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0"/>
        <w:gridCol w:w="3440"/>
        <w:gridCol w:w="4140"/>
      </w:tblGrid>
      <w:tr w:rsidR="00836C2E" w:rsidRPr="00C52266" w14:paraId="6E063CEB" w14:textId="77777777">
        <w:tc>
          <w:tcPr>
            <w:tcW w:w="2500" w:type="dxa"/>
          </w:tcPr>
          <w:p w14:paraId="46F11D39" w14:textId="77777777" w:rsidR="00836C2E" w:rsidRPr="00815571" w:rsidRDefault="00836C2E" w:rsidP="00836C2E">
            <w:pPr>
              <w:rPr>
                <w:lang w:val="en-US"/>
              </w:rPr>
            </w:pPr>
            <w:r w:rsidRPr="00815571">
              <w:rPr>
                <w:b/>
                <w:lang w:val="en-US"/>
              </w:rPr>
              <w:t>Ada</w:t>
            </w:r>
            <w:r w:rsidRPr="00815571">
              <w:rPr>
                <w:lang w:val="en-US"/>
              </w:rPr>
              <w:t xml:space="preserve"> </w:t>
            </w:r>
            <w:r w:rsidRPr="00815571">
              <w:t xml:space="preserve">- </w:t>
            </w:r>
            <w:r w:rsidRPr="00815571">
              <w:rPr>
                <w:lang w:val="en-US"/>
              </w:rPr>
              <w:t>language</w:t>
            </w:r>
          </w:p>
        </w:tc>
        <w:tc>
          <w:tcPr>
            <w:tcW w:w="3440" w:type="dxa"/>
          </w:tcPr>
          <w:p w14:paraId="2AFAF291" w14:textId="77777777" w:rsidR="00836C2E" w:rsidRPr="00250435" w:rsidRDefault="00836C2E" w:rsidP="00836C2E">
            <w:pPr>
              <w:rPr>
                <w:lang w:val="en-US"/>
              </w:rPr>
            </w:pPr>
            <w:r>
              <w:t xml:space="preserve">- </w:t>
            </w:r>
            <w:r w:rsidRPr="00250435">
              <w:t xml:space="preserve">язык </w:t>
            </w:r>
            <w:r w:rsidRPr="00250435">
              <w:rPr>
                <w:lang w:val="en-US"/>
              </w:rPr>
              <w:t>Ada</w:t>
            </w:r>
          </w:p>
        </w:tc>
        <w:tc>
          <w:tcPr>
            <w:tcW w:w="4140" w:type="dxa"/>
          </w:tcPr>
          <w:p w14:paraId="78387CDD" w14:textId="77777777" w:rsidR="00836C2E" w:rsidRPr="00250435" w:rsidRDefault="00836C2E" w:rsidP="00836C2E">
            <w:pPr>
              <w:rPr>
                <w:lang w:val="en-US"/>
              </w:rPr>
            </w:pPr>
            <w:r w:rsidRPr="00250435">
              <w:rPr>
                <w:i/>
                <w:lang w:val="en-US"/>
              </w:rPr>
              <w:t xml:space="preserve"> - </w:t>
            </w:r>
            <w:smartTag w:uri="urn:schemas-microsoft-com:office:smarttags" w:element="place">
              <w:smartTag w:uri="urn:schemas-microsoft-com:office:smarttags" w:element="City">
                <w:r w:rsidRPr="00250435">
                  <w:rPr>
                    <w:i/>
                    <w:lang w:val="en-US"/>
                  </w:rPr>
                  <w:t>Ada</w:t>
                </w:r>
              </w:smartTag>
            </w:smartTag>
            <w:r w:rsidRPr="00250435">
              <w:t xml:space="preserve"> </w:t>
            </w:r>
            <w:r w:rsidRPr="00250435">
              <w:rPr>
                <w:lang w:val="en-US"/>
              </w:rPr>
              <w:t>tili</w:t>
            </w:r>
            <w:r w:rsidRPr="00250435">
              <w:t xml:space="preserve"> </w:t>
            </w:r>
          </w:p>
          <w:p w14:paraId="2A1B2279" w14:textId="368BD87F" w:rsidR="00836C2E" w:rsidRPr="00250435" w:rsidRDefault="00836C2E" w:rsidP="00836C2E">
            <w:r w:rsidRPr="00250435">
              <w:rPr>
                <w:lang w:val="en-US"/>
              </w:rPr>
              <w:t>-</w:t>
            </w:r>
            <w:r w:rsidR="00117147">
              <w:rPr>
                <w:lang w:val="en-US"/>
              </w:rPr>
              <w:t xml:space="preserve"> </w:t>
            </w:r>
            <w:r w:rsidRPr="00250435">
              <w:rPr>
                <w:lang w:val="en-US"/>
              </w:rPr>
              <w:t>Ada</w:t>
            </w:r>
            <w:r w:rsidRPr="00250435">
              <w:t xml:space="preserve"> тили</w:t>
            </w:r>
          </w:p>
        </w:tc>
      </w:tr>
      <w:tr w:rsidR="00836C2E" w:rsidRPr="007845C4" w14:paraId="2104F594" w14:textId="77777777">
        <w:tc>
          <w:tcPr>
            <w:tcW w:w="2500" w:type="dxa"/>
          </w:tcPr>
          <w:p w14:paraId="005BEFB9" w14:textId="4FA2304D" w:rsidR="00836C2E" w:rsidRPr="00BE1CC2" w:rsidRDefault="00836C2E" w:rsidP="00836C2E">
            <w:pPr>
              <w:spacing w:line="240" w:lineRule="exact"/>
              <w:rPr>
                <w:lang w:val="en-US"/>
              </w:rPr>
            </w:pPr>
            <w:r w:rsidRPr="00815571">
              <w:rPr>
                <w:b/>
                <w:lang w:val="en-US"/>
              </w:rPr>
              <w:t xml:space="preserve">ASCII </w:t>
            </w:r>
            <w:r w:rsidRPr="00815571">
              <w:rPr>
                <w:lang w:val="en-US"/>
              </w:rPr>
              <w:t>- American Standard Code for Information Interchange</w:t>
            </w:r>
            <w:r w:rsidR="00117147">
              <w:rPr>
                <w:lang w:val="en-US"/>
              </w:rPr>
              <w:t xml:space="preserve"> </w:t>
            </w:r>
          </w:p>
        </w:tc>
        <w:tc>
          <w:tcPr>
            <w:tcW w:w="3440" w:type="dxa"/>
          </w:tcPr>
          <w:p w14:paraId="6208327E" w14:textId="77777777" w:rsidR="00836C2E" w:rsidRPr="00250435" w:rsidRDefault="00836C2E" w:rsidP="00836C2E">
            <w:pPr>
              <w:spacing w:line="240" w:lineRule="exact"/>
            </w:pPr>
            <w:r w:rsidRPr="00250435">
              <w:t xml:space="preserve">- стандарт кодирования символов </w:t>
            </w:r>
          </w:p>
        </w:tc>
        <w:tc>
          <w:tcPr>
            <w:tcW w:w="4140" w:type="dxa"/>
          </w:tcPr>
          <w:p w14:paraId="6F860502" w14:textId="77777777" w:rsidR="00836C2E" w:rsidRPr="00BE1CC2" w:rsidRDefault="00836C2E" w:rsidP="00836C2E">
            <w:pPr>
              <w:spacing w:line="240" w:lineRule="exact"/>
            </w:pPr>
            <w:r w:rsidRPr="00BE1CC2">
              <w:t xml:space="preserve">- </w:t>
            </w:r>
            <w:r>
              <w:rPr>
                <w:lang w:val="en-US"/>
              </w:rPr>
              <w:t>simvollarni</w:t>
            </w:r>
            <w:r w:rsidRPr="00BE1CC2">
              <w:t xml:space="preserve"> </w:t>
            </w:r>
            <w:r>
              <w:rPr>
                <w:lang w:val="en-US"/>
              </w:rPr>
              <w:t>kodlash</w:t>
            </w:r>
            <w:r w:rsidRPr="00BE1CC2">
              <w:t xml:space="preserve"> </w:t>
            </w:r>
            <w:r>
              <w:rPr>
                <w:lang w:val="en-US"/>
              </w:rPr>
              <w:t>standarti</w:t>
            </w:r>
          </w:p>
          <w:p w14:paraId="037B01E9" w14:textId="77777777" w:rsidR="00836C2E" w:rsidRPr="00250435" w:rsidRDefault="00836C2E" w:rsidP="00836C2E">
            <w:pPr>
              <w:spacing w:line="240" w:lineRule="exact"/>
            </w:pPr>
            <w:r w:rsidRPr="00250435">
              <w:t>- символларни кодлаш стандарти</w:t>
            </w:r>
          </w:p>
        </w:tc>
      </w:tr>
      <w:tr w:rsidR="00836C2E" w:rsidRPr="00117147" w14:paraId="37E5DDA1" w14:textId="77777777">
        <w:tc>
          <w:tcPr>
            <w:tcW w:w="2500" w:type="dxa"/>
          </w:tcPr>
          <w:p w14:paraId="564DEF81" w14:textId="77777777" w:rsidR="00836C2E" w:rsidRPr="00815571" w:rsidRDefault="00836C2E" w:rsidP="00836C2E">
            <w:pPr>
              <w:rPr>
                <w:b/>
                <w:lang w:val="uz-Cyrl-UZ"/>
              </w:rPr>
            </w:pPr>
            <w:r w:rsidRPr="00815571">
              <w:rPr>
                <w:b/>
                <w:lang w:val="en-US"/>
              </w:rPr>
              <w:t>ATM</w:t>
            </w:r>
            <w:r w:rsidRPr="00815571">
              <w:rPr>
                <w:lang w:val="en-US"/>
              </w:rPr>
              <w:t xml:space="preserve"> - asynchronous transfer mode </w:t>
            </w:r>
          </w:p>
        </w:tc>
        <w:tc>
          <w:tcPr>
            <w:tcW w:w="3440" w:type="dxa"/>
          </w:tcPr>
          <w:p w14:paraId="06E9FF4F" w14:textId="31435CCF" w:rsidR="00836C2E" w:rsidRPr="00250435" w:rsidRDefault="00836C2E" w:rsidP="00836C2E">
            <w:pPr>
              <w:rPr>
                <w:lang w:val="en-US"/>
              </w:rPr>
            </w:pPr>
            <w:r>
              <w:t xml:space="preserve">- </w:t>
            </w:r>
            <w:r w:rsidRPr="00250435">
              <w:t>асинхронный</w:t>
            </w:r>
            <w:r w:rsidRPr="00250435">
              <w:rPr>
                <w:lang w:val="en-US"/>
              </w:rPr>
              <w:t xml:space="preserve"> </w:t>
            </w:r>
            <w:r w:rsidRPr="00250435">
              <w:t>режим</w:t>
            </w:r>
            <w:r w:rsidRPr="00250435">
              <w:rPr>
                <w:lang w:val="en-US"/>
              </w:rPr>
              <w:t xml:space="preserve"> </w:t>
            </w:r>
            <w:r w:rsidRPr="00250435">
              <w:t>передачи</w:t>
            </w:r>
            <w:r w:rsidR="00117147">
              <w:rPr>
                <w:lang w:val="en-US"/>
              </w:rPr>
              <w:t xml:space="preserve"> </w:t>
            </w:r>
          </w:p>
        </w:tc>
        <w:tc>
          <w:tcPr>
            <w:tcW w:w="4140" w:type="dxa"/>
          </w:tcPr>
          <w:p w14:paraId="59F42C33" w14:textId="67C5A7C8" w:rsidR="00836C2E" w:rsidRPr="00250435" w:rsidRDefault="00836C2E" w:rsidP="00836C2E">
            <w:pPr>
              <w:rPr>
                <w:lang w:val="en-US"/>
              </w:rPr>
            </w:pPr>
            <w:r w:rsidRPr="00250435">
              <w:rPr>
                <w:lang w:val="en-US"/>
              </w:rPr>
              <w:t>- asinxron uzatish rejimi</w:t>
            </w:r>
            <w:r w:rsidR="00117147">
              <w:rPr>
                <w:lang w:val="en-US"/>
              </w:rPr>
              <w:t xml:space="preserve"> </w:t>
            </w:r>
          </w:p>
          <w:p w14:paraId="07508AB4" w14:textId="77777777" w:rsidR="00836C2E" w:rsidRPr="00250435" w:rsidRDefault="00836C2E" w:rsidP="00836C2E">
            <w:pPr>
              <w:rPr>
                <w:lang w:val="en-US"/>
              </w:rPr>
            </w:pPr>
            <w:r w:rsidRPr="007845C4">
              <w:rPr>
                <w:lang w:val="en-US"/>
              </w:rPr>
              <w:t xml:space="preserve">- </w:t>
            </w:r>
            <w:r w:rsidRPr="00250435">
              <w:t>асинхрон</w:t>
            </w:r>
            <w:r w:rsidRPr="00250435">
              <w:rPr>
                <w:lang w:val="en-US"/>
              </w:rPr>
              <w:t xml:space="preserve"> </w:t>
            </w:r>
            <w:r w:rsidRPr="00250435">
              <w:t>узатиш</w:t>
            </w:r>
            <w:r w:rsidRPr="00250435">
              <w:rPr>
                <w:lang w:val="en-US"/>
              </w:rPr>
              <w:t xml:space="preserve"> </w:t>
            </w:r>
            <w:r w:rsidRPr="00250435">
              <w:t>режими</w:t>
            </w:r>
          </w:p>
        </w:tc>
      </w:tr>
      <w:tr w:rsidR="00836C2E" w:rsidRPr="00117147" w14:paraId="5FECE43E" w14:textId="77777777">
        <w:tc>
          <w:tcPr>
            <w:tcW w:w="2500" w:type="dxa"/>
          </w:tcPr>
          <w:p w14:paraId="087432D9" w14:textId="77777777" w:rsidR="00836C2E" w:rsidRPr="00815571" w:rsidRDefault="00836C2E" w:rsidP="00836C2E">
            <w:pPr>
              <w:rPr>
                <w:b/>
                <w:lang w:val="en-US"/>
              </w:rPr>
            </w:pPr>
            <w:r w:rsidRPr="00815571">
              <w:rPr>
                <w:b/>
                <w:lang w:val="en-US"/>
              </w:rPr>
              <w:t>API</w:t>
            </w:r>
            <w:r w:rsidRPr="00815571">
              <w:rPr>
                <w:lang w:val="en-US"/>
              </w:rPr>
              <w:t xml:space="preserve"> - application </w:t>
            </w:r>
            <w:r>
              <w:rPr>
                <w:lang w:val="en-US"/>
              </w:rPr>
              <w:br/>
            </w:r>
            <w:r w:rsidRPr="00815571">
              <w:rPr>
                <w:lang w:val="en-US"/>
              </w:rPr>
              <w:t xml:space="preserve">programming interface </w:t>
            </w:r>
          </w:p>
        </w:tc>
        <w:tc>
          <w:tcPr>
            <w:tcW w:w="3440" w:type="dxa"/>
          </w:tcPr>
          <w:p w14:paraId="6CCF5BA3" w14:textId="77777777" w:rsidR="00836C2E" w:rsidRPr="00336D9B" w:rsidRDefault="00836C2E" w:rsidP="00836C2E">
            <w:pPr>
              <w:rPr>
                <w:lang w:val="en-US"/>
              </w:rPr>
            </w:pPr>
            <w:r w:rsidRPr="00250435">
              <w:rPr>
                <w:lang w:val="en-US"/>
              </w:rPr>
              <w:t xml:space="preserve">- </w:t>
            </w:r>
            <w:r w:rsidRPr="00250435">
              <w:t>интерфейс</w:t>
            </w:r>
            <w:r w:rsidRPr="00336D9B">
              <w:rPr>
                <w:lang w:val="en-US"/>
              </w:rPr>
              <w:t xml:space="preserve"> </w:t>
            </w:r>
            <w:r w:rsidRPr="00250435">
              <w:t>прикладного</w:t>
            </w:r>
            <w:r w:rsidRPr="00336D9B">
              <w:rPr>
                <w:lang w:val="en-US"/>
              </w:rPr>
              <w:t xml:space="preserve"> </w:t>
            </w:r>
          </w:p>
          <w:p w14:paraId="69FB6DE1" w14:textId="54FEDB2D" w:rsidR="00836C2E" w:rsidRPr="00250435" w:rsidRDefault="00836C2E" w:rsidP="00836C2E">
            <w:pPr>
              <w:rPr>
                <w:lang w:val="en-US"/>
              </w:rPr>
            </w:pPr>
            <w:r w:rsidRPr="00250435">
              <w:t>программирования</w:t>
            </w:r>
            <w:r w:rsidR="00117147">
              <w:rPr>
                <w:b/>
                <w:lang w:val="en-US"/>
              </w:rPr>
              <w:t xml:space="preserve"> </w:t>
            </w:r>
          </w:p>
        </w:tc>
        <w:tc>
          <w:tcPr>
            <w:tcW w:w="4140" w:type="dxa"/>
          </w:tcPr>
          <w:p w14:paraId="6DB33FB4" w14:textId="2648630C" w:rsidR="00836C2E" w:rsidRPr="00250435" w:rsidRDefault="00836C2E" w:rsidP="00836C2E">
            <w:pPr>
              <w:rPr>
                <w:lang w:val="en-US"/>
              </w:rPr>
            </w:pPr>
            <w:r w:rsidRPr="00250435">
              <w:rPr>
                <w:lang w:val="en-US"/>
              </w:rPr>
              <w:t>- amaliy dasturlash interfeysi</w:t>
            </w:r>
            <w:r w:rsidR="00117147">
              <w:rPr>
                <w:lang w:val="en-US"/>
              </w:rPr>
              <w:t xml:space="preserve"> </w:t>
            </w:r>
          </w:p>
          <w:p w14:paraId="109FDCF9" w14:textId="77777777" w:rsidR="00836C2E" w:rsidRPr="00250435" w:rsidRDefault="00836C2E" w:rsidP="00836C2E">
            <w:pPr>
              <w:tabs>
                <w:tab w:val="left" w:pos="601"/>
                <w:tab w:val="left" w:pos="9321"/>
              </w:tabs>
              <w:rPr>
                <w:lang w:val="uz-Cyrl-UZ"/>
              </w:rPr>
            </w:pPr>
            <w:r w:rsidRPr="00250435">
              <w:rPr>
                <w:lang w:val="en-US"/>
              </w:rPr>
              <w:t xml:space="preserve">- </w:t>
            </w:r>
            <w:r w:rsidRPr="00250435">
              <w:t>амалий</w:t>
            </w:r>
            <w:r w:rsidRPr="00250435">
              <w:rPr>
                <w:lang w:val="en-US"/>
              </w:rPr>
              <w:t xml:space="preserve"> </w:t>
            </w:r>
            <w:r w:rsidRPr="00250435">
              <w:t>дастурлаш</w:t>
            </w:r>
            <w:r w:rsidRPr="00250435">
              <w:rPr>
                <w:lang w:val="en-US"/>
              </w:rPr>
              <w:t xml:space="preserve"> </w:t>
            </w:r>
            <w:r w:rsidRPr="00250435">
              <w:t>интерфейси</w:t>
            </w:r>
          </w:p>
        </w:tc>
      </w:tr>
      <w:tr w:rsidR="00836C2E" w:rsidRPr="00C52266" w14:paraId="18AA1C42" w14:textId="77777777">
        <w:tc>
          <w:tcPr>
            <w:tcW w:w="2500" w:type="dxa"/>
          </w:tcPr>
          <w:p w14:paraId="1DFD09AC" w14:textId="77777777" w:rsidR="00836C2E" w:rsidRPr="00815571" w:rsidRDefault="00836C2E" w:rsidP="00836C2E">
            <w:pPr>
              <w:rPr>
                <w:lang w:val="en-US"/>
              </w:rPr>
            </w:pPr>
            <w:r w:rsidRPr="00815571">
              <w:rPr>
                <w:b/>
                <w:lang w:val="en-US"/>
              </w:rPr>
              <w:t>APL</w:t>
            </w:r>
            <w:r w:rsidRPr="00815571">
              <w:rPr>
                <w:lang w:val="en-US"/>
              </w:rPr>
              <w:t xml:space="preserve"> - a programming language </w:t>
            </w:r>
          </w:p>
        </w:tc>
        <w:tc>
          <w:tcPr>
            <w:tcW w:w="3440" w:type="dxa"/>
          </w:tcPr>
          <w:p w14:paraId="0F68DB96" w14:textId="77777777" w:rsidR="00836C2E" w:rsidRPr="00250435" w:rsidRDefault="00836C2E" w:rsidP="00836C2E">
            <w:pPr>
              <w:rPr>
                <w:lang w:val="en-US"/>
              </w:rPr>
            </w:pPr>
            <w:r>
              <w:t xml:space="preserve">- </w:t>
            </w:r>
            <w:r w:rsidRPr="00250435">
              <w:t>язык</w:t>
            </w:r>
            <w:r w:rsidRPr="00250435">
              <w:rPr>
                <w:lang w:val="en-US"/>
              </w:rPr>
              <w:t xml:space="preserve"> APL</w:t>
            </w:r>
          </w:p>
        </w:tc>
        <w:tc>
          <w:tcPr>
            <w:tcW w:w="4140" w:type="dxa"/>
          </w:tcPr>
          <w:p w14:paraId="44BCC3A3" w14:textId="29F623BD" w:rsidR="00836C2E" w:rsidRPr="00250435" w:rsidRDefault="00836C2E" w:rsidP="00836C2E">
            <w:pPr>
              <w:rPr>
                <w:lang w:val="en-US"/>
              </w:rPr>
            </w:pPr>
            <w:r w:rsidRPr="00250435">
              <w:rPr>
                <w:i/>
                <w:lang w:val="en-US"/>
              </w:rPr>
              <w:t>- APL</w:t>
            </w:r>
            <w:r w:rsidR="00117147">
              <w:rPr>
                <w:lang w:val="en-US"/>
              </w:rPr>
              <w:t xml:space="preserve"> </w:t>
            </w:r>
            <w:r w:rsidRPr="00250435">
              <w:rPr>
                <w:lang w:val="en-US"/>
              </w:rPr>
              <w:t>tili</w:t>
            </w:r>
            <w:r w:rsidR="00117147">
              <w:rPr>
                <w:lang w:val="en-US"/>
              </w:rPr>
              <w:t xml:space="preserve"> </w:t>
            </w:r>
            <w:r w:rsidRPr="00250435">
              <w:rPr>
                <w:lang w:val="en-US"/>
              </w:rPr>
              <w:t>- APL</w:t>
            </w:r>
            <w:r w:rsidR="00117147">
              <w:rPr>
                <w:lang w:val="en-US"/>
              </w:rPr>
              <w:t xml:space="preserve"> </w:t>
            </w:r>
            <w:r w:rsidRPr="00250435">
              <w:t>тили</w:t>
            </w:r>
          </w:p>
        </w:tc>
      </w:tr>
      <w:tr w:rsidR="00836C2E" w:rsidRPr="00117147" w14:paraId="52D9CA36" w14:textId="77777777">
        <w:tc>
          <w:tcPr>
            <w:tcW w:w="2500" w:type="dxa"/>
          </w:tcPr>
          <w:p w14:paraId="510AD3DC" w14:textId="77777777" w:rsidR="00836C2E" w:rsidRPr="00815571" w:rsidRDefault="00836C2E" w:rsidP="00836C2E">
            <w:pPr>
              <w:rPr>
                <w:b/>
                <w:lang w:val="en-US"/>
              </w:rPr>
            </w:pPr>
            <w:r w:rsidRPr="00815571">
              <w:rPr>
                <w:b/>
                <w:lang w:val="en-US"/>
              </w:rPr>
              <w:t>BIOS</w:t>
            </w:r>
            <w:r w:rsidRPr="00815571">
              <w:rPr>
                <w:lang w:val="en-US"/>
              </w:rPr>
              <w:t xml:space="preserve"> - basic input-output system</w:t>
            </w:r>
          </w:p>
        </w:tc>
        <w:tc>
          <w:tcPr>
            <w:tcW w:w="3440" w:type="dxa"/>
          </w:tcPr>
          <w:p w14:paraId="276E8E7E" w14:textId="77777777" w:rsidR="00836C2E" w:rsidRPr="00250435" w:rsidRDefault="00836C2E" w:rsidP="00836C2E">
            <w:pPr>
              <w:rPr>
                <w:lang w:val="en-US"/>
              </w:rPr>
            </w:pPr>
            <w:r w:rsidRPr="00250435">
              <w:rPr>
                <w:b/>
              </w:rPr>
              <w:t xml:space="preserve">- </w:t>
            </w:r>
            <w:r w:rsidRPr="00250435">
              <w:t>базовая система ввода-вывода</w:t>
            </w:r>
          </w:p>
        </w:tc>
        <w:tc>
          <w:tcPr>
            <w:tcW w:w="4140" w:type="dxa"/>
          </w:tcPr>
          <w:p w14:paraId="575D3D02" w14:textId="77777777" w:rsidR="00836C2E" w:rsidRPr="00250435" w:rsidRDefault="00836C2E" w:rsidP="00836C2E">
            <w:pPr>
              <w:rPr>
                <w:lang w:val="en-US"/>
              </w:rPr>
            </w:pPr>
            <w:r w:rsidRPr="00250435">
              <w:rPr>
                <w:lang w:val="en-US"/>
              </w:rPr>
              <w:t>- tayanch kiritish-chiqarish tizimi</w:t>
            </w:r>
          </w:p>
          <w:p w14:paraId="2EFA4946" w14:textId="77777777" w:rsidR="00836C2E" w:rsidRPr="00250435" w:rsidRDefault="00836C2E" w:rsidP="00836C2E">
            <w:pPr>
              <w:tabs>
                <w:tab w:val="left" w:pos="601"/>
                <w:tab w:val="left" w:pos="9321"/>
              </w:tabs>
              <w:rPr>
                <w:lang w:val="uz-Cyrl-UZ"/>
              </w:rPr>
            </w:pPr>
            <w:r w:rsidRPr="00250435">
              <w:rPr>
                <w:lang w:val="en-US"/>
              </w:rPr>
              <w:t xml:space="preserve">- </w:t>
            </w:r>
            <w:r w:rsidRPr="00250435">
              <w:t>таянч</w:t>
            </w:r>
            <w:r w:rsidRPr="00250435">
              <w:rPr>
                <w:lang w:val="en-US"/>
              </w:rPr>
              <w:t xml:space="preserve"> </w:t>
            </w:r>
            <w:r w:rsidRPr="00250435">
              <w:t>киритиш</w:t>
            </w:r>
            <w:r w:rsidRPr="00250435">
              <w:rPr>
                <w:lang w:val="en-US"/>
              </w:rPr>
              <w:t>-</w:t>
            </w:r>
            <w:r w:rsidRPr="00250435">
              <w:t>чиқариш</w:t>
            </w:r>
            <w:r w:rsidRPr="00250435">
              <w:rPr>
                <w:lang w:val="en-US"/>
              </w:rPr>
              <w:t xml:space="preserve"> </w:t>
            </w:r>
            <w:r w:rsidRPr="00250435">
              <w:t>тизими</w:t>
            </w:r>
          </w:p>
        </w:tc>
      </w:tr>
      <w:tr w:rsidR="00836C2E" w:rsidRPr="007845C4" w14:paraId="2270906F" w14:textId="77777777">
        <w:tc>
          <w:tcPr>
            <w:tcW w:w="2500" w:type="dxa"/>
          </w:tcPr>
          <w:p w14:paraId="082F53E9" w14:textId="77777777" w:rsidR="00836C2E" w:rsidRPr="00815571" w:rsidRDefault="00836C2E" w:rsidP="00836C2E">
            <w:pPr>
              <w:rPr>
                <w:b/>
              </w:rPr>
            </w:pPr>
            <w:r w:rsidRPr="00815571">
              <w:rPr>
                <w:b/>
              </w:rPr>
              <w:t xml:space="preserve">DOS </w:t>
            </w:r>
            <w:r w:rsidRPr="00815571">
              <w:t>- Disk Operating System</w:t>
            </w:r>
          </w:p>
        </w:tc>
        <w:tc>
          <w:tcPr>
            <w:tcW w:w="3440" w:type="dxa"/>
          </w:tcPr>
          <w:p w14:paraId="1AB2C067" w14:textId="77777777" w:rsidR="00836C2E" w:rsidRPr="00BE1CC2" w:rsidRDefault="00836C2E" w:rsidP="00836C2E">
            <w:pPr>
              <w:rPr>
                <w:lang w:val="en-US"/>
              </w:rPr>
            </w:pPr>
            <w:r w:rsidRPr="00815129">
              <w:t>- дисковая операционная система</w:t>
            </w:r>
          </w:p>
        </w:tc>
        <w:tc>
          <w:tcPr>
            <w:tcW w:w="4140" w:type="dxa"/>
          </w:tcPr>
          <w:p w14:paraId="568BF014" w14:textId="77777777" w:rsidR="00836C2E" w:rsidRPr="007845C4" w:rsidRDefault="00836C2E" w:rsidP="00836C2E">
            <w:r w:rsidRPr="007845C4">
              <w:t xml:space="preserve">- </w:t>
            </w:r>
            <w:r>
              <w:rPr>
                <w:lang w:val="en-US"/>
              </w:rPr>
              <w:t>diskli</w:t>
            </w:r>
            <w:r w:rsidRPr="007845C4">
              <w:t xml:space="preserve"> </w:t>
            </w:r>
            <w:r>
              <w:rPr>
                <w:lang w:val="en-US"/>
              </w:rPr>
              <w:t>operatsion</w:t>
            </w:r>
            <w:r w:rsidRPr="007845C4">
              <w:t xml:space="preserve"> </w:t>
            </w:r>
            <w:r>
              <w:rPr>
                <w:lang w:val="en-US"/>
              </w:rPr>
              <w:t>tizim</w:t>
            </w:r>
          </w:p>
          <w:p w14:paraId="5186261A" w14:textId="77777777" w:rsidR="00836C2E" w:rsidRPr="007845C4" w:rsidRDefault="00836C2E" w:rsidP="00836C2E">
            <w:r w:rsidRPr="00815129">
              <w:t xml:space="preserve">- дискли операцион тизим </w:t>
            </w:r>
          </w:p>
        </w:tc>
      </w:tr>
      <w:tr w:rsidR="00836C2E" w:rsidRPr="007845C4" w14:paraId="58B557A8" w14:textId="77777777">
        <w:tc>
          <w:tcPr>
            <w:tcW w:w="2500" w:type="dxa"/>
          </w:tcPr>
          <w:p w14:paraId="5361B5C2" w14:textId="77777777" w:rsidR="00836C2E" w:rsidRPr="00815571" w:rsidRDefault="00836C2E" w:rsidP="00836C2E">
            <w:pPr>
              <w:rPr>
                <w:b/>
              </w:rPr>
            </w:pPr>
            <w:r w:rsidRPr="00815571">
              <w:rPr>
                <w:b/>
              </w:rPr>
              <w:t xml:space="preserve">DOS </w:t>
            </w:r>
            <w:r w:rsidRPr="00815571">
              <w:t>- display on screen</w:t>
            </w:r>
          </w:p>
        </w:tc>
        <w:tc>
          <w:tcPr>
            <w:tcW w:w="3440" w:type="dxa"/>
          </w:tcPr>
          <w:p w14:paraId="6686BF99" w14:textId="77777777" w:rsidR="00836C2E" w:rsidRPr="00815129" w:rsidRDefault="00836C2E" w:rsidP="00836C2E">
            <w:r w:rsidRPr="00815129">
              <w:t>- функциональные надписи, выводимые на экран телевизора</w:t>
            </w:r>
          </w:p>
        </w:tc>
        <w:tc>
          <w:tcPr>
            <w:tcW w:w="4140" w:type="dxa"/>
          </w:tcPr>
          <w:p w14:paraId="5A712E8A" w14:textId="77777777" w:rsidR="00836C2E" w:rsidRPr="00C268A5" w:rsidRDefault="00836C2E" w:rsidP="00836C2E">
            <w:r w:rsidRPr="00C268A5">
              <w:t xml:space="preserve">- </w:t>
            </w:r>
            <w:r>
              <w:rPr>
                <w:lang w:val="en-US"/>
              </w:rPr>
              <w:t>televizor</w:t>
            </w:r>
            <w:r w:rsidRPr="00C268A5">
              <w:t xml:space="preserve"> </w:t>
            </w:r>
            <w:r>
              <w:rPr>
                <w:lang w:val="en-US"/>
              </w:rPr>
              <w:t>ekraniga</w:t>
            </w:r>
            <w:r w:rsidRPr="00C268A5">
              <w:t xml:space="preserve"> </w:t>
            </w:r>
            <w:r>
              <w:rPr>
                <w:lang w:val="en-US"/>
              </w:rPr>
              <w:t>chiqariladigan</w:t>
            </w:r>
            <w:r w:rsidRPr="00C268A5">
              <w:t xml:space="preserve"> </w:t>
            </w:r>
            <w:r>
              <w:rPr>
                <w:lang w:val="en-US"/>
              </w:rPr>
              <w:t>funksional</w:t>
            </w:r>
            <w:r w:rsidRPr="00C268A5">
              <w:t xml:space="preserve"> </w:t>
            </w:r>
            <w:r>
              <w:rPr>
                <w:lang w:val="en-US"/>
              </w:rPr>
              <w:t>yozuvlar</w:t>
            </w:r>
          </w:p>
          <w:p w14:paraId="43135BCB" w14:textId="77777777" w:rsidR="00836C2E" w:rsidRPr="00815129" w:rsidRDefault="00836C2E" w:rsidP="00836C2E">
            <w:r w:rsidRPr="00815129">
              <w:t>- телевизор экранига чи</w:t>
            </w:r>
            <w:r w:rsidRPr="00815129">
              <w:rPr>
                <w:lang w:val="uz-Cyrl-UZ"/>
              </w:rPr>
              <w:t>қ</w:t>
            </w:r>
            <w:r w:rsidRPr="00815129">
              <w:t>ариладиган функционал ёзувлар</w:t>
            </w:r>
          </w:p>
        </w:tc>
      </w:tr>
      <w:tr w:rsidR="00836C2E" w:rsidRPr="00C52266" w14:paraId="7EE93549" w14:textId="77777777">
        <w:tc>
          <w:tcPr>
            <w:tcW w:w="2500" w:type="dxa"/>
          </w:tcPr>
          <w:p w14:paraId="3FF0AADD" w14:textId="77777777" w:rsidR="00836C2E" w:rsidRPr="00815571" w:rsidRDefault="00836C2E" w:rsidP="00836C2E">
            <w:pPr>
              <w:rPr>
                <w:b/>
                <w:lang w:val="en-US"/>
              </w:rPr>
            </w:pPr>
            <w:r w:rsidRPr="00815571">
              <w:rPr>
                <w:b/>
                <w:lang w:val="en-US"/>
              </w:rPr>
              <w:t>DCL</w:t>
            </w:r>
            <w:r w:rsidRPr="00815571">
              <w:rPr>
                <w:b/>
              </w:rPr>
              <w:t xml:space="preserve"> </w:t>
            </w:r>
            <w:r w:rsidRPr="00815571">
              <w:rPr>
                <w:lang w:val="en-US"/>
              </w:rPr>
              <w:t>- digital control language</w:t>
            </w:r>
          </w:p>
        </w:tc>
        <w:tc>
          <w:tcPr>
            <w:tcW w:w="3440" w:type="dxa"/>
          </w:tcPr>
          <w:p w14:paraId="0ED7AA2B" w14:textId="77777777" w:rsidR="00836C2E" w:rsidRPr="00250435" w:rsidRDefault="00836C2E" w:rsidP="00836C2E">
            <w:pPr>
              <w:rPr>
                <w:lang w:val="en-US"/>
              </w:rPr>
            </w:pPr>
            <w:r>
              <w:t xml:space="preserve">- </w:t>
            </w:r>
            <w:r w:rsidRPr="00250435">
              <w:t xml:space="preserve">язык </w:t>
            </w:r>
            <w:r w:rsidRPr="00250435">
              <w:rPr>
                <w:lang w:val="en-US"/>
              </w:rPr>
              <w:t>DCL</w:t>
            </w:r>
          </w:p>
        </w:tc>
        <w:tc>
          <w:tcPr>
            <w:tcW w:w="4140" w:type="dxa"/>
          </w:tcPr>
          <w:p w14:paraId="02A7EAD9" w14:textId="018C4939" w:rsidR="00836C2E" w:rsidRPr="00250435" w:rsidRDefault="00836C2E" w:rsidP="00836C2E">
            <w:r w:rsidRPr="00250435">
              <w:rPr>
                <w:i/>
                <w:lang w:val="en-US"/>
              </w:rPr>
              <w:t>- DCL</w:t>
            </w:r>
            <w:r w:rsidRPr="00250435">
              <w:rPr>
                <w:i/>
              </w:rPr>
              <w:t xml:space="preserve"> </w:t>
            </w:r>
            <w:r w:rsidRPr="00250435">
              <w:rPr>
                <w:lang w:val="en-US"/>
              </w:rPr>
              <w:t>tili</w:t>
            </w:r>
            <w:r w:rsidR="00117147">
              <w:t xml:space="preserve"> </w:t>
            </w:r>
            <w:r w:rsidRPr="00250435">
              <w:rPr>
                <w:lang w:val="en-US"/>
              </w:rPr>
              <w:t>- DCL</w:t>
            </w:r>
            <w:r w:rsidRPr="00250435">
              <w:t xml:space="preserve"> тили</w:t>
            </w:r>
            <w:r w:rsidR="00117147">
              <w:t xml:space="preserve"> </w:t>
            </w:r>
          </w:p>
        </w:tc>
      </w:tr>
      <w:tr w:rsidR="00836C2E" w:rsidRPr="00117147" w14:paraId="548B9FBC" w14:textId="77777777">
        <w:tc>
          <w:tcPr>
            <w:tcW w:w="2500" w:type="dxa"/>
          </w:tcPr>
          <w:p w14:paraId="53AE230A" w14:textId="77777777" w:rsidR="00836C2E" w:rsidRPr="00815571" w:rsidRDefault="00836C2E" w:rsidP="00836C2E">
            <w:pPr>
              <w:rPr>
                <w:lang w:val="en-US"/>
              </w:rPr>
            </w:pPr>
            <w:r w:rsidRPr="00815571">
              <w:rPr>
                <w:b/>
                <w:lang w:val="en-US"/>
              </w:rPr>
              <w:t>DB</w:t>
            </w:r>
            <w:r w:rsidRPr="00815571">
              <w:rPr>
                <w:lang w:val="en-US"/>
              </w:rPr>
              <w:t xml:space="preserve"> - database</w:t>
            </w:r>
            <w:r w:rsidRPr="00815571">
              <w:t xml:space="preserve"> </w:t>
            </w:r>
          </w:p>
        </w:tc>
        <w:tc>
          <w:tcPr>
            <w:tcW w:w="3440" w:type="dxa"/>
          </w:tcPr>
          <w:p w14:paraId="5A83083A" w14:textId="77777777" w:rsidR="00836C2E" w:rsidRPr="00250435" w:rsidRDefault="00836C2E" w:rsidP="00836C2E">
            <w:pPr>
              <w:rPr>
                <w:lang w:val="en-US"/>
              </w:rPr>
            </w:pPr>
            <w:r w:rsidRPr="00250435">
              <w:rPr>
                <w:b/>
              </w:rPr>
              <w:t xml:space="preserve">- </w:t>
            </w:r>
            <w:r w:rsidRPr="00250435">
              <w:t>база данных, БД</w:t>
            </w:r>
          </w:p>
        </w:tc>
        <w:tc>
          <w:tcPr>
            <w:tcW w:w="4140" w:type="dxa"/>
          </w:tcPr>
          <w:p w14:paraId="6FDF91DA" w14:textId="56075668" w:rsidR="00836C2E" w:rsidRPr="00250435" w:rsidRDefault="00836C2E" w:rsidP="00836C2E">
            <w:pPr>
              <w:rPr>
                <w:lang w:val="en-US"/>
              </w:rPr>
            </w:pPr>
            <w:r w:rsidRPr="00250435">
              <w:rPr>
                <w:lang w:val="en-US"/>
              </w:rPr>
              <w:t>- ma’lumotlar bazasi, MB</w:t>
            </w:r>
            <w:r w:rsidR="00117147">
              <w:rPr>
                <w:lang w:val="en-US"/>
              </w:rPr>
              <w:t xml:space="preserve"> </w:t>
            </w:r>
          </w:p>
          <w:p w14:paraId="6EEB50E7" w14:textId="77777777" w:rsidR="00836C2E" w:rsidRPr="00250435" w:rsidRDefault="00836C2E" w:rsidP="00836C2E">
            <w:pPr>
              <w:rPr>
                <w:lang w:val="en-US"/>
              </w:rPr>
            </w:pPr>
            <w:r w:rsidRPr="007845C4">
              <w:rPr>
                <w:lang w:val="en-US"/>
              </w:rPr>
              <w:t xml:space="preserve">- </w:t>
            </w:r>
            <w:r w:rsidRPr="00250435">
              <w:t>маълумотлар</w:t>
            </w:r>
            <w:r w:rsidRPr="00250435">
              <w:rPr>
                <w:lang w:val="en-US"/>
              </w:rPr>
              <w:t xml:space="preserve"> </w:t>
            </w:r>
            <w:r w:rsidRPr="00250435">
              <w:t>базаси</w:t>
            </w:r>
            <w:r w:rsidRPr="00250435">
              <w:rPr>
                <w:lang w:val="en-US"/>
              </w:rPr>
              <w:t xml:space="preserve">, </w:t>
            </w:r>
            <w:r w:rsidRPr="00250435">
              <w:t>МБ</w:t>
            </w:r>
          </w:p>
        </w:tc>
      </w:tr>
      <w:tr w:rsidR="00836C2E" w:rsidRPr="007845C4" w14:paraId="288B950A" w14:textId="77777777">
        <w:tc>
          <w:tcPr>
            <w:tcW w:w="2500" w:type="dxa"/>
          </w:tcPr>
          <w:p w14:paraId="0B7BC5D8" w14:textId="77777777" w:rsidR="00836C2E" w:rsidRPr="00815571" w:rsidRDefault="00836C2E" w:rsidP="00836C2E">
            <w:pPr>
              <w:rPr>
                <w:b/>
                <w:lang w:val="en-US"/>
              </w:rPr>
            </w:pPr>
            <w:r w:rsidRPr="00815571">
              <w:rPr>
                <w:b/>
                <w:lang w:val="en-US"/>
              </w:rPr>
              <w:t xml:space="preserve">FAT - </w:t>
            </w:r>
            <w:r w:rsidRPr="00815571">
              <w:rPr>
                <w:lang w:val="en-US"/>
              </w:rPr>
              <w:t>file allocation table</w:t>
            </w:r>
          </w:p>
        </w:tc>
        <w:tc>
          <w:tcPr>
            <w:tcW w:w="3440" w:type="dxa"/>
          </w:tcPr>
          <w:p w14:paraId="26619B14" w14:textId="4DA67943" w:rsidR="00836C2E" w:rsidRPr="00250435" w:rsidRDefault="00836C2E" w:rsidP="00836C2E">
            <w:r w:rsidRPr="00250435">
              <w:rPr>
                <w:lang w:val="en-US"/>
              </w:rPr>
              <w:t xml:space="preserve">- </w:t>
            </w:r>
            <w:r w:rsidRPr="00250435">
              <w:t>таблица</w:t>
            </w:r>
            <w:r w:rsidRPr="00250435">
              <w:rPr>
                <w:lang w:val="en-US"/>
              </w:rPr>
              <w:t xml:space="preserve"> </w:t>
            </w:r>
            <w:r w:rsidRPr="00250435">
              <w:t>размещения</w:t>
            </w:r>
            <w:r>
              <w:rPr>
                <w:lang w:val="en-US"/>
              </w:rPr>
              <w:t xml:space="preserve"> </w:t>
            </w:r>
            <w:r w:rsidRPr="00250435">
              <w:t>файлов</w:t>
            </w:r>
            <w:r w:rsidR="00117147">
              <w:rPr>
                <w:lang w:val="en-US"/>
              </w:rPr>
              <w:t xml:space="preserve"> </w:t>
            </w:r>
          </w:p>
        </w:tc>
        <w:tc>
          <w:tcPr>
            <w:tcW w:w="4140" w:type="dxa"/>
          </w:tcPr>
          <w:p w14:paraId="09871D2B" w14:textId="7C861F8E" w:rsidR="00836C2E" w:rsidRPr="00250435" w:rsidRDefault="00836C2E" w:rsidP="00836C2E">
            <w:r w:rsidRPr="00815129">
              <w:t xml:space="preserve">- </w:t>
            </w:r>
            <w:r w:rsidRPr="00250435">
              <w:rPr>
                <w:lang w:val="en-US"/>
              </w:rPr>
              <w:t>fayllarni</w:t>
            </w:r>
            <w:r w:rsidRPr="00250435">
              <w:t xml:space="preserve"> </w:t>
            </w:r>
            <w:r w:rsidRPr="00250435">
              <w:rPr>
                <w:lang w:val="en-US"/>
              </w:rPr>
              <w:t>joylashtirish</w:t>
            </w:r>
            <w:r w:rsidRPr="00250435">
              <w:t xml:space="preserve"> </w:t>
            </w:r>
            <w:r w:rsidRPr="00250435">
              <w:rPr>
                <w:lang w:val="en-US"/>
              </w:rPr>
              <w:t>jadvali</w:t>
            </w:r>
            <w:r w:rsidR="00117147">
              <w:t xml:space="preserve"> </w:t>
            </w:r>
          </w:p>
          <w:p w14:paraId="1F76B85D" w14:textId="77777777" w:rsidR="00836C2E" w:rsidRPr="00250435" w:rsidRDefault="00836C2E" w:rsidP="00836C2E">
            <w:r w:rsidRPr="00815129">
              <w:t xml:space="preserve">- </w:t>
            </w:r>
            <w:r w:rsidRPr="00250435">
              <w:t>файлларни жойлаштириш жадвали</w:t>
            </w:r>
          </w:p>
        </w:tc>
      </w:tr>
      <w:tr w:rsidR="00836C2E" w:rsidRPr="00836C2E" w14:paraId="68F62DD8" w14:textId="77777777">
        <w:tc>
          <w:tcPr>
            <w:tcW w:w="2500" w:type="dxa"/>
          </w:tcPr>
          <w:p w14:paraId="0DE15E87" w14:textId="5A6DF16C" w:rsidR="00836C2E" w:rsidRPr="00815571" w:rsidRDefault="00836C2E" w:rsidP="00836C2E">
            <w:pPr>
              <w:rPr>
                <w:iCs/>
                <w:lang w:val="en-US"/>
              </w:rPr>
            </w:pPr>
            <w:r w:rsidRPr="00815571">
              <w:rPr>
                <w:b/>
                <w:lang w:val="en-US"/>
              </w:rPr>
              <w:t xml:space="preserve">GIF </w:t>
            </w:r>
            <w:r w:rsidRPr="00815571">
              <w:rPr>
                <w:iCs/>
                <w:lang w:val="en-US"/>
              </w:rPr>
              <w:t xml:space="preserve">- Graphics </w:t>
            </w:r>
            <w:r>
              <w:rPr>
                <w:iCs/>
                <w:lang w:val="en-US"/>
              </w:rPr>
              <w:br/>
            </w:r>
            <w:r w:rsidRPr="00815571">
              <w:rPr>
                <w:iCs/>
                <w:lang w:val="en-US"/>
              </w:rPr>
              <w:t>Inter- change Format</w:t>
            </w:r>
            <w:r w:rsidR="00117147">
              <w:rPr>
                <w:iCs/>
                <w:lang w:val="en-US"/>
              </w:rPr>
              <w:t xml:space="preserve"> </w:t>
            </w:r>
          </w:p>
        </w:tc>
        <w:tc>
          <w:tcPr>
            <w:tcW w:w="3440" w:type="dxa"/>
          </w:tcPr>
          <w:p w14:paraId="19F415DF" w14:textId="42C313F0" w:rsidR="00836C2E" w:rsidRPr="00815129" w:rsidRDefault="00836C2E" w:rsidP="00836C2E">
            <w:r w:rsidRPr="00815129">
              <w:t>- формат обмена графическими</w:t>
            </w:r>
            <w:r w:rsidR="00117147">
              <w:t xml:space="preserve"> </w:t>
            </w:r>
            <w:r w:rsidRPr="006B6339">
              <w:br/>
            </w:r>
            <w:r w:rsidRPr="00815129">
              <w:t xml:space="preserve">файлами </w:t>
            </w:r>
          </w:p>
        </w:tc>
        <w:tc>
          <w:tcPr>
            <w:tcW w:w="4140" w:type="dxa"/>
          </w:tcPr>
          <w:p w14:paraId="43F7C1A9" w14:textId="77777777" w:rsidR="00836C2E" w:rsidRPr="00836C2E" w:rsidRDefault="00836C2E" w:rsidP="00836C2E">
            <w:r w:rsidRPr="00836C2E">
              <w:t xml:space="preserve">- </w:t>
            </w:r>
            <w:r>
              <w:rPr>
                <w:lang w:val="en-US"/>
              </w:rPr>
              <w:t>grafik</w:t>
            </w:r>
            <w:r w:rsidRPr="00836C2E">
              <w:t xml:space="preserve"> </w:t>
            </w:r>
            <w:r>
              <w:rPr>
                <w:lang w:val="en-US"/>
              </w:rPr>
              <w:t>fayillarni</w:t>
            </w:r>
            <w:r w:rsidRPr="00836C2E">
              <w:t xml:space="preserve"> </w:t>
            </w:r>
            <w:r>
              <w:rPr>
                <w:lang w:val="en-US"/>
              </w:rPr>
              <w:t>almashinish</w:t>
            </w:r>
            <w:r w:rsidRPr="00836C2E">
              <w:t xml:space="preserve"> </w:t>
            </w:r>
            <w:r>
              <w:rPr>
                <w:lang w:val="en-US"/>
              </w:rPr>
              <w:t>formati</w:t>
            </w:r>
            <w:r w:rsidRPr="00836C2E">
              <w:t xml:space="preserve"> </w:t>
            </w:r>
          </w:p>
          <w:p w14:paraId="12CD4C56" w14:textId="77777777" w:rsidR="00836C2E" w:rsidRPr="00836C2E" w:rsidRDefault="00836C2E" w:rsidP="00836C2E">
            <w:r w:rsidRPr="00836C2E">
              <w:t xml:space="preserve">- </w:t>
            </w:r>
            <w:r w:rsidRPr="00815129">
              <w:t>график</w:t>
            </w:r>
            <w:r w:rsidRPr="00836C2E">
              <w:t xml:space="preserve"> </w:t>
            </w:r>
            <w:r w:rsidRPr="00815129">
              <w:t>файллар</w:t>
            </w:r>
            <w:r>
              <w:t>ни</w:t>
            </w:r>
            <w:r w:rsidRPr="00836C2E">
              <w:t xml:space="preserve"> </w:t>
            </w:r>
            <w:r w:rsidRPr="00815129">
              <w:t>алмаш</w:t>
            </w:r>
            <w:r>
              <w:t>иниш</w:t>
            </w:r>
            <w:r w:rsidRPr="00836C2E">
              <w:t xml:space="preserve"> </w:t>
            </w:r>
            <w:r w:rsidRPr="00815129">
              <w:t>формати</w:t>
            </w:r>
            <w:r w:rsidRPr="00836C2E">
              <w:t xml:space="preserve"> </w:t>
            </w:r>
          </w:p>
        </w:tc>
      </w:tr>
      <w:tr w:rsidR="00836C2E" w:rsidRPr="00117147" w14:paraId="25A3EC4D" w14:textId="77777777">
        <w:tc>
          <w:tcPr>
            <w:tcW w:w="2500" w:type="dxa"/>
          </w:tcPr>
          <w:p w14:paraId="4749B6EC" w14:textId="77777777" w:rsidR="00836C2E" w:rsidRPr="00815571" w:rsidRDefault="00836C2E" w:rsidP="00836C2E">
            <w:pPr>
              <w:tabs>
                <w:tab w:val="center" w:pos="1142"/>
              </w:tabs>
              <w:rPr>
                <w:b/>
                <w:lang w:val="en-US"/>
              </w:rPr>
            </w:pPr>
            <w:r w:rsidRPr="00815571">
              <w:rPr>
                <w:b/>
                <w:lang w:val="en-US"/>
              </w:rPr>
              <w:t>OC</w:t>
            </w:r>
            <w:r w:rsidRPr="00815571">
              <w:rPr>
                <w:b/>
              </w:rPr>
              <w:t xml:space="preserve"> </w:t>
            </w:r>
            <w:r w:rsidRPr="00815571">
              <w:t>- open circuit</w:t>
            </w:r>
            <w:r w:rsidRPr="00815571">
              <w:rPr>
                <w:b/>
                <w:lang w:val="en-US"/>
              </w:rPr>
              <w:tab/>
            </w:r>
          </w:p>
        </w:tc>
        <w:tc>
          <w:tcPr>
            <w:tcW w:w="3440" w:type="dxa"/>
          </w:tcPr>
          <w:p w14:paraId="71FB5472" w14:textId="77777777" w:rsidR="00836C2E" w:rsidRPr="006B6339" w:rsidRDefault="00836C2E" w:rsidP="00836C2E">
            <w:pPr>
              <w:ind w:right="150"/>
              <w:rPr>
                <w:lang w:val="en-US"/>
              </w:rPr>
            </w:pPr>
            <w:r w:rsidRPr="006B6339">
              <w:rPr>
                <w:lang w:val="en-US"/>
              </w:rPr>
              <w:t xml:space="preserve">- </w:t>
            </w:r>
            <w:r w:rsidRPr="00250435">
              <w:t>разомкнутая</w:t>
            </w:r>
            <w:r w:rsidRPr="006B6339">
              <w:rPr>
                <w:lang w:val="en-US"/>
              </w:rPr>
              <w:t xml:space="preserve"> </w:t>
            </w:r>
            <w:r w:rsidRPr="00250435">
              <w:t>цепь</w:t>
            </w:r>
            <w:r w:rsidRPr="006B6339">
              <w:rPr>
                <w:lang w:val="en-US"/>
              </w:rPr>
              <w:t xml:space="preserve">; </w:t>
            </w:r>
            <w:r w:rsidRPr="00250435">
              <w:t>открытий</w:t>
            </w:r>
            <w:r w:rsidRPr="006B6339">
              <w:rPr>
                <w:lang w:val="en-US"/>
              </w:rPr>
              <w:t xml:space="preserve"> </w:t>
            </w:r>
            <w:r>
              <w:rPr>
                <w:lang w:val="en-US"/>
              </w:rPr>
              <w:br/>
            </w:r>
            <w:r w:rsidRPr="00250435">
              <w:t>контур</w:t>
            </w:r>
            <w:r w:rsidRPr="006B6339">
              <w:rPr>
                <w:lang w:val="en-US"/>
              </w:rPr>
              <w:t xml:space="preserve"> </w:t>
            </w:r>
          </w:p>
        </w:tc>
        <w:tc>
          <w:tcPr>
            <w:tcW w:w="4140" w:type="dxa"/>
          </w:tcPr>
          <w:p w14:paraId="51E39C03" w14:textId="77777777" w:rsidR="00836C2E" w:rsidRPr="006B6339" w:rsidRDefault="00836C2E" w:rsidP="00836C2E">
            <w:pPr>
              <w:rPr>
                <w:lang w:val="en-US"/>
              </w:rPr>
            </w:pPr>
            <w:r w:rsidRPr="006B6339">
              <w:rPr>
                <w:lang w:val="en-US"/>
              </w:rPr>
              <w:t xml:space="preserve">- </w:t>
            </w:r>
            <w:r>
              <w:rPr>
                <w:lang w:val="en-US"/>
              </w:rPr>
              <w:t>ochiq</w:t>
            </w:r>
            <w:r w:rsidRPr="006B6339">
              <w:rPr>
                <w:lang w:val="en-US"/>
              </w:rPr>
              <w:t xml:space="preserve"> </w:t>
            </w:r>
            <w:r>
              <w:rPr>
                <w:lang w:val="en-US"/>
              </w:rPr>
              <w:t>zanjir</w:t>
            </w:r>
            <w:r w:rsidRPr="006B6339">
              <w:rPr>
                <w:lang w:val="en-US"/>
              </w:rPr>
              <w:t xml:space="preserve">; </w:t>
            </w:r>
            <w:r>
              <w:rPr>
                <w:lang w:val="en-US"/>
              </w:rPr>
              <w:t>ochiq</w:t>
            </w:r>
            <w:r w:rsidRPr="006B6339">
              <w:rPr>
                <w:lang w:val="en-US"/>
              </w:rPr>
              <w:t xml:space="preserve"> </w:t>
            </w:r>
            <w:r>
              <w:rPr>
                <w:lang w:val="en-US"/>
              </w:rPr>
              <w:t>kontur</w:t>
            </w:r>
          </w:p>
          <w:p w14:paraId="23E51002" w14:textId="77777777" w:rsidR="00836C2E" w:rsidRPr="006B6339" w:rsidRDefault="00836C2E" w:rsidP="00836C2E">
            <w:pPr>
              <w:rPr>
                <w:lang w:val="en-US"/>
              </w:rPr>
            </w:pPr>
            <w:r w:rsidRPr="006B6339">
              <w:rPr>
                <w:lang w:val="en-US"/>
              </w:rPr>
              <w:t xml:space="preserve">- </w:t>
            </w:r>
            <w:r w:rsidRPr="00250435">
              <w:t>очи</w:t>
            </w:r>
            <w:r w:rsidRPr="00250435">
              <w:rPr>
                <w:lang w:val="uz-Cyrl-UZ"/>
              </w:rPr>
              <w:t>қ</w:t>
            </w:r>
            <w:r w:rsidRPr="006B6339">
              <w:rPr>
                <w:lang w:val="en-US"/>
              </w:rPr>
              <w:t xml:space="preserve"> </w:t>
            </w:r>
            <w:r w:rsidRPr="00250435">
              <w:t>занжир</w:t>
            </w:r>
            <w:r w:rsidRPr="006B6339">
              <w:rPr>
                <w:lang w:val="en-US"/>
              </w:rPr>
              <w:t xml:space="preserve">; </w:t>
            </w:r>
            <w:r w:rsidRPr="00250435">
              <w:t>очи</w:t>
            </w:r>
            <w:r w:rsidRPr="00250435">
              <w:rPr>
                <w:lang w:val="uz-Cyrl-UZ"/>
              </w:rPr>
              <w:t>қ</w:t>
            </w:r>
            <w:r w:rsidRPr="006B6339">
              <w:rPr>
                <w:lang w:val="en-US"/>
              </w:rPr>
              <w:t xml:space="preserve"> </w:t>
            </w:r>
            <w:r w:rsidRPr="00250435">
              <w:t>контур</w:t>
            </w:r>
          </w:p>
        </w:tc>
      </w:tr>
      <w:tr w:rsidR="00836C2E" w:rsidRPr="00117147" w14:paraId="480DE736" w14:textId="77777777">
        <w:tc>
          <w:tcPr>
            <w:tcW w:w="2500" w:type="dxa"/>
          </w:tcPr>
          <w:p w14:paraId="1CAD1C11" w14:textId="77777777" w:rsidR="00836C2E" w:rsidRPr="00815571" w:rsidRDefault="00836C2E" w:rsidP="00836C2E">
            <w:pPr>
              <w:rPr>
                <w:b/>
                <w:lang w:val="en-US"/>
              </w:rPr>
            </w:pPr>
            <w:r w:rsidRPr="00815571">
              <w:rPr>
                <w:b/>
                <w:lang w:val="en-US"/>
              </w:rPr>
              <w:t>OS</w:t>
            </w:r>
            <w:r w:rsidRPr="006B6339">
              <w:rPr>
                <w:b/>
                <w:lang w:val="en-US"/>
              </w:rPr>
              <w:t xml:space="preserve"> </w:t>
            </w:r>
            <w:r w:rsidRPr="006B6339">
              <w:rPr>
                <w:lang w:val="en-US"/>
              </w:rPr>
              <w:t xml:space="preserve">- </w:t>
            </w:r>
            <w:r w:rsidRPr="00815571">
              <w:rPr>
                <w:lang w:val="en-US"/>
              </w:rPr>
              <w:t>o</w:t>
            </w:r>
            <w:r w:rsidRPr="006B6339">
              <w:rPr>
                <w:lang w:val="en-US"/>
              </w:rPr>
              <w:t>bject Server</w:t>
            </w:r>
          </w:p>
        </w:tc>
        <w:tc>
          <w:tcPr>
            <w:tcW w:w="3440" w:type="dxa"/>
          </w:tcPr>
          <w:p w14:paraId="381A86B4" w14:textId="77777777" w:rsidR="00836C2E" w:rsidRPr="006B6339" w:rsidRDefault="00836C2E" w:rsidP="00836C2E">
            <w:pPr>
              <w:tabs>
                <w:tab w:val="left" w:pos="2213"/>
              </w:tabs>
              <w:ind w:right="150"/>
              <w:rPr>
                <w:lang w:val="en-US"/>
              </w:rPr>
            </w:pPr>
            <w:r w:rsidRPr="006B6339">
              <w:rPr>
                <w:lang w:val="en-US"/>
              </w:rPr>
              <w:t xml:space="preserve">- </w:t>
            </w:r>
            <w:r w:rsidRPr="00250435">
              <w:t>объектный</w:t>
            </w:r>
            <w:r w:rsidRPr="006B6339">
              <w:rPr>
                <w:lang w:val="en-US"/>
              </w:rPr>
              <w:t xml:space="preserve"> </w:t>
            </w:r>
            <w:r w:rsidRPr="00250435">
              <w:t>сервер</w:t>
            </w:r>
            <w:r w:rsidRPr="006B6339">
              <w:rPr>
                <w:lang w:val="en-US"/>
              </w:rPr>
              <w:tab/>
            </w:r>
          </w:p>
        </w:tc>
        <w:tc>
          <w:tcPr>
            <w:tcW w:w="4140" w:type="dxa"/>
          </w:tcPr>
          <w:p w14:paraId="6CAE68A7" w14:textId="77777777" w:rsidR="00836C2E" w:rsidRPr="006B6339" w:rsidRDefault="00836C2E" w:rsidP="00836C2E">
            <w:pPr>
              <w:rPr>
                <w:lang w:val="en-US"/>
              </w:rPr>
            </w:pPr>
            <w:r w:rsidRPr="006B6339">
              <w:rPr>
                <w:lang w:val="en-US"/>
              </w:rPr>
              <w:t xml:space="preserve">- </w:t>
            </w:r>
            <w:r>
              <w:rPr>
                <w:lang w:val="en-US"/>
              </w:rPr>
              <w:t>obyektga</w:t>
            </w:r>
            <w:r w:rsidRPr="006B6339">
              <w:rPr>
                <w:lang w:val="en-US"/>
              </w:rPr>
              <w:t xml:space="preserve"> </w:t>
            </w:r>
            <w:r>
              <w:rPr>
                <w:lang w:val="en-US"/>
              </w:rPr>
              <w:t>oid</w:t>
            </w:r>
            <w:r w:rsidRPr="006B6339">
              <w:rPr>
                <w:lang w:val="en-US"/>
              </w:rPr>
              <w:t xml:space="preserve"> </w:t>
            </w:r>
            <w:r>
              <w:rPr>
                <w:lang w:val="en-US"/>
              </w:rPr>
              <w:t>server</w:t>
            </w:r>
          </w:p>
          <w:p w14:paraId="79F1B085" w14:textId="77777777" w:rsidR="00836C2E" w:rsidRPr="00836C2E" w:rsidRDefault="00836C2E" w:rsidP="00836C2E">
            <w:pPr>
              <w:rPr>
                <w:lang w:val="en-US"/>
              </w:rPr>
            </w:pPr>
            <w:r w:rsidRPr="006B6339">
              <w:rPr>
                <w:lang w:val="en-US"/>
              </w:rPr>
              <w:t xml:space="preserve">- </w:t>
            </w:r>
            <w:r w:rsidRPr="00250435">
              <w:t>объектга</w:t>
            </w:r>
            <w:r w:rsidRPr="00836C2E">
              <w:rPr>
                <w:lang w:val="en-US"/>
              </w:rPr>
              <w:t xml:space="preserve"> </w:t>
            </w:r>
            <w:r w:rsidRPr="00250435">
              <w:t>оид</w:t>
            </w:r>
            <w:r w:rsidRPr="00836C2E">
              <w:rPr>
                <w:lang w:val="en-US"/>
              </w:rPr>
              <w:t xml:space="preserve"> </w:t>
            </w:r>
            <w:r w:rsidRPr="00250435">
              <w:t>сервер</w:t>
            </w:r>
          </w:p>
        </w:tc>
      </w:tr>
      <w:tr w:rsidR="00836C2E" w:rsidRPr="00C52266" w14:paraId="19F9CAA7" w14:textId="77777777">
        <w:tc>
          <w:tcPr>
            <w:tcW w:w="2500" w:type="dxa"/>
          </w:tcPr>
          <w:p w14:paraId="586BD70F" w14:textId="77777777" w:rsidR="00836C2E" w:rsidRPr="00815571" w:rsidRDefault="00836C2E" w:rsidP="00836C2E">
            <w:pPr>
              <w:ind w:right="115"/>
            </w:pPr>
            <w:r w:rsidRPr="00815571">
              <w:rPr>
                <w:b/>
                <w:lang w:val="en-US"/>
              </w:rPr>
              <w:t>OS</w:t>
            </w:r>
            <w:r w:rsidRPr="00815571">
              <w:t xml:space="preserve"> - operating system </w:t>
            </w:r>
          </w:p>
        </w:tc>
        <w:tc>
          <w:tcPr>
            <w:tcW w:w="3440" w:type="dxa"/>
          </w:tcPr>
          <w:p w14:paraId="3C264F7D" w14:textId="77777777" w:rsidR="00836C2E" w:rsidRPr="00250435" w:rsidRDefault="00836C2E" w:rsidP="00836C2E">
            <w:pPr>
              <w:ind w:right="150"/>
            </w:pPr>
            <w:r w:rsidRPr="00250435">
              <w:t xml:space="preserve">- операционная система </w:t>
            </w:r>
          </w:p>
        </w:tc>
        <w:tc>
          <w:tcPr>
            <w:tcW w:w="4140" w:type="dxa"/>
          </w:tcPr>
          <w:p w14:paraId="24C43D9D" w14:textId="77777777" w:rsidR="00836C2E" w:rsidRDefault="00836C2E" w:rsidP="00836C2E">
            <w:pPr>
              <w:rPr>
                <w:lang w:val="en-US"/>
              </w:rPr>
            </w:pPr>
            <w:r>
              <w:rPr>
                <w:lang w:val="en-US"/>
              </w:rPr>
              <w:t>- operatsion tizim</w:t>
            </w:r>
          </w:p>
          <w:p w14:paraId="177C634A" w14:textId="77777777" w:rsidR="00836C2E" w:rsidRPr="00250435" w:rsidRDefault="00836C2E" w:rsidP="00836C2E">
            <w:r w:rsidRPr="00250435">
              <w:t>- операцион тизим</w:t>
            </w:r>
          </w:p>
        </w:tc>
      </w:tr>
      <w:tr w:rsidR="00836C2E" w:rsidRPr="00381864" w14:paraId="2DA3EF94" w14:textId="77777777">
        <w:tc>
          <w:tcPr>
            <w:tcW w:w="2500" w:type="dxa"/>
          </w:tcPr>
          <w:p w14:paraId="1EE0280F" w14:textId="77777777" w:rsidR="00836C2E" w:rsidRPr="00815571" w:rsidRDefault="00836C2E" w:rsidP="00836C2E">
            <w:pPr>
              <w:rPr>
                <w:b/>
                <w:iCs/>
                <w:lang w:val="en-US"/>
              </w:rPr>
            </w:pPr>
            <w:r w:rsidRPr="00815571">
              <w:rPr>
                <w:b/>
                <w:iCs/>
                <w:lang w:val="en-US"/>
              </w:rPr>
              <w:t>OSI</w:t>
            </w:r>
            <w:r w:rsidRPr="00815571">
              <w:rPr>
                <w:b/>
                <w:iCs/>
              </w:rPr>
              <w:t xml:space="preserve"> </w:t>
            </w:r>
            <w:r w:rsidRPr="00815571">
              <w:t>- Open Systems Interconnection</w:t>
            </w:r>
          </w:p>
        </w:tc>
        <w:tc>
          <w:tcPr>
            <w:tcW w:w="3440" w:type="dxa"/>
          </w:tcPr>
          <w:p w14:paraId="186D948E" w14:textId="77777777" w:rsidR="00836C2E" w:rsidRPr="00250435" w:rsidRDefault="00836C2E" w:rsidP="00836C2E">
            <w:pPr>
              <w:ind w:right="150"/>
            </w:pPr>
            <w:r w:rsidRPr="00250435">
              <w:t xml:space="preserve">- взаимодействие открытых систем </w:t>
            </w:r>
          </w:p>
        </w:tc>
        <w:tc>
          <w:tcPr>
            <w:tcW w:w="4140" w:type="dxa"/>
          </w:tcPr>
          <w:p w14:paraId="3EE8BB8A" w14:textId="77777777" w:rsidR="00836C2E" w:rsidRPr="00381864" w:rsidRDefault="00836C2E" w:rsidP="00836C2E">
            <w:r w:rsidRPr="00381864">
              <w:t xml:space="preserve">- </w:t>
            </w:r>
            <w:r>
              <w:rPr>
                <w:lang w:val="en-US"/>
              </w:rPr>
              <w:t>ochiq</w:t>
            </w:r>
            <w:r w:rsidRPr="00381864">
              <w:t xml:space="preserve"> </w:t>
            </w:r>
            <w:r>
              <w:rPr>
                <w:lang w:val="en-US"/>
              </w:rPr>
              <w:t>tizimlarning</w:t>
            </w:r>
            <w:r w:rsidRPr="00381864">
              <w:t xml:space="preserve"> </w:t>
            </w:r>
            <w:r>
              <w:rPr>
                <w:lang w:val="en-US"/>
              </w:rPr>
              <w:t>birgalikda</w:t>
            </w:r>
            <w:r w:rsidRPr="00381864">
              <w:t xml:space="preserve"> </w:t>
            </w:r>
            <w:r>
              <w:rPr>
                <w:lang w:val="en-US"/>
              </w:rPr>
              <w:t>ishlay</w:t>
            </w:r>
            <w:r w:rsidRPr="00381864">
              <w:t xml:space="preserve"> </w:t>
            </w:r>
            <w:r>
              <w:rPr>
                <w:lang w:val="en-US"/>
              </w:rPr>
              <w:t>olishi</w:t>
            </w:r>
          </w:p>
          <w:p w14:paraId="016F8091" w14:textId="77777777" w:rsidR="00836C2E" w:rsidRPr="00250435" w:rsidRDefault="00836C2E" w:rsidP="00836C2E">
            <w:r w:rsidRPr="00250435">
              <w:t>- очи</w:t>
            </w:r>
            <w:r w:rsidRPr="00250435">
              <w:rPr>
                <w:lang w:val="uz-Cyrl-UZ"/>
              </w:rPr>
              <w:t>қ</w:t>
            </w:r>
            <w:r w:rsidRPr="00250435">
              <w:t xml:space="preserve"> тизимларнинг </w:t>
            </w:r>
            <w:r>
              <w:t>биргаликда ишлай олиши</w:t>
            </w:r>
          </w:p>
        </w:tc>
      </w:tr>
      <w:tr w:rsidR="00836C2E" w:rsidRPr="007845C4" w14:paraId="60609164" w14:textId="77777777">
        <w:tc>
          <w:tcPr>
            <w:tcW w:w="2500" w:type="dxa"/>
          </w:tcPr>
          <w:p w14:paraId="052ABD63" w14:textId="77777777" w:rsidR="00836C2E" w:rsidRPr="00815571" w:rsidRDefault="00836C2E" w:rsidP="00836C2E">
            <w:pPr>
              <w:rPr>
                <w:b/>
                <w:lang w:val="en-US"/>
              </w:rPr>
            </w:pPr>
            <w:r w:rsidRPr="00815571">
              <w:rPr>
                <w:b/>
                <w:lang w:val="en-US"/>
              </w:rPr>
              <w:t xml:space="preserve">OLE </w:t>
            </w:r>
            <w:r w:rsidRPr="00815571">
              <w:rPr>
                <w:lang w:val="en-US"/>
              </w:rPr>
              <w:t>- Object Linking and Embedding</w:t>
            </w:r>
          </w:p>
        </w:tc>
        <w:tc>
          <w:tcPr>
            <w:tcW w:w="3440" w:type="dxa"/>
          </w:tcPr>
          <w:p w14:paraId="53B03BEB" w14:textId="77777777" w:rsidR="00836C2E" w:rsidRPr="00815129" w:rsidRDefault="00836C2E" w:rsidP="00836C2E">
            <w:pPr>
              <w:ind w:right="150"/>
            </w:pPr>
            <w:r w:rsidRPr="00815129">
              <w:t>- компоновка и встраивание объектов</w:t>
            </w:r>
          </w:p>
        </w:tc>
        <w:tc>
          <w:tcPr>
            <w:tcW w:w="4140" w:type="dxa"/>
          </w:tcPr>
          <w:p w14:paraId="2AF78A5D" w14:textId="77777777" w:rsidR="00836C2E" w:rsidRDefault="00836C2E" w:rsidP="00836C2E">
            <w:pPr>
              <w:rPr>
                <w:lang w:val="en-US"/>
              </w:rPr>
            </w:pPr>
            <w:r>
              <w:rPr>
                <w:lang w:val="en-US"/>
              </w:rPr>
              <w:t>- obyektlarni komponovka qilish va o‘rnatish</w:t>
            </w:r>
          </w:p>
          <w:p w14:paraId="7583E7CD" w14:textId="77777777" w:rsidR="00836C2E" w:rsidRPr="00815129" w:rsidRDefault="00836C2E" w:rsidP="00836C2E">
            <w:r w:rsidRPr="00815129">
              <w:t xml:space="preserve">- объектларни компоновка </w:t>
            </w:r>
            <w:r w:rsidRPr="00815129">
              <w:rPr>
                <w:lang w:val="uz-Cyrl-UZ"/>
              </w:rPr>
              <w:t>қ</w:t>
            </w:r>
            <w:r w:rsidRPr="00815129">
              <w:t xml:space="preserve">илиш ва ўрнатиш </w:t>
            </w:r>
          </w:p>
        </w:tc>
      </w:tr>
      <w:tr w:rsidR="00836C2E" w:rsidRPr="00BD3E88" w14:paraId="7E5851C3" w14:textId="77777777">
        <w:tc>
          <w:tcPr>
            <w:tcW w:w="2500" w:type="dxa"/>
          </w:tcPr>
          <w:p w14:paraId="73B69526" w14:textId="598A847F" w:rsidR="00836C2E" w:rsidRPr="00815571" w:rsidRDefault="00836C2E" w:rsidP="00836C2E">
            <w:pPr>
              <w:tabs>
                <w:tab w:val="center" w:pos="1142"/>
              </w:tabs>
              <w:rPr>
                <w:b/>
                <w:lang w:val="en-US"/>
              </w:rPr>
            </w:pPr>
            <w:r w:rsidRPr="00815571">
              <w:rPr>
                <w:b/>
                <w:lang w:val="en-US"/>
              </w:rPr>
              <w:t>ISO</w:t>
            </w:r>
            <w:r w:rsidRPr="00815571">
              <w:rPr>
                <w:b/>
                <w:lang w:val="en-US"/>
              </w:rPr>
              <w:tab/>
            </w:r>
            <w:r w:rsidRPr="00815571">
              <w:rPr>
                <w:iCs/>
                <w:lang w:val="en-US"/>
              </w:rPr>
              <w:t>- International Organization for Standardization</w:t>
            </w:r>
            <w:r w:rsidR="00117147">
              <w:rPr>
                <w:iCs/>
                <w:lang w:val="en-US"/>
              </w:rPr>
              <w:t xml:space="preserve"> </w:t>
            </w:r>
          </w:p>
        </w:tc>
        <w:tc>
          <w:tcPr>
            <w:tcW w:w="3440" w:type="dxa"/>
          </w:tcPr>
          <w:p w14:paraId="3E84BB41" w14:textId="5F0745AA" w:rsidR="00836C2E" w:rsidRPr="00250435" w:rsidRDefault="00836C2E" w:rsidP="00836C2E">
            <w:r w:rsidRPr="00250435">
              <w:t xml:space="preserve">- </w:t>
            </w:r>
            <w:r>
              <w:t>М</w:t>
            </w:r>
            <w:r w:rsidRPr="00250435">
              <w:t>еждународная организация по</w:t>
            </w:r>
            <w:r w:rsidR="00117147">
              <w:t xml:space="preserve"> </w:t>
            </w:r>
            <w:r w:rsidRPr="00250435">
              <w:t>стандартизации</w:t>
            </w:r>
            <w:r w:rsidR="00117147">
              <w:t xml:space="preserve"> </w:t>
            </w:r>
          </w:p>
          <w:p w14:paraId="05108E8C" w14:textId="6F14988D" w:rsidR="00836C2E" w:rsidRPr="00250435" w:rsidRDefault="00117147" w:rsidP="00836C2E">
            <w:r>
              <w:t xml:space="preserve"> </w:t>
            </w:r>
          </w:p>
        </w:tc>
        <w:tc>
          <w:tcPr>
            <w:tcW w:w="4140" w:type="dxa"/>
          </w:tcPr>
          <w:p w14:paraId="673953D8" w14:textId="77777777" w:rsidR="00836C2E" w:rsidRPr="00BD3E88" w:rsidRDefault="00836C2E" w:rsidP="00836C2E">
            <w:r w:rsidRPr="00BD3E88">
              <w:t>-</w:t>
            </w:r>
            <w:r w:rsidRPr="00836C2E">
              <w:t xml:space="preserve"> </w:t>
            </w:r>
            <w:r>
              <w:t>Х</w:t>
            </w:r>
            <w:r>
              <w:rPr>
                <w:lang w:val="en-US"/>
              </w:rPr>
              <w:t>alqaro</w:t>
            </w:r>
            <w:r w:rsidRPr="00BD3E88">
              <w:t xml:space="preserve"> </w:t>
            </w:r>
            <w:r>
              <w:rPr>
                <w:lang w:val="en-US"/>
              </w:rPr>
              <w:t>standartlashtirish</w:t>
            </w:r>
            <w:r w:rsidRPr="00BD3E88">
              <w:t xml:space="preserve"> </w:t>
            </w:r>
            <w:r>
              <w:rPr>
                <w:lang w:val="en-US"/>
              </w:rPr>
              <w:t>tashkiloti</w:t>
            </w:r>
          </w:p>
          <w:p w14:paraId="1D526E25" w14:textId="77777777" w:rsidR="00836C2E" w:rsidRPr="00250435" w:rsidRDefault="00836C2E" w:rsidP="00836C2E">
            <w:r w:rsidRPr="00250435">
              <w:t xml:space="preserve">- </w:t>
            </w:r>
            <w:r>
              <w:t>Х</w:t>
            </w:r>
            <w:r w:rsidRPr="00250435">
              <w:t>ал</w:t>
            </w:r>
            <w:r w:rsidRPr="00250435">
              <w:rPr>
                <w:lang w:val="uz-Cyrl-UZ"/>
              </w:rPr>
              <w:t>қ</w:t>
            </w:r>
            <w:r w:rsidRPr="00250435">
              <w:t>аро стандартлаштириш ташкилоти</w:t>
            </w:r>
          </w:p>
        </w:tc>
      </w:tr>
      <w:tr w:rsidR="00836C2E" w:rsidRPr="00117147" w14:paraId="44AC5E82" w14:textId="77777777">
        <w:tc>
          <w:tcPr>
            <w:tcW w:w="2500" w:type="dxa"/>
          </w:tcPr>
          <w:p w14:paraId="1D459B41" w14:textId="77777777" w:rsidR="00836C2E" w:rsidRPr="00815571" w:rsidRDefault="00836C2E" w:rsidP="00836C2E">
            <w:pPr>
              <w:rPr>
                <w:lang w:val="en-US"/>
              </w:rPr>
            </w:pPr>
            <w:r w:rsidRPr="00815571">
              <w:rPr>
                <w:b/>
                <w:lang w:val="en-US"/>
              </w:rPr>
              <w:t>IBM</w:t>
            </w:r>
            <w:r w:rsidRPr="00815571">
              <w:rPr>
                <w:lang w:val="en-US"/>
              </w:rPr>
              <w:t xml:space="preserve"> - personal computer</w:t>
            </w:r>
          </w:p>
        </w:tc>
        <w:tc>
          <w:tcPr>
            <w:tcW w:w="3440" w:type="dxa"/>
          </w:tcPr>
          <w:p w14:paraId="1261D85E" w14:textId="77777777" w:rsidR="00836C2E" w:rsidRPr="00250435" w:rsidRDefault="00836C2E" w:rsidP="00836C2E">
            <w:pPr>
              <w:rPr>
                <w:lang w:val="en-US"/>
              </w:rPr>
            </w:pPr>
            <w:r w:rsidRPr="00250435">
              <w:t>- персональный компьютер IBM</w:t>
            </w:r>
          </w:p>
        </w:tc>
        <w:tc>
          <w:tcPr>
            <w:tcW w:w="4140" w:type="dxa"/>
          </w:tcPr>
          <w:p w14:paraId="4EB65A20" w14:textId="0AEA7114" w:rsidR="00836C2E" w:rsidRPr="00250435" w:rsidRDefault="00836C2E" w:rsidP="00836C2E">
            <w:pPr>
              <w:rPr>
                <w:b/>
                <w:lang w:val="en-US"/>
              </w:rPr>
            </w:pPr>
            <w:r w:rsidRPr="00250435">
              <w:rPr>
                <w:lang w:val="en-US"/>
              </w:rPr>
              <w:t>- IBM shaxsiy kompyuteri</w:t>
            </w:r>
            <w:r w:rsidR="00117147">
              <w:rPr>
                <w:lang w:val="en-US"/>
              </w:rPr>
              <w:t xml:space="preserve"> </w:t>
            </w:r>
            <w:r w:rsidRPr="00250435">
              <w:rPr>
                <w:b/>
                <w:lang w:val="en-US"/>
              </w:rPr>
              <w:t>-</w:t>
            </w:r>
            <w:r w:rsidRPr="00250435">
              <w:rPr>
                <w:lang w:val="en-US"/>
              </w:rPr>
              <w:t xml:space="preserve"> IBM </w:t>
            </w:r>
            <w:r w:rsidRPr="00250435">
              <w:t>шахсий</w:t>
            </w:r>
            <w:r w:rsidRPr="00250435">
              <w:rPr>
                <w:lang w:val="en-US"/>
              </w:rPr>
              <w:t xml:space="preserve"> </w:t>
            </w:r>
            <w:r w:rsidRPr="00250435">
              <w:t>компьютери</w:t>
            </w:r>
            <w:r w:rsidR="00117147">
              <w:rPr>
                <w:lang w:val="en-US"/>
              </w:rPr>
              <w:t xml:space="preserve"> </w:t>
            </w:r>
          </w:p>
        </w:tc>
      </w:tr>
      <w:tr w:rsidR="00836C2E" w:rsidRPr="00117147" w14:paraId="4092E361" w14:textId="77777777">
        <w:tc>
          <w:tcPr>
            <w:tcW w:w="2500" w:type="dxa"/>
          </w:tcPr>
          <w:p w14:paraId="23B275BF" w14:textId="77777777" w:rsidR="00836C2E" w:rsidRPr="00815571" w:rsidRDefault="00836C2E" w:rsidP="00836C2E">
            <w:pPr>
              <w:rPr>
                <w:lang w:val="en-US"/>
              </w:rPr>
            </w:pPr>
            <w:r w:rsidRPr="00815571">
              <w:rPr>
                <w:b/>
                <w:lang w:val="en-US"/>
              </w:rPr>
              <w:t>IP</w:t>
            </w:r>
            <w:r w:rsidRPr="00815571">
              <w:rPr>
                <w:b/>
              </w:rPr>
              <w:t xml:space="preserve"> </w:t>
            </w:r>
            <w:r w:rsidRPr="00815571">
              <w:rPr>
                <w:lang w:val="en-US"/>
              </w:rPr>
              <w:t>-</w:t>
            </w:r>
            <w:r w:rsidRPr="00815571">
              <w:t xml:space="preserve"> </w:t>
            </w:r>
            <w:r w:rsidRPr="00815571">
              <w:rPr>
                <w:lang w:val="en-US"/>
              </w:rPr>
              <w:t>resolver</w:t>
            </w:r>
          </w:p>
        </w:tc>
        <w:tc>
          <w:tcPr>
            <w:tcW w:w="3440" w:type="dxa"/>
          </w:tcPr>
          <w:p w14:paraId="105BF608" w14:textId="77777777" w:rsidR="00836C2E" w:rsidRPr="00250435" w:rsidRDefault="00836C2E" w:rsidP="00836C2E">
            <w:pPr>
              <w:rPr>
                <w:lang w:val="en-US"/>
              </w:rPr>
            </w:pPr>
            <w:r>
              <w:t xml:space="preserve">- </w:t>
            </w:r>
            <w:r w:rsidRPr="00250435">
              <w:t>преобразователь</w:t>
            </w:r>
            <w:r w:rsidRPr="00250435">
              <w:rPr>
                <w:lang w:val="en-US"/>
              </w:rPr>
              <w:t xml:space="preserve"> IP-</w:t>
            </w:r>
            <w:r w:rsidRPr="00250435">
              <w:t>адресов</w:t>
            </w:r>
          </w:p>
        </w:tc>
        <w:tc>
          <w:tcPr>
            <w:tcW w:w="4140" w:type="dxa"/>
          </w:tcPr>
          <w:p w14:paraId="32FA5BFC" w14:textId="3E18A78B" w:rsidR="00836C2E" w:rsidRPr="00250435" w:rsidRDefault="00836C2E" w:rsidP="00836C2E">
            <w:pPr>
              <w:rPr>
                <w:b/>
                <w:lang w:val="en-US"/>
              </w:rPr>
            </w:pPr>
            <w:r w:rsidRPr="00250435">
              <w:rPr>
                <w:lang w:val="en-US"/>
              </w:rPr>
              <w:t>- IP-adreslarni o‘zgartirgich</w:t>
            </w:r>
            <w:r w:rsidR="00117147">
              <w:rPr>
                <w:lang w:val="en-US"/>
              </w:rPr>
              <w:t xml:space="preserve"> </w:t>
            </w:r>
          </w:p>
          <w:p w14:paraId="49A7AC89" w14:textId="77777777" w:rsidR="00836C2E" w:rsidRPr="00250435" w:rsidRDefault="00836C2E" w:rsidP="00836C2E">
            <w:pPr>
              <w:rPr>
                <w:lang w:val="uz-Cyrl-UZ"/>
              </w:rPr>
            </w:pPr>
            <w:r w:rsidRPr="00250435">
              <w:rPr>
                <w:lang w:val="en-US"/>
              </w:rPr>
              <w:t>- IP-</w:t>
            </w:r>
            <w:r w:rsidRPr="00250435">
              <w:t>адресларни</w:t>
            </w:r>
            <w:r w:rsidRPr="00250435">
              <w:rPr>
                <w:lang w:val="en-US"/>
              </w:rPr>
              <w:t xml:space="preserve"> </w:t>
            </w:r>
            <w:r w:rsidRPr="00250435">
              <w:t>ўзгартиргич</w:t>
            </w:r>
          </w:p>
        </w:tc>
      </w:tr>
      <w:tr w:rsidR="00836C2E" w:rsidRPr="00381864" w14:paraId="45833860" w14:textId="77777777">
        <w:tc>
          <w:tcPr>
            <w:tcW w:w="2500" w:type="dxa"/>
          </w:tcPr>
          <w:p w14:paraId="5E29D162" w14:textId="77777777" w:rsidR="00836C2E" w:rsidRPr="00815571" w:rsidRDefault="00836C2E" w:rsidP="00836C2E">
            <w:pPr>
              <w:rPr>
                <w:iCs/>
                <w:lang w:val="en-US"/>
              </w:rPr>
            </w:pPr>
            <w:r w:rsidRPr="00815571">
              <w:rPr>
                <w:b/>
                <w:lang w:val="en-US"/>
              </w:rPr>
              <w:t xml:space="preserve">IEEE </w:t>
            </w:r>
            <w:r w:rsidRPr="00815571">
              <w:rPr>
                <w:iCs/>
                <w:lang w:val="en-US"/>
              </w:rPr>
              <w:t>- Institute of Electrical and Electronic</w:t>
            </w:r>
            <w:r>
              <w:rPr>
                <w:iCs/>
                <w:lang w:val="en-US"/>
              </w:rPr>
              <w:t>s</w:t>
            </w:r>
            <w:r w:rsidRPr="00815571">
              <w:rPr>
                <w:iCs/>
                <w:lang w:val="en-US"/>
              </w:rPr>
              <w:t xml:space="preserve"> Engineers </w:t>
            </w:r>
          </w:p>
          <w:p w14:paraId="055291F1" w14:textId="77777777" w:rsidR="00836C2E" w:rsidRPr="00815571" w:rsidRDefault="00836C2E" w:rsidP="00836C2E">
            <w:pPr>
              <w:rPr>
                <w:b/>
                <w:lang w:val="en-US"/>
              </w:rPr>
            </w:pPr>
          </w:p>
        </w:tc>
        <w:tc>
          <w:tcPr>
            <w:tcW w:w="3440" w:type="dxa"/>
          </w:tcPr>
          <w:p w14:paraId="4BB58F42" w14:textId="438E45D4" w:rsidR="00836C2E" w:rsidRPr="00250435" w:rsidRDefault="00836C2E" w:rsidP="00836C2E">
            <w:r w:rsidRPr="00250435">
              <w:lastRenderedPageBreak/>
              <w:t xml:space="preserve">- </w:t>
            </w:r>
            <w:r>
              <w:t>И</w:t>
            </w:r>
            <w:r w:rsidRPr="00250435">
              <w:t>нститут</w:t>
            </w:r>
            <w:r w:rsidR="00117147">
              <w:t xml:space="preserve"> </w:t>
            </w:r>
            <w:r w:rsidRPr="00250435">
              <w:t>инженеров</w:t>
            </w:r>
            <w:r w:rsidR="00117147">
              <w:t xml:space="preserve"> </w:t>
            </w:r>
            <w:r w:rsidRPr="00250435">
              <w:t>по</w:t>
            </w:r>
            <w:r w:rsidR="00117147">
              <w:t xml:space="preserve"> </w:t>
            </w:r>
            <w:r w:rsidRPr="00250435">
              <w:t xml:space="preserve">электротехнике и радиоэлектронике (США). </w:t>
            </w:r>
          </w:p>
        </w:tc>
        <w:tc>
          <w:tcPr>
            <w:tcW w:w="4140" w:type="dxa"/>
          </w:tcPr>
          <w:p w14:paraId="0F45C679" w14:textId="77777777" w:rsidR="00836C2E" w:rsidRPr="00B34C23" w:rsidRDefault="00836C2E" w:rsidP="00836C2E">
            <w:pPr>
              <w:rPr>
                <w:lang w:val="en-US"/>
              </w:rPr>
            </w:pPr>
            <w:r>
              <w:rPr>
                <w:lang w:val="en-US"/>
              </w:rPr>
              <w:t>-</w:t>
            </w:r>
            <w:r w:rsidRPr="00492DFB">
              <w:rPr>
                <w:lang w:val="en-US"/>
              </w:rPr>
              <w:t xml:space="preserve"> </w:t>
            </w:r>
            <w:r>
              <w:rPr>
                <w:lang w:val="en-US"/>
              </w:rPr>
              <w:t xml:space="preserve">Elektrotexnika va radioelektronika muhandislari instituti (AQSH). </w:t>
            </w:r>
          </w:p>
          <w:p w14:paraId="02DBCE3A" w14:textId="288A9596" w:rsidR="00836C2E" w:rsidRPr="00250435" w:rsidRDefault="00836C2E" w:rsidP="00836C2E">
            <w:pPr>
              <w:ind w:right="-47"/>
            </w:pPr>
            <w:r w:rsidRPr="00250435">
              <w:t xml:space="preserve">- </w:t>
            </w:r>
            <w:r>
              <w:t>Э</w:t>
            </w:r>
            <w:r w:rsidRPr="00250435">
              <w:t>лектротехника ва</w:t>
            </w:r>
            <w:r w:rsidR="00117147">
              <w:t xml:space="preserve"> </w:t>
            </w:r>
            <w:r w:rsidRPr="00250435">
              <w:t>радиоэлектро</w:t>
            </w:r>
            <w:r w:rsidRPr="00BE1CC2">
              <w:t>-</w:t>
            </w:r>
            <w:r w:rsidRPr="00250435">
              <w:lastRenderedPageBreak/>
              <w:t>ника му</w:t>
            </w:r>
            <w:r w:rsidRPr="00250435">
              <w:rPr>
                <w:lang w:val="uz-Cyrl-UZ"/>
              </w:rPr>
              <w:t>ҳ</w:t>
            </w:r>
            <w:r w:rsidRPr="00250435">
              <w:t xml:space="preserve">андислари институти </w:t>
            </w:r>
            <w:r>
              <w:t>(</w:t>
            </w:r>
            <w:r w:rsidRPr="00BE1CC2">
              <w:rPr>
                <w:sz w:val="23"/>
                <w:szCs w:val="23"/>
              </w:rPr>
              <w:t>А</w:t>
            </w:r>
            <w:r w:rsidRPr="00BE1CC2">
              <w:rPr>
                <w:sz w:val="23"/>
                <w:szCs w:val="23"/>
                <w:lang w:val="uz-Cyrl-UZ"/>
              </w:rPr>
              <w:t>Қ</w:t>
            </w:r>
            <w:r w:rsidRPr="00BE1CC2">
              <w:rPr>
                <w:sz w:val="23"/>
                <w:szCs w:val="23"/>
              </w:rPr>
              <w:t xml:space="preserve">Ш). </w:t>
            </w:r>
          </w:p>
        </w:tc>
      </w:tr>
      <w:tr w:rsidR="00836C2E" w:rsidRPr="00C52266" w14:paraId="117A01B9" w14:textId="77777777">
        <w:tc>
          <w:tcPr>
            <w:tcW w:w="2500" w:type="dxa"/>
          </w:tcPr>
          <w:p w14:paraId="56168248" w14:textId="020F53E5" w:rsidR="00836C2E" w:rsidRPr="00815571" w:rsidRDefault="00836C2E" w:rsidP="00836C2E">
            <w:pPr>
              <w:rPr>
                <w:b/>
              </w:rPr>
            </w:pPr>
            <w:r w:rsidRPr="00815571">
              <w:rPr>
                <w:b/>
              </w:rPr>
              <w:lastRenderedPageBreak/>
              <w:t xml:space="preserve">РС </w:t>
            </w:r>
            <w:r w:rsidRPr="00815571">
              <w:rPr>
                <w:iCs/>
              </w:rPr>
              <w:t>- personal</w:t>
            </w:r>
            <w:r w:rsidR="00117147">
              <w:rPr>
                <w:iCs/>
              </w:rPr>
              <w:t xml:space="preserve"> </w:t>
            </w:r>
            <w:r w:rsidRPr="00815571">
              <w:rPr>
                <w:iCs/>
              </w:rPr>
              <w:t>Computer</w:t>
            </w:r>
            <w:r w:rsidR="00117147">
              <w:rPr>
                <w:iCs/>
              </w:rPr>
              <w:t xml:space="preserve"> </w:t>
            </w:r>
          </w:p>
        </w:tc>
        <w:tc>
          <w:tcPr>
            <w:tcW w:w="3440" w:type="dxa"/>
          </w:tcPr>
          <w:p w14:paraId="3890F8F8" w14:textId="1976351A" w:rsidR="00836C2E" w:rsidRPr="00250435" w:rsidRDefault="00836C2E" w:rsidP="00836C2E">
            <w:r w:rsidRPr="00250435">
              <w:t>- персональный компьютер</w:t>
            </w:r>
            <w:r w:rsidR="00117147">
              <w:t xml:space="preserve"> </w:t>
            </w:r>
          </w:p>
          <w:p w14:paraId="2CAC22C1" w14:textId="77777777" w:rsidR="00836C2E" w:rsidRPr="00250435" w:rsidRDefault="00836C2E" w:rsidP="00836C2E"/>
        </w:tc>
        <w:tc>
          <w:tcPr>
            <w:tcW w:w="4140" w:type="dxa"/>
          </w:tcPr>
          <w:p w14:paraId="62BE05BA" w14:textId="77777777" w:rsidR="00836C2E" w:rsidRDefault="00836C2E" w:rsidP="00836C2E">
            <w:pPr>
              <w:rPr>
                <w:lang w:val="en-US"/>
              </w:rPr>
            </w:pPr>
            <w:r>
              <w:rPr>
                <w:lang w:val="en-US"/>
              </w:rPr>
              <w:t>- shahsiy kompyuter</w:t>
            </w:r>
          </w:p>
          <w:p w14:paraId="2EEE9294" w14:textId="77777777" w:rsidR="00836C2E" w:rsidRPr="00250435" w:rsidRDefault="00836C2E" w:rsidP="00836C2E">
            <w:r w:rsidRPr="00250435">
              <w:t>- шахсий компьютер</w:t>
            </w:r>
          </w:p>
        </w:tc>
      </w:tr>
      <w:tr w:rsidR="00836C2E" w:rsidRPr="00AE442D" w14:paraId="0DF6AD57" w14:textId="77777777">
        <w:tc>
          <w:tcPr>
            <w:tcW w:w="2500" w:type="dxa"/>
          </w:tcPr>
          <w:p w14:paraId="10A0D467" w14:textId="77777777" w:rsidR="00836C2E" w:rsidRPr="00815571" w:rsidRDefault="00836C2E" w:rsidP="00836C2E">
            <w:pPr>
              <w:rPr>
                <w:iCs/>
                <w:lang w:val="en-US"/>
              </w:rPr>
            </w:pPr>
            <w:r w:rsidRPr="00815571">
              <w:rPr>
                <w:b/>
                <w:lang w:val="en-US"/>
              </w:rPr>
              <w:t xml:space="preserve">TCP/IP </w:t>
            </w:r>
            <w:r w:rsidRPr="00815571">
              <w:rPr>
                <w:iCs/>
                <w:lang w:val="en-US"/>
              </w:rPr>
              <w:t>- Transmission Control Protocol/ Internet Protocol</w:t>
            </w:r>
          </w:p>
        </w:tc>
        <w:tc>
          <w:tcPr>
            <w:tcW w:w="3440" w:type="dxa"/>
          </w:tcPr>
          <w:p w14:paraId="05011DC2" w14:textId="77777777" w:rsidR="00836C2E" w:rsidRPr="00536306" w:rsidRDefault="00836C2E" w:rsidP="00836C2E">
            <w:r w:rsidRPr="00536306">
              <w:t xml:space="preserve">- протокол управления передачей данных/межсетевой протокол </w:t>
            </w:r>
          </w:p>
        </w:tc>
        <w:tc>
          <w:tcPr>
            <w:tcW w:w="4140" w:type="dxa"/>
          </w:tcPr>
          <w:p w14:paraId="16DF40A5" w14:textId="77777777" w:rsidR="00836C2E" w:rsidRDefault="00836C2E" w:rsidP="00836C2E">
            <w:pPr>
              <w:rPr>
                <w:lang w:val="en-US"/>
              </w:rPr>
            </w:pPr>
            <w:r>
              <w:rPr>
                <w:lang w:val="en-US"/>
              </w:rPr>
              <w:t xml:space="preserve">- ma’lumotlar uzatilishini boshqarish protokoli/tarmoqlararo protocol </w:t>
            </w:r>
          </w:p>
          <w:p w14:paraId="0DBFB104" w14:textId="77777777" w:rsidR="00836C2E" w:rsidRPr="00536306" w:rsidRDefault="00836C2E" w:rsidP="00836C2E">
            <w:r w:rsidRPr="00536306">
              <w:t>- маълумотлар узати</w:t>
            </w:r>
            <w:r>
              <w:t>лиши</w:t>
            </w:r>
            <w:r w:rsidRPr="00536306">
              <w:t>ни бош</w:t>
            </w:r>
            <w:r w:rsidRPr="00536306">
              <w:rPr>
                <w:lang w:val="uz-Cyrl-UZ"/>
              </w:rPr>
              <w:t>қ</w:t>
            </w:r>
            <w:r w:rsidRPr="00536306">
              <w:t>ариш протоколи/тармо</w:t>
            </w:r>
            <w:r w:rsidRPr="00536306">
              <w:rPr>
                <w:lang w:val="uz-Cyrl-UZ"/>
              </w:rPr>
              <w:t>қ</w:t>
            </w:r>
            <w:r w:rsidRPr="00536306">
              <w:t xml:space="preserve">лараро протокол </w:t>
            </w:r>
          </w:p>
        </w:tc>
      </w:tr>
      <w:tr w:rsidR="00836C2E" w:rsidRPr="007B3F7F" w14:paraId="30EFCEFB" w14:textId="77777777">
        <w:tc>
          <w:tcPr>
            <w:tcW w:w="2500" w:type="dxa"/>
          </w:tcPr>
          <w:p w14:paraId="4B648FA3" w14:textId="77777777" w:rsidR="00836C2E" w:rsidRPr="00815571" w:rsidRDefault="00836C2E" w:rsidP="00836C2E">
            <w:pPr>
              <w:rPr>
                <w:b/>
                <w:lang w:val="uz-Cyrl-UZ"/>
              </w:rPr>
            </w:pPr>
            <w:r w:rsidRPr="00815571">
              <w:rPr>
                <w:b/>
                <w:lang w:val="en-US"/>
              </w:rPr>
              <w:t xml:space="preserve">Tcl </w:t>
            </w:r>
            <w:r w:rsidRPr="00815571">
              <w:rPr>
                <w:lang w:val="en-US"/>
              </w:rPr>
              <w:t xml:space="preserve">- tool command language </w:t>
            </w:r>
          </w:p>
        </w:tc>
        <w:tc>
          <w:tcPr>
            <w:tcW w:w="3440" w:type="dxa"/>
          </w:tcPr>
          <w:p w14:paraId="6BE7406C" w14:textId="77777777" w:rsidR="00836C2E" w:rsidRPr="00250435" w:rsidRDefault="00836C2E" w:rsidP="00836C2E">
            <w:pPr>
              <w:rPr>
                <w:lang w:val="en-US"/>
              </w:rPr>
            </w:pPr>
            <w:r w:rsidRPr="00250435">
              <w:rPr>
                <w:b/>
                <w:lang w:val="en-US"/>
              </w:rPr>
              <w:t xml:space="preserve">- </w:t>
            </w:r>
            <w:r w:rsidRPr="00250435">
              <w:t>инструментальный командный язык</w:t>
            </w:r>
          </w:p>
        </w:tc>
        <w:tc>
          <w:tcPr>
            <w:tcW w:w="4140" w:type="dxa"/>
          </w:tcPr>
          <w:p w14:paraId="219F51C4" w14:textId="5221E549" w:rsidR="00836C2E" w:rsidRPr="00250435" w:rsidRDefault="00836C2E" w:rsidP="00836C2E">
            <w:r w:rsidRPr="00250435">
              <w:t>-</w:t>
            </w:r>
            <w:r w:rsidRPr="007845C4">
              <w:t xml:space="preserve"> </w:t>
            </w:r>
            <w:r w:rsidRPr="00250435">
              <w:rPr>
                <w:lang w:val="en-US"/>
              </w:rPr>
              <w:t>instrumental</w:t>
            </w:r>
            <w:r w:rsidRPr="00250435">
              <w:t xml:space="preserve"> </w:t>
            </w:r>
            <w:r w:rsidRPr="00250435">
              <w:rPr>
                <w:lang w:val="en-US"/>
              </w:rPr>
              <w:t>komanda</w:t>
            </w:r>
            <w:r w:rsidRPr="00250435">
              <w:t xml:space="preserve"> </w:t>
            </w:r>
            <w:r w:rsidRPr="00250435">
              <w:rPr>
                <w:lang w:val="en-US"/>
              </w:rPr>
              <w:t>tili</w:t>
            </w:r>
            <w:r w:rsidR="00117147">
              <w:t xml:space="preserve"> </w:t>
            </w:r>
          </w:p>
          <w:p w14:paraId="7810A0A5" w14:textId="77777777" w:rsidR="00836C2E" w:rsidRPr="0091243F" w:rsidRDefault="00836C2E" w:rsidP="00836C2E">
            <w:pPr>
              <w:rPr>
                <w:b/>
                <w:lang w:val="uz-Cyrl-UZ"/>
              </w:rPr>
            </w:pPr>
            <w:r w:rsidRPr="00250435">
              <w:t xml:space="preserve">- инструментал команда тили </w:t>
            </w:r>
          </w:p>
        </w:tc>
      </w:tr>
      <w:tr w:rsidR="00836C2E" w:rsidRPr="00AE442D" w14:paraId="400BA6B8" w14:textId="77777777">
        <w:tc>
          <w:tcPr>
            <w:tcW w:w="2500" w:type="dxa"/>
          </w:tcPr>
          <w:p w14:paraId="7AE44288" w14:textId="58910848" w:rsidR="00836C2E" w:rsidRPr="00815571" w:rsidRDefault="00836C2E" w:rsidP="00836C2E">
            <w:pPr>
              <w:rPr>
                <w:b/>
                <w:lang w:val="en-US"/>
              </w:rPr>
            </w:pPr>
            <w:r w:rsidRPr="00815571">
              <w:rPr>
                <w:b/>
                <w:lang w:val="en-US"/>
              </w:rPr>
              <w:t xml:space="preserve">MS DOS </w:t>
            </w:r>
            <w:r w:rsidRPr="00815571">
              <w:rPr>
                <w:iCs/>
                <w:lang w:val="en-US"/>
              </w:rPr>
              <w:t>- Microsoft Disk Operating System</w:t>
            </w:r>
            <w:r w:rsidR="00117147">
              <w:rPr>
                <w:iCs/>
                <w:lang w:val="en-US"/>
              </w:rPr>
              <w:t xml:space="preserve"> </w:t>
            </w:r>
          </w:p>
        </w:tc>
        <w:tc>
          <w:tcPr>
            <w:tcW w:w="3440" w:type="dxa"/>
          </w:tcPr>
          <w:p w14:paraId="21D942F6" w14:textId="0C8B673D" w:rsidR="00836C2E" w:rsidRPr="00815129" w:rsidRDefault="00836C2E" w:rsidP="00836C2E">
            <w:r w:rsidRPr="00815129">
              <w:t>- дисковая операционная система компании Microsoft</w:t>
            </w:r>
            <w:r w:rsidR="00117147">
              <w:t xml:space="preserve"> </w:t>
            </w:r>
          </w:p>
        </w:tc>
        <w:tc>
          <w:tcPr>
            <w:tcW w:w="4140" w:type="dxa"/>
          </w:tcPr>
          <w:p w14:paraId="26EA8C0B" w14:textId="77777777" w:rsidR="00836C2E" w:rsidRPr="007845C4" w:rsidRDefault="00836C2E" w:rsidP="00836C2E">
            <w:r w:rsidRPr="00815129">
              <w:t>- Microsoft</w:t>
            </w:r>
            <w:r w:rsidRPr="007845C4">
              <w:t xml:space="preserve"> </w:t>
            </w:r>
            <w:r>
              <w:rPr>
                <w:lang w:val="en-US"/>
              </w:rPr>
              <w:t>kompaniyasining</w:t>
            </w:r>
            <w:r w:rsidRPr="007845C4">
              <w:t xml:space="preserve"> </w:t>
            </w:r>
            <w:r>
              <w:rPr>
                <w:lang w:val="en-US"/>
              </w:rPr>
              <w:t>diskli</w:t>
            </w:r>
            <w:r w:rsidRPr="007845C4">
              <w:t xml:space="preserve"> </w:t>
            </w:r>
            <w:r>
              <w:rPr>
                <w:lang w:val="en-US"/>
              </w:rPr>
              <w:t>operation</w:t>
            </w:r>
            <w:r w:rsidRPr="007845C4">
              <w:t xml:space="preserve"> </w:t>
            </w:r>
            <w:r>
              <w:rPr>
                <w:lang w:val="en-US"/>
              </w:rPr>
              <w:t>tizimi</w:t>
            </w:r>
            <w:r w:rsidRPr="007845C4">
              <w:t xml:space="preserve"> </w:t>
            </w:r>
          </w:p>
          <w:p w14:paraId="0F0B5013" w14:textId="77777777" w:rsidR="00836C2E" w:rsidRPr="00815129" w:rsidRDefault="00836C2E" w:rsidP="00836C2E">
            <w:r w:rsidRPr="00815129">
              <w:t xml:space="preserve">- Microsoft компаниясининг дискли операцион тизими </w:t>
            </w:r>
          </w:p>
        </w:tc>
      </w:tr>
      <w:tr w:rsidR="00836C2E" w:rsidRPr="00526C63" w14:paraId="210107E5" w14:textId="77777777">
        <w:tc>
          <w:tcPr>
            <w:tcW w:w="2500" w:type="dxa"/>
          </w:tcPr>
          <w:p w14:paraId="1A07B511" w14:textId="77777777" w:rsidR="00836C2E" w:rsidRPr="00815571" w:rsidRDefault="00836C2E" w:rsidP="00836C2E">
            <w:pPr>
              <w:rPr>
                <w:iCs/>
              </w:rPr>
            </w:pPr>
            <w:r w:rsidRPr="00815571">
              <w:rPr>
                <w:b/>
              </w:rPr>
              <w:t xml:space="preserve">COM </w:t>
            </w:r>
            <w:r w:rsidRPr="00815571">
              <w:rPr>
                <w:iCs/>
              </w:rPr>
              <w:t>- Common Object Model</w:t>
            </w:r>
          </w:p>
        </w:tc>
        <w:tc>
          <w:tcPr>
            <w:tcW w:w="3440" w:type="dxa"/>
          </w:tcPr>
          <w:p w14:paraId="34BA06F2" w14:textId="77777777" w:rsidR="00836C2E" w:rsidRPr="00815129" w:rsidRDefault="00836C2E" w:rsidP="00836C2E">
            <w:r w:rsidRPr="00815129">
              <w:t xml:space="preserve">- общая объектная модель </w:t>
            </w:r>
          </w:p>
        </w:tc>
        <w:tc>
          <w:tcPr>
            <w:tcW w:w="4140" w:type="dxa"/>
          </w:tcPr>
          <w:p w14:paraId="5FA94D7A" w14:textId="77777777" w:rsidR="00836C2E" w:rsidRPr="00526C63" w:rsidRDefault="00836C2E" w:rsidP="00836C2E">
            <w:r w:rsidRPr="00526C63">
              <w:t>-</w:t>
            </w:r>
            <w:r>
              <w:t xml:space="preserve"> </w:t>
            </w:r>
            <w:r>
              <w:rPr>
                <w:lang w:val="en-US"/>
              </w:rPr>
              <w:t>umumiy</w:t>
            </w:r>
            <w:r w:rsidRPr="00526C63">
              <w:t xml:space="preserve"> </w:t>
            </w:r>
            <w:r>
              <w:rPr>
                <w:lang w:val="en-US"/>
              </w:rPr>
              <w:t>obyekt</w:t>
            </w:r>
            <w:r w:rsidRPr="00526C63">
              <w:t xml:space="preserve"> </w:t>
            </w:r>
            <w:r>
              <w:rPr>
                <w:lang w:val="en-US"/>
              </w:rPr>
              <w:t>modeli</w:t>
            </w:r>
            <w:r w:rsidRPr="00526C63">
              <w:t xml:space="preserve"> </w:t>
            </w:r>
          </w:p>
          <w:p w14:paraId="7D0E19CF" w14:textId="77777777" w:rsidR="00836C2E" w:rsidRPr="0091325F" w:rsidRDefault="00836C2E" w:rsidP="00836C2E">
            <w:r w:rsidRPr="00526C63">
              <w:t xml:space="preserve">- </w:t>
            </w:r>
            <w:r w:rsidRPr="00815129">
              <w:t>умумий</w:t>
            </w:r>
            <w:r w:rsidRPr="00526C63">
              <w:t xml:space="preserve"> </w:t>
            </w:r>
            <w:r w:rsidRPr="00815129">
              <w:t>объект</w:t>
            </w:r>
            <w:r w:rsidRPr="00526C63">
              <w:t xml:space="preserve"> </w:t>
            </w:r>
            <w:r w:rsidRPr="00815129">
              <w:t>модели</w:t>
            </w:r>
            <w:r w:rsidRPr="00526C63">
              <w:t xml:space="preserve"> </w:t>
            </w:r>
          </w:p>
        </w:tc>
      </w:tr>
      <w:tr w:rsidR="00836C2E" w:rsidRPr="007B3F7F" w14:paraId="791C7C77" w14:textId="77777777">
        <w:tc>
          <w:tcPr>
            <w:tcW w:w="2500" w:type="dxa"/>
          </w:tcPr>
          <w:p w14:paraId="3F98B309" w14:textId="77777777" w:rsidR="00836C2E" w:rsidRPr="00815571" w:rsidRDefault="00836C2E" w:rsidP="00836C2E">
            <w:pPr>
              <w:rPr>
                <w:b/>
              </w:rPr>
            </w:pPr>
            <w:r w:rsidRPr="00815571">
              <w:rPr>
                <w:b/>
              </w:rPr>
              <w:t xml:space="preserve">COM </w:t>
            </w:r>
            <w:r w:rsidRPr="00815571">
              <w:rPr>
                <w:iCs/>
              </w:rPr>
              <w:t>- Component Object Model</w:t>
            </w:r>
          </w:p>
        </w:tc>
        <w:tc>
          <w:tcPr>
            <w:tcW w:w="3440" w:type="dxa"/>
          </w:tcPr>
          <w:p w14:paraId="601927C0" w14:textId="77777777" w:rsidR="00836C2E" w:rsidRPr="00815129" w:rsidRDefault="00836C2E" w:rsidP="00836C2E">
            <w:r w:rsidRPr="00815129">
              <w:t xml:space="preserve">- модель компонентных объектов </w:t>
            </w:r>
          </w:p>
        </w:tc>
        <w:tc>
          <w:tcPr>
            <w:tcW w:w="4140" w:type="dxa"/>
          </w:tcPr>
          <w:p w14:paraId="4016D587" w14:textId="77777777" w:rsidR="00836C2E" w:rsidRPr="007845C4" w:rsidRDefault="00836C2E" w:rsidP="00836C2E">
            <w:r w:rsidRPr="007845C4">
              <w:t xml:space="preserve">- </w:t>
            </w:r>
            <w:r>
              <w:rPr>
                <w:lang w:val="en-US"/>
              </w:rPr>
              <w:t>component</w:t>
            </w:r>
            <w:r w:rsidRPr="007845C4">
              <w:t xml:space="preserve"> </w:t>
            </w:r>
            <w:r>
              <w:rPr>
                <w:lang w:val="en-US"/>
              </w:rPr>
              <w:t>obyektlar</w:t>
            </w:r>
            <w:r w:rsidRPr="007845C4">
              <w:t xml:space="preserve"> </w:t>
            </w:r>
            <w:r>
              <w:rPr>
                <w:lang w:val="en-US"/>
              </w:rPr>
              <w:t>modeli</w:t>
            </w:r>
            <w:r w:rsidRPr="007845C4">
              <w:t xml:space="preserve"> </w:t>
            </w:r>
          </w:p>
          <w:p w14:paraId="470A81A5" w14:textId="77777777" w:rsidR="00836C2E" w:rsidRPr="00815129" w:rsidRDefault="00836C2E" w:rsidP="00836C2E">
            <w:r w:rsidRPr="00815129">
              <w:t xml:space="preserve">- компонент объектлар модели </w:t>
            </w:r>
          </w:p>
        </w:tc>
      </w:tr>
      <w:tr w:rsidR="00836C2E" w:rsidRPr="00117147" w14:paraId="745CA3F8" w14:textId="77777777">
        <w:tc>
          <w:tcPr>
            <w:tcW w:w="2500" w:type="dxa"/>
          </w:tcPr>
          <w:p w14:paraId="54DFE627" w14:textId="77777777" w:rsidR="00836C2E" w:rsidRPr="00815571" w:rsidRDefault="00836C2E" w:rsidP="00836C2E">
            <w:pPr>
              <w:rPr>
                <w:lang w:val="en-US"/>
              </w:rPr>
            </w:pPr>
            <w:r w:rsidRPr="00815571">
              <w:rPr>
                <w:b/>
                <w:lang w:val="en-US"/>
              </w:rPr>
              <w:t>XML</w:t>
            </w:r>
            <w:r w:rsidRPr="00815571">
              <w:rPr>
                <w:b/>
              </w:rPr>
              <w:t xml:space="preserve"> </w:t>
            </w:r>
            <w:r w:rsidRPr="00815571">
              <w:rPr>
                <w:lang w:val="en-US"/>
              </w:rPr>
              <w:t>- Extensible Markup Language</w:t>
            </w:r>
          </w:p>
        </w:tc>
        <w:tc>
          <w:tcPr>
            <w:tcW w:w="3440" w:type="dxa"/>
          </w:tcPr>
          <w:p w14:paraId="2C8D4900" w14:textId="77777777" w:rsidR="00836C2E" w:rsidRPr="00905527" w:rsidRDefault="00836C2E" w:rsidP="00836C2E">
            <w:pPr>
              <w:rPr>
                <w:lang w:val="en-US"/>
              </w:rPr>
            </w:pPr>
            <w:r w:rsidRPr="00250435">
              <w:rPr>
                <w:lang w:val="uz-Cyrl-UZ"/>
              </w:rPr>
              <w:t xml:space="preserve">- </w:t>
            </w:r>
            <w:r w:rsidRPr="00250435">
              <w:t>расширяемый язык разметки</w:t>
            </w:r>
          </w:p>
        </w:tc>
        <w:tc>
          <w:tcPr>
            <w:tcW w:w="4140" w:type="dxa"/>
          </w:tcPr>
          <w:p w14:paraId="43364EE1" w14:textId="77777777" w:rsidR="00836C2E" w:rsidRPr="008F74BB" w:rsidRDefault="00836C2E" w:rsidP="00836C2E">
            <w:pPr>
              <w:rPr>
                <w:lang w:val="en-US"/>
              </w:rPr>
            </w:pPr>
            <w:r>
              <w:rPr>
                <w:lang w:val="uz-Cyrl-UZ"/>
              </w:rPr>
              <w:t xml:space="preserve">- </w:t>
            </w:r>
            <w:r>
              <w:rPr>
                <w:lang w:val="en-US"/>
              </w:rPr>
              <w:t>kengayuvchi belgilash tili</w:t>
            </w:r>
          </w:p>
          <w:p w14:paraId="157CEB54" w14:textId="77777777" w:rsidR="00836C2E" w:rsidRPr="00250435" w:rsidRDefault="00836C2E" w:rsidP="00836C2E">
            <w:pPr>
              <w:rPr>
                <w:lang w:val="uz-Cyrl-UZ"/>
              </w:rPr>
            </w:pPr>
            <w:r w:rsidRPr="00250435">
              <w:rPr>
                <w:lang w:val="uz-Cyrl-UZ"/>
              </w:rPr>
              <w:t>- кенгаювчи белги</w:t>
            </w:r>
            <w:r>
              <w:t>лаш</w:t>
            </w:r>
            <w:r w:rsidRPr="00250435">
              <w:rPr>
                <w:lang w:val="uz-Cyrl-UZ"/>
              </w:rPr>
              <w:t xml:space="preserve"> тили </w:t>
            </w:r>
          </w:p>
        </w:tc>
      </w:tr>
      <w:tr w:rsidR="00836C2E" w:rsidRPr="00836C2E" w14:paraId="0E6BBDA1" w14:textId="77777777">
        <w:tc>
          <w:tcPr>
            <w:tcW w:w="2500" w:type="dxa"/>
          </w:tcPr>
          <w:p w14:paraId="210B529D" w14:textId="77777777" w:rsidR="00836C2E" w:rsidRPr="00815571" w:rsidRDefault="00836C2E" w:rsidP="00836C2E">
            <w:pPr>
              <w:rPr>
                <w:lang w:val="en-US"/>
              </w:rPr>
            </w:pPr>
            <w:r w:rsidRPr="00815571">
              <w:rPr>
                <w:b/>
                <w:lang w:val="en-US"/>
              </w:rPr>
              <w:t>SQL</w:t>
            </w:r>
            <w:r w:rsidRPr="00815571">
              <w:rPr>
                <w:lang w:val="en-US"/>
              </w:rPr>
              <w:t xml:space="preserve"> - structured query language</w:t>
            </w:r>
          </w:p>
        </w:tc>
        <w:tc>
          <w:tcPr>
            <w:tcW w:w="3440" w:type="dxa"/>
          </w:tcPr>
          <w:p w14:paraId="4A6D0BB4" w14:textId="77777777" w:rsidR="00836C2E" w:rsidRPr="00193AE8" w:rsidRDefault="00836C2E" w:rsidP="00836C2E">
            <w:r w:rsidRPr="00193AE8">
              <w:t xml:space="preserve">- </w:t>
            </w:r>
            <w:r w:rsidRPr="00250435">
              <w:t xml:space="preserve">язык структурированных </w:t>
            </w:r>
            <w:r>
              <w:br/>
            </w:r>
            <w:r w:rsidRPr="00250435">
              <w:t>запросов</w:t>
            </w:r>
          </w:p>
        </w:tc>
        <w:tc>
          <w:tcPr>
            <w:tcW w:w="4140" w:type="dxa"/>
          </w:tcPr>
          <w:p w14:paraId="5466DAD8" w14:textId="0587D622" w:rsidR="00836C2E" w:rsidRPr="00193AE8" w:rsidRDefault="00836C2E" w:rsidP="00836C2E">
            <w:r w:rsidRPr="00193AE8">
              <w:t xml:space="preserve">- </w:t>
            </w:r>
            <w:r w:rsidRPr="00250435">
              <w:rPr>
                <w:lang w:val="en-US"/>
              </w:rPr>
              <w:t>strukturalangan</w:t>
            </w:r>
            <w:r w:rsidRPr="00193AE8">
              <w:t xml:space="preserve"> </w:t>
            </w:r>
            <w:r w:rsidRPr="00250435">
              <w:rPr>
                <w:lang w:val="en-US"/>
              </w:rPr>
              <w:t>so</w:t>
            </w:r>
            <w:r w:rsidRPr="00193AE8">
              <w:t>‘</w:t>
            </w:r>
            <w:r w:rsidRPr="00250435">
              <w:rPr>
                <w:lang w:val="en-US"/>
              </w:rPr>
              <w:t>rovlar</w:t>
            </w:r>
            <w:r w:rsidRPr="00193AE8">
              <w:t xml:space="preserve"> </w:t>
            </w:r>
            <w:r w:rsidRPr="00250435">
              <w:rPr>
                <w:lang w:val="en-US"/>
              </w:rPr>
              <w:t>tili</w:t>
            </w:r>
            <w:r w:rsidR="00117147">
              <w:t xml:space="preserve"> </w:t>
            </w:r>
          </w:p>
          <w:p w14:paraId="08E6843D" w14:textId="4F7CE1DE" w:rsidR="00836C2E" w:rsidRPr="00836C2E" w:rsidRDefault="00836C2E" w:rsidP="00836C2E">
            <w:r w:rsidRPr="00193AE8">
              <w:t xml:space="preserve">- </w:t>
            </w:r>
            <w:r w:rsidRPr="00250435">
              <w:t>структураланган</w:t>
            </w:r>
            <w:r w:rsidRPr="00836C2E">
              <w:t xml:space="preserve"> </w:t>
            </w:r>
            <w:r w:rsidRPr="00250435">
              <w:t>сўровлар</w:t>
            </w:r>
            <w:r w:rsidR="00117147">
              <w:t xml:space="preserve"> </w:t>
            </w:r>
            <w:r w:rsidRPr="00250435">
              <w:t>тили</w:t>
            </w:r>
          </w:p>
        </w:tc>
      </w:tr>
      <w:tr w:rsidR="00836C2E" w:rsidRPr="00117147" w14:paraId="49CA4F67" w14:textId="77777777">
        <w:tc>
          <w:tcPr>
            <w:tcW w:w="2500" w:type="dxa"/>
          </w:tcPr>
          <w:p w14:paraId="56567612" w14:textId="77777777" w:rsidR="00836C2E" w:rsidRPr="00815571" w:rsidRDefault="00836C2E" w:rsidP="00836C2E">
            <w:pPr>
              <w:rPr>
                <w:lang w:val="en-US"/>
              </w:rPr>
            </w:pPr>
            <w:r w:rsidRPr="00815571">
              <w:rPr>
                <w:b/>
                <w:lang w:val="en-US"/>
              </w:rPr>
              <w:t>RAM</w:t>
            </w:r>
            <w:r w:rsidRPr="00815571">
              <w:rPr>
                <w:lang w:val="en-US"/>
              </w:rPr>
              <w:t xml:space="preserve"> - random access memory</w:t>
            </w:r>
          </w:p>
        </w:tc>
        <w:tc>
          <w:tcPr>
            <w:tcW w:w="3440" w:type="dxa"/>
          </w:tcPr>
          <w:p w14:paraId="4DFC6D4D" w14:textId="77777777" w:rsidR="00836C2E" w:rsidRPr="00250435" w:rsidRDefault="00836C2E" w:rsidP="00836C2E">
            <w:pPr>
              <w:rPr>
                <w:lang w:val="en-US"/>
              </w:rPr>
            </w:pPr>
            <w:r w:rsidRPr="00250435">
              <w:rPr>
                <w:b/>
                <w:lang w:val="en-US"/>
              </w:rPr>
              <w:t xml:space="preserve">- </w:t>
            </w:r>
            <w:r w:rsidRPr="00250435">
              <w:t>оперативное запоминающее устройство</w:t>
            </w:r>
          </w:p>
        </w:tc>
        <w:tc>
          <w:tcPr>
            <w:tcW w:w="4140" w:type="dxa"/>
          </w:tcPr>
          <w:p w14:paraId="67F9F7DD" w14:textId="77777777" w:rsidR="00836C2E" w:rsidRPr="00250435" w:rsidRDefault="00836C2E" w:rsidP="00836C2E">
            <w:pPr>
              <w:rPr>
                <w:b/>
                <w:lang w:val="en-US"/>
              </w:rPr>
            </w:pPr>
            <w:r w:rsidRPr="00250435">
              <w:rPr>
                <w:lang w:val="en-US"/>
              </w:rPr>
              <w:t xml:space="preserve">- operativ xotirlovchi qurilma </w:t>
            </w:r>
          </w:p>
          <w:p w14:paraId="7BA6D1C4" w14:textId="4CBAA4E0" w:rsidR="00836C2E" w:rsidRPr="00331D6A" w:rsidRDefault="00836C2E" w:rsidP="00836C2E">
            <w:pPr>
              <w:rPr>
                <w:b/>
                <w:lang w:val="en-US"/>
              </w:rPr>
            </w:pPr>
            <w:r w:rsidRPr="00250435">
              <w:rPr>
                <w:lang w:val="en-US"/>
              </w:rPr>
              <w:t xml:space="preserve">- </w:t>
            </w:r>
            <w:r w:rsidRPr="00250435">
              <w:t>оператив</w:t>
            </w:r>
            <w:r w:rsidRPr="00250435">
              <w:rPr>
                <w:lang w:val="en-US"/>
              </w:rPr>
              <w:t xml:space="preserve"> </w:t>
            </w:r>
            <w:r w:rsidRPr="00250435">
              <w:t>хотирловчи</w:t>
            </w:r>
            <w:r w:rsidRPr="00250435">
              <w:rPr>
                <w:lang w:val="en-US"/>
              </w:rPr>
              <w:t xml:space="preserve"> </w:t>
            </w:r>
            <w:r w:rsidRPr="00250435">
              <w:t>қурилма</w:t>
            </w:r>
            <w:r w:rsidR="00117147">
              <w:rPr>
                <w:lang w:val="en-US"/>
              </w:rPr>
              <w:t xml:space="preserve"> </w:t>
            </w:r>
          </w:p>
        </w:tc>
      </w:tr>
      <w:tr w:rsidR="00836C2E" w:rsidRPr="00113D86" w14:paraId="479930B2" w14:textId="77777777">
        <w:tc>
          <w:tcPr>
            <w:tcW w:w="2500" w:type="dxa"/>
          </w:tcPr>
          <w:p w14:paraId="7154FE5A" w14:textId="77777777" w:rsidR="00836C2E" w:rsidRPr="00815571" w:rsidRDefault="00836C2E" w:rsidP="00836C2E">
            <w:pPr>
              <w:rPr>
                <w:lang w:val="en-US"/>
              </w:rPr>
            </w:pPr>
            <w:r w:rsidRPr="00815571">
              <w:rPr>
                <w:b/>
                <w:lang w:val="en-US"/>
              </w:rPr>
              <w:t>HTML</w:t>
            </w:r>
            <w:r w:rsidRPr="00815571">
              <w:rPr>
                <w:lang w:val="en-US"/>
              </w:rPr>
              <w:t xml:space="preserve"> - hyper text markup language</w:t>
            </w:r>
          </w:p>
        </w:tc>
        <w:tc>
          <w:tcPr>
            <w:tcW w:w="3440" w:type="dxa"/>
          </w:tcPr>
          <w:p w14:paraId="64AEBE06" w14:textId="77777777" w:rsidR="00836C2E" w:rsidRPr="00250435" w:rsidRDefault="00836C2E" w:rsidP="00836C2E">
            <w:pPr>
              <w:rPr>
                <w:lang w:val="en-US"/>
              </w:rPr>
            </w:pPr>
            <w:r w:rsidRPr="00250435">
              <w:rPr>
                <w:b/>
              </w:rPr>
              <w:t xml:space="preserve">- </w:t>
            </w:r>
            <w:r w:rsidRPr="00250435">
              <w:t>язык гипертекстовый</w:t>
            </w:r>
          </w:p>
        </w:tc>
        <w:tc>
          <w:tcPr>
            <w:tcW w:w="4140" w:type="dxa"/>
          </w:tcPr>
          <w:p w14:paraId="1EBCEBC9" w14:textId="77777777" w:rsidR="00836C2E" w:rsidRPr="00250435" w:rsidRDefault="00836C2E" w:rsidP="00836C2E">
            <w:pPr>
              <w:rPr>
                <w:lang w:val="en-US"/>
              </w:rPr>
            </w:pPr>
            <w:r w:rsidRPr="00250435">
              <w:rPr>
                <w:lang w:val="en-US"/>
              </w:rPr>
              <w:t>- gipermatn</w:t>
            </w:r>
            <w:r w:rsidRPr="00250435">
              <w:t xml:space="preserve"> </w:t>
            </w:r>
            <w:r w:rsidRPr="00250435">
              <w:rPr>
                <w:lang w:val="en-US"/>
              </w:rPr>
              <w:t>tili</w:t>
            </w:r>
          </w:p>
          <w:p w14:paraId="50AE3E4F" w14:textId="77777777" w:rsidR="00836C2E" w:rsidRPr="00250435" w:rsidRDefault="00836C2E" w:rsidP="00836C2E">
            <w:pPr>
              <w:rPr>
                <w:lang w:val="en-US"/>
              </w:rPr>
            </w:pPr>
            <w:r w:rsidRPr="00250435">
              <w:rPr>
                <w:lang w:val="en-US"/>
              </w:rPr>
              <w:t xml:space="preserve">- </w:t>
            </w:r>
            <w:r w:rsidRPr="00250435">
              <w:t>гиперматн тили</w:t>
            </w:r>
          </w:p>
        </w:tc>
      </w:tr>
      <w:tr w:rsidR="00836C2E" w:rsidRPr="00117147" w14:paraId="36EA27CD" w14:textId="77777777">
        <w:tc>
          <w:tcPr>
            <w:tcW w:w="2500" w:type="dxa"/>
          </w:tcPr>
          <w:p w14:paraId="5AEDE7E4" w14:textId="77777777" w:rsidR="00836C2E" w:rsidRPr="00815571" w:rsidRDefault="00836C2E" w:rsidP="00836C2E">
            <w:pPr>
              <w:rPr>
                <w:lang w:val="en-US"/>
              </w:rPr>
            </w:pPr>
            <w:r w:rsidRPr="00815571">
              <w:rPr>
                <w:b/>
                <w:lang w:val="en-US"/>
              </w:rPr>
              <w:t>WWW</w:t>
            </w:r>
            <w:r w:rsidRPr="00815571">
              <w:rPr>
                <w:b/>
              </w:rPr>
              <w:t xml:space="preserve"> </w:t>
            </w:r>
            <w:r w:rsidRPr="00815571">
              <w:rPr>
                <w:lang w:val="en-US"/>
              </w:rPr>
              <w:t>-</w:t>
            </w:r>
            <w:r w:rsidRPr="00815571">
              <w:t xml:space="preserve"> </w:t>
            </w:r>
            <w:r w:rsidRPr="00815571">
              <w:rPr>
                <w:lang w:val="en-US"/>
              </w:rPr>
              <w:t>document</w:t>
            </w:r>
          </w:p>
        </w:tc>
        <w:tc>
          <w:tcPr>
            <w:tcW w:w="3440" w:type="dxa"/>
          </w:tcPr>
          <w:p w14:paraId="73E5FDC0" w14:textId="77777777" w:rsidR="00836C2E" w:rsidRPr="00250435" w:rsidRDefault="00836C2E" w:rsidP="00836C2E">
            <w:pPr>
              <w:rPr>
                <w:lang w:val="en-US"/>
              </w:rPr>
            </w:pPr>
            <w:r w:rsidRPr="00250435">
              <w:t xml:space="preserve">- документ </w:t>
            </w:r>
            <w:r w:rsidRPr="00BD3E88">
              <w:t>Веб</w:t>
            </w:r>
            <w:r w:rsidRPr="00250435">
              <w:t xml:space="preserve">, документ </w:t>
            </w:r>
            <w:r w:rsidRPr="00250435">
              <w:rPr>
                <w:lang w:val="en-US"/>
              </w:rPr>
              <w:t>WWW</w:t>
            </w:r>
          </w:p>
        </w:tc>
        <w:tc>
          <w:tcPr>
            <w:tcW w:w="4140" w:type="dxa"/>
          </w:tcPr>
          <w:p w14:paraId="5944AC7A" w14:textId="77777777" w:rsidR="00836C2E" w:rsidRPr="00250435" w:rsidRDefault="00836C2E" w:rsidP="00836C2E">
            <w:pPr>
              <w:rPr>
                <w:lang w:val="en-US"/>
              </w:rPr>
            </w:pPr>
            <w:r>
              <w:rPr>
                <w:i/>
                <w:lang w:val="en-US"/>
              </w:rPr>
              <w:t xml:space="preserve">- </w:t>
            </w:r>
            <w:r w:rsidRPr="00250435">
              <w:rPr>
                <w:i/>
                <w:lang w:val="en-US"/>
              </w:rPr>
              <w:t>Veb</w:t>
            </w:r>
            <w:r w:rsidRPr="00170DE9">
              <w:rPr>
                <w:i/>
                <w:lang w:val="en-US"/>
              </w:rPr>
              <w:t xml:space="preserve"> (</w:t>
            </w:r>
            <w:r w:rsidRPr="00250435">
              <w:rPr>
                <w:i/>
                <w:lang w:val="en-US"/>
              </w:rPr>
              <w:t>WWW</w:t>
            </w:r>
            <w:r w:rsidRPr="00170DE9">
              <w:rPr>
                <w:i/>
                <w:lang w:val="en-US"/>
              </w:rPr>
              <w:t>)</w:t>
            </w:r>
            <w:r w:rsidRPr="00170DE9">
              <w:rPr>
                <w:lang w:val="en-US"/>
              </w:rPr>
              <w:t xml:space="preserve"> </w:t>
            </w:r>
            <w:r w:rsidRPr="00250435">
              <w:rPr>
                <w:lang w:val="en-US"/>
              </w:rPr>
              <w:t>hujjat</w:t>
            </w:r>
          </w:p>
          <w:p w14:paraId="3A99BCBB" w14:textId="77777777" w:rsidR="00836C2E" w:rsidRPr="00250435" w:rsidRDefault="00836C2E" w:rsidP="00836C2E">
            <w:pPr>
              <w:rPr>
                <w:lang w:val="en-US"/>
              </w:rPr>
            </w:pPr>
            <w:r>
              <w:rPr>
                <w:lang w:val="en-US"/>
              </w:rPr>
              <w:t xml:space="preserve">- </w:t>
            </w:r>
            <w:r w:rsidRPr="00250435">
              <w:t>Веб</w:t>
            </w:r>
            <w:r w:rsidRPr="00250435">
              <w:rPr>
                <w:lang w:val="en-US"/>
              </w:rPr>
              <w:t xml:space="preserve"> (WWW) </w:t>
            </w:r>
            <w:r w:rsidRPr="00250435">
              <w:t>ҳужжат</w:t>
            </w:r>
          </w:p>
        </w:tc>
      </w:tr>
      <w:tr w:rsidR="00836C2E" w:rsidRPr="00117147" w14:paraId="56D46665" w14:textId="77777777">
        <w:tc>
          <w:tcPr>
            <w:tcW w:w="2500" w:type="dxa"/>
          </w:tcPr>
          <w:p w14:paraId="5005C375" w14:textId="77777777" w:rsidR="00836C2E" w:rsidRPr="00815571" w:rsidRDefault="00836C2E" w:rsidP="00836C2E">
            <w:pPr>
              <w:rPr>
                <w:b/>
                <w:lang w:val="en-US"/>
              </w:rPr>
            </w:pPr>
            <w:r w:rsidRPr="00815571">
              <w:rPr>
                <w:b/>
                <w:lang w:val="en-US"/>
              </w:rPr>
              <w:t>CSMA/CD -</w:t>
            </w:r>
            <w:r w:rsidRPr="00815571">
              <w:rPr>
                <w:rFonts w:ascii="PANDA Baltic UZ" w:hAnsi="PANDA Baltic UZ"/>
                <w:iCs/>
                <w:lang w:val="en-US"/>
              </w:rPr>
              <w:t xml:space="preserve"> </w:t>
            </w:r>
            <w:r w:rsidRPr="00815571">
              <w:rPr>
                <w:iCs/>
                <w:lang w:val="en-US"/>
              </w:rPr>
              <w:t>Carrier Sense Multiple Access with Collision Detection</w:t>
            </w:r>
          </w:p>
        </w:tc>
        <w:tc>
          <w:tcPr>
            <w:tcW w:w="3440" w:type="dxa"/>
          </w:tcPr>
          <w:p w14:paraId="08282D22" w14:textId="77777777" w:rsidR="00836C2E" w:rsidRPr="0035714A" w:rsidRDefault="00836C2E" w:rsidP="00836C2E">
            <w:r w:rsidRPr="0035714A">
              <w:t>- множественный доступ с контролем несущей и обнаружением коллизий/столкнове</w:t>
            </w:r>
            <w:r w:rsidRPr="0091325F">
              <w:t>-</w:t>
            </w:r>
            <w:r w:rsidRPr="0035714A">
              <w:t xml:space="preserve">ний </w:t>
            </w:r>
          </w:p>
          <w:p w14:paraId="08582BB9" w14:textId="77777777" w:rsidR="00836C2E" w:rsidRPr="0035714A" w:rsidRDefault="00836C2E" w:rsidP="00836C2E"/>
        </w:tc>
        <w:tc>
          <w:tcPr>
            <w:tcW w:w="4140" w:type="dxa"/>
          </w:tcPr>
          <w:p w14:paraId="39921ECA" w14:textId="77777777" w:rsidR="00836C2E" w:rsidRPr="0035714A" w:rsidRDefault="00836C2E" w:rsidP="00836C2E">
            <w:pPr>
              <w:rPr>
                <w:lang w:val="en-US"/>
              </w:rPr>
            </w:pPr>
            <w:r>
              <w:rPr>
                <w:lang w:val="uz-Cyrl-UZ"/>
              </w:rPr>
              <w:t xml:space="preserve">- </w:t>
            </w:r>
            <w:r>
              <w:rPr>
                <w:lang w:val="en-US"/>
              </w:rPr>
              <w:t xml:space="preserve">eltuvchini nazorat qilgan va </w:t>
            </w:r>
            <w:r>
              <w:rPr>
                <w:lang w:val="en-US"/>
              </w:rPr>
              <w:br/>
              <w:t>kolliziyalarni/t</w:t>
            </w:r>
            <w:r w:rsidRPr="00250435">
              <w:rPr>
                <w:lang w:val="en-US"/>
              </w:rPr>
              <w:t>o‘</w:t>
            </w:r>
            <w:r>
              <w:rPr>
                <w:lang w:val="en-US"/>
              </w:rPr>
              <w:t>qnashuvlarni aniqlagan holda k</w:t>
            </w:r>
            <w:r w:rsidRPr="00250435">
              <w:rPr>
                <w:lang w:val="en-US"/>
              </w:rPr>
              <w:t>o‘</w:t>
            </w:r>
            <w:r>
              <w:rPr>
                <w:lang w:val="en-US"/>
              </w:rPr>
              <w:t>plab foydalanish</w:t>
            </w:r>
          </w:p>
          <w:p w14:paraId="35B40945" w14:textId="77777777" w:rsidR="00836C2E" w:rsidRPr="0035714A" w:rsidRDefault="00836C2E" w:rsidP="00836C2E">
            <w:pPr>
              <w:rPr>
                <w:i/>
                <w:lang w:val="uz-Cyrl-UZ"/>
              </w:rPr>
            </w:pPr>
            <w:r w:rsidRPr="0035714A">
              <w:rPr>
                <w:lang w:val="uz-Cyrl-UZ"/>
              </w:rPr>
              <w:t xml:space="preserve">- элтувчини назорат </w:t>
            </w:r>
            <w:r>
              <w:rPr>
                <w:lang w:val="uz-Cyrl-UZ"/>
              </w:rPr>
              <w:t>қ</w:t>
            </w:r>
            <w:r w:rsidRPr="0035714A">
              <w:rPr>
                <w:lang w:val="uz-Cyrl-UZ"/>
              </w:rPr>
              <w:t>илган ва коллизияларни/тўқнашувларни ани</w:t>
            </w:r>
            <w:r>
              <w:rPr>
                <w:lang w:val="uz-Cyrl-UZ"/>
              </w:rPr>
              <w:t>қ</w:t>
            </w:r>
            <w:r w:rsidRPr="0035714A">
              <w:rPr>
                <w:lang w:val="uz-Cyrl-UZ"/>
              </w:rPr>
              <w:t xml:space="preserve">лаган </w:t>
            </w:r>
            <w:r>
              <w:rPr>
                <w:lang w:val="uz-Cyrl-UZ"/>
              </w:rPr>
              <w:t>ҳ</w:t>
            </w:r>
            <w:r w:rsidRPr="0035714A">
              <w:rPr>
                <w:lang w:val="uz-Cyrl-UZ"/>
              </w:rPr>
              <w:t>олда кўплаб фойдаланиш</w:t>
            </w:r>
          </w:p>
        </w:tc>
      </w:tr>
    </w:tbl>
    <w:p w14:paraId="2B4BDAC7" w14:textId="77777777" w:rsidR="00000000" w:rsidRDefault="00000000">
      <w:pPr>
        <w:rPr>
          <w:vanish/>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000"/>
        <w:gridCol w:w="5828"/>
      </w:tblGrid>
      <w:tr w:rsidR="004D29FF" w:rsidRPr="009553DA" w14:paraId="621B508C" w14:textId="77777777">
        <w:tc>
          <w:tcPr>
            <w:tcW w:w="9828" w:type="dxa"/>
            <w:gridSpan w:val="2"/>
            <w:shd w:val="clear" w:color="auto" w:fill="auto"/>
          </w:tcPr>
          <w:p w14:paraId="2FAEDB2E" w14:textId="77777777" w:rsidR="004D29FF" w:rsidRDefault="004D29FF">
            <w:pPr>
              <w:jc w:val="center"/>
              <w:rPr>
                <w:b/>
                <w:sz w:val="28"/>
                <w:szCs w:val="28"/>
                <w:lang w:val="uz-Cyrl-UZ"/>
              </w:rPr>
            </w:pPr>
            <w:r>
              <w:rPr>
                <w:b/>
                <w:sz w:val="28"/>
                <w:szCs w:val="28"/>
                <w:lang w:val="uz-Cyrl-UZ"/>
              </w:rPr>
              <w:t>A</w:t>
            </w:r>
          </w:p>
        </w:tc>
      </w:tr>
      <w:tr w:rsidR="009A789F" w:rsidRPr="009553DA" w14:paraId="087287A8" w14:textId="77777777">
        <w:tc>
          <w:tcPr>
            <w:tcW w:w="4000" w:type="dxa"/>
            <w:shd w:val="clear" w:color="auto" w:fill="auto"/>
          </w:tcPr>
          <w:p w14:paraId="4CEDE6B9" w14:textId="4621DF41" w:rsidR="005C4841" w:rsidRDefault="004D29FF" w:rsidP="009A789F">
            <w:pPr>
              <w:rPr>
                <w:sz w:val="28"/>
                <w:szCs w:val="28"/>
                <w:lang w:val="uz-Cyrl-UZ"/>
              </w:rPr>
            </w:pPr>
            <w:r>
              <w:rPr>
                <w:b/>
                <w:sz w:val="28"/>
                <w:szCs w:val="28"/>
                <w:lang w:val="uz-Cyrl-UZ"/>
              </w:rPr>
              <w:t>A</w:t>
            </w:r>
            <w:r w:rsidR="009A789F">
              <w:rPr>
                <w:b/>
                <w:sz w:val="28"/>
                <w:szCs w:val="28"/>
                <w:lang w:val="uz-Cyrl-UZ"/>
              </w:rPr>
              <w:t>бсолютный</w:t>
            </w:r>
            <w:r w:rsidR="00117147">
              <w:rPr>
                <w:b/>
                <w:sz w:val="28"/>
                <w:szCs w:val="28"/>
                <w:lang w:val="uz-Cyrl-UZ"/>
              </w:rPr>
              <w:t xml:space="preserve"> </w:t>
            </w:r>
            <w:r w:rsidR="009A789F">
              <w:rPr>
                <w:b/>
                <w:sz w:val="28"/>
                <w:szCs w:val="28"/>
                <w:lang w:val="uz-Cyrl-UZ"/>
              </w:rPr>
              <w:t>путь</w:t>
            </w:r>
            <w:r w:rsidR="00117147">
              <w:rPr>
                <w:b/>
                <w:sz w:val="28"/>
                <w:szCs w:val="28"/>
                <w:lang w:val="uz-Cyrl-UZ"/>
              </w:rPr>
              <w:t xml:space="preserve"> </w:t>
            </w:r>
            <w:r>
              <w:rPr>
                <w:b/>
                <w:bCs/>
                <w:sz w:val="28"/>
                <w:szCs w:val="28"/>
                <w:lang w:val="uz-Cyrl-UZ"/>
              </w:rPr>
              <w:t xml:space="preserve">uz </w:t>
            </w:r>
            <w:r>
              <w:rPr>
                <w:bCs/>
                <w:sz w:val="28"/>
                <w:szCs w:val="28"/>
                <w:lang w:val="uz-Cyrl-UZ"/>
              </w:rPr>
              <w:t>-</w:t>
            </w:r>
            <w:r>
              <w:rPr>
                <w:b/>
                <w:bCs/>
                <w:sz w:val="28"/>
                <w:szCs w:val="28"/>
                <w:lang w:val="uz-Cyrl-UZ"/>
              </w:rPr>
              <w:t xml:space="preserve"> </w:t>
            </w:r>
            <w:r w:rsidR="005C4841">
              <w:rPr>
                <w:sz w:val="28"/>
                <w:szCs w:val="28"/>
                <w:lang w:val="uz-Cyrl-UZ"/>
              </w:rPr>
              <w:t>absolyut y</w:t>
            </w:r>
            <w:r w:rsidR="00E628D2">
              <w:rPr>
                <w:sz w:val="28"/>
                <w:szCs w:val="28"/>
                <w:lang w:val="uz-Cyrl-UZ"/>
              </w:rPr>
              <w:t>o‘</w:t>
            </w:r>
            <w:r w:rsidR="005C4841">
              <w:rPr>
                <w:sz w:val="28"/>
                <w:szCs w:val="28"/>
                <w:lang w:val="uz-Cyrl-UZ"/>
              </w:rPr>
              <w:t xml:space="preserve">l </w:t>
            </w:r>
          </w:p>
          <w:p w14:paraId="5DB91535" w14:textId="4203E86A" w:rsidR="009A789F" w:rsidRDefault="00117147" w:rsidP="009A789F">
            <w:pPr>
              <w:rPr>
                <w:sz w:val="28"/>
                <w:szCs w:val="28"/>
                <w:lang w:val="en-US"/>
              </w:rPr>
            </w:pPr>
            <w:r>
              <w:rPr>
                <w:sz w:val="28"/>
                <w:szCs w:val="28"/>
                <w:lang w:val="uz-Cyrl-UZ"/>
              </w:rPr>
              <w:t xml:space="preserve"> </w:t>
            </w:r>
            <w:r w:rsidR="009A789F">
              <w:rPr>
                <w:sz w:val="28"/>
                <w:szCs w:val="28"/>
              </w:rPr>
              <w:t>абсолют</w:t>
            </w:r>
            <w:r w:rsidR="009A789F">
              <w:rPr>
                <w:sz w:val="28"/>
                <w:szCs w:val="28"/>
                <w:lang w:val="en-US"/>
              </w:rPr>
              <w:t xml:space="preserve"> </w:t>
            </w:r>
            <w:r w:rsidR="009A789F">
              <w:rPr>
                <w:sz w:val="28"/>
                <w:szCs w:val="28"/>
              </w:rPr>
              <w:t>йўл</w:t>
            </w:r>
            <w:r>
              <w:rPr>
                <w:sz w:val="28"/>
                <w:szCs w:val="28"/>
                <w:lang w:val="en-US"/>
              </w:rPr>
              <w:t xml:space="preserve"> </w:t>
            </w:r>
            <w:r w:rsidR="004D29FF">
              <w:rPr>
                <w:b/>
                <w:sz w:val="28"/>
                <w:szCs w:val="28"/>
                <w:lang w:val="en-US"/>
              </w:rPr>
              <w:t xml:space="preserve">en </w:t>
            </w:r>
            <w:r w:rsidR="004D29FF">
              <w:rPr>
                <w:sz w:val="28"/>
                <w:szCs w:val="28"/>
                <w:lang w:val="en-US"/>
              </w:rPr>
              <w:t xml:space="preserve">- </w:t>
            </w:r>
            <w:r w:rsidR="009A789F">
              <w:rPr>
                <w:sz w:val="28"/>
                <w:szCs w:val="28"/>
                <w:lang w:val="en-US"/>
              </w:rPr>
              <w:t xml:space="preserve">absolute path </w:t>
            </w:r>
          </w:p>
          <w:p w14:paraId="206F6F78" w14:textId="77777777" w:rsidR="00587140" w:rsidRDefault="00587140" w:rsidP="00587140">
            <w:pPr>
              <w:rPr>
                <w:sz w:val="28"/>
                <w:szCs w:val="28"/>
                <w:lang w:val="en-US"/>
              </w:rPr>
            </w:pPr>
          </w:p>
        </w:tc>
        <w:tc>
          <w:tcPr>
            <w:tcW w:w="5828" w:type="dxa"/>
            <w:shd w:val="clear" w:color="auto" w:fill="auto"/>
          </w:tcPr>
          <w:p w14:paraId="6E140092" w14:textId="2F4764B2" w:rsidR="00DF3BB2" w:rsidRDefault="009A789F">
            <w:pPr>
              <w:jc w:val="both"/>
              <w:rPr>
                <w:sz w:val="28"/>
                <w:szCs w:val="28"/>
              </w:rPr>
            </w:pPr>
            <w:r>
              <w:rPr>
                <w:sz w:val="28"/>
                <w:szCs w:val="28"/>
              </w:rPr>
              <w:t xml:space="preserve">Полное составное имя, обозначающее путь к местонахождению конкретного файла или </w:t>
            </w:r>
            <w:r w:rsidR="004D29FF">
              <w:rPr>
                <w:sz w:val="28"/>
                <w:szCs w:val="28"/>
              </w:rPr>
              <w:br/>
            </w:r>
            <w:r>
              <w:rPr>
                <w:sz w:val="28"/>
                <w:szCs w:val="28"/>
              </w:rPr>
              <w:t>каталога на диске, начинающийся от корневого каталога, т.е. символ корневого каталога должен быть первым в списке каталогов, определяющем путь к файлу.</w:t>
            </w:r>
            <w:r w:rsidR="00117147">
              <w:rPr>
                <w:sz w:val="28"/>
                <w:szCs w:val="28"/>
              </w:rPr>
              <w:t xml:space="preserve"> </w:t>
            </w:r>
          </w:p>
          <w:p w14:paraId="1066C0CD" w14:textId="77777777" w:rsidR="00DF3BB2" w:rsidRDefault="00DF3BB2">
            <w:pPr>
              <w:jc w:val="both"/>
              <w:rPr>
                <w:sz w:val="16"/>
                <w:szCs w:val="16"/>
              </w:rPr>
            </w:pPr>
          </w:p>
          <w:p w14:paraId="50FF3158" w14:textId="77777777" w:rsidR="009A789F" w:rsidRDefault="009A789F">
            <w:pPr>
              <w:jc w:val="both"/>
              <w:rPr>
                <w:sz w:val="28"/>
                <w:szCs w:val="28"/>
              </w:rPr>
            </w:pPr>
            <w:r>
              <w:rPr>
                <w:sz w:val="28"/>
                <w:szCs w:val="28"/>
                <w:lang w:val="en-US"/>
              </w:rPr>
              <w:t>Asosiy</w:t>
            </w:r>
            <w:r>
              <w:rPr>
                <w:sz w:val="28"/>
                <w:szCs w:val="28"/>
              </w:rPr>
              <w:t xml:space="preserve"> </w:t>
            </w:r>
            <w:r>
              <w:rPr>
                <w:sz w:val="28"/>
                <w:szCs w:val="28"/>
                <w:lang w:val="en-US"/>
              </w:rPr>
              <w:t>katalogdan</w:t>
            </w:r>
            <w:r>
              <w:rPr>
                <w:sz w:val="28"/>
                <w:szCs w:val="28"/>
              </w:rPr>
              <w:t xml:space="preserve"> </w:t>
            </w:r>
            <w:r>
              <w:rPr>
                <w:sz w:val="28"/>
                <w:szCs w:val="28"/>
                <w:lang w:val="en-US"/>
              </w:rPr>
              <w:t>boshlanadigan</w:t>
            </w:r>
            <w:r>
              <w:rPr>
                <w:sz w:val="28"/>
                <w:szCs w:val="28"/>
              </w:rPr>
              <w:t xml:space="preserve">, </w:t>
            </w:r>
            <w:r>
              <w:rPr>
                <w:sz w:val="28"/>
                <w:szCs w:val="28"/>
                <w:lang w:val="en-US"/>
              </w:rPr>
              <w:t>diskdagi</w:t>
            </w:r>
            <w:r>
              <w:rPr>
                <w:sz w:val="28"/>
                <w:szCs w:val="28"/>
              </w:rPr>
              <w:t xml:space="preserve"> </w:t>
            </w:r>
            <w:r>
              <w:rPr>
                <w:sz w:val="28"/>
                <w:szCs w:val="28"/>
                <w:lang w:val="en-US"/>
              </w:rPr>
              <w:t>katalog</w:t>
            </w:r>
            <w:r>
              <w:rPr>
                <w:sz w:val="28"/>
                <w:szCs w:val="28"/>
              </w:rPr>
              <w:t xml:space="preserve"> </w:t>
            </w:r>
            <w:r>
              <w:rPr>
                <w:sz w:val="28"/>
                <w:szCs w:val="28"/>
                <w:lang w:val="en-US"/>
              </w:rPr>
              <w:t>yoki</w:t>
            </w:r>
            <w:r>
              <w:rPr>
                <w:sz w:val="28"/>
                <w:szCs w:val="28"/>
              </w:rPr>
              <w:t xml:space="preserve"> </w:t>
            </w:r>
            <w:r>
              <w:rPr>
                <w:sz w:val="28"/>
                <w:szCs w:val="28"/>
                <w:lang w:val="en-US"/>
              </w:rPr>
              <w:t>m</w:t>
            </w:r>
            <w:r w:rsidR="00B11EF9">
              <w:rPr>
                <w:sz w:val="28"/>
                <w:szCs w:val="28"/>
                <w:lang w:val="en-US"/>
              </w:rPr>
              <w:t>a</w:t>
            </w:r>
            <w:r w:rsidR="00B11EF9">
              <w:rPr>
                <w:sz w:val="28"/>
                <w:szCs w:val="28"/>
              </w:rPr>
              <w:t>’</w:t>
            </w:r>
            <w:r>
              <w:rPr>
                <w:sz w:val="28"/>
                <w:szCs w:val="28"/>
                <w:lang w:val="en-US"/>
              </w:rPr>
              <w:t>lum</w:t>
            </w:r>
            <w:r>
              <w:rPr>
                <w:sz w:val="28"/>
                <w:szCs w:val="28"/>
              </w:rPr>
              <w:t xml:space="preserve"> </w:t>
            </w:r>
            <w:r>
              <w:rPr>
                <w:sz w:val="28"/>
                <w:szCs w:val="28"/>
                <w:lang w:val="en-US"/>
              </w:rPr>
              <w:t>bir</w:t>
            </w:r>
            <w:r>
              <w:rPr>
                <w:sz w:val="28"/>
                <w:szCs w:val="28"/>
              </w:rPr>
              <w:t xml:space="preserve"> </w:t>
            </w:r>
            <w:r>
              <w:rPr>
                <w:sz w:val="28"/>
                <w:szCs w:val="28"/>
                <w:lang w:val="en-US"/>
              </w:rPr>
              <w:t>fayl</w:t>
            </w:r>
            <w:r>
              <w:rPr>
                <w:sz w:val="28"/>
                <w:szCs w:val="28"/>
              </w:rPr>
              <w:t xml:space="preserve"> </w:t>
            </w:r>
            <w:r>
              <w:rPr>
                <w:sz w:val="28"/>
                <w:szCs w:val="28"/>
                <w:lang w:val="en-US"/>
              </w:rPr>
              <w:t>joyla</w:t>
            </w:r>
            <w:r w:rsidR="00775E9D">
              <w:rPr>
                <w:sz w:val="28"/>
                <w:szCs w:val="28"/>
                <w:lang w:val="en-US"/>
              </w:rPr>
              <w:t>shgan</w:t>
            </w:r>
            <w:r w:rsidR="00775E9D">
              <w:rPr>
                <w:sz w:val="28"/>
                <w:szCs w:val="28"/>
              </w:rPr>
              <w:t xml:space="preserve"> </w:t>
            </w:r>
            <w:r w:rsidR="00775E9D">
              <w:rPr>
                <w:sz w:val="28"/>
                <w:szCs w:val="28"/>
                <w:lang w:val="en-US"/>
              </w:rPr>
              <w:t>erga</w:t>
            </w:r>
            <w:r w:rsidR="00775E9D">
              <w:rPr>
                <w:sz w:val="28"/>
                <w:szCs w:val="28"/>
              </w:rPr>
              <w:t xml:space="preserve"> </w:t>
            </w:r>
            <w:r w:rsidR="00775E9D">
              <w:rPr>
                <w:sz w:val="28"/>
                <w:szCs w:val="28"/>
                <w:lang w:val="en-US"/>
              </w:rPr>
              <w:t>y</w:t>
            </w:r>
            <w:r w:rsidR="00E628D2">
              <w:rPr>
                <w:sz w:val="28"/>
                <w:szCs w:val="28"/>
                <w:lang w:val="en-US"/>
              </w:rPr>
              <w:t>o</w:t>
            </w:r>
            <w:r w:rsidR="00E628D2">
              <w:rPr>
                <w:sz w:val="28"/>
                <w:szCs w:val="28"/>
              </w:rPr>
              <w:t>‘</w:t>
            </w:r>
            <w:r w:rsidR="00775E9D">
              <w:rPr>
                <w:sz w:val="28"/>
                <w:szCs w:val="28"/>
                <w:lang w:val="en-US"/>
              </w:rPr>
              <w:t>lni</w:t>
            </w:r>
            <w:r w:rsidR="00775E9D">
              <w:rPr>
                <w:sz w:val="28"/>
                <w:szCs w:val="28"/>
              </w:rPr>
              <w:t xml:space="preserve"> </w:t>
            </w:r>
            <w:r w:rsidR="00775E9D">
              <w:rPr>
                <w:sz w:val="28"/>
                <w:szCs w:val="28"/>
                <w:lang w:val="en-US"/>
              </w:rPr>
              <w:t>belgilaydigan</w:t>
            </w:r>
            <w:r>
              <w:rPr>
                <w:sz w:val="28"/>
                <w:szCs w:val="28"/>
              </w:rPr>
              <w:t xml:space="preserve"> </w:t>
            </w:r>
            <w:r>
              <w:rPr>
                <w:sz w:val="28"/>
                <w:szCs w:val="28"/>
                <w:lang w:val="en-US"/>
              </w:rPr>
              <w:t>t</w:t>
            </w:r>
            <w:r w:rsidR="00E628D2">
              <w:rPr>
                <w:sz w:val="28"/>
                <w:szCs w:val="28"/>
                <w:lang w:val="en-US"/>
              </w:rPr>
              <w:t>o</w:t>
            </w:r>
            <w:r w:rsidR="00E628D2">
              <w:rPr>
                <w:sz w:val="28"/>
                <w:szCs w:val="28"/>
              </w:rPr>
              <w:t>‘</w:t>
            </w:r>
            <w:r>
              <w:rPr>
                <w:sz w:val="28"/>
                <w:szCs w:val="28"/>
                <w:lang w:val="en-US"/>
              </w:rPr>
              <w:t>liq</w:t>
            </w:r>
            <w:r>
              <w:rPr>
                <w:sz w:val="28"/>
                <w:szCs w:val="28"/>
              </w:rPr>
              <w:t xml:space="preserve"> </w:t>
            </w:r>
            <w:r>
              <w:rPr>
                <w:sz w:val="28"/>
                <w:szCs w:val="28"/>
                <w:lang w:val="en-US"/>
              </w:rPr>
              <w:t>tarkibiy</w:t>
            </w:r>
            <w:r>
              <w:rPr>
                <w:sz w:val="28"/>
                <w:szCs w:val="28"/>
              </w:rPr>
              <w:t xml:space="preserve"> </w:t>
            </w:r>
            <w:r>
              <w:rPr>
                <w:sz w:val="28"/>
                <w:szCs w:val="28"/>
                <w:lang w:val="en-US"/>
              </w:rPr>
              <w:t>nom</w:t>
            </w:r>
            <w:r>
              <w:rPr>
                <w:sz w:val="28"/>
                <w:szCs w:val="28"/>
              </w:rPr>
              <w:t xml:space="preserve">, </w:t>
            </w:r>
            <w:r>
              <w:rPr>
                <w:sz w:val="28"/>
                <w:szCs w:val="28"/>
                <w:lang w:val="en-US"/>
              </w:rPr>
              <w:t>y</w:t>
            </w:r>
            <w:r w:rsidR="00B11EF9">
              <w:rPr>
                <w:sz w:val="28"/>
                <w:szCs w:val="28"/>
                <w:lang w:val="en-US"/>
              </w:rPr>
              <w:t>a</w:t>
            </w:r>
            <w:r w:rsidR="00B11EF9">
              <w:rPr>
                <w:sz w:val="28"/>
                <w:szCs w:val="28"/>
              </w:rPr>
              <w:t>’</w:t>
            </w:r>
            <w:r>
              <w:rPr>
                <w:sz w:val="28"/>
                <w:szCs w:val="28"/>
                <w:lang w:val="en-US"/>
              </w:rPr>
              <w:t>ni</w:t>
            </w:r>
            <w:r>
              <w:rPr>
                <w:sz w:val="28"/>
                <w:szCs w:val="28"/>
              </w:rPr>
              <w:t xml:space="preserve"> </w:t>
            </w:r>
            <w:r>
              <w:rPr>
                <w:sz w:val="28"/>
                <w:szCs w:val="28"/>
                <w:lang w:val="en-US"/>
              </w:rPr>
              <w:t>asosiy</w:t>
            </w:r>
            <w:r>
              <w:rPr>
                <w:sz w:val="28"/>
                <w:szCs w:val="28"/>
              </w:rPr>
              <w:t xml:space="preserve"> </w:t>
            </w:r>
            <w:r>
              <w:rPr>
                <w:sz w:val="28"/>
                <w:szCs w:val="28"/>
                <w:lang w:val="en-US"/>
              </w:rPr>
              <w:t>katalog</w:t>
            </w:r>
            <w:r>
              <w:rPr>
                <w:sz w:val="28"/>
                <w:szCs w:val="28"/>
              </w:rPr>
              <w:t xml:space="preserve"> </w:t>
            </w:r>
            <w:r>
              <w:rPr>
                <w:sz w:val="28"/>
                <w:szCs w:val="28"/>
                <w:lang w:val="en-US"/>
              </w:rPr>
              <w:t>simvoli</w:t>
            </w:r>
            <w:r>
              <w:rPr>
                <w:sz w:val="28"/>
                <w:szCs w:val="28"/>
              </w:rPr>
              <w:t xml:space="preserve"> </w:t>
            </w:r>
            <w:r>
              <w:rPr>
                <w:sz w:val="28"/>
                <w:szCs w:val="28"/>
                <w:lang w:val="en-US"/>
              </w:rPr>
              <w:t>faylga</w:t>
            </w:r>
            <w:r>
              <w:rPr>
                <w:sz w:val="28"/>
                <w:szCs w:val="28"/>
              </w:rPr>
              <w:t xml:space="preserve"> </w:t>
            </w:r>
            <w:r>
              <w:rPr>
                <w:sz w:val="28"/>
                <w:szCs w:val="28"/>
                <w:lang w:val="en-US"/>
              </w:rPr>
              <w:t>y</w:t>
            </w:r>
            <w:r w:rsidR="00E628D2">
              <w:rPr>
                <w:sz w:val="28"/>
                <w:szCs w:val="28"/>
                <w:lang w:val="en-US"/>
              </w:rPr>
              <w:t>o</w:t>
            </w:r>
            <w:r w:rsidR="00E628D2">
              <w:rPr>
                <w:sz w:val="28"/>
                <w:szCs w:val="28"/>
              </w:rPr>
              <w:t>‘</w:t>
            </w:r>
            <w:r>
              <w:rPr>
                <w:sz w:val="28"/>
                <w:szCs w:val="28"/>
                <w:lang w:val="en-US"/>
              </w:rPr>
              <w:t>lni</w:t>
            </w:r>
            <w:r>
              <w:rPr>
                <w:sz w:val="28"/>
                <w:szCs w:val="28"/>
              </w:rPr>
              <w:t xml:space="preserve"> </w:t>
            </w:r>
            <w:r>
              <w:rPr>
                <w:sz w:val="28"/>
                <w:szCs w:val="28"/>
                <w:lang w:val="en-US"/>
              </w:rPr>
              <w:t>belgil</w:t>
            </w:r>
            <w:r w:rsidR="00331924">
              <w:rPr>
                <w:sz w:val="28"/>
                <w:szCs w:val="28"/>
                <w:lang w:val="en-US"/>
              </w:rPr>
              <w:t>aydigan</w:t>
            </w:r>
            <w:r w:rsidR="00331924">
              <w:rPr>
                <w:sz w:val="28"/>
                <w:szCs w:val="28"/>
              </w:rPr>
              <w:t xml:space="preserve"> </w:t>
            </w:r>
            <w:r>
              <w:rPr>
                <w:sz w:val="28"/>
                <w:szCs w:val="28"/>
                <w:lang w:val="en-US"/>
              </w:rPr>
              <w:t>kataloglar</w:t>
            </w:r>
            <w:r>
              <w:rPr>
                <w:sz w:val="28"/>
                <w:szCs w:val="28"/>
              </w:rPr>
              <w:t xml:space="preserve"> </w:t>
            </w:r>
            <w:r>
              <w:rPr>
                <w:sz w:val="28"/>
                <w:szCs w:val="28"/>
                <w:lang w:val="en-US"/>
              </w:rPr>
              <w:t>r</w:t>
            </w:r>
            <w:r w:rsidR="00E628D2">
              <w:rPr>
                <w:sz w:val="28"/>
                <w:szCs w:val="28"/>
                <w:lang w:val="en-US"/>
              </w:rPr>
              <w:t>o</w:t>
            </w:r>
            <w:r w:rsidR="00E628D2">
              <w:rPr>
                <w:sz w:val="28"/>
                <w:szCs w:val="28"/>
              </w:rPr>
              <w:t>‘</w:t>
            </w:r>
            <w:r>
              <w:rPr>
                <w:sz w:val="28"/>
                <w:szCs w:val="28"/>
                <w:lang w:val="en-US"/>
              </w:rPr>
              <w:t>yxatida</w:t>
            </w:r>
            <w:r>
              <w:rPr>
                <w:sz w:val="28"/>
                <w:szCs w:val="28"/>
              </w:rPr>
              <w:t xml:space="preserve"> </w:t>
            </w:r>
            <w:r>
              <w:rPr>
                <w:sz w:val="28"/>
                <w:szCs w:val="28"/>
                <w:lang w:val="en-US"/>
              </w:rPr>
              <w:t>birinchi</w:t>
            </w:r>
            <w:r>
              <w:rPr>
                <w:sz w:val="28"/>
                <w:szCs w:val="28"/>
              </w:rPr>
              <w:t xml:space="preserve"> </w:t>
            </w:r>
            <w:r>
              <w:rPr>
                <w:sz w:val="28"/>
                <w:szCs w:val="28"/>
                <w:lang w:val="en-US"/>
              </w:rPr>
              <w:t>b</w:t>
            </w:r>
            <w:r w:rsidR="00E628D2">
              <w:rPr>
                <w:sz w:val="28"/>
                <w:szCs w:val="28"/>
                <w:lang w:val="en-US"/>
              </w:rPr>
              <w:t>o</w:t>
            </w:r>
            <w:r w:rsidR="00E628D2">
              <w:rPr>
                <w:sz w:val="28"/>
                <w:szCs w:val="28"/>
              </w:rPr>
              <w:t>‘</w:t>
            </w:r>
            <w:r>
              <w:rPr>
                <w:sz w:val="28"/>
                <w:szCs w:val="28"/>
                <w:lang w:val="en-US"/>
              </w:rPr>
              <w:t>lishi</w:t>
            </w:r>
            <w:r>
              <w:rPr>
                <w:sz w:val="28"/>
                <w:szCs w:val="28"/>
              </w:rPr>
              <w:t xml:space="preserve"> </w:t>
            </w:r>
            <w:r>
              <w:rPr>
                <w:sz w:val="28"/>
                <w:szCs w:val="28"/>
                <w:lang w:val="en-US"/>
              </w:rPr>
              <w:t>kerak</w:t>
            </w:r>
            <w:r>
              <w:rPr>
                <w:sz w:val="28"/>
                <w:szCs w:val="28"/>
              </w:rPr>
              <w:t>.</w:t>
            </w:r>
          </w:p>
          <w:p w14:paraId="6914D1A3" w14:textId="77777777" w:rsidR="005C4841" w:rsidRDefault="005C4841">
            <w:pPr>
              <w:jc w:val="both"/>
              <w:rPr>
                <w:sz w:val="16"/>
                <w:szCs w:val="16"/>
              </w:rPr>
            </w:pPr>
          </w:p>
          <w:p w14:paraId="5EBB3DCB" w14:textId="3F402E17" w:rsidR="005C4841" w:rsidRDefault="005C4841">
            <w:pPr>
              <w:jc w:val="both"/>
              <w:rPr>
                <w:sz w:val="28"/>
                <w:szCs w:val="28"/>
              </w:rPr>
            </w:pPr>
            <w:r>
              <w:rPr>
                <w:sz w:val="28"/>
                <w:szCs w:val="28"/>
              </w:rPr>
              <w:t xml:space="preserve">Асосий каталогдан бошланадиган, дискдаги каталог ёки маълум бир файл жойлашган ерга </w:t>
            </w:r>
            <w:r>
              <w:rPr>
                <w:sz w:val="28"/>
                <w:szCs w:val="28"/>
              </w:rPr>
              <w:lastRenderedPageBreak/>
              <w:t>йўлни белгилайдиган</w:t>
            </w:r>
            <w:r w:rsidR="00117147">
              <w:rPr>
                <w:sz w:val="28"/>
                <w:szCs w:val="28"/>
              </w:rPr>
              <w:t xml:space="preserve"> </w:t>
            </w:r>
            <w:r>
              <w:rPr>
                <w:sz w:val="28"/>
                <w:szCs w:val="28"/>
              </w:rPr>
              <w:t>тўлиқ таркибий ном, яъни асосий каталог символи файлга йўлни белгилайдиган каталоглар рўйхатида биринчи бўлиши керак.</w:t>
            </w:r>
            <w:r w:rsidR="00117147">
              <w:rPr>
                <w:sz w:val="28"/>
                <w:szCs w:val="28"/>
              </w:rPr>
              <w:t xml:space="preserve"> </w:t>
            </w:r>
          </w:p>
          <w:p w14:paraId="503E7DF2" w14:textId="77777777" w:rsidR="00BA625D" w:rsidRDefault="00BA625D">
            <w:pPr>
              <w:jc w:val="both"/>
              <w:rPr>
                <w:sz w:val="16"/>
                <w:szCs w:val="16"/>
              </w:rPr>
            </w:pPr>
          </w:p>
        </w:tc>
      </w:tr>
      <w:tr w:rsidR="009A789F" w:rsidRPr="009553DA" w14:paraId="0231600E" w14:textId="77777777">
        <w:tc>
          <w:tcPr>
            <w:tcW w:w="4000" w:type="dxa"/>
            <w:shd w:val="clear" w:color="auto" w:fill="auto"/>
          </w:tcPr>
          <w:p w14:paraId="2CCAEA3C" w14:textId="77777777" w:rsidR="00231344" w:rsidRDefault="004D29FF" w:rsidP="009A789F">
            <w:pPr>
              <w:rPr>
                <w:b/>
                <w:sz w:val="28"/>
                <w:szCs w:val="28"/>
              </w:rPr>
            </w:pPr>
            <w:r>
              <w:rPr>
                <w:b/>
                <w:sz w:val="28"/>
                <w:szCs w:val="28"/>
                <w:lang w:val="en-US"/>
              </w:rPr>
              <w:lastRenderedPageBreak/>
              <w:t>A</w:t>
            </w:r>
            <w:r w:rsidR="009A789F">
              <w:rPr>
                <w:b/>
                <w:sz w:val="28"/>
                <w:szCs w:val="28"/>
              </w:rPr>
              <w:t xml:space="preserve">бсолютный </w:t>
            </w:r>
          </w:p>
          <w:p w14:paraId="7F88CE18" w14:textId="77777777" w:rsidR="005C4841" w:rsidRDefault="00BA625D" w:rsidP="009A789F">
            <w:pPr>
              <w:rPr>
                <w:i/>
                <w:sz w:val="28"/>
                <w:szCs w:val="28"/>
              </w:rPr>
            </w:pPr>
            <w:r>
              <w:rPr>
                <w:b/>
                <w:bCs/>
                <w:sz w:val="28"/>
                <w:szCs w:val="28"/>
                <w:lang w:val="en-US"/>
              </w:rPr>
              <w:t>uz</w:t>
            </w:r>
            <w:r>
              <w:rPr>
                <w:b/>
                <w:bCs/>
                <w:sz w:val="28"/>
                <w:szCs w:val="28"/>
              </w:rPr>
              <w:t xml:space="preserve"> </w:t>
            </w:r>
            <w:r>
              <w:rPr>
                <w:bCs/>
                <w:sz w:val="28"/>
                <w:szCs w:val="28"/>
              </w:rPr>
              <w:t xml:space="preserve">- </w:t>
            </w:r>
            <w:r w:rsidR="005C4841">
              <w:rPr>
                <w:sz w:val="28"/>
                <w:szCs w:val="28"/>
                <w:lang w:val="en-US"/>
              </w:rPr>
              <w:t>absolyut</w:t>
            </w:r>
            <w:r w:rsidR="005C4841">
              <w:rPr>
                <w:sz w:val="28"/>
                <w:szCs w:val="28"/>
              </w:rPr>
              <w:t xml:space="preserve"> </w:t>
            </w:r>
          </w:p>
          <w:p w14:paraId="3E5767CE" w14:textId="0727C361" w:rsidR="00926303" w:rsidRDefault="00117147" w:rsidP="009A789F">
            <w:pPr>
              <w:rPr>
                <w:sz w:val="28"/>
                <w:szCs w:val="28"/>
              </w:rPr>
            </w:pPr>
            <w:r>
              <w:rPr>
                <w:i/>
                <w:sz w:val="28"/>
                <w:szCs w:val="28"/>
              </w:rPr>
              <w:t xml:space="preserve"> </w:t>
            </w:r>
            <w:r w:rsidR="009A789F">
              <w:rPr>
                <w:sz w:val="28"/>
                <w:szCs w:val="28"/>
              </w:rPr>
              <w:t xml:space="preserve">абсолют </w:t>
            </w:r>
          </w:p>
          <w:p w14:paraId="3A3611B1" w14:textId="77777777" w:rsidR="009A789F" w:rsidRDefault="00BA625D" w:rsidP="009A789F">
            <w:pPr>
              <w:rPr>
                <w:sz w:val="28"/>
                <w:szCs w:val="28"/>
              </w:rPr>
            </w:pPr>
            <w:r>
              <w:rPr>
                <w:b/>
                <w:sz w:val="28"/>
                <w:szCs w:val="28"/>
                <w:lang w:val="en-US"/>
              </w:rPr>
              <w:t>en</w:t>
            </w:r>
            <w:r>
              <w:rPr>
                <w:b/>
                <w:sz w:val="28"/>
                <w:szCs w:val="28"/>
              </w:rPr>
              <w:t xml:space="preserve"> </w:t>
            </w:r>
            <w:r>
              <w:rPr>
                <w:sz w:val="28"/>
                <w:szCs w:val="28"/>
              </w:rPr>
              <w:t xml:space="preserve">- </w:t>
            </w:r>
            <w:r w:rsidR="00231344">
              <w:rPr>
                <w:sz w:val="28"/>
                <w:szCs w:val="28"/>
              </w:rPr>
              <w:t>а</w:t>
            </w:r>
            <w:r w:rsidR="009A789F">
              <w:rPr>
                <w:sz w:val="28"/>
                <w:szCs w:val="28"/>
                <w:lang w:val="en-US"/>
              </w:rPr>
              <w:t>bsolut</w:t>
            </w:r>
            <w:r w:rsidR="009A789F">
              <w:rPr>
                <w:sz w:val="28"/>
                <w:szCs w:val="28"/>
              </w:rPr>
              <w:t>е (</w:t>
            </w:r>
            <w:r w:rsidR="009A789F">
              <w:rPr>
                <w:sz w:val="28"/>
                <w:szCs w:val="28"/>
                <w:lang w:val="en-US"/>
              </w:rPr>
              <w:t>ABS</w:t>
            </w:r>
            <w:r w:rsidR="009A789F">
              <w:rPr>
                <w:sz w:val="28"/>
                <w:szCs w:val="28"/>
              </w:rPr>
              <w:t>)</w:t>
            </w:r>
          </w:p>
        </w:tc>
        <w:tc>
          <w:tcPr>
            <w:tcW w:w="5828" w:type="dxa"/>
            <w:shd w:val="clear" w:color="auto" w:fill="auto"/>
          </w:tcPr>
          <w:p w14:paraId="4751948F" w14:textId="46443868" w:rsidR="007565D3" w:rsidRDefault="008E4351">
            <w:pPr>
              <w:jc w:val="both"/>
              <w:rPr>
                <w:sz w:val="28"/>
                <w:szCs w:val="28"/>
                <w:lang w:val="en-US"/>
              </w:rPr>
            </w:pPr>
            <w:r>
              <w:rPr>
                <w:sz w:val="28"/>
                <w:szCs w:val="28"/>
              </w:rPr>
              <w:t>Ф</w:t>
            </w:r>
            <w:r w:rsidR="009A789F">
              <w:rPr>
                <w:sz w:val="28"/>
                <w:szCs w:val="28"/>
              </w:rPr>
              <w:t>ункция, возвращающая абсолютное значение числа. Так</w:t>
            </w:r>
            <w:r w:rsidR="009A789F">
              <w:rPr>
                <w:sz w:val="28"/>
                <w:szCs w:val="28"/>
                <w:lang w:val="en-US"/>
              </w:rPr>
              <w:t xml:space="preserve">, ABS (-3) </w:t>
            </w:r>
            <w:r w:rsidR="009A789F">
              <w:rPr>
                <w:sz w:val="28"/>
                <w:szCs w:val="28"/>
              </w:rPr>
              <w:t>равно</w:t>
            </w:r>
            <w:r w:rsidR="009A789F">
              <w:rPr>
                <w:sz w:val="28"/>
                <w:szCs w:val="28"/>
                <w:lang w:val="en-US"/>
              </w:rPr>
              <w:t xml:space="preserve"> 3.</w:t>
            </w:r>
            <w:r w:rsidR="00117147">
              <w:rPr>
                <w:sz w:val="28"/>
                <w:szCs w:val="28"/>
                <w:lang w:val="en-US"/>
              </w:rPr>
              <w:t xml:space="preserve"> </w:t>
            </w:r>
          </w:p>
          <w:p w14:paraId="1FBD02F3" w14:textId="77777777" w:rsidR="007565D3" w:rsidRDefault="007565D3">
            <w:pPr>
              <w:jc w:val="both"/>
              <w:rPr>
                <w:sz w:val="14"/>
                <w:szCs w:val="14"/>
                <w:lang w:val="en-US"/>
              </w:rPr>
            </w:pPr>
          </w:p>
          <w:p w14:paraId="3126E551" w14:textId="77777777" w:rsidR="009A789F" w:rsidRDefault="008E4351">
            <w:pPr>
              <w:jc w:val="both"/>
              <w:rPr>
                <w:sz w:val="28"/>
                <w:szCs w:val="28"/>
                <w:lang w:val="en-US"/>
              </w:rPr>
            </w:pPr>
            <w:r>
              <w:rPr>
                <w:sz w:val="28"/>
                <w:szCs w:val="28"/>
                <w:lang w:val="en-US"/>
              </w:rPr>
              <w:t>S</w:t>
            </w:r>
            <w:r w:rsidR="009A789F">
              <w:rPr>
                <w:sz w:val="28"/>
                <w:szCs w:val="28"/>
                <w:lang w:val="en-US"/>
              </w:rPr>
              <w:t xml:space="preserve">onning absolyut qiymatini tiklaydigan funksiya. Masalan, </w:t>
            </w:r>
            <w:r w:rsidR="009A789F">
              <w:rPr>
                <w:i/>
                <w:sz w:val="28"/>
                <w:szCs w:val="28"/>
                <w:lang w:val="en-US"/>
              </w:rPr>
              <w:t>ABS (-3)</w:t>
            </w:r>
            <w:r w:rsidR="009A789F">
              <w:rPr>
                <w:sz w:val="28"/>
                <w:szCs w:val="28"/>
                <w:lang w:val="en-US"/>
              </w:rPr>
              <w:t xml:space="preserve"> 3</w:t>
            </w:r>
            <w:r w:rsidR="00BA625D">
              <w:rPr>
                <w:sz w:val="28"/>
                <w:szCs w:val="28"/>
                <w:lang w:val="en-US"/>
              </w:rPr>
              <w:t xml:space="preserve"> </w:t>
            </w:r>
            <w:r w:rsidR="009A789F">
              <w:rPr>
                <w:sz w:val="28"/>
                <w:szCs w:val="28"/>
                <w:lang w:val="en-US"/>
              </w:rPr>
              <w:t>ga teng.</w:t>
            </w:r>
          </w:p>
          <w:p w14:paraId="3C382161" w14:textId="77777777" w:rsidR="005C4841" w:rsidRDefault="005C4841">
            <w:pPr>
              <w:jc w:val="both"/>
              <w:rPr>
                <w:sz w:val="14"/>
                <w:szCs w:val="14"/>
                <w:lang w:val="en-US"/>
              </w:rPr>
            </w:pPr>
          </w:p>
          <w:p w14:paraId="50654E9E" w14:textId="7D2B9852" w:rsidR="005C4841" w:rsidRDefault="005C4841">
            <w:pPr>
              <w:jc w:val="both"/>
              <w:rPr>
                <w:sz w:val="28"/>
                <w:szCs w:val="28"/>
                <w:lang w:val="en-US"/>
              </w:rPr>
            </w:pPr>
            <w:r>
              <w:rPr>
                <w:sz w:val="28"/>
                <w:szCs w:val="28"/>
              </w:rPr>
              <w:t>Соннинг</w:t>
            </w:r>
            <w:r>
              <w:rPr>
                <w:sz w:val="28"/>
                <w:szCs w:val="28"/>
                <w:lang w:val="en-US"/>
              </w:rPr>
              <w:t xml:space="preserve"> </w:t>
            </w:r>
            <w:r>
              <w:rPr>
                <w:sz w:val="28"/>
                <w:szCs w:val="28"/>
              </w:rPr>
              <w:t>абсолют</w:t>
            </w:r>
            <w:r>
              <w:rPr>
                <w:sz w:val="28"/>
                <w:szCs w:val="28"/>
                <w:lang w:val="en-US"/>
              </w:rPr>
              <w:t xml:space="preserve"> </w:t>
            </w:r>
            <w:r>
              <w:rPr>
                <w:sz w:val="28"/>
                <w:szCs w:val="28"/>
              </w:rPr>
              <w:t>қийматини</w:t>
            </w:r>
            <w:r>
              <w:rPr>
                <w:sz w:val="28"/>
                <w:szCs w:val="28"/>
                <w:lang w:val="en-US"/>
              </w:rPr>
              <w:t xml:space="preserve"> </w:t>
            </w:r>
            <w:r>
              <w:rPr>
                <w:sz w:val="28"/>
                <w:szCs w:val="28"/>
              </w:rPr>
              <w:t>тиклайдиган</w:t>
            </w:r>
            <w:r>
              <w:rPr>
                <w:sz w:val="28"/>
                <w:szCs w:val="28"/>
                <w:lang w:val="en-US"/>
              </w:rPr>
              <w:t xml:space="preserve"> </w:t>
            </w:r>
            <w:r>
              <w:rPr>
                <w:sz w:val="28"/>
                <w:szCs w:val="28"/>
              </w:rPr>
              <w:t>функция</w:t>
            </w:r>
            <w:r>
              <w:rPr>
                <w:sz w:val="28"/>
                <w:szCs w:val="28"/>
                <w:lang w:val="en-US"/>
              </w:rPr>
              <w:t xml:space="preserve">. </w:t>
            </w:r>
            <w:r>
              <w:rPr>
                <w:sz w:val="28"/>
                <w:szCs w:val="28"/>
              </w:rPr>
              <w:t>Масалан</w:t>
            </w:r>
            <w:r>
              <w:rPr>
                <w:sz w:val="28"/>
                <w:szCs w:val="28"/>
                <w:lang w:val="en-US"/>
              </w:rPr>
              <w:t xml:space="preserve">, ABS (-3) </w:t>
            </w:r>
            <w:smartTag w:uri="urn:schemas-microsoft-com:office:smarttags" w:element="metricconverter">
              <w:smartTagPr>
                <w:attr w:name="ProductID" w:val="3 га"/>
              </w:smartTagPr>
              <w:r>
                <w:rPr>
                  <w:sz w:val="28"/>
                  <w:szCs w:val="28"/>
                  <w:lang w:val="en-US"/>
                </w:rPr>
                <w:t xml:space="preserve">3 </w:t>
              </w:r>
              <w:r>
                <w:rPr>
                  <w:sz w:val="28"/>
                  <w:szCs w:val="28"/>
                </w:rPr>
                <w:t>га</w:t>
              </w:r>
            </w:smartTag>
            <w:r>
              <w:rPr>
                <w:sz w:val="28"/>
                <w:szCs w:val="28"/>
                <w:lang w:val="en-US"/>
              </w:rPr>
              <w:t xml:space="preserve"> </w:t>
            </w:r>
            <w:r>
              <w:rPr>
                <w:sz w:val="28"/>
                <w:szCs w:val="28"/>
              </w:rPr>
              <w:t>тенг</w:t>
            </w:r>
            <w:r>
              <w:rPr>
                <w:sz w:val="28"/>
                <w:szCs w:val="28"/>
                <w:lang w:val="en-US"/>
              </w:rPr>
              <w:t>.</w:t>
            </w:r>
            <w:r w:rsidR="00117147">
              <w:rPr>
                <w:sz w:val="28"/>
                <w:szCs w:val="28"/>
                <w:lang w:val="en-US"/>
              </w:rPr>
              <w:t xml:space="preserve"> </w:t>
            </w:r>
          </w:p>
          <w:p w14:paraId="5985EF12" w14:textId="77777777" w:rsidR="00BA625D" w:rsidRDefault="00BA625D">
            <w:pPr>
              <w:jc w:val="both"/>
              <w:rPr>
                <w:sz w:val="16"/>
                <w:szCs w:val="16"/>
                <w:lang w:val="en-US"/>
              </w:rPr>
            </w:pPr>
          </w:p>
        </w:tc>
      </w:tr>
      <w:tr w:rsidR="009A789F" w:rsidRPr="009553DA" w14:paraId="0D30E8E4" w14:textId="77777777">
        <w:tc>
          <w:tcPr>
            <w:tcW w:w="4000" w:type="dxa"/>
            <w:shd w:val="clear" w:color="auto" w:fill="auto"/>
          </w:tcPr>
          <w:p w14:paraId="3B3EBCBF" w14:textId="10073D57" w:rsidR="005C4841" w:rsidRDefault="00BA625D" w:rsidP="009A789F">
            <w:pPr>
              <w:rPr>
                <w:sz w:val="28"/>
                <w:szCs w:val="28"/>
              </w:rPr>
            </w:pPr>
            <w:r>
              <w:rPr>
                <w:b/>
                <w:sz w:val="28"/>
                <w:szCs w:val="28"/>
                <w:lang w:val="en-US"/>
              </w:rPr>
              <w:t>A</w:t>
            </w:r>
            <w:r w:rsidR="009A789F">
              <w:rPr>
                <w:b/>
                <w:sz w:val="28"/>
                <w:szCs w:val="28"/>
              </w:rPr>
              <w:t>бстрагирование</w:t>
            </w:r>
            <w:r w:rsidR="00117147">
              <w:rPr>
                <w:sz w:val="28"/>
                <w:szCs w:val="28"/>
              </w:rPr>
              <w:t xml:space="preserve"> </w:t>
            </w:r>
            <w:r w:rsidR="008F2D77">
              <w:rPr>
                <w:b/>
                <w:bCs/>
                <w:sz w:val="28"/>
                <w:szCs w:val="28"/>
                <w:lang w:val="en-US"/>
              </w:rPr>
              <w:t>uz</w:t>
            </w:r>
            <w:r w:rsidR="008F2D77">
              <w:rPr>
                <w:b/>
                <w:bCs/>
                <w:sz w:val="28"/>
                <w:szCs w:val="28"/>
              </w:rPr>
              <w:t xml:space="preserve"> </w:t>
            </w:r>
            <w:r w:rsidR="008F2D77">
              <w:rPr>
                <w:bCs/>
                <w:sz w:val="28"/>
                <w:szCs w:val="28"/>
              </w:rPr>
              <w:t xml:space="preserve">- </w:t>
            </w:r>
            <w:r w:rsidR="005C4841">
              <w:rPr>
                <w:sz w:val="28"/>
                <w:szCs w:val="28"/>
                <w:lang w:val="en-US"/>
              </w:rPr>
              <w:t>abstraktlashtirish</w:t>
            </w:r>
            <w:r w:rsidR="005C4841">
              <w:rPr>
                <w:sz w:val="28"/>
                <w:szCs w:val="28"/>
              </w:rPr>
              <w:t xml:space="preserve"> </w:t>
            </w:r>
          </w:p>
          <w:p w14:paraId="70DBC60D" w14:textId="37D8D2E4" w:rsidR="009A789F" w:rsidRDefault="00117147" w:rsidP="009A789F">
            <w:pPr>
              <w:rPr>
                <w:sz w:val="28"/>
                <w:szCs w:val="28"/>
              </w:rPr>
            </w:pPr>
            <w:r>
              <w:rPr>
                <w:sz w:val="28"/>
                <w:szCs w:val="28"/>
              </w:rPr>
              <w:t xml:space="preserve"> </w:t>
            </w:r>
            <w:r w:rsidR="009A789F">
              <w:rPr>
                <w:sz w:val="28"/>
                <w:szCs w:val="28"/>
              </w:rPr>
              <w:t>абстрактлаштириш</w:t>
            </w:r>
            <w:r>
              <w:rPr>
                <w:sz w:val="28"/>
                <w:szCs w:val="28"/>
              </w:rPr>
              <w:t xml:space="preserve"> </w:t>
            </w:r>
            <w:r w:rsidR="008F2D77">
              <w:rPr>
                <w:b/>
                <w:sz w:val="28"/>
                <w:szCs w:val="28"/>
                <w:lang w:val="en-US"/>
              </w:rPr>
              <w:t>en</w:t>
            </w:r>
            <w:r w:rsidR="008F2D77">
              <w:rPr>
                <w:b/>
                <w:sz w:val="28"/>
                <w:szCs w:val="28"/>
              </w:rPr>
              <w:t xml:space="preserve"> </w:t>
            </w:r>
            <w:r w:rsidR="008F2D77">
              <w:rPr>
                <w:sz w:val="28"/>
                <w:szCs w:val="28"/>
              </w:rPr>
              <w:t xml:space="preserve">- </w:t>
            </w:r>
            <w:r w:rsidR="009A789F">
              <w:rPr>
                <w:sz w:val="28"/>
                <w:szCs w:val="28"/>
                <w:lang w:val="en-US"/>
              </w:rPr>
              <w:t>abstraction</w:t>
            </w:r>
          </w:p>
        </w:tc>
        <w:tc>
          <w:tcPr>
            <w:tcW w:w="5828" w:type="dxa"/>
            <w:shd w:val="clear" w:color="auto" w:fill="auto"/>
          </w:tcPr>
          <w:p w14:paraId="3A49C953" w14:textId="6734C5A8" w:rsidR="007565D3" w:rsidRDefault="009A789F">
            <w:pPr>
              <w:jc w:val="both"/>
              <w:rPr>
                <w:sz w:val="28"/>
                <w:szCs w:val="28"/>
              </w:rPr>
            </w:pPr>
            <w:r>
              <w:rPr>
                <w:sz w:val="28"/>
                <w:szCs w:val="28"/>
              </w:rPr>
              <w:t xml:space="preserve">Метод решения задачи, при котором объекты разного рода объединяются общим понятием (концепцией), а затем сгруппированные </w:t>
            </w:r>
            <w:r w:rsidR="008F2D77">
              <w:rPr>
                <w:sz w:val="28"/>
                <w:szCs w:val="28"/>
              </w:rPr>
              <w:br/>
            </w:r>
            <w:r>
              <w:rPr>
                <w:sz w:val="28"/>
                <w:szCs w:val="28"/>
              </w:rPr>
              <w:t>сущности рассматриваются как элементы единой категории.</w:t>
            </w:r>
            <w:r w:rsidR="00117147">
              <w:rPr>
                <w:sz w:val="28"/>
                <w:szCs w:val="28"/>
              </w:rPr>
              <w:t xml:space="preserve"> </w:t>
            </w:r>
          </w:p>
          <w:p w14:paraId="3BBD3E82" w14:textId="77777777" w:rsidR="007565D3" w:rsidRDefault="007565D3">
            <w:pPr>
              <w:jc w:val="both"/>
              <w:rPr>
                <w:sz w:val="16"/>
                <w:szCs w:val="16"/>
              </w:rPr>
            </w:pPr>
          </w:p>
          <w:p w14:paraId="6613D465" w14:textId="0D456863" w:rsidR="005C4841" w:rsidRDefault="009A789F">
            <w:pPr>
              <w:jc w:val="both"/>
              <w:rPr>
                <w:sz w:val="28"/>
                <w:szCs w:val="28"/>
              </w:rPr>
            </w:pPr>
            <w:r>
              <w:rPr>
                <w:sz w:val="28"/>
                <w:szCs w:val="28"/>
                <w:lang w:val="en-US"/>
              </w:rPr>
              <w:t>Masalani</w:t>
            </w:r>
            <w:r>
              <w:rPr>
                <w:sz w:val="28"/>
                <w:szCs w:val="28"/>
              </w:rPr>
              <w:t xml:space="preserve"> </w:t>
            </w:r>
            <w:r>
              <w:rPr>
                <w:sz w:val="28"/>
                <w:szCs w:val="28"/>
                <w:lang w:val="en-US"/>
              </w:rPr>
              <w:t>yechish</w:t>
            </w:r>
            <w:r>
              <w:rPr>
                <w:sz w:val="28"/>
                <w:szCs w:val="28"/>
              </w:rPr>
              <w:t xml:space="preserve"> </w:t>
            </w:r>
            <w:r>
              <w:rPr>
                <w:sz w:val="28"/>
                <w:szCs w:val="28"/>
                <w:lang w:val="en-US"/>
              </w:rPr>
              <w:t>metodi</w:t>
            </w:r>
            <w:r>
              <w:rPr>
                <w:sz w:val="28"/>
                <w:szCs w:val="28"/>
              </w:rPr>
              <w:t xml:space="preserve"> </w:t>
            </w:r>
            <w:r>
              <w:rPr>
                <w:sz w:val="28"/>
                <w:szCs w:val="28"/>
                <w:lang w:val="en-US"/>
              </w:rPr>
              <w:t>b</w:t>
            </w:r>
            <w:r w:rsidR="00E628D2">
              <w:rPr>
                <w:sz w:val="28"/>
                <w:szCs w:val="28"/>
                <w:lang w:val="en-US"/>
              </w:rPr>
              <w:t>o</w:t>
            </w:r>
            <w:r w:rsidR="00E628D2">
              <w:rPr>
                <w:sz w:val="28"/>
                <w:szCs w:val="28"/>
              </w:rPr>
              <w:t>‘</w:t>
            </w:r>
            <w:r>
              <w:rPr>
                <w:sz w:val="28"/>
                <w:szCs w:val="28"/>
                <w:lang w:val="en-US"/>
              </w:rPr>
              <w:t>lib</w:t>
            </w:r>
            <w:r>
              <w:rPr>
                <w:sz w:val="28"/>
                <w:szCs w:val="28"/>
              </w:rPr>
              <w:t>,</w:t>
            </w:r>
            <w:r w:rsidR="008F2D77">
              <w:rPr>
                <w:sz w:val="28"/>
                <w:szCs w:val="28"/>
              </w:rPr>
              <w:t xml:space="preserve"> </w:t>
            </w:r>
            <w:r>
              <w:rPr>
                <w:sz w:val="28"/>
                <w:szCs w:val="28"/>
                <w:lang w:val="en-US"/>
              </w:rPr>
              <w:t>bunda</w:t>
            </w:r>
            <w:r>
              <w:rPr>
                <w:sz w:val="28"/>
                <w:szCs w:val="28"/>
              </w:rPr>
              <w:t xml:space="preserve"> </w:t>
            </w:r>
            <w:r>
              <w:rPr>
                <w:sz w:val="28"/>
                <w:szCs w:val="28"/>
                <w:lang w:val="en-US"/>
              </w:rPr>
              <w:t>turli</w:t>
            </w:r>
            <w:r w:rsidR="008F2D77">
              <w:rPr>
                <w:sz w:val="28"/>
                <w:szCs w:val="28"/>
              </w:rPr>
              <w:t xml:space="preserve"> </w:t>
            </w:r>
            <w:r>
              <w:rPr>
                <w:sz w:val="28"/>
                <w:szCs w:val="28"/>
                <w:lang w:val="en-US"/>
              </w:rPr>
              <w:t>ob</w:t>
            </w:r>
            <w:r w:rsidR="00B75D47">
              <w:rPr>
                <w:sz w:val="28"/>
                <w:szCs w:val="28"/>
                <w:lang w:val="en-US"/>
              </w:rPr>
              <w:t>y</w:t>
            </w:r>
            <w:r>
              <w:rPr>
                <w:sz w:val="28"/>
                <w:szCs w:val="28"/>
                <w:lang w:val="en-US"/>
              </w:rPr>
              <w:t>ektlar</w:t>
            </w:r>
            <w:r>
              <w:rPr>
                <w:sz w:val="28"/>
                <w:szCs w:val="28"/>
              </w:rPr>
              <w:t xml:space="preserve"> </w:t>
            </w:r>
            <w:r>
              <w:rPr>
                <w:sz w:val="28"/>
                <w:szCs w:val="28"/>
                <w:lang w:val="en-US"/>
              </w:rPr>
              <w:t>umumiy</w:t>
            </w:r>
            <w:r>
              <w:rPr>
                <w:sz w:val="28"/>
                <w:szCs w:val="28"/>
              </w:rPr>
              <w:t xml:space="preserve"> </w:t>
            </w:r>
            <w:r>
              <w:rPr>
                <w:sz w:val="28"/>
                <w:szCs w:val="28"/>
                <w:lang w:val="en-US"/>
              </w:rPr>
              <w:t>tushuncha</w:t>
            </w:r>
            <w:r>
              <w:rPr>
                <w:sz w:val="28"/>
                <w:szCs w:val="28"/>
              </w:rPr>
              <w:t xml:space="preserve"> (</w:t>
            </w:r>
            <w:r>
              <w:rPr>
                <w:sz w:val="28"/>
                <w:szCs w:val="28"/>
                <w:lang w:val="en-US"/>
              </w:rPr>
              <w:t>konsepsiya</w:t>
            </w:r>
            <w:r>
              <w:rPr>
                <w:sz w:val="28"/>
                <w:szCs w:val="28"/>
              </w:rPr>
              <w:t xml:space="preserve">) </w:t>
            </w:r>
            <w:r>
              <w:rPr>
                <w:sz w:val="28"/>
                <w:szCs w:val="28"/>
                <w:lang w:val="en-US"/>
              </w:rPr>
              <w:t>bilan</w:t>
            </w:r>
            <w:r>
              <w:rPr>
                <w:sz w:val="28"/>
                <w:szCs w:val="28"/>
              </w:rPr>
              <w:t xml:space="preserve"> </w:t>
            </w:r>
            <w:r>
              <w:rPr>
                <w:sz w:val="28"/>
                <w:szCs w:val="28"/>
                <w:lang w:val="en-US"/>
              </w:rPr>
              <w:t>birlashtiriladi</w:t>
            </w:r>
            <w:r>
              <w:rPr>
                <w:sz w:val="28"/>
                <w:szCs w:val="28"/>
              </w:rPr>
              <w:t xml:space="preserve">, </w:t>
            </w:r>
            <w:r>
              <w:rPr>
                <w:sz w:val="28"/>
                <w:szCs w:val="28"/>
                <w:lang w:val="en-US"/>
              </w:rPr>
              <w:t>s</w:t>
            </w:r>
            <w:r w:rsidR="00E628D2">
              <w:rPr>
                <w:sz w:val="28"/>
                <w:szCs w:val="28"/>
                <w:lang w:val="en-US"/>
              </w:rPr>
              <w:t>o</w:t>
            </w:r>
            <w:r w:rsidR="00E628D2">
              <w:rPr>
                <w:sz w:val="28"/>
                <w:szCs w:val="28"/>
              </w:rPr>
              <w:t>‘</w:t>
            </w:r>
            <w:r>
              <w:rPr>
                <w:sz w:val="28"/>
                <w:szCs w:val="28"/>
                <w:lang w:val="en-US"/>
              </w:rPr>
              <w:t>ngra</w:t>
            </w:r>
            <w:r>
              <w:rPr>
                <w:sz w:val="28"/>
                <w:szCs w:val="28"/>
              </w:rPr>
              <w:t xml:space="preserve"> </w:t>
            </w:r>
            <w:r>
              <w:rPr>
                <w:sz w:val="28"/>
                <w:szCs w:val="28"/>
                <w:lang w:val="en-US"/>
              </w:rPr>
              <w:t>t</w:t>
            </w:r>
            <w:r w:rsidR="00E628D2">
              <w:rPr>
                <w:sz w:val="28"/>
                <w:szCs w:val="28"/>
                <w:lang w:val="en-US"/>
              </w:rPr>
              <w:t>o</w:t>
            </w:r>
            <w:r w:rsidR="00E628D2">
              <w:rPr>
                <w:sz w:val="28"/>
                <w:szCs w:val="28"/>
              </w:rPr>
              <w:t>‘</w:t>
            </w:r>
            <w:r>
              <w:rPr>
                <w:sz w:val="28"/>
                <w:szCs w:val="28"/>
                <w:lang w:val="en-US"/>
              </w:rPr>
              <w:t>plangan</w:t>
            </w:r>
            <w:r>
              <w:rPr>
                <w:sz w:val="28"/>
                <w:szCs w:val="28"/>
              </w:rPr>
              <w:t xml:space="preserve"> </w:t>
            </w:r>
            <w:r>
              <w:rPr>
                <w:sz w:val="28"/>
                <w:szCs w:val="28"/>
                <w:lang w:val="en-US"/>
              </w:rPr>
              <w:t>mohiyatlar</w:t>
            </w:r>
            <w:r>
              <w:rPr>
                <w:sz w:val="28"/>
                <w:szCs w:val="28"/>
              </w:rPr>
              <w:t xml:space="preserve"> </w:t>
            </w:r>
            <w:r>
              <w:rPr>
                <w:sz w:val="28"/>
                <w:szCs w:val="28"/>
                <w:lang w:val="en-US"/>
              </w:rPr>
              <w:t>yagona</w:t>
            </w:r>
            <w:r>
              <w:rPr>
                <w:sz w:val="28"/>
                <w:szCs w:val="28"/>
              </w:rPr>
              <w:t xml:space="preserve"> </w:t>
            </w:r>
            <w:r>
              <w:rPr>
                <w:sz w:val="28"/>
                <w:szCs w:val="28"/>
                <w:lang w:val="en-US"/>
              </w:rPr>
              <w:t>kategoriya</w:t>
            </w:r>
            <w:r>
              <w:rPr>
                <w:sz w:val="28"/>
                <w:szCs w:val="28"/>
              </w:rPr>
              <w:t xml:space="preserve"> </w:t>
            </w:r>
            <w:r>
              <w:rPr>
                <w:sz w:val="28"/>
                <w:szCs w:val="28"/>
                <w:lang w:val="en-US"/>
              </w:rPr>
              <w:t>elementlari</w:t>
            </w:r>
            <w:r>
              <w:rPr>
                <w:sz w:val="28"/>
                <w:szCs w:val="28"/>
              </w:rPr>
              <w:t xml:space="preserve"> </w:t>
            </w:r>
            <w:r>
              <w:rPr>
                <w:sz w:val="28"/>
                <w:szCs w:val="28"/>
                <w:lang w:val="en-US"/>
              </w:rPr>
              <w:t>sifatida</w:t>
            </w:r>
            <w:r>
              <w:rPr>
                <w:sz w:val="28"/>
                <w:szCs w:val="28"/>
              </w:rPr>
              <w:t xml:space="preserve"> </w:t>
            </w:r>
            <w:r>
              <w:rPr>
                <w:sz w:val="28"/>
                <w:szCs w:val="28"/>
                <w:lang w:val="en-US"/>
              </w:rPr>
              <w:t>k</w:t>
            </w:r>
            <w:r w:rsidR="00E628D2">
              <w:rPr>
                <w:sz w:val="28"/>
                <w:szCs w:val="28"/>
                <w:lang w:val="en-US"/>
              </w:rPr>
              <w:t>o</w:t>
            </w:r>
            <w:r w:rsidR="00E628D2">
              <w:rPr>
                <w:sz w:val="28"/>
                <w:szCs w:val="28"/>
              </w:rPr>
              <w:t>‘</w:t>
            </w:r>
            <w:r>
              <w:rPr>
                <w:sz w:val="28"/>
                <w:szCs w:val="28"/>
                <w:lang w:val="en-US"/>
              </w:rPr>
              <w:t>rib</w:t>
            </w:r>
            <w:r>
              <w:rPr>
                <w:sz w:val="28"/>
                <w:szCs w:val="28"/>
              </w:rPr>
              <w:t xml:space="preserve"> </w:t>
            </w:r>
            <w:r>
              <w:rPr>
                <w:sz w:val="28"/>
                <w:szCs w:val="28"/>
                <w:lang w:val="en-US"/>
              </w:rPr>
              <w:t>chiqiladi</w:t>
            </w:r>
            <w:r>
              <w:rPr>
                <w:sz w:val="28"/>
                <w:szCs w:val="28"/>
              </w:rPr>
              <w:t>.</w:t>
            </w:r>
            <w:r w:rsidR="00117147">
              <w:rPr>
                <w:sz w:val="28"/>
                <w:szCs w:val="28"/>
              </w:rPr>
              <w:t xml:space="preserve"> </w:t>
            </w:r>
          </w:p>
          <w:p w14:paraId="21C8185C" w14:textId="77777777" w:rsidR="005C4841" w:rsidRDefault="005C4841">
            <w:pPr>
              <w:jc w:val="both"/>
              <w:rPr>
                <w:sz w:val="14"/>
                <w:szCs w:val="14"/>
              </w:rPr>
            </w:pPr>
          </w:p>
          <w:p w14:paraId="145B49F5" w14:textId="4C1169D8" w:rsidR="009A789F" w:rsidRDefault="005C4841">
            <w:pPr>
              <w:jc w:val="both"/>
              <w:rPr>
                <w:sz w:val="28"/>
                <w:szCs w:val="28"/>
              </w:rPr>
            </w:pPr>
            <w:r>
              <w:rPr>
                <w:sz w:val="28"/>
                <w:szCs w:val="28"/>
              </w:rPr>
              <w:t>Масалани ечиш методи бўлиб,</w:t>
            </w:r>
            <w:r w:rsidR="00117147">
              <w:rPr>
                <w:sz w:val="28"/>
                <w:szCs w:val="28"/>
              </w:rPr>
              <w:t xml:space="preserve"> </w:t>
            </w:r>
            <w:r>
              <w:rPr>
                <w:sz w:val="28"/>
                <w:szCs w:val="28"/>
              </w:rPr>
              <w:t>бунда турли объектлар умумий тушунча (концепция) билан б</w:t>
            </w:r>
            <w:r w:rsidR="00AA39E2">
              <w:rPr>
                <w:sz w:val="28"/>
                <w:szCs w:val="28"/>
              </w:rPr>
              <w:t xml:space="preserve">ирлаштирилади, сўнгра тўпланган </w:t>
            </w:r>
            <w:r>
              <w:rPr>
                <w:sz w:val="28"/>
                <w:szCs w:val="28"/>
              </w:rPr>
              <w:t>моҳи</w:t>
            </w:r>
            <w:r w:rsidR="00AA39E2">
              <w:rPr>
                <w:sz w:val="28"/>
                <w:szCs w:val="28"/>
              </w:rPr>
              <w:t>-</w:t>
            </w:r>
            <w:r>
              <w:rPr>
                <w:sz w:val="28"/>
                <w:szCs w:val="28"/>
              </w:rPr>
              <w:t>ятлар ягона категория элементлари сифатида кўриб чиқилади.</w:t>
            </w:r>
            <w:r w:rsidR="00117147">
              <w:rPr>
                <w:sz w:val="28"/>
                <w:szCs w:val="28"/>
              </w:rPr>
              <w:t xml:space="preserve"> </w:t>
            </w:r>
          </w:p>
        </w:tc>
      </w:tr>
      <w:tr w:rsidR="009A789F" w14:paraId="4E27A2DE" w14:textId="77777777">
        <w:tc>
          <w:tcPr>
            <w:tcW w:w="4000" w:type="dxa"/>
            <w:shd w:val="clear" w:color="auto" w:fill="auto"/>
          </w:tcPr>
          <w:p w14:paraId="28631EBD" w14:textId="51C4C26A" w:rsidR="005C4841" w:rsidRDefault="008E00D0" w:rsidP="009A789F">
            <w:pPr>
              <w:rPr>
                <w:sz w:val="28"/>
                <w:szCs w:val="28"/>
              </w:rPr>
            </w:pPr>
            <w:r>
              <w:rPr>
                <w:b/>
                <w:sz w:val="28"/>
                <w:szCs w:val="28"/>
              </w:rPr>
              <w:t>А</w:t>
            </w:r>
            <w:r w:rsidR="009A789F">
              <w:rPr>
                <w:b/>
                <w:sz w:val="28"/>
                <w:szCs w:val="28"/>
              </w:rPr>
              <w:t>бстрактная машина</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5C4841">
              <w:rPr>
                <w:sz w:val="28"/>
                <w:szCs w:val="28"/>
                <w:lang w:val="en-US"/>
              </w:rPr>
              <w:t>abstrakt</w:t>
            </w:r>
            <w:r w:rsidR="005C4841">
              <w:rPr>
                <w:sz w:val="28"/>
                <w:szCs w:val="28"/>
              </w:rPr>
              <w:t xml:space="preserve"> </w:t>
            </w:r>
            <w:r w:rsidR="005C4841">
              <w:rPr>
                <w:sz w:val="28"/>
                <w:szCs w:val="28"/>
                <w:lang w:val="en-US"/>
              </w:rPr>
              <w:t>mashina</w:t>
            </w:r>
            <w:r w:rsidR="005C4841">
              <w:rPr>
                <w:sz w:val="28"/>
                <w:szCs w:val="28"/>
              </w:rPr>
              <w:t xml:space="preserve"> </w:t>
            </w:r>
          </w:p>
          <w:p w14:paraId="7D9EFD11" w14:textId="1AAD80E5" w:rsidR="009A789F" w:rsidRDefault="00117147" w:rsidP="009A789F">
            <w:pPr>
              <w:rPr>
                <w:sz w:val="28"/>
                <w:szCs w:val="28"/>
              </w:rPr>
            </w:pPr>
            <w:r>
              <w:rPr>
                <w:sz w:val="28"/>
                <w:szCs w:val="28"/>
              </w:rPr>
              <w:t xml:space="preserve"> </w:t>
            </w:r>
            <w:r w:rsidR="009A789F">
              <w:rPr>
                <w:sz w:val="28"/>
                <w:szCs w:val="28"/>
              </w:rPr>
              <w:t>абстракт машина</w:t>
            </w:r>
            <w:r>
              <w:rPr>
                <w:sz w:val="28"/>
                <w:szCs w:val="28"/>
              </w:rPr>
              <w:t xml:space="preserve"> </w:t>
            </w:r>
            <w:r w:rsidR="008E00D0">
              <w:rPr>
                <w:b/>
                <w:sz w:val="28"/>
                <w:szCs w:val="28"/>
                <w:lang w:val="en-US"/>
              </w:rPr>
              <w:t>en</w:t>
            </w:r>
            <w:r w:rsidR="008E00D0">
              <w:rPr>
                <w:b/>
                <w:sz w:val="28"/>
                <w:szCs w:val="28"/>
              </w:rPr>
              <w:t xml:space="preserve"> </w:t>
            </w:r>
            <w:r w:rsidR="008E00D0">
              <w:rPr>
                <w:sz w:val="28"/>
                <w:szCs w:val="28"/>
              </w:rPr>
              <w:t xml:space="preserve">- </w:t>
            </w:r>
            <w:r w:rsidR="009A789F">
              <w:rPr>
                <w:sz w:val="28"/>
                <w:szCs w:val="28"/>
                <w:lang w:val="en-US"/>
              </w:rPr>
              <w:t>abstract</w:t>
            </w:r>
            <w:r w:rsidR="009A789F">
              <w:rPr>
                <w:sz w:val="28"/>
                <w:szCs w:val="28"/>
              </w:rPr>
              <w:t xml:space="preserve"> </w:t>
            </w:r>
            <w:r w:rsidR="009A789F">
              <w:rPr>
                <w:sz w:val="28"/>
                <w:szCs w:val="28"/>
                <w:lang w:val="en-US"/>
              </w:rPr>
              <w:t>machine</w:t>
            </w:r>
            <w:r w:rsidR="009A789F">
              <w:rPr>
                <w:sz w:val="28"/>
                <w:szCs w:val="28"/>
              </w:rPr>
              <w:t xml:space="preserve"> </w:t>
            </w:r>
          </w:p>
        </w:tc>
        <w:tc>
          <w:tcPr>
            <w:tcW w:w="5828" w:type="dxa"/>
            <w:shd w:val="clear" w:color="auto" w:fill="auto"/>
          </w:tcPr>
          <w:p w14:paraId="575F6F28" w14:textId="77777777" w:rsidR="008E00D0" w:rsidRDefault="009A789F">
            <w:pPr>
              <w:jc w:val="both"/>
              <w:rPr>
                <w:sz w:val="28"/>
                <w:szCs w:val="28"/>
                <w:lang w:val="en-US"/>
              </w:rPr>
            </w:pPr>
            <w:r>
              <w:rPr>
                <w:sz w:val="28"/>
                <w:szCs w:val="28"/>
              </w:rPr>
              <w:t>Вычислительная машина, операции которой рассматриваются безотносительно их аппаратной или программной реализации.</w:t>
            </w:r>
            <w:r w:rsidR="008F2D77">
              <w:rPr>
                <w:sz w:val="28"/>
                <w:szCs w:val="28"/>
              </w:rPr>
              <w:t xml:space="preserve"> </w:t>
            </w:r>
          </w:p>
          <w:p w14:paraId="3E3DEAE0" w14:textId="77777777" w:rsidR="00386296" w:rsidRDefault="00386296">
            <w:pPr>
              <w:jc w:val="both"/>
              <w:rPr>
                <w:sz w:val="28"/>
                <w:szCs w:val="28"/>
                <w:lang w:val="en-US"/>
              </w:rPr>
            </w:pPr>
          </w:p>
          <w:p w14:paraId="033846A6" w14:textId="7EDA2DCF" w:rsidR="005C4841" w:rsidRDefault="00117147">
            <w:pPr>
              <w:jc w:val="both"/>
              <w:rPr>
                <w:sz w:val="28"/>
                <w:szCs w:val="28"/>
                <w:lang w:val="en-US"/>
              </w:rPr>
            </w:pPr>
            <w:r>
              <w:rPr>
                <w:sz w:val="28"/>
                <w:szCs w:val="28"/>
              </w:rPr>
              <w:t xml:space="preserve"> </w:t>
            </w:r>
            <w:r w:rsidR="009A789F">
              <w:rPr>
                <w:sz w:val="28"/>
                <w:szCs w:val="28"/>
                <w:lang w:val="en-US"/>
              </w:rPr>
              <w:t xml:space="preserve">Operatsiyalari, ularning apparat yoki dasturiy </w:t>
            </w:r>
            <w:r w:rsidR="008F2D77">
              <w:rPr>
                <w:sz w:val="28"/>
                <w:szCs w:val="28"/>
                <w:lang w:val="en-US"/>
              </w:rPr>
              <w:br/>
            </w:r>
            <w:r w:rsidR="009A789F">
              <w:rPr>
                <w:sz w:val="28"/>
                <w:szCs w:val="28"/>
                <w:lang w:val="en-US"/>
              </w:rPr>
              <w:t>ba</w:t>
            </w:r>
            <w:r w:rsidR="00331924">
              <w:rPr>
                <w:sz w:val="28"/>
                <w:szCs w:val="28"/>
                <w:lang w:val="en-US"/>
              </w:rPr>
              <w:t>jarilishidan qat</w:t>
            </w:r>
            <w:r w:rsidR="00DD2EA6">
              <w:rPr>
                <w:sz w:val="28"/>
                <w:szCs w:val="28"/>
                <w:lang w:val="en-US"/>
              </w:rPr>
              <w:t>’i</w:t>
            </w:r>
            <w:r w:rsidR="00331924">
              <w:rPr>
                <w:sz w:val="28"/>
                <w:szCs w:val="28"/>
                <w:lang w:val="en-US"/>
              </w:rPr>
              <w:t xml:space="preserve"> </w:t>
            </w:r>
            <w:r w:rsidR="009A789F">
              <w:rPr>
                <w:sz w:val="28"/>
                <w:szCs w:val="28"/>
                <w:lang w:val="en-US"/>
              </w:rPr>
              <w:t>nazar, k</w:t>
            </w:r>
            <w:r w:rsidR="00E628D2">
              <w:rPr>
                <w:sz w:val="28"/>
                <w:szCs w:val="28"/>
                <w:lang w:val="en-US"/>
              </w:rPr>
              <w:t>o‘</w:t>
            </w:r>
            <w:r w:rsidR="009A789F">
              <w:rPr>
                <w:sz w:val="28"/>
                <w:szCs w:val="28"/>
                <w:lang w:val="en-US"/>
              </w:rPr>
              <w:t>rib chiqiladigan hisoblash mashinasi.</w:t>
            </w:r>
            <w:r>
              <w:rPr>
                <w:sz w:val="28"/>
                <w:szCs w:val="28"/>
                <w:lang w:val="en-US"/>
              </w:rPr>
              <w:t xml:space="preserve"> </w:t>
            </w:r>
          </w:p>
          <w:p w14:paraId="20FAFE1C" w14:textId="77777777" w:rsidR="005C4841" w:rsidRDefault="005C4841">
            <w:pPr>
              <w:jc w:val="both"/>
              <w:rPr>
                <w:sz w:val="28"/>
                <w:szCs w:val="28"/>
                <w:lang w:val="en-US"/>
              </w:rPr>
            </w:pPr>
          </w:p>
          <w:p w14:paraId="57F34DAB" w14:textId="77777777" w:rsidR="005C4841" w:rsidRDefault="005C4841">
            <w:pPr>
              <w:jc w:val="both"/>
              <w:rPr>
                <w:sz w:val="28"/>
                <w:szCs w:val="28"/>
                <w:lang w:val="en-US"/>
              </w:rPr>
            </w:pPr>
            <w:r>
              <w:rPr>
                <w:sz w:val="28"/>
                <w:szCs w:val="28"/>
              </w:rPr>
              <w:t>Операциялари</w:t>
            </w:r>
            <w:r>
              <w:rPr>
                <w:sz w:val="28"/>
                <w:szCs w:val="28"/>
                <w:lang w:val="en-US"/>
              </w:rPr>
              <w:t xml:space="preserve">, </w:t>
            </w:r>
            <w:r>
              <w:rPr>
                <w:sz w:val="28"/>
                <w:szCs w:val="28"/>
              </w:rPr>
              <w:t>уларнинг</w:t>
            </w:r>
            <w:r>
              <w:rPr>
                <w:sz w:val="28"/>
                <w:szCs w:val="28"/>
                <w:lang w:val="en-US"/>
              </w:rPr>
              <w:t xml:space="preserve"> </w:t>
            </w:r>
            <w:r>
              <w:rPr>
                <w:sz w:val="28"/>
                <w:szCs w:val="28"/>
              </w:rPr>
              <w:t>аппарат</w:t>
            </w:r>
            <w:r>
              <w:rPr>
                <w:sz w:val="28"/>
                <w:szCs w:val="28"/>
                <w:lang w:val="en-US"/>
              </w:rPr>
              <w:t xml:space="preserve"> </w:t>
            </w:r>
            <w:r>
              <w:rPr>
                <w:sz w:val="28"/>
                <w:szCs w:val="28"/>
              </w:rPr>
              <w:t>ёки</w:t>
            </w:r>
            <w:r>
              <w:rPr>
                <w:sz w:val="28"/>
                <w:szCs w:val="28"/>
                <w:lang w:val="en-US"/>
              </w:rPr>
              <w:t xml:space="preserve"> </w:t>
            </w:r>
            <w:r>
              <w:rPr>
                <w:sz w:val="28"/>
                <w:szCs w:val="28"/>
              </w:rPr>
              <w:t>дастурий</w:t>
            </w:r>
            <w:r>
              <w:rPr>
                <w:sz w:val="28"/>
                <w:szCs w:val="28"/>
                <w:lang w:val="en-US"/>
              </w:rPr>
              <w:t xml:space="preserve"> </w:t>
            </w:r>
            <w:r>
              <w:rPr>
                <w:sz w:val="28"/>
                <w:szCs w:val="28"/>
              </w:rPr>
              <w:t>бажарилишидан</w:t>
            </w:r>
            <w:r>
              <w:rPr>
                <w:sz w:val="28"/>
                <w:szCs w:val="28"/>
                <w:lang w:val="en-US"/>
              </w:rPr>
              <w:t xml:space="preserve"> </w:t>
            </w:r>
            <w:r>
              <w:rPr>
                <w:sz w:val="28"/>
                <w:szCs w:val="28"/>
              </w:rPr>
              <w:t>қатъи</w:t>
            </w:r>
            <w:r>
              <w:rPr>
                <w:sz w:val="28"/>
                <w:szCs w:val="28"/>
                <w:lang w:val="en-US"/>
              </w:rPr>
              <w:t xml:space="preserve"> </w:t>
            </w:r>
            <w:r>
              <w:rPr>
                <w:sz w:val="28"/>
                <w:szCs w:val="28"/>
              </w:rPr>
              <w:t>назар</w:t>
            </w:r>
            <w:r>
              <w:rPr>
                <w:sz w:val="28"/>
                <w:szCs w:val="28"/>
                <w:lang w:val="en-US"/>
              </w:rPr>
              <w:t xml:space="preserve">, </w:t>
            </w:r>
            <w:r>
              <w:rPr>
                <w:sz w:val="28"/>
                <w:szCs w:val="28"/>
              </w:rPr>
              <w:t>кўриб</w:t>
            </w:r>
            <w:r>
              <w:rPr>
                <w:sz w:val="28"/>
                <w:szCs w:val="28"/>
                <w:lang w:val="en-US"/>
              </w:rPr>
              <w:t xml:space="preserve"> </w:t>
            </w:r>
            <w:r>
              <w:rPr>
                <w:sz w:val="28"/>
                <w:szCs w:val="28"/>
              </w:rPr>
              <w:t>чиқиладиган</w:t>
            </w:r>
            <w:r>
              <w:rPr>
                <w:sz w:val="28"/>
                <w:szCs w:val="28"/>
                <w:lang w:val="en-US"/>
              </w:rPr>
              <w:t xml:space="preserve"> </w:t>
            </w:r>
            <w:r>
              <w:rPr>
                <w:sz w:val="28"/>
                <w:szCs w:val="28"/>
              </w:rPr>
              <w:t>ҳисоблаш</w:t>
            </w:r>
            <w:r>
              <w:rPr>
                <w:sz w:val="28"/>
                <w:szCs w:val="28"/>
                <w:lang w:val="en-US"/>
              </w:rPr>
              <w:t xml:space="preserve"> </w:t>
            </w:r>
            <w:r>
              <w:rPr>
                <w:sz w:val="28"/>
                <w:szCs w:val="28"/>
              </w:rPr>
              <w:t>машинаси</w:t>
            </w:r>
            <w:r>
              <w:rPr>
                <w:sz w:val="28"/>
                <w:szCs w:val="28"/>
                <w:lang w:val="en-US"/>
              </w:rPr>
              <w:t>.</w:t>
            </w:r>
          </w:p>
          <w:p w14:paraId="2BF76D44" w14:textId="68302F2D" w:rsidR="009A789F" w:rsidRDefault="00117147">
            <w:pPr>
              <w:jc w:val="both"/>
              <w:rPr>
                <w:sz w:val="28"/>
                <w:szCs w:val="28"/>
                <w:lang w:val="en-US"/>
              </w:rPr>
            </w:pPr>
            <w:r>
              <w:rPr>
                <w:sz w:val="28"/>
                <w:szCs w:val="28"/>
                <w:lang w:val="en-US"/>
              </w:rPr>
              <w:t xml:space="preserve"> </w:t>
            </w:r>
          </w:p>
        </w:tc>
      </w:tr>
      <w:tr w:rsidR="009A789F" w:rsidRPr="009553DA" w14:paraId="40128745" w14:textId="77777777">
        <w:tc>
          <w:tcPr>
            <w:tcW w:w="4000" w:type="dxa"/>
            <w:shd w:val="clear" w:color="auto" w:fill="auto"/>
          </w:tcPr>
          <w:p w14:paraId="619FFE55" w14:textId="76D787E6" w:rsidR="005C4841" w:rsidRDefault="008E00D0" w:rsidP="009A789F">
            <w:pPr>
              <w:rPr>
                <w:sz w:val="28"/>
                <w:szCs w:val="28"/>
                <w:lang w:val="en-US"/>
              </w:rPr>
            </w:pPr>
            <w:r>
              <w:rPr>
                <w:b/>
                <w:sz w:val="28"/>
                <w:szCs w:val="28"/>
              </w:rPr>
              <w:t>А</w:t>
            </w:r>
            <w:r w:rsidR="009A789F">
              <w:rPr>
                <w:b/>
                <w:sz w:val="28"/>
                <w:szCs w:val="28"/>
              </w:rPr>
              <w:t>бстрактный</w:t>
            </w:r>
            <w:r w:rsidR="009A789F">
              <w:rPr>
                <w:b/>
                <w:sz w:val="28"/>
                <w:szCs w:val="28"/>
                <w:lang w:val="en-US"/>
              </w:rPr>
              <w:t xml:space="preserve"> </w:t>
            </w:r>
            <w:r w:rsidR="009A789F">
              <w:rPr>
                <w:b/>
                <w:sz w:val="28"/>
                <w:szCs w:val="28"/>
              </w:rPr>
              <w:t>класс</w:t>
            </w:r>
            <w:r w:rsidR="00117147">
              <w:rPr>
                <w:b/>
                <w:sz w:val="28"/>
                <w:szCs w:val="28"/>
                <w:lang w:val="en-US"/>
              </w:rPr>
              <w:t xml:space="preserve"> </w:t>
            </w:r>
            <w:r>
              <w:rPr>
                <w:b/>
                <w:bCs/>
                <w:sz w:val="28"/>
                <w:szCs w:val="28"/>
                <w:lang w:val="en-US"/>
              </w:rPr>
              <w:t xml:space="preserve">uz </w:t>
            </w:r>
            <w:r>
              <w:rPr>
                <w:bCs/>
                <w:sz w:val="28"/>
                <w:szCs w:val="28"/>
                <w:lang w:val="en-US"/>
              </w:rPr>
              <w:t>-</w:t>
            </w:r>
            <w:r w:rsidR="005C4841">
              <w:rPr>
                <w:sz w:val="28"/>
                <w:szCs w:val="28"/>
                <w:lang w:val="en-US"/>
              </w:rPr>
              <w:t xml:space="preserve"> abstrakt klass </w:t>
            </w:r>
          </w:p>
          <w:p w14:paraId="51ECDAFE" w14:textId="4058FE72" w:rsidR="009A789F" w:rsidRDefault="00117147" w:rsidP="009A789F">
            <w:pPr>
              <w:rPr>
                <w:sz w:val="28"/>
                <w:szCs w:val="28"/>
                <w:lang w:val="en-US"/>
              </w:rPr>
            </w:pPr>
            <w:r>
              <w:rPr>
                <w:sz w:val="28"/>
                <w:szCs w:val="28"/>
                <w:lang w:val="en-US"/>
              </w:rPr>
              <w:t xml:space="preserve"> </w:t>
            </w:r>
            <w:r w:rsidR="009A789F">
              <w:rPr>
                <w:sz w:val="28"/>
                <w:szCs w:val="28"/>
              </w:rPr>
              <w:t>абстракт</w:t>
            </w:r>
            <w:r w:rsidR="009A789F">
              <w:rPr>
                <w:sz w:val="28"/>
                <w:szCs w:val="28"/>
                <w:lang w:val="en-US"/>
              </w:rPr>
              <w:t xml:space="preserve"> </w:t>
            </w:r>
            <w:r w:rsidR="009A789F">
              <w:rPr>
                <w:sz w:val="28"/>
                <w:szCs w:val="28"/>
              </w:rPr>
              <w:t>класс</w:t>
            </w:r>
            <w:r>
              <w:rPr>
                <w:sz w:val="28"/>
                <w:szCs w:val="28"/>
                <w:lang w:val="en-US"/>
              </w:rPr>
              <w:t xml:space="preserve"> </w:t>
            </w:r>
            <w:r w:rsidR="008E00D0">
              <w:rPr>
                <w:b/>
                <w:sz w:val="28"/>
                <w:szCs w:val="28"/>
                <w:lang w:val="en-US"/>
              </w:rPr>
              <w:t xml:space="preserve">en </w:t>
            </w:r>
            <w:r w:rsidR="008E00D0">
              <w:rPr>
                <w:sz w:val="28"/>
                <w:szCs w:val="28"/>
                <w:lang w:val="en-US"/>
              </w:rPr>
              <w:t xml:space="preserve">- </w:t>
            </w:r>
            <w:r w:rsidR="009A789F">
              <w:rPr>
                <w:sz w:val="28"/>
                <w:szCs w:val="28"/>
                <w:lang w:val="en-US"/>
              </w:rPr>
              <w:t xml:space="preserve">abstract class </w:t>
            </w:r>
          </w:p>
        </w:tc>
        <w:tc>
          <w:tcPr>
            <w:tcW w:w="5828" w:type="dxa"/>
            <w:shd w:val="clear" w:color="auto" w:fill="auto"/>
          </w:tcPr>
          <w:p w14:paraId="069A337E" w14:textId="7E35AE3A" w:rsidR="008E00D0" w:rsidRDefault="009A789F">
            <w:pPr>
              <w:jc w:val="both"/>
              <w:rPr>
                <w:sz w:val="28"/>
                <w:szCs w:val="28"/>
              </w:rPr>
            </w:pPr>
            <w:r>
              <w:rPr>
                <w:sz w:val="28"/>
                <w:szCs w:val="28"/>
              </w:rPr>
              <w:t xml:space="preserve">В </w:t>
            </w:r>
            <w:r w:rsidR="00222A38">
              <w:rPr>
                <w:sz w:val="28"/>
                <w:szCs w:val="28"/>
              </w:rPr>
              <w:t>объектно-ориентированных</w:t>
            </w:r>
            <w:r>
              <w:rPr>
                <w:sz w:val="28"/>
                <w:szCs w:val="28"/>
              </w:rPr>
              <w:t xml:space="preserve"> программах шаблон класса, содержащий объявления переменных и методов, но не содержащий код для создания новых экземпляров класса. B </w:t>
            </w:r>
            <w:r>
              <w:rPr>
                <w:sz w:val="28"/>
                <w:szCs w:val="28"/>
              </w:rPr>
              <w:lastRenderedPageBreak/>
              <w:t xml:space="preserve">Java </w:t>
            </w:r>
            <w:r w:rsidR="00E569D4">
              <w:rPr>
                <w:sz w:val="28"/>
                <w:szCs w:val="28"/>
              </w:rPr>
              <w:t>–</w:t>
            </w:r>
            <w:r>
              <w:rPr>
                <w:sz w:val="28"/>
                <w:szCs w:val="28"/>
              </w:rPr>
              <w:t xml:space="preserve"> определяется как класс, содержащий один или несколько абстрактных методов.</w:t>
            </w:r>
            <w:r w:rsidR="00117147">
              <w:rPr>
                <w:sz w:val="28"/>
                <w:szCs w:val="28"/>
              </w:rPr>
              <w:t xml:space="preserve"> </w:t>
            </w:r>
          </w:p>
          <w:p w14:paraId="64B62DDB" w14:textId="77777777" w:rsidR="005C4841" w:rsidRDefault="005C4841">
            <w:pPr>
              <w:jc w:val="both"/>
              <w:rPr>
                <w:sz w:val="28"/>
                <w:szCs w:val="28"/>
              </w:rPr>
            </w:pPr>
          </w:p>
          <w:p w14:paraId="3C0A1688" w14:textId="1EFE9102" w:rsidR="008E00D0" w:rsidRDefault="005C4841">
            <w:pPr>
              <w:jc w:val="both"/>
              <w:rPr>
                <w:sz w:val="28"/>
                <w:szCs w:val="28"/>
                <w:lang w:val="en-US"/>
              </w:rPr>
            </w:pPr>
            <w:r>
              <w:rPr>
                <w:sz w:val="28"/>
                <w:szCs w:val="28"/>
              </w:rPr>
              <w:t>Ob</w:t>
            </w:r>
            <w:r>
              <w:rPr>
                <w:sz w:val="28"/>
                <w:szCs w:val="28"/>
                <w:lang w:val="en-US"/>
              </w:rPr>
              <w:t>y</w:t>
            </w:r>
            <w:r>
              <w:rPr>
                <w:sz w:val="28"/>
                <w:szCs w:val="28"/>
              </w:rPr>
              <w:t>ektga y</w:t>
            </w:r>
            <w:r w:rsidR="00E628D2">
              <w:rPr>
                <w:sz w:val="28"/>
                <w:szCs w:val="28"/>
              </w:rPr>
              <w:t>o‘</w:t>
            </w:r>
            <w:r>
              <w:rPr>
                <w:sz w:val="28"/>
                <w:szCs w:val="28"/>
              </w:rPr>
              <w:t xml:space="preserve">naltirilgan dasturlarda </w:t>
            </w:r>
            <w:r w:rsidR="00E628D2">
              <w:rPr>
                <w:sz w:val="28"/>
                <w:szCs w:val="28"/>
              </w:rPr>
              <w:t>o‘</w:t>
            </w:r>
            <w:r>
              <w:rPr>
                <w:sz w:val="28"/>
                <w:szCs w:val="28"/>
              </w:rPr>
              <w:t xml:space="preserve">zgaruvchi-lar va metodlar </w:t>
            </w:r>
            <w:r w:rsidR="00BC0619">
              <w:rPr>
                <w:sz w:val="28"/>
                <w:szCs w:val="28"/>
                <w:lang w:val="en-US"/>
              </w:rPr>
              <w:t>m</w:t>
            </w:r>
            <w:r w:rsidR="00B11EF9">
              <w:rPr>
                <w:sz w:val="28"/>
                <w:szCs w:val="28"/>
                <w:lang w:val="en-US"/>
              </w:rPr>
              <w:t>a</w:t>
            </w:r>
            <w:r w:rsidR="00B11EF9">
              <w:rPr>
                <w:sz w:val="28"/>
                <w:szCs w:val="28"/>
              </w:rPr>
              <w:t>’</w:t>
            </w:r>
            <w:r w:rsidR="00BC0619">
              <w:rPr>
                <w:sz w:val="28"/>
                <w:szCs w:val="28"/>
                <w:lang w:val="en-US"/>
              </w:rPr>
              <w:t>lum</w:t>
            </w:r>
            <w:r>
              <w:rPr>
                <w:sz w:val="28"/>
                <w:szCs w:val="28"/>
              </w:rPr>
              <w:t xml:space="preserve"> qilinishini ichiga oladigan, biroq klassning yangi nusxalarini</w:t>
            </w:r>
            <w:r w:rsidR="00117147">
              <w:rPr>
                <w:sz w:val="28"/>
                <w:szCs w:val="28"/>
              </w:rPr>
              <w:t xml:space="preserve"> </w:t>
            </w:r>
            <w:r>
              <w:rPr>
                <w:sz w:val="28"/>
                <w:szCs w:val="28"/>
              </w:rPr>
              <w:t>yaratish kodiga ega b</w:t>
            </w:r>
            <w:r w:rsidR="00E628D2">
              <w:rPr>
                <w:sz w:val="28"/>
                <w:szCs w:val="28"/>
              </w:rPr>
              <w:t>o‘</w:t>
            </w:r>
            <w:r>
              <w:rPr>
                <w:sz w:val="28"/>
                <w:szCs w:val="28"/>
              </w:rPr>
              <w:t xml:space="preserve">lmagan klass shabloni. </w:t>
            </w:r>
            <w:r>
              <w:rPr>
                <w:i/>
                <w:sz w:val="28"/>
                <w:szCs w:val="28"/>
                <w:lang w:val="en-US"/>
              </w:rPr>
              <w:t>Java</w:t>
            </w:r>
            <w:r>
              <w:rPr>
                <w:sz w:val="28"/>
                <w:szCs w:val="28"/>
                <w:lang w:val="en-US"/>
              </w:rPr>
              <w:t>da bitta yoki bir nechta abstrakt metodni ichiga oladigan klass sifatida belgilanadi.</w:t>
            </w:r>
          </w:p>
          <w:p w14:paraId="6A0F2F6D" w14:textId="77777777" w:rsidR="005C4841" w:rsidRDefault="005C4841">
            <w:pPr>
              <w:jc w:val="both"/>
              <w:rPr>
                <w:sz w:val="28"/>
                <w:szCs w:val="28"/>
                <w:lang w:val="en-US"/>
              </w:rPr>
            </w:pPr>
          </w:p>
          <w:p w14:paraId="639B6880" w14:textId="07869511" w:rsidR="008E00D0" w:rsidRDefault="009A789F">
            <w:pPr>
              <w:jc w:val="both"/>
              <w:rPr>
                <w:sz w:val="28"/>
                <w:szCs w:val="28"/>
              </w:rPr>
            </w:pPr>
            <w:r>
              <w:rPr>
                <w:sz w:val="28"/>
                <w:szCs w:val="28"/>
              </w:rPr>
              <w:t>Объектга</w:t>
            </w:r>
            <w:r>
              <w:rPr>
                <w:sz w:val="28"/>
                <w:szCs w:val="28"/>
                <w:lang w:val="en-US"/>
              </w:rPr>
              <w:t xml:space="preserve"> </w:t>
            </w:r>
            <w:r>
              <w:rPr>
                <w:sz w:val="28"/>
                <w:szCs w:val="28"/>
              </w:rPr>
              <w:t>йўналтирилган</w:t>
            </w:r>
            <w:r>
              <w:rPr>
                <w:sz w:val="28"/>
                <w:szCs w:val="28"/>
                <w:lang w:val="en-US"/>
              </w:rPr>
              <w:t xml:space="preserve"> </w:t>
            </w:r>
            <w:r>
              <w:rPr>
                <w:sz w:val="28"/>
                <w:szCs w:val="28"/>
              </w:rPr>
              <w:t>дастурларда</w:t>
            </w:r>
            <w:r>
              <w:rPr>
                <w:sz w:val="28"/>
                <w:szCs w:val="28"/>
                <w:lang w:val="en-US"/>
              </w:rPr>
              <w:t xml:space="preserve"> </w:t>
            </w:r>
            <w:r>
              <w:rPr>
                <w:sz w:val="28"/>
                <w:szCs w:val="28"/>
              </w:rPr>
              <w:t>ўзгарув</w:t>
            </w:r>
            <w:r w:rsidR="002B7128">
              <w:rPr>
                <w:sz w:val="28"/>
                <w:szCs w:val="28"/>
                <w:lang w:val="en-US"/>
              </w:rPr>
              <w:t>-</w:t>
            </w:r>
            <w:r>
              <w:rPr>
                <w:sz w:val="28"/>
                <w:szCs w:val="28"/>
              </w:rPr>
              <w:t>чилар</w:t>
            </w:r>
            <w:r>
              <w:rPr>
                <w:sz w:val="28"/>
                <w:szCs w:val="28"/>
                <w:lang w:val="en-US"/>
              </w:rPr>
              <w:t xml:space="preserve"> </w:t>
            </w:r>
            <w:r>
              <w:rPr>
                <w:sz w:val="28"/>
                <w:szCs w:val="28"/>
              </w:rPr>
              <w:t>ва</w:t>
            </w:r>
            <w:r>
              <w:rPr>
                <w:sz w:val="28"/>
                <w:szCs w:val="28"/>
                <w:lang w:val="en-US"/>
              </w:rPr>
              <w:t xml:space="preserve"> </w:t>
            </w:r>
            <w:r>
              <w:rPr>
                <w:sz w:val="28"/>
                <w:szCs w:val="28"/>
              </w:rPr>
              <w:t>методлар</w:t>
            </w:r>
            <w:r w:rsidR="00117147">
              <w:rPr>
                <w:sz w:val="28"/>
                <w:szCs w:val="28"/>
                <w:lang w:val="en-US"/>
              </w:rPr>
              <w:t xml:space="preserve"> </w:t>
            </w:r>
            <w:r w:rsidR="00BC0619">
              <w:rPr>
                <w:sz w:val="28"/>
                <w:szCs w:val="28"/>
              </w:rPr>
              <w:t>маълум</w:t>
            </w:r>
            <w:r>
              <w:rPr>
                <w:sz w:val="28"/>
                <w:szCs w:val="28"/>
                <w:lang w:val="en-US"/>
              </w:rPr>
              <w:t xml:space="preserve"> </w:t>
            </w:r>
            <w:r>
              <w:rPr>
                <w:sz w:val="28"/>
                <w:szCs w:val="28"/>
              </w:rPr>
              <w:t>қилинишини</w:t>
            </w:r>
            <w:r>
              <w:rPr>
                <w:sz w:val="28"/>
                <w:szCs w:val="28"/>
                <w:lang w:val="en-US"/>
              </w:rPr>
              <w:t xml:space="preserve"> </w:t>
            </w:r>
            <w:r>
              <w:rPr>
                <w:sz w:val="28"/>
                <w:szCs w:val="28"/>
              </w:rPr>
              <w:t>ичига</w:t>
            </w:r>
            <w:r>
              <w:rPr>
                <w:sz w:val="28"/>
                <w:szCs w:val="28"/>
                <w:lang w:val="en-US"/>
              </w:rPr>
              <w:t xml:space="preserve"> </w:t>
            </w:r>
            <w:r>
              <w:rPr>
                <w:sz w:val="28"/>
                <w:szCs w:val="28"/>
              </w:rPr>
              <w:t>оладиган</w:t>
            </w:r>
            <w:r>
              <w:rPr>
                <w:sz w:val="28"/>
                <w:szCs w:val="28"/>
                <w:lang w:val="en-US"/>
              </w:rPr>
              <w:t xml:space="preserve">, </w:t>
            </w:r>
            <w:r>
              <w:rPr>
                <w:sz w:val="28"/>
                <w:szCs w:val="28"/>
              </w:rPr>
              <w:t>бироқ</w:t>
            </w:r>
            <w:r>
              <w:rPr>
                <w:sz w:val="28"/>
                <w:szCs w:val="28"/>
                <w:lang w:val="en-US"/>
              </w:rPr>
              <w:t xml:space="preserve"> </w:t>
            </w:r>
            <w:r>
              <w:rPr>
                <w:sz w:val="28"/>
                <w:szCs w:val="28"/>
              </w:rPr>
              <w:t>класснинг</w:t>
            </w:r>
            <w:r>
              <w:rPr>
                <w:sz w:val="28"/>
                <w:szCs w:val="28"/>
                <w:lang w:val="en-US"/>
              </w:rPr>
              <w:t xml:space="preserve"> </w:t>
            </w:r>
            <w:r>
              <w:rPr>
                <w:sz w:val="28"/>
                <w:szCs w:val="28"/>
              </w:rPr>
              <w:t>янги</w:t>
            </w:r>
            <w:r>
              <w:rPr>
                <w:sz w:val="28"/>
                <w:szCs w:val="28"/>
                <w:lang w:val="en-US"/>
              </w:rPr>
              <w:t xml:space="preserve"> </w:t>
            </w:r>
            <w:r>
              <w:rPr>
                <w:sz w:val="28"/>
                <w:szCs w:val="28"/>
              </w:rPr>
              <w:t>нусхаларини</w:t>
            </w:r>
            <w:r w:rsidR="00117147">
              <w:rPr>
                <w:sz w:val="28"/>
                <w:szCs w:val="28"/>
                <w:lang w:val="en-US"/>
              </w:rPr>
              <w:t xml:space="preserve"> </w:t>
            </w:r>
            <w:r>
              <w:rPr>
                <w:sz w:val="28"/>
                <w:szCs w:val="28"/>
              </w:rPr>
              <w:t>яратиш</w:t>
            </w:r>
            <w:r>
              <w:rPr>
                <w:sz w:val="28"/>
                <w:szCs w:val="28"/>
                <w:lang w:val="en-US"/>
              </w:rPr>
              <w:t xml:space="preserve"> </w:t>
            </w:r>
            <w:r>
              <w:rPr>
                <w:sz w:val="28"/>
                <w:szCs w:val="28"/>
              </w:rPr>
              <w:t>кодига</w:t>
            </w:r>
            <w:r>
              <w:rPr>
                <w:sz w:val="28"/>
                <w:szCs w:val="28"/>
                <w:lang w:val="en-US"/>
              </w:rPr>
              <w:t xml:space="preserve"> </w:t>
            </w:r>
            <w:r>
              <w:rPr>
                <w:sz w:val="28"/>
                <w:szCs w:val="28"/>
              </w:rPr>
              <w:t>эга</w:t>
            </w:r>
            <w:r>
              <w:rPr>
                <w:sz w:val="28"/>
                <w:szCs w:val="28"/>
                <w:lang w:val="en-US"/>
              </w:rPr>
              <w:t xml:space="preserve"> </w:t>
            </w:r>
            <w:r>
              <w:rPr>
                <w:sz w:val="28"/>
                <w:szCs w:val="28"/>
              </w:rPr>
              <w:t>бўлмаган</w:t>
            </w:r>
            <w:r>
              <w:rPr>
                <w:sz w:val="28"/>
                <w:szCs w:val="28"/>
                <w:lang w:val="en-US"/>
              </w:rPr>
              <w:t xml:space="preserve"> </w:t>
            </w:r>
            <w:r>
              <w:rPr>
                <w:sz w:val="28"/>
                <w:szCs w:val="28"/>
              </w:rPr>
              <w:t>класс</w:t>
            </w:r>
            <w:r>
              <w:rPr>
                <w:sz w:val="28"/>
                <w:szCs w:val="28"/>
                <w:lang w:val="en-US"/>
              </w:rPr>
              <w:t xml:space="preserve"> </w:t>
            </w:r>
            <w:r>
              <w:rPr>
                <w:sz w:val="28"/>
                <w:szCs w:val="28"/>
              </w:rPr>
              <w:t>шаблони</w:t>
            </w:r>
            <w:r>
              <w:rPr>
                <w:sz w:val="28"/>
                <w:szCs w:val="28"/>
                <w:lang w:val="en-US"/>
              </w:rPr>
              <w:t xml:space="preserve">. </w:t>
            </w:r>
            <w:r>
              <w:rPr>
                <w:sz w:val="28"/>
                <w:szCs w:val="28"/>
              </w:rPr>
              <w:t>Javaда битта ёки бир нечта абстракт</w:t>
            </w:r>
            <w:r w:rsidR="00117147">
              <w:rPr>
                <w:sz w:val="28"/>
                <w:szCs w:val="28"/>
              </w:rPr>
              <w:t xml:space="preserve"> </w:t>
            </w:r>
            <w:r>
              <w:rPr>
                <w:sz w:val="28"/>
                <w:szCs w:val="28"/>
              </w:rPr>
              <w:t>методни ичига оладиган класс сифатида белгиланади.</w:t>
            </w:r>
            <w:r w:rsidR="00117147">
              <w:rPr>
                <w:sz w:val="28"/>
                <w:szCs w:val="28"/>
              </w:rPr>
              <w:t xml:space="preserve"> </w:t>
            </w:r>
          </w:p>
          <w:p w14:paraId="5C04D2A9" w14:textId="77777777" w:rsidR="009A789F" w:rsidRDefault="009A789F">
            <w:pPr>
              <w:jc w:val="both"/>
              <w:rPr>
                <w:sz w:val="28"/>
                <w:szCs w:val="28"/>
              </w:rPr>
            </w:pPr>
          </w:p>
        </w:tc>
      </w:tr>
      <w:tr w:rsidR="009A789F" w:rsidRPr="009553DA" w14:paraId="503F1AB6" w14:textId="77777777">
        <w:tc>
          <w:tcPr>
            <w:tcW w:w="4000" w:type="dxa"/>
            <w:shd w:val="clear" w:color="auto" w:fill="auto"/>
          </w:tcPr>
          <w:p w14:paraId="21DC2ECC" w14:textId="011063D1" w:rsidR="005C4841" w:rsidRDefault="008E00D0" w:rsidP="009A789F">
            <w:pPr>
              <w:rPr>
                <w:sz w:val="28"/>
                <w:szCs w:val="28"/>
              </w:rPr>
            </w:pPr>
            <w:r>
              <w:rPr>
                <w:b/>
                <w:sz w:val="28"/>
                <w:szCs w:val="28"/>
              </w:rPr>
              <w:lastRenderedPageBreak/>
              <w:t>А</w:t>
            </w:r>
            <w:r w:rsidR="009A789F">
              <w:rPr>
                <w:b/>
                <w:sz w:val="28"/>
                <w:szCs w:val="28"/>
              </w:rPr>
              <w:t>бстрактный метод</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5C4841">
              <w:rPr>
                <w:sz w:val="28"/>
                <w:szCs w:val="28"/>
                <w:lang w:val="en-US"/>
              </w:rPr>
              <w:t>abstrakt</w:t>
            </w:r>
            <w:r w:rsidR="005C4841">
              <w:rPr>
                <w:sz w:val="28"/>
                <w:szCs w:val="28"/>
              </w:rPr>
              <w:t xml:space="preserve"> </w:t>
            </w:r>
            <w:r w:rsidR="005C4841">
              <w:rPr>
                <w:sz w:val="28"/>
                <w:szCs w:val="28"/>
                <w:lang w:val="en-US"/>
              </w:rPr>
              <w:t>metod</w:t>
            </w:r>
            <w:r w:rsidR="005C4841">
              <w:rPr>
                <w:sz w:val="28"/>
                <w:szCs w:val="28"/>
              </w:rPr>
              <w:t xml:space="preserve"> </w:t>
            </w:r>
          </w:p>
          <w:p w14:paraId="16FBFB97" w14:textId="24032957" w:rsidR="009A789F" w:rsidRDefault="00117147" w:rsidP="009A789F">
            <w:pPr>
              <w:rPr>
                <w:sz w:val="28"/>
                <w:szCs w:val="28"/>
              </w:rPr>
            </w:pPr>
            <w:r>
              <w:rPr>
                <w:sz w:val="28"/>
                <w:szCs w:val="28"/>
              </w:rPr>
              <w:t xml:space="preserve"> </w:t>
            </w:r>
            <w:r w:rsidR="009A789F">
              <w:rPr>
                <w:sz w:val="28"/>
                <w:szCs w:val="28"/>
              </w:rPr>
              <w:t>абстракт метод</w:t>
            </w:r>
            <w:r>
              <w:rPr>
                <w:sz w:val="28"/>
                <w:szCs w:val="28"/>
              </w:rPr>
              <w:t xml:space="preserve"> </w:t>
            </w:r>
            <w:r w:rsidR="008E00D0">
              <w:rPr>
                <w:b/>
                <w:sz w:val="28"/>
                <w:szCs w:val="28"/>
                <w:lang w:val="en-US"/>
              </w:rPr>
              <w:t>en</w:t>
            </w:r>
            <w:r w:rsidR="008E00D0">
              <w:rPr>
                <w:b/>
                <w:sz w:val="28"/>
                <w:szCs w:val="28"/>
              </w:rPr>
              <w:t xml:space="preserve"> </w:t>
            </w:r>
            <w:r w:rsidR="008E00D0">
              <w:rPr>
                <w:sz w:val="28"/>
                <w:szCs w:val="28"/>
              </w:rPr>
              <w:t xml:space="preserve">- </w:t>
            </w:r>
            <w:r w:rsidR="009A789F">
              <w:rPr>
                <w:sz w:val="28"/>
                <w:szCs w:val="28"/>
                <w:lang w:val="en-US"/>
              </w:rPr>
              <w:t>abstract</w:t>
            </w:r>
            <w:r w:rsidR="009A789F">
              <w:rPr>
                <w:sz w:val="28"/>
                <w:szCs w:val="28"/>
              </w:rPr>
              <w:t xml:space="preserve"> </w:t>
            </w:r>
            <w:r w:rsidR="009A789F">
              <w:rPr>
                <w:sz w:val="28"/>
                <w:szCs w:val="28"/>
                <w:lang w:val="en-US"/>
              </w:rPr>
              <w:t>method</w:t>
            </w:r>
          </w:p>
        </w:tc>
        <w:tc>
          <w:tcPr>
            <w:tcW w:w="5828" w:type="dxa"/>
            <w:shd w:val="clear" w:color="auto" w:fill="auto"/>
          </w:tcPr>
          <w:p w14:paraId="5BEF7B2A" w14:textId="7B3FEE61" w:rsidR="008E00D0" w:rsidRDefault="009A789F">
            <w:pPr>
              <w:jc w:val="both"/>
              <w:rPr>
                <w:sz w:val="28"/>
                <w:szCs w:val="28"/>
              </w:rPr>
            </w:pPr>
            <w:r>
              <w:rPr>
                <w:sz w:val="28"/>
                <w:szCs w:val="28"/>
              </w:rPr>
              <w:t xml:space="preserve">В </w:t>
            </w:r>
            <w:r w:rsidR="00222A38">
              <w:rPr>
                <w:sz w:val="28"/>
                <w:szCs w:val="28"/>
              </w:rPr>
              <w:t>объектно-ориентированном</w:t>
            </w:r>
            <w:r>
              <w:rPr>
                <w:sz w:val="28"/>
                <w:szCs w:val="28"/>
              </w:rPr>
              <w:t xml:space="preserve"> программиро</w:t>
            </w:r>
            <w:r w:rsidR="00AB15F3">
              <w:rPr>
                <w:sz w:val="28"/>
                <w:szCs w:val="28"/>
              </w:rPr>
              <w:t>-</w:t>
            </w:r>
            <w:r>
              <w:rPr>
                <w:sz w:val="28"/>
                <w:szCs w:val="28"/>
              </w:rPr>
              <w:t xml:space="preserve">вании </w:t>
            </w:r>
            <w:r w:rsidR="007565D3">
              <w:rPr>
                <w:sz w:val="28"/>
                <w:szCs w:val="28"/>
              </w:rPr>
              <w:t>–</w:t>
            </w:r>
            <w:r>
              <w:rPr>
                <w:sz w:val="28"/>
                <w:szCs w:val="28"/>
              </w:rPr>
              <w:t xml:space="preserve"> метод, содержащийся в абстрактном классе.</w:t>
            </w:r>
            <w:r w:rsidR="00117147">
              <w:rPr>
                <w:sz w:val="28"/>
                <w:szCs w:val="28"/>
              </w:rPr>
              <w:t xml:space="preserve"> </w:t>
            </w:r>
          </w:p>
          <w:p w14:paraId="0D54D3A7" w14:textId="77777777" w:rsidR="001A4819" w:rsidRDefault="001A4819">
            <w:pPr>
              <w:jc w:val="both"/>
              <w:rPr>
                <w:sz w:val="28"/>
                <w:szCs w:val="28"/>
              </w:rPr>
            </w:pPr>
          </w:p>
          <w:p w14:paraId="0A485589" w14:textId="144564D6" w:rsidR="001A4819" w:rsidRDefault="001A4819">
            <w:pPr>
              <w:jc w:val="both"/>
              <w:rPr>
                <w:sz w:val="28"/>
                <w:szCs w:val="28"/>
                <w:lang w:val="en-US"/>
              </w:rPr>
            </w:pPr>
            <w:r>
              <w:rPr>
                <w:sz w:val="28"/>
                <w:szCs w:val="28"/>
                <w:lang w:val="en-US"/>
              </w:rPr>
              <w:t>Obyektga y</w:t>
            </w:r>
            <w:r w:rsidR="00E628D2">
              <w:rPr>
                <w:sz w:val="28"/>
                <w:szCs w:val="28"/>
                <w:lang w:val="en-US"/>
              </w:rPr>
              <w:t>o‘</w:t>
            </w:r>
            <w:r>
              <w:rPr>
                <w:sz w:val="28"/>
                <w:szCs w:val="28"/>
                <w:lang w:val="en-US"/>
              </w:rPr>
              <w:t>naltirilgan dasturlashda – abstrakt klass ichida b</w:t>
            </w:r>
            <w:r w:rsidR="00E628D2">
              <w:rPr>
                <w:sz w:val="28"/>
                <w:szCs w:val="28"/>
                <w:lang w:val="en-US"/>
              </w:rPr>
              <w:t>o‘</w:t>
            </w:r>
            <w:r>
              <w:rPr>
                <w:sz w:val="28"/>
                <w:szCs w:val="28"/>
                <w:lang w:val="en-US"/>
              </w:rPr>
              <w:t>lgan metod.</w:t>
            </w:r>
            <w:r w:rsidR="00117147">
              <w:rPr>
                <w:sz w:val="28"/>
                <w:szCs w:val="28"/>
                <w:lang w:val="en-US"/>
              </w:rPr>
              <w:t xml:space="preserve"> </w:t>
            </w:r>
          </w:p>
          <w:p w14:paraId="14060E29" w14:textId="642001DA" w:rsidR="008E00D0" w:rsidRDefault="008E00D0">
            <w:pPr>
              <w:jc w:val="both"/>
              <w:rPr>
                <w:sz w:val="28"/>
                <w:szCs w:val="28"/>
                <w:lang w:val="en-US"/>
              </w:rPr>
            </w:pPr>
          </w:p>
          <w:p w14:paraId="475A06DF" w14:textId="6F4EA728" w:rsidR="008E00D0" w:rsidRDefault="009A789F">
            <w:pPr>
              <w:jc w:val="both"/>
              <w:rPr>
                <w:sz w:val="28"/>
                <w:szCs w:val="28"/>
              </w:rPr>
            </w:pPr>
            <w:r>
              <w:rPr>
                <w:sz w:val="28"/>
                <w:szCs w:val="28"/>
              </w:rPr>
              <w:t xml:space="preserve">Объектга йўналтирилган дастурлашда </w:t>
            </w:r>
            <w:r w:rsidR="007565D3">
              <w:rPr>
                <w:sz w:val="28"/>
                <w:szCs w:val="28"/>
              </w:rPr>
              <w:t>–</w:t>
            </w:r>
            <w:r>
              <w:rPr>
                <w:sz w:val="28"/>
                <w:szCs w:val="28"/>
              </w:rPr>
              <w:t xml:space="preserve"> абстракт класс ичида бўлган метод.</w:t>
            </w:r>
            <w:r w:rsidR="00117147">
              <w:rPr>
                <w:sz w:val="28"/>
                <w:szCs w:val="28"/>
              </w:rPr>
              <w:t xml:space="preserve"> </w:t>
            </w:r>
          </w:p>
          <w:p w14:paraId="63C679E4" w14:textId="77777777" w:rsidR="009A789F" w:rsidRDefault="009A789F">
            <w:pPr>
              <w:jc w:val="both"/>
              <w:rPr>
                <w:sz w:val="28"/>
                <w:szCs w:val="28"/>
              </w:rPr>
            </w:pPr>
            <w:r>
              <w:rPr>
                <w:sz w:val="28"/>
                <w:szCs w:val="28"/>
              </w:rPr>
              <w:t xml:space="preserve"> </w:t>
            </w:r>
          </w:p>
        </w:tc>
      </w:tr>
      <w:tr w:rsidR="009A789F" w14:paraId="16122E0E" w14:textId="77777777">
        <w:tc>
          <w:tcPr>
            <w:tcW w:w="4000" w:type="dxa"/>
            <w:shd w:val="clear" w:color="auto" w:fill="auto"/>
          </w:tcPr>
          <w:p w14:paraId="1FF08DC3" w14:textId="50DDEDE8" w:rsidR="001A4819" w:rsidRDefault="00B37711" w:rsidP="009A789F">
            <w:pPr>
              <w:rPr>
                <w:sz w:val="28"/>
                <w:szCs w:val="28"/>
              </w:rPr>
            </w:pPr>
            <w:r>
              <w:rPr>
                <w:b/>
                <w:sz w:val="28"/>
                <w:szCs w:val="28"/>
              </w:rPr>
              <w:t>А</w:t>
            </w:r>
            <w:r w:rsidR="009A789F">
              <w:rPr>
                <w:b/>
                <w:sz w:val="28"/>
                <w:szCs w:val="28"/>
              </w:rPr>
              <w:t>бстрактный синтаксис</w:t>
            </w:r>
            <w:r w:rsidR="00117147">
              <w:rPr>
                <w:b/>
                <w:sz w:val="28"/>
                <w:szCs w:val="28"/>
              </w:rPr>
              <w:t xml:space="preserve"> </w:t>
            </w:r>
            <w:r w:rsidR="008E00D0">
              <w:rPr>
                <w:b/>
                <w:bCs/>
                <w:sz w:val="28"/>
                <w:szCs w:val="28"/>
                <w:lang w:val="en-US"/>
              </w:rPr>
              <w:t>uz</w:t>
            </w:r>
            <w:r w:rsidR="008E00D0">
              <w:rPr>
                <w:b/>
                <w:bCs/>
                <w:sz w:val="28"/>
                <w:szCs w:val="28"/>
              </w:rPr>
              <w:t xml:space="preserve"> </w:t>
            </w:r>
            <w:r w:rsidR="008E00D0">
              <w:rPr>
                <w:bCs/>
                <w:sz w:val="28"/>
                <w:szCs w:val="28"/>
              </w:rPr>
              <w:t xml:space="preserve">- </w:t>
            </w:r>
            <w:r w:rsidR="001A4819">
              <w:rPr>
                <w:sz w:val="28"/>
                <w:szCs w:val="28"/>
                <w:lang w:val="en-US"/>
              </w:rPr>
              <w:t>abstrakt</w:t>
            </w:r>
            <w:r w:rsidR="001A4819">
              <w:rPr>
                <w:sz w:val="28"/>
                <w:szCs w:val="28"/>
              </w:rPr>
              <w:t xml:space="preserve"> </w:t>
            </w:r>
            <w:r w:rsidR="001A4819">
              <w:rPr>
                <w:sz w:val="28"/>
                <w:szCs w:val="28"/>
                <w:lang w:val="en-US"/>
              </w:rPr>
              <w:t>sintaksis</w:t>
            </w:r>
            <w:r w:rsidR="001A4819">
              <w:rPr>
                <w:sz w:val="28"/>
                <w:szCs w:val="28"/>
              </w:rPr>
              <w:t xml:space="preserve"> </w:t>
            </w:r>
          </w:p>
          <w:p w14:paraId="6A7B3CEA" w14:textId="61116913" w:rsidR="009A789F" w:rsidRDefault="00117147" w:rsidP="009A789F">
            <w:pPr>
              <w:rPr>
                <w:sz w:val="28"/>
                <w:szCs w:val="28"/>
              </w:rPr>
            </w:pPr>
            <w:r>
              <w:rPr>
                <w:sz w:val="28"/>
                <w:szCs w:val="28"/>
              </w:rPr>
              <w:t xml:space="preserve"> </w:t>
            </w:r>
            <w:r w:rsidR="009A789F">
              <w:rPr>
                <w:sz w:val="28"/>
                <w:szCs w:val="28"/>
              </w:rPr>
              <w:t>абстракт синтаксис</w:t>
            </w:r>
            <w:r>
              <w:rPr>
                <w:sz w:val="28"/>
                <w:szCs w:val="28"/>
              </w:rPr>
              <w:t xml:space="preserve"> </w:t>
            </w:r>
            <w:r w:rsidR="008E00D0">
              <w:rPr>
                <w:b/>
                <w:sz w:val="28"/>
                <w:szCs w:val="28"/>
                <w:lang w:val="en-US"/>
              </w:rPr>
              <w:t>en</w:t>
            </w:r>
            <w:r w:rsidR="008E00D0">
              <w:rPr>
                <w:b/>
                <w:sz w:val="28"/>
                <w:szCs w:val="28"/>
              </w:rPr>
              <w:t xml:space="preserve"> </w:t>
            </w:r>
            <w:r w:rsidR="008E00D0">
              <w:rPr>
                <w:sz w:val="28"/>
                <w:szCs w:val="28"/>
              </w:rPr>
              <w:t xml:space="preserve">- </w:t>
            </w:r>
            <w:r w:rsidR="009A789F">
              <w:rPr>
                <w:sz w:val="28"/>
                <w:szCs w:val="28"/>
                <w:lang w:val="en-US"/>
              </w:rPr>
              <w:t>abstract</w:t>
            </w:r>
            <w:r w:rsidR="009A789F">
              <w:rPr>
                <w:sz w:val="28"/>
                <w:szCs w:val="28"/>
              </w:rPr>
              <w:t xml:space="preserve"> </w:t>
            </w:r>
            <w:r w:rsidR="009A789F">
              <w:rPr>
                <w:sz w:val="28"/>
                <w:szCs w:val="28"/>
                <w:lang w:val="en-US"/>
              </w:rPr>
              <w:t>syntax</w:t>
            </w:r>
            <w:r w:rsidR="009A789F">
              <w:rPr>
                <w:sz w:val="28"/>
                <w:szCs w:val="28"/>
              </w:rPr>
              <w:t xml:space="preserve"> </w:t>
            </w:r>
          </w:p>
        </w:tc>
        <w:tc>
          <w:tcPr>
            <w:tcW w:w="5828" w:type="dxa"/>
            <w:shd w:val="clear" w:color="auto" w:fill="auto"/>
          </w:tcPr>
          <w:p w14:paraId="14DCDD5D" w14:textId="77777777" w:rsidR="00982159" w:rsidRDefault="0075481F">
            <w:pPr>
              <w:jc w:val="both"/>
              <w:rPr>
                <w:sz w:val="28"/>
                <w:szCs w:val="28"/>
              </w:rPr>
            </w:pPr>
            <w:r>
              <w:rPr>
                <w:sz w:val="28"/>
                <w:szCs w:val="28"/>
              </w:rPr>
              <w:t>1</w:t>
            </w:r>
            <w:r w:rsidR="009A789F">
              <w:rPr>
                <w:sz w:val="28"/>
                <w:szCs w:val="28"/>
              </w:rPr>
              <w:t xml:space="preserve"> Набор правил для формирования команд, применение которого не ограничивается только одним приложением или платформой. </w:t>
            </w:r>
          </w:p>
          <w:p w14:paraId="7824F207" w14:textId="7F6C1633" w:rsidR="00B37711" w:rsidRDefault="009A789F">
            <w:pPr>
              <w:jc w:val="both"/>
              <w:rPr>
                <w:sz w:val="28"/>
                <w:szCs w:val="28"/>
                <w:lang w:val="en-US"/>
              </w:rPr>
            </w:pPr>
            <w:r>
              <w:rPr>
                <w:sz w:val="28"/>
                <w:szCs w:val="28"/>
              </w:rPr>
              <w:t>2 Описание структуры данных, не зависящее от аппаратной платформы и способа кодирования.</w:t>
            </w:r>
          </w:p>
          <w:p w14:paraId="41EE0AC5" w14:textId="77777777" w:rsidR="00386296" w:rsidRDefault="00386296">
            <w:pPr>
              <w:jc w:val="both"/>
              <w:rPr>
                <w:sz w:val="28"/>
                <w:szCs w:val="28"/>
                <w:lang w:val="en-US"/>
              </w:rPr>
            </w:pPr>
          </w:p>
          <w:p w14:paraId="3C65EE0E" w14:textId="77777777" w:rsidR="001A4819" w:rsidRDefault="001A4819">
            <w:pPr>
              <w:jc w:val="both"/>
              <w:rPr>
                <w:sz w:val="28"/>
                <w:szCs w:val="28"/>
                <w:lang w:val="en-US"/>
              </w:rPr>
            </w:pPr>
            <w:r>
              <w:rPr>
                <w:sz w:val="28"/>
                <w:szCs w:val="28"/>
                <w:lang w:val="en-US"/>
              </w:rPr>
              <w:t>1 Q</w:t>
            </w:r>
            <w:r w:rsidR="00E628D2">
              <w:rPr>
                <w:sz w:val="28"/>
                <w:szCs w:val="28"/>
                <w:lang w:val="en-US"/>
              </w:rPr>
              <w:t>o‘</w:t>
            </w:r>
            <w:r>
              <w:rPr>
                <w:sz w:val="28"/>
                <w:szCs w:val="28"/>
                <w:lang w:val="en-US"/>
              </w:rPr>
              <w:t>llanilishi bitta ilova yoki platforma bilan cheklanib qolmaydigan komandalarni shakllan-tirish uchun xizmat qiladigan qoidalar t</w:t>
            </w:r>
            <w:r w:rsidR="00E628D2">
              <w:rPr>
                <w:sz w:val="28"/>
                <w:szCs w:val="28"/>
                <w:lang w:val="en-US"/>
              </w:rPr>
              <w:t>o‘</w:t>
            </w:r>
            <w:r>
              <w:rPr>
                <w:sz w:val="28"/>
                <w:szCs w:val="28"/>
                <w:lang w:val="en-US"/>
              </w:rPr>
              <w:t xml:space="preserve">plami. </w:t>
            </w:r>
            <w:r>
              <w:rPr>
                <w:sz w:val="28"/>
                <w:szCs w:val="28"/>
                <w:lang w:val="en-US"/>
              </w:rPr>
              <w:br/>
              <w:t>2 Apparat platformaga va kodlash usuliga bo</w:t>
            </w:r>
            <w:r w:rsidR="007744E9">
              <w:rPr>
                <w:sz w:val="28"/>
                <w:szCs w:val="28"/>
                <w:lang w:val="en-US"/>
              </w:rPr>
              <w:t>g‘</w:t>
            </w:r>
            <w:r>
              <w:rPr>
                <w:sz w:val="28"/>
                <w:szCs w:val="28"/>
                <w:lang w:val="en-US"/>
              </w:rPr>
              <w:t>liq b</w:t>
            </w:r>
            <w:r w:rsidR="00E628D2">
              <w:rPr>
                <w:sz w:val="28"/>
                <w:szCs w:val="28"/>
                <w:lang w:val="en-US"/>
              </w:rPr>
              <w:t>o‘</w:t>
            </w:r>
            <w:r>
              <w:rPr>
                <w:sz w:val="28"/>
                <w:szCs w:val="28"/>
                <w:lang w:val="en-US"/>
              </w:rPr>
              <w:t>lmagan, m</w:t>
            </w:r>
            <w:r w:rsidR="00B11EF9">
              <w:rPr>
                <w:sz w:val="28"/>
                <w:szCs w:val="28"/>
                <w:lang w:val="en-US"/>
              </w:rPr>
              <w:t>a’</w:t>
            </w:r>
            <w:r>
              <w:rPr>
                <w:sz w:val="28"/>
                <w:szCs w:val="28"/>
                <w:lang w:val="en-US"/>
              </w:rPr>
              <w:t>lumotlar strukturasining tavsifi.</w:t>
            </w:r>
          </w:p>
          <w:p w14:paraId="2D6A5E23" w14:textId="77777777" w:rsidR="001A4819" w:rsidRDefault="001A4819">
            <w:pPr>
              <w:jc w:val="both"/>
              <w:rPr>
                <w:sz w:val="28"/>
                <w:szCs w:val="28"/>
                <w:lang w:val="en-US"/>
              </w:rPr>
            </w:pPr>
          </w:p>
          <w:p w14:paraId="64AA3064" w14:textId="77777777" w:rsidR="00B37711" w:rsidRDefault="0075481F">
            <w:pPr>
              <w:jc w:val="both"/>
              <w:rPr>
                <w:sz w:val="28"/>
                <w:szCs w:val="28"/>
                <w:lang w:val="en-US"/>
              </w:rPr>
            </w:pPr>
            <w:r>
              <w:rPr>
                <w:sz w:val="28"/>
                <w:szCs w:val="28"/>
                <w:lang w:val="en-US"/>
              </w:rPr>
              <w:t>1</w:t>
            </w:r>
            <w:r w:rsidR="009A789F">
              <w:rPr>
                <w:sz w:val="28"/>
                <w:szCs w:val="28"/>
                <w:lang w:val="en-US"/>
              </w:rPr>
              <w:t xml:space="preserve"> </w:t>
            </w:r>
            <w:r w:rsidR="009A789F">
              <w:rPr>
                <w:sz w:val="28"/>
                <w:szCs w:val="28"/>
              </w:rPr>
              <w:t>Қўлланилиши</w:t>
            </w:r>
            <w:r w:rsidR="009A789F">
              <w:rPr>
                <w:sz w:val="28"/>
                <w:szCs w:val="28"/>
                <w:lang w:val="en-US"/>
              </w:rPr>
              <w:t xml:space="preserve"> </w:t>
            </w:r>
            <w:r w:rsidR="009A789F">
              <w:rPr>
                <w:sz w:val="28"/>
                <w:szCs w:val="28"/>
              </w:rPr>
              <w:t>битта</w:t>
            </w:r>
            <w:r w:rsidR="009A789F">
              <w:rPr>
                <w:sz w:val="28"/>
                <w:szCs w:val="28"/>
                <w:lang w:val="en-US"/>
              </w:rPr>
              <w:t xml:space="preserve"> </w:t>
            </w:r>
            <w:r w:rsidR="009A789F">
              <w:rPr>
                <w:sz w:val="28"/>
                <w:szCs w:val="28"/>
              </w:rPr>
              <w:t>илова</w:t>
            </w:r>
            <w:r w:rsidR="009A789F">
              <w:rPr>
                <w:sz w:val="28"/>
                <w:szCs w:val="28"/>
                <w:lang w:val="en-US"/>
              </w:rPr>
              <w:t xml:space="preserve"> </w:t>
            </w:r>
            <w:r w:rsidR="009A789F">
              <w:rPr>
                <w:sz w:val="28"/>
                <w:szCs w:val="28"/>
              </w:rPr>
              <w:t>ёки</w:t>
            </w:r>
            <w:r w:rsidR="009A789F">
              <w:rPr>
                <w:sz w:val="28"/>
                <w:szCs w:val="28"/>
                <w:lang w:val="en-US"/>
              </w:rPr>
              <w:t xml:space="preserve"> </w:t>
            </w:r>
            <w:r w:rsidR="009A789F">
              <w:rPr>
                <w:sz w:val="28"/>
                <w:szCs w:val="28"/>
              </w:rPr>
              <w:t>платформа</w:t>
            </w:r>
            <w:r w:rsidR="009A789F">
              <w:rPr>
                <w:sz w:val="28"/>
                <w:szCs w:val="28"/>
                <w:lang w:val="en-US"/>
              </w:rPr>
              <w:t xml:space="preserve"> </w:t>
            </w:r>
            <w:r w:rsidR="009A789F">
              <w:rPr>
                <w:sz w:val="28"/>
                <w:szCs w:val="28"/>
              </w:rPr>
              <w:t>билан</w:t>
            </w:r>
            <w:r w:rsidR="009A789F">
              <w:rPr>
                <w:sz w:val="28"/>
                <w:szCs w:val="28"/>
                <w:lang w:val="en-US"/>
              </w:rPr>
              <w:t xml:space="preserve"> </w:t>
            </w:r>
            <w:r w:rsidR="009A789F">
              <w:rPr>
                <w:sz w:val="28"/>
                <w:szCs w:val="28"/>
              </w:rPr>
              <w:t>чекланиб</w:t>
            </w:r>
            <w:r w:rsidR="009A789F">
              <w:rPr>
                <w:sz w:val="28"/>
                <w:szCs w:val="28"/>
                <w:lang w:val="en-US"/>
              </w:rPr>
              <w:t xml:space="preserve"> </w:t>
            </w:r>
            <w:r w:rsidR="009A789F">
              <w:rPr>
                <w:sz w:val="28"/>
                <w:szCs w:val="28"/>
              </w:rPr>
              <w:t>қолмайдиган</w:t>
            </w:r>
            <w:r w:rsidR="009A789F">
              <w:rPr>
                <w:sz w:val="28"/>
                <w:szCs w:val="28"/>
                <w:lang w:val="en-US"/>
              </w:rPr>
              <w:t xml:space="preserve"> </w:t>
            </w:r>
            <w:r w:rsidR="009A789F">
              <w:rPr>
                <w:sz w:val="28"/>
                <w:szCs w:val="28"/>
              </w:rPr>
              <w:t>командаларни</w:t>
            </w:r>
            <w:r w:rsidR="009A789F">
              <w:rPr>
                <w:sz w:val="28"/>
                <w:szCs w:val="28"/>
                <w:lang w:val="en-US"/>
              </w:rPr>
              <w:t xml:space="preserve"> </w:t>
            </w:r>
            <w:r w:rsidR="009A789F">
              <w:rPr>
                <w:sz w:val="28"/>
                <w:szCs w:val="28"/>
              </w:rPr>
              <w:t>шакллантириш</w:t>
            </w:r>
            <w:r w:rsidR="009A789F">
              <w:rPr>
                <w:sz w:val="28"/>
                <w:szCs w:val="28"/>
                <w:lang w:val="en-US"/>
              </w:rPr>
              <w:t xml:space="preserve"> </w:t>
            </w:r>
            <w:r w:rsidR="009A789F">
              <w:rPr>
                <w:sz w:val="28"/>
                <w:szCs w:val="28"/>
              </w:rPr>
              <w:t>учун</w:t>
            </w:r>
            <w:r w:rsidR="009A789F">
              <w:rPr>
                <w:sz w:val="28"/>
                <w:szCs w:val="28"/>
                <w:lang w:val="en-US"/>
              </w:rPr>
              <w:t xml:space="preserve"> </w:t>
            </w:r>
            <w:r w:rsidR="009A789F">
              <w:rPr>
                <w:sz w:val="28"/>
                <w:szCs w:val="28"/>
              </w:rPr>
              <w:t>хизма</w:t>
            </w:r>
            <w:r>
              <w:rPr>
                <w:sz w:val="28"/>
                <w:szCs w:val="28"/>
              </w:rPr>
              <w:t>т</w:t>
            </w:r>
            <w:r>
              <w:rPr>
                <w:sz w:val="28"/>
                <w:szCs w:val="28"/>
                <w:lang w:val="en-US"/>
              </w:rPr>
              <w:t xml:space="preserve"> </w:t>
            </w:r>
            <w:r>
              <w:rPr>
                <w:sz w:val="28"/>
                <w:szCs w:val="28"/>
              </w:rPr>
              <w:t>қиладиган</w:t>
            </w:r>
            <w:r>
              <w:rPr>
                <w:sz w:val="28"/>
                <w:szCs w:val="28"/>
                <w:lang w:val="en-US"/>
              </w:rPr>
              <w:t xml:space="preserve"> </w:t>
            </w:r>
            <w:r>
              <w:rPr>
                <w:sz w:val="28"/>
                <w:szCs w:val="28"/>
              </w:rPr>
              <w:t>қоидалар</w:t>
            </w:r>
            <w:r>
              <w:rPr>
                <w:sz w:val="28"/>
                <w:szCs w:val="28"/>
                <w:lang w:val="en-US"/>
              </w:rPr>
              <w:t xml:space="preserve"> </w:t>
            </w:r>
            <w:r>
              <w:rPr>
                <w:sz w:val="28"/>
                <w:szCs w:val="28"/>
              </w:rPr>
              <w:t>тўплами</w:t>
            </w:r>
            <w:r>
              <w:rPr>
                <w:sz w:val="28"/>
                <w:szCs w:val="28"/>
                <w:lang w:val="en-US"/>
              </w:rPr>
              <w:t xml:space="preserve">. </w:t>
            </w:r>
          </w:p>
          <w:p w14:paraId="700F57B3" w14:textId="37E2E6CD" w:rsidR="00B37711" w:rsidRDefault="0075481F">
            <w:pPr>
              <w:jc w:val="both"/>
              <w:rPr>
                <w:sz w:val="28"/>
                <w:szCs w:val="28"/>
                <w:lang w:val="en-US"/>
              </w:rPr>
            </w:pPr>
            <w:r>
              <w:rPr>
                <w:sz w:val="28"/>
                <w:szCs w:val="28"/>
                <w:lang w:val="en-US"/>
              </w:rPr>
              <w:t>2</w:t>
            </w:r>
            <w:r w:rsidR="009A789F">
              <w:rPr>
                <w:sz w:val="28"/>
                <w:szCs w:val="28"/>
                <w:lang w:val="en-US"/>
              </w:rPr>
              <w:t xml:space="preserve"> </w:t>
            </w:r>
            <w:r w:rsidR="009A789F">
              <w:rPr>
                <w:sz w:val="28"/>
                <w:szCs w:val="28"/>
              </w:rPr>
              <w:t>Аппарат</w:t>
            </w:r>
            <w:r w:rsidR="009A789F">
              <w:rPr>
                <w:sz w:val="28"/>
                <w:szCs w:val="28"/>
                <w:lang w:val="en-US"/>
              </w:rPr>
              <w:t xml:space="preserve"> </w:t>
            </w:r>
            <w:r w:rsidR="009A789F">
              <w:rPr>
                <w:sz w:val="28"/>
                <w:szCs w:val="28"/>
              </w:rPr>
              <w:t>платформага</w:t>
            </w:r>
            <w:r w:rsidR="009A789F">
              <w:rPr>
                <w:sz w:val="28"/>
                <w:szCs w:val="28"/>
                <w:lang w:val="en-US"/>
              </w:rPr>
              <w:t xml:space="preserve"> </w:t>
            </w:r>
            <w:r w:rsidR="009A789F">
              <w:rPr>
                <w:sz w:val="28"/>
                <w:szCs w:val="28"/>
              </w:rPr>
              <w:t>ва</w:t>
            </w:r>
            <w:r w:rsidR="009A789F">
              <w:rPr>
                <w:sz w:val="28"/>
                <w:szCs w:val="28"/>
                <w:lang w:val="en-US"/>
              </w:rPr>
              <w:t xml:space="preserve"> </w:t>
            </w:r>
            <w:r w:rsidR="009A789F">
              <w:rPr>
                <w:sz w:val="28"/>
                <w:szCs w:val="28"/>
              </w:rPr>
              <w:t>кодлаш</w:t>
            </w:r>
            <w:r w:rsidR="009A789F">
              <w:rPr>
                <w:sz w:val="28"/>
                <w:szCs w:val="28"/>
                <w:lang w:val="en-US"/>
              </w:rPr>
              <w:t xml:space="preserve"> </w:t>
            </w:r>
            <w:r w:rsidR="009A789F">
              <w:rPr>
                <w:sz w:val="28"/>
                <w:szCs w:val="28"/>
              </w:rPr>
              <w:t>усулига</w:t>
            </w:r>
            <w:r w:rsidR="009A789F">
              <w:rPr>
                <w:sz w:val="28"/>
                <w:szCs w:val="28"/>
                <w:lang w:val="en-US"/>
              </w:rPr>
              <w:t xml:space="preserve"> </w:t>
            </w:r>
            <w:r w:rsidR="009A789F">
              <w:rPr>
                <w:sz w:val="28"/>
                <w:szCs w:val="28"/>
              </w:rPr>
              <w:lastRenderedPageBreak/>
              <w:t>боғлиқ</w:t>
            </w:r>
            <w:r w:rsidR="009A789F">
              <w:rPr>
                <w:sz w:val="28"/>
                <w:szCs w:val="28"/>
                <w:lang w:val="en-US"/>
              </w:rPr>
              <w:t xml:space="preserve"> </w:t>
            </w:r>
            <w:r w:rsidR="009A789F">
              <w:rPr>
                <w:sz w:val="28"/>
                <w:szCs w:val="28"/>
              </w:rPr>
              <w:t>бўлмаган</w:t>
            </w:r>
            <w:r w:rsidR="009A789F">
              <w:rPr>
                <w:sz w:val="28"/>
                <w:szCs w:val="28"/>
                <w:lang w:val="en-US"/>
              </w:rPr>
              <w:t xml:space="preserve">, </w:t>
            </w:r>
            <w:r w:rsidR="009A789F">
              <w:rPr>
                <w:sz w:val="28"/>
                <w:szCs w:val="28"/>
              </w:rPr>
              <w:t>маълумотлар</w:t>
            </w:r>
            <w:r w:rsidR="009A789F">
              <w:rPr>
                <w:sz w:val="28"/>
                <w:szCs w:val="28"/>
                <w:lang w:val="en-US"/>
              </w:rPr>
              <w:t xml:space="preserve"> </w:t>
            </w:r>
            <w:r w:rsidR="009A789F">
              <w:rPr>
                <w:sz w:val="28"/>
                <w:szCs w:val="28"/>
              </w:rPr>
              <w:t>структурасининг</w:t>
            </w:r>
            <w:r w:rsidR="009A789F">
              <w:rPr>
                <w:sz w:val="28"/>
                <w:szCs w:val="28"/>
                <w:lang w:val="en-US"/>
              </w:rPr>
              <w:t xml:space="preserve"> </w:t>
            </w:r>
            <w:r w:rsidR="009A789F">
              <w:rPr>
                <w:sz w:val="28"/>
                <w:szCs w:val="28"/>
              </w:rPr>
              <w:t>тавсифи</w:t>
            </w:r>
            <w:r w:rsidR="009A789F">
              <w:rPr>
                <w:sz w:val="28"/>
                <w:szCs w:val="28"/>
                <w:lang w:val="en-US"/>
              </w:rPr>
              <w:t>.</w:t>
            </w:r>
            <w:r w:rsidR="00117147">
              <w:rPr>
                <w:sz w:val="28"/>
                <w:szCs w:val="28"/>
                <w:lang w:val="en-US"/>
              </w:rPr>
              <w:t xml:space="preserve"> </w:t>
            </w:r>
          </w:p>
          <w:p w14:paraId="17A45309" w14:textId="77777777" w:rsidR="009A789F" w:rsidRDefault="009A789F">
            <w:pPr>
              <w:jc w:val="both"/>
              <w:rPr>
                <w:sz w:val="28"/>
                <w:szCs w:val="28"/>
                <w:lang w:val="en-US"/>
              </w:rPr>
            </w:pPr>
          </w:p>
        </w:tc>
      </w:tr>
      <w:tr w:rsidR="009A789F" w:rsidRPr="009553DA" w14:paraId="2DEF4CE2" w14:textId="77777777">
        <w:tc>
          <w:tcPr>
            <w:tcW w:w="4000" w:type="dxa"/>
            <w:shd w:val="clear" w:color="auto" w:fill="auto"/>
          </w:tcPr>
          <w:p w14:paraId="527D81E3" w14:textId="38BB3951" w:rsidR="001A4819" w:rsidRDefault="00B37711" w:rsidP="009A789F">
            <w:pPr>
              <w:rPr>
                <w:sz w:val="28"/>
                <w:szCs w:val="28"/>
                <w:lang w:val="en-US"/>
              </w:rPr>
            </w:pPr>
            <w:r>
              <w:rPr>
                <w:b/>
                <w:sz w:val="28"/>
                <w:szCs w:val="28"/>
              </w:rPr>
              <w:lastRenderedPageBreak/>
              <w:t>А</w:t>
            </w:r>
            <w:r w:rsidR="009A789F">
              <w:rPr>
                <w:b/>
                <w:sz w:val="28"/>
                <w:szCs w:val="28"/>
              </w:rPr>
              <w:t>бстрактный</w:t>
            </w:r>
            <w:r w:rsidR="009A789F">
              <w:rPr>
                <w:b/>
                <w:sz w:val="28"/>
                <w:szCs w:val="28"/>
                <w:lang w:val="en-US"/>
              </w:rPr>
              <w:t xml:space="preserve"> </w:t>
            </w:r>
            <w:r w:rsidR="009A789F">
              <w:rPr>
                <w:b/>
                <w:sz w:val="28"/>
                <w:szCs w:val="28"/>
              </w:rPr>
              <w:t>тип</w:t>
            </w:r>
            <w:r w:rsidR="009A789F">
              <w:rPr>
                <w:b/>
                <w:sz w:val="28"/>
                <w:szCs w:val="28"/>
                <w:lang w:val="en-US"/>
              </w:rPr>
              <w:t xml:space="preserve"> </w:t>
            </w:r>
            <w:r w:rsidR="009A789F">
              <w:rPr>
                <w:b/>
                <w:sz w:val="28"/>
                <w:szCs w:val="28"/>
              </w:rPr>
              <w:t>данных</w:t>
            </w:r>
            <w:r w:rsidR="00117147">
              <w:rPr>
                <w:b/>
                <w:sz w:val="28"/>
                <w:szCs w:val="28"/>
                <w:lang w:val="en-US"/>
              </w:rPr>
              <w:t xml:space="preserve"> </w:t>
            </w:r>
            <w:r w:rsidR="008E00D0">
              <w:rPr>
                <w:b/>
                <w:bCs/>
                <w:sz w:val="28"/>
                <w:szCs w:val="28"/>
                <w:lang w:val="en-US"/>
              </w:rPr>
              <w:t xml:space="preserve">uz </w:t>
            </w:r>
            <w:r w:rsidR="008E00D0">
              <w:rPr>
                <w:bCs/>
                <w:sz w:val="28"/>
                <w:szCs w:val="28"/>
                <w:lang w:val="en-US"/>
              </w:rPr>
              <w:t xml:space="preserve">- </w:t>
            </w:r>
            <w:r w:rsidR="001A4819">
              <w:rPr>
                <w:sz w:val="28"/>
                <w:szCs w:val="28"/>
                <w:lang w:val="en-US"/>
              </w:rPr>
              <w:t>abstrakt m</w:t>
            </w:r>
            <w:r w:rsidR="00B11EF9">
              <w:rPr>
                <w:sz w:val="28"/>
                <w:szCs w:val="28"/>
                <w:lang w:val="en-US"/>
              </w:rPr>
              <w:t>a’</w:t>
            </w:r>
            <w:r w:rsidR="001A4819">
              <w:rPr>
                <w:sz w:val="28"/>
                <w:szCs w:val="28"/>
                <w:lang w:val="en-US"/>
              </w:rPr>
              <w:t>lumotlar turi</w:t>
            </w:r>
            <w:r w:rsidR="00117147">
              <w:rPr>
                <w:sz w:val="28"/>
                <w:szCs w:val="28"/>
                <w:lang w:val="en-US"/>
              </w:rPr>
              <w:t xml:space="preserve"> </w:t>
            </w:r>
          </w:p>
          <w:p w14:paraId="33ECC126" w14:textId="72B9B8CA" w:rsidR="009A789F" w:rsidRDefault="00117147" w:rsidP="009A789F">
            <w:pPr>
              <w:rPr>
                <w:sz w:val="28"/>
                <w:szCs w:val="28"/>
                <w:lang w:val="en-US"/>
              </w:rPr>
            </w:pPr>
            <w:r>
              <w:rPr>
                <w:sz w:val="28"/>
                <w:szCs w:val="28"/>
                <w:lang w:val="en-US"/>
              </w:rPr>
              <w:t xml:space="preserve"> </w:t>
            </w:r>
            <w:r w:rsidR="009A789F">
              <w:rPr>
                <w:sz w:val="28"/>
                <w:szCs w:val="28"/>
              </w:rPr>
              <w:t>абстракт</w:t>
            </w:r>
            <w:r w:rsidR="009A789F">
              <w:rPr>
                <w:sz w:val="28"/>
                <w:szCs w:val="28"/>
                <w:lang w:val="en-US"/>
              </w:rPr>
              <w:t xml:space="preserve"> </w:t>
            </w:r>
            <w:r w:rsidR="009A789F">
              <w:rPr>
                <w:sz w:val="28"/>
                <w:szCs w:val="28"/>
              </w:rPr>
              <w:t>маълумотлар</w:t>
            </w:r>
            <w:r w:rsidR="009A789F">
              <w:rPr>
                <w:sz w:val="28"/>
                <w:szCs w:val="28"/>
                <w:lang w:val="en-US"/>
              </w:rPr>
              <w:t xml:space="preserve"> </w:t>
            </w:r>
            <w:r w:rsidR="00C02528">
              <w:rPr>
                <w:sz w:val="28"/>
                <w:szCs w:val="28"/>
                <w:lang w:val="en-US"/>
              </w:rPr>
              <w:br/>
            </w:r>
            <w:r w:rsidR="009A789F">
              <w:rPr>
                <w:sz w:val="28"/>
                <w:szCs w:val="28"/>
              </w:rPr>
              <w:t>тури</w:t>
            </w:r>
            <w:r>
              <w:rPr>
                <w:sz w:val="28"/>
                <w:szCs w:val="28"/>
                <w:lang w:val="en-US"/>
              </w:rPr>
              <w:t xml:space="preserve"> </w:t>
            </w:r>
            <w:r w:rsidR="008E00D0">
              <w:rPr>
                <w:b/>
                <w:sz w:val="28"/>
                <w:szCs w:val="28"/>
                <w:lang w:val="en-US"/>
              </w:rPr>
              <w:t xml:space="preserve">en </w:t>
            </w:r>
            <w:r w:rsidR="008E00D0">
              <w:rPr>
                <w:sz w:val="28"/>
                <w:szCs w:val="28"/>
                <w:lang w:val="en-US"/>
              </w:rPr>
              <w:t xml:space="preserve">- </w:t>
            </w:r>
            <w:r w:rsidR="009A789F">
              <w:rPr>
                <w:sz w:val="28"/>
                <w:szCs w:val="28"/>
                <w:lang w:val="en-US"/>
              </w:rPr>
              <w:t xml:space="preserve">abstract data type (ADT) </w:t>
            </w:r>
          </w:p>
        </w:tc>
        <w:tc>
          <w:tcPr>
            <w:tcW w:w="5828" w:type="dxa"/>
            <w:shd w:val="clear" w:color="auto" w:fill="auto"/>
          </w:tcPr>
          <w:p w14:paraId="1CBAA6EC" w14:textId="77777777" w:rsidR="00B37711" w:rsidRDefault="009A789F">
            <w:pPr>
              <w:jc w:val="both"/>
              <w:rPr>
                <w:sz w:val="28"/>
                <w:szCs w:val="28"/>
              </w:rPr>
            </w:pPr>
            <w:r>
              <w:rPr>
                <w:sz w:val="28"/>
                <w:szCs w:val="28"/>
              </w:rPr>
              <w:t>Тип данных, определённый в терминах, примен</w:t>
            </w:r>
            <w:r w:rsidR="00B37072">
              <w:rPr>
                <w:sz w:val="28"/>
                <w:szCs w:val="28"/>
              </w:rPr>
              <w:t>яемых к объектам операций (т.е.</w:t>
            </w:r>
            <w:r>
              <w:rPr>
                <w:sz w:val="28"/>
                <w:szCs w:val="28"/>
              </w:rPr>
              <w:t xml:space="preserve"> набора функций доступа), без рассмотрения вопроса, как эти объекты представлены в памяти. </w:t>
            </w:r>
            <w:r w:rsidR="00B37711">
              <w:rPr>
                <w:sz w:val="28"/>
                <w:szCs w:val="28"/>
              </w:rPr>
              <w:br/>
            </w:r>
            <w:r>
              <w:rPr>
                <w:sz w:val="28"/>
                <w:szCs w:val="28"/>
              </w:rPr>
              <w:t>Такие типы данных поддерживаются, в частности, в языке Ada. В объектно-ориентирован</w:t>
            </w:r>
            <w:r w:rsidR="00B37711">
              <w:rPr>
                <w:sz w:val="28"/>
                <w:szCs w:val="28"/>
              </w:rPr>
              <w:t>-</w:t>
            </w:r>
            <w:r>
              <w:rPr>
                <w:sz w:val="28"/>
                <w:szCs w:val="28"/>
              </w:rPr>
              <w:t xml:space="preserve">ных программах каждый класс представляет собой </w:t>
            </w:r>
            <w:r w:rsidR="00926303">
              <w:rPr>
                <w:sz w:val="28"/>
                <w:szCs w:val="28"/>
              </w:rPr>
              <w:t>абстрактный тип данных.</w:t>
            </w:r>
          </w:p>
          <w:p w14:paraId="3FA27697" w14:textId="77777777" w:rsidR="001A4819" w:rsidRDefault="001A4819">
            <w:pPr>
              <w:jc w:val="both"/>
              <w:rPr>
                <w:sz w:val="28"/>
                <w:szCs w:val="28"/>
              </w:rPr>
            </w:pPr>
          </w:p>
          <w:p w14:paraId="56AC43F0" w14:textId="5ABDCF13" w:rsidR="00B37711" w:rsidRDefault="001A4819">
            <w:pPr>
              <w:jc w:val="both"/>
              <w:rPr>
                <w:sz w:val="28"/>
                <w:szCs w:val="28"/>
              </w:rPr>
            </w:pPr>
            <w:r>
              <w:rPr>
                <w:sz w:val="28"/>
                <w:szCs w:val="28"/>
              </w:rPr>
              <w:t>Operatsiyalar ob</w:t>
            </w:r>
            <w:r>
              <w:rPr>
                <w:sz w:val="28"/>
                <w:szCs w:val="28"/>
                <w:lang w:val="en-US"/>
              </w:rPr>
              <w:t>y</w:t>
            </w:r>
            <w:r>
              <w:rPr>
                <w:sz w:val="28"/>
                <w:szCs w:val="28"/>
              </w:rPr>
              <w:t>ektlariga (y</w:t>
            </w:r>
            <w:r w:rsidR="00B11EF9">
              <w:rPr>
                <w:sz w:val="28"/>
                <w:szCs w:val="28"/>
              </w:rPr>
              <w:t>a’</w:t>
            </w:r>
            <w:r>
              <w:rPr>
                <w:sz w:val="28"/>
                <w:szCs w:val="28"/>
              </w:rPr>
              <w:t>ni, foydalana olish</w:t>
            </w:r>
            <w:r w:rsidR="00117147">
              <w:rPr>
                <w:sz w:val="28"/>
                <w:szCs w:val="28"/>
              </w:rPr>
              <w:t xml:space="preserve"> </w:t>
            </w:r>
            <w:r>
              <w:rPr>
                <w:sz w:val="28"/>
                <w:szCs w:val="28"/>
              </w:rPr>
              <w:t>funksiyalari t</w:t>
            </w:r>
            <w:r w:rsidR="00E628D2">
              <w:rPr>
                <w:sz w:val="28"/>
                <w:szCs w:val="28"/>
              </w:rPr>
              <w:t>o‘</w:t>
            </w:r>
            <w:r>
              <w:rPr>
                <w:sz w:val="28"/>
                <w:szCs w:val="28"/>
              </w:rPr>
              <w:t>plamiga) nisbatan, bu ob</w:t>
            </w:r>
            <w:r>
              <w:rPr>
                <w:sz w:val="28"/>
                <w:szCs w:val="28"/>
                <w:lang w:val="en-US"/>
              </w:rPr>
              <w:t>y</w:t>
            </w:r>
            <w:r>
              <w:rPr>
                <w:sz w:val="28"/>
                <w:szCs w:val="28"/>
              </w:rPr>
              <w:t>ektlar xotirada qanday k</w:t>
            </w:r>
            <w:r w:rsidR="00E628D2">
              <w:rPr>
                <w:sz w:val="28"/>
                <w:szCs w:val="28"/>
              </w:rPr>
              <w:t>o‘</w:t>
            </w:r>
            <w:r>
              <w:rPr>
                <w:sz w:val="28"/>
                <w:szCs w:val="28"/>
              </w:rPr>
              <w:t>rsatilganiga bo</w:t>
            </w:r>
            <w:r w:rsidR="007744E9">
              <w:rPr>
                <w:sz w:val="28"/>
                <w:szCs w:val="28"/>
              </w:rPr>
              <w:t>g‘</w:t>
            </w:r>
            <w:r>
              <w:rPr>
                <w:sz w:val="28"/>
                <w:szCs w:val="28"/>
              </w:rPr>
              <w:t>liq b</w:t>
            </w:r>
            <w:r w:rsidR="00E628D2">
              <w:rPr>
                <w:sz w:val="28"/>
                <w:szCs w:val="28"/>
              </w:rPr>
              <w:t>o‘</w:t>
            </w:r>
            <w:r>
              <w:rPr>
                <w:sz w:val="28"/>
                <w:szCs w:val="28"/>
              </w:rPr>
              <w:t>lma</w:t>
            </w:r>
            <w:r w:rsidR="00982159">
              <w:rPr>
                <w:sz w:val="28"/>
                <w:szCs w:val="28"/>
              </w:rPr>
              <w:t>-</w:t>
            </w:r>
            <w:r>
              <w:rPr>
                <w:sz w:val="28"/>
                <w:szCs w:val="28"/>
              </w:rPr>
              <w:t>gan holda q</w:t>
            </w:r>
            <w:r w:rsidR="00E628D2">
              <w:rPr>
                <w:sz w:val="28"/>
                <w:szCs w:val="28"/>
              </w:rPr>
              <w:t>o‘</w:t>
            </w:r>
            <w:r>
              <w:rPr>
                <w:sz w:val="28"/>
                <w:szCs w:val="28"/>
              </w:rPr>
              <w:t>llaniladigan atamalarda belgilangan m</w:t>
            </w:r>
            <w:r w:rsidR="00B11EF9">
              <w:rPr>
                <w:sz w:val="28"/>
                <w:szCs w:val="28"/>
              </w:rPr>
              <w:t>a’</w:t>
            </w:r>
            <w:r>
              <w:rPr>
                <w:sz w:val="28"/>
                <w:szCs w:val="28"/>
              </w:rPr>
              <w:t xml:space="preserve">lumotlar turi. </w:t>
            </w:r>
            <w:r>
              <w:rPr>
                <w:sz w:val="28"/>
                <w:szCs w:val="28"/>
                <w:lang w:val="en-US"/>
              </w:rPr>
              <w:t>M</w:t>
            </w:r>
            <w:r w:rsidR="00B11EF9">
              <w:rPr>
                <w:sz w:val="28"/>
                <w:szCs w:val="28"/>
                <w:lang w:val="en-US"/>
              </w:rPr>
              <w:t>a</w:t>
            </w:r>
            <w:r w:rsidR="00B11EF9">
              <w:rPr>
                <w:sz w:val="28"/>
                <w:szCs w:val="28"/>
              </w:rPr>
              <w:t>’</w:t>
            </w:r>
            <w:r>
              <w:rPr>
                <w:sz w:val="28"/>
                <w:szCs w:val="28"/>
                <w:lang w:val="en-US"/>
              </w:rPr>
              <w:t>lumotlarning</w:t>
            </w:r>
            <w:r>
              <w:rPr>
                <w:sz w:val="28"/>
                <w:szCs w:val="28"/>
              </w:rPr>
              <w:t xml:space="preserve"> </w:t>
            </w:r>
            <w:r>
              <w:rPr>
                <w:sz w:val="28"/>
                <w:szCs w:val="28"/>
                <w:lang w:val="en-US"/>
              </w:rPr>
              <w:t>bunday</w:t>
            </w:r>
            <w:r>
              <w:rPr>
                <w:sz w:val="28"/>
                <w:szCs w:val="28"/>
              </w:rPr>
              <w:t xml:space="preserve"> </w:t>
            </w:r>
            <w:r>
              <w:rPr>
                <w:sz w:val="28"/>
                <w:szCs w:val="28"/>
                <w:lang w:val="en-US"/>
              </w:rPr>
              <w:t>turlari</w:t>
            </w:r>
            <w:r>
              <w:rPr>
                <w:sz w:val="28"/>
                <w:szCs w:val="28"/>
              </w:rPr>
              <w:t xml:space="preserve"> </w:t>
            </w:r>
            <w:r>
              <w:rPr>
                <w:sz w:val="28"/>
                <w:szCs w:val="28"/>
                <w:lang w:val="en-US"/>
              </w:rPr>
              <w:t>xususan</w:t>
            </w:r>
            <w:r>
              <w:rPr>
                <w:sz w:val="28"/>
                <w:szCs w:val="28"/>
              </w:rPr>
              <w:t xml:space="preserve">, </w:t>
            </w:r>
            <w:r>
              <w:rPr>
                <w:i/>
                <w:sz w:val="28"/>
                <w:szCs w:val="28"/>
                <w:lang w:val="en-US"/>
              </w:rPr>
              <w:t>Ada</w:t>
            </w:r>
            <w:r>
              <w:rPr>
                <w:sz w:val="28"/>
                <w:szCs w:val="28"/>
              </w:rPr>
              <w:t xml:space="preserve"> </w:t>
            </w:r>
            <w:r>
              <w:rPr>
                <w:sz w:val="28"/>
                <w:szCs w:val="28"/>
                <w:lang w:val="en-US"/>
              </w:rPr>
              <w:t>tilida</w:t>
            </w:r>
            <w:r>
              <w:rPr>
                <w:sz w:val="28"/>
                <w:szCs w:val="28"/>
              </w:rPr>
              <w:t xml:space="preserve"> </w:t>
            </w:r>
            <w:r>
              <w:rPr>
                <w:sz w:val="28"/>
                <w:szCs w:val="28"/>
                <w:lang w:val="en-US"/>
              </w:rPr>
              <w:t>q</w:t>
            </w:r>
            <w:r w:rsidR="00E628D2">
              <w:rPr>
                <w:sz w:val="28"/>
                <w:szCs w:val="28"/>
                <w:lang w:val="en-US"/>
              </w:rPr>
              <w:t>o</w:t>
            </w:r>
            <w:r w:rsidR="00E628D2">
              <w:rPr>
                <w:sz w:val="28"/>
                <w:szCs w:val="28"/>
              </w:rPr>
              <w:t>‘</w:t>
            </w:r>
            <w:r>
              <w:rPr>
                <w:sz w:val="28"/>
                <w:szCs w:val="28"/>
                <w:lang w:val="en-US"/>
              </w:rPr>
              <w:t>llaniladi</w:t>
            </w:r>
            <w:r>
              <w:rPr>
                <w:sz w:val="28"/>
                <w:szCs w:val="28"/>
              </w:rPr>
              <w:t xml:space="preserve">. </w:t>
            </w:r>
            <w:r>
              <w:rPr>
                <w:sz w:val="28"/>
                <w:szCs w:val="28"/>
                <w:lang w:val="en-US"/>
              </w:rPr>
              <w:t>Obyektga</w:t>
            </w:r>
            <w:r>
              <w:rPr>
                <w:sz w:val="28"/>
                <w:szCs w:val="28"/>
              </w:rPr>
              <w:t xml:space="preserve"> </w:t>
            </w:r>
            <w:r>
              <w:rPr>
                <w:sz w:val="28"/>
                <w:szCs w:val="28"/>
                <w:lang w:val="en-US"/>
              </w:rPr>
              <w:t>y</w:t>
            </w:r>
            <w:r w:rsidR="00E628D2">
              <w:rPr>
                <w:sz w:val="28"/>
                <w:szCs w:val="28"/>
                <w:lang w:val="en-US"/>
              </w:rPr>
              <w:t>o</w:t>
            </w:r>
            <w:r w:rsidR="00E628D2">
              <w:rPr>
                <w:sz w:val="28"/>
                <w:szCs w:val="28"/>
              </w:rPr>
              <w:t>‘</w:t>
            </w:r>
            <w:r>
              <w:rPr>
                <w:sz w:val="28"/>
                <w:szCs w:val="28"/>
                <w:lang w:val="en-US"/>
              </w:rPr>
              <w:t>nal</w:t>
            </w:r>
            <w:r w:rsidR="00982159">
              <w:rPr>
                <w:sz w:val="28"/>
                <w:szCs w:val="28"/>
              </w:rPr>
              <w:t>-</w:t>
            </w:r>
            <w:r>
              <w:rPr>
                <w:sz w:val="28"/>
                <w:szCs w:val="28"/>
                <w:lang w:val="en-US"/>
              </w:rPr>
              <w:t>tirilgan</w:t>
            </w:r>
            <w:r>
              <w:rPr>
                <w:sz w:val="28"/>
                <w:szCs w:val="28"/>
              </w:rPr>
              <w:t xml:space="preserve"> </w:t>
            </w:r>
            <w:r>
              <w:rPr>
                <w:sz w:val="28"/>
                <w:szCs w:val="28"/>
                <w:lang w:val="en-US"/>
              </w:rPr>
              <w:t>dasturlarda</w:t>
            </w:r>
            <w:r>
              <w:rPr>
                <w:sz w:val="28"/>
                <w:szCs w:val="28"/>
              </w:rPr>
              <w:t xml:space="preserve"> </w:t>
            </w:r>
            <w:r>
              <w:rPr>
                <w:sz w:val="28"/>
                <w:szCs w:val="28"/>
                <w:lang w:val="en-US"/>
              </w:rPr>
              <w:t>har</w:t>
            </w:r>
            <w:r>
              <w:rPr>
                <w:sz w:val="28"/>
                <w:szCs w:val="28"/>
              </w:rPr>
              <w:t xml:space="preserve"> </w:t>
            </w:r>
            <w:r>
              <w:rPr>
                <w:sz w:val="28"/>
                <w:szCs w:val="28"/>
                <w:lang w:val="en-US"/>
              </w:rPr>
              <w:t>bir</w:t>
            </w:r>
            <w:r>
              <w:rPr>
                <w:sz w:val="28"/>
                <w:szCs w:val="28"/>
              </w:rPr>
              <w:t xml:space="preserve"> </w:t>
            </w:r>
            <w:r w:rsidR="004417E7">
              <w:rPr>
                <w:sz w:val="28"/>
                <w:szCs w:val="28"/>
                <w:lang w:val="en-US"/>
              </w:rPr>
              <w:t>tur</w:t>
            </w:r>
            <w:r>
              <w:rPr>
                <w:sz w:val="28"/>
                <w:szCs w:val="28"/>
              </w:rPr>
              <w:t xml:space="preserve"> </w:t>
            </w:r>
            <w:r w:rsidR="00E628D2">
              <w:rPr>
                <w:sz w:val="28"/>
                <w:szCs w:val="28"/>
                <w:lang w:val="en-US"/>
              </w:rPr>
              <w:t>o</w:t>
            </w:r>
            <w:r w:rsidR="00E628D2">
              <w:rPr>
                <w:sz w:val="28"/>
                <w:szCs w:val="28"/>
              </w:rPr>
              <w:t>‘</w:t>
            </w:r>
            <w:r>
              <w:rPr>
                <w:sz w:val="28"/>
                <w:szCs w:val="28"/>
                <w:lang w:val="en-US"/>
              </w:rPr>
              <w:t>zida</w:t>
            </w:r>
            <w:r>
              <w:rPr>
                <w:sz w:val="28"/>
                <w:szCs w:val="28"/>
              </w:rPr>
              <w:t xml:space="preserve"> </w:t>
            </w:r>
            <w:r w:rsidR="00926303">
              <w:rPr>
                <w:sz w:val="28"/>
                <w:szCs w:val="28"/>
                <w:lang w:val="en-US"/>
              </w:rPr>
              <w:t>abstrakt</w:t>
            </w:r>
            <w:r w:rsidR="00926303">
              <w:rPr>
                <w:sz w:val="28"/>
                <w:szCs w:val="28"/>
              </w:rPr>
              <w:t xml:space="preserve"> </w:t>
            </w:r>
            <w:r w:rsidR="00926303">
              <w:rPr>
                <w:sz w:val="28"/>
                <w:szCs w:val="28"/>
                <w:lang w:val="en-US"/>
              </w:rPr>
              <w:t>m</w:t>
            </w:r>
            <w:r w:rsidR="00B11EF9">
              <w:rPr>
                <w:sz w:val="28"/>
                <w:szCs w:val="28"/>
                <w:lang w:val="en-US"/>
              </w:rPr>
              <w:t>a</w:t>
            </w:r>
            <w:r w:rsidR="00B11EF9">
              <w:rPr>
                <w:sz w:val="28"/>
                <w:szCs w:val="28"/>
              </w:rPr>
              <w:t>’</w:t>
            </w:r>
            <w:r w:rsidR="00926303">
              <w:rPr>
                <w:sz w:val="28"/>
                <w:szCs w:val="28"/>
                <w:lang w:val="en-US"/>
              </w:rPr>
              <w:t>lumotlar</w:t>
            </w:r>
            <w:r w:rsidR="00926303">
              <w:rPr>
                <w:sz w:val="28"/>
                <w:szCs w:val="28"/>
              </w:rPr>
              <w:t xml:space="preserve"> </w:t>
            </w:r>
            <w:r w:rsidR="00926303">
              <w:rPr>
                <w:sz w:val="28"/>
                <w:szCs w:val="28"/>
                <w:lang w:val="en-US"/>
              </w:rPr>
              <w:t>turi</w:t>
            </w:r>
            <w:r>
              <w:rPr>
                <w:sz w:val="28"/>
                <w:szCs w:val="28"/>
                <w:lang w:val="en-US"/>
              </w:rPr>
              <w:t>ni</w:t>
            </w:r>
            <w:r>
              <w:rPr>
                <w:sz w:val="28"/>
                <w:szCs w:val="28"/>
              </w:rPr>
              <w:t xml:space="preserve"> </w:t>
            </w:r>
            <w:r>
              <w:rPr>
                <w:sz w:val="28"/>
                <w:szCs w:val="28"/>
                <w:lang w:val="en-US"/>
              </w:rPr>
              <w:t>ifodalaydi</w:t>
            </w:r>
            <w:r>
              <w:rPr>
                <w:sz w:val="28"/>
                <w:szCs w:val="28"/>
              </w:rPr>
              <w:t>.</w:t>
            </w:r>
          </w:p>
          <w:p w14:paraId="29B73A29" w14:textId="77777777" w:rsidR="008F3951" w:rsidRDefault="008F3951">
            <w:pPr>
              <w:jc w:val="both"/>
              <w:rPr>
                <w:sz w:val="28"/>
                <w:szCs w:val="28"/>
              </w:rPr>
            </w:pPr>
          </w:p>
          <w:p w14:paraId="753F06EA" w14:textId="1995F3FF" w:rsidR="00B37711" w:rsidRDefault="009A789F">
            <w:pPr>
              <w:jc w:val="both"/>
              <w:rPr>
                <w:sz w:val="28"/>
                <w:szCs w:val="28"/>
              </w:rPr>
            </w:pPr>
            <w:r>
              <w:rPr>
                <w:sz w:val="28"/>
                <w:szCs w:val="28"/>
              </w:rPr>
              <w:t>Операциялар объектларига (яъни, фойдалана олиш</w:t>
            </w:r>
            <w:r w:rsidR="00117147">
              <w:rPr>
                <w:sz w:val="28"/>
                <w:szCs w:val="28"/>
              </w:rPr>
              <w:t xml:space="preserve"> </w:t>
            </w:r>
            <w:r>
              <w:rPr>
                <w:sz w:val="28"/>
                <w:szCs w:val="28"/>
              </w:rPr>
              <w:t>функциялари тўпламига) нисбатан, бу объектлар хотирада қандай кўрсатилганига боғлиқ бўлмаган ҳолда қўлланиладиган атамаларда белгиланган маълумотлар тури.</w:t>
            </w:r>
            <w:r w:rsidR="00520413">
              <w:rPr>
                <w:sz w:val="28"/>
                <w:szCs w:val="28"/>
              </w:rPr>
              <w:t xml:space="preserve"> </w:t>
            </w:r>
            <w:r w:rsidR="00520413">
              <w:rPr>
                <w:sz w:val="28"/>
                <w:szCs w:val="28"/>
                <w:lang w:val="en-US"/>
              </w:rPr>
              <w:t>M</w:t>
            </w:r>
            <w:r>
              <w:rPr>
                <w:sz w:val="28"/>
                <w:szCs w:val="28"/>
              </w:rPr>
              <w:t>аъ</w:t>
            </w:r>
            <w:r w:rsidR="00520413">
              <w:rPr>
                <w:sz w:val="28"/>
                <w:szCs w:val="28"/>
              </w:rPr>
              <w:t>-</w:t>
            </w:r>
            <w:r>
              <w:rPr>
                <w:sz w:val="28"/>
                <w:szCs w:val="28"/>
              </w:rPr>
              <w:t xml:space="preserve">лумотларнинг бундай турлари хусусан, </w:t>
            </w:r>
            <w:r>
              <w:rPr>
                <w:sz w:val="28"/>
                <w:szCs w:val="28"/>
                <w:lang w:val="en-US"/>
              </w:rPr>
              <w:t>Ada</w:t>
            </w:r>
            <w:r>
              <w:rPr>
                <w:sz w:val="28"/>
                <w:szCs w:val="28"/>
              </w:rPr>
              <w:t xml:space="preserve"> тилида қўлланилади. Объектга йўналтирил</w:t>
            </w:r>
            <w:r w:rsidR="00520413">
              <w:rPr>
                <w:sz w:val="28"/>
                <w:szCs w:val="28"/>
              </w:rPr>
              <w:t>-</w:t>
            </w:r>
            <w:r>
              <w:rPr>
                <w:sz w:val="28"/>
                <w:szCs w:val="28"/>
              </w:rPr>
              <w:t xml:space="preserve">ган дастурларда ҳар бир </w:t>
            </w:r>
            <w:r w:rsidR="004417E7">
              <w:rPr>
                <w:sz w:val="28"/>
                <w:szCs w:val="28"/>
              </w:rPr>
              <w:t>тур</w:t>
            </w:r>
            <w:r>
              <w:rPr>
                <w:sz w:val="28"/>
                <w:szCs w:val="28"/>
              </w:rPr>
              <w:t xml:space="preserve"> ўзида </w:t>
            </w:r>
            <w:r w:rsidR="00926303">
              <w:rPr>
                <w:sz w:val="28"/>
                <w:szCs w:val="28"/>
              </w:rPr>
              <w:t>абстракт маълумотлар тури</w:t>
            </w:r>
            <w:r>
              <w:rPr>
                <w:sz w:val="28"/>
                <w:szCs w:val="28"/>
              </w:rPr>
              <w:t>ни ифодалайди.</w:t>
            </w:r>
            <w:r w:rsidR="00117147">
              <w:rPr>
                <w:sz w:val="28"/>
                <w:szCs w:val="28"/>
              </w:rPr>
              <w:t xml:space="preserve"> </w:t>
            </w:r>
          </w:p>
          <w:p w14:paraId="0DF93EEA" w14:textId="77777777" w:rsidR="009A789F" w:rsidRDefault="009A789F">
            <w:pPr>
              <w:jc w:val="both"/>
              <w:rPr>
                <w:sz w:val="20"/>
                <w:szCs w:val="20"/>
              </w:rPr>
            </w:pPr>
          </w:p>
        </w:tc>
      </w:tr>
      <w:tr w:rsidR="009A789F" w14:paraId="578CBA58" w14:textId="77777777">
        <w:tc>
          <w:tcPr>
            <w:tcW w:w="4000" w:type="dxa"/>
            <w:shd w:val="clear" w:color="auto" w:fill="auto"/>
          </w:tcPr>
          <w:p w14:paraId="50654494" w14:textId="40D93C92" w:rsidR="001A4819" w:rsidRDefault="00B37711" w:rsidP="009A789F">
            <w:pPr>
              <w:rPr>
                <w:sz w:val="28"/>
                <w:szCs w:val="28"/>
              </w:rPr>
            </w:pPr>
            <w:r>
              <w:rPr>
                <w:b/>
                <w:sz w:val="28"/>
                <w:szCs w:val="28"/>
              </w:rPr>
              <w:t>А</w:t>
            </w:r>
            <w:r w:rsidR="009A789F">
              <w:rPr>
                <w:b/>
                <w:sz w:val="28"/>
                <w:szCs w:val="28"/>
              </w:rPr>
              <w:t>бстракция</w:t>
            </w:r>
            <w:r w:rsidR="00117147">
              <w:rPr>
                <w:b/>
                <w:sz w:val="28"/>
                <w:szCs w:val="28"/>
              </w:rPr>
              <w:t xml:space="preserve"> </w:t>
            </w:r>
            <w:r w:rsidR="008E00D0">
              <w:rPr>
                <w:b/>
                <w:bCs/>
                <w:sz w:val="28"/>
                <w:szCs w:val="28"/>
                <w:lang w:val="en-US"/>
              </w:rPr>
              <w:t>uz</w:t>
            </w:r>
            <w:r w:rsidR="008E00D0">
              <w:rPr>
                <w:b/>
                <w:bCs/>
                <w:sz w:val="28"/>
                <w:szCs w:val="28"/>
              </w:rPr>
              <w:t xml:space="preserve"> </w:t>
            </w:r>
            <w:r w:rsidR="008E00D0">
              <w:rPr>
                <w:bCs/>
                <w:sz w:val="28"/>
                <w:szCs w:val="28"/>
              </w:rPr>
              <w:t xml:space="preserve">- </w:t>
            </w:r>
            <w:r w:rsidR="001A4819">
              <w:rPr>
                <w:sz w:val="28"/>
                <w:szCs w:val="28"/>
                <w:lang w:val="en-US"/>
              </w:rPr>
              <w:t>abstraksiya</w:t>
            </w:r>
            <w:r w:rsidR="001A4819">
              <w:rPr>
                <w:sz w:val="28"/>
                <w:szCs w:val="28"/>
              </w:rPr>
              <w:t xml:space="preserve"> </w:t>
            </w:r>
          </w:p>
          <w:p w14:paraId="5804D0BC" w14:textId="237D5690" w:rsidR="009A789F" w:rsidRDefault="00117147" w:rsidP="009A789F">
            <w:pPr>
              <w:rPr>
                <w:sz w:val="28"/>
                <w:szCs w:val="28"/>
              </w:rPr>
            </w:pPr>
            <w:r>
              <w:rPr>
                <w:sz w:val="28"/>
                <w:szCs w:val="28"/>
              </w:rPr>
              <w:t xml:space="preserve"> </w:t>
            </w:r>
            <w:r w:rsidR="009A789F">
              <w:rPr>
                <w:sz w:val="28"/>
                <w:szCs w:val="28"/>
              </w:rPr>
              <w:t>абстракция</w:t>
            </w:r>
            <w:r>
              <w:rPr>
                <w:sz w:val="28"/>
                <w:szCs w:val="28"/>
              </w:rPr>
              <w:t xml:space="preserve"> </w:t>
            </w:r>
            <w:r w:rsidR="008E00D0">
              <w:rPr>
                <w:b/>
                <w:sz w:val="28"/>
                <w:szCs w:val="28"/>
                <w:lang w:val="en-US"/>
              </w:rPr>
              <w:t>en</w:t>
            </w:r>
            <w:r w:rsidR="008E00D0">
              <w:rPr>
                <w:b/>
                <w:sz w:val="28"/>
                <w:szCs w:val="28"/>
              </w:rPr>
              <w:t xml:space="preserve"> </w:t>
            </w:r>
            <w:r w:rsidR="008E00D0">
              <w:rPr>
                <w:sz w:val="28"/>
                <w:szCs w:val="28"/>
              </w:rPr>
              <w:t xml:space="preserve">- </w:t>
            </w:r>
            <w:r w:rsidR="009A789F">
              <w:rPr>
                <w:sz w:val="28"/>
                <w:szCs w:val="28"/>
                <w:lang w:val="en-US"/>
              </w:rPr>
              <w:t>abstarction</w:t>
            </w:r>
          </w:p>
        </w:tc>
        <w:tc>
          <w:tcPr>
            <w:tcW w:w="5828" w:type="dxa"/>
            <w:shd w:val="clear" w:color="auto" w:fill="auto"/>
          </w:tcPr>
          <w:p w14:paraId="4BC89683" w14:textId="6A360762" w:rsidR="00B37711" w:rsidRDefault="0075481F">
            <w:pPr>
              <w:jc w:val="both"/>
              <w:rPr>
                <w:sz w:val="28"/>
                <w:szCs w:val="28"/>
              </w:rPr>
            </w:pPr>
            <w:r>
              <w:rPr>
                <w:sz w:val="28"/>
                <w:szCs w:val="28"/>
              </w:rPr>
              <w:t>1</w:t>
            </w:r>
            <w:r w:rsidR="009A789F">
              <w:rPr>
                <w:sz w:val="28"/>
                <w:szCs w:val="28"/>
              </w:rPr>
              <w:t xml:space="preserve"> Широко используемый в моделировании</w:t>
            </w:r>
            <w:r w:rsidR="00117147">
              <w:rPr>
                <w:sz w:val="28"/>
                <w:szCs w:val="28"/>
              </w:rPr>
              <w:t xml:space="preserve"> </w:t>
            </w:r>
            <w:r w:rsidR="009A789F">
              <w:rPr>
                <w:sz w:val="28"/>
                <w:szCs w:val="28"/>
              </w:rPr>
              <w:t>принцип игнорирования аспектов проблемы, не оказывающих сущес</w:t>
            </w:r>
            <w:r>
              <w:rPr>
                <w:sz w:val="28"/>
                <w:szCs w:val="28"/>
              </w:rPr>
              <w:t>твенного</w:t>
            </w:r>
            <w:r w:rsidR="00117147">
              <w:rPr>
                <w:sz w:val="28"/>
                <w:szCs w:val="28"/>
              </w:rPr>
              <w:t xml:space="preserve"> </w:t>
            </w:r>
            <w:r>
              <w:rPr>
                <w:sz w:val="28"/>
                <w:szCs w:val="28"/>
              </w:rPr>
              <w:t>влияния на её решение.</w:t>
            </w:r>
          </w:p>
          <w:p w14:paraId="6942EDBD" w14:textId="5F82081F" w:rsidR="00982159" w:rsidRDefault="0075481F">
            <w:pPr>
              <w:jc w:val="both"/>
              <w:rPr>
                <w:sz w:val="28"/>
                <w:szCs w:val="28"/>
              </w:rPr>
            </w:pPr>
            <w:r>
              <w:rPr>
                <w:sz w:val="28"/>
                <w:szCs w:val="28"/>
              </w:rPr>
              <w:t>2</w:t>
            </w:r>
            <w:r w:rsidR="009A789F">
              <w:rPr>
                <w:sz w:val="28"/>
                <w:szCs w:val="28"/>
              </w:rPr>
              <w:t xml:space="preserve"> В </w:t>
            </w:r>
            <w:r w:rsidR="00024EEA">
              <w:rPr>
                <w:sz w:val="28"/>
                <w:szCs w:val="28"/>
              </w:rPr>
              <w:t>объектно-ориентированном</w:t>
            </w:r>
            <w:r w:rsidR="00012467">
              <w:rPr>
                <w:sz w:val="28"/>
                <w:szCs w:val="28"/>
              </w:rPr>
              <w:t xml:space="preserve"> </w:t>
            </w:r>
            <w:r w:rsidR="00024EEA">
              <w:rPr>
                <w:sz w:val="28"/>
                <w:szCs w:val="28"/>
              </w:rPr>
              <w:t>программиро</w:t>
            </w:r>
            <w:r w:rsidR="00357EB3">
              <w:rPr>
                <w:sz w:val="28"/>
                <w:szCs w:val="28"/>
              </w:rPr>
              <w:t>-</w:t>
            </w:r>
            <w:r w:rsidR="00024EEA">
              <w:rPr>
                <w:sz w:val="28"/>
                <w:szCs w:val="28"/>
              </w:rPr>
              <w:t>вании</w:t>
            </w:r>
            <w:r w:rsidR="009A789F">
              <w:rPr>
                <w:sz w:val="28"/>
                <w:szCs w:val="28"/>
              </w:rPr>
              <w:t xml:space="preserve"> </w:t>
            </w:r>
            <w:r w:rsidR="00E569D4">
              <w:rPr>
                <w:sz w:val="28"/>
                <w:szCs w:val="28"/>
              </w:rPr>
              <w:t>–</w:t>
            </w:r>
            <w:r w:rsidR="009A789F">
              <w:rPr>
                <w:sz w:val="28"/>
                <w:szCs w:val="28"/>
              </w:rPr>
              <w:t xml:space="preserve"> процесс создания суперкласса путём выделения общих устройств или общих характеристик из объектов или конкретных классов.</w:t>
            </w:r>
            <w:r w:rsidR="00117147">
              <w:rPr>
                <w:sz w:val="28"/>
                <w:szCs w:val="28"/>
              </w:rPr>
              <w:t xml:space="preserve"> </w:t>
            </w:r>
          </w:p>
          <w:p w14:paraId="47A756CF" w14:textId="77777777" w:rsidR="00982159" w:rsidRDefault="00982159">
            <w:pPr>
              <w:jc w:val="both"/>
              <w:rPr>
                <w:sz w:val="20"/>
                <w:szCs w:val="20"/>
              </w:rPr>
            </w:pPr>
          </w:p>
          <w:p w14:paraId="79BA134B" w14:textId="5EE2EFA8" w:rsidR="001A4819" w:rsidRDefault="001A4819">
            <w:pPr>
              <w:jc w:val="both"/>
              <w:rPr>
                <w:sz w:val="28"/>
                <w:szCs w:val="28"/>
                <w:lang w:val="en-US"/>
              </w:rPr>
            </w:pPr>
            <w:r>
              <w:rPr>
                <w:sz w:val="28"/>
                <w:szCs w:val="28"/>
                <w:lang w:val="en-US"/>
              </w:rPr>
              <w:t>1 Modellashda keng foydalaniladigan muammo</w:t>
            </w:r>
            <w:r w:rsidR="00F25A54">
              <w:rPr>
                <w:sz w:val="28"/>
                <w:szCs w:val="28"/>
                <w:lang w:val="en-US"/>
              </w:rPr>
              <w:t>-</w:t>
            </w:r>
            <w:r>
              <w:rPr>
                <w:sz w:val="28"/>
                <w:szCs w:val="28"/>
                <w:lang w:val="en-US"/>
              </w:rPr>
              <w:t>ning, uni hal qilishga jiddiy t</w:t>
            </w:r>
            <w:r w:rsidR="00B11EF9">
              <w:rPr>
                <w:sz w:val="28"/>
                <w:szCs w:val="28"/>
                <w:lang w:val="en-US"/>
              </w:rPr>
              <w:t>a’</w:t>
            </w:r>
            <w:r>
              <w:rPr>
                <w:sz w:val="28"/>
                <w:szCs w:val="28"/>
                <w:lang w:val="en-US"/>
              </w:rPr>
              <w:t>sir k</w:t>
            </w:r>
            <w:r w:rsidR="00E628D2">
              <w:rPr>
                <w:sz w:val="28"/>
                <w:szCs w:val="28"/>
                <w:lang w:val="en-US"/>
              </w:rPr>
              <w:t>o‘</w:t>
            </w:r>
            <w:r>
              <w:rPr>
                <w:sz w:val="28"/>
                <w:szCs w:val="28"/>
                <w:lang w:val="en-US"/>
              </w:rPr>
              <w:t>rsatmay</w:t>
            </w:r>
            <w:r w:rsidR="00982159">
              <w:rPr>
                <w:sz w:val="28"/>
                <w:szCs w:val="28"/>
                <w:lang w:val="en-US"/>
              </w:rPr>
              <w:t>-</w:t>
            </w:r>
            <w:r>
              <w:rPr>
                <w:sz w:val="28"/>
                <w:szCs w:val="28"/>
                <w:lang w:val="en-US"/>
              </w:rPr>
              <w:t>digan aspektlarini inkor qilish prinsipi.</w:t>
            </w:r>
            <w:r w:rsidR="00117147">
              <w:rPr>
                <w:sz w:val="28"/>
                <w:szCs w:val="28"/>
                <w:lang w:val="en-US"/>
              </w:rPr>
              <w:t xml:space="preserve"> </w:t>
            </w:r>
          </w:p>
          <w:p w14:paraId="72832B1D" w14:textId="77777777" w:rsidR="005D50CB" w:rsidRDefault="001A4819">
            <w:pPr>
              <w:jc w:val="both"/>
              <w:rPr>
                <w:sz w:val="28"/>
                <w:szCs w:val="28"/>
                <w:lang w:val="en-US"/>
              </w:rPr>
            </w:pPr>
            <w:r>
              <w:rPr>
                <w:sz w:val="28"/>
                <w:szCs w:val="28"/>
                <w:lang w:val="en-US"/>
              </w:rPr>
              <w:t>2 Obyektga y</w:t>
            </w:r>
            <w:r w:rsidR="00E628D2">
              <w:rPr>
                <w:sz w:val="28"/>
                <w:szCs w:val="28"/>
                <w:lang w:val="en-US"/>
              </w:rPr>
              <w:t>o‘</w:t>
            </w:r>
            <w:r>
              <w:rPr>
                <w:sz w:val="28"/>
                <w:szCs w:val="28"/>
                <w:lang w:val="en-US"/>
              </w:rPr>
              <w:t>naltirilgan dasturlashda – obyekt-</w:t>
            </w:r>
            <w:r>
              <w:rPr>
                <w:sz w:val="28"/>
                <w:szCs w:val="28"/>
                <w:lang w:val="en-US"/>
              </w:rPr>
              <w:lastRenderedPageBreak/>
              <w:t>lardan yoki muayyan klasslardan umumiy xarakteristikalarni yoki umumiy qurilmalarni ajratish y</w:t>
            </w:r>
            <w:r w:rsidR="00E628D2">
              <w:rPr>
                <w:sz w:val="28"/>
                <w:szCs w:val="28"/>
                <w:lang w:val="en-US"/>
              </w:rPr>
              <w:t>o‘</w:t>
            </w:r>
            <w:r>
              <w:rPr>
                <w:sz w:val="28"/>
                <w:szCs w:val="28"/>
                <w:lang w:val="en-US"/>
              </w:rPr>
              <w:t>li bilan superklass yaratish jarayoni.</w:t>
            </w:r>
          </w:p>
          <w:p w14:paraId="2D19F5F1" w14:textId="77777777" w:rsidR="001A4819" w:rsidRDefault="001A4819">
            <w:pPr>
              <w:jc w:val="both"/>
              <w:rPr>
                <w:sz w:val="28"/>
                <w:szCs w:val="28"/>
                <w:lang w:val="en-US"/>
              </w:rPr>
            </w:pPr>
          </w:p>
          <w:p w14:paraId="57FCE282" w14:textId="5FE622BD" w:rsidR="00B37711" w:rsidRDefault="009A789F">
            <w:pPr>
              <w:jc w:val="both"/>
              <w:rPr>
                <w:sz w:val="28"/>
                <w:szCs w:val="28"/>
                <w:lang w:val="en-US"/>
              </w:rPr>
            </w:pPr>
            <w:r>
              <w:rPr>
                <w:sz w:val="28"/>
                <w:szCs w:val="28"/>
                <w:lang w:val="en-US"/>
              </w:rPr>
              <w:t xml:space="preserve">1 </w:t>
            </w:r>
            <w:r>
              <w:rPr>
                <w:sz w:val="28"/>
                <w:szCs w:val="28"/>
              </w:rPr>
              <w:t>Моделлашда</w:t>
            </w:r>
            <w:r>
              <w:rPr>
                <w:sz w:val="28"/>
                <w:szCs w:val="28"/>
                <w:lang w:val="en-US"/>
              </w:rPr>
              <w:t xml:space="preserve"> </w:t>
            </w:r>
            <w:r>
              <w:rPr>
                <w:sz w:val="28"/>
                <w:szCs w:val="28"/>
              </w:rPr>
              <w:t>кенг</w:t>
            </w:r>
            <w:r>
              <w:rPr>
                <w:sz w:val="28"/>
                <w:szCs w:val="28"/>
                <w:lang w:val="en-US"/>
              </w:rPr>
              <w:t xml:space="preserve"> </w:t>
            </w:r>
            <w:r>
              <w:rPr>
                <w:sz w:val="28"/>
                <w:szCs w:val="28"/>
              </w:rPr>
              <w:t>фойдаланиладиган</w:t>
            </w:r>
            <w:r>
              <w:rPr>
                <w:sz w:val="28"/>
                <w:szCs w:val="28"/>
                <w:lang w:val="en-US"/>
              </w:rPr>
              <w:t xml:space="preserve"> </w:t>
            </w:r>
            <w:r>
              <w:rPr>
                <w:sz w:val="28"/>
                <w:szCs w:val="28"/>
              </w:rPr>
              <w:t>муаммонинг</w:t>
            </w:r>
            <w:r>
              <w:rPr>
                <w:sz w:val="28"/>
                <w:szCs w:val="28"/>
                <w:lang w:val="en-US"/>
              </w:rPr>
              <w:t xml:space="preserve">, </w:t>
            </w:r>
            <w:r>
              <w:rPr>
                <w:sz w:val="28"/>
                <w:szCs w:val="28"/>
              </w:rPr>
              <w:t>уни</w:t>
            </w:r>
            <w:r>
              <w:rPr>
                <w:sz w:val="28"/>
                <w:szCs w:val="28"/>
                <w:lang w:val="en-US"/>
              </w:rPr>
              <w:t xml:space="preserve"> </w:t>
            </w:r>
            <w:r>
              <w:rPr>
                <w:sz w:val="28"/>
                <w:szCs w:val="28"/>
              </w:rPr>
              <w:t>ҳал</w:t>
            </w:r>
            <w:r>
              <w:rPr>
                <w:sz w:val="28"/>
                <w:szCs w:val="28"/>
                <w:lang w:val="en-US"/>
              </w:rPr>
              <w:t xml:space="preserve"> </w:t>
            </w:r>
            <w:r>
              <w:rPr>
                <w:sz w:val="28"/>
                <w:szCs w:val="28"/>
              </w:rPr>
              <w:t>қилишга</w:t>
            </w:r>
            <w:r>
              <w:rPr>
                <w:sz w:val="28"/>
                <w:szCs w:val="28"/>
                <w:lang w:val="en-US"/>
              </w:rPr>
              <w:t xml:space="preserve"> </w:t>
            </w:r>
            <w:r>
              <w:rPr>
                <w:sz w:val="28"/>
                <w:szCs w:val="28"/>
              </w:rPr>
              <w:t>жиддий</w:t>
            </w:r>
            <w:r>
              <w:rPr>
                <w:sz w:val="28"/>
                <w:szCs w:val="28"/>
                <w:lang w:val="en-US"/>
              </w:rPr>
              <w:t xml:space="preserve"> </w:t>
            </w:r>
            <w:r>
              <w:rPr>
                <w:sz w:val="28"/>
                <w:szCs w:val="28"/>
              </w:rPr>
              <w:t>таъсир</w:t>
            </w:r>
            <w:r>
              <w:rPr>
                <w:sz w:val="28"/>
                <w:szCs w:val="28"/>
                <w:lang w:val="en-US"/>
              </w:rPr>
              <w:t xml:space="preserve"> </w:t>
            </w:r>
            <w:r>
              <w:rPr>
                <w:sz w:val="28"/>
                <w:szCs w:val="28"/>
              </w:rPr>
              <w:t>кўрсатмайдиган</w:t>
            </w:r>
            <w:r>
              <w:rPr>
                <w:sz w:val="28"/>
                <w:szCs w:val="28"/>
                <w:lang w:val="en-US"/>
              </w:rPr>
              <w:t xml:space="preserve"> </w:t>
            </w:r>
            <w:r>
              <w:rPr>
                <w:sz w:val="28"/>
                <w:szCs w:val="28"/>
              </w:rPr>
              <w:t>аспектларини</w:t>
            </w:r>
            <w:r>
              <w:rPr>
                <w:sz w:val="28"/>
                <w:szCs w:val="28"/>
                <w:lang w:val="en-US"/>
              </w:rPr>
              <w:t xml:space="preserve"> </w:t>
            </w:r>
            <w:r>
              <w:rPr>
                <w:sz w:val="28"/>
                <w:szCs w:val="28"/>
              </w:rPr>
              <w:t>инкор</w:t>
            </w:r>
            <w:r>
              <w:rPr>
                <w:sz w:val="28"/>
                <w:szCs w:val="28"/>
                <w:lang w:val="en-US"/>
              </w:rPr>
              <w:t xml:space="preserve"> </w:t>
            </w:r>
            <w:r>
              <w:rPr>
                <w:sz w:val="28"/>
                <w:szCs w:val="28"/>
              </w:rPr>
              <w:t>қилиш</w:t>
            </w:r>
            <w:r>
              <w:rPr>
                <w:sz w:val="28"/>
                <w:szCs w:val="28"/>
                <w:lang w:val="en-US"/>
              </w:rPr>
              <w:t xml:space="preserve"> </w:t>
            </w:r>
            <w:r>
              <w:rPr>
                <w:sz w:val="28"/>
                <w:szCs w:val="28"/>
              </w:rPr>
              <w:t>принципи</w:t>
            </w:r>
            <w:r>
              <w:rPr>
                <w:sz w:val="28"/>
                <w:szCs w:val="28"/>
                <w:lang w:val="en-US"/>
              </w:rPr>
              <w:t>.</w:t>
            </w:r>
            <w:r w:rsidR="00117147">
              <w:rPr>
                <w:sz w:val="28"/>
                <w:szCs w:val="28"/>
                <w:lang w:val="en-US"/>
              </w:rPr>
              <w:t xml:space="preserve"> </w:t>
            </w:r>
          </w:p>
          <w:p w14:paraId="1B8A8BC4" w14:textId="7F3B639E" w:rsidR="00B37711" w:rsidRDefault="009A789F">
            <w:pPr>
              <w:jc w:val="both"/>
              <w:rPr>
                <w:sz w:val="28"/>
                <w:szCs w:val="28"/>
                <w:lang w:val="en-US"/>
              </w:rPr>
            </w:pPr>
            <w:r>
              <w:rPr>
                <w:sz w:val="28"/>
                <w:szCs w:val="28"/>
                <w:lang w:val="en-US"/>
              </w:rPr>
              <w:t xml:space="preserve">2 </w:t>
            </w:r>
            <w:r>
              <w:rPr>
                <w:sz w:val="28"/>
                <w:szCs w:val="28"/>
              </w:rPr>
              <w:t>Объектга</w:t>
            </w:r>
            <w:r>
              <w:rPr>
                <w:sz w:val="28"/>
                <w:szCs w:val="28"/>
                <w:lang w:val="en-US"/>
              </w:rPr>
              <w:t xml:space="preserve"> </w:t>
            </w:r>
            <w:r>
              <w:rPr>
                <w:sz w:val="28"/>
                <w:szCs w:val="28"/>
              </w:rPr>
              <w:t>йўналтирилган</w:t>
            </w:r>
            <w:r>
              <w:rPr>
                <w:sz w:val="28"/>
                <w:szCs w:val="28"/>
                <w:lang w:val="en-US"/>
              </w:rPr>
              <w:t xml:space="preserve"> </w:t>
            </w:r>
            <w:r>
              <w:rPr>
                <w:sz w:val="28"/>
                <w:szCs w:val="28"/>
              </w:rPr>
              <w:t>дастурлашда</w:t>
            </w:r>
            <w:r>
              <w:rPr>
                <w:sz w:val="28"/>
                <w:szCs w:val="28"/>
                <w:lang w:val="en-US"/>
              </w:rPr>
              <w:t xml:space="preserve"> </w:t>
            </w:r>
            <w:r w:rsidR="00E569D4">
              <w:rPr>
                <w:sz w:val="28"/>
                <w:szCs w:val="28"/>
                <w:lang w:val="en-US"/>
              </w:rPr>
              <w:t>–</w:t>
            </w:r>
            <w:r w:rsidR="00117147">
              <w:rPr>
                <w:sz w:val="28"/>
                <w:szCs w:val="28"/>
                <w:lang w:val="en-US"/>
              </w:rPr>
              <w:t xml:space="preserve"> </w:t>
            </w:r>
            <w:r>
              <w:rPr>
                <w:sz w:val="28"/>
                <w:szCs w:val="28"/>
              </w:rPr>
              <w:t>объектлардан</w:t>
            </w:r>
            <w:r>
              <w:rPr>
                <w:sz w:val="28"/>
                <w:szCs w:val="28"/>
                <w:lang w:val="en-US"/>
              </w:rPr>
              <w:t xml:space="preserve"> </w:t>
            </w:r>
            <w:r>
              <w:rPr>
                <w:sz w:val="28"/>
                <w:szCs w:val="28"/>
              </w:rPr>
              <w:t>ёки</w:t>
            </w:r>
            <w:r w:rsidR="00117147">
              <w:rPr>
                <w:sz w:val="28"/>
                <w:szCs w:val="28"/>
                <w:lang w:val="en-US"/>
              </w:rPr>
              <w:t xml:space="preserve"> </w:t>
            </w:r>
            <w:r>
              <w:rPr>
                <w:sz w:val="28"/>
                <w:szCs w:val="28"/>
              </w:rPr>
              <w:t>муайян</w:t>
            </w:r>
            <w:r>
              <w:rPr>
                <w:sz w:val="28"/>
                <w:szCs w:val="28"/>
                <w:lang w:val="en-US"/>
              </w:rPr>
              <w:t xml:space="preserve"> </w:t>
            </w:r>
            <w:r>
              <w:rPr>
                <w:sz w:val="28"/>
                <w:szCs w:val="28"/>
              </w:rPr>
              <w:t>класслардан</w:t>
            </w:r>
            <w:r>
              <w:rPr>
                <w:sz w:val="28"/>
                <w:szCs w:val="28"/>
                <w:lang w:val="en-US"/>
              </w:rPr>
              <w:t xml:space="preserve"> </w:t>
            </w:r>
            <w:r>
              <w:rPr>
                <w:sz w:val="28"/>
                <w:szCs w:val="28"/>
              </w:rPr>
              <w:t>уму</w:t>
            </w:r>
            <w:r w:rsidR="00E569D4">
              <w:rPr>
                <w:sz w:val="28"/>
                <w:szCs w:val="28"/>
              </w:rPr>
              <w:t>мий</w:t>
            </w:r>
            <w:r w:rsidR="00E569D4">
              <w:rPr>
                <w:sz w:val="28"/>
                <w:szCs w:val="28"/>
                <w:lang w:val="en-US"/>
              </w:rPr>
              <w:t xml:space="preserve"> </w:t>
            </w:r>
            <w:r>
              <w:rPr>
                <w:sz w:val="28"/>
                <w:szCs w:val="28"/>
              </w:rPr>
              <w:t>характеристикаларни</w:t>
            </w:r>
            <w:r>
              <w:rPr>
                <w:sz w:val="28"/>
                <w:szCs w:val="28"/>
                <w:lang w:val="en-US"/>
              </w:rPr>
              <w:t xml:space="preserve"> </w:t>
            </w:r>
            <w:r>
              <w:rPr>
                <w:sz w:val="28"/>
                <w:szCs w:val="28"/>
              </w:rPr>
              <w:t>ёки</w:t>
            </w:r>
            <w:r>
              <w:rPr>
                <w:sz w:val="28"/>
                <w:szCs w:val="28"/>
                <w:lang w:val="en-US"/>
              </w:rPr>
              <w:t xml:space="preserve"> </w:t>
            </w:r>
            <w:r>
              <w:rPr>
                <w:sz w:val="28"/>
                <w:szCs w:val="28"/>
              </w:rPr>
              <w:t>умумий</w:t>
            </w:r>
            <w:r>
              <w:rPr>
                <w:sz w:val="28"/>
                <w:szCs w:val="28"/>
                <w:lang w:val="en-US"/>
              </w:rPr>
              <w:t xml:space="preserve"> </w:t>
            </w:r>
            <w:r>
              <w:rPr>
                <w:sz w:val="28"/>
                <w:szCs w:val="28"/>
              </w:rPr>
              <w:t>қурил</w:t>
            </w:r>
            <w:r w:rsidR="00520413">
              <w:rPr>
                <w:sz w:val="28"/>
                <w:szCs w:val="28"/>
                <w:lang w:val="en-US"/>
              </w:rPr>
              <w:t>-</w:t>
            </w:r>
            <w:r>
              <w:rPr>
                <w:sz w:val="28"/>
                <w:szCs w:val="28"/>
              </w:rPr>
              <w:t>маларни</w:t>
            </w:r>
            <w:r>
              <w:rPr>
                <w:sz w:val="28"/>
                <w:szCs w:val="28"/>
                <w:lang w:val="en-US"/>
              </w:rPr>
              <w:t xml:space="preserve"> </w:t>
            </w:r>
            <w:r>
              <w:rPr>
                <w:sz w:val="28"/>
                <w:szCs w:val="28"/>
              </w:rPr>
              <w:t>ажратиш</w:t>
            </w:r>
            <w:r>
              <w:rPr>
                <w:sz w:val="28"/>
                <w:szCs w:val="28"/>
                <w:lang w:val="en-US"/>
              </w:rPr>
              <w:t xml:space="preserve"> </w:t>
            </w:r>
            <w:r>
              <w:rPr>
                <w:sz w:val="28"/>
                <w:szCs w:val="28"/>
              </w:rPr>
              <w:t>йўли</w:t>
            </w:r>
            <w:r>
              <w:rPr>
                <w:sz w:val="28"/>
                <w:szCs w:val="28"/>
                <w:lang w:val="en-US"/>
              </w:rPr>
              <w:t xml:space="preserve"> </w:t>
            </w:r>
            <w:r>
              <w:rPr>
                <w:sz w:val="28"/>
                <w:szCs w:val="28"/>
              </w:rPr>
              <w:t>билан</w:t>
            </w:r>
            <w:r>
              <w:rPr>
                <w:sz w:val="28"/>
                <w:szCs w:val="28"/>
                <w:lang w:val="en-US"/>
              </w:rPr>
              <w:t xml:space="preserve"> </w:t>
            </w:r>
            <w:r>
              <w:rPr>
                <w:sz w:val="28"/>
                <w:szCs w:val="28"/>
              </w:rPr>
              <w:t>суперкласс</w:t>
            </w:r>
            <w:r>
              <w:rPr>
                <w:sz w:val="28"/>
                <w:szCs w:val="28"/>
                <w:lang w:val="en-US"/>
              </w:rPr>
              <w:t xml:space="preserve"> </w:t>
            </w:r>
            <w:r>
              <w:rPr>
                <w:sz w:val="28"/>
                <w:szCs w:val="28"/>
              </w:rPr>
              <w:t>яратиш</w:t>
            </w:r>
            <w:r>
              <w:rPr>
                <w:sz w:val="28"/>
                <w:szCs w:val="28"/>
                <w:lang w:val="en-US"/>
              </w:rPr>
              <w:t xml:space="preserve"> </w:t>
            </w:r>
            <w:r>
              <w:rPr>
                <w:sz w:val="28"/>
                <w:szCs w:val="28"/>
              </w:rPr>
              <w:t>жараёни</w:t>
            </w:r>
            <w:r>
              <w:rPr>
                <w:sz w:val="28"/>
                <w:szCs w:val="28"/>
                <w:lang w:val="en-US"/>
              </w:rPr>
              <w:t>.</w:t>
            </w:r>
          </w:p>
          <w:p w14:paraId="2D209F51" w14:textId="77777777" w:rsidR="009A789F" w:rsidRDefault="009A789F">
            <w:pPr>
              <w:jc w:val="both"/>
              <w:rPr>
                <w:sz w:val="20"/>
                <w:szCs w:val="20"/>
                <w:lang w:val="en-US"/>
              </w:rPr>
            </w:pPr>
          </w:p>
        </w:tc>
      </w:tr>
      <w:tr w:rsidR="009A789F" w:rsidRPr="009553DA" w14:paraId="09187C53" w14:textId="77777777">
        <w:tc>
          <w:tcPr>
            <w:tcW w:w="4000" w:type="dxa"/>
            <w:shd w:val="clear" w:color="auto" w:fill="auto"/>
          </w:tcPr>
          <w:p w14:paraId="4CD5AC97" w14:textId="054C6924" w:rsidR="001A4819" w:rsidRDefault="00B37711" w:rsidP="009A789F">
            <w:pPr>
              <w:rPr>
                <w:sz w:val="28"/>
                <w:szCs w:val="28"/>
                <w:lang w:val="en-US"/>
              </w:rPr>
            </w:pPr>
            <w:r>
              <w:rPr>
                <w:b/>
                <w:sz w:val="28"/>
                <w:szCs w:val="28"/>
              </w:rPr>
              <w:lastRenderedPageBreak/>
              <w:t>А</w:t>
            </w:r>
            <w:r w:rsidR="009A789F">
              <w:rPr>
                <w:b/>
                <w:sz w:val="28"/>
                <w:szCs w:val="28"/>
              </w:rPr>
              <w:t>ватар</w:t>
            </w:r>
            <w:r w:rsidR="00117147">
              <w:rPr>
                <w:b/>
                <w:sz w:val="28"/>
                <w:szCs w:val="28"/>
                <w:lang w:val="en-US"/>
              </w:rPr>
              <w:t xml:space="preserve"> </w:t>
            </w:r>
            <w:r>
              <w:rPr>
                <w:b/>
                <w:bCs/>
                <w:sz w:val="28"/>
                <w:szCs w:val="28"/>
                <w:lang w:val="en-US"/>
              </w:rPr>
              <w:t xml:space="preserve">uz </w:t>
            </w:r>
            <w:r>
              <w:rPr>
                <w:bCs/>
                <w:sz w:val="28"/>
                <w:szCs w:val="28"/>
                <w:lang w:val="en-US"/>
              </w:rPr>
              <w:t xml:space="preserve">- </w:t>
            </w:r>
            <w:r w:rsidR="001A4819">
              <w:rPr>
                <w:sz w:val="28"/>
                <w:szCs w:val="28"/>
                <w:lang w:val="en-US"/>
              </w:rPr>
              <w:t>avatar</w:t>
            </w:r>
            <w:r w:rsidR="00117147">
              <w:rPr>
                <w:sz w:val="28"/>
                <w:szCs w:val="28"/>
                <w:lang w:val="en-US"/>
              </w:rPr>
              <w:t xml:space="preserve"> </w:t>
            </w:r>
          </w:p>
          <w:p w14:paraId="3C4B08E7" w14:textId="6F00AE52" w:rsidR="009A789F" w:rsidRDefault="00117147" w:rsidP="009A789F">
            <w:pPr>
              <w:rPr>
                <w:sz w:val="28"/>
                <w:szCs w:val="28"/>
                <w:lang w:val="en-US"/>
              </w:rPr>
            </w:pPr>
            <w:r>
              <w:rPr>
                <w:sz w:val="28"/>
                <w:szCs w:val="28"/>
                <w:lang w:val="en-US"/>
              </w:rPr>
              <w:t xml:space="preserve"> </w:t>
            </w:r>
            <w:r w:rsidR="009A789F">
              <w:rPr>
                <w:sz w:val="28"/>
                <w:szCs w:val="28"/>
              </w:rPr>
              <w:t>аватар</w:t>
            </w:r>
            <w:r>
              <w:rPr>
                <w:sz w:val="28"/>
                <w:szCs w:val="28"/>
                <w:lang w:val="en-US"/>
              </w:rPr>
              <w:t xml:space="preserve"> </w:t>
            </w:r>
            <w:r w:rsidR="008E00D0">
              <w:rPr>
                <w:b/>
                <w:sz w:val="28"/>
                <w:szCs w:val="28"/>
                <w:lang w:val="en-US"/>
              </w:rPr>
              <w:t xml:space="preserve">en </w:t>
            </w:r>
            <w:r w:rsidR="008E00D0">
              <w:rPr>
                <w:sz w:val="28"/>
                <w:szCs w:val="28"/>
                <w:lang w:val="en-US"/>
              </w:rPr>
              <w:t xml:space="preserve">- </w:t>
            </w:r>
            <w:r w:rsidR="009A789F">
              <w:rPr>
                <w:sz w:val="28"/>
                <w:szCs w:val="28"/>
                <w:lang w:val="en-US"/>
              </w:rPr>
              <w:t>avatar</w:t>
            </w:r>
          </w:p>
        </w:tc>
        <w:tc>
          <w:tcPr>
            <w:tcW w:w="5828" w:type="dxa"/>
            <w:shd w:val="clear" w:color="auto" w:fill="auto"/>
          </w:tcPr>
          <w:p w14:paraId="25A15CE9" w14:textId="0C324675" w:rsidR="008E027B" w:rsidRDefault="009A789F">
            <w:pPr>
              <w:jc w:val="both"/>
              <w:rPr>
                <w:sz w:val="28"/>
                <w:szCs w:val="28"/>
              </w:rPr>
            </w:pPr>
            <w:r>
              <w:rPr>
                <w:sz w:val="28"/>
                <w:szCs w:val="28"/>
              </w:rPr>
              <w:t>Графический интерактивный объект, престав</w:t>
            </w:r>
            <w:r w:rsidR="008E027B">
              <w:rPr>
                <w:sz w:val="28"/>
                <w:szCs w:val="28"/>
              </w:rPr>
              <w:t>-</w:t>
            </w:r>
            <w:r>
              <w:rPr>
                <w:sz w:val="28"/>
                <w:szCs w:val="28"/>
              </w:rPr>
              <w:t>ляющий пользователя в виртуальном</w:t>
            </w:r>
            <w:r w:rsidR="008E027B">
              <w:rPr>
                <w:sz w:val="28"/>
                <w:szCs w:val="28"/>
              </w:rPr>
              <w:t xml:space="preserve"> </w:t>
            </w:r>
            <w:r>
              <w:rPr>
                <w:sz w:val="28"/>
                <w:szCs w:val="28"/>
              </w:rPr>
              <w:t>мире.</w:t>
            </w:r>
            <w:r w:rsidR="00117147">
              <w:rPr>
                <w:sz w:val="28"/>
                <w:szCs w:val="28"/>
              </w:rPr>
              <w:t xml:space="preserve"> </w:t>
            </w:r>
          </w:p>
          <w:p w14:paraId="3A762C10" w14:textId="0057385E" w:rsidR="00982159" w:rsidRDefault="00982159">
            <w:pPr>
              <w:jc w:val="both"/>
              <w:rPr>
                <w:sz w:val="16"/>
                <w:szCs w:val="16"/>
                <w:lang w:val="en-US"/>
              </w:rPr>
            </w:pPr>
          </w:p>
          <w:p w14:paraId="62853E59" w14:textId="77777777" w:rsidR="00982159" w:rsidRDefault="009A789F">
            <w:pPr>
              <w:jc w:val="both"/>
              <w:rPr>
                <w:sz w:val="28"/>
                <w:szCs w:val="28"/>
                <w:lang w:val="en-US"/>
              </w:rPr>
            </w:pPr>
            <w:r>
              <w:rPr>
                <w:sz w:val="28"/>
                <w:szCs w:val="28"/>
                <w:lang w:val="en-US"/>
              </w:rPr>
              <w:t>Foydalanuvchini virtual dunyoda ifodalovchi grafik interaktiv obyekt.</w:t>
            </w:r>
          </w:p>
          <w:p w14:paraId="2CB5C2B0" w14:textId="77777777" w:rsidR="00982159" w:rsidRDefault="00982159">
            <w:pPr>
              <w:jc w:val="both"/>
              <w:rPr>
                <w:sz w:val="20"/>
                <w:szCs w:val="20"/>
                <w:lang w:val="en-US"/>
              </w:rPr>
            </w:pPr>
          </w:p>
          <w:p w14:paraId="53FA920F" w14:textId="6A544A38" w:rsidR="00982159" w:rsidRDefault="001A4819">
            <w:pPr>
              <w:jc w:val="both"/>
              <w:rPr>
                <w:sz w:val="28"/>
                <w:szCs w:val="28"/>
              </w:rPr>
            </w:pPr>
            <w:r>
              <w:rPr>
                <w:sz w:val="28"/>
                <w:szCs w:val="28"/>
              </w:rPr>
              <w:t>Фойдаланувчини виртуал дунёда</w:t>
            </w:r>
            <w:r w:rsidR="00117147">
              <w:rPr>
                <w:sz w:val="28"/>
                <w:szCs w:val="28"/>
              </w:rPr>
              <w:t xml:space="preserve"> </w:t>
            </w:r>
            <w:r>
              <w:rPr>
                <w:sz w:val="28"/>
                <w:szCs w:val="28"/>
              </w:rPr>
              <w:t>ифодаловчи график</w:t>
            </w:r>
            <w:r w:rsidR="00117147">
              <w:rPr>
                <w:sz w:val="28"/>
                <w:szCs w:val="28"/>
              </w:rPr>
              <w:t xml:space="preserve"> </w:t>
            </w:r>
            <w:r>
              <w:rPr>
                <w:sz w:val="28"/>
                <w:szCs w:val="28"/>
              </w:rPr>
              <w:t>интерактив объект</w:t>
            </w:r>
            <w:r w:rsidR="00982159">
              <w:rPr>
                <w:sz w:val="28"/>
                <w:szCs w:val="28"/>
              </w:rPr>
              <w:t>.</w:t>
            </w:r>
          </w:p>
          <w:p w14:paraId="4EC22529" w14:textId="52CC411B" w:rsidR="009A789F" w:rsidRDefault="00117147">
            <w:pPr>
              <w:jc w:val="both"/>
              <w:rPr>
                <w:sz w:val="20"/>
                <w:szCs w:val="20"/>
              </w:rPr>
            </w:pPr>
            <w:r>
              <w:rPr>
                <w:sz w:val="20"/>
                <w:szCs w:val="20"/>
              </w:rPr>
              <w:t xml:space="preserve"> </w:t>
            </w:r>
          </w:p>
        </w:tc>
      </w:tr>
      <w:tr w:rsidR="009A789F" w:rsidRPr="009553DA" w14:paraId="5E055790" w14:textId="77777777">
        <w:tc>
          <w:tcPr>
            <w:tcW w:w="4000" w:type="dxa"/>
            <w:shd w:val="clear" w:color="auto" w:fill="auto"/>
          </w:tcPr>
          <w:p w14:paraId="0B663B3F" w14:textId="309783A5" w:rsidR="00805C05" w:rsidRDefault="00B37711" w:rsidP="009A789F">
            <w:pPr>
              <w:rPr>
                <w:sz w:val="28"/>
                <w:szCs w:val="28"/>
              </w:rPr>
            </w:pPr>
            <w:r>
              <w:rPr>
                <w:b/>
                <w:sz w:val="28"/>
                <w:szCs w:val="28"/>
              </w:rPr>
              <w:t>А</w:t>
            </w:r>
            <w:r w:rsidR="009A789F">
              <w:rPr>
                <w:b/>
                <w:sz w:val="28"/>
                <w:szCs w:val="28"/>
              </w:rPr>
              <w:t>втокорреляция</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805C05">
              <w:rPr>
                <w:sz w:val="28"/>
                <w:szCs w:val="28"/>
                <w:lang w:val="en-US"/>
              </w:rPr>
              <w:t>avtokorrelyatsiya</w:t>
            </w:r>
            <w:r w:rsidR="00805C05">
              <w:rPr>
                <w:sz w:val="28"/>
                <w:szCs w:val="28"/>
              </w:rPr>
              <w:t xml:space="preserve"> </w:t>
            </w:r>
          </w:p>
          <w:p w14:paraId="6BFB911D" w14:textId="091C96BA" w:rsidR="009A789F" w:rsidRDefault="00117147" w:rsidP="009A789F">
            <w:pPr>
              <w:rPr>
                <w:sz w:val="28"/>
                <w:szCs w:val="28"/>
              </w:rPr>
            </w:pPr>
            <w:r>
              <w:rPr>
                <w:sz w:val="28"/>
                <w:szCs w:val="28"/>
              </w:rPr>
              <w:t xml:space="preserve"> </w:t>
            </w:r>
            <w:r w:rsidR="009A789F">
              <w:rPr>
                <w:sz w:val="28"/>
                <w:szCs w:val="28"/>
              </w:rPr>
              <w:t>автокорреляция</w:t>
            </w:r>
            <w:r>
              <w:rPr>
                <w:sz w:val="28"/>
                <w:szCs w:val="28"/>
              </w:rPr>
              <w:t xml:space="preserve"> </w:t>
            </w:r>
            <w:r w:rsidR="008E00D0">
              <w:rPr>
                <w:b/>
                <w:sz w:val="28"/>
                <w:szCs w:val="28"/>
                <w:lang w:val="en-US"/>
              </w:rPr>
              <w:t>en</w:t>
            </w:r>
            <w:r w:rsidR="008E00D0">
              <w:rPr>
                <w:b/>
                <w:sz w:val="28"/>
                <w:szCs w:val="28"/>
              </w:rPr>
              <w:t xml:space="preserve"> </w:t>
            </w:r>
            <w:r w:rsidR="008E00D0">
              <w:rPr>
                <w:sz w:val="28"/>
                <w:szCs w:val="28"/>
              </w:rPr>
              <w:t xml:space="preserve">- </w:t>
            </w:r>
            <w:r w:rsidR="009A789F">
              <w:rPr>
                <w:sz w:val="28"/>
                <w:szCs w:val="28"/>
              </w:rPr>
              <w:t>autocorrelation</w:t>
            </w:r>
          </w:p>
        </w:tc>
        <w:tc>
          <w:tcPr>
            <w:tcW w:w="5828" w:type="dxa"/>
            <w:shd w:val="clear" w:color="auto" w:fill="auto"/>
          </w:tcPr>
          <w:p w14:paraId="2CFAEC57" w14:textId="77777777" w:rsidR="008E027B" w:rsidRDefault="009A789F">
            <w:pPr>
              <w:jc w:val="both"/>
              <w:rPr>
                <w:sz w:val="28"/>
                <w:szCs w:val="28"/>
                <w:lang w:val="en-US"/>
              </w:rPr>
            </w:pPr>
            <w:r>
              <w:rPr>
                <w:sz w:val="28"/>
                <w:szCs w:val="28"/>
              </w:rPr>
              <w:t xml:space="preserve">Мера подобия различных частей одного и того же множества данных; в контексте проблемы </w:t>
            </w:r>
            <w:r w:rsidR="0075481F">
              <w:rPr>
                <w:sz w:val="28"/>
                <w:szCs w:val="28"/>
              </w:rPr>
              <w:t>распознавания</w:t>
            </w:r>
            <w:r>
              <w:rPr>
                <w:sz w:val="28"/>
                <w:szCs w:val="28"/>
              </w:rPr>
              <w:t xml:space="preserve"> (идентификации) программ может служить мерой подлинности.</w:t>
            </w:r>
          </w:p>
          <w:p w14:paraId="39189D4C" w14:textId="77777777" w:rsidR="00B30345" w:rsidRDefault="00B30345">
            <w:pPr>
              <w:jc w:val="both"/>
              <w:rPr>
                <w:sz w:val="28"/>
                <w:szCs w:val="28"/>
                <w:lang w:val="en-US"/>
              </w:rPr>
            </w:pPr>
          </w:p>
          <w:p w14:paraId="3149812D" w14:textId="77777777" w:rsidR="007A18DA" w:rsidRDefault="00F92706">
            <w:pPr>
              <w:jc w:val="both"/>
              <w:rPr>
                <w:sz w:val="28"/>
                <w:szCs w:val="28"/>
              </w:rPr>
            </w:pPr>
            <w:r>
              <w:rPr>
                <w:sz w:val="28"/>
                <w:szCs w:val="28"/>
              </w:rPr>
              <w:t>Aynan bir m</w:t>
            </w:r>
            <w:r w:rsidR="00B11EF9">
              <w:rPr>
                <w:sz w:val="28"/>
                <w:szCs w:val="28"/>
              </w:rPr>
              <w:t>a’</w:t>
            </w:r>
            <w:r>
              <w:rPr>
                <w:sz w:val="28"/>
                <w:szCs w:val="28"/>
              </w:rPr>
              <w:t>lumotlar t</w:t>
            </w:r>
            <w:r w:rsidR="00E628D2">
              <w:rPr>
                <w:sz w:val="28"/>
                <w:szCs w:val="28"/>
                <w:lang w:val="en-US"/>
              </w:rPr>
              <w:t>o</w:t>
            </w:r>
            <w:r w:rsidR="00E628D2">
              <w:rPr>
                <w:sz w:val="28"/>
                <w:szCs w:val="28"/>
              </w:rPr>
              <w:t>‘</w:t>
            </w:r>
            <w:r>
              <w:rPr>
                <w:sz w:val="28"/>
                <w:szCs w:val="28"/>
              </w:rPr>
              <w:t xml:space="preserve">plami turli qismlarining </w:t>
            </w:r>
            <w:r w:rsidR="00E628D2">
              <w:rPr>
                <w:sz w:val="28"/>
                <w:szCs w:val="28"/>
                <w:lang w:val="en-US"/>
              </w:rPr>
              <w:t>o</w:t>
            </w:r>
            <w:r w:rsidR="00E628D2">
              <w:rPr>
                <w:sz w:val="28"/>
                <w:szCs w:val="28"/>
              </w:rPr>
              <w:t>‘</w:t>
            </w:r>
            <w:r>
              <w:rPr>
                <w:sz w:val="28"/>
                <w:szCs w:val="28"/>
              </w:rPr>
              <w:t xml:space="preserve">xshashlik </w:t>
            </w:r>
            <w:r w:rsidR="00E628D2">
              <w:rPr>
                <w:sz w:val="28"/>
                <w:szCs w:val="28"/>
                <w:lang w:val="en-US"/>
              </w:rPr>
              <w:t>o</w:t>
            </w:r>
            <w:r w:rsidR="00E628D2">
              <w:rPr>
                <w:sz w:val="28"/>
                <w:szCs w:val="28"/>
              </w:rPr>
              <w:t>‘</w:t>
            </w:r>
            <w:r>
              <w:rPr>
                <w:sz w:val="28"/>
                <w:szCs w:val="28"/>
              </w:rPr>
              <w:t>lchovi; dasturlarni aniqlash (i</w:t>
            </w:r>
            <w:r w:rsidR="00520413">
              <w:rPr>
                <w:sz w:val="28"/>
                <w:szCs w:val="28"/>
              </w:rPr>
              <w:t xml:space="preserve">dentifikatsiya qilish) muammosi </w:t>
            </w:r>
            <w:r>
              <w:rPr>
                <w:sz w:val="28"/>
                <w:szCs w:val="28"/>
              </w:rPr>
              <w:t>kon</w:t>
            </w:r>
            <w:r w:rsidR="00520413">
              <w:rPr>
                <w:sz w:val="28"/>
                <w:szCs w:val="28"/>
              </w:rPr>
              <w:t>-</w:t>
            </w:r>
            <w:r>
              <w:rPr>
                <w:sz w:val="28"/>
                <w:szCs w:val="28"/>
              </w:rPr>
              <w:t xml:space="preserve">tekstida haqiqiylik </w:t>
            </w:r>
            <w:r w:rsidR="00E628D2">
              <w:rPr>
                <w:sz w:val="28"/>
                <w:szCs w:val="28"/>
                <w:lang w:val="en-US"/>
              </w:rPr>
              <w:t>o</w:t>
            </w:r>
            <w:r w:rsidR="00E628D2">
              <w:rPr>
                <w:sz w:val="28"/>
                <w:szCs w:val="28"/>
              </w:rPr>
              <w:t>‘</w:t>
            </w:r>
            <w:r>
              <w:rPr>
                <w:sz w:val="28"/>
                <w:szCs w:val="28"/>
              </w:rPr>
              <w:t>lchovi b</w:t>
            </w:r>
            <w:r w:rsidR="00E628D2">
              <w:rPr>
                <w:sz w:val="28"/>
                <w:szCs w:val="28"/>
                <w:lang w:val="en-US"/>
              </w:rPr>
              <w:t>o</w:t>
            </w:r>
            <w:r w:rsidR="00E628D2">
              <w:rPr>
                <w:sz w:val="28"/>
                <w:szCs w:val="28"/>
              </w:rPr>
              <w:t>‘</w:t>
            </w:r>
            <w:r>
              <w:rPr>
                <w:sz w:val="28"/>
                <w:szCs w:val="28"/>
              </w:rPr>
              <w:t>lib xizmat qilishi mumkin.</w:t>
            </w:r>
          </w:p>
          <w:p w14:paraId="6BED5E55" w14:textId="77777777" w:rsidR="007A18DA" w:rsidRDefault="007A18DA">
            <w:pPr>
              <w:jc w:val="both"/>
              <w:rPr>
                <w:sz w:val="28"/>
                <w:szCs w:val="28"/>
              </w:rPr>
            </w:pPr>
          </w:p>
          <w:p w14:paraId="0C48CB8F" w14:textId="77777777" w:rsidR="008E027B" w:rsidRDefault="009A789F">
            <w:pPr>
              <w:jc w:val="both"/>
              <w:rPr>
                <w:sz w:val="28"/>
                <w:szCs w:val="28"/>
              </w:rPr>
            </w:pPr>
            <w:r>
              <w:rPr>
                <w:sz w:val="28"/>
                <w:szCs w:val="28"/>
              </w:rPr>
              <w:t>Айнан бир маълумотлар тўплами турли қисмларининг ўхшашлик ўлчови; дастурларни аниқлаш (идентификация қилиш) муаммоси контекстида ҳақиқийлик ўлчови бўлиб хизмат қилиши мумкин.</w:t>
            </w:r>
          </w:p>
          <w:p w14:paraId="5FB5D6FB" w14:textId="77777777" w:rsidR="009A789F" w:rsidRDefault="009A789F">
            <w:pPr>
              <w:jc w:val="both"/>
              <w:rPr>
                <w:sz w:val="28"/>
                <w:szCs w:val="28"/>
              </w:rPr>
            </w:pPr>
          </w:p>
        </w:tc>
      </w:tr>
      <w:tr w:rsidR="009A789F" w:rsidRPr="009553DA" w14:paraId="3A980C80" w14:textId="77777777">
        <w:tc>
          <w:tcPr>
            <w:tcW w:w="4000" w:type="dxa"/>
            <w:shd w:val="clear" w:color="auto" w:fill="auto"/>
          </w:tcPr>
          <w:p w14:paraId="0DFD1D3C" w14:textId="77777777" w:rsidR="008E027B" w:rsidRDefault="008E027B" w:rsidP="009A789F">
            <w:pPr>
              <w:rPr>
                <w:b/>
                <w:sz w:val="28"/>
                <w:szCs w:val="28"/>
              </w:rPr>
            </w:pPr>
            <w:r>
              <w:rPr>
                <w:b/>
                <w:sz w:val="28"/>
                <w:szCs w:val="28"/>
              </w:rPr>
              <w:t>А</w:t>
            </w:r>
            <w:r w:rsidR="009A789F">
              <w:rPr>
                <w:b/>
                <w:sz w:val="28"/>
                <w:szCs w:val="28"/>
              </w:rPr>
              <w:t xml:space="preserve">втоматизированная </w:t>
            </w:r>
          </w:p>
          <w:p w14:paraId="42574C2E" w14:textId="6BF63F46" w:rsidR="00805C05" w:rsidRDefault="009A789F" w:rsidP="009A789F">
            <w:pPr>
              <w:rPr>
                <w:sz w:val="28"/>
                <w:szCs w:val="28"/>
              </w:rPr>
            </w:pPr>
            <w:r>
              <w:rPr>
                <w:b/>
                <w:sz w:val="28"/>
                <w:szCs w:val="28"/>
              </w:rPr>
              <w:t>система</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805C05">
              <w:rPr>
                <w:sz w:val="28"/>
                <w:szCs w:val="28"/>
              </w:rPr>
              <w:t xml:space="preserve">avtomatlashtirilgan tizim </w:t>
            </w:r>
          </w:p>
          <w:p w14:paraId="2A126232" w14:textId="5B8EEB01" w:rsidR="00C02528" w:rsidRDefault="00117147" w:rsidP="009A789F">
            <w:pPr>
              <w:rPr>
                <w:sz w:val="28"/>
                <w:szCs w:val="28"/>
              </w:rPr>
            </w:pPr>
            <w:r>
              <w:rPr>
                <w:sz w:val="28"/>
                <w:szCs w:val="28"/>
              </w:rPr>
              <w:t xml:space="preserve"> </w:t>
            </w:r>
            <w:r w:rsidR="009A789F">
              <w:rPr>
                <w:sz w:val="28"/>
                <w:szCs w:val="28"/>
              </w:rPr>
              <w:t xml:space="preserve">автоматлаштирилган </w:t>
            </w:r>
          </w:p>
          <w:p w14:paraId="1E4DD7B5" w14:textId="2D23B022" w:rsidR="009A789F" w:rsidRDefault="009A789F" w:rsidP="009A789F">
            <w:pPr>
              <w:rPr>
                <w:sz w:val="28"/>
                <w:szCs w:val="28"/>
                <w:lang w:val="en-US"/>
              </w:rPr>
            </w:pPr>
            <w:r>
              <w:rPr>
                <w:sz w:val="28"/>
                <w:szCs w:val="28"/>
              </w:rPr>
              <w:t>тизим</w:t>
            </w:r>
            <w:r w:rsidR="00117147">
              <w:rPr>
                <w:sz w:val="28"/>
                <w:szCs w:val="28"/>
                <w:lang w:val="en-US"/>
              </w:rPr>
              <w:t xml:space="preserve"> </w:t>
            </w:r>
            <w:r w:rsidR="008E00D0">
              <w:rPr>
                <w:b/>
                <w:sz w:val="28"/>
                <w:szCs w:val="28"/>
                <w:lang w:val="en-US"/>
              </w:rPr>
              <w:t xml:space="preserve">en </w:t>
            </w:r>
            <w:r w:rsidR="008E00D0">
              <w:rPr>
                <w:sz w:val="28"/>
                <w:szCs w:val="28"/>
                <w:lang w:val="en-US"/>
              </w:rPr>
              <w:t xml:space="preserve">- </w:t>
            </w:r>
            <w:r w:rsidR="00753D57">
              <w:rPr>
                <w:sz w:val="28"/>
                <w:szCs w:val="28"/>
              </w:rPr>
              <w:t>аutomatic</w:t>
            </w:r>
            <w:r>
              <w:rPr>
                <w:sz w:val="28"/>
                <w:szCs w:val="28"/>
                <w:lang w:val="en-US"/>
              </w:rPr>
              <w:t xml:space="preserve"> system</w:t>
            </w:r>
          </w:p>
        </w:tc>
        <w:tc>
          <w:tcPr>
            <w:tcW w:w="5828" w:type="dxa"/>
            <w:shd w:val="clear" w:color="auto" w:fill="auto"/>
          </w:tcPr>
          <w:p w14:paraId="2B58EF6E" w14:textId="77777777" w:rsidR="00216F6B" w:rsidRDefault="0075481F">
            <w:pPr>
              <w:jc w:val="both"/>
              <w:rPr>
                <w:sz w:val="28"/>
                <w:szCs w:val="28"/>
              </w:rPr>
            </w:pPr>
            <w:r>
              <w:rPr>
                <w:sz w:val="28"/>
                <w:szCs w:val="28"/>
              </w:rPr>
              <w:t>1</w:t>
            </w:r>
            <w:r w:rsidR="009A789F">
              <w:rPr>
                <w:sz w:val="28"/>
                <w:szCs w:val="28"/>
              </w:rPr>
              <w:t xml:space="preserve"> Организационно-техническая система, реализующая информационную технологию и объединяющая вычислительную систему, физическую среду, персонал</w:t>
            </w:r>
            <w:r>
              <w:rPr>
                <w:sz w:val="28"/>
                <w:szCs w:val="28"/>
              </w:rPr>
              <w:t xml:space="preserve"> и обрабатываемую информацию. </w:t>
            </w:r>
          </w:p>
          <w:p w14:paraId="0DE61D0A" w14:textId="77777777" w:rsidR="007A18DA" w:rsidRDefault="0075481F">
            <w:pPr>
              <w:jc w:val="both"/>
              <w:rPr>
                <w:sz w:val="28"/>
                <w:szCs w:val="28"/>
              </w:rPr>
            </w:pPr>
            <w:r>
              <w:rPr>
                <w:sz w:val="28"/>
                <w:szCs w:val="28"/>
              </w:rPr>
              <w:t>2</w:t>
            </w:r>
            <w:r w:rsidR="009A789F">
              <w:rPr>
                <w:sz w:val="28"/>
                <w:szCs w:val="28"/>
              </w:rPr>
              <w:t xml:space="preserve"> Система, осуществляющая автоматизиро</w:t>
            </w:r>
            <w:r w:rsidR="00357EB3">
              <w:rPr>
                <w:sz w:val="28"/>
                <w:szCs w:val="28"/>
              </w:rPr>
              <w:t>-</w:t>
            </w:r>
            <w:r w:rsidR="009A789F">
              <w:rPr>
                <w:sz w:val="28"/>
                <w:szCs w:val="28"/>
              </w:rPr>
              <w:lastRenderedPageBreak/>
              <w:t>ванную обработку данных, в состав которой входят технические средства обработки данных (средств вычислительной техники и связи), а также методы и процедуры, программное обеспечение.</w:t>
            </w:r>
          </w:p>
          <w:p w14:paraId="4FF4C673" w14:textId="77777777" w:rsidR="007A18DA" w:rsidRDefault="007A18DA">
            <w:pPr>
              <w:jc w:val="both"/>
              <w:rPr>
                <w:sz w:val="28"/>
                <w:szCs w:val="28"/>
              </w:rPr>
            </w:pPr>
          </w:p>
          <w:p w14:paraId="7C6DFDFE" w14:textId="77777777" w:rsidR="000D2954" w:rsidRDefault="000D2954">
            <w:pPr>
              <w:jc w:val="both"/>
              <w:rPr>
                <w:sz w:val="28"/>
                <w:szCs w:val="28"/>
              </w:rPr>
            </w:pPr>
            <w:r>
              <w:rPr>
                <w:sz w:val="28"/>
                <w:szCs w:val="28"/>
              </w:rPr>
              <w:t xml:space="preserve">1 Axborot texnologiyasini amalga oshiradigan va hisoblash tizimi, fizik muhit, personal va qayta ishlanadigan axborotni birlashtiradigan tashkiliy-texnik tizim. </w:t>
            </w:r>
          </w:p>
          <w:p w14:paraId="22B5FFC6" w14:textId="3D40120D" w:rsidR="000D2954" w:rsidRDefault="000D2954">
            <w:pPr>
              <w:jc w:val="both"/>
              <w:rPr>
                <w:sz w:val="28"/>
                <w:szCs w:val="28"/>
              </w:rPr>
            </w:pPr>
            <w:r>
              <w:rPr>
                <w:sz w:val="28"/>
                <w:szCs w:val="28"/>
              </w:rPr>
              <w:t>2 M</w:t>
            </w:r>
            <w:r w:rsidR="00B11EF9">
              <w:rPr>
                <w:sz w:val="28"/>
                <w:szCs w:val="28"/>
              </w:rPr>
              <w:t>a’</w:t>
            </w:r>
            <w:r>
              <w:rPr>
                <w:sz w:val="28"/>
                <w:szCs w:val="28"/>
              </w:rPr>
              <w:t>lumotlar avtomatlashtirilgan tarzda qayta ishlanadigan, tarkibiga m</w:t>
            </w:r>
            <w:r w:rsidR="00B11EF9">
              <w:rPr>
                <w:sz w:val="28"/>
                <w:szCs w:val="28"/>
              </w:rPr>
              <w:t>a’</w:t>
            </w:r>
            <w:r>
              <w:rPr>
                <w:sz w:val="28"/>
                <w:szCs w:val="28"/>
              </w:rPr>
              <w:t>lumotlarni qayta ishlashning texnik vositalari (hisoblash texnikasi va aloqa vositalari), shuningdek, metodlar, protseduralar, dasturiy t</w:t>
            </w:r>
            <w:r w:rsidR="00B11EF9">
              <w:rPr>
                <w:sz w:val="28"/>
                <w:szCs w:val="28"/>
              </w:rPr>
              <w:t>a’</w:t>
            </w:r>
            <w:r>
              <w:rPr>
                <w:sz w:val="28"/>
                <w:szCs w:val="28"/>
              </w:rPr>
              <w:t>minot kiradigan tizim.</w:t>
            </w:r>
            <w:r w:rsidR="00117147">
              <w:rPr>
                <w:sz w:val="28"/>
                <w:szCs w:val="28"/>
              </w:rPr>
              <w:t xml:space="preserve"> </w:t>
            </w:r>
          </w:p>
          <w:p w14:paraId="3B220434" w14:textId="77777777" w:rsidR="007A18DA" w:rsidRDefault="007A18DA">
            <w:pPr>
              <w:jc w:val="both"/>
              <w:rPr>
                <w:sz w:val="28"/>
                <w:szCs w:val="28"/>
              </w:rPr>
            </w:pPr>
          </w:p>
          <w:p w14:paraId="23081E5A" w14:textId="77777777" w:rsidR="00216F6B" w:rsidRDefault="0075481F">
            <w:pPr>
              <w:jc w:val="both"/>
              <w:rPr>
                <w:sz w:val="28"/>
                <w:szCs w:val="28"/>
              </w:rPr>
            </w:pPr>
            <w:r>
              <w:rPr>
                <w:sz w:val="28"/>
                <w:szCs w:val="28"/>
              </w:rPr>
              <w:t>1</w:t>
            </w:r>
            <w:r w:rsidR="009A789F">
              <w:rPr>
                <w:sz w:val="28"/>
                <w:szCs w:val="28"/>
              </w:rPr>
              <w:t xml:space="preserve"> Ахборот технологиясини амалга оширадиган ва ҳисоблаш тизими, физик муҳит, персонал ва қайта ишланадиган ахборотни бирлаштир</w:t>
            </w:r>
            <w:r>
              <w:rPr>
                <w:sz w:val="28"/>
                <w:szCs w:val="28"/>
              </w:rPr>
              <w:t xml:space="preserve">адиган ташкилий-техник тизим. </w:t>
            </w:r>
          </w:p>
          <w:p w14:paraId="098125E9" w14:textId="7334D190" w:rsidR="009A789F" w:rsidRDefault="0075481F">
            <w:pPr>
              <w:jc w:val="both"/>
              <w:rPr>
                <w:sz w:val="28"/>
                <w:szCs w:val="28"/>
              </w:rPr>
            </w:pPr>
            <w:r>
              <w:rPr>
                <w:sz w:val="28"/>
                <w:szCs w:val="28"/>
              </w:rPr>
              <w:t>2</w:t>
            </w:r>
            <w:r w:rsidR="009A789F">
              <w:rPr>
                <w:sz w:val="28"/>
                <w:szCs w:val="28"/>
              </w:rPr>
              <w:t xml:space="preserve"> Маълумотлар автоматлаштирилган тарзда қайта ишланадиган, таркибига маълумотларни қайта ишлашнинг техник воситалари (ҳисоб</w:t>
            </w:r>
            <w:r w:rsidR="004D4104">
              <w:rPr>
                <w:sz w:val="28"/>
                <w:szCs w:val="28"/>
              </w:rPr>
              <w:t>-</w:t>
            </w:r>
            <w:r w:rsidR="009A789F">
              <w:rPr>
                <w:sz w:val="28"/>
                <w:szCs w:val="28"/>
              </w:rPr>
              <w:t>лаш техникаси ва алоқа воситалари), шунингдек, методлар, процедуралар, дастурий таъминот кирадиган тизим.</w:t>
            </w:r>
            <w:r w:rsidR="00117147">
              <w:rPr>
                <w:sz w:val="28"/>
                <w:szCs w:val="28"/>
              </w:rPr>
              <w:t xml:space="preserve"> </w:t>
            </w:r>
          </w:p>
        </w:tc>
      </w:tr>
      <w:tr w:rsidR="009A789F" w:rsidRPr="009553DA" w14:paraId="534E89CF" w14:textId="77777777">
        <w:tc>
          <w:tcPr>
            <w:tcW w:w="4000" w:type="dxa"/>
            <w:shd w:val="clear" w:color="auto" w:fill="auto"/>
          </w:tcPr>
          <w:p w14:paraId="76244E75" w14:textId="7637871F" w:rsidR="000D2954" w:rsidRDefault="008E027B" w:rsidP="009A789F">
            <w:pPr>
              <w:rPr>
                <w:sz w:val="28"/>
                <w:szCs w:val="28"/>
              </w:rPr>
            </w:pPr>
            <w:r>
              <w:rPr>
                <w:b/>
                <w:sz w:val="28"/>
                <w:szCs w:val="28"/>
              </w:rPr>
              <w:t>А</w:t>
            </w:r>
            <w:r w:rsidR="009A789F">
              <w:rPr>
                <w:b/>
                <w:sz w:val="28"/>
                <w:szCs w:val="28"/>
              </w:rPr>
              <w:t>втоматическая переменная</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rPr>
              <w:t xml:space="preserve">avtomatik </w:t>
            </w:r>
            <w:r w:rsidR="00E628D2">
              <w:rPr>
                <w:sz w:val="28"/>
                <w:szCs w:val="28"/>
              </w:rPr>
              <w:t>o‘</w:t>
            </w:r>
            <w:r w:rsidR="000D2954">
              <w:rPr>
                <w:sz w:val="28"/>
                <w:szCs w:val="28"/>
              </w:rPr>
              <w:t xml:space="preserve">zgaruvchi </w:t>
            </w:r>
          </w:p>
          <w:p w14:paraId="69E2D50A" w14:textId="186C209A" w:rsidR="009A789F" w:rsidRDefault="00117147" w:rsidP="009A789F">
            <w:pPr>
              <w:rPr>
                <w:sz w:val="28"/>
                <w:szCs w:val="28"/>
                <w:lang w:val="en-US"/>
              </w:rPr>
            </w:pPr>
            <w:r>
              <w:rPr>
                <w:sz w:val="28"/>
                <w:szCs w:val="28"/>
              </w:rPr>
              <w:t xml:space="preserve"> </w:t>
            </w:r>
            <w:r w:rsidR="009A789F">
              <w:rPr>
                <w:sz w:val="28"/>
                <w:szCs w:val="28"/>
              </w:rPr>
              <w:t>автоматик</w:t>
            </w:r>
            <w:r w:rsidR="009A789F">
              <w:rPr>
                <w:sz w:val="28"/>
                <w:szCs w:val="28"/>
                <w:lang w:val="en-US"/>
              </w:rPr>
              <w:t xml:space="preserve"> </w:t>
            </w:r>
            <w:r w:rsidR="009A789F">
              <w:rPr>
                <w:sz w:val="28"/>
                <w:szCs w:val="28"/>
              </w:rPr>
              <w:t>ўзгарувчи</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automatic variable</w:t>
            </w:r>
          </w:p>
        </w:tc>
        <w:tc>
          <w:tcPr>
            <w:tcW w:w="5828" w:type="dxa"/>
            <w:shd w:val="clear" w:color="auto" w:fill="auto"/>
          </w:tcPr>
          <w:p w14:paraId="3E13C842" w14:textId="1419674B" w:rsidR="007A18DA" w:rsidRDefault="009A789F">
            <w:pPr>
              <w:jc w:val="both"/>
              <w:rPr>
                <w:sz w:val="28"/>
                <w:szCs w:val="28"/>
                <w:lang w:val="en-US"/>
              </w:rPr>
            </w:pPr>
            <w:r>
              <w:rPr>
                <w:sz w:val="28"/>
                <w:szCs w:val="28"/>
              </w:rPr>
              <w:t>Переменная, для которой память выделяется автоматически при входе в процедуру (функцию, метод или блок); противопоставляется динамической переменной, память для которой отводится явной командой пользователя.</w:t>
            </w:r>
            <w:r w:rsidR="00117147">
              <w:rPr>
                <w:sz w:val="28"/>
                <w:szCs w:val="28"/>
              </w:rPr>
              <w:t xml:space="preserve"> </w:t>
            </w:r>
          </w:p>
          <w:p w14:paraId="247216CF" w14:textId="77777777" w:rsidR="00B30345" w:rsidRDefault="00B30345">
            <w:pPr>
              <w:jc w:val="both"/>
              <w:rPr>
                <w:sz w:val="28"/>
                <w:szCs w:val="28"/>
                <w:lang w:val="en-US"/>
              </w:rPr>
            </w:pPr>
          </w:p>
          <w:p w14:paraId="17F66DD6" w14:textId="326F1B03" w:rsidR="000D2954" w:rsidRDefault="00117147">
            <w:pPr>
              <w:jc w:val="both"/>
              <w:rPr>
                <w:sz w:val="28"/>
                <w:szCs w:val="28"/>
              </w:rPr>
            </w:pPr>
            <w:r>
              <w:rPr>
                <w:sz w:val="28"/>
                <w:szCs w:val="28"/>
              </w:rPr>
              <w:t xml:space="preserve"> </w:t>
            </w:r>
            <w:r w:rsidR="000D2954">
              <w:rPr>
                <w:sz w:val="28"/>
                <w:szCs w:val="28"/>
              </w:rPr>
              <w:t xml:space="preserve">Protseduraga (funksiya, metod yoki blokka) kirishda xotira avtomatik tarzda ajratiladigan </w:t>
            </w:r>
            <w:r w:rsidR="00E628D2">
              <w:rPr>
                <w:sz w:val="28"/>
                <w:szCs w:val="28"/>
              </w:rPr>
              <w:t>o‘</w:t>
            </w:r>
            <w:r w:rsidR="001A465F">
              <w:rPr>
                <w:sz w:val="28"/>
                <w:szCs w:val="28"/>
              </w:rPr>
              <w:t>z</w:t>
            </w:r>
            <w:r w:rsidR="000D2954">
              <w:rPr>
                <w:sz w:val="28"/>
                <w:szCs w:val="28"/>
              </w:rPr>
              <w:t xml:space="preserve">garuvchi; xotira foydalanuvchining aniq komandasi bilan ajratiladigan dinamik </w:t>
            </w:r>
            <w:r w:rsidR="00E628D2">
              <w:rPr>
                <w:sz w:val="28"/>
                <w:szCs w:val="28"/>
              </w:rPr>
              <w:t>o‘</w:t>
            </w:r>
            <w:r w:rsidR="000D2954">
              <w:rPr>
                <w:sz w:val="28"/>
                <w:szCs w:val="28"/>
              </w:rPr>
              <w:t>zgaruvchiga qarshi q</w:t>
            </w:r>
            <w:r w:rsidR="00E628D2">
              <w:rPr>
                <w:sz w:val="28"/>
                <w:szCs w:val="28"/>
              </w:rPr>
              <w:t>o‘</w:t>
            </w:r>
            <w:r w:rsidR="000D2954">
              <w:rPr>
                <w:sz w:val="28"/>
                <w:szCs w:val="28"/>
              </w:rPr>
              <w:t>yiladi (taqqoslab k</w:t>
            </w:r>
            <w:r w:rsidR="00E628D2">
              <w:rPr>
                <w:sz w:val="28"/>
                <w:szCs w:val="28"/>
              </w:rPr>
              <w:t>o‘</w:t>
            </w:r>
            <w:r w:rsidR="000D2954">
              <w:rPr>
                <w:sz w:val="28"/>
                <w:szCs w:val="28"/>
              </w:rPr>
              <w:t>riladi).</w:t>
            </w:r>
          </w:p>
          <w:p w14:paraId="63E066C2" w14:textId="77777777" w:rsidR="007A18DA" w:rsidRDefault="007A18DA">
            <w:pPr>
              <w:jc w:val="both"/>
              <w:rPr>
                <w:sz w:val="28"/>
                <w:szCs w:val="28"/>
              </w:rPr>
            </w:pPr>
          </w:p>
          <w:p w14:paraId="32D30D46" w14:textId="552C1A92" w:rsidR="009A789F" w:rsidRDefault="009A789F">
            <w:pPr>
              <w:jc w:val="both"/>
              <w:rPr>
                <w:sz w:val="28"/>
                <w:szCs w:val="28"/>
              </w:rPr>
            </w:pPr>
            <w:r>
              <w:rPr>
                <w:sz w:val="28"/>
                <w:szCs w:val="28"/>
              </w:rPr>
              <w:t>Процедурага (функция, метод ёки блокка) киришда хотира автоматик тарзда ажратиладиган ўзгарувчи; хотира фойдаланувчининг аниқ командаси билан ажратиладиган динамик ўзгарувчига қарши қўйилади (таққослаб кўрилади).</w:t>
            </w:r>
            <w:r w:rsidR="00117147">
              <w:rPr>
                <w:sz w:val="28"/>
                <w:szCs w:val="28"/>
              </w:rPr>
              <w:t xml:space="preserve"> </w:t>
            </w:r>
          </w:p>
          <w:p w14:paraId="65B10660" w14:textId="77777777" w:rsidR="007A18DA" w:rsidRDefault="007A18DA">
            <w:pPr>
              <w:jc w:val="both"/>
              <w:rPr>
                <w:sz w:val="28"/>
                <w:szCs w:val="28"/>
              </w:rPr>
            </w:pPr>
          </w:p>
        </w:tc>
      </w:tr>
      <w:tr w:rsidR="009A789F" w:rsidRPr="009553DA" w14:paraId="6A329153" w14:textId="77777777">
        <w:tc>
          <w:tcPr>
            <w:tcW w:w="4000" w:type="dxa"/>
            <w:shd w:val="clear" w:color="auto" w:fill="auto"/>
          </w:tcPr>
          <w:p w14:paraId="0709AA7C" w14:textId="6C75E9CE" w:rsidR="000D2954" w:rsidRDefault="008E027B" w:rsidP="009A789F">
            <w:pPr>
              <w:rPr>
                <w:sz w:val="28"/>
                <w:szCs w:val="28"/>
              </w:rPr>
            </w:pPr>
            <w:r>
              <w:rPr>
                <w:b/>
                <w:sz w:val="28"/>
                <w:szCs w:val="28"/>
              </w:rPr>
              <w:lastRenderedPageBreak/>
              <w:t>А</w:t>
            </w:r>
            <w:r w:rsidR="009A789F">
              <w:rPr>
                <w:b/>
                <w:sz w:val="28"/>
                <w:szCs w:val="28"/>
              </w:rPr>
              <w:t>втоматический диалог</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lang w:val="en-US"/>
              </w:rPr>
              <w:t>avtomatik</w:t>
            </w:r>
            <w:r w:rsidR="000D2954">
              <w:rPr>
                <w:sz w:val="28"/>
                <w:szCs w:val="28"/>
              </w:rPr>
              <w:t xml:space="preserve"> </w:t>
            </w:r>
            <w:r w:rsidR="000D2954">
              <w:rPr>
                <w:sz w:val="28"/>
                <w:szCs w:val="28"/>
                <w:lang w:val="en-US"/>
              </w:rPr>
              <w:t>dialog</w:t>
            </w:r>
            <w:r w:rsidR="000D2954">
              <w:rPr>
                <w:sz w:val="28"/>
                <w:szCs w:val="28"/>
              </w:rPr>
              <w:t xml:space="preserve"> </w:t>
            </w:r>
          </w:p>
          <w:p w14:paraId="18DE1A2F" w14:textId="2AD1E9A8" w:rsidR="009A789F" w:rsidRDefault="00117147" w:rsidP="009A789F">
            <w:pPr>
              <w:rPr>
                <w:sz w:val="28"/>
                <w:szCs w:val="28"/>
              </w:rPr>
            </w:pPr>
            <w:r>
              <w:rPr>
                <w:sz w:val="28"/>
                <w:szCs w:val="28"/>
              </w:rPr>
              <w:t xml:space="preserve"> </w:t>
            </w:r>
            <w:r w:rsidR="009A789F">
              <w:rPr>
                <w:sz w:val="28"/>
                <w:szCs w:val="28"/>
              </w:rPr>
              <w:t>автоматик диалог</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9A789F">
              <w:rPr>
                <w:sz w:val="28"/>
                <w:szCs w:val="28"/>
                <w:lang w:val="en-US"/>
              </w:rPr>
              <w:t>automatic</w:t>
            </w:r>
            <w:r w:rsidR="009A789F">
              <w:rPr>
                <w:sz w:val="28"/>
                <w:szCs w:val="28"/>
              </w:rPr>
              <w:t xml:space="preserve"> </w:t>
            </w:r>
            <w:r w:rsidR="009A789F">
              <w:rPr>
                <w:sz w:val="28"/>
                <w:szCs w:val="28"/>
                <w:lang w:val="en-US"/>
              </w:rPr>
              <w:t>dialog</w:t>
            </w:r>
          </w:p>
        </w:tc>
        <w:tc>
          <w:tcPr>
            <w:tcW w:w="5828" w:type="dxa"/>
            <w:shd w:val="clear" w:color="auto" w:fill="auto"/>
          </w:tcPr>
          <w:p w14:paraId="1B9F4D53" w14:textId="1222EA1B" w:rsidR="008E027B" w:rsidRDefault="009A789F">
            <w:pPr>
              <w:jc w:val="both"/>
              <w:rPr>
                <w:sz w:val="28"/>
                <w:szCs w:val="28"/>
              </w:rPr>
            </w:pPr>
            <w:r>
              <w:rPr>
                <w:sz w:val="28"/>
                <w:szCs w:val="28"/>
              </w:rPr>
              <w:t>Заданный сценарием диалог между компьютером пользователя и устройством посредником. Этот вид диалога не требует никакого ответа от пользователя.</w:t>
            </w:r>
            <w:r w:rsidR="00117147">
              <w:rPr>
                <w:sz w:val="28"/>
                <w:szCs w:val="28"/>
              </w:rPr>
              <w:t xml:space="preserve"> </w:t>
            </w:r>
          </w:p>
          <w:p w14:paraId="4966313C" w14:textId="77777777" w:rsidR="008E027B" w:rsidRDefault="008E027B">
            <w:pPr>
              <w:jc w:val="both"/>
              <w:rPr>
                <w:sz w:val="28"/>
                <w:szCs w:val="28"/>
              </w:rPr>
            </w:pPr>
          </w:p>
          <w:p w14:paraId="707B9A98" w14:textId="77777777" w:rsidR="000D2954" w:rsidRDefault="000D2954">
            <w:pPr>
              <w:jc w:val="both"/>
              <w:rPr>
                <w:sz w:val="28"/>
                <w:szCs w:val="28"/>
              </w:rPr>
            </w:pPr>
            <w:r>
              <w:rPr>
                <w:sz w:val="28"/>
                <w:szCs w:val="28"/>
                <w:lang w:val="en-US"/>
              </w:rPr>
              <w:t>Foydalanuvchining</w:t>
            </w:r>
            <w:r>
              <w:rPr>
                <w:sz w:val="28"/>
                <w:szCs w:val="28"/>
              </w:rPr>
              <w:t xml:space="preserve"> </w:t>
            </w:r>
            <w:r>
              <w:rPr>
                <w:sz w:val="28"/>
                <w:szCs w:val="28"/>
                <w:lang w:val="en-US"/>
              </w:rPr>
              <w:t>kompyuteri</w:t>
            </w:r>
            <w:r>
              <w:rPr>
                <w:sz w:val="28"/>
                <w:szCs w:val="28"/>
              </w:rPr>
              <w:t xml:space="preserve"> </w:t>
            </w:r>
            <w:r>
              <w:rPr>
                <w:sz w:val="28"/>
                <w:szCs w:val="28"/>
                <w:lang w:val="en-US"/>
              </w:rPr>
              <w:t>va</w:t>
            </w:r>
            <w:r>
              <w:rPr>
                <w:sz w:val="28"/>
                <w:szCs w:val="28"/>
              </w:rPr>
              <w:t xml:space="preserve"> </w:t>
            </w:r>
            <w:r>
              <w:rPr>
                <w:sz w:val="28"/>
                <w:szCs w:val="28"/>
                <w:lang w:val="en-US"/>
              </w:rPr>
              <w:t>vositachi</w:t>
            </w:r>
            <w:r>
              <w:rPr>
                <w:sz w:val="28"/>
                <w:szCs w:val="28"/>
              </w:rPr>
              <w:t xml:space="preserve"> </w:t>
            </w:r>
            <w:r>
              <w:rPr>
                <w:sz w:val="28"/>
                <w:szCs w:val="28"/>
                <w:lang w:val="en-US"/>
              </w:rPr>
              <w:t>qurilma</w:t>
            </w:r>
            <w:r>
              <w:rPr>
                <w:sz w:val="28"/>
                <w:szCs w:val="28"/>
              </w:rPr>
              <w:t xml:space="preserve"> </w:t>
            </w:r>
            <w:r w:rsidR="00E628D2">
              <w:rPr>
                <w:sz w:val="28"/>
                <w:szCs w:val="28"/>
                <w:lang w:val="en-US"/>
              </w:rPr>
              <w:t>o</w:t>
            </w:r>
            <w:r w:rsidR="00E628D2">
              <w:rPr>
                <w:sz w:val="28"/>
                <w:szCs w:val="28"/>
              </w:rPr>
              <w:t>‘</w:t>
            </w:r>
            <w:r>
              <w:rPr>
                <w:sz w:val="28"/>
                <w:szCs w:val="28"/>
                <w:lang w:val="en-US"/>
              </w:rPr>
              <w:t>rtasidagi</w:t>
            </w:r>
            <w:r>
              <w:rPr>
                <w:sz w:val="28"/>
                <w:szCs w:val="28"/>
              </w:rPr>
              <w:t xml:space="preserve">, </w:t>
            </w:r>
            <w:r>
              <w:rPr>
                <w:sz w:val="28"/>
                <w:szCs w:val="28"/>
                <w:lang w:val="en-US"/>
              </w:rPr>
              <w:t>ssenariy</w:t>
            </w:r>
            <w:r>
              <w:rPr>
                <w:sz w:val="28"/>
                <w:szCs w:val="28"/>
              </w:rPr>
              <w:t xml:space="preserve"> </w:t>
            </w:r>
            <w:r>
              <w:rPr>
                <w:sz w:val="28"/>
                <w:szCs w:val="28"/>
                <w:lang w:val="en-US"/>
              </w:rPr>
              <w:t>belgilaydigan</w:t>
            </w:r>
            <w:r>
              <w:rPr>
                <w:sz w:val="28"/>
                <w:szCs w:val="28"/>
              </w:rPr>
              <w:t xml:space="preserve"> </w:t>
            </w:r>
            <w:r>
              <w:rPr>
                <w:sz w:val="28"/>
                <w:szCs w:val="28"/>
                <w:lang w:val="en-US"/>
              </w:rPr>
              <w:t>dialog</w:t>
            </w:r>
            <w:r>
              <w:rPr>
                <w:sz w:val="28"/>
                <w:szCs w:val="28"/>
              </w:rPr>
              <w:t xml:space="preserve">. </w:t>
            </w:r>
            <w:r>
              <w:rPr>
                <w:sz w:val="28"/>
                <w:szCs w:val="28"/>
                <w:lang w:val="en-US"/>
              </w:rPr>
              <w:t>Bu</w:t>
            </w:r>
            <w:r>
              <w:rPr>
                <w:sz w:val="28"/>
                <w:szCs w:val="28"/>
              </w:rPr>
              <w:t xml:space="preserve"> </w:t>
            </w:r>
            <w:r>
              <w:rPr>
                <w:sz w:val="28"/>
                <w:szCs w:val="28"/>
                <w:lang w:val="en-US"/>
              </w:rPr>
              <w:t>turdagi</w:t>
            </w:r>
            <w:r>
              <w:rPr>
                <w:sz w:val="28"/>
                <w:szCs w:val="28"/>
              </w:rPr>
              <w:t xml:space="preserve"> </w:t>
            </w:r>
            <w:r>
              <w:rPr>
                <w:sz w:val="28"/>
                <w:szCs w:val="28"/>
                <w:lang w:val="en-US"/>
              </w:rPr>
              <w:t>dialog</w:t>
            </w:r>
            <w:r>
              <w:rPr>
                <w:sz w:val="28"/>
                <w:szCs w:val="28"/>
              </w:rPr>
              <w:t xml:space="preserve"> </w:t>
            </w:r>
            <w:r>
              <w:rPr>
                <w:sz w:val="28"/>
                <w:szCs w:val="28"/>
                <w:lang w:val="en-US"/>
              </w:rPr>
              <w:t>foydalanuvchining</w:t>
            </w:r>
            <w:r>
              <w:rPr>
                <w:sz w:val="28"/>
                <w:szCs w:val="28"/>
              </w:rPr>
              <w:t xml:space="preserve"> </w:t>
            </w:r>
            <w:r>
              <w:rPr>
                <w:sz w:val="28"/>
                <w:szCs w:val="28"/>
                <w:lang w:val="en-US"/>
              </w:rPr>
              <w:t>hech</w:t>
            </w:r>
            <w:r>
              <w:rPr>
                <w:sz w:val="28"/>
                <w:szCs w:val="28"/>
              </w:rPr>
              <w:t xml:space="preserve"> </w:t>
            </w:r>
            <w:r>
              <w:rPr>
                <w:sz w:val="28"/>
                <w:szCs w:val="28"/>
                <w:lang w:val="en-US"/>
              </w:rPr>
              <w:t>qanday</w:t>
            </w:r>
            <w:r>
              <w:rPr>
                <w:sz w:val="28"/>
                <w:szCs w:val="28"/>
              </w:rPr>
              <w:t xml:space="preserve"> </w:t>
            </w:r>
            <w:r>
              <w:rPr>
                <w:sz w:val="28"/>
                <w:szCs w:val="28"/>
                <w:lang w:val="en-US"/>
              </w:rPr>
              <w:t>javobini</w:t>
            </w:r>
            <w:r>
              <w:rPr>
                <w:sz w:val="28"/>
                <w:szCs w:val="28"/>
              </w:rPr>
              <w:t xml:space="preserve"> </w:t>
            </w:r>
            <w:r>
              <w:rPr>
                <w:sz w:val="28"/>
                <w:szCs w:val="28"/>
                <w:lang w:val="en-US"/>
              </w:rPr>
              <w:t>talab</w:t>
            </w:r>
            <w:r>
              <w:rPr>
                <w:sz w:val="28"/>
                <w:szCs w:val="28"/>
              </w:rPr>
              <w:t xml:space="preserve"> </w:t>
            </w:r>
            <w:r>
              <w:rPr>
                <w:sz w:val="28"/>
                <w:szCs w:val="28"/>
                <w:lang w:val="en-US"/>
              </w:rPr>
              <w:t>etmaydi</w:t>
            </w:r>
            <w:r>
              <w:rPr>
                <w:sz w:val="28"/>
                <w:szCs w:val="28"/>
              </w:rPr>
              <w:t>.</w:t>
            </w:r>
          </w:p>
          <w:p w14:paraId="50E6A437" w14:textId="77777777" w:rsidR="000D2954" w:rsidRDefault="000D2954">
            <w:pPr>
              <w:jc w:val="both"/>
              <w:rPr>
                <w:sz w:val="28"/>
                <w:szCs w:val="28"/>
              </w:rPr>
            </w:pPr>
          </w:p>
          <w:p w14:paraId="3B36BA82" w14:textId="0119C154" w:rsidR="00F507F5" w:rsidRDefault="009A789F">
            <w:pPr>
              <w:jc w:val="both"/>
              <w:rPr>
                <w:sz w:val="28"/>
                <w:szCs w:val="28"/>
                <w:lang w:val="en-US"/>
              </w:rPr>
            </w:pPr>
            <w:r>
              <w:rPr>
                <w:sz w:val="28"/>
                <w:szCs w:val="28"/>
              </w:rPr>
              <w:t>Фойдаланувчининг компьютери ва воситачи қурилма ўртасидаги, сценарий белгилайдиган диалог. Бу турдаги диалог фойдаланувчининг ҳеч қандай жавобини талаб этмайди.</w:t>
            </w:r>
            <w:r w:rsidR="00117147">
              <w:rPr>
                <w:sz w:val="28"/>
                <w:szCs w:val="28"/>
              </w:rPr>
              <w:t xml:space="preserve"> </w:t>
            </w:r>
          </w:p>
          <w:p w14:paraId="3D9DCF9D" w14:textId="3E5E1A97" w:rsidR="000D2954" w:rsidRDefault="00117147">
            <w:pPr>
              <w:jc w:val="both"/>
              <w:rPr>
                <w:sz w:val="28"/>
                <w:szCs w:val="28"/>
                <w:lang w:val="en-US"/>
              </w:rPr>
            </w:pPr>
            <w:r>
              <w:rPr>
                <w:sz w:val="28"/>
                <w:szCs w:val="28"/>
              </w:rPr>
              <w:t xml:space="preserve"> </w:t>
            </w:r>
          </w:p>
        </w:tc>
      </w:tr>
      <w:tr w:rsidR="009A789F" w:rsidRPr="009553DA" w14:paraId="700C60E2" w14:textId="77777777">
        <w:tc>
          <w:tcPr>
            <w:tcW w:w="4000" w:type="dxa"/>
            <w:shd w:val="clear" w:color="auto" w:fill="auto"/>
          </w:tcPr>
          <w:p w14:paraId="30FE0E72" w14:textId="73D89E4B" w:rsidR="000D2954" w:rsidRDefault="008E027B" w:rsidP="009A789F">
            <w:pPr>
              <w:rPr>
                <w:sz w:val="28"/>
                <w:szCs w:val="28"/>
              </w:rPr>
            </w:pPr>
            <w:r>
              <w:rPr>
                <w:b/>
                <w:sz w:val="28"/>
                <w:szCs w:val="28"/>
              </w:rPr>
              <w:t>А</w:t>
            </w:r>
            <w:r w:rsidR="009A789F">
              <w:rPr>
                <w:b/>
                <w:sz w:val="28"/>
                <w:szCs w:val="28"/>
              </w:rPr>
              <w:t>втоматический откат</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rPr>
              <w:t>avtomatik orqaga qaytish</w:t>
            </w:r>
            <w:r w:rsidR="00117147">
              <w:rPr>
                <w:sz w:val="28"/>
                <w:szCs w:val="28"/>
              </w:rPr>
              <w:t xml:space="preserve"> </w:t>
            </w:r>
          </w:p>
          <w:p w14:paraId="1D7CF778" w14:textId="07F18724" w:rsidR="009A789F" w:rsidRDefault="00117147" w:rsidP="009A789F">
            <w:pPr>
              <w:rPr>
                <w:sz w:val="28"/>
                <w:szCs w:val="28"/>
                <w:lang w:val="en-US"/>
              </w:rPr>
            </w:pPr>
            <w:r>
              <w:rPr>
                <w:sz w:val="28"/>
                <w:szCs w:val="28"/>
              </w:rPr>
              <w:t xml:space="preserve"> </w:t>
            </w:r>
            <w:r w:rsidR="009A789F">
              <w:rPr>
                <w:sz w:val="28"/>
                <w:szCs w:val="28"/>
              </w:rPr>
              <w:t>автоматик</w:t>
            </w:r>
            <w:r w:rsidR="009A789F">
              <w:rPr>
                <w:sz w:val="28"/>
                <w:szCs w:val="28"/>
                <w:lang w:val="en-US"/>
              </w:rPr>
              <w:t xml:space="preserve"> </w:t>
            </w:r>
            <w:r w:rsidR="009A789F">
              <w:rPr>
                <w:sz w:val="28"/>
                <w:szCs w:val="28"/>
              </w:rPr>
              <w:t>орқага</w:t>
            </w:r>
            <w:r w:rsidR="009A789F">
              <w:rPr>
                <w:sz w:val="28"/>
                <w:szCs w:val="28"/>
                <w:lang w:val="en-US"/>
              </w:rPr>
              <w:t xml:space="preserve"> </w:t>
            </w:r>
            <w:r w:rsidR="009A789F">
              <w:rPr>
                <w:sz w:val="28"/>
                <w:szCs w:val="28"/>
              </w:rPr>
              <w:t>қайтиш</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 xml:space="preserve">automatic rollback </w:t>
            </w:r>
          </w:p>
        </w:tc>
        <w:tc>
          <w:tcPr>
            <w:tcW w:w="5828" w:type="dxa"/>
            <w:shd w:val="clear" w:color="auto" w:fill="auto"/>
          </w:tcPr>
          <w:p w14:paraId="5E2E7814" w14:textId="79C605E3" w:rsidR="008E027B" w:rsidRDefault="009A789F">
            <w:pPr>
              <w:jc w:val="both"/>
              <w:rPr>
                <w:sz w:val="28"/>
                <w:szCs w:val="28"/>
              </w:rPr>
            </w:pPr>
            <w:r>
              <w:rPr>
                <w:sz w:val="28"/>
                <w:szCs w:val="28"/>
              </w:rPr>
              <w:t>Автоматическая отмена всех результатов произведённых действий и возврат системы</w:t>
            </w:r>
            <w:r w:rsidR="00117147">
              <w:rPr>
                <w:sz w:val="28"/>
                <w:szCs w:val="28"/>
              </w:rPr>
              <w:t xml:space="preserve"> </w:t>
            </w:r>
            <w:r>
              <w:rPr>
                <w:sz w:val="28"/>
                <w:szCs w:val="28"/>
              </w:rPr>
              <w:t>в исходное состояние при неудачной попытке полного завершения транзакции.</w:t>
            </w:r>
            <w:r w:rsidR="00117147">
              <w:rPr>
                <w:sz w:val="28"/>
                <w:szCs w:val="28"/>
              </w:rPr>
              <w:t xml:space="preserve"> </w:t>
            </w:r>
          </w:p>
          <w:p w14:paraId="37C18E07" w14:textId="77777777" w:rsidR="000D2954" w:rsidRDefault="000D2954">
            <w:pPr>
              <w:jc w:val="both"/>
              <w:rPr>
                <w:sz w:val="28"/>
                <w:szCs w:val="28"/>
              </w:rPr>
            </w:pPr>
          </w:p>
          <w:p w14:paraId="17727890" w14:textId="77777777" w:rsidR="008E027B" w:rsidRDefault="000D2954">
            <w:pPr>
              <w:jc w:val="both"/>
              <w:rPr>
                <w:sz w:val="28"/>
                <w:szCs w:val="28"/>
              </w:rPr>
            </w:pPr>
            <w:r>
              <w:rPr>
                <w:sz w:val="28"/>
                <w:szCs w:val="28"/>
              </w:rPr>
              <w:t>Tranzaksiyani t</w:t>
            </w:r>
            <w:r w:rsidR="00E628D2">
              <w:rPr>
                <w:sz w:val="28"/>
                <w:szCs w:val="28"/>
              </w:rPr>
              <w:t>o‘</w:t>
            </w:r>
            <w:r>
              <w:rPr>
                <w:sz w:val="28"/>
                <w:szCs w:val="28"/>
              </w:rPr>
              <w:t>la tugallashga urinish muvaffaqiyatsiz b</w:t>
            </w:r>
            <w:r w:rsidR="00E628D2">
              <w:rPr>
                <w:sz w:val="28"/>
                <w:szCs w:val="28"/>
              </w:rPr>
              <w:t>o‘</w:t>
            </w:r>
            <w:r>
              <w:rPr>
                <w:sz w:val="28"/>
                <w:szCs w:val="28"/>
              </w:rPr>
              <w:t>lganda, tizimni boshlan</w:t>
            </w:r>
            <w:r w:rsidR="00460579">
              <w:rPr>
                <w:sz w:val="28"/>
                <w:szCs w:val="28"/>
              </w:rPr>
              <w:t>g‘</w:t>
            </w:r>
            <w:r w:rsidR="00DD2EA6">
              <w:rPr>
                <w:sz w:val="28"/>
                <w:szCs w:val="28"/>
              </w:rPr>
              <w:t>i</w:t>
            </w:r>
            <w:r>
              <w:rPr>
                <w:sz w:val="28"/>
                <w:szCs w:val="28"/>
              </w:rPr>
              <w:t>ch holatga qaytarish va amalga oshirilgan ishlarning barcha natijalarini avtomatik bekor qilish.</w:t>
            </w:r>
          </w:p>
          <w:p w14:paraId="1D87F3DF" w14:textId="77777777" w:rsidR="000D2954" w:rsidRDefault="000D2954">
            <w:pPr>
              <w:jc w:val="both"/>
              <w:rPr>
                <w:sz w:val="28"/>
                <w:szCs w:val="28"/>
              </w:rPr>
            </w:pPr>
          </w:p>
          <w:p w14:paraId="03A37766" w14:textId="7DB6219C" w:rsidR="008E027B" w:rsidRDefault="009A789F">
            <w:pPr>
              <w:jc w:val="both"/>
              <w:rPr>
                <w:sz w:val="28"/>
                <w:szCs w:val="28"/>
              </w:rPr>
            </w:pPr>
            <w:r>
              <w:rPr>
                <w:sz w:val="28"/>
                <w:szCs w:val="28"/>
              </w:rPr>
              <w:t>Транзакцияни тўла тугаллашга уриниш муваффақиятсиз бўлганда, тизимни бошлан</w:t>
            </w:r>
            <w:r w:rsidR="008E027B">
              <w:rPr>
                <w:sz w:val="28"/>
                <w:szCs w:val="28"/>
              </w:rPr>
              <w:t>-</w:t>
            </w:r>
            <w:r>
              <w:rPr>
                <w:sz w:val="28"/>
                <w:szCs w:val="28"/>
              </w:rPr>
              <w:t>ғич ҳолатга қайтариш ва амалга оширилган ишларнинг барча натижаларини автоматик бекор қилиш.</w:t>
            </w:r>
            <w:r w:rsidR="00117147">
              <w:rPr>
                <w:sz w:val="28"/>
                <w:szCs w:val="28"/>
              </w:rPr>
              <w:t xml:space="preserve"> </w:t>
            </w:r>
          </w:p>
          <w:p w14:paraId="31283F2D" w14:textId="77777777" w:rsidR="009A789F" w:rsidRDefault="009A789F">
            <w:pPr>
              <w:jc w:val="both"/>
              <w:rPr>
                <w:sz w:val="28"/>
                <w:szCs w:val="28"/>
              </w:rPr>
            </w:pPr>
          </w:p>
        </w:tc>
      </w:tr>
      <w:tr w:rsidR="009A789F" w:rsidRPr="009553DA" w14:paraId="253D4A9A" w14:textId="77777777">
        <w:tc>
          <w:tcPr>
            <w:tcW w:w="4000" w:type="dxa"/>
            <w:shd w:val="clear" w:color="auto" w:fill="auto"/>
          </w:tcPr>
          <w:p w14:paraId="25EDBF81" w14:textId="23A6B2B8" w:rsidR="000D2954" w:rsidRDefault="008E027B" w:rsidP="009A789F">
            <w:pPr>
              <w:rPr>
                <w:sz w:val="28"/>
                <w:szCs w:val="28"/>
              </w:rPr>
            </w:pPr>
            <w:r>
              <w:rPr>
                <w:b/>
                <w:sz w:val="28"/>
                <w:szCs w:val="28"/>
              </w:rPr>
              <w:t>А</w:t>
            </w:r>
            <w:r w:rsidR="009A789F">
              <w:rPr>
                <w:b/>
                <w:sz w:val="28"/>
                <w:szCs w:val="28"/>
              </w:rPr>
              <w:t>втоматический пересчёт</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lang w:val="en-US"/>
              </w:rPr>
              <w:t>avtomatik</w:t>
            </w:r>
            <w:r w:rsidR="000D2954">
              <w:rPr>
                <w:sz w:val="28"/>
                <w:szCs w:val="28"/>
              </w:rPr>
              <w:t xml:space="preserve"> </w:t>
            </w:r>
            <w:r w:rsidR="000D2954">
              <w:rPr>
                <w:sz w:val="28"/>
                <w:szCs w:val="28"/>
                <w:lang w:val="en-US"/>
              </w:rPr>
              <w:t>qayta</w:t>
            </w:r>
            <w:r w:rsidR="000D2954">
              <w:rPr>
                <w:sz w:val="28"/>
                <w:szCs w:val="28"/>
              </w:rPr>
              <w:t xml:space="preserve"> </w:t>
            </w:r>
            <w:r w:rsidR="000D2954">
              <w:rPr>
                <w:sz w:val="28"/>
                <w:szCs w:val="28"/>
                <w:lang w:val="en-US"/>
              </w:rPr>
              <w:t>hisoblash</w:t>
            </w:r>
            <w:r w:rsidR="00117147">
              <w:rPr>
                <w:sz w:val="28"/>
                <w:szCs w:val="28"/>
              </w:rPr>
              <w:t xml:space="preserve"> </w:t>
            </w:r>
          </w:p>
          <w:p w14:paraId="2CD88604" w14:textId="51086459" w:rsidR="009A789F" w:rsidRDefault="00117147" w:rsidP="009A789F">
            <w:pPr>
              <w:rPr>
                <w:sz w:val="28"/>
                <w:szCs w:val="28"/>
                <w:lang w:val="en-US"/>
              </w:rPr>
            </w:pPr>
            <w:r>
              <w:rPr>
                <w:sz w:val="28"/>
                <w:szCs w:val="28"/>
              </w:rPr>
              <w:t xml:space="preserve"> </w:t>
            </w:r>
            <w:r w:rsidR="009A789F">
              <w:rPr>
                <w:sz w:val="28"/>
                <w:szCs w:val="28"/>
              </w:rPr>
              <w:t>автоматик</w:t>
            </w:r>
            <w:r w:rsidR="009A789F">
              <w:rPr>
                <w:sz w:val="28"/>
                <w:szCs w:val="28"/>
                <w:lang w:val="en-US"/>
              </w:rPr>
              <w:t xml:space="preserve"> </w:t>
            </w:r>
            <w:r w:rsidR="009A789F">
              <w:rPr>
                <w:sz w:val="28"/>
                <w:szCs w:val="28"/>
              </w:rPr>
              <w:t>қайта</w:t>
            </w:r>
            <w:r w:rsidR="009A789F">
              <w:rPr>
                <w:sz w:val="28"/>
                <w:szCs w:val="28"/>
                <w:lang w:val="en-US"/>
              </w:rPr>
              <w:t xml:space="preserve"> </w:t>
            </w:r>
            <w:r w:rsidR="009A789F">
              <w:rPr>
                <w:sz w:val="28"/>
                <w:szCs w:val="28"/>
              </w:rPr>
              <w:t>ҳисоблаш</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 xml:space="preserve">automatic recalculation </w:t>
            </w:r>
          </w:p>
        </w:tc>
        <w:tc>
          <w:tcPr>
            <w:tcW w:w="5828" w:type="dxa"/>
            <w:shd w:val="clear" w:color="auto" w:fill="auto"/>
          </w:tcPr>
          <w:p w14:paraId="099A0C3E" w14:textId="5A151D29" w:rsidR="008E027B" w:rsidRDefault="009A789F">
            <w:pPr>
              <w:jc w:val="both"/>
              <w:rPr>
                <w:sz w:val="28"/>
                <w:szCs w:val="28"/>
                <w:lang w:val="en-US"/>
              </w:rPr>
            </w:pPr>
            <w:r>
              <w:rPr>
                <w:sz w:val="28"/>
                <w:szCs w:val="28"/>
              </w:rPr>
              <w:t>Режим работы электронной таблицы, при котором пересчёт всех значений в ячейках осуществляется каждый раз при вводе нового значения. При больших таблицах это может замедлить процесс ввода, так как нужно ждать завершения процесса пересчета, поэтому часто используют режимы фонового и ручного пересчёта.</w:t>
            </w:r>
            <w:r w:rsidR="00117147">
              <w:rPr>
                <w:sz w:val="28"/>
                <w:szCs w:val="28"/>
              </w:rPr>
              <w:t xml:space="preserve"> </w:t>
            </w:r>
          </w:p>
          <w:p w14:paraId="19BAEF50" w14:textId="77777777" w:rsidR="00B30345" w:rsidRDefault="00B30345">
            <w:pPr>
              <w:jc w:val="both"/>
              <w:rPr>
                <w:sz w:val="28"/>
                <w:szCs w:val="28"/>
                <w:lang w:val="en-US"/>
              </w:rPr>
            </w:pPr>
          </w:p>
          <w:p w14:paraId="75D45041" w14:textId="26E508C6" w:rsidR="000D2954" w:rsidRDefault="00117147">
            <w:pPr>
              <w:jc w:val="both"/>
              <w:rPr>
                <w:sz w:val="28"/>
                <w:szCs w:val="28"/>
              </w:rPr>
            </w:pPr>
            <w:r>
              <w:rPr>
                <w:sz w:val="28"/>
                <w:szCs w:val="28"/>
              </w:rPr>
              <w:t xml:space="preserve"> </w:t>
            </w:r>
            <w:r w:rsidR="000D2954">
              <w:rPr>
                <w:sz w:val="28"/>
                <w:szCs w:val="28"/>
              </w:rPr>
              <w:t>Elektron jadvalning ishlash rejimi, bunda yachey</w:t>
            </w:r>
            <w:r w:rsidR="00520413">
              <w:rPr>
                <w:sz w:val="28"/>
                <w:szCs w:val="28"/>
              </w:rPr>
              <w:t>-</w:t>
            </w:r>
            <w:r w:rsidR="000D2954">
              <w:rPr>
                <w:sz w:val="28"/>
                <w:szCs w:val="28"/>
              </w:rPr>
              <w:t xml:space="preserve">kalardagi barcha qiymatlarni qayta hisoblash har </w:t>
            </w:r>
            <w:r w:rsidR="004417E7">
              <w:rPr>
                <w:sz w:val="28"/>
                <w:szCs w:val="28"/>
                <w:lang w:val="en-US"/>
              </w:rPr>
              <w:t>safar</w:t>
            </w:r>
            <w:r w:rsidR="000D2954">
              <w:rPr>
                <w:sz w:val="28"/>
                <w:szCs w:val="28"/>
              </w:rPr>
              <w:t xml:space="preserve"> yangi qiymat kiritilganda amalga oshiriladi. Jadval katta b</w:t>
            </w:r>
            <w:r w:rsidR="00E628D2">
              <w:rPr>
                <w:sz w:val="28"/>
                <w:szCs w:val="28"/>
              </w:rPr>
              <w:t>o‘</w:t>
            </w:r>
            <w:r w:rsidR="000D2954">
              <w:rPr>
                <w:sz w:val="28"/>
                <w:szCs w:val="28"/>
              </w:rPr>
              <w:t>lganda, bu</w:t>
            </w:r>
            <w:r>
              <w:rPr>
                <w:sz w:val="28"/>
                <w:szCs w:val="28"/>
              </w:rPr>
              <w:t xml:space="preserve"> </w:t>
            </w:r>
            <w:r w:rsidR="000D2954">
              <w:rPr>
                <w:sz w:val="28"/>
                <w:szCs w:val="28"/>
              </w:rPr>
              <w:lastRenderedPageBreak/>
              <w:t>kiritish jarayonini sekinlashtirishi mumkin, chunki qayta hisoblash tugashini kutishga t</w:t>
            </w:r>
            <w:r w:rsidR="00E628D2">
              <w:rPr>
                <w:sz w:val="28"/>
                <w:szCs w:val="28"/>
              </w:rPr>
              <w:t>o‘</w:t>
            </w:r>
            <w:r w:rsidR="007744E9">
              <w:rPr>
                <w:sz w:val="28"/>
                <w:szCs w:val="28"/>
              </w:rPr>
              <w:t>g‘</w:t>
            </w:r>
            <w:r w:rsidR="000D2954">
              <w:rPr>
                <w:sz w:val="28"/>
                <w:szCs w:val="28"/>
              </w:rPr>
              <w:t>ri keladi, shuning uchun</w:t>
            </w:r>
            <w:r>
              <w:rPr>
                <w:sz w:val="28"/>
                <w:szCs w:val="28"/>
              </w:rPr>
              <w:t xml:space="preserve"> </w:t>
            </w:r>
            <w:r w:rsidR="000D2954">
              <w:rPr>
                <w:sz w:val="28"/>
                <w:szCs w:val="28"/>
              </w:rPr>
              <w:t>k</w:t>
            </w:r>
            <w:r w:rsidR="00E628D2">
              <w:rPr>
                <w:sz w:val="28"/>
                <w:szCs w:val="28"/>
              </w:rPr>
              <w:t>o‘</w:t>
            </w:r>
            <w:r w:rsidR="000D2954">
              <w:rPr>
                <w:sz w:val="28"/>
                <w:szCs w:val="28"/>
              </w:rPr>
              <w:t>pincha fonli va q</w:t>
            </w:r>
            <w:r w:rsidR="00E628D2">
              <w:rPr>
                <w:sz w:val="28"/>
                <w:szCs w:val="28"/>
              </w:rPr>
              <w:t>o‘</w:t>
            </w:r>
            <w:r w:rsidR="000D2954">
              <w:rPr>
                <w:sz w:val="28"/>
                <w:szCs w:val="28"/>
              </w:rPr>
              <w:t>lda qayta hisoblash rejimlaridan foydalaniladi.</w:t>
            </w:r>
          </w:p>
          <w:p w14:paraId="6D17D47B" w14:textId="77777777" w:rsidR="000D2954" w:rsidRDefault="000D2954">
            <w:pPr>
              <w:jc w:val="both"/>
              <w:rPr>
                <w:sz w:val="28"/>
                <w:szCs w:val="28"/>
              </w:rPr>
            </w:pPr>
          </w:p>
          <w:p w14:paraId="463F7116" w14:textId="21699B11" w:rsidR="008E027B" w:rsidRDefault="009A789F">
            <w:pPr>
              <w:jc w:val="both"/>
              <w:rPr>
                <w:sz w:val="28"/>
                <w:szCs w:val="28"/>
              </w:rPr>
            </w:pPr>
            <w:r>
              <w:rPr>
                <w:sz w:val="28"/>
                <w:szCs w:val="28"/>
              </w:rPr>
              <w:t xml:space="preserve">Электрон жадвалнинг ишлаш режими, бунда ячейкалардаги барча қийматларни қайта ҳисоблаш ҳар </w:t>
            </w:r>
            <w:r w:rsidR="004417E7">
              <w:rPr>
                <w:sz w:val="28"/>
                <w:szCs w:val="28"/>
              </w:rPr>
              <w:t>сафар</w:t>
            </w:r>
            <w:r>
              <w:rPr>
                <w:sz w:val="28"/>
                <w:szCs w:val="28"/>
              </w:rPr>
              <w:t xml:space="preserve"> янги қиймат киритилганда амалга оширилади. </w:t>
            </w:r>
            <w:r w:rsidR="00013C1F">
              <w:rPr>
                <w:sz w:val="28"/>
                <w:szCs w:val="28"/>
              </w:rPr>
              <w:t xml:space="preserve">Жадвал катта бўлганда, бу </w:t>
            </w:r>
            <w:r>
              <w:rPr>
                <w:sz w:val="28"/>
                <w:szCs w:val="28"/>
              </w:rPr>
              <w:t>киритиш жараёнини секинлаштириши мумкин, чунки қайта ҳисоблаш тугашини кутишга тўғри келади, шунинг учун</w:t>
            </w:r>
            <w:r w:rsidR="00117147">
              <w:rPr>
                <w:sz w:val="28"/>
                <w:szCs w:val="28"/>
              </w:rPr>
              <w:t xml:space="preserve"> </w:t>
            </w:r>
            <w:r>
              <w:rPr>
                <w:sz w:val="28"/>
                <w:szCs w:val="28"/>
              </w:rPr>
              <w:t>кўпинча фонли ва қўлда қайта ҳисоблаш режимларидан фойдаланилади.</w:t>
            </w:r>
            <w:r w:rsidR="00117147">
              <w:rPr>
                <w:sz w:val="28"/>
                <w:szCs w:val="28"/>
              </w:rPr>
              <w:t xml:space="preserve"> </w:t>
            </w:r>
          </w:p>
          <w:p w14:paraId="0AE24352" w14:textId="11464935" w:rsidR="009A789F" w:rsidRDefault="00117147">
            <w:pPr>
              <w:jc w:val="both"/>
              <w:rPr>
                <w:sz w:val="28"/>
                <w:szCs w:val="28"/>
              </w:rPr>
            </w:pPr>
            <w:r>
              <w:rPr>
                <w:sz w:val="28"/>
                <w:szCs w:val="28"/>
              </w:rPr>
              <w:t xml:space="preserve"> </w:t>
            </w:r>
          </w:p>
        </w:tc>
      </w:tr>
      <w:tr w:rsidR="009A789F" w:rsidRPr="009553DA" w14:paraId="637D3E95" w14:textId="77777777">
        <w:tc>
          <w:tcPr>
            <w:tcW w:w="4000" w:type="dxa"/>
            <w:shd w:val="clear" w:color="auto" w:fill="auto"/>
          </w:tcPr>
          <w:p w14:paraId="3B63B70F" w14:textId="430FFD5E" w:rsidR="000D2954" w:rsidRDefault="00417E6A" w:rsidP="009A789F">
            <w:pPr>
              <w:rPr>
                <w:sz w:val="28"/>
                <w:szCs w:val="28"/>
              </w:rPr>
            </w:pPr>
            <w:r>
              <w:rPr>
                <w:b/>
                <w:sz w:val="28"/>
                <w:szCs w:val="28"/>
              </w:rPr>
              <w:lastRenderedPageBreak/>
              <w:t>А</w:t>
            </w:r>
            <w:r w:rsidR="009A789F">
              <w:rPr>
                <w:b/>
                <w:sz w:val="28"/>
                <w:szCs w:val="28"/>
              </w:rPr>
              <w:t xml:space="preserve">втоматическое </w:t>
            </w:r>
            <w:r w:rsidR="008410A5">
              <w:rPr>
                <w:b/>
                <w:sz w:val="28"/>
                <w:szCs w:val="28"/>
              </w:rPr>
              <w:br/>
            </w:r>
            <w:r w:rsidR="009A789F">
              <w:rPr>
                <w:b/>
                <w:sz w:val="28"/>
                <w:szCs w:val="28"/>
              </w:rPr>
              <w:t>кодирование</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rPr>
              <w:t>avtomatik kodlash</w:t>
            </w:r>
            <w:r w:rsidR="00117147">
              <w:rPr>
                <w:sz w:val="28"/>
                <w:szCs w:val="28"/>
              </w:rPr>
              <w:t xml:space="preserve"> </w:t>
            </w:r>
          </w:p>
          <w:p w14:paraId="7B728E5E" w14:textId="2CCC0813" w:rsidR="009A789F" w:rsidRDefault="00117147" w:rsidP="009A789F">
            <w:pPr>
              <w:rPr>
                <w:sz w:val="28"/>
                <w:szCs w:val="28"/>
              </w:rPr>
            </w:pPr>
            <w:r>
              <w:rPr>
                <w:sz w:val="28"/>
                <w:szCs w:val="28"/>
              </w:rPr>
              <w:t xml:space="preserve"> </w:t>
            </w:r>
            <w:r w:rsidR="009A789F">
              <w:rPr>
                <w:sz w:val="28"/>
                <w:szCs w:val="28"/>
              </w:rPr>
              <w:t>автоматик кодлаш</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9A789F">
              <w:rPr>
                <w:sz w:val="28"/>
                <w:szCs w:val="28"/>
                <w:lang w:val="en-US"/>
              </w:rPr>
              <w:t>automatic</w:t>
            </w:r>
            <w:r w:rsidR="009A789F">
              <w:rPr>
                <w:sz w:val="28"/>
                <w:szCs w:val="28"/>
              </w:rPr>
              <w:t xml:space="preserve"> </w:t>
            </w:r>
            <w:r w:rsidR="009A789F">
              <w:rPr>
                <w:sz w:val="28"/>
                <w:szCs w:val="28"/>
                <w:lang w:val="en-US"/>
              </w:rPr>
              <w:t>codind</w:t>
            </w:r>
          </w:p>
        </w:tc>
        <w:tc>
          <w:tcPr>
            <w:tcW w:w="5828" w:type="dxa"/>
            <w:shd w:val="clear" w:color="auto" w:fill="auto"/>
          </w:tcPr>
          <w:p w14:paraId="74CC96C5" w14:textId="0F5D0090" w:rsidR="00417E6A" w:rsidRDefault="009A789F">
            <w:pPr>
              <w:jc w:val="both"/>
              <w:rPr>
                <w:sz w:val="28"/>
                <w:szCs w:val="28"/>
              </w:rPr>
            </w:pPr>
            <w:r>
              <w:rPr>
                <w:sz w:val="28"/>
                <w:szCs w:val="28"/>
              </w:rPr>
              <w:t>Производство программы на машинном языке под управлением символического представления.</w:t>
            </w:r>
            <w:r w:rsidR="00117147">
              <w:rPr>
                <w:sz w:val="28"/>
                <w:szCs w:val="28"/>
              </w:rPr>
              <w:t xml:space="preserve"> </w:t>
            </w:r>
          </w:p>
          <w:p w14:paraId="67C0EFB0" w14:textId="77777777" w:rsidR="000D2954" w:rsidRDefault="000D2954">
            <w:pPr>
              <w:jc w:val="both"/>
              <w:rPr>
                <w:sz w:val="28"/>
                <w:szCs w:val="28"/>
              </w:rPr>
            </w:pPr>
          </w:p>
          <w:p w14:paraId="6FB810F8" w14:textId="45F464A4" w:rsidR="000D2954" w:rsidRDefault="000D2954">
            <w:pPr>
              <w:jc w:val="both"/>
              <w:rPr>
                <w:sz w:val="28"/>
                <w:szCs w:val="28"/>
                <w:lang w:val="en-US"/>
              </w:rPr>
            </w:pPr>
            <w:r>
              <w:rPr>
                <w:sz w:val="28"/>
                <w:szCs w:val="28"/>
                <w:lang w:val="en-US"/>
              </w:rPr>
              <w:t xml:space="preserve">Simvollar orqali tasvirlash </w:t>
            </w:r>
            <w:r w:rsidR="006E4336">
              <w:rPr>
                <w:sz w:val="28"/>
                <w:szCs w:val="28"/>
                <w:lang w:val="en-US"/>
              </w:rPr>
              <w:t>yordamida</w:t>
            </w:r>
            <w:r>
              <w:rPr>
                <w:sz w:val="28"/>
                <w:szCs w:val="28"/>
                <w:lang w:val="en-US"/>
              </w:rPr>
              <w:t xml:space="preserve"> mashina tilida dastur ishlab chiqish.</w:t>
            </w:r>
            <w:r w:rsidR="00117147">
              <w:rPr>
                <w:sz w:val="28"/>
                <w:szCs w:val="28"/>
                <w:lang w:val="en-US"/>
              </w:rPr>
              <w:t xml:space="preserve"> </w:t>
            </w:r>
          </w:p>
          <w:p w14:paraId="036FF8BA" w14:textId="77777777" w:rsidR="000D2954" w:rsidRDefault="000D2954">
            <w:pPr>
              <w:jc w:val="both"/>
              <w:rPr>
                <w:sz w:val="28"/>
                <w:szCs w:val="28"/>
                <w:lang w:val="en-US"/>
              </w:rPr>
            </w:pPr>
          </w:p>
          <w:p w14:paraId="79A5AA25" w14:textId="7D68EE3A" w:rsidR="009A789F" w:rsidRDefault="009A789F">
            <w:pPr>
              <w:jc w:val="both"/>
              <w:rPr>
                <w:sz w:val="28"/>
                <w:szCs w:val="28"/>
              </w:rPr>
            </w:pPr>
            <w:r>
              <w:rPr>
                <w:sz w:val="28"/>
                <w:szCs w:val="28"/>
              </w:rPr>
              <w:t xml:space="preserve">Символлар орқали тасвирлаш </w:t>
            </w:r>
            <w:r w:rsidR="006E4336">
              <w:rPr>
                <w:sz w:val="28"/>
                <w:szCs w:val="28"/>
              </w:rPr>
              <w:t>ёрдамида</w:t>
            </w:r>
            <w:r>
              <w:rPr>
                <w:sz w:val="28"/>
                <w:szCs w:val="28"/>
              </w:rPr>
              <w:t xml:space="preserve"> машина тилида дастур ишлаб чиқиш.</w:t>
            </w:r>
            <w:r w:rsidR="00117147">
              <w:rPr>
                <w:sz w:val="28"/>
                <w:szCs w:val="28"/>
              </w:rPr>
              <w:t xml:space="preserve"> </w:t>
            </w:r>
          </w:p>
        </w:tc>
      </w:tr>
      <w:tr w:rsidR="009A789F" w:rsidRPr="009553DA" w14:paraId="0067563B" w14:textId="77777777">
        <w:tc>
          <w:tcPr>
            <w:tcW w:w="4000" w:type="dxa"/>
            <w:shd w:val="clear" w:color="auto" w:fill="auto"/>
          </w:tcPr>
          <w:p w14:paraId="56D6BEC2" w14:textId="2CCD295E" w:rsidR="000D2954" w:rsidRDefault="00417E6A" w:rsidP="009A789F">
            <w:pPr>
              <w:rPr>
                <w:sz w:val="28"/>
                <w:szCs w:val="28"/>
              </w:rPr>
            </w:pPr>
            <w:r>
              <w:rPr>
                <w:b/>
                <w:sz w:val="28"/>
                <w:szCs w:val="28"/>
              </w:rPr>
              <w:t>А</w:t>
            </w:r>
            <w:r w:rsidR="009A789F">
              <w:rPr>
                <w:b/>
                <w:sz w:val="28"/>
                <w:szCs w:val="28"/>
              </w:rPr>
              <w:t xml:space="preserve">втоматическое </w:t>
            </w:r>
            <w:r w:rsidR="006E4336">
              <w:rPr>
                <w:b/>
                <w:sz w:val="28"/>
                <w:szCs w:val="28"/>
              </w:rPr>
              <w:br/>
            </w:r>
            <w:r w:rsidR="009A789F">
              <w:rPr>
                <w:b/>
                <w:sz w:val="28"/>
                <w:szCs w:val="28"/>
              </w:rPr>
              <w:t>масштабирование</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lang w:val="en-US"/>
              </w:rPr>
              <w:t>avtomatik</w:t>
            </w:r>
            <w:r w:rsidR="000D2954">
              <w:rPr>
                <w:sz w:val="28"/>
                <w:szCs w:val="28"/>
              </w:rPr>
              <w:t xml:space="preserve"> </w:t>
            </w:r>
            <w:r w:rsidR="000D2954">
              <w:rPr>
                <w:sz w:val="28"/>
                <w:szCs w:val="28"/>
                <w:lang w:val="en-US"/>
              </w:rPr>
              <w:t>masshtablash</w:t>
            </w:r>
            <w:r w:rsidR="00117147">
              <w:rPr>
                <w:sz w:val="28"/>
                <w:szCs w:val="28"/>
              </w:rPr>
              <w:t xml:space="preserve"> </w:t>
            </w:r>
          </w:p>
          <w:p w14:paraId="0760F025" w14:textId="07190297" w:rsidR="009A789F" w:rsidRDefault="00117147" w:rsidP="009A789F">
            <w:pPr>
              <w:rPr>
                <w:sz w:val="28"/>
                <w:szCs w:val="28"/>
              </w:rPr>
            </w:pPr>
            <w:r>
              <w:rPr>
                <w:sz w:val="28"/>
                <w:szCs w:val="28"/>
              </w:rPr>
              <w:t xml:space="preserve"> </w:t>
            </w:r>
            <w:r w:rsidR="009A789F">
              <w:rPr>
                <w:sz w:val="28"/>
                <w:szCs w:val="28"/>
              </w:rPr>
              <w:t>автоматик масштаблаш</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E52A37">
              <w:rPr>
                <w:sz w:val="28"/>
                <w:szCs w:val="28"/>
                <w:lang w:val="en-US"/>
              </w:rPr>
              <w:t>auto</w:t>
            </w:r>
            <w:r w:rsidR="00E52A37">
              <w:rPr>
                <w:sz w:val="28"/>
                <w:szCs w:val="28"/>
              </w:rPr>
              <w:t>-</w:t>
            </w:r>
            <w:r w:rsidR="00E52A37">
              <w:rPr>
                <w:sz w:val="28"/>
                <w:szCs w:val="28"/>
                <w:lang w:val="en-US"/>
              </w:rPr>
              <w:t>dimensioning</w:t>
            </w:r>
          </w:p>
        </w:tc>
        <w:tc>
          <w:tcPr>
            <w:tcW w:w="5828" w:type="dxa"/>
            <w:shd w:val="clear" w:color="auto" w:fill="auto"/>
          </w:tcPr>
          <w:p w14:paraId="2CE982D9" w14:textId="7629F6A2" w:rsidR="00417E6A" w:rsidRDefault="009A789F">
            <w:pPr>
              <w:jc w:val="both"/>
              <w:rPr>
                <w:sz w:val="28"/>
                <w:szCs w:val="28"/>
              </w:rPr>
            </w:pPr>
            <w:r>
              <w:rPr>
                <w:sz w:val="28"/>
                <w:szCs w:val="28"/>
              </w:rPr>
              <w:t>Одна из возможностей в пакетах систем</w:t>
            </w:r>
            <w:r w:rsidR="007B0D1E">
              <w:rPr>
                <w:sz w:val="28"/>
                <w:szCs w:val="28"/>
              </w:rPr>
              <w:t>ы</w:t>
            </w:r>
            <w:r>
              <w:rPr>
                <w:sz w:val="28"/>
                <w:szCs w:val="28"/>
              </w:rPr>
              <w:t xml:space="preserve"> автоматизированного проектирования,</w:t>
            </w:r>
            <w:r w:rsidR="007B0D1E">
              <w:rPr>
                <w:sz w:val="28"/>
                <w:szCs w:val="28"/>
              </w:rPr>
              <w:t xml:space="preserve"> </w:t>
            </w:r>
            <w:r>
              <w:rPr>
                <w:sz w:val="28"/>
                <w:szCs w:val="28"/>
              </w:rPr>
              <w:t>ко</w:t>
            </w:r>
            <w:r w:rsidR="00520413">
              <w:rPr>
                <w:sz w:val="28"/>
                <w:szCs w:val="28"/>
              </w:rPr>
              <w:t xml:space="preserve">гда </w:t>
            </w:r>
            <w:r>
              <w:rPr>
                <w:sz w:val="28"/>
                <w:szCs w:val="28"/>
              </w:rPr>
              <w:t>масштаб импортированного изображения детали автоматически сохраняется соответствующим масштабу чертежа.</w:t>
            </w:r>
            <w:r w:rsidR="00117147">
              <w:rPr>
                <w:sz w:val="28"/>
                <w:szCs w:val="28"/>
              </w:rPr>
              <w:t xml:space="preserve"> </w:t>
            </w:r>
          </w:p>
          <w:p w14:paraId="154D9CA5" w14:textId="77777777" w:rsidR="000D2954" w:rsidRDefault="000D2954">
            <w:pPr>
              <w:jc w:val="both"/>
              <w:rPr>
                <w:sz w:val="28"/>
                <w:szCs w:val="28"/>
              </w:rPr>
            </w:pPr>
          </w:p>
          <w:p w14:paraId="5D7F294D" w14:textId="77777777" w:rsidR="000D2954" w:rsidRDefault="000D2954">
            <w:pPr>
              <w:jc w:val="both"/>
              <w:rPr>
                <w:sz w:val="28"/>
                <w:szCs w:val="28"/>
              </w:rPr>
            </w:pPr>
            <w:r>
              <w:rPr>
                <w:sz w:val="28"/>
                <w:szCs w:val="28"/>
              </w:rPr>
              <w:t>Avtomatlashtirilgan loyihalash tizimi paketlari-dagi imkoniyatlardan biri b</w:t>
            </w:r>
            <w:r w:rsidR="00E628D2">
              <w:rPr>
                <w:sz w:val="28"/>
                <w:szCs w:val="28"/>
              </w:rPr>
              <w:t>o‘</w:t>
            </w:r>
            <w:r>
              <w:rPr>
                <w:sz w:val="28"/>
                <w:szCs w:val="28"/>
              </w:rPr>
              <w:t xml:space="preserve">lib, </w:t>
            </w:r>
            <w:r w:rsidR="006E4336">
              <w:rPr>
                <w:sz w:val="28"/>
                <w:szCs w:val="28"/>
                <w:lang w:val="en-US"/>
              </w:rPr>
              <w:t>u</w:t>
            </w:r>
            <w:r w:rsidR="006E4336">
              <w:rPr>
                <w:sz w:val="28"/>
                <w:szCs w:val="28"/>
              </w:rPr>
              <w:t xml:space="preserve"> </w:t>
            </w:r>
            <w:r>
              <w:rPr>
                <w:sz w:val="28"/>
                <w:szCs w:val="28"/>
              </w:rPr>
              <w:t>detal keltiril</w:t>
            </w:r>
            <w:r w:rsidR="00520413">
              <w:rPr>
                <w:sz w:val="28"/>
                <w:szCs w:val="28"/>
              </w:rPr>
              <w:t>-</w:t>
            </w:r>
            <w:r>
              <w:rPr>
                <w:sz w:val="28"/>
                <w:szCs w:val="28"/>
              </w:rPr>
              <w:t>gan tasvirning masshtabi chizmaning masshta</w:t>
            </w:r>
            <w:r w:rsidR="00520413">
              <w:rPr>
                <w:sz w:val="28"/>
                <w:szCs w:val="28"/>
              </w:rPr>
              <w:t>-</w:t>
            </w:r>
            <w:r>
              <w:rPr>
                <w:sz w:val="28"/>
                <w:szCs w:val="28"/>
              </w:rPr>
              <w:t>biga mos ravishda avtomatik saqlani</w:t>
            </w:r>
            <w:r w:rsidR="006E4336">
              <w:rPr>
                <w:sz w:val="28"/>
                <w:szCs w:val="28"/>
                <w:lang w:val="en-US"/>
              </w:rPr>
              <w:t>sh</w:t>
            </w:r>
            <w:r w:rsidR="006E4336">
              <w:rPr>
                <w:sz w:val="28"/>
                <w:szCs w:val="28"/>
              </w:rPr>
              <w:t xml:space="preserve"> </w:t>
            </w:r>
            <w:r w:rsidR="006E4336">
              <w:rPr>
                <w:sz w:val="28"/>
                <w:szCs w:val="28"/>
                <w:lang w:val="en-US"/>
              </w:rPr>
              <w:t>imkonini</w:t>
            </w:r>
            <w:r w:rsidR="006E4336">
              <w:rPr>
                <w:sz w:val="28"/>
                <w:szCs w:val="28"/>
              </w:rPr>
              <w:t xml:space="preserve"> </w:t>
            </w:r>
            <w:r w:rsidR="006E4336">
              <w:rPr>
                <w:sz w:val="28"/>
                <w:szCs w:val="28"/>
                <w:lang w:val="en-US"/>
              </w:rPr>
              <w:t>beradi</w:t>
            </w:r>
            <w:r>
              <w:rPr>
                <w:sz w:val="28"/>
                <w:szCs w:val="28"/>
              </w:rPr>
              <w:t>.</w:t>
            </w:r>
          </w:p>
          <w:p w14:paraId="72605420" w14:textId="77777777" w:rsidR="000D2954" w:rsidRDefault="000D2954">
            <w:pPr>
              <w:jc w:val="both"/>
              <w:rPr>
                <w:sz w:val="28"/>
                <w:szCs w:val="28"/>
              </w:rPr>
            </w:pPr>
          </w:p>
          <w:p w14:paraId="748831B4" w14:textId="4B21425A" w:rsidR="00417E6A" w:rsidRDefault="009A789F">
            <w:pPr>
              <w:jc w:val="both"/>
              <w:rPr>
                <w:sz w:val="28"/>
                <w:szCs w:val="28"/>
              </w:rPr>
            </w:pPr>
            <w:r>
              <w:rPr>
                <w:sz w:val="28"/>
                <w:szCs w:val="28"/>
              </w:rPr>
              <w:t xml:space="preserve">Автоматлаштирилган лойиҳалаш тизими пакетларидаги имкониятлардан бири бўлиб, </w:t>
            </w:r>
            <w:r w:rsidR="006E4336">
              <w:rPr>
                <w:sz w:val="28"/>
                <w:szCs w:val="28"/>
              </w:rPr>
              <w:t xml:space="preserve">у </w:t>
            </w:r>
            <w:r>
              <w:rPr>
                <w:sz w:val="28"/>
                <w:szCs w:val="28"/>
              </w:rPr>
              <w:t>деталь келтирилган тасвирнинг масштаби чизманинг масштабига мос равишда автоматик сақланад</w:t>
            </w:r>
            <w:r w:rsidR="006E4336">
              <w:rPr>
                <w:sz w:val="28"/>
                <w:szCs w:val="28"/>
              </w:rPr>
              <w:t>иш имконини беради</w:t>
            </w:r>
            <w:r>
              <w:rPr>
                <w:sz w:val="28"/>
                <w:szCs w:val="28"/>
              </w:rPr>
              <w:t>.</w:t>
            </w:r>
            <w:r w:rsidR="00117147">
              <w:rPr>
                <w:sz w:val="28"/>
                <w:szCs w:val="28"/>
              </w:rPr>
              <w:t xml:space="preserve"> </w:t>
            </w:r>
          </w:p>
          <w:p w14:paraId="27E7BDC1" w14:textId="77777777" w:rsidR="009A789F" w:rsidRDefault="009A789F">
            <w:pPr>
              <w:jc w:val="both"/>
              <w:rPr>
                <w:sz w:val="28"/>
                <w:szCs w:val="28"/>
              </w:rPr>
            </w:pPr>
          </w:p>
        </w:tc>
      </w:tr>
      <w:tr w:rsidR="009A789F" w:rsidRPr="009553DA" w14:paraId="638B4B6C" w14:textId="77777777">
        <w:tc>
          <w:tcPr>
            <w:tcW w:w="4000" w:type="dxa"/>
            <w:shd w:val="clear" w:color="auto" w:fill="auto"/>
          </w:tcPr>
          <w:p w14:paraId="1763C2FE" w14:textId="27FC6A89" w:rsidR="000D2954" w:rsidRDefault="00417E6A" w:rsidP="009A789F">
            <w:pPr>
              <w:rPr>
                <w:sz w:val="28"/>
                <w:szCs w:val="28"/>
              </w:rPr>
            </w:pPr>
            <w:r>
              <w:rPr>
                <w:b/>
                <w:sz w:val="28"/>
                <w:szCs w:val="28"/>
              </w:rPr>
              <w:t>А</w:t>
            </w:r>
            <w:r w:rsidR="009A789F">
              <w:rPr>
                <w:b/>
                <w:sz w:val="28"/>
                <w:szCs w:val="28"/>
              </w:rPr>
              <w:t xml:space="preserve">втоматическое </w:t>
            </w:r>
            <w:r w:rsidR="00024366">
              <w:rPr>
                <w:b/>
                <w:sz w:val="28"/>
                <w:szCs w:val="28"/>
              </w:rPr>
              <w:br/>
            </w:r>
            <w:r w:rsidR="009A789F">
              <w:rPr>
                <w:b/>
                <w:sz w:val="28"/>
                <w:szCs w:val="28"/>
              </w:rPr>
              <w:t>управление памятью</w:t>
            </w:r>
            <w:r w:rsidR="00117147">
              <w:rPr>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0D2954">
              <w:rPr>
                <w:sz w:val="28"/>
                <w:szCs w:val="28"/>
                <w:lang w:val="en-US"/>
              </w:rPr>
              <w:t>xotirani</w:t>
            </w:r>
            <w:r w:rsidR="000D2954">
              <w:rPr>
                <w:sz w:val="28"/>
                <w:szCs w:val="28"/>
              </w:rPr>
              <w:t xml:space="preserve"> </w:t>
            </w:r>
            <w:r w:rsidR="000D2954">
              <w:rPr>
                <w:sz w:val="28"/>
                <w:szCs w:val="28"/>
                <w:lang w:val="en-US"/>
              </w:rPr>
              <w:t>avtomatik</w:t>
            </w:r>
            <w:r w:rsidR="000D2954">
              <w:rPr>
                <w:sz w:val="28"/>
                <w:szCs w:val="28"/>
              </w:rPr>
              <w:t xml:space="preserve"> </w:t>
            </w:r>
            <w:r w:rsidR="001C2033">
              <w:rPr>
                <w:sz w:val="28"/>
                <w:szCs w:val="28"/>
              </w:rPr>
              <w:br/>
            </w:r>
            <w:r w:rsidR="000D2954">
              <w:rPr>
                <w:sz w:val="28"/>
                <w:szCs w:val="28"/>
                <w:lang w:val="en-US"/>
              </w:rPr>
              <w:lastRenderedPageBreak/>
              <w:t>boshqarish</w:t>
            </w:r>
            <w:r w:rsidR="000D2954">
              <w:rPr>
                <w:sz w:val="28"/>
                <w:szCs w:val="28"/>
              </w:rPr>
              <w:t xml:space="preserve"> </w:t>
            </w:r>
          </w:p>
          <w:p w14:paraId="693C4E88" w14:textId="3F2CE5E7" w:rsidR="009A789F" w:rsidRDefault="00117147" w:rsidP="009A789F">
            <w:pPr>
              <w:rPr>
                <w:sz w:val="28"/>
                <w:szCs w:val="28"/>
                <w:lang w:val="en-US"/>
              </w:rPr>
            </w:pPr>
            <w:r>
              <w:rPr>
                <w:sz w:val="28"/>
                <w:szCs w:val="28"/>
              </w:rPr>
              <w:t xml:space="preserve"> </w:t>
            </w:r>
            <w:r w:rsidR="009A789F">
              <w:rPr>
                <w:sz w:val="28"/>
                <w:szCs w:val="28"/>
              </w:rPr>
              <w:t>хотирани</w:t>
            </w:r>
            <w:r w:rsidR="009A789F">
              <w:rPr>
                <w:sz w:val="28"/>
                <w:szCs w:val="28"/>
                <w:lang w:val="en-US"/>
              </w:rPr>
              <w:t xml:space="preserve"> </w:t>
            </w:r>
            <w:r w:rsidR="009A789F">
              <w:rPr>
                <w:sz w:val="28"/>
                <w:szCs w:val="28"/>
              </w:rPr>
              <w:t>автоматик</w:t>
            </w:r>
            <w:r w:rsidR="009A789F">
              <w:rPr>
                <w:sz w:val="28"/>
                <w:szCs w:val="28"/>
                <w:lang w:val="en-US"/>
              </w:rPr>
              <w:t xml:space="preserve"> </w:t>
            </w:r>
            <w:r w:rsidR="001C2033">
              <w:rPr>
                <w:sz w:val="28"/>
                <w:szCs w:val="28"/>
                <w:lang w:val="en-US"/>
              </w:rPr>
              <w:br/>
            </w:r>
            <w:r w:rsidR="009A789F">
              <w:rPr>
                <w:sz w:val="28"/>
                <w:szCs w:val="28"/>
              </w:rPr>
              <w:t>бошқариш</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3E2AE9">
              <w:rPr>
                <w:sz w:val="28"/>
                <w:szCs w:val="28"/>
                <w:lang w:val="en-US"/>
              </w:rPr>
              <w:t xml:space="preserve">automatic storage </w:t>
            </w:r>
            <w:r w:rsidR="003E2AE9">
              <w:rPr>
                <w:sz w:val="28"/>
                <w:szCs w:val="28"/>
                <w:lang w:val="en-US"/>
              </w:rPr>
              <w:br/>
              <w:t>management</w:t>
            </w:r>
          </w:p>
        </w:tc>
        <w:tc>
          <w:tcPr>
            <w:tcW w:w="5828" w:type="dxa"/>
            <w:shd w:val="clear" w:color="auto" w:fill="auto"/>
          </w:tcPr>
          <w:p w14:paraId="499DB1D2" w14:textId="23C0967A" w:rsidR="00417E6A" w:rsidRDefault="009A789F">
            <w:pPr>
              <w:jc w:val="both"/>
              <w:rPr>
                <w:sz w:val="28"/>
                <w:szCs w:val="28"/>
              </w:rPr>
            </w:pPr>
            <w:r>
              <w:rPr>
                <w:sz w:val="28"/>
                <w:szCs w:val="28"/>
              </w:rPr>
              <w:lastRenderedPageBreak/>
              <w:t>Алгоритм распределения памяти, при котором исполнительная система нижнего уровня отвечает за нахождение и повторное использо</w:t>
            </w:r>
            <w:r>
              <w:rPr>
                <w:sz w:val="28"/>
                <w:szCs w:val="28"/>
              </w:rPr>
              <w:lastRenderedPageBreak/>
              <w:t>вание недоступных (а следовательно, ненужных) блоков памяти.</w:t>
            </w:r>
            <w:r w:rsidR="00117147">
              <w:rPr>
                <w:sz w:val="28"/>
                <w:szCs w:val="28"/>
              </w:rPr>
              <w:t xml:space="preserve"> </w:t>
            </w:r>
          </w:p>
          <w:p w14:paraId="41BB9F5A" w14:textId="77777777" w:rsidR="00417E6A" w:rsidRDefault="00417E6A">
            <w:pPr>
              <w:jc w:val="both"/>
              <w:rPr>
                <w:sz w:val="28"/>
                <w:szCs w:val="28"/>
              </w:rPr>
            </w:pPr>
          </w:p>
          <w:p w14:paraId="55DD2645" w14:textId="2A3DD438" w:rsidR="00B17C17" w:rsidRDefault="009A789F">
            <w:pPr>
              <w:jc w:val="both"/>
              <w:rPr>
                <w:sz w:val="28"/>
                <w:szCs w:val="28"/>
              </w:rPr>
            </w:pPr>
            <w:r>
              <w:rPr>
                <w:sz w:val="28"/>
                <w:szCs w:val="28"/>
              </w:rPr>
              <w:t>Xotirani taqsimlash algoritmi, bunda quyi sathning bajaruvchi (boshqaruvchi) tizimi xotira</w:t>
            </w:r>
            <w:r w:rsidR="000C3FAB">
              <w:rPr>
                <w:sz w:val="28"/>
                <w:szCs w:val="28"/>
                <w:lang w:val="en-US"/>
              </w:rPr>
              <w:t>ning</w:t>
            </w:r>
            <w:r>
              <w:rPr>
                <w:sz w:val="28"/>
                <w:szCs w:val="28"/>
              </w:rPr>
              <w:t xml:space="preserve"> </w:t>
            </w:r>
            <w:r w:rsidR="000C3FAB">
              <w:rPr>
                <w:sz w:val="28"/>
                <w:szCs w:val="28"/>
              </w:rPr>
              <w:t xml:space="preserve">foydalanish </w:t>
            </w:r>
            <w:r w:rsidR="000C3FAB">
              <w:rPr>
                <w:sz w:val="28"/>
                <w:szCs w:val="28"/>
                <w:lang w:val="en-US"/>
              </w:rPr>
              <w:t>imkoniyati</w:t>
            </w:r>
            <w:r w:rsidR="000C3FAB">
              <w:rPr>
                <w:sz w:val="28"/>
                <w:szCs w:val="28"/>
              </w:rPr>
              <w:t xml:space="preserve"> b</w:t>
            </w:r>
            <w:r w:rsidR="00E628D2">
              <w:rPr>
                <w:sz w:val="28"/>
                <w:szCs w:val="28"/>
              </w:rPr>
              <w:t>o‘</w:t>
            </w:r>
            <w:r w:rsidR="000C3FAB">
              <w:rPr>
                <w:sz w:val="28"/>
                <w:szCs w:val="28"/>
              </w:rPr>
              <w:t xml:space="preserve">lmagan </w:t>
            </w:r>
            <w:r>
              <w:rPr>
                <w:sz w:val="28"/>
                <w:szCs w:val="28"/>
              </w:rPr>
              <w:t>blok</w:t>
            </w:r>
            <w:r w:rsidR="00DD5A98">
              <w:rPr>
                <w:sz w:val="28"/>
                <w:szCs w:val="28"/>
              </w:rPr>
              <w:t>-</w:t>
            </w:r>
            <w:r>
              <w:rPr>
                <w:sz w:val="28"/>
                <w:szCs w:val="28"/>
              </w:rPr>
              <w:t xml:space="preserve">larini </w:t>
            </w:r>
            <w:r w:rsidR="000C3FAB">
              <w:rPr>
                <w:sz w:val="28"/>
                <w:szCs w:val="28"/>
              </w:rPr>
              <w:t>(binobarin, keraksizlari</w:t>
            </w:r>
            <w:r w:rsidR="000C3FAB">
              <w:rPr>
                <w:sz w:val="28"/>
                <w:szCs w:val="28"/>
                <w:lang w:val="en-US"/>
              </w:rPr>
              <w:t>ni</w:t>
            </w:r>
            <w:r w:rsidR="000C3FAB">
              <w:rPr>
                <w:sz w:val="28"/>
                <w:szCs w:val="28"/>
              </w:rPr>
              <w:t xml:space="preserve">) </w:t>
            </w:r>
            <w:r>
              <w:rPr>
                <w:sz w:val="28"/>
                <w:szCs w:val="28"/>
              </w:rPr>
              <w:t xml:space="preserve">topish va </w:t>
            </w:r>
            <w:r w:rsidR="000C3FAB">
              <w:rPr>
                <w:sz w:val="28"/>
                <w:szCs w:val="28"/>
                <w:lang w:val="en-US"/>
              </w:rPr>
              <w:t>u</w:t>
            </w:r>
            <w:r w:rsidR="000C3FAB">
              <w:rPr>
                <w:sz w:val="28"/>
                <w:szCs w:val="28"/>
              </w:rPr>
              <w:t>lar</w:t>
            </w:r>
            <w:r>
              <w:rPr>
                <w:sz w:val="28"/>
                <w:szCs w:val="28"/>
              </w:rPr>
              <w:t>dan takror foydalani</w:t>
            </w:r>
            <w:r w:rsidR="000C3FAB">
              <w:rPr>
                <w:sz w:val="28"/>
                <w:szCs w:val="28"/>
                <w:lang w:val="en-US"/>
              </w:rPr>
              <w:t>li</w:t>
            </w:r>
            <w:r>
              <w:rPr>
                <w:sz w:val="28"/>
                <w:szCs w:val="28"/>
              </w:rPr>
              <w:t>sh</w:t>
            </w:r>
            <w:r w:rsidR="000C3FAB">
              <w:rPr>
                <w:sz w:val="28"/>
                <w:szCs w:val="28"/>
                <w:lang w:val="en-US"/>
              </w:rPr>
              <w:t>iga</w:t>
            </w:r>
            <w:r w:rsidR="00117147">
              <w:rPr>
                <w:sz w:val="28"/>
                <w:szCs w:val="28"/>
              </w:rPr>
              <w:t xml:space="preserve"> </w:t>
            </w:r>
            <w:r>
              <w:rPr>
                <w:sz w:val="28"/>
                <w:szCs w:val="28"/>
              </w:rPr>
              <w:t>javob beradi.</w:t>
            </w:r>
            <w:r w:rsidR="00B17C17">
              <w:rPr>
                <w:sz w:val="28"/>
                <w:szCs w:val="28"/>
              </w:rPr>
              <w:t xml:space="preserve"> </w:t>
            </w:r>
          </w:p>
          <w:p w14:paraId="20121875" w14:textId="77777777" w:rsidR="00B17C17" w:rsidRDefault="00B17C17">
            <w:pPr>
              <w:jc w:val="both"/>
              <w:rPr>
                <w:sz w:val="28"/>
                <w:szCs w:val="28"/>
              </w:rPr>
            </w:pPr>
          </w:p>
          <w:p w14:paraId="71410FDA" w14:textId="13628A05" w:rsidR="00B17C17" w:rsidRDefault="00B17C17">
            <w:pPr>
              <w:jc w:val="both"/>
              <w:rPr>
                <w:sz w:val="28"/>
                <w:szCs w:val="28"/>
              </w:rPr>
            </w:pPr>
            <w:r>
              <w:rPr>
                <w:sz w:val="28"/>
                <w:szCs w:val="28"/>
              </w:rPr>
              <w:t xml:space="preserve">Хотирани тақсимлаш алгоритми, бунда қуйи сатҳнинг бажарувчи (бошқарувчи) тизими </w:t>
            </w:r>
            <w:r w:rsidR="001A465F">
              <w:rPr>
                <w:sz w:val="28"/>
                <w:szCs w:val="28"/>
              </w:rPr>
              <w:br/>
            </w:r>
            <w:r>
              <w:rPr>
                <w:sz w:val="28"/>
                <w:szCs w:val="28"/>
              </w:rPr>
              <w:t>хотира</w:t>
            </w:r>
            <w:r w:rsidR="000C3FAB">
              <w:rPr>
                <w:sz w:val="28"/>
                <w:szCs w:val="28"/>
              </w:rPr>
              <w:t>нинг</w:t>
            </w:r>
            <w:r>
              <w:rPr>
                <w:sz w:val="28"/>
                <w:szCs w:val="28"/>
              </w:rPr>
              <w:t xml:space="preserve"> </w:t>
            </w:r>
            <w:r w:rsidR="000C3FAB">
              <w:rPr>
                <w:sz w:val="28"/>
                <w:szCs w:val="28"/>
              </w:rPr>
              <w:t xml:space="preserve">фойдаланиш имконияти бўлмаган </w:t>
            </w:r>
            <w:r>
              <w:rPr>
                <w:sz w:val="28"/>
                <w:szCs w:val="28"/>
              </w:rPr>
              <w:t>блокларини (бинобарин, кераксизлари</w:t>
            </w:r>
            <w:r w:rsidR="000C3FAB">
              <w:rPr>
                <w:sz w:val="28"/>
                <w:szCs w:val="28"/>
              </w:rPr>
              <w:t>ни</w:t>
            </w:r>
            <w:r>
              <w:rPr>
                <w:sz w:val="28"/>
                <w:szCs w:val="28"/>
              </w:rPr>
              <w:t xml:space="preserve">) </w:t>
            </w:r>
            <w:r w:rsidR="000C3FAB">
              <w:rPr>
                <w:sz w:val="28"/>
                <w:szCs w:val="28"/>
              </w:rPr>
              <w:t xml:space="preserve">топиш ва улардан </w:t>
            </w:r>
            <w:r>
              <w:rPr>
                <w:sz w:val="28"/>
                <w:szCs w:val="28"/>
              </w:rPr>
              <w:t xml:space="preserve">такрор </w:t>
            </w:r>
            <w:r w:rsidR="000C3FAB">
              <w:rPr>
                <w:sz w:val="28"/>
                <w:szCs w:val="28"/>
              </w:rPr>
              <w:t>фойдаланилишига</w:t>
            </w:r>
            <w:r w:rsidR="00117147">
              <w:rPr>
                <w:sz w:val="28"/>
                <w:szCs w:val="28"/>
              </w:rPr>
              <w:t xml:space="preserve"> </w:t>
            </w:r>
            <w:r w:rsidR="001A465F">
              <w:rPr>
                <w:sz w:val="28"/>
                <w:szCs w:val="28"/>
              </w:rPr>
              <w:br/>
            </w:r>
            <w:r>
              <w:rPr>
                <w:sz w:val="28"/>
                <w:szCs w:val="28"/>
              </w:rPr>
              <w:t>жавоб беради.</w:t>
            </w:r>
            <w:r w:rsidR="00117147">
              <w:rPr>
                <w:sz w:val="28"/>
                <w:szCs w:val="28"/>
              </w:rPr>
              <w:t xml:space="preserve"> </w:t>
            </w:r>
          </w:p>
          <w:p w14:paraId="680A05BE" w14:textId="77777777" w:rsidR="009A789F" w:rsidRDefault="009A789F">
            <w:pPr>
              <w:jc w:val="both"/>
              <w:rPr>
                <w:sz w:val="28"/>
                <w:szCs w:val="28"/>
              </w:rPr>
            </w:pPr>
          </w:p>
        </w:tc>
      </w:tr>
      <w:tr w:rsidR="009A789F" w:rsidRPr="009553DA" w14:paraId="31A9C251" w14:textId="77777777">
        <w:tc>
          <w:tcPr>
            <w:tcW w:w="4000" w:type="dxa"/>
            <w:shd w:val="clear" w:color="auto" w:fill="auto"/>
          </w:tcPr>
          <w:p w14:paraId="71D962AC" w14:textId="1B0E6E3B" w:rsidR="00D8125D" w:rsidRDefault="00417E6A" w:rsidP="009A789F">
            <w:pPr>
              <w:rPr>
                <w:sz w:val="28"/>
                <w:szCs w:val="28"/>
              </w:rPr>
            </w:pPr>
            <w:r>
              <w:rPr>
                <w:b/>
                <w:sz w:val="28"/>
                <w:szCs w:val="28"/>
              </w:rPr>
              <w:lastRenderedPageBreak/>
              <w:t>А</w:t>
            </w:r>
            <w:r w:rsidR="009A789F">
              <w:rPr>
                <w:b/>
                <w:sz w:val="28"/>
                <w:szCs w:val="28"/>
              </w:rPr>
              <w:t>втономный режим</w:t>
            </w:r>
            <w:r w:rsidR="00117147">
              <w:rPr>
                <w:b/>
                <w:sz w:val="28"/>
                <w:szCs w:val="28"/>
              </w:rPr>
              <w:t xml:space="preserve"> </w:t>
            </w:r>
            <w:r w:rsidR="00B37711">
              <w:rPr>
                <w:b/>
                <w:bCs/>
                <w:sz w:val="28"/>
                <w:szCs w:val="28"/>
                <w:lang w:val="en-US"/>
              </w:rPr>
              <w:t>uz</w:t>
            </w:r>
            <w:r w:rsidR="00B37711">
              <w:rPr>
                <w:b/>
                <w:bCs/>
                <w:sz w:val="28"/>
                <w:szCs w:val="28"/>
              </w:rPr>
              <w:t xml:space="preserve"> </w:t>
            </w:r>
            <w:r w:rsidR="00B37711">
              <w:rPr>
                <w:bCs/>
                <w:sz w:val="28"/>
                <w:szCs w:val="28"/>
              </w:rPr>
              <w:t xml:space="preserve">- </w:t>
            </w:r>
            <w:r w:rsidR="00D8125D">
              <w:rPr>
                <w:sz w:val="28"/>
                <w:szCs w:val="28"/>
              </w:rPr>
              <w:t>а</w:t>
            </w:r>
            <w:r w:rsidR="00D8125D">
              <w:rPr>
                <w:sz w:val="28"/>
                <w:szCs w:val="28"/>
                <w:lang w:val="en-US"/>
              </w:rPr>
              <w:t>vtonom</w:t>
            </w:r>
            <w:r w:rsidR="00D8125D">
              <w:rPr>
                <w:sz w:val="28"/>
                <w:szCs w:val="28"/>
              </w:rPr>
              <w:t xml:space="preserve"> </w:t>
            </w:r>
            <w:r w:rsidR="00D8125D">
              <w:rPr>
                <w:sz w:val="28"/>
                <w:szCs w:val="28"/>
                <w:lang w:val="en-US"/>
              </w:rPr>
              <w:t>rejim</w:t>
            </w:r>
            <w:r w:rsidR="00117147">
              <w:rPr>
                <w:sz w:val="28"/>
                <w:szCs w:val="28"/>
              </w:rPr>
              <w:t xml:space="preserve"> </w:t>
            </w:r>
          </w:p>
          <w:p w14:paraId="3BAB44AA" w14:textId="1EAE2B51" w:rsidR="009A789F" w:rsidRDefault="00117147" w:rsidP="009A789F">
            <w:pPr>
              <w:rPr>
                <w:sz w:val="28"/>
                <w:szCs w:val="28"/>
              </w:rPr>
            </w:pPr>
            <w:r>
              <w:rPr>
                <w:sz w:val="28"/>
                <w:szCs w:val="28"/>
              </w:rPr>
              <w:t xml:space="preserve"> </w:t>
            </w:r>
            <w:r w:rsidR="00B37711">
              <w:rPr>
                <w:bCs/>
                <w:sz w:val="28"/>
                <w:szCs w:val="28"/>
              </w:rPr>
              <w:t>а</w:t>
            </w:r>
            <w:r w:rsidR="009A789F">
              <w:rPr>
                <w:sz w:val="28"/>
                <w:szCs w:val="28"/>
              </w:rPr>
              <w:t>втоном режим</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652037">
              <w:rPr>
                <w:sz w:val="28"/>
                <w:szCs w:val="28"/>
                <w:lang w:val="en-US"/>
              </w:rPr>
              <w:t>off</w:t>
            </w:r>
            <w:r w:rsidR="00652037">
              <w:rPr>
                <w:sz w:val="28"/>
                <w:szCs w:val="28"/>
              </w:rPr>
              <w:t>-</w:t>
            </w:r>
            <w:r w:rsidR="00652037">
              <w:rPr>
                <w:sz w:val="28"/>
                <w:szCs w:val="28"/>
                <w:lang w:val="en-US"/>
              </w:rPr>
              <w:t>line</w:t>
            </w:r>
          </w:p>
        </w:tc>
        <w:tc>
          <w:tcPr>
            <w:tcW w:w="5828" w:type="dxa"/>
            <w:shd w:val="clear" w:color="auto" w:fill="auto"/>
          </w:tcPr>
          <w:p w14:paraId="3476020E" w14:textId="5C44904E" w:rsidR="00417E6A" w:rsidRDefault="009A789F">
            <w:pPr>
              <w:jc w:val="both"/>
              <w:rPr>
                <w:sz w:val="28"/>
                <w:szCs w:val="28"/>
                <w:lang w:val="en-US"/>
              </w:rPr>
            </w:pPr>
            <w:r>
              <w:rPr>
                <w:sz w:val="28"/>
                <w:szCs w:val="28"/>
              </w:rPr>
              <w:t>Режим работы устройства, при котором</w:t>
            </w:r>
            <w:r w:rsidR="00117147">
              <w:rPr>
                <w:sz w:val="28"/>
                <w:szCs w:val="28"/>
              </w:rPr>
              <w:t xml:space="preserve"> </w:t>
            </w:r>
            <w:r>
              <w:rPr>
                <w:sz w:val="28"/>
                <w:szCs w:val="28"/>
              </w:rPr>
              <w:t xml:space="preserve">оно не управляется со стороны компьютера. Служит для проведения профилактических работ, обслуживания, настройки или ремонта, для поиска информации в </w:t>
            </w:r>
            <w:r w:rsidR="007B0D1E">
              <w:rPr>
                <w:sz w:val="28"/>
                <w:szCs w:val="28"/>
              </w:rPr>
              <w:t>Веб-странице</w:t>
            </w:r>
            <w:r>
              <w:rPr>
                <w:sz w:val="28"/>
                <w:szCs w:val="28"/>
              </w:rPr>
              <w:t xml:space="preserve"> без поддержания непрерывной связи с пользователем.</w:t>
            </w:r>
            <w:r w:rsidR="00117147">
              <w:rPr>
                <w:sz w:val="28"/>
                <w:szCs w:val="28"/>
              </w:rPr>
              <w:t xml:space="preserve"> </w:t>
            </w:r>
          </w:p>
          <w:p w14:paraId="072F810E" w14:textId="77777777" w:rsidR="00B30345" w:rsidRDefault="00B30345">
            <w:pPr>
              <w:jc w:val="both"/>
              <w:rPr>
                <w:sz w:val="28"/>
                <w:szCs w:val="28"/>
                <w:lang w:val="en-US"/>
              </w:rPr>
            </w:pPr>
          </w:p>
          <w:p w14:paraId="2E3993D3" w14:textId="1967CD76" w:rsidR="00D8125D" w:rsidRDefault="009A789F">
            <w:pPr>
              <w:jc w:val="both"/>
              <w:rPr>
                <w:sz w:val="28"/>
                <w:szCs w:val="28"/>
                <w:lang w:val="en-US"/>
              </w:rPr>
            </w:pPr>
            <w:r>
              <w:rPr>
                <w:sz w:val="28"/>
                <w:szCs w:val="28"/>
                <w:lang w:val="en-US"/>
              </w:rPr>
              <w:t>Qurilmaning ishlash rejimi b</w:t>
            </w:r>
            <w:r w:rsidR="00E628D2">
              <w:rPr>
                <w:sz w:val="28"/>
                <w:szCs w:val="28"/>
                <w:lang w:val="en-US"/>
              </w:rPr>
              <w:t>o‘</w:t>
            </w:r>
            <w:r>
              <w:rPr>
                <w:sz w:val="28"/>
                <w:szCs w:val="28"/>
                <w:lang w:val="en-US"/>
              </w:rPr>
              <w:t>lib, bunda qurilma komp</w:t>
            </w:r>
            <w:r w:rsidR="004A3AF3">
              <w:rPr>
                <w:sz w:val="28"/>
                <w:szCs w:val="28"/>
                <w:lang w:val="en-US"/>
              </w:rPr>
              <w:t xml:space="preserve">yuter tomonidan boshqarilmaydi. </w:t>
            </w:r>
            <w:r>
              <w:rPr>
                <w:sz w:val="28"/>
                <w:szCs w:val="28"/>
                <w:lang w:val="en-US"/>
              </w:rPr>
              <w:t>Profilaktika ishlarini olib borish, xizmat k</w:t>
            </w:r>
            <w:r w:rsidR="00E628D2">
              <w:rPr>
                <w:sz w:val="28"/>
                <w:szCs w:val="28"/>
                <w:lang w:val="en-US"/>
              </w:rPr>
              <w:t>o‘</w:t>
            </w:r>
            <w:r>
              <w:rPr>
                <w:sz w:val="28"/>
                <w:szCs w:val="28"/>
                <w:lang w:val="en-US"/>
              </w:rPr>
              <w:t>rsatish, sozlash yoki t</w:t>
            </w:r>
            <w:r w:rsidR="00B11EF9">
              <w:rPr>
                <w:sz w:val="28"/>
                <w:szCs w:val="28"/>
                <w:lang w:val="en-US"/>
              </w:rPr>
              <w:t>a’</w:t>
            </w:r>
            <w:r>
              <w:rPr>
                <w:sz w:val="28"/>
                <w:szCs w:val="28"/>
                <w:lang w:val="en-US"/>
              </w:rPr>
              <w:t>mirlash uchun, shuningdek, foydalanuvchi bilan uzluksiz aloqa t</w:t>
            </w:r>
            <w:r w:rsidR="00B11EF9">
              <w:rPr>
                <w:sz w:val="28"/>
                <w:szCs w:val="28"/>
                <w:lang w:val="en-US"/>
              </w:rPr>
              <w:t>a’</w:t>
            </w:r>
            <w:r>
              <w:rPr>
                <w:sz w:val="28"/>
                <w:szCs w:val="28"/>
                <w:lang w:val="en-US"/>
              </w:rPr>
              <w:t xml:space="preserve">minlanmasdan, </w:t>
            </w:r>
            <w:r w:rsidR="002D461B">
              <w:rPr>
                <w:i/>
                <w:sz w:val="28"/>
                <w:szCs w:val="28"/>
                <w:lang w:val="en-US"/>
              </w:rPr>
              <w:t>V</w:t>
            </w:r>
            <w:r>
              <w:rPr>
                <w:i/>
                <w:sz w:val="28"/>
                <w:szCs w:val="28"/>
                <w:lang w:val="en-US"/>
              </w:rPr>
              <w:t>eb</w:t>
            </w:r>
            <w:r w:rsidR="007B0D1E">
              <w:rPr>
                <w:i/>
                <w:sz w:val="28"/>
                <w:szCs w:val="28"/>
                <w:lang w:val="en-US"/>
              </w:rPr>
              <w:t>-</w:t>
            </w:r>
            <w:r w:rsidR="007B0D1E">
              <w:rPr>
                <w:sz w:val="28"/>
                <w:szCs w:val="28"/>
                <w:lang w:val="en-US"/>
              </w:rPr>
              <w:t>sahifada</w:t>
            </w:r>
            <w:r w:rsidR="00117147">
              <w:rPr>
                <w:sz w:val="28"/>
                <w:szCs w:val="28"/>
                <w:lang w:val="en-US"/>
              </w:rPr>
              <w:t xml:space="preserve"> </w:t>
            </w:r>
            <w:r>
              <w:rPr>
                <w:sz w:val="28"/>
                <w:szCs w:val="28"/>
                <w:lang w:val="en-US"/>
              </w:rPr>
              <w:t>axborot izlash uchun xizmat qiladi.</w:t>
            </w:r>
            <w:r w:rsidR="00D8125D">
              <w:rPr>
                <w:sz w:val="28"/>
                <w:szCs w:val="28"/>
                <w:lang w:val="en-US"/>
              </w:rPr>
              <w:t xml:space="preserve"> </w:t>
            </w:r>
          </w:p>
          <w:p w14:paraId="71E8DD17" w14:textId="77777777" w:rsidR="00D8125D" w:rsidRDefault="00D8125D">
            <w:pPr>
              <w:jc w:val="both"/>
              <w:rPr>
                <w:sz w:val="18"/>
                <w:szCs w:val="18"/>
                <w:lang w:val="en-US"/>
              </w:rPr>
            </w:pPr>
          </w:p>
          <w:p w14:paraId="0D76BA96" w14:textId="3CE7E17B" w:rsidR="00D8125D" w:rsidRDefault="00D8125D">
            <w:pPr>
              <w:jc w:val="both"/>
              <w:rPr>
                <w:sz w:val="28"/>
                <w:szCs w:val="28"/>
              </w:rPr>
            </w:pPr>
            <w:r>
              <w:rPr>
                <w:sz w:val="28"/>
                <w:szCs w:val="28"/>
              </w:rPr>
              <w:t xml:space="preserve">Қурилманинг ишлаш режими бўлиб, бунда қурилма компьютер томонидан бошқарил-майди. Профилактика ишларини олиб бориш, хизмат кўрсатиш, созлаш ёки таъмирлаш учун, шунингдек, фойдаланувчи билан узлуксиз алоқа таъминланмасдан, </w:t>
            </w:r>
            <w:r w:rsidR="007B0D1E">
              <w:rPr>
                <w:sz w:val="28"/>
                <w:szCs w:val="28"/>
              </w:rPr>
              <w:t>Веб-саҳифа</w:t>
            </w:r>
            <w:r>
              <w:rPr>
                <w:sz w:val="28"/>
                <w:szCs w:val="28"/>
              </w:rPr>
              <w:t xml:space="preserve">да </w:t>
            </w:r>
            <w:r w:rsidR="001A465F">
              <w:rPr>
                <w:sz w:val="28"/>
                <w:szCs w:val="28"/>
              </w:rPr>
              <w:br/>
            </w:r>
            <w:r>
              <w:rPr>
                <w:sz w:val="28"/>
                <w:szCs w:val="28"/>
              </w:rPr>
              <w:t>ахборот излаш учун хизмат қилади.</w:t>
            </w:r>
            <w:r w:rsidR="00117147">
              <w:rPr>
                <w:sz w:val="28"/>
                <w:szCs w:val="28"/>
              </w:rPr>
              <w:t xml:space="preserve"> </w:t>
            </w:r>
          </w:p>
          <w:p w14:paraId="1EE0D074" w14:textId="77777777" w:rsidR="009A789F" w:rsidRDefault="009A789F">
            <w:pPr>
              <w:jc w:val="both"/>
              <w:rPr>
                <w:sz w:val="18"/>
                <w:szCs w:val="18"/>
              </w:rPr>
            </w:pPr>
          </w:p>
        </w:tc>
      </w:tr>
      <w:tr w:rsidR="009A789F" w14:paraId="506DCCC7" w14:textId="77777777">
        <w:tc>
          <w:tcPr>
            <w:tcW w:w="4000" w:type="dxa"/>
            <w:shd w:val="clear" w:color="auto" w:fill="auto"/>
          </w:tcPr>
          <w:p w14:paraId="58905E8A" w14:textId="7D9F88BC" w:rsidR="00D8125D" w:rsidRDefault="00417E6A" w:rsidP="009A789F">
            <w:pPr>
              <w:rPr>
                <w:sz w:val="28"/>
                <w:szCs w:val="28"/>
                <w:lang w:val="en-US"/>
              </w:rPr>
            </w:pPr>
            <w:r>
              <w:rPr>
                <w:b/>
                <w:sz w:val="28"/>
                <w:szCs w:val="28"/>
              </w:rPr>
              <w:t>А</w:t>
            </w:r>
            <w:r w:rsidR="009A789F">
              <w:rPr>
                <w:b/>
                <w:sz w:val="28"/>
                <w:szCs w:val="28"/>
              </w:rPr>
              <w:t>вторинг</w:t>
            </w:r>
            <w:r w:rsidR="00117147">
              <w:rPr>
                <w:b/>
                <w:sz w:val="28"/>
                <w:szCs w:val="28"/>
                <w:lang w:val="en-US"/>
              </w:rPr>
              <w:t xml:space="preserve"> </w:t>
            </w:r>
            <w:r>
              <w:rPr>
                <w:b/>
                <w:bCs/>
                <w:sz w:val="28"/>
                <w:szCs w:val="28"/>
                <w:lang w:val="en-US"/>
              </w:rPr>
              <w:t xml:space="preserve">uz </w:t>
            </w:r>
            <w:r>
              <w:rPr>
                <w:bCs/>
                <w:sz w:val="28"/>
                <w:szCs w:val="28"/>
                <w:lang w:val="en-US"/>
              </w:rPr>
              <w:t xml:space="preserve">- </w:t>
            </w:r>
            <w:r w:rsidR="00D8125D">
              <w:rPr>
                <w:sz w:val="28"/>
                <w:szCs w:val="28"/>
                <w:lang w:val="en-US"/>
              </w:rPr>
              <w:t xml:space="preserve">avtoring </w:t>
            </w:r>
          </w:p>
          <w:p w14:paraId="3587A80E" w14:textId="7F0176B7" w:rsidR="009A789F" w:rsidRDefault="00117147" w:rsidP="009A789F">
            <w:pPr>
              <w:rPr>
                <w:sz w:val="28"/>
                <w:szCs w:val="28"/>
                <w:lang w:val="en-US"/>
              </w:rPr>
            </w:pPr>
            <w:r>
              <w:rPr>
                <w:sz w:val="28"/>
                <w:szCs w:val="28"/>
                <w:lang w:val="en-US"/>
              </w:rPr>
              <w:t xml:space="preserve"> </w:t>
            </w:r>
            <w:r w:rsidR="009A789F">
              <w:rPr>
                <w:sz w:val="28"/>
                <w:szCs w:val="28"/>
              </w:rPr>
              <w:t>авторинг</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authoring</w:t>
            </w:r>
          </w:p>
        </w:tc>
        <w:tc>
          <w:tcPr>
            <w:tcW w:w="5828" w:type="dxa"/>
            <w:shd w:val="clear" w:color="auto" w:fill="auto"/>
          </w:tcPr>
          <w:p w14:paraId="3046E559" w14:textId="77777777" w:rsidR="00417E6A" w:rsidRDefault="009A789F">
            <w:pPr>
              <w:jc w:val="both"/>
              <w:rPr>
                <w:sz w:val="28"/>
                <w:szCs w:val="28"/>
              </w:rPr>
            </w:pPr>
            <w:r>
              <w:rPr>
                <w:sz w:val="28"/>
                <w:szCs w:val="28"/>
              </w:rPr>
              <w:t xml:space="preserve">Процесс авторского создания мультимедиа-продуктов, документов в системе управления документами, </w:t>
            </w:r>
            <w:r w:rsidR="007B0D1E">
              <w:rPr>
                <w:sz w:val="28"/>
                <w:szCs w:val="28"/>
              </w:rPr>
              <w:t xml:space="preserve">Веб-страниц </w:t>
            </w:r>
            <w:r>
              <w:rPr>
                <w:sz w:val="28"/>
                <w:szCs w:val="28"/>
              </w:rPr>
              <w:t xml:space="preserve">или подготовка HTML-текстов. </w:t>
            </w:r>
          </w:p>
          <w:p w14:paraId="2AD94D04" w14:textId="1C27CCB3" w:rsidR="00FC7D15" w:rsidRDefault="00FC7D15">
            <w:pPr>
              <w:jc w:val="both"/>
              <w:rPr>
                <w:sz w:val="18"/>
                <w:szCs w:val="18"/>
                <w:lang w:val="en-US"/>
              </w:rPr>
            </w:pPr>
          </w:p>
          <w:p w14:paraId="6D6C6971" w14:textId="77777777" w:rsidR="00D8125D" w:rsidRDefault="009A789F">
            <w:pPr>
              <w:jc w:val="both"/>
              <w:rPr>
                <w:sz w:val="28"/>
                <w:szCs w:val="28"/>
                <w:lang w:val="en-US"/>
              </w:rPr>
            </w:pPr>
            <w:r>
              <w:rPr>
                <w:sz w:val="28"/>
                <w:szCs w:val="28"/>
                <w:lang w:val="en-US"/>
              </w:rPr>
              <w:t xml:space="preserve">Mualliflik multimedia mahsulotlar, hujjatlarni boshqarish tizimida hujjatlar, </w:t>
            </w:r>
            <w:r w:rsidR="007A23A1">
              <w:rPr>
                <w:i/>
                <w:sz w:val="28"/>
                <w:szCs w:val="28"/>
                <w:lang w:val="en-US"/>
              </w:rPr>
              <w:t>V</w:t>
            </w:r>
            <w:r>
              <w:rPr>
                <w:i/>
                <w:sz w:val="28"/>
                <w:szCs w:val="28"/>
                <w:lang w:val="en-US"/>
              </w:rPr>
              <w:t>eb</w:t>
            </w:r>
            <w:r w:rsidR="002D461B">
              <w:rPr>
                <w:sz w:val="28"/>
                <w:szCs w:val="28"/>
                <w:lang w:val="en-US"/>
              </w:rPr>
              <w:t>-</w:t>
            </w:r>
            <w:r>
              <w:rPr>
                <w:sz w:val="28"/>
                <w:szCs w:val="28"/>
                <w:lang w:val="en-US"/>
              </w:rPr>
              <w:t xml:space="preserve">sahifalar yaratish yoki </w:t>
            </w:r>
            <w:r>
              <w:rPr>
                <w:i/>
                <w:sz w:val="28"/>
                <w:szCs w:val="28"/>
                <w:lang w:val="en-US"/>
              </w:rPr>
              <w:t>HTML</w:t>
            </w:r>
            <w:r w:rsidR="00E569D4">
              <w:rPr>
                <w:sz w:val="28"/>
                <w:szCs w:val="28"/>
                <w:lang w:val="en-US"/>
              </w:rPr>
              <w:t>-</w:t>
            </w:r>
            <w:r>
              <w:rPr>
                <w:sz w:val="28"/>
                <w:szCs w:val="28"/>
                <w:lang w:val="en-US"/>
              </w:rPr>
              <w:t>matnlar tayyorlash jarayoni.</w:t>
            </w:r>
          </w:p>
          <w:p w14:paraId="73160FD4" w14:textId="32204C9C" w:rsidR="00FC7D15" w:rsidRDefault="00FC7D15">
            <w:pPr>
              <w:jc w:val="both"/>
              <w:rPr>
                <w:sz w:val="18"/>
                <w:szCs w:val="18"/>
                <w:lang w:val="en-US"/>
              </w:rPr>
            </w:pPr>
          </w:p>
          <w:p w14:paraId="306A3AEB" w14:textId="77777777" w:rsidR="00FC7D15" w:rsidRDefault="00D8125D">
            <w:pPr>
              <w:jc w:val="both"/>
              <w:rPr>
                <w:sz w:val="28"/>
                <w:szCs w:val="28"/>
                <w:lang w:val="en-US"/>
              </w:rPr>
            </w:pPr>
            <w:r>
              <w:rPr>
                <w:sz w:val="28"/>
                <w:szCs w:val="28"/>
              </w:rPr>
              <w:t>Муаллифлик</w:t>
            </w:r>
            <w:r>
              <w:rPr>
                <w:sz w:val="28"/>
                <w:szCs w:val="28"/>
                <w:lang w:val="en-US"/>
              </w:rPr>
              <w:t xml:space="preserve"> </w:t>
            </w:r>
            <w:r>
              <w:rPr>
                <w:sz w:val="28"/>
                <w:szCs w:val="28"/>
              </w:rPr>
              <w:t>мультимедиа</w:t>
            </w:r>
            <w:r>
              <w:rPr>
                <w:sz w:val="28"/>
                <w:szCs w:val="28"/>
                <w:lang w:val="en-US"/>
              </w:rPr>
              <w:t xml:space="preserve"> </w:t>
            </w:r>
            <w:r>
              <w:rPr>
                <w:sz w:val="28"/>
                <w:szCs w:val="28"/>
              </w:rPr>
              <w:t>маҳсулотлар</w:t>
            </w:r>
            <w:r>
              <w:rPr>
                <w:sz w:val="28"/>
                <w:szCs w:val="28"/>
                <w:lang w:val="en-US"/>
              </w:rPr>
              <w:t xml:space="preserve">, </w:t>
            </w:r>
            <w:r>
              <w:rPr>
                <w:sz w:val="28"/>
                <w:szCs w:val="28"/>
              </w:rPr>
              <w:t>ҳужжатларни</w:t>
            </w:r>
            <w:r>
              <w:rPr>
                <w:sz w:val="28"/>
                <w:szCs w:val="28"/>
                <w:lang w:val="en-US"/>
              </w:rPr>
              <w:t xml:space="preserve"> </w:t>
            </w:r>
            <w:r>
              <w:rPr>
                <w:sz w:val="28"/>
                <w:szCs w:val="28"/>
              </w:rPr>
              <w:t>бошқариш</w:t>
            </w:r>
            <w:r>
              <w:rPr>
                <w:sz w:val="28"/>
                <w:szCs w:val="28"/>
                <w:lang w:val="en-US"/>
              </w:rPr>
              <w:t xml:space="preserve"> </w:t>
            </w:r>
            <w:r>
              <w:rPr>
                <w:sz w:val="28"/>
                <w:szCs w:val="28"/>
              </w:rPr>
              <w:t>тизимида</w:t>
            </w:r>
            <w:r>
              <w:rPr>
                <w:sz w:val="28"/>
                <w:szCs w:val="28"/>
                <w:lang w:val="en-US"/>
              </w:rPr>
              <w:t xml:space="preserve"> </w:t>
            </w:r>
            <w:r>
              <w:rPr>
                <w:sz w:val="28"/>
                <w:szCs w:val="28"/>
              </w:rPr>
              <w:t>ҳужжатлар</w:t>
            </w:r>
            <w:r>
              <w:rPr>
                <w:sz w:val="28"/>
                <w:szCs w:val="28"/>
                <w:lang w:val="en-US"/>
              </w:rPr>
              <w:t xml:space="preserve">, </w:t>
            </w:r>
            <w:r w:rsidR="007B0D1E">
              <w:rPr>
                <w:sz w:val="28"/>
                <w:szCs w:val="28"/>
              </w:rPr>
              <w:t>Веб</w:t>
            </w:r>
            <w:r>
              <w:rPr>
                <w:sz w:val="28"/>
                <w:szCs w:val="28"/>
                <w:lang w:val="en-US"/>
              </w:rPr>
              <w:t>-</w:t>
            </w:r>
            <w:r>
              <w:rPr>
                <w:sz w:val="28"/>
                <w:szCs w:val="28"/>
              </w:rPr>
              <w:t>саҳифалар</w:t>
            </w:r>
            <w:r>
              <w:rPr>
                <w:sz w:val="28"/>
                <w:szCs w:val="28"/>
                <w:lang w:val="en-US"/>
              </w:rPr>
              <w:t xml:space="preserve"> </w:t>
            </w:r>
            <w:r>
              <w:rPr>
                <w:sz w:val="28"/>
                <w:szCs w:val="28"/>
              </w:rPr>
              <w:t>яратиш</w:t>
            </w:r>
            <w:r>
              <w:rPr>
                <w:sz w:val="28"/>
                <w:szCs w:val="28"/>
                <w:lang w:val="en-US"/>
              </w:rPr>
              <w:t xml:space="preserve"> </w:t>
            </w:r>
            <w:r>
              <w:rPr>
                <w:sz w:val="28"/>
                <w:szCs w:val="28"/>
              </w:rPr>
              <w:t>ёки</w:t>
            </w:r>
            <w:r>
              <w:rPr>
                <w:sz w:val="28"/>
                <w:szCs w:val="28"/>
                <w:lang w:val="en-US"/>
              </w:rPr>
              <w:t xml:space="preserve"> HTML-</w:t>
            </w:r>
            <w:r>
              <w:rPr>
                <w:sz w:val="28"/>
                <w:szCs w:val="28"/>
              </w:rPr>
              <w:t>матнлар</w:t>
            </w:r>
            <w:r>
              <w:rPr>
                <w:sz w:val="28"/>
                <w:szCs w:val="28"/>
                <w:lang w:val="en-US"/>
              </w:rPr>
              <w:t xml:space="preserve"> </w:t>
            </w:r>
            <w:r>
              <w:rPr>
                <w:sz w:val="28"/>
                <w:szCs w:val="28"/>
              </w:rPr>
              <w:t>тайёрлаш</w:t>
            </w:r>
            <w:r>
              <w:rPr>
                <w:sz w:val="28"/>
                <w:szCs w:val="28"/>
                <w:lang w:val="en-US"/>
              </w:rPr>
              <w:t xml:space="preserve"> </w:t>
            </w:r>
            <w:r>
              <w:rPr>
                <w:sz w:val="28"/>
                <w:szCs w:val="28"/>
              </w:rPr>
              <w:t>жараёни</w:t>
            </w:r>
            <w:r>
              <w:rPr>
                <w:sz w:val="28"/>
                <w:szCs w:val="28"/>
                <w:lang w:val="en-US"/>
              </w:rPr>
              <w:t>.</w:t>
            </w:r>
          </w:p>
          <w:p w14:paraId="7663096F" w14:textId="4F588AF0" w:rsidR="009A789F" w:rsidRDefault="00117147">
            <w:pPr>
              <w:jc w:val="both"/>
              <w:rPr>
                <w:sz w:val="18"/>
                <w:szCs w:val="18"/>
                <w:lang w:val="en-US"/>
              </w:rPr>
            </w:pPr>
            <w:r>
              <w:rPr>
                <w:sz w:val="18"/>
                <w:szCs w:val="18"/>
                <w:lang w:val="en-US"/>
              </w:rPr>
              <w:t xml:space="preserve"> </w:t>
            </w:r>
          </w:p>
        </w:tc>
      </w:tr>
      <w:tr w:rsidR="009A789F" w:rsidRPr="009553DA" w14:paraId="32052C59" w14:textId="77777777">
        <w:tc>
          <w:tcPr>
            <w:tcW w:w="4000" w:type="dxa"/>
            <w:shd w:val="clear" w:color="auto" w:fill="auto"/>
          </w:tcPr>
          <w:p w14:paraId="1F55C609" w14:textId="0D836846" w:rsidR="00D8125D" w:rsidRDefault="00417E6A" w:rsidP="009A789F">
            <w:pPr>
              <w:rPr>
                <w:sz w:val="28"/>
                <w:szCs w:val="28"/>
              </w:rPr>
            </w:pPr>
            <w:r>
              <w:rPr>
                <w:b/>
                <w:sz w:val="28"/>
                <w:szCs w:val="28"/>
              </w:rPr>
              <w:lastRenderedPageBreak/>
              <w:t>А</w:t>
            </w:r>
            <w:r w:rsidR="009A789F">
              <w:rPr>
                <w:b/>
                <w:sz w:val="28"/>
                <w:szCs w:val="28"/>
              </w:rPr>
              <w:t>вторская программа</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D8125D">
              <w:rPr>
                <w:sz w:val="28"/>
                <w:szCs w:val="28"/>
                <w:lang w:val="en-US"/>
              </w:rPr>
              <w:t>mualliflik</w:t>
            </w:r>
            <w:r w:rsidR="00D8125D">
              <w:rPr>
                <w:sz w:val="28"/>
                <w:szCs w:val="28"/>
              </w:rPr>
              <w:t xml:space="preserve"> </w:t>
            </w:r>
            <w:r w:rsidR="00D8125D">
              <w:rPr>
                <w:sz w:val="28"/>
                <w:szCs w:val="28"/>
                <w:lang w:val="en-US"/>
              </w:rPr>
              <w:t>dasturi</w:t>
            </w:r>
            <w:r w:rsidR="00117147">
              <w:rPr>
                <w:sz w:val="28"/>
                <w:szCs w:val="28"/>
              </w:rPr>
              <w:t xml:space="preserve"> </w:t>
            </w:r>
          </w:p>
          <w:p w14:paraId="389B15A5" w14:textId="0C8CE521" w:rsidR="009A789F" w:rsidRDefault="00117147" w:rsidP="009A789F">
            <w:pPr>
              <w:rPr>
                <w:sz w:val="28"/>
                <w:szCs w:val="28"/>
              </w:rPr>
            </w:pPr>
            <w:r>
              <w:rPr>
                <w:sz w:val="28"/>
                <w:szCs w:val="28"/>
              </w:rPr>
              <w:t xml:space="preserve"> </w:t>
            </w:r>
            <w:r w:rsidR="009A789F">
              <w:rPr>
                <w:sz w:val="28"/>
                <w:szCs w:val="28"/>
              </w:rPr>
              <w:t>муаллифлик дастури</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EE2BAC">
              <w:rPr>
                <w:sz w:val="28"/>
                <w:szCs w:val="28"/>
                <w:lang w:val="en-US"/>
              </w:rPr>
              <w:t>authoring</w:t>
            </w:r>
            <w:r w:rsidR="00EE2BAC">
              <w:rPr>
                <w:sz w:val="28"/>
                <w:szCs w:val="28"/>
              </w:rPr>
              <w:t xml:space="preserve"> </w:t>
            </w:r>
            <w:r w:rsidR="00EE2BAC">
              <w:rPr>
                <w:sz w:val="28"/>
                <w:szCs w:val="28"/>
                <w:lang w:val="en-US"/>
              </w:rPr>
              <w:t>program</w:t>
            </w:r>
          </w:p>
        </w:tc>
        <w:tc>
          <w:tcPr>
            <w:tcW w:w="5828" w:type="dxa"/>
            <w:shd w:val="clear" w:color="auto" w:fill="auto"/>
          </w:tcPr>
          <w:p w14:paraId="309A34A2" w14:textId="1DBBD66B" w:rsidR="00417E6A" w:rsidRDefault="009A789F">
            <w:pPr>
              <w:jc w:val="both"/>
              <w:rPr>
                <w:sz w:val="28"/>
                <w:szCs w:val="28"/>
              </w:rPr>
            </w:pPr>
            <w:r>
              <w:rPr>
                <w:sz w:val="28"/>
                <w:szCs w:val="28"/>
              </w:rPr>
              <w:t>Специализированное программное обеспечение, предназначенное для разработки обучающих компьютерных программ или позволяющее разрабатывать интерактивные мультимедийные приложения. Использование подобного программного обеспечения требует от разработчика обучающей программы минимальных знаний в области программирования.</w:t>
            </w:r>
            <w:r w:rsidR="00117147">
              <w:rPr>
                <w:sz w:val="28"/>
                <w:szCs w:val="28"/>
              </w:rPr>
              <w:t xml:space="preserve"> </w:t>
            </w:r>
          </w:p>
          <w:p w14:paraId="26E1EE97" w14:textId="77777777" w:rsidR="00FC7D15" w:rsidRDefault="00FC7D15">
            <w:pPr>
              <w:jc w:val="both"/>
              <w:rPr>
                <w:sz w:val="18"/>
                <w:szCs w:val="18"/>
              </w:rPr>
            </w:pPr>
          </w:p>
          <w:p w14:paraId="448AD220" w14:textId="6C6978B4" w:rsidR="00D8125D" w:rsidRDefault="00E628D2">
            <w:pPr>
              <w:jc w:val="both"/>
              <w:rPr>
                <w:sz w:val="28"/>
                <w:szCs w:val="28"/>
                <w:lang w:val="en-US"/>
              </w:rPr>
            </w:pPr>
            <w:r>
              <w:rPr>
                <w:sz w:val="28"/>
                <w:szCs w:val="28"/>
                <w:lang w:val="en-US"/>
              </w:rPr>
              <w:t>O</w:t>
            </w:r>
            <w:r>
              <w:rPr>
                <w:sz w:val="28"/>
                <w:szCs w:val="28"/>
              </w:rPr>
              <w:t>‘</w:t>
            </w:r>
            <w:r w:rsidR="00D8125D">
              <w:rPr>
                <w:sz w:val="28"/>
                <w:szCs w:val="28"/>
                <w:lang w:val="en-US"/>
              </w:rPr>
              <w:t>rgatuvchi</w:t>
            </w:r>
            <w:r w:rsidR="00D8125D">
              <w:rPr>
                <w:sz w:val="28"/>
                <w:szCs w:val="28"/>
              </w:rPr>
              <w:t xml:space="preserve"> </w:t>
            </w:r>
            <w:r w:rsidR="00D8125D">
              <w:rPr>
                <w:sz w:val="28"/>
                <w:szCs w:val="28"/>
                <w:lang w:val="en-US"/>
              </w:rPr>
              <w:t>kompyuter</w:t>
            </w:r>
            <w:r w:rsidR="00D8125D">
              <w:rPr>
                <w:sz w:val="28"/>
                <w:szCs w:val="28"/>
              </w:rPr>
              <w:t xml:space="preserve"> </w:t>
            </w:r>
            <w:r w:rsidR="00D8125D">
              <w:rPr>
                <w:sz w:val="28"/>
                <w:szCs w:val="28"/>
                <w:lang w:val="en-US"/>
              </w:rPr>
              <w:t>dasturlarini</w:t>
            </w:r>
            <w:r w:rsidR="00D8125D">
              <w:rPr>
                <w:sz w:val="28"/>
                <w:szCs w:val="28"/>
              </w:rPr>
              <w:t xml:space="preserve"> </w:t>
            </w:r>
            <w:r w:rsidR="00D8125D">
              <w:rPr>
                <w:sz w:val="28"/>
                <w:szCs w:val="28"/>
                <w:lang w:val="en-US"/>
              </w:rPr>
              <w:t>ishlab</w:t>
            </w:r>
            <w:r w:rsidR="00D8125D">
              <w:rPr>
                <w:sz w:val="28"/>
                <w:szCs w:val="28"/>
              </w:rPr>
              <w:t xml:space="preserve"> </w:t>
            </w:r>
            <w:r w:rsidR="00D8125D">
              <w:rPr>
                <w:sz w:val="28"/>
                <w:szCs w:val="28"/>
                <w:lang w:val="en-US"/>
              </w:rPr>
              <w:t>chiqish</w:t>
            </w:r>
            <w:r w:rsidR="00D8125D">
              <w:rPr>
                <w:sz w:val="28"/>
                <w:szCs w:val="28"/>
              </w:rPr>
              <w:t xml:space="preserve"> </w:t>
            </w:r>
            <w:r w:rsidR="00D8125D">
              <w:rPr>
                <w:sz w:val="28"/>
                <w:szCs w:val="28"/>
                <w:lang w:val="en-US"/>
              </w:rPr>
              <w:t>uchun</w:t>
            </w:r>
            <w:r w:rsidR="00D8125D">
              <w:rPr>
                <w:sz w:val="28"/>
                <w:szCs w:val="28"/>
              </w:rPr>
              <w:t xml:space="preserve"> </w:t>
            </w:r>
            <w:r w:rsidR="00D8125D">
              <w:rPr>
                <w:sz w:val="28"/>
                <w:szCs w:val="28"/>
                <w:lang w:val="en-US"/>
              </w:rPr>
              <w:t>m</w:t>
            </w:r>
            <w:r>
              <w:rPr>
                <w:sz w:val="28"/>
                <w:szCs w:val="28"/>
                <w:lang w:val="en-US"/>
              </w:rPr>
              <w:t>o</w:t>
            </w:r>
            <w:r>
              <w:rPr>
                <w:sz w:val="28"/>
                <w:szCs w:val="28"/>
              </w:rPr>
              <w:t>‘</w:t>
            </w:r>
            <w:r w:rsidR="00D8125D">
              <w:rPr>
                <w:sz w:val="28"/>
                <w:szCs w:val="28"/>
                <w:lang w:val="en-US"/>
              </w:rPr>
              <w:t>ljallangan</w:t>
            </w:r>
            <w:r w:rsidR="00D8125D">
              <w:rPr>
                <w:sz w:val="28"/>
                <w:szCs w:val="28"/>
              </w:rPr>
              <w:t xml:space="preserve"> </w:t>
            </w:r>
            <w:r w:rsidR="00D8125D">
              <w:rPr>
                <w:sz w:val="28"/>
                <w:szCs w:val="28"/>
                <w:lang w:val="en-US"/>
              </w:rPr>
              <w:t>yoki</w:t>
            </w:r>
            <w:r w:rsidR="00D8125D">
              <w:rPr>
                <w:sz w:val="28"/>
                <w:szCs w:val="28"/>
              </w:rPr>
              <w:t xml:space="preserve"> </w:t>
            </w:r>
            <w:r w:rsidR="00D8125D">
              <w:rPr>
                <w:sz w:val="28"/>
                <w:szCs w:val="28"/>
                <w:lang w:val="en-US"/>
              </w:rPr>
              <w:t>interaktiv</w:t>
            </w:r>
            <w:r w:rsidR="00D8125D">
              <w:rPr>
                <w:sz w:val="28"/>
                <w:szCs w:val="28"/>
              </w:rPr>
              <w:t xml:space="preserve"> </w:t>
            </w:r>
            <w:r w:rsidR="00D8125D">
              <w:rPr>
                <w:sz w:val="28"/>
                <w:szCs w:val="28"/>
                <w:lang w:val="en-US"/>
              </w:rPr>
              <w:t>multimedia</w:t>
            </w:r>
            <w:r w:rsidR="00D8125D">
              <w:rPr>
                <w:sz w:val="28"/>
                <w:szCs w:val="28"/>
              </w:rPr>
              <w:t xml:space="preserve"> </w:t>
            </w:r>
            <w:r w:rsidR="00D8125D">
              <w:rPr>
                <w:sz w:val="28"/>
                <w:szCs w:val="28"/>
                <w:lang w:val="en-US"/>
              </w:rPr>
              <w:t>ilovalarni</w:t>
            </w:r>
            <w:r w:rsidR="00D8125D">
              <w:rPr>
                <w:sz w:val="28"/>
                <w:szCs w:val="28"/>
              </w:rPr>
              <w:t xml:space="preserve"> </w:t>
            </w:r>
            <w:r w:rsidR="00D8125D">
              <w:rPr>
                <w:sz w:val="28"/>
                <w:szCs w:val="28"/>
                <w:lang w:val="en-US"/>
              </w:rPr>
              <w:t>ishlab</w:t>
            </w:r>
            <w:r w:rsidR="00D8125D">
              <w:rPr>
                <w:sz w:val="28"/>
                <w:szCs w:val="28"/>
              </w:rPr>
              <w:t xml:space="preserve"> </w:t>
            </w:r>
            <w:r w:rsidR="00D8125D">
              <w:rPr>
                <w:sz w:val="28"/>
                <w:szCs w:val="28"/>
                <w:lang w:val="en-US"/>
              </w:rPr>
              <w:t>chiqish</w:t>
            </w:r>
            <w:r w:rsidR="00D8125D">
              <w:rPr>
                <w:sz w:val="28"/>
                <w:szCs w:val="28"/>
              </w:rPr>
              <w:t xml:space="preserve"> </w:t>
            </w:r>
            <w:r w:rsidR="00D8125D">
              <w:rPr>
                <w:sz w:val="28"/>
                <w:szCs w:val="28"/>
                <w:lang w:val="en-US"/>
              </w:rPr>
              <w:t>imkonini</w:t>
            </w:r>
            <w:r w:rsidR="00D8125D">
              <w:rPr>
                <w:sz w:val="28"/>
                <w:szCs w:val="28"/>
              </w:rPr>
              <w:t xml:space="preserve"> </w:t>
            </w:r>
            <w:r w:rsidR="00D8125D">
              <w:rPr>
                <w:sz w:val="28"/>
                <w:szCs w:val="28"/>
                <w:lang w:val="en-US"/>
              </w:rPr>
              <w:t>beradigan</w:t>
            </w:r>
            <w:r w:rsidR="00D8125D">
              <w:rPr>
                <w:sz w:val="28"/>
                <w:szCs w:val="28"/>
              </w:rPr>
              <w:t xml:space="preserve">, </w:t>
            </w:r>
            <w:r w:rsidR="00D8125D">
              <w:rPr>
                <w:sz w:val="28"/>
                <w:szCs w:val="28"/>
                <w:lang w:val="en-US"/>
              </w:rPr>
              <w:t>ixtisoslashtirilgan</w:t>
            </w:r>
            <w:r w:rsidR="00D8125D">
              <w:rPr>
                <w:sz w:val="28"/>
                <w:szCs w:val="28"/>
              </w:rPr>
              <w:t xml:space="preserve"> </w:t>
            </w:r>
            <w:r w:rsidR="00D8125D">
              <w:rPr>
                <w:sz w:val="28"/>
                <w:szCs w:val="28"/>
                <w:lang w:val="en-US"/>
              </w:rPr>
              <w:t>dasturiy</w:t>
            </w:r>
            <w:r w:rsidR="00D8125D">
              <w:rPr>
                <w:sz w:val="28"/>
                <w:szCs w:val="28"/>
              </w:rPr>
              <w:t xml:space="preserve"> </w:t>
            </w:r>
            <w:r w:rsidR="00D8125D">
              <w:rPr>
                <w:sz w:val="28"/>
                <w:szCs w:val="28"/>
                <w:lang w:val="en-US"/>
              </w:rPr>
              <w:t>t</w:t>
            </w:r>
            <w:r w:rsidR="00B11EF9">
              <w:rPr>
                <w:sz w:val="28"/>
                <w:szCs w:val="28"/>
                <w:lang w:val="en-US"/>
              </w:rPr>
              <w:t>a</w:t>
            </w:r>
            <w:r w:rsidR="00B11EF9">
              <w:rPr>
                <w:sz w:val="28"/>
                <w:szCs w:val="28"/>
              </w:rPr>
              <w:t>’</w:t>
            </w:r>
            <w:r w:rsidR="00D8125D">
              <w:rPr>
                <w:sz w:val="28"/>
                <w:szCs w:val="28"/>
                <w:lang w:val="en-US"/>
              </w:rPr>
              <w:t>minot</w:t>
            </w:r>
            <w:r w:rsidR="00D8125D">
              <w:rPr>
                <w:sz w:val="28"/>
                <w:szCs w:val="28"/>
              </w:rPr>
              <w:t>. Bunday dasturiy t</w:t>
            </w:r>
            <w:r w:rsidR="00B11EF9">
              <w:rPr>
                <w:sz w:val="28"/>
                <w:szCs w:val="28"/>
              </w:rPr>
              <w:t>a’</w:t>
            </w:r>
            <w:r w:rsidR="00D8125D">
              <w:rPr>
                <w:sz w:val="28"/>
                <w:szCs w:val="28"/>
              </w:rPr>
              <w:t xml:space="preserve">minotdan foydalanish, </w:t>
            </w:r>
            <w:r>
              <w:rPr>
                <w:sz w:val="28"/>
                <w:szCs w:val="28"/>
              </w:rPr>
              <w:t>o‘</w:t>
            </w:r>
            <w:r w:rsidR="00D8125D">
              <w:rPr>
                <w:sz w:val="28"/>
                <w:szCs w:val="28"/>
              </w:rPr>
              <w:t>rgatuvchi dasturni ishlab chiquvchida dasturlash sohasida eng kam bilim, tushuncha b</w:t>
            </w:r>
            <w:r>
              <w:rPr>
                <w:sz w:val="28"/>
                <w:szCs w:val="28"/>
              </w:rPr>
              <w:t>o‘</w:t>
            </w:r>
            <w:r w:rsidR="00D8125D">
              <w:rPr>
                <w:sz w:val="28"/>
                <w:szCs w:val="28"/>
              </w:rPr>
              <w:t>lishini talab etadi.</w:t>
            </w:r>
            <w:r w:rsidR="00117147">
              <w:rPr>
                <w:sz w:val="28"/>
                <w:szCs w:val="28"/>
              </w:rPr>
              <w:t xml:space="preserve"> </w:t>
            </w:r>
          </w:p>
          <w:p w14:paraId="183B3300" w14:textId="77777777" w:rsidR="00B30345" w:rsidRDefault="00B30345">
            <w:pPr>
              <w:jc w:val="both"/>
              <w:rPr>
                <w:sz w:val="28"/>
                <w:szCs w:val="28"/>
                <w:lang w:val="en-US"/>
              </w:rPr>
            </w:pPr>
          </w:p>
          <w:p w14:paraId="1CABE31A" w14:textId="77777777" w:rsidR="00417E6A" w:rsidRDefault="009A789F">
            <w:pPr>
              <w:jc w:val="both"/>
              <w:rPr>
                <w:sz w:val="28"/>
                <w:szCs w:val="28"/>
              </w:rPr>
            </w:pPr>
            <w:r>
              <w:rPr>
                <w:sz w:val="28"/>
                <w:szCs w:val="28"/>
              </w:rPr>
              <w:t>Ўргатувчи компьютер дастурларини ишлаб чиқиш учун мўлжалланган ёки интерактив мультимедиа иловаларни ишлаб чиқиш имконини берадиган, ихтисослаштирилган дастурий таъминот. Бундай дастурий таъминотдан фойдаланиш, ўргатувчи дастурни ишлаб чиқувчида дастурлаш соҳасида энг кам билим, тушунча бўлишини талаб этади.</w:t>
            </w:r>
          </w:p>
          <w:p w14:paraId="09342F3F" w14:textId="77777777" w:rsidR="009A789F" w:rsidRDefault="009A789F">
            <w:pPr>
              <w:jc w:val="both"/>
              <w:rPr>
                <w:sz w:val="28"/>
                <w:szCs w:val="28"/>
              </w:rPr>
            </w:pPr>
          </w:p>
        </w:tc>
      </w:tr>
      <w:tr w:rsidR="009A789F" w:rsidRPr="009553DA" w14:paraId="38150B12" w14:textId="77777777">
        <w:tc>
          <w:tcPr>
            <w:tcW w:w="4000" w:type="dxa"/>
            <w:shd w:val="clear" w:color="auto" w:fill="auto"/>
          </w:tcPr>
          <w:p w14:paraId="0B832F79" w14:textId="6A6F5D08" w:rsidR="00D8125D" w:rsidRDefault="00417E6A" w:rsidP="009A789F">
            <w:pPr>
              <w:rPr>
                <w:sz w:val="28"/>
                <w:szCs w:val="28"/>
              </w:rPr>
            </w:pPr>
            <w:r>
              <w:rPr>
                <w:b/>
                <w:sz w:val="28"/>
                <w:szCs w:val="28"/>
              </w:rPr>
              <w:t>А</w:t>
            </w:r>
            <w:r w:rsidR="009A789F">
              <w:rPr>
                <w:b/>
                <w:sz w:val="28"/>
                <w:szCs w:val="28"/>
              </w:rPr>
              <w:t>вторская система</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D8125D">
              <w:rPr>
                <w:sz w:val="28"/>
                <w:szCs w:val="28"/>
              </w:rPr>
              <w:t>mualliflik tizimi</w:t>
            </w:r>
            <w:r w:rsidR="00117147">
              <w:rPr>
                <w:sz w:val="28"/>
                <w:szCs w:val="28"/>
              </w:rPr>
              <w:t xml:space="preserve"> </w:t>
            </w:r>
          </w:p>
          <w:p w14:paraId="42C0DFF7" w14:textId="367754C2" w:rsidR="009A789F" w:rsidRDefault="00117147" w:rsidP="009A789F">
            <w:pPr>
              <w:rPr>
                <w:sz w:val="28"/>
                <w:szCs w:val="28"/>
              </w:rPr>
            </w:pPr>
            <w:r>
              <w:rPr>
                <w:sz w:val="28"/>
                <w:szCs w:val="28"/>
              </w:rPr>
              <w:t xml:space="preserve"> </w:t>
            </w:r>
            <w:r w:rsidR="00D8125D">
              <w:rPr>
                <w:sz w:val="28"/>
                <w:szCs w:val="28"/>
              </w:rPr>
              <w:t>муаллифлик тизими</w:t>
            </w:r>
            <w:r>
              <w:rPr>
                <w:sz w:val="28"/>
                <w:szCs w:val="28"/>
              </w:rPr>
              <w:t xml:space="preserve"> </w:t>
            </w:r>
            <w:r w:rsidR="00B37711">
              <w:rPr>
                <w:b/>
                <w:sz w:val="28"/>
                <w:szCs w:val="28"/>
                <w:lang w:val="en-US"/>
              </w:rPr>
              <w:t>en</w:t>
            </w:r>
            <w:r w:rsidR="00B37711">
              <w:rPr>
                <w:b/>
                <w:sz w:val="28"/>
                <w:szCs w:val="28"/>
              </w:rPr>
              <w:t xml:space="preserve"> </w:t>
            </w:r>
            <w:r w:rsidR="00F050EF">
              <w:rPr>
                <w:sz w:val="28"/>
                <w:szCs w:val="28"/>
              </w:rPr>
              <w:t>-</w:t>
            </w:r>
            <w:r w:rsidR="00D05DCF">
              <w:rPr>
                <w:sz w:val="28"/>
                <w:szCs w:val="28"/>
              </w:rPr>
              <w:t xml:space="preserve"> </w:t>
            </w:r>
            <w:r w:rsidR="00D05DCF">
              <w:rPr>
                <w:sz w:val="28"/>
                <w:szCs w:val="28"/>
                <w:lang w:val="en-US"/>
              </w:rPr>
              <w:t>authoring</w:t>
            </w:r>
            <w:r w:rsidR="00D05DCF">
              <w:rPr>
                <w:sz w:val="28"/>
                <w:szCs w:val="28"/>
              </w:rPr>
              <w:t xml:space="preserve"> </w:t>
            </w:r>
            <w:r w:rsidR="00D05DCF">
              <w:rPr>
                <w:sz w:val="28"/>
                <w:szCs w:val="28"/>
                <w:lang w:val="en-US"/>
              </w:rPr>
              <w:t>system</w:t>
            </w:r>
          </w:p>
        </w:tc>
        <w:tc>
          <w:tcPr>
            <w:tcW w:w="5828" w:type="dxa"/>
            <w:shd w:val="clear" w:color="auto" w:fill="auto"/>
          </w:tcPr>
          <w:p w14:paraId="7C5CEA9B" w14:textId="03635004" w:rsidR="00417E6A" w:rsidRDefault="009A789F">
            <w:pPr>
              <w:jc w:val="both"/>
              <w:rPr>
                <w:sz w:val="28"/>
                <w:szCs w:val="28"/>
              </w:rPr>
            </w:pPr>
            <w:r>
              <w:rPr>
                <w:sz w:val="28"/>
                <w:szCs w:val="28"/>
              </w:rPr>
              <w:t>Специализированное программное обеспечение для персональных компьютеров, позволяю</w:t>
            </w:r>
            <w:r w:rsidR="004B59F5">
              <w:rPr>
                <w:sz w:val="28"/>
                <w:szCs w:val="28"/>
              </w:rPr>
              <w:t>щее разрабатывать интерактивные</w:t>
            </w:r>
            <w:r>
              <w:rPr>
                <w:sz w:val="28"/>
                <w:szCs w:val="28"/>
              </w:rPr>
              <w:t xml:space="preserve"> мультимедиа-приложения, содержащие графику, анимацию, звук, текст, видео и другие изобразительные средства.</w:t>
            </w:r>
            <w:r w:rsidR="00117147">
              <w:rPr>
                <w:sz w:val="28"/>
                <w:szCs w:val="28"/>
              </w:rPr>
              <w:t xml:space="preserve"> </w:t>
            </w:r>
          </w:p>
          <w:p w14:paraId="13A14162" w14:textId="77777777" w:rsidR="00417E6A" w:rsidRDefault="00417E6A">
            <w:pPr>
              <w:jc w:val="both"/>
              <w:rPr>
                <w:sz w:val="28"/>
                <w:szCs w:val="28"/>
              </w:rPr>
            </w:pPr>
          </w:p>
          <w:p w14:paraId="2C5616DB" w14:textId="20440537" w:rsidR="00D8125D" w:rsidRDefault="00D8125D">
            <w:pPr>
              <w:jc w:val="both"/>
              <w:rPr>
                <w:sz w:val="28"/>
                <w:szCs w:val="28"/>
              </w:rPr>
            </w:pPr>
            <w:r>
              <w:rPr>
                <w:sz w:val="28"/>
                <w:szCs w:val="28"/>
              </w:rPr>
              <w:t>Shaxsiy kompyuterlar uchun ixtisoslashtirilgan dasturiy t</w:t>
            </w:r>
            <w:r w:rsidR="00B11EF9">
              <w:rPr>
                <w:sz w:val="28"/>
                <w:szCs w:val="28"/>
              </w:rPr>
              <w:t>a’</w:t>
            </w:r>
            <w:r>
              <w:rPr>
                <w:sz w:val="28"/>
                <w:szCs w:val="28"/>
              </w:rPr>
              <w:t>minot. Grafika, animatsiya, tovush, matn, video va boshqa tasviriy vositalarni ichiga oladigan interaktiv multimedia ilovalar (dasturlar) ishlab chiqish imkonini beradi.</w:t>
            </w:r>
            <w:r w:rsidR="00117147">
              <w:rPr>
                <w:sz w:val="28"/>
                <w:szCs w:val="28"/>
              </w:rPr>
              <w:t xml:space="preserve"> </w:t>
            </w:r>
          </w:p>
          <w:p w14:paraId="7DB7A99E" w14:textId="77777777" w:rsidR="00D8125D" w:rsidRDefault="00D8125D">
            <w:pPr>
              <w:jc w:val="both"/>
              <w:rPr>
                <w:sz w:val="28"/>
                <w:szCs w:val="28"/>
              </w:rPr>
            </w:pPr>
          </w:p>
          <w:p w14:paraId="09F31F58" w14:textId="571A02D8" w:rsidR="00417E6A" w:rsidRDefault="009A789F">
            <w:pPr>
              <w:jc w:val="both"/>
              <w:rPr>
                <w:sz w:val="28"/>
                <w:szCs w:val="28"/>
              </w:rPr>
            </w:pPr>
            <w:r>
              <w:rPr>
                <w:sz w:val="28"/>
                <w:szCs w:val="28"/>
              </w:rPr>
              <w:lastRenderedPageBreak/>
              <w:t>Шахсий компьютерлар учун ихтисослаштирилган дастурий</w:t>
            </w:r>
            <w:r w:rsidR="00117147">
              <w:rPr>
                <w:sz w:val="28"/>
                <w:szCs w:val="28"/>
              </w:rPr>
              <w:t xml:space="preserve"> </w:t>
            </w:r>
            <w:r>
              <w:rPr>
                <w:sz w:val="28"/>
                <w:szCs w:val="28"/>
              </w:rPr>
              <w:t>таъминот. Графика, анимация, товуш, матн, видео ва бошқа тасвирий воситаларни ичига оладиган интерактив мультимедиа иловалар (дастурлар) ишлаб чиқиш имконини беради.</w:t>
            </w:r>
            <w:r w:rsidR="00117147">
              <w:rPr>
                <w:sz w:val="28"/>
                <w:szCs w:val="28"/>
              </w:rPr>
              <w:t xml:space="preserve"> </w:t>
            </w:r>
          </w:p>
          <w:p w14:paraId="4F0619B5" w14:textId="77777777" w:rsidR="009A789F" w:rsidRDefault="009A789F">
            <w:pPr>
              <w:jc w:val="both"/>
              <w:rPr>
                <w:sz w:val="28"/>
                <w:szCs w:val="28"/>
              </w:rPr>
            </w:pPr>
          </w:p>
        </w:tc>
      </w:tr>
      <w:tr w:rsidR="009A789F" w:rsidRPr="009553DA" w14:paraId="7968C142" w14:textId="77777777">
        <w:tc>
          <w:tcPr>
            <w:tcW w:w="4000" w:type="dxa"/>
            <w:shd w:val="clear" w:color="auto" w:fill="auto"/>
          </w:tcPr>
          <w:p w14:paraId="1A5694F9" w14:textId="240675E7" w:rsidR="00D8125D" w:rsidRDefault="00417E6A" w:rsidP="009A789F">
            <w:pPr>
              <w:rPr>
                <w:sz w:val="28"/>
                <w:szCs w:val="28"/>
              </w:rPr>
            </w:pPr>
            <w:r>
              <w:rPr>
                <w:b/>
                <w:sz w:val="28"/>
                <w:szCs w:val="28"/>
              </w:rPr>
              <w:lastRenderedPageBreak/>
              <w:t>А</w:t>
            </w:r>
            <w:r w:rsidR="009A789F">
              <w:rPr>
                <w:b/>
                <w:sz w:val="28"/>
                <w:szCs w:val="28"/>
              </w:rPr>
              <w:t>вторский язык разработки</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sidR="00D8125D">
              <w:rPr>
                <w:sz w:val="28"/>
                <w:szCs w:val="28"/>
              </w:rPr>
              <w:t>mualliflik ishlab chiqish tili</w:t>
            </w:r>
          </w:p>
          <w:p w14:paraId="069DC95C" w14:textId="1B6CD5F6" w:rsidR="009A789F" w:rsidRDefault="00117147" w:rsidP="009A789F">
            <w:pPr>
              <w:rPr>
                <w:sz w:val="28"/>
                <w:szCs w:val="28"/>
                <w:lang w:val="en-US"/>
              </w:rPr>
            </w:pPr>
            <w:r>
              <w:rPr>
                <w:sz w:val="28"/>
                <w:szCs w:val="28"/>
              </w:rPr>
              <w:t xml:space="preserve"> </w:t>
            </w:r>
            <w:r w:rsidR="009A789F">
              <w:rPr>
                <w:sz w:val="28"/>
                <w:szCs w:val="28"/>
              </w:rPr>
              <w:t>муаллифлик</w:t>
            </w:r>
            <w:r w:rsidR="009A789F">
              <w:rPr>
                <w:sz w:val="28"/>
                <w:szCs w:val="28"/>
                <w:lang w:val="en-US"/>
              </w:rPr>
              <w:t xml:space="preserve"> </w:t>
            </w:r>
            <w:r w:rsidR="009A789F">
              <w:rPr>
                <w:sz w:val="28"/>
                <w:szCs w:val="28"/>
              </w:rPr>
              <w:t>ишлаб</w:t>
            </w:r>
            <w:r w:rsidR="009A789F">
              <w:rPr>
                <w:sz w:val="28"/>
                <w:szCs w:val="28"/>
                <w:lang w:val="en-US"/>
              </w:rPr>
              <w:t xml:space="preserve"> </w:t>
            </w:r>
            <w:r w:rsidR="009A789F">
              <w:rPr>
                <w:sz w:val="28"/>
                <w:szCs w:val="28"/>
              </w:rPr>
              <w:t>чиқиш</w:t>
            </w:r>
            <w:r w:rsidR="009A789F">
              <w:rPr>
                <w:sz w:val="28"/>
                <w:szCs w:val="28"/>
                <w:lang w:val="en-US"/>
              </w:rPr>
              <w:t xml:space="preserve"> </w:t>
            </w:r>
            <w:r w:rsidR="009A789F">
              <w:rPr>
                <w:sz w:val="28"/>
                <w:szCs w:val="28"/>
              </w:rPr>
              <w:t>тили</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30F76">
              <w:rPr>
                <w:sz w:val="28"/>
                <w:szCs w:val="28"/>
                <w:lang w:val="en-US"/>
              </w:rPr>
              <w:t xml:space="preserve">authoring development </w:t>
            </w:r>
            <w:r w:rsidR="00024366">
              <w:rPr>
                <w:sz w:val="28"/>
                <w:szCs w:val="28"/>
                <w:lang w:val="en-US"/>
              </w:rPr>
              <w:br/>
            </w:r>
            <w:r w:rsidR="00930F76">
              <w:rPr>
                <w:sz w:val="28"/>
                <w:szCs w:val="28"/>
                <w:lang w:val="en-US"/>
              </w:rPr>
              <w:t>language</w:t>
            </w:r>
          </w:p>
        </w:tc>
        <w:tc>
          <w:tcPr>
            <w:tcW w:w="5828" w:type="dxa"/>
            <w:shd w:val="clear" w:color="auto" w:fill="auto"/>
          </w:tcPr>
          <w:p w14:paraId="6E428B09" w14:textId="5DE6E820" w:rsidR="00417E6A" w:rsidRDefault="009A789F">
            <w:pPr>
              <w:jc w:val="both"/>
              <w:rPr>
                <w:sz w:val="28"/>
                <w:szCs w:val="28"/>
              </w:rPr>
            </w:pPr>
            <w:r>
              <w:rPr>
                <w:sz w:val="28"/>
                <w:szCs w:val="28"/>
              </w:rPr>
              <w:t>Специализированный язык высокого уровня, используемый не</w:t>
            </w:r>
            <w:r w:rsidR="00020A52">
              <w:rPr>
                <w:sz w:val="28"/>
                <w:szCs w:val="28"/>
              </w:rPr>
              <w:t xml:space="preserve"> </w:t>
            </w:r>
            <w:r>
              <w:rPr>
                <w:sz w:val="28"/>
                <w:szCs w:val="28"/>
              </w:rPr>
              <w:t>программистами для разработки мультимедиа-продуктов и презентаций. Предоставляет меньше возможностей, чем авторская система.</w:t>
            </w:r>
            <w:r w:rsidR="00117147">
              <w:rPr>
                <w:sz w:val="28"/>
                <w:szCs w:val="28"/>
              </w:rPr>
              <w:t xml:space="preserve"> </w:t>
            </w:r>
          </w:p>
          <w:p w14:paraId="09DCD674" w14:textId="77777777" w:rsidR="00417E6A" w:rsidRDefault="00417E6A">
            <w:pPr>
              <w:jc w:val="both"/>
              <w:rPr>
                <w:sz w:val="28"/>
                <w:szCs w:val="28"/>
              </w:rPr>
            </w:pPr>
          </w:p>
          <w:p w14:paraId="781BCF1E" w14:textId="77777777" w:rsidR="00D8125D" w:rsidRDefault="009A789F">
            <w:pPr>
              <w:jc w:val="both"/>
              <w:rPr>
                <w:sz w:val="28"/>
                <w:szCs w:val="28"/>
              </w:rPr>
            </w:pPr>
            <w:r>
              <w:rPr>
                <w:sz w:val="28"/>
                <w:szCs w:val="28"/>
              </w:rPr>
              <w:t>Dasturchi b</w:t>
            </w:r>
            <w:r w:rsidR="00E628D2">
              <w:rPr>
                <w:sz w:val="28"/>
                <w:szCs w:val="28"/>
              </w:rPr>
              <w:t>o‘</w:t>
            </w:r>
            <w:r>
              <w:rPr>
                <w:sz w:val="28"/>
                <w:szCs w:val="28"/>
              </w:rPr>
              <w:t>lmagan mutaxassislar tomonidan multimedia mahsulotlar va prezentatsiyalar ishlab chiqishda foydalaniladigan yuqori darajadagi ixtisoslashtirilgan til.</w:t>
            </w:r>
            <w:r w:rsidR="00D8125D">
              <w:rPr>
                <w:sz w:val="28"/>
                <w:szCs w:val="28"/>
              </w:rPr>
              <w:t xml:space="preserve"> </w:t>
            </w:r>
          </w:p>
          <w:p w14:paraId="5DE5ADD4" w14:textId="77777777" w:rsidR="00D8125D" w:rsidRDefault="00D8125D">
            <w:pPr>
              <w:jc w:val="both"/>
              <w:rPr>
                <w:sz w:val="28"/>
                <w:szCs w:val="28"/>
              </w:rPr>
            </w:pPr>
          </w:p>
          <w:p w14:paraId="4F4A88A3" w14:textId="5C2C2DCC" w:rsidR="009A789F" w:rsidRDefault="00D8125D">
            <w:pPr>
              <w:jc w:val="both"/>
              <w:rPr>
                <w:sz w:val="28"/>
                <w:szCs w:val="28"/>
              </w:rPr>
            </w:pPr>
            <w:r>
              <w:rPr>
                <w:sz w:val="28"/>
                <w:szCs w:val="28"/>
              </w:rPr>
              <w:t>Дастурчи бўлмаган мутахассислар томонидан мультимедиа маҳсулотлар ва презентациялар ишлаб чиқишда фойдаланиладиган юқори даражадаги ихтисослаштирилган тил.</w:t>
            </w:r>
            <w:r w:rsidR="00117147">
              <w:rPr>
                <w:sz w:val="28"/>
                <w:szCs w:val="28"/>
              </w:rPr>
              <w:t xml:space="preserve"> </w:t>
            </w:r>
          </w:p>
        </w:tc>
      </w:tr>
      <w:tr w:rsidR="003449DB" w:rsidRPr="009553DA" w14:paraId="18C3DE00" w14:textId="77777777">
        <w:tc>
          <w:tcPr>
            <w:tcW w:w="4000" w:type="dxa"/>
            <w:shd w:val="clear" w:color="auto" w:fill="auto"/>
          </w:tcPr>
          <w:p w14:paraId="42CAFE55" w14:textId="3B782071" w:rsidR="003449DB" w:rsidRDefault="003449DB" w:rsidP="003449DB">
            <w:pPr>
              <w:rPr>
                <w:sz w:val="28"/>
                <w:szCs w:val="28"/>
              </w:rPr>
            </w:pPr>
            <w:r>
              <w:rPr>
                <w:b/>
                <w:sz w:val="28"/>
                <w:szCs w:val="28"/>
              </w:rPr>
              <w:t>Автосохранение</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avtomatik</w:t>
            </w:r>
            <w:r>
              <w:rPr>
                <w:sz w:val="28"/>
                <w:szCs w:val="28"/>
              </w:rPr>
              <w:t xml:space="preserve"> </w:t>
            </w:r>
            <w:r>
              <w:rPr>
                <w:sz w:val="28"/>
                <w:szCs w:val="28"/>
                <w:lang w:val="en-US"/>
              </w:rPr>
              <w:t>saqlash</w:t>
            </w:r>
            <w:r w:rsidR="00117147">
              <w:rPr>
                <w:sz w:val="28"/>
                <w:szCs w:val="28"/>
              </w:rPr>
              <w:t xml:space="preserve"> </w:t>
            </w:r>
          </w:p>
          <w:p w14:paraId="008BD860" w14:textId="06864D64" w:rsidR="003449DB" w:rsidRDefault="00117147" w:rsidP="003449DB">
            <w:pPr>
              <w:rPr>
                <w:b/>
                <w:sz w:val="28"/>
                <w:szCs w:val="28"/>
              </w:rPr>
            </w:pPr>
            <w:r>
              <w:rPr>
                <w:sz w:val="28"/>
                <w:szCs w:val="28"/>
              </w:rPr>
              <w:t xml:space="preserve"> </w:t>
            </w:r>
            <w:r w:rsidR="003449DB">
              <w:rPr>
                <w:sz w:val="28"/>
                <w:szCs w:val="28"/>
              </w:rPr>
              <w:t>автоматик сақлаш</w:t>
            </w:r>
            <w:r>
              <w:rPr>
                <w:sz w:val="28"/>
                <w:szCs w:val="28"/>
              </w:rPr>
              <w:t xml:space="preserve"> </w:t>
            </w:r>
            <w:r w:rsidR="003449DB">
              <w:rPr>
                <w:b/>
                <w:sz w:val="28"/>
                <w:szCs w:val="28"/>
                <w:lang w:val="en-US"/>
              </w:rPr>
              <w:t>en</w:t>
            </w:r>
            <w:r w:rsidR="003449DB">
              <w:rPr>
                <w:b/>
                <w:sz w:val="28"/>
                <w:szCs w:val="28"/>
              </w:rPr>
              <w:t xml:space="preserve"> </w:t>
            </w:r>
            <w:r w:rsidR="003449DB">
              <w:rPr>
                <w:sz w:val="28"/>
                <w:szCs w:val="28"/>
              </w:rPr>
              <w:t xml:space="preserve">- </w:t>
            </w:r>
            <w:r w:rsidR="003449DB">
              <w:rPr>
                <w:sz w:val="28"/>
                <w:szCs w:val="28"/>
                <w:lang w:val="en-US"/>
              </w:rPr>
              <w:t>autosave</w:t>
            </w:r>
          </w:p>
        </w:tc>
        <w:tc>
          <w:tcPr>
            <w:tcW w:w="5828" w:type="dxa"/>
            <w:shd w:val="clear" w:color="auto" w:fill="auto"/>
          </w:tcPr>
          <w:p w14:paraId="0FF89805" w14:textId="648FE21B" w:rsidR="00FC7D15" w:rsidRDefault="003449DB">
            <w:pPr>
              <w:jc w:val="both"/>
              <w:rPr>
                <w:sz w:val="28"/>
                <w:szCs w:val="28"/>
              </w:rPr>
            </w:pPr>
            <w:r>
              <w:rPr>
                <w:sz w:val="28"/>
                <w:szCs w:val="28"/>
              </w:rPr>
              <w:t>Автоматическое периодическое сохранение данных на жестком диске без вмешательства пользователя.</w:t>
            </w:r>
            <w:r w:rsidR="00117147">
              <w:rPr>
                <w:sz w:val="28"/>
                <w:szCs w:val="28"/>
              </w:rPr>
              <w:t xml:space="preserve"> </w:t>
            </w:r>
          </w:p>
          <w:p w14:paraId="4EECB3AF" w14:textId="77777777" w:rsidR="00FC7D15" w:rsidRDefault="00FC7D15">
            <w:pPr>
              <w:jc w:val="both"/>
              <w:rPr>
                <w:sz w:val="18"/>
                <w:szCs w:val="18"/>
              </w:rPr>
            </w:pPr>
          </w:p>
          <w:p w14:paraId="69B62AEF" w14:textId="77777777" w:rsidR="003449DB" w:rsidRDefault="003449DB">
            <w:pPr>
              <w:jc w:val="both"/>
              <w:rPr>
                <w:sz w:val="28"/>
                <w:szCs w:val="28"/>
              </w:rPr>
            </w:pPr>
            <w:r>
              <w:rPr>
                <w:sz w:val="28"/>
                <w:szCs w:val="28"/>
                <w:lang w:val="en-US"/>
              </w:rPr>
              <w:t>Foydalanuvchi</w:t>
            </w:r>
            <w:r>
              <w:rPr>
                <w:sz w:val="28"/>
                <w:szCs w:val="28"/>
              </w:rPr>
              <w:t xml:space="preserve"> </w:t>
            </w:r>
            <w:r>
              <w:rPr>
                <w:sz w:val="28"/>
                <w:szCs w:val="28"/>
                <w:lang w:val="en-US"/>
              </w:rPr>
              <w:t>ishtirokisiz</w:t>
            </w:r>
            <w:r>
              <w:rPr>
                <w:sz w:val="28"/>
                <w:szCs w:val="28"/>
              </w:rPr>
              <w:t xml:space="preserve"> </w:t>
            </w:r>
            <w:r>
              <w:rPr>
                <w:sz w:val="28"/>
                <w:szCs w:val="28"/>
                <w:lang w:val="en-US"/>
              </w:rPr>
              <w:t>qattiq</w:t>
            </w:r>
            <w:r>
              <w:rPr>
                <w:sz w:val="28"/>
                <w:szCs w:val="28"/>
              </w:rPr>
              <w:t xml:space="preserve"> </w:t>
            </w:r>
            <w:r>
              <w:rPr>
                <w:sz w:val="28"/>
                <w:szCs w:val="28"/>
                <w:lang w:val="en-US"/>
              </w:rPr>
              <w:t>diskda</w:t>
            </w:r>
            <w:r>
              <w:rPr>
                <w:sz w:val="28"/>
                <w:szCs w:val="28"/>
              </w:rPr>
              <w:t xml:space="preserve"> </w:t>
            </w:r>
            <w:r>
              <w:rPr>
                <w:sz w:val="28"/>
                <w:szCs w:val="28"/>
                <w:lang w:val="en-US"/>
              </w:rPr>
              <w:t>ma</w:t>
            </w:r>
            <w:r>
              <w:rPr>
                <w:sz w:val="28"/>
                <w:szCs w:val="28"/>
              </w:rPr>
              <w:t>’</w:t>
            </w:r>
            <w:r>
              <w:rPr>
                <w:sz w:val="28"/>
                <w:szCs w:val="28"/>
                <w:lang w:val="en-US"/>
              </w:rPr>
              <w:t>lumotlarning</w:t>
            </w:r>
            <w:r>
              <w:rPr>
                <w:sz w:val="28"/>
                <w:szCs w:val="28"/>
              </w:rPr>
              <w:t xml:space="preserve"> </w:t>
            </w:r>
            <w:r>
              <w:rPr>
                <w:sz w:val="28"/>
                <w:szCs w:val="28"/>
                <w:lang w:val="en-US"/>
              </w:rPr>
              <w:t>davriy</w:t>
            </w:r>
            <w:r>
              <w:rPr>
                <w:sz w:val="28"/>
                <w:szCs w:val="28"/>
              </w:rPr>
              <w:t xml:space="preserve"> </w:t>
            </w:r>
            <w:r>
              <w:rPr>
                <w:sz w:val="28"/>
                <w:szCs w:val="28"/>
                <w:lang w:val="en-US"/>
              </w:rPr>
              <w:t>ravishda</w:t>
            </w:r>
            <w:r>
              <w:rPr>
                <w:sz w:val="28"/>
                <w:szCs w:val="28"/>
              </w:rPr>
              <w:t xml:space="preserve"> </w:t>
            </w:r>
            <w:r>
              <w:rPr>
                <w:sz w:val="28"/>
                <w:szCs w:val="28"/>
                <w:lang w:val="en-US"/>
              </w:rPr>
              <w:t>avtomatik</w:t>
            </w:r>
            <w:r>
              <w:rPr>
                <w:sz w:val="28"/>
                <w:szCs w:val="28"/>
              </w:rPr>
              <w:t xml:space="preserve"> </w:t>
            </w:r>
            <w:r>
              <w:rPr>
                <w:sz w:val="28"/>
                <w:szCs w:val="28"/>
                <w:lang w:val="en-US"/>
              </w:rPr>
              <w:t>saqlanishi</w:t>
            </w:r>
            <w:r>
              <w:rPr>
                <w:sz w:val="28"/>
                <w:szCs w:val="28"/>
              </w:rPr>
              <w:t xml:space="preserve">. </w:t>
            </w:r>
          </w:p>
          <w:p w14:paraId="0C99F9A1" w14:textId="77777777" w:rsidR="003449DB" w:rsidRDefault="003449DB">
            <w:pPr>
              <w:jc w:val="both"/>
              <w:rPr>
                <w:sz w:val="18"/>
                <w:szCs w:val="18"/>
              </w:rPr>
            </w:pPr>
          </w:p>
          <w:p w14:paraId="0A0A510F" w14:textId="0CD2ECCA" w:rsidR="003449DB" w:rsidRDefault="003449DB">
            <w:pPr>
              <w:jc w:val="both"/>
              <w:rPr>
                <w:sz w:val="28"/>
                <w:szCs w:val="28"/>
              </w:rPr>
            </w:pPr>
            <w:r>
              <w:rPr>
                <w:sz w:val="28"/>
                <w:szCs w:val="28"/>
              </w:rPr>
              <w:t>Фойдаланувчи иштирокисиз қаттиқ дискда маълумотларнинг даврий равишда автоматик сақланиши.</w:t>
            </w:r>
            <w:r w:rsidR="00117147">
              <w:rPr>
                <w:sz w:val="28"/>
                <w:szCs w:val="28"/>
              </w:rPr>
              <w:t xml:space="preserve"> </w:t>
            </w:r>
          </w:p>
          <w:p w14:paraId="48D46F6F" w14:textId="77777777" w:rsidR="003449DB" w:rsidRDefault="003449DB">
            <w:pPr>
              <w:jc w:val="both"/>
              <w:rPr>
                <w:sz w:val="18"/>
                <w:szCs w:val="18"/>
              </w:rPr>
            </w:pPr>
          </w:p>
        </w:tc>
      </w:tr>
      <w:tr w:rsidR="009A789F" w:rsidRPr="009553DA" w14:paraId="650F520E" w14:textId="77777777">
        <w:tc>
          <w:tcPr>
            <w:tcW w:w="4000" w:type="dxa"/>
            <w:shd w:val="clear" w:color="auto" w:fill="auto"/>
          </w:tcPr>
          <w:p w14:paraId="2D287653" w14:textId="3F38F38E" w:rsidR="00D8125D" w:rsidRDefault="00134084" w:rsidP="009A789F">
            <w:pPr>
              <w:rPr>
                <w:sz w:val="28"/>
                <w:szCs w:val="28"/>
                <w:lang w:val="en-US"/>
              </w:rPr>
            </w:pPr>
            <w:r>
              <w:rPr>
                <w:b/>
                <w:sz w:val="28"/>
                <w:szCs w:val="28"/>
              </w:rPr>
              <w:t>А</w:t>
            </w:r>
            <w:r w:rsidR="009A789F">
              <w:rPr>
                <w:b/>
                <w:sz w:val="28"/>
                <w:szCs w:val="28"/>
              </w:rPr>
              <w:t>гент</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D8125D">
              <w:rPr>
                <w:sz w:val="28"/>
                <w:szCs w:val="28"/>
                <w:lang w:val="en-US"/>
              </w:rPr>
              <w:t xml:space="preserve">agent </w:t>
            </w:r>
          </w:p>
          <w:p w14:paraId="04501D35" w14:textId="36DEBFB3" w:rsidR="009A789F" w:rsidRDefault="00117147" w:rsidP="009A789F">
            <w:pPr>
              <w:rPr>
                <w:sz w:val="28"/>
                <w:szCs w:val="28"/>
                <w:lang w:val="en-US"/>
              </w:rPr>
            </w:pPr>
            <w:r>
              <w:rPr>
                <w:sz w:val="28"/>
                <w:szCs w:val="28"/>
                <w:lang w:val="en-US"/>
              </w:rPr>
              <w:t xml:space="preserve"> </w:t>
            </w:r>
            <w:r w:rsidR="009A789F">
              <w:rPr>
                <w:sz w:val="28"/>
                <w:szCs w:val="28"/>
              </w:rPr>
              <w:t>агент</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agent</w:t>
            </w:r>
          </w:p>
        </w:tc>
        <w:tc>
          <w:tcPr>
            <w:tcW w:w="5828" w:type="dxa"/>
            <w:shd w:val="clear" w:color="auto" w:fill="auto"/>
          </w:tcPr>
          <w:p w14:paraId="107D1F92" w14:textId="652EC782" w:rsidR="00134084" w:rsidRDefault="009A789F">
            <w:pPr>
              <w:jc w:val="both"/>
              <w:rPr>
                <w:sz w:val="28"/>
                <w:szCs w:val="28"/>
              </w:rPr>
            </w:pPr>
            <w:r>
              <w:rPr>
                <w:sz w:val="28"/>
                <w:szCs w:val="28"/>
              </w:rPr>
              <w:t>Невидимая для пользователя (обычно работающая в фоновом режиме), управляемая</w:t>
            </w:r>
            <w:r w:rsidR="00117147">
              <w:rPr>
                <w:sz w:val="28"/>
                <w:szCs w:val="28"/>
              </w:rPr>
              <w:t xml:space="preserve"> </w:t>
            </w:r>
            <w:r>
              <w:rPr>
                <w:sz w:val="28"/>
                <w:szCs w:val="28"/>
              </w:rPr>
              <w:t>событиями программа (т.е. выполняющая некоторые действия, когда происходит заданное событие). В *nix-операционных системах они называются демонами.</w:t>
            </w:r>
            <w:r w:rsidR="00117147">
              <w:rPr>
                <w:sz w:val="28"/>
                <w:szCs w:val="28"/>
              </w:rPr>
              <w:t xml:space="preserve"> </w:t>
            </w:r>
          </w:p>
          <w:p w14:paraId="2B30E90D" w14:textId="77777777" w:rsidR="00134084" w:rsidRDefault="00134084">
            <w:pPr>
              <w:jc w:val="both"/>
              <w:rPr>
                <w:sz w:val="28"/>
                <w:szCs w:val="28"/>
              </w:rPr>
            </w:pPr>
          </w:p>
          <w:p w14:paraId="0E69565E" w14:textId="77777777" w:rsidR="00D8125D" w:rsidRDefault="009A789F">
            <w:pPr>
              <w:jc w:val="both"/>
              <w:rPr>
                <w:sz w:val="28"/>
                <w:szCs w:val="28"/>
              </w:rPr>
            </w:pPr>
            <w:r>
              <w:rPr>
                <w:sz w:val="28"/>
                <w:szCs w:val="28"/>
              </w:rPr>
              <w:t>Foydalanuvchiga k</w:t>
            </w:r>
            <w:r w:rsidR="00E628D2">
              <w:rPr>
                <w:sz w:val="28"/>
                <w:szCs w:val="28"/>
              </w:rPr>
              <w:t>o‘</w:t>
            </w:r>
            <w:r>
              <w:rPr>
                <w:sz w:val="28"/>
                <w:szCs w:val="28"/>
              </w:rPr>
              <w:t>rinmaydigan (odatda fon rejimida ishlaydigan), hodisalar bilan boshqa</w:t>
            </w:r>
            <w:r w:rsidR="00134084">
              <w:rPr>
                <w:sz w:val="28"/>
                <w:szCs w:val="28"/>
              </w:rPr>
              <w:t>-</w:t>
            </w:r>
            <w:r>
              <w:rPr>
                <w:sz w:val="28"/>
                <w:szCs w:val="28"/>
              </w:rPr>
              <w:t>riladigan dastur (y</w:t>
            </w:r>
            <w:r w:rsidR="00B11EF9">
              <w:rPr>
                <w:sz w:val="28"/>
                <w:szCs w:val="28"/>
              </w:rPr>
              <w:t>a’</w:t>
            </w:r>
            <w:r>
              <w:rPr>
                <w:sz w:val="28"/>
                <w:szCs w:val="28"/>
              </w:rPr>
              <w:t>ni, biror hodisa yuzaga kel</w:t>
            </w:r>
            <w:r w:rsidR="00134084">
              <w:rPr>
                <w:sz w:val="28"/>
                <w:szCs w:val="28"/>
              </w:rPr>
              <w:t>-</w:t>
            </w:r>
            <w:r>
              <w:rPr>
                <w:sz w:val="28"/>
                <w:szCs w:val="28"/>
              </w:rPr>
              <w:t xml:space="preserve">ganda qandaydir harakatni amalga oshiradigan). </w:t>
            </w:r>
            <w:r>
              <w:rPr>
                <w:i/>
                <w:sz w:val="28"/>
                <w:szCs w:val="28"/>
              </w:rPr>
              <w:t>*nix</w:t>
            </w:r>
            <w:r>
              <w:rPr>
                <w:sz w:val="28"/>
                <w:szCs w:val="28"/>
              </w:rPr>
              <w:t>-operatsion tizimlarda ular demon deb</w:t>
            </w:r>
            <w:r w:rsidR="00134084">
              <w:rPr>
                <w:sz w:val="28"/>
                <w:szCs w:val="28"/>
              </w:rPr>
              <w:t xml:space="preserve"> </w:t>
            </w:r>
            <w:r>
              <w:rPr>
                <w:sz w:val="28"/>
                <w:szCs w:val="28"/>
              </w:rPr>
              <w:lastRenderedPageBreak/>
              <w:t>ataladi.</w:t>
            </w:r>
            <w:r w:rsidR="00D8125D">
              <w:rPr>
                <w:sz w:val="28"/>
                <w:szCs w:val="28"/>
              </w:rPr>
              <w:t xml:space="preserve"> </w:t>
            </w:r>
          </w:p>
          <w:p w14:paraId="7A2301ED" w14:textId="77777777" w:rsidR="00D8125D" w:rsidRDefault="00D8125D">
            <w:pPr>
              <w:jc w:val="both"/>
              <w:rPr>
                <w:sz w:val="18"/>
                <w:szCs w:val="18"/>
              </w:rPr>
            </w:pPr>
          </w:p>
          <w:p w14:paraId="2C0DE0A1" w14:textId="4AEA5D48" w:rsidR="00D8125D" w:rsidRDefault="00D8125D">
            <w:pPr>
              <w:jc w:val="both"/>
              <w:rPr>
                <w:sz w:val="28"/>
                <w:szCs w:val="28"/>
                <w:lang w:val="en-US"/>
              </w:rPr>
            </w:pPr>
            <w:r>
              <w:rPr>
                <w:sz w:val="28"/>
                <w:szCs w:val="28"/>
              </w:rPr>
              <w:t>Фойдаланувчига кўринмайдиган (одатда фон режимида ишлайдиган), ҳодисалар билан бошқариладиган дастур (яъни, бирор ҳодиса юзага келганда қандайдир ҳаракатни амалга оширадиган). *nix-операцион тизимларда улар демон деб аталади.</w:t>
            </w:r>
            <w:r w:rsidR="00117147">
              <w:rPr>
                <w:sz w:val="28"/>
                <w:szCs w:val="28"/>
              </w:rPr>
              <w:t xml:space="preserve"> </w:t>
            </w:r>
          </w:p>
          <w:p w14:paraId="2B6F39F6" w14:textId="77777777" w:rsidR="009A789F" w:rsidRDefault="009A789F">
            <w:pPr>
              <w:jc w:val="both"/>
              <w:rPr>
                <w:sz w:val="28"/>
                <w:szCs w:val="28"/>
              </w:rPr>
            </w:pPr>
          </w:p>
        </w:tc>
      </w:tr>
      <w:tr w:rsidR="009A789F" w14:paraId="524A7783" w14:textId="77777777">
        <w:tc>
          <w:tcPr>
            <w:tcW w:w="4000" w:type="dxa"/>
            <w:shd w:val="clear" w:color="auto" w:fill="auto"/>
          </w:tcPr>
          <w:p w14:paraId="17CBCC10" w14:textId="2253FC7C" w:rsidR="00D8125D" w:rsidRDefault="00134084" w:rsidP="009A789F">
            <w:pPr>
              <w:rPr>
                <w:sz w:val="28"/>
                <w:szCs w:val="28"/>
              </w:rPr>
            </w:pPr>
            <w:r>
              <w:rPr>
                <w:b/>
                <w:sz w:val="28"/>
                <w:szCs w:val="28"/>
              </w:rPr>
              <w:lastRenderedPageBreak/>
              <w:t>А</w:t>
            </w:r>
            <w:r w:rsidR="009A789F">
              <w:rPr>
                <w:b/>
                <w:sz w:val="28"/>
                <w:szCs w:val="28"/>
              </w:rPr>
              <w:t>грегат данных</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 xml:space="preserve">- </w:t>
            </w:r>
            <w:r w:rsidR="00D8125D">
              <w:rPr>
                <w:sz w:val="28"/>
                <w:szCs w:val="28"/>
              </w:rPr>
              <w:t>m</w:t>
            </w:r>
            <w:r w:rsidR="00B11EF9">
              <w:rPr>
                <w:sz w:val="28"/>
                <w:szCs w:val="28"/>
              </w:rPr>
              <w:t>a’</w:t>
            </w:r>
            <w:r w:rsidR="00D8125D">
              <w:rPr>
                <w:sz w:val="28"/>
                <w:szCs w:val="28"/>
              </w:rPr>
              <w:t>lumotlar agregati</w:t>
            </w:r>
            <w:r w:rsidR="00117147">
              <w:rPr>
                <w:sz w:val="28"/>
                <w:szCs w:val="28"/>
              </w:rPr>
              <w:t xml:space="preserve"> </w:t>
            </w:r>
          </w:p>
          <w:p w14:paraId="006047A6" w14:textId="28F4BA05" w:rsidR="009A789F" w:rsidRDefault="00117147" w:rsidP="009A789F">
            <w:pPr>
              <w:rPr>
                <w:sz w:val="28"/>
                <w:szCs w:val="28"/>
              </w:rPr>
            </w:pPr>
            <w:r>
              <w:rPr>
                <w:sz w:val="28"/>
                <w:szCs w:val="28"/>
              </w:rPr>
              <w:t xml:space="preserve"> </w:t>
            </w:r>
            <w:r w:rsidR="009A789F">
              <w:rPr>
                <w:sz w:val="28"/>
                <w:szCs w:val="28"/>
              </w:rPr>
              <w:t>маълумотлар агрегати</w:t>
            </w:r>
            <w:r>
              <w:rPr>
                <w:sz w:val="28"/>
                <w:szCs w:val="28"/>
              </w:rPr>
              <w:t xml:space="preserve"> </w:t>
            </w:r>
            <w:r w:rsidR="00B37711">
              <w:rPr>
                <w:b/>
                <w:sz w:val="28"/>
                <w:szCs w:val="28"/>
                <w:lang w:val="en-US"/>
              </w:rPr>
              <w:t>en</w:t>
            </w:r>
            <w:r w:rsidR="00B37711">
              <w:rPr>
                <w:b/>
                <w:sz w:val="28"/>
                <w:szCs w:val="28"/>
              </w:rPr>
              <w:t xml:space="preserve"> </w:t>
            </w:r>
            <w:r w:rsidR="00B37711">
              <w:rPr>
                <w:sz w:val="28"/>
                <w:szCs w:val="28"/>
              </w:rPr>
              <w:t xml:space="preserve">- </w:t>
            </w:r>
            <w:r w:rsidR="009A789F">
              <w:rPr>
                <w:sz w:val="28"/>
                <w:szCs w:val="28"/>
                <w:lang w:val="en-US"/>
              </w:rPr>
              <w:t>data</w:t>
            </w:r>
            <w:r w:rsidR="009A789F">
              <w:rPr>
                <w:sz w:val="28"/>
                <w:szCs w:val="28"/>
              </w:rPr>
              <w:t xml:space="preserve"> </w:t>
            </w:r>
            <w:r w:rsidR="009A789F">
              <w:rPr>
                <w:sz w:val="28"/>
                <w:szCs w:val="28"/>
                <w:lang w:val="en-US"/>
              </w:rPr>
              <w:t>aggregate</w:t>
            </w:r>
          </w:p>
        </w:tc>
        <w:tc>
          <w:tcPr>
            <w:tcW w:w="5828" w:type="dxa"/>
            <w:shd w:val="clear" w:color="auto" w:fill="auto"/>
          </w:tcPr>
          <w:p w14:paraId="08A969E0" w14:textId="08765639" w:rsidR="00134084" w:rsidRDefault="009A789F">
            <w:pPr>
              <w:jc w:val="both"/>
              <w:rPr>
                <w:sz w:val="28"/>
                <w:szCs w:val="28"/>
              </w:rPr>
            </w:pPr>
            <w:r>
              <w:rPr>
                <w:sz w:val="28"/>
                <w:szCs w:val="28"/>
              </w:rPr>
              <w:t>Любой набор элементов данных внутри записи, имеющий</w:t>
            </w:r>
            <w:r w:rsidR="00117147">
              <w:rPr>
                <w:sz w:val="28"/>
                <w:szCs w:val="28"/>
              </w:rPr>
              <w:t xml:space="preserve"> </w:t>
            </w:r>
            <w:r>
              <w:rPr>
                <w:sz w:val="28"/>
                <w:szCs w:val="28"/>
              </w:rPr>
              <w:t>общее имя, по которому к нему можно обратиться; составной элемент данных.</w:t>
            </w:r>
            <w:r w:rsidR="00117147">
              <w:rPr>
                <w:sz w:val="28"/>
                <w:szCs w:val="28"/>
              </w:rPr>
              <w:t xml:space="preserve"> </w:t>
            </w:r>
          </w:p>
          <w:p w14:paraId="664F5D30" w14:textId="77777777" w:rsidR="00134084" w:rsidRDefault="00134084">
            <w:pPr>
              <w:jc w:val="both"/>
              <w:rPr>
                <w:sz w:val="18"/>
                <w:szCs w:val="18"/>
              </w:rPr>
            </w:pPr>
          </w:p>
          <w:p w14:paraId="0DB6E61A" w14:textId="4EDE4C40" w:rsidR="00D8125D" w:rsidRDefault="00D8125D">
            <w:pPr>
              <w:jc w:val="both"/>
              <w:rPr>
                <w:sz w:val="28"/>
                <w:szCs w:val="28"/>
                <w:lang w:val="en-US"/>
              </w:rPr>
            </w:pPr>
            <w:r>
              <w:rPr>
                <w:sz w:val="28"/>
                <w:szCs w:val="28"/>
                <w:lang w:val="en-US"/>
              </w:rPr>
              <w:t>Yozuvga murojaat qilish uchun umumiy nomga ega b</w:t>
            </w:r>
            <w:r w:rsidR="00E628D2">
              <w:rPr>
                <w:sz w:val="28"/>
                <w:szCs w:val="28"/>
                <w:lang w:val="en-US"/>
              </w:rPr>
              <w:t>o‘</w:t>
            </w:r>
            <w:r>
              <w:rPr>
                <w:sz w:val="28"/>
                <w:szCs w:val="28"/>
                <w:lang w:val="en-US"/>
              </w:rPr>
              <w:t>lgan, yozuv ichidagi m</w:t>
            </w:r>
            <w:r w:rsidR="00B11EF9">
              <w:rPr>
                <w:sz w:val="28"/>
                <w:szCs w:val="28"/>
                <w:lang w:val="en-US"/>
              </w:rPr>
              <w:t>a’</w:t>
            </w:r>
            <w:r>
              <w:rPr>
                <w:sz w:val="28"/>
                <w:szCs w:val="28"/>
                <w:lang w:val="en-US"/>
              </w:rPr>
              <w:t>lumotlar elementlarining istalgan t</w:t>
            </w:r>
            <w:r w:rsidR="00E628D2">
              <w:rPr>
                <w:sz w:val="28"/>
                <w:szCs w:val="28"/>
                <w:lang w:val="en-US"/>
              </w:rPr>
              <w:t>o‘</w:t>
            </w:r>
            <w:r>
              <w:rPr>
                <w:sz w:val="28"/>
                <w:szCs w:val="28"/>
                <w:lang w:val="en-US"/>
              </w:rPr>
              <w:t>plami; m</w:t>
            </w:r>
            <w:r w:rsidR="00B11EF9">
              <w:rPr>
                <w:sz w:val="28"/>
                <w:szCs w:val="28"/>
                <w:lang w:val="en-US"/>
              </w:rPr>
              <w:t>a’</w:t>
            </w:r>
            <w:r>
              <w:rPr>
                <w:sz w:val="28"/>
                <w:szCs w:val="28"/>
                <w:lang w:val="en-US"/>
              </w:rPr>
              <w:t>lumotlarning tarkibiy elementi.</w:t>
            </w:r>
            <w:r w:rsidR="00117147">
              <w:rPr>
                <w:sz w:val="28"/>
                <w:szCs w:val="28"/>
                <w:lang w:val="en-US"/>
              </w:rPr>
              <w:t xml:space="preserve"> </w:t>
            </w:r>
          </w:p>
          <w:p w14:paraId="3CA63EAD" w14:textId="77777777" w:rsidR="00D8125D" w:rsidRDefault="00D8125D">
            <w:pPr>
              <w:jc w:val="both"/>
              <w:rPr>
                <w:sz w:val="18"/>
                <w:szCs w:val="18"/>
                <w:lang w:val="en-US"/>
              </w:rPr>
            </w:pPr>
          </w:p>
          <w:p w14:paraId="50BF3469" w14:textId="44A3718A" w:rsidR="009A789F" w:rsidRDefault="009A789F">
            <w:pPr>
              <w:jc w:val="both"/>
              <w:rPr>
                <w:sz w:val="28"/>
                <w:szCs w:val="28"/>
                <w:lang w:val="en-US"/>
              </w:rPr>
            </w:pPr>
            <w:r>
              <w:rPr>
                <w:sz w:val="28"/>
                <w:szCs w:val="28"/>
              </w:rPr>
              <w:t>Ёзувга</w:t>
            </w:r>
            <w:r>
              <w:rPr>
                <w:sz w:val="28"/>
                <w:szCs w:val="28"/>
                <w:lang w:val="en-US"/>
              </w:rPr>
              <w:t xml:space="preserve"> </w:t>
            </w:r>
            <w:r>
              <w:rPr>
                <w:sz w:val="28"/>
                <w:szCs w:val="28"/>
              </w:rPr>
              <w:t>мурожаат</w:t>
            </w:r>
            <w:r>
              <w:rPr>
                <w:sz w:val="28"/>
                <w:szCs w:val="28"/>
                <w:lang w:val="en-US"/>
              </w:rPr>
              <w:t xml:space="preserve"> </w:t>
            </w:r>
            <w:r>
              <w:rPr>
                <w:sz w:val="28"/>
                <w:szCs w:val="28"/>
              </w:rPr>
              <w:t>қилиш</w:t>
            </w:r>
            <w:r>
              <w:rPr>
                <w:sz w:val="28"/>
                <w:szCs w:val="28"/>
                <w:lang w:val="en-US"/>
              </w:rPr>
              <w:t xml:space="preserve"> </w:t>
            </w:r>
            <w:r>
              <w:rPr>
                <w:sz w:val="28"/>
                <w:szCs w:val="28"/>
              </w:rPr>
              <w:t>учун</w:t>
            </w:r>
            <w:r>
              <w:rPr>
                <w:sz w:val="28"/>
                <w:szCs w:val="28"/>
                <w:lang w:val="en-US"/>
              </w:rPr>
              <w:t xml:space="preserve"> </w:t>
            </w:r>
            <w:r>
              <w:rPr>
                <w:sz w:val="28"/>
                <w:szCs w:val="28"/>
              </w:rPr>
              <w:t>умумий</w:t>
            </w:r>
            <w:r>
              <w:rPr>
                <w:sz w:val="28"/>
                <w:szCs w:val="28"/>
                <w:lang w:val="en-US"/>
              </w:rPr>
              <w:t xml:space="preserve"> </w:t>
            </w:r>
            <w:r>
              <w:rPr>
                <w:sz w:val="28"/>
                <w:szCs w:val="28"/>
              </w:rPr>
              <w:t>номга</w:t>
            </w:r>
            <w:r>
              <w:rPr>
                <w:sz w:val="28"/>
                <w:szCs w:val="28"/>
                <w:lang w:val="en-US"/>
              </w:rPr>
              <w:t xml:space="preserve"> </w:t>
            </w:r>
            <w:r>
              <w:rPr>
                <w:sz w:val="28"/>
                <w:szCs w:val="28"/>
              </w:rPr>
              <w:t>эга</w:t>
            </w:r>
            <w:r>
              <w:rPr>
                <w:sz w:val="28"/>
                <w:szCs w:val="28"/>
                <w:lang w:val="en-US"/>
              </w:rPr>
              <w:t xml:space="preserve"> </w:t>
            </w:r>
            <w:r>
              <w:rPr>
                <w:sz w:val="28"/>
                <w:szCs w:val="28"/>
              </w:rPr>
              <w:t>бўлган</w:t>
            </w:r>
            <w:r>
              <w:rPr>
                <w:sz w:val="28"/>
                <w:szCs w:val="28"/>
                <w:lang w:val="en-US"/>
              </w:rPr>
              <w:t xml:space="preserve">, </w:t>
            </w:r>
            <w:r>
              <w:rPr>
                <w:sz w:val="28"/>
                <w:szCs w:val="28"/>
              </w:rPr>
              <w:t>ёзув</w:t>
            </w:r>
            <w:r>
              <w:rPr>
                <w:sz w:val="28"/>
                <w:szCs w:val="28"/>
                <w:lang w:val="en-US"/>
              </w:rPr>
              <w:t xml:space="preserve"> </w:t>
            </w:r>
            <w:r>
              <w:rPr>
                <w:sz w:val="28"/>
                <w:szCs w:val="28"/>
              </w:rPr>
              <w:t>ичидаги</w:t>
            </w:r>
            <w:r>
              <w:rPr>
                <w:sz w:val="28"/>
                <w:szCs w:val="28"/>
                <w:lang w:val="en-US"/>
              </w:rPr>
              <w:t xml:space="preserve"> </w:t>
            </w:r>
            <w:r>
              <w:rPr>
                <w:sz w:val="28"/>
                <w:szCs w:val="28"/>
              </w:rPr>
              <w:t>маълумотлар</w:t>
            </w:r>
            <w:r>
              <w:rPr>
                <w:sz w:val="28"/>
                <w:szCs w:val="28"/>
                <w:lang w:val="en-US"/>
              </w:rPr>
              <w:t xml:space="preserve"> </w:t>
            </w:r>
            <w:r>
              <w:rPr>
                <w:sz w:val="28"/>
                <w:szCs w:val="28"/>
              </w:rPr>
              <w:t>элементларининг</w:t>
            </w:r>
            <w:r>
              <w:rPr>
                <w:sz w:val="28"/>
                <w:szCs w:val="28"/>
                <w:lang w:val="en-US"/>
              </w:rPr>
              <w:t xml:space="preserve"> </w:t>
            </w:r>
            <w:r>
              <w:rPr>
                <w:sz w:val="28"/>
                <w:szCs w:val="28"/>
              </w:rPr>
              <w:t>исталган</w:t>
            </w:r>
            <w:r>
              <w:rPr>
                <w:sz w:val="28"/>
                <w:szCs w:val="28"/>
                <w:lang w:val="en-US"/>
              </w:rPr>
              <w:t xml:space="preserve"> </w:t>
            </w:r>
            <w:r>
              <w:rPr>
                <w:sz w:val="28"/>
                <w:szCs w:val="28"/>
              </w:rPr>
              <w:t>тўплами</w:t>
            </w:r>
            <w:r>
              <w:rPr>
                <w:sz w:val="28"/>
                <w:szCs w:val="28"/>
                <w:lang w:val="en-US"/>
              </w:rPr>
              <w:t xml:space="preserve">; </w:t>
            </w:r>
            <w:r>
              <w:rPr>
                <w:sz w:val="28"/>
                <w:szCs w:val="28"/>
              </w:rPr>
              <w:t>маълумотларнинг</w:t>
            </w:r>
            <w:r>
              <w:rPr>
                <w:sz w:val="28"/>
                <w:szCs w:val="28"/>
                <w:lang w:val="en-US"/>
              </w:rPr>
              <w:t xml:space="preserve"> </w:t>
            </w:r>
            <w:r>
              <w:rPr>
                <w:sz w:val="28"/>
                <w:szCs w:val="28"/>
              </w:rPr>
              <w:t>таркибий</w:t>
            </w:r>
            <w:r>
              <w:rPr>
                <w:sz w:val="28"/>
                <w:szCs w:val="28"/>
                <w:lang w:val="en-US"/>
              </w:rPr>
              <w:t xml:space="preserve"> </w:t>
            </w:r>
            <w:r>
              <w:rPr>
                <w:sz w:val="28"/>
                <w:szCs w:val="28"/>
              </w:rPr>
              <w:t>элементи</w:t>
            </w:r>
            <w:r>
              <w:rPr>
                <w:sz w:val="28"/>
                <w:szCs w:val="28"/>
                <w:lang w:val="en-US"/>
              </w:rPr>
              <w:t>.</w:t>
            </w:r>
            <w:r w:rsidR="00117147">
              <w:rPr>
                <w:sz w:val="28"/>
                <w:szCs w:val="28"/>
                <w:lang w:val="en-US"/>
              </w:rPr>
              <w:t xml:space="preserve"> </w:t>
            </w:r>
          </w:p>
        </w:tc>
      </w:tr>
      <w:tr w:rsidR="009A789F" w14:paraId="4C682909" w14:textId="77777777">
        <w:tc>
          <w:tcPr>
            <w:tcW w:w="4000" w:type="dxa"/>
            <w:shd w:val="clear" w:color="auto" w:fill="auto"/>
          </w:tcPr>
          <w:p w14:paraId="0DD7AE7D" w14:textId="3CF2AE86" w:rsidR="00D8125D" w:rsidRDefault="00216F6B" w:rsidP="009A789F">
            <w:pPr>
              <w:rPr>
                <w:sz w:val="28"/>
                <w:szCs w:val="28"/>
                <w:lang w:val="en-US"/>
              </w:rPr>
            </w:pPr>
            <w:r>
              <w:rPr>
                <w:b/>
                <w:sz w:val="28"/>
                <w:szCs w:val="28"/>
              </w:rPr>
              <w:t>А</w:t>
            </w:r>
            <w:r w:rsidR="009A789F">
              <w:rPr>
                <w:b/>
                <w:sz w:val="28"/>
                <w:szCs w:val="28"/>
              </w:rPr>
              <w:t>даптер</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D8125D">
              <w:rPr>
                <w:sz w:val="28"/>
                <w:szCs w:val="28"/>
                <w:lang w:val="en-US"/>
              </w:rPr>
              <w:t>adapter</w:t>
            </w:r>
            <w:r w:rsidR="00117147">
              <w:rPr>
                <w:sz w:val="28"/>
                <w:szCs w:val="28"/>
                <w:lang w:val="en-US"/>
              </w:rPr>
              <w:t xml:space="preserve"> </w:t>
            </w:r>
          </w:p>
          <w:p w14:paraId="264DB958" w14:textId="4FDA12BB" w:rsidR="009A789F" w:rsidRDefault="00117147" w:rsidP="009A789F">
            <w:pPr>
              <w:rPr>
                <w:sz w:val="28"/>
                <w:szCs w:val="28"/>
                <w:lang w:val="en-US"/>
              </w:rPr>
            </w:pPr>
            <w:r>
              <w:rPr>
                <w:sz w:val="28"/>
                <w:szCs w:val="28"/>
                <w:lang w:val="en-US"/>
              </w:rPr>
              <w:t xml:space="preserve"> </w:t>
            </w:r>
            <w:r w:rsidR="009A789F">
              <w:rPr>
                <w:sz w:val="28"/>
                <w:szCs w:val="28"/>
              </w:rPr>
              <w:t>адаптер</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adapter</w:t>
            </w:r>
          </w:p>
        </w:tc>
        <w:tc>
          <w:tcPr>
            <w:tcW w:w="5828" w:type="dxa"/>
            <w:shd w:val="clear" w:color="auto" w:fill="auto"/>
          </w:tcPr>
          <w:p w14:paraId="0ECC26D6" w14:textId="27102FB4" w:rsidR="00134084" w:rsidRDefault="009A789F">
            <w:pPr>
              <w:jc w:val="both"/>
              <w:rPr>
                <w:sz w:val="28"/>
                <w:szCs w:val="28"/>
              </w:rPr>
            </w:pPr>
            <w:r>
              <w:rPr>
                <w:sz w:val="28"/>
                <w:szCs w:val="28"/>
              </w:rPr>
              <w:t>Плата расширения или микросхема, обеспечивающая интерфейс между системной шиной и шиной</w:t>
            </w:r>
            <w:r w:rsidR="00117147">
              <w:rPr>
                <w:sz w:val="28"/>
                <w:szCs w:val="28"/>
              </w:rPr>
              <w:t xml:space="preserve"> </w:t>
            </w:r>
            <w:r>
              <w:rPr>
                <w:sz w:val="28"/>
                <w:szCs w:val="28"/>
              </w:rPr>
              <w:t>ввода-вывода или другим</w:t>
            </w:r>
            <w:r w:rsidR="00117147">
              <w:rPr>
                <w:sz w:val="28"/>
                <w:szCs w:val="28"/>
              </w:rPr>
              <w:t xml:space="preserve"> </w:t>
            </w:r>
            <w:r>
              <w:rPr>
                <w:sz w:val="28"/>
                <w:szCs w:val="28"/>
              </w:rPr>
              <w:t>устройством. В общем случае адаптером называют</w:t>
            </w:r>
            <w:r w:rsidR="00117147">
              <w:rPr>
                <w:sz w:val="28"/>
                <w:szCs w:val="28"/>
              </w:rPr>
              <w:t xml:space="preserve"> </w:t>
            </w:r>
            <w:r>
              <w:rPr>
                <w:sz w:val="28"/>
                <w:szCs w:val="28"/>
              </w:rPr>
              <w:t>устройство, позволяющее одной системе соединяться работать с другой системой.</w:t>
            </w:r>
            <w:r w:rsidR="00117147">
              <w:rPr>
                <w:sz w:val="28"/>
                <w:szCs w:val="28"/>
              </w:rPr>
              <w:t xml:space="preserve"> </w:t>
            </w:r>
          </w:p>
          <w:p w14:paraId="48FA8641" w14:textId="77777777" w:rsidR="00656654" w:rsidRDefault="00656654">
            <w:pPr>
              <w:jc w:val="both"/>
              <w:rPr>
                <w:sz w:val="28"/>
                <w:szCs w:val="28"/>
              </w:rPr>
            </w:pPr>
          </w:p>
          <w:p w14:paraId="4DFD5363" w14:textId="77777777" w:rsidR="00134084" w:rsidRDefault="00656654">
            <w:pPr>
              <w:jc w:val="both"/>
              <w:rPr>
                <w:sz w:val="28"/>
                <w:szCs w:val="28"/>
                <w:lang w:val="en-US"/>
              </w:rPr>
            </w:pPr>
            <w:r>
              <w:rPr>
                <w:sz w:val="28"/>
                <w:szCs w:val="28"/>
                <w:lang w:val="en-US"/>
              </w:rPr>
              <w:t xml:space="preserve">Tizim shinasi va kiritish-chiqarish shinasi </w:t>
            </w:r>
            <w:r w:rsidR="00E628D2">
              <w:rPr>
                <w:sz w:val="28"/>
                <w:szCs w:val="28"/>
                <w:lang w:val="en-US"/>
              </w:rPr>
              <w:t>o‘</w:t>
            </w:r>
            <w:r>
              <w:rPr>
                <w:sz w:val="28"/>
                <w:szCs w:val="28"/>
                <w:lang w:val="en-US"/>
              </w:rPr>
              <w:t>rtasida interfeysni t</w:t>
            </w:r>
            <w:r w:rsidR="00B11EF9">
              <w:rPr>
                <w:sz w:val="28"/>
                <w:szCs w:val="28"/>
                <w:lang w:val="en-US"/>
              </w:rPr>
              <w:t>a’</w:t>
            </w:r>
            <w:r>
              <w:rPr>
                <w:sz w:val="28"/>
                <w:szCs w:val="28"/>
                <w:lang w:val="en-US"/>
              </w:rPr>
              <w:t>minlaydigan kengaytirish platasi yoki mikrosxema. Umumiy holda, bir tizimga boshqa tizim bilan ulanib, ishlash imkonini beradigan qurilma.</w:t>
            </w:r>
          </w:p>
          <w:p w14:paraId="0A74ECC3" w14:textId="77777777" w:rsidR="00656654" w:rsidRDefault="00656654">
            <w:pPr>
              <w:jc w:val="both"/>
              <w:rPr>
                <w:sz w:val="28"/>
                <w:szCs w:val="28"/>
                <w:lang w:val="en-US"/>
              </w:rPr>
            </w:pPr>
          </w:p>
          <w:p w14:paraId="42ABA89E" w14:textId="0306391A" w:rsidR="00134084" w:rsidRDefault="009A789F">
            <w:pPr>
              <w:jc w:val="both"/>
              <w:rPr>
                <w:sz w:val="28"/>
                <w:szCs w:val="28"/>
                <w:lang w:val="en-US"/>
              </w:rPr>
            </w:pPr>
            <w:r>
              <w:rPr>
                <w:sz w:val="28"/>
                <w:szCs w:val="28"/>
              </w:rPr>
              <w:t>Тизим</w:t>
            </w:r>
            <w:r>
              <w:rPr>
                <w:sz w:val="28"/>
                <w:szCs w:val="28"/>
                <w:lang w:val="en-US"/>
              </w:rPr>
              <w:t xml:space="preserve"> </w:t>
            </w:r>
            <w:r>
              <w:rPr>
                <w:sz w:val="28"/>
                <w:szCs w:val="28"/>
              </w:rPr>
              <w:t>шинаси</w:t>
            </w:r>
            <w:r>
              <w:rPr>
                <w:sz w:val="28"/>
                <w:szCs w:val="28"/>
                <w:lang w:val="en-US"/>
              </w:rPr>
              <w:t xml:space="preserve"> </w:t>
            </w:r>
            <w:r>
              <w:rPr>
                <w:sz w:val="28"/>
                <w:szCs w:val="28"/>
              </w:rPr>
              <w:t>ва</w:t>
            </w:r>
            <w:r>
              <w:rPr>
                <w:sz w:val="28"/>
                <w:szCs w:val="28"/>
                <w:lang w:val="en-US"/>
              </w:rPr>
              <w:t xml:space="preserve"> </w:t>
            </w:r>
            <w:r>
              <w:rPr>
                <w:sz w:val="28"/>
                <w:szCs w:val="28"/>
              </w:rPr>
              <w:t>киритиш</w:t>
            </w:r>
            <w:r>
              <w:rPr>
                <w:sz w:val="28"/>
                <w:szCs w:val="28"/>
                <w:lang w:val="en-US"/>
              </w:rPr>
              <w:t>-</w:t>
            </w:r>
            <w:r>
              <w:rPr>
                <w:sz w:val="28"/>
                <w:szCs w:val="28"/>
              </w:rPr>
              <w:t>чиқариш</w:t>
            </w:r>
            <w:r>
              <w:rPr>
                <w:sz w:val="28"/>
                <w:szCs w:val="28"/>
                <w:lang w:val="en-US"/>
              </w:rPr>
              <w:t xml:space="preserve"> </w:t>
            </w:r>
            <w:r>
              <w:rPr>
                <w:sz w:val="28"/>
                <w:szCs w:val="28"/>
              </w:rPr>
              <w:t>шинаси</w:t>
            </w:r>
            <w:r>
              <w:rPr>
                <w:sz w:val="28"/>
                <w:szCs w:val="28"/>
                <w:lang w:val="en-US"/>
              </w:rPr>
              <w:t xml:space="preserve"> </w:t>
            </w:r>
            <w:r>
              <w:rPr>
                <w:sz w:val="28"/>
                <w:szCs w:val="28"/>
              </w:rPr>
              <w:t>ўртасида</w:t>
            </w:r>
            <w:r>
              <w:rPr>
                <w:sz w:val="28"/>
                <w:szCs w:val="28"/>
                <w:lang w:val="en-US"/>
              </w:rPr>
              <w:t xml:space="preserve"> </w:t>
            </w:r>
            <w:r>
              <w:rPr>
                <w:sz w:val="28"/>
                <w:szCs w:val="28"/>
              </w:rPr>
              <w:t>интерфейсни</w:t>
            </w:r>
            <w:r>
              <w:rPr>
                <w:sz w:val="28"/>
                <w:szCs w:val="28"/>
                <w:lang w:val="en-US"/>
              </w:rPr>
              <w:t xml:space="preserve"> </w:t>
            </w:r>
            <w:r>
              <w:rPr>
                <w:sz w:val="28"/>
                <w:szCs w:val="28"/>
              </w:rPr>
              <w:t>таъминлайдиган</w:t>
            </w:r>
            <w:r>
              <w:rPr>
                <w:sz w:val="28"/>
                <w:szCs w:val="28"/>
                <w:lang w:val="en-US"/>
              </w:rPr>
              <w:t xml:space="preserve"> </w:t>
            </w:r>
            <w:r>
              <w:rPr>
                <w:sz w:val="28"/>
                <w:szCs w:val="28"/>
              </w:rPr>
              <w:t>кенгайтириш</w:t>
            </w:r>
            <w:r>
              <w:rPr>
                <w:sz w:val="28"/>
                <w:szCs w:val="28"/>
                <w:lang w:val="en-US"/>
              </w:rPr>
              <w:t xml:space="preserve"> </w:t>
            </w:r>
            <w:r>
              <w:rPr>
                <w:sz w:val="28"/>
                <w:szCs w:val="28"/>
              </w:rPr>
              <w:t>платаси</w:t>
            </w:r>
            <w:r>
              <w:rPr>
                <w:sz w:val="28"/>
                <w:szCs w:val="28"/>
                <w:lang w:val="en-US"/>
              </w:rPr>
              <w:t xml:space="preserve"> </w:t>
            </w:r>
            <w:r>
              <w:rPr>
                <w:sz w:val="28"/>
                <w:szCs w:val="28"/>
              </w:rPr>
              <w:t>ёки</w:t>
            </w:r>
            <w:r>
              <w:rPr>
                <w:sz w:val="28"/>
                <w:szCs w:val="28"/>
                <w:lang w:val="en-US"/>
              </w:rPr>
              <w:t xml:space="preserve"> </w:t>
            </w:r>
            <w:r>
              <w:rPr>
                <w:sz w:val="28"/>
                <w:szCs w:val="28"/>
              </w:rPr>
              <w:t>микросхема</w:t>
            </w:r>
            <w:r>
              <w:rPr>
                <w:sz w:val="28"/>
                <w:szCs w:val="28"/>
                <w:lang w:val="en-US"/>
              </w:rPr>
              <w:t xml:space="preserve">. </w:t>
            </w:r>
            <w:r>
              <w:rPr>
                <w:sz w:val="28"/>
                <w:szCs w:val="28"/>
              </w:rPr>
              <w:t>Умумий</w:t>
            </w:r>
            <w:r>
              <w:rPr>
                <w:sz w:val="28"/>
                <w:szCs w:val="28"/>
                <w:lang w:val="en-US"/>
              </w:rPr>
              <w:t xml:space="preserve"> </w:t>
            </w:r>
            <w:r>
              <w:rPr>
                <w:sz w:val="28"/>
                <w:szCs w:val="28"/>
              </w:rPr>
              <w:t>ҳолда</w:t>
            </w:r>
            <w:r>
              <w:rPr>
                <w:sz w:val="28"/>
                <w:szCs w:val="28"/>
                <w:lang w:val="en-US"/>
              </w:rPr>
              <w:t xml:space="preserve">, </w:t>
            </w:r>
            <w:r>
              <w:rPr>
                <w:sz w:val="28"/>
                <w:szCs w:val="28"/>
              </w:rPr>
              <w:t>бир</w:t>
            </w:r>
            <w:r>
              <w:rPr>
                <w:sz w:val="28"/>
                <w:szCs w:val="28"/>
                <w:lang w:val="en-US"/>
              </w:rPr>
              <w:t xml:space="preserve"> </w:t>
            </w:r>
            <w:r>
              <w:rPr>
                <w:sz w:val="28"/>
                <w:szCs w:val="28"/>
              </w:rPr>
              <w:t>тизимга</w:t>
            </w:r>
            <w:r>
              <w:rPr>
                <w:sz w:val="28"/>
                <w:szCs w:val="28"/>
                <w:lang w:val="en-US"/>
              </w:rPr>
              <w:t xml:space="preserve"> </w:t>
            </w:r>
            <w:r>
              <w:rPr>
                <w:sz w:val="28"/>
                <w:szCs w:val="28"/>
              </w:rPr>
              <w:t>бошқа</w:t>
            </w:r>
            <w:r>
              <w:rPr>
                <w:sz w:val="28"/>
                <w:szCs w:val="28"/>
                <w:lang w:val="en-US"/>
              </w:rPr>
              <w:t xml:space="preserve"> </w:t>
            </w:r>
            <w:r>
              <w:rPr>
                <w:sz w:val="28"/>
                <w:szCs w:val="28"/>
              </w:rPr>
              <w:t>тизим</w:t>
            </w:r>
            <w:r>
              <w:rPr>
                <w:sz w:val="28"/>
                <w:szCs w:val="28"/>
                <w:lang w:val="en-US"/>
              </w:rPr>
              <w:t xml:space="preserve"> </w:t>
            </w:r>
            <w:r>
              <w:rPr>
                <w:sz w:val="28"/>
                <w:szCs w:val="28"/>
              </w:rPr>
              <w:t>билан</w:t>
            </w:r>
            <w:r>
              <w:rPr>
                <w:sz w:val="28"/>
                <w:szCs w:val="28"/>
                <w:lang w:val="en-US"/>
              </w:rPr>
              <w:t xml:space="preserve"> </w:t>
            </w:r>
            <w:r>
              <w:rPr>
                <w:sz w:val="28"/>
                <w:szCs w:val="28"/>
              </w:rPr>
              <w:t>уланиб</w:t>
            </w:r>
            <w:r>
              <w:rPr>
                <w:sz w:val="28"/>
                <w:szCs w:val="28"/>
                <w:lang w:val="en-US"/>
              </w:rPr>
              <w:t xml:space="preserve">, </w:t>
            </w:r>
            <w:r>
              <w:rPr>
                <w:sz w:val="28"/>
                <w:szCs w:val="28"/>
              </w:rPr>
              <w:t>ишлаш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қурилма</w:t>
            </w:r>
            <w:r>
              <w:rPr>
                <w:sz w:val="28"/>
                <w:szCs w:val="28"/>
                <w:lang w:val="en-US"/>
              </w:rPr>
              <w:t>.</w:t>
            </w:r>
            <w:r w:rsidR="00117147">
              <w:rPr>
                <w:sz w:val="28"/>
                <w:szCs w:val="28"/>
                <w:lang w:val="en-US"/>
              </w:rPr>
              <w:t xml:space="preserve"> </w:t>
            </w:r>
          </w:p>
          <w:p w14:paraId="4E707C94" w14:textId="77777777" w:rsidR="009A789F" w:rsidRDefault="009A789F">
            <w:pPr>
              <w:jc w:val="both"/>
              <w:rPr>
                <w:sz w:val="28"/>
                <w:szCs w:val="28"/>
                <w:lang w:val="en-US"/>
              </w:rPr>
            </w:pPr>
          </w:p>
        </w:tc>
      </w:tr>
      <w:tr w:rsidR="009A789F" w14:paraId="670B5F53" w14:textId="77777777">
        <w:tc>
          <w:tcPr>
            <w:tcW w:w="4000" w:type="dxa"/>
            <w:shd w:val="clear" w:color="auto" w:fill="auto"/>
          </w:tcPr>
          <w:p w14:paraId="52FB0DFE" w14:textId="108F3F63" w:rsidR="00D8125D" w:rsidRDefault="00134084" w:rsidP="009A789F">
            <w:pPr>
              <w:rPr>
                <w:sz w:val="28"/>
                <w:szCs w:val="28"/>
                <w:lang w:val="en-US"/>
              </w:rPr>
            </w:pPr>
            <w:r>
              <w:rPr>
                <w:b/>
                <w:sz w:val="28"/>
                <w:szCs w:val="28"/>
              </w:rPr>
              <w:t>А</w:t>
            </w:r>
            <w:r w:rsidR="009A789F">
              <w:rPr>
                <w:b/>
                <w:sz w:val="28"/>
                <w:szCs w:val="28"/>
              </w:rPr>
              <w:t>даптивная</w:t>
            </w:r>
            <w:r w:rsidR="009A789F">
              <w:rPr>
                <w:b/>
                <w:sz w:val="28"/>
                <w:szCs w:val="28"/>
                <w:lang w:val="en-US"/>
              </w:rPr>
              <w:t xml:space="preserve"> </w:t>
            </w:r>
            <w:r w:rsidR="009A789F">
              <w:rPr>
                <w:b/>
                <w:sz w:val="28"/>
                <w:szCs w:val="28"/>
              </w:rPr>
              <w:t>маршрутизация</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D8125D">
              <w:rPr>
                <w:sz w:val="28"/>
                <w:szCs w:val="28"/>
                <w:lang w:val="en-US"/>
              </w:rPr>
              <w:t>adaptiv marshrutlash</w:t>
            </w:r>
            <w:r w:rsidR="00117147">
              <w:rPr>
                <w:sz w:val="28"/>
                <w:szCs w:val="28"/>
                <w:lang w:val="en-US"/>
              </w:rPr>
              <w:t xml:space="preserve"> </w:t>
            </w:r>
          </w:p>
          <w:p w14:paraId="0454AD4F" w14:textId="26EFD22E" w:rsidR="009A789F" w:rsidRDefault="00117147" w:rsidP="009A789F">
            <w:pPr>
              <w:rPr>
                <w:sz w:val="28"/>
                <w:szCs w:val="28"/>
                <w:lang w:val="en-US"/>
              </w:rPr>
            </w:pPr>
            <w:r>
              <w:rPr>
                <w:sz w:val="28"/>
                <w:szCs w:val="28"/>
                <w:lang w:val="en-US"/>
              </w:rPr>
              <w:t xml:space="preserve"> </w:t>
            </w:r>
            <w:r w:rsidR="009A789F">
              <w:rPr>
                <w:sz w:val="28"/>
                <w:szCs w:val="28"/>
              </w:rPr>
              <w:t>адаптив</w:t>
            </w:r>
            <w:r w:rsidR="009A789F">
              <w:rPr>
                <w:sz w:val="28"/>
                <w:szCs w:val="28"/>
                <w:lang w:val="en-US"/>
              </w:rPr>
              <w:t xml:space="preserve"> </w:t>
            </w:r>
            <w:r w:rsidR="009A789F">
              <w:rPr>
                <w:sz w:val="28"/>
                <w:szCs w:val="28"/>
              </w:rPr>
              <w:t>маршрутлаш</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adaptive routing</w:t>
            </w:r>
          </w:p>
        </w:tc>
        <w:tc>
          <w:tcPr>
            <w:tcW w:w="5828" w:type="dxa"/>
            <w:shd w:val="clear" w:color="auto" w:fill="auto"/>
          </w:tcPr>
          <w:p w14:paraId="3F894F9E" w14:textId="4CA6C5C6" w:rsidR="00134084" w:rsidRDefault="009A789F">
            <w:pPr>
              <w:jc w:val="both"/>
              <w:rPr>
                <w:sz w:val="28"/>
                <w:szCs w:val="28"/>
              </w:rPr>
            </w:pPr>
            <w:r>
              <w:rPr>
                <w:sz w:val="28"/>
                <w:szCs w:val="28"/>
              </w:rPr>
              <w:t>Механизм, позволяющий динамически изменять маршрут следования сообщения в сети, если часть сети вышла из строя, выбирая при этом наиболее оптимальный путь.</w:t>
            </w:r>
            <w:r w:rsidR="00117147">
              <w:rPr>
                <w:sz w:val="28"/>
                <w:szCs w:val="28"/>
              </w:rPr>
              <w:t xml:space="preserve"> </w:t>
            </w:r>
          </w:p>
          <w:p w14:paraId="11C048C7" w14:textId="77777777" w:rsidR="00656654" w:rsidRDefault="00656654">
            <w:pPr>
              <w:jc w:val="both"/>
              <w:rPr>
                <w:sz w:val="28"/>
                <w:szCs w:val="28"/>
              </w:rPr>
            </w:pPr>
          </w:p>
          <w:p w14:paraId="18B4AEBF" w14:textId="77777777" w:rsidR="00656654" w:rsidRDefault="00656654">
            <w:pPr>
              <w:jc w:val="both"/>
              <w:rPr>
                <w:sz w:val="28"/>
                <w:szCs w:val="28"/>
                <w:lang w:val="en-US"/>
              </w:rPr>
            </w:pPr>
            <w:r>
              <w:rPr>
                <w:sz w:val="28"/>
                <w:szCs w:val="28"/>
                <w:lang w:val="en-US"/>
              </w:rPr>
              <w:lastRenderedPageBreak/>
              <w:t xml:space="preserve">Tarmoqning bir qismi ishdan chiqqanda, eng </w:t>
            </w:r>
            <w:r w:rsidR="003E2A89">
              <w:rPr>
                <w:sz w:val="28"/>
                <w:szCs w:val="28"/>
                <w:lang w:val="en-US"/>
              </w:rPr>
              <w:br/>
            </w:r>
            <w:r w:rsidR="00CB5543">
              <w:rPr>
                <w:sz w:val="28"/>
                <w:szCs w:val="28"/>
                <w:lang w:val="en-US"/>
              </w:rPr>
              <w:t>optimal</w:t>
            </w:r>
            <w:r>
              <w:rPr>
                <w:sz w:val="28"/>
                <w:szCs w:val="28"/>
                <w:lang w:val="en-US"/>
              </w:rPr>
              <w:t xml:space="preserve"> y</w:t>
            </w:r>
            <w:r w:rsidR="00E628D2">
              <w:rPr>
                <w:sz w:val="28"/>
                <w:szCs w:val="28"/>
                <w:lang w:val="en-US"/>
              </w:rPr>
              <w:t>o‘</w:t>
            </w:r>
            <w:r>
              <w:rPr>
                <w:sz w:val="28"/>
                <w:szCs w:val="28"/>
                <w:lang w:val="en-US"/>
              </w:rPr>
              <w:t>lni tanlagan holda, xabarning tarmoq</w:t>
            </w:r>
            <w:r w:rsidR="003E2A89">
              <w:rPr>
                <w:sz w:val="28"/>
                <w:szCs w:val="28"/>
                <w:lang w:val="en-US"/>
              </w:rPr>
              <w:t>-</w:t>
            </w:r>
            <w:r>
              <w:rPr>
                <w:sz w:val="28"/>
                <w:szCs w:val="28"/>
                <w:lang w:val="en-US"/>
              </w:rPr>
              <w:t xml:space="preserve">da </w:t>
            </w:r>
            <w:r w:rsidR="00E628D2">
              <w:rPr>
                <w:sz w:val="28"/>
                <w:szCs w:val="28"/>
                <w:lang w:val="en-US"/>
              </w:rPr>
              <w:t>o‘</w:t>
            </w:r>
            <w:r>
              <w:rPr>
                <w:sz w:val="28"/>
                <w:szCs w:val="28"/>
                <w:lang w:val="en-US"/>
              </w:rPr>
              <w:t>tish y</w:t>
            </w:r>
            <w:r w:rsidR="00E628D2">
              <w:rPr>
                <w:sz w:val="28"/>
                <w:szCs w:val="28"/>
                <w:lang w:val="en-US"/>
              </w:rPr>
              <w:t>o‘</w:t>
            </w:r>
            <w:r>
              <w:rPr>
                <w:sz w:val="28"/>
                <w:szCs w:val="28"/>
                <w:lang w:val="en-US"/>
              </w:rPr>
              <w:t xml:space="preserve">lini dinamik </w:t>
            </w:r>
            <w:r w:rsidR="00E628D2">
              <w:rPr>
                <w:sz w:val="28"/>
                <w:szCs w:val="28"/>
                <w:lang w:val="en-US"/>
              </w:rPr>
              <w:t>o‘</w:t>
            </w:r>
            <w:r>
              <w:rPr>
                <w:sz w:val="28"/>
                <w:szCs w:val="28"/>
                <w:lang w:val="en-US"/>
              </w:rPr>
              <w:t>zgartirish imkonini beradigan mexanizm.</w:t>
            </w:r>
          </w:p>
          <w:p w14:paraId="66A08E8E" w14:textId="77777777" w:rsidR="00656654" w:rsidRDefault="00656654">
            <w:pPr>
              <w:jc w:val="both"/>
              <w:rPr>
                <w:sz w:val="28"/>
                <w:szCs w:val="28"/>
                <w:lang w:val="en-US"/>
              </w:rPr>
            </w:pPr>
          </w:p>
          <w:p w14:paraId="3889CE21" w14:textId="601CB13C" w:rsidR="00134084" w:rsidRDefault="009A789F">
            <w:pPr>
              <w:jc w:val="both"/>
              <w:rPr>
                <w:sz w:val="28"/>
                <w:szCs w:val="28"/>
                <w:lang w:val="en-US"/>
              </w:rPr>
            </w:pPr>
            <w:r>
              <w:rPr>
                <w:sz w:val="28"/>
                <w:szCs w:val="28"/>
              </w:rPr>
              <w:t>Тармоқнинг</w:t>
            </w:r>
            <w:r>
              <w:rPr>
                <w:sz w:val="28"/>
                <w:szCs w:val="28"/>
                <w:lang w:val="en-US"/>
              </w:rPr>
              <w:t xml:space="preserve"> </w:t>
            </w:r>
            <w:r>
              <w:rPr>
                <w:sz w:val="28"/>
                <w:szCs w:val="28"/>
              </w:rPr>
              <w:t>бир</w:t>
            </w:r>
            <w:r>
              <w:rPr>
                <w:sz w:val="28"/>
                <w:szCs w:val="28"/>
                <w:lang w:val="en-US"/>
              </w:rPr>
              <w:t xml:space="preserve"> </w:t>
            </w:r>
            <w:r>
              <w:rPr>
                <w:sz w:val="28"/>
                <w:szCs w:val="28"/>
              </w:rPr>
              <w:t>қисми</w:t>
            </w:r>
            <w:r>
              <w:rPr>
                <w:sz w:val="28"/>
                <w:szCs w:val="28"/>
                <w:lang w:val="en-US"/>
              </w:rPr>
              <w:t xml:space="preserve"> </w:t>
            </w:r>
            <w:r>
              <w:rPr>
                <w:sz w:val="28"/>
                <w:szCs w:val="28"/>
              </w:rPr>
              <w:t>ишдан</w:t>
            </w:r>
            <w:r>
              <w:rPr>
                <w:sz w:val="28"/>
                <w:szCs w:val="28"/>
                <w:lang w:val="en-US"/>
              </w:rPr>
              <w:t xml:space="preserve"> </w:t>
            </w:r>
            <w:r>
              <w:rPr>
                <w:sz w:val="28"/>
                <w:szCs w:val="28"/>
              </w:rPr>
              <w:t>чиққанда</w:t>
            </w:r>
            <w:r>
              <w:rPr>
                <w:sz w:val="28"/>
                <w:szCs w:val="28"/>
                <w:lang w:val="en-US"/>
              </w:rPr>
              <w:t xml:space="preserve">, </w:t>
            </w:r>
            <w:r>
              <w:rPr>
                <w:sz w:val="28"/>
                <w:szCs w:val="28"/>
              </w:rPr>
              <w:t>энг</w:t>
            </w:r>
            <w:r>
              <w:rPr>
                <w:sz w:val="28"/>
                <w:szCs w:val="28"/>
                <w:lang w:val="en-US"/>
              </w:rPr>
              <w:t xml:space="preserve"> </w:t>
            </w:r>
            <w:r w:rsidR="00CB5543">
              <w:rPr>
                <w:sz w:val="28"/>
                <w:szCs w:val="28"/>
              </w:rPr>
              <w:t>оптимал</w:t>
            </w:r>
            <w:r>
              <w:rPr>
                <w:sz w:val="28"/>
                <w:szCs w:val="28"/>
                <w:lang w:val="en-US"/>
              </w:rPr>
              <w:t xml:space="preserve"> </w:t>
            </w:r>
            <w:r>
              <w:rPr>
                <w:sz w:val="28"/>
                <w:szCs w:val="28"/>
              </w:rPr>
              <w:t>йўлни</w:t>
            </w:r>
            <w:r>
              <w:rPr>
                <w:sz w:val="28"/>
                <w:szCs w:val="28"/>
                <w:lang w:val="en-US"/>
              </w:rPr>
              <w:t xml:space="preserve"> </w:t>
            </w:r>
            <w:r>
              <w:rPr>
                <w:sz w:val="28"/>
                <w:szCs w:val="28"/>
              </w:rPr>
              <w:t>танлаган</w:t>
            </w:r>
            <w:r>
              <w:rPr>
                <w:sz w:val="28"/>
                <w:szCs w:val="28"/>
                <w:lang w:val="en-US"/>
              </w:rPr>
              <w:t xml:space="preserve"> </w:t>
            </w:r>
            <w:r>
              <w:rPr>
                <w:sz w:val="28"/>
                <w:szCs w:val="28"/>
              </w:rPr>
              <w:t>ҳолда</w:t>
            </w:r>
            <w:r>
              <w:rPr>
                <w:sz w:val="28"/>
                <w:szCs w:val="28"/>
                <w:lang w:val="en-US"/>
              </w:rPr>
              <w:t xml:space="preserve">, </w:t>
            </w:r>
            <w:r>
              <w:rPr>
                <w:sz w:val="28"/>
                <w:szCs w:val="28"/>
              </w:rPr>
              <w:t>хабарнинг</w:t>
            </w:r>
            <w:r>
              <w:rPr>
                <w:sz w:val="28"/>
                <w:szCs w:val="28"/>
                <w:lang w:val="en-US"/>
              </w:rPr>
              <w:t xml:space="preserve"> </w:t>
            </w:r>
            <w:r>
              <w:rPr>
                <w:sz w:val="28"/>
                <w:szCs w:val="28"/>
              </w:rPr>
              <w:t>тармоқда</w:t>
            </w:r>
            <w:r>
              <w:rPr>
                <w:sz w:val="28"/>
                <w:szCs w:val="28"/>
                <w:lang w:val="en-US"/>
              </w:rPr>
              <w:t xml:space="preserve"> </w:t>
            </w:r>
            <w:r>
              <w:rPr>
                <w:sz w:val="28"/>
                <w:szCs w:val="28"/>
              </w:rPr>
              <w:t>ўтиш</w:t>
            </w:r>
            <w:r>
              <w:rPr>
                <w:sz w:val="28"/>
                <w:szCs w:val="28"/>
                <w:lang w:val="en-US"/>
              </w:rPr>
              <w:t xml:space="preserve"> </w:t>
            </w:r>
            <w:r>
              <w:rPr>
                <w:sz w:val="28"/>
                <w:szCs w:val="28"/>
              </w:rPr>
              <w:t>йўлини</w:t>
            </w:r>
            <w:r>
              <w:rPr>
                <w:sz w:val="28"/>
                <w:szCs w:val="28"/>
                <w:lang w:val="en-US"/>
              </w:rPr>
              <w:t xml:space="preserve"> </w:t>
            </w:r>
            <w:r>
              <w:rPr>
                <w:sz w:val="28"/>
                <w:szCs w:val="28"/>
              </w:rPr>
              <w:t>динамик</w:t>
            </w:r>
            <w:r>
              <w:rPr>
                <w:sz w:val="28"/>
                <w:szCs w:val="28"/>
                <w:lang w:val="en-US"/>
              </w:rPr>
              <w:t xml:space="preserve"> </w:t>
            </w:r>
            <w:r>
              <w:rPr>
                <w:sz w:val="28"/>
                <w:szCs w:val="28"/>
              </w:rPr>
              <w:t>ўзгартириш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механизм</w:t>
            </w:r>
            <w:r>
              <w:rPr>
                <w:sz w:val="28"/>
                <w:szCs w:val="28"/>
                <w:lang w:val="en-US"/>
              </w:rPr>
              <w:t>.</w:t>
            </w:r>
            <w:r w:rsidR="00117147">
              <w:rPr>
                <w:sz w:val="28"/>
                <w:szCs w:val="28"/>
                <w:lang w:val="en-US"/>
              </w:rPr>
              <w:t xml:space="preserve"> </w:t>
            </w:r>
          </w:p>
          <w:p w14:paraId="19B59B16" w14:textId="77777777" w:rsidR="009A789F" w:rsidRDefault="009A789F">
            <w:pPr>
              <w:jc w:val="both"/>
              <w:rPr>
                <w:sz w:val="28"/>
                <w:szCs w:val="28"/>
                <w:lang w:val="en-US"/>
              </w:rPr>
            </w:pPr>
          </w:p>
        </w:tc>
      </w:tr>
      <w:tr w:rsidR="009A789F" w14:paraId="6E03A03D" w14:textId="77777777">
        <w:tc>
          <w:tcPr>
            <w:tcW w:w="4000" w:type="dxa"/>
            <w:shd w:val="clear" w:color="auto" w:fill="auto"/>
          </w:tcPr>
          <w:p w14:paraId="3A54E62B" w14:textId="150DD4A1" w:rsidR="00656654" w:rsidRDefault="00134084" w:rsidP="009A789F">
            <w:pPr>
              <w:rPr>
                <w:sz w:val="28"/>
                <w:szCs w:val="28"/>
                <w:lang w:val="en-US"/>
              </w:rPr>
            </w:pPr>
            <w:r>
              <w:rPr>
                <w:b/>
                <w:sz w:val="28"/>
                <w:szCs w:val="28"/>
              </w:rPr>
              <w:lastRenderedPageBreak/>
              <w:t>А</w:t>
            </w:r>
            <w:r w:rsidR="009A789F">
              <w:rPr>
                <w:b/>
                <w:sz w:val="28"/>
                <w:szCs w:val="28"/>
              </w:rPr>
              <w:t>даптивный</w:t>
            </w:r>
            <w:r w:rsidR="009A789F">
              <w:rPr>
                <w:b/>
                <w:sz w:val="28"/>
                <w:szCs w:val="28"/>
                <w:lang w:val="en-US"/>
              </w:rPr>
              <w:t xml:space="preserve"> </w:t>
            </w:r>
            <w:r w:rsidR="009A789F">
              <w:rPr>
                <w:b/>
                <w:sz w:val="28"/>
                <w:szCs w:val="28"/>
              </w:rPr>
              <w:t>интерфейс</w:t>
            </w:r>
            <w:r w:rsidR="00117147">
              <w:rPr>
                <w:b/>
                <w:sz w:val="28"/>
                <w:szCs w:val="28"/>
                <w:lang w:val="en-US"/>
              </w:rPr>
              <w:t xml:space="preserve"> </w:t>
            </w:r>
            <w:r w:rsidR="00417E6A">
              <w:rPr>
                <w:b/>
                <w:bCs/>
                <w:sz w:val="28"/>
                <w:szCs w:val="28"/>
                <w:lang w:val="en-US"/>
              </w:rPr>
              <w:t xml:space="preserve">uz </w:t>
            </w:r>
            <w:r w:rsidR="00417E6A">
              <w:rPr>
                <w:bCs/>
                <w:sz w:val="28"/>
                <w:szCs w:val="28"/>
                <w:lang w:val="en-US"/>
              </w:rPr>
              <w:t>-</w:t>
            </w:r>
            <w:r w:rsidR="00417E6A">
              <w:rPr>
                <w:lang w:val="en-US"/>
              </w:rPr>
              <w:t xml:space="preserve"> </w:t>
            </w:r>
            <w:r w:rsidR="00656654">
              <w:rPr>
                <w:sz w:val="28"/>
                <w:szCs w:val="28"/>
                <w:lang w:val="en-US"/>
              </w:rPr>
              <w:t>adaptiv interfeys</w:t>
            </w:r>
            <w:r w:rsidR="00117147">
              <w:rPr>
                <w:sz w:val="28"/>
                <w:szCs w:val="28"/>
                <w:lang w:val="en-US"/>
              </w:rPr>
              <w:t xml:space="preserve"> </w:t>
            </w:r>
          </w:p>
          <w:p w14:paraId="660ED27D" w14:textId="6C5BFABF" w:rsidR="009A789F" w:rsidRDefault="00117147" w:rsidP="009A789F">
            <w:pPr>
              <w:rPr>
                <w:sz w:val="28"/>
                <w:szCs w:val="28"/>
                <w:lang w:val="en-US"/>
              </w:rPr>
            </w:pPr>
            <w:r>
              <w:rPr>
                <w:sz w:val="28"/>
                <w:szCs w:val="28"/>
                <w:lang w:val="en-US"/>
              </w:rPr>
              <w:t xml:space="preserve"> </w:t>
            </w:r>
            <w:r w:rsidR="009A789F">
              <w:rPr>
                <w:sz w:val="28"/>
                <w:szCs w:val="28"/>
              </w:rPr>
              <w:t>адаптив</w:t>
            </w:r>
            <w:r w:rsidR="009A789F">
              <w:rPr>
                <w:sz w:val="28"/>
                <w:szCs w:val="28"/>
                <w:lang w:val="en-US"/>
              </w:rPr>
              <w:t xml:space="preserve"> </w:t>
            </w:r>
            <w:r w:rsidR="009A789F">
              <w:rPr>
                <w:sz w:val="28"/>
                <w:szCs w:val="28"/>
              </w:rPr>
              <w:t>интерфейс</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 xml:space="preserve">adaptive interface </w:t>
            </w:r>
          </w:p>
        </w:tc>
        <w:tc>
          <w:tcPr>
            <w:tcW w:w="5828" w:type="dxa"/>
            <w:shd w:val="clear" w:color="auto" w:fill="auto"/>
          </w:tcPr>
          <w:p w14:paraId="61AE0191" w14:textId="36201E7C" w:rsidR="00134084" w:rsidRDefault="009A789F">
            <w:pPr>
              <w:jc w:val="both"/>
              <w:rPr>
                <w:sz w:val="28"/>
                <w:szCs w:val="28"/>
              </w:rPr>
            </w:pPr>
            <w:r>
              <w:rPr>
                <w:sz w:val="28"/>
                <w:szCs w:val="28"/>
              </w:rPr>
              <w:t>Интерфейс, элементы которого изменяются в зависимости от степени подготовленности пользователя.</w:t>
            </w:r>
            <w:r w:rsidR="00117147">
              <w:rPr>
                <w:sz w:val="28"/>
                <w:szCs w:val="28"/>
              </w:rPr>
              <w:t xml:space="preserve"> </w:t>
            </w:r>
          </w:p>
          <w:p w14:paraId="6B7EF0B0" w14:textId="77777777" w:rsidR="00134084" w:rsidRDefault="00134084">
            <w:pPr>
              <w:jc w:val="both"/>
              <w:rPr>
                <w:sz w:val="28"/>
                <w:szCs w:val="28"/>
              </w:rPr>
            </w:pPr>
          </w:p>
          <w:p w14:paraId="7FE4880B" w14:textId="77777777" w:rsidR="00656654" w:rsidRDefault="009A789F">
            <w:pPr>
              <w:jc w:val="both"/>
              <w:rPr>
                <w:sz w:val="28"/>
                <w:szCs w:val="28"/>
                <w:lang w:val="en-US"/>
              </w:rPr>
            </w:pPr>
            <w:r>
              <w:rPr>
                <w:sz w:val="28"/>
                <w:szCs w:val="28"/>
                <w:lang w:val="en-US"/>
              </w:rPr>
              <w:t>Elementlari foydalanuvchining tayyorgarlik darajasiga bo</w:t>
            </w:r>
            <w:r w:rsidR="007744E9">
              <w:rPr>
                <w:sz w:val="28"/>
                <w:szCs w:val="28"/>
                <w:lang w:val="en-US"/>
              </w:rPr>
              <w:t>g‘</w:t>
            </w:r>
            <w:r>
              <w:rPr>
                <w:sz w:val="28"/>
                <w:szCs w:val="28"/>
                <w:lang w:val="en-US"/>
              </w:rPr>
              <w:t xml:space="preserve">liq holda </w:t>
            </w:r>
            <w:r w:rsidR="00E628D2">
              <w:rPr>
                <w:sz w:val="28"/>
                <w:szCs w:val="28"/>
                <w:lang w:val="en-US"/>
              </w:rPr>
              <w:t>o‘</w:t>
            </w:r>
            <w:r>
              <w:rPr>
                <w:sz w:val="28"/>
                <w:szCs w:val="28"/>
                <w:lang w:val="en-US"/>
              </w:rPr>
              <w:t>zgaradigan interfeys.</w:t>
            </w:r>
            <w:r w:rsidR="00656654">
              <w:rPr>
                <w:sz w:val="28"/>
                <w:szCs w:val="28"/>
                <w:lang w:val="en-US"/>
              </w:rPr>
              <w:t xml:space="preserve"> </w:t>
            </w:r>
          </w:p>
          <w:p w14:paraId="7D4414CA" w14:textId="77777777" w:rsidR="00656654" w:rsidRDefault="00656654">
            <w:pPr>
              <w:jc w:val="both"/>
              <w:rPr>
                <w:sz w:val="28"/>
                <w:szCs w:val="28"/>
                <w:lang w:val="en-US"/>
              </w:rPr>
            </w:pPr>
          </w:p>
          <w:p w14:paraId="37DE80E5" w14:textId="3ACE0A2B" w:rsidR="009A789F" w:rsidRDefault="00656654">
            <w:pPr>
              <w:jc w:val="both"/>
              <w:rPr>
                <w:sz w:val="28"/>
                <w:szCs w:val="28"/>
                <w:lang w:val="en-US"/>
              </w:rPr>
            </w:pPr>
            <w:r>
              <w:rPr>
                <w:sz w:val="28"/>
                <w:szCs w:val="28"/>
              </w:rPr>
              <w:t>Элементлари</w:t>
            </w:r>
            <w:r>
              <w:rPr>
                <w:sz w:val="28"/>
                <w:szCs w:val="28"/>
                <w:lang w:val="en-US"/>
              </w:rPr>
              <w:t xml:space="preserve"> </w:t>
            </w:r>
            <w:r>
              <w:rPr>
                <w:sz w:val="28"/>
                <w:szCs w:val="28"/>
              </w:rPr>
              <w:t>фойдаланувчининг</w:t>
            </w:r>
            <w:r>
              <w:rPr>
                <w:sz w:val="28"/>
                <w:szCs w:val="28"/>
                <w:lang w:val="en-US"/>
              </w:rPr>
              <w:t xml:space="preserve"> </w:t>
            </w:r>
            <w:r>
              <w:rPr>
                <w:sz w:val="28"/>
                <w:szCs w:val="28"/>
              </w:rPr>
              <w:t>тайёргарлик</w:t>
            </w:r>
            <w:r>
              <w:rPr>
                <w:sz w:val="28"/>
                <w:szCs w:val="28"/>
                <w:lang w:val="en-US"/>
              </w:rPr>
              <w:t xml:space="preserve"> </w:t>
            </w:r>
            <w:r>
              <w:rPr>
                <w:sz w:val="28"/>
                <w:szCs w:val="28"/>
              </w:rPr>
              <w:t>даражасига</w:t>
            </w:r>
            <w:r>
              <w:rPr>
                <w:sz w:val="28"/>
                <w:szCs w:val="28"/>
                <w:lang w:val="en-US"/>
              </w:rPr>
              <w:t xml:space="preserve"> </w:t>
            </w:r>
            <w:r>
              <w:rPr>
                <w:sz w:val="28"/>
                <w:szCs w:val="28"/>
              </w:rPr>
              <w:t>боғлиқ</w:t>
            </w:r>
            <w:r>
              <w:rPr>
                <w:sz w:val="28"/>
                <w:szCs w:val="28"/>
                <w:lang w:val="en-US"/>
              </w:rPr>
              <w:t xml:space="preserve"> </w:t>
            </w:r>
            <w:r>
              <w:rPr>
                <w:sz w:val="28"/>
                <w:szCs w:val="28"/>
              </w:rPr>
              <w:t>ҳолда</w:t>
            </w:r>
            <w:r>
              <w:rPr>
                <w:sz w:val="28"/>
                <w:szCs w:val="28"/>
                <w:lang w:val="en-US"/>
              </w:rPr>
              <w:t xml:space="preserve"> </w:t>
            </w:r>
            <w:r>
              <w:rPr>
                <w:sz w:val="28"/>
                <w:szCs w:val="28"/>
              </w:rPr>
              <w:t>ўзгарадиган</w:t>
            </w:r>
            <w:r>
              <w:rPr>
                <w:sz w:val="28"/>
                <w:szCs w:val="28"/>
                <w:lang w:val="en-US"/>
              </w:rPr>
              <w:t xml:space="preserve"> </w:t>
            </w:r>
            <w:r>
              <w:rPr>
                <w:sz w:val="28"/>
                <w:szCs w:val="28"/>
              </w:rPr>
              <w:t>интерфейс</w:t>
            </w:r>
            <w:r>
              <w:rPr>
                <w:sz w:val="28"/>
                <w:szCs w:val="28"/>
                <w:lang w:val="en-US"/>
              </w:rPr>
              <w:t>.</w:t>
            </w:r>
            <w:r w:rsidR="00117147">
              <w:rPr>
                <w:sz w:val="28"/>
                <w:szCs w:val="28"/>
                <w:lang w:val="en-US"/>
              </w:rPr>
              <w:t xml:space="preserve"> </w:t>
            </w:r>
          </w:p>
        </w:tc>
      </w:tr>
      <w:tr w:rsidR="009A789F" w:rsidRPr="009553DA" w14:paraId="51A77DEC" w14:textId="77777777">
        <w:tc>
          <w:tcPr>
            <w:tcW w:w="4000" w:type="dxa"/>
            <w:shd w:val="clear" w:color="auto" w:fill="auto"/>
          </w:tcPr>
          <w:p w14:paraId="1C273634" w14:textId="4AAD9C8D" w:rsidR="00656654" w:rsidRDefault="00134084" w:rsidP="009A789F">
            <w:pPr>
              <w:rPr>
                <w:sz w:val="28"/>
                <w:szCs w:val="28"/>
                <w:lang w:val="en-US"/>
              </w:rPr>
            </w:pPr>
            <w:r>
              <w:rPr>
                <w:b/>
                <w:sz w:val="28"/>
                <w:szCs w:val="28"/>
              </w:rPr>
              <w:t>А</w:t>
            </w:r>
            <w:r w:rsidR="009A789F">
              <w:rPr>
                <w:b/>
                <w:sz w:val="28"/>
                <w:szCs w:val="28"/>
              </w:rPr>
              <w:t>дминистративные</w:t>
            </w:r>
            <w:r w:rsidR="009A789F">
              <w:rPr>
                <w:b/>
                <w:sz w:val="28"/>
                <w:szCs w:val="28"/>
                <w:lang w:val="en-US"/>
              </w:rPr>
              <w:t xml:space="preserve"> </w:t>
            </w:r>
            <w:r w:rsidR="00956BF3">
              <w:rPr>
                <w:b/>
                <w:sz w:val="28"/>
                <w:szCs w:val="28"/>
                <w:lang w:val="en-US"/>
              </w:rPr>
              <w:br/>
            </w:r>
            <w:r w:rsidR="009A789F">
              <w:rPr>
                <w:b/>
                <w:sz w:val="28"/>
                <w:szCs w:val="28"/>
              </w:rPr>
              <w:t>оповещения</w:t>
            </w:r>
            <w:r w:rsidR="00117147">
              <w:rPr>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656654">
              <w:rPr>
                <w:sz w:val="28"/>
                <w:szCs w:val="28"/>
                <w:lang w:val="en-US"/>
              </w:rPr>
              <w:t>m</w:t>
            </w:r>
            <w:r w:rsidR="00B11EF9">
              <w:rPr>
                <w:sz w:val="28"/>
                <w:szCs w:val="28"/>
                <w:lang w:val="en-US"/>
              </w:rPr>
              <w:t>a’</w:t>
            </w:r>
            <w:r w:rsidR="00656654">
              <w:rPr>
                <w:sz w:val="28"/>
                <w:szCs w:val="28"/>
                <w:lang w:val="en-US"/>
              </w:rPr>
              <w:t>muriy xabarlar</w:t>
            </w:r>
            <w:r w:rsidR="00117147">
              <w:rPr>
                <w:sz w:val="28"/>
                <w:szCs w:val="28"/>
                <w:lang w:val="en-US"/>
              </w:rPr>
              <w:t xml:space="preserve"> </w:t>
            </w:r>
          </w:p>
          <w:p w14:paraId="27572E0D" w14:textId="239AD9BF" w:rsidR="009A789F" w:rsidRDefault="00117147" w:rsidP="009A789F">
            <w:pPr>
              <w:rPr>
                <w:sz w:val="28"/>
                <w:szCs w:val="28"/>
                <w:lang w:val="en-US"/>
              </w:rPr>
            </w:pPr>
            <w:r>
              <w:rPr>
                <w:sz w:val="28"/>
                <w:szCs w:val="28"/>
                <w:lang w:val="en-US"/>
              </w:rPr>
              <w:t xml:space="preserve"> </w:t>
            </w:r>
            <w:r w:rsidR="009A789F">
              <w:rPr>
                <w:sz w:val="28"/>
                <w:szCs w:val="28"/>
              </w:rPr>
              <w:t>маъмурий</w:t>
            </w:r>
            <w:r w:rsidR="009A789F">
              <w:rPr>
                <w:sz w:val="28"/>
                <w:szCs w:val="28"/>
                <w:lang w:val="en-US"/>
              </w:rPr>
              <w:t xml:space="preserve"> </w:t>
            </w:r>
            <w:r w:rsidR="009A789F">
              <w:rPr>
                <w:sz w:val="28"/>
                <w:szCs w:val="28"/>
              </w:rPr>
              <w:t>хабарлар</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 xml:space="preserve">administrative alerts </w:t>
            </w:r>
          </w:p>
        </w:tc>
        <w:tc>
          <w:tcPr>
            <w:tcW w:w="5828" w:type="dxa"/>
            <w:shd w:val="clear" w:color="auto" w:fill="auto"/>
          </w:tcPr>
          <w:p w14:paraId="568E754C" w14:textId="23290658" w:rsidR="00134084" w:rsidRDefault="009A789F">
            <w:pPr>
              <w:jc w:val="both"/>
              <w:rPr>
                <w:sz w:val="28"/>
                <w:szCs w:val="28"/>
              </w:rPr>
            </w:pPr>
            <w:r>
              <w:rPr>
                <w:sz w:val="28"/>
                <w:szCs w:val="28"/>
              </w:rPr>
              <w:t>Оповещения, относящиеся к серверу или к использованию ресурсов. Они уведомляют пользователей о событиях происходящих в системе безопасности и управления доступом, в сеансах пользователей, в системе управления питанием при репликации каталога и при печати. Если компьютер инициирует оповещение, сообщение направляется по заранее определенному списку пользователей и компьютеров.</w:t>
            </w:r>
            <w:r w:rsidR="00117147">
              <w:rPr>
                <w:sz w:val="28"/>
                <w:szCs w:val="28"/>
              </w:rPr>
              <w:t xml:space="preserve"> </w:t>
            </w:r>
          </w:p>
          <w:p w14:paraId="3236D6E0" w14:textId="77777777" w:rsidR="00656654" w:rsidRDefault="00656654">
            <w:pPr>
              <w:jc w:val="both"/>
              <w:rPr>
                <w:sz w:val="28"/>
                <w:szCs w:val="28"/>
              </w:rPr>
            </w:pPr>
          </w:p>
          <w:p w14:paraId="7CDE2949" w14:textId="77777777" w:rsidR="00134084" w:rsidRDefault="00656654">
            <w:pPr>
              <w:jc w:val="both"/>
              <w:rPr>
                <w:sz w:val="28"/>
                <w:szCs w:val="28"/>
                <w:lang w:val="en-US"/>
              </w:rPr>
            </w:pPr>
            <w:r>
              <w:rPr>
                <w:sz w:val="28"/>
                <w:szCs w:val="28"/>
                <w:lang w:val="en-US"/>
              </w:rPr>
              <w:t>Serverga yoki resurslardan foydalanishga taalluq-li b</w:t>
            </w:r>
            <w:r w:rsidR="00E628D2">
              <w:rPr>
                <w:sz w:val="28"/>
                <w:szCs w:val="28"/>
                <w:lang w:val="en-US"/>
              </w:rPr>
              <w:t>o‘</w:t>
            </w:r>
            <w:r>
              <w:rPr>
                <w:sz w:val="28"/>
                <w:szCs w:val="28"/>
                <w:lang w:val="en-US"/>
              </w:rPr>
              <w:t>lg</w:t>
            </w:r>
            <w:r w:rsidR="00C10C05">
              <w:rPr>
                <w:sz w:val="28"/>
                <w:szCs w:val="28"/>
                <w:lang w:val="en-US"/>
              </w:rPr>
              <w:t>an xabarlar. Ular foydalanuvchi</w:t>
            </w:r>
            <w:r>
              <w:rPr>
                <w:sz w:val="28"/>
                <w:szCs w:val="28"/>
                <w:lang w:val="en-US"/>
              </w:rPr>
              <w:t>larni xavfsizlik va foydalana olishni boshqarish tizimida, foydalanuvchilar seanslarida, t</w:t>
            </w:r>
            <w:r w:rsidR="00B11EF9">
              <w:rPr>
                <w:sz w:val="28"/>
                <w:szCs w:val="28"/>
                <w:lang w:val="en-US"/>
              </w:rPr>
              <w:t>a’</w:t>
            </w:r>
            <w:r>
              <w:rPr>
                <w:sz w:val="28"/>
                <w:szCs w:val="28"/>
                <w:lang w:val="en-US"/>
              </w:rPr>
              <w:t>minotni boshqarish tizimida yuz berayotgan voqealar t</w:t>
            </w:r>
            <w:r w:rsidR="00E628D2">
              <w:rPr>
                <w:sz w:val="28"/>
                <w:szCs w:val="28"/>
                <w:lang w:val="en-US"/>
              </w:rPr>
              <w:t>o‘</w:t>
            </w:r>
            <w:r w:rsidR="007744E9">
              <w:rPr>
                <w:sz w:val="28"/>
                <w:szCs w:val="28"/>
                <w:lang w:val="en-US"/>
              </w:rPr>
              <w:t>g‘</w:t>
            </w:r>
            <w:r>
              <w:rPr>
                <w:sz w:val="28"/>
                <w:szCs w:val="28"/>
                <w:lang w:val="en-US"/>
              </w:rPr>
              <w:t>risida, katalogni replikatsiya qilish va bosishda xabardor qiladi. Kompyuter xabarni qabul qilganda, kompyuterlar va foydalanuvchilarning oldindan belgilangan r</w:t>
            </w:r>
            <w:r w:rsidR="00E628D2">
              <w:rPr>
                <w:sz w:val="28"/>
                <w:szCs w:val="28"/>
                <w:lang w:val="en-US"/>
              </w:rPr>
              <w:t>o‘</w:t>
            </w:r>
            <w:r>
              <w:rPr>
                <w:sz w:val="28"/>
                <w:szCs w:val="28"/>
                <w:lang w:val="en-US"/>
              </w:rPr>
              <w:t>yxati b</w:t>
            </w:r>
            <w:r w:rsidR="00E628D2">
              <w:rPr>
                <w:sz w:val="28"/>
                <w:szCs w:val="28"/>
                <w:lang w:val="en-US"/>
              </w:rPr>
              <w:t>o‘</w:t>
            </w:r>
            <w:r>
              <w:rPr>
                <w:sz w:val="28"/>
                <w:szCs w:val="28"/>
                <w:lang w:val="en-US"/>
              </w:rPr>
              <w:t>yicha bu xabar j</w:t>
            </w:r>
            <w:r w:rsidR="00E628D2">
              <w:rPr>
                <w:sz w:val="28"/>
                <w:szCs w:val="28"/>
                <w:lang w:val="en-US"/>
              </w:rPr>
              <w:t>o‘</w:t>
            </w:r>
            <w:r>
              <w:rPr>
                <w:sz w:val="28"/>
                <w:szCs w:val="28"/>
                <w:lang w:val="en-US"/>
              </w:rPr>
              <w:t>natiladi.</w:t>
            </w:r>
          </w:p>
          <w:p w14:paraId="71E2D485" w14:textId="77777777" w:rsidR="00656654" w:rsidRDefault="00656654">
            <w:pPr>
              <w:jc w:val="both"/>
              <w:rPr>
                <w:sz w:val="28"/>
                <w:szCs w:val="28"/>
                <w:lang w:val="en-US"/>
              </w:rPr>
            </w:pPr>
          </w:p>
          <w:p w14:paraId="539336BB" w14:textId="4E317902" w:rsidR="009A789F" w:rsidRDefault="009A789F">
            <w:pPr>
              <w:jc w:val="both"/>
              <w:rPr>
                <w:sz w:val="28"/>
                <w:szCs w:val="28"/>
              </w:rPr>
            </w:pPr>
            <w:r>
              <w:rPr>
                <w:sz w:val="28"/>
                <w:szCs w:val="28"/>
              </w:rPr>
              <w:t xml:space="preserve">Серверга ёки ресурслардан фойдаланишга тааллуқли бўлган хабарлар. Улар фойдаланувчиларни хавфсизлик ва фойдалана олишни </w:t>
            </w:r>
            <w:r>
              <w:rPr>
                <w:sz w:val="28"/>
                <w:szCs w:val="28"/>
              </w:rPr>
              <w:lastRenderedPageBreak/>
              <w:t>бошқариш тизимида, фойдаланувчилар сеансларида, таъминотни бошқариш тизимида юз бераётган воқеалар тўғрисида, каталогни репликация қилиш ва босишда хабардор қилади. Компьютер хабарни қабул қилганда, компьютерлар ва фойдаланувчиларнинг олдиндан белгиланган рўйхати бўйича бу хабар жўнатилади.</w:t>
            </w:r>
          </w:p>
        </w:tc>
      </w:tr>
      <w:tr w:rsidR="009A789F" w:rsidRPr="009553DA" w14:paraId="194DE762" w14:textId="77777777">
        <w:tc>
          <w:tcPr>
            <w:tcW w:w="4000" w:type="dxa"/>
            <w:shd w:val="clear" w:color="auto" w:fill="auto"/>
          </w:tcPr>
          <w:p w14:paraId="2196A658" w14:textId="57EDB448" w:rsidR="00656654" w:rsidRDefault="00134084" w:rsidP="009A789F">
            <w:pPr>
              <w:rPr>
                <w:sz w:val="28"/>
                <w:szCs w:val="28"/>
                <w:lang w:val="en-US"/>
              </w:rPr>
            </w:pPr>
            <w:r>
              <w:rPr>
                <w:b/>
                <w:sz w:val="28"/>
                <w:szCs w:val="28"/>
              </w:rPr>
              <w:lastRenderedPageBreak/>
              <w:t>А</w:t>
            </w:r>
            <w:r w:rsidR="009A789F">
              <w:rPr>
                <w:b/>
                <w:sz w:val="28"/>
                <w:szCs w:val="28"/>
              </w:rPr>
              <w:t>дминистративный</w:t>
            </w:r>
            <w:r w:rsidR="009A789F">
              <w:rPr>
                <w:b/>
                <w:sz w:val="28"/>
                <w:szCs w:val="28"/>
                <w:lang w:val="en-US"/>
              </w:rPr>
              <w:t xml:space="preserve"> </w:t>
            </w:r>
            <w:r w:rsidR="009A789F">
              <w:rPr>
                <w:b/>
                <w:sz w:val="28"/>
                <w:szCs w:val="28"/>
              </w:rPr>
              <w:t>домен</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656654">
              <w:rPr>
                <w:sz w:val="28"/>
                <w:szCs w:val="28"/>
                <w:lang w:val="en-US"/>
              </w:rPr>
              <w:t>m</w:t>
            </w:r>
            <w:r w:rsidR="00B11EF9">
              <w:rPr>
                <w:sz w:val="28"/>
                <w:szCs w:val="28"/>
                <w:lang w:val="en-US"/>
              </w:rPr>
              <w:t>a’</w:t>
            </w:r>
            <w:r w:rsidR="00656654">
              <w:rPr>
                <w:sz w:val="28"/>
                <w:szCs w:val="28"/>
                <w:lang w:val="en-US"/>
              </w:rPr>
              <w:t>muriy domen</w:t>
            </w:r>
            <w:r w:rsidR="00117147">
              <w:rPr>
                <w:sz w:val="28"/>
                <w:szCs w:val="28"/>
                <w:lang w:val="en-US"/>
              </w:rPr>
              <w:t xml:space="preserve"> </w:t>
            </w:r>
          </w:p>
          <w:p w14:paraId="2B784F1E" w14:textId="618D4DA0" w:rsidR="009A789F" w:rsidRDefault="00117147" w:rsidP="009A789F">
            <w:pPr>
              <w:rPr>
                <w:sz w:val="28"/>
                <w:szCs w:val="28"/>
                <w:lang w:val="en-US"/>
              </w:rPr>
            </w:pPr>
            <w:r>
              <w:rPr>
                <w:sz w:val="28"/>
                <w:szCs w:val="28"/>
                <w:lang w:val="en-US"/>
              </w:rPr>
              <w:t xml:space="preserve"> </w:t>
            </w:r>
            <w:r w:rsidR="009A789F">
              <w:rPr>
                <w:sz w:val="28"/>
                <w:szCs w:val="28"/>
              </w:rPr>
              <w:t>маъмурий</w:t>
            </w:r>
            <w:r w:rsidR="009A789F">
              <w:rPr>
                <w:sz w:val="28"/>
                <w:szCs w:val="28"/>
                <w:lang w:val="en-US"/>
              </w:rPr>
              <w:t xml:space="preserve"> </w:t>
            </w:r>
            <w:r w:rsidR="009A789F">
              <w:rPr>
                <w:sz w:val="28"/>
                <w:szCs w:val="28"/>
              </w:rPr>
              <w:t>домен</w:t>
            </w:r>
            <w:r>
              <w:rPr>
                <w:sz w:val="28"/>
                <w:szCs w:val="28"/>
                <w:lang w:val="en-US"/>
              </w:rPr>
              <w:t xml:space="preserve"> </w:t>
            </w:r>
            <w:r w:rsidR="00B37711">
              <w:rPr>
                <w:b/>
                <w:sz w:val="28"/>
                <w:szCs w:val="28"/>
                <w:lang w:val="en-US"/>
              </w:rPr>
              <w:t xml:space="preserve">en </w:t>
            </w:r>
            <w:r w:rsidR="00B37711">
              <w:rPr>
                <w:sz w:val="28"/>
                <w:szCs w:val="28"/>
                <w:lang w:val="en-US"/>
              </w:rPr>
              <w:t xml:space="preserve">- </w:t>
            </w:r>
            <w:r w:rsidR="009A789F">
              <w:rPr>
                <w:sz w:val="28"/>
                <w:szCs w:val="28"/>
                <w:lang w:val="en-US"/>
              </w:rPr>
              <w:t xml:space="preserve">administrative domain (AD) </w:t>
            </w:r>
          </w:p>
        </w:tc>
        <w:tc>
          <w:tcPr>
            <w:tcW w:w="5828" w:type="dxa"/>
            <w:shd w:val="clear" w:color="auto" w:fill="auto"/>
          </w:tcPr>
          <w:p w14:paraId="418000E0" w14:textId="2DC1D997" w:rsidR="00134084" w:rsidRDefault="009A789F">
            <w:pPr>
              <w:jc w:val="both"/>
              <w:rPr>
                <w:sz w:val="28"/>
                <w:szCs w:val="28"/>
              </w:rPr>
            </w:pPr>
            <w:r>
              <w:rPr>
                <w:sz w:val="28"/>
                <w:szCs w:val="28"/>
              </w:rPr>
              <w:t>Группа серверов, маршрутизаторов и сетей, управляемая одной организацией.</w:t>
            </w:r>
            <w:r w:rsidR="00117147">
              <w:rPr>
                <w:sz w:val="28"/>
                <w:szCs w:val="28"/>
              </w:rPr>
              <w:t xml:space="preserve"> </w:t>
            </w:r>
          </w:p>
          <w:p w14:paraId="66AE5615" w14:textId="77777777" w:rsidR="00656654" w:rsidRDefault="00656654">
            <w:pPr>
              <w:jc w:val="both"/>
              <w:rPr>
                <w:sz w:val="28"/>
                <w:szCs w:val="28"/>
              </w:rPr>
            </w:pPr>
          </w:p>
          <w:p w14:paraId="4929531F" w14:textId="77777777" w:rsidR="00656654" w:rsidRDefault="00656654">
            <w:pPr>
              <w:jc w:val="both"/>
              <w:rPr>
                <w:sz w:val="28"/>
                <w:szCs w:val="28"/>
                <w:lang w:val="en-US"/>
              </w:rPr>
            </w:pPr>
            <w:r>
              <w:rPr>
                <w:sz w:val="28"/>
                <w:szCs w:val="28"/>
                <w:lang w:val="en-US"/>
              </w:rPr>
              <w:t>Bir tashkilot tomonidan boshqariladigan serverlar, marshrutizatorlar va tarmoqlar guruhi.</w:t>
            </w:r>
          </w:p>
          <w:p w14:paraId="5166B0E4" w14:textId="77777777" w:rsidR="00656654" w:rsidRDefault="00656654">
            <w:pPr>
              <w:jc w:val="both"/>
              <w:rPr>
                <w:sz w:val="28"/>
                <w:szCs w:val="28"/>
                <w:lang w:val="en-US"/>
              </w:rPr>
            </w:pPr>
          </w:p>
          <w:p w14:paraId="6B9CF27E" w14:textId="42271679" w:rsidR="00134084" w:rsidRDefault="009A789F">
            <w:pPr>
              <w:jc w:val="both"/>
              <w:rPr>
                <w:sz w:val="28"/>
                <w:szCs w:val="28"/>
              </w:rPr>
            </w:pPr>
            <w:r>
              <w:rPr>
                <w:sz w:val="28"/>
                <w:szCs w:val="28"/>
              </w:rPr>
              <w:t>Бир ташкилот томонидан бошқариладиган серверлар, маршрутизаторлар ва тармоқлар гуруҳи.</w:t>
            </w:r>
            <w:r w:rsidR="00117147">
              <w:rPr>
                <w:sz w:val="28"/>
                <w:szCs w:val="28"/>
              </w:rPr>
              <w:t xml:space="preserve"> </w:t>
            </w:r>
          </w:p>
          <w:p w14:paraId="7F0FB98A" w14:textId="77777777" w:rsidR="009A789F" w:rsidRDefault="009A789F">
            <w:pPr>
              <w:jc w:val="both"/>
              <w:rPr>
                <w:sz w:val="28"/>
                <w:szCs w:val="28"/>
              </w:rPr>
            </w:pPr>
          </w:p>
        </w:tc>
      </w:tr>
      <w:tr w:rsidR="009A789F" w:rsidRPr="009553DA" w14:paraId="71657383" w14:textId="77777777">
        <w:tc>
          <w:tcPr>
            <w:tcW w:w="4000" w:type="dxa"/>
            <w:shd w:val="clear" w:color="auto" w:fill="auto"/>
          </w:tcPr>
          <w:p w14:paraId="5CB26501" w14:textId="467A0350" w:rsidR="00656654" w:rsidRDefault="00134084" w:rsidP="009A789F">
            <w:pPr>
              <w:rPr>
                <w:sz w:val="28"/>
                <w:szCs w:val="28"/>
                <w:lang w:val="en-US"/>
              </w:rPr>
            </w:pPr>
            <w:r>
              <w:rPr>
                <w:b/>
                <w:sz w:val="28"/>
                <w:szCs w:val="28"/>
              </w:rPr>
              <w:t>А</w:t>
            </w:r>
            <w:r w:rsidR="009A789F">
              <w:rPr>
                <w:b/>
                <w:sz w:val="28"/>
                <w:szCs w:val="28"/>
              </w:rPr>
              <w:t>дминистратор</w:t>
            </w:r>
            <w:r w:rsidR="00117147">
              <w:rPr>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656654">
              <w:rPr>
                <w:sz w:val="28"/>
                <w:szCs w:val="28"/>
                <w:lang w:val="en-US"/>
              </w:rPr>
              <w:t>m</w:t>
            </w:r>
            <w:r w:rsidR="00B11EF9">
              <w:rPr>
                <w:sz w:val="28"/>
                <w:szCs w:val="28"/>
                <w:lang w:val="en-US"/>
              </w:rPr>
              <w:t>a’</w:t>
            </w:r>
            <w:r w:rsidR="00656654">
              <w:rPr>
                <w:sz w:val="28"/>
                <w:szCs w:val="28"/>
                <w:lang w:val="en-US"/>
              </w:rPr>
              <w:t>mur</w:t>
            </w:r>
            <w:r w:rsidR="00117147">
              <w:rPr>
                <w:sz w:val="28"/>
                <w:szCs w:val="28"/>
                <w:lang w:val="en-US"/>
              </w:rPr>
              <w:t xml:space="preserve"> </w:t>
            </w:r>
          </w:p>
          <w:p w14:paraId="42D9BF5D" w14:textId="502F9D8B" w:rsidR="009A789F" w:rsidRDefault="00117147" w:rsidP="009A789F">
            <w:pPr>
              <w:rPr>
                <w:sz w:val="28"/>
                <w:szCs w:val="28"/>
                <w:lang w:val="en-US"/>
              </w:rPr>
            </w:pPr>
            <w:r>
              <w:rPr>
                <w:sz w:val="28"/>
                <w:szCs w:val="28"/>
                <w:lang w:val="en-US"/>
              </w:rPr>
              <w:t xml:space="preserve"> </w:t>
            </w:r>
            <w:r w:rsidR="009A789F">
              <w:rPr>
                <w:sz w:val="28"/>
                <w:szCs w:val="28"/>
              </w:rPr>
              <w:t>маъмур</w:t>
            </w:r>
            <w:r>
              <w:rPr>
                <w:sz w:val="28"/>
                <w:szCs w:val="28"/>
                <w:lang w:val="en-US"/>
              </w:rPr>
              <w:t xml:space="preserve"> </w:t>
            </w:r>
            <w:r w:rsidR="008E027B">
              <w:rPr>
                <w:b/>
                <w:sz w:val="28"/>
                <w:szCs w:val="28"/>
                <w:lang w:val="en-US"/>
              </w:rPr>
              <w:t xml:space="preserve">en </w:t>
            </w:r>
            <w:r w:rsidR="008E027B">
              <w:rPr>
                <w:sz w:val="28"/>
                <w:szCs w:val="28"/>
                <w:lang w:val="en-US"/>
              </w:rPr>
              <w:t xml:space="preserve">- </w:t>
            </w:r>
            <w:r w:rsidR="009A789F">
              <w:rPr>
                <w:sz w:val="28"/>
                <w:szCs w:val="28"/>
                <w:lang w:val="en-US"/>
              </w:rPr>
              <w:t>administrator</w:t>
            </w:r>
          </w:p>
        </w:tc>
        <w:tc>
          <w:tcPr>
            <w:tcW w:w="5828" w:type="dxa"/>
            <w:shd w:val="clear" w:color="auto" w:fill="auto"/>
          </w:tcPr>
          <w:p w14:paraId="368F311F" w14:textId="77777777" w:rsidR="00134084" w:rsidRDefault="009A789F">
            <w:pPr>
              <w:jc w:val="both"/>
              <w:rPr>
                <w:sz w:val="28"/>
                <w:szCs w:val="28"/>
                <w:lang w:val="en-US"/>
              </w:rPr>
            </w:pPr>
            <w:r>
              <w:rPr>
                <w:sz w:val="28"/>
                <w:szCs w:val="28"/>
              </w:rPr>
              <w:t>Специалист, отвечающий за проектирование, инсталляцию, конфигурирование, контроль, управление и обслуживание сети, системы или систем</w:t>
            </w:r>
            <w:r w:rsidR="00EE5977">
              <w:rPr>
                <w:sz w:val="28"/>
                <w:szCs w:val="28"/>
              </w:rPr>
              <w:t>ы</w:t>
            </w:r>
            <w:r>
              <w:rPr>
                <w:sz w:val="28"/>
                <w:szCs w:val="28"/>
              </w:rPr>
              <w:t xml:space="preserve"> управления базами дан</w:t>
            </w:r>
            <w:r w:rsidR="00EE5977">
              <w:rPr>
                <w:sz w:val="28"/>
                <w:szCs w:val="28"/>
              </w:rPr>
              <w:t>ных</w:t>
            </w:r>
            <w:r>
              <w:rPr>
                <w:sz w:val="28"/>
                <w:szCs w:val="28"/>
              </w:rPr>
              <w:t>.</w:t>
            </w:r>
          </w:p>
          <w:p w14:paraId="4B0CC4B3" w14:textId="77777777" w:rsidR="00B30345" w:rsidRDefault="00B30345">
            <w:pPr>
              <w:jc w:val="both"/>
              <w:rPr>
                <w:sz w:val="28"/>
                <w:szCs w:val="28"/>
                <w:lang w:val="en-US"/>
              </w:rPr>
            </w:pPr>
          </w:p>
          <w:p w14:paraId="2E5C400A" w14:textId="3CEB194E" w:rsidR="00656654" w:rsidRDefault="00117147">
            <w:pPr>
              <w:jc w:val="both"/>
              <w:rPr>
                <w:sz w:val="28"/>
                <w:szCs w:val="28"/>
              </w:rPr>
            </w:pPr>
            <w:r>
              <w:rPr>
                <w:sz w:val="28"/>
                <w:szCs w:val="28"/>
              </w:rPr>
              <w:t xml:space="preserve"> </w:t>
            </w:r>
            <w:r w:rsidR="00656654">
              <w:rPr>
                <w:sz w:val="28"/>
                <w:szCs w:val="28"/>
              </w:rPr>
              <w:t>Tarmoq, tizim yoki m</w:t>
            </w:r>
            <w:r w:rsidR="00B11EF9">
              <w:rPr>
                <w:sz w:val="28"/>
                <w:szCs w:val="28"/>
              </w:rPr>
              <w:t>a’</w:t>
            </w:r>
            <w:r w:rsidR="00656654">
              <w:rPr>
                <w:sz w:val="28"/>
                <w:szCs w:val="28"/>
              </w:rPr>
              <w:t>lumotlar bazalar</w:t>
            </w:r>
            <w:r w:rsidR="00656654">
              <w:rPr>
                <w:sz w:val="28"/>
                <w:szCs w:val="28"/>
                <w:lang w:val="en-US"/>
              </w:rPr>
              <w:t>i</w:t>
            </w:r>
            <w:r w:rsidR="00656654">
              <w:rPr>
                <w:sz w:val="28"/>
                <w:szCs w:val="28"/>
              </w:rPr>
              <w:t xml:space="preserve">ni boshqarish tizimlarini loyihalash, </w:t>
            </w:r>
            <w:r w:rsidR="00E628D2">
              <w:rPr>
                <w:sz w:val="28"/>
                <w:szCs w:val="28"/>
                <w:lang w:val="en-US"/>
              </w:rPr>
              <w:t>o</w:t>
            </w:r>
            <w:r w:rsidR="00E628D2">
              <w:rPr>
                <w:sz w:val="28"/>
                <w:szCs w:val="28"/>
              </w:rPr>
              <w:t>‘</w:t>
            </w:r>
            <w:r w:rsidR="00DC1A83">
              <w:rPr>
                <w:sz w:val="28"/>
                <w:szCs w:val="28"/>
                <w:lang w:val="en-US"/>
              </w:rPr>
              <w:t>rnatish</w:t>
            </w:r>
            <w:r w:rsidR="00656654">
              <w:rPr>
                <w:sz w:val="28"/>
                <w:szCs w:val="28"/>
              </w:rPr>
              <w:t>, konfiguratsiyasi, nazorat qilinishi, boshqarilishi va ularga xizmat k</w:t>
            </w:r>
            <w:r w:rsidR="00E628D2">
              <w:rPr>
                <w:sz w:val="28"/>
                <w:szCs w:val="28"/>
              </w:rPr>
              <w:t>o‘</w:t>
            </w:r>
            <w:r w:rsidR="00656654">
              <w:rPr>
                <w:sz w:val="28"/>
                <w:szCs w:val="28"/>
              </w:rPr>
              <w:t>rsatilishi yuzasidan javobgar b</w:t>
            </w:r>
            <w:r w:rsidR="00E628D2">
              <w:rPr>
                <w:sz w:val="28"/>
                <w:szCs w:val="28"/>
              </w:rPr>
              <w:t>o‘</w:t>
            </w:r>
            <w:r w:rsidR="00656654">
              <w:rPr>
                <w:sz w:val="28"/>
                <w:szCs w:val="28"/>
              </w:rPr>
              <w:t>lgan mutaxassis.</w:t>
            </w:r>
            <w:r>
              <w:rPr>
                <w:sz w:val="28"/>
                <w:szCs w:val="28"/>
              </w:rPr>
              <w:t xml:space="preserve"> </w:t>
            </w:r>
          </w:p>
          <w:p w14:paraId="241187F1" w14:textId="77777777" w:rsidR="00656654" w:rsidRDefault="00656654">
            <w:pPr>
              <w:jc w:val="both"/>
              <w:rPr>
                <w:sz w:val="28"/>
                <w:szCs w:val="28"/>
              </w:rPr>
            </w:pPr>
          </w:p>
          <w:p w14:paraId="4F98E6E4" w14:textId="77777777" w:rsidR="00134084" w:rsidRDefault="009A789F">
            <w:pPr>
              <w:jc w:val="both"/>
              <w:rPr>
                <w:sz w:val="28"/>
                <w:szCs w:val="28"/>
              </w:rPr>
            </w:pPr>
            <w:r>
              <w:rPr>
                <w:sz w:val="28"/>
                <w:szCs w:val="28"/>
              </w:rPr>
              <w:t xml:space="preserve">Тармоқ, тизим ёки маълумотлар базаларини бошқариш тизимларини лойиҳалаш, </w:t>
            </w:r>
            <w:r w:rsidR="00DC1A83">
              <w:rPr>
                <w:sz w:val="28"/>
                <w:szCs w:val="28"/>
              </w:rPr>
              <w:t>ўрнатиш</w:t>
            </w:r>
            <w:r>
              <w:rPr>
                <w:sz w:val="28"/>
                <w:szCs w:val="28"/>
              </w:rPr>
              <w:t>, ко</w:t>
            </w:r>
            <w:r w:rsidR="00541230">
              <w:rPr>
                <w:sz w:val="28"/>
                <w:szCs w:val="28"/>
              </w:rPr>
              <w:t xml:space="preserve">нфигурацияси, назорат қилиниши, </w:t>
            </w:r>
            <w:r>
              <w:rPr>
                <w:sz w:val="28"/>
                <w:szCs w:val="28"/>
              </w:rPr>
              <w:t>бошқа</w:t>
            </w:r>
            <w:r w:rsidR="00541230">
              <w:rPr>
                <w:sz w:val="28"/>
                <w:szCs w:val="28"/>
              </w:rPr>
              <w:t>-</w:t>
            </w:r>
            <w:r>
              <w:rPr>
                <w:sz w:val="28"/>
                <w:szCs w:val="28"/>
              </w:rPr>
              <w:t>рилиши ва уларга хизмат кўрсатилиши юзасидан жавобгар бўлган мутахассис.</w:t>
            </w:r>
          </w:p>
          <w:p w14:paraId="37DE9777" w14:textId="77777777" w:rsidR="009A789F" w:rsidRDefault="009A789F">
            <w:pPr>
              <w:jc w:val="both"/>
              <w:rPr>
                <w:sz w:val="28"/>
                <w:szCs w:val="28"/>
              </w:rPr>
            </w:pPr>
          </w:p>
        </w:tc>
      </w:tr>
      <w:tr w:rsidR="009A789F" w:rsidRPr="009553DA" w14:paraId="6F8258C0" w14:textId="77777777">
        <w:tc>
          <w:tcPr>
            <w:tcW w:w="4000" w:type="dxa"/>
            <w:shd w:val="clear" w:color="auto" w:fill="auto"/>
          </w:tcPr>
          <w:p w14:paraId="5C0D6D23" w14:textId="4AE27E3E" w:rsidR="00633477" w:rsidRDefault="00134084" w:rsidP="009A789F">
            <w:pPr>
              <w:rPr>
                <w:sz w:val="28"/>
                <w:szCs w:val="28"/>
              </w:rPr>
            </w:pPr>
            <w:r>
              <w:rPr>
                <w:b/>
                <w:sz w:val="28"/>
                <w:szCs w:val="28"/>
              </w:rPr>
              <w:t>А</w:t>
            </w:r>
            <w:r w:rsidR="009A789F">
              <w:rPr>
                <w:b/>
                <w:sz w:val="28"/>
                <w:szCs w:val="28"/>
              </w:rPr>
              <w:t>дминистратор доступа</w:t>
            </w:r>
            <w:r w:rsidR="00117147">
              <w:rPr>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w:t>
            </w:r>
            <w:r>
              <w:rPr>
                <w:bCs/>
                <w:sz w:val="28"/>
                <w:szCs w:val="28"/>
              </w:rPr>
              <w:t xml:space="preserve"> </w:t>
            </w:r>
            <w:r w:rsidR="00633477">
              <w:rPr>
                <w:sz w:val="28"/>
                <w:szCs w:val="28"/>
                <w:lang w:val="en-US"/>
              </w:rPr>
              <w:t>foydalana</w:t>
            </w:r>
            <w:r w:rsidR="00633477">
              <w:rPr>
                <w:sz w:val="28"/>
                <w:szCs w:val="28"/>
              </w:rPr>
              <w:t xml:space="preserve"> </w:t>
            </w:r>
            <w:r w:rsidR="00633477">
              <w:rPr>
                <w:sz w:val="28"/>
                <w:szCs w:val="28"/>
                <w:lang w:val="en-US"/>
              </w:rPr>
              <w:t>olish</w:t>
            </w:r>
            <w:r w:rsidR="00633477">
              <w:rPr>
                <w:sz w:val="28"/>
                <w:szCs w:val="28"/>
              </w:rPr>
              <w:t xml:space="preserve"> </w:t>
            </w:r>
            <w:r w:rsidR="00633477">
              <w:rPr>
                <w:sz w:val="28"/>
                <w:szCs w:val="28"/>
                <w:lang w:val="en-US"/>
              </w:rPr>
              <w:t>m</w:t>
            </w:r>
            <w:r w:rsidR="00B11EF9">
              <w:rPr>
                <w:sz w:val="28"/>
                <w:szCs w:val="28"/>
                <w:lang w:val="en-US"/>
              </w:rPr>
              <w:t>a</w:t>
            </w:r>
            <w:r w:rsidR="00B11EF9">
              <w:rPr>
                <w:sz w:val="28"/>
                <w:szCs w:val="28"/>
              </w:rPr>
              <w:t>’</w:t>
            </w:r>
            <w:r w:rsidR="00633477">
              <w:rPr>
                <w:sz w:val="28"/>
                <w:szCs w:val="28"/>
                <w:lang w:val="en-US"/>
              </w:rPr>
              <w:t>muri</w:t>
            </w:r>
            <w:r w:rsidR="00117147">
              <w:rPr>
                <w:sz w:val="28"/>
                <w:szCs w:val="28"/>
              </w:rPr>
              <w:t xml:space="preserve"> </w:t>
            </w:r>
          </w:p>
          <w:p w14:paraId="0A20BDFF" w14:textId="118AE729" w:rsidR="009A789F" w:rsidRDefault="00117147" w:rsidP="009A789F">
            <w:pPr>
              <w:rPr>
                <w:sz w:val="28"/>
                <w:szCs w:val="28"/>
                <w:lang w:val="en-US"/>
              </w:rPr>
            </w:pPr>
            <w:r>
              <w:rPr>
                <w:sz w:val="28"/>
                <w:szCs w:val="28"/>
              </w:rPr>
              <w:t xml:space="preserve"> </w:t>
            </w:r>
            <w:r w:rsidR="009A789F">
              <w:rPr>
                <w:sz w:val="28"/>
                <w:szCs w:val="28"/>
              </w:rPr>
              <w:t>фойдалана</w:t>
            </w:r>
            <w:r w:rsidR="009A789F">
              <w:rPr>
                <w:sz w:val="28"/>
                <w:szCs w:val="28"/>
                <w:lang w:val="en-US"/>
              </w:rPr>
              <w:t xml:space="preserve"> </w:t>
            </w:r>
            <w:r w:rsidR="009A789F">
              <w:rPr>
                <w:sz w:val="28"/>
                <w:szCs w:val="28"/>
              </w:rPr>
              <w:t>олиш</w:t>
            </w:r>
            <w:r w:rsidR="009A789F">
              <w:rPr>
                <w:sz w:val="28"/>
                <w:szCs w:val="28"/>
                <w:lang w:val="en-US"/>
              </w:rPr>
              <w:t xml:space="preserve"> </w:t>
            </w:r>
            <w:r w:rsidR="009A789F">
              <w:rPr>
                <w:sz w:val="28"/>
                <w:szCs w:val="28"/>
              </w:rPr>
              <w:t>маъмури</w:t>
            </w:r>
            <w:r>
              <w:rPr>
                <w:sz w:val="28"/>
                <w:szCs w:val="28"/>
                <w:lang w:val="en-US"/>
              </w:rPr>
              <w:t xml:space="preserve"> </w:t>
            </w:r>
            <w:r w:rsidR="00134084">
              <w:rPr>
                <w:b/>
                <w:sz w:val="28"/>
                <w:szCs w:val="28"/>
                <w:lang w:val="en-US"/>
              </w:rPr>
              <w:t xml:space="preserve">en </w:t>
            </w:r>
            <w:r w:rsidR="00134084">
              <w:rPr>
                <w:sz w:val="28"/>
                <w:szCs w:val="28"/>
                <w:lang w:val="en-US"/>
              </w:rPr>
              <w:t xml:space="preserve">- </w:t>
            </w:r>
            <w:r w:rsidR="009A789F">
              <w:rPr>
                <w:sz w:val="28"/>
                <w:szCs w:val="28"/>
                <w:lang w:val="en-US"/>
              </w:rPr>
              <w:t>access administrator</w:t>
            </w:r>
          </w:p>
        </w:tc>
        <w:tc>
          <w:tcPr>
            <w:tcW w:w="5828" w:type="dxa"/>
            <w:shd w:val="clear" w:color="auto" w:fill="auto"/>
          </w:tcPr>
          <w:p w14:paraId="252590CB" w14:textId="496E34AE" w:rsidR="00134084" w:rsidRDefault="009A789F">
            <w:pPr>
              <w:jc w:val="both"/>
              <w:rPr>
                <w:sz w:val="28"/>
                <w:szCs w:val="28"/>
                <w:lang w:val="en-US"/>
              </w:rPr>
            </w:pPr>
            <w:r>
              <w:rPr>
                <w:sz w:val="28"/>
                <w:szCs w:val="28"/>
              </w:rPr>
              <w:t>Одно из должностных лиц в составе администрации банка, отвечающее за организацию доступа пользователей к базам данных.</w:t>
            </w:r>
            <w:r w:rsidR="00117147">
              <w:rPr>
                <w:sz w:val="28"/>
                <w:szCs w:val="28"/>
              </w:rPr>
              <w:t xml:space="preserve"> </w:t>
            </w:r>
          </w:p>
          <w:p w14:paraId="0BE7F146" w14:textId="77777777" w:rsidR="00B30345" w:rsidRDefault="00B30345">
            <w:pPr>
              <w:jc w:val="both"/>
              <w:rPr>
                <w:sz w:val="28"/>
                <w:szCs w:val="28"/>
                <w:lang w:val="en-US"/>
              </w:rPr>
            </w:pPr>
          </w:p>
          <w:p w14:paraId="2D307538" w14:textId="381F661B" w:rsidR="00633477" w:rsidRDefault="00117147">
            <w:pPr>
              <w:jc w:val="both"/>
              <w:rPr>
                <w:sz w:val="28"/>
                <w:szCs w:val="28"/>
              </w:rPr>
            </w:pPr>
            <w:r>
              <w:rPr>
                <w:sz w:val="28"/>
                <w:szCs w:val="28"/>
              </w:rPr>
              <w:t xml:space="preserve"> </w:t>
            </w:r>
            <w:r w:rsidR="009A789F">
              <w:rPr>
                <w:sz w:val="28"/>
                <w:szCs w:val="28"/>
              </w:rPr>
              <w:t>M</w:t>
            </w:r>
            <w:r w:rsidR="00B11EF9">
              <w:rPr>
                <w:sz w:val="28"/>
                <w:szCs w:val="28"/>
              </w:rPr>
              <w:t>a’</w:t>
            </w:r>
            <w:r w:rsidR="009A789F">
              <w:rPr>
                <w:sz w:val="28"/>
                <w:szCs w:val="28"/>
              </w:rPr>
              <w:t>lumotlar banki m</w:t>
            </w:r>
            <w:r w:rsidR="00B11EF9">
              <w:rPr>
                <w:sz w:val="28"/>
                <w:szCs w:val="28"/>
              </w:rPr>
              <w:t>a’</w:t>
            </w:r>
            <w:r w:rsidR="009A789F">
              <w:rPr>
                <w:sz w:val="28"/>
                <w:szCs w:val="28"/>
              </w:rPr>
              <w:t>muriyati tarkibidagi, foy</w:t>
            </w:r>
            <w:r w:rsidR="00DD5A98">
              <w:rPr>
                <w:sz w:val="28"/>
                <w:szCs w:val="28"/>
              </w:rPr>
              <w:t>-</w:t>
            </w:r>
            <w:r w:rsidR="009A789F">
              <w:rPr>
                <w:sz w:val="28"/>
                <w:szCs w:val="28"/>
              </w:rPr>
              <w:t>dalanuvchilarning m</w:t>
            </w:r>
            <w:r w:rsidR="00B11EF9">
              <w:rPr>
                <w:sz w:val="28"/>
                <w:szCs w:val="28"/>
              </w:rPr>
              <w:t>a’</w:t>
            </w:r>
            <w:r w:rsidR="009A789F">
              <w:rPr>
                <w:sz w:val="28"/>
                <w:szCs w:val="28"/>
              </w:rPr>
              <w:t>lumotlar bazasidan erkin foydalanishlarini tashkillashtirish uchun javobgar b</w:t>
            </w:r>
            <w:r w:rsidR="00E628D2">
              <w:rPr>
                <w:sz w:val="28"/>
                <w:szCs w:val="28"/>
                <w:lang w:val="en-US"/>
              </w:rPr>
              <w:t>o</w:t>
            </w:r>
            <w:r w:rsidR="00E628D2">
              <w:rPr>
                <w:sz w:val="28"/>
                <w:szCs w:val="28"/>
              </w:rPr>
              <w:t>‘</w:t>
            </w:r>
            <w:r w:rsidR="009A789F">
              <w:rPr>
                <w:sz w:val="28"/>
                <w:szCs w:val="28"/>
              </w:rPr>
              <w:t>lgan mansabdor shaxslardan biri.</w:t>
            </w:r>
            <w:r w:rsidR="00633477">
              <w:rPr>
                <w:sz w:val="28"/>
                <w:szCs w:val="28"/>
              </w:rPr>
              <w:t xml:space="preserve"> </w:t>
            </w:r>
          </w:p>
          <w:p w14:paraId="370DA509" w14:textId="77777777" w:rsidR="00633477" w:rsidRDefault="00633477">
            <w:pPr>
              <w:jc w:val="both"/>
              <w:rPr>
                <w:sz w:val="28"/>
                <w:szCs w:val="28"/>
              </w:rPr>
            </w:pPr>
          </w:p>
          <w:p w14:paraId="21810CE2" w14:textId="0E5A51A6" w:rsidR="00633477" w:rsidRDefault="00633477">
            <w:pPr>
              <w:jc w:val="both"/>
              <w:rPr>
                <w:sz w:val="28"/>
                <w:szCs w:val="28"/>
              </w:rPr>
            </w:pPr>
            <w:r>
              <w:rPr>
                <w:sz w:val="28"/>
                <w:szCs w:val="28"/>
              </w:rPr>
              <w:t xml:space="preserve">Маълумотлар банки маъмурияти таркибидаги, </w:t>
            </w:r>
            <w:r>
              <w:rPr>
                <w:sz w:val="28"/>
                <w:szCs w:val="28"/>
              </w:rPr>
              <w:lastRenderedPageBreak/>
              <w:t>фойдаланувчиларнинг маълумотлар базасидан эркин фойдаланишларини ташкиллаштириш учун жавобгар бўлган мансабдор шахслардан бири.</w:t>
            </w:r>
            <w:r w:rsidR="00117147">
              <w:rPr>
                <w:sz w:val="28"/>
                <w:szCs w:val="28"/>
              </w:rPr>
              <w:t xml:space="preserve"> </w:t>
            </w:r>
          </w:p>
          <w:p w14:paraId="6ED7FFEF" w14:textId="77777777" w:rsidR="009A789F" w:rsidRDefault="009A789F">
            <w:pPr>
              <w:jc w:val="both"/>
              <w:rPr>
                <w:sz w:val="28"/>
                <w:szCs w:val="28"/>
              </w:rPr>
            </w:pPr>
          </w:p>
        </w:tc>
      </w:tr>
      <w:tr w:rsidR="009A789F" w:rsidRPr="009553DA" w14:paraId="73C3D566" w14:textId="77777777">
        <w:tc>
          <w:tcPr>
            <w:tcW w:w="4000" w:type="dxa"/>
            <w:shd w:val="clear" w:color="auto" w:fill="auto"/>
          </w:tcPr>
          <w:p w14:paraId="7693B15D" w14:textId="429D6955" w:rsidR="00633477" w:rsidRDefault="00134084" w:rsidP="009A789F">
            <w:pPr>
              <w:rPr>
                <w:sz w:val="28"/>
                <w:szCs w:val="28"/>
              </w:rPr>
            </w:pPr>
            <w:r>
              <w:rPr>
                <w:b/>
                <w:sz w:val="28"/>
                <w:szCs w:val="28"/>
              </w:rPr>
              <w:lastRenderedPageBreak/>
              <w:t>А</w:t>
            </w:r>
            <w:r w:rsidR="009A789F">
              <w:rPr>
                <w:b/>
                <w:sz w:val="28"/>
                <w:szCs w:val="28"/>
              </w:rPr>
              <w:t>дминистратор сети</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 xml:space="preserve">- </w:t>
            </w:r>
            <w:r w:rsidR="00633477">
              <w:rPr>
                <w:sz w:val="28"/>
                <w:szCs w:val="28"/>
              </w:rPr>
              <w:t>tarmoq m</w:t>
            </w:r>
            <w:r w:rsidR="00B11EF9">
              <w:rPr>
                <w:sz w:val="28"/>
                <w:szCs w:val="28"/>
              </w:rPr>
              <w:t>a’</w:t>
            </w:r>
            <w:r w:rsidR="00633477">
              <w:rPr>
                <w:sz w:val="28"/>
                <w:szCs w:val="28"/>
              </w:rPr>
              <w:t>muri</w:t>
            </w:r>
            <w:r w:rsidR="00117147">
              <w:rPr>
                <w:sz w:val="28"/>
                <w:szCs w:val="28"/>
              </w:rPr>
              <w:t xml:space="preserve"> </w:t>
            </w:r>
          </w:p>
          <w:p w14:paraId="1B08211E" w14:textId="5CE819B4" w:rsidR="009A789F" w:rsidRDefault="00117147" w:rsidP="009A789F">
            <w:pPr>
              <w:rPr>
                <w:sz w:val="28"/>
                <w:szCs w:val="28"/>
              </w:rPr>
            </w:pPr>
            <w:r>
              <w:rPr>
                <w:sz w:val="28"/>
                <w:szCs w:val="28"/>
              </w:rPr>
              <w:t xml:space="preserve"> </w:t>
            </w:r>
            <w:r w:rsidR="009A789F">
              <w:rPr>
                <w:sz w:val="28"/>
                <w:szCs w:val="28"/>
              </w:rPr>
              <w:t>тармоқ маъмури</w:t>
            </w:r>
            <w:r>
              <w:rPr>
                <w:sz w:val="28"/>
                <w:szCs w:val="28"/>
              </w:rPr>
              <w:t xml:space="preserve"> </w:t>
            </w:r>
            <w:r w:rsidR="00134084">
              <w:rPr>
                <w:b/>
                <w:sz w:val="28"/>
                <w:szCs w:val="28"/>
                <w:lang w:val="en-US"/>
              </w:rPr>
              <w:t>en</w:t>
            </w:r>
            <w:r w:rsidR="00134084">
              <w:rPr>
                <w:b/>
                <w:sz w:val="28"/>
                <w:szCs w:val="28"/>
              </w:rPr>
              <w:t xml:space="preserve"> </w:t>
            </w:r>
            <w:r w:rsidR="00134084">
              <w:rPr>
                <w:sz w:val="28"/>
                <w:szCs w:val="28"/>
              </w:rPr>
              <w:t xml:space="preserve">- </w:t>
            </w:r>
            <w:r w:rsidR="009A789F">
              <w:rPr>
                <w:sz w:val="28"/>
                <w:szCs w:val="28"/>
                <w:lang w:val="en-US"/>
              </w:rPr>
              <w:t>network</w:t>
            </w:r>
            <w:r w:rsidR="009A789F">
              <w:rPr>
                <w:sz w:val="28"/>
                <w:szCs w:val="28"/>
              </w:rPr>
              <w:t xml:space="preserve"> </w:t>
            </w:r>
            <w:r w:rsidR="009A789F">
              <w:rPr>
                <w:sz w:val="28"/>
                <w:szCs w:val="28"/>
                <w:lang w:val="en-US"/>
              </w:rPr>
              <w:t>administrator</w:t>
            </w:r>
          </w:p>
        </w:tc>
        <w:tc>
          <w:tcPr>
            <w:tcW w:w="5828" w:type="dxa"/>
            <w:shd w:val="clear" w:color="auto" w:fill="auto"/>
          </w:tcPr>
          <w:p w14:paraId="21EB37C5" w14:textId="1C7DC061" w:rsidR="00134084" w:rsidRDefault="009A789F">
            <w:pPr>
              <w:jc w:val="both"/>
              <w:rPr>
                <w:sz w:val="28"/>
                <w:szCs w:val="28"/>
                <w:lang w:val="en-US"/>
              </w:rPr>
            </w:pPr>
            <w:r>
              <w:rPr>
                <w:sz w:val="28"/>
                <w:szCs w:val="28"/>
              </w:rPr>
              <w:t>Отвечает за работоспособность компьютерной сети, добавление</w:t>
            </w:r>
            <w:r w:rsidR="00117147">
              <w:rPr>
                <w:sz w:val="28"/>
                <w:szCs w:val="28"/>
              </w:rPr>
              <w:t xml:space="preserve"> </w:t>
            </w:r>
            <w:r>
              <w:rPr>
                <w:sz w:val="28"/>
                <w:szCs w:val="28"/>
              </w:rPr>
              <w:t>рабочих станций и сетевой периферии, авторизацию пользователей, процедуры архивации и востановления файлов и многое другое.</w:t>
            </w:r>
          </w:p>
          <w:p w14:paraId="79DD8137" w14:textId="77777777" w:rsidR="00B30345" w:rsidRDefault="00B30345">
            <w:pPr>
              <w:jc w:val="both"/>
              <w:rPr>
                <w:sz w:val="28"/>
                <w:szCs w:val="28"/>
                <w:lang w:val="en-US"/>
              </w:rPr>
            </w:pPr>
          </w:p>
          <w:p w14:paraId="57C73910" w14:textId="36998C94" w:rsidR="00633477" w:rsidRDefault="00117147">
            <w:pPr>
              <w:jc w:val="both"/>
              <w:rPr>
                <w:sz w:val="28"/>
                <w:szCs w:val="28"/>
                <w:lang w:val="en-US"/>
              </w:rPr>
            </w:pPr>
            <w:r>
              <w:rPr>
                <w:sz w:val="28"/>
                <w:szCs w:val="28"/>
              </w:rPr>
              <w:t xml:space="preserve"> </w:t>
            </w:r>
            <w:r w:rsidR="009A789F">
              <w:rPr>
                <w:sz w:val="28"/>
                <w:szCs w:val="28"/>
              </w:rPr>
              <w:t>Kompyuter tarmo</w:t>
            </w:r>
            <w:r w:rsidR="00460579">
              <w:rPr>
                <w:sz w:val="28"/>
                <w:szCs w:val="28"/>
              </w:rPr>
              <w:t>g‘</w:t>
            </w:r>
            <w:r w:rsidR="00DD2EA6">
              <w:rPr>
                <w:sz w:val="28"/>
                <w:szCs w:val="28"/>
              </w:rPr>
              <w:t>i</w:t>
            </w:r>
            <w:r w:rsidR="009A789F">
              <w:rPr>
                <w:sz w:val="28"/>
                <w:szCs w:val="28"/>
              </w:rPr>
              <w:t>ning i</w:t>
            </w:r>
            <w:r w:rsidR="00E45D61">
              <w:rPr>
                <w:sz w:val="28"/>
                <w:szCs w:val="28"/>
              </w:rPr>
              <w:t>shlay olishi uchun, ishchi stan</w:t>
            </w:r>
            <w:r w:rsidR="009A789F">
              <w:rPr>
                <w:sz w:val="28"/>
                <w:szCs w:val="28"/>
              </w:rPr>
              <w:t>siyalar q</w:t>
            </w:r>
            <w:r w:rsidR="00E628D2">
              <w:rPr>
                <w:sz w:val="28"/>
                <w:szCs w:val="28"/>
              </w:rPr>
              <w:t>o‘</w:t>
            </w:r>
            <w:r w:rsidR="009A789F">
              <w:rPr>
                <w:sz w:val="28"/>
                <w:szCs w:val="28"/>
              </w:rPr>
              <w:t>shilishi va tarmoq</w:t>
            </w:r>
            <w:r>
              <w:rPr>
                <w:sz w:val="28"/>
                <w:szCs w:val="28"/>
              </w:rPr>
              <w:t xml:space="preserve"> </w:t>
            </w:r>
            <w:r w:rsidR="009A789F">
              <w:rPr>
                <w:sz w:val="28"/>
                <w:szCs w:val="28"/>
              </w:rPr>
              <w:t>perife</w:t>
            </w:r>
            <w:r w:rsidR="00541230">
              <w:rPr>
                <w:sz w:val="28"/>
                <w:szCs w:val="28"/>
              </w:rPr>
              <w:t>-</w:t>
            </w:r>
            <w:r w:rsidR="009A789F">
              <w:rPr>
                <w:sz w:val="28"/>
                <w:szCs w:val="28"/>
              </w:rPr>
              <w:t>riyasi, foydalanuvchilarini mualliflashtirish, fayl</w:t>
            </w:r>
            <w:r w:rsidR="00541230">
              <w:rPr>
                <w:sz w:val="28"/>
                <w:szCs w:val="28"/>
              </w:rPr>
              <w:t>-</w:t>
            </w:r>
            <w:r w:rsidR="009A789F">
              <w:rPr>
                <w:sz w:val="28"/>
                <w:szCs w:val="28"/>
              </w:rPr>
              <w:t>lar arxivlash va tiklash protseduralari va k</w:t>
            </w:r>
            <w:r w:rsidR="00E628D2">
              <w:rPr>
                <w:sz w:val="28"/>
                <w:szCs w:val="28"/>
              </w:rPr>
              <w:t>o‘</w:t>
            </w:r>
            <w:r w:rsidR="009A789F">
              <w:rPr>
                <w:sz w:val="28"/>
                <w:szCs w:val="28"/>
              </w:rPr>
              <w:t>plab boshqa funksiyalar uchun</w:t>
            </w:r>
            <w:r>
              <w:rPr>
                <w:sz w:val="28"/>
                <w:szCs w:val="28"/>
              </w:rPr>
              <w:t xml:space="preserve"> </w:t>
            </w:r>
            <w:r w:rsidR="009A789F">
              <w:rPr>
                <w:sz w:val="28"/>
                <w:szCs w:val="28"/>
              </w:rPr>
              <w:t>javob beradi.</w:t>
            </w:r>
          </w:p>
          <w:p w14:paraId="3E5091B4" w14:textId="77777777" w:rsidR="00B30345" w:rsidRDefault="00B30345">
            <w:pPr>
              <w:jc w:val="both"/>
              <w:rPr>
                <w:sz w:val="28"/>
                <w:szCs w:val="28"/>
                <w:lang w:val="en-US"/>
              </w:rPr>
            </w:pPr>
          </w:p>
          <w:p w14:paraId="10E4F302" w14:textId="713C9B73" w:rsidR="00633477" w:rsidRDefault="00117147">
            <w:pPr>
              <w:jc w:val="both"/>
              <w:rPr>
                <w:sz w:val="28"/>
                <w:szCs w:val="28"/>
              </w:rPr>
            </w:pPr>
            <w:r>
              <w:rPr>
                <w:sz w:val="28"/>
                <w:szCs w:val="28"/>
              </w:rPr>
              <w:t xml:space="preserve"> </w:t>
            </w:r>
            <w:r w:rsidR="00633477">
              <w:rPr>
                <w:sz w:val="28"/>
                <w:szCs w:val="28"/>
              </w:rPr>
              <w:t>Компьютер тармоғининг ишлай олиши учун, ишчи станциялар қўшилиши ва тармоқ</w:t>
            </w:r>
            <w:r>
              <w:rPr>
                <w:sz w:val="28"/>
                <w:szCs w:val="28"/>
              </w:rPr>
              <w:t xml:space="preserve"> </w:t>
            </w:r>
            <w:r w:rsidR="00633477">
              <w:rPr>
                <w:sz w:val="28"/>
                <w:szCs w:val="28"/>
              </w:rPr>
              <w:t>периферияси, фойдаланувчиларини муаллифлаштириш, файллар архивлаш ва тиклаш процедуралари ва кўплаб бошқа функциялар учун</w:t>
            </w:r>
            <w:r>
              <w:rPr>
                <w:sz w:val="28"/>
                <w:szCs w:val="28"/>
              </w:rPr>
              <w:t xml:space="preserve"> </w:t>
            </w:r>
            <w:r w:rsidR="00633477">
              <w:rPr>
                <w:sz w:val="28"/>
                <w:szCs w:val="28"/>
              </w:rPr>
              <w:t>жавоб беради.</w:t>
            </w:r>
          </w:p>
          <w:p w14:paraId="3A4B3F30" w14:textId="77777777" w:rsidR="009A789F" w:rsidRDefault="009A789F">
            <w:pPr>
              <w:jc w:val="both"/>
              <w:rPr>
                <w:sz w:val="18"/>
                <w:szCs w:val="18"/>
              </w:rPr>
            </w:pPr>
          </w:p>
        </w:tc>
      </w:tr>
      <w:tr w:rsidR="009A789F" w:rsidRPr="009553DA" w14:paraId="62FEB756" w14:textId="77777777">
        <w:tc>
          <w:tcPr>
            <w:tcW w:w="4000" w:type="dxa"/>
            <w:shd w:val="clear" w:color="auto" w:fill="auto"/>
          </w:tcPr>
          <w:p w14:paraId="3ADE9667" w14:textId="49B80557" w:rsidR="00633477" w:rsidRDefault="00B13F0D" w:rsidP="009A789F">
            <w:pPr>
              <w:rPr>
                <w:sz w:val="28"/>
                <w:szCs w:val="28"/>
                <w:lang w:val="en-US"/>
              </w:rPr>
            </w:pPr>
            <w:r>
              <w:rPr>
                <w:b/>
                <w:sz w:val="28"/>
                <w:szCs w:val="28"/>
              </w:rPr>
              <w:t>А</w:t>
            </w:r>
            <w:r w:rsidR="009A789F">
              <w:rPr>
                <w:b/>
                <w:sz w:val="28"/>
                <w:szCs w:val="28"/>
              </w:rPr>
              <w:t>дрес</w:t>
            </w:r>
            <w:r w:rsidR="00117147">
              <w:rPr>
                <w:b/>
                <w:sz w:val="28"/>
                <w:szCs w:val="28"/>
                <w:lang w:val="en-US"/>
              </w:rPr>
              <w:t xml:space="preserve"> </w:t>
            </w:r>
            <w:r w:rsidR="00417E6A">
              <w:rPr>
                <w:b/>
                <w:bCs/>
                <w:sz w:val="28"/>
                <w:szCs w:val="28"/>
                <w:lang w:val="en-US"/>
              </w:rPr>
              <w:t xml:space="preserve">uz </w:t>
            </w:r>
            <w:r w:rsidR="00417E6A">
              <w:rPr>
                <w:bCs/>
                <w:sz w:val="28"/>
                <w:szCs w:val="28"/>
                <w:lang w:val="en-US"/>
              </w:rPr>
              <w:t>-</w:t>
            </w:r>
            <w:r w:rsidR="00417E6A">
              <w:rPr>
                <w:lang w:val="en-US"/>
              </w:rPr>
              <w:t xml:space="preserve"> </w:t>
            </w:r>
            <w:r w:rsidR="00633477">
              <w:rPr>
                <w:sz w:val="28"/>
                <w:szCs w:val="28"/>
                <w:lang w:val="en-US"/>
              </w:rPr>
              <w:t>adres</w:t>
            </w:r>
            <w:r w:rsidR="00117147">
              <w:rPr>
                <w:sz w:val="28"/>
                <w:szCs w:val="28"/>
                <w:lang w:val="en-US"/>
              </w:rPr>
              <w:t xml:space="preserve"> </w:t>
            </w:r>
          </w:p>
          <w:p w14:paraId="083CBA13" w14:textId="31492A08" w:rsidR="009A789F" w:rsidRDefault="00117147" w:rsidP="009A789F">
            <w:pPr>
              <w:rPr>
                <w:sz w:val="28"/>
                <w:szCs w:val="28"/>
                <w:lang w:val="en-US"/>
              </w:rPr>
            </w:pPr>
            <w:r>
              <w:rPr>
                <w:sz w:val="28"/>
                <w:szCs w:val="28"/>
                <w:lang w:val="en-US"/>
              </w:rPr>
              <w:t xml:space="preserve"> </w:t>
            </w:r>
            <w:r w:rsidR="009A789F">
              <w:rPr>
                <w:sz w:val="28"/>
                <w:szCs w:val="28"/>
              </w:rPr>
              <w:t>адрес</w:t>
            </w:r>
            <w:r>
              <w:rPr>
                <w:sz w:val="28"/>
                <w:szCs w:val="28"/>
                <w:lang w:val="en-US"/>
              </w:rPr>
              <w:t xml:space="preserve"> </w:t>
            </w:r>
            <w:r w:rsidR="00134084">
              <w:rPr>
                <w:b/>
                <w:sz w:val="28"/>
                <w:szCs w:val="28"/>
                <w:lang w:val="en-US"/>
              </w:rPr>
              <w:t xml:space="preserve">en </w:t>
            </w:r>
            <w:r w:rsidR="00134084">
              <w:rPr>
                <w:sz w:val="28"/>
                <w:szCs w:val="28"/>
                <w:lang w:val="en-US"/>
              </w:rPr>
              <w:t xml:space="preserve">- </w:t>
            </w:r>
            <w:r w:rsidR="009A789F">
              <w:rPr>
                <w:sz w:val="28"/>
                <w:szCs w:val="28"/>
                <w:lang w:val="en-US"/>
              </w:rPr>
              <w:t xml:space="preserve">address </w:t>
            </w:r>
          </w:p>
        </w:tc>
        <w:tc>
          <w:tcPr>
            <w:tcW w:w="5828" w:type="dxa"/>
            <w:shd w:val="clear" w:color="auto" w:fill="auto"/>
          </w:tcPr>
          <w:p w14:paraId="1CBB176A" w14:textId="77777777" w:rsidR="00E41430" w:rsidRDefault="009A789F">
            <w:pPr>
              <w:jc w:val="both"/>
              <w:rPr>
                <w:sz w:val="28"/>
                <w:szCs w:val="28"/>
              </w:rPr>
            </w:pPr>
            <w:r>
              <w:rPr>
                <w:sz w:val="28"/>
                <w:szCs w:val="28"/>
              </w:rPr>
              <w:t xml:space="preserve">Уникальный идентификатор или номер, </w:t>
            </w:r>
            <w:r w:rsidR="001A465F">
              <w:rPr>
                <w:sz w:val="28"/>
                <w:szCs w:val="28"/>
              </w:rPr>
              <w:br/>
            </w:r>
            <w:r>
              <w:rPr>
                <w:sz w:val="28"/>
                <w:szCs w:val="28"/>
              </w:rPr>
              <w:t>присваеваемый устройству или объекту для операцией с ним. Одно из основополагающих понятий вычислительной техники. Адреса бывают физичес</w:t>
            </w:r>
            <w:r w:rsidR="00647AE6">
              <w:rPr>
                <w:sz w:val="28"/>
                <w:szCs w:val="28"/>
              </w:rPr>
              <w:t>кими, логическими и сетевыми.</w:t>
            </w:r>
          </w:p>
          <w:p w14:paraId="0B0C4992" w14:textId="716F2307" w:rsidR="00B30345" w:rsidRDefault="003B1F18">
            <w:pPr>
              <w:jc w:val="both"/>
              <w:rPr>
                <w:sz w:val="28"/>
                <w:szCs w:val="28"/>
                <w:lang w:val="en-US"/>
              </w:rPr>
            </w:pPr>
            <w:r>
              <w:rPr>
                <w:sz w:val="28"/>
                <w:szCs w:val="28"/>
              </w:rPr>
              <w:t xml:space="preserve">Физический адрес: </w:t>
            </w:r>
            <w:r w:rsidR="007F4307">
              <w:rPr>
                <w:sz w:val="28"/>
                <w:szCs w:val="28"/>
              </w:rPr>
              <w:t>1</w:t>
            </w:r>
            <w:r w:rsidR="008F3951">
              <w:rPr>
                <w:sz w:val="28"/>
                <w:szCs w:val="28"/>
              </w:rPr>
              <w:t>)</w:t>
            </w:r>
            <w:r w:rsidR="00A00EC2">
              <w:rPr>
                <w:sz w:val="28"/>
                <w:szCs w:val="28"/>
              </w:rPr>
              <w:t xml:space="preserve"> </w:t>
            </w:r>
            <w:r w:rsidR="008F3951">
              <w:rPr>
                <w:sz w:val="28"/>
                <w:szCs w:val="28"/>
              </w:rPr>
              <w:t>у</w:t>
            </w:r>
            <w:r w:rsidR="009A789F">
              <w:rPr>
                <w:sz w:val="28"/>
                <w:szCs w:val="28"/>
              </w:rPr>
              <w:t xml:space="preserve">никальный номер ячейки </w:t>
            </w:r>
            <w:r w:rsidR="00A00EC2">
              <w:rPr>
                <w:sz w:val="28"/>
                <w:szCs w:val="28"/>
              </w:rPr>
              <w:t>(</w:t>
            </w:r>
            <w:r w:rsidR="009A789F">
              <w:rPr>
                <w:sz w:val="28"/>
                <w:szCs w:val="28"/>
              </w:rPr>
              <w:t>по</w:t>
            </w:r>
            <w:r w:rsidR="00A00EC2">
              <w:rPr>
                <w:sz w:val="28"/>
                <w:szCs w:val="28"/>
              </w:rPr>
              <w:t>лупроводниковой)</w:t>
            </w:r>
            <w:r w:rsidR="009A789F">
              <w:rPr>
                <w:sz w:val="28"/>
                <w:szCs w:val="28"/>
              </w:rPr>
              <w:t xml:space="preserve"> памяти, служащий для иде</w:t>
            </w:r>
            <w:r w:rsidR="00647AE6">
              <w:rPr>
                <w:sz w:val="28"/>
                <w:szCs w:val="28"/>
              </w:rPr>
              <w:t>нтификации при операциях чтения/записи</w:t>
            </w:r>
            <w:r w:rsidR="008F3951">
              <w:rPr>
                <w:sz w:val="28"/>
                <w:szCs w:val="28"/>
              </w:rPr>
              <w:t>;</w:t>
            </w:r>
            <w:r w:rsidR="00647AE6">
              <w:rPr>
                <w:sz w:val="28"/>
                <w:szCs w:val="28"/>
              </w:rPr>
              <w:t xml:space="preserve"> </w:t>
            </w:r>
            <w:r w:rsidR="007F4307">
              <w:rPr>
                <w:sz w:val="28"/>
                <w:szCs w:val="28"/>
              </w:rPr>
              <w:t>2</w:t>
            </w:r>
            <w:r w:rsidR="008F3951">
              <w:rPr>
                <w:sz w:val="28"/>
                <w:szCs w:val="28"/>
              </w:rPr>
              <w:t>)</w:t>
            </w:r>
            <w:r w:rsidR="007F4307">
              <w:rPr>
                <w:sz w:val="28"/>
                <w:szCs w:val="28"/>
              </w:rPr>
              <w:t xml:space="preserve"> </w:t>
            </w:r>
            <w:r w:rsidR="008F3951">
              <w:rPr>
                <w:sz w:val="28"/>
                <w:szCs w:val="28"/>
              </w:rPr>
              <w:t>н</w:t>
            </w:r>
            <w:r w:rsidR="009A789F">
              <w:rPr>
                <w:sz w:val="28"/>
                <w:szCs w:val="28"/>
              </w:rPr>
              <w:t>омер регистра или порта ввода-выво</w:t>
            </w:r>
            <w:r w:rsidR="00647AE6">
              <w:rPr>
                <w:sz w:val="28"/>
                <w:szCs w:val="28"/>
              </w:rPr>
              <w:t>да, за</w:t>
            </w:r>
            <w:r w:rsidR="008F3951">
              <w:rPr>
                <w:sz w:val="28"/>
                <w:szCs w:val="28"/>
              </w:rPr>
              <w:t>кодированный в команде;</w:t>
            </w:r>
            <w:r w:rsidR="00647AE6">
              <w:rPr>
                <w:sz w:val="28"/>
                <w:szCs w:val="28"/>
              </w:rPr>
              <w:t xml:space="preserve"> </w:t>
            </w:r>
            <w:r w:rsidR="008F3951">
              <w:rPr>
                <w:sz w:val="28"/>
                <w:szCs w:val="28"/>
              </w:rPr>
              <w:t>3)</w:t>
            </w:r>
            <w:r w:rsidR="009A789F">
              <w:rPr>
                <w:sz w:val="28"/>
                <w:szCs w:val="28"/>
              </w:rPr>
              <w:t xml:space="preserve"> </w:t>
            </w:r>
            <w:r w:rsidR="001A465F">
              <w:rPr>
                <w:sz w:val="28"/>
                <w:szCs w:val="28"/>
              </w:rPr>
              <w:br/>
            </w:r>
            <w:r w:rsidR="008F3951">
              <w:rPr>
                <w:sz w:val="28"/>
                <w:szCs w:val="28"/>
              </w:rPr>
              <w:t>н</w:t>
            </w:r>
            <w:r w:rsidR="009A789F">
              <w:rPr>
                <w:sz w:val="28"/>
                <w:szCs w:val="28"/>
              </w:rPr>
              <w:t>омер дорожки и номер сектора для определения адреса для дисковых опера</w:t>
            </w:r>
            <w:r w:rsidR="006A3BFD">
              <w:rPr>
                <w:sz w:val="28"/>
                <w:szCs w:val="28"/>
              </w:rPr>
              <w:t>ций и т.</w:t>
            </w:r>
            <w:r w:rsidR="009A789F">
              <w:rPr>
                <w:sz w:val="28"/>
                <w:szCs w:val="28"/>
              </w:rPr>
              <w:t>д. Примером логического адреса служит номер кластера на диске или адрес клетки электронной таблицы</w:t>
            </w:r>
            <w:r w:rsidR="00E41430">
              <w:rPr>
                <w:sz w:val="28"/>
                <w:szCs w:val="28"/>
              </w:rPr>
              <w:t>.</w:t>
            </w:r>
          </w:p>
          <w:p w14:paraId="09F78C35" w14:textId="6E8F33D7" w:rsidR="003A1944" w:rsidRDefault="009A789F">
            <w:pPr>
              <w:jc w:val="both"/>
              <w:rPr>
                <w:sz w:val="28"/>
                <w:szCs w:val="28"/>
              </w:rPr>
            </w:pPr>
            <w:r>
              <w:rPr>
                <w:sz w:val="28"/>
                <w:szCs w:val="28"/>
              </w:rPr>
              <w:t xml:space="preserve">Сетевые адреса, такие, как адреса электронной почты, </w:t>
            </w:r>
            <w:r w:rsidR="007A23A1">
              <w:rPr>
                <w:sz w:val="28"/>
                <w:szCs w:val="28"/>
              </w:rPr>
              <w:t>Веб</w:t>
            </w:r>
            <w:r>
              <w:rPr>
                <w:sz w:val="28"/>
                <w:szCs w:val="28"/>
              </w:rPr>
              <w:t>-серверов и др., в разных сетях устроены по-разному. Обычно это одна или несколько групп символов, содержащихся</w:t>
            </w:r>
            <w:r w:rsidR="00117147">
              <w:rPr>
                <w:sz w:val="28"/>
                <w:szCs w:val="28"/>
              </w:rPr>
              <w:t xml:space="preserve"> </w:t>
            </w:r>
            <w:r>
              <w:rPr>
                <w:sz w:val="28"/>
                <w:szCs w:val="28"/>
              </w:rPr>
              <w:t xml:space="preserve">в тексте сообщения, по которым определяется получатель или отправитель пересылаемых </w:t>
            </w:r>
            <w:r>
              <w:rPr>
                <w:sz w:val="28"/>
                <w:szCs w:val="28"/>
              </w:rPr>
              <w:lastRenderedPageBreak/>
              <w:t xml:space="preserve">данных. </w:t>
            </w:r>
          </w:p>
          <w:p w14:paraId="78CA78A2" w14:textId="27EF2FE8" w:rsidR="00B13F0D" w:rsidRDefault="00B13F0D">
            <w:pPr>
              <w:jc w:val="both"/>
              <w:rPr>
                <w:sz w:val="18"/>
                <w:szCs w:val="18"/>
                <w:lang w:val="en-US"/>
              </w:rPr>
            </w:pPr>
          </w:p>
          <w:p w14:paraId="0A82E594" w14:textId="2C3A2042" w:rsidR="0082240B" w:rsidRDefault="009A789F">
            <w:pPr>
              <w:jc w:val="both"/>
              <w:rPr>
                <w:sz w:val="28"/>
                <w:szCs w:val="28"/>
                <w:lang w:val="en-US"/>
              </w:rPr>
            </w:pPr>
            <w:r>
              <w:rPr>
                <w:sz w:val="28"/>
                <w:szCs w:val="28"/>
                <w:lang w:val="en-US"/>
              </w:rPr>
              <w:t>Operatsiyalarni bajarish uchun qurilma yoki ob</w:t>
            </w:r>
            <w:r w:rsidR="00B37031">
              <w:rPr>
                <w:sz w:val="28"/>
                <w:szCs w:val="28"/>
                <w:lang w:val="en-US"/>
              </w:rPr>
              <w:t>y</w:t>
            </w:r>
            <w:r>
              <w:rPr>
                <w:sz w:val="28"/>
                <w:szCs w:val="28"/>
                <w:lang w:val="en-US"/>
              </w:rPr>
              <w:t>ektga beriladigan noyob identifikator yoki raqam. Hisoblash texnikasining eng muhim tushunchalaridan biri. Fizik, manti</w:t>
            </w:r>
            <w:r w:rsidR="00641CE7">
              <w:rPr>
                <w:sz w:val="28"/>
                <w:szCs w:val="28"/>
                <w:lang w:val="en-US"/>
              </w:rPr>
              <w:t>qiy va tarmoq adreslari bor.</w:t>
            </w:r>
            <w:r w:rsidR="00117147">
              <w:rPr>
                <w:sz w:val="28"/>
                <w:szCs w:val="28"/>
                <w:lang w:val="en-US"/>
              </w:rPr>
              <w:t xml:space="preserve"> </w:t>
            </w:r>
          </w:p>
          <w:p w14:paraId="5AAE02A8" w14:textId="533369F4" w:rsidR="00E41430" w:rsidRDefault="007F4307">
            <w:pPr>
              <w:jc w:val="both"/>
              <w:rPr>
                <w:sz w:val="28"/>
                <w:szCs w:val="28"/>
                <w:lang w:val="en-US"/>
              </w:rPr>
            </w:pPr>
            <w:r>
              <w:rPr>
                <w:sz w:val="28"/>
                <w:szCs w:val="28"/>
                <w:lang w:val="en-US"/>
              </w:rPr>
              <w:t>Fizik adres: 1</w:t>
            </w:r>
            <w:r w:rsidR="00E41430">
              <w:rPr>
                <w:sz w:val="28"/>
                <w:szCs w:val="28"/>
                <w:lang w:val="en-US"/>
              </w:rPr>
              <w:t>)</w:t>
            </w:r>
            <w:r>
              <w:rPr>
                <w:sz w:val="28"/>
                <w:szCs w:val="28"/>
                <w:lang w:val="en-US"/>
              </w:rPr>
              <w:t xml:space="preserve"> </w:t>
            </w:r>
            <w:r w:rsidR="00E41430">
              <w:rPr>
                <w:sz w:val="28"/>
                <w:szCs w:val="28"/>
                <w:lang w:val="en-US"/>
              </w:rPr>
              <w:t>o</w:t>
            </w:r>
            <w:r w:rsidR="00E628D2">
              <w:rPr>
                <w:sz w:val="28"/>
                <w:szCs w:val="28"/>
                <w:lang w:val="en-US"/>
              </w:rPr>
              <w:t>‘</w:t>
            </w:r>
            <w:r w:rsidR="009A789F">
              <w:rPr>
                <w:sz w:val="28"/>
                <w:szCs w:val="28"/>
                <w:lang w:val="en-US"/>
              </w:rPr>
              <w:t>qish</w:t>
            </w:r>
            <w:r w:rsidR="00B37031">
              <w:rPr>
                <w:sz w:val="28"/>
                <w:szCs w:val="28"/>
                <w:lang w:val="en-US"/>
              </w:rPr>
              <w:t>/</w:t>
            </w:r>
            <w:r w:rsidR="009A789F">
              <w:rPr>
                <w:sz w:val="28"/>
                <w:szCs w:val="28"/>
                <w:lang w:val="en-US"/>
              </w:rPr>
              <w:t>yozish operatsiyalarida identifikatsiya qilish uchun xizmat qiladigan, (yarim</w:t>
            </w:r>
            <w:r w:rsidR="00E628D2">
              <w:rPr>
                <w:sz w:val="28"/>
                <w:szCs w:val="28"/>
                <w:lang w:val="en-US"/>
              </w:rPr>
              <w:t>o‘</w:t>
            </w:r>
            <w:r w:rsidR="009A789F">
              <w:rPr>
                <w:sz w:val="28"/>
                <w:szCs w:val="28"/>
                <w:lang w:val="en-US"/>
              </w:rPr>
              <w:t>tkazgichli)</w:t>
            </w:r>
            <w:r w:rsidR="00117147">
              <w:rPr>
                <w:sz w:val="28"/>
                <w:szCs w:val="28"/>
                <w:lang w:val="en-US"/>
              </w:rPr>
              <w:t xml:space="preserve"> </w:t>
            </w:r>
            <w:r w:rsidR="009A789F">
              <w:rPr>
                <w:sz w:val="28"/>
                <w:szCs w:val="28"/>
                <w:lang w:val="en-US"/>
              </w:rPr>
              <w:t>xotir</w:t>
            </w:r>
            <w:r w:rsidR="00E41430">
              <w:rPr>
                <w:sz w:val="28"/>
                <w:szCs w:val="28"/>
                <w:lang w:val="en-US"/>
              </w:rPr>
              <w:t xml:space="preserve">a yacheykasining noyob raqami; </w:t>
            </w:r>
            <w:r>
              <w:rPr>
                <w:sz w:val="28"/>
                <w:szCs w:val="28"/>
                <w:lang w:val="en-US"/>
              </w:rPr>
              <w:t>2</w:t>
            </w:r>
            <w:r w:rsidR="00E41430">
              <w:rPr>
                <w:sz w:val="28"/>
                <w:szCs w:val="28"/>
                <w:lang w:val="en-US"/>
              </w:rPr>
              <w:t>)</w:t>
            </w:r>
            <w:r w:rsidR="00641CE7">
              <w:rPr>
                <w:sz w:val="28"/>
                <w:szCs w:val="28"/>
                <w:lang w:val="en-US"/>
              </w:rPr>
              <w:t xml:space="preserve"> </w:t>
            </w:r>
            <w:r w:rsidR="00E41430">
              <w:rPr>
                <w:sz w:val="28"/>
                <w:szCs w:val="28"/>
                <w:lang w:val="en-US"/>
              </w:rPr>
              <w:t>k</w:t>
            </w:r>
            <w:r w:rsidR="009A789F">
              <w:rPr>
                <w:sz w:val="28"/>
                <w:szCs w:val="28"/>
                <w:lang w:val="en-US"/>
              </w:rPr>
              <w:t>omandada kodlangan kiritish-chiqarish po</w:t>
            </w:r>
            <w:r w:rsidR="00641CE7">
              <w:rPr>
                <w:sz w:val="28"/>
                <w:szCs w:val="28"/>
                <w:lang w:val="en-US"/>
              </w:rPr>
              <w:t>rtining yoki reg</w:t>
            </w:r>
            <w:r w:rsidR="00E41430">
              <w:rPr>
                <w:sz w:val="28"/>
                <w:szCs w:val="28"/>
                <w:lang w:val="en-US"/>
              </w:rPr>
              <w:t xml:space="preserve">istrning raqami; </w:t>
            </w:r>
            <w:r w:rsidR="001A465F">
              <w:rPr>
                <w:sz w:val="28"/>
                <w:szCs w:val="28"/>
                <w:lang w:val="en-US"/>
              </w:rPr>
              <w:br/>
            </w:r>
            <w:r>
              <w:rPr>
                <w:sz w:val="28"/>
                <w:szCs w:val="28"/>
                <w:lang w:val="en-US"/>
              </w:rPr>
              <w:t>3</w:t>
            </w:r>
            <w:r w:rsidR="00E41430">
              <w:rPr>
                <w:sz w:val="28"/>
                <w:szCs w:val="28"/>
                <w:lang w:val="en-US"/>
              </w:rPr>
              <w:t>) d</w:t>
            </w:r>
            <w:r w:rsidR="009A789F">
              <w:rPr>
                <w:sz w:val="28"/>
                <w:szCs w:val="28"/>
                <w:lang w:val="en-US"/>
              </w:rPr>
              <w:t>iskli operatsiyalar uchun adreslarni belgilash sektori va y</w:t>
            </w:r>
            <w:r w:rsidR="00E628D2">
              <w:rPr>
                <w:sz w:val="28"/>
                <w:szCs w:val="28"/>
                <w:lang w:val="en-US"/>
              </w:rPr>
              <w:t>o‘</w:t>
            </w:r>
            <w:r w:rsidR="009A789F">
              <w:rPr>
                <w:sz w:val="28"/>
                <w:szCs w:val="28"/>
                <w:lang w:val="en-US"/>
              </w:rPr>
              <w:t>lkasining raqami.</w:t>
            </w:r>
          </w:p>
          <w:p w14:paraId="60A8C118" w14:textId="77777777" w:rsidR="00E41430" w:rsidRDefault="009A789F">
            <w:pPr>
              <w:jc w:val="both"/>
              <w:rPr>
                <w:sz w:val="28"/>
                <w:szCs w:val="28"/>
                <w:lang w:val="en-US"/>
              </w:rPr>
            </w:pPr>
            <w:r>
              <w:rPr>
                <w:sz w:val="28"/>
                <w:szCs w:val="28"/>
                <w:lang w:val="en-US"/>
              </w:rPr>
              <w:t>Diskdagi klasterning raqami yoki elektron jadval katagining adresi mantiqiy adresga misol b</w:t>
            </w:r>
            <w:r w:rsidR="00E628D2">
              <w:rPr>
                <w:sz w:val="28"/>
                <w:szCs w:val="28"/>
                <w:lang w:val="en-US"/>
              </w:rPr>
              <w:t>o‘</w:t>
            </w:r>
            <w:r>
              <w:rPr>
                <w:sz w:val="28"/>
                <w:szCs w:val="28"/>
                <w:lang w:val="en-US"/>
              </w:rPr>
              <w:t>ladi.</w:t>
            </w:r>
          </w:p>
          <w:p w14:paraId="45049C4C" w14:textId="77777777" w:rsidR="00633477" w:rsidRDefault="009A789F">
            <w:pPr>
              <w:jc w:val="both"/>
              <w:rPr>
                <w:sz w:val="28"/>
                <w:szCs w:val="28"/>
                <w:lang w:val="en-US"/>
              </w:rPr>
            </w:pPr>
            <w:r>
              <w:rPr>
                <w:sz w:val="28"/>
                <w:szCs w:val="28"/>
                <w:lang w:val="en-US"/>
              </w:rPr>
              <w:t xml:space="preserve">Elektron pochta </w:t>
            </w:r>
            <w:r w:rsidR="007A23A1">
              <w:rPr>
                <w:i/>
                <w:sz w:val="28"/>
                <w:szCs w:val="28"/>
                <w:lang w:val="en-US"/>
              </w:rPr>
              <w:t>V</w:t>
            </w:r>
            <w:r>
              <w:rPr>
                <w:i/>
                <w:sz w:val="28"/>
                <w:szCs w:val="28"/>
                <w:lang w:val="en-US"/>
              </w:rPr>
              <w:t>eb</w:t>
            </w:r>
            <w:r>
              <w:rPr>
                <w:sz w:val="28"/>
                <w:szCs w:val="28"/>
                <w:lang w:val="en-US"/>
              </w:rPr>
              <w:t>-serverlarning adresi kabi tarmoq adreslari turli tarmoqlarda turlicha tuzilgan. Odatda, bu xabar matnida b</w:t>
            </w:r>
            <w:r w:rsidR="00E628D2">
              <w:rPr>
                <w:sz w:val="28"/>
                <w:szCs w:val="28"/>
                <w:lang w:val="en-US"/>
              </w:rPr>
              <w:t>o‘</w:t>
            </w:r>
            <w:r>
              <w:rPr>
                <w:sz w:val="28"/>
                <w:szCs w:val="28"/>
                <w:lang w:val="en-US"/>
              </w:rPr>
              <w:t xml:space="preserve">ladigan, </w:t>
            </w:r>
            <w:r w:rsidR="00E05674">
              <w:rPr>
                <w:sz w:val="28"/>
                <w:szCs w:val="28"/>
                <w:lang w:val="en-US"/>
              </w:rPr>
              <w:br/>
            </w:r>
            <w:r>
              <w:rPr>
                <w:sz w:val="28"/>
                <w:szCs w:val="28"/>
                <w:lang w:val="en-US"/>
              </w:rPr>
              <w:t>yuboriladigan m</w:t>
            </w:r>
            <w:r w:rsidR="00B11EF9">
              <w:rPr>
                <w:sz w:val="28"/>
                <w:szCs w:val="28"/>
                <w:lang w:val="en-US"/>
              </w:rPr>
              <w:t>a’</w:t>
            </w:r>
            <w:r>
              <w:rPr>
                <w:sz w:val="28"/>
                <w:szCs w:val="28"/>
                <w:lang w:val="en-US"/>
              </w:rPr>
              <w:t>lumotlarning oluvchisini yoki j</w:t>
            </w:r>
            <w:r w:rsidR="00E628D2">
              <w:rPr>
                <w:sz w:val="28"/>
                <w:szCs w:val="28"/>
                <w:lang w:val="en-US"/>
              </w:rPr>
              <w:t>o‘</w:t>
            </w:r>
            <w:r>
              <w:rPr>
                <w:sz w:val="28"/>
                <w:szCs w:val="28"/>
                <w:lang w:val="en-US"/>
              </w:rPr>
              <w:t>natuvchisini aniqlash imkonini beradigan bitta yoki bir nechta simvollar guruhidir.</w:t>
            </w:r>
            <w:r w:rsidR="00633477">
              <w:rPr>
                <w:sz w:val="28"/>
                <w:szCs w:val="28"/>
                <w:lang w:val="en-US"/>
              </w:rPr>
              <w:t xml:space="preserve"> </w:t>
            </w:r>
          </w:p>
          <w:p w14:paraId="5CECDCA2" w14:textId="77777777" w:rsidR="00633477" w:rsidRDefault="00633477">
            <w:pPr>
              <w:jc w:val="both"/>
              <w:rPr>
                <w:sz w:val="18"/>
                <w:szCs w:val="18"/>
                <w:lang w:val="en-US"/>
              </w:rPr>
            </w:pPr>
          </w:p>
          <w:p w14:paraId="05D92891" w14:textId="72D63AA7" w:rsidR="00633477" w:rsidRDefault="00633477">
            <w:pPr>
              <w:jc w:val="both"/>
              <w:rPr>
                <w:sz w:val="28"/>
                <w:szCs w:val="28"/>
              </w:rPr>
            </w:pPr>
            <w:r>
              <w:rPr>
                <w:sz w:val="28"/>
                <w:szCs w:val="28"/>
              </w:rPr>
              <w:t>Операцияларни бажариш учун қурилма ёки объектга бериладиган ноёб идентификатор ёки рақам. Ҳисоблаш техникасининг энг муҳим тушунчаларидан бири. Физик, ман</w:t>
            </w:r>
            <w:r w:rsidR="00E05674">
              <w:rPr>
                <w:sz w:val="28"/>
                <w:szCs w:val="28"/>
              </w:rPr>
              <w:t>-тии</w:t>
            </w:r>
            <w:r>
              <w:rPr>
                <w:sz w:val="28"/>
                <w:szCs w:val="28"/>
              </w:rPr>
              <w:t>қий ва тармоқ адреслари бор.</w:t>
            </w:r>
            <w:r w:rsidR="00117147">
              <w:rPr>
                <w:sz w:val="28"/>
                <w:szCs w:val="28"/>
              </w:rPr>
              <w:t xml:space="preserve"> </w:t>
            </w:r>
          </w:p>
          <w:p w14:paraId="6108C15E" w14:textId="74E7318D" w:rsidR="00B30345" w:rsidRDefault="00633477">
            <w:pPr>
              <w:jc w:val="both"/>
              <w:rPr>
                <w:sz w:val="28"/>
                <w:szCs w:val="28"/>
                <w:lang w:val="en-US"/>
              </w:rPr>
            </w:pPr>
            <w:r>
              <w:rPr>
                <w:sz w:val="28"/>
                <w:szCs w:val="28"/>
              </w:rPr>
              <w:t>Физик адрес: 1</w:t>
            </w:r>
            <w:r w:rsidR="00E41430">
              <w:rPr>
                <w:sz w:val="28"/>
                <w:szCs w:val="28"/>
              </w:rPr>
              <w:t>)</w:t>
            </w:r>
            <w:r w:rsidR="00117147">
              <w:rPr>
                <w:sz w:val="28"/>
                <w:szCs w:val="28"/>
              </w:rPr>
              <w:t xml:space="preserve"> </w:t>
            </w:r>
            <w:r w:rsidR="00E41430">
              <w:rPr>
                <w:sz w:val="28"/>
                <w:szCs w:val="28"/>
              </w:rPr>
              <w:t>ў</w:t>
            </w:r>
            <w:r>
              <w:rPr>
                <w:sz w:val="28"/>
                <w:szCs w:val="28"/>
              </w:rPr>
              <w:t>қиш/ёзиш операцияларида идентификация қилиш учун хизмат қиладиган, (яримўтказгичли)</w:t>
            </w:r>
            <w:r w:rsidR="00117147">
              <w:rPr>
                <w:sz w:val="28"/>
                <w:szCs w:val="28"/>
              </w:rPr>
              <w:t xml:space="preserve"> </w:t>
            </w:r>
            <w:r>
              <w:rPr>
                <w:sz w:val="28"/>
                <w:szCs w:val="28"/>
              </w:rPr>
              <w:t>хотира ячейка</w:t>
            </w:r>
            <w:r w:rsidR="00E41430">
              <w:rPr>
                <w:sz w:val="28"/>
                <w:szCs w:val="28"/>
              </w:rPr>
              <w:t xml:space="preserve">сининг ноёб рақами; </w:t>
            </w:r>
            <w:r>
              <w:rPr>
                <w:sz w:val="28"/>
                <w:szCs w:val="28"/>
              </w:rPr>
              <w:t>2</w:t>
            </w:r>
            <w:r w:rsidR="00E41430">
              <w:rPr>
                <w:sz w:val="28"/>
                <w:szCs w:val="28"/>
              </w:rPr>
              <w:t>)</w:t>
            </w:r>
            <w:r>
              <w:rPr>
                <w:sz w:val="28"/>
                <w:szCs w:val="28"/>
              </w:rPr>
              <w:t xml:space="preserve"> </w:t>
            </w:r>
            <w:r w:rsidR="00E41430">
              <w:rPr>
                <w:sz w:val="28"/>
                <w:szCs w:val="28"/>
              </w:rPr>
              <w:t>к</w:t>
            </w:r>
            <w:r>
              <w:rPr>
                <w:sz w:val="28"/>
                <w:szCs w:val="28"/>
              </w:rPr>
              <w:t>омандада кодланган киритиш-чиқариш по</w:t>
            </w:r>
            <w:r w:rsidR="00E41430">
              <w:rPr>
                <w:sz w:val="28"/>
                <w:szCs w:val="28"/>
              </w:rPr>
              <w:t xml:space="preserve">ртининг ёки регистрнинг рақами; </w:t>
            </w:r>
            <w:r>
              <w:rPr>
                <w:sz w:val="28"/>
                <w:szCs w:val="28"/>
              </w:rPr>
              <w:t>3</w:t>
            </w:r>
            <w:r w:rsidR="00E41430">
              <w:rPr>
                <w:sz w:val="28"/>
                <w:szCs w:val="28"/>
              </w:rPr>
              <w:t>)</w:t>
            </w:r>
            <w:r w:rsidR="00117147">
              <w:rPr>
                <w:sz w:val="28"/>
                <w:szCs w:val="28"/>
              </w:rPr>
              <w:t xml:space="preserve"> </w:t>
            </w:r>
            <w:r w:rsidR="00E41430">
              <w:rPr>
                <w:sz w:val="28"/>
                <w:szCs w:val="28"/>
              </w:rPr>
              <w:t>д</w:t>
            </w:r>
            <w:r>
              <w:rPr>
                <w:sz w:val="28"/>
                <w:szCs w:val="28"/>
              </w:rPr>
              <w:t xml:space="preserve">искли операциялар учун адресларни белгилаш сектори ва йўлкасининг рақами. </w:t>
            </w:r>
          </w:p>
          <w:p w14:paraId="121C4E90" w14:textId="0F7A7901" w:rsidR="009A789F" w:rsidRDefault="00633477">
            <w:pPr>
              <w:jc w:val="both"/>
              <w:rPr>
                <w:sz w:val="18"/>
                <w:szCs w:val="18"/>
                <w:lang w:val="en-US"/>
              </w:rPr>
            </w:pPr>
            <w:r>
              <w:rPr>
                <w:sz w:val="28"/>
                <w:szCs w:val="28"/>
              </w:rPr>
              <w:t>Дискдаги кластернинг рақами ёки электрон жадвал катагининг</w:t>
            </w:r>
            <w:r w:rsidR="00117147">
              <w:rPr>
                <w:sz w:val="28"/>
                <w:szCs w:val="28"/>
              </w:rPr>
              <w:t xml:space="preserve"> </w:t>
            </w:r>
            <w:r>
              <w:rPr>
                <w:sz w:val="28"/>
                <w:szCs w:val="28"/>
              </w:rPr>
              <w:t>адреси мантиқий</w:t>
            </w:r>
            <w:r w:rsidR="00117147">
              <w:rPr>
                <w:sz w:val="28"/>
                <w:szCs w:val="28"/>
              </w:rPr>
              <w:t xml:space="preserve"> </w:t>
            </w:r>
            <w:r>
              <w:rPr>
                <w:sz w:val="28"/>
                <w:szCs w:val="28"/>
              </w:rPr>
              <w:t xml:space="preserve">адресга мисол бўлади. Электрон почта </w:t>
            </w:r>
            <w:r w:rsidR="00734F10">
              <w:rPr>
                <w:sz w:val="28"/>
                <w:szCs w:val="28"/>
              </w:rPr>
              <w:t>Веб</w:t>
            </w:r>
            <w:r>
              <w:rPr>
                <w:sz w:val="28"/>
                <w:szCs w:val="28"/>
              </w:rPr>
              <w:t>-сервер</w:t>
            </w:r>
            <w:r w:rsidR="00541230">
              <w:rPr>
                <w:sz w:val="28"/>
                <w:szCs w:val="28"/>
              </w:rPr>
              <w:t>-</w:t>
            </w:r>
            <w:r>
              <w:rPr>
                <w:sz w:val="28"/>
                <w:szCs w:val="28"/>
              </w:rPr>
              <w:t>ларнинг адреси каби тармоқ адреслари турли тармоқларда турлича тузилган. Одатда, бу хабар матнида бўладиган, юбориладиган маълумотларнинг олувчисини ёки жўнатувчисини аниқлаш имконини берадиган битта ёки бир нечта символлар гуруҳидир.</w:t>
            </w:r>
          </w:p>
        </w:tc>
      </w:tr>
      <w:tr w:rsidR="009A789F" w:rsidRPr="009553DA" w14:paraId="6BA38234" w14:textId="77777777">
        <w:tc>
          <w:tcPr>
            <w:tcW w:w="4000" w:type="dxa"/>
            <w:shd w:val="clear" w:color="auto" w:fill="auto"/>
          </w:tcPr>
          <w:p w14:paraId="60CC53F4" w14:textId="1B76D805" w:rsidR="00633477" w:rsidRDefault="003E6B56" w:rsidP="009A789F">
            <w:pPr>
              <w:rPr>
                <w:sz w:val="28"/>
                <w:szCs w:val="28"/>
              </w:rPr>
            </w:pPr>
            <w:r>
              <w:rPr>
                <w:b/>
                <w:sz w:val="28"/>
                <w:szCs w:val="28"/>
              </w:rPr>
              <w:lastRenderedPageBreak/>
              <w:t>А</w:t>
            </w:r>
            <w:r w:rsidR="009A789F">
              <w:rPr>
                <w:b/>
                <w:sz w:val="28"/>
                <w:szCs w:val="28"/>
              </w:rPr>
              <w:t>дрес возврата</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 xml:space="preserve">- </w:t>
            </w:r>
            <w:r w:rsidR="00633477">
              <w:rPr>
                <w:sz w:val="28"/>
                <w:szCs w:val="28"/>
                <w:lang w:val="en-US"/>
              </w:rPr>
              <w:t>qaytarish</w:t>
            </w:r>
            <w:r w:rsidR="00633477">
              <w:rPr>
                <w:sz w:val="28"/>
                <w:szCs w:val="28"/>
              </w:rPr>
              <w:t xml:space="preserve"> </w:t>
            </w:r>
            <w:r w:rsidR="00633477">
              <w:rPr>
                <w:sz w:val="28"/>
                <w:szCs w:val="28"/>
                <w:lang w:val="en-US"/>
              </w:rPr>
              <w:t>adresi</w:t>
            </w:r>
            <w:r w:rsidR="00117147">
              <w:rPr>
                <w:sz w:val="28"/>
                <w:szCs w:val="28"/>
              </w:rPr>
              <w:t xml:space="preserve"> </w:t>
            </w:r>
          </w:p>
          <w:p w14:paraId="19BD9F32" w14:textId="0970D283" w:rsidR="009A789F" w:rsidRDefault="00117147" w:rsidP="009A789F">
            <w:pPr>
              <w:rPr>
                <w:sz w:val="28"/>
                <w:szCs w:val="28"/>
              </w:rPr>
            </w:pPr>
            <w:r>
              <w:rPr>
                <w:sz w:val="28"/>
                <w:szCs w:val="28"/>
              </w:rPr>
              <w:t xml:space="preserve"> </w:t>
            </w:r>
            <w:r w:rsidR="009A789F">
              <w:rPr>
                <w:sz w:val="28"/>
                <w:szCs w:val="28"/>
              </w:rPr>
              <w:t>қайтариш адреси</w:t>
            </w:r>
            <w:r>
              <w:rPr>
                <w:sz w:val="28"/>
                <w:szCs w:val="28"/>
              </w:rPr>
              <w:t xml:space="preserve"> </w:t>
            </w:r>
            <w:r w:rsidR="00134084">
              <w:rPr>
                <w:b/>
                <w:sz w:val="28"/>
                <w:szCs w:val="28"/>
                <w:lang w:val="en-US"/>
              </w:rPr>
              <w:t>en</w:t>
            </w:r>
            <w:r w:rsidR="00134084">
              <w:rPr>
                <w:b/>
                <w:sz w:val="28"/>
                <w:szCs w:val="28"/>
              </w:rPr>
              <w:t xml:space="preserve"> </w:t>
            </w:r>
            <w:r w:rsidR="00134084">
              <w:rPr>
                <w:sz w:val="28"/>
                <w:szCs w:val="28"/>
              </w:rPr>
              <w:t xml:space="preserve">- </w:t>
            </w:r>
            <w:r w:rsidR="009A789F">
              <w:rPr>
                <w:sz w:val="28"/>
                <w:szCs w:val="28"/>
                <w:lang w:val="en-US"/>
              </w:rPr>
              <w:t>return</w:t>
            </w:r>
            <w:r w:rsidR="009A789F">
              <w:rPr>
                <w:sz w:val="28"/>
                <w:szCs w:val="28"/>
              </w:rPr>
              <w:t xml:space="preserve"> </w:t>
            </w:r>
            <w:r w:rsidR="009A789F">
              <w:rPr>
                <w:sz w:val="28"/>
                <w:szCs w:val="28"/>
                <w:lang w:val="en-US"/>
              </w:rPr>
              <w:t>address</w:t>
            </w:r>
          </w:p>
        </w:tc>
        <w:tc>
          <w:tcPr>
            <w:tcW w:w="5828" w:type="dxa"/>
            <w:shd w:val="clear" w:color="auto" w:fill="auto"/>
          </w:tcPr>
          <w:p w14:paraId="1A90F5B1" w14:textId="3E0375D3" w:rsidR="003E6B56" w:rsidRDefault="009A789F">
            <w:pPr>
              <w:jc w:val="both"/>
              <w:rPr>
                <w:sz w:val="28"/>
                <w:szCs w:val="28"/>
              </w:rPr>
            </w:pPr>
            <w:r>
              <w:rPr>
                <w:sz w:val="28"/>
                <w:szCs w:val="28"/>
              </w:rPr>
              <w:t>Адрес следующей команды или оператора, записываемый в стек при вызове процедуры, функции или подпрограммы.</w:t>
            </w:r>
            <w:r w:rsidR="00117147">
              <w:rPr>
                <w:sz w:val="28"/>
                <w:szCs w:val="28"/>
              </w:rPr>
              <w:t xml:space="preserve"> </w:t>
            </w:r>
          </w:p>
          <w:p w14:paraId="462E4770" w14:textId="77777777" w:rsidR="00633477" w:rsidRDefault="00633477">
            <w:pPr>
              <w:jc w:val="both"/>
              <w:rPr>
                <w:sz w:val="18"/>
                <w:szCs w:val="18"/>
              </w:rPr>
            </w:pPr>
          </w:p>
          <w:p w14:paraId="7877801B" w14:textId="67B4214C" w:rsidR="00633477" w:rsidRDefault="00633477">
            <w:pPr>
              <w:jc w:val="both"/>
              <w:rPr>
                <w:sz w:val="28"/>
                <w:szCs w:val="28"/>
                <w:lang w:val="en-US"/>
              </w:rPr>
            </w:pPr>
            <w:r>
              <w:rPr>
                <w:sz w:val="28"/>
                <w:szCs w:val="28"/>
                <w:lang w:val="en-US"/>
              </w:rPr>
              <w:t>Protsedura, funksiya yoki quyi dastur chaqirilganda stekka yoziladigan, operator yoki navbatdagi komanda adresi.</w:t>
            </w:r>
            <w:r w:rsidR="00117147">
              <w:rPr>
                <w:sz w:val="28"/>
                <w:szCs w:val="28"/>
                <w:lang w:val="en-US"/>
              </w:rPr>
              <w:t xml:space="preserve"> </w:t>
            </w:r>
          </w:p>
          <w:p w14:paraId="1B7A85A5" w14:textId="5C5B1F5E" w:rsidR="003E6B56" w:rsidRDefault="003E6B56">
            <w:pPr>
              <w:jc w:val="both"/>
              <w:rPr>
                <w:sz w:val="18"/>
                <w:szCs w:val="18"/>
                <w:lang w:val="en-US"/>
              </w:rPr>
            </w:pPr>
          </w:p>
          <w:p w14:paraId="4665CBE7" w14:textId="39600829" w:rsidR="003E6B56" w:rsidRDefault="009A789F">
            <w:pPr>
              <w:jc w:val="both"/>
              <w:rPr>
                <w:sz w:val="28"/>
                <w:szCs w:val="28"/>
              </w:rPr>
            </w:pPr>
            <w:r>
              <w:rPr>
                <w:sz w:val="28"/>
                <w:szCs w:val="28"/>
              </w:rPr>
              <w:t>Процедура, функция ёки қуйи дастур чақирилганда стекка ёзиладиган, оператор ёки навбатдаги команда адреси.</w:t>
            </w:r>
            <w:r w:rsidR="00117147">
              <w:rPr>
                <w:sz w:val="28"/>
                <w:szCs w:val="28"/>
              </w:rPr>
              <w:t xml:space="preserve"> </w:t>
            </w:r>
          </w:p>
          <w:p w14:paraId="4A4C4944" w14:textId="77777777" w:rsidR="009A789F" w:rsidRDefault="009A789F">
            <w:pPr>
              <w:jc w:val="both"/>
              <w:rPr>
                <w:sz w:val="18"/>
                <w:szCs w:val="18"/>
              </w:rPr>
            </w:pPr>
            <w:r>
              <w:rPr>
                <w:sz w:val="28"/>
                <w:szCs w:val="28"/>
              </w:rPr>
              <w:t xml:space="preserve"> </w:t>
            </w:r>
          </w:p>
        </w:tc>
      </w:tr>
      <w:tr w:rsidR="009A789F" w:rsidRPr="009553DA" w14:paraId="2FFBD748" w14:textId="77777777">
        <w:tc>
          <w:tcPr>
            <w:tcW w:w="4000" w:type="dxa"/>
            <w:shd w:val="clear" w:color="auto" w:fill="auto"/>
          </w:tcPr>
          <w:p w14:paraId="7AC6F02F" w14:textId="2D3CAA08" w:rsidR="00633477" w:rsidRDefault="003E6B56" w:rsidP="009A789F">
            <w:pPr>
              <w:rPr>
                <w:sz w:val="28"/>
                <w:szCs w:val="28"/>
              </w:rPr>
            </w:pPr>
            <w:r>
              <w:rPr>
                <w:b/>
                <w:sz w:val="28"/>
                <w:szCs w:val="28"/>
              </w:rPr>
              <w:t>А</w:t>
            </w:r>
            <w:r w:rsidR="009A789F">
              <w:rPr>
                <w:b/>
                <w:sz w:val="28"/>
                <w:szCs w:val="28"/>
              </w:rPr>
              <w:t>дрес загрузки</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 xml:space="preserve">- </w:t>
            </w:r>
            <w:r w:rsidR="00633477">
              <w:rPr>
                <w:sz w:val="28"/>
                <w:szCs w:val="28"/>
                <w:lang w:val="en-US"/>
              </w:rPr>
              <w:t>yuklash</w:t>
            </w:r>
            <w:r w:rsidR="00633477">
              <w:rPr>
                <w:sz w:val="28"/>
                <w:szCs w:val="28"/>
              </w:rPr>
              <w:t xml:space="preserve"> </w:t>
            </w:r>
            <w:r w:rsidR="00633477">
              <w:rPr>
                <w:sz w:val="28"/>
                <w:szCs w:val="28"/>
                <w:lang w:val="en-US"/>
              </w:rPr>
              <w:t>adresi</w:t>
            </w:r>
            <w:r w:rsidR="00117147">
              <w:rPr>
                <w:sz w:val="28"/>
                <w:szCs w:val="28"/>
              </w:rPr>
              <w:t xml:space="preserve"> </w:t>
            </w:r>
          </w:p>
          <w:p w14:paraId="3CF93F79" w14:textId="3A70CAA5" w:rsidR="009A789F" w:rsidRDefault="00117147" w:rsidP="009A789F">
            <w:pPr>
              <w:rPr>
                <w:sz w:val="28"/>
                <w:szCs w:val="28"/>
              </w:rPr>
            </w:pPr>
            <w:r>
              <w:rPr>
                <w:sz w:val="28"/>
                <w:szCs w:val="28"/>
              </w:rPr>
              <w:t xml:space="preserve"> </w:t>
            </w:r>
            <w:r w:rsidR="009A789F">
              <w:rPr>
                <w:sz w:val="28"/>
                <w:szCs w:val="28"/>
              </w:rPr>
              <w:t>юклаш адреси</w:t>
            </w:r>
            <w:r>
              <w:rPr>
                <w:sz w:val="28"/>
                <w:szCs w:val="28"/>
              </w:rPr>
              <w:t xml:space="preserve"> </w:t>
            </w:r>
            <w:r w:rsidR="003E6B56">
              <w:rPr>
                <w:b/>
                <w:sz w:val="28"/>
                <w:szCs w:val="28"/>
                <w:lang w:val="en-US"/>
              </w:rPr>
              <w:t>en</w:t>
            </w:r>
            <w:r w:rsidR="003E6B56">
              <w:rPr>
                <w:b/>
                <w:sz w:val="28"/>
                <w:szCs w:val="28"/>
              </w:rPr>
              <w:t xml:space="preserve"> </w:t>
            </w:r>
            <w:r w:rsidR="003E6B56">
              <w:rPr>
                <w:sz w:val="28"/>
                <w:szCs w:val="28"/>
              </w:rPr>
              <w:t xml:space="preserve">- </w:t>
            </w:r>
            <w:r w:rsidR="009A789F">
              <w:rPr>
                <w:sz w:val="28"/>
                <w:szCs w:val="28"/>
                <w:lang w:val="en-US"/>
              </w:rPr>
              <w:t>load</w:t>
            </w:r>
            <w:r w:rsidR="009A789F">
              <w:rPr>
                <w:sz w:val="28"/>
                <w:szCs w:val="28"/>
              </w:rPr>
              <w:t xml:space="preserve"> </w:t>
            </w:r>
            <w:r w:rsidR="009A789F">
              <w:rPr>
                <w:sz w:val="28"/>
                <w:szCs w:val="28"/>
                <w:lang w:val="en-US"/>
              </w:rPr>
              <w:t>adress</w:t>
            </w:r>
          </w:p>
        </w:tc>
        <w:tc>
          <w:tcPr>
            <w:tcW w:w="5828" w:type="dxa"/>
            <w:shd w:val="clear" w:color="auto" w:fill="auto"/>
          </w:tcPr>
          <w:p w14:paraId="4104DD4C" w14:textId="5B62F139" w:rsidR="003E6B56" w:rsidRDefault="009A789F">
            <w:pPr>
              <w:jc w:val="both"/>
              <w:rPr>
                <w:sz w:val="28"/>
                <w:szCs w:val="28"/>
              </w:rPr>
            </w:pPr>
            <w:r>
              <w:rPr>
                <w:sz w:val="28"/>
                <w:szCs w:val="28"/>
              </w:rPr>
              <w:t>Адрес оперативного запоминающего устройств</w:t>
            </w:r>
            <w:r w:rsidR="003B1F18">
              <w:rPr>
                <w:sz w:val="28"/>
                <w:szCs w:val="28"/>
              </w:rPr>
              <w:t>а</w:t>
            </w:r>
            <w:r>
              <w:rPr>
                <w:sz w:val="28"/>
                <w:szCs w:val="28"/>
              </w:rPr>
              <w:t>, начиная с которого</w:t>
            </w:r>
            <w:r w:rsidR="00117147">
              <w:rPr>
                <w:sz w:val="28"/>
                <w:szCs w:val="28"/>
              </w:rPr>
              <w:t xml:space="preserve"> </w:t>
            </w:r>
            <w:r>
              <w:rPr>
                <w:sz w:val="28"/>
                <w:szCs w:val="28"/>
              </w:rPr>
              <w:t>программа размещается</w:t>
            </w:r>
            <w:r w:rsidR="00117147">
              <w:rPr>
                <w:sz w:val="28"/>
                <w:szCs w:val="28"/>
              </w:rPr>
              <w:t xml:space="preserve"> </w:t>
            </w:r>
            <w:r>
              <w:rPr>
                <w:sz w:val="28"/>
                <w:szCs w:val="28"/>
              </w:rPr>
              <w:t>в памяти. У абсолютных</w:t>
            </w:r>
            <w:r w:rsidR="00117147">
              <w:rPr>
                <w:sz w:val="28"/>
                <w:szCs w:val="28"/>
              </w:rPr>
              <w:t xml:space="preserve"> </w:t>
            </w:r>
            <w:r>
              <w:rPr>
                <w:sz w:val="28"/>
                <w:szCs w:val="28"/>
              </w:rPr>
              <w:t>программ адрес загрузки</w:t>
            </w:r>
            <w:r w:rsidR="00117147">
              <w:rPr>
                <w:sz w:val="28"/>
                <w:szCs w:val="28"/>
              </w:rPr>
              <w:t xml:space="preserve"> </w:t>
            </w:r>
            <w:r>
              <w:rPr>
                <w:sz w:val="28"/>
                <w:szCs w:val="28"/>
              </w:rPr>
              <w:t>фиксирован и задаётся програм</w:t>
            </w:r>
            <w:r w:rsidR="00541230">
              <w:rPr>
                <w:sz w:val="28"/>
                <w:szCs w:val="28"/>
              </w:rPr>
              <w:t>-</w:t>
            </w:r>
            <w:r>
              <w:rPr>
                <w:sz w:val="28"/>
                <w:szCs w:val="28"/>
              </w:rPr>
              <w:t>мистом, у перемещаемых в момент загрузки</w:t>
            </w:r>
            <w:r w:rsidR="00117147">
              <w:rPr>
                <w:sz w:val="28"/>
                <w:szCs w:val="28"/>
              </w:rPr>
              <w:t xml:space="preserve"> </w:t>
            </w:r>
            <w:r>
              <w:rPr>
                <w:sz w:val="28"/>
                <w:szCs w:val="28"/>
              </w:rPr>
              <w:t>(в компьютерах с линейной</w:t>
            </w:r>
            <w:r w:rsidR="00117147">
              <w:rPr>
                <w:sz w:val="28"/>
                <w:szCs w:val="28"/>
              </w:rPr>
              <w:t xml:space="preserve"> </w:t>
            </w:r>
            <w:r>
              <w:rPr>
                <w:sz w:val="28"/>
                <w:szCs w:val="28"/>
              </w:rPr>
              <w:t>памятью) производится так называемая настройка</w:t>
            </w:r>
            <w:r w:rsidR="00117147">
              <w:rPr>
                <w:sz w:val="28"/>
                <w:szCs w:val="28"/>
              </w:rPr>
              <w:t xml:space="preserve"> </w:t>
            </w:r>
            <w:r>
              <w:rPr>
                <w:sz w:val="28"/>
                <w:szCs w:val="28"/>
              </w:rPr>
              <w:t>адресов, заключающаяся в увеличении всех перемещаемых адресов на константу, равную адресу загрузки.</w:t>
            </w:r>
            <w:r w:rsidR="00117147">
              <w:rPr>
                <w:sz w:val="28"/>
                <w:szCs w:val="28"/>
              </w:rPr>
              <w:t xml:space="preserve"> </w:t>
            </w:r>
          </w:p>
          <w:p w14:paraId="72AA8C5D" w14:textId="77777777" w:rsidR="00633477" w:rsidRDefault="00633477">
            <w:pPr>
              <w:jc w:val="both"/>
              <w:rPr>
                <w:sz w:val="18"/>
                <w:szCs w:val="18"/>
              </w:rPr>
            </w:pPr>
          </w:p>
          <w:p w14:paraId="13D7D13C" w14:textId="3A5B5988" w:rsidR="00633477" w:rsidRDefault="00633477">
            <w:pPr>
              <w:jc w:val="both"/>
              <w:rPr>
                <w:sz w:val="28"/>
                <w:szCs w:val="28"/>
                <w:lang w:val="en-US"/>
              </w:rPr>
            </w:pPr>
            <w:r>
              <w:rPr>
                <w:sz w:val="28"/>
                <w:szCs w:val="28"/>
                <w:lang w:val="en-US"/>
              </w:rPr>
              <w:t>Operativ xotirlovchi qurilma adresi, undan boshlab dastur xotirada joylashtiriladi. Absolyut dasturlarda yuklash adresi qayd etilgan b</w:t>
            </w:r>
            <w:r w:rsidR="00E628D2">
              <w:rPr>
                <w:sz w:val="28"/>
                <w:szCs w:val="28"/>
                <w:lang w:val="en-US"/>
              </w:rPr>
              <w:t>o‘</w:t>
            </w:r>
            <w:r>
              <w:rPr>
                <w:sz w:val="28"/>
                <w:szCs w:val="28"/>
                <w:lang w:val="en-US"/>
              </w:rPr>
              <w:t>ladi va dasturchi tomonidan beriladi. Yuklash paytida suriladigan dasturlardan (chiziqli xotiraga ega kompyuterlarda) adreslarni sozlash amalga oshiriladi. Bu sozlash suriladigan barcha adreslarni yuklash adresiga teng b</w:t>
            </w:r>
            <w:r w:rsidR="00E628D2">
              <w:rPr>
                <w:sz w:val="28"/>
                <w:szCs w:val="28"/>
                <w:lang w:val="en-US"/>
              </w:rPr>
              <w:t>o‘</w:t>
            </w:r>
            <w:r>
              <w:rPr>
                <w:sz w:val="28"/>
                <w:szCs w:val="28"/>
                <w:lang w:val="en-US"/>
              </w:rPr>
              <w:t>lgan konstantaga oshirishda ifodalanadi.</w:t>
            </w:r>
            <w:r w:rsidR="00117147">
              <w:rPr>
                <w:sz w:val="28"/>
                <w:szCs w:val="28"/>
                <w:lang w:val="en-US"/>
              </w:rPr>
              <w:t xml:space="preserve"> </w:t>
            </w:r>
          </w:p>
          <w:p w14:paraId="5982B19A" w14:textId="61503055" w:rsidR="003E6B56" w:rsidRDefault="003E6B56">
            <w:pPr>
              <w:jc w:val="both"/>
              <w:rPr>
                <w:sz w:val="18"/>
                <w:szCs w:val="18"/>
                <w:lang w:val="en-US"/>
              </w:rPr>
            </w:pPr>
          </w:p>
          <w:p w14:paraId="05E453BD" w14:textId="52A69525" w:rsidR="003E6B56" w:rsidRDefault="009A789F">
            <w:pPr>
              <w:jc w:val="both"/>
              <w:rPr>
                <w:sz w:val="28"/>
                <w:szCs w:val="28"/>
              </w:rPr>
            </w:pPr>
            <w:r>
              <w:rPr>
                <w:sz w:val="28"/>
                <w:szCs w:val="28"/>
              </w:rPr>
              <w:t>Оператив хотирловчи қурилма адреси, ундан бошлаб дастур хотирада жойлаштирилади. Абсолют дастурларда юклаш адреси қайд этилган бўлади ва дастурчи томонидан берилади. Юклаш пайтида суриладиган дастурлардан (чизиқли хотирага эга компьютерларда) адресларни созлаш амалга оширилади. Бу созлаш суриладиган барча адресларни юклаш адресига тенг бўлган константага оширишда ифодаланади.</w:t>
            </w:r>
            <w:r w:rsidR="00117147">
              <w:rPr>
                <w:sz w:val="28"/>
                <w:szCs w:val="28"/>
              </w:rPr>
              <w:t xml:space="preserve"> </w:t>
            </w:r>
          </w:p>
          <w:p w14:paraId="236D37A1" w14:textId="77777777" w:rsidR="009A789F" w:rsidRDefault="009A789F">
            <w:pPr>
              <w:jc w:val="both"/>
              <w:rPr>
                <w:sz w:val="18"/>
                <w:szCs w:val="18"/>
              </w:rPr>
            </w:pPr>
            <w:r>
              <w:rPr>
                <w:sz w:val="28"/>
                <w:szCs w:val="28"/>
              </w:rPr>
              <w:t xml:space="preserve"> </w:t>
            </w:r>
          </w:p>
        </w:tc>
      </w:tr>
      <w:tr w:rsidR="009A789F" w14:paraId="625F8458" w14:textId="77777777">
        <w:tc>
          <w:tcPr>
            <w:tcW w:w="4000" w:type="dxa"/>
            <w:shd w:val="clear" w:color="auto" w:fill="auto"/>
          </w:tcPr>
          <w:p w14:paraId="6B7EBD0B" w14:textId="153B0406" w:rsidR="009A789F" w:rsidRDefault="003E6B56" w:rsidP="009A789F">
            <w:pPr>
              <w:rPr>
                <w:sz w:val="28"/>
                <w:szCs w:val="28"/>
              </w:rPr>
            </w:pPr>
            <w:r>
              <w:rPr>
                <w:b/>
                <w:sz w:val="28"/>
                <w:szCs w:val="28"/>
              </w:rPr>
              <w:t>А</w:t>
            </w:r>
            <w:r w:rsidR="009A789F">
              <w:rPr>
                <w:b/>
                <w:sz w:val="28"/>
                <w:szCs w:val="28"/>
              </w:rPr>
              <w:t>дрес назначения</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w:t>
            </w:r>
            <w:r w:rsidR="00417E6A" w:rsidRPr="009553DA">
              <w:t xml:space="preserve"> </w:t>
            </w:r>
            <w:r w:rsidR="00633477">
              <w:rPr>
                <w:sz w:val="28"/>
                <w:szCs w:val="28"/>
                <w:lang w:val="en-US"/>
              </w:rPr>
              <w:t>belgilangan</w:t>
            </w:r>
            <w:r w:rsidR="00633477">
              <w:rPr>
                <w:sz w:val="28"/>
                <w:szCs w:val="28"/>
              </w:rPr>
              <w:t xml:space="preserve"> </w:t>
            </w:r>
            <w:r w:rsidR="00633477">
              <w:rPr>
                <w:sz w:val="28"/>
                <w:szCs w:val="28"/>
                <w:lang w:val="en-US"/>
              </w:rPr>
              <w:t>joy</w:t>
            </w:r>
            <w:r w:rsidR="00633477">
              <w:rPr>
                <w:sz w:val="28"/>
                <w:szCs w:val="28"/>
              </w:rPr>
              <w:t xml:space="preserve"> </w:t>
            </w:r>
            <w:r w:rsidR="00633477">
              <w:rPr>
                <w:sz w:val="28"/>
                <w:szCs w:val="28"/>
                <w:lang w:val="en-US"/>
              </w:rPr>
              <w:t>adresi</w:t>
            </w:r>
            <w:r w:rsidR="00117147">
              <w:rPr>
                <w:sz w:val="28"/>
                <w:szCs w:val="28"/>
              </w:rPr>
              <w:t xml:space="preserve"> </w:t>
            </w:r>
            <w:r w:rsidR="00633477">
              <w:rPr>
                <w:sz w:val="28"/>
                <w:szCs w:val="28"/>
              </w:rPr>
              <w:br/>
            </w:r>
            <w:r w:rsidR="00117147">
              <w:rPr>
                <w:sz w:val="28"/>
                <w:szCs w:val="28"/>
              </w:rPr>
              <w:t xml:space="preserve"> </w:t>
            </w:r>
            <w:r w:rsidR="009A789F">
              <w:rPr>
                <w:sz w:val="28"/>
                <w:szCs w:val="28"/>
              </w:rPr>
              <w:t>белгиланган жой адреси</w:t>
            </w:r>
            <w:r w:rsidR="00117147">
              <w:rPr>
                <w:sz w:val="28"/>
                <w:szCs w:val="28"/>
              </w:rPr>
              <w:t xml:space="preserve"> </w:t>
            </w:r>
            <w:r>
              <w:rPr>
                <w:b/>
                <w:sz w:val="28"/>
                <w:szCs w:val="28"/>
                <w:lang w:val="en-US"/>
              </w:rPr>
              <w:t>en</w:t>
            </w:r>
            <w:r>
              <w:rPr>
                <w:b/>
                <w:sz w:val="28"/>
                <w:szCs w:val="28"/>
              </w:rPr>
              <w:t xml:space="preserve"> </w:t>
            </w:r>
            <w:r>
              <w:rPr>
                <w:sz w:val="28"/>
                <w:szCs w:val="28"/>
              </w:rPr>
              <w:t xml:space="preserve">- </w:t>
            </w:r>
            <w:r w:rsidR="00821F5B">
              <w:rPr>
                <w:sz w:val="28"/>
                <w:szCs w:val="28"/>
                <w:lang w:val="en-US"/>
              </w:rPr>
              <w:lastRenderedPageBreak/>
              <w:t>destination</w:t>
            </w:r>
          </w:p>
        </w:tc>
        <w:tc>
          <w:tcPr>
            <w:tcW w:w="5828" w:type="dxa"/>
            <w:shd w:val="clear" w:color="auto" w:fill="auto"/>
          </w:tcPr>
          <w:p w14:paraId="782751AB" w14:textId="2D16B7B4" w:rsidR="003E6B56" w:rsidRDefault="009A789F">
            <w:pPr>
              <w:jc w:val="both"/>
              <w:rPr>
                <w:sz w:val="28"/>
                <w:szCs w:val="28"/>
              </w:rPr>
            </w:pPr>
            <w:r>
              <w:rPr>
                <w:sz w:val="28"/>
                <w:szCs w:val="28"/>
              </w:rPr>
              <w:lastRenderedPageBreak/>
              <w:t>Запись, файл, каталог или устройство, куда данные копируются, посылаются или перемещаются.</w:t>
            </w:r>
            <w:r w:rsidR="00117147">
              <w:rPr>
                <w:sz w:val="28"/>
                <w:szCs w:val="28"/>
              </w:rPr>
              <w:t xml:space="preserve"> </w:t>
            </w:r>
          </w:p>
          <w:p w14:paraId="177504EF" w14:textId="689CC576" w:rsidR="005E57AE" w:rsidRDefault="005E57AE">
            <w:pPr>
              <w:jc w:val="both"/>
              <w:rPr>
                <w:sz w:val="18"/>
                <w:szCs w:val="18"/>
                <w:lang w:val="en-US"/>
              </w:rPr>
            </w:pPr>
          </w:p>
          <w:p w14:paraId="7F4B0961" w14:textId="77777777" w:rsidR="00633477" w:rsidRDefault="009A789F">
            <w:pPr>
              <w:jc w:val="both"/>
              <w:rPr>
                <w:sz w:val="28"/>
                <w:szCs w:val="28"/>
                <w:lang w:val="en-US"/>
              </w:rPr>
            </w:pPr>
            <w:r>
              <w:rPr>
                <w:sz w:val="28"/>
                <w:szCs w:val="28"/>
                <w:lang w:val="en-US"/>
              </w:rPr>
              <w:t>M</w:t>
            </w:r>
            <w:r w:rsidR="00B11EF9">
              <w:rPr>
                <w:sz w:val="28"/>
                <w:szCs w:val="28"/>
                <w:lang w:val="en-US"/>
              </w:rPr>
              <w:t>a’</w:t>
            </w:r>
            <w:r>
              <w:rPr>
                <w:sz w:val="28"/>
                <w:szCs w:val="28"/>
                <w:lang w:val="en-US"/>
              </w:rPr>
              <w:t>lumotlar nusha k</w:t>
            </w:r>
            <w:r w:rsidR="00E628D2">
              <w:rPr>
                <w:sz w:val="28"/>
                <w:szCs w:val="28"/>
                <w:lang w:val="en-US"/>
              </w:rPr>
              <w:t>o‘</w:t>
            </w:r>
            <w:r>
              <w:rPr>
                <w:sz w:val="28"/>
                <w:szCs w:val="28"/>
                <w:lang w:val="en-US"/>
              </w:rPr>
              <w:t>chiriladigan, yuborila</w:t>
            </w:r>
            <w:r w:rsidR="00583D8F">
              <w:rPr>
                <w:sz w:val="28"/>
                <w:szCs w:val="28"/>
                <w:lang w:val="en-US"/>
              </w:rPr>
              <w:t>-</w:t>
            </w:r>
            <w:r>
              <w:rPr>
                <w:sz w:val="28"/>
                <w:szCs w:val="28"/>
                <w:lang w:val="en-US"/>
              </w:rPr>
              <w:t>digan yoki suriladigan yozuv, fayl, katalog yoki qurilma.</w:t>
            </w:r>
            <w:r w:rsidR="00633477">
              <w:rPr>
                <w:sz w:val="28"/>
                <w:szCs w:val="28"/>
                <w:lang w:val="en-US"/>
              </w:rPr>
              <w:t xml:space="preserve"> </w:t>
            </w:r>
          </w:p>
          <w:p w14:paraId="7CB3D628" w14:textId="69C991B1" w:rsidR="005E57AE" w:rsidRDefault="005E57AE">
            <w:pPr>
              <w:jc w:val="both"/>
              <w:rPr>
                <w:sz w:val="14"/>
                <w:szCs w:val="14"/>
                <w:lang w:val="en-US"/>
              </w:rPr>
            </w:pPr>
          </w:p>
          <w:p w14:paraId="1A2BA98E" w14:textId="16BEBFE2" w:rsidR="00633477" w:rsidRDefault="00633477">
            <w:pPr>
              <w:jc w:val="both"/>
              <w:rPr>
                <w:sz w:val="28"/>
                <w:szCs w:val="28"/>
                <w:lang w:val="en-US"/>
              </w:rPr>
            </w:pPr>
            <w:r>
              <w:rPr>
                <w:sz w:val="28"/>
                <w:szCs w:val="28"/>
              </w:rPr>
              <w:t>Маълумотлар</w:t>
            </w:r>
            <w:r>
              <w:rPr>
                <w:sz w:val="28"/>
                <w:szCs w:val="28"/>
                <w:lang w:val="en-US"/>
              </w:rPr>
              <w:t xml:space="preserve"> </w:t>
            </w:r>
            <w:r>
              <w:rPr>
                <w:sz w:val="28"/>
                <w:szCs w:val="28"/>
              </w:rPr>
              <w:t>нусҳа</w:t>
            </w:r>
            <w:r>
              <w:rPr>
                <w:sz w:val="28"/>
                <w:szCs w:val="28"/>
                <w:lang w:val="en-US"/>
              </w:rPr>
              <w:t xml:space="preserve"> </w:t>
            </w:r>
            <w:r>
              <w:rPr>
                <w:sz w:val="28"/>
                <w:szCs w:val="28"/>
              </w:rPr>
              <w:t>кўчириладиган</w:t>
            </w:r>
            <w:r>
              <w:rPr>
                <w:sz w:val="28"/>
                <w:szCs w:val="28"/>
                <w:lang w:val="en-US"/>
              </w:rPr>
              <w:t xml:space="preserve">, </w:t>
            </w:r>
            <w:r>
              <w:rPr>
                <w:sz w:val="28"/>
                <w:szCs w:val="28"/>
              </w:rPr>
              <w:t>юбориладиган</w:t>
            </w:r>
            <w:r>
              <w:rPr>
                <w:sz w:val="28"/>
                <w:szCs w:val="28"/>
                <w:lang w:val="en-US"/>
              </w:rPr>
              <w:t xml:space="preserve"> </w:t>
            </w:r>
            <w:r>
              <w:rPr>
                <w:sz w:val="28"/>
                <w:szCs w:val="28"/>
              </w:rPr>
              <w:t>ёки</w:t>
            </w:r>
            <w:r>
              <w:rPr>
                <w:sz w:val="28"/>
                <w:szCs w:val="28"/>
                <w:lang w:val="en-US"/>
              </w:rPr>
              <w:t xml:space="preserve"> </w:t>
            </w:r>
            <w:r>
              <w:rPr>
                <w:sz w:val="28"/>
                <w:szCs w:val="28"/>
              </w:rPr>
              <w:t>суриладиган</w:t>
            </w:r>
            <w:r>
              <w:rPr>
                <w:sz w:val="28"/>
                <w:szCs w:val="28"/>
                <w:lang w:val="en-US"/>
              </w:rPr>
              <w:t xml:space="preserve"> </w:t>
            </w:r>
            <w:r>
              <w:rPr>
                <w:sz w:val="28"/>
                <w:szCs w:val="28"/>
              </w:rPr>
              <w:t>ёзув</w:t>
            </w:r>
            <w:r>
              <w:rPr>
                <w:sz w:val="28"/>
                <w:szCs w:val="28"/>
                <w:lang w:val="en-US"/>
              </w:rPr>
              <w:t xml:space="preserve">, </w:t>
            </w:r>
            <w:r>
              <w:rPr>
                <w:sz w:val="28"/>
                <w:szCs w:val="28"/>
              </w:rPr>
              <w:t>файл</w:t>
            </w:r>
            <w:r>
              <w:rPr>
                <w:sz w:val="28"/>
                <w:szCs w:val="28"/>
                <w:lang w:val="en-US"/>
              </w:rPr>
              <w:t xml:space="preserve">, </w:t>
            </w:r>
            <w:r>
              <w:rPr>
                <w:sz w:val="28"/>
                <w:szCs w:val="28"/>
              </w:rPr>
              <w:t>каталог</w:t>
            </w:r>
            <w:r>
              <w:rPr>
                <w:sz w:val="28"/>
                <w:szCs w:val="28"/>
                <w:lang w:val="en-US"/>
              </w:rPr>
              <w:t xml:space="preserve"> </w:t>
            </w:r>
            <w:r>
              <w:rPr>
                <w:sz w:val="28"/>
                <w:szCs w:val="28"/>
              </w:rPr>
              <w:t>ёки</w:t>
            </w:r>
            <w:r>
              <w:rPr>
                <w:sz w:val="28"/>
                <w:szCs w:val="28"/>
                <w:lang w:val="en-US"/>
              </w:rPr>
              <w:t xml:space="preserve"> </w:t>
            </w:r>
            <w:r>
              <w:rPr>
                <w:sz w:val="28"/>
                <w:szCs w:val="28"/>
              </w:rPr>
              <w:t>қурилма</w:t>
            </w:r>
            <w:r>
              <w:rPr>
                <w:sz w:val="28"/>
                <w:szCs w:val="28"/>
                <w:lang w:val="en-US"/>
              </w:rPr>
              <w:t>.</w:t>
            </w:r>
            <w:r w:rsidR="00117147">
              <w:rPr>
                <w:sz w:val="28"/>
                <w:szCs w:val="28"/>
                <w:lang w:val="en-US"/>
              </w:rPr>
              <w:t xml:space="preserve"> </w:t>
            </w:r>
          </w:p>
          <w:p w14:paraId="18146B27" w14:textId="77777777" w:rsidR="009A789F" w:rsidRDefault="009A789F">
            <w:pPr>
              <w:jc w:val="both"/>
              <w:rPr>
                <w:sz w:val="18"/>
                <w:szCs w:val="18"/>
                <w:lang w:val="en-US"/>
              </w:rPr>
            </w:pPr>
          </w:p>
        </w:tc>
      </w:tr>
      <w:tr w:rsidR="009A789F" w14:paraId="00DCF2DA" w14:textId="77777777">
        <w:tc>
          <w:tcPr>
            <w:tcW w:w="4000" w:type="dxa"/>
            <w:shd w:val="clear" w:color="auto" w:fill="auto"/>
          </w:tcPr>
          <w:p w14:paraId="05650142" w14:textId="17FDF98A" w:rsidR="00633477" w:rsidRDefault="003E6B56" w:rsidP="009A789F">
            <w:pPr>
              <w:rPr>
                <w:sz w:val="28"/>
                <w:szCs w:val="28"/>
                <w:lang w:val="en-US"/>
              </w:rPr>
            </w:pPr>
            <w:r>
              <w:rPr>
                <w:b/>
                <w:sz w:val="28"/>
                <w:szCs w:val="28"/>
              </w:rPr>
              <w:lastRenderedPageBreak/>
              <w:t>А</w:t>
            </w:r>
            <w:r w:rsidR="009A789F">
              <w:rPr>
                <w:b/>
                <w:sz w:val="28"/>
                <w:szCs w:val="28"/>
              </w:rPr>
              <w:t>дресация</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633477">
              <w:rPr>
                <w:sz w:val="28"/>
                <w:szCs w:val="28"/>
                <w:lang w:val="en-US"/>
              </w:rPr>
              <w:t>adreslash</w:t>
            </w:r>
            <w:r w:rsidR="00117147">
              <w:rPr>
                <w:sz w:val="28"/>
                <w:szCs w:val="28"/>
                <w:lang w:val="en-US"/>
              </w:rPr>
              <w:t xml:space="preserve"> </w:t>
            </w:r>
          </w:p>
          <w:p w14:paraId="0EEDF9ED" w14:textId="09F62431" w:rsidR="009A789F" w:rsidRDefault="00117147" w:rsidP="009A789F">
            <w:pPr>
              <w:rPr>
                <w:sz w:val="28"/>
                <w:szCs w:val="28"/>
                <w:lang w:val="en-US"/>
              </w:rPr>
            </w:pPr>
            <w:r>
              <w:rPr>
                <w:sz w:val="28"/>
                <w:szCs w:val="28"/>
                <w:lang w:val="en-US"/>
              </w:rPr>
              <w:t xml:space="preserve"> </w:t>
            </w:r>
            <w:r w:rsidR="009A789F">
              <w:rPr>
                <w:sz w:val="28"/>
                <w:szCs w:val="28"/>
              </w:rPr>
              <w:t>адреслаш</w:t>
            </w:r>
            <w:r>
              <w:rPr>
                <w:sz w:val="28"/>
                <w:szCs w:val="28"/>
                <w:lang w:val="en-US"/>
              </w:rPr>
              <w:t xml:space="preserve"> </w:t>
            </w:r>
            <w:r w:rsidR="003E6B56">
              <w:rPr>
                <w:b/>
                <w:sz w:val="28"/>
                <w:szCs w:val="28"/>
                <w:lang w:val="en-US"/>
              </w:rPr>
              <w:t xml:space="preserve">en </w:t>
            </w:r>
            <w:r w:rsidR="003E6B56">
              <w:rPr>
                <w:sz w:val="28"/>
                <w:szCs w:val="28"/>
                <w:lang w:val="en-US"/>
              </w:rPr>
              <w:t xml:space="preserve">- </w:t>
            </w:r>
            <w:r w:rsidR="009A789F">
              <w:rPr>
                <w:sz w:val="28"/>
                <w:szCs w:val="28"/>
                <w:lang w:val="en-US"/>
              </w:rPr>
              <w:t>addressing</w:t>
            </w:r>
          </w:p>
        </w:tc>
        <w:tc>
          <w:tcPr>
            <w:tcW w:w="5828" w:type="dxa"/>
            <w:shd w:val="clear" w:color="auto" w:fill="auto"/>
          </w:tcPr>
          <w:p w14:paraId="5A99AE5F" w14:textId="3C4ACF90" w:rsidR="0082240B" w:rsidRDefault="009A789F">
            <w:pPr>
              <w:jc w:val="both"/>
              <w:rPr>
                <w:sz w:val="28"/>
                <w:szCs w:val="28"/>
              </w:rPr>
            </w:pPr>
            <w:r>
              <w:rPr>
                <w:sz w:val="28"/>
                <w:szCs w:val="28"/>
              </w:rPr>
              <w:t>Средство доступа к определённым ячейкам памяти, за счет указания либо их абсолютного положения, либо относительного смещения.</w:t>
            </w:r>
            <w:r w:rsidR="00117147">
              <w:rPr>
                <w:sz w:val="28"/>
                <w:szCs w:val="28"/>
              </w:rPr>
              <w:t xml:space="preserve"> </w:t>
            </w:r>
          </w:p>
          <w:p w14:paraId="54C351F8" w14:textId="77777777" w:rsidR="00633477" w:rsidRDefault="00633477">
            <w:pPr>
              <w:jc w:val="both"/>
              <w:rPr>
                <w:sz w:val="14"/>
                <w:szCs w:val="14"/>
              </w:rPr>
            </w:pPr>
          </w:p>
          <w:p w14:paraId="642C80AA" w14:textId="77777777" w:rsidR="0082240B" w:rsidRDefault="00633477">
            <w:pPr>
              <w:jc w:val="both"/>
              <w:rPr>
                <w:sz w:val="28"/>
                <w:szCs w:val="28"/>
                <w:lang w:val="en-US"/>
              </w:rPr>
            </w:pPr>
            <w:r>
              <w:rPr>
                <w:sz w:val="28"/>
                <w:szCs w:val="28"/>
                <w:lang w:val="en-US"/>
              </w:rPr>
              <w:t>Absolyut holatini yoki nisbiy siljishini k</w:t>
            </w:r>
            <w:r w:rsidR="00E628D2">
              <w:rPr>
                <w:sz w:val="28"/>
                <w:szCs w:val="28"/>
                <w:lang w:val="en-US"/>
              </w:rPr>
              <w:t>o‘</w:t>
            </w:r>
            <w:r>
              <w:rPr>
                <w:sz w:val="28"/>
                <w:szCs w:val="28"/>
                <w:lang w:val="en-US"/>
              </w:rPr>
              <w:t>rsatish hisobiga, xotiraning muayyan yacheykalaridan foydalana olish vositasi.</w:t>
            </w:r>
          </w:p>
          <w:p w14:paraId="113991D8" w14:textId="77777777" w:rsidR="00B30345" w:rsidRDefault="00B30345">
            <w:pPr>
              <w:jc w:val="both"/>
              <w:rPr>
                <w:sz w:val="28"/>
                <w:szCs w:val="28"/>
                <w:lang w:val="en-US"/>
              </w:rPr>
            </w:pPr>
          </w:p>
          <w:p w14:paraId="1A50F757" w14:textId="5136BFB5" w:rsidR="0082240B" w:rsidRDefault="009A789F">
            <w:pPr>
              <w:jc w:val="both"/>
              <w:rPr>
                <w:sz w:val="28"/>
                <w:szCs w:val="28"/>
                <w:lang w:val="en-US"/>
              </w:rPr>
            </w:pPr>
            <w:r>
              <w:rPr>
                <w:sz w:val="28"/>
                <w:szCs w:val="28"/>
              </w:rPr>
              <w:t>Абсолют</w:t>
            </w:r>
            <w:r>
              <w:rPr>
                <w:sz w:val="28"/>
                <w:szCs w:val="28"/>
                <w:lang w:val="en-US"/>
              </w:rPr>
              <w:t xml:space="preserve"> </w:t>
            </w:r>
            <w:r>
              <w:rPr>
                <w:sz w:val="28"/>
                <w:szCs w:val="28"/>
              </w:rPr>
              <w:t>ҳолатини</w:t>
            </w:r>
            <w:r>
              <w:rPr>
                <w:sz w:val="28"/>
                <w:szCs w:val="28"/>
                <w:lang w:val="en-US"/>
              </w:rPr>
              <w:t xml:space="preserve"> </w:t>
            </w:r>
            <w:r>
              <w:rPr>
                <w:sz w:val="28"/>
                <w:szCs w:val="28"/>
              </w:rPr>
              <w:t>ёки</w:t>
            </w:r>
            <w:r>
              <w:rPr>
                <w:sz w:val="28"/>
                <w:szCs w:val="28"/>
                <w:lang w:val="en-US"/>
              </w:rPr>
              <w:t xml:space="preserve"> </w:t>
            </w:r>
            <w:r>
              <w:rPr>
                <w:sz w:val="28"/>
                <w:szCs w:val="28"/>
              </w:rPr>
              <w:t>нисбий</w:t>
            </w:r>
            <w:r>
              <w:rPr>
                <w:sz w:val="28"/>
                <w:szCs w:val="28"/>
                <w:lang w:val="en-US"/>
              </w:rPr>
              <w:t xml:space="preserve"> </w:t>
            </w:r>
            <w:r>
              <w:rPr>
                <w:sz w:val="28"/>
                <w:szCs w:val="28"/>
              </w:rPr>
              <w:t>силжишини</w:t>
            </w:r>
            <w:r>
              <w:rPr>
                <w:sz w:val="28"/>
                <w:szCs w:val="28"/>
                <w:lang w:val="en-US"/>
              </w:rPr>
              <w:t xml:space="preserve"> </w:t>
            </w:r>
            <w:r>
              <w:rPr>
                <w:sz w:val="28"/>
                <w:szCs w:val="28"/>
              </w:rPr>
              <w:t>кўрсатиш</w:t>
            </w:r>
            <w:r>
              <w:rPr>
                <w:sz w:val="28"/>
                <w:szCs w:val="28"/>
                <w:lang w:val="en-US"/>
              </w:rPr>
              <w:t xml:space="preserve"> </w:t>
            </w:r>
            <w:r>
              <w:rPr>
                <w:sz w:val="28"/>
                <w:szCs w:val="28"/>
              </w:rPr>
              <w:t>ҳисобига</w:t>
            </w:r>
            <w:r>
              <w:rPr>
                <w:sz w:val="28"/>
                <w:szCs w:val="28"/>
                <w:lang w:val="en-US"/>
              </w:rPr>
              <w:t xml:space="preserve">, </w:t>
            </w:r>
            <w:r>
              <w:rPr>
                <w:sz w:val="28"/>
                <w:szCs w:val="28"/>
              </w:rPr>
              <w:t>хотиранинг</w:t>
            </w:r>
            <w:r>
              <w:rPr>
                <w:sz w:val="28"/>
                <w:szCs w:val="28"/>
                <w:lang w:val="en-US"/>
              </w:rPr>
              <w:t xml:space="preserve"> </w:t>
            </w:r>
            <w:r>
              <w:rPr>
                <w:sz w:val="28"/>
                <w:szCs w:val="28"/>
              </w:rPr>
              <w:t>муайян</w:t>
            </w:r>
            <w:r>
              <w:rPr>
                <w:sz w:val="28"/>
                <w:szCs w:val="28"/>
                <w:lang w:val="en-US"/>
              </w:rPr>
              <w:t xml:space="preserve"> </w:t>
            </w:r>
            <w:r>
              <w:rPr>
                <w:sz w:val="28"/>
                <w:szCs w:val="28"/>
              </w:rPr>
              <w:t>ячейкаларидан</w:t>
            </w:r>
            <w:r>
              <w:rPr>
                <w:sz w:val="28"/>
                <w:szCs w:val="28"/>
                <w:lang w:val="en-US"/>
              </w:rPr>
              <w:t xml:space="preserve"> </w:t>
            </w:r>
            <w:r>
              <w:rPr>
                <w:sz w:val="28"/>
                <w:szCs w:val="28"/>
              </w:rPr>
              <w:t>фойдалана</w:t>
            </w:r>
            <w:r>
              <w:rPr>
                <w:sz w:val="28"/>
                <w:szCs w:val="28"/>
                <w:lang w:val="en-US"/>
              </w:rPr>
              <w:t xml:space="preserve"> </w:t>
            </w:r>
            <w:r>
              <w:rPr>
                <w:sz w:val="28"/>
                <w:szCs w:val="28"/>
              </w:rPr>
              <w:t>олиш</w:t>
            </w:r>
            <w:r>
              <w:rPr>
                <w:sz w:val="28"/>
                <w:szCs w:val="28"/>
                <w:lang w:val="en-US"/>
              </w:rPr>
              <w:t xml:space="preserve"> </w:t>
            </w:r>
            <w:r>
              <w:rPr>
                <w:sz w:val="28"/>
                <w:szCs w:val="28"/>
              </w:rPr>
              <w:t>воситаси</w:t>
            </w:r>
            <w:r>
              <w:rPr>
                <w:sz w:val="28"/>
                <w:szCs w:val="28"/>
                <w:lang w:val="en-US"/>
              </w:rPr>
              <w:t>.</w:t>
            </w:r>
            <w:r w:rsidR="00117147">
              <w:rPr>
                <w:sz w:val="28"/>
                <w:szCs w:val="28"/>
                <w:lang w:val="en-US"/>
              </w:rPr>
              <w:t xml:space="preserve"> </w:t>
            </w:r>
          </w:p>
          <w:p w14:paraId="2F2D8891" w14:textId="77777777" w:rsidR="009A789F" w:rsidRDefault="009A789F">
            <w:pPr>
              <w:jc w:val="both"/>
              <w:rPr>
                <w:sz w:val="18"/>
                <w:szCs w:val="18"/>
                <w:lang w:val="en-US"/>
              </w:rPr>
            </w:pPr>
          </w:p>
        </w:tc>
      </w:tr>
      <w:tr w:rsidR="009A789F" w:rsidRPr="009553DA" w14:paraId="6E44CF6E" w14:textId="77777777">
        <w:tc>
          <w:tcPr>
            <w:tcW w:w="4000" w:type="dxa"/>
            <w:shd w:val="clear" w:color="auto" w:fill="auto"/>
          </w:tcPr>
          <w:p w14:paraId="375D564F" w14:textId="4BFD41AF" w:rsidR="00633477" w:rsidRDefault="003E6B56" w:rsidP="009A789F">
            <w:pPr>
              <w:rPr>
                <w:sz w:val="28"/>
                <w:szCs w:val="28"/>
                <w:lang w:val="en-US"/>
              </w:rPr>
            </w:pPr>
            <w:r>
              <w:rPr>
                <w:b/>
                <w:sz w:val="28"/>
                <w:szCs w:val="28"/>
              </w:rPr>
              <w:t>А</w:t>
            </w:r>
            <w:r w:rsidR="009A789F">
              <w:rPr>
                <w:b/>
                <w:sz w:val="28"/>
                <w:szCs w:val="28"/>
              </w:rPr>
              <w:t>дресация</w:t>
            </w:r>
            <w:r w:rsidR="009A789F">
              <w:rPr>
                <w:b/>
                <w:sz w:val="28"/>
                <w:szCs w:val="28"/>
                <w:lang w:val="en-US"/>
              </w:rPr>
              <w:t xml:space="preserve"> </w:t>
            </w:r>
            <w:r w:rsidR="009A789F">
              <w:rPr>
                <w:b/>
                <w:sz w:val="28"/>
                <w:szCs w:val="28"/>
              </w:rPr>
              <w:t>пользователей</w:t>
            </w:r>
            <w:r w:rsidR="00117147">
              <w:rPr>
                <w:b/>
                <w:sz w:val="28"/>
                <w:szCs w:val="28"/>
                <w:lang w:val="en-US"/>
              </w:rPr>
              <w:t xml:space="preserve"> </w:t>
            </w:r>
            <w:r w:rsidR="00417E6A">
              <w:rPr>
                <w:b/>
                <w:bCs/>
                <w:sz w:val="28"/>
                <w:szCs w:val="28"/>
                <w:lang w:val="en-US"/>
              </w:rPr>
              <w:t xml:space="preserve">uz </w:t>
            </w:r>
            <w:r w:rsidR="00417E6A">
              <w:rPr>
                <w:bCs/>
                <w:sz w:val="28"/>
                <w:szCs w:val="28"/>
                <w:lang w:val="en-US"/>
              </w:rPr>
              <w:t xml:space="preserve">- </w:t>
            </w:r>
            <w:r w:rsidR="00633477">
              <w:rPr>
                <w:sz w:val="28"/>
                <w:szCs w:val="28"/>
                <w:lang w:val="en-US"/>
              </w:rPr>
              <w:t>foydalanuvchilarni adreslash</w:t>
            </w:r>
          </w:p>
          <w:p w14:paraId="12C4E8A0" w14:textId="6E0EE497" w:rsidR="00E526DB" w:rsidRDefault="00117147" w:rsidP="009A789F">
            <w:pPr>
              <w:rPr>
                <w:sz w:val="28"/>
                <w:szCs w:val="28"/>
                <w:lang w:val="en-US"/>
              </w:rPr>
            </w:pPr>
            <w:r>
              <w:rPr>
                <w:sz w:val="28"/>
                <w:szCs w:val="28"/>
                <w:lang w:val="en-US"/>
              </w:rPr>
              <w:t xml:space="preserve"> </w:t>
            </w:r>
            <w:r w:rsidR="009A789F">
              <w:rPr>
                <w:sz w:val="28"/>
                <w:szCs w:val="28"/>
              </w:rPr>
              <w:t>фойдаланувчиларни</w:t>
            </w:r>
            <w:r w:rsidR="009A789F">
              <w:rPr>
                <w:sz w:val="28"/>
                <w:szCs w:val="28"/>
                <w:lang w:val="en-US"/>
              </w:rPr>
              <w:t xml:space="preserve"> </w:t>
            </w:r>
            <w:r w:rsidR="003E6B56">
              <w:rPr>
                <w:sz w:val="28"/>
                <w:szCs w:val="28"/>
                <w:lang w:val="en-US"/>
              </w:rPr>
              <w:br/>
            </w:r>
            <w:r w:rsidR="009A789F">
              <w:rPr>
                <w:sz w:val="28"/>
                <w:szCs w:val="28"/>
              </w:rPr>
              <w:t>адреслаш</w:t>
            </w:r>
            <w:r>
              <w:rPr>
                <w:sz w:val="28"/>
                <w:szCs w:val="28"/>
                <w:lang w:val="en-US"/>
              </w:rPr>
              <w:t xml:space="preserve"> </w:t>
            </w:r>
            <w:r w:rsidR="003E6B56">
              <w:rPr>
                <w:b/>
                <w:sz w:val="28"/>
                <w:szCs w:val="28"/>
                <w:lang w:val="en-US"/>
              </w:rPr>
              <w:t xml:space="preserve">en </w:t>
            </w:r>
            <w:r w:rsidR="003E6B56">
              <w:rPr>
                <w:sz w:val="28"/>
                <w:szCs w:val="28"/>
                <w:lang w:val="en-US"/>
              </w:rPr>
              <w:t xml:space="preserve">- </w:t>
            </w:r>
            <w:r w:rsidR="00E526DB">
              <w:rPr>
                <w:sz w:val="28"/>
                <w:szCs w:val="28"/>
                <w:lang w:val="en-US"/>
              </w:rPr>
              <w:t>addressing of the users</w:t>
            </w:r>
          </w:p>
        </w:tc>
        <w:tc>
          <w:tcPr>
            <w:tcW w:w="5828" w:type="dxa"/>
            <w:shd w:val="clear" w:color="auto" w:fill="auto"/>
          </w:tcPr>
          <w:p w14:paraId="271CEB7D" w14:textId="3868EB00" w:rsidR="003E6B56" w:rsidRDefault="009A789F">
            <w:pPr>
              <w:jc w:val="both"/>
              <w:rPr>
                <w:sz w:val="28"/>
                <w:szCs w:val="28"/>
              </w:rPr>
            </w:pPr>
            <w:r>
              <w:rPr>
                <w:sz w:val="28"/>
                <w:szCs w:val="28"/>
              </w:rPr>
              <w:t>Процедура присвоения адресов пользователям Интернет-услуг (электронной почты, хостинга и т.д.) для возможности приема или передачи данных на присвоенные адреса.</w:t>
            </w:r>
            <w:r w:rsidR="00117147">
              <w:rPr>
                <w:sz w:val="28"/>
                <w:szCs w:val="28"/>
              </w:rPr>
              <w:t xml:space="preserve"> </w:t>
            </w:r>
          </w:p>
          <w:p w14:paraId="1B82D814" w14:textId="77777777" w:rsidR="00633477" w:rsidRDefault="00633477">
            <w:pPr>
              <w:jc w:val="both"/>
              <w:rPr>
                <w:sz w:val="18"/>
                <w:szCs w:val="18"/>
              </w:rPr>
            </w:pPr>
          </w:p>
          <w:p w14:paraId="05A83D8D" w14:textId="17A3C4A2" w:rsidR="003E6B56" w:rsidRDefault="00633477">
            <w:pPr>
              <w:jc w:val="both"/>
              <w:rPr>
                <w:sz w:val="28"/>
                <w:szCs w:val="28"/>
              </w:rPr>
            </w:pPr>
            <w:r>
              <w:rPr>
                <w:sz w:val="28"/>
                <w:szCs w:val="28"/>
              </w:rPr>
              <w:t>Berilgan adreslarga m</w:t>
            </w:r>
            <w:r w:rsidR="00B11EF9">
              <w:rPr>
                <w:sz w:val="28"/>
                <w:szCs w:val="28"/>
              </w:rPr>
              <w:t>a’</w:t>
            </w:r>
            <w:r>
              <w:rPr>
                <w:sz w:val="28"/>
                <w:szCs w:val="28"/>
              </w:rPr>
              <w:t>lumotlarni qabul qilish yoki uzatish imkoniyatini t</w:t>
            </w:r>
            <w:r w:rsidR="00B11EF9">
              <w:rPr>
                <w:sz w:val="28"/>
                <w:szCs w:val="28"/>
              </w:rPr>
              <w:t>a’</w:t>
            </w:r>
            <w:r>
              <w:rPr>
                <w:sz w:val="28"/>
                <w:szCs w:val="28"/>
              </w:rPr>
              <w:t>minlash</w:t>
            </w:r>
            <w:r w:rsidR="00117147">
              <w:rPr>
                <w:sz w:val="28"/>
                <w:szCs w:val="28"/>
              </w:rPr>
              <w:t xml:space="preserve"> </w:t>
            </w:r>
            <w:r>
              <w:rPr>
                <w:sz w:val="28"/>
                <w:szCs w:val="28"/>
              </w:rPr>
              <w:t>maqsadida, Internet</w:t>
            </w:r>
            <w:r w:rsidR="00AA39E2">
              <w:rPr>
                <w:sz w:val="28"/>
                <w:szCs w:val="28"/>
              </w:rPr>
              <w:t>-</w:t>
            </w:r>
            <w:r>
              <w:rPr>
                <w:sz w:val="28"/>
                <w:szCs w:val="28"/>
              </w:rPr>
              <w:t>xizmatlardan (elektron pochta, xosting va h.k.) foydalanuvchilarga adreslar berish protsedurasi.</w:t>
            </w:r>
          </w:p>
          <w:p w14:paraId="224E0C3D" w14:textId="77777777" w:rsidR="00633477" w:rsidRDefault="00633477">
            <w:pPr>
              <w:jc w:val="both"/>
              <w:rPr>
                <w:sz w:val="18"/>
                <w:szCs w:val="18"/>
              </w:rPr>
            </w:pPr>
          </w:p>
          <w:p w14:paraId="2738349D" w14:textId="2C5F6AFA" w:rsidR="003E6B56" w:rsidRDefault="009A789F">
            <w:pPr>
              <w:jc w:val="both"/>
              <w:rPr>
                <w:sz w:val="28"/>
                <w:szCs w:val="28"/>
              </w:rPr>
            </w:pPr>
            <w:r>
              <w:rPr>
                <w:sz w:val="28"/>
                <w:szCs w:val="28"/>
              </w:rPr>
              <w:t>Берилган адресларга маълумотларни қабул қилиш ёки узатиш имкониятини таъминлаш</w:t>
            </w:r>
            <w:r w:rsidR="00117147">
              <w:rPr>
                <w:sz w:val="28"/>
                <w:szCs w:val="28"/>
              </w:rPr>
              <w:t xml:space="preserve"> </w:t>
            </w:r>
            <w:r>
              <w:rPr>
                <w:sz w:val="28"/>
                <w:szCs w:val="28"/>
              </w:rPr>
              <w:t>мақсадида, Интернет</w:t>
            </w:r>
            <w:r w:rsidR="00AA39E2">
              <w:rPr>
                <w:sz w:val="28"/>
                <w:szCs w:val="28"/>
              </w:rPr>
              <w:t>-</w:t>
            </w:r>
            <w:r>
              <w:rPr>
                <w:sz w:val="28"/>
                <w:szCs w:val="28"/>
              </w:rPr>
              <w:t>хизматлардан (электрон почта, хостинг ва ҳ.к.) фойдаланувчиларга адреслар бериш процедураси.</w:t>
            </w:r>
            <w:r w:rsidR="00117147">
              <w:rPr>
                <w:sz w:val="28"/>
                <w:szCs w:val="28"/>
              </w:rPr>
              <w:t xml:space="preserve"> </w:t>
            </w:r>
          </w:p>
          <w:p w14:paraId="32472435" w14:textId="77777777" w:rsidR="009A789F" w:rsidRDefault="009A789F">
            <w:pPr>
              <w:jc w:val="both"/>
              <w:rPr>
                <w:sz w:val="18"/>
                <w:szCs w:val="18"/>
              </w:rPr>
            </w:pPr>
          </w:p>
        </w:tc>
      </w:tr>
      <w:tr w:rsidR="009A789F" w:rsidRPr="009553DA" w14:paraId="679EB8A7" w14:textId="77777777">
        <w:tc>
          <w:tcPr>
            <w:tcW w:w="4000" w:type="dxa"/>
            <w:shd w:val="clear" w:color="auto" w:fill="auto"/>
          </w:tcPr>
          <w:p w14:paraId="60D6A86B" w14:textId="065478FD" w:rsidR="00B87C66" w:rsidRDefault="003E6B56" w:rsidP="009A789F">
            <w:pPr>
              <w:rPr>
                <w:sz w:val="28"/>
                <w:szCs w:val="28"/>
              </w:rPr>
            </w:pPr>
            <w:r>
              <w:rPr>
                <w:b/>
                <w:sz w:val="28"/>
                <w:szCs w:val="28"/>
              </w:rPr>
              <w:t>А</w:t>
            </w:r>
            <w:r w:rsidR="009A789F">
              <w:rPr>
                <w:b/>
                <w:sz w:val="28"/>
                <w:szCs w:val="28"/>
              </w:rPr>
              <w:t>дресная линия, адресная строка</w:t>
            </w:r>
            <w:r w:rsidR="00117147">
              <w:rPr>
                <w:b/>
                <w:sz w:val="28"/>
                <w:szCs w:val="28"/>
              </w:rPr>
              <w:t xml:space="preserve"> </w:t>
            </w:r>
            <w:r w:rsidR="00417E6A">
              <w:rPr>
                <w:b/>
                <w:bCs/>
                <w:sz w:val="28"/>
                <w:szCs w:val="28"/>
                <w:lang w:val="en-US"/>
              </w:rPr>
              <w:t>uz</w:t>
            </w:r>
            <w:r w:rsidR="00417E6A">
              <w:rPr>
                <w:b/>
                <w:bCs/>
                <w:sz w:val="28"/>
                <w:szCs w:val="28"/>
              </w:rPr>
              <w:t xml:space="preserve"> </w:t>
            </w:r>
            <w:r w:rsidR="00417E6A">
              <w:rPr>
                <w:bCs/>
                <w:sz w:val="28"/>
                <w:szCs w:val="28"/>
              </w:rPr>
              <w:t>-</w:t>
            </w:r>
            <w:r w:rsidR="00417E6A" w:rsidRPr="009553DA">
              <w:t xml:space="preserve"> </w:t>
            </w:r>
            <w:r w:rsidR="00633477">
              <w:rPr>
                <w:sz w:val="28"/>
                <w:szCs w:val="28"/>
                <w:lang w:val="en-US"/>
              </w:rPr>
              <w:t>adres</w:t>
            </w:r>
            <w:r w:rsidR="00633477">
              <w:rPr>
                <w:sz w:val="28"/>
                <w:szCs w:val="28"/>
              </w:rPr>
              <w:t xml:space="preserve"> </w:t>
            </w:r>
            <w:r w:rsidR="00DC1A83">
              <w:rPr>
                <w:sz w:val="28"/>
                <w:szCs w:val="28"/>
                <w:lang w:val="en-US"/>
              </w:rPr>
              <w:t>chizi</w:t>
            </w:r>
            <w:r w:rsidR="00460579">
              <w:rPr>
                <w:sz w:val="28"/>
                <w:szCs w:val="28"/>
                <w:lang w:val="en-US"/>
              </w:rPr>
              <w:t>g</w:t>
            </w:r>
            <w:r w:rsidR="00460579">
              <w:rPr>
                <w:sz w:val="28"/>
                <w:szCs w:val="28"/>
              </w:rPr>
              <w:t>‘</w:t>
            </w:r>
            <w:r w:rsidR="00DD2EA6">
              <w:rPr>
                <w:sz w:val="28"/>
                <w:szCs w:val="28"/>
              </w:rPr>
              <w:t>i</w:t>
            </w:r>
            <w:r w:rsidR="00633477">
              <w:rPr>
                <w:sz w:val="28"/>
                <w:szCs w:val="28"/>
              </w:rPr>
              <w:t xml:space="preserve">, </w:t>
            </w:r>
            <w:r w:rsidR="00633477">
              <w:rPr>
                <w:sz w:val="28"/>
                <w:szCs w:val="28"/>
                <w:lang w:val="en-US"/>
              </w:rPr>
              <w:t>adres</w:t>
            </w:r>
            <w:r w:rsidR="00633477">
              <w:rPr>
                <w:sz w:val="28"/>
                <w:szCs w:val="28"/>
              </w:rPr>
              <w:t xml:space="preserve"> </w:t>
            </w:r>
            <w:r w:rsidR="00633477">
              <w:rPr>
                <w:sz w:val="28"/>
                <w:szCs w:val="28"/>
                <w:lang w:val="en-US"/>
              </w:rPr>
              <w:t>satri</w:t>
            </w:r>
            <w:r w:rsidR="00117147">
              <w:rPr>
                <w:sz w:val="28"/>
                <w:szCs w:val="28"/>
              </w:rPr>
              <w:t xml:space="preserve"> </w:t>
            </w:r>
          </w:p>
          <w:p w14:paraId="2607FBA5" w14:textId="457E2BAD" w:rsidR="009A789F" w:rsidRDefault="00117147" w:rsidP="009A789F">
            <w:pPr>
              <w:rPr>
                <w:sz w:val="28"/>
                <w:szCs w:val="28"/>
              </w:rPr>
            </w:pPr>
            <w:r>
              <w:rPr>
                <w:sz w:val="28"/>
                <w:szCs w:val="28"/>
              </w:rPr>
              <w:t xml:space="preserve"> </w:t>
            </w:r>
            <w:r w:rsidR="009A789F">
              <w:rPr>
                <w:sz w:val="28"/>
                <w:szCs w:val="28"/>
              </w:rPr>
              <w:t xml:space="preserve">адрес </w:t>
            </w:r>
            <w:r w:rsidR="00DC1A83">
              <w:rPr>
                <w:sz w:val="28"/>
                <w:szCs w:val="28"/>
              </w:rPr>
              <w:t>чизиғи</w:t>
            </w:r>
            <w:r w:rsidR="009A789F">
              <w:rPr>
                <w:sz w:val="28"/>
                <w:szCs w:val="28"/>
              </w:rPr>
              <w:t>, адрес сатри</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671DBC">
              <w:rPr>
                <w:sz w:val="28"/>
                <w:szCs w:val="28"/>
                <w:lang w:val="en-US"/>
              </w:rPr>
              <w:t>a</w:t>
            </w:r>
            <w:r w:rsidR="009A789F">
              <w:rPr>
                <w:sz w:val="28"/>
                <w:szCs w:val="28"/>
                <w:lang w:val="en-US"/>
              </w:rPr>
              <w:t>ddress</w:t>
            </w:r>
            <w:r w:rsidR="009A789F">
              <w:rPr>
                <w:sz w:val="28"/>
                <w:szCs w:val="28"/>
              </w:rPr>
              <w:t xml:space="preserve"> </w:t>
            </w:r>
            <w:r w:rsidR="009A789F">
              <w:rPr>
                <w:sz w:val="28"/>
                <w:szCs w:val="28"/>
                <w:lang w:val="en-US"/>
              </w:rPr>
              <w:t>line</w:t>
            </w:r>
          </w:p>
        </w:tc>
        <w:tc>
          <w:tcPr>
            <w:tcW w:w="5828" w:type="dxa"/>
            <w:shd w:val="clear" w:color="auto" w:fill="auto"/>
          </w:tcPr>
          <w:p w14:paraId="1B4DBC90" w14:textId="77777777" w:rsidR="00641CE7" w:rsidRDefault="00641CE7">
            <w:pPr>
              <w:jc w:val="both"/>
              <w:rPr>
                <w:sz w:val="28"/>
                <w:szCs w:val="28"/>
              </w:rPr>
            </w:pPr>
            <w:r>
              <w:rPr>
                <w:sz w:val="28"/>
                <w:szCs w:val="28"/>
              </w:rPr>
              <w:t>1</w:t>
            </w:r>
            <w:r w:rsidR="009A789F">
              <w:rPr>
                <w:sz w:val="28"/>
                <w:szCs w:val="28"/>
              </w:rPr>
              <w:t xml:space="preserve"> Одна из линий, используемых для указания адреса запрашиваемой или сохраняемой информации. Поскольку информация организована в виде матрицы, адресные линии за полный цикл доступа используются дважды </w:t>
            </w:r>
            <w:r w:rsidR="004D6D74">
              <w:rPr>
                <w:sz w:val="28"/>
                <w:szCs w:val="28"/>
              </w:rPr>
              <w:t>–</w:t>
            </w:r>
            <w:r w:rsidR="009A789F">
              <w:rPr>
                <w:sz w:val="28"/>
                <w:szCs w:val="28"/>
              </w:rPr>
              <w:t xml:space="preserve"> для указ</w:t>
            </w:r>
            <w:r>
              <w:rPr>
                <w:sz w:val="28"/>
                <w:szCs w:val="28"/>
              </w:rPr>
              <w:t xml:space="preserve">ания номера строки и столбца. </w:t>
            </w:r>
          </w:p>
          <w:p w14:paraId="1047AF11" w14:textId="4F4EDF0A" w:rsidR="00216F6B" w:rsidRDefault="00641CE7">
            <w:pPr>
              <w:jc w:val="both"/>
              <w:rPr>
                <w:sz w:val="28"/>
                <w:szCs w:val="28"/>
              </w:rPr>
            </w:pPr>
            <w:r>
              <w:rPr>
                <w:sz w:val="28"/>
                <w:szCs w:val="28"/>
              </w:rPr>
              <w:t>2</w:t>
            </w:r>
            <w:r w:rsidR="009A789F">
              <w:rPr>
                <w:sz w:val="28"/>
                <w:szCs w:val="28"/>
              </w:rPr>
              <w:t xml:space="preserve"> Средство открытия файлов</w:t>
            </w:r>
            <w:r>
              <w:rPr>
                <w:sz w:val="28"/>
                <w:szCs w:val="28"/>
              </w:rPr>
              <w:t>,</w:t>
            </w:r>
            <w:r w:rsidR="009A789F">
              <w:rPr>
                <w:sz w:val="28"/>
                <w:szCs w:val="28"/>
              </w:rPr>
              <w:t xml:space="preserve"> находящихся в Интернете или на локальном компьютере. Ввод адреса в адресную строку означает запрос на открытие файла, находящегося</w:t>
            </w:r>
            <w:r w:rsidR="00117147">
              <w:rPr>
                <w:sz w:val="28"/>
                <w:szCs w:val="28"/>
              </w:rPr>
              <w:t xml:space="preserve"> </w:t>
            </w:r>
            <w:r w:rsidR="009A789F">
              <w:rPr>
                <w:sz w:val="28"/>
                <w:szCs w:val="28"/>
              </w:rPr>
              <w:t xml:space="preserve">по </w:t>
            </w:r>
            <w:r w:rsidR="009A789F">
              <w:rPr>
                <w:sz w:val="28"/>
                <w:szCs w:val="28"/>
              </w:rPr>
              <w:lastRenderedPageBreak/>
              <w:t>этому адресу.</w:t>
            </w:r>
          </w:p>
          <w:p w14:paraId="2913CEFB" w14:textId="77777777" w:rsidR="00216F6B" w:rsidRDefault="00216F6B">
            <w:pPr>
              <w:jc w:val="both"/>
              <w:rPr>
                <w:sz w:val="18"/>
                <w:szCs w:val="18"/>
              </w:rPr>
            </w:pPr>
          </w:p>
          <w:p w14:paraId="77F848AC" w14:textId="77777777" w:rsidR="00AE7954" w:rsidRDefault="00AE7954">
            <w:pPr>
              <w:jc w:val="both"/>
              <w:rPr>
                <w:sz w:val="28"/>
                <w:szCs w:val="28"/>
                <w:lang w:val="en-US"/>
              </w:rPr>
            </w:pPr>
            <w:r>
              <w:rPr>
                <w:sz w:val="28"/>
                <w:szCs w:val="28"/>
                <w:lang w:val="en-US"/>
              </w:rPr>
              <w:t>1</w:t>
            </w:r>
            <w:r w:rsidR="009A789F">
              <w:rPr>
                <w:sz w:val="28"/>
                <w:szCs w:val="28"/>
                <w:lang w:val="en-US"/>
              </w:rPr>
              <w:t xml:space="preserve"> S</w:t>
            </w:r>
            <w:r w:rsidR="00E628D2">
              <w:rPr>
                <w:sz w:val="28"/>
                <w:szCs w:val="28"/>
                <w:lang w:val="en-US"/>
              </w:rPr>
              <w:t>o‘</w:t>
            </w:r>
            <w:r w:rsidR="009A789F">
              <w:rPr>
                <w:sz w:val="28"/>
                <w:szCs w:val="28"/>
                <w:lang w:val="en-US"/>
              </w:rPr>
              <w:t>raladigan yoki saqlanadigan axborotning adresini k</w:t>
            </w:r>
            <w:r w:rsidR="00E628D2">
              <w:rPr>
                <w:sz w:val="28"/>
                <w:szCs w:val="28"/>
                <w:lang w:val="en-US"/>
              </w:rPr>
              <w:t>o‘</w:t>
            </w:r>
            <w:r w:rsidR="009A789F">
              <w:rPr>
                <w:sz w:val="28"/>
                <w:szCs w:val="28"/>
                <w:lang w:val="en-US"/>
              </w:rPr>
              <w:t xml:space="preserve">rsatish uchun foydalaniladigan </w:t>
            </w:r>
            <w:r w:rsidR="00DC1A83">
              <w:rPr>
                <w:sz w:val="28"/>
                <w:szCs w:val="28"/>
                <w:lang w:val="en-US"/>
              </w:rPr>
              <w:t>chiziq</w:t>
            </w:r>
            <w:r w:rsidR="009A789F">
              <w:rPr>
                <w:sz w:val="28"/>
                <w:szCs w:val="28"/>
                <w:lang w:val="en-US"/>
              </w:rPr>
              <w:t>lardan biri. Axborot matritsa k</w:t>
            </w:r>
            <w:r w:rsidR="00E628D2">
              <w:rPr>
                <w:sz w:val="28"/>
                <w:szCs w:val="28"/>
                <w:lang w:val="en-US"/>
              </w:rPr>
              <w:t>o‘</w:t>
            </w:r>
            <w:r w:rsidR="009A789F">
              <w:rPr>
                <w:sz w:val="28"/>
                <w:szCs w:val="28"/>
                <w:lang w:val="en-US"/>
              </w:rPr>
              <w:t xml:space="preserve">rinishida tashkil qilinishi sababli, adres </w:t>
            </w:r>
            <w:r w:rsidR="00DC1A83">
              <w:rPr>
                <w:sz w:val="28"/>
                <w:szCs w:val="28"/>
                <w:lang w:val="en-US"/>
              </w:rPr>
              <w:t>chiziq</w:t>
            </w:r>
            <w:r w:rsidR="009A789F">
              <w:rPr>
                <w:sz w:val="28"/>
                <w:szCs w:val="28"/>
                <w:lang w:val="en-US"/>
              </w:rPr>
              <w:t>laridan t</w:t>
            </w:r>
            <w:r w:rsidR="00E628D2">
              <w:rPr>
                <w:sz w:val="28"/>
                <w:szCs w:val="28"/>
                <w:lang w:val="en-US"/>
              </w:rPr>
              <w:t>o‘</w:t>
            </w:r>
            <w:r w:rsidR="009A789F">
              <w:rPr>
                <w:sz w:val="28"/>
                <w:szCs w:val="28"/>
                <w:lang w:val="en-US"/>
              </w:rPr>
              <w:t xml:space="preserve">liq foydalanish sikli ichida ikki marta </w:t>
            </w:r>
            <w:r w:rsidR="004D6D74">
              <w:rPr>
                <w:sz w:val="28"/>
                <w:szCs w:val="28"/>
                <w:lang w:val="en-US"/>
              </w:rPr>
              <w:t>–</w:t>
            </w:r>
            <w:r w:rsidR="009A789F">
              <w:rPr>
                <w:sz w:val="28"/>
                <w:szCs w:val="28"/>
                <w:lang w:val="en-US"/>
              </w:rPr>
              <w:t xml:space="preserve"> satr va ustun raqamini k</w:t>
            </w:r>
            <w:r w:rsidR="00E628D2">
              <w:rPr>
                <w:sz w:val="28"/>
                <w:szCs w:val="28"/>
                <w:lang w:val="en-US"/>
              </w:rPr>
              <w:t>o‘</w:t>
            </w:r>
            <w:r>
              <w:rPr>
                <w:sz w:val="28"/>
                <w:szCs w:val="28"/>
                <w:lang w:val="en-US"/>
              </w:rPr>
              <w:t xml:space="preserve">rsatish uchun foydalaniladi. </w:t>
            </w:r>
          </w:p>
          <w:p w14:paraId="0B08F85B" w14:textId="77777777" w:rsidR="009A4E8C" w:rsidRDefault="00AE7954">
            <w:pPr>
              <w:jc w:val="both"/>
              <w:rPr>
                <w:sz w:val="28"/>
                <w:szCs w:val="28"/>
                <w:lang w:val="en-US"/>
              </w:rPr>
            </w:pPr>
            <w:r>
              <w:rPr>
                <w:sz w:val="28"/>
                <w:szCs w:val="28"/>
                <w:lang w:val="en-US"/>
              </w:rPr>
              <w:t>2</w:t>
            </w:r>
            <w:r w:rsidR="009A789F">
              <w:rPr>
                <w:sz w:val="28"/>
                <w:szCs w:val="28"/>
                <w:lang w:val="en-US"/>
              </w:rPr>
              <w:t xml:space="preserve"> Internetda yoki lokal kompyuterda b</w:t>
            </w:r>
            <w:r w:rsidR="00E628D2">
              <w:rPr>
                <w:sz w:val="28"/>
                <w:szCs w:val="28"/>
                <w:lang w:val="en-US"/>
              </w:rPr>
              <w:t>o‘</w:t>
            </w:r>
            <w:r w:rsidR="009A789F">
              <w:rPr>
                <w:sz w:val="28"/>
                <w:szCs w:val="28"/>
                <w:lang w:val="en-US"/>
              </w:rPr>
              <w:t>lgan fayllarni ochish vositasi. Adresning adres satriga kiritilishi, shu adresda b</w:t>
            </w:r>
            <w:r w:rsidR="00E628D2">
              <w:rPr>
                <w:sz w:val="28"/>
                <w:szCs w:val="28"/>
                <w:lang w:val="en-US"/>
              </w:rPr>
              <w:t>o‘</w:t>
            </w:r>
            <w:r w:rsidR="009A789F">
              <w:rPr>
                <w:sz w:val="28"/>
                <w:szCs w:val="28"/>
                <w:lang w:val="en-US"/>
              </w:rPr>
              <w:t>lgan faylning ochilishiga s</w:t>
            </w:r>
            <w:r w:rsidR="00E628D2">
              <w:rPr>
                <w:sz w:val="28"/>
                <w:szCs w:val="28"/>
                <w:lang w:val="en-US"/>
              </w:rPr>
              <w:t>o‘</w:t>
            </w:r>
            <w:r w:rsidR="009A789F">
              <w:rPr>
                <w:sz w:val="28"/>
                <w:szCs w:val="28"/>
                <w:lang w:val="en-US"/>
              </w:rPr>
              <w:t>rovni bildiradi.</w:t>
            </w:r>
          </w:p>
          <w:p w14:paraId="722C76EC" w14:textId="77777777" w:rsidR="009A4E8C" w:rsidRDefault="009A4E8C">
            <w:pPr>
              <w:jc w:val="both"/>
              <w:rPr>
                <w:sz w:val="28"/>
                <w:szCs w:val="28"/>
                <w:lang w:val="en-US"/>
              </w:rPr>
            </w:pPr>
          </w:p>
          <w:p w14:paraId="2EDB40F5" w14:textId="77777777" w:rsidR="00B87C66" w:rsidRDefault="00B87C66">
            <w:pPr>
              <w:jc w:val="both"/>
              <w:rPr>
                <w:sz w:val="28"/>
                <w:szCs w:val="28"/>
                <w:lang w:val="en-US"/>
              </w:rPr>
            </w:pPr>
            <w:r>
              <w:rPr>
                <w:sz w:val="28"/>
                <w:szCs w:val="28"/>
                <w:lang w:val="en-US"/>
              </w:rPr>
              <w:t xml:space="preserve">1 </w:t>
            </w:r>
            <w:r>
              <w:rPr>
                <w:sz w:val="28"/>
                <w:szCs w:val="28"/>
              </w:rPr>
              <w:t>Сўраладиган</w:t>
            </w:r>
            <w:r>
              <w:rPr>
                <w:sz w:val="28"/>
                <w:szCs w:val="28"/>
                <w:lang w:val="en-US"/>
              </w:rPr>
              <w:t xml:space="preserve"> </w:t>
            </w:r>
            <w:r>
              <w:rPr>
                <w:sz w:val="28"/>
                <w:szCs w:val="28"/>
              </w:rPr>
              <w:t>ёки</w:t>
            </w:r>
            <w:r>
              <w:rPr>
                <w:sz w:val="28"/>
                <w:szCs w:val="28"/>
                <w:lang w:val="en-US"/>
              </w:rPr>
              <w:t xml:space="preserve"> </w:t>
            </w:r>
            <w:r>
              <w:rPr>
                <w:sz w:val="28"/>
                <w:szCs w:val="28"/>
              </w:rPr>
              <w:t>сақланадиган</w:t>
            </w:r>
            <w:r>
              <w:rPr>
                <w:sz w:val="28"/>
                <w:szCs w:val="28"/>
                <w:lang w:val="en-US"/>
              </w:rPr>
              <w:t xml:space="preserve"> </w:t>
            </w:r>
            <w:r>
              <w:rPr>
                <w:sz w:val="28"/>
                <w:szCs w:val="28"/>
              </w:rPr>
              <w:t>ахборотнинг</w:t>
            </w:r>
            <w:r>
              <w:rPr>
                <w:sz w:val="28"/>
                <w:szCs w:val="28"/>
                <w:lang w:val="en-US"/>
              </w:rPr>
              <w:t xml:space="preserve"> </w:t>
            </w:r>
            <w:r>
              <w:rPr>
                <w:sz w:val="28"/>
                <w:szCs w:val="28"/>
              </w:rPr>
              <w:t>адресини</w:t>
            </w:r>
            <w:r>
              <w:rPr>
                <w:sz w:val="28"/>
                <w:szCs w:val="28"/>
                <w:lang w:val="en-US"/>
              </w:rPr>
              <w:t xml:space="preserve"> </w:t>
            </w:r>
            <w:r>
              <w:rPr>
                <w:sz w:val="28"/>
                <w:szCs w:val="28"/>
              </w:rPr>
              <w:t>кўрсатиш</w:t>
            </w:r>
            <w:r>
              <w:rPr>
                <w:sz w:val="28"/>
                <w:szCs w:val="28"/>
                <w:lang w:val="en-US"/>
              </w:rPr>
              <w:t xml:space="preserve"> </w:t>
            </w:r>
            <w:r>
              <w:rPr>
                <w:sz w:val="28"/>
                <w:szCs w:val="28"/>
              </w:rPr>
              <w:t>учун</w:t>
            </w:r>
            <w:r>
              <w:rPr>
                <w:sz w:val="28"/>
                <w:szCs w:val="28"/>
                <w:lang w:val="en-US"/>
              </w:rPr>
              <w:t xml:space="preserve"> </w:t>
            </w:r>
            <w:r>
              <w:rPr>
                <w:sz w:val="28"/>
                <w:szCs w:val="28"/>
              </w:rPr>
              <w:t>фойдаланиладиган</w:t>
            </w:r>
            <w:r>
              <w:rPr>
                <w:sz w:val="28"/>
                <w:szCs w:val="28"/>
                <w:lang w:val="en-US"/>
              </w:rPr>
              <w:t xml:space="preserve"> </w:t>
            </w:r>
            <w:r>
              <w:rPr>
                <w:sz w:val="28"/>
                <w:szCs w:val="28"/>
              </w:rPr>
              <w:t>линиялардан</w:t>
            </w:r>
            <w:r>
              <w:rPr>
                <w:sz w:val="28"/>
                <w:szCs w:val="28"/>
                <w:lang w:val="en-US"/>
              </w:rPr>
              <w:t xml:space="preserve"> </w:t>
            </w:r>
            <w:r>
              <w:rPr>
                <w:sz w:val="28"/>
                <w:szCs w:val="28"/>
              </w:rPr>
              <w:t>бири</w:t>
            </w:r>
            <w:r>
              <w:rPr>
                <w:sz w:val="28"/>
                <w:szCs w:val="28"/>
                <w:lang w:val="en-US"/>
              </w:rPr>
              <w:t xml:space="preserve">. </w:t>
            </w:r>
            <w:r>
              <w:rPr>
                <w:sz w:val="28"/>
                <w:szCs w:val="28"/>
              </w:rPr>
              <w:t>Ахборот</w:t>
            </w:r>
            <w:r>
              <w:rPr>
                <w:sz w:val="28"/>
                <w:szCs w:val="28"/>
                <w:lang w:val="en-US"/>
              </w:rPr>
              <w:t xml:space="preserve"> </w:t>
            </w:r>
            <w:r>
              <w:rPr>
                <w:sz w:val="28"/>
                <w:szCs w:val="28"/>
              </w:rPr>
              <w:t>матрица</w:t>
            </w:r>
            <w:r>
              <w:rPr>
                <w:sz w:val="28"/>
                <w:szCs w:val="28"/>
                <w:lang w:val="en-US"/>
              </w:rPr>
              <w:t xml:space="preserve"> </w:t>
            </w:r>
            <w:r>
              <w:rPr>
                <w:sz w:val="28"/>
                <w:szCs w:val="28"/>
              </w:rPr>
              <w:t>кўрини</w:t>
            </w:r>
            <w:r w:rsidR="00541230">
              <w:rPr>
                <w:sz w:val="28"/>
                <w:szCs w:val="28"/>
                <w:lang w:val="en-US"/>
              </w:rPr>
              <w:t>-</w:t>
            </w:r>
            <w:r>
              <w:rPr>
                <w:sz w:val="28"/>
                <w:szCs w:val="28"/>
              </w:rPr>
              <w:t>шида</w:t>
            </w:r>
            <w:r>
              <w:rPr>
                <w:sz w:val="28"/>
                <w:szCs w:val="28"/>
                <w:lang w:val="en-US"/>
              </w:rPr>
              <w:t xml:space="preserve"> </w:t>
            </w:r>
            <w:r>
              <w:rPr>
                <w:sz w:val="28"/>
                <w:szCs w:val="28"/>
              </w:rPr>
              <w:t>ташкил</w:t>
            </w:r>
            <w:r>
              <w:rPr>
                <w:sz w:val="28"/>
                <w:szCs w:val="28"/>
                <w:lang w:val="en-US"/>
              </w:rPr>
              <w:t xml:space="preserve"> </w:t>
            </w:r>
            <w:r>
              <w:rPr>
                <w:sz w:val="28"/>
                <w:szCs w:val="28"/>
              </w:rPr>
              <w:t>қилиниши</w:t>
            </w:r>
            <w:r>
              <w:rPr>
                <w:sz w:val="28"/>
                <w:szCs w:val="28"/>
                <w:lang w:val="en-US"/>
              </w:rPr>
              <w:t xml:space="preserve"> </w:t>
            </w:r>
            <w:r>
              <w:rPr>
                <w:sz w:val="28"/>
                <w:szCs w:val="28"/>
              </w:rPr>
              <w:t>сабабли</w:t>
            </w:r>
            <w:r>
              <w:rPr>
                <w:sz w:val="28"/>
                <w:szCs w:val="28"/>
                <w:lang w:val="en-US"/>
              </w:rPr>
              <w:t xml:space="preserve">, </w:t>
            </w:r>
            <w:r>
              <w:rPr>
                <w:sz w:val="28"/>
                <w:szCs w:val="28"/>
              </w:rPr>
              <w:t>адрес</w:t>
            </w:r>
            <w:r>
              <w:rPr>
                <w:sz w:val="28"/>
                <w:szCs w:val="28"/>
                <w:lang w:val="en-US"/>
              </w:rPr>
              <w:t xml:space="preserve"> </w:t>
            </w:r>
            <w:r>
              <w:rPr>
                <w:sz w:val="28"/>
                <w:szCs w:val="28"/>
              </w:rPr>
              <w:t>линияларидан</w:t>
            </w:r>
            <w:r>
              <w:rPr>
                <w:sz w:val="28"/>
                <w:szCs w:val="28"/>
                <w:lang w:val="en-US"/>
              </w:rPr>
              <w:t xml:space="preserve"> </w:t>
            </w:r>
            <w:r>
              <w:rPr>
                <w:sz w:val="28"/>
                <w:szCs w:val="28"/>
              </w:rPr>
              <w:t>тўлиқ</w:t>
            </w:r>
            <w:r>
              <w:rPr>
                <w:sz w:val="28"/>
                <w:szCs w:val="28"/>
                <w:lang w:val="en-US"/>
              </w:rPr>
              <w:t xml:space="preserve"> </w:t>
            </w:r>
            <w:r>
              <w:rPr>
                <w:sz w:val="28"/>
                <w:szCs w:val="28"/>
              </w:rPr>
              <w:t>фойдаланиш</w:t>
            </w:r>
            <w:r>
              <w:rPr>
                <w:sz w:val="28"/>
                <w:szCs w:val="28"/>
                <w:lang w:val="en-US"/>
              </w:rPr>
              <w:t xml:space="preserve"> </w:t>
            </w:r>
            <w:r>
              <w:rPr>
                <w:sz w:val="28"/>
                <w:szCs w:val="28"/>
              </w:rPr>
              <w:t>цикли</w:t>
            </w:r>
            <w:r>
              <w:rPr>
                <w:sz w:val="28"/>
                <w:szCs w:val="28"/>
                <w:lang w:val="en-US"/>
              </w:rPr>
              <w:t xml:space="preserve"> </w:t>
            </w:r>
            <w:r>
              <w:rPr>
                <w:sz w:val="28"/>
                <w:szCs w:val="28"/>
              </w:rPr>
              <w:t>ичида</w:t>
            </w:r>
            <w:r>
              <w:rPr>
                <w:sz w:val="28"/>
                <w:szCs w:val="28"/>
                <w:lang w:val="en-US"/>
              </w:rPr>
              <w:t xml:space="preserve"> </w:t>
            </w:r>
            <w:r>
              <w:rPr>
                <w:sz w:val="28"/>
                <w:szCs w:val="28"/>
              </w:rPr>
              <w:t>икки</w:t>
            </w:r>
            <w:r>
              <w:rPr>
                <w:sz w:val="28"/>
                <w:szCs w:val="28"/>
                <w:lang w:val="en-US"/>
              </w:rPr>
              <w:t xml:space="preserve"> </w:t>
            </w:r>
            <w:r>
              <w:rPr>
                <w:sz w:val="28"/>
                <w:szCs w:val="28"/>
              </w:rPr>
              <w:t>марта</w:t>
            </w:r>
            <w:r>
              <w:rPr>
                <w:sz w:val="28"/>
                <w:szCs w:val="28"/>
                <w:lang w:val="en-US"/>
              </w:rPr>
              <w:t xml:space="preserve"> – </w:t>
            </w:r>
            <w:r>
              <w:rPr>
                <w:sz w:val="28"/>
                <w:szCs w:val="28"/>
              </w:rPr>
              <w:t>сатр</w:t>
            </w:r>
            <w:r>
              <w:rPr>
                <w:sz w:val="28"/>
                <w:szCs w:val="28"/>
                <w:lang w:val="en-US"/>
              </w:rPr>
              <w:t xml:space="preserve"> </w:t>
            </w:r>
            <w:r>
              <w:rPr>
                <w:sz w:val="28"/>
                <w:szCs w:val="28"/>
              </w:rPr>
              <w:t>ва</w:t>
            </w:r>
            <w:r>
              <w:rPr>
                <w:sz w:val="28"/>
                <w:szCs w:val="28"/>
                <w:lang w:val="en-US"/>
              </w:rPr>
              <w:t xml:space="preserve"> </w:t>
            </w:r>
            <w:r>
              <w:rPr>
                <w:sz w:val="28"/>
                <w:szCs w:val="28"/>
              </w:rPr>
              <w:t>устун</w:t>
            </w:r>
            <w:r>
              <w:rPr>
                <w:sz w:val="28"/>
                <w:szCs w:val="28"/>
                <w:lang w:val="en-US"/>
              </w:rPr>
              <w:t xml:space="preserve"> </w:t>
            </w:r>
            <w:r>
              <w:rPr>
                <w:sz w:val="28"/>
                <w:szCs w:val="28"/>
              </w:rPr>
              <w:t>рақамини</w:t>
            </w:r>
            <w:r>
              <w:rPr>
                <w:sz w:val="28"/>
                <w:szCs w:val="28"/>
                <w:lang w:val="en-US"/>
              </w:rPr>
              <w:t xml:space="preserve"> </w:t>
            </w:r>
            <w:r>
              <w:rPr>
                <w:sz w:val="28"/>
                <w:szCs w:val="28"/>
              </w:rPr>
              <w:t>кўрсатиш</w:t>
            </w:r>
            <w:r>
              <w:rPr>
                <w:sz w:val="28"/>
                <w:szCs w:val="28"/>
                <w:lang w:val="en-US"/>
              </w:rPr>
              <w:t xml:space="preserve"> </w:t>
            </w:r>
            <w:r>
              <w:rPr>
                <w:sz w:val="28"/>
                <w:szCs w:val="28"/>
              </w:rPr>
              <w:t>учун</w:t>
            </w:r>
            <w:r>
              <w:rPr>
                <w:sz w:val="28"/>
                <w:szCs w:val="28"/>
                <w:lang w:val="en-US"/>
              </w:rPr>
              <w:t xml:space="preserve"> </w:t>
            </w:r>
            <w:r>
              <w:rPr>
                <w:sz w:val="28"/>
                <w:szCs w:val="28"/>
              </w:rPr>
              <w:t>фойдаланилади</w:t>
            </w:r>
            <w:r>
              <w:rPr>
                <w:sz w:val="28"/>
                <w:szCs w:val="28"/>
                <w:lang w:val="en-US"/>
              </w:rPr>
              <w:t xml:space="preserve">. </w:t>
            </w:r>
          </w:p>
          <w:p w14:paraId="2C57CF59" w14:textId="04FA7F6C" w:rsidR="00B87C66" w:rsidRDefault="00B87C66">
            <w:pPr>
              <w:jc w:val="both"/>
              <w:rPr>
                <w:sz w:val="28"/>
                <w:szCs w:val="28"/>
              </w:rPr>
            </w:pPr>
            <w:r>
              <w:rPr>
                <w:sz w:val="28"/>
                <w:szCs w:val="28"/>
              </w:rPr>
              <w:t>2 Интернетда ёки локал компьютерда бўлган файлларни очиш воситаси. Адреснинг адрес сатрига киритилиши, шу адресда бўлган файл</w:t>
            </w:r>
            <w:r w:rsidR="00541230">
              <w:rPr>
                <w:sz w:val="28"/>
                <w:szCs w:val="28"/>
              </w:rPr>
              <w:t>-</w:t>
            </w:r>
            <w:r>
              <w:rPr>
                <w:sz w:val="28"/>
                <w:szCs w:val="28"/>
              </w:rPr>
              <w:t>нинг очилишига сўровни билдиради.</w:t>
            </w:r>
            <w:r w:rsidR="00117147">
              <w:rPr>
                <w:sz w:val="28"/>
                <w:szCs w:val="28"/>
              </w:rPr>
              <w:t xml:space="preserve"> </w:t>
            </w:r>
          </w:p>
          <w:p w14:paraId="3FBA42BA" w14:textId="77777777" w:rsidR="009A789F" w:rsidRDefault="009A789F">
            <w:pPr>
              <w:jc w:val="both"/>
              <w:rPr>
                <w:sz w:val="18"/>
                <w:szCs w:val="18"/>
              </w:rPr>
            </w:pPr>
          </w:p>
        </w:tc>
      </w:tr>
      <w:tr w:rsidR="009A789F" w:rsidRPr="009553DA" w14:paraId="449362A4" w14:textId="77777777">
        <w:tc>
          <w:tcPr>
            <w:tcW w:w="4000" w:type="dxa"/>
            <w:shd w:val="clear" w:color="auto" w:fill="auto"/>
          </w:tcPr>
          <w:p w14:paraId="4F1ECBC3" w14:textId="459D717B" w:rsidR="009A789F" w:rsidRDefault="00587140" w:rsidP="009A789F">
            <w:pPr>
              <w:rPr>
                <w:sz w:val="28"/>
                <w:szCs w:val="28"/>
              </w:rPr>
            </w:pPr>
            <w:r>
              <w:rPr>
                <w:b/>
                <w:sz w:val="28"/>
                <w:szCs w:val="28"/>
              </w:rPr>
              <w:lastRenderedPageBreak/>
              <w:t>А</w:t>
            </w:r>
            <w:r w:rsidR="009A789F">
              <w:rPr>
                <w:b/>
                <w:sz w:val="28"/>
                <w:szCs w:val="28"/>
              </w:rPr>
              <w:t>дресное пространство</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lang w:val="en-US"/>
              </w:rPr>
              <w:t>adres</w:t>
            </w:r>
            <w:r w:rsidR="00B87C66">
              <w:rPr>
                <w:sz w:val="28"/>
                <w:szCs w:val="28"/>
              </w:rPr>
              <w:t xml:space="preserve"> </w:t>
            </w:r>
            <w:r w:rsidR="00B87C66">
              <w:rPr>
                <w:sz w:val="28"/>
                <w:szCs w:val="28"/>
                <w:lang w:val="en-US"/>
              </w:rPr>
              <w:t>fazosi</w:t>
            </w:r>
            <w:r w:rsidR="00117147">
              <w:rPr>
                <w:sz w:val="28"/>
                <w:szCs w:val="28"/>
              </w:rPr>
              <w:t xml:space="preserve"> </w:t>
            </w:r>
            <w:r w:rsidR="00B87C66">
              <w:rPr>
                <w:sz w:val="28"/>
                <w:szCs w:val="28"/>
              </w:rPr>
              <w:br/>
            </w:r>
            <w:r w:rsidR="00117147">
              <w:rPr>
                <w:sz w:val="28"/>
                <w:szCs w:val="28"/>
              </w:rPr>
              <w:t xml:space="preserve"> </w:t>
            </w:r>
            <w:r w:rsidR="009A789F">
              <w:rPr>
                <w:sz w:val="28"/>
                <w:szCs w:val="28"/>
              </w:rPr>
              <w:t>адрес фазоси</w:t>
            </w:r>
            <w:r w:rsidR="00117147">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E526DB">
              <w:rPr>
                <w:sz w:val="28"/>
                <w:szCs w:val="28"/>
                <w:lang w:val="en-US"/>
              </w:rPr>
              <w:t>adressing</w:t>
            </w:r>
            <w:r w:rsidR="00E526DB">
              <w:rPr>
                <w:sz w:val="28"/>
                <w:szCs w:val="28"/>
              </w:rPr>
              <w:t xml:space="preserve"> </w:t>
            </w:r>
            <w:r w:rsidR="00E526DB">
              <w:rPr>
                <w:sz w:val="28"/>
                <w:szCs w:val="28"/>
                <w:lang w:val="en-US"/>
              </w:rPr>
              <w:t>space</w:t>
            </w:r>
          </w:p>
        </w:tc>
        <w:tc>
          <w:tcPr>
            <w:tcW w:w="5828" w:type="dxa"/>
            <w:shd w:val="clear" w:color="auto" w:fill="auto"/>
          </w:tcPr>
          <w:p w14:paraId="6B7BE3A9" w14:textId="48BF37C7" w:rsidR="00587140" w:rsidRDefault="00AE7954">
            <w:pPr>
              <w:jc w:val="both"/>
              <w:rPr>
                <w:sz w:val="28"/>
                <w:szCs w:val="28"/>
              </w:rPr>
            </w:pPr>
            <w:r>
              <w:rPr>
                <w:sz w:val="28"/>
                <w:szCs w:val="28"/>
              </w:rPr>
              <w:t>1</w:t>
            </w:r>
            <w:r w:rsidR="009A789F">
              <w:rPr>
                <w:sz w:val="28"/>
                <w:szCs w:val="28"/>
              </w:rPr>
              <w:t xml:space="preserve"> Диапазон адресов, к которым имеет или может иметь доступ процессор или программа. Зависит от ширины адресной шины и разрядности регистров процессор</w:t>
            </w:r>
            <w:r>
              <w:rPr>
                <w:sz w:val="28"/>
                <w:szCs w:val="28"/>
              </w:rPr>
              <w:t>а</w:t>
            </w:r>
            <w:r w:rsidR="009A789F">
              <w:rPr>
                <w:sz w:val="28"/>
                <w:szCs w:val="28"/>
              </w:rPr>
              <w:t>.</w:t>
            </w:r>
            <w:r w:rsidR="00117147">
              <w:rPr>
                <w:sz w:val="28"/>
                <w:szCs w:val="28"/>
              </w:rPr>
              <w:t xml:space="preserve"> </w:t>
            </w:r>
          </w:p>
          <w:p w14:paraId="0AD9B2D9" w14:textId="3E603636" w:rsidR="00587140" w:rsidRDefault="00AE7954">
            <w:pPr>
              <w:jc w:val="both"/>
              <w:rPr>
                <w:sz w:val="28"/>
                <w:szCs w:val="28"/>
              </w:rPr>
            </w:pPr>
            <w:r>
              <w:rPr>
                <w:sz w:val="28"/>
                <w:szCs w:val="28"/>
              </w:rPr>
              <w:t>2</w:t>
            </w:r>
            <w:r w:rsidR="009A789F">
              <w:rPr>
                <w:sz w:val="28"/>
                <w:szCs w:val="28"/>
              </w:rPr>
              <w:t xml:space="preserve"> Диапазон физических или</w:t>
            </w:r>
            <w:r w:rsidR="00117147">
              <w:rPr>
                <w:sz w:val="28"/>
                <w:szCs w:val="28"/>
              </w:rPr>
              <w:t xml:space="preserve"> </w:t>
            </w:r>
            <w:r w:rsidR="009A789F">
              <w:rPr>
                <w:sz w:val="28"/>
                <w:szCs w:val="28"/>
              </w:rPr>
              <w:t xml:space="preserve">виртуальных </w:t>
            </w:r>
            <w:r w:rsidR="00734F10">
              <w:rPr>
                <w:sz w:val="28"/>
                <w:szCs w:val="28"/>
              </w:rPr>
              <w:br/>
            </w:r>
            <w:r w:rsidR="009A789F">
              <w:rPr>
                <w:sz w:val="28"/>
                <w:szCs w:val="28"/>
              </w:rPr>
              <w:t>адресов, выделенных программе.</w:t>
            </w:r>
            <w:r w:rsidR="00117147">
              <w:rPr>
                <w:sz w:val="28"/>
                <w:szCs w:val="28"/>
              </w:rPr>
              <w:t xml:space="preserve"> </w:t>
            </w:r>
          </w:p>
          <w:p w14:paraId="5CAEEA66" w14:textId="77777777" w:rsidR="00587140" w:rsidRDefault="00587140">
            <w:pPr>
              <w:jc w:val="both"/>
              <w:rPr>
                <w:sz w:val="18"/>
                <w:szCs w:val="18"/>
              </w:rPr>
            </w:pPr>
          </w:p>
          <w:p w14:paraId="3D633468" w14:textId="4176C546" w:rsidR="00587140" w:rsidRDefault="009A789F">
            <w:pPr>
              <w:jc w:val="both"/>
              <w:rPr>
                <w:sz w:val="28"/>
                <w:szCs w:val="28"/>
                <w:lang w:val="en-US"/>
              </w:rPr>
            </w:pPr>
            <w:r>
              <w:rPr>
                <w:sz w:val="28"/>
                <w:szCs w:val="28"/>
                <w:lang w:val="en-US"/>
              </w:rPr>
              <w:t>1</w:t>
            </w:r>
            <w:r w:rsidR="008732A7">
              <w:rPr>
                <w:sz w:val="28"/>
                <w:szCs w:val="28"/>
                <w:lang w:val="en-US"/>
              </w:rPr>
              <w:t xml:space="preserve"> </w:t>
            </w:r>
            <w:r>
              <w:rPr>
                <w:sz w:val="28"/>
                <w:szCs w:val="28"/>
                <w:lang w:val="en-US"/>
              </w:rPr>
              <w:t>Protsessor yoki dastur foydalana oladigan yoki foydalana olishi mumkin b</w:t>
            </w:r>
            <w:r w:rsidR="00E628D2">
              <w:rPr>
                <w:sz w:val="28"/>
                <w:szCs w:val="28"/>
                <w:lang w:val="en-US"/>
              </w:rPr>
              <w:t>o‘</w:t>
            </w:r>
            <w:r>
              <w:rPr>
                <w:sz w:val="28"/>
                <w:szCs w:val="28"/>
                <w:lang w:val="en-US"/>
              </w:rPr>
              <w:t xml:space="preserve">lgan adreslar diapazoni. Adres shina kengligiga va protsessor </w:t>
            </w:r>
            <w:r w:rsidR="00734F10">
              <w:rPr>
                <w:sz w:val="28"/>
                <w:szCs w:val="28"/>
                <w:lang w:val="en-US"/>
              </w:rPr>
              <w:br/>
            </w:r>
            <w:r>
              <w:rPr>
                <w:sz w:val="28"/>
                <w:szCs w:val="28"/>
                <w:lang w:val="en-US"/>
              </w:rPr>
              <w:t>registrlarining razryadligiga bo</w:t>
            </w:r>
            <w:r w:rsidR="007744E9">
              <w:rPr>
                <w:sz w:val="28"/>
                <w:szCs w:val="28"/>
                <w:lang w:val="en-US"/>
              </w:rPr>
              <w:t>g‘</w:t>
            </w:r>
            <w:r>
              <w:rPr>
                <w:sz w:val="28"/>
                <w:szCs w:val="28"/>
                <w:lang w:val="en-US"/>
              </w:rPr>
              <w:t>liq.</w:t>
            </w:r>
            <w:r w:rsidR="00117147">
              <w:rPr>
                <w:sz w:val="28"/>
                <w:szCs w:val="28"/>
                <w:lang w:val="en-US"/>
              </w:rPr>
              <w:t xml:space="preserve"> </w:t>
            </w:r>
          </w:p>
          <w:p w14:paraId="21DE3C18" w14:textId="77777777" w:rsidR="00B87C66" w:rsidRDefault="008732A7">
            <w:pPr>
              <w:jc w:val="both"/>
              <w:rPr>
                <w:sz w:val="28"/>
                <w:szCs w:val="28"/>
                <w:lang w:val="en-US"/>
              </w:rPr>
            </w:pPr>
            <w:r>
              <w:rPr>
                <w:sz w:val="28"/>
                <w:szCs w:val="28"/>
                <w:lang w:val="en-US"/>
              </w:rPr>
              <w:t xml:space="preserve">2 </w:t>
            </w:r>
            <w:r w:rsidR="009A789F">
              <w:rPr>
                <w:sz w:val="28"/>
                <w:szCs w:val="28"/>
                <w:lang w:val="en-US"/>
              </w:rPr>
              <w:t>Dasturga ajratilgan fizik yoki vi</w:t>
            </w:r>
            <w:r w:rsidR="004D6D74">
              <w:rPr>
                <w:sz w:val="28"/>
                <w:szCs w:val="28"/>
                <w:lang w:val="en-US"/>
              </w:rPr>
              <w:t>r</w:t>
            </w:r>
            <w:r w:rsidR="009A789F">
              <w:rPr>
                <w:sz w:val="28"/>
                <w:szCs w:val="28"/>
                <w:lang w:val="en-US"/>
              </w:rPr>
              <w:t>tual adreslar diapazoni.</w:t>
            </w:r>
            <w:r w:rsidR="00B87C66">
              <w:rPr>
                <w:sz w:val="28"/>
                <w:szCs w:val="28"/>
                <w:lang w:val="en-US"/>
              </w:rPr>
              <w:t xml:space="preserve"> </w:t>
            </w:r>
          </w:p>
          <w:p w14:paraId="65B4350A" w14:textId="77777777" w:rsidR="00B87C66" w:rsidRDefault="00B87C66">
            <w:pPr>
              <w:jc w:val="both"/>
              <w:rPr>
                <w:sz w:val="18"/>
                <w:szCs w:val="18"/>
                <w:lang w:val="en-US"/>
              </w:rPr>
            </w:pPr>
          </w:p>
          <w:p w14:paraId="4D63B60C" w14:textId="76147AC5" w:rsidR="00B87C66" w:rsidRDefault="00B87C66">
            <w:pPr>
              <w:jc w:val="both"/>
              <w:rPr>
                <w:sz w:val="28"/>
                <w:szCs w:val="28"/>
              </w:rPr>
            </w:pPr>
            <w:r>
              <w:rPr>
                <w:sz w:val="28"/>
                <w:szCs w:val="28"/>
              </w:rPr>
              <w:t>1 Процессор ёки дастур фойдалана оладиган ёки фойдалана олиши мумкин бўлган адреслар диапазони. Адрес шина кенглигига ва процессор регистрларининг разрядлигига боғлиқ.</w:t>
            </w:r>
            <w:r w:rsidR="00117147">
              <w:rPr>
                <w:sz w:val="28"/>
                <w:szCs w:val="28"/>
              </w:rPr>
              <w:t xml:space="preserve"> </w:t>
            </w:r>
            <w:r>
              <w:rPr>
                <w:sz w:val="28"/>
                <w:szCs w:val="28"/>
              </w:rPr>
              <w:t xml:space="preserve">2 Дастурга ажратилган физик ёки виртуал </w:t>
            </w:r>
            <w:r w:rsidR="00D10C47">
              <w:rPr>
                <w:sz w:val="28"/>
                <w:szCs w:val="28"/>
              </w:rPr>
              <w:br/>
            </w:r>
            <w:r>
              <w:rPr>
                <w:sz w:val="28"/>
                <w:szCs w:val="28"/>
              </w:rPr>
              <w:t>адреслар диапазони.</w:t>
            </w:r>
            <w:r w:rsidR="00117147">
              <w:rPr>
                <w:sz w:val="28"/>
                <w:szCs w:val="28"/>
              </w:rPr>
              <w:t xml:space="preserve"> </w:t>
            </w:r>
          </w:p>
          <w:p w14:paraId="054BB60A" w14:textId="77777777" w:rsidR="009A789F" w:rsidRDefault="009A789F">
            <w:pPr>
              <w:jc w:val="both"/>
              <w:rPr>
                <w:sz w:val="18"/>
                <w:szCs w:val="18"/>
              </w:rPr>
            </w:pPr>
          </w:p>
        </w:tc>
      </w:tr>
      <w:tr w:rsidR="009A789F" w14:paraId="3A12C3EE" w14:textId="77777777">
        <w:tc>
          <w:tcPr>
            <w:tcW w:w="4000" w:type="dxa"/>
            <w:shd w:val="clear" w:color="auto" w:fill="auto"/>
          </w:tcPr>
          <w:p w14:paraId="653C1294" w14:textId="5D75DC95" w:rsidR="00B87C66" w:rsidRDefault="00587140" w:rsidP="009A789F">
            <w:pPr>
              <w:rPr>
                <w:sz w:val="28"/>
                <w:szCs w:val="28"/>
              </w:rPr>
            </w:pPr>
            <w:r>
              <w:rPr>
                <w:b/>
                <w:sz w:val="28"/>
                <w:szCs w:val="28"/>
              </w:rPr>
              <w:lastRenderedPageBreak/>
              <w:t>А</w:t>
            </w:r>
            <w:r w:rsidR="009A789F">
              <w:rPr>
                <w:b/>
                <w:sz w:val="28"/>
                <w:szCs w:val="28"/>
              </w:rPr>
              <w:t>кроним</w:t>
            </w:r>
            <w:r w:rsidR="00117147">
              <w:rPr>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lang w:val="en-US"/>
              </w:rPr>
              <w:t>akronim</w:t>
            </w:r>
            <w:r w:rsidR="00117147">
              <w:rPr>
                <w:sz w:val="28"/>
                <w:szCs w:val="28"/>
              </w:rPr>
              <w:t xml:space="preserve"> </w:t>
            </w:r>
          </w:p>
          <w:p w14:paraId="4CA1B246" w14:textId="57643EA2" w:rsidR="009A789F" w:rsidRDefault="00117147" w:rsidP="009A789F">
            <w:pPr>
              <w:rPr>
                <w:sz w:val="28"/>
                <w:szCs w:val="28"/>
              </w:rPr>
            </w:pPr>
            <w:r>
              <w:rPr>
                <w:sz w:val="28"/>
                <w:szCs w:val="28"/>
              </w:rPr>
              <w:t xml:space="preserve"> </w:t>
            </w:r>
            <w:r w:rsidR="009A789F">
              <w:rPr>
                <w:sz w:val="28"/>
                <w:szCs w:val="28"/>
              </w:rPr>
              <w:t>акроним</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lang w:val="en-US"/>
              </w:rPr>
              <w:t>acronym</w:t>
            </w:r>
          </w:p>
        </w:tc>
        <w:tc>
          <w:tcPr>
            <w:tcW w:w="5828" w:type="dxa"/>
            <w:shd w:val="clear" w:color="auto" w:fill="auto"/>
          </w:tcPr>
          <w:p w14:paraId="72410097" w14:textId="1297AE03" w:rsidR="00587140" w:rsidRDefault="009A789F">
            <w:pPr>
              <w:jc w:val="both"/>
              <w:rPr>
                <w:sz w:val="28"/>
                <w:szCs w:val="28"/>
                <w:lang w:val="en-US"/>
              </w:rPr>
            </w:pPr>
            <w:r>
              <w:rPr>
                <w:sz w:val="28"/>
                <w:szCs w:val="28"/>
              </w:rPr>
              <w:t>Слово, идентификатор или сокращение, получаемое чаще всего из начал</w:t>
            </w:r>
            <w:r w:rsidR="006D0AB7">
              <w:rPr>
                <w:sz w:val="28"/>
                <w:szCs w:val="28"/>
              </w:rPr>
              <w:t>ь</w:t>
            </w:r>
            <w:r>
              <w:rPr>
                <w:sz w:val="28"/>
                <w:szCs w:val="28"/>
              </w:rPr>
              <w:t>ных букв или частей других слов фразы или названия. Напри</w:t>
            </w:r>
            <w:r w:rsidR="004D6D74">
              <w:rPr>
                <w:sz w:val="28"/>
                <w:szCs w:val="28"/>
              </w:rPr>
              <w:t>мер</w:t>
            </w:r>
            <w:r w:rsidR="004D6D74">
              <w:rPr>
                <w:sz w:val="28"/>
                <w:szCs w:val="28"/>
                <w:lang w:val="en-US"/>
              </w:rPr>
              <w:t xml:space="preserve">, Fortran – </w:t>
            </w:r>
            <w:r>
              <w:rPr>
                <w:sz w:val="28"/>
                <w:szCs w:val="28"/>
                <w:lang w:val="en-US"/>
              </w:rPr>
              <w:t>formula translator.</w:t>
            </w:r>
            <w:r w:rsidR="00117147">
              <w:rPr>
                <w:sz w:val="28"/>
                <w:szCs w:val="28"/>
                <w:lang w:val="en-US"/>
              </w:rPr>
              <w:t xml:space="preserve"> </w:t>
            </w:r>
          </w:p>
          <w:p w14:paraId="42C0A6E7" w14:textId="77777777" w:rsidR="00587140" w:rsidRDefault="00587140">
            <w:pPr>
              <w:jc w:val="both"/>
              <w:rPr>
                <w:sz w:val="18"/>
                <w:szCs w:val="18"/>
                <w:lang w:val="en-US"/>
              </w:rPr>
            </w:pPr>
          </w:p>
          <w:p w14:paraId="73CFC41B" w14:textId="77777777" w:rsidR="00B87C66" w:rsidRDefault="009A789F">
            <w:pPr>
              <w:jc w:val="both"/>
              <w:rPr>
                <w:sz w:val="28"/>
                <w:szCs w:val="28"/>
                <w:lang w:val="en-US"/>
              </w:rPr>
            </w:pPr>
            <w:r>
              <w:rPr>
                <w:sz w:val="28"/>
                <w:szCs w:val="28"/>
                <w:lang w:val="en-US"/>
              </w:rPr>
              <w:t>S</w:t>
            </w:r>
            <w:r w:rsidR="00E628D2">
              <w:rPr>
                <w:sz w:val="28"/>
                <w:szCs w:val="28"/>
                <w:lang w:val="en-US"/>
              </w:rPr>
              <w:t>o‘</w:t>
            </w:r>
            <w:r>
              <w:rPr>
                <w:sz w:val="28"/>
                <w:szCs w:val="28"/>
                <w:lang w:val="en-US"/>
              </w:rPr>
              <w:t>z, identifikator yoki jumla yoki nomning boshqa s</w:t>
            </w:r>
            <w:r w:rsidR="00E628D2">
              <w:rPr>
                <w:sz w:val="28"/>
                <w:szCs w:val="28"/>
                <w:lang w:val="en-US"/>
              </w:rPr>
              <w:t>o‘</w:t>
            </w:r>
            <w:r>
              <w:rPr>
                <w:sz w:val="28"/>
                <w:szCs w:val="28"/>
                <w:lang w:val="en-US"/>
              </w:rPr>
              <w:t>zlari qismlaridan yoki boshlan</w:t>
            </w:r>
            <w:r w:rsidR="00460579">
              <w:rPr>
                <w:sz w:val="28"/>
                <w:szCs w:val="28"/>
                <w:lang w:val="en-US"/>
              </w:rPr>
              <w:t>g‘</w:t>
            </w:r>
            <w:r w:rsidR="00DD2EA6">
              <w:rPr>
                <w:sz w:val="28"/>
                <w:szCs w:val="28"/>
                <w:lang w:val="en-US"/>
              </w:rPr>
              <w:t>i</w:t>
            </w:r>
            <w:r>
              <w:rPr>
                <w:sz w:val="28"/>
                <w:szCs w:val="28"/>
                <w:lang w:val="en-US"/>
              </w:rPr>
              <w:t xml:space="preserve">ch harflaridan olinadigan qisqartma, Masalan, </w:t>
            </w:r>
            <w:r w:rsidR="002B7128">
              <w:rPr>
                <w:sz w:val="28"/>
                <w:szCs w:val="28"/>
                <w:lang w:val="en-US"/>
              </w:rPr>
              <w:br/>
            </w:r>
            <w:r>
              <w:rPr>
                <w:i/>
                <w:sz w:val="28"/>
                <w:szCs w:val="28"/>
                <w:lang w:val="en-US"/>
              </w:rPr>
              <w:t xml:space="preserve">Fortran </w:t>
            </w:r>
            <w:r w:rsidR="004D6D74">
              <w:rPr>
                <w:i/>
                <w:sz w:val="28"/>
                <w:szCs w:val="28"/>
                <w:lang w:val="en-US"/>
              </w:rPr>
              <w:t>–</w:t>
            </w:r>
            <w:r>
              <w:rPr>
                <w:i/>
                <w:sz w:val="28"/>
                <w:szCs w:val="28"/>
                <w:lang w:val="en-US"/>
              </w:rPr>
              <w:t xml:space="preserve"> formula translator</w:t>
            </w:r>
            <w:r>
              <w:rPr>
                <w:sz w:val="28"/>
                <w:szCs w:val="28"/>
                <w:lang w:val="en-US"/>
              </w:rPr>
              <w:t>.</w:t>
            </w:r>
            <w:r w:rsidR="00B87C66">
              <w:rPr>
                <w:sz w:val="28"/>
                <w:szCs w:val="28"/>
                <w:lang w:val="en-US"/>
              </w:rPr>
              <w:t xml:space="preserve"> </w:t>
            </w:r>
          </w:p>
          <w:p w14:paraId="04A337FF" w14:textId="77777777" w:rsidR="00B87C66" w:rsidRDefault="00B87C66">
            <w:pPr>
              <w:jc w:val="both"/>
              <w:rPr>
                <w:sz w:val="18"/>
                <w:szCs w:val="18"/>
                <w:lang w:val="en-US"/>
              </w:rPr>
            </w:pPr>
          </w:p>
          <w:p w14:paraId="04A7F29A" w14:textId="46EF67F4" w:rsidR="009A789F" w:rsidRDefault="00B87C66">
            <w:pPr>
              <w:jc w:val="both"/>
              <w:rPr>
                <w:sz w:val="28"/>
                <w:szCs w:val="28"/>
                <w:lang w:val="en-US"/>
              </w:rPr>
            </w:pPr>
            <w:r>
              <w:rPr>
                <w:sz w:val="28"/>
                <w:szCs w:val="28"/>
              </w:rPr>
              <w:t>Сўз</w:t>
            </w:r>
            <w:r>
              <w:rPr>
                <w:sz w:val="28"/>
                <w:szCs w:val="28"/>
                <w:lang w:val="en-US"/>
              </w:rPr>
              <w:t xml:space="preserve">, </w:t>
            </w:r>
            <w:r>
              <w:rPr>
                <w:sz w:val="28"/>
                <w:szCs w:val="28"/>
              </w:rPr>
              <w:t>идентификатор</w:t>
            </w:r>
            <w:r>
              <w:rPr>
                <w:sz w:val="28"/>
                <w:szCs w:val="28"/>
                <w:lang w:val="en-US"/>
              </w:rPr>
              <w:t xml:space="preserve"> </w:t>
            </w:r>
            <w:r>
              <w:rPr>
                <w:sz w:val="28"/>
                <w:szCs w:val="28"/>
              </w:rPr>
              <w:t>ёки</w:t>
            </w:r>
            <w:r>
              <w:rPr>
                <w:sz w:val="28"/>
                <w:szCs w:val="28"/>
                <w:lang w:val="en-US"/>
              </w:rPr>
              <w:t xml:space="preserve"> </w:t>
            </w:r>
            <w:r>
              <w:rPr>
                <w:sz w:val="28"/>
                <w:szCs w:val="28"/>
              </w:rPr>
              <w:t>жумла</w:t>
            </w:r>
            <w:r w:rsidR="00117147">
              <w:rPr>
                <w:sz w:val="28"/>
                <w:szCs w:val="28"/>
                <w:lang w:val="en-US"/>
              </w:rPr>
              <w:t xml:space="preserve"> </w:t>
            </w:r>
            <w:r>
              <w:rPr>
                <w:sz w:val="28"/>
                <w:szCs w:val="28"/>
              </w:rPr>
              <w:t>ёки</w:t>
            </w:r>
            <w:r>
              <w:rPr>
                <w:sz w:val="28"/>
                <w:szCs w:val="28"/>
                <w:lang w:val="en-US"/>
              </w:rPr>
              <w:t xml:space="preserve"> </w:t>
            </w:r>
            <w:r>
              <w:rPr>
                <w:sz w:val="28"/>
                <w:szCs w:val="28"/>
              </w:rPr>
              <w:t>номнинг</w:t>
            </w:r>
            <w:r>
              <w:rPr>
                <w:sz w:val="28"/>
                <w:szCs w:val="28"/>
                <w:lang w:val="en-US"/>
              </w:rPr>
              <w:t xml:space="preserve"> </w:t>
            </w:r>
            <w:r>
              <w:rPr>
                <w:sz w:val="28"/>
                <w:szCs w:val="28"/>
              </w:rPr>
              <w:t>бошқа</w:t>
            </w:r>
            <w:r>
              <w:rPr>
                <w:sz w:val="28"/>
                <w:szCs w:val="28"/>
                <w:lang w:val="en-US"/>
              </w:rPr>
              <w:t xml:space="preserve"> </w:t>
            </w:r>
            <w:r>
              <w:rPr>
                <w:sz w:val="28"/>
                <w:szCs w:val="28"/>
              </w:rPr>
              <w:t>сўзлари</w:t>
            </w:r>
            <w:r>
              <w:rPr>
                <w:sz w:val="28"/>
                <w:szCs w:val="28"/>
                <w:lang w:val="en-US"/>
              </w:rPr>
              <w:t xml:space="preserve"> </w:t>
            </w:r>
            <w:r>
              <w:rPr>
                <w:sz w:val="28"/>
                <w:szCs w:val="28"/>
              </w:rPr>
              <w:t>қисмларидан</w:t>
            </w:r>
            <w:r>
              <w:rPr>
                <w:sz w:val="28"/>
                <w:szCs w:val="28"/>
                <w:lang w:val="en-US"/>
              </w:rPr>
              <w:t xml:space="preserve"> </w:t>
            </w:r>
            <w:r>
              <w:rPr>
                <w:sz w:val="28"/>
                <w:szCs w:val="28"/>
              </w:rPr>
              <w:t>ёки</w:t>
            </w:r>
            <w:r>
              <w:rPr>
                <w:sz w:val="28"/>
                <w:szCs w:val="28"/>
                <w:lang w:val="en-US"/>
              </w:rPr>
              <w:t xml:space="preserve"> </w:t>
            </w:r>
            <w:r>
              <w:rPr>
                <w:sz w:val="28"/>
                <w:szCs w:val="28"/>
              </w:rPr>
              <w:t>бошланғич</w:t>
            </w:r>
            <w:r>
              <w:rPr>
                <w:sz w:val="28"/>
                <w:szCs w:val="28"/>
                <w:lang w:val="en-US"/>
              </w:rPr>
              <w:t xml:space="preserve"> </w:t>
            </w:r>
            <w:r>
              <w:rPr>
                <w:sz w:val="28"/>
                <w:szCs w:val="28"/>
              </w:rPr>
              <w:t>ҳарфларидан</w:t>
            </w:r>
            <w:r>
              <w:rPr>
                <w:sz w:val="28"/>
                <w:szCs w:val="28"/>
                <w:lang w:val="en-US"/>
              </w:rPr>
              <w:t xml:space="preserve"> </w:t>
            </w:r>
            <w:r>
              <w:rPr>
                <w:sz w:val="28"/>
                <w:szCs w:val="28"/>
              </w:rPr>
              <w:t>олинадиган</w:t>
            </w:r>
            <w:r>
              <w:rPr>
                <w:sz w:val="28"/>
                <w:szCs w:val="28"/>
                <w:lang w:val="en-US"/>
              </w:rPr>
              <w:t xml:space="preserve"> </w:t>
            </w:r>
            <w:r>
              <w:rPr>
                <w:sz w:val="28"/>
                <w:szCs w:val="28"/>
              </w:rPr>
              <w:t>қисқартма</w:t>
            </w:r>
            <w:r>
              <w:rPr>
                <w:sz w:val="28"/>
                <w:szCs w:val="28"/>
                <w:lang w:val="en-US"/>
              </w:rPr>
              <w:t xml:space="preserve">, </w:t>
            </w:r>
            <w:r>
              <w:rPr>
                <w:sz w:val="28"/>
                <w:szCs w:val="28"/>
              </w:rPr>
              <w:t>Масалан</w:t>
            </w:r>
            <w:r>
              <w:rPr>
                <w:sz w:val="28"/>
                <w:szCs w:val="28"/>
                <w:lang w:val="en-US"/>
              </w:rPr>
              <w:t>,</w:t>
            </w:r>
            <w:r w:rsidR="00117147">
              <w:rPr>
                <w:sz w:val="28"/>
                <w:szCs w:val="28"/>
                <w:lang w:val="en-US"/>
              </w:rPr>
              <w:t xml:space="preserve"> </w:t>
            </w:r>
            <w:r>
              <w:rPr>
                <w:sz w:val="28"/>
                <w:szCs w:val="28"/>
                <w:lang w:val="en-US"/>
              </w:rPr>
              <w:t>F</w:t>
            </w:r>
            <w:r>
              <w:rPr>
                <w:sz w:val="28"/>
                <w:szCs w:val="28"/>
              </w:rPr>
              <w:t>о</w:t>
            </w:r>
            <w:r>
              <w:rPr>
                <w:sz w:val="28"/>
                <w:szCs w:val="28"/>
                <w:lang w:val="en-US"/>
              </w:rPr>
              <w:t>rtran – f</w:t>
            </w:r>
            <w:r>
              <w:rPr>
                <w:sz w:val="28"/>
                <w:szCs w:val="28"/>
              </w:rPr>
              <w:t>о</w:t>
            </w:r>
            <w:r>
              <w:rPr>
                <w:sz w:val="28"/>
                <w:szCs w:val="28"/>
                <w:lang w:val="en-US"/>
              </w:rPr>
              <w:t>rmula translat</w:t>
            </w:r>
            <w:r>
              <w:rPr>
                <w:sz w:val="28"/>
                <w:szCs w:val="28"/>
              </w:rPr>
              <w:t>о</w:t>
            </w:r>
            <w:r>
              <w:rPr>
                <w:sz w:val="28"/>
                <w:szCs w:val="28"/>
                <w:lang w:val="en-US"/>
              </w:rPr>
              <w:t>r.</w:t>
            </w:r>
            <w:r w:rsidR="00117147">
              <w:rPr>
                <w:sz w:val="28"/>
                <w:szCs w:val="28"/>
                <w:lang w:val="en-US"/>
              </w:rPr>
              <w:t xml:space="preserve"> </w:t>
            </w:r>
          </w:p>
        </w:tc>
      </w:tr>
      <w:tr w:rsidR="009A789F" w:rsidRPr="009553DA" w14:paraId="7B99B009" w14:textId="77777777">
        <w:tc>
          <w:tcPr>
            <w:tcW w:w="4000" w:type="dxa"/>
            <w:shd w:val="clear" w:color="auto" w:fill="auto"/>
          </w:tcPr>
          <w:p w14:paraId="7CF34DF6" w14:textId="1978DC63" w:rsidR="00B87C66" w:rsidRDefault="00587140" w:rsidP="009A789F">
            <w:pPr>
              <w:rPr>
                <w:sz w:val="28"/>
                <w:szCs w:val="28"/>
                <w:lang w:val="en-US"/>
              </w:rPr>
            </w:pPr>
            <w:r>
              <w:rPr>
                <w:b/>
                <w:sz w:val="28"/>
                <w:szCs w:val="28"/>
              </w:rPr>
              <w:t>А</w:t>
            </w:r>
            <w:r w:rsidR="009A789F">
              <w:rPr>
                <w:b/>
                <w:sz w:val="28"/>
                <w:szCs w:val="28"/>
              </w:rPr>
              <w:t>кселератор</w:t>
            </w:r>
            <w:r w:rsidR="00117147">
              <w:rPr>
                <w:b/>
                <w:sz w:val="28"/>
                <w:szCs w:val="28"/>
                <w:lang w:val="en-US"/>
              </w:rPr>
              <w:t xml:space="preserve"> </w:t>
            </w:r>
            <w:r w:rsidR="00CF756C">
              <w:rPr>
                <w:b/>
                <w:bCs/>
                <w:sz w:val="28"/>
                <w:szCs w:val="28"/>
                <w:lang w:val="en-US"/>
              </w:rPr>
              <w:t xml:space="preserve">uz </w:t>
            </w:r>
            <w:r w:rsidR="00CF756C">
              <w:rPr>
                <w:bCs/>
                <w:sz w:val="28"/>
                <w:szCs w:val="28"/>
                <w:lang w:val="en-US"/>
              </w:rPr>
              <w:t xml:space="preserve">- </w:t>
            </w:r>
            <w:r w:rsidR="00B87C66">
              <w:rPr>
                <w:sz w:val="28"/>
                <w:szCs w:val="28"/>
                <w:lang w:val="en-US"/>
              </w:rPr>
              <w:t>akselerator</w:t>
            </w:r>
            <w:r w:rsidR="00117147">
              <w:rPr>
                <w:sz w:val="28"/>
                <w:szCs w:val="28"/>
                <w:lang w:val="en-US"/>
              </w:rPr>
              <w:t xml:space="preserve"> </w:t>
            </w:r>
          </w:p>
          <w:p w14:paraId="1D02C1AB" w14:textId="4C6EB02A" w:rsidR="009A789F" w:rsidRDefault="00117147" w:rsidP="009A789F">
            <w:pPr>
              <w:rPr>
                <w:sz w:val="28"/>
                <w:szCs w:val="28"/>
                <w:lang w:val="en-US"/>
              </w:rPr>
            </w:pPr>
            <w:r>
              <w:rPr>
                <w:sz w:val="28"/>
                <w:szCs w:val="28"/>
                <w:lang w:val="en-US"/>
              </w:rPr>
              <w:t xml:space="preserve"> </w:t>
            </w:r>
            <w:r w:rsidR="009A789F">
              <w:rPr>
                <w:sz w:val="28"/>
                <w:szCs w:val="28"/>
              </w:rPr>
              <w:t>акселератор</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accelerator</w:t>
            </w:r>
          </w:p>
        </w:tc>
        <w:tc>
          <w:tcPr>
            <w:tcW w:w="5828" w:type="dxa"/>
            <w:shd w:val="clear" w:color="auto" w:fill="auto"/>
          </w:tcPr>
          <w:p w14:paraId="0DCC74CC" w14:textId="7B61D56D" w:rsidR="00587140" w:rsidRDefault="009A789F">
            <w:pPr>
              <w:jc w:val="both"/>
              <w:rPr>
                <w:sz w:val="28"/>
                <w:szCs w:val="28"/>
              </w:rPr>
            </w:pPr>
            <w:r>
              <w:rPr>
                <w:sz w:val="28"/>
                <w:szCs w:val="28"/>
              </w:rPr>
              <w:t>Управляющая ключевая последовательность, которую можно использовать для выбора пункта меню на некоторых платформах.</w:t>
            </w:r>
            <w:r w:rsidR="00117147">
              <w:rPr>
                <w:sz w:val="28"/>
                <w:szCs w:val="28"/>
              </w:rPr>
              <w:t xml:space="preserve"> </w:t>
            </w:r>
          </w:p>
          <w:p w14:paraId="77A96802" w14:textId="77777777" w:rsidR="00587140" w:rsidRDefault="00587140">
            <w:pPr>
              <w:jc w:val="both"/>
              <w:rPr>
                <w:sz w:val="28"/>
                <w:szCs w:val="28"/>
              </w:rPr>
            </w:pPr>
          </w:p>
          <w:p w14:paraId="390813E1" w14:textId="77777777" w:rsidR="00B87C66" w:rsidRDefault="009A789F">
            <w:pPr>
              <w:jc w:val="both"/>
              <w:rPr>
                <w:sz w:val="28"/>
                <w:szCs w:val="28"/>
              </w:rPr>
            </w:pPr>
            <w:r>
              <w:rPr>
                <w:sz w:val="28"/>
                <w:szCs w:val="28"/>
              </w:rPr>
              <w:t>B</w:t>
            </w:r>
            <w:r w:rsidR="00B11EF9">
              <w:rPr>
                <w:sz w:val="28"/>
                <w:szCs w:val="28"/>
              </w:rPr>
              <w:t>a’</w:t>
            </w:r>
            <w:r>
              <w:rPr>
                <w:sz w:val="28"/>
                <w:szCs w:val="28"/>
              </w:rPr>
              <w:t>zi bir platformalarda menyu punktini tanlash uchun foydalanish mumkin b</w:t>
            </w:r>
            <w:r w:rsidR="00E628D2">
              <w:rPr>
                <w:sz w:val="28"/>
                <w:szCs w:val="28"/>
              </w:rPr>
              <w:t>o‘</w:t>
            </w:r>
            <w:r>
              <w:rPr>
                <w:sz w:val="28"/>
                <w:szCs w:val="28"/>
              </w:rPr>
              <w:t>lgan, boshqaruv</w:t>
            </w:r>
            <w:r w:rsidR="00B52D58">
              <w:rPr>
                <w:sz w:val="28"/>
                <w:szCs w:val="28"/>
              </w:rPr>
              <w:t>-</w:t>
            </w:r>
            <w:r>
              <w:rPr>
                <w:sz w:val="28"/>
                <w:szCs w:val="28"/>
              </w:rPr>
              <w:t>chi asosiy ketma-ketlik.</w:t>
            </w:r>
            <w:r w:rsidR="00B87C66">
              <w:rPr>
                <w:sz w:val="28"/>
                <w:szCs w:val="28"/>
              </w:rPr>
              <w:t xml:space="preserve"> </w:t>
            </w:r>
          </w:p>
          <w:p w14:paraId="05EF8206" w14:textId="77777777" w:rsidR="00B87C66" w:rsidRDefault="00B87C66">
            <w:pPr>
              <w:jc w:val="both"/>
              <w:rPr>
                <w:sz w:val="28"/>
                <w:szCs w:val="28"/>
              </w:rPr>
            </w:pPr>
          </w:p>
          <w:p w14:paraId="505BC724" w14:textId="6B4C049F" w:rsidR="00B87C66" w:rsidRDefault="00B87C66">
            <w:pPr>
              <w:jc w:val="both"/>
              <w:rPr>
                <w:sz w:val="28"/>
                <w:szCs w:val="28"/>
              </w:rPr>
            </w:pPr>
            <w:r>
              <w:rPr>
                <w:sz w:val="28"/>
                <w:szCs w:val="28"/>
              </w:rPr>
              <w:t>Баъзи бир платформаларда меню пунктини танлаш учун фойдаланиш мумкин бўлган, бошқарувчи асосий кетма-кетлик.</w:t>
            </w:r>
            <w:r w:rsidR="00117147">
              <w:rPr>
                <w:sz w:val="28"/>
                <w:szCs w:val="28"/>
              </w:rPr>
              <w:t xml:space="preserve"> </w:t>
            </w:r>
          </w:p>
          <w:p w14:paraId="6BF39B4C" w14:textId="77777777" w:rsidR="009A789F" w:rsidRDefault="009A789F">
            <w:pPr>
              <w:jc w:val="both"/>
              <w:rPr>
                <w:sz w:val="28"/>
                <w:szCs w:val="28"/>
              </w:rPr>
            </w:pPr>
          </w:p>
        </w:tc>
      </w:tr>
      <w:tr w:rsidR="009A789F" w:rsidRPr="009553DA" w14:paraId="324B0F2B" w14:textId="77777777">
        <w:tc>
          <w:tcPr>
            <w:tcW w:w="4000" w:type="dxa"/>
            <w:shd w:val="clear" w:color="auto" w:fill="auto"/>
          </w:tcPr>
          <w:p w14:paraId="52034C2B" w14:textId="477C4C94" w:rsidR="00B87C66" w:rsidRDefault="00587140" w:rsidP="009A789F">
            <w:pPr>
              <w:rPr>
                <w:sz w:val="28"/>
                <w:szCs w:val="28"/>
              </w:rPr>
            </w:pPr>
            <w:r>
              <w:rPr>
                <w:b/>
                <w:sz w:val="28"/>
                <w:szCs w:val="28"/>
              </w:rPr>
              <w:t>А</w:t>
            </w:r>
            <w:r w:rsidR="009A789F">
              <w:rPr>
                <w:b/>
                <w:sz w:val="28"/>
                <w:szCs w:val="28"/>
              </w:rPr>
              <w:t>ктивация (подключение)</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rPr>
              <w:t>aktivatsiyalash (ulanish)</w:t>
            </w:r>
            <w:r w:rsidR="00117147">
              <w:rPr>
                <w:sz w:val="28"/>
                <w:szCs w:val="28"/>
              </w:rPr>
              <w:t xml:space="preserve"> </w:t>
            </w:r>
          </w:p>
          <w:p w14:paraId="638DF40C" w14:textId="6FFF6B50" w:rsidR="009A789F" w:rsidRDefault="00117147" w:rsidP="009A789F">
            <w:pPr>
              <w:rPr>
                <w:sz w:val="28"/>
                <w:szCs w:val="28"/>
              </w:rPr>
            </w:pPr>
            <w:r>
              <w:rPr>
                <w:sz w:val="28"/>
                <w:szCs w:val="28"/>
              </w:rPr>
              <w:t xml:space="preserve"> </w:t>
            </w:r>
            <w:r w:rsidR="009A789F">
              <w:rPr>
                <w:sz w:val="28"/>
                <w:szCs w:val="28"/>
              </w:rPr>
              <w:t>активациялаш</w:t>
            </w:r>
            <w:r w:rsidR="009A789F">
              <w:rPr>
                <w:sz w:val="28"/>
                <w:szCs w:val="28"/>
                <w:lang w:val="en-US"/>
              </w:rPr>
              <w:t xml:space="preserve"> (</w:t>
            </w:r>
            <w:r w:rsidR="009A789F">
              <w:rPr>
                <w:sz w:val="28"/>
                <w:szCs w:val="28"/>
              </w:rPr>
              <w:t>уланиш</w:t>
            </w:r>
            <w:r w:rsidR="009A789F">
              <w:rPr>
                <w:sz w:val="28"/>
                <w:szCs w:val="28"/>
                <w:lang w:val="en-US"/>
              </w:rPr>
              <w:t>)</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activation</w:t>
            </w:r>
            <w:r w:rsidR="009A789F">
              <w:rPr>
                <w:sz w:val="28"/>
                <w:szCs w:val="28"/>
              </w:rPr>
              <w:t xml:space="preserve"> </w:t>
            </w:r>
          </w:p>
        </w:tc>
        <w:tc>
          <w:tcPr>
            <w:tcW w:w="5828" w:type="dxa"/>
            <w:shd w:val="clear" w:color="auto" w:fill="auto"/>
          </w:tcPr>
          <w:p w14:paraId="57D855D0" w14:textId="3B3454F6" w:rsidR="00587140" w:rsidRDefault="009A789F">
            <w:pPr>
              <w:jc w:val="both"/>
              <w:rPr>
                <w:sz w:val="28"/>
                <w:szCs w:val="28"/>
              </w:rPr>
            </w:pPr>
            <w:r>
              <w:rPr>
                <w:sz w:val="28"/>
                <w:szCs w:val="28"/>
              </w:rPr>
              <w:t>Процесс получения пользователем от компании-разработчика специального кода, необходимого для обеспечения работы приложения в полнофункциональном режиме на конкретном компьютере.</w:t>
            </w:r>
            <w:r w:rsidR="00117147">
              <w:rPr>
                <w:sz w:val="28"/>
                <w:szCs w:val="28"/>
              </w:rPr>
              <w:t xml:space="preserve"> </w:t>
            </w:r>
          </w:p>
          <w:p w14:paraId="2160E428" w14:textId="77777777" w:rsidR="00B87C66" w:rsidRDefault="00B87C66">
            <w:pPr>
              <w:jc w:val="both"/>
              <w:rPr>
                <w:sz w:val="28"/>
                <w:szCs w:val="28"/>
              </w:rPr>
            </w:pPr>
          </w:p>
          <w:p w14:paraId="1D1D92F9" w14:textId="77777777" w:rsidR="00B87C66" w:rsidRDefault="00B87C66">
            <w:pPr>
              <w:jc w:val="both"/>
              <w:rPr>
                <w:sz w:val="28"/>
                <w:szCs w:val="28"/>
              </w:rPr>
            </w:pPr>
            <w:r>
              <w:rPr>
                <w:sz w:val="28"/>
                <w:szCs w:val="28"/>
              </w:rPr>
              <w:t>Foydalanuvchining ishlab chiquvchi kompaniya-dan, muayyan kompyuterda dasturning t</w:t>
            </w:r>
            <w:r w:rsidR="00E628D2">
              <w:rPr>
                <w:sz w:val="28"/>
                <w:szCs w:val="28"/>
              </w:rPr>
              <w:t>o‘</w:t>
            </w:r>
            <w:r>
              <w:rPr>
                <w:sz w:val="28"/>
                <w:szCs w:val="28"/>
              </w:rPr>
              <w:t>liq funksional rejimda ishlashini t</w:t>
            </w:r>
            <w:r w:rsidR="00B11EF9">
              <w:rPr>
                <w:sz w:val="28"/>
                <w:szCs w:val="28"/>
              </w:rPr>
              <w:t>a’</w:t>
            </w:r>
            <w:r>
              <w:rPr>
                <w:sz w:val="28"/>
                <w:szCs w:val="28"/>
              </w:rPr>
              <w:t>minlash uchun zarur b</w:t>
            </w:r>
            <w:r w:rsidR="00E628D2">
              <w:rPr>
                <w:sz w:val="28"/>
                <w:szCs w:val="28"/>
              </w:rPr>
              <w:t>o‘</w:t>
            </w:r>
            <w:r>
              <w:rPr>
                <w:sz w:val="28"/>
                <w:szCs w:val="28"/>
              </w:rPr>
              <w:t>lgan maxsus kodni olish jarayoni.</w:t>
            </w:r>
          </w:p>
          <w:p w14:paraId="129C1607" w14:textId="77777777" w:rsidR="00B87C66" w:rsidRDefault="00B87C66">
            <w:pPr>
              <w:jc w:val="both"/>
              <w:rPr>
                <w:sz w:val="28"/>
                <w:szCs w:val="28"/>
              </w:rPr>
            </w:pPr>
          </w:p>
          <w:p w14:paraId="0905CD88" w14:textId="24155835" w:rsidR="00587140" w:rsidRDefault="009A789F">
            <w:pPr>
              <w:jc w:val="both"/>
              <w:rPr>
                <w:sz w:val="28"/>
                <w:szCs w:val="28"/>
              </w:rPr>
            </w:pPr>
            <w:r>
              <w:rPr>
                <w:sz w:val="28"/>
                <w:szCs w:val="28"/>
              </w:rPr>
              <w:t>Фойдаланувчининг ишлаб чиқувчи компаниядан, муайян компьютерда дастурнинг тўлиқ функционал режимда ишлашини таъминлаш учун зарур бўлган махсус кодни олиш жараёни.</w:t>
            </w:r>
            <w:r w:rsidR="00117147">
              <w:rPr>
                <w:sz w:val="28"/>
                <w:szCs w:val="28"/>
              </w:rPr>
              <w:t xml:space="preserve"> </w:t>
            </w:r>
          </w:p>
          <w:p w14:paraId="3EAA9CB8" w14:textId="77777777" w:rsidR="009A789F" w:rsidRDefault="009A789F">
            <w:pPr>
              <w:jc w:val="both"/>
              <w:rPr>
                <w:sz w:val="28"/>
                <w:szCs w:val="28"/>
              </w:rPr>
            </w:pPr>
          </w:p>
        </w:tc>
      </w:tr>
      <w:tr w:rsidR="009A789F" w14:paraId="167829F4" w14:textId="77777777">
        <w:tc>
          <w:tcPr>
            <w:tcW w:w="4000" w:type="dxa"/>
            <w:shd w:val="clear" w:color="auto" w:fill="auto"/>
          </w:tcPr>
          <w:p w14:paraId="0491B3AD" w14:textId="44924C59" w:rsidR="00B87C66" w:rsidRDefault="00587140" w:rsidP="009A789F">
            <w:pPr>
              <w:rPr>
                <w:sz w:val="28"/>
                <w:szCs w:val="28"/>
              </w:rPr>
            </w:pPr>
            <w:r>
              <w:rPr>
                <w:b/>
                <w:sz w:val="28"/>
                <w:szCs w:val="28"/>
              </w:rPr>
              <w:t>А</w:t>
            </w:r>
            <w:r w:rsidR="009A789F">
              <w:rPr>
                <w:b/>
                <w:sz w:val="28"/>
                <w:szCs w:val="28"/>
              </w:rPr>
              <w:t>ктивная ячейка</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lang w:val="en-US"/>
              </w:rPr>
              <w:t>aktiv</w:t>
            </w:r>
            <w:r w:rsidR="00B87C66">
              <w:rPr>
                <w:sz w:val="28"/>
                <w:szCs w:val="28"/>
              </w:rPr>
              <w:t xml:space="preserve"> </w:t>
            </w:r>
            <w:r w:rsidR="00B87C66">
              <w:rPr>
                <w:sz w:val="28"/>
                <w:szCs w:val="28"/>
                <w:lang w:val="en-US"/>
              </w:rPr>
              <w:t>yacheyka</w:t>
            </w:r>
            <w:r w:rsidR="00117147">
              <w:rPr>
                <w:sz w:val="28"/>
                <w:szCs w:val="28"/>
              </w:rPr>
              <w:t xml:space="preserve"> </w:t>
            </w:r>
          </w:p>
          <w:p w14:paraId="64A69929" w14:textId="28E85DB5" w:rsidR="009A789F" w:rsidRDefault="00117147" w:rsidP="009A789F">
            <w:pPr>
              <w:rPr>
                <w:sz w:val="28"/>
                <w:szCs w:val="28"/>
              </w:rPr>
            </w:pPr>
            <w:r>
              <w:rPr>
                <w:sz w:val="28"/>
                <w:szCs w:val="28"/>
              </w:rPr>
              <w:lastRenderedPageBreak/>
              <w:t xml:space="preserve"> </w:t>
            </w:r>
            <w:r w:rsidR="009A789F">
              <w:rPr>
                <w:sz w:val="28"/>
                <w:szCs w:val="28"/>
              </w:rPr>
              <w:t>актив ячейка</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lang w:val="en-US"/>
              </w:rPr>
              <w:t>active</w:t>
            </w:r>
            <w:r w:rsidR="009A789F">
              <w:rPr>
                <w:sz w:val="28"/>
                <w:szCs w:val="28"/>
              </w:rPr>
              <w:t xml:space="preserve"> </w:t>
            </w:r>
            <w:r w:rsidR="009A789F">
              <w:rPr>
                <w:sz w:val="28"/>
                <w:szCs w:val="28"/>
                <w:lang w:val="en-US"/>
              </w:rPr>
              <w:t>cell</w:t>
            </w:r>
            <w:r w:rsidR="009A789F">
              <w:rPr>
                <w:sz w:val="28"/>
                <w:szCs w:val="28"/>
              </w:rPr>
              <w:t xml:space="preserve"> </w:t>
            </w:r>
          </w:p>
        </w:tc>
        <w:tc>
          <w:tcPr>
            <w:tcW w:w="5828" w:type="dxa"/>
            <w:shd w:val="clear" w:color="auto" w:fill="auto"/>
          </w:tcPr>
          <w:p w14:paraId="664EA544" w14:textId="64C7591C" w:rsidR="00587140" w:rsidRDefault="009A789F">
            <w:pPr>
              <w:jc w:val="both"/>
              <w:rPr>
                <w:sz w:val="28"/>
                <w:szCs w:val="28"/>
              </w:rPr>
            </w:pPr>
            <w:r>
              <w:rPr>
                <w:sz w:val="28"/>
                <w:szCs w:val="28"/>
              </w:rPr>
              <w:lastRenderedPageBreak/>
              <w:t>Выбранная ячейка электронной таблицы. Адрес такой ячейки выводится на экране</w:t>
            </w:r>
            <w:r w:rsidR="00117147">
              <w:rPr>
                <w:sz w:val="28"/>
                <w:szCs w:val="28"/>
              </w:rPr>
              <w:t xml:space="preserve"> </w:t>
            </w:r>
            <w:r>
              <w:rPr>
                <w:sz w:val="28"/>
                <w:szCs w:val="28"/>
              </w:rPr>
              <w:t xml:space="preserve">в поле </w:t>
            </w:r>
            <w:r>
              <w:rPr>
                <w:sz w:val="28"/>
                <w:szCs w:val="28"/>
              </w:rPr>
              <w:lastRenderedPageBreak/>
              <w:t>имени, находящемся в левом конце строки формул. Когда ячейка активна, пользователь может ввести в неё данные, изменить или удалить их.</w:t>
            </w:r>
            <w:r w:rsidR="00117147">
              <w:rPr>
                <w:sz w:val="28"/>
                <w:szCs w:val="28"/>
              </w:rPr>
              <w:t xml:space="preserve"> </w:t>
            </w:r>
          </w:p>
          <w:p w14:paraId="722706B4" w14:textId="77777777" w:rsidR="00B87C66" w:rsidRDefault="00B87C66">
            <w:pPr>
              <w:jc w:val="both"/>
              <w:rPr>
                <w:sz w:val="28"/>
                <w:szCs w:val="28"/>
              </w:rPr>
            </w:pPr>
          </w:p>
          <w:p w14:paraId="5E3921E6" w14:textId="77777777" w:rsidR="00587140" w:rsidRDefault="00B87C66">
            <w:pPr>
              <w:jc w:val="both"/>
              <w:rPr>
                <w:sz w:val="28"/>
                <w:szCs w:val="28"/>
                <w:lang w:val="en-US"/>
              </w:rPr>
            </w:pPr>
            <w:r>
              <w:rPr>
                <w:sz w:val="28"/>
                <w:szCs w:val="28"/>
                <w:lang w:val="en-US"/>
              </w:rPr>
              <w:t>Elektron jadvalning tanlangan yacheykasi. Bunday yacheykaning adresi formula satrining chap qismidagi nom maydonida ekranga chiqariladi. Yacheyka aktiv b</w:t>
            </w:r>
            <w:r w:rsidR="00E628D2">
              <w:rPr>
                <w:sz w:val="28"/>
                <w:szCs w:val="28"/>
                <w:lang w:val="en-US"/>
              </w:rPr>
              <w:t>o‘</w:t>
            </w:r>
            <w:r>
              <w:rPr>
                <w:sz w:val="28"/>
                <w:szCs w:val="28"/>
                <w:lang w:val="en-US"/>
              </w:rPr>
              <w:t>lgan paytda foydalanuvchi bu yacheykaga m</w:t>
            </w:r>
            <w:r w:rsidR="00B11EF9">
              <w:rPr>
                <w:sz w:val="28"/>
                <w:szCs w:val="28"/>
                <w:lang w:val="en-US"/>
              </w:rPr>
              <w:t>a’</w:t>
            </w:r>
            <w:r>
              <w:rPr>
                <w:sz w:val="28"/>
                <w:szCs w:val="28"/>
                <w:lang w:val="en-US"/>
              </w:rPr>
              <w:t xml:space="preserve">lumotlarni kiritishi, </w:t>
            </w:r>
            <w:r w:rsidR="00E628D2">
              <w:rPr>
                <w:sz w:val="28"/>
                <w:szCs w:val="28"/>
                <w:lang w:val="en-US"/>
              </w:rPr>
              <w:t>o‘</w:t>
            </w:r>
            <w:r>
              <w:rPr>
                <w:sz w:val="28"/>
                <w:szCs w:val="28"/>
                <w:lang w:val="en-US"/>
              </w:rPr>
              <w:t xml:space="preserve">zgartirishi yoki </w:t>
            </w:r>
            <w:r w:rsidR="00E628D2">
              <w:rPr>
                <w:sz w:val="28"/>
                <w:szCs w:val="28"/>
                <w:lang w:val="en-US"/>
              </w:rPr>
              <w:t>o‘</w:t>
            </w:r>
            <w:r>
              <w:rPr>
                <w:sz w:val="28"/>
                <w:szCs w:val="28"/>
                <w:lang w:val="en-US"/>
              </w:rPr>
              <w:t>chirishi mumkin.</w:t>
            </w:r>
          </w:p>
          <w:p w14:paraId="50D64DCB" w14:textId="77777777" w:rsidR="00B87C66" w:rsidRDefault="00B87C66">
            <w:pPr>
              <w:jc w:val="both"/>
              <w:rPr>
                <w:sz w:val="28"/>
                <w:szCs w:val="28"/>
                <w:lang w:val="en-US"/>
              </w:rPr>
            </w:pPr>
          </w:p>
          <w:p w14:paraId="48734B66" w14:textId="1B8780FD" w:rsidR="00587140" w:rsidRDefault="009A789F">
            <w:pPr>
              <w:jc w:val="both"/>
              <w:rPr>
                <w:sz w:val="28"/>
                <w:szCs w:val="28"/>
                <w:lang w:val="en-US"/>
              </w:rPr>
            </w:pPr>
            <w:r>
              <w:rPr>
                <w:sz w:val="28"/>
                <w:szCs w:val="28"/>
              </w:rPr>
              <w:t>Электрон</w:t>
            </w:r>
            <w:r>
              <w:rPr>
                <w:sz w:val="28"/>
                <w:szCs w:val="28"/>
                <w:lang w:val="en-US"/>
              </w:rPr>
              <w:t xml:space="preserve"> </w:t>
            </w:r>
            <w:r>
              <w:rPr>
                <w:sz w:val="28"/>
                <w:szCs w:val="28"/>
              </w:rPr>
              <w:t>жадвалнинг</w:t>
            </w:r>
            <w:r>
              <w:rPr>
                <w:sz w:val="28"/>
                <w:szCs w:val="28"/>
                <w:lang w:val="en-US"/>
              </w:rPr>
              <w:t xml:space="preserve"> </w:t>
            </w:r>
            <w:r>
              <w:rPr>
                <w:sz w:val="28"/>
                <w:szCs w:val="28"/>
              </w:rPr>
              <w:t>танланган</w:t>
            </w:r>
            <w:r>
              <w:rPr>
                <w:sz w:val="28"/>
                <w:szCs w:val="28"/>
                <w:lang w:val="en-US"/>
              </w:rPr>
              <w:t xml:space="preserve"> </w:t>
            </w:r>
            <w:r>
              <w:rPr>
                <w:sz w:val="28"/>
                <w:szCs w:val="28"/>
              </w:rPr>
              <w:t>ячейкаси</w:t>
            </w:r>
            <w:r>
              <w:rPr>
                <w:sz w:val="28"/>
                <w:szCs w:val="28"/>
                <w:lang w:val="en-US"/>
              </w:rPr>
              <w:t xml:space="preserve">. </w:t>
            </w:r>
            <w:r>
              <w:rPr>
                <w:sz w:val="28"/>
                <w:szCs w:val="28"/>
              </w:rPr>
              <w:t>Бундай</w:t>
            </w:r>
            <w:r>
              <w:rPr>
                <w:sz w:val="28"/>
                <w:szCs w:val="28"/>
                <w:lang w:val="en-US"/>
              </w:rPr>
              <w:t xml:space="preserve"> </w:t>
            </w:r>
            <w:r>
              <w:rPr>
                <w:sz w:val="28"/>
                <w:szCs w:val="28"/>
              </w:rPr>
              <w:t>ячейканинг</w:t>
            </w:r>
            <w:r>
              <w:rPr>
                <w:sz w:val="28"/>
                <w:szCs w:val="28"/>
                <w:lang w:val="en-US"/>
              </w:rPr>
              <w:t xml:space="preserve"> </w:t>
            </w:r>
            <w:r>
              <w:rPr>
                <w:sz w:val="28"/>
                <w:szCs w:val="28"/>
              </w:rPr>
              <w:t>адреси</w:t>
            </w:r>
            <w:r>
              <w:rPr>
                <w:sz w:val="28"/>
                <w:szCs w:val="28"/>
                <w:lang w:val="en-US"/>
              </w:rPr>
              <w:t xml:space="preserve"> </w:t>
            </w:r>
            <w:r>
              <w:rPr>
                <w:sz w:val="28"/>
                <w:szCs w:val="28"/>
              </w:rPr>
              <w:t>формула</w:t>
            </w:r>
            <w:r>
              <w:rPr>
                <w:sz w:val="28"/>
                <w:szCs w:val="28"/>
                <w:lang w:val="en-US"/>
              </w:rPr>
              <w:t xml:space="preserve"> </w:t>
            </w:r>
            <w:r>
              <w:rPr>
                <w:sz w:val="28"/>
                <w:szCs w:val="28"/>
              </w:rPr>
              <w:t>сатрининг</w:t>
            </w:r>
            <w:r>
              <w:rPr>
                <w:sz w:val="28"/>
                <w:szCs w:val="28"/>
                <w:lang w:val="en-US"/>
              </w:rPr>
              <w:t xml:space="preserve"> </w:t>
            </w:r>
            <w:r>
              <w:rPr>
                <w:sz w:val="28"/>
                <w:szCs w:val="28"/>
              </w:rPr>
              <w:t>чап</w:t>
            </w:r>
            <w:r>
              <w:rPr>
                <w:sz w:val="28"/>
                <w:szCs w:val="28"/>
                <w:lang w:val="en-US"/>
              </w:rPr>
              <w:t xml:space="preserve"> </w:t>
            </w:r>
            <w:r>
              <w:rPr>
                <w:sz w:val="28"/>
                <w:szCs w:val="28"/>
              </w:rPr>
              <w:t>қисмидаги</w:t>
            </w:r>
            <w:r>
              <w:rPr>
                <w:sz w:val="28"/>
                <w:szCs w:val="28"/>
                <w:lang w:val="en-US"/>
              </w:rPr>
              <w:t xml:space="preserve"> </w:t>
            </w:r>
            <w:r>
              <w:rPr>
                <w:sz w:val="28"/>
                <w:szCs w:val="28"/>
              </w:rPr>
              <w:t>ном</w:t>
            </w:r>
            <w:r>
              <w:rPr>
                <w:sz w:val="28"/>
                <w:szCs w:val="28"/>
                <w:lang w:val="en-US"/>
              </w:rPr>
              <w:t xml:space="preserve"> </w:t>
            </w:r>
            <w:r>
              <w:rPr>
                <w:sz w:val="28"/>
                <w:szCs w:val="28"/>
              </w:rPr>
              <w:t>майдонида</w:t>
            </w:r>
            <w:r>
              <w:rPr>
                <w:sz w:val="28"/>
                <w:szCs w:val="28"/>
                <w:lang w:val="en-US"/>
              </w:rPr>
              <w:t xml:space="preserve"> </w:t>
            </w:r>
            <w:r>
              <w:rPr>
                <w:sz w:val="28"/>
                <w:szCs w:val="28"/>
              </w:rPr>
              <w:t>экранга</w:t>
            </w:r>
            <w:r>
              <w:rPr>
                <w:sz w:val="28"/>
                <w:szCs w:val="28"/>
                <w:lang w:val="en-US"/>
              </w:rPr>
              <w:t xml:space="preserve"> </w:t>
            </w:r>
            <w:r>
              <w:rPr>
                <w:sz w:val="28"/>
                <w:szCs w:val="28"/>
              </w:rPr>
              <w:t>чиқа</w:t>
            </w:r>
            <w:r w:rsidR="008237B9">
              <w:rPr>
                <w:sz w:val="28"/>
                <w:szCs w:val="28"/>
                <w:lang w:val="en-US"/>
              </w:rPr>
              <w:t>-</w:t>
            </w:r>
            <w:r>
              <w:rPr>
                <w:sz w:val="28"/>
                <w:szCs w:val="28"/>
              </w:rPr>
              <w:t>рилади</w:t>
            </w:r>
            <w:r>
              <w:rPr>
                <w:sz w:val="28"/>
                <w:szCs w:val="28"/>
                <w:lang w:val="en-US"/>
              </w:rPr>
              <w:t xml:space="preserve">. </w:t>
            </w:r>
            <w:r>
              <w:rPr>
                <w:sz w:val="28"/>
                <w:szCs w:val="28"/>
              </w:rPr>
              <w:t>Ячейка</w:t>
            </w:r>
            <w:r>
              <w:rPr>
                <w:sz w:val="28"/>
                <w:szCs w:val="28"/>
                <w:lang w:val="en-US"/>
              </w:rPr>
              <w:t xml:space="preserve"> </w:t>
            </w:r>
            <w:r>
              <w:rPr>
                <w:sz w:val="28"/>
                <w:szCs w:val="28"/>
              </w:rPr>
              <w:t>актив</w:t>
            </w:r>
            <w:r>
              <w:rPr>
                <w:sz w:val="28"/>
                <w:szCs w:val="28"/>
                <w:lang w:val="en-US"/>
              </w:rPr>
              <w:t xml:space="preserve"> </w:t>
            </w:r>
            <w:r>
              <w:rPr>
                <w:sz w:val="28"/>
                <w:szCs w:val="28"/>
              </w:rPr>
              <w:t>бўлган</w:t>
            </w:r>
            <w:r>
              <w:rPr>
                <w:sz w:val="28"/>
                <w:szCs w:val="28"/>
                <w:lang w:val="en-US"/>
              </w:rPr>
              <w:t xml:space="preserve"> </w:t>
            </w:r>
            <w:r>
              <w:rPr>
                <w:sz w:val="28"/>
                <w:szCs w:val="28"/>
              </w:rPr>
              <w:t>пайтда</w:t>
            </w:r>
            <w:r>
              <w:rPr>
                <w:sz w:val="28"/>
                <w:szCs w:val="28"/>
                <w:lang w:val="en-US"/>
              </w:rPr>
              <w:t xml:space="preserve"> </w:t>
            </w:r>
            <w:r>
              <w:rPr>
                <w:sz w:val="28"/>
                <w:szCs w:val="28"/>
              </w:rPr>
              <w:t>фойдаланувчи</w:t>
            </w:r>
            <w:r>
              <w:rPr>
                <w:sz w:val="28"/>
                <w:szCs w:val="28"/>
                <w:lang w:val="en-US"/>
              </w:rPr>
              <w:t xml:space="preserve"> </w:t>
            </w:r>
            <w:r>
              <w:rPr>
                <w:sz w:val="28"/>
                <w:szCs w:val="28"/>
              </w:rPr>
              <w:t>бу</w:t>
            </w:r>
            <w:r>
              <w:rPr>
                <w:sz w:val="28"/>
                <w:szCs w:val="28"/>
                <w:lang w:val="en-US"/>
              </w:rPr>
              <w:t xml:space="preserve"> </w:t>
            </w:r>
            <w:r>
              <w:rPr>
                <w:sz w:val="28"/>
                <w:szCs w:val="28"/>
              </w:rPr>
              <w:t>ячейкага</w:t>
            </w:r>
            <w:r>
              <w:rPr>
                <w:sz w:val="28"/>
                <w:szCs w:val="28"/>
                <w:lang w:val="en-US"/>
              </w:rPr>
              <w:t xml:space="preserve"> </w:t>
            </w:r>
            <w:r>
              <w:rPr>
                <w:sz w:val="28"/>
                <w:szCs w:val="28"/>
              </w:rPr>
              <w:t>маълумотларни</w:t>
            </w:r>
            <w:r>
              <w:rPr>
                <w:sz w:val="28"/>
                <w:szCs w:val="28"/>
                <w:lang w:val="en-US"/>
              </w:rPr>
              <w:t xml:space="preserve"> </w:t>
            </w:r>
            <w:r>
              <w:rPr>
                <w:sz w:val="28"/>
                <w:szCs w:val="28"/>
              </w:rPr>
              <w:t>киритиши</w:t>
            </w:r>
            <w:r>
              <w:rPr>
                <w:sz w:val="28"/>
                <w:szCs w:val="28"/>
                <w:lang w:val="en-US"/>
              </w:rPr>
              <w:t xml:space="preserve">, </w:t>
            </w:r>
            <w:r>
              <w:rPr>
                <w:sz w:val="28"/>
                <w:szCs w:val="28"/>
              </w:rPr>
              <w:t>ўзгартириши</w:t>
            </w:r>
            <w:r>
              <w:rPr>
                <w:sz w:val="28"/>
                <w:szCs w:val="28"/>
                <w:lang w:val="en-US"/>
              </w:rPr>
              <w:t xml:space="preserve"> </w:t>
            </w:r>
            <w:r>
              <w:rPr>
                <w:sz w:val="28"/>
                <w:szCs w:val="28"/>
              </w:rPr>
              <w:t>ёки</w:t>
            </w:r>
            <w:r>
              <w:rPr>
                <w:sz w:val="28"/>
                <w:szCs w:val="28"/>
                <w:lang w:val="en-US"/>
              </w:rPr>
              <w:t xml:space="preserve"> </w:t>
            </w:r>
            <w:r>
              <w:rPr>
                <w:sz w:val="28"/>
                <w:szCs w:val="28"/>
              </w:rPr>
              <w:t>ўчириши</w:t>
            </w:r>
            <w:r>
              <w:rPr>
                <w:sz w:val="28"/>
                <w:szCs w:val="28"/>
                <w:lang w:val="en-US"/>
              </w:rPr>
              <w:t xml:space="preserve"> </w:t>
            </w:r>
            <w:r>
              <w:rPr>
                <w:sz w:val="28"/>
                <w:szCs w:val="28"/>
              </w:rPr>
              <w:t>мумкин</w:t>
            </w:r>
            <w:r>
              <w:rPr>
                <w:sz w:val="28"/>
                <w:szCs w:val="28"/>
                <w:lang w:val="en-US"/>
              </w:rPr>
              <w:t>.</w:t>
            </w:r>
            <w:r w:rsidR="00117147">
              <w:rPr>
                <w:sz w:val="28"/>
                <w:szCs w:val="28"/>
                <w:lang w:val="en-US"/>
              </w:rPr>
              <w:t xml:space="preserve"> </w:t>
            </w:r>
          </w:p>
          <w:p w14:paraId="0A205C0E" w14:textId="77777777" w:rsidR="009A789F" w:rsidRDefault="009A789F">
            <w:pPr>
              <w:jc w:val="both"/>
              <w:rPr>
                <w:sz w:val="28"/>
                <w:szCs w:val="28"/>
                <w:lang w:val="en-US"/>
              </w:rPr>
            </w:pPr>
          </w:p>
        </w:tc>
      </w:tr>
      <w:tr w:rsidR="009A789F" w:rsidRPr="009553DA" w14:paraId="222D923B" w14:textId="77777777">
        <w:tc>
          <w:tcPr>
            <w:tcW w:w="4000" w:type="dxa"/>
            <w:shd w:val="clear" w:color="auto" w:fill="auto"/>
          </w:tcPr>
          <w:p w14:paraId="1AEE3735" w14:textId="72355B5E" w:rsidR="00B87C66" w:rsidRDefault="00587140" w:rsidP="009A789F">
            <w:pPr>
              <w:rPr>
                <w:sz w:val="28"/>
                <w:szCs w:val="28"/>
                <w:lang w:val="en-US"/>
              </w:rPr>
            </w:pPr>
            <w:r>
              <w:rPr>
                <w:b/>
                <w:sz w:val="28"/>
                <w:szCs w:val="28"/>
              </w:rPr>
              <w:lastRenderedPageBreak/>
              <w:t>А</w:t>
            </w:r>
            <w:r w:rsidR="009A789F">
              <w:rPr>
                <w:b/>
                <w:sz w:val="28"/>
                <w:szCs w:val="28"/>
              </w:rPr>
              <w:t>ктивное</w:t>
            </w:r>
            <w:r w:rsidR="009A789F">
              <w:rPr>
                <w:b/>
                <w:sz w:val="28"/>
                <w:szCs w:val="28"/>
                <w:lang w:val="en-US"/>
              </w:rPr>
              <w:t xml:space="preserve"> </w:t>
            </w:r>
            <w:r w:rsidR="009A789F">
              <w:rPr>
                <w:b/>
                <w:sz w:val="28"/>
                <w:szCs w:val="28"/>
              </w:rPr>
              <w:t>окно</w:t>
            </w:r>
            <w:r w:rsidR="00117147">
              <w:rPr>
                <w:b/>
                <w:sz w:val="28"/>
                <w:szCs w:val="28"/>
                <w:lang w:val="en-US"/>
              </w:rPr>
              <w:t xml:space="preserve"> </w:t>
            </w:r>
            <w:r w:rsidR="00CF756C">
              <w:rPr>
                <w:b/>
                <w:bCs/>
                <w:sz w:val="28"/>
                <w:szCs w:val="28"/>
                <w:lang w:val="en-US"/>
              </w:rPr>
              <w:t xml:space="preserve">uz </w:t>
            </w:r>
            <w:r w:rsidR="00CF756C">
              <w:rPr>
                <w:bCs/>
                <w:sz w:val="28"/>
                <w:szCs w:val="28"/>
                <w:lang w:val="en-US"/>
              </w:rPr>
              <w:t xml:space="preserve">- </w:t>
            </w:r>
            <w:r w:rsidR="00B87C66">
              <w:rPr>
                <w:sz w:val="28"/>
                <w:szCs w:val="28"/>
                <w:lang w:val="en-US"/>
              </w:rPr>
              <w:t>aktiv oyna</w:t>
            </w:r>
            <w:r w:rsidR="00117147">
              <w:rPr>
                <w:sz w:val="28"/>
                <w:szCs w:val="28"/>
                <w:lang w:val="en-US"/>
              </w:rPr>
              <w:t xml:space="preserve"> </w:t>
            </w:r>
          </w:p>
          <w:p w14:paraId="3FC89D42" w14:textId="2F84FC21" w:rsidR="009A789F" w:rsidRDefault="00117147" w:rsidP="009A789F">
            <w:pPr>
              <w:rPr>
                <w:sz w:val="28"/>
                <w:szCs w:val="28"/>
                <w:lang w:val="en-US"/>
              </w:rPr>
            </w:pPr>
            <w:r>
              <w:rPr>
                <w:sz w:val="28"/>
                <w:szCs w:val="28"/>
                <w:lang w:val="en-US"/>
              </w:rPr>
              <w:t xml:space="preserve"> </w:t>
            </w:r>
            <w:r w:rsidR="009A789F">
              <w:rPr>
                <w:sz w:val="28"/>
                <w:szCs w:val="28"/>
              </w:rPr>
              <w:t>актив</w:t>
            </w:r>
            <w:r w:rsidR="009A789F">
              <w:rPr>
                <w:sz w:val="28"/>
                <w:szCs w:val="28"/>
                <w:lang w:val="en-US"/>
              </w:rPr>
              <w:t xml:space="preserve"> </w:t>
            </w:r>
            <w:r w:rsidR="009A789F">
              <w:rPr>
                <w:sz w:val="28"/>
                <w:szCs w:val="28"/>
              </w:rPr>
              <w:t>ойна</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active window </w:t>
            </w:r>
          </w:p>
        </w:tc>
        <w:tc>
          <w:tcPr>
            <w:tcW w:w="5828" w:type="dxa"/>
            <w:shd w:val="clear" w:color="auto" w:fill="auto"/>
          </w:tcPr>
          <w:p w14:paraId="0E45BEE0" w14:textId="14ABA3AB" w:rsidR="00587140" w:rsidRDefault="009A789F">
            <w:pPr>
              <w:jc w:val="both"/>
              <w:rPr>
                <w:sz w:val="28"/>
                <w:szCs w:val="28"/>
              </w:rPr>
            </w:pPr>
            <w:r>
              <w:rPr>
                <w:sz w:val="28"/>
                <w:szCs w:val="28"/>
              </w:rPr>
              <w:t>В</w:t>
            </w:r>
            <w:r w:rsidR="00117147">
              <w:rPr>
                <w:sz w:val="28"/>
                <w:szCs w:val="28"/>
              </w:rPr>
              <w:t xml:space="preserve"> </w:t>
            </w:r>
            <w:r>
              <w:rPr>
                <w:sz w:val="28"/>
                <w:szCs w:val="28"/>
              </w:rPr>
              <w:t>операционных системах или приложениях с графически</w:t>
            </w:r>
            <w:r w:rsidR="006007B2">
              <w:rPr>
                <w:sz w:val="28"/>
                <w:szCs w:val="28"/>
              </w:rPr>
              <w:t>м</w:t>
            </w:r>
            <w:r>
              <w:rPr>
                <w:sz w:val="28"/>
                <w:szCs w:val="28"/>
              </w:rPr>
              <w:t xml:space="preserve"> интерфейс</w:t>
            </w:r>
            <w:r w:rsidR="006007B2">
              <w:rPr>
                <w:sz w:val="28"/>
                <w:szCs w:val="28"/>
              </w:rPr>
              <w:t>ом</w:t>
            </w:r>
            <w:r>
              <w:rPr>
                <w:sz w:val="28"/>
                <w:szCs w:val="28"/>
              </w:rPr>
              <w:t xml:space="preserve"> пользователя </w:t>
            </w:r>
            <w:r w:rsidR="008D0778">
              <w:rPr>
                <w:sz w:val="28"/>
                <w:szCs w:val="28"/>
              </w:rPr>
              <w:t>–</w:t>
            </w:r>
            <w:r>
              <w:rPr>
                <w:sz w:val="28"/>
                <w:szCs w:val="28"/>
              </w:rPr>
              <w:t xml:space="preserve"> окно на экране, в котором в настоящее время находится курсор (точка вставки); заголовок активного окна и рамка выделены цветом или яркостью.</w:t>
            </w:r>
            <w:r w:rsidR="00117147">
              <w:rPr>
                <w:sz w:val="28"/>
                <w:szCs w:val="28"/>
              </w:rPr>
              <w:t xml:space="preserve"> </w:t>
            </w:r>
          </w:p>
          <w:p w14:paraId="24B85F4F" w14:textId="77777777" w:rsidR="00587140" w:rsidRDefault="00587140">
            <w:pPr>
              <w:jc w:val="both"/>
              <w:rPr>
                <w:sz w:val="28"/>
                <w:szCs w:val="28"/>
              </w:rPr>
            </w:pPr>
          </w:p>
          <w:p w14:paraId="502D1B8F" w14:textId="77777777" w:rsidR="00B87C66" w:rsidRDefault="009A789F">
            <w:pPr>
              <w:jc w:val="both"/>
              <w:rPr>
                <w:sz w:val="28"/>
                <w:szCs w:val="28"/>
              </w:rPr>
            </w:pPr>
            <w:r>
              <w:rPr>
                <w:sz w:val="28"/>
                <w:szCs w:val="28"/>
              </w:rPr>
              <w:t>Operatsion tizimlarda yoki foydalanuvchi</w:t>
            </w:r>
            <w:r w:rsidR="006007B2">
              <w:rPr>
                <w:sz w:val="28"/>
                <w:szCs w:val="28"/>
                <w:lang w:val="en-US"/>
              </w:rPr>
              <w:t>ning</w:t>
            </w:r>
            <w:r>
              <w:rPr>
                <w:sz w:val="28"/>
                <w:szCs w:val="28"/>
              </w:rPr>
              <w:t xml:space="preserve"> </w:t>
            </w:r>
            <w:r w:rsidR="006007B2">
              <w:rPr>
                <w:sz w:val="28"/>
                <w:szCs w:val="28"/>
              </w:rPr>
              <w:t xml:space="preserve">grafik </w:t>
            </w:r>
            <w:r>
              <w:rPr>
                <w:sz w:val="28"/>
                <w:szCs w:val="28"/>
              </w:rPr>
              <w:t>interfeysi b</w:t>
            </w:r>
            <w:r w:rsidR="00E628D2">
              <w:rPr>
                <w:sz w:val="28"/>
                <w:szCs w:val="28"/>
              </w:rPr>
              <w:t>o‘</w:t>
            </w:r>
            <w:r>
              <w:rPr>
                <w:sz w:val="28"/>
                <w:szCs w:val="28"/>
              </w:rPr>
              <w:t xml:space="preserve">lgan ilovalarda </w:t>
            </w:r>
            <w:r w:rsidR="008D0778">
              <w:rPr>
                <w:sz w:val="28"/>
                <w:szCs w:val="28"/>
              </w:rPr>
              <w:t>–</w:t>
            </w:r>
            <w:r>
              <w:rPr>
                <w:sz w:val="28"/>
                <w:szCs w:val="28"/>
              </w:rPr>
              <w:t xml:space="preserve"> ayni paytda kursor b</w:t>
            </w:r>
            <w:r w:rsidR="00E628D2">
              <w:rPr>
                <w:sz w:val="28"/>
                <w:szCs w:val="28"/>
              </w:rPr>
              <w:t>o‘</w:t>
            </w:r>
            <w:r>
              <w:rPr>
                <w:sz w:val="28"/>
                <w:szCs w:val="28"/>
              </w:rPr>
              <w:t>lgan ekrandagi oyna (kiritish nuqtasi); aktiv oyna sarlavhasi va ramka rang yoki yorqinlik bilan ajratilgan.</w:t>
            </w:r>
            <w:r w:rsidR="00B87C66">
              <w:rPr>
                <w:sz w:val="28"/>
                <w:szCs w:val="28"/>
              </w:rPr>
              <w:t xml:space="preserve"> </w:t>
            </w:r>
          </w:p>
          <w:p w14:paraId="6D873030" w14:textId="77777777" w:rsidR="00B87C66" w:rsidRDefault="00B87C66">
            <w:pPr>
              <w:jc w:val="both"/>
              <w:rPr>
                <w:sz w:val="28"/>
                <w:szCs w:val="28"/>
              </w:rPr>
            </w:pPr>
          </w:p>
          <w:p w14:paraId="76508936" w14:textId="3FB21A99" w:rsidR="00B87C66" w:rsidRDefault="00B87C66">
            <w:pPr>
              <w:jc w:val="both"/>
              <w:rPr>
                <w:sz w:val="28"/>
                <w:szCs w:val="28"/>
              </w:rPr>
            </w:pPr>
            <w:r>
              <w:rPr>
                <w:sz w:val="28"/>
                <w:szCs w:val="28"/>
              </w:rPr>
              <w:t>Операцион тизимларда ёки фойдаланувчи</w:t>
            </w:r>
            <w:r w:rsidR="006007B2">
              <w:rPr>
                <w:sz w:val="28"/>
                <w:szCs w:val="28"/>
              </w:rPr>
              <w:t>нинг</w:t>
            </w:r>
            <w:r>
              <w:rPr>
                <w:sz w:val="28"/>
                <w:szCs w:val="28"/>
              </w:rPr>
              <w:t xml:space="preserve"> </w:t>
            </w:r>
            <w:r w:rsidR="006007B2">
              <w:rPr>
                <w:sz w:val="28"/>
                <w:szCs w:val="28"/>
              </w:rPr>
              <w:t xml:space="preserve">график </w:t>
            </w:r>
            <w:r>
              <w:rPr>
                <w:sz w:val="28"/>
                <w:szCs w:val="28"/>
              </w:rPr>
              <w:t>интерфейси бўлган иловаларда – айни пайтда курсор бўлган экрандаги ойна (киритиш нуқтаси); актив ойна сарлавҳаси ва рамка ранг ёки ёрқинлик билан ажратилган.</w:t>
            </w:r>
            <w:r w:rsidR="00117147">
              <w:rPr>
                <w:sz w:val="28"/>
                <w:szCs w:val="28"/>
              </w:rPr>
              <w:t xml:space="preserve"> </w:t>
            </w:r>
          </w:p>
          <w:p w14:paraId="0AACCC7D" w14:textId="77777777" w:rsidR="009A789F" w:rsidRDefault="009A789F">
            <w:pPr>
              <w:jc w:val="both"/>
              <w:rPr>
                <w:sz w:val="28"/>
                <w:szCs w:val="28"/>
              </w:rPr>
            </w:pPr>
          </w:p>
        </w:tc>
      </w:tr>
      <w:tr w:rsidR="009A789F" w:rsidRPr="009553DA" w14:paraId="59E45BAD" w14:textId="77777777">
        <w:tc>
          <w:tcPr>
            <w:tcW w:w="4000" w:type="dxa"/>
            <w:shd w:val="clear" w:color="auto" w:fill="auto"/>
          </w:tcPr>
          <w:p w14:paraId="494FAB76" w14:textId="6C0F990C" w:rsidR="00B87C66" w:rsidRDefault="00587140" w:rsidP="009A789F">
            <w:pPr>
              <w:rPr>
                <w:sz w:val="28"/>
                <w:szCs w:val="28"/>
              </w:rPr>
            </w:pPr>
            <w:r>
              <w:rPr>
                <w:b/>
                <w:sz w:val="28"/>
                <w:szCs w:val="28"/>
              </w:rPr>
              <w:t>А</w:t>
            </w:r>
            <w:r w:rsidR="009A789F">
              <w:rPr>
                <w:b/>
                <w:sz w:val="28"/>
                <w:szCs w:val="28"/>
              </w:rPr>
              <w:t>ктивное приложение</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lang w:val="en-US"/>
              </w:rPr>
              <w:t>aktiv</w:t>
            </w:r>
            <w:r w:rsidR="00B87C66">
              <w:rPr>
                <w:sz w:val="28"/>
                <w:szCs w:val="28"/>
              </w:rPr>
              <w:t xml:space="preserve"> </w:t>
            </w:r>
            <w:r w:rsidR="00B87C66">
              <w:rPr>
                <w:sz w:val="28"/>
                <w:szCs w:val="28"/>
                <w:lang w:val="en-US"/>
              </w:rPr>
              <w:t>ilova</w:t>
            </w:r>
            <w:r w:rsidR="00B87C66">
              <w:rPr>
                <w:sz w:val="28"/>
                <w:szCs w:val="28"/>
              </w:rPr>
              <w:t xml:space="preserve"> (</w:t>
            </w:r>
            <w:r w:rsidR="00B87C66">
              <w:rPr>
                <w:sz w:val="28"/>
                <w:szCs w:val="28"/>
                <w:lang w:val="en-US"/>
              </w:rPr>
              <w:t>dastur</w:t>
            </w:r>
            <w:r w:rsidR="00B87C66">
              <w:rPr>
                <w:sz w:val="28"/>
                <w:szCs w:val="28"/>
              </w:rPr>
              <w:t>)</w:t>
            </w:r>
            <w:r w:rsidR="00117147">
              <w:rPr>
                <w:sz w:val="28"/>
                <w:szCs w:val="28"/>
              </w:rPr>
              <w:t xml:space="preserve"> </w:t>
            </w:r>
          </w:p>
          <w:p w14:paraId="1071B964" w14:textId="21C5A81A" w:rsidR="009A789F" w:rsidRDefault="00117147" w:rsidP="009A789F">
            <w:pPr>
              <w:rPr>
                <w:sz w:val="28"/>
                <w:szCs w:val="28"/>
                <w:lang w:val="en-US"/>
              </w:rPr>
            </w:pPr>
            <w:r>
              <w:rPr>
                <w:sz w:val="28"/>
                <w:szCs w:val="28"/>
              </w:rPr>
              <w:t xml:space="preserve"> </w:t>
            </w:r>
            <w:r w:rsidR="009A789F">
              <w:rPr>
                <w:sz w:val="28"/>
                <w:szCs w:val="28"/>
              </w:rPr>
              <w:t>актив</w:t>
            </w:r>
            <w:r w:rsidR="009A789F">
              <w:rPr>
                <w:sz w:val="28"/>
                <w:szCs w:val="28"/>
                <w:lang w:val="en-US"/>
              </w:rPr>
              <w:t xml:space="preserve"> </w:t>
            </w:r>
            <w:r w:rsidR="009A789F">
              <w:rPr>
                <w:sz w:val="28"/>
                <w:szCs w:val="28"/>
              </w:rPr>
              <w:t>илова</w:t>
            </w:r>
            <w:r w:rsidR="009A789F">
              <w:rPr>
                <w:sz w:val="28"/>
                <w:szCs w:val="28"/>
                <w:lang w:val="en-US"/>
              </w:rPr>
              <w:t xml:space="preserve"> (</w:t>
            </w:r>
            <w:r w:rsidR="009A789F">
              <w:rPr>
                <w:sz w:val="28"/>
                <w:szCs w:val="28"/>
              </w:rPr>
              <w:t>дастур</w:t>
            </w:r>
            <w:r w:rsidR="009A789F">
              <w:rPr>
                <w:sz w:val="28"/>
                <w:szCs w:val="28"/>
                <w:lang w:val="en-US"/>
              </w:rPr>
              <w:t>)</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active application </w:t>
            </w:r>
          </w:p>
        </w:tc>
        <w:tc>
          <w:tcPr>
            <w:tcW w:w="5828" w:type="dxa"/>
            <w:shd w:val="clear" w:color="auto" w:fill="auto"/>
          </w:tcPr>
          <w:p w14:paraId="75E1FDE7" w14:textId="598FF11A" w:rsidR="00587140" w:rsidRDefault="009A789F">
            <w:pPr>
              <w:jc w:val="both"/>
              <w:rPr>
                <w:sz w:val="28"/>
                <w:szCs w:val="28"/>
              </w:rPr>
            </w:pPr>
            <w:r>
              <w:rPr>
                <w:sz w:val="28"/>
                <w:szCs w:val="28"/>
              </w:rPr>
              <w:t>Приложение, выполняющееся на компьютере в текущий момент.</w:t>
            </w:r>
            <w:r w:rsidR="00117147">
              <w:rPr>
                <w:sz w:val="28"/>
                <w:szCs w:val="28"/>
              </w:rPr>
              <w:t xml:space="preserve"> </w:t>
            </w:r>
          </w:p>
          <w:p w14:paraId="79D6792E" w14:textId="77777777" w:rsidR="00587140" w:rsidRDefault="00587140">
            <w:pPr>
              <w:jc w:val="both"/>
              <w:rPr>
                <w:sz w:val="28"/>
                <w:szCs w:val="28"/>
              </w:rPr>
            </w:pPr>
          </w:p>
          <w:p w14:paraId="33F3DA10" w14:textId="3706068F" w:rsidR="00B87C66" w:rsidRDefault="00DA0BD4">
            <w:pPr>
              <w:jc w:val="both"/>
              <w:rPr>
                <w:sz w:val="28"/>
                <w:szCs w:val="28"/>
                <w:lang w:val="en-US"/>
              </w:rPr>
            </w:pPr>
            <w:r>
              <w:rPr>
                <w:sz w:val="28"/>
                <w:szCs w:val="28"/>
                <w:lang w:val="en-US"/>
              </w:rPr>
              <w:t>Ayni paytda kompyuterda</w:t>
            </w:r>
            <w:r w:rsidR="009A789F">
              <w:rPr>
                <w:sz w:val="28"/>
                <w:szCs w:val="28"/>
                <w:lang w:val="en-US"/>
              </w:rPr>
              <w:t xml:space="preserve"> bajariladigan ilova (dastur).</w:t>
            </w:r>
            <w:r w:rsidR="00117147">
              <w:rPr>
                <w:sz w:val="28"/>
                <w:szCs w:val="28"/>
                <w:lang w:val="en-US"/>
              </w:rPr>
              <w:t xml:space="preserve"> </w:t>
            </w:r>
          </w:p>
          <w:p w14:paraId="2D01777F" w14:textId="77777777" w:rsidR="00B87C66" w:rsidRDefault="00B87C66">
            <w:pPr>
              <w:jc w:val="both"/>
              <w:rPr>
                <w:sz w:val="28"/>
                <w:szCs w:val="28"/>
                <w:lang w:val="en-US"/>
              </w:rPr>
            </w:pPr>
          </w:p>
          <w:p w14:paraId="2C521B41" w14:textId="6E5A052B" w:rsidR="00B87C66" w:rsidRDefault="00B87C66">
            <w:pPr>
              <w:jc w:val="both"/>
              <w:rPr>
                <w:sz w:val="28"/>
                <w:szCs w:val="28"/>
              </w:rPr>
            </w:pPr>
            <w:r>
              <w:rPr>
                <w:sz w:val="28"/>
                <w:szCs w:val="28"/>
              </w:rPr>
              <w:t>Айни пайтда компьютерда ажариладиган ило</w:t>
            </w:r>
            <w:r>
              <w:rPr>
                <w:sz w:val="28"/>
                <w:szCs w:val="28"/>
              </w:rPr>
              <w:lastRenderedPageBreak/>
              <w:t>ва (дастур).</w:t>
            </w:r>
            <w:r w:rsidR="00117147">
              <w:rPr>
                <w:sz w:val="28"/>
                <w:szCs w:val="28"/>
              </w:rPr>
              <w:t xml:space="preserve"> </w:t>
            </w:r>
          </w:p>
          <w:p w14:paraId="64EC5777" w14:textId="29D3A047" w:rsidR="009A789F" w:rsidRDefault="00117147">
            <w:pPr>
              <w:jc w:val="both"/>
              <w:rPr>
                <w:sz w:val="28"/>
                <w:szCs w:val="28"/>
              </w:rPr>
            </w:pPr>
            <w:r>
              <w:rPr>
                <w:sz w:val="28"/>
                <w:szCs w:val="28"/>
              </w:rPr>
              <w:t xml:space="preserve"> </w:t>
            </w:r>
          </w:p>
        </w:tc>
      </w:tr>
      <w:tr w:rsidR="009A789F" w:rsidRPr="009553DA" w14:paraId="4AE83377" w14:textId="77777777">
        <w:tc>
          <w:tcPr>
            <w:tcW w:w="4000" w:type="dxa"/>
            <w:shd w:val="clear" w:color="auto" w:fill="auto"/>
          </w:tcPr>
          <w:p w14:paraId="289DE7D2" w14:textId="600EC95B" w:rsidR="00B87C66" w:rsidRDefault="00587140" w:rsidP="009A789F">
            <w:pPr>
              <w:rPr>
                <w:sz w:val="28"/>
                <w:szCs w:val="28"/>
              </w:rPr>
            </w:pPr>
            <w:r>
              <w:rPr>
                <w:b/>
                <w:sz w:val="28"/>
                <w:szCs w:val="28"/>
              </w:rPr>
              <w:lastRenderedPageBreak/>
              <w:t>А</w:t>
            </w:r>
            <w:r w:rsidR="009A789F">
              <w:rPr>
                <w:b/>
                <w:sz w:val="28"/>
                <w:szCs w:val="28"/>
              </w:rPr>
              <w:t>ктивность</w:t>
            </w:r>
            <w:r w:rsidR="00117147">
              <w:rPr>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lang w:val="en-US"/>
              </w:rPr>
              <w:t>aktivlik</w:t>
            </w:r>
            <w:r w:rsidR="00117147">
              <w:rPr>
                <w:sz w:val="28"/>
                <w:szCs w:val="28"/>
              </w:rPr>
              <w:t xml:space="preserve"> </w:t>
            </w:r>
          </w:p>
          <w:p w14:paraId="4CD33350" w14:textId="2FA46150" w:rsidR="009A789F" w:rsidRDefault="00117147" w:rsidP="009A789F">
            <w:pPr>
              <w:rPr>
                <w:sz w:val="28"/>
                <w:szCs w:val="28"/>
              </w:rPr>
            </w:pPr>
            <w:r>
              <w:rPr>
                <w:sz w:val="28"/>
                <w:szCs w:val="28"/>
              </w:rPr>
              <w:t xml:space="preserve"> </w:t>
            </w:r>
            <w:r w:rsidR="009A789F">
              <w:rPr>
                <w:sz w:val="28"/>
                <w:szCs w:val="28"/>
              </w:rPr>
              <w:t>активлик</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lang w:val="en-US"/>
              </w:rPr>
              <w:t>activity</w:t>
            </w:r>
            <w:r w:rsidR="009A789F">
              <w:rPr>
                <w:sz w:val="28"/>
                <w:szCs w:val="28"/>
              </w:rPr>
              <w:t xml:space="preserve"> </w:t>
            </w:r>
          </w:p>
        </w:tc>
        <w:tc>
          <w:tcPr>
            <w:tcW w:w="5828" w:type="dxa"/>
            <w:shd w:val="clear" w:color="auto" w:fill="auto"/>
          </w:tcPr>
          <w:p w14:paraId="5D645D9A" w14:textId="7DC82692" w:rsidR="00587140" w:rsidRDefault="009A789F">
            <w:pPr>
              <w:jc w:val="both"/>
              <w:rPr>
                <w:sz w:val="28"/>
                <w:szCs w:val="28"/>
              </w:rPr>
            </w:pPr>
            <w:r>
              <w:rPr>
                <w:sz w:val="28"/>
                <w:szCs w:val="28"/>
              </w:rPr>
              <w:t>Термин, обозначающий, как часто используется запись в данном массиве (файле).</w:t>
            </w:r>
            <w:r w:rsidR="00117147">
              <w:rPr>
                <w:sz w:val="28"/>
                <w:szCs w:val="28"/>
              </w:rPr>
              <w:t xml:space="preserve"> </w:t>
            </w:r>
          </w:p>
          <w:p w14:paraId="6E67B91B" w14:textId="77777777" w:rsidR="00B87C66" w:rsidRDefault="00B87C66">
            <w:pPr>
              <w:jc w:val="both"/>
              <w:rPr>
                <w:sz w:val="28"/>
                <w:szCs w:val="28"/>
              </w:rPr>
            </w:pPr>
          </w:p>
          <w:p w14:paraId="1C352AAF" w14:textId="77777777" w:rsidR="00587140" w:rsidRDefault="00B87C66">
            <w:pPr>
              <w:jc w:val="both"/>
              <w:rPr>
                <w:sz w:val="28"/>
                <w:szCs w:val="28"/>
              </w:rPr>
            </w:pPr>
            <w:r>
              <w:rPr>
                <w:sz w:val="28"/>
                <w:szCs w:val="28"/>
              </w:rPr>
              <w:t>Berilgan massiv (fayl)da yozuvdan qanchalik tez-tez foydalanilayotganligini k</w:t>
            </w:r>
            <w:r w:rsidR="00E628D2">
              <w:rPr>
                <w:sz w:val="28"/>
                <w:szCs w:val="28"/>
              </w:rPr>
              <w:t>o‘</w:t>
            </w:r>
            <w:r>
              <w:rPr>
                <w:sz w:val="28"/>
                <w:szCs w:val="28"/>
              </w:rPr>
              <w:t>rsatadigan atama.</w:t>
            </w:r>
          </w:p>
          <w:p w14:paraId="3EB34860" w14:textId="77777777" w:rsidR="00B87C66" w:rsidRDefault="00B87C66">
            <w:pPr>
              <w:jc w:val="both"/>
              <w:rPr>
                <w:sz w:val="28"/>
                <w:szCs w:val="28"/>
              </w:rPr>
            </w:pPr>
          </w:p>
          <w:p w14:paraId="7EEC6BAE" w14:textId="451C5CCC" w:rsidR="00587140" w:rsidRDefault="009A789F">
            <w:pPr>
              <w:jc w:val="both"/>
              <w:rPr>
                <w:sz w:val="28"/>
                <w:szCs w:val="28"/>
              </w:rPr>
            </w:pPr>
            <w:r>
              <w:rPr>
                <w:sz w:val="28"/>
                <w:szCs w:val="28"/>
              </w:rPr>
              <w:t>Берилган массив (файл)да ёзувдан қанчалик тез-тез фойдаланилаётганлигини кўрсатадиган атама.</w:t>
            </w:r>
            <w:r w:rsidR="00117147">
              <w:rPr>
                <w:sz w:val="28"/>
                <w:szCs w:val="28"/>
              </w:rPr>
              <w:t xml:space="preserve"> </w:t>
            </w:r>
          </w:p>
          <w:p w14:paraId="4EEBE620" w14:textId="77777777" w:rsidR="009A789F" w:rsidRDefault="009A789F">
            <w:pPr>
              <w:jc w:val="both"/>
              <w:rPr>
                <w:sz w:val="28"/>
                <w:szCs w:val="28"/>
              </w:rPr>
            </w:pPr>
          </w:p>
        </w:tc>
      </w:tr>
      <w:tr w:rsidR="009A789F" w:rsidRPr="009553DA" w14:paraId="5CB187AC" w14:textId="77777777">
        <w:tc>
          <w:tcPr>
            <w:tcW w:w="4000" w:type="dxa"/>
            <w:shd w:val="clear" w:color="auto" w:fill="auto"/>
          </w:tcPr>
          <w:p w14:paraId="490B2DE7" w14:textId="3B701CD2" w:rsidR="00B87C66" w:rsidRDefault="00587140" w:rsidP="009A789F">
            <w:pPr>
              <w:rPr>
                <w:sz w:val="28"/>
                <w:szCs w:val="28"/>
              </w:rPr>
            </w:pPr>
            <w:r>
              <w:rPr>
                <w:b/>
                <w:sz w:val="28"/>
                <w:szCs w:val="28"/>
              </w:rPr>
              <w:t>А</w:t>
            </w:r>
            <w:r w:rsidR="009A789F">
              <w:rPr>
                <w:b/>
                <w:sz w:val="28"/>
                <w:szCs w:val="28"/>
              </w:rPr>
              <w:t>ктивный</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B87C66">
              <w:rPr>
                <w:sz w:val="28"/>
                <w:szCs w:val="28"/>
              </w:rPr>
              <w:t xml:space="preserve">aktiv </w:t>
            </w:r>
          </w:p>
          <w:p w14:paraId="4CECD04F" w14:textId="13595E74" w:rsidR="009A789F" w:rsidRDefault="00117147" w:rsidP="009A789F">
            <w:pPr>
              <w:rPr>
                <w:sz w:val="28"/>
                <w:szCs w:val="28"/>
              </w:rPr>
            </w:pPr>
            <w:r>
              <w:rPr>
                <w:sz w:val="28"/>
                <w:szCs w:val="28"/>
              </w:rPr>
              <w:t xml:space="preserve"> </w:t>
            </w:r>
            <w:r w:rsidR="009A789F">
              <w:rPr>
                <w:sz w:val="28"/>
                <w:szCs w:val="28"/>
              </w:rPr>
              <w:t>актив</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rPr>
              <w:t>active</w:t>
            </w:r>
          </w:p>
        </w:tc>
        <w:tc>
          <w:tcPr>
            <w:tcW w:w="5828" w:type="dxa"/>
            <w:shd w:val="clear" w:color="auto" w:fill="auto"/>
          </w:tcPr>
          <w:p w14:paraId="340034ED" w14:textId="5E94317E" w:rsidR="00587140" w:rsidRDefault="009A789F">
            <w:pPr>
              <w:jc w:val="both"/>
              <w:rPr>
                <w:sz w:val="28"/>
                <w:szCs w:val="28"/>
              </w:rPr>
            </w:pPr>
            <w:r>
              <w:rPr>
                <w:sz w:val="28"/>
                <w:szCs w:val="28"/>
              </w:rPr>
              <w:t>Описание окна или значка, используемого или выделенного в данный момент. Операционная система автоматически применяет следующее нажатие клавиши или выполняемую команду к активному окну. Невыбранные окна или значки на панели задач являются неактивными.</w:t>
            </w:r>
            <w:r w:rsidR="00117147">
              <w:rPr>
                <w:sz w:val="28"/>
                <w:szCs w:val="28"/>
              </w:rPr>
              <w:t xml:space="preserve"> </w:t>
            </w:r>
          </w:p>
          <w:p w14:paraId="06FB33DB" w14:textId="77777777" w:rsidR="00B87C66" w:rsidRDefault="00B87C66">
            <w:pPr>
              <w:jc w:val="both"/>
              <w:rPr>
                <w:sz w:val="28"/>
                <w:szCs w:val="28"/>
              </w:rPr>
            </w:pPr>
          </w:p>
          <w:p w14:paraId="6E00FE2C" w14:textId="77777777" w:rsidR="00587140" w:rsidRDefault="00B87C66">
            <w:pPr>
              <w:jc w:val="both"/>
              <w:rPr>
                <w:sz w:val="28"/>
                <w:szCs w:val="28"/>
              </w:rPr>
            </w:pPr>
            <w:r>
              <w:rPr>
                <w:sz w:val="28"/>
                <w:szCs w:val="28"/>
                <w:lang w:val="en-US"/>
              </w:rPr>
              <w:t>Ayni</w:t>
            </w:r>
            <w:r>
              <w:rPr>
                <w:sz w:val="28"/>
                <w:szCs w:val="28"/>
              </w:rPr>
              <w:t xml:space="preserve"> </w:t>
            </w:r>
            <w:r>
              <w:rPr>
                <w:sz w:val="28"/>
                <w:szCs w:val="28"/>
                <w:lang w:val="en-US"/>
              </w:rPr>
              <w:t>vaqtda</w:t>
            </w:r>
            <w:r>
              <w:rPr>
                <w:sz w:val="28"/>
                <w:szCs w:val="28"/>
              </w:rPr>
              <w:t xml:space="preserve"> </w:t>
            </w:r>
            <w:r>
              <w:rPr>
                <w:sz w:val="28"/>
                <w:szCs w:val="28"/>
                <w:lang w:val="en-US"/>
              </w:rPr>
              <w:t>murojaat</w:t>
            </w:r>
            <w:r>
              <w:rPr>
                <w:sz w:val="28"/>
                <w:szCs w:val="28"/>
              </w:rPr>
              <w:t xml:space="preserve"> </w:t>
            </w:r>
            <w:r>
              <w:rPr>
                <w:sz w:val="28"/>
                <w:szCs w:val="28"/>
                <w:lang w:val="en-US"/>
              </w:rPr>
              <w:t>etilayotgan</w:t>
            </w:r>
            <w:r>
              <w:rPr>
                <w:sz w:val="28"/>
                <w:szCs w:val="28"/>
              </w:rPr>
              <w:t xml:space="preserve"> </w:t>
            </w:r>
            <w:r>
              <w:rPr>
                <w:sz w:val="28"/>
                <w:szCs w:val="28"/>
                <w:lang w:val="en-US"/>
              </w:rPr>
              <w:t>jarayon</w:t>
            </w:r>
            <w:r>
              <w:rPr>
                <w:sz w:val="28"/>
                <w:szCs w:val="28"/>
              </w:rPr>
              <w:t xml:space="preserve"> </w:t>
            </w:r>
            <w:r>
              <w:rPr>
                <w:sz w:val="28"/>
                <w:szCs w:val="28"/>
                <w:lang w:val="en-US"/>
              </w:rPr>
              <w:t>yoki</w:t>
            </w:r>
            <w:r>
              <w:rPr>
                <w:sz w:val="28"/>
                <w:szCs w:val="28"/>
              </w:rPr>
              <w:t xml:space="preserve"> </w:t>
            </w:r>
            <w:r>
              <w:rPr>
                <w:sz w:val="28"/>
                <w:szCs w:val="28"/>
                <w:lang w:val="en-US"/>
              </w:rPr>
              <w:t>dastur</w:t>
            </w:r>
            <w:r>
              <w:rPr>
                <w:sz w:val="28"/>
                <w:szCs w:val="28"/>
              </w:rPr>
              <w:t xml:space="preserve"> </w:t>
            </w:r>
            <w:r>
              <w:rPr>
                <w:sz w:val="28"/>
                <w:szCs w:val="28"/>
                <w:lang w:val="en-US"/>
              </w:rPr>
              <w:t>oynasi</w:t>
            </w:r>
            <w:r>
              <w:rPr>
                <w:sz w:val="28"/>
                <w:szCs w:val="28"/>
              </w:rPr>
              <w:t xml:space="preserve"> </w:t>
            </w:r>
            <w:r>
              <w:rPr>
                <w:sz w:val="28"/>
                <w:szCs w:val="28"/>
                <w:lang w:val="en-US"/>
              </w:rPr>
              <w:t>faol</w:t>
            </w:r>
            <w:r>
              <w:rPr>
                <w:sz w:val="28"/>
                <w:szCs w:val="28"/>
              </w:rPr>
              <w:t xml:space="preserve"> </w:t>
            </w:r>
            <w:r>
              <w:rPr>
                <w:sz w:val="28"/>
                <w:szCs w:val="28"/>
                <w:lang w:val="en-US"/>
              </w:rPr>
              <w:t>emas</w:t>
            </w:r>
            <w:r>
              <w:rPr>
                <w:sz w:val="28"/>
                <w:szCs w:val="28"/>
              </w:rPr>
              <w:t xml:space="preserve"> </w:t>
            </w:r>
            <w:r>
              <w:rPr>
                <w:sz w:val="28"/>
                <w:szCs w:val="28"/>
                <w:lang w:val="en-US"/>
              </w:rPr>
              <w:t>hisoblanadi</w:t>
            </w:r>
            <w:r>
              <w:rPr>
                <w:sz w:val="28"/>
                <w:szCs w:val="28"/>
              </w:rPr>
              <w:t>. Operatsion tizim avtomatik tarzda tugmani bosishni yoki faol oynaga nisbatan bajariladigan komandani q</w:t>
            </w:r>
            <w:r w:rsidR="00E628D2">
              <w:rPr>
                <w:sz w:val="28"/>
                <w:szCs w:val="28"/>
              </w:rPr>
              <w:t>o‘</w:t>
            </w:r>
            <w:r>
              <w:rPr>
                <w:sz w:val="28"/>
                <w:szCs w:val="28"/>
              </w:rPr>
              <w:t>llaydi. Paneldagi tanlanmagan oyna yoki belgilar faol hisoblanmaydi.</w:t>
            </w:r>
          </w:p>
          <w:p w14:paraId="3723BEDE" w14:textId="77777777" w:rsidR="00B87C66" w:rsidRDefault="00B87C66">
            <w:pPr>
              <w:jc w:val="both"/>
              <w:rPr>
                <w:sz w:val="28"/>
                <w:szCs w:val="28"/>
              </w:rPr>
            </w:pPr>
          </w:p>
          <w:p w14:paraId="715E1F3D" w14:textId="6561FBCA" w:rsidR="00587140" w:rsidRDefault="009A789F">
            <w:pPr>
              <w:jc w:val="both"/>
              <w:rPr>
                <w:sz w:val="28"/>
                <w:szCs w:val="28"/>
              </w:rPr>
            </w:pPr>
            <w:r>
              <w:rPr>
                <w:sz w:val="28"/>
                <w:szCs w:val="28"/>
              </w:rPr>
              <w:t>Айни вақтда мурожаат этилаётган жараён ёки дастур ойнаси фаол эмас ҳисобланади. Операцион тизим автоматик тарзда тугмани босишни ёки фаол ойнага нисбатан бажариладиган командани қўллайди. Панелдаги танланмаган ойна ёки белгилар фаол ҳисобланмайди.</w:t>
            </w:r>
            <w:r w:rsidR="00117147">
              <w:rPr>
                <w:sz w:val="28"/>
                <w:szCs w:val="28"/>
              </w:rPr>
              <w:t xml:space="preserve"> </w:t>
            </w:r>
          </w:p>
          <w:p w14:paraId="42E16A23" w14:textId="77777777" w:rsidR="009A789F" w:rsidRDefault="009A789F">
            <w:pPr>
              <w:jc w:val="both"/>
              <w:rPr>
                <w:sz w:val="28"/>
                <w:szCs w:val="28"/>
              </w:rPr>
            </w:pPr>
          </w:p>
        </w:tc>
      </w:tr>
      <w:tr w:rsidR="009A789F" w:rsidRPr="009553DA" w14:paraId="331E3E1A" w14:textId="77777777">
        <w:tc>
          <w:tcPr>
            <w:tcW w:w="4000" w:type="dxa"/>
            <w:shd w:val="clear" w:color="auto" w:fill="auto"/>
          </w:tcPr>
          <w:p w14:paraId="21AEABDA" w14:textId="43DE0D61" w:rsidR="00F57163" w:rsidRDefault="00587140" w:rsidP="009A789F">
            <w:pPr>
              <w:rPr>
                <w:sz w:val="28"/>
                <w:szCs w:val="28"/>
              </w:rPr>
            </w:pPr>
            <w:r>
              <w:rPr>
                <w:b/>
                <w:sz w:val="28"/>
                <w:szCs w:val="28"/>
              </w:rPr>
              <w:t>А</w:t>
            </w:r>
            <w:r w:rsidR="009A789F">
              <w:rPr>
                <w:b/>
                <w:sz w:val="28"/>
                <w:szCs w:val="28"/>
              </w:rPr>
              <w:t>ктивный контент</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F57163">
              <w:rPr>
                <w:sz w:val="28"/>
                <w:szCs w:val="28"/>
              </w:rPr>
              <w:t>aktiv kontent</w:t>
            </w:r>
            <w:r w:rsidR="00117147">
              <w:rPr>
                <w:sz w:val="28"/>
                <w:szCs w:val="28"/>
              </w:rPr>
              <w:t xml:space="preserve"> </w:t>
            </w:r>
          </w:p>
          <w:p w14:paraId="45037FEB" w14:textId="15C10F54" w:rsidR="009A789F" w:rsidRDefault="00117147" w:rsidP="009A789F">
            <w:pPr>
              <w:rPr>
                <w:sz w:val="28"/>
                <w:szCs w:val="28"/>
              </w:rPr>
            </w:pPr>
            <w:r>
              <w:rPr>
                <w:sz w:val="28"/>
                <w:szCs w:val="28"/>
              </w:rPr>
              <w:t xml:space="preserve"> </w:t>
            </w:r>
            <w:r w:rsidR="009A789F">
              <w:rPr>
                <w:sz w:val="28"/>
                <w:szCs w:val="28"/>
              </w:rPr>
              <w:t>актив контент</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lang w:val="en-US"/>
              </w:rPr>
              <w:t>active</w:t>
            </w:r>
            <w:r w:rsidR="009A789F">
              <w:rPr>
                <w:sz w:val="28"/>
                <w:szCs w:val="28"/>
              </w:rPr>
              <w:t xml:space="preserve"> </w:t>
            </w:r>
            <w:r w:rsidR="009A789F">
              <w:rPr>
                <w:sz w:val="28"/>
                <w:szCs w:val="28"/>
                <w:lang w:val="en-US"/>
              </w:rPr>
              <w:t>content</w:t>
            </w:r>
            <w:r w:rsidR="009A789F">
              <w:rPr>
                <w:sz w:val="28"/>
                <w:szCs w:val="28"/>
              </w:rPr>
              <w:t xml:space="preserve"> </w:t>
            </w:r>
          </w:p>
        </w:tc>
        <w:tc>
          <w:tcPr>
            <w:tcW w:w="5828" w:type="dxa"/>
            <w:shd w:val="clear" w:color="auto" w:fill="auto"/>
          </w:tcPr>
          <w:p w14:paraId="324F3D47" w14:textId="72AB9982" w:rsidR="0041450B" w:rsidRDefault="009A789F">
            <w:pPr>
              <w:jc w:val="both"/>
              <w:rPr>
                <w:sz w:val="28"/>
                <w:szCs w:val="28"/>
              </w:rPr>
            </w:pPr>
            <w:r>
              <w:rPr>
                <w:sz w:val="28"/>
                <w:szCs w:val="28"/>
              </w:rPr>
              <w:t>Музыка, кинофильмы, интерактивные доку</w:t>
            </w:r>
            <w:r w:rsidR="008D0778">
              <w:rPr>
                <w:sz w:val="28"/>
                <w:szCs w:val="28"/>
              </w:rPr>
              <w:t>менты и т.</w:t>
            </w:r>
            <w:r>
              <w:rPr>
                <w:sz w:val="28"/>
                <w:szCs w:val="28"/>
              </w:rPr>
              <w:t>п. на WWW-сервере.</w:t>
            </w:r>
            <w:r w:rsidR="00117147">
              <w:rPr>
                <w:sz w:val="28"/>
                <w:szCs w:val="28"/>
              </w:rPr>
              <w:t xml:space="preserve"> </w:t>
            </w:r>
          </w:p>
          <w:p w14:paraId="24EE9DA4" w14:textId="77777777" w:rsidR="00F57163" w:rsidRDefault="00F57163">
            <w:pPr>
              <w:jc w:val="both"/>
              <w:rPr>
                <w:sz w:val="28"/>
                <w:szCs w:val="28"/>
              </w:rPr>
            </w:pPr>
          </w:p>
          <w:p w14:paraId="7122760A" w14:textId="77777777" w:rsidR="0041450B" w:rsidRDefault="00F57163">
            <w:pPr>
              <w:jc w:val="both"/>
              <w:rPr>
                <w:sz w:val="28"/>
                <w:szCs w:val="28"/>
                <w:lang w:val="en-US"/>
              </w:rPr>
            </w:pPr>
            <w:r>
              <w:rPr>
                <w:i/>
                <w:sz w:val="28"/>
                <w:szCs w:val="28"/>
                <w:lang w:val="en-US"/>
              </w:rPr>
              <w:t>WWW</w:t>
            </w:r>
            <w:r>
              <w:rPr>
                <w:sz w:val="28"/>
                <w:szCs w:val="28"/>
                <w:lang w:val="en-US"/>
              </w:rPr>
              <w:t>-serverdagi musiqa, kinofilmlar, interaktiv hujjatlar.</w:t>
            </w:r>
          </w:p>
          <w:p w14:paraId="52175930" w14:textId="77777777" w:rsidR="00F57163" w:rsidRDefault="00F57163">
            <w:pPr>
              <w:jc w:val="both"/>
              <w:rPr>
                <w:sz w:val="28"/>
                <w:szCs w:val="28"/>
                <w:lang w:val="en-US"/>
              </w:rPr>
            </w:pPr>
          </w:p>
          <w:p w14:paraId="64C57481" w14:textId="70DF7A59" w:rsidR="0041450B" w:rsidRDefault="009A789F">
            <w:pPr>
              <w:jc w:val="both"/>
              <w:rPr>
                <w:sz w:val="28"/>
                <w:szCs w:val="28"/>
              </w:rPr>
            </w:pPr>
            <w:r>
              <w:rPr>
                <w:sz w:val="28"/>
                <w:szCs w:val="28"/>
              </w:rPr>
              <w:t>WWW</w:t>
            </w:r>
            <w:r w:rsidR="008D0778">
              <w:rPr>
                <w:sz w:val="28"/>
                <w:szCs w:val="28"/>
              </w:rPr>
              <w:t>-</w:t>
            </w:r>
            <w:r w:rsidR="00DA0BD4">
              <w:rPr>
                <w:sz w:val="28"/>
                <w:szCs w:val="28"/>
              </w:rPr>
              <w:t xml:space="preserve">сервердаги мусиқа, </w:t>
            </w:r>
            <w:r w:rsidR="000603C4">
              <w:rPr>
                <w:sz w:val="28"/>
                <w:szCs w:val="28"/>
              </w:rPr>
              <w:t>к</w:t>
            </w:r>
            <w:r w:rsidR="00DA0BD4">
              <w:rPr>
                <w:sz w:val="28"/>
                <w:szCs w:val="28"/>
              </w:rPr>
              <w:t>инофильмлар,</w:t>
            </w:r>
            <w:r>
              <w:rPr>
                <w:sz w:val="28"/>
                <w:szCs w:val="28"/>
              </w:rPr>
              <w:t xml:space="preserve"> </w:t>
            </w:r>
            <w:r w:rsidR="006A26F0">
              <w:rPr>
                <w:sz w:val="28"/>
                <w:szCs w:val="28"/>
              </w:rPr>
              <w:br/>
            </w:r>
            <w:r>
              <w:rPr>
                <w:sz w:val="28"/>
                <w:szCs w:val="28"/>
              </w:rPr>
              <w:t>интерактив ҳужжатлар.</w:t>
            </w:r>
            <w:r w:rsidR="00117147">
              <w:rPr>
                <w:sz w:val="28"/>
                <w:szCs w:val="28"/>
              </w:rPr>
              <w:t xml:space="preserve"> </w:t>
            </w:r>
          </w:p>
          <w:p w14:paraId="0613728D" w14:textId="77777777" w:rsidR="009A789F" w:rsidRDefault="009A789F">
            <w:pPr>
              <w:jc w:val="both"/>
              <w:rPr>
                <w:sz w:val="28"/>
                <w:szCs w:val="28"/>
              </w:rPr>
            </w:pPr>
          </w:p>
        </w:tc>
      </w:tr>
      <w:tr w:rsidR="009A789F" w14:paraId="52975CD1" w14:textId="77777777">
        <w:tc>
          <w:tcPr>
            <w:tcW w:w="4000" w:type="dxa"/>
            <w:shd w:val="clear" w:color="auto" w:fill="auto"/>
          </w:tcPr>
          <w:p w14:paraId="2A412BBC" w14:textId="05B461D9" w:rsidR="00F57163" w:rsidRDefault="00587140" w:rsidP="009A789F">
            <w:pPr>
              <w:rPr>
                <w:sz w:val="28"/>
                <w:szCs w:val="28"/>
              </w:rPr>
            </w:pPr>
            <w:r>
              <w:rPr>
                <w:b/>
                <w:sz w:val="28"/>
                <w:szCs w:val="28"/>
              </w:rPr>
              <w:t>А</w:t>
            </w:r>
            <w:r w:rsidR="009A789F">
              <w:rPr>
                <w:b/>
                <w:sz w:val="28"/>
                <w:szCs w:val="28"/>
              </w:rPr>
              <w:t>ктивный концентратор</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F57163">
              <w:rPr>
                <w:sz w:val="28"/>
                <w:szCs w:val="28"/>
              </w:rPr>
              <w:t>aktiv kontsentrator</w:t>
            </w:r>
            <w:r w:rsidR="00117147">
              <w:rPr>
                <w:sz w:val="28"/>
                <w:szCs w:val="28"/>
              </w:rPr>
              <w:t xml:space="preserve"> </w:t>
            </w:r>
          </w:p>
          <w:p w14:paraId="21379F4B" w14:textId="37981754" w:rsidR="009A789F" w:rsidRDefault="00117147" w:rsidP="009A789F">
            <w:pPr>
              <w:rPr>
                <w:sz w:val="28"/>
                <w:szCs w:val="28"/>
              </w:rPr>
            </w:pPr>
            <w:r>
              <w:rPr>
                <w:sz w:val="28"/>
                <w:szCs w:val="28"/>
              </w:rPr>
              <w:lastRenderedPageBreak/>
              <w:t xml:space="preserve"> </w:t>
            </w:r>
            <w:r w:rsidR="009A789F">
              <w:rPr>
                <w:sz w:val="28"/>
                <w:szCs w:val="28"/>
              </w:rPr>
              <w:t>актив концентратор</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rPr>
              <w:t>active hub</w:t>
            </w:r>
          </w:p>
        </w:tc>
        <w:tc>
          <w:tcPr>
            <w:tcW w:w="5828" w:type="dxa"/>
            <w:shd w:val="clear" w:color="auto" w:fill="auto"/>
          </w:tcPr>
          <w:p w14:paraId="6DE6CB79" w14:textId="6074149B" w:rsidR="001810A6" w:rsidRDefault="009A789F">
            <w:pPr>
              <w:jc w:val="both"/>
              <w:rPr>
                <w:sz w:val="28"/>
                <w:szCs w:val="28"/>
              </w:rPr>
            </w:pPr>
            <w:r>
              <w:rPr>
                <w:sz w:val="28"/>
                <w:szCs w:val="28"/>
              </w:rPr>
              <w:lastRenderedPageBreak/>
              <w:t xml:space="preserve">Устройство, усиливающее передаваемые по сети сигналы и позволяющее осуществлять </w:t>
            </w:r>
            <w:r>
              <w:rPr>
                <w:sz w:val="28"/>
                <w:szCs w:val="28"/>
              </w:rPr>
              <w:lastRenderedPageBreak/>
              <w:t>передачу этих сигналов на большие расстояния.</w:t>
            </w:r>
            <w:r w:rsidR="00117147">
              <w:rPr>
                <w:sz w:val="28"/>
                <w:szCs w:val="28"/>
              </w:rPr>
              <w:t xml:space="preserve"> </w:t>
            </w:r>
          </w:p>
          <w:p w14:paraId="4A18C8E2" w14:textId="77777777" w:rsidR="001810A6" w:rsidRDefault="001810A6">
            <w:pPr>
              <w:jc w:val="both"/>
              <w:rPr>
                <w:sz w:val="28"/>
                <w:szCs w:val="28"/>
              </w:rPr>
            </w:pPr>
          </w:p>
          <w:p w14:paraId="33DF5D8B" w14:textId="77777777" w:rsidR="00F57163" w:rsidRDefault="009A789F">
            <w:pPr>
              <w:jc w:val="both"/>
              <w:rPr>
                <w:sz w:val="28"/>
                <w:szCs w:val="28"/>
                <w:lang w:val="en-US"/>
              </w:rPr>
            </w:pPr>
            <w:r>
              <w:rPr>
                <w:sz w:val="28"/>
                <w:szCs w:val="28"/>
                <w:lang w:val="en-US"/>
              </w:rPr>
              <w:t>Tarmoq orqali uzatiladigan signallarni kuchaytiradigan va bu signallarning katta masofalarga uzatilishiga imkon yaratadigan qurilma.</w:t>
            </w:r>
            <w:r w:rsidR="00F57163">
              <w:rPr>
                <w:sz w:val="28"/>
                <w:szCs w:val="28"/>
                <w:lang w:val="en-US"/>
              </w:rPr>
              <w:t xml:space="preserve"> </w:t>
            </w:r>
          </w:p>
          <w:p w14:paraId="1B14765D" w14:textId="77777777" w:rsidR="00F57163" w:rsidRDefault="00F57163">
            <w:pPr>
              <w:jc w:val="both"/>
              <w:rPr>
                <w:sz w:val="28"/>
                <w:szCs w:val="28"/>
                <w:lang w:val="en-US"/>
              </w:rPr>
            </w:pPr>
          </w:p>
          <w:p w14:paraId="7B0D9198" w14:textId="7E13AC1E" w:rsidR="009A789F" w:rsidRDefault="00F57163">
            <w:pPr>
              <w:jc w:val="both"/>
              <w:rPr>
                <w:sz w:val="28"/>
                <w:szCs w:val="28"/>
                <w:lang w:val="en-US"/>
              </w:rPr>
            </w:pPr>
            <w:r>
              <w:rPr>
                <w:sz w:val="28"/>
                <w:szCs w:val="28"/>
              </w:rPr>
              <w:t>Тармоқ</w:t>
            </w:r>
            <w:r>
              <w:rPr>
                <w:sz w:val="28"/>
                <w:szCs w:val="28"/>
                <w:lang w:val="en-US"/>
              </w:rPr>
              <w:t xml:space="preserve"> </w:t>
            </w:r>
            <w:r>
              <w:rPr>
                <w:sz w:val="28"/>
                <w:szCs w:val="28"/>
              </w:rPr>
              <w:t>орқали</w:t>
            </w:r>
            <w:r>
              <w:rPr>
                <w:sz w:val="28"/>
                <w:szCs w:val="28"/>
                <w:lang w:val="en-US"/>
              </w:rPr>
              <w:t xml:space="preserve"> </w:t>
            </w:r>
            <w:r>
              <w:rPr>
                <w:sz w:val="28"/>
                <w:szCs w:val="28"/>
              </w:rPr>
              <w:t>узатиладиган</w:t>
            </w:r>
            <w:r>
              <w:rPr>
                <w:sz w:val="28"/>
                <w:szCs w:val="28"/>
                <w:lang w:val="en-US"/>
              </w:rPr>
              <w:t xml:space="preserve"> </w:t>
            </w:r>
            <w:r>
              <w:rPr>
                <w:sz w:val="28"/>
                <w:szCs w:val="28"/>
              </w:rPr>
              <w:t>сигналларни</w:t>
            </w:r>
            <w:r>
              <w:rPr>
                <w:sz w:val="28"/>
                <w:szCs w:val="28"/>
                <w:lang w:val="en-US"/>
              </w:rPr>
              <w:t xml:space="preserve"> </w:t>
            </w:r>
            <w:r>
              <w:rPr>
                <w:sz w:val="28"/>
                <w:szCs w:val="28"/>
              </w:rPr>
              <w:t>кучайтирадиган</w:t>
            </w:r>
            <w:r>
              <w:rPr>
                <w:sz w:val="28"/>
                <w:szCs w:val="28"/>
                <w:lang w:val="en-US"/>
              </w:rPr>
              <w:t xml:space="preserve"> </w:t>
            </w:r>
            <w:r>
              <w:rPr>
                <w:sz w:val="28"/>
                <w:szCs w:val="28"/>
              </w:rPr>
              <w:t>ва</w:t>
            </w:r>
            <w:r>
              <w:rPr>
                <w:sz w:val="28"/>
                <w:szCs w:val="28"/>
                <w:lang w:val="en-US"/>
              </w:rPr>
              <w:t xml:space="preserve"> </w:t>
            </w:r>
            <w:r>
              <w:rPr>
                <w:sz w:val="28"/>
                <w:szCs w:val="28"/>
              </w:rPr>
              <w:t>бу</w:t>
            </w:r>
            <w:r>
              <w:rPr>
                <w:sz w:val="28"/>
                <w:szCs w:val="28"/>
                <w:lang w:val="en-US"/>
              </w:rPr>
              <w:t xml:space="preserve"> </w:t>
            </w:r>
            <w:r>
              <w:rPr>
                <w:sz w:val="28"/>
                <w:szCs w:val="28"/>
              </w:rPr>
              <w:t>сигналларнинг</w:t>
            </w:r>
            <w:r>
              <w:rPr>
                <w:sz w:val="28"/>
                <w:szCs w:val="28"/>
                <w:lang w:val="en-US"/>
              </w:rPr>
              <w:t xml:space="preserve"> </w:t>
            </w:r>
            <w:r>
              <w:rPr>
                <w:sz w:val="28"/>
                <w:szCs w:val="28"/>
              </w:rPr>
              <w:t>катта</w:t>
            </w:r>
            <w:r>
              <w:rPr>
                <w:sz w:val="28"/>
                <w:szCs w:val="28"/>
                <w:lang w:val="en-US"/>
              </w:rPr>
              <w:t xml:space="preserve"> </w:t>
            </w:r>
            <w:r>
              <w:rPr>
                <w:sz w:val="28"/>
                <w:szCs w:val="28"/>
              </w:rPr>
              <w:t>масофаларга</w:t>
            </w:r>
            <w:r>
              <w:rPr>
                <w:sz w:val="28"/>
                <w:szCs w:val="28"/>
                <w:lang w:val="en-US"/>
              </w:rPr>
              <w:t xml:space="preserve"> </w:t>
            </w:r>
            <w:r>
              <w:rPr>
                <w:sz w:val="28"/>
                <w:szCs w:val="28"/>
              </w:rPr>
              <w:t>узатилишига</w:t>
            </w:r>
            <w:r>
              <w:rPr>
                <w:sz w:val="28"/>
                <w:szCs w:val="28"/>
                <w:lang w:val="en-US"/>
              </w:rPr>
              <w:t xml:space="preserve"> </w:t>
            </w:r>
            <w:r>
              <w:rPr>
                <w:sz w:val="28"/>
                <w:szCs w:val="28"/>
              </w:rPr>
              <w:t>имкон</w:t>
            </w:r>
            <w:r>
              <w:rPr>
                <w:sz w:val="28"/>
                <w:szCs w:val="28"/>
                <w:lang w:val="en-US"/>
              </w:rPr>
              <w:t xml:space="preserve"> </w:t>
            </w:r>
            <w:r>
              <w:rPr>
                <w:sz w:val="28"/>
                <w:szCs w:val="28"/>
              </w:rPr>
              <w:t>яратадиган</w:t>
            </w:r>
            <w:r>
              <w:rPr>
                <w:sz w:val="28"/>
                <w:szCs w:val="28"/>
                <w:lang w:val="en-US"/>
              </w:rPr>
              <w:t xml:space="preserve"> </w:t>
            </w:r>
            <w:r>
              <w:rPr>
                <w:sz w:val="28"/>
                <w:szCs w:val="28"/>
              </w:rPr>
              <w:t>қурилма</w:t>
            </w:r>
            <w:r>
              <w:rPr>
                <w:sz w:val="28"/>
                <w:szCs w:val="28"/>
                <w:lang w:val="en-US"/>
              </w:rPr>
              <w:t>.</w:t>
            </w:r>
            <w:r w:rsidR="00117147">
              <w:rPr>
                <w:sz w:val="28"/>
                <w:szCs w:val="28"/>
                <w:lang w:val="en-US"/>
              </w:rPr>
              <w:t xml:space="preserve"> </w:t>
            </w:r>
          </w:p>
        </w:tc>
      </w:tr>
      <w:tr w:rsidR="009A789F" w14:paraId="2D61B3A9" w14:textId="77777777">
        <w:tc>
          <w:tcPr>
            <w:tcW w:w="4000" w:type="dxa"/>
            <w:shd w:val="clear" w:color="auto" w:fill="auto"/>
          </w:tcPr>
          <w:p w14:paraId="13D0ADA6" w14:textId="382131B5" w:rsidR="00F57163" w:rsidRDefault="001810A6" w:rsidP="009A789F">
            <w:pPr>
              <w:rPr>
                <w:sz w:val="28"/>
                <w:szCs w:val="28"/>
              </w:rPr>
            </w:pPr>
            <w:r>
              <w:rPr>
                <w:b/>
                <w:sz w:val="28"/>
                <w:szCs w:val="28"/>
              </w:rPr>
              <w:lastRenderedPageBreak/>
              <w:t>А</w:t>
            </w:r>
            <w:r w:rsidR="009A789F">
              <w:rPr>
                <w:b/>
                <w:sz w:val="28"/>
                <w:szCs w:val="28"/>
              </w:rPr>
              <w:t>ктивный раздел</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F57163">
              <w:rPr>
                <w:sz w:val="28"/>
                <w:szCs w:val="28"/>
                <w:lang w:val="en-US"/>
              </w:rPr>
              <w:t>aktiv</w:t>
            </w:r>
            <w:r w:rsidR="00F57163">
              <w:rPr>
                <w:sz w:val="28"/>
                <w:szCs w:val="28"/>
              </w:rPr>
              <w:t xml:space="preserve"> </w:t>
            </w:r>
            <w:r w:rsidR="00F57163">
              <w:rPr>
                <w:sz w:val="28"/>
                <w:szCs w:val="28"/>
                <w:lang w:val="en-US"/>
              </w:rPr>
              <w:t>b</w:t>
            </w:r>
            <w:r w:rsidR="00E628D2">
              <w:rPr>
                <w:sz w:val="28"/>
                <w:szCs w:val="28"/>
                <w:lang w:val="en-US"/>
              </w:rPr>
              <w:t>o</w:t>
            </w:r>
            <w:r w:rsidR="00E628D2">
              <w:rPr>
                <w:sz w:val="28"/>
                <w:szCs w:val="28"/>
              </w:rPr>
              <w:t>‘</w:t>
            </w:r>
            <w:r w:rsidR="00F57163">
              <w:rPr>
                <w:sz w:val="28"/>
                <w:szCs w:val="28"/>
                <w:lang w:val="en-US"/>
              </w:rPr>
              <w:t>lim</w:t>
            </w:r>
            <w:r w:rsidR="00117147">
              <w:rPr>
                <w:sz w:val="28"/>
                <w:szCs w:val="28"/>
              </w:rPr>
              <w:t xml:space="preserve"> </w:t>
            </w:r>
          </w:p>
          <w:p w14:paraId="47A2661D" w14:textId="06047320" w:rsidR="009A789F" w:rsidRDefault="00117147" w:rsidP="009A789F">
            <w:pPr>
              <w:rPr>
                <w:sz w:val="28"/>
                <w:szCs w:val="28"/>
                <w:lang w:val="en-US"/>
              </w:rPr>
            </w:pPr>
            <w:r>
              <w:rPr>
                <w:sz w:val="28"/>
                <w:szCs w:val="28"/>
              </w:rPr>
              <w:t xml:space="preserve"> </w:t>
            </w:r>
            <w:r w:rsidR="009A789F">
              <w:rPr>
                <w:sz w:val="28"/>
                <w:szCs w:val="28"/>
              </w:rPr>
              <w:t>актив</w:t>
            </w:r>
            <w:r w:rsidR="009A789F">
              <w:rPr>
                <w:sz w:val="28"/>
                <w:szCs w:val="28"/>
                <w:lang w:val="en-US"/>
              </w:rPr>
              <w:t xml:space="preserve"> </w:t>
            </w:r>
            <w:r w:rsidR="009A789F">
              <w:rPr>
                <w:sz w:val="28"/>
                <w:szCs w:val="28"/>
              </w:rPr>
              <w:t>бўлим</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active partition </w:t>
            </w:r>
          </w:p>
        </w:tc>
        <w:tc>
          <w:tcPr>
            <w:tcW w:w="5828" w:type="dxa"/>
            <w:shd w:val="clear" w:color="auto" w:fill="auto"/>
          </w:tcPr>
          <w:p w14:paraId="3C3431D7" w14:textId="318CD45E" w:rsidR="001810A6" w:rsidRDefault="009A789F">
            <w:pPr>
              <w:jc w:val="both"/>
              <w:rPr>
                <w:sz w:val="28"/>
                <w:szCs w:val="28"/>
              </w:rPr>
            </w:pPr>
            <w:r>
              <w:rPr>
                <w:sz w:val="28"/>
                <w:szCs w:val="28"/>
              </w:rPr>
              <w:t>Часть жёсткого диска, содержащая операци</w:t>
            </w:r>
            <w:r w:rsidR="000603C4">
              <w:rPr>
                <w:sz w:val="28"/>
                <w:szCs w:val="28"/>
              </w:rPr>
              <w:t>онную систему,</w:t>
            </w:r>
            <w:r>
              <w:rPr>
                <w:sz w:val="28"/>
                <w:szCs w:val="28"/>
              </w:rPr>
              <w:t xml:space="preserve"> загружаемую во время включения или перезагрузки (рестарта) компьютера.</w:t>
            </w:r>
            <w:r w:rsidR="00117147">
              <w:rPr>
                <w:sz w:val="28"/>
                <w:szCs w:val="28"/>
              </w:rPr>
              <w:t xml:space="preserve"> </w:t>
            </w:r>
          </w:p>
          <w:p w14:paraId="3968CDA3" w14:textId="77777777" w:rsidR="00F57163" w:rsidRDefault="00F57163">
            <w:pPr>
              <w:jc w:val="both"/>
              <w:rPr>
                <w:sz w:val="28"/>
                <w:szCs w:val="28"/>
              </w:rPr>
            </w:pPr>
          </w:p>
          <w:p w14:paraId="04A5B977" w14:textId="6094478A" w:rsidR="00F57163" w:rsidRDefault="00F57163">
            <w:pPr>
              <w:jc w:val="both"/>
              <w:rPr>
                <w:sz w:val="28"/>
                <w:szCs w:val="28"/>
                <w:lang w:val="en-US"/>
              </w:rPr>
            </w:pPr>
            <w:r>
              <w:rPr>
                <w:sz w:val="28"/>
                <w:szCs w:val="28"/>
                <w:lang w:val="en-US"/>
              </w:rPr>
              <w:t>Qattiq diskning, kompyuterni ulash yoki qayta yuklash (restart) paytida yuklanadigan operatsion tizimi b</w:t>
            </w:r>
            <w:r w:rsidR="00E628D2">
              <w:rPr>
                <w:sz w:val="28"/>
                <w:szCs w:val="28"/>
                <w:lang w:val="en-US"/>
              </w:rPr>
              <w:t>o‘</w:t>
            </w:r>
            <w:r>
              <w:rPr>
                <w:sz w:val="28"/>
                <w:szCs w:val="28"/>
                <w:lang w:val="en-US"/>
              </w:rPr>
              <w:t>lgan qismi.</w:t>
            </w:r>
            <w:r w:rsidR="00117147">
              <w:rPr>
                <w:sz w:val="28"/>
                <w:szCs w:val="28"/>
                <w:lang w:val="en-US"/>
              </w:rPr>
              <w:t xml:space="preserve"> </w:t>
            </w:r>
          </w:p>
          <w:p w14:paraId="64C8B623" w14:textId="4384C684" w:rsidR="001810A6" w:rsidRDefault="001810A6">
            <w:pPr>
              <w:jc w:val="both"/>
              <w:rPr>
                <w:sz w:val="28"/>
                <w:szCs w:val="28"/>
                <w:lang w:val="en-US"/>
              </w:rPr>
            </w:pPr>
          </w:p>
          <w:p w14:paraId="0300477E" w14:textId="7DF0F512" w:rsidR="001810A6" w:rsidRDefault="009A789F">
            <w:pPr>
              <w:jc w:val="both"/>
              <w:rPr>
                <w:sz w:val="28"/>
                <w:szCs w:val="28"/>
                <w:lang w:val="en-US"/>
              </w:rPr>
            </w:pPr>
            <w:r>
              <w:rPr>
                <w:sz w:val="28"/>
                <w:szCs w:val="28"/>
              </w:rPr>
              <w:t>Қаттиқ</w:t>
            </w:r>
            <w:r>
              <w:rPr>
                <w:sz w:val="28"/>
                <w:szCs w:val="28"/>
                <w:lang w:val="en-US"/>
              </w:rPr>
              <w:t xml:space="preserve"> </w:t>
            </w:r>
            <w:r>
              <w:rPr>
                <w:sz w:val="28"/>
                <w:szCs w:val="28"/>
              </w:rPr>
              <w:t>дискнинг</w:t>
            </w:r>
            <w:r>
              <w:rPr>
                <w:sz w:val="28"/>
                <w:szCs w:val="28"/>
                <w:lang w:val="en-US"/>
              </w:rPr>
              <w:t xml:space="preserve">, </w:t>
            </w:r>
            <w:r>
              <w:rPr>
                <w:sz w:val="28"/>
                <w:szCs w:val="28"/>
              </w:rPr>
              <w:t>компьютерни</w:t>
            </w:r>
            <w:r>
              <w:rPr>
                <w:sz w:val="28"/>
                <w:szCs w:val="28"/>
                <w:lang w:val="en-US"/>
              </w:rPr>
              <w:t xml:space="preserve"> </w:t>
            </w:r>
            <w:r>
              <w:rPr>
                <w:sz w:val="28"/>
                <w:szCs w:val="28"/>
              </w:rPr>
              <w:t>улаш</w:t>
            </w:r>
            <w:r>
              <w:rPr>
                <w:sz w:val="28"/>
                <w:szCs w:val="28"/>
                <w:lang w:val="en-US"/>
              </w:rPr>
              <w:t xml:space="preserve"> </w:t>
            </w:r>
            <w:r>
              <w:rPr>
                <w:sz w:val="28"/>
                <w:szCs w:val="28"/>
              </w:rPr>
              <w:t>ёки</w:t>
            </w:r>
            <w:r>
              <w:rPr>
                <w:sz w:val="28"/>
                <w:szCs w:val="28"/>
                <w:lang w:val="en-US"/>
              </w:rPr>
              <w:t xml:space="preserve"> </w:t>
            </w:r>
            <w:r>
              <w:rPr>
                <w:sz w:val="28"/>
                <w:szCs w:val="28"/>
              </w:rPr>
              <w:t>қайта</w:t>
            </w:r>
            <w:r>
              <w:rPr>
                <w:sz w:val="28"/>
                <w:szCs w:val="28"/>
                <w:lang w:val="en-US"/>
              </w:rPr>
              <w:t xml:space="preserve"> </w:t>
            </w:r>
            <w:r>
              <w:rPr>
                <w:sz w:val="28"/>
                <w:szCs w:val="28"/>
              </w:rPr>
              <w:t>юклаш</w:t>
            </w:r>
            <w:r>
              <w:rPr>
                <w:sz w:val="28"/>
                <w:szCs w:val="28"/>
                <w:lang w:val="en-US"/>
              </w:rPr>
              <w:t xml:space="preserve"> (</w:t>
            </w:r>
            <w:r>
              <w:rPr>
                <w:sz w:val="28"/>
                <w:szCs w:val="28"/>
              </w:rPr>
              <w:t>рестарт</w:t>
            </w:r>
            <w:r>
              <w:rPr>
                <w:sz w:val="28"/>
                <w:szCs w:val="28"/>
                <w:lang w:val="en-US"/>
              </w:rPr>
              <w:t xml:space="preserve">) </w:t>
            </w:r>
            <w:r>
              <w:rPr>
                <w:sz w:val="28"/>
                <w:szCs w:val="28"/>
              </w:rPr>
              <w:t>пайтида</w:t>
            </w:r>
            <w:r>
              <w:rPr>
                <w:sz w:val="28"/>
                <w:szCs w:val="28"/>
                <w:lang w:val="en-US"/>
              </w:rPr>
              <w:t xml:space="preserve"> </w:t>
            </w:r>
            <w:r>
              <w:rPr>
                <w:sz w:val="28"/>
                <w:szCs w:val="28"/>
              </w:rPr>
              <w:t>юкланадиган</w:t>
            </w:r>
            <w:r>
              <w:rPr>
                <w:sz w:val="28"/>
                <w:szCs w:val="28"/>
                <w:lang w:val="en-US"/>
              </w:rPr>
              <w:t xml:space="preserve"> </w:t>
            </w:r>
            <w:r>
              <w:rPr>
                <w:sz w:val="28"/>
                <w:szCs w:val="28"/>
              </w:rPr>
              <w:t>операцион</w:t>
            </w:r>
            <w:r>
              <w:rPr>
                <w:sz w:val="28"/>
                <w:szCs w:val="28"/>
                <w:lang w:val="en-US"/>
              </w:rPr>
              <w:t xml:space="preserve"> </w:t>
            </w:r>
            <w:r>
              <w:rPr>
                <w:sz w:val="28"/>
                <w:szCs w:val="28"/>
              </w:rPr>
              <w:t>тизими</w:t>
            </w:r>
            <w:r>
              <w:rPr>
                <w:sz w:val="28"/>
                <w:szCs w:val="28"/>
                <w:lang w:val="en-US"/>
              </w:rPr>
              <w:t xml:space="preserve"> </w:t>
            </w:r>
            <w:r>
              <w:rPr>
                <w:sz w:val="28"/>
                <w:szCs w:val="28"/>
              </w:rPr>
              <w:t>бўлган</w:t>
            </w:r>
            <w:r>
              <w:rPr>
                <w:sz w:val="28"/>
                <w:szCs w:val="28"/>
                <w:lang w:val="en-US"/>
              </w:rPr>
              <w:t xml:space="preserve"> </w:t>
            </w:r>
            <w:r>
              <w:rPr>
                <w:sz w:val="28"/>
                <w:szCs w:val="28"/>
              </w:rPr>
              <w:t>қисми</w:t>
            </w:r>
            <w:r>
              <w:rPr>
                <w:sz w:val="28"/>
                <w:szCs w:val="28"/>
                <w:lang w:val="en-US"/>
              </w:rPr>
              <w:t>.</w:t>
            </w:r>
            <w:r w:rsidR="00117147">
              <w:rPr>
                <w:sz w:val="28"/>
                <w:szCs w:val="28"/>
                <w:lang w:val="en-US"/>
              </w:rPr>
              <w:t xml:space="preserve"> </w:t>
            </w:r>
          </w:p>
          <w:p w14:paraId="3CC35A08" w14:textId="77777777" w:rsidR="009A789F" w:rsidRDefault="009A789F">
            <w:pPr>
              <w:jc w:val="both"/>
              <w:rPr>
                <w:sz w:val="28"/>
                <w:szCs w:val="28"/>
                <w:lang w:val="en-US"/>
              </w:rPr>
            </w:pPr>
            <w:r>
              <w:rPr>
                <w:sz w:val="28"/>
                <w:szCs w:val="28"/>
                <w:lang w:val="en-US"/>
              </w:rPr>
              <w:t xml:space="preserve"> </w:t>
            </w:r>
          </w:p>
        </w:tc>
      </w:tr>
      <w:tr w:rsidR="009A789F" w14:paraId="6D4A807D" w14:textId="77777777">
        <w:tc>
          <w:tcPr>
            <w:tcW w:w="4000" w:type="dxa"/>
            <w:shd w:val="clear" w:color="auto" w:fill="auto"/>
          </w:tcPr>
          <w:p w14:paraId="18362134" w14:textId="251CFC95" w:rsidR="00F57163" w:rsidRDefault="001810A6" w:rsidP="009A789F">
            <w:pPr>
              <w:rPr>
                <w:sz w:val="28"/>
                <w:szCs w:val="28"/>
                <w:lang w:val="en-US"/>
              </w:rPr>
            </w:pPr>
            <w:r>
              <w:rPr>
                <w:b/>
                <w:sz w:val="28"/>
                <w:szCs w:val="28"/>
              </w:rPr>
              <w:t>А</w:t>
            </w:r>
            <w:r w:rsidR="009A789F">
              <w:rPr>
                <w:b/>
                <w:sz w:val="28"/>
                <w:szCs w:val="28"/>
              </w:rPr>
              <w:t>ктивный</w:t>
            </w:r>
            <w:r w:rsidR="009A789F">
              <w:rPr>
                <w:b/>
                <w:sz w:val="28"/>
                <w:szCs w:val="28"/>
                <w:lang w:val="en-US"/>
              </w:rPr>
              <w:t xml:space="preserve"> </w:t>
            </w:r>
            <w:r w:rsidR="009A789F">
              <w:rPr>
                <w:b/>
                <w:sz w:val="28"/>
                <w:szCs w:val="28"/>
              </w:rPr>
              <w:t>элемент</w:t>
            </w:r>
            <w:r w:rsidR="00117147">
              <w:rPr>
                <w:b/>
                <w:sz w:val="28"/>
                <w:szCs w:val="28"/>
                <w:lang w:val="en-US"/>
              </w:rPr>
              <w:t xml:space="preserve"> </w:t>
            </w:r>
            <w:r w:rsidR="00CF756C">
              <w:rPr>
                <w:b/>
                <w:bCs/>
                <w:sz w:val="28"/>
                <w:szCs w:val="28"/>
                <w:lang w:val="en-US"/>
              </w:rPr>
              <w:t xml:space="preserve">uz </w:t>
            </w:r>
            <w:r w:rsidR="00CF756C">
              <w:rPr>
                <w:bCs/>
                <w:sz w:val="28"/>
                <w:szCs w:val="28"/>
                <w:lang w:val="en-US"/>
              </w:rPr>
              <w:t xml:space="preserve">- </w:t>
            </w:r>
            <w:r w:rsidR="00F57163">
              <w:rPr>
                <w:sz w:val="28"/>
                <w:szCs w:val="28"/>
                <w:lang w:val="en-US"/>
              </w:rPr>
              <w:t>aktiv element</w:t>
            </w:r>
            <w:r w:rsidR="00117147">
              <w:rPr>
                <w:sz w:val="28"/>
                <w:szCs w:val="28"/>
                <w:lang w:val="en-US"/>
              </w:rPr>
              <w:t xml:space="preserve"> </w:t>
            </w:r>
          </w:p>
          <w:p w14:paraId="6FA49451" w14:textId="38A6E81E" w:rsidR="009A789F" w:rsidRDefault="00117147" w:rsidP="009A789F">
            <w:pPr>
              <w:rPr>
                <w:sz w:val="28"/>
                <w:szCs w:val="28"/>
                <w:lang w:val="en-US"/>
              </w:rPr>
            </w:pPr>
            <w:r>
              <w:rPr>
                <w:sz w:val="28"/>
                <w:szCs w:val="28"/>
                <w:lang w:val="en-US"/>
              </w:rPr>
              <w:t xml:space="preserve"> </w:t>
            </w:r>
            <w:r w:rsidR="009A789F">
              <w:rPr>
                <w:sz w:val="28"/>
                <w:szCs w:val="28"/>
              </w:rPr>
              <w:t>актив</w:t>
            </w:r>
            <w:r w:rsidR="009A789F">
              <w:rPr>
                <w:sz w:val="28"/>
                <w:szCs w:val="28"/>
                <w:lang w:val="en-US"/>
              </w:rPr>
              <w:t xml:space="preserve"> </w:t>
            </w:r>
            <w:r w:rsidR="009A789F">
              <w:rPr>
                <w:sz w:val="28"/>
                <w:szCs w:val="28"/>
              </w:rPr>
              <w:t>элемент</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active component </w:t>
            </w:r>
          </w:p>
        </w:tc>
        <w:tc>
          <w:tcPr>
            <w:tcW w:w="5828" w:type="dxa"/>
            <w:shd w:val="clear" w:color="auto" w:fill="auto"/>
          </w:tcPr>
          <w:p w14:paraId="17DACBC2" w14:textId="60A6F012" w:rsidR="001810A6" w:rsidRDefault="009A789F">
            <w:pPr>
              <w:jc w:val="both"/>
              <w:rPr>
                <w:sz w:val="28"/>
                <w:szCs w:val="28"/>
              </w:rPr>
            </w:pPr>
            <w:r>
              <w:rPr>
                <w:sz w:val="28"/>
                <w:szCs w:val="28"/>
              </w:rPr>
              <w:t>Устройство, изменяющее определённым образом сигнал или пересылаемые данные.</w:t>
            </w:r>
            <w:r w:rsidR="00117147">
              <w:rPr>
                <w:sz w:val="28"/>
                <w:szCs w:val="28"/>
              </w:rPr>
              <w:t xml:space="preserve"> </w:t>
            </w:r>
          </w:p>
          <w:p w14:paraId="3FC78D58" w14:textId="77777777" w:rsidR="00F57163" w:rsidRDefault="00F57163">
            <w:pPr>
              <w:jc w:val="both"/>
              <w:rPr>
                <w:sz w:val="28"/>
                <w:szCs w:val="28"/>
              </w:rPr>
            </w:pPr>
          </w:p>
          <w:p w14:paraId="658647D3" w14:textId="77777777" w:rsidR="001810A6" w:rsidRDefault="00F57163">
            <w:pPr>
              <w:jc w:val="both"/>
              <w:rPr>
                <w:sz w:val="28"/>
                <w:szCs w:val="28"/>
                <w:lang w:val="en-US"/>
              </w:rPr>
            </w:pPr>
            <w:r>
              <w:rPr>
                <w:sz w:val="28"/>
                <w:szCs w:val="28"/>
                <w:lang w:val="en-US"/>
              </w:rPr>
              <w:t>M</w:t>
            </w:r>
            <w:r w:rsidR="00B11EF9">
              <w:rPr>
                <w:sz w:val="28"/>
                <w:szCs w:val="28"/>
                <w:lang w:val="en-US"/>
              </w:rPr>
              <w:t>a’</w:t>
            </w:r>
            <w:r>
              <w:rPr>
                <w:sz w:val="28"/>
                <w:szCs w:val="28"/>
                <w:lang w:val="en-US"/>
              </w:rPr>
              <w:t>lum bir tarzda signal yoki uzatiladigan m</w:t>
            </w:r>
            <w:r w:rsidR="00B11EF9">
              <w:rPr>
                <w:sz w:val="28"/>
                <w:szCs w:val="28"/>
                <w:lang w:val="en-US"/>
              </w:rPr>
              <w:t>a’</w:t>
            </w:r>
            <w:r>
              <w:rPr>
                <w:sz w:val="28"/>
                <w:szCs w:val="28"/>
                <w:lang w:val="en-US"/>
              </w:rPr>
              <w:t xml:space="preserve">lumotlarni </w:t>
            </w:r>
            <w:r w:rsidR="00E628D2">
              <w:rPr>
                <w:sz w:val="28"/>
                <w:szCs w:val="28"/>
                <w:lang w:val="en-US"/>
              </w:rPr>
              <w:t>o‘</w:t>
            </w:r>
            <w:r>
              <w:rPr>
                <w:sz w:val="28"/>
                <w:szCs w:val="28"/>
                <w:lang w:val="en-US"/>
              </w:rPr>
              <w:t>zgartiradigan qurilma.</w:t>
            </w:r>
          </w:p>
          <w:p w14:paraId="6B7E6834" w14:textId="77777777" w:rsidR="00F57163" w:rsidRDefault="00F57163">
            <w:pPr>
              <w:jc w:val="both"/>
              <w:rPr>
                <w:sz w:val="28"/>
                <w:szCs w:val="28"/>
                <w:lang w:val="en-US"/>
              </w:rPr>
            </w:pPr>
          </w:p>
          <w:p w14:paraId="6B708B13" w14:textId="373B00E1" w:rsidR="001810A6" w:rsidRDefault="009A789F">
            <w:pPr>
              <w:jc w:val="both"/>
              <w:rPr>
                <w:sz w:val="28"/>
                <w:szCs w:val="28"/>
                <w:lang w:val="en-US"/>
              </w:rPr>
            </w:pPr>
            <w:r>
              <w:rPr>
                <w:sz w:val="28"/>
                <w:szCs w:val="28"/>
              </w:rPr>
              <w:t>Маълум</w:t>
            </w:r>
            <w:r>
              <w:rPr>
                <w:sz w:val="28"/>
                <w:szCs w:val="28"/>
                <w:lang w:val="en-US"/>
              </w:rPr>
              <w:t xml:space="preserve"> </w:t>
            </w:r>
            <w:r>
              <w:rPr>
                <w:sz w:val="28"/>
                <w:szCs w:val="28"/>
              </w:rPr>
              <w:t>бир</w:t>
            </w:r>
            <w:r>
              <w:rPr>
                <w:sz w:val="28"/>
                <w:szCs w:val="28"/>
                <w:lang w:val="en-US"/>
              </w:rPr>
              <w:t xml:space="preserve"> </w:t>
            </w:r>
            <w:r>
              <w:rPr>
                <w:sz w:val="28"/>
                <w:szCs w:val="28"/>
              </w:rPr>
              <w:t>тарзда</w:t>
            </w:r>
            <w:r w:rsidR="00117147">
              <w:rPr>
                <w:sz w:val="28"/>
                <w:szCs w:val="28"/>
                <w:lang w:val="en-US"/>
              </w:rPr>
              <w:t xml:space="preserve"> </w:t>
            </w:r>
            <w:r>
              <w:rPr>
                <w:sz w:val="28"/>
                <w:szCs w:val="28"/>
              </w:rPr>
              <w:t>сигнал</w:t>
            </w:r>
            <w:r>
              <w:rPr>
                <w:sz w:val="28"/>
                <w:szCs w:val="28"/>
                <w:lang w:val="en-US"/>
              </w:rPr>
              <w:t xml:space="preserve"> </w:t>
            </w:r>
            <w:r>
              <w:rPr>
                <w:sz w:val="28"/>
                <w:szCs w:val="28"/>
              </w:rPr>
              <w:t>ёки</w:t>
            </w:r>
            <w:r>
              <w:rPr>
                <w:sz w:val="28"/>
                <w:szCs w:val="28"/>
                <w:lang w:val="en-US"/>
              </w:rPr>
              <w:t xml:space="preserve"> </w:t>
            </w:r>
            <w:r>
              <w:rPr>
                <w:sz w:val="28"/>
                <w:szCs w:val="28"/>
              </w:rPr>
              <w:t>узатиладиган</w:t>
            </w:r>
            <w:r>
              <w:rPr>
                <w:sz w:val="28"/>
                <w:szCs w:val="28"/>
                <w:lang w:val="en-US"/>
              </w:rPr>
              <w:t xml:space="preserve"> </w:t>
            </w:r>
            <w:r>
              <w:rPr>
                <w:sz w:val="28"/>
                <w:szCs w:val="28"/>
              </w:rPr>
              <w:t>маълумотларни</w:t>
            </w:r>
            <w:r>
              <w:rPr>
                <w:sz w:val="28"/>
                <w:szCs w:val="28"/>
                <w:lang w:val="en-US"/>
              </w:rPr>
              <w:t xml:space="preserve"> </w:t>
            </w:r>
            <w:r>
              <w:rPr>
                <w:sz w:val="28"/>
                <w:szCs w:val="28"/>
              </w:rPr>
              <w:t>ўзгартирадиган</w:t>
            </w:r>
            <w:r>
              <w:rPr>
                <w:sz w:val="28"/>
                <w:szCs w:val="28"/>
                <w:lang w:val="en-US"/>
              </w:rPr>
              <w:t xml:space="preserve"> </w:t>
            </w:r>
            <w:r>
              <w:rPr>
                <w:sz w:val="28"/>
                <w:szCs w:val="28"/>
              </w:rPr>
              <w:t>қурилма</w:t>
            </w:r>
            <w:r>
              <w:rPr>
                <w:sz w:val="28"/>
                <w:szCs w:val="28"/>
                <w:lang w:val="en-US"/>
              </w:rPr>
              <w:t>.</w:t>
            </w:r>
            <w:r w:rsidR="00117147">
              <w:rPr>
                <w:sz w:val="28"/>
                <w:szCs w:val="28"/>
                <w:lang w:val="en-US"/>
              </w:rPr>
              <w:t xml:space="preserve"> </w:t>
            </w:r>
          </w:p>
          <w:p w14:paraId="57943F3A" w14:textId="77777777" w:rsidR="009A789F" w:rsidRDefault="009A789F">
            <w:pPr>
              <w:jc w:val="both"/>
              <w:rPr>
                <w:sz w:val="28"/>
                <w:szCs w:val="28"/>
                <w:lang w:val="en-US"/>
              </w:rPr>
            </w:pPr>
          </w:p>
        </w:tc>
      </w:tr>
      <w:tr w:rsidR="009A789F" w14:paraId="29554D02" w14:textId="77777777">
        <w:tc>
          <w:tcPr>
            <w:tcW w:w="4000" w:type="dxa"/>
            <w:shd w:val="clear" w:color="auto" w:fill="auto"/>
          </w:tcPr>
          <w:p w14:paraId="5E30353E" w14:textId="4ED8A41B" w:rsidR="00F57163" w:rsidRDefault="001810A6" w:rsidP="009A789F">
            <w:pPr>
              <w:rPr>
                <w:sz w:val="28"/>
                <w:szCs w:val="28"/>
                <w:lang w:val="en-US"/>
              </w:rPr>
            </w:pPr>
            <w:r>
              <w:rPr>
                <w:b/>
                <w:sz w:val="28"/>
                <w:szCs w:val="28"/>
              </w:rPr>
              <w:t>А</w:t>
            </w:r>
            <w:r w:rsidR="009A789F">
              <w:rPr>
                <w:b/>
                <w:sz w:val="28"/>
                <w:szCs w:val="28"/>
              </w:rPr>
              <w:t>лгоритм</w:t>
            </w:r>
            <w:r w:rsidR="00117147">
              <w:rPr>
                <w:sz w:val="28"/>
                <w:szCs w:val="28"/>
                <w:lang w:val="en-US"/>
              </w:rPr>
              <w:t xml:space="preserve"> </w:t>
            </w:r>
            <w:r w:rsidR="00CF756C">
              <w:rPr>
                <w:b/>
                <w:bCs/>
                <w:sz w:val="28"/>
                <w:szCs w:val="28"/>
                <w:lang w:val="en-US"/>
              </w:rPr>
              <w:t xml:space="preserve">uz </w:t>
            </w:r>
            <w:r w:rsidR="00CF756C">
              <w:rPr>
                <w:bCs/>
                <w:sz w:val="28"/>
                <w:szCs w:val="28"/>
                <w:lang w:val="en-US"/>
              </w:rPr>
              <w:t xml:space="preserve">- </w:t>
            </w:r>
            <w:r w:rsidR="00F57163">
              <w:rPr>
                <w:sz w:val="28"/>
                <w:szCs w:val="28"/>
                <w:lang w:val="en-US"/>
              </w:rPr>
              <w:t xml:space="preserve">algoritm </w:t>
            </w:r>
          </w:p>
          <w:p w14:paraId="7A7772D9" w14:textId="256E3E42" w:rsidR="009A789F" w:rsidRDefault="00117147" w:rsidP="009A789F">
            <w:pPr>
              <w:rPr>
                <w:sz w:val="28"/>
                <w:szCs w:val="28"/>
                <w:lang w:val="en-US"/>
              </w:rPr>
            </w:pPr>
            <w:r>
              <w:rPr>
                <w:sz w:val="28"/>
                <w:szCs w:val="28"/>
                <w:lang w:val="en-US"/>
              </w:rPr>
              <w:t xml:space="preserve"> </w:t>
            </w:r>
            <w:r w:rsidR="009A789F">
              <w:rPr>
                <w:sz w:val="28"/>
                <w:szCs w:val="28"/>
              </w:rPr>
              <w:t>алгоритм</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algorithm </w:t>
            </w:r>
          </w:p>
        </w:tc>
        <w:tc>
          <w:tcPr>
            <w:tcW w:w="5828" w:type="dxa"/>
            <w:shd w:val="clear" w:color="auto" w:fill="auto"/>
          </w:tcPr>
          <w:p w14:paraId="537DDB2D" w14:textId="3EF149FC" w:rsidR="001810A6" w:rsidRDefault="009A789F">
            <w:pPr>
              <w:jc w:val="both"/>
              <w:rPr>
                <w:sz w:val="28"/>
                <w:szCs w:val="28"/>
              </w:rPr>
            </w:pPr>
            <w:r>
              <w:rPr>
                <w:sz w:val="28"/>
                <w:szCs w:val="28"/>
              </w:rPr>
              <w:t>Математическая функция или набор описаний конкретной последовательности действий (правил), необходимых для того, чтобы компьютер или интеллектуальное устройство выполнили за конечное время некоторую задачу, например сжатие изображения, выбор оптимального маршрута пересылки пакета или шифрование данных. Наиболее фундаментальной концепцией в программировании является алгоритм</w:t>
            </w:r>
            <w:r w:rsidR="008D0778">
              <w:rPr>
                <w:sz w:val="28"/>
                <w:szCs w:val="28"/>
              </w:rPr>
              <w:t xml:space="preserve"> – </w:t>
            </w:r>
            <w:r>
              <w:rPr>
                <w:sz w:val="28"/>
                <w:szCs w:val="28"/>
              </w:rPr>
              <w:t>набор инструкций для достижения необходимого результата.</w:t>
            </w:r>
            <w:r w:rsidR="00117147">
              <w:rPr>
                <w:sz w:val="28"/>
                <w:szCs w:val="28"/>
              </w:rPr>
              <w:t xml:space="preserve"> </w:t>
            </w:r>
          </w:p>
          <w:p w14:paraId="1E4E405D" w14:textId="77777777" w:rsidR="00F57163" w:rsidRDefault="00F57163">
            <w:pPr>
              <w:jc w:val="both"/>
              <w:rPr>
                <w:sz w:val="28"/>
                <w:szCs w:val="28"/>
              </w:rPr>
            </w:pPr>
          </w:p>
          <w:p w14:paraId="3B0802A8" w14:textId="57EEE758" w:rsidR="001810A6" w:rsidRDefault="00F57163">
            <w:pPr>
              <w:jc w:val="both"/>
              <w:rPr>
                <w:sz w:val="28"/>
                <w:szCs w:val="28"/>
                <w:lang w:val="en-US"/>
              </w:rPr>
            </w:pPr>
            <w:r>
              <w:rPr>
                <w:sz w:val="28"/>
                <w:szCs w:val="28"/>
              </w:rPr>
              <w:lastRenderedPageBreak/>
              <w:t>Matematik funksiya yoki m</w:t>
            </w:r>
            <w:r w:rsidR="00B11EF9">
              <w:rPr>
                <w:sz w:val="28"/>
                <w:szCs w:val="28"/>
              </w:rPr>
              <w:t>a’</w:t>
            </w:r>
            <w:r>
              <w:rPr>
                <w:sz w:val="28"/>
                <w:szCs w:val="28"/>
              </w:rPr>
              <w:t xml:space="preserve">lum bir turga oid masalalarni </w:t>
            </w:r>
            <w:r>
              <w:rPr>
                <w:sz w:val="28"/>
                <w:szCs w:val="28"/>
                <w:lang w:val="en-US"/>
              </w:rPr>
              <w:t>y</w:t>
            </w:r>
            <w:r>
              <w:rPr>
                <w:sz w:val="28"/>
                <w:szCs w:val="28"/>
              </w:rPr>
              <w:t>echishda masalan, tasvirni siqishda, paketlarni j</w:t>
            </w:r>
            <w:r w:rsidR="00E628D2">
              <w:rPr>
                <w:sz w:val="28"/>
                <w:szCs w:val="28"/>
              </w:rPr>
              <w:t>o‘</w:t>
            </w:r>
            <w:r>
              <w:rPr>
                <w:sz w:val="28"/>
                <w:szCs w:val="28"/>
              </w:rPr>
              <w:t>natishning oqilona y</w:t>
            </w:r>
            <w:r w:rsidR="00E628D2">
              <w:rPr>
                <w:sz w:val="28"/>
                <w:szCs w:val="28"/>
              </w:rPr>
              <w:t>o‘</w:t>
            </w:r>
            <w:r>
              <w:rPr>
                <w:sz w:val="28"/>
                <w:szCs w:val="28"/>
              </w:rPr>
              <w:t>lini tanlashda yoki m</w:t>
            </w:r>
            <w:r w:rsidR="00B11EF9">
              <w:rPr>
                <w:sz w:val="28"/>
                <w:szCs w:val="28"/>
              </w:rPr>
              <w:t>a’</w:t>
            </w:r>
            <w:r>
              <w:rPr>
                <w:sz w:val="28"/>
                <w:szCs w:val="28"/>
              </w:rPr>
              <w:t xml:space="preserve">lumotlarni shifrlashda ishlatiladigan amallarning muayyan tartibda bajarilishi haqidagi aniq qoida (dastur). </w:t>
            </w:r>
            <w:r>
              <w:rPr>
                <w:sz w:val="28"/>
                <w:szCs w:val="28"/>
                <w:lang w:val="en-US"/>
              </w:rPr>
              <w:t>Dasturlashda</w:t>
            </w:r>
            <w:r w:rsidR="00117147">
              <w:rPr>
                <w:sz w:val="28"/>
                <w:szCs w:val="28"/>
                <w:lang w:val="en-US"/>
              </w:rPr>
              <w:t xml:space="preserve"> </w:t>
            </w:r>
            <w:r>
              <w:rPr>
                <w:sz w:val="28"/>
                <w:szCs w:val="28"/>
                <w:lang w:val="en-US"/>
              </w:rPr>
              <w:t>zarur natijaga erishish uchun m</w:t>
            </w:r>
            <w:r w:rsidR="00E628D2">
              <w:rPr>
                <w:sz w:val="28"/>
                <w:szCs w:val="28"/>
                <w:lang w:val="en-US"/>
              </w:rPr>
              <w:t>o‘</w:t>
            </w:r>
            <w:r>
              <w:rPr>
                <w:sz w:val="28"/>
                <w:szCs w:val="28"/>
                <w:lang w:val="en-US"/>
              </w:rPr>
              <w:t>ljallangan y</w:t>
            </w:r>
            <w:r w:rsidR="00E628D2">
              <w:rPr>
                <w:sz w:val="28"/>
                <w:szCs w:val="28"/>
                <w:lang w:val="en-US"/>
              </w:rPr>
              <w:t>o‘</w:t>
            </w:r>
            <w:r>
              <w:rPr>
                <w:sz w:val="28"/>
                <w:szCs w:val="28"/>
                <w:lang w:val="en-US"/>
              </w:rPr>
              <w:t>l-y</w:t>
            </w:r>
            <w:r w:rsidR="00E628D2">
              <w:rPr>
                <w:sz w:val="28"/>
                <w:szCs w:val="28"/>
                <w:lang w:val="en-US"/>
              </w:rPr>
              <w:t>o‘</w:t>
            </w:r>
            <w:r>
              <w:rPr>
                <w:sz w:val="28"/>
                <w:szCs w:val="28"/>
                <w:lang w:val="en-US"/>
              </w:rPr>
              <w:t>riqlar t</w:t>
            </w:r>
            <w:r w:rsidR="00E628D2">
              <w:rPr>
                <w:sz w:val="28"/>
                <w:szCs w:val="28"/>
                <w:lang w:val="en-US"/>
              </w:rPr>
              <w:t>o‘</w:t>
            </w:r>
            <w:r>
              <w:rPr>
                <w:sz w:val="28"/>
                <w:szCs w:val="28"/>
                <w:lang w:val="en-US"/>
              </w:rPr>
              <w:t>plami – algoritm eng fundamental konsepsiya hisoblanadi.</w:t>
            </w:r>
          </w:p>
          <w:p w14:paraId="3D5ABCD3" w14:textId="77777777" w:rsidR="00F57163" w:rsidRDefault="00F57163">
            <w:pPr>
              <w:jc w:val="both"/>
              <w:rPr>
                <w:sz w:val="28"/>
                <w:szCs w:val="28"/>
                <w:lang w:val="en-US"/>
              </w:rPr>
            </w:pPr>
          </w:p>
          <w:p w14:paraId="5D0AC3AA" w14:textId="15FB7087" w:rsidR="001810A6" w:rsidRDefault="009A789F">
            <w:pPr>
              <w:jc w:val="both"/>
              <w:rPr>
                <w:sz w:val="28"/>
                <w:szCs w:val="28"/>
                <w:lang w:val="en-US"/>
              </w:rPr>
            </w:pPr>
            <w:r>
              <w:rPr>
                <w:sz w:val="28"/>
                <w:szCs w:val="28"/>
              </w:rPr>
              <w:t>Математик</w:t>
            </w:r>
            <w:r>
              <w:rPr>
                <w:sz w:val="28"/>
                <w:szCs w:val="28"/>
                <w:lang w:val="en-US"/>
              </w:rPr>
              <w:t xml:space="preserve"> </w:t>
            </w:r>
            <w:r>
              <w:rPr>
                <w:sz w:val="28"/>
                <w:szCs w:val="28"/>
              </w:rPr>
              <w:t>функция</w:t>
            </w:r>
            <w:r>
              <w:rPr>
                <w:sz w:val="28"/>
                <w:szCs w:val="28"/>
                <w:lang w:val="en-US"/>
              </w:rPr>
              <w:t xml:space="preserve"> </w:t>
            </w:r>
            <w:r>
              <w:rPr>
                <w:sz w:val="28"/>
                <w:szCs w:val="28"/>
              </w:rPr>
              <w:t>ёки</w:t>
            </w:r>
            <w:r>
              <w:rPr>
                <w:sz w:val="28"/>
                <w:szCs w:val="28"/>
                <w:lang w:val="en-US"/>
              </w:rPr>
              <w:t xml:space="preserve"> </w:t>
            </w:r>
            <w:r>
              <w:rPr>
                <w:sz w:val="28"/>
                <w:szCs w:val="28"/>
              </w:rPr>
              <w:t>маълум</w:t>
            </w:r>
            <w:r>
              <w:rPr>
                <w:sz w:val="28"/>
                <w:szCs w:val="28"/>
                <w:lang w:val="en-US"/>
              </w:rPr>
              <w:t xml:space="preserve"> </w:t>
            </w:r>
            <w:r>
              <w:rPr>
                <w:sz w:val="28"/>
                <w:szCs w:val="28"/>
              </w:rPr>
              <w:t>бир</w:t>
            </w:r>
            <w:r>
              <w:rPr>
                <w:sz w:val="28"/>
                <w:szCs w:val="28"/>
                <w:lang w:val="en-US"/>
              </w:rPr>
              <w:t xml:space="preserve"> </w:t>
            </w:r>
            <w:r>
              <w:rPr>
                <w:sz w:val="28"/>
                <w:szCs w:val="28"/>
              </w:rPr>
              <w:t>турга</w:t>
            </w:r>
            <w:r>
              <w:rPr>
                <w:sz w:val="28"/>
                <w:szCs w:val="28"/>
                <w:lang w:val="en-US"/>
              </w:rPr>
              <w:t xml:space="preserve"> </w:t>
            </w:r>
            <w:r>
              <w:rPr>
                <w:sz w:val="28"/>
                <w:szCs w:val="28"/>
              </w:rPr>
              <w:t>оид</w:t>
            </w:r>
            <w:r>
              <w:rPr>
                <w:sz w:val="28"/>
                <w:szCs w:val="28"/>
                <w:lang w:val="en-US"/>
              </w:rPr>
              <w:t xml:space="preserve"> </w:t>
            </w:r>
            <w:r>
              <w:rPr>
                <w:sz w:val="28"/>
                <w:szCs w:val="28"/>
              </w:rPr>
              <w:t>масалаларни</w:t>
            </w:r>
            <w:r>
              <w:rPr>
                <w:sz w:val="28"/>
                <w:szCs w:val="28"/>
                <w:lang w:val="en-US"/>
              </w:rPr>
              <w:t xml:space="preserve"> </w:t>
            </w:r>
            <w:r>
              <w:rPr>
                <w:sz w:val="28"/>
                <w:szCs w:val="28"/>
              </w:rPr>
              <w:t>ечишда</w:t>
            </w:r>
            <w:r>
              <w:rPr>
                <w:sz w:val="28"/>
                <w:szCs w:val="28"/>
                <w:lang w:val="en-US"/>
              </w:rPr>
              <w:t xml:space="preserve"> </w:t>
            </w:r>
            <w:r>
              <w:rPr>
                <w:sz w:val="28"/>
                <w:szCs w:val="28"/>
              </w:rPr>
              <w:t>масалан</w:t>
            </w:r>
            <w:r>
              <w:rPr>
                <w:sz w:val="28"/>
                <w:szCs w:val="28"/>
                <w:lang w:val="en-US"/>
              </w:rPr>
              <w:t xml:space="preserve">, </w:t>
            </w:r>
            <w:r>
              <w:rPr>
                <w:sz w:val="28"/>
                <w:szCs w:val="28"/>
              </w:rPr>
              <w:t>тасвирни</w:t>
            </w:r>
            <w:r>
              <w:rPr>
                <w:sz w:val="28"/>
                <w:szCs w:val="28"/>
                <w:lang w:val="en-US"/>
              </w:rPr>
              <w:t xml:space="preserve"> </w:t>
            </w:r>
            <w:r>
              <w:rPr>
                <w:sz w:val="28"/>
                <w:szCs w:val="28"/>
              </w:rPr>
              <w:t>сиқишда</w:t>
            </w:r>
            <w:r>
              <w:rPr>
                <w:sz w:val="28"/>
                <w:szCs w:val="28"/>
                <w:lang w:val="en-US"/>
              </w:rPr>
              <w:t xml:space="preserve">, </w:t>
            </w:r>
            <w:r>
              <w:rPr>
                <w:sz w:val="28"/>
                <w:szCs w:val="28"/>
              </w:rPr>
              <w:t>пакетларни</w:t>
            </w:r>
            <w:r>
              <w:rPr>
                <w:sz w:val="28"/>
                <w:szCs w:val="28"/>
                <w:lang w:val="en-US"/>
              </w:rPr>
              <w:t xml:space="preserve"> </w:t>
            </w:r>
            <w:r>
              <w:rPr>
                <w:sz w:val="28"/>
                <w:szCs w:val="28"/>
              </w:rPr>
              <w:t>жўнатишнинг</w:t>
            </w:r>
            <w:r>
              <w:rPr>
                <w:sz w:val="28"/>
                <w:szCs w:val="28"/>
                <w:lang w:val="en-US"/>
              </w:rPr>
              <w:t xml:space="preserve"> </w:t>
            </w:r>
            <w:r>
              <w:rPr>
                <w:sz w:val="28"/>
                <w:szCs w:val="28"/>
              </w:rPr>
              <w:t>оқилона</w:t>
            </w:r>
            <w:r>
              <w:rPr>
                <w:sz w:val="28"/>
                <w:szCs w:val="28"/>
                <w:lang w:val="en-US"/>
              </w:rPr>
              <w:t xml:space="preserve"> </w:t>
            </w:r>
            <w:r>
              <w:rPr>
                <w:sz w:val="28"/>
                <w:szCs w:val="28"/>
              </w:rPr>
              <w:t>йўлини</w:t>
            </w:r>
            <w:r>
              <w:rPr>
                <w:sz w:val="28"/>
                <w:szCs w:val="28"/>
                <w:lang w:val="en-US"/>
              </w:rPr>
              <w:t xml:space="preserve"> </w:t>
            </w:r>
            <w:r>
              <w:rPr>
                <w:sz w:val="28"/>
                <w:szCs w:val="28"/>
              </w:rPr>
              <w:t>танлашда</w:t>
            </w:r>
            <w:r>
              <w:rPr>
                <w:sz w:val="28"/>
                <w:szCs w:val="28"/>
                <w:lang w:val="en-US"/>
              </w:rPr>
              <w:t xml:space="preserve"> </w:t>
            </w:r>
            <w:r>
              <w:rPr>
                <w:sz w:val="28"/>
                <w:szCs w:val="28"/>
              </w:rPr>
              <w:t>ёки</w:t>
            </w:r>
            <w:r>
              <w:rPr>
                <w:sz w:val="28"/>
                <w:szCs w:val="28"/>
                <w:lang w:val="en-US"/>
              </w:rPr>
              <w:t xml:space="preserve"> </w:t>
            </w:r>
            <w:r>
              <w:rPr>
                <w:sz w:val="28"/>
                <w:szCs w:val="28"/>
              </w:rPr>
              <w:t>маълумотларни</w:t>
            </w:r>
            <w:r>
              <w:rPr>
                <w:sz w:val="28"/>
                <w:szCs w:val="28"/>
                <w:lang w:val="en-US"/>
              </w:rPr>
              <w:t xml:space="preserve"> </w:t>
            </w:r>
            <w:r>
              <w:rPr>
                <w:sz w:val="28"/>
                <w:szCs w:val="28"/>
              </w:rPr>
              <w:t>шифрлашда</w:t>
            </w:r>
            <w:r>
              <w:rPr>
                <w:sz w:val="28"/>
                <w:szCs w:val="28"/>
                <w:lang w:val="en-US"/>
              </w:rPr>
              <w:t xml:space="preserve"> </w:t>
            </w:r>
            <w:r>
              <w:rPr>
                <w:sz w:val="28"/>
                <w:szCs w:val="28"/>
              </w:rPr>
              <w:t>ишлатиладиган</w:t>
            </w:r>
            <w:r>
              <w:rPr>
                <w:sz w:val="28"/>
                <w:szCs w:val="28"/>
                <w:lang w:val="en-US"/>
              </w:rPr>
              <w:t xml:space="preserve"> </w:t>
            </w:r>
            <w:r>
              <w:rPr>
                <w:sz w:val="28"/>
                <w:szCs w:val="28"/>
              </w:rPr>
              <w:t>амалларнинг</w:t>
            </w:r>
            <w:r>
              <w:rPr>
                <w:sz w:val="28"/>
                <w:szCs w:val="28"/>
                <w:lang w:val="en-US"/>
              </w:rPr>
              <w:t xml:space="preserve"> </w:t>
            </w:r>
            <w:r>
              <w:rPr>
                <w:sz w:val="28"/>
                <w:szCs w:val="28"/>
              </w:rPr>
              <w:t>муайян</w:t>
            </w:r>
            <w:r>
              <w:rPr>
                <w:sz w:val="28"/>
                <w:szCs w:val="28"/>
                <w:lang w:val="en-US"/>
              </w:rPr>
              <w:t xml:space="preserve"> </w:t>
            </w:r>
            <w:r>
              <w:rPr>
                <w:sz w:val="28"/>
                <w:szCs w:val="28"/>
              </w:rPr>
              <w:t>тартибда</w:t>
            </w:r>
            <w:r>
              <w:rPr>
                <w:sz w:val="28"/>
                <w:szCs w:val="28"/>
                <w:lang w:val="en-US"/>
              </w:rPr>
              <w:t xml:space="preserve"> </w:t>
            </w:r>
            <w:r>
              <w:rPr>
                <w:sz w:val="28"/>
                <w:szCs w:val="28"/>
              </w:rPr>
              <w:t>бажарилиши</w:t>
            </w:r>
            <w:r>
              <w:rPr>
                <w:sz w:val="28"/>
                <w:szCs w:val="28"/>
                <w:lang w:val="en-US"/>
              </w:rPr>
              <w:t xml:space="preserve"> </w:t>
            </w:r>
            <w:r>
              <w:rPr>
                <w:sz w:val="28"/>
                <w:szCs w:val="28"/>
              </w:rPr>
              <w:t>ҳақидаги</w:t>
            </w:r>
            <w:r>
              <w:rPr>
                <w:sz w:val="28"/>
                <w:szCs w:val="28"/>
                <w:lang w:val="en-US"/>
              </w:rPr>
              <w:t xml:space="preserve"> </w:t>
            </w:r>
            <w:r>
              <w:rPr>
                <w:sz w:val="28"/>
                <w:szCs w:val="28"/>
              </w:rPr>
              <w:t>аниқ</w:t>
            </w:r>
            <w:r>
              <w:rPr>
                <w:sz w:val="28"/>
                <w:szCs w:val="28"/>
                <w:lang w:val="en-US"/>
              </w:rPr>
              <w:t xml:space="preserve"> </w:t>
            </w:r>
            <w:r>
              <w:rPr>
                <w:sz w:val="28"/>
                <w:szCs w:val="28"/>
              </w:rPr>
              <w:t>қоида</w:t>
            </w:r>
            <w:r>
              <w:rPr>
                <w:sz w:val="28"/>
                <w:szCs w:val="28"/>
                <w:lang w:val="en-US"/>
              </w:rPr>
              <w:t xml:space="preserve"> (</w:t>
            </w:r>
            <w:r>
              <w:rPr>
                <w:sz w:val="28"/>
                <w:szCs w:val="28"/>
              </w:rPr>
              <w:t>дастур</w:t>
            </w:r>
            <w:r>
              <w:rPr>
                <w:sz w:val="28"/>
                <w:szCs w:val="28"/>
                <w:lang w:val="en-US"/>
              </w:rPr>
              <w:t xml:space="preserve">). </w:t>
            </w:r>
            <w:r>
              <w:rPr>
                <w:sz w:val="28"/>
                <w:szCs w:val="28"/>
              </w:rPr>
              <w:t>Дастурлашда</w:t>
            </w:r>
            <w:r w:rsidR="00117147">
              <w:rPr>
                <w:sz w:val="28"/>
                <w:szCs w:val="28"/>
                <w:lang w:val="en-US"/>
              </w:rPr>
              <w:t xml:space="preserve"> </w:t>
            </w:r>
            <w:r>
              <w:rPr>
                <w:sz w:val="28"/>
                <w:szCs w:val="28"/>
              </w:rPr>
              <w:t>зарур</w:t>
            </w:r>
            <w:r>
              <w:rPr>
                <w:sz w:val="28"/>
                <w:szCs w:val="28"/>
                <w:lang w:val="en-US"/>
              </w:rPr>
              <w:t xml:space="preserve"> </w:t>
            </w:r>
            <w:r>
              <w:rPr>
                <w:sz w:val="28"/>
                <w:szCs w:val="28"/>
              </w:rPr>
              <w:t>натижага</w:t>
            </w:r>
            <w:r>
              <w:rPr>
                <w:sz w:val="28"/>
                <w:szCs w:val="28"/>
                <w:lang w:val="en-US"/>
              </w:rPr>
              <w:t xml:space="preserve"> </w:t>
            </w:r>
            <w:r>
              <w:rPr>
                <w:sz w:val="28"/>
                <w:szCs w:val="28"/>
              </w:rPr>
              <w:t>эришиш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йўл</w:t>
            </w:r>
            <w:r>
              <w:rPr>
                <w:sz w:val="28"/>
                <w:szCs w:val="28"/>
                <w:lang w:val="en-US"/>
              </w:rPr>
              <w:t>-</w:t>
            </w:r>
            <w:r>
              <w:rPr>
                <w:sz w:val="28"/>
                <w:szCs w:val="28"/>
              </w:rPr>
              <w:t>йўриқлар</w:t>
            </w:r>
            <w:r>
              <w:rPr>
                <w:sz w:val="28"/>
                <w:szCs w:val="28"/>
                <w:lang w:val="en-US"/>
              </w:rPr>
              <w:t xml:space="preserve"> </w:t>
            </w:r>
            <w:r>
              <w:rPr>
                <w:sz w:val="28"/>
                <w:szCs w:val="28"/>
              </w:rPr>
              <w:t>тўплами</w:t>
            </w:r>
            <w:r>
              <w:rPr>
                <w:sz w:val="28"/>
                <w:szCs w:val="28"/>
                <w:lang w:val="en-US"/>
              </w:rPr>
              <w:t xml:space="preserve"> </w:t>
            </w:r>
            <w:r w:rsidR="008D0778">
              <w:rPr>
                <w:sz w:val="28"/>
                <w:szCs w:val="28"/>
                <w:lang w:val="en-US"/>
              </w:rPr>
              <w:t>–</w:t>
            </w:r>
            <w:r>
              <w:rPr>
                <w:sz w:val="28"/>
                <w:szCs w:val="28"/>
                <w:lang w:val="en-US"/>
              </w:rPr>
              <w:t xml:space="preserve"> </w:t>
            </w:r>
            <w:r>
              <w:rPr>
                <w:sz w:val="28"/>
                <w:szCs w:val="28"/>
              </w:rPr>
              <w:t>алгоритм</w:t>
            </w:r>
            <w:r>
              <w:rPr>
                <w:sz w:val="28"/>
                <w:szCs w:val="28"/>
                <w:lang w:val="en-US"/>
              </w:rPr>
              <w:t xml:space="preserve"> </w:t>
            </w:r>
            <w:r>
              <w:rPr>
                <w:sz w:val="28"/>
                <w:szCs w:val="28"/>
              </w:rPr>
              <w:t>энг</w:t>
            </w:r>
            <w:r>
              <w:rPr>
                <w:sz w:val="28"/>
                <w:szCs w:val="28"/>
                <w:lang w:val="en-US"/>
              </w:rPr>
              <w:t xml:space="preserve"> </w:t>
            </w:r>
            <w:r>
              <w:rPr>
                <w:sz w:val="28"/>
                <w:szCs w:val="28"/>
              </w:rPr>
              <w:t>фундаментал</w:t>
            </w:r>
            <w:r>
              <w:rPr>
                <w:sz w:val="28"/>
                <w:szCs w:val="28"/>
                <w:lang w:val="en-US"/>
              </w:rPr>
              <w:t xml:space="preserve"> </w:t>
            </w:r>
            <w:r>
              <w:rPr>
                <w:sz w:val="28"/>
                <w:szCs w:val="28"/>
              </w:rPr>
              <w:t>концепция</w:t>
            </w:r>
            <w:r>
              <w:rPr>
                <w:sz w:val="28"/>
                <w:szCs w:val="28"/>
                <w:lang w:val="en-US"/>
              </w:rPr>
              <w:t xml:space="preserve"> </w:t>
            </w:r>
            <w:r>
              <w:rPr>
                <w:sz w:val="28"/>
                <w:szCs w:val="28"/>
              </w:rPr>
              <w:t>ҳисобланади</w:t>
            </w:r>
            <w:r>
              <w:rPr>
                <w:sz w:val="28"/>
                <w:szCs w:val="28"/>
                <w:lang w:val="en-US"/>
              </w:rPr>
              <w:t>.</w:t>
            </w:r>
            <w:r w:rsidR="00117147">
              <w:rPr>
                <w:sz w:val="28"/>
                <w:szCs w:val="28"/>
                <w:lang w:val="en-US"/>
              </w:rPr>
              <w:t xml:space="preserve"> </w:t>
            </w:r>
          </w:p>
          <w:p w14:paraId="010148DF" w14:textId="77777777" w:rsidR="009A789F" w:rsidRDefault="009A789F">
            <w:pPr>
              <w:jc w:val="both"/>
              <w:rPr>
                <w:sz w:val="18"/>
                <w:szCs w:val="18"/>
                <w:lang w:val="en-US"/>
              </w:rPr>
            </w:pPr>
          </w:p>
        </w:tc>
      </w:tr>
      <w:tr w:rsidR="009A789F" w:rsidRPr="009553DA" w14:paraId="6CC944B0" w14:textId="77777777">
        <w:tc>
          <w:tcPr>
            <w:tcW w:w="4000" w:type="dxa"/>
            <w:shd w:val="clear" w:color="auto" w:fill="auto"/>
          </w:tcPr>
          <w:p w14:paraId="48780FD5" w14:textId="4FA686A9" w:rsidR="00F57163" w:rsidRDefault="001810A6" w:rsidP="009A789F">
            <w:pPr>
              <w:rPr>
                <w:sz w:val="28"/>
                <w:szCs w:val="28"/>
                <w:lang w:val="en-US"/>
              </w:rPr>
            </w:pPr>
            <w:r>
              <w:rPr>
                <w:b/>
                <w:sz w:val="28"/>
                <w:szCs w:val="28"/>
              </w:rPr>
              <w:lastRenderedPageBreak/>
              <w:t>А</w:t>
            </w:r>
            <w:r w:rsidR="009A789F">
              <w:rPr>
                <w:b/>
                <w:sz w:val="28"/>
                <w:szCs w:val="28"/>
              </w:rPr>
              <w:t>лгоритмический</w:t>
            </w:r>
            <w:r w:rsidR="009A789F">
              <w:rPr>
                <w:b/>
                <w:sz w:val="28"/>
                <w:szCs w:val="28"/>
                <w:lang w:val="en-US"/>
              </w:rPr>
              <w:t xml:space="preserve"> </w:t>
            </w:r>
            <w:r w:rsidR="009A789F">
              <w:rPr>
                <w:b/>
                <w:sz w:val="28"/>
                <w:szCs w:val="28"/>
              </w:rPr>
              <w:t>язык</w:t>
            </w:r>
            <w:r w:rsidR="00117147">
              <w:rPr>
                <w:b/>
                <w:sz w:val="28"/>
                <w:szCs w:val="28"/>
                <w:lang w:val="en-US"/>
              </w:rPr>
              <w:t xml:space="preserve"> </w:t>
            </w:r>
            <w:r w:rsidR="00CF756C">
              <w:rPr>
                <w:b/>
                <w:bCs/>
                <w:sz w:val="28"/>
                <w:szCs w:val="28"/>
                <w:lang w:val="en-US"/>
              </w:rPr>
              <w:t xml:space="preserve">uz </w:t>
            </w:r>
            <w:r w:rsidR="00CF756C">
              <w:rPr>
                <w:bCs/>
                <w:sz w:val="28"/>
                <w:szCs w:val="28"/>
                <w:lang w:val="en-US"/>
              </w:rPr>
              <w:t xml:space="preserve">- </w:t>
            </w:r>
            <w:r w:rsidR="00F57163">
              <w:rPr>
                <w:sz w:val="28"/>
                <w:szCs w:val="28"/>
                <w:lang w:val="en-US"/>
              </w:rPr>
              <w:t>algoritmik til</w:t>
            </w:r>
            <w:r w:rsidR="00117147">
              <w:rPr>
                <w:sz w:val="28"/>
                <w:szCs w:val="28"/>
                <w:lang w:val="en-US"/>
              </w:rPr>
              <w:t xml:space="preserve"> </w:t>
            </w:r>
          </w:p>
          <w:p w14:paraId="41043602" w14:textId="16DC63A5" w:rsidR="009A789F" w:rsidRDefault="00117147" w:rsidP="009A789F">
            <w:pPr>
              <w:rPr>
                <w:sz w:val="28"/>
                <w:szCs w:val="28"/>
                <w:lang w:val="en-US"/>
              </w:rPr>
            </w:pPr>
            <w:r>
              <w:rPr>
                <w:sz w:val="28"/>
                <w:szCs w:val="28"/>
                <w:lang w:val="en-US"/>
              </w:rPr>
              <w:t xml:space="preserve"> </w:t>
            </w:r>
            <w:r w:rsidR="009A789F">
              <w:rPr>
                <w:sz w:val="28"/>
                <w:szCs w:val="28"/>
              </w:rPr>
              <w:t>алгоритмик</w:t>
            </w:r>
            <w:r w:rsidR="009A789F">
              <w:rPr>
                <w:sz w:val="28"/>
                <w:szCs w:val="28"/>
                <w:lang w:val="en-US"/>
              </w:rPr>
              <w:t xml:space="preserve"> </w:t>
            </w:r>
            <w:r w:rsidR="009A789F">
              <w:rPr>
                <w:sz w:val="28"/>
                <w:szCs w:val="28"/>
              </w:rPr>
              <w:t>тил</w:t>
            </w:r>
            <w:r>
              <w:rPr>
                <w:sz w:val="28"/>
                <w:szCs w:val="28"/>
                <w:lang w:val="en-US"/>
              </w:rPr>
              <w:t xml:space="preserve"> </w:t>
            </w:r>
            <w:r w:rsidR="00D11BF9">
              <w:rPr>
                <w:b/>
                <w:sz w:val="28"/>
                <w:szCs w:val="28"/>
                <w:lang w:val="en-US"/>
              </w:rPr>
              <w:t xml:space="preserve">en </w:t>
            </w:r>
            <w:r w:rsidR="00D11BF9">
              <w:rPr>
                <w:sz w:val="28"/>
                <w:szCs w:val="28"/>
                <w:lang w:val="en-US"/>
              </w:rPr>
              <w:t xml:space="preserve">- </w:t>
            </w:r>
            <w:r w:rsidR="009A789F">
              <w:rPr>
                <w:sz w:val="28"/>
                <w:szCs w:val="28"/>
                <w:lang w:val="en-US"/>
              </w:rPr>
              <w:t xml:space="preserve">algorithmic language </w:t>
            </w:r>
          </w:p>
        </w:tc>
        <w:tc>
          <w:tcPr>
            <w:tcW w:w="5828" w:type="dxa"/>
            <w:shd w:val="clear" w:color="auto" w:fill="auto"/>
          </w:tcPr>
          <w:p w14:paraId="5998C1CB" w14:textId="4B98428A" w:rsidR="001810A6" w:rsidRDefault="009A789F">
            <w:pPr>
              <w:jc w:val="both"/>
              <w:rPr>
                <w:sz w:val="28"/>
                <w:szCs w:val="28"/>
              </w:rPr>
            </w:pPr>
            <w:r>
              <w:rPr>
                <w:sz w:val="28"/>
                <w:szCs w:val="28"/>
              </w:rPr>
              <w:t>Набор символов и система правил образования и истолкования конструкций из этих символов для задания алгоритмов.</w:t>
            </w:r>
            <w:r w:rsidR="00117147">
              <w:rPr>
                <w:sz w:val="28"/>
                <w:szCs w:val="28"/>
              </w:rPr>
              <w:t xml:space="preserve"> </w:t>
            </w:r>
          </w:p>
          <w:p w14:paraId="544F6522" w14:textId="77777777" w:rsidR="003A1944" w:rsidRDefault="003A1944">
            <w:pPr>
              <w:jc w:val="both"/>
              <w:rPr>
                <w:sz w:val="18"/>
                <w:szCs w:val="18"/>
              </w:rPr>
            </w:pPr>
          </w:p>
          <w:p w14:paraId="04E7A1C5" w14:textId="77777777" w:rsidR="001810A6" w:rsidRDefault="003A1944">
            <w:pPr>
              <w:jc w:val="both"/>
              <w:rPr>
                <w:sz w:val="28"/>
                <w:szCs w:val="28"/>
                <w:lang w:val="en-US"/>
              </w:rPr>
            </w:pPr>
            <w:r>
              <w:rPr>
                <w:sz w:val="28"/>
                <w:szCs w:val="28"/>
                <w:lang w:val="en-US"/>
              </w:rPr>
              <w:t>Simvollar t</w:t>
            </w:r>
            <w:r w:rsidR="00E628D2">
              <w:rPr>
                <w:sz w:val="28"/>
                <w:szCs w:val="28"/>
                <w:lang w:val="en-US"/>
              </w:rPr>
              <w:t>o‘</w:t>
            </w:r>
            <w:r>
              <w:rPr>
                <w:sz w:val="28"/>
                <w:szCs w:val="28"/>
                <w:lang w:val="en-US"/>
              </w:rPr>
              <w:t>plami va algoritmlarni berish uchun bu simvollardan iborat konstruksiyalarni yaratish va talqin qilish.</w:t>
            </w:r>
          </w:p>
          <w:p w14:paraId="4535C2EE" w14:textId="77777777" w:rsidR="003A1944" w:rsidRDefault="003A1944">
            <w:pPr>
              <w:jc w:val="both"/>
              <w:rPr>
                <w:sz w:val="18"/>
                <w:szCs w:val="18"/>
                <w:lang w:val="en-US"/>
              </w:rPr>
            </w:pPr>
          </w:p>
          <w:p w14:paraId="3A83FF6D" w14:textId="71232577" w:rsidR="001810A6" w:rsidRDefault="009A789F">
            <w:pPr>
              <w:jc w:val="both"/>
              <w:rPr>
                <w:sz w:val="28"/>
                <w:szCs w:val="28"/>
              </w:rPr>
            </w:pPr>
            <w:r>
              <w:rPr>
                <w:sz w:val="28"/>
                <w:szCs w:val="28"/>
              </w:rPr>
              <w:t>Символлар тўплами ва алгоритмларни бериш учун бу символлардан иборат конструкцияларни яратиш ва талқин қилиш.</w:t>
            </w:r>
            <w:r w:rsidR="00117147">
              <w:rPr>
                <w:sz w:val="28"/>
                <w:szCs w:val="28"/>
              </w:rPr>
              <w:t xml:space="preserve"> </w:t>
            </w:r>
          </w:p>
          <w:p w14:paraId="74EABFB4" w14:textId="77777777" w:rsidR="009A789F" w:rsidRDefault="009A789F">
            <w:pPr>
              <w:jc w:val="both"/>
              <w:rPr>
                <w:sz w:val="18"/>
                <w:szCs w:val="18"/>
              </w:rPr>
            </w:pPr>
          </w:p>
        </w:tc>
      </w:tr>
      <w:tr w:rsidR="009A789F" w:rsidRPr="009553DA" w14:paraId="024134BB" w14:textId="77777777">
        <w:tc>
          <w:tcPr>
            <w:tcW w:w="4000" w:type="dxa"/>
            <w:shd w:val="clear" w:color="auto" w:fill="auto"/>
          </w:tcPr>
          <w:p w14:paraId="005D0E26" w14:textId="668AF387" w:rsidR="00F57163" w:rsidRDefault="001810A6" w:rsidP="009A789F">
            <w:pPr>
              <w:rPr>
                <w:sz w:val="28"/>
                <w:szCs w:val="28"/>
              </w:rPr>
            </w:pPr>
            <w:r>
              <w:rPr>
                <w:b/>
                <w:sz w:val="28"/>
                <w:szCs w:val="28"/>
              </w:rPr>
              <w:t>А</w:t>
            </w:r>
            <w:r w:rsidR="009A789F">
              <w:rPr>
                <w:b/>
                <w:sz w:val="28"/>
                <w:szCs w:val="28"/>
              </w:rPr>
              <w:t>ллофон</w:t>
            </w:r>
            <w:r w:rsidR="00117147">
              <w:rPr>
                <w:b/>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F57163">
              <w:rPr>
                <w:sz w:val="28"/>
                <w:szCs w:val="28"/>
                <w:lang w:val="en-US"/>
              </w:rPr>
              <w:t>allofon</w:t>
            </w:r>
            <w:r w:rsidR="00F57163">
              <w:rPr>
                <w:sz w:val="28"/>
                <w:szCs w:val="28"/>
              </w:rPr>
              <w:t xml:space="preserve"> </w:t>
            </w:r>
          </w:p>
          <w:p w14:paraId="0CF4852D" w14:textId="4FCAE2DE" w:rsidR="009A789F" w:rsidRDefault="00117147" w:rsidP="009A789F">
            <w:pPr>
              <w:rPr>
                <w:sz w:val="28"/>
                <w:szCs w:val="28"/>
              </w:rPr>
            </w:pPr>
            <w:r>
              <w:rPr>
                <w:sz w:val="28"/>
                <w:szCs w:val="28"/>
              </w:rPr>
              <w:t xml:space="preserve"> </w:t>
            </w:r>
            <w:r w:rsidR="009A789F">
              <w:rPr>
                <w:sz w:val="28"/>
                <w:szCs w:val="28"/>
              </w:rPr>
              <w:t>аллофон</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lang w:val="en-US"/>
              </w:rPr>
              <w:t>allophone</w:t>
            </w:r>
          </w:p>
        </w:tc>
        <w:tc>
          <w:tcPr>
            <w:tcW w:w="5828" w:type="dxa"/>
            <w:shd w:val="clear" w:color="auto" w:fill="auto"/>
          </w:tcPr>
          <w:p w14:paraId="1BA5B9C3" w14:textId="456E35FB" w:rsidR="001810A6" w:rsidRDefault="009A789F">
            <w:pPr>
              <w:jc w:val="both"/>
              <w:rPr>
                <w:sz w:val="28"/>
                <w:szCs w:val="28"/>
              </w:rPr>
            </w:pPr>
            <w:r>
              <w:rPr>
                <w:sz w:val="28"/>
                <w:szCs w:val="28"/>
              </w:rPr>
              <w:t>Набор звуков, имеющих одинаковые свойства или одинаковую информативность.</w:t>
            </w:r>
            <w:r w:rsidR="00117147">
              <w:rPr>
                <w:sz w:val="28"/>
                <w:szCs w:val="28"/>
              </w:rPr>
              <w:t xml:space="preserve"> </w:t>
            </w:r>
          </w:p>
          <w:p w14:paraId="3FD4285A" w14:textId="77777777" w:rsidR="00410CC6" w:rsidRDefault="00410CC6">
            <w:pPr>
              <w:jc w:val="both"/>
              <w:rPr>
                <w:sz w:val="18"/>
                <w:szCs w:val="18"/>
              </w:rPr>
            </w:pPr>
          </w:p>
          <w:p w14:paraId="491CC9F7" w14:textId="77777777" w:rsidR="00410CC6" w:rsidRDefault="00410CC6">
            <w:pPr>
              <w:jc w:val="both"/>
              <w:rPr>
                <w:sz w:val="28"/>
                <w:szCs w:val="28"/>
                <w:lang w:val="en-US"/>
              </w:rPr>
            </w:pPr>
            <w:r>
              <w:rPr>
                <w:sz w:val="28"/>
                <w:szCs w:val="28"/>
                <w:lang w:val="en-US"/>
              </w:rPr>
              <w:t>Bir xil xossalarga va informativlikka ega bo‘lgan tovushlar to‘plami.</w:t>
            </w:r>
          </w:p>
          <w:p w14:paraId="707CF2FA" w14:textId="77777777" w:rsidR="00F57163" w:rsidRDefault="00F57163">
            <w:pPr>
              <w:jc w:val="both"/>
              <w:rPr>
                <w:sz w:val="18"/>
                <w:szCs w:val="18"/>
                <w:lang w:val="en-US"/>
              </w:rPr>
            </w:pPr>
          </w:p>
          <w:p w14:paraId="04825064" w14:textId="60C78197" w:rsidR="00F57163" w:rsidRDefault="00F57163">
            <w:pPr>
              <w:jc w:val="both"/>
              <w:rPr>
                <w:sz w:val="28"/>
                <w:szCs w:val="28"/>
              </w:rPr>
            </w:pPr>
            <w:r>
              <w:rPr>
                <w:sz w:val="28"/>
                <w:szCs w:val="28"/>
              </w:rPr>
              <w:t>Бир хил хоссаларга ва информативликка эга бўлган товушлар тўплами.</w:t>
            </w:r>
            <w:r w:rsidR="00117147">
              <w:rPr>
                <w:sz w:val="28"/>
                <w:szCs w:val="28"/>
              </w:rPr>
              <w:t xml:space="preserve"> </w:t>
            </w:r>
          </w:p>
          <w:p w14:paraId="1652D1A4" w14:textId="77777777" w:rsidR="009A789F" w:rsidRDefault="009A789F">
            <w:pPr>
              <w:jc w:val="both"/>
              <w:rPr>
                <w:sz w:val="28"/>
                <w:szCs w:val="28"/>
              </w:rPr>
            </w:pPr>
          </w:p>
        </w:tc>
      </w:tr>
      <w:tr w:rsidR="009A789F" w:rsidRPr="009553DA" w14:paraId="5908F1E3" w14:textId="77777777">
        <w:tc>
          <w:tcPr>
            <w:tcW w:w="4000" w:type="dxa"/>
            <w:shd w:val="clear" w:color="auto" w:fill="auto"/>
          </w:tcPr>
          <w:p w14:paraId="1A90AD99" w14:textId="0CA7DBAA" w:rsidR="00F57163" w:rsidRDefault="001810A6" w:rsidP="009A789F">
            <w:pPr>
              <w:rPr>
                <w:sz w:val="28"/>
                <w:szCs w:val="28"/>
              </w:rPr>
            </w:pPr>
            <w:r>
              <w:rPr>
                <w:b/>
                <w:sz w:val="28"/>
                <w:szCs w:val="28"/>
              </w:rPr>
              <w:t>А</w:t>
            </w:r>
            <w:r w:rsidR="009A789F">
              <w:rPr>
                <w:b/>
                <w:sz w:val="28"/>
                <w:szCs w:val="28"/>
              </w:rPr>
              <w:t>логоритмический</w:t>
            </w:r>
            <w:r w:rsidR="00117147">
              <w:rPr>
                <w:sz w:val="28"/>
                <w:szCs w:val="28"/>
              </w:rPr>
              <w:t xml:space="preserve"> </w:t>
            </w:r>
            <w:r w:rsidR="00CF756C">
              <w:rPr>
                <w:b/>
                <w:bCs/>
                <w:sz w:val="28"/>
                <w:szCs w:val="28"/>
                <w:lang w:val="en-US"/>
              </w:rPr>
              <w:t>uz</w:t>
            </w:r>
            <w:r w:rsidR="00CF756C">
              <w:rPr>
                <w:b/>
                <w:bCs/>
                <w:sz w:val="28"/>
                <w:szCs w:val="28"/>
              </w:rPr>
              <w:t xml:space="preserve"> </w:t>
            </w:r>
            <w:r w:rsidR="00CF756C">
              <w:rPr>
                <w:bCs/>
                <w:sz w:val="28"/>
                <w:szCs w:val="28"/>
              </w:rPr>
              <w:t xml:space="preserve">- </w:t>
            </w:r>
            <w:r w:rsidR="00F57163">
              <w:rPr>
                <w:sz w:val="28"/>
                <w:szCs w:val="28"/>
                <w:lang w:val="en-US"/>
              </w:rPr>
              <w:t>algoritmik</w:t>
            </w:r>
            <w:r w:rsidR="00117147">
              <w:rPr>
                <w:sz w:val="28"/>
                <w:szCs w:val="28"/>
              </w:rPr>
              <w:t xml:space="preserve"> </w:t>
            </w:r>
          </w:p>
          <w:p w14:paraId="3B607AE3" w14:textId="41897384" w:rsidR="009A789F" w:rsidRDefault="00117147" w:rsidP="009A789F">
            <w:pPr>
              <w:rPr>
                <w:sz w:val="28"/>
                <w:szCs w:val="28"/>
              </w:rPr>
            </w:pPr>
            <w:r>
              <w:rPr>
                <w:sz w:val="28"/>
                <w:szCs w:val="28"/>
              </w:rPr>
              <w:t xml:space="preserve"> </w:t>
            </w:r>
            <w:r w:rsidR="009A789F">
              <w:rPr>
                <w:sz w:val="28"/>
                <w:szCs w:val="28"/>
              </w:rPr>
              <w:t>алгоритмик</w:t>
            </w:r>
            <w:r>
              <w:rPr>
                <w:sz w:val="28"/>
                <w:szCs w:val="28"/>
              </w:rPr>
              <w:t xml:space="preserve"> </w:t>
            </w:r>
            <w:r w:rsidR="00D11BF9">
              <w:rPr>
                <w:b/>
                <w:sz w:val="28"/>
                <w:szCs w:val="28"/>
                <w:lang w:val="en-US"/>
              </w:rPr>
              <w:t>en</w:t>
            </w:r>
            <w:r w:rsidR="00D11BF9">
              <w:rPr>
                <w:b/>
                <w:sz w:val="28"/>
                <w:szCs w:val="28"/>
              </w:rPr>
              <w:t xml:space="preserve"> </w:t>
            </w:r>
            <w:r w:rsidR="00D11BF9">
              <w:rPr>
                <w:sz w:val="28"/>
                <w:szCs w:val="28"/>
              </w:rPr>
              <w:t xml:space="preserve">- </w:t>
            </w:r>
            <w:r w:rsidR="009A789F">
              <w:rPr>
                <w:sz w:val="28"/>
                <w:szCs w:val="28"/>
              </w:rPr>
              <w:t>а</w:t>
            </w:r>
            <w:r w:rsidR="009A789F">
              <w:rPr>
                <w:sz w:val="28"/>
                <w:szCs w:val="28"/>
                <w:lang w:val="en-US"/>
              </w:rPr>
              <w:t>lgorithmic</w:t>
            </w:r>
          </w:p>
        </w:tc>
        <w:tc>
          <w:tcPr>
            <w:tcW w:w="5828" w:type="dxa"/>
            <w:shd w:val="clear" w:color="auto" w:fill="auto"/>
          </w:tcPr>
          <w:p w14:paraId="7F5718B3" w14:textId="0AA11B34" w:rsidR="001810A6" w:rsidRDefault="009A789F">
            <w:pPr>
              <w:jc w:val="both"/>
              <w:rPr>
                <w:sz w:val="28"/>
                <w:szCs w:val="28"/>
              </w:rPr>
            </w:pPr>
            <w:r>
              <w:rPr>
                <w:sz w:val="28"/>
                <w:szCs w:val="28"/>
              </w:rPr>
              <w:t>Язык программирования, который решает задачи посредством алгоритма действий. Таковым является практически любой современный</w:t>
            </w:r>
            <w:r w:rsidR="00117147">
              <w:rPr>
                <w:sz w:val="28"/>
                <w:szCs w:val="28"/>
              </w:rPr>
              <w:t xml:space="preserve"> </w:t>
            </w:r>
            <w:r>
              <w:rPr>
                <w:sz w:val="28"/>
                <w:szCs w:val="28"/>
              </w:rPr>
              <w:t>язык программирования (BASIC, C, Delphi).</w:t>
            </w:r>
            <w:r w:rsidR="00117147">
              <w:rPr>
                <w:sz w:val="28"/>
                <w:szCs w:val="28"/>
              </w:rPr>
              <w:t xml:space="preserve"> </w:t>
            </w:r>
          </w:p>
          <w:p w14:paraId="4B5B7ABF" w14:textId="77777777" w:rsidR="00F57163" w:rsidRDefault="00F57163">
            <w:pPr>
              <w:jc w:val="both"/>
              <w:rPr>
                <w:sz w:val="28"/>
                <w:szCs w:val="28"/>
              </w:rPr>
            </w:pPr>
          </w:p>
          <w:p w14:paraId="0F80C4A3" w14:textId="1EC7B2B3" w:rsidR="001810A6" w:rsidRDefault="00F57163">
            <w:pPr>
              <w:jc w:val="both"/>
              <w:rPr>
                <w:sz w:val="28"/>
                <w:szCs w:val="28"/>
                <w:lang w:val="en-US"/>
              </w:rPr>
            </w:pPr>
            <w:r>
              <w:rPr>
                <w:sz w:val="28"/>
                <w:szCs w:val="28"/>
                <w:lang w:val="en-US"/>
              </w:rPr>
              <w:t>Masalalarni amallar algoritmi vositasida yechadigan dasturlash tili.</w:t>
            </w:r>
            <w:r w:rsidR="00117147">
              <w:rPr>
                <w:sz w:val="28"/>
                <w:szCs w:val="28"/>
                <w:lang w:val="en-US"/>
              </w:rPr>
              <w:t xml:space="preserve"> </w:t>
            </w:r>
            <w:r>
              <w:rPr>
                <w:sz w:val="28"/>
                <w:szCs w:val="28"/>
                <w:lang w:val="en-US"/>
              </w:rPr>
              <w:t>Amalda istalgan dasturlash tili (BASIC, C, Delphi) shunday b</w:t>
            </w:r>
            <w:r w:rsidR="00E628D2">
              <w:rPr>
                <w:sz w:val="28"/>
                <w:szCs w:val="28"/>
                <w:lang w:val="en-US"/>
              </w:rPr>
              <w:t>o‘</w:t>
            </w:r>
            <w:r>
              <w:rPr>
                <w:sz w:val="28"/>
                <w:szCs w:val="28"/>
                <w:lang w:val="en-US"/>
              </w:rPr>
              <w:t>ladi.</w:t>
            </w:r>
            <w:r w:rsidR="00117147">
              <w:rPr>
                <w:sz w:val="28"/>
                <w:szCs w:val="28"/>
                <w:lang w:val="en-US"/>
              </w:rPr>
              <w:t xml:space="preserve"> </w:t>
            </w:r>
          </w:p>
          <w:p w14:paraId="5A044D1F" w14:textId="77777777" w:rsidR="00F57163" w:rsidRDefault="00F57163">
            <w:pPr>
              <w:jc w:val="both"/>
              <w:rPr>
                <w:sz w:val="28"/>
                <w:szCs w:val="28"/>
                <w:lang w:val="en-US"/>
              </w:rPr>
            </w:pPr>
          </w:p>
          <w:p w14:paraId="720F8908" w14:textId="3FE79BC4" w:rsidR="009A789F" w:rsidRDefault="009A789F">
            <w:pPr>
              <w:jc w:val="both"/>
              <w:rPr>
                <w:sz w:val="28"/>
                <w:szCs w:val="28"/>
                <w:lang w:val="en-US"/>
              </w:rPr>
            </w:pPr>
            <w:r>
              <w:rPr>
                <w:sz w:val="28"/>
                <w:szCs w:val="28"/>
              </w:rPr>
              <w:t>Масалаларни амаллар алгоритми воситасида ечадиган дастурлаш тили</w:t>
            </w:r>
            <w:r w:rsidR="007F4B15">
              <w:rPr>
                <w:sz w:val="28"/>
                <w:szCs w:val="28"/>
              </w:rPr>
              <w:t>. Амалда</w:t>
            </w:r>
            <w:r w:rsidR="007F4B15">
              <w:rPr>
                <w:sz w:val="28"/>
                <w:szCs w:val="28"/>
                <w:lang w:val="en-US"/>
              </w:rPr>
              <w:t xml:space="preserve"> </w:t>
            </w:r>
            <w:r w:rsidR="007F4B15">
              <w:rPr>
                <w:sz w:val="28"/>
                <w:szCs w:val="28"/>
              </w:rPr>
              <w:t>исталган</w:t>
            </w:r>
            <w:r w:rsidR="007F4B15">
              <w:rPr>
                <w:sz w:val="28"/>
                <w:szCs w:val="28"/>
                <w:lang w:val="en-US"/>
              </w:rPr>
              <w:t xml:space="preserve"> </w:t>
            </w:r>
            <w:r w:rsidR="007F4B15">
              <w:rPr>
                <w:sz w:val="28"/>
                <w:szCs w:val="28"/>
              </w:rPr>
              <w:t>дастурлаш</w:t>
            </w:r>
            <w:r w:rsidR="007F4B15">
              <w:rPr>
                <w:sz w:val="28"/>
                <w:szCs w:val="28"/>
                <w:lang w:val="en-US"/>
              </w:rPr>
              <w:t xml:space="preserve"> </w:t>
            </w:r>
            <w:r w:rsidR="007F4B15">
              <w:rPr>
                <w:sz w:val="28"/>
                <w:szCs w:val="28"/>
              </w:rPr>
              <w:t>тили</w:t>
            </w:r>
            <w:r w:rsidR="007F4B15">
              <w:rPr>
                <w:sz w:val="28"/>
                <w:szCs w:val="28"/>
                <w:lang w:val="en-US"/>
              </w:rPr>
              <w:t xml:space="preserve"> </w:t>
            </w:r>
            <w:r>
              <w:rPr>
                <w:sz w:val="28"/>
                <w:szCs w:val="28"/>
                <w:lang w:val="en-US"/>
              </w:rPr>
              <w:t>(BASIC, C, Delphi)</w:t>
            </w:r>
            <w:r w:rsidR="007F4B15">
              <w:rPr>
                <w:sz w:val="28"/>
                <w:szCs w:val="28"/>
                <w:lang w:val="en-US"/>
              </w:rPr>
              <w:t xml:space="preserve"> </w:t>
            </w:r>
            <w:r w:rsidR="007F4B15">
              <w:rPr>
                <w:sz w:val="28"/>
                <w:szCs w:val="28"/>
              </w:rPr>
              <w:t>шундай</w:t>
            </w:r>
            <w:r w:rsidR="007F4B15">
              <w:rPr>
                <w:sz w:val="28"/>
                <w:szCs w:val="28"/>
                <w:lang w:val="en-US"/>
              </w:rPr>
              <w:t xml:space="preserve"> </w:t>
            </w:r>
            <w:r w:rsidR="007F4B15">
              <w:rPr>
                <w:sz w:val="28"/>
                <w:szCs w:val="28"/>
              </w:rPr>
              <w:t>бўлади</w:t>
            </w:r>
            <w:r>
              <w:rPr>
                <w:sz w:val="28"/>
                <w:szCs w:val="28"/>
                <w:lang w:val="en-US"/>
              </w:rPr>
              <w:t>.</w:t>
            </w:r>
            <w:r w:rsidR="00117147">
              <w:rPr>
                <w:sz w:val="28"/>
                <w:szCs w:val="28"/>
                <w:lang w:val="en-US"/>
              </w:rPr>
              <w:t xml:space="preserve"> </w:t>
            </w:r>
          </w:p>
        </w:tc>
      </w:tr>
      <w:tr w:rsidR="00024366" w14:paraId="5812DED5" w14:textId="77777777">
        <w:tc>
          <w:tcPr>
            <w:tcW w:w="4000" w:type="dxa"/>
            <w:shd w:val="clear" w:color="auto" w:fill="auto"/>
          </w:tcPr>
          <w:p w14:paraId="47348694" w14:textId="0BB8AFF7" w:rsidR="00024366" w:rsidRDefault="00024366" w:rsidP="00024366">
            <w:pPr>
              <w:rPr>
                <w:sz w:val="28"/>
                <w:szCs w:val="28"/>
                <w:lang w:val="en-US"/>
              </w:rPr>
            </w:pPr>
            <w:r>
              <w:rPr>
                <w:b/>
                <w:sz w:val="28"/>
                <w:szCs w:val="28"/>
              </w:rPr>
              <w:lastRenderedPageBreak/>
              <w:t>Альтернативный</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 xml:space="preserve">alternativ </w:t>
            </w:r>
          </w:p>
          <w:p w14:paraId="451BB1EF" w14:textId="75E7D805" w:rsidR="00024366" w:rsidRDefault="00117147" w:rsidP="00024366">
            <w:pPr>
              <w:rPr>
                <w:sz w:val="28"/>
                <w:szCs w:val="28"/>
                <w:lang w:val="en-US"/>
              </w:rPr>
            </w:pPr>
            <w:r>
              <w:rPr>
                <w:sz w:val="28"/>
                <w:szCs w:val="28"/>
                <w:lang w:val="en-US"/>
              </w:rPr>
              <w:t xml:space="preserve"> </w:t>
            </w:r>
            <w:r w:rsidR="00024366">
              <w:rPr>
                <w:sz w:val="28"/>
                <w:szCs w:val="28"/>
              </w:rPr>
              <w:t>альтернатив</w:t>
            </w:r>
            <w:r>
              <w:rPr>
                <w:sz w:val="28"/>
                <w:szCs w:val="28"/>
                <w:lang w:val="en-US"/>
              </w:rPr>
              <w:t xml:space="preserve"> </w:t>
            </w:r>
            <w:r w:rsidR="00024366">
              <w:rPr>
                <w:b/>
                <w:sz w:val="28"/>
                <w:szCs w:val="28"/>
                <w:lang w:val="en-US"/>
              </w:rPr>
              <w:t xml:space="preserve">en </w:t>
            </w:r>
            <w:r w:rsidR="00024366">
              <w:rPr>
                <w:sz w:val="28"/>
                <w:szCs w:val="28"/>
                <w:lang w:val="en-US"/>
              </w:rPr>
              <w:t>- alternative (ALT)</w:t>
            </w:r>
          </w:p>
        </w:tc>
        <w:tc>
          <w:tcPr>
            <w:tcW w:w="5828" w:type="dxa"/>
            <w:shd w:val="clear" w:color="auto" w:fill="auto"/>
          </w:tcPr>
          <w:p w14:paraId="5285F351" w14:textId="21F1D1B4" w:rsidR="00024366" w:rsidRDefault="00024366">
            <w:pPr>
              <w:jc w:val="both"/>
              <w:rPr>
                <w:sz w:val="28"/>
                <w:szCs w:val="28"/>
              </w:rPr>
            </w:pPr>
            <w:r>
              <w:rPr>
                <w:sz w:val="28"/>
                <w:szCs w:val="28"/>
              </w:rPr>
              <w:t>В компьютерах: клавиша ALT, позволяющая на время её нажатия изменить скан-коды других клавиш клавиатуры. Позволяет расширить функциональность клавиатуры без добавления новых клавиш.</w:t>
            </w:r>
            <w:r w:rsidR="00117147">
              <w:rPr>
                <w:sz w:val="28"/>
                <w:szCs w:val="28"/>
              </w:rPr>
              <w:t xml:space="preserve"> </w:t>
            </w:r>
          </w:p>
          <w:p w14:paraId="77D44DED" w14:textId="77777777" w:rsidR="00024366" w:rsidRDefault="00024366">
            <w:pPr>
              <w:jc w:val="both"/>
              <w:rPr>
                <w:sz w:val="28"/>
                <w:szCs w:val="28"/>
              </w:rPr>
            </w:pPr>
          </w:p>
          <w:p w14:paraId="26BE85B2" w14:textId="77777777" w:rsidR="00024366" w:rsidRDefault="00024366">
            <w:pPr>
              <w:jc w:val="both"/>
              <w:rPr>
                <w:sz w:val="28"/>
                <w:szCs w:val="28"/>
                <w:lang w:val="en-US"/>
              </w:rPr>
            </w:pPr>
            <w:r>
              <w:rPr>
                <w:sz w:val="28"/>
                <w:szCs w:val="28"/>
                <w:lang w:val="en-US"/>
              </w:rPr>
              <w:t>Kompyuterlarda</w:t>
            </w:r>
            <w:r>
              <w:rPr>
                <w:sz w:val="28"/>
                <w:szCs w:val="28"/>
              </w:rPr>
              <w:t xml:space="preserve">, </w:t>
            </w:r>
            <w:r>
              <w:rPr>
                <w:sz w:val="28"/>
                <w:szCs w:val="28"/>
                <w:lang w:val="en-US"/>
              </w:rPr>
              <w:t>bosilgan</w:t>
            </w:r>
            <w:r>
              <w:rPr>
                <w:sz w:val="28"/>
                <w:szCs w:val="28"/>
              </w:rPr>
              <w:t xml:space="preserve"> </w:t>
            </w:r>
            <w:r>
              <w:rPr>
                <w:sz w:val="28"/>
                <w:szCs w:val="28"/>
                <w:lang w:val="en-US"/>
              </w:rPr>
              <w:t>vaqtga</w:t>
            </w:r>
            <w:r>
              <w:rPr>
                <w:sz w:val="28"/>
                <w:szCs w:val="28"/>
              </w:rPr>
              <w:t xml:space="preserve"> </w:t>
            </w:r>
            <w:r>
              <w:rPr>
                <w:sz w:val="28"/>
                <w:szCs w:val="28"/>
                <w:lang w:val="en-US"/>
              </w:rPr>
              <w:t>klaviatura</w:t>
            </w:r>
            <w:r>
              <w:rPr>
                <w:sz w:val="28"/>
                <w:szCs w:val="28"/>
              </w:rPr>
              <w:t xml:space="preserve"> </w:t>
            </w:r>
            <w:r>
              <w:rPr>
                <w:sz w:val="28"/>
                <w:szCs w:val="28"/>
                <w:lang w:val="en-US"/>
              </w:rPr>
              <w:t>boshqa</w:t>
            </w:r>
            <w:r>
              <w:rPr>
                <w:sz w:val="28"/>
                <w:szCs w:val="28"/>
              </w:rPr>
              <w:t xml:space="preserve"> </w:t>
            </w:r>
            <w:r>
              <w:rPr>
                <w:sz w:val="28"/>
                <w:szCs w:val="28"/>
                <w:lang w:val="en-US"/>
              </w:rPr>
              <w:t>klavishalarining</w:t>
            </w:r>
            <w:r>
              <w:rPr>
                <w:sz w:val="28"/>
                <w:szCs w:val="28"/>
              </w:rPr>
              <w:t xml:space="preserve"> </w:t>
            </w:r>
            <w:r>
              <w:rPr>
                <w:sz w:val="28"/>
                <w:szCs w:val="28"/>
                <w:lang w:val="en-US"/>
              </w:rPr>
              <w:t>skan</w:t>
            </w:r>
            <w:r>
              <w:rPr>
                <w:sz w:val="28"/>
                <w:szCs w:val="28"/>
              </w:rPr>
              <w:t>-</w:t>
            </w:r>
            <w:r>
              <w:rPr>
                <w:sz w:val="28"/>
                <w:szCs w:val="28"/>
                <w:lang w:val="en-US"/>
              </w:rPr>
              <w:t>kodlarini</w:t>
            </w:r>
            <w:r>
              <w:rPr>
                <w:sz w:val="28"/>
                <w:szCs w:val="28"/>
              </w:rPr>
              <w:t xml:space="preserve"> </w:t>
            </w:r>
            <w:r>
              <w:rPr>
                <w:sz w:val="28"/>
                <w:szCs w:val="28"/>
                <w:lang w:val="en-US"/>
              </w:rPr>
              <w:t>o</w:t>
            </w:r>
            <w:r>
              <w:rPr>
                <w:sz w:val="28"/>
                <w:szCs w:val="28"/>
              </w:rPr>
              <w:t>‘</w:t>
            </w:r>
            <w:r>
              <w:rPr>
                <w:sz w:val="28"/>
                <w:szCs w:val="28"/>
                <w:lang w:val="en-US"/>
              </w:rPr>
              <w:t>zgarti</w:t>
            </w:r>
            <w:r w:rsidR="00043C26">
              <w:rPr>
                <w:sz w:val="28"/>
                <w:szCs w:val="28"/>
              </w:rPr>
              <w:t>-</w:t>
            </w:r>
            <w:r>
              <w:rPr>
                <w:sz w:val="28"/>
                <w:szCs w:val="28"/>
                <w:lang w:val="en-US"/>
              </w:rPr>
              <w:t>rish</w:t>
            </w:r>
            <w:r>
              <w:rPr>
                <w:sz w:val="28"/>
                <w:szCs w:val="28"/>
              </w:rPr>
              <w:t xml:space="preserve"> </w:t>
            </w:r>
            <w:r>
              <w:rPr>
                <w:sz w:val="28"/>
                <w:szCs w:val="28"/>
                <w:lang w:val="en-US"/>
              </w:rPr>
              <w:t>imkonini</w:t>
            </w:r>
            <w:r>
              <w:rPr>
                <w:sz w:val="28"/>
                <w:szCs w:val="28"/>
              </w:rPr>
              <w:t xml:space="preserve"> </w:t>
            </w:r>
            <w:r>
              <w:rPr>
                <w:sz w:val="28"/>
                <w:szCs w:val="28"/>
                <w:lang w:val="en-US"/>
              </w:rPr>
              <w:t>beradigan</w:t>
            </w:r>
            <w:r>
              <w:rPr>
                <w:sz w:val="28"/>
                <w:szCs w:val="28"/>
              </w:rPr>
              <w:t xml:space="preserve"> </w:t>
            </w:r>
            <w:r>
              <w:rPr>
                <w:i/>
                <w:sz w:val="28"/>
                <w:szCs w:val="28"/>
                <w:lang w:val="en-US"/>
              </w:rPr>
              <w:t>ALT</w:t>
            </w:r>
            <w:r>
              <w:rPr>
                <w:sz w:val="28"/>
                <w:szCs w:val="28"/>
              </w:rPr>
              <w:t xml:space="preserve"> </w:t>
            </w:r>
            <w:r>
              <w:rPr>
                <w:sz w:val="28"/>
                <w:szCs w:val="28"/>
                <w:lang w:val="en-US"/>
              </w:rPr>
              <w:t>klavisha</w:t>
            </w:r>
            <w:r>
              <w:rPr>
                <w:sz w:val="28"/>
                <w:szCs w:val="28"/>
              </w:rPr>
              <w:t xml:space="preserve">. </w:t>
            </w:r>
            <w:r>
              <w:rPr>
                <w:sz w:val="28"/>
                <w:szCs w:val="28"/>
                <w:lang w:val="en-US"/>
              </w:rPr>
              <w:t xml:space="preserve">Yangi klavishalar qo‘shmasdan turib klaviatura funksionalligini oshirish imkonini beradi. </w:t>
            </w:r>
          </w:p>
          <w:p w14:paraId="761BB63B" w14:textId="5332160D" w:rsidR="00024366" w:rsidRDefault="00024366">
            <w:pPr>
              <w:jc w:val="both"/>
              <w:rPr>
                <w:sz w:val="28"/>
                <w:szCs w:val="28"/>
                <w:lang w:val="en-US"/>
              </w:rPr>
            </w:pPr>
          </w:p>
          <w:p w14:paraId="202AFAF5" w14:textId="7C4C08A8" w:rsidR="00024366" w:rsidRDefault="00024366">
            <w:pPr>
              <w:jc w:val="both"/>
              <w:rPr>
                <w:sz w:val="28"/>
                <w:szCs w:val="28"/>
                <w:lang w:val="en-US"/>
              </w:rPr>
            </w:pPr>
            <w:r>
              <w:rPr>
                <w:sz w:val="28"/>
                <w:szCs w:val="28"/>
              </w:rPr>
              <w:t>Компьютерларда</w:t>
            </w:r>
            <w:r>
              <w:rPr>
                <w:sz w:val="28"/>
                <w:szCs w:val="28"/>
                <w:lang w:val="en-US"/>
              </w:rPr>
              <w:t xml:space="preserve">, </w:t>
            </w:r>
            <w:r>
              <w:rPr>
                <w:sz w:val="28"/>
                <w:szCs w:val="28"/>
              </w:rPr>
              <w:t>босилган</w:t>
            </w:r>
            <w:r>
              <w:rPr>
                <w:sz w:val="28"/>
                <w:szCs w:val="28"/>
                <w:lang w:val="en-US"/>
              </w:rPr>
              <w:t xml:space="preserve"> </w:t>
            </w:r>
            <w:r>
              <w:rPr>
                <w:sz w:val="28"/>
                <w:szCs w:val="28"/>
              </w:rPr>
              <w:t>вақтга</w:t>
            </w:r>
            <w:r>
              <w:rPr>
                <w:sz w:val="28"/>
                <w:szCs w:val="28"/>
                <w:lang w:val="en-US"/>
              </w:rPr>
              <w:t xml:space="preserve"> </w:t>
            </w:r>
            <w:r>
              <w:rPr>
                <w:sz w:val="28"/>
                <w:szCs w:val="28"/>
              </w:rPr>
              <w:t>клавиатура</w:t>
            </w:r>
            <w:r>
              <w:rPr>
                <w:sz w:val="28"/>
                <w:szCs w:val="28"/>
                <w:lang w:val="en-US"/>
              </w:rPr>
              <w:t xml:space="preserve"> </w:t>
            </w:r>
            <w:r>
              <w:rPr>
                <w:sz w:val="28"/>
                <w:szCs w:val="28"/>
              </w:rPr>
              <w:t>бошқа</w:t>
            </w:r>
            <w:r>
              <w:rPr>
                <w:sz w:val="28"/>
                <w:szCs w:val="28"/>
                <w:lang w:val="en-US"/>
              </w:rPr>
              <w:t xml:space="preserve"> </w:t>
            </w:r>
            <w:r>
              <w:rPr>
                <w:sz w:val="28"/>
                <w:szCs w:val="28"/>
              </w:rPr>
              <w:t>клавишаларининг</w:t>
            </w:r>
            <w:r w:rsidR="00043C26">
              <w:rPr>
                <w:sz w:val="28"/>
                <w:szCs w:val="28"/>
                <w:lang w:val="en-US"/>
              </w:rPr>
              <w:t xml:space="preserve"> </w:t>
            </w:r>
            <w:r>
              <w:rPr>
                <w:sz w:val="28"/>
                <w:szCs w:val="28"/>
              </w:rPr>
              <w:t>скан</w:t>
            </w:r>
            <w:r>
              <w:rPr>
                <w:sz w:val="28"/>
                <w:szCs w:val="28"/>
                <w:lang w:val="en-US"/>
              </w:rPr>
              <w:t>-</w:t>
            </w:r>
            <w:r>
              <w:rPr>
                <w:sz w:val="28"/>
                <w:szCs w:val="28"/>
              </w:rPr>
              <w:t>кодларини</w:t>
            </w:r>
            <w:r w:rsidR="00043C26">
              <w:rPr>
                <w:sz w:val="28"/>
                <w:szCs w:val="28"/>
                <w:lang w:val="en-US"/>
              </w:rPr>
              <w:t xml:space="preserve"> </w:t>
            </w:r>
            <w:r>
              <w:rPr>
                <w:sz w:val="28"/>
                <w:szCs w:val="28"/>
              </w:rPr>
              <w:t>ўзгартириш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ALT </w:t>
            </w:r>
            <w:r>
              <w:rPr>
                <w:sz w:val="28"/>
                <w:szCs w:val="28"/>
              </w:rPr>
              <w:t>клавиша</w:t>
            </w:r>
            <w:r>
              <w:rPr>
                <w:sz w:val="28"/>
                <w:szCs w:val="28"/>
                <w:lang w:val="en-US"/>
              </w:rPr>
              <w:t xml:space="preserve">. </w:t>
            </w:r>
            <w:r>
              <w:rPr>
                <w:sz w:val="28"/>
                <w:szCs w:val="28"/>
              </w:rPr>
              <w:t>Янги</w:t>
            </w:r>
            <w:r>
              <w:rPr>
                <w:sz w:val="28"/>
                <w:szCs w:val="28"/>
                <w:lang w:val="en-US"/>
              </w:rPr>
              <w:t xml:space="preserve"> </w:t>
            </w:r>
            <w:r>
              <w:rPr>
                <w:sz w:val="28"/>
                <w:szCs w:val="28"/>
              </w:rPr>
              <w:t>клавишалар</w:t>
            </w:r>
            <w:r>
              <w:rPr>
                <w:sz w:val="28"/>
                <w:szCs w:val="28"/>
                <w:lang w:val="en-US"/>
              </w:rPr>
              <w:t xml:space="preserve"> </w:t>
            </w:r>
            <w:r>
              <w:rPr>
                <w:sz w:val="28"/>
                <w:szCs w:val="28"/>
              </w:rPr>
              <w:t>қўшмасдан</w:t>
            </w:r>
            <w:r>
              <w:rPr>
                <w:sz w:val="28"/>
                <w:szCs w:val="28"/>
                <w:lang w:val="en-US"/>
              </w:rPr>
              <w:t xml:space="preserve"> </w:t>
            </w:r>
            <w:r>
              <w:rPr>
                <w:sz w:val="28"/>
                <w:szCs w:val="28"/>
              </w:rPr>
              <w:t>туриб</w:t>
            </w:r>
            <w:r>
              <w:rPr>
                <w:sz w:val="28"/>
                <w:szCs w:val="28"/>
                <w:lang w:val="en-US"/>
              </w:rPr>
              <w:t xml:space="preserve"> </w:t>
            </w:r>
            <w:r>
              <w:rPr>
                <w:sz w:val="28"/>
                <w:szCs w:val="28"/>
              </w:rPr>
              <w:t>клавиатура</w:t>
            </w:r>
            <w:r>
              <w:rPr>
                <w:sz w:val="28"/>
                <w:szCs w:val="28"/>
                <w:lang w:val="en-US"/>
              </w:rPr>
              <w:t xml:space="preserve"> </w:t>
            </w:r>
            <w:r>
              <w:rPr>
                <w:sz w:val="28"/>
                <w:szCs w:val="28"/>
              </w:rPr>
              <w:t>функционаллигини</w:t>
            </w:r>
            <w:r>
              <w:rPr>
                <w:sz w:val="28"/>
                <w:szCs w:val="28"/>
                <w:lang w:val="en-US"/>
              </w:rPr>
              <w:t xml:space="preserve"> </w:t>
            </w:r>
            <w:r>
              <w:rPr>
                <w:sz w:val="28"/>
                <w:szCs w:val="28"/>
              </w:rPr>
              <w:t>ошириш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w:t>
            </w:r>
            <w:r>
              <w:rPr>
                <w:sz w:val="28"/>
                <w:szCs w:val="28"/>
                <w:lang w:val="en-US"/>
              </w:rPr>
              <w:t>.</w:t>
            </w:r>
            <w:r w:rsidR="00117147">
              <w:rPr>
                <w:sz w:val="28"/>
                <w:szCs w:val="28"/>
                <w:lang w:val="en-US"/>
              </w:rPr>
              <w:t xml:space="preserve"> </w:t>
            </w:r>
          </w:p>
          <w:p w14:paraId="2BEA56DB" w14:textId="4C9AD9F9" w:rsidR="00024366" w:rsidRDefault="00117147">
            <w:pPr>
              <w:jc w:val="both"/>
              <w:rPr>
                <w:sz w:val="28"/>
                <w:szCs w:val="28"/>
                <w:lang w:val="en-US"/>
              </w:rPr>
            </w:pPr>
            <w:r>
              <w:rPr>
                <w:sz w:val="28"/>
                <w:szCs w:val="28"/>
                <w:lang w:val="en-US"/>
              </w:rPr>
              <w:t xml:space="preserve"> </w:t>
            </w:r>
          </w:p>
        </w:tc>
      </w:tr>
      <w:tr w:rsidR="00024366" w14:paraId="6553F68A" w14:textId="77777777">
        <w:tc>
          <w:tcPr>
            <w:tcW w:w="4000" w:type="dxa"/>
            <w:shd w:val="clear" w:color="auto" w:fill="auto"/>
          </w:tcPr>
          <w:p w14:paraId="66FB71F6" w14:textId="07590DF6" w:rsidR="00024366" w:rsidRDefault="00024366" w:rsidP="00024366">
            <w:pPr>
              <w:rPr>
                <w:sz w:val="28"/>
                <w:szCs w:val="28"/>
              </w:rPr>
            </w:pPr>
            <w:r>
              <w:rPr>
                <w:b/>
                <w:sz w:val="28"/>
                <w:szCs w:val="28"/>
              </w:rPr>
              <w:t>Альтернативный ключ</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alternativ</w:t>
            </w:r>
            <w:r>
              <w:rPr>
                <w:sz w:val="28"/>
                <w:szCs w:val="28"/>
              </w:rPr>
              <w:t xml:space="preserve"> </w:t>
            </w:r>
            <w:r>
              <w:rPr>
                <w:sz w:val="28"/>
                <w:szCs w:val="28"/>
                <w:lang w:val="en-US"/>
              </w:rPr>
              <w:t>kalit</w:t>
            </w:r>
            <w:r w:rsidR="00117147">
              <w:rPr>
                <w:sz w:val="28"/>
                <w:szCs w:val="28"/>
              </w:rPr>
              <w:t xml:space="preserve"> </w:t>
            </w:r>
          </w:p>
          <w:p w14:paraId="574FC960" w14:textId="0CF34214" w:rsidR="00024366" w:rsidRDefault="00117147" w:rsidP="00024366">
            <w:pPr>
              <w:rPr>
                <w:sz w:val="28"/>
                <w:szCs w:val="28"/>
              </w:rPr>
            </w:pPr>
            <w:r>
              <w:rPr>
                <w:sz w:val="28"/>
                <w:szCs w:val="28"/>
              </w:rPr>
              <w:t xml:space="preserve"> </w:t>
            </w:r>
            <w:r w:rsidR="00024366">
              <w:rPr>
                <w:sz w:val="28"/>
                <w:szCs w:val="28"/>
              </w:rPr>
              <w:t>альтернатив калит</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alternate</w:t>
            </w:r>
            <w:r w:rsidR="00024366">
              <w:rPr>
                <w:sz w:val="28"/>
                <w:szCs w:val="28"/>
              </w:rPr>
              <w:t xml:space="preserve"> </w:t>
            </w:r>
            <w:r w:rsidR="00024366">
              <w:rPr>
                <w:sz w:val="28"/>
                <w:szCs w:val="28"/>
                <w:lang w:val="en-US"/>
              </w:rPr>
              <w:t>key</w:t>
            </w:r>
            <w:r w:rsidR="00024366">
              <w:rPr>
                <w:sz w:val="28"/>
                <w:szCs w:val="28"/>
              </w:rPr>
              <w:t xml:space="preserve"> </w:t>
            </w:r>
          </w:p>
        </w:tc>
        <w:tc>
          <w:tcPr>
            <w:tcW w:w="5828" w:type="dxa"/>
            <w:shd w:val="clear" w:color="auto" w:fill="auto"/>
          </w:tcPr>
          <w:p w14:paraId="2AED4E01" w14:textId="13EC15A4" w:rsidR="00024366" w:rsidRDefault="00024366">
            <w:pPr>
              <w:jc w:val="both"/>
              <w:rPr>
                <w:sz w:val="28"/>
                <w:szCs w:val="28"/>
              </w:rPr>
            </w:pPr>
            <w:r>
              <w:rPr>
                <w:sz w:val="28"/>
                <w:szCs w:val="28"/>
              </w:rPr>
              <w:t>В сетях управления базами данных – любой ключ, не заданный в качестве первичного.</w:t>
            </w:r>
            <w:r w:rsidR="00117147">
              <w:rPr>
                <w:sz w:val="28"/>
                <w:szCs w:val="28"/>
              </w:rPr>
              <w:t xml:space="preserve"> </w:t>
            </w:r>
          </w:p>
          <w:p w14:paraId="6CD645F1" w14:textId="5C160105" w:rsidR="00024366" w:rsidRDefault="00024366">
            <w:pPr>
              <w:jc w:val="both"/>
              <w:rPr>
                <w:sz w:val="28"/>
                <w:szCs w:val="28"/>
                <w:lang w:val="en-US"/>
              </w:rPr>
            </w:pPr>
          </w:p>
          <w:p w14:paraId="734616A0" w14:textId="77777777" w:rsidR="00024366" w:rsidRDefault="00024366">
            <w:pPr>
              <w:jc w:val="both"/>
              <w:rPr>
                <w:sz w:val="28"/>
                <w:szCs w:val="28"/>
                <w:lang w:val="en-US"/>
              </w:rPr>
            </w:pPr>
            <w:r>
              <w:rPr>
                <w:sz w:val="28"/>
                <w:szCs w:val="28"/>
                <w:lang w:val="en-US"/>
              </w:rPr>
              <w:t xml:space="preserve">Ma’lumotlar bazalarini boshqarish tizimida – boshlang‘ich kalit sifatida berilmagan har qanday kalit. </w:t>
            </w:r>
          </w:p>
          <w:p w14:paraId="62DEDD80" w14:textId="77777777" w:rsidR="00024366" w:rsidRDefault="00024366">
            <w:pPr>
              <w:jc w:val="both"/>
              <w:rPr>
                <w:sz w:val="28"/>
                <w:szCs w:val="28"/>
                <w:lang w:val="en-US"/>
              </w:rPr>
            </w:pPr>
          </w:p>
          <w:p w14:paraId="1AE46E90" w14:textId="77777777" w:rsidR="00024366" w:rsidRDefault="00024366">
            <w:pPr>
              <w:jc w:val="both"/>
              <w:rPr>
                <w:sz w:val="28"/>
                <w:szCs w:val="28"/>
                <w:lang w:val="en-US"/>
              </w:rPr>
            </w:pPr>
            <w:r>
              <w:rPr>
                <w:sz w:val="28"/>
                <w:szCs w:val="28"/>
              </w:rPr>
              <w:t>Маълумотлар</w:t>
            </w:r>
            <w:r>
              <w:rPr>
                <w:sz w:val="28"/>
                <w:szCs w:val="28"/>
                <w:lang w:val="en-US"/>
              </w:rPr>
              <w:t xml:space="preserve"> </w:t>
            </w:r>
            <w:r>
              <w:rPr>
                <w:sz w:val="28"/>
                <w:szCs w:val="28"/>
              </w:rPr>
              <w:t>базаларини</w:t>
            </w:r>
            <w:r>
              <w:rPr>
                <w:sz w:val="28"/>
                <w:szCs w:val="28"/>
                <w:lang w:val="en-US"/>
              </w:rPr>
              <w:t xml:space="preserve"> </w:t>
            </w:r>
            <w:r>
              <w:rPr>
                <w:sz w:val="28"/>
                <w:szCs w:val="28"/>
              </w:rPr>
              <w:t>бошқариш</w:t>
            </w:r>
            <w:r>
              <w:rPr>
                <w:sz w:val="28"/>
                <w:szCs w:val="28"/>
                <w:lang w:val="en-US"/>
              </w:rPr>
              <w:t xml:space="preserve"> </w:t>
            </w:r>
            <w:r>
              <w:rPr>
                <w:sz w:val="28"/>
                <w:szCs w:val="28"/>
              </w:rPr>
              <w:t>тизи</w:t>
            </w:r>
            <w:r>
              <w:rPr>
                <w:sz w:val="28"/>
                <w:szCs w:val="28"/>
                <w:lang w:val="en-US"/>
              </w:rPr>
              <w:t>-</w:t>
            </w:r>
            <w:r>
              <w:rPr>
                <w:sz w:val="28"/>
                <w:szCs w:val="28"/>
              </w:rPr>
              <w:t>мида</w:t>
            </w:r>
            <w:r w:rsidR="00412F9C">
              <w:rPr>
                <w:sz w:val="28"/>
                <w:szCs w:val="28"/>
                <w:lang w:val="en-US"/>
              </w:rPr>
              <w:t xml:space="preserve"> </w:t>
            </w:r>
            <w:r>
              <w:rPr>
                <w:sz w:val="28"/>
                <w:szCs w:val="28"/>
                <w:lang w:val="en-US"/>
              </w:rPr>
              <w:t xml:space="preserve">– </w:t>
            </w:r>
            <w:r>
              <w:rPr>
                <w:sz w:val="28"/>
                <w:szCs w:val="28"/>
              </w:rPr>
              <w:t>бошланғич</w:t>
            </w:r>
            <w:r>
              <w:rPr>
                <w:sz w:val="28"/>
                <w:szCs w:val="28"/>
                <w:lang w:val="en-US"/>
              </w:rPr>
              <w:t xml:space="preserve"> </w:t>
            </w:r>
            <w:r>
              <w:rPr>
                <w:sz w:val="28"/>
                <w:szCs w:val="28"/>
              </w:rPr>
              <w:t>калит</w:t>
            </w:r>
            <w:r>
              <w:rPr>
                <w:sz w:val="28"/>
                <w:szCs w:val="28"/>
                <w:lang w:val="en-US"/>
              </w:rPr>
              <w:t xml:space="preserve"> </w:t>
            </w:r>
            <w:r>
              <w:rPr>
                <w:sz w:val="28"/>
                <w:szCs w:val="28"/>
              </w:rPr>
              <w:t>сифатида</w:t>
            </w:r>
            <w:r>
              <w:rPr>
                <w:sz w:val="28"/>
                <w:szCs w:val="28"/>
                <w:lang w:val="en-US"/>
              </w:rPr>
              <w:t xml:space="preserve"> </w:t>
            </w:r>
            <w:r>
              <w:rPr>
                <w:sz w:val="28"/>
                <w:szCs w:val="28"/>
              </w:rPr>
              <w:t>берилмаган</w:t>
            </w:r>
            <w:r>
              <w:rPr>
                <w:sz w:val="28"/>
                <w:szCs w:val="28"/>
                <w:lang w:val="en-US"/>
              </w:rPr>
              <w:t xml:space="preserve"> </w:t>
            </w:r>
            <w:r>
              <w:rPr>
                <w:sz w:val="28"/>
                <w:szCs w:val="28"/>
              </w:rPr>
              <w:t>ҳар</w:t>
            </w:r>
            <w:r>
              <w:rPr>
                <w:sz w:val="28"/>
                <w:szCs w:val="28"/>
                <w:lang w:val="en-US"/>
              </w:rPr>
              <w:t xml:space="preserve"> </w:t>
            </w:r>
            <w:r>
              <w:rPr>
                <w:sz w:val="28"/>
                <w:szCs w:val="28"/>
              </w:rPr>
              <w:t>қандай</w:t>
            </w:r>
            <w:r>
              <w:rPr>
                <w:sz w:val="28"/>
                <w:szCs w:val="28"/>
                <w:lang w:val="en-US"/>
              </w:rPr>
              <w:t xml:space="preserve"> </w:t>
            </w:r>
            <w:r>
              <w:rPr>
                <w:sz w:val="28"/>
                <w:szCs w:val="28"/>
              </w:rPr>
              <w:t>калит</w:t>
            </w:r>
            <w:r>
              <w:rPr>
                <w:sz w:val="28"/>
                <w:szCs w:val="28"/>
                <w:lang w:val="en-US"/>
              </w:rPr>
              <w:t>.</w:t>
            </w:r>
          </w:p>
          <w:p w14:paraId="487255D7" w14:textId="660A0D0D" w:rsidR="00024366" w:rsidRDefault="00117147">
            <w:pPr>
              <w:jc w:val="both"/>
              <w:rPr>
                <w:sz w:val="28"/>
                <w:szCs w:val="28"/>
                <w:lang w:val="en-US"/>
              </w:rPr>
            </w:pPr>
            <w:r>
              <w:rPr>
                <w:sz w:val="28"/>
                <w:szCs w:val="28"/>
                <w:lang w:val="en-US"/>
              </w:rPr>
              <w:t xml:space="preserve"> </w:t>
            </w:r>
          </w:p>
        </w:tc>
      </w:tr>
      <w:tr w:rsidR="00024366" w:rsidRPr="009553DA" w14:paraId="5262B4C9" w14:textId="77777777">
        <w:tc>
          <w:tcPr>
            <w:tcW w:w="4000" w:type="dxa"/>
            <w:shd w:val="clear" w:color="auto" w:fill="auto"/>
          </w:tcPr>
          <w:p w14:paraId="6125F960" w14:textId="5F8108E3" w:rsidR="00024366" w:rsidRDefault="00024366" w:rsidP="009A789F">
            <w:pPr>
              <w:rPr>
                <w:sz w:val="28"/>
                <w:szCs w:val="28"/>
                <w:lang w:val="en-US"/>
              </w:rPr>
            </w:pPr>
            <w:r>
              <w:rPr>
                <w:b/>
                <w:sz w:val="28"/>
                <w:szCs w:val="28"/>
              </w:rPr>
              <w:t>Альфа</w:t>
            </w:r>
            <w:r>
              <w:rPr>
                <w:b/>
                <w:sz w:val="28"/>
                <w:szCs w:val="28"/>
                <w:lang w:val="en-US"/>
              </w:rPr>
              <w:t>-</w:t>
            </w:r>
            <w:r>
              <w:rPr>
                <w:b/>
                <w:sz w:val="28"/>
                <w:szCs w:val="28"/>
              </w:rPr>
              <w:t>версия</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alfa-versiya</w:t>
            </w:r>
            <w:r w:rsidR="00117147">
              <w:rPr>
                <w:sz w:val="28"/>
                <w:szCs w:val="28"/>
                <w:lang w:val="en-US"/>
              </w:rPr>
              <w:t xml:space="preserve"> </w:t>
            </w:r>
          </w:p>
          <w:p w14:paraId="08DCD1A3" w14:textId="50FA5E42" w:rsidR="00024366" w:rsidRDefault="00117147" w:rsidP="009A789F">
            <w:pPr>
              <w:rPr>
                <w:sz w:val="28"/>
                <w:szCs w:val="28"/>
                <w:lang w:val="en-US"/>
              </w:rPr>
            </w:pPr>
            <w:r>
              <w:rPr>
                <w:sz w:val="28"/>
                <w:szCs w:val="28"/>
                <w:lang w:val="en-US"/>
              </w:rPr>
              <w:t xml:space="preserve"> </w:t>
            </w:r>
            <w:r w:rsidR="00024366">
              <w:rPr>
                <w:sz w:val="28"/>
                <w:szCs w:val="28"/>
              </w:rPr>
              <w:t>альфа</w:t>
            </w:r>
            <w:r w:rsidR="00024366">
              <w:rPr>
                <w:sz w:val="28"/>
                <w:szCs w:val="28"/>
                <w:lang w:val="en-US"/>
              </w:rPr>
              <w:t>-</w:t>
            </w:r>
            <w:r w:rsidR="00024366">
              <w:rPr>
                <w:sz w:val="28"/>
                <w:szCs w:val="28"/>
              </w:rPr>
              <w:t>версия</w:t>
            </w:r>
            <w:r>
              <w:rPr>
                <w:sz w:val="28"/>
                <w:szCs w:val="28"/>
                <w:lang w:val="en-US"/>
              </w:rPr>
              <w:t xml:space="preserve"> </w:t>
            </w:r>
            <w:r w:rsidR="00024366">
              <w:rPr>
                <w:b/>
                <w:sz w:val="28"/>
                <w:szCs w:val="28"/>
                <w:lang w:val="en-US"/>
              </w:rPr>
              <w:t xml:space="preserve">en </w:t>
            </w:r>
            <w:r w:rsidR="00024366">
              <w:rPr>
                <w:sz w:val="28"/>
                <w:szCs w:val="28"/>
                <w:lang w:val="en-US"/>
              </w:rPr>
              <w:t xml:space="preserve">- alpha version </w:t>
            </w:r>
          </w:p>
        </w:tc>
        <w:tc>
          <w:tcPr>
            <w:tcW w:w="5828" w:type="dxa"/>
            <w:shd w:val="clear" w:color="auto" w:fill="auto"/>
          </w:tcPr>
          <w:p w14:paraId="1A631410" w14:textId="3C420CDB" w:rsidR="00024366" w:rsidRDefault="00024366">
            <w:pPr>
              <w:jc w:val="both"/>
              <w:rPr>
                <w:sz w:val="28"/>
                <w:szCs w:val="28"/>
              </w:rPr>
            </w:pPr>
            <w:r>
              <w:rPr>
                <w:sz w:val="28"/>
                <w:szCs w:val="28"/>
              </w:rPr>
              <w:t>Неполная первоначальная версия программного продукта, распространяемая внутри фирмы и среди партнеров, в частности, с целью начала разработки приложений.</w:t>
            </w:r>
            <w:r w:rsidR="00117147">
              <w:rPr>
                <w:sz w:val="28"/>
                <w:szCs w:val="28"/>
              </w:rPr>
              <w:t xml:space="preserve"> </w:t>
            </w:r>
          </w:p>
          <w:p w14:paraId="660565FA" w14:textId="77777777" w:rsidR="00024366" w:rsidRDefault="00024366">
            <w:pPr>
              <w:jc w:val="both"/>
              <w:rPr>
                <w:sz w:val="28"/>
                <w:szCs w:val="28"/>
              </w:rPr>
            </w:pPr>
          </w:p>
          <w:p w14:paraId="7826228D" w14:textId="28E57D84" w:rsidR="00024366" w:rsidRDefault="00024366">
            <w:pPr>
              <w:jc w:val="both"/>
              <w:rPr>
                <w:sz w:val="28"/>
                <w:szCs w:val="28"/>
              </w:rPr>
            </w:pPr>
            <w:r>
              <w:rPr>
                <w:sz w:val="28"/>
                <w:szCs w:val="28"/>
              </w:rPr>
              <w:t xml:space="preserve">Dasturiy mahsulotning, firma ichida va </w:t>
            </w:r>
            <w:r>
              <w:rPr>
                <w:sz w:val="28"/>
                <w:szCs w:val="28"/>
              </w:rPr>
              <w:lastRenderedPageBreak/>
              <w:t>hamkorlar o‘rtasida, xususan ilovalar ishlab chiqishni boshlash maqsadida tarqatiladigan to‘liq bo‘lmagan boshlang‘ich versiyasi.</w:t>
            </w:r>
            <w:r w:rsidR="00117147">
              <w:rPr>
                <w:sz w:val="28"/>
                <w:szCs w:val="28"/>
              </w:rPr>
              <w:t xml:space="preserve"> </w:t>
            </w:r>
          </w:p>
          <w:p w14:paraId="6A08694A" w14:textId="77777777" w:rsidR="00024366" w:rsidRDefault="00024366">
            <w:pPr>
              <w:jc w:val="both"/>
              <w:rPr>
                <w:sz w:val="28"/>
                <w:szCs w:val="28"/>
              </w:rPr>
            </w:pPr>
          </w:p>
          <w:p w14:paraId="5FBC35A4" w14:textId="3281631D" w:rsidR="00024366" w:rsidRDefault="00024366">
            <w:pPr>
              <w:jc w:val="both"/>
              <w:rPr>
                <w:sz w:val="28"/>
                <w:szCs w:val="28"/>
              </w:rPr>
            </w:pPr>
            <w:r>
              <w:rPr>
                <w:sz w:val="28"/>
                <w:szCs w:val="28"/>
              </w:rPr>
              <w:t>Дастурий маҳсулотнинг, фирма ичида ва ҳамкорлар ўртасида, хусусан иловалар ишлаб чиқишни бошлаш мақсадида тарқатиладиган тўлиқ бўлмаган бошланғич версияси.</w:t>
            </w:r>
            <w:r w:rsidR="00117147">
              <w:rPr>
                <w:sz w:val="28"/>
                <w:szCs w:val="28"/>
              </w:rPr>
              <w:t xml:space="preserve"> </w:t>
            </w:r>
          </w:p>
        </w:tc>
      </w:tr>
      <w:tr w:rsidR="00024366" w:rsidRPr="009553DA" w14:paraId="09B0EB56" w14:textId="77777777">
        <w:tc>
          <w:tcPr>
            <w:tcW w:w="4000" w:type="dxa"/>
            <w:shd w:val="clear" w:color="auto" w:fill="auto"/>
          </w:tcPr>
          <w:p w14:paraId="2FBE658D" w14:textId="437AD849" w:rsidR="00024366" w:rsidRDefault="00024366" w:rsidP="009A789F">
            <w:pPr>
              <w:rPr>
                <w:sz w:val="28"/>
                <w:szCs w:val="28"/>
              </w:rPr>
            </w:pPr>
            <w:r>
              <w:rPr>
                <w:b/>
                <w:sz w:val="28"/>
                <w:szCs w:val="28"/>
              </w:rPr>
              <w:lastRenderedPageBreak/>
              <w:t>Альфа-тестирование</w:t>
            </w:r>
            <w:r w:rsidR="00117147">
              <w:rPr>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alfa</w:t>
            </w:r>
            <w:r>
              <w:rPr>
                <w:sz w:val="28"/>
                <w:szCs w:val="28"/>
              </w:rPr>
              <w:t>-</w:t>
            </w:r>
            <w:r>
              <w:rPr>
                <w:sz w:val="28"/>
                <w:szCs w:val="28"/>
                <w:lang w:val="en-US"/>
              </w:rPr>
              <w:t>testlash</w:t>
            </w:r>
            <w:r w:rsidR="00117147">
              <w:rPr>
                <w:sz w:val="28"/>
                <w:szCs w:val="28"/>
              </w:rPr>
              <w:t xml:space="preserve"> </w:t>
            </w:r>
          </w:p>
          <w:p w14:paraId="364AA698" w14:textId="4D5C2F7A" w:rsidR="00024366" w:rsidRDefault="00117147" w:rsidP="009A789F">
            <w:pPr>
              <w:rPr>
                <w:sz w:val="28"/>
                <w:szCs w:val="28"/>
              </w:rPr>
            </w:pPr>
            <w:r>
              <w:rPr>
                <w:sz w:val="28"/>
                <w:szCs w:val="28"/>
              </w:rPr>
              <w:t xml:space="preserve"> </w:t>
            </w:r>
            <w:r w:rsidR="00024366">
              <w:rPr>
                <w:sz w:val="28"/>
                <w:szCs w:val="28"/>
              </w:rPr>
              <w:t>альфа-тестлаш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alpha</w:t>
            </w:r>
            <w:r w:rsidR="00024366">
              <w:rPr>
                <w:sz w:val="28"/>
                <w:szCs w:val="28"/>
              </w:rPr>
              <w:t xml:space="preserve"> </w:t>
            </w:r>
            <w:r w:rsidR="00024366">
              <w:rPr>
                <w:sz w:val="28"/>
                <w:szCs w:val="28"/>
                <w:lang w:val="en-US"/>
              </w:rPr>
              <w:t>testing</w:t>
            </w:r>
            <w:r w:rsidR="00024366">
              <w:rPr>
                <w:sz w:val="28"/>
                <w:szCs w:val="28"/>
              </w:rPr>
              <w:t xml:space="preserve"> </w:t>
            </w:r>
          </w:p>
        </w:tc>
        <w:tc>
          <w:tcPr>
            <w:tcW w:w="5828" w:type="dxa"/>
            <w:shd w:val="clear" w:color="auto" w:fill="auto"/>
          </w:tcPr>
          <w:p w14:paraId="68E5DCEC" w14:textId="7C46B1C1" w:rsidR="00024366" w:rsidRDefault="00024366">
            <w:pPr>
              <w:jc w:val="both"/>
              <w:rPr>
                <w:sz w:val="28"/>
                <w:szCs w:val="28"/>
              </w:rPr>
            </w:pPr>
            <w:r>
              <w:rPr>
                <w:sz w:val="28"/>
                <w:szCs w:val="28"/>
              </w:rPr>
              <w:t>Первая стадия тестирования нового программного или аппаратного продукта внутри разработавшей его компании. Обычно заключается в систематическом опробовании всех функций программы.</w:t>
            </w:r>
            <w:r w:rsidR="00117147">
              <w:rPr>
                <w:sz w:val="28"/>
                <w:szCs w:val="28"/>
              </w:rPr>
              <w:t xml:space="preserve"> </w:t>
            </w:r>
          </w:p>
          <w:p w14:paraId="5559436B" w14:textId="77777777" w:rsidR="00043C26" w:rsidRDefault="00043C26">
            <w:pPr>
              <w:jc w:val="both"/>
              <w:rPr>
                <w:sz w:val="18"/>
                <w:szCs w:val="18"/>
              </w:rPr>
            </w:pPr>
          </w:p>
          <w:p w14:paraId="5C7C391C" w14:textId="1841B7FE" w:rsidR="00024366" w:rsidRDefault="00024366">
            <w:pPr>
              <w:jc w:val="both"/>
              <w:rPr>
                <w:sz w:val="28"/>
                <w:szCs w:val="28"/>
              </w:rPr>
            </w:pPr>
            <w:r>
              <w:rPr>
                <w:sz w:val="28"/>
                <w:szCs w:val="28"/>
                <w:lang w:val="en-US"/>
              </w:rPr>
              <w:t>Yangi</w:t>
            </w:r>
            <w:r>
              <w:rPr>
                <w:sz w:val="28"/>
                <w:szCs w:val="28"/>
              </w:rPr>
              <w:t xml:space="preserve"> </w:t>
            </w:r>
            <w:r>
              <w:rPr>
                <w:sz w:val="28"/>
                <w:szCs w:val="28"/>
                <w:lang w:val="en-US"/>
              </w:rPr>
              <w:t>dasturiy</w:t>
            </w:r>
            <w:r>
              <w:rPr>
                <w:sz w:val="28"/>
                <w:szCs w:val="28"/>
              </w:rPr>
              <w:t xml:space="preserve"> </w:t>
            </w:r>
            <w:r>
              <w:rPr>
                <w:sz w:val="28"/>
                <w:szCs w:val="28"/>
                <w:lang w:val="en-US"/>
              </w:rPr>
              <w:t>yoki</w:t>
            </w:r>
            <w:r>
              <w:rPr>
                <w:sz w:val="28"/>
                <w:szCs w:val="28"/>
              </w:rPr>
              <w:t xml:space="preserve"> </w:t>
            </w:r>
            <w:r>
              <w:rPr>
                <w:sz w:val="28"/>
                <w:szCs w:val="28"/>
                <w:lang w:val="en-US"/>
              </w:rPr>
              <w:t>apparat</w:t>
            </w:r>
            <w:r>
              <w:rPr>
                <w:sz w:val="28"/>
                <w:szCs w:val="28"/>
              </w:rPr>
              <w:t xml:space="preserve"> </w:t>
            </w:r>
            <w:r>
              <w:rPr>
                <w:sz w:val="28"/>
                <w:szCs w:val="28"/>
                <w:lang w:val="en-US"/>
              </w:rPr>
              <w:t>mahsulotni</w:t>
            </w:r>
            <w:r>
              <w:rPr>
                <w:sz w:val="28"/>
                <w:szCs w:val="28"/>
              </w:rPr>
              <w:t xml:space="preserve">, </w:t>
            </w:r>
            <w:r>
              <w:rPr>
                <w:sz w:val="28"/>
                <w:szCs w:val="28"/>
                <w:lang w:val="en-US"/>
              </w:rPr>
              <w:t>uni</w:t>
            </w:r>
            <w:r>
              <w:rPr>
                <w:sz w:val="28"/>
                <w:szCs w:val="28"/>
              </w:rPr>
              <w:t xml:space="preserve"> </w:t>
            </w:r>
            <w:r>
              <w:rPr>
                <w:sz w:val="28"/>
                <w:szCs w:val="28"/>
              </w:rPr>
              <w:br/>
            </w:r>
            <w:r>
              <w:rPr>
                <w:sz w:val="28"/>
                <w:szCs w:val="28"/>
                <w:lang w:val="en-US"/>
              </w:rPr>
              <w:t>ishlab</w:t>
            </w:r>
            <w:r>
              <w:rPr>
                <w:sz w:val="28"/>
                <w:szCs w:val="28"/>
              </w:rPr>
              <w:t xml:space="preserve"> </w:t>
            </w:r>
            <w:r>
              <w:rPr>
                <w:sz w:val="28"/>
                <w:szCs w:val="28"/>
                <w:lang w:val="en-US"/>
              </w:rPr>
              <w:t>chiqqan</w:t>
            </w:r>
            <w:r>
              <w:rPr>
                <w:sz w:val="28"/>
                <w:szCs w:val="28"/>
              </w:rPr>
              <w:t xml:space="preserve"> </w:t>
            </w:r>
            <w:r>
              <w:rPr>
                <w:sz w:val="28"/>
                <w:szCs w:val="28"/>
                <w:lang w:val="en-US"/>
              </w:rPr>
              <w:t>kompaniya</w:t>
            </w:r>
            <w:r>
              <w:rPr>
                <w:sz w:val="28"/>
                <w:szCs w:val="28"/>
              </w:rPr>
              <w:t xml:space="preserve"> </w:t>
            </w:r>
            <w:r>
              <w:rPr>
                <w:sz w:val="28"/>
                <w:szCs w:val="28"/>
                <w:lang w:val="en-US"/>
              </w:rPr>
              <w:t>ichida</w:t>
            </w:r>
            <w:r>
              <w:rPr>
                <w:sz w:val="28"/>
                <w:szCs w:val="28"/>
              </w:rPr>
              <w:t xml:space="preserve"> </w:t>
            </w:r>
            <w:r>
              <w:rPr>
                <w:sz w:val="28"/>
                <w:szCs w:val="28"/>
                <w:lang w:val="en-US"/>
              </w:rPr>
              <w:t>testlashning</w:t>
            </w:r>
            <w:r>
              <w:rPr>
                <w:sz w:val="28"/>
                <w:szCs w:val="28"/>
              </w:rPr>
              <w:t xml:space="preserve"> </w:t>
            </w:r>
            <w:r>
              <w:rPr>
                <w:sz w:val="28"/>
                <w:szCs w:val="28"/>
              </w:rPr>
              <w:br/>
            </w:r>
            <w:r>
              <w:rPr>
                <w:sz w:val="28"/>
                <w:szCs w:val="28"/>
                <w:lang w:val="en-US"/>
              </w:rPr>
              <w:t>birinchi</w:t>
            </w:r>
            <w:r>
              <w:rPr>
                <w:sz w:val="28"/>
                <w:szCs w:val="28"/>
              </w:rPr>
              <w:t xml:space="preserve"> </w:t>
            </w:r>
            <w:r>
              <w:rPr>
                <w:sz w:val="28"/>
                <w:szCs w:val="28"/>
                <w:lang w:val="en-US"/>
              </w:rPr>
              <w:t>bosqichi</w:t>
            </w:r>
            <w:r>
              <w:rPr>
                <w:sz w:val="28"/>
                <w:szCs w:val="28"/>
              </w:rPr>
              <w:t>. Dasturning barcha funksiyalari</w:t>
            </w:r>
            <w:r w:rsidR="00043C26">
              <w:rPr>
                <w:sz w:val="28"/>
                <w:szCs w:val="28"/>
              </w:rPr>
              <w:t>-</w:t>
            </w:r>
            <w:r>
              <w:rPr>
                <w:sz w:val="28"/>
                <w:szCs w:val="28"/>
              </w:rPr>
              <w:t>ni muntazam sinab ko‘rishda</w:t>
            </w:r>
            <w:r w:rsidR="00117147">
              <w:rPr>
                <w:sz w:val="28"/>
                <w:szCs w:val="28"/>
              </w:rPr>
              <w:t xml:space="preserve"> </w:t>
            </w:r>
            <w:r>
              <w:rPr>
                <w:sz w:val="28"/>
                <w:szCs w:val="28"/>
              </w:rPr>
              <w:t xml:space="preserve">ifodalanadi. </w:t>
            </w:r>
          </w:p>
          <w:p w14:paraId="24A7CDD3" w14:textId="77777777" w:rsidR="00024366" w:rsidRDefault="00024366">
            <w:pPr>
              <w:jc w:val="both"/>
              <w:rPr>
                <w:sz w:val="18"/>
                <w:szCs w:val="18"/>
              </w:rPr>
            </w:pPr>
          </w:p>
          <w:p w14:paraId="548FEBA5" w14:textId="4FF77A05" w:rsidR="00024366" w:rsidRDefault="00024366">
            <w:pPr>
              <w:jc w:val="both"/>
              <w:rPr>
                <w:sz w:val="28"/>
                <w:szCs w:val="28"/>
                <w:lang w:val="en-US"/>
              </w:rPr>
            </w:pPr>
            <w:r>
              <w:rPr>
                <w:sz w:val="28"/>
                <w:szCs w:val="28"/>
              </w:rPr>
              <w:t>Янги дастурий ёки аппарат маҳсулотни, уни ишлаб чиққан компания ичида тестлашнинг биринчи босқичи. Дастурнинг барча функцияларини мунтазам синаб кўришда</w:t>
            </w:r>
            <w:r w:rsidR="00117147">
              <w:rPr>
                <w:sz w:val="28"/>
                <w:szCs w:val="28"/>
              </w:rPr>
              <w:t xml:space="preserve"> </w:t>
            </w:r>
            <w:r>
              <w:rPr>
                <w:sz w:val="28"/>
                <w:szCs w:val="28"/>
              </w:rPr>
              <w:t>ифодаланади.</w:t>
            </w:r>
            <w:r w:rsidR="00117147">
              <w:rPr>
                <w:sz w:val="28"/>
                <w:szCs w:val="28"/>
              </w:rPr>
              <w:t xml:space="preserve"> </w:t>
            </w:r>
          </w:p>
          <w:p w14:paraId="30500A89" w14:textId="77777777" w:rsidR="00024366" w:rsidRDefault="00024366">
            <w:pPr>
              <w:jc w:val="both"/>
              <w:rPr>
                <w:sz w:val="18"/>
                <w:szCs w:val="18"/>
              </w:rPr>
            </w:pPr>
          </w:p>
        </w:tc>
      </w:tr>
      <w:tr w:rsidR="00024366" w:rsidRPr="009553DA" w14:paraId="40D7C52F" w14:textId="77777777">
        <w:tc>
          <w:tcPr>
            <w:tcW w:w="4000" w:type="dxa"/>
            <w:shd w:val="clear" w:color="auto" w:fill="auto"/>
          </w:tcPr>
          <w:p w14:paraId="6340F33E" w14:textId="3E87A357" w:rsidR="00024366" w:rsidRDefault="00024366" w:rsidP="009A789F">
            <w:pPr>
              <w:rPr>
                <w:sz w:val="28"/>
                <w:szCs w:val="28"/>
              </w:rPr>
            </w:pPr>
            <w:r>
              <w:rPr>
                <w:b/>
                <w:sz w:val="28"/>
                <w:szCs w:val="28"/>
              </w:rPr>
              <w:t>Анализ конструкции</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konstruksiyani tahlil qilish</w:t>
            </w:r>
            <w:r w:rsidR="00117147">
              <w:rPr>
                <w:sz w:val="28"/>
                <w:szCs w:val="28"/>
              </w:rPr>
              <w:t xml:space="preserve"> </w:t>
            </w:r>
          </w:p>
          <w:p w14:paraId="4DC089C8" w14:textId="6DE8AE1A" w:rsidR="00024366" w:rsidRDefault="00117147" w:rsidP="009A789F">
            <w:pPr>
              <w:rPr>
                <w:sz w:val="28"/>
                <w:szCs w:val="28"/>
                <w:lang w:val="en-US"/>
              </w:rPr>
            </w:pPr>
            <w:r>
              <w:rPr>
                <w:sz w:val="28"/>
                <w:szCs w:val="28"/>
              </w:rPr>
              <w:t xml:space="preserve"> </w:t>
            </w:r>
            <w:r w:rsidR="00024366">
              <w:rPr>
                <w:sz w:val="28"/>
                <w:szCs w:val="28"/>
              </w:rPr>
              <w:t>конструкцияни</w:t>
            </w:r>
            <w:r w:rsidR="00024366">
              <w:rPr>
                <w:sz w:val="28"/>
                <w:szCs w:val="28"/>
                <w:lang w:val="en-US"/>
              </w:rPr>
              <w:t xml:space="preserve"> </w:t>
            </w:r>
            <w:r w:rsidR="00024366">
              <w:rPr>
                <w:sz w:val="28"/>
                <w:szCs w:val="28"/>
              </w:rPr>
              <w:t>таҳлил</w:t>
            </w:r>
            <w:r w:rsidR="00024366">
              <w:rPr>
                <w:sz w:val="28"/>
                <w:szCs w:val="28"/>
                <w:lang w:val="en-US"/>
              </w:rPr>
              <w:t xml:space="preserve"> </w:t>
            </w:r>
            <w:r w:rsidR="00024366">
              <w:rPr>
                <w:sz w:val="28"/>
                <w:szCs w:val="28"/>
              </w:rPr>
              <w:t>қилиш</w:t>
            </w:r>
            <w:r>
              <w:rPr>
                <w:sz w:val="28"/>
                <w:szCs w:val="28"/>
                <w:lang w:val="en-US"/>
              </w:rPr>
              <w:t xml:space="preserve"> </w:t>
            </w:r>
            <w:r w:rsidR="00024366">
              <w:rPr>
                <w:b/>
                <w:sz w:val="28"/>
                <w:szCs w:val="28"/>
                <w:lang w:val="en-US"/>
              </w:rPr>
              <w:t xml:space="preserve">en </w:t>
            </w:r>
            <w:r w:rsidR="00024366">
              <w:rPr>
                <w:sz w:val="28"/>
                <w:szCs w:val="28"/>
                <w:lang w:val="en-US"/>
              </w:rPr>
              <w:t>- reverse engineering</w:t>
            </w:r>
          </w:p>
        </w:tc>
        <w:tc>
          <w:tcPr>
            <w:tcW w:w="5828" w:type="dxa"/>
            <w:shd w:val="clear" w:color="auto" w:fill="auto"/>
          </w:tcPr>
          <w:p w14:paraId="6E72ABF3" w14:textId="030C6114" w:rsidR="00024366" w:rsidRDefault="00024366">
            <w:pPr>
              <w:jc w:val="both"/>
              <w:rPr>
                <w:sz w:val="28"/>
                <w:szCs w:val="28"/>
              </w:rPr>
            </w:pPr>
            <w:r>
              <w:rPr>
                <w:sz w:val="28"/>
                <w:szCs w:val="28"/>
              </w:rPr>
              <w:t>Процесс систематического разбора программы или микросхемы для изучения алгоритмов её работы с целью имитации или повторения некоторых или всех её функций в другой форме или на более высоком уровне абстракции.</w:t>
            </w:r>
            <w:r w:rsidR="00117147">
              <w:rPr>
                <w:sz w:val="28"/>
                <w:szCs w:val="28"/>
              </w:rPr>
              <w:t xml:space="preserve"> </w:t>
            </w:r>
          </w:p>
          <w:p w14:paraId="403B7181" w14:textId="77777777" w:rsidR="00024366" w:rsidRDefault="00024366">
            <w:pPr>
              <w:jc w:val="both"/>
              <w:rPr>
                <w:sz w:val="28"/>
                <w:szCs w:val="28"/>
              </w:rPr>
            </w:pPr>
          </w:p>
          <w:p w14:paraId="437E2ED1" w14:textId="77777777" w:rsidR="00024366" w:rsidRDefault="00024366">
            <w:pPr>
              <w:jc w:val="both"/>
              <w:rPr>
                <w:sz w:val="28"/>
                <w:szCs w:val="28"/>
              </w:rPr>
            </w:pPr>
            <w:r>
              <w:rPr>
                <w:sz w:val="28"/>
                <w:szCs w:val="28"/>
              </w:rPr>
              <w:t>Birmuncha yuqori abstraksiya darajasida yoki boshqa shaklda dasturning ba’zi bir yoki barcha funksiyalarini imitatsiya qilish yoki takrorlash maqsadida, dasturning ishlash algoritmlarini o‘rganish uchun, dastur yoki mikrosxemani doimiy tahlil qilish jarayoni.</w:t>
            </w:r>
          </w:p>
          <w:p w14:paraId="5AD6D04E" w14:textId="77777777" w:rsidR="00024366" w:rsidRDefault="00024366">
            <w:pPr>
              <w:jc w:val="both"/>
              <w:rPr>
                <w:sz w:val="28"/>
                <w:szCs w:val="28"/>
              </w:rPr>
            </w:pPr>
          </w:p>
          <w:p w14:paraId="7E022C01" w14:textId="28B59F32" w:rsidR="00024366" w:rsidRDefault="00024366">
            <w:pPr>
              <w:jc w:val="both"/>
              <w:rPr>
                <w:sz w:val="28"/>
                <w:szCs w:val="28"/>
              </w:rPr>
            </w:pPr>
            <w:r>
              <w:rPr>
                <w:sz w:val="28"/>
                <w:szCs w:val="28"/>
              </w:rPr>
              <w:t>Бирмунча юқори абстракция даражасида ёки бошқа шаклда дастурнинг баъзи бир ёки барча функцияларини имитация қилиш ёки такрорлаш мақсадида, дастурнинг ишлаш алгоритмларини ўрганиш учун, дастур ёки микросхемани доимий таҳлил қилиш жараёни.</w:t>
            </w:r>
            <w:r w:rsidR="00117147">
              <w:rPr>
                <w:sz w:val="28"/>
                <w:szCs w:val="28"/>
              </w:rPr>
              <w:t xml:space="preserve"> </w:t>
            </w:r>
          </w:p>
          <w:p w14:paraId="345F233E" w14:textId="77777777" w:rsidR="00024366" w:rsidRDefault="00024366">
            <w:pPr>
              <w:jc w:val="both"/>
              <w:rPr>
                <w:sz w:val="28"/>
                <w:szCs w:val="28"/>
              </w:rPr>
            </w:pPr>
          </w:p>
        </w:tc>
      </w:tr>
      <w:tr w:rsidR="00024366" w:rsidRPr="009553DA" w14:paraId="31CD7DC2" w14:textId="77777777">
        <w:tc>
          <w:tcPr>
            <w:tcW w:w="4000" w:type="dxa"/>
            <w:shd w:val="clear" w:color="auto" w:fill="auto"/>
          </w:tcPr>
          <w:p w14:paraId="30B476BD" w14:textId="27345DAC" w:rsidR="00024366" w:rsidRDefault="00024366" w:rsidP="009A789F">
            <w:pPr>
              <w:rPr>
                <w:sz w:val="28"/>
                <w:szCs w:val="28"/>
              </w:rPr>
            </w:pPr>
            <w:r>
              <w:rPr>
                <w:b/>
                <w:sz w:val="28"/>
                <w:szCs w:val="28"/>
              </w:rPr>
              <w:lastRenderedPageBreak/>
              <w:t>Аналитическая обработка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lang w:val="en-US"/>
              </w:rPr>
              <w:t>analitik</w:t>
            </w:r>
            <w:r>
              <w:rPr>
                <w:sz w:val="28"/>
                <w:szCs w:val="28"/>
              </w:rPr>
              <w:t xml:space="preserve"> </w:t>
            </w:r>
            <w:r>
              <w:rPr>
                <w:sz w:val="28"/>
                <w:szCs w:val="28"/>
                <w:lang w:val="en-US"/>
              </w:rPr>
              <w:t>qayta</w:t>
            </w:r>
            <w:r>
              <w:rPr>
                <w:sz w:val="28"/>
                <w:szCs w:val="28"/>
              </w:rPr>
              <w:t xml:space="preserve"> </w:t>
            </w:r>
            <w:r>
              <w:rPr>
                <w:sz w:val="28"/>
                <w:szCs w:val="28"/>
                <w:lang w:val="en-US"/>
              </w:rPr>
              <w:t>ishlash</w:t>
            </w:r>
            <w:r w:rsidR="00117147">
              <w:rPr>
                <w:sz w:val="28"/>
                <w:szCs w:val="28"/>
              </w:rPr>
              <w:t xml:space="preserve"> </w:t>
            </w:r>
          </w:p>
          <w:p w14:paraId="163C0243" w14:textId="20A0A088" w:rsidR="00024366" w:rsidRDefault="00117147" w:rsidP="009A789F">
            <w:pPr>
              <w:rPr>
                <w:sz w:val="28"/>
                <w:szCs w:val="28"/>
                <w:lang w:val="en-US"/>
              </w:rPr>
            </w:pPr>
            <w:r>
              <w:rPr>
                <w:sz w:val="28"/>
                <w:szCs w:val="28"/>
              </w:rPr>
              <w:t xml:space="preserve"> </w:t>
            </w:r>
            <w:r w:rsidR="00024366">
              <w:rPr>
                <w:sz w:val="28"/>
                <w:szCs w:val="28"/>
              </w:rPr>
              <w:t>аналитик</w:t>
            </w:r>
            <w:r w:rsidR="00024366">
              <w:rPr>
                <w:sz w:val="28"/>
                <w:szCs w:val="28"/>
                <w:lang w:val="en-US"/>
              </w:rPr>
              <w:t xml:space="preserve"> </w:t>
            </w:r>
            <w:r w:rsidR="00024366">
              <w:rPr>
                <w:sz w:val="28"/>
                <w:szCs w:val="28"/>
              </w:rPr>
              <w:t>қайта</w:t>
            </w:r>
            <w:r w:rsidR="00024366">
              <w:rPr>
                <w:sz w:val="28"/>
                <w:szCs w:val="28"/>
                <w:lang w:val="en-US"/>
              </w:rPr>
              <w:t xml:space="preserve"> </w:t>
            </w:r>
            <w:r w:rsidR="00024366">
              <w:rPr>
                <w:sz w:val="28"/>
                <w:szCs w:val="28"/>
              </w:rPr>
              <w:t>ишлаш</w:t>
            </w:r>
            <w:r>
              <w:rPr>
                <w:sz w:val="28"/>
                <w:szCs w:val="28"/>
                <w:lang w:val="en-US"/>
              </w:rPr>
              <w:t xml:space="preserve"> </w:t>
            </w:r>
            <w:r w:rsidR="00024366">
              <w:rPr>
                <w:b/>
                <w:sz w:val="28"/>
                <w:szCs w:val="28"/>
                <w:lang w:val="en-US"/>
              </w:rPr>
              <w:t xml:space="preserve">en </w:t>
            </w:r>
            <w:r w:rsidR="00024366">
              <w:rPr>
                <w:sz w:val="28"/>
                <w:szCs w:val="28"/>
                <w:lang w:val="en-US"/>
              </w:rPr>
              <w:t xml:space="preserve">- analytical processing </w:t>
            </w:r>
          </w:p>
        </w:tc>
        <w:tc>
          <w:tcPr>
            <w:tcW w:w="5828" w:type="dxa"/>
            <w:shd w:val="clear" w:color="auto" w:fill="auto"/>
          </w:tcPr>
          <w:p w14:paraId="172F7067" w14:textId="105D5871" w:rsidR="00024366" w:rsidRDefault="00024366">
            <w:pPr>
              <w:jc w:val="both"/>
              <w:rPr>
                <w:sz w:val="28"/>
                <w:szCs w:val="28"/>
              </w:rPr>
            </w:pPr>
            <w:r>
              <w:rPr>
                <w:sz w:val="28"/>
                <w:szCs w:val="28"/>
              </w:rPr>
              <w:t>Обработка данных для поддержки принятия решений.</w:t>
            </w:r>
            <w:r w:rsidR="00117147">
              <w:rPr>
                <w:sz w:val="28"/>
                <w:szCs w:val="28"/>
              </w:rPr>
              <w:t xml:space="preserve"> </w:t>
            </w:r>
          </w:p>
          <w:p w14:paraId="11F7CB67" w14:textId="77777777" w:rsidR="00024366" w:rsidRDefault="00024366">
            <w:pPr>
              <w:jc w:val="both"/>
              <w:rPr>
                <w:sz w:val="18"/>
                <w:szCs w:val="18"/>
              </w:rPr>
            </w:pPr>
          </w:p>
          <w:p w14:paraId="6A42F9CB" w14:textId="77777777" w:rsidR="00024366" w:rsidRDefault="00024366">
            <w:pPr>
              <w:jc w:val="both"/>
              <w:rPr>
                <w:sz w:val="28"/>
                <w:szCs w:val="28"/>
              </w:rPr>
            </w:pPr>
            <w:r>
              <w:rPr>
                <w:sz w:val="28"/>
                <w:szCs w:val="28"/>
              </w:rPr>
              <w:t>Ma’lumotlarni qarorlar qabul qilinishini ta’min</w:t>
            </w:r>
            <w:r w:rsidR="00672B22">
              <w:rPr>
                <w:sz w:val="28"/>
                <w:szCs w:val="28"/>
              </w:rPr>
              <w:t>-</w:t>
            </w:r>
            <w:r>
              <w:rPr>
                <w:sz w:val="28"/>
                <w:szCs w:val="28"/>
              </w:rPr>
              <w:t>lash maqsadida qayta ishlash.</w:t>
            </w:r>
          </w:p>
          <w:p w14:paraId="2675D69C" w14:textId="77777777" w:rsidR="00024366" w:rsidRDefault="00024366">
            <w:pPr>
              <w:jc w:val="both"/>
              <w:rPr>
                <w:sz w:val="18"/>
                <w:szCs w:val="18"/>
              </w:rPr>
            </w:pPr>
          </w:p>
          <w:p w14:paraId="11B6EDCD" w14:textId="479D2E6B" w:rsidR="00024366" w:rsidRDefault="00024366">
            <w:pPr>
              <w:jc w:val="both"/>
              <w:rPr>
                <w:sz w:val="28"/>
                <w:szCs w:val="28"/>
              </w:rPr>
            </w:pPr>
            <w:r>
              <w:rPr>
                <w:sz w:val="28"/>
                <w:szCs w:val="28"/>
              </w:rPr>
              <w:t>Маълумотларни, қарорлар қабул қилинишини таъминлаш мақсадида қайта ишлаш.</w:t>
            </w:r>
            <w:r w:rsidR="00117147">
              <w:rPr>
                <w:sz w:val="28"/>
                <w:szCs w:val="28"/>
              </w:rPr>
              <w:t xml:space="preserve"> </w:t>
            </w:r>
          </w:p>
        </w:tc>
      </w:tr>
      <w:tr w:rsidR="00024366" w:rsidRPr="009553DA" w14:paraId="1BACD9B1" w14:textId="77777777">
        <w:tc>
          <w:tcPr>
            <w:tcW w:w="4000" w:type="dxa"/>
            <w:shd w:val="clear" w:color="auto" w:fill="auto"/>
          </w:tcPr>
          <w:p w14:paraId="335E3C5E" w14:textId="02C21F37" w:rsidR="00024366" w:rsidRDefault="00024366" w:rsidP="009A789F">
            <w:pPr>
              <w:rPr>
                <w:sz w:val="28"/>
                <w:szCs w:val="28"/>
              </w:rPr>
            </w:pPr>
            <w:r>
              <w:rPr>
                <w:b/>
                <w:sz w:val="28"/>
                <w:szCs w:val="28"/>
              </w:rPr>
              <w:t>Аналитический</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analitik</w:t>
            </w:r>
            <w:r w:rsidR="00117147">
              <w:rPr>
                <w:sz w:val="28"/>
                <w:szCs w:val="28"/>
              </w:rPr>
              <w:t xml:space="preserve"> </w:t>
            </w:r>
          </w:p>
          <w:p w14:paraId="413EA12A" w14:textId="28CA89D2" w:rsidR="00024366" w:rsidRDefault="00117147" w:rsidP="009A789F">
            <w:pPr>
              <w:rPr>
                <w:sz w:val="28"/>
                <w:szCs w:val="28"/>
              </w:rPr>
            </w:pPr>
            <w:r>
              <w:rPr>
                <w:sz w:val="28"/>
                <w:szCs w:val="28"/>
              </w:rPr>
              <w:t xml:space="preserve"> </w:t>
            </w:r>
            <w:r w:rsidR="00024366">
              <w:rPr>
                <w:sz w:val="28"/>
                <w:szCs w:val="28"/>
              </w:rPr>
              <w:t>аналитик</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analytical </w:t>
            </w:r>
          </w:p>
        </w:tc>
        <w:tc>
          <w:tcPr>
            <w:tcW w:w="5828" w:type="dxa"/>
            <w:shd w:val="clear" w:color="auto" w:fill="auto"/>
          </w:tcPr>
          <w:p w14:paraId="1AB998E2" w14:textId="3BF025C6" w:rsidR="00024366" w:rsidRDefault="00024366">
            <w:pPr>
              <w:jc w:val="both"/>
              <w:rPr>
                <w:sz w:val="28"/>
                <w:szCs w:val="28"/>
              </w:rPr>
            </w:pPr>
            <w:r>
              <w:rPr>
                <w:sz w:val="28"/>
                <w:szCs w:val="28"/>
              </w:rPr>
              <w:t>Метод решения математических задач с помощью программного обеспечения для символьных преобразований формул (компьютерной алгебры).</w:t>
            </w:r>
            <w:r w:rsidR="00117147">
              <w:rPr>
                <w:sz w:val="28"/>
                <w:szCs w:val="28"/>
              </w:rPr>
              <w:t xml:space="preserve"> </w:t>
            </w:r>
          </w:p>
          <w:p w14:paraId="5D2ADAA9" w14:textId="77777777" w:rsidR="00024366" w:rsidRDefault="00024366">
            <w:pPr>
              <w:jc w:val="both"/>
              <w:rPr>
                <w:sz w:val="18"/>
                <w:szCs w:val="18"/>
              </w:rPr>
            </w:pPr>
          </w:p>
          <w:p w14:paraId="501366F3" w14:textId="77777777" w:rsidR="00024366" w:rsidRDefault="00024366">
            <w:pPr>
              <w:jc w:val="both"/>
              <w:rPr>
                <w:sz w:val="28"/>
                <w:szCs w:val="28"/>
              </w:rPr>
            </w:pPr>
            <w:r>
              <w:rPr>
                <w:sz w:val="28"/>
                <w:szCs w:val="28"/>
              </w:rPr>
              <w:t xml:space="preserve">Formulalarni simvolli o‘zgartirish (kompyuter algebrasi) uchun mo‘ljallangan dasturiy ta’minot yordamida matematik masalalarni </w:t>
            </w:r>
            <w:r>
              <w:rPr>
                <w:sz w:val="28"/>
                <w:szCs w:val="28"/>
                <w:lang w:val="en-US"/>
              </w:rPr>
              <w:t>y</w:t>
            </w:r>
            <w:r>
              <w:rPr>
                <w:sz w:val="28"/>
                <w:szCs w:val="28"/>
              </w:rPr>
              <w:t>echish metodi.</w:t>
            </w:r>
          </w:p>
          <w:p w14:paraId="13616527" w14:textId="77777777" w:rsidR="00024366" w:rsidRDefault="00024366">
            <w:pPr>
              <w:jc w:val="both"/>
              <w:rPr>
                <w:sz w:val="18"/>
                <w:szCs w:val="18"/>
              </w:rPr>
            </w:pPr>
          </w:p>
          <w:p w14:paraId="1A7239B9" w14:textId="3DAEE6F5" w:rsidR="00024366" w:rsidRDefault="00024366">
            <w:pPr>
              <w:jc w:val="both"/>
              <w:rPr>
                <w:sz w:val="28"/>
                <w:szCs w:val="28"/>
              </w:rPr>
            </w:pPr>
            <w:r>
              <w:rPr>
                <w:sz w:val="28"/>
                <w:szCs w:val="28"/>
              </w:rPr>
              <w:t>Формулаларни символли ўзгартириш (ком</w:t>
            </w:r>
            <w:r w:rsidR="00672B22">
              <w:rPr>
                <w:sz w:val="28"/>
                <w:szCs w:val="28"/>
              </w:rPr>
              <w:t>-</w:t>
            </w:r>
            <w:r>
              <w:rPr>
                <w:sz w:val="28"/>
                <w:szCs w:val="28"/>
              </w:rPr>
              <w:t>пьютер алгебраси) учун мўлжалланган дастурий таъминот ёрдамида математик масалаларни ечиш методи.</w:t>
            </w:r>
            <w:r w:rsidR="00117147">
              <w:rPr>
                <w:sz w:val="28"/>
                <w:szCs w:val="28"/>
              </w:rPr>
              <w:t xml:space="preserve"> </w:t>
            </w:r>
          </w:p>
          <w:p w14:paraId="2B1D3CA9" w14:textId="77777777" w:rsidR="00024366" w:rsidRPr="009553DA" w:rsidRDefault="00024366">
            <w:pPr>
              <w:jc w:val="both"/>
            </w:pPr>
          </w:p>
        </w:tc>
      </w:tr>
      <w:tr w:rsidR="00024366" w:rsidRPr="009553DA" w14:paraId="6BAC62D3" w14:textId="77777777">
        <w:tc>
          <w:tcPr>
            <w:tcW w:w="4000" w:type="dxa"/>
            <w:shd w:val="clear" w:color="auto" w:fill="auto"/>
          </w:tcPr>
          <w:p w14:paraId="51281AEA" w14:textId="4F3DCFCE" w:rsidR="00024366" w:rsidRDefault="00024366" w:rsidP="009A789F">
            <w:pPr>
              <w:rPr>
                <w:sz w:val="28"/>
                <w:szCs w:val="28"/>
              </w:rPr>
            </w:pPr>
            <w:r>
              <w:rPr>
                <w:b/>
                <w:sz w:val="28"/>
                <w:szCs w:val="28"/>
              </w:rPr>
              <w:t>Анонимный</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anonim</w:t>
            </w:r>
            <w:r w:rsidR="00117147">
              <w:rPr>
                <w:sz w:val="28"/>
                <w:szCs w:val="28"/>
              </w:rPr>
              <w:t xml:space="preserve"> </w:t>
            </w:r>
          </w:p>
          <w:p w14:paraId="0A9D6505" w14:textId="409F29EF" w:rsidR="00024366" w:rsidRDefault="00117147" w:rsidP="009A789F">
            <w:pPr>
              <w:rPr>
                <w:sz w:val="28"/>
                <w:szCs w:val="28"/>
              </w:rPr>
            </w:pPr>
            <w:r>
              <w:rPr>
                <w:sz w:val="28"/>
                <w:szCs w:val="28"/>
              </w:rPr>
              <w:t xml:space="preserve"> </w:t>
            </w:r>
            <w:r w:rsidR="00024366">
              <w:rPr>
                <w:sz w:val="28"/>
                <w:szCs w:val="28"/>
              </w:rPr>
              <w:t>аноним</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anonymous</w:t>
            </w:r>
          </w:p>
        </w:tc>
        <w:tc>
          <w:tcPr>
            <w:tcW w:w="5828" w:type="dxa"/>
            <w:shd w:val="clear" w:color="auto" w:fill="auto"/>
          </w:tcPr>
          <w:p w14:paraId="53391468" w14:textId="43DC87F5" w:rsidR="00024366" w:rsidRDefault="00024366">
            <w:pPr>
              <w:jc w:val="both"/>
              <w:rPr>
                <w:sz w:val="28"/>
                <w:szCs w:val="28"/>
              </w:rPr>
            </w:pPr>
            <w:r>
              <w:rPr>
                <w:sz w:val="28"/>
                <w:szCs w:val="28"/>
              </w:rPr>
              <w:t>Без указания реального имени пользователя. Чаще всего имя заменяется IP-адресом или адресом электронной почты.</w:t>
            </w:r>
            <w:r w:rsidR="00117147">
              <w:rPr>
                <w:sz w:val="28"/>
                <w:szCs w:val="28"/>
              </w:rPr>
              <w:t xml:space="preserve"> </w:t>
            </w:r>
          </w:p>
          <w:p w14:paraId="4FD0BE56" w14:textId="77777777" w:rsidR="00024366" w:rsidRDefault="00024366">
            <w:pPr>
              <w:jc w:val="both"/>
              <w:rPr>
                <w:sz w:val="18"/>
                <w:szCs w:val="18"/>
              </w:rPr>
            </w:pPr>
          </w:p>
          <w:p w14:paraId="1622B9F1" w14:textId="77777777" w:rsidR="00024366" w:rsidRDefault="00024366">
            <w:pPr>
              <w:jc w:val="both"/>
              <w:rPr>
                <w:sz w:val="28"/>
                <w:szCs w:val="28"/>
                <w:lang w:val="en-US"/>
              </w:rPr>
            </w:pPr>
            <w:r>
              <w:rPr>
                <w:sz w:val="28"/>
                <w:szCs w:val="28"/>
                <w:lang w:val="en-US"/>
              </w:rPr>
              <w:t xml:space="preserve">Foydalanuvchining aniq nomini ko‘rsatmaslik. Ko‘pincha nom </w:t>
            </w:r>
            <w:r>
              <w:rPr>
                <w:i/>
                <w:sz w:val="28"/>
                <w:szCs w:val="28"/>
                <w:lang w:val="en-US"/>
              </w:rPr>
              <w:t>IP</w:t>
            </w:r>
            <w:r>
              <w:rPr>
                <w:sz w:val="28"/>
                <w:szCs w:val="28"/>
                <w:lang w:val="en-US"/>
              </w:rPr>
              <w:t xml:space="preserve">-adres yoki elektron pochta adresi bilan almashtiriladi. </w:t>
            </w:r>
          </w:p>
          <w:p w14:paraId="4D441E14" w14:textId="77777777" w:rsidR="00024366" w:rsidRDefault="00024366">
            <w:pPr>
              <w:jc w:val="both"/>
              <w:rPr>
                <w:sz w:val="18"/>
                <w:szCs w:val="18"/>
                <w:lang w:val="en-US"/>
              </w:rPr>
            </w:pPr>
          </w:p>
          <w:p w14:paraId="4942C2B3" w14:textId="6CEB1925" w:rsidR="00024366" w:rsidRDefault="00024366">
            <w:pPr>
              <w:jc w:val="both"/>
              <w:rPr>
                <w:sz w:val="28"/>
                <w:szCs w:val="28"/>
              </w:rPr>
            </w:pPr>
            <w:r>
              <w:rPr>
                <w:sz w:val="28"/>
                <w:szCs w:val="28"/>
              </w:rPr>
              <w:t>Фойдаланувчининг аниқ номини кўрсатмас-лик. Кўпинча ном</w:t>
            </w:r>
            <w:r w:rsidR="00117147">
              <w:rPr>
                <w:sz w:val="28"/>
                <w:szCs w:val="28"/>
              </w:rPr>
              <w:t xml:space="preserve"> </w:t>
            </w:r>
            <w:r>
              <w:rPr>
                <w:sz w:val="28"/>
                <w:szCs w:val="28"/>
              </w:rPr>
              <w:t>IР-адрес ёки электрон почта адреси билан алмаштирилади.</w:t>
            </w:r>
            <w:r w:rsidR="00117147">
              <w:rPr>
                <w:sz w:val="28"/>
                <w:szCs w:val="28"/>
              </w:rPr>
              <w:t xml:space="preserve"> </w:t>
            </w:r>
          </w:p>
          <w:p w14:paraId="21343A46" w14:textId="77777777" w:rsidR="00024366" w:rsidRPr="009553DA" w:rsidRDefault="00024366">
            <w:pPr>
              <w:jc w:val="both"/>
            </w:pPr>
          </w:p>
        </w:tc>
      </w:tr>
      <w:tr w:rsidR="00024366" w14:paraId="0ECCDFF9" w14:textId="77777777">
        <w:tc>
          <w:tcPr>
            <w:tcW w:w="4000" w:type="dxa"/>
            <w:shd w:val="clear" w:color="auto" w:fill="auto"/>
          </w:tcPr>
          <w:p w14:paraId="4F5818DC" w14:textId="6BAA1B70" w:rsidR="00024366" w:rsidRDefault="00024366" w:rsidP="009A789F">
            <w:pPr>
              <w:rPr>
                <w:sz w:val="28"/>
                <w:szCs w:val="28"/>
              </w:rPr>
            </w:pPr>
            <w:r>
              <w:rPr>
                <w:b/>
                <w:sz w:val="28"/>
                <w:szCs w:val="28"/>
              </w:rPr>
              <w:t>Антивирус</w:t>
            </w:r>
            <w:r w:rsidR="00117147">
              <w:rPr>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antivirus</w:t>
            </w:r>
            <w:r>
              <w:rPr>
                <w:sz w:val="28"/>
                <w:szCs w:val="28"/>
              </w:rPr>
              <w:t xml:space="preserve"> </w:t>
            </w:r>
          </w:p>
          <w:p w14:paraId="01BE9275" w14:textId="195B5590" w:rsidR="00024366" w:rsidRDefault="00117147" w:rsidP="009A789F">
            <w:pPr>
              <w:rPr>
                <w:sz w:val="28"/>
                <w:szCs w:val="28"/>
              </w:rPr>
            </w:pPr>
            <w:r>
              <w:rPr>
                <w:sz w:val="28"/>
                <w:szCs w:val="28"/>
              </w:rPr>
              <w:t xml:space="preserve"> </w:t>
            </w:r>
            <w:r w:rsidR="00024366">
              <w:rPr>
                <w:sz w:val="28"/>
                <w:szCs w:val="28"/>
              </w:rPr>
              <w:t>антивирус</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antivirus</w:t>
            </w:r>
            <w:r w:rsidR="00024366">
              <w:rPr>
                <w:sz w:val="28"/>
                <w:szCs w:val="28"/>
              </w:rPr>
              <w:t xml:space="preserve"> (также </w:t>
            </w:r>
            <w:r w:rsidR="00024366">
              <w:rPr>
                <w:sz w:val="28"/>
                <w:szCs w:val="28"/>
                <w:lang w:val="en-US"/>
              </w:rPr>
              <w:t>anti</w:t>
            </w:r>
            <w:r w:rsidR="00024366">
              <w:rPr>
                <w:sz w:val="28"/>
                <w:szCs w:val="28"/>
              </w:rPr>
              <w:t>-</w:t>
            </w:r>
            <w:r w:rsidR="00024366">
              <w:rPr>
                <w:sz w:val="28"/>
                <w:szCs w:val="28"/>
                <w:lang w:val="en-US"/>
              </w:rPr>
              <w:t>virus</w:t>
            </w:r>
            <w:r w:rsidR="00024366">
              <w:rPr>
                <w:sz w:val="28"/>
                <w:szCs w:val="28"/>
              </w:rPr>
              <w:t>)</w:t>
            </w:r>
          </w:p>
        </w:tc>
        <w:tc>
          <w:tcPr>
            <w:tcW w:w="5828" w:type="dxa"/>
            <w:shd w:val="clear" w:color="auto" w:fill="auto"/>
          </w:tcPr>
          <w:p w14:paraId="07054084" w14:textId="0F31C25E" w:rsidR="00024366" w:rsidRDefault="00024366">
            <w:pPr>
              <w:jc w:val="both"/>
              <w:rPr>
                <w:sz w:val="28"/>
                <w:szCs w:val="28"/>
              </w:rPr>
            </w:pPr>
            <w:r>
              <w:rPr>
                <w:sz w:val="28"/>
                <w:szCs w:val="28"/>
              </w:rPr>
              <w:t>Приложение, предназначенное для обнаружения и удаления вирусов.</w:t>
            </w:r>
            <w:r w:rsidR="00117147">
              <w:rPr>
                <w:sz w:val="28"/>
                <w:szCs w:val="28"/>
              </w:rPr>
              <w:t xml:space="preserve"> </w:t>
            </w:r>
          </w:p>
          <w:p w14:paraId="6F88A94C" w14:textId="44682112" w:rsidR="00024366" w:rsidRDefault="00024366">
            <w:pPr>
              <w:jc w:val="both"/>
              <w:rPr>
                <w:sz w:val="18"/>
                <w:szCs w:val="18"/>
                <w:lang w:val="en-US"/>
              </w:rPr>
            </w:pPr>
          </w:p>
          <w:p w14:paraId="68D3B2EC" w14:textId="77777777" w:rsidR="00024366" w:rsidRDefault="00024366">
            <w:pPr>
              <w:jc w:val="both"/>
              <w:rPr>
                <w:sz w:val="28"/>
                <w:szCs w:val="28"/>
                <w:lang w:val="en-US"/>
              </w:rPr>
            </w:pPr>
            <w:r>
              <w:rPr>
                <w:sz w:val="28"/>
                <w:szCs w:val="28"/>
                <w:lang w:val="en-US"/>
              </w:rPr>
              <w:t xml:space="preserve">Viruslarni aniqlash va chiqarib tashlash uchun mo‘ljallangan ilova. </w:t>
            </w:r>
          </w:p>
          <w:p w14:paraId="1C83EF10" w14:textId="77777777" w:rsidR="00024366" w:rsidRDefault="00024366">
            <w:pPr>
              <w:jc w:val="both"/>
              <w:rPr>
                <w:sz w:val="18"/>
                <w:szCs w:val="18"/>
                <w:lang w:val="en-US"/>
              </w:rPr>
            </w:pPr>
          </w:p>
          <w:p w14:paraId="0C76FECD" w14:textId="4F7CF519" w:rsidR="00024366" w:rsidRDefault="00024366">
            <w:pPr>
              <w:jc w:val="both"/>
              <w:rPr>
                <w:sz w:val="28"/>
                <w:szCs w:val="28"/>
                <w:lang w:val="en-US"/>
              </w:rPr>
            </w:pPr>
            <w:r>
              <w:rPr>
                <w:sz w:val="28"/>
                <w:szCs w:val="28"/>
              </w:rPr>
              <w:t>Вирусларни</w:t>
            </w:r>
            <w:r>
              <w:rPr>
                <w:sz w:val="28"/>
                <w:szCs w:val="28"/>
                <w:lang w:val="en-US"/>
              </w:rPr>
              <w:t xml:space="preserve"> </w:t>
            </w:r>
            <w:r>
              <w:rPr>
                <w:sz w:val="28"/>
                <w:szCs w:val="28"/>
              </w:rPr>
              <w:t>аниқлаш</w:t>
            </w:r>
            <w:r>
              <w:rPr>
                <w:sz w:val="28"/>
                <w:szCs w:val="28"/>
                <w:lang w:val="en-US"/>
              </w:rPr>
              <w:t xml:space="preserve"> </w:t>
            </w:r>
            <w:r>
              <w:rPr>
                <w:sz w:val="28"/>
                <w:szCs w:val="28"/>
              </w:rPr>
              <w:t>ва</w:t>
            </w:r>
            <w:r>
              <w:rPr>
                <w:sz w:val="28"/>
                <w:szCs w:val="28"/>
                <w:lang w:val="en-US"/>
              </w:rPr>
              <w:t xml:space="preserve"> </w:t>
            </w:r>
            <w:r>
              <w:rPr>
                <w:sz w:val="28"/>
                <w:szCs w:val="28"/>
              </w:rPr>
              <w:t>чиқариб</w:t>
            </w:r>
            <w:r>
              <w:rPr>
                <w:sz w:val="28"/>
                <w:szCs w:val="28"/>
                <w:lang w:val="en-US"/>
              </w:rPr>
              <w:t xml:space="preserve"> </w:t>
            </w:r>
            <w:r>
              <w:rPr>
                <w:sz w:val="28"/>
                <w:szCs w:val="28"/>
              </w:rPr>
              <w:t>ташлаш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илова</w:t>
            </w:r>
            <w:r>
              <w:rPr>
                <w:sz w:val="28"/>
                <w:szCs w:val="28"/>
                <w:lang w:val="en-US"/>
              </w:rPr>
              <w:t>.</w:t>
            </w:r>
            <w:r w:rsidR="00117147">
              <w:rPr>
                <w:sz w:val="28"/>
                <w:szCs w:val="28"/>
                <w:lang w:val="en-US"/>
              </w:rPr>
              <w:t xml:space="preserve"> </w:t>
            </w:r>
          </w:p>
          <w:p w14:paraId="4C19A49C" w14:textId="542E9187" w:rsidR="00024366" w:rsidRDefault="00117147">
            <w:pPr>
              <w:jc w:val="both"/>
              <w:rPr>
                <w:lang w:val="en-US"/>
              </w:rPr>
            </w:pPr>
            <w:r>
              <w:rPr>
                <w:lang w:val="en-US"/>
              </w:rPr>
              <w:t xml:space="preserve"> </w:t>
            </w:r>
          </w:p>
        </w:tc>
      </w:tr>
      <w:tr w:rsidR="00024366" w14:paraId="4E789D77" w14:textId="77777777">
        <w:tc>
          <w:tcPr>
            <w:tcW w:w="4000" w:type="dxa"/>
            <w:shd w:val="clear" w:color="auto" w:fill="auto"/>
          </w:tcPr>
          <w:p w14:paraId="64B90B20" w14:textId="77BE21DA" w:rsidR="00024366" w:rsidRDefault="00024366" w:rsidP="009A789F">
            <w:pPr>
              <w:rPr>
                <w:sz w:val="28"/>
                <w:szCs w:val="28"/>
                <w:lang w:val="en-US"/>
              </w:rPr>
            </w:pPr>
            <w:r>
              <w:rPr>
                <w:b/>
                <w:sz w:val="28"/>
                <w:szCs w:val="28"/>
              </w:rPr>
              <w:t>Антивирусная</w:t>
            </w:r>
            <w:r>
              <w:rPr>
                <w:b/>
                <w:sz w:val="28"/>
                <w:szCs w:val="28"/>
                <w:lang w:val="en-US"/>
              </w:rPr>
              <w:t xml:space="preserve"> </w:t>
            </w:r>
            <w:r>
              <w:rPr>
                <w:b/>
                <w:sz w:val="28"/>
                <w:szCs w:val="28"/>
              </w:rPr>
              <w:t>программа</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virusga qarshi dastur</w:t>
            </w:r>
            <w:r w:rsidR="00117147">
              <w:rPr>
                <w:sz w:val="28"/>
                <w:szCs w:val="28"/>
                <w:lang w:val="en-US"/>
              </w:rPr>
              <w:t xml:space="preserve"> </w:t>
            </w:r>
          </w:p>
          <w:p w14:paraId="29ECC941" w14:textId="481B31D2" w:rsidR="00024366" w:rsidRDefault="00117147" w:rsidP="009A789F">
            <w:pPr>
              <w:rPr>
                <w:sz w:val="28"/>
                <w:szCs w:val="28"/>
                <w:lang w:val="en-US"/>
              </w:rPr>
            </w:pPr>
            <w:r>
              <w:rPr>
                <w:sz w:val="28"/>
                <w:szCs w:val="28"/>
                <w:lang w:val="en-US"/>
              </w:rPr>
              <w:t xml:space="preserve"> </w:t>
            </w:r>
            <w:r w:rsidR="00024366">
              <w:rPr>
                <w:sz w:val="28"/>
                <w:szCs w:val="28"/>
              </w:rPr>
              <w:t>вирусга</w:t>
            </w:r>
            <w:r w:rsidR="00024366">
              <w:rPr>
                <w:sz w:val="28"/>
                <w:szCs w:val="28"/>
                <w:lang w:val="en-US"/>
              </w:rPr>
              <w:t xml:space="preserve"> </w:t>
            </w:r>
            <w:r w:rsidR="00024366">
              <w:rPr>
                <w:sz w:val="28"/>
                <w:szCs w:val="28"/>
              </w:rPr>
              <w:t>қарши</w:t>
            </w:r>
            <w:r w:rsidR="00024366">
              <w:rPr>
                <w:sz w:val="28"/>
                <w:szCs w:val="28"/>
                <w:lang w:val="en-US"/>
              </w:rPr>
              <w:t xml:space="preserve"> </w:t>
            </w:r>
            <w:r w:rsidR="00024366">
              <w:rPr>
                <w:sz w:val="28"/>
                <w:szCs w:val="28"/>
              </w:rPr>
              <w:t>дастур</w:t>
            </w:r>
            <w:r>
              <w:rPr>
                <w:sz w:val="28"/>
                <w:szCs w:val="28"/>
                <w:lang w:val="en-US"/>
              </w:rPr>
              <w:t xml:space="preserve"> </w:t>
            </w:r>
            <w:r w:rsidR="00024366">
              <w:rPr>
                <w:b/>
                <w:sz w:val="28"/>
                <w:szCs w:val="28"/>
                <w:lang w:val="en-US"/>
              </w:rPr>
              <w:t xml:space="preserve">en </w:t>
            </w:r>
            <w:r w:rsidR="00024366">
              <w:rPr>
                <w:sz w:val="28"/>
                <w:szCs w:val="28"/>
                <w:lang w:val="en-US"/>
              </w:rPr>
              <w:t>- antivirus program</w:t>
            </w:r>
          </w:p>
        </w:tc>
        <w:tc>
          <w:tcPr>
            <w:tcW w:w="5828" w:type="dxa"/>
            <w:shd w:val="clear" w:color="auto" w:fill="auto"/>
          </w:tcPr>
          <w:p w14:paraId="7BF19B66" w14:textId="5EAC4C9F" w:rsidR="00024366" w:rsidRDefault="00024366">
            <w:pPr>
              <w:jc w:val="both"/>
              <w:rPr>
                <w:sz w:val="28"/>
                <w:szCs w:val="28"/>
              </w:rPr>
            </w:pPr>
            <w:r>
              <w:rPr>
                <w:sz w:val="28"/>
                <w:szCs w:val="28"/>
              </w:rPr>
              <w:t>Специальная программа, предназначенная для защиты</w:t>
            </w:r>
            <w:r w:rsidR="00672B22">
              <w:rPr>
                <w:sz w:val="28"/>
                <w:szCs w:val="28"/>
              </w:rPr>
              <w:t xml:space="preserve"> от программ-вирусов, негативно </w:t>
            </w:r>
            <w:r>
              <w:rPr>
                <w:sz w:val="28"/>
                <w:szCs w:val="28"/>
              </w:rPr>
              <w:t>влия</w:t>
            </w:r>
            <w:r w:rsidR="00672B22">
              <w:rPr>
                <w:sz w:val="28"/>
                <w:szCs w:val="28"/>
              </w:rPr>
              <w:t>-</w:t>
            </w:r>
            <w:r>
              <w:rPr>
                <w:sz w:val="28"/>
                <w:szCs w:val="28"/>
              </w:rPr>
              <w:t>ющих на работу компьютера.</w:t>
            </w:r>
            <w:r w:rsidR="00117147">
              <w:rPr>
                <w:sz w:val="28"/>
                <w:szCs w:val="28"/>
              </w:rPr>
              <w:t xml:space="preserve"> </w:t>
            </w:r>
          </w:p>
          <w:p w14:paraId="7EE3A19F" w14:textId="77777777" w:rsidR="00024366" w:rsidRDefault="00024366">
            <w:pPr>
              <w:jc w:val="both"/>
              <w:rPr>
                <w:sz w:val="18"/>
                <w:szCs w:val="18"/>
              </w:rPr>
            </w:pPr>
          </w:p>
          <w:p w14:paraId="7DBC3D7B" w14:textId="77777777" w:rsidR="00024366" w:rsidRDefault="00024366">
            <w:pPr>
              <w:jc w:val="both"/>
              <w:rPr>
                <w:sz w:val="28"/>
                <w:szCs w:val="28"/>
                <w:lang w:val="en-US"/>
              </w:rPr>
            </w:pPr>
            <w:r>
              <w:rPr>
                <w:sz w:val="28"/>
                <w:szCs w:val="28"/>
                <w:lang w:val="en-US"/>
              </w:rPr>
              <w:lastRenderedPageBreak/>
              <w:t>Kompyuterning ishlashiga salbiy ta’sir ko‘rsata</w:t>
            </w:r>
            <w:r w:rsidR="00883110">
              <w:rPr>
                <w:sz w:val="28"/>
                <w:szCs w:val="28"/>
                <w:lang w:val="en-US"/>
              </w:rPr>
              <w:t>-</w:t>
            </w:r>
            <w:r>
              <w:rPr>
                <w:sz w:val="28"/>
                <w:szCs w:val="28"/>
                <w:lang w:val="en-US"/>
              </w:rPr>
              <w:t xml:space="preserve">digan virus-dasturlardan himoya qilish uchun mo‘ljallangan maxsus dastur. </w:t>
            </w:r>
          </w:p>
          <w:p w14:paraId="398F871A" w14:textId="048421EC" w:rsidR="00024366" w:rsidRDefault="00024366">
            <w:pPr>
              <w:jc w:val="both"/>
              <w:rPr>
                <w:sz w:val="18"/>
                <w:szCs w:val="18"/>
                <w:lang w:val="en-US"/>
              </w:rPr>
            </w:pPr>
          </w:p>
          <w:p w14:paraId="523ECE2E" w14:textId="22CD4769" w:rsidR="00024366" w:rsidRDefault="00024366">
            <w:pPr>
              <w:jc w:val="both"/>
              <w:rPr>
                <w:sz w:val="28"/>
                <w:szCs w:val="28"/>
                <w:lang w:val="en-US"/>
              </w:rPr>
            </w:pPr>
            <w:r>
              <w:rPr>
                <w:sz w:val="28"/>
                <w:szCs w:val="28"/>
              </w:rPr>
              <w:t>Компьютернинг</w:t>
            </w:r>
            <w:r>
              <w:rPr>
                <w:sz w:val="28"/>
                <w:szCs w:val="28"/>
                <w:lang w:val="en-US"/>
              </w:rPr>
              <w:t xml:space="preserve"> </w:t>
            </w:r>
            <w:r>
              <w:rPr>
                <w:sz w:val="28"/>
                <w:szCs w:val="28"/>
              </w:rPr>
              <w:t>ишлашига</w:t>
            </w:r>
            <w:r>
              <w:rPr>
                <w:sz w:val="28"/>
                <w:szCs w:val="28"/>
                <w:lang w:val="en-US"/>
              </w:rPr>
              <w:t xml:space="preserve"> </w:t>
            </w:r>
            <w:r>
              <w:rPr>
                <w:sz w:val="28"/>
                <w:szCs w:val="28"/>
              </w:rPr>
              <w:t>салбий</w:t>
            </w:r>
            <w:r>
              <w:rPr>
                <w:sz w:val="28"/>
                <w:szCs w:val="28"/>
                <w:lang w:val="en-US"/>
              </w:rPr>
              <w:t xml:space="preserve"> </w:t>
            </w:r>
            <w:r>
              <w:rPr>
                <w:sz w:val="28"/>
                <w:szCs w:val="28"/>
              </w:rPr>
              <w:t>таъсир</w:t>
            </w:r>
            <w:r>
              <w:rPr>
                <w:sz w:val="28"/>
                <w:szCs w:val="28"/>
                <w:lang w:val="en-US"/>
              </w:rPr>
              <w:t xml:space="preserve"> </w:t>
            </w:r>
            <w:r>
              <w:rPr>
                <w:sz w:val="28"/>
                <w:szCs w:val="28"/>
              </w:rPr>
              <w:t>кўрсатадиган</w:t>
            </w:r>
            <w:r>
              <w:rPr>
                <w:sz w:val="28"/>
                <w:szCs w:val="28"/>
                <w:lang w:val="en-US"/>
              </w:rPr>
              <w:t xml:space="preserve"> </w:t>
            </w:r>
            <w:r>
              <w:rPr>
                <w:sz w:val="28"/>
                <w:szCs w:val="28"/>
              </w:rPr>
              <w:t>вирус</w:t>
            </w:r>
            <w:r>
              <w:rPr>
                <w:sz w:val="28"/>
                <w:szCs w:val="28"/>
                <w:lang w:val="en-US"/>
              </w:rPr>
              <w:t>-</w:t>
            </w:r>
            <w:r>
              <w:rPr>
                <w:sz w:val="28"/>
                <w:szCs w:val="28"/>
              </w:rPr>
              <w:t>дастурлардан</w:t>
            </w:r>
            <w:r>
              <w:rPr>
                <w:sz w:val="28"/>
                <w:szCs w:val="28"/>
                <w:lang w:val="en-US"/>
              </w:rPr>
              <w:t xml:space="preserve"> </w:t>
            </w:r>
            <w:r>
              <w:rPr>
                <w:sz w:val="28"/>
                <w:szCs w:val="28"/>
              </w:rPr>
              <w:t>ҳимоя</w:t>
            </w:r>
            <w:r w:rsidR="00B04DDC">
              <w:rPr>
                <w:sz w:val="28"/>
                <w:szCs w:val="28"/>
                <w:lang w:val="en-US"/>
              </w:rPr>
              <w:t xml:space="preserve"> </w:t>
            </w:r>
            <w:r>
              <w:rPr>
                <w:sz w:val="28"/>
                <w:szCs w:val="28"/>
              </w:rPr>
              <w:t>қи</w:t>
            </w:r>
            <w:r w:rsidR="00B04DDC">
              <w:rPr>
                <w:sz w:val="28"/>
                <w:szCs w:val="28"/>
                <w:lang w:val="en-US"/>
              </w:rPr>
              <w:t>-</w:t>
            </w:r>
            <w:r>
              <w:rPr>
                <w:sz w:val="28"/>
                <w:szCs w:val="28"/>
              </w:rPr>
              <w:t>лиш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махсус</w:t>
            </w:r>
            <w:r>
              <w:rPr>
                <w:sz w:val="28"/>
                <w:szCs w:val="28"/>
                <w:lang w:val="en-US"/>
              </w:rPr>
              <w:t xml:space="preserve"> </w:t>
            </w:r>
            <w:r>
              <w:rPr>
                <w:sz w:val="28"/>
                <w:szCs w:val="28"/>
              </w:rPr>
              <w:t>дастур</w:t>
            </w:r>
            <w:r>
              <w:rPr>
                <w:sz w:val="28"/>
                <w:szCs w:val="28"/>
                <w:lang w:val="en-US"/>
              </w:rPr>
              <w:t>.</w:t>
            </w:r>
            <w:r w:rsidR="00117147">
              <w:rPr>
                <w:sz w:val="28"/>
                <w:szCs w:val="28"/>
                <w:lang w:val="en-US"/>
              </w:rPr>
              <w:t xml:space="preserve"> </w:t>
            </w:r>
          </w:p>
        </w:tc>
      </w:tr>
      <w:tr w:rsidR="00024366" w:rsidRPr="009553DA" w14:paraId="732DA218" w14:textId="77777777">
        <w:tc>
          <w:tcPr>
            <w:tcW w:w="4000" w:type="dxa"/>
            <w:shd w:val="clear" w:color="auto" w:fill="auto"/>
          </w:tcPr>
          <w:p w14:paraId="043DC782" w14:textId="41252DCB" w:rsidR="00024366" w:rsidRDefault="00024366" w:rsidP="009A789F">
            <w:pPr>
              <w:rPr>
                <w:sz w:val="28"/>
                <w:szCs w:val="28"/>
                <w:lang w:val="en-US"/>
              </w:rPr>
            </w:pPr>
            <w:r>
              <w:rPr>
                <w:b/>
                <w:sz w:val="28"/>
                <w:szCs w:val="28"/>
              </w:rPr>
              <w:lastRenderedPageBreak/>
              <w:t>Антивирусное</w:t>
            </w:r>
            <w:r>
              <w:rPr>
                <w:b/>
                <w:sz w:val="28"/>
                <w:szCs w:val="28"/>
                <w:lang w:val="en-US"/>
              </w:rPr>
              <w:t xml:space="preserve"> </w:t>
            </w:r>
            <w:r>
              <w:rPr>
                <w:b/>
                <w:sz w:val="28"/>
                <w:szCs w:val="28"/>
                <w:lang w:val="en-US"/>
              </w:rPr>
              <w:br/>
            </w:r>
            <w:r>
              <w:rPr>
                <w:b/>
                <w:sz w:val="28"/>
                <w:szCs w:val="28"/>
              </w:rPr>
              <w:t>программное</w:t>
            </w:r>
            <w:r>
              <w:rPr>
                <w:b/>
                <w:sz w:val="28"/>
                <w:szCs w:val="28"/>
                <w:lang w:val="en-US"/>
              </w:rPr>
              <w:t xml:space="preserve"> </w:t>
            </w:r>
            <w:r>
              <w:rPr>
                <w:b/>
                <w:sz w:val="28"/>
                <w:szCs w:val="28"/>
              </w:rPr>
              <w:t>обеспечение</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virusga qarshi dasturiy ta’minot</w:t>
            </w:r>
            <w:r w:rsidR="00117147">
              <w:rPr>
                <w:sz w:val="28"/>
                <w:szCs w:val="28"/>
                <w:lang w:val="en-US"/>
              </w:rPr>
              <w:t xml:space="preserve"> </w:t>
            </w:r>
          </w:p>
          <w:p w14:paraId="511B8192" w14:textId="44152E02" w:rsidR="00024366" w:rsidRDefault="00117147" w:rsidP="009A789F">
            <w:pPr>
              <w:rPr>
                <w:sz w:val="28"/>
                <w:szCs w:val="28"/>
                <w:lang w:val="en-US"/>
              </w:rPr>
            </w:pPr>
            <w:r>
              <w:rPr>
                <w:sz w:val="28"/>
                <w:szCs w:val="28"/>
                <w:lang w:val="en-US"/>
              </w:rPr>
              <w:t xml:space="preserve"> </w:t>
            </w:r>
            <w:r w:rsidR="00024366">
              <w:rPr>
                <w:sz w:val="28"/>
                <w:szCs w:val="28"/>
              </w:rPr>
              <w:t>вирусга</w:t>
            </w:r>
            <w:r w:rsidR="00024366">
              <w:rPr>
                <w:sz w:val="28"/>
                <w:szCs w:val="28"/>
                <w:lang w:val="en-US"/>
              </w:rPr>
              <w:t xml:space="preserve"> </w:t>
            </w:r>
            <w:r w:rsidR="00024366">
              <w:rPr>
                <w:sz w:val="28"/>
                <w:szCs w:val="28"/>
              </w:rPr>
              <w:t>қарши</w:t>
            </w:r>
            <w:r w:rsidR="00024366">
              <w:rPr>
                <w:sz w:val="28"/>
                <w:szCs w:val="28"/>
                <w:lang w:val="en-US"/>
              </w:rPr>
              <w:t xml:space="preserve"> </w:t>
            </w:r>
            <w:r w:rsidR="00024366">
              <w:rPr>
                <w:sz w:val="28"/>
                <w:szCs w:val="28"/>
              </w:rPr>
              <w:t>дастурий</w:t>
            </w:r>
            <w:r w:rsidR="00024366">
              <w:rPr>
                <w:sz w:val="28"/>
                <w:szCs w:val="28"/>
                <w:lang w:val="en-US"/>
              </w:rPr>
              <w:t xml:space="preserve"> </w:t>
            </w:r>
            <w:r w:rsidR="00024366">
              <w:rPr>
                <w:sz w:val="28"/>
                <w:szCs w:val="28"/>
              </w:rPr>
              <w:t>таъминот</w:t>
            </w:r>
            <w:r>
              <w:rPr>
                <w:sz w:val="28"/>
                <w:szCs w:val="28"/>
                <w:lang w:val="en-US"/>
              </w:rPr>
              <w:t xml:space="preserve"> </w:t>
            </w:r>
            <w:r w:rsidR="00024366">
              <w:rPr>
                <w:b/>
                <w:sz w:val="28"/>
                <w:szCs w:val="28"/>
                <w:lang w:val="en-US"/>
              </w:rPr>
              <w:t xml:space="preserve">en </w:t>
            </w:r>
            <w:r w:rsidR="00024366">
              <w:rPr>
                <w:sz w:val="28"/>
                <w:szCs w:val="28"/>
                <w:lang w:val="en-US"/>
              </w:rPr>
              <w:t xml:space="preserve">- antivirus software </w:t>
            </w:r>
          </w:p>
        </w:tc>
        <w:tc>
          <w:tcPr>
            <w:tcW w:w="5828" w:type="dxa"/>
            <w:shd w:val="clear" w:color="auto" w:fill="auto"/>
          </w:tcPr>
          <w:p w14:paraId="2746927C" w14:textId="12012C7A" w:rsidR="00024366" w:rsidRDefault="00024366">
            <w:pPr>
              <w:jc w:val="both"/>
              <w:rPr>
                <w:sz w:val="28"/>
                <w:szCs w:val="28"/>
              </w:rPr>
            </w:pPr>
            <w:r>
              <w:rPr>
                <w:sz w:val="28"/>
                <w:szCs w:val="28"/>
              </w:rPr>
              <w:t>Совукупность программных средств, предназначенных</w:t>
            </w:r>
            <w:r w:rsidR="00117147">
              <w:rPr>
                <w:sz w:val="28"/>
                <w:szCs w:val="28"/>
              </w:rPr>
              <w:t xml:space="preserve"> </w:t>
            </w:r>
            <w:r>
              <w:rPr>
                <w:sz w:val="28"/>
                <w:szCs w:val="28"/>
              </w:rPr>
              <w:t>для борьбы с компьютерными вирусами во всех их формах.</w:t>
            </w:r>
            <w:r w:rsidR="00117147">
              <w:rPr>
                <w:sz w:val="28"/>
                <w:szCs w:val="28"/>
              </w:rPr>
              <w:t xml:space="preserve"> </w:t>
            </w:r>
          </w:p>
          <w:p w14:paraId="596E6DB8" w14:textId="77777777" w:rsidR="00024366" w:rsidRDefault="00024366">
            <w:pPr>
              <w:jc w:val="both"/>
              <w:rPr>
                <w:sz w:val="28"/>
                <w:szCs w:val="28"/>
              </w:rPr>
            </w:pPr>
          </w:p>
          <w:p w14:paraId="7C742167" w14:textId="77777777" w:rsidR="00024366" w:rsidRDefault="00024366">
            <w:pPr>
              <w:jc w:val="both"/>
              <w:rPr>
                <w:sz w:val="28"/>
                <w:szCs w:val="28"/>
                <w:lang w:val="en-US"/>
              </w:rPr>
            </w:pPr>
            <w:r>
              <w:rPr>
                <w:sz w:val="28"/>
                <w:szCs w:val="28"/>
                <w:lang w:val="en-US"/>
              </w:rPr>
              <w:t>Barcha shakldagi kompyuter viruslari bilan kurashish uchun mo‘ljallangan dasturiy vositalar yig‘indisi.</w:t>
            </w:r>
          </w:p>
          <w:p w14:paraId="0E326C66" w14:textId="09FB3099" w:rsidR="00024366" w:rsidRDefault="00024366">
            <w:pPr>
              <w:jc w:val="both"/>
              <w:rPr>
                <w:sz w:val="28"/>
                <w:szCs w:val="28"/>
                <w:lang w:val="en-US"/>
              </w:rPr>
            </w:pPr>
          </w:p>
          <w:p w14:paraId="3F7541D2" w14:textId="3F98A3E8" w:rsidR="00024366" w:rsidRDefault="00024366">
            <w:pPr>
              <w:jc w:val="both"/>
              <w:rPr>
                <w:sz w:val="28"/>
                <w:szCs w:val="28"/>
              </w:rPr>
            </w:pPr>
            <w:r>
              <w:rPr>
                <w:sz w:val="28"/>
                <w:szCs w:val="28"/>
              </w:rPr>
              <w:t>Барча шаклдаги компьютер вируслари билан курашиш учун мўлжалланган дастурий воситалар йиғиндиси.</w:t>
            </w:r>
            <w:r w:rsidR="00117147">
              <w:rPr>
                <w:sz w:val="28"/>
                <w:szCs w:val="28"/>
              </w:rPr>
              <w:t xml:space="preserve"> </w:t>
            </w:r>
          </w:p>
          <w:p w14:paraId="106AFB0B" w14:textId="77777777" w:rsidR="00024366" w:rsidRDefault="00024366">
            <w:pPr>
              <w:jc w:val="both"/>
              <w:rPr>
                <w:sz w:val="28"/>
                <w:szCs w:val="28"/>
              </w:rPr>
            </w:pPr>
          </w:p>
        </w:tc>
      </w:tr>
      <w:tr w:rsidR="00024366" w14:paraId="04F7FA5A" w14:textId="77777777">
        <w:tc>
          <w:tcPr>
            <w:tcW w:w="4000" w:type="dxa"/>
            <w:shd w:val="clear" w:color="auto" w:fill="auto"/>
          </w:tcPr>
          <w:p w14:paraId="38B06F66" w14:textId="64974D73" w:rsidR="00024366" w:rsidRDefault="00024366" w:rsidP="009A789F">
            <w:pPr>
              <w:rPr>
                <w:sz w:val="28"/>
                <w:szCs w:val="28"/>
                <w:lang w:val="en-US"/>
              </w:rPr>
            </w:pPr>
            <w:r>
              <w:rPr>
                <w:b/>
                <w:sz w:val="28"/>
                <w:szCs w:val="28"/>
              </w:rPr>
              <w:t>Апплет</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applet</w:t>
            </w:r>
            <w:r w:rsidR="00117147">
              <w:rPr>
                <w:sz w:val="28"/>
                <w:szCs w:val="28"/>
                <w:lang w:val="en-US"/>
              </w:rPr>
              <w:t xml:space="preserve"> </w:t>
            </w:r>
          </w:p>
          <w:p w14:paraId="63AE7F7C" w14:textId="113E6DC2" w:rsidR="00024366" w:rsidRDefault="00117147" w:rsidP="009A789F">
            <w:pPr>
              <w:rPr>
                <w:sz w:val="28"/>
                <w:szCs w:val="28"/>
                <w:lang w:val="en-US"/>
              </w:rPr>
            </w:pPr>
            <w:r>
              <w:rPr>
                <w:sz w:val="28"/>
                <w:szCs w:val="28"/>
                <w:lang w:val="en-US"/>
              </w:rPr>
              <w:t xml:space="preserve"> </w:t>
            </w:r>
            <w:r w:rsidR="00024366">
              <w:rPr>
                <w:sz w:val="28"/>
                <w:szCs w:val="28"/>
              </w:rPr>
              <w:t>апплет</w:t>
            </w:r>
            <w:r>
              <w:rPr>
                <w:sz w:val="28"/>
                <w:szCs w:val="28"/>
                <w:lang w:val="en-US"/>
              </w:rPr>
              <w:t xml:space="preserve"> </w:t>
            </w:r>
            <w:r w:rsidR="00024366">
              <w:rPr>
                <w:b/>
                <w:sz w:val="28"/>
                <w:szCs w:val="28"/>
                <w:lang w:val="en-US"/>
              </w:rPr>
              <w:t xml:space="preserve">en </w:t>
            </w:r>
            <w:r w:rsidR="00024366">
              <w:rPr>
                <w:sz w:val="28"/>
                <w:szCs w:val="28"/>
                <w:lang w:val="en-US"/>
              </w:rPr>
              <w:t xml:space="preserve">- applet </w:t>
            </w:r>
          </w:p>
        </w:tc>
        <w:tc>
          <w:tcPr>
            <w:tcW w:w="5828" w:type="dxa"/>
            <w:shd w:val="clear" w:color="auto" w:fill="auto"/>
          </w:tcPr>
          <w:p w14:paraId="385D934F" w14:textId="560ED2BD" w:rsidR="00024366" w:rsidRDefault="00024366">
            <w:pPr>
              <w:jc w:val="both"/>
              <w:rPr>
                <w:sz w:val="28"/>
                <w:szCs w:val="28"/>
              </w:rPr>
            </w:pPr>
            <w:r>
              <w:rPr>
                <w:sz w:val="28"/>
                <w:szCs w:val="28"/>
              </w:rPr>
              <w:t>Небольшая прикладная программа на языке Java, встроенная в HTML-страницы. Апплеты отличаются от полных Java-приложений тем, что имеют ограничения по доступу к определенным ресурсам локального компьютера и запрет коммуникаций с другими компьютерами в сети (кроме того, с которого данный апплет послан).</w:t>
            </w:r>
            <w:r w:rsidR="00117147">
              <w:rPr>
                <w:sz w:val="28"/>
                <w:szCs w:val="28"/>
              </w:rPr>
              <w:t xml:space="preserve"> </w:t>
            </w:r>
          </w:p>
          <w:p w14:paraId="78E920AD" w14:textId="1E56FB80" w:rsidR="00024366" w:rsidRDefault="00024366">
            <w:pPr>
              <w:jc w:val="both"/>
              <w:rPr>
                <w:sz w:val="28"/>
                <w:szCs w:val="28"/>
                <w:lang w:val="en-US"/>
              </w:rPr>
            </w:pPr>
          </w:p>
          <w:p w14:paraId="22978B07" w14:textId="77777777" w:rsidR="00024366" w:rsidRDefault="00024366">
            <w:pPr>
              <w:jc w:val="both"/>
              <w:rPr>
                <w:sz w:val="28"/>
                <w:szCs w:val="28"/>
                <w:lang w:val="en-US"/>
              </w:rPr>
            </w:pPr>
            <w:r>
              <w:rPr>
                <w:i/>
                <w:sz w:val="28"/>
                <w:szCs w:val="28"/>
                <w:lang w:val="en-US"/>
              </w:rPr>
              <w:t>HTML</w:t>
            </w:r>
            <w:r>
              <w:rPr>
                <w:sz w:val="28"/>
                <w:szCs w:val="28"/>
                <w:lang w:val="en-US"/>
              </w:rPr>
              <w:t xml:space="preserve">-sahifalarda joylashtirilgan </w:t>
            </w:r>
            <w:r>
              <w:rPr>
                <w:i/>
                <w:sz w:val="28"/>
                <w:szCs w:val="28"/>
                <w:lang w:val="en-US"/>
              </w:rPr>
              <w:t>Java</w:t>
            </w:r>
            <w:r>
              <w:rPr>
                <w:sz w:val="28"/>
                <w:szCs w:val="28"/>
                <w:lang w:val="en-US"/>
              </w:rPr>
              <w:t xml:space="preserve"> tilidagi uncha katta bo‘lmagan amaliy dastur. </w:t>
            </w:r>
            <w:r>
              <w:rPr>
                <w:i/>
                <w:sz w:val="28"/>
                <w:szCs w:val="28"/>
                <w:lang w:val="en-US"/>
              </w:rPr>
              <w:t>Applet</w:t>
            </w:r>
            <w:r>
              <w:rPr>
                <w:sz w:val="28"/>
                <w:szCs w:val="28"/>
                <w:lang w:val="en-US"/>
              </w:rPr>
              <w:t xml:space="preserve">lar lokal kompyuterning ma’lum resurslaridan foydalana olish bo‘yicha cheklovlarga ega ekanliklari va tarmoqdagi (mazkur applet yuborilganidan tashqari) boshqa kompyuterlar bilan aloqa taqiqlanganligi bilan to‘liq </w:t>
            </w:r>
            <w:r>
              <w:rPr>
                <w:i/>
                <w:sz w:val="28"/>
                <w:szCs w:val="28"/>
                <w:lang w:val="en-US"/>
              </w:rPr>
              <w:t>Java</w:t>
            </w:r>
            <w:r>
              <w:rPr>
                <w:sz w:val="28"/>
                <w:szCs w:val="28"/>
                <w:lang w:val="en-US"/>
              </w:rPr>
              <w:t xml:space="preserve">-ilovalardan farqlanadi. </w:t>
            </w:r>
          </w:p>
          <w:p w14:paraId="2ABD60E3" w14:textId="77777777" w:rsidR="00024366" w:rsidRDefault="00024366">
            <w:pPr>
              <w:jc w:val="both"/>
              <w:rPr>
                <w:sz w:val="28"/>
                <w:szCs w:val="28"/>
                <w:lang w:val="en-US"/>
              </w:rPr>
            </w:pPr>
          </w:p>
          <w:p w14:paraId="3E3ABA09" w14:textId="22013254" w:rsidR="00024366" w:rsidRDefault="00024366">
            <w:pPr>
              <w:jc w:val="both"/>
              <w:rPr>
                <w:sz w:val="28"/>
                <w:szCs w:val="28"/>
                <w:lang w:val="en-US"/>
              </w:rPr>
            </w:pPr>
            <w:r>
              <w:rPr>
                <w:sz w:val="28"/>
                <w:szCs w:val="28"/>
                <w:lang w:val="en-US"/>
              </w:rPr>
              <w:t>HTML-</w:t>
            </w:r>
            <w:r>
              <w:rPr>
                <w:sz w:val="28"/>
                <w:szCs w:val="28"/>
              </w:rPr>
              <w:t>саҳифаларда</w:t>
            </w:r>
            <w:r>
              <w:rPr>
                <w:sz w:val="28"/>
                <w:szCs w:val="28"/>
                <w:lang w:val="en-US"/>
              </w:rPr>
              <w:t xml:space="preserve"> </w:t>
            </w:r>
            <w:r>
              <w:rPr>
                <w:sz w:val="28"/>
                <w:szCs w:val="28"/>
              </w:rPr>
              <w:t>жойлаштирилган</w:t>
            </w:r>
            <w:r>
              <w:rPr>
                <w:sz w:val="28"/>
                <w:szCs w:val="28"/>
                <w:lang w:val="en-US"/>
              </w:rPr>
              <w:t xml:space="preserve"> Java </w:t>
            </w:r>
            <w:r>
              <w:rPr>
                <w:sz w:val="28"/>
                <w:szCs w:val="28"/>
              </w:rPr>
              <w:t>тилидаги</w:t>
            </w:r>
            <w:r>
              <w:rPr>
                <w:sz w:val="28"/>
                <w:szCs w:val="28"/>
                <w:lang w:val="en-US"/>
              </w:rPr>
              <w:t xml:space="preserve"> </w:t>
            </w:r>
            <w:r>
              <w:rPr>
                <w:sz w:val="28"/>
                <w:szCs w:val="28"/>
              </w:rPr>
              <w:t>унча</w:t>
            </w:r>
            <w:r>
              <w:rPr>
                <w:sz w:val="28"/>
                <w:szCs w:val="28"/>
                <w:lang w:val="en-US"/>
              </w:rPr>
              <w:t xml:space="preserve"> </w:t>
            </w:r>
            <w:r>
              <w:rPr>
                <w:sz w:val="28"/>
                <w:szCs w:val="28"/>
              </w:rPr>
              <w:t>катта</w:t>
            </w:r>
            <w:r>
              <w:rPr>
                <w:sz w:val="28"/>
                <w:szCs w:val="28"/>
                <w:lang w:val="en-US"/>
              </w:rPr>
              <w:t xml:space="preserve"> </w:t>
            </w:r>
            <w:r>
              <w:rPr>
                <w:sz w:val="28"/>
                <w:szCs w:val="28"/>
              </w:rPr>
              <w:t>бўлмаган</w:t>
            </w:r>
            <w:r>
              <w:rPr>
                <w:sz w:val="28"/>
                <w:szCs w:val="28"/>
                <w:lang w:val="en-US"/>
              </w:rPr>
              <w:t xml:space="preserve"> </w:t>
            </w:r>
            <w:r>
              <w:rPr>
                <w:sz w:val="28"/>
                <w:szCs w:val="28"/>
              </w:rPr>
              <w:t>амалий</w:t>
            </w:r>
            <w:r>
              <w:rPr>
                <w:sz w:val="28"/>
                <w:szCs w:val="28"/>
                <w:lang w:val="en-US"/>
              </w:rPr>
              <w:t xml:space="preserve"> </w:t>
            </w:r>
            <w:r>
              <w:rPr>
                <w:sz w:val="28"/>
                <w:szCs w:val="28"/>
              </w:rPr>
              <w:t>дастур</w:t>
            </w:r>
            <w:r>
              <w:rPr>
                <w:sz w:val="28"/>
                <w:szCs w:val="28"/>
                <w:lang w:val="en-US"/>
              </w:rPr>
              <w:t>. Applet</w:t>
            </w:r>
            <w:r>
              <w:rPr>
                <w:sz w:val="28"/>
                <w:szCs w:val="28"/>
              </w:rPr>
              <w:t>лар</w:t>
            </w:r>
            <w:r>
              <w:rPr>
                <w:sz w:val="28"/>
                <w:szCs w:val="28"/>
                <w:lang w:val="en-US"/>
              </w:rPr>
              <w:t xml:space="preserve"> </w:t>
            </w:r>
            <w:r>
              <w:rPr>
                <w:sz w:val="28"/>
                <w:szCs w:val="28"/>
              </w:rPr>
              <w:t>локал</w:t>
            </w:r>
            <w:r>
              <w:rPr>
                <w:sz w:val="28"/>
                <w:szCs w:val="28"/>
                <w:lang w:val="en-US"/>
              </w:rPr>
              <w:t xml:space="preserve"> </w:t>
            </w:r>
            <w:r>
              <w:rPr>
                <w:sz w:val="28"/>
                <w:szCs w:val="28"/>
              </w:rPr>
              <w:t>компьютернинг</w:t>
            </w:r>
            <w:r>
              <w:rPr>
                <w:sz w:val="28"/>
                <w:szCs w:val="28"/>
                <w:lang w:val="en-US"/>
              </w:rPr>
              <w:t xml:space="preserve"> </w:t>
            </w:r>
            <w:r>
              <w:rPr>
                <w:sz w:val="28"/>
                <w:szCs w:val="28"/>
              </w:rPr>
              <w:t>маълум</w:t>
            </w:r>
            <w:r>
              <w:rPr>
                <w:sz w:val="28"/>
                <w:szCs w:val="28"/>
                <w:lang w:val="en-US"/>
              </w:rPr>
              <w:t xml:space="preserve"> </w:t>
            </w:r>
            <w:r>
              <w:rPr>
                <w:sz w:val="28"/>
                <w:szCs w:val="28"/>
              </w:rPr>
              <w:t>ресурсларидан</w:t>
            </w:r>
            <w:r>
              <w:rPr>
                <w:sz w:val="28"/>
                <w:szCs w:val="28"/>
                <w:lang w:val="en-US"/>
              </w:rPr>
              <w:t xml:space="preserve"> </w:t>
            </w:r>
            <w:r>
              <w:rPr>
                <w:sz w:val="28"/>
                <w:szCs w:val="28"/>
              </w:rPr>
              <w:t>фойдалана</w:t>
            </w:r>
            <w:r>
              <w:rPr>
                <w:sz w:val="28"/>
                <w:szCs w:val="28"/>
                <w:lang w:val="en-US"/>
              </w:rPr>
              <w:t xml:space="preserve"> </w:t>
            </w:r>
            <w:r>
              <w:rPr>
                <w:sz w:val="28"/>
                <w:szCs w:val="28"/>
              </w:rPr>
              <w:t>олиш</w:t>
            </w:r>
            <w:r>
              <w:rPr>
                <w:sz w:val="28"/>
                <w:szCs w:val="28"/>
                <w:lang w:val="en-US"/>
              </w:rPr>
              <w:t xml:space="preserve"> </w:t>
            </w:r>
            <w:r>
              <w:rPr>
                <w:sz w:val="28"/>
                <w:szCs w:val="28"/>
              </w:rPr>
              <w:t>бўйича</w:t>
            </w:r>
            <w:r>
              <w:rPr>
                <w:sz w:val="28"/>
                <w:szCs w:val="28"/>
                <w:lang w:val="en-US"/>
              </w:rPr>
              <w:t xml:space="preserve"> </w:t>
            </w:r>
            <w:r>
              <w:rPr>
                <w:sz w:val="28"/>
                <w:szCs w:val="28"/>
              </w:rPr>
              <w:t>чекловларга</w:t>
            </w:r>
            <w:r>
              <w:rPr>
                <w:sz w:val="28"/>
                <w:szCs w:val="28"/>
                <w:lang w:val="en-US"/>
              </w:rPr>
              <w:t xml:space="preserve"> </w:t>
            </w:r>
            <w:r>
              <w:rPr>
                <w:sz w:val="28"/>
                <w:szCs w:val="28"/>
              </w:rPr>
              <w:t>эга</w:t>
            </w:r>
            <w:r>
              <w:rPr>
                <w:sz w:val="28"/>
                <w:szCs w:val="28"/>
                <w:lang w:val="en-US"/>
              </w:rPr>
              <w:t xml:space="preserve"> </w:t>
            </w:r>
            <w:r>
              <w:rPr>
                <w:sz w:val="28"/>
                <w:szCs w:val="28"/>
              </w:rPr>
              <w:t>эканликлари</w:t>
            </w:r>
            <w:r>
              <w:rPr>
                <w:sz w:val="28"/>
                <w:szCs w:val="28"/>
                <w:lang w:val="en-US"/>
              </w:rPr>
              <w:t xml:space="preserve"> </w:t>
            </w:r>
            <w:r>
              <w:rPr>
                <w:sz w:val="28"/>
                <w:szCs w:val="28"/>
              </w:rPr>
              <w:t>ва</w:t>
            </w:r>
            <w:r>
              <w:rPr>
                <w:sz w:val="28"/>
                <w:szCs w:val="28"/>
                <w:lang w:val="en-US"/>
              </w:rPr>
              <w:t xml:space="preserve"> </w:t>
            </w:r>
            <w:r>
              <w:rPr>
                <w:sz w:val="28"/>
                <w:szCs w:val="28"/>
              </w:rPr>
              <w:t>тармоқдаги</w:t>
            </w:r>
            <w:r>
              <w:rPr>
                <w:sz w:val="28"/>
                <w:szCs w:val="28"/>
                <w:lang w:val="en-US"/>
              </w:rPr>
              <w:t xml:space="preserve"> (</w:t>
            </w:r>
            <w:r>
              <w:rPr>
                <w:sz w:val="28"/>
                <w:szCs w:val="28"/>
              </w:rPr>
              <w:t>мазкур</w:t>
            </w:r>
            <w:r>
              <w:rPr>
                <w:sz w:val="28"/>
                <w:szCs w:val="28"/>
                <w:lang w:val="en-US"/>
              </w:rPr>
              <w:t xml:space="preserve"> </w:t>
            </w:r>
            <w:r>
              <w:rPr>
                <w:sz w:val="28"/>
                <w:szCs w:val="28"/>
              </w:rPr>
              <w:t>апплет</w:t>
            </w:r>
            <w:r>
              <w:rPr>
                <w:sz w:val="28"/>
                <w:szCs w:val="28"/>
                <w:lang w:val="en-US"/>
              </w:rPr>
              <w:t xml:space="preserve"> </w:t>
            </w:r>
            <w:r>
              <w:rPr>
                <w:sz w:val="28"/>
                <w:szCs w:val="28"/>
              </w:rPr>
              <w:t>юборилганидан</w:t>
            </w:r>
            <w:r>
              <w:rPr>
                <w:sz w:val="28"/>
                <w:szCs w:val="28"/>
                <w:lang w:val="en-US"/>
              </w:rPr>
              <w:t xml:space="preserve"> </w:t>
            </w:r>
            <w:r>
              <w:rPr>
                <w:sz w:val="28"/>
                <w:szCs w:val="28"/>
              </w:rPr>
              <w:t>ташқари</w:t>
            </w:r>
            <w:r>
              <w:rPr>
                <w:sz w:val="28"/>
                <w:szCs w:val="28"/>
                <w:lang w:val="en-US"/>
              </w:rPr>
              <w:t xml:space="preserve">) </w:t>
            </w:r>
            <w:r>
              <w:rPr>
                <w:sz w:val="28"/>
                <w:szCs w:val="28"/>
              </w:rPr>
              <w:t>бошқа</w:t>
            </w:r>
            <w:r>
              <w:rPr>
                <w:sz w:val="28"/>
                <w:szCs w:val="28"/>
                <w:lang w:val="en-US"/>
              </w:rPr>
              <w:t xml:space="preserve"> </w:t>
            </w:r>
            <w:r>
              <w:rPr>
                <w:sz w:val="28"/>
                <w:szCs w:val="28"/>
              </w:rPr>
              <w:t>компьютерлар</w:t>
            </w:r>
            <w:r>
              <w:rPr>
                <w:sz w:val="28"/>
                <w:szCs w:val="28"/>
                <w:lang w:val="en-US"/>
              </w:rPr>
              <w:t xml:space="preserve"> </w:t>
            </w:r>
            <w:r>
              <w:rPr>
                <w:sz w:val="28"/>
                <w:szCs w:val="28"/>
              </w:rPr>
              <w:t>билан</w:t>
            </w:r>
            <w:r>
              <w:rPr>
                <w:sz w:val="28"/>
                <w:szCs w:val="28"/>
                <w:lang w:val="en-US"/>
              </w:rPr>
              <w:t xml:space="preserve"> </w:t>
            </w:r>
            <w:r>
              <w:rPr>
                <w:sz w:val="28"/>
                <w:szCs w:val="28"/>
              </w:rPr>
              <w:t>алоқа</w:t>
            </w:r>
            <w:r>
              <w:rPr>
                <w:sz w:val="28"/>
                <w:szCs w:val="28"/>
                <w:lang w:val="en-US"/>
              </w:rPr>
              <w:t xml:space="preserve"> </w:t>
            </w:r>
            <w:r>
              <w:rPr>
                <w:sz w:val="28"/>
                <w:szCs w:val="28"/>
              </w:rPr>
              <w:t>тақиқланганлиги</w:t>
            </w:r>
            <w:r>
              <w:rPr>
                <w:sz w:val="28"/>
                <w:szCs w:val="28"/>
                <w:lang w:val="en-US"/>
              </w:rPr>
              <w:t xml:space="preserve"> </w:t>
            </w:r>
            <w:r>
              <w:rPr>
                <w:sz w:val="28"/>
                <w:szCs w:val="28"/>
              </w:rPr>
              <w:t>билан</w:t>
            </w:r>
            <w:r>
              <w:rPr>
                <w:sz w:val="28"/>
                <w:szCs w:val="28"/>
                <w:lang w:val="en-US"/>
              </w:rPr>
              <w:t xml:space="preserve"> </w:t>
            </w:r>
            <w:r>
              <w:rPr>
                <w:sz w:val="28"/>
                <w:szCs w:val="28"/>
              </w:rPr>
              <w:t>тўлиқ</w:t>
            </w:r>
            <w:r>
              <w:rPr>
                <w:sz w:val="28"/>
                <w:szCs w:val="28"/>
                <w:lang w:val="en-US"/>
              </w:rPr>
              <w:t xml:space="preserve"> Java-</w:t>
            </w:r>
            <w:r>
              <w:rPr>
                <w:sz w:val="28"/>
                <w:szCs w:val="28"/>
              </w:rPr>
              <w:t>иловалардан</w:t>
            </w:r>
            <w:r>
              <w:rPr>
                <w:sz w:val="28"/>
                <w:szCs w:val="28"/>
                <w:lang w:val="en-US"/>
              </w:rPr>
              <w:t xml:space="preserve"> </w:t>
            </w:r>
            <w:r>
              <w:rPr>
                <w:sz w:val="28"/>
                <w:szCs w:val="28"/>
              </w:rPr>
              <w:t>фарқланади</w:t>
            </w:r>
            <w:r>
              <w:rPr>
                <w:sz w:val="28"/>
                <w:szCs w:val="28"/>
                <w:lang w:val="en-US"/>
              </w:rPr>
              <w:t>.</w:t>
            </w:r>
            <w:r w:rsidR="00117147">
              <w:rPr>
                <w:sz w:val="28"/>
                <w:szCs w:val="28"/>
                <w:lang w:val="en-US"/>
              </w:rPr>
              <w:t xml:space="preserve"> </w:t>
            </w:r>
          </w:p>
          <w:p w14:paraId="6DFFAF60" w14:textId="37EC72EB" w:rsidR="00024366" w:rsidRDefault="00117147">
            <w:pPr>
              <w:jc w:val="both"/>
              <w:rPr>
                <w:sz w:val="28"/>
                <w:szCs w:val="28"/>
                <w:lang w:val="en-US"/>
              </w:rPr>
            </w:pPr>
            <w:r>
              <w:rPr>
                <w:sz w:val="28"/>
                <w:szCs w:val="28"/>
                <w:lang w:val="en-US"/>
              </w:rPr>
              <w:lastRenderedPageBreak/>
              <w:t xml:space="preserve"> </w:t>
            </w:r>
          </w:p>
        </w:tc>
      </w:tr>
      <w:tr w:rsidR="00024366" w:rsidRPr="009553DA" w14:paraId="2B40917B" w14:textId="77777777">
        <w:tc>
          <w:tcPr>
            <w:tcW w:w="4000" w:type="dxa"/>
            <w:shd w:val="clear" w:color="auto" w:fill="auto"/>
          </w:tcPr>
          <w:p w14:paraId="384C0791" w14:textId="457AE77C" w:rsidR="00024366" w:rsidRDefault="00024366" w:rsidP="009A789F">
            <w:pPr>
              <w:rPr>
                <w:sz w:val="28"/>
                <w:szCs w:val="28"/>
                <w:lang w:val="en-US"/>
              </w:rPr>
            </w:pPr>
            <w:r>
              <w:rPr>
                <w:b/>
                <w:sz w:val="28"/>
                <w:szCs w:val="28"/>
              </w:rPr>
              <w:lastRenderedPageBreak/>
              <w:t>Арбитраж</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arbitraj</w:t>
            </w:r>
          </w:p>
          <w:p w14:paraId="57CB1A58" w14:textId="1B3FF8D7" w:rsidR="00024366" w:rsidRDefault="00117147" w:rsidP="009A789F">
            <w:pPr>
              <w:rPr>
                <w:sz w:val="28"/>
                <w:szCs w:val="28"/>
                <w:lang w:val="en-US"/>
              </w:rPr>
            </w:pPr>
            <w:r>
              <w:rPr>
                <w:sz w:val="28"/>
                <w:szCs w:val="28"/>
                <w:lang w:val="en-US"/>
              </w:rPr>
              <w:t xml:space="preserve"> </w:t>
            </w:r>
            <w:r w:rsidR="00024366">
              <w:rPr>
                <w:sz w:val="28"/>
                <w:szCs w:val="28"/>
              </w:rPr>
              <w:t>арбитраж</w:t>
            </w:r>
            <w:r>
              <w:rPr>
                <w:sz w:val="28"/>
                <w:szCs w:val="28"/>
                <w:lang w:val="en-US"/>
              </w:rPr>
              <w:t xml:space="preserve"> </w:t>
            </w:r>
            <w:r w:rsidR="00024366">
              <w:rPr>
                <w:b/>
                <w:sz w:val="28"/>
                <w:szCs w:val="28"/>
                <w:lang w:val="en-US"/>
              </w:rPr>
              <w:t xml:space="preserve">en </w:t>
            </w:r>
            <w:r w:rsidR="00024366">
              <w:rPr>
                <w:sz w:val="28"/>
                <w:szCs w:val="28"/>
                <w:lang w:val="en-US"/>
              </w:rPr>
              <w:t>- arbitration</w:t>
            </w:r>
          </w:p>
        </w:tc>
        <w:tc>
          <w:tcPr>
            <w:tcW w:w="5828" w:type="dxa"/>
            <w:shd w:val="clear" w:color="auto" w:fill="auto"/>
          </w:tcPr>
          <w:p w14:paraId="25BE858D" w14:textId="2D77D83E" w:rsidR="00024366" w:rsidRDefault="00024366">
            <w:pPr>
              <w:jc w:val="both"/>
              <w:rPr>
                <w:sz w:val="28"/>
                <w:szCs w:val="28"/>
                <w:lang w:val="en-US"/>
              </w:rPr>
            </w:pPr>
            <w:r>
              <w:rPr>
                <w:sz w:val="28"/>
                <w:szCs w:val="28"/>
              </w:rPr>
              <w:t>Набор правил, используемый для управления конкурирующими запросами к компьютерным ресурсам, таким как оперативное запоминающее устройство или периферийные устройства.</w:t>
            </w:r>
            <w:r w:rsidR="00117147">
              <w:rPr>
                <w:sz w:val="28"/>
                <w:szCs w:val="28"/>
              </w:rPr>
              <w:t xml:space="preserve"> </w:t>
            </w:r>
          </w:p>
          <w:p w14:paraId="21A6FD7A" w14:textId="77777777" w:rsidR="00B30345" w:rsidRDefault="00B30345">
            <w:pPr>
              <w:jc w:val="both"/>
              <w:rPr>
                <w:sz w:val="28"/>
                <w:szCs w:val="28"/>
                <w:lang w:val="en-US"/>
              </w:rPr>
            </w:pPr>
          </w:p>
          <w:p w14:paraId="19163510" w14:textId="77777777" w:rsidR="00024366" w:rsidRDefault="00024366">
            <w:pPr>
              <w:jc w:val="both"/>
              <w:rPr>
                <w:sz w:val="28"/>
                <w:szCs w:val="28"/>
              </w:rPr>
            </w:pPr>
            <w:r>
              <w:rPr>
                <w:sz w:val="28"/>
                <w:szCs w:val="28"/>
              </w:rPr>
              <w:t>Raqobatlashadigan so‘rovlarni va operativ xotirlovchi qurilma yoki periferik qurilmalar kabi kompyuter resurslarini boshqarishda foydala-niladigan qoidalar to‘plami.</w:t>
            </w:r>
          </w:p>
          <w:p w14:paraId="03FE5B31" w14:textId="77777777" w:rsidR="00024366" w:rsidRDefault="00024366">
            <w:pPr>
              <w:jc w:val="both"/>
              <w:rPr>
                <w:sz w:val="28"/>
                <w:szCs w:val="28"/>
              </w:rPr>
            </w:pPr>
          </w:p>
          <w:p w14:paraId="4FFD1901" w14:textId="0F25C372" w:rsidR="00024366" w:rsidRDefault="00024366">
            <w:pPr>
              <w:jc w:val="both"/>
              <w:rPr>
                <w:sz w:val="28"/>
                <w:szCs w:val="28"/>
              </w:rPr>
            </w:pPr>
            <w:r>
              <w:rPr>
                <w:sz w:val="28"/>
                <w:szCs w:val="28"/>
              </w:rPr>
              <w:t>Рақобатлашадиган сўровларни ва оператив хотирловчи қурилма ёки периферик қурил-малар каби компьютер ресурсларини бошқа-ришда фойдаланиладиган қоидалар тўплами.</w:t>
            </w:r>
            <w:r w:rsidR="00117147">
              <w:rPr>
                <w:sz w:val="28"/>
                <w:szCs w:val="28"/>
              </w:rPr>
              <w:t xml:space="preserve"> </w:t>
            </w:r>
          </w:p>
          <w:p w14:paraId="3BB509AA" w14:textId="77777777" w:rsidR="00024366" w:rsidRDefault="00024366">
            <w:pPr>
              <w:jc w:val="both"/>
              <w:rPr>
                <w:sz w:val="36"/>
                <w:szCs w:val="36"/>
              </w:rPr>
            </w:pPr>
          </w:p>
        </w:tc>
      </w:tr>
      <w:tr w:rsidR="00024366" w:rsidRPr="009553DA" w14:paraId="6B05CE37" w14:textId="77777777">
        <w:tc>
          <w:tcPr>
            <w:tcW w:w="4000" w:type="dxa"/>
            <w:shd w:val="clear" w:color="auto" w:fill="auto"/>
          </w:tcPr>
          <w:p w14:paraId="6719E38A" w14:textId="481726BC" w:rsidR="00024366" w:rsidRDefault="00024366" w:rsidP="009A789F">
            <w:pPr>
              <w:rPr>
                <w:sz w:val="28"/>
                <w:szCs w:val="28"/>
                <w:lang w:val="en-US"/>
              </w:rPr>
            </w:pPr>
            <w:r>
              <w:rPr>
                <w:b/>
                <w:sz w:val="28"/>
                <w:szCs w:val="28"/>
              </w:rPr>
              <w:t>Аргумент</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argument</w:t>
            </w:r>
            <w:r w:rsidR="00117147">
              <w:rPr>
                <w:sz w:val="28"/>
                <w:szCs w:val="28"/>
                <w:lang w:val="en-US"/>
              </w:rPr>
              <w:t xml:space="preserve"> </w:t>
            </w:r>
          </w:p>
          <w:p w14:paraId="673B0663" w14:textId="1C658563" w:rsidR="00024366" w:rsidRDefault="00117147" w:rsidP="009A789F">
            <w:pPr>
              <w:rPr>
                <w:sz w:val="28"/>
                <w:szCs w:val="28"/>
                <w:lang w:val="en-US"/>
              </w:rPr>
            </w:pPr>
            <w:r>
              <w:rPr>
                <w:sz w:val="28"/>
                <w:szCs w:val="28"/>
                <w:lang w:val="en-US"/>
              </w:rPr>
              <w:t xml:space="preserve"> </w:t>
            </w:r>
            <w:r w:rsidR="00024366">
              <w:rPr>
                <w:sz w:val="28"/>
                <w:szCs w:val="28"/>
              </w:rPr>
              <w:t>аргумент</w:t>
            </w:r>
            <w:r>
              <w:rPr>
                <w:sz w:val="28"/>
                <w:szCs w:val="28"/>
                <w:lang w:val="en-US"/>
              </w:rPr>
              <w:t xml:space="preserve"> </w:t>
            </w:r>
            <w:r w:rsidR="00024366">
              <w:rPr>
                <w:b/>
                <w:sz w:val="28"/>
                <w:szCs w:val="28"/>
                <w:lang w:val="en-US"/>
              </w:rPr>
              <w:t xml:space="preserve">en </w:t>
            </w:r>
            <w:r w:rsidR="00024366">
              <w:rPr>
                <w:sz w:val="28"/>
                <w:szCs w:val="28"/>
                <w:lang w:val="en-US"/>
              </w:rPr>
              <w:t xml:space="preserve">- argument </w:t>
            </w:r>
          </w:p>
        </w:tc>
        <w:tc>
          <w:tcPr>
            <w:tcW w:w="5828" w:type="dxa"/>
            <w:shd w:val="clear" w:color="auto" w:fill="auto"/>
          </w:tcPr>
          <w:p w14:paraId="5E70FB53" w14:textId="07630FCF" w:rsidR="00024366" w:rsidRDefault="00024366">
            <w:pPr>
              <w:jc w:val="both"/>
              <w:rPr>
                <w:sz w:val="28"/>
                <w:szCs w:val="28"/>
              </w:rPr>
            </w:pPr>
            <w:r>
              <w:rPr>
                <w:sz w:val="28"/>
                <w:szCs w:val="28"/>
              </w:rPr>
              <w:t>Набор символов, позволяющий пользователю</w:t>
            </w:r>
            <w:r w:rsidR="00117147">
              <w:rPr>
                <w:sz w:val="28"/>
                <w:szCs w:val="28"/>
              </w:rPr>
              <w:t xml:space="preserve"> </w:t>
            </w:r>
            <w:r>
              <w:rPr>
                <w:sz w:val="28"/>
                <w:szCs w:val="28"/>
              </w:rPr>
              <w:t>задать конкретные действия или свойства при вызове команды, командного файла или макрокоманды. Пишется после запускаемого файла. В программировании – переменная, которая является независимой (обычно она служит в качестве адреса или ссылки на другую величину).</w:t>
            </w:r>
            <w:r w:rsidR="00117147">
              <w:rPr>
                <w:sz w:val="28"/>
                <w:szCs w:val="28"/>
              </w:rPr>
              <w:t xml:space="preserve"> </w:t>
            </w:r>
          </w:p>
          <w:p w14:paraId="2F66868E" w14:textId="56E959D9" w:rsidR="00024366" w:rsidRDefault="00024366">
            <w:pPr>
              <w:jc w:val="both"/>
              <w:rPr>
                <w:sz w:val="28"/>
                <w:szCs w:val="28"/>
                <w:lang w:val="en-US"/>
              </w:rPr>
            </w:pPr>
          </w:p>
          <w:p w14:paraId="0B44C28A" w14:textId="77777777" w:rsidR="00024366" w:rsidRDefault="00024366">
            <w:pPr>
              <w:jc w:val="both"/>
              <w:rPr>
                <w:sz w:val="28"/>
                <w:szCs w:val="28"/>
                <w:lang w:val="en-US"/>
              </w:rPr>
            </w:pPr>
            <w:r>
              <w:rPr>
                <w:sz w:val="28"/>
                <w:szCs w:val="28"/>
                <w:lang w:val="en-US"/>
              </w:rPr>
              <w:t xml:space="preserve">Komandani, komanda faylini yoki makrokoman-dani buyurishda aniq harakatlar yoki xususiyat-larni ifodalovchi simvollar to‘plami. Ishga tushiriladigan fayldan so‘ng yoziladi. Dasturlashda – mustaqil o‘zgaruvchi (odatda, adres yoki boshqa kattalikka havola sifatida xizmat qiladi). </w:t>
            </w:r>
          </w:p>
          <w:p w14:paraId="67E7F083" w14:textId="77777777" w:rsidR="00024366" w:rsidRDefault="00024366">
            <w:pPr>
              <w:jc w:val="both"/>
              <w:rPr>
                <w:sz w:val="28"/>
                <w:szCs w:val="28"/>
                <w:lang w:val="en-US"/>
              </w:rPr>
            </w:pPr>
          </w:p>
          <w:p w14:paraId="4802BD43" w14:textId="171B5E8F" w:rsidR="00024366" w:rsidRDefault="00024366">
            <w:pPr>
              <w:jc w:val="both"/>
              <w:rPr>
                <w:sz w:val="28"/>
                <w:szCs w:val="28"/>
              </w:rPr>
            </w:pPr>
            <w:r>
              <w:rPr>
                <w:sz w:val="28"/>
                <w:szCs w:val="28"/>
              </w:rPr>
              <w:t>Командани, команда файлини ёки макрокомандани буюришда аниқ ҳаракатлар ёки хусусиятларни ифодаловчи символлар тўплами. Ишга тушириладиган файлдан сўнг ёзилади. Дастурлашда – мустақил ўзгарувчи (одатда, адрес ёки бошқа катталикка ҳавола сифатида хизмат қилади).</w:t>
            </w:r>
            <w:r w:rsidR="00117147">
              <w:rPr>
                <w:sz w:val="28"/>
                <w:szCs w:val="28"/>
              </w:rPr>
              <w:t xml:space="preserve"> </w:t>
            </w:r>
          </w:p>
          <w:p w14:paraId="2C238DDB" w14:textId="08B3822C" w:rsidR="00024366" w:rsidRDefault="00117147">
            <w:pPr>
              <w:jc w:val="both"/>
              <w:rPr>
                <w:sz w:val="28"/>
                <w:szCs w:val="28"/>
              </w:rPr>
            </w:pPr>
            <w:r>
              <w:rPr>
                <w:sz w:val="28"/>
                <w:szCs w:val="28"/>
              </w:rPr>
              <w:t xml:space="preserve"> </w:t>
            </w:r>
          </w:p>
        </w:tc>
      </w:tr>
      <w:tr w:rsidR="00024366" w:rsidRPr="009553DA" w14:paraId="6278579A" w14:textId="77777777">
        <w:tc>
          <w:tcPr>
            <w:tcW w:w="4000" w:type="dxa"/>
            <w:shd w:val="clear" w:color="auto" w:fill="auto"/>
          </w:tcPr>
          <w:p w14:paraId="58C51501" w14:textId="23DC9263" w:rsidR="00024366" w:rsidRDefault="00024366" w:rsidP="009A789F">
            <w:pPr>
              <w:rPr>
                <w:sz w:val="28"/>
                <w:szCs w:val="28"/>
              </w:rPr>
            </w:pPr>
            <w:r>
              <w:rPr>
                <w:b/>
                <w:sz w:val="28"/>
                <w:szCs w:val="28"/>
              </w:rPr>
              <w:t>Арифметическая операция</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arifmetik amal</w:t>
            </w:r>
            <w:r w:rsidR="00117147">
              <w:rPr>
                <w:sz w:val="28"/>
                <w:szCs w:val="28"/>
              </w:rPr>
              <w:t xml:space="preserve"> </w:t>
            </w:r>
          </w:p>
          <w:p w14:paraId="1BC3BF7A" w14:textId="4A82A4CF" w:rsidR="00024366" w:rsidRDefault="00117147" w:rsidP="009A789F">
            <w:pPr>
              <w:rPr>
                <w:sz w:val="28"/>
                <w:szCs w:val="28"/>
              </w:rPr>
            </w:pPr>
            <w:r>
              <w:rPr>
                <w:sz w:val="28"/>
                <w:szCs w:val="28"/>
              </w:rPr>
              <w:t xml:space="preserve"> </w:t>
            </w:r>
            <w:r w:rsidR="00024366">
              <w:rPr>
                <w:sz w:val="28"/>
                <w:szCs w:val="28"/>
              </w:rPr>
              <w:t>арифметик амал</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arithmetic </w:t>
            </w:r>
            <w:r w:rsidR="00024366">
              <w:rPr>
                <w:sz w:val="28"/>
                <w:szCs w:val="28"/>
              </w:rPr>
              <w:lastRenderedPageBreak/>
              <w:t xml:space="preserve">operation </w:t>
            </w:r>
          </w:p>
        </w:tc>
        <w:tc>
          <w:tcPr>
            <w:tcW w:w="5828" w:type="dxa"/>
            <w:shd w:val="clear" w:color="auto" w:fill="auto"/>
          </w:tcPr>
          <w:p w14:paraId="3F956551" w14:textId="01717C1A" w:rsidR="00024366" w:rsidRDefault="00024366">
            <w:pPr>
              <w:jc w:val="both"/>
              <w:rPr>
                <w:sz w:val="28"/>
                <w:szCs w:val="28"/>
              </w:rPr>
            </w:pPr>
            <w:r>
              <w:rPr>
                <w:sz w:val="28"/>
                <w:szCs w:val="28"/>
              </w:rPr>
              <w:lastRenderedPageBreak/>
              <w:t>Операция, в которой арифметический оператор</w:t>
            </w:r>
            <w:r w:rsidR="00117147">
              <w:rPr>
                <w:sz w:val="28"/>
                <w:szCs w:val="28"/>
              </w:rPr>
              <w:t xml:space="preserve"> </w:t>
            </w:r>
            <w:r>
              <w:rPr>
                <w:sz w:val="28"/>
                <w:szCs w:val="28"/>
              </w:rPr>
              <w:t>применяется к числовым аргументам.</w:t>
            </w:r>
            <w:r w:rsidR="00117147">
              <w:rPr>
                <w:sz w:val="28"/>
                <w:szCs w:val="28"/>
              </w:rPr>
              <w:t xml:space="preserve"> </w:t>
            </w:r>
          </w:p>
          <w:p w14:paraId="615C9E87" w14:textId="77777777" w:rsidR="00024366" w:rsidRDefault="00024366">
            <w:pPr>
              <w:jc w:val="both"/>
              <w:rPr>
                <w:sz w:val="28"/>
                <w:szCs w:val="28"/>
              </w:rPr>
            </w:pPr>
          </w:p>
          <w:p w14:paraId="393A9389" w14:textId="7752E787" w:rsidR="00024366" w:rsidRDefault="00024366">
            <w:pPr>
              <w:jc w:val="both"/>
              <w:rPr>
                <w:sz w:val="28"/>
                <w:szCs w:val="28"/>
                <w:lang w:val="en-US"/>
              </w:rPr>
            </w:pPr>
            <w:r>
              <w:rPr>
                <w:sz w:val="28"/>
                <w:szCs w:val="28"/>
                <w:lang w:val="en-US"/>
              </w:rPr>
              <w:lastRenderedPageBreak/>
              <w:t xml:space="preserve">Arifmetik operator sonli argumentlarga tatbiq </w:t>
            </w:r>
            <w:r>
              <w:rPr>
                <w:sz w:val="28"/>
                <w:szCs w:val="28"/>
                <w:lang w:val="en-US"/>
              </w:rPr>
              <w:br/>
              <w:t>qilinadigan amal.</w:t>
            </w:r>
            <w:r w:rsidR="00117147">
              <w:rPr>
                <w:sz w:val="28"/>
                <w:szCs w:val="28"/>
                <w:lang w:val="en-US"/>
              </w:rPr>
              <w:t xml:space="preserve"> </w:t>
            </w:r>
          </w:p>
          <w:p w14:paraId="173AB73A" w14:textId="0E470DCE" w:rsidR="00024366" w:rsidRDefault="00024366">
            <w:pPr>
              <w:jc w:val="both"/>
              <w:rPr>
                <w:sz w:val="28"/>
                <w:szCs w:val="28"/>
                <w:lang w:val="en-US"/>
              </w:rPr>
            </w:pPr>
          </w:p>
          <w:p w14:paraId="4293F859" w14:textId="70DBCD2E" w:rsidR="00024366" w:rsidRDefault="00024366">
            <w:pPr>
              <w:jc w:val="both"/>
              <w:rPr>
                <w:sz w:val="28"/>
                <w:szCs w:val="28"/>
              </w:rPr>
            </w:pPr>
            <w:r>
              <w:rPr>
                <w:sz w:val="28"/>
                <w:szCs w:val="28"/>
              </w:rPr>
              <w:t>Арифметик оператор сонли аргументларга татбиқ қилинадиган амал.</w:t>
            </w:r>
            <w:r w:rsidR="00117147">
              <w:rPr>
                <w:sz w:val="28"/>
                <w:szCs w:val="28"/>
              </w:rPr>
              <w:t xml:space="preserve"> </w:t>
            </w:r>
          </w:p>
          <w:p w14:paraId="41AB44B9" w14:textId="77777777" w:rsidR="00024366" w:rsidRDefault="00024366">
            <w:pPr>
              <w:jc w:val="both"/>
              <w:rPr>
                <w:sz w:val="28"/>
                <w:szCs w:val="28"/>
              </w:rPr>
            </w:pPr>
            <w:r>
              <w:rPr>
                <w:sz w:val="28"/>
                <w:szCs w:val="28"/>
              </w:rPr>
              <w:t xml:space="preserve"> </w:t>
            </w:r>
          </w:p>
        </w:tc>
      </w:tr>
      <w:tr w:rsidR="00024366" w:rsidRPr="009553DA" w14:paraId="244BAA9A" w14:textId="77777777">
        <w:tc>
          <w:tcPr>
            <w:tcW w:w="4000" w:type="dxa"/>
            <w:shd w:val="clear" w:color="auto" w:fill="auto"/>
          </w:tcPr>
          <w:p w14:paraId="3DC5AC73" w14:textId="0E1F71DD" w:rsidR="00024366" w:rsidRDefault="00024366" w:rsidP="009A789F">
            <w:pPr>
              <w:rPr>
                <w:sz w:val="28"/>
                <w:szCs w:val="28"/>
              </w:rPr>
            </w:pPr>
            <w:r>
              <w:rPr>
                <w:b/>
                <w:sz w:val="28"/>
                <w:szCs w:val="28"/>
                <w:lang w:val="en-US"/>
              </w:rPr>
              <w:lastRenderedPageBreak/>
              <w:t>A</w:t>
            </w:r>
            <w:r>
              <w:rPr>
                <w:b/>
                <w:sz w:val="28"/>
                <w:szCs w:val="28"/>
              </w:rPr>
              <w:t>рифметический сдвиг</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arifmetik</w:t>
            </w:r>
            <w:r>
              <w:rPr>
                <w:sz w:val="28"/>
                <w:szCs w:val="28"/>
              </w:rPr>
              <w:t xml:space="preserve"> </w:t>
            </w:r>
            <w:r>
              <w:rPr>
                <w:sz w:val="28"/>
                <w:szCs w:val="28"/>
                <w:lang w:val="en-US"/>
              </w:rPr>
              <w:t>siljish</w:t>
            </w:r>
            <w:r w:rsidR="00117147">
              <w:rPr>
                <w:sz w:val="28"/>
                <w:szCs w:val="28"/>
              </w:rPr>
              <w:t xml:space="preserve"> </w:t>
            </w:r>
          </w:p>
          <w:p w14:paraId="63759B21" w14:textId="63989485" w:rsidR="00024366" w:rsidRDefault="00117147" w:rsidP="009A789F">
            <w:pPr>
              <w:rPr>
                <w:sz w:val="28"/>
                <w:szCs w:val="28"/>
              </w:rPr>
            </w:pPr>
            <w:r>
              <w:rPr>
                <w:sz w:val="28"/>
                <w:szCs w:val="28"/>
              </w:rPr>
              <w:t xml:space="preserve"> </w:t>
            </w:r>
            <w:r w:rsidR="00024366">
              <w:rPr>
                <w:sz w:val="28"/>
                <w:szCs w:val="28"/>
              </w:rPr>
              <w:t>арифметик силжиш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arithmetic</w:t>
            </w:r>
            <w:r w:rsidR="00024366">
              <w:rPr>
                <w:sz w:val="28"/>
                <w:szCs w:val="28"/>
              </w:rPr>
              <w:t xml:space="preserve"> </w:t>
            </w:r>
            <w:r w:rsidR="00024366">
              <w:rPr>
                <w:sz w:val="28"/>
                <w:szCs w:val="28"/>
                <w:lang w:val="en-US"/>
              </w:rPr>
              <w:t>shift</w:t>
            </w:r>
            <w:r w:rsidR="00024366">
              <w:rPr>
                <w:sz w:val="28"/>
                <w:szCs w:val="28"/>
              </w:rPr>
              <w:t xml:space="preserve"> </w:t>
            </w:r>
          </w:p>
        </w:tc>
        <w:tc>
          <w:tcPr>
            <w:tcW w:w="5828" w:type="dxa"/>
            <w:shd w:val="clear" w:color="auto" w:fill="auto"/>
          </w:tcPr>
          <w:p w14:paraId="31CD3BA6" w14:textId="46F96ADA" w:rsidR="00024366" w:rsidRDefault="00024366">
            <w:pPr>
              <w:jc w:val="both"/>
              <w:rPr>
                <w:sz w:val="28"/>
                <w:szCs w:val="28"/>
              </w:rPr>
            </w:pPr>
            <w:r>
              <w:rPr>
                <w:sz w:val="28"/>
                <w:szCs w:val="28"/>
              </w:rPr>
              <w:t>Операция сдвига байта, регистра или слова, при которой знаковый разряд не изменяется, кроме того, при сдвиге вправо в освобождающиеся разряды заносится значение знакового разряда. Другими словами, эта операция соответствует умножению или делению на два в степени, равной числу разрядов сдвига, что иногда используется при оптимизации программы.</w:t>
            </w:r>
            <w:r w:rsidR="00117147">
              <w:rPr>
                <w:sz w:val="28"/>
                <w:szCs w:val="28"/>
              </w:rPr>
              <w:t xml:space="preserve"> </w:t>
            </w:r>
          </w:p>
          <w:p w14:paraId="2976100B" w14:textId="77777777" w:rsidR="00024366" w:rsidRDefault="00024366">
            <w:pPr>
              <w:jc w:val="both"/>
              <w:rPr>
                <w:sz w:val="28"/>
                <w:szCs w:val="28"/>
              </w:rPr>
            </w:pPr>
          </w:p>
          <w:p w14:paraId="31524D70" w14:textId="77777777" w:rsidR="00024366" w:rsidRDefault="00024366">
            <w:pPr>
              <w:jc w:val="both"/>
              <w:rPr>
                <w:sz w:val="28"/>
                <w:szCs w:val="28"/>
                <w:lang w:val="en-US"/>
              </w:rPr>
            </w:pPr>
            <w:r>
              <w:rPr>
                <w:sz w:val="28"/>
                <w:szCs w:val="28"/>
                <w:lang w:val="en-US"/>
              </w:rPr>
              <w:t>Bayt, registr yoki so‘zni surish amali. Bunda belgili razryad o‘zgarmaydi, bundan tashqari, o‘ngga siljishda bo‘shaydigan razryadlarga belgili razryad qiymati kiritiladi. Boshqacha aytganda, bu amal siljish razryadlari soniga teng darajada ikkiga ko‘paytirish yoki bo‘lishga mos keladi. Bundan ba’zan dasturni optimallashda foydalaniladi.</w:t>
            </w:r>
          </w:p>
          <w:p w14:paraId="3D719A8E" w14:textId="77777777" w:rsidR="00024366" w:rsidRDefault="00024366">
            <w:pPr>
              <w:jc w:val="both"/>
              <w:rPr>
                <w:sz w:val="28"/>
                <w:szCs w:val="28"/>
                <w:lang w:val="en-US"/>
              </w:rPr>
            </w:pPr>
          </w:p>
          <w:p w14:paraId="4A42FD65" w14:textId="3245D518" w:rsidR="00024366" w:rsidRDefault="00024366">
            <w:pPr>
              <w:jc w:val="both"/>
              <w:rPr>
                <w:sz w:val="28"/>
                <w:szCs w:val="28"/>
              </w:rPr>
            </w:pPr>
            <w:r>
              <w:rPr>
                <w:sz w:val="28"/>
                <w:szCs w:val="28"/>
              </w:rPr>
              <w:t>Байт</w:t>
            </w:r>
            <w:r>
              <w:rPr>
                <w:sz w:val="28"/>
                <w:szCs w:val="28"/>
                <w:lang w:val="en-US"/>
              </w:rPr>
              <w:t xml:space="preserve">, </w:t>
            </w:r>
            <w:r>
              <w:rPr>
                <w:sz w:val="28"/>
                <w:szCs w:val="28"/>
              </w:rPr>
              <w:t>регистр</w:t>
            </w:r>
            <w:r>
              <w:rPr>
                <w:sz w:val="28"/>
                <w:szCs w:val="28"/>
                <w:lang w:val="en-US"/>
              </w:rPr>
              <w:t xml:space="preserve"> </w:t>
            </w:r>
            <w:r>
              <w:rPr>
                <w:sz w:val="28"/>
                <w:szCs w:val="28"/>
              </w:rPr>
              <w:t>ёки</w:t>
            </w:r>
            <w:r>
              <w:rPr>
                <w:sz w:val="28"/>
                <w:szCs w:val="28"/>
                <w:lang w:val="en-US"/>
              </w:rPr>
              <w:t xml:space="preserve"> </w:t>
            </w:r>
            <w:r>
              <w:rPr>
                <w:sz w:val="28"/>
                <w:szCs w:val="28"/>
              </w:rPr>
              <w:t>сўзни</w:t>
            </w:r>
            <w:r>
              <w:rPr>
                <w:sz w:val="28"/>
                <w:szCs w:val="28"/>
                <w:lang w:val="en-US"/>
              </w:rPr>
              <w:t xml:space="preserve"> </w:t>
            </w:r>
            <w:r>
              <w:rPr>
                <w:sz w:val="28"/>
                <w:szCs w:val="28"/>
              </w:rPr>
              <w:t>суриш</w:t>
            </w:r>
            <w:r>
              <w:rPr>
                <w:sz w:val="28"/>
                <w:szCs w:val="28"/>
                <w:lang w:val="en-US"/>
              </w:rPr>
              <w:t xml:space="preserve"> </w:t>
            </w:r>
            <w:r>
              <w:rPr>
                <w:sz w:val="28"/>
                <w:szCs w:val="28"/>
              </w:rPr>
              <w:t>амали</w:t>
            </w:r>
            <w:r>
              <w:rPr>
                <w:sz w:val="28"/>
                <w:szCs w:val="28"/>
                <w:lang w:val="en-US"/>
              </w:rPr>
              <w:t xml:space="preserve">. </w:t>
            </w:r>
            <w:r>
              <w:rPr>
                <w:sz w:val="28"/>
                <w:szCs w:val="28"/>
              </w:rPr>
              <w:t>Бунда</w:t>
            </w:r>
            <w:r>
              <w:rPr>
                <w:sz w:val="28"/>
                <w:szCs w:val="28"/>
                <w:lang w:val="en-US"/>
              </w:rPr>
              <w:t xml:space="preserve"> </w:t>
            </w:r>
            <w:r>
              <w:rPr>
                <w:sz w:val="28"/>
                <w:szCs w:val="28"/>
              </w:rPr>
              <w:t>белгили</w:t>
            </w:r>
            <w:r>
              <w:rPr>
                <w:sz w:val="28"/>
                <w:szCs w:val="28"/>
                <w:lang w:val="en-US"/>
              </w:rPr>
              <w:t xml:space="preserve"> </w:t>
            </w:r>
            <w:r>
              <w:rPr>
                <w:sz w:val="28"/>
                <w:szCs w:val="28"/>
              </w:rPr>
              <w:t>разряд</w:t>
            </w:r>
            <w:r>
              <w:rPr>
                <w:sz w:val="28"/>
                <w:szCs w:val="28"/>
                <w:lang w:val="en-US"/>
              </w:rPr>
              <w:t xml:space="preserve"> </w:t>
            </w:r>
            <w:r>
              <w:rPr>
                <w:sz w:val="28"/>
                <w:szCs w:val="28"/>
              </w:rPr>
              <w:t>ўзгармайди</w:t>
            </w:r>
            <w:r>
              <w:rPr>
                <w:sz w:val="28"/>
                <w:szCs w:val="28"/>
                <w:lang w:val="en-US"/>
              </w:rPr>
              <w:t xml:space="preserve">, </w:t>
            </w:r>
            <w:r>
              <w:rPr>
                <w:sz w:val="28"/>
                <w:szCs w:val="28"/>
              </w:rPr>
              <w:t>бундан</w:t>
            </w:r>
            <w:r>
              <w:rPr>
                <w:sz w:val="28"/>
                <w:szCs w:val="28"/>
                <w:lang w:val="en-US"/>
              </w:rPr>
              <w:t xml:space="preserve"> </w:t>
            </w:r>
            <w:r>
              <w:rPr>
                <w:sz w:val="28"/>
                <w:szCs w:val="28"/>
              </w:rPr>
              <w:t>ташқари</w:t>
            </w:r>
            <w:r>
              <w:rPr>
                <w:sz w:val="28"/>
                <w:szCs w:val="28"/>
                <w:lang w:val="en-US"/>
              </w:rPr>
              <w:t xml:space="preserve">, </w:t>
            </w:r>
            <w:r>
              <w:rPr>
                <w:sz w:val="28"/>
                <w:szCs w:val="28"/>
              </w:rPr>
              <w:t>ўнгга</w:t>
            </w:r>
            <w:r>
              <w:rPr>
                <w:sz w:val="28"/>
                <w:szCs w:val="28"/>
                <w:lang w:val="en-US"/>
              </w:rPr>
              <w:t xml:space="preserve"> </w:t>
            </w:r>
            <w:r>
              <w:rPr>
                <w:sz w:val="28"/>
                <w:szCs w:val="28"/>
              </w:rPr>
              <w:t>силжишда</w:t>
            </w:r>
            <w:r>
              <w:rPr>
                <w:sz w:val="28"/>
                <w:szCs w:val="28"/>
                <w:lang w:val="en-US"/>
              </w:rPr>
              <w:t xml:space="preserve"> </w:t>
            </w:r>
            <w:r>
              <w:rPr>
                <w:sz w:val="28"/>
                <w:szCs w:val="28"/>
              </w:rPr>
              <w:t>бўшайдиган</w:t>
            </w:r>
            <w:r>
              <w:rPr>
                <w:sz w:val="28"/>
                <w:szCs w:val="28"/>
                <w:lang w:val="en-US"/>
              </w:rPr>
              <w:t xml:space="preserve"> </w:t>
            </w:r>
            <w:r>
              <w:rPr>
                <w:sz w:val="28"/>
                <w:szCs w:val="28"/>
              </w:rPr>
              <w:t>разрядларга</w:t>
            </w:r>
            <w:r>
              <w:rPr>
                <w:sz w:val="28"/>
                <w:szCs w:val="28"/>
                <w:lang w:val="en-US"/>
              </w:rPr>
              <w:t xml:space="preserve"> </w:t>
            </w:r>
            <w:r>
              <w:rPr>
                <w:sz w:val="28"/>
                <w:szCs w:val="28"/>
              </w:rPr>
              <w:t>белгили</w:t>
            </w:r>
            <w:r>
              <w:rPr>
                <w:sz w:val="28"/>
                <w:szCs w:val="28"/>
                <w:lang w:val="en-US"/>
              </w:rPr>
              <w:t xml:space="preserve"> </w:t>
            </w:r>
            <w:r>
              <w:rPr>
                <w:sz w:val="28"/>
                <w:szCs w:val="28"/>
              </w:rPr>
              <w:t>разряд</w:t>
            </w:r>
            <w:r>
              <w:rPr>
                <w:sz w:val="28"/>
                <w:szCs w:val="28"/>
                <w:lang w:val="en-US"/>
              </w:rPr>
              <w:t xml:space="preserve"> </w:t>
            </w:r>
            <w:r>
              <w:rPr>
                <w:sz w:val="28"/>
                <w:szCs w:val="28"/>
              </w:rPr>
              <w:t>қиймати</w:t>
            </w:r>
            <w:r>
              <w:rPr>
                <w:sz w:val="28"/>
                <w:szCs w:val="28"/>
                <w:lang w:val="en-US"/>
              </w:rPr>
              <w:t xml:space="preserve"> </w:t>
            </w:r>
            <w:r>
              <w:rPr>
                <w:sz w:val="28"/>
                <w:szCs w:val="28"/>
              </w:rPr>
              <w:t>киритилади</w:t>
            </w:r>
            <w:r>
              <w:rPr>
                <w:sz w:val="28"/>
                <w:szCs w:val="28"/>
                <w:lang w:val="en-US"/>
              </w:rPr>
              <w:t xml:space="preserve">. </w:t>
            </w:r>
            <w:r>
              <w:rPr>
                <w:sz w:val="28"/>
                <w:szCs w:val="28"/>
              </w:rPr>
              <w:t>Бошқача</w:t>
            </w:r>
            <w:r>
              <w:rPr>
                <w:sz w:val="28"/>
                <w:szCs w:val="28"/>
                <w:lang w:val="en-US"/>
              </w:rPr>
              <w:t xml:space="preserve"> </w:t>
            </w:r>
            <w:r>
              <w:rPr>
                <w:sz w:val="28"/>
                <w:szCs w:val="28"/>
              </w:rPr>
              <w:t>айтганда</w:t>
            </w:r>
            <w:r>
              <w:rPr>
                <w:sz w:val="28"/>
                <w:szCs w:val="28"/>
                <w:lang w:val="en-US"/>
              </w:rPr>
              <w:t xml:space="preserve">, </w:t>
            </w:r>
            <w:r>
              <w:rPr>
                <w:sz w:val="28"/>
                <w:szCs w:val="28"/>
              </w:rPr>
              <w:t>бу</w:t>
            </w:r>
            <w:r>
              <w:rPr>
                <w:sz w:val="28"/>
                <w:szCs w:val="28"/>
                <w:lang w:val="en-US"/>
              </w:rPr>
              <w:t xml:space="preserve"> </w:t>
            </w:r>
            <w:r>
              <w:rPr>
                <w:sz w:val="28"/>
                <w:szCs w:val="28"/>
              </w:rPr>
              <w:t>амал</w:t>
            </w:r>
            <w:r>
              <w:rPr>
                <w:sz w:val="28"/>
                <w:szCs w:val="28"/>
                <w:lang w:val="en-US"/>
              </w:rPr>
              <w:t xml:space="preserve"> </w:t>
            </w:r>
            <w:r>
              <w:rPr>
                <w:sz w:val="28"/>
                <w:szCs w:val="28"/>
              </w:rPr>
              <w:t>силжиш</w:t>
            </w:r>
            <w:r>
              <w:rPr>
                <w:sz w:val="28"/>
                <w:szCs w:val="28"/>
                <w:lang w:val="en-US"/>
              </w:rPr>
              <w:t xml:space="preserve"> </w:t>
            </w:r>
            <w:r>
              <w:rPr>
                <w:sz w:val="28"/>
                <w:szCs w:val="28"/>
              </w:rPr>
              <w:t>разрядлари</w:t>
            </w:r>
            <w:r>
              <w:rPr>
                <w:sz w:val="28"/>
                <w:szCs w:val="28"/>
                <w:lang w:val="en-US"/>
              </w:rPr>
              <w:t xml:space="preserve"> </w:t>
            </w:r>
            <w:r>
              <w:rPr>
                <w:sz w:val="28"/>
                <w:szCs w:val="28"/>
              </w:rPr>
              <w:t>сонига</w:t>
            </w:r>
            <w:r>
              <w:rPr>
                <w:sz w:val="28"/>
                <w:szCs w:val="28"/>
                <w:lang w:val="en-US"/>
              </w:rPr>
              <w:t xml:space="preserve"> </w:t>
            </w:r>
            <w:r>
              <w:rPr>
                <w:sz w:val="28"/>
                <w:szCs w:val="28"/>
              </w:rPr>
              <w:t>тенг</w:t>
            </w:r>
            <w:r>
              <w:rPr>
                <w:sz w:val="28"/>
                <w:szCs w:val="28"/>
                <w:lang w:val="en-US"/>
              </w:rPr>
              <w:t xml:space="preserve"> </w:t>
            </w:r>
            <w:r>
              <w:rPr>
                <w:sz w:val="28"/>
                <w:szCs w:val="28"/>
              </w:rPr>
              <w:t>даражада</w:t>
            </w:r>
            <w:r>
              <w:rPr>
                <w:sz w:val="28"/>
                <w:szCs w:val="28"/>
                <w:lang w:val="en-US"/>
              </w:rPr>
              <w:t xml:space="preserve"> </w:t>
            </w:r>
            <w:r>
              <w:rPr>
                <w:sz w:val="28"/>
                <w:szCs w:val="28"/>
              </w:rPr>
              <w:t>иккига</w:t>
            </w:r>
            <w:r>
              <w:rPr>
                <w:sz w:val="28"/>
                <w:szCs w:val="28"/>
                <w:lang w:val="en-US"/>
              </w:rPr>
              <w:t xml:space="preserve"> </w:t>
            </w:r>
            <w:r>
              <w:rPr>
                <w:sz w:val="28"/>
                <w:szCs w:val="28"/>
              </w:rPr>
              <w:t>кўпайтириш</w:t>
            </w:r>
            <w:r>
              <w:rPr>
                <w:sz w:val="28"/>
                <w:szCs w:val="28"/>
                <w:lang w:val="en-US"/>
              </w:rPr>
              <w:t xml:space="preserve"> </w:t>
            </w:r>
            <w:r>
              <w:rPr>
                <w:sz w:val="28"/>
                <w:szCs w:val="28"/>
              </w:rPr>
              <w:t>ёки</w:t>
            </w:r>
            <w:r>
              <w:rPr>
                <w:sz w:val="28"/>
                <w:szCs w:val="28"/>
                <w:lang w:val="en-US"/>
              </w:rPr>
              <w:t xml:space="preserve"> </w:t>
            </w:r>
            <w:r>
              <w:rPr>
                <w:sz w:val="28"/>
                <w:szCs w:val="28"/>
              </w:rPr>
              <w:t>бўлишга</w:t>
            </w:r>
            <w:r>
              <w:rPr>
                <w:sz w:val="28"/>
                <w:szCs w:val="28"/>
                <w:lang w:val="en-US"/>
              </w:rPr>
              <w:t xml:space="preserve"> </w:t>
            </w:r>
            <w:r>
              <w:rPr>
                <w:sz w:val="28"/>
                <w:szCs w:val="28"/>
              </w:rPr>
              <w:t>мос</w:t>
            </w:r>
            <w:r>
              <w:rPr>
                <w:sz w:val="28"/>
                <w:szCs w:val="28"/>
                <w:lang w:val="en-US"/>
              </w:rPr>
              <w:t xml:space="preserve"> </w:t>
            </w:r>
            <w:r>
              <w:rPr>
                <w:sz w:val="28"/>
                <w:szCs w:val="28"/>
              </w:rPr>
              <w:t>келади</w:t>
            </w:r>
            <w:r>
              <w:rPr>
                <w:sz w:val="28"/>
                <w:szCs w:val="28"/>
                <w:lang w:val="en-US"/>
              </w:rPr>
              <w:t xml:space="preserve">. </w:t>
            </w:r>
            <w:r>
              <w:rPr>
                <w:sz w:val="28"/>
                <w:szCs w:val="28"/>
              </w:rPr>
              <w:t>Бундан баъзан дастурни оптималлашда фойдаланилади.</w:t>
            </w:r>
            <w:r w:rsidR="00117147">
              <w:rPr>
                <w:sz w:val="28"/>
                <w:szCs w:val="28"/>
              </w:rPr>
              <w:t xml:space="preserve"> </w:t>
            </w:r>
          </w:p>
          <w:p w14:paraId="06FFF44C" w14:textId="77777777" w:rsidR="00024366" w:rsidRDefault="00024366">
            <w:pPr>
              <w:jc w:val="both"/>
              <w:rPr>
                <w:sz w:val="28"/>
                <w:szCs w:val="28"/>
              </w:rPr>
            </w:pPr>
          </w:p>
        </w:tc>
      </w:tr>
      <w:tr w:rsidR="00024366" w:rsidRPr="009553DA" w14:paraId="4DBC05D4" w14:textId="77777777">
        <w:tc>
          <w:tcPr>
            <w:tcW w:w="4000" w:type="dxa"/>
            <w:shd w:val="clear" w:color="auto" w:fill="auto"/>
          </w:tcPr>
          <w:p w14:paraId="05DCA91F" w14:textId="4854956B" w:rsidR="00024366" w:rsidRDefault="00024366" w:rsidP="009A789F">
            <w:pPr>
              <w:rPr>
                <w:sz w:val="28"/>
                <w:szCs w:val="28"/>
              </w:rPr>
            </w:pPr>
            <w:r>
              <w:rPr>
                <w:b/>
                <w:sz w:val="28"/>
                <w:szCs w:val="28"/>
              </w:rPr>
              <w:t>Артефакт</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artefakt</w:t>
            </w:r>
            <w:r w:rsidR="00117147">
              <w:rPr>
                <w:sz w:val="28"/>
                <w:szCs w:val="28"/>
              </w:rPr>
              <w:t xml:space="preserve"> </w:t>
            </w:r>
          </w:p>
          <w:p w14:paraId="7D50AF33" w14:textId="236D468C" w:rsidR="00024366" w:rsidRDefault="00117147" w:rsidP="009A789F">
            <w:pPr>
              <w:rPr>
                <w:sz w:val="28"/>
                <w:szCs w:val="28"/>
              </w:rPr>
            </w:pPr>
            <w:r>
              <w:rPr>
                <w:sz w:val="28"/>
                <w:szCs w:val="28"/>
              </w:rPr>
              <w:t xml:space="preserve"> </w:t>
            </w:r>
            <w:r w:rsidR="00024366">
              <w:rPr>
                <w:sz w:val="28"/>
                <w:szCs w:val="28"/>
              </w:rPr>
              <w:t>артефакт</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artifact</w:t>
            </w:r>
          </w:p>
        </w:tc>
        <w:tc>
          <w:tcPr>
            <w:tcW w:w="5828" w:type="dxa"/>
            <w:shd w:val="clear" w:color="auto" w:fill="auto"/>
          </w:tcPr>
          <w:p w14:paraId="1B5E266C" w14:textId="400EB56C" w:rsidR="00024366" w:rsidRDefault="00024366">
            <w:pPr>
              <w:jc w:val="both"/>
              <w:rPr>
                <w:sz w:val="28"/>
                <w:szCs w:val="28"/>
              </w:rPr>
            </w:pPr>
            <w:r>
              <w:rPr>
                <w:sz w:val="28"/>
                <w:szCs w:val="28"/>
              </w:rPr>
              <w:t>Искусственный объект. Ложные срабатывания или искажения, возникающие в сигнале в результате</w:t>
            </w:r>
            <w:r w:rsidR="00117147">
              <w:rPr>
                <w:sz w:val="28"/>
                <w:szCs w:val="28"/>
              </w:rPr>
              <w:t xml:space="preserve"> </w:t>
            </w:r>
            <w:r>
              <w:rPr>
                <w:sz w:val="28"/>
                <w:szCs w:val="28"/>
              </w:rPr>
              <w:t>его цифровой обработки. Непреднамеренные, нежелательные отклонения</w:t>
            </w:r>
            <w:r w:rsidR="00117147">
              <w:rPr>
                <w:sz w:val="28"/>
                <w:szCs w:val="28"/>
              </w:rPr>
              <w:t xml:space="preserve"> </w:t>
            </w:r>
            <w:r>
              <w:rPr>
                <w:sz w:val="28"/>
                <w:szCs w:val="28"/>
              </w:rPr>
              <w:t>в видеоизображении.</w:t>
            </w:r>
            <w:r w:rsidR="00117147">
              <w:rPr>
                <w:sz w:val="28"/>
                <w:szCs w:val="28"/>
              </w:rPr>
              <w:t xml:space="preserve"> </w:t>
            </w:r>
          </w:p>
          <w:p w14:paraId="05F4D07C" w14:textId="77777777" w:rsidR="00024366" w:rsidRDefault="00024366">
            <w:pPr>
              <w:jc w:val="both"/>
              <w:rPr>
                <w:sz w:val="28"/>
                <w:szCs w:val="28"/>
              </w:rPr>
            </w:pPr>
          </w:p>
          <w:p w14:paraId="1BEED0F5" w14:textId="77777777" w:rsidR="00024366" w:rsidRDefault="00024366">
            <w:pPr>
              <w:jc w:val="both"/>
              <w:rPr>
                <w:sz w:val="28"/>
                <w:szCs w:val="28"/>
              </w:rPr>
            </w:pPr>
            <w:r>
              <w:rPr>
                <w:sz w:val="28"/>
                <w:szCs w:val="28"/>
              </w:rPr>
              <w:t>Sun’iy ob</w:t>
            </w:r>
            <w:r>
              <w:rPr>
                <w:sz w:val="28"/>
                <w:szCs w:val="28"/>
                <w:lang w:val="en-US"/>
              </w:rPr>
              <w:t>y</w:t>
            </w:r>
            <w:r>
              <w:rPr>
                <w:sz w:val="28"/>
                <w:szCs w:val="28"/>
              </w:rPr>
              <w:t>ekt. Signalda, uni raqamli qayta ishlash natijasida yuzaga keluvchi soxta ishlab ketish yoki buzilishlar. Videotasvirdagi ataylab qilinmagan, beixtiyor</w:t>
            </w:r>
            <w:r>
              <w:rPr>
                <w:sz w:val="28"/>
                <w:szCs w:val="28"/>
                <w:lang w:val="en-US"/>
              </w:rPr>
              <w:t>iy</w:t>
            </w:r>
            <w:r>
              <w:rPr>
                <w:sz w:val="28"/>
                <w:szCs w:val="28"/>
              </w:rPr>
              <w:t xml:space="preserve"> og‘ishlar.</w:t>
            </w:r>
          </w:p>
          <w:p w14:paraId="33D30B6A" w14:textId="77777777" w:rsidR="00024366" w:rsidRDefault="00024366">
            <w:pPr>
              <w:jc w:val="both"/>
              <w:rPr>
                <w:sz w:val="28"/>
                <w:szCs w:val="28"/>
              </w:rPr>
            </w:pPr>
          </w:p>
          <w:p w14:paraId="4269B521" w14:textId="73A6A906" w:rsidR="00024366" w:rsidRDefault="00024366">
            <w:pPr>
              <w:jc w:val="both"/>
              <w:rPr>
                <w:sz w:val="28"/>
                <w:szCs w:val="28"/>
              </w:rPr>
            </w:pPr>
            <w:r>
              <w:rPr>
                <w:sz w:val="28"/>
                <w:szCs w:val="28"/>
              </w:rPr>
              <w:lastRenderedPageBreak/>
              <w:t>Сунъий объект. Сигналда, уни рақамли қайта ишлаш натижасида юзага келувчи сохта ишлаб кетиш ёки бузилишлар. Видеотасвирдаги атайлаб қилинмаган, беихтиёрий оғишлар.</w:t>
            </w:r>
            <w:r w:rsidR="00117147">
              <w:rPr>
                <w:sz w:val="28"/>
                <w:szCs w:val="28"/>
              </w:rPr>
              <w:t xml:space="preserve"> </w:t>
            </w:r>
          </w:p>
          <w:p w14:paraId="6C5681BC" w14:textId="77777777" w:rsidR="00024366" w:rsidRDefault="00024366">
            <w:pPr>
              <w:jc w:val="both"/>
              <w:rPr>
                <w:sz w:val="28"/>
                <w:szCs w:val="28"/>
              </w:rPr>
            </w:pPr>
          </w:p>
        </w:tc>
      </w:tr>
      <w:tr w:rsidR="00024366" w14:paraId="280CB06C" w14:textId="77777777">
        <w:tc>
          <w:tcPr>
            <w:tcW w:w="4000" w:type="dxa"/>
            <w:shd w:val="clear" w:color="auto" w:fill="auto"/>
          </w:tcPr>
          <w:p w14:paraId="41386BA9" w14:textId="6CBE196F" w:rsidR="00024366" w:rsidRDefault="00024366" w:rsidP="009A789F">
            <w:pPr>
              <w:rPr>
                <w:sz w:val="28"/>
                <w:szCs w:val="28"/>
              </w:rPr>
            </w:pPr>
            <w:r>
              <w:rPr>
                <w:b/>
                <w:sz w:val="28"/>
                <w:szCs w:val="28"/>
              </w:rPr>
              <w:lastRenderedPageBreak/>
              <w:t>Архив</w:t>
            </w:r>
            <w:r w:rsidR="00117147">
              <w:rPr>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arxiv</w:t>
            </w:r>
            <w:r>
              <w:rPr>
                <w:sz w:val="28"/>
                <w:szCs w:val="28"/>
              </w:rPr>
              <w:t xml:space="preserve"> </w:t>
            </w:r>
          </w:p>
          <w:p w14:paraId="2C86FD79" w14:textId="3BB5E712" w:rsidR="00024366" w:rsidRDefault="00117147" w:rsidP="009A789F">
            <w:pPr>
              <w:rPr>
                <w:sz w:val="28"/>
                <w:szCs w:val="28"/>
              </w:rPr>
            </w:pPr>
            <w:r>
              <w:rPr>
                <w:sz w:val="28"/>
                <w:szCs w:val="28"/>
              </w:rPr>
              <w:t xml:space="preserve"> </w:t>
            </w:r>
            <w:r w:rsidR="00024366">
              <w:rPr>
                <w:sz w:val="28"/>
                <w:szCs w:val="28"/>
              </w:rPr>
              <w:t>архив</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archive</w:t>
            </w:r>
          </w:p>
        </w:tc>
        <w:tc>
          <w:tcPr>
            <w:tcW w:w="5828" w:type="dxa"/>
            <w:shd w:val="clear" w:color="auto" w:fill="auto"/>
          </w:tcPr>
          <w:p w14:paraId="51B6E4F2" w14:textId="6A98B0E3" w:rsidR="00024366" w:rsidRDefault="00024366">
            <w:pPr>
              <w:jc w:val="both"/>
              <w:rPr>
                <w:sz w:val="28"/>
                <w:szCs w:val="28"/>
              </w:rPr>
            </w:pPr>
            <w:r>
              <w:rPr>
                <w:sz w:val="28"/>
                <w:szCs w:val="28"/>
              </w:rPr>
              <w:t>Набор файлов, папок и других данных, сжатых и сохраненных в файле или на одной или нескольких магнитных лентах.</w:t>
            </w:r>
            <w:r w:rsidR="00117147">
              <w:rPr>
                <w:sz w:val="28"/>
                <w:szCs w:val="28"/>
              </w:rPr>
              <w:t xml:space="preserve"> </w:t>
            </w:r>
          </w:p>
          <w:p w14:paraId="7079F785" w14:textId="77777777" w:rsidR="00024366" w:rsidRDefault="00024366">
            <w:pPr>
              <w:jc w:val="both"/>
              <w:rPr>
                <w:sz w:val="20"/>
                <w:szCs w:val="20"/>
              </w:rPr>
            </w:pPr>
          </w:p>
          <w:p w14:paraId="1219A0D5" w14:textId="77777777" w:rsidR="00024366" w:rsidRDefault="00024366">
            <w:pPr>
              <w:jc w:val="both"/>
              <w:rPr>
                <w:sz w:val="28"/>
                <w:szCs w:val="28"/>
                <w:lang w:val="en-US"/>
              </w:rPr>
            </w:pPr>
            <w:r>
              <w:rPr>
                <w:sz w:val="28"/>
                <w:szCs w:val="28"/>
                <w:lang w:val="en-US"/>
              </w:rPr>
              <w:t>Faylda, yoki bitta yo bir nechta magnit tasmada siqilgan va saqlangan fayllar, papkalar hamda boshqa ma’lumotlar to‘plami.</w:t>
            </w:r>
          </w:p>
          <w:p w14:paraId="7C3BB410" w14:textId="77777777" w:rsidR="00024366" w:rsidRDefault="00024366">
            <w:pPr>
              <w:jc w:val="both"/>
              <w:rPr>
                <w:sz w:val="20"/>
                <w:szCs w:val="20"/>
                <w:lang w:val="en-US"/>
              </w:rPr>
            </w:pPr>
          </w:p>
          <w:p w14:paraId="1977BBDB" w14:textId="41BEDA40" w:rsidR="00024366" w:rsidRDefault="00024366">
            <w:pPr>
              <w:jc w:val="both"/>
              <w:rPr>
                <w:sz w:val="28"/>
                <w:szCs w:val="28"/>
                <w:lang w:val="en-US"/>
              </w:rPr>
            </w:pPr>
            <w:r>
              <w:rPr>
                <w:sz w:val="28"/>
                <w:szCs w:val="28"/>
              </w:rPr>
              <w:t>Файлда</w:t>
            </w:r>
            <w:r>
              <w:rPr>
                <w:sz w:val="28"/>
                <w:szCs w:val="28"/>
                <w:lang w:val="en-US"/>
              </w:rPr>
              <w:t xml:space="preserve">, </w:t>
            </w:r>
            <w:r>
              <w:rPr>
                <w:sz w:val="28"/>
                <w:szCs w:val="28"/>
              </w:rPr>
              <w:t>ёки</w:t>
            </w:r>
            <w:r>
              <w:rPr>
                <w:sz w:val="28"/>
                <w:szCs w:val="28"/>
                <w:lang w:val="en-US"/>
              </w:rPr>
              <w:t xml:space="preserve"> </w:t>
            </w:r>
            <w:r>
              <w:rPr>
                <w:sz w:val="28"/>
                <w:szCs w:val="28"/>
              </w:rPr>
              <w:t>битта</w:t>
            </w:r>
            <w:r>
              <w:rPr>
                <w:sz w:val="28"/>
                <w:szCs w:val="28"/>
                <w:lang w:val="en-US"/>
              </w:rPr>
              <w:t xml:space="preserve"> </w:t>
            </w:r>
            <w:r>
              <w:rPr>
                <w:sz w:val="28"/>
                <w:szCs w:val="28"/>
              </w:rPr>
              <w:t>ё</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Pr>
                <w:sz w:val="28"/>
                <w:szCs w:val="28"/>
              </w:rPr>
              <w:t>магнит</w:t>
            </w:r>
            <w:r>
              <w:rPr>
                <w:sz w:val="28"/>
                <w:szCs w:val="28"/>
                <w:lang w:val="en-US"/>
              </w:rPr>
              <w:t xml:space="preserve"> </w:t>
            </w:r>
            <w:r>
              <w:rPr>
                <w:sz w:val="28"/>
                <w:szCs w:val="28"/>
              </w:rPr>
              <w:t>тасмада</w:t>
            </w:r>
            <w:r>
              <w:rPr>
                <w:sz w:val="28"/>
                <w:szCs w:val="28"/>
                <w:lang w:val="en-US"/>
              </w:rPr>
              <w:t xml:space="preserve"> </w:t>
            </w:r>
            <w:r>
              <w:rPr>
                <w:sz w:val="28"/>
                <w:szCs w:val="28"/>
              </w:rPr>
              <w:t>сиқилган</w:t>
            </w:r>
            <w:r>
              <w:rPr>
                <w:sz w:val="28"/>
                <w:szCs w:val="28"/>
                <w:lang w:val="en-US"/>
              </w:rPr>
              <w:t xml:space="preserve"> </w:t>
            </w:r>
            <w:r>
              <w:rPr>
                <w:sz w:val="28"/>
                <w:szCs w:val="28"/>
              </w:rPr>
              <w:t>ва</w:t>
            </w:r>
            <w:r>
              <w:rPr>
                <w:sz w:val="28"/>
                <w:szCs w:val="28"/>
                <w:lang w:val="en-US"/>
              </w:rPr>
              <w:t xml:space="preserve"> </w:t>
            </w:r>
            <w:r>
              <w:rPr>
                <w:sz w:val="28"/>
                <w:szCs w:val="28"/>
              </w:rPr>
              <w:t>сақланган</w:t>
            </w:r>
            <w:r>
              <w:rPr>
                <w:sz w:val="28"/>
                <w:szCs w:val="28"/>
                <w:lang w:val="en-US"/>
              </w:rPr>
              <w:t xml:space="preserve"> </w:t>
            </w:r>
            <w:r>
              <w:rPr>
                <w:sz w:val="28"/>
                <w:szCs w:val="28"/>
              </w:rPr>
              <w:t>файллар</w:t>
            </w:r>
            <w:r>
              <w:rPr>
                <w:sz w:val="28"/>
                <w:szCs w:val="28"/>
                <w:lang w:val="en-US"/>
              </w:rPr>
              <w:t xml:space="preserve">, </w:t>
            </w:r>
            <w:r>
              <w:rPr>
                <w:sz w:val="28"/>
                <w:szCs w:val="28"/>
              </w:rPr>
              <w:t>папкалар</w:t>
            </w:r>
            <w:r>
              <w:rPr>
                <w:sz w:val="28"/>
                <w:szCs w:val="28"/>
                <w:lang w:val="en-US"/>
              </w:rPr>
              <w:t xml:space="preserve"> </w:t>
            </w:r>
            <w:r>
              <w:rPr>
                <w:sz w:val="28"/>
                <w:szCs w:val="28"/>
              </w:rPr>
              <w:t>ҳамда</w:t>
            </w:r>
            <w:r>
              <w:rPr>
                <w:sz w:val="28"/>
                <w:szCs w:val="28"/>
                <w:lang w:val="en-US"/>
              </w:rPr>
              <w:t xml:space="preserve"> </w:t>
            </w:r>
            <w:r>
              <w:rPr>
                <w:sz w:val="28"/>
                <w:szCs w:val="28"/>
              </w:rPr>
              <w:t>бошқа</w:t>
            </w:r>
            <w:r>
              <w:rPr>
                <w:sz w:val="28"/>
                <w:szCs w:val="28"/>
                <w:lang w:val="en-US"/>
              </w:rPr>
              <w:t xml:space="preserve"> </w:t>
            </w:r>
            <w:r>
              <w:rPr>
                <w:sz w:val="28"/>
                <w:szCs w:val="28"/>
              </w:rPr>
              <w:t>маълумотлар</w:t>
            </w:r>
            <w:r>
              <w:rPr>
                <w:sz w:val="28"/>
                <w:szCs w:val="28"/>
                <w:lang w:val="en-US"/>
              </w:rPr>
              <w:t xml:space="preserve"> </w:t>
            </w:r>
            <w:r>
              <w:rPr>
                <w:sz w:val="28"/>
                <w:szCs w:val="28"/>
              </w:rPr>
              <w:t>тўплами</w:t>
            </w:r>
            <w:r>
              <w:rPr>
                <w:sz w:val="28"/>
                <w:szCs w:val="28"/>
                <w:lang w:val="en-US"/>
              </w:rPr>
              <w:t>.</w:t>
            </w:r>
            <w:r w:rsidR="00117147">
              <w:rPr>
                <w:sz w:val="28"/>
                <w:szCs w:val="28"/>
                <w:lang w:val="en-US"/>
              </w:rPr>
              <w:t xml:space="preserve"> </w:t>
            </w:r>
          </w:p>
          <w:p w14:paraId="216E85B8" w14:textId="77777777" w:rsidR="00024366" w:rsidRDefault="00024366">
            <w:pPr>
              <w:jc w:val="both"/>
              <w:rPr>
                <w:sz w:val="28"/>
                <w:szCs w:val="28"/>
                <w:lang w:val="en-US"/>
              </w:rPr>
            </w:pPr>
          </w:p>
        </w:tc>
      </w:tr>
      <w:tr w:rsidR="00024366" w14:paraId="62C37AFA" w14:textId="77777777">
        <w:tc>
          <w:tcPr>
            <w:tcW w:w="4000" w:type="dxa"/>
            <w:shd w:val="clear" w:color="auto" w:fill="auto"/>
          </w:tcPr>
          <w:p w14:paraId="09D8EB24" w14:textId="51DA9477" w:rsidR="00024366" w:rsidRDefault="00024366" w:rsidP="009A789F">
            <w:pPr>
              <w:rPr>
                <w:sz w:val="28"/>
                <w:szCs w:val="28"/>
                <w:lang w:val="en-US"/>
              </w:rPr>
            </w:pPr>
            <w:r>
              <w:rPr>
                <w:b/>
                <w:sz w:val="28"/>
                <w:szCs w:val="28"/>
              </w:rPr>
              <w:t>Архивирование</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 xml:space="preserve">arxivlash </w:t>
            </w:r>
          </w:p>
          <w:p w14:paraId="61C177A1" w14:textId="25FEFDBA" w:rsidR="00024366" w:rsidRDefault="00117147" w:rsidP="009A789F">
            <w:pPr>
              <w:rPr>
                <w:sz w:val="28"/>
                <w:szCs w:val="28"/>
                <w:lang w:val="en-US"/>
              </w:rPr>
            </w:pPr>
            <w:r>
              <w:rPr>
                <w:sz w:val="28"/>
                <w:szCs w:val="28"/>
                <w:lang w:val="en-US"/>
              </w:rPr>
              <w:t xml:space="preserve"> </w:t>
            </w:r>
            <w:r w:rsidR="00024366">
              <w:rPr>
                <w:sz w:val="28"/>
                <w:szCs w:val="28"/>
              </w:rPr>
              <w:t>архивлаш</w:t>
            </w:r>
            <w:r>
              <w:rPr>
                <w:sz w:val="28"/>
                <w:szCs w:val="28"/>
                <w:lang w:val="en-US"/>
              </w:rPr>
              <w:t xml:space="preserve"> </w:t>
            </w:r>
            <w:r w:rsidR="00024366">
              <w:rPr>
                <w:b/>
                <w:sz w:val="28"/>
                <w:szCs w:val="28"/>
                <w:lang w:val="en-US"/>
              </w:rPr>
              <w:t xml:space="preserve">en </w:t>
            </w:r>
            <w:r w:rsidR="00024366">
              <w:rPr>
                <w:sz w:val="28"/>
                <w:szCs w:val="28"/>
                <w:lang w:val="en-US"/>
              </w:rPr>
              <w:t>- archiving</w:t>
            </w:r>
          </w:p>
        </w:tc>
        <w:tc>
          <w:tcPr>
            <w:tcW w:w="5828" w:type="dxa"/>
            <w:shd w:val="clear" w:color="auto" w:fill="auto"/>
          </w:tcPr>
          <w:p w14:paraId="56173421" w14:textId="73C84F84" w:rsidR="00024366" w:rsidRDefault="00024366">
            <w:pPr>
              <w:jc w:val="both"/>
              <w:rPr>
                <w:sz w:val="28"/>
                <w:szCs w:val="28"/>
              </w:rPr>
            </w:pPr>
            <w:r>
              <w:rPr>
                <w:sz w:val="28"/>
                <w:szCs w:val="28"/>
              </w:rPr>
              <w:t>Хранение любых резервных файлов</w:t>
            </w:r>
            <w:r w:rsidR="00117147">
              <w:rPr>
                <w:sz w:val="28"/>
                <w:szCs w:val="28"/>
              </w:rPr>
              <w:t xml:space="preserve"> </w:t>
            </w:r>
            <w:r>
              <w:rPr>
                <w:sz w:val="28"/>
                <w:szCs w:val="28"/>
              </w:rPr>
              <w:t>и любых обобщенных документов.</w:t>
            </w:r>
            <w:r w:rsidR="00117147">
              <w:rPr>
                <w:sz w:val="28"/>
                <w:szCs w:val="28"/>
              </w:rPr>
              <w:t xml:space="preserve"> </w:t>
            </w:r>
          </w:p>
          <w:p w14:paraId="5337AB41" w14:textId="77777777" w:rsidR="00024366" w:rsidRDefault="00024366">
            <w:pPr>
              <w:jc w:val="both"/>
              <w:rPr>
                <w:sz w:val="20"/>
                <w:szCs w:val="20"/>
              </w:rPr>
            </w:pPr>
          </w:p>
          <w:p w14:paraId="19B1D194" w14:textId="5C83D184" w:rsidR="00024366" w:rsidRDefault="00024366">
            <w:pPr>
              <w:jc w:val="both"/>
              <w:rPr>
                <w:sz w:val="28"/>
                <w:szCs w:val="28"/>
                <w:lang w:val="en-US"/>
              </w:rPr>
            </w:pPr>
            <w:r>
              <w:rPr>
                <w:sz w:val="28"/>
                <w:szCs w:val="28"/>
                <w:lang w:val="en-US"/>
              </w:rPr>
              <w:t>Har qanday rezerv fayllar va umumlashtirilgan hujjatlarni saqlash.</w:t>
            </w:r>
            <w:r w:rsidR="00117147">
              <w:rPr>
                <w:sz w:val="28"/>
                <w:szCs w:val="28"/>
                <w:lang w:val="en-US"/>
              </w:rPr>
              <w:t xml:space="preserve"> </w:t>
            </w:r>
          </w:p>
          <w:p w14:paraId="55C1E2FF" w14:textId="11694349" w:rsidR="00024366" w:rsidRDefault="00024366">
            <w:pPr>
              <w:jc w:val="both"/>
              <w:rPr>
                <w:sz w:val="20"/>
                <w:szCs w:val="20"/>
                <w:lang w:val="en-US"/>
              </w:rPr>
            </w:pPr>
          </w:p>
          <w:p w14:paraId="0A2E2E60" w14:textId="48CB3F7A" w:rsidR="00024366" w:rsidRDefault="00024366">
            <w:pPr>
              <w:jc w:val="both"/>
              <w:rPr>
                <w:sz w:val="28"/>
                <w:szCs w:val="28"/>
                <w:lang w:val="en-US"/>
              </w:rPr>
            </w:pPr>
            <w:r>
              <w:rPr>
                <w:sz w:val="28"/>
                <w:szCs w:val="28"/>
              </w:rPr>
              <w:t>Ҳар</w:t>
            </w:r>
            <w:r>
              <w:rPr>
                <w:sz w:val="28"/>
                <w:szCs w:val="28"/>
                <w:lang w:val="en-US"/>
              </w:rPr>
              <w:t xml:space="preserve"> </w:t>
            </w:r>
            <w:r>
              <w:rPr>
                <w:sz w:val="28"/>
                <w:szCs w:val="28"/>
              </w:rPr>
              <w:t>қандай</w:t>
            </w:r>
            <w:r>
              <w:rPr>
                <w:sz w:val="28"/>
                <w:szCs w:val="28"/>
                <w:lang w:val="en-US"/>
              </w:rPr>
              <w:t xml:space="preserve"> </w:t>
            </w:r>
            <w:r>
              <w:rPr>
                <w:sz w:val="28"/>
                <w:szCs w:val="28"/>
              </w:rPr>
              <w:t>резерв</w:t>
            </w:r>
            <w:r>
              <w:rPr>
                <w:sz w:val="28"/>
                <w:szCs w:val="28"/>
                <w:lang w:val="en-US"/>
              </w:rPr>
              <w:t xml:space="preserve"> </w:t>
            </w:r>
            <w:r>
              <w:rPr>
                <w:sz w:val="28"/>
                <w:szCs w:val="28"/>
              </w:rPr>
              <w:t>файллар</w:t>
            </w:r>
            <w:r>
              <w:rPr>
                <w:sz w:val="28"/>
                <w:szCs w:val="28"/>
                <w:lang w:val="en-US"/>
              </w:rPr>
              <w:t xml:space="preserve"> </w:t>
            </w:r>
            <w:r>
              <w:rPr>
                <w:sz w:val="28"/>
                <w:szCs w:val="28"/>
              </w:rPr>
              <w:t>ва</w:t>
            </w:r>
            <w:r>
              <w:rPr>
                <w:sz w:val="28"/>
                <w:szCs w:val="28"/>
                <w:lang w:val="en-US"/>
              </w:rPr>
              <w:t xml:space="preserve"> </w:t>
            </w:r>
            <w:r>
              <w:rPr>
                <w:sz w:val="28"/>
                <w:szCs w:val="28"/>
              </w:rPr>
              <w:t>умумлаштирилган</w:t>
            </w:r>
            <w:r>
              <w:rPr>
                <w:sz w:val="28"/>
                <w:szCs w:val="28"/>
                <w:lang w:val="en-US"/>
              </w:rPr>
              <w:t xml:space="preserve"> </w:t>
            </w:r>
            <w:r>
              <w:rPr>
                <w:sz w:val="28"/>
                <w:szCs w:val="28"/>
              </w:rPr>
              <w:t>ҳужжатларни</w:t>
            </w:r>
            <w:r>
              <w:rPr>
                <w:sz w:val="28"/>
                <w:szCs w:val="28"/>
                <w:lang w:val="en-US"/>
              </w:rPr>
              <w:t xml:space="preserve"> </w:t>
            </w:r>
            <w:r>
              <w:rPr>
                <w:sz w:val="28"/>
                <w:szCs w:val="28"/>
              </w:rPr>
              <w:t>сақлаш</w:t>
            </w:r>
            <w:r>
              <w:rPr>
                <w:sz w:val="28"/>
                <w:szCs w:val="28"/>
                <w:lang w:val="en-US"/>
              </w:rPr>
              <w:t>.</w:t>
            </w:r>
            <w:r w:rsidR="00117147">
              <w:rPr>
                <w:sz w:val="28"/>
                <w:szCs w:val="28"/>
                <w:lang w:val="en-US"/>
              </w:rPr>
              <w:t xml:space="preserve"> </w:t>
            </w:r>
          </w:p>
          <w:p w14:paraId="28B5D545" w14:textId="77777777" w:rsidR="00024366" w:rsidRDefault="00024366">
            <w:pPr>
              <w:jc w:val="both"/>
              <w:rPr>
                <w:sz w:val="28"/>
                <w:szCs w:val="28"/>
                <w:lang w:val="en-US"/>
              </w:rPr>
            </w:pPr>
            <w:r>
              <w:rPr>
                <w:sz w:val="28"/>
                <w:szCs w:val="28"/>
                <w:lang w:val="en-US"/>
              </w:rPr>
              <w:t xml:space="preserve"> </w:t>
            </w:r>
          </w:p>
        </w:tc>
      </w:tr>
      <w:tr w:rsidR="00024366" w14:paraId="3F776148" w14:textId="77777777">
        <w:tc>
          <w:tcPr>
            <w:tcW w:w="4000" w:type="dxa"/>
            <w:shd w:val="clear" w:color="auto" w:fill="auto"/>
          </w:tcPr>
          <w:p w14:paraId="0051AA88" w14:textId="0BFA4540" w:rsidR="00024366" w:rsidRDefault="00024366" w:rsidP="009A789F">
            <w:pPr>
              <w:rPr>
                <w:sz w:val="28"/>
                <w:szCs w:val="28"/>
                <w:lang w:val="en-US"/>
              </w:rPr>
            </w:pPr>
            <w:r>
              <w:rPr>
                <w:b/>
                <w:sz w:val="28"/>
                <w:szCs w:val="28"/>
              </w:rPr>
              <w:t>Архивная</w:t>
            </w:r>
            <w:r>
              <w:rPr>
                <w:b/>
                <w:sz w:val="28"/>
                <w:szCs w:val="28"/>
                <w:lang w:val="en-US"/>
              </w:rPr>
              <w:t xml:space="preserve"> </w:t>
            </w:r>
            <w:r>
              <w:rPr>
                <w:b/>
                <w:sz w:val="28"/>
                <w:szCs w:val="28"/>
              </w:rPr>
              <w:t>информация</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arxiv ma’lumoti</w:t>
            </w:r>
            <w:r w:rsidR="00117147">
              <w:rPr>
                <w:sz w:val="28"/>
                <w:szCs w:val="28"/>
                <w:lang w:val="en-US"/>
              </w:rPr>
              <w:t xml:space="preserve"> </w:t>
            </w:r>
          </w:p>
          <w:p w14:paraId="5807D17C" w14:textId="7371FFFC" w:rsidR="00024366" w:rsidRDefault="00117147" w:rsidP="009A789F">
            <w:pPr>
              <w:rPr>
                <w:sz w:val="28"/>
                <w:szCs w:val="28"/>
                <w:lang w:val="en-US"/>
              </w:rPr>
            </w:pPr>
            <w:r>
              <w:rPr>
                <w:sz w:val="28"/>
                <w:szCs w:val="28"/>
                <w:lang w:val="en-US"/>
              </w:rPr>
              <w:t xml:space="preserve"> </w:t>
            </w:r>
            <w:r w:rsidR="00024366">
              <w:rPr>
                <w:sz w:val="28"/>
                <w:szCs w:val="28"/>
              </w:rPr>
              <w:t>архив</w:t>
            </w:r>
            <w:r w:rsidR="00024366">
              <w:rPr>
                <w:sz w:val="28"/>
                <w:szCs w:val="28"/>
                <w:lang w:val="en-US"/>
              </w:rPr>
              <w:t xml:space="preserve"> </w:t>
            </w:r>
            <w:r w:rsidR="00024366">
              <w:rPr>
                <w:sz w:val="28"/>
                <w:szCs w:val="28"/>
              </w:rPr>
              <w:t>маълумоти</w:t>
            </w:r>
            <w:r>
              <w:rPr>
                <w:sz w:val="28"/>
                <w:szCs w:val="28"/>
                <w:lang w:val="en-US"/>
              </w:rPr>
              <w:t xml:space="preserve"> </w:t>
            </w:r>
            <w:r w:rsidR="00024366">
              <w:rPr>
                <w:b/>
                <w:sz w:val="28"/>
                <w:szCs w:val="28"/>
                <w:lang w:val="en-US"/>
              </w:rPr>
              <w:t xml:space="preserve">en </w:t>
            </w:r>
            <w:r w:rsidR="00024366">
              <w:rPr>
                <w:sz w:val="28"/>
                <w:szCs w:val="28"/>
                <w:lang w:val="en-US"/>
              </w:rPr>
              <w:t>- archival</w:t>
            </w:r>
          </w:p>
        </w:tc>
        <w:tc>
          <w:tcPr>
            <w:tcW w:w="5828" w:type="dxa"/>
            <w:shd w:val="clear" w:color="auto" w:fill="auto"/>
          </w:tcPr>
          <w:p w14:paraId="3EFC7716" w14:textId="3F9DCE63" w:rsidR="00024366" w:rsidRDefault="00024366">
            <w:pPr>
              <w:jc w:val="both"/>
              <w:rPr>
                <w:sz w:val="28"/>
                <w:szCs w:val="28"/>
              </w:rPr>
            </w:pPr>
            <w:r>
              <w:rPr>
                <w:sz w:val="28"/>
                <w:szCs w:val="28"/>
              </w:rPr>
              <w:t>Считываемая (иногда записываемая) в течение длительного периода времени информация. Среда для хранения архивной информации обычно имеет определенное минимальное время жизни, в течение которого информация должна оставаться стабильной (т.е. оставаться точной и не искажаться).</w:t>
            </w:r>
            <w:r w:rsidR="00117147">
              <w:rPr>
                <w:sz w:val="28"/>
                <w:szCs w:val="28"/>
              </w:rPr>
              <w:t xml:space="preserve"> </w:t>
            </w:r>
          </w:p>
          <w:p w14:paraId="76716493" w14:textId="77777777" w:rsidR="00024366" w:rsidRDefault="00024366">
            <w:pPr>
              <w:jc w:val="both"/>
              <w:rPr>
                <w:sz w:val="20"/>
                <w:szCs w:val="20"/>
              </w:rPr>
            </w:pPr>
          </w:p>
          <w:p w14:paraId="772C5695" w14:textId="77777777" w:rsidR="00024366" w:rsidRDefault="00024366">
            <w:pPr>
              <w:jc w:val="both"/>
              <w:rPr>
                <w:sz w:val="28"/>
                <w:szCs w:val="28"/>
                <w:lang w:val="en-US"/>
              </w:rPr>
            </w:pPr>
            <w:r>
              <w:rPr>
                <w:sz w:val="28"/>
                <w:szCs w:val="28"/>
                <w:lang w:val="en-US"/>
              </w:rPr>
              <w:t>Uzoq vaqt davri mobaynida hisoblanadigan (ba’zida yoziladigan) ma’lumot. Arxiv ma’lumoti saqlanadigan muhit, odatda ma’lumot barqaror (ya’ni, aniq va buzilmasdan) qoladigan muayyan eng kam hayot vaqtiga ega bo‘ladi.</w:t>
            </w:r>
          </w:p>
          <w:p w14:paraId="7B0283A4" w14:textId="77777777" w:rsidR="00024366" w:rsidRDefault="00024366">
            <w:pPr>
              <w:jc w:val="both"/>
              <w:rPr>
                <w:sz w:val="20"/>
                <w:szCs w:val="20"/>
                <w:lang w:val="en-US"/>
              </w:rPr>
            </w:pPr>
          </w:p>
          <w:p w14:paraId="2A8131FA" w14:textId="67AEEBC0" w:rsidR="00024366" w:rsidRDefault="00024366">
            <w:pPr>
              <w:jc w:val="both"/>
              <w:rPr>
                <w:sz w:val="28"/>
                <w:szCs w:val="28"/>
                <w:lang w:val="en-US"/>
              </w:rPr>
            </w:pPr>
            <w:r>
              <w:rPr>
                <w:sz w:val="28"/>
                <w:szCs w:val="28"/>
              </w:rPr>
              <w:t>Узоқ</w:t>
            </w:r>
            <w:r>
              <w:rPr>
                <w:sz w:val="28"/>
                <w:szCs w:val="28"/>
                <w:lang w:val="en-US"/>
              </w:rPr>
              <w:t xml:space="preserve"> </w:t>
            </w:r>
            <w:r>
              <w:rPr>
                <w:sz w:val="28"/>
                <w:szCs w:val="28"/>
              </w:rPr>
              <w:t>вақт</w:t>
            </w:r>
            <w:r>
              <w:rPr>
                <w:sz w:val="28"/>
                <w:szCs w:val="28"/>
                <w:lang w:val="en-US"/>
              </w:rPr>
              <w:t xml:space="preserve"> </w:t>
            </w:r>
            <w:r>
              <w:rPr>
                <w:sz w:val="28"/>
                <w:szCs w:val="28"/>
              </w:rPr>
              <w:t>даври</w:t>
            </w:r>
            <w:r>
              <w:rPr>
                <w:sz w:val="28"/>
                <w:szCs w:val="28"/>
                <w:lang w:val="en-US"/>
              </w:rPr>
              <w:t xml:space="preserve"> </w:t>
            </w:r>
            <w:r>
              <w:rPr>
                <w:sz w:val="28"/>
                <w:szCs w:val="28"/>
              </w:rPr>
              <w:t>мобайнида</w:t>
            </w:r>
            <w:r>
              <w:rPr>
                <w:sz w:val="28"/>
                <w:szCs w:val="28"/>
                <w:lang w:val="en-US"/>
              </w:rPr>
              <w:t xml:space="preserve"> </w:t>
            </w:r>
            <w:r>
              <w:rPr>
                <w:sz w:val="28"/>
                <w:szCs w:val="28"/>
              </w:rPr>
              <w:t>ҳисобланадиган</w:t>
            </w:r>
            <w:r>
              <w:rPr>
                <w:sz w:val="28"/>
                <w:szCs w:val="28"/>
                <w:lang w:val="en-US"/>
              </w:rPr>
              <w:t xml:space="preserve"> (</w:t>
            </w:r>
            <w:r>
              <w:rPr>
                <w:sz w:val="28"/>
                <w:szCs w:val="28"/>
              </w:rPr>
              <w:t>баъзида</w:t>
            </w:r>
            <w:r>
              <w:rPr>
                <w:sz w:val="28"/>
                <w:szCs w:val="28"/>
                <w:lang w:val="en-US"/>
              </w:rPr>
              <w:t xml:space="preserve"> </w:t>
            </w:r>
            <w:r>
              <w:rPr>
                <w:sz w:val="28"/>
                <w:szCs w:val="28"/>
              </w:rPr>
              <w:t>ёзиладиган</w:t>
            </w:r>
            <w:r>
              <w:rPr>
                <w:sz w:val="28"/>
                <w:szCs w:val="28"/>
                <w:lang w:val="en-US"/>
              </w:rPr>
              <w:t xml:space="preserve">) </w:t>
            </w:r>
            <w:r>
              <w:rPr>
                <w:sz w:val="28"/>
                <w:szCs w:val="28"/>
              </w:rPr>
              <w:t>маълумот</w:t>
            </w:r>
            <w:r>
              <w:rPr>
                <w:sz w:val="28"/>
                <w:szCs w:val="28"/>
                <w:lang w:val="en-US"/>
              </w:rPr>
              <w:t xml:space="preserve">. </w:t>
            </w:r>
            <w:r>
              <w:rPr>
                <w:sz w:val="28"/>
                <w:szCs w:val="28"/>
              </w:rPr>
              <w:t>Архив</w:t>
            </w:r>
            <w:r>
              <w:rPr>
                <w:sz w:val="28"/>
                <w:szCs w:val="28"/>
                <w:lang w:val="en-US"/>
              </w:rPr>
              <w:t xml:space="preserve"> </w:t>
            </w:r>
            <w:r>
              <w:rPr>
                <w:sz w:val="28"/>
                <w:szCs w:val="28"/>
              </w:rPr>
              <w:t>маълу</w:t>
            </w:r>
            <w:r>
              <w:rPr>
                <w:sz w:val="28"/>
                <w:szCs w:val="28"/>
                <w:lang w:val="en-US"/>
              </w:rPr>
              <w:t>-</w:t>
            </w:r>
            <w:r>
              <w:rPr>
                <w:sz w:val="28"/>
                <w:szCs w:val="28"/>
              </w:rPr>
              <w:t>моти</w:t>
            </w:r>
            <w:r>
              <w:rPr>
                <w:sz w:val="28"/>
                <w:szCs w:val="28"/>
                <w:lang w:val="en-US"/>
              </w:rPr>
              <w:t xml:space="preserve"> </w:t>
            </w:r>
            <w:r>
              <w:rPr>
                <w:sz w:val="28"/>
                <w:szCs w:val="28"/>
              </w:rPr>
              <w:t>сақланадиган</w:t>
            </w:r>
            <w:r>
              <w:rPr>
                <w:sz w:val="28"/>
                <w:szCs w:val="28"/>
                <w:lang w:val="en-US"/>
              </w:rPr>
              <w:t xml:space="preserve"> </w:t>
            </w:r>
            <w:r>
              <w:rPr>
                <w:sz w:val="28"/>
                <w:szCs w:val="28"/>
              </w:rPr>
              <w:t>муҳит</w:t>
            </w:r>
            <w:r>
              <w:rPr>
                <w:sz w:val="28"/>
                <w:szCs w:val="28"/>
                <w:lang w:val="en-US"/>
              </w:rPr>
              <w:t xml:space="preserve">, </w:t>
            </w:r>
            <w:r>
              <w:rPr>
                <w:sz w:val="28"/>
                <w:szCs w:val="28"/>
              </w:rPr>
              <w:t>одатда</w:t>
            </w:r>
            <w:r>
              <w:rPr>
                <w:sz w:val="28"/>
                <w:szCs w:val="28"/>
                <w:lang w:val="en-US"/>
              </w:rPr>
              <w:t xml:space="preserve"> </w:t>
            </w:r>
            <w:r>
              <w:rPr>
                <w:sz w:val="28"/>
                <w:szCs w:val="28"/>
              </w:rPr>
              <w:t>маълумот</w:t>
            </w:r>
            <w:r>
              <w:rPr>
                <w:sz w:val="28"/>
                <w:szCs w:val="28"/>
                <w:lang w:val="en-US"/>
              </w:rPr>
              <w:t xml:space="preserve"> </w:t>
            </w:r>
            <w:r>
              <w:rPr>
                <w:sz w:val="28"/>
                <w:szCs w:val="28"/>
              </w:rPr>
              <w:t>барқарор</w:t>
            </w:r>
            <w:r>
              <w:rPr>
                <w:sz w:val="28"/>
                <w:szCs w:val="28"/>
                <w:lang w:val="en-US"/>
              </w:rPr>
              <w:t xml:space="preserve"> (</w:t>
            </w:r>
            <w:r>
              <w:rPr>
                <w:sz w:val="28"/>
                <w:szCs w:val="28"/>
              </w:rPr>
              <w:t>яъни</w:t>
            </w:r>
            <w:r>
              <w:rPr>
                <w:sz w:val="28"/>
                <w:szCs w:val="28"/>
                <w:lang w:val="en-US"/>
              </w:rPr>
              <w:t xml:space="preserve">, </w:t>
            </w:r>
            <w:r>
              <w:rPr>
                <w:sz w:val="28"/>
                <w:szCs w:val="28"/>
              </w:rPr>
              <w:t>аниқ</w:t>
            </w:r>
            <w:r>
              <w:rPr>
                <w:sz w:val="28"/>
                <w:szCs w:val="28"/>
                <w:lang w:val="en-US"/>
              </w:rPr>
              <w:t xml:space="preserve"> </w:t>
            </w:r>
            <w:r>
              <w:rPr>
                <w:sz w:val="28"/>
                <w:szCs w:val="28"/>
              </w:rPr>
              <w:t>ва</w:t>
            </w:r>
            <w:r>
              <w:rPr>
                <w:sz w:val="28"/>
                <w:szCs w:val="28"/>
                <w:lang w:val="en-US"/>
              </w:rPr>
              <w:t xml:space="preserve"> </w:t>
            </w:r>
            <w:r>
              <w:rPr>
                <w:sz w:val="28"/>
                <w:szCs w:val="28"/>
              </w:rPr>
              <w:t>бузилмасдан</w:t>
            </w:r>
            <w:r>
              <w:rPr>
                <w:sz w:val="28"/>
                <w:szCs w:val="28"/>
                <w:lang w:val="en-US"/>
              </w:rPr>
              <w:t xml:space="preserve">) </w:t>
            </w:r>
            <w:r>
              <w:rPr>
                <w:sz w:val="28"/>
                <w:szCs w:val="28"/>
              </w:rPr>
              <w:t>қолади</w:t>
            </w:r>
            <w:r>
              <w:rPr>
                <w:sz w:val="28"/>
                <w:szCs w:val="28"/>
                <w:lang w:val="en-US"/>
              </w:rPr>
              <w:t>-</w:t>
            </w:r>
            <w:r>
              <w:rPr>
                <w:sz w:val="28"/>
                <w:szCs w:val="28"/>
              </w:rPr>
              <w:t>ган</w:t>
            </w:r>
            <w:r>
              <w:rPr>
                <w:sz w:val="28"/>
                <w:szCs w:val="28"/>
                <w:lang w:val="en-US"/>
              </w:rPr>
              <w:t xml:space="preserve"> </w:t>
            </w:r>
            <w:r>
              <w:rPr>
                <w:sz w:val="28"/>
                <w:szCs w:val="28"/>
              </w:rPr>
              <w:t>муайян</w:t>
            </w:r>
            <w:r>
              <w:rPr>
                <w:sz w:val="28"/>
                <w:szCs w:val="28"/>
                <w:lang w:val="en-US"/>
              </w:rPr>
              <w:t xml:space="preserve"> </w:t>
            </w:r>
            <w:r>
              <w:rPr>
                <w:sz w:val="28"/>
                <w:szCs w:val="28"/>
              </w:rPr>
              <w:t>энг</w:t>
            </w:r>
            <w:r>
              <w:rPr>
                <w:sz w:val="28"/>
                <w:szCs w:val="28"/>
                <w:lang w:val="en-US"/>
              </w:rPr>
              <w:t xml:space="preserve"> </w:t>
            </w:r>
            <w:r>
              <w:rPr>
                <w:sz w:val="28"/>
                <w:szCs w:val="28"/>
              </w:rPr>
              <w:t>кам</w:t>
            </w:r>
            <w:r>
              <w:rPr>
                <w:sz w:val="28"/>
                <w:szCs w:val="28"/>
                <w:lang w:val="en-US"/>
              </w:rPr>
              <w:t xml:space="preserve"> </w:t>
            </w:r>
            <w:r>
              <w:rPr>
                <w:sz w:val="28"/>
                <w:szCs w:val="28"/>
              </w:rPr>
              <w:t>ҳаёт</w:t>
            </w:r>
            <w:r>
              <w:rPr>
                <w:sz w:val="28"/>
                <w:szCs w:val="28"/>
                <w:lang w:val="en-US"/>
              </w:rPr>
              <w:t xml:space="preserve"> </w:t>
            </w:r>
            <w:r>
              <w:rPr>
                <w:sz w:val="28"/>
                <w:szCs w:val="28"/>
              </w:rPr>
              <w:t>вақтига</w:t>
            </w:r>
            <w:r>
              <w:rPr>
                <w:sz w:val="28"/>
                <w:szCs w:val="28"/>
                <w:lang w:val="en-US"/>
              </w:rPr>
              <w:t xml:space="preserve"> </w:t>
            </w:r>
            <w:r>
              <w:rPr>
                <w:sz w:val="28"/>
                <w:szCs w:val="28"/>
              </w:rPr>
              <w:t>эга</w:t>
            </w:r>
            <w:r>
              <w:rPr>
                <w:sz w:val="28"/>
                <w:szCs w:val="28"/>
                <w:lang w:val="en-US"/>
              </w:rPr>
              <w:t xml:space="preserve"> </w:t>
            </w:r>
            <w:r>
              <w:rPr>
                <w:sz w:val="28"/>
                <w:szCs w:val="28"/>
              </w:rPr>
              <w:t>бўлади</w:t>
            </w:r>
            <w:r>
              <w:rPr>
                <w:sz w:val="28"/>
                <w:szCs w:val="28"/>
                <w:lang w:val="en-US"/>
              </w:rPr>
              <w:t>.</w:t>
            </w:r>
            <w:r w:rsidR="00117147">
              <w:rPr>
                <w:sz w:val="28"/>
                <w:szCs w:val="28"/>
                <w:lang w:val="en-US"/>
              </w:rPr>
              <w:t xml:space="preserve"> </w:t>
            </w:r>
          </w:p>
          <w:p w14:paraId="3966FFFD" w14:textId="77777777" w:rsidR="00024366" w:rsidRDefault="00024366">
            <w:pPr>
              <w:jc w:val="both"/>
              <w:rPr>
                <w:sz w:val="28"/>
                <w:szCs w:val="28"/>
                <w:lang w:val="en-US"/>
              </w:rPr>
            </w:pPr>
          </w:p>
        </w:tc>
      </w:tr>
      <w:tr w:rsidR="00024366" w:rsidRPr="009553DA" w14:paraId="08427CF2" w14:textId="77777777">
        <w:tc>
          <w:tcPr>
            <w:tcW w:w="4000" w:type="dxa"/>
            <w:shd w:val="clear" w:color="auto" w:fill="auto"/>
          </w:tcPr>
          <w:p w14:paraId="61DBCEDC" w14:textId="0AD97431" w:rsidR="00024366" w:rsidRDefault="00024366" w:rsidP="009A789F">
            <w:pPr>
              <w:rPr>
                <w:sz w:val="28"/>
                <w:szCs w:val="28"/>
                <w:lang w:val="en-US"/>
              </w:rPr>
            </w:pPr>
            <w:r>
              <w:rPr>
                <w:b/>
                <w:sz w:val="28"/>
                <w:szCs w:val="28"/>
              </w:rPr>
              <w:lastRenderedPageBreak/>
              <w:t>Архитектура</w:t>
            </w:r>
            <w:r w:rsidR="00117147">
              <w:rPr>
                <w:b/>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arxitektura</w:t>
            </w:r>
            <w:r w:rsidR="00117147">
              <w:rPr>
                <w:sz w:val="28"/>
                <w:szCs w:val="28"/>
                <w:lang w:val="en-US"/>
              </w:rPr>
              <w:t xml:space="preserve"> </w:t>
            </w:r>
          </w:p>
          <w:p w14:paraId="489BC79B" w14:textId="053F3588" w:rsidR="00024366" w:rsidRDefault="00117147" w:rsidP="009A789F">
            <w:pPr>
              <w:rPr>
                <w:sz w:val="28"/>
                <w:szCs w:val="28"/>
                <w:lang w:val="en-US"/>
              </w:rPr>
            </w:pPr>
            <w:r>
              <w:rPr>
                <w:sz w:val="28"/>
                <w:szCs w:val="28"/>
                <w:lang w:val="en-US"/>
              </w:rPr>
              <w:t xml:space="preserve"> </w:t>
            </w:r>
            <w:r w:rsidR="00024366">
              <w:rPr>
                <w:sz w:val="28"/>
                <w:szCs w:val="28"/>
              </w:rPr>
              <w:t>архитектура</w:t>
            </w:r>
            <w:r>
              <w:rPr>
                <w:sz w:val="28"/>
                <w:szCs w:val="28"/>
                <w:lang w:val="en-US"/>
              </w:rPr>
              <w:t xml:space="preserve"> </w:t>
            </w:r>
            <w:r w:rsidR="00024366">
              <w:rPr>
                <w:b/>
                <w:sz w:val="28"/>
                <w:szCs w:val="28"/>
                <w:lang w:val="en-US"/>
              </w:rPr>
              <w:t xml:space="preserve">en </w:t>
            </w:r>
            <w:r w:rsidR="00024366">
              <w:rPr>
                <w:sz w:val="28"/>
                <w:szCs w:val="28"/>
                <w:lang w:val="en-US"/>
              </w:rPr>
              <w:t xml:space="preserve">- architecture </w:t>
            </w:r>
          </w:p>
        </w:tc>
        <w:tc>
          <w:tcPr>
            <w:tcW w:w="5828" w:type="dxa"/>
            <w:shd w:val="clear" w:color="auto" w:fill="auto"/>
          </w:tcPr>
          <w:p w14:paraId="1B455E8D" w14:textId="77777777" w:rsidR="00024366" w:rsidRDefault="00024366">
            <w:pPr>
              <w:jc w:val="both"/>
              <w:rPr>
                <w:sz w:val="28"/>
                <w:szCs w:val="28"/>
              </w:rPr>
            </w:pPr>
            <w:r>
              <w:rPr>
                <w:sz w:val="28"/>
                <w:szCs w:val="28"/>
              </w:rPr>
              <w:t xml:space="preserve">1 Концепция, определяющая модель, структуру, выполняемые функции и взаимосвязь компонентов сложного объекта. Архитектура сети определяет её основные элементы, характер и топологию взаимодействия этих элементов. Архитектура информационной системы характеризует её общую логическую организацию, программно-аппаратное обеспечение, описывает методы кодирования и определяет интерфейс пользователя с системой. </w:t>
            </w:r>
          </w:p>
          <w:p w14:paraId="4F490783" w14:textId="31A3BA74" w:rsidR="00024366" w:rsidRDefault="00024366">
            <w:pPr>
              <w:jc w:val="both"/>
              <w:rPr>
                <w:sz w:val="28"/>
                <w:szCs w:val="28"/>
              </w:rPr>
            </w:pPr>
            <w:r>
              <w:rPr>
                <w:sz w:val="28"/>
                <w:szCs w:val="28"/>
              </w:rPr>
              <w:t>2 Обобщённая структура компьютерной вычислительной системы. Теоретически два модуля одинаковой архитектуры должны быть полностью взаимозаменяемыми.</w:t>
            </w:r>
            <w:r w:rsidR="00117147">
              <w:rPr>
                <w:sz w:val="28"/>
                <w:szCs w:val="28"/>
              </w:rPr>
              <w:t xml:space="preserve"> </w:t>
            </w:r>
          </w:p>
          <w:p w14:paraId="3FB20096" w14:textId="77777777" w:rsidR="00024366" w:rsidRDefault="00024366">
            <w:pPr>
              <w:jc w:val="both"/>
              <w:rPr>
                <w:sz w:val="28"/>
                <w:szCs w:val="28"/>
              </w:rPr>
            </w:pPr>
          </w:p>
          <w:p w14:paraId="2ACD45B9" w14:textId="77777777" w:rsidR="00024366" w:rsidRDefault="00024366">
            <w:pPr>
              <w:jc w:val="both"/>
              <w:rPr>
                <w:sz w:val="28"/>
                <w:szCs w:val="28"/>
                <w:lang w:val="en-US"/>
              </w:rPr>
            </w:pPr>
            <w:r>
              <w:rPr>
                <w:sz w:val="28"/>
                <w:szCs w:val="28"/>
              </w:rPr>
              <w:t>1 Murakkab ob</w:t>
            </w:r>
            <w:r>
              <w:rPr>
                <w:sz w:val="28"/>
                <w:szCs w:val="28"/>
                <w:lang w:val="en-US"/>
              </w:rPr>
              <w:t>y</w:t>
            </w:r>
            <w:r>
              <w:rPr>
                <w:sz w:val="28"/>
                <w:szCs w:val="28"/>
              </w:rPr>
              <w:t>ekt mode</w:t>
            </w:r>
            <w:r>
              <w:rPr>
                <w:sz w:val="28"/>
                <w:szCs w:val="28"/>
                <w:lang w:val="en-US"/>
              </w:rPr>
              <w:t>l</w:t>
            </w:r>
            <w:r>
              <w:rPr>
                <w:sz w:val="28"/>
                <w:szCs w:val="28"/>
              </w:rPr>
              <w:t xml:space="preserve">ini, strukturasini, bajariladigan funksiyalarni va komponentlari-ning o‘zaro aloqadorligini belgilovchi konsepsiya. </w:t>
            </w:r>
            <w:r>
              <w:rPr>
                <w:sz w:val="28"/>
                <w:szCs w:val="28"/>
                <w:lang w:val="en-US"/>
              </w:rPr>
              <w:t xml:space="preserve">Tarmoq arxitekturasi uning asosiy elementlarini, bu elementlarning xususiyatini va birgalikda ishlash topologiyasini belgilaydi. Axborot tizimining arxitekturasi, uning umumiy mantiqiy tashkil qilinishini, dasturiy-apparat ta’minotini tavsiflaydi, kodlash metodlarini bayon qiladi va foy tizim bilan dalanuvchi interfeysini belgilaydi. </w:t>
            </w:r>
          </w:p>
          <w:p w14:paraId="1FF88BC6" w14:textId="77777777" w:rsidR="00024366" w:rsidRDefault="00024366">
            <w:pPr>
              <w:jc w:val="both"/>
              <w:rPr>
                <w:sz w:val="28"/>
                <w:szCs w:val="28"/>
                <w:lang w:val="en-US"/>
              </w:rPr>
            </w:pPr>
            <w:r>
              <w:rPr>
                <w:sz w:val="28"/>
                <w:szCs w:val="28"/>
                <w:lang w:val="en-US"/>
              </w:rPr>
              <w:t>2 Kompyuter hisoblash tizimining umumlashti-rilgan strukturasi. Nazariy jihatdan bir xil arxitekturaning ikkita moduli bir-birining o‘rnini to‘liq bosa oladigan bo‘lishi kerak.</w:t>
            </w:r>
          </w:p>
          <w:p w14:paraId="1D16DBEF" w14:textId="77777777" w:rsidR="00024366" w:rsidRDefault="00024366">
            <w:pPr>
              <w:jc w:val="both"/>
              <w:rPr>
                <w:sz w:val="28"/>
                <w:szCs w:val="28"/>
                <w:lang w:val="en-US"/>
              </w:rPr>
            </w:pPr>
          </w:p>
          <w:p w14:paraId="110031B9" w14:textId="31FDFB82" w:rsidR="00024366" w:rsidRDefault="00024366">
            <w:pPr>
              <w:jc w:val="both"/>
              <w:rPr>
                <w:sz w:val="28"/>
                <w:szCs w:val="28"/>
              </w:rPr>
            </w:pPr>
            <w:r>
              <w:rPr>
                <w:sz w:val="28"/>
                <w:szCs w:val="28"/>
              </w:rPr>
              <w:t>1</w:t>
            </w:r>
            <w:r w:rsidR="00117147">
              <w:rPr>
                <w:sz w:val="28"/>
                <w:szCs w:val="28"/>
              </w:rPr>
              <w:t xml:space="preserve"> </w:t>
            </w:r>
            <w:r>
              <w:rPr>
                <w:sz w:val="28"/>
                <w:szCs w:val="28"/>
              </w:rPr>
              <w:t xml:space="preserve">Мураккаб объект моделини, структурасини, бажариладиган функцияларни ва компонентларининг ўзаро алоқадорлигини белгиловчи концепция. Тармоқ архитектураси унинг асосий элементларини, бу элементларнинг хусусиятини ва биргаликда ишлаш топологиясини белгилайди. Ахборот тизимининг архитектураси, унинг умумий мантиқий ташкил қилинишини, дастурий-аппарат таъминотини тавсифлайди, кодлаш методларини баён қилади ва тизим билан фойдаланувчи интерфейсини белгилайди. </w:t>
            </w:r>
          </w:p>
          <w:p w14:paraId="4F804E23" w14:textId="121104E2" w:rsidR="00024366" w:rsidRDefault="00024366">
            <w:pPr>
              <w:jc w:val="both"/>
              <w:rPr>
                <w:sz w:val="28"/>
                <w:szCs w:val="28"/>
              </w:rPr>
            </w:pPr>
            <w:r>
              <w:rPr>
                <w:sz w:val="28"/>
                <w:szCs w:val="28"/>
              </w:rPr>
              <w:t>2 Компьютер ҳисоблаш тизимининг умум</w:t>
            </w:r>
            <w:r>
              <w:rPr>
                <w:sz w:val="28"/>
                <w:szCs w:val="28"/>
              </w:rPr>
              <w:lastRenderedPageBreak/>
              <w:t>лаштирилган структураси. Назарий жиҳатдан бир хил архитектуранинг иккита модули бир-бирининг ўрнини тўлиқ боса оладиган бўлиши керак.</w:t>
            </w:r>
            <w:r w:rsidR="00117147">
              <w:rPr>
                <w:sz w:val="28"/>
                <w:szCs w:val="28"/>
              </w:rPr>
              <w:t xml:space="preserve"> </w:t>
            </w:r>
          </w:p>
        </w:tc>
      </w:tr>
      <w:tr w:rsidR="00024366" w14:paraId="54070BA6" w14:textId="77777777">
        <w:tc>
          <w:tcPr>
            <w:tcW w:w="4000" w:type="dxa"/>
            <w:shd w:val="clear" w:color="auto" w:fill="auto"/>
          </w:tcPr>
          <w:p w14:paraId="79BFF66D" w14:textId="149B6223" w:rsidR="00024366" w:rsidRDefault="00024366" w:rsidP="009A789F">
            <w:pPr>
              <w:rPr>
                <w:sz w:val="28"/>
                <w:szCs w:val="28"/>
              </w:rPr>
            </w:pPr>
            <w:r>
              <w:rPr>
                <w:b/>
                <w:sz w:val="28"/>
                <w:szCs w:val="28"/>
              </w:rPr>
              <w:lastRenderedPageBreak/>
              <w:t>Архитектура клиент-сервер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lang w:val="en-US"/>
              </w:rPr>
              <w:t>mijoz</w:t>
            </w:r>
            <w:r>
              <w:rPr>
                <w:sz w:val="28"/>
                <w:szCs w:val="28"/>
              </w:rPr>
              <w:t>-</w:t>
            </w:r>
            <w:r>
              <w:rPr>
                <w:sz w:val="28"/>
                <w:szCs w:val="28"/>
                <w:lang w:val="en-US"/>
              </w:rPr>
              <w:t>server</w:t>
            </w:r>
            <w:r>
              <w:rPr>
                <w:sz w:val="28"/>
                <w:szCs w:val="28"/>
              </w:rPr>
              <w:t xml:space="preserve"> </w:t>
            </w:r>
            <w:r>
              <w:rPr>
                <w:sz w:val="28"/>
                <w:szCs w:val="28"/>
                <w:lang w:val="en-US"/>
              </w:rPr>
              <w:t>arxitekturasi</w:t>
            </w:r>
            <w:r w:rsidR="00117147">
              <w:rPr>
                <w:sz w:val="28"/>
                <w:szCs w:val="28"/>
              </w:rPr>
              <w:t xml:space="preserve"> </w:t>
            </w:r>
          </w:p>
          <w:p w14:paraId="545D9B5F" w14:textId="51A45625" w:rsidR="00024366" w:rsidRDefault="00117147" w:rsidP="009A789F">
            <w:pPr>
              <w:rPr>
                <w:sz w:val="28"/>
                <w:szCs w:val="28"/>
                <w:lang w:val="en-US"/>
              </w:rPr>
            </w:pPr>
            <w:r>
              <w:rPr>
                <w:sz w:val="28"/>
                <w:szCs w:val="28"/>
              </w:rPr>
              <w:t xml:space="preserve"> </w:t>
            </w:r>
            <w:r w:rsidR="00024366">
              <w:rPr>
                <w:sz w:val="28"/>
                <w:szCs w:val="28"/>
              </w:rPr>
              <w:t>мижоз</w:t>
            </w:r>
            <w:r w:rsidR="00024366">
              <w:rPr>
                <w:sz w:val="28"/>
                <w:szCs w:val="28"/>
                <w:lang w:val="en-US"/>
              </w:rPr>
              <w:t>-</w:t>
            </w:r>
            <w:r w:rsidR="00024366">
              <w:rPr>
                <w:sz w:val="28"/>
                <w:szCs w:val="28"/>
              </w:rPr>
              <w:t>сервер</w:t>
            </w:r>
            <w:r w:rsidR="00024366">
              <w:rPr>
                <w:sz w:val="28"/>
                <w:szCs w:val="28"/>
                <w:lang w:val="en-US"/>
              </w:rPr>
              <w:t xml:space="preserve"> </w:t>
            </w:r>
            <w:r w:rsidR="00024366">
              <w:rPr>
                <w:sz w:val="28"/>
                <w:szCs w:val="28"/>
              </w:rPr>
              <w:t>архитектураси</w:t>
            </w:r>
            <w:r>
              <w:rPr>
                <w:sz w:val="28"/>
                <w:szCs w:val="28"/>
                <w:lang w:val="en-US"/>
              </w:rPr>
              <w:t xml:space="preserve"> </w:t>
            </w:r>
            <w:r w:rsidR="00024366">
              <w:rPr>
                <w:b/>
                <w:sz w:val="28"/>
                <w:szCs w:val="28"/>
                <w:lang w:val="en-US"/>
              </w:rPr>
              <w:t xml:space="preserve">en </w:t>
            </w:r>
            <w:r w:rsidR="00024366">
              <w:rPr>
                <w:sz w:val="28"/>
                <w:szCs w:val="28"/>
                <w:lang w:val="en-US"/>
              </w:rPr>
              <w:t>- architecture a client-server</w:t>
            </w:r>
          </w:p>
        </w:tc>
        <w:tc>
          <w:tcPr>
            <w:tcW w:w="5828" w:type="dxa"/>
            <w:shd w:val="clear" w:color="auto" w:fill="auto"/>
          </w:tcPr>
          <w:p w14:paraId="261E7B62" w14:textId="0C0BFC18" w:rsidR="00024366" w:rsidRDefault="00024366">
            <w:pPr>
              <w:jc w:val="both"/>
              <w:rPr>
                <w:sz w:val="28"/>
                <w:szCs w:val="28"/>
              </w:rPr>
            </w:pPr>
            <w:r>
              <w:rPr>
                <w:sz w:val="28"/>
                <w:szCs w:val="28"/>
              </w:rPr>
              <w:t>Метод реализации программных продуктов, когда большая часть данных хранится и обрабатывается на сервере. Применяется, когда в качестве клиентских компьютеров применяются слабые машины, либо когда необходимо централизованное хранение информации.</w:t>
            </w:r>
            <w:r w:rsidR="00117147">
              <w:rPr>
                <w:sz w:val="28"/>
                <w:szCs w:val="28"/>
              </w:rPr>
              <w:t xml:space="preserve"> </w:t>
            </w:r>
          </w:p>
          <w:p w14:paraId="7A701958" w14:textId="77777777" w:rsidR="00024366" w:rsidRDefault="00024366">
            <w:pPr>
              <w:jc w:val="both"/>
              <w:rPr>
                <w:sz w:val="28"/>
                <w:szCs w:val="28"/>
              </w:rPr>
            </w:pPr>
          </w:p>
          <w:p w14:paraId="39892E65" w14:textId="4998782F" w:rsidR="00024366" w:rsidRDefault="00024366">
            <w:pPr>
              <w:jc w:val="both"/>
              <w:rPr>
                <w:sz w:val="28"/>
                <w:szCs w:val="28"/>
                <w:lang w:val="en-US"/>
              </w:rPr>
            </w:pPr>
            <w:r>
              <w:rPr>
                <w:sz w:val="28"/>
                <w:szCs w:val="28"/>
                <w:lang w:val="en-US"/>
              </w:rPr>
              <w:t>Ma’lumotlarning katta qismi serverda saqlanib, qayta ishlanayotgan paytda dasturiy mahsulot-larni realizatsiya qilish metodi. Mijoz kompyu-terlari sifatida kam quvvatli mashinalardan faydalanilayotganda yoki ma’lumotlarni markazlash-tirilgan tarzda saqlash zarur bo‘lganda qo‘llaniladi.</w:t>
            </w:r>
            <w:r w:rsidR="00117147">
              <w:rPr>
                <w:sz w:val="28"/>
                <w:szCs w:val="28"/>
                <w:lang w:val="en-US"/>
              </w:rPr>
              <w:t xml:space="preserve"> </w:t>
            </w:r>
          </w:p>
          <w:p w14:paraId="5EC5A20B" w14:textId="4FC34635" w:rsidR="00024366" w:rsidRDefault="00024366">
            <w:pPr>
              <w:jc w:val="both"/>
              <w:rPr>
                <w:sz w:val="28"/>
                <w:szCs w:val="28"/>
                <w:lang w:val="en-US"/>
              </w:rPr>
            </w:pPr>
          </w:p>
          <w:p w14:paraId="5EE67987" w14:textId="30D06467" w:rsidR="00024366" w:rsidRDefault="00024366">
            <w:pPr>
              <w:jc w:val="both"/>
              <w:rPr>
                <w:sz w:val="28"/>
                <w:szCs w:val="28"/>
                <w:lang w:val="en-US"/>
              </w:rPr>
            </w:pPr>
            <w:r>
              <w:rPr>
                <w:sz w:val="28"/>
                <w:szCs w:val="28"/>
              </w:rPr>
              <w:t>Маълумотларнинг</w:t>
            </w:r>
            <w:r>
              <w:rPr>
                <w:sz w:val="28"/>
                <w:szCs w:val="28"/>
                <w:lang w:val="en-US"/>
              </w:rPr>
              <w:t xml:space="preserve"> </w:t>
            </w:r>
            <w:r>
              <w:rPr>
                <w:sz w:val="28"/>
                <w:szCs w:val="28"/>
              </w:rPr>
              <w:t>катта</w:t>
            </w:r>
            <w:r>
              <w:rPr>
                <w:sz w:val="28"/>
                <w:szCs w:val="28"/>
                <w:lang w:val="en-US"/>
              </w:rPr>
              <w:t xml:space="preserve"> </w:t>
            </w:r>
            <w:r>
              <w:rPr>
                <w:sz w:val="28"/>
                <w:szCs w:val="28"/>
              </w:rPr>
              <w:t>қисми</w:t>
            </w:r>
            <w:r>
              <w:rPr>
                <w:sz w:val="28"/>
                <w:szCs w:val="28"/>
                <w:lang w:val="en-US"/>
              </w:rPr>
              <w:t xml:space="preserve"> </w:t>
            </w:r>
            <w:r>
              <w:rPr>
                <w:sz w:val="28"/>
                <w:szCs w:val="28"/>
              </w:rPr>
              <w:t>серверда</w:t>
            </w:r>
            <w:r>
              <w:rPr>
                <w:sz w:val="28"/>
                <w:szCs w:val="28"/>
                <w:lang w:val="en-US"/>
              </w:rPr>
              <w:t xml:space="preserve"> </w:t>
            </w:r>
            <w:r>
              <w:rPr>
                <w:sz w:val="28"/>
                <w:szCs w:val="28"/>
              </w:rPr>
              <w:t>сақланиб</w:t>
            </w:r>
            <w:r>
              <w:rPr>
                <w:sz w:val="28"/>
                <w:szCs w:val="28"/>
                <w:lang w:val="en-US"/>
              </w:rPr>
              <w:t xml:space="preserve">, </w:t>
            </w:r>
            <w:r>
              <w:rPr>
                <w:sz w:val="28"/>
                <w:szCs w:val="28"/>
              </w:rPr>
              <w:t>қайта</w:t>
            </w:r>
            <w:r>
              <w:rPr>
                <w:sz w:val="28"/>
                <w:szCs w:val="28"/>
                <w:lang w:val="en-US"/>
              </w:rPr>
              <w:t xml:space="preserve"> </w:t>
            </w:r>
            <w:r>
              <w:rPr>
                <w:sz w:val="28"/>
                <w:szCs w:val="28"/>
              </w:rPr>
              <w:t>ишланаётган</w:t>
            </w:r>
            <w:r>
              <w:rPr>
                <w:sz w:val="28"/>
                <w:szCs w:val="28"/>
                <w:lang w:val="en-US"/>
              </w:rPr>
              <w:t xml:space="preserve"> </w:t>
            </w:r>
            <w:r>
              <w:rPr>
                <w:sz w:val="28"/>
                <w:szCs w:val="28"/>
              </w:rPr>
              <w:t>пайтда</w:t>
            </w:r>
            <w:r>
              <w:rPr>
                <w:sz w:val="28"/>
                <w:szCs w:val="28"/>
                <w:lang w:val="en-US"/>
              </w:rPr>
              <w:t xml:space="preserve"> </w:t>
            </w:r>
            <w:r>
              <w:rPr>
                <w:sz w:val="28"/>
                <w:szCs w:val="28"/>
              </w:rPr>
              <w:t>дастурий</w:t>
            </w:r>
            <w:r>
              <w:rPr>
                <w:sz w:val="28"/>
                <w:szCs w:val="28"/>
                <w:lang w:val="en-US"/>
              </w:rPr>
              <w:t xml:space="preserve"> </w:t>
            </w:r>
            <w:r>
              <w:rPr>
                <w:sz w:val="28"/>
                <w:szCs w:val="28"/>
              </w:rPr>
              <w:t>маҳсулотларни</w:t>
            </w:r>
            <w:r>
              <w:rPr>
                <w:sz w:val="28"/>
                <w:szCs w:val="28"/>
                <w:lang w:val="en-US"/>
              </w:rPr>
              <w:t xml:space="preserve"> </w:t>
            </w:r>
            <w:r>
              <w:rPr>
                <w:sz w:val="28"/>
                <w:szCs w:val="28"/>
              </w:rPr>
              <w:t>реализация</w:t>
            </w:r>
            <w:r>
              <w:rPr>
                <w:sz w:val="28"/>
                <w:szCs w:val="28"/>
                <w:lang w:val="en-US"/>
              </w:rPr>
              <w:t xml:space="preserve"> </w:t>
            </w:r>
            <w:r>
              <w:rPr>
                <w:sz w:val="28"/>
                <w:szCs w:val="28"/>
              </w:rPr>
              <w:t>қилиш</w:t>
            </w:r>
            <w:r>
              <w:rPr>
                <w:sz w:val="28"/>
                <w:szCs w:val="28"/>
                <w:lang w:val="en-US"/>
              </w:rPr>
              <w:t xml:space="preserve"> </w:t>
            </w:r>
            <w:r>
              <w:rPr>
                <w:sz w:val="28"/>
                <w:szCs w:val="28"/>
              </w:rPr>
              <w:t>методи</w:t>
            </w:r>
            <w:r>
              <w:rPr>
                <w:sz w:val="28"/>
                <w:szCs w:val="28"/>
                <w:lang w:val="en-US"/>
              </w:rPr>
              <w:t xml:space="preserve">. </w:t>
            </w:r>
            <w:r>
              <w:rPr>
                <w:sz w:val="28"/>
                <w:szCs w:val="28"/>
              </w:rPr>
              <w:t>Мижоз</w:t>
            </w:r>
            <w:r>
              <w:rPr>
                <w:sz w:val="28"/>
                <w:szCs w:val="28"/>
                <w:lang w:val="en-US"/>
              </w:rPr>
              <w:t xml:space="preserve"> </w:t>
            </w:r>
            <w:r>
              <w:rPr>
                <w:sz w:val="28"/>
                <w:szCs w:val="28"/>
              </w:rPr>
              <w:t>компьютерлари</w:t>
            </w:r>
            <w:r>
              <w:rPr>
                <w:sz w:val="28"/>
                <w:szCs w:val="28"/>
                <w:lang w:val="en-US"/>
              </w:rPr>
              <w:t xml:space="preserve"> </w:t>
            </w:r>
            <w:r>
              <w:rPr>
                <w:sz w:val="28"/>
                <w:szCs w:val="28"/>
              </w:rPr>
              <w:t>сифатида</w:t>
            </w:r>
            <w:r>
              <w:rPr>
                <w:sz w:val="28"/>
                <w:szCs w:val="28"/>
                <w:lang w:val="en-US"/>
              </w:rPr>
              <w:t xml:space="preserve"> </w:t>
            </w:r>
            <w:r>
              <w:rPr>
                <w:sz w:val="28"/>
                <w:szCs w:val="28"/>
              </w:rPr>
              <w:t>кам</w:t>
            </w:r>
            <w:r>
              <w:rPr>
                <w:sz w:val="28"/>
                <w:szCs w:val="28"/>
                <w:lang w:val="en-US"/>
              </w:rPr>
              <w:t xml:space="preserve"> </w:t>
            </w:r>
            <w:r>
              <w:rPr>
                <w:sz w:val="28"/>
                <w:szCs w:val="28"/>
              </w:rPr>
              <w:t>қувват</w:t>
            </w:r>
            <w:r>
              <w:rPr>
                <w:sz w:val="28"/>
                <w:szCs w:val="28"/>
                <w:lang w:val="en-US"/>
              </w:rPr>
              <w:t>-</w:t>
            </w:r>
            <w:r>
              <w:rPr>
                <w:sz w:val="28"/>
                <w:szCs w:val="28"/>
              </w:rPr>
              <w:t>ли</w:t>
            </w:r>
            <w:r>
              <w:rPr>
                <w:sz w:val="28"/>
                <w:szCs w:val="28"/>
                <w:lang w:val="en-US"/>
              </w:rPr>
              <w:t xml:space="preserve"> </w:t>
            </w:r>
            <w:r>
              <w:rPr>
                <w:sz w:val="28"/>
                <w:szCs w:val="28"/>
              </w:rPr>
              <w:t>машиналардан</w:t>
            </w:r>
            <w:r>
              <w:rPr>
                <w:sz w:val="28"/>
                <w:szCs w:val="28"/>
                <w:lang w:val="en-US"/>
              </w:rPr>
              <w:t xml:space="preserve"> </w:t>
            </w:r>
            <w:r>
              <w:rPr>
                <w:sz w:val="28"/>
                <w:szCs w:val="28"/>
              </w:rPr>
              <w:t>файдаланилаётганда</w:t>
            </w:r>
            <w:r>
              <w:rPr>
                <w:sz w:val="28"/>
                <w:szCs w:val="28"/>
                <w:lang w:val="en-US"/>
              </w:rPr>
              <w:t xml:space="preserve"> </w:t>
            </w:r>
            <w:r>
              <w:rPr>
                <w:sz w:val="28"/>
                <w:szCs w:val="28"/>
              </w:rPr>
              <w:t>ёки</w:t>
            </w:r>
            <w:r>
              <w:rPr>
                <w:sz w:val="28"/>
                <w:szCs w:val="28"/>
                <w:lang w:val="en-US"/>
              </w:rPr>
              <w:t xml:space="preserve"> </w:t>
            </w:r>
            <w:r>
              <w:rPr>
                <w:sz w:val="28"/>
                <w:szCs w:val="28"/>
              </w:rPr>
              <w:t>маълумотларни</w:t>
            </w:r>
            <w:r>
              <w:rPr>
                <w:sz w:val="28"/>
                <w:szCs w:val="28"/>
                <w:lang w:val="en-US"/>
              </w:rPr>
              <w:t xml:space="preserve"> </w:t>
            </w:r>
            <w:r>
              <w:rPr>
                <w:sz w:val="28"/>
                <w:szCs w:val="28"/>
              </w:rPr>
              <w:t>марказлаштирилган</w:t>
            </w:r>
            <w:r>
              <w:rPr>
                <w:sz w:val="28"/>
                <w:szCs w:val="28"/>
                <w:lang w:val="en-US"/>
              </w:rPr>
              <w:t xml:space="preserve"> </w:t>
            </w:r>
            <w:r>
              <w:rPr>
                <w:sz w:val="28"/>
                <w:szCs w:val="28"/>
              </w:rPr>
              <w:t>тарзда</w:t>
            </w:r>
            <w:r>
              <w:rPr>
                <w:sz w:val="28"/>
                <w:szCs w:val="28"/>
                <w:lang w:val="en-US"/>
              </w:rPr>
              <w:t xml:space="preserve"> </w:t>
            </w:r>
            <w:r>
              <w:rPr>
                <w:sz w:val="28"/>
                <w:szCs w:val="28"/>
              </w:rPr>
              <w:t>сақлаш</w:t>
            </w:r>
            <w:r>
              <w:rPr>
                <w:sz w:val="28"/>
                <w:szCs w:val="28"/>
                <w:lang w:val="en-US"/>
              </w:rPr>
              <w:t xml:space="preserve"> </w:t>
            </w:r>
            <w:r>
              <w:rPr>
                <w:sz w:val="28"/>
                <w:szCs w:val="28"/>
              </w:rPr>
              <w:t>зарур</w:t>
            </w:r>
            <w:r>
              <w:rPr>
                <w:sz w:val="28"/>
                <w:szCs w:val="28"/>
                <w:lang w:val="en-US"/>
              </w:rPr>
              <w:t xml:space="preserve"> </w:t>
            </w:r>
            <w:r>
              <w:rPr>
                <w:sz w:val="28"/>
                <w:szCs w:val="28"/>
              </w:rPr>
              <w:t>бўлганда</w:t>
            </w:r>
            <w:r>
              <w:rPr>
                <w:sz w:val="28"/>
                <w:szCs w:val="28"/>
                <w:lang w:val="en-US"/>
              </w:rPr>
              <w:t xml:space="preserve"> </w:t>
            </w:r>
            <w:r>
              <w:rPr>
                <w:sz w:val="28"/>
                <w:szCs w:val="28"/>
              </w:rPr>
              <w:t>қўлланилади</w:t>
            </w:r>
            <w:r>
              <w:rPr>
                <w:sz w:val="28"/>
                <w:szCs w:val="28"/>
                <w:lang w:val="en-US"/>
              </w:rPr>
              <w:t>.</w:t>
            </w:r>
            <w:r w:rsidR="00117147">
              <w:rPr>
                <w:sz w:val="28"/>
                <w:szCs w:val="28"/>
                <w:lang w:val="en-US"/>
              </w:rPr>
              <w:t xml:space="preserve"> </w:t>
            </w:r>
          </w:p>
          <w:p w14:paraId="4AD121B5" w14:textId="77777777" w:rsidR="00024366" w:rsidRDefault="00024366">
            <w:pPr>
              <w:jc w:val="both"/>
              <w:rPr>
                <w:sz w:val="28"/>
                <w:szCs w:val="28"/>
                <w:lang w:val="en-US"/>
              </w:rPr>
            </w:pPr>
          </w:p>
        </w:tc>
      </w:tr>
      <w:tr w:rsidR="00024366" w:rsidRPr="009553DA" w14:paraId="4D671B6E" w14:textId="77777777">
        <w:tc>
          <w:tcPr>
            <w:tcW w:w="4000" w:type="dxa"/>
            <w:shd w:val="clear" w:color="auto" w:fill="auto"/>
          </w:tcPr>
          <w:p w14:paraId="2D56B28D" w14:textId="336E6E38" w:rsidR="00024366" w:rsidRDefault="00024366" w:rsidP="009A789F">
            <w:pPr>
              <w:rPr>
                <w:sz w:val="28"/>
                <w:szCs w:val="28"/>
                <w:lang w:val="en-US"/>
              </w:rPr>
            </w:pPr>
            <w:r>
              <w:rPr>
                <w:b/>
                <w:sz w:val="28"/>
                <w:szCs w:val="28"/>
              </w:rPr>
              <w:t>Архитектура</w:t>
            </w:r>
            <w:r>
              <w:rPr>
                <w:b/>
                <w:sz w:val="28"/>
                <w:szCs w:val="28"/>
                <w:lang w:val="en-US"/>
              </w:rPr>
              <w:t xml:space="preserve"> </w:t>
            </w:r>
            <w:r>
              <w:rPr>
                <w:b/>
                <w:sz w:val="28"/>
                <w:szCs w:val="28"/>
              </w:rPr>
              <w:t>компьютера</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kompyuter arxitekturasi</w:t>
            </w:r>
            <w:r w:rsidR="00117147">
              <w:rPr>
                <w:sz w:val="28"/>
                <w:szCs w:val="28"/>
                <w:lang w:val="en-US"/>
              </w:rPr>
              <w:t xml:space="preserve"> </w:t>
            </w:r>
          </w:p>
          <w:p w14:paraId="720C9D7E" w14:textId="11EFD783" w:rsidR="00024366" w:rsidRDefault="00117147" w:rsidP="009A789F">
            <w:pPr>
              <w:rPr>
                <w:sz w:val="28"/>
                <w:szCs w:val="28"/>
                <w:lang w:val="en-US"/>
              </w:rPr>
            </w:pPr>
            <w:r>
              <w:rPr>
                <w:sz w:val="28"/>
                <w:szCs w:val="28"/>
                <w:lang w:val="en-US"/>
              </w:rPr>
              <w:t xml:space="preserve"> </w:t>
            </w:r>
            <w:r w:rsidR="00024366">
              <w:rPr>
                <w:sz w:val="28"/>
                <w:szCs w:val="28"/>
              </w:rPr>
              <w:t>компьютер</w:t>
            </w:r>
            <w:r w:rsidR="00024366">
              <w:rPr>
                <w:sz w:val="28"/>
                <w:szCs w:val="28"/>
                <w:lang w:val="en-US"/>
              </w:rPr>
              <w:t xml:space="preserve"> </w:t>
            </w:r>
            <w:r w:rsidR="00024366">
              <w:rPr>
                <w:sz w:val="28"/>
                <w:szCs w:val="28"/>
              </w:rPr>
              <w:t>архитектураси</w:t>
            </w:r>
            <w:r>
              <w:rPr>
                <w:sz w:val="28"/>
                <w:szCs w:val="28"/>
                <w:lang w:val="en-US"/>
              </w:rPr>
              <w:t xml:space="preserve"> </w:t>
            </w:r>
            <w:r w:rsidR="00024366">
              <w:rPr>
                <w:b/>
                <w:sz w:val="28"/>
                <w:szCs w:val="28"/>
                <w:lang w:val="en-US"/>
              </w:rPr>
              <w:t xml:space="preserve">en </w:t>
            </w:r>
            <w:r w:rsidR="00024366">
              <w:rPr>
                <w:sz w:val="28"/>
                <w:szCs w:val="28"/>
                <w:lang w:val="en-US"/>
              </w:rPr>
              <w:t xml:space="preserve">- computer architecture </w:t>
            </w:r>
          </w:p>
        </w:tc>
        <w:tc>
          <w:tcPr>
            <w:tcW w:w="5828" w:type="dxa"/>
            <w:shd w:val="clear" w:color="auto" w:fill="auto"/>
          </w:tcPr>
          <w:p w14:paraId="6902D58B" w14:textId="27C83688" w:rsidR="00024366" w:rsidRDefault="00024366">
            <w:pPr>
              <w:jc w:val="both"/>
              <w:rPr>
                <w:sz w:val="28"/>
                <w:szCs w:val="28"/>
              </w:rPr>
            </w:pPr>
            <w:r>
              <w:rPr>
                <w:sz w:val="28"/>
                <w:szCs w:val="28"/>
              </w:rPr>
              <w:t>Организационная структура компьютера,</w:t>
            </w:r>
            <w:r w:rsidR="00117147">
              <w:rPr>
                <w:sz w:val="28"/>
                <w:szCs w:val="28"/>
              </w:rPr>
              <w:t xml:space="preserve"> </w:t>
            </w:r>
            <w:r>
              <w:rPr>
                <w:sz w:val="28"/>
                <w:szCs w:val="28"/>
              </w:rPr>
              <w:t>включающая потоки данных, интерфейсы, аппаратное и программное обеспечение. Термин введён корпорацией IBM при создании семейства совместимых электронных вычислительных машин System/360.</w:t>
            </w:r>
            <w:r w:rsidR="00117147">
              <w:rPr>
                <w:sz w:val="28"/>
                <w:szCs w:val="28"/>
              </w:rPr>
              <w:t xml:space="preserve"> </w:t>
            </w:r>
          </w:p>
          <w:p w14:paraId="2CC72F8E" w14:textId="54BF27D6" w:rsidR="00024366" w:rsidRDefault="00024366">
            <w:pPr>
              <w:jc w:val="both"/>
              <w:rPr>
                <w:sz w:val="28"/>
                <w:szCs w:val="28"/>
                <w:lang w:val="en-US"/>
              </w:rPr>
            </w:pPr>
          </w:p>
          <w:p w14:paraId="7078304D" w14:textId="694F729A" w:rsidR="00024366" w:rsidRDefault="00024366">
            <w:pPr>
              <w:jc w:val="both"/>
              <w:rPr>
                <w:sz w:val="28"/>
                <w:szCs w:val="28"/>
                <w:lang w:val="en-US"/>
              </w:rPr>
            </w:pPr>
            <w:r>
              <w:rPr>
                <w:sz w:val="28"/>
                <w:szCs w:val="28"/>
                <w:lang w:val="en-US"/>
              </w:rPr>
              <w:t>Kompyuterning tashkiliy strukturasi bo‘lib, ichi</w:t>
            </w:r>
            <w:r w:rsidR="005F60E4">
              <w:rPr>
                <w:sz w:val="28"/>
                <w:szCs w:val="28"/>
                <w:lang w:val="en-US"/>
              </w:rPr>
              <w:t>-</w:t>
            </w:r>
            <w:r>
              <w:rPr>
                <w:sz w:val="28"/>
                <w:szCs w:val="28"/>
                <w:lang w:val="en-US"/>
              </w:rPr>
              <w:t>ga</w:t>
            </w:r>
            <w:r w:rsidR="00117147">
              <w:rPr>
                <w:sz w:val="28"/>
                <w:szCs w:val="28"/>
                <w:lang w:val="en-US"/>
              </w:rPr>
              <w:t xml:space="preserve"> </w:t>
            </w:r>
            <w:r>
              <w:rPr>
                <w:sz w:val="28"/>
                <w:szCs w:val="28"/>
                <w:lang w:val="en-US"/>
              </w:rPr>
              <w:t xml:space="preserve">ma’lumotlar oqimini, interfeyslarni, apparat va dasturiy ta’minotni oladi. Atama </w:t>
            </w:r>
            <w:r>
              <w:rPr>
                <w:i/>
                <w:sz w:val="28"/>
                <w:szCs w:val="28"/>
                <w:lang w:val="en-US"/>
              </w:rPr>
              <w:t>IBM</w:t>
            </w:r>
            <w:r>
              <w:rPr>
                <w:sz w:val="28"/>
                <w:szCs w:val="28"/>
                <w:lang w:val="en-US"/>
              </w:rPr>
              <w:t xml:space="preserve"> korporatsiyasi tomonidan mos keladigan </w:t>
            </w:r>
            <w:r>
              <w:rPr>
                <w:i/>
                <w:sz w:val="28"/>
                <w:szCs w:val="28"/>
                <w:lang w:val="en-US"/>
              </w:rPr>
              <w:t>System/360</w:t>
            </w:r>
            <w:r>
              <w:rPr>
                <w:sz w:val="28"/>
                <w:szCs w:val="28"/>
                <w:lang w:val="en-US"/>
              </w:rPr>
              <w:t xml:space="preserve"> elektron hisoblash mashinalari turkumini yara</w:t>
            </w:r>
            <w:r w:rsidR="005F60E4">
              <w:rPr>
                <w:sz w:val="28"/>
                <w:szCs w:val="28"/>
                <w:lang w:val="en-US"/>
              </w:rPr>
              <w:t>-</w:t>
            </w:r>
            <w:r>
              <w:rPr>
                <w:sz w:val="28"/>
                <w:szCs w:val="28"/>
                <w:lang w:val="en-US"/>
              </w:rPr>
              <w:t>tishda kiritilgan.</w:t>
            </w:r>
            <w:r w:rsidR="00117147">
              <w:rPr>
                <w:sz w:val="28"/>
                <w:szCs w:val="28"/>
                <w:lang w:val="en-US"/>
              </w:rPr>
              <w:t xml:space="preserve"> </w:t>
            </w:r>
          </w:p>
          <w:p w14:paraId="4DE1F262" w14:textId="77777777" w:rsidR="00024366" w:rsidRDefault="00024366">
            <w:pPr>
              <w:jc w:val="both"/>
              <w:rPr>
                <w:sz w:val="28"/>
                <w:szCs w:val="28"/>
                <w:lang w:val="en-US"/>
              </w:rPr>
            </w:pPr>
          </w:p>
          <w:p w14:paraId="701C6F8B" w14:textId="156E550A" w:rsidR="00024366" w:rsidRDefault="00024366">
            <w:pPr>
              <w:jc w:val="both"/>
              <w:rPr>
                <w:sz w:val="28"/>
                <w:szCs w:val="28"/>
              </w:rPr>
            </w:pPr>
            <w:r>
              <w:rPr>
                <w:sz w:val="28"/>
                <w:szCs w:val="28"/>
              </w:rPr>
              <w:t>Компьютернинг ташкилий структураси бўлиб, ичига</w:t>
            </w:r>
            <w:r w:rsidR="00117147">
              <w:rPr>
                <w:sz w:val="28"/>
                <w:szCs w:val="28"/>
              </w:rPr>
              <w:t xml:space="preserve"> </w:t>
            </w:r>
            <w:r>
              <w:rPr>
                <w:sz w:val="28"/>
                <w:szCs w:val="28"/>
              </w:rPr>
              <w:t>маълумотлар оқимини, интерфейсларни, аппарат ва дастурий</w:t>
            </w:r>
            <w:r w:rsidR="00117147">
              <w:rPr>
                <w:sz w:val="28"/>
                <w:szCs w:val="28"/>
              </w:rPr>
              <w:t xml:space="preserve"> </w:t>
            </w:r>
            <w:r>
              <w:rPr>
                <w:sz w:val="28"/>
                <w:szCs w:val="28"/>
              </w:rPr>
              <w:t xml:space="preserve">таъминотни олади. Атама IBM корпорацияси томонидан мос </w:t>
            </w:r>
            <w:r>
              <w:rPr>
                <w:sz w:val="28"/>
                <w:szCs w:val="28"/>
              </w:rPr>
              <w:br/>
            </w:r>
            <w:r>
              <w:rPr>
                <w:sz w:val="28"/>
                <w:szCs w:val="28"/>
              </w:rPr>
              <w:lastRenderedPageBreak/>
              <w:t>келадиган System/360 электрон ҳисоблаш</w:t>
            </w:r>
            <w:r w:rsidR="00117147">
              <w:rPr>
                <w:sz w:val="28"/>
                <w:szCs w:val="28"/>
              </w:rPr>
              <w:t xml:space="preserve"> </w:t>
            </w:r>
            <w:r>
              <w:rPr>
                <w:sz w:val="28"/>
                <w:szCs w:val="28"/>
              </w:rPr>
              <w:t>машиналари туркумини яратишда киритилган.</w:t>
            </w:r>
            <w:r w:rsidR="00117147">
              <w:rPr>
                <w:sz w:val="28"/>
                <w:szCs w:val="28"/>
              </w:rPr>
              <w:t xml:space="preserve"> </w:t>
            </w:r>
          </w:p>
          <w:p w14:paraId="0DF00E73" w14:textId="77777777" w:rsidR="00024366" w:rsidRDefault="00024366">
            <w:pPr>
              <w:jc w:val="both"/>
              <w:rPr>
                <w:sz w:val="28"/>
                <w:szCs w:val="28"/>
              </w:rPr>
            </w:pPr>
          </w:p>
        </w:tc>
      </w:tr>
      <w:tr w:rsidR="00024366" w:rsidRPr="009553DA" w14:paraId="52245F84" w14:textId="77777777">
        <w:tc>
          <w:tcPr>
            <w:tcW w:w="4000" w:type="dxa"/>
            <w:shd w:val="clear" w:color="auto" w:fill="auto"/>
          </w:tcPr>
          <w:p w14:paraId="07943A02" w14:textId="32300C8A" w:rsidR="00024366" w:rsidRDefault="00024366" w:rsidP="009A789F">
            <w:pPr>
              <w:rPr>
                <w:sz w:val="28"/>
                <w:szCs w:val="28"/>
              </w:rPr>
            </w:pPr>
            <w:r>
              <w:rPr>
                <w:b/>
                <w:sz w:val="28"/>
                <w:szCs w:val="28"/>
              </w:rPr>
              <w:lastRenderedPageBreak/>
              <w:t>Архитектура системных приложений</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lang w:val="en-US"/>
              </w:rPr>
              <w:t>tizim</w:t>
            </w:r>
            <w:r>
              <w:rPr>
                <w:sz w:val="28"/>
                <w:szCs w:val="28"/>
              </w:rPr>
              <w:t xml:space="preserve"> </w:t>
            </w:r>
            <w:r>
              <w:rPr>
                <w:sz w:val="28"/>
                <w:szCs w:val="28"/>
                <w:lang w:val="en-US"/>
              </w:rPr>
              <w:t>ilovalari</w:t>
            </w:r>
            <w:r>
              <w:rPr>
                <w:sz w:val="28"/>
                <w:szCs w:val="28"/>
              </w:rPr>
              <w:t xml:space="preserve"> </w:t>
            </w:r>
            <w:r>
              <w:rPr>
                <w:sz w:val="28"/>
                <w:szCs w:val="28"/>
                <w:lang w:val="en-US"/>
              </w:rPr>
              <w:t>arxitekturasi</w:t>
            </w:r>
            <w:r w:rsidR="00117147">
              <w:rPr>
                <w:sz w:val="28"/>
                <w:szCs w:val="28"/>
              </w:rPr>
              <w:t xml:space="preserve"> </w:t>
            </w:r>
          </w:p>
          <w:p w14:paraId="5C82198B" w14:textId="5AC6C59F" w:rsidR="00024366" w:rsidRDefault="00117147" w:rsidP="009A789F">
            <w:pPr>
              <w:rPr>
                <w:sz w:val="28"/>
                <w:szCs w:val="28"/>
                <w:lang w:val="en-US"/>
              </w:rPr>
            </w:pPr>
            <w:r>
              <w:rPr>
                <w:sz w:val="28"/>
                <w:szCs w:val="28"/>
              </w:rPr>
              <w:t xml:space="preserve"> </w:t>
            </w:r>
            <w:r w:rsidR="00024366">
              <w:rPr>
                <w:sz w:val="28"/>
                <w:szCs w:val="28"/>
              </w:rPr>
              <w:t>тизим</w:t>
            </w:r>
            <w:r w:rsidR="00024366">
              <w:rPr>
                <w:sz w:val="28"/>
                <w:szCs w:val="28"/>
                <w:lang w:val="en-US"/>
              </w:rPr>
              <w:t xml:space="preserve"> </w:t>
            </w:r>
            <w:r w:rsidR="00024366">
              <w:rPr>
                <w:sz w:val="28"/>
                <w:szCs w:val="28"/>
              </w:rPr>
              <w:t>иловалари</w:t>
            </w:r>
            <w:r w:rsidR="00024366">
              <w:rPr>
                <w:sz w:val="28"/>
                <w:szCs w:val="28"/>
                <w:lang w:val="en-US"/>
              </w:rPr>
              <w:t xml:space="preserve"> </w:t>
            </w:r>
            <w:r w:rsidR="008237B9">
              <w:rPr>
                <w:sz w:val="28"/>
                <w:szCs w:val="28"/>
                <w:lang w:val="en-US"/>
              </w:rPr>
              <w:br/>
            </w:r>
            <w:r w:rsidR="00024366">
              <w:rPr>
                <w:sz w:val="28"/>
                <w:szCs w:val="28"/>
              </w:rPr>
              <w:t>архитектураси</w:t>
            </w:r>
            <w:r>
              <w:rPr>
                <w:sz w:val="28"/>
                <w:szCs w:val="28"/>
                <w:lang w:val="en-US"/>
              </w:rPr>
              <w:t xml:space="preserve"> </w:t>
            </w:r>
            <w:r w:rsidR="00024366">
              <w:rPr>
                <w:b/>
                <w:sz w:val="28"/>
                <w:szCs w:val="28"/>
                <w:lang w:val="en-US"/>
              </w:rPr>
              <w:t xml:space="preserve">en </w:t>
            </w:r>
            <w:r w:rsidR="00024366">
              <w:rPr>
                <w:sz w:val="28"/>
                <w:szCs w:val="28"/>
                <w:lang w:val="en-US"/>
              </w:rPr>
              <w:t xml:space="preserve">- system application </w:t>
            </w:r>
            <w:r w:rsidR="008237B9">
              <w:rPr>
                <w:sz w:val="28"/>
                <w:szCs w:val="28"/>
                <w:lang w:val="en-US"/>
              </w:rPr>
              <w:br/>
            </w:r>
            <w:r w:rsidR="00024366">
              <w:rPr>
                <w:sz w:val="28"/>
                <w:szCs w:val="28"/>
                <w:lang w:val="en-US"/>
              </w:rPr>
              <w:t>architecture (SAA)</w:t>
            </w:r>
          </w:p>
          <w:p w14:paraId="061AD9E4" w14:textId="77777777" w:rsidR="00024366" w:rsidRDefault="00024366" w:rsidP="009A789F">
            <w:pPr>
              <w:rPr>
                <w:sz w:val="28"/>
                <w:szCs w:val="28"/>
                <w:lang w:val="en-US"/>
              </w:rPr>
            </w:pPr>
          </w:p>
        </w:tc>
        <w:tc>
          <w:tcPr>
            <w:tcW w:w="5828" w:type="dxa"/>
            <w:shd w:val="clear" w:color="auto" w:fill="auto"/>
          </w:tcPr>
          <w:p w14:paraId="4F25C4FD" w14:textId="48AECD1F" w:rsidR="00024366" w:rsidRDefault="00024366">
            <w:pPr>
              <w:jc w:val="both"/>
              <w:rPr>
                <w:sz w:val="28"/>
                <w:szCs w:val="28"/>
              </w:rPr>
            </w:pPr>
            <w:r>
              <w:rPr>
                <w:sz w:val="28"/>
                <w:szCs w:val="28"/>
              </w:rPr>
              <w:t>Концепция и набор стандартов, разработанных IBM для создания программного обеспечения, переносимого на большинство типов компьютеров этой корпорации (мэйнфреймов, мини и микрокомпьютеров).</w:t>
            </w:r>
            <w:r w:rsidR="00117147">
              <w:rPr>
                <w:sz w:val="28"/>
                <w:szCs w:val="28"/>
              </w:rPr>
              <w:t xml:space="preserve"> </w:t>
            </w:r>
          </w:p>
          <w:p w14:paraId="7702EA7C" w14:textId="77777777" w:rsidR="00024366" w:rsidRDefault="00024366">
            <w:pPr>
              <w:jc w:val="both"/>
              <w:rPr>
                <w:sz w:val="28"/>
                <w:szCs w:val="28"/>
              </w:rPr>
            </w:pPr>
          </w:p>
          <w:p w14:paraId="45EA8950" w14:textId="5607D615" w:rsidR="00024366" w:rsidRDefault="00024366">
            <w:pPr>
              <w:jc w:val="both"/>
              <w:rPr>
                <w:sz w:val="28"/>
                <w:szCs w:val="28"/>
              </w:rPr>
            </w:pPr>
            <w:r>
              <w:rPr>
                <w:sz w:val="28"/>
                <w:szCs w:val="28"/>
              </w:rPr>
              <w:t>IBM korporatsiyasining aksariyat t</w:t>
            </w:r>
            <w:r>
              <w:rPr>
                <w:sz w:val="28"/>
                <w:szCs w:val="28"/>
                <w:lang w:val="en-US"/>
              </w:rPr>
              <w:t>ur</w:t>
            </w:r>
            <w:r>
              <w:rPr>
                <w:sz w:val="28"/>
                <w:szCs w:val="28"/>
              </w:rPr>
              <w:t>dagi kompyuterlariga (meynfreymlariga, mini va mikrokompyuterlariga) ko‘chiriladigan</w:t>
            </w:r>
            <w:r w:rsidR="00117147">
              <w:rPr>
                <w:sz w:val="28"/>
                <w:szCs w:val="28"/>
              </w:rPr>
              <w:t xml:space="preserve"> </w:t>
            </w:r>
            <w:r>
              <w:rPr>
                <w:sz w:val="28"/>
                <w:szCs w:val="28"/>
              </w:rPr>
              <w:t>dasturiy ta’minotni yaratish uchun, shu korporatsiya tomonidan ishlab chiqilgan standartlar to‘plami va konsepsiya.</w:t>
            </w:r>
          </w:p>
          <w:p w14:paraId="51A29C0D" w14:textId="77777777" w:rsidR="00024366" w:rsidRDefault="00024366">
            <w:pPr>
              <w:jc w:val="both"/>
              <w:rPr>
                <w:sz w:val="28"/>
                <w:szCs w:val="28"/>
              </w:rPr>
            </w:pPr>
          </w:p>
          <w:p w14:paraId="66497E54" w14:textId="1945A17C" w:rsidR="00024366" w:rsidRDefault="00024366">
            <w:pPr>
              <w:jc w:val="both"/>
              <w:rPr>
                <w:sz w:val="28"/>
                <w:szCs w:val="28"/>
              </w:rPr>
            </w:pPr>
            <w:r>
              <w:rPr>
                <w:sz w:val="28"/>
                <w:szCs w:val="28"/>
                <w:lang w:val="en-US"/>
              </w:rPr>
              <w:t>IBM</w:t>
            </w:r>
            <w:r>
              <w:rPr>
                <w:sz w:val="28"/>
                <w:szCs w:val="28"/>
              </w:rPr>
              <w:t xml:space="preserve"> корпорациясининг аксарият турдаги компьютерларига (мэйнфреймларига, мини ва микрокомпьютерларига) кўчириладиган дастурий таъминотни яратиш учун, шу корпорация томонидан ишлаб чиқилган стандартлар тўплами ва концепция.</w:t>
            </w:r>
            <w:r w:rsidR="00117147">
              <w:rPr>
                <w:sz w:val="28"/>
                <w:szCs w:val="28"/>
              </w:rPr>
              <w:t xml:space="preserve"> </w:t>
            </w:r>
          </w:p>
          <w:p w14:paraId="2C805407" w14:textId="77777777" w:rsidR="00024366" w:rsidRDefault="00024366">
            <w:pPr>
              <w:jc w:val="both"/>
              <w:rPr>
                <w:sz w:val="28"/>
                <w:szCs w:val="28"/>
              </w:rPr>
            </w:pPr>
          </w:p>
        </w:tc>
      </w:tr>
      <w:tr w:rsidR="00024366" w14:paraId="10EEF309" w14:textId="77777777">
        <w:tc>
          <w:tcPr>
            <w:tcW w:w="4000" w:type="dxa"/>
            <w:shd w:val="clear" w:color="auto" w:fill="auto"/>
          </w:tcPr>
          <w:p w14:paraId="58713606" w14:textId="502F67C8" w:rsidR="00024366" w:rsidRDefault="00024366" w:rsidP="009A789F">
            <w:pPr>
              <w:rPr>
                <w:sz w:val="28"/>
                <w:szCs w:val="28"/>
              </w:rPr>
            </w:pPr>
            <w:r>
              <w:rPr>
                <w:b/>
                <w:sz w:val="28"/>
                <w:szCs w:val="28"/>
              </w:rPr>
              <w:t>Асимметричная многопроцессорная обработка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lang w:val="en-US"/>
              </w:rPr>
              <w:t>asimmetrik</w:t>
            </w:r>
            <w:r>
              <w:rPr>
                <w:sz w:val="28"/>
                <w:szCs w:val="28"/>
              </w:rPr>
              <w:t xml:space="preserve"> </w:t>
            </w:r>
            <w:r>
              <w:rPr>
                <w:sz w:val="28"/>
                <w:szCs w:val="28"/>
                <w:lang w:val="en-US"/>
              </w:rPr>
              <w:t>ko</w:t>
            </w:r>
            <w:r>
              <w:rPr>
                <w:sz w:val="28"/>
                <w:szCs w:val="28"/>
              </w:rPr>
              <w:t>‘</w:t>
            </w:r>
            <w:r>
              <w:rPr>
                <w:sz w:val="28"/>
                <w:szCs w:val="28"/>
                <w:lang w:val="en-US"/>
              </w:rPr>
              <w:t>p</w:t>
            </w:r>
            <w:r>
              <w:rPr>
                <w:sz w:val="28"/>
                <w:szCs w:val="28"/>
              </w:rPr>
              <w:t xml:space="preserve"> </w:t>
            </w:r>
            <w:r w:rsidR="00067085">
              <w:rPr>
                <w:sz w:val="28"/>
                <w:szCs w:val="28"/>
              </w:rPr>
              <w:br/>
            </w:r>
            <w:r>
              <w:rPr>
                <w:sz w:val="28"/>
                <w:szCs w:val="28"/>
                <w:lang w:val="en-US"/>
              </w:rPr>
              <w:t>protsessorli</w:t>
            </w:r>
            <w:r>
              <w:rPr>
                <w:sz w:val="28"/>
                <w:szCs w:val="28"/>
              </w:rPr>
              <w:t xml:space="preserve"> </w:t>
            </w:r>
            <w:r>
              <w:rPr>
                <w:sz w:val="28"/>
                <w:szCs w:val="28"/>
                <w:lang w:val="en-US"/>
              </w:rPr>
              <w:t>qayta</w:t>
            </w:r>
            <w:r>
              <w:rPr>
                <w:sz w:val="28"/>
                <w:szCs w:val="28"/>
              </w:rPr>
              <w:t xml:space="preserve"> </w:t>
            </w:r>
            <w:r>
              <w:rPr>
                <w:sz w:val="28"/>
                <w:szCs w:val="28"/>
                <w:lang w:val="en-US"/>
              </w:rPr>
              <w:t>ishlash</w:t>
            </w:r>
            <w:r w:rsidR="00117147">
              <w:rPr>
                <w:sz w:val="28"/>
                <w:szCs w:val="28"/>
              </w:rPr>
              <w:t xml:space="preserve"> </w:t>
            </w:r>
          </w:p>
          <w:p w14:paraId="0A3273AD" w14:textId="65B8C29E" w:rsidR="00024366" w:rsidRDefault="00117147" w:rsidP="009A789F">
            <w:pPr>
              <w:rPr>
                <w:sz w:val="28"/>
                <w:szCs w:val="28"/>
              </w:rPr>
            </w:pPr>
            <w:r>
              <w:rPr>
                <w:sz w:val="28"/>
                <w:szCs w:val="28"/>
              </w:rPr>
              <w:t xml:space="preserve"> </w:t>
            </w:r>
            <w:r w:rsidR="00024366">
              <w:rPr>
                <w:sz w:val="28"/>
                <w:szCs w:val="28"/>
              </w:rPr>
              <w:t xml:space="preserve">асимметрик кўп </w:t>
            </w:r>
            <w:r w:rsidR="00067085">
              <w:rPr>
                <w:sz w:val="28"/>
                <w:szCs w:val="28"/>
              </w:rPr>
              <w:br/>
            </w:r>
            <w:r w:rsidR="00024366">
              <w:rPr>
                <w:sz w:val="28"/>
                <w:szCs w:val="28"/>
              </w:rPr>
              <w:t>процессорли қайта ишлаш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asymmetric</w:t>
            </w:r>
            <w:r w:rsidR="00024366">
              <w:rPr>
                <w:sz w:val="28"/>
                <w:szCs w:val="28"/>
              </w:rPr>
              <w:t xml:space="preserve"> </w:t>
            </w:r>
            <w:r w:rsidR="00024366">
              <w:rPr>
                <w:sz w:val="28"/>
                <w:szCs w:val="28"/>
                <w:lang w:val="en-US"/>
              </w:rPr>
              <w:t>multiprocessing</w:t>
            </w:r>
            <w:r>
              <w:rPr>
                <w:sz w:val="28"/>
                <w:szCs w:val="28"/>
              </w:rPr>
              <w:t xml:space="preserve"> </w:t>
            </w:r>
            <w:r w:rsidR="00024366">
              <w:rPr>
                <w:sz w:val="28"/>
                <w:szCs w:val="28"/>
              </w:rPr>
              <w:t>(</w:t>
            </w:r>
            <w:r w:rsidR="00024366">
              <w:rPr>
                <w:sz w:val="28"/>
                <w:szCs w:val="28"/>
                <w:lang w:val="en-US"/>
              </w:rPr>
              <w:t>ASMP</w:t>
            </w:r>
            <w:r w:rsidR="00024366">
              <w:rPr>
                <w:sz w:val="28"/>
                <w:szCs w:val="28"/>
              </w:rPr>
              <w:t xml:space="preserve">) </w:t>
            </w:r>
          </w:p>
          <w:p w14:paraId="4C8C721D" w14:textId="77777777" w:rsidR="00024366" w:rsidRDefault="00024366" w:rsidP="009A789F">
            <w:pPr>
              <w:rPr>
                <w:sz w:val="28"/>
                <w:szCs w:val="28"/>
              </w:rPr>
            </w:pPr>
          </w:p>
        </w:tc>
        <w:tc>
          <w:tcPr>
            <w:tcW w:w="5828" w:type="dxa"/>
            <w:shd w:val="clear" w:color="auto" w:fill="auto"/>
          </w:tcPr>
          <w:p w14:paraId="43029A34" w14:textId="7709A582" w:rsidR="00024366" w:rsidRDefault="00024366">
            <w:pPr>
              <w:jc w:val="both"/>
              <w:rPr>
                <w:sz w:val="28"/>
                <w:szCs w:val="28"/>
              </w:rPr>
            </w:pPr>
            <w:r>
              <w:rPr>
                <w:sz w:val="28"/>
                <w:szCs w:val="28"/>
              </w:rPr>
              <w:t>Организация многопроцессорной системы, в которой каждый процессор отвечает за свою задачу, например один – за операционную систему, второй – за сеть управления базами данных и т.д.</w:t>
            </w:r>
            <w:r w:rsidR="00117147">
              <w:rPr>
                <w:sz w:val="28"/>
                <w:szCs w:val="28"/>
              </w:rPr>
              <w:t xml:space="preserve"> </w:t>
            </w:r>
          </w:p>
          <w:p w14:paraId="55E2844C" w14:textId="77777777" w:rsidR="00024366" w:rsidRDefault="00024366">
            <w:pPr>
              <w:jc w:val="both"/>
              <w:rPr>
                <w:sz w:val="28"/>
                <w:szCs w:val="28"/>
              </w:rPr>
            </w:pPr>
          </w:p>
          <w:p w14:paraId="6DFA356B" w14:textId="77777777" w:rsidR="00024366" w:rsidRDefault="00024366">
            <w:pPr>
              <w:jc w:val="both"/>
              <w:rPr>
                <w:sz w:val="28"/>
                <w:szCs w:val="28"/>
                <w:lang w:val="en-US"/>
              </w:rPr>
            </w:pPr>
            <w:r>
              <w:rPr>
                <w:sz w:val="28"/>
                <w:szCs w:val="28"/>
                <w:lang w:val="en-US"/>
              </w:rPr>
              <w:t xml:space="preserve">Har bir protsessor o‘zining vazifasi yuzasidan, masalan, biri operatsion tizimlar, boshqa biri ma’lumotlar bazalarini boshqarish tizimi uchun javob beradigan ko‘p protsessorli tizimni tashkillashtirish. </w:t>
            </w:r>
          </w:p>
          <w:p w14:paraId="32E03399" w14:textId="77777777" w:rsidR="00024366" w:rsidRDefault="00024366">
            <w:pPr>
              <w:jc w:val="both"/>
              <w:rPr>
                <w:sz w:val="28"/>
                <w:szCs w:val="28"/>
                <w:lang w:val="en-US"/>
              </w:rPr>
            </w:pPr>
          </w:p>
          <w:p w14:paraId="5E283372" w14:textId="7550CF28" w:rsidR="00024366" w:rsidRDefault="00024366">
            <w:pPr>
              <w:jc w:val="both"/>
              <w:rPr>
                <w:sz w:val="28"/>
                <w:szCs w:val="28"/>
                <w:lang w:val="en-US"/>
              </w:rPr>
            </w:pPr>
            <w:r>
              <w:rPr>
                <w:sz w:val="28"/>
                <w:szCs w:val="28"/>
              </w:rPr>
              <w:t>Ҳар</w:t>
            </w:r>
            <w:r>
              <w:rPr>
                <w:sz w:val="28"/>
                <w:szCs w:val="28"/>
                <w:lang w:val="en-US"/>
              </w:rPr>
              <w:t xml:space="preserve"> </w:t>
            </w:r>
            <w:r>
              <w:rPr>
                <w:sz w:val="28"/>
                <w:szCs w:val="28"/>
              </w:rPr>
              <w:t>бир</w:t>
            </w:r>
            <w:r>
              <w:rPr>
                <w:sz w:val="28"/>
                <w:szCs w:val="28"/>
                <w:lang w:val="en-US"/>
              </w:rPr>
              <w:t xml:space="preserve"> </w:t>
            </w:r>
            <w:r>
              <w:rPr>
                <w:sz w:val="28"/>
                <w:szCs w:val="28"/>
              </w:rPr>
              <w:t>процессор</w:t>
            </w:r>
            <w:r>
              <w:rPr>
                <w:sz w:val="28"/>
                <w:szCs w:val="28"/>
                <w:lang w:val="en-US"/>
              </w:rPr>
              <w:t xml:space="preserve"> </w:t>
            </w:r>
            <w:r>
              <w:rPr>
                <w:sz w:val="28"/>
                <w:szCs w:val="28"/>
              </w:rPr>
              <w:t>ўзининг</w:t>
            </w:r>
            <w:r>
              <w:rPr>
                <w:sz w:val="28"/>
                <w:szCs w:val="28"/>
                <w:lang w:val="en-US"/>
              </w:rPr>
              <w:t xml:space="preserve"> </w:t>
            </w:r>
            <w:r>
              <w:rPr>
                <w:sz w:val="28"/>
                <w:szCs w:val="28"/>
              </w:rPr>
              <w:t>вазифаси</w:t>
            </w:r>
            <w:r>
              <w:rPr>
                <w:sz w:val="28"/>
                <w:szCs w:val="28"/>
                <w:lang w:val="en-US"/>
              </w:rPr>
              <w:t xml:space="preserve"> </w:t>
            </w:r>
            <w:r>
              <w:rPr>
                <w:sz w:val="28"/>
                <w:szCs w:val="28"/>
              </w:rPr>
              <w:t>юзасидан</w:t>
            </w:r>
            <w:r>
              <w:rPr>
                <w:sz w:val="28"/>
                <w:szCs w:val="28"/>
                <w:lang w:val="en-US"/>
              </w:rPr>
              <w:t xml:space="preserve">, </w:t>
            </w:r>
            <w:r>
              <w:rPr>
                <w:sz w:val="28"/>
                <w:szCs w:val="28"/>
              </w:rPr>
              <w:t>масалан</w:t>
            </w:r>
            <w:r>
              <w:rPr>
                <w:sz w:val="28"/>
                <w:szCs w:val="28"/>
                <w:lang w:val="en-US"/>
              </w:rPr>
              <w:t xml:space="preserve">, </w:t>
            </w:r>
            <w:r>
              <w:rPr>
                <w:sz w:val="28"/>
                <w:szCs w:val="28"/>
              </w:rPr>
              <w:t>бири</w:t>
            </w:r>
            <w:r>
              <w:rPr>
                <w:sz w:val="28"/>
                <w:szCs w:val="28"/>
                <w:lang w:val="en-US"/>
              </w:rPr>
              <w:t xml:space="preserve"> </w:t>
            </w:r>
            <w:r>
              <w:rPr>
                <w:sz w:val="28"/>
                <w:szCs w:val="28"/>
              </w:rPr>
              <w:t>операцион</w:t>
            </w:r>
            <w:r>
              <w:rPr>
                <w:sz w:val="28"/>
                <w:szCs w:val="28"/>
                <w:lang w:val="en-US"/>
              </w:rPr>
              <w:t xml:space="preserve"> </w:t>
            </w:r>
            <w:r>
              <w:rPr>
                <w:sz w:val="28"/>
                <w:szCs w:val="28"/>
              </w:rPr>
              <w:t>тизимлар</w:t>
            </w:r>
            <w:r>
              <w:rPr>
                <w:sz w:val="28"/>
                <w:szCs w:val="28"/>
                <w:lang w:val="en-US"/>
              </w:rPr>
              <w:t xml:space="preserve">, </w:t>
            </w:r>
            <w:r>
              <w:rPr>
                <w:sz w:val="28"/>
                <w:szCs w:val="28"/>
              </w:rPr>
              <w:t>бошқа</w:t>
            </w:r>
            <w:r>
              <w:rPr>
                <w:sz w:val="28"/>
                <w:szCs w:val="28"/>
                <w:lang w:val="en-US"/>
              </w:rPr>
              <w:t xml:space="preserve"> </w:t>
            </w:r>
            <w:r>
              <w:rPr>
                <w:sz w:val="28"/>
                <w:szCs w:val="28"/>
              </w:rPr>
              <w:t>бири</w:t>
            </w:r>
            <w:r>
              <w:rPr>
                <w:sz w:val="28"/>
                <w:szCs w:val="28"/>
                <w:lang w:val="en-US"/>
              </w:rPr>
              <w:t xml:space="preserve"> </w:t>
            </w:r>
            <w:r>
              <w:rPr>
                <w:sz w:val="28"/>
                <w:szCs w:val="28"/>
              </w:rPr>
              <w:t>маълумотлар</w:t>
            </w:r>
            <w:r>
              <w:rPr>
                <w:sz w:val="28"/>
                <w:szCs w:val="28"/>
                <w:lang w:val="en-US"/>
              </w:rPr>
              <w:t xml:space="preserve"> </w:t>
            </w:r>
            <w:r>
              <w:rPr>
                <w:sz w:val="28"/>
                <w:szCs w:val="28"/>
              </w:rPr>
              <w:t>базаларини</w:t>
            </w:r>
            <w:r>
              <w:rPr>
                <w:sz w:val="28"/>
                <w:szCs w:val="28"/>
                <w:lang w:val="en-US"/>
              </w:rPr>
              <w:t xml:space="preserve"> </w:t>
            </w:r>
            <w:r>
              <w:rPr>
                <w:sz w:val="28"/>
                <w:szCs w:val="28"/>
              </w:rPr>
              <w:t>бошқариш</w:t>
            </w:r>
            <w:r>
              <w:rPr>
                <w:sz w:val="28"/>
                <w:szCs w:val="28"/>
                <w:lang w:val="en-US"/>
              </w:rPr>
              <w:t xml:space="preserve"> </w:t>
            </w:r>
            <w:r>
              <w:rPr>
                <w:sz w:val="28"/>
                <w:szCs w:val="28"/>
              </w:rPr>
              <w:t>тизими</w:t>
            </w:r>
            <w:r>
              <w:rPr>
                <w:sz w:val="28"/>
                <w:szCs w:val="28"/>
                <w:lang w:val="en-US"/>
              </w:rPr>
              <w:t xml:space="preserve"> </w:t>
            </w:r>
            <w:r>
              <w:rPr>
                <w:sz w:val="28"/>
                <w:szCs w:val="28"/>
              </w:rPr>
              <w:t>учун</w:t>
            </w:r>
            <w:r>
              <w:rPr>
                <w:sz w:val="28"/>
                <w:szCs w:val="28"/>
                <w:lang w:val="en-US"/>
              </w:rPr>
              <w:t xml:space="preserve"> </w:t>
            </w:r>
            <w:r>
              <w:rPr>
                <w:sz w:val="28"/>
                <w:szCs w:val="28"/>
              </w:rPr>
              <w:t>жавоб</w:t>
            </w:r>
            <w:r>
              <w:rPr>
                <w:sz w:val="28"/>
                <w:szCs w:val="28"/>
                <w:lang w:val="en-US"/>
              </w:rPr>
              <w:t xml:space="preserve"> </w:t>
            </w:r>
            <w:r>
              <w:rPr>
                <w:sz w:val="28"/>
                <w:szCs w:val="28"/>
              </w:rPr>
              <w:t>берадиган</w:t>
            </w:r>
            <w:r>
              <w:rPr>
                <w:sz w:val="28"/>
                <w:szCs w:val="28"/>
                <w:lang w:val="en-US"/>
              </w:rPr>
              <w:t xml:space="preserve"> </w:t>
            </w:r>
            <w:r>
              <w:rPr>
                <w:sz w:val="28"/>
                <w:szCs w:val="28"/>
              </w:rPr>
              <w:t>кўп</w:t>
            </w:r>
            <w:r>
              <w:rPr>
                <w:sz w:val="28"/>
                <w:szCs w:val="28"/>
                <w:lang w:val="en-US"/>
              </w:rPr>
              <w:t xml:space="preserve"> </w:t>
            </w:r>
            <w:r>
              <w:rPr>
                <w:sz w:val="28"/>
                <w:szCs w:val="28"/>
              </w:rPr>
              <w:t>процессорли</w:t>
            </w:r>
            <w:r>
              <w:rPr>
                <w:sz w:val="28"/>
                <w:szCs w:val="28"/>
                <w:lang w:val="en-US"/>
              </w:rPr>
              <w:t xml:space="preserve"> </w:t>
            </w:r>
            <w:r>
              <w:rPr>
                <w:sz w:val="28"/>
                <w:szCs w:val="28"/>
              </w:rPr>
              <w:t>тизимни</w:t>
            </w:r>
            <w:r>
              <w:rPr>
                <w:sz w:val="28"/>
                <w:szCs w:val="28"/>
                <w:lang w:val="en-US"/>
              </w:rPr>
              <w:t xml:space="preserve"> </w:t>
            </w:r>
            <w:r>
              <w:rPr>
                <w:sz w:val="28"/>
                <w:szCs w:val="28"/>
              </w:rPr>
              <w:t>ташкиллаштириш</w:t>
            </w:r>
            <w:r>
              <w:rPr>
                <w:sz w:val="28"/>
                <w:szCs w:val="28"/>
                <w:lang w:val="en-US"/>
              </w:rPr>
              <w:t>.</w:t>
            </w:r>
            <w:r w:rsidR="00117147">
              <w:rPr>
                <w:sz w:val="28"/>
                <w:szCs w:val="28"/>
                <w:lang w:val="en-US"/>
              </w:rPr>
              <w:t xml:space="preserve"> </w:t>
            </w:r>
          </w:p>
          <w:p w14:paraId="474A8577" w14:textId="77777777" w:rsidR="00024366" w:rsidRDefault="00024366">
            <w:pPr>
              <w:jc w:val="both"/>
              <w:rPr>
                <w:sz w:val="28"/>
                <w:szCs w:val="28"/>
                <w:lang w:val="en-US"/>
              </w:rPr>
            </w:pPr>
          </w:p>
        </w:tc>
      </w:tr>
      <w:tr w:rsidR="00024366" w:rsidRPr="009553DA" w14:paraId="6189AECB" w14:textId="77777777">
        <w:tc>
          <w:tcPr>
            <w:tcW w:w="4000" w:type="dxa"/>
            <w:shd w:val="clear" w:color="auto" w:fill="auto"/>
          </w:tcPr>
          <w:p w14:paraId="39EE5AB7" w14:textId="0535198D" w:rsidR="00024366" w:rsidRDefault="00024366" w:rsidP="009A789F">
            <w:pPr>
              <w:rPr>
                <w:sz w:val="28"/>
                <w:szCs w:val="28"/>
                <w:lang w:val="en-US"/>
              </w:rPr>
            </w:pPr>
            <w:r>
              <w:rPr>
                <w:b/>
                <w:sz w:val="28"/>
                <w:szCs w:val="28"/>
              </w:rPr>
              <w:t>Асимметричный</w:t>
            </w:r>
            <w:r>
              <w:rPr>
                <w:b/>
                <w:sz w:val="28"/>
                <w:szCs w:val="28"/>
                <w:lang w:val="en-US"/>
              </w:rPr>
              <w:t xml:space="preserve"> </w:t>
            </w:r>
            <w:r>
              <w:rPr>
                <w:b/>
                <w:sz w:val="28"/>
                <w:szCs w:val="28"/>
              </w:rPr>
              <w:t>шифр</w:t>
            </w:r>
            <w:r w:rsidR="00117147">
              <w:rPr>
                <w:b/>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asimmetrik shifr</w:t>
            </w:r>
            <w:r w:rsidR="00117147">
              <w:rPr>
                <w:sz w:val="28"/>
                <w:szCs w:val="28"/>
                <w:lang w:val="en-US"/>
              </w:rPr>
              <w:t xml:space="preserve"> </w:t>
            </w:r>
          </w:p>
          <w:p w14:paraId="081AEC09" w14:textId="2CEDC583" w:rsidR="00024366" w:rsidRDefault="00117147" w:rsidP="009A789F">
            <w:pPr>
              <w:rPr>
                <w:sz w:val="28"/>
                <w:szCs w:val="28"/>
                <w:lang w:val="en-US"/>
              </w:rPr>
            </w:pPr>
            <w:r>
              <w:rPr>
                <w:sz w:val="28"/>
                <w:szCs w:val="28"/>
                <w:lang w:val="en-US"/>
              </w:rPr>
              <w:t xml:space="preserve"> </w:t>
            </w:r>
            <w:r w:rsidR="00024366">
              <w:rPr>
                <w:sz w:val="28"/>
                <w:szCs w:val="28"/>
              </w:rPr>
              <w:t>асимметрик</w:t>
            </w:r>
            <w:r w:rsidR="00024366">
              <w:rPr>
                <w:sz w:val="28"/>
                <w:szCs w:val="28"/>
                <w:lang w:val="en-US"/>
              </w:rPr>
              <w:t xml:space="preserve"> </w:t>
            </w:r>
            <w:r w:rsidR="00024366">
              <w:rPr>
                <w:sz w:val="28"/>
                <w:szCs w:val="28"/>
              </w:rPr>
              <w:t>шифр</w:t>
            </w:r>
            <w:r>
              <w:rPr>
                <w:sz w:val="28"/>
                <w:szCs w:val="28"/>
                <w:lang w:val="en-US"/>
              </w:rPr>
              <w:t xml:space="preserve"> </w:t>
            </w:r>
            <w:r w:rsidR="00024366">
              <w:rPr>
                <w:b/>
                <w:sz w:val="28"/>
                <w:szCs w:val="28"/>
                <w:lang w:val="en-US"/>
              </w:rPr>
              <w:t xml:space="preserve">en </w:t>
            </w:r>
            <w:r w:rsidR="00024366">
              <w:rPr>
                <w:sz w:val="28"/>
                <w:szCs w:val="28"/>
                <w:lang w:val="en-US"/>
              </w:rPr>
              <w:t xml:space="preserve">- asymmetric cipher </w:t>
            </w:r>
          </w:p>
        </w:tc>
        <w:tc>
          <w:tcPr>
            <w:tcW w:w="5828" w:type="dxa"/>
            <w:shd w:val="clear" w:color="auto" w:fill="auto"/>
          </w:tcPr>
          <w:p w14:paraId="0BDDC8AD" w14:textId="4014BBA3" w:rsidR="00024366" w:rsidRDefault="00024366">
            <w:pPr>
              <w:jc w:val="both"/>
              <w:rPr>
                <w:sz w:val="28"/>
                <w:szCs w:val="28"/>
              </w:rPr>
            </w:pPr>
            <w:r>
              <w:rPr>
                <w:sz w:val="28"/>
                <w:szCs w:val="28"/>
              </w:rPr>
              <w:t>Алгоритм шифрования, в котором ключ шифрования не совпадает с ключом дешифрования. Ключ для шифрования именуется открытым ключом, а другой, для расшифровки, из</w:t>
            </w:r>
            <w:r>
              <w:rPr>
                <w:sz w:val="28"/>
                <w:szCs w:val="28"/>
              </w:rPr>
              <w:lastRenderedPageBreak/>
              <w:t>вестный только получателю сообщения, называется секретным ключом.</w:t>
            </w:r>
            <w:r w:rsidR="00117147">
              <w:rPr>
                <w:sz w:val="28"/>
                <w:szCs w:val="28"/>
              </w:rPr>
              <w:t xml:space="preserve"> </w:t>
            </w:r>
          </w:p>
          <w:p w14:paraId="7206D36C" w14:textId="77777777" w:rsidR="00B30345" w:rsidRDefault="00B30345">
            <w:pPr>
              <w:jc w:val="both"/>
              <w:rPr>
                <w:sz w:val="28"/>
                <w:szCs w:val="28"/>
              </w:rPr>
            </w:pPr>
          </w:p>
          <w:p w14:paraId="56683930" w14:textId="2A478D84" w:rsidR="00024366" w:rsidRDefault="00024366">
            <w:pPr>
              <w:jc w:val="both"/>
              <w:rPr>
                <w:sz w:val="28"/>
                <w:szCs w:val="28"/>
                <w:lang w:val="en-US"/>
              </w:rPr>
            </w:pPr>
            <w:r>
              <w:rPr>
                <w:sz w:val="28"/>
                <w:szCs w:val="28"/>
                <w:lang w:val="en-US"/>
              </w:rPr>
              <w:t>Shifrlash kaliti deshifrlash kaliti bilan mos tushmaydigan shifrlash algoritmi. Shifrlash uchun mo‘ljallangan kalit ochiq</w:t>
            </w:r>
            <w:r w:rsidR="00117147">
              <w:rPr>
                <w:sz w:val="28"/>
                <w:szCs w:val="28"/>
                <w:lang w:val="en-US"/>
              </w:rPr>
              <w:t xml:space="preserve"> </w:t>
            </w:r>
            <w:r>
              <w:rPr>
                <w:sz w:val="28"/>
                <w:szCs w:val="28"/>
                <w:lang w:val="en-US"/>
              </w:rPr>
              <w:t>kalit deyiladi, xabarni oluvchigagina ma’lum bo‘lgan rasshifrovkalash kaliti</w:t>
            </w:r>
            <w:r w:rsidR="00117147">
              <w:rPr>
                <w:sz w:val="28"/>
                <w:szCs w:val="28"/>
                <w:lang w:val="en-US"/>
              </w:rPr>
              <w:t xml:space="preserve"> </w:t>
            </w:r>
            <w:r>
              <w:rPr>
                <w:sz w:val="28"/>
                <w:szCs w:val="28"/>
                <w:lang w:val="en-US"/>
              </w:rPr>
              <w:t>maxfiy kalit deyiladi.</w:t>
            </w:r>
          </w:p>
          <w:p w14:paraId="7766C3F2" w14:textId="77777777" w:rsidR="00024366" w:rsidRDefault="00024366">
            <w:pPr>
              <w:jc w:val="both"/>
              <w:rPr>
                <w:sz w:val="20"/>
                <w:szCs w:val="20"/>
                <w:lang w:val="en-US"/>
              </w:rPr>
            </w:pPr>
          </w:p>
          <w:p w14:paraId="3C780F21" w14:textId="060A313B" w:rsidR="00024366" w:rsidRDefault="00024366">
            <w:pPr>
              <w:jc w:val="both"/>
              <w:rPr>
                <w:sz w:val="28"/>
                <w:szCs w:val="28"/>
              </w:rPr>
            </w:pPr>
            <w:r>
              <w:rPr>
                <w:sz w:val="28"/>
                <w:szCs w:val="28"/>
              </w:rPr>
              <w:t>Шифрлаш калити дешифрлаш калити билан мос тушмайдиган шифрлаш алгоритми. Шифрлаш учун мўлжалланган калит очиқ калит дейилади, хабарни олувчигагина маълум бўлган расшифровкалаш калити</w:t>
            </w:r>
            <w:r w:rsidR="00117147">
              <w:rPr>
                <w:sz w:val="28"/>
                <w:szCs w:val="28"/>
              </w:rPr>
              <w:t xml:space="preserve"> </w:t>
            </w:r>
            <w:r>
              <w:rPr>
                <w:sz w:val="28"/>
                <w:szCs w:val="28"/>
              </w:rPr>
              <w:t>махфий калит дейилади.</w:t>
            </w:r>
            <w:r w:rsidR="00117147">
              <w:rPr>
                <w:sz w:val="28"/>
                <w:szCs w:val="28"/>
              </w:rPr>
              <w:t xml:space="preserve"> </w:t>
            </w:r>
          </w:p>
          <w:p w14:paraId="64E93456" w14:textId="77777777" w:rsidR="00024366" w:rsidRDefault="00024366">
            <w:pPr>
              <w:jc w:val="both"/>
              <w:rPr>
                <w:sz w:val="28"/>
                <w:szCs w:val="28"/>
              </w:rPr>
            </w:pPr>
          </w:p>
        </w:tc>
      </w:tr>
      <w:tr w:rsidR="00024366" w14:paraId="5922E1D6" w14:textId="77777777">
        <w:tc>
          <w:tcPr>
            <w:tcW w:w="4000" w:type="dxa"/>
            <w:shd w:val="clear" w:color="auto" w:fill="auto"/>
          </w:tcPr>
          <w:p w14:paraId="7A037CA2" w14:textId="09D21CEA" w:rsidR="00024366" w:rsidRDefault="00024366" w:rsidP="009A789F">
            <w:pPr>
              <w:rPr>
                <w:sz w:val="28"/>
                <w:szCs w:val="28"/>
              </w:rPr>
            </w:pPr>
            <w:r>
              <w:rPr>
                <w:b/>
                <w:sz w:val="28"/>
                <w:szCs w:val="28"/>
              </w:rPr>
              <w:t>Асинхронная передача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rPr>
              <w:t>asinxron uzatish</w:t>
            </w:r>
            <w:r w:rsidR="00117147">
              <w:rPr>
                <w:sz w:val="28"/>
                <w:szCs w:val="28"/>
              </w:rPr>
              <w:t xml:space="preserve"> </w:t>
            </w:r>
          </w:p>
          <w:p w14:paraId="72D1395A" w14:textId="1455493F" w:rsidR="00024366" w:rsidRDefault="00117147" w:rsidP="009A789F">
            <w:pPr>
              <w:rPr>
                <w:sz w:val="28"/>
                <w:szCs w:val="28"/>
              </w:rPr>
            </w:pPr>
            <w:r>
              <w:rPr>
                <w:sz w:val="28"/>
                <w:szCs w:val="28"/>
              </w:rPr>
              <w:t xml:space="preserve"> </w:t>
            </w:r>
            <w:r w:rsidR="00024366">
              <w:rPr>
                <w:sz w:val="28"/>
                <w:szCs w:val="28"/>
              </w:rPr>
              <w:t>асинхрон узатиш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asynchronous</w:t>
            </w:r>
            <w:r w:rsidR="00024366">
              <w:rPr>
                <w:sz w:val="28"/>
                <w:szCs w:val="28"/>
              </w:rPr>
              <w:t xml:space="preserve"> </w:t>
            </w:r>
            <w:r w:rsidR="00024366">
              <w:rPr>
                <w:sz w:val="28"/>
                <w:szCs w:val="28"/>
                <w:lang w:val="en-US"/>
              </w:rPr>
              <w:t>transmission</w:t>
            </w:r>
          </w:p>
        </w:tc>
        <w:tc>
          <w:tcPr>
            <w:tcW w:w="5828" w:type="dxa"/>
            <w:shd w:val="clear" w:color="auto" w:fill="auto"/>
          </w:tcPr>
          <w:p w14:paraId="5F921E1D" w14:textId="7A80B6B9" w:rsidR="00024366" w:rsidRDefault="00024366">
            <w:pPr>
              <w:jc w:val="both"/>
              <w:rPr>
                <w:sz w:val="28"/>
                <w:szCs w:val="28"/>
              </w:rPr>
            </w:pPr>
            <w:r>
              <w:rPr>
                <w:sz w:val="28"/>
                <w:szCs w:val="28"/>
              </w:rPr>
              <w:t>Метод передачи данных, использующий для обеспечения целостности потока данных стартовый и стоповый биты, предназначенные для обозначения начала и конца символа, благодаря чему временные</w:t>
            </w:r>
            <w:r w:rsidR="00117147">
              <w:rPr>
                <w:sz w:val="28"/>
                <w:szCs w:val="28"/>
              </w:rPr>
              <w:t xml:space="preserve"> </w:t>
            </w:r>
            <w:r>
              <w:rPr>
                <w:sz w:val="28"/>
                <w:szCs w:val="28"/>
              </w:rPr>
              <w:t>интервалы между передачей отдельных символов могут быть произвольными. При этом, для контроля за правильностью передачи данных используется также бит четности.</w:t>
            </w:r>
            <w:r w:rsidR="00117147">
              <w:rPr>
                <w:sz w:val="28"/>
                <w:szCs w:val="28"/>
              </w:rPr>
              <w:t xml:space="preserve"> </w:t>
            </w:r>
          </w:p>
          <w:p w14:paraId="039A3873" w14:textId="77777777" w:rsidR="00024366" w:rsidRDefault="00024366">
            <w:pPr>
              <w:jc w:val="both"/>
              <w:rPr>
                <w:sz w:val="20"/>
                <w:szCs w:val="20"/>
              </w:rPr>
            </w:pPr>
          </w:p>
          <w:p w14:paraId="4E743532" w14:textId="77777777" w:rsidR="00024366" w:rsidRDefault="00024366">
            <w:pPr>
              <w:jc w:val="both"/>
              <w:rPr>
                <w:sz w:val="28"/>
                <w:szCs w:val="28"/>
                <w:lang w:val="en-US"/>
              </w:rPr>
            </w:pPr>
            <w:r>
              <w:rPr>
                <w:sz w:val="28"/>
                <w:szCs w:val="28"/>
              </w:rPr>
              <w:t>Ma’lumotlar oqimi yaxlitligini ta’minlash maqsa</w:t>
            </w:r>
            <w:r w:rsidR="002D65E1">
              <w:rPr>
                <w:sz w:val="28"/>
                <w:szCs w:val="28"/>
              </w:rPr>
              <w:t>-</w:t>
            </w:r>
            <w:r>
              <w:rPr>
                <w:sz w:val="28"/>
                <w:szCs w:val="28"/>
              </w:rPr>
              <w:t xml:space="preserve">dida, simvolning boshlanishi va oxirini belgilash uchun mo‘ljallangan start va stop bitlaridan foydalaniladigan ma’lumotlar uzatish metodi. </w:t>
            </w:r>
            <w:r>
              <w:rPr>
                <w:sz w:val="28"/>
                <w:szCs w:val="28"/>
                <w:lang w:val="en-US"/>
              </w:rPr>
              <w:t>Bunda ma’lumotlar uzatish to‘g‘riligini nazorat qilish uchun juftlik bitidan ham foydalaniladi.</w:t>
            </w:r>
          </w:p>
          <w:p w14:paraId="5B299974" w14:textId="77777777" w:rsidR="00024366" w:rsidRDefault="00024366">
            <w:pPr>
              <w:jc w:val="both"/>
              <w:rPr>
                <w:sz w:val="20"/>
                <w:szCs w:val="20"/>
                <w:lang w:val="en-US"/>
              </w:rPr>
            </w:pPr>
          </w:p>
          <w:p w14:paraId="65F0CC42" w14:textId="60889015" w:rsidR="00024366" w:rsidRDefault="00024366">
            <w:pPr>
              <w:jc w:val="both"/>
              <w:rPr>
                <w:sz w:val="28"/>
                <w:szCs w:val="28"/>
                <w:lang w:val="en-US"/>
              </w:rPr>
            </w:pPr>
            <w:r>
              <w:rPr>
                <w:sz w:val="28"/>
                <w:szCs w:val="28"/>
              </w:rPr>
              <w:t>Маълумотлар</w:t>
            </w:r>
            <w:r>
              <w:rPr>
                <w:sz w:val="28"/>
                <w:szCs w:val="28"/>
                <w:lang w:val="en-US"/>
              </w:rPr>
              <w:t xml:space="preserve"> </w:t>
            </w:r>
            <w:r>
              <w:rPr>
                <w:sz w:val="28"/>
                <w:szCs w:val="28"/>
              </w:rPr>
              <w:t>оқими</w:t>
            </w:r>
            <w:r>
              <w:rPr>
                <w:sz w:val="28"/>
                <w:szCs w:val="28"/>
                <w:lang w:val="en-US"/>
              </w:rPr>
              <w:t xml:space="preserve"> </w:t>
            </w:r>
            <w:r>
              <w:rPr>
                <w:sz w:val="28"/>
                <w:szCs w:val="28"/>
              </w:rPr>
              <w:t>яхлитлигини</w:t>
            </w:r>
            <w:r>
              <w:rPr>
                <w:sz w:val="28"/>
                <w:szCs w:val="28"/>
                <w:lang w:val="en-US"/>
              </w:rPr>
              <w:t xml:space="preserve"> </w:t>
            </w:r>
            <w:r>
              <w:rPr>
                <w:sz w:val="28"/>
                <w:szCs w:val="28"/>
              </w:rPr>
              <w:t>таъминлаш</w:t>
            </w:r>
            <w:r>
              <w:rPr>
                <w:sz w:val="28"/>
                <w:szCs w:val="28"/>
                <w:lang w:val="en-US"/>
              </w:rPr>
              <w:t xml:space="preserve"> </w:t>
            </w:r>
            <w:r>
              <w:rPr>
                <w:sz w:val="28"/>
                <w:szCs w:val="28"/>
              </w:rPr>
              <w:t>мақсадида</w:t>
            </w:r>
            <w:r>
              <w:rPr>
                <w:sz w:val="28"/>
                <w:szCs w:val="28"/>
                <w:lang w:val="en-US"/>
              </w:rPr>
              <w:t xml:space="preserve">, </w:t>
            </w:r>
            <w:r>
              <w:rPr>
                <w:sz w:val="28"/>
                <w:szCs w:val="28"/>
              </w:rPr>
              <w:t>символнинг</w:t>
            </w:r>
            <w:r>
              <w:rPr>
                <w:sz w:val="28"/>
                <w:szCs w:val="28"/>
                <w:lang w:val="en-US"/>
              </w:rPr>
              <w:t xml:space="preserve"> </w:t>
            </w:r>
            <w:r>
              <w:rPr>
                <w:sz w:val="28"/>
                <w:szCs w:val="28"/>
              </w:rPr>
              <w:t>бошланиши</w:t>
            </w:r>
            <w:r>
              <w:rPr>
                <w:sz w:val="28"/>
                <w:szCs w:val="28"/>
                <w:lang w:val="en-US"/>
              </w:rPr>
              <w:t xml:space="preserve"> </w:t>
            </w:r>
            <w:r>
              <w:rPr>
                <w:sz w:val="28"/>
                <w:szCs w:val="28"/>
              </w:rPr>
              <w:t>ва</w:t>
            </w:r>
            <w:r>
              <w:rPr>
                <w:sz w:val="28"/>
                <w:szCs w:val="28"/>
                <w:lang w:val="en-US"/>
              </w:rPr>
              <w:t xml:space="preserve"> </w:t>
            </w:r>
            <w:r>
              <w:rPr>
                <w:sz w:val="28"/>
                <w:szCs w:val="28"/>
              </w:rPr>
              <w:t>охирини</w:t>
            </w:r>
            <w:r>
              <w:rPr>
                <w:sz w:val="28"/>
                <w:szCs w:val="28"/>
                <w:lang w:val="en-US"/>
              </w:rPr>
              <w:t xml:space="preserve"> </w:t>
            </w:r>
            <w:r>
              <w:rPr>
                <w:sz w:val="28"/>
                <w:szCs w:val="28"/>
              </w:rPr>
              <w:t>белгилаш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старт</w:t>
            </w:r>
            <w:r>
              <w:rPr>
                <w:sz w:val="28"/>
                <w:szCs w:val="28"/>
                <w:lang w:val="en-US"/>
              </w:rPr>
              <w:t xml:space="preserve"> </w:t>
            </w:r>
            <w:r>
              <w:rPr>
                <w:sz w:val="28"/>
                <w:szCs w:val="28"/>
              </w:rPr>
              <w:t>ва</w:t>
            </w:r>
            <w:r>
              <w:rPr>
                <w:sz w:val="28"/>
                <w:szCs w:val="28"/>
                <w:lang w:val="en-US"/>
              </w:rPr>
              <w:t xml:space="preserve"> </w:t>
            </w:r>
            <w:r>
              <w:rPr>
                <w:sz w:val="28"/>
                <w:szCs w:val="28"/>
              </w:rPr>
              <w:t>стоп</w:t>
            </w:r>
            <w:r>
              <w:rPr>
                <w:sz w:val="28"/>
                <w:szCs w:val="28"/>
                <w:lang w:val="en-US"/>
              </w:rPr>
              <w:t xml:space="preserve"> </w:t>
            </w:r>
            <w:r>
              <w:rPr>
                <w:sz w:val="28"/>
                <w:szCs w:val="28"/>
              </w:rPr>
              <w:t>битларидан</w:t>
            </w:r>
            <w:r>
              <w:rPr>
                <w:sz w:val="28"/>
                <w:szCs w:val="28"/>
                <w:lang w:val="en-US"/>
              </w:rPr>
              <w:t xml:space="preserve"> </w:t>
            </w:r>
            <w:r>
              <w:rPr>
                <w:sz w:val="28"/>
                <w:szCs w:val="28"/>
              </w:rPr>
              <w:t>фойдаланиладиган</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методи</w:t>
            </w:r>
            <w:r>
              <w:rPr>
                <w:sz w:val="28"/>
                <w:szCs w:val="28"/>
                <w:lang w:val="en-US"/>
              </w:rPr>
              <w:t xml:space="preserve">. </w:t>
            </w:r>
            <w:r>
              <w:rPr>
                <w:sz w:val="28"/>
                <w:szCs w:val="28"/>
              </w:rPr>
              <w:t>Бунда</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тўғрилигини</w:t>
            </w:r>
            <w:r>
              <w:rPr>
                <w:sz w:val="28"/>
                <w:szCs w:val="28"/>
                <w:lang w:val="en-US"/>
              </w:rPr>
              <w:t xml:space="preserve"> </w:t>
            </w:r>
            <w:r>
              <w:rPr>
                <w:sz w:val="28"/>
                <w:szCs w:val="28"/>
              </w:rPr>
              <w:t>назорат</w:t>
            </w:r>
            <w:r>
              <w:rPr>
                <w:sz w:val="28"/>
                <w:szCs w:val="28"/>
                <w:lang w:val="en-US"/>
              </w:rPr>
              <w:t xml:space="preserve"> </w:t>
            </w:r>
            <w:r>
              <w:rPr>
                <w:sz w:val="28"/>
                <w:szCs w:val="28"/>
              </w:rPr>
              <w:t>қилиш</w:t>
            </w:r>
            <w:r>
              <w:rPr>
                <w:sz w:val="28"/>
                <w:szCs w:val="28"/>
                <w:lang w:val="en-US"/>
              </w:rPr>
              <w:t xml:space="preserve"> </w:t>
            </w:r>
            <w:r>
              <w:rPr>
                <w:sz w:val="28"/>
                <w:szCs w:val="28"/>
              </w:rPr>
              <w:t>учун</w:t>
            </w:r>
            <w:r>
              <w:rPr>
                <w:sz w:val="28"/>
                <w:szCs w:val="28"/>
                <w:lang w:val="en-US"/>
              </w:rPr>
              <w:t xml:space="preserve"> </w:t>
            </w:r>
            <w:r>
              <w:rPr>
                <w:sz w:val="28"/>
                <w:szCs w:val="28"/>
              </w:rPr>
              <w:t>жуфтлик</w:t>
            </w:r>
            <w:r>
              <w:rPr>
                <w:sz w:val="28"/>
                <w:szCs w:val="28"/>
                <w:lang w:val="en-US"/>
              </w:rPr>
              <w:t xml:space="preserve"> </w:t>
            </w:r>
            <w:r>
              <w:rPr>
                <w:sz w:val="28"/>
                <w:szCs w:val="28"/>
              </w:rPr>
              <w:t>битидан</w:t>
            </w:r>
            <w:r>
              <w:rPr>
                <w:sz w:val="28"/>
                <w:szCs w:val="28"/>
                <w:lang w:val="en-US"/>
              </w:rPr>
              <w:t xml:space="preserve"> </w:t>
            </w:r>
            <w:r>
              <w:rPr>
                <w:sz w:val="28"/>
                <w:szCs w:val="28"/>
              </w:rPr>
              <w:t>ҳам</w:t>
            </w:r>
            <w:r>
              <w:rPr>
                <w:sz w:val="28"/>
                <w:szCs w:val="28"/>
                <w:lang w:val="en-US"/>
              </w:rPr>
              <w:t xml:space="preserve"> </w:t>
            </w:r>
            <w:r>
              <w:rPr>
                <w:sz w:val="28"/>
                <w:szCs w:val="28"/>
              </w:rPr>
              <w:t>фойдаланилади</w:t>
            </w:r>
            <w:r>
              <w:rPr>
                <w:sz w:val="28"/>
                <w:szCs w:val="28"/>
                <w:lang w:val="en-US"/>
              </w:rPr>
              <w:t>.</w:t>
            </w:r>
            <w:r w:rsidR="00117147">
              <w:rPr>
                <w:sz w:val="28"/>
                <w:szCs w:val="28"/>
                <w:lang w:val="en-US"/>
              </w:rPr>
              <w:t xml:space="preserve"> </w:t>
            </w:r>
          </w:p>
          <w:p w14:paraId="61D8E700" w14:textId="77777777" w:rsidR="00024366" w:rsidRDefault="00024366">
            <w:pPr>
              <w:jc w:val="both"/>
              <w:rPr>
                <w:sz w:val="28"/>
                <w:szCs w:val="28"/>
                <w:lang w:val="en-US"/>
              </w:rPr>
            </w:pPr>
          </w:p>
        </w:tc>
      </w:tr>
      <w:tr w:rsidR="00024366" w:rsidRPr="009553DA" w14:paraId="03BB35A5" w14:textId="77777777">
        <w:tc>
          <w:tcPr>
            <w:tcW w:w="4000" w:type="dxa"/>
            <w:shd w:val="clear" w:color="auto" w:fill="auto"/>
          </w:tcPr>
          <w:p w14:paraId="2A3EABBB" w14:textId="4205DB67" w:rsidR="00024366" w:rsidRDefault="00024366" w:rsidP="009A789F">
            <w:pPr>
              <w:rPr>
                <w:sz w:val="28"/>
                <w:szCs w:val="28"/>
                <w:lang w:val="en-US"/>
              </w:rPr>
            </w:pPr>
            <w:r>
              <w:rPr>
                <w:b/>
                <w:sz w:val="28"/>
                <w:szCs w:val="28"/>
              </w:rPr>
              <w:t>Асинхронная</w:t>
            </w:r>
            <w:r>
              <w:rPr>
                <w:b/>
                <w:sz w:val="28"/>
                <w:szCs w:val="28"/>
                <w:lang w:val="en-US"/>
              </w:rPr>
              <w:t xml:space="preserve"> </w:t>
            </w:r>
            <w:r>
              <w:rPr>
                <w:b/>
                <w:sz w:val="28"/>
                <w:szCs w:val="28"/>
              </w:rPr>
              <w:t>связь</w:t>
            </w:r>
            <w:r>
              <w:rPr>
                <w:b/>
                <w:sz w:val="28"/>
                <w:szCs w:val="28"/>
                <w:lang w:val="en-US"/>
              </w:rPr>
              <w:t xml:space="preserve"> (</w:t>
            </w:r>
            <w:r>
              <w:rPr>
                <w:b/>
                <w:sz w:val="28"/>
                <w:szCs w:val="28"/>
              </w:rPr>
              <w:t>передача</w:t>
            </w:r>
            <w:r>
              <w:rPr>
                <w:sz w:val="28"/>
                <w:szCs w:val="28"/>
                <w:lang w:val="en-US"/>
              </w:rPr>
              <w:t>)</w:t>
            </w:r>
            <w:r w:rsidR="00117147">
              <w:rPr>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asinxron aloqa (uzatish)</w:t>
            </w:r>
            <w:r w:rsidR="00117147">
              <w:rPr>
                <w:sz w:val="28"/>
                <w:szCs w:val="28"/>
                <w:lang w:val="en-US"/>
              </w:rPr>
              <w:t xml:space="preserve"> </w:t>
            </w:r>
          </w:p>
          <w:p w14:paraId="414EE85F" w14:textId="242D5A5C" w:rsidR="00024366" w:rsidRDefault="00117147" w:rsidP="009A789F">
            <w:pPr>
              <w:rPr>
                <w:sz w:val="28"/>
                <w:szCs w:val="28"/>
                <w:lang w:val="en-US"/>
              </w:rPr>
            </w:pPr>
            <w:r>
              <w:rPr>
                <w:sz w:val="28"/>
                <w:szCs w:val="28"/>
                <w:lang w:val="en-US"/>
              </w:rPr>
              <w:t xml:space="preserve"> </w:t>
            </w:r>
            <w:r w:rsidR="00024366">
              <w:rPr>
                <w:sz w:val="28"/>
                <w:szCs w:val="28"/>
              </w:rPr>
              <w:t>асинхрон</w:t>
            </w:r>
            <w:r w:rsidR="00024366">
              <w:rPr>
                <w:sz w:val="28"/>
                <w:szCs w:val="28"/>
                <w:lang w:val="en-US"/>
              </w:rPr>
              <w:t xml:space="preserve"> </w:t>
            </w:r>
            <w:r w:rsidR="00024366">
              <w:rPr>
                <w:sz w:val="28"/>
                <w:szCs w:val="28"/>
              </w:rPr>
              <w:t>алоқа</w:t>
            </w:r>
            <w:r w:rsidR="00024366">
              <w:rPr>
                <w:sz w:val="28"/>
                <w:szCs w:val="28"/>
                <w:lang w:val="en-US"/>
              </w:rPr>
              <w:t xml:space="preserve"> (</w:t>
            </w:r>
            <w:r w:rsidR="00024366">
              <w:rPr>
                <w:sz w:val="28"/>
                <w:szCs w:val="28"/>
              </w:rPr>
              <w:t>узатиш</w:t>
            </w:r>
            <w:r w:rsidR="00024366">
              <w:rPr>
                <w:sz w:val="28"/>
                <w:szCs w:val="28"/>
                <w:lang w:val="en-US"/>
              </w:rPr>
              <w:t>)</w:t>
            </w:r>
            <w:r>
              <w:rPr>
                <w:sz w:val="28"/>
                <w:szCs w:val="28"/>
                <w:lang w:val="en-US"/>
              </w:rPr>
              <w:t xml:space="preserve"> </w:t>
            </w:r>
            <w:r w:rsidR="00024366">
              <w:rPr>
                <w:b/>
                <w:sz w:val="28"/>
                <w:szCs w:val="28"/>
                <w:lang w:val="en-US"/>
              </w:rPr>
              <w:t xml:space="preserve">en </w:t>
            </w:r>
            <w:r w:rsidR="00024366">
              <w:rPr>
                <w:sz w:val="28"/>
                <w:szCs w:val="28"/>
                <w:lang w:val="en-US"/>
              </w:rPr>
              <w:t xml:space="preserve">- </w:t>
            </w:r>
            <w:r w:rsidR="00024366">
              <w:rPr>
                <w:sz w:val="28"/>
                <w:szCs w:val="28"/>
                <w:lang w:val="en-US"/>
              </w:rPr>
              <w:lastRenderedPageBreak/>
              <w:t>asynchronous conn</w:t>
            </w:r>
            <w:r w:rsidR="00024366">
              <w:rPr>
                <w:sz w:val="28"/>
                <w:szCs w:val="28"/>
              </w:rPr>
              <w:t>е</w:t>
            </w:r>
            <w:r w:rsidR="00024366">
              <w:rPr>
                <w:sz w:val="28"/>
                <w:szCs w:val="28"/>
                <w:lang w:val="en-US"/>
              </w:rPr>
              <w:t>ction</w:t>
            </w:r>
          </w:p>
        </w:tc>
        <w:tc>
          <w:tcPr>
            <w:tcW w:w="5828" w:type="dxa"/>
            <w:shd w:val="clear" w:color="auto" w:fill="auto"/>
          </w:tcPr>
          <w:p w14:paraId="0B354A46" w14:textId="6D52078F" w:rsidR="002D65E1" w:rsidRDefault="00024366">
            <w:pPr>
              <w:jc w:val="both"/>
              <w:rPr>
                <w:sz w:val="28"/>
                <w:szCs w:val="28"/>
              </w:rPr>
            </w:pPr>
            <w:r>
              <w:rPr>
                <w:sz w:val="28"/>
                <w:szCs w:val="28"/>
              </w:rPr>
              <w:lastRenderedPageBreak/>
              <w:t>Режим передачи данных, при котором временной интервал между передаваемыми символами может изменяться. Чтобы отличить поступающие данные от шума в линии, ис</w:t>
            </w:r>
            <w:r>
              <w:rPr>
                <w:sz w:val="28"/>
                <w:szCs w:val="28"/>
              </w:rPr>
              <w:lastRenderedPageBreak/>
              <w:t>пользуются специальные сигналы: стартовый и стоповый биты.</w:t>
            </w:r>
            <w:r w:rsidR="00117147">
              <w:rPr>
                <w:sz w:val="28"/>
                <w:szCs w:val="28"/>
              </w:rPr>
              <w:t xml:space="preserve"> </w:t>
            </w:r>
          </w:p>
          <w:p w14:paraId="166F1708" w14:textId="22913A2C" w:rsidR="00024366" w:rsidRDefault="00024366">
            <w:pPr>
              <w:jc w:val="both"/>
              <w:rPr>
                <w:sz w:val="28"/>
                <w:szCs w:val="28"/>
                <w:lang w:val="en-US"/>
              </w:rPr>
            </w:pPr>
          </w:p>
          <w:p w14:paraId="3ED338D7" w14:textId="77777777" w:rsidR="00024366" w:rsidRDefault="00024366">
            <w:pPr>
              <w:jc w:val="both"/>
              <w:rPr>
                <w:sz w:val="28"/>
                <w:szCs w:val="28"/>
                <w:lang w:val="en-US"/>
              </w:rPr>
            </w:pPr>
            <w:r>
              <w:rPr>
                <w:sz w:val="28"/>
                <w:szCs w:val="28"/>
                <w:lang w:val="en-US"/>
              </w:rPr>
              <w:t>Uzatiladigan simvollar orasidagi vaqt intervali o‘zgaradigan, ma’lumotlar uzatish rejimi. Kela-yotgan ma’lumotlarni liniyadagi shovqindan farqlash uchun, maxsus signallardan, start va stop bitlardan foydalaniladi.</w:t>
            </w:r>
          </w:p>
          <w:p w14:paraId="48386D04" w14:textId="77777777" w:rsidR="00024366" w:rsidRDefault="00024366">
            <w:pPr>
              <w:jc w:val="both"/>
              <w:rPr>
                <w:sz w:val="28"/>
                <w:szCs w:val="28"/>
                <w:lang w:val="en-US"/>
              </w:rPr>
            </w:pPr>
          </w:p>
          <w:p w14:paraId="37BB1549" w14:textId="0398791A" w:rsidR="00024366" w:rsidRDefault="00024366">
            <w:pPr>
              <w:jc w:val="both"/>
              <w:rPr>
                <w:sz w:val="28"/>
                <w:szCs w:val="28"/>
              </w:rPr>
            </w:pPr>
            <w:r>
              <w:rPr>
                <w:sz w:val="28"/>
                <w:szCs w:val="28"/>
              </w:rPr>
              <w:t>Узатиладиган символлар орасидаги вақт интервали ўзгарадиган, маълумотлар узатиш режими. Келаётган маълумотларни линиядаги шовқиндан фарқлаш учун, махсус сигналлардан, старт ва стоп битлардан фойдаланилади.</w:t>
            </w:r>
            <w:r w:rsidR="00117147">
              <w:rPr>
                <w:sz w:val="28"/>
                <w:szCs w:val="28"/>
              </w:rPr>
              <w:t xml:space="preserve"> </w:t>
            </w:r>
          </w:p>
          <w:p w14:paraId="1F2C5B67" w14:textId="77777777" w:rsidR="00024366" w:rsidRDefault="00024366">
            <w:pPr>
              <w:jc w:val="both"/>
              <w:rPr>
                <w:sz w:val="28"/>
                <w:szCs w:val="28"/>
              </w:rPr>
            </w:pPr>
          </w:p>
        </w:tc>
      </w:tr>
      <w:tr w:rsidR="00024366" w:rsidRPr="009553DA" w14:paraId="22F10328" w14:textId="77777777">
        <w:tc>
          <w:tcPr>
            <w:tcW w:w="4000" w:type="dxa"/>
            <w:shd w:val="clear" w:color="auto" w:fill="auto"/>
          </w:tcPr>
          <w:p w14:paraId="4005A966" w14:textId="0EEC4417" w:rsidR="00024366" w:rsidRDefault="00024366" w:rsidP="009A789F">
            <w:pPr>
              <w:rPr>
                <w:sz w:val="28"/>
                <w:szCs w:val="28"/>
              </w:rPr>
            </w:pPr>
            <w:r>
              <w:rPr>
                <w:b/>
                <w:sz w:val="28"/>
                <w:szCs w:val="28"/>
              </w:rPr>
              <w:t>Асинхронное преобразование</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asinxron</w:t>
            </w:r>
            <w:r>
              <w:rPr>
                <w:sz w:val="28"/>
                <w:szCs w:val="28"/>
              </w:rPr>
              <w:t xml:space="preserve"> </w:t>
            </w:r>
            <w:r>
              <w:rPr>
                <w:sz w:val="28"/>
                <w:szCs w:val="28"/>
                <w:lang w:val="en-US"/>
              </w:rPr>
              <w:t>o</w:t>
            </w:r>
            <w:r>
              <w:rPr>
                <w:sz w:val="28"/>
                <w:szCs w:val="28"/>
              </w:rPr>
              <w:t>‘</w:t>
            </w:r>
            <w:r>
              <w:rPr>
                <w:sz w:val="28"/>
                <w:szCs w:val="28"/>
                <w:lang w:val="en-US"/>
              </w:rPr>
              <w:t>zgartirish</w:t>
            </w:r>
            <w:r w:rsidR="00117147">
              <w:rPr>
                <w:sz w:val="28"/>
                <w:szCs w:val="28"/>
              </w:rPr>
              <w:t xml:space="preserve"> </w:t>
            </w:r>
          </w:p>
          <w:p w14:paraId="34407935" w14:textId="14C7ACB8" w:rsidR="00024366" w:rsidRDefault="00117147" w:rsidP="009A789F">
            <w:pPr>
              <w:rPr>
                <w:sz w:val="28"/>
                <w:szCs w:val="28"/>
              </w:rPr>
            </w:pPr>
            <w:r>
              <w:rPr>
                <w:sz w:val="28"/>
                <w:szCs w:val="28"/>
              </w:rPr>
              <w:t xml:space="preserve"> </w:t>
            </w:r>
            <w:r w:rsidR="00024366">
              <w:rPr>
                <w:sz w:val="28"/>
                <w:szCs w:val="28"/>
              </w:rPr>
              <w:t>асинхрон ўзгартириш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asynchronous mapping</w:t>
            </w:r>
          </w:p>
        </w:tc>
        <w:tc>
          <w:tcPr>
            <w:tcW w:w="5828" w:type="dxa"/>
            <w:shd w:val="clear" w:color="auto" w:fill="auto"/>
          </w:tcPr>
          <w:p w14:paraId="2876C736" w14:textId="5C01D48A" w:rsidR="00024366" w:rsidRDefault="00024366">
            <w:pPr>
              <w:jc w:val="both"/>
              <w:rPr>
                <w:sz w:val="28"/>
                <w:szCs w:val="28"/>
              </w:rPr>
            </w:pPr>
            <w:r>
              <w:rPr>
                <w:sz w:val="28"/>
                <w:szCs w:val="28"/>
              </w:rPr>
              <w:t>Преобразование данных при передаче</w:t>
            </w:r>
            <w:r w:rsidR="00117147">
              <w:rPr>
                <w:sz w:val="28"/>
                <w:szCs w:val="28"/>
              </w:rPr>
              <w:t xml:space="preserve"> </w:t>
            </w:r>
          </w:p>
          <w:p w14:paraId="6FC53E1A" w14:textId="77777777" w:rsidR="00024366" w:rsidRDefault="00024366">
            <w:pPr>
              <w:jc w:val="both"/>
              <w:rPr>
                <w:sz w:val="28"/>
                <w:szCs w:val="28"/>
              </w:rPr>
            </w:pPr>
          </w:p>
          <w:p w14:paraId="7CEC6354" w14:textId="333B22AF" w:rsidR="00024366" w:rsidRDefault="00024366">
            <w:pPr>
              <w:jc w:val="both"/>
              <w:rPr>
                <w:sz w:val="28"/>
                <w:szCs w:val="28"/>
              </w:rPr>
            </w:pPr>
            <w:r>
              <w:rPr>
                <w:sz w:val="28"/>
                <w:szCs w:val="28"/>
              </w:rPr>
              <w:t>Uzatish vaqtida ma’lumotlarning o‘zgartirilishi.</w:t>
            </w:r>
            <w:r w:rsidR="00117147">
              <w:rPr>
                <w:sz w:val="28"/>
                <w:szCs w:val="28"/>
              </w:rPr>
              <w:t xml:space="preserve"> </w:t>
            </w:r>
          </w:p>
          <w:p w14:paraId="13AB7F56" w14:textId="77777777" w:rsidR="00024366" w:rsidRDefault="00024366">
            <w:pPr>
              <w:jc w:val="both"/>
              <w:rPr>
                <w:sz w:val="28"/>
                <w:szCs w:val="28"/>
              </w:rPr>
            </w:pPr>
          </w:p>
          <w:p w14:paraId="3540B66C" w14:textId="0080BD09" w:rsidR="00024366" w:rsidRDefault="00024366">
            <w:pPr>
              <w:jc w:val="both"/>
              <w:rPr>
                <w:sz w:val="28"/>
                <w:szCs w:val="28"/>
              </w:rPr>
            </w:pPr>
            <w:r>
              <w:rPr>
                <w:sz w:val="28"/>
                <w:szCs w:val="28"/>
              </w:rPr>
              <w:t>Узатиш вақтида маълумотларнинг ўзгартири-лиши.</w:t>
            </w:r>
            <w:r w:rsidR="00117147">
              <w:rPr>
                <w:sz w:val="28"/>
                <w:szCs w:val="28"/>
              </w:rPr>
              <w:t xml:space="preserve"> </w:t>
            </w:r>
          </w:p>
          <w:p w14:paraId="0EA31F36" w14:textId="77777777" w:rsidR="00024366" w:rsidRDefault="00024366">
            <w:pPr>
              <w:jc w:val="both"/>
              <w:rPr>
                <w:sz w:val="28"/>
                <w:szCs w:val="28"/>
              </w:rPr>
            </w:pPr>
            <w:r>
              <w:rPr>
                <w:sz w:val="28"/>
                <w:szCs w:val="28"/>
              </w:rPr>
              <w:t xml:space="preserve"> </w:t>
            </w:r>
          </w:p>
        </w:tc>
      </w:tr>
      <w:tr w:rsidR="00024366" w14:paraId="6FDDD8FB" w14:textId="77777777">
        <w:tc>
          <w:tcPr>
            <w:tcW w:w="4000" w:type="dxa"/>
            <w:shd w:val="clear" w:color="auto" w:fill="auto"/>
          </w:tcPr>
          <w:p w14:paraId="1312D346" w14:textId="5A54D2CE" w:rsidR="00024366" w:rsidRDefault="00024366" w:rsidP="009A789F">
            <w:pPr>
              <w:rPr>
                <w:sz w:val="28"/>
                <w:szCs w:val="28"/>
              </w:rPr>
            </w:pPr>
            <w:r>
              <w:rPr>
                <w:b/>
                <w:sz w:val="28"/>
                <w:szCs w:val="28"/>
              </w:rPr>
              <w:t>Асинхронное прерывание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rPr>
              <w:t>asinxron uzilish</w:t>
            </w:r>
            <w:r w:rsidR="00117147">
              <w:rPr>
                <w:sz w:val="28"/>
                <w:szCs w:val="28"/>
              </w:rPr>
              <w:t xml:space="preserve"> </w:t>
            </w:r>
          </w:p>
          <w:p w14:paraId="543FF1AE" w14:textId="0302E867" w:rsidR="00024366" w:rsidRDefault="00117147" w:rsidP="009A789F">
            <w:pPr>
              <w:rPr>
                <w:sz w:val="28"/>
                <w:szCs w:val="28"/>
              </w:rPr>
            </w:pPr>
            <w:r>
              <w:rPr>
                <w:sz w:val="28"/>
                <w:szCs w:val="28"/>
              </w:rPr>
              <w:t xml:space="preserve"> </w:t>
            </w:r>
            <w:r w:rsidR="00024366">
              <w:rPr>
                <w:sz w:val="28"/>
                <w:szCs w:val="28"/>
              </w:rPr>
              <w:t>асинхрон узилиш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asynchronous system trap </w:t>
            </w:r>
          </w:p>
        </w:tc>
        <w:tc>
          <w:tcPr>
            <w:tcW w:w="5828" w:type="dxa"/>
            <w:shd w:val="clear" w:color="auto" w:fill="auto"/>
          </w:tcPr>
          <w:p w14:paraId="34278477" w14:textId="794D2528" w:rsidR="00024366" w:rsidRDefault="00024366">
            <w:pPr>
              <w:jc w:val="both"/>
              <w:rPr>
                <w:sz w:val="28"/>
                <w:szCs w:val="28"/>
              </w:rPr>
            </w:pPr>
            <w:r>
              <w:rPr>
                <w:sz w:val="28"/>
                <w:szCs w:val="28"/>
              </w:rPr>
              <w:t>Прерывание, возникновение которого не привязано к определенной точке программы. К таким прерываниям относятся внешние прерывания и прерывания, связанные с работой другого процесса.</w:t>
            </w:r>
            <w:r w:rsidR="00117147">
              <w:rPr>
                <w:sz w:val="28"/>
                <w:szCs w:val="28"/>
              </w:rPr>
              <w:t xml:space="preserve"> </w:t>
            </w:r>
          </w:p>
          <w:p w14:paraId="6B11A46A" w14:textId="77777777" w:rsidR="00024366" w:rsidRDefault="00024366">
            <w:pPr>
              <w:jc w:val="both"/>
              <w:rPr>
                <w:sz w:val="28"/>
                <w:szCs w:val="28"/>
              </w:rPr>
            </w:pPr>
          </w:p>
          <w:p w14:paraId="1EDD78E3" w14:textId="3487CFA7" w:rsidR="00024366" w:rsidRDefault="00024366">
            <w:pPr>
              <w:jc w:val="both"/>
              <w:rPr>
                <w:sz w:val="28"/>
                <w:szCs w:val="28"/>
                <w:lang w:val="en-US"/>
              </w:rPr>
            </w:pPr>
            <w:r>
              <w:rPr>
                <w:sz w:val="28"/>
                <w:szCs w:val="28"/>
                <w:lang w:val="en-US"/>
              </w:rPr>
              <w:t>Yuzaga kelishi dasturning muayyan nuqtasiga bog‘liq bo‘lmagan uzilish. Tashqi uzilishlar va boshqa jarayon ishi bilan bog‘liq bo‘lgan uzilishlar shular jumlasidan.</w:t>
            </w:r>
            <w:r w:rsidR="00117147">
              <w:rPr>
                <w:sz w:val="28"/>
                <w:szCs w:val="28"/>
                <w:lang w:val="en-US"/>
              </w:rPr>
              <w:t xml:space="preserve"> </w:t>
            </w:r>
          </w:p>
          <w:p w14:paraId="3173520A" w14:textId="548C39C6" w:rsidR="00024366" w:rsidRDefault="00024366">
            <w:pPr>
              <w:jc w:val="both"/>
              <w:rPr>
                <w:sz w:val="28"/>
                <w:szCs w:val="28"/>
                <w:lang w:val="en-US"/>
              </w:rPr>
            </w:pPr>
          </w:p>
          <w:p w14:paraId="301F1E9A" w14:textId="0C5EF6CF" w:rsidR="00024366" w:rsidRDefault="00024366">
            <w:pPr>
              <w:jc w:val="both"/>
              <w:rPr>
                <w:sz w:val="28"/>
                <w:szCs w:val="28"/>
                <w:lang w:val="en-US"/>
              </w:rPr>
            </w:pPr>
            <w:r>
              <w:rPr>
                <w:sz w:val="28"/>
                <w:szCs w:val="28"/>
              </w:rPr>
              <w:t>Юзага</w:t>
            </w:r>
            <w:r>
              <w:rPr>
                <w:sz w:val="28"/>
                <w:szCs w:val="28"/>
                <w:lang w:val="en-US"/>
              </w:rPr>
              <w:t xml:space="preserve"> </w:t>
            </w:r>
            <w:r>
              <w:rPr>
                <w:sz w:val="28"/>
                <w:szCs w:val="28"/>
              </w:rPr>
              <w:t>келиши</w:t>
            </w:r>
            <w:r>
              <w:rPr>
                <w:sz w:val="28"/>
                <w:szCs w:val="28"/>
                <w:lang w:val="en-US"/>
              </w:rPr>
              <w:t xml:space="preserve"> </w:t>
            </w:r>
            <w:r>
              <w:rPr>
                <w:sz w:val="28"/>
                <w:szCs w:val="28"/>
              </w:rPr>
              <w:t>дастурнинг</w:t>
            </w:r>
            <w:r>
              <w:rPr>
                <w:sz w:val="28"/>
                <w:szCs w:val="28"/>
                <w:lang w:val="en-US"/>
              </w:rPr>
              <w:t xml:space="preserve"> </w:t>
            </w:r>
            <w:r>
              <w:rPr>
                <w:sz w:val="28"/>
                <w:szCs w:val="28"/>
              </w:rPr>
              <w:t>муайян</w:t>
            </w:r>
            <w:r>
              <w:rPr>
                <w:sz w:val="28"/>
                <w:szCs w:val="28"/>
                <w:lang w:val="en-US"/>
              </w:rPr>
              <w:t xml:space="preserve"> </w:t>
            </w:r>
            <w:r>
              <w:rPr>
                <w:sz w:val="28"/>
                <w:szCs w:val="28"/>
              </w:rPr>
              <w:t>нуқтасига</w:t>
            </w:r>
            <w:r>
              <w:rPr>
                <w:sz w:val="28"/>
                <w:szCs w:val="28"/>
                <w:lang w:val="en-US"/>
              </w:rPr>
              <w:t xml:space="preserve"> </w:t>
            </w:r>
            <w:r>
              <w:rPr>
                <w:sz w:val="28"/>
                <w:szCs w:val="28"/>
              </w:rPr>
              <w:t>боғлиқ</w:t>
            </w:r>
            <w:r>
              <w:rPr>
                <w:sz w:val="28"/>
                <w:szCs w:val="28"/>
                <w:lang w:val="en-US"/>
              </w:rPr>
              <w:t xml:space="preserve"> </w:t>
            </w:r>
            <w:r>
              <w:rPr>
                <w:sz w:val="28"/>
                <w:szCs w:val="28"/>
              </w:rPr>
              <w:t>бўлмаган</w:t>
            </w:r>
            <w:r>
              <w:rPr>
                <w:sz w:val="28"/>
                <w:szCs w:val="28"/>
                <w:lang w:val="en-US"/>
              </w:rPr>
              <w:t xml:space="preserve"> </w:t>
            </w:r>
            <w:r>
              <w:rPr>
                <w:sz w:val="28"/>
                <w:szCs w:val="28"/>
              </w:rPr>
              <w:t>узилиш</w:t>
            </w:r>
            <w:r>
              <w:rPr>
                <w:sz w:val="28"/>
                <w:szCs w:val="28"/>
                <w:lang w:val="en-US"/>
              </w:rPr>
              <w:t xml:space="preserve">. </w:t>
            </w:r>
            <w:r>
              <w:rPr>
                <w:sz w:val="28"/>
                <w:szCs w:val="28"/>
              </w:rPr>
              <w:t>Ташқи</w:t>
            </w:r>
            <w:r>
              <w:rPr>
                <w:sz w:val="28"/>
                <w:szCs w:val="28"/>
                <w:lang w:val="en-US"/>
              </w:rPr>
              <w:t xml:space="preserve"> </w:t>
            </w:r>
            <w:r>
              <w:rPr>
                <w:sz w:val="28"/>
                <w:szCs w:val="28"/>
              </w:rPr>
              <w:t>узилишлар</w:t>
            </w:r>
            <w:r>
              <w:rPr>
                <w:sz w:val="28"/>
                <w:szCs w:val="28"/>
                <w:lang w:val="en-US"/>
              </w:rPr>
              <w:t xml:space="preserve"> </w:t>
            </w:r>
            <w:r>
              <w:rPr>
                <w:sz w:val="28"/>
                <w:szCs w:val="28"/>
              </w:rPr>
              <w:t>ва</w:t>
            </w:r>
            <w:r>
              <w:rPr>
                <w:sz w:val="28"/>
                <w:szCs w:val="28"/>
                <w:lang w:val="en-US"/>
              </w:rPr>
              <w:t xml:space="preserve"> </w:t>
            </w:r>
            <w:r>
              <w:rPr>
                <w:sz w:val="28"/>
                <w:szCs w:val="28"/>
              </w:rPr>
              <w:t>бошқа</w:t>
            </w:r>
            <w:r>
              <w:rPr>
                <w:sz w:val="28"/>
                <w:szCs w:val="28"/>
                <w:lang w:val="en-US"/>
              </w:rPr>
              <w:t xml:space="preserve"> </w:t>
            </w:r>
            <w:r>
              <w:rPr>
                <w:sz w:val="28"/>
                <w:szCs w:val="28"/>
              </w:rPr>
              <w:t>жараён</w:t>
            </w:r>
            <w:r>
              <w:rPr>
                <w:sz w:val="28"/>
                <w:szCs w:val="28"/>
                <w:lang w:val="en-US"/>
              </w:rPr>
              <w:t xml:space="preserve"> </w:t>
            </w:r>
            <w:r>
              <w:rPr>
                <w:sz w:val="28"/>
                <w:szCs w:val="28"/>
              </w:rPr>
              <w:t>иши</w:t>
            </w:r>
            <w:r>
              <w:rPr>
                <w:sz w:val="28"/>
                <w:szCs w:val="28"/>
                <w:lang w:val="en-US"/>
              </w:rPr>
              <w:t xml:space="preserve"> </w:t>
            </w:r>
            <w:r>
              <w:rPr>
                <w:sz w:val="28"/>
                <w:szCs w:val="28"/>
              </w:rPr>
              <w:t>билан</w:t>
            </w:r>
            <w:r>
              <w:rPr>
                <w:sz w:val="28"/>
                <w:szCs w:val="28"/>
                <w:lang w:val="en-US"/>
              </w:rPr>
              <w:t xml:space="preserve"> </w:t>
            </w:r>
            <w:r>
              <w:rPr>
                <w:sz w:val="28"/>
                <w:szCs w:val="28"/>
              </w:rPr>
              <w:t>боғлиқ</w:t>
            </w:r>
            <w:r>
              <w:rPr>
                <w:sz w:val="28"/>
                <w:szCs w:val="28"/>
                <w:lang w:val="en-US"/>
              </w:rPr>
              <w:t xml:space="preserve"> </w:t>
            </w:r>
            <w:r>
              <w:rPr>
                <w:sz w:val="28"/>
                <w:szCs w:val="28"/>
              </w:rPr>
              <w:t>бўлган</w:t>
            </w:r>
            <w:r>
              <w:rPr>
                <w:sz w:val="28"/>
                <w:szCs w:val="28"/>
                <w:lang w:val="en-US"/>
              </w:rPr>
              <w:t xml:space="preserve"> </w:t>
            </w:r>
            <w:r>
              <w:rPr>
                <w:sz w:val="28"/>
                <w:szCs w:val="28"/>
              </w:rPr>
              <w:t>узилишлар</w:t>
            </w:r>
            <w:r>
              <w:rPr>
                <w:sz w:val="28"/>
                <w:szCs w:val="28"/>
                <w:lang w:val="en-US"/>
              </w:rPr>
              <w:t xml:space="preserve"> </w:t>
            </w:r>
            <w:r>
              <w:rPr>
                <w:sz w:val="28"/>
                <w:szCs w:val="28"/>
              </w:rPr>
              <w:t>шулар</w:t>
            </w:r>
            <w:r>
              <w:rPr>
                <w:sz w:val="28"/>
                <w:szCs w:val="28"/>
                <w:lang w:val="en-US"/>
              </w:rPr>
              <w:t xml:space="preserve"> </w:t>
            </w:r>
            <w:r>
              <w:rPr>
                <w:sz w:val="28"/>
                <w:szCs w:val="28"/>
              </w:rPr>
              <w:t>жумласидан</w:t>
            </w:r>
            <w:r>
              <w:rPr>
                <w:sz w:val="28"/>
                <w:szCs w:val="28"/>
                <w:lang w:val="en-US"/>
              </w:rPr>
              <w:t>.</w:t>
            </w:r>
            <w:r w:rsidR="00117147">
              <w:rPr>
                <w:sz w:val="28"/>
                <w:szCs w:val="28"/>
                <w:lang w:val="en-US"/>
              </w:rPr>
              <w:t xml:space="preserve"> </w:t>
            </w:r>
          </w:p>
          <w:p w14:paraId="34E5D309" w14:textId="77777777" w:rsidR="00024366" w:rsidRDefault="00024366">
            <w:pPr>
              <w:jc w:val="both"/>
              <w:rPr>
                <w:sz w:val="28"/>
                <w:szCs w:val="28"/>
                <w:lang w:val="en-US"/>
              </w:rPr>
            </w:pPr>
            <w:r>
              <w:rPr>
                <w:sz w:val="28"/>
                <w:szCs w:val="28"/>
                <w:lang w:val="en-US"/>
              </w:rPr>
              <w:t xml:space="preserve"> </w:t>
            </w:r>
          </w:p>
        </w:tc>
      </w:tr>
      <w:tr w:rsidR="00024366" w:rsidRPr="009553DA" w14:paraId="569B9007" w14:textId="77777777">
        <w:tc>
          <w:tcPr>
            <w:tcW w:w="4000" w:type="dxa"/>
            <w:shd w:val="clear" w:color="auto" w:fill="auto"/>
          </w:tcPr>
          <w:p w14:paraId="2CDA17C9" w14:textId="0AD6880F" w:rsidR="00024366" w:rsidRDefault="00024366" w:rsidP="009A789F">
            <w:pPr>
              <w:rPr>
                <w:sz w:val="28"/>
                <w:szCs w:val="28"/>
                <w:lang w:val="en-US"/>
              </w:rPr>
            </w:pPr>
            <w:r>
              <w:rPr>
                <w:b/>
                <w:sz w:val="28"/>
                <w:szCs w:val="28"/>
              </w:rPr>
              <w:t>Асинхронный</w:t>
            </w:r>
            <w:r>
              <w:rPr>
                <w:b/>
                <w:sz w:val="28"/>
                <w:szCs w:val="28"/>
                <w:lang w:val="en-US"/>
              </w:rPr>
              <w:t xml:space="preserve"> </w:t>
            </w:r>
            <w:r>
              <w:rPr>
                <w:b/>
                <w:sz w:val="28"/>
                <w:szCs w:val="28"/>
              </w:rPr>
              <w:t>режим</w:t>
            </w:r>
            <w:r>
              <w:rPr>
                <w:b/>
                <w:sz w:val="28"/>
                <w:szCs w:val="28"/>
                <w:lang w:val="en-US"/>
              </w:rPr>
              <w:t xml:space="preserve"> </w:t>
            </w:r>
            <w:r>
              <w:rPr>
                <w:b/>
                <w:sz w:val="28"/>
                <w:szCs w:val="28"/>
                <w:lang w:val="en-US"/>
              </w:rPr>
              <w:br/>
            </w:r>
            <w:r>
              <w:rPr>
                <w:b/>
                <w:sz w:val="28"/>
                <w:szCs w:val="28"/>
              </w:rPr>
              <w:t>передачи</w:t>
            </w:r>
            <w:r w:rsidR="00117147">
              <w:rPr>
                <w:b/>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asinxron uzatish rejimi</w:t>
            </w:r>
            <w:r w:rsidR="00117147">
              <w:rPr>
                <w:sz w:val="28"/>
                <w:szCs w:val="28"/>
                <w:lang w:val="en-US"/>
              </w:rPr>
              <w:t xml:space="preserve"> </w:t>
            </w:r>
          </w:p>
          <w:p w14:paraId="45CF4493" w14:textId="4FF81F8E" w:rsidR="00024366" w:rsidRDefault="00117147" w:rsidP="009A789F">
            <w:pPr>
              <w:rPr>
                <w:sz w:val="28"/>
                <w:szCs w:val="28"/>
                <w:lang w:val="en-US"/>
              </w:rPr>
            </w:pPr>
            <w:r>
              <w:rPr>
                <w:sz w:val="28"/>
                <w:szCs w:val="28"/>
                <w:lang w:val="en-US"/>
              </w:rPr>
              <w:t xml:space="preserve"> </w:t>
            </w:r>
            <w:r w:rsidR="00024366">
              <w:rPr>
                <w:sz w:val="28"/>
                <w:szCs w:val="28"/>
              </w:rPr>
              <w:t>асинхрон</w:t>
            </w:r>
            <w:r w:rsidR="00024366">
              <w:rPr>
                <w:sz w:val="28"/>
                <w:szCs w:val="28"/>
                <w:lang w:val="en-US"/>
              </w:rPr>
              <w:t xml:space="preserve"> </w:t>
            </w:r>
            <w:r w:rsidR="00024366">
              <w:rPr>
                <w:sz w:val="28"/>
                <w:szCs w:val="28"/>
              </w:rPr>
              <w:t>узатиш</w:t>
            </w:r>
            <w:r w:rsidR="00024366">
              <w:rPr>
                <w:sz w:val="28"/>
                <w:szCs w:val="28"/>
                <w:lang w:val="en-US"/>
              </w:rPr>
              <w:t xml:space="preserve"> </w:t>
            </w:r>
            <w:r w:rsidR="00024366">
              <w:rPr>
                <w:sz w:val="28"/>
                <w:szCs w:val="28"/>
              </w:rPr>
              <w:t>режими</w:t>
            </w:r>
            <w:r>
              <w:rPr>
                <w:sz w:val="28"/>
                <w:szCs w:val="28"/>
                <w:lang w:val="en-US"/>
              </w:rPr>
              <w:t xml:space="preserve"> </w:t>
            </w:r>
            <w:r w:rsidR="00024366">
              <w:rPr>
                <w:b/>
                <w:sz w:val="28"/>
                <w:szCs w:val="28"/>
                <w:lang w:val="en-US"/>
              </w:rPr>
              <w:t xml:space="preserve">en </w:t>
            </w:r>
            <w:r w:rsidR="00024366">
              <w:rPr>
                <w:sz w:val="28"/>
                <w:szCs w:val="28"/>
                <w:lang w:val="en-US"/>
              </w:rPr>
              <w:t xml:space="preserve">- asynchronous transfer mode (ATM) </w:t>
            </w:r>
          </w:p>
          <w:p w14:paraId="3B868AFA" w14:textId="77777777" w:rsidR="00024366" w:rsidRDefault="00024366" w:rsidP="009A789F">
            <w:pPr>
              <w:rPr>
                <w:sz w:val="28"/>
                <w:szCs w:val="28"/>
                <w:lang w:val="en-US"/>
              </w:rPr>
            </w:pPr>
          </w:p>
        </w:tc>
        <w:tc>
          <w:tcPr>
            <w:tcW w:w="5828" w:type="dxa"/>
            <w:shd w:val="clear" w:color="auto" w:fill="auto"/>
          </w:tcPr>
          <w:p w14:paraId="338E6EEA" w14:textId="069F0E0A" w:rsidR="00024366" w:rsidRDefault="00024366">
            <w:pPr>
              <w:jc w:val="both"/>
              <w:rPr>
                <w:sz w:val="28"/>
                <w:szCs w:val="28"/>
                <w:lang w:val="en-US"/>
              </w:rPr>
            </w:pPr>
            <w:r>
              <w:rPr>
                <w:sz w:val="28"/>
                <w:szCs w:val="28"/>
              </w:rPr>
              <w:t>Высокоскоростная, коммутируемая и мультиплексирующая технология, которая использует ячейки размером 53 byte (5 byte – заголовок, 48 byte – полезная информация) для одновременной передачи различного типа трафика, включая голос, видео и данные. Технология асинхронна, поскольку информацион</w:t>
            </w:r>
            <w:r>
              <w:rPr>
                <w:sz w:val="28"/>
                <w:szCs w:val="28"/>
              </w:rPr>
              <w:lastRenderedPageBreak/>
              <w:t>ные</w:t>
            </w:r>
            <w:r w:rsidR="00117147">
              <w:rPr>
                <w:sz w:val="28"/>
                <w:szCs w:val="28"/>
              </w:rPr>
              <w:t xml:space="preserve"> </w:t>
            </w:r>
            <w:r>
              <w:rPr>
                <w:sz w:val="28"/>
                <w:szCs w:val="28"/>
              </w:rPr>
              <w:t>потоки могут быть посланы независимо от общего таймера.</w:t>
            </w:r>
            <w:r w:rsidR="00117147">
              <w:rPr>
                <w:sz w:val="28"/>
                <w:szCs w:val="28"/>
              </w:rPr>
              <w:t xml:space="preserve"> </w:t>
            </w:r>
          </w:p>
          <w:p w14:paraId="6FBA2F8D" w14:textId="77777777" w:rsidR="00C06E07" w:rsidRDefault="00C06E07">
            <w:pPr>
              <w:jc w:val="both"/>
              <w:rPr>
                <w:sz w:val="28"/>
                <w:szCs w:val="28"/>
                <w:lang w:val="en-US"/>
              </w:rPr>
            </w:pPr>
          </w:p>
          <w:p w14:paraId="7A41D588" w14:textId="77777777" w:rsidR="00024366" w:rsidRDefault="00024366">
            <w:pPr>
              <w:jc w:val="both"/>
              <w:rPr>
                <w:sz w:val="28"/>
                <w:szCs w:val="28"/>
                <w:lang w:val="en-US"/>
              </w:rPr>
            </w:pPr>
            <w:r>
              <w:rPr>
                <w:sz w:val="28"/>
                <w:szCs w:val="28"/>
                <w:lang w:val="en-US"/>
              </w:rPr>
              <w:t xml:space="preserve">Yuqori tezlikli, kommutatsiyalanadigan va multipleksorlaydigan texnologiya. Tovush, video hamda ma’lumotlarni bir vaqtda uzatish uchun </w:t>
            </w:r>
            <w:r>
              <w:rPr>
                <w:sz w:val="28"/>
                <w:szCs w:val="28"/>
                <w:lang w:val="en-US"/>
              </w:rPr>
              <w:br/>
              <w:t xml:space="preserve">53 byte (5 byte – sarlavha, 48 byte – foydali </w:t>
            </w:r>
            <w:r>
              <w:rPr>
                <w:sz w:val="28"/>
                <w:szCs w:val="28"/>
                <w:lang w:val="en-US"/>
              </w:rPr>
              <w:br/>
              <w:t>axborot) o‘lchamli yacheykadan foydalanadi. Texnologiya asinxrondir, chunki axborot oqimlari umumiy taymerga bog‘liq bo‘lmagan holda yub</w:t>
            </w:r>
            <w:r w:rsidR="008237B9">
              <w:rPr>
                <w:sz w:val="28"/>
                <w:szCs w:val="28"/>
                <w:lang w:val="en-US"/>
              </w:rPr>
              <w:t>orilishi mumkin.</w:t>
            </w:r>
          </w:p>
          <w:p w14:paraId="4AA9AA08" w14:textId="77777777" w:rsidR="008237B9" w:rsidRDefault="008237B9">
            <w:pPr>
              <w:jc w:val="both"/>
              <w:rPr>
                <w:sz w:val="18"/>
                <w:szCs w:val="18"/>
                <w:lang w:val="en-US"/>
              </w:rPr>
            </w:pPr>
          </w:p>
          <w:p w14:paraId="69ECD6D6" w14:textId="1AC78295" w:rsidR="00024366" w:rsidRDefault="00024366">
            <w:pPr>
              <w:jc w:val="both"/>
              <w:rPr>
                <w:sz w:val="28"/>
                <w:szCs w:val="28"/>
              </w:rPr>
            </w:pPr>
            <w:r>
              <w:rPr>
                <w:sz w:val="28"/>
                <w:szCs w:val="28"/>
              </w:rPr>
              <w:t>Юқори тезликли, коммутацияланадиган ва мультиплексорлайдиган технология. Товуш, видео ҳамда маълумотларни бир вақтда узатиш учун 53 byte (5 byte – сарлавҳа, 48 byte – фойдали ахборот)</w:t>
            </w:r>
            <w:r w:rsidR="00117147">
              <w:rPr>
                <w:sz w:val="28"/>
                <w:szCs w:val="28"/>
              </w:rPr>
              <w:t xml:space="preserve"> </w:t>
            </w:r>
            <w:r>
              <w:rPr>
                <w:sz w:val="28"/>
                <w:szCs w:val="28"/>
              </w:rPr>
              <w:t>ўлчамли ячейкадан фойдаланади. Технология асинхрондир, чунки ахборот оқимлари умумий таймерга боғлиқ бўлмаган ҳолда юборилиши мумкин.</w:t>
            </w:r>
            <w:r w:rsidR="00117147">
              <w:rPr>
                <w:sz w:val="28"/>
                <w:szCs w:val="28"/>
              </w:rPr>
              <w:t xml:space="preserve"> </w:t>
            </w:r>
          </w:p>
          <w:p w14:paraId="3DFAB918" w14:textId="77777777" w:rsidR="00024366" w:rsidRPr="009553DA" w:rsidRDefault="00024366">
            <w:pPr>
              <w:jc w:val="both"/>
            </w:pPr>
            <w:r>
              <w:rPr>
                <w:sz w:val="28"/>
                <w:szCs w:val="28"/>
              </w:rPr>
              <w:t xml:space="preserve"> </w:t>
            </w:r>
          </w:p>
        </w:tc>
      </w:tr>
      <w:tr w:rsidR="00024366" w:rsidRPr="009553DA" w14:paraId="1D684039" w14:textId="77777777">
        <w:tc>
          <w:tcPr>
            <w:tcW w:w="4000" w:type="dxa"/>
            <w:shd w:val="clear" w:color="auto" w:fill="auto"/>
          </w:tcPr>
          <w:p w14:paraId="28F1533B" w14:textId="7BA030CB" w:rsidR="00024366" w:rsidRDefault="00024366" w:rsidP="009A789F">
            <w:pPr>
              <w:rPr>
                <w:sz w:val="28"/>
                <w:szCs w:val="28"/>
                <w:lang w:val="en-US"/>
              </w:rPr>
            </w:pPr>
            <w:r>
              <w:rPr>
                <w:b/>
                <w:sz w:val="28"/>
                <w:szCs w:val="28"/>
              </w:rPr>
              <w:t>Ассемблер</w:t>
            </w:r>
            <w:r w:rsidR="00117147">
              <w:rPr>
                <w:sz w:val="28"/>
                <w:szCs w:val="28"/>
                <w:lang w:val="en-US"/>
              </w:rPr>
              <w:t xml:space="preserve"> </w:t>
            </w:r>
            <w:r>
              <w:rPr>
                <w:b/>
                <w:bCs/>
                <w:sz w:val="28"/>
                <w:szCs w:val="28"/>
                <w:lang w:val="en-US"/>
              </w:rPr>
              <w:t xml:space="preserve">uz </w:t>
            </w:r>
            <w:r>
              <w:rPr>
                <w:bCs/>
                <w:sz w:val="28"/>
                <w:szCs w:val="28"/>
                <w:lang w:val="en-US"/>
              </w:rPr>
              <w:t xml:space="preserve">- </w:t>
            </w:r>
            <w:r>
              <w:rPr>
                <w:sz w:val="28"/>
                <w:szCs w:val="28"/>
                <w:lang w:val="en-US"/>
              </w:rPr>
              <w:t>assembler</w:t>
            </w:r>
            <w:r w:rsidR="00117147">
              <w:rPr>
                <w:sz w:val="28"/>
                <w:szCs w:val="28"/>
                <w:lang w:val="en-US"/>
              </w:rPr>
              <w:t xml:space="preserve"> </w:t>
            </w:r>
          </w:p>
          <w:p w14:paraId="4D12CD7C" w14:textId="21365A1C" w:rsidR="00024366" w:rsidRDefault="00117147" w:rsidP="009A789F">
            <w:pPr>
              <w:rPr>
                <w:sz w:val="28"/>
                <w:szCs w:val="28"/>
                <w:lang w:val="en-US"/>
              </w:rPr>
            </w:pPr>
            <w:r>
              <w:rPr>
                <w:sz w:val="28"/>
                <w:szCs w:val="28"/>
                <w:lang w:val="en-US"/>
              </w:rPr>
              <w:t xml:space="preserve"> </w:t>
            </w:r>
            <w:r w:rsidR="00024366">
              <w:rPr>
                <w:sz w:val="28"/>
                <w:szCs w:val="28"/>
              </w:rPr>
              <w:t>ассемблер</w:t>
            </w:r>
            <w:r>
              <w:rPr>
                <w:sz w:val="28"/>
                <w:szCs w:val="28"/>
                <w:lang w:val="en-US"/>
              </w:rPr>
              <w:t xml:space="preserve"> </w:t>
            </w:r>
            <w:r w:rsidR="00024366">
              <w:rPr>
                <w:b/>
                <w:sz w:val="28"/>
                <w:szCs w:val="28"/>
                <w:lang w:val="en-US"/>
              </w:rPr>
              <w:t xml:space="preserve">en </w:t>
            </w:r>
            <w:r w:rsidR="00024366">
              <w:rPr>
                <w:sz w:val="28"/>
                <w:szCs w:val="28"/>
                <w:lang w:val="en-US"/>
              </w:rPr>
              <w:t xml:space="preserve">- assembler </w:t>
            </w:r>
          </w:p>
        </w:tc>
        <w:tc>
          <w:tcPr>
            <w:tcW w:w="5828" w:type="dxa"/>
            <w:shd w:val="clear" w:color="auto" w:fill="auto"/>
          </w:tcPr>
          <w:p w14:paraId="6561D9B9" w14:textId="2F2A0D35" w:rsidR="00024366" w:rsidRDefault="00024366">
            <w:pPr>
              <w:jc w:val="both"/>
              <w:rPr>
                <w:sz w:val="28"/>
                <w:szCs w:val="28"/>
              </w:rPr>
            </w:pPr>
            <w:r>
              <w:rPr>
                <w:sz w:val="28"/>
                <w:szCs w:val="28"/>
              </w:rPr>
              <w:t>Название языка компьютерного программирования низкого уровня; программа (транслятор), переводящая программы, написаные на данном языке, на машинной код компьютера.</w:t>
            </w:r>
            <w:r w:rsidR="00117147">
              <w:rPr>
                <w:sz w:val="28"/>
                <w:szCs w:val="28"/>
              </w:rPr>
              <w:t xml:space="preserve"> </w:t>
            </w:r>
          </w:p>
          <w:p w14:paraId="75EA7994" w14:textId="77777777" w:rsidR="00024366" w:rsidRDefault="00024366">
            <w:pPr>
              <w:jc w:val="both"/>
              <w:rPr>
                <w:sz w:val="18"/>
                <w:szCs w:val="18"/>
              </w:rPr>
            </w:pPr>
          </w:p>
          <w:p w14:paraId="3F4707C5" w14:textId="77777777" w:rsidR="00024366" w:rsidRDefault="00024366">
            <w:pPr>
              <w:jc w:val="both"/>
              <w:rPr>
                <w:sz w:val="28"/>
                <w:szCs w:val="28"/>
                <w:lang w:val="en-US"/>
              </w:rPr>
            </w:pPr>
            <w:r>
              <w:rPr>
                <w:sz w:val="28"/>
                <w:szCs w:val="28"/>
                <w:lang w:val="en-US"/>
              </w:rPr>
              <w:t>Quyi daraja kompyuter dasturlash tilining nomi; bu tilda yozilgan dasturlarni kompyuterning mashina kodiga aylantiruvchi dastur (translyator).</w:t>
            </w:r>
          </w:p>
          <w:p w14:paraId="2301E4B7" w14:textId="77777777" w:rsidR="00024366" w:rsidRDefault="00024366">
            <w:pPr>
              <w:jc w:val="both"/>
              <w:rPr>
                <w:sz w:val="18"/>
                <w:szCs w:val="18"/>
                <w:lang w:val="en-US"/>
              </w:rPr>
            </w:pPr>
          </w:p>
          <w:p w14:paraId="1AAFF349" w14:textId="0F7F117E" w:rsidR="00024366" w:rsidRDefault="00024366">
            <w:pPr>
              <w:jc w:val="both"/>
              <w:rPr>
                <w:sz w:val="28"/>
                <w:szCs w:val="28"/>
              </w:rPr>
            </w:pPr>
            <w:r>
              <w:rPr>
                <w:sz w:val="28"/>
                <w:szCs w:val="28"/>
              </w:rPr>
              <w:t>Қуйи даража компьютер дастурлаш тилининг номи; бу тилда</w:t>
            </w:r>
            <w:r w:rsidR="00117147">
              <w:rPr>
                <w:sz w:val="28"/>
                <w:szCs w:val="28"/>
              </w:rPr>
              <w:t xml:space="preserve"> </w:t>
            </w:r>
            <w:r>
              <w:rPr>
                <w:sz w:val="28"/>
                <w:szCs w:val="28"/>
              </w:rPr>
              <w:t>ёзилган дастурларни компьютернинг машина кодига айлантирувчи дастур (транслятор).</w:t>
            </w:r>
            <w:r w:rsidR="00117147">
              <w:rPr>
                <w:sz w:val="28"/>
                <w:szCs w:val="28"/>
              </w:rPr>
              <w:t xml:space="preserve"> </w:t>
            </w:r>
          </w:p>
          <w:p w14:paraId="6B14F0D6" w14:textId="6C488F48" w:rsidR="00024366" w:rsidRDefault="00117147">
            <w:pPr>
              <w:jc w:val="both"/>
              <w:rPr>
                <w:sz w:val="28"/>
                <w:szCs w:val="28"/>
              </w:rPr>
            </w:pPr>
            <w:r>
              <w:rPr>
                <w:sz w:val="28"/>
                <w:szCs w:val="28"/>
              </w:rPr>
              <w:t xml:space="preserve"> </w:t>
            </w:r>
          </w:p>
        </w:tc>
      </w:tr>
      <w:tr w:rsidR="00024366" w:rsidRPr="009553DA" w14:paraId="6F09C844" w14:textId="77777777">
        <w:tc>
          <w:tcPr>
            <w:tcW w:w="4000" w:type="dxa"/>
            <w:shd w:val="clear" w:color="auto" w:fill="auto"/>
          </w:tcPr>
          <w:p w14:paraId="4374958F" w14:textId="71C7CD0B" w:rsidR="00024366" w:rsidRDefault="00024366" w:rsidP="009A789F">
            <w:pPr>
              <w:rPr>
                <w:sz w:val="28"/>
                <w:szCs w:val="28"/>
                <w:lang w:val="en-US"/>
              </w:rPr>
            </w:pPr>
            <w:r>
              <w:rPr>
                <w:b/>
                <w:sz w:val="28"/>
                <w:szCs w:val="28"/>
              </w:rPr>
              <w:t>Атака</w:t>
            </w:r>
            <w:r w:rsidR="00117147">
              <w:rPr>
                <w:b/>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 xml:space="preserve">hujum </w:t>
            </w:r>
          </w:p>
          <w:p w14:paraId="6A9A7A65" w14:textId="521B1F19" w:rsidR="00024366" w:rsidRDefault="00117147" w:rsidP="009A789F">
            <w:pPr>
              <w:rPr>
                <w:sz w:val="28"/>
                <w:szCs w:val="28"/>
                <w:lang w:val="en-US"/>
              </w:rPr>
            </w:pPr>
            <w:r>
              <w:rPr>
                <w:sz w:val="28"/>
                <w:szCs w:val="28"/>
                <w:lang w:val="en-US"/>
              </w:rPr>
              <w:t xml:space="preserve"> </w:t>
            </w:r>
            <w:r w:rsidR="00024366">
              <w:rPr>
                <w:sz w:val="28"/>
                <w:szCs w:val="28"/>
              </w:rPr>
              <w:t>ҳужум</w:t>
            </w:r>
            <w:r>
              <w:rPr>
                <w:sz w:val="28"/>
                <w:szCs w:val="28"/>
                <w:lang w:val="en-US"/>
              </w:rPr>
              <w:t xml:space="preserve"> </w:t>
            </w:r>
            <w:r w:rsidR="00024366">
              <w:rPr>
                <w:b/>
                <w:sz w:val="28"/>
                <w:szCs w:val="28"/>
                <w:lang w:val="en-US"/>
              </w:rPr>
              <w:t xml:space="preserve">en </w:t>
            </w:r>
            <w:r w:rsidR="00024366">
              <w:rPr>
                <w:sz w:val="28"/>
                <w:szCs w:val="28"/>
                <w:lang w:val="en-US"/>
              </w:rPr>
              <w:t>- attack</w:t>
            </w:r>
          </w:p>
        </w:tc>
        <w:tc>
          <w:tcPr>
            <w:tcW w:w="5828" w:type="dxa"/>
            <w:shd w:val="clear" w:color="auto" w:fill="auto"/>
          </w:tcPr>
          <w:p w14:paraId="435660AA" w14:textId="47A91D5C" w:rsidR="00024366" w:rsidRDefault="00024366">
            <w:pPr>
              <w:jc w:val="both"/>
              <w:rPr>
                <w:sz w:val="28"/>
                <w:szCs w:val="28"/>
              </w:rPr>
            </w:pPr>
            <w:r>
              <w:rPr>
                <w:sz w:val="28"/>
                <w:szCs w:val="28"/>
              </w:rPr>
              <w:t>Злонамеренные действия взломщика компьютерной системы. Его целью может быть нарушение доступности, целостности, конфиденциальности и др.</w:t>
            </w:r>
            <w:r w:rsidR="00117147">
              <w:rPr>
                <w:sz w:val="28"/>
                <w:szCs w:val="28"/>
              </w:rPr>
              <w:t xml:space="preserve"> </w:t>
            </w:r>
          </w:p>
          <w:p w14:paraId="63C729C8" w14:textId="77777777" w:rsidR="00024366" w:rsidRDefault="00024366">
            <w:pPr>
              <w:jc w:val="both"/>
              <w:rPr>
                <w:sz w:val="18"/>
                <w:szCs w:val="18"/>
              </w:rPr>
            </w:pPr>
          </w:p>
          <w:p w14:paraId="6A9AB731" w14:textId="713D85E4" w:rsidR="00024366" w:rsidRDefault="00024366">
            <w:pPr>
              <w:jc w:val="both"/>
              <w:rPr>
                <w:sz w:val="28"/>
                <w:szCs w:val="28"/>
                <w:lang w:val="en-US"/>
              </w:rPr>
            </w:pPr>
            <w:r>
              <w:rPr>
                <w:sz w:val="28"/>
                <w:szCs w:val="28"/>
                <w:lang w:val="en-US"/>
              </w:rPr>
              <w:t>Kompyuter tizimi buzg‘unchisining yovuz niyatdagi harakatlari. Uning maqsadi erkin foydalanishni, yaxlitlikni, konfidensiallikni va boshqalarni buzish bo‘lishi mumkin.</w:t>
            </w:r>
            <w:r w:rsidR="00117147">
              <w:rPr>
                <w:sz w:val="28"/>
                <w:szCs w:val="28"/>
                <w:lang w:val="en-US"/>
              </w:rPr>
              <w:t xml:space="preserve"> </w:t>
            </w:r>
          </w:p>
          <w:p w14:paraId="4C72D553" w14:textId="2A533104" w:rsidR="00024366" w:rsidRDefault="00024366">
            <w:pPr>
              <w:jc w:val="both"/>
              <w:rPr>
                <w:sz w:val="18"/>
                <w:szCs w:val="18"/>
                <w:lang w:val="en-US"/>
              </w:rPr>
            </w:pPr>
          </w:p>
          <w:p w14:paraId="6C6EBB06" w14:textId="49FCBD0A" w:rsidR="00024366" w:rsidRDefault="00024366">
            <w:pPr>
              <w:jc w:val="both"/>
              <w:rPr>
                <w:sz w:val="28"/>
                <w:szCs w:val="28"/>
              </w:rPr>
            </w:pPr>
            <w:r>
              <w:rPr>
                <w:sz w:val="28"/>
                <w:szCs w:val="28"/>
              </w:rPr>
              <w:t xml:space="preserve">Компьютер тизими бузғунчисининг ёвуз ниятдаги ҳаракатлари. Унинг мақсади эркин </w:t>
            </w:r>
            <w:r>
              <w:rPr>
                <w:sz w:val="28"/>
                <w:szCs w:val="28"/>
              </w:rPr>
              <w:lastRenderedPageBreak/>
              <w:t>фойдаланишни, яхлитликни, конфиденциалликни ва бошқаларни бузиш бўлиши мумкин.</w:t>
            </w:r>
            <w:r w:rsidR="00117147">
              <w:rPr>
                <w:sz w:val="28"/>
                <w:szCs w:val="28"/>
              </w:rPr>
              <w:t xml:space="preserve"> </w:t>
            </w:r>
          </w:p>
        </w:tc>
      </w:tr>
      <w:tr w:rsidR="00024366" w14:paraId="7E04E188" w14:textId="77777777">
        <w:tc>
          <w:tcPr>
            <w:tcW w:w="4000" w:type="dxa"/>
            <w:shd w:val="clear" w:color="auto" w:fill="auto"/>
          </w:tcPr>
          <w:p w14:paraId="6554D8E7" w14:textId="1333A6AC" w:rsidR="00024366" w:rsidRDefault="00024366" w:rsidP="009A789F">
            <w:pPr>
              <w:rPr>
                <w:sz w:val="28"/>
                <w:szCs w:val="28"/>
                <w:lang w:val="en-US"/>
              </w:rPr>
            </w:pPr>
            <w:r>
              <w:rPr>
                <w:b/>
                <w:sz w:val="28"/>
                <w:szCs w:val="28"/>
              </w:rPr>
              <w:lastRenderedPageBreak/>
              <w:t>Атрибут</w:t>
            </w:r>
            <w:r w:rsidR="00117147">
              <w:rPr>
                <w:b/>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 xml:space="preserve">atribut </w:t>
            </w:r>
          </w:p>
          <w:p w14:paraId="03120E08" w14:textId="49960F36" w:rsidR="00024366" w:rsidRDefault="00117147" w:rsidP="009A789F">
            <w:pPr>
              <w:rPr>
                <w:sz w:val="28"/>
                <w:szCs w:val="28"/>
                <w:lang w:val="en-US"/>
              </w:rPr>
            </w:pPr>
            <w:r>
              <w:rPr>
                <w:sz w:val="28"/>
                <w:szCs w:val="28"/>
                <w:lang w:val="en-US"/>
              </w:rPr>
              <w:t xml:space="preserve"> </w:t>
            </w:r>
            <w:r w:rsidR="00024366">
              <w:rPr>
                <w:sz w:val="28"/>
                <w:szCs w:val="28"/>
              </w:rPr>
              <w:t>атрибут</w:t>
            </w:r>
            <w:r>
              <w:rPr>
                <w:sz w:val="28"/>
                <w:szCs w:val="28"/>
                <w:lang w:val="en-US"/>
              </w:rPr>
              <w:t xml:space="preserve"> </w:t>
            </w:r>
            <w:r w:rsidR="00024366">
              <w:rPr>
                <w:b/>
                <w:sz w:val="28"/>
                <w:szCs w:val="28"/>
                <w:lang w:val="en-US"/>
              </w:rPr>
              <w:t xml:space="preserve">en </w:t>
            </w:r>
            <w:r w:rsidR="00024366">
              <w:rPr>
                <w:sz w:val="28"/>
                <w:szCs w:val="28"/>
                <w:lang w:val="en-US"/>
              </w:rPr>
              <w:t>- attribute</w:t>
            </w:r>
          </w:p>
        </w:tc>
        <w:tc>
          <w:tcPr>
            <w:tcW w:w="5828" w:type="dxa"/>
            <w:shd w:val="clear" w:color="auto" w:fill="auto"/>
          </w:tcPr>
          <w:p w14:paraId="66B102E6" w14:textId="42D44970" w:rsidR="00024366" w:rsidRDefault="00024366">
            <w:pPr>
              <w:jc w:val="both"/>
              <w:rPr>
                <w:sz w:val="28"/>
                <w:szCs w:val="28"/>
              </w:rPr>
            </w:pPr>
            <w:r>
              <w:rPr>
                <w:sz w:val="28"/>
                <w:szCs w:val="28"/>
              </w:rPr>
              <w:t>Для файлов – признак использования только для чтения, скрытия, архивации, индексирования, сжатия и шифрования. В Active Directory – характеристики объекта и тип данных, которые может содержать объект. Перечень обязательных и дополнительных атрибутов объекта определяется схемой соответствующего класса объектов.</w:t>
            </w:r>
            <w:r w:rsidR="00117147">
              <w:rPr>
                <w:sz w:val="28"/>
                <w:szCs w:val="28"/>
              </w:rPr>
              <w:t xml:space="preserve"> </w:t>
            </w:r>
          </w:p>
          <w:p w14:paraId="2FC92207" w14:textId="12BAFB9B" w:rsidR="00024366" w:rsidRDefault="00024366">
            <w:pPr>
              <w:jc w:val="both"/>
              <w:rPr>
                <w:sz w:val="20"/>
                <w:szCs w:val="20"/>
                <w:lang w:val="en-US"/>
              </w:rPr>
            </w:pPr>
          </w:p>
          <w:p w14:paraId="522B234F" w14:textId="77777777" w:rsidR="00024366" w:rsidRDefault="00024366">
            <w:pPr>
              <w:jc w:val="both"/>
              <w:rPr>
                <w:sz w:val="28"/>
                <w:szCs w:val="28"/>
                <w:lang w:val="en-US"/>
              </w:rPr>
            </w:pPr>
            <w:r>
              <w:rPr>
                <w:sz w:val="28"/>
                <w:szCs w:val="28"/>
                <w:lang w:val="en-US"/>
              </w:rPr>
              <w:t xml:space="preserve">Fayllarda atribut tushunchasi ularni faqat o‘qish uchun, yashirish, arxivlash, indekslash, siqish va shifrlashda qo‘llash alomatini anglatadi. </w:t>
            </w:r>
            <w:r>
              <w:rPr>
                <w:i/>
                <w:sz w:val="28"/>
                <w:szCs w:val="28"/>
                <w:lang w:val="en-US"/>
              </w:rPr>
              <w:t>Active Directory</w:t>
            </w:r>
            <w:r>
              <w:rPr>
                <w:sz w:val="28"/>
                <w:szCs w:val="28"/>
                <w:lang w:val="en-US"/>
              </w:rPr>
              <w:t>da esa obyektlar va ularning ma’lu</w:t>
            </w:r>
            <w:r w:rsidR="008237B9">
              <w:rPr>
                <w:sz w:val="28"/>
                <w:szCs w:val="28"/>
                <w:lang w:val="en-US"/>
              </w:rPr>
              <w:t>-</w:t>
            </w:r>
            <w:r>
              <w:rPr>
                <w:sz w:val="28"/>
                <w:szCs w:val="28"/>
                <w:lang w:val="en-US"/>
              </w:rPr>
              <w:t>motlar turlari xususiyatlarini bildiradi. Obyekt</w:t>
            </w:r>
            <w:r w:rsidR="008237B9">
              <w:rPr>
                <w:sz w:val="28"/>
                <w:szCs w:val="28"/>
                <w:lang w:val="en-US"/>
              </w:rPr>
              <w:t>-</w:t>
            </w:r>
            <w:r>
              <w:rPr>
                <w:sz w:val="28"/>
                <w:szCs w:val="28"/>
                <w:lang w:val="en-US"/>
              </w:rPr>
              <w:t xml:space="preserve">ning zaruriy va qo‘shimcha atributlari ro‘yxati esa obyektlarning mos klasslari sxemasi orqali belgilanadi. </w:t>
            </w:r>
          </w:p>
          <w:p w14:paraId="5BF67373" w14:textId="77777777" w:rsidR="00024366" w:rsidRDefault="00024366">
            <w:pPr>
              <w:jc w:val="both"/>
              <w:rPr>
                <w:sz w:val="20"/>
                <w:szCs w:val="20"/>
                <w:lang w:val="en-US"/>
              </w:rPr>
            </w:pPr>
          </w:p>
          <w:p w14:paraId="18B7F63F" w14:textId="4C1A488F" w:rsidR="00024366" w:rsidRDefault="00024366">
            <w:pPr>
              <w:jc w:val="both"/>
              <w:rPr>
                <w:sz w:val="28"/>
                <w:szCs w:val="28"/>
                <w:lang w:val="en-US"/>
              </w:rPr>
            </w:pPr>
            <w:r>
              <w:rPr>
                <w:sz w:val="28"/>
                <w:szCs w:val="28"/>
              </w:rPr>
              <w:t>Файлларда</w:t>
            </w:r>
            <w:r>
              <w:rPr>
                <w:sz w:val="28"/>
                <w:szCs w:val="28"/>
                <w:lang w:val="en-US"/>
              </w:rPr>
              <w:t xml:space="preserve"> </w:t>
            </w:r>
            <w:r>
              <w:rPr>
                <w:sz w:val="28"/>
                <w:szCs w:val="28"/>
              </w:rPr>
              <w:t>атрибут</w:t>
            </w:r>
            <w:r>
              <w:rPr>
                <w:sz w:val="28"/>
                <w:szCs w:val="28"/>
                <w:lang w:val="en-US"/>
              </w:rPr>
              <w:t xml:space="preserve"> </w:t>
            </w:r>
            <w:r>
              <w:rPr>
                <w:sz w:val="28"/>
                <w:szCs w:val="28"/>
              </w:rPr>
              <w:t>тушунчаси</w:t>
            </w:r>
            <w:r>
              <w:rPr>
                <w:sz w:val="28"/>
                <w:szCs w:val="28"/>
                <w:lang w:val="en-US"/>
              </w:rPr>
              <w:t xml:space="preserve"> </w:t>
            </w:r>
            <w:r>
              <w:rPr>
                <w:sz w:val="28"/>
                <w:szCs w:val="28"/>
              </w:rPr>
              <w:t>уларни</w:t>
            </w:r>
            <w:r>
              <w:rPr>
                <w:sz w:val="28"/>
                <w:szCs w:val="28"/>
                <w:lang w:val="en-US"/>
              </w:rPr>
              <w:t xml:space="preserve"> </w:t>
            </w:r>
            <w:r>
              <w:rPr>
                <w:sz w:val="28"/>
                <w:szCs w:val="28"/>
              </w:rPr>
              <w:t>фақат</w:t>
            </w:r>
            <w:r>
              <w:rPr>
                <w:sz w:val="28"/>
                <w:szCs w:val="28"/>
                <w:lang w:val="en-US"/>
              </w:rPr>
              <w:t xml:space="preserve"> </w:t>
            </w:r>
            <w:r>
              <w:rPr>
                <w:sz w:val="28"/>
                <w:szCs w:val="28"/>
              </w:rPr>
              <w:t>ўқиш</w:t>
            </w:r>
            <w:r>
              <w:rPr>
                <w:sz w:val="28"/>
                <w:szCs w:val="28"/>
                <w:lang w:val="en-US"/>
              </w:rPr>
              <w:t xml:space="preserve"> </w:t>
            </w:r>
            <w:r>
              <w:rPr>
                <w:sz w:val="28"/>
                <w:szCs w:val="28"/>
              </w:rPr>
              <w:t>учун</w:t>
            </w:r>
            <w:r>
              <w:rPr>
                <w:sz w:val="28"/>
                <w:szCs w:val="28"/>
                <w:lang w:val="en-US"/>
              </w:rPr>
              <w:t xml:space="preserve">, </w:t>
            </w:r>
            <w:r>
              <w:rPr>
                <w:sz w:val="28"/>
                <w:szCs w:val="28"/>
              </w:rPr>
              <w:t>яшириш</w:t>
            </w:r>
            <w:r>
              <w:rPr>
                <w:sz w:val="28"/>
                <w:szCs w:val="28"/>
                <w:lang w:val="en-US"/>
              </w:rPr>
              <w:t xml:space="preserve">, </w:t>
            </w:r>
            <w:r>
              <w:rPr>
                <w:sz w:val="28"/>
                <w:szCs w:val="28"/>
              </w:rPr>
              <w:t>архивлаш</w:t>
            </w:r>
            <w:r>
              <w:rPr>
                <w:sz w:val="28"/>
                <w:szCs w:val="28"/>
                <w:lang w:val="en-US"/>
              </w:rPr>
              <w:t xml:space="preserve">, </w:t>
            </w:r>
            <w:r>
              <w:rPr>
                <w:sz w:val="28"/>
                <w:szCs w:val="28"/>
              </w:rPr>
              <w:t>индекслаш</w:t>
            </w:r>
            <w:r>
              <w:rPr>
                <w:sz w:val="28"/>
                <w:szCs w:val="28"/>
                <w:lang w:val="en-US"/>
              </w:rPr>
              <w:t xml:space="preserve">, </w:t>
            </w:r>
            <w:r>
              <w:rPr>
                <w:sz w:val="28"/>
                <w:szCs w:val="28"/>
              </w:rPr>
              <w:t>сиқиш</w:t>
            </w:r>
            <w:r>
              <w:rPr>
                <w:sz w:val="28"/>
                <w:szCs w:val="28"/>
                <w:lang w:val="en-US"/>
              </w:rPr>
              <w:t xml:space="preserve"> </w:t>
            </w:r>
            <w:r>
              <w:rPr>
                <w:sz w:val="28"/>
                <w:szCs w:val="28"/>
              </w:rPr>
              <w:t>ва</w:t>
            </w:r>
            <w:r>
              <w:rPr>
                <w:sz w:val="28"/>
                <w:szCs w:val="28"/>
                <w:lang w:val="en-US"/>
              </w:rPr>
              <w:t xml:space="preserve"> </w:t>
            </w:r>
            <w:r>
              <w:rPr>
                <w:sz w:val="28"/>
                <w:szCs w:val="28"/>
              </w:rPr>
              <w:t>шифрлашда</w:t>
            </w:r>
            <w:r>
              <w:rPr>
                <w:sz w:val="28"/>
                <w:szCs w:val="28"/>
                <w:lang w:val="en-US"/>
              </w:rPr>
              <w:t xml:space="preserve"> </w:t>
            </w:r>
            <w:r>
              <w:rPr>
                <w:sz w:val="28"/>
                <w:szCs w:val="28"/>
              </w:rPr>
              <w:t>қўллаш</w:t>
            </w:r>
            <w:r>
              <w:rPr>
                <w:sz w:val="28"/>
                <w:szCs w:val="28"/>
                <w:lang w:val="en-US"/>
              </w:rPr>
              <w:t xml:space="preserve"> </w:t>
            </w:r>
            <w:r>
              <w:rPr>
                <w:sz w:val="28"/>
                <w:szCs w:val="28"/>
              </w:rPr>
              <w:t>аломатини</w:t>
            </w:r>
            <w:r>
              <w:rPr>
                <w:sz w:val="28"/>
                <w:szCs w:val="28"/>
                <w:lang w:val="en-US"/>
              </w:rPr>
              <w:t xml:space="preserve"> </w:t>
            </w:r>
            <w:r>
              <w:rPr>
                <w:sz w:val="28"/>
                <w:szCs w:val="28"/>
              </w:rPr>
              <w:t>англатади</w:t>
            </w:r>
            <w:r>
              <w:rPr>
                <w:sz w:val="28"/>
                <w:szCs w:val="28"/>
                <w:lang w:val="en-US"/>
              </w:rPr>
              <w:t>. Active Direct</w:t>
            </w:r>
            <w:r>
              <w:rPr>
                <w:sz w:val="28"/>
                <w:szCs w:val="28"/>
              </w:rPr>
              <w:t>о</w:t>
            </w:r>
            <w:r>
              <w:rPr>
                <w:sz w:val="28"/>
                <w:szCs w:val="28"/>
                <w:lang w:val="en-US"/>
              </w:rPr>
              <w:t xml:space="preserve">ry </w:t>
            </w:r>
            <w:r>
              <w:rPr>
                <w:sz w:val="28"/>
                <w:szCs w:val="28"/>
              </w:rPr>
              <w:t>да</w:t>
            </w:r>
            <w:r>
              <w:rPr>
                <w:sz w:val="28"/>
                <w:szCs w:val="28"/>
                <w:lang w:val="en-US"/>
              </w:rPr>
              <w:t xml:space="preserve"> </w:t>
            </w:r>
            <w:r>
              <w:rPr>
                <w:sz w:val="28"/>
                <w:szCs w:val="28"/>
              </w:rPr>
              <w:t>эса</w:t>
            </w:r>
            <w:r>
              <w:rPr>
                <w:sz w:val="28"/>
                <w:szCs w:val="28"/>
                <w:lang w:val="en-US"/>
              </w:rPr>
              <w:t xml:space="preserve"> </w:t>
            </w:r>
            <w:r>
              <w:rPr>
                <w:sz w:val="28"/>
                <w:szCs w:val="28"/>
              </w:rPr>
              <w:t>объектлар</w:t>
            </w:r>
            <w:r>
              <w:rPr>
                <w:sz w:val="28"/>
                <w:szCs w:val="28"/>
                <w:lang w:val="en-US"/>
              </w:rPr>
              <w:t xml:space="preserve"> </w:t>
            </w:r>
            <w:r>
              <w:rPr>
                <w:sz w:val="28"/>
                <w:szCs w:val="28"/>
              </w:rPr>
              <w:t>ва</w:t>
            </w:r>
            <w:r>
              <w:rPr>
                <w:sz w:val="28"/>
                <w:szCs w:val="28"/>
                <w:lang w:val="en-US"/>
              </w:rPr>
              <w:t xml:space="preserve"> </w:t>
            </w:r>
            <w:r>
              <w:rPr>
                <w:sz w:val="28"/>
                <w:szCs w:val="28"/>
              </w:rPr>
              <w:t>уларнинг</w:t>
            </w:r>
            <w:r>
              <w:rPr>
                <w:sz w:val="28"/>
                <w:szCs w:val="28"/>
                <w:lang w:val="en-US"/>
              </w:rPr>
              <w:t xml:space="preserve"> </w:t>
            </w:r>
            <w:r>
              <w:rPr>
                <w:sz w:val="28"/>
                <w:szCs w:val="28"/>
              </w:rPr>
              <w:t>маълумотлар</w:t>
            </w:r>
            <w:r>
              <w:rPr>
                <w:sz w:val="28"/>
                <w:szCs w:val="28"/>
                <w:lang w:val="en-US"/>
              </w:rPr>
              <w:t xml:space="preserve"> </w:t>
            </w:r>
            <w:r>
              <w:rPr>
                <w:sz w:val="28"/>
                <w:szCs w:val="28"/>
              </w:rPr>
              <w:t>турлари</w:t>
            </w:r>
            <w:r>
              <w:rPr>
                <w:sz w:val="28"/>
                <w:szCs w:val="28"/>
                <w:lang w:val="en-US"/>
              </w:rPr>
              <w:t xml:space="preserve"> </w:t>
            </w:r>
            <w:r>
              <w:rPr>
                <w:sz w:val="28"/>
                <w:szCs w:val="28"/>
              </w:rPr>
              <w:t>хусусиятларини</w:t>
            </w:r>
            <w:r>
              <w:rPr>
                <w:sz w:val="28"/>
                <w:szCs w:val="28"/>
                <w:lang w:val="en-US"/>
              </w:rPr>
              <w:t xml:space="preserve"> </w:t>
            </w:r>
            <w:r>
              <w:rPr>
                <w:sz w:val="28"/>
                <w:szCs w:val="28"/>
              </w:rPr>
              <w:t>билдиради</w:t>
            </w:r>
            <w:r>
              <w:rPr>
                <w:sz w:val="28"/>
                <w:szCs w:val="28"/>
                <w:lang w:val="en-US"/>
              </w:rPr>
              <w:t xml:space="preserve">. </w:t>
            </w:r>
            <w:r>
              <w:rPr>
                <w:sz w:val="28"/>
                <w:szCs w:val="28"/>
              </w:rPr>
              <w:t>Объектнинг</w:t>
            </w:r>
            <w:r>
              <w:rPr>
                <w:sz w:val="28"/>
                <w:szCs w:val="28"/>
                <w:lang w:val="en-US"/>
              </w:rPr>
              <w:t xml:space="preserve"> </w:t>
            </w:r>
            <w:r>
              <w:rPr>
                <w:sz w:val="28"/>
                <w:szCs w:val="28"/>
              </w:rPr>
              <w:t>зарурий</w:t>
            </w:r>
            <w:r>
              <w:rPr>
                <w:sz w:val="28"/>
                <w:szCs w:val="28"/>
                <w:lang w:val="en-US"/>
              </w:rPr>
              <w:t xml:space="preserve"> </w:t>
            </w:r>
            <w:r>
              <w:rPr>
                <w:sz w:val="28"/>
                <w:szCs w:val="28"/>
              </w:rPr>
              <w:t>ва</w:t>
            </w:r>
            <w:r>
              <w:rPr>
                <w:sz w:val="28"/>
                <w:szCs w:val="28"/>
                <w:lang w:val="en-US"/>
              </w:rPr>
              <w:t xml:space="preserve"> </w:t>
            </w:r>
            <w:r>
              <w:rPr>
                <w:sz w:val="28"/>
                <w:szCs w:val="28"/>
              </w:rPr>
              <w:t>қўшимча</w:t>
            </w:r>
            <w:r>
              <w:rPr>
                <w:sz w:val="28"/>
                <w:szCs w:val="28"/>
                <w:lang w:val="en-US"/>
              </w:rPr>
              <w:t xml:space="preserve"> </w:t>
            </w:r>
            <w:r>
              <w:rPr>
                <w:sz w:val="28"/>
                <w:szCs w:val="28"/>
              </w:rPr>
              <w:t>атрибутлари</w:t>
            </w:r>
            <w:r>
              <w:rPr>
                <w:sz w:val="28"/>
                <w:szCs w:val="28"/>
                <w:lang w:val="en-US"/>
              </w:rPr>
              <w:t xml:space="preserve"> </w:t>
            </w:r>
            <w:r>
              <w:rPr>
                <w:sz w:val="28"/>
                <w:szCs w:val="28"/>
              </w:rPr>
              <w:t>рўйхати</w:t>
            </w:r>
            <w:r>
              <w:rPr>
                <w:sz w:val="28"/>
                <w:szCs w:val="28"/>
                <w:lang w:val="en-US"/>
              </w:rPr>
              <w:t xml:space="preserve"> </w:t>
            </w:r>
            <w:r>
              <w:rPr>
                <w:sz w:val="28"/>
                <w:szCs w:val="28"/>
              </w:rPr>
              <w:t>эса</w:t>
            </w:r>
            <w:r>
              <w:rPr>
                <w:sz w:val="28"/>
                <w:szCs w:val="28"/>
                <w:lang w:val="en-US"/>
              </w:rPr>
              <w:t xml:space="preserve"> </w:t>
            </w:r>
            <w:r>
              <w:rPr>
                <w:sz w:val="28"/>
                <w:szCs w:val="28"/>
              </w:rPr>
              <w:t>объектларнинг</w:t>
            </w:r>
            <w:r>
              <w:rPr>
                <w:sz w:val="28"/>
                <w:szCs w:val="28"/>
                <w:lang w:val="en-US"/>
              </w:rPr>
              <w:t xml:space="preserve"> </w:t>
            </w:r>
            <w:r>
              <w:rPr>
                <w:sz w:val="28"/>
                <w:szCs w:val="28"/>
              </w:rPr>
              <w:t>мос</w:t>
            </w:r>
            <w:r>
              <w:rPr>
                <w:sz w:val="28"/>
                <w:szCs w:val="28"/>
                <w:lang w:val="en-US"/>
              </w:rPr>
              <w:t xml:space="preserve"> </w:t>
            </w:r>
            <w:r>
              <w:rPr>
                <w:sz w:val="28"/>
                <w:szCs w:val="28"/>
              </w:rPr>
              <w:t>класслари</w:t>
            </w:r>
            <w:r>
              <w:rPr>
                <w:sz w:val="28"/>
                <w:szCs w:val="28"/>
                <w:lang w:val="en-US"/>
              </w:rPr>
              <w:t xml:space="preserve"> </w:t>
            </w:r>
            <w:r>
              <w:rPr>
                <w:sz w:val="28"/>
                <w:szCs w:val="28"/>
              </w:rPr>
              <w:t>схемаси</w:t>
            </w:r>
            <w:r>
              <w:rPr>
                <w:sz w:val="28"/>
                <w:szCs w:val="28"/>
                <w:lang w:val="en-US"/>
              </w:rPr>
              <w:t xml:space="preserve"> </w:t>
            </w:r>
            <w:r>
              <w:rPr>
                <w:sz w:val="28"/>
                <w:szCs w:val="28"/>
              </w:rPr>
              <w:t>орқали</w:t>
            </w:r>
            <w:r>
              <w:rPr>
                <w:sz w:val="28"/>
                <w:szCs w:val="28"/>
                <w:lang w:val="en-US"/>
              </w:rPr>
              <w:t xml:space="preserve"> </w:t>
            </w:r>
            <w:r>
              <w:rPr>
                <w:sz w:val="28"/>
                <w:szCs w:val="28"/>
              </w:rPr>
              <w:t>белгиланади</w:t>
            </w:r>
            <w:r>
              <w:rPr>
                <w:sz w:val="28"/>
                <w:szCs w:val="28"/>
                <w:lang w:val="en-US"/>
              </w:rPr>
              <w:t>.</w:t>
            </w:r>
            <w:r w:rsidR="00117147">
              <w:rPr>
                <w:sz w:val="28"/>
                <w:szCs w:val="28"/>
                <w:lang w:val="en-US"/>
              </w:rPr>
              <w:t xml:space="preserve"> </w:t>
            </w:r>
          </w:p>
          <w:p w14:paraId="646E7ED7" w14:textId="6C63B085" w:rsidR="00024366" w:rsidRDefault="00117147">
            <w:pPr>
              <w:jc w:val="both"/>
              <w:rPr>
                <w:sz w:val="20"/>
                <w:szCs w:val="20"/>
                <w:lang w:val="en-US"/>
              </w:rPr>
            </w:pPr>
            <w:r>
              <w:rPr>
                <w:sz w:val="20"/>
                <w:szCs w:val="20"/>
                <w:lang w:val="en-US"/>
              </w:rPr>
              <w:t xml:space="preserve"> </w:t>
            </w:r>
          </w:p>
        </w:tc>
      </w:tr>
      <w:tr w:rsidR="00024366" w:rsidRPr="009553DA" w14:paraId="4B092A0D" w14:textId="77777777">
        <w:tc>
          <w:tcPr>
            <w:tcW w:w="4000" w:type="dxa"/>
            <w:shd w:val="clear" w:color="auto" w:fill="auto"/>
          </w:tcPr>
          <w:p w14:paraId="1C4D2009" w14:textId="58F1907B" w:rsidR="00024366" w:rsidRDefault="00024366" w:rsidP="009A789F">
            <w:pPr>
              <w:rPr>
                <w:sz w:val="28"/>
                <w:szCs w:val="28"/>
                <w:lang w:val="en-US"/>
              </w:rPr>
            </w:pPr>
            <w:r>
              <w:rPr>
                <w:b/>
                <w:sz w:val="28"/>
                <w:szCs w:val="28"/>
              </w:rPr>
              <w:t>Атрибут</w:t>
            </w:r>
            <w:r>
              <w:rPr>
                <w:b/>
                <w:sz w:val="28"/>
                <w:szCs w:val="28"/>
                <w:lang w:val="en-US"/>
              </w:rPr>
              <w:t xml:space="preserve"> </w:t>
            </w:r>
            <w:r>
              <w:rPr>
                <w:b/>
                <w:sz w:val="28"/>
                <w:szCs w:val="28"/>
              </w:rPr>
              <w:t>данных</w:t>
            </w:r>
            <w:r w:rsidR="00117147">
              <w:rPr>
                <w:b/>
                <w:sz w:val="28"/>
                <w:szCs w:val="28"/>
                <w:lang w:val="en-US"/>
              </w:rPr>
              <w:t xml:space="preserve"> </w:t>
            </w:r>
            <w:r>
              <w:rPr>
                <w:b/>
                <w:bCs/>
                <w:sz w:val="28"/>
                <w:szCs w:val="28"/>
                <w:lang w:val="en-US"/>
              </w:rPr>
              <w:t xml:space="preserve">uz </w:t>
            </w:r>
            <w:r>
              <w:rPr>
                <w:bCs/>
                <w:sz w:val="28"/>
                <w:szCs w:val="28"/>
                <w:lang w:val="en-US"/>
              </w:rPr>
              <w:t>-</w:t>
            </w:r>
            <w:r>
              <w:rPr>
                <w:lang w:val="en-US"/>
              </w:rPr>
              <w:t xml:space="preserve"> </w:t>
            </w:r>
            <w:r>
              <w:rPr>
                <w:sz w:val="28"/>
                <w:szCs w:val="28"/>
                <w:lang w:val="en-US"/>
              </w:rPr>
              <w:t>ma’lumotlar atributi</w:t>
            </w:r>
            <w:r w:rsidR="00117147">
              <w:rPr>
                <w:sz w:val="28"/>
                <w:szCs w:val="28"/>
                <w:lang w:val="en-US"/>
              </w:rPr>
              <w:t xml:space="preserve"> </w:t>
            </w:r>
          </w:p>
          <w:p w14:paraId="55D2B609" w14:textId="29BA247F" w:rsidR="00024366" w:rsidRDefault="00117147" w:rsidP="009A789F">
            <w:pPr>
              <w:rPr>
                <w:sz w:val="28"/>
                <w:szCs w:val="28"/>
                <w:lang w:val="en-US"/>
              </w:rPr>
            </w:pPr>
            <w:r>
              <w:rPr>
                <w:sz w:val="28"/>
                <w:szCs w:val="28"/>
                <w:lang w:val="en-US"/>
              </w:rPr>
              <w:t xml:space="preserve"> </w:t>
            </w:r>
            <w:r w:rsidR="00024366">
              <w:rPr>
                <w:sz w:val="28"/>
                <w:szCs w:val="28"/>
              </w:rPr>
              <w:t>маълумотлар</w:t>
            </w:r>
            <w:r w:rsidR="00024366">
              <w:rPr>
                <w:sz w:val="28"/>
                <w:szCs w:val="28"/>
                <w:lang w:val="en-US"/>
              </w:rPr>
              <w:t xml:space="preserve"> </w:t>
            </w:r>
            <w:r w:rsidR="00024366">
              <w:rPr>
                <w:sz w:val="28"/>
                <w:szCs w:val="28"/>
              </w:rPr>
              <w:t>атрибути</w:t>
            </w:r>
            <w:r>
              <w:rPr>
                <w:sz w:val="28"/>
                <w:szCs w:val="28"/>
                <w:lang w:val="en-US"/>
              </w:rPr>
              <w:t xml:space="preserve"> </w:t>
            </w:r>
            <w:r w:rsidR="00024366">
              <w:rPr>
                <w:b/>
                <w:sz w:val="28"/>
                <w:szCs w:val="28"/>
                <w:lang w:val="en-US"/>
              </w:rPr>
              <w:t xml:space="preserve">en </w:t>
            </w:r>
            <w:r w:rsidR="00024366">
              <w:rPr>
                <w:sz w:val="28"/>
                <w:szCs w:val="28"/>
                <w:lang w:val="en-US"/>
              </w:rPr>
              <w:t>- data attribute</w:t>
            </w:r>
          </w:p>
        </w:tc>
        <w:tc>
          <w:tcPr>
            <w:tcW w:w="5828" w:type="dxa"/>
            <w:shd w:val="clear" w:color="auto" w:fill="auto"/>
          </w:tcPr>
          <w:p w14:paraId="0F9E5D07" w14:textId="4573BF8F" w:rsidR="00024366" w:rsidRDefault="00024366">
            <w:pPr>
              <w:jc w:val="both"/>
              <w:rPr>
                <w:sz w:val="28"/>
                <w:szCs w:val="28"/>
              </w:rPr>
            </w:pPr>
            <w:r>
              <w:rPr>
                <w:sz w:val="28"/>
                <w:szCs w:val="28"/>
              </w:rPr>
              <w:t>Характеристика элемента данных, например длина, значение, способ представления. Атрибуты описывают содержимое и значение полей записей в базах данных или массивов данных.</w:t>
            </w:r>
            <w:r w:rsidR="00117147">
              <w:rPr>
                <w:sz w:val="28"/>
                <w:szCs w:val="28"/>
              </w:rPr>
              <w:t xml:space="preserve"> </w:t>
            </w:r>
          </w:p>
          <w:p w14:paraId="49637C48" w14:textId="77777777" w:rsidR="00024366" w:rsidRDefault="00024366">
            <w:pPr>
              <w:jc w:val="both"/>
              <w:rPr>
                <w:sz w:val="20"/>
                <w:szCs w:val="20"/>
              </w:rPr>
            </w:pPr>
          </w:p>
          <w:p w14:paraId="08A3AC7A" w14:textId="77777777" w:rsidR="00024366" w:rsidRDefault="00024366">
            <w:pPr>
              <w:jc w:val="both"/>
              <w:rPr>
                <w:sz w:val="28"/>
                <w:szCs w:val="28"/>
                <w:lang w:val="en-US"/>
              </w:rPr>
            </w:pPr>
            <w:r>
              <w:rPr>
                <w:sz w:val="28"/>
                <w:szCs w:val="28"/>
                <w:lang w:val="en-US"/>
              </w:rPr>
              <w:t>Ma’lumotlar elementi xarakteristikasi, masalan, uzunlik, qiymat, taqdim etish usuli. Atributlar ma’lumotlar bazasidagi yoki ma’lumotlar massiv-laridagi yozuvlar maydonlarining ichidagini va qiymatini tavsiflaydi.</w:t>
            </w:r>
          </w:p>
          <w:p w14:paraId="0A1C8164" w14:textId="77777777" w:rsidR="00024366" w:rsidRDefault="00024366">
            <w:pPr>
              <w:jc w:val="both"/>
              <w:rPr>
                <w:sz w:val="20"/>
                <w:szCs w:val="20"/>
                <w:lang w:val="en-US"/>
              </w:rPr>
            </w:pPr>
          </w:p>
          <w:p w14:paraId="029C8E3B" w14:textId="092123AA" w:rsidR="00024366" w:rsidRDefault="00024366">
            <w:pPr>
              <w:jc w:val="both"/>
              <w:rPr>
                <w:sz w:val="28"/>
                <w:szCs w:val="28"/>
              </w:rPr>
            </w:pPr>
            <w:r>
              <w:rPr>
                <w:sz w:val="28"/>
                <w:szCs w:val="28"/>
              </w:rPr>
              <w:t>Маълумотлар элементи характеристикаси, масалан, узунлик, қиймат, тақдим этиш усули. Атрибу</w:t>
            </w:r>
            <w:r w:rsidR="008237B9">
              <w:rPr>
                <w:sz w:val="28"/>
                <w:szCs w:val="28"/>
              </w:rPr>
              <w:t xml:space="preserve">тлар маълумотлар базасидаги ёки </w:t>
            </w:r>
            <w:r>
              <w:rPr>
                <w:sz w:val="28"/>
                <w:szCs w:val="28"/>
              </w:rPr>
              <w:t>маъ</w:t>
            </w:r>
            <w:r w:rsidR="008237B9">
              <w:rPr>
                <w:sz w:val="28"/>
                <w:szCs w:val="28"/>
              </w:rPr>
              <w:t>-</w:t>
            </w:r>
            <w:r>
              <w:rPr>
                <w:sz w:val="28"/>
                <w:szCs w:val="28"/>
              </w:rPr>
              <w:t>лумотлар массивларидаги ёзувлар майдонла</w:t>
            </w:r>
            <w:r>
              <w:rPr>
                <w:sz w:val="28"/>
                <w:szCs w:val="28"/>
              </w:rPr>
              <w:lastRenderedPageBreak/>
              <w:t>рининг ичидагини ва қийматини тавсифлайди.</w:t>
            </w:r>
            <w:r w:rsidR="00117147">
              <w:rPr>
                <w:sz w:val="28"/>
                <w:szCs w:val="28"/>
              </w:rPr>
              <w:t xml:space="preserve"> </w:t>
            </w:r>
          </w:p>
        </w:tc>
      </w:tr>
      <w:tr w:rsidR="00024366" w:rsidRPr="009553DA" w14:paraId="516C8FD6" w14:textId="77777777">
        <w:tc>
          <w:tcPr>
            <w:tcW w:w="4000" w:type="dxa"/>
            <w:shd w:val="clear" w:color="auto" w:fill="auto"/>
          </w:tcPr>
          <w:p w14:paraId="399F0C8B" w14:textId="392FD44D" w:rsidR="00024366" w:rsidRDefault="00024366" w:rsidP="009A789F">
            <w:pPr>
              <w:rPr>
                <w:sz w:val="28"/>
                <w:szCs w:val="28"/>
              </w:rPr>
            </w:pPr>
            <w:r>
              <w:rPr>
                <w:b/>
                <w:sz w:val="28"/>
                <w:szCs w:val="28"/>
              </w:rPr>
              <w:lastRenderedPageBreak/>
              <w:t>Атрибут символа, атрибут литеры</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Pr="009553DA">
              <w:t xml:space="preserve"> </w:t>
            </w:r>
            <w:r>
              <w:rPr>
                <w:sz w:val="28"/>
                <w:szCs w:val="28"/>
                <w:lang w:val="en-US"/>
              </w:rPr>
              <w:t>simvol</w:t>
            </w:r>
            <w:r>
              <w:rPr>
                <w:sz w:val="28"/>
                <w:szCs w:val="28"/>
              </w:rPr>
              <w:t xml:space="preserve"> </w:t>
            </w:r>
            <w:r>
              <w:rPr>
                <w:sz w:val="28"/>
                <w:szCs w:val="28"/>
                <w:lang w:val="en-US"/>
              </w:rPr>
              <w:t>atributi</w:t>
            </w:r>
            <w:r>
              <w:rPr>
                <w:sz w:val="28"/>
                <w:szCs w:val="28"/>
              </w:rPr>
              <w:t xml:space="preserve">, </w:t>
            </w:r>
            <w:r>
              <w:rPr>
                <w:sz w:val="28"/>
                <w:szCs w:val="28"/>
                <w:lang w:val="en-US"/>
              </w:rPr>
              <w:t>liter</w:t>
            </w:r>
            <w:r>
              <w:rPr>
                <w:sz w:val="28"/>
                <w:szCs w:val="28"/>
              </w:rPr>
              <w:t xml:space="preserve"> </w:t>
            </w:r>
            <w:r>
              <w:rPr>
                <w:sz w:val="28"/>
                <w:szCs w:val="28"/>
                <w:lang w:val="en-US"/>
              </w:rPr>
              <w:t>atributi</w:t>
            </w:r>
            <w:r w:rsidR="00117147">
              <w:rPr>
                <w:sz w:val="28"/>
                <w:szCs w:val="28"/>
              </w:rPr>
              <w:t xml:space="preserve"> </w:t>
            </w:r>
          </w:p>
          <w:p w14:paraId="25B0F67B" w14:textId="712DA65D" w:rsidR="00024366" w:rsidRDefault="00117147" w:rsidP="009A789F">
            <w:pPr>
              <w:rPr>
                <w:sz w:val="28"/>
                <w:szCs w:val="28"/>
                <w:lang w:val="en-US"/>
              </w:rPr>
            </w:pPr>
            <w:r>
              <w:rPr>
                <w:sz w:val="28"/>
                <w:szCs w:val="28"/>
              </w:rPr>
              <w:t xml:space="preserve"> </w:t>
            </w:r>
            <w:r w:rsidR="00024366">
              <w:rPr>
                <w:sz w:val="28"/>
                <w:szCs w:val="28"/>
              </w:rPr>
              <w:t>символ</w:t>
            </w:r>
            <w:r w:rsidR="00024366">
              <w:rPr>
                <w:sz w:val="28"/>
                <w:szCs w:val="28"/>
                <w:lang w:val="en-US"/>
              </w:rPr>
              <w:t xml:space="preserve"> </w:t>
            </w:r>
            <w:r w:rsidR="00024366">
              <w:rPr>
                <w:sz w:val="28"/>
                <w:szCs w:val="28"/>
              </w:rPr>
              <w:t>атрибути</w:t>
            </w:r>
            <w:r w:rsidR="00024366">
              <w:rPr>
                <w:sz w:val="28"/>
                <w:szCs w:val="28"/>
                <w:lang w:val="en-US"/>
              </w:rPr>
              <w:t xml:space="preserve">, </w:t>
            </w:r>
            <w:r w:rsidR="00024366">
              <w:rPr>
                <w:sz w:val="28"/>
                <w:szCs w:val="28"/>
              </w:rPr>
              <w:t>литер</w:t>
            </w:r>
            <w:r w:rsidR="00024366">
              <w:rPr>
                <w:sz w:val="28"/>
                <w:szCs w:val="28"/>
                <w:lang w:val="en-US"/>
              </w:rPr>
              <w:t xml:space="preserve"> </w:t>
            </w:r>
            <w:r w:rsidR="00024366">
              <w:rPr>
                <w:sz w:val="28"/>
                <w:szCs w:val="28"/>
              </w:rPr>
              <w:t>атрибути</w:t>
            </w:r>
            <w:r>
              <w:rPr>
                <w:sz w:val="28"/>
                <w:szCs w:val="28"/>
                <w:lang w:val="en-US"/>
              </w:rPr>
              <w:t xml:space="preserve"> </w:t>
            </w:r>
            <w:r w:rsidR="00024366">
              <w:rPr>
                <w:b/>
                <w:sz w:val="28"/>
                <w:szCs w:val="28"/>
                <w:lang w:val="en-US"/>
              </w:rPr>
              <w:t xml:space="preserve">en </w:t>
            </w:r>
            <w:r w:rsidR="00024366">
              <w:rPr>
                <w:sz w:val="28"/>
                <w:szCs w:val="28"/>
                <w:lang w:val="en-US"/>
              </w:rPr>
              <w:t>- character attribute</w:t>
            </w:r>
          </w:p>
        </w:tc>
        <w:tc>
          <w:tcPr>
            <w:tcW w:w="5828" w:type="dxa"/>
            <w:shd w:val="clear" w:color="auto" w:fill="auto"/>
          </w:tcPr>
          <w:p w14:paraId="10EC9930" w14:textId="760DEA10" w:rsidR="00024366" w:rsidRDefault="00024366">
            <w:pPr>
              <w:jc w:val="both"/>
              <w:rPr>
                <w:sz w:val="28"/>
                <w:szCs w:val="28"/>
              </w:rPr>
            </w:pPr>
            <w:r>
              <w:rPr>
                <w:sz w:val="28"/>
                <w:szCs w:val="28"/>
              </w:rPr>
              <w:t>В машиной графике – цвет, шрифт, ориентация и размер литеры.</w:t>
            </w:r>
            <w:r w:rsidR="00117147">
              <w:rPr>
                <w:sz w:val="28"/>
                <w:szCs w:val="28"/>
              </w:rPr>
              <w:t xml:space="preserve"> </w:t>
            </w:r>
          </w:p>
          <w:p w14:paraId="5FBD8B5F" w14:textId="77777777" w:rsidR="00024366" w:rsidRDefault="00024366">
            <w:pPr>
              <w:jc w:val="both"/>
              <w:rPr>
                <w:sz w:val="16"/>
                <w:szCs w:val="16"/>
              </w:rPr>
            </w:pPr>
          </w:p>
          <w:p w14:paraId="0598998D" w14:textId="325C119A" w:rsidR="00024366" w:rsidRDefault="00024366">
            <w:pPr>
              <w:jc w:val="both"/>
              <w:rPr>
                <w:sz w:val="28"/>
                <w:szCs w:val="28"/>
                <w:lang w:val="en-US"/>
              </w:rPr>
            </w:pPr>
            <w:r>
              <w:rPr>
                <w:sz w:val="28"/>
                <w:szCs w:val="28"/>
                <w:lang w:val="en-US"/>
              </w:rPr>
              <w:t>Mashina grafikasida – rang, shrift, orientatsiya va liter o‘lchami.</w:t>
            </w:r>
            <w:r w:rsidR="00117147">
              <w:rPr>
                <w:sz w:val="28"/>
                <w:szCs w:val="28"/>
                <w:lang w:val="en-US"/>
              </w:rPr>
              <w:t xml:space="preserve"> </w:t>
            </w:r>
          </w:p>
          <w:p w14:paraId="4A476820" w14:textId="49590250" w:rsidR="00024366" w:rsidRDefault="00024366">
            <w:pPr>
              <w:jc w:val="both"/>
              <w:rPr>
                <w:sz w:val="16"/>
                <w:szCs w:val="16"/>
                <w:lang w:val="en-US"/>
              </w:rPr>
            </w:pPr>
          </w:p>
          <w:p w14:paraId="30726C6B" w14:textId="454FF503" w:rsidR="00024366" w:rsidRDefault="00024366">
            <w:pPr>
              <w:jc w:val="both"/>
              <w:rPr>
                <w:sz w:val="28"/>
                <w:szCs w:val="28"/>
              </w:rPr>
            </w:pPr>
            <w:r>
              <w:rPr>
                <w:sz w:val="28"/>
                <w:szCs w:val="28"/>
              </w:rPr>
              <w:t>Машина графикасида – ранг, шрифт, ориентация ва литер ўлчами.</w:t>
            </w:r>
            <w:r w:rsidR="00117147">
              <w:rPr>
                <w:sz w:val="28"/>
                <w:szCs w:val="28"/>
              </w:rPr>
              <w:t xml:space="preserve"> </w:t>
            </w:r>
          </w:p>
          <w:p w14:paraId="30B601B7" w14:textId="77777777" w:rsidR="00024366" w:rsidRDefault="00024366">
            <w:pPr>
              <w:jc w:val="both"/>
              <w:rPr>
                <w:sz w:val="16"/>
                <w:szCs w:val="16"/>
              </w:rPr>
            </w:pPr>
            <w:r>
              <w:rPr>
                <w:sz w:val="28"/>
                <w:szCs w:val="28"/>
              </w:rPr>
              <w:t xml:space="preserve"> </w:t>
            </w:r>
          </w:p>
        </w:tc>
      </w:tr>
      <w:tr w:rsidR="00024366" w:rsidRPr="009553DA" w14:paraId="49ED181C" w14:textId="77777777">
        <w:tc>
          <w:tcPr>
            <w:tcW w:w="4000" w:type="dxa"/>
            <w:shd w:val="clear" w:color="auto" w:fill="auto"/>
          </w:tcPr>
          <w:p w14:paraId="4CD6F416" w14:textId="12EFAAB2" w:rsidR="00024366" w:rsidRDefault="00024366" w:rsidP="009A789F">
            <w:pPr>
              <w:rPr>
                <w:sz w:val="28"/>
                <w:szCs w:val="28"/>
              </w:rPr>
            </w:pPr>
            <w:r>
              <w:rPr>
                <w:b/>
                <w:sz w:val="28"/>
                <w:szCs w:val="28"/>
              </w:rPr>
              <w:t>Атрибут файла</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lang w:val="en-US"/>
              </w:rPr>
              <w:t>fayl</w:t>
            </w:r>
            <w:r>
              <w:rPr>
                <w:sz w:val="28"/>
                <w:szCs w:val="28"/>
              </w:rPr>
              <w:t xml:space="preserve"> </w:t>
            </w:r>
            <w:r>
              <w:rPr>
                <w:sz w:val="28"/>
                <w:szCs w:val="28"/>
                <w:lang w:val="en-US"/>
              </w:rPr>
              <w:t>atributi</w:t>
            </w:r>
            <w:r w:rsidR="00117147">
              <w:rPr>
                <w:sz w:val="28"/>
                <w:szCs w:val="28"/>
              </w:rPr>
              <w:t xml:space="preserve"> </w:t>
            </w:r>
          </w:p>
          <w:p w14:paraId="6D5EC6AF" w14:textId="339745FB" w:rsidR="00024366" w:rsidRDefault="00117147" w:rsidP="009A789F">
            <w:pPr>
              <w:rPr>
                <w:sz w:val="28"/>
                <w:szCs w:val="28"/>
              </w:rPr>
            </w:pPr>
            <w:r>
              <w:rPr>
                <w:sz w:val="28"/>
                <w:szCs w:val="28"/>
              </w:rPr>
              <w:t xml:space="preserve"> </w:t>
            </w:r>
            <w:r w:rsidR="00024366">
              <w:rPr>
                <w:sz w:val="28"/>
                <w:szCs w:val="28"/>
              </w:rPr>
              <w:t>файл атрибути</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xml:space="preserve">- </w:t>
            </w:r>
            <w:r w:rsidR="00024366">
              <w:rPr>
                <w:sz w:val="28"/>
                <w:szCs w:val="28"/>
                <w:lang w:val="en-US"/>
              </w:rPr>
              <w:t>file</w:t>
            </w:r>
            <w:r w:rsidR="00024366">
              <w:rPr>
                <w:sz w:val="28"/>
                <w:szCs w:val="28"/>
              </w:rPr>
              <w:t xml:space="preserve"> </w:t>
            </w:r>
            <w:r w:rsidR="00024366">
              <w:rPr>
                <w:sz w:val="28"/>
                <w:szCs w:val="28"/>
                <w:lang w:val="en-US"/>
              </w:rPr>
              <w:t>atribute</w:t>
            </w:r>
          </w:p>
        </w:tc>
        <w:tc>
          <w:tcPr>
            <w:tcW w:w="5828" w:type="dxa"/>
            <w:shd w:val="clear" w:color="auto" w:fill="auto"/>
          </w:tcPr>
          <w:p w14:paraId="67F9077B" w14:textId="76FADD7A" w:rsidR="00024366" w:rsidRDefault="00024366">
            <w:pPr>
              <w:jc w:val="both"/>
              <w:rPr>
                <w:sz w:val="28"/>
                <w:szCs w:val="28"/>
              </w:rPr>
            </w:pPr>
            <w:r>
              <w:rPr>
                <w:sz w:val="28"/>
                <w:szCs w:val="28"/>
              </w:rPr>
              <w:t>Поддерживаемый файловой системой признак, позволяющий упорядочить работу с файлами. В разных операционных системах</w:t>
            </w:r>
            <w:r w:rsidR="00117147">
              <w:rPr>
                <w:sz w:val="28"/>
                <w:szCs w:val="28"/>
              </w:rPr>
              <w:t xml:space="preserve"> </w:t>
            </w:r>
            <w:r>
              <w:rPr>
                <w:sz w:val="28"/>
                <w:szCs w:val="28"/>
              </w:rPr>
              <w:t xml:space="preserve">файлы имеют различные наборы атрибутов. </w:t>
            </w:r>
          </w:p>
          <w:p w14:paraId="57A0E6B4" w14:textId="77777777" w:rsidR="00024366" w:rsidRDefault="00024366">
            <w:pPr>
              <w:jc w:val="both"/>
              <w:rPr>
                <w:sz w:val="16"/>
                <w:szCs w:val="16"/>
              </w:rPr>
            </w:pPr>
          </w:p>
          <w:p w14:paraId="52BF6C3E" w14:textId="77777777" w:rsidR="00024366" w:rsidRDefault="00024366">
            <w:pPr>
              <w:jc w:val="both"/>
              <w:rPr>
                <w:sz w:val="28"/>
                <w:szCs w:val="28"/>
                <w:lang w:val="en-US"/>
              </w:rPr>
            </w:pPr>
            <w:r>
              <w:rPr>
                <w:sz w:val="28"/>
                <w:szCs w:val="28"/>
                <w:lang w:val="en-US"/>
              </w:rPr>
              <w:t>Fayl</w:t>
            </w:r>
            <w:r>
              <w:rPr>
                <w:sz w:val="28"/>
                <w:szCs w:val="28"/>
              </w:rPr>
              <w:t xml:space="preserve"> </w:t>
            </w:r>
            <w:r>
              <w:rPr>
                <w:sz w:val="28"/>
                <w:szCs w:val="28"/>
                <w:lang w:val="en-US"/>
              </w:rPr>
              <w:t>tizimi</w:t>
            </w:r>
            <w:r>
              <w:rPr>
                <w:sz w:val="28"/>
                <w:szCs w:val="28"/>
              </w:rPr>
              <w:t xml:space="preserve"> </w:t>
            </w:r>
            <w:r>
              <w:rPr>
                <w:sz w:val="28"/>
                <w:szCs w:val="28"/>
                <w:lang w:val="en-US"/>
              </w:rPr>
              <w:t>tomonidan</w:t>
            </w:r>
            <w:r>
              <w:rPr>
                <w:sz w:val="28"/>
                <w:szCs w:val="28"/>
              </w:rPr>
              <w:t xml:space="preserve"> </w:t>
            </w:r>
            <w:r>
              <w:rPr>
                <w:sz w:val="28"/>
                <w:szCs w:val="28"/>
                <w:lang w:val="en-US"/>
              </w:rPr>
              <w:t>qo</w:t>
            </w:r>
            <w:r>
              <w:rPr>
                <w:sz w:val="28"/>
                <w:szCs w:val="28"/>
              </w:rPr>
              <w:t>‘</w:t>
            </w:r>
            <w:r>
              <w:rPr>
                <w:sz w:val="28"/>
                <w:szCs w:val="28"/>
                <w:lang w:val="en-US"/>
              </w:rPr>
              <w:t>llab</w:t>
            </w:r>
            <w:r>
              <w:rPr>
                <w:sz w:val="28"/>
                <w:szCs w:val="28"/>
              </w:rPr>
              <w:t>-</w:t>
            </w:r>
            <w:r>
              <w:rPr>
                <w:sz w:val="28"/>
                <w:szCs w:val="28"/>
                <w:lang w:val="en-US"/>
              </w:rPr>
              <w:t>quvvatlanadigan</w:t>
            </w:r>
            <w:r>
              <w:rPr>
                <w:sz w:val="28"/>
                <w:szCs w:val="28"/>
              </w:rPr>
              <w:t xml:space="preserve">, </w:t>
            </w:r>
            <w:r>
              <w:rPr>
                <w:sz w:val="28"/>
                <w:szCs w:val="28"/>
                <w:lang w:val="en-US"/>
              </w:rPr>
              <w:t>fayllar</w:t>
            </w:r>
            <w:r>
              <w:rPr>
                <w:sz w:val="28"/>
                <w:szCs w:val="28"/>
              </w:rPr>
              <w:t xml:space="preserve"> </w:t>
            </w:r>
            <w:r>
              <w:rPr>
                <w:sz w:val="28"/>
                <w:szCs w:val="28"/>
                <w:lang w:val="en-US"/>
              </w:rPr>
              <w:t>bilan</w:t>
            </w:r>
            <w:r>
              <w:rPr>
                <w:sz w:val="28"/>
                <w:szCs w:val="28"/>
              </w:rPr>
              <w:t xml:space="preserve"> </w:t>
            </w:r>
            <w:r>
              <w:rPr>
                <w:sz w:val="28"/>
                <w:szCs w:val="28"/>
                <w:lang w:val="en-US"/>
              </w:rPr>
              <w:t>ishlashni</w:t>
            </w:r>
            <w:r>
              <w:rPr>
                <w:sz w:val="28"/>
                <w:szCs w:val="28"/>
              </w:rPr>
              <w:t xml:space="preserve"> </w:t>
            </w:r>
            <w:r>
              <w:rPr>
                <w:sz w:val="28"/>
                <w:szCs w:val="28"/>
                <w:lang w:val="en-US"/>
              </w:rPr>
              <w:t>tartibga</w:t>
            </w:r>
            <w:r>
              <w:rPr>
                <w:sz w:val="28"/>
                <w:szCs w:val="28"/>
              </w:rPr>
              <w:t xml:space="preserve"> </w:t>
            </w:r>
            <w:r>
              <w:rPr>
                <w:sz w:val="28"/>
                <w:szCs w:val="28"/>
                <w:lang w:val="en-US"/>
              </w:rPr>
              <w:t>solish</w:t>
            </w:r>
            <w:r>
              <w:rPr>
                <w:sz w:val="28"/>
                <w:szCs w:val="28"/>
              </w:rPr>
              <w:t xml:space="preserve"> </w:t>
            </w:r>
            <w:r>
              <w:rPr>
                <w:sz w:val="28"/>
                <w:szCs w:val="28"/>
                <w:lang w:val="en-US"/>
              </w:rPr>
              <w:t>imkonini</w:t>
            </w:r>
            <w:r>
              <w:rPr>
                <w:sz w:val="28"/>
                <w:szCs w:val="28"/>
              </w:rPr>
              <w:t xml:space="preserve"> </w:t>
            </w:r>
            <w:r>
              <w:rPr>
                <w:sz w:val="28"/>
                <w:szCs w:val="28"/>
                <w:lang w:val="en-US"/>
              </w:rPr>
              <w:t>beradigan</w:t>
            </w:r>
            <w:r>
              <w:rPr>
                <w:sz w:val="28"/>
                <w:szCs w:val="28"/>
              </w:rPr>
              <w:t xml:space="preserve"> </w:t>
            </w:r>
            <w:r>
              <w:rPr>
                <w:sz w:val="28"/>
                <w:szCs w:val="28"/>
                <w:lang w:val="en-US"/>
              </w:rPr>
              <w:t>belgi</w:t>
            </w:r>
            <w:r>
              <w:rPr>
                <w:sz w:val="28"/>
                <w:szCs w:val="28"/>
              </w:rPr>
              <w:t xml:space="preserve">. </w:t>
            </w:r>
            <w:r>
              <w:rPr>
                <w:sz w:val="28"/>
                <w:szCs w:val="28"/>
                <w:lang w:val="en-US"/>
              </w:rPr>
              <w:t xml:space="preserve">Turli operatsion tizimlarda fayllar turli atributlar to‘plamiga ega bo‘ladi. </w:t>
            </w:r>
          </w:p>
          <w:p w14:paraId="14A87319" w14:textId="77777777" w:rsidR="00024366" w:rsidRDefault="00024366">
            <w:pPr>
              <w:jc w:val="both"/>
              <w:rPr>
                <w:sz w:val="16"/>
                <w:szCs w:val="16"/>
                <w:lang w:val="en-US"/>
              </w:rPr>
            </w:pPr>
          </w:p>
          <w:p w14:paraId="1D544121" w14:textId="77777777" w:rsidR="00024366" w:rsidRDefault="00024366">
            <w:pPr>
              <w:jc w:val="both"/>
              <w:rPr>
                <w:sz w:val="28"/>
                <w:szCs w:val="28"/>
              </w:rPr>
            </w:pPr>
            <w:r>
              <w:rPr>
                <w:sz w:val="28"/>
                <w:szCs w:val="28"/>
              </w:rPr>
              <w:t>Файл</w:t>
            </w:r>
            <w:r>
              <w:rPr>
                <w:sz w:val="28"/>
                <w:szCs w:val="28"/>
                <w:lang w:val="en-US"/>
              </w:rPr>
              <w:t xml:space="preserve"> </w:t>
            </w:r>
            <w:r>
              <w:rPr>
                <w:sz w:val="28"/>
                <w:szCs w:val="28"/>
              </w:rPr>
              <w:t>тизими</w:t>
            </w:r>
            <w:r>
              <w:rPr>
                <w:sz w:val="28"/>
                <w:szCs w:val="28"/>
                <w:lang w:val="en-US"/>
              </w:rPr>
              <w:t xml:space="preserve"> </w:t>
            </w:r>
            <w:r>
              <w:rPr>
                <w:sz w:val="28"/>
                <w:szCs w:val="28"/>
              </w:rPr>
              <w:t>томонидан</w:t>
            </w:r>
            <w:r>
              <w:rPr>
                <w:sz w:val="28"/>
                <w:szCs w:val="28"/>
                <w:lang w:val="en-US"/>
              </w:rPr>
              <w:t xml:space="preserve"> </w:t>
            </w:r>
            <w:r>
              <w:rPr>
                <w:sz w:val="28"/>
                <w:szCs w:val="28"/>
              </w:rPr>
              <w:t>қўллаб</w:t>
            </w:r>
            <w:r>
              <w:rPr>
                <w:sz w:val="28"/>
                <w:szCs w:val="28"/>
                <w:lang w:val="en-US"/>
              </w:rPr>
              <w:t>-</w:t>
            </w:r>
            <w:r>
              <w:rPr>
                <w:sz w:val="28"/>
                <w:szCs w:val="28"/>
              </w:rPr>
              <w:t>қувват</w:t>
            </w:r>
            <w:r>
              <w:rPr>
                <w:sz w:val="28"/>
                <w:szCs w:val="28"/>
                <w:lang w:val="en-US"/>
              </w:rPr>
              <w:t>-</w:t>
            </w:r>
            <w:r>
              <w:rPr>
                <w:sz w:val="28"/>
                <w:szCs w:val="28"/>
              </w:rPr>
              <w:t>ланадиган</w:t>
            </w:r>
            <w:r>
              <w:rPr>
                <w:sz w:val="28"/>
                <w:szCs w:val="28"/>
                <w:lang w:val="en-US"/>
              </w:rPr>
              <w:t xml:space="preserve">, </w:t>
            </w:r>
            <w:r>
              <w:rPr>
                <w:sz w:val="28"/>
                <w:szCs w:val="28"/>
              </w:rPr>
              <w:t>файллар</w:t>
            </w:r>
            <w:r>
              <w:rPr>
                <w:sz w:val="28"/>
                <w:szCs w:val="28"/>
                <w:lang w:val="en-US"/>
              </w:rPr>
              <w:t xml:space="preserve"> </w:t>
            </w:r>
            <w:r>
              <w:rPr>
                <w:sz w:val="28"/>
                <w:szCs w:val="28"/>
              </w:rPr>
              <w:t>билан</w:t>
            </w:r>
            <w:r>
              <w:rPr>
                <w:sz w:val="28"/>
                <w:szCs w:val="28"/>
                <w:lang w:val="en-US"/>
              </w:rPr>
              <w:t xml:space="preserve"> </w:t>
            </w:r>
            <w:r>
              <w:rPr>
                <w:sz w:val="28"/>
                <w:szCs w:val="28"/>
              </w:rPr>
              <w:t>ишлашни</w:t>
            </w:r>
            <w:r>
              <w:rPr>
                <w:sz w:val="28"/>
                <w:szCs w:val="28"/>
                <w:lang w:val="en-US"/>
              </w:rPr>
              <w:t xml:space="preserve"> </w:t>
            </w:r>
            <w:r>
              <w:rPr>
                <w:sz w:val="28"/>
                <w:szCs w:val="28"/>
              </w:rPr>
              <w:t>тартибга</w:t>
            </w:r>
            <w:r>
              <w:rPr>
                <w:sz w:val="28"/>
                <w:szCs w:val="28"/>
                <w:lang w:val="en-US"/>
              </w:rPr>
              <w:t xml:space="preserve"> </w:t>
            </w:r>
            <w:r>
              <w:rPr>
                <w:sz w:val="28"/>
                <w:szCs w:val="28"/>
              </w:rPr>
              <w:t>солиш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белги</w:t>
            </w:r>
            <w:r>
              <w:rPr>
                <w:sz w:val="28"/>
                <w:szCs w:val="28"/>
                <w:lang w:val="en-US"/>
              </w:rPr>
              <w:t xml:space="preserve">. </w:t>
            </w:r>
            <w:r>
              <w:rPr>
                <w:sz w:val="28"/>
                <w:szCs w:val="28"/>
              </w:rPr>
              <w:t>Турли</w:t>
            </w:r>
            <w:r>
              <w:rPr>
                <w:sz w:val="28"/>
                <w:szCs w:val="28"/>
                <w:lang w:val="en-US"/>
              </w:rPr>
              <w:t xml:space="preserve"> </w:t>
            </w:r>
            <w:r>
              <w:rPr>
                <w:sz w:val="28"/>
                <w:szCs w:val="28"/>
              </w:rPr>
              <w:t>операцион</w:t>
            </w:r>
            <w:r>
              <w:rPr>
                <w:sz w:val="28"/>
                <w:szCs w:val="28"/>
                <w:lang w:val="en-US"/>
              </w:rPr>
              <w:t xml:space="preserve"> </w:t>
            </w:r>
            <w:r>
              <w:rPr>
                <w:sz w:val="28"/>
                <w:szCs w:val="28"/>
              </w:rPr>
              <w:t>тизимларда</w:t>
            </w:r>
            <w:r>
              <w:rPr>
                <w:sz w:val="28"/>
                <w:szCs w:val="28"/>
                <w:lang w:val="en-US"/>
              </w:rPr>
              <w:t xml:space="preserve"> </w:t>
            </w:r>
            <w:r>
              <w:rPr>
                <w:sz w:val="28"/>
                <w:szCs w:val="28"/>
              </w:rPr>
              <w:t>файллар</w:t>
            </w:r>
            <w:r>
              <w:rPr>
                <w:sz w:val="28"/>
                <w:szCs w:val="28"/>
                <w:lang w:val="en-US"/>
              </w:rPr>
              <w:t xml:space="preserve"> </w:t>
            </w:r>
            <w:r>
              <w:rPr>
                <w:sz w:val="28"/>
                <w:szCs w:val="28"/>
              </w:rPr>
              <w:t>турли</w:t>
            </w:r>
            <w:r>
              <w:rPr>
                <w:sz w:val="28"/>
                <w:szCs w:val="28"/>
                <w:lang w:val="en-US"/>
              </w:rPr>
              <w:t xml:space="preserve"> </w:t>
            </w:r>
            <w:r>
              <w:rPr>
                <w:sz w:val="28"/>
                <w:szCs w:val="28"/>
              </w:rPr>
              <w:t>атрибутлар</w:t>
            </w:r>
            <w:r>
              <w:rPr>
                <w:sz w:val="28"/>
                <w:szCs w:val="28"/>
                <w:lang w:val="en-US"/>
              </w:rPr>
              <w:t xml:space="preserve"> </w:t>
            </w:r>
            <w:r>
              <w:rPr>
                <w:sz w:val="28"/>
                <w:szCs w:val="28"/>
              </w:rPr>
              <w:t>тўпламига</w:t>
            </w:r>
            <w:r>
              <w:rPr>
                <w:sz w:val="28"/>
                <w:szCs w:val="28"/>
                <w:lang w:val="en-US"/>
              </w:rPr>
              <w:t xml:space="preserve"> </w:t>
            </w:r>
            <w:r>
              <w:rPr>
                <w:sz w:val="28"/>
                <w:szCs w:val="28"/>
              </w:rPr>
              <w:t>эга</w:t>
            </w:r>
            <w:r>
              <w:rPr>
                <w:sz w:val="28"/>
                <w:szCs w:val="28"/>
                <w:lang w:val="en-US"/>
              </w:rPr>
              <w:t xml:space="preserve"> </w:t>
            </w:r>
            <w:r>
              <w:rPr>
                <w:sz w:val="28"/>
                <w:szCs w:val="28"/>
              </w:rPr>
              <w:t>бўлади</w:t>
            </w:r>
            <w:r>
              <w:rPr>
                <w:sz w:val="28"/>
                <w:szCs w:val="28"/>
                <w:lang w:val="en-US"/>
              </w:rPr>
              <w:t xml:space="preserve">. </w:t>
            </w:r>
          </w:p>
          <w:p w14:paraId="4453478F" w14:textId="77777777" w:rsidR="00024366" w:rsidRDefault="00024366">
            <w:pPr>
              <w:jc w:val="both"/>
              <w:rPr>
                <w:sz w:val="16"/>
                <w:szCs w:val="16"/>
              </w:rPr>
            </w:pPr>
          </w:p>
        </w:tc>
      </w:tr>
      <w:tr w:rsidR="00024366" w:rsidRPr="009553DA" w14:paraId="572A212F" w14:textId="77777777">
        <w:tc>
          <w:tcPr>
            <w:tcW w:w="4000" w:type="dxa"/>
            <w:shd w:val="clear" w:color="auto" w:fill="auto"/>
          </w:tcPr>
          <w:p w14:paraId="27C2B7E0" w14:textId="7D61EC84" w:rsidR="00024366" w:rsidRDefault="00024366" w:rsidP="009A789F">
            <w:pPr>
              <w:rPr>
                <w:sz w:val="28"/>
                <w:szCs w:val="28"/>
              </w:rPr>
            </w:pPr>
            <w:r>
              <w:rPr>
                <w:b/>
                <w:sz w:val="28"/>
                <w:szCs w:val="28"/>
              </w:rPr>
              <w:t>Аутентификатор</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autentifikator</w:t>
            </w:r>
            <w:r w:rsidR="00117147">
              <w:rPr>
                <w:sz w:val="28"/>
                <w:szCs w:val="28"/>
              </w:rPr>
              <w:t xml:space="preserve"> </w:t>
            </w:r>
          </w:p>
          <w:p w14:paraId="7414CDB6" w14:textId="209B8FB4" w:rsidR="00024366" w:rsidRDefault="00117147" w:rsidP="009A789F">
            <w:pPr>
              <w:rPr>
                <w:sz w:val="28"/>
                <w:szCs w:val="28"/>
              </w:rPr>
            </w:pPr>
            <w:r>
              <w:rPr>
                <w:sz w:val="28"/>
                <w:szCs w:val="28"/>
              </w:rPr>
              <w:t xml:space="preserve"> </w:t>
            </w:r>
            <w:r w:rsidR="00024366">
              <w:rPr>
                <w:sz w:val="28"/>
                <w:szCs w:val="28"/>
              </w:rPr>
              <w:t>аутентификатор</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authenticator</w:t>
            </w:r>
          </w:p>
        </w:tc>
        <w:tc>
          <w:tcPr>
            <w:tcW w:w="5828" w:type="dxa"/>
            <w:shd w:val="clear" w:color="auto" w:fill="auto"/>
          </w:tcPr>
          <w:p w14:paraId="5D24A7F1" w14:textId="0897F4A4" w:rsidR="00024366" w:rsidRDefault="00024366">
            <w:pPr>
              <w:jc w:val="both"/>
              <w:rPr>
                <w:sz w:val="28"/>
                <w:szCs w:val="28"/>
              </w:rPr>
            </w:pPr>
            <w:r>
              <w:rPr>
                <w:sz w:val="28"/>
                <w:szCs w:val="28"/>
              </w:rPr>
              <w:t>Средство аутентификации, представляющее отличительный признак пользователя.</w:t>
            </w:r>
            <w:r w:rsidR="00117147">
              <w:rPr>
                <w:sz w:val="28"/>
                <w:szCs w:val="28"/>
              </w:rPr>
              <w:t xml:space="preserve"> </w:t>
            </w:r>
          </w:p>
          <w:p w14:paraId="624BA6E2" w14:textId="797C966E" w:rsidR="00024366" w:rsidRPr="009553DA" w:rsidRDefault="00024366">
            <w:pPr>
              <w:jc w:val="both"/>
            </w:pPr>
            <w:r w:rsidRPr="009553DA">
              <w:t>Примечание – Средствами аутентификации пользователя могут быт</w:t>
            </w:r>
            <w:r w:rsidR="00067085" w:rsidRPr="009553DA">
              <w:t xml:space="preserve">ь дополнительные кодовые слова, </w:t>
            </w:r>
            <w:r w:rsidRPr="009553DA">
              <w:t>биометрические данные и другие отличительные признаки пользователя, которые вводятся в электронную вычислительную машину с клавиатуры дисплея, с идентификационной карты или при помощи специального устройства аутентификации по биометрическим данным.</w:t>
            </w:r>
            <w:r w:rsidR="00117147">
              <w:t xml:space="preserve"> </w:t>
            </w:r>
          </w:p>
          <w:p w14:paraId="0B4E203E" w14:textId="77777777" w:rsidR="00024366" w:rsidRDefault="00024366">
            <w:pPr>
              <w:jc w:val="both"/>
              <w:rPr>
                <w:sz w:val="16"/>
                <w:szCs w:val="16"/>
              </w:rPr>
            </w:pPr>
          </w:p>
          <w:p w14:paraId="4F37B2D4" w14:textId="4D7BC52C" w:rsidR="00024366" w:rsidRDefault="00024366">
            <w:pPr>
              <w:jc w:val="both"/>
              <w:rPr>
                <w:sz w:val="28"/>
                <w:szCs w:val="28"/>
                <w:lang w:val="en-US"/>
              </w:rPr>
            </w:pPr>
            <w:r>
              <w:rPr>
                <w:sz w:val="28"/>
                <w:szCs w:val="28"/>
                <w:lang w:val="en-US"/>
              </w:rPr>
              <w:t>Foydalanuvchining farqlovchi belgisini ko‘rsatuvchi autentifikatsiya vositasi.</w:t>
            </w:r>
            <w:r w:rsidR="00117147">
              <w:rPr>
                <w:sz w:val="28"/>
                <w:szCs w:val="28"/>
                <w:lang w:val="en-US"/>
              </w:rPr>
              <w:t xml:space="preserve"> </w:t>
            </w:r>
          </w:p>
          <w:p w14:paraId="26D453B9" w14:textId="77777777" w:rsidR="00024366" w:rsidRDefault="00024366">
            <w:pPr>
              <w:jc w:val="both"/>
              <w:rPr>
                <w:lang w:val="en-US"/>
              </w:rPr>
            </w:pPr>
            <w:r>
              <w:rPr>
                <w:lang w:val="en-US"/>
              </w:rPr>
              <w:t>Izoh – Qo‘shimcha kodli so‘zlar, biometrik ma’lumotlar va foydalanuvchining boshqa farqlovchi belgilari autentifikatsiya vositalari bo‘lishi mumkin. Ular elektron hisoblash mashinasiga displey klaviaturasidan, identifikatsion kartadan yoki biometrik ma’lumotlarga qarab autentifikatsiya qilishning maxsus qurilmalari yordamida kiritiladi.</w:t>
            </w:r>
          </w:p>
          <w:p w14:paraId="3A9C987B" w14:textId="77777777" w:rsidR="00024366" w:rsidRDefault="00024366">
            <w:pPr>
              <w:jc w:val="both"/>
              <w:rPr>
                <w:sz w:val="16"/>
                <w:szCs w:val="16"/>
                <w:lang w:val="en-US"/>
              </w:rPr>
            </w:pPr>
          </w:p>
          <w:p w14:paraId="249269F9" w14:textId="08616AA5" w:rsidR="00024366" w:rsidRDefault="00024366">
            <w:pPr>
              <w:jc w:val="both"/>
              <w:rPr>
                <w:sz w:val="28"/>
                <w:szCs w:val="28"/>
              </w:rPr>
            </w:pPr>
            <w:r>
              <w:rPr>
                <w:sz w:val="28"/>
                <w:szCs w:val="28"/>
              </w:rPr>
              <w:t>Фойдаланувчининг фарқловчи белгисини кўрсатувчи аутентификация воситаси.</w:t>
            </w:r>
            <w:r w:rsidR="00117147">
              <w:rPr>
                <w:sz w:val="28"/>
                <w:szCs w:val="28"/>
              </w:rPr>
              <w:t xml:space="preserve"> </w:t>
            </w:r>
          </w:p>
          <w:p w14:paraId="1FF82D48" w14:textId="6A618E6C" w:rsidR="00024366" w:rsidRPr="009553DA" w:rsidRDefault="00024366">
            <w:pPr>
              <w:jc w:val="both"/>
            </w:pPr>
            <w:r w:rsidRPr="009553DA">
              <w:t>Изоҳ – Қўшимча кодли сўзлар, биометрик маълумот</w:t>
            </w:r>
            <w:r w:rsidRPr="009553DA">
              <w:lastRenderedPageBreak/>
              <w:t>лар ва фойдаланувчининг бошқа</w:t>
            </w:r>
            <w:r w:rsidR="00117147">
              <w:t xml:space="preserve"> </w:t>
            </w:r>
            <w:r w:rsidRPr="009553DA">
              <w:t>фарқловчи белгилари аутентификация воситалари бўлиши мумкин. Улар электрон ҳисоблаш машинасига дисплей клавиатурасидан, идентификацион картадан ёки биометрик маълумотларга қараб аутентификация қилишнинг махсус қурилмалари ёрдамида киритилади.</w:t>
            </w:r>
            <w:r w:rsidR="00117147">
              <w:t xml:space="preserve"> </w:t>
            </w:r>
          </w:p>
          <w:p w14:paraId="0EEDE300" w14:textId="77777777" w:rsidR="00024366" w:rsidRDefault="00024366">
            <w:pPr>
              <w:jc w:val="both"/>
              <w:rPr>
                <w:i/>
                <w:sz w:val="28"/>
                <w:szCs w:val="28"/>
              </w:rPr>
            </w:pPr>
          </w:p>
        </w:tc>
      </w:tr>
      <w:tr w:rsidR="00024366" w14:paraId="0C5C2A35" w14:textId="77777777">
        <w:tc>
          <w:tcPr>
            <w:tcW w:w="4000" w:type="dxa"/>
            <w:shd w:val="clear" w:color="auto" w:fill="auto"/>
          </w:tcPr>
          <w:p w14:paraId="0647EC08" w14:textId="58C0F740" w:rsidR="00024366" w:rsidRDefault="00024366" w:rsidP="009A789F">
            <w:pPr>
              <w:rPr>
                <w:sz w:val="28"/>
                <w:szCs w:val="28"/>
              </w:rPr>
            </w:pPr>
            <w:r>
              <w:rPr>
                <w:b/>
                <w:sz w:val="28"/>
                <w:szCs w:val="28"/>
              </w:rPr>
              <w:lastRenderedPageBreak/>
              <w:t>Аутентификация</w:t>
            </w:r>
            <w:r w:rsidR="00117147">
              <w:rPr>
                <w:b/>
                <w:sz w:val="28"/>
                <w:szCs w:val="28"/>
              </w:rPr>
              <w:t xml:space="preserve"> </w:t>
            </w:r>
            <w:r>
              <w:rPr>
                <w:b/>
                <w:bCs/>
                <w:sz w:val="28"/>
                <w:szCs w:val="28"/>
                <w:lang w:val="en-US"/>
              </w:rPr>
              <w:t>uz</w:t>
            </w:r>
            <w:r>
              <w:rPr>
                <w:b/>
                <w:bCs/>
                <w:sz w:val="28"/>
                <w:szCs w:val="28"/>
              </w:rPr>
              <w:t xml:space="preserve"> </w:t>
            </w:r>
            <w:r>
              <w:rPr>
                <w:bCs/>
                <w:sz w:val="28"/>
                <w:szCs w:val="28"/>
              </w:rPr>
              <w:t xml:space="preserve">- </w:t>
            </w:r>
            <w:r>
              <w:rPr>
                <w:sz w:val="28"/>
                <w:szCs w:val="28"/>
              </w:rPr>
              <w:t>autentifikatsiya qilish</w:t>
            </w:r>
            <w:r w:rsidR="00117147">
              <w:rPr>
                <w:sz w:val="28"/>
                <w:szCs w:val="28"/>
              </w:rPr>
              <w:t xml:space="preserve"> </w:t>
            </w:r>
          </w:p>
          <w:p w14:paraId="1036AE39" w14:textId="433803E0" w:rsidR="00024366" w:rsidRDefault="00117147" w:rsidP="009A789F">
            <w:pPr>
              <w:rPr>
                <w:sz w:val="28"/>
                <w:szCs w:val="28"/>
              </w:rPr>
            </w:pPr>
            <w:r>
              <w:rPr>
                <w:sz w:val="28"/>
                <w:szCs w:val="28"/>
              </w:rPr>
              <w:t xml:space="preserve"> </w:t>
            </w:r>
            <w:r w:rsidR="00024366">
              <w:rPr>
                <w:sz w:val="28"/>
                <w:szCs w:val="28"/>
              </w:rPr>
              <w:t>аутентификация қилиш</w:t>
            </w:r>
            <w:r>
              <w:rPr>
                <w:sz w:val="28"/>
                <w:szCs w:val="28"/>
              </w:rPr>
              <w:t xml:space="preserve"> </w:t>
            </w:r>
            <w:r w:rsidR="00024366">
              <w:rPr>
                <w:b/>
                <w:sz w:val="28"/>
                <w:szCs w:val="28"/>
                <w:lang w:val="en-US"/>
              </w:rPr>
              <w:t>en</w:t>
            </w:r>
            <w:r w:rsidR="00024366">
              <w:rPr>
                <w:b/>
                <w:sz w:val="28"/>
                <w:szCs w:val="28"/>
              </w:rPr>
              <w:t xml:space="preserve"> </w:t>
            </w:r>
            <w:r w:rsidR="00024366">
              <w:rPr>
                <w:sz w:val="28"/>
                <w:szCs w:val="28"/>
              </w:rPr>
              <w:t>- authentication</w:t>
            </w:r>
          </w:p>
        </w:tc>
        <w:tc>
          <w:tcPr>
            <w:tcW w:w="5828" w:type="dxa"/>
            <w:shd w:val="clear" w:color="auto" w:fill="auto"/>
          </w:tcPr>
          <w:p w14:paraId="1CC686D8" w14:textId="77777777" w:rsidR="00024366" w:rsidRDefault="00024366">
            <w:pPr>
              <w:jc w:val="both"/>
              <w:rPr>
                <w:sz w:val="28"/>
                <w:szCs w:val="28"/>
              </w:rPr>
            </w:pPr>
            <w:r>
              <w:rPr>
                <w:sz w:val="28"/>
                <w:szCs w:val="28"/>
              </w:rPr>
              <w:t xml:space="preserve">1 Проверка регистрационной информации (пароля), выполняемая при входе пользователя в защищенную систему. </w:t>
            </w:r>
          </w:p>
          <w:p w14:paraId="072FC08C" w14:textId="477D80A6" w:rsidR="00024366" w:rsidRDefault="00024366">
            <w:pPr>
              <w:jc w:val="both"/>
              <w:rPr>
                <w:sz w:val="28"/>
                <w:szCs w:val="28"/>
              </w:rPr>
            </w:pPr>
            <w:r>
              <w:rPr>
                <w:sz w:val="28"/>
                <w:szCs w:val="28"/>
              </w:rPr>
              <w:t>2 Процедура установления прав и подтверждения полномочий вызывающего абонента, проводимая с целью определения принадлежности его к данной системе и прав доступа к сетевым ресурсам.</w:t>
            </w:r>
            <w:r w:rsidR="00117147">
              <w:rPr>
                <w:sz w:val="28"/>
                <w:szCs w:val="28"/>
              </w:rPr>
              <w:t xml:space="preserve"> </w:t>
            </w:r>
          </w:p>
          <w:p w14:paraId="4DFA778D" w14:textId="77777777" w:rsidR="00024366" w:rsidRDefault="00024366">
            <w:pPr>
              <w:jc w:val="both"/>
              <w:rPr>
                <w:sz w:val="28"/>
                <w:szCs w:val="28"/>
              </w:rPr>
            </w:pPr>
          </w:p>
          <w:p w14:paraId="1CC93B02" w14:textId="77777777" w:rsidR="00024366" w:rsidRDefault="00024366">
            <w:pPr>
              <w:jc w:val="both"/>
              <w:rPr>
                <w:sz w:val="28"/>
                <w:szCs w:val="28"/>
                <w:lang w:val="en-US"/>
              </w:rPr>
            </w:pPr>
            <w:r>
              <w:rPr>
                <w:sz w:val="28"/>
                <w:szCs w:val="28"/>
                <w:lang w:val="en-US"/>
              </w:rPr>
              <w:t xml:space="preserve">1 Ro‘yxatga olingan axborot (parol) ni tekshirish, foydalanuvchi himoyalangan tizimga kirayotganida bajariladi. </w:t>
            </w:r>
          </w:p>
          <w:p w14:paraId="6EE98CF2" w14:textId="77777777" w:rsidR="00024366" w:rsidRDefault="00024366">
            <w:pPr>
              <w:jc w:val="both"/>
              <w:rPr>
                <w:sz w:val="28"/>
                <w:szCs w:val="28"/>
                <w:lang w:val="en-US"/>
              </w:rPr>
            </w:pPr>
            <w:r>
              <w:rPr>
                <w:sz w:val="28"/>
                <w:szCs w:val="28"/>
                <w:lang w:val="en-US"/>
              </w:rPr>
              <w:t>2 Chaqiruvchi abonentning huquqlarini o‘rnatish va vakolatlarini tasdiqlash protsedurasi, uning ushbu tizimga tegishliligini va tarmoq resurslaridan foydalana olish huquqlarini aniqlash uchun amalga oshiriladi.</w:t>
            </w:r>
          </w:p>
          <w:p w14:paraId="10D11C39" w14:textId="5146586C" w:rsidR="00024366" w:rsidRDefault="00024366">
            <w:pPr>
              <w:jc w:val="both"/>
              <w:rPr>
                <w:sz w:val="28"/>
                <w:szCs w:val="28"/>
                <w:lang w:val="en-US"/>
              </w:rPr>
            </w:pPr>
          </w:p>
          <w:p w14:paraId="4134775F" w14:textId="77777777" w:rsidR="00024366" w:rsidRDefault="00024366">
            <w:pPr>
              <w:jc w:val="both"/>
              <w:rPr>
                <w:sz w:val="28"/>
                <w:szCs w:val="28"/>
                <w:lang w:val="en-US"/>
              </w:rPr>
            </w:pPr>
            <w:r>
              <w:rPr>
                <w:sz w:val="28"/>
                <w:szCs w:val="28"/>
                <w:lang w:val="en-US"/>
              </w:rPr>
              <w:t xml:space="preserve">1 </w:t>
            </w:r>
            <w:r>
              <w:rPr>
                <w:sz w:val="28"/>
                <w:szCs w:val="28"/>
              </w:rPr>
              <w:t>Рўйхатга</w:t>
            </w:r>
            <w:r>
              <w:rPr>
                <w:sz w:val="28"/>
                <w:szCs w:val="28"/>
                <w:lang w:val="en-US"/>
              </w:rPr>
              <w:t xml:space="preserve"> </w:t>
            </w:r>
            <w:r>
              <w:rPr>
                <w:sz w:val="28"/>
                <w:szCs w:val="28"/>
              </w:rPr>
              <w:t>олинган</w:t>
            </w:r>
            <w:r>
              <w:rPr>
                <w:sz w:val="28"/>
                <w:szCs w:val="28"/>
                <w:lang w:val="en-US"/>
              </w:rPr>
              <w:t xml:space="preserve"> </w:t>
            </w:r>
            <w:r>
              <w:rPr>
                <w:sz w:val="28"/>
                <w:szCs w:val="28"/>
              </w:rPr>
              <w:t>ахборот</w:t>
            </w:r>
            <w:r>
              <w:rPr>
                <w:sz w:val="28"/>
                <w:szCs w:val="28"/>
                <w:lang w:val="en-US"/>
              </w:rPr>
              <w:t xml:space="preserve"> (</w:t>
            </w:r>
            <w:r>
              <w:rPr>
                <w:sz w:val="28"/>
                <w:szCs w:val="28"/>
              </w:rPr>
              <w:t>парол</w:t>
            </w:r>
            <w:r>
              <w:rPr>
                <w:sz w:val="28"/>
                <w:szCs w:val="28"/>
                <w:lang w:val="en-US"/>
              </w:rPr>
              <w:t xml:space="preserve">) </w:t>
            </w:r>
            <w:r>
              <w:rPr>
                <w:sz w:val="28"/>
                <w:szCs w:val="28"/>
              </w:rPr>
              <w:t>ни</w:t>
            </w:r>
            <w:r>
              <w:rPr>
                <w:sz w:val="28"/>
                <w:szCs w:val="28"/>
                <w:lang w:val="en-US"/>
              </w:rPr>
              <w:t xml:space="preserve"> </w:t>
            </w:r>
            <w:r>
              <w:rPr>
                <w:sz w:val="28"/>
                <w:szCs w:val="28"/>
              </w:rPr>
              <w:t>текшириш</w:t>
            </w:r>
            <w:r>
              <w:rPr>
                <w:sz w:val="28"/>
                <w:szCs w:val="28"/>
                <w:lang w:val="en-US"/>
              </w:rPr>
              <w:t xml:space="preserve">, </w:t>
            </w:r>
            <w:r>
              <w:rPr>
                <w:sz w:val="28"/>
                <w:szCs w:val="28"/>
              </w:rPr>
              <w:t>фойдаланувчи</w:t>
            </w:r>
            <w:r>
              <w:rPr>
                <w:sz w:val="28"/>
                <w:szCs w:val="28"/>
                <w:lang w:val="en-US"/>
              </w:rPr>
              <w:t xml:space="preserve"> </w:t>
            </w:r>
            <w:r>
              <w:rPr>
                <w:sz w:val="28"/>
                <w:szCs w:val="28"/>
              </w:rPr>
              <w:t>ҳимояланган</w:t>
            </w:r>
            <w:r>
              <w:rPr>
                <w:sz w:val="28"/>
                <w:szCs w:val="28"/>
                <w:lang w:val="en-US"/>
              </w:rPr>
              <w:t xml:space="preserve"> </w:t>
            </w:r>
            <w:r>
              <w:rPr>
                <w:sz w:val="28"/>
                <w:szCs w:val="28"/>
              </w:rPr>
              <w:t>тизимга</w:t>
            </w:r>
            <w:r>
              <w:rPr>
                <w:sz w:val="28"/>
                <w:szCs w:val="28"/>
                <w:lang w:val="en-US"/>
              </w:rPr>
              <w:t xml:space="preserve"> </w:t>
            </w:r>
            <w:r>
              <w:rPr>
                <w:sz w:val="28"/>
                <w:szCs w:val="28"/>
              </w:rPr>
              <w:t>кираётганида</w:t>
            </w:r>
            <w:r>
              <w:rPr>
                <w:sz w:val="28"/>
                <w:szCs w:val="28"/>
                <w:lang w:val="en-US"/>
              </w:rPr>
              <w:t xml:space="preserve"> </w:t>
            </w:r>
            <w:r>
              <w:rPr>
                <w:sz w:val="28"/>
                <w:szCs w:val="28"/>
              </w:rPr>
              <w:t>бажарилади</w:t>
            </w:r>
            <w:r>
              <w:rPr>
                <w:sz w:val="28"/>
                <w:szCs w:val="28"/>
                <w:lang w:val="en-US"/>
              </w:rPr>
              <w:t xml:space="preserve">. </w:t>
            </w:r>
          </w:p>
          <w:p w14:paraId="14D447FD" w14:textId="595E3B45" w:rsidR="00024366" w:rsidRDefault="00024366">
            <w:pPr>
              <w:jc w:val="both"/>
              <w:rPr>
                <w:sz w:val="28"/>
                <w:szCs w:val="28"/>
                <w:lang w:val="en-US"/>
              </w:rPr>
            </w:pPr>
            <w:r>
              <w:rPr>
                <w:sz w:val="28"/>
                <w:szCs w:val="28"/>
                <w:lang w:val="en-US"/>
              </w:rPr>
              <w:t xml:space="preserve">2 </w:t>
            </w:r>
            <w:r>
              <w:rPr>
                <w:sz w:val="28"/>
                <w:szCs w:val="28"/>
              </w:rPr>
              <w:t>Чақирувчи</w:t>
            </w:r>
            <w:r>
              <w:rPr>
                <w:sz w:val="28"/>
                <w:szCs w:val="28"/>
                <w:lang w:val="en-US"/>
              </w:rPr>
              <w:t xml:space="preserve"> </w:t>
            </w:r>
            <w:r>
              <w:rPr>
                <w:sz w:val="28"/>
                <w:szCs w:val="28"/>
              </w:rPr>
              <w:t>абонентнинг</w:t>
            </w:r>
            <w:r>
              <w:rPr>
                <w:sz w:val="28"/>
                <w:szCs w:val="28"/>
                <w:lang w:val="en-US"/>
              </w:rPr>
              <w:t xml:space="preserve"> </w:t>
            </w:r>
            <w:r>
              <w:rPr>
                <w:sz w:val="28"/>
                <w:szCs w:val="28"/>
              </w:rPr>
              <w:t>ҳуқуқларини</w:t>
            </w:r>
            <w:r>
              <w:rPr>
                <w:sz w:val="28"/>
                <w:szCs w:val="28"/>
                <w:lang w:val="en-US"/>
              </w:rPr>
              <w:t xml:space="preserve"> </w:t>
            </w:r>
            <w:r>
              <w:rPr>
                <w:sz w:val="28"/>
                <w:szCs w:val="28"/>
              </w:rPr>
              <w:t>ўрна</w:t>
            </w:r>
            <w:r>
              <w:rPr>
                <w:sz w:val="28"/>
                <w:szCs w:val="28"/>
                <w:lang w:val="en-US"/>
              </w:rPr>
              <w:t>-</w:t>
            </w:r>
            <w:r>
              <w:rPr>
                <w:sz w:val="28"/>
                <w:szCs w:val="28"/>
              </w:rPr>
              <w:t>тиш</w:t>
            </w:r>
            <w:r>
              <w:rPr>
                <w:sz w:val="28"/>
                <w:szCs w:val="28"/>
                <w:lang w:val="en-US"/>
              </w:rPr>
              <w:t xml:space="preserve"> </w:t>
            </w:r>
            <w:r>
              <w:rPr>
                <w:sz w:val="28"/>
                <w:szCs w:val="28"/>
              </w:rPr>
              <w:t>ва</w:t>
            </w:r>
            <w:r>
              <w:rPr>
                <w:sz w:val="28"/>
                <w:szCs w:val="28"/>
                <w:lang w:val="en-US"/>
              </w:rPr>
              <w:t xml:space="preserve"> </w:t>
            </w:r>
            <w:r>
              <w:rPr>
                <w:sz w:val="28"/>
                <w:szCs w:val="28"/>
              </w:rPr>
              <w:t>ваколатларини</w:t>
            </w:r>
            <w:r>
              <w:rPr>
                <w:sz w:val="28"/>
                <w:szCs w:val="28"/>
                <w:lang w:val="en-US"/>
              </w:rPr>
              <w:t xml:space="preserve"> </w:t>
            </w:r>
            <w:r>
              <w:rPr>
                <w:sz w:val="28"/>
                <w:szCs w:val="28"/>
              </w:rPr>
              <w:t>тасдиқлаш</w:t>
            </w:r>
            <w:r>
              <w:rPr>
                <w:sz w:val="28"/>
                <w:szCs w:val="28"/>
                <w:lang w:val="en-US"/>
              </w:rPr>
              <w:t xml:space="preserve"> </w:t>
            </w:r>
            <w:r>
              <w:rPr>
                <w:sz w:val="28"/>
                <w:szCs w:val="28"/>
              </w:rPr>
              <w:t>процеду</w:t>
            </w:r>
            <w:r w:rsidR="00AB3478">
              <w:rPr>
                <w:sz w:val="28"/>
                <w:szCs w:val="28"/>
                <w:lang w:val="en-US"/>
              </w:rPr>
              <w:t>-</w:t>
            </w:r>
            <w:r>
              <w:rPr>
                <w:sz w:val="28"/>
                <w:szCs w:val="28"/>
              </w:rPr>
              <w:t>раси</w:t>
            </w:r>
            <w:r>
              <w:rPr>
                <w:sz w:val="28"/>
                <w:szCs w:val="28"/>
                <w:lang w:val="en-US"/>
              </w:rPr>
              <w:t xml:space="preserve">, </w:t>
            </w:r>
            <w:r>
              <w:rPr>
                <w:sz w:val="28"/>
                <w:szCs w:val="28"/>
              </w:rPr>
              <w:t>унинг</w:t>
            </w:r>
            <w:r>
              <w:rPr>
                <w:sz w:val="28"/>
                <w:szCs w:val="28"/>
                <w:lang w:val="en-US"/>
              </w:rPr>
              <w:t xml:space="preserve"> </w:t>
            </w:r>
            <w:r>
              <w:rPr>
                <w:sz w:val="28"/>
                <w:szCs w:val="28"/>
              </w:rPr>
              <w:t>ушбу</w:t>
            </w:r>
            <w:r>
              <w:rPr>
                <w:sz w:val="28"/>
                <w:szCs w:val="28"/>
                <w:lang w:val="en-US"/>
              </w:rPr>
              <w:t xml:space="preserve"> </w:t>
            </w:r>
            <w:r>
              <w:rPr>
                <w:sz w:val="28"/>
                <w:szCs w:val="28"/>
              </w:rPr>
              <w:t>тизимга</w:t>
            </w:r>
            <w:r>
              <w:rPr>
                <w:sz w:val="28"/>
                <w:szCs w:val="28"/>
                <w:lang w:val="en-US"/>
              </w:rPr>
              <w:t xml:space="preserve"> </w:t>
            </w:r>
            <w:r>
              <w:rPr>
                <w:sz w:val="28"/>
                <w:szCs w:val="28"/>
              </w:rPr>
              <w:t>тегишлилигини</w:t>
            </w:r>
            <w:r>
              <w:rPr>
                <w:sz w:val="28"/>
                <w:szCs w:val="28"/>
                <w:lang w:val="en-US"/>
              </w:rPr>
              <w:t xml:space="preserve"> </w:t>
            </w:r>
            <w:r>
              <w:rPr>
                <w:sz w:val="28"/>
                <w:szCs w:val="28"/>
              </w:rPr>
              <w:t>ва</w:t>
            </w:r>
            <w:r>
              <w:rPr>
                <w:sz w:val="28"/>
                <w:szCs w:val="28"/>
                <w:lang w:val="en-US"/>
              </w:rPr>
              <w:t xml:space="preserve"> </w:t>
            </w:r>
            <w:r>
              <w:rPr>
                <w:sz w:val="28"/>
                <w:szCs w:val="28"/>
              </w:rPr>
              <w:t>тармоқ</w:t>
            </w:r>
            <w:r>
              <w:rPr>
                <w:sz w:val="28"/>
                <w:szCs w:val="28"/>
                <w:lang w:val="en-US"/>
              </w:rPr>
              <w:t xml:space="preserve"> </w:t>
            </w:r>
            <w:r>
              <w:rPr>
                <w:sz w:val="28"/>
                <w:szCs w:val="28"/>
              </w:rPr>
              <w:t>ресурсларидан</w:t>
            </w:r>
            <w:r>
              <w:rPr>
                <w:sz w:val="28"/>
                <w:szCs w:val="28"/>
                <w:lang w:val="en-US"/>
              </w:rPr>
              <w:t xml:space="preserve"> </w:t>
            </w:r>
            <w:r>
              <w:rPr>
                <w:sz w:val="28"/>
                <w:szCs w:val="28"/>
              </w:rPr>
              <w:t>фойдалана</w:t>
            </w:r>
            <w:r>
              <w:rPr>
                <w:sz w:val="28"/>
                <w:szCs w:val="28"/>
                <w:lang w:val="en-US"/>
              </w:rPr>
              <w:t xml:space="preserve"> </w:t>
            </w:r>
            <w:r>
              <w:rPr>
                <w:sz w:val="28"/>
                <w:szCs w:val="28"/>
              </w:rPr>
              <w:t>олиш</w:t>
            </w:r>
            <w:r>
              <w:rPr>
                <w:sz w:val="28"/>
                <w:szCs w:val="28"/>
                <w:lang w:val="en-US"/>
              </w:rPr>
              <w:t xml:space="preserve"> </w:t>
            </w:r>
            <w:r>
              <w:rPr>
                <w:sz w:val="28"/>
                <w:szCs w:val="28"/>
              </w:rPr>
              <w:t>ҳуқуқ</w:t>
            </w:r>
            <w:r w:rsidR="00AB3478">
              <w:rPr>
                <w:sz w:val="28"/>
                <w:szCs w:val="28"/>
                <w:lang w:val="en-US"/>
              </w:rPr>
              <w:t>-</w:t>
            </w:r>
            <w:r>
              <w:rPr>
                <w:sz w:val="28"/>
                <w:szCs w:val="28"/>
              </w:rPr>
              <w:t>ларини</w:t>
            </w:r>
            <w:r>
              <w:rPr>
                <w:sz w:val="28"/>
                <w:szCs w:val="28"/>
                <w:lang w:val="en-US"/>
              </w:rPr>
              <w:t xml:space="preserve"> </w:t>
            </w:r>
            <w:r>
              <w:rPr>
                <w:sz w:val="28"/>
                <w:szCs w:val="28"/>
              </w:rPr>
              <w:t>аниқлаш</w:t>
            </w:r>
            <w:r>
              <w:rPr>
                <w:sz w:val="28"/>
                <w:szCs w:val="28"/>
                <w:lang w:val="en-US"/>
              </w:rPr>
              <w:t xml:space="preserve"> </w:t>
            </w:r>
            <w:r>
              <w:rPr>
                <w:sz w:val="28"/>
                <w:szCs w:val="28"/>
              </w:rPr>
              <w:t>учун</w:t>
            </w:r>
            <w:r>
              <w:rPr>
                <w:sz w:val="28"/>
                <w:szCs w:val="28"/>
                <w:lang w:val="en-US"/>
              </w:rPr>
              <w:t xml:space="preserve"> </w:t>
            </w:r>
            <w:r>
              <w:rPr>
                <w:sz w:val="28"/>
                <w:szCs w:val="28"/>
              </w:rPr>
              <w:t>амалга</w:t>
            </w:r>
            <w:r>
              <w:rPr>
                <w:sz w:val="28"/>
                <w:szCs w:val="28"/>
                <w:lang w:val="en-US"/>
              </w:rPr>
              <w:t xml:space="preserve"> </w:t>
            </w:r>
            <w:r>
              <w:rPr>
                <w:sz w:val="28"/>
                <w:szCs w:val="28"/>
              </w:rPr>
              <w:t>оширилади</w:t>
            </w:r>
            <w:r>
              <w:rPr>
                <w:sz w:val="28"/>
                <w:szCs w:val="28"/>
                <w:lang w:val="en-US"/>
              </w:rPr>
              <w:t>.</w:t>
            </w:r>
            <w:r w:rsidR="00117147">
              <w:rPr>
                <w:sz w:val="28"/>
                <w:szCs w:val="28"/>
                <w:lang w:val="en-US"/>
              </w:rPr>
              <w:t xml:space="preserve"> </w:t>
            </w:r>
          </w:p>
          <w:p w14:paraId="2EDA6B89" w14:textId="77777777" w:rsidR="00024366" w:rsidRDefault="00024366">
            <w:pPr>
              <w:jc w:val="both"/>
              <w:rPr>
                <w:sz w:val="28"/>
                <w:szCs w:val="28"/>
                <w:lang w:val="en-US"/>
              </w:rPr>
            </w:pPr>
          </w:p>
        </w:tc>
      </w:tr>
      <w:tr w:rsidR="00024366" w14:paraId="704EA10E" w14:textId="77777777">
        <w:tc>
          <w:tcPr>
            <w:tcW w:w="4000" w:type="dxa"/>
            <w:shd w:val="clear" w:color="auto" w:fill="auto"/>
          </w:tcPr>
          <w:p w14:paraId="46CBF903" w14:textId="25C5D344" w:rsidR="00024366" w:rsidRDefault="00024366" w:rsidP="00ED1603">
            <w:pPr>
              <w:rPr>
                <w:sz w:val="28"/>
                <w:szCs w:val="28"/>
                <w:lang w:val="en-US"/>
              </w:rPr>
            </w:pPr>
            <w:r>
              <w:rPr>
                <w:b/>
                <w:sz w:val="28"/>
                <w:szCs w:val="28"/>
              </w:rPr>
              <w:t>Аутентификация</w:t>
            </w:r>
            <w:r>
              <w:rPr>
                <w:b/>
                <w:sz w:val="28"/>
                <w:szCs w:val="28"/>
                <w:lang w:val="en-US"/>
              </w:rPr>
              <w:t xml:space="preserve">, </w:t>
            </w:r>
            <w:r>
              <w:rPr>
                <w:b/>
                <w:sz w:val="28"/>
                <w:szCs w:val="28"/>
              </w:rPr>
              <w:t>проверка</w:t>
            </w:r>
            <w:r>
              <w:rPr>
                <w:b/>
                <w:sz w:val="28"/>
                <w:szCs w:val="28"/>
                <w:lang w:val="en-US"/>
              </w:rPr>
              <w:t xml:space="preserve"> (</w:t>
            </w:r>
            <w:r>
              <w:rPr>
                <w:b/>
                <w:sz w:val="28"/>
                <w:szCs w:val="28"/>
              </w:rPr>
              <w:t>подтверждение</w:t>
            </w:r>
            <w:r>
              <w:rPr>
                <w:b/>
                <w:sz w:val="28"/>
                <w:szCs w:val="28"/>
                <w:lang w:val="en-US"/>
              </w:rPr>
              <w:t xml:space="preserve">) </w:t>
            </w:r>
            <w:r>
              <w:rPr>
                <w:b/>
                <w:sz w:val="28"/>
                <w:szCs w:val="28"/>
              </w:rPr>
              <w:t>подлин</w:t>
            </w:r>
            <w:r>
              <w:rPr>
                <w:b/>
                <w:sz w:val="28"/>
                <w:szCs w:val="28"/>
                <w:lang w:val="en-US"/>
              </w:rPr>
              <w:t>-</w:t>
            </w:r>
            <w:r>
              <w:rPr>
                <w:b/>
                <w:sz w:val="28"/>
                <w:szCs w:val="28"/>
              </w:rPr>
              <w:t>ности</w:t>
            </w:r>
            <w:r w:rsidR="00117147">
              <w:rPr>
                <w:b/>
                <w:sz w:val="28"/>
                <w:szCs w:val="28"/>
                <w:lang w:val="en-US"/>
              </w:rPr>
              <w:t xml:space="preserve"> </w:t>
            </w:r>
            <w:r>
              <w:rPr>
                <w:b/>
                <w:bCs/>
                <w:sz w:val="28"/>
                <w:szCs w:val="28"/>
                <w:lang w:val="en-US"/>
              </w:rPr>
              <w:t xml:space="preserve">uz </w:t>
            </w:r>
            <w:r w:rsidR="00067085">
              <w:rPr>
                <w:bCs/>
                <w:sz w:val="28"/>
                <w:szCs w:val="28"/>
                <w:lang w:val="en-US"/>
              </w:rPr>
              <w:t>-</w:t>
            </w:r>
            <w:r>
              <w:rPr>
                <w:bCs/>
                <w:sz w:val="28"/>
                <w:szCs w:val="28"/>
                <w:lang w:val="en-US"/>
              </w:rPr>
              <w:t xml:space="preserve"> </w:t>
            </w:r>
            <w:r w:rsidR="00067085">
              <w:rPr>
                <w:sz w:val="28"/>
                <w:szCs w:val="28"/>
                <w:lang w:val="en-US"/>
              </w:rPr>
              <w:t xml:space="preserve">authenticatsiya, </w:t>
            </w:r>
            <w:r>
              <w:rPr>
                <w:sz w:val="28"/>
                <w:szCs w:val="28"/>
                <w:lang w:val="en-US"/>
              </w:rPr>
              <w:t>haqiqiylikni tekshirish (tasdiqlash)</w:t>
            </w:r>
          </w:p>
          <w:p w14:paraId="1A1CC60D" w14:textId="3CA0AE2E" w:rsidR="00024366" w:rsidRDefault="00117147" w:rsidP="00ED1603">
            <w:pPr>
              <w:rPr>
                <w:sz w:val="28"/>
                <w:szCs w:val="28"/>
                <w:lang w:val="en-US"/>
              </w:rPr>
            </w:pPr>
            <w:r>
              <w:rPr>
                <w:sz w:val="28"/>
                <w:szCs w:val="28"/>
                <w:lang w:val="en-US"/>
              </w:rPr>
              <w:t xml:space="preserve"> </w:t>
            </w:r>
            <w:r w:rsidR="00067085">
              <w:rPr>
                <w:sz w:val="28"/>
                <w:szCs w:val="28"/>
                <w:lang w:val="en-US"/>
              </w:rPr>
              <w:t>a</w:t>
            </w:r>
            <w:r w:rsidR="00067085">
              <w:rPr>
                <w:sz w:val="28"/>
                <w:szCs w:val="28"/>
              </w:rPr>
              <w:t>утентификация</w:t>
            </w:r>
            <w:r w:rsidR="00067085">
              <w:rPr>
                <w:sz w:val="28"/>
                <w:szCs w:val="28"/>
                <w:lang w:val="en-US"/>
              </w:rPr>
              <w:t xml:space="preserve">, </w:t>
            </w:r>
            <w:r w:rsidR="00024366">
              <w:rPr>
                <w:sz w:val="28"/>
                <w:szCs w:val="28"/>
              </w:rPr>
              <w:t>ҳақиқий</w:t>
            </w:r>
            <w:r w:rsidR="00067085">
              <w:rPr>
                <w:sz w:val="28"/>
                <w:szCs w:val="28"/>
                <w:lang w:val="en-US"/>
              </w:rPr>
              <w:t>-</w:t>
            </w:r>
            <w:r w:rsidR="00024366">
              <w:rPr>
                <w:sz w:val="28"/>
                <w:szCs w:val="28"/>
              </w:rPr>
              <w:t>ликни</w:t>
            </w:r>
            <w:r w:rsidR="00024366">
              <w:rPr>
                <w:sz w:val="28"/>
                <w:szCs w:val="28"/>
                <w:lang w:val="en-US"/>
              </w:rPr>
              <w:t xml:space="preserve"> </w:t>
            </w:r>
            <w:r w:rsidR="00024366">
              <w:rPr>
                <w:sz w:val="28"/>
                <w:szCs w:val="28"/>
              </w:rPr>
              <w:t>текшириш</w:t>
            </w:r>
            <w:r w:rsidR="00024366">
              <w:rPr>
                <w:sz w:val="28"/>
                <w:szCs w:val="28"/>
                <w:lang w:val="en-US"/>
              </w:rPr>
              <w:t xml:space="preserve"> (</w:t>
            </w:r>
            <w:r w:rsidR="00024366">
              <w:rPr>
                <w:sz w:val="28"/>
                <w:szCs w:val="28"/>
              </w:rPr>
              <w:t>тасдиқлаш</w:t>
            </w:r>
            <w:r w:rsidR="00024366">
              <w:rPr>
                <w:sz w:val="28"/>
                <w:szCs w:val="28"/>
                <w:lang w:val="en-US"/>
              </w:rPr>
              <w:t>)</w:t>
            </w:r>
            <w:r>
              <w:rPr>
                <w:sz w:val="28"/>
                <w:szCs w:val="28"/>
                <w:lang w:val="en-US"/>
              </w:rPr>
              <w:t xml:space="preserve"> </w:t>
            </w:r>
            <w:r w:rsidR="00024366">
              <w:rPr>
                <w:b/>
                <w:sz w:val="28"/>
                <w:szCs w:val="28"/>
                <w:lang w:val="en-US"/>
              </w:rPr>
              <w:t xml:space="preserve">en </w:t>
            </w:r>
            <w:r w:rsidR="00024366">
              <w:rPr>
                <w:sz w:val="28"/>
                <w:szCs w:val="28"/>
                <w:lang w:val="en-US"/>
              </w:rPr>
              <w:t xml:space="preserve">- authentication </w:t>
            </w:r>
          </w:p>
        </w:tc>
        <w:tc>
          <w:tcPr>
            <w:tcW w:w="5828" w:type="dxa"/>
            <w:shd w:val="clear" w:color="auto" w:fill="auto"/>
          </w:tcPr>
          <w:p w14:paraId="5CE6B205" w14:textId="64F205F2" w:rsidR="00024366" w:rsidRDefault="00024366">
            <w:pPr>
              <w:jc w:val="both"/>
              <w:rPr>
                <w:sz w:val="28"/>
                <w:szCs w:val="28"/>
              </w:rPr>
            </w:pPr>
            <w:r>
              <w:rPr>
                <w:sz w:val="28"/>
                <w:szCs w:val="28"/>
              </w:rPr>
              <w:t>Процедура, удостоверяющая, что пользователь именно тот, за кого себя выдает. В простейшем случае проверяется знание пользователем пароля, хранящегося в его учетной записи.</w:t>
            </w:r>
            <w:r w:rsidR="00117147">
              <w:rPr>
                <w:sz w:val="28"/>
                <w:szCs w:val="28"/>
              </w:rPr>
              <w:t xml:space="preserve"> </w:t>
            </w:r>
          </w:p>
          <w:p w14:paraId="194846BB" w14:textId="0927A735" w:rsidR="00024366" w:rsidRDefault="00024366">
            <w:pPr>
              <w:jc w:val="both"/>
              <w:rPr>
                <w:sz w:val="28"/>
                <w:szCs w:val="28"/>
                <w:lang w:val="en-US"/>
              </w:rPr>
            </w:pPr>
          </w:p>
          <w:p w14:paraId="04CE3068" w14:textId="77777777" w:rsidR="00024366" w:rsidRDefault="00024366">
            <w:pPr>
              <w:jc w:val="both"/>
              <w:rPr>
                <w:sz w:val="28"/>
                <w:szCs w:val="28"/>
                <w:lang w:val="en-US"/>
              </w:rPr>
            </w:pPr>
            <w:r>
              <w:rPr>
                <w:sz w:val="28"/>
                <w:szCs w:val="28"/>
                <w:lang w:val="en-US"/>
              </w:rPr>
              <w:t xml:space="preserve">Foydalanuvchining, o‘zini aynan shu odam deb ko‘rsatishligini tasdiqlovchi protsedura. Oddiy holda foydalanuvchining, uning hisobga olish yozuvida saqlanadigan parolni bilishi tekshiriladi. </w:t>
            </w:r>
          </w:p>
          <w:p w14:paraId="7523A94B" w14:textId="77777777" w:rsidR="00AB3478" w:rsidRDefault="00AB3478">
            <w:pPr>
              <w:jc w:val="both"/>
              <w:rPr>
                <w:sz w:val="28"/>
                <w:szCs w:val="28"/>
                <w:lang w:val="en-US"/>
              </w:rPr>
            </w:pPr>
          </w:p>
          <w:p w14:paraId="7422A631" w14:textId="72F46F88" w:rsidR="00024366" w:rsidRDefault="00024366">
            <w:pPr>
              <w:jc w:val="both"/>
              <w:rPr>
                <w:sz w:val="28"/>
                <w:szCs w:val="28"/>
                <w:lang w:val="en-US"/>
              </w:rPr>
            </w:pPr>
            <w:r>
              <w:rPr>
                <w:sz w:val="28"/>
                <w:szCs w:val="28"/>
              </w:rPr>
              <w:lastRenderedPageBreak/>
              <w:t>Фойдаланувчининг</w:t>
            </w:r>
            <w:r>
              <w:rPr>
                <w:sz w:val="28"/>
                <w:szCs w:val="28"/>
                <w:lang w:val="en-US"/>
              </w:rPr>
              <w:t xml:space="preserve">, </w:t>
            </w:r>
            <w:r>
              <w:rPr>
                <w:sz w:val="28"/>
                <w:szCs w:val="28"/>
              </w:rPr>
              <w:t>ўзини</w:t>
            </w:r>
            <w:r>
              <w:rPr>
                <w:sz w:val="28"/>
                <w:szCs w:val="28"/>
                <w:lang w:val="en-US"/>
              </w:rPr>
              <w:t xml:space="preserve"> </w:t>
            </w:r>
            <w:r>
              <w:rPr>
                <w:sz w:val="28"/>
                <w:szCs w:val="28"/>
              </w:rPr>
              <w:t>айнан</w:t>
            </w:r>
            <w:r>
              <w:rPr>
                <w:sz w:val="28"/>
                <w:szCs w:val="28"/>
                <w:lang w:val="en-US"/>
              </w:rPr>
              <w:t xml:space="preserve"> </w:t>
            </w:r>
            <w:r>
              <w:rPr>
                <w:sz w:val="28"/>
                <w:szCs w:val="28"/>
              </w:rPr>
              <w:t>шу</w:t>
            </w:r>
            <w:r>
              <w:rPr>
                <w:sz w:val="28"/>
                <w:szCs w:val="28"/>
                <w:lang w:val="en-US"/>
              </w:rPr>
              <w:t xml:space="preserve"> </w:t>
            </w:r>
            <w:r>
              <w:rPr>
                <w:sz w:val="28"/>
                <w:szCs w:val="28"/>
              </w:rPr>
              <w:t>одам</w:t>
            </w:r>
            <w:r>
              <w:rPr>
                <w:sz w:val="28"/>
                <w:szCs w:val="28"/>
                <w:lang w:val="en-US"/>
              </w:rPr>
              <w:t xml:space="preserve"> </w:t>
            </w:r>
            <w:r>
              <w:rPr>
                <w:sz w:val="28"/>
                <w:szCs w:val="28"/>
              </w:rPr>
              <w:t>деб</w:t>
            </w:r>
            <w:r>
              <w:rPr>
                <w:sz w:val="28"/>
                <w:szCs w:val="28"/>
                <w:lang w:val="en-US"/>
              </w:rPr>
              <w:t xml:space="preserve"> </w:t>
            </w:r>
            <w:r>
              <w:rPr>
                <w:sz w:val="28"/>
                <w:szCs w:val="28"/>
              </w:rPr>
              <w:t>кўрсатишлигини</w:t>
            </w:r>
            <w:r>
              <w:rPr>
                <w:sz w:val="28"/>
                <w:szCs w:val="28"/>
                <w:lang w:val="en-US"/>
              </w:rPr>
              <w:t xml:space="preserve"> </w:t>
            </w:r>
            <w:r>
              <w:rPr>
                <w:sz w:val="28"/>
                <w:szCs w:val="28"/>
              </w:rPr>
              <w:t>тасдиқловчи</w:t>
            </w:r>
            <w:r>
              <w:rPr>
                <w:sz w:val="28"/>
                <w:szCs w:val="28"/>
                <w:lang w:val="en-US"/>
              </w:rPr>
              <w:t xml:space="preserve"> </w:t>
            </w:r>
            <w:r>
              <w:rPr>
                <w:sz w:val="28"/>
                <w:szCs w:val="28"/>
              </w:rPr>
              <w:t>процедура</w:t>
            </w:r>
            <w:r>
              <w:rPr>
                <w:sz w:val="28"/>
                <w:szCs w:val="28"/>
                <w:lang w:val="en-US"/>
              </w:rPr>
              <w:t xml:space="preserve">. </w:t>
            </w:r>
            <w:r>
              <w:rPr>
                <w:sz w:val="28"/>
                <w:szCs w:val="28"/>
              </w:rPr>
              <w:t>Оддий</w:t>
            </w:r>
            <w:r>
              <w:rPr>
                <w:sz w:val="28"/>
                <w:szCs w:val="28"/>
                <w:lang w:val="en-US"/>
              </w:rPr>
              <w:t xml:space="preserve"> </w:t>
            </w:r>
            <w:r>
              <w:rPr>
                <w:sz w:val="28"/>
                <w:szCs w:val="28"/>
              </w:rPr>
              <w:t>ҳолда</w:t>
            </w:r>
            <w:r>
              <w:rPr>
                <w:sz w:val="28"/>
                <w:szCs w:val="28"/>
                <w:lang w:val="en-US"/>
              </w:rPr>
              <w:t xml:space="preserve"> </w:t>
            </w:r>
            <w:r>
              <w:rPr>
                <w:sz w:val="28"/>
                <w:szCs w:val="28"/>
              </w:rPr>
              <w:t>фойдаланувчининг</w:t>
            </w:r>
            <w:r>
              <w:rPr>
                <w:sz w:val="28"/>
                <w:szCs w:val="28"/>
                <w:lang w:val="en-US"/>
              </w:rPr>
              <w:t xml:space="preserve">, </w:t>
            </w:r>
            <w:r>
              <w:rPr>
                <w:sz w:val="28"/>
                <w:szCs w:val="28"/>
              </w:rPr>
              <w:t>унинг</w:t>
            </w:r>
            <w:r>
              <w:rPr>
                <w:sz w:val="28"/>
                <w:szCs w:val="28"/>
                <w:lang w:val="en-US"/>
              </w:rPr>
              <w:t xml:space="preserve"> </w:t>
            </w:r>
            <w:r>
              <w:rPr>
                <w:sz w:val="28"/>
                <w:szCs w:val="28"/>
              </w:rPr>
              <w:t>ҳисобга</w:t>
            </w:r>
            <w:r>
              <w:rPr>
                <w:sz w:val="28"/>
                <w:szCs w:val="28"/>
                <w:lang w:val="en-US"/>
              </w:rPr>
              <w:t xml:space="preserve"> </w:t>
            </w:r>
            <w:r>
              <w:rPr>
                <w:sz w:val="28"/>
                <w:szCs w:val="28"/>
              </w:rPr>
              <w:t>олиш</w:t>
            </w:r>
            <w:r>
              <w:rPr>
                <w:sz w:val="28"/>
                <w:szCs w:val="28"/>
                <w:lang w:val="en-US"/>
              </w:rPr>
              <w:t xml:space="preserve"> </w:t>
            </w:r>
            <w:r>
              <w:rPr>
                <w:sz w:val="28"/>
                <w:szCs w:val="28"/>
              </w:rPr>
              <w:t>ёзувида</w:t>
            </w:r>
            <w:r>
              <w:rPr>
                <w:sz w:val="28"/>
                <w:szCs w:val="28"/>
                <w:lang w:val="en-US"/>
              </w:rPr>
              <w:t xml:space="preserve"> </w:t>
            </w:r>
            <w:r>
              <w:rPr>
                <w:sz w:val="28"/>
                <w:szCs w:val="28"/>
              </w:rPr>
              <w:t>сақланадиган</w:t>
            </w:r>
            <w:r>
              <w:rPr>
                <w:sz w:val="28"/>
                <w:szCs w:val="28"/>
                <w:lang w:val="en-US"/>
              </w:rPr>
              <w:t xml:space="preserve"> </w:t>
            </w:r>
            <w:r>
              <w:rPr>
                <w:sz w:val="28"/>
                <w:szCs w:val="28"/>
              </w:rPr>
              <w:t>паролни</w:t>
            </w:r>
            <w:r>
              <w:rPr>
                <w:sz w:val="28"/>
                <w:szCs w:val="28"/>
                <w:lang w:val="en-US"/>
              </w:rPr>
              <w:t xml:space="preserve"> </w:t>
            </w:r>
            <w:r>
              <w:rPr>
                <w:sz w:val="28"/>
                <w:szCs w:val="28"/>
              </w:rPr>
              <w:t>билиши</w:t>
            </w:r>
            <w:r>
              <w:rPr>
                <w:sz w:val="28"/>
                <w:szCs w:val="28"/>
                <w:lang w:val="en-US"/>
              </w:rPr>
              <w:t xml:space="preserve"> </w:t>
            </w:r>
            <w:r>
              <w:rPr>
                <w:sz w:val="28"/>
                <w:szCs w:val="28"/>
              </w:rPr>
              <w:t>текширилади</w:t>
            </w:r>
            <w:r>
              <w:rPr>
                <w:sz w:val="28"/>
                <w:szCs w:val="28"/>
                <w:lang w:val="en-US"/>
              </w:rPr>
              <w:t>.</w:t>
            </w:r>
            <w:r w:rsidR="00117147">
              <w:rPr>
                <w:sz w:val="28"/>
                <w:szCs w:val="28"/>
                <w:lang w:val="en-US"/>
              </w:rPr>
              <w:t xml:space="preserve"> </w:t>
            </w:r>
          </w:p>
        </w:tc>
      </w:tr>
    </w:tbl>
    <w:p w14:paraId="13858EA6" w14:textId="77777777" w:rsidR="0050172F" w:rsidRPr="009553DA" w:rsidRDefault="0050172F">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3B6AFD" w:rsidRPr="009553DA" w14:paraId="6CD6DDFF" w14:textId="77777777">
        <w:trPr>
          <w:tblHeader/>
        </w:trPr>
        <w:tc>
          <w:tcPr>
            <w:tcW w:w="9828" w:type="dxa"/>
            <w:gridSpan w:val="2"/>
            <w:tcBorders>
              <w:top w:val="nil"/>
              <w:left w:val="nil"/>
              <w:bottom w:val="nil"/>
              <w:right w:val="nil"/>
            </w:tcBorders>
            <w:shd w:val="clear" w:color="auto" w:fill="auto"/>
          </w:tcPr>
          <w:p w14:paraId="05BE33D3" w14:textId="77777777" w:rsidR="003B6AFD" w:rsidRPr="009553DA" w:rsidRDefault="003B6AFD" w:rsidP="003B6AFD">
            <w:pPr>
              <w:jc w:val="center"/>
              <w:rPr>
                <w:b/>
                <w:sz w:val="28"/>
                <w:szCs w:val="28"/>
              </w:rPr>
            </w:pPr>
            <w:r w:rsidRPr="009553DA">
              <w:rPr>
                <w:b/>
                <w:sz w:val="28"/>
                <w:szCs w:val="28"/>
              </w:rPr>
              <w:t>Б</w:t>
            </w:r>
          </w:p>
        </w:tc>
      </w:tr>
      <w:tr w:rsidR="009A789F" w:rsidRPr="009553DA" w14:paraId="4FFB899D" w14:textId="77777777">
        <w:tc>
          <w:tcPr>
            <w:tcW w:w="4000" w:type="dxa"/>
            <w:tcBorders>
              <w:top w:val="nil"/>
              <w:left w:val="nil"/>
              <w:bottom w:val="nil"/>
              <w:right w:val="nil"/>
            </w:tcBorders>
            <w:shd w:val="clear" w:color="auto" w:fill="auto"/>
          </w:tcPr>
          <w:p w14:paraId="0A0F7042" w14:textId="73719773" w:rsidR="00ED1603" w:rsidRPr="009553DA" w:rsidRDefault="00DF4E96" w:rsidP="009A789F">
            <w:pPr>
              <w:rPr>
                <w:sz w:val="28"/>
                <w:szCs w:val="28"/>
              </w:rPr>
            </w:pPr>
            <w:r w:rsidRPr="009553DA">
              <w:rPr>
                <w:sz w:val="28"/>
                <w:szCs w:val="28"/>
              </w:rPr>
              <w:t>«</w:t>
            </w:r>
            <w:r w:rsidR="00BC7E48" w:rsidRPr="009553DA">
              <w:rPr>
                <w:b/>
                <w:sz w:val="28"/>
                <w:szCs w:val="28"/>
              </w:rPr>
              <w:t>Б</w:t>
            </w:r>
            <w:r w:rsidR="009A789F" w:rsidRPr="009553DA">
              <w:rPr>
                <w:b/>
                <w:sz w:val="28"/>
                <w:szCs w:val="28"/>
              </w:rPr>
              <w:t>аг</w:t>
            </w:r>
            <w:r w:rsidRPr="009553DA">
              <w:rPr>
                <w:b/>
                <w:sz w:val="28"/>
                <w:szCs w:val="28"/>
              </w:rPr>
              <w:t>»</w:t>
            </w:r>
            <w:r w:rsidR="00117147">
              <w:rPr>
                <w:sz w:val="28"/>
                <w:szCs w:val="28"/>
              </w:rPr>
              <w:t xml:space="preserve"> </w:t>
            </w:r>
            <w:r w:rsidR="00BC7E48" w:rsidRPr="009553DA">
              <w:rPr>
                <w:b/>
                <w:bCs/>
                <w:sz w:val="28"/>
                <w:szCs w:val="28"/>
                <w:lang w:val="en-US"/>
              </w:rPr>
              <w:t>uz</w:t>
            </w:r>
            <w:r w:rsidR="00BC7E48" w:rsidRPr="009553DA">
              <w:rPr>
                <w:b/>
                <w:bCs/>
                <w:sz w:val="28"/>
                <w:szCs w:val="28"/>
              </w:rPr>
              <w:t xml:space="preserve"> </w:t>
            </w:r>
            <w:r w:rsidRPr="009553DA">
              <w:rPr>
                <w:bCs/>
                <w:sz w:val="28"/>
                <w:szCs w:val="28"/>
              </w:rPr>
              <w:t>-</w:t>
            </w:r>
            <w:r w:rsidR="00BC7E48" w:rsidRPr="009553DA">
              <w:rPr>
                <w:bCs/>
                <w:sz w:val="28"/>
                <w:szCs w:val="28"/>
              </w:rPr>
              <w:t xml:space="preserve"> </w:t>
            </w:r>
            <w:r w:rsidR="00ED1603" w:rsidRPr="009553DA">
              <w:rPr>
                <w:sz w:val="28"/>
                <w:szCs w:val="28"/>
              </w:rPr>
              <w:t>«</w:t>
            </w:r>
            <w:r w:rsidR="00ED1603" w:rsidRPr="009553DA">
              <w:rPr>
                <w:sz w:val="28"/>
                <w:szCs w:val="28"/>
                <w:lang w:val="en-US"/>
              </w:rPr>
              <w:t>bag</w:t>
            </w:r>
            <w:r w:rsidR="00ED1603" w:rsidRPr="009553DA">
              <w:rPr>
                <w:sz w:val="28"/>
                <w:szCs w:val="28"/>
              </w:rPr>
              <w:t>»</w:t>
            </w:r>
          </w:p>
          <w:p w14:paraId="0D5247C1" w14:textId="6AADC793" w:rsidR="009A789F" w:rsidRPr="009553DA" w:rsidRDefault="00117147" w:rsidP="009A789F">
            <w:pPr>
              <w:rPr>
                <w:sz w:val="28"/>
                <w:szCs w:val="28"/>
              </w:rPr>
            </w:pPr>
            <w:r>
              <w:rPr>
                <w:sz w:val="28"/>
                <w:szCs w:val="28"/>
              </w:rPr>
              <w:t xml:space="preserve"> </w:t>
            </w:r>
            <w:r w:rsidR="00DF4E96" w:rsidRPr="009553DA">
              <w:rPr>
                <w:sz w:val="28"/>
                <w:szCs w:val="28"/>
              </w:rPr>
              <w:t>«</w:t>
            </w:r>
            <w:r w:rsidR="009A789F" w:rsidRPr="009553DA">
              <w:rPr>
                <w:sz w:val="28"/>
                <w:szCs w:val="28"/>
              </w:rPr>
              <w:t>баг</w:t>
            </w:r>
            <w:r w:rsidR="00DF4E96" w:rsidRPr="009553DA">
              <w:rPr>
                <w:sz w:val="28"/>
                <w:szCs w:val="28"/>
              </w:rPr>
              <w:t>»</w:t>
            </w:r>
            <w:r>
              <w:rPr>
                <w:sz w:val="28"/>
                <w:szCs w:val="28"/>
              </w:rPr>
              <w:t xml:space="preserve"> </w:t>
            </w:r>
            <w:r w:rsidR="00D11BF9" w:rsidRPr="009553DA">
              <w:rPr>
                <w:b/>
                <w:sz w:val="28"/>
                <w:szCs w:val="28"/>
                <w:lang w:val="en-US"/>
              </w:rPr>
              <w:t>en</w:t>
            </w:r>
            <w:r w:rsidR="00D11BF9" w:rsidRPr="009553DA">
              <w:rPr>
                <w:b/>
                <w:sz w:val="28"/>
                <w:szCs w:val="28"/>
              </w:rPr>
              <w:t xml:space="preserve"> </w:t>
            </w:r>
            <w:r w:rsidR="00D11BF9" w:rsidRPr="009553DA">
              <w:rPr>
                <w:sz w:val="28"/>
                <w:szCs w:val="28"/>
              </w:rPr>
              <w:t xml:space="preserve">- </w:t>
            </w:r>
            <w:r w:rsidR="009A789F" w:rsidRPr="009553DA">
              <w:rPr>
                <w:sz w:val="28"/>
                <w:szCs w:val="28"/>
                <w:lang w:val="en-US"/>
              </w:rPr>
              <w:t>bug</w:t>
            </w:r>
          </w:p>
        </w:tc>
        <w:tc>
          <w:tcPr>
            <w:tcW w:w="5828" w:type="dxa"/>
            <w:tcBorders>
              <w:top w:val="nil"/>
              <w:left w:val="nil"/>
              <w:bottom w:val="nil"/>
              <w:right w:val="nil"/>
            </w:tcBorders>
            <w:shd w:val="clear" w:color="auto" w:fill="auto"/>
          </w:tcPr>
          <w:p w14:paraId="28977E4C" w14:textId="27A7A7DB" w:rsidR="00BC7E48" w:rsidRPr="009553DA" w:rsidRDefault="009A789F" w:rsidP="00DF3BB2">
            <w:pPr>
              <w:jc w:val="both"/>
              <w:rPr>
                <w:sz w:val="28"/>
                <w:szCs w:val="28"/>
              </w:rPr>
            </w:pPr>
            <w:r w:rsidRPr="009553DA">
              <w:rPr>
                <w:sz w:val="28"/>
                <w:szCs w:val="28"/>
              </w:rPr>
              <w:t>Логическая</w:t>
            </w:r>
            <w:r w:rsidR="00117147">
              <w:rPr>
                <w:sz w:val="28"/>
                <w:szCs w:val="28"/>
              </w:rPr>
              <w:t xml:space="preserve"> </w:t>
            </w:r>
            <w:r w:rsidRPr="009553DA">
              <w:rPr>
                <w:sz w:val="28"/>
                <w:szCs w:val="28"/>
              </w:rPr>
              <w:t>или случайная ошибка, допущенная при разработке аппаратного или</w:t>
            </w:r>
            <w:r w:rsidR="00117147">
              <w:rPr>
                <w:sz w:val="28"/>
                <w:szCs w:val="28"/>
              </w:rPr>
              <w:t xml:space="preserve"> </w:t>
            </w:r>
            <w:r w:rsidRPr="009553DA">
              <w:rPr>
                <w:sz w:val="28"/>
                <w:szCs w:val="28"/>
              </w:rPr>
              <w:t>программного обеспечения, являющаяся причиной сбоев работы системы; проблема,</w:t>
            </w:r>
            <w:r w:rsidR="00117147">
              <w:rPr>
                <w:sz w:val="28"/>
                <w:szCs w:val="28"/>
              </w:rPr>
              <w:t xml:space="preserve"> </w:t>
            </w:r>
            <w:r w:rsidRPr="009553DA">
              <w:rPr>
                <w:sz w:val="28"/>
                <w:szCs w:val="28"/>
              </w:rPr>
              <w:t xml:space="preserve">связанная с программными средствами, </w:t>
            </w:r>
            <w:r w:rsidR="00C173A6" w:rsidRPr="009553DA">
              <w:rPr>
                <w:sz w:val="28"/>
                <w:szCs w:val="28"/>
              </w:rPr>
              <w:t>которую</w:t>
            </w:r>
            <w:r w:rsidR="00117147">
              <w:rPr>
                <w:sz w:val="28"/>
                <w:szCs w:val="28"/>
              </w:rPr>
              <w:t xml:space="preserve"> </w:t>
            </w:r>
            <w:r w:rsidRPr="009553DA">
              <w:rPr>
                <w:sz w:val="28"/>
                <w:szCs w:val="28"/>
              </w:rPr>
              <w:t>можно</w:t>
            </w:r>
            <w:r w:rsidR="00117147">
              <w:rPr>
                <w:sz w:val="28"/>
                <w:szCs w:val="28"/>
              </w:rPr>
              <w:t xml:space="preserve"> </w:t>
            </w:r>
            <w:r w:rsidRPr="009553DA">
              <w:rPr>
                <w:sz w:val="28"/>
                <w:szCs w:val="28"/>
              </w:rPr>
              <w:t>устранить путем</w:t>
            </w:r>
            <w:r w:rsidR="00117147">
              <w:rPr>
                <w:sz w:val="28"/>
                <w:szCs w:val="28"/>
              </w:rPr>
              <w:t xml:space="preserve"> </w:t>
            </w:r>
            <w:r w:rsidRPr="009553DA">
              <w:rPr>
                <w:sz w:val="28"/>
                <w:szCs w:val="28"/>
              </w:rPr>
              <w:t>исправления кода.</w:t>
            </w:r>
            <w:r w:rsidR="00117147">
              <w:rPr>
                <w:sz w:val="28"/>
                <w:szCs w:val="28"/>
              </w:rPr>
              <w:t xml:space="preserve"> </w:t>
            </w:r>
          </w:p>
          <w:p w14:paraId="56D4F283" w14:textId="77777777" w:rsidR="00BC7E48" w:rsidRPr="009553DA" w:rsidRDefault="00BC7E48" w:rsidP="00DF3BB2">
            <w:pPr>
              <w:jc w:val="both"/>
              <w:rPr>
                <w:sz w:val="20"/>
                <w:szCs w:val="20"/>
              </w:rPr>
            </w:pPr>
          </w:p>
          <w:p w14:paraId="426881AD" w14:textId="77777777" w:rsidR="00ED1603" w:rsidRPr="009553DA" w:rsidRDefault="009A789F" w:rsidP="00ED1603">
            <w:pPr>
              <w:jc w:val="both"/>
              <w:rPr>
                <w:sz w:val="28"/>
                <w:szCs w:val="28"/>
                <w:lang w:val="en-US"/>
              </w:rPr>
            </w:pPr>
            <w:r w:rsidRPr="002B0E61">
              <w:rPr>
                <w:sz w:val="28"/>
                <w:szCs w:val="28"/>
                <w:lang w:val="en-US"/>
              </w:rPr>
              <w:t>Apparat yoki dasturiy t</w:t>
            </w:r>
            <w:r w:rsidR="00B11EF9" w:rsidRPr="002B0E61">
              <w:rPr>
                <w:sz w:val="28"/>
                <w:szCs w:val="28"/>
                <w:lang w:val="en-US"/>
              </w:rPr>
              <w:t>a’</w:t>
            </w:r>
            <w:r w:rsidRPr="002B0E61">
              <w:rPr>
                <w:sz w:val="28"/>
                <w:szCs w:val="28"/>
                <w:lang w:val="en-US"/>
              </w:rPr>
              <w:t>minot ishlab chiqishda y</w:t>
            </w:r>
            <w:r w:rsidR="00E628D2" w:rsidRPr="002B0E61">
              <w:rPr>
                <w:sz w:val="28"/>
                <w:szCs w:val="28"/>
                <w:lang w:val="en-US"/>
              </w:rPr>
              <w:t>o‘</w:t>
            </w:r>
            <w:r w:rsidRPr="002B0E61">
              <w:rPr>
                <w:sz w:val="28"/>
                <w:szCs w:val="28"/>
                <w:lang w:val="en-US"/>
              </w:rPr>
              <w:t xml:space="preserve">l </w:t>
            </w:r>
            <w:r w:rsidR="002E70E8" w:rsidRPr="009553DA">
              <w:rPr>
                <w:sz w:val="28"/>
                <w:szCs w:val="28"/>
                <w:lang w:val="en-US"/>
              </w:rPr>
              <w:t>q</w:t>
            </w:r>
            <w:r w:rsidR="00E628D2" w:rsidRPr="002B0E61">
              <w:rPr>
                <w:sz w:val="28"/>
                <w:szCs w:val="28"/>
                <w:lang w:val="en-US"/>
              </w:rPr>
              <w:t>o‘</w:t>
            </w:r>
            <w:r w:rsidRPr="002B0E61">
              <w:rPr>
                <w:sz w:val="28"/>
                <w:szCs w:val="28"/>
                <w:lang w:val="en-US"/>
              </w:rPr>
              <w:t xml:space="preserve">yiladigan mantiqiy yoki tasodifiy xato. </w:t>
            </w:r>
            <w:r w:rsidRPr="009553DA">
              <w:rPr>
                <w:sz w:val="28"/>
                <w:szCs w:val="28"/>
                <w:lang w:val="en-US"/>
              </w:rPr>
              <w:t>Tizim ishidagi uzilishlar sababi, dasturiy vositalar bilan bo</w:t>
            </w:r>
            <w:r w:rsidR="007744E9" w:rsidRPr="009553DA">
              <w:rPr>
                <w:sz w:val="28"/>
                <w:szCs w:val="28"/>
                <w:lang w:val="en-US"/>
              </w:rPr>
              <w:t>g‘</w:t>
            </w:r>
            <w:r w:rsidRPr="009553DA">
              <w:rPr>
                <w:sz w:val="28"/>
                <w:szCs w:val="28"/>
                <w:lang w:val="en-US"/>
              </w:rPr>
              <w:t>liq muammo hisoblanadi. Kodni tuzatish y</w:t>
            </w:r>
            <w:r w:rsidR="00E628D2" w:rsidRPr="009553DA">
              <w:rPr>
                <w:sz w:val="28"/>
                <w:szCs w:val="28"/>
                <w:lang w:val="en-US"/>
              </w:rPr>
              <w:t>o‘</w:t>
            </w:r>
            <w:r w:rsidRPr="009553DA">
              <w:rPr>
                <w:sz w:val="28"/>
                <w:szCs w:val="28"/>
                <w:lang w:val="en-US"/>
              </w:rPr>
              <w:t>li bilan bartaraf qilinadi.</w:t>
            </w:r>
            <w:r w:rsidR="00ED1603" w:rsidRPr="009553DA">
              <w:rPr>
                <w:sz w:val="28"/>
                <w:szCs w:val="28"/>
                <w:lang w:val="en-US"/>
              </w:rPr>
              <w:t xml:space="preserve"> </w:t>
            </w:r>
          </w:p>
          <w:p w14:paraId="3E43ADE1" w14:textId="77777777" w:rsidR="00ED1603" w:rsidRPr="009553DA" w:rsidRDefault="00ED1603" w:rsidP="00ED1603">
            <w:pPr>
              <w:jc w:val="both"/>
              <w:rPr>
                <w:sz w:val="20"/>
                <w:szCs w:val="20"/>
                <w:lang w:val="en-US"/>
              </w:rPr>
            </w:pPr>
          </w:p>
          <w:p w14:paraId="45725705" w14:textId="3F568E87" w:rsidR="00ED1603" w:rsidRPr="009553DA" w:rsidRDefault="00ED1603" w:rsidP="00ED1603">
            <w:pPr>
              <w:jc w:val="both"/>
              <w:rPr>
                <w:sz w:val="28"/>
                <w:szCs w:val="28"/>
              </w:rPr>
            </w:pPr>
            <w:r w:rsidRPr="009553DA">
              <w:rPr>
                <w:sz w:val="28"/>
                <w:szCs w:val="28"/>
              </w:rPr>
              <w:t>Аппарат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чиқишда</w:t>
            </w:r>
            <w:r w:rsidRPr="009553DA">
              <w:rPr>
                <w:sz w:val="28"/>
                <w:szCs w:val="28"/>
                <w:lang w:val="en-US"/>
              </w:rPr>
              <w:t xml:space="preserve"> </w:t>
            </w:r>
            <w:r w:rsidRPr="009553DA">
              <w:rPr>
                <w:sz w:val="28"/>
                <w:szCs w:val="28"/>
              </w:rPr>
              <w:t>йўл</w:t>
            </w:r>
            <w:r w:rsidRPr="009553DA">
              <w:rPr>
                <w:sz w:val="28"/>
                <w:szCs w:val="28"/>
                <w:lang w:val="en-US"/>
              </w:rPr>
              <w:t xml:space="preserve"> </w:t>
            </w:r>
            <w:r w:rsidRPr="009553DA">
              <w:rPr>
                <w:sz w:val="28"/>
                <w:szCs w:val="28"/>
              </w:rPr>
              <w:t>қўйиладиган</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тасодифий</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ишидаги</w:t>
            </w:r>
            <w:r w:rsidRPr="009553DA">
              <w:rPr>
                <w:sz w:val="28"/>
                <w:szCs w:val="28"/>
                <w:lang w:val="en-US"/>
              </w:rPr>
              <w:t xml:space="preserve"> </w:t>
            </w:r>
            <w:r w:rsidRPr="009553DA">
              <w:rPr>
                <w:sz w:val="28"/>
                <w:szCs w:val="28"/>
              </w:rPr>
              <w:t>узилишлар</w:t>
            </w:r>
            <w:r w:rsidRPr="009553DA">
              <w:rPr>
                <w:sz w:val="28"/>
                <w:szCs w:val="28"/>
                <w:lang w:val="en-US"/>
              </w:rPr>
              <w:t xml:space="preserve"> </w:t>
            </w:r>
            <w:r w:rsidRPr="009553DA">
              <w:rPr>
                <w:sz w:val="28"/>
                <w:szCs w:val="28"/>
              </w:rPr>
              <w:t>сабаби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муаммо</w:t>
            </w:r>
            <w:r w:rsidRPr="009553DA">
              <w:rPr>
                <w:sz w:val="28"/>
                <w:szCs w:val="28"/>
                <w:lang w:val="en-US"/>
              </w:rPr>
              <w:t xml:space="preserve"> </w:t>
            </w:r>
            <w:r w:rsidRPr="009553DA">
              <w:rPr>
                <w:sz w:val="28"/>
                <w:szCs w:val="28"/>
              </w:rPr>
              <w:t>ҳисобланади</w:t>
            </w:r>
            <w:r w:rsidRPr="009553DA">
              <w:rPr>
                <w:sz w:val="28"/>
                <w:szCs w:val="28"/>
                <w:lang w:val="en-US"/>
              </w:rPr>
              <w:t xml:space="preserve">. </w:t>
            </w:r>
            <w:r w:rsidRPr="009553DA">
              <w:rPr>
                <w:sz w:val="28"/>
                <w:szCs w:val="28"/>
              </w:rPr>
              <w:t>Кодни тузатиш йўли билан бартараф қилинади.</w:t>
            </w:r>
            <w:r w:rsidR="00117147">
              <w:rPr>
                <w:sz w:val="28"/>
                <w:szCs w:val="28"/>
              </w:rPr>
              <w:t xml:space="preserve"> </w:t>
            </w:r>
          </w:p>
          <w:p w14:paraId="4E814331" w14:textId="77777777" w:rsidR="009A789F" w:rsidRPr="009553DA" w:rsidRDefault="009A789F" w:rsidP="00DF3BB2">
            <w:pPr>
              <w:jc w:val="both"/>
              <w:rPr>
                <w:sz w:val="28"/>
                <w:szCs w:val="28"/>
              </w:rPr>
            </w:pPr>
          </w:p>
        </w:tc>
      </w:tr>
      <w:tr w:rsidR="009A789F" w:rsidRPr="00117147" w14:paraId="129EE4CF" w14:textId="77777777">
        <w:tc>
          <w:tcPr>
            <w:tcW w:w="4000" w:type="dxa"/>
            <w:tcBorders>
              <w:top w:val="nil"/>
              <w:left w:val="nil"/>
              <w:bottom w:val="nil"/>
              <w:right w:val="nil"/>
            </w:tcBorders>
            <w:shd w:val="clear" w:color="auto" w:fill="auto"/>
          </w:tcPr>
          <w:p w14:paraId="7FDB2B91" w14:textId="7119473D" w:rsidR="006A6F8E" w:rsidRPr="009553DA" w:rsidRDefault="00BC7E48" w:rsidP="009A789F">
            <w:pPr>
              <w:rPr>
                <w:sz w:val="28"/>
                <w:szCs w:val="28"/>
              </w:rPr>
            </w:pPr>
            <w:r w:rsidRPr="009553DA">
              <w:rPr>
                <w:b/>
                <w:sz w:val="28"/>
                <w:szCs w:val="28"/>
              </w:rPr>
              <w:t>Б</w:t>
            </w:r>
            <w:r w:rsidR="009A789F" w:rsidRPr="009553DA">
              <w:rPr>
                <w:b/>
                <w:sz w:val="28"/>
                <w:szCs w:val="28"/>
              </w:rPr>
              <w:t>аза данных, БД</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6A6F8E" w:rsidRPr="009553DA">
              <w:rPr>
                <w:sz w:val="28"/>
                <w:szCs w:val="28"/>
                <w:lang w:val="en-US"/>
              </w:rPr>
              <w:t>m</w:t>
            </w:r>
            <w:r w:rsidR="00B11EF9" w:rsidRPr="009553DA">
              <w:rPr>
                <w:sz w:val="28"/>
                <w:szCs w:val="28"/>
                <w:lang w:val="en-US"/>
              </w:rPr>
              <w:t>a</w:t>
            </w:r>
            <w:r w:rsidR="00B11EF9" w:rsidRPr="009553DA">
              <w:rPr>
                <w:sz w:val="28"/>
                <w:szCs w:val="28"/>
              </w:rPr>
              <w:t>’</w:t>
            </w:r>
            <w:r w:rsidR="006A6F8E" w:rsidRPr="009553DA">
              <w:rPr>
                <w:sz w:val="28"/>
                <w:szCs w:val="28"/>
                <w:lang w:val="en-US"/>
              </w:rPr>
              <w:t>lumotlar</w:t>
            </w:r>
            <w:r w:rsidR="006A6F8E" w:rsidRPr="009553DA">
              <w:rPr>
                <w:sz w:val="28"/>
                <w:szCs w:val="28"/>
              </w:rPr>
              <w:t xml:space="preserve"> </w:t>
            </w:r>
            <w:r w:rsidR="006A6F8E" w:rsidRPr="009553DA">
              <w:rPr>
                <w:sz w:val="28"/>
                <w:szCs w:val="28"/>
                <w:lang w:val="en-US"/>
              </w:rPr>
              <w:t>bazasi</w:t>
            </w:r>
            <w:r w:rsidR="006A6F8E" w:rsidRPr="009553DA">
              <w:rPr>
                <w:sz w:val="28"/>
                <w:szCs w:val="28"/>
              </w:rPr>
              <w:t xml:space="preserve">, </w:t>
            </w:r>
            <w:r w:rsidR="006A6F8E" w:rsidRPr="009553DA">
              <w:rPr>
                <w:sz w:val="28"/>
                <w:szCs w:val="28"/>
                <w:lang w:val="en-US"/>
              </w:rPr>
              <w:t>MB</w:t>
            </w:r>
            <w:r w:rsidR="00117147">
              <w:rPr>
                <w:sz w:val="28"/>
                <w:szCs w:val="28"/>
              </w:rPr>
              <w:t xml:space="preserve"> </w:t>
            </w:r>
          </w:p>
          <w:p w14:paraId="16234A39" w14:textId="08128773" w:rsidR="009A789F" w:rsidRPr="009553DA" w:rsidRDefault="00117147" w:rsidP="009A789F">
            <w:pPr>
              <w:rPr>
                <w:sz w:val="28"/>
                <w:szCs w:val="28"/>
              </w:rPr>
            </w:pPr>
            <w:r>
              <w:rPr>
                <w:sz w:val="28"/>
                <w:szCs w:val="28"/>
              </w:rPr>
              <w:t xml:space="preserve"> </w:t>
            </w:r>
            <w:r w:rsidR="009A789F" w:rsidRPr="009553DA">
              <w:rPr>
                <w:sz w:val="28"/>
                <w:szCs w:val="28"/>
              </w:rPr>
              <w:t>маълумотлар базаси, МБ</w:t>
            </w:r>
            <w:r>
              <w:rPr>
                <w:sz w:val="28"/>
                <w:szCs w:val="28"/>
              </w:rPr>
              <w:t xml:space="preserve"> </w:t>
            </w:r>
            <w:r w:rsidR="00D11BF9" w:rsidRPr="009553DA">
              <w:rPr>
                <w:b/>
                <w:sz w:val="28"/>
                <w:szCs w:val="28"/>
                <w:lang w:val="en-US"/>
              </w:rPr>
              <w:t>en</w:t>
            </w:r>
            <w:r w:rsidR="00D11BF9" w:rsidRPr="009553DA">
              <w:rPr>
                <w:b/>
                <w:sz w:val="28"/>
                <w:szCs w:val="28"/>
              </w:rPr>
              <w:t xml:space="preserve"> </w:t>
            </w:r>
            <w:r w:rsidR="00D11BF9" w:rsidRPr="009553DA">
              <w:rPr>
                <w:sz w:val="28"/>
                <w:szCs w:val="28"/>
              </w:rPr>
              <w:t xml:space="preserve">- </w:t>
            </w:r>
            <w:r w:rsidR="009A789F" w:rsidRPr="009553DA">
              <w:rPr>
                <w:sz w:val="28"/>
                <w:szCs w:val="28"/>
                <w:lang w:val="en-US"/>
              </w:rPr>
              <w:t>database</w:t>
            </w:r>
            <w:r w:rsidR="009A789F" w:rsidRPr="009553DA">
              <w:rPr>
                <w:sz w:val="28"/>
                <w:szCs w:val="28"/>
              </w:rPr>
              <w:t xml:space="preserve"> (</w:t>
            </w:r>
            <w:r w:rsidR="009A789F" w:rsidRPr="009553DA">
              <w:rPr>
                <w:sz w:val="28"/>
                <w:szCs w:val="28"/>
                <w:lang w:val="en-US"/>
              </w:rPr>
              <w:t>DB</w:t>
            </w:r>
            <w:r w:rsidR="009A789F" w:rsidRPr="009553DA">
              <w:rPr>
                <w:sz w:val="28"/>
                <w:szCs w:val="28"/>
              </w:rPr>
              <w:t xml:space="preserve">) </w:t>
            </w:r>
          </w:p>
        </w:tc>
        <w:tc>
          <w:tcPr>
            <w:tcW w:w="5828" w:type="dxa"/>
            <w:tcBorders>
              <w:top w:val="nil"/>
              <w:left w:val="nil"/>
              <w:bottom w:val="nil"/>
              <w:right w:val="nil"/>
            </w:tcBorders>
            <w:shd w:val="clear" w:color="auto" w:fill="auto"/>
          </w:tcPr>
          <w:p w14:paraId="62E31996" w14:textId="29B9206E" w:rsidR="003B6AFD" w:rsidRPr="009553DA" w:rsidRDefault="009A789F" w:rsidP="00DF3BB2">
            <w:pPr>
              <w:jc w:val="both"/>
              <w:rPr>
                <w:sz w:val="28"/>
                <w:szCs w:val="28"/>
              </w:rPr>
            </w:pPr>
            <w:r w:rsidRPr="009553DA">
              <w:rPr>
                <w:sz w:val="28"/>
                <w:szCs w:val="28"/>
              </w:rPr>
              <w:t>1 Набор таблиц, представляющих собой организованный</w:t>
            </w:r>
            <w:r w:rsidR="00117147">
              <w:rPr>
                <w:sz w:val="28"/>
                <w:szCs w:val="28"/>
              </w:rPr>
              <w:t xml:space="preserve"> </w:t>
            </w:r>
            <w:r w:rsidRPr="009553DA">
              <w:rPr>
                <w:sz w:val="28"/>
                <w:szCs w:val="28"/>
              </w:rPr>
              <w:t xml:space="preserve">набор записей и связанных с ними вспомогательных файлов. </w:t>
            </w:r>
          </w:p>
          <w:p w14:paraId="3D598821" w14:textId="1EBC0787" w:rsidR="003248EE" w:rsidRPr="009553DA" w:rsidRDefault="009A789F" w:rsidP="00DF3BB2">
            <w:pPr>
              <w:jc w:val="both"/>
              <w:rPr>
                <w:sz w:val="28"/>
                <w:szCs w:val="28"/>
              </w:rPr>
            </w:pPr>
            <w:r w:rsidRPr="009553DA">
              <w:rPr>
                <w:sz w:val="28"/>
                <w:szCs w:val="28"/>
              </w:rPr>
              <w:t>2 Набор хранящихся вместе данных, обслуживаемый сис</w:t>
            </w:r>
            <w:r w:rsidR="003248EE" w:rsidRPr="009553DA">
              <w:rPr>
                <w:sz w:val="28"/>
                <w:szCs w:val="28"/>
              </w:rPr>
              <w:t>темой управления</w:t>
            </w:r>
            <w:r w:rsidR="00117147">
              <w:rPr>
                <w:sz w:val="28"/>
                <w:szCs w:val="28"/>
              </w:rPr>
              <w:t xml:space="preserve"> </w:t>
            </w:r>
            <w:r w:rsidR="003248EE" w:rsidRPr="009553DA">
              <w:rPr>
                <w:sz w:val="28"/>
                <w:szCs w:val="28"/>
              </w:rPr>
              <w:t>базами данных.</w:t>
            </w:r>
          </w:p>
          <w:p w14:paraId="2EC81E66" w14:textId="051AF649" w:rsidR="003B6AFD" w:rsidRPr="009553DA" w:rsidRDefault="009A789F" w:rsidP="00DF3BB2">
            <w:pPr>
              <w:jc w:val="both"/>
              <w:rPr>
                <w:sz w:val="28"/>
                <w:szCs w:val="28"/>
              </w:rPr>
            </w:pPr>
            <w:r w:rsidRPr="009553DA">
              <w:rPr>
                <w:sz w:val="28"/>
                <w:szCs w:val="28"/>
              </w:rPr>
              <w:t>3 Все файлы</w:t>
            </w:r>
            <w:r w:rsidR="00117147">
              <w:rPr>
                <w:sz w:val="28"/>
                <w:szCs w:val="28"/>
              </w:rPr>
              <w:t xml:space="preserve"> </w:t>
            </w:r>
            <w:r w:rsidRPr="009553DA">
              <w:rPr>
                <w:sz w:val="28"/>
                <w:szCs w:val="28"/>
              </w:rPr>
              <w:t>данных, хранящиеся в системе.</w:t>
            </w:r>
            <w:r w:rsidR="00117147">
              <w:rPr>
                <w:sz w:val="28"/>
                <w:szCs w:val="28"/>
              </w:rPr>
              <w:t xml:space="preserve"> </w:t>
            </w:r>
          </w:p>
          <w:p w14:paraId="4E4302AD" w14:textId="77777777" w:rsidR="006A6F8E" w:rsidRPr="009553DA" w:rsidRDefault="006A6F8E" w:rsidP="006A6F8E">
            <w:pPr>
              <w:jc w:val="both"/>
              <w:rPr>
                <w:sz w:val="20"/>
                <w:szCs w:val="20"/>
              </w:rPr>
            </w:pPr>
          </w:p>
          <w:p w14:paraId="7BCA7598" w14:textId="77777777" w:rsidR="006A6F8E" w:rsidRPr="009553DA" w:rsidRDefault="006A6F8E" w:rsidP="006A6F8E">
            <w:pPr>
              <w:jc w:val="both"/>
              <w:rPr>
                <w:sz w:val="28"/>
                <w:szCs w:val="28"/>
                <w:lang w:val="en-US"/>
              </w:rPr>
            </w:pPr>
            <w:r w:rsidRPr="009553DA">
              <w:rPr>
                <w:sz w:val="28"/>
                <w:szCs w:val="28"/>
                <w:lang w:val="en-US"/>
              </w:rPr>
              <w:t>1 Yozuvlar va ular bilan bo</w:t>
            </w:r>
            <w:r w:rsidR="007744E9" w:rsidRPr="009553DA">
              <w:rPr>
                <w:sz w:val="28"/>
                <w:szCs w:val="28"/>
                <w:lang w:val="en-US"/>
              </w:rPr>
              <w:t>g‘</w:t>
            </w:r>
            <w:r w:rsidRPr="009553DA">
              <w:rPr>
                <w:sz w:val="28"/>
                <w:szCs w:val="28"/>
                <w:lang w:val="en-US"/>
              </w:rPr>
              <w:t>liq b</w:t>
            </w:r>
            <w:r w:rsidR="00E628D2" w:rsidRPr="009553DA">
              <w:rPr>
                <w:sz w:val="28"/>
                <w:szCs w:val="28"/>
                <w:lang w:val="en-US"/>
              </w:rPr>
              <w:t>o‘</w:t>
            </w:r>
            <w:r w:rsidRPr="009553DA">
              <w:rPr>
                <w:sz w:val="28"/>
                <w:szCs w:val="28"/>
                <w:lang w:val="en-US"/>
              </w:rPr>
              <w:t>lgan yor-damchi fayllarning tashkillashtirilgan t</w:t>
            </w:r>
            <w:r w:rsidR="00E628D2" w:rsidRPr="009553DA">
              <w:rPr>
                <w:sz w:val="28"/>
                <w:szCs w:val="28"/>
                <w:lang w:val="en-US"/>
              </w:rPr>
              <w:t>o‘</w:t>
            </w:r>
            <w:r w:rsidRPr="009553DA">
              <w:rPr>
                <w:sz w:val="28"/>
                <w:szCs w:val="28"/>
                <w:lang w:val="en-US"/>
              </w:rPr>
              <w:t xml:space="preserve">plamini </w:t>
            </w:r>
            <w:r w:rsidR="00E628D2" w:rsidRPr="009553DA">
              <w:rPr>
                <w:sz w:val="28"/>
                <w:szCs w:val="28"/>
                <w:lang w:val="en-US"/>
              </w:rPr>
              <w:t>o‘</w:t>
            </w:r>
            <w:r w:rsidRPr="009553DA">
              <w:rPr>
                <w:sz w:val="28"/>
                <w:szCs w:val="28"/>
                <w:lang w:val="en-US"/>
              </w:rPr>
              <w:t>zida ifodalaydigan jadvallar t</w:t>
            </w:r>
            <w:r w:rsidR="00E628D2" w:rsidRPr="009553DA">
              <w:rPr>
                <w:sz w:val="28"/>
                <w:szCs w:val="28"/>
                <w:lang w:val="en-US"/>
              </w:rPr>
              <w:t>o‘</w:t>
            </w:r>
            <w:r w:rsidRPr="009553DA">
              <w:rPr>
                <w:sz w:val="28"/>
                <w:szCs w:val="28"/>
                <w:lang w:val="en-US"/>
              </w:rPr>
              <w:t xml:space="preserve">plami. </w:t>
            </w:r>
          </w:p>
          <w:p w14:paraId="210E44C0" w14:textId="77777777" w:rsidR="006A6F8E" w:rsidRPr="009553DA" w:rsidRDefault="006A6F8E" w:rsidP="006A6F8E">
            <w:pPr>
              <w:jc w:val="both"/>
              <w:rPr>
                <w:sz w:val="28"/>
                <w:szCs w:val="28"/>
                <w:lang w:val="en-US"/>
              </w:rPr>
            </w:pPr>
            <w:r w:rsidRPr="009553DA">
              <w:rPr>
                <w:sz w:val="28"/>
                <w:szCs w:val="28"/>
                <w:lang w:val="en-US"/>
              </w:rPr>
              <w:t>2 M</w:t>
            </w:r>
            <w:r w:rsidR="00B11EF9" w:rsidRPr="009553DA">
              <w:rPr>
                <w:sz w:val="28"/>
                <w:szCs w:val="28"/>
                <w:lang w:val="en-US"/>
              </w:rPr>
              <w:t>a’</w:t>
            </w:r>
            <w:r w:rsidRPr="009553DA">
              <w:rPr>
                <w:sz w:val="28"/>
                <w:szCs w:val="28"/>
                <w:lang w:val="en-US"/>
              </w:rPr>
              <w:t>lumotlar bazalarini boshqarish tizimi tomonidan xizmat k</w:t>
            </w:r>
            <w:r w:rsidR="00E628D2" w:rsidRPr="009553DA">
              <w:rPr>
                <w:sz w:val="28"/>
                <w:szCs w:val="28"/>
                <w:lang w:val="en-US"/>
              </w:rPr>
              <w:t>o‘</w:t>
            </w:r>
            <w:r w:rsidRPr="009553DA">
              <w:rPr>
                <w:sz w:val="28"/>
                <w:szCs w:val="28"/>
                <w:lang w:val="en-US"/>
              </w:rPr>
              <w:t>rsatiladigan, birga saqlanadigan m</w:t>
            </w:r>
            <w:r w:rsidR="00B11EF9" w:rsidRPr="009553DA">
              <w:rPr>
                <w:sz w:val="28"/>
                <w:szCs w:val="28"/>
                <w:lang w:val="en-US"/>
              </w:rPr>
              <w:t>a’</w:t>
            </w:r>
            <w:r w:rsidRPr="009553DA">
              <w:rPr>
                <w:sz w:val="28"/>
                <w:szCs w:val="28"/>
                <w:lang w:val="en-US"/>
              </w:rPr>
              <w:t>lumotlar t</w:t>
            </w:r>
            <w:r w:rsidR="00E628D2" w:rsidRPr="009553DA">
              <w:rPr>
                <w:sz w:val="28"/>
                <w:szCs w:val="28"/>
                <w:lang w:val="en-US"/>
              </w:rPr>
              <w:t>o‘</w:t>
            </w:r>
            <w:r w:rsidRPr="009553DA">
              <w:rPr>
                <w:sz w:val="28"/>
                <w:szCs w:val="28"/>
                <w:lang w:val="en-US"/>
              </w:rPr>
              <w:t>plami.</w:t>
            </w:r>
          </w:p>
          <w:p w14:paraId="3B704F65" w14:textId="77777777" w:rsidR="003B6AFD" w:rsidRPr="009553DA" w:rsidRDefault="006A6F8E" w:rsidP="006A6F8E">
            <w:pPr>
              <w:jc w:val="both"/>
              <w:rPr>
                <w:sz w:val="28"/>
                <w:szCs w:val="28"/>
                <w:lang w:val="en-US"/>
              </w:rPr>
            </w:pPr>
            <w:r w:rsidRPr="009553DA">
              <w:rPr>
                <w:sz w:val="28"/>
                <w:szCs w:val="28"/>
                <w:lang w:val="en-US"/>
              </w:rPr>
              <w:t>3 Tizimda saqlanadigan barcha m</w:t>
            </w:r>
            <w:r w:rsidR="00B11EF9" w:rsidRPr="009553DA">
              <w:rPr>
                <w:sz w:val="28"/>
                <w:szCs w:val="28"/>
                <w:lang w:val="en-US"/>
              </w:rPr>
              <w:t>a’</w:t>
            </w:r>
            <w:r w:rsidRPr="009553DA">
              <w:rPr>
                <w:sz w:val="28"/>
                <w:szCs w:val="28"/>
                <w:lang w:val="en-US"/>
              </w:rPr>
              <w:t>lumotlar fayllari.</w:t>
            </w:r>
          </w:p>
          <w:p w14:paraId="5EA2A0C5" w14:textId="77777777" w:rsidR="006A6F8E" w:rsidRPr="009553DA" w:rsidRDefault="006A6F8E" w:rsidP="006A6F8E">
            <w:pPr>
              <w:jc w:val="both"/>
              <w:rPr>
                <w:sz w:val="20"/>
                <w:szCs w:val="20"/>
                <w:lang w:val="en-US"/>
              </w:rPr>
            </w:pPr>
          </w:p>
          <w:p w14:paraId="1FFE7F8F" w14:textId="77777777" w:rsidR="003B6AFD" w:rsidRPr="009553DA" w:rsidRDefault="003248EE" w:rsidP="00DF3BB2">
            <w:pPr>
              <w:jc w:val="both"/>
              <w:rPr>
                <w:sz w:val="28"/>
                <w:szCs w:val="28"/>
                <w:lang w:val="en-US"/>
              </w:rPr>
            </w:pPr>
            <w:r w:rsidRPr="009553DA">
              <w:rPr>
                <w:sz w:val="28"/>
                <w:szCs w:val="28"/>
                <w:lang w:val="en-US"/>
              </w:rPr>
              <w:t>1</w:t>
            </w:r>
            <w:r w:rsidR="009A789F" w:rsidRPr="009553DA">
              <w:rPr>
                <w:sz w:val="28"/>
                <w:szCs w:val="28"/>
                <w:lang w:val="en-US"/>
              </w:rPr>
              <w:t xml:space="preserve"> </w:t>
            </w:r>
            <w:r w:rsidR="009A789F" w:rsidRPr="009553DA">
              <w:rPr>
                <w:sz w:val="28"/>
                <w:szCs w:val="28"/>
              </w:rPr>
              <w:t>Ёзувлар</w:t>
            </w:r>
            <w:r w:rsidR="009A789F" w:rsidRPr="009553DA">
              <w:rPr>
                <w:sz w:val="28"/>
                <w:szCs w:val="28"/>
                <w:lang w:val="en-US"/>
              </w:rPr>
              <w:t xml:space="preserve"> </w:t>
            </w:r>
            <w:r w:rsidR="009A789F" w:rsidRPr="009553DA">
              <w:rPr>
                <w:sz w:val="28"/>
                <w:szCs w:val="28"/>
              </w:rPr>
              <w:t>ва</w:t>
            </w:r>
            <w:r w:rsidR="009A789F" w:rsidRPr="009553DA">
              <w:rPr>
                <w:sz w:val="28"/>
                <w:szCs w:val="28"/>
                <w:lang w:val="en-US"/>
              </w:rPr>
              <w:t xml:space="preserve"> </w:t>
            </w:r>
            <w:r w:rsidR="009A789F" w:rsidRPr="009553DA">
              <w:rPr>
                <w:sz w:val="28"/>
                <w:szCs w:val="28"/>
              </w:rPr>
              <w:t>улар</w:t>
            </w:r>
            <w:r w:rsidR="009A789F" w:rsidRPr="009553DA">
              <w:rPr>
                <w:sz w:val="28"/>
                <w:szCs w:val="28"/>
                <w:lang w:val="en-US"/>
              </w:rPr>
              <w:t xml:space="preserve"> </w:t>
            </w:r>
            <w:r w:rsidR="009A789F" w:rsidRPr="009553DA">
              <w:rPr>
                <w:sz w:val="28"/>
                <w:szCs w:val="28"/>
              </w:rPr>
              <w:t>билан</w:t>
            </w:r>
            <w:r w:rsidR="009A789F" w:rsidRPr="009553DA">
              <w:rPr>
                <w:sz w:val="28"/>
                <w:szCs w:val="28"/>
                <w:lang w:val="en-US"/>
              </w:rPr>
              <w:t xml:space="preserve"> </w:t>
            </w:r>
            <w:r w:rsidR="009A789F" w:rsidRPr="009553DA">
              <w:rPr>
                <w:sz w:val="28"/>
                <w:szCs w:val="28"/>
              </w:rPr>
              <w:t>боғлиқ</w:t>
            </w:r>
            <w:r w:rsidR="009A789F" w:rsidRPr="009553DA">
              <w:rPr>
                <w:sz w:val="28"/>
                <w:szCs w:val="28"/>
                <w:lang w:val="en-US"/>
              </w:rPr>
              <w:t xml:space="preserve"> </w:t>
            </w:r>
            <w:r w:rsidR="009A789F" w:rsidRPr="009553DA">
              <w:rPr>
                <w:sz w:val="28"/>
                <w:szCs w:val="28"/>
              </w:rPr>
              <w:t>бўлган</w:t>
            </w:r>
            <w:r w:rsidR="009A789F" w:rsidRPr="009553DA">
              <w:rPr>
                <w:sz w:val="28"/>
                <w:szCs w:val="28"/>
                <w:lang w:val="en-US"/>
              </w:rPr>
              <w:t xml:space="preserve"> </w:t>
            </w:r>
            <w:r w:rsidR="009A789F" w:rsidRPr="009553DA">
              <w:rPr>
                <w:sz w:val="28"/>
                <w:szCs w:val="28"/>
              </w:rPr>
              <w:t>ёрдамчи</w:t>
            </w:r>
            <w:r w:rsidR="009A789F" w:rsidRPr="009553DA">
              <w:rPr>
                <w:sz w:val="28"/>
                <w:szCs w:val="28"/>
                <w:lang w:val="en-US"/>
              </w:rPr>
              <w:t xml:space="preserve"> </w:t>
            </w:r>
            <w:r w:rsidR="009A789F" w:rsidRPr="009553DA">
              <w:rPr>
                <w:sz w:val="28"/>
                <w:szCs w:val="28"/>
              </w:rPr>
              <w:t>файлларнинг</w:t>
            </w:r>
            <w:r w:rsidR="009A789F" w:rsidRPr="009553DA">
              <w:rPr>
                <w:sz w:val="28"/>
                <w:szCs w:val="28"/>
                <w:lang w:val="en-US"/>
              </w:rPr>
              <w:t xml:space="preserve"> </w:t>
            </w:r>
            <w:r w:rsidR="009A789F" w:rsidRPr="009553DA">
              <w:rPr>
                <w:sz w:val="28"/>
                <w:szCs w:val="28"/>
              </w:rPr>
              <w:t>ташкиллаштирилган</w:t>
            </w:r>
            <w:r w:rsidR="009A789F" w:rsidRPr="009553DA">
              <w:rPr>
                <w:sz w:val="28"/>
                <w:szCs w:val="28"/>
                <w:lang w:val="en-US"/>
              </w:rPr>
              <w:t xml:space="preserve"> </w:t>
            </w:r>
            <w:r w:rsidR="009A789F" w:rsidRPr="009553DA">
              <w:rPr>
                <w:sz w:val="28"/>
                <w:szCs w:val="28"/>
              </w:rPr>
              <w:t>тўпла</w:t>
            </w:r>
            <w:r w:rsidR="004F239F" w:rsidRPr="009553DA">
              <w:rPr>
                <w:sz w:val="28"/>
                <w:szCs w:val="28"/>
                <w:lang w:val="en-US"/>
              </w:rPr>
              <w:t>-</w:t>
            </w:r>
            <w:r w:rsidR="009A789F" w:rsidRPr="009553DA">
              <w:rPr>
                <w:sz w:val="28"/>
                <w:szCs w:val="28"/>
              </w:rPr>
              <w:t>мини</w:t>
            </w:r>
            <w:r w:rsidR="009A789F" w:rsidRPr="009553DA">
              <w:rPr>
                <w:sz w:val="28"/>
                <w:szCs w:val="28"/>
                <w:lang w:val="en-US"/>
              </w:rPr>
              <w:t xml:space="preserve"> </w:t>
            </w:r>
            <w:r w:rsidR="009A789F" w:rsidRPr="009553DA">
              <w:rPr>
                <w:sz w:val="28"/>
                <w:szCs w:val="28"/>
              </w:rPr>
              <w:t>ўзида</w:t>
            </w:r>
            <w:r w:rsidR="009A789F" w:rsidRPr="009553DA">
              <w:rPr>
                <w:sz w:val="28"/>
                <w:szCs w:val="28"/>
                <w:lang w:val="en-US"/>
              </w:rPr>
              <w:t xml:space="preserve"> </w:t>
            </w:r>
            <w:r w:rsidR="009A789F" w:rsidRPr="009553DA">
              <w:rPr>
                <w:sz w:val="28"/>
                <w:szCs w:val="28"/>
              </w:rPr>
              <w:t>ифо</w:t>
            </w:r>
            <w:r w:rsidRPr="009553DA">
              <w:rPr>
                <w:sz w:val="28"/>
                <w:szCs w:val="28"/>
              </w:rPr>
              <w:t>далайдиган</w:t>
            </w:r>
            <w:r w:rsidRPr="009553DA">
              <w:rPr>
                <w:sz w:val="28"/>
                <w:szCs w:val="28"/>
                <w:lang w:val="en-US"/>
              </w:rPr>
              <w:t xml:space="preserve"> </w:t>
            </w:r>
            <w:r w:rsidRPr="009553DA">
              <w:rPr>
                <w:sz w:val="28"/>
                <w:szCs w:val="28"/>
              </w:rPr>
              <w:t>жадваллар</w:t>
            </w:r>
            <w:r w:rsidRPr="009553DA">
              <w:rPr>
                <w:sz w:val="28"/>
                <w:szCs w:val="28"/>
                <w:lang w:val="en-US"/>
              </w:rPr>
              <w:t xml:space="preserve"> </w:t>
            </w:r>
            <w:r w:rsidRPr="009553DA">
              <w:rPr>
                <w:sz w:val="28"/>
                <w:szCs w:val="28"/>
              </w:rPr>
              <w:t>тўпла</w:t>
            </w:r>
            <w:r w:rsidR="00241297" w:rsidRPr="009553DA">
              <w:rPr>
                <w:sz w:val="28"/>
                <w:szCs w:val="28"/>
                <w:lang w:val="en-US"/>
              </w:rPr>
              <w:t>-</w:t>
            </w:r>
            <w:r w:rsidRPr="009553DA">
              <w:rPr>
                <w:sz w:val="28"/>
                <w:szCs w:val="28"/>
              </w:rPr>
              <w:lastRenderedPageBreak/>
              <w:t>ми</w:t>
            </w:r>
            <w:r w:rsidRPr="009553DA">
              <w:rPr>
                <w:sz w:val="28"/>
                <w:szCs w:val="28"/>
                <w:lang w:val="en-US"/>
              </w:rPr>
              <w:t xml:space="preserve">. </w:t>
            </w:r>
          </w:p>
          <w:p w14:paraId="01704A33" w14:textId="77777777" w:rsidR="003B6AFD" w:rsidRPr="009553DA" w:rsidRDefault="003248EE" w:rsidP="00DF3BB2">
            <w:pPr>
              <w:jc w:val="both"/>
              <w:rPr>
                <w:sz w:val="28"/>
                <w:szCs w:val="28"/>
                <w:lang w:val="en-US"/>
              </w:rPr>
            </w:pPr>
            <w:r w:rsidRPr="009553DA">
              <w:rPr>
                <w:sz w:val="28"/>
                <w:szCs w:val="28"/>
                <w:lang w:val="en-US"/>
              </w:rPr>
              <w:t>2</w:t>
            </w:r>
            <w:r w:rsidR="009A789F" w:rsidRPr="009553DA">
              <w:rPr>
                <w:sz w:val="28"/>
                <w:szCs w:val="28"/>
                <w:lang w:val="en-US"/>
              </w:rPr>
              <w:t xml:space="preserve"> </w:t>
            </w:r>
            <w:r w:rsidR="009A789F" w:rsidRPr="009553DA">
              <w:rPr>
                <w:sz w:val="28"/>
                <w:szCs w:val="28"/>
              </w:rPr>
              <w:t>Маълумотлар</w:t>
            </w:r>
            <w:r w:rsidR="009A789F" w:rsidRPr="009553DA">
              <w:rPr>
                <w:sz w:val="28"/>
                <w:szCs w:val="28"/>
                <w:lang w:val="en-US"/>
              </w:rPr>
              <w:t xml:space="preserve"> </w:t>
            </w:r>
            <w:r w:rsidR="009A789F" w:rsidRPr="009553DA">
              <w:rPr>
                <w:sz w:val="28"/>
                <w:szCs w:val="28"/>
              </w:rPr>
              <w:t>базаларини</w:t>
            </w:r>
            <w:r w:rsidR="009A789F" w:rsidRPr="009553DA">
              <w:rPr>
                <w:sz w:val="28"/>
                <w:szCs w:val="28"/>
                <w:lang w:val="en-US"/>
              </w:rPr>
              <w:t xml:space="preserve"> </w:t>
            </w:r>
            <w:r w:rsidR="009A789F" w:rsidRPr="009553DA">
              <w:rPr>
                <w:sz w:val="28"/>
                <w:szCs w:val="28"/>
              </w:rPr>
              <w:t>бошқариш</w:t>
            </w:r>
            <w:r w:rsidR="009A789F" w:rsidRPr="009553DA">
              <w:rPr>
                <w:sz w:val="28"/>
                <w:szCs w:val="28"/>
                <w:lang w:val="en-US"/>
              </w:rPr>
              <w:t xml:space="preserve"> </w:t>
            </w:r>
            <w:r w:rsidR="009A789F" w:rsidRPr="009553DA">
              <w:rPr>
                <w:sz w:val="28"/>
                <w:szCs w:val="28"/>
              </w:rPr>
              <w:t>тизими</w:t>
            </w:r>
            <w:r w:rsidR="009A789F" w:rsidRPr="009553DA">
              <w:rPr>
                <w:sz w:val="28"/>
                <w:szCs w:val="28"/>
                <w:lang w:val="en-US"/>
              </w:rPr>
              <w:t xml:space="preserve"> </w:t>
            </w:r>
            <w:r w:rsidR="009A789F" w:rsidRPr="009553DA">
              <w:rPr>
                <w:sz w:val="28"/>
                <w:szCs w:val="28"/>
              </w:rPr>
              <w:t>томонидан</w:t>
            </w:r>
            <w:r w:rsidR="009A789F" w:rsidRPr="009553DA">
              <w:rPr>
                <w:sz w:val="28"/>
                <w:szCs w:val="28"/>
                <w:lang w:val="en-US"/>
              </w:rPr>
              <w:t xml:space="preserve"> </w:t>
            </w:r>
            <w:r w:rsidR="009A789F" w:rsidRPr="009553DA">
              <w:rPr>
                <w:sz w:val="28"/>
                <w:szCs w:val="28"/>
              </w:rPr>
              <w:t>хизмат</w:t>
            </w:r>
            <w:r w:rsidR="009A789F" w:rsidRPr="009553DA">
              <w:rPr>
                <w:sz w:val="28"/>
                <w:szCs w:val="28"/>
                <w:lang w:val="en-US"/>
              </w:rPr>
              <w:t xml:space="preserve"> </w:t>
            </w:r>
            <w:r w:rsidR="009A789F" w:rsidRPr="009553DA">
              <w:rPr>
                <w:sz w:val="28"/>
                <w:szCs w:val="28"/>
              </w:rPr>
              <w:t>кўрсатиладиган</w:t>
            </w:r>
            <w:r w:rsidR="009A789F" w:rsidRPr="009553DA">
              <w:rPr>
                <w:sz w:val="28"/>
                <w:szCs w:val="28"/>
                <w:lang w:val="en-US"/>
              </w:rPr>
              <w:t xml:space="preserve">, </w:t>
            </w:r>
            <w:r w:rsidR="009A789F" w:rsidRPr="009553DA">
              <w:rPr>
                <w:sz w:val="28"/>
                <w:szCs w:val="28"/>
              </w:rPr>
              <w:t>бирга</w:t>
            </w:r>
            <w:r w:rsidR="009A789F" w:rsidRPr="009553DA">
              <w:rPr>
                <w:sz w:val="28"/>
                <w:szCs w:val="28"/>
                <w:lang w:val="en-US"/>
              </w:rPr>
              <w:t xml:space="preserve"> </w:t>
            </w:r>
            <w:r w:rsidR="009A789F" w:rsidRPr="009553DA">
              <w:rPr>
                <w:sz w:val="28"/>
                <w:szCs w:val="28"/>
              </w:rPr>
              <w:t>сақл</w:t>
            </w:r>
            <w:r w:rsidRPr="009553DA">
              <w:rPr>
                <w:sz w:val="28"/>
                <w:szCs w:val="28"/>
              </w:rPr>
              <w:t>анадиган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p>
          <w:p w14:paraId="4BDB3150" w14:textId="0BD968AB" w:rsidR="003B6AFD" w:rsidRPr="009553DA" w:rsidRDefault="003248EE" w:rsidP="00DF3BB2">
            <w:pPr>
              <w:jc w:val="both"/>
              <w:rPr>
                <w:sz w:val="28"/>
                <w:szCs w:val="28"/>
                <w:lang w:val="en-US"/>
              </w:rPr>
            </w:pPr>
            <w:r w:rsidRPr="009553DA">
              <w:rPr>
                <w:sz w:val="28"/>
                <w:szCs w:val="28"/>
                <w:lang w:val="en-US"/>
              </w:rPr>
              <w:t>3</w:t>
            </w:r>
            <w:r w:rsidR="009A789F" w:rsidRPr="009553DA">
              <w:rPr>
                <w:sz w:val="28"/>
                <w:szCs w:val="28"/>
                <w:lang w:val="en-US"/>
              </w:rPr>
              <w:t xml:space="preserve"> </w:t>
            </w:r>
            <w:r w:rsidR="009A789F" w:rsidRPr="009553DA">
              <w:rPr>
                <w:sz w:val="28"/>
                <w:szCs w:val="28"/>
              </w:rPr>
              <w:t>Тизимда</w:t>
            </w:r>
            <w:r w:rsidR="009A789F" w:rsidRPr="009553DA">
              <w:rPr>
                <w:sz w:val="28"/>
                <w:szCs w:val="28"/>
                <w:lang w:val="en-US"/>
              </w:rPr>
              <w:t xml:space="preserve"> </w:t>
            </w:r>
            <w:r w:rsidR="009A789F" w:rsidRPr="009553DA">
              <w:rPr>
                <w:sz w:val="28"/>
                <w:szCs w:val="28"/>
              </w:rPr>
              <w:t>сақланадиган</w:t>
            </w:r>
            <w:r w:rsidR="009A789F" w:rsidRPr="009553DA">
              <w:rPr>
                <w:sz w:val="28"/>
                <w:szCs w:val="28"/>
                <w:lang w:val="en-US"/>
              </w:rPr>
              <w:t xml:space="preserve"> </w:t>
            </w:r>
            <w:r w:rsidR="009A789F" w:rsidRPr="009553DA">
              <w:rPr>
                <w:sz w:val="28"/>
                <w:szCs w:val="28"/>
              </w:rPr>
              <w:t>барча</w:t>
            </w:r>
            <w:r w:rsidR="009A789F" w:rsidRPr="009553DA">
              <w:rPr>
                <w:sz w:val="28"/>
                <w:szCs w:val="28"/>
                <w:lang w:val="en-US"/>
              </w:rPr>
              <w:t xml:space="preserve"> </w:t>
            </w:r>
            <w:r w:rsidR="009A789F" w:rsidRPr="009553DA">
              <w:rPr>
                <w:sz w:val="28"/>
                <w:szCs w:val="28"/>
              </w:rPr>
              <w:t>маълумотлар</w:t>
            </w:r>
            <w:r w:rsidR="009A789F" w:rsidRPr="009553DA">
              <w:rPr>
                <w:sz w:val="28"/>
                <w:szCs w:val="28"/>
                <w:lang w:val="en-US"/>
              </w:rPr>
              <w:t xml:space="preserve"> </w:t>
            </w:r>
            <w:r w:rsidR="009A789F" w:rsidRPr="009553DA">
              <w:rPr>
                <w:sz w:val="28"/>
                <w:szCs w:val="28"/>
              </w:rPr>
              <w:t>файллари</w:t>
            </w:r>
            <w:r w:rsidR="009A789F" w:rsidRPr="009553DA">
              <w:rPr>
                <w:sz w:val="28"/>
                <w:szCs w:val="28"/>
                <w:lang w:val="en-US"/>
              </w:rPr>
              <w:t>.</w:t>
            </w:r>
            <w:r w:rsidR="00117147">
              <w:rPr>
                <w:sz w:val="28"/>
                <w:szCs w:val="28"/>
                <w:lang w:val="en-US"/>
              </w:rPr>
              <w:t xml:space="preserve"> </w:t>
            </w:r>
          </w:p>
          <w:p w14:paraId="32FF990A" w14:textId="77777777" w:rsidR="009A789F" w:rsidRPr="009553DA" w:rsidRDefault="009A789F" w:rsidP="00DF3BB2">
            <w:pPr>
              <w:jc w:val="both"/>
              <w:rPr>
                <w:sz w:val="28"/>
                <w:szCs w:val="28"/>
                <w:lang w:val="en-US"/>
              </w:rPr>
            </w:pPr>
          </w:p>
        </w:tc>
      </w:tr>
      <w:tr w:rsidR="009A789F" w:rsidRPr="009553DA" w14:paraId="6003BB6D" w14:textId="77777777">
        <w:tc>
          <w:tcPr>
            <w:tcW w:w="4000" w:type="dxa"/>
            <w:tcBorders>
              <w:top w:val="nil"/>
              <w:left w:val="nil"/>
              <w:bottom w:val="nil"/>
              <w:right w:val="nil"/>
            </w:tcBorders>
            <w:shd w:val="clear" w:color="auto" w:fill="auto"/>
          </w:tcPr>
          <w:p w14:paraId="74BC9A4F" w14:textId="6920612B" w:rsidR="006A6F8E" w:rsidRPr="009553DA" w:rsidRDefault="003B6AFD" w:rsidP="009A789F">
            <w:pPr>
              <w:rPr>
                <w:sz w:val="28"/>
                <w:szCs w:val="28"/>
                <w:lang w:val="en-US"/>
              </w:rPr>
            </w:pPr>
            <w:r w:rsidRPr="009553DA">
              <w:rPr>
                <w:b/>
                <w:sz w:val="28"/>
                <w:szCs w:val="28"/>
              </w:rPr>
              <w:lastRenderedPageBreak/>
              <w:t>Б</w:t>
            </w:r>
            <w:r w:rsidR="009A789F" w:rsidRPr="009553DA">
              <w:rPr>
                <w:b/>
                <w:sz w:val="28"/>
                <w:szCs w:val="28"/>
              </w:rPr>
              <w:t>аза</w:t>
            </w:r>
            <w:r w:rsidR="009A789F" w:rsidRPr="009553DA">
              <w:rPr>
                <w:b/>
                <w:sz w:val="28"/>
                <w:szCs w:val="28"/>
                <w:lang w:val="en-US"/>
              </w:rPr>
              <w:t xml:space="preserve"> </w:t>
            </w:r>
            <w:r w:rsidR="009A789F" w:rsidRPr="009553DA">
              <w:rPr>
                <w:b/>
                <w:sz w:val="28"/>
                <w:szCs w:val="28"/>
              </w:rPr>
              <w:t>информатизации</w:t>
            </w:r>
            <w:r w:rsidR="009A789F" w:rsidRPr="009553DA">
              <w:rPr>
                <w:b/>
                <w:sz w:val="28"/>
                <w:szCs w:val="28"/>
                <w:lang w:val="en-US"/>
              </w:rPr>
              <w:t xml:space="preserve"> </w:t>
            </w:r>
            <w:r w:rsidR="004F239F" w:rsidRPr="009553DA">
              <w:rPr>
                <w:b/>
                <w:sz w:val="28"/>
                <w:szCs w:val="28"/>
                <w:lang w:val="en-US"/>
              </w:rPr>
              <w:br/>
            </w:r>
            <w:r w:rsidR="009A789F" w:rsidRPr="009553DA">
              <w:rPr>
                <w:b/>
                <w:sz w:val="28"/>
                <w:szCs w:val="28"/>
              </w:rPr>
              <w:t>технико</w:t>
            </w:r>
            <w:r w:rsidR="009A789F" w:rsidRPr="009553DA">
              <w:rPr>
                <w:b/>
                <w:sz w:val="28"/>
                <w:szCs w:val="28"/>
                <w:lang w:val="en-US"/>
              </w:rPr>
              <w:t>-</w:t>
            </w:r>
            <w:r w:rsidR="009A789F" w:rsidRPr="009553DA">
              <w:rPr>
                <w:b/>
                <w:sz w:val="28"/>
                <w:szCs w:val="28"/>
              </w:rPr>
              <w:t>технологическая</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6A6F8E" w:rsidRPr="009553DA">
              <w:rPr>
                <w:sz w:val="28"/>
                <w:szCs w:val="28"/>
                <w:lang w:val="en-US"/>
              </w:rPr>
              <w:t>texnik-texnologik</w:t>
            </w:r>
            <w:r w:rsidR="00117147">
              <w:rPr>
                <w:sz w:val="28"/>
                <w:szCs w:val="28"/>
                <w:lang w:val="en-US"/>
              </w:rPr>
              <w:t xml:space="preserve"> </w:t>
            </w:r>
            <w:r w:rsidR="006A6F8E" w:rsidRPr="009553DA">
              <w:rPr>
                <w:sz w:val="28"/>
                <w:szCs w:val="28"/>
                <w:lang w:val="en-US"/>
              </w:rPr>
              <w:br/>
              <w:t>axborotlashtirish bazasi</w:t>
            </w:r>
            <w:r w:rsidR="00117147">
              <w:rPr>
                <w:sz w:val="28"/>
                <w:szCs w:val="28"/>
                <w:lang w:val="en-US"/>
              </w:rPr>
              <w:t xml:space="preserve"> </w:t>
            </w:r>
          </w:p>
          <w:p w14:paraId="0278C2FC" w14:textId="227C43D0" w:rsidR="004F239F" w:rsidRPr="009553DA" w:rsidRDefault="00117147" w:rsidP="009A789F">
            <w:pPr>
              <w:rPr>
                <w:sz w:val="28"/>
                <w:szCs w:val="28"/>
                <w:lang w:val="en-US"/>
              </w:rPr>
            </w:pPr>
            <w:r>
              <w:rPr>
                <w:sz w:val="28"/>
                <w:szCs w:val="28"/>
                <w:lang w:val="en-US"/>
              </w:rPr>
              <w:t xml:space="preserve"> </w:t>
            </w:r>
            <w:r w:rsidR="009A789F" w:rsidRPr="009553DA">
              <w:rPr>
                <w:sz w:val="28"/>
                <w:szCs w:val="28"/>
              </w:rPr>
              <w:t>техник</w:t>
            </w:r>
            <w:r w:rsidR="009A789F" w:rsidRPr="009553DA">
              <w:rPr>
                <w:sz w:val="28"/>
                <w:szCs w:val="28"/>
                <w:lang w:val="en-US"/>
              </w:rPr>
              <w:t>-</w:t>
            </w:r>
            <w:r w:rsidR="009A789F" w:rsidRPr="009553DA">
              <w:rPr>
                <w:sz w:val="28"/>
                <w:szCs w:val="28"/>
              </w:rPr>
              <w:t>технологик</w:t>
            </w:r>
            <w:r>
              <w:rPr>
                <w:sz w:val="28"/>
                <w:szCs w:val="28"/>
                <w:lang w:val="en-US"/>
              </w:rPr>
              <w:t xml:space="preserve"> </w:t>
            </w:r>
          </w:p>
          <w:p w14:paraId="6DDD01CE" w14:textId="5842AF9D" w:rsidR="004F239F" w:rsidRPr="009553DA" w:rsidRDefault="009A789F" w:rsidP="009A789F">
            <w:pPr>
              <w:rPr>
                <w:sz w:val="28"/>
                <w:szCs w:val="28"/>
                <w:lang w:val="en-US"/>
              </w:rPr>
            </w:pPr>
            <w:r w:rsidRPr="009553DA">
              <w:rPr>
                <w:sz w:val="28"/>
                <w:szCs w:val="28"/>
              </w:rPr>
              <w:t>ахборотлаштириш</w:t>
            </w:r>
            <w:r w:rsidRPr="009553DA">
              <w:rPr>
                <w:sz w:val="28"/>
                <w:szCs w:val="28"/>
                <w:lang w:val="en-US"/>
              </w:rPr>
              <w:t xml:space="preserve"> </w:t>
            </w:r>
            <w:r w:rsidRPr="009553DA">
              <w:rPr>
                <w:sz w:val="28"/>
                <w:szCs w:val="28"/>
              </w:rPr>
              <w:t>базаси</w:t>
            </w:r>
            <w:r w:rsidR="00117147">
              <w:rPr>
                <w:sz w:val="28"/>
                <w:szCs w:val="28"/>
                <w:lang w:val="en-US"/>
              </w:rPr>
              <w:t xml:space="preserve"> </w:t>
            </w:r>
            <w:r w:rsidR="00D11BF9" w:rsidRPr="009553DA">
              <w:rPr>
                <w:b/>
                <w:sz w:val="28"/>
                <w:szCs w:val="28"/>
                <w:lang w:val="en-US"/>
              </w:rPr>
              <w:t xml:space="preserve">en </w:t>
            </w:r>
            <w:r w:rsidR="00D11BF9" w:rsidRPr="009553DA">
              <w:rPr>
                <w:sz w:val="28"/>
                <w:szCs w:val="28"/>
                <w:lang w:val="en-US"/>
              </w:rPr>
              <w:t xml:space="preserve">- </w:t>
            </w:r>
            <w:r w:rsidRPr="009553DA">
              <w:rPr>
                <w:sz w:val="28"/>
                <w:szCs w:val="28"/>
                <w:lang w:val="en-US"/>
              </w:rPr>
              <w:t xml:space="preserve">technical and technology </w:t>
            </w:r>
          </w:p>
          <w:p w14:paraId="529B27E2" w14:textId="77777777" w:rsidR="009A789F" w:rsidRPr="009553DA" w:rsidRDefault="009A789F" w:rsidP="009A789F">
            <w:pPr>
              <w:rPr>
                <w:sz w:val="28"/>
                <w:szCs w:val="28"/>
                <w:lang w:val="en-US"/>
              </w:rPr>
            </w:pPr>
            <w:r w:rsidRPr="009553DA">
              <w:rPr>
                <w:sz w:val="28"/>
                <w:szCs w:val="28"/>
                <w:lang w:val="en-US"/>
              </w:rPr>
              <w:t>informatization base</w:t>
            </w:r>
          </w:p>
        </w:tc>
        <w:tc>
          <w:tcPr>
            <w:tcW w:w="5828" w:type="dxa"/>
            <w:tcBorders>
              <w:top w:val="nil"/>
              <w:left w:val="nil"/>
              <w:bottom w:val="nil"/>
              <w:right w:val="nil"/>
            </w:tcBorders>
            <w:shd w:val="clear" w:color="auto" w:fill="auto"/>
          </w:tcPr>
          <w:p w14:paraId="2555F72C" w14:textId="7519F6B8" w:rsidR="00241297" w:rsidRPr="009553DA" w:rsidRDefault="009A789F" w:rsidP="00DF3BB2">
            <w:pPr>
              <w:jc w:val="both"/>
              <w:rPr>
                <w:sz w:val="28"/>
                <w:szCs w:val="28"/>
              </w:rPr>
            </w:pPr>
            <w:r w:rsidRPr="009553DA">
              <w:rPr>
                <w:sz w:val="28"/>
                <w:szCs w:val="28"/>
              </w:rPr>
              <w:t>Совокупность отр</w:t>
            </w:r>
            <w:r w:rsidR="003248EE" w:rsidRPr="009553DA">
              <w:rPr>
                <w:sz w:val="28"/>
                <w:szCs w:val="28"/>
              </w:rPr>
              <w:t>аслей разработки и производства</w:t>
            </w:r>
            <w:r w:rsidRPr="009553DA">
              <w:rPr>
                <w:sz w:val="28"/>
                <w:szCs w:val="28"/>
              </w:rPr>
              <w:t xml:space="preserve"> перспективных инфокоммуникационных технологий, средств вычислительной техники и техники телекоммуникаций, научно-исследовательские и проектно-конструк</w:t>
            </w:r>
            <w:r w:rsidR="003B6AFD" w:rsidRPr="009553DA">
              <w:rPr>
                <w:sz w:val="28"/>
                <w:szCs w:val="28"/>
              </w:rPr>
              <w:t>-</w:t>
            </w:r>
            <w:r w:rsidRPr="009553DA">
              <w:rPr>
                <w:sz w:val="28"/>
                <w:szCs w:val="28"/>
              </w:rPr>
              <w:t>торские организации и предприятия, обслуживающие эти отрасли, а также кадры специалистов этих отраслей.</w:t>
            </w:r>
            <w:r w:rsidR="00117147">
              <w:rPr>
                <w:sz w:val="28"/>
                <w:szCs w:val="28"/>
              </w:rPr>
              <w:t xml:space="preserve"> </w:t>
            </w:r>
          </w:p>
          <w:p w14:paraId="6DF8264D" w14:textId="77777777" w:rsidR="00241297" w:rsidRPr="009553DA" w:rsidRDefault="00241297" w:rsidP="00DF3BB2">
            <w:pPr>
              <w:jc w:val="both"/>
              <w:rPr>
                <w:sz w:val="16"/>
                <w:szCs w:val="16"/>
              </w:rPr>
            </w:pPr>
          </w:p>
          <w:p w14:paraId="63E25793" w14:textId="4DE30F7D" w:rsidR="003B6AFD" w:rsidRPr="009553DA" w:rsidRDefault="006A6F8E" w:rsidP="00DF3BB2">
            <w:pPr>
              <w:jc w:val="both"/>
              <w:rPr>
                <w:sz w:val="28"/>
                <w:szCs w:val="28"/>
              </w:rPr>
            </w:pPr>
            <w:r w:rsidRPr="009553DA">
              <w:rPr>
                <w:sz w:val="28"/>
                <w:szCs w:val="28"/>
              </w:rPr>
              <w:t>Ishlab chiqish va ishlab chiqarish tarmoqlari, istiqbolli axborot-kommunikatsiya texnologiya-lari, hisoblash va telekommunikatsiyalar texnika-si vositalari, bu tarmoqlarga</w:t>
            </w:r>
            <w:r w:rsidR="00117147">
              <w:rPr>
                <w:sz w:val="28"/>
                <w:szCs w:val="28"/>
              </w:rPr>
              <w:t xml:space="preserve"> </w:t>
            </w:r>
            <w:r w:rsidRPr="009553DA">
              <w:rPr>
                <w:sz w:val="28"/>
                <w:szCs w:val="28"/>
              </w:rPr>
              <w:t>xizmat k</w:t>
            </w:r>
            <w:r w:rsidR="00E628D2" w:rsidRPr="009553DA">
              <w:rPr>
                <w:sz w:val="28"/>
                <w:szCs w:val="28"/>
              </w:rPr>
              <w:t>o‘</w:t>
            </w:r>
            <w:r w:rsidRPr="009553DA">
              <w:rPr>
                <w:sz w:val="28"/>
                <w:szCs w:val="28"/>
              </w:rPr>
              <w:t>rsata</w:t>
            </w:r>
            <w:r w:rsidR="00241297" w:rsidRPr="009553DA">
              <w:rPr>
                <w:sz w:val="28"/>
                <w:szCs w:val="28"/>
              </w:rPr>
              <w:t>-</w:t>
            </w:r>
            <w:r w:rsidRPr="009553DA">
              <w:rPr>
                <w:sz w:val="28"/>
                <w:szCs w:val="28"/>
              </w:rPr>
              <w:t xml:space="preserve">digan ilmiy-tadqiqot va </w:t>
            </w:r>
            <w:r w:rsidR="00C43310" w:rsidRPr="009553DA">
              <w:rPr>
                <w:sz w:val="28"/>
                <w:szCs w:val="28"/>
              </w:rPr>
              <w:t>loyiha-konstruktorlik tashkilot</w:t>
            </w:r>
            <w:r w:rsidRPr="009553DA">
              <w:rPr>
                <w:sz w:val="28"/>
                <w:szCs w:val="28"/>
              </w:rPr>
              <w:t>lari va korxonalari, shuningdek, bu tarmoqlarning mutaxassis kadrlari.</w:t>
            </w:r>
          </w:p>
          <w:p w14:paraId="7D468920" w14:textId="77777777" w:rsidR="006A6F8E" w:rsidRPr="009553DA" w:rsidRDefault="006A6F8E" w:rsidP="00DF3BB2">
            <w:pPr>
              <w:jc w:val="both"/>
              <w:rPr>
                <w:sz w:val="16"/>
                <w:szCs w:val="16"/>
              </w:rPr>
            </w:pPr>
          </w:p>
          <w:p w14:paraId="160791F4" w14:textId="23432BAE" w:rsidR="003B6AFD" w:rsidRPr="009553DA" w:rsidRDefault="009A789F" w:rsidP="00ED652F">
            <w:pPr>
              <w:jc w:val="both"/>
              <w:rPr>
                <w:sz w:val="28"/>
                <w:szCs w:val="28"/>
              </w:rPr>
            </w:pPr>
            <w:r w:rsidRPr="009553DA">
              <w:rPr>
                <w:sz w:val="28"/>
                <w:szCs w:val="28"/>
              </w:rPr>
              <w:t>Ишлаб чиқиш ва ишлаб чиқариш тармоқлари, истиқболли ахборот-коммуникация технологиялари, ҳисоблаш ва телекоммуникациялар техникаси воситалари, бу тармоқларга</w:t>
            </w:r>
            <w:r w:rsidR="00117147">
              <w:rPr>
                <w:sz w:val="28"/>
                <w:szCs w:val="28"/>
              </w:rPr>
              <w:t xml:space="preserve"> </w:t>
            </w:r>
            <w:r w:rsidRPr="009553DA">
              <w:rPr>
                <w:sz w:val="28"/>
                <w:szCs w:val="28"/>
              </w:rPr>
              <w:t>хизмат кўрсатадиган илмий-тадқиқот ва лойиҳа-конструкторлик ташкилотлари ва корхоналари, шунингдек, бу тармоқларнинг мутахассис кадрлари.</w:t>
            </w:r>
            <w:r w:rsidR="00117147">
              <w:rPr>
                <w:sz w:val="28"/>
                <w:szCs w:val="28"/>
              </w:rPr>
              <w:t xml:space="preserve"> </w:t>
            </w:r>
          </w:p>
          <w:p w14:paraId="3B7704E6" w14:textId="77777777" w:rsidR="009A789F" w:rsidRPr="009553DA" w:rsidRDefault="009A789F" w:rsidP="00DF3BB2">
            <w:pPr>
              <w:jc w:val="both"/>
              <w:rPr>
                <w:sz w:val="28"/>
                <w:szCs w:val="28"/>
              </w:rPr>
            </w:pPr>
          </w:p>
        </w:tc>
      </w:tr>
      <w:tr w:rsidR="009A789F" w:rsidRPr="00117147" w14:paraId="47D6C2DD" w14:textId="77777777">
        <w:tc>
          <w:tcPr>
            <w:tcW w:w="4000" w:type="dxa"/>
            <w:tcBorders>
              <w:top w:val="nil"/>
              <w:left w:val="nil"/>
              <w:bottom w:val="nil"/>
              <w:right w:val="nil"/>
            </w:tcBorders>
            <w:shd w:val="clear" w:color="auto" w:fill="auto"/>
          </w:tcPr>
          <w:p w14:paraId="0A3A3691" w14:textId="15679F40" w:rsidR="009A789F" w:rsidRPr="009553DA" w:rsidRDefault="003B6AFD" w:rsidP="009A789F">
            <w:pPr>
              <w:rPr>
                <w:sz w:val="28"/>
                <w:szCs w:val="28"/>
                <w:lang w:val="en-US"/>
              </w:rPr>
            </w:pPr>
            <w:r w:rsidRPr="009553DA">
              <w:rPr>
                <w:b/>
                <w:sz w:val="28"/>
                <w:szCs w:val="28"/>
              </w:rPr>
              <w:t>Б</w:t>
            </w:r>
            <w:r w:rsidR="009A789F" w:rsidRPr="009553DA">
              <w:rPr>
                <w:b/>
                <w:sz w:val="28"/>
                <w:szCs w:val="28"/>
              </w:rPr>
              <w:t>аза</w:t>
            </w:r>
            <w:r w:rsidR="009A789F" w:rsidRPr="009553DA">
              <w:rPr>
                <w:b/>
                <w:sz w:val="28"/>
                <w:szCs w:val="28"/>
                <w:lang w:val="en-US"/>
              </w:rPr>
              <w:t>-</w:t>
            </w:r>
            <w:r w:rsidR="009A789F" w:rsidRPr="009553DA">
              <w:rPr>
                <w:b/>
                <w:sz w:val="28"/>
                <w:szCs w:val="28"/>
              </w:rPr>
              <w:t>смещение</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6A6F8E" w:rsidRPr="009553DA">
              <w:rPr>
                <w:sz w:val="28"/>
                <w:szCs w:val="28"/>
                <w:lang w:val="en-US"/>
              </w:rPr>
              <w:t>baza siljishi</w:t>
            </w:r>
            <w:r w:rsidR="00117147">
              <w:rPr>
                <w:sz w:val="28"/>
                <w:szCs w:val="28"/>
                <w:lang w:val="en-US"/>
              </w:rPr>
              <w:t xml:space="preserve"> </w:t>
            </w:r>
            <w:r w:rsidR="002E49DD" w:rsidRPr="009553DA">
              <w:rPr>
                <w:sz w:val="28"/>
                <w:szCs w:val="28"/>
                <w:lang w:val="en-US"/>
              </w:rPr>
              <w:br/>
            </w:r>
            <w:r w:rsidR="00117147">
              <w:rPr>
                <w:sz w:val="28"/>
                <w:szCs w:val="28"/>
                <w:lang w:val="en-US"/>
              </w:rPr>
              <w:t xml:space="preserve"> </w:t>
            </w:r>
            <w:r w:rsidR="009A789F" w:rsidRPr="009553DA">
              <w:rPr>
                <w:sz w:val="28"/>
                <w:szCs w:val="28"/>
              </w:rPr>
              <w:t>база</w:t>
            </w:r>
            <w:r w:rsidR="009A789F" w:rsidRPr="009553DA">
              <w:rPr>
                <w:sz w:val="28"/>
                <w:szCs w:val="28"/>
                <w:lang w:val="en-US"/>
              </w:rPr>
              <w:t xml:space="preserve"> </w:t>
            </w:r>
            <w:r w:rsidR="009A789F" w:rsidRPr="009553DA">
              <w:rPr>
                <w:sz w:val="28"/>
                <w:szCs w:val="28"/>
              </w:rPr>
              <w:t>силжиши</w:t>
            </w:r>
            <w:r w:rsidR="00117147">
              <w:rPr>
                <w:sz w:val="28"/>
                <w:szCs w:val="28"/>
                <w:lang w:val="en-US"/>
              </w:rPr>
              <w:t xml:space="preserve"> </w:t>
            </w:r>
            <w:r w:rsidR="00D11BF9" w:rsidRPr="009553DA">
              <w:rPr>
                <w:b/>
                <w:sz w:val="28"/>
                <w:szCs w:val="28"/>
                <w:lang w:val="en-US"/>
              </w:rPr>
              <w:t xml:space="preserve">en </w:t>
            </w:r>
            <w:r w:rsidR="00D11BF9" w:rsidRPr="009553DA">
              <w:rPr>
                <w:sz w:val="28"/>
                <w:szCs w:val="28"/>
                <w:lang w:val="en-US"/>
              </w:rPr>
              <w:t xml:space="preserve">- </w:t>
            </w:r>
            <w:r w:rsidR="009A789F" w:rsidRPr="009553DA">
              <w:rPr>
                <w:sz w:val="28"/>
                <w:szCs w:val="28"/>
                <w:lang w:val="en-US"/>
              </w:rPr>
              <w:t>base and displacement</w:t>
            </w:r>
          </w:p>
        </w:tc>
        <w:tc>
          <w:tcPr>
            <w:tcW w:w="5828" w:type="dxa"/>
            <w:tcBorders>
              <w:top w:val="nil"/>
              <w:left w:val="nil"/>
              <w:bottom w:val="nil"/>
              <w:right w:val="nil"/>
            </w:tcBorders>
            <w:shd w:val="clear" w:color="auto" w:fill="auto"/>
          </w:tcPr>
          <w:p w14:paraId="764C16B7" w14:textId="321BDD50" w:rsidR="003B6AFD" w:rsidRPr="009553DA" w:rsidRDefault="009A789F" w:rsidP="00DF3BB2">
            <w:pPr>
              <w:jc w:val="both"/>
              <w:rPr>
                <w:sz w:val="28"/>
                <w:szCs w:val="28"/>
              </w:rPr>
            </w:pPr>
            <w:r w:rsidRPr="009553DA">
              <w:rPr>
                <w:sz w:val="28"/>
                <w:szCs w:val="28"/>
              </w:rPr>
              <w:t>Способ представления адреса в виде пары чисел, при этом фактический</w:t>
            </w:r>
            <w:r w:rsidR="00117147">
              <w:rPr>
                <w:sz w:val="28"/>
                <w:szCs w:val="28"/>
              </w:rPr>
              <w:t xml:space="preserve"> </w:t>
            </w:r>
            <w:r w:rsidRPr="009553DA">
              <w:rPr>
                <w:sz w:val="28"/>
                <w:szCs w:val="28"/>
              </w:rPr>
              <w:t>адрес равняется их сумме.</w:t>
            </w:r>
            <w:r w:rsidR="00117147">
              <w:rPr>
                <w:sz w:val="28"/>
                <w:szCs w:val="28"/>
              </w:rPr>
              <w:t xml:space="preserve"> </w:t>
            </w:r>
          </w:p>
          <w:p w14:paraId="6010539A" w14:textId="77777777" w:rsidR="006A6F8E" w:rsidRPr="009553DA" w:rsidRDefault="006A6F8E" w:rsidP="006A6F8E">
            <w:pPr>
              <w:jc w:val="both"/>
              <w:rPr>
                <w:sz w:val="16"/>
                <w:szCs w:val="16"/>
              </w:rPr>
            </w:pPr>
          </w:p>
          <w:p w14:paraId="6D643527" w14:textId="7F8C64EA" w:rsidR="003B6AFD" w:rsidRPr="009553DA" w:rsidRDefault="006A6F8E" w:rsidP="006A6F8E">
            <w:pPr>
              <w:jc w:val="both"/>
              <w:rPr>
                <w:sz w:val="28"/>
                <w:szCs w:val="28"/>
                <w:lang w:val="en-US"/>
              </w:rPr>
            </w:pPr>
            <w:r w:rsidRPr="009553DA">
              <w:rPr>
                <w:sz w:val="28"/>
                <w:szCs w:val="28"/>
                <w:lang w:val="en-US"/>
              </w:rPr>
              <w:t>Adresni sonlar jufti k</w:t>
            </w:r>
            <w:r w:rsidR="00E628D2" w:rsidRPr="009553DA">
              <w:rPr>
                <w:sz w:val="28"/>
                <w:szCs w:val="28"/>
                <w:lang w:val="en-US"/>
              </w:rPr>
              <w:t>o‘</w:t>
            </w:r>
            <w:r w:rsidRPr="009553DA">
              <w:rPr>
                <w:sz w:val="28"/>
                <w:szCs w:val="28"/>
                <w:lang w:val="en-US"/>
              </w:rPr>
              <w:t>rinishida</w:t>
            </w:r>
            <w:r w:rsidR="00117147">
              <w:rPr>
                <w:sz w:val="28"/>
                <w:szCs w:val="28"/>
                <w:lang w:val="en-US"/>
              </w:rPr>
              <w:t xml:space="preserve"> </w:t>
            </w:r>
            <w:r w:rsidRPr="009553DA">
              <w:rPr>
                <w:sz w:val="28"/>
                <w:szCs w:val="28"/>
                <w:lang w:val="en-US"/>
              </w:rPr>
              <w:t>taqdim etish usuli; bunda haqiqiy adres ularning yi</w:t>
            </w:r>
            <w:r w:rsidR="00460579" w:rsidRPr="009553DA">
              <w:rPr>
                <w:sz w:val="28"/>
                <w:szCs w:val="28"/>
                <w:lang w:val="en-US"/>
              </w:rPr>
              <w:t>g‘</w:t>
            </w:r>
            <w:r w:rsidR="00DD2EA6" w:rsidRPr="009553DA">
              <w:rPr>
                <w:sz w:val="28"/>
                <w:szCs w:val="28"/>
                <w:lang w:val="en-US"/>
              </w:rPr>
              <w:t>i</w:t>
            </w:r>
            <w:r w:rsidRPr="009553DA">
              <w:rPr>
                <w:sz w:val="28"/>
                <w:szCs w:val="28"/>
                <w:lang w:val="en-US"/>
              </w:rPr>
              <w:t>ndisiga</w:t>
            </w:r>
            <w:r w:rsidR="00117147">
              <w:rPr>
                <w:sz w:val="28"/>
                <w:szCs w:val="28"/>
                <w:lang w:val="en-US"/>
              </w:rPr>
              <w:t xml:space="preserve"> </w:t>
            </w:r>
            <w:r w:rsidRPr="009553DA">
              <w:rPr>
                <w:sz w:val="28"/>
                <w:szCs w:val="28"/>
                <w:lang w:val="en-US"/>
              </w:rPr>
              <w:t>teng b</w:t>
            </w:r>
            <w:r w:rsidR="00E628D2" w:rsidRPr="009553DA">
              <w:rPr>
                <w:sz w:val="28"/>
                <w:szCs w:val="28"/>
                <w:lang w:val="en-US"/>
              </w:rPr>
              <w:t>o‘</w:t>
            </w:r>
            <w:r w:rsidRPr="009553DA">
              <w:rPr>
                <w:sz w:val="28"/>
                <w:szCs w:val="28"/>
                <w:lang w:val="en-US"/>
              </w:rPr>
              <w:t>ladi.</w:t>
            </w:r>
          </w:p>
          <w:p w14:paraId="3857FCD3" w14:textId="77777777" w:rsidR="006A6F8E" w:rsidRPr="009553DA" w:rsidRDefault="006A6F8E" w:rsidP="006A6F8E">
            <w:pPr>
              <w:jc w:val="both"/>
              <w:rPr>
                <w:sz w:val="16"/>
                <w:szCs w:val="16"/>
                <w:lang w:val="en-US"/>
              </w:rPr>
            </w:pPr>
          </w:p>
          <w:p w14:paraId="228AF49C" w14:textId="5559E980" w:rsidR="009A789F" w:rsidRPr="009553DA" w:rsidRDefault="009A789F" w:rsidP="00DF3BB2">
            <w:pPr>
              <w:jc w:val="both"/>
              <w:rPr>
                <w:sz w:val="28"/>
                <w:szCs w:val="28"/>
                <w:lang w:val="en-US"/>
              </w:rPr>
            </w:pPr>
            <w:r w:rsidRPr="009553DA">
              <w:rPr>
                <w:sz w:val="28"/>
                <w:szCs w:val="28"/>
              </w:rPr>
              <w:t>Адресни</w:t>
            </w:r>
            <w:r w:rsidRPr="009553DA">
              <w:rPr>
                <w:sz w:val="28"/>
                <w:szCs w:val="28"/>
                <w:lang w:val="en-US"/>
              </w:rPr>
              <w:t xml:space="preserve"> </w:t>
            </w:r>
            <w:r w:rsidRPr="009553DA">
              <w:rPr>
                <w:sz w:val="28"/>
                <w:szCs w:val="28"/>
              </w:rPr>
              <w:t>сонлар</w:t>
            </w:r>
            <w:r w:rsidRPr="009553DA">
              <w:rPr>
                <w:sz w:val="28"/>
                <w:szCs w:val="28"/>
                <w:lang w:val="en-US"/>
              </w:rPr>
              <w:t xml:space="preserve"> </w:t>
            </w:r>
            <w:r w:rsidRPr="009553DA">
              <w:rPr>
                <w:sz w:val="28"/>
                <w:szCs w:val="28"/>
              </w:rPr>
              <w:t>жуфти</w:t>
            </w:r>
            <w:r w:rsidRPr="009553DA">
              <w:rPr>
                <w:sz w:val="28"/>
                <w:szCs w:val="28"/>
                <w:lang w:val="en-US"/>
              </w:rPr>
              <w:t xml:space="preserve"> </w:t>
            </w:r>
            <w:r w:rsidRPr="009553DA">
              <w:rPr>
                <w:sz w:val="28"/>
                <w:szCs w:val="28"/>
              </w:rPr>
              <w:t>кўринишида</w:t>
            </w:r>
            <w:r w:rsidR="00117147">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усули</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ҳақиқий</w:t>
            </w:r>
            <w:r w:rsidRPr="009553DA">
              <w:rPr>
                <w:sz w:val="28"/>
                <w:szCs w:val="28"/>
                <w:lang w:val="en-US"/>
              </w:rPr>
              <w:t xml:space="preserve"> </w:t>
            </w:r>
            <w:r w:rsidRPr="009553DA">
              <w:rPr>
                <w:sz w:val="28"/>
                <w:szCs w:val="28"/>
              </w:rPr>
              <w:t>адрес</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йиғиндисига</w:t>
            </w:r>
            <w:r w:rsidRPr="009553DA">
              <w:rPr>
                <w:sz w:val="28"/>
                <w:szCs w:val="28"/>
                <w:lang w:val="en-US"/>
              </w:rPr>
              <w:t xml:space="preserve"> </w:t>
            </w:r>
            <w:r w:rsidRPr="009553DA">
              <w:rPr>
                <w:sz w:val="28"/>
                <w:szCs w:val="28"/>
              </w:rPr>
              <w:t>тенг</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tc>
      </w:tr>
      <w:tr w:rsidR="009A789F" w:rsidRPr="009553DA" w14:paraId="05D45C76" w14:textId="77777777">
        <w:tc>
          <w:tcPr>
            <w:tcW w:w="4000" w:type="dxa"/>
            <w:tcBorders>
              <w:top w:val="nil"/>
              <w:left w:val="nil"/>
              <w:bottom w:val="nil"/>
              <w:right w:val="nil"/>
            </w:tcBorders>
            <w:shd w:val="clear" w:color="auto" w:fill="auto"/>
          </w:tcPr>
          <w:p w14:paraId="14FE68FC" w14:textId="25A9FA31" w:rsidR="00AC0121" w:rsidRPr="009553DA" w:rsidRDefault="003B6AFD" w:rsidP="009A789F">
            <w:pPr>
              <w:rPr>
                <w:sz w:val="28"/>
                <w:szCs w:val="28"/>
                <w:lang w:val="en-US"/>
              </w:rPr>
            </w:pPr>
            <w:r w:rsidRPr="009553DA">
              <w:rPr>
                <w:b/>
                <w:sz w:val="28"/>
                <w:szCs w:val="28"/>
              </w:rPr>
              <w:t>Б</w:t>
            </w:r>
            <w:r w:rsidR="009A789F" w:rsidRPr="009553DA">
              <w:rPr>
                <w:b/>
                <w:sz w:val="28"/>
                <w:szCs w:val="28"/>
              </w:rPr>
              <w:t>азисный</w:t>
            </w:r>
            <w:r w:rsidR="009A789F" w:rsidRPr="009553DA">
              <w:rPr>
                <w:b/>
                <w:sz w:val="28"/>
                <w:szCs w:val="28"/>
                <w:lang w:val="en-US"/>
              </w:rPr>
              <w:t xml:space="preserve"> </w:t>
            </w:r>
            <w:r w:rsidR="009A789F" w:rsidRPr="009553DA">
              <w:rPr>
                <w:b/>
                <w:sz w:val="28"/>
                <w:szCs w:val="28"/>
              </w:rPr>
              <w:t>библиотечный</w:t>
            </w:r>
            <w:r w:rsidR="00117147">
              <w:rPr>
                <w:b/>
                <w:sz w:val="28"/>
                <w:szCs w:val="28"/>
                <w:lang w:val="en-US"/>
              </w:rPr>
              <w:t xml:space="preserve"> </w:t>
            </w:r>
            <w:r w:rsidR="009A789F" w:rsidRPr="009553DA">
              <w:rPr>
                <w:b/>
                <w:sz w:val="28"/>
                <w:szCs w:val="28"/>
              </w:rPr>
              <w:t>ме</w:t>
            </w:r>
            <w:r w:rsidR="009A789F" w:rsidRPr="009553DA">
              <w:rPr>
                <w:b/>
                <w:sz w:val="28"/>
                <w:szCs w:val="28"/>
              </w:rPr>
              <w:lastRenderedPageBreak/>
              <w:t>тод</w:t>
            </w:r>
            <w:r w:rsidR="009A789F" w:rsidRPr="009553DA">
              <w:rPr>
                <w:b/>
                <w:sz w:val="28"/>
                <w:szCs w:val="28"/>
                <w:lang w:val="en-US"/>
              </w:rPr>
              <w:t xml:space="preserve"> </w:t>
            </w:r>
            <w:r w:rsidR="009A789F" w:rsidRPr="009553DA">
              <w:rPr>
                <w:b/>
                <w:sz w:val="28"/>
                <w:szCs w:val="28"/>
              </w:rPr>
              <w:t>доступа</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AC0121" w:rsidRPr="009553DA">
              <w:rPr>
                <w:sz w:val="28"/>
                <w:szCs w:val="28"/>
                <w:lang w:val="en-US"/>
              </w:rPr>
              <w:t>tayanch bibl</w:t>
            </w:r>
            <w:r w:rsidR="00073F90" w:rsidRPr="009553DA">
              <w:rPr>
                <w:sz w:val="28"/>
                <w:szCs w:val="28"/>
                <w:lang w:val="en-US"/>
              </w:rPr>
              <w:t>i</w:t>
            </w:r>
            <w:r w:rsidR="00AC0121" w:rsidRPr="009553DA">
              <w:rPr>
                <w:sz w:val="28"/>
                <w:szCs w:val="28"/>
                <w:lang w:val="en-US"/>
              </w:rPr>
              <w:t>oteka foydalana olish metodi</w:t>
            </w:r>
            <w:r w:rsidR="00117147">
              <w:rPr>
                <w:sz w:val="28"/>
                <w:szCs w:val="28"/>
                <w:lang w:val="en-US"/>
              </w:rPr>
              <w:t xml:space="preserve"> </w:t>
            </w:r>
          </w:p>
          <w:p w14:paraId="7F0E5712" w14:textId="7F956EEA"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библ</w:t>
            </w:r>
            <w:r w:rsidR="00073F90" w:rsidRPr="009553DA">
              <w:rPr>
                <w:sz w:val="28"/>
                <w:szCs w:val="28"/>
              </w:rPr>
              <w:t>и</w:t>
            </w:r>
            <w:r w:rsidR="009A789F" w:rsidRPr="009553DA">
              <w:rPr>
                <w:sz w:val="28"/>
                <w:szCs w:val="28"/>
              </w:rPr>
              <w:t>отека</w:t>
            </w:r>
            <w:r w:rsidR="009A789F" w:rsidRPr="009553DA">
              <w:rPr>
                <w:sz w:val="28"/>
                <w:szCs w:val="28"/>
                <w:lang w:val="en-US"/>
              </w:rPr>
              <w:t xml:space="preserve"> </w:t>
            </w:r>
            <w:r w:rsidR="009A789F" w:rsidRPr="009553DA">
              <w:rPr>
                <w:sz w:val="28"/>
                <w:szCs w:val="28"/>
              </w:rPr>
              <w:t>фойдалана</w:t>
            </w:r>
            <w:r w:rsidR="009A789F" w:rsidRPr="009553DA">
              <w:rPr>
                <w:sz w:val="28"/>
                <w:szCs w:val="28"/>
                <w:lang w:val="en-US"/>
              </w:rPr>
              <w:t xml:space="preserve"> </w:t>
            </w:r>
            <w:r w:rsidR="009A789F" w:rsidRPr="009553DA">
              <w:rPr>
                <w:sz w:val="28"/>
                <w:szCs w:val="28"/>
              </w:rPr>
              <w:t>олиш</w:t>
            </w:r>
            <w:r w:rsidR="009A789F" w:rsidRPr="009553DA">
              <w:rPr>
                <w:sz w:val="28"/>
                <w:szCs w:val="28"/>
                <w:lang w:val="en-US"/>
              </w:rPr>
              <w:t xml:space="preserve"> </w:t>
            </w:r>
            <w:r w:rsidR="009A789F" w:rsidRPr="009553DA">
              <w:rPr>
                <w:sz w:val="28"/>
                <w:szCs w:val="28"/>
              </w:rPr>
              <w:t>методи</w:t>
            </w:r>
            <w:r>
              <w:rPr>
                <w:sz w:val="28"/>
                <w:szCs w:val="28"/>
                <w:lang w:val="en-US"/>
              </w:rPr>
              <w:t xml:space="preserve"> </w:t>
            </w:r>
            <w:r w:rsidR="00D11BF9" w:rsidRPr="009553DA">
              <w:rPr>
                <w:b/>
                <w:sz w:val="28"/>
                <w:szCs w:val="28"/>
                <w:lang w:val="en-US"/>
              </w:rPr>
              <w:t xml:space="preserve">en </w:t>
            </w:r>
            <w:r w:rsidR="00D11BF9" w:rsidRPr="009553DA">
              <w:rPr>
                <w:sz w:val="28"/>
                <w:szCs w:val="28"/>
                <w:lang w:val="en-US"/>
              </w:rPr>
              <w:t xml:space="preserve">- </w:t>
            </w:r>
            <w:r w:rsidR="009A789F" w:rsidRPr="009553DA">
              <w:rPr>
                <w:sz w:val="28"/>
                <w:szCs w:val="28"/>
                <w:lang w:val="en-US"/>
              </w:rPr>
              <w:t>basic partition</w:t>
            </w:r>
            <w:r w:rsidR="00305B41" w:rsidRPr="009553DA">
              <w:rPr>
                <w:sz w:val="28"/>
                <w:szCs w:val="28"/>
                <w:lang w:val="en-US"/>
              </w:rPr>
              <w:t>ed</w:t>
            </w:r>
            <w:r w:rsidR="009A789F" w:rsidRPr="009553DA">
              <w:rPr>
                <w:sz w:val="28"/>
                <w:szCs w:val="28"/>
                <w:lang w:val="en-US"/>
              </w:rPr>
              <w:t xml:space="preserve"> access method (BPAM) </w:t>
            </w:r>
          </w:p>
          <w:p w14:paraId="642F5156" w14:textId="77777777" w:rsidR="00D61302" w:rsidRPr="009553DA" w:rsidRDefault="00D61302" w:rsidP="009A789F">
            <w:pPr>
              <w:rPr>
                <w:sz w:val="28"/>
                <w:szCs w:val="28"/>
                <w:lang w:val="en-US"/>
              </w:rPr>
            </w:pPr>
          </w:p>
        </w:tc>
        <w:tc>
          <w:tcPr>
            <w:tcW w:w="5828" w:type="dxa"/>
            <w:tcBorders>
              <w:top w:val="nil"/>
              <w:left w:val="nil"/>
              <w:bottom w:val="nil"/>
              <w:right w:val="nil"/>
            </w:tcBorders>
            <w:shd w:val="clear" w:color="auto" w:fill="auto"/>
          </w:tcPr>
          <w:p w14:paraId="06503D91" w14:textId="15FA8CA9" w:rsidR="003B6AFD" w:rsidRPr="009553DA" w:rsidRDefault="009A789F" w:rsidP="00DF3BB2">
            <w:pPr>
              <w:jc w:val="both"/>
              <w:rPr>
                <w:sz w:val="28"/>
                <w:szCs w:val="28"/>
              </w:rPr>
            </w:pPr>
            <w:r w:rsidRPr="009553DA">
              <w:rPr>
                <w:sz w:val="28"/>
                <w:szCs w:val="28"/>
              </w:rPr>
              <w:lastRenderedPageBreak/>
              <w:t xml:space="preserve">Метод доступа, обеспечивающий работу с </w:t>
            </w:r>
            <w:r w:rsidRPr="009553DA">
              <w:rPr>
                <w:sz w:val="28"/>
                <w:szCs w:val="28"/>
              </w:rPr>
              <w:lastRenderedPageBreak/>
              <w:t>большими записями</w:t>
            </w:r>
            <w:r w:rsidR="00117147">
              <w:rPr>
                <w:sz w:val="28"/>
                <w:szCs w:val="28"/>
              </w:rPr>
              <w:t xml:space="preserve"> </w:t>
            </w:r>
            <w:r w:rsidRPr="009553DA">
              <w:rPr>
                <w:sz w:val="28"/>
                <w:szCs w:val="28"/>
              </w:rPr>
              <w:t xml:space="preserve">переменной длины с </w:t>
            </w:r>
            <w:r w:rsidR="002E49DD" w:rsidRPr="009553DA">
              <w:rPr>
                <w:sz w:val="28"/>
                <w:szCs w:val="28"/>
              </w:rPr>
              <w:br/>
            </w:r>
            <w:r w:rsidRPr="009553DA">
              <w:rPr>
                <w:sz w:val="28"/>
                <w:szCs w:val="28"/>
              </w:rPr>
              <w:t>использованием символических имен.</w:t>
            </w:r>
            <w:r w:rsidR="00117147">
              <w:rPr>
                <w:sz w:val="28"/>
                <w:szCs w:val="28"/>
              </w:rPr>
              <w:t xml:space="preserve"> </w:t>
            </w:r>
          </w:p>
          <w:p w14:paraId="4F5697AD" w14:textId="77777777" w:rsidR="00AC0121" w:rsidRPr="009553DA" w:rsidRDefault="00AC0121" w:rsidP="00AC0121">
            <w:pPr>
              <w:jc w:val="both"/>
              <w:rPr>
                <w:sz w:val="28"/>
                <w:szCs w:val="28"/>
              </w:rPr>
            </w:pPr>
          </w:p>
          <w:p w14:paraId="4805A3EF" w14:textId="77777777" w:rsidR="003B6AFD" w:rsidRPr="009553DA" w:rsidRDefault="00AC0121" w:rsidP="00AC0121">
            <w:pPr>
              <w:jc w:val="both"/>
              <w:rPr>
                <w:sz w:val="28"/>
                <w:szCs w:val="28"/>
              </w:rPr>
            </w:pPr>
            <w:r w:rsidRPr="009553DA">
              <w:rPr>
                <w:sz w:val="28"/>
                <w:szCs w:val="28"/>
              </w:rPr>
              <w:t xml:space="preserve">Ramziy nomlardan foydalangan holda, </w:t>
            </w:r>
            <w:r w:rsidR="00E628D2" w:rsidRPr="009553DA">
              <w:rPr>
                <w:sz w:val="28"/>
                <w:szCs w:val="28"/>
              </w:rPr>
              <w:t>o‘</w:t>
            </w:r>
            <w:r w:rsidRPr="009553DA">
              <w:rPr>
                <w:sz w:val="28"/>
                <w:szCs w:val="28"/>
              </w:rPr>
              <w:t>zgaruv</w:t>
            </w:r>
            <w:r w:rsidR="00F376CE" w:rsidRPr="009553DA">
              <w:rPr>
                <w:sz w:val="28"/>
                <w:szCs w:val="28"/>
              </w:rPr>
              <w:t>-</w:t>
            </w:r>
            <w:r w:rsidRPr="009553DA">
              <w:rPr>
                <w:sz w:val="28"/>
                <w:szCs w:val="28"/>
              </w:rPr>
              <w:t>chan uzunlikdagi katta yozuvlar bilan ishlashni t</w:t>
            </w:r>
            <w:r w:rsidR="00B11EF9" w:rsidRPr="009553DA">
              <w:rPr>
                <w:sz w:val="28"/>
                <w:szCs w:val="28"/>
              </w:rPr>
              <w:t>a’</w:t>
            </w:r>
            <w:r w:rsidRPr="009553DA">
              <w:rPr>
                <w:sz w:val="28"/>
                <w:szCs w:val="28"/>
              </w:rPr>
              <w:t>minlaydigan foydalana olish metodi.</w:t>
            </w:r>
          </w:p>
          <w:p w14:paraId="1B6EEABB" w14:textId="77777777" w:rsidR="00AC0121" w:rsidRPr="009553DA" w:rsidRDefault="00AC0121" w:rsidP="00AC0121">
            <w:pPr>
              <w:jc w:val="both"/>
              <w:rPr>
                <w:sz w:val="28"/>
                <w:szCs w:val="28"/>
              </w:rPr>
            </w:pPr>
          </w:p>
          <w:p w14:paraId="092FD8C9" w14:textId="22428803" w:rsidR="003B6AFD" w:rsidRPr="009553DA" w:rsidRDefault="009A789F" w:rsidP="00DF3BB2">
            <w:pPr>
              <w:jc w:val="both"/>
              <w:rPr>
                <w:sz w:val="28"/>
                <w:szCs w:val="28"/>
              </w:rPr>
            </w:pPr>
            <w:r w:rsidRPr="009553DA">
              <w:rPr>
                <w:sz w:val="28"/>
                <w:szCs w:val="28"/>
              </w:rPr>
              <w:t>Рамзий номлардан фойдаланган ҳолда, ўзгарувчан узунликдаги катта ёзувлар билан ишлашни таъминлайдиган фойдалана олиш методи.</w:t>
            </w:r>
            <w:r w:rsidR="00117147">
              <w:rPr>
                <w:sz w:val="28"/>
                <w:szCs w:val="28"/>
              </w:rPr>
              <w:t xml:space="preserve"> </w:t>
            </w:r>
          </w:p>
          <w:p w14:paraId="0B9C4A20" w14:textId="77777777" w:rsidR="009A789F" w:rsidRPr="009553DA" w:rsidRDefault="009A789F" w:rsidP="00DF3BB2">
            <w:pPr>
              <w:jc w:val="both"/>
              <w:rPr>
                <w:sz w:val="28"/>
                <w:szCs w:val="28"/>
              </w:rPr>
            </w:pPr>
          </w:p>
        </w:tc>
      </w:tr>
      <w:tr w:rsidR="009A789F" w:rsidRPr="00117147" w14:paraId="0E179E4E" w14:textId="77777777">
        <w:tc>
          <w:tcPr>
            <w:tcW w:w="4000" w:type="dxa"/>
            <w:tcBorders>
              <w:top w:val="nil"/>
              <w:left w:val="nil"/>
              <w:bottom w:val="nil"/>
              <w:right w:val="nil"/>
            </w:tcBorders>
            <w:shd w:val="clear" w:color="auto" w:fill="auto"/>
          </w:tcPr>
          <w:p w14:paraId="3EEBBC23" w14:textId="4DC241FE" w:rsidR="00AC0121" w:rsidRPr="009553DA" w:rsidRDefault="00FE446F" w:rsidP="009A789F">
            <w:pPr>
              <w:rPr>
                <w:sz w:val="28"/>
                <w:szCs w:val="28"/>
              </w:rPr>
            </w:pPr>
            <w:r w:rsidRPr="009553DA">
              <w:rPr>
                <w:b/>
                <w:sz w:val="28"/>
                <w:szCs w:val="28"/>
              </w:rPr>
              <w:lastRenderedPageBreak/>
              <w:t>Б</w:t>
            </w:r>
            <w:r w:rsidR="009A789F" w:rsidRPr="009553DA">
              <w:rPr>
                <w:b/>
                <w:sz w:val="28"/>
                <w:szCs w:val="28"/>
              </w:rPr>
              <w:t>азисный индексно-последо</w:t>
            </w:r>
            <w:r w:rsidR="00AC0121" w:rsidRPr="009553DA">
              <w:rPr>
                <w:b/>
                <w:sz w:val="28"/>
                <w:szCs w:val="28"/>
              </w:rPr>
              <w:t>-</w:t>
            </w:r>
            <w:r w:rsidR="009A789F" w:rsidRPr="009553DA">
              <w:rPr>
                <w:b/>
                <w:sz w:val="28"/>
                <w:szCs w:val="28"/>
              </w:rPr>
              <w:t>вательный метод доступа</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AC0121" w:rsidRPr="009553DA">
              <w:rPr>
                <w:sz w:val="28"/>
                <w:szCs w:val="28"/>
                <w:lang w:val="en-US"/>
              </w:rPr>
              <w:t>tayanch</w:t>
            </w:r>
            <w:r w:rsidR="00AC0121" w:rsidRPr="009553DA">
              <w:rPr>
                <w:sz w:val="28"/>
                <w:szCs w:val="28"/>
              </w:rPr>
              <w:t xml:space="preserve"> </w:t>
            </w:r>
            <w:r w:rsidR="00AC0121" w:rsidRPr="009553DA">
              <w:rPr>
                <w:sz w:val="28"/>
                <w:szCs w:val="28"/>
                <w:lang w:val="en-US"/>
              </w:rPr>
              <w:t>indeksli</w:t>
            </w:r>
            <w:r w:rsidR="00AC0121" w:rsidRPr="009553DA">
              <w:rPr>
                <w:sz w:val="28"/>
                <w:szCs w:val="28"/>
              </w:rPr>
              <w:t xml:space="preserve"> </w:t>
            </w:r>
            <w:r w:rsidR="00AC0121" w:rsidRPr="009553DA">
              <w:rPr>
                <w:sz w:val="28"/>
                <w:szCs w:val="28"/>
                <w:lang w:val="en-US"/>
              </w:rPr>
              <w:t>ketma</w:t>
            </w:r>
            <w:r w:rsidR="00AC0121" w:rsidRPr="009553DA">
              <w:rPr>
                <w:sz w:val="28"/>
                <w:szCs w:val="28"/>
              </w:rPr>
              <w:t>-</w:t>
            </w:r>
            <w:r w:rsidR="00AC0121" w:rsidRPr="009553DA">
              <w:rPr>
                <w:sz w:val="28"/>
                <w:szCs w:val="28"/>
                <w:lang w:val="en-US"/>
              </w:rPr>
              <w:t>ket</w:t>
            </w:r>
            <w:r w:rsidR="00AC0121" w:rsidRPr="009553DA">
              <w:rPr>
                <w:sz w:val="28"/>
                <w:szCs w:val="28"/>
              </w:rPr>
              <w:t xml:space="preserve"> </w:t>
            </w:r>
            <w:r w:rsidR="00AC0121" w:rsidRPr="009553DA">
              <w:rPr>
                <w:sz w:val="28"/>
                <w:szCs w:val="28"/>
                <w:lang w:val="en-US"/>
              </w:rPr>
              <w:t>foydalana</w:t>
            </w:r>
            <w:r w:rsidR="00AC0121" w:rsidRPr="009553DA">
              <w:rPr>
                <w:sz w:val="28"/>
                <w:szCs w:val="28"/>
              </w:rPr>
              <w:t xml:space="preserve"> </w:t>
            </w:r>
            <w:r w:rsidR="00AC0121" w:rsidRPr="009553DA">
              <w:rPr>
                <w:sz w:val="28"/>
                <w:szCs w:val="28"/>
                <w:lang w:val="en-US"/>
              </w:rPr>
              <w:t>olish</w:t>
            </w:r>
            <w:r w:rsidR="00AC0121" w:rsidRPr="009553DA">
              <w:rPr>
                <w:sz w:val="28"/>
                <w:szCs w:val="28"/>
              </w:rPr>
              <w:t xml:space="preserve"> </w:t>
            </w:r>
            <w:r w:rsidR="00AC0121" w:rsidRPr="009553DA">
              <w:rPr>
                <w:sz w:val="28"/>
                <w:szCs w:val="28"/>
                <w:lang w:val="en-US"/>
              </w:rPr>
              <w:t>metodi</w:t>
            </w:r>
            <w:r w:rsidR="00117147">
              <w:rPr>
                <w:sz w:val="28"/>
                <w:szCs w:val="28"/>
              </w:rPr>
              <w:t xml:space="preserve"> </w:t>
            </w:r>
          </w:p>
          <w:p w14:paraId="749D5710" w14:textId="2F74EA89" w:rsidR="00AC0121" w:rsidRPr="009553DA" w:rsidRDefault="00117147" w:rsidP="009A789F">
            <w:pPr>
              <w:rPr>
                <w:sz w:val="28"/>
                <w:szCs w:val="28"/>
              </w:rPr>
            </w:pPr>
            <w:r>
              <w:rPr>
                <w:sz w:val="28"/>
                <w:szCs w:val="28"/>
              </w:rPr>
              <w:t xml:space="preserve"> </w:t>
            </w:r>
            <w:r w:rsidR="009A789F" w:rsidRPr="009553DA">
              <w:rPr>
                <w:sz w:val="28"/>
                <w:szCs w:val="28"/>
              </w:rPr>
              <w:t>таянч индексли кетма-кет фойдалана олиш методи</w:t>
            </w:r>
            <w:r>
              <w:rPr>
                <w:sz w:val="28"/>
                <w:szCs w:val="28"/>
              </w:rPr>
              <w:t xml:space="preserve"> </w:t>
            </w:r>
            <w:r w:rsidR="00D11BF9" w:rsidRPr="009553DA">
              <w:rPr>
                <w:b/>
                <w:sz w:val="28"/>
                <w:szCs w:val="28"/>
                <w:lang w:val="en-US"/>
              </w:rPr>
              <w:t>en</w:t>
            </w:r>
            <w:r w:rsidR="00D11BF9" w:rsidRPr="009553DA">
              <w:rPr>
                <w:b/>
                <w:sz w:val="28"/>
                <w:szCs w:val="28"/>
              </w:rPr>
              <w:t xml:space="preserve"> </w:t>
            </w:r>
            <w:r w:rsidR="00D11BF9" w:rsidRPr="009553DA">
              <w:rPr>
                <w:sz w:val="28"/>
                <w:szCs w:val="28"/>
              </w:rPr>
              <w:t xml:space="preserve">- </w:t>
            </w:r>
            <w:r w:rsidR="009A789F" w:rsidRPr="009553DA">
              <w:rPr>
                <w:sz w:val="28"/>
                <w:szCs w:val="28"/>
                <w:lang w:val="en-US"/>
              </w:rPr>
              <w:t>basic</w:t>
            </w:r>
            <w:r w:rsidR="009A789F" w:rsidRPr="009553DA">
              <w:rPr>
                <w:sz w:val="28"/>
                <w:szCs w:val="28"/>
              </w:rPr>
              <w:t xml:space="preserve"> </w:t>
            </w:r>
            <w:r w:rsidR="009A789F" w:rsidRPr="009553DA">
              <w:rPr>
                <w:sz w:val="28"/>
                <w:szCs w:val="28"/>
                <w:lang w:val="en-US"/>
              </w:rPr>
              <w:t>indexed</w:t>
            </w:r>
            <w:r w:rsidR="009A789F" w:rsidRPr="009553DA">
              <w:rPr>
                <w:sz w:val="28"/>
                <w:szCs w:val="28"/>
              </w:rPr>
              <w:t xml:space="preserve"> </w:t>
            </w:r>
            <w:r w:rsidR="009A789F" w:rsidRPr="009553DA">
              <w:rPr>
                <w:sz w:val="28"/>
                <w:szCs w:val="28"/>
                <w:lang w:val="en-US"/>
              </w:rPr>
              <w:t>sequential</w:t>
            </w:r>
            <w:r w:rsidR="009A789F" w:rsidRPr="009553DA">
              <w:rPr>
                <w:sz w:val="28"/>
                <w:szCs w:val="28"/>
              </w:rPr>
              <w:t xml:space="preserve"> </w:t>
            </w:r>
          </w:p>
          <w:p w14:paraId="53220489" w14:textId="77777777" w:rsidR="009A789F" w:rsidRPr="009553DA" w:rsidRDefault="009A789F" w:rsidP="009A789F">
            <w:pPr>
              <w:rPr>
                <w:sz w:val="28"/>
                <w:szCs w:val="28"/>
                <w:lang w:val="en-US"/>
              </w:rPr>
            </w:pPr>
            <w:r w:rsidRPr="009553DA">
              <w:rPr>
                <w:sz w:val="28"/>
                <w:szCs w:val="28"/>
                <w:lang w:val="en-US"/>
              </w:rPr>
              <w:t>access method (BISAM)</w:t>
            </w:r>
          </w:p>
        </w:tc>
        <w:tc>
          <w:tcPr>
            <w:tcW w:w="5828" w:type="dxa"/>
            <w:tcBorders>
              <w:top w:val="nil"/>
              <w:left w:val="nil"/>
              <w:bottom w:val="nil"/>
              <w:right w:val="nil"/>
            </w:tcBorders>
            <w:shd w:val="clear" w:color="auto" w:fill="auto"/>
          </w:tcPr>
          <w:p w14:paraId="5B14E232" w14:textId="49E8DAB0" w:rsidR="00FE446F" w:rsidRPr="009553DA" w:rsidRDefault="009A789F" w:rsidP="00DF3BB2">
            <w:pPr>
              <w:jc w:val="both"/>
              <w:rPr>
                <w:sz w:val="28"/>
                <w:szCs w:val="28"/>
              </w:rPr>
            </w:pPr>
            <w:r w:rsidRPr="009553DA">
              <w:rPr>
                <w:sz w:val="28"/>
                <w:szCs w:val="28"/>
              </w:rPr>
              <w:t>Метод доступа, позволяющий обращаться к записям файла как последовательно, так и по ключу. Преобразование ключа в адрес осуществляется с помощью индекса, являющегося частью файла.</w:t>
            </w:r>
            <w:r w:rsidR="00117147">
              <w:rPr>
                <w:sz w:val="28"/>
                <w:szCs w:val="28"/>
              </w:rPr>
              <w:t xml:space="preserve"> </w:t>
            </w:r>
          </w:p>
          <w:p w14:paraId="4B367D9E" w14:textId="77777777" w:rsidR="00403BE2" w:rsidRPr="009553DA" w:rsidRDefault="00403BE2" w:rsidP="00403BE2">
            <w:pPr>
              <w:jc w:val="both"/>
              <w:rPr>
                <w:sz w:val="28"/>
                <w:szCs w:val="28"/>
              </w:rPr>
            </w:pPr>
          </w:p>
          <w:p w14:paraId="047DEDFE" w14:textId="77777777" w:rsidR="00FE446F" w:rsidRPr="009553DA" w:rsidRDefault="00403BE2" w:rsidP="00403BE2">
            <w:pPr>
              <w:jc w:val="both"/>
              <w:rPr>
                <w:sz w:val="28"/>
                <w:szCs w:val="28"/>
                <w:lang w:val="en-US"/>
              </w:rPr>
            </w:pPr>
            <w:r w:rsidRPr="009553DA">
              <w:rPr>
                <w:sz w:val="28"/>
                <w:szCs w:val="28"/>
                <w:lang w:val="en-US"/>
              </w:rPr>
              <w:t>Fayl yozuvlariga ham ketma-ket, ham kalit b</w:t>
            </w:r>
            <w:r w:rsidR="00E628D2" w:rsidRPr="009553DA">
              <w:rPr>
                <w:sz w:val="28"/>
                <w:szCs w:val="28"/>
                <w:lang w:val="en-US"/>
              </w:rPr>
              <w:t>o‘</w:t>
            </w:r>
            <w:r w:rsidRPr="009553DA">
              <w:rPr>
                <w:sz w:val="28"/>
                <w:szCs w:val="28"/>
                <w:lang w:val="en-US"/>
              </w:rPr>
              <w:t xml:space="preserve">yicha murojaat qilish imkonini beradigan foydalana olish metodi. Kalitni adresga </w:t>
            </w:r>
            <w:r w:rsidR="00E628D2" w:rsidRPr="009553DA">
              <w:rPr>
                <w:sz w:val="28"/>
                <w:szCs w:val="28"/>
                <w:lang w:val="en-US"/>
              </w:rPr>
              <w:t>o‘</w:t>
            </w:r>
            <w:r w:rsidRPr="009553DA">
              <w:rPr>
                <w:sz w:val="28"/>
                <w:szCs w:val="28"/>
                <w:lang w:val="en-US"/>
              </w:rPr>
              <w:t>zgartirish, faylning bir qismi b</w:t>
            </w:r>
            <w:r w:rsidR="00E628D2" w:rsidRPr="009553DA">
              <w:rPr>
                <w:sz w:val="28"/>
                <w:szCs w:val="28"/>
                <w:lang w:val="en-US"/>
              </w:rPr>
              <w:t>o‘</w:t>
            </w:r>
            <w:r w:rsidRPr="009553DA">
              <w:rPr>
                <w:sz w:val="28"/>
                <w:szCs w:val="28"/>
                <w:lang w:val="en-US"/>
              </w:rPr>
              <w:t>lgan indeks yordamida amalga oshiriladi.</w:t>
            </w:r>
          </w:p>
          <w:p w14:paraId="6E1FE9B6" w14:textId="77777777" w:rsidR="00403BE2" w:rsidRPr="009553DA" w:rsidRDefault="00403BE2" w:rsidP="00403BE2">
            <w:pPr>
              <w:jc w:val="both"/>
              <w:rPr>
                <w:sz w:val="28"/>
                <w:szCs w:val="28"/>
                <w:lang w:val="en-US"/>
              </w:rPr>
            </w:pPr>
          </w:p>
          <w:p w14:paraId="5955CD0C" w14:textId="61E7AB74" w:rsidR="00FE446F" w:rsidRPr="009553DA" w:rsidRDefault="009A789F" w:rsidP="00DF3BB2">
            <w:pPr>
              <w:jc w:val="both"/>
              <w:rPr>
                <w:sz w:val="28"/>
                <w:szCs w:val="28"/>
                <w:lang w:val="en-US"/>
              </w:rPr>
            </w:pPr>
            <w:r w:rsidRPr="009553DA">
              <w:rPr>
                <w:sz w:val="28"/>
                <w:szCs w:val="28"/>
              </w:rPr>
              <w:t>Файл</w:t>
            </w:r>
            <w:r w:rsidRPr="009553DA">
              <w:rPr>
                <w:sz w:val="28"/>
                <w:szCs w:val="28"/>
                <w:lang w:val="en-US"/>
              </w:rPr>
              <w:t xml:space="preserve"> </w:t>
            </w:r>
            <w:r w:rsidRPr="009553DA">
              <w:rPr>
                <w:sz w:val="28"/>
                <w:szCs w:val="28"/>
              </w:rPr>
              <w:t>ёзувларига</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калит</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методи</w:t>
            </w:r>
            <w:r w:rsidRPr="009553DA">
              <w:rPr>
                <w:sz w:val="28"/>
                <w:szCs w:val="28"/>
                <w:lang w:val="en-US"/>
              </w:rPr>
              <w:t xml:space="preserve">. </w:t>
            </w:r>
            <w:r w:rsidRPr="009553DA">
              <w:rPr>
                <w:sz w:val="28"/>
                <w:szCs w:val="28"/>
              </w:rPr>
              <w:t>Калитни</w:t>
            </w:r>
            <w:r w:rsidRPr="009553DA">
              <w:rPr>
                <w:sz w:val="28"/>
                <w:szCs w:val="28"/>
                <w:lang w:val="en-US"/>
              </w:rPr>
              <w:t xml:space="preserve"> </w:t>
            </w:r>
            <w:r w:rsidRPr="009553DA">
              <w:rPr>
                <w:sz w:val="28"/>
                <w:szCs w:val="28"/>
              </w:rPr>
              <w:t>адресга</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файлнинг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002E49DD" w:rsidRPr="009553DA">
              <w:rPr>
                <w:sz w:val="28"/>
                <w:szCs w:val="28"/>
                <w:lang w:val="en-US"/>
              </w:rPr>
              <w:br/>
            </w:r>
            <w:r w:rsidRPr="009553DA">
              <w:rPr>
                <w:sz w:val="28"/>
                <w:szCs w:val="28"/>
              </w:rPr>
              <w:t>индекс</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w:t>
            </w:r>
            <w:r w:rsidR="00117147">
              <w:rPr>
                <w:sz w:val="28"/>
                <w:szCs w:val="28"/>
                <w:lang w:val="en-US"/>
              </w:rPr>
              <w:t xml:space="preserve"> </w:t>
            </w:r>
          </w:p>
          <w:p w14:paraId="4BA82EC8" w14:textId="77777777" w:rsidR="009A789F" w:rsidRPr="009553DA" w:rsidRDefault="009A789F" w:rsidP="00DF3BB2">
            <w:pPr>
              <w:jc w:val="both"/>
              <w:rPr>
                <w:sz w:val="28"/>
                <w:szCs w:val="28"/>
                <w:lang w:val="en-US"/>
              </w:rPr>
            </w:pPr>
          </w:p>
        </w:tc>
      </w:tr>
      <w:tr w:rsidR="009A789F" w:rsidRPr="00117147" w14:paraId="1826BD4E" w14:textId="77777777">
        <w:tc>
          <w:tcPr>
            <w:tcW w:w="4000" w:type="dxa"/>
            <w:tcBorders>
              <w:top w:val="nil"/>
              <w:left w:val="nil"/>
              <w:bottom w:val="nil"/>
              <w:right w:val="nil"/>
            </w:tcBorders>
            <w:shd w:val="clear" w:color="auto" w:fill="auto"/>
          </w:tcPr>
          <w:p w14:paraId="3B20BC2D" w14:textId="5891643C" w:rsidR="00AC0121" w:rsidRPr="009553DA" w:rsidRDefault="00FE446F" w:rsidP="009A789F">
            <w:pPr>
              <w:rPr>
                <w:sz w:val="28"/>
                <w:szCs w:val="28"/>
                <w:lang w:val="en-US"/>
              </w:rPr>
            </w:pPr>
            <w:r w:rsidRPr="009553DA">
              <w:rPr>
                <w:b/>
                <w:sz w:val="28"/>
                <w:szCs w:val="28"/>
              </w:rPr>
              <w:t>Б</w:t>
            </w:r>
            <w:r w:rsidR="009A789F" w:rsidRPr="009553DA">
              <w:rPr>
                <w:b/>
                <w:sz w:val="28"/>
                <w:szCs w:val="28"/>
              </w:rPr>
              <w:t>азисный</w:t>
            </w:r>
            <w:r w:rsidR="009A789F" w:rsidRPr="009553DA">
              <w:rPr>
                <w:b/>
                <w:sz w:val="28"/>
                <w:szCs w:val="28"/>
                <w:lang w:val="en-US"/>
              </w:rPr>
              <w:t xml:space="preserve"> </w:t>
            </w:r>
            <w:r w:rsidR="009A789F" w:rsidRPr="009553DA">
              <w:rPr>
                <w:b/>
                <w:sz w:val="28"/>
                <w:szCs w:val="28"/>
              </w:rPr>
              <w:t>метод</w:t>
            </w:r>
            <w:r w:rsidR="009A789F" w:rsidRPr="009553DA">
              <w:rPr>
                <w:b/>
                <w:sz w:val="28"/>
                <w:szCs w:val="28"/>
                <w:lang w:val="en-US"/>
              </w:rPr>
              <w:t xml:space="preserve"> </w:t>
            </w:r>
            <w:r w:rsidR="009A789F" w:rsidRPr="009553DA">
              <w:rPr>
                <w:b/>
                <w:sz w:val="28"/>
                <w:szCs w:val="28"/>
              </w:rPr>
              <w:t>доступа</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AC0121" w:rsidRPr="009553DA">
              <w:rPr>
                <w:sz w:val="28"/>
                <w:szCs w:val="28"/>
                <w:lang w:val="en-US"/>
              </w:rPr>
              <w:t xml:space="preserve">tayanch foydalana </w:t>
            </w:r>
            <w:r w:rsidR="00AC0121" w:rsidRPr="009553DA">
              <w:rPr>
                <w:sz w:val="28"/>
                <w:szCs w:val="28"/>
                <w:lang w:val="en-US"/>
              </w:rPr>
              <w:br/>
              <w:t>olish metodi</w:t>
            </w:r>
            <w:r w:rsidR="00117147">
              <w:rPr>
                <w:sz w:val="28"/>
                <w:szCs w:val="28"/>
                <w:lang w:val="en-US"/>
              </w:rPr>
              <w:t xml:space="preserve"> </w:t>
            </w:r>
          </w:p>
          <w:p w14:paraId="71DFD9C5" w14:textId="1440C8F5" w:rsidR="00AC0121"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фойдалана</w:t>
            </w:r>
            <w:r w:rsidR="009A789F" w:rsidRPr="009553DA">
              <w:rPr>
                <w:sz w:val="28"/>
                <w:szCs w:val="28"/>
                <w:lang w:val="en-US"/>
              </w:rPr>
              <w:t xml:space="preserve"> </w:t>
            </w:r>
            <w:r w:rsidR="009A789F" w:rsidRPr="009553DA">
              <w:rPr>
                <w:sz w:val="28"/>
                <w:szCs w:val="28"/>
              </w:rPr>
              <w:t>олиш</w:t>
            </w:r>
            <w:r w:rsidR="009A789F" w:rsidRPr="009553DA">
              <w:rPr>
                <w:sz w:val="28"/>
                <w:szCs w:val="28"/>
                <w:lang w:val="en-US"/>
              </w:rPr>
              <w:t xml:space="preserve"> </w:t>
            </w:r>
          </w:p>
          <w:p w14:paraId="33B24916" w14:textId="6AF34F7C" w:rsidR="009A789F" w:rsidRPr="009553DA" w:rsidRDefault="009A789F" w:rsidP="009A789F">
            <w:pPr>
              <w:rPr>
                <w:sz w:val="28"/>
                <w:szCs w:val="28"/>
                <w:lang w:val="en-US"/>
              </w:rPr>
            </w:pPr>
            <w:r w:rsidRPr="009553DA">
              <w:rPr>
                <w:sz w:val="28"/>
                <w:szCs w:val="28"/>
              </w:rPr>
              <w:t>методи</w:t>
            </w:r>
            <w:r w:rsidR="00117147">
              <w:rPr>
                <w:sz w:val="28"/>
                <w:szCs w:val="28"/>
                <w:lang w:val="en-US"/>
              </w:rPr>
              <w:t xml:space="preserve"> </w:t>
            </w:r>
            <w:r w:rsidR="00D11BF9" w:rsidRPr="009553DA">
              <w:rPr>
                <w:b/>
                <w:sz w:val="28"/>
                <w:szCs w:val="28"/>
                <w:lang w:val="en-US"/>
              </w:rPr>
              <w:t xml:space="preserve">en </w:t>
            </w:r>
            <w:r w:rsidR="00D11BF9" w:rsidRPr="009553DA">
              <w:rPr>
                <w:sz w:val="28"/>
                <w:szCs w:val="28"/>
                <w:lang w:val="en-US"/>
              </w:rPr>
              <w:t xml:space="preserve">- </w:t>
            </w:r>
            <w:r w:rsidRPr="009553DA">
              <w:rPr>
                <w:sz w:val="28"/>
                <w:szCs w:val="28"/>
                <w:lang w:val="en-US"/>
              </w:rPr>
              <w:t>basic access method</w:t>
            </w:r>
          </w:p>
        </w:tc>
        <w:tc>
          <w:tcPr>
            <w:tcW w:w="5828" w:type="dxa"/>
            <w:tcBorders>
              <w:top w:val="nil"/>
              <w:left w:val="nil"/>
              <w:bottom w:val="nil"/>
              <w:right w:val="nil"/>
            </w:tcBorders>
            <w:shd w:val="clear" w:color="auto" w:fill="auto"/>
          </w:tcPr>
          <w:p w14:paraId="59AAA7D5" w14:textId="2F26A6BA" w:rsidR="00FE446F" w:rsidRPr="009553DA" w:rsidRDefault="009A789F" w:rsidP="00DF3BB2">
            <w:pPr>
              <w:jc w:val="both"/>
              <w:rPr>
                <w:sz w:val="28"/>
                <w:szCs w:val="28"/>
              </w:rPr>
            </w:pPr>
            <w:r w:rsidRPr="009553DA">
              <w:rPr>
                <w:sz w:val="28"/>
                <w:szCs w:val="28"/>
              </w:rPr>
              <w:t xml:space="preserve">В операционных системах IBM </w:t>
            </w:r>
            <w:r w:rsidR="006C2F82" w:rsidRPr="009553DA">
              <w:rPr>
                <w:sz w:val="28"/>
                <w:szCs w:val="28"/>
              </w:rPr>
              <w:t>–</w:t>
            </w:r>
            <w:r w:rsidRPr="009553DA">
              <w:rPr>
                <w:sz w:val="28"/>
                <w:szCs w:val="28"/>
              </w:rPr>
              <w:t xml:space="preserve"> группа методов доступа, не поддерживающих буферации и очередей.</w:t>
            </w:r>
            <w:r w:rsidR="00117147">
              <w:rPr>
                <w:sz w:val="28"/>
                <w:szCs w:val="28"/>
              </w:rPr>
              <w:t xml:space="preserve"> </w:t>
            </w:r>
          </w:p>
          <w:p w14:paraId="02F5843A" w14:textId="77777777" w:rsidR="00FE446F" w:rsidRPr="009553DA" w:rsidRDefault="00FE446F" w:rsidP="00DF3BB2">
            <w:pPr>
              <w:jc w:val="both"/>
              <w:rPr>
                <w:sz w:val="28"/>
                <w:szCs w:val="28"/>
              </w:rPr>
            </w:pPr>
          </w:p>
          <w:p w14:paraId="1FDE637D" w14:textId="77777777" w:rsidR="00AC0121" w:rsidRPr="00117147" w:rsidRDefault="00AC0121" w:rsidP="00FE446F">
            <w:pPr>
              <w:jc w:val="both"/>
              <w:rPr>
                <w:sz w:val="28"/>
                <w:szCs w:val="28"/>
                <w:lang w:val="en-US"/>
              </w:rPr>
            </w:pPr>
            <w:r w:rsidRPr="009553DA">
              <w:rPr>
                <w:i/>
                <w:sz w:val="28"/>
                <w:szCs w:val="28"/>
                <w:lang w:val="en-US"/>
              </w:rPr>
              <w:t>IBM</w:t>
            </w:r>
            <w:r w:rsidRPr="00117147">
              <w:rPr>
                <w:sz w:val="28"/>
                <w:szCs w:val="28"/>
                <w:lang w:val="en-US"/>
              </w:rPr>
              <w:t xml:space="preserve"> </w:t>
            </w:r>
            <w:r w:rsidRPr="009553DA">
              <w:rPr>
                <w:sz w:val="28"/>
                <w:szCs w:val="28"/>
                <w:lang w:val="en-US"/>
              </w:rPr>
              <w:t>operatsion</w:t>
            </w:r>
            <w:r w:rsidRPr="00117147">
              <w:rPr>
                <w:sz w:val="28"/>
                <w:szCs w:val="28"/>
                <w:lang w:val="en-US"/>
              </w:rPr>
              <w:t xml:space="preserve"> </w:t>
            </w:r>
            <w:r w:rsidRPr="009553DA">
              <w:rPr>
                <w:sz w:val="28"/>
                <w:szCs w:val="28"/>
                <w:lang w:val="en-US"/>
              </w:rPr>
              <w:t>tizimlarida</w:t>
            </w:r>
            <w:r w:rsidRPr="00117147">
              <w:rPr>
                <w:sz w:val="28"/>
                <w:szCs w:val="28"/>
                <w:lang w:val="en-US"/>
              </w:rPr>
              <w:t xml:space="preserve"> – </w:t>
            </w:r>
            <w:r w:rsidRPr="009553DA">
              <w:rPr>
                <w:sz w:val="28"/>
                <w:szCs w:val="28"/>
                <w:lang w:val="en-US"/>
              </w:rPr>
              <w:t>buferlash</w:t>
            </w:r>
            <w:r w:rsidRPr="00117147">
              <w:rPr>
                <w:sz w:val="28"/>
                <w:szCs w:val="28"/>
                <w:lang w:val="en-US"/>
              </w:rPr>
              <w:t xml:space="preserve"> </w:t>
            </w:r>
            <w:r w:rsidRPr="009553DA">
              <w:rPr>
                <w:sz w:val="28"/>
                <w:szCs w:val="28"/>
                <w:lang w:val="en-US"/>
              </w:rPr>
              <w:t>va</w:t>
            </w:r>
            <w:r w:rsidRPr="00117147">
              <w:rPr>
                <w:sz w:val="28"/>
                <w:szCs w:val="28"/>
                <w:lang w:val="en-US"/>
              </w:rPr>
              <w:t xml:space="preserve"> </w:t>
            </w:r>
            <w:r w:rsidRPr="009553DA">
              <w:rPr>
                <w:sz w:val="28"/>
                <w:szCs w:val="28"/>
                <w:lang w:val="en-US"/>
              </w:rPr>
              <w:t>navbatlarni</w:t>
            </w:r>
            <w:r w:rsidRPr="00117147">
              <w:rPr>
                <w:sz w:val="28"/>
                <w:szCs w:val="28"/>
                <w:lang w:val="en-US"/>
              </w:rPr>
              <w:t xml:space="preserve"> </w:t>
            </w:r>
            <w:r w:rsidRPr="009553DA">
              <w:rPr>
                <w:sz w:val="28"/>
                <w:szCs w:val="28"/>
                <w:lang w:val="en-US"/>
              </w:rPr>
              <w:t>q</w:t>
            </w:r>
            <w:r w:rsidR="00E628D2" w:rsidRPr="009553DA">
              <w:rPr>
                <w:sz w:val="28"/>
                <w:szCs w:val="28"/>
                <w:lang w:val="en-US"/>
              </w:rPr>
              <w:t>o</w:t>
            </w:r>
            <w:r w:rsidR="00E628D2" w:rsidRPr="00117147">
              <w:rPr>
                <w:sz w:val="28"/>
                <w:szCs w:val="28"/>
                <w:lang w:val="en-US"/>
              </w:rPr>
              <w:t>‘</w:t>
            </w:r>
            <w:r w:rsidRPr="009553DA">
              <w:rPr>
                <w:sz w:val="28"/>
                <w:szCs w:val="28"/>
                <w:lang w:val="en-US"/>
              </w:rPr>
              <w:t>llab</w:t>
            </w:r>
            <w:r w:rsidRPr="00117147">
              <w:rPr>
                <w:sz w:val="28"/>
                <w:szCs w:val="28"/>
                <w:lang w:val="en-US"/>
              </w:rPr>
              <w:t>-</w:t>
            </w:r>
            <w:r w:rsidRPr="009553DA">
              <w:rPr>
                <w:sz w:val="28"/>
                <w:szCs w:val="28"/>
                <w:lang w:val="en-US"/>
              </w:rPr>
              <w:t>quvvatlamaydigan</w:t>
            </w:r>
            <w:r w:rsidRPr="00117147">
              <w:rPr>
                <w:sz w:val="28"/>
                <w:szCs w:val="28"/>
                <w:lang w:val="en-US"/>
              </w:rPr>
              <w:t xml:space="preserve"> (</w:t>
            </w:r>
            <w:r w:rsidRPr="009553DA">
              <w:rPr>
                <w:sz w:val="28"/>
                <w:szCs w:val="28"/>
                <w:lang w:val="en-US"/>
              </w:rPr>
              <w:t>t</w:t>
            </w:r>
            <w:r w:rsidR="00B11EF9" w:rsidRPr="009553DA">
              <w:rPr>
                <w:sz w:val="28"/>
                <w:szCs w:val="28"/>
                <w:lang w:val="en-US"/>
              </w:rPr>
              <w:t>a</w:t>
            </w:r>
            <w:r w:rsidR="00B11EF9" w:rsidRPr="00117147">
              <w:rPr>
                <w:sz w:val="28"/>
                <w:szCs w:val="28"/>
                <w:lang w:val="en-US"/>
              </w:rPr>
              <w:t>’</w:t>
            </w:r>
            <w:r w:rsidRPr="009553DA">
              <w:rPr>
                <w:sz w:val="28"/>
                <w:szCs w:val="28"/>
                <w:lang w:val="en-US"/>
              </w:rPr>
              <w:t>minlamaydi</w:t>
            </w:r>
            <w:r w:rsidR="009F03D5" w:rsidRPr="00117147">
              <w:rPr>
                <w:sz w:val="28"/>
                <w:szCs w:val="28"/>
                <w:lang w:val="en-US"/>
              </w:rPr>
              <w:t>-</w:t>
            </w:r>
            <w:r w:rsidRPr="009553DA">
              <w:rPr>
                <w:sz w:val="28"/>
                <w:szCs w:val="28"/>
                <w:lang w:val="en-US"/>
              </w:rPr>
              <w:t>gan</w:t>
            </w:r>
            <w:r w:rsidRPr="00117147">
              <w:rPr>
                <w:sz w:val="28"/>
                <w:szCs w:val="28"/>
                <w:lang w:val="en-US"/>
              </w:rPr>
              <w:t xml:space="preserve">) </w:t>
            </w:r>
            <w:r w:rsidRPr="009553DA">
              <w:rPr>
                <w:sz w:val="28"/>
                <w:szCs w:val="28"/>
                <w:lang w:val="en-US"/>
              </w:rPr>
              <w:t>foydalana</w:t>
            </w:r>
            <w:r w:rsidRPr="00117147">
              <w:rPr>
                <w:sz w:val="28"/>
                <w:szCs w:val="28"/>
                <w:lang w:val="en-US"/>
              </w:rPr>
              <w:t xml:space="preserve"> </w:t>
            </w:r>
            <w:r w:rsidRPr="009553DA">
              <w:rPr>
                <w:sz w:val="28"/>
                <w:szCs w:val="28"/>
                <w:lang w:val="en-US"/>
              </w:rPr>
              <w:t>olish</w:t>
            </w:r>
            <w:r w:rsidRPr="00117147">
              <w:rPr>
                <w:sz w:val="28"/>
                <w:szCs w:val="28"/>
                <w:lang w:val="en-US"/>
              </w:rPr>
              <w:t xml:space="preserve"> </w:t>
            </w:r>
            <w:r w:rsidRPr="009553DA">
              <w:rPr>
                <w:sz w:val="28"/>
                <w:szCs w:val="28"/>
                <w:lang w:val="en-US"/>
              </w:rPr>
              <w:t>metodlari</w:t>
            </w:r>
            <w:r w:rsidRPr="00117147">
              <w:rPr>
                <w:sz w:val="28"/>
                <w:szCs w:val="28"/>
                <w:lang w:val="en-US"/>
              </w:rPr>
              <w:t xml:space="preserve"> </w:t>
            </w:r>
            <w:r w:rsidRPr="009553DA">
              <w:rPr>
                <w:sz w:val="28"/>
                <w:szCs w:val="28"/>
                <w:lang w:val="en-US"/>
              </w:rPr>
              <w:t>guruhi</w:t>
            </w:r>
            <w:r w:rsidRPr="00117147">
              <w:rPr>
                <w:sz w:val="28"/>
                <w:szCs w:val="28"/>
                <w:lang w:val="en-US"/>
              </w:rPr>
              <w:t>.</w:t>
            </w:r>
          </w:p>
          <w:p w14:paraId="319B71A7" w14:textId="77777777" w:rsidR="00AC0121" w:rsidRPr="00117147" w:rsidRDefault="00AC0121" w:rsidP="00FE446F">
            <w:pPr>
              <w:jc w:val="both"/>
              <w:rPr>
                <w:sz w:val="28"/>
                <w:szCs w:val="28"/>
                <w:lang w:val="en-US"/>
              </w:rPr>
            </w:pPr>
          </w:p>
          <w:p w14:paraId="3363E9D6" w14:textId="67C36CAD" w:rsidR="00FE446F" w:rsidRPr="00117147" w:rsidRDefault="009A789F" w:rsidP="00FE446F">
            <w:pPr>
              <w:jc w:val="both"/>
              <w:rPr>
                <w:sz w:val="28"/>
                <w:szCs w:val="28"/>
                <w:lang w:val="en-US"/>
              </w:rPr>
            </w:pPr>
            <w:r w:rsidRPr="009553DA">
              <w:rPr>
                <w:sz w:val="28"/>
                <w:szCs w:val="28"/>
                <w:lang w:val="en-US"/>
              </w:rPr>
              <w:t>IBM</w:t>
            </w:r>
            <w:r w:rsidRPr="00117147">
              <w:rPr>
                <w:sz w:val="28"/>
                <w:szCs w:val="28"/>
                <w:lang w:val="en-US"/>
              </w:rPr>
              <w:t xml:space="preserve"> </w:t>
            </w:r>
            <w:r w:rsidRPr="009553DA">
              <w:rPr>
                <w:sz w:val="28"/>
                <w:szCs w:val="28"/>
              </w:rPr>
              <w:t>операцион</w:t>
            </w:r>
            <w:r w:rsidRPr="00117147">
              <w:rPr>
                <w:sz w:val="28"/>
                <w:szCs w:val="28"/>
                <w:lang w:val="en-US"/>
              </w:rPr>
              <w:t xml:space="preserve"> </w:t>
            </w:r>
            <w:r w:rsidRPr="009553DA">
              <w:rPr>
                <w:sz w:val="28"/>
                <w:szCs w:val="28"/>
              </w:rPr>
              <w:t>тизимларида</w:t>
            </w:r>
            <w:r w:rsidRPr="00117147">
              <w:rPr>
                <w:sz w:val="28"/>
                <w:szCs w:val="28"/>
                <w:lang w:val="en-US"/>
              </w:rPr>
              <w:t xml:space="preserve"> </w:t>
            </w:r>
            <w:r w:rsidR="006C2F82" w:rsidRPr="00117147">
              <w:rPr>
                <w:sz w:val="28"/>
                <w:szCs w:val="28"/>
                <w:lang w:val="en-US"/>
              </w:rPr>
              <w:t>–</w:t>
            </w:r>
            <w:r w:rsidRPr="00117147">
              <w:rPr>
                <w:sz w:val="28"/>
                <w:szCs w:val="28"/>
                <w:lang w:val="en-US"/>
              </w:rPr>
              <w:t xml:space="preserve"> </w:t>
            </w:r>
            <w:r w:rsidRPr="009553DA">
              <w:rPr>
                <w:sz w:val="28"/>
                <w:szCs w:val="28"/>
              </w:rPr>
              <w:t>буферлаш</w:t>
            </w:r>
            <w:r w:rsidRPr="00117147">
              <w:rPr>
                <w:sz w:val="28"/>
                <w:szCs w:val="28"/>
                <w:lang w:val="en-US"/>
              </w:rPr>
              <w:t xml:space="preserve"> </w:t>
            </w:r>
            <w:r w:rsidRPr="009553DA">
              <w:rPr>
                <w:sz w:val="28"/>
                <w:szCs w:val="28"/>
              </w:rPr>
              <w:t>ва</w:t>
            </w:r>
            <w:r w:rsidRPr="00117147">
              <w:rPr>
                <w:sz w:val="28"/>
                <w:szCs w:val="28"/>
                <w:lang w:val="en-US"/>
              </w:rPr>
              <w:t xml:space="preserve"> </w:t>
            </w:r>
            <w:r w:rsidRPr="009553DA">
              <w:rPr>
                <w:sz w:val="28"/>
                <w:szCs w:val="28"/>
              </w:rPr>
              <w:t>навбатларни</w:t>
            </w:r>
            <w:r w:rsidRPr="00117147">
              <w:rPr>
                <w:sz w:val="28"/>
                <w:szCs w:val="28"/>
                <w:lang w:val="en-US"/>
              </w:rPr>
              <w:t xml:space="preserve"> </w:t>
            </w:r>
            <w:r w:rsidRPr="009553DA">
              <w:rPr>
                <w:sz w:val="28"/>
                <w:szCs w:val="28"/>
              </w:rPr>
              <w:t>қўллаб</w:t>
            </w:r>
            <w:r w:rsidRPr="00117147">
              <w:rPr>
                <w:sz w:val="28"/>
                <w:szCs w:val="28"/>
                <w:lang w:val="en-US"/>
              </w:rPr>
              <w:t>-</w:t>
            </w:r>
            <w:r w:rsidRPr="009553DA">
              <w:rPr>
                <w:sz w:val="28"/>
                <w:szCs w:val="28"/>
              </w:rPr>
              <w:t>қувватламайдиган</w:t>
            </w:r>
            <w:r w:rsidRPr="00117147">
              <w:rPr>
                <w:sz w:val="28"/>
                <w:szCs w:val="28"/>
                <w:lang w:val="en-US"/>
              </w:rPr>
              <w:t xml:space="preserve"> (</w:t>
            </w:r>
            <w:r w:rsidRPr="009553DA">
              <w:rPr>
                <w:sz w:val="28"/>
                <w:szCs w:val="28"/>
              </w:rPr>
              <w:t>таъ</w:t>
            </w:r>
            <w:r w:rsidR="00FE446F" w:rsidRPr="00117147">
              <w:rPr>
                <w:sz w:val="28"/>
                <w:szCs w:val="28"/>
                <w:lang w:val="en-US"/>
              </w:rPr>
              <w:t>-</w:t>
            </w:r>
            <w:r w:rsidRPr="009553DA">
              <w:rPr>
                <w:sz w:val="28"/>
                <w:szCs w:val="28"/>
              </w:rPr>
              <w:t>минламайдиган</w:t>
            </w:r>
            <w:r w:rsidRPr="00117147">
              <w:rPr>
                <w:sz w:val="28"/>
                <w:szCs w:val="28"/>
                <w:lang w:val="en-US"/>
              </w:rPr>
              <w:t xml:space="preserve">) </w:t>
            </w:r>
            <w:r w:rsidRPr="009553DA">
              <w:rPr>
                <w:sz w:val="28"/>
                <w:szCs w:val="28"/>
              </w:rPr>
              <w:t>фойдалана</w:t>
            </w:r>
            <w:r w:rsidRPr="00117147">
              <w:rPr>
                <w:sz w:val="28"/>
                <w:szCs w:val="28"/>
                <w:lang w:val="en-US"/>
              </w:rPr>
              <w:t xml:space="preserve"> </w:t>
            </w:r>
            <w:r w:rsidRPr="009553DA">
              <w:rPr>
                <w:sz w:val="28"/>
                <w:szCs w:val="28"/>
              </w:rPr>
              <w:t>олиш</w:t>
            </w:r>
            <w:r w:rsidRPr="00117147">
              <w:rPr>
                <w:sz w:val="28"/>
                <w:szCs w:val="28"/>
                <w:lang w:val="en-US"/>
              </w:rPr>
              <w:t xml:space="preserve"> </w:t>
            </w:r>
            <w:r w:rsidRPr="009553DA">
              <w:rPr>
                <w:sz w:val="28"/>
                <w:szCs w:val="28"/>
              </w:rPr>
              <w:t>методлари</w:t>
            </w:r>
            <w:r w:rsidRPr="00117147">
              <w:rPr>
                <w:sz w:val="28"/>
                <w:szCs w:val="28"/>
                <w:lang w:val="en-US"/>
              </w:rPr>
              <w:t xml:space="preserve"> </w:t>
            </w:r>
            <w:r w:rsidRPr="009553DA">
              <w:rPr>
                <w:sz w:val="28"/>
                <w:szCs w:val="28"/>
              </w:rPr>
              <w:t>гуруҳи</w:t>
            </w:r>
            <w:r w:rsidRPr="00117147">
              <w:rPr>
                <w:sz w:val="28"/>
                <w:szCs w:val="28"/>
                <w:lang w:val="en-US"/>
              </w:rPr>
              <w:t>.</w:t>
            </w:r>
            <w:r w:rsidR="00117147">
              <w:rPr>
                <w:sz w:val="28"/>
                <w:szCs w:val="28"/>
                <w:lang w:val="en-US"/>
              </w:rPr>
              <w:t xml:space="preserve"> </w:t>
            </w:r>
          </w:p>
          <w:p w14:paraId="1B0E8C3D" w14:textId="77777777" w:rsidR="009A789F" w:rsidRPr="00117147" w:rsidRDefault="009A789F" w:rsidP="00DF3BB2">
            <w:pPr>
              <w:jc w:val="both"/>
              <w:rPr>
                <w:sz w:val="28"/>
                <w:szCs w:val="28"/>
                <w:lang w:val="en-US"/>
              </w:rPr>
            </w:pPr>
          </w:p>
        </w:tc>
      </w:tr>
      <w:tr w:rsidR="009A789F" w:rsidRPr="00117147" w14:paraId="42AFDC98" w14:textId="77777777">
        <w:tc>
          <w:tcPr>
            <w:tcW w:w="4000" w:type="dxa"/>
            <w:tcBorders>
              <w:top w:val="nil"/>
              <w:left w:val="nil"/>
              <w:bottom w:val="nil"/>
              <w:right w:val="nil"/>
            </w:tcBorders>
            <w:shd w:val="clear" w:color="auto" w:fill="auto"/>
          </w:tcPr>
          <w:p w14:paraId="21391535" w14:textId="00A90267" w:rsidR="006D479B" w:rsidRPr="00117147" w:rsidRDefault="00FE446F" w:rsidP="009A789F">
            <w:pPr>
              <w:rPr>
                <w:sz w:val="28"/>
                <w:szCs w:val="28"/>
                <w:lang w:val="en-US"/>
              </w:rPr>
            </w:pPr>
            <w:r w:rsidRPr="009553DA">
              <w:rPr>
                <w:b/>
                <w:sz w:val="28"/>
                <w:szCs w:val="28"/>
              </w:rPr>
              <w:lastRenderedPageBreak/>
              <w:t>Б</w:t>
            </w:r>
            <w:r w:rsidR="009A789F" w:rsidRPr="009553DA">
              <w:rPr>
                <w:b/>
                <w:sz w:val="28"/>
                <w:szCs w:val="28"/>
              </w:rPr>
              <w:t>азисный</w:t>
            </w:r>
            <w:r w:rsidR="009A789F" w:rsidRPr="00117147">
              <w:rPr>
                <w:b/>
                <w:sz w:val="28"/>
                <w:szCs w:val="28"/>
                <w:lang w:val="en-US"/>
              </w:rPr>
              <w:t xml:space="preserve"> </w:t>
            </w:r>
            <w:r w:rsidR="009A789F" w:rsidRPr="009553DA">
              <w:rPr>
                <w:b/>
                <w:sz w:val="28"/>
                <w:szCs w:val="28"/>
              </w:rPr>
              <w:t>последовательный</w:t>
            </w:r>
            <w:r w:rsidR="009A789F" w:rsidRPr="00117147">
              <w:rPr>
                <w:b/>
                <w:sz w:val="28"/>
                <w:szCs w:val="28"/>
                <w:lang w:val="en-US"/>
              </w:rPr>
              <w:t xml:space="preserve"> </w:t>
            </w:r>
            <w:r w:rsidR="009A789F" w:rsidRPr="009553DA">
              <w:rPr>
                <w:b/>
                <w:sz w:val="28"/>
                <w:szCs w:val="28"/>
              </w:rPr>
              <w:t>метод</w:t>
            </w:r>
            <w:r w:rsidR="009A789F" w:rsidRPr="00117147">
              <w:rPr>
                <w:b/>
                <w:sz w:val="28"/>
                <w:szCs w:val="28"/>
                <w:lang w:val="en-US"/>
              </w:rPr>
              <w:t xml:space="preserve"> </w:t>
            </w:r>
            <w:r w:rsidR="009A789F" w:rsidRPr="009553DA">
              <w:rPr>
                <w:b/>
                <w:sz w:val="28"/>
                <w:szCs w:val="28"/>
              </w:rPr>
              <w:t>доступа</w:t>
            </w:r>
            <w:r w:rsidR="00117147">
              <w:rPr>
                <w:b/>
                <w:sz w:val="28"/>
                <w:szCs w:val="28"/>
                <w:lang w:val="en-US"/>
              </w:rPr>
              <w:t xml:space="preserve"> </w:t>
            </w:r>
            <w:r w:rsidR="00CF756C" w:rsidRPr="009553DA">
              <w:rPr>
                <w:b/>
                <w:bCs/>
                <w:sz w:val="28"/>
                <w:szCs w:val="28"/>
                <w:lang w:val="en-US"/>
              </w:rPr>
              <w:t>uz</w:t>
            </w:r>
            <w:r w:rsidR="00CF756C" w:rsidRPr="00117147">
              <w:rPr>
                <w:b/>
                <w:bCs/>
                <w:sz w:val="28"/>
                <w:szCs w:val="28"/>
                <w:lang w:val="en-US"/>
              </w:rPr>
              <w:t xml:space="preserve"> </w:t>
            </w:r>
            <w:r w:rsidR="00CF756C" w:rsidRPr="00117147">
              <w:rPr>
                <w:bCs/>
                <w:sz w:val="28"/>
                <w:szCs w:val="28"/>
                <w:lang w:val="en-US"/>
              </w:rPr>
              <w:t xml:space="preserve">- </w:t>
            </w:r>
            <w:r w:rsidR="006D479B" w:rsidRPr="009553DA">
              <w:rPr>
                <w:sz w:val="28"/>
                <w:szCs w:val="28"/>
                <w:lang w:val="en-US"/>
              </w:rPr>
              <w:t>tayanch</w:t>
            </w:r>
            <w:r w:rsidR="00117147">
              <w:rPr>
                <w:sz w:val="28"/>
                <w:szCs w:val="28"/>
                <w:lang w:val="en-US"/>
              </w:rPr>
              <w:t xml:space="preserve"> </w:t>
            </w:r>
            <w:r w:rsidR="006D479B" w:rsidRPr="009553DA">
              <w:rPr>
                <w:sz w:val="28"/>
                <w:szCs w:val="28"/>
                <w:lang w:val="en-US"/>
              </w:rPr>
              <w:t>ketma</w:t>
            </w:r>
            <w:r w:rsidR="006D479B" w:rsidRPr="00117147">
              <w:rPr>
                <w:sz w:val="28"/>
                <w:szCs w:val="28"/>
                <w:lang w:val="en-US"/>
              </w:rPr>
              <w:t>-</w:t>
            </w:r>
            <w:r w:rsidR="006D479B" w:rsidRPr="009553DA">
              <w:rPr>
                <w:sz w:val="28"/>
                <w:szCs w:val="28"/>
                <w:lang w:val="en-US"/>
              </w:rPr>
              <w:t>ket</w:t>
            </w:r>
            <w:r w:rsidR="006D479B" w:rsidRPr="00117147">
              <w:rPr>
                <w:sz w:val="28"/>
                <w:szCs w:val="28"/>
                <w:lang w:val="en-US"/>
              </w:rPr>
              <w:t xml:space="preserve"> </w:t>
            </w:r>
            <w:r w:rsidR="006D479B" w:rsidRPr="00117147">
              <w:rPr>
                <w:sz w:val="28"/>
                <w:szCs w:val="28"/>
                <w:lang w:val="en-US"/>
              </w:rPr>
              <w:br/>
            </w:r>
            <w:r w:rsidR="006D479B" w:rsidRPr="009553DA">
              <w:rPr>
                <w:sz w:val="28"/>
                <w:szCs w:val="28"/>
                <w:lang w:val="en-US"/>
              </w:rPr>
              <w:t>foydalana</w:t>
            </w:r>
            <w:r w:rsidR="006D479B" w:rsidRPr="00117147">
              <w:rPr>
                <w:sz w:val="28"/>
                <w:szCs w:val="28"/>
                <w:lang w:val="en-US"/>
              </w:rPr>
              <w:t xml:space="preserve"> </w:t>
            </w:r>
            <w:r w:rsidR="006D479B" w:rsidRPr="009553DA">
              <w:rPr>
                <w:sz w:val="28"/>
                <w:szCs w:val="28"/>
                <w:lang w:val="en-US"/>
              </w:rPr>
              <w:t>olish</w:t>
            </w:r>
            <w:r w:rsidR="006D479B" w:rsidRPr="00117147">
              <w:rPr>
                <w:sz w:val="28"/>
                <w:szCs w:val="28"/>
                <w:lang w:val="en-US"/>
              </w:rPr>
              <w:t xml:space="preserve"> </w:t>
            </w:r>
            <w:r w:rsidR="006D479B" w:rsidRPr="009553DA">
              <w:rPr>
                <w:sz w:val="28"/>
                <w:szCs w:val="28"/>
                <w:lang w:val="en-US"/>
              </w:rPr>
              <w:t>metodi</w:t>
            </w:r>
            <w:r w:rsidR="00117147">
              <w:rPr>
                <w:sz w:val="28"/>
                <w:szCs w:val="28"/>
                <w:lang w:val="en-US"/>
              </w:rPr>
              <w:t xml:space="preserve"> </w:t>
            </w:r>
          </w:p>
          <w:p w14:paraId="25EF4AC0" w14:textId="79888EDA"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Pr>
                <w:sz w:val="28"/>
                <w:szCs w:val="28"/>
                <w:lang w:val="en-US"/>
              </w:rPr>
              <w:t xml:space="preserve"> </w:t>
            </w:r>
            <w:r w:rsidR="009A789F" w:rsidRPr="009553DA">
              <w:rPr>
                <w:sz w:val="28"/>
                <w:szCs w:val="28"/>
              </w:rPr>
              <w:t>кетма</w:t>
            </w:r>
            <w:r w:rsidR="009A789F" w:rsidRPr="009553DA">
              <w:rPr>
                <w:sz w:val="28"/>
                <w:szCs w:val="28"/>
                <w:lang w:val="en-US"/>
              </w:rPr>
              <w:t>-</w:t>
            </w:r>
            <w:r w:rsidR="009A789F" w:rsidRPr="009553DA">
              <w:rPr>
                <w:sz w:val="28"/>
                <w:szCs w:val="28"/>
              </w:rPr>
              <w:t>кет</w:t>
            </w:r>
            <w:r w:rsidR="009A789F" w:rsidRPr="009553DA">
              <w:rPr>
                <w:sz w:val="28"/>
                <w:szCs w:val="28"/>
                <w:lang w:val="en-US"/>
              </w:rPr>
              <w:t xml:space="preserve"> </w:t>
            </w:r>
            <w:r w:rsidR="009A789F" w:rsidRPr="009553DA">
              <w:rPr>
                <w:sz w:val="28"/>
                <w:szCs w:val="28"/>
              </w:rPr>
              <w:t>фойдалана</w:t>
            </w:r>
            <w:r w:rsidR="009A789F" w:rsidRPr="009553DA">
              <w:rPr>
                <w:sz w:val="28"/>
                <w:szCs w:val="28"/>
                <w:lang w:val="en-US"/>
              </w:rPr>
              <w:t xml:space="preserve"> </w:t>
            </w:r>
            <w:r w:rsidR="009A789F" w:rsidRPr="009553DA">
              <w:rPr>
                <w:sz w:val="28"/>
                <w:szCs w:val="28"/>
              </w:rPr>
              <w:t>олиш</w:t>
            </w:r>
            <w:r w:rsidR="009A789F" w:rsidRPr="009553DA">
              <w:rPr>
                <w:sz w:val="28"/>
                <w:szCs w:val="28"/>
                <w:lang w:val="en-US"/>
              </w:rPr>
              <w:t xml:space="preserve"> </w:t>
            </w:r>
            <w:r w:rsidR="009A789F" w:rsidRPr="009553DA">
              <w:rPr>
                <w:sz w:val="28"/>
                <w:szCs w:val="28"/>
              </w:rPr>
              <w:t>методи</w:t>
            </w:r>
            <w:r>
              <w:rPr>
                <w:sz w:val="28"/>
                <w:szCs w:val="28"/>
                <w:lang w:val="en-US"/>
              </w:rPr>
              <w:t xml:space="preserve"> </w:t>
            </w:r>
            <w:r w:rsidR="00D11BF9" w:rsidRPr="009553DA">
              <w:rPr>
                <w:b/>
                <w:sz w:val="28"/>
                <w:szCs w:val="28"/>
                <w:lang w:val="en-US"/>
              </w:rPr>
              <w:t xml:space="preserve">en </w:t>
            </w:r>
            <w:r w:rsidR="00D11BF9" w:rsidRPr="009553DA">
              <w:rPr>
                <w:sz w:val="28"/>
                <w:szCs w:val="28"/>
                <w:lang w:val="en-US"/>
              </w:rPr>
              <w:t xml:space="preserve">- </w:t>
            </w:r>
            <w:r w:rsidR="009A789F" w:rsidRPr="009553DA">
              <w:rPr>
                <w:sz w:val="28"/>
                <w:szCs w:val="28"/>
                <w:lang w:val="en-US"/>
              </w:rPr>
              <w:t>basic sequential access method (BSAM)</w:t>
            </w:r>
          </w:p>
        </w:tc>
        <w:tc>
          <w:tcPr>
            <w:tcW w:w="5828" w:type="dxa"/>
            <w:tcBorders>
              <w:top w:val="nil"/>
              <w:left w:val="nil"/>
              <w:bottom w:val="nil"/>
              <w:right w:val="nil"/>
            </w:tcBorders>
            <w:shd w:val="clear" w:color="auto" w:fill="auto"/>
          </w:tcPr>
          <w:p w14:paraId="68137FF0" w14:textId="6F4B4D02" w:rsidR="00FE446F" w:rsidRPr="009553DA" w:rsidRDefault="009A789F" w:rsidP="00DF3BB2">
            <w:pPr>
              <w:jc w:val="both"/>
              <w:rPr>
                <w:sz w:val="28"/>
                <w:szCs w:val="28"/>
              </w:rPr>
            </w:pPr>
            <w:r w:rsidRPr="009553DA">
              <w:rPr>
                <w:sz w:val="28"/>
                <w:szCs w:val="28"/>
              </w:rPr>
              <w:t>Метод доступа низкого уровня, позволяющий последовательно</w:t>
            </w:r>
            <w:r w:rsidR="00117147">
              <w:rPr>
                <w:sz w:val="28"/>
                <w:szCs w:val="28"/>
              </w:rPr>
              <w:t xml:space="preserve"> </w:t>
            </w:r>
            <w:r w:rsidRPr="009553DA">
              <w:rPr>
                <w:sz w:val="28"/>
                <w:szCs w:val="28"/>
              </w:rPr>
              <w:t>обрабатывать записи физического файла.</w:t>
            </w:r>
            <w:r w:rsidR="00117147">
              <w:rPr>
                <w:sz w:val="28"/>
                <w:szCs w:val="28"/>
              </w:rPr>
              <w:t xml:space="preserve"> </w:t>
            </w:r>
          </w:p>
          <w:p w14:paraId="4F20125F" w14:textId="77777777" w:rsidR="00FE446F" w:rsidRPr="009553DA" w:rsidRDefault="00FE446F" w:rsidP="00DF3BB2">
            <w:pPr>
              <w:jc w:val="both"/>
              <w:rPr>
                <w:sz w:val="16"/>
                <w:szCs w:val="16"/>
              </w:rPr>
            </w:pPr>
          </w:p>
          <w:p w14:paraId="1C6DADD7" w14:textId="77777777" w:rsidR="006D479B" w:rsidRPr="009553DA" w:rsidRDefault="009A789F" w:rsidP="006D479B">
            <w:pPr>
              <w:jc w:val="both"/>
              <w:rPr>
                <w:sz w:val="28"/>
                <w:szCs w:val="28"/>
                <w:lang w:val="en-US"/>
              </w:rPr>
            </w:pPr>
            <w:r w:rsidRPr="009553DA">
              <w:rPr>
                <w:sz w:val="28"/>
                <w:szCs w:val="28"/>
                <w:lang w:val="en-US"/>
              </w:rPr>
              <w:t xml:space="preserve">Fizik fayl yozuvlarini ketma-ket qayta ishlash imkonini beradigan quyi sath foydalana olish </w:t>
            </w:r>
            <w:r w:rsidR="00C43310" w:rsidRPr="009553DA">
              <w:rPr>
                <w:sz w:val="28"/>
                <w:szCs w:val="28"/>
                <w:lang w:val="en-US"/>
              </w:rPr>
              <w:br/>
            </w:r>
            <w:r w:rsidRPr="009553DA">
              <w:rPr>
                <w:sz w:val="28"/>
                <w:szCs w:val="28"/>
                <w:lang w:val="en-US"/>
              </w:rPr>
              <w:t>metodi.</w:t>
            </w:r>
            <w:r w:rsidR="006D479B" w:rsidRPr="009553DA">
              <w:rPr>
                <w:sz w:val="28"/>
                <w:szCs w:val="28"/>
                <w:lang w:val="en-US"/>
              </w:rPr>
              <w:t xml:space="preserve"> </w:t>
            </w:r>
          </w:p>
          <w:p w14:paraId="36B2D717" w14:textId="77777777" w:rsidR="006D479B" w:rsidRPr="009553DA" w:rsidRDefault="006D479B" w:rsidP="006D479B">
            <w:pPr>
              <w:jc w:val="both"/>
              <w:rPr>
                <w:sz w:val="16"/>
                <w:szCs w:val="16"/>
                <w:lang w:val="en-US"/>
              </w:rPr>
            </w:pPr>
          </w:p>
          <w:p w14:paraId="05F259DC" w14:textId="540C3B61" w:rsidR="006D479B" w:rsidRPr="009553DA" w:rsidRDefault="006D479B" w:rsidP="006D479B">
            <w:pPr>
              <w:jc w:val="both"/>
              <w:rPr>
                <w:sz w:val="28"/>
                <w:szCs w:val="28"/>
                <w:lang w:val="en-US"/>
              </w:rPr>
            </w:pPr>
            <w:r w:rsidRPr="009553DA">
              <w:rPr>
                <w:sz w:val="28"/>
                <w:szCs w:val="28"/>
              </w:rPr>
              <w:t>Физик</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ёзувларини</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сатҳ</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методи</w:t>
            </w:r>
            <w:r w:rsidRPr="009553DA">
              <w:rPr>
                <w:sz w:val="28"/>
                <w:szCs w:val="28"/>
                <w:lang w:val="en-US"/>
              </w:rPr>
              <w:t>.</w:t>
            </w:r>
            <w:r w:rsidR="00117147">
              <w:rPr>
                <w:sz w:val="28"/>
                <w:szCs w:val="28"/>
                <w:lang w:val="en-US"/>
              </w:rPr>
              <w:t xml:space="preserve"> </w:t>
            </w:r>
          </w:p>
          <w:p w14:paraId="3D6E11DB" w14:textId="77777777" w:rsidR="009A789F" w:rsidRPr="009553DA" w:rsidRDefault="009A789F" w:rsidP="00DF3BB2">
            <w:pPr>
              <w:jc w:val="both"/>
              <w:rPr>
                <w:sz w:val="28"/>
                <w:szCs w:val="28"/>
                <w:lang w:val="en-US"/>
              </w:rPr>
            </w:pPr>
          </w:p>
        </w:tc>
      </w:tr>
      <w:tr w:rsidR="009A789F" w:rsidRPr="00117147" w14:paraId="428C3409" w14:textId="77777777">
        <w:tc>
          <w:tcPr>
            <w:tcW w:w="4000" w:type="dxa"/>
            <w:tcBorders>
              <w:top w:val="nil"/>
              <w:left w:val="nil"/>
              <w:bottom w:val="nil"/>
              <w:right w:val="nil"/>
            </w:tcBorders>
            <w:shd w:val="clear" w:color="auto" w:fill="auto"/>
          </w:tcPr>
          <w:p w14:paraId="6FAE8B7B" w14:textId="7740048D" w:rsidR="006D479B" w:rsidRPr="009553DA" w:rsidRDefault="00FE446F" w:rsidP="006D479B">
            <w:pPr>
              <w:rPr>
                <w:sz w:val="28"/>
                <w:szCs w:val="28"/>
                <w:lang w:val="en-US"/>
              </w:rPr>
            </w:pPr>
            <w:r w:rsidRPr="009553DA">
              <w:rPr>
                <w:b/>
                <w:sz w:val="28"/>
                <w:szCs w:val="28"/>
              </w:rPr>
              <w:t>Б</w:t>
            </w:r>
            <w:r w:rsidR="009A789F" w:rsidRPr="009553DA">
              <w:rPr>
                <w:b/>
                <w:sz w:val="28"/>
                <w:szCs w:val="28"/>
              </w:rPr>
              <w:t>азовая</w:t>
            </w:r>
            <w:r w:rsidR="009A789F" w:rsidRPr="009553DA">
              <w:rPr>
                <w:b/>
                <w:sz w:val="28"/>
                <w:szCs w:val="28"/>
                <w:lang w:val="en-US"/>
              </w:rPr>
              <w:t xml:space="preserve"> </w:t>
            </w:r>
            <w:r w:rsidR="009A789F" w:rsidRPr="009553DA">
              <w:rPr>
                <w:sz w:val="28"/>
                <w:szCs w:val="28"/>
                <w:lang w:val="en-US"/>
              </w:rPr>
              <w:t>(</w:t>
            </w:r>
            <w:r w:rsidR="00964E04" w:rsidRPr="009553DA">
              <w:rPr>
                <w:sz w:val="28"/>
                <w:szCs w:val="28"/>
              </w:rPr>
              <w:t>Веб</w:t>
            </w:r>
            <w:r w:rsidR="009A789F" w:rsidRPr="009553DA">
              <w:rPr>
                <w:sz w:val="28"/>
                <w:szCs w:val="28"/>
                <w:lang w:val="en-US"/>
              </w:rPr>
              <w:t>)</w:t>
            </w:r>
            <w:r w:rsidR="009A789F" w:rsidRPr="009553DA">
              <w:rPr>
                <w:b/>
                <w:sz w:val="28"/>
                <w:szCs w:val="28"/>
                <w:lang w:val="en-US"/>
              </w:rPr>
              <w:t xml:space="preserve"> </w:t>
            </w:r>
            <w:r w:rsidR="009A789F" w:rsidRPr="009553DA">
              <w:rPr>
                <w:b/>
                <w:sz w:val="28"/>
                <w:szCs w:val="28"/>
              </w:rPr>
              <w:t>страница</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6D479B" w:rsidRPr="009553DA">
              <w:rPr>
                <w:sz w:val="28"/>
                <w:szCs w:val="28"/>
                <w:lang w:val="en-US"/>
              </w:rPr>
              <w:t>asosiy (</w:t>
            </w:r>
            <w:r w:rsidR="006D479B" w:rsidRPr="009553DA">
              <w:rPr>
                <w:i/>
                <w:sz w:val="28"/>
                <w:szCs w:val="28"/>
                <w:lang w:val="en-US"/>
              </w:rPr>
              <w:t>Veb</w:t>
            </w:r>
            <w:r w:rsidR="006D479B" w:rsidRPr="009553DA">
              <w:rPr>
                <w:sz w:val="28"/>
                <w:szCs w:val="28"/>
                <w:lang w:val="en-US"/>
              </w:rPr>
              <w:t>) sahifa</w:t>
            </w:r>
          </w:p>
          <w:p w14:paraId="1629ECD7" w14:textId="0F3736EF" w:rsidR="00620693" w:rsidRPr="009553DA" w:rsidRDefault="00117147" w:rsidP="009A789F">
            <w:pPr>
              <w:rPr>
                <w:sz w:val="28"/>
                <w:szCs w:val="28"/>
                <w:lang w:val="en-US"/>
              </w:rPr>
            </w:pPr>
            <w:r>
              <w:rPr>
                <w:sz w:val="28"/>
                <w:szCs w:val="28"/>
                <w:lang w:val="en-US"/>
              </w:rPr>
              <w:t xml:space="preserve"> </w:t>
            </w:r>
            <w:r w:rsidR="009A789F" w:rsidRPr="009553DA">
              <w:rPr>
                <w:sz w:val="28"/>
                <w:szCs w:val="28"/>
              </w:rPr>
              <w:t>асосий</w:t>
            </w:r>
            <w:r w:rsidR="009A789F" w:rsidRPr="009553DA">
              <w:rPr>
                <w:sz w:val="28"/>
                <w:szCs w:val="28"/>
                <w:lang w:val="en-US"/>
              </w:rPr>
              <w:t xml:space="preserve"> (</w:t>
            </w:r>
            <w:r w:rsidR="00964E04" w:rsidRPr="009553DA">
              <w:rPr>
                <w:sz w:val="28"/>
                <w:szCs w:val="28"/>
              </w:rPr>
              <w:t>Веб</w:t>
            </w:r>
            <w:r w:rsidR="009A789F" w:rsidRPr="009553DA">
              <w:rPr>
                <w:sz w:val="28"/>
                <w:szCs w:val="28"/>
                <w:lang w:val="en-US"/>
              </w:rPr>
              <w:t xml:space="preserve">) </w:t>
            </w:r>
            <w:r w:rsidR="009A789F" w:rsidRPr="009553DA">
              <w:rPr>
                <w:sz w:val="28"/>
                <w:szCs w:val="28"/>
              </w:rPr>
              <w:t>саҳифа</w:t>
            </w:r>
            <w:r>
              <w:rPr>
                <w:sz w:val="28"/>
                <w:szCs w:val="28"/>
                <w:lang w:val="en-US"/>
              </w:rPr>
              <w:t xml:space="preserve"> </w:t>
            </w:r>
          </w:p>
          <w:p w14:paraId="616FB105" w14:textId="77777777" w:rsidR="009A789F" w:rsidRPr="009553DA" w:rsidRDefault="00620693" w:rsidP="009A789F">
            <w:pPr>
              <w:rPr>
                <w:sz w:val="28"/>
                <w:szCs w:val="28"/>
                <w:lang w:val="en-US"/>
              </w:rPr>
            </w:pPr>
            <w:r w:rsidRPr="009553DA">
              <w:rPr>
                <w:b/>
                <w:sz w:val="28"/>
                <w:szCs w:val="28"/>
                <w:lang w:val="en-US"/>
              </w:rPr>
              <w:t xml:space="preserve">en </w:t>
            </w:r>
            <w:r w:rsidRPr="009553DA">
              <w:rPr>
                <w:sz w:val="28"/>
                <w:szCs w:val="28"/>
                <w:lang w:val="en-US"/>
              </w:rPr>
              <w:t>-</w:t>
            </w:r>
            <w:r w:rsidR="001A189C" w:rsidRPr="009553DA">
              <w:rPr>
                <w:sz w:val="28"/>
                <w:szCs w:val="28"/>
                <w:lang w:val="en-US"/>
              </w:rPr>
              <w:t xml:space="preserve"> </w:t>
            </w:r>
            <w:r w:rsidR="009A789F" w:rsidRPr="009553DA">
              <w:rPr>
                <w:sz w:val="28"/>
                <w:szCs w:val="28"/>
                <w:lang w:val="en-US"/>
              </w:rPr>
              <w:t xml:space="preserve">home page </w:t>
            </w:r>
          </w:p>
          <w:p w14:paraId="14E70082" w14:textId="77777777" w:rsidR="00D11BF9" w:rsidRPr="009553DA" w:rsidRDefault="00D11BF9" w:rsidP="009A789F">
            <w:pPr>
              <w:rPr>
                <w:sz w:val="28"/>
                <w:szCs w:val="28"/>
                <w:lang w:val="en-US"/>
              </w:rPr>
            </w:pPr>
          </w:p>
          <w:p w14:paraId="7D0B4015" w14:textId="77777777" w:rsidR="00D11BF9" w:rsidRPr="009553DA" w:rsidRDefault="00D11BF9" w:rsidP="009A789F">
            <w:pPr>
              <w:rPr>
                <w:sz w:val="28"/>
                <w:szCs w:val="28"/>
                <w:lang w:val="en-US"/>
              </w:rPr>
            </w:pPr>
          </w:p>
        </w:tc>
        <w:tc>
          <w:tcPr>
            <w:tcW w:w="5828" w:type="dxa"/>
            <w:tcBorders>
              <w:top w:val="nil"/>
              <w:left w:val="nil"/>
              <w:bottom w:val="nil"/>
              <w:right w:val="nil"/>
            </w:tcBorders>
            <w:shd w:val="clear" w:color="auto" w:fill="auto"/>
          </w:tcPr>
          <w:p w14:paraId="33A6630F" w14:textId="11E18BD3" w:rsidR="00FE446F" w:rsidRPr="009553DA" w:rsidRDefault="009A789F" w:rsidP="00DF3BB2">
            <w:pPr>
              <w:jc w:val="both"/>
              <w:rPr>
                <w:sz w:val="28"/>
                <w:szCs w:val="28"/>
              </w:rPr>
            </w:pPr>
            <w:r w:rsidRPr="009553DA">
              <w:rPr>
                <w:sz w:val="28"/>
                <w:szCs w:val="28"/>
              </w:rPr>
              <w:t>Название первой страницы сайта, с которой начинается</w:t>
            </w:r>
            <w:r w:rsidR="00117147">
              <w:rPr>
                <w:sz w:val="28"/>
                <w:szCs w:val="28"/>
              </w:rPr>
              <w:t xml:space="preserve"> </w:t>
            </w:r>
            <w:r w:rsidRPr="009553DA">
              <w:rPr>
                <w:sz w:val="28"/>
                <w:szCs w:val="28"/>
              </w:rPr>
              <w:t>его</w:t>
            </w:r>
            <w:r w:rsidR="00117147">
              <w:rPr>
                <w:sz w:val="28"/>
                <w:szCs w:val="28"/>
              </w:rPr>
              <w:t xml:space="preserve"> </w:t>
            </w:r>
            <w:r w:rsidRPr="009553DA">
              <w:rPr>
                <w:sz w:val="28"/>
                <w:szCs w:val="28"/>
              </w:rPr>
              <w:t>просмотр в WWW.</w:t>
            </w:r>
            <w:r w:rsidR="00117147">
              <w:rPr>
                <w:sz w:val="28"/>
                <w:szCs w:val="28"/>
              </w:rPr>
              <w:t xml:space="preserve"> </w:t>
            </w:r>
          </w:p>
          <w:p w14:paraId="113312FD" w14:textId="77777777" w:rsidR="006D479B" w:rsidRPr="009553DA" w:rsidRDefault="006D479B" w:rsidP="006D479B">
            <w:pPr>
              <w:jc w:val="both"/>
              <w:rPr>
                <w:sz w:val="16"/>
                <w:szCs w:val="16"/>
              </w:rPr>
            </w:pPr>
          </w:p>
          <w:p w14:paraId="6F6C33E5" w14:textId="5487C891" w:rsidR="006D479B" w:rsidRPr="009553DA" w:rsidRDefault="006D479B" w:rsidP="006D479B">
            <w:pPr>
              <w:jc w:val="both"/>
              <w:rPr>
                <w:sz w:val="28"/>
                <w:szCs w:val="28"/>
                <w:lang w:val="en-US"/>
              </w:rPr>
            </w:pPr>
            <w:r w:rsidRPr="009553DA">
              <w:rPr>
                <w:sz w:val="28"/>
                <w:szCs w:val="28"/>
                <w:lang w:val="en-US"/>
              </w:rPr>
              <w:t xml:space="preserve">Sayt dastlabki sahifasining nomi, bu sahifadan uni </w:t>
            </w:r>
            <w:r w:rsidRPr="009553DA">
              <w:rPr>
                <w:i/>
                <w:sz w:val="28"/>
                <w:szCs w:val="28"/>
                <w:lang w:val="en-US"/>
              </w:rPr>
              <w:t>WWW</w:t>
            </w:r>
            <w:r w:rsidRPr="009553DA">
              <w:rPr>
                <w:sz w:val="28"/>
                <w:szCs w:val="28"/>
                <w:lang w:val="en-US"/>
              </w:rPr>
              <w:t>da k</w:t>
            </w:r>
            <w:r w:rsidR="00E628D2" w:rsidRPr="009553DA">
              <w:rPr>
                <w:sz w:val="28"/>
                <w:szCs w:val="28"/>
                <w:lang w:val="en-US"/>
              </w:rPr>
              <w:t>o‘</w:t>
            </w:r>
            <w:r w:rsidRPr="009553DA">
              <w:rPr>
                <w:sz w:val="28"/>
                <w:szCs w:val="28"/>
                <w:lang w:val="en-US"/>
              </w:rPr>
              <w:t>rib chiqish boshlanadi.</w:t>
            </w:r>
            <w:r w:rsidR="00117147">
              <w:rPr>
                <w:sz w:val="28"/>
                <w:szCs w:val="28"/>
                <w:lang w:val="en-US"/>
              </w:rPr>
              <w:t xml:space="preserve"> </w:t>
            </w:r>
          </w:p>
          <w:p w14:paraId="250FDD0B" w14:textId="1089950C" w:rsidR="00FE446F" w:rsidRPr="009553DA" w:rsidRDefault="00FE446F" w:rsidP="006D479B">
            <w:pPr>
              <w:jc w:val="both"/>
              <w:rPr>
                <w:sz w:val="16"/>
                <w:szCs w:val="16"/>
                <w:lang w:val="en-US"/>
              </w:rPr>
            </w:pPr>
          </w:p>
          <w:p w14:paraId="6C9FA46B" w14:textId="27F3915F" w:rsidR="001A189C" w:rsidRPr="009553DA" w:rsidRDefault="009A789F" w:rsidP="00DF3BB2">
            <w:pPr>
              <w:jc w:val="both"/>
              <w:rPr>
                <w:sz w:val="28"/>
                <w:szCs w:val="28"/>
                <w:lang w:val="en-US"/>
              </w:rPr>
            </w:pPr>
            <w:r w:rsidRPr="009553DA">
              <w:rPr>
                <w:sz w:val="28"/>
                <w:szCs w:val="28"/>
              </w:rPr>
              <w:t>Сайт</w:t>
            </w:r>
            <w:r w:rsidRPr="009553DA">
              <w:rPr>
                <w:sz w:val="28"/>
                <w:szCs w:val="28"/>
                <w:lang w:val="en-US"/>
              </w:rPr>
              <w:t xml:space="preserve"> </w:t>
            </w:r>
            <w:r w:rsidRPr="009553DA">
              <w:rPr>
                <w:sz w:val="28"/>
                <w:szCs w:val="28"/>
              </w:rPr>
              <w:t>дастлабки</w:t>
            </w:r>
            <w:r w:rsidRPr="009553DA">
              <w:rPr>
                <w:sz w:val="28"/>
                <w:szCs w:val="28"/>
                <w:lang w:val="en-US"/>
              </w:rPr>
              <w:t xml:space="preserve"> </w:t>
            </w:r>
            <w:r w:rsidRPr="009553DA">
              <w:rPr>
                <w:sz w:val="28"/>
                <w:szCs w:val="28"/>
              </w:rPr>
              <w:t>саҳифасининг</w:t>
            </w:r>
            <w:r w:rsidRPr="009553DA">
              <w:rPr>
                <w:sz w:val="28"/>
                <w:szCs w:val="28"/>
                <w:lang w:val="en-US"/>
              </w:rPr>
              <w:t xml:space="preserve"> </w:t>
            </w:r>
            <w:r w:rsidRPr="009553DA">
              <w:rPr>
                <w:sz w:val="28"/>
                <w:szCs w:val="28"/>
              </w:rPr>
              <w:t>номи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саҳифадан</w:t>
            </w:r>
            <w:r w:rsidRPr="009553DA">
              <w:rPr>
                <w:sz w:val="28"/>
                <w:szCs w:val="28"/>
                <w:lang w:val="en-US"/>
              </w:rPr>
              <w:t xml:space="preserve"> </w:t>
            </w:r>
            <w:r w:rsidRPr="009553DA">
              <w:rPr>
                <w:sz w:val="28"/>
                <w:szCs w:val="28"/>
              </w:rPr>
              <w:t>уни</w:t>
            </w:r>
            <w:r w:rsidRPr="009553DA">
              <w:rPr>
                <w:sz w:val="28"/>
                <w:szCs w:val="28"/>
                <w:lang w:val="en-US"/>
              </w:rPr>
              <w:t xml:space="preserve"> WWW</w:t>
            </w:r>
            <w:r w:rsidRPr="009553DA">
              <w:rPr>
                <w:sz w:val="28"/>
                <w:szCs w:val="28"/>
              </w:rPr>
              <w:t>да</w:t>
            </w:r>
            <w:r w:rsidRPr="009553DA">
              <w:rPr>
                <w:sz w:val="28"/>
                <w:szCs w:val="28"/>
                <w:lang w:val="en-US"/>
              </w:rPr>
              <w:t xml:space="preserve"> </w:t>
            </w:r>
            <w:r w:rsidRPr="009553DA">
              <w:rPr>
                <w:sz w:val="28"/>
                <w:szCs w:val="28"/>
              </w:rPr>
              <w:t>кўриб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бошланади</w:t>
            </w:r>
            <w:r w:rsidRPr="009553DA">
              <w:rPr>
                <w:sz w:val="28"/>
                <w:szCs w:val="28"/>
                <w:lang w:val="en-US"/>
              </w:rPr>
              <w:t>.</w:t>
            </w:r>
            <w:r w:rsidR="00117147">
              <w:rPr>
                <w:sz w:val="28"/>
                <w:szCs w:val="28"/>
                <w:lang w:val="en-US"/>
              </w:rPr>
              <w:t xml:space="preserve"> </w:t>
            </w:r>
          </w:p>
          <w:p w14:paraId="43738A44" w14:textId="77777777" w:rsidR="009A789F" w:rsidRPr="009553DA" w:rsidRDefault="009A789F" w:rsidP="00DF3BB2">
            <w:pPr>
              <w:jc w:val="both"/>
              <w:rPr>
                <w:sz w:val="16"/>
                <w:szCs w:val="16"/>
                <w:lang w:val="en-US"/>
              </w:rPr>
            </w:pPr>
            <w:r w:rsidRPr="009553DA">
              <w:rPr>
                <w:sz w:val="28"/>
                <w:szCs w:val="28"/>
                <w:lang w:val="en-US"/>
              </w:rPr>
              <w:t xml:space="preserve"> </w:t>
            </w:r>
          </w:p>
        </w:tc>
      </w:tr>
      <w:tr w:rsidR="009A789F" w:rsidRPr="009553DA" w14:paraId="2E177C2A" w14:textId="77777777">
        <w:tc>
          <w:tcPr>
            <w:tcW w:w="4000" w:type="dxa"/>
            <w:tcBorders>
              <w:top w:val="nil"/>
              <w:left w:val="nil"/>
              <w:bottom w:val="nil"/>
              <w:right w:val="nil"/>
            </w:tcBorders>
            <w:shd w:val="clear" w:color="auto" w:fill="auto"/>
          </w:tcPr>
          <w:p w14:paraId="17B5153D" w14:textId="4D808F3F" w:rsidR="00540802" w:rsidRPr="009553DA" w:rsidRDefault="00620693" w:rsidP="009A789F">
            <w:pPr>
              <w:rPr>
                <w:sz w:val="28"/>
                <w:szCs w:val="28"/>
                <w:lang w:val="en-US"/>
              </w:rPr>
            </w:pPr>
            <w:r w:rsidRPr="009553DA">
              <w:rPr>
                <w:b/>
                <w:sz w:val="28"/>
                <w:szCs w:val="28"/>
              </w:rPr>
              <w:t>Б</w:t>
            </w:r>
            <w:r w:rsidR="009A789F" w:rsidRPr="009553DA">
              <w:rPr>
                <w:b/>
                <w:sz w:val="28"/>
                <w:szCs w:val="28"/>
              </w:rPr>
              <w:t>азовая</w:t>
            </w:r>
            <w:r w:rsidR="009A789F" w:rsidRPr="009553DA">
              <w:rPr>
                <w:b/>
                <w:sz w:val="28"/>
                <w:szCs w:val="28"/>
                <w:lang w:val="en-US"/>
              </w:rPr>
              <w:t xml:space="preserve"> </w:t>
            </w:r>
            <w:r w:rsidR="009A789F" w:rsidRPr="009553DA">
              <w:rPr>
                <w:b/>
                <w:sz w:val="28"/>
                <w:szCs w:val="28"/>
              </w:rPr>
              <w:t>сеть</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540802" w:rsidRPr="009553DA">
              <w:rPr>
                <w:sz w:val="28"/>
                <w:szCs w:val="28"/>
                <w:lang w:val="en-US"/>
              </w:rPr>
              <w:t xml:space="preserve">tayanch tarmoq </w:t>
            </w:r>
          </w:p>
          <w:p w14:paraId="18FC8214" w14:textId="58489064" w:rsidR="006D479B"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тармоқ</w:t>
            </w:r>
            <w:r>
              <w:rPr>
                <w:sz w:val="28"/>
                <w:szCs w:val="28"/>
                <w:lang w:val="en-US"/>
              </w:rPr>
              <w:t xml:space="preserve"> </w:t>
            </w:r>
          </w:p>
          <w:p w14:paraId="2A170698" w14:textId="77777777"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backbone</w:t>
            </w:r>
          </w:p>
        </w:tc>
        <w:tc>
          <w:tcPr>
            <w:tcW w:w="5828" w:type="dxa"/>
            <w:tcBorders>
              <w:top w:val="nil"/>
              <w:left w:val="nil"/>
              <w:bottom w:val="nil"/>
              <w:right w:val="nil"/>
            </w:tcBorders>
            <w:shd w:val="clear" w:color="auto" w:fill="auto"/>
          </w:tcPr>
          <w:p w14:paraId="5064BA14" w14:textId="5465F492" w:rsidR="00620693" w:rsidRPr="009553DA" w:rsidRDefault="009A789F" w:rsidP="00DF3BB2">
            <w:pPr>
              <w:jc w:val="both"/>
              <w:rPr>
                <w:sz w:val="28"/>
                <w:szCs w:val="28"/>
              </w:rPr>
            </w:pPr>
            <w:r w:rsidRPr="009553DA">
              <w:rPr>
                <w:sz w:val="28"/>
                <w:szCs w:val="28"/>
              </w:rPr>
              <w:t>Высокопропускной магистральный</w:t>
            </w:r>
            <w:r w:rsidR="00117147">
              <w:rPr>
                <w:sz w:val="28"/>
                <w:szCs w:val="28"/>
              </w:rPr>
              <w:t xml:space="preserve"> </w:t>
            </w:r>
            <w:r w:rsidRPr="009553DA">
              <w:rPr>
                <w:sz w:val="28"/>
                <w:szCs w:val="28"/>
              </w:rPr>
              <w:t>участок сети, обеспечивающий передачу основного потока данных. Базовая сеть может соединять несколько узлов и к ней могут быть подсоединены другие, более мелкие сети. В базовой сети, обычно, используется более скоростной протокол, чем в соединенных с ней локальных сетях.</w:t>
            </w:r>
            <w:r w:rsidR="00117147">
              <w:rPr>
                <w:sz w:val="28"/>
                <w:szCs w:val="28"/>
              </w:rPr>
              <w:t xml:space="preserve"> </w:t>
            </w:r>
          </w:p>
          <w:p w14:paraId="43436855" w14:textId="77777777" w:rsidR="006D479B" w:rsidRPr="009553DA" w:rsidRDefault="006D479B" w:rsidP="006D479B">
            <w:pPr>
              <w:jc w:val="both"/>
              <w:rPr>
                <w:sz w:val="16"/>
                <w:szCs w:val="16"/>
              </w:rPr>
            </w:pPr>
          </w:p>
          <w:p w14:paraId="0C066145" w14:textId="34BB0259" w:rsidR="00620693" w:rsidRPr="009553DA" w:rsidRDefault="006D479B" w:rsidP="006D479B">
            <w:pPr>
              <w:jc w:val="both"/>
              <w:rPr>
                <w:sz w:val="28"/>
                <w:szCs w:val="28"/>
              </w:rPr>
            </w:pPr>
            <w:r w:rsidRPr="009553DA">
              <w:rPr>
                <w:sz w:val="28"/>
                <w:szCs w:val="28"/>
              </w:rPr>
              <w:t>M</w:t>
            </w:r>
            <w:r w:rsidR="00B11EF9" w:rsidRPr="009553DA">
              <w:rPr>
                <w:sz w:val="28"/>
                <w:szCs w:val="28"/>
              </w:rPr>
              <w:t>a’</w:t>
            </w:r>
            <w:r w:rsidRPr="009553DA">
              <w:rPr>
                <w:sz w:val="28"/>
                <w:szCs w:val="28"/>
              </w:rPr>
              <w:t>lumotlarning asosiy oqimi uzatilishini t</w:t>
            </w:r>
            <w:r w:rsidR="00B11EF9" w:rsidRPr="009553DA">
              <w:rPr>
                <w:sz w:val="28"/>
                <w:szCs w:val="28"/>
              </w:rPr>
              <w:t>a’</w:t>
            </w:r>
            <w:r w:rsidRPr="009553DA">
              <w:rPr>
                <w:sz w:val="28"/>
                <w:szCs w:val="28"/>
              </w:rPr>
              <w:t xml:space="preserve">minlaydigan, tarmoqning </w:t>
            </w:r>
            <w:r w:rsidR="00E628D2" w:rsidRPr="009553DA">
              <w:rPr>
                <w:sz w:val="28"/>
                <w:szCs w:val="28"/>
              </w:rPr>
              <w:t>o‘</w:t>
            </w:r>
            <w:r w:rsidRPr="009553DA">
              <w:rPr>
                <w:sz w:val="28"/>
                <w:szCs w:val="28"/>
              </w:rPr>
              <w:t>tkazish qobiliyati yuqori b</w:t>
            </w:r>
            <w:r w:rsidR="00E628D2" w:rsidRPr="009553DA">
              <w:rPr>
                <w:sz w:val="28"/>
                <w:szCs w:val="28"/>
              </w:rPr>
              <w:t>o‘</w:t>
            </w:r>
            <w:r w:rsidRPr="009553DA">
              <w:rPr>
                <w:sz w:val="28"/>
                <w:szCs w:val="28"/>
              </w:rPr>
              <w:t>lgan magistral qismi. Tayanch tarmoq</w:t>
            </w:r>
            <w:r w:rsidR="00117147">
              <w:rPr>
                <w:sz w:val="28"/>
                <w:szCs w:val="28"/>
              </w:rPr>
              <w:t xml:space="preserve"> </w:t>
            </w:r>
            <w:r w:rsidRPr="009553DA">
              <w:rPr>
                <w:sz w:val="28"/>
                <w:szCs w:val="28"/>
              </w:rPr>
              <w:t xml:space="preserve">bir nechta uzelni birlashtirishi mumkin. </w:t>
            </w:r>
            <w:r w:rsidRPr="009553DA">
              <w:rPr>
                <w:sz w:val="28"/>
                <w:szCs w:val="28"/>
                <w:lang w:val="en-US"/>
              </w:rPr>
              <w:t>Tayanch</w:t>
            </w:r>
            <w:r w:rsidRPr="009553DA">
              <w:rPr>
                <w:sz w:val="28"/>
                <w:szCs w:val="28"/>
              </w:rPr>
              <w:t xml:space="preserve"> </w:t>
            </w:r>
            <w:r w:rsidRPr="009553DA">
              <w:rPr>
                <w:sz w:val="28"/>
                <w:szCs w:val="28"/>
                <w:lang w:val="en-US"/>
              </w:rPr>
              <w:t>tarmoqda</w:t>
            </w:r>
            <w:r w:rsidRPr="009553DA">
              <w:rPr>
                <w:sz w:val="28"/>
                <w:szCs w:val="28"/>
              </w:rPr>
              <w:t xml:space="preserve">, </w:t>
            </w:r>
            <w:r w:rsidRPr="009553DA">
              <w:rPr>
                <w:sz w:val="28"/>
                <w:szCs w:val="28"/>
                <w:lang w:val="en-US"/>
              </w:rPr>
              <w:t>u</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q</w:t>
            </w:r>
            <w:r w:rsidR="00E628D2" w:rsidRPr="009553DA">
              <w:rPr>
                <w:sz w:val="28"/>
                <w:szCs w:val="28"/>
                <w:lang w:val="en-US"/>
              </w:rPr>
              <w:t>o</w:t>
            </w:r>
            <w:r w:rsidR="00E628D2" w:rsidRPr="009553DA">
              <w:rPr>
                <w:sz w:val="28"/>
                <w:szCs w:val="28"/>
              </w:rPr>
              <w:t>‘</w:t>
            </w:r>
            <w:r w:rsidRPr="009553DA">
              <w:rPr>
                <w:sz w:val="28"/>
                <w:szCs w:val="28"/>
                <w:lang w:val="en-US"/>
              </w:rPr>
              <w:t>shilgan</w:t>
            </w:r>
            <w:r w:rsidRPr="009553DA">
              <w:rPr>
                <w:sz w:val="28"/>
                <w:szCs w:val="28"/>
              </w:rPr>
              <w:t xml:space="preserve"> </w:t>
            </w:r>
            <w:r w:rsidRPr="009553DA">
              <w:rPr>
                <w:sz w:val="28"/>
                <w:szCs w:val="28"/>
                <w:lang w:val="en-US"/>
              </w:rPr>
              <w:t>lokal</w:t>
            </w:r>
            <w:r w:rsidRPr="009553DA">
              <w:rPr>
                <w:sz w:val="28"/>
                <w:szCs w:val="28"/>
              </w:rPr>
              <w:t xml:space="preserve"> </w:t>
            </w:r>
            <w:r w:rsidRPr="009553DA">
              <w:rPr>
                <w:sz w:val="28"/>
                <w:szCs w:val="28"/>
                <w:lang w:val="en-US"/>
              </w:rPr>
              <w:t>tarmoqlar</w:t>
            </w:r>
            <w:r w:rsidRPr="009553DA">
              <w:rPr>
                <w:sz w:val="28"/>
                <w:szCs w:val="28"/>
              </w:rPr>
              <w:t>-</w:t>
            </w:r>
            <w:r w:rsidRPr="009553DA">
              <w:rPr>
                <w:sz w:val="28"/>
                <w:szCs w:val="28"/>
                <w:lang w:val="en-US"/>
              </w:rPr>
              <w:t>dagiga</w:t>
            </w:r>
            <w:r w:rsidRPr="009553DA">
              <w:rPr>
                <w:sz w:val="28"/>
                <w:szCs w:val="28"/>
              </w:rPr>
              <w:t xml:space="preserve"> </w:t>
            </w:r>
            <w:r w:rsidRPr="009553DA">
              <w:rPr>
                <w:sz w:val="28"/>
                <w:szCs w:val="28"/>
                <w:lang w:val="en-US"/>
              </w:rPr>
              <w:t>qaraganda</w:t>
            </w:r>
            <w:r w:rsidRPr="009553DA">
              <w:rPr>
                <w:sz w:val="28"/>
                <w:szCs w:val="28"/>
              </w:rPr>
              <w:t xml:space="preserve"> </w:t>
            </w:r>
            <w:r w:rsidRPr="009553DA">
              <w:rPr>
                <w:sz w:val="28"/>
                <w:szCs w:val="28"/>
                <w:lang w:val="en-US"/>
              </w:rPr>
              <w:t>tezligi</w:t>
            </w:r>
            <w:r w:rsidRPr="009553DA">
              <w:rPr>
                <w:sz w:val="28"/>
                <w:szCs w:val="28"/>
              </w:rPr>
              <w:t xml:space="preserve"> </w:t>
            </w:r>
            <w:r w:rsidRPr="009553DA">
              <w:rPr>
                <w:sz w:val="28"/>
                <w:szCs w:val="28"/>
                <w:lang w:val="en-US"/>
              </w:rPr>
              <w:t>birmuncha</w:t>
            </w:r>
            <w:r w:rsidRPr="009553DA">
              <w:rPr>
                <w:sz w:val="28"/>
                <w:szCs w:val="28"/>
              </w:rPr>
              <w:t xml:space="preserve"> </w:t>
            </w:r>
            <w:r w:rsidRPr="009553DA">
              <w:rPr>
                <w:sz w:val="28"/>
                <w:szCs w:val="28"/>
                <w:lang w:val="en-US"/>
              </w:rPr>
              <w:t>yuqori</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protokoldan</w:t>
            </w:r>
            <w:r w:rsidRPr="009553DA">
              <w:rPr>
                <w:sz w:val="28"/>
                <w:szCs w:val="28"/>
              </w:rPr>
              <w:t xml:space="preserve"> </w:t>
            </w:r>
            <w:r w:rsidRPr="009553DA">
              <w:rPr>
                <w:sz w:val="28"/>
                <w:szCs w:val="28"/>
                <w:lang w:val="en-US"/>
              </w:rPr>
              <w:t>foydalaniladi</w:t>
            </w:r>
            <w:r w:rsidRPr="009553DA">
              <w:rPr>
                <w:sz w:val="28"/>
                <w:szCs w:val="28"/>
              </w:rPr>
              <w:t>.</w:t>
            </w:r>
          </w:p>
          <w:p w14:paraId="6BCE461E" w14:textId="77777777" w:rsidR="006D479B" w:rsidRPr="009553DA" w:rsidRDefault="006D479B" w:rsidP="006D479B">
            <w:pPr>
              <w:jc w:val="both"/>
              <w:rPr>
                <w:sz w:val="16"/>
                <w:szCs w:val="16"/>
              </w:rPr>
            </w:pPr>
          </w:p>
          <w:p w14:paraId="6364D3A0" w14:textId="0C3B6CDC" w:rsidR="009A789F" w:rsidRPr="009553DA" w:rsidRDefault="009A789F" w:rsidP="00DF3BB2">
            <w:pPr>
              <w:jc w:val="both"/>
              <w:rPr>
                <w:sz w:val="28"/>
                <w:szCs w:val="28"/>
              </w:rPr>
            </w:pPr>
            <w:r w:rsidRPr="009553DA">
              <w:rPr>
                <w:sz w:val="28"/>
                <w:szCs w:val="28"/>
              </w:rPr>
              <w:t>Маълумотларнинг асосий оқими узатилишини таъминлайдиган, тармоқнинг ўтказиш қоби</w:t>
            </w:r>
            <w:r w:rsidR="008B579C" w:rsidRPr="009553DA">
              <w:rPr>
                <w:sz w:val="28"/>
                <w:szCs w:val="28"/>
              </w:rPr>
              <w:t>-</w:t>
            </w:r>
            <w:r w:rsidRPr="009553DA">
              <w:rPr>
                <w:sz w:val="28"/>
                <w:szCs w:val="28"/>
              </w:rPr>
              <w:t>лияти юқори бўлган магистрал қисми. Таянч тармоқ</w:t>
            </w:r>
            <w:r w:rsidR="00117147">
              <w:rPr>
                <w:sz w:val="28"/>
                <w:szCs w:val="28"/>
              </w:rPr>
              <w:t xml:space="preserve"> </w:t>
            </w:r>
            <w:r w:rsidRPr="009553DA">
              <w:rPr>
                <w:sz w:val="28"/>
                <w:szCs w:val="28"/>
              </w:rPr>
              <w:t>бир нечта узелни бирлаштириши мум</w:t>
            </w:r>
            <w:r w:rsidR="008B579C" w:rsidRPr="009553DA">
              <w:rPr>
                <w:sz w:val="28"/>
                <w:szCs w:val="28"/>
              </w:rPr>
              <w:t>-</w:t>
            </w:r>
            <w:r w:rsidRPr="009553DA">
              <w:rPr>
                <w:sz w:val="28"/>
                <w:szCs w:val="28"/>
              </w:rPr>
              <w:t>кин. Таянч тармоқда, у билан қўшилган локал тармоқлардагига қараганда</w:t>
            </w:r>
            <w:r w:rsidR="006C3CD2" w:rsidRPr="009553DA">
              <w:rPr>
                <w:sz w:val="28"/>
                <w:szCs w:val="28"/>
              </w:rPr>
              <w:t xml:space="preserve"> тезлиги </w:t>
            </w:r>
            <w:r w:rsidRPr="009553DA">
              <w:rPr>
                <w:sz w:val="28"/>
                <w:szCs w:val="28"/>
              </w:rPr>
              <w:t xml:space="preserve">бирмунча </w:t>
            </w:r>
            <w:r w:rsidR="006C3CD2" w:rsidRPr="009553DA">
              <w:rPr>
                <w:sz w:val="28"/>
                <w:szCs w:val="28"/>
              </w:rPr>
              <w:t>юқорироқ бўлган</w:t>
            </w:r>
            <w:r w:rsidRPr="009553DA">
              <w:rPr>
                <w:sz w:val="28"/>
                <w:szCs w:val="28"/>
              </w:rPr>
              <w:t xml:space="preserve"> протоколдан фойдаланилади.</w:t>
            </w:r>
            <w:r w:rsidR="00117147">
              <w:rPr>
                <w:sz w:val="28"/>
                <w:szCs w:val="28"/>
              </w:rPr>
              <w:t xml:space="preserve"> </w:t>
            </w:r>
          </w:p>
        </w:tc>
      </w:tr>
      <w:tr w:rsidR="009A789F" w:rsidRPr="00117147" w14:paraId="26E79321" w14:textId="77777777">
        <w:tc>
          <w:tcPr>
            <w:tcW w:w="4000" w:type="dxa"/>
            <w:tcBorders>
              <w:top w:val="nil"/>
              <w:left w:val="nil"/>
              <w:bottom w:val="nil"/>
              <w:right w:val="nil"/>
            </w:tcBorders>
            <w:shd w:val="clear" w:color="auto" w:fill="auto"/>
          </w:tcPr>
          <w:p w14:paraId="56032555" w14:textId="77777777" w:rsidR="00522491" w:rsidRPr="009553DA" w:rsidRDefault="00620693" w:rsidP="009A789F">
            <w:pPr>
              <w:rPr>
                <w:b/>
                <w:sz w:val="28"/>
                <w:szCs w:val="28"/>
              </w:rPr>
            </w:pPr>
            <w:r w:rsidRPr="009553DA">
              <w:rPr>
                <w:b/>
                <w:sz w:val="28"/>
                <w:szCs w:val="28"/>
              </w:rPr>
              <w:lastRenderedPageBreak/>
              <w:t>Б</w:t>
            </w:r>
            <w:r w:rsidR="009A789F" w:rsidRPr="009553DA">
              <w:rPr>
                <w:b/>
                <w:sz w:val="28"/>
                <w:szCs w:val="28"/>
              </w:rPr>
              <w:t xml:space="preserve">азовая система ввода-вывода </w:t>
            </w:r>
          </w:p>
          <w:p w14:paraId="51BC120F" w14:textId="77777777" w:rsidR="006D479B" w:rsidRPr="009553DA" w:rsidRDefault="00CF756C" w:rsidP="009A789F">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 xml:space="preserve">- </w:t>
            </w:r>
            <w:r w:rsidR="006D479B" w:rsidRPr="009553DA">
              <w:rPr>
                <w:sz w:val="28"/>
                <w:szCs w:val="28"/>
                <w:lang w:val="en-US"/>
              </w:rPr>
              <w:t>tayanch</w:t>
            </w:r>
            <w:r w:rsidR="006D479B" w:rsidRPr="009553DA">
              <w:rPr>
                <w:sz w:val="28"/>
                <w:szCs w:val="28"/>
              </w:rPr>
              <w:t xml:space="preserve"> </w:t>
            </w:r>
            <w:r w:rsidR="006D479B" w:rsidRPr="009553DA">
              <w:rPr>
                <w:sz w:val="28"/>
                <w:szCs w:val="28"/>
                <w:lang w:val="en-US"/>
              </w:rPr>
              <w:t>kiritish</w:t>
            </w:r>
            <w:r w:rsidR="006D479B" w:rsidRPr="009553DA">
              <w:rPr>
                <w:sz w:val="28"/>
                <w:szCs w:val="28"/>
              </w:rPr>
              <w:t>-</w:t>
            </w:r>
            <w:r w:rsidR="006D479B" w:rsidRPr="009553DA">
              <w:rPr>
                <w:sz w:val="28"/>
                <w:szCs w:val="28"/>
                <w:lang w:val="en-US"/>
              </w:rPr>
              <w:t>chiqarish</w:t>
            </w:r>
            <w:r w:rsidR="006D479B" w:rsidRPr="009553DA">
              <w:rPr>
                <w:sz w:val="28"/>
                <w:szCs w:val="28"/>
              </w:rPr>
              <w:t xml:space="preserve"> </w:t>
            </w:r>
            <w:r w:rsidR="006D479B" w:rsidRPr="009553DA">
              <w:rPr>
                <w:sz w:val="28"/>
                <w:szCs w:val="28"/>
                <w:lang w:val="en-US"/>
              </w:rPr>
              <w:t>tizimi</w:t>
            </w:r>
          </w:p>
          <w:p w14:paraId="370D9DAB" w14:textId="55F43027" w:rsidR="00522491" w:rsidRPr="009553DA" w:rsidRDefault="00117147" w:rsidP="009A789F">
            <w:pPr>
              <w:rPr>
                <w:sz w:val="28"/>
                <w:szCs w:val="28"/>
              </w:rPr>
            </w:pPr>
            <w:r>
              <w:rPr>
                <w:sz w:val="28"/>
                <w:szCs w:val="28"/>
              </w:rPr>
              <w:t xml:space="preserve"> </w:t>
            </w:r>
            <w:r w:rsidR="009A789F" w:rsidRPr="009553DA">
              <w:rPr>
                <w:sz w:val="28"/>
                <w:szCs w:val="28"/>
              </w:rPr>
              <w:t xml:space="preserve">таянч киритиш-чиқариш тизими </w:t>
            </w:r>
          </w:p>
          <w:p w14:paraId="20668942" w14:textId="50229E18" w:rsidR="009A789F" w:rsidRPr="00117147" w:rsidRDefault="00172532" w:rsidP="009A789F">
            <w:pPr>
              <w:rPr>
                <w:sz w:val="28"/>
                <w:szCs w:val="28"/>
              </w:rPr>
            </w:pPr>
            <w:r w:rsidRPr="009553DA">
              <w:rPr>
                <w:b/>
                <w:sz w:val="28"/>
                <w:szCs w:val="28"/>
                <w:lang w:val="en-US"/>
              </w:rPr>
              <w:t>en</w:t>
            </w:r>
            <w:r w:rsidRPr="00117147">
              <w:rPr>
                <w:b/>
                <w:sz w:val="28"/>
                <w:szCs w:val="28"/>
              </w:rPr>
              <w:t xml:space="preserve"> </w:t>
            </w:r>
            <w:r w:rsidRPr="00117147">
              <w:rPr>
                <w:sz w:val="28"/>
                <w:szCs w:val="28"/>
              </w:rPr>
              <w:t xml:space="preserve">- </w:t>
            </w:r>
            <w:r w:rsidR="009A789F" w:rsidRPr="009553DA">
              <w:rPr>
                <w:sz w:val="28"/>
                <w:szCs w:val="28"/>
                <w:lang w:val="en-US"/>
              </w:rPr>
              <w:t>basic</w:t>
            </w:r>
            <w:r w:rsidR="009A789F" w:rsidRPr="00117147">
              <w:rPr>
                <w:sz w:val="28"/>
                <w:szCs w:val="28"/>
              </w:rPr>
              <w:t xml:space="preserve"> </w:t>
            </w:r>
            <w:r w:rsidR="009A789F" w:rsidRPr="009553DA">
              <w:rPr>
                <w:sz w:val="28"/>
                <w:szCs w:val="28"/>
                <w:lang w:val="en-US"/>
              </w:rPr>
              <w:t>input</w:t>
            </w:r>
            <w:r w:rsidR="00964E04" w:rsidRPr="00117147">
              <w:rPr>
                <w:sz w:val="28"/>
                <w:szCs w:val="28"/>
              </w:rPr>
              <w:t>-</w:t>
            </w:r>
            <w:r w:rsidR="009A789F" w:rsidRPr="009553DA">
              <w:rPr>
                <w:sz w:val="28"/>
                <w:szCs w:val="28"/>
                <w:lang w:val="en-US"/>
              </w:rPr>
              <w:t>output</w:t>
            </w:r>
            <w:r w:rsidR="009A789F" w:rsidRPr="00117147">
              <w:rPr>
                <w:sz w:val="28"/>
                <w:szCs w:val="28"/>
              </w:rPr>
              <w:t xml:space="preserve"> </w:t>
            </w:r>
            <w:r w:rsidR="009A789F" w:rsidRPr="009553DA">
              <w:rPr>
                <w:sz w:val="28"/>
                <w:szCs w:val="28"/>
                <w:lang w:val="en-US"/>
              </w:rPr>
              <w:t>system</w:t>
            </w:r>
            <w:r w:rsidR="009A789F" w:rsidRPr="00117147">
              <w:rPr>
                <w:sz w:val="28"/>
                <w:szCs w:val="28"/>
              </w:rPr>
              <w:t xml:space="preserve"> (</w:t>
            </w:r>
            <w:r w:rsidR="009A789F" w:rsidRPr="009553DA">
              <w:rPr>
                <w:sz w:val="28"/>
                <w:szCs w:val="28"/>
                <w:lang w:val="en-US"/>
              </w:rPr>
              <w:t>BIOS</w:t>
            </w:r>
            <w:r w:rsidR="009A789F" w:rsidRPr="00117147">
              <w:rPr>
                <w:sz w:val="28"/>
                <w:szCs w:val="28"/>
              </w:rPr>
              <w:t>)</w:t>
            </w:r>
            <w:r w:rsidR="00117147">
              <w:rPr>
                <w:sz w:val="28"/>
                <w:szCs w:val="28"/>
              </w:rPr>
              <w:t xml:space="preserve"> </w:t>
            </w:r>
          </w:p>
        </w:tc>
        <w:tc>
          <w:tcPr>
            <w:tcW w:w="5828" w:type="dxa"/>
            <w:tcBorders>
              <w:top w:val="nil"/>
              <w:left w:val="nil"/>
              <w:bottom w:val="nil"/>
              <w:right w:val="nil"/>
            </w:tcBorders>
            <w:shd w:val="clear" w:color="auto" w:fill="auto"/>
          </w:tcPr>
          <w:p w14:paraId="18AC5E2E" w14:textId="3AF581EA" w:rsidR="00620693" w:rsidRPr="009553DA" w:rsidRDefault="009A789F" w:rsidP="00522491">
            <w:pPr>
              <w:jc w:val="both"/>
              <w:rPr>
                <w:sz w:val="28"/>
                <w:szCs w:val="28"/>
              </w:rPr>
            </w:pPr>
            <w:r w:rsidRPr="009553DA">
              <w:rPr>
                <w:sz w:val="28"/>
                <w:szCs w:val="28"/>
              </w:rPr>
              <w:t>На персональных компьютерах набор базовых программ для проверки</w:t>
            </w:r>
            <w:r w:rsidR="00117147">
              <w:rPr>
                <w:sz w:val="28"/>
                <w:szCs w:val="28"/>
              </w:rPr>
              <w:t xml:space="preserve"> </w:t>
            </w:r>
            <w:r w:rsidRPr="009553DA">
              <w:rPr>
                <w:sz w:val="28"/>
                <w:szCs w:val="28"/>
              </w:rPr>
              <w:t>оборудования во время</w:t>
            </w:r>
            <w:r w:rsidR="00117147">
              <w:rPr>
                <w:sz w:val="28"/>
                <w:szCs w:val="28"/>
              </w:rPr>
              <w:t xml:space="preserve"> </w:t>
            </w:r>
            <w:r w:rsidRPr="009553DA">
              <w:rPr>
                <w:sz w:val="28"/>
                <w:szCs w:val="28"/>
              </w:rPr>
              <w:t>запуска, загрузки операционной системы и поддержки обмена данными между уст</w:t>
            </w:r>
            <w:r w:rsidR="00B52D58" w:rsidRPr="009553DA">
              <w:rPr>
                <w:sz w:val="28"/>
                <w:szCs w:val="28"/>
              </w:rPr>
              <w:t xml:space="preserve">ройствами. Базовая система ввода-вывода </w:t>
            </w:r>
            <w:r w:rsidRPr="009553DA">
              <w:rPr>
                <w:sz w:val="28"/>
                <w:szCs w:val="28"/>
              </w:rPr>
              <w:t>представляет собой программу, которая находится в постоянном запоминающем устройстве.</w:t>
            </w:r>
            <w:r w:rsidR="00117147">
              <w:rPr>
                <w:sz w:val="28"/>
                <w:szCs w:val="28"/>
              </w:rPr>
              <w:t xml:space="preserve"> </w:t>
            </w:r>
          </w:p>
          <w:p w14:paraId="27A5BCD7" w14:textId="77777777" w:rsidR="006D479B" w:rsidRPr="009553DA" w:rsidRDefault="006D479B" w:rsidP="006D479B">
            <w:pPr>
              <w:jc w:val="both"/>
              <w:rPr>
                <w:sz w:val="28"/>
                <w:szCs w:val="28"/>
              </w:rPr>
            </w:pPr>
          </w:p>
          <w:p w14:paraId="1C4A4B71" w14:textId="09F25084" w:rsidR="00620693" w:rsidRPr="009553DA" w:rsidRDefault="006D479B" w:rsidP="006D479B">
            <w:pPr>
              <w:jc w:val="both"/>
              <w:rPr>
                <w:sz w:val="28"/>
                <w:szCs w:val="28"/>
                <w:lang w:val="en-US"/>
              </w:rPr>
            </w:pPr>
            <w:r w:rsidRPr="009553DA">
              <w:rPr>
                <w:sz w:val="28"/>
                <w:szCs w:val="28"/>
              </w:rPr>
              <w:t>Shaxsiy kompyuterlarda</w:t>
            </w:r>
            <w:r w:rsidR="00117147">
              <w:rPr>
                <w:sz w:val="28"/>
                <w:szCs w:val="28"/>
              </w:rPr>
              <w:t xml:space="preserve"> </w:t>
            </w:r>
            <w:r w:rsidRPr="009553DA">
              <w:rPr>
                <w:sz w:val="28"/>
                <w:szCs w:val="28"/>
              </w:rPr>
              <w:t>ishga tushirish vaqtida qurilmalarni tekshirish, operatsion tizimni</w:t>
            </w:r>
            <w:r w:rsidR="00117147">
              <w:rPr>
                <w:sz w:val="28"/>
                <w:szCs w:val="28"/>
              </w:rPr>
              <w:t xml:space="preserve"> </w:t>
            </w:r>
            <w:r w:rsidRPr="009553DA">
              <w:rPr>
                <w:sz w:val="28"/>
                <w:szCs w:val="28"/>
              </w:rPr>
              <w:t xml:space="preserve">yuklash hamda qurilmalar </w:t>
            </w:r>
            <w:r w:rsidR="00E628D2" w:rsidRPr="009553DA">
              <w:rPr>
                <w:sz w:val="28"/>
                <w:szCs w:val="28"/>
              </w:rPr>
              <w:t>o‘</w:t>
            </w:r>
            <w:r w:rsidRPr="009553DA">
              <w:rPr>
                <w:sz w:val="28"/>
                <w:szCs w:val="28"/>
              </w:rPr>
              <w:t>rtasidagi</w:t>
            </w:r>
            <w:r w:rsidR="00117147">
              <w:rPr>
                <w:sz w:val="28"/>
                <w:szCs w:val="28"/>
              </w:rPr>
              <w:t xml:space="preserve"> </w:t>
            </w:r>
            <w:r w:rsidRPr="009553DA">
              <w:rPr>
                <w:sz w:val="28"/>
                <w:szCs w:val="28"/>
              </w:rPr>
              <w:t>m</w:t>
            </w:r>
            <w:r w:rsidR="00B11EF9" w:rsidRPr="009553DA">
              <w:rPr>
                <w:sz w:val="28"/>
                <w:szCs w:val="28"/>
              </w:rPr>
              <w:t>a’</w:t>
            </w:r>
            <w:r w:rsidRPr="009553DA">
              <w:rPr>
                <w:sz w:val="28"/>
                <w:szCs w:val="28"/>
              </w:rPr>
              <w:t>lumot almashinuvini t</w:t>
            </w:r>
            <w:r w:rsidR="00B11EF9" w:rsidRPr="009553DA">
              <w:rPr>
                <w:sz w:val="28"/>
                <w:szCs w:val="28"/>
              </w:rPr>
              <w:t>a’</w:t>
            </w:r>
            <w:r w:rsidRPr="009553DA">
              <w:rPr>
                <w:sz w:val="28"/>
                <w:szCs w:val="28"/>
              </w:rPr>
              <w:t>minlash uchun kerak b</w:t>
            </w:r>
            <w:r w:rsidR="00E628D2" w:rsidRPr="009553DA">
              <w:rPr>
                <w:sz w:val="28"/>
                <w:szCs w:val="28"/>
              </w:rPr>
              <w:t>o‘</w:t>
            </w:r>
            <w:r w:rsidRPr="009553DA">
              <w:rPr>
                <w:sz w:val="28"/>
                <w:szCs w:val="28"/>
              </w:rPr>
              <w:t>lgan asosiy dasturiy t</w:t>
            </w:r>
            <w:r w:rsidR="00B11EF9" w:rsidRPr="009553DA">
              <w:rPr>
                <w:sz w:val="28"/>
                <w:szCs w:val="28"/>
              </w:rPr>
              <w:t>a’</w:t>
            </w:r>
            <w:r w:rsidRPr="009553DA">
              <w:rPr>
                <w:sz w:val="28"/>
                <w:szCs w:val="28"/>
              </w:rPr>
              <w:t xml:space="preserve">minot. </w:t>
            </w:r>
            <w:r w:rsidR="00522491" w:rsidRPr="009553DA">
              <w:rPr>
                <w:sz w:val="28"/>
                <w:szCs w:val="28"/>
                <w:lang w:val="en-US"/>
              </w:rPr>
              <w:t xml:space="preserve">Tayanch kiritish-chiqarish tizimi </w:t>
            </w:r>
            <w:r w:rsidRPr="009553DA">
              <w:rPr>
                <w:sz w:val="28"/>
                <w:szCs w:val="28"/>
                <w:lang w:val="en-US"/>
              </w:rPr>
              <w:t>doimiy xotirlovchi qurilmada b</w:t>
            </w:r>
            <w:r w:rsidR="00E628D2" w:rsidRPr="009553DA">
              <w:rPr>
                <w:sz w:val="28"/>
                <w:szCs w:val="28"/>
                <w:lang w:val="en-US"/>
              </w:rPr>
              <w:t>o‘</w:t>
            </w:r>
            <w:r w:rsidRPr="009553DA">
              <w:rPr>
                <w:sz w:val="28"/>
                <w:szCs w:val="28"/>
                <w:lang w:val="en-US"/>
              </w:rPr>
              <w:t xml:space="preserve">lgan dasturni </w:t>
            </w:r>
            <w:r w:rsidR="00E628D2" w:rsidRPr="009553DA">
              <w:rPr>
                <w:sz w:val="28"/>
                <w:szCs w:val="28"/>
                <w:lang w:val="en-US"/>
              </w:rPr>
              <w:t>o‘</w:t>
            </w:r>
            <w:r w:rsidRPr="009553DA">
              <w:rPr>
                <w:sz w:val="28"/>
                <w:szCs w:val="28"/>
                <w:lang w:val="en-US"/>
              </w:rPr>
              <w:t>zida aks ettiradi.</w:t>
            </w:r>
          </w:p>
          <w:p w14:paraId="693CDE87" w14:textId="77777777" w:rsidR="006D479B" w:rsidRPr="009553DA" w:rsidRDefault="006D479B" w:rsidP="006D479B">
            <w:pPr>
              <w:jc w:val="both"/>
              <w:rPr>
                <w:sz w:val="28"/>
                <w:szCs w:val="28"/>
                <w:lang w:val="en-US"/>
              </w:rPr>
            </w:pPr>
          </w:p>
          <w:p w14:paraId="5F31CEE3" w14:textId="327EBF23" w:rsidR="00620693" w:rsidRPr="009553DA" w:rsidRDefault="009A789F" w:rsidP="00DF3BB2">
            <w:pPr>
              <w:jc w:val="both"/>
              <w:rPr>
                <w:sz w:val="28"/>
                <w:szCs w:val="28"/>
                <w:lang w:val="en-US"/>
              </w:rPr>
            </w:pPr>
            <w:r w:rsidRPr="009553DA">
              <w:rPr>
                <w:sz w:val="28"/>
                <w:szCs w:val="28"/>
              </w:rPr>
              <w:t>Шахсий</w:t>
            </w:r>
            <w:r w:rsidRPr="009553DA">
              <w:rPr>
                <w:sz w:val="28"/>
                <w:szCs w:val="28"/>
                <w:lang w:val="en-US"/>
              </w:rPr>
              <w:t xml:space="preserve"> </w:t>
            </w:r>
            <w:r w:rsidRPr="009553DA">
              <w:rPr>
                <w:sz w:val="28"/>
                <w:szCs w:val="28"/>
              </w:rPr>
              <w:t>компьютерларда</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 xml:space="preserve"> </w:t>
            </w:r>
            <w:r w:rsidRPr="009553DA">
              <w:rPr>
                <w:sz w:val="28"/>
                <w:szCs w:val="28"/>
              </w:rPr>
              <w:t>вақтида</w:t>
            </w:r>
            <w:r w:rsidRPr="009553DA">
              <w:rPr>
                <w:sz w:val="28"/>
                <w:szCs w:val="28"/>
                <w:lang w:val="en-US"/>
              </w:rPr>
              <w:t xml:space="preserve"> </w:t>
            </w:r>
            <w:r w:rsidRPr="009553DA">
              <w:rPr>
                <w:sz w:val="28"/>
                <w:szCs w:val="28"/>
              </w:rPr>
              <w:t>қурилмаларни</w:t>
            </w:r>
            <w:r w:rsidRPr="009553DA">
              <w:rPr>
                <w:sz w:val="28"/>
                <w:szCs w:val="28"/>
                <w:lang w:val="en-US"/>
              </w:rPr>
              <w:t xml:space="preserve"> </w:t>
            </w:r>
            <w:r w:rsidRPr="009553DA">
              <w:rPr>
                <w:sz w:val="28"/>
                <w:szCs w:val="28"/>
              </w:rPr>
              <w:t>текшириш</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тизимни</w:t>
            </w:r>
            <w:r w:rsidR="00117147">
              <w:rPr>
                <w:sz w:val="28"/>
                <w:szCs w:val="28"/>
                <w:lang w:val="en-US"/>
              </w:rPr>
              <w:t xml:space="preserve"> </w:t>
            </w:r>
            <w:r w:rsidRPr="009553DA">
              <w:rPr>
                <w:sz w:val="28"/>
                <w:szCs w:val="28"/>
              </w:rPr>
              <w:t>юклаш</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қурилмалар</w:t>
            </w:r>
            <w:r w:rsidRPr="009553DA">
              <w:rPr>
                <w:sz w:val="28"/>
                <w:szCs w:val="28"/>
                <w:lang w:val="en-US"/>
              </w:rPr>
              <w:t xml:space="preserve"> </w:t>
            </w:r>
            <w:r w:rsidRPr="009553DA">
              <w:rPr>
                <w:sz w:val="28"/>
                <w:szCs w:val="28"/>
              </w:rPr>
              <w:t>ўртасида</w:t>
            </w:r>
            <w:r w:rsidR="00620693" w:rsidRPr="009553DA">
              <w:rPr>
                <w:sz w:val="28"/>
                <w:szCs w:val="28"/>
                <w:lang w:val="en-US"/>
              </w:rPr>
              <w:t>-</w:t>
            </w:r>
            <w:r w:rsidRPr="009553DA">
              <w:rPr>
                <w:sz w:val="28"/>
                <w:szCs w:val="28"/>
              </w:rPr>
              <w:t>ги</w:t>
            </w:r>
            <w:r w:rsidR="00117147">
              <w:rPr>
                <w:sz w:val="28"/>
                <w:szCs w:val="28"/>
                <w:lang w:val="en-US"/>
              </w:rPr>
              <w:t xml:space="preserve"> </w:t>
            </w:r>
            <w:r w:rsidRPr="009553DA">
              <w:rPr>
                <w:sz w:val="28"/>
                <w:szCs w:val="28"/>
              </w:rPr>
              <w:t>маълумот</w:t>
            </w:r>
            <w:r w:rsidRPr="009553DA">
              <w:rPr>
                <w:sz w:val="28"/>
                <w:szCs w:val="28"/>
                <w:lang w:val="en-US"/>
              </w:rPr>
              <w:t xml:space="preserve"> </w:t>
            </w:r>
            <w:r w:rsidRPr="009553DA">
              <w:rPr>
                <w:sz w:val="28"/>
                <w:szCs w:val="28"/>
              </w:rPr>
              <w:t>алмашинувини</w:t>
            </w:r>
            <w:r w:rsidRPr="009553DA">
              <w:rPr>
                <w:sz w:val="28"/>
                <w:szCs w:val="28"/>
                <w:lang w:val="en-US"/>
              </w:rPr>
              <w:t xml:space="preserve"> </w:t>
            </w:r>
            <w:r w:rsidRPr="009553DA">
              <w:rPr>
                <w:sz w:val="28"/>
                <w:szCs w:val="28"/>
              </w:rPr>
              <w:t>таъминлаш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керак</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асосий</w:t>
            </w:r>
            <w:r w:rsidRPr="009553DA">
              <w:rPr>
                <w:sz w:val="28"/>
                <w:szCs w:val="28"/>
                <w:lang w:val="en-US"/>
              </w:rPr>
              <w:t xml:space="preserve"> </w:t>
            </w:r>
            <w:r w:rsidRPr="009553DA">
              <w:rPr>
                <w:sz w:val="28"/>
                <w:szCs w:val="28"/>
              </w:rPr>
              <w:t>дастурий</w:t>
            </w:r>
            <w:r w:rsidR="00620693" w:rsidRPr="009553DA">
              <w:rPr>
                <w:sz w:val="28"/>
                <w:szCs w:val="28"/>
                <w:lang w:val="en-US"/>
              </w:rPr>
              <w:t xml:space="preserve"> </w:t>
            </w:r>
            <w:r w:rsidRPr="009553DA">
              <w:rPr>
                <w:sz w:val="28"/>
                <w:szCs w:val="28"/>
              </w:rPr>
              <w:t>таъминот</w:t>
            </w:r>
            <w:r w:rsidRPr="009553DA">
              <w:rPr>
                <w:sz w:val="28"/>
                <w:szCs w:val="28"/>
                <w:lang w:val="en-US"/>
              </w:rPr>
              <w:t xml:space="preserve">. </w:t>
            </w:r>
            <w:r w:rsidR="00522491" w:rsidRPr="009553DA">
              <w:rPr>
                <w:sz w:val="28"/>
                <w:szCs w:val="28"/>
              </w:rPr>
              <w:t>Таянч</w:t>
            </w:r>
            <w:r w:rsidR="00522491" w:rsidRPr="009553DA">
              <w:rPr>
                <w:sz w:val="28"/>
                <w:szCs w:val="28"/>
                <w:lang w:val="en-US"/>
              </w:rPr>
              <w:t xml:space="preserve"> </w:t>
            </w:r>
            <w:r w:rsidR="00522491" w:rsidRPr="009553DA">
              <w:rPr>
                <w:sz w:val="28"/>
                <w:szCs w:val="28"/>
              </w:rPr>
              <w:t>киритиш</w:t>
            </w:r>
            <w:r w:rsidR="00522491" w:rsidRPr="009553DA">
              <w:rPr>
                <w:sz w:val="28"/>
                <w:szCs w:val="28"/>
                <w:lang w:val="en-US"/>
              </w:rPr>
              <w:t>-</w:t>
            </w:r>
            <w:r w:rsidR="00522491" w:rsidRPr="009553DA">
              <w:rPr>
                <w:sz w:val="28"/>
                <w:szCs w:val="28"/>
              </w:rPr>
              <w:t>чиқариш</w:t>
            </w:r>
            <w:r w:rsidR="00522491" w:rsidRPr="009553DA">
              <w:rPr>
                <w:sz w:val="28"/>
                <w:szCs w:val="28"/>
                <w:lang w:val="en-US"/>
              </w:rPr>
              <w:t xml:space="preserve"> </w:t>
            </w:r>
            <w:r w:rsidR="00522491" w:rsidRPr="009553DA">
              <w:rPr>
                <w:sz w:val="28"/>
                <w:szCs w:val="28"/>
              </w:rPr>
              <w:t>тизими</w:t>
            </w:r>
            <w:r w:rsidRPr="009553DA">
              <w:rPr>
                <w:sz w:val="28"/>
                <w:szCs w:val="28"/>
                <w:lang w:val="en-US"/>
              </w:rPr>
              <w:t xml:space="preserve"> </w:t>
            </w:r>
            <w:r w:rsidRPr="009553DA">
              <w:rPr>
                <w:sz w:val="28"/>
                <w:szCs w:val="28"/>
              </w:rPr>
              <w:t>доимий</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қурилмада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ўзида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эттиради</w:t>
            </w:r>
            <w:r w:rsidRPr="009553DA">
              <w:rPr>
                <w:sz w:val="28"/>
                <w:szCs w:val="28"/>
                <w:lang w:val="en-US"/>
              </w:rPr>
              <w:t>.</w:t>
            </w:r>
            <w:r w:rsidR="00117147">
              <w:rPr>
                <w:sz w:val="28"/>
                <w:szCs w:val="28"/>
                <w:lang w:val="en-US"/>
              </w:rPr>
              <w:t xml:space="preserve"> </w:t>
            </w:r>
          </w:p>
          <w:p w14:paraId="14DABF3F" w14:textId="77777777" w:rsidR="009A789F" w:rsidRPr="009553DA" w:rsidRDefault="009A789F" w:rsidP="00620693">
            <w:pPr>
              <w:jc w:val="both"/>
              <w:rPr>
                <w:sz w:val="28"/>
                <w:szCs w:val="28"/>
                <w:lang w:val="en-US"/>
              </w:rPr>
            </w:pPr>
          </w:p>
        </w:tc>
      </w:tr>
      <w:tr w:rsidR="009A789F" w:rsidRPr="009553DA" w14:paraId="20A8D153" w14:textId="77777777">
        <w:tc>
          <w:tcPr>
            <w:tcW w:w="4000" w:type="dxa"/>
            <w:tcBorders>
              <w:top w:val="nil"/>
              <w:left w:val="nil"/>
              <w:bottom w:val="nil"/>
              <w:right w:val="nil"/>
            </w:tcBorders>
            <w:shd w:val="clear" w:color="auto" w:fill="auto"/>
          </w:tcPr>
          <w:p w14:paraId="1D041828" w14:textId="58C63406" w:rsidR="006D479B" w:rsidRPr="00117147" w:rsidRDefault="00620693" w:rsidP="009A789F">
            <w:pPr>
              <w:rPr>
                <w:sz w:val="28"/>
                <w:szCs w:val="28"/>
                <w:lang w:val="en-US"/>
              </w:rPr>
            </w:pPr>
            <w:r w:rsidRPr="009553DA">
              <w:rPr>
                <w:b/>
                <w:sz w:val="28"/>
                <w:szCs w:val="28"/>
              </w:rPr>
              <w:t>Б</w:t>
            </w:r>
            <w:r w:rsidR="009A789F" w:rsidRPr="009553DA">
              <w:rPr>
                <w:b/>
                <w:sz w:val="28"/>
                <w:szCs w:val="28"/>
              </w:rPr>
              <w:t>азовая</w:t>
            </w:r>
            <w:r w:rsidR="009A789F" w:rsidRPr="00117147">
              <w:rPr>
                <w:b/>
                <w:sz w:val="28"/>
                <w:szCs w:val="28"/>
                <w:lang w:val="en-US"/>
              </w:rPr>
              <w:t xml:space="preserve"> </w:t>
            </w:r>
            <w:r w:rsidR="009A789F" w:rsidRPr="009553DA">
              <w:rPr>
                <w:b/>
                <w:sz w:val="28"/>
                <w:szCs w:val="28"/>
              </w:rPr>
              <w:t>страница</w:t>
            </w:r>
            <w:r w:rsidR="00117147">
              <w:rPr>
                <w:b/>
                <w:sz w:val="28"/>
                <w:szCs w:val="28"/>
                <w:lang w:val="en-US"/>
              </w:rPr>
              <w:t xml:space="preserve"> </w:t>
            </w:r>
            <w:r w:rsidR="00CF756C" w:rsidRPr="009553DA">
              <w:rPr>
                <w:b/>
                <w:bCs/>
                <w:sz w:val="28"/>
                <w:szCs w:val="28"/>
                <w:lang w:val="en-US"/>
              </w:rPr>
              <w:t>uz</w:t>
            </w:r>
            <w:r w:rsidR="00CF756C" w:rsidRPr="00117147">
              <w:rPr>
                <w:b/>
                <w:bCs/>
                <w:sz w:val="28"/>
                <w:szCs w:val="28"/>
                <w:lang w:val="en-US"/>
              </w:rPr>
              <w:t xml:space="preserve"> </w:t>
            </w:r>
            <w:r w:rsidR="00CF756C" w:rsidRPr="00117147">
              <w:rPr>
                <w:bCs/>
                <w:sz w:val="28"/>
                <w:szCs w:val="28"/>
                <w:lang w:val="en-US"/>
              </w:rPr>
              <w:t xml:space="preserve">- </w:t>
            </w:r>
            <w:r w:rsidR="006D479B" w:rsidRPr="00117147">
              <w:rPr>
                <w:sz w:val="28"/>
                <w:szCs w:val="28"/>
                <w:lang w:val="en-US"/>
              </w:rPr>
              <w:t>tayanch sahifa</w:t>
            </w:r>
            <w:r w:rsidR="00117147">
              <w:rPr>
                <w:sz w:val="28"/>
                <w:szCs w:val="28"/>
                <w:lang w:val="en-US"/>
              </w:rPr>
              <w:t xml:space="preserve"> </w:t>
            </w:r>
          </w:p>
          <w:p w14:paraId="411F6EBA" w14:textId="4F168E3D" w:rsidR="009A789F" w:rsidRPr="00117147"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117147">
              <w:rPr>
                <w:sz w:val="28"/>
                <w:szCs w:val="28"/>
                <w:lang w:val="en-US"/>
              </w:rPr>
              <w:t xml:space="preserve"> </w:t>
            </w:r>
            <w:r w:rsidR="009A789F" w:rsidRPr="009553DA">
              <w:rPr>
                <w:sz w:val="28"/>
                <w:szCs w:val="28"/>
              </w:rPr>
              <w:t>саҳифа</w:t>
            </w:r>
            <w:r>
              <w:rPr>
                <w:sz w:val="28"/>
                <w:szCs w:val="28"/>
                <w:lang w:val="en-US"/>
              </w:rPr>
              <w:t xml:space="preserve"> </w:t>
            </w:r>
            <w:r w:rsidR="00172532" w:rsidRPr="009553DA">
              <w:rPr>
                <w:b/>
                <w:sz w:val="28"/>
                <w:szCs w:val="28"/>
                <w:lang w:val="en-US"/>
              </w:rPr>
              <w:t>en</w:t>
            </w:r>
            <w:r w:rsidR="00172532" w:rsidRPr="00117147">
              <w:rPr>
                <w:b/>
                <w:sz w:val="28"/>
                <w:szCs w:val="28"/>
                <w:lang w:val="en-US"/>
              </w:rPr>
              <w:t xml:space="preserve"> </w:t>
            </w:r>
            <w:r w:rsidR="00172532" w:rsidRPr="00117147">
              <w:rPr>
                <w:sz w:val="28"/>
                <w:szCs w:val="28"/>
                <w:lang w:val="en-US"/>
              </w:rPr>
              <w:t xml:space="preserve">- </w:t>
            </w:r>
            <w:r w:rsidR="009A789F" w:rsidRPr="00117147">
              <w:rPr>
                <w:sz w:val="28"/>
                <w:szCs w:val="28"/>
                <w:lang w:val="en-US"/>
              </w:rPr>
              <w:t>base page</w:t>
            </w:r>
          </w:p>
        </w:tc>
        <w:tc>
          <w:tcPr>
            <w:tcW w:w="5828" w:type="dxa"/>
            <w:tcBorders>
              <w:top w:val="nil"/>
              <w:left w:val="nil"/>
              <w:bottom w:val="nil"/>
              <w:right w:val="nil"/>
            </w:tcBorders>
            <w:shd w:val="clear" w:color="auto" w:fill="auto"/>
          </w:tcPr>
          <w:p w14:paraId="6DE7B840" w14:textId="51F312EC" w:rsidR="00620693" w:rsidRPr="009553DA" w:rsidRDefault="009A789F" w:rsidP="00DF3BB2">
            <w:pPr>
              <w:jc w:val="both"/>
              <w:rPr>
                <w:sz w:val="28"/>
                <w:szCs w:val="28"/>
              </w:rPr>
            </w:pPr>
            <w:r w:rsidRPr="009553DA">
              <w:rPr>
                <w:sz w:val="28"/>
                <w:szCs w:val="28"/>
              </w:rPr>
              <w:t>В некоторых архитектурах электронно-вычис</w:t>
            </w:r>
            <w:r w:rsidR="00620693" w:rsidRPr="009553DA">
              <w:rPr>
                <w:sz w:val="28"/>
                <w:szCs w:val="28"/>
              </w:rPr>
              <w:t>-</w:t>
            </w:r>
            <w:r w:rsidRPr="009553DA">
              <w:rPr>
                <w:sz w:val="28"/>
                <w:szCs w:val="28"/>
              </w:rPr>
              <w:t xml:space="preserve">лительных машин </w:t>
            </w:r>
            <w:r w:rsidR="006C2F82" w:rsidRPr="009553DA">
              <w:rPr>
                <w:sz w:val="28"/>
                <w:szCs w:val="28"/>
              </w:rPr>
              <w:t>–</w:t>
            </w:r>
            <w:r w:rsidRPr="009553DA">
              <w:rPr>
                <w:sz w:val="28"/>
                <w:szCs w:val="28"/>
              </w:rPr>
              <w:t xml:space="preserve"> первая страница оперативной памяти, обращение к которой из другой</w:t>
            </w:r>
            <w:r w:rsidR="00117147">
              <w:rPr>
                <w:sz w:val="28"/>
                <w:szCs w:val="28"/>
              </w:rPr>
              <w:t xml:space="preserve"> </w:t>
            </w:r>
            <w:r w:rsidRPr="009553DA">
              <w:rPr>
                <w:sz w:val="28"/>
                <w:szCs w:val="28"/>
              </w:rPr>
              <w:t>страницы проще, чем к остальным.</w:t>
            </w:r>
            <w:r w:rsidR="00117147">
              <w:rPr>
                <w:sz w:val="28"/>
                <w:szCs w:val="28"/>
              </w:rPr>
              <w:t xml:space="preserve"> </w:t>
            </w:r>
          </w:p>
          <w:p w14:paraId="6D94518E" w14:textId="77777777" w:rsidR="006D479B" w:rsidRPr="009553DA" w:rsidRDefault="006D479B" w:rsidP="006D479B">
            <w:pPr>
              <w:jc w:val="both"/>
              <w:rPr>
                <w:sz w:val="28"/>
                <w:szCs w:val="28"/>
              </w:rPr>
            </w:pPr>
          </w:p>
          <w:p w14:paraId="6E099A69" w14:textId="77777777" w:rsidR="00620693" w:rsidRPr="009553DA" w:rsidRDefault="006D479B" w:rsidP="006D479B">
            <w:pPr>
              <w:jc w:val="both"/>
              <w:rPr>
                <w:sz w:val="28"/>
                <w:szCs w:val="28"/>
                <w:lang w:val="en-US"/>
              </w:rPr>
            </w:pPr>
            <w:r w:rsidRPr="009553DA">
              <w:rPr>
                <w:sz w:val="28"/>
                <w:szCs w:val="28"/>
                <w:lang w:val="en-US"/>
              </w:rPr>
              <w:t>Elektron hisoblash mashinalarining b</w:t>
            </w:r>
            <w:r w:rsidR="00B11EF9" w:rsidRPr="009553DA">
              <w:rPr>
                <w:sz w:val="28"/>
                <w:szCs w:val="28"/>
                <w:lang w:val="en-US"/>
              </w:rPr>
              <w:t>a’</w:t>
            </w:r>
            <w:r w:rsidRPr="009553DA">
              <w:rPr>
                <w:sz w:val="28"/>
                <w:szCs w:val="28"/>
                <w:lang w:val="en-US"/>
              </w:rPr>
              <w:t>zi arxitekturalarida – operativ xotiraning birinchi sahifasi.</w:t>
            </w:r>
          </w:p>
          <w:p w14:paraId="0175A8A8" w14:textId="77777777" w:rsidR="006D479B" w:rsidRPr="009553DA" w:rsidRDefault="006D479B" w:rsidP="00DF3BB2">
            <w:pPr>
              <w:jc w:val="both"/>
              <w:rPr>
                <w:sz w:val="28"/>
                <w:szCs w:val="28"/>
                <w:lang w:val="en-US"/>
              </w:rPr>
            </w:pPr>
          </w:p>
          <w:p w14:paraId="19D3E7E9" w14:textId="062D646E" w:rsidR="00620693" w:rsidRPr="009553DA" w:rsidRDefault="009A789F" w:rsidP="00DF3BB2">
            <w:pPr>
              <w:jc w:val="both"/>
              <w:rPr>
                <w:sz w:val="28"/>
                <w:szCs w:val="28"/>
              </w:rPr>
            </w:pPr>
            <w:r w:rsidRPr="009553DA">
              <w:rPr>
                <w:sz w:val="28"/>
                <w:szCs w:val="28"/>
              </w:rPr>
              <w:t xml:space="preserve">Электрон ҳисоблаш машиналарининг баъзи архитектураларида </w:t>
            </w:r>
            <w:r w:rsidR="006C2F82" w:rsidRPr="009553DA">
              <w:rPr>
                <w:sz w:val="28"/>
                <w:szCs w:val="28"/>
              </w:rPr>
              <w:t>–</w:t>
            </w:r>
            <w:r w:rsidRPr="009553DA">
              <w:rPr>
                <w:sz w:val="28"/>
                <w:szCs w:val="28"/>
              </w:rPr>
              <w:t xml:space="preserve"> оператив хотиранинг биринчи саҳифаси.</w:t>
            </w:r>
            <w:r w:rsidR="00117147">
              <w:rPr>
                <w:sz w:val="28"/>
                <w:szCs w:val="28"/>
              </w:rPr>
              <w:t xml:space="preserve"> </w:t>
            </w:r>
          </w:p>
          <w:p w14:paraId="717495EE" w14:textId="77777777" w:rsidR="009A789F" w:rsidRPr="009553DA" w:rsidRDefault="009A789F" w:rsidP="00DF3BB2">
            <w:pPr>
              <w:jc w:val="both"/>
              <w:rPr>
                <w:sz w:val="28"/>
                <w:szCs w:val="28"/>
              </w:rPr>
            </w:pPr>
          </w:p>
        </w:tc>
      </w:tr>
      <w:tr w:rsidR="009A789F" w:rsidRPr="00117147" w14:paraId="28219377" w14:textId="77777777">
        <w:tc>
          <w:tcPr>
            <w:tcW w:w="4000" w:type="dxa"/>
            <w:tcBorders>
              <w:top w:val="nil"/>
              <w:left w:val="nil"/>
              <w:bottom w:val="nil"/>
              <w:right w:val="nil"/>
            </w:tcBorders>
            <w:shd w:val="clear" w:color="auto" w:fill="auto"/>
          </w:tcPr>
          <w:p w14:paraId="077310C8" w14:textId="5DDFD6FA" w:rsidR="006D479B" w:rsidRPr="009553DA" w:rsidRDefault="00620693" w:rsidP="009A789F">
            <w:pPr>
              <w:rPr>
                <w:sz w:val="28"/>
                <w:szCs w:val="28"/>
              </w:rPr>
            </w:pPr>
            <w:r w:rsidRPr="009553DA">
              <w:rPr>
                <w:b/>
                <w:sz w:val="28"/>
                <w:szCs w:val="28"/>
              </w:rPr>
              <w:t>Б</w:t>
            </w:r>
            <w:r w:rsidR="009A789F" w:rsidRPr="009553DA">
              <w:rPr>
                <w:b/>
                <w:sz w:val="28"/>
                <w:szCs w:val="28"/>
              </w:rPr>
              <w:t>азовые испытания</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6D479B" w:rsidRPr="009553DA">
              <w:rPr>
                <w:sz w:val="28"/>
                <w:szCs w:val="28"/>
                <w:lang w:val="en-US"/>
              </w:rPr>
              <w:t>tayanch</w:t>
            </w:r>
            <w:r w:rsidR="006D479B" w:rsidRPr="009553DA">
              <w:rPr>
                <w:sz w:val="28"/>
                <w:szCs w:val="28"/>
              </w:rPr>
              <w:t xml:space="preserve"> </w:t>
            </w:r>
            <w:r w:rsidR="006D479B" w:rsidRPr="009553DA">
              <w:rPr>
                <w:sz w:val="28"/>
                <w:szCs w:val="28"/>
                <w:lang w:val="en-US"/>
              </w:rPr>
              <w:t>sinovlar</w:t>
            </w:r>
            <w:r w:rsidR="00117147">
              <w:rPr>
                <w:sz w:val="28"/>
                <w:szCs w:val="28"/>
              </w:rPr>
              <w:t xml:space="preserve"> </w:t>
            </w:r>
          </w:p>
          <w:p w14:paraId="645781E6" w14:textId="671B97BD" w:rsidR="009A789F" w:rsidRPr="00117147" w:rsidRDefault="00117147" w:rsidP="009A789F">
            <w:pPr>
              <w:rPr>
                <w:sz w:val="28"/>
                <w:szCs w:val="28"/>
              </w:rPr>
            </w:pPr>
            <w:r>
              <w:rPr>
                <w:sz w:val="28"/>
                <w:szCs w:val="28"/>
              </w:rPr>
              <w:t xml:space="preserve"> </w:t>
            </w:r>
            <w:r w:rsidR="009A789F" w:rsidRPr="009553DA">
              <w:rPr>
                <w:sz w:val="28"/>
                <w:szCs w:val="28"/>
              </w:rPr>
              <w:t>таянч</w:t>
            </w:r>
            <w:r w:rsidR="009A789F" w:rsidRPr="00117147">
              <w:rPr>
                <w:sz w:val="28"/>
                <w:szCs w:val="28"/>
              </w:rPr>
              <w:t xml:space="preserve"> </w:t>
            </w:r>
            <w:r w:rsidR="009A789F" w:rsidRPr="009553DA">
              <w:rPr>
                <w:sz w:val="28"/>
                <w:szCs w:val="28"/>
              </w:rPr>
              <w:t>синовлар</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D61302" w:rsidRPr="009553DA">
              <w:rPr>
                <w:sz w:val="28"/>
                <w:szCs w:val="28"/>
                <w:lang w:val="en-US"/>
              </w:rPr>
              <w:t>baseline</w:t>
            </w:r>
          </w:p>
        </w:tc>
        <w:tc>
          <w:tcPr>
            <w:tcW w:w="5828" w:type="dxa"/>
            <w:tcBorders>
              <w:top w:val="nil"/>
              <w:left w:val="nil"/>
              <w:bottom w:val="nil"/>
              <w:right w:val="nil"/>
            </w:tcBorders>
            <w:shd w:val="clear" w:color="auto" w:fill="auto"/>
          </w:tcPr>
          <w:p w14:paraId="0C1F4C12" w14:textId="57528BC0" w:rsidR="00620693" w:rsidRDefault="009A789F" w:rsidP="00DF3BB2">
            <w:pPr>
              <w:jc w:val="both"/>
              <w:rPr>
                <w:sz w:val="28"/>
                <w:szCs w:val="28"/>
                <w:lang w:val="en-US"/>
              </w:rPr>
            </w:pPr>
            <w:r w:rsidRPr="009553DA">
              <w:rPr>
                <w:sz w:val="28"/>
                <w:szCs w:val="28"/>
              </w:rPr>
              <w:t>Процесс определения и документирования характеристик сети, связанных с производительностью, при работе ее в режиме, который предполагается рассматривать как нормальный. Эти характеристики могут включать в себя информацию о частоте появления оши</w:t>
            </w:r>
            <w:r w:rsidRPr="009553DA">
              <w:rPr>
                <w:sz w:val="28"/>
                <w:szCs w:val="28"/>
              </w:rPr>
              <w:lastRenderedPageBreak/>
              <w:t>бок и о скорости передачи данных, а также информацию о наиболее активных пользователях и используемых ими приложениях.</w:t>
            </w:r>
            <w:r w:rsidR="00117147">
              <w:rPr>
                <w:sz w:val="28"/>
                <w:szCs w:val="28"/>
              </w:rPr>
              <w:t xml:space="preserve"> </w:t>
            </w:r>
          </w:p>
          <w:p w14:paraId="2877A1DE" w14:textId="77777777" w:rsidR="00B30345" w:rsidRPr="00B30345" w:rsidRDefault="00B30345" w:rsidP="00DF3BB2">
            <w:pPr>
              <w:jc w:val="both"/>
              <w:rPr>
                <w:sz w:val="28"/>
                <w:szCs w:val="28"/>
                <w:lang w:val="en-US"/>
              </w:rPr>
            </w:pPr>
          </w:p>
          <w:p w14:paraId="27B5F727" w14:textId="184E89ED" w:rsidR="006D479B" w:rsidRPr="009553DA" w:rsidRDefault="00117147" w:rsidP="006D479B">
            <w:pPr>
              <w:jc w:val="both"/>
              <w:rPr>
                <w:sz w:val="28"/>
                <w:szCs w:val="28"/>
                <w:lang w:val="en-US"/>
              </w:rPr>
            </w:pPr>
            <w:r>
              <w:rPr>
                <w:sz w:val="28"/>
                <w:szCs w:val="28"/>
              </w:rPr>
              <w:t xml:space="preserve"> </w:t>
            </w:r>
            <w:r w:rsidR="009A789F" w:rsidRPr="009553DA">
              <w:rPr>
                <w:sz w:val="28"/>
                <w:szCs w:val="28"/>
                <w:lang w:val="en-US"/>
              </w:rPr>
              <w:t>Normal ish rejimi sifatida qarash taxmin qilinadigan rejimda ishlaganda, tarmoqning samaradorligi bilan bo</w:t>
            </w:r>
            <w:r w:rsidR="007744E9" w:rsidRPr="009553DA">
              <w:rPr>
                <w:sz w:val="28"/>
                <w:szCs w:val="28"/>
                <w:lang w:val="en-US"/>
              </w:rPr>
              <w:t>g‘</w:t>
            </w:r>
            <w:r w:rsidR="009A789F" w:rsidRPr="009553DA">
              <w:rPr>
                <w:sz w:val="28"/>
                <w:szCs w:val="28"/>
                <w:lang w:val="en-US"/>
              </w:rPr>
              <w:t xml:space="preserve">liq xarakteristikalarini aniqlash va hujjatlashtirish jarayoni. Bu xarakteristikalar </w:t>
            </w:r>
            <w:r w:rsidR="00E628D2" w:rsidRPr="009553DA">
              <w:rPr>
                <w:sz w:val="28"/>
                <w:szCs w:val="28"/>
                <w:lang w:val="en-US"/>
              </w:rPr>
              <w:t>o‘</w:t>
            </w:r>
            <w:r w:rsidR="009A789F" w:rsidRPr="009553DA">
              <w:rPr>
                <w:sz w:val="28"/>
                <w:szCs w:val="28"/>
                <w:lang w:val="en-US"/>
              </w:rPr>
              <w:t>z ichiga xatolarning paydo b</w:t>
            </w:r>
            <w:r w:rsidR="00E628D2" w:rsidRPr="009553DA">
              <w:rPr>
                <w:sz w:val="28"/>
                <w:szCs w:val="28"/>
                <w:lang w:val="en-US"/>
              </w:rPr>
              <w:t>o‘</w:t>
            </w:r>
            <w:r w:rsidR="009A789F" w:rsidRPr="009553DA">
              <w:rPr>
                <w:sz w:val="28"/>
                <w:szCs w:val="28"/>
                <w:lang w:val="en-US"/>
              </w:rPr>
              <w:t>lish chastotasi va m</w:t>
            </w:r>
            <w:r w:rsidR="00B11EF9" w:rsidRPr="009553DA">
              <w:rPr>
                <w:sz w:val="28"/>
                <w:szCs w:val="28"/>
                <w:lang w:val="en-US"/>
              </w:rPr>
              <w:t>a’</w:t>
            </w:r>
            <w:r w:rsidR="009A789F" w:rsidRPr="009553DA">
              <w:rPr>
                <w:sz w:val="28"/>
                <w:szCs w:val="28"/>
                <w:lang w:val="en-US"/>
              </w:rPr>
              <w:t>lumotlar uzatish tezligi, shuningdek, eng faol foydalanuvchilar va ular tomonidan ishlatiladigan ilovalar t</w:t>
            </w:r>
            <w:r w:rsidR="00E628D2" w:rsidRPr="009553DA">
              <w:rPr>
                <w:sz w:val="28"/>
                <w:szCs w:val="28"/>
                <w:lang w:val="en-US"/>
              </w:rPr>
              <w:t>o‘</w:t>
            </w:r>
            <w:r w:rsidR="007744E9" w:rsidRPr="009553DA">
              <w:rPr>
                <w:sz w:val="28"/>
                <w:szCs w:val="28"/>
                <w:lang w:val="en-US"/>
              </w:rPr>
              <w:t>g‘</w:t>
            </w:r>
            <w:r w:rsidR="009A789F" w:rsidRPr="009553DA">
              <w:rPr>
                <w:sz w:val="28"/>
                <w:szCs w:val="28"/>
                <w:lang w:val="en-US"/>
              </w:rPr>
              <w:t>risidagi m</w:t>
            </w:r>
            <w:r w:rsidR="00B11EF9" w:rsidRPr="009553DA">
              <w:rPr>
                <w:sz w:val="28"/>
                <w:szCs w:val="28"/>
                <w:lang w:val="en-US"/>
              </w:rPr>
              <w:t>a’</w:t>
            </w:r>
            <w:r w:rsidR="009A789F" w:rsidRPr="009553DA">
              <w:rPr>
                <w:sz w:val="28"/>
                <w:szCs w:val="28"/>
                <w:lang w:val="en-US"/>
              </w:rPr>
              <w:t>lumotni olishi mumkin.</w:t>
            </w:r>
            <w:r w:rsidR="006D479B" w:rsidRPr="009553DA">
              <w:rPr>
                <w:sz w:val="28"/>
                <w:szCs w:val="28"/>
                <w:lang w:val="en-US"/>
              </w:rPr>
              <w:t xml:space="preserve"> </w:t>
            </w:r>
          </w:p>
          <w:p w14:paraId="0AD757E1" w14:textId="77777777" w:rsidR="006D479B" w:rsidRPr="009553DA" w:rsidRDefault="006D479B" w:rsidP="006D479B">
            <w:pPr>
              <w:jc w:val="both"/>
              <w:rPr>
                <w:sz w:val="28"/>
                <w:szCs w:val="28"/>
                <w:lang w:val="en-US"/>
              </w:rPr>
            </w:pPr>
          </w:p>
          <w:p w14:paraId="02531BDF" w14:textId="6C9C59B1" w:rsidR="006D479B" w:rsidRPr="009553DA" w:rsidRDefault="006D479B" w:rsidP="006D479B">
            <w:pPr>
              <w:jc w:val="both"/>
              <w:rPr>
                <w:sz w:val="28"/>
                <w:szCs w:val="28"/>
                <w:lang w:val="en-US"/>
              </w:rPr>
            </w:pPr>
            <w:r w:rsidRPr="009553DA">
              <w:rPr>
                <w:sz w:val="28"/>
                <w:szCs w:val="28"/>
              </w:rPr>
              <w:t>Нормал</w:t>
            </w:r>
            <w:r w:rsidRPr="009553DA">
              <w:rPr>
                <w:sz w:val="28"/>
                <w:szCs w:val="28"/>
                <w:lang w:val="en-US"/>
              </w:rPr>
              <w:t xml:space="preserve"> </w:t>
            </w:r>
            <w:r w:rsidRPr="009553DA">
              <w:rPr>
                <w:sz w:val="28"/>
                <w:szCs w:val="28"/>
              </w:rPr>
              <w:t>иш</w:t>
            </w:r>
            <w:r w:rsidRPr="009553DA">
              <w:rPr>
                <w:sz w:val="28"/>
                <w:szCs w:val="28"/>
                <w:lang w:val="en-US"/>
              </w:rPr>
              <w:t xml:space="preserve"> </w:t>
            </w:r>
            <w:r w:rsidRPr="009553DA">
              <w:rPr>
                <w:sz w:val="28"/>
                <w:szCs w:val="28"/>
              </w:rPr>
              <w:t>режими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қараш</w:t>
            </w:r>
            <w:r w:rsidRPr="009553DA">
              <w:rPr>
                <w:sz w:val="28"/>
                <w:szCs w:val="28"/>
                <w:lang w:val="en-US"/>
              </w:rPr>
              <w:t xml:space="preserve"> </w:t>
            </w:r>
            <w:r w:rsidRPr="009553DA">
              <w:rPr>
                <w:sz w:val="28"/>
                <w:szCs w:val="28"/>
              </w:rPr>
              <w:t>тахмин</w:t>
            </w:r>
            <w:r w:rsidRPr="009553DA">
              <w:rPr>
                <w:sz w:val="28"/>
                <w:szCs w:val="28"/>
                <w:lang w:val="en-US"/>
              </w:rPr>
              <w:t xml:space="preserve"> </w:t>
            </w:r>
            <w:r w:rsidRPr="009553DA">
              <w:rPr>
                <w:sz w:val="28"/>
                <w:szCs w:val="28"/>
              </w:rPr>
              <w:t>қилинадиган</w:t>
            </w:r>
            <w:r w:rsidRPr="009553DA">
              <w:rPr>
                <w:sz w:val="28"/>
                <w:szCs w:val="28"/>
                <w:lang w:val="en-US"/>
              </w:rPr>
              <w:t xml:space="preserve"> </w:t>
            </w:r>
            <w:r w:rsidRPr="009553DA">
              <w:rPr>
                <w:sz w:val="28"/>
                <w:szCs w:val="28"/>
              </w:rPr>
              <w:t>режимда</w:t>
            </w:r>
            <w:r w:rsidRPr="009553DA">
              <w:rPr>
                <w:sz w:val="28"/>
                <w:szCs w:val="28"/>
                <w:lang w:val="en-US"/>
              </w:rPr>
              <w:t xml:space="preserve"> </w:t>
            </w:r>
            <w:r w:rsidRPr="009553DA">
              <w:rPr>
                <w:sz w:val="28"/>
                <w:szCs w:val="28"/>
              </w:rPr>
              <w:t>ишлаганда</w:t>
            </w:r>
            <w:r w:rsidRPr="009553DA">
              <w:rPr>
                <w:sz w:val="28"/>
                <w:szCs w:val="28"/>
                <w:lang w:val="en-US"/>
              </w:rPr>
              <w:t xml:space="preserve">, </w:t>
            </w:r>
            <w:r w:rsidRPr="009553DA">
              <w:rPr>
                <w:sz w:val="28"/>
                <w:szCs w:val="28"/>
              </w:rPr>
              <w:t>тармоқнинг</w:t>
            </w:r>
            <w:r w:rsidRPr="009553DA">
              <w:rPr>
                <w:sz w:val="28"/>
                <w:szCs w:val="28"/>
                <w:lang w:val="en-US"/>
              </w:rPr>
              <w:t xml:space="preserve"> </w:t>
            </w:r>
            <w:r w:rsidRPr="009553DA">
              <w:rPr>
                <w:sz w:val="28"/>
                <w:szCs w:val="28"/>
              </w:rPr>
              <w:t>самарадорлиги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характеристикаларини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ҳужжатлаштириш</w:t>
            </w:r>
            <w:r w:rsidR="00117147">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характеристикалар</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хатоларнинг</w:t>
            </w:r>
            <w:r w:rsidRPr="009553DA">
              <w:rPr>
                <w:sz w:val="28"/>
                <w:szCs w:val="28"/>
                <w:lang w:val="en-US"/>
              </w:rPr>
              <w:t xml:space="preserve"> </w:t>
            </w:r>
            <w:r w:rsidRPr="009553DA">
              <w:rPr>
                <w:sz w:val="28"/>
                <w:szCs w:val="28"/>
              </w:rPr>
              <w:t>пайдо</w:t>
            </w:r>
            <w:r w:rsidRPr="009553DA">
              <w:rPr>
                <w:sz w:val="28"/>
                <w:szCs w:val="28"/>
                <w:lang w:val="en-US"/>
              </w:rPr>
              <w:t xml:space="preserve"> </w:t>
            </w:r>
            <w:r w:rsidRPr="009553DA">
              <w:rPr>
                <w:sz w:val="28"/>
                <w:szCs w:val="28"/>
              </w:rPr>
              <w:t>бўлиш</w:t>
            </w:r>
            <w:r w:rsidRPr="009553DA">
              <w:rPr>
                <w:sz w:val="28"/>
                <w:szCs w:val="28"/>
                <w:lang w:val="en-US"/>
              </w:rPr>
              <w:t xml:space="preserve"> </w:t>
            </w:r>
            <w:r w:rsidRPr="009553DA">
              <w:rPr>
                <w:sz w:val="28"/>
                <w:szCs w:val="28"/>
              </w:rPr>
              <w:t>частотаси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энг</w:t>
            </w:r>
            <w:r w:rsidRPr="009553DA">
              <w:rPr>
                <w:sz w:val="28"/>
                <w:szCs w:val="28"/>
                <w:lang w:val="en-US"/>
              </w:rPr>
              <w:t xml:space="preserve"> </w:t>
            </w:r>
            <w:r w:rsidRPr="009553DA">
              <w:rPr>
                <w:sz w:val="28"/>
                <w:szCs w:val="28"/>
              </w:rPr>
              <w:t>фаол</w:t>
            </w:r>
            <w:r w:rsidRPr="009553DA">
              <w:rPr>
                <w:sz w:val="28"/>
                <w:szCs w:val="28"/>
                <w:lang w:val="en-US"/>
              </w:rPr>
              <w:t xml:space="preserve"> </w:t>
            </w:r>
            <w:r w:rsidRPr="009553DA">
              <w:rPr>
                <w:sz w:val="28"/>
                <w:szCs w:val="28"/>
              </w:rPr>
              <w:t>фойдаланувчилар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ишлатиладиган</w:t>
            </w:r>
            <w:r w:rsidRPr="009553DA">
              <w:rPr>
                <w:sz w:val="28"/>
                <w:szCs w:val="28"/>
                <w:lang w:val="en-US"/>
              </w:rPr>
              <w:t xml:space="preserve"> </w:t>
            </w:r>
            <w:r w:rsidRPr="009553DA">
              <w:rPr>
                <w:sz w:val="28"/>
                <w:szCs w:val="28"/>
              </w:rPr>
              <w:t>иловалар</w:t>
            </w:r>
            <w:r w:rsidRPr="009553DA">
              <w:rPr>
                <w:sz w:val="28"/>
                <w:szCs w:val="28"/>
                <w:lang w:val="en-US"/>
              </w:rPr>
              <w:t xml:space="preserve"> </w:t>
            </w:r>
            <w:r w:rsidRPr="009553DA">
              <w:rPr>
                <w:sz w:val="28"/>
                <w:szCs w:val="28"/>
              </w:rPr>
              <w:t>тўғрисидаги</w:t>
            </w:r>
            <w:r w:rsidRPr="009553DA">
              <w:rPr>
                <w:sz w:val="28"/>
                <w:szCs w:val="28"/>
                <w:lang w:val="en-US"/>
              </w:rPr>
              <w:t xml:space="preserve"> </w:t>
            </w:r>
            <w:r w:rsidRPr="009553DA">
              <w:rPr>
                <w:sz w:val="28"/>
                <w:szCs w:val="28"/>
              </w:rPr>
              <w:t>маълумотни</w:t>
            </w:r>
            <w:r w:rsidRPr="009553DA">
              <w:rPr>
                <w:sz w:val="28"/>
                <w:szCs w:val="28"/>
                <w:lang w:val="en-US"/>
              </w:rPr>
              <w:t xml:space="preserve"> </w:t>
            </w:r>
            <w:r w:rsidRPr="009553DA">
              <w:rPr>
                <w:sz w:val="28"/>
                <w:szCs w:val="28"/>
              </w:rPr>
              <w:t>олиши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4960F847" w14:textId="77777777" w:rsidR="009A789F" w:rsidRPr="009553DA" w:rsidRDefault="009A789F" w:rsidP="00DF3BB2">
            <w:pPr>
              <w:jc w:val="both"/>
              <w:rPr>
                <w:sz w:val="28"/>
                <w:szCs w:val="28"/>
                <w:lang w:val="en-US"/>
              </w:rPr>
            </w:pPr>
          </w:p>
        </w:tc>
      </w:tr>
      <w:tr w:rsidR="009A789F" w:rsidRPr="009553DA" w14:paraId="5B59BA09" w14:textId="77777777">
        <w:tc>
          <w:tcPr>
            <w:tcW w:w="4000" w:type="dxa"/>
            <w:tcBorders>
              <w:top w:val="nil"/>
              <w:left w:val="nil"/>
              <w:bottom w:val="nil"/>
              <w:right w:val="nil"/>
            </w:tcBorders>
            <w:shd w:val="clear" w:color="auto" w:fill="auto"/>
          </w:tcPr>
          <w:p w14:paraId="2B22F447" w14:textId="6F2A9463" w:rsidR="006D479B" w:rsidRPr="009553DA" w:rsidRDefault="00620693" w:rsidP="009A789F">
            <w:pPr>
              <w:rPr>
                <w:sz w:val="28"/>
                <w:szCs w:val="28"/>
                <w:lang w:val="en-US"/>
              </w:rPr>
            </w:pPr>
            <w:r w:rsidRPr="009553DA">
              <w:rPr>
                <w:b/>
                <w:sz w:val="28"/>
                <w:szCs w:val="28"/>
              </w:rPr>
              <w:t>Б</w:t>
            </w:r>
            <w:r w:rsidR="009A789F" w:rsidRPr="009553DA">
              <w:rPr>
                <w:b/>
                <w:sz w:val="28"/>
                <w:szCs w:val="28"/>
              </w:rPr>
              <w:t>азовый</w:t>
            </w:r>
            <w:r w:rsidR="009A789F" w:rsidRPr="009553DA">
              <w:rPr>
                <w:b/>
                <w:sz w:val="28"/>
                <w:szCs w:val="28"/>
                <w:lang w:val="en-US"/>
              </w:rPr>
              <w:t xml:space="preserve"> </w:t>
            </w:r>
            <w:r w:rsidR="009A789F" w:rsidRPr="009553DA">
              <w:rPr>
                <w:b/>
                <w:sz w:val="28"/>
                <w:szCs w:val="28"/>
              </w:rPr>
              <w:t>адрес</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6D479B" w:rsidRPr="009553DA">
              <w:rPr>
                <w:sz w:val="28"/>
                <w:szCs w:val="28"/>
                <w:lang w:val="en-US"/>
              </w:rPr>
              <w:t>tayanch adres</w:t>
            </w:r>
            <w:r w:rsidR="00117147">
              <w:rPr>
                <w:sz w:val="28"/>
                <w:szCs w:val="28"/>
                <w:lang w:val="en-US"/>
              </w:rPr>
              <w:t xml:space="preserve"> </w:t>
            </w:r>
          </w:p>
          <w:p w14:paraId="77021C89" w14:textId="15D21C5C"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адрес</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base adress</w:t>
            </w:r>
          </w:p>
        </w:tc>
        <w:tc>
          <w:tcPr>
            <w:tcW w:w="5828" w:type="dxa"/>
            <w:tcBorders>
              <w:top w:val="nil"/>
              <w:left w:val="nil"/>
              <w:bottom w:val="nil"/>
              <w:right w:val="nil"/>
            </w:tcBorders>
            <w:shd w:val="clear" w:color="auto" w:fill="auto"/>
          </w:tcPr>
          <w:p w14:paraId="270D9E52" w14:textId="77777777" w:rsidR="00116DCE" w:rsidRPr="009553DA" w:rsidRDefault="009A789F" w:rsidP="00DF3BB2">
            <w:pPr>
              <w:jc w:val="both"/>
              <w:rPr>
                <w:sz w:val="28"/>
                <w:szCs w:val="28"/>
              </w:rPr>
            </w:pPr>
            <w:r w:rsidRPr="009553DA">
              <w:rPr>
                <w:sz w:val="28"/>
                <w:szCs w:val="28"/>
              </w:rPr>
              <w:t>1 Адрес, который используется как исходная величина для вычисления абсолютного адреса вычислительной машины.</w:t>
            </w:r>
          </w:p>
          <w:p w14:paraId="507F6EA7" w14:textId="062BC1BF" w:rsidR="00620693" w:rsidRPr="009553DA" w:rsidRDefault="009A789F" w:rsidP="00DF3BB2">
            <w:pPr>
              <w:jc w:val="both"/>
              <w:rPr>
                <w:sz w:val="28"/>
                <w:szCs w:val="28"/>
              </w:rPr>
            </w:pPr>
            <w:r w:rsidRPr="009553DA">
              <w:rPr>
                <w:sz w:val="28"/>
                <w:szCs w:val="28"/>
              </w:rPr>
              <w:t>2 Младший из группы смежных адресов портов, через которые осуществляется доступ к периферийному устройству.</w:t>
            </w:r>
            <w:r w:rsidR="00117147">
              <w:rPr>
                <w:sz w:val="28"/>
                <w:szCs w:val="28"/>
              </w:rPr>
              <w:t xml:space="preserve"> </w:t>
            </w:r>
          </w:p>
          <w:p w14:paraId="43C4E5B8" w14:textId="77777777" w:rsidR="006D479B" w:rsidRPr="009553DA" w:rsidRDefault="006D479B" w:rsidP="006D479B">
            <w:pPr>
              <w:jc w:val="both"/>
              <w:rPr>
                <w:sz w:val="28"/>
                <w:szCs w:val="28"/>
              </w:rPr>
            </w:pPr>
          </w:p>
          <w:p w14:paraId="73AD90A4" w14:textId="77777777" w:rsidR="006D479B" w:rsidRPr="009553DA" w:rsidRDefault="006D479B" w:rsidP="006D479B">
            <w:pPr>
              <w:jc w:val="both"/>
              <w:rPr>
                <w:sz w:val="28"/>
                <w:szCs w:val="28"/>
                <w:lang w:val="en-US"/>
              </w:rPr>
            </w:pPr>
            <w:r w:rsidRPr="009553DA">
              <w:rPr>
                <w:sz w:val="28"/>
                <w:szCs w:val="28"/>
                <w:lang w:val="en-US"/>
              </w:rPr>
              <w:t>1 Hisoblash mashinasining absolyut adresini hisoblash uchun boshlan</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ch kattalik sifatida foydalaniladigan adres. </w:t>
            </w:r>
          </w:p>
          <w:p w14:paraId="6492EABF" w14:textId="40C6DC5D" w:rsidR="00620693" w:rsidRPr="009553DA" w:rsidRDefault="006D479B" w:rsidP="006D479B">
            <w:pPr>
              <w:jc w:val="both"/>
              <w:rPr>
                <w:sz w:val="28"/>
                <w:szCs w:val="28"/>
                <w:lang w:val="en-US"/>
              </w:rPr>
            </w:pPr>
            <w:r w:rsidRPr="009553DA">
              <w:rPr>
                <w:sz w:val="28"/>
                <w:szCs w:val="28"/>
                <w:lang w:val="en-US"/>
              </w:rPr>
              <w:t>2 Periferik qurilmalardan foydalanish amalga oshiriladigan portlarning q</w:t>
            </w:r>
            <w:r w:rsidR="00E628D2" w:rsidRPr="009553DA">
              <w:rPr>
                <w:sz w:val="28"/>
                <w:szCs w:val="28"/>
                <w:lang w:val="en-US"/>
              </w:rPr>
              <w:t>o‘</w:t>
            </w:r>
            <w:r w:rsidRPr="009553DA">
              <w:rPr>
                <w:sz w:val="28"/>
                <w:szCs w:val="28"/>
                <w:lang w:val="en-US"/>
              </w:rPr>
              <w:t>shni adreslari guruhidan eng kichigi.</w:t>
            </w:r>
            <w:r w:rsidR="00117147">
              <w:rPr>
                <w:sz w:val="28"/>
                <w:szCs w:val="28"/>
                <w:lang w:val="en-US"/>
              </w:rPr>
              <w:t xml:space="preserve"> </w:t>
            </w:r>
          </w:p>
          <w:p w14:paraId="7344954C" w14:textId="77777777" w:rsidR="006D479B" w:rsidRPr="009553DA" w:rsidRDefault="006D479B" w:rsidP="00DF3BB2">
            <w:pPr>
              <w:jc w:val="both"/>
              <w:rPr>
                <w:sz w:val="28"/>
                <w:szCs w:val="28"/>
                <w:lang w:val="en-US"/>
              </w:rPr>
            </w:pPr>
          </w:p>
          <w:p w14:paraId="292084BD" w14:textId="77777777" w:rsidR="00620693" w:rsidRPr="009553DA" w:rsidRDefault="00116DCE" w:rsidP="00DF3BB2">
            <w:pPr>
              <w:jc w:val="both"/>
              <w:rPr>
                <w:sz w:val="28"/>
                <w:szCs w:val="28"/>
              </w:rPr>
            </w:pPr>
            <w:r w:rsidRPr="009553DA">
              <w:rPr>
                <w:sz w:val="28"/>
                <w:szCs w:val="28"/>
              </w:rPr>
              <w:t>1</w:t>
            </w:r>
            <w:r w:rsidR="009A789F" w:rsidRPr="009553DA">
              <w:rPr>
                <w:sz w:val="28"/>
                <w:szCs w:val="28"/>
              </w:rPr>
              <w:t xml:space="preserve"> Ҳисоблаш машинасининг абсолют адресини ҳисоблаш учун бошланғич катталик сиф</w:t>
            </w:r>
            <w:r w:rsidRPr="009553DA">
              <w:rPr>
                <w:sz w:val="28"/>
                <w:szCs w:val="28"/>
              </w:rPr>
              <w:t xml:space="preserve">атида фойдаланиладиган адрес. </w:t>
            </w:r>
          </w:p>
          <w:p w14:paraId="5F911183" w14:textId="3B730D42" w:rsidR="009A789F" w:rsidRPr="009553DA" w:rsidRDefault="00116DCE" w:rsidP="00DF3BB2">
            <w:pPr>
              <w:jc w:val="both"/>
              <w:rPr>
                <w:sz w:val="28"/>
                <w:szCs w:val="28"/>
              </w:rPr>
            </w:pPr>
            <w:r w:rsidRPr="009553DA">
              <w:rPr>
                <w:sz w:val="28"/>
                <w:szCs w:val="28"/>
              </w:rPr>
              <w:t>2</w:t>
            </w:r>
            <w:r w:rsidR="009A789F" w:rsidRPr="009553DA">
              <w:rPr>
                <w:sz w:val="28"/>
                <w:szCs w:val="28"/>
              </w:rPr>
              <w:t xml:space="preserve"> Периферик қурилмалардан фойдаланиш амалга ошириладиган портларнинг қўшни </w:t>
            </w:r>
            <w:r w:rsidR="00A7414D" w:rsidRPr="009553DA">
              <w:rPr>
                <w:sz w:val="28"/>
                <w:szCs w:val="28"/>
              </w:rPr>
              <w:br/>
            </w:r>
            <w:r w:rsidR="009A789F" w:rsidRPr="009553DA">
              <w:rPr>
                <w:sz w:val="28"/>
                <w:szCs w:val="28"/>
              </w:rPr>
              <w:lastRenderedPageBreak/>
              <w:t>адреслари гуруҳидан энг кичиги.</w:t>
            </w:r>
            <w:r w:rsidR="00117147">
              <w:rPr>
                <w:sz w:val="28"/>
                <w:szCs w:val="28"/>
              </w:rPr>
              <w:t xml:space="preserve"> </w:t>
            </w:r>
          </w:p>
        </w:tc>
      </w:tr>
      <w:tr w:rsidR="009A789F" w:rsidRPr="009553DA" w14:paraId="0031E651" w14:textId="77777777">
        <w:tc>
          <w:tcPr>
            <w:tcW w:w="4000" w:type="dxa"/>
            <w:tcBorders>
              <w:top w:val="nil"/>
              <w:left w:val="nil"/>
              <w:bottom w:val="nil"/>
              <w:right w:val="nil"/>
            </w:tcBorders>
            <w:shd w:val="clear" w:color="auto" w:fill="auto"/>
          </w:tcPr>
          <w:p w14:paraId="1C42D73E" w14:textId="382226C1" w:rsidR="006D479B" w:rsidRPr="009553DA" w:rsidRDefault="00620693" w:rsidP="009A789F">
            <w:pPr>
              <w:rPr>
                <w:sz w:val="28"/>
                <w:szCs w:val="28"/>
              </w:rPr>
            </w:pPr>
            <w:r w:rsidRPr="009553DA">
              <w:rPr>
                <w:b/>
                <w:sz w:val="28"/>
                <w:szCs w:val="28"/>
              </w:rPr>
              <w:lastRenderedPageBreak/>
              <w:t>Б</w:t>
            </w:r>
            <w:r w:rsidR="009A789F" w:rsidRPr="009553DA">
              <w:rPr>
                <w:b/>
                <w:sz w:val="28"/>
                <w:szCs w:val="28"/>
              </w:rPr>
              <w:t>азовый класс</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6D479B" w:rsidRPr="009553DA">
              <w:rPr>
                <w:sz w:val="28"/>
                <w:szCs w:val="28"/>
                <w:lang w:val="en-US"/>
              </w:rPr>
              <w:t>tayanch</w:t>
            </w:r>
            <w:r w:rsidR="006D479B" w:rsidRPr="009553DA">
              <w:rPr>
                <w:sz w:val="28"/>
                <w:szCs w:val="28"/>
              </w:rPr>
              <w:t xml:space="preserve"> </w:t>
            </w:r>
            <w:r w:rsidR="006D479B" w:rsidRPr="009553DA">
              <w:rPr>
                <w:sz w:val="28"/>
                <w:szCs w:val="28"/>
                <w:lang w:val="en-US"/>
              </w:rPr>
              <w:t>klass</w:t>
            </w:r>
            <w:r w:rsidR="00117147">
              <w:rPr>
                <w:sz w:val="28"/>
                <w:szCs w:val="28"/>
              </w:rPr>
              <w:t xml:space="preserve"> </w:t>
            </w:r>
          </w:p>
          <w:p w14:paraId="4B48358C" w14:textId="076FCA81" w:rsidR="009A789F" w:rsidRPr="009553DA" w:rsidRDefault="00117147" w:rsidP="009A789F">
            <w:pPr>
              <w:rPr>
                <w:sz w:val="28"/>
                <w:szCs w:val="28"/>
              </w:rPr>
            </w:pPr>
            <w:r>
              <w:rPr>
                <w:sz w:val="28"/>
                <w:szCs w:val="28"/>
              </w:rPr>
              <w:t xml:space="preserve"> </w:t>
            </w:r>
            <w:r w:rsidR="009A789F" w:rsidRPr="009553DA">
              <w:rPr>
                <w:sz w:val="28"/>
                <w:szCs w:val="28"/>
              </w:rPr>
              <w:t>таянч класс</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base</w:t>
            </w:r>
            <w:r w:rsidR="009A789F" w:rsidRPr="009553DA">
              <w:rPr>
                <w:sz w:val="28"/>
                <w:szCs w:val="28"/>
              </w:rPr>
              <w:t xml:space="preserve"> </w:t>
            </w:r>
            <w:r w:rsidR="009A789F" w:rsidRPr="009553DA">
              <w:rPr>
                <w:sz w:val="28"/>
                <w:szCs w:val="28"/>
                <w:lang w:val="en-US"/>
              </w:rPr>
              <w:t>class</w:t>
            </w:r>
            <w:r w:rsidR="009A789F" w:rsidRPr="009553DA">
              <w:rPr>
                <w:sz w:val="28"/>
                <w:szCs w:val="28"/>
              </w:rPr>
              <w:t xml:space="preserve"> </w:t>
            </w:r>
          </w:p>
        </w:tc>
        <w:tc>
          <w:tcPr>
            <w:tcW w:w="5828" w:type="dxa"/>
            <w:tcBorders>
              <w:top w:val="nil"/>
              <w:left w:val="nil"/>
              <w:bottom w:val="nil"/>
              <w:right w:val="nil"/>
            </w:tcBorders>
            <w:shd w:val="clear" w:color="auto" w:fill="auto"/>
          </w:tcPr>
          <w:p w14:paraId="2C3B1566" w14:textId="231F00C6" w:rsidR="00620693" w:rsidRPr="009553DA" w:rsidRDefault="009A789F" w:rsidP="00DF3BB2">
            <w:pPr>
              <w:jc w:val="both"/>
              <w:rPr>
                <w:sz w:val="28"/>
                <w:szCs w:val="28"/>
              </w:rPr>
            </w:pPr>
            <w:r w:rsidRPr="009553DA">
              <w:rPr>
                <w:sz w:val="28"/>
                <w:szCs w:val="28"/>
              </w:rPr>
              <w:t>Класс, из которого производится наследование подклассами.</w:t>
            </w:r>
            <w:r w:rsidR="00117147">
              <w:rPr>
                <w:sz w:val="28"/>
                <w:szCs w:val="28"/>
              </w:rPr>
              <w:t xml:space="preserve"> </w:t>
            </w:r>
          </w:p>
          <w:p w14:paraId="71B0C637" w14:textId="77777777" w:rsidR="00620693" w:rsidRPr="009553DA" w:rsidRDefault="00620693" w:rsidP="00DF3BB2">
            <w:pPr>
              <w:jc w:val="both"/>
              <w:rPr>
                <w:sz w:val="16"/>
                <w:szCs w:val="16"/>
              </w:rPr>
            </w:pPr>
          </w:p>
          <w:p w14:paraId="25B115DB" w14:textId="3A3CA717" w:rsidR="006D479B" w:rsidRPr="009553DA" w:rsidRDefault="006D479B" w:rsidP="00DF3BB2">
            <w:pPr>
              <w:jc w:val="both"/>
              <w:rPr>
                <w:sz w:val="28"/>
                <w:szCs w:val="28"/>
                <w:lang w:val="en-US"/>
              </w:rPr>
            </w:pPr>
            <w:r w:rsidRPr="009553DA">
              <w:rPr>
                <w:sz w:val="28"/>
                <w:szCs w:val="28"/>
                <w:lang w:val="en-US"/>
              </w:rPr>
              <w:t xml:space="preserve">Quyi klasslar tomonidan </w:t>
            </w:r>
            <w:r w:rsidR="00E628D2" w:rsidRPr="009553DA">
              <w:rPr>
                <w:sz w:val="28"/>
                <w:szCs w:val="28"/>
                <w:lang w:val="en-US"/>
              </w:rPr>
              <w:t>o‘</w:t>
            </w:r>
            <w:r w:rsidRPr="009553DA">
              <w:rPr>
                <w:sz w:val="28"/>
                <w:szCs w:val="28"/>
                <w:lang w:val="en-US"/>
              </w:rPr>
              <w:t>zlashtiriladigan klass.</w:t>
            </w:r>
            <w:r w:rsidR="00117147">
              <w:rPr>
                <w:sz w:val="28"/>
                <w:szCs w:val="28"/>
                <w:lang w:val="en-US"/>
              </w:rPr>
              <w:t xml:space="preserve"> </w:t>
            </w:r>
          </w:p>
          <w:p w14:paraId="15A03F5D" w14:textId="77777777" w:rsidR="006D479B" w:rsidRPr="009553DA" w:rsidRDefault="006D479B" w:rsidP="00DF3BB2">
            <w:pPr>
              <w:jc w:val="both"/>
              <w:rPr>
                <w:sz w:val="16"/>
                <w:szCs w:val="16"/>
                <w:lang w:val="en-US"/>
              </w:rPr>
            </w:pPr>
          </w:p>
          <w:p w14:paraId="3FAB8D3B" w14:textId="4C8B8B11" w:rsidR="00620693" w:rsidRPr="009553DA" w:rsidRDefault="009A789F" w:rsidP="00DF3BB2">
            <w:pPr>
              <w:jc w:val="both"/>
              <w:rPr>
                <w:sz w:val="28"/>
                <w:szCs w:val="28"/>
              </w:rPr>
            </w:pPr>
            <w:r w:rsidRPr="009553DA">
              <w:rPr>
                <w:sz w:val="28"/>
                <w:szCs w:val="28"/>
              </w:rPr>
              <w:t>Қуйи класслар томонидан ўзлаштириладиган класс.</w:t>
            </w:r>
            <w:r w:rsidR="00117147">
              <w:rPr>
                <w:sz w:val="28"/>
                <w:szCs w:val="28"/>
              </w:rPr>
              <w:t xml:space="preserve"> </w:t>
            </w:r>
          </w:p>
          <w:p w14:paraId="3355DDFC" w14:textId="0D1DFA72" w:rsidR="009A789F" w:rsidRPr="009553DA" w:rsidRDefault="00117147" w:rsidP="00DF3BB2">
            <w:pPr>
              <w:jc w:val="both"/>
              <w:rPr>
                <w:sz w:val="16"/>
                <w:szCs w:val="16"/>
              </w:rPr>
            </w:pPr>
            <w:r>
              <w:rPr>
                <w:sz w:val="16"/>
                <w:szCs w:val="16"/>
              </w:rPr>
              <w:t xml:space="preserve"> </w:t>
            </w:r>
          </w:p>
        </w:tc>
      </w:tr>
      <w:tr w:rsidR="009A789F" w:rsidRPr="009553DA" w14:paraId="2F225F7B" w14:textId="77777777">
        <w:tc>
          <w:tcPr>
            <w:tcW w:w="4000" w:type="dxa"/>
            <w:tcBorders>
              <w:top w:val="nil"/>
              <w:left w:val="nil"/>
              <w:bottom w:val="nil"/>
              <w:right w:val="nil"/>
            </w:tcBorders>
            <w:shd w:val="clear" w:color="auto" w:fill="auto"/>
          </w:tcPr>
          <w:p w14:paraId="155D55C5" w14:textId="5832E750" w:rsidR="00620693" w:rsidRPr="009553DA" w:rsidRDefault="00620693" w:rsidP="009A789F">
            <w:pPr>
              <w:rPr>
                <w:b/>
                <w:sz w:val="28"/>
                <w:szCs w:val="28"/>
              </w:rPr>
            </w:pPr>
            <w:r w:rsidRPr="009553DA">
              <w:rPr>
                <w:b/>
                <w:sz w:val="28"/>
                <w:szCs w:val="28"/>
              </w:rPr>
              <w:t>Б</w:t>
            </w:r>
            <w:r w:rsidR="009A789F" w:rsidRPr="009553DA">
              <w:rPr>
                <w:b/>
                <w:sz w:val="28"/>
                <w:szCs w:val="28"/>
              </w:rPr>
              <w:t>азовый прямой метод</w:t>
            </w:r>
            <w:r w:rsidR="00117147">
              <w:rPr>
                <w:b/>
                <w:sz w:val="28"/>
                <w:szCs w:val="28"/>
              </w:rPr>
              <w:t xml:space="preserve"> </w:t>
            </w:r>
          </w:p>
          <w:p w14:paraId="38B01DB7" w14:textId="7D3B1C9D" w:rsidR="00C55A6F" w:rsidRPr="009553DA" w:rsidRDefault="009A789F" w:rsidP="009A789F">
            <w:pPr>
              <w:rPr>
                <w:sz w:val="28"/>
                <w:szCs w:val="28"/>
              </w:rPr>
            </w:pPr>
            <w:r w:rsidRPr="009553DA">
              <w:rPr>
                <w:b/>
                <w:sz w:val="28"/>
                <w:szCs w:val="28"/>
              </w:rPr>
              <w:t>доступа</w:t>
            </w:r>
            <w:r w:rsidR="00117147">
              <w:rPr>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C55A6F" w:rsidRPr="009553DA">
              <w:rPr>
                <w:sz w:val="28"/>
                <w:szCs w:val="28"/>
                <w:lang w:val="en-US"/>
              </w:rPr>
              <w:t>tayanch</w:t>
            </w:r>
            <w:r w:rsidR="00C55A6F" w:rsidRPr="009553DA">
              <w:rPr>
                <w:sz w:val="28"/>
                <w:szCs w:val="28"/>
              </w:rPr>
              <w:t xml:space="preserve"> </w:t>
            </w:r>
            <w:r w:rsidR="00C55A6F" w:rsidRPr="009553DA">
              <w:rPr>
                <w:sz w:val="28"/>
                <w:szCs w:val="28"/>
                <w:lang w:val="en-US"/>
              </w:rPr>
              <w:t>bevosita</w:t>
            </w:r>
            <w:r w:rsidR="00C55A6F" w:rsidRPr="009553DA">
              <w:rPr>
                <w:sz w:val="28"/>
                <w:szCs w:val="28"/>
              </w:rPr>
              <w:t xml:space="preserve"> </w:t>
            </w:r>
            <w:r w:rsidR="00C55A6F" w:rsidRPr="009553DA">
              <w:rPr>
                <w:sz w:val="28"/>
                <w:szCs w:val="28"/>
                <w:lang w:val="en-US"/>
              </w:rPr>
              <w:t>foydalana</w:t>
            </w:r>
            <w:r w:rsidR="00C55A6F" w:rsidRPr="009553DA">
              <w:rPr>
                <w:sz w:val="28"/>
                <w:szCs w:val="28"/>
              </w:rPr>
              <w:t xml:space="preserve"> </w:t>
            </w:r>
            <w:r w:rsidR="00C55A6F" w:rsidRPr="009553DA">
              <w:rPr>
                <w:sz w:val="28"/>
                <w:szCs w:val="28"/>
                <w:lang w:val="en-US"/>
              </w:rPr>
              <w:t>olish</w:t>
            </w:r>
            <w:r w:rsidR="00C55A6F" w:rsidRPr="009553DA">
              <w:rPr>
                <w:sz w:val="28"/>
                <w:szCs w:val="28"/>
              </w:rPr>
              <w:t xml:space="preserve"> </w:t>
            </w:r>
            <w:r w:rsidR="00C55A6F" w:rsidRPr="009553DA">
              <w:rPr>
                <w:sz w:val="28"/>
                <w:szCs w:val="28"/>
                <w:lang w:val="en-US"/>
              </w:rPr>
              <w:t>metodi</w:t>
            </w:r>
            <w:r w:rsidR="00117147">
              <w:rPr>
                <w:sz w:val="28"/>
                <w:szCs w:val="28"/>
              </w:rPr>
              <w:t xml:space="preserve"> </w:t>
            </w:r>
          </w:p>
          <w:p w14:paraId="5770D1B3" w14:textId="25860ABC" w:rsidR="009A789F" w:rsidRPr="009553DA" w:rsidRDefault="00117147" w:rsidP="009A789F">
            <w:pPr>
              <w:rPr>
                <w:sz w:val="28"/>
                <w:szCs w:val="28"/>
              </w:rPr>
            </w:pPr>
            <w:r>
              <w:rPr>
                <w:sz w:val="28"/>
                <w:szCs w:val="28"/>
              </w:rPr>
              <w:t xml:space="preserve"> </w:t>
            </w:r>
            <w:r w:rsidR="009A789F" w:rsidRPr="009553DA">
              <w:rPr>
                <w:sz w:val="28"/>
                <w:szCs w:val="28"/>
              </w:rPr>
              <w:t>таянч бевосита фойдалана олиш методи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basic</w:t>
            </w:r>
            <w:r w:rsidR="009A789F" w:rsidRPr="009553DA">
              <w:rPr>
                <w:sz w:val="28"/>
                <w:szCs w:val="28"/>
              </w:rPr>
              <w:t xml:space="preserve"> </w:t>
            </w:r>
            <w:r w:rsidR="009A789F" w:rsidRPr="009553DA">
              <w:rPr>
                <w:sz w:val="28"/>
                <w:szCs w:val="28"/>
                <w:lang w:val="en-US"/>
              </w:rPr>
              <w:t>direct</w:t>
            </w:r>
            <w:r w:rsidR="009A789F" w:rsidRPr="009553DA">
              <w:rPr>
                <w:sz w:val="28"/>
                <w:szCs w:val="28"/>
              </w:rPr>
              <w:t xml:space="preserve"> </w:t>
            </w:r>
            <w:r w:rsidR="009A789F" w:rsidRPr="009553DA">
              <w:rPr>
                <w:sz w:val="28"/>
                <w:szCs w:val="28"/>
                <w:lang w:val="en-US"/>
              </w:rPr>
              <w:t>access</w:t>
            </w:r>
            <w:r w:rsidR="009A789F" w:rsidRPr="009553DA">
              <w:rPr>
                <w:sz w:val="28"/>
                <w:szCs w:val="28"/>
              </w:rPr>
              <w:t xml:space="preserve"> </w:t>
            </w:r>
            <w:r w:rsidR="009A789F" w:rsidRPr="009553DA">
              <w:rPr>
                <w:sz w:val="28"/>
                <w:szCs w:val="28"/>
                <w:lang w:val="en-US"/>
              </w:rPr>
              <w:t>method</w:t>
            </w:r>
            <w:r w:rsidR="009A789F" w:rsidRPr="009553DA">
              <w:rPr>
                <w:sz w:val="28"/>
                <w:szCs w:val="28"/>
              </w:rPr>
              <w:t xml:space="preserve"> (</w:t>
            </w:r>
            <w:r w:rsidR="009A789F" w:rsidRPr="009553DA">
              <w:rPr>
                <w:sz w:val="28"/>
                <w:szCs w:val="28"/>
                <w:lang w:val="en-US"/>
              </w:rPr>
              <w:t>BDAM</w:t>
            </w:r>
            <w:r w:rsidR="009A789F" w:rsidRPr="009553DA">
              <w:rPr>
                <w:sz w:val="28"/>
                <w:szCs w:val="28"/>
              </w:rPr>
              <w:t xml:space="preserve">) </w:t>
            </w:r>
          </w:p>
        </w:tc>
        <w:tc>
          <w:tcPr>
            <w:tcW w:w="5828" w:type="dxa"/>
            <w:tcBorders>
              <w:top w:val="nil"/>
              <w:left w:val="nil"/>
              <w:bottom w:val="nil"/>
              <w:right w:val="nil"/>
            </w:tcBorders>
            <w:shd w:val="clear" w:color="auto" w:fill="auto"/>
          </w:tcPr>
          <w:p w14:paraId="1E299260" w14:textId="53024F7E" w:rsidR="00620693" w:rsidRPr="009553DA" w:rsidRDefault="009A789F" w:rsidP="00DF3BB2">
            <w:pPr>
              <w:jc w:val="both"/>
              <w:rPr>
                <w:sz w:val="28"/>
                <w:szCs w:val="28"/>
              </w:rPr>
            </w:pPr>
            <w:r w:rsidRPr="009553DA">
              <w:rPr>
                <w:sz w:val="28"/>
                <w:szCs w:val="28"/>
              </w:rPr>
              <w:t>Метод доступа низкого уровня, при котором запись идентифицируется номером записи</w:t>
            </w:r>
            <w:r w:rsidR="00117147">
              <w:rPr>
                <w:sz w:val="28"/>
                <w:szCs w:val="28"/>
              </w:rPr>
              <w:t xml:space="preserve"> </w:t>
            </w:r>
            <w:r w:rsidRPr="009553DA">
              <w:rPr>
                <w:sz w:val="28"/>
                <w:szCs w:val="28"/>
              </w:rPr>
              <w:t>внутри файла или физическим адресом на устройстве.</w:t>
            </w:r>
            <w:r w:rsidR="00117147">
              <w:rPr>
                <w:sz w:val="28"/>
                <w:szCs w:val="28"/>
              </w:rPr>
              <w:t xml:space="preserve"> </w:t>
            </w:r>
          </w:p>
          <w:p w14:paraId="3BE13841" w14:textId="77777777" w:rsidR="00620693" w:rsidRPr="009553DA" w:rsidRDefault="00620693" w:rsidP="00DF3BB2">
            <w:pPr>
              <w:jc w:val="both"/>
              <w:rPr>
                <w:sz w:val="16"/>
                <w:szCs w:val="16"/>
              </w:rPr>
            </w:pPr>
          </w:p>
          <w:p w14:paraId="4A37E51D" w14:textId="77777777" w:rsidR="00C55A6F" w:rsidRPr="009553DA" w:rsidRDefault="00C55A6F" w:rsidP="00DF3BB2">
            <w:pPr>
              <w:jc w:val="both"/>
              <w:rPr>
                <w:sz w:val="28"/>
                <w:szCs w:val="28"/>
              </w:rPr>
            </w:pPr>
            <w:r w:rsidRPr="009553DA">
              <w:rPr>
                <w:sz w:val="28"/>
                <w:szCs w:val="28"/>
              </w:rPr>
              <w:t>Yozuv fayl ichidagi yozuv raqami bilan yoki qurilmadagi fizik adres bilan identifikatsiya qilinadigan quyi sath foydalana olish metodi.</w:t>
            </w:r>
          </w:p>
          <w:p w14:paraId="5D5D58A8" w14:textId="77777777" w:rsidR="00C55A6F" w:rsidRPr="009553DA" w:rsidRDefault="00C55A6F" w:rsidP="00DF3BB2">
            <w:pPr>
              <w:jc w:val="both"/>
              <w:rPr>
                <w:sz w:val="16"/>
                <w:szCs w:val="16"/>
              </w:rPr>
            </w:pPr>
          </w:p>
          <w:p w14:paraId="611F1E0A" w14:textId="7C84FABB" w:rsidR="00620693" w:rsidRPr="009553DA" w:rsidRDefault="009A789F" w:rsidP="00DF3BB2">
            <w:pPr>
              <w:jc w:val="both"/>
              <w:rPr>
                <w:sz w:val="28"/>
                <w:szCs w:val="28"/>
              </w:rPr>
            </w:pPr>
            <w:r w:rsidRPr="009553DA">
              <w:rPr>
                <w:sz w:val="28"/>
                <w:szCs w:val="28"/>
              </w:rPr>
              <w:t>Ёзув файл ичидаги ёзув рақами билан ёки қурилмадаги физик адрес билан идентификация қилинадиган</w:t>
            </w:r>
            <w:r w:rsidR="00F03483" w:rsidRPr="009553DA">
              <w:rPr>
                <w:sz w:val="28"/>
                <w:szCs w:val="28"/>
              </w:rPr>
              <w:t>,</w:t>
            </w:r>
            <w:r w:rsidRPr="009553DA">
              <w:rPr>
                <w:sz w:val="28"/>
                <w:szCs w:val="28"/>
              </w:rPr>
              <w:t xml:space="preserve"> қуйи сатҳ фойдалана олиш методи.</w:t>
            </w:r>
            <w:r w:rsidR="00117147">
              <w:rPr>
                <w:sz w:val="28"/>
                <w:szCs w:val="28"/>
              </w:rPr>
              <w:t xml:space="preserve"> </w:t>
            </w:r>
          </w:p>
          <w:p w14:paraId="01D04CE3" w14:textId="06B7E9D0" w:rsidR="009A789F" w:rsidRPr="009553DA" w:rsidRDefault="00117147" w:rsidP="00DF3BB2">
            <w:pPr>
              <w:jc w:val="both"/>
              <w:rPr>
                <w:sz w:val="16"/>
                <w:szCs w:val="16"/>
              </w:rPr>
            </w:pPr>
            <w:r>
              <w:rPr>
                <w:sz w:val="16"/>
                <w:szCs w:val="16"/>
              </w:rPr>
              <w:t xml:space="preserve"> </w:t>
            </w:r>
          </w:p>
        </w:tc>
      </w:tr>
      <w:tr w:rsidR="009A789F" w:rsidRPr="009553DA" w14:paraId="3F659DBD" w14:textId="77777777">
        <w:tc>
          <w:tcPr>
            <w:tcW w:w="4000" w:type="dxa"/>
            <w:tcBorders>
              <w:top w:val="nil"/>
              <w:left w:val="nil"/>
              <w:bottom w:val="nil"/>
              <w:right w:val="nil"/>
            </w:tcBorders>
            <w:shd w:val="clear" w:color="auto" w:fill="auto"/>
          </w:tcPr>
          <w:p w14:paraId="54B5C24F" w14:textId="627D5A0D" w:rsidR="000E15C8" w:rsidRPr="009553DA" w:rsidRDefault="00D905AF" w:rsidP="009A789F">
            <w:pPr>
              <w:rPr>
                <w:sz w:val="28"/>
                <w:szCs w:val="28"/>
                <w:lang w:val="en-US"/>
              </w:rPr>
            </w:pPr>
            <w:r w:rsidRPr="009553DA">
              <w:rPr>
                <w:b/>
                <w:sz w:val="28"/>
                <w:szCs w:val="28"/>
              </w:rPr>
              <w:t>Б</w:t>
            </w:r>
            <w:r w:rsidR="009A789F" w:rsidRPr="009553DA">
              <w:rPr>
                <w:b/>
                <w:sz w:val="28"/>
                <w:szCs w:val="28"/>
              </w:rPr>
              <w:t>азовый</w:t>
            </w:r>
            <w:r w:rsidR="009A789F" w:rsidRPr="009553DA">
              <w:rPr>
                <w:b/>
                <w:sz w:val="28"/>
                <w:szCs w:val="28"/>
                <w:lang w:val="en-US"/>
              </w:rPr>
              <w:t xml:space="preserve"> </w:t>
            </w:r>
            <w:r w:rsidR="009A789F" w:rsidRPr="009553DA">
              <w:rPr>
                <w:b/>
                <w:sz w:val="28"/>
                <w:szCs w:val="28"/>
              </w:rPr>
              <w:t>регистр</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0E15C8" w:rsidRPr="009553DA">
              <w:rPr>
                <w:sz w:val="28"/>
                <w:szCs w:val="28"/>
                <w:lang w:val="en-US"/>
              </w:rPr>
              <w:t>tayanch registr</w:t>
            </w:r>
            <w:r w:rsidR="00117147">
              <w:rPr>
                <w:sz w:val="28"/>
                <w:szCs w:val="28"/>
                <w:lang w:val="en-US"/>
              </w:rPr>
              <w:t xml:space="preserve"> </w:t>
            </w:r>
          </w:p>
          <w:p w14:paraId="5BEC2C43" w14:textId="6BC31A57"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регистр</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base register</w:t>
            </w:r>
          </w:p>
        </w:tc>
        <w:tc>
          <w:tcPr>
            <w:tcW w:w="5828" w:type="dxa"/>
            <w:tcBorders>
              <w:top w:val="nil"/>
              <w:left w:val="nil"/>
              <w:bottom w:val="nil"/>
              <w:right w:val="nil"/>
            </w:tcBorders>
            <w:shd w:val="clear" w:color="auto" w:fill="auto"/>
          </w:tcPr>
          <w:p w14:paraId="0E6ADED5" w14:textId="2B59E170" w:rsidR="00D905AF" w:rsidRPr="009553DA" w:rsidRDefault="009A789F" w:rsidP="00DF3BB2">
            <w:pPr>
              <w:jc w:val="both"/>
              <w:rPr>
                <w:sz w:val="28"/>
                <w:szCs w:val="28"/>
              </w:rPr>
            </w:pPr>
            <w:r w:rsidRPr="009553DA">
              <w:rPr>
                <w:sz w:val="28"/>
                <w:szCs w:val="28"/>
              </w:rPr>
              <w:t>Регистр используемый для хранения базового адреса и адресации</w:t>
            </w:r>
            <w:r w:rsidR="00117147">
              <w:rPr>
                <w:sz w:val="28"/>
                <w:szCs w:val="28"/>
              </w:rPr>
              <w:t xml:space="preserve"> </w:t>
            </w:r>
            <w:r w:rsidRPr="009553DA">
              <w:rPr>
                <w:sz w:val="28"/>
                <w:szCs w:val="28"/>
              </w:rPr>
              <w:t>относительно него.</w:t>
            </w:r>
            <w:r w:rsidR="00117147">
              <w:rPr>
                <w:sz w:val="28"/>
                <w:szCs w:val="28"/>
              </w:rPr>
              <w:t xml:space="preserve"> </w:t>
            </w:r>
          </w:p>
          <w:p w14:paraId="34F358B6" w14:textId="77777777" w:rsidR="00D905AF" w:rsidRPr="009553DA" w:rsidRDefault="00D905AF" w:rsidP="00DF3BB2">
            <w:pPr>
              <w:jc w:val="both"/>
              <w:rPr>
                <w:sz w:val="16"/>
                <w:szCs w:val="16"/>
              </w:rPr>
            </w:pPr>
          </w:p>
          <w:p w14:paraId="769F14F5" w14:textId="77777777" w:rsidR="000E15C8" w:rsidRPr="009553DA" w:rsidRDefault="000E15C8" w:rsidP="00DF3BB2">
            <w:pPr>
              <w:jc w:val="both"/>
              <w:rPr>
                <w:sz w:val="28"/>
                <w:szCs w:val="28"/>
                <w:lang w:val="en-US"/>
              </w:rPr>
            </w:pPr>
            <w:r w:rsidRPr="009553DA">
              <w:rPr>
                <w:sz w:val="28"/>
                <w:szCs w:val="28"/>
                <w:lang w:val="en-US"/>
              </w:rPr>
              <w:t>Tayanch adresni va unga nisbatan adreslashni saqlash uchun foydalaniladigan registr.</w:t>
            </w:r>
          </w:p>
          <w:p w14:paraId="4FF3E8D9" w14:textId="77777777" w:rsidR="000E15C8" w:rsidRPr="009553DA" w:rsidRDefault="000E15C8" w:rsidP="00DF3BB2">
            <w:pPr>
              <w:jc w:val="both"/>
              <w:rPr>
                <w:sz w:val="16"/>
                <w:szCs w:val="16"/>
                <w:lang w:val="en-US"/>
              </w:rPr>
            </w:pPr>
          </w:p>
          <w:p w14:paraId="5B38B1C2" w14:textId="1C9A26FF" w:rsidR="00D905AF" w:rsidRPr="009553DA" w:rsidRDefault="009A789F" w:rsidP="00DF3BB2">
            <w:pPr>
              <w:jc w:val="both"/>
              <w:rPr>
                <w:sz w:val="28"/>
                <w:szCs w:val="28"/>
              </w:rPr>
            </w:pPr>
            <w:r w:rsidRPr="009553DA">
              <w:rPr>
                <w:sz w:val="28"/>
                <w:szCs w:val="28"/>
              </w:rPr>
              <w:t>Таянч адресни ва унга нисбатан адреслашни сақлаш учун фойдаланиладиган регистр.</w:t>
            </w:r>
            <w:r w:rsidR="00117147">
              <w:rPr>
                <w:sz w:val="28"/>
                <w:szCs w:val="28"/>
              </w:rPr>
              <w:t xml:space="preserve"> </w:t>
            </w:r>
          </w:p>
          <w:p w14:paraId="29085305" w14:textId="77777777" w:rsidR="009A789F" w:rsidRPr="009553DA" w:rsidRDefault="009A789F" w:rsidP="00DF3BB2">
            <w:pPr>
              <w:jc w:val="both"/>
              <w:rPr>
                <w:sz w:val="16"/>
                <w:szCs w:val="16"/>
              </w:rPr>
            </w:pPr>
          </w:p>
        </w:tc>
      </w:tr>
      <w:tr w:rsidR="009A789F" w:rsidRPr="009553DA" w14:paraId="701396A9" w14:textId="77777777">
        <w:tc>
          <w:tcPr>
            <w:tcW w:w="4000" w:type="dxa"/>
            <w:tcBorders>
              <w:top w:val="nil"/>
              <w:left w:val="nil"/>
              <w:bottom w:val="nil"/>
              <w:right w:val="nil"/>
            </w:tcBorders>
            <w:shd w:val="clear" w:color="auto" w:fill="auto"/>
          </w:tcPr>
          <w:p w14:paraId="38613AF8" w14:textId="2A3F2CBE" w:rsidR="000E15C8" w:rsidRPr="009553DA" w:rsidRDefault="00D905AF" w:rsidP="009A789F">
            <w:pPr>
              <w:rPr>
                <w:sz w:val="28"/>
                <w:szCs w:val="28"/>
              </w:rPr>
            </w:pPr>
            <w:r w:rsidRPr="009553DA">
              <w:rPr>
                <w:b/>
                <w:sz w:val="28"/>
                <w:szCs w:val="28"/>
              </w:rPr>
              <w:t>Б</w:t>
            </w:r>
            <w:r w:rsidR="009A789F" w:rsidRPr="009553DA">
              <w:rPr>
                <w:b/>
                <w:sz w:val="28"/>
                <w:szCs w:val="28"/>
              </w:rPr>
              <w:t>азовый телекоммуника</w:t>
            </w:r>
            <w:r w:rsidRPr="009553DA">
              <w:rPr>
                <w:b/>
                <w:sz w:val="28"/>
                <w:szCs w:val="28"/>
              </w:rPr>
              <w:t>-</w:t>
            </w:r>
            <w:r w:rsidR="009A789F" w:rsidRPr="009553DA">
              <w:rPr>
                <w:b/>
                <w:sz w:val="28"/>
                <w:szCs w:val="28"/>
              </w:rPr>
              <w:t>ционный метод доступа</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0E15C8" w:rsidRPr="009553DA">
              <w:rPr>
                <w:sz w:val="28"/>
                <w:szCs w:val="28"/>
                <w:lang w:val="en-US"/>
              </w:rPr>
              <w:t>tayanch</w:t>
            </w:r>
            <w:r w:rsidR="000E15C8" w:rsidRPr="009553DA">
              <w:rPr>
                <w:sz w:val="28"/>
                <w:szCs w:val="28"/>
              </w:rPr>
              <w:t xml:space="preserve"> </w:t>
            </w:r>
            <w:r w:rsidR="000E15C8" w:rsidRPr="009553DA">
              <w:rPr>
                <w:sz w:val="28"/>
                <w:szCs w:val="28"/>
                <w:lang w:val="en-US"/>
              </w:rPr>
              <w:t>telekommunikatsion</w:t>
            </w:r>
            <w:r w:rsidR="000E15C8" w:rsidRPr="009553DA">
              <w:rPr>
                <w:sz w:val="28"/>
                <w:szCs w:val="28"/>
              </w:rPr>
              <w:t xml:space="preserve"> </w:t>
            </w:r>
            <w:r w:rsidR="000E15C8" w:rsidRPr="009553DA">
              <w:rPr>
                <w:sz w:val="28"/>
                <w:szCs w:val="28"/>
                <w:lang w:val="en-US"/>
              </w:rPr>
              <w:t>foydalana</w:t>
            </w:r>
            <w:r w:rsidR="000E15C8" w:rsidRPr="009553DA">
              <w:rPr>
                <w:sz w:val="28"/>
                <w:szCs w:val="28"/>
              </w:rPr>
              <w:t xml:space="preserve"> </w:t>
            </w:r>
            <w:r w:rsidR="000E15C8" w:rsidRPr="009553DA">
              <w:rPr>
                <w:sz w:val="28"/>
                <w:szCs w:val="28"/>
                <w:lang w:val="en-US"/>
              </w:rPr>
              <w:t>olish</w:t>
            </w:r>
            <w:r w:rsidR="000E15C8" w:rsidRPr="009553DA">
              <w:rPr>
                <w:sz w:val="28"/>
                <w:szCs w:val="28"/>
              </w:rPr>
              <w:t xml:space="preserve"> </w:t>
            </w:r>
            <w:r w:rsidR="000E15C8" w:rsidRPr="009553DA">
              <w:rPr>
                <w:sz w:val="28"/>
                <w:szCs w:val="28"/>
                <w:lang w:val="en-US"/>
              </w:rPr>
              <w:t>metodi</w:t>
            </w:r>
            <w:r w:rsidR="00117147">
              <w:rPr>
                <w:sz w:val="28"/>
                <w:szCs w:val="28"/>
              </w:rPr>
              <w:t xml:space="preserve"> </w:t>
            </w:r>
          </w:p>
          <w:p w14:paraId="052017BC" w14:textId="5C0B14F2" w:rsidR="00D905AF" w:rsidRPr="009553DA" w:rsidRDefault="00117147" w:rsidP="009A789F">
            <w:pPr>
              <w:rPr>
                <w:sz w:val="28"/>
                <w:szCs w:val="28"/>
              </w:rPr>
            </w:pPr>
            <w:r>
              <w:rPr>
                <w:sz w:val="28"/>
                <w:szCs w:val="28"/>
              </w:rPr>
              <w:t xml:space="preserve"> </w:t>
            </w:r>
            <w:r w:rsidR="009A789F" w:rsidRPr="009553DA">
              <w:rPr>
                <w:sz w:val="28"/>
                <w:szCs w:val="28"/>
              </w:rPr>
              <w:t>таянч телекоммуникацион фойдалана олиш методи</w:t>
            </w:r>
            <w:r>
              <w:rPr>
                <w:sz w:val="28"/>
                <w:szCs w:val="28"/>
              </w:rPr>
              <w:t xml:space="preserve"> </w:t>
            </w:r>
            <w:r w:rsidR="00D905AF" w:rsidRPr="009553DA">
              <w:rPr>
                <w:b/>
                <w:sz w:val="28"/>
                <w:szCs w:val="28"/>
                <w:lang w:val="en-US"/>
              </w:rPr>
              <w:t>en</w:t>
            </w:r>
            <w:r w:rsidR="00D905AF" w:rsidRPr="009553DA">
              <w:rPr>
                <w:b/>
                <w:sz w:val="28"/>
                <w:szCs w:val="28"/>
              </w:rPr>
              <w:t xml:space="preserve"> </w:t>
            </w:r>
            <w:r w:rsidR="00D905AF" w:rsidRPr="009553DA">
              <w:rPr>
                <w:sz w:val="28"/>
                <w:szCs w:val="28"/>
              </w:rPr>
              <w:t xml:space="preserve">- </w:t>
            </w:r>
            <w:r w:rsidR="009A789F" w:rsidRPr="009553DA">
              <w:rPr>
                <w:sz w:val="28"/>
                <w:szCs w:val="28"/>
                <w:lang w:val="en-US"/>
              </w:rPr>
              <w:t>basic</w:t>
            </w:r>
            <w:r w:rsidR="009A789F" w:rsidRPr="009553DA">
              <w:rPr>
                <w:sz w:val="28"/>
                <w:szCs w:val="28"/>
              </w:rPr>
              <w:t xml:space="preserve"> </w:t>
            </w:r>
            <w:r w:rsidR="00E251B9" w:rsidRPr="009553DA">
              <w:rPr>
                <w:sz w:val="28"/>
                <w:szCs w:val="28"/>
                <w:lang w:val="en-US"/>
              </w:rPr>
              <w:t>telecommunications</w:t>
            </w:r>
            <w:r w:rsidR="009A789F" w:rsidRPr="009553DA">
              <w:rPr>
                <w:sz w:val="28"/>
                <w:szCs w:val="28"/>
              </w:rPr>
              <w:t xml:space="preserve"> </w:t>
            </w:r>
          </w:p>
          <w:p w14:paraId="3B3B4065" w14:textId="77777777" w:rsidR="009A789F" w:rsidRPr="009553DA" w:rsidRDefault="009A789F" w:rsidP="009A789F">
            <w:pPr>
              <w:rPr>
                <w:sz w:val="28"/>
                <w:szCs w:val="28"/>
              </w:rPr>
            </w:pPr>
            <w:r w:rsidRPr="009553DA">
              <w:rPr>
                <w:sz w:val="28"/>
                <w:szCs w:val="28"/>
                <w:lang w:val="en-US"/>
              </w:rPr>
              <w:t>access</w:t>
            </w:r>
            <w:r w:rsidRPr="009553DA">
              <w:rPr>
                <w:sz w:val="28"/>
                <w:szCs w:val="28"/>
              </w:rPr>
              <w:t xml:space="preserve"> </w:t>
            </w:r>
            <w:r w:rsidRPr="009553DA">
              <w:rPr>
                <w:sz w:val="28"/>
                <w:szCs w:val="28"/>
                <w:lang w:val="en-US"/>
              </w:rPr>
              <w:t>method</w:t>
            </w:r>
            <w:r w:rsidRPr="009553DA">
              <w:rPr>
                <w:sz w:val="28"/>
                <w:szCs w:val="28"/>
              </w:rPr>
              <w:t xml:space="preserve"> (</w:t>
            </w:r>
            <w:r w:rsidRPr="009553DA">
              <w:rPr>
                <w:sz w:val="28"/>
                <w:szCs w:val="28"/>
                <w:lang w:val="en-US"/>
              </w:rPr>
              <w:t>BTAM</w:t>
            </w:r>
            <w:r w:rsidRPr="009553DA">
              <w:rPr>
                <w:sz w:val="28"/>
                <w:szCs w:val="28"/>
              </w:rPr>
              <w:t>)</w:t>
            </w:r>
          </w:p>
        </w:tc>
        <w:tc>
          <w:tcPr>
            <w:tcW w:w="5828" w:type="dxa"/>
            <w:tcBorders>
              <w:top w:val="nil"/>
              <w:left w:val="nil"/>
              <w:bottom w:val="nil"/>
              <w:right w:val="nil"/>
            </w:tcBorders>
            <w:shd w:val="clear" w:color="auto" w:fill="auto"/>
          </w:tcPr>
          <w:p w14:paraId="6B2225E6" w14:textId="77777777" w:rsidR="00F5433F" w:rsidRPr="009553DA" w:rsidRDefault="009A789F" w:rsidP="00DF3BB2">
            <w:pPr>
              <w:jc w:val="both"/>
              <w:rPr>
                <w:sz w:val="28"/>
                <w:szCs w:val="28"/>
              </w:rPr>
            </w:pPr>
            <w:r w:rsidRPr="009553DA">
              <w:rPr>
                <w:sz w:val="28"/>
                <w:szCs w:val="28"/>
              </w:rPr>
              <w:t>Метод доступа низкого уровня, обеспечивающий минимальные средства для работы с терминалом.</w:t>
            </w:r>
            <w:r w:rsidR="00F5433F" w:rsidRPr="009553DA">
              <w:rPr>
                <w:sz w:val="28"/>
                <w:szCs w:val="28"/>
              </w:rPr>
              <w:t xml:space="preserve"> </w:t>
            </w:r>
          </w:p>
          <w:p w14:paraId="1814E623" w14:textId="77777777" w:rsidR="00F5433F" w:rsidRPr="009553DA" w:rsidRDefault="00F5433F" w:rsidP="00DF3BB2">
            <w:pPr>
              <w:jc w:val="both"/>
              <w:rPr>
                <w:sz w:val="16"/>
                <w:szCs w:val="16"/>
              </w:rPr>
            </w:pPr>
          </w:p>
          <w:p w14:paraId="74CD90AC" w14:textId="496680FB" w:rsidR="000E15C8" w:rsidRPr="009553DA" w:rsidRDefault="000E15C8" w:rsidP="00DF3BB2">
            <w:pPr>
              <w:jc w:val="both"/>
              <w:rPr>
                <w:sz w:val="28"/>
                <w:szCs w:val="28"/>
                <w:lang w:val="en-US"/>
              </w:rPr>
            </w:pPr>
            <w:r w:rsidRPr="009553DA">
              <w:rPr>
                <w:sz w:val="28"/>
                <w:szCs w:val="28"/>
                <w:lang w:val="en-US"/>
              </w:rPr>
              <w:t>Terminal bilan ishlashda minimal vositalar t</w:t>
            </w:r>
            <w:r w:rsidR="00B11EF9" w:rsidRPr="009553DA">
              <w:rPr>
                <w:sz w:val="28"/>
                <w:szCs w:val="28"/>
                <w:lang w:val="en-US"/>
              </w:rPr>
              <w:t>a’</w:t>
            </w:r>
            <w:r w:rsidRPr="009553DA">
              <w:rPr>
                <w:sz w:val="28"/>
                <w:szCs w:val="28"/>
                <w:lang w:val="en-US"/>
              </w:rPr>
              <w:t xml:space="preserve">minlanadigan, quyi sath foydalana olish </w:t>
            </w:r>
            <w:r w:rsidR="00F8353A" w:rsidRPr="009553DA">
              <w:rPr>
                <w:sz w:val="28"/>
                <w:szCs w:val="28"/>
                <w:lang w:val="en-US"/>
              </w:rPr>
              <w:br/>
            </w:r>
            <w:r w:rsidRPr="009553DA">
              <w:rPr>
                <w:sz w:val="28"/>
                <w:szCs w:val="28"/>
                <w:lang w:val="en-US"/>
              </w:rPr>
              <w:t>metodi.</w:t>
            </w:r>
            <w:r w:rsidR="00117147">
              <w:rPr>
                <w:sz w:val="28"/>
                <w:szCs w:val="28"/>
                <w:lang w:val="en-US"/>
              </w:rPr>
              <w:t xml:space="preserve"> </w:t>
            </w:r>
          </w:p>
          <w:p w14:paraId="0D340D06" w14:textId="77777777" w:rsidR="000E15C8" w:rsidRPr="009553DA" w:rsidRDefault="000E15C8" w:rsidP="00DF3BB2">
            <w:pPr>
              <w:jc w:val="both"/>
              <w:rPr>
                <w:sz w:val="16"/>
                <w:szCs w:val="16"/>
                <w:lang w:val="en-US"/>
              </w:rPr>
            </w:pPr>
          </w:p>
          <w:p w14:paraId="20E46072" w14:textId="39987DD4" w:rsidR="00D905AF" w:rsidRPr="009553DA" w:rsidRDefault="009A789F" w:rsidP="00DF3BB2">
            <w:pPr>
              <w:jc w:val="both"/>
              <w:rPr>
                <w:sz w:val="28"/>
                <w:szCs w:val="28"/>
              </w:rPr>
            </w:pPr>
            <w:r w:rsidRPr="009553DA">
              <w:rPr>
                <w:sz w:val="28"/>
                <w:szCs w:val="28"/>
              </w:rPr>
              <w:t>Терминал билан ишлашда минимал воситалар таъминланадиган, қуйи сатҳ фойдалана олиш методи.</w:t>
            </w:r>
            <w:r w:rsidR="00117147">
              <w:rPr>
                <w:sz w:val="28"/>
                <w:szCs w:val="28"/>
              </w:rPr>
              <w:t xml:space="preserve"> </w:t>
            </w:r>
          </w:p>
          <w:p w14:paraId="7454B0E7" w14:textId="2D6B589F" w:rsidR="009A789F" w:rsidRPr="009553DA" w:rsidRDefault="00117147" w:rsidP="00DF3BB2">
            <w:pPr>
              <w:jc w:val="both"/>
              <w:rPr>
                <w:sz w:val="16"/>
                <w:szCs w:val="16"/>
              </w:rPr>
            </w:pPr>
            <w:r>
              <w:rPr>
                <w:sz w:val="28"/>
                <w:szCs w:val="28"/>
              </w:rPr>
              <w:t xml:space="preserve"> </w:t>
            </w:r>
          </w:p>
        </w:tc>
      </w:tr>
      <w:tr w:rsidR="009A789F" w:rsidRPr="009553DA" w14:paraId="78EFC2BA" w14:textId="77777777">
        <w:tc>
          <w:tcPr>
            <w:tcW w:w="4000" w:type="dxa"/>
            <w:tcBorders>
              <w:top w:val="nil"/>
              <w:left w:val="nil"/>
              <w:bottom w:val="nil"/>
              <w:right w:val="nil"/>
            </w:tcBorders>
            <w:shd w:val="clear" w:color="auto" w:fill="auto"/>
          </w:tcPr>
          <w:p w14:paraId="3A87BE44" w14:textId="4B3D8DDD" w:rsidR="00713CAA" w:rsidRPr="009553DA" w:rsidRDefault="00D905AF" w:rsidP="009A789F">
            <w:pPr>
              <w:rPr>
                <w:sz w:val="28"/>
                <w:szCs w:val="28"/>
                <w:lang w:val="en-US"/>
              </w:rPr>
            </w:pPr>
            <w:r w:rsidRPr="009553DA">
              <w:rPr>
                <w:b/>
                <w:sz w:val="28"/>
                <w:szCs w:val="28"/>
              </w:rPr>
              <w:t>Б</w:t>
            </w:r>
            <w:r w:rsidR="009A789F" w:rsidRPr="009553DA">
              <w:rPr>
                <w:b/>
                <w:sz w:val="28"/>
                <w:szCs w:val="28"/>
              </w:rPr>
              <w:t>азовый</w:t>
            </w:r>
            <w:r w:rsidR="009A789F" w:rsidRPr="009553DA">
              <w:rPr>
                <w:b/>
                <w:sz w:val="28"/>
                <w:szCs w:val="28"/>
                <w:lang w:val="en-US"/>
              </w:rPr>
              <w:t xml:space="preserve"> </w:t>
            </w:r>
            <w:r w:rsidR="009A789F" w:rsidRPr="009553DA">
              <w:rPr>
                <w:b/>
                <w:sz w:val="28"/>
                <w:szCs w:val="28"/>
              </w:rPr>
              <w:t>тип</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713CAA" w:rsidRPr="009553DA">
              <w:rPr>
                <w:sz w:val="28"/>
                <w:szCs w:val="28"/>
                <w:lang w:val="en-US"/>
              </w:rPr>
              <w:t xml:space="preserve">tayanch tur </w:t>
            </w:r>
          </w:p>
          <w:p w14:paraId="049B0DB3" w14:textId="265F1653"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таянч</w:t>
            </w:r>
            <w:r w:rsidR="009A789F" w:rsidRPr="009553DA">
              <w:rPr>
                <w:sz w:val="28"/>
                <w:szCs w:val="28"/>
                <w:lang w:val="en-US"/>
              </w:rPr>
              <w:t xml:space="preserve"> </w:t>
            </w:r>
            <w:r w:rsidR="009A789F" w:rsidRPr="009553DA">
              <w:rPr>
                <w:sz w:val="28"/>
                <w:szCs w:val="28"/>
              </w:rPr>
              <w:t>тур</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base type </w:t>
            </w:r>
          </w:p>
        </w:tc>
        <w:tc>
          <w:tcPr>
            <w:tcW w:w="5828" w:type="dxa"/>
            <w:tcBorders>
              <w:top w:val="nil"/>
              <w:left w:val="nil"/>
              <w:bottom w:val="nil"/>
              <w:right w:val="nil"/>
            </w:tcBorders>
            <w:shd w:val="clear" w:color="auto" w:fill="auto"/>
          </w:tcPr>
          <w:p w14:paraId="4B693B15" w14:textId="6E085C04" w:rsidR="00D905AF" w:rsidRPr="009553DA" w:rsidRDefault="009A789F" w:rsidP="00DF3BB2">
            <w:pPr>
              <w:jc w:val="both"/>
              <w:rPr>
                <w:sz w:val="28"/>
                <w:szCs w:val="28"/>
              </w:rPr>
            </w:pPr>
            <w:r w:rsidRPr="009553DA">
              <w:rPr>
                <w:sz w:val="28"/>
                <w:szCs w:val="28"/>
              </w:rPr>
              <w:t xml:space="preserve">Характеристика, явно или неявно присваиваемая объекту (переменной, функции поля записи, константе, массиву и т. п.). Тип данных определяет множество допустимых значений, формат хранения данных, размер выделяемой </w:t>
            </w:r>
            <w:r w:rsidRPr="009553DA">
              <w:rPr>
                <w:sz w:val="28"/>
                <w:szCs w:val="28"/>
              </w:rPr>
              <w:lastRenderedPageBreak/>
              <w:t>под них памяти и набор операций, которые над ними можно производить. Различают простые (базовые, стандартные) типы</w:t>
            </w:r>
            <w:r w:rsidR="00117147">
              <w:rPr>
                <w:sz w:val="28"/>
                <w:szCs w:val="28"/>
              </w:rPr>
              <w:t xml:space="preserve"> </w:t>
            </w:r>
            <w:r w:rsidRPr="009553DA">
              <w:rPr>
                <w:sz w:val="28"/>
                <w:szCs w:val="28"/>
              </w:rPr>
              <w:t>и сложные (произвольные) типы данных, также массивы и структуры.</w:t>
            </w:r>
            <w:r w:rsidR="00117147">
              <w:rPr>
                <w:sz w:val="28"/>
                <w:szCs w:val="28"/>
              </w:rPr>
              <w:t xml:space="preserve"> </w:t>
            </w:r>
          </w:p>
          <w:p w14:paraId="1F0C712B" w14:textId="77777777" w:rsidR="00D905AF" w:rsidRPr="009553DA" w:rsidRDefault="00D905AF" w:rsidP="00DF3BB2">
            <w:pPr>
              <w:jc w:val="both"/>
              <w:rPr>
                <w:sz w:val="16"/>
                <w:szCs w:val="16"/>
              </w:rPr>
            </w:pPr>
          </w:p>
          <w:p w14:paraId="3B5E3E9C" w14:textId="77777777" w:rsidR="00713CAA" w:rsidRPr="009553DA" w:rsidRDefault="00713CAA" w:rsidP="00DF3BB2">
            <w:pPr>
              <w:jc w:val="both"/>
              <w:rPr>
                <w:sz w:val="28"/>
                <w:szCs w:val="28"/>
                <w:lang w:val="en-US"/>
              </w:rPr>
            </w:pPr>
            <w:r w:rsidRPr="009553DA">
              <w:rPr>
                <w:sz w:val="28"/>
                <w:szCs w:val="28"/>
              </w:rPr>
              <w:t>Ob</w:t>
            </w:r>
            <w:r w:rsidRPr="009553DA">
              <w:rPr>
                <w:sz w:val="28"/>
                <w:szCs w:val="28"/>
                <w:lang w:val="en-US"/>
              </w:rPr>
              <w:t>y</w:t>
            </w:r>
            <w:r w:rsidRPr="009553DA">
              <w:rPr>
                <w:sz w:val="28"/>
                <w:szCs w:val="28"/>
              </w:rPr>
              <w:t>ektga (</w:t>
            </w:r>
            <w:r w:rsidR="00E628D2" w:rsidRPr="009553DA">
              <w:rPr>
                <w:sz w:val="28"/>
                <w:szCs w:val="28"/>
              </w:rPr>
              <w:t>o‘</w:t>
            </w:r>
            <w:r w:rsidRPr="009553DA">
              <w:rPr>
                <w:sz w:val="28"/>
                <w:szCs w:val="28"/>
              </w:rPr>
              <w:t>zgaruvchiga, yozuv maydoni funksiyasiga, konstantaga, massivga va sh.k.) ochiq yoki ochiq b</w:t>
            </w:r>
            <w:r w:rsidR="00E628D2" w:rsidRPr="009553DA">
              <w:rPr>
                <w:sz w:val="28"/>
                <w:szCs w:val="28"/>
              </w:rPr>
              <w:t>o‘</w:t>
            </w:r>
            <w:r w:rsidRPr="009553DA">
              <w:rPr>
                <w:sz w:val="28"/>
                <w:szCs w:val="28"/>
              </w:rPr>
              <w:t>lmagan holda beriladigan tavsif. M</w:t>
            </w:r>
            <w:r w:rsidR="00B11EF9" w:rsidRPr="009553DA">
              <w:rPr>
                <w:sz w:val="28"/>
                <w:szCs w:val="28"/>
              </w:rPr>
              <w:t>a’</w:t>
            </w:r>
            <w:r w:rsidRPr="009553DA">
              <w:rPr>
                <w:sz w:val="28"/>
                <w:szCs w:val="28"/>
              </w:rPr>
              <w:t>lumotlar turi k</w:t>
            </w:r>
            <w:r w:rsidR="00E628D2" w:rsidRPr="009553DA">
              <w:rPr>
                <w:sz w:val="28"/>
                <w:szCs w:val="28"/>
              </w:rPr>
              <w:t>o‘</w:t>
            </w:r>
            <w:r w:rsidRPr="009553DA">
              <w:rPr>
                <w:sz w:val="28"/>
                <w:szCs w:val="28"/>
              </w:rPr>
              <w:t>plab y</w:t>
            </w:r>
            <w:r w:rsidR="00E628D2" w:rsidRPr="009553DA">
              <w:rPr>
                <w:sz w:val="28"/>
                <w:szCs w:val="28"/>
              </w:rPr>
              <w:t>o‘</w:t>
            </w:r>
            <w:r w:rsidRPr="009553DA">
              <w:rPr>
                <w:sz w:val="28"/>
                <w:szCs w:val="28"/>
              </w:rPr>
              <w:t>l q</w:t>
            </w:r>
            <w:r w:rsidR="00E628D2" w:rsidRPr="009553DA">
              <w:rPr>
                <w:sz w:val="28"/>
                <w:szCs w:val="28"/>
              </w:rPr>
              <w:t>o‘</w:t>
            </w:r>
            <w:r w:rsidRPr="009553DA">
              <w:rPr>
                <w:sz w:val="28"/>
                <w:szCs w:val="28"/>
              </w:rPr>
              <w:t>yiladigan qiymatlarni, m</w:t>
            </w:r>
            <w:r w:rsidR="00B11EF9" w:rsidRPr="009553DA">
              <w:rPr>
                <w:sz w:val="28"/>
                <w:szCs w:val="28"/>
              </w:rPr>
              <w:t>a’</w:t>
            </w:r>
            <w:r w:rsidRPr="009553DA">
              <w:rPr>
                <w:sz w:val="28"/>
                <w:szCs w:val="28"/>
              </w:rPr>
              <w:t xml:space="preserve">lumotlarni saqlash formatini, ularga ajratiladigan xotira </w:t>
            </w:r>
            <w:r w:rsidR="00E628D2" w:rsidRPr="009553DA">
              <w:rPr>
                <w:sz w:val="28"/>
                <w:szCs w:val="28"/>
              </w:rPr>
              <w:t>o‘</w:t>
            </w:r>
            <w:r w:rsidRPr="009553DA">
              <w:rPr>
                <w:sz w:val="28"/>
                <w:szCs w:val="28"/>
              </w:rPr>
              <w:t>lchamini va ular ustida amallar bajarish mumkin b</w:t>
            </w:r>
            <w:r w:rsidR="00E628D2" w:rsidRPr="009553DA">
              <w:rPr>
                <w:sz w:val="28"/>
                <w:szCs w:val="28"/>
              </w:rPr>
              <w:t>o‘</w:t>
            </w:r>
            <w:r w:rsidRPr="009553DA">
              <w:rPr>
                <w:sz w:val="28"/>
                <w:szCs w:val="28"/>
              </w:rPr>
              <w:t>lgan operatsiyalar t</w:t>
            </w:r>
            <w:r w:rsidR="00E628D2" w:rsidRPr="009553DA">
              <w:rPr>
                <w:sz w:val="28"/>
                <w:szCs w:val="28"/>
              </w:rPr>
              <w:t>o‘</w:t>
            </w:r>
            <w:r w:rsidRPr="009553DA">
              <w:rPr>
                <w:sz w:val="28"/>
                <w:szCs w:val="28"/>
              </w:rPr>
              <w:t xml:space="preserve">plamini belgilaydi. </w:t>
            </w:r>
            <w:r w:rsidRPr="009553DA">
              <w:rPr>
                <w:sz w:val="28"/>
                <w:szCs w:val="28"/>
                <w:lang w:val="en-US"/>
              </w:rPr>
              <w:t>Oddiy (tayanch, standart) va massiv, struktura kabi murakkab (ixtiyoriy) m</w:t>
            </w:r>
            <w:r w:rsidR="00B11EF9" w:rsidRPr="009553DA">
              <w:rPr>
                <w:sz w:val="28"/>
                <w:szCs w:val="28"/>
                <w:lang w:val="en-US"/>
              </w:rPr>
              <w:t>a’</w:t>
            </w:r>
            <w:r w:rsidRPr="009553DA">
              <w:rPr>
                <w:sz w:val="28"/>
                <w:szCs w:val="28"/>
                <w:lang w:val="en-US"/>
              </w:rPr>
              <w:t>lumotlar turi farqlanadi.</w:t>
            </w:r>
          </w:p>
          <w:p w14:paraId="2994C528" w14:textId="77777777" w:rsidR="00713CAA" w:rsidRPr="009553DA" w:rsidRDefault="00713CAA" w:rsidP="00DF3BB2">
            <w:pPr>
              <w:jc w:val="both"/>
              <w:rPr>
                <w:sz w:val="16"/>
                <w:szCs w:val="16"/>
                <w:lang w:val="en-US"/>
              </w:rPr>
            </w:pPr>
          </w:p>
          <w:p w14:paraId="4B5C6B3E" w14:textId="1A48F293" w:rsidR="00D905AF" w:rsidRPr="009553DA" w:rsidRDefault="009A789F" w:rsidP="00DF3BB2">
            <w:pPr>
              <w:jc w:val="both"/>
              <w:rPr>
                <w:sz w:val="28"/>
                <w:szCs w:val="28"/>
              </w:rPr>
            </w:pPr>
            <w:r w:rsidRPr="009553DA">
              <w:rPr>
                <w:sz w:val="28"/>
                <w:szCs w:val="28"/>
              </w:rPr>
              <w:t>Объектга</w:t>
            </w:r>
            <w:r w:rsidRPr="009553DA">
              <w:rPr>
                <w:sz w:val="28"/>
                <w:szCs w:val="28"/>
                <w:lang w:val="en-US"/>
              </w:rPr>
              <w:t xml:space="preserve"> (</w:t>
            </w:r>
            <w:r w:rsidRPr="009553DA">
              <w:rPr>
                <w:sz w:val="28"/>
                <w:szCs w:val="28"/>
              </w:rPr>
              <w:t>ўзгарувчига</w:t>
            </w:r>
            <w:r w:rsidRPr="009553DA">
              <w:rPr>
                <w:sz w:val="28"/>
                <w:szCs w:val="28"/>
                <w:lang w:val="en-US"/>
              </w:rPr>
              <w:t xml:space="preserve">, </w:t>
            </w:r>
            <w:r w:rsidRPr="009553DA">
              <w:rPr>
                <w:sz w:val="28"/>
                <w:szCs w:val="28"/>
              </w:rPr>
              <w:t>ёзув</w:t>
            </w:r>
            <w:r w:rsidRPr="009553DA">
              <w:rPr>
                <w:sz w:val="28"/>
                <w:szCs w:val="28"/>
                <w:lang w:val="en-US"/>
              </w:rPr>
              <w:t xml:space="preserve"> </w:t>
            </w:r>
            <w:r w:rsidRPr="009553DA">
              <w:rPr>
                <w:sz w:val="28"/>
                <w:szCs w:val="28"/>
              </w:rPr>
              <w:t>майдони</w:t>
            </w:r>
            <w:r w:rsidRPr="009553DA">
              <w:rPr>
                <w:sz w:val="28"/>
                <w:szCs w:val="28"/>
                <w:lang w:val="en-US"/>
              </w:rPr>
              <w:t xml:space="preserve"> </w:t>
            </w:r>
            <w:r w:rsidRPr="009553DA">
              <w:rPr>
                <w:sz w:val="28"/>
                <w:szCs w:val="28"/>
              </w:rPr>
              <w:t>функциясига</w:t>
            </w:r>
            <w:r w:rsidRPr="009553DA">
              <w:rPr>
                <w:sz w:val="28"/>
                <w:szCs w:val="28"/>
                <w:lang w:val="en-US"/>
              </w:rPr>
              <w:t xml:space="preserve">, </w:t>
            </w:r>
            <w:r w:rsidRPr="009553DA">
              <w:rPr>
                <w:sz w:val="28"/>
                <w:szCs w:val="28"/>
              </w:rPr>
              <w:t>константага</w:t>
            </w:r>
            <w:r w:rsidRPr="009553DA">
              <w:rPr>
                <w:sz w:val="28"/>
                <w:szCs w:val="28"/>
                <w:lang w:val="en-US"/>
              </w:rPr>
              <w:t xml:space="preserve">, </w:t>
            </w:r>
            <w:r w:rsidRPr="009553DA">
              <w:rPr>
                <w:sz w:val="28"/>
                <w:szCs w:val="28"/>
              </w:rPr>
              <w:t>массивга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тавсиф</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тури</w:t>
            </w:r>
            <w:r w:rsidRPr="009553DA">
              <w:rPr>
                <w:sz w:val="28"/>
                <w:szCs w:val="28"/>
                <w:lang w:val="en-US"/>
              </w:rPr>
              <w:t xml:space="preserve"> </w:t>
            </w:r>
            <w:r w:rsidRPr="009553DA">
              <w:rPr>
                <w:sz w:val="28"/>
                <w:szCs w:val="28"/>
              </w:rPr>
              <w:t>кўплаб</w:t>
            </w:r>
            <w:r w:rsidRPr="009553DA">
              <w:rPr>
                <w:sz w:val="28"/>
                <w:szCs w:val="28"/>
                <w:lang w:val="en-US"/>
              </w:rPr>
              <w:t xml:space="preserve"> </w:t>
            </w:r>
            <w:r w:rsidRPr="009553DA">
              <w:rPr>
                <w:sz w:val="28"/>
                <w:szCs w:val="28"/>
              </w:rPr>
              <w:t>йўл</w:t>
            </w:r>
            <w:r w:rsidRPr="009553DA">
              <w:rPr>
                <w:sz w:val="28"/>
                <w:szCs w:val="28"/>
                <w:lang w:val="en-US"/>
              </w:rPr>
              <w:t xml:space="preserve"> </w:t>
            </w:r>
            <w:r w:rsidRPr="009553DA">
              <w:rPr>
                <w:sz w:val="28"/>
                <w:szCs w:val="28"/>
              </w:rPr>
              <w:t>қўйиладиган</w:t>
            </w:r>
            <w:r w:rsidRPr="009553DA">
              <w:rPr>
                <w:sz w:val="28"/>
                <w:szCs w:val="28"/>
                <w:lang w:val="en-US"/>
              </w:rPr>
              <w:t xml:space="preserve"> </w:t>
            </w:r>
            <w:r w:rsidRPr="009553DA">
              <w:rPr>
                <w:sz w:val="28"/>
                <w:szCs w:val="28"/>
              </w:rPr>
              <w:t>қийматларни</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форматини</w:t>
            </w:r>
            <w:r w:rsidRPr="009553DA">
              <w:rPr>
                <w:sz w:val="28"/>
                <w:szCs w:val="28"/>
                <w:lang w:val="en-US"/>
              </w:rPr>
              <w:t xml:space="preserve">, </w:t>
            </w:r>
            <w:r w:rsidRPr="009553DA">
              <w:rPr>
                <w:sz w:val="28"/>
                <w:szCs w:val="28"/>
              </w:rPr>
              <w:t>уларга</w:t>
            </w:r>
            <w:r w:rsidRPr="009553DA">
              <w:rPr>
                <w:sz w:val="28"/>
                <w:szCs w:val="28"/>
                <w:lang w:val="en-US"/>
              </w:rPr>
              <w:t xml:space="preserve"> </w:t>
            </w:r>
            <w:r w:rsidRPr="009553DA">
              <w:rPr>
                <w:sz w:val="28"/>
                <w:szCs w:val="28"/>
              </w:rPr>
              <w:t>ажратиладиган</w:t>
            </w:r>
            <w:r w:rsidRPr="009553DA">
              <w:rPr>
                <w:sz w:val="28"/>
                <w:szCs w:val="28"/>
                <w:lang w:val="en-US"/>
              </w:rPr>
              <w:t xml:space="preserve"> </w:t>
            </w:r>
            <w:r w:rsidRPr="009553DA">
              <w:rPr>
                <w:sz w:val="28"/>
                <w:szCs w:val="28"/>
              </w:rPr>
              <w:t>хотира</w:t>
            </w:r>
            <w:r w:rsidRPr="009553DA">
              <w:rPr>
                <w:sz w:val="28"/>
                <w:szCs w:val="28"/>
                <w:lang w:val="en-US"/>
              </w:rPr>
              <w:t xml:space="preserve"> </w:t>
            </w:r>
            <w:r w:rsidRPr="009553DA">
              <w:rPr>
                <w:sz w:val="28"/>
                <w:szCs w:val="28"/>
              </w:rPr>
              <w:t>ўлчамини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устида</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операциялар</w:t>
            </w:r>
            <w:r w:rsidRPr="009553DA">
              <w:rPr>
                <w:sz w:val="28"/>
                <w:szCs w:val="28"/>
                <w:lang w:val="en-US"/>
              </w:rPr>
              <w:t xml:space="preserve"> </w:t>
            </w:r>
            <w:r w:rsidRPr="009553DA">
              <w:rPr>
                <w:sz w:val="28"/>
                <w:szCs w:val="28"/>
              </w:rPr>
              <w:t>тўпламини</w:t>
            </w:r>
            <w:r w:rsidRPr="009553DA">
              <w:rPr>
                <w:sz w:val="28"/>
                <w:szCs w:val="28"/>
                <w:lang w:val="en-US"/>
              </w:rPr>
              <w:t xml:space="preserve"> </w:t>
            </w:r>
            <w:r w:rsidRPr="009553DA">
              <w:rPr>
                <w:sz w:val="28"/>
                <w:szCs w:val="28"/>
              </w:rPr>
              <w:t>белгилайди</w:t>
            </w:r>
            <w:r w:rsidRPr="009553DA">
              <w:rPr>
                <w:sz w:val="28"/>
                <w:szCs w:val="28"/>
                <w:lang w:val="en-US"/>
              </w:rPr>
              <w:t xml:space="preserve">. </w:t>
            </w:r>
            <w:r w:rsidRPr="009553DA">
              <w:rPr>
                <w:sz w:val="28"/>
                <w:szCs w:val="28"/>
              </w:rPr>
              <w:t>Оддий (таянч, стандарт) ва массив, структура каби мураккаб (ихтиёрий) маълумотлар тури фарқланади.</w:t>
            </w:r>
            <w:r w:rsidR="00117147">
              <w:rPr>
                <w:sz w:val="28"/>
                <w:szCs w:val="28"/>
              </w:rPr>
              <w:t xml:space="preserve"> </w:t>
            </w:r>
          </w:p>
          <w:p w14:paraId="338B0FF4" w14:textId="77777777" w:rsidR="009A789F" w:rsidRPr="009553DA" w:rsidRDefault="009A789F" w:rsidP="00DF3BB2">
            <w:pPr>
              <w:jc w:val="both"/>
              <w:rPr>
                <w:sz w:val="28"/>
                <w:szCs w:val="28"/>
              </w:rPr>
            </w:pPr>
          </w:p>
        </w:tc>
      </w:tr>
      <w:tr w:rsidR="009A789F" w:rsidRPr="009553DA" w14:paraId="49829968" w14:textId="77777777">
        <w:tc>
          <w:tcPr>
            <w:tcW w:w="4000" w:type="dxa"/>
            <w:tcBorders>
              <w:top w:val="nil"/>
              <w:left w:val="nil"/>
              <w:bottom w:val="nil"/>
              <w:right w:val="nil"/>
            </w:tcBorders>
            <w:shd w:val="clear" w:color="auto" w:fill="auto"/>
          </w:tcPr>
          <w:p w14:paraId="210E5787" w14:textId="2E1DF1F5" w:rsidR="00713CAA" w:rsidRPr="009553DA" w:rsidRDefault="00D905AF" w:rsidP="009A789F">
            <w:pPr>
              <w:rPr>
                <w:sz w:val="28"/>
                <w:szCs w:val="28"/>
              </w:rPr>
            </w:pPr>
            <w:r w:rsidRPr="009553DA">
              <w:rPr>
                <w:b/>
                <w:sz w:val="28"/>
                <w:szCs w:val="28"/>
              </w:rPr>
              <w:t>Б</w:t>
            </w:r>
            <w:r w:rsidR="009A789F" w:rsidRPr="009553DA">
              <w:rPr>
                <w:b/>
                <w:sz w:val="28"/>
                <w:szCs w:val="28"/>
              </w:rPr>
              <w:t xml:space="preserve">айонетный </w:t>
            </w:r>
            <w:r w:rsidR="006751DF" w:rsidRPr="009553DA">
              <w:rPr>
                <w:b/>
                <w:sz w:val="28"/>
                <w:szCs w:val="28"/>
              </w:rPr>
              <w:t>разъём</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713CAA" w:rsidRPr="009553DA">
              <w:rPr>
                <w:sz w:val="28"/>
                <w:szCs w:val="28"/>
                <w:lang w:val="en-US"/>
              </w:rPr>
              <w:t>bayonet</w:t>
            </w:r>
            <w:r w:rsidR="00713CAA" w:rsidRPr="009553DA">
              <w:rPr>
                <w:sz w:val="28"/>
                <w:szCs w:val="28"/>
              </w:rPr>
              <w:t xml:space="preserve"> </w:t>
            </w:r>
            <w:r w:rsidR="006751DF" w:rsidRPr="009553DA">
              <w:rPr>
                <w:sz w:val="28"/>
                <w:szCs w:val="28"/>
                <w:lang w:val="en-US"/>
              </w:rPr>
              <w:t>ajratkich</w:t>
            </w:r>
            <w:r w:rsidR="00713CAA" w:rsidRPr="009553DA">
              <w:rPr>
                <w:sz w:val="28"/>
                <w:szCs w:val="28"/>
              </w:rPr>
              <w:t xml:space="preserve"> </w:t>
            </w:r>
          </w:p>
          <w:p w14:paraId="3E40968F" w14:textId="28CD09D5" w:rsidR="009A789F" w:rsidRPr="00117147" w:rsidRDefault="00117147" w:rsidP="009A789F">
            <w:pPr>
              <w:rPr>
                <w:sz w:val="28"/>
                <w:szCs w:val="28"/>
              </w:rPr>
            </w:pPr>
            <w:r>
              <w:rPr>
                <w:sz w:val="28"/>
                <w:szCs w:val="28"/>
              </w:rPr>
              <w:t xml:space="preserve"> </w:t>
            </w:r>
            <w:r w:rsidR="009A789F" w:rsidRPr="009553DA">
              <w:rPr>
                <w:sz w:val="28"/>
                <w:szCs w:val="28"/>
              </w:rPr>
              <w:t>байонет</w:t>
            </w:r>
            <w:r w:rsidR="009A789F" w:rsidRPr="00117147">
              <w:rPr>
                <w:sz w:val="28"/>
                <w:szCs w:val="28"/>
              </w:rPr>
              <w:t xml:space="preserve"> </w:t>
            </w:r>
            <w:r w:rsidR="006751DF" w:rsidRPr="009553DA">
              <w:rPr>
                <w:sz w:val="28"/>
                <w:szCs w:val="28"/>
              </w:rPr>
              <w:t>ажраткич</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D61302" w:rsidRPr="009553DA">
              <w:rPr>
                <w:sz w:val="28"/>
                <w:szCs w:val="28"/>
                <w:lang w:val="en-US"/>
              </w:rPr>
              <w:t>BNC</w:t>
            </w:r>
            <w:r w:rsidR="00D61302" w:rsidRPr="00117147">
              <w:rPr>
                <w:sz w:val="28"/>
                <w:szCs w:val="28"/>
              </w:rPr>
              <w:t xml:space="preserve"> </w:t>
            </w:r>
            <w:r w:rsidR="00D61302" w:rsidRPr="009553DA">
              <w:rPr>
                <w:sz w:val="28"/>
                <w:szCs w:val="28"/>
                <w:lang w:val="en-US"/>
              </w:rPr>
              <w:t>connector</w:t>
            </w:r>
          </w:p>
        </w:tc>
        <w:tc>
          <w:tcPr>
            <w:tcW w:w="5828" w:type="dxa"/>
            <w:tcBorders>
              <w:top w:val="nil"/>
              <w:left w:val="nil"/>
              <w:bottom w:val="nil"/>
              <w:right w:val="nil"/>
            </w:tcBorders>
            <w:shd w:val="clear" w:color="auto" w:fill="auto"/>
          </w:tcPr>
          <w:p w14:paraId="4EDCAE7C" w14:textId="403E465A" w:rsidR="00D905AF" w:rsidRPr="009553DA" w:rsidRDefault="009A789F" w:rsidP="00DF3BB2">
            <w:pPr>
              <w:jc w:val="both"/>
              <w:rPr>
                <w:sz w:val="28"/>
                <w:szCs w:val="28"/>
              </w:rPr>
            </w:pPr>
            <w:r w:rsidRPr="009553DA">
              <w:rPr>
                <w:sz w:val="28"/>
                <w:szCs w:val="28"/>
              </w:rPr>
              <w:t>Миниатюрный разъем, применяемый при соединении контактов с помощью тонкого коаксиального кабеля. Фиксация в нем осуществляется с помощью выступов на неподвижном гнезде и прорезей на поворотной части вилки.</w:t>
            </w:r>
            <w:r w:rsidR="00117147">
              <w:rPr>
                <w:sz w:val="28"/>
                <w:szCs w:val="28"/>
              </w:rPr>
              <w:t xml:space="preserve"> </w:t>
            </w:r>
          </w:p>
          <w:p w14:paraId="031EB047" w14:textId="77777777" w:rsidR="00713CAA" w:rsidRPr="009553DA" w:rsidRDefault="00713CAA" w:rsidP="00713CAA">
            <w:pPr>
              <w:jc w:val="both"/>
              <w:rPr>
                <w:sz w:val="16"/>
                <w:szCs w:val="16"/>
              </w:rPr>
            </w:pPr>
          </w:p>
          <w:p w14:paraId="4B5D567B" w14:textId="5C8C6E9A" w:rsidR="00D905AF" w:rsidRPr="009553DA" w:rsidRDefault="00713CAA" w:rsidP="00713CAA">
            <w:pPr>
              <w:jc w:val="both"/>
              <w:rPr>
                <w:sz w:val="28"/>
                <w:szCs w:val="28"/>
                <w:lang w:val="en-US"/>
              </w:rPr>
            </w:pPr>
            <w:r w:rsidRPr="009553DA">
              <w:rPr>
                <w:sz w:val="28"/>
                <w:szCs w:val="28"/>
              </w:rPr>
              <w:t>Ingichka koaksial kabel yordamida kontaktlarni ulashda ishlatiladigan mitti</w:t>
            </w:r>
            <w:r w:rsidR="00117147">
              <w:rPr>
                <w:sz w:val="28"/>
                <w:szCs w:val="28"/>
              </w:rPr>
              <w:t xml:space="preserve"> </w:t>
            </w:r>
            <w:r w:rsidRPr="009553DA">
              <w:rPr>
                <w:sz w:val="28"/>
                <w:szCs w:val="28"/>
              </w:rPr>
              <w:t xml:space="preserve">ajratkich. </w:t>
            </w:r>
            <w:r w:rsidRPr="009553DA">
              <w:rPr>
                <w:sz w:val="28"/>
                <w:szCs w:val="28"/>
                <w:lang w:val="en-US"/>
              </w:rPr>
              <w:t>Mahkam-lash q</w:t>
            </w:r>
            <w:r w:rsidR="00E628D2" w:rsidRPr="009553DA">
              <w:rPr>
                <w:sz w:val="28"/>
                <w:szCs w:val="28"/>
                <w:lang w:val="en-US"/>
              </w:rPr>
              <w:t>o‘</w:t>
            </w:r>
            <w:r w:rsidRPr="009553DA">
              <w:rPr>
                <w:sz w:val="28"/>
                <w:szCs w:val="28"/>
                <w:lang w:val="en-US"/>
              </w:rPr>
              <w:t>z</w:t>
            </w:r>
            <w:r w:rsidR="007744E9" w:rsidRPr="009553DA">
              <w:rPr>
                <w:sz w:val="28"/>
                <w:szCs w:val="28"/>
                <w:lang w:val="en-US"/>
              </w:rPr>
              <w:t>g‘</w:t>
            </w:r>
            <w:r w:rsidRPr="009553DA">
              <w:rPr>
                <w:sz w:val="28"/>
                <w:szCs w:val="28"/>
                <w:lang w:val="en-US"/>
              </w:rPr>
              <w:t>almas</w:t>
            </w:r>
            <w:r w:rsidR="00117147">
              <w:rPr>
                <w:sz w:val="28"/>
                <w:szCs w:val="28"/>
                <w:lang w:val="en-US"/>
              </w:rPr>
              <w:t xml:space="preserve"> </w:t>
            </w:r>
            <w:r w:rsidRPr="009553DA">
              <w:rPr>
                <w:sz w:val="28"/>
                <w:szCs w:val="28"/>
                <w:lang w:val="en-US"/>
              </w:rPr>
              <w:t>uyadagi chiqiqlar va vilkaning buriladigan qismidagi teshiklar yordamida amal-ga oshiriladi.</w:t>
            </w:r>
          </w:p>
          <w:p w14:paraId="56CB797D" w14:textId="77777777" w:rsidR="00713CAA" w:rsidRPr="009553DA" w:rsidRDefault="00713CAA" w:rsidP="00713CAA">
            <w:pPr>
              <w:jc w:val="both"/>
              <w:rPr>
                <w:sz w:val="16"/>
                <w:szCs w:val="16"/>
                <w:lang w:val="en-US"/>
              </w:rPr>
            </w:pPr>
          </w:p>
          <w:p w14:paraId="570081DB" w14:textId="42FDF22E" w:rsidR="009A789F" w:rsidRPr="009553DA" w:rsidRDefault="009A789F" w:rsidP="00DF3BB2">
            <w:pPr>
              <w:jc w:val="both"/>
              <w:rPr>
                <w:sz w:val="28"/>
                <w:szCs w:val="28"/>
              </w:rPr>
            </w:pPr>
            <w:r w:rsidRPr="009553DA">
              <w:rPr>
                <w:sz w:val="28"/>
                <w:szCs w:val="28"/>
              </w:rPr>
              <w:t>Ингичка коаксиаль кабель ёрдамида контактларни улашда ишлатиладиган митти</w:t>
            </w:r>
            <w:r w:rsidR="00117147">
              <w:rPr>
                <w:sz w:val="28"/>
                <w:szCs w:val="28"/>
              </w:rPr>
              <w:t xml:space="preserve"> </w:t>
            </w:r>
            <w:r w:rsidRPr="009553DA">
              <w:rPr>
                <w:sz w:val="28"/>
                <w:szCs w:val="28"/>
              </w:rPr>
              <w:t>ажраткич. Маҳкамлаш қўзғалмас</w:t>
            </w:r>
            <w:r w:rsidR="00117147">
              <w:rPr>
                <w:sz w:val="28"/>
                <w:szCs w:val="28"/>
              </w:rPr>
              <w:t xml:space="preserve"> </w:t>
            </w:r>
            <w:r w:rsidRPr="009553DA">
              <w:rPr>
                <w:sz w:val="28"/>
                <w:szCs w:val="28"/>
              </w:rPr>
              <w:t>уядаги чиқиқлар ва вилканинг буриладиган</w:t>
            </w:r>
            <w:r w:rsidR="00117147">
              <w:rPr>
                <w:sz w:val="28"/>
                <w:szCs w:val="28"/>
              </w:rPr>
              <w:t xml:space="preserve"> </w:t>
            </w:r>
            <w:r w:rsidRPr="009553DA">
              <w:rPr>
                <w:sz w:val="28"/>
                <w:szCs w:val="28"/>
              </w:rPr>
              <w:t>қисми</w:t>
            </w:r>
            <w:r w:rsidRPr="009553DA">
              <w:rPr>
                <w:sz w:val="28"/>
                <w:szCs w:val="28"/>
              </w:rPr>
              <w:lastRenderedPageBreak/>
              <w:t>даги тешиклар ёрдамида амалга оширилади.</w:t>
            </w:r>
            <w:r w:rsidR="00117147">
              <w:rPr>
                <w:sz w:val="28"/>
                <w:szCs w:val="28"/>
              </w:rPr>
              <w:t xml:space="preserve"> </w:t>
            </w:r>
          </w:p>
        </w:tc>
      </w:tr>
      <w:tr w:rsidR="009A789F" w:rsidRPr="00117147" w14:paraId="0706114F" w14:textId="77777777">
        <w:tc>
          <w:tcPr>
            <w:tcW w:w="4000" w:type="dxa"/>
            <w:tcBorders>
              <w:top w:val="nil"/>
              <w:left w:val="nil"/>
              <w:bottom w:val="nil"/>
              <w:right w:val="nil"/>
            </w:tcBorders>
            <w:shd w:val="clear" w:color="auto" w:fill="auto"/>
          </w:tcPr>
          <w:p w14:paraId="3244055F" w14:textId="3951FFA5" w:rsidR="00713CAA" w:rsidRPr="009553DA" w:rsidRDefault="00D905AF" w:rsidP="009A789F">
            <w:pPr>
              <w:rPr>
                <w:sz w:val="28"/>
                <w:szCs w:val="28"/>
              </w:rPr>
            </w:pPr>
            <w:r w:rsidRPr="009553DA">
              <w:rPr>
                <w:b/>
                <w:sz w:val="28"/>
                <w:szCs w:val="28"/>
              </w:rPr>
              <w:lastRenderedPageBreak/>
              <w:t>Б</w:t>
            </w:r>
            <w:r w:rsidR="009A789F" w:rsidRPr="009553DA">
              <w:rPr>
                <w:b/>
                <w:sz w:val="28"/>
                <w:szCs w:val="28"/>
              </w:rPr>
              <w:t>айт</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713CAA" w:rsidRPr="009553DA">
              <w:rPr>
                <w:sz w:val="28"/>
                <w:szCs w:val="28"/>
                <w:lang w:val="en-US"/>
              </w:rPr>
              <w:t>bayt</w:t>
            </w:r>
            <w:r w:rsidR="00713CAA" w:rsidRPr="009553DA">
              <w:rPr>
                <w:sz w:val="28"/>
                <w:szCs w:val="28"/>
              </w:rPr>
              <w:t xml:space="preserve"> </w:t>
            </w:r>
          </w:p>
          <w:p w14:paraId="768ED823" w14:textId="00197739" w:rsidR="009A789F" w:rsidRPr="009553DA" w:rsidRDefault="00117147" w:rsidP="009A789F">
            <w:pPr>
              <w:rPr>
                <w:sz w:val="28"/>
                <w:szCs w:val="28"/>
              </w:rPr>
            </w:pPr>
            <w:r>
              <w:rPr>
                <w:sz w:val="28"/>
                <w:szCs w:val="28"/>
              </w:rPr>
              <w:t xml:space="preserve"> </w:t>
            </w:r>
            <w:r w:rsidR="009A789F" w:rsidRPr="009553DA">
              <w:rPr>
                <w:sz w:val="28"/>
                <w:szCs w:val="28"/>
              </w:rPr>
              <w:t>байт</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byte</w:t>
            </w:r>
          </w:p>
        </w:tc>
        <w:tc>
          <w:tcPr>
            <w:tcW w:w="5828" w:type="dxa"/>
            <w:tcBorders>
              <w:top w:val="nil"/>
              <w:left w:val="nil"/>
              <w:bottom w:val="nil"/>
              <w:right w:val="nil"/>
            </w:tcBorders>
            <w:shd w:val="clear" w:color="auto" w:fill="auto"/>
          </w:tcPr>
          <w:p w14:paraId="6106B39E" w14:textId="0DE3A198" w:rsidR="00F3609F" w:rsidRPr="009553DA" w:rsidRDefault="009A789F" w:rsidP="00DF3BB2">
            <w:pPr>
              <w:jc w:val="both"/>
              <w:rPr>
                <w:sz w:val="28"/>
                <w:szCs w:val="28"/>
              </w:rPr>
            </w:pPr>
            <w:r w:rsidRPr="009553DA">
              <w:rPr>
                <w:sz w:val="28"/>
                <w:szCs w:val="28"/>
              </w:rPr>
              <w:t xml:space="preserve">Наименьшая адресуемая единица памяти (последовательность битов, обрабатываемых совместно). Содержит 8 двоичных разрядов (bit). Является единицей измерения объёма памяти. </w:t>
            </w:r>
            <w:r w:rsidR="006751DF" w:rsidRPr="009553DA">
              <w:rPr>
                <w:sz w:val="28"/>
                <w:szCs w:val="28"/>
              </w:rPr>
              <w:t xml:space="preserve">Поскольку байт – очень маленькая единица, для характеристики емкости жесткого диска и объема памяти компьютера, обычно, используются </w:t>
            </w:r>
            <w:r w:rsidR="006751DF" w:rsidRPr="009553DA">
              <w:rPr>
                <w:sz w:val="28"/>
                <w:szCs w:val="28"/>
                <w:lang w:val="en-US"/>
              </w:rPr>
              <w:t>K</w:t>
            </w:r>
            <w:r w:rsidR="006751DF" w:rsidRPr="009553DA">
              <w:rPr>
                <w:sz w:val="28"/>
                <w:szCs w:val="28"/>
              </w:rPr>
              <w:t xml:space="preserve">byte (1024 byte), </w:t>
            </w:r>
            <w:r w:rsidR="006751DF" w:rsidRPr="009553DA">
              <w:rPr>
                <w:sz w:val="28"/>
                <w:szCs w:val="28"/>
                <w:lang w:val="en-US"/>
              </w:rPr>
              <w:t>M</w:t>
            </w:r>
            <w:r w:rsidR="006751DF" w:rsidRPr="009553DA">
              <w:rPr>
                <w:sz w:val="28"/>
                <w:szCs w:val="28"/>
              </w:rPr>
              <w:t xml:space="preserve">byte (1 048 576 byte) и </w:t>
            </w:r>
            <w:r w:rsidR="006751DF" w:rsidRPr="009553DA">
              <w:rPr>
                <w:sz w:val="28"/>
                <w:szCs w:val="28"/>
                <w:lang w:val="en-US"/>
              </w:rPr>
              <w:t>G</w:t>
            </w:r>
            <w:r w:rsidR="006751DF" w:rsidRPr="009553DA">
              <w:rPr>
                <w:sz w:val="28"/>
                <w:szCs w:val="28"/>
              </w:rPr>
              <w:t>byte (1 073 741 824 byte).</w:t>
            </w:r>
            <w:r w:rsidR="00117147">
              <w:rPr>
                <w:sz w:val="28"/>
                <w:szCs w:val="28"/>
              </w:rPr>
              <w:t xml:space="preserve"> </w:t>
            </w:r>
          </w:p>
          <w:p w14:paraId="5925ACCF" w14:textId="77777777" w:rsidR="006751DF" w:rsidRPr="00117147" w:rsidRDefault="006751DF" w:rsidP="00713CAA">
            <w:pPr>
              <w:jc w:val="both"/>
              <w:rPr>
                <w:sz w:val="28"/>
                <w:szCs w:val="28"/>
              </w:rPr>
            </w:pPr>
          </w:p>
          <w:p w14:paraId="15635712" w14:textId="77777777" w:rsidR="00F3609F" w:rsidRPr="00117147" w:rsidRDefault="00713CAA" w:rsidP="00713CAA">
            <w:pPr>
              <w:jc w:val="both"/>
              <w:rPr>
                <w:sz w:val="28"/>
                <w:szCs w:val="28"/>
                <w:lang w:val="en-US"/>
              </w:rPr>
            </w:pPr>
            <w:r w:rsidRPr="009553DA">
              <w:rPr>
                <w:sz w:val="28"/>
                <w:szCs w:val="28"/>
                <w:lang w:val="en-US"/>
              </w:rPr>
              <w:t xml:space="preserve">Xotiraning eng kichik adreslanadigan birligi (birgalikda qayta ishlanadigan bitlar ketma-ketligi). </w:t>
            </w:r>
            <w:r w:rsidR="00F8353A" w:rsidRPr="009553DA">
              <w:rPr>
                <w:sz w:val="28"/>
                <w:szCs w:val="28"/>
                <w:lang w:val="en-US"/>
              </w:rPr>
              <w:br/>
            </w:r>
            <w:r w:rsidRPr="00117147">
              <w:rPr>
                <w:sz w:val="28"/>
                <w:szCs w:val="28"/>
                <w:lang w:val="en-US"/>
              </w:rPr>
              <w:t xml:space="preserve">8 </w:t>
            </w:r>
            <w:r w:rsidRPr="009553DA">
              <w:rPr>
                <w:sz w:val="28"/>
                <w:szCs w:val="28"/>
                <w:lang w:val="en-US"/>
              </w:rPr>
              <w:t>ta</w:t>
            </w:r>
            <w:r w:rsidRPr="00117147">
              <w:rPr>
                <w:sz w:val="28"/>
                <w:szCs w:val="28"/>
                <w:lang w:val="en-US"/>
              </w:rPr>
              <w:t xml:space="preserve"> </w:t>
            </w:r>
            <w:r w:rsidRPr="009553DA">
              <w:rPr>
                <w:sz w:val="28"/>
                <w:szCs w:val="28"/>
                <w:lang w:val="en-US"/>
              </w:rPr>
              <w:t>ikkilik</w:t>
            </w:r>
            <w:r w:rsidRPr="00117147">
              <w:rPr>
                <w:sz w:val="28"/>
                <w:szCs w:val="28"/>
                <w:lang w:val="en-US"/>
              </w:rPr>
              <w:t xml:space="preserve"> </w:t>
            </w:r>
            <w:r w:rsidRPr="009553DA">
              <w:rPr>
                <w:sz w:val="28"/>
                <w:szCs w:val="28"/>
                <w:lang w:val="en-US"/>
              </w:rPr>
              <w:t>razryadni</w:t>
            </w:r>
            <w:r w:rsidRPr="00117147">
              <w:rPr>
                <w:sz w:val="28"/>
                <w:szCs w:val="28"/>
                <w:lang w:val="en-US"/>
              </w:rPr>
              <w:t xml:space="preserve"> (</w:t>
            </w:r>
            <w:r w:rsidRPr="009553DA">
              <w:rPr>
                <w:i/>
                <w:sz w:val="28"/>
                <w:szCs w:val="28"/>
                <w:lang w:val="en-US"/>
              </w:rPr>
              <w:t>bit</w:t>
            </w:r>
            <w:r w:rsidRPr="00117147">
              <w:rPr>
                <w:sz w:val="28"/>
                <w:szCs w:val="28"/>
                <w:lang w:val="en-US"/>
              </w:rPr>
              <w:t xml:space="preserve"> </w:t>
            </w:r>
            <w:r w:rsidRPr="009553DA">
              <w:rPr>
                <w:sz w:val="28"/>
                <w:szCs w:val="28"/>
                <w:lang w:val="en-US"/>
              </w:rPr>
              <w:t>ni</w:t>
            </w:r>
            <w:r w:rsidRPr="00117147">
              <w:rPr>
                <w:sz w:val="28"/>
                <w:szCs w:val="28"/>
                <w:lang w:val="en-US"/>
              </w:rPr>
              <w:t xml:space="preserve">) </w:t>
            </w:r>
            <w:r w:rsidR="00E628D2" w:rsidRPr="009553DA">
              <w:rPr>
                <w:sz w:val="28"/>
                <w:szCs w:val="28"/>
                <w:lang w:val="en-US"/>
              </w:rPr>
              <w:t>o</w:t>
            </w:r>
            <w:r w:rsidR="00E628D2" w:rsidRPr="00117147">
              <w:rPr>
                <w:sz w:val="28"/>
                <w:szCs w:val="28"/>
                <w:lang w:val="en-US"/>
              </w:rPr>
              <w:t>‘</w:t>
            </w:r>
            <w:r w:rsidRPr="009553DA">
              <w:rPr>
                <w:sz w:val="28"/>
                <w:szCs w:val="28"/>
                <w:lang w:val="en-US"/>
              </w:rPr>
              <w:t>zida</w:t>
            </w:r>
            <w:r w:rsidRPr="00117147">
              <w:rPr>
                <w:sz w:val="28"/>
                <w:szCs w:val="28"/>
                <w:lang w:val="en-US"/>
              </w:rPr>
              <w:t xml:space="preserve"> </w:t>
            </w:r>
            <w:r w:rsidRPr="009553DA">
              <w:rPr>
                <w:sz w:val="28"/>
                <w:szCs w:val="28"/>
                <w:lang w:val="en-US"/>
              </w:rPr>
              <w:t>saqlaydi</w:t>
            </w:r>
            <w:r w:rsidRPr="00117147">
              <w:rPr>
                <w:sz w:val="28"/>
                <w:szCs w:val="28"/>
                <w:lang w:val="en-US"/>
              </w:rPr>
              <w:t xml:space="preserve">. </w:t>
            </w:r>
            <w:r w:rsidRPr="009553DA">
              <w:rPr>
                <w:sz w:val="28"/>
                <w:szCs w:val="28"/>
                <w:lang w:val="en-US"/>
              </w:rPr>
              <w:t>Xotira</w:t>
            </w:r>
            <w:r w:rsidRPr="00117147">
              <w:rPr>
                <w:sz w:val="28"/>
                <w:szCs w:val="28"/>
                <w:lang w:val="en-US"/>
              </w:rPr>
              <w:t xml:space="preserve"> </w:t>
            </w:r>
            <w:r w:rsidRPr="009553DA">
              <w:rPr>
                <w:sz w:val="28"/>
                <w:szCs w:val="28"/>
                <w:lang w:val="en-US"/>
              </w:rPr>
              <w:t>hajmining</w:t>
            </w:r>
            <w:r w:rsidRPr="00117147">
              <w:rPr>
                <w:sz w:val="28"/>
                <w:szCs w:val="28"/>
                <w:lang w:val="en-US"/>
              </w:rPr>
              <w:t xml:space="preserve"> </w:t>
            </w:r>
            <w:r w:rsidRPr="009553DA">
              <w:rPr>
                <w:sz w:val="28"/>
                <w:szCs w:val="28"/>
                <w:lang w:val="en-US"/>
              </w:rPr>
              <w:t>lchov</w:t>
            </w:r>
            <w:r w:rsidRPr="00117147">
              <w:rPr>
                <w:sz w:val="28"/>
                <w:szCs w:val="28"/>
                <w:lang w:val="en-US"/>
              </w:rPr>
              <w:t xml:space="preserve"> </w:t>
            </w:r>
            <w:r w:rsidRPr="009553DA">
              <w:rPr>
                <w:sz w:val="28"/>
                <w:szCs w:val="28"/>
                <w:lang w:val="en-US"/>
              </w:rPr>
              <w:t>birligi</w:t>
            </w:r>
            <w:r w:rsidRPr="00117147">
              <w:rPr>
                <w:sz w:val="28"/>
                <w:szCs w:val="28"/>
                <w:lang w:val="en-US"/>
              </w:rPr>
              <w:t xml:space="preserve"> </w:t>
            </w:r>
            <w:r w:rsidRPr="009553DA">
              <w:rPr>
                <w:sz w:val="28"/>
                <w:szCs w:val="28"/>
                <w:lang w:val="en-US"/>
              </w:rPr>
              <w:t>hisoblanadi</w:t>
            </w:r>
            <w:r w:rsidRPr="00117147">
              <w:rPr>
                <w:sz w:val="28"/>
                <w:szCs w:val="28"/>
                <w:lang w:val="en-US"/>
              </w:rPr>
              <w:t xml:space="preserve">. </w:t>
            </w:r>
            <w:r w:rsidRPr="009553DA">
              <w:rPr>
                <w:sz w:val="28"/>
                <w:szCs w:val="28"/>
                <w:lang w:val="en-US"/>
              </w:rPr>
              <w:t>Bayt</w:t>
            </w:r>
            <w:r w:rsidRPr="00117147">
              <w:rPr>
                <w:sz w:val="28"/>
                <w:szCs w:val="28"/>
                <w:lang w:val="en-US"/>
              </w:rPr>
              <w:t xml:space="preserve"> </w:t>
            </w:r>
            <w:r w:rsidRPr="009553DA">
              <w:rPr>
                <w:sz w:val="28"/>
                <w:szCs w:val="28"/>
                <w:lang w:val="en-US"/>
              </w:rPr>
              <w:t>juda</w:t>
            </w:r>
            <w:r w:rsidRPr="00117147">
              <w:rPr>
                <w:sz w:val="28"/>
                <w:szCs w:val="28"/>
                <w:lang w:val="en-US"/>
              </w:rPr>
              <w:t xml:space="preserve"> </w:t>
            </w:r>
            <w:r w:rsidRPr="009553DA">
              <w:rPr>
                <w:sz w:val="28"/>
                <w:szCs w:val="28"/>
                <w:lang w:val="en-US"/>
              </w:rPr>
              <w:t>kichik</w:t>
            </w:r>
            <w:r w:rsidRPr="00117147">
              <w:rPr>
                <w:sz w:val="28"/>
                <w:szCs w:val="28"/>
                <w:lang w:val="en-US"/>
              </w:rPr>
              <w:t xml:space="preserve"> </w:t>
            </w:r>
            <w:r w:rsidRPr="009553DA">
              <w:rPr>
                <w:sz w:val="28"/>
                <w:szCs w:val="28"/>
                <w:lang w:val="en-US"/>
              </w:rPr>
              <w:t>birlik</w:t>
            </w:r>
            <w:r w:rsidRPr="00117147">
              <w:rPr>
                <w:sz w:val="28"/>
                <w:szCs w:val="28"/>
                <w:lang w:val="en-US"/>
              </w:rPr>
              <w:t xml:space="preserve"> </w:t>
            </w:r>
            <w:r w:rsidRPr="009553DA">
              <w:rPr>
                <w:sz w:val="28"/>
                <w:szCs w:val="28"/>
                <w:lang w:val="en-US"/>
              </w:rPr>
              <w:t>b</w:t>
            </w:r>
            <w:r w:rsidR="00E628D2" w:rsidRPr="009553DA">
              <w:rPr>
                <w:sz w:val="28"/>
                <w:szCs w:val="28"/>
                <w:lang w:val="en-US"/>
              </w:rPr>
              <w:t>o</w:t>
            </w:r>
            <w:r w:rsidR="00E628D2" w:rsidRPr="00117147">
              <w:rPr>
                <w:sz w:val="28"/>
                <w:szCs w:val="28"/>
                <w:lang w:val="en-US"/>
              </w:rPr>
              <w:t>‘</w:t>
            </w:r>
            <w:r w:rsidRPr="009553DA">
              <w:rPr>
                <w:sz w:val="28"/>
                <w:szCs w:val="28"/>
                <w:lang w:val="en-US"/>
              </w:rPr>
              <w:t>lgani</w:t>
            </w:r>
            <w:r w:rsidRPr="00117147">
              <w:rPr>
                <w:sz w:val="28"/>
                <w:szCs w:val="28"/>
                <w:lang w:val="en-US"/>
              </w:rPr>
              <w:t xml:space="preserve"> </w:t>
            </w:r>
            <w:r w:rsidRPr="009553DA">
              <w:rPr>
                <w:sz w:val="28"/>
                <w:szCs w:val="28"/>
                <w:lang w:val="en-US"/>
              </w:rPr>
              <w:t>sababli</w:t>
            </w:r>
            <w:r w:rsidRPr="00117147">
              <w:rPr>
                <w:sz w:val="28"/>
                <w:szCs w:val="28"/>
                <w:lang w:val="en-US"/>
              </w:rPr>
              <w:t xml:space="preserve">, </w:t>
            </w:r>
            <w:r w:rsidRPr="009553DA">
              <w:rPr>
                <w:sz w:val="28"/>
                <w:szCs w:val="28"/>
                <w:lang w:val="en-US"/>
              </w:rPr>
              <w:t>qattiq</w:t>
            </w:r>
            <w:r w:rsidRPr="00117147">
              <w:rPr>
                <w:sz w:val="28"/>
                <w:szCs w:val="28"/>
                <w:lang w:val="en-US"/>
              </w:rPr>
              <w:t xml:space="preserve"> </w:t>
            </w:r>
            <w:r w:rsidRPr="009553DA">
              <w:rPr>
                <w:sz w:val="28"/>
                <w:szCs w:val="28"/>
                <w:lang w:val="en-US"/>
              </w:rPr>
              <w:t>disk</w:t>
            </w:r>
            <w:r w:rsidRPr="00117147">
              <w:rPr>
                <w:sz w:val="28"/>
                <w:szCs w:val="28"/>
                <w:lang w:val="en-US"/>
              </w:rPr>
              <w:t xml:space="preserve"> </w:t>
            </w:r>
            <w:r w:rsidRPr="009553DA">
              <w:rPr>
                <w:sz w:val="28"/>
                <w:szCs w:val="28"/>
                <w:lang w:val="en-US"/>
              </w:rPr>
              <w:t>si</w:t>
            </w:r>
            <w:r w:rsidR="007744E9" w:rsidRPr="009553DA">
              <w:rPr>
                <w:sz w:val="28"/>
                <w:szCs w:val="28"/>
                <w:lang w:val="en-US"/>
              </w:rPr>
              <w:t>g</w:t>
            </w:r>
            <w:r w:rsidR="00460579" w:rsidRPr="00117147">
              <w:rPr>
                <w:sz w:val="28"/>
                <w:szCs w:val="28"/>
                <w:lang w:val="en-US"/>
              </w:rPr>
              <w:t>‘</w:t>
            </w:r>
            <w:r w:rsidR="00DD2EA6" w:rsidRPr="00117147">
              <w:rPr>
                <w:sz w:val="28"/>
                <w:szCs w:val="28"/>
                <w:lang w:val="en-US"/>
              </w:rPr>
              <w:t>i</w:t>
            </w:r>
            <w:r w:rsidRPr="009553DA">
              <w:rPr>
                <w:sz w:val="28"/>
                <w:szCs w:val="28"/>
                <w:lang w:val="en-US"/>
              </w:rPr>
              <w:t>mini</w:t>
            </w:r>
            <w:r w:rsidRPr="00117147">
              <w:rPr>
                <w:sz w:val="28"/>
                <w:szCs w:val="28"/>
                <w:lang w:val="en-US"/>
              </w:rPr>
              <w:t xml:space="preserve"> </w:t>
            </w:r>
            <w:r w:rsidRPr="009553DA">
              <w:rPr>
                <w:sz w:val="28"/>
                <w:szCs w:val="28"/>
                <w:lang w:val="en-US"/>
              </w:rPr>
              <w:t>yoki</w:t>
            </w:r>
            <w:r w:rsidRPr="00117147">
              <w:rPr>
                <w:sz w:val="28"/>
                <w:szCs w:val="28"/>
                <w:lang w:val="en-US"/>
              </w:rPr>
              <w:t xml:space="preserve"> </w:t>
            </w:r>
            <w:r w:rsidRPr="009553DA">
              <w:rPr>
                <w:sz w:val="28"/>
                <w:szCs w:val="28"/>
                <w:lang w:val="en-US"/>
              </w:rPr>
              <w:t>kompyuter</w:t>
            </w:r>
            <w:r w:rsidRPr="00117147">
              <w:rPr>
                <w:sz w:val="28"/>
                <w:szCs w:val="28"/>
                <w:lang w:val="en-US"/>
              </w:rPr>
              <w:t xml:space="preserve"> </w:t>
            </w:r>
            <w:r w:rsidRPr="009553DA">
              <w:rPr>
                <w:sz w:val="28"/>
                <w:szCs w:val="28"/>
                <w:lang w:val="en-US"/>
              </w:rPr>
              <w:t>xotirasining</w:t>
            </w:r>
            <w:r w:rsidRPr="00117147">
              <w:rPr>
                <w:sz w:val="28"/>
                <w:szCs w:val="28"/>
                <w:lang w:val="en-US"/>
              </w:rPr>
              <w:t xml:space="preserve"> </w:t>
            </w:r>
            <w:r w:rsidRPr="009553DA">
              <w:rPr>
                <w:sz w:val="28"/>
                <w:szCs w:val="28"/>
                <w:lang w:val="en-US"/>
              </w:rPr>
              <w:t>hajmini</w:t>
            </w:r>
            <w:r w:rsidRPr="00117147">
              <w:rPr>
                <w:sz w:val="28"/>
                <w:szCs w:val="28"/>
                <w:lang w:val="en-US"/>
              </w:rPr>
              <w:t xml:space="preserve"> </w:t>
            </w:r>
            <w:r w:rsidRPr="009553DA">
              <w:rPr>
                <w:sz w:val="28"/>
                <w:szCs w:val="28"/>
                <w:lang w:val="en-US"/>
              </w:rPr>
              <w:t>tavsiflash</w:t>
            </w:r>
            <w:r w:rsidRPr="00117147">
              <w:rPr>
                <w:sz w:val="28"/>
                <w:szCs w:val="28"/>
                <w:lang w:val="en-US"/>
              </w:rPr>
              <w:t xml:space="preserve"> </w:t>
            </w:r>
            <w:r w:rsidRPr="009553DA">
              <w:rPr>
                <w:sz w:val="28"/>
                <w:szCs w:val="28"/>
                <w:lang w:val="en-US"/>
              </w:rPr>
              <w:t>uchun</w:t>
            </w:r>
            <w:r w:rsidRPr="00117147">
              <w:rPr>
                <w:sz w:val="28"/>
                <w:szCs w:val="28"/>
                <w:lang w:val="en-US"/>
              </w:rPr>
              <w:t xml:space="preserve">, </w:t>
            </w:r>
            <w:r w:rsidRPr="009553DA">
              <w:rPr>
                <w:sz w:val="28"/>
                <w:szCs w:val="28"/>
                <w:lang w:val="en-US"/>
              </w:rPr>
              <w:t>odatda</w:t>
            </w:r>
            <w:r w:rsidRPr="00117147">
              <w:rPr>
                <w:sz w:val="28"/>
                <w:szCs w:val="28"/>
                <w:lang w:val="en-US"/>
              </w:rPr>
              <w:t xml:space="preserve"> </w:t>
            </w:r>
            <w:r w:rsidR="006751DF" w:rsidRPr="009553DA">
              <w:rPr>
                <w:i/>
                <w:sz w:val="28"/>
                <w:szCs w:val="28"/>
                <w:lang w:val="en-US"/>
              </w:rPr>
              <w:t>K</w:t>
            </w:r>
            <w:r w:rsidR="006751DF" w:rsidRPr="00117147">
              <w:rPr>
                <w:i/>
                <w:sz w:val="28"/>
                <w:szCs w:val="28"/>
                <w:lang w:val="en-US"/>
              </w:rPr>
              <w:t xml:space="preserve">byte (1024 byte), </w:t>
            </w:r>
            <w:r w:rsidR="006751DF" w:rsidRPr="009553DA">
              <w:rPr>
                <w:i/>
                <w:sz w:val="28"/>
                <w:szCs w:val="28"/>
                <w:lang w:val="en-US"/>
              </w:rPr>
              <w:t>M</w:t>
            </w:r>
            <w:r w:rsidR="006751DF" w:rsidRPr="00117147">
              <w:rPr>
                <w:i/>
                <w:sz w:val="28"/>
                <w:szCs w:val="28"/>
                <w:lang w:val="en-US"/>
              </w:rPr>
              <w:t>byte (1 048 576 byte)</w:t>
            </w:r>
            <w:r w:rsidR="006751DF" w:rsidRPr="00117147">
              <w:rPr>
                <w:sz w:val="28"/>
                <w:szCs w:val="28"/>
                <w:lang w:val="en-US"/>
              </w:rPr>
              <w:t xml:space="preserve"> </w:t>
            </w:r>
            <w:r w:rsidR="006751DF" w:rsidRPr="009553DA">
              <w:rPr>
                <w:sz w:val="28"/>
                <w:szCs w:val="28"/>
                <w:lang w:val="en-US"/>
              </w:rPr>
              <w:t>va</w:t>
            </w:r>
            <w:r w:rsidR="006751DF" w:rsidRPr="00117147">
              <w:rPr>
                <w:sz w:val="28"/>
                <w:szCs w:val="28"/>
                <w:lang w:val="en-US"/>
              </w:rPr>
              <w:t xml:space="preserve"> </w:t>
            </w:r>
            <w:r w:rsidR="006751DF" w:rsidRPr="009553DA">
              <w:rPr>
                <w:i/>
                <w:sz w:val="28"/>
                <w:szCs w:val="28"/>
                <w:lang w:val="en-US"/>
              </w:rPr>
              <w:t>G</w:t>
            </w:r>
            <w:r w:rsidR="006751DF" w:rsidRPr="00117147">
              <w:rPr>
                <w:i/>
                <w:sz w:val="28"/>
                <w:szCs w:val="28"/>
                <w:lang w:val="en-US"/>
              </w:rPr>
              <w:t>byte (1 073 741 824 byte)</w:t>
            </w:r>
            <w:r w:rsidR="006751DF" w:rsidRPr="00117147">
              <w:rPr>
                <w:sz w:val="28"/>
                <w:szCs w:val="28"/>
                <w:lang w:val="en-US"/>
              </w:rPr>
              <w:t xml:space="preserve"> </w:t>
            </w:r>
            <w:r w:rsidRPr="009553DA">
              <w:rPr>
                <w:sz w:val="28"/>
                <w:szCs w:val="28"/>
                <w:lang w:val="en-US"/>
              </w:rPr>
              <w:t>dan</w:t>
            </w:r>
            <w:r w:rsidRPr="00117147">
              <w:rPr>
                <w:sz w:val="28"/>
                <w:szCs w:val="28"/>
                <w:lang w:val="en-US"/>
              </w:rPr>
              <w:t xml:space="preserve"> </w:t>
            </w:r>
            <w:r w:rsidRPr="009553DA">
              <w:rPr>
                <w:sz w:val="28"/>
                <w:szCs w:val="28"/>
                <w:lang w:val="en-US"/>
              </w:rPr>
              <w:t>foydalaniladi</w:t>
            </w:r>
            <w:r w:rsidRPr="00117147">
              <w:rPr>
                <w:sz w:val="28"/>
                <w:szCs w:val="28"/>
                <w:lang w:val="en-US"/>
              </w:rPr>
              <w:t>.</w:t>
            </w:r>
          </w:p>
          <w:p w14:paraId="1F100729" w14:textId="77777777" w:rsidR="00713CAA" w:rsidRPr="00117147" w:rsidRDefault="00713CAA" w:rsidP="00713CAA">
            <w:pPr>
              <w:jc w:val="both"/>
              <w:rPr>
                <w:sz w:val="28"/>
                <w:szCs w:val="28"/>
                <w:lang w:val="en-US"/>
              </w:rPr>
            </w:pPr>
          </w:p>
          <w:p w14:paraId="44EF7D85" w14:textId="400D11F3" w:rsidR="00F3609F" w:rsidRPr="00117147" w:rsidRDefault="009A789F" w:rsidP="00DF3BB2">
            <w:pPr>
              <w:jc w:val="both"/>
              <w:rPr>
                <w:sz w:val="28"/>
                <w:szCs w:val="28"/>
                <w:lang w:val="en-US"/>
              </w:rPr>
            </w:pPr>
            <w:r w:rsidRPr="009553DA">
              <w:rPr>
                <w:sz w:val="28"/>
                <w:szCs w:val="28"/>
              </w:rPr>
              <w:t>Хотиранинг</w:t>
            </w:r>
            <w:r w:rsidRPr="00117147">
              <w:rPr>
                <w:sz w:val="28"/>
                <w:szCs w:val="28"/>
                <w:lang w:val="en-US"/>
              </w:rPr>
              <w:t xml:space="preserve"> </w:t>
            </w:r>
            <w:r w:rsidRPr="009553DA">
              <w:rPr>
                <w:sz w:val="28"/>
                <w:szCs w:val="28"/>
              </w:rPr>
              <w:t>энг</w:t>
            </w:r>
            <w:r w:rsidRPr="00117147">
              <w:rPr>
                <w:sz w:val="28"/>
                <w:szCs w:val="28"/>
                <w:lang w:val="en-US"/>
              </w:rPr>
              <w:t xml:space="preserve"> </w:t>
            </w:r>
            <w:r w:rsidRPr="009553DA">
              <w:rPr>
                <w:sz w:val="28"/>
                <w:szCs w:val="28"/>
              </w:rPr>
              <w:t>кичик</w:t>
            </w:r>
            <w:r w:rsidRPr="00117147">
              <w:rPr>
                <w:sz w:val="28"/>
                <w:szCs w:val="28"/>
                <w:lang w:val="en-US"/>
              </w:rPr>
              <w:t xml:space="preserve"> </w:t>
            </w:r>
            <w:r w:rsidRPr="009553DA">
              <w:rPr>
                <w:sz w:val="28"/>
                <w:szCs w:val="28"/>
              </w:rPr>
              <w:t>адресланадиган</w:t>
            </w:r>
            <w:r w:rsidRPr="00117147">
              <w:rPr>
                <w:sz w:val="28"/>
                <w:szCs w:val="28"/>
                <w:lang w:val="en-US"/>
              </w:rPr>
              <w:t xml:space="preserve"> </w:t>
            </w:r>
            <w:r w:rsidRPr="009553DA">
              <w:rPr>
                <w:sz w:val="28"/>
                <w:szCs w:val="28"/>
              </w:rPr>
              <w:t>бирлиги</w:t>
            </w:r>
            <w:r w:rsidRPr="00117147">
              <w:rPr>
                <w:sz w:val="28"/>
                <w:szCs w:val="28"/>
                <w:lang w:val="en-US"/>
              </w:rPr>
              <w:t xml:space="preserve"> (</w:t>
            </w:r>
            <w:r w:rsidRPr="009553DA">
              <w:rPr>
                <w:sz w:val="28"/>
                <w:szCs w:val="28"/>
              </w:rPr>
              <w:t>биргаликда</w:t>
            </w:r>
            <w:r w:rsidRPr="00117147">
              <w:rPr>
                <w:sz w:val="28"/>
                <w:szCs w:val="28"/>
                <w:lang w:val="en-US"/>
              </w:rPr>
              <w:t xml:space="preserve"> </w:t>
            </w:r>
            <w:r w:rsidRPr="009553DA">
              <w:rPr>
                <w:sz w:val="28"/>
                <w:szCs w:val="28"/>
              </w:rPr>
              <w:t>қайта</w:t>
            </w:r>
            <w:r w:rsidRPr="00117147">
              <w:rPr>
                <w:sz w:val="28"/>
                <w:szCs w:val="28"/>
                <w:lang w:val="en-US"/>
              </w:rPr>
              <w:t xml:space="preserve"> </w:t>
            </w:r>
            <w:r w:rsidRPr="009553DA">
              <w:rPr>
                <w:sz w:val="28"/>
                <w:szCs w:val="28"/>
              </w:rPr>
              <w:t>ишланадиган</w:t>
            </w:r>
            <w:r w:rsidRPr="00117147">
              <w:rPr>
                <w:sz w:val="28"/>
                <w:szCs w:val="28"/>
                <w:lang w:val="en-US"/>
              </w:rPr>
              <w:t xml:space="preserve"> </w:t>
            </w:r>
            <w:r w:rsidRPr="009553DA">
              <w:rPr>
                <w:sz w:val="28"/>
                <w:szCs w:val="28"/>
              </w:rPr>
              <w:t>битлар</w:t>
            </w:r>
            <w:r w:rsidRPr="00117147">
              <w:rPr>
                <w:sz w:val="28"/>
                <w:szCs w:val="28"/>
                <w:lang w:val="en-US"/>
              </w:rPr>
              <w:t xml:space="preserve"> </w:t>
            </w:r>
            <w:r w:rsidRPr="009553DA">
              <w:rPr>
                <w:sz w:val="28"/>
                <w:szCs w:val="28"/>
              </w:rPr>
              <w:t>кетма</w:t>
            </w:r>
            <w:r w:rsidRPr="00117147">
              <w:rPr>
                <w:sz w:val="28"/>
                <w:szCs w:val="28"/>
                <w:lang w:val="en-US"/>
              </w:rPr>
              <w:t>-</w:t>
            </w:r>
            <w:r w:rsidRPr="009553DA">
              <w:rPr>
                <w:sz w:val="28"/>
                <w:szCs w:val="28"/>
              </w:rPr>
              <w:t>кетлиги</w:t>
            </w:r>
            <w:r w:rsidRPr="00117147">
              <w:rPr>
                <w:sz w:val="28"/>
                <w:szCs w:val="28"/>
                <w:lang w:val="en-US"/>
              </w:rPr>
              <w:t xml:space="preserve">). 8 </w:t>
            </w:r>
            <w:r w:rsidRPr="009553DA">
              <w:rPr>
                <w:sz w:val="28"/>
                <w:szCs w:val="28"/>
              </w:rPr>
              <w:t>та</w:t>
            </w:r>
            <w:r w:rsidRPr="00117147">
              <w:rPr>
                <w:sz w:val="28"/>
                <w:szCs w:val="28"/>
                <w:lang w:val="en-US"/>
              </w:rPr>
              <w:t xml:space="preserve"> </w:t>
            </w:r>
            <w:r w:rsidRPr="009553DA">
              <w:rPr>
                <w:sz w:val="28"/>
                <w:szCs w:val="28"/>
              </w:rPr>
              <w:t>иккилик</w:t>
            </w:r>
            <w:r w:rsidRPr="00117147">
              <w:rPr>
                <w:sz w:val="28"/>
                <w:szCs w:val="28"/>
                <w:lang w:val="en-US"/>
              </w:rPr>
              <w:t xml:space="preserve"> </w:t>
            </w:r>
            <w:r w:rsidRPr="009553DA">
              <w:rPr>
                <w:sz w:val="28"/>
                <w:szCs w:val="28"/>
              </w:rPr>
              <w:t>разрядни</w:t>
            </w:r>
            <w:r w:rsidRPr="00117147">
              <w:rPr>
                <w:sz w:val="28"/>
                <w:szCs w:val="28"/>
                <w:lang w:val="en-US"/>
              </w:rPr>
              <w:t xml:space="preserve"> (bit </w:t>
            </w:r>
            <w:r w:rsidRPr="009553DA">
              <w:rPr>
                <w:sz w:val="28"/>
                <w:szCs w:val="28"/>
              </w:rPr>
              <w:t>ни</w:t>
            </w:r>
            <w:r w:rsidRPr="00117147">
              <w:rPr>
                <w:sz w:val="28"/>
                <w:szCs w:val="28"/>
                <w:lang w:val="en-US"/>
              </w:rPr>
              <w:t xml:space="preserve">) </w:t>
            </w:r>
            <w:r w:rsidRPr="009553DA">
              <w:rPr>
                <w:sz w:val="28"/>
                <w:szCs w:val="28"/>
              </w:rPr>
              <w:t>ўзида</w:t>
            </w:r>
            <w:r w:rsidRPr="00117147">
              <w:rPr>
                <w:sz w:val="28"/>
                <w:szCs w:val="28"/>
                <w:lang w:val="en-US"/>
              </w:rPr>
              <w:t xml:space="preserve"> </w:t>
            </w:r>
            <w:r w:rsidRPr="009553DA">
              <w:rPr>
                <w:sz w:val="28"/>
                <w:szCs w:val="28"/>
              </w:rPr>
              <w:t>сақлайди</w:t>
            </w:r>
            <w:r w:rsidRPr="00117147">
              <w:rPr>
                <w:sz w:val="28"/>
                <w:szCs w:val="28"/>
                <w:lang w:val="en-US"/>
              </w:rPr>
              <w:t xml:space="preserve">. </w:t>
            </w:r>
            <w:r w:rsidRPr="009553DA">
              <w:rPr>
                <w:sz w:val="28"/>
                <w:szCs w:val="28"/>
              </w:rPr>
              <w:t>Хотира</w:t>
            </w:r>
            <w:r w:rsidRPr="00117147">
              <w:rPr>
                <w:sz w:val="28"/>
                <w:szCs w:val="28"/>
                <w:lang w:val="en-US"/>
              </w:rPr>
              <w:t xml:space="preserve"> </w:t>
            </w:r>
            <w:r w:rsidRPr="009553DA">
              <w:rPr>
                <w:sz w:val="28"/>
                <w:szCs w:val="28"/>
              </w:rPr>
              <w:t>ҳажмининг</w:t>
            </w:r>
            <w:r w:rsidRPr="00117147">
              <w:rPr>
                <w:sz w:val="28"/>
                <w:szCs w:val="28"/>
                <w:lang w:val="en-US"/>
              </w:rPr>
              <w:t xml:space="preserve"> </w:t>
            </w:r>
            <w:r w:rsidRPr="009553DA">
              <w:rPr>
                <w:sz w:val="28"/>
                <w:szCs w:val="28"/>
              </w:rPr>
              <w:t>ўлчов</w:t>
            </w:r>
            <w:r w:rsidRPr="00117147">
              <w:rPr>
                <w:sz w:val="28"/>
                <w:szCs w:val="28"/>
                <w:lang w:val="en-US"/>
              </w:rPr>
              <w:t xml:space="preserve"> </w:t>
            </w:r>
            <w:r w:rsidRPr="009553DA">
              <w:rPr>
                <w:sz w:val="28"/>
                <w:szCs w:val="28"/>
              </w:rPr>
              <w:t>бирлиги</w:t>
            </w:r>
            <w:r w:rsidRPr="00117147">
              <w:rPr>
                <w:sz w:val="28"/>
                <w:szCs w:val="28"/>
                <w:lang w:val="en-US"/>
              </w:rPr>
              <w:t xml:space="preserve"> </w:t>
            </w:r>
            <w:r w:rsidRPr="009553DA">
              <w:rPr>
                <w:sz w:val="28"/>
                <w:szCs w:val="28"/>
              </w:rPr>
              <w:t>ҳисобланади</w:t>
            </w:r>
            <w:r w:rsidRPr="00117147">
              <w:rPr>
                <w:sz w:val="28"/>
                <w:szCs w:val="28"/>
                <w:lang w:val="en-US"/>
              </w:rPr>
              <w:t xml:space="preserve">. </w:t>
            </w:r>
            <w:r w:rsidRPr="009553DA">
              <w:rPr>
                <w:sz w:val="28"/>
                <w:szCs w:val="28"/>
              </w:rPr>
              <w:t>Байт</w:t>
            </w:r>
            <w:r w:rsidRPr="00117147">
              <w:rPr>
                <w:sz w:val="28"/>
                <w:szCs w:val="28"/>
                <w:lang w:val="en-US"/>
              </w:rPr>
              <w:t xml:space="preserve"> </w:t>
            </w:r>
            <w:r w:rsidRPr="009553DA">
              <w:rPr>
                <w:sz w:val="28"/>
                <w:szCs w:val="28"/>
              </w:rPr>
              <w:t>жуда</w:t>
            </w:r>
            <w:r w:rsidRPr="00117147">
              <w:rPr>
                <w:sz w:val="28"/>
                <w:szCs w:val="28"/>
                <w:lang w:val="en-US"/>
              </w:rPr>
              <w:t xml:space="preserve"> </w:t>
            </w:r>
            <w:r w:rsidRPr="009553DA">
              <w:rPr>
                <w:sz w:val="28"/>
                <w:szCs w:val="28"/>
              </w:rPr>
              <w:t>кичик</w:t>
            </w:r>
            <w:r w:rsidRPr="00117147">
              <w:rPr>
                <w:sz w:val="28"/>
                <w:szCs w:val="28"/>
                <w:lang w:val="en-US"/>
              </w:rPr>
              <w:t xml:space="preserve"> </w:t>
            </w:r>
            <w:r w:rsidRPr="009553DA">
              <w:rPr>
                <w:sz w:val="28"/>
                <w:szCs w:val="28"/>
              </w:rPr>
              <w:t>бирлик</w:t>
            </w:r>
            <w:r w:rsidRPr="00117147">
              <w:rPr>
                <w:sz w:val="28"/>
                <w:szCs w:val="28"/>
                <w:lang w:val="en-US"/>
              </w:rPr>
              <w:t xml:space="preserve"> </w:t>
            </w:r>
            <w:r w:rsidRPr="009553DA">
              <w:rPr>
                <w:sz w:val="28"/>
                <w:szCs w:val="28"/>
              </w:rPr>
              <w:t>бўлгани</w:t>
            </w:r>
            <w:r w:rsidRPr="00117147">
              <w:rPr>
                <w:sz w:val="28"/>
                <w:szCs w:val="28"/>
                <w:lang w:val="en-US"/>
              </w:rPr>
              <w:t xml:space="preserve"> </w:t>
            </w:r>
            <w:r w:rsidRPr="009553DA">
              <w:rPr>
                <w:sz w:val="28"/>
                <w:szCs w:val="28"/>
              </w:rPr>
              <w:t>сабабли</w:t>
            </w:r>
            <w:r w:rsidRPr="00117147">
              <w:rPr>
                <w:sz w:val="28"/>
                <w:szCs w:val="28"/>
                <w:lang w:val="en-US"/>
              </w:rPr>
              <w:t xml:space="preserve">, </w:t>
            </w:r>
            <w:r w:rsidRPr="009553DA">
              <w:rPr>
                <w:sz w:val="28"/>
                <w:szCs w:val="28"/>
              </w:rPr>
              <w:t>қаттиқ</w:t>
            </w:r>
            <w:r w:rsidRPr="00117147">
              <w:rPr>
                <w:sz w:val="28"/>
                <w:szCs w:val="28"/>
                <w:lang w:val="en-US"/>
              </w:rPr>
              <w:t xml:space="preserve"> </w:t>
            </w:r>
            <w:r w:rsidRPr="009553DA">
              <w:rPr>
                <w:sz w:val="28"/>
                <w:szCs w:val="28"/>
              </w:rPr>
              <w:t>диск</w:t>
            </w:r>
            <w:r w:rsidRPr="00117147">
              <w:rPr>
                <w:sz w:val="28"/>
                <w:szCs w:val="28"/>
                <w:lang w:val="en-US"/>
              </w:rPr>
              <w:t xml:space="preserve"> </w:t>
            </w:r>
            <w:r w:rsidRPr="009553DA">
              <w:rPr>
                <w:sz w:val="28"/>
                <w:szCs w:val="28"/>
              </w:rPr>
              <w:t>сиғимини</w:t>
            </w:r>
            <w:r w:rsidRPr="00117147">
              <w:rPr>
                <w:sz w:val="28"/>
                <w:szCs w:val="28"/>
                <w:lang w:val="en-US"/>
              </w:rPr>
              <w:t xml:space="preserve"> </w:t>
            </w:r>
            <w:r w:rsidRPr="009553DA">
              <w:rPr>
                <w:sz w:val="28"/>
                <w:szCs w:val="28"/>
              </w:rPr>
              <w:t>ёки</w:t>
            </w:r>
            <w:r w:rsidRPr="00117147">
              <w:rPr>
                <w:sz w:val="28"/>
                <w:szCs w:val="28"/>
                <w:lang w:val="en-US"/>
              </w:rPr>
              <w:t xml:space="preserve"> </w:t>
            </w:r>
            <w:r w:rsidRPr="009553DA">
              <w:rPr>
                <w:sz w:val="28"/>
                <w:szCs w:val="28"/>
              </w:rPr>
              <w:t>компьютер</w:t>
            </w:r>
            <w:r w:rsidRPr="00117147">
              <w:rPr>
                <w:sz w:val="28"/>
                <w:szCs w:val="28"/>
                <w:lang w:val="en-US"/>
              </w:rPr>
              <w:t xml:space="preserve"> </w:t>
            </w:r>
            <w:r w:rsidRPr="009553DA">
              <w:rPr>
                <w:sz w:val="28"/>
                <w:szCs w:val="28"/>
              </w:rPr>
              <w:t>хотирасининг</w:t>
            </w:r>
            <w:r w:rsidRPr="00117147">
              <w:rPr>
                <w:sz w:val="28"/>
                <w:szCs w:val="28"/>
                <w:lang w:val="en-US"/>
              </w:rPr>
              <w:t xml:space="preserve"> </w:t>
            </w:r>
            <w:r w:rsidRPr="009553DA">
              <w:rPr>
                <w:sz w:val="28"/>
                <w:szCs w:val="28"/>
              </w:rPr>
              <w:t>ҳажмини</w:t>
            </w:r>
            <w:r w:rsidRPr="00117147">
              <w:rPr>
                <w:sz w:val="28"/>
                <w:szCs w:val="28"/>
                <w:lang w:val="en-US"/>
              </w:rPr>
              <w:t xml:space="preserve"> </w:t>
            </w:r>
            <w:r w:rsidRPr="009553DA">
              <w:rPr>
                <w:sz w:val="28"/>
                <w:szCs w:val="28"/>
              </w:rPr>
              <w:t>тавсифлаш</w:t>
            </w:r>
            <w:r w:rsidRPr="00117147">
              <w:rPr>
                <w:sz w:val="28"/>
                <w:szCs w:val="28"/>
                <w:lang w:val="en-US"/>
              </w:rPr>
              <w:t xml:space="preserve"> </w:t>
            </w:r>
            <w:r w:rsidRPr="009553DA">
              <w:rPr>
                <w:sz w:val="28"/>
                <w:szCs w:val="28"/>
              </w:rPr>
              <w:t>учун</w:t>
            </w:r>
            <w:r w:rsidRPr="00117147">
              <w:rPr>
                <w:sz w:val="28"/>
                <w:szCs w:val="28"/>
                <w:lang w:val="en-US"/>
              </w:rPr>
              <w:t xml:space="preserve">, </w:t>
            </w:r>
            <w:r w:rsidRPr="009553DA">
              <w:rPr>
                <w:sz w:val="28"/>
                <w:szCs w:val="28"/>
              </w:rPr>
              <w:t>одатда</w:t>
            </w:r>
            <w:r w:rsidRPr="00117147">
              <w:rPr>
                <w:sz w:val="28"/>
                <w:szCs w:val="28"/>
                <w:lang w:val="en-US"/>
              </w:rPr>
              <w:t xml:space="preserve"> </w:t>
            </w:r>
            <w:r w:rsidR="006751DF" w:rsidRPr="009553DA">
              <w:rPr>
                <w:sz w:val="28"/>
                <w:szCs w:val="28"/>
                <w:lang w:val="en-US"/>
              </w:rPr>
              <w:t>K</w:t>
            </w:r>
            <w:r w:rsidR="006751DF" w:rsidRPr="00117147">
              <w:rPr>
                <w:sz w:val="28"/>
                <w:szCs w:val="28"/>
                <w:lang w:val="en-US"/>
              </w:rPr>
              <w:t xml:space="preserve">byte (1024 byte), </w:t>
            </w:r>
            <w:r w:rsidR="006751DF" w:rsidRPr="009553DA">
              <w:rPr>
                <w:sz w:val="28"/>
                <w:szCs w:val="28"/>
                <w:lang w:val="en-US"/>
              </w:rPr>
              <w:t>M</w:t>
            </w:r>
            <w:r w:rsidR="006751DF" w:rsidRPr="00117147">
              <w:rPr>
                <w:sz w:val="28"/>
                <w:szCs w:val="28"/>
                <w:lang w:val="en-US"/>
              </w:rPr>
              <w:t xml:space="preserve">byte (1 048 576 byte) </w:t>
            </w:r>
            <w:r w:rsidR="006751DF" w:rsidRPr="009553DA">
              <w:rPr>
                <w:sz w:val="28"/>
                <w:szCs w:val="28"/>
              </w:rPr>
              <w:t>ва</w:t>
            </w:r>
            <w:r w:rsidR="006751DF" w:rsidRPr="00117147">
              <w:rPr>
                <w:sz w:val="28"/>
                <w:szCs w:val="28"/>
                <w:lang w:val="en-US"/>
              </w:rPr>
              <w:t xml:space="preserve"> </w:t>
            </w:r>
            <w:r w:rsidR="006751DF" w:rsidRPr="009553DA">
              <w:rPr>
                <w:sz w:val="28"/>
                <w:szCs w:val="28"/>
                <w:lang w:val="en-US"/>
              </w:rPr>
              <w:t>G</w:t>
            </w:r>
            <w:r w:rsidR="006751DF" w:rsidRPr="00117147">
              <w:rPr>
                <w:sz w:val="28"/>
                <w:szCs w:val="28"/>
                <w:lang w:val="en-US"/>
              </w:rPr>
              <w:t>byte (1 073 741 824 byte)</w:t>
            </w:r>
            <w:r w:rsidR="00117147">
              <w:rPr>
                <w:sz w:val="28"/>
                <w:szCs w:val="28"/>
                <w:lang w:val="en-US"/>
              </w:rPr>
              <w:t xml:space="preserve"> </w:t>
            </w:r>
            <w:r w:rsidRPr="009553DA">
              <w:rPr>
                <w:sz w:val="28"/>
                <w:szCs w:val="28"/>
              </w:rPr>
              <w:t>дан</w:t>
            </w:r>
            <w:r w:rsidRPr="00117147">
              <w:rPr>
                <w:sz w:val="28"/>
                <w:szCs w:val="28"/>
                <w:lang w:val="en-US"/>
              </w:rPr>
              <w:t xml:space="preserve"> </w:t>
            </w:r>
            <w:r w:rsidRPr="009553DA">
              <w:rPr>
                <w:sz w:val="28"/>
                <w:szCs w:val="28"/>
              </w:rPr>
              <w:t>фойдаланилади</w:t>
            </w:r>
            <w:r w:rsidRPr="00117147">
              <w:rPr>
                <w:sz w:val="28"/>
                <w:szCs w:val="28"/>
                <w:lang w:val="en-US"/>
              </w:rPr>
              <w:t>.</w:t>
            </w:r>
            <w:r w:rsidR="00117147">
              <w:rPr>
                <w:sz w:val="28"/>
                <w:szCs w:val="28"/>
                <w:lang w:val="en-US"/>
              </w:rPr>
              <w:t xml:space="preserve"> </w:t>
            </w:r>
          </w:p>
          <w:p w14:paraId="32AF380D" w14:textId="77777777" w:rsidR="009A789F" w:rsidRPr="00117147" w:rsidRDefault="009A789F" w:rsidP="00DF3BB2">
            <w:pPr>
              <w:jc w:val="both"/>
              <w:rPr>
                <w:sz w:val="28"/>
                <w:szCs w:val="28"/>
                <w:lang w:val="en-US"/>
              </w:rPr>
            </w:pPr>
          </w:p>
        </w:tc>
      </w:tr>
      <w:tr w:rsidR="009A789F" w:rsidRPr="00117147" w14:paraId="505B68CF" w14:textId="77777777">
        <w:tc>
          <w:tcPr>
            <w:tcW w:w="4000" w:type="dxa"/>
            <w:tcBorders>
              <w:top w:val="nil"/>
              <w:left w:val="nil"/>
              <w:bottom w:val="nil"/>
              <w:right w:val="nil"/>
            </w:tcBorders>
            <w:shd w:val="clear" w:color="auto" w:fill="auto"/>
          </w:tcPr>
          <w:p w14:paraId="0ED2BB39" w14:textId="6B68575C" w:rsidR="00713CAA" w:rsidRPr="00117147" w:rsidRDefault="00F3609F" w:rsidP="009A789F">
            <w:pPr>
              <w:rPr>
                <w:sz w:val="28"/>
                <w:szCs w:val="28"/>
                <w:lang w:val="en-US"/>
              </w:rPr>
            </w:pPr>
            <w:r w:rsidRPr="009553DA">
              <w:rPr>
                <w:b/>
                <w:sz w:val="28"/>
                <w:szCs w:val="28"/>
              </w:rPr>
              <w:t>Б</w:t>
            </w:r>
            <w:r w:rsidR="009A789F" w:rsidRPr="009553DA">
              <w:rPr>
                <w:b/>
                <w:sz w:val="28"/>
                <w:szCs w:val="28"/>
              </w:rPr>
              <w:t>алансированная</w:t>
            </w:r>
            <w:r w:rsidR="009A789F" w:rsidRPr="00117147">
              <w:rPr>
                <w:b/>
                <w:sz w:val="28"/>
                <w:szCs w:val="28"/>
                <w:lang w:val="en-US"/>
              </w:rPr>
              <w:t xml:space="preserve"> </w:t>
            </w:r>
            <w:r w:rsidR="004B18BD" w:rsidRPr="00117147">
              <w:rPr>
                <w:b/>
                <w:sz w:val="28"/>
                <w:szCs w:val="28"/>
                <w:lang w:val="en-US"/>
              </w:rPr>
              <w:br/>
            </w:r>
            <w:r w:rsidR="009A789F" w:rsidRPr="009553DA">
              <w:rPr>
                <w:b/>
                <w:sz w:val="28"/>
                <w:szCs w:val="28"/>
              </w:rPr>
              <w:t>сортировка</w:t>
            </w:r>
            <w:r w:rsidR="009A789F" w:rsidRPr="00117147">
              <w:rPr>
                <w:b/>
                <w:sz w:val="28"/>
                <w:szCs w:val="28"/>
                <w:lang w:val="en-US"/>
              </w:rPr>
              <w:t xml:space="preserve"> </w:t>
            </w:r>
            <w:r w:rsidR="009A789F" w:rsidRPr="009553DA">
              <w:rPr>
                <w:b/>
                <w:sz w:val="28"/>
                <w:szCs w:val="28"/>
              </w:rPr>
              <w:t>слиянием</w:t>
            </w:r>
            <w:r w:rsidR="00117147">
              <w:rPr>
                <w:b/>
                <w:sz w:val="28"/>
                <w:szCs w:val="28"/>
                <w:lang w:val="en-US"/>
              </w:rPr>
              <w:t xml:space="preserve"> </w:t>
            </w:r>
            <w:r w:rsidR="00CF756C" w:rsidRPr="009553DA">
              <w:rPr>
                <w:b/>
                <w:bCs/>
                <w:sz w:val="28"/>
                <w:szCs w:val="28"/>
                <w:lang w:val="en-US"/>
              </w:rPr>
              <w:t>uz</w:t>
            </w:r>
            <w:r w:rsidR="00CF756C" w:rsidRPr="00117147">
              <w:rPr>
                <w:b/>
                <w:bCs/>
                <w:sz w:val="28"/>
                <w:szCs w:val="28"/>
                <w:lang w:val="en-US"/>
              </w:rPr>
              <w:t xml:space="preserve"> </w:t>
            </w:r>
            <w:r w:rsidR="00CF756C" w:rsidRPr="00117147">
              <w:rPr>
                <w:bCs/>
                <w:sz w:val="28"/>
                <w:szCs w:val="28"/>
                <w:lang w:val="en-US"/>
              </w:rPr>
              <w:t xml:space="preserve">- </w:t>
            </w:r>
            <w:r w:rsidR="00713CAA" w:rsidRPr="009553DA">
              <w:rPr>
                <w:sz w:val="28"/>
                <w:szCs w:val="28"/>
                <w:lang w:val="en-US"/>
              </w:rPr>
              <w:t>q</w:t>
            </w:r>
            <w:r w:rsidR="00E628D2" w:rsidRPr="009553DA">
              <w:rPr>
                <w:sz w:val="28"/>
                <w:szCs w:val="28"/>
                <w:lang w:val="en-US"/>
              </w:rPr>
              <w:t>o</w:t>
            </w:r>
            <w:r w:rsidR="00E628D2" w:rsidRPr="00117147">
              <w:rPr>
                <w:sz w:val="28"/>
                <w:szCs w:val="28"/>
                <w:lang w:val="en-US"/>
              </w:rPr>
              <w:t>‘</w:t>
            </w:r>
            <w:r w:rsidR="00713CAA" w:rsidRPr="009553DA">
              <w:rPr>
                <w:sz w:val="28"/>
                <w:szCs w:val="28"/>
                <w:lang w:val="en-US"/>
              </w:rPr>
              <w:t>shish</w:t>
            </w:r>
            <w:r w:rsidR="00713CAA" w:rsidRPr="00117147">
              <w:rPr>
                <w:sz w:val="28"/>
                <w:szCs w:val="28"/>
                <w:lang w:val="en-US"/>
              </w:rPr>
              <w:t xml:space="preserve"> </w:t>
            </w:r>
            <w:r w:rsidR="00713CAA" w:rsidRPr="009553DA">
              <w:rPr>
                <w:sz w:val="28"/>
                <w:szCs w:val="28"/>
                <w:lang w:val="en-US"/>
              </w:rPr>
              <w:t>bilan</w:t>
            </w:r>
            <w:r w:rsidR="00713CAA" w:rsidRPr="00117147">
              <w:rPr>
                <w:sz w:val="28"/>
                <w:szCs w:val="28"/>
                <w:lang w:val="en-US"/>
              </w:rPr>
              <w:t xml:space="preserve"> </w:t>
            </w:r>
            <w:r w:rsidR="00713CAA" w:rsidRPr="009553DA">
              <w:rPr>
                <w:sz w:val="28"/>
                <w:szCs w:val="28"/>
                <w:lang w:val="en-US"/>
              </w:rPr>
              <w:t>balanslangan</w:t>
            </w:r>
            <w:r w:rsidR="00713CAA" w:rsidRPr="00117147">
              <w:rPr>
                <w:sz w:val="28"/>
                <w:szCs w:val="28"/>
                <w:lang w:val="en-US"/>
              </w:rPr>
              <w:t xml:space="preserve"> </w:t>
            </w:r>
            <w:r w:rsidR="00713CAA" w:rsidRPr="009553DA">
              <w:rPr>
                <w:sz w:val="28"/>
                <w:szCs w:val="28"/>
                <w:lang w:val="en-US"/>
              </w:rPr>
              <w:t>saralash</w:t>
            </w:r>
            <w:r w:rsidR="00117147">
              <w:rPr>
                <w:sz w:val="28"/>
                <w:szCs w:val="28"/>
                <w:lang w:val="en-US"/>
              </w:rPr>
              <w:t xml:space="preserve"> </w:t>
            </w:r>
          </w:p>
          <w:p w14:paraId="45654409" w14:textId="57EBAB2D" w:rsidR="009A789F" w:rsidRPr="009553DA" w:rsidRDefault="00117147" w:rsidP="009A789F">
            <w:pPr>
              <w:rPr>
                <w:sz w:val="28"/>
                <w:szCs w:val="28"/>
                <w:lang w:val="en-US"/>
              </w:rPr>
            </w:pPr>
            <w:r>
              <w:rPr>
                <w:sz w:val="28"/>
                <w:szCs w:val="28"/>
                <w:lang w:val="en-US"/>
              </w:rPr>
              <w:t xml:space="preserve"> </w:t>
            </w:r>
            <w:r w:rsidR="009A789F" w:rsidRPr="009553DA">
              <w:rPr>
                <w:sz w:val="28"/>
                <w:szCs w:val="28"/>
              </w:rPr>
              <w:t>қўшиш</w:t>
            </w:r>
            <w:r w:rsidR="009A789F" w:rsidRPr="009553DA">
              <w:rPr>
                <w:sz w:val="28"/>
                <w:szCs w:val="28"/>
                <w:lang w:val="en-US"/>
              </w:rPr>
              <w:t xml:space="preserve"> </w:t>
            </w:r>
            <w:r w:rsidR="009A789F" w:rsidRPr="009553DA">
              <w:rPr>
                <w:sz w:val="28"/>
                <w:szCs w:val="28"/>
              </w:rPr>
              <w:t>билан</w:t>
            </w:r>
            <w:r w:rsidR="009A789F" w:rsidRPr="009553DA">
              <w:rPr>
                <w:sz w:val="28"/>
                <w:szCs w:val="28"/>
                <w:lang w:val="en-US"/>
              </w:rPr>
              <w:t xml:space="preserve"> </w:t>
            </w:r>
            <w:r w:rsidR="009A789F" w:rsidRPr="009553DA">
              <w:rPr>
                <w:sz w:val="28"/>
                <w:szCs w:val="28"/>
              </w:rPr>
              <w:t>балансланган</w:t>
            </w:r>
            <w:r w:rsidR="009A789F" w:rsidRPr="009553DA">
              <w:rPr>
                <w:sz w:val="28"/>
                <w:szCs w:val="28"/>
                <w:lang w:val="en-US"/>
              </w:rPr>
              <w:t xml:space="preserve"> </w:t>
            </w:r>
            <w:r w:rsidR="009A789F" w:rsidRPr="009553DA">
              <w:rPr>
                <w:sz w:val="28"/>
                <w:szCs w:val="28"/>
              </w:rPr>
              <w:t>саралаш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balanced</w:t>
            </w:r>
            <w:r>
              <w:rPr>
                <w:sz w:val="28"/>
                <w:szCs w:val="28"/>
                <w:lang w:val="en-US"/>
              </w:rPr>
              <w:t xml:space="preserve"> </w:t>
            </w:r>
            <w:r w:rsidR="009A789F" w:rsidRPr="009553DA">
              <w:rPr>
                <w:sz w:val="28"/>
                <w:szCs w:val="28"/>
                <w:lang w:val="en-US"/>
              </w:rPr>
              <w:t xml:space="preserve">merge sort </w:t>
            </w:r>
          </w:p>
        </w:tc>
        <w:tc>
          <w:tcPr>
            <w:tcW w:w="5828" w:type="dxa"/>
            <w:tcBorders>
              <w:top w:val="nil"/>
              <w:left w:val="nil"/>
              <w:bottom w:val="nil"/>
              <w:right w:val="nil"/>
            </w:tcBorders>
            <w:shd w:val="clear" w:color="auto" w:fill="auto"/>
          </w:tcPr>
          <w:p w14:paraId="58EFEE4D" w14:textId="6032774C" w:rsidR="00F3609F" w:rsidRPr="009553DA" w:rsidRDefault="009A789F" w:rsidP="00DF3BB2">
            <w:pPr>
              <w:jc w:val="both"/>
              <w:rPr>
                <w:sz w:val="28"/>
                <w:szCs w:val="28"/>
              </w:rPr>
            </w:pPr>
            <w:r w:rsidRPr="009553DA">
              <w:rPr>
                <w:sz w:val="28"/>
                <w:szCs w:val="28"/>
              </w:rPr>
              <w:t>Разновидность сортировки слиянием,</w:t>
            </w:r>
            <w:r w:rsidR="00117147">
              <w:rPr>
                <w:sz w:val="28"/>
                <w:szCs w:val="28"/>
              </w:rPr>
              <w:t xml:space="preserve"> </w:t>
            </w:r>
            <w:r w:rsidRPr="009553DA">
              <w:rPr>
                <w:sz w:val="28"/>
                <w:szCs w:val="28"/>
              </w:rPr>
              <w:t>при которой упорядоченные на первом</w:t>
            </w:r>
            <w:r w:rsidR="00117147">
              <w:rPr>
                <w:sz w:val="28"/>
                <w:szCs w:val="28"/>
              </w:rPr>
              <w:t xml:space="preserve"> </w:t>
            </w:r>
            <w:r w:rsidRPr="009553DA">
              <w:rPr>
                <w:sz w:val="28"/>
                <w:szCs w:val="28"/>
              </w:rPr>
              <w:t>этапе подмножества размещаются на (N-2) лентах из имеющихся N таким образом, чтобы минимизировать время обратной перемотки.</w:t>
            </w:r>
            <w:r w:rsidR="00117147">
              <w:rPr>
                <w:sz w:val="28"/>
                <w:szCs w:val="28"/>
              </w:rPr>
              <w:t xml:space="preserve"> </w:t>
            </w:r>
          </w:p>
          <w:p w14:paraId="0795E26F" w14:textId="77777777" w:rsidR="00F3609F" w:rsidRPr="009553DA" w:rsidRDefault="00F3609F" w:rsidP="00DF3BB2">
            <w:pPr>
              <w:jc w:val="both"/>
              <w:rPr>
                <w:sz w:val="28"/>
                <w:szCs w:val="28"/>
              </w:rPr>
            </w:pPr>
          </w:p>
          <w:p w14:paraId="1C1C635D" w14:textId="77777777" w:rsidR="00713CAA" w:rsidRPr="009553DA" w:rsidRDefault="00713CAA" w:rsidP="00DF3BB2">
            <w:pPr>
              <w:jc w:val="both"/>
              <w:rPr>
                <w:sz w:val="28"/>
                <w:szCs w:val="28"/>
                <w:lang w:val="en-US"/>
              </w:rPr>
            </w:pPr>
            <w:r w:rsidRPr="009553DA">
              <w:rPr>
                <w:sz w:val="28"/>
                <w:szCs w:val="28"/>
                <w:lang w:val="en-US"/>
              </w:rPr>
              <w:t>Q</w:t>
            </w:r>
            <w:r w:rsidR="00E628D2" w:rsidRPr="009553DA">
              <w:rPr>
                <w:sz w:val="28"/>
                <w:szCs w:val="28"/>
                <w:lang w:val="en-US"/>
              </w:rPr>
              <w:t>o‘</w:t>
            </w:r>
            <w:r w:rsidRPr="009553DA">
              <w:rPr>
                <w:sz w:val="28"/>
                <w:szCs w:val="28"/>
                <w:lang w:val="en-US"/>
              </w:rPr>
              <w:t>shish bilan saralashning bir k</w:t>
            </w:r>
            <w:r w:rsidR="00E628D2" w:rsidRPr="009553DA">
              <w:rPr>
                <w:sz w:val="28"/>
                <w:szCs w:val="28"/>
                <w:lang w:val="en-US"/>
              </w:rPr>
              <w:t>o‘</w:t>
            </w:r>
            <w:r w:rsidRPr="009553DA">
              <w:rPr>
                <w:sz w:val="28"/>
                <w:szCs w:val="28"/>
                <w:lang w:val="en-US"/>
              </w:rPr>
              <w:t>rinishi b</w:t>
            </w:r>
            <w:r w:rsidR="00E628D2" w:rsidRPr="009553DA">
              <w:rPr>
                <w:sz w:val="28"/>
                <w:szCs w:val="28"/>
                <w:lang w:val="en-US"/>
              </w:rPr>
              <w:t>o‘</w:t>
            </w:r>
            <w:r w:rsidRPr="009553DA">
              <w:rPr>
                <w:sz w:val="28"/>
                <w:szCs w:val="28"/>
                <w:lang w:val="en-US"/>
              </w:rPr>
              <w:t>lib, birinchi bosqichda tartiblashtirilgan t</w:t>
            </w:r>
            <w:r w:rsidR="00E628D2" w:rsidRPr="009553DA">
              <w:rPr>
                <w:sz w:val="28"/>
                <w:szCs w:val="28"/>
                <w:lang w:val="en-US"/>
              </w:rPr>
              <w:t>o‘</w:t>
            </w:r>
            <w:r w:rsidRPr="009553DA">
              <w:rPr>
                <w:sz w:val="28"/>
                <w:szCs w:val="28"/>
                <w:lang w:val="en-US"/>
              </w:rPr>
              <w:t>plamlar, mavjud b</w:t>
            </w:r>
            <w:r w:rsidR="00E628D2" w:rsidRPr="009553DA">
              <w:rPr>
                <w:sz w:val="28"/>
                <w:szCs w:val="28"/>
                <w:lang w:val="en-US"/>
              </w:rPr>
              <w:t>o‘</w:t>
            </w:r>
            <w:r w:rsidRPr="009553DA">
              <w:rPr>
                <w:sz w:val="28"/>
                <w:szCs w:val="28"/>
                <w:lang w:val="en-US"/>
              </w:rPr>
              <w:t xml:space="preserve">lgan tasmadan </w:t>
            </w:r>
            <w:r w:rsidRPr="009553DA">
              <w:rPr>
                <w:i/>
                <w:sz w:val="28"/>
                <w:szCs w:val="28"/>
                <w:lang w:val="en-US"/>
              </w:rPr>
              <w:t>(N-2)</w:t>
            </w:r>
            <w:r w:rsidRPr="009553DA">
              <w:rPr>
                <w:sz w:val="28"/>
                <w:szCs w:val="28"/>
                <w:lang w:val="en-US"/>
              </w:rPr>
              <w:t xml:space="preserve"> tasmaga teskari aylantirish vaqti minimal b</w:t>
            </w:r>
            <w:r w:rsidR="00E628D2" w:rsidRPr="009553DA">
              <w:rPr>
                <w:sz w:val="28"/>
                <w:szCs w:val="28"/>
                <w:lang w:val="en-US"/>
              </w:rPr>
              <w:t>o‘</w:t>
            </w:r>
            <w:r w:rsidRPr="009553DA">
              <w:rPr>
                <w:sz w:val="28"/>
                <w:szCs w:val="28"/>
                <w:lang w:val="en-US"/>
              </w:rPr>
              <w:t>ladigan tarzda joylashtiriladi.</w:t>
            </w:r>
          </w:p>
          <w:p w14:paraId="081CB29E" w14:textId="77777777" w:rsidR="00713CAA" w:rsidRPr="009553DA" w:rsidRDefault="00713CAA" w:rsidP="00DF3BB2">
            <w:pPr>
              <w:jc w:val="both"/>
              <w:rPr>
                <w:sz w:val="28"/>
                <w:szCs w:val="28"/>
                <w:lang w:val="en-US"/>
              </w:rPr>
            </w:pPr>
          </w:p>
          <w:p w14:paraId="4FFD03FB" w14:textId="20B0ABB7" w:rsidR="009A789F" w:rsidRPr="009553DA" w:rsidRDefault="009A789F" w:rsidP="00DF3BB2">
            <w:pPr>
              <w:jc w:val="both"/>
              <w:rPr>
                <w:sz w:val="28"/>
                <w:szCs w:val="28"/>
                <w:lang w:val="en-US"/>
              </w:rPr>
            </w:pPr>
            <w:r w:rsidRPr="009553DA">
              <w:rPr>
                <w:sz w:val="28"/>
                <w:szCs w:val="28"/>
              </w:rPr>
              <w:lastRenderedPageBreak/>
              <w:t>Қўшиш</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саралашнинг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кўриниши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босқичда</w:t>
            </w:r>
            <w:r w:rsidRPr="009553DA">
              <w:rPr>
                <w:sz w:val="28"/>
                <w:szCs w:val="28"/>
                <w:lang w:val="en-US"/>
              </w:rPr>
              <w:t xml:space="preserve"> </w:t>
            </w:r>
            <w:r w:rsidRPr="009553DA">
              <w:rPr>
                <w:sz w:val="28"/>
                <w:szCs w:val="28"/>
              </w:rPr>
              <w:t>тартиблаштирилган</w:t>
            </w:r>
            <w:r w:rsidRPr="009553DA">
              <w:rPr>
                <w:sz w:val="28"/>
                <w:szCs w:val="28"/>
                <w:lang w:val="en-US"/>
              </w:rPr>
              <w:t xml:space="preserve"> </w:t>
            </w:r>
            <w:r w:rsidRPr="009553DA">
              <w:rPr>
                <w:sz w:val="28"/>
                <w:szCs w:val="28"/>
              </w:rPr>
              <w:t>тўпламлар</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тасмадан</w:t>
            </w:r>
            <w:r w:rsidRPr="009553DA">
              <w:rPr>
                <w:sz w:val="28"/>
                <w:szCs w:val="28"/>
                <w:lang w:val="en-US"/>
              </w:rPr>
              <w:t xml:space="preserve"> (N-2) </w:t>
            </w:r>
            <w:r w:rsidRPr="009553DA">
              <w:rPr>
                <w:sz w:val="28"/>
                <w:szCs w:val="28"/>
              </w:rPr>
              <w:t>тасмага</w:t>
            </w:r>
            <w:r w:rsidRPr="009553DA">
              <w:rPr>
                <w:sz w:val="28"/>
                <w:szCs w:val="28"/>
                <w:lang w:val="en-US"/>
              </w:rPr>
              <w:t xml:space="preserve"> </w:t>
            </w:r>
            <w:r w:rsidRPr="009553DA">
              <w:rPr>
                <w:sz w:val="28"/>
                <w:szCs w:val="28"/>
              </w:rPr>
              <w:t>тескари</w:t>
            </w:r>
            <w:r w:rsidRPr="009553DA">
              <w:rPr>
                <w:sz w:val="28"/>
                <w:szCs w:val="28"/>
                <w:lang w:val="en-US"/>
              </w:rPr>
              <w:t xml:space="preserve"> </w:t>
            </w:r>
            <w:r w:rsidRPr="009553DA">
              <w:rPr>
                <w:sz w:val="28"/>
                <w:szCs w:val="28"/>
              </w:rPr>
              <w:t>айлантириш</w:t>
            </w:r>
            <w:r w:rsidRPr="009553DA">
              <w:rPr>
                <w:sz w:val="28"/>
                <w:szCs w:val="28"/>
                <w:lang w:val="en-US"/>
              </w:rPr>
              <w:t xml:space="preserve"> </w:t>
            </w:r>
            <w:r w:rsidRPr="009553DA">
              <w:rPr>
                <w:sz w:val="28"/>
                <w:szCs w:val="28"/>
              </w:rPr>
              <w:t>вақти</w:t>
            </w:r>
            <w:r w:rsidRPr="009553DA">
              <w:rPr>
                <w:sz w:val="28"/>
                <w:szCs w:val="28"/>
                <w:lang w:val="en-US"/>
              </w:rPr>
              <w:t xml:space="preserve"> </w:t>
            </w:r>
            <w:r w:rsidRPr="009553DA">
              <w:rPr>
                <w:sz w:val="28"/>
                <w:szCs w:val="28"/>
              </w:rPr>
              <w:t>минимал</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жойлаштирилади</w:t>
            </w:r>
            <w:r w:rsidRPr="009553DA">
              <w:rPr>
                <w:sz w:val="28"/>
                <w:szCs w:val="28"/>
                <w:lang w:val="en-US"/>
              </w:rPr>
              <w:t>.</w:t>
            </w:r>
            <w:r w:rsidR="00117147">
              <w:rPr>
                <w:sz w:val="28"/>
                <w:szCs w:val="28"/>
                <w:lang w:val="en-US"/>
              </w:rPr>
              <w:t xml:space="preserve"> </w:t>
            </w:r>
          </w:p>
          <w:p w14:paraId="388E90F2" w14:textId="77777777" w:rsidR="00713CAA" w:rsidRPr="009553DA" w:rsidRDefault="00713CAA" w:rsidP="00DF3BB2">
            <w:pPr>
              <w:jc w:val="both"/>
              <w:rPr>
                <w:sz w:val="28"/>
                <w:szCs w:val="28"/>
                <w:lang w:val="en-US"/>
              </w:rPr>
            </w:pPr>
          </w:p>
        </w:tc>
      </w:tr>
      <w:tr w:rsidR="009A789F" w:rsidRPr="009553DA" w14:paraId="4CDE1E3D" w14:textId="77777777">
        <w:tc>
          <w:tcPr>
            <w:tcW w:w="4000" w:type="dxa"/>
            <w:tcBorders>
              <w:top w:val="nil"/>
              <w:left w:val="nil"/>
              <w:bottom w:val="nil"/>
              <w:right w:val="nil"/>
            </w:tcBorders>
            <w:shd w:val="clear" w:color="auto" w:fill="auto"/>
          </w:tcPr>
          <w:p w14:paraId="5DD09F52" w14:textId="030AF293" w:rsidR="00713CAA" w:rsidRPr="009553DA" w:rsidRDefault="00F3609F" w:rsidP="009A789F">
            <w:pPr>
              <w:rPr>
                <w:sz w:val="28"/>
                <w:szCs w:val="28"/>
                <w:lang w:val="en-US"/>
              </w:rPr>
            </w:pPr>
            <w:r w:rsidRPr="009553DA">
              <w:rPr>
                <w:b/>
                <w:sz w:val="28"/>
                <w:szCs w:val="28"/>
              </w:rPr>
              <w:lastRenderedPageBreak/>
              <w:t>Б</w:t>
            </w:r>
            <w:r w:rsidR="009A789F" w:rsidRPr="009553DA">
              <w:rPr>
                <w:b/>
                <w:sz w:val="28"/>
                <w:szCs w:val="28"/>
              </w:rPr>
              <w:t>алун</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713CAA" w:rsidRPr="009553DA">
              <w:rPr>
                <w:sz w:val="28"/>
                <w:szCs w:val="28"/>
                <w:lang w:val="en-US"/>
              </w:rPr>
              <w:t xml:space="preserve">balun </w:t>
            </w:r>
          </w:p>
          <w:p w14:paraId="277CE9A1" w14:textId="1ED7C633"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балун</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balun</w:t>
            </w:r>
          </w:p>
        </w:tc>
        <w:tc>
          <w:tcPr>
            <w:tcW w:w="5828" w:type="dxa"/>
            <w:tcBorders>
              <w:top w:val="nil"/>
              <w:left w:val="nil"/>
              <w:bottom w:val="nil"/>
              <w:right w:val="nil"/>
            </w:tcBorders>
            <w:shd w:val="clear" w:color="auto" w:fill="auto"/>
          </w:tcPr>
          <w:p w14:paraId="7E1B7AFC" w14:textId="7EB7F789" w:rsidR="00F3609F" w:rsidRDefault="009A789F" w:rsidP="00DF3BB2">
            <w:pPr>
              <w:jc w:val="both"/>
              <w:rPr>
                <w:sz w:val="28"/>
                <w:szCs w:val="28"/>
                <w:lang w:val="en-US"/>
              </w:rPr>
            </w:pPr>
            <w:r w:rsidRPr="009553DA">
              <w:rPr>
                <w:sz w:val="28"/>
                <w:szCs w:val="28"/>
              </w:rPr>
              <w:t>Небольшое устройство, используемое при соединении симметричного и несимметричного кабеля, например, витой пары</w:t>
            </w:r>
            <w:r w:rsidR="00117147">
              <w:rPr>
                <w:sz w:val="28"/>
                <w:szCs w:val="28"/>
              </w:rPr>
              <w:t xml:space="preserve"> </w:t>
            </w:r>
            <w:r w:rsidRPr="009553DA">
              <w:rPr>
                <w:sz w:val="28"/>
                <w:szCs w:val="28"/>
              </w:rPr>
              <w:t>коаксиального кабеля,</w:t>
            </w:r>
            <w:r w:rsidR="00117147">
              <w:rPr>
                <w:sz w:val="28"/>
                <w:szCs w:val="28"/>
              </w:rPr>
              <w:t xml:space="preserve"> </w:t>
            </w:r>
            <w:r w:rsidRPr="009553DA">
              <w:rPr>
                <w:sz w:val="28"/>
                <w:szCs w:val="28"/>
              </w:rPr>
              <w:t>назначение которого состоит в согласовании импедансов (полных сопротивлений).</w:t>
            </w:r>
            <w:r w:rsidR="00117147">
              <w:rPr>
                <w:sz w:val="28"/>
                <w:szCs w:val="28"/>
              </w:rPr>
              <w:t xml:space="preserve"> </w:t>
            </w:r>
          </w:p>
          <w:p w14:paraId="0D1034ED" w14:textId="77777777" w:rsidR="00B30345" w:rsidRPr="00B30345" w:rsidRDefault="00B30345" w:rsidP="00DF3BB2">
            <w:pPr>
              <w:jc w:val="both"/>
              <w:rPr>
                <w:sz w:val="28"/>
                <w:szCs w:val="28"/>
                <w:lang w:val="en-US"/>
              </w:rPr>
            </w:pPr>
          </w:p>
          <w:p w14:paraId="7F4A09E8" w14:textId="06255F97" w:rsidR="00F3609F" w:rsidRPr="009553DA" w:rsidRDefault="00117147" w:rsidP="00DF3BB2">
            <w:pPr>
              <w:jc w:val="both"/>
              <w:rPr>
                <w:sz w:val="28"/>
                <w:szCs w:val="28"/>
              </w:rPr>
            </w:pPr>
            <w:r>
              <w:rPr>
                <w:sz w:val="28"/>
                <w:szCs w:val="28"/>
              </w:rPr>
              <w:t xml:space="preserve"> </w:t>
            </w:r>
            <w:r w:rsidR="00713CAA" w:rsidRPr="009553DA">
              <w:rPr>
                <w:sz w:val="28"/>
                <w:szCs w:val="28"/>
              </w:rPr>
              <w:t>Vazifasi impedanslarni (t</w:t>
            </w:r>
            <w:r w:rsidR="00E628D2" w:rsidRPr="009553DA">
              <w:rPr>
                <w:sz w:val="28"/>
                <w:szCs w:val="28"/>
              </w:rPr>
              <w:t>o‘</w:t>
            </w:r>
            <w:r w:rsidR="00713CAA" w:rsidRPr="009553DA">
              <w:rPr>
                <w:sz w:val="28"/>
                <w:szCs w:val="28"/>
              </w:rPr>
              <w:t>la qarshiliklarni) mos-lashtirishdan iborat b</w:t>
            </w:r>
            <w:r w:rsidR="00E628D2" w:rsidRPr="009553DA">
              <w:rPr>
                <w:sz w:val="28"/>
                <w:szCs w:val="28"/>
              </w:rPr>
              <w:t>o‘</w:t>
            </w:r>
            <w:r w:rsidR="00713CAA" w:rsidRPr="009553DA">
              <w:rPr>
                <w:sz w:val="28"/>
                <w:szCs w:val="28"/>
              </w:rPr>
              <w:t xml:space="preserve">lgan simmetrik va nosimmetrik kabelni, masalan, koaksial kabel </w:t>
            </w:r>
            <w:r w:rsidR="00E628D2" w:rsidRPr="009553DA">
              <w:rPr>
                <w:sz w:val="28"/>
                <w:szCs w:val="28"/>
              </w:rPr>
              <w:t>o‘</w:t>
            </w:r>
            <w:r w:rsidR="00713CAA" w:rsidRPr="009553DA">
              <w:rPr>
                <w:sz w:val="28"/>
                <w:szCs w:val="28"/>
              </w:rPr>
              <w:t>ralgan juftini birlashtirish uchun foydalanila-digan, uncha katta b</w:t>
            </w:r>
            <w:r w:rsidR="00E628D2" w:rsidRPr="009553DA">
              <w:rPr>
                <w:sz w:val="28"/>
                <w:szCs w:val="28"/>
              </w:rPr>
              <w:t>o‘</w:t>
            </w:r>
            <w:r w:rsidR="00713CAA" w:rsidRPr="009553DA">
              <w:rPr>
                <w:sz w:val="28"/>
                <w:szCs w:val="28"/>
              </w:rPr>
              <w:t>lmagan qurilma.</w:t>
            </w:r>
          </w:p>
          <w:p w14:paraId="566B0CEE" w14:textId="77777777" w:rsidR="00713CAA" w:rsidRPr="009553DA" w:rsidRDefault="00713CAA" w:rsidP="00DF3BB2">
            <w:pPr>
              <w:jc w:val="both"/>
              <w:rPr>
                <w:sz w:val="20"/>
                <w:szCs w:val="20"/>
              </w:rPr>
            </w:pPr>
          </w:p>
          <w:p w14:paraId="63DBE5D8" w14:textId="77777777" w:rsidR="00F3609F" w:rsidRPr="009553DA" w:rsidRDefault="009A789F" w:rsidP="00DF3BB2">
            <w:pPr>
              <w:jc w:val="both"/>
              <w:rPr>
                <w:sz w:val="28"/>
                <w:szCs w:val="28"/>
              </w:rPr>
            </w:pPr>
            <w:r w:rsidRPr="009553DA">
              <w:rPr>
                <w:sz w:val="28"/>
                <w:szCs w:val="28"/>
              </w:rPr>
              <w:t>Вазифаси импедансларни (тўла қаршиликлар</w:t>
            </w:r>
            <w:r w:rsidR="00F3609F" w:rsidRPr="009553DA">
              <w:rPr>
                <w:sz w:val="28"/>
                <w:szCs w:val="28"/>
              </w:rPr>
              <w:t>-</w:t>
            </w:r>
            <w:r w:rsidRPr="009553DA">
              <w:rPr>
                <w:sz w:val="28"/>
                <w:szCs w:val="28"/>
              </w:rPr>
              <w:t xml:space="preserve">ни) мослаштиришдан иборат бўлган симметрик ва носимметрик кабелни, масалан, коаксиал кабель ўралган жуфтини бирлаштириш учун фойдаланиладиган, унча катта бўлмаган қурилма. </w:t>
            </w:r>
          </w:p>
          <w:p w14:paraId="060D7214" w14:textId="77777777" w:rsidR="009A789F" w:rsidRPr="009553DA" w:rsidRDefault="009A789F" w:rsidP="00DF3BB2">
            <w:pPr>
              <w:jc w:val="both"/>
              <w:rPr>
                <w:sz w:val="28"/>
                <w:szCs w:val="28"/>
              </w:rPr>
            </w:pPr>
          </w:p>
        </w:tc>
      </w:tr>
      <w:tr w:rsidR="009A789F" w:rsidRPr="00117147" w14:paraId="7B68808B" w14:textId="77777777">
        <w:tc>
          <w:tcPr>
            <w:tcW w:w="4000" w:type="dxa"/>
            <w:tcBorders>
              <w:top w:val="nil"/>
              <w:left w:val="nil"/>
              <w:bottom w:val="nil"/>
              <w:right w:val="nil"/>
            </w:tcBorders>
            <w:shd w:val="clear" w:color="auto" w:fill="auto"/>
          </w:tcPr>
          <w:p w14:paraId="003AF41D" w14:textId="7F0A3EC2" w:rsidR="008339B7" w:rsidRPr="009553DA" w:rsidRDefault="00F3609F" w:rsidP="009A789F">
            <w:pPr>
              <w:rPr>
                <w:sz w:val="28"/>
                <w:szCs w:val="28"/>
              </w:rPr>
            </w:pPr>
            <w:r w:rsidRPr="009553DA">
              <w:rPr>
                <w:b/>
                <w:sz w:val="28"/>
                <w:szCs w:val="28"/>
              </w:rPr>
              <w:t>Б</w:t>
            </w:r>
            <w:r w:rsidR="009A789F" w:rsidRPr="009553DA">
              <w:rPr>
                <w:b/>
                <w:sz w:val="28"/>
                <w:szCs w:val="28"/>
              </w:rPr>
              <w:t>анк данных</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8339B7" w:rsidRPr="009553DA">
              <w:rPr>
                <w:sz w:val="28"/>
                <w:szCs w:val="28"/>
                <w:lang w:val="en-US"/>
              </w:rPr>
              <w:t>m</w:t>
            </w:r>
            <w:r w:rsidR="00B11EF9" w:rsidRPr="009553DA">
              <w:rPr>
                <w:sz w:val="28"/>
                <w:szCs w:val="28"/>
                <w:lang w:val="en-US"/>
              </w:rPr>
              <w:t>a</w:t>
            </w:r>
            <w:r w:rsidR="00B11EF9" w:rsidRPr="009553DA">
              <w:rPr>
                <w:sz w:val="28"/>
                <w:szCs w:val="28"/>
              </w:rPr>
              <w:t>’</w:t>
            </w:r>
            <w:r w:rsidR="008339B7" w:rsidRPr="009553DA">
              <w:rPr>
                <w:sz w:val="28"/>
                <w:szCs w:val="28"/>
                <w:lang w:val="en-US"/>
              </w:rPr>
              <w:t>lumotlar</w:t>
            </w:r>
            <w:r w:rsidR="008339B7" w:rsidRPr="009553DA">
              <w:rPr>
                <w:sz w:val="28"/>
                <w:szCs w:val="28"/>
              </w:rPr>
              <w:t xml:space="preserve"> </w:t>
            </w:r>
            <w:r w:rsidR="008339B7" w:rsidRPr="009553DA">
              <w:rPr>
                <w:sz w:val="28"/>
                <w:szCs w:val="28"/>
                <w:lang w:val="en-US"/>
              </w:rPr>
              <w:t>banki</w:t>
            </w:r>
            <w:r w:rsidR="00117147">
              <w:rPr>
                <w:sz w:val="28"/>
                <w:szCs w:val="28"/>
              </w:rPr>
              <w:t xml:space="preserve"> </w:t>
            </w:r>
          </w:p>
          <w:p w14:paraId="70B3A9DD" w14:textId="46A77715" w:rsidR="005E3C63" w:rsidRPr="009553DA" w:rsidRDefault="00117147" w:rsidP="009A789F">
            <w:pPr>
              <w:rPr>
                <w:sz w:val="28"/>
                <w:szCs w:val="28"/>
              </w:rPr>
            </w:pPr>
            <w:r>
              <w:rPr>
                <w:sz w:val="28"/>
                <w:szCs w:val="28"/>
              </w:rPr>
              <w:t xml:space="preserve"> </w:t>
            </w:r>
            <w:r w:rsidR="009A789F" w:rsidRPr="009553DA">
              <w:rPr>
                <w:sz w:val="28"/>
                <w:szCs w:val="28"/>
              </w:rPr>
              <w:t>маълумотлар банки</w:t>
            </w:r>
            <w:r>
              <w:rPr>
                <w:sz w:val="28"/>
                <w:szCs w:val="28"/>
              </w:rPr>
              <w:t xml:space="preserve"> </w:t>
            </w:r>
          </w:p>
          <w:p w14:paraId="37887F5E" w14:textId="77777777"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data bank</w:t>
            </w:r>
          </w:p>
        </w:tc>
        <w:tc>
          <w:tcPr>
            <w:tcW w:w="5828" w:type="dxa"/>
            <w:tcBorders>
              <w:top w:val="nil"/>
              <w:left w:val="nil"/>
              <w:bottom w:val="nil"/>
              <w:right w:val="nil"/>
            </w:tcBorders>
            <w:shd w:val="clear" w:color="auto" w:fill="auto"/>
          </w:tcPr>
          <w:p w14:paraId="0A8B1996" w14:textId="3E2D54AF" w:rsidR="00F3609F" w:rsidRPr="009553DA" w:rsidRDefault="009A789F" w:rsidP="00DF3BB2">
            <w:pPr>
              <w:jc w:val="both"/>
              <w:rPr>
                <w:sz w:val="28"/>
                <w:szCs w:val="28"/>
              </w:rPr>
            </w:pPr>
            <w:r w:rsidRPr="009553DA">
              <w:rPr>
                <w:sz w:val="28"/>
                <w:szCs w:val="28"/>
              </w:rPr>
              <w:t>Любой значительный по объёму набор данных. Может быть организован любым способом, содержать более одной базы данных и быть географически распределенным.</w:t>
            </w:r>
            <w:r w:rsidR="00117147">
              <w:rPr>
                <w:sz w:val="28"/>
                <w:szCs w:val="28"/>
              </w:rPr>
              <w:t xml:space="preserve"> </w:t>
            </w:r>
          </w:p>
          <w:p w14:paraId="15613A34" w14:textId="77777777" w:rsidR="005E3C63" w:rsidRPr="009553DA" w:rsidRDefault="005E3C63" w:rsidP="005E3C63">
            <w:pPr>
              <w:jc w:val="both"/>
              <w:rPr>
                <w:sz w:val="20"/>
                <w:szCs w:val="20"/>
              </w:rPr>
            </w:pPr>
          </w:p>
          <w:p w14:paraId="4E02A4E5" w14:textId="77777777" w:rsidR="005E3C63" w:rsidRPr="009553DA" w:rsidRDefault="005E3C63" w:rsidP="005E3C63">
            <w:pPr>
              <w:jc w:val="both"/>
              <w:rPr>
                <w:sz w:val="28"/>
                <w:szCs w:val="28"/>
                <w:lang w:val="en-US"/>
              </w:rPr>
            </w:pPr>
            <w:r w:rsidRPr="009553DA">
              <w:rPr>
                <w:sz w:val="28"/>
                <w:szCs w:val="28"/>
                <w:lang w:val="en-US"/>
              </w:rPr>
              <w:t>Hajmi jihatidan ahamiyatli b</w:t>
            </w:r>
            <w:r w:rsidR="00E628D2" w:rsidRPr="009553DA">
              <w:rPr>
                <w:sz w:val="28"/>
                <w:szCs w:val="28"/>
                <w:lang w:val="en-US"/>
              </w:rPr>
              <w:t>o‘</w:t>
            </w:r>
            <w:r w:rsidRPr="009553DA">
              <w:rPr>
                <w:sz w:val="28"/>
                <w:szCs w:val="28"/>
                <w:lang w:val="en-US"/>
              </w:rPr>
              <w:t>lgan har qanday m</w:t>
            </w:r>
            <w:r w:rsidR="00B11EF9" w:rsidRPr="009553DA">
              <w:rPr>
                <w:sz w:val="28"/>
                <w:szCs w:val="28"/>
                <w:lang w:val="en-US"/>
              </w:rPr>
              <w:t>a’</w:t>
            </w:r>
            <w:r w:rsidRPr="009553DA">
              <w:rPr>
                <w:sz w:val="28"/>
                <w:szCs w:val="28"/>
                <w:lang w:val="en-US"/>
              </w:rPr>
              <w:t>lumotlar t</w:t>
            </w:r>
            <w:r w:rsidR="00E628D2" w:rsidRPr="009553DA">
              <w:rPr>
                <w:sz w:val="28"/>
                <w:szCs w:val="28"/>
                <w:lang w:val="en-US"/>
              </w:rPr>
              <w:t>o‘</w:t>
            </w:r>
            <w:r w:rsidRPr="009553DA">
              <w:rPr>
                <w:sz w:val="28"/>
                <w:szCs w:val="28"/>
                <w:lang w:val="en-US"/>
              </w:rPr>
              <w:t>plami. Har qanday usul bilan tashkil qilinishi, bittadan ortiq m</w:t>
            </w:r>
            <w:r w:rsidR="00B11EF9" w:rsidRPr="009553DA">
              <w:rPr>
                <w:sz w:val="28"/>
                <w:szCs w:val="28"/>
                <w:lang w:val="en-US"/>
              </w:rPr>
              <w:t>a’</w:t>
            </w:r>
            <w:r w:rsidRPr="009553DA">
              <w:rPr>
                <w:sz w:val="28"/>
                <w:szCs w:val="28"/>
                <w:lang w:val="en-US"/>
              </w:rPr>
              <w:t>lumotlar bazasini ichiga olishi va geografik taqsimlangan b</w:t>
            </w:r>
            <w:r w:rsidR="00E628D2" w:rsidRPr="009553DA">
              <w:rPr>
                <w:sz w:val="28"/>
                <w:szCs w:val="28"/>
                <w:lang w:val="en-US"/>
              </w:rPr>
              <w:t>o‘</w:t>
            </w:r>
            <w:r w:rsidRPr="009553DA">
              <w:rPr>
                <w:sz w:val="28"/>
                <w:szCs w:val="28"/>
                <w:lang w:val="en-US"/>
              </w:rPr>
              <w:t>lishi mumkin.</w:t>
            </w:r>
          </w:p>
          <w:p w14:paraId="567CD462" w14:textId="77777777" w:rsidR="005E3C63" w:rsidRPr="009553DA" w:rsidRDefault="005E3C63" w:rsidP="005E3C63">
            <w:pPr>
              <w:jc w:val="both"/>
              <w:rPr>
                <w:sz w:val="20"/>
                <w:szCs w:val="20"/>
                <w:lang w:val="en-US"/>
              </w:rPr>
            </w:pPr>
          </w:p>
          <w:p w14:paraId="0DECA2B9" w14:textId="345F47EE" w:rsidR="00F3609F" w:rsidRPr="009553DA" w:rsidRDefault="009A789F" w:rsidP="005E3C63">
            <w:pPr>
              <w:jc w:val="both"/>
              <w:rPr>
                <w:sz w:val="28"/>
                <w:szCs w:val="28"/>
                <w:lang w:val="en-US"/>
              </w:rPr>
            </w:pPr>
            <w:r w:rsidRPr="009553DA">
              <w:rPr>
                <w:sz w:val="28"/>
                <w:szCs w:val="28"/>
              </w:rPr>
              <w:t>Ҳажми</w:t>
            </w:r>
            <w:r w:rsidRPr="009553DA">
              <w:rPr>
                <w:sz w:val="28"/>
                <w:szCs w:val="28"/>
                <w:lang w:val="en-US"/>
              </w:rPr>
              <w:t xml:space="preserve"> </w:t>
            </w:r>
            <w:r w:rsidRPr="009553DA">
              <w:rPr>
                <w:sz w:val="28"/>
                <w:szCs w:val="28"/>
              </w:rPr>
              <w:t>жиҳатидан</w:t>
            </w:r>
            <w:r w:rsidRPr="009553DA">
              <w:rPr>
                <w:sz w:val="28"/>
                <w:szCs w:val="28"/>
                <w:lang w:val="en-US"/>
              </w:rPr>
              <w:t xml:space="preserve"> </w:t>
            </w:r>
            <w:r w:rsidRPr="009553DA">
              <w:rPr>
                <w:sz w:val="28"/>
                <w:szCs w:val="28"/>
              </w:rPr>
              <w:t>аҳамиятли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усул</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қилиниши</w:t>
            </w:r>
            <w:r w:rsidRPr="009553DA">
              <w:rPr>
                <w:sz w:val="28"/>
                <w:szCs w:val="28"/>
                <w:lang w:val="en-US"/>
              </w:rPr>
              <w:t xml:space="preserve">, </w:t>
            </w:r>
            <w:r w:rsidRPr="009553DA">
              <w:rPr>
                <w:sz w:val="28"/>
                <w:szCs w:val="28"/>
              </w:rPr>
              <w:t>биттадан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олиши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географик</w:t>
            </w:r>
            <w:r w:rsidRPr="009553DA">
              <w:rPr>
                <w:sz w:val="28"/>
                <w:szCs w:val="28"/>
                <w:lang w:val="en-US"/>
              </w:rPr>
              <w:t xml:space="preserve"> </w:t>
            </w:r>
            <w:r w:rsidRPr="009553DA">
              <w:rPr>
                <w:sz w:val="28"/>
                <w:szCs w:val="28"/>
              </w:rPr>
              <w:t>тақсимланган</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4A2B54FE" w14:textId="77777777" w:rsidR="009A789F" w:rsidRPr="009553DA" w:rsidRDefault="009A789F" w:rsidP="00DF3BB2">
            <w:pPr>
              <w:jc w:val="both"/>
              <w:rPr>
                <w:sz w:val="28"/>
                <w:szCs w:val="28"/>
                <w:lang w:val="en-US"/>
              </w:rPr>
            </w:pPr>
          </w:p>
        </w:tc>
      </w:tr>
      <w:tr w:rsidR="009A789F" w:rsidRPr="00117147" w14:paraId="76D1CCA2" w14:textId="77777777">
        <w:tc>
          <w:tcPr>
            <w:tcW w:w="4000" w:type="dxa"/>
            <w:tcBorders>
              <w:top w:val="nil"/>
              <w:left w:val="nil"/>
              <w:bottom w:val="nil"/>
              <w:right w:val="nil"/>
            </w:tcBorders>
            <w:shd w:val="clear" w:color="auto" w:fill="auto"/>
          </w:tcPr>
          <w:p w14:paraId="73184064" w14:textId="3F0AFF9A" w:rsidR="005E3C63" w:rsidRPr="009553DA" w:rsidRDefault="00F3609F" w:rsidP="009A789F">
            <w:pPr>
              <w:rPr>
                <w:sz w:val="28"/>
                <w:szCs w:val="28"/>
                <w:lang w:val="en-US"/>
              </w:rPr>
            </w:pPr>
            <w:r w:rsidRPr="009553DA">
              <w:rPr>
                <w:b/>
                <w:sz w:val="28"/>
                <w:szCs w:val="28"/>
              </w:rPr>
              <w:t>Б</w:t>
            </w:r>
            <w:r w:rsidR="009A789F" w:rsidRPr="009553DA">
              <w:rPr>
                <w:b/>
                <w:sz w:val="28"/>
                <w:szCs w:val="28"/>
              </w:rPr>
              <w:t>аннер</w:t>
            </w:r>
            <w:r w:rsidR="00117147">
              <w:rPr>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5E3C63" w:rsidRPr="009553DA">
              <w:rPr>
                <w:sz w:val="28"/>
                <w:szCs w:val="28"/>
                <w:lang w:val="en-US"/>
              </w:rPr>
              <w:t xml:space="preserve">banner </w:t>
            </w:r>
          </w:p>
          <w:p w14:paraId="046B2BC0" w14:textId="1F9B225C"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баннер</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banner</w:t>
            </w:r>
          </w:p>
        </w:tc>
        <w:tc>
          <w:tcPr>
            <w:tcW w:w="5828" w:type="dxa"/>
            <w:tcBorders>
              <w:top w:val="nil"/>
              <w:left w:val="nil"/>
              <w:bottom w:val="nil"/>
              <w:right w:val="nil"/>
            </w:tcBorders>
            <w:shd w:val="clear" w:color="auto" w:fill="auto"/>
          </w:tcPr>
          <w:p w14:paraId="1E7A1C20" w14:textId="77777777" w:rsidR="00116DCE" w:rsidRPr="009553DA" w:rsidRDefault="009A789F" w:rsidP="00DF3BB2">
            <w:pPr>
              <w:jc w:val="both"/>
              <w:rPr>
                <w:sz w:val="28"/>
                <w:szCs w:val="28"/>
              </w:rPr>
            </w:pPr>
            <w:r w:rsidRPr="009553DA">
              <w:rPr>
                <w:sz w:val="28"/>
                <w:szCs w:val="28"/>
              </w:rPr>
              <w:t>1 Заголовок статьи или документа, развернутых по всей ширине страницы.</w:t>
            </w:r>
            <w:r w:rsidR="00116DCE" w:rsidRPr="009553DA">
              <w:rPr>
                <w:sz w:val="28"/>
                <w:szCs w:val="28"/>
              </w:rPr>
              <w:t xml:space="preserve"> </w:t>
            </w:r>
          </w:p>
          <w:p w14:paraId="4D95B404" w14:textId="7AD48B07" w:rsidR="00F3609F" w:rsidRDefault="009A789F" w:rsidP="00DF3BB2">
            <w:pPr>
              <w:jc w:val="both"/>
              <w:rPr>
                <w:sz w:val="28"/>
                <w:szCs w:val="28"/>
                <w:lang w:val="en-US"/>
              </w:rPr>
            </w:pPr>
            <w:smartTag w:uri="urn:schemas-microsoft-com:office:smarttags" w:element="time">
              <w:smartTagPr>
                <w:attr w:name="Minute" w:val="0"/>
                <w:attr w:name="Hour" w:val="2"/>
              </w:smartTagPr>
              <w:r w:rsidRPr="009553DA">
                <w:rPr>
                  <w:sz w:val="28"/>
                  <w:szCs w:val="28"/>
                </w:rPr>
                <w:t>2 Часть</w:t>
              </w:r>
            </w:smartTag>
            <w:r w:rsidRPr="009553DA">
              <w:rPr>
                <w:sz w:val="28"/>
                <w:szCs w:val="28"/>
              </w:rPr>
              <w:t xml:space="preserve"> </w:t>
            </w:r>
            <w:r w:rsidR="0088493B" w:rsidRPr="009553DA">
              <w:rPr>
                <w:sz w:val="28"/>
                <w:szCs w:val="28"/>
              </w:rPr>
              <w:t>Веб</w:t>
            </w:r>
            <w:r w:rsidRPr="009553DA">
              <w:rPr>
                <w:sz w:val="28"/>
                <w:szCs w:val="28"/>
              </w:rPr>
              <w:t xml:space="preserve">-страницы, содержащая рекламу и </w:t>
            </w:r>
            <w:r w:rsidRPr="009553DA">
              <w:rPr>
                <w:sz w:val="28"/>
                <w:szCs w:val="28"/>
              </w:rPr>
              <w:lastRenderedPageBreak/>
              <w:t xml:space="preserve">гиперссылку на </w:t>
            </w:r>
            <w:r w:rsidR="0088493B" w:rsidRPr="009553DA">
              <w:rPr>
                <w:sz w:val="28"/>
                <w:szCs w:val="28"/>
              </w:rPr>
              <w:t>Веб</w:t>
            </w:r>
            <w:r w:rsidRPr="009553DA">
              <w:rPr>
                <w:sz w:val="28"/>
                <w:szCs w:val="28"/>
              </w:rPr>
              <w:t>-сайт рекламодателя.</w:t>
            </w:r>
            <w:r w:rsidR="00117147">
              <w:rPr>
                <w:sz w:val="28"/>
                <w:szCs w:val="28"/>
              </w:rPr>
              <w:t xml:space="preserve"> </w:t>
            </w:r>
          </w:p>
          <w:p w14:paraId="5646AA6D" w14:textId="77777777" w:rsidR="00B30345" w:rsidRPr="00B30345" w:rsidRDefault="00B30345" w:rsidP="00DF3BB2">
            <w:pPr>
              <w:jc w:val="both"/>
              <w:rPr>
                <w:sz w:val="28"/>
                <w:szCs w:val="28"/>
                <w:lang w:val="en-US"/>
              </w:rPr>
            </w:pPr>
          </w:p>
          <w:p w14:paraId="0327E6BB" w14:textId="77777777" w:rsidR="005E3C63" w:rsidRPr="009553DA" w:rsidRDefault="005E3C63" w:rsidP="005E3C63">
            <w:pPr>
              <w:jc w:val="both"/>
              <w:rPr>
                <w:sz w:val="28"/>
                <w:szCs w:val="28"/>
                <w:lang w:val="en-US"/>
              </w:rPr>
            </w:pPr>
            <w:r w:rsidRPr="009553DA">
              <w:rPr>
                <w:sz w:val="28"/>
                <w:szCs w:val="28"/>
                <w:lang w:val="en-US"/>
              </w:rPr>
              <w:t>1 Sahifaning butun kengligi b</w:t>
            </w:r>
            <w:r w:rsidR="00E628D2" w:rsidRPr="009553DA">
              <w:rPr>
                <w:sz w:val="28"/>
                <w:szCs w:val="28"/>
                <w:lang w:val="en-US"/>
              </w:rPr>
              <w:t>o‘</w:t>
            </w:r>
            <w:r w:rsidRPr="009553DA">
              <w:rPr>
                <w:sz w:val="28"/>
                <w:szCs w:val="28"/>
                <w:lang w:val="en-US"/>
              </w:rPr>
              <w:t xml:space="preserve">yicha yoyilgan, sahifa yoki hujjat sarlavhasi. </w:t>
            </w:r>
          </w:p>
          <w:p w14:paraId="2CCB4F47" w14:textId="77777777" w:rsidR="00F3609F" w:rsidRPr="009553DA" w:rsidRDefault="005E3C63" w:rsidP="005E3C63">
            <w:pPr>
              <w:jc w:val="both"/>
              <w:rPr>
                <w:sz w:val="28"/>
                <w:szCs w:val="28"/>
                <w:lang w:val="en-US"/>
              </w:rPr>
            </w:pPr>
            <w:r w:rsidRPr="009553DA">
              <w:rPr>
                <w:sz w:val="28"/>
                <w:szCs w:val="28"/>
                <w:lang w:val="en-US"/>
              </w:rPr>
              <w:t xml:space="preserve">2 </w:t>
            </w:r>
            <w:r w:rsidRPr="009553DA">
              <w:rPr>
                <w:i/>
                <w:sz w:val="28"/>
                <w:szCs w:val="28"/>
                <w:lang w:val="en-US"/>
              </w:rPr>
              <w:t>Veb</w:t>
            </w:r>
            <w:r w:rsidRPr="009553DA">
              <w:rPr>
                <w:sz w:val="28"/>
                <w:szCs w:val="28"/>
                <w:lang w:val="en-US"/>
              </w:rPr>
              <w:t>-sahifaning, reklamani va reklama beruv</w:t>
            </w:r>
            <w:r w:rsidR="00F8353A" w:rsidRPr="009553DA">
              <w:rPr>
                <w:sz w:val="28"/>
                <w:szCs w:val="28"/>
                <w:lang w:val="en-US"/>
              </w:rPr>
              <w:t>-</w:t>
            </w:r>
            <w:r w:rsidRPr="009553DA">
              <w:rPr>
                <w:sz w:val="28"/>
                <w:szCs w:val="28"/>
                <w:lang w:val="en-US"/>
              </w:rPr>
              <w:t xml:space="preserve">chining </w:t>
            </w:r>
            <w:r w:rsidRPr="009553DA">
              <w:rPr>
                <w:i/>
                <w:sz w:val="28"/>
                <w:szCs w:val="28"/>
                <w:lang w:val="en-US"/>
              </w:rPr>
              <w:t>Veb</w:t>
            </w:r>
            <w:r w:rsidRPr="009553DA">
              <w:rPr>
                <w:sz w:val="28"/>
                <w:szCs w:val="28"/>
                <w:lang w:val="en-US"/>
              </w:rPr>
              <w:t>-saytiga b</w:t>
            </w:r>
            <w:r w:rsidR="00E628D2" w:rsidRPr="009553DA">
              <w:rPr>
                <w:sz w:val="28"/>
                <w:szCs w:val="28"/>
                <w:lang w:val="en-US"/>
              </w:rPr>
              <w:t>o‘</w:t>
            </w:r>
            <w:r w:rsidRPr="009553DA">
              <w:rPr>
                <w:sz w:val="28"/>
                <w:szCs w:val="28"/>
                <w:lang w:val="en-US"/>
              </w:rPr>
              <w:t xml:space="preserve">lgan giperhavolani </w:t>
            </w:r>
            <w:r w:rsidR="00E628D2" w:rsidRPr="009553DA">
              <w:rPr>
                <w:sz w:val="28"/>
                <w:szCs w:val="28"/>
                <w:lang w:val="en-US"/>
              </w:rPr>
              <w:t>o‘</w:t>
            </w:r>
            <w:r w:rsidRPr="009553DA">
              <w:rPr>
                <w:sz w:val="28"/>
                <w:szCs w:val="28"/>
                <w:lang w:val="en-US"/>
              </w:rPr>
              <w:t>z ichiga oladigan qismi.</w:t>
            </w:r>
          </w:p>
          <w:p w14:paraId="0EAD2B3E" w14:textId="77777777" w:rsidR="005E3C63" w:rsidRPr="009553DA" w:rsidRDefault="005E3C63" w:rsidP="005E3C63">
            <w:pPr>
              <w:jc w:val="both"/>
              <w:rPr>
                <w:sz w:val="28"/>
                <w:szCs w:val="28"/>
                <w:lang w:val="en-US"/>
              </w:rPr>
            </w:pPr>
          </w:p>
          <w:p w14:paraId="2460A8D7" w14:textId="77777777" w:rsidR="00116DCE" w:rsidRPr="009553DA" w:rsidRDefault="00116DCE" w:rsidP="00DF3BB2">
            <w:pPr>
              <w:jc w:val="both"/>
              <w:rPr>
                <w:sz w:val="28"/>
                <w:szCs w:val="28"/>
                <w:lang w:val="en-US"/>
              </w:rPr>
            </w:pPr>
            <w:r w:rsidRPr="009553DA">
              <w:rPr>
                <w:sz w:val="28"/>
                <w:szCs w:val="28"/>
                <w:lang w:val="en-US"/>
              </w:rPr>
              <w:t xml:space="preserve">1 </w:t>
            </w:r>
            <w:r w:rsidR="009A789F" w:rsidRPr="009553DA">
              <w:rPr>
                <w:sz w:val="28"/>
                <w:szCs w:val="28"/>
              </w:rPr>
              <w:t>Саҳифанинг</w:t>
            </w:r>
            <w:r w:rsidR="009A789F" w:rsidRPr="009553DA">
              <w:rPr>
                <w:sz w:val="28"/>
                <w:szCs w:val="28"/>
                <w:lang w:val="en-US"/>
              </w:rPr>
              <w:t xml:space="preserve"> </w:t>
            </w:r>
            <w:r w:rsidR="009A789F" w:rsidRPr="009553DA">
              <w:rPr>
                <w:sz w:val="28"/>
                <w:szCs w:val="28"/>
              </w:rPr>
              <w:t>бутун</w:t>
            </w:r>
            <w:r w:rsidR="009A789F" w:rsidRPr="009553DA">
              <w:rPr>
                <w:sz w:val="28"/>
                <w:szCs w:val="28"/>
                <w:lang w:val="en-US"/>
              </w:rPr>
              <w:t xml:space="preserve"> </w:t>
            </w:r>
            <w:r w:rsidR="009A789F" w:rsidRPr="009553DA">
              <w:rPr>
                <w:sz w:val="28"/>
                <w:szCs w:val="28"/>
              </w:rPr>
              <w:t>кенглиги</w:t>
            </w:r>
            <w:r w:rsidR="009A789F" w:rsidRPr="009553DA">
              <w:rPr>
                <w:sz w:val="28"/>
                <w:szCs w:val="28"/>
                <w:lang w:val="en-US"/>
              </w:rPr>
              <w:t xml:space="preserve"> </w:t>
            </w:r>
            <w:r w:rsidR="009A789F" w:rsidRPr="009553DA">
              <w:rPr>
                <w:sz w:val="28"/>
                <w:szCs w:val="28"/>
              </w:rPr>
              <w:t>бўйича</w:t>
            </w:r>
            <w:r w:rsidR="009A789F" w:rsidRPr="009553DA">
              <w:rPr>
                <w:sz w:val="28"/>
                <w:szCs w:val="28"/>
                <w:lang w:val="en-US"/>
              </w:rPr>
              <w:t xml:space="preserve"> </w:t>
            </w:r>
            <w:r w:rsidR="009A789F" w:rsidRPr="009553DA">
              <w:rPr>
                <w:sz w:val="28"/>
                <w:szCs w:val="28"/>
              </w:rPr>
              <w:t>ёйилган</w:t>
            </w:r>
            <w:r w:rsidR="009A789F" w:rsidRPr="009553DA">
              <w:rPr>
                <w:sz w:val="28"/>
                <w:szCs w:val="28"/>
                <w:lang w:val="en-US"/>
              </w:rPr>
              <w:t xml:space="preserve">, </w:t>
            </w:r>
            <w:r w:rsidRPr="009553DA">
              <w:rPr>
                <w:sz w:val="28"/>
                <w:szCs w:val="28"/>
              </w:rPr>
              <w:t>саҳифа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ҳужжат</w:t>
            </w:r>
            <w:r w:rsidRPr="009553DA">
              <w:rPr>
                <w:sz w:val="28"/>
                <w:szCs w:val="28"/>
                <w:lang w:val="en-US"/>
              </w:rPr>
              <w:t xml:space="preserve"> </w:t>
            </w:r>
            <w:r w:rsidRPr="009553DA">
              <w:rPr>
                <w:sz w:val="28"/>
                <w:szCs w:val="28"/>
              </w:rPr>
              <w:t>сарлавҳаси</w:t>
            </w:r>
            <w:r w:rsidRPr="009553DA">
              <w:rPr>
                <w:sz w:val="28"/>
                <w:szCs w:val="28"/>
                <w:lang w:val="en-US"/>
              </w:rPr>
              <w:t xml:space="preserve">. </w:t>
            </w:r>
          </w:p>
          <w:p w14:paraId="2B3A063D" w14:textId="16D3A165" w:rsidR="00F3609F" w:rsidRPr="009553DA" w:rsidRDefault="00116DCE" w:rsidP="00DF3BB2">
            <w:pPr>
              <w:jc w:val="both"/>
              <w:rPr>
                <w:sz w:val="28"/>
                <w:szCs w:val="28"/>
                <w:lang w:val="en-US"/>
              </w:rPr>
            </w:pPr>
            <w:r w:rsidRPr="009553DA">
              <w:rPr>
                <w:sz w:val="28"/>
                <w:szCs w:val="28"/>
                <w:lang w:val="en-US"/>
              </w:rPr>
              <w:t>2</w:t>
            </w:r>
            <w:r w:rsidR="009A789F" w:rsidRPr="009553DA">
              <w:rPr>
                <w:sz w:val="28"/>
                <w:szCs w:val="28"/>
                <w:lang w:val="en-US"/>
              </w:rPr>
              <w:t xml:space="preserve"> </w:t>
            </w:r>
            <w:r w:rsidR="0088493B" w:rsidRPr="009553DA">
              <w:rPr>
                <w:sz w:val="28"/>
                <w:szCs w:val="28"/>
              </w:rPr>
              <w:t>Веб</w:t>
            </w:r>
            <w:r w:rsidR="009A789F" w:rsidRPr="009553DA">
              <w:rPr>
                <w:sz w:val="28"/>
                <w:szCs w:val="28"/>
                <w:lang w:val="en-US"/>
              </w:rPr>
              <w:t>-</w:t>
            </w:r>
            <w:r w:rsidR="009A789F" w:rsidRPr="009553DA">
              <w:rPr>
                <w:sz w:val="28"/>
                <w:szCs w:val="28"/>
              </w:rPr>
              <w:t>саҳифанинг</w:t>
            </w:r>
            <w:r w:rsidR="009A789F" w:rsidRPr="009553DA">
              <w:rPr>
                <w:sz w:val="28"/>
                <w:szCs w:val="28"/>
                <w:lang w:val="en-US"/>
              </w:rPr>
              <w:t xml:space="preserve">, </w:t>
            </w:r>
            <w:r w:rsidR="009A789F" w:rsidRPr="009553DA">
              <w:rPr>
                <w:sz w:val="28"/>
                <w:szCs w:val="28"/>
              </w:rPr>
              <w:t>рекламани</w:t>
            </w:r>
            <w:r w:rsidR="009A789F" w:rsidRPr="009553DA">
              <w:rPr>
                <w:sz w:val="28"/>
                <w:szCs w:val="28"/>
                <w:lang w:val="en-US"/>
              </w:rPr>
              <w:t xml:space="preserve"> </w:t>
            </w:r>
            <w:r w:rsidR="009A789F" w:rsidRPr="009553DA">
              <w:rPr>
                <w:sz w:val="28"/>
                <w:szCs w:val="28"/>
              </w:rPr>
              <w:t>ва</w:t>
            </w:r>
            <w:r w:rsidR="009A789F" w:rsidRPr="009553DA">
              <w:rPr>
                <w:sz w:val="28"/>
                <w:szCs w:val="28"/>
                <w:lang w:val="en-US"/>
              </w:rPr>
              <w:t xml:space="preserve"> </w:t>
            </w:r>
            <w:r w:rsidR="009A789F" w:rsidRPr="009553DA">
              <w:rPr>
                <w:sz w:val="28"/>
                <w:szCs w:val="28"/>
              </w:rPr>
              <w:t>реклама</w:t>
            </w:r>
            <w:r w:rsidR="009A789F" w:rsidRPr="009553DA">
              <w:rPr>
                <w:sz w:val="28"/>
                <w:szCs w:val="28"/>
                <w:lang w:val="en-US"/>
              </w:rPr>
              <w:t xml:space="preserve"> </w:t>
            </w:r>
            <w:r w:rsidR="009A789F" w:rsidRPr="009553DA">
              <w:rPr>
                <w:sz w:val="28"/>
                <w:szCs w:val="28"/>
              </w:rPr>
              <w:t>берувчининг</w:t>
            </w:r>
            <w:r w:rsidR="009A789F" w:rsidRPr="009553DA">
              <w:rPr>
                <w:sz w:val="28"/>
                <w:szCs w:val="28"/>
                <w:lang w:val="en-US"/>
              </w:rPr>
              <w:t xml:space="preserve"> </w:t>
            </w:r>
            <w:r w:rsidR="0088493B" w:rsidRPr="009553DA">
              <w:rPr>
                <w:sz w:val="28"/>
                <w:szCs w:val="28"/>
              </w:rPr>
              <w:t>Веб</w:t>
            </w:r>
            <w:r w:rsidR="009A789F" w:rsidRPr="009553DA">
              <w:rPr>
                <w:sz w:val="28"/>
                <w:szCs w:val="28"/>
                <w:lang w:val="en-US"/>
              </w:rPr>
              <w:t>-</w:t>
            </w:r>
            <w:r w:rsidR="009A789F" w:rsidRPr="009553DA">
              <w:rPr>
                <w:sz w:val="28"/>
                <w:szCs w:val="28"/>
              </w:rPr>
              <w:t>сайтига</w:t>
            </w:r>
            <w:r w:rsidR="009A789F" w:rsidRPr="009553DA">
              <w:rPr>
                <w:sz w:val="28"/>
                <w:szCs w:val="28"/>
                <w:lang w:val="en-US"/>
              </w:rPr>
              <w:t xml:space="preserve"> </w:t>
            </w:r>
            <w:r w:rsidR="009A789F" w:rsidRPr="009553DA">
              <w:rPr>
                <w:sz w:val="28"/>
                <w:szCs w:val="28"/>
              </w:rPr>
              <w:t>бўлган</w:t>
            </w:r>
            <w:r w:rsidR="009A789F" w:rsidRPr="009553DA">
              <w:rPr>
                <w:sz w:val="28"/>
                <w:szCs w:val="28"/>
                <w:lang w:val="en-US"/>
              </w:rPr>
              <w:t xml:space="preserve"> </w:t>
            </w:r>
            <w:r w:rsidR="009A789F" w:rsidRPr="009553DA">
              <w:rPr>
                <w:sz w:val="28"/>
                <w:szCs w:val="28"/>
              </w:rPr>
              <w:t>гиперҳаволани</w:t>
            </w:r>
            <w:r w:rsidR="009A789F" w:rsidRPr="009553DA">
              <w:rPr>
                <w:sz w:val="28"/>
                <w:szCs w:val="28"/>
                <w:lang w:val="en-US"/>
              </w:rPr>
              <w:t xml:space="preserve"> </w:t>
            </w:r>
            <w:r w:rsidR="009A789F" w:rsidRPr="009553DA">
              <w:rPr>
                <w:sz w:val="28"/>
                <w:szCs w:val="28"/>
              </w:rPr>
              <w:t>ўз</w:t>
            </w:r>
            <w:r w:rsidR="009A789F" w:rsidRPr="009553DA">
              <w:rPr>
                <w:sz w:val="28"/>
                <w:szCs w:val="28"/>
                <w:lang w:val="en-US"/>
              </w:rPr>
              <w:t xml:space="preserve"> </w:t>
            </w:r>
            <w:r w:rsidR="009A789F" w:rsidRPr="009553DA">
              <w:rPr>
                <w:sz w:val="28"/>
                <w:szCs w:val="28"/>
              </w:rPr>
              <w:t>ичига</w:t>
            </w:r>
            <w:r w:rsidR="009A789F" w:rsidRPr="009553DA">
              <w:rPr>
                <w:sz w:val="28"/>
                <w:szCs w:val="28"/>
                <w:lang w:val="en-US"/>
              </w:rPr>
              <w:t xml:space="preserve"> </w:t>
            </w:r>
            <w:r w:rsidR="009A789F" w:rsidRPr="009553DA">
              <w:rPr>
                <w:sz w:val="28"/>
                <w:szCs w:val="28"/>
              </w:rPr>
              <w:t>оладиган</w:t>
            </w:r>
            <w:r w:rsidR="009A789F" w:rsidRPr="009553DA">
              <w:rPr>
                <w:sz w:val="28"/>
                <w:szCs w:val="28"/>
                <w:lang w:val="en-US"/>
              </w:rPr>
              <w:t xml:space="preserve"> </w:t>
            </w:r>
            <w:r w:rsidR="009A789F" w:rsidRPr="009553DA">
              <w:rPr>
                <w:sz w:val="28"/>
                <w:szCs w:val="28"/>
              </w:rPr>
              <w:t>қисми</w:t>
            </w:r>
            <w:r w:rsidR="009A789F" w:rsidRPr="009553DA">
              <w:rPr>
                <w:sz w:val="28"/>
                <w:szCs w:val="28"/>
                <w:lang w:val="en-US"/>
              </w:rPr>
              <w:t>.</w:t>
            </w:r>
            <w:r w:rsidR="00117147">
              <w:rPr>
                <w:sz w:val="28"/>
                <w:szCs w:val="28"/>
                <w:lang w:val="en-US"/>
              </w:rPr>
              <w:t xml:space="preserve"> </w:t>
            </w:r>
          </w:p>
          <w:p w14:paraId="6C0E2C99" w14:textId="77777777" w:rsidR="009A789F" w:rsidRPr="009553DA" w:rsidRDefault="009A789F" w:rsidP="00DF3BB2">
            <w:pPr>
              <w:jc w:val="both"/>
              <w:rPr>
                <w:sz w:val="28"/>
                <w:szCs w:val="28"/>
                <w:lang w:val="en-US"/>
              </w:rPr>
            </w:pPr>
          </w:p>
        </w:tc>
      </w:tr>
      <w:tr w:rsidR="009A789F" w:rsidRPr="00117147" w14:paraId="57B4C3DB" w14:textId="77777777">
        <w:tc>
          <w:tcPr>
            <w:tcW w:w="4000" w:type="dxa"/>
            <w:tcBorders>
              <w:top w:val="nil"/>
              <w:left w:val="nil"/>
              <w:bottom w:val="nil"/>
              <w:right w:val="nil"/>
            </w:tcBorders>
            <w:shd w:val="clear" w:color="auto" w:fill="auto"/>
          </w:tcPr>
          <w:p w14:paraId="69A46826" w14:textId="77777777" w:rsidR="00A73BB0" w:rsidRPr="009553DA" w:rsidRDefault="00A73BB0" w:rsidP="009A789F">
            <w:pPr>
              <w:rPr>
                <w:b/>
                <w:sz w:val="28"/>
                <w:szCs w:val="28"/>
              </w:rPr>
            </w:pPr>
            <w:r w:rsidRPr="009553DA">
              <w:rPr>
                <w:b/>
                <w:sz w:val="28"/>
                <w:szCs w:val="28"/>
              </w:rPr>
              <w:lastRenderedPageBreak/>
              <w:t>Б</w:t>
            </w:r>
            <w:r w:rsidR="009A789F" w:rsidRPr="009553DA">
              <w:rPr>
                <w:b/>
                <w:sz w:val="28"/>
                <w:szCs w:val="28"/>
              </w:rPr>
              <w:t xml:space="preserve">арабанное печатающее </w:t>
            </w:r>
          </w:p>
          <w:p w14:paraId="633C5909" w14:textId="1D9EB35F" w:rsidR="005E3C63" w:rsidRPr="009553DA" w:rsidRDefault="009A789F" w:rsidP="009A789F">
            <w:pPr>
              <w:rPr>
                <w:sz w:val="28"/>
                <w:szCs w:val="28"/>
              </w:rPr>
            </w:pPr>
            <w:r w:rsidRPr="009553DA">
              <w:rPr>
                <w:b/>
                <w:sz w:val="28"/>
                <w:szCs w:val="28"/>
              </w:rPr>
              <w:t>устройство</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5E3C63" w:rsidRPr="009553DA">
              <w:rPr>
                <w:sz w:val="28"/>
                <w:szCs w:val="28"/>
                <w:lang w:val="en-US"/>
              </w:rPr>
              <w:t>barabanli</w:t>
            </w:r>
            <w:r w:rsidR="005E3C63" w:rsidRPr="009553DA">
              <w:rPr>
                <w:sz w:val="28"/>
                <w:szCs w:val="28"/>
              </w:rPr>
              <w:t xml:space="preserve"> </w:t>
            </w:r>
            <w:r w:rsidR="005E3C63" w:rsidRPr="009553DA">
              <w:rPr>
                <w:sz w:val="28"/>
                <w:szCs w:val="28"/>
                <w:lang w:val="en-US"/>
              </w:rPr>
              <w:t>bosuvchi</w:t>
            </w:r>
            <w:r w:rsidR="005E3C63" w:rsidRPr="009553DA">
              <w:rPr>
                <w:sz w:val="28"/>
                <w:szCs w:val="28"/>
              </w:rPr>
              <w:t xml:space="preserve"> </w:t>
            </w:r>
            <w:r w:rsidR="005E3C63" w:rsidRPr="009553DA">
              <w:rPr>
                <w:sz w:val="28"/>
                <w:szCs w:val="28"/>
                <w:lang w:val="en-US"/>
              </w:rPr>
              <w:t>qurilma</w:t>
            </w:r>
            <w:r w:rsidR="00117147">
              <w:rPr>
                <w:sz w:val="28"/>
                <w:szCs w:val="28"/>
              </w:rPr>
              <w:t xml:space="preserve"> </w:t>
            </w:r>
          </w:p>
          <w:p w14:paraId="1D30A94E" w14:textId="49241CE7" w:rsidR="009A789F" w:rsidRPr="009553DA" w:rsidRDefault="00117147" w:rsidP="009A789F">
            <w:pPr>
              <w:rPr>
                <w:sz w:val="28"/>
                <w:szCs w:val="28"/>
                <w:lang w:val="en-US"/>
              </w:rPr>
            </w:pPr>
            <w:r>
              <w:rPr>
                <w:sz w:val="28"/>
                <w:szCs w:val="28"/>
              </w:rPr>
              <w:t xml:space="preserve"> </w:t>
            </w:r>
            <w:r w:rsidR="009A789F" w:rsidRPr="009553DA">
              <w:rPr>
                <w:sz w:val="28"/>
                <w:szCs w:val="28"/>
              </w:rPr>
              <w:t>барабанли</w:t>
            </w:r>
            <w:r w:rsidR="009A789F" w:rsidRPr="009553DA">
              <w:rPr>
                <w:sz w:val="28"/>
                <w:szCs w:val="28"/>
                <w:lang w:val="en-US"/>
              </w:rPr>
              <w:t xml:space="preserve"> </w:t>
            </w:r>
            <w:r w:rsidR="009A789F" w:rsidRPr="009553DA">
              <w:rPr>
                <w:sz w:val="28"/>
                <w:szCs w:val="28"/>
              </w:rPr>
              <w:t>босувчи</w:t>
            </w:r>
            <w:r w:rsidR="009A789F" w:rsidRPr="009553DA">
              <w:rPr>
                <w:sz w:val="28"/>
                <w:szCs w:val="28"/>
                <w:lang w:val="en-US"/>
              </w:rPr>
              <w:t xml:space="preserve"> </w:t>
            </w:r>
            <w:r w:rsidR="009A789F" w:rsidRPr="009553DA">
              <w:rPr>
                <w:sz w:val="28"/>
                <w:szCs w:val="28"/>
              </w:rPr>
              <w:t>қурилма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barrel printer</w:t>
            </w:r>
          </w:p>
        </w:tc>
        <w:tc>
          <w:tcPr>
            <w:tcW w:w="5828" w:type="dxa"/>
            <w:tcBorders>
              <w:top w:val="nil"/>
              <w:left w:val="nil"/>
              <w:bottom w:val="nil"/>
              <w:right w:val="nil"/>
            </w:tcBorders>
            <w:shd w:val="clear" w:color="auto" w:fill="auto"/>
          </w:tcPr>
          <w:p w14:paraId="6EDBD28D" w14:textId="1AA93D23" w:rsidR="00A73BB0" w:rsidRPr="009553DA" w:rsidRDefault="009A789F" w:rsidP="00DF3BB2">
            <w:pPr>
              <w:jc w:val="both"/>
              <w:rPr>
                <w:sz w:val="28"/>
                <w:szCs w:val="28"/>
              </w:rPr>
            </w:pPr>
            <w:r w:rsidRPr="009553DA">
              <w:rPr>
                <w:sz w:val="28"/>
                <w:szCs w:val="28"/>
              </w:rPr>
              <w:t>Построчно-печатающее устройство с шрифтоносителем в виде вращающегося барабана.</w:t>
            </w:r>
            <w:r w:rsidR="00117147">
              <w:rPr>
                <w:sz w:val="28"/>
                <w:szCs w:val="28"/>
              </w:rPr>
              <w:t xml:space="preserve"> </w:t>
            </w:r>
          </w:p>
          <w:p w14:paraId="0229546D" w14:textId="77777777" w:rsidR="00A73BB0" w:rsidRPr="009553DA" w:rsidRDefault="00A73BB0" w:rsidP="00DF3BB2">
            <w:pPr>
              <w:jc w:val="both"/>
              <w:rPr>
                <w:sz w:val="28"/>
                <w:szCs w:val="28"/>
              </w:rPr>
            </w:pPr>
          </w:p>
          <w:p w14:paraId="06988DFA" w14:textId="77777777" w:rsidR="005E3C63" w:rsidRPr="009553DA" w:rsidRDefault="005E3C63" w:rsidP="00DF3BB2">
            <w:pPr>
              <w:jc w:val="both"/>
              <w:rPr>
                <w:sz w:val="28"/>
                <w:szCs w:val="28"/>
                <w:lang w:val="en-US"/>
              </w:rPr>
            </w:pPr>
            <w:r w:rsidRPr="009553DA">
              <w:rPr>
                <w:sz w:val="28"/>
                <w:szCs w:val="28"/>
                <w:lang w:val="en-US"/>
              </w:rPr>
              <w:t>Aylanadigan baraban k</w:t>
            </w:r>
            <w:r w:rsidR="00E628D2" w:rsidRPr="009553DA">
              <w:rPr>
                <w:sz w:val="28"/>
                <w:szCs w:val="28"/>
                <w:lang w:val="en-US"/>
              </w:rPr>
              <w:t>o‘</w:t>
            </w:r>
            <w:r w:rsidRPr="009553DA">
              <w:rPr>
                <w:sz w:val="28"/>
                <w:szCs w:val="28"/>
                <w:lang w:val="en-US"/>
              </w:rPr>
              <w:t>rinishidagi shrift tashuv</w:t>
            </w:r>
            <w:r w:rsidR="00F8353A" w:rsidRPr="009553DA">
              <w:rPr>
                <w:sz w:val="28"/>
                <w:szCs w:val="28"/>
                <w:lang w:val="en-US"/>
              </w:rPr>
              <w:t>-</w:t>
            </w:r>
            <w:r w:rsidRPr="009553DA">
              <w:rPr>
                <w:sz w:val="28"/>
                <w:szCs w:val="28"/>
                <w:lang w:val="en-US"/>
              </w:rPr>
              <w:t>chisi b</w:t>
            </w:r>
            <w:r w:rsidR="00E628D2" w:rsidRPr="009553DA">
              <w:rPr>
                <w:sz w:val="28"/>
                <w:szCs w:val="28"/>
                <w:lang w:val="en-US"/>
              </w:rPr>
              <w:t>o‘</w:t>
            </w:r>
            <w:r w:rsidRPr="009553DA">
              <w:rPr>
                <w:sz w:val="28"/>
                <w:szCs w:val="28"/>
                <w:lang w:val="en-US"/>
              </w:rPr>
              <w:t>lgan satrma-satr bosuvchi qurilma.</w:t>
            </w:r>
          </w:p>
          <w:p w14:paraId="258B6207" w14:textId="77777777" w:rsidR="005E3C63" w:rsidRPr="009553DA" w:rsidRDefault="005E3C63" w:rsidP="00DF3BB2">
            <w:pPr>
              <w:jc w:val="both"/>
              <w:rPr>
                <w:sz w:val="28"/>
                <w:szCs w:val="28"/>
                <w:lang w:val="en-US"/>
              </w:rPr>
            </w:pPr>
          </w:p>
          <w:p w14:paraId="6F3C6579" w14:textId="6BB5BF66" w:rsidR="00A73BB0" w:rsidRPr="009553DA" w:rsidRDefault="009A789F" w:rsidP="00DF3BB2">
            <w:pPr>
              <w:jc w:val="both"/>
              <w:rPr>
                <w:sz w:val="28"/>
                <w:szCs w:val="28"/>
                <w:lang w:val="en-US"/>
              </w:rPr>
            </w:pPr>
            <w:r w:rsidRPr="009553DA">
              <w:rPr>
                <w:sz w:val="28"/>
                <w:szCs w:val="28"/>
              </w:rPr>
              <w:t>Айланадиган</w:t>
            </w:r>
            <w:r w:rsidRPr="009553DA">
              <w:rPr>
                <w:sz w:val="28"/>
                <w:szCs w:val="28"/>
                <w:lang w:val="en-US"/>
              </w:rPr>
              <w:t xml:space="preserve"> </w:t>
            </w:r>
            <w:r w:rsidRPr="009553DA">
              <w:rPr>
                <w:sz w:val="28"/>
                <w:szCs w:val="28"/>
              </w:rPr>
              <w:t>барабан</w:t>
            </w:r>
            <w:r w:rsidRPr="009553DA">
              <w:rPr>
                <w:sz w:val="28"/>
                <w:szCs w:val="28"/>
                <w:lang w:val="en-US"/>
              </w:rPr>
              <w:t xml:space="preserve"> </w:t>
            </w:r>
            <w:r w:rsidRPr="009553DA">
              <w:rPr>
                <w:sz w:val="28"/>
                <w:szCs w:val="28"/>
              </w:rPr>
              <w:t>кўринишидаги</w:t>
            </w:r>
            <w:r w:rsidRPr="009553DA">
              <w:rPr>
                <w:sz w:val="28"/>
                <w:szCs w:val="28"/>
                <w:lang w:val="en-US"/>
              </w:rPr>
              <w:t xml:space="preserve"> </w:t>
            </w:r>
            <w:r w:rsidRPr="009553DA">
              <w:rPr>
                <w:sz w:val="28"/>
                <w:szCs w:val="28"/>
              </w:rPr>
              <w:t>шрифт</w:t>
            </w:r>
            <w:r w:rsidRPr="009553DA">
              <w:rPr>
                <w:sz w:val="28"/>
                <w:szCs w:val="28"/>
                <w:lang w:val="en-US"/>
              </w:rPr>
              <w:t xml:space="preserve"> </w:t>
            </w:r>
            <w:r w:rsidRPr="009553DA">
              <w:rPr>
                <w:sz w:val="28"/>
                <w:szCs w:val="28"/>
              </w:rPr>
              <w:t>ташувчиси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сатрма</w:t>
            </w:r>
            <w:r w:rsidRPr="009553DA">
              <w:rPr>
                <w:sz w:val="28"/>
                <w:szCs w:val="28"/>
                <w:lang w:val="en-US"/>
              </w:rPr>
              <w:t>-</w:t>
            </w:r>
            <w:r w:rsidRPr="009553DA">
              <w:rPr>
                <w:sz w:val="28"/>
                <w:szCs w:val="28"/>
              </w:rPr>
              <w:t>сатр</w:t>
            </w:r>
            <w:r w:rsidRPr="009553DA">
              <w:rPr>
                <w:sz w:val="28"/>
                <w:szCs w:val="28"/>
                <w:lang w:val="en-US"/>
              </w:rPr>
              <w:t xml:space="preserve"> </w:t>
            </w:r>
            <w:r w:rsidRPr="009553DA">
              <w:rPr>
                <w:sz w:val="28"/>
                <w:szCs w:val="28"/>
              </w:rPr>
              <w:t>босувчи</w:t>
            </w:r>
            <w:r w:rsidRPr="009553DA">
              <w:rPr>
                <w:sz w:val="28"/>
                <w:szCs w:val="28"/>
                <w:lang w:val="en-US"/>
              </w:rPr>
              <w:t xml:space="preserve"> </w:t>
            </w:r>
            <w:r w:rsidRPr="009553DA">
              <w:rPr>
                <w:sz w:val="28"/>
                <w:szCs w:val="28"/>
              </w:rPr>
              <w:t>қурилма</w:t>
            </w:r>
            <w:r w:rsidRPr="009553DA">
              <w:rPr>
                <w:sz w:val="28"/>
                <w:szCs w:val="28"/>
                <w:lang w:val="en-US"/>
              </w:rPr>
              <w:t>.</w:t>
            </w:r>
            <w:r w:rsidR="00117147">
              <w:rPr>
                <w:sz w:val="28"/>
                <w:szCs w:val="28"/>
                <w:lang w:val="en-US"/>
              </w:rPr>
              <w:t xml:space="preserve"> </w:t>
            </w:r>
          </w:p>
          <w:p w14:paraId="7B0DB3B9" w14:textId="77777777" w:rsidR="009A789F" w:rsidRPr="009553DA" w:rsidRDefault="009A789F" w:rsidP="00DF3BB2">
            <w:pPr>
              <w:jc w:val="both"/>
              <w:rPr>
                <w:sz w:val="28"/>
                <w:szCs w:val="28"/>
                <w:lang w:val="en-US"/>
              </w:rPr>
            </w:pPr>
          </w:p>
        </w:tc>
      </w:tr>
      <w:tr w:rsidR="009A789F" w:rsidRPr="00117147" w14:paraId="60525615" w14:textId="77777777">
        <w:tc>
          <w:tcPr>
            <w:tcW w:w="4000" w:type="dxa"/>
            <w:tcBorders>
              <w:top w:val="nil"/>
              <w:left w:val="nil"/>
              <w:bottom w:val="nil"/>
              <w:right w:val="nil"/>
            </w:tcBorders>
            <w:shd w:val="clear" w:color="auto" w:fill="auto"/>
          </w:tcPr>
          <w:p w14:paraId="4CCA87F1" w14:textId="7566F5EA" w:rsidR="005E3C63" w:rsidRPr="009553DA" w:rsidRDefault="00A73BB0" w:rsidP="009A789F">
            <w:pPr>
              <w:rPr>
                <w:sz w:val="28"/>
                <w:szCs w:val="28"/>
                <w:lang w:val="en-US"/>
              </w:rPr>
            </w:pPr>
            <w:r w:rsidRPr="009553DA">
              <w:rPr>
                <w:b/>
                <w:sz w:val="28"/>
                <w:szCs w:val="28"/>
              </w:rPr>
              <w:t>Б</w:t>
            </w:r>
            <w:r w:rsidR="009A789F" w:rsidRPr="009553DA">
              <w:rPr>
                <w:b/>
                <w:sz w:val="28"/>
                <w:szCs w:val="28"/>
              </w:rPr>
              <w:t>егунок</w:t>
            </w:r>
            <w:r w:rsidR="00117147">
              <w:rPr>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5E3C63" w:rsidRPr="009553DA">
              <w:rPr>
                <w:sz w:val="28"/>
                <w:szCs w:val="28"/>
                <w:lang w:val="en-US"/>
              </w:rPr>
              <w:t xml:space="preserve">begunok </w:t>
            </w:r>
          </w:p>
          <w:p w14:paraId="10CE0B29" w14:textId="66E67D5C"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бегунок</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slider</w:t>
            </w:r>
          </w:p>
        </w:tc>
        <w:tc>
          <w:tcPr>
            <w:tcW w:w="5828" w:type="dxa"/>
            <w:tcBorders>
              <w:top w:val="nil"/>
              <w:left w:val="nil"/>
              <w:bottom w:val="nil"/>
              <w:right w:val="nil"/>
            </w:tcBorders>
            <w:shd w:val="clear" w:color="auto" w:fill="auto"/>
          </w:tcPr>
          <w:p w14:paraId="4B8ED8DE" w14:textId="25086088" w:rsidR="00A73BB0" w:rsidRDefault="009A789F" w:rsidP="00DF3BB2">
            <w:pPr>
              <w:jc w:val="both"/>
              <w:rPr>
                <w:sz w:val="28"/>
                <w:szCs w:val="28"/>
                <w:lang w:val="en-US"/>
              </w:rPr>
            </w:pPr>
            <w:r w:rsidRPr="009553DA">
              <w:rPr>
                <w:sz w:val="28"/>
                <w:szCs w:val="28"/>
              </w:rPr>
              <w:t>Узкая полоска с элементами управления, позволяющая позиционировать какой-либо объект (текст, табл</w:t>
            </w:r>
            <w:r w:rsidR="00116DCE" w:rsidRPr="009553DA">
              <w:rPr>
                <w:sz w:val="28"/>
                <w:szCs w:val="28"/>
              </w:rPr>
              <w:t>ицу, изображение и т.д.) в окне.</w:t>
            </w:r>
            <w:r w:rsidR="00117147">
              <w:rPr>
                <w:sz w:val="28"/>
                <w:szCs w:val="28"/>
              </w:rPr>
              <w:t xml:space="preserve"> </w:t>
            </w:r>
          </w:p>
          <w:p w14:paraId="580C8EE5" w14:textId="77777777" w:rsidR="00B30345" w:rsidRPr="00B30345" w:rsidRDefault="00B30345" w:rsidP="00DF3BB2">
            <w:pPr>
              <w:jc w:val="both"/>
              <w:rPr>
                <w:sz w:val="28"/>
                <w:szCs w:val="28"/>
                <w:lang w:val="en-US"/>
              </w:rPr>
            </w:pPr>
          </w:p>
          <w:p w14:paraId="4222A699" w14:textId="779636F2" w:rsidR="005E3C63" w:rsidRPr="009553DA" w:rsidRDefault="00117147" w:rsidP="00DF3BB2">
            <w:pPr>
              <w:jc w:val="both"/>
              <w:rPr>
                <w:sz w:val="28"/>
                <w:szCs w:val="28"/>
                <w:lang w:val="en-US"/>
              </w:rPr>
            </w:pPr>
            <w:r>
              <w:rPr>
                <w:sz w:val="28"/>
                <w:szCs w:val="28"/>
              </w:rPr>
              <w:t xml:space="preserve"> </w:t>
            </w:r>
            <w:r w:rsidR="005E3C63" w:rsidRPr="009553DA">
              <w:rPr>
                <w:sz w:val="28"/>
                <w:szCs w:val="28"/>
                <w:lang w:val="en-US"/>
              </w:rPr>
              <w:t>Oynada qandaydir obyektni (matn, jadval, tasvir va h.k.) joylashtirish imkonini beradigan, boshqarish elementlari b</w:t>
            </w:r>
            <w:r w:rsidR="00E628D2" w:rsidRPr="009553DA">
              <w:rPr>
                <w:sz w:val="28"/>
                <w:szCs w:val="28"/>
                <w:lang w:val="en-US"/>
              </w:rPr>
              <w:t>o‘</w:t>
            </w:r>
            <w:r w:rsidR="005E3C63" w:rsidRPr="009553DA">
              <w:rPr>
                <w:sz w:val="28"/>
                <w:szCs w:val="28"/>
                <w:lang w:val="en-US"/>
              </w:rPr>
              <w:t>lgan tor sahifa.</w:t>
            </w:r>
            <w:r>
              <w:rPr>
                <w:sz w:val="28"/>
                <w:szCs w:val="28"/>
                <w:lang w:val="en-US"/>
              </w:rPr>
              <w:t xml:space="preserve"> </w:t>
            </w:r>
          </w:p>
          <w:p w14:paraId="465E0F47" w14:textId="77777777" w:rsidR="005E3C63" w:rsidRPr="009553DA" w:rsidRDefault="005E3C63" w:rsidP="00DF3BB2">
            <w:pPr>
              <w:jc w:val="both"/>
              <w:rPr>
                <w:sz w:val="28"/>
                <w:szCs w:val="28"/>
                <w:lang w:val="en-US"/>
              </w:rPr>
            </w:pPr>
          </w:p>
          <w:p w14:paraId="217CEC83" w14:textId="6D804481" w:rsidR="00A73BB0" w:rsidRPr="009553DA" w:rsidRDefault="009A789F" w:rsidP="00DF3BB2">
            <w:pPr>
              <w:jc w:val="both"/>
              <w:rPr>
                <w:sz w:val="28"/>
                <w:szCs w:val="28"/>
                <w:lang w:val="en-US"/>
              </w:rPr>
            </w:pPr>
            <w:r w:rsidRPr="009553DA">
              <w:rPr>
                <w:sz w:val="28"/>
                <w:szCs w:val="28"/>
              </w:rPr>
              <w:t>Ойнада</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объектни</w:t>
            </w:r>
            <w:r w:rsidRPr="009553DA">
              <w:rPr>
                <w:sz w:val="28"/>
                <w:szCs w:val="28"/>
                <w:lang w:val="en-US"/>
              </w:rPr>
              <w:t xml:space="preserve"> (</w:t>
            </w:r>
            <w:r w:rsidRPr="009553DA">
              <w:rPr>
                <w:sz w:val="28"/>
                <w:szCs w:val="28"/>
              </w:rPr>
              <w:t>матн</w:t>
            </w:r>
            <w:r w:rsidRPr="009553DA">
              <w:rPr>
                <w:sz w:val="28"/>
                <w:szCs w:val="28"/>
                <w:lang w:val="en-US"/>
              </w:rPr>
              <w:t xml:space="preserve">, </w:t>
            </w:r>
            <w:r w:rsidRPr="009553DA">
              <w:rPr>
                <w:sz w:val="28"/>
                <w:szCs w:val="28"/>
              </w:rPr>
              <w:t>жадвал</w:t>
            </w:r>
            <w:r w:rsidRPr="009553DA">
              <w:rPr>
                <w:sz w:val="28"/>
                <w:szCs w:val="28"/>
                <w:lang w:val="en-US"/>
              </w:rPr>
              <w:t xml:space="preserve">, </w:t>
            </w:r>
            <w:r w:rsidRPr="009553DA">
              <w:rPr>
                <w:sz w:val="28"/>
                <w:szCs w:val="28"/>
              </w:rPr>
              <w:t>тасвир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жойлаштириш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тор</w:t>
            </w:r>
            <w:r w:rsidRPr="009553DA">
              <w:rPr>
                <w:sz w:val="28"/>
                <w:szCs w:val="28"/>
                <w:lang w:val="en-US"/>
              </w:rPr>
              <w:t xml:space="preserve"> </w:t>
            </w:r>
            <w:r w:rsidRPr="009553DA">
              <w:rPr>
                <w:sz w:val="28"/>
                <w:szCs w:val="28"/>
              </w:rPr>
              <w:t>саҳифа</w:t>
            </w:r>
            <w:r w:rsidRPr="009553DA">
              <w:rPr>
                <w:sz w:val="28"/>
                <w:szCs w:val="28"/>
                <w:lang w:val="en-US"/>
              </w:rPr>
              <w:t>.</w:t>
            </w:r>
            <w:r w:rsidR="00117147">
              <w:rPr>
                <w:sz w:val="28"/>
                <w:szCs w:val="28"/>
                <w:lang w:val="en-US"/>
              </w:rPr>
              <w:t xml:space="preserve"> </w:t>
            </w:r>
          </w:p>
          <w:p w14:paraId="508A2FA3" w14:textId="77777777" w:rsidR="009A789F" w:rsidRPr="009553DA" w:rsidRDefault="009A789F" w:rsidP="00DF3BB2">
            <w:pPr>
              <w:jc w:val="both"/>
              <w:rPr>
                <w:sz w:val="28"/>
                <w:szCs w:val="28"/>
                <w:lang w:val="en-US"/>
              </w:rPr>
            </w:pPr>
          </w:p>
        </w:tc>
      </w:tr>
      <w:tr w:rsidR="009A789F" w:rsidRPr="009553DA" w14:paraId="7373A404" w14:textId="77777777">
        <w:tc>
          <w:tcPr>
            <w:tcW w:w="4000" w:type="dxa"/>
            <w:tcBorders>
              <w:top w:val="nil"/>
              <w:left w:val="nil"/>
              <w:bottom w:val="nil"/>
              <w:right w:val="nil"/>
            </w:tcBorders>
            <w:shd w:val="clear" w:color="auto" w:fill="auto"/>
          </w:tcPr>
          <w:p w14:paraId="51BD439C" w14:textId="28E5B37A" w:rsidR="005E3C63" w:rsidRPr="009553DA" w:rsidRDefault="00A73BB0" w:rsidP="009A789F">
            <w:pPr>
              <w:rPr>
                <w:sz w:val="28"/>
                <w:szCs w:val="28"/>
                <w:lang w:val="en-US"/>
              </w:rPr>
            </w:pPr>
            <w:r w:rsidRPr="009553DA">
              <w:rPr>
                <w:b/>
                <w:sz w:val="28"/>
                <w:szCs w:val="28"/>
              </w:rPr>
              <w:t>Б</w:t>
            </w:r>
            <w:r w:rsidR="009A789F" w:rsidRPr="009553DA">
              <w:rPr>
                <w:b/>
                <w:sz w:val="28"/>
                <w:szCs w:val="28"/>
              </w:rPr>
              <w:t>ейсик</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5E3C63" w:rsidRPr="009553DA">
              <w:rPr>
                <w:sz w:val="28"/>
                <w:szCs w:val="28"/>
                <w:lang w:val="en-US"/>
              </w:rPr>
              <w:t xml:space="preserve">beysik </w:t>
            </w:r>
          </w:p>
          <w:p w14:paraId="64D7ABA9" w14:textId="07B956E7"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бейсик</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BASIC</w:t>
            </w:r>
          </w:p>
        </w:tc>
        <w:tc>
          <w:tcPr>
            <w:tcW w:w="5828" w:type="dxa"/>
            <w:tcBorders>
              <w:top w:val="nil"/>
              <w:left w:val="nil"/>
              <w:bottom w:val="nil"/>
              <w:right w:val="nil"/>
            </w:tcBorders>
            <w:shd w:val="clear" w:color="auto" w:fill="auto"/>
          </w:tcPr>
          <w:p w14:paraId="40E15321" w14:textId="6EE3894A" w:rsidR="00A73BB0" w:rsidRDefault="009A789F" w:rsidP="00DF3BB2">
            <w:pPr>
              <w:jc w:val="both"/>
              <w:rPr>
                <w:sz w:val="28"/>
                <w:szCs w:val="28"/>
                <w:lang w:val="en-US"/>
              </w:rPr>
            </w:pPr>
            <w:r w:rsidRPr="009553DA">
              <w:rPr>
                <w:sz w:val="28"/>
                <w:szCs w:val="28"/>
              </w:rPr>
              <w:t>Один из первых простых языков компьютерного программирования</w:t>
            </w:r>
            <w:r w:rsidR="00096ADE" w:rsidRPr="009553DA">
              <w:rPr>
                <w:sz w:val="28"/>
                <w:szCs w:val="28"/>
              </w:rPr>
              <w:t>,</w:t>
            </w:r>
            <w:r w:rsidRPr="009553DA">
              <w:rPr>
                <w:sz w:val="28"/>
                <w:szCs w:val="28"/>
              </w:rPr>
              <w:t xml:space="preserve"> </w:t>
            </w:r>
            <w:r w:rsidR="00096ADE" w:rsidRPr="009553DA">
              <w:rPr>
                <w:sz w:val="28"/>
                <w:szCs w:val="28"/>
              </w:rPr>
              <w:t>р</w:t>
            </w:r>
            <w:r w:rsidRPr="009553DA">
              <w:rPr>
                <w:sz w:val="28"/>
                <w:szCs w:val="28"/>
              </w:rPr>
              <w:t xml:space="preserve">азработанный в </w:t>
            </w:r>
            <w:smartTag w:uri="urn:schemas-microsoft-com:office:smarttags" w:element="metricconverter">
              <w:smartTagPr>
                <w:attr w:name="ProductID" w:val="1964 г"/>
              </w:smartTagPr>
              <w:r w:rsidRPr="009553DA">
                <w:rPr>
                  <w:sz w:val="28"/>
                  <w:szCs w:val="28"/>
                </w:rPr>
                <w:t>1964 г</w:t>
              </w:r>
            </w:smartTag>
            <w:r w:rsidRPr="009553DA">
              <w:rPr>
                <w:sz w:val="28"/>
                <w:szCs w:val="28"/>
              </w:rPr>
              <w:t xml:space="preserve">. </w:t>
            </w:r>
            <w:r w:rsidR="00096ADE" w:rsidRPr="009553DA">
              <w:rPr>
                <w:sz w:val="28"/>
                <w:szCs w:val="28"/>
              </w:rPr>
              <w:t>Я</w:t>
            </w:r>
            <w:r w:rsidRPr="009553DA">
              <w:rPr>
                <w:sz w:val="28"/>
                <w:szCs w:val="28"/>
              </w:rPr>
              <w:t xml:space="preserve">зык программирования, ориентированный на непрофессиональных программистов. Язык BASIC </w:t>
            </w:r>
            <w:r w:rsidR="00116DCE" w:rsidRPr="009553DA">
              <w:rPr>
                <w:sz w:val="28"/>
                <w:szCs w:val="28"/>
              </w:rPr>
              <w:t>отличается простотой конструкции</w:t>
            </w:r>
            <w:r w:rsidRPr="009553DA">
              <w:rPr>
                <w:sz w:val="28"/>
                <w:szCs w:val="28"/>
              </w:rPr>
              <w:t>, а также возможностью осуществле</w:t>
            </w:r>
            <w:r w:rsidRPr="009553DA">
              <w:rPr>
                <w:sz w:val="28"/>
                <w:szCs w:val="28"/>
              </w:rPr>
              <w:lastRenderedPageBreak/>
              <w:t>ния диалогового режима работы с компьютером.</w:t>
            </w:r>
            <w:r w:rsidR="00117147">
              <w:rPr>
                <w:sz w:val="28"/>
                <w:szCs w:val="28"/>
              </w:rPr>
              <w:t xml:space="preserve"> </w:t>
            </w:r>
          </w:p>
          <w:p w14:paraId="17BA20A0" w14:textId="77777777" w:rsidR="00B30345" w:rsidRPr="00B30345" w:rsidRDefault="00B30345" w:rsidP="00DF3BB2">
            <w:pPr>
              <w:jc w:val="both"/>
              <w:rPr>
                <w:sz w:val="28"/>
                <w:szCs w:val="28"/>
                <w:lang w:val="en-US"/>
              </w:rPr>
            </w:pPr>
          </w:p>
          <w:p w14:paraId="1F3EDF93" w14:textId="77777777" w:rsidR="005E3C63" w:rsidRPr="009553DA" w:rsidRDefault="009A789F" w:rsidP="005E3C63">
            <w:pPr>
              <w:jc w:val="both"/>
              <w:rPr>
                <w:sz w:val="28"/>
                <w:szCs w:val="28"/>
                <w:lang w:val="en-US"/>
              </w:rPr>
            </w:pPr>
            <w:r w:rsidRPr="00117147">
              <w:rPr>
                <w:sz w:val="28"/>
                <w:szCs w:val="28"/>
              </w:rPr>
              <w:t xml:space="preserve"> </w:t>
            </w:r>
            <w:r w:rsidRPr="009553DA">
              <w:rPr>
                <w:sz w:val="28"/>
                <w:szCs w:val="28"/>
                <w:lang w:val="en-US"/>
              </w:rPr>
              <w:t>Dastlabki eng oddiy dasturlash tillaridan biri. 1964 yilda ishlab chiqilgan mazkur dasturlash tili professional b</w:t>
            </w:r>
            <w:r w:rsidR="00E628D2" w:rsidRPr="009553DA">
              <w:rPr>
                <w:sz w:val="28"/>
                <w:szCs w:val="28"/>
                <w:lang w:val="en-US"/>
              </w:rPr>
              <w:t>o‘</w:t>
            </w:r>
            <w:r w:rsidRPr="009553DA">
              <w:rPr>
                <w:sz w:val="28"/>
                <w:szCs w:val="28"/>
                <w:lang w:val="en-US"/>
              </w:rPr>
              <w:t>lmagan dasturchilarga m</w:t>
            </w:r>
            <w:r w:rsidR="00E628D2" w:rsidRPr="009553DA">
              <w:rPr>
                <w:sz w:val="28"/>
                <w:szCs w:val="28"/>
                <w:lang w:val="en-US"/>
              </w:rPr>
              <w:t>o‘</w:t>
            </w:r>
            <w:r w:rsidRPr="009553DA">
              <w:rPr>
                <w:sz w:val="28"/>
                <w:szCs w:val="28"/>
                <w:lang w:val="en-US"/>
              </w:rPr>
              <w:t>ljallan</w:t>
            </w:r>
            <w:r w:rsidR="00615326" w:rsidRPr="009553DA">
              <w:rPr>
                <w:sz w:val="28"/>
                <w:szCs w:val="28"/>
                <w:lang w:val="en-US"/>
              </w:rPr>
              <w:t>-</w:t>
            </w:r>
            <w:r w:rsidRPr="009553DA">
              <w:rPr>
                <w:sz w:val="28"/>
                <w:szCs w:val="28"/>
                <w:lang w:val="en-US"/>
              </w:rPr>
              <w:t xml:space="preserve">gan. </w:t>
            </w:r>
            <w:r w:rsidRPr="009553DA">
              <w:rPr>
                <w:i/>
                <w:sz w:val="28"/>
                <w:szCs w:val="28"/>
                <w:lang w:val="en-US"/>
              </w:rPr>
              <w:t>BASIC</w:t>
            </w:r>
            <w:r w:rsidRPr="009553DA">
              <w:rPr>
                <w:sz w:val="28"/>
                <w:szCs w:val="28"/>
                <w:lang w:val="en-US"/>
              </w:rPr>
              <w:t xml:space="preserve"> tili konstruksiyasining tuzilishi oddiyligi, shuningdek, kompyuter bilan dialog rejim</w:t>
            </w:r>
            <w:r w:rsidR="00615326" w:rsidRPr="009553DA">
              <w:rPr>
                <w:sz w:val="28"/>
                <w:szCs w:val="28"/>
                <w:lang w:val="en-US"/>
              </w:rPr>
              <w:t>-</w:t>
            </w:r>
            <w:r w:rsidRPr="009553DA">
              <w:rPr>
                <w:sz w:val="28"/>
                <w:szCs w:val="28"/>
                <w:lang w:val="en-US"/>
              </w:rPr>
              <w:t>da ishlash imkoniyati mavjudligi bilan ajralib turadi.</w:t>
            </w:r>
          </w:p>
          <w:p w14:paraId="4A13C1ED" w14:textId="2FE2774B" w:rsidR="005E3C63" w:rsidRPr="009553DA" w:rsidRDefault="005E3C63" w:rsidP="005E3C63">
            <w:pPr>
              <w:jc w:val="both"/>
              <w:rPr>
                <w:sz w:val="28"/>
                <w:szCs w:val="28"/>
                <w:lang w:val="en-US"/>
              </w:rPr>
            </w:pPr>
          </w:p>
          <w:p w14:paraId="73036B6C" w14:textId="46D137E5" w:rsidR="001B1E4F" w:rsidRPr="00117147" w:rsidRDefault="005E3C63" w:rsidP="005E3C63">
            <w:pPr>
              <w:jc w:val="both"/>
              <w:rPr>
                <w:sz w:val="28"/>
                <w:szCs w:val="28"/>
              </w:rPr>
            </w:pPr>
            <w:r w:rsidRPr="009553DA">
              <w:rPr>
                <w:sz w:val="28"/>
                <w:szCs w:val="28"/>
              </w:rPr>
              <w:t>Дастлабки энг оддий дастурлаш тилларидан бири. 1964 йилда ишлаб чиқилган мазкур дастурлаш тили профессионал бўлмаган дастурчиларга мўлжалланган. BASIC тили конструкциясининг тузилиши оддийлиги, шунингдек, компьютер билан диалог режимда ишлаш имконияти мавжудлиги билан ажралиб туради.</w:t>
            </w:r>
            <w:r w:rsidR="00117147">
              <w:rPr>
                <w:sz w:val="28"/>
                <w:szCs w:val="28"/>
              </w:rPr>
              <w:t xml:space="preserve"> </w:t>
            </w:r>
          </w:p>
          <w:p w14:paraId="653D15A1" w14:textId="15E4A1E6" w:rsidR="009A789F" w:rsidRPr="009553DA" w:rsidRDefault="00117147" w:rsidP="005E3C63">
            <w:pPr>
              <w:jc w:val="both"/>
              <w:rPr>
                <w:sz w:val="28"/>
                <w:szCs w:val="28"/>
              </w:rPr>
            </w:pPr>
            <w:r>
              <w:rPr>
                <w:sz w:val="28"/>
                <w:szCs w:val="28"/>
              </w:rPr>
              <w:t xml:space="preserve"> </w:t>
            </w:r>
          </w:p>
        </w:tc>
      </w:tr>
      <w:tr w:rsidR="009A789F" w:rsidRPr="009553DA" w14:paraId="671F0DAF" w14:textId="77777777">
        <w:tc>
          <w:tcPr>
            <w:tcW w:w="4000" w:type="dxa"/>
            <w:tcBorders>
              <w:top w:val="nil"/>
              <w:left w:val="nil"/>
              <w:bottom w:val="nil"/>
              <w:right w:val="nil"/>
            </w:tcBorders>
            <w:shd w:val="clear" w:color="auto" w:fill="auto"/>
          </w:tcPr>
          <w:p w14:paraId="36682830" w14:textId="4AD999BC" w:rsidR="005E3C63" w:rsidRPr="009553DA" w:rsidRDefault="00A73BB0" w:rsidP="009A789F">
            <w:pPr>
              <w:rPr>
                <w:sz w:val="28"/>
                <w:szCs w:val="28"/>
              </w:rPr>
            </w:pPr>
            <w:r w:rsidRPr="009553DA">
              <w:rPr>
                <w:b/>
                <w:sz w:val="28"/>
                <w:szCs w:val="28"/>
              </w:rPr>
              <w:t>Б</w:t>
            </w:r>
            <w:r w:rsidR="009A789F" w:rsidRPr="009553DA">
              <w:rPr>
                <w:b/>
                <w:sz w:val="28"/>
                <w:szCs w:val="28"/>
              </w:rPr>
              <w:t>есконечный цикл</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5E3C63" w:rsidRPr="009553DA">
              <w:rPr>
                <w:sz w:val="28"/>
                <w:szCs w:val="28"/>
                <w:lang w:val="en-US"/>
              </w:rPr>
              <w:t>uzluksiz</w:t>
            </w:r>
            <w:r w:rsidR="005E3C63" w:rsidRPr="009553DA">
              <w:rPr>
                <w:sz w:val="28"/>
                <w:szCs w:val="28"/>
              </w:rPr>
              <w:t xml:space="preserve"> </w:t>
            </w:r>
            <w:r w:rsidR="005E3C63" w:rsidRPr="009553DA">
              <w:rPr>
                <w:sz w:val="28"/>
                <w:szCs w:val="28"/>
                <w:lang w:val="en-US"/>
              </w:rPr>
              <w:t>sikl</w:t>
            </w:r>
            <w:r w:rsidR="00117147">
              <w:rPr>
                <w:sz w:val="28"/>
                <w:szCs w:val="28"/>
              </w:rPr>
              <w:t xml:space="preserve"> </w:t>
            </w:r>
          </w:p>
          <w:p w14:paraId="54DA814B" w14:textId="159BFB78" w:rsidR="009A789F" w:rsidRPr="009553DA" w:rsidRDefault="00117147" w:rsidP="009A789F">
            <w:pPr>
              <w:rPr>
                <w:sz w:val="28"/>
                <w:szCs w:val="28"/>
              </w:rPr>
            </w:pPr>
            <w:r>
              <w:rPr>
                <w:sz w:val="28"/>
                <w:szCs w:val="28"/>
              </w:rPr>
              <w:t xml:space="preserve"> </w:t>
            </w:r>
            <w:r w:rsidR="009A789F" w:rsidRPr="009553DA">
              <w:rPr>
                <w:sz w:val="28"/>
                <w:szCs w:val="28"/>
              </w:rPr>
              <w:t>узлуксиз цикл</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infinite</w:t>
            </w:r>
            <w:r w:rsidR="009A789F" w:rsidRPr="009553DA">
              <w:rPr>
                <w:sz w:val="28"/>
                <w:szCs w:val="28"/>
              </w:rPr>
              <w:t xml:space="preserve"> </w:t>
            </w:r>
            <w:r w:rsidR="009A789F" w:rsidRPr="009553DA">
              <w:rPr>
                <w:sz w:val="28"/>
                <w:szCs w:val="28"/>
                <w:lang w:val="en-US"/>
              </w:rPr>
              <w:t>loop</w:t>
            </w:r>
          </w:p>
        </w:tc>
        <w:tc>
          <w:tcPr>
            <w:tcW w:w="5828" w:type="dxa"/>
            <w:tcBorders>
              <w:top w:val="nil"/>
              <w:left w:val="nil"/>
              <w:bottom w:val="nil"/>
              <w:right w:val="nil"/>
            </w:tcBorders>
            <w:shd w:val="clear" w:color="auto" w:fill="auto"/>
          </w:tcPr>
          <w:p w14:paraId="5D9EFB80" w14:textId="06034CBE" w:rsidR="00A73BB0" w:rsidRPr="009553DA" w:rsidRDefault="009A789F" w:rsidP="00DF3BB2">
            <w:pPr>
              <w:jc w:val="both"/>
              <w:rPr>
                <w:sz w:val="28"/>
                <w:szCs w:val="28"/>
              </w:rPr>
            </w:pPr>
            <w:r w:rsidRPr="009553DA">
              <w:rPr>
                <w:sz w:val="28"/>
                <w:szCs w:val="28"/>
              </w:rPr>
              <w:t>Цикл, который в силу логической ошибки никогда не завершается, либо цикл, специально запрограммированный таким образом. Например, основной цикл в ядре операционной системы, выполняющийся до прерывания его пользователем.</w:t>
            </w:r>
            <w:r w:rsidR="00117147">
              <w:rPr>
                <w:sz w:val="28"/>
                <w:szCs w:val="28"/>
              </w:rPr>
              <w:t xml:space="preserve"> </w:t>
            </w:r>
          </w:p>
          <w:p w14:paraId="372354DD" w14:textId="77777777" w:rsidR="00A73BB0" w:rsidRPr="009553DA" w:rsidRDefault="00A73BB0" w:rsidP="00DF3BB2">
            <w:pPr>
              <w:jc w:val="both"/>
              <w:rPr>
                <w:sz w:val="28"/>
                <w:szCs w:val="28"/>
              </w:rPr>
            </w:pPr>
          </w:p>
          <w:p w14:paraId="617B6352" w14:textId="77777777" w:rsidR="005E3C63" w:rsidRPr="009553DA" w:rsidRDefault="009A789F" w:rsidP="005E3C63">
            <w:pPr>
              <w:jc w:val="both"/>
              <w:rPr>
                <w:sz w:val="28"/>
                <w:szCs w:val="28"/>
              </w:rPr>
            </w:pPr>
            <w:r w:rsidRPr="009553DA">
              <w:rPr>
                <w:sz w:val="28"/>
                <w:szCs w:val="28"/>
              </w:rPr>
              <w:t>Mantiqiy xato sa</w:t>
            </w:r>
            <w:r w:rsidR="009D2599" w:rsidRPr="009553DA">
              <w:rPr>
                <w:sz w:val="28"/>
                <w:szCs w:val="28"/>
              </w:rPr>
              <w:t xml:space="preserve">babli hech qachon tugamaydigan </w:t>
            </w:r>
            <w:r w:rsidRPr="009553DA">
              <w:rPr>
                <w:sz w:val="28"/>
                <w:szCs w:val="28"/>
              </w:rPr>
              <w:t>sikl yoki maxsus dasturlashtirilgan, foydalanuv</w:t>
            </w:r>
            <w:r w:rsidR="00A73BB0" w:rsidRPr="009553DA">
              <w:rPr>
                <w:sz w:val="28"/>
                <w:szCs w:val="28"/>
              </w:rPr>
              <w:t>-</w:t>
            </w:r>
            <w:r w:rsidRPr="009553DA">
              <w:rPr>
                <w:sz w:val="28"/>
                <w:szCs w:val="28"/>
              </w:rPr>
              <w:t>chi tomonidan t</w:t>
            </w:r>
            <w:r w:rsidR="00E628D2" w:rsidRPr="009553DA">
              <w:rPr>
                <w:sz w:val="28"/>
                <w:szCs w:val="28"/>
              </w:rPr>
              <w:t>o‘</w:t>
            </w:r>
            <w:r w:rsidRPr="009553DA">
              <w:rPr>
                <w:sz w:val="28"/>
                <w:szCs w:val="28"/>
              </w:rPr>
              <w:t>xtatib q</w:t>
            </w:r>
            <w:r w:rsidR="00E628D2" w:rsidRPr="009553DA">
              <w:rPr>
                <w:sz w:val="28"/>
                <w:szCs w:val="28"/>
              </w:rPr>
              <w:t>o‘</w:t>
            </w:r>
            <w:r w:rsidRPr="009553DA">
              <w:rPr>
                <w:sz w:val="28"/>
                <w:szCs w:val="28"/>
              </w:rPr>
              <w:t>yilgunga qadar bajari</w:t>
            </w:r>
            <w:r w:rsidR="00A73BB0" w:rsidRPr="009553DA">
              <w:rPr>
                <w:sz w:val="28"/>
                <w:szCs w:val="28"/>
              </w:rPr>
              <w:t>-</w:t>
            </w:r>
            <w:r w:rsidRPr="009553DA">
              <w:rPr>
                <w:sz w:val="28"/>
                <w:szCs w:val="28"/>
              </w:rPr>
              <w:t>ladigan operatsion tizim yadrosidagi asosiy sikl.</w:t>
            </w:r>
            <w:r w:rsidR="005E3C63" w:rsidRPr="009553DA">
              <w:rPr>
                <w:sz w:val="28"/>
                <w:szCs w:val="28"/>
              </w:rPr>
              <w:t xml:space="preserve"> </w:t>
            </w:r>
          </w:p>
          <w:p w14:paraId="559E341A" w14:textId="77777777" w:rsidR="005E3C63" w:rsidRPr="009553DA" w:rsidRDefault="005E3C63" w:rsidP="005E3C63">
            <w:pPr>
              <w:jc w:val="both"/>
              <w:rPr>
                <w:sz w:val="28"/>
                <w:szCs w:val="28"/>
              </w:rPr>
            </w:pPr>
          </w:p>
          <w:p w14:paraId="3141B831" w14:textId="16B2A3EB" w:rsidR="005E3C63" w:rsidRPr="009553DA" w:rsidRDefault="005E3C63" w:rsidP="005E3C63">
            <w:pPr>
              <w:jc w:val="both"/>
              <w:rPr>
                <w:sz w:val="28"/>
                <w:szCs w:val="28"/>
              </w:rPr>
            </w:pPr>
            <w:r w:rsidRPr="009553DA">
              <w:rPr>
                <w:sz w:val="28"/>
                <w:szCs w:val="28"/>
              </w:rPr>
              <w:t>Мантиқий хато сабабли ҳеч қачон тугамайдиган цикл ёки махсус дастурлаштирилган, фойдаланувчи томонидан тўхтатиб қўйилгунга қадар бажариладиган операцион тизим ядросидаги асосий цикл.</w:t>
            </w:r>
            <w:r w:rsidR="00117147">
              <w:rPr>
                <w:sz w:val="28"/>
                <w:szCs w:val="28"/>
              </w:rPr>
              <w:t xml:space="preserve"> </w:t>
            </w:r>
          </w:p>
          <w:p w14:paraId="4143F51C" w14:textId="77777777" w:rsidR="009A789F" w:rsidRPr="009553DA" w:rsidRDefault="009A789F" w:rsidP="00DF3BB2">
            <w:pPr>
              <w:jc w:val="both"/>
              <w:rPr>
                <w:sz w:val="28"/>
                <w:szCs w:val="28"/>
              </w:rPr>
            </w:pPr>
          </w:p>
        </w:tc>
      </w:tr>
      <w:tr w:rsidR="009A789F" w:rsidRPr="009553DA" w14:paraId="2821F989" w14:textId="77777777">
        <w:tc>
          <w:tcPr>
            <w:tcW w:w="4000" w:type="dxa"/>
            <w:tcBorders>
              <w:top w:val="nil"/>
              <w:left w:val="nil"/>
              <w:bottom w:val="nil"/>
              <w:right w:val="nil"/>
            </w:tcBorders>
            <w:shd w:val="clear" w:color="auto" w:fill="auto"/>
          </w:tcPr>
          <w:p w14:paraId="2D5CDC99" w14:textId="68167ADB" w:rsidR="00194AC3" w:rsidRPr="009553DA" w:rsidRDefault="00A73BB0" w:rsidP="009A789F">
            <w:pPr>
              <w:rPr>
                <w:sz w:val="28"/>
                <w:szCs w:val="28"/>
              </w:rPr>
            </w:pPr>
            <w:r w:rsidRPr="009553DA">
              <w:rPr>
                <w:b/>
                <w:sz w:val="28"/>
                <w:szCs w:val="28"/>
              </w:rPr>
              <w:t>Б</w:t>
            </w:r>
            <w:r w:rsidR="009A789F" w:rsidRPr="009553DA">
              <w:rPr>
                <w:b/>
                <w:sz w:val="28"/>
                <w:szCs w:val="28"/>
              </w:rPr>
              <w:t>есплатное программное обеспечение</w:t>
            </w:r>
            <w:r w:rsidR="00117147">
              <w:rPr>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194AC3" w:rsidRPr="009553DA">
              <w:rPr>
                <w:sz w:val="28"/>
                <w:szCs w:val="28"/>
                <w:lang w:val="en-US"/>
              </w:rPr>
              <w:t>bepul</w:t>
            </w:r>
            <w:r w:rsidR="00194AC3" w:rsidRPr="009553DA">
              <w:rPr>
                <w:sz w:val="28"/>
                <w:szCs w:val="28"/>
              </w:rPr>
              <w:t xml:space="preserve"> </w:t>
            </w:r>
            <w:r w:rsidR="00194AC3" w:rsidRPr="009553DA">
              <w:rPr>
                <w:sz w:val="28"/>
                <w:szCs w:val="28"/>
                <w:lang w:val="en-US"/>
              </w:rPr>
              <w:t>dasturiy</w:t>
            </w:r>
            <w:r w:rsidR="00194AC3" w:rsidRPr="009553DA">
              <w:rPr>
                <w:sz w:val="28"/>
                <w:szCs w:val="28"/>
              </w:rPr>
              <w:t xml:space="preserve"> </w:t>
            </w:r>
            <w:r w:rsidR="00194AC3" w:rsidRPr="009553DA">
              <w:rPr>
                <w:sz w:val="28"/>
                <w:szCs w:val="28"/>
                <w:lang w:val="en-US"/>
              </w:rPr>
              <w:t>t</w:t>
            </w:r>
            <w:r w:rsidR="00B11EF9" w:rsidRPr="009553DA">
              <w:rPr>
                <w:sz w:val="28"/>
                <w:szCs w:val="28"/>
                <w:lang w:val="en-US"/>
              </w:rPr>
              <w:t>a</w:t>
            </w:r>
            <w:r w:rsidR="00B11EF9" w:rsidRPr="009553DA">
              <w:rPr>
                <w:sz w:val="28"/>
                <w:szCs w:val="28"/>
              </w:rPr>
              <w:t>’</w:t>
            </w:r>
            <w:r w:rsidR="00194AC3" w:rsidRPr="009553DA">
              <w:rPr>
                <w:sz w:val="28"/>
                <w:szCs w:val="28"/>
                <w:lang w:val="en-US"/>
              </w:rPr>
              <w:t>minot</w:t>
            </w:r>
            <w:r w:rsidR="00117147">
              <w:rPr>
                <w:sz w:val="28"/>
                <w:szCs w:val="28"/>
              </w:rPr>
              <w:t xml:space="preserve"> </w:t>
            </w:r>
          </w:p>
          <w:p w14:paraId="5E87B43E" w14:textId="6ADEA8B7" w:rsidR="009A789F" w:rsidRPr="009553DA" w:rsidRDefault="00117147" w:rsidP="009A789F">
            <w:pPr>
              <w:rPr>
                <w:sz w:val="28"/>
                <w:szCs w:val="28"/>
              </w:rPr>
            </w:pPr>
            <w:r>
              <w:rPr>
                <w:sz w:val="28"/>
                <w:szCs w:val="28"/>
              </w:rPr>
              <w:t xml:space="preserve"> </w:t>
            </w:r>
            <w:r w:rsidR="009A789F" w:rsidRPr="009553DA">
              <w:rPr>
                <w:sz w:val="28"/>
                <w:szCs w:val="28"/>
              </w:rPr>
              <w:t>бепул дастурий таъминот</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freeware</w:t>
            </w:r>
          </w:p>
        </w:tc>
        <w:tc>
          <w:tcPr>
            <w:tcW w:w="5828" w:type="dxa"/>
            <w:tcBorders>
              <w:top w:val="nil"/>
              <w:left w:val="nil"/>
              <w:bottom w:val="nil"/>
              <w:right w:val="nil"/>
            </w:tcBorders>
            <w:shd w:val="clear" w:color="auto" w:fill="auto"/>
          </w:tcPr>
          <w:p w14:paraId="171AA67D" w14:textId="14C00080" w:rsidR="00A73BB0" w:rsidRDefault="009A789F" w:rsidP="00DF3BB2">
            <w:pPr>
              <w:jc w:val="both"/>
              <w:rPr>
                <w:sz w:val="28"/>
                <w:szCs w:val="28"/>
                <w:lang w:val="en-US"/>
              </w:rPr>
            </w:pPr>
            <w:r w:rsidRPr="009553DA">
              <w:rPr>
                <w:sz w:val="28"/>
                <w:szCs w:val="28"/>
              </w:rPr>
              <w:t>Программное обеспечение, распространяемое без исходных кодов. Следует отличать freeware от свободного программного обеспечения (англ. free software), которое распространяется с исходными кодами. Условия распространения freeware-программ могут за</w:t>
            </w:r>
            <w:r w:rsidRPr="009553DA">
              <w:rPr>
                <w:sz w:val="28"/>
                <w:szCs w:val="28"/>
              </w:rPr>
              <w:lastRenderedPageBreak/>
              <w:t>прещать их копирование, обратную разработку, изменение, повторное распространение и оговариваются в лицензионном соглашении.</w:t>
            </w:r>
            <w:r w:rsidR="00117147">
              <w:rPr>
                <w:sz w:val="28"/>
                <w:szCs w:val="28"/>
              </w:rPr>
              <w:t xml:space="preserve"> </w:t>
            </w:r>
          </w:p>
          <w:p w14:paraId="4E8DC59A" w14:textId="77777777" w:rsidR="00B30345" w:rsidRPr="00B30345" w:rsidRDefault="00B30345" w:rsidP="00DF3BB2">
            <w:pPr>
              <w:jc w:val="both"/>
              <w:rPr>
                <w:sz w:val="28"/>
                <w:szCs w:val="28"/>
                <w:lang w:val="en-US"/>
              </w:rPr>
            </w:pPr>
          </w:p>
          <w:p w14:paraId="7471B577" w14:textId="77777777" w:rsidR="00194AC3" w:rsidRPr="009553DA" w:rsidRDefault="00194AC3" w:rsidP="00DF3BB2">
            <w:pPr>
              <w:jc w:val="both"/>
              <w:rPr>
                <w:sz w:val="28"/>
                <w:szCs w:val="28"/>
                <w:lang w:val="en-US"/>
              </w:rPr>
            </w:pPr>
            <w:r w:rsidRPr="009553DA">
              <w:rPr>
                <w:sz w:val="28"/>
                <w:szCs w:val="28"/>
                <w:lang w:val="en-US"/>
              </w:rPr>
              <w:t>Dastur kodisiz tarqatiladigan dasturiy t</w:t>
            </w:r>
            <w:r w:rsidR="00B11EF9" w:rsidRPr="009553DA">
              <w:rPr>
                <w:sz w:val="28"/>
                <w:szCs w:val="28"/>
                <w:lang w:val="en-US"/>
              </w:rPr>
              <w:t>a’</w:t>
            </w:r>
            <w:r w:rsidRPr="009553DA">
              <w:rPr>
                <w:sz w:val="28"/>
                <w:szCs w:val="28"/>
                <w:lang w:val="en-US"/>
              </w:rPr>
              <w:t>minot. Dastur kodi bilan tarqatiladigan bepul dasturiy t</w:t>
            </w:r>
            <w:r w:rsidR="00B11EF9" w:rsidRPr="009553DA">
              <w:rPr>
                <w:sz w:val="28"/>
                <w:szCs w:val="28"/>
                <w:lang w:val="en-US"/>
              </w:rPr>
              <w:t>a’</w:t>
            </w:r>
            <w:r w:rsidRPr="009553DA">
              <w:rPr>
                <w:sz w:val="28"/>
                <w:szCs w:val="28"/>
                <w:lang w:val="en-US"/>
              </w:rPr>
              <w:t xml:space="preserve">minotlardan </w:t>
            </w:r>
            <w:r w:rsidRPr="009553DA">
              <w:rPr>
                <w:i/>
                <w:sz w:val="28"/>
                <w:szCs w:val="28"/>
                <w:lang w:val="en-US"/>
              </w:rPr>
              <w:t>freeware</w:t>
            </w:r>
            <w:r w:rsidRPr="009553DA">
              <w:rPr>
                <w:sz w:val="28"/>
                <w:szCs w:val="28"/>
                <w:lang w:val="en-US"/>
              </w:rPr>
              <w:t xml:space="preserve"> ni farqlash lozim. </w:t>
            </w:r>
            <w:r w:rsidRPr="009553DA">
              <w:rPr>
                <w:i/>
                <w:sz w:val="28"/>
                <w:szCs w:val="28"/>
                <w:lang w:val="en-US"/>
              </w:rPr>
              <w:t>freeware</w:t>
            </w:r>
            <w:r w:rsidRPr="009553DA">
              <w:rPr>
                <w:sz w:val="28"/>
                <w:szCs w:val="28"/>
                <w:lang w:val="en-US"/>
              </w:rPr>
              <w:t>-dasturlarni tarqatish shartlari nusxa k</w:t>
            </w:r>
            <w:r w:rsidR="00E628D2" w:rsidRPr="009553DA">
              <w:rPr>
                <w:sz w:val="28"/>
                <w:szCs w:val="28"/>
                <w:lang w:val="en-US"/>
              </w:rPr>
              <w:t>o‘</w:t>
            </w:r>
            <w:r w:rsidRPr="009553DA">
              <w:rPr>
                <w:sz w:val="28"/>
                <w:szCs w:val="28"/>
                <w:lang w:val="en-US"/>
              </w:rPr>
              <w:t xml:space="preserve">chirishni, qaytadan ishlab chiqishni, </w:t>
            </w:r>
            <w:r w:rsidR="00E628D2" w:rsidRPr="009553DA">
              <w:rPr>
                <w:sz w:val="28"/>
                <w:szCs w:val="28"/>
                <w:lang w:val="en-US"/>
              </w:rPr>
              <w:t>o‘</w:t>
            </w:r>
            <w:r w:rsidRPr="009553DA">
              <w:rPr>
                <w:sz w:val="28"/>
                <w:szCs w:val="28"/>
                <w:lang w:val="en-US"/>
              </w:rPr>
              <w:t>zgartirishni, qayta tarqatilishini taqiqlashi va litsenziya shartnomasida kelishib olingan b</w:t>
            </w:r>
            <w:r w:rsidR="00E628D2" w:rsidRPr="009553DA">
              <w:rPr>
                <w:sz w:val="28"/>
                <w:szCs w:val="28"/>
                <w:lang w:val="en-US"/>
              </w:rPr>
              <w:t>o‘</w:t>
            </w:r>
            <w:r w:rsidRPr="009553DA">
              <w:rPr>
                <w:sz w:val="28"/>
                <w:szCs w:val="28"/>
                <w:lang w:val="en-US"/>
              </w:rPr>
              <w:t>lishi mumkin.</w:t>
            </w:r>
          </w:p>
          <w:p w14:paraId="494B8EF1" w14:textId="77777777" w:rsidR="00194AC3" w:rsidRPr="009553DA" w:rsidRDefault="00194AC3" w:rsidP="00DF3BB2">
            <w:pPr>
              <w:jc w:val="both"/>
              <w:rPr>
                <w:sz w:val="28"/>
                <w:szCs w:val="28"/>
                <w:lang w:val="en-US"/>
              </w:rPr>
            </w:pPr>
          </w:p>
          <w:p w14:paraId="72B77F00" w14:textId="3C969DDD" w:rsidR="00A73BB0" w:rsidRPr="009553DA" w:rsidRDefault="009A789F" w:rsidP="00DF3BB2">
            <w:pPr>
              <w:jc w:val="both"/>
              <w:rPr>
                <w:sz w:val="28"/>
                <w:szCs w:val="28"/>
              </w:rPr>
            </w:pPr>
            <w:r w:rsidRPr="009553DA">
              <w:rPr>
                <w:sz w:val="28"/>
                <w:szCs w:val="28"/>
              </w:rPr>
              <w:t>Дастур кодисиз тарқатиладиган дастурий таъминот. Дастур коди билан тарқатиладиган бепул дастурий таъминотлардан freeware ни фарқлаш лозим. freeware-дастурларни тарқа</w:t>
            </w:r>
            <w:r w:rsidR="00A73BB0" w:rsidRPr="009553DA">
              <w:rPr>
                <w:sz w:val="28"/>
                <w:szCs w:val="28"/>
              </w:rPr>
              <w:t>-</w:t>
            </w:r>
            <w:r w:rsidRPr="009553DA">
              <w:rPr>
                <w:sz w:val="28"/>
                <w:szCs w:val="28"/>
              </w:rPr>
              <w:t>тиш шартлари нусха кўчиришни, қайтадан ишлаб чиқишни, ўзгартиришни, қайта тарқа</w:t>
            </w:r>
            <w:r w:rsidR="00A73BB0" w:rsidRPr="009553DA">
              <w:rPr>
                <w:sz w:val="28"/>
                <w:szCs w:val="28"/>
              </w:rPr>
              <w:t>-</w:t>
            </w:r>
            <w:r w:rsidRPr="009553DA">
              <w:rPr>
                <w:sz w:val="28"/>
                <w:szCs w:val="28"/>
              </w:rPr>
              <w:t>тилишини тақиқлаши ва лицензия шартномасида келишиб олинган бўлиши мумкин.</w:t>
            </w:r>
            <w:r w:rsidR="00117147">
              <w:rPr>
                <w:sz w:val="28"/>
                <w:szCs w:val="28"/>
              </w:rPr>
              <w:t xml:space="preserve"> </w:t>
            </w:r>
          </w:p>
          <w:p w14:paraId="04901FD6" w14:textId="77777777" w:rsidR="009A789F" w:rsidRPr="009553DA" w:rsidRDefault="009A789F" w:rsidP="00DF3BB2">
            <w:pPr>
              <w:jc w:val="both"/>
              <w:rPr>
                <w:sz w:val="36"/>
                <w:szCs w:val="36"/>
              </w:rPr>
            </w:pPr>
          </w:p>
        </w:tc>
      </w:tr>
      <w:tr w:rsidR="009A789F" w:rsidRPr="009553DA" w14:paraId="03BD0AD8" w14:textId="77777777">
        <w:tc>
          <w:tcPr>
            <w:tcW w:w="4000" w:type="dxa"/>
            <w:tcBorders>
              <w:top w:val="nil"/>
              <w:left w:val="nil"/>
              <w:bottom w:val="nil"/>
              <w:right w:val="nil"/>
            </w:tcBorders>
            <w:shd w:val="clear" w:color="auto" w:fill="auto"/>
          </w:tcPr>
          <w:p w14:paraId="3A6EB75D" w14:textId="68B9A136" w:rsidR="00194AC3" w:rsidRPr="009553DA" w:rsidRDefault="00A73BB0" w:rsidP="009A789F">
            <w:pPr>
              <w:rPr>
                <w:sz w:val="28"/>
                <w:szCs w:val="28"/>
              </w:rPr>
            </w:pPr>
            <w:r w:rsidRPr="009553DA">
              <w:rPr>
                <w:b/>
                <w:sz w:val="28"/>
                <w:szCs w:val="28"/>
              </w:rPr>
              <w:t>Б</w:t>
            </w:r>
            <w:r w:rsidR="009A789F" w:rsidRPr="009553DA">
              <w:rPr>
                <w:b/>
                <w:sz w:val="28"/>
                <w:szCs w:val="28"/>
              </w:rPr>
              <w:t>ета-версия</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194AC3" w:rsidRPr="009553DA">
              <w:rPr>
                <w:sz w:val="28"/>
                <w:szCs w:val="28"/>
                <w:lang w:val="en-US"/>
              </w:rPr>
              <w:t>beta</w:t>
            </w:r>
            <w:r w:rsidR="00194AC3" w:rsidRPr="009553DA">
              <w:rPr>
                <w:sz w:val="28"/>
                <w:szCs w:val="28"/>
              </w:rPr>
              <w:t>-</w:t>
            </w:r>
            <w:r w:rsidR="00194AC3" w:rsidRPr="009553DA">
              <w:rPr>
                <w:sz w:val="28"/>
                <w:szCs w:val="28"/>
                <w:lang w:val="en-US"/>
              </w:rPr>
              <w:t>versiya</w:t>
            </w:r>
            <w:r w:rsidR="00117147">
              <w:rPr>
                <w:sz w:val="28"/>
                <w:szCs w:val="28"/>
              </w:rPr>
              <w:t xml:space="preserve"> </w:t>
            </w:r>
          </w:p>
          <w:p w14:paraId="447D4646" w14:textId="16ECC679" w:rsidR="009A789F" w:rsidRPr="00117147" w:rsidRDefault="00117147" w:rsidP="009A789F">
            <w:pPr>
              <w:rPr>
                <w:sz w:val="28"/>
                <w:szCs w:val="28"/>
              </w:rPr>
            </w:pPr>
            <w:r>
              <w:rPr>
                <w:sz w:val="28"/>
                <w:szCs w:val="28"/>
              </w:rPr>
              <w:t xml:space="preserve"> </w:t>
            </w:r>
            <w:r w:rsidR="009A789F" w:rsidRPr="009553DA">
              <w:rPr>
                <w:sz w:val="28"/>
                <w:szCs w:val="28"/>
              </w:rPr>
              <w:t>бета</w:t>
            </w:r>
            <w:r w:rsidR="009A789F" w:rsidRPr="00117147">
              <w:rPr>
                <w:sz w:val="28"/>
                <w:szCs w:val="28"/>
              </w:rPr>
              <w:t>-</w:t>
            </w:r>
            <w:r w:rsidR="009A789F" w:rsidRPr="009553DA">
              <w:rPr>
                <w:sz w:val="28"/>
                <w:szCs w:val="28"/>
              </w:rPr>
              <w:t>версия</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D61302" w:rsidRPr="009553DA">
              <w:rPr>
                <w:sz w:val="28"/>
                <w:szCs w:val="28"/>
                <w:lang w:val="en-US"/>
              </w:rPr>
              <w:t>beta</w:t>
            </w:r>
            <w:r w:rsidR="00D61302" w:rsidRPr="00117147">
              <w:rPr>
                <w:sz w:val="28"/>
                <w:szCs w:val="28"/>
              </w:rPr>
              <w:t xml:space="preserve"> </w:t>
            </w:r>
            <w:r w:rsidR="00D61302" w:rsidRPr="009553DA">
              <w:rPr>
                <w:sz w:val="28"/>
                <w:szCs w:val="28"/>
                <w:lang w:val="en-US"/>
              </w:rPr>
              <w:t>software</w:t>
            </w:r>
          </w:p>
        </w:tc>
        <w:tc>
          <w:tcPr>
            <w:tcW w:w="5828" w:type="dxa"/>
            <w:tcBorders>
              <w:top w:val="nil"/>
              <w:left w:val="nil"/>
              <w:bottom w:val="nil"/>
              <w:right w:val="nil"/>
            </w:tcBorders>
            <w:shd w:val="clear" w:color="auto" w:fill="auto"/>
          </w:tcPr>
          <w:p w14:paraId="14FDBCF4" w14:textId="43597B23" w:rsidR="00A73BB0" w:rsidRPr="009553DA" w:rsidRDefault="009A789F" w:rsidP="00DF3BB2">
            <w:pPr>
              <w:jc w:val="both"/>
              <w:rPr>
                <w:sz w:val="28"/>
                <w:szCs w:val="28"/>
              </w:rPr>
            </w:pPr>
            <w:r w:rsidRPr="009553DA">
              <w:rPr>
                <w:sz w:val="28"/>
                <w:szCs w:val="28"/>
              </w:rPr>
              <w:t>Версия программного продукта, распространяемая среди частных пользователей, использующая программное обеспечение данного типа с целью проведения ими тестирования перед выпуском коммерческой версии программы.</w:t>
            </w:r>
            <w:r w:rsidR="00117147">
              <w:rPr>
                <w:sz w:val="28"/>
                <w:szCs w:val="28"/>
              </w:rPr>
              <w:t xml:space="preserve"> </w:t>
            </w:r>
          </w:p>
          <w:p w14:paraId="6546A817" w14:textId="77777777" w:rsidR="00A73BB0" w:rsidRPr="009553DA" w:rsidRDefault="00A73BB0" w:rsidP="00DF3BB2">
            <w:pPr>
              <w:jc w:val="both"/>
              <w:rPr>
                <w:sz w:val="28"/>
                <w:szCs w:val="28"/>
              </w:rPr>
            </w:pPr>
          </w:p>
          <w:p w14:paraId="62AB772F" w14:textId="77777777" w:rsidR="00194AC3" w:rsidRPr="009553DA" w:rsidRDefault="009A789F" w:rsidP="00194AC3">
            <w:pPr>
              <w:jc w:val="both"/>
              <w:rPr>
                <w:sz w:val="28"/>
                <w:szCs w:val="28"/>
              </w:rPr>
            </w:pPr>
            <w:r w:rsidRPr="009553DA">
              <w:rPr>
                <w:sz w:val="28"/>
                <w:szCs w:val="28"/>
              </w:rPr>
              <w:t xml:space="preserve">Dasturning tijorat versiyasini chiqarishdan oldin testlashdan </w:t>
            </w:r>
            <w:r w:rsidR="00E628D2" w:rsidRPr="009553DA">
              <w:rPr>
                <w:sz w:val="28"/>
                <w:szCs w:val="28"/>
              </w:rPr>
              <w:t>o‘</w:t>
            </w:r>
            <w:r w:rsidRPr="009553DA">
              <w:rPr>
                <w:sz w:val="28"/>
                <w:szCs w:val="28"/>
              </w:rPr>
              <w:t>tkazish maqsadida berilgan turdagi dasturiy t</w:t>
            </w:r>
            <w:r w:rsidR="00B11EF9" w:rsidRPr="009553DA">
              <w:rPr>
                <w:sz w:val="28"/>
                <w:szCs w:val="28"/>
              </w:rPr>
              <w:t>a’</w:t>
            </w:r>
            <w:r w:rsidRPr="009553DA">
              <w:rPr>
                <w:sz w:val="28"/>
                <w:szCs w:val="28"/>
              </w:rPr>
              <w:t>minotdan foydalanadigan xususiy foydalanuvchilar orasida tarqatiladigan dasturiy mahsulot versiyasi.</w:t>
            </w:r>
            <w:r w:rsidR="00194AC3" w:rsidRPr="009553DA">
              <w:rPr>
                <w:sz w:val="28"/>
                <w:szCs w:val="28"/>
              </w:rPr>
              <w:t xml:space="preserve"> </w:t>
            </w:r>
          </w:p>
          <w:p w14:paraId="67083770" w14:textId="77777777" w:rsidR="00194AC3" w:rsidRPr="009553DA" w:rsidRDefault="00194AC3" w:rsidP="00194AC3">
            <w:pPr>
              <w:jc w:val="both"/>
              <w:rPr>
                <w:sz w:val="28"/>
                <w:szCs w:val="28"/>
              </w:rPr>
            </w:pPr>
          </w:p>
          <w:p w14:paraId="4143BD12" w14:textId="74443758" w:rsidR="00194AC3" w:rsidRPr="009553DA" w:rsidRDefault="00194AC3" w:rsidP="00194AC3">
            <w:pPr>
              <w:jc w:val="both"/>
              <w:rPr>
                <w:sz w:val="28"/>
                <w:szCs w:val="28"/>
              </w:rPr>
            </w:pPr>
            <w:r w:rsidRPr="009553DA">
              <w:rPr>
                <w:sz w:val="28"/>
                <w:szCs w:val="28"/>
              </w:rPr>
              <w:t>Дастурнинг тижорат версиясини чиқаришдан олдин тестлашдан ўтказиш мақсадида берилган турдаги дастурий таъминотдан фойдаланадиган хусусий фойдаланувчилар орасида тарқатиладиган дастурий маҳсулот версияси.</w:t>
            </w:r>
            <w:r w:rsidR="00117147">
              <w:rPr>
                <w:sz w:val="28"/>
                <w:szCs w:val="28"/>
              </w:rPr>
              <w:t xml:space="preserve"> </w:t>
            </w:r>
          </w:p>
          <w:p w14:paraId="5EB93F44" w14:textId="77777777" w:rsidR="009A789F" w:rsidRPr="009553DA" w:rsidRDefault="009A789F" w:rsidP="00DF3BB2">
            <w:pPr>
              <w:jc w:val="both"/>
              <w:rPr>
                <w:sz w:val="28"/>
                <w:szCs w:val="28"/>
              </w:rPr>
            </w:pPr>
          </w:p>
        </w:tc>
      </w:tr>
      <w:tr w:rsidR="009A789F" w:rsidRPr="00117147" w14:paraId="01909B41" w14:textId="77777777">
        <w:tc>
          <w:tcPr>
            <w:tcW w:w="4000" w:type="dxa"/>
            <w:tcBorders>
              <w:top w:val="nil"/>
              <w:left w:val="nil"/>
              <w:bottom w:val="nil"/>
              <w:right w:val="nil"/>
            </w:tcBorders>
            <w:shd w:val="clear" w:color="auto" w:fill="auto"/>
          </w:tcPr>
          <w:p w14:paraId="0655AC9B" w14:textId="77B7797E" w:rsidR="00194AC3" w:rsidRPr="009553DA" w:rsidRDefault="00A73BB0" w:rsidP="009A789F">
            <w:pPr>
              <w:rPr>
                <w:sz w:val="28"/>
                <w:szCs w:val="28"/>
              </w:rPr>
            </w:pPr>
            <w:r w:rsidRPr="009553DA">
              <w:rPr>
                <w:b/>
                <w:sz w:val="28"/>
                <w:szCs w:val="28"/>
              </w:rPr>
              <w:t>Б</w:t>
            </w:r>
            <w:r w:rsidR="009A789F" w:rsidRPr="009553DA">
              <w:rPr>
                <w:b/>
                <w:sz w:val="28"/>
                <w:szCs w:val="28"/>
              </w:rPr>
              <w:t>ета-тестирование</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194AC3" w:rsidRPr="009553DA">
              <w:rPr>
                <w:sz w:val="28"/>
                <w:szCs w:val="28"/>
                <w:lang w:val="en-US"/>
              </w:rPr>
              <w:t>beta</w:t>
            </w:r>
            <w:r w:rsidR="00194AC3" w:rsidRPr="009553DA">
              <w:rPr>
                <w:sz w:val="28"/>
                <w:szCs w:val="28"/>
              </w:rPr>
              <w:t>-</w:t>
            </w:r>
            <w:r w:rsidR="00194AC3" w:rsidRPr="009553DA">
              <w:rPr>
                <w:sz w:val="28"/>
                <w:szCs w:val="28"/>
                <w:lang w:val="en-US"/>
              </w:rPr>
              <w:t>testlash</w:t>
            </w:r>
            <w:r w:rsidR="00194AC3" w:rsidRPr="009553DA">
              <w:rPr>
                <w:sz w:val="28"/>
                <w:szCs w:val="28"/>
              </w:rPr>
              <w:t xml:space="preserve"> </w:t>
            </w:r>
          </w:p>
          <w:p w14:paraId="1FCB6943" w14:textId="0237F2E5" w:rsidR="009A789F" w:rsidRPr="00117147" w:rsidRDefault="00117147" w:rsidP="009A789F">
            <w:pPr>
              <w:rPr>
                <w:sz w:val="28"/>
                <w:szCs w:val="28"/>
              </w:rPr>
            </w:pPr>
            <w:r>
              <w:rPr>
                <w:sz w:val="28"/>
                <w:szCs w:val="28"/>
              </w:rPr>
              <w:lastRenderedPageBreak/>
              <w:t xml:space="preserve"> </w:t>
            </w:r>
            <w:r w:rsidR="009A789F" w:rsidRPr="009553DA">
              <w:rPr>
                <w:sz w:val="28"/>
                <w:szCs w:val="28"/>
              </w:rPr>
              <w:t>бета</w:t>
            </w:r>
            <w:r w:rsidR="009A789F" w:rsidRPr="00117147">
              <w:rPr>
                <w:sz w:val="28"/>
                <w:szCs w:val="28"/>
              </w:rPr>
              <w:t>-</w:t>
            </w:r>
            <w:r w:rsidR="009A789F" w:rsidRPr="009553DA">
              <w:rPr>
                <w:sz w:val="28"/>
                <w:szCs w:val="28"/>
              </w:rPr>
              <w:t>тестлаш</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beta</w:t>
            </w:r>
            <w:r w:rsidR="009A789F" w:rsidRPr="00117147">
              <w:rPr>
                <w:sz w:val="28"/>
                <w:szCs w:val="28"/>
              </w:rPr>
              <w:t xml:space="preserve"> </w:t>
            </w:r>
            <w:r w:rsidR="009A789F" w:rsidRPr="009553DA">
              <w:rPr>
                <w:sz w:val="28"/>
                <w:szCs w:val="28"/>
                <w:lang w:val="en-US"/>
              </w:rPr>
              <w:t>testing</w:t>
            </w:r>
          </w:p>
        </w:tc>
        <w:tc>
          <w:tcPr>
            <w:tcW w:w="5828" w:type="dxa"/>
            <w:tcBorders>
              <w:top w:val="nil"/>
              <w:left w:val="nil"/>
              <w:bottom w:val="nil"/>
              <w:right w:val="nil"/>
            </w:tcBorders>
            <w:shd w:val="clear" w:color="auto" w:fill="auto"/>
          </w:tcPr>
          <w:p w14:paraId="5991F698" w14:textId="10839B20" w:rsidR="00A73BB0" w:rsidRPr="009553DA" w:rsidRDefault="009A789F" w:rsidP="00DF3BB2">
            <w:pPr>
              <w:jc w:val="both"/>
              <w:rPr>
                <w:sz w:val="28"/>
                <w:szCs w:val="28"/>
              </w:rPr>
            </w:pPr>
            <w:r w:rsidRPr="009553DA">
              <w:rPr>
                <w:sz w:val="28"/>
                <w:szCs w:val="28"/>
              </w:rPr>
              <w:lastRenderedPageBreak/>
              <w:t xml:space="preserve">Процесс заключительного тестирования новых аппаратных или программных средств </w:t>
            </w:r>
            <w:r w:rsidRPr="009553DA">
              <w:rPr>
                <w:sz w:val="28"/>
                <w:szCs w:val="28"/>
              </w:rPr>
              <w:lastRenderedPageBreak/>
              <w:t>перед выпуском коммерческих версий. Бета-тестирование, обычно, проводится пользователями и программистами. Цель заключается в испытании нового продукта в условиях, максимально приближенных к реальным.</w:t>
            </w:r>
            <w:r w:rsidR="00117147">
              <w:rPr>
                <w:sz w:val="28"/>
                <w:szCs w:val="28"/>
              </w:rPr>
              <w:t xml:space="preserve"> </w:t>
            </w:r>
            <w:r w:rsidRPr="009553DA">
              <w:rPr>
                <w:sz w:val="28"/>
                <w:szCs w:val="28"/>
              </w:rPr>
              <w:t>Если в процессе бета-тестирования обнаруживается больше ошибок чем ожидалось, продукт поступает на доработку, после чего проходит повторный цикл бета-тестирования. Следует отметить, что при бета-тестировании пользователями кроме самого продукта изучаются также предварительные версии документации на это аппаратное или программное обеспечение.</w:t>
            </w:r>
            <w:r w:rsidR="00117147">
              <w:rPr>
                <w:sz w:val="28"/>
                <w:szCs w:val="28"/>
              </w:rPr>
              <w:t xml:space="preserve"> </w:t>
            </w:r>
          </w:p>
          <w:p w14:paraId="4FAE1B74" w14:textId="77777777" w:rsidR="00A73BB0" w:rsidRPr="009553DA" w:rsidRDefault="00A73BB0" w:rsidP="00DF3BB2">
            <w:pPr>
              <w:jc w:val="both"/>
              <w:rPr>
                <w:sz w:val="28"/>
                <w:szCs w:val="28"/>
              </w:rPr>
            </w:pPr>
          </w:p>
          <w:p w14:paraId="6560231B" w14:textId="77777777" w:rsidR="00194AC3" w:rsidRPr="009553DA" w:rsidRDefault="009A789F" w:rsidP="00DF3BB2">
            <w:pPr>
              <w:jc w:val="both"/>
              <w:rPr>
                <w:sz w:val="28"/>
                <w:szCs w:val="28"/>
                <w:lang w:val="en-US"/>
              </w:rPr>
            </w:pPr>
            <w:r w:rsidRPr="009553DA">
              <w:rPr>
                <w:sz w:val="28"/>
                <w:szCs w:val="28"/>
                <w:lang w:val="en-US"/>
              </w:rPr>
              <w:t xml:space="preserve">Tijorat versiyalarni chiqarishdan oldin, yangi apparat yoki dasturiy vositalarni yakuniy testlash jarayoni. </w:t>
            </w:r>
            <w:r w:rsidRPr="009553DA">
              <w:rPr>
                <w:i/>
                <w:sz w:val="28"/>
                <w:szCs w:val="28"/>
                <w:lang w:val="en-US"/>
              </w:rPr>
              <w:t>Beta</w:t>
            </w:r>
            <w:r w:rsidRPr="009553DA">
              <w:rPr>
                <w:sz w:val="28"/>
                <w:szCs w:val="28"/>
                <w:lang w:val="en-US"/>
              </w:rPr>
              <w:t xml:space="preserve">-testlash, odatda, foydalanuvchilar va dasturchilar tomonidan </w:t>
            </w:r>
            <w:r w:rsidR="00E628D2" w:rsidRPr="009553DA">
              <w:rPr>
                <w:sz w:val="28"/>
                <w:szCs w:val="28"/>
                <w:lang w:val="en-US"/>
              </w:rPr>
              <w:t>o‘</w:t>
            </w:r>
            <w:r w:rsidRPr="009553DA">
              <w:rPr>
                <w:sz w:val="28"/>
                <w:szCs w:val="28"/>
                <w:lang w:val="en-US"/>
              </w:rPr>
              <w:t xml:space="preserve">tkaziladi. Maqsad </w:t>
            </w:r>
            <w:r w:rsidR="000E4B4F" w:rsidRPr="009553DA">
              <w:rPr>
                <w:sz w:val="28"/>
                <w:szCs w:val="28"/>
                <w:lang w:val="en-US"/>
              </w:rPr>
              <w:t>–</w:t>
            </w:r>
            <w:r w:rsidRPr="009553DA">
              <w:rPr>
                <w:sz w:val="28"/>
                <w:szCs w:val="28"/>
                <w:lang w:val="en-US"/>
              </w:rPr>
              <w:t xml:space="preserve"> yangi mahsulotni real sharoitlarga maksimal yaqin b</w:t>
            </w:r>
            <w:r w:rsidR="00E628D2" w:rsidRPr="009553DA">
              <w:rPr>
                <w:sz w:val="28"/>
                <w:szCs w:val="28"/>
                <w:lang w:val="en-US"/>
              </w:rPr>
              <w:t>o‘</w:t>
            </w:r>
            <w:r w:rsidRPr="009553DA">
              <w:rPr>
                <w:sz w:val="28"/>
                <w:szCs w:val="28"/>
                <w:lang w:val="en-US"/>
              </w:rPr>
              <w:t>lgan sharoitlarda sinash. Agar beta</w:t>
            </w:r>
            <w:r w:rsidR="000E4B4F" w:rsidRPr="009553DA">
              <w:rPr>
                <w:sz w:val="28"/>
                <w:szCs w:val="28"/>
                <w:lang w:val="en-US"/>
              </w:rPr>
              <w:t>-</w:t>
            </w:r>
            <w:r w:rsidRPr="009553DA">
              <w:rPr>
                <w:sz w:val="28"/>
                <w:szCs w:val="28"/>
                <w:lang w:val="en-US"/>
              </w:rPr>
              <w:t>testlash jarayonida kutilganidan k</w:t>
            </w:r>
            <w:r w:rsidR="00E628D2" w:rsidRPr="009553DA">
              <w:rPr>
                <w:sz w:val="28"/>
                <w:szCs w:val="28"/>
                <w:lang w:val="en-US"/>
              </w:rPr>
              <w:t>o‘</w:t>
            </w:r>
            <w:r w:rsidRPr="009553DA">
              <w:rPr>
                <w:sz w:val="28"/>
                <w:szCs w:val="28"/>
                <w:lang w:val="en-US"/>
              </w:rPr>
              <w:t>p xatoliklar topilsa, mahsulot yanada mukammalroq qilishga yuboriladi, shundan s</w:t>
            </w:r>
            <w:r w:rsidR="00E628D2" w:rsidRPr="009553DA">
              <w:rPr>
                <w:sz w:val="28"/>
                <w:szCs w:val="28"/>
                <w:lang w:val="en-US"/>
              </w:rPr>
              <w:t>o‘</w:t>
            </w:r>
            <w:r w:rsidRPr="009553DA">
              <w:rPr>
                <w:sz w:val="28"/>
                <w:szCs w:val="28"/>
                <w:lang w:val="en-US"/>
              </w:rPr>
              <w:t xml:space="preserve">ng </w:t>
            </w:r>
            <w:r w:rsidRPr="009553DA">
              <w:rPr>
                <w:i/>
                <w:sz w:val="28"/>
                <w:szCs w:val="28"/>
                <w:lang w:val="en-US"/>
              </w:rPr>
              <w:t>beta</w:t>
            </w:r>
            <w:r w:rsidRPr="009553DA">
              <w:rPr>
                <w:sz w:val="28"/>
                <w:szCs w:val="28"/>
                <w:lang w:val="en-US"/>
              </w:rPr>
              <w:t>-testlashning tak</w:t>
            </w:r>
            <w:r w:rsidR="009D2599" w:rsidRPr="009553DA">
              <w:rPr>
                <w:sz w:val="28"/>
                <w:szCs w:val="28"/>
                <w:lang w:val="en-US"/>
              </w:rPr>
              <w:t xml:space="preserve">roriy </w:t>
            </w:r>
            <w:r w:rsidRPr="009553DA">
              <w:rPr>
                <w:sz w:val="28"/>
                <w:szCs w:val="28"/>
                <w:lang w:val="en-US"/>
              </w:rPr>
              <w:t xml:space="preserve">siklidan </w:t>
            </w:r>
            <w:r w:rsidR="00E628D2" w:rsidRPr="009553DA">
              <w:rPr>
                <w:sz w:val="28"/>
                <w:szCs w:val="28"/>
                <w:lang w:val="en-US"/>
              </w:rPr>
              <w:t>o‘</w:t>
            </w:r>
            <w:r w:rsidRPr="009553DA">
              <w:rPr>
                <w:sz w:val="28"/>
                <w:szCs w:val="28"/>
                <w:lang w:val="en-US"/>
              </w:rPr>
              <w:t>tkaziladi. T</w:t>
            </w:r>
            <w:r w:rsidR="00B11EF9" w:rsidRPr="009553DA">
              <w:rPr>
                <w:sz w:val="28"/>
                <w:szCs w:val="28"/>
                <w:lang w:val="en-US"/>
              </w:rPr>
              <w:t>a’</w:t>
            </w:r>
            <w:r w:rsidRPr="009553DA">
              <w:rPr>
                <w:sz w:val="28"/>
                <w:szCs w:val="28"/>
                <w:lang w:val="en-US"/>
              </w:rPr>
              <w:t xml:space="preserve">kidlash kerakki, </w:t>
            </w:r>
            <w:r w:rsidRPr="009553DA">
              <w:rPr>
                <w:i/>
                <w:sz w:val="28"/>
                <w:szCs w:val="28"/>
                <w:lang w:val="en-US"/>
              </w:rPr>
              <w:t>beta</w:t>
            </w:r>
            <w:r w:rsidR="000E4B4F" w:rsidRPr="009553DA">
              <w:rPr>
                <w:sz w:val="28"/>
                <w:szCs w:val="28"/>
                <w:lang w:val="en-US"/>
              </w:rPr>
              <w:t>-</w:t>
            </w:r>
            <w:r w:rsidRPr="009553DA">
              <w:rPr>
                <w:sz w:val="28"/>
                <w:szCs w:val="28"/>
                <w:lang w:val="en-US"/>
              </w:rPr>
              <w:t xml:space="preserve">testlashda foydalanuvchilar tomonidan mahsulotning </w:t>
            </w:r>
            <w:r w:rsidR="00E628D2" w:rsidRPr="009553DA">
              <w:rPr>
                <w:sz w:val="28"/>
                <w:szCs w:val="28"/>
                <w:lang w:val="en-US"/>
              </w:rPr>
              <w:t>o‘</w:t>
            </w:r>
            <w:r w:rsidRPr="009553DA">
              <w:rPr>
                <w:sz w:val="28"/>
                <w:szCs w:val="28"/>
                <w:lang w:val="en-US"/>
              </w:rPr>
              <w:t>zidan tashqari, ushbu apparat yoki dasturiy t</w:t>
            </w:r>
            <w:r w:rsidR="00B11EF9" w:rsidRPr="009553DA">
              <w:rPr>
                <w:sz w:val="28"/>
                <w:szCs w:val="28"/>
                <w:lang w:val="en-US"/>
              </w:rPr>
              <w:t>a’</w:t>
            </w:r>
            <w:r w:rsidRPr="009553DA">
              <w:rPr>
                <w:sz w:val="28"/>
                <w:szCs w:val="28"/>
                <w:lang w:val="en-US"/>
              </w:rPr>
              <w:t xml:space="preserve">minotga oid hujjatlarning dastlabki versiyalari ham </w:t>
            </w:r>
            <w:r w:rsidR="00E628D2" w:rsidRPr="009553DA">
              <w:rPr>
                <w:sz w:val="28"/>
                <w:szCs w:val="28"/>
                <w:lang w:val="en-US"/>
              </w:rPr>
              <w:t>o‘</w:t>
            </w:r>
            <w:r w:rsidRPr="009553DA">
              <w:rPr>
                <w:sz w:val="28"/>
                <w:szCs w:val="28"/>
                <w:lang w:val="en-US"/>
              </w:rPr>
              <w:t>rganiladi.</w:t>
            </w:r>
            <w:r w:rsidR="00194AC3" w:rsidRPr="009553DA">
              <w:rPr>
                <w:sz w:val="28"/>
                <w:szCs w:val="28"/>
                <w:lang w:val="en-US"/>
              </w:rPr>
              <w:t xml:space="preserve"> </w:t>
            </w:r>
          </w:p>
          <w:p w14:paraId="342FA737" w14:textId="77777777" w:rsidR="00194AC3" w:rsidRPr="009553DA" w:rsidRDefault="00194AC3" w:rsidP="00DF3BB2">
            <w:pPr>
              <w:jc w:val="both"/>
              <w:rPr>
                <w:sz w:val="28"/>
                <w:szCs w:val="28"/>
                <w:lang w:val="en-US"/>
              </w:rPr>
            </w:pPr>
          </w:p>
          <w:p w14:paraId="4357276F" w14:textId="661EAC50" w:rsidR="009A789F" w:rsidRPr="009553DA" w:rsidRDefault="00194AC3" w:rsidP="00B30345">
            <w:pPr>
              <w:jc w:val="both"/>
              <w:rPr>
                <w:sz w:val="28"/>
                <w:szCs w:val="28"/>
                <w:lang w:val="en-US"/>
              </w:rPr>
            </w:pPr>
            <w:r w:rsidRPr="009553DA">
              <w:rPr>
                <w:sz w:val="28"/>
                <w:szCs w:val="28"/>
              </w:rPr>
              <w:t>Тижорат</w:t>
            </w:r>
            <w:r w:rsidRPr="009553DA">
              <w:rPr>
                <w:sz w:val="28"/>
                <w:szCs w:val="28"/>
                <w:lang w:val="en-US"/>
              </w:rPr>
              <w:t xml:space="preserve"> </w:t>
            </w:r>
            <w:r w:rsidRPr="009553DA">
              <w:rPr>
                <w:sz w:val="28"/>
                <w:szCs w:val="28"/>
              </w:rPr>
              <w:t>версияларни</w:t>
            </w:r>
            <w:r w:rsidRPr="009553DA">
              <w:rPr>
                <w:sz w:val="28"/>
                <w:szCs w:val="28"/>
                <w:lang w:val="en-US"/>
              </w:rPr>
              <w:t xml:space="preserve"> </w:t>
            </w:r>
            <w:r w:rsidRPr="009553DA">
              <w:rPr>
                <w:sz w:val="28"/>
                <w:szCs w:val="28"/>
              </w:rPr>
              <w:t>чиқаришдан</w:t>
            </w:r>
            <w:r w:rsidRPr="009553DA">
              <w:rPr>
                <w:sz w:val="28"/>
                <w:szCs w:val="28"/>
                <w:lang w:val="en-US"/>
              </w:rPr>
              <w:t xml:space="preserve"> </w:t>
            </w:r>
            <w:r w:rsidRPr="009553DA">
              <w:rPr>
                <w:sz w:val="28"/>
                <w:szCs w:val="28"/>
              </w:rPr>
              <w:t>олдин</w:t>
            </w:r>
            <w:r w:rsidRPr="009553DA">
              <w:rPr>
                <w:sz w:val="28"/>
                <w:szCs w:val="28"/>
                <w:lang w:val="en-US"/>
              </w:rPr>
              <w:t xml:space="preserve">, </w:t>
            </w:r>
            <w:r w:rsidRPr="009553DA">
              <w:rPr>
                <w:sz w:val="28"/>
                <w:szCs w:val="28"/>
              </w:rPr>
              <w:t>янги</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воситаларни</w:t>
            </w:r>
            <w:r w:rsidRPr="009553DA">
              <w:rPr>
                <w:sz w:val="28"/>
                <w:szCs w:val="28"/>
                <w:lang w:val="en-US"/>
              </w:rPr>
              <w:t xml:space="preserve"> </w:t>
            </w:r>
            <w:r w:rsidRPr="009553DA">
              <w:rPr>
                <w:sz w:val="28"/>
                <w:szCs w:val="28"/>
              </w:rPr>
              <w:t>якуний</w:t>
            </w:r>
            <w:r w:rsidRPr="009553DA">
              <w:rPr>
                <w:sz w:val="28"/>
                <w:szCs w:val="28"/>
                <w:lang w:val="en-US"/>
              </w:rPr>
              <w:t xml:space="preserve"> </w:t>
            </w:r>
            <w:r w:rsidRPr="009553DA">
              <w:rPr>
                <w:sz w:val="28"/>
                <w:szCs w:val="28"/>
              </w:rPr>
              <w:t>тестлаш</w:t>
            </w:r>
            <w:r w:rsidRPr="009553DA">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Бета</w:t>
            </w:r>
            <w:r w:rsidRPr="009553DA">
              <w:rPr>
                <w:sz w:val="28"/>
                <w:szCs w:val="28"/>
                <w:lang w:val="en-US"/>
              </w:rPr>
              <w:t>-</w:t>
            </w:r>
            <w:r w:rsidRPr="009553DA">
              <w:rPr>
                <w:sz w:val="28"/>
                <w:szCs w:val="28"/>
              </w:rPr>
              <w:t>тестлаш</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фойдаланувчилар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дастурчилар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ўтказилади</w:t>
            </w:r>
            <w:r w:rsidRPr="009553DA">
              <w:rPr>
                <w:sz w:val="28"/>
                <w:szCs w:val="28"/>
                <w:lang w:val="en-US"/>
              </w:rPr>
              <w:t xml:space="preserve">. </w:t>
            </w:r>
            <w:r w:rsidRPr="009553DA">
              <w:rPr>
                <w:sz w:val="28"/>
                <w:szCs w:val="28"/>
              </w:rPr>
              <w:t>Мақсад</w:t>
            </w:r>
            <w:r w:rsidRPr="009553DA">
              <w:rPr>
                <w:sz w:val="28"/>
                <w:szCs w:val="28"/>
                <w:lang w:val="en-US"/>
              </w:rPr>
              <w:t xml:space="preserve"> – </w:t>
            </w:r>
            <w:r w:rsidRPr="009553DA">
              <w:rPr>
                <w:sz w:val="28"/>
                <w:szCs w:val="28"/>
              </w:rPr>
              <w:t>янги</w:t>
            </w:r>
            <w:r w:rsidRPr="009553DA">
              <w:rPr>
                <w:sz w:val="28"/>
                <w:szCs w:val="28"/>
                <w:lang w:val="en-US"/>
              </w:rPr>
              <w:t xml:space="preserve"> </w:t>
            </w:r>
            <w:r w:rsidRPr="009553DA">
              <w:rPr>
                <w:sz w:val="28"/>
                <w:szCs w:val="28"/>
              </w:rPr>
              <w:t>маҳсулотни</w:t>
            </w:r>
            <w:r w:rsidRPr="009553DA">
              <w:rPr>
                <w:sz w:val="28"/>
                <w:szCs w:val="28"/>
                <w:lang w:val="en-US"/>
              </w:rPr>
              <w:t xml:space="preserve"> </w:t>
            </w:r>
            <w:r w:rsidRPr="009553DA">
              <w:rPr>
                <w:sz w:val="28"/>
                <w:szCs w:val="28"/>
              </w:rPr>
              <w:t>реал</w:t>
            </w:r>
            <w:r w:rsidRPr="009553DA">
              <w:rPr>
                <w:sz w:val="28"/>
                <w:szCs w:val="28"/>
                <w:lang w:val="en-US"/>
              </w:rPr>
              <w:t xml:space="preserve"> </w:t>
            </w:r>
            <w:r w:rsidRPr="009553DA">
              <w:rPr>
                <w:sz w:val="28"/>
                <w:szCs w:val="28"/>
              </w:rPr>
              <w:t>шароитларга</w:t>
            </w:r>
            <w:r w:rsidRPr="009553DA">
              <w:rPr>
                <w:sz w:val="28"/>
                <w:szCs w:val="28"/>
                <w:lang w:val="en-US"/>
              </w:rPr>
              <w:t xml:space="preserve"> </w:t>
            </w:r>
            <w:r w:rsidRPr="009553DA">
              <w:rPr>
                <w:sz w:val="28"/>
                <w:szCs w:val="28"/>
              </w:rPr>
              <w:t>максимал</w:t>
            </w:r>
            <w:r w:rsidRPr="009553DA">
              <w:rPr>
                <w:sz w:val="28"/>
                <w:szCs w:val="28"/>
                <w:lang w:val="en-US"/>
              </w:rPr>
              <w:t xml:space="preserve"> </w:t>
            </w:r>
            <w:r w:rsidRPr="009553DA">
              <w:rPr>
                <w:sz w:val="28"/>
                <w:szCs w:val="28"/>
              </w:rPr>
              <w:t>яқин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шароитларда</w:t>
            </w:r>
            <w:r w:rsidRPr="009553DA">
              <w:rPr>
                <w:sz w:val="28"/>
                <w:szCs w:val="28"/>
                <w:lang w:val="en-US"/>
              </w:rPr>
              <w:t xml:space="preserve"> </w:t>
            </w:r>
            <w:r w:rsidRPr="009553DA">
              <w:rPr>
                <w:sz w:val="28"/>
                <w:szCs w:val="28"/>
              </w:rPr>
              <w:t>синаш</w:t>
            </w:r>
            <w:r w:rsidRPr="009553DA">
              <w:rPr>
                <w:sz w:val="28"/>
                <w:szCs w:val="28"/>
                <w:lang w:val="en-US"/>
              </w:rPr>
              <w:t xml:space="preserve">. </w:t>
            </w:r>
            <w:r w:rsidRPr="009553DA">
              <w:rPr>
                <w:sz w:val="28"/>
                <w:szCs w:val="28"/>
              </w:rPr>
              <w:t>Агар</w:t>
            </w:r>
            <w:r w:rsidRPr="009553DA">
              <w:rPr>
                <w:sz w:val="28"/>
                <w:szCs w:val="28"/>
                <w:lang w:val="en-US"/>
              </w:rPr>
              <w:t xml:space="preserve"> </w:t>
            </w:r>
            <w:r w:rsidRPr="009553DA">
              <w:rPr>
                <w:sz w:val="28"/>
                <w:szCs w:val="28"/>
              </w:rPr>
              <w:t>бета</w:t>
            </w:r>
            <w:r w:rsidRPr="009553DA">
              <w:rPr>
                <w:sz w:val="28"/>
                <w:szCs w:val="28"/>
                <w:lang w:val="en-US"/>
              </w:rPr>
              <w:t>-</w:t>
            </w:r>
            <w:r w:rsidRPr="009553DA">
              <w:rPr>
                <w:sz w:val="28"/>
                <w:szCs w:val="28"/>
              </w:rPr>
              <w:t>тестлаш</w:t>
            </w:r>
            <w:r w:rsidRPr="009553DA">
              <w:rPr>
                <w:sz w:val="28"/>
                <w:szCs w:val="28"/>
                <w:lang w:val="en-US"/>
              </w:rPr>
              <w:t xml:space="preserve"> </w:t>
            </w:r>
            <w:r w:rsidRPr="009553DA">
              <w:rPr>
                <w:sz w:val="28"/>
                <w:szCs w:val="28"/>
              </w:rPr>
              <w:t>жараёнида</w:t>
            </w:r>
            <w:r w:rsidRPr="009553DA">
              <w:rPr>
                <w:sz w:val="28"/>
                <w:szCs w:val="28"/>
                <w:lang w:val="en-US"/>
              </w:rPr>
              <w:t xml:space="preserve"> </w:t>
            </w:r>
            <w:r w:rsidRPr="009553DA">
              <w:rPr>
                <w:sz w:val="28"/>
                <w:szCs w:val="28"/>
              </w:rPr>
              <w:t>кутилганидан</w:t>
            </w:r>
            <w:r w:rsidRPr="009553DA">
              <w:rPr>
                <w:sz w:val="28"/>
                <w:szCs w:val="28"/>
                <w:lang w:val="en-US"/>
              </w:rPr>
              <w:t xml:space="preserve"> </w:t>
            </w:r>
            <w:r w:rsidRPr="009553DA">
              <w:rPr>
                <w:sz w:val="28"/>
                <w:szCs w:val="28"/>
              </w:rPr>
              <w:t>кўп</w:t>
            </w:r>
            <w:r w:rsidRPr="009553DA">
              <w:rPr>
                <w:sz w:val="28"/>
                <w:szCs w:val="28"/>
                <w:lang w:val="en-US"/>
              </w:rPr>
              <w:t xml:space="preserve"> </w:t>
            </w:r>
            <w:r w:rsidRPr="009553DA">
              <w:rPr>
                <w:sz w:val="28"/>
                <w:szCs w:val="28"/>
              </w:rPr>
              <w:t>хатоликлар</w:t>
            </w:r>
            <w:r w:rsidRPr="009553DA">
              <w:rPr>
                <w:sz w:val="28"/>
                <w:szCs w:val="28"/>
                <w:lang w:val="en-US"/>
              </w:rPr>
              <w:t xml:space="preserve"> </w:t>
            </w:r>
            <w:r w:rsidRPr="009553DA">
              <w:rPr>
                <w:sz w:val="28"/>
                <w:szCs w:val="28"/>
              </w:rPr>
              <w:t>топилса</w:t>
            </w:r>
            <w:r w:rsidRPr="009553DA">
              <w:rPr>
                <w:sz w:val="28"/>
                <w:szCs w:val="28"/>
                <w:lang w:val="en-US"/>
              </w:rPr>
              <w:t xml:space="preserve">, </w:t>
            </w:r>
            <w:r w:rsidRPr="009553DA">
              <w:rPr>
                <w:sz w:val="28"/>
                <w:szCs w:val="28"/>
              </w:rPr>
              <w:t>маҳсулот</w:t>
            </w:r>
            <w:r w:rsidRPr="009553DA">
              <w:rPr>
                <w:sz w:val="28"/>
                <w:szCs w:val="28"/>
                <w:lang w:val="en-US"/>
              </w:rPr>
              <w:t xml:space="preserve"> </w:t>
            </w:r>
            <w:r w:rsidRPr="009553DA">
              <w:rPr>
                <w:sz w:val="28"/>
                <w:szCs w:val="28"/>
              </w:rPr>
              <w:t>янада</w:t>
            </w:r>
            <w:r w:rsidRPr="009553DA">
              <w:rPr>
                <w:sz w:val="28"/>
                <w:szCs w:val="28"/>
                <w:lang w:val="en-US"/>
              </w:rPr>
              <w:t xml:space="preserve"> </w:t>
            </w:r>
            <w:r w:rsidRPr="009553DA">
              <w:rPr>
                <w:sz w:val="28"/>
                <w:szCs w:val="28"/>
              </w:rPr>
              <w:t>мукаммалроқ</w:t>
            </w:r>
            <w:r w:rsidRPr="009553DA">
              <w:rPr>
                <w:sz w:val="28"/>
                <w:szCs w:val="28"/>
                <w:lang w:val="en-US"/>
              </w:rPr>
              <w:t xml:space="preserve"> </w:t>
            </w:r>
            <w:r w:rsidRPr="009553DA">
              <w:rPr>
                <w:sz w:val="28"/>
                <w:szCs w:val="28"/>
              </w:rPr>
              <w:t>қилишга</w:t>
            </w:r>
            <w:r w:rsidRPr="009553DA">
              <w:rPr>
                <w:sz w:val="28"/>
                <w:szCs w:val="28"/>
                <w:lang w:val="en-US"/>
              </w:rPr>
              <w:t xml:space="preserve"> </w:t>
            </w:r>
            <w:r w:rsidRPr="009553DA">
              <w:rPr>
                <w:sz w:val="28"/>
                <w:szCs w:val="28"/>
              </w:rPr>
              <w:t>юборилади</w:t>
            </w:r>
            <w:r w:rsidRPr="009553DA">
              <w:rPr>
                <w:sz w:val="28"/>
                <w:szCs w:val="28"/>
                <w:lang w:val="en-US"/>
              </w:rPr>
              <w:t xml:space="preserve">, </w:t>
            </w:r>
            <w:r w:rsidRPr="009553DA">
              <w:rPr>
                <w:sz w:val="28"/>
                <w:szCs w:val="28"/>
              </w:rPr>
              <w:t>шундан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бета</w:t>
            </w:r>
            <w:r w:rsidRPr="009553DA">
              <w:rPr>
                <w:sz w:val="28"/>
                <w:szCs w:val="28"/>
                <w:lang w:val="en-US"/>
              </w:rPr>
              <w:t>-</w:t>
            </w:r>
            <w:r w:rsidRPr="009553DA">
              <w:rPr>
                <w:sz w:val="28"/>
                <w:szCs w:val="28"/>
              </w:rPr>
              <w:t>тестлашнинг</w:t>
            </w:r>
            <w:r w:rsidRPr="009553DA">
              <w:rPr>
                <w:sz w:val="28"/>
                <w:szCs w:val="28"/>
                <w:lang w:val="en-US"/>
              </w:rPr>
              <w:t xml:space="preserve"> </w:t>
            </w:r>
            <w:r w:rsidRPr="009553DA">
              <w:rPr>
                <w:sz w:val="28"/>
                <w:szCs w:val="28"/>
              </w:rPr>
              <w:t>такрорий</w:t>
            </w:r>
            <w:r w:rsidRPr="009553DA">
              <w:rPr>
                <w:sz w:val="28"/>
                <w:szCs w:val="28"/>
                <w:lang w:val="en-US"/>
              </w:rPr>
              <w:t xml:space="preserve"> </w:t>
            </w:r>
            <w:r w:rsidRPr="009553DA">
              <w:rPr>
                <w:sz w:val="28"/>
                <w:szCs w:val="28"/>
              </w:rPr>
              <w:t>циклидан</w:t>
            </w:r>
            <w:r w:rsidRPr="009553DA">
              <w:rPr>
                <w:sz w:val="28"/>
                <w:szCs w:val="28"/>
                <w:lang w:val="en-US"/>
              </w:rPr>
              <w:t xml:space="preserve"> </w:t>
            </w:r>
            <w:r w:rsidRPr="009553DA">
              <w:rPr>
                <w:sz w:val="28"/>
                <w:szCs w:val="28"/>
              </w:rPr>
              <w:t>ўтказилади</w:t>
            </w:r>
            <w:r w:rsidRPr="009553DA">
              <w:rPr>
                <w:sz w:val="28"/>
                <w:szCs w:val="28"/>
                <w:lang w:val="en-US"/>
              </w:rPr>
              <w:t xml:space="preserve">. </w:t>
            </w:r>
            <w:r w:rsidRPr="009553DA">
              <w:rPr>
                <w:sz w:val="28"/>
                <w:szCs w:val="28"/>
              </w:rPr>
              <w:t>Таъкидлаш</w:t>
            </w:r>
            <w:r w:rsidRPr="009553DA">
              <w:rPr>
                <w:sz w:val="28"/>
                <w:szCs w:val="28"/>
                <w:lang w:val="en-US"/>
              </w:rPr>
              <w:t xml:space="preserve"> </w:t>
            </w:r>
            <w:r w:rsidRPr="009553DA">
              <w:rPr>
                <w:sz w:val="28"/>
                <w:szCs w:val="28"/>
              </w:rPr>
              <w:t>керакки</w:t>
            </w:r>
            <w:r w:rsidRPr="009553DA">
              <w:rPr>
                <w:sz w:val="28"/>
                <w:szCs w:val="28"/>
                <w:lang w:val="en-US"/>
              </w:rPr>
              <w:t xml:space="preserve">, </w:t>
            </w:r>
            <w:r w:rsidRPr="009553DA">
              <w:rPr>
                <w:sz w:val="28"/>
                <w:szCs w:val="28"/>
              </w:rPr>
              <w:t>бета</w:t>
            </w:r>
            <w:r w:rsidRPr="009553DA">
              <w:rPr>
                <w:sz w:val="28"/>
                <w:szCs w:val="28"/>
                <w:lang w:val="en-US"/>
              </w:rPr>
              <w:t>-</w:t>
            </w:r>
            <w:r w:rsidRPr="009553DA">
              <w:rPr>
                <w:sz w:val="28"/>
                <w:szCs w:val="28"/>
              </w:rPr>
              <w:t>тестлашда</w:t>
            </w:r>
            <w:r w:rsidRPr="009553DA">
              <w:rPr>
                <w:sz w:val="28"/>
                <w:szCs w:val="28"/>
                <w:lang w:val="en-US"/>
              </w:rPr>
              <w:t xml:space="preserve"> </w:t>
            </w:r>
            <w:r w:rsidRPr="009553DA">
              <w:rPr>
                <w:sz w:val="28"/>
                <w:szCs w:val="28"/>
              </w:rPr>
              <w:t>фойдаланувчилар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маҳсулотнинг</w:t>
            </w:r>
            <w:r w:rsidRPr="009553DA">
              <w:rPr>
                <w:sz w:val="28"/>
                <w:szCs w:val="28"/>
                <w:lang w:val="en-US"/>
              </w:rPr>
              <w:t xml:space="preserve"> </w:t>
            </w:r>
            <w:r w:rsidRPr="009553DA">
              <w:rPr>
                <w:sz w:val="28"/>
                <w:szCs w:val="28"/>
              </w:rPr>
              <w:t>ўзидан</w:t>
            </w:r>
            <w:r w:rsidRPr="009553DA">
              <w:rPr>
                <w:sz w:val="28"/>
                <w:szCs w:val="28"/>
                <w:lang w:val="en-US"/>
              </w:rPr>
              <w:t xml:space="preserve"> </w:t>
            </w:r>
            <w:r w:rsidRPr="009553DA">
              <w:rPr>
                <w:sz w:val="28"/>
                <w:szCs w:val="28"/>
              </w:rPr>
              <w:t>ташқари</w:t>
            </w:r>
            <w:r w:rsidRPr="009553DA">
              <w:rPr>
                <w:sz w:val="28"/>
                <w:szCs w:val="28"/>
                <w:lang w:val="en-US"/>
              </w:rPr>
              <w:t xml:space="preserve">, </w:t>
            </w:r>
            <w:r w:rsidRPr="009553DA">
              <w:rPr>
                <w:sz w:val="28"/>
                <w:szCs w:val="28"/>
              </w:rPr>
              <w:t>ушбу</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таъминотга</w:t>
            </w:r>
            <w:r w:rsidRPr="009553DA">
              <w:rPr>
                <w:sz w:val="28"/>
                <w:szCs w:val="28"/>
                <w:lang w:val="en-US"/>
              </w:rPr>
              <w:t xml:space="preserve"> </w:t>
            </w:r>
            <w:r w:rsidRPr="009553DA">
              <w:rPr>
                <w:sz w:val="28"/>
                <w:szCs w:val="28"/>
              </w:rPr>
              <w:t>оид</w:t>
            </w:r>
            <w:r w:rsidRPr="009553DA">
              <w:rPr>
                <w:sz w:val="28"/>
                <w:szCs w:val="28"/>
                <w:lang w:val="en-US"/>
              </w:rPr>
              <w:t xml:space="preserve"> </w:t>
            </w:r>
            <w:r w:rsidRPr="009553DA">
              <w:rPr>
                <w:sz w:val="28"/>
                <w:szCs w:val="28"/>
              </w:rPr>
              <w:t>ҳужжатларнинг</w:t>
            </w:r>
            <w:r w:rsidRPr="009553DA">
              <w:rPr>
                <w:sz w:val="28"/>
                <w:szCs w:val="28"/>
                <w:lang w:val="en-US"/>
              </w:rPr>
              <w:t xml:space="preserve"> </w:t>
            </w:r>
            <w:r w:rsidRPr="009553DA">
              <w:rPr>
                <w:sz w:val="28"/>
                <w:szCs w:val="28"/>
              </w:rPr>
              <w:lastRenderedPageBreak/>
              <w:t>дастлабки</w:t>
            </w:r>
            <w:r w:rsidRPr="009553DA">
              <w:rPr>
                <w:sz w:val="28"/>
                <w:szCs w:val="28"/>
                <w:lang w:val="en-US"/>
              </w:rPr>
              <w:t xml:space="preserve"> </w:t>
            </w:r>
            <w:r w:rsidRPr="009553DA">
              <w:rPr>
                <w:sz w:val="28"/>
                <w:szCs w:val="28"/>
              </w:rPr>
              <w:t>версиялари</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ўрганилади</w:t>
            </w:r>
            <w:r w:rsidRPr="009553DA">
              <w:rPr>
                <w:sz w:val="28"/>
                <w:szCs w:val="28"/>
                <w:lang w:val="en-US"/>
              </w:rPr>
              <w:t>.</w:t>
            </w:r>
            <w:r w:rsidR="00117147">
              <w:rPr>
                <w:sz w:val="28"/>
                <w:szCs w:val="28"/>
                <w:lang w:val="en-US"/>
              </w:rPr>
              <w:t xml:space="preserve">  </w:t>
            </w:r>
          </w:p>
        </w:tc>
      </w:tr>
      <w:tr w:rsidR="009A789F" w:rsidRPr="009553DA" w14:paraId="457C1189" w14:textId="77777777">
        <w:tc>
          <w:tcPr>
            <w:tcW w:w="4000" w:type="dxa"/>
            <w:tcBorders>
              <w:top w:val="nil"/>
              <w:left w:val="nil"/>
              <w:bottom w:val="nil"/>
              <w:right w:val="nil"/>
            </w:tcBorders>
            <w:shd w:val="clear" w:color="auto" w:fill="auto"/>
          </w:tcPr>
          <w:p w14:paraId="23A0BC7F" w14:textId="2910A9F5" w:rsidR="00194AC3" w:rsidRPr="009553DA" w:rsidRDefault="00A73BB0" w:rsidP="009A789F">
            <w:pPr>
              <w:rPr>
                <w:sz w:val="28"/>
                <w:szCs w:val="28"/>
                <w:lang w:val="en-US"/>
              </w:rPr>
            </w:pPr>
            <w:r w:rsidRPr="009553DA">
              <w:rPr>
                <w:b/>
                <w:sz w:val="28"/>
                <w:szCs w:val="28"/>
              </w:rPr>
              <w:lastRenderedPageBreak/>
              <w:t>Б</w:t>
            </w:r>
            <w:r w:rsidR="009A789F" w:rsidRPr="009553DA">
              <w:rPr>
                <w:b/>
                <w:sz w:val="28"/>
                <w:szCs w:val="28"/>
              </w:rPr>
              <w:t>иблиотека</w:t>
            </w:r>
            <w:r w:rsidR="00117147">
              <w:rPr>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194AC3" w:rsidRPr="009553DA">
              <w:rPr>
                <w:sz w:val="28"/>
                <w:szCs w:val="28"/>
                <w:lang w:val="en-US"/>
              </w:rPr>
              <w:t xml:space="preserve">biblioteka </w:t>
            </w:r>
          </w:p>
          <w:p w14:paraId="686C0A3C" w14:textId="384B4865"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библиотека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library </w:t>
            </w:r>
          </w:p>
        </w:tc>
        <w:tc>
          <w:tcPr>
            <w:tcW w:w="5828" w:type="dxa"/>
            <w:tcBorders>
              <w:top w:val="nil"/>
              <w:left w:val="nil"/>
              <w:bottom w:val="nil"/>
              <w:right w:val="nil"/>
            </w:tcBorders>
            <w:shd w:val="clear" w:color="auto" w:fill="auto"/>
          </w:tcPr>
          <w:p w14:paraId="13D18AAF" w14:textId="19BDF52D" w:rsidR="00A73BB0" w:rsidRPr="009553DA" w:rsidRDefault="009A789F" w:rsidP="00DF3BB2">
            <w:pPr>
              <w:jc w:val="both"/>
              <w:rPr>
                <w:sz w:val="28"/>
                <w:szCs w:val="28"/>
              </w:rPr>
            </w:pPr>
            <w:r w:rsidRPr="009553DA">
              <w:rPr>
                <w:sz w:val="28"/>
                <w:szCs w:val="28"/>
              </w:rPr>
              <w:t>Набор программ</w:t>
            </w:r>
            <w:r w:rsidR="00117147">
              <w:rPr>
                <w:sz w:val="28"/>
                <w:szCs w:val="28"/>
              </w:rPr>
              <w:t xml:space="preserve"> </w:t>
            </w:r>
            <w:r w:rsidRPr="009553DA">
              <w:rPr>
                <w:sz w:val="28"/>
                <w:szCs w:val="28"/>
              </w:rPr>
              <w:t xml:space="preserve">для выполнения ряда операций, одинаковых для многих других программ. Библиотеки избавляют от необходимости заново программировать повторяющиеся действия в каждом пакете. Отсутствие нужной библиотеки </w:t>
            </w:r>
            <w:r w:rsidR="000E4B4F" w:rsidRPr="009553DA">
              <w:rPr>
                <w:sz w:val="28"/>
                <w:szCs w:val="28"/>
              </w:rPr>
              <w:t>–</w:t>
            </w:r>
            <w:r w:rsidRPr="009553DA">
              <w:rPr>
                <w:sz w:val="28"/>
                <w:szCs w:val="28"/>
              </w:rPr>
              <w:t xml:space="preserve"> наиболее частая причина невозможности установки какого-либо пакета.</w:t>
            </w:r>
            <w:r w:rsidR="00117147">
              <w:rPr>
                <w:sz w:val="28"/>
                <w:szCs w:val="28"/>
              </w:rPr>
              <w:t xml:space="preserve"> </w:t>
            </w:r>
          </w:p>
          <w:p w14:paraId="68C22680" w14:textId="77777777" w:rsidR="00194AC3" w:rsidRPr="009553DA" w:rsidRDefault="00194AC3" w:rsidP="00DF3BB2">
            <w:pPr>
              <w:jc w:val="both"/>
              <w:rPr>
                <w:sz w:val="14"/>
                <w:szCs w:val="14"/>
              </w:rPr>
            </w:pPr>
          </w:p>
          <w:p w14:paraId="7B4BEEEA" w14:textId="77777777" w:rsidR="00A73BB0" w:rsidRPr="009553DA" w:rsidRDefault="00194AC3" w:rsidP="00DF3BB2">
            <w:pPr>
              <w:jc w:val="both"/>
              <w:rPr>
                <w:sz w:val="28"/>
                <w:szCs w:val="28"/>
                <w:lang w:val="en-US"/>
              </w:rPr>
            </w:pPr>
            <w:r w:rsidRPr="009553DA">
              <w:rPr>
                <w:sz w:val="28"/>
                <w:szCs w:val="28"/>
                <w:lang w:val="en-US"/>
              </w:rPr>
              <w:t>K</w:t>
            </w:r>
            <w:r w:rsidR="00E628D2" w:rsidRPr="009553DA">
              <w:rPr>
                <w:sz w:val="28"/>
                <w:szCs w:val="28"/>
                <w:lang w:val="en-US"/>
              </w:rPr>
              <w:t>o‘</w:t>
            </w:r>
            <w:r w:rsidRPr="009553DA">
              <w:rPr>
                <w:sz w:val="28"/>
                <w:szCs w:val="28"/>
                <w:lang w:val="en-US"/>
              </w:rPr>
              <w:t>plab boshqa dasturlar uchun bir xil b</w:t>
            </w:r>
            <w:r w:rsidR="00E628D2" w:rsidRPr="009553DA">
              <w:rPr>
                <w:sz w:val="28"/>
                <w:szCs w:val="28"/>
                <w:lang w:val="en-US"/>
              </w:rPr>
              <w:t>o‘</w:t>
            </w:r>
            <w:r w:rsidRPr="009553DA">
              <w:rPr>
                <w:sz w:val="28"/>
                <w:szCs w:val="28"/>
                <w:lang w:val="en-US"/>
              </w:rPr>
              <w:t>lgan qator operatsiyalarni bajarish uchun m</w:t>
            </w:r>
            <w:r w:rsidR="00E628D2" w:rsidRPr="009553DA">
              <w:rPr>
                <w:sz w:val="28"/>
                <w:szCs w:val="28"/>
                <w:lang w:val="en-US"/>
              </w:rPr>
              <w:t>o‘</w:t>
            </w:r>
            <w:r w:rsidRPr="009553DA">
              <w:rPr>
                <w:sz w:val="28"/>
                <w:szCs w:val="28"/>
                <w:lang w:val="en-US"/>
              </w:rPr>
              <w:t>ljallan</w:t>
            </w:r>
            <w:r w:rsidR="00615326" w:rsidRPr="009553DA">
              <w:rPr>
                <w:sz w:val="28"/>
                <w:szCs w:val="28"/>
                <w:lang w:val="en-US"/>
              </w:rPr>
              <w:t>-</w:t>
            </w:r>
            <w:r w:rsidRPr="009553DA">
              <w:rPr>
                <w:sz w:val="28"/>
                <w:szCs w:val="28"/>
                <w:lang w:val="en-US"/>
              </w:rPr>
              <w:t>gan dasturlar t</w:t>
            </w:r>
            <w:r w:rsidR="00E628D2" w:rsidRPr="009553DA">
              <w:rPr>
                <w:sz w:val="28"/>
                <w:szCs w:val="28"/>
                <w:lang w:val="en-US"/>
              </w:rPr>
              <w:t>o‘</w:t>
            </w:r>
            <w:r w:rsidRPr="009553DA">
              <w:rPr>
                <w:sz w:val="28"/>
                <w:szCs w:val="28"/>
                <w:lang w:val="en-US"/>
              </w:rPr>
              <w:t>plami. Bibliotekalar har bir paketda takrorlanadigan amallarni yangidan dasturlash zaruratidan xalos etadi. Kerakli bibliotekaning y</w:t>
            </w:r>
            <w:r w:rsidR="00E628D2" w:rsidRPr="009553DA">
              <w:rPr>
                <w:sz w:val="28"/>
                <w:szCs w:val="28"/>
                <w:lang w:val="en-US"/>
              </w:rPr>
              <w:t>o‘</w:t>
            </w:r>
            <w:r w:rsidRPr="009553DA">
              <w:rPr>
                <w:sz w:val="28"/>
                <w:szCs w:val="28"/>
                <w:lang w:val="en-US"/>
              </w:rPr>
              <w:t xml:space="preserve">qligi qandaydir paketni </w:t>
            </w:r>
            <w:r w:rsidR="00E628D2" w:rsidRPr="009553DA">
              <w:rPr>
                <w:sz w:val="28"/>
                <w:szCs w:val="28"/>
                <w:lang w:val="en-US"/>
              </w:rPr>
              <w:t>o‘</w:t>
            </w:r>
            <w:r w:rsidRPr="009553DA">
              <w:rPr>
                <w:sz w:val="28"/>
                <w:szCs w:val="28"/>
                <w:lang w:val="en-US"/>
              </w:rPr>
              <w:t>rnatish imkoniyati b</w:t>
            </w:r>
            <w:r w:rsidR="00E628D2" w:rsidRPr="009553DA">
              <w:rPr>
                <w:sz w:val="28"/>
                <w:szCs w:val="28"/>
                <w:lang w:val="en-US"/>
              </w:rPr>
              <w:t>o‘</w:t>
            </w:r>
            <w:r w:rsidRPr="009553DA">
              <w:rPr>
                <w:sz w:val="28"/>
                <w:szCs w:val="28"/>
                <w:lang w:val="en-US"/>
              </w:rPr>
              <w:t>lmasligining asosiy sababidir.</w:t>
            </w:r>
          </w:p>
          <w:p w14:paraId="2B196EDC" w14:textId="77777777" w:rsidR="00194AC3" w:rsidRPr="009553DA" w:rsidRDefault="00194AC3" w:rsidP="00DF3BB2">
            <w:pPr>
              <w:jc w:val="both"/>
              <w:rPr>
                <w:sz w:val="14"/>
                <w:szCs w:val="14"/>
                <w:lang w:val="en-US"/>
              </w:rPr>
            </w:pPr>
          </w:p>
          <w:p w14:paraId="09BEBE79" w14:textId="170B0C28" w:rsidR="00ED78C7" w:rsidRPr="009553DA" w:rsidRDefault="009A789F" w:rsidP="00DF3BB2">
            <w:pPr>
              <w:jc w:val="both"/>
              <w:rPr>
                <w:sz w:val="27"/>
                <w:szCs w:val="27"/>
              </w:rPr>
            </w:pPr>
            <w:r w:rsidRPr="009553DA">
              <w:rPr>
                <w:sz w:val="27"/>
                <w:szCs w:val="27"/>
              </w:rPr>
              <w:t>Кўплаб</w:t>
            </w:r>
            <w:r w:rsidRPr="009553DA">
              <w:rPr>
                <w:sz w:val="27"/>
                <w:szCs w:val="27"/>
                <w:lang w:val="en-US"/>
              </w:rPr>
              <w:t xml:space="preserve"> </w:t>
            </w:r>
            <w:r w:rsidRPr="009553DA">
              <w:rPr>
                <w:sz w:val="27"/>
                <w:szCs w:val="27"/>
              </w:rPr>
              <w:t>бошқа</w:t>
            </w:r>
            <w:r w:rsidRPr="009553DA">
              <w:rPr>
                <w:sz w:val="27"/>
                <w:szCs w:val="27"/>
                <w:lang w:val="en-US"/>
              </w:rPr>
              <w:t xml:space="preserve"> </w:t>
            </w:r>
            <w:r w:rsidRPr="009553DA">
              <w:rPr>
                <w:sz w:val="27"/>
                <w:szCs w:val="27"/>
              </w:rPr>
              <w:t>дастурлар</w:t>
            </w:r>
            <w:r w:rsidRPr="009553DA">
              <w:rPr>
                <w:sz w:val="27"/>
                <w:szCs w:val="27"/>
                <w:lang w:val="en-US"/>
              </w:rPr>
              <w:t xml:space="preserve"> </w:t>
            </w:r>
            <w:r w:rsidRPr="009553DA">
              <w:rPr>
                <w:sz w:val="27"/>
                <w:szCs w:val="27"/>
              </w:rPr>
              <w:t>учун</w:t>
            </w:r>
            <w:r w:rsidRPr="009553DA">
              <w:rPr>
                <w:sz w:val="27"/>
                <w:szCs w:val="27"/>
                <w:lang w:val="en-US"/>
              </w:rPr>
              <w:t xml:space="preserve"> </w:t>
            </w:r>
            <w:r w:rsidRPr="009553DA">
              <w:rPr>
                <w:sz w:val="27"/>
                <w:szCs w:val="27"/>
              </w:rPr>
              <w:t>бир</w:t>
            </w:r>
            <w:r w:rsidRPr="009553DA">
              <w:rPr>
                <w:sz w:val="27"/>
                <w:szCs w:val="27"/>
                <w:lang w:val="en-US"/>
              </w:rPr>
              <w:t xml:space="preserve"> </w:t>
            </w:r>
            <w:r w:rsidRPr="009553DA">
              <w:rPr>
                <w:sz w:val="27"/>
                <w:szCs w:val="27"/>
              </w:rPr>
              <w:t>хил</w:t>
            </w:r>
            <w:r w:rsidRPr="009553DA">
              <w:rPr>
                <w:sz w:val="27"/>
                <w:szCs w:val="27"/>
                <w:lang w:val="en-US"/>
              </w:rPr>
              <w:t xml:space="preserve"> </w:t>
            </w:r>
            <w:r w:rsidRPr="009553DA">
              <w:rPr>
                <w:sz w:val="27"/>
                <w:szCs w:val="27"/>
              </w:rPr>
              <w:t>бўлган</w:t>
            </w:r>
            <w:r w:rsidRPr="009553DA">
              <w:rPr>
                <w:sz w:val="27"/>
                <w:szCs w:val="27"/>
                <w:lang w:val="en-US"/>
              </w:rPr>
              <w:t xml:space="preserve"> </w:t>
            </w:r>
            <w:r w:rsidRPr="009553DA">
              <w:rPr>
                <w:sz w:val="27"/>
                <w:szCs w:val="27"/>
              </w:rPr>
              <w:t>қатор</w:t>
            </w:r>
            <w:r w:rsidRPr="009553DA">
              <w:rPr>
                <w:sz w:val="27"/>
                <w:szCs w:val="27"/>
                <w:lang w:val="en-US"/>
              </w:rPr>
              <w:t xml:space="preserve"> </w:t>
            </w:r>
            <w:r w:rsidRPr="009553DA">
              <w:rPr>
                <w:sz w:val="27"/>
                <w:szCs w:val="27"/>
              </w:rPr>
              <w:t>операцияларни</w:t>
            </w:r>
            <w:r w:rsidRPr="009553DA">
              <w:rPr>
                <w:sz w:val="27"/>
                <w:szCs w:val="27"/>
                <w:lang w:val="en-US"/>
              </w:rPr>
              <w:t xml:space="preserve"> </w:t>
            </w:r>
            <w:r w:rsidRPr="009553DA">
              <w:rPr>
                <w:sz w:val="27"/>
                <w:szCs w:val="27"/>
              </w:rPr>
              <w:t>бажариш</w:t>
            </w:r>
            <w:r w:rsidRPr="009553DA">
              <w:rPr>
                <w:sz w:val="27"/>
                <w:szCs w:val="27"/>
                <w:lang w:val="en-US"/>
              </w:rPr>
              <w:t xml:space="preserve"> </w:t>
            </w:r>
            <w:r w:rsidRPr="009553DA">
              <w:rPr>
                <w:sz w:val="27"/>
                <w:szCs w:val="27"/>
              </w:rPr>
              <w:t>учун</w:t>
            </w:r>
            <w:r w:rsidRPr="009553DA">
              <w:rPr>
                <w:sz w:val="27"/>
                <w:szCs w:val="27"/>
                <w:lang w:val="en-US"/>
              </w:rPr>
              <w:t xml:space="preserve"> </w:t>
            </w:r>
            <w:r w:rsidRPr="009553DA">
              <w:rPr>
                <w:sz w:val="27"/>
                <w:szCs w:val="27"/>
              </w:rPr>
              <w:t>мўлжал</w:t>
            </w:r>
            <w:r w:rsidR="007828B0" w:rsidRPr="009553DA">
              <w:rPr>
                <w:sz w:val="27"/>
                <w:szCs w:val="27"/>
                <w:lang w:val="en-US"/>
              </w:rPr>
              <w:t>-</w:t>
            </w:r>
            <w:r w:rsidRPr="009553DA">
              <w:rPr>
                <w:sz w:val="27"/>
                <w:szCs w:val="27"/>
              </w:rPr>
              <w:t>ланган</w:t>
            </w:r>
            <w:r w:rsidRPr="009553DA">
              <w:rPr>
                <w:sz w:val="27"/>
                <w:szCs w:val="27"/>
                <w:lang w:val="en-US"/>
              </w:rPr>
              <w:t xml:space="preserve"> </w:t>
            </w:r>
            <w:r w:rsidRPr="009553DA">
              <w:rPr>
                <w:sz w:val="27"/>
                <w:szCs w:val="27"/>
              </w:rPr>
              <w:t>дастурлар</w:t>
            </w:r>
            <w:r w:rsidRPr="009553DA">
              <w:rPr>
                <w:sz w:val="27"/>
                <w:szCs w:val="27"/>
                <w:lang w:val="en-US"/>
              </w:rPr>
              <w:t xml:space="preserve"> </w:t>
            </w:r>
            <w:r w:rsidRPr="009553DA">
              <w:rPr>
                <w:sz w:val="27"/>
                <w:szCs w:val="27"/>
              </w:rPr>
              <w:t>тўплами</w:t>
            </w:r>
            <w:r w:rsidRPr="009553DA">
              <w:rPr>
                <w:sz w:val="27"/>
                <w:szCs w:val="27"/>
                <w:lang w:val="en-US"/>
              </w:rPr>
              <w:t xml:space="preserve">. </w:t>
            </w:r>
            <w:r w:rsidRPr="009553DA">
              <w:rPr>
                <w:sz w:val="27"/>
                <w:szCs w:val="27"/>
              </w:rPr>
              <w:t>Библиотекалар ҳар бир пакетда такрорланадиган амалларни янгидан дастурлаш заруратидан халос этади. Керакли библиотеканинг йўқлиги қандайдир пакетни ўрнатиш имконияти бўлмаслигининг асосий сабабидир.</w:t>
            </w:r>
            <w:r w:rsidR="00117147">
              <w:rPr>
                <w:sz w:val="27"/>
                <w:szCs w:val="27"/>
              </w:rPr>
              <w:t xml:space="preserve"> </w:t>
            </w:r>
          </w:p>
          <w:p w14:paraId="759DE58C" w14:textId="11F06A69" w:rsidR="009A789F" w:rsidRPr="009553DA" w:rsidRDefault="00117147" w:rsidP="00DF3BB2">
            <w:pPr>
              <w:jc w:val="both"/>
              <w:rPr>
                <w:sz w:val="28"/>
                <w:szCs w:val="28"/>
              </w:rPr>
            </w:pPr>
            <w:r>
              <w:rPr>
                <w:sz w:val="28"/>
                <w:szCs w:val="28"/>
              </w:rPr>
              <w:t xml:space="preserve"> </w:t>
            </w:r>
          </w:p>
        </w:tc>
      </w:tr>
      <w:tr w:rsidR="009A789F" w:rsidRPr="009553DA" w14:paraId="42BF45B3" w14:textId="77777777">
        <w:tc>
          <w:tcPr>
            <w:tcW w:w="4000" w:type="dxa"/>
            <w:tcBorders>
              <w:top w:val="nil"/>
              <w:left w:val="nil"/>
              <w:bottom w:val="nil"/>
              <w:right w:val="nil"/>
            </w:tcBorders>
            <w:shd w:val="clear" w:color="auto" w:fill="auto"/>
          </w:tcPr>
          <w:p w14:paraId="43B9A157" w14:textId="78BE08B8" w:rsidR="00496BD3" w:rsidRPr="009553DA" w:rsidRDefault="00A73BB0" w:rsidP="009A789F">
            <w:pPr>
              <w:rPr>
                <w:sz w:val="28"/>
                <w:szCs w:val="28"/>
              </w:rPr>
            </w:pPr>
            <w:r w:rsidRPr="009553DA">
              <w:rPr>
                <w:b/>
                <w:sz w:val="28"/>
                <w:szCs w:val="28"/>
              </w:rPr>
              <w:t>Б</w:t>
            </w:r>
            <w:r w:rsidR="009A789F" w:rsidRPr="009553DA">
              <w:rPr>
                <w:b/>
                <w:sz w:val="28"/>
                <w:szCs w:val="28"/>
              </w:rPr>
              <w:t>иблиотека базовых классов</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496BD3" w:rsidRPr="009553DA">
              <w:rPr>
                <w:sz w:val="28"/>
                <w:szCs w:val="28"/>
                <w:lang w:val="en-US"/>
              </w:rPr>
              <w:t>asosiy</w:t>
            </w:r>
            <w:r w:rsidR="00496BD3" w:rsidRPr="009553DA">
              <w:rPr>
                <w:sz w:val="28"/>
                <w:szCs w:val="28"/>
              </w:rPr>
              <w:t xml:space="preserve"> </w:t>
            </w:r>
            <w:r w:rsidR="00496BD3" w:rsidRPr="009553DA">
              <w:rPr>
                <w:sz w:val="28"/>
                <w:szCs w:val="28"/>
                <w:lang w:val="en-US"/>
              </w:rPr>
              <w:t>klasslar</w:t>
            </w:r>
            <w:r w:rsidR="00496BD3" w:rsidRPr="009553DA">
              <w:rPr>
                <w:sz w:val="28"/>
                <w:szCs w:val="28"/>
              </w:rPr>
              <w:t xml:space="preserve"> </w:t>
            </w:r>
            <w:r w:rsidR="00496BD3" w:rsidRPr="009553DA">
              <w:rPr>
                <w:sz w:val="28"/>
                <w:szCs w:val="28"/>
                <w:lang w:val="en-US"/>
              </w:rPr>
              <w:t>bibliotekasi</w:t>
            </w:r>
            <w:r w:rsidR="00117147">
              <w:rPr>
                <w:sz w:val="28"/>
                <w:szCs w:val="28"/>
              </w:rPr>
              <w:t xml:space="preserve"> </w:t>
            </w:r>
          </w:p>
          <w:p w14:paraId="436F6803" w14:textId="768A81B7" w:rsidR="004143E9" w:rsidRPr="009553DA" w:rsidRDefault="00117147" w:rsidP="009A789F">
            <w:pPr>
              <w:rPr>
                <w:sz w:val="28"/>
                <w:szCs w:val="28"/>
              </w:rPr>
            </w:pPr>
            <w:r>
              <w:rPr>
                <w:sz w:val="28"/>
                <w:szCs w:val="28"/>
              </w:rPr>
              <w:t xml:space="preserve"> </w:t>
            </w:r>
            <w:r w:rsidR="009A789F" w:rsidRPr="009553DA">
              <w:rPr>
                <w:sz w:val="28"/>
                <w:szCs w:val="28"/>
              </w:rPr>
              <w:t xml:space="preserve">асосий класслар </w:t>
            </w:r>
          </w:p>
          <w:p w14:paraId="23F61A07" w14:textId="0961C0A4" w:rsidR="009A789F" w:rsidRPr="00117147" w:rsidRDefault="009A789F" w:rsidP="009A789F">
            <w:pPr>
              <w:rPr>
                <w:sz w:val="28"/>
                <w:szCs w:val="28"/>
              </w:rPr>
            </w:pPr>
            <w:r w:rsidRPr="009553DA">
              <w:rPr>
                <w:sz w:val="28"/>
                <w:szCs w:val="28"/>
              </w:rPr>
              <w:t>библиотекаси</w:t>
            </w:r>
            <w:r w:rsidR="00117147">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D61302" w:rsidRPr="009553DA">
              <w:rPr>
                <w:sz w:val="28"/>
                <w:szCs w:val="28"/>
                <w:lang w:val="en-US"/>
              </w:rPr>
              <w:t>NET</w:t>
            </w:r>
            <w:r w:rsidR="00D61302" w:rsidRPr="00117147">
              <w:rPr>
                <w:sz w:val="28"/>
                <w:szCs w:val="28"/>
              </w:rPr>
              <w:t xml:space="preserve"> </w:t>
            </w:r>
            <w:r w:rsidR="00D61302" w:rsidRPr="009553DA">
              <w:rPr>
                <w:sz w:val="28"/>
                <w:szCs w:val="28"/>
                <w:lang w:val="en-US"/>
              </w:rPr>
              <w:t>framework</w:t>
            </w:r>
            <w:r w:rsidR="00D61302" w:rsidRPr="00117147">
              <w:rPr>
                <w:sz w:val="28"/>
                <w:szCs w:val="28"/>
              </w:rPr>
              <w:t xml:space="preserve"> </w:t>
            </w:r>
            <w:r w:rsidR="00D61302" w:rsidRPr="009553DA">
              <w:rPr>
                <w:sz w:val="28"/>
                <w:szCs w:val="28"/>
                <w:lang w:val="en-US"/>
              </w:rPr>
              <w:t>class</w:t>
            </w:r>
            <w:r w:rsidR="00D61302" w:rsidRPr="00117147">
              <w:rPr>
                <w:sz w:val="28"/>
                <w:szCs w:val="28"/>
              </w:rPr>
              <w:t xml:space="preserve"> </w:t>
            </w:r>
            <w:r w:rsidR="00D61302" w:rsidRPr="00117147">
              <w:rPr>
                <w:sz w:val="28"/>
                <w:szCs w:val="28"/>
              </w:rPr>
              <w:br/>
            </w:r>
            <w:r w:rsidR="00D61302" w:rsidRPr="009553DA">
              <w:rPr>
                <w:sz w:val="28"/>
                <w:szCs w:val="28"/>
                <w:lang w:val="en-US"/>
              </w:rPr>
              <w:t>library</w:t>
            </w:r>
            <w:r w:rsidR="00D61302" w:rsidRPr="00117147">
              <w:rPr>
                <w:sz w:val="28"/>
                <w:szCs w:val="28"/>
              </w:rPr>
              <w:t xml:space="preserve"> (</w:t>
            </w:r>
            <w:r w:rsidR="00D61302" w:rsidRPr="009553DA">
              <w:rPr>
                <w:sz w:val="28"/>
                <w:szCs w:val="28"/>
                <w:lang w:val="en-US"/>
              </w:rPr>
              <w:t>FCL</w:t>
            </w:r>
            <w:r w:rsidR="00D61302" w:rsidRPr="00117147">
              <w:rPr>
                <w:sz w:val="28"/>
                <w:szCs w:val="28"/>
              </w:rPr>
              <w:t>)</w:t>
            </w:r>
          </w:p>
        </w:tc>
        <w:tc>
          <w:tcPr>
            <w:tcW w:w="5828" w:type="dxa"/>
            <w:tcBorders>
              <w:top w:val="nil"/>
              <w:left w:val="nil"/>
              <w:bottom w:val="nil"/>
              <w:right w:val="nil"/>
            </w:tcBorders>
            <w:shd w:val="clear" w:color="auto" w:fill="auto"/>
          </w:tcPr>
          <w:p w14:paraId="33513757" w14:textId="49DCC7A9" w:rsidR="00A73BB0" w:rsidRPr="009553DA" w:rsidRDefault="009A789F" w:rsidP="00DF3BB2">
            <w:pPr>
              <w:jc w:val="both"/>
              <w:rPr>
                <w:sz w:val="28"/>
                <w:szCs w:val="28"/>
              </w:rPr>
            </w:pPr>
            <w:r w:rsidRPr="009553DA">
              <w:rPr>
                <w:sz w:val="28"/>
                <w:szCs w:val="28"/>
              </w:rPr>
              <w:t>Используется в языках платформы Microsoft.</w:t>
            </w:r>
            <w:r w:rsidR="007828B0" w:rsidRPr="009553DA">
              <w:rPr>
                <w:sz w:val="28"/>
                <w:szCs w:val="28"/>
              </w:rPr>
              <w:t xml:space="preserve"> </w:t>
            </w:r>
            <w:r w:rsidRPr="009553DA">
              <w:rPr>
                <w:sz w:val="28"/>
                <w:szCs w:val="28"/>
              </w:rPr>
              <w:t>NET. Содержит более 7000 классов.</w:t>
            </w:r>
            <w:r w:rsidR="00117147">
              <w:rPr>
                <w:sz w:val="28"/>
                <w:szCs w:val="28"/>
              </w:rPr>
              <w:t xml:space="preserve"> </w:t>
            </w:r>
          </w:p>
          <w:p w14:paraId="4DC4D24E" w14:textId="77777777" w:rsidR="00496BD3" w:rsidRPr="009553DA" w:rsidRDefault="00496BD3" w:rsidP="00DF3BB2">
            <w:pPr>
              <w:jc w:val="both"/>
              <w:rPr>
                <w:sz w:val="14"/>
                <w:szCs w:val="14"/>
              </w:rPr>
            </w:pPr>
          </w:p>
          <w:p w14:paraId="12C4E20A" w14:textId="1A8074FA" w:rsidR="00A73BB0" w:rsidRPr="009553DA" w:rsidRDefault="00496BD3" w:rsidP="00DF3BB2">
            <w:pPr>
              <w:jc w:val="both"/>
              <w:rPr>
                <w:sz w:val="28"/>
                <w:szCs w:val="28"/>
                <w:lang w:val="en-US"/>
              </w:rPr>
            </w:pPr>
            <w:r w:rsidRPr="009553DA">
              <w:rPr>
                <w:i/>
                <w:sz w:val="28"/>
                <w:szCs w:val="28"/>
                <w:lang w:val="en-US"/>
              </w:rPr>
              <w:t>Microsoft</w:t>
            </w:r>
            <w:r w:rsidRPr="00117147">
              <w:rPr>
                <w:i/>
                <w:sz w:val="28"/>
                <w:szCs w:val="28"/>
              </w:rPr>
              <w:t>.</w:t>
            </w:r>
            <w:r w:rsidRPr="009553DA">
              <w:rPr>
                <w:i/>
                <w:sz w:val="28"/>
                <w:szCs w:val="28"/>
                <w:lang w:val="en-US"/>
              </w:rPr>
              <w:t>NET</w:t>
            </w:r>
            <w:r w:rsidRPr="00117147">
              <w:rPr>
                <w:sz w:val="28"/>
                <w:szCs w:val="28"/>
              </w:rPr>
              <w:t xml:space="preserve"> </w:t>
            </w:r>
            <w:r w:rsidRPr="009553DA">
              <w:rPr>
                <w:sz w:val="28"/>
                <w:szCs w:val="28"/>
                <w:lang w:val="en-US"/>
              </w:rPr>
              <w:t>platformasi</w:t>
            </w:r>
            <w:r w:rsidRPr="00117147">
              <w:rPr>
                <w:sz w:val="28"/>
                <w:szCs w:val="28"/>
              </w:rPr>
              <w:t xml:space="preserve"> </w:t>
            </w:r>
            <w:r w:rsidRPr="009553DA">
              <w:rPr>
                <w:sz w:val="28"/>
                <w:szCs w:val="28"/>
                <w:lang w:val="en-US"/>
              </w:rPr>
              <w:t>tillarida</w:t>
            </w:r>
            <w:r w:rsidRPr="00117147">
              <w:rPr>
                <w:sz w:val="28"/>
                <w:szCs w:val="28"/>
              </w:rPr>
              <w:t xml:space="preserve"> </w:t>
            </w:r>
            <w:r w:rsidRPr="009553DA">
              <w:rPr>
                <w:sz w:val="28"/>
                <w:szCs w:val="28"/>
                <w:lang w:val="en-US"/>
              </w:rPr>
              <w:t>foydalaniladi</w:t>
            </w:r>
            <w:r w:rsidRPr="00117147">
              <w:rPr>
                <w:sz w:val="28"/>
                <w:szCs w:val="28"/>
              </w:rPr>
              <w:t xml:space="preserve">. </w:t>
            </w:r>
            <w:r w:rsidRPr="009553DA">
              <w:rPr>
                <w:sz w:val="28"/>
                <w:szCs w:val="28"/>
                <w:lang w:val="en-US"/>
              </w:rPr>
              <w:t>7000 dan ortiq klassni ichiga oladi.</w:t>
            </w:r>
            <w:r w:rsidR="00117147">
              <w:rPr>
                <w:sz w:val="28"/>
                <w:szCs w:val="28"/>
                <w:lang w:val="en-US"/>
              </w:rPr>
              <w:t xml:space="preserve"> </w:t>
            </w:r>
          </w:p>
          <w:p w14:paraId="26205C19" w14:textId="77777777" w:rsidR="00496BD3" w:rsidRPr="009553DA" w:rsidRDefault="00496BD3" w:rsidP="00DF3BB2">
            <w:pPr>
              <w:jc w:val="both"/>
              <w:rPr>
                <w:sz w:val="14"/>
                <w:szCs w:val="14"/>
                <w:lang w:val="en-US"/>
              </w:rPr>
            </w:pPr>
          </w:p>
          <w:p w14:paraId="4279E2FB" w14:textId="6E782A1B" w:rsidR="00A73BB0" w:rsidRPr="009553DA" w:rsidRDefault="009A789F" w:rsidP="00DF3BB2">
            <w:pPr>
              <w:jc w:val="both"/>
              <w:rPr>
                <w:sz w:val="27"/>
                <w:szCs w:val="27"/>
              </w:rPr>
            </w:pPr>
            <w:r w:rsidRPr="009553DA">
              <w:rPr>
                <w:sz w:val="27"/>
                <w:szCs w:val="27"/>
              </w:rPr>
              <w:t>Micrоsоft.NET платформаси тилларида фойдаланилади. 7000 дан ортиқ классни ичига олади.</w:t>
            </w:r>
            <w:r w:rsidR="00117147">
              <w:rPr>
                <w:sz w:val="27"/>
                <w:szCs w:val="27"/>
              </w:rPr>
              <w:t xml:space="preserve"> </w:t>
            </w:r>
          </w:p>
          <w:p w14:paraId="59057DFD" w14:textId="77777777" w:rsidR="009A789F" w:rsidRPr="009553DA" w:rsidRDefault="009A789F" w:rsidP="00DF3BB2">
            <w:pPr>
              <w:jc w:val="both"/>
              <w:rPr>
                <w:sz w:val="14"/>
                <w:szCs w:val="14"/>
              </w:rPr>
            </w:pPr>
          </w:p>
        </w:tc>
      </w:tr>
      <w:tr w:rsidR="009A789F" w:rsidRPr="009553DA" w14:paraId="191E58C1" w14:textId="77777777">
        <w:tc>
          <w:tcPr>
            <w:tcW w:w="4000" w:type="dxa"/>
            <w:tcBorders>
              <w:top w:val="nil"/>
              <w:left w:val="nil"/>
              <w:bottom w:val="nil"/>
              <w:right w:val="nil"/>
            </w:tcBorders>
            <w:shd w:val="clear" w:color="auto" w:fill="auto"/>
          </w:tcPr>
          <w:p w14:paraId="3EE1C85B" w14:textId="409583F2" w:rsidR="00496BD3" w:rsidRPr="009553DA" w:rsidRDefault="00A73BB0" w:rsidP="009A789F">
            <w:pPr>
              <w:rPr>
                <w:sz w:val="28"/>
                <w:szCs w:val="28"/>
              </w:rPr>
            </w:pPr>
            <w:r w:rsidRPr="009553DA">
              <w:rPr>
                <w:b/>
                <w:sz w:val="28"/>
                <w:szCs w:val="28"/>
              </w:rPr>
              <w:t>Б</w:t>
            </w:r>
            <w:r w:rsidR="009A789F" w:rsidRPr="009553DA">
              <w:rPr>
                <w:b/>
                <w:sz w:val="28"/>
                <w:szCs w:val="28"/>
              </w:rPr>
              <w:t>иблиотека приложения</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496BD3" w:rsidRPr="009553DA">
              <w:rPr>
                <w:sz w:val="28"/>
                <w:szCs w:val="28"/>
                <w:lang w:val="en-US"/>
              </w:rPr>
              <w:t>ilova</w:t>
            </w:r>
            <w:r w:rsidR="00496BD3" w:rsidRPr="009553DA">
              <w:rPr>
                <w:sz w:val="28"/>
                <w:szCs w:val="28"/>
              </w:rPr>
              <w:t xml:space="preserve"> </w:t>
            </w:r>
            <w:r w:rsidR="00496BD3" w:rsidRPr="009553DA">
              <w:rPr>
                <w:sz w:val="28"/>
                <w:szCs w:val="28"/>
                <w:lang w:val="en-US"/>
              </w:rPr>
              <w:t>bibliotekasi</w:t>
            </w:r>
            <w:r w:rsidR="00117147">
              <w:rPr>
                <w:sz w:val="28"/>
                <w:szCs w:val="28"/>
              </w:rPr>
              <w:t xml:space="preserve"> </w:t>
            </w:r>
          </w:p>
          <w:p w14:paraId="76D02D36" w14:textId="0B537654" w:rsidR="009A789F" w:rsidRPr="009553DA" w:rsidRDefault="00117147" w:rsidP="009A789F">
            <w:pPr>
              <w:rPr>
                <w:sz w:val="28"/>
                <w:szCs w:val="28"/>
              </w:rPr>
            </w:pPr>
            <w:r>
              <w:rPr>
                <w:sz w:val="28"/>
                <w:szCs w:val="28"/>
              </w:rPr>
              <w:t xml:space="preserve"> </w:t>
            </w:r>
            <w:r w:rsidR="009A789F" w:rsidRPr="009553DA">
              <w:rPr>
                <w:sz w:val="28"/>
                <w:szCs w:val="28"/>
              </w:rPr>
              <w:t>илова библиотекаси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application</w:t>
            </w:r>
            <w:r w:rsidR="009A789F" w:rsidRPr="009553DA">
              <w:rPr>
                <w:sz w:val="28"/>
                <w:szCs w:val="28"/>
              </w:rPr>
              <w:t xml:space="preserve"> </w:t>
            </w:r>
            <w:r w:rsidR="009A789F" w:rsidRPr="009553DA">
              <w:rPr>
                <w:sz w:val="28"/>
                <w:szCs w:val="28"/>
                <w:lang w:val="en-US"/>
              </w:rPr>
              <w:t>library</w:t>
            </w:r>
          </w:p>
        </w:tc>
        <w:tc>
          <w:tcPr>
            <w:tcW w:w="5828" w:type="dxa"/>
            <w:tcBorders>
              <w:top w:val="nil"/>
              <w:left w:val="nil"/>
              <w:bottom w:val="nil"/>
              <w:right w:val="nil"/>
            </w:tcBorders>
            <w:shd w:val="clear" w:color="auto" w:fill="auto"/>
          </w:tcPr>
          <w:p w14:paraId="2B636EDF" w14:textId="5C587A4F" w:rsidR="00A73BB0" w:rsidRPr="00C06E07" w:rsidRDefault="009A789F" w:rsidP="00DF3BB2">
            <w:pPr>
              <w:jc w:val="both"/>
              <w:rPr>
                <w:sz w:val="14"/>
                <w:szCs w:val="14"/>
                <w:lang w:val="en-US"/>
              </w:rPr>
            </w:pPr>
            <w:r w:rsidRPr="009553DA">
              <w:rPr>
                <w:sz w:val="28"/>
                <w:szCs w:val="28"/>
              </w:rPr>
              <w:t xml:space="preserve">Законченная прикладная программа или пакет, которые обеспечивают пользователю решение определенной задачи, например электронная таблица или текстовый процессор. </w:t>
            </w:r>
            <w:r w:rsidR="000E4B4F" w:rsidRPr="009553DA">
              <w:rPr>
                <w:sz w:val="28"/>
                <w:szCs w:val="28"/>
              </w:rPr>
              <w:br/>
            </w:r>
          </w:p>
          <w:p w14:paraId="20A13D67" w14:textId="77777777" w:rsidR="00496BD3" w:rsidRPr="00C06E07" w:rsidRDefault="009A789F" w:rsidP="00DF3BB2">
            <w:pPr>
              <w:jc w:val="both"/>
              <w:rPr>
                <w:sz w:val="28"/>
                <w:szCs w:val="28"/>
                <w:lang w:val="en-US"/>
              </w:rPr>
            </w:pPr>
            <w:r w:rsidRPr="009553DA">
              <w:rPr>
                <w:sz w:val="28"/>
                <w:szCs w:val="28"/>
                <w:lang w:val="en-US"/>
              </w:rPr>
              <w:t>Foydalanuvchiga</w:t>
            </w:r>
            <w:r w:rsidRPr="00C06E07">
              <w:rPr>
                <w:sz w:val="28"/>
                <w:szCs w:val="28"/>
                <w:lang w:val="en-US"/>
              </w:rPr>
              <w:t xml:space="preserve"> </w:t>
            </w:r>
            <w:r w:rsidRPr="009553DA">
              <w:rPr>
                <w:sz w:val="28"/>
                <w:szCs w:val="28"/>
                <w:lang w:val="en-US"/>
              </w:rPr>
              <w:t>muayyan</w:t>
            </w:r>
            <w:r w:rsidRPr="00C06E07">
              <w:rPr>
                <w:sz w:val="28"/>
                <w:szCs w:val="28"/>
                <w:lang w:val="en-US"/>
              </w:rPr>
              <w:t xml:space="preserve"> </w:t>
            </w:r>
            <w:r w:rsidRPr="009553DA">
              <w:rPr>
                <w:sz w:val="28"/>
                <w:szCs w:val="28"/>
                <w:lang w:val="en-US"/>
              </w:rPr>
              <w:t>masalani</w:t>
            </w:r>
            <w:r w:rsidRPr="00C06E07">
              <w:rPr>
                <w:sz w:val="28"/>
                <w:szCs w:val="28"/>
                <w:lang w:val="en-US"/>
              </w:rPr>
              <w:t xml:space="preserve"> </w:t>
            </w:r>
            <w:r w:rsidRPr="009553DA">
              <w:rPr>
                <w:sz w:val="28"/>
                <w:szCs w:val="28"/>
                <w:lang w:val="en-US"/>
              </w:rPr>
              <w:t>hal</w:t>
            </w:r>
            <w:r w:rsidRPr="00C06E07">
              <w:rPr>
                <w:sz w:val="28"/>
                <w:szCs w:val="28"/>
                <w:lang w:val="en-US"/>
              </w:rPr>
              <w:t xml:space="preserve"> </w:t>
            </w:r>
            <w:r w:rsidRPr="009553DA">
              <w:rPr>
                <w:sz w:val="28"/>
                <w:szCs w:val="28"/>
                <w:lang w:val="en-US"/>
              </w:rPr>
              <w:t>etish</w:t>
            </w:r>
            <w:r w:rsidRPr="00C06E07">
              <w:rPr>
                <w:sz w:val="28"/>
                <w:szCs w:val="28"/>
                <w:lang w:val="en-US"/>
              </w:rPr>
              <w:t xml:space="preserve"> </w:t>
            </w:r>
            <w:r w:rsidRPr="009553DA">
              <w:rPr>
                <w:sz w:val="28"/>
                <w:szCs w:val="28"/>
                <w:lang w:val="en-US"/>
              </w:rPr>
              <w:t>imkoniyatini</w:t>
            </w:r>
            <w:r w:rsidRPr="00C06E07">
              <w:rPr>
                <w:sz w:val="28"/>
                <w:szCs w:val="28"/>
                <w:lang w:val="en-US"/>
              </w:rPr>
              <w:t xml:space="preserve"> </w:t>
            </w:r>
            <w:r w:rsidRPr="009553DA">
              <w:rPr>
                <w:sz w:val="28"/>
                <w:szCs w:val="28"/>
                <w:lang w:val="en-US"/>
              </w:rPr>
              <w:t>t</w:t>
            </w:r>
            <w:r w:rsidR="00B11EF9" w:rsidRPr="009553DA">
              <w:rPr>
                <w:sz w:val="28"/>
                <w:szCs w:val="28"/>
                <w:lang w:val="en-US"/>
              </w:rPr>
              <w:t>a</w:t>
            </w:r>
            <w:r w:rsidR="00B11EF9" w:rsidRPr="00C06E07">
              <w:rPr>
                <w:sz w:val="28"/>
                <w:szCs w:val="28"/>
                <w:lang w:val="en-US"/>
              </w:rPr>
              <w:t>’</w:t>
            </w:r>
            <w:r w:rsidRPr="009553DA">
              <w:rPr>
                <w:sz w:val="28"/>
                <w:szCs w:val="28"/>
                <w:lang w:val="en-US"/>
              </w:rPr>
              <w:t>minlaydigan</w:t>
            </w:r>
            <w:r w:rsidRPr="00C06E07">
              <w:rPr>
                <w:sz w:val="28"/>
                <w:szCs w:val="28"/>
                <w:lang w:val="en-US"/>
              </w:rPr>
              <w:t xml:space="preserve">, </w:t>
            </w:r>
            <w:r w:rsidRPr="009553DA">
              <w:rPr>
                <w:sz w:val="28"/>
                <w:szCs w:val="28"/>
                <w:lang w:val="en-US"/>
              </w:rPr>
              <w:t>tugallangan</w:t>
            </w:r>
            <w:r w:rsidRPr="00C06E07">
              <w:rPr>
                <w:sz w:val="28"/>
                <w:szCs w:val="28"/>
                <w:lang w:val="en-US"/>
              </w:rPr>
              <w:t xml:space="preserve"> </w:t>
            </w:r>
            <w:r w:rsidRPr="009553DA">
              <w:rPr>
                <w:sz w:val="28"/>
                <w:szCs w:val="28"/>
                <w:lang w:val="en-US"/>
              </w:rPr>
              <w:t>amaliy</w:t>
            </w:r>
            <w:r w:rsidRPr="00C06E07">
              <w:rPr>
                <w:sz w:val="28"/>
                <w:szCs w:val="28"/>
                <w:lang w:val="en-US"/>
              </w:rPr>
              <w:t xml:space="preserve"> </w:t>
            </w:r>
            <w:r w:rsidRPr="009553DA">
              <w:rPr>
                <w:sz w:val="28"/>
                <w:szCs w:val="28"/>
                <w:lang w:val="en-US"/>
              </w:rPr>
              <w:t>dastur</w:t>
            </w:r>
            <w:r w:rsidRPr="00C06E07">
              <w:rPr>
                <w:sz w:val="28"/>
                <w:szCs w:val="28"/>
                <w:lang w:val="en-US"/>
              </w:rPr>
              <w:t xml:space="preserve"> </w:t>
            </w:r>
            <w:r w:rsidRPr="009553DA">
              <w:rPr>
                <w:sz w:val="28"/>
                <w:szCs w:val="28"/>
                <w:lang w:val="en-US"/>
              </w:rPr>
              <w:t>yoki</w:t>
            </w:r>
            <w:r w:rsidRPr="00C06E07">
              <w:rPr>
                <w:sz w:val="28"/>
                <w:szCs w:val="28"/>
                <w:lang w:val="en-US"/>
              </w:rPr>
              <w:t xml:space="preserve"> </w:t>
            </w:r>
            <w:r w:rsidRPr="009553DA">
              <w:rPr>
                <w:sz w:val="28"/>
                <w:szCs w:val="28"/>
                <w:lang w:val="en-US"/>
              </w:rPr>
              <w:t>paket</w:t>
            </w:r>
            <w:r w:rsidRPr="00C06E07">
              <w:rPr>
                <w:sz w:val="28"/>
                <w:szCs w:val="28"/>
                <w:lang w:val="en-US"/>
              </w:rPr>
              <w:t xml:space="preserve">, </w:t>
            </w:r>
            <w:r w:rsidRPr="009553DA">
              <w:rPr>
                <w:sz w:val="28"/>
                <w:szCs w:val="28"/>
                <w:lang w:val="en-US"/>
              </w:rPr>
              <w:t>masalan</w:t>
            </w:r>
            <w:r w:rsidRPr="00C06E07">
              <w:rPr>
                <w:sz w:val="28"/>
                <w:szCs w:val="28"/>
                <w:lang w:val="en-US"/>
              </w:rPr>
              <w:t xml:space="preserve"> </w:t>
            </w:r>
            <w:r w:rsidRPr="009553DA">
              <w:rPr>
                <w:sz w:val="28"/>
                <w:szCs w:val="28"/>
                <w:lang w:val="en-US"/>
              </w:rPr>
              <w:t>elektron</w:t>
            </w:r>
            <w:r w:rsidRPr="00C06E07">
              <w:rPr>
                <w:sz w:val="28"/>
                <w:szCs w:val="28"/>
                <w:lang w:val="en-US"/>
              </w:rPr>
              <w:t xml:space="preserve"> </w:t>
            </w:r>
            <w:r w:rsidRPr="009553DA">
              <w:rPr>
                <w:sz w:val="28"/>
                <w:szCs w:val="28"/>
                <w:lang w:val="en-US"/>
              </w:rPr>
              <w:t>jadval</w:t>
            </w:r>
            <w:r w:rsidRPr="00C06E07">
              <w:rPr>
                <w:sz w:val="28"/>
                <w:szCs w:val="28"/>
                <w:lang w:val="en-US"/>
              </w:rPr>
              <w:t xml:space="preserve"> </w:t>
            </w:r>
            <w:r w:rsidRPr="009553DA">
              <w:rPr>
                <w:sz w:val="28"/>
                <w:szCs w:val="28"/>
                <w:lang w:val="en-US"/>
              </w:rPr>
              <w:t>yoki</w:t>
            </w:r>
            <w:r w:rsidRPr="00C06E07">
              <w:rPr>
                <w:sz w:val="28"/>
                <w:szCs w:val="28"/>
                <w:lang w:val="en-US"/>
              </w:rPr>
              <w:t xml:space="preserve"> </w:t>
            </w:r>
            <w:r w:rsidRPr="009553DA">
              <w:rPr>
                <w:sz w:val="28"/>
                <w:szCs w:val="28"/>
                <w:lang w:val="en-US"/>
              </w:rPr>
              <w:t>matn</w:t>
            </w:r>
            <w:r w:rsidRPr="00C06E07">
              <w:rPr>
                <w:sz w:val="28"/>
                <w:szCs w:val="28"/>
                <w:lang w:val="en-US"/>
              </w:rPr>
              <w:t xml:space="preserve"> </w:t>
            </w:r>
            <w:r w:rsidRPr="009553DA">
              <w:rPr>
                <w:sz w:val="28"/>
                <w:szCs w:val="28"/>
                <w:lang w:val="en-US"/>
              </w:rPr>
              <w:t>protsessori</w:t>
            </w:r>
            <w:r w:rsidRPr="00C06E07">
              <w:rPr>
                <w:sz w:val="28"/>
                <w:szCs w:val="28"/>
                <w:lang w:val="en-US"/>
              </w:rPr>
              <w:t xml:space="preserve">. </w:t>
            </w:r>
          </w:p>
          <w:p w14:paraId="64BD4A78" w14:textId="77777777" w:rsidR="00496BD3" w:rsidRPr="00C06E07" w:rsidRDefault="00496BD3" w:rsidP="00DF3BB2">
            <w:pPr>
              <w:jc w:val="both"/>
              <w:rPr>
                <w:sz w:val="14"/>
                <w:szCs w:val="14"/>
                <w:lang w:val="en-US"/>
              </w:rPr>
            </w:pPr>
          </w:p>
          <w:p w14:paraId="4CDEC452" w14:textId="2990835D" w:rsidR="009A789F" w:rsidRPr="00117147" w:rsidRDefault="00496BD3" w:rsidP="00DF3BB2">
            <w:pPr>
              <w:jc w:val="both"/>
              <w:rPr>
                <w:sz w:val="28"/>
                <w:szCs w:val="28"/>
              </w:rPr>
            </w:pPr>
            <w:r w:rsidRPr="009553DA">
              <w:rPr>
                <w:sz w:val="28"/>
                <w:szCs w:val="28"/>
              </w:rPr>
              <w:t>Фойдаланувчига</w:t>
            </w:r>
            <w:r w:rsidRPr="00117147">
              <w:rPr>
                <w:sz w:val="28"/>
                <w:szCs w:val="28"/>
              </w:rPr>
              <w:t xml:space="preserve"> </w:t>
            </w:r>
            <w:r w:rsidRPr="009553DA">
              <w:rPr>
                <w:sz w:val="28"/>
                <w:szCs w:val="28"/>
              </w:rPr>
              <w:t>муайян</w:t>
            </w:r>
            <w:r w:rsidRPr="00117147">
              <w:rPr>
                <w:sz w:val="28"/>
                <w:szCs w:val="28"/>
              </w:rPr>
              <w:t xml:space="preserve"> </w:t>
            </w:r>
            <w:r w:rsidRPr="009553DA">
              <w:rPr>
                <w:sz w:val="28"/>
                <w:szCs w:val="28"/>
              </w:rPr>
              <w:t>масалани</w:t>
            </w:r>
            <w:r w:rsidRPr="00117147">
              <w:rPr>
                <w:sz w:val="28"/>
                <w:szCs w:val="28"/>
              </w:rPr>
              <w:t xml:space="preserve"> </w:t>
            </w:r>
            <w:r w:rsidRPr="009553DA">
              <w:rPr>
                <w:sz w:val="28"/>
                <w:szCs w:val="28"/>
              </w:rPr>
              <w:t>ҳал</w:t>
            </w:r>
            <w:r w:rsidRPr="00117147">
              <w:rPr>
                <w:sz w:val="28"/>
                <w:szCs w:val="28"/>
              </w:rPr>
              <w:t xml:space="preserve"> </w:t>
            </w:r>
            <w:r w:rsidRPr="009553DA">
              <w:rPr>
                <w:sz w:val="28"/>
                <w:szCs w:val="28"/>
              </w:rPr>
              <w:t>этиш</w:t>
            </w:r>
            <w:r w:rsidRPr="00117147">
              <w:rPr>
                <w:sz w:val="28"/>
                <w:szCs w:val="28"/>
              </w:rPr>
              <w:t xml:space="preserve"> </w:t>
            </w:r>
            <w:r w:rsidRPr="009553DA">
              <w:rPr>
                <w:sz w:val="28"/>
                <w:szCs w:val="28"/>
              </w:rPr>
              <w:t>имкониятини</w:t>
            </w:r>
            <w:r w:rsidRPr="00117147">
              <w:rPr>
                <w:sz w:val="28"/>
                <w:szCs w:val="28"/>
              </w:rPr>
              <w:t xml:space="preserve"> </w:t>
            </w:r>
            <w:r w:rsidRPr="009553DA">
              <w:rPr>
                <w:sz w:val="28"/>
                <w:szCs w:val="28"/>
              </w:rPr>
              <w:t>таъминлайдиган</w:t>
            </w:r>
            <w:r w:rsidRPr="00117147">
              <w:rPr>
                <w:sz w:val="28"/>
                <w:szCs w:val="28"/>
              </w:rPr>
              <w:t xml:space="preserve">, </w:t>
            </w:r>
            <w:r w:rsidRPr="009553DA">
              <w:rPr>
                <w:sz w:val="28"/>
                <w:szCs w:val="28"/>
              </w:rPr>
              <w:t>тугалланган</w:t>
            </w:r>
            <w:r w:rsidRPr="00117147">
              <w:rPr>
                <w:sz w:val="28"/>
                <w:szCs w:val="28"/>
              </w:rPr>
              <w:t xml:space="preserve"> </w:t>
            </w:r>
            <w:r w:rsidRPr="009553DA">
              <w:rPr>
                <w:sz w:val="28"/>
                <w:szCs w:val="28"/>
              </w:rPr>
              <w:t>амалий</w:t>
            </w:r>
            <w:r w:rsidRPr="00117147">
              <w:rPr>
                <w:sz w:val="28"/>
                <w:szCs w:val="28"/>
              </w:rPr>
              <w:t xml:space="preserve"> </w:t>
            </w:r>
            <w:r w:rsidRPr="009553DA">
              <w:rPr>
                <w:sz w:val="28"/>
                <w:szCs w:val="28"/>
              </w:rPr>
              <w:t>дастур</w:t>
            </w:r>
            <w:r w:rsidRPr="00117147">
              <w:rPr>
                <w:sz w:val="28"/>
                <w:szCs w:val="28"/>
              </w:rPr>
              <w:t xml:space="preserve"> </w:t>
            </w:r>
            <w:r w:rsidRPr="009553DA">
              <w:rPr>
                <w:sz w:val="28"/>
                <w:szCs w:val="28"/>
              </w:rPr>
              <w:t>ёки</w:t>
            </w:r>
            <w:r w:rsidRPr="00117147">
              <w:rPr>
                <w:sz w:val="28"/>
                <w:szCs w:val="28"/>
              </w:rPr>
              <w:t xml:space="preserve"> </w:t>
            </w:r>
            <w:r w:rsidRPr="009553DA">
              <w:rPr>
                <w:sz w:val="28"/>
                <w:szCs w:val="28"/>
              </w:rPr>
              <w:t>пакет</w:t>
            </w:r>
            <w:r w:rsidRPr="00117147">
              <w:rPr>
                <w:sz w:val="28"/>
                <w:szCs w:val="28"/>
              </w:rPr>
              <w:t xml:space="preserve">, </w:t>
            </w:r>
            <w:r w:rsidRPr="009553DA">
              <w:rPr>
                <w:sz w:val="28"/>
                <w:szCs w:val="28"/>
              </w:rPr>
              <w:t>масалан</w:t>
            </w:r>
            <w:r w:rsidRPr="00117147">
              <w:rPr>
                <w:sz w:val="28"/>
                <w:szCs w:val="28"/>
              </w:rPr>
              <w:t xml:space="preserve"> </w:t>
            </w:r>
            <w:r w:rsidRPr="009553DA">
              <w:rPr>
                <w:sz w:val="28"/>
                <w:szCs w:val="28"/>
              </w:rPr>
              <w:t>электрон</w:t>
            </w:r>
            <w:r w:rsidRPr="00117147">
              <w:rPr>
                <w:sz w:val="28"/>
                <w:szCs w:val="28"/>
              </w:rPr>
              <w:t xml:space="preserve"> </w:t>
            </w:r>
            <w:r w:rsidRPr="009553DA">
              <w:rPr>
                <w:sz w:val="28"/>
                <w:szCs w:val="28"/>
              </w:rPr>
              <w:lastRenderedPageBreak/>
              <w:t>жадвал</w:t>
            </w:r>
            <w:r w:rsidRPr="00117147">
              <w:rPr>
                <w:sz w:val="28"/>
                <w:szCs w:val="28"/>
              </w:rPr>
              <w:t xml:space="preserve"> </w:t>
            </w:r>
            <w:r w:rsidRPr="009553DA">
              <w:rPr>
                <w:sz w:val="28"/>
                <w:szCs w:val="28"/>
              </w:rPr>
              <w:t>ёки</w:t>
            </w:r>
            <w:r w:rsidRPr="00117147">
              <w:rPr>
                <w:sz w:val="28"/>
                <w:szCs w:val="28"/>
              </w:rPr>
              <w:t xml:space="preserve"> </w:t>
            </w:r>
            <w:r w:rsidRPr="009553DA">
              <w:rPr>
                <w:sz w:val="28"/>
                <w:szCs w:val="28"/>
              </w:rPr>
              <w:t>матн</w:t>
            </w:r>
            <w:r w:rsidRPr="00117147">
              <w:rPr>
                <w:sz w:val="28"/>
                <w:szCs w:val="28"/>
              </w:rPr>
              <w:t xml:space="preserve"> </w:t>
            </w:r>
            <w:r w:rsidRPr="009553DA">
              <w:rPr>
                <w:sz w:val="28"/>
                <w:szCs w:val="28"/>
              </w:rPr>
              <w:t>процессори</w:t>
            </w:r>
            <w:r w:rsidRPr="00117147">
              <w:rPr>
                <w:sz w:val="28"/>
                <w:szCs w:val="28"/>
              </w:rPr>
              <w:t>.</w:t>
            </w:r>
            <w:r w:rsidR="00117147">
              <w:rPr>
                <w:sz w:val="28"/>
                <w:szCs w:val="28"/>
              </w:rPr>
              <w:t xml:space="preserve"> </w:t>
            </w:r>
          </w:p>
        </w:tc>
      </w:tr>
      <w:tr w:rsidR="009A789F" w:rsidRPr="009553DA" w14:paraId="3489CBB2" w14:textId="77777777">
        <w:tc>
          <w:tcPr>
            <w:tcW w:w="4000" w:type="dxa"/>
            <w:tcBorders>
              <w:top w:val="nil"/>
              <w:left w:val="nil"/>
              <w:bottom w:val="nil"/>
              <w:right w:val="nil"/>
            </w:tcBorders>
            <w:shd w:val="clear" w:color="auto" w:fill="auto"/>
          </w:tcPr>
          <w:p w14:paraId="3C3FAB39" w14:textId="7A433591" w:rsidR="00496BD3" w:rsidRPr="009553DA" w:rsidRDefault="00A73BB0" w:rsidP="009A789F">
            <w:pPr>
              <w:rPr>
                <w:sz w:val="28"/>
                <w:szCs w:val="28"/>
              </w:rPr>
            </w:pPr>
            <w:r w:rsidRPr="009553DA">
              <w:rPr>
                <w:b/>
                <w:sz w:val="28"/>
                <w:szCs w:val="28"/>
              </w:rPr>
              <w:lastRenderedPageBreak/>
              <w:t>Б</w:t>
            </w:r>
            <w:r w:rsidR="009A789F" w:rsidRPr="009553DA">
              <w:rPr>
                <w:b/>
                <w:sz w:val="28"/>
                <w:szCs w:val="28"/>
              </w:rPr>
              <w:t>инарная операция</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496BD3" w:rsidRPr="009553DA">
              <w:rPr>
                <w:sz w:val="28"/>
                <w:szCs w:val="28"/>
                <w:lang w:val="en-US"/>
              </w:rPr>
              <w:t>binar</w:t>
            </w:r>
            <w:r w:rsidR="00496BD3" w:rsidRPr="009553DA">
              <w:rPr>
                <w:sz w:val="28"/>
                <w:szCs w:val="28"/>
              </w:rPr>
              <w:t xml:space="preserve"> </w:t>
            </w:r>
            <w:r w:rsidR="00496BD3" w:rsidRPr="009553DA">
              <w:rPr>
                <w:sz w:val="28"/>
                <w:szCs w:val="28"/>
                <w:lang w:val="en-US"/>
              </w:rPr>
              <w:t>operatsiya</w:t>
            </w:r>
            <w:r w:rsidR="00117147">
              <w:rPr>
                <w:sz w:val="28"/>
                <w:szCs w:val="28"/>
              </w:rPr>
              <w:t xml:space="preserve"> </w:t>
            </w:r>
          </w:p>
          <w:p w14:paraId="71986BA4" w14:textId="645DD71C" w:rsidR="009A789F" w:rsidRPr="009553DA" w:rsidRDefault="00117147" w:rsidP="009A789F">
            <w:pPr>
              <w:rPr>
                <w:sz w:val="28"/>
                <w:szCs w:val="28"/>
              </w:rPr>
            </w:pPr>
            <w:r>
              <w:rPr>
                <w:sz w:val="28"/>
                <w:szCs w:val="28"/>
              </w:rPr>
              <w:t xml:space="preserve"> </w:t>
            </w:r>
            <w:r w:rsidR="009A789F" w:rsidRPr="009553DA">
              <w:rPr>
                <w:sz w:val="28"/>
                <w:szCs w:val="28"/>
              </w:rPr>
              <w:t>бинар операция</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binary</w:t>
            </w:r>
            <w:r w:rsidR="009A789F" w:rsidRPr="009553DA">
              <w:rPr>
                <w:sz w:val="28"/>
                <w:szCs w:val="28"/>
              </w:rPr>
              <w:t xml:space="preserve"> </w:t>
            </w:r>
            <w:r w:rsidR="009A789F" w:rsidRPr="009553DA">
              <w:rPr>
                <w:sz w:val="28"/>
                <w:szCs w:val="28"/>
                <w:lang w:val="en-US"/>
              </w:rPr>
              <w:t>operation</w:t>
            </w:r>
            <w:r w:rsidR="009A789F" w:rsidRPr="009553DA">
              <w:rPr>
                <w:sz w:val="28"/>
                <w:szCs w:val="28"/>
              </w:rPr>
              <w:t xml:space="preserve"> </w:t>
            </w:r>
          </w:p>
        </w:tc>
        <w:tc>
          <w:tcPr>
            <w:tcW w:w="5828" w:type="dxa"/>
            <w:tcBorders>
              <w:top w:val="nil"/>
              <w:left w:val="nil"/>
              <w:bottom w:val="nil"/>
              <w:right w:val="nil"/>
            </w:tcBorders>
            <w:shd w:val="clear" w:color="auto" w:fill="auto"/>
          </w:tcPr>
          <w:p w14:paraId="7F666CC8" w14:textId="5E5B1F18" w:rsidR="00A73BB0" w:rsidRPr="009553DA" w:rsidRDefault="009A789F" w:rsidP="00DF3BB2">
            <w:pPr>
              <w:jc w:val="both"/>
              <w:rPr>
                <w:sz w:val="28"/>
                <w:szCs w:val="28"/>
              </w:rPr>
            </w:pPr>
            <w:r w:rsidRPr="009553DA">
              <w:rPr>
                <w:sz w:val="28"/>
                <w:szCs w:val="28"/>
              </w:rPr>
              <w:t>Операция с двумя операндами, например умножение.</w:t>
            </w:r>
            <w:r w:rsidR="00117147">
              <w:rPr>
                <w:sz w:val="28"/>
                <w:szCs w:val="28"/>
              </w:rPr>
              <w:t xml:space="preserve"> </w:t>
            </w:r>
          </w:p>
          <w:p w14:paraId="17683EC0" w14:textId="77777777" w:rsidR="00A73BB0" w:rsidRPr="009553DA" w:rsidRDefault="00A73BB0" w:rsidP="00DF3BB2">
            <w:pPr>
              <w:jc w:val="both"/>
              <w:rPr>
                <w:sz w:val="28"/>
                <w:szCs w:val="28"/>
              </w:rPr>
            </w:pPr>
          </w:p>
          <w:p w14:paraId="153C1C9A" w14:textId="1833DB44" w:rsidR="00496BD3" w:rsidRPr="009553DA" w:rsidRDefault="009A789F" w:rsidP="00496BD3">
            <w:pPr>
              <w:jc w:val="both"/>
              <w:rPr>
                <w:sz w:val="28"/>
                <w:szCs w:val="28"/>
                <w:lang w:val="en-US"/>
              </w:rPr>
            </w:pPr>
            <w:r w:rsidRPr="009553DA">
              <w:rPr>
                <w:sz w:val="28"/>
                <w:szCs w:val="28"/>
                <w:lang w:val="en-US"/>
              </w:rPr>
              <w:t>Ikki operand bilan bajariladigan amal, masalan, k</w:t>
            </w:r>
            <w:r w:rsidR="00E628D2" w:rsidRPr="009553DA">
              <w:rPr>
                <w:sz w:val="28"/>
                <w:szCs w:val="28"/>
                <w:lang w:val="en-US"/>
              </w:rPr>
              <w:t>o‘</w:t>
            </w:r>
            <w:r w:rsidRPr="009553DA">
              <w:rPr>
                <w:sz w:val="28"/>
                <w:szCs w:val="28"/>
                <w:lang w:val="en-US"/>
              </w:rPr>
              <w:t>paytirish.</w:t>
            </w:r>
            <w:r w:rsidR="00117147">
              <w:rPr>
                <w:sz w:val="28"/>
                <w:szCs w:val="28"/>
                <w:lang w:val="en-US"/>
              </w:rPr>
              <w:t xml:space="preserve"> </w:t>
            </w:r>
          </w:p>
          <w:p w14:paraId="3E21F30C" w14:textId="77777777" w:rsidR="00496BD3" w:rsidRPr="009553DA" w:rsidRDefault="00496BD3" w:rsidP="00496BD3">
            <w:pPr>
              <w:jc w:val="both"/>
              <w:rPr>
                <w:sz w:val="28"/>
                <w:szCs w:val="28"/>
                <w:lang w:val="en-US"/>
              </w:rPr>
            </w:pPr>
          </w:p>
          <w:p w14:paraId="3775E88E" w14:textId="5D674541" w:rsidR="00496BD3" w:rsidRPr="009553DA" w:rsidRDefault="00496BD3" w:rsidP="00496BD3">
            <w:pPr>
              <w:jc w:val="both"/>
              <w:rPr>
                <w:sz w:val="28"/>
                <w:szCs w:val="28"/>
              </w:rPr>
            </w:pPr>
            <w:r w:rsidRPr="009553DA">
              <w:rPr>
                <w:sz w:val="28"/>
                <w:szCs w:val="28"/>
              </w:rPr>
              <w:t>Икки операнд билан бажариладиган амал, масалан, кўпайтириш.</w:t>
            </w:r>
            <w:r w:rsidR="00117147">
              <w:rPr>
                <w:sz w:val="28"/>
                <w:szCs w:val="28"/>
              </w:rPr>
              <w:t xml:space="preserve"> </w:t>
            </w:r>
          </w:p>
          <w:p w14:paraId="41675738" w14:textId="077FD36E" w:rsidR="009A789F" w:rsidRPr="009553DA" w:rsidRDefault="00117147" w:rsidP="00DF3BB2">
            <w:pPr>
              <w:jc w:val="both"/>
              <w:rPr>
                <w:sz w:val="28"/>
                <w:szCs w:val="28"/>
              </w:rPr>
            </w:pPr>
            <w:r>
              <w:rPr>
                <w:sz w:val="28"/>
                <w:szCs w:val="28"/>
              </w:rPr>
              <w:t xml:space="preserve"> </w:t>
            </w:r>
          </w:p>
        </w:tc>
      </w:tr>
      <w:tr w:rsidR="009A789F" w:rsidRPr="009553DA" w14:paraId="3107AAB3" w14:textId="77777777">
        <w:tc>
          <w:tcPr>
            <w:tcW w:w="4000" w:type="dxa"/>
            <w:tcBorders>
              <w:top w:val="nil"/>
              <w:left w:val="nil"/>
              <w:bottom w:val="nil"/>
              <w:right w:val="nil"/>
            </w:tcBorders>
            <w:shd w:val="clear" w:color="auto" w:fill="auto"/>
          </w:tcPr>
          <w:p w14:paraId="25584907" w14:textId="5176A6BB" w:rsidR="00496BD3" w:rsidRPr="009553DA" w:rsidRDefault="00A73BB0" w:rsidP="009A789F">
            <w:pPr>
              <w:rPr>
                <w:sz w:val="28"/>
                <w:szCs w:val="28"/>
              </w:rPr>
            </w:pPr>
            <w:r w:rsidRPr="009553DA">
              <w:rPr>
                <w:b/>
                <w:sz w:val="28"/>
                <w:szCs w:val="28"/>
              </w:rPr>
              <w:t>Б</w:t>
            </w:r>
            <w:r w:rsidR="009A789F" w:rsidRPr="009553DA">
              <w:rPr>
                <w:b/>
                <w:sz w:val="28"/>
                <w:szCs w:val="28"/>
              </w:rPr>
              <w:t>инарное отношение</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496BD3" w:rsidRPr="009553DA">
              <w:rPr>
                <w:sz w:val="28"/>
                <w:szCs w:val="28"/>
              </w:rPr>
              <w:t>binar nisbat</w:t>
            </w:r>
            <w:r w:rsidR="00117147">
              <w:rPr>
                <w:sz w:val="28"/>
                <w:szCs w:val="28"/>
              </w:rPr>
              <w:t xml:space="preserve"> </w:t>
            </w:r>
          </w:p>
          <w:p w14:paraId="46F65175" w14:textId="77C8773E" w:rsidR="009A789F" w:rsidRPr="009553DA" w:rsidRDefault="00117147" w:rsidP="009A789F">
            <w:pPr>
              <w:rPr>
                <w:sz w:val="28"/>
                <w:szCs w:val="28"/>
              </w:rPr>
            </w:pPr>
            <w:r>
              <w:rPr>
                <w:sz w:val="28"/>
                <w:szCs w:val="28"/>
              </w:rPr>
              <w:t xml:space="preserve"> </w:t>
            </w:r>
            <w:r w:rsidR="009A789F" w:rsidRPr="009553DA">
              <w:rPr>
                <w:sz w:val="28"/>
                <w:szCs w:val="28"/>
              </w:rPr>
              <w:t>бинар нисбат</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binary</w:t>
            </w:r>
            <w:r w:rsidR="009A789F" w:rsidRPr="009553DA">
              <w:rPr>
                <w:sz w:val="28"/>
                <w:szCs w:val="28"/>
              </w:rPr>
              <w:t xml:space="preserve"> </w:t>
            </w:r>
            <w:r w:rsidR="009A789F" w:rsidRPr="009553DA">
              <w:rPr>
                <w:sz w:val="28"/>
                <w:szCs w:val="28"/>
                <w:lang w:val="en-US"/>
              </w:rPr>
              <w:t>relation</w:t>
            </w:r>
          </w:p>
        </w:tc>
        <w:tc>
          <w:tcPr>
            <w:tcW w:w="5828" w:type="dxa"/>
            <w:tcBorders>
              <w:top w:val="nil"/>
              <w:left w:val="nil"/>
              <w:bottom w:val="nil"/>
              <w:right w:val="nil"/>
            </w:tcBorders>
            <w:shd w:val="clear" w:color="auto" w:fill="auto"/>
          </w:tcPr>
          <w:p w14:paraId="729FCD04" w14:textId="6073958A" w:rsidR="00A73BB0" w:rsidRPr="009553DA" w:rsidRDefault="009A789F" w:rsidP="00DF3BB2">
            <w:pPr>
              <w:jc w:val="both"/>
              <w:rPr>
                <w:sz w:val="28"/>
                <w:szCs w:val="28"/>
              </w:rPr>
            </w:pPr>
            <w:r w:rsidRPr="009553DA">
              <w:rPr>
                <w:sz w:val="28"/>
                <w:szCs w:val="28"/>
              </w:rPr>
              <w:t>Отношение между двумя множествами.</w:t>
            </w:r>
            <w:r w:rsidR="00117147">
              <w:rPr>
                <w:sz w:val="28"/>
                <w:szCs w:val="28"/>
              </w:rPr>
              <w:t xml:space="preserve"> </w:t>
            </w:r>
          </w:p>
          <w:p w14:paraId="778918A6" w14:textId="77777777" w:rsidR="00A73BB0" w:rsidRPr="009553DA" w:rsidRDefault="00A73BB0" w:rsidP="00DF3BB2">
            <w:pPr>
              <w:jc w:val="both"/>
              <w:rPr>
                <w:sz w:val="28"/>
                <w:szCs w:val="28"/>
              </w:rPr>
            </w:pPr>
          </w:p>
          <w:p w14:paraId="61837E6E" w14:textId="77348B1C" w:rsidR="00496BD3" w:rsidRPr="009553DA" w:rsidRDefault="00496BD3" w:rsidP="00496BD3">
            <w:pPr>
              <w:rPr>
                <w:sz w:val="28"/>
                <w:szCs w:val="28"/>
              </w:rPr>
            </w:pPr>
            <w:r w:rsidRPr="009553DA">
              <w:rPr>
                <w:sz w:val="28"/>
                <w:szCs w:val="28"/>
              </w:rPr>
              <w:t>Ikki k</w:t>
            </w:r>
            <w:r w:rsidR="00E628D2" w:rsidRPr="009553DA">
              <w:rPr>
                <w:sz w:val="28"/>
                <w:szCs w:val="28"/>
              </w:rPr>
              <w:t>o‘</w:t>
            </w:r>
            <w:r w:rsidRPr="009553DA">
              <w:rPr>
                <w:sz w:val="28"/>
                <w:szCs w:val="28"/>
              </w:rPr>
              <w:t xml:space="preserve">plik </w:t>
            </w:r>
            <w:r w:rsidR="00E628D2" w:rsidRPr="009553DA">
              <w:rPr>
                <w:sz w:val="28"/>
                <w:szCs w:val="28"/>
              </w:rPr>
              <w:t>o‘</w:t>
            </w:r>
            <w:r w:rsidRPr="009553DA">
              <w:rPr>
                <w:sz w:val="28"/>
                <w:szCs w:val="28"/>
              </w:rPr>
              <w:t>rtasidagi nisbat.</w:t>
            </w:r>
            <w:r w:rsidR="00117147">
              <w:rPr>
                <w:sz w:val="28"/>
                <w:szCs w:val="28"/>
              </w:rPr>
              <w:t xml:space="preserve"> </w:t>
            </w:r>
          </w:p>
          <w:p w14:paraId="0C9631FB" w14:textId="77777777" w:rsidR="00496BD3" w:rsidRPr="009553DA" w:rsidRDefault="00496BD3" w:rsidP="00496BD3">
            <w:pPr>
              <w:rPr>
                <w:sz w:val="28"/>
                <w:szCs w:val="28"/>
              </w:rPr>
            </w:pPr>
          </w:p>
          <w:p w14:paraId="790832DC" w14:textId="13257E64" w:rsidR="00A73BB0" w:rsidRPr="009553DA" w:rsidRDefault="009A789F" w:rsidP="00496BD3">
            <w:pPr>
              <w:rPr>
                <w:sz w:val="28"/>
                <w:szCs w:val="28"/>
              </w:rPr>
            </w:pPr>
            <w:r w:rsidRPr="009553DA">
              <w:rPr>
                <w:sz w:val="28"/>
                <w:szCs w:val="28"/>
              </w:rPr>
              <w:t>Икки кўплик ўртасидаги нисбат.</w:t>
            </w:r>
            <w:r w:rsidR="00117147">
              <w:rPr>
                <w:sz w:val="28"/>
                <w:szCs w:val="28"/>
              </w:rPr>
              <w:t xml:space="preserve"> </w:t>
            </w:r>
          </w:p>
          <w:p w14:paraId="4A942978" w14:textId="77777777" w:rsidR="009A789F" w:rsidRPr="009553DA" w:rsidRDefault="009A789F" w:rsidP="00DF3BB2">
            <w:pPr>
              <w:jc w:val="both"/>
              <w:rPr>
                <w:sz w:val="28"/>
                <w:szCs w:val="28"/>
              </w:rPr>
            </w:pPr>
          </w:p>
        </w:tc>
      </w:tr>
      <w:tr w:rsidR="009A789F" w:rsidRPr="00117147" w14:paraId="5EEE6068" w14:textId="77777777">
        <w:tc>
          <w:tcPr>
            <w:tcW w:w="4000" w:type="dxa"/>
            <w:tcBorders>
              <w:top w:val="nil"/>
              <w:left w:val="nil"/>
              <w:bottom w:val="nil"/>
              <w:right w:val="nil"/>
            </w:tcBorders>
            <w:shd w:val="clear" w:color="auto" w:fill="auto"/>
          </w:tcPr>
          <w:p w14:paraId="0E2C6128" w14:textId="447EED62" w:rsidR="00496BD3" w:rsidRPr="009553DA" w:rsidRDefault="00A73BB0" w:rsidP="009A789F">
            <w:pPr>
              <w:rPr>
                <w:sz w:val="28"/>
                <w:szCs w:val="28"/>
              </w:rPr>
            </w:pPr>
            <w:r w:rsidRPr="009553DA">
              <w:rPr>
                <w:b/>
                <w:sz w:val="28"/>
                <w:szCs w:val="28"/>
              </w:rPr>
              <w:t>Б</w:t>
            </w:r>
            <w:r w:rsidR="009A789F" w:rsidRPr="009553DA">
              <w:rPr>
                <w:b/>
                <w:sz w:val="28"/>
                <w:szCs w:val="28"/>
              </w:rPr>
              <w:t>ит (двоичная цифра)</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496BD3" w:rsidRPr="009553DA">
              <w:rPr>
                <w:sz w:val="28"/>
                <w:szCs w:val="28"/>
              </w:rPr>
              <w:t>bit (ikkilik raqam)</w:t>
            </w:r>
            <w:r w:rsidR="00117147">
              <w:rPr>
                <w:sz w:val="28"/>
                <w:szCs w:val="28"/>
              </w:rPr>
              <w:t xml:space="preserve"> </w:t>
            </w:r>
          </w:p>
          <w:p w14:paraId="579803FC" w14:textId="15B4CB5F" w:rsidR="009A789F" w:rsidRPr="00117147" w:rsidRDefault="00117147" w:rsidP="009A789F">
            <w:pPr>
              <w:rPr>
                <w:sz w:val="28"/>
                <w:szCs w:val="28"/>
              </w:rPr>
            </w:pPr>
            <w:r>
              <w:rPr>
                <w:sz w:val="28"/>
                <w:szCs w:val="28"/>
              </w:rPr>
              <w:t xml:space="preserve"> </w:t>
            </w:r>
            <w:r w:rsidR="009A789F" w:rsidRPr="009553DA">
              <w:rPr>
                <w:sz w:val="28"/>
                <w:szCs w:val="28"/>
              </w:rPr>
              <w:t>бит</w:t>
            </w:r>
            <w:r w:rsidR="009A789F" w:rsidRPr="00117147">
              <w:rPr>
                <w:sz w:val="28"/>
                <w:szCs w:val="28"/>
              </w:rPr>
              <w:t xml:space="preserve"> (</w:t>
            </w:r>
            <w:r w:rsidR="009A789F" w:rsidRPr="009553DA">
              <w:rPr>
                <w:sz w:val="28"/>
                <w:szCs w:val="28"/>
              </w:rPr>
              <w:t>иккилик</w:t>
            </w:r>
            <w:r w:rsidR="009A789F" w:rsidRPr="00117147">
              <w:rPr>
                <w:sz w:val="28"/>
                <w:szCs w:val="28"/>
              </w:rPr>
              <w:t xml:space="preserve"> </w:t>
            </w:r>
            <w:r w:rsidR="009A789F" w:rsidRPr="009553DA">
              <w:rPr>
                <w:sz w:val="28"/>
                <w:szCs w:val="28"/>
              </w:rPr>
              <w:t>рақам</w:t>
            </w:r>
            <w:r w:rsidR="009A789F" w:rsidRPr="00117147">
              <w:rPr>
                <w:sz w:val="28"/>
                <w:szCs w:val="28"/>
              </w:rPr>
              <w:t>)</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7003B1" w:rsidRPr="009553DA">
              <w:rPr>
                <w:sz w:val="28"/>
                <w:szCs w:val="28"/>
                <w:lang w:val="en-US"/>
              </w:rPr>
              <w:t>bit</w:t>
            </w:r>
            <w:r w:rsidR="007003B1" w:rsidRPr="00117147">
              <w:rPr>
                <w:sz w:val="28"/>
                <w:szCs w:val="28"/>
              </w:rPr>
              <w:t xml:space="preserve"> </w:t>
            </w:r>
          </w:p>
        </w:tc>
        <w:tc>
          <w:tcPr>
            <w:tcW w:w="5828" w:type="dxa"/>
            <w:tcBorders>
              <w:top w:val="nil"/>
              <w:left w:val="nil"/>
              <w:bottom w:val="nil"/>
              <w:right w:val="nil"/>
            </w:tcBorders>
            <w:shd w:val="clear" w:color="auto" w:fill="auto"/>
          </w:tcPr>
          <w:p w14:paraId="7DDDCD2F" w14:textId="6CFA538B" w:rsidR="00A73BB0" w:rsidRPr="009553DA" w:rsidRDefault="009A789F" w:rsidP="00DF3BB2">
            <w:pPr>
              <w:jc w:val="both"/>
              <w:rPr>
                <w:sz w:val="28"/>
                <w:szCs w:val="28"/>
              </w:rPr>
            </w:pPr>
            <w:r w:rsidRPr="009553DA">
              <w:rPr>
                <w:sz w:val="28"/>
                <w:szCs w:val="28"/>
              </w:rPr>
              <w:t>Наименьший элемент компьютерной памяти, имеющий два возможных состояния для хранения цифрового значения 0 или 1, что позволяет работать в двоичной системе счисления.</w:t>
            </w:r>
            <w:r w:rsidR="00117147">
              <w:rPr>
                <w:sz w:val="28"/>
                <w:szCs w:val="28"/>
              </w:rPr>
              <w:t xml:space="preserve"> </w:t>
            </w:r>
          </w:p>
          <w:p w14:paraId="411580D5" w14:textId="77777777" w:rsidR="00A73BB0" w:rsidRPr="009553DA" w:rsidRDefault="00A73BB0" w:rsidP="00DF3BB2">
            <w:pPr>
              <w:jc w:val="both"/>
              <w:rPr>
                <w:sz w:val="28"/>
                <w:szCs w:val="28"/>
              </w:rPr>
            </w:pPr>
          </w:p>
          <w:p w14:paraId="70FC2F7C" w14:textId="4856D542" w:rsidR="00496BD3" w:rsidRPr="009553DA" w:rsidRDefault="009A789F" w:rsidP="00496BD3">
            <w:pPr>
              <w:jc w:val="both"/>
              <w:rPr>
                <w:sz w:val="28"/>
                <w:szCs w:val="28"/>
                <w:lang w:val="en-US"/>
              </w:rPr>
            </w:pPr>
            <w:r w:rsidRPr="009553DA">
              <w:rPr>
                <w:sz w:val="28"/>
                <w:szCs w:val="28"/>
                <w:lang w:val="en-US"/>
              </w:rPr>
              <w:t>Kompyuter xotirasining, saqlash uchun 0 va 1 raqamlarining mumkin b</w:t>
            </w:r>
            <w:r w:rsidR="00E628D2" w:rsidRPr="009553DA">
              <w:rPr>
                <w:sz w:val="28"/>
                <w:szCs w:val="28"/>
                <w:lang w:val="en-US"/>
              </w:rPr>
              <w:t>o‘</w:t>
            </w:r>
            <w:r w:rsidRPr="009553DA">
              <w:rPr>
                <w:sz w:val="28"/>
                <w:szCs w:val="28"/>
                <w:lang w:val="en-US"/>
              </w:rPr>
              <w:t>lgan ikkita holatiga ega b</w:t>
            </w:r>
            <w:r w:rsidR="00E628D2" w:rsidRPr="009553DA">
              <w:rPr>
                <w:sz w:val="28"/>
                <w:szCs w:val="28"/>
                <w:lang w:val="en-US"/>
              </w:rPr>
              <w:t>o‘</w:t>
            </w:r>
            <w:r w:rsidRPr="009553DA">
              <w:rPr>
                <w:sz w:val="28"/>
                <w:szCs w:val="28"/>
                <w:lang w:val="en-US"/>
              </w:rPr>
              <w:t>lgan juda kichik elementi.</w:t>
            </w:r>
            <w:r w:rsidR="00117147">
              <w:rPr>
                <w:sz w:val="28"/>
                <w:szCs w:val="28"/>
                <w:lang w:val="en-US"/>
              </w:rPr>
              <w:t xml:space="preserve"> </w:t>
            </w:r>
          </w:p>
          <w:p w14:paraId="15B6AC86" w14:textId="77777777" w:rsidR="00496BD3" w:rsidRPr="009553DA" w:rsidRDefault="00496BD3" w:rsidP="00496BD3">
            <w:pPr>
              <w:jc w:val="both"/>
              <w:rPr>
                <w:sz w:val="28"/>
                <w:szCs w:val="28"/>
                <w:lang w:val="en-US"/>
              </w:rPr>
            </w:pPr>
          </w:p>
          <w:p w14:paraId="1C05498E" w14:textId="258362BF" w:rsidR="00496BD3" w:rsidRPr="009553DA" w:rsidRDefault="00496BD3" w:rsidP="00496BD3">
            <w:pPr>
              <w:jc w:val="both"/>
              <w:rPr>
                <w:sz w:val="28"/>
                <w:szCs w:val="28"/>
                <w:lang w:val="en-US"/>
              </w:rPr>
            </w:pPr>
            <w:r w:rsidRPr="009553DA">
              <w:rPr>
                <w:sz w:val="28"/>
                <w:szCs w:val="28"/>
              </w:rPr>
              <w:t>Компьютер</w:t>
            </w:r>
            <w:r w:rsidRPr="009553DA">
              <w:rPr>
                <w:sz w:val="28"/>
                <w:szCs w:val="28"/>
                <w:lang w:val="en-US"/>
              </w:rPr>
              <w:t xml:space="preserve"> </w:t>
            </w:r>
            <w:r w:rsidRPr="009553DA">
              <w:rPr>
                <w:sz w:val="28"/>
                <w:szCs w:val="28"/>
              </w:rPr>
              <w:t>хотирасининг</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учун</w:t>
            </w:r>
            <w:r w:rsidRPr="009553DA">
              <w:rPr>
                <w:sz w:val="28"/>
                <w:szCs w:val="28"/>
                <w:lang w:val="en-US"/>
              </w:rPr>
              <w:t xml:space="preserve"> 0 </w:t>
            </w:r>
            <w:r w:rsidRPr="009553DA">
              <w:rPr>
                <w:sz w:val="28"/>
                <w:szCs w:val="28"/>
              </w:rPr>
              <w:t>ва</w:t>
            </w:r>
            <w:r w:rsidRPr="009553DA">
              <w:rPr>
                <w:sz w:val="28"/>
                <w:szCs w:val="28"/>
                <w:lang w:val="en-US"/>
              </w:rPr>
              <w:t xml:space="preserve"> 1 </w:t>
            </w:r>
            <w:r w:rsidRPr="009553DA">
              <w:rPr>
                <w:sz w:val="28"/>
                <w:szCs w:val="28"/>
              </w:rPr>
              <w:t>рақамларининг</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иккита</w:t>
            </w:r>
            <w:r w:rsidRPr="009553DA">
              <w:rPr>
                <w:sz w:val="28"/>
                <w:szCs w:val="28"/>
                <w:lang w:val="en-US"/>
              </w:rPr>
              <w:t xml:space="preserve"> </w:t>
            </w:r>
            <w:r w:rsidRPr="009553DA">
              <w:rPr>
                <w:sz w:val="28"/>
                <w:szCs w:val="28"/>
              </w:rPr>
              <w:t>ҳолати</w:t>
            </w:r>
            <w:r w:rsidR="00266366" w:rsidRPr="009553DA">
              <w:rPr>
                <w:sz w:val="28"/>
                <w:szCs w:val="28"/>
                <w:lang w:val="en-US"/>
              </w:rPr>
              <w:t>-</w:t>
            </w:r>
            <w:r w:rsidRPr="009553DA">
              <w:rPr>
                <w:sz w:val="28"/>
                <w:szCs w:val="28"/>
              </w:rPr>
              <w:t>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жуда</w:t>
            </w:r>
            <w:r w:rsidRPr="009553DA">
              <w:rPr>
                <w:sz w:val="28"/>
                <w:szCs w:val="28"/>
                <w:lang w:val="en-US"/>
              </w:rPr>
              <w:t xml:space="preserve"> </w:t>
            </w:r>
            <w:r w:rsidRPr="009553DA">
              <w:rPr>
                <w:sz w:val="28"/>
                <w:szCs w:val="28"/>
              </w:rPr>
              <w:t>кичик</w:t>
            </w:r>
            <w:r w:rsidRPr="009553DA">
              <w:rPr>
                <w:sz w:val="28"/>
                <w:szCs w:val="28"/>
                <w:lang w:val="en-US"/>
              </w:rPr>
              <w:t xml:space="preserve"> </w:t>
            </w:r>
            <w:r w:rsidRPr="009553DA">
              <w:rPr>
                <w:sz w:val="28"/>
                <w:szCs w:val="28"/>
              </w:rPr>
              <w:t>элементи</w:t>
            </w:r>
            <w:r w:rsidRPr="009553DA">
              <w:rPr>
                <w:sz w:val="28"/>
                <w:szCs w:val="28"/>
                <w:lang w:val="en-US"/>
              </w:rPr>
              <w:t>.</w:t>
            </w:r>
            <w:r w:rsidR="00117147">
              <w:rPr>
                <w:sz w:val="28"/>
                <w:szCs w:val="28"/>
                <w:lang w:val="en-US"/>
              </w:rPr>
              <w:t xml:space="preserve"> </w:t>
            </w:r>
          </w:p>
          <w:p w14:paraId="11E37AE5" w14:textId="5A505F79" w:rsidR="009A789F" w:rsidRPr="009553DA" w:rsidRDefault="00117147" w:rsidP="00DF3BB2">
            <w:pPr>
              <w:jc w:val="both"/>
              <w:rPr>
                <w:sz w:val="28"/>
                <w:szCs w:val="28"/>
                <w:lang w:val="en-US"/>
              </w:rPr>
            </w:pPr>
            <w:r>
              <w:rPr>
                <w:sz w:val="28"/>
                <w:szCs w:val="28"/>
                <w:lang w:val="en-US"/>
              </w:rPr>
              <w:t xml:space="preserve"> </w:t>
            </w:r>
          </w:p>
        </w:tc>
      </w:tr>
      <w:tr w:rsidR="009A789F" w:rsidRPr="009553DA" w14:paraId="093FC422" w14:textId="77777777">
        <w:tc>
          <w:tcPr>
            <w:tcW w:w="4000" w:type="dxa"/>
            <w:tcBorders>
              <w:top w:val="nil"/>
              <w:left w:val="nil"/>
              <w:bottom w:val="nil"/>
              <w:right w:val="nil"/>
            </w:tcBorders>
            <w:shd w:val="clear" w:color="auto" w:fill="auto"/>
          </w:tcPr>
          <w:p w14:paraId="79F55EFA" w14:textId="2E90B86E" w:rsidR="00496BD3" w:rsidRPr="009553DA" w:rsidRDefault="00A73BB0" w:rsidP="009A789F">
            <w:pPr>
              <w:rPr>
                <w:sz w:val="28"/>
                <w:szCs w:val="28"/>
                <w:lang w:val="en-US"/>
              </w:rPr>
            </w:pPr>
            <w:r w:rsidRPr="009553DA">
              <w:rPr>
                <w:b/>
                <w:sz w:val="28"/>
                <w:szCs w:val="28"/>
              </w:rPr>
              <w:t>Б</w:t>
            </w:r>
            <w:r w:rsidR="009A789F" w:rsidRPr="009553DA">
              <w:rPr>
                <w:b/>
                <w:sz w:val="28"/>
                <w:szCs w:val="28"/>
              </w:rPr>
              <w:t>итовая</w:t>
            </w:r>
            <w:r w:rsidR="009A789F" w:rsidRPr="009553DA">
              <w:rPr>
                <w:b/>
                <w:sz w:val="28"/>
                <w:szCs w:val="28"/>
                <w:lang w:val="en-US"/>
              </w:rPr>
              <w:t xml:space="preserve"> </w:t>
            </w:r>
            <w:r w:rsidR="009A789F" w:rsidRPr="009553DA">
              <w:rPr>
                <w:b/>
                <w:sz w:val="28"/>
                <w:szCs w:val="28"/>
              </w:rPr>
              <w:t>скорость</w:t>
            </w:r>
            <w:r w:rsidR="009A789F" w:rsidRPr="009553DA">
              <w:rPr>
                <w:b/>
                <w:sz w:val="28"/>
                <w:szCs w:val="28"/>
                <w:lang w:val="en-US"/>
              </w:rPr>
              <w:t xml:space="preserve"> </w:t>
            </w:r>
            <w:r w:rsidR="009A789F" w:rsidRPr="009553DA">
              <w:rPr>
                <w:b/>
                <w:sz w:val="28"/>
                <w:szCs w:val="28"/>
              </w:rPr>
              <w:t>передачи</w:t>
            </w:r>
            <w:r w:rsidR="009A789F" w:rsidRPr="009553DA">
              <w:rPr>
                <w:b/>
                <w:sz w:val="28"/>
                <w:szCs w:val="28"/>
                <w:lang w:val="en-US"/>
              </w:rPr>
              <w:t xml:space="preserve"> </w:t>
            </w:r>
            <w:r w:rsidR="009A789F" w:rsidRPr="009553DA">
              <w:rPr>
                <w:b/>
                <w:sz w:val="28"/>
                <w:szCs w:val="28"/>
              </w:rPr>
              <w:t>данных</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496BD3" w:rsidRPr="009553DA">
              <w:rPr>
                <w:sz w:val="28"/>
                <w:szCs w:val="28"/>
                <w:lang w:val="en-US"/>
              </w:rPr>
              <w:t>m</w:t>
            </w:r>
            <w:r w:rsidR="00B11EF9" w:rsidRPr="009553DA">
              <w:rPr>
                <w:sz w:val="28"/>
                <w:szCs w:val="28"/>
                <w:lang w:val="en-US"/>
              </w:rPr>
              <w:t>a’</w:t>
            </w:r>
            <w:r w:rsidR="00496BD3" w:rsidRPr="009553DA">
              <w:rPr>
                <w:sz w:val="28"/>
                <w:szCs w:val="28"/>
                <w:lang w:val="en-US"/>
              </w:rPr>
              <w:t>lumotlar uzatishning bit tezligi</w:t>
            </w:r>
            <w:r w:rsidR="00117147">
              <w:rPr>
                <w:sz w:val="28"/>
                <w:szCs w:val="28"/>
                <w:lang w:val="en-US"/>
              </w:rPr>
              <w:t xml:space="preserve"> </w:t>
            </w:r>
          </w:p>
          <w:p w14:paraId="55499DEC" w14:textId="713EA3ED" w:rsidR="009A789F" w:rsidRPr="009553DA" w:rsidRDefault="00117147" w:rsidP="009A789F">
            <w:pPr>
              <w:rPr>
                <w:sz w:val="28"/>
                <w:szCs w:val="28"/>
                <w:lang w:val="en-US"/>
              </w:rPr>
            </w:pPr>
            <w:r>
              <w:rPr>
                <w:sz w:val="28"/>
                <w:szCs w:val="28"/>
                <w:lang w:val="en-US"/>
              </w:rPr>
              <w:t xml:space="preserve"> </w:t>
            </w:r>
            <w:r w:rsidR="009A789F" w:rsidRPr="009553DA">
              <w:rPr>
                <w:sz w:val="28"/>
                <w:szCs w:val="28"/>
              </w:rPr>
              <w:t>маълумотлар</w:t>
            </w:r>
            <w:r w:rsidR="009A789F" w:rsidRPr="009553DA">
              <w:rPr>
                <w:sz w:val="28"/>
                <w:szCs w:val="28"/>
                <w:lang w:val="en-US"/>
              </w:rPr>
              <w:t xml:space="preserve"> </w:t>
            </w:r>
            <w:r w:rsidR="009A789F" w:rsidRPr="009553DA">
              <w:rPr>
                <w:sz w:val="28"/>
                <w:szCs w:val="28"/>
              </w:rPr>
              <w:t>узатишнинг</w:t>
            </w:r>
            <w:r w:rsidR="009A789F" w:rsidRPr="009553DA">
              <w:rPr>
                <w:sz w:val="28"/>
                <w:szCs w:val="28"/>
                <w:lang w:val="en-US"/>
              </w:rPr>
              <w:t xml:space="preserve"> </w:t>
            </w:r>
            <w:r w:rsidR="009A789F" w:rsidRPr="009553DA">
              <w:rPr>
                <w:sz w:val="28"/>
                <w:szCs w:val="28"/>
              </w:rPr>
              <w:t>бит</w:t>
            </w:r>
            <w:r w:rsidR="009A789F" w:rsidRPr="009553DA">
              <w:rPr>
                <w:sz w:val="28"/>
                <w:szCs w:val="28"/>
                <w:lang w:val="en-US"/>
              </w:rPr>
              <w:t xml:space="preserve"> </w:t>
            </w:r>
            <w:r w:rsidR="009A789F" w:rsidRPr="009553DA">
              <w:rPr>
                <w:sz w:val="28"/>
                <w:szCs w:val="28"/>
              </w:rPr>
              <w:t>тезлиги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30570C" w:rsidRPr="009553DA">
              <w:rPr>
                <w:sz w:val="28"/>
                <w:szCs w:val="28"/>
                <w:lang w:val="en-US"/>
              </w:rPr>
              <w:t>bit rate</w:t>
            </w:r>
          </w:p>
        </w:tc>
        <w:tc>
          <w:tcPr>
            <w:tcW w:w="5828" w:type="dxa"/>
            <w:tcBorders>
              <w:top w:val="nil"/>
              <w:left w:val="nil"/>
              <w:bottom w:val="nil"/>
              <w:right w:val="nil"/>
            </w:tcBorders>
            <w:shd w:val="clear" w:color="auto" w:fill="auto"/>
          </w:tcPr>
          <w:p w14:paraId="043C3F61" w14:textId="7D93D288" w:rsidR="00A73BB0" w:rsidRPr="009553DA" w:rsidRDefault="009A789F" w:rsidP="00DF3BB2">
            <w:pPr>
              <w:jc w:val="both"/>
              <w:rPr>
                <w:sz w:val="28"/>
                <w:szCs w:val="28"/>
              </w:rPr>
            </w:pPr>
            <w:r w:rsidRPr="009553DA">
              <w:rPr>
                <w:sz w:val="28"/>
                <w:szCs w:val="28"/>
              </w:rPr>
              <w:t>Скорость передачи данных, выраженная в битах в секунду. Обычно используется</w:t>
            </w:r>
            <w:r w:rsidR="00117147">
              <w:rPr>
                <w:sz w:val="28"/>
                <w:szCs w:val="28"/>
              </w:rPr>
              <w:t xml:space="preserve"> </w:t>
            </w:r>
            <w:r w:rsidRPr="009553DA">
              <w:rPr>
                <w:sz w:val="28"/>
                <w:szCs w:val="28"/>
              </w:rPr>
              <w:t>следующая шкала номиналов скоростей: 300, 1200, 2400, 4800, 7200, 9600, 14 400 и 28 800 bit/s.</w:t>
            </w:r>
            <w:r w:rsidR="00117147">
              <w:rPr>
                <w:sz w:val="28"/>
                <w:szCs w:val="28"/>
              </w:rPr>
              <w:t xml:space="preserve"> </w:t>
            </w:r>
          </w:p>
          <w:p w14:paraId="16581B25" w14:textId="77777777" w:rsidR="00496BD3" w:rsidRPr="009553DA" w:rsidRDefault="00496BD3" w:rsidP="00496BD3">
            <w:pPr>
              <w:jc w:val="both"/>
              <w:rPr>
                <w:sz w:val="28"/>
                <w:szCs w:val="28"/>
              </w:rPr>
            </w:pPr>
          </w:p>
          <w:p w14:paraId="4D16290A" w14:textId="77777777" w:rsidR="00A73BB0" w:rsidRPr="009553DA" w:rsidRDefault="00496BD3" w:rsidP="00496BD3">
            <w:pPr>
              <w:jc w:val="both"/>
              <w:rPr>
                <w:sz w:val="28"/>
                <w:szCs w:val="28"/>
                <w:lang w:val="en-US"/>
              </w:rPr>
            </w:pPr>
            <w:r w:rsidRPr="009553DA">
              <w:rPr>
                <w:sz w:val="28"/>
                <w:szCs w:val="28"/>
                <w:lang w:val="en-US"/>
              </w:rPr>
              <w:t>Bir sekunddagi bitlarda ifodalanadigan m</w:t>
            </w:r>
            <w:r w:rsidR="00B11EF9" w:rsidRPr="009553DA">
              <w:rPr>
                <w:sz w:val="28"/>
                <w:szCs w:val="28"/>
                <w:lang w:val="en-US"/>
              </w:rPr>
              <w:t>a’</w:t>
            </w:r>
            <w:r w:rsidRPr="009553DA">
              <w:rPr>
                <w:sz w:val="28"/>
                <w:szCs w:val="28"/>
                <w:lang w:val="en-US"/>
              </w:rPr>
              <w:t>lu</w:t>
            </w:r>
            <w:r w:rsidR="00266366" w:rsidRPr="009553DA">
              <w:rPr>
                <w:sz w:val="28"/>
                <w:szCs w:val="28"/>
                <w:lang w:val="en-US"/>
              </w:rPr>
              <w:t>-</w:t>
            </w:r>
            <w:r w:rsidRPr="009553DA">
              <w:rPr>
                <w:sz w:val="28"/>
                <w:szCs w:val="28"/>
                <w:lang w:val="en-US"/>
              </w:rPr>
              <w:t xml:space="preserve">motlar uzatish tezligi. Tezliklar nominallarining quyidagi shkalasidan foydalaniladi: 300, 1200, 2400, 4800, 7200, 9600, 14 400 </w:t>
            </w:r>
            <w:r w:rsidR="00F37986" w:rsidRPr="009553DA">
              <w:rPr>
                <w:sz w:val="28"/>
                <w:szCs w:val="28"/>
                <w:lang w:val="en-US"/>
              </w:rPr>
              <w:t>va</w:t>
            </w:r>
            <w:r w:rsidRPr="009553DA">
              <w:rPr>
                <w:sz w:val="28"/>
                <w:szCs w:val="28"/>
                <w:lang w:val="en-US"/>
              </w:rPr>
              <w:t xml:space="preserve"> 28 800 </w:t>
            </w:r>
            <w:r w:rsidRPr="009553DA">
              <w:rPr>
                <w:i/>
                <w:sz w:val="28"/>
                <w:szCs w:val="28"/>
                <w:lang w:val="en-US"/>
              </w:rPr>
              <w:t>bit/s.</w:t>
            </w:r>
          </w:p>
          <w:p w14:paraId="6631533A" w14:textId="77777777" w:rsidR="00496BD3" w:rsidRPr="009553DA" w:rsidRDefault="00496BD3" w:rsidP="00DF3BB2">
            <w:pPr>
              <w:jc w:val="both"/>
              <w:rPr>
                <w:sz w:val="28"/>
                <w:szCs w:val="28"/>
                <w:lang w:val="en-US"/>
              </w:rPr>
            </w:pPr>
          </w:p>
          <w:p w14:paraId="39158298" w14:textId="5FA86386" w:rsidR="009A789F" w:rsidRPr="009553DA" w:rsidRDefault="009A789F" w:rsidP="00B30345">
            <w:pPr>
              <w:jc w:val="both"/>
              <w:rPr>
                <w:sz w:val="28"/>
                <w:szCs w:val="28"/>
                <w:lang w:val="en-US"/>
              </w:rPr>
            </w:pPr>
            <w:r w:rsidRPr="009553DA">
              <w:rPr>
                <w:sz w:val="28"/>
                <w:szCs w:val="28"/>
              </w:rPr>
              <w:t>Бир</w:t>
            </w:r>
            <w:r w:rsidRPr="009553DA">
              <w:rPr>
                <w:sz w:val="28"/>
                <w:szCs w:val="28"/>
                <w:lang w:val="en-US"/>
              </w:rPr>
              <w:t xml:space="preserve"> </w:t>
            </w:r>
            <w:r w:rsidRPr="009553DA">
              <w:rPr>
                <w:sz w:val="28"/>
                <w:szCs w:val="28"/>
              </w:rPr>
              <w:t>секунддаги</w:t>
            </w:r>
            <w:r w:rsidRPr="009553DA">
              <w:rPr>
                <w:sz w:val="28"/>
                <w:szCs w:val="28"/>
                <w:lang w:val="en-US"/>
              </w:rPr>
              <w:t xml:space="preserve"> </w:t>
            </w:r>
            <w:r w:rsidRPr="009553DA">
              <w:rPr>
                <w:sz w:val="28"/>
                <w:szCs w:val="28"/>
              </w:rPr>
              <w:t>битларда</w:t>
            </w:r>
            <w:r w:rsidRPr="009553DA">
              <w:rPr>
                <w:sz w:val="28"/>
                <w:szCs w:val="28"/>
                <w:lang w:val="en-US"/>
              </w:rPr>
              <w:t xml:space="preserve"> </w:t>
            </w:r>
            <w:r w:rsidRPr="009553DA">
              <w:rPr>
                <w:sz w:val="28"/>
                <w:szCs w:val="28"/>
              </w:rPr>
              <w:t>ифодаланадиган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w:t>
            </w:r>
            <w:r w:rsidRPr="009553DA">
              <w:rPr>
                <w:sz w:val="28"/>
                <w:szCs w:val="28"/>
              </w:rPr>
              <w:t>Тезликлар</w:t>
            </w:r>
            <w:r w:rsidRPr="009553DA">
              <w:rPr>
                <w:sz w:val="28"/>
                <w:szCs w:val="28"/>
                <w:lang w:val="en-US"/>
              </w:rPr>
              <w:t xml:space="preserve"> </w:t>
            </w:r>
            <w:r w:rsidRPr="009553DA">
              <w:rPr>
                <w:sz w:val="28"/>
                <w:szCs w:val="28"/>
              </w:rPr>
              <w:t>номиналларининг</w:t>
            </w:r>
            <w:r w:rsidRPr="009553DA">
              <w:rPr>
                <w:sz w:val="28"/>
                <w:szCs w:val="28"/>
                <w:lang w:val="en-US"/>
              </w:rPr>
              <w:t xml:space="preserve"> </w:t>
            </w:r>
            <w:r w:rsidRPr="009553DA">
              <w:rPr>
                <w:sz w:val="28"/>
                <w:szCs w:val="28"/>
              </w:rPr>
              <w:t>қуйидаги</w:t>
            </w:r>
            <w:r w:rsidRPr="009553DA">
              <w:rPr>
                <w:sz w:val="28"/>
                <w:szCs w:val="28"/>
                <w:lang w:val="en-US"/>
              </w:rPr>
              <w:t xml:space="preserve"> </w:t>
            </w:r>
            <w:r w:rsidRPr="009553DA">
              <w:rPr>
                <w:sz w:val="28"/>
                <w:szCs w:val="28"/>
              </w:rPr>
              <w:t>шкаласидан</w:t>
            </w:r>
            <w:r w:rsidRPr="009553DA">
              <w:rPr>
                <w:sz w:val="28"/>
                <w:szCs w:val="28"/>
                <w:lang w:val="en-US"/>
              </w:rPr>
              <w:t xml:space="preserve"> </w:t>
            </w:r>
            <w:r w:rsidRPr="009553DA">
              <w:rPr>
                <w:sz w:val="28"/>
                <w:szCs w:val="28"/>
              </w:rPr>
              <w:t>фойдаланилади</w:t>
            </w:r>
            <w:r w:rsidRPr="009553DA">
              <w:rPr>
                <w:sz w:val="28"/>
                <w:szCs w:val="28"/>
                <w:lang w:val="en-US"/>
              </w:rPr>
              <w:t xml:space="preserve">: 300, 1200, 2400, 4800, 7200, 9600, </w:t>
            </w:r>
            <w:r w:rsidR="00DB7102" w:rsidRPr="009553DA">
              <w:rPr>
                <w:sz w:val="28"/>
                <w:szCs w:val="28"/>
                <w:lang w:val="en-US"/>
              </w:rPr>
              <w:br/>
            </w:r>
            <w:r w:rsidRPr="009553DA">
              <w:rPr>
                <w:sz w:val="28"/>
                <w:szCs w:val="28"/>
                <w:lang w:val="en-US"/>
              </w:rPr>
              <w:t xml:space="preserve">14 400 </w:t>
            </w:r>
            <w:r w:rsidR="00F37986" w:rsidRPr="009553DA">
              <w:rPr>
                <w:sz w:val="28"/>
                <w:szCs w:val="28"/>
              </w:rPr>
              <w:t>ва</w:t>
            </w:r>
            <w:r w:rsidRPr="009553DA">
              <w:rPr>
                <w:sz w:val="28"/>
                <w:szCs w:val="28"/>
                <w:lang w:val="en-US"/>
              </w:rPr>
              <w:t xml:space="preserve"> 28 800 bit/s.</w:t>
            </w:r>
            <w:r w:rsidR="00117147">
              <w:rPr>
                <w:sz w:val="28"/>
                <w:szCs w:val="28"/>
                <w:lang w:val="en-US"/>
              </w:rPr>
              <w:t xml:space="preserve"> </w:t>
            </w:r>
          </w:p>
        </w:tc>
      </w:tr>
      <w:tr w:rsidR="009A789F" w:rsidRPr="009553DA" w14:paraId="01C2AFDC" w14:textId="77777777">
        <w:tc>
          <w:tcPr>
            <w:tcW w:w="4000" w:type="dxa"/>
            <w:tcBorders>
              <w:top w:val="nil"/>
              <w:left w:val="nil"/>
              <w:bottom w:val="nil"/>
              <w:right w:val="nil"/>
            </w:tcBorders>
            <w:shd w:val="clear" w:color="auto" w:fill="auto"/>
          </w:tcPr>
          <w:p w14:paraId="6E5407B1" w14:textId="200B392B" w:rsidR="00496BD3" w:rsidRPr="009553DA" w:rsidRDefault="00A73BB0" w:rsidP="009A789F">
            <w:pPr>
              <w:rPr>
                <w:sz w:val="28"/>
                <w:szCs w:val="28"/>
                <w:lang w:val="en-US"/>
              </w:rPr>
            </w:pPr>
            <w:r w:rsidRPr="009553DA">
              <w:rPr>
                <w:b/>
                <w:sz w:val="28"/>
                <w:szCs w:val="28"/>
              </w:rPr>
              <w:lastRenderedPageBreak/>
              <w:t>Б</w:t>
            </w:r>
            <w:r w:rsidR="009A789F" w:rsidRPr="009553DA">
              <w:rPr>
                <w:b/>
                <w:sz w:val="28"/>
                <w:szCs w:val="28"/>
              </w:rPr>
              <w:t>лок</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496BD3" w:rsidRPr="009553DA">
              <w:rPr>
                <w:sz w:val="28"/>
                <w:szCs w:val="28"/>
                <w:lang w:val="en-US"/>
              </w:rPr>
              <w:t xml:space="preserve">blok </w:t>
            </w:r>
          </w:p>
          <w:p w14:paraId="28B80C1C" w14:textId="49518116"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блок</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block </w:t>
            </w:r>
          </w:p>
        </w:tc>
        <w:tc>
          <w:tcPr>
            <w:tcW w:w="5828" w:type="dxa"/>
            <w:tcBorders>
              <w:top w:val="nil"/>
              <w:left w:val="nil"/>
              <w:bottom w:val="nil"/>
              <w:right w:val="nil"/>
            </w:tcBorders>
            <w:shd w:val="clear" w:color="auto" w:fill="auto"/>
          </w:tcPr>
          <w:p w14:paraId="37B55CEC" w14:textId="77777777" w:rsidR="00E81632" w:rsidRPr="009553DA" w:rsidRDefault="009A789F" w:rsidP="00DF3BB2">
            <w:pPr>
              <w:jc w:val="both"/>
              <w:rPr>
                <w:sz w:val="28"/>
                <w:szCs w:val="28"/>
              </w:rPr>
            </w:pPr>
            <w:r w:rsidRPr="009553DA">
              <w:rPr>
                <w:sz w:val="28"/>
                <w:szCs w:val="28"/>
              </w:rPr>
              <w:t xml:space="preserve">1 Совокупность данных, которые вводятся или выводятся одновременно. </w:t>
            </w:r>
          </w:p>
          <w:p w14:paraId="43BA9FE7" w14:textId="05845BAA" w:rsidR="00A73BB0" w:rsidRPr="009553DA" w:rsidRDefault="009A789F" w:rsidP="00DF3BB2">
            <w:pPr>
              <w:jc w:val="both"/>
              <w:rPr>
                <w:sz w:val="28"/>
                <w:szCs w:val="28"/>
              </w:rPr>
            </w:pPr>
            <w:r w:rsidRPr="009553DA">
              <w:rPr>
                <w:sz w:val="28"/>
                <w:szCs w:val="28"/>
              </w:rPr>
              <w:t>2 Последовательность битов, имеющая фиксировнную длину.</w:t>
            </w:r>
            <w:r w:rsidR="00117147">
              <w:rPr>
                <w:sz w:val="28"/>
                <w:szCs w:val="28"/>
              </w:rPr>
              <w:t xml:space="preserve"> </w:t>
            </w:r>
          </w:p>
          <w:p w14:paraId="69953669" w14:textId="77777777" w:rsidR="00A73BB0" w:rsidRPr="009553DA" w:rsidRDefault="00A73BB0" w:rsidP="00DF3BB2">
            <w:pPr>
              <w:jc w:val="both"/>
              <w:rPr>
                <w:sz w:val="28"/>
                <w:szCs w:val="28"/>
              </w:rPr>
            </w:pPr>
          </w:p>
          <w:p w14:paraId="1C553DA7" w14:textId="77777777" w:rsidR="00496BD3" w:rsidRPr="009553DA" w:rsidRDefault="00496BD3" w:rsidP="00496BD3">
            <w:pPr>
              <w:jc w:val="both"/>
              <w:rPr>
                <w:sz w:val="28"/>
                <w:szCs w:val="28"/>
                <w:lang w:val="en-US"/>
              </w:rPr>
            </w:pPr>
            <w:r w:rsidRPr="009553DA">
              <w:rPr>
                <w:sz w:val="28"/>
                <w:szCs w:val="28"/>
                <w:lang w:val="en-US"/>
              </w:rPr>
              <w:t>1 Bir vaqtda kiritiladigan yoki chiqariladigan m</w:t>
            </w:r>
            <w:r w:rsidR="00B11EF9" w:rsidRPr="009553DA">
              <w:rPr>
                <w:sz w:val="28"/>
                <w:szCs w:val="28"/>
                <w:lang w:val="en-US"/>
              </w:rPr>
              <w:t>a’</w:t>
            </w:r>
            <w:r w:rsidRPr="009553DA">
              <w:rPr>
                <w:sz w:val="28"/>
                <w:szCs w:val="28"/>
                <w:lang w:val="en-US"/>
              </w:rPr>
              <w:t xml:space="preserve">lumotlar jami. </w:t>
            </w:r>
          </w:p>
          <w:p w14:paraId="0D2AEB8A" w14:textId="77777777" w:rsidR="00496BD3" w:rsidRPr="009553DA" w:rsidRDefault="00496BD3" w:rsidP="00496BD3">
            <w:pPr>
              <w:jc w:val="both"/>
              <w:rPr>
                <w:sz w:val="28"/>
                <w:szCs w:val="28"/>
                <w:lang w:val="en-US"/>
              </w:rPr>
            </w:pPr>
            <w:r w:rsidRPr="009553DA">
              <w:rPr>
                <w:sz w:val="28"/>
                <w:szCs w:val="28"/>
                <w:lang w:val="en-US"/>
              </w:rPr>
              <w:t>2 Belgilangan uzunlikka ega b</w:t>
            </w:r>
            <w:r w:rsidR="00E628D2" w:rsidRPr="009553DA">
              <w:rPr>
                <w:sz w:val="28"/>
                <w:szCs w:val="28"/>
                <w:lang w:val="en-US"/>
              </w:rPr>
              <w:t>o‘</w:t>
            </w:r>
            <w:r w:rsidRPr="009553DA">
              <w:rPr>
                <w:sz w:val="28"/>
                <w:szCs w:val="28"/>
                <w:lang w:val="en-US"/>
              </w:rPr>
              <w:t>lgan bitlar ketma-ketligi.</w:t>
            </w:r>
          </w:p>
          <w:p w14:paraId="429AC5A1" w14:textId="77777777" w:rsidR="00496BD3" w:rsidRPr="009553DA" w:rsidRDefault="00496BD3" w:rsidP="00496BD3">
            <w:pPr>
              <w:jc w:val="both"/>
              <w:rPr>
                <w:sz w:val="28"/>
                <w:szCs w:val="28"/>
                <w:lang w:val="en-US"/>
              </w:rPr>
            </w:pPr>
          </w:p>
          <w:p w14:paraId="469C89AE" w14:textId="77777777" w:rsidR="00E81632" w:rsidRPr="009553DA" w:rsidRDefault="00E81632" w:rsidP="00496BD3">
            <w:pPr>
              <w:jc w:val="both"/>
              <w:rPr>
                <w:sz w:val="28"/>
                <w:szCs w:val="28"/>
              </w:rPr>
            </w:pPr>
            <w:r w:rsidRPr="009553DA">
              <w:rPr>
                <w:sz w:val="28"/>
                <w:szCs w:val="28"/>
              </w:rPr>
              <w:t>1</w:t>
            </w:r>
            <w:r w:rsidR="009A789F" w:rsidRPr="009553DA">
              <w:rPr>
                <w:sz w:val="28"/>
                <w:szCs w:val="28"/>
              </w:rPr>
              <w:t xml:space="preserve"> Бир вақтда киритиладиган ёки чи</w:t>
            </w:r>
            <w:r w:rsidRPr="009553DA">
              <w:rPr>
                <w:sz w:val="28"/>
                <w:szCs w:val="28"/>
              </w:rPr>
              <w:t>қарила</w:t>
            </w:r>
            <w:r w:rsidR="00A73BB0" w:rsidRPr="009553DA">
              <w:rPr>
                <w:sz w:val="28"/>
                <w:szCs w:val="28"/>
              </w:rPr>
              <w:t>-</w:t>
            </w:r>
            <w:r w:rsidRPr="009553DA">
              <w:rPr>
                <w:sz w:val="28"/>
                <w:szCs w:val="28"/>
              </w:rPr>
              <w:t xml:space="preserve">диган маълумотлар жами. </w:t>
            </w:r>
          </w:p>
          <w:p w14:paraId="7E5AAA07" w14:textId="510E5F33" w:rsidR="00A73BB0" w:rsidRPr="009553DA" w:rsidRDefault="00E81632" w:rsidP="00DF3BB2">
            <w:pPr>
              <w:jc w:val="both"/>
              <w:rPr>
                <w:sz w:val="28"/>
                <w:szCs w:val="28"/>
              </w:rPr>
            </w:pPr>
            <w:r w:rsidRPr="009553DA">
              <w:rPr>
                <w:sz w:val="28"/>
                <w:szCs w:val="28"/>
              </w:rPr>
              <w:t>2</w:t>
            </w:r>
            <w:r w:rsidR="009A789F" w:rsidRPr="009553DA">
              <w:rPr>
                <w:sz w:val="28"/>
                <w:szCs w:val="28"/>
              </w:rPr>
              <w:t xml:space="preserve"> Белгиланган узунликка эга бўлган битлар кетма-кетлиги.</w:t>
            </w:r>
            <w:r w:rsidR="00117147">
              <w:rPr>
                <w:sz w:val="28"/>
                <w:szCs w:val="28"/>
              </w:rPr>
              <w:t xml:space="preserve"> </w:t>
            </w:r>
          </w:p>
          <w:p w14:paraId="7739DC3B" w14:textId="77777777" w:rsidR="009A789F" w:rsidRPr="009553DA" w:rsidRDefault="009A789F" w:rsidP="00DF3BB2">
            <w:pPr>
              <w:jc w:val="both"/>
              <w:rPr>
                <w:sz w:val="28"/>
                <w:szCs w:val="28"/>
              </w:rPr>
            </w:pPr>
          </w:p>
        </w:tc>
      </w:tr>
      <w:tr w:rsidR="009A789F" w:rsidRPr="009553DA" w14:paraId="1AFDD104" w14:textId="77777777">
        <w:tc>
          <w:tcPr>
            <w:tcW w:w="4000" w:type="dxa"/>
            <w:tcBorders>
              <w:top w:val="nil"/>
              <w:left w:val="nil"/>
              <w:bottom w:val="nil"/>
              <w:right w:val="nil"/>
            </w:tcBorders>
            <w:shd w:val="clear" w:color="auto" w:fill="auto"/>
          </w:tcPr>
          <w:p w14:paraId="24E1381B" w14:textId="1C44F4FD" w:rsidR="00B172F0" w:rsidRPr="009553DA" w:rsidRDefault="00A73BB0" w:rsidP="009A789F">
            <w:pPr>
              <w:rPr>
                <w:sz w:val="28"/>
                <w:szCs w:val="28"/>
              </w:rPr>
            </w:pPr>
            <w:r w:rsidRPr="009553DA">
              <w:rPr>
                <w:b/>
                <w:sz w:val="28"/>
                <w:szCs w:val="28"/>
              </w:rPr>
              <w:t>Б</w:t>
            </w:r>
            <w:r w:rsidR="009A789F" w:rsidRPr="009553DA">
              <w:rPr>
                <w:b/>
                <w:sz w:val="28"/>
                <w:szCs w:val="28"/>
              </w:rPr>
              <w:t xml:space="preserve">лок параметров </w:t>
            </w:r>
            <w:r w:rsidR="00A20324" w:rsidRPr="009553DA">
              <w:rPr>
                <w:b/>
                <w:sz w:val="28"/>
                <w:szCs w:val="28"/>
              </w:rPr>
              <w:t>базовой системы ввода/вывода</w:t>
            </w:r>
            <w:r w:rsidR="00117147">
              <w:rPr>
                <w:b/>
                <w:sz w:val="28"/>
                <w:szCs w:val="28"/>
              </w:rPr>
              <w:t xml:space="preserve"> </w:t>
            </w:r>
            <w:r w:rsidRPr="009553DA">
              <w:rPr>
                <w:b/>
                <w:bCs/>
                <w:sz w:val="28"/>
                <w:szCs w:val="28"/>
                <w:lang w:val="en-US"/>
              </w:rPr>
              <w:t>uz</w:t>
            </w:r>
            <w:r w:rsidRPr="009553DA">
              <w:rPr>
                <w:b/>
                <w:bCs/>
                <w:sz w:val="28"/>
                <w:szCs w:val="28"/>
              </w:rPr>
              <w:t xml:space="preserve"> </w:t>
            </w:r>
            <w:r w:rsidR="00A20324" w:rsidRPr="009553DA">
              <w:rPr>
                <w:bCs/>
                <w:sz w:val="28"/>
                <w:szCs w:val="28"/>
              </w:rPr>
              <w:t>-</w:t>
            </w:r>
            <w:r w:rsidR="00B172F0" w:rsidRPr="009553DA">
              <w:rPr>
                <w:sz w:val="28"/>
                <w:szCs w:val="28"/>
              </w:rPr>
              <w:t xml:space="preserve"> </w:t>
            </w:r>
            <w:r w:rsidR="00A20324" w:rsidRPr="009553DA">
              <w:rPr>
                <w:sz w:val="28"/>
                <w:szCs w:val="28"/>
                <w:lang w:val="en-US"/>
              </w:rPr>
              <w:t>kiritish</w:t>
            </w:r>
            <w:r w:rsidR="00A20324" w:rsidRPr="009553DA">
              <w:rPr>
                <w:sz w:val="28"/>
                <w:szCs w:val="28"/>
              </w:rPr>
              <w:t>/</w:t>
            </w:r>
            <w:r w:rsidR="00A20324" w:rsidRPr="009553DA">
              <w:rPr>
                <w:sz w:val="28"/>
                <w:szCs w:val="28"/>
                <w:lang w:val="en-US"/>
              </w:rPr>
              <w:t>chiqarish</w:t>
            </w:r>
            <w:r w:rsidR="00A20324" w:rsidRPr="009553DA">
              <w:rPr>
                <w:sz w:val="28"/>
                <w:szCs w:val="28"/>
              </w:rPr>
              <w:t xml:space="preserve"> </w:t>
            </w:r>
            <w:r w:rsidR="00A20324" w:rsidRPr="009553DA">
              <w:rPr>
                <w:sz w:val="28"/>
                <w:szCs w:val="28"/>
                <w:lang w:val="en-US"/>
              </w:rPr>
              <w:t>tayanch</w:t>
            </w:r>
            <w:r w:rsidR="00A20324" w:rsidRPr="009553DA">
              <w:rPr>
                <w:sz w:val="28"/>
                <w:szCs w:val="28"/>
              </w:rPr>
              <w:t xml:space="preserve"> </w:t>
            </w:r>
            <w:r w:rsidR="00A20324" w:rsidRPr="009553DA">
              <w:rPr>
                <w:sz w:val="28"/>
                <w:szCs w:val="28"/>
                <w:lang w:val="en-US"/>
              </w:rPr>
              <w:t>tizimi</w:t>
            </w:r>
            <w:r w:rsidR="00B172F0" w:rsidRPr="009553DA">
              <w:rPr>
                <w:sz w:val="28"/>
                <w:szCs w:val="28"/>
              </w:rPr>
              <w:t xml:space="preserve"> </w:t>
            </w:r>
            <w:r w:rsidR="00B172F0" w:rsidRPr="009553DA">
              <w:rPr>
                <w:sz w:val="28"/>
                <w:szCs w:val="28"/>
                <w:lang w:val="en-US"/>
              </w:rPr>
              <w:t>parametrlari</w:t>
            </w:r>
            <w:r w:rsidR="00A20324" w:rsidRPr="009553DA">
              <w:rPr>
                <w:sz w:val="28"/>
                <w:szCs w:val="28"/>
                <w:lang w:val="en-US"/>
              </w:rPr>
              <w:t>ning</w:t>
            </w:r>
            <w:r w:rsidR="00B172F0" w:rsidRPr="009553DA">
              <w:rPr>
                <w:sz w:val="28"/>
                <w:szCs w:val="28"/>
              </w:rPr>
              <w:t xml:space="preserve"> </w:t>
            </w:r>
            <w:r w:rsidR="00B172F0" w:rsidRPr="009553DA">
              <w:rPr>
                <w:sz w:val="28"/>
                <w:szCs w:val="28"/>
                <w:lang w:val="en-US"/>
              </w:rPr>
              <w:t>bloki</w:t>
            </w:r>
            <w:r w:rsidR="00117147">
              <w:rPr>
                <w:sz w:val="28"/>
                <w:szCs w:val="28"/>
              </w:rPr>
              <w:t xml:space="preserve"> </w:t>
            </w:r>
          </w:p>
          <w:p w14:paraId="6F322B97" w14:textId="44A6D722" w:rsidR="009A789F" w:rsidRPr="00117147" w:rsidRDefault="00117147" w:rsidP="009A789F">
            <w:pPr>
              <w:rPr>
                <w:sz w:val="28"/>
                <w:szCs w:val="28"/>
              </w:rPr>
            </w:pPr>
            <w:r>
              <w:rPr>
                <w:sz w:val="28"/>
                <w:szCs w:val="28"/>
              </w:rPr>
              <w:t xml:space="preserve"> </w:t>
            </w:r>
            <w:r w:rsidR="00A20324" w:rsidRPr="009553DA">
              <w:rPr>
                <w:sz w:val="28"/>
                <w:szCs w:val="28"/>
              </w:rPr>
              <w:t>киритиш/чиқариш таянч тизими</w:t>
            </w:r>
            <w:r w:rsidR="009A789F" w:rsidRPr="009553DA">
              <w:rPr>
                <w:sz w:val="28"/>
                <w:szCs w:val="28"/>
              </w:rPr>
              <w:t xml:space="preserve"> параметрлари</w:t>
            </w:r>
            <w:r w:rsidR="00A20324" w:rsidRPr="009553DA">
              <w:rPr>
                <w:sz w:val="28"/>
                <w:szCs w:val="28"/>
              </w:rPr>
              <w:t>нинг</w:t>
            </w:r>
            <w:r w:rsidR="009A789F" w:rsidRPr="009553DA">
              <w:rPr>
                <w:sz w:val="28"/>
                <w:szCs w:val="28"/>
              </w:rPr>
              <w:t xml:space="preserve"> </w:t>
            </w:r>
            <w:r w:rsidR="00A20324" w:rsidRPr="009553DA">
              <w:rPr>
                <w:sz w:val="28"/>
                <w:szCs w:val="28"/>
              </w:rPr>
              <w:br/>
            </w:r>
            <w:r w:rsidR="009A789F" w:rsidRPr="009553DA">
              <w:rPr>
                <w:sz w:val="28"/>
                <w:szCs w:val="28"/>
              </w:rPr>
              <w:t>блоки</w:t>
            </w:r>
            <w:r>
              <w:rPr>
                <w:sz w:val="28"/>
                <w:szCs w:val="28"/>
              </w:rPr>
              <w:t xml:space="preserve"> </w:t>
            </w:r>
            <w:r w:rsidR="00172532" w:rsidRPr="009553DA">
              <w:rPr>
                <w:b/>
                <w:sz w:val="28"/>
                <w:szCs w:val="28"/>
                <w:lang w:val="en-US"/>
              </w:rPr>
              <w:t>en</w:t>
            </w:r>
            <w:r w:rsidR="00172532" w:rsidRPr="009553DA">
              <w:rPr>
                <w:b/>
                <w:sz w:val="28"/>
                <w:szCs w:val="28"/>
              </w:rPr>
              <w:t xml:space="preserve"> </w:t>
            </w:r>
            <w:r w:rsidR="00A20324" w:rsidRPr="009553DA">
              <w:rPr>
                <w:sz w:val="28"/>
                <w:szCs w:val="28"/>
              </w:rPr>
              <w:t>-</w:t>
            </w:r>
            <w:r w:rsidR="00172532" w:rsidRPr="009553DA">
              <w:rPr>
                <w:sz w:val="28"/>
                <w:szCs w:val="28"/>
              </w:rPr>
              <w:t xml:space="preserve"> </w:t>
            </w:r>
            <w:r w:rsidR="00A20324" w:rsidRPr="009553DA">
              <w:rPr>
                <w:sz w:val="28"/>
                <w:szCs w:val="28"/>
                <w:lang w:val="en-US"/>
              </w:rPr>
              <w:t>b</w:t>
            </w:r>
            <w:r w:rsidR="00F37986" w:rsidRPr="009553DA">
              <w:rPr>
                <w:sz w:val="28"/>
                <w:szCs w:val="28"/>
                <w:lang w:val="en-US"/>
              </w:rPr>
              <w:t>asik</w:t>
            </w:r>
            <w:r w:rsidR="00F37986" w:rsidRPr="009553DA">
              <w:rPr>
                <w:sz w:val="28"/>
                <w:szCs w:val="28"/>
              </w:rPr>
              <w:t xml:space="preserve"> </w:t>
            </w:r>
            <w:r w:rsidR="00F37986" w:rsidRPr="009553DA">
              <w:rPr>
                <w:sz w:val="28"/>
                <w:szCs w:val="28"/>
                <w:lang w:val="en-US"/>
              </w:rPr>
              <w:t>input</w:t>
            </w:r>
            <w:r w:rsidR="00F37986" w:rsidRPr="009553DA">
              <w:rPr>
                <w:sz w:val="28"/>
                <w:szCs w:val="28"/>
              </w:rPr>
              <w:t>/</w:t>
            </w:r>
            <w:r w:rsidR="00A20324" w:rsidRPr="009553DA">
              <w:rPr>
                <w:sz w:val="28"/>
                <w:szCs w:val="28"/>
                <w:lang w:val="en-US"/>
              </w:rPr>
              <w:t>output</w:t>
            </w:r>
            <w:r w:rsidR="00A20324" w:rsidRPr="009553DA">
              <w:rPr>
                <w:sz w:val="28"/>
                <w:szCs w:val="28"/>
              </w:rPr>
              <w:t xml:space="preserve"> </w:t>
            </w:r>
            <w:r w:rsidR="00A20324" w:rsidRPr="009553DA">
              <w:rPr>
                <w:sz w:val="28"/>
                <w:szCs w:val="28"/>
                <w:lang w:val="en-US"/>
              </w:rPr>
              <w:t>system</w:t>
            </w:r>
            <w:r w:rsidR="009A789F" w:rsidRPr="009553DA">
              <w:rPr>
                <w:sz w:val="28"/>
                <w:szCs w:val="28"/>
              </w:rPr>
              <w:t xml:space="preserve"> </w:t>
            </w:r>
            <w:r w:rsidR="00A20324" w:rsidRPr="009553DA">
              <w:rPr>
                <w:sz w:val="28"/>
                <w:szCs w:val="28"/>
                <w:lang w:val="en-US"/>
              </w:rPr>
              <w:t>p</w:t>
            </w:r>
            <w:r w:rsidR="009A789F" w:rsidRPr="009553DA">
              <w:rPr>
                <w:sz w:val="28"/>
                <w:szCs w:val="28"/>
                <w:lang w:val="en-US"/>
              </w:rPr>
              <w:t>arameter</w:t>
            </w:r>
            <w:r w:rsidR="009A789F" w:rsidRPr="009553DA">
              <w:rPr>
                <w:sz w:val="28"/>
                <w:szCs w:val="28"/>
              </w:rPr>
              <w:t xml:space="preserve"> </w:t>
            </w:r>
            <w:r w:rsidR="00A20324" w:rsidRPr="009553DA">
              <w:rPr>
                <w:sz w:val="28"/>
                <w:szCs w:val="28"/>
                <w:lang w:val="en-US"/>
              </w:rPr>
              <w:t>b</w:t>
            </w:r>
            <w:r w:rsidR="009A789F" w:rsidRPr="009553DA">
              <w:rPr>
                <w:sz w:val="28"/>
                <w:szCs w:val="28"/>
                <w:lang w:val="en-US"/>
              </w:rPr>
              <w:t>lock</w:t>
            </w:r>
          </w:p>
          <w:p w14:paraId="72BF3125" w14:textId="77777777" w:rsidR="00E41E34" w:rsidRPr="009553DA" w:rsidRDefault="00E41E34" w:rsidP="009A789F">
            <w:pPr>
              <w:rPr>
                <w:sz w:val="28"/>
                <w:szCs w:val="28"/>
              </w:rPr>
            </w:pPr>
          </w:p>
        </w:tc>
        <w:tc>
          <w:tcPr>
            <w:tcW w:w="5828" w:type="dxa"/>
            <w:tcBorders>
              <w:top w:val="nil"/>
              <w:left w:val="nil"/>
              <w:bottom w:val="nil"/>
              <w:right w:val="nil"/>
            </w:tcBorders>
            <w:shd w:val="clear" w:color="auto" w:fill="auto"/>
          </w:tcPr>
          <w:p w14:paraId="2BCD4ADC" w14:textId="3D67FD6A" w:rsidR="00A73BB0" w:rsidRPr="009553DA" w:rsidRDefault="009A789F" w:rsidP="00DF3BB2">
            <w:pPr>
              <w:jc w:val="both"/>
              <w:rPr>
                <w:sz w:val="28"/>
                <w:szCs w:val="28"/>
              </w:rPr>
            </w:pPr>
            <w:r w:rsidRPr="009553DA">
              <w:rPr>
                <w:sz w:val="28"/>
                <w:szCs w:val="28"/>
              </w:rPr>
              <w:t>Таблица в загрузочном секторе системного диска, описывающая структуру этого диска.</w:t>
            </w:r>
            <w:r w:rsidR="00117147">
              <w:rPr>
                <w:sz w:val="28"/>
                <w:szCs w:val="28"/>
              </w:rPr>
              <w:t xml:space="preserve"> </w:t>
            </w:r>
          </w:p>
          <w:p w14:paraId="7DBD9B7B" w14:textId="77777777" w:rsidR="00B172F0" w:rsidRPr="009553DA" w:rsidRDefault="00B172F0" w:rsidP="00B172F0">
            <w:pPr>
              <w:jc w:val="both"/>
              <w:rPr>
                <w:sz w:val="28"/>
                <w:szCs w:val="28"/>
              </w:rPr>
            </w:pPr>
          </w:p>
          <w:p w14:paraId="6E02BB69" w14:textId="77777777" w:rsidR="00A73BB0" w:rsidRPr="009553DA" w:rsidRDefault="00B172F0" w:rsidP="00B172F0">
            <w:pPr>
              <w:jc w:val="both"/>
              <w:rPr>
                <w:sz w:val="28"/>
                <w:szCs w:val="28"/>
                <w:lang w:val="en-US"/>
              </w:rPr>
            </w:pPr>
            <w:r w:rsidRPr="009553DA">
              <w:rPr>
                <w:sz w:val="28"/>
                <w:szCs w:val="28"/>
                <w:lang w:val="en-US"/>
              </w:rPr>
              <w:t>Tizim diskining yuklash sektoridagi, bu diskning strukturasini tavsiflaydigan jadval.</w:t>
            </w:r>
          </w:p>
          <w:p w14:paraId="79DCA38D" w14:textId="77777777" w:rsidR="00B172F0" w:rsidRPr="009553DA" w:rsidRDefault="00B172F0" w:rsidP="00DF3BB2">
            <w:pPr>
              <w:jc w:val="both"/>
              <w:rPr>
                <w:sz w:val="28"/>
                <w:szCs w:val="28"/>
                <w:lang w:val="en-US"/>
              </w:rPr>
            </w:pPr>
          </w:p>
          <w:p w14:paraId="207B5488" w14:textId="28788918" w:rsidR="00A73BB0" w:rsidRPr="009553DA" w:rsidRDefault="009A789F" w:rsidP="00DF3BB2">
            <w:pPr>
              <w:jc w:val="both"/>
              <w:rPr>
                <w:sz w:val="28"/>
                <w:szCs w:val="28"/>
              </w:rPr>
            </w:pPr>
            <w:r w:rsidRPr="009553DA">
              <w:rPr>
                <w:sz w:val="28"/>
                <w:szCs w:val="28"/>
              </w:rPr>
              <w:t xml:space="preserve">Тизим дискининг юклаш секторидаги, бу </w:t>
            </w:r>
            <w:r w:rsidR="00DB7102" w:rsidRPr="009553DA">
              <w:rPr>
                <w:sz w:val="28"/>
                <w:szCs w:val="28"/>
              </w:rPr>
              <w:br/>
            </w:r>
            <w:r w:rsidRPr="009553DA">
              <w:rPr>
                <w:sz w:val="28"/>
                <w:szCs w:val="28"/>
              </w:rPr>
              <w:t>дискнинг структурасини тавсифлайдиган жадвал.</w:t>
            </w:r>
            <w:r w:rsidR="00117147">
              <w:rPr>
                <w:sz w:val="28"/>
                <w:szCs w:val="28"/>
              </w:rPr>
              <w:t xml:space="preserve"> </w:t>
            </w:r>
          </w:p>
          <w:p w14:paraId="3666A612" w14:textId="77777777" w:rsidR="009A789F" w:rsidRPr="009553DA" w:rsidRDefault="009A789F" w:rsidP="00DF3BB2">
            <w:pPr>
              <w:jc w:val="both"/>
              <w:rPr>
                <w:sz w:val="28"/>
                <w:szCs w:val="28"/>
              </w:rPr>
            </w:pPr>
          </w:p>
        </w:tc>
      </w:tr>
      <w:tr w:rsidR="009A789F" w:rsidRPr="009553DA" w14:paraId="0E00636A" w14:textId="77777777">
        <w:tc>
          <w:tcPr>
            <w:tcW w:w="4000" w:type="dxa"/>
            <w:tcBorders>
              <w:top w:val="nil"/>
              <w:left w:val="nil"/>
              <w:bottom w:val="nil"/>
              <w:right w:val="nil"/>
            </w:tcBorders>
            <w:shd w:val="clear" w:color="auto" w:fill="auto"/>
          </w:tcPr>
          <w:p w14:paraId="16483D14" w14:textId="76E27F1F" w:rsidR="00B172F0" w:rsidRPr="009553DA" w:rsidRDefault="00A73BB0" w:rsidP="009A789F">
            <w:pPr>
              <w:rPr>
                <w:sz w:val="28"/>
                <w:szCs w:val="28"/>
              </w:rPr>
            </w:pPr>
            <w:r w:rsidRPr="009553DA">
              <w:rPr>
                <w:b/>
                <w:sz w:val="28"/>
                <w:szCs w:val="28"/>
              </w:rPr>
              <w:t>Б</w:t>
            </w:r>
            <w:r w:rsidR="009A789F" w:rsidRPr="009553DA">
              <w:rPr>
                <w:b/>
                <w:sz w:val="28"/>
                <w:szCs w:val="28"/>
              </w:rPr>
              <w:t>локирование</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lang w:val="en-US"/>
              </w:rPr>
              <w:t>bloklash</w:t>
            </w:r>
            <w:r w:rsidR="00117147">
              <w:rPr>
                <w:sz w:val="28"/>
                <w:szCs w:val="28"/>
              </w:rPr>
              <w:t xml:space="preserve"> </w:t>
            </w:r>
          </w:p>
          <w:p w14:paraId="6C5BEBB3" w14:textId="161C8F8A" w:rsidR="009A789F" w:rsidRPr="009553DA" w:rsidRDefault="00117147" w:rsidP="009A789F">
            <w:pPr>
              <w:rPr>
                <w:sz w:val="28"/>
                <w:szCs w:val="28"/>
              </w:rPr>
            </w:pPr>
            <w:r>
              <w:rPr>
                <w:sz w:val="28"/>
                <w:szCs w:val="28"/>
              </w:rPr>
              <w:t xml:space="preserve"> </w:t>
            </w:r>
            <w:r w:rsidR="009A789F" w:rsidRPr="009553DA">
              <w:rPr>
                <w:sz w:val="28"/>
                <w:szCs w:val="28"/>
              </w:rPr>
              <w:t>блоклаш</w:t>
            </w:r>
            <w:r>
              <w:rPr>
                <w:sz w:val="28"/>
                <w:szCs w:val="28"/>
              </w:rPr>
              <w:t xml:space="preserve"> </w:t>
            </w:r>
            <w:r w:rsidR="00A73BB0" w:rsidRPr="009553DA">
              <w:rPr>
                <w:b/>
                <w:sz w:val="28"/>
                <w:szCs w:val="28"/>
                <w:lang w:val="en-US"/>
              </w:rPr>
              <w:t>en</w:t>
            </w:r>
            <w:r w:rsidR="00A73BB0" w:rsidRPr="009553DA">
              <w:rPr>
                <w:b/>
                <w:sz w:val="28"/>
                <w:szCs w:val="28"/>
              </w:rPr>
              <w:t xml:space="preserve"> </w:t>
            </w:r>
            <w:r w:rsidR="00A73BB0" w:rsidRPr="009553DA">
              <w:rPr>
                <w:sz w:val="28"/>
                <w:szCs w:val="28"/>
              </w:rPr>
              <w:t xml:space="preserve">- </w:t>
            </w:r>
            <w:r w:rsidR="009A789F" w:rsidRPr="009553DA">
              <w:rPr>
                <w:sz w:val="28"/>
                <w:szCs w:val="28"/>
                <w:lang w:val="en-US"/>
              </w:rPr>
              <w:t>blocking</w:t>
            </w:r>
          </w:p>
        </w:tc>
        <w:tc>
          <w:tcPr>
            <w:tcW w:w="5828" w:type="dxa"/>
            <w:tcBorders>
              <w:top w:val="nil"/>
              <w:left w:val="nil"/>
              <w:bottom w:val="nil"/>
              <w:right w:val="nil"/>
            </w:tcBorders>
            <w:shd w:val="clear" w:color="auto" w:fill="auto"/>
          </w:tcPr>
          <w:p w14:paraId="1D6E1E27" w14:textId="703C7800" w:rsidR="00A73BB0" w:rsidRPr="009553DA" w:rsidRDefault="009A789F" w:rsidP="00DF3BB2">
            <w:pPr>
              <w:jc w:val="both"/>
              <w:rPr>
                <w:sz w:val="28"/>
                <w:szCs w:val="28"/>
              </w:rPr>
            </w:pPr>
            <w:r w:rsidRPr="009553DA">
              <w:rPr>
                <w:sz w:val="28"/>
                <w:szCs w:val="28"/>
              </w:rPr>
              <w:t>Объединение двух или нескольких записей в один блок.</w:t>
            </w:r>
            <w:r w:rsidR="00117147">
              <w:rPr>
                <w:sz w:val="28"/>
                <w:szCs w:val="28"/>
              </w:rPr>
              <w:t xml:space="preserve"> </w:t>
            </w:r>
          </w:p>
          <w:p w14:paraId="248775D7" w14:textId="77777777" w:rsidR="00B172F0" w:rsidRPr="009553DA" w:rsidRDefault="00B172F0" w:rsidP="00B172F0">
            <w:pPr>
              <w:jc w:val="both"/>
              <w:rPr>
                <w:sz w:val="28"/>
                <w:szCs w:val="28"/>
              </w:rPr>
            </w:pPr>
          </w:p>
          <w:p w14:paraId="7BC0915E" w14:textId="77777777" w:rsidR="00A73BB0" w:rsidRPr="009553DA" w:rsidRDefault="00B172F0" w:rsidP="00B172F0">
            <w:pPr>
              <w:jc w:val="both"/>
              <w:rPr>
                <w:sz w:val="28"/>
                <w:szCs w:val="28"/>
                <w:lang w:val="en-US"/>
              </w:rPr>
            </w:pPr>
            <w:r w:rsidRPr="009553DA">
              <w:rPr>
                <w:sz w:val="28"/>
                <w:szCs w:val="28"/>
                <w:lang w:val="en-US"/>
              </w:rPr>
              <w:t>Ikki yoki bir nechta yozuvni bitta blokka birlashtirish.</w:t>
            </w:r>
          </w:p>
          <w:p w14:paraId="2595C24E" w14:textId="77777777" w:rsidR="00B172F0" w:rsidRPr="009553DA" w:rsidRDefault="00B172F0" w:rsidP="00B172F0">
            <w:pPr>
              <w:jc w:val="both"/>
              <w:rPr>
                <w:sz w:val="28"/>
                <w:szCs w:val="28"/>
                <w:lang w:val="en-US"/>
              </w:rPr>
            </w:pPr>
          </w:p>
          <w:p w14:paraId="63F375F0" w14:textId="63DAE5A2" w:rsidR="009A789F" w:rsidRPr="009553DA" w:rsidRDefault="009A789F" w:rsidP="00B30345">
            <w:pPr>
              <w:jc w:val="both"/>
              <w:rPr>
                <w:sz w:val="28"/>
                <w:szCs w:val="28"/>
              </w:rPr>
            </w:pPr>
            <w:r w:rsidRPr="009553DA">
              <w:rPr>
                <w:sz w:val="28"/>
                <w:szCs w:val="28"/>
              </w:rPr>
              <w:t>Икки ёки бир нечта ёзувни битта блокка бирлаштириш.</w:t>
            </w:r>
            <w:r w:rsidR="00117147">
              <w:rPr>
                <w:sz w:val="28"/>
                <w:szCs w:val="28"/>
              </w:rPr>
              <w:t xml:space="preserve"> </w:t>
            </w:r>
          </w:p>
        </w:tc>
      </w:tr>
      <w:tr w:rsidR="009A789F" w:rsidRPr="009553DA" w14:paraId="4EB8D863" w14:textId="77777777">
        <w:tc>
          <w:tcPr>
            <w:tcW w:w="4000" w:type="dxa"/>
            <w:tcBorders>
              <w:top w:val="nil"/>
              <w:left w:val="nil"/>
              <w:bottom w:val="nil"/>
              <w:right w:val="nil"/>
            </w:tcBorders>
            <w:shd w:val="clear" w:color="auto" w:fill="auto"/>
          </w:tcPr>
          <w:p w14:paraId="3FF28A36" w14:textId="7D710F26" w:rsidR="00B172F0" w:rsidRPr="009553DA" w:rsidRDefault="00057B64" w:rsidP="009A789F">
            <w:pPr>
              <w:rPr>
                <w:sz w:val="28"/>
                <w:szCs w:val="28"/>
              </w:rPr>
            </w:pPr>
            <w:r w:rsidRPr="009553DA">
              <w:rPr>
                <w:b/>
                <w:sz w:val="28"/>
                <w:szCs w:val="28"/>
              </w:rPr>
              <w:t>Б</w:t>
            </w:r>
            <w:r w:rsidR="009A789F" w:rsidRPr="009553DA">
              <w:rPr>
                <w:b/>
                <w:sz w:val="28"/>
                <w:szCs w:val="28"/>
              </w:rPr>
              <w:t>локирование файла</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lang w:val="en-US"/>
              </w:rPr>
              <w:t>faylni</w:t>
            </w:r>
            <w:r w:rsidR="00B172F0" w:rsidRPr="009553DA">
              <w:rPr>
                <w:sz w:val="28"/>
                <w:szCs w:val="28"/>
              </w:rPr>
              <w:t xml:space="preserve"> </w:t>
            </w:r>
            <w:r w:rsidR="00B172F0" w:rsidRPr="009553DA">
              <w:rPr>
                <w:sz w:val="28"/>
                <w:szCs w:val="28"/>
                <w:lang w:val="en-US"/>
              </w:rPr>
              <w:t>blokirovkalash</w:t>
            </w:r>
            <w:r w:rsidR="00117147">
              <w:rPr>
                <w:sz w:val="28"/>
                <w:szCs w:val="28"/>
              </w:rPr>
              <w:t xml:space="preserve"> </w:t>
            </w:r>
          </w:p>
          <w:p w14:paraId="56AD1601" w14:textId="0CBB2115" w:rsidR="009A789F" w:rsidRPr="009553DA" w:rsidRDefault="00117147" w:rsidP="009A789F">
            <w:pPr>
              <w:rPr>
                <w:sz w:val="28"/>
                <w:szCs w:val="28"/>
              </w:rPr>
            </w:pPr>
            <w:r>
              <w:rPr>
                <w:sz w:val="28"/>
                <w:szCs w:val="28"/>
              </w:rPr>
              <w:t xml:space="preserve"> </w:t>
            </w:r>
            <w:r w:rsidR="009A789F" w:rsidRPr="009553DA">
              <w:rPr>
                <w:sz w:val="28"/>
                <w:szCs w:val="28"/>
              </w:rPr>
              <w:t>файлни блокировкалаш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file</w:t>
            </w:r>
            <w:r w:rsidR="009A789F" w:rsidRPr="009553DA">
              <w:rPr>
                <w:sz w:val="28"/>
                <w:szCs w:val="28"/>
              </w:rPr>
              <w:t xml:space="preserve"> </w:t>
            </w:r>
            <w:r w:rsidR="009A789F" w:rsidRPr="009553DA">
              <w:rPr>
                <w:sz w:val="28"/>
                <w:szCs w:val="28"/>
                <w:lang w:val="en-US"/>
              </w:rPr>
              <w:t>locking</w:t>
            </w:r>
          </w:p>
        </w:tc>
        <w:tc>
          <w:tcPr>
            <w:tcW w:w="5828" w:type="dxa"/>
            <w:tcBorders>
              <w:top w:val="nil"/>
              <w:left w:val="nil"/>
              <w:bottom w:val="nil"/>
              <w:right w:val="nil"/>
            </w:tcBorders>
            <w:shd w:val="clear" w:color="auto" w:fill="auto"/>
          </w:tcPr>
          <w:p w14:paraId="4931FCC7" w14:textId="5ECFFC68" w:rsidR="00A73BB0" w:rsidRPr="009553DA" w:rsidRDefault="009A789F" w:rsidP="00DF3BB2">
            <w:pPr>
              <w:jc w:val="both"/>
              <w:rPr>
                <w:sz w:val="28"/>
                <w:szCs w:val="28"/>
              </w:rPr>
            </w:pPr>
            <w:r w:rsidRPr="009553DA">
              <w:rPr>
                <w:sz w:val="28"/>
                <w:szCs w:val="28"/>
              </w:rPr>
              <w:t>В многозадачных сетевых операционных системах метод контроля целостности данных, не позволяющий двум программам одновременно изменять содержимое файла: при выполнении операции записи в файл доступ к нему для записи из других программ блокируется.</w:t>
            </w:r>
            <w:r w:rsidR="00117147">
              <w:rPr>
                <w:sz w:val="28"/>
                <w:szCs w:val="28"/>
              </w:rPr>
              <w:t xml:space="preserve"> </w:t>
            </w:r>
          </w:p>
          <w:p w14:paraId="1DBB4506" w14:textId="77777777" w:rsidR="00B172F0" w:rsidRPr="009553DA" w:rsidRDefault="00B172F0" w:rsidP="00B172F0">
            <w:pPr>
              <w:jc w:val="both"/>
              <w:rPr>
                <w:sz w:val="28"/>
                <w:szCs w:val="28"/>
              </w:rPr>
            </w:pPr>
          </w:p>
          <w:p w14:paraId="3453ABC8" w14:textId="3114F6E0" w:rsidR="00A73BB0" w:rsidRPr="009553DA" w:rsidRDefault="00B172F0" w:rsidP="00B172F0">
            <w:pPr>
              <w:jc w:val="both"/>
              <w:rPr>
                <w:sz w:val="28"/>
                <w:szCs w:val="28"/>
                <w:lang w:val="en-US"/>
              </w:rPr>
            </w:pPr>
            <w:r w:rsidRPr="009553DA">
              <w:rPr>
                <w:sz w:val="28"/>
                <w:szCs w:val="28"/>
                <w:lang w:val="en-US"/>
              </w:rPr>
              <w:t>K</w:t>
            </w:r>
            <w:r w:rsidR="00E628D2" w:rsidRPr="009553DA">
              <w:rPr>
                <w:sz w:val="28"/>
                <w:szCs w:val="28"/>
                <w:lang w:val="en-US"/>
              </w:rPr>
              <w:t>o‘</w:t>
            </w:r>
            <w:r w:rsidRPr="009553DA">
              <w:rPr>
                <w:sz w:val="28"/>
                <w:szCs w:val="28"/>
                <w:lang w:val="en-US"/>
              </w:rPr>
              <w:t>p vazifali tarmoq operatsion tizimlarida m</w:t>
            </w:r>
            <w:r w:rsidR="00B11EF9" w:rsidRPr="009553DA">
              <w:rPr>
                <w:sz w:val="28"/>
                <w:szCs w:val="28"/>
                <w:lang w:val="en-US"/>
              </w:rPr>
              <w:t>a’</w:t>
            </w:r>
            <w:r w:rsidRPr="009553DA">
              <w:rPr>
                <w:sz w:val="28"/>
                <w:szCs w:val="28"/>
                <w:lang w:val="en-US"/>
              </w:rPr>
              <w:t xml:space="preserve">lumotlar yaxlitligini nazorat qilish metodi. Ikki dasturga bir vaqtda fayl ichidagini </w:t>
            </w:r>
            <w:r w:rsidR="00E628D2" w:rsidRPr="009553DA">
              <w:rPr>
                <w:sz w:val="28"/>
                <w:szCs w:val="28"/>
                <w:lang w:val="en-US"/>
              </w:rPr>
              <w:lastRenderedPageBreak/>
              <w:t>o‘</w:t>
            </w:r>
            <w:r w:rsidRPr="009553DA">
              <w:rPr>
                <w:sz w:val="28"/>
                <w:szCs w:val="28"/>
                <w:lang w:val="en-US"/>
              </w:rPr>
              <w:t>zgartirishga imkon bermaydi: faylga yozish amali bajarilayotganda, undan boshqa dasturlardan yozish uchun foydalanishga y</w:t>
            </w:r>
            <w:r w:rsidR="00E628D2" w:rsidRPr="009553DA">
              <w:rPr>
                <w:sz w:val="28"/>
                <w:szCs w:val="28"/>
                <w:lang w:val="en-US"/>
              </w:rPr>
              <w:t>o‘</w:t>
            </w:r>
            <w:r w:rsidRPr="009553DA">
              <w:rPr>
                <w:sz w:val="28"/>
                <w:szCs w:val="28"/>
                <w:lang w:val="en-US"/>
              </w:rPr>
              <w:t>l q</w:t>
            </w:r>
            <w:r w:rsidR="00E628D2" w:rsidRPr="009553DA">
              <w:rPr>
                <w:sz w:val="28"/>
                <w:szCs w:val="28"/>
                <w:lang w:val="en-US"/>
              </w:rPr>
              <w:t>o‘</w:t>
            </w:r>
            <w:r w:rsidRPr="009553DA">
              <w:rPr>
                <w:sz w:val="28"/>
                <w:szCs w:val="28"/>
                <w:lang w:val="en-US"/>
              </w:rPr>
              <w:t>yilmaydi.</w:t>
            </w:r>
            <w:r w:rsidR="00117147">
              <w:rPr>
                <w:sz w:val="28"/>
                <w:szCs w:val="28"/>
                <w:lang w:val="en-US"/>
              </w:rPr>
              <w:t xml:space="preserve"> </w:t>
            </w:r>
          </w:p>
          <w:p w14:paraId="08F1DEC4" w14:textId="77777777" w:rsidR="00B172F0" w:rsidRPr="009553DA" w:rsidRDefault="00B172F0" w:rsidP="00DF3BB2">
            <w:pPr>
              <w:jc w:val="both"/>
              <w:rPr>
                <w:sz w:val="28"/>
                <w:szCs w:val="28"/>
                <w:lang w:val="en-US"/>
              </w:rPr>
            </w:pPr>
          </w:p>
          <w:p w14:paraId="41FBC724" w14:textId="6A042A60" w:rsidR="00A73BB0" w:rsidRPr="009553DA" w:rsidRDefault="009A789F" w:rsidP="00DF3BB2">
            <w:pPr>
              <w:jc w:val="both"/>
              <w:rPr>
                <w:sz w:val="28"/>
                <w:szCs w:val="28"/>
              </w:rPr>
            </w:pPr>
            <w:r w:rsidRPr="009553DA">
              <w:rPr>
                <w:sz w:val="28"/>
                <w:szCs w:val="28"/>
              </w:rPr>
              <w:t>Кўп вазифали тармоқ операцион тизимларида маълумотлар яхлитлигини назорат қилиш методи. Икки дастурга бир вақтда файл ичидагини ўзгартиришга имкон бермайди: файлга ёзиш амали бажарилаётганда, ундан бошқа дастурлардан ёзиш учун фойдаланишга йўл қўйилмайди.</w:t>
            </w:r>
            <w:r w:rsidR="00117147">
              <w:rPr>
                <w:sz w:val="28"/>
                <w:szCs w:val="28"/>
              </w:rPr>
              <w:t xml:space="preserve"> </w:t>
            </w:r>
          </w:p>
          <w:p w14:paraId="731383EC" w14:textId="77777777" w:rsidR="009A789F" w:rsidRPr="009553DA" w:rsidRDefault="009A789F" w:rsidP="00DF3BB2">
            <w:pPr>
              <w:jc w:val="both"/>
              <w:rPr>
                <w:sz w:val="28"/>
                <w:szCs w:val="28"/>
              </w:rPr>
            </w:pPr>
            <w:r w:rsidRPr="009553DA">
              <w:rPr>
                <w:sz w:val="28"/>
                <w:szCs w:val="28"/>
              </w:rPr>
              <w:t xml:space="preserve"> </w:t>
            </w:r>
          </w:p>
        </w:tc>
      </w:tr>
      <w:tr w:rsidR="009A789F" w:rsidRPr="009553DA" w14:paraId="664A05FA" w14:textId="77777777">
        <w:tc>
          <w:tcPr>
            <w:tcW w:w="4000" w:type="dxa"/>
            <w:tcBorders>
              <w:top w:val="nil"/>
              <w:left w:val="nil"/>
              <w:bottom w:val="nil"/>
              <w:right w:val="nil"/>
            </w:tcBorders>
            <w:shd w:val="clear" w:color="auto" w:fill="auto"/>
          </w:tcPr>
          <w:p w14:paraId="24523E49" w14:textId="1243B8A5" w:rsidR="00B172F0" w:rsidRPr="009553DA" w:rsidRDefault="00A73BB0" w:rsidP="009A789F">
            <w:pPr>
              <w:rPr>
                <w:sz w:val="28"/>
                <w:szCs w:val="28"/>
              </w:rPr>
            </w:pPr>
            <w:r w:rsidRPr="009553DA">
              <w:rPr>
                <w:b/>
                <w:sz w:val="28"/>
                <w:szCs w:val="28"/>
              </w:rPr>
              <w:lastRenderedPageBreak/>
              <w:t>Б</w:t>
            </w:r>
            <w:r w:rsidR="009A789F" w:rsidRPr="009553DA">
              <w:rPr>
                <w:b/>
                <w:sz w:val="28"/>
                <w:szCs w:val="28"/>
              </w:rPr>
              <w:t>локировка абонемента (учетных записей)</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lang w:val="en-US"/>
              </w:rPr>
              <w:t>abonement</w:t>
            </w:r>
            <w:r w:rsidR="00B172F0" w:rsidRPr="009553DA">
              <w:rPr>
                <w:sz w:val="28"/>
                <w:szCs w:val="28"/>
              </w:rPr>
              <w:t xml:space="preserve"> (</w:t>
            </w:r>
            <w:r w:rsidR="00B172F0" w:rsidRPr="009553DA">
              <w:rPr>
                <w:sz w:val="28"/>
                <w:szCs w:val="28"/>
                <w:lang w:val="en-US"/>
              </w:rPr>
              <w:t>hisobga</w:t>
            </w:r>
            <w:r w:rsidR="00B172F0" w:rsidRPr="009553DA">
              <w:rPr>
                <w:sz w:val="28"/>
                <w:szCs w:val="28"/>
              </w:rPr>
              <w:t xml:space="preserve"> </w:t>
            </w:r>
            <w:r w:rsidR="00B172F0" w:rsidRPr="009553DA">
              <w:rPr>
                <w:sz w:val="28"/>
                <w:szCs w:val="28"/>
                <w:lang w:val="en-US"/>
              </w:rPr>
              <w:t>olish</w:t>
            </w:r>
            <w:r w:rsidR="00B172F0" w:rsidRPr="009553DA">
              <w:rPr>
                <w:sz w:val="28"/>
                <w:szCs w:val="28"/>
              </w:rPr>
              <w:t xml:space="preserve"> </w:t>
            </w:r>
            <w:r w:rsidR="00B172F0" w:rsidRPr="009553DA">
              <w:rPr>
                <w:sz w:val="28"/>
                <w:szCs w:val="28"/>
                <w:lang w:val="en-US"/>
              </w:rPr>
              <w:t>yozuvlari</w:t>
            </w:r>
            <w:r w:rsidR="00B172F0" w:rsidRPr="009553DA">
              <w:rPr>
                <w:sz w:val="28"/>
                <w:szCs w:val="28"/>
              </w:rPr>
              <w:t xml:space="preserve">) </w:t>
            </w:r>
            <w:r w:rsidR="00B172F0" w:rsidRPr="009553DA">
              <w:rPr>
                <w:sz w:val="28"/>
                <w:szCs w:val="28"/>
                <w:lang w:val="en-US"/>
              </w:rPr>
              <w:t>ni</w:t>
            </w:r>
            <w:r w:rsidR="00B172F0" w:rsidRPr="009553DA">
              <w:rPr>
                <w:sz w:val="28"/>
                <w:szCs w:val="28"/>
              </w:rPr>
              <w:t xml:space="preserve"> </w:t>
            </w:r>
            <w:r w:rsidR="00B172F0" w:rsidRPr="009553DA">
              <w:rPr>
                <w:sz w:val="28"/>
                <w:szCs w:val="28"/>
                <w:lang w:val="en-US"/>
              </w:rPr>
              <w:t>blokirovkalash</w:t>
            </w:r>
            <w:r w:rsidR="00117147">
              <w:rPr>
                <w:sz w:val="28"/>
                <w:szCs w:val="28"/>
              </w:rPr>
              <w:t xml:space="preserve"> </w:t>
            </w:r>
          </w:p>
          <w:p w14:paraId="022C34B7" w14:textId="0EC5C1D2" w:rsidR="009A789F" w:rsidRPr="009553DA" w:rsidRDefault="00117147" w:rsidP="009A789F">
            <w:pPr>
              <w:rPr>
                <w:sz w:val="28"/>
                <w:szCs w:val="28"/>
              </w:rPr>
            </w:pPr>
            <w:r>
              <w:rPr>
                <w:sz w:val="28"/>
                <w:szCs w:val="28"/>
              </w:rPr>
              <w:t xml:space="preserve"> </w:t>
            </w:r>
            <w:r w:rsidR="009A789F" w:rsidRPr="009553DA">
              <w:rPr>
                <w:sz w:val="28"/>
                <w:szCs w:val="28"/>
              </w:rPr>
              <w:t>абонемент (ҳисобга олиш ёзувлари) ни блокировкалаш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E41E34" w:rsidRPr="009553DA">
              <w:rPr>
                <w:sz w:val="28"/>
                <w:szCs w:val="28"/>
                <w:lang w:val="en-US"/>
              </w:rPr>
              <w:t>account</w:t>
            </w:r>
            <w:r w:rsidR="00E41E34" w:rsidRPr="009553DA">
              <w:rPr>
                <w:sz w:val="28"/>
                <w:szCs w:val="28"/>
              </w:rPr>
              <w:t xml:space="preserve"> </w:t>
            </w:r>
            <w:r w:rsidR="00E41E34" w:rsidRPr="009553DA">
              <w:rPr>
                <w:sz w:val="28"/>
                <w:szCs w:val="28"/>
                <w:lang w:val="en-US"/>
              </w:rPr>
              <w:t>lockout</w:t>
            </w:r>
          </w:p>
        </w:tc>
        <w:tc>
          <w:tcPr>
            <w:tcW w:w="5828" w:type="dxa"/>
            <w:tcBorders>
              <w:top w:val="nil"/>
              <w:left w:val="nil"/>
              <w:bottom w:val="nil"/>
              <w:right w:val="nil"/>
            </w:tcBorders>
            <w:shd w:val="clear" w:color="auto" w:fill="auto"/>
          </w:tcPr>
          <w:p w14:paraId="74EEFAD0" w14:textId="55EB0CA9" w:rsidR="00A73BB0" w:rsidRPr="009553DA" w:rsidRDefault="009A789F" w:rsidP="00DF3BB2">
            <w:pPr>
              <w:jc w:val="both"/>
              <w:rPr>
                <w:sz w:val="28"/>
                <w:szCs w:val="28"/>
              </w:rPr>
            </w:pPr>
            <w:r w:rsidRPr="009553DA">
              <w:rPr>
                <w:sz w:val="28"/>
                <w:szCs w:val="28"/>
              </w:rPr>
              <w:t>Функция в системе безопасности операционных систем, препятствующая обращению пользователя к абонементу при достижении некоторого числа неудачных попыток зарегистрироваться в заданный интервал времени. Служит для защиты паролей пользователей от попыток их подбо</w:t>
            </w:r>
            <w:r w:rsidR="000E4B4F" w:rsidRPr="009553DA">
              <w:rPr>
                <w:sz w:val="28"/>
                <w:szCs w:val="28"/>
              </w:rPr>
              <w:t>ра. Обычно допускает не более 4</w:t>
            </w:r>
            <w:r w:rsidRPr="009553DA">
              <w:rPr>
                <w:sz w:val="28"/>
                <w:szCs w:val="28"/>
              </w:rPr>
              <w:t>-5 неудачных попыток входа в систему.</w:t>
            </w:r>
            <w:r w:rsidR="00117147">
              <w:rPr>
                <w:sz w:val="28"/>
                <w:szCs w:val="28"/>
              </w:rPr>
              <w:t xml:space="preserve"> </w:t>
            </w:r>
          </w:p>
          <w:p w14:paraId="0F18EF76" w14:textId="77777777" w:rsidR="00B172F0" w:rsidRPr="009553DA" w:rsidRDefault="00B172F0" w:rsidP="00B172F0">
            <w:pPr>
              <w:jc w:val="both"/>
              <w:rPr>
                <w:sz w:val="28"/>
                <w:szCs w:val="28"/>
              </w:rPr>
            </w:pPr>
          </w:p>
          <w:p w14:paraId="4AA729A7" w14:textId="77777777" w:rsidR="00A73BB0" w:rsidRPr="009553DA" w:rsidRDefault="00B172F0" w:rsidP="00B172F0">
            <w:pPr>
              <w:jc w:val="both"/>
              <w:rPr>
                <w:sz w:val="28"/>
                <w:szCs w:val="28"/>
              </w:rPr>
            </w:pPr>
            <w:r w:rsidRPr="009553DA">
              <w:rPr>
                <w:sz w:val="28"/>
                <w:szCs w:val="28"/>
              </w:rPr>
              <w:t>Operatsion tizimlarning xavfsizlik tizimidagi funksiya b</w:t>
            </w:r>
            <w:r w:rsidR="00E628D2" w:rsidRPr="009553DA">
              <w:rPr>
                <w:sz w:val="28"/>
                <w:szCs w:val="28"/>
              </w:rPr>
              <w:t>o‘</w:t>
            </w:r>
            <w:r w:rsidRPr="009553DA">
              <w:rPr>
                <w:sz w:val="28"/>
                <w:szCs w:val="28"/>
              </w:rPr>
              <w:t>lib, berilgan vaqt intervalida r</w:t>
            </w:r>
            <w:r w:rsidR="00E628D2" w:rsidRPr="009553DA">
              <w:rPr>
                <w:sz w:val="28"/>
                <w:szCs w:val="28"/>
              </w:rPr>
              <w:t>o‘</w:t>
            </w:r>
            <w:r w:rsidRPr="009553DA">
              <w:rPr>
                <w:sz w:val="28"/>
                <w:szCs w:val="28"/>
              </w:rPr>
              <w:t xml:space="preserve">yxatdan </w:t>
            </w:r>
            <w:r w:rsidR="00E628D2" w:rsidRPr="009553DA">
              <w:rPr>
                <w:sz w:val="28"/>
                <w:szCs w:val="28"/>
              </w:rPr>
              <w:t>o‘</w:t>
            </w:r>
            <w:r w:rsidRPr="009553DA">
              <w:rPr>
                <w:sz w:val="28"/>
                <w:szCs w:val="28"/>
              </w:rPr>
              <w:t xml:space="preserve">tishga muvaffaqiyatsiz urinishlar qandaydir songa </w:t>
            </w:r>
            <w:r w:rsidRPr="009553DA">
              <w:rPr>
                <w:sz w:val="28"/>
                <w:szCs w:val="28"/>
                <w:lang w:val="en-US"/>
              </w:rPr>
              <w:t>y</w:t>
            </w:r>
            <w:r w:rsidRPr="009553DA">
              <w:rPr>
                <w:sz w:val="28"/>
                <w:szCs w:val="28"/>
              </w:rPr>
              <w:t>etganda, foydalanuvchining abonementga murojaat qilishiga xalaqit beradi. Foydalanuvchilarning parollarini tanlab olishga urinishlardan himoyalashga xizmat qiladi. Odatda, tizimga kirishga 4-5 tadan k</w:t>
            </w:r>
            <w:r w:rsidR="00E628D2" w:rsidRPr="009553DA">
              <w:rPr>
                <w:sz w:val="28"/>
                <w:szCs w:val="28"/>
              </w:rPr>
              <w:t>o‘</w:t>
            </w:r>
            <w:r w:rsidRPr="009553DA">
              <w:rPr>
                <w:sz w:val="28"/>
                <w:szCs w:val="28"/>
              </w:rPr>
              <w:t>p b</w:t>
            </w:r>
            <w:r w:rsidR="00E628D2" w:rsidRPr="009553DA">
              <w:rPr>
                <w:sz w:val="28"/>
                <w:szCs w:val="28"/>
              </w:rPr>
              <w:t>o‘</w:t>
            </w:r>
            <w:r w:rsidRPr="009553DA">
              <w:rPr>
                <w:sz w:val="28"/>
                <w:szCs w:val="28"/>
              </w:rPr>
              <w:t>lma</w:t>
            </w:r>
            <w:r w:rsidR="00266366" w:rsidRPr="009553DA">
              <w:rPr>
                <w:sz w:val="28"/>
                <w:szCs w:val="28"/>
              </w:rPr>
              <w:t>-</w:t>
            </w:r>
            <w:r w:rsidRPr="009553DA">
              <w:rPr>
                <w:sz w:val="28"/>
                <w:szCs w:val="28"/>
              </w:rPr>
              <w:t>gan muvaffaqiyatsiz urinishlarga y</w:t>
            </w:r>
            <w:r w:rsidR="00E628D2" w:rsidRPr="009553DA">
              <w:rPr>
                <w:sz w:val="28"/>
                <w:szCs w:val="28"/>
              </w:rPr>
              <w:t>o‘</w:t>
            </w:r>
            <w:r w:rsidRPr="009553DA">
              <w:rPr>
                <w:sz w:val="28"/>
                <w:szCs w:val="28"/>
              </w:rPr>
              <w:t>l q</w:t>
            </w:r>
            <w:r w:rsidR="00E628D2" w:rsidRPr="009553DA">
              <w:rPr>
                <w:sz w:val="28"/>
                <w:szCs w:val="28"/>
              </w:rPr>
              <w:t>o‘</w:t>
            </w:r>
            <w:r w:rsidRPr="009553DA">
              <w:rPr>
                <w:sz w:val="28"/>
                <w:szCs w:val="28"/>
              </w:rPr>
              <w:t>yiladi.</w:t>
            </w:r>
          </w:p>
          <w:p w14:paraId="09F5D6D2" w14:textId="77777777" w:rsidR="00B172F0" w:rsidRPr="009553DA" w:rsidRDefault="00B172F0" w:rsidP="00B172F0">
            <w:pPr>
              <w:jc w:val="both"/>
              <w:rPr>
                <w:sz w:val="28"/>
                <w:szCs w:val="28"/>
              </w:rPr>
            </w:pPr>
          </w:p>
          <w:p w14:paraId="373EE006" w14:textId="10D6E849" w:rsidR="00266366" w:rsidRPr="009553DA" w:rsidRDefault="009A789F" w:rsidP="00DF3BB2">
            <w:pPr>
              <w:jc w:val="both"/>
              <w:rPr>
                <w:sz w:val="28"/>
                <w:szCs w:val="28"/>
              </w:rPr>
            </w:pPr>
            <w:r w:rsidRPr="009553DA">
              <w:rPr>
                <w:sz w:val="28"/>
                <w:szCs w:val="28"/>
              </w:rPr>
              <w:t>Операцион тизимларнинг хавфсизлик тизимидаги функция бўлиб,</w:t>
            </w:r>
            <w:r w:rsidR="00117147">
              <w:rPr>
                <w:sz w:val="28"/>
                <w:szCs w:val="28"/>
              </w:rPr>
              <w:t xml:space="preserve"> </w:t>
            </w:r>
            <w:r w:rsidRPr="009553DA">
              <w:rPr>
                <w:sz w:val="28"/>
                <w:szCs w:val="28"/>
              </w:rPr>
              <w:t>берилган вақт интервалида рўйхатдан ўтишга муваффақиятсиз уринишлар қандайдир сонга етганда, фойдаланувчининг абонементга мурожаат қилишига халақит беради. Фойдаланувчиларнинг паролларини танлаб олишга уринишлардан ҳимоя</w:t>
            </w:r>
            <w:r w:rsidR="00266366" w:rsidRPr="009553DA">
              <w:rPr>
                <w:sz w:val="28"/>
                <w:szCs w:val="28"/>
              </w:rPr>
              <w:t>-</w:t>
            </w:r>
            <w:r w:rsidRPr="009553DA">
              <w:rPr>
                <w:sz w:val="28"/>
                <w:szCs w:val="28"/>
              </w:rPr>
              <w:t>лашга хизмат қилади. Одатда, тизимга киришга 4-5 тадан кўп бўлмаган муваффақиятсиз уринишларга йўл қўйилади.</w:t>
            </w:r>
            <w:r w:rsidR="00117147">
              <w:rPr>
                <w:sz w:val="28"/>
                <w:szCs w:val="28"/>
              </w:rPr>
              <w:t xml:space="preserve"> </w:t>
            </w:r>
          </w:p>
          <w:p w14:paraId="022526B1" w14:textId="6DCEB504" w:rsidR="009A789F" w:rsidRPr="009553DA" w:rsidRDefault="00117147" w:rsidP="00DF3BB2">
            <w:pPr>
              <w:jc w:val="both"/>
              <w:rPr>
                <w:sz w:val="28"/>
                <w:szCs w:val="28"/>
              </w:rPr>
            </w:pPr>
            <w:r>
              <w:rPr>
                <w:sz w:val="28"/>
                <w:szCs w:val="28"/>
              </w:rPr>
              <w:t xml:space="preserve"> </w:t>
            </w:r>
          </w:p>
        </w:tc>
      </w:tr>
      <w:tr w:rsidR="009A789F" w:rsidRPr="009553DA" w14:paraId="35E07CD4" w14:textId="77777777">
        <w:tc>
          <w:tcPr>
            <w:tcW w:w="4000" w:type="dxa"/>
            <w:tcBorders>
              <w:top w:val="nil"/>
              <w:left w:val="nil"/>
              <w:bottom w:val="nil"/>
              <w:right w:val="nil"/>
            </w:tcBorders>
            <w:shd w:val="clear" w:color="auto" w:fill="auto"/>
          </w:tcPr>
          <w:p w14:paraId="40D43212" w14:textId="228022F4" w:rsidR="00B172F0" w:rsidRPr="009553DA" w:rsidRDefault="00A73BB0" w:rsidP="009A789F">
            <w:pPr>
              <w:rPr>
                <w:sz w:val="28"/>
                <w:szCs w:val="28"/>
              </w:rPr>
            </w:pPr>
            <w:r w:rsidRPr="009553DA">
              <w:rPr>
                <w:b/>
                <w:sz w:val="28"/>
                <w:szCs w:val="28"/>
              </w:rPr>
              <w:lastRenderedPageBreak/>
              <w:t>Б</w:t>
            </w:r>
            <w:r w:rsidR="009A789F" w:rsidRPr="009553DA">
              <w:rPr>
                <w:b/>
                <w:sz w:val="28"/>
                <w:szCs w:val="28"/>
              </w:rPr>
              <w:t>локировка записи</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rPr>
              <w:t>yozuvni blokirovkalash</w:t>
            </w:r>
            <w:r w:rsidR="00117147">
              <w:rPr>
                <w:sz w:val="28"/>
                <w:szCs w:val="28"/>
              </w:rPr>
              <w:t xml:space="preserve"> </w:t>
            </w:r>
          </w:p>
          <w:p w14:paraId="2791BCC0" w14:textId="0CDE65F4" w:rsidR="009A789F" w:rsidRPr="009553DA" w:rsidRDefault="00117147" w:rsidP="009A789F">
            <w:pPr>
              <w:rPr>
                <w:sz w:val="28"/>
                <w:szCs w:val="28"/>
              </w:rPr>
            </w:pPr>
            <w:r>
              <w:rPr>
                <w:sz w:val="28"/>
                <w:szCs w:val="28"/>
              </w:rPr>
              <w:t xml:space="preserve"> </w:t>
            </w:r>
            <w:r w:rsidR="009A789F" w:rsidRPr="009553DA">
              <w:rPr>
                <w:sz w:val="28"/>
                <w:szCs w:val="28"/>
              </w:rPr>
              <w:t>ёзувни блокировкалаш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record</w:t>
            </w:r>
            <w:r w:rsidR="009A789F" w:rsidRPr="009553DA">
              <w:rPr>
                <w:sz w:val="28"/>
                <w:szCs w:val="28"/>
              </w:rPr>
              <w:t xml:space="preserve"> </w:t>
            </w:r>
            <w:r w:rsidR="009A789F" w:rsidRPr="009553DA">
              <w:rPr>
                <w:sz w:val="28"/>
                <w:szCs w:val="28"/>
                <w:lang w:val="en-US"/>
              </w:rPr>
              <w:t>locking</w:t>
            </w:r>
          </w:p>
        </w:tc>
        <w:tc>
          <w:tcPr>
            <w:tcW w:w="5828" w:type="dxa"/>
            <w:tcBorders>
              <w:top w:val="nil"/>
              <w:left w:val="nil"/>
              <w:bottom w:val="nil"/>
              <w:right w:val="nil"/>
            </w:tcBorders>
            <w:shd w:val="clear" w:color="auto" w:fill="auto"/>
          </w:tcPr>
          <w:p w14:paraId="1D02CDEB" w14:textId="4E21DA29" w:rsidR="00A73BB0" w:rsidRPr="009553DA" w:rsidRDefault="009A789F" w:rsidP="00DF3BB2">
            <w:pPr>
              <w:jc w:val="both"/>
              <w:rPr>
                <w:sz w:val="28"/>
                <w:szCs w:val="28"/>
              </w:rPr>
            </w:pPr>
            <w:r w:rsidRPr="009553DA">
              <w:rPr>
                <w:sz w:val="28"/>
                <w:szCs w:val="28"/>
              </w:rPr>
              <w:t xml:space="preserve">В многопользовательских системах </w:t>
            </w:r>
            <w:r w:rsidR="000E4B4F" w:rsidRPr="009553DA">
              <w:rPr>
                <w:sz w:val="28"/>
                <w:szCs w:val="28"/>
              </w:rPr>
              <w:t>–</w:t>
            </w:r>
            <w:r w:rsidRPr="009553DA">
              <w:rPr>
                <w:sz w:val="28"/>
                <w:szCs w:val="28"/>
              </w:rPr>
              <w:t xml:space="preserve"> метод предотвращения одновременного изменения записи в базе данных разными пользователями. Обеспечивает</w:t>
            </w:r>
            <w:r w:rsidR="00117147">
              <w:rPr>
                <w:sz w:val="28"/>
                <w:szCs w:val="28"/>
              </w:rPr>
              <w:t xml:space="preserve"> </w:t>
            </w:r>
            <w:r w:rsidRPr="009553DA">
              <w:rPr>
                <w:sz w:val="28"/>
                <w:szCs w:val="28"/>
              </w:rPr>
              <w:t>целостность данных.</w:t>
            </w:r>
            <w:r w:rsidR="00117147">
              <w:rPr>
                <w:sz w:val="28"/>
                <w:szCs w:val="28"/>
              </w:rPr>
              <w:t xml:space="preserve"> </w:t>
            </w:r>
          </w:p>
          <w:p w14:paraId="0FA284BE" w14:textId="77777777" w:rsidR="00B172F0" w:rsidRPr="009553DA" w:rsidRDefault="00B172F0" w:rsidP="00B172F0">
            <w:pPr>
              <w:jc w:val="both"/>
              <w:rPr>
                <w:sz w:val="28"/>
                <w:szCs w:val="28"/>
              </w:rPr>
            </w:pPr>
          </w:p>
          <w:p w14:paraId="68CB34BA" w14:textId="5FE9BADA" w:rsidR="00A73BB0" w:rsidRPr="009553DA" w:rsidRDefault="00B172F0" w:rsidP="00B172F0">
            <w:pPr>
              <w:jc w:val="both"/>
              <w:rPr>
                <w:sz w:val="28"/>
                <w:szCs w:val="28"/>
              </w:rPr>
            </w:pPr>
            <w:r w:rsidRPr="009553DA">
              <w:rPr>
                <w:sz w:val="28"/>
                <w:szCs w:val="28"/>
              </w:rPr>
              <w:t>K</w:t>
            </w:r>
            <w:r w:rsidR="00E628D2" w:rsidRPr="009553DA">
              <w:rPr>
                <w:sz w:val="28"/>
                <w:szCs w:val="28"/>
              </w:rPr>
              <w:t>o‘</w:t>
            </w:r>
            <w:r w:rsidRPr="009553DA">
              <w:rPr>
                <w:sz w:val="28"/>
                <w:szCs w:val="28"/>
              </w:rPr>
              <w:t>p foydalaniladigan tizimlarda – m</w:t>
            </w:r>
            <w:r w:rsidR="00B11EF9" w:rsidRPr="009553DA">
              <w:rPr>
                <w:sz w:val="28"/>
                <w:szCs w:val="28"/>
              </w:rPr>
              <w:t>a’</w:t>
            </w:r>
            <w:r w:rsidRPr="009553DA">
              <w:rPr>
                <w:sz w:val="28"/>
                <w:szCs w:val="28"/>
              </w:rPr>
              <w:t xml:space="preserve">lumotlar bazalarida yozuvning turli foydalanuvchilar tomonidan bir vaqtda </w:t>
            </w:r>
            <w:r w:rsidR="00E628D2" w:rsidRPr="009553DA">
              <w:rPr>
                <w:sz w:val="28"/>
                <w:szCs w:val="28"/>
              </w:rPr>
              <w:t>o‘</w:t>
            </w:r>
            <w:r w:rsidRPr="009553DA">
              <w:rPr>
                <w:sz w:val="28"/>
                <w:szCs w:val="28"/>
              </w:rPr>
              <w:t>zgartirilishining oldini olish metodi. M</w:t>
            </w:r>
            <w:r w:rsidR="00B11EF9" w:rsidRPr="009553DA">
              <w:rPr>
                <w:sz w:val="28"/>
                <w:szCs w:val="28"/>
              </w:rPr>
              <w:t>a’</w:t>
            </w:r>
            <w:r w:rsidRPr="009553DA">
              <w:rPr>
                <w:sz w:val="28"/>
                <w:szCs w:val="28"/>
              </w:rPr>
              <w:t>lumotlar yaxlitligini t</w:t>
            </w:r>
            <w:r w:rsidR="00B11EF9" w:rsidRPr="009553DA">
              <w:rPr>
                <w:sz w:val="28"/>
                <w:szCs w:val="28"/>
              </w:rPr>
              <w:t>a’</w:t>
            </w:r>
            <w:r w:rsidRPr="009553DA">
              <w:rPr>
                <w:sz w:val="28"/>
                <w:szCs w:val="28"/>
              </w:rPr>
              <w:t>minlaydi.</w:t>
            </w:r>
            <w:r w:rsidR="00117147">
              <w:rPr>
                <w:sz w:val="28"/>
                <w:szCs w:val="28"/>
              </w:rPr>
              <w:t xml:space="preserve"> </w:t>
            </w:r>
          </w:p>
          <w:p w14:paraId="56B2BD41" w14:textId="77777777" w:rsidR="00B172F0" w:rsidRPr="009553DA" w:rsidRDefault="00B172F0" w:rsidP="00DF3BB2">
            <w:pPr>
              <w:jc w:val="both"/>
              <w:rPr>
                <w:sz w:val="28"/>
                <w:szCs w:val="28"/>
              </w:rPr>
            </w:pPr>
          </w:p>
          <w:p w14:paraId="22133FDB" w14:textId="77777777" w:rsidR="00A73BB0" w:rsidRPr="009553DA" w:rsidRDefault="009A789F" w:rsidP="00DF3BB2">
            <w:pPr>
              <w:jc w:val="both"/>
              <w:rPr>
                <w:sz w:val="28"/>
                <w:szCs w:val="28"/>
              </w:rPr>
            </w:pPr>
            <w:r w:rsidRPr="009553DA">
              <w:rPr>
                <w:sz w:val="28"/>
                <w:szCs w:val="28"/>
              </w:rPr>
              <w:t>Кўп фойдаланиладиган тизимларда</w:t>
            </w:r>
            <w:r w:rsidR="00B172F0" w:rsidRPr="009553DA">
              <w:rPr>
                <w:sz w:val="28"/>
                <w:szCs w:val="28"/>
              </w:rPr>
              <w:t xml:space="preserve"> </w:t>
            </w:r>
            <w:r w:rsidR="000E4B4F" w:rsidRPr="009553DA">
              <w:rPr>
                <w:sz w:val="28"/>
                <w:szCs w:val="28"/>
              </w:rPr>
              <w:t>–</w:t>
            </w:r>
            <w:r w:rsidR="00B172F0" w:rsidRPr="009553DA">
              <w:rPr>
                <w:sz w:val="28"/>
                <w:szCs w:val="28"/>
              </w:rPr>
              <w:t xml:space="preserve"> </w:t>
            </w:r>
            <w:r w:rsidRPr="009553DA">
              <w:rPr>
                <w:sz w:val="28"/>
                <w:szCs w:val="28"/>
              </w:rPr>
              <w:t>маълу</w:t>
            </w:r>
            <w:r w:rsidR="00B172F0" w:rsidRPr="009553DA">
              <w:rPr>
                <w:sz w:val="28"/>
                <w:szCs w:val="28"/>
              </w:rPr>
              <w:t>-</w:t>
            </w:r>
            <w:r w:rsidRPr="009553DA">
              <w:rPr>
                <w:sz w:val="28"/>
                <w:szCs w:val="28"/>
              </w:rPr>
              <w:t>мотлар базаларида ёзувнинг турли фойдаланувчилар томонидан бир вақтда ўзгартирили</w:t>
            </w:r>
            <w:r w:rsidR="00B172F0" w:rsidRPr="009553DA">
              <w:rPr>
                <w:sz w:val="28"/>
                <w:szCs w:val="28"/>
              </w:rPr>
              <w:t>-</w:t>
            </w:r>
            <w:r w:rsidRPr="009553DA">
              <w:rPr>
                <w:sz w:val="28"/>
                <w:szCs w:val="28"/>
              </w:rPr>
              <w:t xml:space="preserve">шининг олдини олиш методи. </w:t>
            </w:r>
            <w:r w:rsidR="00B94DB9" w:rsidRPr="009553DA">
              <w:rPr>
                <w:sz w:val="28"/>
                <w:szCs w:val="28"/>
              </w:rPr>
              <w:t>Маълумотлар яхлитлигини таъминлайди.</w:t>
            </w:r>
          </w:p>
          <w:p w14:paraId="578574D9" w14:textId="77777777" w:rsidR="009A789F" w:rsidRPr="009553DA" w:rsidRDefault="009A789F" w:rsidP="00DF3BB2">
            <w:pPr>
              <w:jc w:val="both"/>
              <w:rPr>
                <w:sz w:val="36"/>
                <w:szCs w:val="36"/>
              </w:rPr>
            </w:pPr>
            <w:r w:rsidRPr="009553DA">
              <w:rPr>
                <w:sz w:val="28"/>
                <w:szCs w:val="28"/>
              </w:rPr>
              <w:t xml:space="preserve"> </w:t>
            </w:r>
          </w:p>
        </w:tc>
      </w:tr>
      <w:tr w:rsidR="009A789F" w:rsidRPr="009553DA" w14:paraId="14722F1F" w14:textId="77777777">
        <w:tc>
          <w:tcPr>
            <w:tcW w:w="4000" w:type="dxa"/>
            <w:tcBorders>
              <w:top w:val="nil"/>
              <w:left w:val="nil"/>
              <w:bottom w:val="nil"/>
              <w:right w:val="nil"/>
            </w:tcBorders>
            <w:shd w:val="clear" w:color="auto" w:fill="auto"/>
          </w:tcPr>
          <w:p w14:paraId="00219C3F" w14:textId="426B69E3" w:rsidR="00B172F0" w:rsidRPr="009553DA" w:rsidRDefault="00A73BB0" w:rsidP="009A789F">
            <w:pPr>
              <w:rPr>
                <w:sz w:val="28"/>
                <w:szCs w:val="28"/>
              </w:rPr>
            </w:pPr>
            <w:r w:rsidRPr="009553DA">
              <w:rPr>
                <w:b/>
                <w:sz w:val="28"/>
                <w:szCs w:val="28"/>
              </w:rPr>
              <w:t>Б</w:t>
            </w:r>
            <w:r w:rsidR="009A789F" w:rsidRPr="009553DA">
              <w:rPr>
                <w:b/>
                <w:sz w:val="28"/>
                <w:szCs w:val="28"/>
              </w:rPr>
              <w:t>лок-мультиплексный канал</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rPr>
              <w:t>blok-multipleks kanal</w:t>
            </w:r>
            <w:r w:rsidR="00117147">
              <w:rPr>
                <w:sz w:val="28"/>
                <w:szCs w:val="28"/>
              </w:rPr>
              <w:t xml:space="preserve"> </w:t>
            </w:r>
          </w:p>
          <w:p w14:paraId="2473DE73" w14:textId="722C1258" w:rsidR="009A789F" w:rsidRPr="009553DA" w:rsidRDefault="00117147" w:rsidP="009A789F">
            <w:pPr>
              <w:rPr>
                <w:sz w:val="28"/>
                <w:szCs w:val="28"/>
                <w:lang w:val="en-US"/>
              </w:rPr>
            </w:pPr>
            <w:r>
              <w:rPr>
                <w:sz w:val="28"/>
                <w:szCs w:val="28"/>
              </w:rPr>
              <w:t xml:space="preserve"> </w:t>
            </w:r>
            <w:r w:rsidR="009A789F" w:rsidRPr="009553DA">
              <w:rPr>
                <w:sz w:val="28"/>
                <w:szCs w:val="28"/>
              </w:rPr>
              <w:t>блок</w:t>
            </w:r>
            <w:r w:rsidR="009A789F" w:rsidRPr="009553DA">
              <w:rPr>
                <w:sz w:val="28"/>
                <w:szCs w:val="28"/>
                <w:lang w:val="en-US"/>
              </w:rPr>
              <w:t>-</w:t>
            </w:r>
            <w:r w:rsidR="009A789F" w:rsidRPr="009553DA">
              <w:rPr>
                <w:sz w:val="28"/>
                <w:szCs w:val="28"/>
              </w:rPr>
              <w:t>мультиплекс</w:t>
            </w:r>
            <w:r w:rsidR="009A789F" w:rsidRPr="009553DA">
              <w:rPr>
                <w:sz w:val="28"/>
                <w:szCs w:val="28"/>
                <w:lang w:val="en-US"/>
              </w:rPr>
              <w:t xml:space="preserve"> </w:t>
            </w:r>
            <w:r w:rsidR="009A789F" w:rsidRPr="009553DA">
              <w:rPr>
                <w:sz w:val="28"/>
                <w:szCs w:val="28"/>
              </w:rPr>
              <w:t>канал</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blockmultiplexer channel</w:t>
            </w:r>
          </w:p>
        </w:tc>
        <w:tc>
          <w:tcPr>
            <w:tcW w:w="5828" w:type="dxa"/>
            <w:tcBorders>
              <w:top w:val="nil"/>
              <w:left w:val="nil"/>
              <w:bottom w:val="nil"/>
              <w:right w:val="nil"/>
            </w:tcBorders>
            <w:shd w:val="clear" w:color="auto" w:fill="auto"/>
          </w:tcPr>
          <w:p w14:paraId="0C29B926" w14:textId="4F12E0D5" w:rsidR="00A73BB0" w:rsidRPr="009553DA" w:rsidRDefault="009A789F" w:rsidP="00DF3BB2">
            <w:pPr>
              <w:jc w:val="both"/>
              <w:rPr>
                <w:sz w:val="28"/>
                <w:szCs w:val="28"/>
              </w:rPr>
            </w:pPr>
            <w:r w:rsidRPr="009553DA">
              <w:rPr>
                <w:sz w:val="28"/>
                <w:szCs w:val="28"/>
              </w:rPr>
              <w:t>Мультиплексный канал с поблочной передачей данных.</w:t>
            </w:r>
            <w:r w:rsidR="00117147">
              <w:rPr>
                <w:sz w:val="28"/>
                <w:szCs w:val="28"/>
              </w:rPr>
              <w:t xml:space="preserve"> </w:t>
            </w:r>
          </w:p>
          <w:p w14:paraId="37B0A0BA" w14:textId="77777777" w:rsidR="008D3AC6" w:rsidRPr="009553DA" w:rsidRDefault="008D3AC6" w:rsidP="008D3AC6">
            <w:pPr>
              <w:jc w:val="both"/>
              <w:rPr>
                <w:sz w:val="28"/>
                <w:szCs w:val="28"/>
              </w:rPr>
            </w:pPr>
          </w:p>
          <w:p w14:paraId="0E12C2B6" w14:textId="77777777" w:rsidR="008D3AC6" w:rsidRPr="009553DA" w:rsidRDefault="008D3AC6" w:rsidP="008D3AC6">
            <w:pPr>
              <w:jc w:val="both"/>
              <w:rPr>
                <w:sz w:val="28"/>
                <w:szCs w:val="28"/>
                <w:lang w:val="en-US"/>
              </w:rPr>
            </w:pPr>
            <w:r w:rsidRPr="009553DA">
              <w:rPr>
                <w:sz w:val="28"/>
                <w:szCs w:val="28"/>
                <w:lang w:val="en-US"/>
              </w:rPr>
              <w:t>Ma’lumotlar bloklab uzatiladigan multipleks kanal.</w:t>
            </w:r>
          </w:p>
          <w:p w14:paraId="00C46A02" w14:textId="77777777" w:rsidR="00A73BB0" w:rsidRPr="00117147" w:rsidRDefault="00A73BB0" w:rsidP="00DF3BB2">
            <w:pPr>
              <w:jc w:val="both"/>
              <w:rPr>
                <w:sz w:val="28"/>
                <w:szCs w:val="28"/>
                <w:lang w:val="en-US"/>
              </w:rPr>
            </w:pPr>
          </w:p>
          <w:p w14:paraId="0C9D9538" w14:textId="65A41C34" w:rsidR="001B1E4F" w:rsidRPr="00117147" w:rsidRDefault="009A789F" w:rsidP="00B30345">
            <w:pPr>
              <w:jc w:val="both"/>
              <w:rPr>
                <w:sz w:val="36"/>
                <w:szCs w:val="36"/>
              </w:rPr>
            </w:pPr>
            <w:r w:rsidRPr="009553DA">
              <w:rPr>
                <w:sz w:val="28"/>
                <w:szCs w:val="28"/>
              </w:rPr>
              <w:t>Маълумотлар блоклаб узатиладиган мульти</w:t>
            </w:r>
            <w:r w:rsidR="0069367A" w:rsidRPr="009553DA">
              <w:rPr>
                <w:sz w:val="28"/>
                <w:szCs w:val="28"/>
              </w:rPr>
              <w:t>-</w:t>
            </w:r>
            <w:r w:rsidRPr="009553DA">
              <w:rPr>
                <w:sz w:val="28"/>
                <w:szCs w:val="28"/>
              </w:rPr>
              <w:t>плекс канал.</w:t>
            </w:r>
          </w:p>
        </w:tc>
      </w:tr>
      <w:tr w:rsidR="009A789F" w:rsidRPr="009553DA" w14:paraId="123EFF4B" w14:textId="77777777">
        <w:tc>
          <w:tcPr>
            <w:tcW w:w="4000" w:type="dxa"/>
            <w:tcBorders>
              <w:top w:val="nil"/>
              <w:left w:val="nil"/>
              <w:bottom w:val="nil"/>
              <w:right w:val="nil"/>
            </w:tcBorders>
            <w:shd w:val="clear" w:color="auto" w:fill="auto"/>
          </w:tcPr>
          <w:p w14:paraId="7B8662B5" w14:textId="2E483B02" w:rsidR="00B172F0" w:rsidRPr="00117147" w:rsidRDefault="00A73BB0" w:rsidP="009A789F">
            <w:pPr>
              <w:rPr>
                <w:sz w:val="28"/>
                <w:szCs w:val="28"/>
              </w:rPr>
            </w:pPr>
            <w:r w:rsidRPr="009553DA">
              <w:rPr>
                <w:b/>
                <w:sz w:val="28"/>
                <w:szCs w:val="28"/>
              </w:rPr>
              <w:t>Б</w:t>
            </w:r>
            <w:r w:rsidR="009A789F" w:rsidRPr="009553DA">
              <w:rPr>
                <w:b/>
                <w:sz w:val="28"/>
                <w:szCs w:val="28"/>
              </w:rPr>
              <w:t>лок</w:t>
            </w:r>
            <w:r w:rsidR="009A789F" w:rsidRPr="00117147">
              <w:rPr>
                <w:b/>
                <w:sz w:val="28"/>
                <w:szCs w:val="28"/>
              </w:rPr>
              <w:t>-</w:t>
            </w:r>
            <w:r w:rsidR="009A789F" w:rsidRPr="009553DA">
              <w:rPr>
                <w:b/>
                <w:sz w:val="28"/>
                <w:szCs w:val="28"/>
              </w:rPr>
              <w:t>схема</w:t>
            </w:r>
            <w:r w:rsidR="009A789F" w:rsidRPr="00117147">
              <w:rPr>
                <w:b/>
                <w:sz w:val="28"/>
                <w:szCs w:val="28"/>
              </w:rPr>
              <w:t xml:space="preserve">, </w:t>
            </w:r>
            <w:r w:rsidR="009A789F" w:rsidRPr="009553DA">
              <w:rPr>
                <w:b/>
                <w:sz w:val="28"/>
                <w:szCs w:val="28"/>
              </w:rPr>
              <w:t>графическая</w:t>
            </w:r>
            <w:r w:rsidR="009A789F" w:rsidRPr="00117147">
              <w:rPr>
                <w:b/>
                <w:sz w:val="28"/>
                <w:szCs w:val="28"/>
              </w:rPr>
              <w:t xml:space="preserve"> </w:t>
            </w:r>
            <w:r w:rsidR="009A789F" w:rsidRPr="009553DA">
              <w:rPr>
                <w:b/>
                <w:sz w:val="28"/>
                <w:szCs w:val="28"/>
              </w:rPr>
              <w:t>схема</w:t>
            </w:r>
            <w:r w:rsidR="00117147">
              <w:rPr>
                <w:b/>
                <w:sz w:val="28"/>
                <w:szCs w:val="28"/>
              </w:rPr>
              <w:t xml:space="preserve"> </w:t>
            </w:r>
            <w:r w:rsidR="00CF756C" w:rsidRPr="009553DA">
              <w:rPr>
                <w:b/>
                <w:bCs/>
                <w:sz w:val="28"/>
                <w:szCs w:val="28"/>
                <w:lang w:val="en-US"/>
              </w:rPr>
              <w:t>uz</w:t>
            </w:r>
            <w:r w:rsidR="00CF756C" w:rsidRPr="00117147">
              <w:rPr>
                <w:b/>
                <w:bCs/>
                <w:sz w:val="28"/>
                <w:szCs w:val="28"/>
              </w:rPr>
              <w:t xml:space="preserve"> </w:t>
            </w:r>
            <w:r w:rsidR="00CF756C" w:rsidRPr="00117147">
              <w:rPr>
                <w:bCs/>
                <w:sz w:val="28"/>
                <w:szCs w:val="28"/>
              </w:rPr>
              <w:t xml:space="preserve">- </w:t>
            </w:r>
            <w:r w:rsidR="00B172F0" w:rsidRPr="009553DA">
              <w:rPr>
                <w:sz w:val="28"/>
                <w:szCs w:val="28"/>
                <w:lang w:val="en-US"/>
              </w:rPr>
              <w:t>blok</w:t>
            </w:r>
            <w:r w:rsidR="00B172F0" w:rsidRPr="00117147">
              <w:rPr>
                <w:sz w:val="28"/>
                <w:szCs w:val="28"/>
              </w:rPr>
              <w:t>-</w:t>
            </w:r>
            <w:r w:rsidR="00B172F0" w:rsidRPr="009553DA">
              <w:rPr>
                <w:sz w:val="28"/>
                <w:szCs w:val="28"/>
                <w:lang w:val="en-US"/>
              </w:rPr>
              <w:t>sxema</w:t>
            </w:r>
            <w:r w:rsidR="00B172F0" w:rsidRPr="00117147">
              <w:rPr>
                <w:sz w:val="28"/>
                <w:szCs w:val="28"/>
              </w:rPr>
              <w:t xml:space="preserve">, </w:t>
            </w:r>
            <w:r w:rsidR="00B172F0" w:rsidRPr="009553DA">
              <w:rPr>
                <w:sz w:val="28"/>
                <w:szCs w:val="28"/>
                <w:lang w:val="en-US"/>
              </w:rPr>
              <w:t>grafik</w:t>
            </w:r>
            <w:r w:rsidR="00B172F0" w:rsidRPr="00117147">
              <w:rPr>
                <w:sz w:val="28"/>
                <w:szCs w:val="28"/>
              </w:rPr>
              <w:t xml:space="preserve"> </w:t>
            </w:r>
            <w:r w:rsidR="00B172F0" w:rsidRPr="009553DA">
              <w:rPr>
                <w:sz w:val="28"/>
                <w:szCs w:val="28"/>
                <w:lang w:val="en-US"/>
              </w:rPr>
              <w:t>sxema</w:t>
            </w:r>
            <w:r w:rsidR="00117147">
              <w:rPr>
                <w:sz w:val="28"/>
                <w:szCs w:val="28"/>
              </w:rPr>
              <w:t xml:space="preserve"> </w:t>
            </w:r>
          </w:p>
          <w:p w14:paraId="6D85A2EA" w14:textId="707E940B" w:rsidR="009A789F" w:rsidRPr="009553DA" w:rsidRDefault="00117147" w:rsidP="009A789F">
            <w:pPr>
              <w:rPr>
                <w:sz w:val="28"/>
                <w:szCs w:val="28"/>
              </w:rPr>
            </w:pPr>
            <w:r>
              <w:rPr>
                <w:sz w:val="28"/>
                <w:szCs w:val="28"/>
              </w:rPr>
              <w:t xml:space="preserve"> </w:t>
            </w:r>
            <w:r w:rsidR="009A789F" w:rsidRPr="009553DA">
              <w:rPr>
                <w:sz w:val="28"/>
                <w:szCs w:val="28"/>
              </w:rPr>
              <w:t>блок-схема, график схема</w:t>
            </w:r>
            <w:r>
              <w:rPr>
                <w:sz w:val="28"/>
                <w:szCs w:val="28"/>
              </w:rPr>
              <w:t xml:space="preserve"> </w:t>
            </w:r>
            <w:r w:rsidR="00172532" w:rsidRPr="009553DA">
              <w:rPr>
                <w:b/>
                <w:sz w:val="28"/>
                <w:szCs w:val="28"/>
                <w:lang w:val="en-US"/>
              </w:rPr>
              <w:t>en</w:t>
            </w:r>
            <w:r w:rsidR="00172532" w:rsidRPr="009553DA">
              <w:rPr>
                <w:b/>
                <w:sz w:val="28"/>
                <w:szCs w:val="28"/>
              </w:rPr>
              <w:t xml:space="preserve"> </w:t>
            </w:r>
            <w:r w:rsidR="00D236CE" w:rsidRPr="009553DA">
              <w:rPr>
                <w:sz w:val="28"/>
                <w:szCs w:val="28"/>
              </w:rPr>
              <w:t>-</w:t>
            </w:r>
            <w:r w:rsidR="00172532" w:rsidRPr="009553DA">
              <w:rPr>
                <w:sz w:val="28"/>
                <w:szCs w:val="28"/>
              </w:rPr>
              <w:t xml:space="preserve"> </w:t>
            </w:r>
            <w:r w:rsidR="0064531D" w:rsidRPr="009553DA">
              <w:rPr>
                <w:sz w:val="28"/>
                <w:szCs w:val="28"/>
                <w:lang w:val="en-US"/>
              </w:rPr>
              <w:t>flowchart</w:t>
            </w:r>
          </w:p>
        </w:tc>
        <w:tc>
          <w:tcPr>
            <w:tcW w:w="5828" w:type="dxa"/>
            <w:tcBorders>
              <w:top w:val="nil"/>
              <w:left w:val="nil"/>
              <w:bottom w:val="nil"/>
              <w:right w:val="nil"/>
            </w:tcBorders>
            <w:shd w:val="clear" w:color="auto" w:fill="auto"/>
          </w:tcPr>
          <w:p w14:paraId="3AC7D57B" w14:textId="77777777" w:rsidR="00A73BB0" w:rsidRPr="009553DA" w:rsidRDefault="009A789F" w:rsidP="00DF3BB2">
            <w:pPr>
              <w:jc w:val="both"/>
              <w:rPr>
                <w:sz w:val="28"/>
                <w:szCs w:val="28"/>
              </w:rPr>
            </w:pPr>
            <w:r w:rsidRPr="009553DA">
              <w:rPr>
                <w:sz w:val="28"/>
                <w:szCs w:val="28"/>
              </w:rPr>
              <w:t xml:space="preserve">Графическое представление алгоритма решения задачи, в котором символы используются для описания операций, данных потока и управления. </w:t>
            </w:r>
          </w:p>
          <w:p w14:paraId="1F55ADDF" w14:textId="048A0127" w:rsidR="00B172F0" w:rsidRPr="00B30345" w:rsidRDefault="00B172F0" w:rsidP="00B172F0">
            <w:pPr>
              <w:jc w:val="both"/>
              <w:rPr>
                <w:sz w:val="28"/>
                <w:szCs w:val="28"/>
                <w:lang w:val="en-US"/>
              </w:rPr>
            </w:pPr>
          </w:p>
          <w:p w14:paraId="34FC03DA" w14:textId="0594EA17" w:rsidR="00B172F0" w:rsidRDefault="00B172F0" w:rsidP="00B172F0">
            <w:pPr>
              <w:jc w:val="both"/>
              <w:rPr>
                <w:sz w:val="28"/>
                <w:szCs w:val="28"/>
                <w:lang w:val="en-US"/>
              </w:rPr>
            </w:pPr>
            <w:r w:rsidRPr="00B30345">
              <w:rPr>
                <w:sz w:val="28"/>
                <w:szCs w:val="28"/>
                <w:lang w:val="en-US"/>
              </w:rPr>
              <w:t xml:space="preserve">Masalalarni </w:t>
            </w:r>
            <w:r w:rsidRPr="009553DA">
              <w:rPr>
                <w:sz w:val="28"/>
                <w:szCs w:val="28"/>
                <w:lang w:val="en-US"/>
              </w:rPr>
              <w:t>y</w:t>
            </w:r>
            <w:r w:rsidRPr="00B30345">
              <w:rPr>
                <w:sz w:val="28"/>
                <w:szCs w:val="28"/>
                <w:lang w:val="en-US"/>
              </w:rPr>
              <w:t>echish algoritmining grafik taqdim etilishi, unda simvollardan operatsiyalarni, oqim m</w:t>
            </w:r>
            <w:r w:rsidR="00B11EF9" w:rsidRPr="00B30345">
              <w:rPr>
                <w:sz w:val="28"/>
                <w:szCs w:val="28"/>
                <w:lang w:val="en-US"/>
              </w:rPr>
              <w:t>a’</w:t>
            </w:r>
            <w:r w:rsidRPr="00B30345">
              <w:rPr>
                <w:sz w:val="28"/>
                <w:szCs w:val="28"/>
                <w:lang w:val="en-US"/>
              </w:rPr>
              <w:t>lumotlarini tavsiflash va boshqarish uchun foydalaniladi.</w:t>
            </w:r>
            <w:r w:rsidR="00117147" w:rsidRPr="00B30345">
              <w:rPr>
                <w:sz w:val="28"/>
                <w:szCs w:val="28"/>
                <w:lang w:val="en-US"/>
              </w:rPr>
              <w:t xml:space="preserve"> </w:t>
            </w:r>
          </w:p>
          <w:p w14:paraId="35DD4417" w14:textId="77777777" w:rsidR="00B30345" w:rsidRPr="00B30345" w:rsidRDefault="00B30345" w:rsidP="00B172F0">
            <w:pPr>
              <w:jc w:val="both"/>
              <w:rPr>
                <w:sz w:val="28"/>
                <w:szCs w:val="28"/>
                <w:lang w:val="en-US"/>
              </w:rPr>
            </w:pPr>
          </w:p>
          <w:p w14:paraId="6E6776A1" w14:textId="004609EA" w:rsidR="00266366" w:rsidRPr="00B30345" w:rsidRDefault="00117147" w:rsidP="00B30345">
            <w:pPr>
              <w:jc w:val="both"/>
              <w:rPr>
                <w:sz w:val="36"/>
                <w:szCs w:val="36"/>
                <w:lang w:val="en-US"/>
              </w:rPr>
            </w:pPr>
            <w:r w:rsidRPr="00B30345">
              <w:rPr>
                <w:sz w:val="28"/>
                <w:szCs w:val="28"/>
                <w:lang w:val="en-US"/>
              </w:rPr>
              <w:t xml:space="preserve"> </w:t>
            </w:r>
            <w:r w:rsidR="009A789F" w:rsidRPr="009553DA">
              <w:rPr>
                <w:sz w:val="28"/>
                <w:szCs w:val="28"/>
              </w:rPr>
              <w:t>Масалаларни ечиш алгоритмининг график тақдим этилиши, унда символлардан операцияларни, оқим маълумотларини тавсифлаш ва бошқариш учун фойдаланилади.</w:t>
            </w:r>
          </w:p>
        </w:tc>
      </w:tr>
      <w:tr w:rsidR="009A789F" w:rsidRPr="00117147" w14:paraId="14B012B5" w14:textId="77777777">
        <w:tc>
          <w:tcPr>
            <w:tcW w:w="4000" w:type="dxa"/>
            <w:tcBorders>
              <w:top w:val="nil"/>
              <w:left w:val="nil"/>
              <w:bottom w:val="nil"/>
              <w:right w:val="nil"/>
            </w:tcBorders>
            <w:shd w:val="clear" w:color="auto" w:fill="auto"/>
          </w:tcPr>
          <w:p w14:paraId="15D49D04" w14:textId="6954D7E1" w:rsidR="00B172F0" w:rsidRPr="009553DA" w:rsidRDefault="004F76C9" w:rsidP="009A789F">
            <w:pPr>
              <w:rPr>
                <w:sz w:val="28"/>
                <w:szCs w:val="28"/>
              </w:rPr>
            </w:pPr>
            <w:r w:rsidRPr="009553DA">
              <w:rPr>
                <w:b/>
                <w:sz w:val="28"/>
                <w:szCs w:val="28"/>
              </w:rPr>
              <w:t>Б</w:t>
            </w:r>
            <w:r w:rsidR="009A789F" w:rsidRPr="009553DA">
              <w:rPr>
                <w:b/>
                <w:sz w:val="28"/>
                <w:szCs w:val="28"/>
              </w:rPr>
              <w:t>лочное шифрование</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lang w:val="en-US"/>
              </w:rPr>
              <w:t>bloklab</w:t>
            </w:r>
            <w:r w:rsidR="00B172F0" w:rsidRPr="009553DA">
              <w:rPr>
                <w:sz w:val="28"/>
                <w:szCs w:val="28"/>
              </w:rPr>
              <w:t xml:space="preserve"> </w:t>
            </w:r>
            <w:r w:rsidR="00B172F0" w:rsidRPr="009553DA">
              <w:rPr>
                <w:sz w:val="28"/>
                <w:szCs w:val="28"/>
                <w:lang w:val="en-US"/>
              </w:rPr>
              <w:t>shifrlash</w:t>
            </w:r>
            <w:r w:rsidR="00117147">
              <w:rPr>
                <w:sz w:val="28"/>
                <w:szCs w:val="28"/>
              </w:rPr>
              <w:t xml:space="preserve"> </w:t>
            </w:r>
          </w:p>
          <w:p w14:paraId="189861D8" w14:textId="63EBF0B8" w:rsidR="009A789F" w:rsidRPr="009553DA" w:rsidRDefault="00117147" w:rsidP="009A789F">
            <w:pPr>
              <w:rPr>
                <w:sz w:val="28"/>
                <w:szCs w:val="28"/>
              </w:rPr>
            </w:pPr>
            <w:r>
              <w:rPr>
                <w:sz w:val="28"/>
                <w:szCs w:val="28"/>
              </w:rPr>
              <w:t xml:space="preserve"> </w:t>
            </w:r>
            <w:r w:rsidR="009A789F" w:rsidRPr="009553DA">
              <w:rPr>
                <w:sz w:val="28"/>
                <w:szCs w:val="28"/>
              </w:rPr>
              <w:t>блоклаб шифрлаш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block</w:t>
            </w:r>
            <w:r w:rsidR="009A789F" w:rsidRPr="009553DA">
              <w:rPr>
                <w:sz w:val="28"/>
                <w:szCs w:val="28"/>
              </w:rPr>
              <w:t xml:space="preserve"> </w:t>
            </w:r>
            <w:r w:rsidR="009A789F" w:rsidRPr="009553DA">
              <w:rPr>
                <w:sz w:val="28"/>
                <w:szCs w:val="28"/>
                <w:lang w:val="en-US"/>
              </w:rPr>
              <w:t>cipher</w:t>
            </w:r>
          </w:p>
        </w:tc>
        <w:tc>
          <w:tcPr>
            <w:tcW w:w="5828" w:type="dxa"/>
            <w:tcBorders>
              <w:top w:val="nil"/>
              <w:left w:val="nil"/>
              <w:bottom w:val="nil"/>
              <w:right w:val="nil"/>
            </w:tcBorders>
            <w:shd w:val="clear" w:color="auto" w:fill="auto"/>
          </w:tcPr>
          <w:p w14:paraId="28EE6892" w14:textId="3B14991D" w:rsidR="00A73BB0" w:rsidRPr="009553DA" w:rsidRDefault="009A789F" w:rsidP="00DF3BB2">
            <w:pPr>
              <w:jc w:val="both"/>
              <w:rPr>
                <w:sz w:val="28"/>
                <w:szCs w:val="28"/>
              </w:rPr>
            </w:pPr>
            <w:r w:rsidRPr="009553DA">
              <w:rPr>
                <w:sz w:val="28"/>
                <w:szCs w:val="28"/>
              </w:rPr>
              <w:t>Способ шифрования, при котором</w:t>
            </w:r>
            <w:r w:rsidR="00117147">
              <w:rPr>
                <w:sz w:val="28"/>
                <w:szCs w:val="28"/>
              </w:rPr>
              <w:t xml:space="preserve"> </w:t>
            </w:r>
            <w:r w:rsidRPr="009553DA">
              <w:rPr>
                <w:sz w:val="28"/>
                <w:szCs w:val="28"/>
              </w:rPr>
              <w:t>каждый передаваемый блок шифруется</w:t>
            </w:r>
            <w:r w:rsidR="00117147">
              <w:rPr>
                <w:sz w:val="28"/>
                <w:szCs w:val="28"/>
              </w:rPr>
              <w:t xml:space="preserve"> </w:t>
            </w:r>
            <w:r w:rsidRPr="009553DA">
              <w:rPr>
                <w:sz w:val="28"/>
                <w:szCs w:val="28"/>
              </w:rPr>
              <w:t>независимо.</w:t>
            </w:r>
            <w:r w:rsidR="00117147">
              <w:rPr>
                <w:sz w:val="28"/>
                <w:szCs w:val="28"/>
              </w:rPr>
              <w:t xml:space="preserve"> </w:t>
            </w:r>
          </w:p>
          <w:p w14:paraId="5D2E7F5B" w14:textId="77777777" w:rsidR="00A73BB0" w:rsidRPr="009553DA" w:rsidRDefault="00A73BB0" w:rsidP="00DF3BB2">
            <w:pPr>
              <w:jc w:val="both"/>
              <w:rPr>
                <w:sz w:val="28"/>
                <w:szCs w:val="28"/>
              </w:rPr>
            </w:pPr>
          </w:p>
          <w:p w14:paraId="5BD8A97D" w14:textId="77777777" w:rsidR="00B172F0" w:rsidRPr="009553DA" w:rsidRDefault="009A789F" w:rsidP="00B172F0">
            <w:pPr>
              <w:jc w:val="both"/>
              <w:rPr>
                <w:sz w:val="28"/>
                <w:szCs w:val="28"/>
                <w:lang w:val="en-US"/>
              </w:rPr>
            </w:pPr>
            <w:r w:rsidRPr="009553DA">
              <w:rPr>
                <w:sz w:val="28"/>
                <w:szCs w:val="28"/>
                <w:lang w:val="en-US"/>
              </w:rPr>
              <w:t xml:space="preserve">Har bir uzatiladigan blok mustaqil shifrlanadigan, </w:t>
            </w:r>
            <w:r w:rsidRPr="009553DA">
              <w:rPr>
                <w:sz w:val="28"/>
                <w:szCs w:val="28"/>
                <w:lang w:val="en-US"/>
              </w:rPr>
              <w:lastRenderedPageBreak/>
              <w:t>shifrlash usuli.</w:t>
            </w:r>
            <w:r w:rsidR="00B172F0" w:rsidRPr="009553DA">
              <w:rPr>
                <w:sz w:val="28"/>
                <w:szCs w:val="28"/>
                <w:lang w:val="en-US"/>
              </w:rPr>
              <w:t xml:space="preserve"> </w:t>
            </w:r>
          </w:p>
          <w:p w14:paraId="21EAFBAD" w14:textId="77777777" w:rsidR="00B172F0" w:rsidRPr="009553DA" w:rsidRDefault="00B172F0" w:rsidP="00B172F0">
            <w:pPr>
              <w:jc w:val="both"/>
              <w:rPr>
                <w:sz w:val="28"/>
                <w:szCs w:val="28"/>
                <w:lang w:val="en-US"/>
              </w:rPr>
            </w:pPr>
          </w:p>
          <w:p w14:paraId="170E250D" w14:textId="1887E0A8" w:rsidR="009A789F" w:rsidRPr="009553DA" w:rsidRDefault="00B172F0" w:rsidP="00B30345">
            <w:pPr>
              <w:jc w:val="both"/>
              <w:rPr>
                <w:sz w:val="28"/>
                <w:szCs w:val="28"/>
                <w:lang w:val="en-US"/>
              </w:rPr>
            </w:pPr>
            <w:r w:rsidRPr="009553DA">
              <w:rPr>
                <w:sz w:val="28"/>
                <w:szCs w:val="28"/>
              </w:rPr>
              <w:t>Ҳар</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узатиладиган</w:t>
            </w:r>
            <w:r w:rsidRPr="009553DA">
              <w:rPr>
                <w:sz w:val="28"/>
                <w:szCs w:val="28"/>
                <w:lang w:val="en-US"/>
              </w:rPr>
              <w:t xml:space="preserve"> </w:t>
            </w:r>
            <w:r w:rsidRPr="009553DA">
              <w:rPr>
                <w:sz w:val="28"/>
                <w:szCs w:val="28"/>
              </w:rPr>
              <w:t>блок</w:t>
            </w:r>
            <w:r w:rsidRPr="009553DA">
              <w:rPr>
                <w:sz w:val="28"/>
                <w:szCs w:val="28"/>
                <w:lang w:val="en-US"/>
              </w:rPr>
              <w:t xml:space="preserve"> </w:t>
            </w:r>
            <w:r w:rsidRPr="009553DA">
              <w:rPr>
                <w:sz w:val="28"/>
                <w:szCs w:val="28"/>
              </w:rPr>
              <w:t>мустақил</w:t>
            </w:r>
            <w:r w:rsidRPr="009553DA">
              <w:rPr>
                <w:sz w:val="28"/>
                <w:szCs w:val="28"/>
                <w:lang w:val="en-US"/>
              </w:rPr>
              <w:t xml:space="preserve"> </w:t>
            </w:r>
            <w:r w:rsidRPr="009553DA">
              <w:rPr>
                <w:sz w:val="28"/>
                <w:szCs w:val="28"/>
              </w:rPr>
              <w:t>шифрланадиган</w:t>
            </w:r>
            <w:r w:rsidRPr="009553DA">
              <w:rPr>
                <w:sz w:val="28"/>
                <w:szCs w:val="28"/>
                <w:lang w:val="en-US"/>
              </w:rPr>
              <w:t xml:space="preserve">, </w:t>
            </w:r>
            <w:r w:rsidRPr="009553DA">
              <w:rPr>
                <w:sz w:val="28"/>
                <w:szCs w:val="28"/>
              </w:rPr>
              <w:t>шифрлаш</w:t>
            </w:r>
            <w:r w:rsidRPr="009553DA">
              <w:rPr>
                <w:sz w:val="28"/>
                <w:szCs w:val="28"/>
                <w:lang w:val="en-US"/>
              </w:rPr>
              <w:t xml:space="preserve"> </w:t>
            </w:r>
            <w:r w:rsidRPr="009553DA">
              <w:rPr>
                <w:sz w:val="28"/>
                <w:szCs w:val="28"/>
              </w:rPr>
              <w:t>усули</w:t>
            </w:r>
            <w:r w:rsidRPr="009553DA">
              <w:rPr>
                <w:sz w:val="28"/>
                <w:szCs w:val="28"/>
                <w:lang w:val="en-US"/>
              </w:rPr>
              <w:t>.</w:t>
            </w:r>
          </w:p>
        </w:tc>
      </w:tr>
      <w:tr w:rsidR="009A789F" w:rsidRPr="00117147" w14:paraId="0A215B64" w14:textId="77777777">
        <w:tc>
          <w:tcPr>
            <w:tcW w:w="4000" w:type="dxa"/>
            <w:tcBorders>
              <w:top w:val="nil"/>
              <w:left w:val="nil"/>
              <w:bottom w:val="nil"/>
              <w:right w:val="nil"/>
            </w:tcBorders>
            <w:shd w:val="clear" w:color="auto" w:fill="auto"/>
          </w:tcPr>
          <w:p w14:paraId="41CA58F5" w14:textId="13D668CD" w:rsidR="00B172F0" w:rsidRPr="009553DA" w:rsidRDefault="00A73BB0" w:rsidP="00B172F0">
            <w:pPr>
              <w:rPr>
                <w:sz w:val="28"/>
                <w:szCs w:val="28"/>
              </w:rPr>
            </w:pPr>
            <w:r w:rsidRPr="009553DA">
              <w:rPr>
                <w:b/>
                <w:sz w:val="28"/>
                <w:szCs w:val="28"/>
              </w:rPr>
              <w:lastRenderedPageBreak/>
              <w:t>Б</w:t>
            </w:r>
            <w:r w:rsidR="009A789F" w:rsidRPr="009553DA">
              <w:rPr>
                <w:b/>
                <w:sz w:val="28"/>
                <w:szCs w:val="28"/>
              </w:rPr>
              <w:t>лочно-ориентированное устройство</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B172F0" w:rsidRPr="009553DA">
              <w:rPr>
                <w:sz w:val="28"/>
                <w:szCs w:val="28"/>
                <w:lang w:val="en-US"/>
              </w:rPr>
              <w:t>bloklab</w:t>
            </w:r>
            <w:r w:rsidR="00B172F0" w:rsidRPr="009553DA">
              <w:rPr>
                <w:sz w:val="28"/>
                <w:szCs w:val="28"/>
              </w:rPr>
              <w:t xml:space="preserve"> </w:t>
            </w:r>
            <w:r w:rsidR="00B172F0" w:rsidRPr="009553DA">
              <w:rPr>
                <w:sz w:val="28"/>
                <w:szCs w:val="28"/>
                <w:lang w:val="en-US"/>
              </w:rPr>
              <w:t>foydalanish</w:t>
            </w:r>
            <w:r w:rsidR="00B172F0" w:rsidRPr="009553DA">
              <w:rPr>
                <w:sz w:val="28"/>
                <w:szCs w:val="28"/>
              </w:rPr>
              <w:t xml:space="preserve"> </w:t>
            </w:r>
          </w:p>
          <w:p w14:paraId="0AC3997B" w14:textId="2309A3AF" w:rsidR="00B172F0" w:rsidRPr="00117147" w:rsidRDefault="00B172F0" w:rsidP="00B172F0">
            <w:pPr>
              <w:rPr>
                <w:sz w:val="28"/>
                <w:szCs w:val="28"/>
                <w:lang w:val="en-US"/>
              </w:rPr>
            </w:pPr>
            <w:r w:rsidRPr="009553DA">
              <w:rPr>
                <w:sz w:val="28"/>
                <w:szCs w:val="28"/>
                <w:lang w:val="en-US"/>
              </w:rPr>
              <w:t>qurilmasi</w:t>
            </w:r>
            <w:r w:rsidR="00117147">
              <w:rPr>
                <w:sz w:val="28"/>
                <w:szCs w:val="28"/>
                <w:lang w:val="en-US"/>
              </w:rPr>
              <w:t xml:space="preserve"> </w:t>
            </w:r>
          </w:p>
          <w:p w14:paraId="0CE3BB6F" w14:textId="2F55FFD7" w:rsidR="009A789F" w:rsidRPr="00117147" w:rsidRDefault="00117147" w:rsidP="00B172F0">
            <w:pPr>
              <w:rPr>
                <w:sz w:val="28"/>
                <w:szCs w:val="28"/>
                <w:lang w:val="en-US"/>
              </w:rPr>
            </w:pPr>
            <w:r>
              <w:rPr>
                <w:sz w:val="28"/>
                <w:szCs w:val="28"/>
                <w:lang w:val="en-US"/>
              </w:rPr>
              <w:t xml:space="preserve"> </w:t>
            </w:r>
            <w:r w:rsidR="009A789F" w:rsidRPr="009553DA">
              <w:rPr>
                <w:sz w:val="28"/>
                <w:szCs w:val="28"/>
              </w:rPr>
              <w:t>блоклаб</w:t>
            </w:r>
            <w:r w:rsidR="009A789F" w:rsidRPr="00117147">
              <w:rPr>
                <w:sz w:val="28"/>
                <w:szCs w:val="28"/>
                <w:lang w:val="en-US"/>
              </w:rPr>
              <w:t xml:space="preserve"> </w:t>
            </w:r>
            <w:r w:rsidR="009A789F" w:rsidRPr="009553DA">
              <w:rPr>
                <w:sz w:val="28"/>
                <w:szCs w:val="28"/>
              </w:rPr>
              <w:t>фойдаланиш</w:t>
            </w:r>
            <w:r w:rsidR="009A789F" w:rsidRPr="00117147">
              <w:rPr>
                <w:sz w:val="28"/>
                <w:szCs w:val="28"/>
                <w:lang w:val="en-US"/>
              </w:rPr>
              <w:t xml:space="preserve"> </w:t>
            </w:r>
            <w:r w:rsidR="009A789F" w:rsidRPr="009553DA">
              <w:rPr>
                <w:sz w:val="28"/>
                <w:szCs w:val="28"/>
              </w:rPr>
              <w:t>қурилмаси</w:t>
            </w:r>
            <w:r>
              <w:rPr>
                <w:sz w:val="28"/>
                <w:szCs w:val="28"/>
                <w:lang w:val="en-US"/>
              </w:rPr>
              <w:t xml:space="preserve"> </w:t>
            </w:r>
            <w:r w:rsidR="00172532" w:rsidRPr="009553DA">
              <w:rPr>
                <w:b/>
                <w:sz w:val="28"/>
                <w:szCs w:val="28"/>
                <w:lang w:val="en-US"/>
              </w:rPr>
              <w:t>en</w:t>
            </w:r>
            <w:r w:rsidR="00172532" w:rsidRPr="00117147">
              <w:rPr>
                <w:b/>
                <w:sz w:val="28"/>
                <w:szCs w:val="28"/>
                <w:lang w:val="en-US"/>
              </w:rPr>
              <w:t xml:space="preserve"> </w:t>
            </w:r>
            <w:r w:rsidR="00172532" w:rsidRPr="00117147">
              <w:rPr>
                <w:sz w:val="28"/>
                <w:szCs w:val="28"/>
                <w:lang w:val="en-US"/>
              </w:rPr>
              <w:t xml:space="preserve">- </w:t>
            </w:r>
            <w:r w:rsidR="009A789F" w:rsidRPr="009553DA">
              <w:rPr>
                <w:sz w:val="28"/>
                <w:szCs w:val="28"/>
                <w:lang w:val="en-US"/>
              </w:rPr>
              <w:t>block</w:t>
            </w:r>
            <w:r w:rsidR="009A789F" w:rsidRPr="00117147">
              <w:rPr>
                <w:sz w:val="28"/>
                <w:szCs w:val="28"/>
                <w:lang w:val="en-US"/>
              </w:rPr>
              <w:t>-</w:t>
            </w:r>
            <w:r w:rsidR="009A789F" w:rsidRPr="009553DA">
              <w:rPr>
                <w:sz w:val="28"/>
                <w:szCs w:val="28"/>
                <w:lang w:val="en-US"/>
              </w:rPr>
              <w:t>oriented</w:t>
            </w:r>
            <w:r w:rsidR="009A789F" w:rsidRPr="00117147">
              <w:rPr>
                <w:sz w:val="28"/>
                <w:szCs w:val="28"/>
                <w:lang w:val="en-US"/>
              </w:rPr>
              <w:t xml:space="preserve"> </w:t>
            </w:r>
            <w:r w:rsidR="009A789F" w:rsidRPr="009553DA">
              <w:rPr>
                <w:sz w:val="28"/>
                <w:szCs w:val="28"/>
                <w:lang w:val="en-US"/>
              </w:rPr>
              <w:t>device</w:t>
            </w:r>
          </w:p>
        </w:tc>
        <w:tc>
          <w:tcPr>
            <w:tcW w:w="5828" w:type="dxa"/>
            <w:tcBorders>
              <w:top w:val="nil"/>
              <w:left w:val="nil"/>
              <w:bottom w:val="nil"/>
              <w:right w:val="nil"/>
            </w:tcBorders>
            <w:shd w:val="clear" w:color="auto" w:fill="auto"/>
          </w:tcPr>
          <w:p w14:paraId="179A4A33" w14:textId="0025ABE9" w:rsidR="00A73BB0" w:rsidRPr="009553DA" w:rsidRDefault="009A789F" w:rsidP="00DF3BB2">
            <w:pPr>
              <w:jc w:val="both"/>
              <w:rPr>
                <w:sz w:val="28"/>
                <w:szCs w:val="28"/>
              </w:rPr>
            </w:pPr>
            <w:r w:rsidRPr="009553DA">
              <w:rPr>
                <w:sz w:val="28"/>
                <w:szCs w:val="28"/>
              </w:rPr>
              <w:t>Внешнее запоминающее устройство, обмен с которым</w:t>
            </w:r>
            <w:r w:rsidR="00117147">
              <w:rPr>
                <w:sz w:val="28"/>
                <w:szCs w:val="28"/>
              </w:rPr>
              <w:t xml:space="preserve"> </w:t>
            </w:r>
            <w:r w:rsidRPr="009553DA">
              <w:rPr>
                <w:sz w:val="28"/>
                <w:szCs w:val="28"/>
              </w:rPr>
              <w:t>производится блоками (например, диск).</w:t>
            </w:r>
            <w:r w:rsidR="00117147">
              <w:rPr>
                <w:sz w:val="28"/>
                <w:szCs w:val="28"/>
              </w:rPr>
              <w:t xml:space="preserve"> </w:t>
            </w:r>
          </w:p>
          <w:p w14:paraId="151D34D6" w14:textId="77777777" w:rsidR="00B172F0" w:rsidRPr="009553DA" w:rsidRDefault="00B172F0" w:rsidP="00B172F0">
            <w:pPr>
              <w:jc w:val="both"/>
              <w:rPr>
                <w:sz w:val="28"/>
                <w:szCs w:val="28"/>
              </w:rPr>
            </w:pPr>
          </w:p>
          <w:p w14:paraId="1C80B2F6" w14:textId="77777777" w:rsidR="00A73BB0" w:rsidRPr="009553DA" w:rsidRDefault="00B172F0" w:rsidP="00B172F0">
            <w:pPr>
              <w:jc w:val="both"/>
              <w:rPr>
                <w:sz w:val="28"/>
                <w:szCs w:val="28"/>
                <w:lang w:val="en-US"/>
              </w:rPr>
            </w:pPr>
            <w:r w:rsidRPr="009553DA">
              <w:rPr>
                <w:sz w:val="28"/>
                <w:szCs w:val="28"/>
                <w:lang w:val="en-US"/>
              </w:rPr>
              <w:t>Almashinish bloklar orqali amalga oshiriladigan tashqi xotirlovchi qurilma (masalan, disk).</w:t>
            </w:r>
          </w:p>
          <w:p w14:paraId="105E4A35" w14:textId="77777777" w:rsidR="00B172F0" w:rsidRPr="009553DA" w:rsidRDefault="00B172F0" w:rsidP="00B172F0">
            <w:pPr>
              <w:jc w:val="both"/>
              <w:rPr>
                <w:sz w:val="28"/>
                <w:szCs w:val="28"/>
                <w:lang w:val="en-US"/>
              </w:rPr>
            </w:pPr>
          </w:p>
          <w:p w14:paraId="0C5187A2" w14:textId="0ED7DD9C" w:rsidR="00A73BB0" w:rsidRPr="009553DA" w:rsidRDefault="009A789F" w:rsidP="00DF3BB2">
            <w:pPr>
              <w:jc w:val="both"/>
              <w:rPr>
                <w:sz w:val="28"/>
                <w:szCs w:val="28"/>
                <w:lang w:val="en-US"/>
              </w:rPr>
            </w:pPr>
            <w:r w:rsidRPr="009553DA">
              <w:rPr>
                <w:sz w:val="28"/>
                <w:szCs w:val="28"/>
              </w:rPr>
              <w:t>Алмашиниш</w:t>
            </w:r>
            <w:r w:rsidRPr="009553DA">
              <w:rPr>
                <w:sz w:val="28"/>
                <w:szCs w:val="28"/>
                <w:lang w:val="en-US"/>
              </w:rPr>
              <w:t xml:space="preserve"> </w:t>
            </w:r>
            <w:r w:rsidRPr="009553DA">
              <w:rPr>
                <w:sz w:val="28"/>
                <w:szCs w:val="28"/>
              </w:rPr>
              <w:t>блоклар</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ошириладиган</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диск</w:t>
            </w:r>
            <w:r w:rsidRPr="009553DA">
              <w:rPr>
                <w:sz w:val="28"/>
                <w:szCs w:val="28"/>
                <w:lang w:val="en-US"/>
              </w:rPr>
              <w:t>).</w:t>
            </w:r>
            <w:r w:rsidR="00117147">
              <w:rPr>
                <w:sz w:val="28"/>
                <w:szCs w:val="28"/>
                <w:lang w:val="en-US"/>
              </w:rPr>
              <w:t xml:space="preserve"> </w:t>
            </w:r>
          </w:p>
          <w:p w14:paraId="2ECD040E" w14:textId="77777777" w:rsidR="009A789F" w:rsidRPr="009553DA" w:rsidRDefault="009A789F" w:rsidP="00DF3BB2">
            <w:pPr>
              <w:jc w:val="both"/>
              <w:rPr>
                <w:sz w:val="28"/>
                <w:szCs w:val="28"/>
                <w:lang w:val="en-US"/>
              </w:rPr>
            </w:pPr>
          </w:p>
        </w:tc>
      </w:tr>
      <w:tr w:rsidR="009A789F" w:rsidRPr="00117147" w14:paraId="46404D2F" w14:textId="77777777">
        <w:tc>
          <w:tcPr>
            <w:tcW w:w="4000" w:type="dxa"/>
            <w:tcBorders>
              <w:top w:val="nil"/>
              <w:left w:val="nil"/>
              <w:bottom w:val="nil"/>
              <w:right w:val="nil"/>
            </w:tcBorders>
            <w:shd w:val="clear" w:color="auto" w:fill="auto"/>
          </w:tcPr>
          <w:p w14:paraId="3CBBB7B0" w14:textId="1552EAD9" w:rsidR="00E118DF" w:rsidRPr="009553DA" w:rsidRDefault="00A73BB0" w:rsidP="009A789F">
            <w:pPr>
              <w:rPr>
                <w:sz w:val="28"/>
                <w:szCs w:val="28"/>
                <w:lang w:val="en-US"/>
              </w:rPr>
            </w:pPr>
            <w:r w:rsidRPr="009553DA">
              <w:rPr>
                <w:b/>
                <w:sz w:val="28"/>
                <w:szCs w:val="28"/>
              </w:rPr>
              <w:t>Б</w:t>
            </w:r>
            <w:r w:rsidR="009A789F" w:rsidRPr="009553DA">
              <w:rPr>
                <w:b/>
                <w:sz w:val="28"/>
                <w:szCs w:val="28"/>
              </w:rPr>
              <w:t>лочный</w:t>
            </w:r>
            <w:r w:rsidR="009A789F" w:rsidRPr="009553DA">
              <w:rPr>
                <w:b/>
                <w:sz w:val="28"/>
                <w:szCs w:val="28"/>
                <w:lang w:val="en-US"/>
              </w:rPr>
              <w:t xml:space="preserve"> </w:t>
            </w:r>
            <w:r w:rsidR="009A789F" w:rsidRPr="009553DA">
              <w:rPr>
                <w:b/>
                <w:sz w:val="28"/>
                <w:szCs w:val="28"/>
              </w:rPr>
              <w:t>поиск</w:t>
            </w:r>
            <w:r w:rsidR="009A789F" w:rsidRPr="009553DA">
              <w:rPr>
                <w:b/>
                <w:sz w:val="28"/>
                <w:szCs w:val="28"/>
                <w:lang w:val="en-US"/>
              </w:rPr>
              <w:t xml:space="preserve"> (</w:t>
            </w:r>
            <w:r w:rsidR="009A789F" w:rsidRPr="009553DA">
              <w:rPr>
                <w:b/>
                <w:sz w:val="28"/>
                <w:szCs w:val="28"/>
              </w:rPr>
              <w:t>считывание</w:t>
            </w:r>
            <w:r w:rsidR="009A789F" w:rsidRPr="009553DA">
              <w:rPr>
                <w:b/>
                <w:sz w:val="28"/>
                <w:szCs w:val="28"/>
                <w:lang w:val="en-US"/>
              </w:rPr>
              <w:t xml:space="preserve"> </w:t>
            </w:r>
            <w:r w:rsidR="009A789F" w:rsidRPr="009553DA">
              <w:rPr>
                <w:b/>
                <w:sz w:val="28"/>
                <w:szCs w:val="28"/>
              </w:rPr>
              <w:t>блока</w:t>
            </w:r>
            <w:r w:rsidR="009A789F" w:rsidRPr="009553DA">
              <w:rPr>
                <w:b/>
                <w:sz w:val="28"/>
                <w:szCs w:val="28"/>
                <w:lang w:val="en-US"/>
              </w:rPr>
              <w:t xml:space="preserve"> </w:t>
            </w:r>
            <w:r w:rsidR="009A789F" w:rsidRPr="009553DA">
              <w:rPr>
                <w:b/>
                <w:sz w:val="28"/>
                <w:szCs w:val="28"/>
              </w:rPr>
              <w:t>значений</w:t>
            </w:r>
            <w:r w:rsidR="009A789F" w:rsidRPr="009553DA">
              <w:rPr>
                <w:b/>
                <w:sz w:val="28"/>
                <w:szCs w:val="28"/>
                <w:lang w:val="en-US"/>
              </w:rPr>
              <w:t>)</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E118DF" w:rsidRPr="009553DA">
              <w:rPr>
                <w:sz w:val="28"/>
                <w:szCs w:val="28"/>
                <w:lang w:val="en-US"/>
              </w:rPr>
              <w:t xml:space="preserve">bloklab izlash (qiymatlar blokini </w:t>
            </w:r>
            <w:r w:rsidR="000F7331" w:rsidRPr="009553DA">
              <w:rPr>
                <w:sz w:val="28"/>
                <w:szCs w:val="28"/>
                <w:lang w:val="en-US"/>
              </w:rPr>
              <w:t>o‘qi</w:t>
            </w:r>
            <w:r w:rsidR="00E118DF" w:rsidRPr="009553DA">
              <w:rPr>
                <w:sz w:val="28"/>
                <w:szCs w:val="28"/>
                <w:lang w:val="en-US"/>
              </w:rPr>
              <w:t>sh)</w:t>
            </w:r>
            <w:r w:rsidR="00117147">
              <w:rPr>
                <w:sz w:val="28"/>
                <w:szCs w:val="28"/>
                <w:lang w:val="en-US"/>
              </w:rPr>
              <w:t xml:space="preserve"> </w:t>
            </w:r>
          </w:p>
          <w:p w14:paraId="0882A2CC" w14:textId="3D43B006"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блоклаб</w:t>
            </w:r>
            <w:r w:rsidR="009A789F" w:rsidRPr="009553DA">
              <w:rPr>
                <w:sz w:val="28"/>
                <w:szCs w:val="28"/>
                <w:lang w:val="en-US"/>
              </w:rPr>
              <w:t xml:space="preserve"> </w:t>
            </w:r>
            <w:r w:rsidR="009A789F" w:rsidRPr="009553DA">
              <w:rPr>
                <w:sz w:val="28"/>
                <w:szCs w:val="28"/>
              </w:rPr>
              <w:t>излаш</w:t>
            </w:r>
            <w:r w:rsidR="009A789F" w:rsidRPr="009553DA">
              <w:rPr>
                <w:sz w:val="28"/>
                <w:szCs w:val="28"/>
                <w:lang w:val="en-US"/>
              </w:rPr>
              <w:t xml:space="preserve"> (</w:t>
            </w:r>
            <w:r w:rsidR="009A789F" w:rsidRPr="009553DA">
              <w:rPr>
                <w:sz w:val="28"/>
                <w:szCs w:val="28"/>
              </w:rPr>
              <w:t>қийматлар</w:t>
            </w:r>
            <w:r w:rsidR="009A789F" w:rsidRPr="009553DA">
              <w:rPr>
                <w:sz w:val="28"/>
                <w:szCs w:val="28"/>
                <w:lang w:val="en-US"/>
              </w:rPr>
              <w:t xml:space="preserve"> </w:t>
            </w:r>
            <w:r w:rsidR="009A789F" w:rsidRPr="009553DA">
              <w:rPr>
                <w:sz w:val="28"/>
                <w:szCs w:val="28"/>
              </w:rPr>
              <w:t>блокини</w:t>
            </w:r>
            <w:r w:rsidR="009A789F" w:rsidRPr="009553DA">
              <w:rPr>
                <w:sz w:val="28"/>
                <w:szCs w:val="28"/>
                <w:lang w:val="en-US"/>
              </w:rPr>
              <w:t xml:space="preserve"> </w:t>
            </w:r>
            <w:r w:rsidR="000F7331" w:rsidRPr="009553DA">
              <w:rPr>
                <w:sz w:val="28"/>
                <w:szCs w:val="28"/>
              </w:rPr>
              <w:t>ўқи</w:t>
            </w:r>
            <w:r w:rsidR="009A789F" w:rsidRPr="009553DA">
              <w:rPr>
                <w:sz w:val="28"/>
                <w:szCs w:val="28"/>
              </w:rPr>
              <w:t>ш</w:t>
            </w:r>
            <w:r w:rsidR="009A789F" w:rsidRPr="009553DA">
              <w:rPr>
                <w:sz w:val="28"/>
                <w:szCs w:val="28"/>
                <w:lang w:val="en-US"/>
              </w:rPr>
              <w:t>)</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D236CE" w:rsidRPr="009553DA">
              <w:rPr>
                <w:sz w:val="28"/>
                <w:szCs w:val="28"/>
                <w:lang w:val="en-US"/>
              </w:rPr>
              <w:t>block search</w:t>
            </w:r>
          </w:p>
        </w:tc>
        <w:tc>
          <w:tcPr>
            <w:tcW w:w="5828" w:type="dxa"/>
            <w:tcBorders>
              <w:top w:val="nil"/>
              <w:left w:val="nil"/>
              <w:bottom w:val="nil"/>
              <w:right w:val="nil"/>
            </w:tcBorders>
            <w:shd w:val="clear" w:color="auto" w:fill="auto"/>
          </w:tcPr>
          <w:p w14:paraId="16AC2702" w14:textId="5C056007" w:rsidR="00A73BB0" w:rsidRPr="009553DA" w:rsidRDefault="009A789F" w:rsidP="00DF3BB2">
            <w:pPr>
              <w:jc w:val="both"/>
              <w:rPr>
                <w:sz w:val="28"/>
                <w:szCs w:val="28"/>
              </w:rPr>
            </w:pPr>
            <w:r w:rsidRPr="009553DA">
              <w:rPr>
                <w:sz w:val="28"/>
                <w:szCs w:val="28"/>
              </w:rPr>
              <w:t>Считывание значений, на которые указывает курсор, и его перевод на следующую строку, осуществляется специальным оператором.</w:t>
            </w:r>
            <w:r w:rsidR="00117147">
              <w:rPr>
                <w:sz w:val="28"/>
                <w:szCs w:val="28"/>
              </w:rPr>
              <w:t xml:space="preserve"> </w:t>
            </w:r>
          </w:p>
          <w:p w14:paraId="6561225C" w14:textId="77777777" w:rsidR="00A73BB0" w:rsidRPr="009553DA" w:rsidRDefault="00A73BB0" w:rsidP="00DF3BB2">
            <w:pPr>
              <w:jc w:val="both"/>
              <w:rPr>
                <w:sz w:val="28"/>
                <w:szCs w:val="28"/>
              </w:rPr>
            </w:pPr>
          </w:p>
          <w:p w14:paraId="5A700AD2" w14:textId="77777777" w:rsidR="00E118DF" w:rsidRPr="009553DA" w:rsidRDefault="009A789F" w:rsidP="00E118DF">
            <w:pPr>
              <w:jc w:val="both"/>
              <w:rPr>
                <w:sz w:val="28"/>
                <w:szCs w:val="28"/>
                <w:lang w:val="en-US"/>
              </w:rPr>
            </w:pPr>
            <w:r w:rsidRPr="009553DA">
              <w:rPr>
                <w:sz w:val="28"/>
                <w:szCs w:val="28"/>
                <w:lang w:val="en-US"/>
              </w:rPr>
              <w:t>Kursor k</w:t>
            </w:r>
            <w:r w:rsidR="00E628D2" w:rsidRPr="009553DA">
              <w:rPr>
                <w:sz w:val="28"/>
                <w:szCs w:val="28"/>
                <w:lang w:val="en-US"/>
              </w:rPr>
              <w:t>o‘</w:t>
            </w:r>
            <w:r w:rsidRPr="009553DA">
              <w:rPr>
                <w:sz w:val="28"/>
                <w:szCs w:val="28"/>
                <w:lang w:val="en-US"/>
              </w:rPr>
              <w:t xml:space="preserve">rsatadigan qiymatlarni </w:t>
            </w:r>
            <w:r w:rsidR="0009544B" w:rsidRPr="009553DA">
              <w:rPr>
                <w:sz w:val="28"/>
                <w:szCs w:val="28"/>
                <w:lang w:val="en-US"/>
              </w:rPr>
              <w:t>o‘qish</w:t>
            </w:r>
            <w:r w:rsidRPr="009553DA">
              <w:rPr>
                <w:sz w:val="28"/>
                <w:szCs w:val="28"/>
                <w:lang w:val="en-US"/>
              </w:rPr>
              <w:t>, uni boshqa satrga k</w:t>
            </w:r>
            <w:r w:rsidR="00E628D2" w:rsidRPr="009553DA">
              <w:rPr>
                <w:sz w:val="28"/>
                <w:szCs w:val="28"/>
                <w:lang w:val="en-US"/>
              </w:rPr>
              <w:t>o‘</w:t>
            </w:r>
            <w:r w:rsidRPr="009553DA">
              <w:rPr>
                <w:sz w:val="28"/>
                <w:szCs w:val="28"/>
                <w:lang w:val="en-US"/>
              </w:rPr>
              <w:t xml:space="preserve">chirish maxsus operator </w:t>
            </w:r>
            <w:r w:rsidR="009C46D2" w:rsidRPr="009553DA">
              <w:rPr>
                <w:sz w:val="28"/>
                <w:szCs w:val="28"/>
                <w:lang w:val="en-US"/>
              </w:rPr>
              <w:br/>
            </w:r>
            <w:r w:rsidRPr="009553DA">
              <w:rPr>
                <w:sz w:val="28"/>
                <w:szCs w:val="28"/>
                <w:lang w:val="en-US"/>
              </w:rPr>
              <w:t>tomonidan amalga oshiriladi.</w:t>
            </w:r>
            <w:r w:rsidR="00E118DF" w:rsidRPr="009553DA">
              <w:rPr>
                <w:sz w:val="28"/>
                <w:szCs w:val="28"/>
                <w:lang w:val="en-US"/>
              </w:rPr>
              <w:t xml:space="preserve"> </w:t>
            </w:r>
          </w:p>
          <w:p w14:paraId="175C0D9B" w14:textId="77777777" w:rsidR="00E118DF" w:rsidRPr="009553DA" w:rsidRDefault="00E118DF" w:rsidP="00E118DF">
            <w:pPr>
              <w:jc w:val="both"/>
              <w:rPr>
                <w:sz w:val="28"/>
                <w:szCs w:val="28"/>
                <w:lang w:val="en-US"/>
              </w:rPr>
            </w:pPr>
          </w:p>
          <w:p w14:paraId="4182BBB1" w14:textId="57F428CE" w:rsidR="00E118DF" w:rsidRPr="009553DA" w:rsidRDefault="00E118DF" w:rsidP="00E118DF">
            <w:pPr>
              <w:jc w:val="both"/>
              <w:rPr>
                <w:sz w:val="28"/>
                <w:szCs w:val="28"/>
                <w:lang w:val="en-US"/>
              </w:rPr>
            </w:pPr>
            <w:r w:rsidRPr="009553DA">
              <w:rPr>
                <w:sz w:val="28"/>
                <w:szCs w:val="28"/>
              </w:rPr>
              <w:t>Курсор</w:t>
            </w:r>
            <w:r w:rsidRPr="009553DA">
              <w:rPr>
                <w:sz w:val="28"/>
                <w:szCs w:val="28"/>
                <w:lang w:val="en-US"/>
              </w:rPr>
              <w:t xml:space="preserve"> </w:t>
            </w:r>
            <w:r w:rsidRPr="009553DA">
              <w:rPr>
                <w:sz w:val="28"/>
                <w:szCs w:val="28"/>
              </w:rPr>
              <w:t>кўрсатадиган</w:t>
            </w:r>
            <w:r w:rsidRPr="009553DA">
              <w:rPr>
                <w:sz w:val="28"/>
                <w:szCs w:val="28"/>
                <w:lang w:val="en-US"/>
              </w:rPr>
              <w:t xml:space="preserve"> </w:t>
            </w:r>
            <w:r w:rsidRPr="009553DA">
              <w:rPr>
                <w:sz w:val="28"/>
                <w:szCs w:val="28"/>
              </w:rPr>
              <w:t>қийматларни</w:t>
            </w:r>
            <w:r w:rsidRPr="009553DA">
              <w:rPr>
                <w:sz w:val="28"/>
                <w:szCs w:val="28"/>
                <w:lang w:val="en-US"/>
              </w:rPr>
              <w:t xml:space="preserve"> </w:t>
            </w:r>
            <w:r w:rsidR="0009544B" w:rsidRPr="009553DA">
              <w:rPr>
                <w:sz w:val="28"/>
                <w:szCs w:val="28"/>
              </w:rPr>
              <w:t>ўқи</w:t>
            </w:r>
            <w:r w:rsidRPr="009553DA">
              <w:rPr>
                <w:sz w:val="28"/>
                <w:szCs w:val="28"/>
              </w:rPr>
              <w:t>ш</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сатрга</w:t>
            </w:r>
            <w:r w:rsidRPr="009553DA">
              <w:rPr>
                <w:sz w:val="28"/>
                <w:szCs w:val="28"/>
                <w:lang w:val="en-US"/>
              </w:rPr>
              <w:t xml:space="preserve"> </w:t>
            </w:r>
            <w:r w:rsidRPr="009553DA">
              <w:rPr>
                <w:sz w:val="28"/>
                <w:szCs w:val="28"/>
              </w:rPr>
              <w:t>кўчириш</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оператор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w:t>
            </w:r>
            <w:r w:rsidR="00117147">
              <w:rPr>
                <w:sz w:val="28"/>
                <w:szCs w:val="28"/>
                <w:lang w:val="en-US"/>
              </w:rPr>
              <w:t xml:space="preserve"> </w:t>
            </w:r>
          </w:p>
          <w:p w14:paraId="4F673A9C" w14:textId="77777777" w:rsidR="009A789F" w:rsidRPr="009553DA" w:rsidRDefault="009A789F" w:rsidP="00DF3BB2">
            <w:pPr>
              <w:jc w:val="both"/>
              <w:rPr>
                <w:sz w:val="28"/>
                <w:szCs w:val="28"/>
                <w:lang w:val="en-US"/>
              </w:rPr>
            </w:pPr>
          </w:p>
        </w:tc>
      </w:tr>
      <w:tr w:rsidR="009A789F" w:rsidRPr="009553DA" w14:paraId="793955B7" w14:textId="77777777">
        <w:tc>
          <w:tcPr>
            <w:tcW w:w="4000" w:type="dxa"/>
            <w:tcBorders>
              <w:top w:val="nil"/>
              <w:left w:val="nil"/>
              <w:bottom w:val="nil"/>
              <w:right w:val="nil"/>
            </w:tcBorders>
            <w:shd w:val="clear" w:color="auto" w:fill="auto"/>
          </w:tcPr>
          <w:p w14:paraId="2BDDEE19" w14:textId="5EACA9F3" w:rsidR="00E118DF" w:rsidRPr="009553DA" w:rsidRDefault="00A73BB0" w:rsidP="009A789F">
            <w:pPr>
              <w:rPr>
                <w:sz w:val="28"/>
                <w:szCs w:val="28"/>
                <w:lang w:val="en-US"/>
              </w:rPr>
            </w:pPr>
            <w:r w:rsidRPr="009553DA">
              <w:rPr>
                <w:b/>
                <w:sz w:val="28"/>
                <w:szCs w:val="28"/>
              </w:rPr>
              <w:t>Б</w:t>
            </w:r>
            <w:r w:rsidR="009A789F" w:rsidRPr="009553DA">
              <w:rPr>
                <w:b/>
                <w:sz w:val="28"/>
                <w:szCs w:val="28"/>
              </w:rPr>
              <w:t>од</w:t>
            </w:r>
            <w:r w:rsidR="00117147">
              <w:rPr>
                <w:b/>
                <w:sz w:val="28"/>
                <w:szCs w:val="28"/>
                <w:lang w:val="en-US"/>
              </w:rPr>
              <w:t xml:space="preserve"> </w:t>
            </w:r>
            <w:r w:rsidR="00CF756C" w:rsidRPr="009553DA">
              <w:rPr>
                <w:b/>
                <w:bCs/>
                <w:sz w:val="28"/>
                <w:szCs w:val="28"/>
                <w:lang w:val="en-US"/>
              </w:rPr>
              <w:t xml:space="preserve">uz </w:t>
            </w:r>
            <w:r w:rsidR="00CF756C" w:rsidRPr="009553DA">
              <w:rPr>
                <w:bCs/>
                <w:sz w:val="28"/>
                <w:szCs w:val="28"/>
                <w:lang w:val="en-US"/>
              </w:rPr>
              <w:t xml:space="preserve">- </w:t>
            </w:r>
            <w:r w:rsidR="00E118DF" w:rsidRPr="009553DA">
              <w:rPr>
                <w:sz w:val="28"/>
                <w:szCs w:val="28"/>
                <w:lang w:val="en-US"/>
              </w:rPr>
              <w:t>bod</w:t>
            </w:r>
            <w:r w:rsidR="00117147">
              <w:rPr>
                <w:sz w:val="28"/>
                <w:szCs w:val="28"/>
                <w:lang w:val="en-US"/>
              </w:rPr>
              <w:t xml:space="preserve"> </w:t>
            </w:r>
          </w:p>
          <w:p w14:paraId="7C040FBE" w14:textId="582F2549"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бод</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baud (bd)</w:t>
            </w:r>
          </w:p>
        </w:tc>
        <w:tc>
          <w:tcPr>
            <w:tcW w:w="5828" w:type="dxa"/>
            <w:tcBorders>
              <w:top w:val="nil"/>
              <w:left w:val="nil"/>
              <w:bottom w:val="nil"/>
              <w:right w:val="nil"/>
            </w:tcBorders>
            <w:shd w:val="clear" w:color="auto" w:fill="auto"/>
          </w:tcPr>
          <w:p w14:paraId="42DCE3FC" w14:textId="33E8989A" w:rsidR="00A73BB0" w:rsidRPr="009553DA" w:rsidRDefault="009A789F" w:rsidP="00DF3BB2">
            <w:pPr>
              <w:jc w:val="both"/>
              <w:rPr>
                <w:sz w:val="28"/>
                <w:szCs w:val="28"/>
              </w:rPr>
            </w:pPr>
            <w:r w:rsidRPr="009553DA">
              <w:rPr>
                <w:sz w:val="28"/>
                <w:szCs w:val="28"/>
              </w:rPr>
              <w:t>Единица измерения скорости передачи по аналоговым линиям связи. Один бод равен биту,</w:t>
            </w:r>
            <w:r w:rsidR="00117147">
              <w:rPr>
                <w:sz w:val="28"/>
                <w:szCs w:val="28"/>
              </w:rPr>
              <w:t xml:space="preserve"> </w:t>
            </w:r>
            <w:r w:rsidRPr="009553DA">
              <w:rPr>
                <w:sz w:val="28"/>
                <w:szCs w:val="28"/>
              </w:rPr>
              <w:t>переданному за секунду.</w:t>
            </w:r>
            <w:r w:rsidR="00117147">
              <w:rPr>
                <w:sz w:val="28"/>
                <w:szCs w:val="28"/>
              </w:rPr>
              <w:t xml:space="preserve"> </w:t>
            </w:r>
          </w:p>
          <w:p w14:paraId="2F230D0B" w14:textId="77777777" w:rsidR="00982C78" w:rsidRPr="009553DA" w:rsidRDefault="00982C78" w:rsidP="00982C78">
            <w:pPr>
              <w:jc w:val="both"/>
              <w:rPr>
                <w:sz w:val="28"/>
                <w:szCs w:val="28"/>
              </w:rPr>
            </w:pPr>
          </w:p>
          <w:p w14:paraId="6EB8384F" w14:textId="77777777" w:rsidR="00A73BB0" w:rsidRPr="009553DA" w:rsidRDefault="00982C78" w:rsidP="00982C78">
            <w:pPr>
              <w:jc w:val="both"/>
              <w:rPr>
                <w:sz w:val="28"/>
                <w:szCs w:val="28"/>
                <w:lang w:val="en-US"/>
              </w:rPr>
            </w:pPr>
            <w:r w:rsidRPr="009553DA">
              <w:rPr>
                <w:sz w:val="28"/>
                <w:szCs w:val="28"/>
                <w:lang w:val="en-US"/>
              </w:rPr>
              <w:t xml:space="preserve">Analog aloqa liniyalarida uzatish tezligining </w:t>
            </w:r>
            <w:r w:rsidR="00E628D2" w:rsidRPr="009553DA">
              <w:rPr>
                <w:sz w:val="28"/>
                <w:szCs w:val="28"/>
                <w:lang w:val="en-US"/>
              </w:rPr>
              <w:t>o‘</w:t>
            </w:r>
            <w:r w:rsidRPr="009553DA">
              <w:rPr>
                <w:sz w:val="28"/>
                <w:szCs w:val="28"/>
                <w:lang w:val="en-US"/>
              </w:rPr>
              <w:t>lchov birligi. Bir bod bir sekundda uzatilgan bitlar soniga teng.</w:t>
            </w:r>
          </w:p>
          <w:p w14:paraId="2C551C52" w14:textId="77777777" w:rsidR="00982C78" w:rsidRPr="009553DA" w:rsidRDefault="00982C78" w:rsidP="00982C78">
            <w:pPr>
              <w:jc w:val="both"/>
              <w:rPr>
                <w:sz w:val="28"/>
                <w:szCs w:val="28"/>
                <w:lang w:val="en-US"/>
              </w:rPr>
            </w:pPr>
          </w:p>
          <w:p w14:paraId="582C45BD" w14:textId="2DD0269B" w:rsidR="00A73BB0" w:rsidRPr="009553DA" w:rsidRDefault="009A789F" w:rsidP="00DF3BB2">
            <w:pPr>
              <w:jc w:val="both"/>
              <w:rPr>
                <w:sz w:val="28"/>
                <w:szCs w:val="28"/>
              </w:rPr>
            </w:pPr>
            <w:r w:rsidRPr="009553DA">
              <w:rPr>
                <w:sz w:val="28"/>
                <w:szCs w:val="28"/>
              </w:rPr>
              <w:t>Аналог алоқа линияларида узатиш тезлигининг ўлчов бирлиги. Бир бод бир секундда узатилган битлар сонига тенг.</w:t>
            </w:r>
            <w:r w:rsidR="00117147">
              <w:rPr>
                <w:sz w:val="28"/>
                <w:szCs w:val="28"/>
              </w:rPr>
              <w:t xml:space="preserve"> </w:t>
            </w:r>
          </w:p>
          <w:p w14:paraId="357C363B" w14:textId="77777777" w:rsidR="009A789F" w:rsidRPr="009553DA" w:rsidRDefault="009A789F" w:rsidP="00DF3BB2">
            <w:pPr>
              <w:jc w:val="both"/>
              <w:rPr>
                <w:sz w:val="28"/>
                <w:szCs w:val="28"/>
              </w:rPr>
            </w:pPr>
          </w:p>
        </w:tc>
      </w:tr>
      <w:tr w:rsidR="009A789F" w:rsidRPr="009553DA" w14:paraId="65CBEBC0" w14:textId="77777777">
        <w:tc>
          <w:tcPr>
            <w:tcW w:w="4000" w:type="dxa"/>
            <w:tcBorders>
              <w:top w:val="nil"/>
              <w:left w:val="nil"/>
              <w:bottom w:val="nil"/>
              <w:right w:val="nil"/>
            </w:tcBorders>
            <w:shd w:val="clear" w:color="auto" w:fill="auto"/>
          </w:tcPr>
          <w:p w14:paraId="279A36FB" w14:textId="77777777" w:rsidR="00C35D1E" w:rsidRPr="009553DA" w:rsidRDefault="00A73BB0" w:rsidP="009A789F">
            <w:pPr>
              <w:rPr>
                <w:sz w:val="28"/>
                <w:szCs w:val="28"/>
              </w:rPr>
            </w:pPr>
            <w:r w:rsidRPr="009553DA">
              <w:rPr>
                <w:b/>
                <w:sz w:val="28"/>
                <w:szCs w:val="28"/>
              </w:rPr>
              <w:t>Б</w:t>
            </w:r>
            <w:r w:rsidR="009A789F" w:rsidRPr="009553DA">
              <w:rPr>
                <w:b/>
                <w:sz w:val="28"/>
                <w:szCs w:val="28"/>
              </w:rPr>
              <w:t>ольшой двоичный объект</w:t>
            </w:r>
          </w:p>
          <w:p w14:paraId="623C0B6E" w14:textId="510918D2" w:rsidR="00982C78" w:rsidRPr="009553DA" w:rsidRDefault="00CF756C" w:rsidP="009A789F">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 xml:space="preserve">- </w:t>
            </w:r>
            <w:r w:rsidR="00982C78" w:rsidRPr="009553DA">
              <w:rPr>
                <w:sz w:val="28"/>
                <w:szCs w:val="28"/>
                <w:lang w:val="en-US"/>
              </w:rPr>
              <w:t>katta</w:t>
            </w:r>
            <w:r w:rsidR="00982C78" w:rsidRPr="009553DA">
              <w:rPr>
                <w:sz w:val="28"/>
                <w:szCs w:val="28"/>
              </w:rPr>
              <w:t xml:space="preserve"> </w:t>
            </w:r>
            <w:r w:rsidR="00982C78" w:rsidRPr="009553DA">
              <w:rPr>
                <w:sz w:val="28"/>
                <w:szCs w:val="28"/>
                <w:lang w:val="en-US"/>
              </w:rPr>
              <w:t>ikkilik</w:t>
            </w:r>
            <w:r w:rsidR="00982C78" w:rsidRPr="009553DA">
              <w:rPr>
                <w:sz w:val="28"/>
                <w:szCs w:val="28"/>
              </w:rPr>
              <w:t xml:space="preserve"> </w:t>
            </w:r>
            <w:r w:rsidR="00982C78" w:rsidRPr="009553DA">
              <w:rPr>
                <w:sz w:val="28"/>
                <w:szCs w:val="28"/>
                <w:lang w:val="en-US"/>
              </w:rPr>
              <w:t>obyekt</w:t>
            </w:r>
            <w:r w:rsidR="00117147">
              <w:rPr>
                <w:sz w:val="28"/>
                <w:szCs w:val="28"/>
              </w:rPr>
              <w:t xml:space="preserve"> </w:t>
            </w:r>
          </w:p>
          <w:p w14:paraId="348F6968" w14:textId="20A88EC0" w:rsidR="00C35D1E" w:rsidRPr="009553DA" w:rsidRDefault="00117147" w:rsidP="009A789F">
            <w:pPr>
              <w:rPr>
                <w:sz w:val="28"/>
                <w:szCs w:val="28"/>
                <w:lang w:val="en-US"/>
              </w:rPr>
            </w:pPr>
            <w:r>
              <w:rPr>
                <w:sz w:val="28"/>
                <w:szCs w:val="28"/>
              </w:rPr>
              <w:t xml:space="preserve"> </w:t>
            </w:r>
            <w:r w:rsidR="009A789F" w:rsidRPr="009553DA">
              <w:rPr>
                <w:sz w:val="28"/>
                <w:szCs w:val="28"/>
              </w:rPr>
              <w:t>катта</w:t>
            </w:r>
            <w:r w:rsidR="009A789F" w:rsidRPr="009553DA">
              <w:rPr>
                <w:sz w:val="28"/>
                <w:szCs w:val="28"/>
                <w:lang w:val="en-US"/>
              </w:rPr>
              <w:t xml:space="preserve"> </w:t>
            </w:r>
            <w:r w:rsidR="009A789F" w:rsidRPr="009553DA">
              <w:rPr>
                <w:sz w:val="28"/>
                <w:szCs w:val="28"/>
              </w:rPr>
              <w:t>иккилик</w:t>
            </w:r>
            <w:r w:rsidR="009A789F" w:rsidRPr="009553DA">
              <w:rPr>
                <w:sz w:val="28"/>
                <w:szCs w:val="28"/>
                <w:lang w:val="en-US"/>
              </w:rPr>
              <w:t xml:space="preserve"> </w:t>
            </w:r>
            <w:r w:rsidR="009A789F" w:rsidRPr="009553DA">
              <w:rPr>
                <w:sz w:val="28"/>
                <w:szCs w:val="28"/>
              </w:rPr>
              <w:t>объект</w:t>
            </w:r>
          </w:p>
          <w:p w14:paraId="7CCB8A94" w14:textId="77777777"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D236CE" w:rsidRPr="009553DA">
              <w:rPr>
                <w:sz w:val="28"/>
                <w:szCs w:val="28"/>
                <w:lang w:val="en-US"/>
              </w:rPr>
              <w:t>b</w:t>
            </w:r>
            <w:r w:rsidR="009A789F" w:rsidRPr="009553DA">
              <w:rPr>
                <w:sz w:val="28"/>
                <w:szCs w:val="28"/>
                <w:lang w:val="en-US"/>
              </w:rPr>
              <w:t xml:space="preserve">inary </w:t>
            </w:r>
            <w:r w:rsidR="00D236CE" w:rsidRPr="009553DA">
              <w:rPr>
                <w:sz w:val="28"/>
                <w:szCs w:val="28"/>
                <w:lang w:val="en-US"/>
              </w:rPr>
              <w:t>l</w:t>
            </w:r>
            <w:r w:rsidR="009A789F" w:rsidRPr="009553DA">
              <w:rPr>
                <w:sz w:val="28"/>
                <w:szCs w:val="28"/>
                <w:lang w:val="en-US"/>
              </w:rPr>
              <w:t xml:space="preserve">arge </w:t>
            </w:r>
            <w:r w:rsidR="00D236CE" w:rsidRPr="009553DA">
              <w:rPr>
                <w:sz w:val="28"/>
                <w:szCs w:val="28"/>
                <w:lang w:val="en-US"/>
              </w:rPr>
              <w:t>o</w:t>
            </w:r>
            <w:r w:rsidR="009A789F" w:rsidRPr="009553DA">
              <w:rPr>
                <w:sz w:val="28"/>
                <w:szCs w:val="28"/>
                <w:lang w:val="en-US"/>
              </w:rPr>
              <w:t>bject (BLO</w:t>
            </w:r>
            <w:r w:rsidR="0028556B" w:rsidRPr="009553DA">
              <w:rPr>
                <w:sz w:val="28"/>
                <w:szCs w:val="28"/>
                <w:lang w:val="en-US"/>
              </w:rPr>
              <w:t>B</w:t>
            </w:r>
            <w:r w:rsidR="009A789F" w:rsidRPr="009553DA">
              <w:rPr>
                <w:sz w:val="28"/>
                <w:szCs w:val="28"/>
                <w:lang w:val="en-US"/>
              </w:rPr>
              <w:t>)</w:t>
            </w:r>
          </w:p>
        </w:tc>
        <w:tc>
          <w:tcPr>
            <w:tcW w:w="5828" w:type="dxa"/>
            <w:tcBorders>
              <w:top w:val="nil"/>
              <w:left w:val="nil"/>
              <w:bottom w:val="nil"/>
              <w:right w:val="nil"/>
            </w:tcBorders>
            <w:shd w:val="clear" w:color="auto" w:fill="auto"/>
          </w:tcPr>
          <w:p w14:paraId="27903AC4" w14:textId="1870B3EC" w:rsidR="00A73BB0" w:rsidRPr="009553DA" w:rsidRDefault="009A789F" w:rsidP="00DF3BB2">
            <w:pPr>
              <w:jc w:val="both"/>
              <w:rPr>
                <w:sz w:val="28"/>
                <w:szCs w:val="28"/>
              </w:rPr>
            </w:pPr>
            <w:r w:rsidRPr="009553DA">
              <w:rPr>
                <w:sz w:val="28"/>
                <w:szCs w:val="28"/>
              </w:rPr>
              <w:t xml:space="preserve">Тип полей (данных) в реляционной системе </w:t>
            </w:r>
            <w:r w:rsidR="00676D54" w:rsidRPr="009553DA">
              <w:rPr>
                <w:sz w:val="28"/>
                <w:szCs w:val="28"/>
              </w:rPr>
              <w:t>управления базами</w:t>
            </w:r>
            <w:r w:rsidRPr="009553DA">
              <w:rPr>
                <w:sz w:val="28"/>
                <w:szCs w:val="28"/>
              </w:rPr>
              <w:t xml:space="preserve"> данных. Может содержать произвольные двоичные данные (звук, графика, видео и т.д.).</w:t>
            </w:r>
            <w:r w:rsidR="00117147">
              <w:rPr>
                <w:sz w:val="28"/>
                <w:szCs w:val="28"/>
              </w:rPr>
              <w:t xml:space="preserve"> </w:t>
            </w:r>
          </w:p>
          <w:p w14:paraId="632B335D" w14:textId="77777777" w:rsidR="00F33664" w:rsidRPr="009553DA" w:rsidRDefault="00F33664" w:rsidP="00982C78">
            <w:pPr>
              <w:jc w:val="both"/>
              <w:rPr>
                <w:sz w:val="14"/>
                <w:szCs w:val="14"/>
              </w:rPr>
            </w:pPr>
          </w:p>
          <w:p w14:paraId="0B5E5F8A" w14:textId="77777777" w:rsidR="00982C78" w:rsidRPr="009553DA" w:rsidRDefault="009A789F" w:rsidP="00982C78">
            <w:pPr>
              <w:jc w:val="both"/>
              <w:rPr>
                <w:sz w:val="28"/>
                <w:szCs w:val="28"/>
                <w:lang w:val="en-US"/>
              </w:rPr>
            </w:pPr>
            <w:r w:rsidRPr="009553DA">
              <w:rPr>
                <w:sz w:val="28"/>
                <w:szCs w:val="28"/>
                <w:lang w:val="en-US"/>
              </w:rPr>
              <w:lastRenderedPageBreak/>
              <w:t>Relyatsion m</w:t>
            </w:r>
            <w:r w:rsidR="00B11EF9" w:rsidRPr="009553DA">
              <w:rPr>
                <w:sz w:val="28"/>
                <w:szCs w:val="28"/>
                <w:lang w:val="en-US"/>
              </w:rPr>
              <w:t>a’</w:t>
            </w:r>
            <w:r w:rsidRPr="009553DA">
              <w:rPr>
                <w:sz w:val="28"/>
                <w:szCs w:val="28"/>
                <w:lang w:val="en-US"/>
              </w:rPr>
              <w:t>lumotlar bazalarini boshqarish tizimidagi maydonlar (m</w:t>
            </w:r>
            <w:r w:rsidR="00B11EF9" w:rsidRPr="009553DA">
              <w:rPr>
                <w:sz w:val="28"/>
                <w:szCs w:val="28"/>
                <w:lang w:val="en-US"/>
              </w:rPr>
              <w:t>a’</w:t>
            </w:r>
            <w:r w:rsidRPr="009553DA">
              <w:rPr>
                <w:sz w:val="28"/>
                <w:szCs w:val="28"/>
                <w:lang w:val="en-US"/>
              </w:rPr>
              <w:t>lumotlar) turi. Ixtiyoriy ikkilik m</w:t>
            </w:r>
            <w:r w:rsidR="00B11EF9" w:rsidRPr="009553DA">
              <w:rPr>
                <w:sz w:val="28"/>
                <w:szCs w:val="28"/>
                <w:lang w:val="en-US"/>
              </w:rPr>
              <w:t>a’</w:t>
            </w:r>
            <w:r w:rsidRPr="009553DA">
              <w:rPr>
                <w:sz w:val="28"/>
                <w:szCs w:val="28"/>
                <w:lang w:val="en-US"/>
              </w:rPr>
              <w:t>lumotlar (tovush, grafika, video va h.k.) ni ichiga olishi mumkin.</w:t>
            </w:r>
            <w:r w:rsidR="00982C78" w:rsidRPr="009553DA">
              <w:rPr>
                <w:sz w:val="28"/>
                <w:szCs w:val="28"/>
                <w:lang w:val="en-US"/>
              </w:rPr>
              <w:t xml:space="preserve"> </w:t>
            </w:r>
          </w:p>
          <w:p w14:paraId="3E83E210" w14:textId="77777777" w:rsidR="00982C78" w:rsidRPr="009553DA" w:rsidRDefault="00982C78" w:rsidP="00982C78">
            <w:pPr>
              <w:jc w:val="both"/>
              <w:rPr>
                <w:sz w:val="14"/>
                <w:szCs w:val="14"/>
                <w:lang w:val="en-US"/>
              </w:rPr>
            </w:pPr>
          </w:p>
          <w:p w14:paraId="64844ABD" w14:textId="77777777" w:rsidR="009A789F" w:rsidRPr="009553DA" w:rsidRDefault="00982C78" w:rsidP="00982C78">
            <w:pPr>
              <w:jc w:val="both"/>
              <w:rPr>
                <w:sz w:val="28"/>
                <w:szCs w:val="28"/>
              </w:rPr>
            </w:pPr>
            <w:r w:rsidRPr="009553DA">
              <w:rPr>
                <w:sz w:val="28"/>
                <w:szCs w:val="28"/>
              </w:rPr>
              <w:t>Реляцион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тизимидаги</w:t>
            </w:r>
            <w:r w:rsidRPr="009553DA">
              <w:rPr>
                <w:sz w:val="28"/>
                <w:szCs w:val="28"/>
                <w:lang w:val="en-US"/>
              </w:rPr>
              <w:t xml:space="preserve"> </w:t>
            </w:r>
            <w:r w:rsidRPr="009553DA">
              <w:rPr>
                <w:sz w:val="28"/>
                <w:szCs w:val="28"/>
              </w:rPr>
              <w:t>майдонлар</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тури</w:t>
            </w:r>
            <w:r w:rsidRPr="009553DA">
              <w:rPr>
                <w:sz w:val="28"/>
                <w:szCs w:val="28"/>
                <w:lang w:val="en-US"/>
              </w:rPr>
              <w:t xml:space="preserve">. </w:t>
            </w:r>
            <w:r w:rsidRPr="009553DA">
              <w:rPr>
                <w:sz w:val="28"/>
                <w:szCs w:val="28"/>
              </w:rPr>
              <w:t>Ихтиёрий иккилик маълумотлар (товуш, графика, видео ва ҳ.к.) ни ичига олиши мумкин.</w:t>
            </w:r>
          </w:p>
          <w:p w14:paraId="42342713" w14:textId="77777777" w:rsidR="007217A7" w:rsidRPr="009553DA" w:rsidRDefault="007217A7" w:rsidP="00982C78">
            <w:pPr>
              <w:jc w:val="both"/>
              <w:rPr>
                <w:sz w:val="14"/>
                <w:szCs w:val="14"/>
              </w:rPr>
            </w:pPr>
          </w:p>
        </w:tc>
      </w:tr>
      <w:tr w:rsidR="009A789F" w:rsidRPr="009553DA" w14:paraId="103A6D5B" w14:textId="77777777">
        <w:tc>
          <w:tcPr>
            <w:tcW w:w="4000" w:type="dxa"/>
            <w:tcBorders>
              <w:top w:val="nil"/>
              <w:left w:val="nil"/>
              <w:bottom w:val="nil"/>
              <w:right w:val="nil"/>
            </w:tcBorders>
            <w:shd w:val="clear" w:color="auto" w:fill="auto"/>
          </w:tcPr>
          <w:p w14:paraId="5B201B83" w14:textId="0EF9C9B3" w:rsidR="00982C78" w:rsidRPr="009553DA" w:rsidRDefault="00A73BB0" w:rsidP="009A789F">
            <w:pPr>
              <w:rPr>
                <w:sz w:val="28"/>
                <w:szCs w:val="28"/>
              </w:rPr>
            </w:pPr>
            <w:r w:rsidRPr="009553DA">
              <w:rPr>
                <w:b/>
                <w:sz w:val="28"/>
                <w:szCs w:val="28"/>
              </w:rPr>
              <w:lastRenderedPageBreak/>
              <w:t>Б</w:t>
            </w:r>
            <w:r w:rsidR="009A789F" w:rsidRPr="009553DA">
              <w:rPr>
                <w:b/>
                <w:sz w:val="28"/>
                <w:szCs w:val="28"/>
              </w:rPr>
              <w:t>раузер</w:t>
            </w:r>
            <w:r w:rsidR="00117147">
              <w:rPr>
                <w:b/>
                <w:sz w:val="28"/>
                <w:szCs w:val="28"/>
              </w:rPr>
              <w:t xml:space="preserve"> </w:t>
            </w:r>
            <w:r w:rsidR="00CF756C" w:rsidRPr="009553DA">
              <w:rPr>
                <w:b/>
                <w:bCs/>
                <w:sz w:val="28"/>
                <w:szCs w:val="28"/>
                <w:lang w:val="en-US"/>
              </w:rPr>
              <w:t>uz</w:t>
            </w:r>
            <w:r w:rsidR="00CF756C" w:rsidRPr="009553DA">
              <w:rPr>
                <w:b/>
                <w:bCs/>
                <w:sz w:val="28"/>
                <w:szCs w:val="28"/>
              </w:rPr>
              <w:t xml:space="preserve"> </w:t>
            </w:r>
            <w:r w:rsidR="00CF756C" w:rsidRPr="009553DA">
              <w:rPr>
                <w:bCs/>
                <w:sz w:val="28"/>
                <w:szCs w:val="28"/>
              </w:rPr>
              <w:t xml:space="preserve">- </w:t>
            </w:r>
            <w:r w:rsidR="00982C78" w:rsidRPr="009553DA">
              <w:rPr>
                <w:sz w:val="28"/>
                <w:szCs w:val="28"/>
              </w:rPr>
              <w:t xml:space="preserve">brauzer </w:t>
            </w:r>
          </w:p>
          <w:p w14:paraId="79CC469B" w14:textId="2D34FD19" w:rsidR="009A789F" w:rsidRPr="009553DA" w:rsidRDefault="00117147" w:rsidP="009A789F">
            <w:pPr>
              <w:rPr>
                <w:sz w:val="28"/>
                <w:szCs w:val="28"/>
              </w:rPr>
            </w:pPr>
            <w:r>
              <w:rPr>
                <w:sz w:val="28"/>
                <w:szCs w:val="28"/>
              </w:rPr>
              <w:t xml:space="preserve"> </w:t>
            </w:r>
            <w:r w:rsidR="009A789F" w:rsidRPr="009553DA">
              <w:rPr>
                <w:sz w:val="28"/>
                <w:szCs w:val="28"/>
              </w:rPr>
              <w:t>браузер</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rPr>
              <w:t>browser</w:t>
            </w:r>
          </w:p>
        </w:tc>
        <w:tc>
          <w:tcPr>
            <w:tcW w:w="5828" w:type="dxa"/>
            <w:tcBorders>
              <w:top w:val="nil"/>
              <w:left w:val="nil"/>
              <w:bottom w:val="nil"/>
              <w:right w:val="nil"/>
            </w:tcBorders>
            <w:shd w:val="clear" w:color="auto" w:fill="auto"/>
          </w:tcPr>
          <w:p w14:paraId="2CBD963B" w14:textId="4FAE0A3A" w:rsidR="00700C1C" w:rsidRPr="009553DA" w:rsidRDefault="009A789F" w:rsidP="00DF3BB2">
            <w:pPr>
              <w:jc w:val="both"/>
              <w:rPr>
                <w:sz w:val="28"/>
                <w:szCs w:val="28"/>
              </w:rPr>
            </w:pPr>
            <w:r w:rsidRPr="009553DA">
              <w:rPr>
                <w:sz w:val="28"/>
                <w:szCs w:val="28"/>
              </w:rPr>
              <w:t>1 Программа чтения гипертекста. Браузеры, помимо чтения гипертекста, могут обладать следующими дополнительными возможностями:</w:t>
            </w:r>
            <w:r w:rsidR="00117147">
              <w:rPr>
                <w:sz w:val="28"/>
                <w:szCs w:val="28"/>
              </w:rPr>
              <w:t xml:space="preserve"> </w:t>
            </w:r>
            <w:r w:rsidR="003F2E90" w:rsidRPr="009553DA">
              <w:rPr>
                <w:sz w:val="28"/>
                <w:szCs w:val="28"/>
              </w:rPr>
              <w:t>–</w:t>
            </w:r>
            <w:r w:rsidR="00700C1C" w:rsidRPr="009553DA">
              <w:rPr>
                <w:sz w:val="28"/>
                <w:szCs w:val="28"/>
              </w:rPr>
              <w:t xml:space="preserve"> </w:t>
            </w:r>
            <w:r w:rsidRPr="009553DA">
              <w:rPr>
                <w:sz w:val="28"/>
                <w:szCs w:val="28"/>
              </w:rPr>
              <w:t>воспроизводить звук и видеоданные (движущиеся изображения), то есть воспроизводить гипермедиа;</w:t>
            </w:r>
          </w:p>
          <w:p w14:paraId="00391AE5" w14:textId="4DE59DA4" w:rsidR="00A73BB0" w:rsidRPr="009553DA" w:rsidRDefault="003F2E90" w:rsidP="00DF3BB2">
            <w:pPr>
              <w:jc w:val="both"/>
              <w:rPr>
                <w:sz w:val="28"/>
                <w:szCs w:val="28"/>
              </w:rPr>
            </w:pPr>
            <w:r w:rsidRPr="009553DA">
              <w:rPr>
                <w:sz w:val="28"/>
                <w:szCs w:val="28"/>
              </w:rPr>
              <w:t>–</w:t>
            </w:r>
            <w:r w:rsidR="009A789F" w:rsidRPr="009553DA">
              <w:rPr>
                <w:sz w:val="28"/>
                <w:szCs w:val="28"/>
              </w:rPr>
              <w:t xml:space="preserve"> устанавливать соединение с другими компьютерами сети и посылать работающим на них серверам запросы на документы </w:t>
            </w:r>
            <w:r w:rsidR="007A23A1" w:rsidRPr="009553DA">
              <w:rPr>
                <w:sz w:val="28"/>
                <w:szCs w:val="28"/>
              </w:rPr>
              <w:t>Веб</w:t>
            </w:r>
            <w:r w:rsidR="009A789F" w:rsidRPr="009553DA">
              <w:rPr>
                <w:sz w:val="28"/>
                <w:szCs w:val="28"/>
              </w:rPr>
              <w:t>;</w:t>
            </w:r>
            <w:r w:rsidR="00117147">
              <w:rPr>
                <w:sz w:val="28"/>
                <w:szCs w:val="28"/>
              </w:rPr>
              <w:t xml:space="preserve"> </w:t>
            </w:r>
            <w:r w:rsidR="009A789F" w:rsidRPr="009553DA">
              <w:rPr>
                <w:sz w:val="28"/>
                <w:szCs w:val="28"/>
              </w:rPr>
              <w:t>организовывать и поддерживать диалог с другими пользователями сети.</w:t>
            </w:r>
            <w:r w:rsidR="00117147">
              <w:rPr>
                <w:sz w:val="28"/>
                <w:szCs w:val="28"/>
              </w:rPr>
              <w:t xml:space="preserve"> </w:t>
            </w:r>
          </w:p>
          <w:p w14:paraId="29C98548" w14:textId="6DA8C7D4" w:rsidR="00A73BB0" w:rsidRPr="009553DA" w:rsidRDefault="009A789F" w:rsidP="00DF3BB2">
            <w:pPr>
              <w:jc w:val="both"/>
              <w:rPr>
                <w:sz w:val="28"/>
                <w:szCs w:val="28"/>
              </w:rPr>
            </w:pPr>
            <w:r w:rsidRPr="009553DA">
              <w:rPr>
                <w:sz w:val="28"/>
                <w:szCs w:val="28"/>
              </w:rPr>
              <w:t>2 Программа, разрешающая отображение и возможный поиск содержания обычного текста, статических изображений или графики в произвольном порядке по усмотрению пользователя.</w:t>
            </w:r>
            <w:r w:rsidR="00117147">
              <w:rPr>
                <w:sz w:val="28"/>
                <w:szCs w:val="28"/>
              </w:rPr>
              <w:t xml:space="preserve"> </w:t>
            </w:r>
            <w:r w:rsidRPr="009553DA">
              <w:rPr>
                <w:sz w:val="28"/>
                <w:szCs w:val="28"/>
              </w:rPr>
              <w:t>3 Клиентская программа для работы в WWW.</w:t>
            </w:r>
            <w:r w:rsidR="00117147">
              <w:rPr>
                <w:sz w:val="28"/>
                <w:szCs w:val="28"/>
              </w:rPr>
              <w:t xml:space="preserve"> </w:t>
            </w:r>
          </w:p>
          <w:p w14:paraId="330AD694" w14:textId="77777777" w:rsidR="00982C78" w:rsidRPr="009553DA" w:rsidRDefault="00982C78" w:rsidP="00982C78">
            <w:pPr>
              <w:jc w:val="both"/>
              <w:rPr>
                <w:sz w:val="18"/>
                <w:szCs w:val="18"/>
              </w:rPr>
            </w:pPr>
          </w:p>
          <w:p w14:paraId="41D6AF34" w14:textId="77777777" w:rsidR="00982C78" w:rsidRPr="009553DA" w:rsidRDefault="00982C78" w:rsidP="00982C78">
            <w:pPr>
              <w:jc w:val="both"/>
              <w:rPr>
                <w:sz w:val="28"/>
                <w:szCs w:val="28"/>
              </w:rPr>
            </w:pPr>
            <w:r w:rsidRPr="009553DA">
              <w:rPr>
                <w:sz w:val="28"/>
                <w:szCs w:val="28"/>
              </w:rPr>
              <w:t xml:space="preserve">1 Gipermatnni </w:t>
            </w:r>
            <w:r w:rsidR="00E628D2" w:rsidRPr="009553DA">
              <w:rPr>
                <w:sz w:val="28"/>
                <w:szCs w:val="28"/>
              </w:rPr>
              <w:t>o‘</w:t>
            </w:r>
            <w:r w:rsidRPr="009553DA">
              <w:rPr>
                <w:sz w:val="28"/>
                <w:szCs w:val="28"/>
              </w:rPr>
              <w:t>qish dasturi. Bundan tashqari, brauzer tovush va videom</w:t>
            </w:r>
            <w:r w:rsidR="00B11EF9" w:rsidRPr="009553DA">
              <w:rPr>
                <w:sz w:val="28"/>
                <w:szCs w:val="28"/>
              </w:rPr>
              <w:t>a’</w:t>
            </w:r>
            <w:r w:rsidRPr="009553DA">
              <w:rPr>
                <w:sz w:val="28"/>
                <w:szCs w:val="28"/>
              </w:rPr>
              <w:t xml:space="preserve">lumotlarni (harakat-lanadigan tasvirlarni) aks ettirishi; tarmoqning boshqa kompyuterlari bilan ulanishni </w:t>
            </w:r>
            <w:r w:rsidR="00E628D2" w:rsidRPr="009553DA">
              <w:rPr>
                <w:sz w:val="28"/>
                <w:szCs w:val="28"/>
              </w:rPr>
              <w:t>o‘</w:t>
            </w:r>
            <w:r w:rsidRPr="009553DA">
              <w:rPr>
                <w:sz w:val="28"/>
                <w:szCs w:val="28"/>
              </w:rPr>
              <w:t xml:space="preserve">rnatishi va ularda ishlaydigan </w:t>
            </w:r>
            <w:r w:rsidRPr="009553DA">
              <w:rPr>
                <w:i/>
                <w:sz w:val="28"/>
                <w:szCs w:val="28"/>
                <w:lang w:val="en-US"/>
              </w:rPr>
              <w:t>V</w:t>
            </w:r>
            <w:r w:rsidRPr="009553DA">
              <w:rPr>
                <w:i/>
                <w:sz w:val="28"/>
                <w:szCs w:val="28"/>
              </w:rPr>
              <w:t>eb</w:t>
            </w:r>
            <w:r w:rsidRPr="009553DA">
              <w:rPr>
                <w:sz w:val="28"/>
                <w:szCs w:val="28"/>
              </w:rPr>
              <w:t>-hujjatlarga s</w:t>
            </w:r>
            <w:r w:rsidR="00E628D2" w:rsidRPr="009553DA">
              <w:rPr>
                <w:sz w:val="28"/>
                <w:szCs w:val="28"/>
              </w:rPr>
              <w:t>o‘</w:t>
            </w:r>
            <w:r w:rsidRPr="009553DA">
              <w:rPr>
                <w:sz w:val="28"/>
                <w:szCs w:val="28"/>
              </w:rPr>
              <w:t xml:space="preserve">rovlar yuborishi; </w:t>
            </w:r>
            <w:r w:rsidRPr="009553DA">
              <w:rPr>
                <w:sz w:val="28"/>
                <w:szCs w:val="28"/>
                <w:lang w:val="en-US"/>
              </w:rPr>
              <w:t>tarmoqning</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foydalanuvchilari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dialog</w:t>
            </w:r>
            <w:r w:rsidRPr="009553DA">
              <w:rPr>
                <w:sz w:val="28"/>
                <w:szCs w:val="28"/>
              </w:rPr>
              <w:t xml:space="preserve"> </w:t>
            </w:r>
            <w:r w:rsidRPr="009553DA">
              <w:rPr>
                <w:sz w:val="28"/>
                <w:szCs w:val="28"/>
                <w:lang w:val="en-US"/>
              </w:rPr>
              <w:t>uyushtirishi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minlashi</w:t>
            </w:r>
            <w:r w:rsidRPr="009553DA">
              <w:rPr>
                <w:sz w:val="28"/>
                <w:szCs w:val="28"/>
              </w:rPr>
              <w:t xml:space="preserve"> </w:t>
            </w:r>
            <w:r w:rsidRPr="009553DA">
              <w:rPr>
                <w:sz w:val="28"/>
                <w:szCs w:val="28"/>
                <w:lang w:val="en-US"/>
              </w:rPr>
              <w:t>mumkin</w:t>
            </w:r>
            <w:r w:rsidRPr="009553DA">
              <w:rPr>
                <w:sz w:val="28"/>
                <w:szCs w:val="28"/>
              </w:rPr>
              <w:t xml:space="preserve">. </w:t>
            </w:r>
          </w:p>
          <w:p w14:paraId="640C23A6" w14:textId="77777777" w:rsidR="00982C78" w:rsidRPr="009553DA" w:rsidRDefault="00982C78" w:rsidP="00982C78">
            <w:pPr>
              <w:jc w:val="both"/>
              <w:rPr>
                <w:sz w:val="28"/>
                <w:szCs w:val="28"/>
              </w:rPr>
            </w:pPr>
            <w:r w:rsidRPr="009553DA">
              <w:rPr>
                <w:sz w:val="28"/>
                <w:szCs w:val="28"/>
              </w:rPr>
              <w:t>2 Foydalanuvchi istagi b</w:t>
            </w:r>
            <w:r w:rsidR="00E628D2" w:rsidRPr="009553DA">
              <w:rPr>
                <w:sz w:val="28"/>
                <w:szCs w:val="28"/>
              </w:rPr>
              <w:t>o‘</w:t>
            </w:r>
            <w:r w:rsidRPr="009553DA">
              <w:rPr>
                <w:sz w:val="28"/>
                <w:szCs w:val="28"/>
              </w:rPr>
              <w:t>yicha ixtiyoriy tartibda statik tasvirlar yoki grafikani, oddiy matn maz</w:t>
            </w:r>
            <w:r w:rsidR="00F33664" w:rsidRPr="009553DA">
              <w:rPr>
                <w:sz w:val="28"/>
                <w:szCs w:val="28"/>
              </w:rPr>
              <w:t>-</w:t>
            </w:r>
            <w:r w:rsidRPr="009553DA">
              <w:rPr>
                <w:sz w:val="28"/>
                <w:szCs w:val="28"/>
              </w:rPr>
              <w:t xml:space="preserve">munini izlash va aks ettirish dasturi. </w:t>
            </w:r>
          </w:p>
          <w:p w14:paraId="40C07544" w14:textId="77777777" w:rsidR="00A73BB0" w:rsidRDefault="00982C78" w:rsidP="00982C78">
            <w:pPr>
              <w:jc w:val="both"/>
              <w:rPr>
                <w:sz w:val="28"/>
                <w:szCs w:val="28"/>
                <w:lang w:val="en-US"/>
              </w:rPr>
            </w:pPr>
            <w:r w:rsidRPr="009553DA">
              <w:rPr>
                <w:sz w:val="28"/>
                <w:szCs w:val="28"/>
                <w:lang w:val="en-US"/>
              </w:rPr>
              <w:t xml:space="preserve">3 </w:t>
            </w:r>
            <w:r w:rsidRPr="009553DA">
              <w:rPr>
                <w:i/>
                <w:sz w:val="28"/>
                <w:szCs w:val="28"/>
                <w:lang w:val="en-US"/>
              </w:rPr>
              <w:t>WWW</w:t>
            </w:r>
            <w:r w:rsidRPr="009553DA">
              <w:rPr>
                <w:sz w:val="28"/>
                <w:szCs w:val="28"/>
                <w:lang w:val="en-US"/>
              </w:rPr>
              <w:t xml:space="preserve"> da ishlash uchun m</w:t>
            </w:r>
            <w:r w:rsidR="00E628D2" w:rsidRPr="009553DA">
              <w:rPr>
                <w:sz w:val="28"/>
                <w:szCs w:val="28"/>
                <w:lang w:val="en-US"/>
              </w:rPr>
              <w:t>o‘</w:t>
            </w:r>
            <w:r w:rsidRPr="009553DA">
              <w:rPr>
                <w:sz w:val="28"/>
                <w:szCs w:val="28"/>
                <w:lang w:val="en-US"/>
              </w:rPr>
              <w:t>ljallangan mijoz dasturi.</w:t>
            </w:r>
          </w:p>
          <w:p w14:paraId="5B6C9254" w14:textId="77777777" w:rsidR="00B30345" w:rsidRPr="009553DA" w:rsidRDefault="00B30345" w:rsidP="00982C78">
            <w:pPr>
              <w:jc w:val="both"/>
              <w:rPr>
                <w:sz w:val="28"/>
                <w:szCs w:val="28"/>
                <w:lang w:val="en-US"/>
              </w:rPr>
            </w:pPr>
          </w:p>
          <w:p w14:paraId="325F8300" w14:textId="77777777" w:rsidR="00A73BB0" w:rsidRPr="009553DA" w:rsidRDefault="009209B5" w:rsidP="00DF3BB2">
            <w:pPr>
              <w:jc w:val="both"/>
              <w:rPr>
                <w:sz w:val="28"/>
                <w:szCs w:val="28"/>
                <w:lang w:val="en-US"/>
              </w:rPr>
            </w:pPr>
            <w:r w:rsidRPr="009553DA">
              <w:rPr>
                <w:sz w:val="28"/>
                <w:szCs w:val="28"/>
                <w:lang w:val="en-US"/>
              </w:rPr>
              <w:t>1</w:t>
            </w:r>
            <w:r w:rsidR="009A789F" w:rsidRPr="009553DA">
              <w:rPr>
                <w:sz w:val="28"/>
                <w:szCs w:val="28"/>
                <w:lang w:val="en-US"/>
              </w:rPr>
              <w:t xml:space="preserve"> </w:t>
            </w:r>
            <w:r w:rsidR="009A789F" w:rsidRPr="009553DA">
              <w:rPr>
                <w:sz w:val="28"/>
                <w:szCs w:val="28"/>
              </w:rPr>
              <w:t>Гиперматнни</w:t>
            </w:r>
            <w:r w:rsidR="009A789F" w:rsidRPr="009553DA">
              <w:rPr>
                <w:sz w:val="28"/>
                <w:szCs w:val="28"/>
                <w:lang w:val="en-US"/>
              </w:rPr>
              <w:t xml:space="preserve"> </w:t>
            </w:r>
            <w:r w:rsidR="009A789F" w:rsidRPr="009553DA">
              <w:rPr>
                <w:sz w:val="28"/>
                <w:szCs w:val="28"/>
              </w:rPr>
              <w:t>ўқиш</w:t>
            </w:r>
            <w:r w:rsidR="009A789F" w:rsidRPr="009553DA">
              <w:rPr>
                <w:sz w:val="28"/>
                <w:szCs w:val="28"/>
                <w:lang w:val="en-US"/>
              </w:rPr>
              <w:t xml:space="preserve"> </w:t>
            </w:r>
            <w:r w:rsidR="009A789F" w:rsidRPr="009553DA">
              <w:rPr>
                <w:sz w:val="28"/>
                <w:szCs w:val="28"/>
              </w:rPr>
              <w:t>дастури</w:t>
            </w:r>
            <w:r w:rsidR="009A789F" w:rsidRPr="009553DA">
              <w:rPr>
                <w:sz w:val="28"/>
                <w:szCs w:val="28"/>
                <w:lang w:val="en-US"/>
              </w:rPr>
              <w:t xml:space="preserve">. </w:t>
            </w:r>
            <w:r w:rsidR="009A789F" w:rsidRPr="009553DA">
              <w:rPr>
                <w:sz w:val="28"/>
                <w:szCs w:val="28"/>
              </w:rPr>
              <w:t>Бундан</w:t>
            </w:r>
            <w:r w:rsidR="009A789F" w:rsidRPr="009553DA">
              <w:rPr>
                <w:sz w:val="28"/>
                <w:szCs w:val="28"/>
                <w:lang w:val="en-US"/>
              </w:rPr>
              <w:t xml:space="preserve"> </w:t>
            </w:r>
            <w:r w:rsidR="009A789F" w:rsidRPr="009553DA">
              <w:rPr>
                <w:sz w:val="28"/>
                <w:szCs w:val="28"/>
              </w:rPr>
              <w:t>таш</w:t>
            </w:r>
            <w:r w:rsidR="002B2B3C" w:rsidRPr="009553DA">
              <w:rPr>
                <w:sz w:val="28"/>
                <w:szCs w:val="28"/>
                <w:lang w:val="en-US"/>
              </w:rPr>
              <w:t>-</w:t>
            </w:r>
            <w:r w:rsidR="009A789F" w:rsidRPr="009553DA">
              <w:rPr>
                <w:sz w:val="28"/>
                <w:szCs w:val="28"/>
              </w:rPr>
              <w:t>қари</w:t>
            </w:r>
            <w:r w:rsidR="009A789F" w:rsidRPr="009553DA">
              <w:rPr>
                <w:sz w:val="28"/>
                <w:szCs w:val="28"/>
                <w:lang w:val="en-US"/>
              </w:rPr>
              <w:t xml:space="preserve">, </w:t>
            </w:r>
            <w:r w:rsidR="009A789F" w:rsidRPr="009553DA">
              <w:rPr>
                <w:sz w:val="28"/>
                <w:szCs w:val="28"/>
              </w:rPr>
              <w:t>браузер</w:t>
            </w:r>
            <w:r w:rsidR="009A789F" w:rsidRPr="009553DA">
              <w:rPr>
                <w:sz w:val="28"/>
                <w:szCs w:val="28"/>
                <w:lang w:val="en-US"/>
              </w:rPr>
              <w:t xml:space="preserve"> </w:t>
            </w:r>
            <w:r w:rsidR="009A789F" w:rsidRPr="009553DA">
              <w:rPr>
                <w:sz w:val="28"/>
                <w:szCs w:val="28"/>
              </w:rPr>
              <w:t>товуш</w:t>
            </w:r>
            <w:r w:rsidR="009A789F" w:rsidRPr="009553DA">
              <w:rPr>
                <w:sz w:val="28"/>
                <w:szCs w:val="28"/>
                <w:lang w:val="en-US"/>
              </w:rPr>
              <w:t xml:space="preserve"> </w:t>
            </w:r>
            <w:r w:rsidR="009A789F" w:rsidRPr="009553DA">
              <w:rPr>
                <w:sz w:val="28"/>
                <w:szCs w:val="28"/>
              </w:rPr>
              <w:t>ва</w:t>
            </w:r>
            <w:r w:rsidR="009A789F" w:rsidRPr="009553DA">
              <w:rPr>
                <w:sz w:val="28"/>
                <w:szCs w:val="28"/>
                <w:lang w:val="en-US"/>
              </w:rPr>
              <w:t xml:space="preserve"> </w:t>
            </w:r>
            <w:r w:rsidR="009A789F" w:rsidRPr="009553DA">
              <w:rPr>
                <w:sz w:val="28"/>
                <w:szCs w:val="28"/>
              </w:rPr>
              <w:t>видеомаълумотларни</w:t>
            </w:r>
            <w:r w:rsidR="009A789F" w:rsidRPr="009553DA">
              <w:rPr>
                <w:sz w:val="28"/>
                <w:szCs w:val="28"/>
                <w:lang w:val="en-US"/>
              </w:rPr>
              <w:t xml:space="preserve"> (</w:t>
            </w:r>
            <w:r w:rsidR="009A789F" w:rsidRPr="009553DA">
              <w:rPr>
                <w:sz w:val="28"/>
                <w:szCs w:val="28"/>
              </w:rPr>
              <w:t>ҳаракатланадиган</w:t>
            </w:r>
            <w:r w:rsidR="009A789F" w:rsidRPr="009553DA">
              <w:rPr>
                <w:sz w:val="28"/>
                <w:szCs w:val="28"/>
                <w:lang w:val="en-US"/>
              </w:rPr>
              <w:t xml:space="preserve"> </w:t>
            </w:r>
            <w:r w:rsidR="009A789F" w:rsidRPr="009553DA">
              <w:rPr>
                <w:sz w:val="28"/>
                <w:szCs w:val="28"/>
              </w:rPr>
              <w:t>тасвирларни</w:t>
            </w:r>
            <w:r w:rsidR="009A789F" w:rsidRPr="009553DA">
              <w:rPr>
                <w:sz w:val="28"/>
                <w:szCs w:val="28"/>
                <w:lang w:val="en-US"/>
              </w:rPr>
              <w:t xml:space="preserve">) </w:t>
            </w:r>
            <w:r w:rsidR="009A789F" w:rsidRPr="009553DA">
              <w:rPr>
                <w:sz w:val="28"/>
                <w:szCs w:val="28"/>
              </w:rPr>
              <w:t>акс</w:t>
            </w:r>
            <w:r w:rsidR="009A789F" w:rsidRPr="009553DA">
              <w:rPr>
                <w:sz w:val="28"/>
                <w:szCs w:val="28"/>
                <w:lang w:val="en-US"/>
              </w:rPr>
              <w:t xml:space="preserve"> </w:t>
            </w:r>
            <w:r w:rsidR="009A789F" w:rsidRPr="009553DA">
              <w:rPr>
                <w:sz w:val="28"/>
                <w:szCs w:val="28"/>
              </w:rPr>
              <w:t>эттири</w:t>
            </w:r>
            <w:r w:rsidR="007B0EFC" w:rsidRPr="009553DA">
              <w:rPr>
                <w:sz w:val="28"/>
                <w:szCs w:val="28"/>
                <w:lang w:val="en-US"/>
              </w:rPr>
              <w:t>-</w:t>
            </w:r>
            <w:r w:rsidR="009A789F" w:rsidRPr="009553DA">
              <w:rPr>
                <w:sz w:val="28"/>
                <w:szCs w:val="28"/>
              </w:rPr>
              <w:t>ши</w:t>
            </w:r>
            <w:r w:rsidR="009A789F" w:rsidRPr="009553DA">
              <w:rPr>
                <w:sz w:val="28"/>
                <w:szCs w:val="28"/>
                <w:lang w:val="en-US"/>
              </w:rPr>
              <w:t xml:space="preserve">; </w:t>
            </w:r>
            <w:r w:rsidR="009A789F" w:rsidRPr="009553DA">
              <w:rPr>
                <w:sz w:val="28"/>
                <w:szCs w:val="28"/>
              </w:rPr>
              <w:t>тармоқнинг</w:t>
            </w:r>
            <w:r w:rsidR="009A789F" w:rsidRPr="009553DA">
              <w:rPr>
                <w:sz w:val="28"/>
                <w:szCs w:val="28"/>
                <w:lang w:val="en-US"/>
              </w:rPr>
              <w:t xml:space="preserve"> </w:t>
            </w:r>
            <w:r w:rsidR="009A789F" w:rsidRPr="009553DA">
              <w:rPr>
                <w:sz w:val="28"/>
                <w:szCs w:val="28"/>
              </w:rPr>
              <w:t>бошқа</w:t>
            </w:r>
            <w:r w:rsidR="009A789F" w:rsidRPr="009553DA">
              <w:rPr>
                <w:sz w:val="28"/>
                <w:szCs w:val="28"/>
                <w:lang w:val="en-US"/>
              </w:rPr>
              <w:t xml:space="preserve"> </w:t>
            </w:r>
            <w:r w:rsidR="009A789F" w:rsidRPr="009553DA">
              <w:rPr>
                <w:sz w:val="28"/>
                <w:szCs w:val="28"/>
              </w:rPr>
              <w:t>компьютерлари</w:t>
            </w:r>
            <w:r w:rsidR="009A789F" w:rsidRPr="009553DA">
              <w:rPr>
                <w:sz w:val="28"/>
                <w:szCs w:val="28"/>
                <w:lang w:val="en-US"/>
              </w:rPr>
              <w:t xml:space="preserve"> </w:t>
            </w:r>
            <w:r w:rsidR="009A789F" w:rsidRPr="009553DA">
              <w:rPr>
                <w:sz w:val="28"/>
                <w:szCs w:val="28"/>
              </w:rPr>
              <w:t>билан</w:t>
            </w:r>
            <w:r w:rsidR="009A789F" w:rsidRPr="009553DA">
              <w:rPr>
                <w:sz w:val="28"/>
                <w:szCs w:val="28"/>
                <w:lang w:val="en-US"/>
              </w:rPr>
              <w:t xml:space="preserve"> </w:t>
            </w:r>
            <w:r w:rsidR="009A789F" w:rsidRPr="009553DA">
              <w:rPr>
                <w:sz w:val="28"/>
                <w:szCs w:val="28"/>
              </w:rPr>
              <w:lastRenderedPageBreak/>
              <w:t>уланишни</w:t>
            </w:r>
            <w:r w:rsidR="009A789F" w:rsidRPr="009553DA">
              <w:rPr>
                <w:sz w:val="28"/>
                <w:szCs w:val="28"/>
                <w:lang w:val="en-US"/>
              </w:rPr>
              <w:t xml:space="preserve"> </w:t>
            </w:r>
            <w:r w:rsidR="009A789F" w:rsidRPr="009553DA">
              <w:rPr>
                <w:sz w:val="28"/>
                <w:szCs w:val="28"/>
              </w:rPr>
              <w:t>ўрнатиши</w:t>
            </w:r>
            <w:r w:rsidR="009A789F" w:rsidRPr="009553DA">
              <w:rPr>
                <w:sz w:val="28"/>
                <w:szCs w:val="28"/>
                <w:lang w:val="en-US"/>
              </w:rPr>
              <w:t xml:space="preserve"> </w:t>
            </w:r>
            <w:r w:rsidR="009A789F" w:rsidRPr="009553DA">
              <w:rPr>
                <w:sz w:val="28"/>
                <w:szCs w:val="28"/>
              </w:rPr>
              <w:t>ва</w:t>
            </w:r>
            <w:r w:rsidR="009A789F" w:rsidRPr="009553DA">
              <w:rPr>
                <w:sz w:val="28"/>
                <w:szCs w:val="28"/>
                <w:lang w:val="en-US"/>
              </w:rPr>
              <w:t xml:space="preserve"> </w:t>
            </w:r>
            <w:r w:rsidR="009A789F" w:rsidRPr="009553DA">
              <w:rPr>
                <w:sz w:val="28"/>
                <w:szCs w:val="28"/>
              </w:rPr>
              <w:t>уларда</w:t>
            </w:r>
            <w:r w:rsidR="009A789F" w:rsidRPr="009553DA">
              <w:rPr>
                <w:sz w:val="28"/>
                <w:szCs w:val="28"/>
                <w:lang w:val="en-US"/>
              </w:rPr>
              <w:t xml:space="preserve"> </w:t>
            </w:r>
            <w:r w:rsidR="009A789F" w:rsidRPr="009553DA">
              <w:rPr>
                <w:sz w:val="28"/>
                <w:szCs w:val="28"/>
              </w:rPr>
              <w:t>ишлайдиган</w:t>
            </w:r>
            <w:r w:rsidR="009A789F" w:rsidRPr="009553DA">
              <w:rPr>
                <w:sz w:val="28"/>
                <w:szCs w:val="28"/>
                <w:lang w:val="en-US"/>
              </w:rPr>
              <w:t xml:space="preserve"> </w:t>
            </w:r>
            <w:r w:rsidR="0088493B" w:rsidRPr="009553DA">
              <w:rPr>
                <w:sz w:val="28"/>
                <w:szCs w:val="28"/>
              </w:rPr>
              <w:t>Веб</w:t>
            </w:r>
            <w:r w:rsidR="007A23A1" w:rsidRPr="009553DA">
              <w:rPr>
                <w:sz w:val="28"/>
                <w:szCs w:val="28"/>
                <w:lang w:val="en-US"/>
              </w:rPr>
              <w:t>-</w:t>
            </w:r>
            <w:r w:rsidR="009A789F" w:rsidRPr="009553DA">
              <w:rPr>
                <w:sz w:val="28"/>
                <w:szCs w:val="28"/>
              </w:rPr>
              <w:t>ҳужжатларга</w:t>
            </w:r>
            <w:r w:rsidR="009A789F" w:rsidRPr="009553DA">
              <w:rPr>
                <w:sz w:val="28"/>
                <w:szCs w:val="28"/>
                <w:lang w:val="en-US"/>
              </w:rPr>
              <w:t xml:space="preserve"> </w:t>
            </w:r>
            <w:r w:rsidR="009A789F" w:rsidRPr="009553DA">
              <w:rPr>
                <w:sz w:val="28"/>
                <w:szCs w:val="28"/>
              </w:rPr>
              <w:t>сўровлар</w:t>
            </w:r>
            <w:r w:rsidR="009A789F" w:rsidRPr="009553DA">
              <w:rPr>
                <w:sz w:val="28"/>
                <w:szCs w:val="28"/>
                <w:lang w:val="en-US"/>
              </w:rPr>
              <w:t xml:space="preserve"> </w:t>
            </w:r>
            <w:r w:rsidR="009A789F" w:rsidRPr="009553DA">
              <w:rPr>
                <w:sz w:val="28"/>
                <w:szCs w:val="28"/>
              </w:rPr>
              <w:t>юбориши</w:t>
            </w:r>
            <w:r w:rsidR="009A789F" w:rsidRPr="009553DA">
              <w:rPr>
                <w:sz w:val="28"/>
                <w:szCs w:val="28"/>
                <w:lang w:val="en-US"/>
              </w:rPr>
              <w:t xml:space="preserve">; </w:t>
            </w:r>
          </w:p>
          <w:p w14:paraId="153173EA" w14:textId="77777777" w:rsidR="009209B5" w:rsidRPr="009553DA" w:rsidRDefault="009A789F" w:rsidP="00DF3BB2">
            <w:pPr>
              <w:jc w:val="both"/>
              <w:rPr>
                <w:sz w:val="28"/>
                <w:szCs w:val="28"/>
                <w:lang w:val="en-US"/>
              </w:rPr>
            </w:pPr>
            <w:r w:rsidRPr="009553DA">
              <w:rPr>
                <w:sz w:val="28"/>
                <w:szCs w:val="28"/>
              </w:rPr>
              <w:t>тармоқнинг</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фойдаланувчилари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диалог</w:t>
            </w:r>
            <w:r w:rsidRPr="009553DA">
              <w:rPr>
                <w:sz w:val="28"/>
                <w:szCs w:val="28"/>
                <w:lang w:val="en-US"/>
              </w:rPr>
              <w:t xml:space="preserve"> </w:t>
            </w:r>
            <w:r w:rsidRPr="009553DA">
              <w:rPr>
                <w:sz w:val="28"/>
                <w:szCs w:val="28"/>
              </w:rPr>
              <w:t>ую</w:t>
            </w:r>
            <w:r w:rsidR="009209B5" w:rsidRPr="009553DA">
              <w:rPr>
                <w:sz w:val="28"/>
                <w:szCs w:val="28"/>
              </w:rPr>
              <w:t>штириши</w:t>
            </w:r>
            <w:r w:rsidR="009209B5" w:rsidRPr="009553DA">
              <w:rPr>
                <w:sz w:val="28"/>
                <w:szCs w:val="28"/>
                <w:lang w:val="en-US"/>
              </w:rPr>
              <w:t xml:space="preserve"> </w:t>
            </w:r>
            <w:r w:rsidR="009209B5" w:rsidRPr="009553DA">
              <w:rPr>
                <w:sz w:val="28"/>
                <w:szCs w:val="28"/>
              </w:rPr>
              <w:t>ва</w:t>
            </w:r>
            <w:r w:rsidR="009209B5" w:rsidRPr="009553DA">
              <w:rPr>
                <w:sz w:val="28"/>
                <w:szCs w:val="28"/>
                <w:lang w:val="en-US"/>
              </w:rPr>
              <w:t xml:space="preserve"> </w:t>
            </w:r>
            <w:r w:rsidR="009209B5" w:rsidRPr="009553DA">
              <w:rPr>
                <w:sz w:val="28"/>
                <w:szCs w:val="28"/>
              </w:rPr>
              <w:t>таъминлаши</w:t>
            </w:r>
            <w:r w:rsidR="009209B5" w:rsidRPr="009553DA">
              <w:rPr>
                <w:sz w:val="28"/>
                <w:szCs w:val="28"/>
                <w:lang w:val="en-US"/>
              </w:rPr>
              <w:t xml:space="preserve"> </w:t>
            </w:r>
            <w:r w:rsidR="009209B5" w:rsidRPr="009553DA">
              <w:rPr>
                <w:sz w:val="28"/>
                <w:szCs w:val="28"/>
              </w:rPr>
              <w:t>мумкин</w:t>
            </w:r>
            <w:r w:rsidR="009209B5" w:rsidRPr="009553DA">
              <w:rPr>
                <w:sz w:val="28"/>
                <w:szCs w:val="28"/>
                <w:lang w:val="en-US"/>
              </w:rPr>
              <w:t xml:space="preserve">. </w:t>
            </w:r>
          </w:p>
          <w:p w14:paraId="2538947A" w14:textId="77777777" w:rsidR="00A73BB0" w:rsidRPr="009553DA" w:rsidRDefault="009209B5" w:rsidP="00DF3BB2">
            <w:pPr>
              <w:jc w:val="both"/>
              <w:rPr>
                <w:sz w:val="28"/>
                <w:szCs w:val="28"/>
                <w:lang w:val="en-US"/>
              </w:rPr>
            </w:pPr>
            <w:r w:rsidRPr="009553DA">
              <w:rPr>
                <w:sz w:val="28"/>
                <w:szCs w:val="28"/>
                <w:lang w:val="en-US"/>
              </w:rPr>
              <w:t>2</w:t>
            </w:r>
            <w:r w:rsidR="009A789F" w:rsidRPr="009553DA">
              <w:rPr>
                <w:sz w:val="28"/>
                <w:szCs w:val="28"/>
                <w:lang w:val="en-US"/>
              </w:rPr>
              <w:t xml:space="preserve"> </w:t>
            </w:r>
            <w:r w:rsidR="009A789F" w:rsidRPr="009553DA">
              <w:rPr>
                <w:sz w:val="28"/>
                <w:szCs w:val="28"/>
              </w:rPr>
              <w:t>Фойдаланувчи</w:t>
            </w:r>
            <w:r w:rsidR="009A789F" w:rsidRPr="009553DA">
              <w:rPr>
                <w:sz w:val="28"/>
                <w:szCs w:val="28"/>
                <w:lang w:val="en-US"/>
              </w:rPr>
              <w:t xml:space="preserve"> </w:t>
            </w:r>
            <w:r w:rsidR="009A789F" w:rsidRPr="009553DA">
              <w:rPr>
                <w:sz w:val="28"/>
                <w:szCs w:val="28"/>
              </w:rPr>
              <w:t>истаги</w:t>
            </w:r>
            <w:r w:rsidR="009A789F" w:rsidRPr="009553DA">
              <w:rPr>
                <w:sz w:val="28"/>
                <w:szCs w:val="28"/>
                <w:lang w:val="en-US"/>
              </w:rPr>
              <w:t xml:space="preserve"> </w:t>
            </w:r>
            <w:r w:rsidR="009A789F" w:rsidRPr="009553DA">
              <w:rPr>
                <w:sz w:val="28"/>
                <w:szCs w:val="28"/>
              </w:rPr>
              <w:t>бўйича</w:t>
            </w:r>
            <w:r w:rsidR="009A789F" w:rsidRPr="009553DA">
              <w:rPr>
                <w:sz w:val="28"/>
                <w:szCs w:val="28"/>
                <w:lang w:val="en-US"/>
              </w:rPr>
              <w:t xml:space="preserve"> </w:t>
            </w:r>
            <w:r w:rsidR="009A789F" w:rsidRPr="009553DA">
              <w:rPr>
                <w:sz w:val="28"/>
                <w:szCs w:val="28"/>
              </w:rPr>
              <w:t>ихтиёрий</w:t>
            </w:r>
            <w:r w:rsidR="009A789F" w:rsidRPr="009553DA">
              <w:rPr>
                <w:sz w:val="28"/>
                <w:szCs w:val="28"/>
                <w:lang w:val="en-US"/>
              </w:rPr>
              <w:t xml:space="preserve"> </w:t>
            </w:r>
            <w:r w:rsidR="009A789F" w:rsidRPr="009553DA">
              <w:rPr>
                <w:sz w:val="28"/>
                <w:szCs w:val="28"/>
              </w:rPr>
              <w:t>тартибда</w:t>
            </w:r>
            <w:r w:rsidR="009A789F" w:rsidRPr="009553DA">
              <w:rPr>
                <w:sz w:val="28"/>
                <w:szCs w:val="28"/>
                <w:lang w:val="en-US"/>
              </w:rPr>
              <w:t xml:space="preserve"> </w:t>
            </w:r>
            <w:r w:rsidR="009A789F" w:rsidRPr="009553DA">
              <w:rPr>
                <w:sz w:val="28"/>
                <w:szCs w:val="28"/>
              </w:rPr>
              <w:t>статик</w:t>
            </w:r>
            <w:r w:rsidR="009A789F" w:rsidRPr="009553DA">
              <w:rPr>
                <w:sz w:val="28"/>
                <w:szCs w:val="28"/>
                <w:lang w:val="en-US"/>
              </w:rPr>
              <w:t xml:space="preserve"> </w:t>
            </w:r>
            <w:r w:rsidR="009A789F" w:rsidRPr="009553DA">
              <w:rPr>
                <w:sz w:val="28"/>
                <w:szCs w:val="28"/>
              </w:rPr>
              <w:t>тасвирлар</w:t>
            </w:r>
            <w:r w:rsidR="009A789F" w:rsidRPr="009553DA">
              <w:rPr>
                <w:sz w:val="28"/>
                <w:szCs w:val="28"/>
                <w:lang w:val="en-US"/>
              </w:rPr>
              <w:t xml:space="preserve"> </w:t>
            </w:r>
            <w:r w:rsidR="009A789F" w:rsidRPr="009553DA">
              <w:rPr>
                <w:sz w:val="28"/>
                <w:szCs w:val="28"/>
              </w:rPr>
              <w:t>ёки</w:t>
            </w:r>
            <w:r w:rsidR="009A789F" w:rsidRPr="009553DA">
              <w:rPr>
                <w:sz w:val="28"/>
                <w:szCs w:val="28"/>
                <w:lang w:val="en-US"/>
              </w:rPr>
              <w:t xml:space="preserve"> </w:t>
            </w:r>
            <w:r w:rsidR="009A789F" w:rsidRPr="009553DA">
              <w:rPr>
                <w:sz w:val="28"/>
                <w:szCs w:val="28"/>
              </w:rPr>
              <w:t>графикани</w:t>
            </w:r>
            <w:r w:rsidR="009A789F" w:rsidRPr="009553DA">
              <w:rPr>
                <w:sz w:val="28"/>
                <w:szCs w:val="28"/>
                <w:lang w:val="en-US"/>
              </w:rPr>
              <w:t xml:space="preserve">, </w:t>
            </w:r>
            <w:r w:rsidR="009A789F" w:rsidRPr="009553DA">
              <w:rPr>
                <w:sz w:val="28"/>
                <w:szCs w:val="28"/>
              </w:rPr>
              <w:t>оддий</w:t>
            </w:r>
            <w:r w:rsidR="009A789F" w:rsidRPr="009553DA">
              <w:rPr>
                <w:sz w:val="28"/>
                <w:szCs w:val="28"/>
                <w:lang w:val="en-US"/>
              </w:rPr>
              <w:t xml:space="preserve"> </w:t>
            </w:r>
            <w:r w:rsidR="009A789F" w:rsidRPr="009553DA">
              <w:rPr>
                <w:sz w:val="28"/>
                <w:szCs w:val="28"/>
              </w:rPr>
              <w:t>матн</w:t>
            </w:r>
            <w:r w:rsidR="009A789F" w:rsidRPr="009553DA">
              <w:rPr>
                <w:sz w:val="28"/>
                <w:szCs w:val="28"/>
                <w:lang w:val="en-US"/>
              </w:rPr>
              <w:t xml:space="preserve"> </w:t>
            </w:r>
            <w:r w:rsidR="009A789F" w:rsidRPr="009553DA">
              <w:rPr>
                <w:sz w:val="28"/>
                <w:szCs w:val="28"/>
              </w:rPr>
              <w:t>мазмунини</w:t>
            </w:r>
            <w:r w:rsidR="009A789F"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эттириш</w:t>
            </w:r>
            <w:r w:rsidRPr="009553DA">
              <w:rPr>
                <w:sz w:val="28"/>
                <w:szCs w:val="28"/>
                <w:lang w:val="en-US"/>
              </w:rPr>
              <w:t xml:space="preserve"> </w:t>
            </w:r>
            <w:r w:rsidR="00374975" w:rsidRPr="009553DA">
              <w:rPr>
                <w:sz w:val="28"/>
                <w:szCs w:val="28"/>
                <w:lang w:val="en-US"/>
              </w:rPr>
              <w:br/>
            </w:r>
            <w:r w:rsidRPr="009553DA">
              <w:rPr>
                <w:sz w:val="28"/>
                <w:szCs w:val="28"/>
              </w:rPr>
              <w:t>дастури</w:t>
            </w:r>
            <w:r w:rsidRPr="009553DA">
              <w:rPr>
                <w:sz w:val="28"/>
                <w:szCs w:val="28"/>
                <w:lang w:val="en-US"/>
              </w:rPr>
              <w:t xml:space="preserve">. </w:t>
            </w:r>
          </w:p>
          <w:p w14:paraId="7CBA401C" w14:textId="02D47E56" w:rsidR="009A789F" w:rsidRPr="00B30345" w:rsidRDefault="009209B5" w:rsidP="00B30345">
            <w:pPr>
              <w:jc w:val="both"/>
              <w:rPr>
                <w:sz w:val="28"/>
                <w:szCs w:val="28"/>
                <w:lang w:val="en-US"/>
              </w:rPr>
            </w:pPr>
            <w:r w:rsidRPr="009553DA">
              <w:rPr>
                <w:sz w:val="28"/>
                <w:szCs w:val="28"/>
              </w:rPr>
              <w:t>3</w:t>
            </w:r>
            <w:r w:rsidR="009A789F" w:rsidRPr="009553DA">
              <w:rPr>
                <w:sz w:val="28"/>
                <w:szCs w:val="28"/>
              </w:rPr>
              <w:t xml:space="preserve"> WWW да ишлаш учун мўлжалланган мижоз дастури.</w:t>
            </w:r>
          </w:p>
        </w:tc>
      </w:tr>
      <w:tr w:rsidR="009A789F" w:rsidRPr="009553DA" w14:paraId="5ABA5D59" w14:textId="77777777">
        <w:tc>
          <w:tcPr>
            <w:tcW w:w="4000" w:type="dxa"/>
            <w:tcBorders>
              <w:top w:val="nil"/>
              <w:left w:val="nil"/>
              <w:bottom w:val="nil"/>
              <w:right w:val="nil"/>
            </w:tcBorders>
            <w:shd w:val="clear" w:color="auto" w:fill="auto"/>
          </w:tcPr>
          <w:p w14:paraId="2C820737" w14:textId="60AD52D8" w:rsidR="00982C78" w:rsidRPr="009553DA" w:rsidRDefault="006B4B71" w:rsidP="009A789F">
            <w:pPr>
              <w:rPr>
                <w:sz w:val="28"/>
                <w:szCs w:val="28"/>
              </w:rPr>
            </w:pPr>
            <w:r w:rsidRPr="009553DA">
              <w:rPr>
                <w:b/>
                <w:sz w:val="28"/>
                <w:szCs w:val="28"/>
              </w:rPr>
              <w:lastRenderedPageBreak/>
              <w:t>Б</w:t>
            </w:r>
            <w:r w:rsidR="009A789F" w:rsidRPr="009553DA">
              <w:rPr>
                <w:b/>
                <w:sz w:val="28"/>
                <w:szCs w:val="28"/>
              </w:rPr>
              <w:t>улев оператор ИЛИ</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982C78" w:rsidRPr="009553DA">
              <w:rPr>
                <w:sz w:val="28"/>
                <w:szCs w:val="28"/>
              </w:rPr>
              <w:t>YoKI Bul operatori</w:t>
            </w:r>
            <w:r w:rsidR="00117147">
              <w:rPr>
                <w:sz w:val="28"/>
                <w:szCs w:val="28"/>
              </w:rPr>
              <w:t xml:space="preserve"> </w:t>
            </w:r>
          </w:p>
          <w:p w14:paraId="135B8394" w14:textId="58F7A2D1" w:rsidR="009A789F" w:rsidRPr="009553DA" w:rsidRDefault="00117147" w:rsidP="009A789F">
            <w:pPr>
              <w:rPr>
                <w:sz w:val="28"/>
                <w:szCs w:val="28"/>
                <w:lang w:val="en-US"/>
              </w:rPr>
            </w:pPr>
            <w:r>
              <w:rPr>
                <w:sz w:val="28"/>
                <w:szCs w:val="28"/>
              </w:rPr>
              <w:t xml:space="preserve"> </w:t>
            </w:r>
            <w:r w:rsidR="009A789F" w:rsidRPr="009553DA">
              <w:rPr>
                <w:sz w:val="28"/>
                <w:szCs w:val="28"/>
              </w:rPr>
              <w:t>ЁКИ</w:t>
            </w:r>
            <w:r w:rsidR="009A789F" w:rsidRPr="009553DA">
              <w:rPr>
                <w:sz w:val="28"/>
                <w:szCs w:val="28"/>
                <w:lang w:val="en-US"/>
              </w:rPr>
              <w:t xml:space="preserve"> </w:t>
            </w:r>
            <w:r w:rsidR="009A789F" w:rsidRPr="009553DA">
              <w:rPr>
                <w:sz w:val="28"/>
                <w:szCs w:val="28"/>
              </w:rPr>
              <w:t>Буль</w:t>
            </w:r>
            <w:r w:rsidR="009A789F" w:rsidRPr="009553DA">
              <w:rPr>
                <w:sz w:val="28"/>
                <w:szCs w:val="28"/>
                <w:lang w:val="en-US"/>
              </w:rPr>
              <w:t xml:space="preserve"> </w:t>
            </w:r>
            <w:r w:rsidR="009A789F" w:rsidRPr="009553DA">
              <w:rPr>
                <w:sz w:val="28"/>
                <w:szCs w:val="28"/>
              </w:rPr>
              <w:t>оператори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55329C" w:rsidRPr="009553DA">
              <w:rPr>
                <w:sz w:val="28"/>
                <w:szCs w:val="28"/>
                <w:lang w:val="en-US"/>
              </w:rPr>
              <w:t xml:space="preserve">OR </w:t>
            </w:r>
            <w:r w:rsidR="00C64F25" w:rsidRPr="009553DA">
              <w:rPr>
                <w:sz w:val="28"/>
                <w:szCs w:val="28"/>
                <w:lang w:val="en-US"/>
              </w:rPr>
              <w:t>B</w:t>
            </w:r>
            <w:r w:rsidR="0055329C" w:rsidRPr="009553DA">
              <w:rPr>
                <w:sz w:val="28"/>
                <w:szCs w:val="28"/>
                <w:lang w:val="en-US"/>
              </w:rPr>
              <w:t>oolean operator</w:t>
            </w:r>
          </w:p>
        </w:tc>
        <w:tc>
          <w:tcPr>
            <w:tcW w:w="5828" w:type="dxa"/>
            <w:tcBorders>
              <w:top w:val="nil"/>
              <w:left w:val="nil"/>
              <w:bottom w:val="nil"/>
              <w:right w:val="nil"/>
            </w:tcBorders>
            <w:shd w:val="clear" w:color="auto" w:fill="auto"/>
          </w:tcPr>
          <w:p w14:paraId="38D379E4" w14:textId="35F2C078" w:rsidR="006B4B71" w:rsidRPr="009553DA" w:rsidRDefault="009A789F" w:rsidP="00DF3BB2">
            <w:pPr>
              <w:jc w:val="both"/>
              <w:rPr>
                <w:sz w:val="28"/>
                <w:szCs w:val="28"/>
              </w:rPr>
            </w:pPr>
            <w:r w:rsidRPr="009553DA">
              <w:rPr>
                <w:sz w:val="28"/>
                <w:szCs w:val="28"/>
              </w:rPr>
              <w:t>Логическая операция, при которой сравниваются значения двух цепочек битов и создаётся третье значение, у которого установлены все биты, которые были установлены хотя бы у одного из компонентов. Используется, в частности, при поиске в качестве ключевого слова.</w:t>
            </w:r>
            <w:r w:rsidR="00117147">
              <w:rPr>
                <w:sz w:val="28"/>
                <w:szCs w:val="28"/>
              </w:rPr>
              <w:t xml:space="preserve"> </w:t>
            </w:r>
          </w:p>
          <w:p w14:paraId="23F7F15A" w14:textId="1F47E66D" w:rsidR="006B4B71" w:rsidRPr="00B30345" w:rsidRDefault="006B4B71" w:rsidP="00DF3BB2">
            <w:pPr>
              <w:jc w:val="both"/>
              <w:rPr>
                <w:sz w:val="28"/>
                <w:szCs w:val="28"/>
                <w:lang w:val="en-US"/>
              </w:rPr>
            </w:pPr>
          </w:p>
          <w:p w14:paraId="79F2D525" w14:textId="77777777" w:rsidR="00982C78" w:rsidRPr="009553DA" w:rsidRDefault="009A789F" w:rsidP="00982C78">
            <w:pPr>
              <w:jc w:val="both"/>
              <w:rPr>
                <w:sz w:val="28"/>
                <w:szCs w:val="28"/>
              </w:rPr>
            </w:pPr>
            <w:r w:rsidRPr="00B30345">
              <w:rPr>
                <w:sz w:val="28"/>
                <w:szCs w:val="28"/>
                <w:lang w:val="en-US"/>
              </w:rPr>
              <w:t xml:space="preserve">Bitlar ikki zanjirining qiymatlari solishtiriladigan va komponentlarning kamida bittasida </w:t>
            </w:r>
            <w:r w:rsidR="00E628D2" w:rsidRPr="00B30345">
              <w:rPr>
                <w:sz w:val="28"/>
                <w:szCs w:val="28"/>
                <w:lang w:val="en-US"/>
              </w:rPr>
              <w:t>o‘</w:t>
            </w:r>
            <w:r w:rsidRPr="00B30345">
              <w:rPr>
                <w:sz w:val="28"/>
                <w:szCs w:val="28"/>
                <w:lang w:val="en-US"/>
              </w:rPr>
              <w:t xml:space="preserve">rnatilgan barcha bitlar </w:t>
            </w:r>
            <w:r w:rsidR="00E628D2" w:rsidRPr="00B30345">
              <w:rPr>
                <w:sz w:val="28"/>
                <w:szCs w:val="28"/>
                <w:lang w:val="en-US"/>
              </w:rPr>
              <w:t>o‘</w:t>
            </w:r>
            <w:r w:rsidRPr="00B30345">
              <w:rPr>
                <w:sz w:val="28"/>
                <w:szCs w:val="28"/>
                <w:lang w:val="en-US"/>
              </w:rPr>
              <w:t xml:space="preserve">rnatilgan uchinchi qiymat yaratiladigan mantiqiy amal. </w:t>
            </w:r>
            <w:r w:rsidRPr="009553DA">
              <w:rPr>
                <w:sz w:val="28"/>
                <w:szCs w:val="28"/>
              </w:rPr>
              <w:t>Xususan, izlashda kalit s</w:t>
            </w:r>
            <w:r w:rsidR="00E628D2" w:rsidRPr="009553DA">
              <w:rPr>
                <w:sz w:val="28"/>
                <w:szCs w:val="28"/>
              </w:rPr>
              <w:t>o‘</w:t>
            </w:r>
            <w:r w:rsidRPr="009553DA">
              <w:rPr>
                <w:sz w:val="28"/>
                <w:szCs w:val="28"/>
              </w:rPr>
              <w:t>z sifatida foydalaniladi.</w:t>
            </w:r>
            <w:r w:rsidR="00982C78" w:rsidRPr="009553DA">
              <w:rPr>
                <w:sz w:val="28"/>
                <w:szCs w:val="28"/>
              </w:rPr>
              <w:t xml:space="preserve"> </w:t>
            </w:r>
          </w:p>
          <w:p w14:paraId="73E7E945" w14:textId="77777777" w:rsidR="00982C78" w:rsidRPr="009553DA" w:rsidRDefault="00982C78" w:rsidP="00982C78">
            <w:pPr>
              <w:jc w:val="both"/>
              <w:rPr>
                <w:sz w:val="28"/>
                <w:szCs w:val="28"/>
              </w:rPr>
            </w:pPr>
          </w:p>
          <w:p w14:paraId="22ECED96" w14:textId="134F8580" w:rsidR="007217A7" w:rsidRPr="009553DA" w:rsidRDefault="00982C78" w:rsidP="00982C78">
            <w:pPr>
              <w:jc w:val="both"/>
              <w:rPr>
                <w:sz w:val="28"/>
                <w:szCs w:val="28"/>
              </w:rPr>
            </w:pPr>
            <w:r w:rsidRPr="009553DA">
              <w:rPr>
                <w:sz w:val="28"/>
                <w:szCs w:val="28"/>
              </w:rPr>
              <w:t>Битлар икки занжирининг қийматлари солиштириладиган ва компонентларнинг камида биттасида ўрнатилган барча битлар ўрнатил-ган учинчи қиймат яратиладиган мантиқий амал. Хусусан, излашда калит сўз сифатида фойдаланилади.</w:t>
            </w:r>
            <w:r w:rsidR="00117147">
              <w:rPr>
                <w:sz w:val="28"/>
                <w:szCs w:val="28"/>
              </w:rPr>
              <w:t xml:space="preserve"> </w:t>
            </w:r>
          </w:p>
          <w:p w14:paraId="76634E28" w14:textId="4AC7B2C0" w:rsidR="009A789F" w:rsidRPr="009553DA" w:rsidRDefault="00117147" w:rsidP="00982C78">
            <w:pPr>
              <w:jc w:val="both"/>
              <w:rPr>
                <w:sz w:val="28"/>
                <w:szCs w:val="28"/>
              </w:rPr>
            </w:pPr>
            <w:r>
              <w:rPr>
                <w:sz w:val="28"/>
                <w:szCs w:val="28"/>
              </w:rPr>
              <w:t xml:space="preserve"> </w:t>
            </w:r>
          </w:p>
        </w:tc>
      </w:tr>
      <w:tr w:rsidR="009A789F" w:rsidRPr="00117147" w14:paraId="75EF4341" w14:textId="77777777">
        <w:tc>
          <w:tcPr>
            <w:tcW w:w="4000" w:type="dxa"/>
            <w:tcBorders>
              <w:top w:val="nil"/>
              <w:left w:val="nil"/>
              <w:bottom w:val="nil"/>
              <w:right w:val="nil"/>
            </w:tcBorders>
            <w:shd w:val="clear" w:color="auto" w:fill="auto"/>
          </w:tcPr>
          <w:p w14:paraId="3A9C133F" w14:textId="3E9A69AC" w:rsidR="00603F1F" w:rsidRPr="009553DA" w:rsidRDefault="006B4B71" w:rsidP="009A789F">
            <w:pPr>
              <w:rPr>
                <w:sz w:val="28"/>
                <w:szCs w:val="28"/>
              </w:rPr>
            </w:pPr>
            <w:r w:rsidRPr="009553DA">
              <w:rPr>
                <w:b/>
                <w:sz w:val="28"/>
                <w:szCs w:val="28"/>
              </w:rPr>
              <w:t>Б</w:t>
            </w:r>
            <w:r w:rsidR="009A789F" w:rsidRPr="009553DA">
              <w:rPr>
                <w:b/>
                <w:sz w:val="28"/>
                <w:szCs w:val="28"/>
              </w:rPr>
              <w:t>уфер</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w:t>
            </w:r>
            <w:r w:rsidR="009A789F" w:rsidRPr="009553DA">
              <w:rPr>
                <w:sz w:val="28"/>
                <w:szCs w:val="28"/>
              </w:rPr>
              <w:t xml:space="preserve"> </w:t>
            </w:r>
            <w:r w:rsidR="007B0EFC" w:rsidRPr="009553DA">
              <w:rPr>
                <w:sz w:val="28"/>
                <w:szCs w:val="28"/>
                <w:lang w:val="en-US"/>
              </w:rPr>
              <w:t>bufer</w:t>
            </w:r>
            <w:r w:rsidR="00117147">
              <w:rPr>
                <w:sz w:val="28"/>
                <w:szCs w:val="28"/>
              </w:rPr>
              <w:t xml:space="preserve"> </w:t>
            </w:r>
          </w:p>
          <w:p w14:paraId="109B31A7" w14:textId="1B3BEA14" w:rsidR="009A789F" w:rsidRPr="009553DA" w:rsidRDefault="00117147" w:rsidP="009A789F">
            <w:pPr>
              <w:rPr>
                <w:sz w:val="28"/>
                <w:szCs w:val="28"/>
              </w:rPr>
            </w:pPr>
            <w:r>
              <w:rPr>
                <w:sz w:val="28"/>
                <w:szCs w:val="28"/>
              </w:rPr>
              <w:t xml:space="preserve"> </w:t>
            </w:r>
            <w:r w:rsidR="007B0EFC" w:rsidRPr="009553DA">
              <w:rPr>
                <w:sz w:val="28"/>
                <w:szCs w:val="28"/>
              </w:rPr>
              <w:t>буфер</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buffer</w:t>
            </w:r>
          </w:p>
        </w:tc>
        <w:tc>
          <w:tcPr>
            <w:tcW w:w="5828" w:type="dxa"/>
            <w:tcBorders>
              <w:top w:val="nil"/>
              <w:left w:val="nil"/>
              <w:bottom w:val="nil"/>
              <w:right w:val="nil"/>
            </w:tcBorders>
            <w:shd w:val="clear" w:color="auto" w:fill="auto"/>
          </w:tcPr>
          <w:p w14:paraId="2CCC9E5F" w14:textId="7CC738A2" w:rsidR="006B4B71" w:rsidRDefault="009A789F" w:rsidP="00DF3BB2">
            <w:pPr>
              <w:jc w:val="both"/>
              <w:rPr>
                <w:sz w:val="28"/>
                <w:szCs w:val="28"/>
                <w:lang w:val="en-US"/>
              </w:rPr>
            </w:pPr>
            <w:r w:rsidRPr="009553DA">
              <w:rPr>
                <w:sz w:val="28"/>
                <w:szCs w:val="28"/>
              </w:rPr>
              <w:t>Область памяти компьютера, выделенная для временного хранения данных. Часто данные остаются в буфере до тех пор, пока не завершится какое-то внешнее событие. Буфер также позволяет</w:t>
            </w:r>
            <w:r w:rsidR="00117147">
              <w:rPr>
                <w:sz w:val="28"/>
                <w:szCs w:val="28"/>
              </w:rPr>
              <w:t xml:space="preserve"> </w:t>
            </w:r>
            <w:r w:rsidRPr="009553DA">
              <w:rPr>
                <w:sz w:val="28"/>
                <w:szCs w:val="28"/>
              </w:rPr>
              <w:t xml:space="preserve">скомпенсировать различие в скоростях передачи и обработки данных между двумя устройствами или компьютером и периферийным устройством, например, принтером. </w:t>
            </w:r>
          </w:p>
          <w:p w14:paraId="0E5CF5A1" w14:textId="77777777" w:rsidR="00B30345" w:rsidRPr="00B30345" w:rsidRDefault="00B30345" w:rsidP="00DF3BB2">
            <w:pPr>
              <w:jc w:val="both"/>
              <w:rPr>
                <w:sz w:val="28"/>
                <w:szCs w:val="28"/>
                <w:lang w:val="en-US"/>
              </w:rPr>
            </w:pPr>
          </w:p>
          <w:p w14:paraId="40E48006" w14:textId="55652824" w:rsidR="009C46D2" w:rsidRPr="009553DA" w:rsidRDefault="009C46D2" w:rsidP="00DF3BB2">
            <w:pPr>
              <w:jc w:val="both"/>
              <w:rPr>
                <w:sz w:val="28"/>
                <w:szCs w:val="28"/>
                <w:lang w:val="en-US"/>
              </w:rPr>
            </w:pPr>
            <w:r w:rsidRPr="009553DA">
              <w:rPr>
                <w:sz w:val="28"/>
                <w:szCs w:val="28"/>
                <w:lang w:val="en-US"/>
              </w:rPr>
              <w:t>Kompyuter</w:t>
            </w:r>
            <w:r w:rsidRPr="00117147">
              <w:rPr>
                <w:sz w:val="28"/>
                <w:szCs w:val="28"/>
              </w:rPr>
              <w:t xml:space="preserve"> </w:t>
            </w:r>
            <w:r w:rsidRPr="009553DA">
              <w:rPr>
                <w:sz w:val="28"/>
                <w:szCs w:val="28"/>
                <w:lang w:val="en-US"/>
              </w:rPr>
              <w:t>xotirasining</w:t>
            </w:r>
            <w:r w:rsidRPr="00117147">
              <w:rPr>
                <w:sz w:val="28"/>
                <w:szCs w:val="28"/>
              </w:rPr>
              <w:t xml:space="preserve">, </w:t>
            </w:r>
            <w:r w:rsidRPr="009553DA">
              <w:rPr>
                <w:sz w:val="28"/>
                <w:szCs w:val="28"/>
                <w:lang w:val="en-US"/>
              </w:rPr>
              <w:t>ma</w:t>
            </w:r>
            <w:r w:rsidRPr="00117147">
              <w:rPr>
                <w:sz w:val="28"/>
                <w:szCs w:val="28"/>
              </w:rPr>
              <w:t>’</w:t>
            </w:r>
            <w:r w:rsidRPr="009553DA">
              <w:rPr>
                <w:sz w:val="28"/>
                <w:szCs w:val="28"/>
                <w:lang w:val="en-US"/>
              </w:rPr>
              <w:t>lumotlarni</w:t>
            </w:r>
            <w:r w:rsidRPr="00117147">
              <w:rPr>
                <w:sz w:val="28"/>
                <w:szCs w:val="28"/>
              </w:rPr>
              <w:t xml:space="preserve"> </w:t>
            </w:r>
            <w:r w:rsidRPr="009553DA">
              <w:rPr>
                <w:sz w:val="28"/>
                <w:szCs w:val="28"/>
                <w:lang w:val="en-US"/>
              </w:rPr>
              <w:t>vaqtin</w:t>
            </w:r>
            <w:r w:rsidRPr="00117147">
              <w:rPr>
                <w:sz w:val="28"/>
                <w:szCs w:val="28"/>
              </w:rPr>
              <w:t>-</w:t>
            </w:r>
            <w:r w:rsidRPr="009553DA">
              <w:rPr>
                <w:sz w:val="28"/>
                <w:szCs w:val="28"/>
                <w:lang w:val="en-US"/>
              </w:rPr>
              <w:t>chalik</w:t>
            </w:r>
            <w:r w:rsidRPr="00117147">
              <w:rPr>
                <w:sz w:val="28"/>
                <w:szCs w:val="28"/>
              </w:rPr>
              <w:t xml:space="preserve"> </w:t>
            </w:r>
            <w:r w:rsidRPr="009553DA">
              <w:rPr>
                <w:sz w:val="28"/>
                <w:szCs w:val="28"/>
                <w:lang w:val="en-US"/>
              </w:rPr>
              <w:t>saqlash</w:t>
            </w:r>
            <w:r w:rsidRPr="00117147">
              <w:rPr>
                <w:sz w:val="28"/>
                <w:szCs w:val="28"/>
              </w:rPr>
              <w:t xml:space="preserve"> </w:t>
            </w:r>
            <w:r w:rsidRPr="009553DA">
              <w:rPr>
                <w:sz w:val="28"/>
                <w:szCs w:val="28"/>
                <w:lang w:val="en-US"/>
              </w:rPr>
              <w:t>uchun</w:t>
            </w:r>
            <w:r w:rsidRPr="00117147">
              <w:rPr>
                <w:sz w:val="28"/>
                <w:szCs w:val="28"/>
              </w:rPr>
              <w:t xml:space="preserve"> </w:t>
            </w:r>
            <w:r w:rsidRPr="009553DA">
              <w:rPr>
                <w:sz w:val="28"/>
                <w:szCs w:val="28"/>
                <w:lang w:val="en-US"/>
              </w:rPr>
              <w:t>ajratilgan</w:t>
            </w:r>
            <w:r w:rsidRPr="00117147">
              <w:rPr>
                <w:sz w:val="28"/>
                <w:szCs w:val="28"/>
              </w:rPr>
              <w:t xml:space="preserve"> </w:t>
            </w:r>
            <w:r w:rsidRPr="009553DA">
              <w:rPr>
                <w:sz w:val="28"/>
                <w:szCs w:val="28"/>
                <w:lang w:val="en-US"/>
              </w:rPr>
              <w:t>qismi</w:t>
            </w:r>
            <w:r w:rsidRPr="00117147">
              <w:rPr>
                <w:sz w:val="28"/>
                <w:szCs w:val="28"/>
              </w:rPr>
              <w:t xml:space="preserve">. </w:t>
            </w:r>
            <w:r w:rsidRPr="009553DA">
              <w:rPr>
                <w:sz w:val="28"/>
                <w:szCs w:val="28"/>
                <w:lang w:val="en-US"/>
              </w:rPr>
              <w:t>Ma</w:t>
            </w:r>
            <w:r w:rsidRPr="00117147">
              <w:rPr>
                <w:sz w:val="28"/>
                <w:szCs w:val="28"/>
                <w:lang w:val="en-US"/>
              </w:rPr>
              <w:t>’</w:t>
            </w:r>
            <w:r w:rsidRPr="009553DA">
              <w:rPr>
                <w:sz w:val="28"/>
                <w:szCs w:val="28"/>
                <w:lang w:val="en-US"/>
              </w:rPr>
              <w:t>lumot</w:t>
            </w:r>
            <w:r w:rsidRPr="00117147">
              <w:rPr>
                <w:sz w:val="28"/>
                <w:szCs w:val="28"/>
                <w:lang w:val="en-US"/>
              </w:rPr>
              <w:t>-</w:t>
            </w:r>
            <w:r w:rsidRPr="009553DA">
              <w:rPr>
                <w:sz w:val="28"/>
                <w:szCs w:val="28"/>
                <w:lang w:val="en-US"/>
              </w:rPr>
              <w:t>lar</w:t>
            </w:r>
            <w:r w:rsidRPr="00117147">
              <w:rPr>
                <w:sz w:val="28"/>
                <w:szCs w:val="28"/>
                <w:lang w:val="en-US"/>
              </w:rPr>
              <w:t xml:space="preserve"> </w:t>
            </w:r>
            <w:r w:rsidRPr="009553DA">
              <w:rPr>
                <w:sz w:val="28"/>
                <w:szCs w:val="28"/>
                <w:lang w:val="en-US"/>
              </w:rPr>
              <w:t>ko</w:t>
            </w:r>
            <w:r w:rsidRPr="00117147">
              <w:rPr>
                <w:sz w:val="28"/>
                <w:szCs w:val="28"/>
                <w:lang w:val="en-US"/>
              </w:rPr>
              <w:t>‘</w:t>
            </w:r>
            <w:r w:rsidRPr="009553DA">
              <w:rPr>
                <w:sz w:val="28"/>
                <w:szCs w:val="28"/>
                <w:lang w:val="en-US"/>
              </w:rPr>
              <w:t>pincha</w:t>
            </w:r>
            <w:r w:rsidRPr="00117147">
              <w:rPr>
                <w:sz w:val="28"/>
                <w:szCs w:val="28"/>
                <w:lang w:val="en-US"/>
              </w:rPr>
              <w:t xml:space="preserve">, </w:t>
            </w:r>
            <w:r w:rsidRPr="009553DA">
              <w:rPr>
                <w:sz w:val="28"/>
                <w:szCs w:val="28"/>
                <w:lang w:val="en-US"/>
              </w:rPr>
              <w:t>qandaydir</w:t>
            </w:r>
            <w:r w:rsidRPr="00117147">
              <w:rPr>
                <w:sz w:val="28"/>
                <w:szCs w:val="28"/>
                <w:lang w:val="en-US"/>
              </w:rPr>
              <w:t xml:space="preserve"> </w:t>
            </w:r>
            <w:r w:rsidRPr="009553DA">
              <w:rPr>
                <w:sz w:val="28"/>
                <w:szCs w:val="28"/>
                <w:lang w:val="en-US"/>
              </w:rPr>
              <w:t>tashqi</w:t>
            </w:r>
            <w:r w:rsidRPr="00117147">
              <w:rPr>
                <w:sz w:val="28"/>
                <w:szCs w:val="28"/>
                <w:lang w:val="en-US"/>
              </w:rPr>
              <w:t xml:space="preserve"> </w:t>
            </w:r>
            <w:r w:rsidRPr="009553DA">
              <w:rPr>
                <w:sz w:val="28"/>
                <w:szCs w:val="28"/>
                <w:lang w:val="en-US"/>
              </w:rPr>
              <w:t>voqea</w:t>
            </w:r>
            <w:r w:rsidRPr="00117147">
              <w:rPr>
                <w:sz w:val="28"/>
                <w:szCs w:val="28"/>
                <w:lang w:val="en-US"/>
              </w:rPr>
              <w:t xml:space="preserve"> </w:t>
            </w:r>
            <w:r w:rsidRPr="009553DA">
              <w:rPr>
                <w:sz w:val="28"/>
                <w:szCs w:val="28"/>
                <w:lang w:val="en-US"/>
              </w:rPr>
              <w:t>tugallanmaguncha</w:t>
            </w:r>
            <w:r w:rsidRPr="00117147">
              <w:rPr>
                <w:sz w:val="28"/>
                <w:szCs w:val="28"/>
                <w:lang w:val="en-US"/>
              </w:rPr>
              <w:t xml:space="preserve"> </w:t>
            </w:r>
            <w:r w:rsidRPr="009553DA">
              <w:rPr>
                <w:sz w:val="28"/>
                <w:szCs w:val="28"/>
                <w:lang w:val="en-US"/>
              </w:rPr>
              <w:t>buferda</w:t>
            </w:r>
            <w:r w:rsidRPr="00117147">
              <w:rPr>
                <w:sz w:val="28"/>
                <w:szCs w:val="28"/>
                <w:lang w:val="en-US"/>
              </w:rPr>
              <w:t xml:space="preserve"> </w:t>
            </w:r>
            <w:r w:rsidRPr="009553DA">
              <w:rPr>
                <w:sz w:val="28"/>
                <w:szCs w:val="28"/>
                <w:lang w:val="en-US"/>
              </w:rPr>
              <w:t>qoladi</w:t>
            </w:r>
            <w:r w:rsidRPr="00117147">
              <w:rPr>
                <w:sz w:val="28"/>
                <w:szCs w:val="28"/>
                <w:lang w:val="en-US"/>
              </w:rPr>
              <w:t>. Bufer, shuningdek,</w:t>
            </w:r>
            <w:r w:rsidR="00117147">
              <w:rPr>
                <w:sz w:val="28"/>
                <w:szCs w:val="28"/>
                <w:lang w:val="en-US"/>
              </w:rPr>
              <w:t xml:space="preserve"> </w:t>
            </w:r>
            <w:r w:rsidRPr="00117147">
              <w:rPr>
                <w:sz w:val="28"/>
                <w:szCs w:val="28"/>
                <w:lang w:val="en-US"/>
              </w:rPr>
              <w:lastRenderedPageBreak/>
              <w:t>uzatish tezliklaridagi farqni kompensatsiya qilish va ikkita qurilma o‘rtasida yoki kompyuter bilan periferik qurilma, masalan, printer o‘rtasida ma’lumotlarni qayta ishlash imkonini beradi.</w:t>
            </w:r>
            <w:r w:rsidR="00117147">
              <w:rPr>
                <w:sz w:val="28"/>
                <w:szCs w:val="28"/>
                <w:lang w:val="en-US"/>
              </w:rPr>
              <w:t xml:space="preserve"> </w:t>
            </w:r>
          </w:p>
          <w:p w14:paraId="19103408" w14:textId="77777777" w:rsidR="009C46D2" w:rsidRPr="009553DA" w:rsidRDefault="009C46D2" w:rsidP="00DF3BB2">
            <w:pPr>
              <w:jc w:val="both"/>
              <w:rPr>
                <w:sz w:val="28"/>
                <w:szCs w:val="28"/>
                <w:lang w:val="en-US"/>
              </w:rPr>
            </w:pPr>
          </w:p>
          <w:p w14:paraId="1DA8E62F" w14:textId="142AD0A8" w:rsidR="006B4B71" w:rsidRPr="00117147" w:rsidRDefault="009A789F" w:rsidP="00DF3BB2">
            <w:pPr>
              <w:jc w:val="both"/>
              <w:rPr>
                <w:sz w:val="28"/>
                <w:szCs w:val="28"/>
                <w:lang w:val="en-US"/>
              </w:rPr>
            </w:pPr>
            <w:r w:rsidRPr="009553DA">
              <w:rPr>
                <w:sz w:val="28"/>
                <w:szCs w:val="28"/>
              </w:rPr>
              <w:t>Компьютер</w:t>
            </w:r>
            <w:r w:rsidRPr="009553DA">
              <w:rPr>
                <w:sz w:val="28"/>
                <w:szCs w:val="28"/>
                <w:lang w:val="en-US"/>
              </w:rPr>
              <w:t xml:space="preserve"> </w:t>
            </w:r>
            <w:r w:rsidRPr="009553DA">
              <w:rPr>
                <w:sz w:val="28"/>
                <w:szCs w:val="28"/>
              </w:rPr>
              <w:t>хотирасининг</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вақтинчалик</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Маълумотлар</w:t>
            </w:r>
            <w:r w:rsidRPr="00117147">
              <w:rPr>
                <w:sz w:val="28"/>
                <w:szCs w:val="28"/>
                <w:lang w:val="en-US"/>
              </w:rPr>
              <w:t xml:space="preserve"> </w:t>
            </w:r>
            <w:r w:rsidRPr="009553DA">
              <w:rPr>
                <w:sz w:val="28"/>
                <w:szCs w:val="28"/>
              </w:rPr>
              <w:t>кўпинча</w:t>
            </w:r>
            <w:r w:rsidRPr="00117147">
              <w:rPr>
                <w:sz w:val="28"/>
                <w:szCs w:val="28"/>
                <w:lang w:val="en-US"/>
              </w:rPr>
              <w:t xml:space="preserve">, </w:t>
            </w:r>
            <w:r w:rsidRPr="009553DA">
              <w:rPr>
                <w:sz w:val="28"/>
                <w:szCs w:val="28"/>
              </w:rPr>
              <w:t>қандайдир</w:t>
            </w:r>
            <w:r w:rsidRPr="00117147">
              <w:rPr>
                <w:sz w:val="28"/>
                <w:szCs w:val="28"/>
                <w:lang w:val="en-US"/>
              </w:rPr>
              <w:t xml:space="preserve"> </w:t>
            </w:r>
            <w:r w:rsidRPr="009553DA">
              <w:rPr>
                <w:sz w:val="28"/>
                <w:szCs w:val="28"/>
              </w:rPr>
              <w:t>ташқи</w:t>
            </w:r>
            <w:r w:rsidRPr="00117147">
              <w:rPr>
                <w:sz w:val="28"/>
                <w:szCs w:val="28"/>
                <w:lang w:val="en-US"/>
              </w:rPr>
              <w:t xml:space="preserve"> </w:t>
            </w:r>
            <w:r w:rsidRPr="009553DA">
              <w:rPr>
                <w:sz w:val="28"/>
                <w:szCs w:val="28"/>
              </w:rPr>
              <w:t>воқеа</w:t>
            </w:r>
            <w:r w:rsidRPr="00117147">
              <w:rPr>
                <w:sz w:val="28"/>
                <w:szCs w:val="28"/>
                <w:lang w:val="en-US"/>
              </w:rPr>
              <w:t xml:space="preserve"> </w:t>
            </w:r>
            <w:r w:rsidRPr="009553DA">
              <w:rPr>
                <w:sz w:val="28"/>
                <w:szCs w:val="28"/>
              </w:rPr>
              <w:t>тугалланмагунча</w:t>
            </w:r>
            <w:r w:rsidRPr="00117147">
              <w:rPr>
                <w:sz w:val="28"/>
                <w:szCs w:val="28"/>
                <w:lang w:val="en-US"/>
              </w:rPr>
              <w:t xml:space="preserve"> </w:t>
            </w:r>
            <w:r w:rsidRPr="009553DA">
              <w:rPr>
                <w:sz w:val="28"/>
                <w:szCs w:val="28"/>
              </w:rPr>
              <w:t>буферда</w:t>
            </w:r>
            <w:r w:rsidRPr="00117147">
              <w:rPr>
                <w:sz w:val="28"/>
                <w:szCs w:val="28"/>
                <w:lang w:val="en-US"/>
              </w:rPr>
              <w:t xml:space="preserve"> </w:t>
            </w:r>
            <w:r w:rsidRPr="009553DA">
              <w:rPr>
                <w:sz w:val="28"/>
                <w:szCs w:val="28"/>
              </w:rPr>
              <w:t>қолади</w:t>
            </w:r>
            <w:r w:rsidRPr="00117147">
              <w:rPr>
                <w:sz w:val="28"/>
                <w:szCs w:val="28"/>
                <w:lang w:val="en-US"/>
              </w:rPr>
              <w:t xml:space="preserve">. </w:t>
            </w:r>
            <w:r w:rsidRPr="009553DA">
              <w:rPr>
                <w:sz w:val="28"/>
                <w:szCs w:val="28"/>
              </w:rPr>
              <w:t>Буфер</w:t>
            </w:r>
            <w:r w:rsidRPr="00117147">
              <w:rPr>
                <w:sz w:val="28"/>
                <w:szCs w:val="28"/>
                <w:lang w:val="en-US"/>
              </w:rPr>
              <w:t xml:space="preserve">, </w:t>
            </w:r>
            <w:r w:rsidRPr="009553DA">
              <w:rPr>
                <w:sz w:val="28"/>
                <w:szCs w:val="28"/>
              </w:rPr>
              <w:t>шу</w:t>
            </w:r>
            <w:r w:rsidR="00F33664" w:rsidRPr="009553DA">
              <w:rPr>
                <w:sz w:val="28"/>
                <w:szCs w:val="28"/>
              </w:rPr>
              <w:t>нингдек</w:t>
            </w:r>
            <w:r w:rsidR="00F33664" w:rsidRPr="00117147">
              <w:rPr>
                <w:sz w:val="28"/>
                <w:szCs w:val="28"/>
                <w:lang w:val="en-US"/>
              </w:rPr>
              <w:t>,</w:t>
            </w:r>
            <w:r w:rsidR="00117147">
              <w:rPr>
                <w:sz w:val="28"/>
                <w:szCs w:val="28"/>
                <w:lang w:val="en-US"/>
              </w:rPr>
              <w:t xml:space="preserve"> </w:t>
            </w:r>
            <w:r w:rsidR="00F33664" w:rsidRPr="009553DA">
              <w:rPr>
                <w:sz w:val="28"/>
                <w:szCs w:val="28"/>
              </w:rPr>
              <w:t>узатиш</w:t>
            </w:r>
            <w:r w:rsidR="00F33664" w:rsidRPr="00117147">
              <w:rPr>
                <w:sz w:val="28"/>
                <w:szCs w:val="28"/>
                <w:lang w:val="en-US"/>
              </w:rPr>
              <w:t xml:space="preserve"> </w:t>
            </w:r>
            <w:r w:rsidR="00F33664" w:rsidRPr="009553DA">
              <w:rPr>
                <w:sz w:val="28"/>
                <w:szCs w:val="28"/>
              </w:rPr>
              <w:t>тезликларидаги</w:t>
            </w:r>
            <w:r w:rsidR="00F33664" w:rsidRPr="00117147">
              <w:rPr>
                <w:sz w:val="28"/>
                <w:szCs w:val="28"/>
                <w:lang w:val="en-US"/>
              </w:rPr>
              <w:t xml:space="preserve"> </w:t>
            </w:r>
            <w:r w:rsidRPr="009553DA">
              <w:rPr>
                <w:sz w:val="28"/>
                <w:szCs w:val="28"/>
              </w:rPr>
              <w:t>фарқни</w:t>
            </w:r>
            <w:r w:rsidRPr="00117147">
              <w:rPr>
                <w:sz w:val="28"/>
                <w:szCs w:val="28"/>
                <w:lang w:val="en-US"/>
              </w:rPr>
              <w:t xml:space="preserve"> </w:t>
            </w:r>
            <w:r w:rsidRPr="009553DA">
              <w:rPr>
                <w:sz w:val="28"/>
                <w:szCs w:val="28"/>
              </w:rPr>
              <w:t>компенсация</w:t>
            </w:r>
            <w:r w:rsidRPr="00117147">
              <w:rPr>
                <w:sz w:val="28"/>
                <w:szCs w:val="28"/>
                <w:lang w:val="en-US"/>
              </w:rPr>
              <w:t xml:space="preserve"> </w:t>
            </w:r>
            <w:r w:rsidRPr="009553DA">
              <w:rPr>
                <w:sz w:val="28"/>
                <w:szCs w:val="28"/>
              </w:rPr>
              <w:t>қилиш</w:t>
            </w:r>
            <w:r w:rsidRPr="00117147">
              <w:rPr>
                <w:sz w:val="28"/>
                <w:szCs w:val="28"/>
                <w:lang w:val="en-US"/>
              </w:rPr>
              <w:t xml:space="preserve"> </w:t>
            </w:r>
            <w:r w:rsidRPr="009553DA">
              <w:rPr>
                <w:sz w:val="28"/>
                <w:szCs w:val="28"/>
              </w:rPr>
              <w:t>ва</w:t>
            </w:r>
            <w:r w:rsidRPr="00117147">
              <w:rPr>
                <w:sz w:val="28"/>
                <w:szCs w:val="28"/>
                <w:lang w:val="en-US"/>
              </w:rPr>
              <w:t xml:space="preserve"> </w:t>
            </w:r>
            <w:r w:rsidRPr="009553DA">
              <w:rPr>
                <w:sz w:val="28"/>
                <w:szCs w:val="28"/>
              </w:rPr>
              <w:t>иккита</w:t>
            </w:r>
            <w:r w:rsidRPr="00117147">
              <w:rPr>
                <w:sz w:val="28"/>
                <w:szCs w:val="28"/>
                <w:lang w:val="en-US"/>
              </w:rPr>
              <w:t xml:space="preserve"> </w:t>
            </w:r>
            <w:r w:rsidRPr="009553DA">
              <w:rPr>
                <w:sz w:val="28"/>
                <w:szCs w:val="28"/>
              </w:rPr>
              <w:t>қурил</w:t>
            </w:r>
            <w:r w:rsidR="00F33664" w:rsidRPr="00117147">
              <w:rPr>
                <w:sz w:val="28"/>
                <w:szCs w:val="28"/>
                <w:lang w:val="en-US"/>
              </w:rPr>
              <w:t>-</w:t>
            </w:r>
            <w:r w:rsidRPr="009553DA">
              <w:rPr>
                <w:sz w:val="28"/>
                <w:szCs w:val="28"/>
              </w:rPr>
              <w:t>ма</w:t>
            </w:r>
            <w:r w:rsidRPr="00117147">
              <w:rPr>
                <w:sz w:val="28"/>
                <w:szCs w:val="28"/>
                <w:lang w:val="en-US"/>
              </w:rPr>
              <w:t xml:space="preserve"> </w:t>
            </w:r>
            <w:r w:rsidRPr="009553DA">
              <w:rPr>
                <w:sz w:val="28"/>
                <w:szCs w:val="28"/>
              </w:rPr>
              <w:t>ўртасида</w:t>
            </w:r>
            <w:r w:rsidRPr="00117147">
              <w:rPr>
                <w:sz w:val="28"/>
                <w:szCs w:val="28"/>
                <w:lang w:val="en-US"/>
              </w:rPr>
              <w:t xml:space="preserve"> </w:t>
            </w:r>
            <w:r w:rsidRPr="009553DA">
              <w:rPr>
                <w:sz w:val="28"/>
                <w:szCs w:val="28"/>
              </w:rPr>
              <w:t>ёки</w:t>
            </w:r>
            <w:r w:rsidRPr="00117147">
              <w:rPr>
                <w:sz w:val="28"/>
                <w:szCs w:val="28"/>
                <w:lang w:val="en-US"/>
              </w:rPr>
              <w:t xml:space="preserve"> </w:t>
            </w:r>
            <w:r w:rsidRPr="009553DA">
              <w:rPr>
                <w:sz w:val="28"/>
                <w:szCs w:val="28"/>
              </w:rPr>
              <w:t>компьютер</w:t>
            </w:r>
            <w:r w:rsidRPr="00117147">
              <w:rPr>
                <w:sz w:val="28"/>
                <w:szCs w:val="28"/>
                <w:lang w:val="en-US"/>
              </w:rPr>
              <w:t xml:space="preserve"> </w:t>
            </w:r>
            <w:r w:rsidRPr="009553DA">
              <w:rPr>
                <w:sz w:val="28"/>
                <w:szCs w:val="28"/>
              </w:rPr>
              <w:t>билан</w:t>
            </w:r>
            <w:r w:rsidRPr="00117147">
              <w:rPr>
                <w:sz w:val="28"/>
                <w:szCs w:val="28"/>
                <w:lang w:val="en-US"/>
              </w:rPr>
              <w:t xml:space="preserve"> </w:t>
            </w:r>
            <w:r w:rsidRPr="009553DA">
              <w:rPr>
                <w:sz w:val="28"/>
                <w:szCs w:val="28"/>
              </w:rPr>
              <w:t>периферик</w:t>
            </w:r>
            <w:r w:rsidRPr="00117147">
              <w:rPr>
                <w:sz w:val="28"/>
                <w:szCs w:val="28"/>
                <w:lang w:val="en-US"/>
              </w:rPr>
              <w:t xml:space="preserve"> </w:t>
            </w:r>
            <w:r w:rsidRPr="009553DA">
              <w:rPr>
                <w:sz w:val="28"/>
                <w:szCs w:val="28"/>
              </w:rPr>
              <w:t>қурилма</w:t>
            </w:r>
            <w:r w:rsidRPr="00117147">
              <w:rPr>
                <w:sz w:val="28"/>
                <w:szCs w:val="28"/>
                <w:lang w:val="en-US"/>
              </w:rPr>
              <w:t xml:space="preserve">, </w:t>
            </w:r>
            <w:r w:rsidRPr="009553DA">
              <w:rPr>
                <w:sz w:val="28"/>
                <w:szCs w:val="28"/>
              </w:rPr>
              <w:t>масалан</w:t>
            </w:r>
            <w:r w:rsidRPr="00117147">
              <w:rPr>
                <w:sz w:val="28"/>
                <w:szCs w:val="28"/>
                <w:lang w:val="en-US"/>
              </w:rPr>
              <w:t xml:space="preserve">, </w:t>
            </w:r>
            <w:r w:rsidRPr="009553DA">
              <w:rPr>
                <w:sz w:val="28"/>
                <w:szCs w:val="28"/>
              </w:rPr>
              <w:t>принтер</w:t>
            </w:r>
            <w:r w:rsidRPr="00117147">
              <w:rPr>
                <w:sz w:val="28"/>
                <w:szCs w:val="28"/>
                <w:lang w:val="en-US"/>
              </w:rPr>
              <w:t xml:space="preserve"> </w:t>
            </w:r>
            <w:r w:rsidRPr="009553DA">
              <w:rPr>
                <w:sz w:val="28"/>
                <w:szCs w:val="28"/>
              </w:rPr>
              <w:t>ўртасида</w:t>
            </w:r>
            <w:r w:rsidRPr="00117147">
              <w:rPr>
                <w:sz w:val="28"/>
                <w:szCs w:val="28"/>
                <w:lang w:val="en-US"/>
              </w:rPr>
              <w:t xml:space="preserve"> </w:t>
            </w:r>
            <w:r w:rsidRPr="009553DA">
              <w:rPr>
                <w:sz w:val="28"/>
                <w:szCs w:val="28"/>
              </w:rPr>
              <w:t>маълумотларни</w:t>
            </w:r>
            <w:r w:rsidRPr="00117147">
              <w:rPr>
                <w:sz w:val="28"/>
                <w:szCs w:val="28"/>
                <w:lang w:val="en-US"/>
              </w:rPr>
              <w:t xml:space="preserve"> </w:t>
            </w:r>
            <w:r w:rsidRPr="009553DA">
              <w:rPr>
                <w:sz w:val="28"/>
                <w:szCs w:val="28"/>
              </w:rPr>
              <w:t>қайта</w:t>
            </w:r>
            <w:r w:rsidRPr="00117147">
              <w:rPr>
                <w:sz w:val="28"/>
                <w:szCs w:val="28"/>
                <w:lang w:val="en-US"/>
              </w:rPr>
              <w:t xml:space="preserve"> </w:t>
            </w:r>
            <w:r w:rsidRPr="009553DA">
              <w:rPr>
                <w:sz w:val="28"/>
                <w:szCs w:val="28"/>
              </w:rPr>
              <w:t>ишлаш</w:t>
            </w:r>
            <w:r w:rsidRPr="00117147">
              <w:rPr>
                <w:sz w:val="28"/>
                <w:szCs w:val="28"/>
                <w:lang w:val="en-US"/>
              </w:rPr>
              <w:t xml:space="preserve"> </w:t>
            </w:r>
            <w:r w:rsidRPr="009553DA">
              <w:rPr>
                <w:sz w:val="28"/>
                <w:szCs w:val="28"/>
              </w:rPr>
              <w:t>имконини</w:t>
            </w:r>
            <w:r w:rsidRPr="00117147">
              <w:rPr>
                <w:sz w:val="28"/>
                <w:szCs w:val="28"/>
                <w:lang w:val="en-US"/>
              </w:rPr>
              <w:t xml:space="preserve"> </w:t>
            </w:r>
            <w:r w:rsidRPr="009553DA">
              <w:rPr>
                <w:sz w:val="28"/>
                <w:szCs w:val="28"/>
              </w:rPr>
              <w:t>беради</w:t>
            </w:r>
            <w:r w:rsidRPr="00117147">
              <w:rPr>
                <w:sz w:val="28"/>
                <w:szCs w:val="28"/>
                <w:lang w:val="en-US"/>
              </w:rPr>
              <w:t>.</w:t>
            </w:r>
            <w:r w:rsidR="00117147">
              <w:rPr>
                <w:sz w:val="28"/>
                <w:szCs w:val="28"/>
                <w:lang w:val="en-US"/>
              </w:rPr>
              <w:t xml:space="preserve"> </w:t>
            </w:r>
          </w:p>
          <w:p w14:paraId="7393534A" w14:textId="371F4A9C" w:rsidR="0060425A" w:rsidRPr="00117147" w:rsidRDefault="00117147" w:rsidP="00DF3BB2">
            <w:pPr>
              <w:jc w:val="both"/>
              <w:rPr>
                <w:sz w:val="28"/>
                <w:szCs w:val="28"/>
                <w:lang w:val="en-US"/>
              </w:rPr>
            </w:pPr>
            <w:r>
              <w:rPr>
                <w:sz w:val="28"/>
                <w:szCs w:val="28"/>
                <w:lang w:val="en-US"/>
              </w:rPr>
              <w:t xml:space="preserve"> </w:t>
            </w:r>
          </w:p>
        </w:tc>
      </w:tr>
      <w:tr w:rsidR="009A789F" w:rsidRPr="009553DA" w14:paraId="62A13F72" w14:textId="77777777">
        <w:tc>
          <w:tcPr>
            <w:tcW w:w="4000" w:type="dxa"/>
            <w:tcBorders>
              <w:top w:val="nil"/>
              <w:left w:val="nil"/>
              <w:bottom w:val="nil"/>
              <w:right w:val="nil"/>
            </w:tcBorders>
            <w:shd w:val="clear" w:color="auto" w:fill="auto"/>
          </w:tcPr>
          <w:p w14:paraId="76F3FABD" w14:textId="756A5779" w:rsidR="00603F1F" w:rsidRPr="00117147" w:rsidRDefault="006B4B71" w:rsidP="009A789F">
            <w:pPr>
              <w:rPr>
                <w:sz w:val="28"/>
                <w:szCs w:val="28"/>
                <w:lang w:val="en-US"/>
              </w:rPr>
            </w:pPr>
            <w:r w:rsidRPr="009553DA">
              <w:rPr>
                <w:b/>
                <w:sz w:val="28"/>
                <w:szCs w:val="28"/>
              </w:rPr>
              <w:t>Б</w:t>
            </w:r>
            <w:r w:rsidR="009A789F" w:rsidRPr="009553DA">
              <w:rPr>
                <w:b/>
                <w:sz w:val="28"/>
                <w:szCs w:val="28"/>
              </w:rPr>
              <w:t>уфер</w:t>
            </w:r>
            <w:r w:rsidR="009A789F" w:rsidRPr="00117147">
              <w:rPr>
                <w:b/>
                <w:sz w:val="28"/>
                <w:szCs w:val="28"/>
                <w:lang w:val="en-US"/>
              </w:rPr>
              <w:t xml:space="preserve"> </w:t>
            </w:r>
            <w:r w:rsidR="009A789F" w:rsidRPr="009553DA">
              <w:rPr>
                <w:b/>
                <w:sz w:val="28"/>
                <w:szCs w:val="28"/>
              </w:rPr>
              <w:t>данных</w:t>
            </w:r>
            <w:r w:rsidR="00117147">
              <w:rPr>
                <w:b/>
                <w:sz w:val="28"/>
                <w:szCs w:val="28"/>
                <w:lang w:val="en-US"/>
              </w:rPr>
              <w:t xml:space="preserve"> </w:t>
            </w:r>
            <w:r w:rsidR="004013C6" w:rsidRPr="009553DA">
              <w:rPr>
                <w:b/>
                <w:bCs/>
                <w:sz w:val="28"/>
                <w:szCs w:val="28"/>
                <w:lang w:val="en-US"/>
              </w:rPr>
              <w:t>uz</w:t>
            </w:r>
            <w:r w:rsidR="004013C6" w:rsidRPr="00117147">
              <w:rPr>
                <w:b/>
                <w:bCs/>
                <w:sz w:val="28"/>
                <w:szCs w:val="28"/>
                <w:lang w:val="en-US"/>
              </w:rPr>
              <w:t xml:space="preserve"> </w:t>
            </w:r>
            <w:r w:rsidR="004013C6" w:rsidRPr="00117147">
              <w:rPr>
                <w:bCs/>
                <w:sz w:val="28"/>
                <w:szCs w:val="28"/>
                <w:lang w:val="en-US"/>
              </w:rPr>
              <w:t xml:space="preserve">- </w:t>
            </w:r>
            <w:r w:rsidR="00603F1F" w:rsidRPr="009553DA">
              <w:rPr>
                <w:sz w:val="28"/>
                <w:szCs w:val="28"/>
                <w:lang w:val="en-US"/>
              </w:rPr>
              <w:t>m</w:t>
            </w:r>
            <w:r w:rsidR="00B11EF9" w:rsidRPr="009553DA">
              <w:rPr>
                <w:sz w:val="28"/>
                <w:szCs w:val="28"/>
                <w:lang w:val="en-US"/>
              </w:rPr>
              <w:t>a</w:t>
            </w:r>
            <w:r w:rsidR="00B11EF9" w:rsidRPr="00117147">
              <w:rPr>
                <w:sz w:val="28"/>
                <w:szCs w:val="28"/>
                <w:lang w:val="en-US"/>
              </w:rPr>
              <w:t>’</w:t>
            </w:r>
            <w:r w:rsidR="00603F1F" w:rsidRPr="009553DA">
              <w:rPr>
                <w:sz w:val="28"/>
                <w:szCs w:val="28"/>
                <w:lang w:val="en-US"/>
              </w:rPr>
              <w:t>lumotlar</w:t>
            </w:r>
            <w:r w:rsidR="00603F1F" w:rsidRPr="00117147">
              <w:rPr>
                <w:sz w:val="28"/>
                <w:szCs w:val="28"/>
                <w:lang w:val="en-US"/>
              </w:rPr>
              <w:t xml:space="preserve"> </w:t>
            </w:r>
            <w:r w:rsidR="00603F1F" w:rsidRPr="009553DA">
              <w:rPr>
                <w:sz w:val="28"/>
                <w:szCs w:val="28"/>
                <w:lang w:val="en-US"/>
              </w:rPr>
              <w:t>buferi</w:t>
            </w:r>
            <w:r w:rsidR="00117147">
              <w:rPr>
                <w:sz w:val="28"/>
                <w:szCs w:val="28"/>
                <w:lang w:val="en-US"/>
              </w:rPr>
              <w:t xml:space="preserve"> </w:t>
            </w:r>
          </w:p>
          <w:p w14:paraId="08E714AF" w14:textId="4678941B" w:rsidR="009A789F" w:rsidRPr="00117147" w:rsidRDefault="00117147" w:rsidP="009A789F">
            <w:pPr>
              <w:rPr>
                <w:sz w:val="28"/>
                <w:szCs w:val="28"/>
                <w:lang w:val="en-US"/>
              </w:rPr>
            </w:pPr>
            <w:r>
              <w:rPr>
                <w:sz w:val="28"/>
                <w:szCs w:val="28"/>
                <w:lang w:val="en-US"/>
              </w:rPr>
              <w:t xml:space="preserve"> </w:t>
            </w:r>
            <w:r w:rsidR="009A789F" w:rsidRPr="009553DA">
              <w:rPr>
                <w:sz w:val="28"/>
                <w:szCs w:val="28"/>
              </w:rPr>
              <w:t>маълумотлар</w:t>
            </w:r>
            <w:r w:rsidR="009A789F" w:rsidRPr="00117147">
              <w:rPr>
                <w:sz w:val="28"/>
                <w:szCs w:val="28"/>
                <w:lang w:val="en-US"/>
              </w:rPr>
              <w:t xml:space="preserve"> </w:t>
            </w:r>
            <w:r w:rsidR="009A789F" w:rsidRPr="009553DA">
              <w:rPr>
                <w:sz w:val="28"/>
                <w:szCs w:val="28"/>
              </w:rPr>
              <w:t>буфери</w:t>
            </w:r>
            <w:r>
              <w:rPr>
                <w:sz w:val="28"/>
                <w:szCs w:val="28"/>
                <w:lang w:val="en-US"/>
              </w:rPr>
              <w:t xml:space="preserve"> </w:t>
            </w:r>
            <w:r w:rsidR="00172532" w:rsidRPr="009553DA">
              <w:rPr>
                <w:b/>
                <w:sz w:val="28"/>
                <w:szCs w:val="28"/>
                <w:lang w:val="en-US"/>
              </w:rPr>
              <w:t>en</w:t>
            </w:r>
            <w:r w:rsidR="00172532" w:rsidRPr="00117147">
              <w:rPr>
                <w:b/>
                <w:sz w:val="28"/>
                <w:szCs w:val="28"/>
                <w:lang w:val="en-US"/>
              </w:rPr>
              <w:t xml:space="preserve"> </w:t>
            </w:r>
            <w:r w:rsidR="00172532" w:rsidRPr="00117147">
              <w:rPr>
                <w:sz w:val="28"/>
                <w:szCs w:val="28"/>
                <w:lang w:val="en-US"/>
              </w:rPr>
              <w:t xml:space="preserve">- </w:t>
            </w:r>
            <w:r w:rsidR="009A789F" w:rsidRPr="009553DA">
              <w:rPr>
                <w:sz w:val="28"/>
                <w:szCs w:val="28"/>
                <w:lang w:val="en-US"/>
              </w:rPr>
              <w:t>data</w:t>
            </w:r>
            <w:r w:rsidR="009A789F" w:rsidRPr="00117147">
              <w:rPr>
                <w:sz w:val="28"/>
                <w:szCs w:val="28"/>
                <w:lang w:val="en-US"/>
              </w:rPr>
              <w:t xml:space="preserve"> </w:t>
            </w:r>
            <w:r w:rsidR="009A789F" w:rsidRPr="009553DA">
              <w:rPr>
                <w:sz w:val="28"/>
                <w:szCs w:val="28"/>
                <w:lang w:val="en-US"/>
              </w:rPr>
              <w:t>buffer</w:t>
            </w:r>
          </w:p>
        </w:tc>
        <w:tc>
          <w:tcPr>
            <w:tcW w:w="5828" w:type="dxa"/>
            <w:tcBorders>
              <w:top w:val="nil"/>
              <w:left w:val="nil"/>
              <w:bottom w:val="nil"/>
              <w:right w:val="nil"/>
            </w:tcBorders>
            <w:shd w:val="clear" w:color="auto" w:fill="auto"/>
          </w:tcPr>
          <w:p w14:paraId="24111FF8" w14:textId="54CDE70B" w:rsidR="006B4B71" w:rsidRPr="009553DA" w:rsidRDefault="009A789F" w:rsidP="00DF3BB2">
            <w:pPr>
              <w:jc w:val="both"/>
              <w:rPr>
                <w:sz w:val="28"/>
                <w:szCs w:val="28"/>
              </w:rPr>
            </w:pPr>
            <w:r w:rsidRPr="009553DA">
              <w:rPr>
                <w:sz w:val="28"/>
                <w:szCs w:val="28"/>
              </w:rPr>
              <w:t>Область памяти, служащая для временного хранения и/или накопления данных при их вводе-выводе или пересылке из одного места в другое.</w:t>
            </w:r>
            <w:r w:rsidR="00117147">
              <w:rPr>
                <w:sz w:val="28"/>
                <w:szCs w:val="28"/>
              </w:rPr>
              <w:t xml:space="preserve"> </w:t>
            </w:r>
          </w:p>
          <w:p w14:paraId="40042EE2" w14:textId="77777777" w:rsidR="006B4B71" w:rsidRPr="009553DA" w:rsidRDefault="006B4B71" w:rsidP="00DF3BB2">
            <w:pPr>
              <w:jc w:val="both"/>
              <w:rPr>
                <w:sz w:val="28"/>
                <w:szCs w:val="28"/>
              </w:rPr>
            </w:pPr>
          </w:p>
          <w:p w14:paraId="7B875A02" w14:textId="77777777" w:rsidR="00603F1F" w:rsidRPr="009553DA" w:rsidRDefault="00603F1F" w:rsidP="00DF3BB2">
            <w:pPr>
              <w:jc w:val="both"/>
              <w:rPr>
                <w:sz w:val="28"/>
                <w:szCs w:val="28"/>
              </w:rPr>
            </w:pPr>
            <w:r w:rsidRPr="009553DA">
              <w:rPr>
                <w:sz w:val="28"/>
                <w:szCs w:val="28"/>
              </w:rPr>
              <w:t>M</w:t>
            </w:r>
            <w:r w:rsidR="00B11EF9" w:rsidRPr="009553DA">
              <w:rPr>
                <w:sz w:val="28"/>
                <w:szCs w:val="28"/>
              </w:rPr>
              <w:t>a’</w:t>
            </w:r>
            <w:r w:rsidRPr="009553DA">
              <w:rPr>
                <w:sz w:val="28"/>
                <w:szCs w:val="28"/>
              </w:rPr>
              <w:t>lumotlarni kiritish-chiqarishda yoki bir joydan boshqa joyga j</w:t>
            </w:r>
            <w:r w:rsidR="00E628D2" w:rsidRPr="009553DA">
              <w:rPr>
                <w:sz w:val="28"/>
                <w:szCs w:val="28"/>
              </w:rPr>
              <w:t>o‘</w:t>
            </w:r>
            <w:r w:rsidRPr="009553DA">
              <w:rPr>
                <w:sz w:val="28"/>
                <w:szCs w:val="28"/>
              </w:rPr>
              <w:t>natishda t</w:t>
            </w:r>
            <w:r w:rsidR="00E628D2" w:rsidRPr="009553DA">
              <w:rPr>
                <w:sz w:val="28"/>
                <w:szCs w:val="28"/>
              </w:rPr>
              <w:t>o‘</w:t>
            </w:r>
            <w:r w:rsidRPr="009553DA">
              <w:rPr>
                <w:sz w:val="28"/>
                <w:szCs w:val="28"/>
              </w:rPr>
              <w:t>plash va/yoki vaqtinchalik saqlash uchun xizmat qiladigan xotira sohasi.</w:t>
            </w:r>
          </w:p>
          <w:p w14:paraId="1294EAA0" w14:textId="77777777" w:rsidR="00603F1F" w:rsidRPr="009553DA" w:rsidRDefault="00603F1F" w:rsidP="00DF3BB2">
            <w:pPr>
              <w:jc w:val="both"/>
              <w:rPr>
                <w:sz w:val="28"/>
                <w:szCs w:val="28"/>
              </w:rPr>
            </w:pPr>
          </w:p>
          <w:p w14:paraId="75F9C52D" w14:textId="6B80C8A5" w:rsidR="006B4B71" w:rsidRPr="009553DA" w:rsidRDefault="009A789F" w:rsidP="00DF3BB2">
            <w:pPr>
              <w:jc w:val="both"/>
              <w:rPr>
                <w:sz w:val="28"/>
                <w:szCs w:val="28"/>
              </w:rPr>
            </w:pPr>
            <w:r w:rsidRPr="009553DA">
              <w:rPr>
                <w:sz w:val="28"/>
                <w:szCs w:val="28"/>
              </w:rPr>
              <w:t>Маълумотларни киритиш-чиқаришда ёки бир жойдан бошқа жойга жўнатишда тўплаш ва/</w:t>
            </w:r>
            <w:r w:rsidR="00F33664" w:rsidRPr="009553DA">
              <w:rPr>
                <w:sz w:val="28"/>
                <w:szCs w:val="28"/>
              </w:rPr>
              <w:t xml:space="preserve"> </w:t>
            </w:r>
            <w:r w:rsidRPr="009553DA">
              <w:rPr>
                <w:sz w:val="28"/>
                <w:szCs w:val="28"/>
              </w:rPr>
              <w:t>ёки вақтинчалик сақлаш учун хизмат қилади</w:t>
            </w:r>
            <w:r w:rsidR="00F33664" w:rsidRPr="009553DA">
              <w:rPr>
                <w:sz w:val="28"/>
                <w:szCs w:val="28"/>
              </w:rPr>
              <w:t>-</w:t>
            </w:r>
            <w:r w:rsidRPr="009553DA">
              <w:rPr>
                <w:sz w:val="28"/>
                <w:szCs w:val="28"/>
              </w:rPr>
              <w:t>ган хотира соҳаси.</w:t>
            </w:r>
            <w:r w:rsidR="00117147">
              <w:rPr>
                <w:sz w:val="28"/>
                <w:szCs w:val="28"/>
              </w:rPr>
              <w:t xml:space="preserve"> </w:t>
            </w:r>
          </w:p>
          <w:p w14:paraId="0A0E5360" w14:textId="77777777" w:rsidR="009A789F" w:rsidRPr="009553DA" w:rsidRDefault="009A789F" w:rsidP="00DF3BB2">
            <w:pPr>
              <w:jc w:val="both"/>
              <w:rPr>
                <w:sz w:val="28"/>
                <w:szCs w:val="28"/>
              </w:rPr>
            </w:pPr>
          </w:p>
        </w:tc>
      </w:tr>
      <w:tr w:rsidR="009A789F" w:rsidRPr="009553DA" w14:paraId="65A96C5D" w14:textId="77777777">
        <w:tc>
          <w:tcPr>
            <w:tcW w:w="4000" w:type="dxa"/>
            <w:tcBorders>
              <w:top w:val="nil"/>
              <w:left w:val="nil"/>
              <w:bottom w:val="nil"/>
              <w:right w:val="nil"/>
            </w:tcBorders>
            <w:shd w:val="clear" w:color="auto" w:fill="auto"/>
          </w:tcPr>
          <w:p w14:paraId="5F0BF3BF" w14:textId="2CCF1491" w:rsidR="00603F1F" w:rsidRPr="009553DA" w:rsidRDefault="00EA649A" w:rsidP="009A789F">
            <w:pPr>
              <w:rPr>
                <w:sz w:val="28"/>
                <w:szCs w:val="28"/>
              </w:rPr>
            </w:pPr>
            <w:r w:rsidRPr="009553DA">
              <w:rPr>
                <w:b/>
                <w:sz w:val="28"/>
                <w:szCs w:val="28"/>
              </w:rPr>
              <w:t>Б</w:t>
            </w:r>
            <w:r w:rsidR="009A789F" w:rsidRPr="009553DA">
              <w:rPr>
                <w:b/>
                <w:sz w:val="28"/>
                <w:szCs w:val="28"/>
              </w:rPr>
              <w:t>уфер кадра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603F1F" w:rsidRPr="009553DA">
              <w:rPr>
                <w:sz w:val="28"/>
                <w:szCs w:val="28"/>
                <w:lang w:val="en-US"/>
              </w:rPr>
              <w:t>kadr</w:t>
            </w:r>
            <w:r w:rsidR="00603F1F" w:rsidRPr="009553DA">
              <w:rPr>
                <w:sz w:val="28"/>
                <w:szCs w:val="28"/>
              </w:rPr>
              <w:t xml:space="preserve"> </w:t>
            </w:r>
            <w:r w:rsidR="00603F1F" w:rsidRPr="009553DA">
              <w:rPr>
                <w:sz w:val="28"/>
                <w:szCs w:val="28"/>
                <w:lang w:val="en-US"/>
              </w:rPr>
              <w:t>buferi</w:t>
            </w:r>
            <w:r w:rsidR="00117147">
              <w:rPr>
                <w:sz w:val="28"/>
                <w:szCs w:val="28"/>
              </w:rPr>
              <w:t xml:space="preserve"> </w:t>
            </w:r>
          </w:p>
          <w:p w14:paraId="6892BF79" w14:textId="37F21A15" w:rsidR="009A789F" w:rsidRPr="009553DA" w:rsidRDefault="00117147" w:rsidP="009A789F">
            <w:pPr>
              <w:rPr>
                <w:sz w:val="28"/>
                <w:szCs w:val="28"/>
              </w:rPr>
            </w:pPr>
            <w:r>
              <w:rPr>
                <w:sz w:val="28"/>
                <w:szCs w:val="28"/>
              </w:rPr>
              <w:t xml:space="preserve"> </w:t>
            </w:r>
            <w:r w:rsidR="009A789F" w:rsidRPr="009553DA">
              <w:rPr>
                <w:sz w:val="28"/>
                <w:szCs w:val="28"/>
              </w:rPr>
              <w:t>кадр буфери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frame</w:t>
            </w:r>
            <w:r w:rsidR="009A789F" w:rsidRPr="009553DA">
              <w:rPr>
                <w:sz w:val="28"/>
                <w:szCs w:val="28"/>
              </w:rPr>
              <w:t xml:space="preserve"> </w:t>
            </w:r>
            <w:r w:rsidR="009A789F" w:rsidRPr="009553DA">
              <w:rPr>
                <w:sz w:val="28"/>
                <w:szCs w:val="28"/>
                <w:lang w:val="en-US"/>
              </w:rPr>
              <w:t>buffer</w:t>
            </w:r>
          </w:p>
        </w:tc>
        <w:tc>
          <w:tcPr>
            <w:tcW w:w="5828" w:type="dxa"/>
            <w:tcBorders>
              <w:top w:val="nil"/>
              <w:left w:val="nil"/>
              <w:bottom w:val="nil"/>
              <w:right w:val="nil"/>
            </w:tcBorders>
            <w:shd w:val="clear" w:color="auto" w:fill="auto"/>
          </w:tcPr>
          <w:p w14:paraId="60C88409" w14:textId="4F89561C" w:rsidR="006B4B71" w:rsidRDefault="009A789F" w:rsidP="00DF3BB2">
            <w:pPr>
              <w:jc w:val="both"/>
              <w:rPr>
                <w:sz w:val="28"/>
                <w:szCs w:val="28"/>
                <w:lang w:val="en-US"/>
              </w:rPr>
            </w:pPr>
            <w:r w:rsidRPr="009553DA">
              <w:rPr>
                <w:sz w:val="28"/>
                <w:szCs w:val="28"/>
              </w:rPr>
              <w:t>Специально отведенная область памяти компьютера или отдельной платы, в которой формируется изображение экрана. Предназначен</w:t>
            </w:r>
            <w:r w:rsidR="001D5498" w:rsidRPr="009553DA">
              <w:rPr>
                <w:sz w:val="28"/>
                <w:szCs w:val="28"/>
              </w:rPr>
              <w:t>а</w:t>
            </w:r>
            <w:r w:rsidR="00117147">
              <w:rPr>
                <w:sz w:val="28"/>
                <w:szCs w:val="28"/>
              </w:rPr>
              <w:t xml:space="preserve"> </w:t>
            </w:r>
            <w:r w:rsidRPr="009553DA">
              <w:rPr>
                <w:sz w:val="28"/>
                <w:szCs w:val="28"/>
              </w:rPr>
              <w:t xml:space="preserve">для временного хранения данных о пикселях, требуемых для отображения одного кадра (полного изображения) на экране </w:t>
            </w:r>
            <w:r w:rsidR="00374975" w:rsidRPr="009553DA">
              <w:rPr>
                <w:sz w:val="28"/>
                <w:szCs w:val="28"/>
              </w:rPr>
              <w:br/>
            </w:r>
            <w:r w:rsidRPr="009553DA">
              <w:rPr>
                <w:sz w:val="28"/>
                <w:szCs w:val="28"/>
              </w:rPr>
              <w:t>монитора.</w:t>
            </w:r>
            <w:r w:rsidR="00117147">
              <w:rPr>
                <w:sz w:val="28"/>
                <w:szCs w:val="28"/>
              </w:rPr>
              <w:t xml:space="preserve"> </w:t>
            </w:r>
          </w:p>
          <w:p w14:paraId="536CE9F3" w14:textId="77777777" w:rsidR="00B30345" w:rsidRPr="00B30345" w:rsidRDefault="00B30345" w:rsidP="00DF3BB2">
            <w:pPr>
              <w:jc w:val="both"/>
              <w:rPr>
                <w:sz w:val="28"/>
                <w:szCs w:val="28"/>
                <w:lang w:val="en-US"/>
              </w:rPr>
            </w:pPr>
          </w:p>
          <w:p w14:paraId="077E2983" w14:textId="509941A2" w:rsidR="00603F1F" w:rsidRPr="009553DA" w:rsidRDefault="00117147" w:rsidP="00DF3BB2">
            <w:pPr>
              <w:jc w:val="both"/>
              <w:rPr>
                <w:sz w:val="28"/>
                <w:szCs w:val="28"/>
                <w:lang w:val="en-US"/>
              </w:rPr>
            </w:pPr>
            <w:r>
              <w:rPr>
                <w:sz w:val="28"/>
                <w:szCs w:val="28"/>
              </w:rPr>
              <w:t xml:space="preserve"> </w:t>
            </w:r>
            <w:r w:rsidR="00603F1F" w:rsidRPr="009553DA">
              <w:rPr>
                <w:sz w:val="28"/>
                <w:szCs w:val="28"/>
                <w:lang w:val="en-US"/>
              </w:rPr>
              <w:t>Ekran tasviri shakllanadigan alohida plata yoki kompyuter xotirasining maxsus ajratilgan sohasi. Monitor ekranida bitta kadrni (t</w:t>
            </w:r>
            <w:r w:rsidR="00E628D2" w:rsidRPr="009553DA">
              <w:rPr>
                <w:sz w:val="28"/>
                <w:szCs w:val="28"/>
                <w:lang w:val="en-US"/>
              </w:rPr>
              <w:t>o‘</w:t>
            </w:r>
            <w:r w:rsidR="00603F1F" w:rsidRPr="009553DA">
              <w:rPr>
                <w:sz w:val="28"/>
                <w:szCs w:val="28"/>
                <w:lang w:val="en-US"/>
              </w:rPr>
              <w:t>liq tasvirni) aks ettirish uchun talab etiladigan piksellar t</w:t>
            </w:r>
            <w:r w:rsidR="00E628D2" w:rsidRPr="009553DA">
              <w:rPr>
                <w:sz w:val="28"/>
                <w:szCs w:val="28"/>
                <w:lang w:val="en-US"/>
              </w:rPr>
              <w:t>o‘</w:t>
            </w:r>
            <w:r w:rsidR="007744E9" w:rsidRPr="009553DA">
              <w:rPr>
                <w:sz w:val="28"/>
                <w:szCs w:val="28"/>
                <w:lang w:val="en-US"/>
              </w:rPr>
              <w:t>g‘</w:t>
            </w:r>
            <w:r w:rsidR="00603F1F" w:rsidRPr="009553DA">
              <w:rPr>
                <w:sz w:val="28"/>
                <w:szCs w:val="28"/>
                <w:lang w:val="en-US"/>
              </w:rPr>
              <w:t>risidagi m</w:t>
            </w:r>
            <w:r w:rsidR="00B11EF9" w:rsidRPr="009553DA">
              <w:rPr>
                <w:sz w:val="28"/>
                <w:szCs w:val="28"/>
                <w:lang w:val="en-US"/>
              </w:rPr>
              <w:t>a’</w:t>
            </w:r>
            <w:r w:rsidR="00603F1F" w:rsidRPr="009553DA">
              <w:rPr>
                <w:sz w:val="28"/>
                <w:szCs w:val="28"/>
                <w:lang w:val="en-US"/>
              </w:rPr>
              <w:t>lumotlarni vaqtinchalik saqlash uchun m</w:t>
            </w:r>
            <w:r w:rsidR="00E628D2" w:rsidRPr="009553DA">
              <w:rPr>
                <w:sz w:val="28"/>
                <w:szCs w:val="28"/>
                <w:lang w:val="en-US"/>
              </w:rPr>
              <w:t>o‘</w:t>
            </w:r>
            <w:r w:rsidR="00603F1F" w:rsidRPr="009553DA">
              <w:rPr>
                <w:sz w:val="28"/>
                <w:szCs w:val="28"/>
                <w:lang w:val="en-US"/>
              </w:rPr>
              <w:t>ljallangan.</w:t>
            </w:r>
          </w:p>
          <w:p w14:paraId="0E0B2AB5" w14:textId="77777777" w:rsidR="00603F1F" w:rsidRPr="009553DA" w:rsidRDefault="00603F1F" w:rsidP="00DF3BB2">
            <w:pPr>
              <w:jc w:val="both"/>
              <w:rPr>
                <w:sz w:val="28"/>
                <w:szCs w:val="28"/>
                <w:lang w:val="en-US"/>
              </w:rPr>
            </w:pPr>
          </w:p>
          <w:p w14:paraId="5D722A5C" w14:textId="5F77FB6E" w:rsidR="006B4B71" w:rsidRPr="009553DA" w:rsidRDefault="009A789F" w:rsidP="00DF3BB2">
            <w:pPr>
              <w:jc w:val="both"/>
              <w:rPr>
                <w:sz w:val="28"/>
                <w:szCs w:val="28"/>
              </w:rPr>
            </w:pPr>
            <w:r w:rsidRPr="009553DA">
              <w:rPr>
                <w:sz w:val="28"/>
                <w:szCs w:val="28"/>
              </w:rPr>
              <w:t>Экран тасвири шаклланадиган алоҳида плата ёки компьютер хотирасининг махсус ажратилган соҳаси. Монитор экранида битта кадрни (тўлиқ тасвирни) акс эттириш учун талаб этиладиган пикселлар тўғрисидаги маълумотларни вақтинчалик сақлаш учун мўлжалланган.</w:t>
            </w:r>
            <w:r w:rsidR="00117147">
              <w:rPr>
                <w:sz w:val="28"/>
                <w:szCs w:val="28"/>
              </w:rPr>
              <w:t xml:space="preserve"> </w:t>
            </w:r>
          </w:p>
          <w:p w14:paraId="7FCFE5A2" w14:textId="77777777" w:rsidR="009A789F" w:rsidRPr="009553DA" w:rsidRDefault="009A789F" w:rsidP="00DF3BB2">
            <w:pPr>
              <w:jc w:val="both"/>
              <w:rPr>
                <w:sz w:val="28"/>
                <w:szCs w:val="28"/>
              </w:rPr>
            </w:pPr>
          </w:p>
        </w:tc>
      </w:tr>
      <w:tr w:rsidR="009A789F" w:rsidRPr="00117147" w14:paraId="37593BF2" w14:textId="77777777">
        <w:tc>
          <w:tcPr>
            <w:tcW w:w="4000" w:type="dxa"/>
            <w:tcBorders>
              <w:top w:val="nil"/>
              <w:left w:val="nil"/>
              <w:bottom w:val="nil"/>
              <w:right w:val="nil"/>
            </w:tcBorders>
            <w:shd w:val="clear" w:color="auto" w:fill="auto"/>
          </w:tcPr>
          <w:p w14:paraId="2FAF1702" w14:textId="7C9DA120" w:rsidR="00F87D76" w:rsidRPr="009553DA" w:rsidRDefault="006B4B71" w:rsidP="009A789F">
            <w:pPr>
              <w:rPr>
                <w:sz w:val="28"/>
                <w:szCs w:val="28"/>
              </w:rPr>
            </w:pPr>
            <w:r w:rsidRPr="009553DA">
              <w:rPr>
                <w:b/>
                <w:sz w:val="28"/>
                <w:szCs w:val="28"/>
              </w:rPr>
              <w:lastRenderedPageBreak/>
              <w:t>Б</w:t>
            </w:r>
            <w:r w:rsidR="009A789F" w:rsidRPr="009553DA">
              <w:rPr>
                <w:b/>
                <w:sz w:val="28"/>
                <w:szCs w:val="28"/>
              </w:rPr>
              <w:t xml:space="preserve">уфер обмена (в </w:t>
            </w:r>
            <w:r w:rsidR="009A789F" w:rsidRPr="009553DA">
              <w:rPr>
                <w:b/>
                <w:sz w:val="28"/>
                <w:szCs w:val="28"/>
                <w:lang w:val="en-US"/>
              </w:rPr>
              <w:t>Windows</w:t>
            </w:r>
            <w:r w:rsidR="009A789F" w:rsidRPr="009553DA">
              <w:rPr>
                <w:b/>
                <w:sz w:val="28"/>
                <w:szCs w:val="28"/>
              </w:rPr>
              <w:t>)</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F87D76" w:rsidRPr="009553DA">
              <w:rPr>
                <w:sz w:val="28"/>
                <w:szCs w:val="28"/>
                <w:lang w:val="en-US"/>
              </w:rPr>
              <w:t>almashinuv</w:t>
            </w:r>
            <w:r w:rsidR="00F87D76" w:rsidRPr="009553DA">
              <w:rPr>
                <w:sz w:val="28"/>
                <w:szCs w:val="28"/>
              </w:rPr>
              <w:t xml:space="preserve"> </w:t>
            </w:r>
            <w:r w:rsidR="00F87D76" w:rsidRPr="009553DA">
              <w:rPr>
                <w:sz w:val="28"/>
                <w:szCs w:val="28"/>
                <w:lang w:val="en-US"/>
              </w:rPr>
              <w:t>buferi</w:t>
            </w:r>
            <w:r w:rsidR="00117147">
              <w:rPr>
                <w:sz w:val="28"/>
                <w:szCs w:val="28"/>
              </w:rPr>
              <w:t xml:space="preserve"> </w:t>
            </w:r>
            <w:r w:rsidR="00F87D76" w:rsidRPr="009553DA">
              <w:rPr>
                <w:sz w:val="28"/>
                <w:szCs w:val="28"/>
              </w:rPr>
              <w:t>(</w:t>
            </w:r>
            <w:r w:rsidR="00F87D76" w:rsidRPr="009553DA">
              <w:rPr>
                <w:sz w:val="28"/>
                <w:szCs w:val="28"/>
                <w:lang w:val="en-US"/>
              </w:rPr>
              <w:t>Wind</w:t>
            </w:r>
            <w:r w:rsidR="00F87D76" w:rsidRPr="009553DA">
              <w:rPr>
                <w:sz w:val="28"/>
                <w:szCs w:val="28"/>
              </w:rPr>
              <w:t>о</w:t>
            </w:r>
            <w:r w:rsidR="00F87D76" w:rsidRPr="009553DA">
              <w:rPr>
                <w:sz w:val="28"/>
                <w:szCs w:val="28"/>
                <w:lang w:val="en-US"/>
              </w:rPr>
              <w:t>ws</w:t>
            </w:r>
            <w:r w:rsidR="00F87D76" w:rsidRPr="009553DA">
              <w:rPr>
                <w:sz w:val="28"/>
                <w:szCs w:val="28"/>
              </w:rPr>
              <w:t xml:space="preserve"> </w:t>
            </w:r>
            <w:r w:rsidR="00F87D76" w:rsidRPr="009553DA">
              <w:rPr>
                <w:sz w:val="28"/>
                <w:szCs w:val="28"/>
                <w:lang w:val="en-US"/>
              </w:rPr>
              <w:t>da</w:t>
            </w:r>
            <w:r w:rsidR="00F87D76" w:rsidRPr="009553DA">
              <w:rPr>
                <w:sz w:val="28"/>
                <w:szCs w:val="28"/>
              </w:rPr>
              <w:t>)</w:t>
            </w:r>
            <w:r w:rsidR="00117147">
              <w:rPr>
                <w:sz w:val="28"/>
                <w:szCs w:val="28"/>
              </w:rPr>
              <w:t xml:space="preserve"> </w:t>
            </w:r>
          </w:p>
          <w:p w14:paraId="6B127ECA" w14:textId="69D630A9" w:rsidR="009A789F" w:rsidRPr="009553DA" w:rsidRDefault="00117147" w:rsidP="009A789F">
            <w:pPr>
              <w:rPr>
                <w:sz w:val="28"/>
                <w:szCs w:val="28"/>
              </w:rPr>
            </w:pPr>
            <w:r>
              <w:rPr>
                <w:sz w:val="28"/>
                <w:szCs w:val="28"/>
              </w:rPr>
              <w:t xml:space="preserve"> </w:t>
            </w:r>
            <w:r w:rsidR="009A789F" w:rsidRPr="009553DA">
              <w:rPr>
                <w:sz w:val="28"/>
                <w:szCs w:val="28"/>
              </w:rPr>
              <w:t>алмашинув буфери</w:t>
            </w:r>
            <w:r>
              <w:rPr>
                <w:sz w:val="28"/>
                <w:szCs w:val="28"/>
              </w:rPr>
              <w:t xml:space="preserve"> </w:t>
            </w:r>
            <w:r w:rsidR="00EE1B98" w:rsidRPr="009553DA">
              <w:rPr>
                <w:sz w:val="28"/>
                <w:szCs w:val="28"/>
              </w:rPr>
              <w:br/>
            </w:r>
            <w:r w:rsidR="009A789F" w:rsidRPr="009553DA">
              <w:rPr>
                <w:sz w:val="28"/>
                <w:szCs w:val="28"/>
              </w:rPr>
              <w:t>(</w:t>
            </w:r>
            <w:r w:rsidR="009A789F" w:rsidRPr="009553DA">
              <w:rPr>
                <w:sz w:val="28"/>
                <w:szCs w:val="28"/>
                <w:lang w:val="en-US"/>
              </w:rPr>
              <w:t>Windows</w:t>
            </w:r>
            <w:r w:rsidR="009A789F" w:rsidRPr="009553DA">
              <w:rPr>
                <w:sz w:val="28"/>
                <w:szCs w:val="28"/>
              </w:rPr>
              <w:t xml:space="preserve"> да)</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clipboard</w:t>
            </w:r>
          </w:p>
        </w:tc>
        <w:tc>
          <w:tcPr>
            <w:tcW w:w="5828" w:type="dxa"/>
            <w:tcBorders>
              <w:top w:val="nil"/>
              <w:left w:val="nil"/>
              <w:bottom w:val="nil"/>
              <w:right w:val="nil"/>
            </w:tcBorders>
            <w:shd w:val="clear" w:color="auto" w:fill="auto"/>
          </w:tcPr>
          <w:p w14:paraId="3F970E22" w14:textId="3F8557B1" w:rsidR="006B4B71" w:rsidRPr="009553DA" w:rsidRDefault="009A789F" w:rsidP="00DF3BB2">
            <w:pPr>
              <w:jc w:val="both"/>
              <w:rPr>
                <w:sz w:val="28"/>
                <w:szCs w:val="28"/>
              </w:rPr>
            </w:pPr>
            <w:r w:rsidRPr="009553DA">
              <w:rPr>
                <w:sz w:val="28"/>
                <w:szCs w:val="28"/>
              </w:rPr>
              <w:t>Механизм Windows, позволяющий обмениваться графическими и текстовыми данными между приложениями.</w:t>
            </w:r>
            <w:r w:rsidR="00117147">
              <w:rPr>
                <w:sz w:val="28"/>
                <w:szCs w:val="28"/>
              </w:rPr>
              <w:t xml:space="preserve"> </w:t>
            </w:r>
          </w:p>
          <w:p w14:paraId="210606D8" w14:textId="77777777" w:rsidR="00F87D76" w:rsidRPr="009553DA" w:rsidRDefault="00F87D76" w:rsidP="00F87D76">
            <w:pPr>
              <w:jc w:val="both"/>
              <w:rPr>
                <w:sz w:val="28"/>
                <w:szCs w:val="28"/>
              </w:rPr>
            </w:pPr>
          </w:p>
          <w:p w14:paraId="7F4153CC" w14:textId="77777777" w:rsidR="00F87D76" w:rsidRPr="009553DA" w:rsidRDefault="00F87D76" w:rsidP="00F87D76">
            <w:pPr>
              <w:jc w:val="both"/>
              <w:rPr>
                <w:sz w:val="28"/>
                <w:szCs w:val="28"/>
                <w:lang w:val="en-US"/>
              </w:rPr>
            </w:pPr>
            <w:r w:rsidRPr="009553DA">
              <w:rPr>
                <w:sz w:val="28"/>
                <w:szCs w:val="28"/>
                <w:lang w:val="en-US"/>
              </w:rPr>
              <w:t xml:space="preserve">Ilovalar </w:t>
            </w:r>
            <w:r w:rsidR="00E628D2" w:rsidRPr="009553DA">
              <w:rPr>
                <w:sz w:val="28"/>
                <w:szCs w:val="28"/>
                <w:lang w:val="en-US"/>
              </w:rPr>
              <w:t>o‘</w:t>
            </w:r>
            <w:r w:rsidRPr="009553DA">
              <w:rPr>
                <w:sz w:val="28"/>
                <w:szCs w:val="28"/>
                <w:lang w:val="en-US"/>
              </w:rPr>
              <w:t>rtasida matnli va grafik m</w:t>
            </w:r>
            <w:r w:rsidR="00B11EF9" w:rsidRPr="009553DA">
              <w:rPr>
                <w:sz w:val="28"/>
                <w:szCs w:val="28"/>
                <w:lang w:val="en-US"/>
              </w:rPr>
              <w:t>a’</w:t>
            </w:r>
            <w:r w:rsidRPr="009553DA">
              <w:rPr>
                <w:sz w:val="28"/>
                <w:szCs w:val="28"/>
                <w:lang w:val="en-US"/>
              </w:rPr>
              <w:t xml:space="preserve">lumotlar almashinish imkonini beradigan </w:t>
            </w:r>
            <w:r w:rsidRPr="009553DA">
              <w:rPr>
                <w:i/>
                <w:sz w:val="28"/>
                <w:szCs w:val="28"/>
                <w:lang w:val="en-US"/>
              </w:rPr>
              <w:t>Wind</w:t>
            </w:r>
            <w:r w:rsidRPr="009553DA">
              <w:rPr>
                <w:i/>
                <w:sz w:val="28"/>
                <w:szCs w:val="28"/>
              </w:rPr>
              <w:t>о</w:t>
            </w:r>
            <w:r w:rsidRPr="009553DA">
              <w:rPr>
                <w:i/>
                <w:sz w:val="28"/>
                <w:szCs w:val="28"/>
                <w:lang w:val="en-US"/>
              </w:rPr>
              <w:t>ws</w:t>
            </w:r>
            <w:r w:rsidRPr="009553DA">
              <w:rPr>
                <w:sz w:val="28"/>
                <w:szCs w:val="28"/>
                <w:lang w:val="en-US"/>
              </w:rPr>
              <w:t xml:space="preserve"> mexanizmi. </w:t>
            </w:r>
          </w:p>
          <w:p w14:paraId="0838B651" w14:textId="5813A5A6" w:rsidR="006B4B71" w:rsidRPr="009553DA" w:rsidRDefault="006B4B71" w:rsidP="00F87D76">
            <w:pPr>
              <w:jc w:val="both"/>
              <w:rPr>
                <w:sz w:val="28"/>
                <w:szCs w:val="28"/>
                <w:lang w:val="en-US"/>
              </w:rPr>
            </w:pPr>
          </w:p>
          <w:p w14:paraId="02B708FD" w14:textId="3287BB8F" w:rsidR="006B4B71" w:rsidRPr="009553DA" w:rsidRDefault="009A789F" w:rsidP="00DF3BB2">
            <w:pPr>
              <w:jc w:val="both"/>
              <w:rPr>
                <w:sz w:val="28"/>
                <w:szCs w:val="28"/>
                <w:lang w:val="en-US"/>
              </w:rPr>
            </w:pPr>
            <w:r w:rsidRPr="009553DA">
              <w:rPr>
                <w:sz w:val="28"/>
                <w:szCs w:val="28"/>
              </w:rPr>
              <w:t>Иловалар</w:t>
            </w:r>
            <w:r w:rsidRPr="009553DA">
              <w:rPr>
                <w:sz w:val="28"/>
                <w:szCs w:val="28"/>
                <w:lang w:val="en-US"/>
              </w:rPr>
              <w:t xml:space="preserve"> </w:t>
            </w:r>
            <w:r w:rsidRPr="009553DA">
              <w:rPr>
                <w:sz w:val="28"/>
                <w:szCs w:val="28"/>
              </w:rPr>
              <w:t>ўртасида</w:t>
            </w:r>
            <w:r w:rsidRPr="009553DA">
              <w:rPr>
                <w:sz w:val="28"/>
                <w:szCs w:val="28"/>
                <w:lang w:val="en-US"/>
              </w:rPr>
              <w:t xml:space="preserve"> </w:t>
            </w:r>
            <w:r w:rsidRPr="009553DA">
              <w:rPr>
                <w:sz w:val="28"/>
                <w:szCs w:val="28"/>
              </w:rPr>
              <w:t>матнли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алмашиниш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00162807" w:rsidRPr="009553DA">
              <w:rPr>
                <w:sz w:val="28"/>
                <w:szCs w:val="28"/>
                <w:lang w:val="en-US"/>
              </w:rPr>
              <w:br/>
            </w:r>
            <w:r w:rsidRPr="009553DA">
              <w:rPr>
                <w:sz w:val="28"/>
                <w:szCs w:val="28"/>
                <w:lang w:val="en-US"/>
              </w:rPr>
              <w:t xml:space="preserve">Windows </w:t>
            </w:r>
            <w:r w:rsidRPr="009553DA">
              <w:rPr>
                <w:sz w:val="28"/>
                <w:szCs w:val="28"/>
              </w:rPr>
              <w:t>механизми</w:t>
            </w:r>
            <w:r w:rsidRPr="009553DA">
              <w:rPr>
                <w:sz w:val="28"/>
                <w:szCs w:val="28"/>
                <w:lang w:val="en-US"/>
              </w:rPr>
              <w:t>.</w:t>
            </w:r>
            <w:r w:rsidR="00117147">
              <w:rPr>
                <w:sz w:val="28"/>
                <w:szCs w:val="28"/>
                <w:lang w:val="en-US"/>
              </w:rPr>
              <w:t xml:space="preserve"> </w:t>
            </w:r>
          </w:p>
          <w:p w14:paraId="42E070EE" w14:textId="77777777" w:rsidR="009A789F" w:rsidRPr="009553DA" w:rsidRDefault="009A789F" w:rsidP="00DF3BB2">
            <w:pPr>
              <w:jc w:val="both"/>
              <w:rPr>
                <w:sz w:val="28"/>
                <w:szCs w:val="28"/>
                <w:lang w:val="en-US"/>
              </w:rPr>
            </w:pPr>
            <w:r w:rsidRPr="009553DA">
              <w:rPr>
                <w:sz w:val="28"/>
                <w:szCs w:val="28"/>
                <w:lang w:val="en-US"/>
              </w:rPr>
              <w:t xml:space="preserve"> </w:t>
            </w:r>
          </w:p>
        </w:tc>
      </w:tr>
      <w:tr w:rsidR="009A789F" w:rsidRPr="009553DA" w14:paraId="6EC19CEA" w14:textId="77777777">
        <w:tc>
          <w:tcPr>
            <w:tcW w:w="4000" w:type="dxa"/>
            <w:tcBorders>
              <w:top w:val="nil"/>
              <w:left w:val="nil"/>
              <w:bottom w:val="nil"/>
              <w:right w:val="nil"/>
            </w:tcBorders>
            <w:shd w:val="clear" w:color="auto" w:fill="auto"/>
          </w:tcPr>
          <w:p w14:paraId="755D8974" w14:textId="704BBD46" w:rsidR="009718F1" w:rsidRPr="009553DA" w:rsidRDefault="006B4B71" w:rsidP="009A789F">
            <w:pPr>
              <w:rPr>
                <w:sz w:val="28"/>
                <w:szCs w:val="28"/>
                <w:lang w:val="en-US"/>
              </w:rPr>
            </w:pPr>
            <w:r w:rsidRPr="009553DA">
              <w:rPr>
                <w:b/>
                <w:sz w:val="28"/>
                <w:szCs w:val="28"/>
              </w:rPr>
              <w:t>Б</w:t>
            </w:r>
            <w:r w:rsidR="009A789F" w:rsidRPr="009553DA">
              <w:rPr>
                <w:b/>
                <w:sz w:val="28"/>
                <w:szCs w:val="28"/>
              </w:rPr>
              <w:t>уферы</w:t>
            </w:r>
            <w:r w:rsidR="009A789F" w:rsidRPr="009553DA">
              <w:rPr>
                <w:b/>
                <w:sz w:val="28"/>
                <w:szCs w:val="28"/>
                <w:lang w:val="en-US"/>
              </w:rPr>
              <w:t xml:space="preserve"> </w:t>
            </w:r>
            <w:r w:rsidR="009A789F" w:rsidRPr="009553DA">
              <w:rPr>
                <w:b/>
                <w:sz w:val="28"/>
                <w:szCs w:val="28"/>
              </w:rPr>
              <w:t>накопления</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9718F1" w:rsidRPr="009553DA">
              <w:rPr>
                <w:sz w:val="28"/>
                <w:szCs w:val="28"/>
                <w:lang w:val="en-US"/>
              </w:rPr>
              <w:t>t</w:t>
            </w:r>
            <w:r w:rsidR="00E628D2" w:rsidRPr="009553DA">
              <w:rPr>
                <w:sz w:val="28"/>
                <w:szCs w:val="28"/>
                <w:lang w:val="en-US"/>
              </w:rPr>
              <w:t>o‘</w:t>
            </w:r>
            <w:r w:rsidR="009718F1" w:rsidRPr="009553DA">
              <w:rPr>
                <w:sz w:val="28"/>
                <w:szCs w:val="28"/>
                <w:lang w:val="en-US"/>
              </w:rPr>
              <w:t>plash buferlari</w:t>
            </w:r>
            <w:r w:rsidR="00117147">
              <w:rPr>
                <w:sz w:val="28"/>
                <w:szCs w:val="28"/>
                <w:lang w:val="en-US"/>
              </w:rPr>
              <w:t xml:space="preserve"> </w:t>
            </w:r>
          </w:p>
          <w:p w14:paraId="206F1F7A" w14:textId="50B358B8"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тўплаш</w:t>
            </w:r>
            <w:r w:rsidR="009A789F" w:rsidRPr="009553DA">
              <w:rPr>
                <w:sz w:val="28"/>
                <w:szCs w:val="28"/>
                <w:lang w:val="en-US"/>
              </w:rPr>
              <w:t xml:space="preserve"> </w:t>
            </w:r>
            <w:r w:rsidR="009A789F" w:rsidRPr="009553DA">
              <w:rPr>
                <w:sz w:val="28"/>
                <w:szCs w:val="28"/>
              </w:rPr>
              <w:t>буферлари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accumulation buffers </w:t>
            </w:r>
          </w:p>
        </w:tc>
        <w:tc>
          <w:tcPr>
            <w:tcW w:w="5828" w:type="dxa"/>
            <w:tcBorders>
              <w:top w:val="nil"/>
              <w:left w:val="nil"/>
              <w:bottom w:val="nil"/>
              <w:right w:val="nil"/>
            </w:tcBorders>
            <w:shd w:val="clear" w:color="auto" w:fill="auto"/>
          </w:tcPr>
          <w:p w14:paraId="62175A5E" w14:textId="02982718" w:rsidR="006B4B71" w:rsidRPr="009553DA" w:rsidRDefault="009A789F" w:rsidP="00DF3BB2">
            <w:pPr>
              <w:jc w:val="both"/>
              <w:rPr>
                <w:sz w:val="28"/>
                <w:szCs w:val="28"/>
              </w:rPr>
            </w:pPr>
            <w:r w:rsidRPr="009553DA">
              <w:rPr>
                <w:sz w:val="28"/>
                <w:szCs w:val="28"/>
              </w:rPr>
              <w:t xml:space="preserve">В трехмерной графике </w:t>
            </w:r>
            <w:r w:rsidR="000E0B6B" w:rsidRPr="009553DA">
              <w:rPr>
                <w:sz w:val="28"/>
                <w:szCs w:val="28"/>
              </w:rPr>
              <w:t>–</w:t>
            </w:r>
            <w:r w:rsidRPr="009553DA">
              <w:rPr>
                <w:sz w:val="28"/>
                <w:szCs w:val="28"/>
              </w:rPr>
              <w:t xml:space="preserve"> специальные буферы для хранения последовательных кадров; смешение этих кадров позволяет получать более приятное по виду изображение.</w:t>
            </w:r>
            <w:r w:rsidR="00117147">
              <w:rPr>
                <w:sz w:val="28"/>
                <w:szCs w:val="28"/>
              </w:rPr>
              <w:t xml:space="preserve"> </w:t>
            </w:r>
          </w:p>
          <w:p w14:paraId="34F2BA31" w14:textId="77777777" w:rsidR="006B4B71" w:rsidRPr="009553DA" w:rsidRDefault="006B4B71" w:rsidP="00DF3BB2">
            <w:pPr>
              <w:jc w:val="both"/>
              <w:rPr>
                <w:sz w:val="28"/>
                <w:szCs w:val="28"/>
              </w:rPr>
            </w:pPr>
          </w:p>
          <w:p w14:paraId="5EDDAECF" w14:textId="77777777" w:rsidR="009718F1" w:rsidRPr="009553DA" w:rsidRDefault="009718F1" w:rsidP="00DF3BB2">
            <w:pPr>
              <w:jc w:val="both"/>
              <w:rPr>
                <w:sz w:val="28"/>
                <w:szCs w:val="28"/>
              </w:rPr>
            </w:pPr>
            <w:r w:rsidRPr="009553DA">
              <w:rPr>
                <w:sz w:val="28"/>
                <w:szCs w:val="28"/>
              </w:rPr>
              <w:t xml:space="preserve">Uch </w:t>
            </w:r>
            <w:r w:rsidR="00E628D2" w:rsidRPr="009553DA">
              <w:rPr>
                <w:sz w:val="28"/>
                <w:szCs w:val="28"/>
              </w:rPr>
              <w:t>o‘</w:t>
            </w:r>
            <w:r w:rsidRPr="009553DA">
              <w:rPr>
                <w:sz w:val="28"/>
                <w:szCs w:val="28"/>
              </w:rPr>
              <w:t>lchamli grafikada – ketma-ket keladigan kadrlarni saqlash uchun m</w:t>
            </w:r>
            <w:r w:rsidR="00E628D2" w:rsidRPr="009553DA">
              <w:rPr>
                <w:sz w:val="28"/>
                <w:szCs w:val="28"/>
              </w:rPr>
              <w:t>o‘</w:t>
            </w:r>
            <w:r w:rsidRPr="009553DA">
              <w:rPr>
                <w:sz w:val="28"/>
                <w:szCs w:val="28"/>
              </w:rPr>
              <w:t>ljallangan maxsus buferlardir; bu kadrlarni aralashtirish yanada yoqimli tasvir olishga imkon beradi.</w:t>
            </w:r>
          </w:p>
          <w:p w14:paraId="79882033" w14:textId="77777777" w:rsidR="009718F1" w:rsidRPr="009553DA" w:rsidRDefault="009718F1" w:rsidP="00DF3BB2">
            <w:pPr>
              <w:jc w:val="both"/>
              <w:rPr>
                <w:sz w:val="28"/>
                <w:szCs w:val="28"/>
              </w:rPr>
            </w:pPr>
          </w:p>
          <w:p w14:paraId="2E6834E2" w14:textId="49B5A1F9" w:rsidR="00F33664" w:rsidRPr="009553DA" w:rsidRDefault="009A789F" w:rsidP="00B30345">
            <w:pPr>
              <w:jc w:val="both"/>
              <w:rPr>
                <w:sz w:val="28"/>
                <w:szCs w:val="28"/>
              </w:rPr>
            </w:pPr>
            <w:r w:rsidRPr="009553DA">
              <w:rPr>
                <w:sz w:val="28"/>
                <w:szCs w:val="28"/>
              </w:rPr>
              <w:t xml:space="preserve">Уч ўлчамли графикада </w:t>
            </w:r>
            <w:r w:rsidR="000E0B6B" w:rsidRPr="009553DA">
              <w:rPr>
                <w:sz w:val="28"/>
                <w:szCs w:val="28"/>
              </w:rPr>
              <w:t>–</w:t>
            </w:r>
            <w:r w:rsidRPr="009553DA">
              <w:rPr>
                <w:sz w:val="28"/>
                <w:szCs w:val="28"/>
              </w:rPr>
              <w:t xml:space="preserve"> кетма-кет келадиган кадрларни сақлаш учун мўлжалланган махсус буферлардир; бу кадрларни аралаштириш янада ёқимли тасвир олишга имкон беради.</w:t>
            </w:r>
          </w:p>
        </w:tc>
      </w:tr>
    </w:tbl>
    <w:p w14:paraId="14AD9C8B" w14:textId="77777777" w:rsidR="007217A7" w:rsidRPr="009553DA" w:rsidRDefault="007217A7"/>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6B4B71" w:rsidRPr="009553DA" w14:paraId="404F81D0" w14:textId="77777777">
        <w:trPr>
          <w:tblHeader/>
        </w:trPr>
        <w:tc>
          <w:tcPr>
            <w:tcW w:w="9828" w:type="dxa"/>
            <w:gridSpan w:val="2"/>
            <w:tcBorders>
              <w:top w:val="nil"/>
              <w:left w:val="nil"/>
              <w:bottom w:val="nil"/>
              <w:right w:val="nil"/>
            </w:tcBorders>
            <w:shd w:val="clear" w:color="auto" w:fill="auto"/>
          </w:tcPr>
          <w:p w14:paraId="635B4AC0" w14:textId="77777777" w:rsidR="006B4B71" w:rsidRPr="009553DA" w:rsidRDefault="006B4B71" w:rsidP="006B4B71">
            <w:pPr>
              <w:jc w:val="center"/>
              <w:rPr>
                <w:b/>
                <w:sz w:val="28"/>
                <w:szCs w:val="28"/>
              </w:rPr>
            </w:pPr>
            <w:r w:rsidRPr="009553DA">
              <w:rPr>
                <w:b/>
                <w:sz w:val="28"/>
                <w:szCs w:val="28"/>
              </w:rPr>
              <w:t>В</w:t>
            </w:r>
          </w:p>
        </w:tc>
      </w:tr>
      <w:tr w:rsidR="009A789F" w:rsidRPr="009553DA" w14:paraId="5F98EBBD" w14:textId="77777777">
        <w:tc>
          <w:tcPr>
            <w:tcW w:w="4000" w:type="dxa"/>
            <w:tcBorders>
              <w:top w:val="nil"/>
              <w:left w:val="nil"/>
              <w:bottom w:val="nil"/>
              <w:right w:val="nil"/>
            </w:tcBorders>
            <w:shd w:val="clear" w:color="auto" w:fill="auto"/>
          </w:tcPr>
          <w:p w14:paraId="4533EF24" w14:textId="5C3E576B" w:rsidR="009718F1" w:rsidRPr="009553DA" w:rsidRDefault="006B4B71" w:rsidP="009A789F">
            <w:pPr>
              <w:rPr>
                <w:sz w:val="28"/>
                <w:szCs w:val="28"/>
              </w:rPr>
            </w:pPr>
            <w:r w:rsidRPr="009553DA">
              <w:rPr>
                <w:b/>
                <w:sz w:val="28"/>
                <w:szCs w:val="28"/>
              </w:rPr>
              <w:t>В</w:t>
            </w:r>
            <w:r w:rsidR="009A789F" w:rsidRPr="009553DA">
              <w:rPr>
                <w:b/>
                <w:sz w:val="28"/>
                <w:szCs w:val="28"/>
              </w:rPr>
              <w:t xml:space="preserve"> нижнем регистре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9718F1" w:rsidRPr="009553DA">
              <w:rPr>
                <w:sz w:val="28"/>
                <w:szCs w:val="28"/>
              </w:rPr>
              <w:t>quyi registrda</w:t>
            </w:r>
            <w:r w:rsidR="00117147">
              <w:rPr>
                <w:sz w:val="28"/>
                <w:szCs w:val="28"/>
              </w:rPr>
              <w:t xml:space="preserve"> </w:t>
            </w:r>
          </w:p>
          <w:p w14:paraId="746A051A" w14:textId="693B55FD" w:rsidR="009A789F" w:rsidRPr="009553DA" w:rsidRDefault="00117147" w:rsidP="009A789F">
            <w:pPr>
              <w:rPr>
                <w:sz w:val="28"/>
                <w:szCs w:val="28"/>
                <w:lang w:val="en-US"/>
              </w:rPr>
            </w:pPr>
            <w:r>
              <w:rPr>
                <w:sz w:val="28"/>
                <w:szCs w:val="28"/>
              </w:rPr>
              <w:t xml:space="preserve"> </w:t>
            </w:r>
            <w:r w:rsidR="009A789F" w:rsidRPr="009553DA">
              <w:rPr>
                <w:sz w:val="28"/>
                <w:szCs w:val="28"/>
              </w:rPr>
              <w:t>қуйи</w:t>
            </w:r>
            <w:r w:rsidR="009A789F" w:rsidRPr="009553DA">
              <w:rPr>
                <w:sz w:val="28"/>
                <w:szCs w:val="28"/>
                <w:lang w:val="en-US"/>
              </w:rPr>
              <w:t xml:space="preserve"> </w:t>
            </w:r>
            <w:r w:rsidR="009A789F" w:rsidRPr="009553DA">
              <w:rPr>
                <w:sz w:val="28"/>
                <w:szCs w:val="28"/>
              </w:rPr>
              <w:t>регистрда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lower case</w:t>
            </w:r>
          </w:p>
        </w:tc>
        <w:tc>
          <w:tcPr>
            <w:tcW w:w="5828" w:type="dxa"/>
            <w:tcBorders>
              <w:top w:val="nil"/>
              <w:left w:val="nil"/>
              <w:bottom w:val="nil"/>
              <w:right w:val="nil"/>
            </w:tcBorders>
            <w:shd w:val="clear" w:color="auto" w:fill="auto"/>
          </w:tcPr>
          <w:p w14:paraId="2252AC29" w14:textId="2DFCFDA3" w:rsidR="006B4B71" w:rsidRPr="009553DA" w:rsidRDefault="009A789F" w:rsidP="00DF3BB2">
            <w:pPr>
              <w:jc w:val="both"/>
              <w:rPr>
                <w:sz w:val="28"/>
                <w:szCs w:val="28"/>
              </w:rPr>
            </w:pPr>
            <w:r w:rsidRPr="009553DA">
              <w:rPr>
                <w:sz w:val="28"/>
                <w:szCs w:val="28"/>
              </w:rPr>
              <w:t>Режим, в котором ввод с клавиатуры</w:t>
            </w:r>
            <w:r w:rsidR="00117147">
              <w:rPr>
                <w:sz w:val="28"/>
                <w:szCs w:val="28"/>
              </w:rPr>
              <w:t xml:space="preserve"> </w:t>
            </w:r>
            <w:r w:rsidRPr="009553DA">
              <w:rPr>
                <w:sz w:val="28"/>
                <w:szCs w:val="28"/>
              </w:rPr>
              <w:t>производится при ненажатой клавише Shift и выключенном переключателе</w:t>
            </w:r>
            <w:r w:rsidR="00117147">
              <w:rPr>
                <w:sz w:val="28"/>
                <w:szCs w:val="28"/>
              </w:rPr>
              <w:t xml:space="preserve"> </w:t>
            </w:r>
            <w:r w:rsidRPr="009553DA">
              <w:rPr>
                <w:sz w:val="28"/>
                <w:szCs w:val="28"/>
              </w:rPr>
              <w:t>Caps Lock.</w:t>
            </w:r>
            <w:r w:rsidR="00117147">
              <w:rPr>
                <w:sz w:val="28"/>
                <w:szCs w:val="28"/>
              </w:rPr>
              <w:t xml:space="preserve"> </w:t>
            </w:r>
            <w:r w:rsidRPr="009553DA">
              <w:rPr>
                <w:sz w:val="28"/>
                <w:szCs w:val="28"/>
              </w:rPr>
              <w:t>При этом текст вводится строчными</w:t>
            </w:r>
            <w:r w:rsidR="00117147">
              <w:rPr>
                <w:sz w:val="28"/>
                <w:szCs w:val="28"/>
              </w:rPr>
              <w:t xml:space="preserve"> </w:t>
            </w:r>
            <w:r w:rsidRPr="009553DA">
              <w:rPr>
                <w:sz w:val="28"/>
                <w:szCs w:val="28"/>
              </w:rPr>
              <w:t>буквами.</w:t>
            </w:r>
            <w:r w:rsidR="00117147">
              <w:rPr>
                <w:sz w:val="28"/>
                <w:szCs w:val="28"/>
              </w:rPr>
              <w:t xml:space="preserve"> </w:t>
            </w:r>
          </w:p>
          <w:p w14:paraId="58A36228" w14:textId="77777777" w:rsidR="006B4B71" w:rsidRPr="009553DA" w:rsidRDefault="006B4B71" w:rsidP="00DF3BB2">
            <w:pPr>
              <w:jc w:val="both"/>
              <w:rPr>
                <w:sz w:val="28"/>
                <w:szCs w:val="28"/>
              </w:rPr>
            </w:pPr>
          </w:p>
          <w:p w14:paraId="0EF97A64" w14:textId="77777777" w:rsidR="009718F1" w:rsidRPr="009553DA" w:rsidRDefault="009718F1" w:rsidP="00DF3BB2">
            <w:pPr>
              <w:jc w:val="both"/>
              <w:rPr>
                <w:sz w:val="28"/>
                <w:szCs w:val="28"/>
              </w:rPr>
            </w:pPr>
            <w:r w:rsidRPr="009553DA">
              <w:rPr>
                <w:sz w:val="28"/>
                <w:szCs w:val="28"/>
                <w:lang w:val="en-US"/>
              </w:rPr>
              <w:t>Klaviaturadan</w:t>
            </w:r>
            <w:r w:rsidRPr="009553DA">
              <w:rPr>
                <w:sz w:val="28"/>
                <w:szCs w:val="28"/>
              </w:rPr>
              <w:t xml:space="preserve"> </w:t>
            </w:r>
            <w:r w:rsidRPr="009553DA">
              <w:rPr>
                <w:sz w:val="28"/>
                <w:szCs w:val="28"/>
                <w:lang w:val="en-US"/>
              </w:rPr>
              <w:t>kiritish</w:t>
            </w:r>
            <w:r w:rsidRPr="009553DA">
              <w:rPr>
                <w:sz w:val="28"/>
                <w:szCs w:val="28"/>
              </w:rPr>
              <w:t xml:space="preserve"> </w:t>
            </w:r>
            <w:r w:rsidRPr="009553DA">
              <w:rPr>
                <w:i/>
                <w:sz w:val="28"/>
                <w:szCs w:val="28"/>
                <w:lang w:val="en-US"/>
              </w:rPr>
              <w:t>Shift</w:t>
            </w:r>
            <w:r w:rsidRPr="009553DA">
              <w:rPr>
                <w:sz w:val="28"/>
                <w:szCs w:val="28"/>
              </w:rPr>
              <w:t xml:space="preserve"> </w:t>
            </w:r>
            <w:r w:rsidRPr="009553DA">
              <w:rPr>
                <w:sz w:val="28"/>
                <w:szCs w:val="28"/>
                <w:lang w:val="en-US"/>
              </w:rPr>
              <w:t>klavisha</w:t>
            </w:r>
            <w:r w:rsidRPr="009553DA">
              <w:rPr>
                <w:sz w:val="28"/>
                <w:szCs w:val="28"/>
              </w:rPr>
              <w:t xml:space="preserve"> </w:t>
            </w:r>
            <w:r w:rsidRPr="009553DA">
              <w:rPr>
                <w:sz w:val="28"/>
                <w:szCs w:val="28"/>
                <w:lang w:val="en-US"/>
              </w:rPr>
              <w:t>bosilmaganda</w:t>
            </w:r>
            <w:r w:rsidRPr="009553DA">
              <w:rPr>
                <w:sz w:val="28"/>
                <w:szCs w:val="28"/>
              </w:rPr>
              <w:t xml:space="preserve"> </w:t>
            </w:r>
            <w:r w:rsidRPr="009553DA">
              <w:rPr>
                <w:sz w:val="28"/>
                <w:szCs w:val="28"/>
                <w:lang w:val="en-US"/>
              </w:rPr>
              <w:t>va</w:t>
            </w:r>
            <w:r w:rsidRPr="009553DA">
              <w:rPr>
                <w:sz w:val="28"/>
                <w:szCs w:val="28"/>
              </w:rPr>
              <w:t xml:space="preserve"> </w:t>
            </w:r>
            <w:r w:rsidRPr="009553DA">
              <w:rPr>
                <w:i/>
                <w:sz w:val="28"/>
                <w:szCs w:val="28"/>
                <w:lang w:val="en-US"/>
              </w:rPr>
              <w:t>Caps</w:t>
            </w:r>
            <w:r w:rsidRPr="009553DA">
              <w:rPr>
                <w:i/>
                <w:sz w:val="28"/>
                <w:szCs w:val="28"/>
              </w:rPr>
              <w:t xml:space="preserve"> </w:t>
            </w:r>
            <w:r w:rsidRPr="009553DA">
              <w:rPr>
                <w:i/>
                <w:sz w:val="28"/>
                <w:szCs w:val="28"/>
                <w:lang w:val="en-US"/>
              </w:rPr>
              <w:t>Lock</w:t>
            </w:r>
            <w:r w:rsidRPr="009553DA">
              <w:rPr>
                <w:sz w:val="28"/>
                <w:szCs w:val="28"/>
              </w:rPr>
              <w:t xml:space="preserve"> </w:t>
            </w:r>
            <w:r w:rsidRPr="009553DA">
              <w:rPr>
                <w:sz w:val="28"/>
                <w:szCs w:val="28"/>
                <w:lang w:val="en-US"/>
              </w:rPr>
              <w:t>uzib</w:t>
            </w:r>
            <w:r w:rsidRPr="009553DA">
              <w:rPr>
                <w:sz w:val="28"/>
                <w:szCs w:val="28"/>
              </w:rPr>
              <w:t>-</w:t>
            </w:r>
            <w:r w:rsidRPr="009553DA">
              <w:rPr>
                <w:sz w:val="28"/>
                <w:szCs w:val="28"/>
                <w:lang w:val="en-US"/>
              </w:rPr>
              <w:t>ulagich</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chirib</w:t>
            </w:r>
            <w:r w:rsidRPr="009553DA">
              <w:rPr>
                <w:sz w:val="28"/>
                <w:szCs w:val="28"/>
              </w:rPr>
              <w:t xml:space="preserve"> </w:t>
            </w:r>
            <w:r w:rsidRPr="009553DA">
              <w:rPr>
                <w:sz w:val="28"/>
                <w:szCs w:val="28"/>
                <w:lang w:val="en-US"/>
              </w:rPr>
              <w:lastRenderedPageBreak/>
              <w:t>q</w:t>
            </w:r>
            <w:r w:rsidR="00E628D2" w:rsidRPr="009553DA">
              <w:rPr>
                <w:sz w:val="28"/>
                <w:szCs w:val="28"/>
                <w:lang w:val="en-US"/>
              </w:rPr>
              <w:t>o</w:t>
            </w:r>
            <w:r w:rsidR="00E628D2" w:rsidRPr="009553DA">
              <w:rPr>
                <w:sz w:val="28"/>
                <w:szCs w:val="28"/>
              </w:rPr>
              <w:t>‘</w:t>
            </w:r>
            <w:r w:rsidRPr="009553DA">
              <w:rPr>
                <w:sz w:val="28"/>
                <w:szCs w:val="28"/>
                <w:lang w:val="en-US"/>
              </w:rPr>
              <w:t>yilganda</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oshiriladigan</w:t>
            </w:r>
            <w:r w:rsidRPr="009553DA">
              <w:rPr>
                <w:sz w:val="28"/>
                <w:szCs w:val="28"/>
              </w:rPr>
              <w:t xml:space="preserve"> </w:t>
            </w:r>
            <w:r w:rsidRPr="009553DA">
              <w:rPr>
                <w:sz w:val="28"/>
                <w:szCs w:val="28"/>
                <w:lang w:val="en-US"/>
              </w:rPr>
              <w:t>rejim</w:t>
            </w:r>
            <w:r w:rsidRPr="009553DA">
              <w:rPr>
                <w:sz w:val="28"/>
                <w:szCs w:val="28"/>
              </w:rPr>
              <w:t xml:space="preserve">. </w:t>
            </w:r>
            <w:r w:rsidRPr="009553DA">
              <w:rPr>
                <w:sz w:val="28"/>
                <w:szCs w:val="28"/>
                <w:lang w:val="en-US"/>
              </w:rPr>
              <w:t>Bunda</w:t>
            </w:r>
            <w:r w:rsidRPr="009553DA">
              <w:rPr>
                <w:sz w:val="28"/>
                <w:szCs w:val="28"/>
              </w:rPr>
              <w:t xml:space="preserve"> </w:t>
            </w:r>
            <w:r w:rsidRPr="009553DA">
              <w:rPr>
                <w:sz w:val="28"/>
                <w:szCs w:val="28"/>
                <w:lang w:val="en-US"/>
              </w:rPr>
              <w:t>matn</w:t>
            </w:r>
            <w:r w:rsidRPr="009553DA">
              <w:rPr>
                <w:sz w:val="28"/>
                <w:szCs w:val="28"/>
              </w:rPr>
              <w:t xml:space="preserve"> </w:t>
            </w:r>
            <w:r w:rsidRPr="009553DA">
              <w:rPr>
                <w:sz w:val="28"/>
                <w:szCs w:val="28"/>
                <w:lang w:val="en-US"/>
              </w:rPr>
              <w:t>kichik</w:t>
            </w:r>
            <w:r w:rsidRPr="009553DA">
              <w:rPr>
                <w:sz w:val="28"/>
                <w:szCs w:val="28"/>
              </w:rPr>
              <w:t xml:space="preserve"> </w:t>
            </w:r>
            <w:r w:rsidRPr="009553DA">
              <w:rPr>
                <w:sz w:val="28"/>
                <w:szCs w:val="28"/>
                <w:lang w:val="en-US"/>
              </w:rPr>
              <w:t>harflar</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kiritiladi</w:t>
            </w:r>
            <w:r w:rsidRPr="009553DA">
              <w:rPr>
                <w:sz w:val="28"/>
                <w:szCs w:val="28"/>
              </w:rPr>
              <w:t>.</w:t>
            </w:r>
          </w:p>
          <w:p w14:paraId="13D90A59" w14:textId="77777777" w:rsidR="009718F1" w:rsidRPr="009553DA" w:rsidRDefault="009718F1" w:rsidP="00DF3BB2">
            <w:pPr>
              <w:jc w:val="both"/>
              <w:rPr>
                <w:sz w:val="28"/>
                <w:szCs w:val="28"/>
              </w:rPr>
            </w:pPr>
          </w:p>
          <w:p w14:paraId="086EBEC5" w14:textId="774EA955" w:rsidR="006B4B71" w:rsidRPr="009553DA" w:rsidRDefault="009A789F" w:rsidP="00DF3BB2">
            <w:pPr>
              <w:jc w:val="both"/>
              <w:rPr>
                <w:sz w:val="28"/>
                <w:szCs w:val="28"/>
              </w:rPr>
            </w:pPr>
            <w:r w:rsidRPr="009553DA">
              <w:rPr>
                <w:sz w:val="28"/>
                <w:szCs w:val="28"/>
              </w:rPr>
              <w:t xml:space="preserve">Клавиатурадан киритиш </w:t>
            </w:r>
            <w:r w:rsidRPr="009553DA">
              <w:rPr>
                <w:sz w:val="28"/>
                <w:szCs w:val="28"/>
                <w:lang w:val="en-US"/>
              </w:rPr>
              <w:t>Shift</w:t>
            </w:r>
            <w:r w:rsidRPr="009553DA">
              <w:rPr>
                <w:sz w:val="28"/>
                <w:szCs w:val="28"/>
              </w:rPr>
              <w:t xml:space="preserve"> клавиша босилмаганда ва </w:t>
            </w:r>
            <w:r w:rsidRPr="009553DA">
              <w:rPr>
                <w:sz w:val="28"/>
                <w:szCs w:val="28"/>
                <w:lang w:val="en-US"/>
              </w:rPr>
              <w:t>Caps</w:t>
            </w:r>
            <w:r w:rsidRPr="009553DA">
              <w:rPr>
                <w:sz w:val="28"/>
                <w:szCs w:val="28"/>
              </w:rPr>
              <w:t xml:space="preserve"> </w:t>
            </w:r>
            <w:r w:rsidRPr="009553DA">
              <w:rPr>
                <w:sz w:val="28"/>
                <w:szCs w:val="28"/>
                <w:lang w:val="en-US"/>
              </w:rPr>
              <w:t>L</w:t>
            </w:r>
            <w:r w:rsidRPr="009553DA">
              <w:rPr>
                <w:sz w:val="28"/>
                <w:szCs w:val="28"/>
              </w:rPr>
              <w:t>о</w:t>
            </w:r>
            <w:r w:rsidRPr="009553DA">
              <w:rPr>
                <w:sz w:val="28"/>
                <w:szCs w:val="28"/>
                <w:lang w:val="en-US"/>
              </w:rPr>
              <w:t>ck</w:t>
            </w:r>
            <w:r w:rsidRPr="009553DA">
              <w:rPr>
                <w:sz w:val="28"/>
                <w:szCs w:val="28"/>
              </w:rPr>
              <w:t xml:space="preserve"> узиб-улагич ўчириб қўйилганда амалга ошириладиган режим. Бунда матн кичик ҳарфлар билан киритилади.</w:t>
            </w:r>
            <w:r w:rsidR="00117147">
              <w:rPr>
                <w:sz w:val="28"/>
                <w:szCs w:val="28"/>
              </w:rPr>
              <w:t xml:space="preserve"> </w:t>
            </w:r>
          </w:p>
          <w:p w14:paraId="1B993527" w14:textId="77777777" w:rsidR="009A789F" w:rsidRPr="009553DA" w:rsidRDefault="009A789F" w:rsidP="00DF3BB2">
            <w:pPr>
              <w:jc w:val="both"/>
              <w:rPr>
                <w:sz w:val="28"/>
                <w:szCs w:val="28"/>
                <w:lang w:val="en-US"/>
              </w:rPr>
            </w:pPr>
          </w:p>
        </w:tc>
      </w:tr>
      <w:tr w:rsidR="009A789F" w:rsidRPr="009553DA" w14:paraId="18C4365F" w14:textId="77777777">
        <w:tc>
          <w:tcPr>
            <w:tcW w:w="4000" w:type="dxa"/>
            <w:tcBorders>
              <w:top w:val="nil"/>
              <w:left w:val="nil"/>
              <w:bottom w:val="nil"/>
              <w:right w:val="nil"/>
            </w:tcBorders>
            <w:shd w:val="clear" w:color="auto" w:fill="auto"/>
          </w:tcPr>
          <w:p w14:paraId="089891F2" w14:textId="23D4AEAD" w:rsidR="009718F1" w:rsidRPr="009553DA" w:rsidRDefault="006B4B71" w:rsidP="009A789F">
            <w:pPr>
              <w:rPr>
                <w:sz w:val="28"/>
                <w:szCs w:val="28"/>
                <w:lang w:val="en-US"/>
              </w:rPr>
            </w:pPr>
            <w:r w:rsidRPr="009553DA">
              <w:rPr>
                <w:b/>
                <w:sz w:val="28"/>
                <w:szCs w:val="28"/>
              </w:rPr>
              <w:lastRenderedPageBreak/>
              <w:t>В</w:t>
            </w:r>
            <w:r w:rsidR="009A789F" w:rsidRPr="009553DA">
              <w:rPr>
                <w:b/>
                <w:sz w:val="28"/>
                <w:szCs w:val="28"/>
              </w:rPr>
              <w:t>вод</w:t>
            </w:r>
            <w:r w:rsidR="00117147">
              <w:rPr>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9718F1" w:rsidRPr="009553DA">
              <w:rPr>
                <w:sz w:val="28"/>
                <w:szCs w:val="28"/>
                <w:lang w:val="en-US"/>
              </w:rPr>
              <w:t>kiritish</w:t>
            </w:r>
            <w:r w:rsidR="00117147">
              <w:rPr>
                <w:sz w:val="28"/>
                <w:szCs w:val="28"/>
                <w:lang w:val="en-US"/>
              </w:rPr>
              <w:t xml:space="preserve"> </w:t>
            </w:r>
          </w:p>
          <w:p w14:paraId="6023B40C" w14:textId="2F61DCA6" w:rsidR="009A789F" w:rsidRPr="009553DA" w:rsidRDefault="00117147" w:rsidP="009A789F">
            <w:pPr>
              <w:rPr>
                <w:sz w:val="28"/>
                <w:szCs w:val="28"/>
                <w:lang w:val="en-US"/>
              </w:rPr>
            </w:pPr>
            <w:r>
              <w:rPr>
                <w:sz w:val="28"/>
                <w:szCs w:val="28"/>
                <w:lang w:val="en-US"/>
              </w:rPr>
              <w:t xml:space="preserve"> </w:t>
            </w:r>
            <w:r w:rsidR="009A789F" w:rsidRPr="009553DA">
              <w:rPr>
                <w:sz w:val="28"/>
                <w:szCs w:val="28"/>
              </w:rPr>
              <w:t>киритиш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input</w:t>
            </w:r>
          </w:p>
        </w:tc>
        <w:tc>
          <w:tcPr>
            <w:tcW w:w="5828" w:type="dxa"/>
            <w:tcBorders>
              <w:top w:val="nil"/>
              <w:left w:val="nil"/>
              <w:bottom w:val="nil"/>
              <w:right w:val="nil"/>
            </w:tcBorders>
            <w:shd w:val="clear" w:color="auto" w:fill="auto"/>
          </w:tcPr>
          <w:p w14:paraId="54BF26F8" w14:textId="77777777" w:rsidR="006B4B71" w:rsidRDefault="009A789F" w:rsidP="00DF3BB2">
            <w:pPr>
              <w:jc w:val="both"/>
              <w:rPr>
                <w:sz w:val="28"/>
                <w:szCs w:val="28"/>
                <w:lang w:val="en-US"/>
              </w:rPr>
            </w:pPr>
            <w:r w:rsidRPr="009553DA">
              <w:rPr>
                <w:sz w:val="28"/>
                <w:szCs w:val="28"/>
              </w:rPr>
              <w:t xml:space="preserve">Загрузка данных в компьютер с помощью специальных устройств ввода, таких как клавиатура. </w:t>
            </w:r>
          </w:p>
          <w:p w14:paraId="0C9EA4C0" w14:textId="77777777" w:rsidR="00B30345" w:rsidRPr="00B30345" w:rsidRDefault="00B30345" w:rsidP="00DF3BB2">
            <w:pPr>
              <w:jc w:val="both"/>
              <w:rPr>
                <w:sz w:val="28"/>
                <w:szCs w:val="28"/>
                <w:lang w:val="en-US"/>
              </w:rPr>
            </w:pPr>
          </w:p>
          <w:p w14:paraId="4446E68A" w14:textId="661F5C98" w:rsidR="009718F1" w:rsidRPr="00117147" w:rsidRDefault="00117147" w:rsidP="00DF3BB2">
            <w:pPr>
              <w:jc w:val="both"/>
              <w:rPr>
                <w:sz w:val="28"/>
                <w:szCs w:val="28"/>
                <w:lang w:val="en-US"/>
              </w:rPr>
            </w:pPr>
            <w:r>
              <w:rPr>
                <w:sz w:val="28"/>
                <w:szCs w:val="28"/>
              </w:rPr>
              <w:t xml:space="preserve"> </w:t>
            </w:r>
            <w:r w:rsidR="009718F1" w:rsidRPr="009553DA">
              <w:rPr>
                <w:sz w:val="28"/>
                <w:szCs w:val="28"/>
                <w:lang w:val="en-US"/>
              </w:rPr>
              <w:t>Klaviatura</w:t>
            </w:r>
            <w:r w:rsidR="009718F1" w:rsidRPr="00117147">
              <w:rPr>
                <w:sz w:val="28"/>
                <w:szCs w:val="28"/>
                <w:lang w:val="en-US"/>
              </w:rPr>
              <w:t xml:space="preserve"> </w:t>
            </w:r>
            <w:r w:rsidR="009718F1" w:rsidRPr="009553DA">
              <w:rPr>
                <w:sz w:val="28"/>
                <w:szCs w:val="28"/>
                <w:lang w:val="en-US"/>
              </w:rPr>
              <w:t>kabi</w:t>
            </w:r>
            <w:r w:rsidR="009718F1" w:rsidRPr="00117147">
              <w:rPr>
                <w:sz w:val="28"/>
                <w:szCs w:val="28"/>
                <w:lang w:val="en-US"/>
              </w:rPr>
              <w:t xml:space="preserve"> </w:t>
            </w:r>
            <w:r w:rsidR="009718F1" w:rsidRPr="009553DA">
              <w:rPr>
                <w:sz w:val="28"/>
                <w:szCs w:val="28"/>
                <w:lang w:val="en-US"/>
              </w:rPr>
              <w:t>maxsus</w:t>
            </w:r>
            <w:r w:rsidR="009718F1" w:rsidRPr="00117147">
              <w:rPr>
                <w:sz w:val="28"/>
                <w:szCs w:val="28"/>
                <w:lang w:val="en-US"/>
              </w:rPr>
              <w:t xml:space="preserve"> </w:t>
            </w:r>
            <w:r w:rsidR="009718F1" w:rsidRPr="009553DA">
              <w:rPr>
                <w:sz w:val="28"/>
                <w:szCs w:val="28"/>
                <w:lang w:val="en-US"/>
              </w:rPr>
              <w:t>kiritish</w:t>
            </w:r>
            <w:r w:rsidR="009718F1" w:rsidRPr="00117147">
              <w:rPr>
                <w:sz w:val="28"/>
                <w:szCs w:val="28"/>
                <w:lang w:val="en-US"/>
              </w:rPr>
              <w:t xml:space="preserve"> </w:t>
            </w:r>
            <w:r w:rsidR="009718F1" w:rsidRPr="009553DA">
              <w:rPr>
                <w:sz w:val="28"/>
                <w:szCs w:val="28"/>
                <w:lang w:val="en-US"/>
              </w:rPr>
              <w:t>qurilmalari</w:t>
            </w:r>
            <w:r w:rsidR="009718F1" w:rsidRPr="00117147">
              <w:rPr>
                <w:sz w:val="28"/>
                <w:szCs w:val="28"/>
                <w:lang w:val="en-US"/>
              </w:rPr>
              <w:t xml:space="preserve"> </w:t>
            </w:r>
            <w:r w:rsidR="009718F1" w:rsidRPr="009553DA">
              <w:rPr>
                <w:sz w:val="28"/>
                <w:szCs w:val="28"/>
                <w:lang w:val="en-US"/>
              </w:rPr>
              <w:t>yordamida</w:t>
            </w:r>
            <w:r w:rsidR="009718F1" w:rsidRPr="00117147">
              <w:rPr>
                <w:sz w:val="28"/>
                <w:szCs w:val="28"/>
                <w:lang w:val="en-US"/>
              </w:rPr>
              <w:t xml:space="preserve"> </w:t>
            </w:r>
            <w:r w:rsidR="009718F1" w:rsidRPr="009553DA">
              <w:rPr>
                <w:sz w:val="28"/>
                <w:szCs w:val="28"/>
                <w:lang w:val="en-US"/>
              </w:rPr>
              <w:t>m</w:t>
            </w:r>
            <w:r w:rsidR="00B11EF9" w:rsidRPr="009553DA">
              <w:rPr>
                <w:sz w:val="28"/>
                <w:szCs w:val="28"/>
                <w:lang w:val="en-US"/>
              </w:rPr>
              <w:t>a</w:t>
            </w:r>
            <w:r w:rsidR="00B11EF9" w:rsidRPr="00117147">
              <w:rPr>
                <w:sz w:val="28"/>
                <w:szCs w:val="28"/>
                <w:lang w:val="en-US"/>
              </w:rPr>
              <w:t>’</w:t>
            </w:r>
            <w:r w:rsidR="009718F1" w:rsidRPr="009553DA">
              <w:rPr>
                <w:sz w:val="28"/>
                <w:szCs w:val="28"/>
                <w:lang w:val="en-US"/>
              </w:rPr>
              <w:t>lumotlarni</w:t>
            </w:r>
            <w:r w:rsidR="009718F1" w:rsidRPr="00117147">
              <w:rPr>
                <w:sz w:val="28"/>
                <w:szCs w:val="28"/>
                <w:lang w:val="en-US"/>
              </w:rPr>
              <w:t xml:space="preserve"> </w:t>
            </w:r>
            <w:r w:rsidR="009718F1" w:rsidRPr="009553DA">
              <w:rPr>
                <w:sz w:val="28"/>
                <w:szCs w:val="28"/>
                <w:lang w:val="en-US"/>
              </w:rPr>
              <w:t>kompyuterga</w:t>
            </w:r>
            <w:r w:rsidR="009718F1" w:rsidRPr="00117147">
              <w:rPr>
                <w:sz w:val="28"/>
                <w:szCs w:val="28"/>
                <w:lang w:val="en-US"/>
              </w:rPr>
              <w:t xml:space="preserve"> </w:t>
            </w:r>
            <w:r w:rsidR="009718F1" w:rsidRPr="009553DA">
              <w:rPr>
                <w:sz w:val="28"/>
                <w:szCs w:val="28"/>
                <w:lang w:val="en-US"/>
              </w:rPr>
              <w:t>yuklash</w:t>
            </w:r>
            <w:r w:rsidR="009718F1" w:rsidRPr="00117147">
              <w:rPr>
                <w:sz w:val="28"/>
                <w:szCs w:val="28"/>
                <w:lang w:val="en-US"/>
              </w:rPr>
              <w:t>.</w:t>
            </w:r>
          </w:p>
          <w:p w14:paraId="6F070BEE" w14:textId="77777777" w:rsidR="009718F1" w:rsidRPr="00117147" w:rsidRDefault="009718F1" w:rsidP="00DF3BB2">
            <w:pPr>
              <w:jc w:val="both"/>
              <w:rPr>
                <w:sz w:val="28"/>
                <w:szCs w:val="28"/>
                <w:lang w:val="en-US"/>
              </w:rPr>
            </w:pPr>
          </w:p>
          <w:p w14:paraId="7C619475" w14:textId="27517A60" w:rsidR="006B4B71" w:rsidRPr="009553DA" w:rsidRDefault="009A789F" w:rsidP="00DF3BB2">
            <w:pPr>
              <w:jc w:val="both"/>
              <w:rPr>
                <w:sz w:val="28"/>
                <w:szCs w:val="28"/>
              </w:rPr>
            </w:pPr>
            <w:r w:rsidRPr="009553DA">
              <w:rPr>
                <w:sz w:val="28"/>
                <w:szCs w:val="28"/>
              </w:rPr>
              <w:t>Клавиатура каби махсус киритиш қурилма</w:t>
            </w:r>
            <w:r w:rsidR="00C8606C" w:rsidRPr="009553DA">
              <w:rPr>
                <w:sz w:val="28"/>
                <w:szCs w:val="28"/>
              </w:rPr>
              <w:t>-</w:t>
            </w:r>
            <w:r w:rsidRPr="009553DA">
              <w:rPr>
                <w:sz w:val="28"/>
                <w:szCs w:val="28"/>
              </w:rPr>
              <w:t>лари ёрдамида маълумотларни компьютерга юклаш.</w:t>
            </w:r>
            <w:r w:rsidR="00117147">
              <w:rPr>
                <w:sz w:val="28"/>
                <w:szCs w:val="28"/>
              </w:rPr>
              <w:t xml:space="preserve"> </w:t>
            </w:r>
          </w:p>
          <w:p w14:paraId="46893507" w14:textId="77777777" w:rsidR="009A789F" w:rsidRPr="009553DA" w:rsidRDefault="009A789F" w:rsidP="00DF3BB2">
            <w:pPr>
              <w:jc w:val="both"/>
              <w:rPr>
                <w:sz w:val="28"/>
                <w:szCs w:val="28"/>
              </w:rPr>
            </w:pPr>
          </w:p>
        </w:tc>
      </w:tr>
      <w:tr w:rsidR="009A789F" w:rsidRPr="009553DA" w14:paraId="49CE9BDC" w14:textId="77777777">
        <w:tc>
          <w:tcPr>
            <w:tcW w:w="4000" w:type="dxa"/>
            <w:tcBorders>
              <w:top w:val="nil"/>
              <w:left w:val="nil"/>
              <w:bottom w:val="nil"/>
              <w:right w:val="nil"/>
            </w:tcBorders>
            <w:shd w:val="clear" w:color="auto" w:fill="auto"/>
          </w:tcPr>
          <w:p w14:paraId="3A669269" w14:textId="09116A66" w:rsidR="009718F1" w:rsidRPr="009553DA" w:rsidRDefault="006B4B71" w:rsidP="009A789F">
            <w:pPr>
              <w:rPr>
                <w:sz w:val="28"/>
                <w:szCs w:val="28"/>
              </w:rPr>
            </w:pPr>
            <w:r w:rsidRPr="009553DA">
              <w:rPr>
                <w:b/>
                <w:sz w:val="28"/>
                <w:szCs w:val="28"/>
              </w:rPr>
              <w:t>В</w:t>
            </w:r>
            <w:r w:rsidR="009A789F" w:rsidRPr="009553DA">
              <w:rPr>
                <w:b/>
                <w:sz w:val="28"/>
                <w:szCs w:val="28"/>
              </w:rPr>
              <w:t>вод данных</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9718F1" w:rsidRPr="009553DA">
              <w:rPr>
                <w:sz w:val="28"/>
                <w:szCs w:val="28"/>
                <w:lang w:val="en-US"/>
              </w:rPr>
              <w:t>m</w:t>
            </w:r>
            <w:r w:rsidR="00B11EF9" w:rsidRPr="009553DA">
              <w:rPr>
                <w:sz w:val="28"/>
                <w:szCs w:val="28"/>
                <w:lang w:val="en-US"/>
              </w:rPr>
              <w:t>a</w:t>
            </w:r>
            <w:r w:rsidR="00B11EF9" w:rsidRPr="009553DA">
              <w:rPr>
                <w:sz w:val="28"/>
                <w:szCs w:val="28"/>
              </w:rPr>
              <w:t>’</w:t>
            </w:r>
            <w:r w:rsidR="009718F1" w:rsidRPr="009553DA">
              <w:rPr>
                <w:sz w:val="28"/>
                <w:szCs w:val="28"/>
                <w:lang w:val="en-US"/>
              </w:rPr>
              <w:t>lumotlarni</w:t>
            </w:r>
            <w:r w:rsidR="009718F1" w:rsidRPr="009553DA">
              <w:rPr>
                <w:sz w:val="28"/>
                <w:szCs w:val="28"/>
              </w:rPr>
              <w:t xml:space="preserve"> </w:t>
            </w:r>
            <w:r w:rsidR="009718F1" w:rsidRPr="009553DA">
              <w:rPr>
                <w:sz w:val="28"/>
                <w:szCs w:val="28"/>
                <w:lang w:val="en-US"/>
              </w:rPr>
              <w:t>kiritish</w:t>
            </w:r>
            <w:r w:rsidR="00117147">
              <w:rPr>
                <w:sz w:val="28"/>
                <w:szCs w:val="28"/>
              </w:rPr>
              <w:t xml:space="preserve"> </w:t>
            </w:r>
          </w:p>
          <w:p w14:paraId="0C0B8CF5" w14:textId="07FC0E2D" w:rsidR="009A789F" w:rsidRPr="009553DA" w:rsidRDefault="00117147" w:rsidP="009A789F">
            <w:pPr>
              <w:rPr>
                <w:sz w:val="28"/>
                <w:szCs w:val="28"/>
              </w:rPr>
            </w:pPr>
            <w:r>
              <w:rPr>
                <w:sz w:val="28"/>
                <w:szCs w:val="28"/>
              </w:rPr>
              <w:t xml:space="preserve"> </w:t>
            </w:r>
            <w:r w:rsidR="009A789F" w:rsidRPr="009553DA">
              <w:rPr>
                <w:sz w:val="28"/>
                <w:szCs w:val="28"/>
              </w:rPr>
              <w:t>маълумотларни киритиш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data</w:t>
            </w:r>
            <w:r w:rsidR="009A789F" w:rsidRPr="009553DA">
              <w:rPr>
                <w:sz w:val="28"/>
                <w:szCs w:val="28"/>
              </w:rPr>
              <w:t xml:space="preserve"> </w:t>
            </w:r>
            <w:r w:rsidR="009A789F" w:rsidRPr="009553DA">
              <w:rPr>
                <w:sz w:val="28"/>
                <w:szCs w:val="28"/>
                <w:lang w:val="en-US"/>
              </w:rPr>
              <w:t>entry</w:t>
            </w:r>
          </w:p>
        </w:tc>
        <w:tc>
          <w:tcPr>
            <w:tcW w:w="5828" w:type="dxa"/>
            <w:tcBorders>
              <w:top w:val="nil"/>
              <w:left w:val="nil"/>
              <w:bottom w:val="nil"/>
              <w:right w:val="nil"/>
            </w:tcBorders>
            <w:shd w:val="clear" w:color="auto" w:fill="auto"/>
          </w:tcPr>
          <w:p w14:paraId="322B3912" w14:textId="7F89E4A8" w:rsidR="006B4B71" w:rsidRPr="009553DA" w:rsidRDefault="009A789F" w:rsidP="00DF3BB2">
            <w:pPr>
              <w:jc w:val="both"/>
              <w:rPr>
                <w:sz w:val="28"/>
                <w:szCs w:val="28"/>
              </w:rPr>
            </w:pPr>
            <w:r w:rsidRPr="009553DA">
              <w:rPr>
                <w:sz w:val="28"/>
                <w:szCs w:val="28"/>
              </w:rPr>
              <w:t>Процесс ввода данных в компьютер, например</w:t>
            </w:r>
            <w:r w:rsidR="00117147">
              <w:rPr>
                <w:sz w:val="28"/>
                <w:szCs w:val="28"/>
              </w:rPr>
              <w:t xml:space="preserve"> </w:t>
            </w:r>
            <w:r w:rsidR="00C64F25" w:rsidRPr="009553DA">
              <w:rPr>
                <w:sz w:val="28"/>
                <w:szCs w:val="28"/>
              </w:rPr>
              <w:t>или в</w:t>
            </w:r>
            <w:r w:rsidRPr="009553DA">
              <w:rPr>
                <w:sz w:val="28"/>
                <w:szCs w:val="28"/>
              </w:rPr>
              <w:t xml:space="preserve"> электронную таблицу. Может выполняться как с клавиатуры, так и с различного рода</w:t>
            </w:r>
            <w:r w:rsidR="00117147">
              <w:rPr>
                <w:sz w:val="28"/>
                <w:szCs w:val="28"/>
              </w:rPr>
              <w:t xml:space="preserve"> </w:t>
            </w:r>
            <w:r w:rsidRPr="009553DA">
              <w:rPr>
                <w:sz w:val="28"/>
                <w:szCs w:val="28"/>
              </w:rPr>
              <w:t>регистраторов.</w:t>
            </w:r>
            <w:r w:rsidR="00117147">
              <w:rPr>
                <w:sz w:val="28"/>
                <w:szCs w:val="28"/>
              </w:rPr>
              <w:t xml:space="preserve"> </w:t>
            </w:r>
          </w:p>
          <w:p w14:paraId="3F392581" w14:textId="77777777" w:rsidR="009718F1" w:rsidRPr="009553DA" w:rsidRDefault="009718F1" w:rsidP="009718F1">
            <w:pPr>
              <w:jc w:val="both"/>
              <w:rPr>
                <w:sz w:val="28"/>
                <w:szCs w:val="28"/>
              </w:rPr>
            </w:pPr>
          </w:p>
          <w:p w14:paraId="0E60A806" w14:textId="77777777" w:rsidR="00136510" w:rsidRPr="009553DA" w:rsidRDefault="00136510" w:rsidP="00136510">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w:t>
            </w:r>
            <w:r w:rsidR="006607BE" w:rsidRPr="009553DA">
              <w:rPr>
                <w:sz w:val="28"/>
                <w:szCs w:val="28"/>
                <w:lang w:val="en-US"/>
              </w:rPr>
              <w:t xml:space="preserve">umotlarni kompyuterga, masalan, </w:t>
            </w:r>
            <w:r w:rsidRPr="009553DA">
              <w:rPr>
                <w:sz w:val="28"/>
                <w:szCs w:val="28"/>
                <w:lang w:val="en-US"/>
              </w:rPr>
              <w:t>m</w:t>
            </w:r>
            <w:r w:rsidR="00B11EF9" w:rsidRPr="009553DA">
              <w:rPr>
                <w:sz w:val="28"/>
                <w:szCs w:val="28"/>
                <w:lang w:val="en-US"/>
              </w:rPr>
              <w:t>a’</w:t>
            </w:r>
            <w:r w:rsidRPr="009553DA">
              <w:rPr>
                <w:sz w:val="28"/>
                <w:szCs w:val="28"/>
                <w:lang w:val="en-US"/>
              </w:rPr>
              <w:t>lu</w:t>
            </w:r>
            <w:r w:rsidR="006607BE" w:rsidRPr="009553DA">
              <w:rPr>
                <w:sz w:val="28"/>
                <w:szCs w:val="28"/>
                <w:lang w:val="en-US"/>
              </w:rPr>
              <w:t>-</w:t>
            </w:r>
            <w:r w:rsidRPr="009553DA">
              <w:rPr>
                <w:sz w:val="28"/>
                <w:szCs w:val="28"/>
                <w:lang w:val="en-US"/>
              </w:rPr>
              <w:t>motlar bazasiga yoki elektron jadvalga kiritish jarayoni. Klaviaturadan va turli xil registratorlardan amalga oshirilishi mumkin.</w:t>
            </w:r>
          </w:p>
          <w:p w14:paraId="2D1A9FB5" w14:textId="77777777" w:rsidR="009718F1" w:rsidRPr="009553DA" w:rsidRDefault="009718F1" w:rsidP="009718F1">
            <w:pPr>
              <w:jc w:val="both"/>
              <w:rPr>
                <w:sz w:val="28"/>
                <w:szCs w:val="28"/>
                <w:lang w:val="en-US"/>
              </w:rPr>
            </w:pPr>
          </w:p>
          <w:p w14:paraId="46C9E121" w14:textId="7B57F7CE" w:rsidR="009A789F" w:rsidRPr="00B30345" w:rsidRDefault="009A789F" w:rsidP="00136510">
            <w:pPr>
              <w:jc w:val="both"/>
              <w:rPr>
                <w:sz w:val="28"/>
                <w:szCs w:val="28"/>
                <w:lang w:val="en-US"/>
              </w:rPr>
            </w:pPr>
            <w:r w:rsidRPr="009553DA">
              <w:rPr>
                <w:sz w:val="28"/>
                <w:szCs w:val="28"/>
              </w:rPr>
              <w:t>Маълумотларни</w:t>
            </w:r>
            <w:r w:rsidRPr="009553DA">
              <w:rPr>
                <w:sz w:val="28"/>
                <w:szCs w:val="28"/>
                <w:lang w:val="en-US"/>
              </w:rPr>
              <w:t xml:space="preserve"> </w:t>
            </w:r>
            <w:r w:rsidRPr="009553DA">
              <w:rPr>
                <w:sz w:val="28"/>
                <w:szCs w:val="28"/>
              </w:rPr>
              <w:t>компьютерга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жадвалга</w:t>
            </w:r>
            <w:r w:rsidRPr="009553DA">
              <w:rPr>
                <w:sz w:val="28"/>
                <w:szCs w:val="28"/>
                <w:lang w:val="en-US"/>
              </w:rPr>
              <w:t xml:space="preserve"> </w:t>
            </w:r>
            <w:r w:rsidRPr="009553DA">
              <w:rPr>
                <w:sz w:val="28"/>
                <w:szCs w:val="28"/>
              </w:rPr>
              <w:t>киритиш</w:t>
            </w:r>
            <w:r w:rsidRPr="009553DA">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Клавиатурадан ва турли хил регистраторлардан амалга оширилиши мумкин.</w:t>
            </w:r>
            <w:r w:rsidR="00117147">
              <w:rPr>
                <w:sz w:val="28"/>
                <w:szCs w:val="28"/>
              </w:rPr>
              <w:t xml:space="preserve"> </w:t>
            </w:r>
          </w:p>
        </w:tc>
      </w:tr>
      <w:tr w:rsidR="009A789F" w:rsidRPr="00117147" w14:paraId="2165E506" w14:textId="77777777">
        <w:tc>
          <w:tcPr>
            <w:tcW w:w="4000" w:type="dxa"/>
            <w:tcBorders>
              <w:top w:val="nil"/>
              <w:left w:val="nil"/>
              <w:bottom w:val="nil"/>
              <w:right w:val="nil"/>
            </w:tcBorders>
            <w:shd w:val="clear" w:color="auto" w:fill="auto"/>
          </w:tcPr>
          <w:p w14:paraId="163E1DD7" w14:textId="57708797" w:rsidR="0060425A" w:rsidRPr="009553DA" w:rsidRDefault="006B4B71" w:rsidP="009A789F">
            <w:pPr>
              <w:rPr>
                <w:sz w:val="28"/>
                <w:szCs w:val="28"/>
              </w:rPr>
            </w:pPr>
            <w:r w:rsidRPr="009553DA">
              <w:rPr>
                <w:b/>
                <w:sz w:val="28"/>
                <w:szCs w:val="28"/>
              </w:rPr>
              <w:t>В</w:t>
            </w:r>
            <w:r w:rsidR="009A789F" w:rsidRPr="009553DA">
              <w:rPr>
                <w:b/>
                <w:sz w:val="28"/>
                <w:szCs w:val="28"/>
              </w:rPr>
              <w:t>вод-вывод</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7751B1" w:rsidRPr="009553DA">
              <w:rPr>
                <w:sz w:val="28"/>
                <w:szCs w:val="28"/>
              </w:rPr>
              <w:t>kiritish-chiqarish</w:t>
            </w:r>
            <w:r w:rsidR="00117147">
              <w:rPr>
                <w:sz w:val="28"/>
                <w:szCs w:val="28"/>
              </w:rPr>
              <w:t xml:space="preserve"> </w:t>
            </w:r>
          </w:p>
          <w:p w14:paraId="680B8F8E" w14:textId="36E8C801" w:rsidR="009A789F" w:rsidRPr="00117147" w:rsidRDefault="00117147" w:rsidP="009A789F">
            <w:pPr>
              <w:rPr>
                <w:sz w:val="28"/>
                <w:szCs w:val="28"/>
              </w:rPr>
            </w:pPr>
            <w:r>
              <w:rPr>
                <w:sz w:val="28"/>
                <w:szCs w:val="28"/>
              </w:rPr>
              <w:t xml:space="preserve"> </w:t>
            </w:r>
            <w:r w:rsidR="009A789F" w:rsidRPr="009553DA">
              <w:rPr>
                <w:sz w:val="28"/>
                <w:szCs w:val="28"/>
              </w:rPr>
              <w:t>киритиш</w:t>
            </w:r>
            <w:r w:rsidR="009A789F" w:rsidRPr="00117147">
              <w:rPr>
                <w:sz w:val="28"/>
                <w:szCs w:val="28"/>
              </w:rPr>
              <w:t>-</w:t>
            </w:r>
            <w:r w:rsidR="009A789F" w:rsidRPr="009553DA">
              <w:rPr>
                <w:sz w:val="28"/>
                <w:szCs w:val="28"/>
              </w:rPr>
              <w:t>чиқариш</w:t>
            </w:r>
            <w:r>
              <w:rPr>
                <w:sz w:val="28"/>
                <w:szCs w:val="28"/>
              </w:rPr>
              <w:t xml:space="preserve"> </w:t>
            </w:r>
            <w:r w:rsidR="00172532" w:rsidRPr="009553DA">
              <w:rPr>
                <w:b/>
                <w:sz w:val="28"/>
                <w:szCs w:val="28"/>
                <w:lang w:val="en-US"/>
              </w:rPr>
              <w:t>en</w:t>
            </w:r>
            <w:r w:rsidR="00172532" w:rsidRPr="00117147">
              <w:rPr>
                <w:b/>
                <w:sz w:val="28"/>
                <w:szCs w:val="28"/>
              </w:rPr>
              <w:t xml:space="preserve"> </w:t>
            </w:r>
            <w:r w:rsidR="00AD3479" w:rsidRPr="00117147">
              <w:rPr>
                <w:sz w:val="28"/>
                <w:szCs w:val="28"/>
              </w:rPr>
              <w:t>-</w:t>
            </w:r>
            <w:r w:rsidR="00172532" w:rsidRPr="00117147">
              <w:rPr>
                <w:sz w:val="28"/>
                <w:szCs w:val="28"/>
              </w:rPr>
              <w:t xml:space="preserve"> </w:t>
            </w:r>
            <w:r w:rsidR="009A789F" w:rsidRPr="009553DA">
              <w:rPr>
                <w:sz w:val="28"/>
                <w:szCs w:val="28"/>
                <w:lang w:val="en-US"/>
              </w:rPr>
              <w:t>input</w:t>
            </w:r>
            <w:r w:rsidR="00AD3479" w:rsidRPr="00117147">
              <w:rPr>
                <w:sz w:val="28"/>
                <w:szCs w:val="28"/>
              </w:rPr>
              <w:t>-</w:t>
            </w:r>
            <w:r w:rsidR="009A789F" w:rsidRPr="009553DA">
              <w:rPr>
                <w:sz w:val="28"/>
                <w:szCs w:val="28"/>
                <w:lang w:val="en-US"/>
              </w:rPr>
              <w:t>output</w:t>
            </w:r>
            <w:r w:rsidR="009A789F" w:rsidRPr="00117147">
              <w:rPr>
                <w:sz w:val="28"/>
                <w:szCs w:val="28"/>
              </w:rPr>
              <w:t xml:space="preserve"> (</w:t>
            </w:r>
            <w:r w:rsidR="009A789F" w:rsidRPr="009553DA">
              <w:rPr>
                <w:sz w:val="28"/>
                <w:szCs w:val="28"/>
                <w:lang w:val="en-US"/>
              </w:rPr>
              <w:t>I</w:t>
            </w:r>
            <w:r w:rsidR="00DF50F1" w:rsidRPr="00117147">
              <w:rPr>
                <w:sz w:val="28"/>
                <w:szCs w:val="28"/>
              </w:rPr>
              <w:t>/</w:t>
            </w:r>
            <w:r w:rsidR="009A789F" w:rsidRPr="009553DA">
              <w:rPr>
                <w:sz w:val="28"/>
                <w:szCs w:val="28"/>
                <w:lang w:val="en-US"/>
              </w:rPr>
              <w:t>O</w:t>
            </w:r>
            <w:r w:rsidR="009A789F" w:rsidRPr="00117147">
              <w:rPr>
                <w:sz w:val="28"/>
                <w:szCs w:val="28"/>
              </w:rPr>
              <w:t>)</w:t>
            </w:r>
          </w:p>
        </w:tc>
        <w:tc>
          <w:tcPr>
            <w:tcW w:w="5828" w:type="dxa"/>
            <w:tcBorders>
              <w:top w:val="nil"/>
              <w:left w:val="nil"/>
              <w:bottom w:val="nil"/>
              <w:right w:val="nil"/>
            </w:tcBorders>
            <w:shd w:val="clear" w:color="auto" w:fill="auto"/>
          </w:tcPr>
          <w:p w14:paraId="1E8F1B3F" w14:textId="7B23C064" w:rsidR="006B4B71" w:rsidRPr="009553DA" w:rsidRDefault="009A789F" w:rsidP="00DF3BB2">
            <w:pPr>
              <w:jc w:val="both"/>
              <w:rPr>
                <w:sz w:val="28"/>
                <w:szCs w:val="28"/>
              </w:rPr>
            </w:pPr>
            <w:r w:rsidRPr="009553DA">
              <w:rPr>
                <w:sz w:val="28"/>
                <w:szCs w:val="28"/>
              </w:rPr>
              <w:t>Термин обозначает как подсистему ввода-вывода компьютера, так и любые операции пересылки данных между процессором или оперативной памятью и внешними устройствами. Существует несколько основных способов выполнения операций ввода-вывода: программируемый ввод-вывод, ввод-вывод</w:t>
            </w:r>
            <w:r w:rsidR="00117147">
              <w:rPr>
                <w:sz w:val="28"/>
                <w:szCs w:val="28"/>
              </w:rPr>
              <w:t xml:space="preserve"> </w:t>
            </w:r>
            <w:r w:rsidRPr="009553DA">
              <w:rPr>
                <w:sz w:val="28"/>
                <w:szCs w:val="28"/>
              </w:rPr>
              <w:t>по прерыванию и прямой доступ к памяти.</w:t>
            </w:r>
            <w:r w:rsidR="00117147">
              <w:rPr>
                <w:sz w:val="28"/>
                <w:szCs w:val="28"/>
              </w:rPr>
              <w:t xml:space="preserve"> </w:t>
            </w:r>
          </w:p>
          <w:p w14:paraId="7314FF80" w14:textId="77777777" w:rsidR="006B4B71" w:rsidRPr="009553DA" w:rsidRDefault="006B4B71" w:rsidP="00DF3BB2">
            <w:pPr>
              <w:jc w:val="both"/>
              <w:rPr>
                <w:sz w:val="28"/>
                <w:szCs w:val="28"/>
              </w:rPr>
            </w:pPr>
          </w:p>
          <w:p w14:paraId="079AB383" w14:textId="71572A33" w:rsidR="007751B1" w:rsidRPr="009553DA" w:rsidRDefault="007751B1" w:rsidP="00DF3BB2">
            <w:pPr>
              <w:jc w:val="both"/>
              <w:rPr>
                <w:sz w:val="28"/>
                <w:szCs w:val="28"/>
                <w:lang w:val="en-US"/>
              </w:rPr>
            </w:pPr>
            <w:r w:rsidRPr="009553DA">
              <w:rPr>
                <w:sz w:val="28"/>
                <w:szCs w:val="28"/>
                <w:lang w:val="en-US"/>
              </w:rPr>
              <w:t xml:space="preserve">Atama ham kompyuterning kiritish-chiqarish </w:t>
            </w:r>
            <w:r w:rsidRPr="009553DA">
              <w:rPr>
                <w:sz w:val="28"/>
                <w:szCs w:val="28"/>
                <w:lang w:val="en-US"/>
              </w:rPr>
              <w:lastRenderedPageBreak/>
              <w:t xml:space="preserve">kichik tizimini, ham protsessor yoki operativ xotira bilan tashqi qurilmalar </w:t>
            </w:r>
            <w:r w:rsidR="00E628D2" w:rsidRPr="009553DA">
              <w:rPr>
                <w:sz w:val="28"/>
                <w:szCs w:val="28"/>
                <w:lang w:val="en-US"/>
              </w:rPr>
              <w:t>o‘</w:t>
            </w:r>
            <w:r w:rsidRPr="009553DA">
              <w:rPr>
                <w:sz w:val="28"/>
                <w:szCs w:val="28"/>
                <w:lang w:val="en-US"/>
              </w:rPr>
              <w:t>rtasida har qanday m</w:t>
            </w:r>
            <w:r w:rsidR="00B11EF9" w:rsidRPr="009553DA">
              <w:rPr>
                <w:sz w:val="28"/>
                <w:szCs w:val="28"/>
                <w:lang w:val="en-US"/>
              </w:rPr>
              <w:t>a’</w:t>
            </w:r>
            <w:r w:rsidRPr="009553DA">
              <w:rPr>
                <w:sz w:val="28"/>
                <w:szCs w:val="28"/>
                <w:lang w:val="en-US"/>
              </w:rPr>
              <w:t>lumotlar uzatish operatsiyalarini anglatadi.</w:t>
            </w:r>
            <w:r w:rsidR="00117147">
              <w:rPr>
                <w:sz w:val="28"/>
                <w:szCs w:val="28"/>
                <w:lang w:val="en-US"/>
              </w:rPr>
              <w:t xml:space="preserve"> </w:t>
            </w:r>
            <w:r w:rsidRPr="009553DA">
              <w:rPr>
                <w:sz w:val="28"/>
                <w:szCs w:val="28"/>
                <w:lang w:val="en-US"/>
              </w:rPr>
              <w:t>Kiritish-chiqarish operatsiyalarini bajarishning bir nechta asosiy usullari mavjud: dasturlashtiriladigan kiritish-chiqarish, uzilish b</w:t>
            </w:r>
            <w:r w:rsidR="00E628D2" w:rsidRPr="009553DA">
              <w:rPr>
                <w:sz w:val="28"/>
                <w:szCs w:val="28"/>
                <w:lang w:val="en-US"/>
              </w:rPr>
              <w:t>o‘</w:t>
            </w:r>
            <w:r w:rsidRPr="009553DA">
              <w:rPr>
                <w:sz w:val="28"/>
                <w:szCs w:val="28"/>
                <w:lang w:val="en-US"/>
              </w:rPr>
              <w:t>yicha kiritish-chiqarish va xotiradan bevosita foydalanish.</w:t>
            </w:r>
          </w:p>
          <w:p w14:paraId="54E54C2E" w14:textId="77777777" w:rsidR="007751B1" w:rsidRPr="009553DA" w:rsidRDefault="007751B1" w:rsidP="00DF3BB2">
            <w:pPr>
              <w:jc w:val="both"/>
              <w:rPr>
                <w:sz w:val="28"/>
                <w:szCs w:val="28"/>
                <w:lang w:val="en-US"/>
              </w:rPr>
            </w:pPr>
          </w:p>
          <w:p w14:paraId="7BA86543" w14:textId="005A9CDB" w:rsidR="006B4B71" w:rsidRPr="009553DA" w:rsidRDefault="009A789F" w:rsidP="00DF3BB2">
            <w:pPr>
              <w:jc w:val="both"/>
              <w:rPr>
                <w:sz w:val="28"/>
                <w:szCs w:val="28"/>
                <w:lang w:val="en-US"/>
              </w:rPr>
            </w:pPr>
            <w:r w:rsidRPr="009553DA">
              <w:rPr>
                <w:sz w:val="28"/>
                <w:szCs w:val="28"/>
              </w:rPr>
              <w:t>Атама</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компьютернинг</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кичик</w:t>
            </w:r>
            <w:r w:rsidRPr="009553DA">
              <w:rPr>
                <w:sz w:val="28"/>
                <w:szCs w:val="28"/>
                <w:lang w:val="en-US"/>
              </w:rPr>
              <w:t xml:space="preserve"> </w:t>
            </w:r>
            <w:r w:rsidRPr="009553DA">
              <w:rPr>
                <w:sz w:val="28"/>
                <w:szCs w:val="28"/>
              </w:rPr>
              <w:t>тизимини</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процессор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хотира</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қурилмалар</w:t>
            </w:r>
            <w:r w:rsidRPr="009553DA">
              <w:rPr>
                <w:sz w:val="28"/>
                <w:szCs w:val="28"/>
                <w:lang w:val="en-US"/>
              </w:rPr>
              <w:t xml:space="preserve"> </w:t>
            </w:r>
            <w:r w:rsidRPr="009553DA">
              <w:rPr>
                <w:sz w:val="28"/>
                <w:szCs w:val="28"/>
              </w:rPr>
              <w:t>ўртасида</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операцияларини</w:t>
            </w:r>
            <w:r w:rsidRPr="009553DA">
              <w:rPr>
                <w:sz w:val="28"/>
                <w:szCs w:val="28"/>
                <w:lang w:val="en-US"/>
              </w:rPr>
              <w:t xml:space="preserve"> </w:t>
            </w:r>
            <w:r w:rsidRPr="009553DA">
              <w:rPr>
                <w:sz w:val="28"/>
                <w:szCs w:val="28"/>
              </w:rPr>
              <w:t>англатади</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операцияларини</w:t>
            </w:r>
            <w:r w:rsidRPr="009553DA">
              <w:rPr>
                <w:sz w:val="28"/>
                <w:szCs w:val="28"/>
                <w:lang w:val="en-US"/>
              </w:rPr>
              <w:t xml:space="preserve"> </w:t>
            </w:r>
            <w:r w:rsidRPr="009553DA">
              <w:rPr>
                <w:sz w:val="28"/>
                <w:szCs w:val="28"/>
              </w:rPr>
              <w:t>бажаришнинг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асосий</w:t>
            </w:r>
            <w:r w:rsidRPr="009553DA">
              <w:rPr>
                <w:sz w:val="28"/>
                <w:szCs w:val="28"/>
                <w:lang w:val="en-US"/>
              </w:rPr>
              <w:t xml:space="preserve"> </w:t>
            </w:r>
            <w:r w:rsidRPr="009553DA">
              <w:rPr>
                <w:sz w:val="28"/>
                <w:szCs w:val="28"/>
              </w:rPr>
              <w:t>усуллари</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дастурлаштириладиган</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узилиш</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хотирадан</w:t>
            </w:r>
            <w:r w:rsidRPr="009553DA">
              <w:rPr>
                <w:sz w:val="28"/>
                <w:szCs w:val="28"/>
                <w:lang w:val="en-US"/>
              </w:rPr>
              <w:t xml:space="preserve"> </w:t>
            </w:r>
            <w:r w:rsidRPr="009553DA">
              <w:rPr>
                <w:sz w:val="28"/>
                <w:szCs w:val="28"/>
              </w:rPr>
              <w:t>бевосита</w:t>
            </w:r>
            <w:r w:rsidRPr="009553DA">
              <w:rPr>
                <w:sz w:val="28"/>
                <w:szCs w:val="28"/>
                <w:lang w:val="en-US"/>
              </w:rPr>
              <w:t xml:space="preserve"> </w:t>
            </w:r>
            <w:r w:rsidRPr="009553DA">
              <w:rPr>
                <w:sz w:val="28"/>
                <w:szCs w:val="28"/>
              </w:rPr>
              <w:t>фойдаланиш</w:t>
            </w:r>
            <w:r w:rsidRPr="009553DA">
              <w:rPr>
                <w:sz w:val="28"/>
                <w:szCs w:val="28"/>
                <w:lang w:val="en-US"/>
              </w:rPr>
              <w:t>.</w:t>
            </w:r>
            <w:r w:rsidR="00117147">
              <w:rPr>
                <w:sz w:val="28"/>
                <w:szCs w:val="28"/>
                <w:lang w:val="en-US"/>
              </w:rPr>
              <w:t xml:space="preserve"> </w:t>
            </w:r>
          </w:p>
          <w:p w14:paraId="0641B268" w14:textId="77777777" w:rsidR="009A789F" w:rsidRPr="009553DA" w:rsidRDefault="009A789F" w:rsidP="00DF3BB2">
            <w:pPr>
              <w:jc w:val="both"/>
              <w:rPr>
                <w:sz w:val="28"/>
                <w:szCs w:val="28"/>
                <w:lang w:val="en-US"/>
              </w:rPr>
            </w:pPr>
          </w:p>
        </w:tc>
      </w:tr>
      <w:tr w:rsidR="009A789F" w:rsidRPr="009553DA" w14:paraId="5A6FA7BD" w14:textId="77777777">
        <w:tc>
          <w:tcPr>
            <w:tcW w:w="4000" w:type="dxa"/>
            <w:tcBorders>
              <w:top w:val="nil"/>
              <w:left w:val="nil"/>
              <w:bottom w:val="nil"/>
              <w:right w:val="nil"/>
            </w:tcBorders>
            <w:shd w:val="clear" w:color="auto" w:fill="auto"/>
          </w:tcPr>
          <w:p w14:paraId="5D0FD538" w14:textId="77777777" w:rsidR="00787F7B" w:rsidRPr="009553DA" w:rsidRDefault="00047614" w:rsidP="009A789F">
            <w:pPr>
              <w:rPr>
                <w:b/>
                <w:sz w:val="28"/>
                <w:szCs w:val="28"/>
                <w:lang w:val="en-US"/>
              </w:rPr>
            </w:pPr>
            <w:r w:rsidRPr="009553DA">
              <w:rPr>
                <w:b/>
                <w:sz w:val="28"/>
                <w:szCs w:val="28"/>
              </w:rPr>
              <w:lastRenderedPageBreak/>
              <w:t>В</w:t>
            </w:r>
            <w:r w:rsidR="009A789F" w:rsidRPr="009553DA">
              <w:rPr>
                <w:b/>
                <w:sz w:val="28"/>
                <w:szCs w:val="28"/>
              </w:rPr>
              <w:t>едение</w:t>
            </w:r>
            <w:r w:rsidR="009A789F" w:rsidRPr="009553DA">
              <w:rPr>
                <w:b/>
                <w:sz w:val="28"/>
                <w:szCs w:val="28"/>
                <w:lang w:val="en-US"/>
              </w:rPr>
              <w:t xml:space="preserve"> </w:t>
            </w:r>
            <w:r w:rsidR="009A789F" w:rsidRPr="009553DA">
              <w:rPr>
                <w:b/>
                <w:sz w:val="28"/>
                <w:szCs w:val="28"/>
              </w:rPr>
              <w:t>журнала</w:t>
            </w:r>
            <w:r w:rsidR="009A789F" w:rsidRPr="009553DA">
              <w:rPr>
                <w:b/>
                <w:sz w:val="28"/>
                <w:szCs w:val="28"/>
                <w:lang w:val="en-US"/>
              </w:rPr>
              <w:t xml:space="preserve">, </w:t>
            </w:r>
          </w:p>
          <w:p w14:paraId="4373AE78" w14:textId="25AD2E82" w:rsidR="007751B1" w:rsidRPr="009553DA" w:rsidRDefault="009A789F" w:rsidP="009A789F">
            <w:pPr>
              <w:rPr>
                <w:sz w:val="28"/>
                <w:szCs w:val="28"/>
                <w:lang w:val="en-US"/>
              </w:rPr>
            </w:pPr>
            <w:r w:rsidRPr="009553DA">
              <w:rPr>
                <w:b/>
                <w:sz w:val="28"/>
                <w:szCs w:val="28"/>
              </w:rPr>
              <w:t>протоколирование</w:t>
            </w:r>
            <w:r w:rsidR="00117147">
              <w:rPr>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7751B1" w:rsidRPr="009553DA">
              <w:rPr>
                <w:sz w:val="28"/>
                <w:szCs w:val="28"/>
                <w:lang w:val="en-US"/>
              </w:rPr>
              <w:t xml:space="preserve">jurnal yuritish, </w:t>
            </w:r>
            <w:r w:rsidR="007751B1" w:rsidRPr="009553DA">
              <w:rPr>
                <w:sz w:val="28"/>
                <w:szCs w:val="28"/>
                <w:lang w:val="en-US"/>
              </w:rPr>
              <w:br/>
              <w:t>protokollashtirish</w:t>
            </w:r>
            <w:r w:rsidR="00117147">
              <w:rPr>
                <w:sz w:val="28"/>
                <w:szCs w:val="28"/>
                <w:lang w:val="en-US"/>
              </w:rPr>
              <w:t xml:space="preserve"> </w:t>
            </w:r>
          </w:p>
          <w:p w14:paraId="47F9055D" w14:textId="0DC49E5C" w:rsidR="009A789F" w:rsidRPr="00117147" w:rsidRDefault="00117147" w:rsidP="009A789F">
            <w:pPr>
              <w:rPr>
                <w:sz w:val="28"/>
                <w:szCs w:val="28"/>
              </w:rPr>
            </w:pPr>
            <w:r>
              <w:rPr>
                <w:sz w:val="28"/>
                <w:szCs w:val="28"/>
                <w:lang w:val="en-US"/>
              </w:rPr>
              <w:t xml:space="preserve"> </w:t>
            </w:r>
            <w:r w:rsidR="009A789F" w:rsidRPr="009553DA">
              <w:rPr>
                <w:sz w:val="28"/>
                <w:szCs w:val="28"/>
              </w:rPr>
              <w:t>журнал</w:t>
            </w:r>
            <w:r w:rsidR="009A789F" w:rsidRPr="00117147">
              <w:rPr>
                <w:sz w:val="28"/>
                <w:szCs w:val="28"/>
              </w:rPr>
              <w:t xml:space="preserve"> </w:t>
            </w:r>
            <w:r w:rsidR="009A789F" w:rsidRPr="009553DA">
              <w:rPr>
                <w:sz w:val="28"/>
                <w:szCs w:val="28"/>
              </w:rPr>
              <w:t>юритиш</w:t>
            </w:r>
            <w:r w:rsidR="009A789F" w:rsidRPr="00117147">
              <w:rPr>
                <w:sz w:val="28"/>
                <w:szCs w:val="28"/>
              </w:rPr>
              <w:t xml:space="preserve">, </w:t>
            </w:r>
            <w:r w:rsidR="004F76C9" w:rsidRPr="00117147">
              <w:rPr>
                <w:sz w:val="28"/>
                <w:szCs w:val="28"/>
              </w:rPr>
              <w:br/>
            </w:r>
            <w:r w:rsidR="009A789F" w:rsidRPr="009553DA">
              <w:rPr>
                <w:sz w:val="28"/>
                <w:szCs w:val="28"/>
              </w:rPr>
              <w:t>протоколлаштириш</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6956A9" w:rsidRPr="009553DA">
              <w:rPr>
                <w:sz w:val="28"/>
                <w:szCs w:val="28"/>
                <w:lang w:val="en-US"/>
              </w:rPr>
              <w:t>journaling</w:t>
            </w:r>
            <w:r w:rsidR="006956A9" w:rsidRPr="00117147">
              <w:rPr>
                <w:sz w:val="28"/>
                <w:szCs w:val="28"/>
              </w:rPr>
              <w:t xml:space="preserve"> </w:t>
            </w:r>
          </w:p>
        </w:tc>
        <w:tc>
          <w:tcPr>
            <w:tcW w:w="5828" w:type="dxa"/>
            <w:tcBorders>
              <w:top w:val="nil"/>
              <w:left w:val="nil"/>
              <w:bottom w:val="nil"/>
              <w:right w:val="nil"/>
            </w:tcBorders>
            <w:shd w:val="clear" w:color="auto" w:fill="auto"/>
          </w:tcPr>
          <w:p w14:paraId="374F9D79" w14:textId="144410CC" w:rsidR="00047614" w:rsidRPr="009553DA" w:rsidRDefault="009A789F" w:rsidP="00DF3BB2">
            <w:pPr>
              <w:jc w:val="both"/>
              <w:rPr>
                <w:sz w:val="28"/>
                <w:szCs w:val="28"/>
              </w:rPr>
            </w:pPr>
            <w:r w:rsidRPr="009553DA">
              <w:rPr>
                <w:sz w:val="28"/>
                <w:szCs w:val="28"/>
              </w:rPr>
              <w:t>Отслеживание и регистрация событий в системе в журналах аудита.</w:t>
            </w:r>
            <w:r w:rsidR="00117147">
              <w:rPr>
                <w:sz w:val="28"/>
                <w:szCs w:val="28"/>
              </w:rPr>
              <w:t xml:space="preserve"> </w:t>
            </w:r>
          </w:p>
          <w:p w14:paraId="0458F8E3" w14:textId="77777777" w:rsidR="00047614" w:rsidRPr="009553DA" w:rsidRDefault="00047614" w:rsidP="00DF3BB2">
            <w:pPr>
              <w:jc w:val="both"/>
              <w:rPr>
                <w:sz w:val="28"/>
                <w:szCs w:val="28"/>
              </w:rPr>
            </w:pPr>
          </w:p>
          <w:p w14:paraId="6450CC58" w14:textId="77777777" w:rsidR="007751B1" w:rsidRPr="009553DA" w:rsidRDefault="007751B1" w:rsidP="00DF3BB2">
            <w:pPr>
              <w:jc w:val="both"/>
              <w:rPr>
                <w:sz w:val="28"/>
                <w:szCs w:val="28"/>
                <w:lang w:val="en-US"/>
              </w:rPr>
            </w:pPr>
            <w:r w:rsidRPr="009553DA">
              <w:rPr>
                <w:sz w:val="28"/>
                <w:szCs w:val="28"/>
                <w:lang w:val="en-US"/>
              </w:rPr>
              <w:t>Audit jurnallarida tizimdagi voqealarni kuzatib borish va qayd etish.</w:t>
            </w:r>
          </w:p>
          <w:p w14:paraId="0ABC286F" w14:textId="77777777" w:rsidR="007751B1" w:rsidRPr="009553DA" w:rsidRDefault="007751B1" w:rsidP="00DF3BB2">
            <w:pPr>
              <w:jc w:val="both"/>
              <w:rPr>
                <w:sz w:val="28"/>
                <w:szCs w:val="28"/>
                <w:lang w:val="en-US"/>
              </w:rPr>
            </w:pPr>
          </w:p>
          <w:p w14:paraId="6F67E358" w14:textId="2E1C54FF" w:rsidR="00047614" w:rsidRPr="009553DA" w:rsidRDefault="009A789F" w:rsidP="00DF3BB2">
            <w:pPr>
              <w:jc w:val="both"/>
              <w:rPr>
                <w:sz w:val="28"/>
                <w:szCs w:val="28"/>
              </w:rPr>
            </w:pPr>
            <w:r w:rsidRPr="009553DA">
              <w:rPr>
                <w:sz w:val="28"/>
                <w:szCs w:val="28"/>
              </w:rPr>
              <w:t>Аудит журналларида тизимдаги воқеаларни кузатиб бориш ва қайд этиш.</w:t>
            </w:r>
            <w:r w:rsidR="00117147">
              <w:rPr>
                <w:sz w:val="28"/>
                <w:szCs w:val="28"/>
              </w:rPr>
              <w:t xml:space="preserve"> </w:t>
            </w:r>
          </w:p>
          <w:p w14:paraId="7F898992" w14:textId="77777777" w:rsidR="009A789F" w:rsidRPr="009553DA" w:rsidRDefault="009A789F" w:rsidP="00DF3BB2">
            <w:pPr>
              <w:jc w:val="both"/>
              <w:rPr>
                <w:sz w:val="28"/>
                <w:szCs w:val="28"/>
              </w:rPr>
            </w:pPr>
          </w:p>
        </w:tc>
      </w:tr>
      <w:tr w:rsidR="009A789F" w:rsidRPr="009553DA" w14:paraId="0497040A" w14:textId="77777777">
        <w:tc>
          <w:tcPr>
            <w:tcW w:w="4000" w:type="dxa"/>
            <w:tcBorders>
              <w:top w:val="nil"/>
              <w:left w:val="nil"/>
              <w:bottom w:val="nil"/>
              <w:right w:val="nil"/>
            </w:tcBorders>
            <w:shd w:val="clear" w:color="auto" w:fill="auto"/>
          </w:tcPr>
          <w:p w14:paraId="0882E7B0" w14:textId="3E6800C0" w:rsidR="007751B1" w:rsidRPr="009553DA" w:rsidRDefault="00047614" w:rsidP="009A789F">
            <w:pPr>
              <w:rPr>
                <w:sz w:val="28"/>
                <w:szCs w:val="28"/>
              </w:rPr>
            </w:pPr>
            <w:r w:rsidRPr="009553DA">
              <w:rPr>
                <w:b/>
                <w:sz w:val="28"/>
                <w:szCs w:val="28"/>
              </w:rPr>
              <w:t>В</w:t>
            </w:r>
            <w:r w:rsidR="009A789F" w:rsidRPr="009553DA">
              <w:rPr>
                <w:b/>
                <w:sz w:val="28"/>
                <w:szCs w:val="28"/>
              </w:rPr>
              <w:t>енгерская запись (нотация)</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7751B1" w:rsidRPr="009553DA">
              <w:rPr>
                <w:sz w:val="28"/>
                <w:szCs w:val="28"/>
                <w:lang w:val="en-US"/>
              </w:rPr>
              <w:t>vengercha</w:t>
            </w:r>
            <w:r w:rsidR="007751B1" w:rsidRPr="009553DA">
              <w:rPr>
                <w:sz w:val="28"/>
                <w:szCs w:val="28"/>
              </w:rPr>
              <w:t xml:space="preserve"> </w:t>
            </w:r>
            <w:r w:rsidR="007751B1" w:rsidRPr="009553DA">
              <w:rPr>
                <w:sz w:val="28"/>
                <w:szCs w:val="28"/>
                <w:lang w:val="en-US"/>
              </w:rPr>
              <w:t>yozuv</w:t>
            </w:r>
            <w:r w:rsidR="007751B1" w:rsidRPr="009553DA">
              <w:rPr>
                <w:sz w:val="28"/>
                <w:szCs w:val="28"/>
              </w:rPr>
              <w:t xml:space="preserve"> (</w:t>
            </w:r>
            <w:r w:rsidR="007751B1" w:rsidRPr="009553DA">
              <w:rPr>
                <w:sz w:val="28"/>
                <w:szCs w:val="28"/>
                <w:lang w:val="en-US"/>
              </w:rPr>
              <w:t>notatsiya</w:t>
            </w:r>
            <w:r w:rsidR="007751B1" w:rsidRPr="009553DA">
              <w:rPr>
                <w:sz w:val="28"/>
                <w:szCs w:val="28"/>
              </w:rPr>
              <w:t>)</w:t>
            </w:r>
            <w:r w:rsidR="00117147">
              <w:rPr>
                <w:sz w:val="28"/>
                <w:szCs w:val="28"/>
              </w:rPr>
              <w:t xml:space="preserve"> </w:t>
            </w:r>
          </w:p>
          <w:p w14:paraId="20FEFF3D" w14:textId="3B452E59" w:rsidR="009A789F" w:rsidRPr="009553DA" w:rsidRDefault="00117147" w:rsidP="009A789F">
            <w:pPr>
              <w:rPr>
                <w:sz w:val="28"/>
                <w:szCs w:val="28"/>
                <w:lang w:val="en-US"/>
              </w:rPr>
            </w:pPr>
            <w:r>
              <w:rPr>
                <w:sz w:val="28"/>
                <w:szCs w:val="28"/>
              </w:rPr>
              <w:t xml:space="preserve"> </w:t>
            </w:r>
            <w:r w:rsidR="009A789F" w:rsidRPr="009553DA">
              <w:rPr>
                <w:sz w:val="28"/>
                <w:szCs w:val="28"/>
              </w:rPr>
              <w:t>венгерча</w:t>
            </w:r>
            <w:r w:rsidR="009A789F" w:rsidRPr="009553DA">
              <w:rPr>
                <w:sz w:val="28"/>
                <w:szCs w:val="28"/>
                <w:lang w:val="en-US"/>
              </w:rPr>
              <w:t xml:space="preserve"> </w:t>
            </w:r>
            <w:r w:rsidR="009A789F" w:rsidRPr="009553DA">
              <w:rPr>
                <w:sz w:val="28"/>
                <w:szCs w:val="28"/>
              </w:rPr>
              <w:t>ёзув</w:t>
            </w:r>
            <w:r w:rsidR="009A789F" w:rsidRPr="009553DA">
              <w:rPr>
                <w:sz w:val="28"/>
                <w:szCs w:val="28"/>
                <w:lang w:val="en-US"/>
              </w:rPr>
              <w:t xml:space="preserve"> (</w:t>
            </w:r>
            <w:r w:rsidR="009A789F" w:rsidRPr="009553DA">
              <w:rPr>
                <w:sz w:val="28"/>
                <w:szCs w:val="28"/>
              </w:rPr>
              <w:t>нотация</w:t>
            </w:r>
            <w:r w:rsidR="009A789F" w:rsidRPr="009553DA">
              <w:rPr>
                <w:sz w:val="28"/>
                <w:szCs w:val="28"/>
                <w:lang w:val="en-US"/>
              </w:rPr>
              <w:t>)</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DF50F1" w:rsidRPr="009553DA">
              <w:rPr>
                <w:sz w:val="28"/>
                <w:szCs w:val="28"/>
                <w:lang w:val="en-US"/>
              </w:rPr>
              <w:t>h</w:t>
            </w:r>
            <w:r w:rsidR="009A789F" w:rsidRPr="009553DA">
              <w:rPr>
                <w:sz w:val="28"/>
                <w:szCs w:val="28"/>
                <w:lang w:val="en-US"/>
              </w:rPr>
              <w:t>ungarian notation</w:t>
            </w:r>
          </w:p>
        </w:tc>
        <w:tc>
          <w:tcPr>
            <w:tcW w:w="5828" w:type="dxa"/>
            <w:tcBorders>
              <w:top w:val="nil"/>
              <w:left w:val="nil"/>
              <w:bottom w:val="nil"/>
              <w:right w:val="nil"/>
            </w:tcBorders>
            <w:shd w:val="clear" w:color="auto" w:fill="auto"/>
          </w:tcPr>
          <w:p w14:paraId="719298C1" w14:textId="59FD8D1F" w:rsidR="00047614" w:rsidRPr="009553DA" w:rsidRDefault="009A789F" w:rsidP="00DF3BB2">
            <w:pPr>
              <w:jc w:val="both"/>
              <w:rPr>
                <w:sz w:val="28"/>
                <w:szCs w:val="28"/>
              </w:rPr>
            </w:pPr>
            <w:r w:rsidRPr="009553DA">
              <w:rPr>
                <w:sz w:val="28"/>
                <w:szCs w:val="28"/>
              </w:rPr>
              <w:t xml:space="preserve">Использование стандартных префиксов в именах переменных, например, префикс </w:t>
            </w:r>
            <w:r w:rsidR="00DF4E96" w:rsidRPr="009553DA">
              <w:rPr>
                <w:sz w:val="28"/>
                <w:szCs w:val="28"/>
              </w:rPr>
              <w:t>«</w:t>
            </w:r>
            <w:r w:rsidRPr="009553DA">
              <w:rPr>
                <w:sz w:val="28"/>
                <w:szCs w:val="28"/>
              </w:rPr>
              <w:t>р</w:t>
            </w:r>
            <w:r w:rsidR="00DF4E96" w:rsidRPr="009553DA">
              <w:rPr>
                <w:sz w:val="28"/>
                <w:szCs w:val="28"/>
              </w:rPr>
              <w:t>»</w:t>
            </w:r>
            <w:r w:rsidR="00117147">
              <w:rPr>
                <w:sz w:val="28"/>
                <w:szCs w:val="28"/>
              </w:rPr>
              <w:t xml:space="preserve"> </w:t>
            </w:r>
            <w:r w:rsidRPr="009553DA">
              <w:rPr>
                <w:sz w:val="28"/>
                <w:szCs w:val="28"/>
              </w:rPr>
              <w:t xml:space="preserve">означает указатель, </w:t>
            </w:r>
            <w:r w:rsidR="00DF4E96" w:rsidRPr="009553DA">
              <w:rPr>
                <w:sz w:val="28"/>
                <w:szCs w:val="28"/>
              </w:rPr>
              <w:t>«</w:t>
            </w:r>
            <w:r w:rsidRPr="009553DA">
              <w:rPr>
                <w:sz w:val="28"/>
                <w:szCs w:val="28"/>
              </w:rPr>
              <w:t>i</w:t>
            </w:r>
            <w:r w:rsidR="00DF4E96" w:rsidRPr="009553DA">
              <w:rPr>
                <w:sz w:val="28"/>
                <w:szCs w:val="28"/>
              </w:rPr>
              <w:t>» –</w:t>
            </w:r>
            <w:r w:rsidRPr="009553DA">
              <w:rPr>
                <w:sz w:val="28"/>
                <w:szCs w:val="28"/>
              </w:rPr>
              <w:t xml:space="preserve"> целочисленная переменная. Позволяет уменьшить количество ошибок.</w:t>
            </w:r>
            <w:r w:rsidR="00117147">
              <w:rPr>
                <w:sz w:val="28"/>
                <w:szCs w:val="28"/>
              </w:rPr>
              <w:t xml:space="preserve"> </w:t>
            </w:r>
          </w:p>
          <w:p w14:paraId="1FFB1CE6" w14:textId="77777777" w:rsidR="007751B1" w:rsidRPr="009553DA" w:rsidRDefault="007751B1" w:rsidP="007751B1">
            <w:pPr>
              <w:jc w:val="both"/>
              <w:rPr>
                <w:sz w:val="28"/>
                <w:szCs w:val="28"/>
              </w:rPr>
            </w:pPr>
          </w:p>
          <w:p w14:paraId="7F9075E6" w14:textId="77777777" w:rsidR="00047614" w:rsidRPr="009553DA" w:rsidRDefault="00E628D2" w:rsidP="007751B1">
            <w:pPr>
              <w:jc w:val="both"/>
              <w:rPr>
                <w:sz w:val="28"/>
                <w:szCs w:val="28"/>
              </w:rPr>
            </w:pPr>
            <w:r w:rsidRPr="009553DA">
              <w:rPr>
                <w:sz w:val="28"/>
                <w:szCs w:val="28"/>
                <w:lang w:val="en-US"/>
              </w:rPr>
              <w:t>O</w:t>
            </w:r>
            <w:r w:rsidRPr="00117147">
              <w:rPr>
                <w:sz w:val="28"/>
                <w:szCs w:val="28"/>
              </w:rPr>
              <w:t>‘</w:t>
            </w:r>
            <w:r w:rsidR="007751B1" w:rsidRPr="009553DA">
              <w:rPr>
                <w:sz w:val="28"/>
                <w:szCs w:val="28"/>
                <w:lang w:val="en-US"/>
              </w:rPr>
              <w:t>zgaruvchilarning</w:t>
            </w:r>
            <w:r w:rsidR="007751B1" w:rsidRPr="00117147">
              <w:rPr>
                <w:sz w:val="28"/>
                <w:szCs w:val="28"/>
              </w:rPr>
              <w:t xml:space="preserve"> </w:t>
            </w:r>
            <w:r w:rsidR="007751B1" w:rsidRPr="009553DA">
              <w:rPr>
                <w:sz w:val="28"/>
                <w:szCs w:val="28"/>
                <w:lang w:val="en-US"/>
              </w:rPr>
              <w:t>nomlarida</w:t>
            </w:r>
            <w:r w:rsidR="007751B1" w:rsidRPr="00117147">
              <w:rPr>
                <w:sz w:val="28"/>
                <w:szCs w:val="28"/>
              </w:rPr>
              <w:t xml:space="preserve"> </w:t>
            </w:r>
            <w:r w:rsidR="007751B1" w:rsidRPr="009553DA">
              <w:rPr>
                <w:sz w:val="28"/>
                <w:szCs w:val="28"/>
                <w:lang w:val="en-US"/>
              </w:rPr>
              <w:t>standart</w:t>
            </w:r>
            <w:r w:rsidR="007751B1" w:rsidRPr="00117147">
              <w:rPr>
                <w:sz w:val="28"/>
                <w:szCs w:val="28"/>
              </w:rPr>
              <w:t xml:space="preserve"> </w:t>
            </w:r>
            <w:r w:rsidR="007751B1" w:rsidRPr="009553DA">
              <w:rPr>
                <w:sz w:val="28"/>
                <w:szCs w:val="28"/>
                <w:lang w:val="en-US"/>
              </w:rPr>
              <w:t>pre</w:t>
            </w:r>
            <w:r w:rsidR="005A42EF" w:rsidRPr="00117147">
              <w:rPr>
                <w:sz w:val="28"/>
                <w:szCs w:val="28"/>
              </w:rPr>
              <w:t>-</w:t>
            </w:r>
            <w:r w:rsidR="007751B1" w:rsidRPr="009553DA">
              <w:rPr>
                <w:sz w:val="28"/>
                <w:szCs w:val="28"/>
                <w:lang w:val="en-US"/>
              </w:rPr>
              <w:t>fikslardan</w:t>
            </w:r>
            <w:r w:rsidR="007751B1" w:rsidRPr="00117147">
              <w:rPr>
                <w:sz w:val="28"/>
                <w:szCs w:val="28"/>
              </w:rPr>
              <w:t xml:space="preserve"> </w:t>
            </w:r>
            <w:r w:rsidR="007751B1" w:rsidRPr="009553DA">
              <w:rPr>
                <w:sz w:val="28"/>
                <w:szCs w:val="28"/>
                <w:lang w:val="en-US"/>
              </w:rPr>
              <w:t>foydalanish</w:t>
            </w:r>
            <w:r w:rsidR="007751B1" w:rsidRPr="00117147">
              <w:rPr>
                <w:sz w:val="28"/>
                <w:szCs w:val="28"/>
              </w:rPr>
              <w:t xml:space="preserve">, </w:t>
            </w:r>
            <w:r w:rsidR="007751B1" w:rsidRPr="009553DA">
              <w:rPr>
                <w:sz w:val="28"/>
                <w:szCs w:val="28"/>
                <w:lang w:val="en-US"/>
              </w:rPr>
              <w:t>masalan</w:t>
            </w:r>
            <w:r w:rsidR="007751B1" w:rsidRPr="00117147">
              <w:rPr>
                <w:sz w:val="28"/>
                <w:szCs w:val="28"/>
              </w:rPr>
              <w:t>, «</w:t>
            </w:r>
            <w:r w:rsidR="002878B9" w:rsidRPr="009553DA">
              <w:rPr>
                <w:sz w:val="28"/>
                <w:szCs w:val="28"/>
              </w:rPr>
              <w:t>р</w:t>
            </w:r>
            <w:r w:rsidR="007751B1" w:rsidRPr="00117147">
              <w:rPr>
                <w:sz w:val="28"/>
                <w:szCs w:val="28"/>
              </w:rPr>
              <w:t xml:space="preserve">» </w:t>
            </w:r>
            <w:r w:rsidR="007751B1" w:rsidRPr="009553DA">
              <w:rPr>
                <w:sz w:val="28"/>
                <w:szCs w:val="28"/>
                <w:lang w:val="en-US"/>
              </w:rPr>
              <w:t>prefiksi</w:t>
            </w:r>
            <w:r w:rsidR="007751B1" w:rsidRPr="00117147">
              <w:rPr>
                <w:sz w:val="28"/>
                <w:szCs w:val="28"/>
              </w:rPr>
              <w:t xml:space="preserve"> </w:t>
            </w:r>
            <w:r w:rsidR="007751B1" w:rsidRPr="009553DA">
              <w:rPr>
                <w:sz w:val="28"/>
                <w:szCs w:val="28"/>
                <w:lang w:val="en-US"/>
              </w:rPr>
              <w:t>k</w:t>
            </w:r>
            <w:r w:rsidRPr="009553DA">
              <w:rPr>
                <w:sz w:val="28"/>
                <w:szCs w:val="28"/>
                <w:lang w:val="en-US"/>
              </w:rPr>
              <w:t>o</w:t>
            </w:r>
            <w:r w:rsidRPr="00117147">
              <w:rPr>
                <w:sz w:val="28"/>
                <w:szCs w:val="28"/>
              </w:rPr>
              <w:t>‘</w:t>
            </w:r>
            <w:r w:rsidR="007751B1" w:rsidRPr="009553DA">
              <w:rPr>
                <w:sz w:val="28"/>
                <w:szCs w:val="28"/>
                <w:lang w:val="en-US"/>
              </w:rPr>
              <w:t>rsatkichni</w:t>
            </w:r>
            <w:r w:rsidR="007751B1" w:rsidRPr="00117147">
              <w:rPr>
                <w:sz w:val="28"/>
                <w:szCs w:val="28"/>
              </w:rPr>
              <w:t>, «</w:t>
            </w:r>
            <w:r w:rsidR="00B81A38" w:rsidRPr="009553DA">
              <w:rPr>
                <w:sz w:val="28"/>
                <w:szCs w:val="28"/>
                <w:lang w:val="en-US"/>
              </w:rPr>
              <w:t>i</w:t>
            </w:r>
            <w:r w:rsidR="007751B1" w:rsidRPr="00117147">
              <w:rPr>
                <w:sz w:val="28"/>
                <w:szCs w:val="28"/>
              </w:rPr>
              <w:t xml:space="preserve">» – </w:t>
            </w:r>
            <w:r w:rsidR="007751B1" w:rsidRPr="009553DA">
              <w:rPr>
                <w:sz w:val="28"/>
                <w:szCs w:val="28"/>
                <w:lang w:val="en-US"/>
              </w:rPr>
              <w:t>butun</w:t>
            </w:r>
            <w:r w:rsidR="007751B1" w:rsidRPr="00117147">
              <w:rPr>
                <w:sz w:val="28"/>
                <w:szCs w:val="28"/>
              </w:rPr>
              <w:t xml:space="preserve"> </w:t>
            </w:r>
            <w:r w:rsidR="007751B1" w:rsidRPr="009553DA">
              <w:rPr>
                <w:sz w:val="28"/>
                <w:szCs w:val="28"/>
                <w:lang w:val="en-US"/>
              </w:rPr>
              <w:t>sonli</w:t>
            </w:r>
            <w:r w:rsidR="007751B1" w:rsidRPr="00117147">
              <w:rPr>
                <w:sz w:val="28"/>
                <w:szCs w:val="28"/>
              </w:rPr>
              <w:t xml:space="preserve"> </w:t>
            </w:r>
            <w:r w:rsidRPr="009553DA">
              <w:rPr>
                <w:sz w:val="28"/>
                <w:szCs w:val="28"/>
                <w:lang w:val="en-US"/>
              </w:rPr>
              <w:t>o</w:t>
            </w:r>
            <w:r w:rsidRPr="00117147">
              <w:rPr>
                <w:sz w:val="28"/>
                <w:szCs w:val="28"/>
              </w:rPr>
              <w:t>‘</w:t>
            </w:r>
            <w:r w:rsidR="007751B1" w:rsidRPr="009553DA">
              <w:rPr>
                <w:sz w:val="28"/>
                <w:szCs w:val="28"/>
                <w:lang w:val="en-US"/>
              </w:rPr>
              <w:t>zgaruvchini</w:t>
            </w:r>
            <w:r w:rsidR="007751B1" w:rsidRPr="00117147">
              <w:rPr>
                <w:sz w:val="28"/>
                <w:szCs w:val="28"/>
              </w:rPr>
              <w:t xml:space="preserve"> </w:t>
            </w:r>
            <w:r w:rsidR="007751B1" w:rsidRPr="009553DA">
              <w:rPr>
                <w:sz w:val="28"/>
                <w:szCs w:val="28"/>
                <w:lang w:val="en-US"/>
              </w:rPr>
              <w:t>bildiradi</w:t>
            </w:r>
            <w:r w:rsidR="007751B1" w:rsidRPr="00117147">
              <w:rPr>
                <w:sz w:val="28"/>
                <w:szCs w:val="28"/>
              </w:rPr>
              <w:t xml:space="preserve">. </w:t>
            </w:r>
            <w:r w:rsidR="007751B1" w:rsidRPr="009553DA">
              <w:rPr>
                <w:sz w:val="28"/>
                <w:szCs w:val="28"/>
              </w:rPr>
              <w:t>Xatolar sonini kamaytirish imkonini beradi.</w:t>
            </w:r>
          </w:p>
          <w:p w14:paraId="6407EA4B" w14:textId="77777777" w:rsidR="007751B1" w:rsidRPr="009553DA" w:rsidRDefault="007751B1" w:rsidP="00DF3BB2">
            <w:pPr>
              <w:jc w:val="both"/>
              <w:rPr>
                <w:sz w:val="20"/>
                <w:szCs w:val="20"/>
              </w:rPr>
            </w:pPr>
          </w:p>
          <w:p w14:paraId="1EB43543" w14:textId="18A5CA43" w:rsidR="00047614" w:rsidRPr="009553DA" w:rsidRDefault="009A789F" w:rsidP="00DF3BB2">
            <w:pPr>
              <w:jc w:val="both"/>
              <w:rPr>
                <w:sz w:val="28"/>
                <w:szCs w:val="28"/>
              </w:rPr>
            </w:pPr>
            <w:r w:rsidRPr="009553DA">
              <w:rPr>
                <w:sz w:val="28"/>
                <w:szCs w:val="28"/>
              </w:rPr>
              <w:t xml:space="preserve">Ўзгарувчиларнинг номларида стандарт префикслардан фойдаланиш, масалан, </w:t>
            </w:r>
            <w:r w:rsidR="00DF4E96" w:rsidRPr="009553DA">
              <w:rPr>
                <w:sz w:val="28"/>
                <w:szCs w:val="28"/>
              </w:rPr>
              <w:t>«</w:t>
            </w:r>
            <w:r w:rsidR="002878B9" w:rsidRPr="009553DA">
              <w:rPr>
                <w:sz w:val="28"/>
                <w:szCs w:val="28"/>
              </w:rPr>
              <w:t>р</w:t>
            </w:r>
            <w:r w:rsidR="00DF4E96" w:rsidRPr="009553DA">
              <w:rPr>
                <w:sz w:val="28"/>
                <w:szCs w:val="28"/>
              </w:rPr>
              <w:t>»</w:t>
            </w:r>
            <w:r w:rsidRPr="009553DA">
              <w:rPr>
                <w:sz w:val="28"/>
                <w:szCs w:val="28"/>
              </w:rPr>
              <w:t xml:space="preserve"> префикси кўрсаткични,</w:t>
            </w:r>
            <w:r w:rsidR="00DF4E96" w:rsidRPr="009553DA">
              <w:rPr>
                <w:sz w:val="28"/>
                <w:szCs w:val="28"/>
              </w:rPr>
              <w:t xml:space="preserve"> «</w:t>
            </w:r>
            <w:r w:rsidRPr="009553DA">
              <w:rPr>
                <w:sz w:val="28"/>
                <w:szCs w:val="28"/>
                <w:lang w:val="en-US"/>
              </w:rPr>
              <w:t>i</w:t>
            </w:r>
            <w:r w:rsidR="00DF4E96" w:rsidRPr="009553DA">
              <w:rPr>
                <w:sz w:val="28"/>
                <w:szCs w:val="28"/>
              </w:rPr>
              <w:t>» –</w:t>
            </w:r>
            <w:r w:rsidRPr="009553DA">
              <w:rPr>
                <w:sz w:val="28"/>
                <w:szCs w:val="28"/>
              </w:rPr>
              <w:t xml:space="preserve"> бутун сонли</w:t>
            </w:r>
            <w:r w:rsidR="00117147">
              <w:rPr>
                <w:sz w:val="28"/>
                <w:szCs w:val="28"/>
              </w:rPr>
              <w:t xml:space="preserve"> </w:t>
            </w:r>
            <w:r w:rsidRPr="009553DA">
              <w:rPr>
                <w:sz w:val="28"/>
                <w:szCs w:val="28"/>
              </w:rPr>
              <w:t>ўзгарувчини билдиради. Хатолар сонини камайтириш имконини беради.</w:t>
            </w:r>
            <w:r w:rsidR="00117147">
              <w:rPr>
                <w:sz w:val="28"/>
                <w:szCs w:val="28"/>
              </w:rPr>
              <w:t xml:space="preserve"> </w:t>
            </w:r>
          </w:p>
          <w:p w14:paraId="026C020B" w14:textId="77777777" w:rsidR="009A789F" w:rsidRPr="009553DA" w:rsidRDefault="009A789F" w:rsidP="00DF3BB2">
            <w:pPr>
              <w:jc w:val="both"/>
              <w:rPr>
                <w:sz w:val="28"/>
                <w:szCs w:val="28"/>
              </w:rPr>
            </w:pPr>
          </w:p>
        </w:tc>
      </w:tr>
      <w:tr w:rsidR="009A789F" w:rsidRPr="009553DA" w14:paraId="7C4CE853" w14:textId="77777777">
        <w:tc>
          <w:tcPr>
            <w:tcW w:w="4000" w:type="dxa"/>
            <w:tcBorders>
              <w:top w:val="nil"/>
              <w:left w:val="nil"/>
              <w:bottom w:val="nil"/>
              <w:right w:val="nil"/>
            </w:tcBorders>
            <w:shd w:val="clear" w:color="auto" w:fill="auto"/>
          </w:tcPr>
          <w:p w14:paraId="3082B546" w14:textId="4AF24DC4" w:rsidR="007751B1" w:rsidRPr="009553DA" w:rsidRDefault="00047614" w:rsidP="009A789F">
            <w:pPr>
              <w:rPr>
                <w:sz w:val="28"/>
                <w:szCs w:val="28"/>
                <w:lang w:val="en-US"/>
              </w:rPr>
            </w:pPr>
            <w:r w:rsidRPr="009553DA">
              <w:rPr>
                <w:b/>
                <w:sz w:val="28"/>
                <w:szCs w:val="28"/>
              </w:rPr>
              <w:lastRenderedPageBreak/>
              <w:t>В</w:t>
            </w:r>
            <w:r w:rsidR="009A789F" w:rsidRPr="009553DA">
              <w:rPr>
                <w:b/>
                <w:sz w:val="28"/>
                <w:szCs w:val="28"/>
              </w:rPr>
              <w:t>ёрстка</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7751B1" w:rsidRPr="009553DA">
              <w:rPr>
                <w:sz w:val="28"/>
                <w:szCs w:val="28"/>
                <w:lang w:val="en-US"/>
              </w:rPr>
              <w:t>sahifalash</w:t>
            </w:r>
            <w:r w:rsidR="00117147">
              <w:rPr>
                <w:sz w:val="28"/>
                <w:szCs w:val="28"/>
                <w:lang w:val="en-US"/>
              </w:rPr>
              <w:t xml:space="preserve"> </w:t>
            </w:r>
          </w:p>
          <w:p w14:paraId="21710D66" w14:textId="464B68A8" w:rsidR="00172532" w:rsidRPr="009553DA" w:rsidRDefault="00117147" w:rsidP="009A789F">
            <w:pPr>
              <w:rPr>
                <w:sz w:val="28"/>
                <w:szCs w:val="28"/>
                <w:lang w:val="en-US"/>
              </w:rPr>
            </w:pPr>
            <w:r>
              <w:rPr>
                <w:sz w:val="28"/>
                <w:szCs w:val="28"/>
                <w:lang w:val="en-US"/>
              </w:rPr>
              <w:t xml:space="preserve"> </w:t>
            </w:r>
            <w:r w:rsidR="009A789F" w:rsidRPr="009553DA">
              <w:rPr>
                <w:sz w:val="28"/>
                <w:szCs w:val="28"/>
              </w:rPr>
              <w:t>саҳифалаш</w:t>
            </w:r>
            <w:r>
              <w:rPr>
                <w:sz w:val="28"/>
                <w:szCs w:val="28"/>
                <w:lang w:val="en-US"/>
              </w:rPr>
              <w:t xml:space="preserve"> </w:t>
            </w:r>
          </w:p>
          <w:p w14:paraId="091BB785" w14:textId="7CF38D16"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B81A38" w:rsidRPr="009553DA">
              <w:rPr>
                <w:sz w:val="28"/>
                <w:szCs w:val="28"/>
                <w:lang w:val="en-US"/>
              </w:rPr>
              <w:t>i</w:t>
            </w:r>
            <w:r w:rsidR="00AA49BE" w:rsidRPr="009553DA">
              <w:rPr>
                <w:sz w:val="28"/>
                <w:szCs w:val="28"/>
                <w:lang w:val="en-US"/>
              </w:rPr>
              <w:t>mposition</w:t>
            </w:r>
            <w:r w:rsidR="00117147">
              <w:rPr>
                <w:sz w:val="28"/>
                <w:szCs w:val="28"/>
                <w:lang w:val="en-US"/>
              </w:rPr>
              <w:t xml:space="preserve"> </w:t>
            </w:r>
          </w:p>
        </w:tc>
        <w:tc>
          <w:tcPr>
            <w:tcW w:w="5828" w:type="dxa"/>
            <w:tcBorders>
              <w:top w:val="nil"/>
              <w:left w:val="nil"/>
              <w:bottom w:val="nil"/>
              <w:right w:val="nil"/>
            </w:tcBorders>
            <w:shd w:val="clear" w:color="auto" w:fill="auto"/>
          </w:tcPr>
          <w:p w14:paraId="075C20A8" w14:textId="470F5356" w:rsidR="00047614" w:rsidRPr="009553DA" w:rsidRDefault="009A789F" w:rsidP="00DF3BB2">
            <w:pPr>
              <w:jc w:val="both"/>
              <w:rPr>
                <w:sz w:val="28"/>
                <w:szCs w:val="28"/>
              </w:rPr>
            </w:pPr>
            <w:r w:rsidRPr="009553DA">
              <w:rPr>
                <w:sz w:val="28"/>
                <w:szCs w:val="28"/>
              </w:rPr>
              <w:t>В настольн</w:t>
            </w:r>
            <w:r w:rsidR="002878B9" w:rsidRPr="009553DA">
              <w:rPr>
                <w:sz w:val="28"/>
                <w:szCs w:val="28"/>
              </w:rPr>
              <w:t>ой</w:t>
            </w:r>
            <w:r w:rsidRPr="009553DA">
              <w:rPr>
                <w:sz w:val="28"/>
                <w:szCs w:val="28"/>
              </w:rPr>
              <w:t xml:space="preserve"> издательск</w:t>
            </w:r>
            <w:r w:rsidR="002878B9" w:rsidRPr="009553DA">
              <w:rPr>
                <w:sz w:val="28"/>
                <w:szCs w:val="28"/>
              </w:rPr>
              <w:t>ой</w:t>
            </w:r>
            <w:r w:rsidRPr="009553DA">
              <w:rPr>
                <w:sz w:val="28"/>
                <w:szCs w:val="28"/>
              </w:rPr>
              <w:t xml:space="preserve"> систем</w:t>
            </w:r>
            <w:r w:rsidR="002878B9" w:rsidRPr="009553DA">
              <w:rPr>
                <w:sz w:val="28"/>
                <w:szCs w:val="28"/>
              </w:rPr>
              <w:t>е</w:t>
            </w:r>
            <w:r w:rsidRPr="009553DA">
              <w:rPr>
                <w:sz w:val="28"/>
                <w:szCs w:val="28"/>
              </w:rPr>
              <w:t xml:space="preserve"> и текстовых процессорах </w:t>
            </w:r>
            <w:r w:rsidR="000E0B6B" w:rsidRPr="009553DA">
              <w:rPr>
                <w:sz w:val="28"/>
                <w:szCs w:val="28"/>
              </w:rPr>
              <w:t>–</w:t>
            </w:r>
            <w:r w:rsidRPr="009553DA">
              <w:rPr>
                <w:sz w:val="28"/>
                <w:szCs w:val="28"/>
              </w:rPr>
              <w:t xml:space="preserve"> процесс размещения текста и графики на странице, в системе управления базами данных </w:t>
            </w:r>
            <w:r w:rsidR="000E0B6B" w:rsidRPr="009553DA">
              <w:rPr>
                <w:sz w:val="28"/>
                <w:szCs w:val="28"/>
              </w:rPr>
              <w:t>–</w:t>
            </w:r>
            <w:r w:rsidRPr="009553DA">
              <w:rPr>
                <w:sz w:val="28"/>
                <w:szCs w:val="28"/>
              </w:rPr>
              <w:t xml:space="preserve"> размещение элементов отчёта, таких как поля и заголовки</w:t>
            </w:r>
            <w:r w:rsidR="00117147">
              <w:rPr>
                <w:sz w:val="28"/>
                <w:szCs w:val="28"/>
              </w:rPr>
              <w:t xml:space="preserve"> </w:t>
            </w:r>
          </w:p>
          <w:p w14:paraId="745D72C1" w14:textId="61A94C88" w:rsidR="00047614" w:rsidRPr="00B30345" w:rsidRDefault="00047614" w:rsidP="00DF3BB2">
            <w:pPr>
              <w:jc w:val="both"/>
              <w:rPr>
                <w:sz w:val="20"/>
                <w:szCs w:val="20"/>
                <w:lang w:val="en-US"/>
              </w:rPr>
            </w:pPr>
          </w:p>
          <w:p w14:paraId="400854A1" w14:textId="77777777" w:rsidR="007751B1" w:rsidRPr="00B30345" w:rsidRDefault="009A789F" w:rsidP="007751B1">
            <w:pPr>
              <w:jc w:val="both"/>
              <w:rPr>
                <w:sz w:val="28"/>
                <w:szCs w:val="28"/>
                <w:lang w:val="en-US"/>
              </w:rPr>
            </w:pPr>
            <w:r w:rsidRPr="00B30345">
              <w:rPr>
                <w:sz w:val="28"/>
                <w:szCs w:val="28"/>
                <w:lang w:val="en-US"/>
              </w:rPr>
              <w:t xml:space="preserve">Stol nashr etish tizimida va matnli protsessorlarda </w:t>
            </w:r>
            <w:r w:rsidR="000E0B6B" w:rsidRPr="00B30345">
              <w:rPr>
                <w:sz w:val="28"/>
                <w:szCs w:val="28"/>
                <w:lang w:val="en-US"/>
              </w:rPr>
              <w:t>–</w:t>
            </w:r>
            <w:r w:rsidRPr="00B30345">
              <w:rPr>
                <w:sz w:val="28"/>
                <w:szCs w:val="28"/>
                <w:lang w:val="en-US"/>
              </w:rPr>
              <w:t xml:space="preserve"> sahifada matn va grafiklarni joylashtirish jarayoni, m</w:t>
            </w:r>
            <w:r w:rsidR="00B11EF9" w:rsidRPr="00B30345">
              <w:rPr>
                <w:sz w:val="28"/>
                <w:szCs w:val="28"/>
                <w:lang w:val="en-US"/>
              </w:rPr>
              <w:t>a’</w:t>
            </w:r>
            <w:r w:rsidRPr="00B30345">
              <w:rPr>
                <w:sz w:val="28"/>
                <w:szCs w:val="28"/>
                <w:lang w:val="en-US"/>
              </w:rPr>
              <w:t xml:space="preserve">lumotlar bazalarini boshqarish tizimida </w:t>
            </w:r>
            <w:r w:rsidR="000E0B6B" w:rsidRPr="00B30345">
              <w:rPr>
                <w:sz w:val="28"/>
                <w:szCs w:val="28"/>
                <w:lang w:val="en-US"/>
              </w:rPr>
              <w:t>–</w:t>
            </w:r>
            <w:r w:rsidRPr="00B30345">
              <w:rPr>
                <w:sz w:val="28"/>
                <w:szCs w:val="28"/>
                <w:lang w:val="en-US"/>
              </w:rPr>
              <w:t xml:space="preserve"> maydon va sarlavha kabi hisobot elementlarini joylashtirish.</w:t>
            </w:r>
            <w:r w:rsidR="007751B1" w:rsidRPr="00B30345">
              <w:rPr>
                <w:sz w:val="28"/>
                <w:szCs w:val="28"/>
                <w:lang w:val="en-US"/>
              </w:rPr>
              <w:t xml:space="preserve"> </w:t>
            </w:r>
          </w:p>
          <w:p w14:paraId="1AA3861F" w14:textId="77777777" w:rsidR="007751B1" w:rsidRPr="00B30345" w:rsidRDefault="007751B1" w:rsidP="007751B1">
            <w:pPr>
              <w:jc w:val="both"/>
              <w:rPr>
                <w:sz w:val="20"/>
                <w:szCs w:val="20"/>
                <w:lang w:val="en-US"/>
              </w:rPr>
            </w:pPr>
          </w:p>
          <w:p w14:paraId="0E5D20BE" w14:textId="77777777" w:rsidR="007751B1" w:rsidRPr="009553DA" w:rsidRDefault="007751B1" w:rsidP="007751B1">
            <w:pPr>
              <w:jc w:val="both"/>
              <w:rPr>
                <w:sz w:val="28"/>
                <w:szCs w:val="28"/>
              </w:rPr>
            </w:pPr>
            <w:r w:rsidRPr="009553DA">
              <w:rPr>
                <w:sz w:val="28"/>
                <w:szCs w:val="28"/>
              </w:rPr>
              <w:t>Стол нашр этиш тизимида ва матнли процессорларда – саҳифада матн ва графикларни жойлаштириш жараёни, маълумотлар базаларини бошқариш тизимида – майдон ва сарлавҳа каби ҳисобот элементларини жойлаштириш.</w:t>
            </w:r>
          </w:p>
          <w:p w14:paraId="25BDC575" w14:textId="77777777" w:rsidR="009A789F" w:rsidRPr="009553DA" w:rsidRDefault="009A789F" w:rsidP="00DF3BB2">
            <w:pPr>
              <w:jc w:val="both"/>
              <w:rPr>
                <w:sz w:val="20"/>
                <w:szCs w:val="20"/>
              </w:rPr>
            </w:pPr>
          </w:p>
        </w:tc>
      </w:tr>
      <w:tr w:rsidR="009A789F" w:rsidRPr="009553DA" w14:paraId="4716DAA4" w14:textId="77777777">
        <w:tc>
          <w:tcPr>
            <w:tcW w:w="4000" w:type="dxa"/>
            <w:tcBorders>
              <w:top w:val="nil"/>
              <w:left w:val="nil"/>
              <w:bottom w:val="nil"/>
              <w:right w:val="nil"/>
            </w:tcBorders>
            <w:shd w:val="clear" w:color="auto" w:fill="auto"/>
          </w:tcPr>
          <w:p w14:paraId="2D79BBA7" w14:textId="316D9558" w:rsidR="007751B1" w:rsidRPr="009553DA" w:rsidRDefault="00047614" w:rsidP="009A789F">
            <w:pPr>
              <w:rPr>
                <w:sz w:val="28"/>
                <w:szCs w:val="28"/>
              </w:rPr>
            </w:pPr>
            <w:r w:rsidRPr="009553DA">
              <w:rPr>
                <w:b/>
                <w:sz w:val="28"/>
                <w:szCs w:val="28"/>
              </w:rPr>
              <w:t>В</w:t>
            </w:r>
            <w:r w:rsidR="009A789F" w:rsidRPr="009553DA">
              <w:rPr>
                <w:b/>
                <w:sz w:val="28"/>
                <w:szCs w:val="28"/>
              </w:rPr>
              <w:t>изуализация</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7751B1" w:rsidRPr="009553DA">
              <w:rPr>
                <w:sz w:val="28"/>
                <w:szCs w:val="28"/>
                <w:lang w:val="en-US"/>
              </w:rPr>
              <w:t>vizuallashtirish</w:t>
            </w:r>
            <w:r w:rsidR="00117147">
              <w:rPr>
                <w:sz w:val="28"/>
                <w:szCs w:val="28"/>
              </w:rPr>
              <w:t xml:space="preserve"> </w:t>
            </w:r>
          </w:p>
          <w:p w14:paraId="3220C71E" w14:textId="6E09499C" w:rsidR="009A789F" w:rsidRPr="009553DA" w:rsidRDefault="00117147" w:rsidP="009A789F">
            <w:pPr>
              <w:rPr>
                <w:sz w:val="28"/>
                <w:szCs w:val="28"/>
              </w:rPr>
            </w:pPr>
            <w:r>
              <w:rPr>
                <w:sz w:val="28"/>
                <w:szCs w:val="28"/>
              </w:rPr>
              <w:t xml:space="preserve"> </w:t>
            </w:r>
            <w:r w:rsidR="009A789F" w:rsidRPr="009553DA">
              <w:rPr>
                <w:sz w:val="28"/>
                <w:szCs w:val="28"/>
              </w:rPr>
              <w:t>визуаллаштириш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visualization</w:t>
            </w:r>
          </w:p>
        </w:tc>
        <w:tc>
          <w:tcPr>
            <w:tcW w:w="5828" w:type="dxa"/>
            <w:tcBorders>
              <w:top w:val="nil"/>
              <w:left w:val="nil"/>
              <w:bottom w:val="nil"/>
              <w:right w:val="nil"/>
            </w:tcBorders>
            <w:shd w:val="clear" w:color="auto" w:fill="auto"/>
          </w:tcPr>
          <w:p w14:paraId="2E838E62" w14:textId="58FECCE5" w:rsidR="00047614" w:rsidRPr="009553DA" w:rsidRDefault="009A789F" w:rsidP="00DF3BB2">
            <w:pPr>
              <w:jc w:val="both"/>
              <w:rPr>
                <w:sz w:val="28"/>
                <w:szCs w:val="28"/>
              </w:rPr>
            </w:pPr>
            <w:r w:rsidRPr="009553DA">
              <w:rPr>
                <w:sz w:val="28"/>
                <w:szCs w:val="28"/>
              </w:rPr>
              <w:t>Вывод данных с целью обеспечить максимальное удобство их понимания пользователем, например результатов обработки научного эксперимента.</w:t>
            </w:r>
            <w:r w:rsidR="00117147">
              <w:rPr>
                <w:sz w:val="28"/>
                <w:szCs w:val="28"/>
              </w:rPr>
              <w:t xml:space="preserve"> </w:t>
            </w:r>
          </w:p>
          <w:p w14:paraId="07FA2032" w14:textId="77777777" w:rsidR="007751B1" w:rsidRPr="009553DA" w:rsidRDefault="007751B1" w:rsidP="007751B1">
            <w:pPr>
              <w:jc w:val="both"/>
              <w:rPr>
                <w:sz w:val="20"/>
                <w:szCs w:val="20"/>
              </w:rPr>
            </w:pPr>
          </w:p>
          <w:p w14:paraId="21B1C26E" w14:textId="14E0139C" w:rsidR="00047614" w:rsidRPr="009553DA" w:rsidRDefault="007751B1" w:rsidP="007751B1">
            <w:pPr>
              <w:jc w:val="both"/>
              <w:rPr>
                <w:sz w:val="28"/>
                <w:szCs w:val="28"/>
              </w:rPr>
            </w:pPr>
            <w:r w:rsidRPr="009553DA">
              <w:rPr>
                <w:sz w:val="28"/>
                <w:szCs w:val="28"/>
              </w:rPr>
              <w:t>M</w:t>
            </w:r>
            <w:r w:rsidR="00B11EF9" w:rsidRPr="009553DA">
              <w:rPr>
                <w:sz w:val="28"/>
                <w:szCs w:val="28"/>
              </w:rPr>
              <w:t>a’</w:t>
            </w:r>
            <w:r w:rsidRPr="009553DA">
              <w:rPr>
                <w:sz w:val="28"/>
                <w:szCs w:val="28"/>
              </w:rPr>
              <w:t>lumotlarni, ularning foydalanuvchi tomoni</w:t>
            </w:r>
            <w:r w:rsidR="00F33664" w:rsidRPr="009553DA">
              <w:rPr>
                <w:sz w:val="28"/>
                <w:szCs w:val="28"/>
              </w:rPr>
              <w:t>-</w:t>
            </w:r>
            <w:r w:rsidRPr="009553DA">
              <w:rPr>
                <w:sz w:val="28"/>
                <w:szCs w:val="28"/>
              </w:rPr>
              <w:t>dan tushunilishi, masalan, ilmiy eksperiment qayta ishlash natijalari, maksimal qulayligini t</w:t>
            </w:r>
            <w:r w:rsidR="00B11EF9" w:rsidRPr="009553DA">
              <w:rPr>
                <w:sz w:val="28"/>
                <w:szCs w:val="28"/>
              </w:rPr>
              <w:t>a’</w:t>
            </w:r>
            <w:r w:rsidRPr="009553DA">
              <w:rPr>
                <w:sz w:val="28"/>
                <w:szCs w:val="28"/>
              </w:rPr>
              <w:t>minlash maqsadida</w:t>
            </w:r>
            <w:r w:rsidR="00117147">
              <w:rPr>
                <w:sz w:val="28"/>
                <w:szCs w:val="28"/>
              </w:rPr>
              <w:t xml:space="preserve"> </w:t>
            </w:r>
            <w:r w:rsidRPr="009553DA">
              <w:rPr>
                <w:sz w:val="28"/>
                <w:szCs w:val="28"/>
              </w:rPr>
              <w:t>chiqarish.</w:t>
            </w:r>
          </w:p>
          <w:p w14:paraId="3B7CCC81" w14:textId="77777777" w:rsidR="007751B1" w:rsidRPr="009553DA" w:rsidRDefault="007751B1" w:rsidP="007751B1">
            <w:pPr>
              <w:jc w:val="both"/>
              <w:rPr>
                <w:sz w:val="20"/>
                <w:szCs w:val="20"/>
              </w:rPr>
            </w:pPr>
          </w:p>
          <w:p w14:paraId="3DBE42D6" w14:textId="4FA0438C" w:rsidR="009A789F" w:rsidRPr="009553DA" w:rsidRDefault="009A789F" w:rsidP="00DF3BB2">
            <w:pPr>
              <w:jc w:val="both"/>
              <w:rPr>
                <w:sz w:val="28"/>
                <w:szCs w:val="28"/>
              </w:rPr>
            </w:pPr>
            <w:r w:rsidRPr="009553DA">
              <w:rPr>
                <w:sz w:val="28"/>
                <w:szCs w:val="28"/>
              </w:rPr>
              <w:t>Маълумотларни, уларнинг фойдаланувчи томонидан тушунилиши, масалан, илмий эксперимент қайта ишлаш натижалари, максимал қулайлигини таъминлаш мақсадида</w:t>
            </w:r>
            <w:r w:rsidR="00117147">
              <w:rPr>
                <w:sz w:val="28"/>
                <w:szCs w:val="28"/>
              </w:rPr>
              <w:t xml:space="preserve"> </w:t>
            </w:r>
            <w:r w:rsidRPr="009553DA">
              <w:rPr>
                <w:sz w:val="28"/>
                <w:szCs w:val="28"/>
              </w:rPr>
              <w:t>чиқариш.</w:t>
            </w:r>
            <w:r w:rsidR="00117147">
              <w:rPr>
                <w:sz w:val="28"/>
                <w:szCs w:val="28"/>
              </w:rPr>
              <w:t xml:space="preserve"> </w:t>
            </w:r>
          </w:p>
        </w:tc>
      </w:tr>
      <w:tr w:rsidR="009A789F" w:rsidRPr="009553DA" w14:paraId="4A0A2063" w14:textId="77777777">
        <w:tc>
          <w:tcPr>
            <w:tcW w:w="4000" w:type="dxa"/>
            <w:tcBorders>
              <w:top w:val="nil"/>
              <w:left w:val="nil"/>
              <w:bottom w:val="nil"/>
              <w:right w:val="nil"/>
            </w:tcBorders>
            <w:shd w:val="clear" w:color="auto" w:fill="auto"/>
          </w:tcPr>
          <w:p w14:paraId="52CEA9AE" w14:textId="50323851" w:rsidR="007751B1" w:rsidRPr="009553DA" w:rsidRDefault="00047614" w:rsidP="009A789F">
            <w:pPr>
              <w:rPr>
                <w:sz w:val="28"/>
                <w:szCs w:val="28"/>
              </w:rPr>
            </w:pPr>
            <w:r w:rsidRPr="009553DA">
              <w:rPr>
                <w:b/>
                <w:sz w:val="28"/>
                <w:szCs w:val="28"/>
              </w:rPr>
              <w:t>В</w:t>
            </w:r>
            <w:r w:rsidR="009A789F" w:rsidRPr="009553DA">
              <w:rPr>
                <w:b/>
                <w:sz w:val="28"/>
                <w:szCs w:val="28"/>
              </w:rPr>
              <w:t>изуализация</w:t>
            </w:r>
            <w:r w:rsidR="00117147">
              <w:rPr>
                <w:b/>
                <w:sz w:val="28"/>
                <w:szCs w:val="28"/>
              </w:rPr>
              <w:t xml:space="preserve"> </w:t>
            </w:r>
            <w:r w:rsidR="009A789F" w:rsidRPr="009553DA">
              <w:rPr>
                <w:b/>
                <w:sz w:val="28"/>
                <w:szCs w:val="28"/>
              </w:rPr>
              <w:t>данных</w:t>
            </w:r>
            <w:r w:rsidR="00117147">
              <w:rPr>
                <w:b/>
                <w:sz w:val="28"/>
                <w:szCs w:val="28"/>
              </w:rPr>
              <w:t xml:space="preserve"> </w:t>
            </w:r>
            <w:r w:rsidR="004013C6" w:rsidRPr="009553DA">
              <w:rPr>
                <w:b/>
                <w:bCs/>
                <w:sz w:val="28"/>
                <w:szCs w:val="28"/>
                <w:lang w:val="en-US"/>
              </w:rPr>
              <w:t>uz</w:t>
            </w:r>
            <w:r w:rsidR="00266CB6" w:rsidRPr="009553DA">
              <w:rPr>
                <w:b/>
                <w:bCs/>
                <w:sz w:val="28"/>
                <w:szCs w:val="28"/>
              </w:rPr>
              <w:t xml:space="preserve"> </w:t>
            </w:r>
            <w:r w:rsidR="00266CB6" w:rsidRPr="009553DA">
              <w:rPr>
                <w:bCs/>
                <w:sz w:val="28"/>
                <w:szCs w:val="28"/>
              </w:rPr>
              <w:t>-</w:t>
            </w:r>
            <w:r w:rsidR="004013C6" w:rsidRPr="009553DA">
              <w:rPr>
                <w:b/>
                <w:bCs/>
                <w:sz w:val="28"/>
                <w:szCs w:val="28"/>
              </w:rPr>
              <w:t xml:space="preserve"> </w:t>
            </w:r>
            <w:r w:rsidR="00266CB6" w:rsidRPr="009553DA">
              <w:rPr>
                <w:sz w:val="28"/>
                <w:szCs w:val="28"/>
                <w:lang w:val="en-US"/>
              </w:rPr>
              <w:t>ma</w:t>
            </w:r>
            <w:r w:rsidR="00266CB6" w:rsidRPr="009553DA">
              <w:rPr>
                <w:sz w:val="28"/>
                <w:szCs w:val="28"/>
              </w:rPr>
              <w:t>’</w:t>
            </w:r>
            <w:r w:rsidR="00266CB6" w:rsidRPr="009553DA">
              <w:rPr>
                <w:sz w:val="28"/>
                <w:szCs w:val="28"/>
                <w:lang w:val="en-US"/>
              </w:rPr>
              <w:t>lumotlarni</w:t>
            </w:r>
            <w:r w:rsidR="00266CB6" w:rsidRPr="009553DA">
              <w:rPr>
                <w:sz w:val="28"/>
                <w:szCs w:val="28"/>
              </w:rPr>
              <w:t xml:space="preserve"> </w:t>
            </w:r>
            <w:r w:rsidR="00266CB6" w:rsidRPr="009553DA">
              <w:rPr>
                <w:sz w:val="28"/>
                <w:szCs w:val="28"/>
                <w:lang w:val="en-US"/>
              </w:rPr>
              <w:t>visual</w:t>
            </w:r>
            <w:r w:rsidR="00266CB6" w:rsidRPr="009553DA">
              <w:rPr>
                <w:sz w:val="28"/>
                <w:szCs w:val="28"/>
              </w:rPr>
              <w:t>-</w:t>
            </w:r>
            <w:r w:rsidR="00266CB6" w:rsidRPr="009553DA">
              <w:rPr>
                <w:sz w:val="28"/>
                <w:szCs w:val="28"/>
                <w:lang w:val="en-US"/>
              </w:rPr>
              <w:t>lashtirish</w:t>
            </w:r>
            <w:r w:rsidR="00117147">
              <w:rPr>
                <w:sz w:val="28"/>
                <w:szCs w:val="28"/>
              </w:rPr>
              <w:t xml:space="preserve"> </w:t>
            </w:r>
          </w:p>
          <w:p w14:paraId="5D506BD3" w14:textId="4561FD05" w:rsidR="009A789F" w:rsidRPr="00117147" w:rsidRDefault="00117147" w:rsidP="009A789F">
            <w:pPr>
              <w:rPr>
                <w:sz w:val="28"/>
                <w:szCs w:val="28"/>
              </w:rPr>
            </w:pPr>
            <w:r>
              <w:rPr>
                <w:sz w:val="28"/>
                <w:szCs w:val="28"/>
              </w:rPr>
              <w:t xml:space="preserve"> </w:t>
            </w:r>
            <w:r w:rsidR="00266CB6" w:rsidRPr="009553DA">
              <w:rPr>
                <w:sz w:val="28"/>
                <w:szCs w:val="28"/>
              </w:rPr>
              <w:t>маълумотларни</w:t>
            </w:r>
            <w:r w:rsidR="00266CB6" w:rsidRPr="00117147">
              <w:rPr>
                <w:sz w:val="28"/>
                <w:szCs w:val="28"/>
              </w:rPr>
              <w:t xml:space="preserve"> </w:t>
            </w:r>
            <w:r w:rsidR="00266CB6" w:rsidRPr="009553DA">
              <w:rPr>
                <w:sz w:val="28"/>
                <w:szCs w:val="28"/>
              </w:rPr>
              <w:t>визуаллаштириш</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data</w:t>
            </w:r>
            <w:r w:rsidR="009A789F" w:rsidRPr="00117147">
              <w:rPr>
                <w:sz w:val="28"/>
                <w:szCs w:val="28"/>
              </w:rPr>
              <w:t xml:space="preserve"> </w:t>
            </w:r>
            <w:r w:rsidR="009A789F" w:rsidRPr="009553DA">
              <w:rPr>
                <w:sz w:val="28"/>
                <w:szCs w:val="28"/>
                <w:lang w:val="en-US"/>
              </w:rPr>
              <w:t>visualization</w:t>
            </w:r>
          </w:p>
        </w:tc>
        <w:tc>
          <w:tcPr>
            <w:tcW w:w="5828" w:type="dxa"/>
            <w:tcBorders>
              <w:top w:val="nil"/>
              <w:left w:val="nil"/>
              <w:bottom w:val="nil"/>
              <w:right w:val="nil"/>
            </w:tcBorders>
            <w:shd w:val="clear" w:color="auto" w:fill="auto"/>
          </w:tcPr>
          <w:p w14:paraId="714561E7" w14:textId="5F4A8A4A" w:rsidR="00047614" w:rsidRPr="009553DA" w:rsidRDefault="009A789F" w:rsidP="00DF3BB2">
            <w:pPr>
              <w:jc w:val="both"/>
              <w:rPr>
                <w:sz w:val="28"/>
                <w:szCs w:val="28"/>
              </w:rPr>
            </w:pPr>
            <w:r w:rsidRPr="009553DA">
              <w:rPr>
                <w:sz w:val="28"/>
                <w:szCs w:val="28"/>
              </w:rPr>
              <w:t>Совокупность методов графического представления экспериментальных или иных данных, позволяющая пользователю быстрее выделять из них значимую информацию.</w:t>
            </w:r>
            <w:r w:rsidR="00117147">
              <w:rPr>
                <w:sz w:val="28"/>
                <w:szCs w:val="28"/>
              </w:rPr>
              <w:t xml:space="preserve"> </w:t>
            </w:r>
          </w:p>
          <w:p w14:paraId="0DC9DC79" w14:textId="77777777" w:rsidR="007751B1" w:rsidRPr="009553DA" w:rsidRDefault="007751B1" w:rsidP="007751B1">
            <w:pPr>
              <w:jc w:val="both"/>
              <w:rPr>
                <w:sz w:val="18"/>
                <w:szCs w:val="18"/>
              </w:rPr>
            </w:pPr>
          </w:p>
          <w:p w14:paraId="141BC3AF" w14:textId="77777777" w:rsidR="00047614" w:rsidRPr="009553DA" w:rsidRDefault="007751B1" w:rsidP="007751B1">
            <w:pPr>
              <w:jc w:val="both"/>
              <w:rPr>
                <w:sz w:val="28"/>
                <w:szCs w:val="28"/>
              </w:rPr>
            </w:pPr>
            <w:r w:rsidRPr="009553DA">
              <w:rPr>
                <w:sz w:val="28"/>
                <w:szCs w:val="28"/>
              </w:rPr>
              <w:t>Eksperimental yoki boshqa m</w:t>
            </w:r>
            <w:r w:rsidR="00B11EF9" w:rsidRPr="009553DA">
              <w:rPr>
                <w:sz w:val="28"/>
                <w:szCs w:val="28"/>
              </w:rPr>
              <w:t>a’</w:t>
            </w:r>
            <w:r w:rsidRPr="009553DA">
              <w:rPr>
                <w:sz w:val="28"/>
                <w:szCs w:val="28"/>
              </w:rPr>
              <w:t>lumotlarni grafik taqdim etish metodlarining jami, foydalanuvchiga ular ichidan ahamiyatli m</w:t>
            </w:r>
            <w:r w:rsidR="00B11EF9" w:rsidRPr="009553DA">
              <w:rPr>
                <w:sz w:val="28"/>
                <w:szCs w:val="28"/>
              </w:rPr>
              <w:t>a’</w:t>
            </w:r>
            <w:r w:rsidRPr="009553DA">
              <w:rPr>
                <w:sz w:val="28"/>
                <w:szCs w:val="28"/>
              </w:rPr>
              <w:t>lumotni tezda ajratish imkonini beradi.</w:t>
            </w:r>
          </w:p>
          <w:p w14:paraId="082ECD1F" w14:textId="77777777" w:rsidR="007751B1" w:rsidRPr="009553DA" w:rsidRDefault="007751B1" w:rsidP="007751B1">
            <w:pPr>
              <w:jc w:val="both"/>
              <w:rPr>
                <w:sz w:val="18"/>
                <w:szCs w:val="18"/>
              </w:rPr>
            </w:pPr>
          </w:p>
          <w:p w14:paraId="067FC8C0" w14:textId="7E927FF0" w:rsidR="00047614" w:rsidRPr="009553DA" w:rsidRDefault="009A789F" w:rsidP="00DF3BB2">
            <w:pPr>
              <w:jc w:val="both"/>
              <w:rPr>
                <w:sz w:val="28"/>
                <w:szCs w:val="28"/>
              </w:rPr>
            </w:pPr>
            <w:r w:rsidRPr="009553DA">
              <w:rPr>
                <w:sz w:val="28"/>
                <w:szCs w:val="28"/>
              </w:rPr>
              <w:t xml:space="preserve">Экспериментал ёки бошқа маълумотларни график тақдим этиш методларининг жами, </w:t>
            </w:r>
            <w:r w:rsidRPr="009553DA">
              <w:rPr>
                <w:sz w:val="28"/>
                <w:szCs w:val="28"/>
              </w:rPr>
              <w:lastRenderedPageBreak/>
              <w:t>фойдаланувчига улар ичидан аҳамиятли маълумотни тезда ажратиш имконини беради.</w:t>
            </w:r>
            <w:r w:rsidR="00117147">
              <w:rPr>
                <w:sz w:val="28"/>
                <w:szCs w:val="28"/>
              </w:rPr>
              <w:t xml:space="preserve"> </w:t>
            </w:r>
          </w:p>
          <w:p w14:paraId="6F4520D9" w14:textId="77777777" w:rsidR="009A789F" w:rsidRPr="009553DA" w:rsidRDefault="009A789F" w:rsidP="00DF3BB2">
            <w:pPr>
              <w:jc w:val="both"/>
              <w:rPr>
                <w:sz w:val="18"/>
                <w:szCs w:val="18"/>
              </w:rPr>
            </w:pPr>
          </w:p>
        </w:tc>
      </w:tr>
      <w:tr w:rsidR="009A789F" w:rsidRPr="009553DA" w14:paraId="0954D4DA" w14:textId="77777777">
        <w:tc>
          <w:tcPr>
            <w:tcW w:w="4000" w:type="dxa"/>
            <w:tcBorders>
              <w:top w:val="nil"/>
              <w:left w:val="nil"/>
              <w:bottom w:val="nil"/>
              <w:right w:val="nil"/>
            </w:tcBorders>
            <w:shd w:val="clear" w:color="auto" w:fill="auto"/>
          </w:tcPr>
          <w:p w14:paraId="0189640A" w14:textId="7BEC6D96" w:rsidR="007751B1" w:rsidRPr="009553DA" w:rsidRDefault="00047614" w:rsidP="009A789F">
            <w:pPr>
              <w:rPr>
                <w:sz w:val="28"/>
                <w:szCs w:val="28"/>
              </w:rPr>
            </w:pPr>
            <w:r w:rsidRPr="009553DA">
              <w:rPr>
                <w:b/>
                <w:sz w:val="28"/>
                <w:szCs w:val="28"/>
              </w:rPr>
              <w:lastRenderedPageBreak/>
              <w:t>В</w:t>
            </w:r>
            <w:r w:rsidR="009A789F" w:rsidRPr="009553DA">
              <w:rPr>
                <w:b/>
                <w:sz w:val="28"/>
                <w:szCs w:val="28"/>
              </w:rPr>
              <w:t xml:space="preserve">иртуальная машина </w:t>
            </w:r>
            <w:r w:rsidR="009A789F" w:rsidRPr="009553DA">
              <w:rPr>
                <w:b/>
                <w:sz w:val="28"/>
                <w:szCs w:val="28"/>
                <w:lang w:val="en-US"/>
              </w:rPr>
              <w:t>Java</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7751B1" w:rsidRPr="009553DA">
              <w:rPr>
                <w:i/>
                <w:sz w:val="28"/>
                <w:szCs w:val="28"/>
                <w:lang w:val="en-US"/>
              </w:rPr>
              <w:t>Java</w:t>
            </w:r>
            <w:r w:rsidR="007751B1" w:rsidRPr="009553DA">
              <w:rPr>
                <w:sz w:val="28"/>
                <w:szCs w:val="28"/>
              </w:rPr>
              <w:t xml:space="preserve"> </w:t>
            </w:r>
            <w:r w:rsidR="007751B1" w:rsidRPr="009553DA">
              <w:rPr>
                <w:sz w:val="28"/>
                <w:szCs w:val="28"/>
                <w:lang w:val="en-US"/>
              </w:rPr>
              <w:t>virtual</w:t>
            </w:r>
            <w:r w:rsidR="007751B1" w:rsidRPr="009553DA">
              <w:rPr>
                <w:sz w:val="28"/>
                <w:szCs w:val="28"/>
              </w:rPr>
              <w:t xml:space="preserve"> </w:t>
            </w:r>
            <w:r w:rsidR="007751B1" w:rsidRPr="009553DA">
              <w:rPr>
                <w:sz w:val="28"/>
                <w:szCs w:val="28"/>
                <w:lang w:val="en-US"/>
              </w:rPr>
              <w:t>mashinasi</w:t>
            </w:r>
            <w:r w:rsidR="00117147">
              <w:rPr>
                <w:sz w:val="28"/>
                <w:szCs w:val="28"/>
              </w:rPr>
              <w:t xml:space="preserve"> </w:t>
            </w:r>
          </w:p>
          <w:p w14:paraId="0ECF8098" w14:textId="09EF6869" w:rsidR="009A789F" w:rsidRPr="009553DA" w:rsidRDefault="00117147" w:rsidP="009A789F">
            <w:pPr>
              <w:rPr>
                <w:sz w:val="28"/>
                <w:szCs w:val="28"/>
                <w:lang w:val="en-US"/>
              </w:rPr>
            </w:pPr>
            <w:r>
              <w:rPr>
                <w:sz w:val="28"/>
                <w:szCs w:val="28"/>
              </w:rPr>
              <w:t xml:space="preserve"> </w:t>
            </w:r>
            <w:r w:rsidR="009A789F" w:rsidRPr="009553DA">
              <w:rPr>
                <w:sz w:val="28"/>
                <w:szCs w:val="28"/>
                <w:lang w:val="en-US"/>
              </w:rPr>
              <w:t xml:space="preserve">Java </w:t>
            </w:r>
            <w:r w:rsidR="009A789F" w:rsidRPr="009553DA">
              <w:rPr>
                <w:sz w:val="28"/>
                <w:szCs w:val="28"/>
              </w:rPr>
              <w:t>виртуал</w:t>
            </w:r>
            <w:r w:rsidR="009A789F" w:rsidRPr="009553DA">
              <w:rPr>
                <w:sz w:val="28"/>
                <w:szCs w:val="28"/>
                <w:lang w:val="en-US"/>
              </w:rPr>
              <w:t xml:space="preserve"> </w:t>
            </w:r>
            <w:r w:rsidR="009A789F" w:rsidRPr="009553DA">
              <w:rPr>
                <w:sz w:val="28"/>
                <w:szCs w:val="28"/>
              </w:rPr>
              <w:t>машинаси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java virtual machine (JVM)</w:t>
            </w:r>
          </w:p>
        </w:tc>
        <w:tc>
          <w:tcPr>
            <w:tcW w:w="5828" w:type="dxa"/>
            <w:tcBorders>
              <w:top w:val="nil"/>
              <w:left w:val="nil"/>
              <w:bottom w:val="nil"/>
              <w:right w:val="nil"/>
            </w:tcBorders>
            <w:shd w:val="clear" w:color="auto" w:fill="auto"/>
          </w:tcPr>
          <w:p w14:paraId="4984FA19" w14:textId="16EDB379" w:rsidR="00047614" w:rsidRPr="009553DA" w:rsidRDefault="009A789F" w:rsidP="00DF3BB2">
            <w:pPr>
              <w:jc w:val="both"/>
              <w:rPr>
                <w:sz w:val="28"/>
                <w:szCs w:val="28"/>
              </w:rPr>
            </w:pPr>
            <w:r w:rsidRPr="009553DA">
              <w:rPr>
                <w:sz w:val="28"/>
                <w:szCs w:val="28"/>
              </w:rPr>
              <w:t>Интерпретатор байт-кода Java-программ, реализующий некотор</w:t>
            </w:r>
            <w:r w:rsidR="001D5498" w:rsidRPr="009553DA">
              <w:rPr>
                <w:sz w:val="28"/>
                <w:szCs w:val="28"/>
              </w:rPr>
              <w:t>ый абстрактный компьютер. Испол</w:t>
            </w:r>
            <w:r w:rsidRPr="009553DA">
              <w:rPr>
                <w:sz w:val="28"/>
                <w:szCs w:val="28"/>
              </w:rPr>
              <w:t>няет откомпилированные в байт-код программы на языке Java.</w:t>
            </w:r>
            <w:r w:rsidR="00117147">
              <w:rPr>
                <w:sz w:val="28"/>
                <w:szCs w:val="28"/>
              </w:rPr>
              <w:t xml:space="preserve"> </w:t>
            </w:r>
          </w:p>
          <w:p w14:paraId="0D7B5CE0" w14:textId="77777777" w:rsidR="00047614" w:rsidRPr="009553DA" w:rsidRDefault="00047614" w:rsidP="00DF3BB2">
            <w:pPr>
              <w:jc w:val="both"/>
              <w:rPr>
                <w:sz w:val="18"/>
                <w:szCs w:val="18"/>
              </w:rPr>
            </w:pPr>
          </w:p>
          <w:p w14:paraId="50A6B99E" w14:textId="77777777" w:rsidR="007751B1" w:rsidRPr="009553DA" w:rsidRDefault="009A789F" w:rsidP="007751B1">
            <w:pPr>
              <w:jc w:val="both"/>
              <w:rPr>
                <w:sz w:val="28"/>
                <w:szCs w:val="28"/>
                <w:lang w:val="en-US"/>
              </w:rPr>
            </w:pPr>
            <w:r w:rsidRPr="009553DA">
              <w:rPr>
                <w:sz w:val="28"/>
                <w:szCs w:val="28"/>
                <w:lang w:val="en-US"/>
              </w:rPr>
              <w:t xml:space="preserve">Abstrakt kompyuterni </w:t>
            </w:r>
            <w:r w:rsidR="00E628D2" w:rsidRPr="009553DA">
              <w:rPr>
                <w:sz w:val="28"/>
                <w:szCs w:val="28"/>
                <w:lang w:val="en-US"/>
              </w:rPr>
              <w:t>o‘</w:t>
            </w:r>
            <w:r w:rsidRPr="009553DA">
              <w:rPr>
                <w:sz w:val="28"/>
                <w:szCs w:val="28"/>
                <w:lang w:val="en-US"/>
              </w:rPr>
              <w:t xml:space="preserve">zida ifodalovchi </w:t>
            </w:r>
            <w:r w:rsidRPr="009553DA">
              <w:rPr>
                <w:i/>
                <w:sz w:val="28"/>
                <w:szCs w:val="28"/>
                <w:lang w:val="en-US"/>
              </w:rPr>
              <w:t>Java</w:t>
            </w:r>
            <w:r w:rsidRPr="009553DA">
              <w:rPr>
                <w:sz w:val="28"/>
                <w:szCs w:val="28"/>
                <w:lang w:val="en-US"/>
              </w:rPr>
              <w:t xml:space="preserve"> dasturlar bayt kodlarining interpretatori. </w:t>
            </w:r>
            <w:r w:rsidRPr="009553DA">
              <w:rPr>
                <w:i/>
                <w:sz w:val="28"/>
                <w:szCs w:val="28"/>
                <w:lang w:val="en-US"/>
              </w:rPr>
              <w:t>Java</w:t>
            </w:r>
            <w:r w:rsidRPr="009553DA">
              <w:rPr>
                <w:sz w:val="28"/>
                <w:szCs w:val="28"/>
                <w:lang w:val="en-US"/>
              </w:rPr>
              <w:t xml:space="preserve"> tilida yozilgan va kompilyatsiya qilingan bayt kodli dasturlarni ishga tushiradi.</w:t>
            </w:r>
            <w:r w:rsidR="007751B1" w:rsidRPr="009553DA">
              <w:rPr>
                <w:sz w:val="28"/>
                <w:szCs w:val="28"/>
                <w:lang w:val="en-US"/>
              </w:rPr>
              <w:t xml:space="preserve"> </w:t>
            </w:r>
          </w:p>
          <w:p w14:paraId="272BBDBD" w14:textId="77777777" w:rsidR="007751B1" w:rsidRPr="009553DA" w:rsidRDefault="007751B1" w:rsidP="007751B1">
            <w:pPr>
              <w:jc w:val="both"/>
              <w:rPr>
                <w:sz w:val="18"/>
                <w:szCs w:val="18"/>
                <w:lang w:val="en-US"/>
              </w:rPr>
            </w:pPr>
          </w:p>
          <w:p w14:paraId="541ABF3F" w14:textId="5BD5DB36" w:rsidR="007751B1" w:rsidRPr="009553DA" w:rsidRDefault="007751B1" w:rsidP="007751B1">
            <w:pPr>
              <w:jc w:val="both"/>
              <w:rPr>
                <w:sz w:val="28"/>
                <w:szCs w:val="28"/>
              </w:rPr>
            </w:pPr>
            <w:r w:rsidRPr="009553DA">
              <w:rPr>
                <w:sz w:val="28"/>
                <w:szCs w:val="28"/>
              </w:rPr>
              <w:t>Абстракт компьютерни ўзида ифодаловчи Java дастурлар байт кодларининг</w:t>
            </w:r>
            <w:r w:rsidR="00117147">
              <w:rPr>
                <w:sz w:val="28"/>
                <w:szCs w:val="28"/>
              </w:rPr>
              <w:t xml:space="preserve"> </w:t>
            </w:r>
            <w:r w:rsidRPr="009553DA">
              <w:rPr>
                <w:sz w:val="28"/>
                <w:szCs w:val="28"/>
              </w:rPr>
              <w:t>интерпретатори. Java тилида ёзилган ва компиляция қилинган байт кодли дастурларни ишга туширади.</w:t>
            </w:r>
            <w:r w:rsidR="00117147">
              <w:rPr>
                <w:sz w:val="28"/>
                <w:szCs w:val="28"/>
              </w:rPr>
              <w:t xml:space="preserve"> </w:t>
            </w:r>
          </w:p>
          <w:p w14:paraId="2127A795" w14:textId="77777777" w:rsidR="009A789F" w:rsidRPr="009553DA" w:rsidRDefault="009A789F" w:rsidP="00DF3BB2">
            <w:pPr>
              <w:jc w:val="both"/>
              <w:rPr>
                <w:sz w:val="18"/>
                <w:szCs w:val="18"/>
              </w:rPr>
            </w:pPr>
          </w:p>
        </w:tc>
      </w:tr>
      <w:tr w:rsidR="009A789F" w:rsidRPr="009553DA" w14:paraId="2DD1777E" w14:textId="77777777">
        <w:tc>
          <w:tcPr>
            <w:tcW w:w="4000" w:type="dxa"/>
            <w:tcBorders>
              <w:top w:val="nil"/>
              <w:left w:val="nil"/>
              <w:bottom w:val="nil"/>
              <w:right w:val="nil"/>
            </w:tcBorders>
            <w:shd w:val="clear" w:color="auto" w:fill="auto"/>
          </w:tcPr>
          <w:p w14:paraId="16765AE2" w14:textId="378EEDFA" w:rsidR="00654149" w:rsidRPr="009553DA" w:rsidRDefault="00047614" w:rsidP="009A789F">
            <w:pPr>
              <w:rPr>
                <w:sz w:val="28"/>
                <w:szCs w:val="28"/>
              </w:rPr>
            </w:pPr>
            <w:r w:rsidRPr="009553DA">
              <w:rPr>
                <w:b/>
                <w:sz w:val="28"/>
                <w:szCs w:val="28"/>
              </w:rPr>
              <w:t>В</w:t>
            </w:r>
            <w:r w:rsidR="009A789F" w:rsidRPr="009553DA">
              <w:rPr>
                <w:b/>
                <w:sz w:val="28"/>
                <w:szCs w:val="28"/>
              </w:rPr>
              <w:t>ладелец регистрационного свидетельства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654149" w:rsidRPr="009553DA">
              <w:rPr>
                <w:sz w:val="28"/>
                <w:szCs w:val="28"/>
              </w:rPr>
              <w:t>r</w:t>
            </w:r>
            <w:r w:rsidR="00E628D2" w:rsidRPr="009553DA">
              <w:rPr>
                <w:sz w:val="28"/>
                <w:szCs w:val="28"/>
              </w:rPr>
              <w:t>o‘</w:t>
            </w:r>
            <w:r w:rsidR="00654149" w:rsidRPr="009553DA">
              <w:rPr>
                <w:sz w:val="28"/>
                <w:szCs w:val="28"/>
              </w:rPr>
              <w:t>yxatga olishlik guvohnomasining egasi</w:t>
            </w:r>
            <w:r w:rsidR="00117147">
              <w:rPr>
                <w:sz w:val="28"/>
                <w:szCs w:val="28"/>
              </w:rPr>
              <w:t xml:space="preserve"> </w:t>
            </w:r>
          </w:p>
          <w:p w14:paraId="55893F9B" w14:textId="544E826E" w:rsidR="009A789F" w:rsidRPr="009553DA" w:rsidRDefault="00117147" w:rsidP="009A789F">
            <w:pPr>
              <w:rPr>
                <w:sz w:val="28"/>
                <w:szCs w:val="28"/>
                <w:lang w:val="en-US"/>
              </w:rPr>
            </w:pPr>
            <w:r>
              <w:rPr>
                <w:sz w:val="28"/>
                <w:szCs w:val="28"/>
              </w:rPr>
              <w:t xml:space="preserve"> </w:t>
            </w:r>
            <w:r w:rsidR="009A789F" w:rsidRPr="009553DA">
              <w:rPr>
                <w:sz w:val="28"/>
                <w:szCs w:val="28"/>
              </w:rPr>
              <w:t>рўйхатга</w:t>
            </w:r>
            <w:r w:rsidR="009A789F" w:rsidRPr="009553DA">
              <w:rPr>
                <w:sz w:val="28"/>
                <w:szCs w:val="28"/>
                <w:lang w:val="en-US"/>
              </w:rPr>
              <w:t xml:space="preserve"> </w:t>
            </w:r>
            <w:r w:rsidR="009A789F" w:rsidRPr="009553DA">
              <w:rPr>
                <w:sz w:val="28"/>
                <w:szCs w:val="28"/>
              </w:rPr>
              <w:t>олишлик</w:t>
            </w:r>
            <w:r w:rsidR="009A789F" w:rsidRPr="009553DA">
              <w:rPr>
                <w:sz w:val="28"/>
                <w:szCs w:val="28"/>
                <w:lang w:val="en-US"/>
              </w:rPr>
              <w:t xml:space="preserve"> </w:t>
            </w:r>
            <w:r w:rsidR="009A789F" w:rsidRPr="009553DA">
              <w:rPr>
                <w:sz w:val="28"/>
                <w:szCs w:val="28"/>
              </w:rPr>
              <w:t>гувоҳномасининг</w:t>
            </w:r>
            <w:r w:rsidR="009A789F" w:rsidRPr="009553DA">
              <w:rPr>
                <w:sz w:val="28"/>
                <w:szCs w:val="28"/>
                <w:lang w:val="en-US"/>
              </w:rPr>
              <w:t xml:space="preserve"> </w:t>
            </w:r>
            <w:r w:rsidR="009A789F" w:rsidRPr="009553DA">
              <w:rPr>
                <w:sz w:val="28"/>
                <w:szCs w:val="28"/>
              </w:rPr>
              <w:t>эгаси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D236CE" w:rsidRPr="009553DA">
              <w:rPr>
                <w:sz w:val="28"/>
                <w:szCs w:val="28"/>
                <w:lang w:val="en-US"/>
              </w:rPr>
              <w:t xml:space="preserve">owner of registration </w:t>
            </w:r>
            <w:r w:rsidR="00D236CE" w:rsidRPr="009553DA">
              <w:rPr>
                <w:sz w:val="28"/>
                <w:szCs w:val="28"/>
                <w:lang w:val="en-US"/>
              </w:rPr>
              <w:br/>
              <w:t>certificate</w:t>
            </w:r>
          </w:p>
        </w:tc>
        <w:tc>
          <w:tcPr>
            <w:tcW w:w="5828" w:type="dxa"/>
            <w:tcBorders>
              <w:top w:val="nil"/>
              <w:left w:val="nil"/>
              <w:bottom w:val="nil"/>
              <w:right w:val="nil"/>
            </w:tcBorders>
            <w:shd w:val="clear" w:color="auto" w:fill="auto"/>
          </w:tcPr>
          <w:p w14:paraId="0D59FD4C" w14:textId="0E6147D4" w:rsidR="00047614" w:rsidRPr="009553DA" w:rsidRDefault="009A789F" w:rsidP="00DF3BB2">
            <w:pPr>
              <w:jc w:val="both"/>
              <w:rPr>
                <w:sz w:val="28"/>
                <w:szCs w:val="28"/>
              </w:rPr>
            </w:pPr>
            <w:r w:rsidRPr="009553DA">
              <w:rPr>
                <w:sz w:val="28"/>
                <w:szCs w:val="28"/>
              </w:rPr>
              <w:t>Физическое лицо, на имя которого Центром регистрации выдано регистрационное свидетельство и которое владеет соответствующим закрытым ключом электронной цифровой подписи, позволяющим с помощью средств электронной цифровой подписи создавать свою электронную цифровую подпись в электронных документах (подписывать электронные документы).</w:t>
            </w:r>
            <w:r w:rsidR="00117147">
              <w:rPr>
                <w:sz w:val="28"/>
                <w:szCs w:val="28"/>
              </w:rPr>
              <w:t xml:space="preserve"> </w:t>
            </w:r>
          </w:p>
          <w:p w14:paraId="5056F3DF" w14:textId="77777777" w:rsidR="00654149" w:rsidRPr="009553DA" w:rsidRDefault="00654149" w:rsidP="00654149">
            <w:pPr>
              <w:jc w:val="both"/>
              <w:rPr>
                <w:sz w:val="18"/>
                <w:szCs w:val="18"/>
              </w:rPr>
            </w:pPr>
          </w:p>
          <w:p w14:paraId="32D692BF" w14:textId="77777777" w:rsidR="00047614" w:rsidRPr="009553DA" w:rsidRDefault="00654149" w:rsidP="00654149">
            <w:pPr>
              <w:jc w:val="both"/>
              <w:rPr>
                <w:sz w:val="28"/>
                <w:szCs w:val="28"/>
              </w:rPr>
            </w:pPr>
            <w:r w:rsidRPr="009553DA">
              <w:rPr>
                <w:sz w:val="28"/>
                <w:szCs w:val="28"/>
              </w:rPr>
              <w:t>Nomiga r</w:t>
            </w:r>
            <w:r w:rsidR="00E628D2" w:rsidRPr="009553DA">
              <w:rPr>
                <w:sz w:val="28"/>
                <w:szCs w:val="28"/>
              </w:rPr>
              <w:t>o‘</w:t>
            </w:r>
            <w:r w:rsidRPr="009553DA">
              <w:rPr>
                <w:sz w:val="28"/>
                <w:szCs w:val="28"/>
              </w:rPr>
              <w:t>yxatga olish Markazi tomonidan r</w:t>
            </w:r>
            <w:r w:rsidR="00E628D2" w:rsidRPr="009553DA">
              <w:rPr>
                <w:sz w:val="28"/>
                <w:szCs w:val="28"/>
              </w:rPr>
              <w:t>o‘</w:t>
            </w:r>
            <w:r w:rsidRPr="009553DA">
              <w:rPr>
                <w:sz w:val="28"/>
                <w:szCs w:val="28"/>
              </w:rPr>
              <w:t xml:space="preserve">yxatga olinganlik guvohnomasi berilgan va elektron raqamli imzo vositalari yordamida elektron hujjatlarda </w:t>
            </w:r>
            <w:r w:rsidR="00E628D2" w:rsidRPr="009553DA">
              <w:rPr>
                <w:sz w:val="28"/>
                <w:szCs w:val="28"/>
              </w:rPr>
              <w:t>o‘</w:t>
            </w:r>
            <w:r w:rsidRPr="009553DA">
              <w:rPr>
                <w:sz w:val="28"/>
                <w:szCs w:val="28"/>
              </w:rPr>
              <w:t>zining elektron raqamli imzosini yaratish (elektron hujjatlarni imzolash) imkonini beradigan, elektron raqamli imzoning tegishli yopiq kalitiga ega b</w:t>
            </w:r>
            <w:r w:rsidR="00E628D2" w:rsidRPr="009553DA">
              <w:rPr>
                <w:sz w:val="28"/>
                <w:szCs w:val="28"/>
              </w:rPr>
              <w:t>o‘</w:t>
            </w:r>
            <w:r w:rsidRPr="009553DA">
              <w:rPr>
                <w:sz w:val="28"/>
                <w:szCs w:val="28"/>
              </w:rPr>
              <w:t>lgan jismoniy shaxs.</w:t>
            </w:r>
          </w:p>
          <w:p w14:paraId="6CC86FF7" w14:textId="77777777" w:rsidR="00654149" w:rsidRPr="009553DA" w:rsidRDefault="00654149" w:rsidP="00DF3BB2">
            <w:pPr>
              <w:jc w:val="both"/>
              <w:rPr>
                <w:sz w:val="18"/>
                <w:szCs w:val="18"/>
              </w:rPr>
            </w:pPr>
          </w:p>
          <w:p w14:paraId="607C5AFA" w14:textId="73621448" w:rsidR="00047614" w:rsidRPr="009553DA" w:rsidRDefault="009A789F" w:rsidP="00DF3BB2">
            <w:pPr>
              <w:jc w:val="both"/>
              <w:rPr>
                <w:sz w:val="28"/>
                <w:szCs w:val="28"/>
              </w:rPr>
            </w:pPr>
            <w:r w:rsidRPr="009553DA">
              <w:rPr>
                <w:sz w:val="28"/>
                <w:szCs w:val="28"/>
              </w:rPr>
              <w:t>Номига рўйхатга олиш Маркази томонидан рўйхатга олинганлик гувоҳномаси берилган ва электрон рақамли имзо воситалари ёрдамида электрон ҳужжатларда ўзининг электрон рақамли имзосини яратиш (электрон ҳужжатларни имзолаш) имконини берадиган, электрон рақамли имзонинг тегишли ёпиқ калитига эга бўлган жисмоний шахс.</w:t>
            </w:r>
            <w:r w:rsidR="00117147">
              <w:rPr>
                <w:sz w:val="28"/>
                <w:szCs w:val="28"/>
              </w:rPr>
              <w:t xml:space="preserve"> </w:t>
            </w:r>
          </w:p>
          <w:p w14:paraId="1DBB1997" w14:textId="77777777" w:rsidR="009A789F" w:rsidRPr="009553DA" w:rsidRDefault="009A789F" w:rsidP="00DF3BB2">
            <w:pPr>
              <w:jc w:val="both"/>
              <w:rPr>
                <w:sz w:val="28"/>
                <w:szCs w:val="28"/>
              </w:rPr>
            </w:pPr>
          </w:p>
        </w:tc>
      </w:tr>
      <w:tr w:rsidR="009A789F" w:rsidRPr="009553DA" w14:paraId="53E2814F" w14:textId="77777777">
        <w:tc>
          <w:tcPr>
            <w:tcW w:w="4000" w:type="dxa"/>
            <w:tcBorders>
              <w:top w:val="nil"/>
              <w:left w:val="nil"/>
              <w:bottom w:val="nil"/>
              <w:right w:val="nil"/>
            </w:tcBorders>
            <w:shd w:val="clear" w:color="auto" w:fill="auto"/>
          </w:tcPr>
          <w:p w14:paraId="57E1FB1B" w14:textId="3504B9FA" w:rsidR="00654149" w:rsidRPr="009553DA" w:rsidRDefault="00047614" w:rsidP="009A789F">
            <w:pPr>
              <w:rPr>
                <w:sz w:val="28"/>
                <w:szCs w:val="28"/>
              </w:rPr>
            </w:pPr>
            <w:r w:rsidRPr="009553DA">
              <w:rPr>
                <w:b/>
                <w:sz w:val="28"/>
                <w:szCs w:val="28"/>
              </w:rPr>
              <w:lastRenderedPageBreak/>
              <w:t>В</w:t>
            </w:r>
            <w:r w:rsidR="009A789F" w:rsidRPr="009553DA">
              <w:rPr>
                <w:b/>
                <w:sz w:val="28"/>
                <w:szCs w:val="28"/>
              </w:rPr>
              <w:t>ложенная процедура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654149" w:rsidRPr="009553DA">
              <w:rPr>
                <w:sz w:val="28"/>
                <w:szCs w:val="28"/>
                <w:lang w:val="en-US"/>
              </w:rPr>
              <w:t>kiritilgan</w:t>
            </w:r>
            <w:r w:rsidR="00654149" w:rsidRPr="009553DA">
              <w:rPr>
                <w:sz w:val="28"/>
                <w:szCs w:val="28"/>
              </w:rPr>
              <w:t xml:space="preserve"> </w:t>
            </w:r>
            <w:r w:rsidR="00654149" w:rsidRPr="009553DA">
              <w:rPr>
                <w:sz w:val="28"/>
                <w:szCs w:val="28"/>
                <w:lang w:val="en-US"/>
              </w:rPr>
              <w:t>protsedura</w:t>
            </w:r>
            <w:r w:rsidR="00117147">
              <w:rPr>
                <w:sz w:val="28"/>
                <w:szCs w:val="28"/>
              </w:rPr>
              <w:t xml:space="preserve"> </w:t>
            </w:r>
          </w:p>
          <w:p w14:paraId="136B2EF3" w14:textId="757138BF" w:rsidR="009A789F" w:rsidRPr="009553DA" w:rsidRDefault="00117147" w:rsidP="009A789F">
            <w:pPr>
              <w:rPr>
                <w:sz w:val="28"/>
                <w:szCs w:val="28"/>
              </w:rPr>
            </w:pPr>
            <w:r>
              <w:rPr>
                <w:sz w:val="28"/>
                <w:szCs w:val="28"/>
              </w:rPr>
              <w:t xml:space="preserve"> </w:t>
            </w:r>
            <w:r w:rsidR="009A789F" w:rsidRPr="009553DA">
              <w:rPr>
                <w:sz w:val="28"/>
                <w:szCs w:val="28"/>
              </w:rPr>
              <w:t>киритилган процедура</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embedded</w:t>
            </w:r>
            <w:r w:rsidR="009A789F" w:rsidRPr="009553DA">
              <w:rPr>
                <w:sz w:val="28"/>
                <w:szCs w:val="28"/>
              </w:rPr>
              <w:t xml:space="preserve"> </w:t>
            </w:r>
            <w:r w:rsidR="009A789F" w:rsidRPr="009553DA">
              <w:rPr>
                <w:sz w:val="28"/>
                <w:szCs w:val="28"/>
                <w:lang w:val="en-US"/>
              </w:rPr>
              <w:t>procedure</w:t>
            </w:r>
          </w:p>
        </w:tc>
        <w:tc>
          <w:tcPr>
            <w:tcW w:w="5828" w:type="dxa"/>
            <w:tcBorders>
              <w:top w:val="nil"/>
              <w:left w:val="nil"/>
              <w:bottom w:val="nil"/>
              <w:right w:val="nil"/>
            </w:tcBorders>
            <w:shd w:val="clear" w:color="auto" w:fill="auto"/>
          </w:tcPr>
          <w:p w14:paraId="11F4E896" w14:textId="0210E9A3" w:rsidR="00047614" w:rsidRPr="009553DA" w:rsidRDefault="009A789F" w:rsidP="00DF3BB2">
            <w:pPr>
              <w:jc w:val="both"/>
              <w:rPr>
                <w:sz w:val="28"/>
                <w:szCs w:val="28"/>
              </w:rPr>
            </w:pPr>
            <w:r w:rsidRPr="009553DA">
              <w:rPr>
                <w:sz w:val="28"/>
                <w:szCs w:val="28"/>
              </w:rPr>
              <w:t>Процедура, находящаяся внутри другой процедуры.</w:t>
            </w:r>
            <w:r w:rsidR="00117147">
              <w:rPr>
                <w:sz w:val="28"/>
                <w:szCs w:val="28"/>
              </w:rPr>
              <w:t xml:space="preserve"> </w:t>
            </w:r>
          </w:p>
          <w:p w14:paraId="7B8B80D4" w14:textId="77777777" w:rsidR="00047614" w:rsidRPr="009553DA" w:rsidRDefault="00047614" w:rsidP="00DF3BB2">
            <w:pPr>
              <w:jc w:val="both"/>
              <w:rPr>
                <w:sz w:val="18"/>
                <w:szCs w:val="18"/>
              </w:rPr>
            </w:pPr>
          </w:p>
          <w:p w14:paraId="31DA4A04" w14:textId="77777777" w:rsidR="00654149" w:rsidRPr="009553DA" w:rsidRDefault="009A789F" w:rsidP="00DF3BB2">
            <w:pPr>
              <w:jc w:val="both"/>
              <w:rPr>
                <w:sz w:val="28"/>
                <w:szCs w:val="28"/>
                <w:lang w:val="en-US"/>
              </w:rPr>
            </w:pPr>
            <w:r w:rsidRPr="009553DA">
              <w:rPr>
                <w:sz w:val="28"/>
                <w:szCs w:val="28"/>
                <w:lang w:val="en-US"/>
              </w:rPr>
              <w:t>Boshqa bir protsedura ichida b</w:t>
            </w:r>
            <w:r w:rsidR="00E628D2" w:rsidRPr="009553DA">
              <w:rPr>
                <w:sz w:val="28"/>
                <w:szCs w:val="28"/>
                <w:lang w:val="en-US"/>
              </w:rPr>
              <w:t>o‘</w:t>
            </w:r>
            <w:r w:rsidRPr="009553DA">
              <w:rPr>
                <w:sz w:val="28"/>
                <w:szCs w:val="28"/>
                <w:lang w:val="en-US"/>
              </w:rPr>
              <w:t>lgan protsedura.</w:t>
            </w:r>
            <w:r w:rsidR="00654149" w:rsidRPr="009553DA">
              <w:rPr>
                <w:sz w:val="28"/>
                <w:szCs w:val="28"/>
                <w:lang w:val="en-US"/>
              </w:rPr>
              <w:t xml:space="preserve"> </w:t>
            </w:r>
          </w:p>
          <w:p w14:paraId="1E563ED1" w14:textId="77777777" w:rsidR="00654149" w:rsidRPr="009553DA" w:rsidRDefault="00654149" w:rsidP="00DF3BB2">
            <w:pPr>
              <w:jc w:val="both"/>
              <w:rPr>
                <w:sz w:val="18"/>
                <w:szCs w:val="18"/>
                <w:lang w:val="en-US"/>
              </w:rPr>
            </w:pPr>
          </w:p>
          <w:p w14:paraId="6DB496B7" w14:textId="40FBE81C" w:rsidR="009A789F" w:rsidRPr="009553DA" w:rsidRDefault="00654149" w:rsidP="00DF3BB2">
            <w:pPr>
              <w:jc w:val="both"/>
              <w:rPr>
                <w:sz w:val="28"/>
                <w:szCs w:val="28"/>
              </w:rPr>
            </w:pPr>
            <w:r w:rsidRPr="009553DA">
              <w:rPr>
                <w:sz w:val="28"/>
                <w:szCs w:val="28"/>
              </w:rPr>
              <w:t>Бошқа бир процедура ичида бўлган процедура.</w:t>
            </w:r>
            <w:r w:rsidR="00117147">
              <w:rPr>
                <w:sz w:val="28"/>
                <w:szCs w:val="28"/>
              </w:rPr>
              <w:t xml:space="preserve"> </w:t>
            </w:r>
          </w:p>
          <w:p w14:paraId="4406CC90" w14:textId="77777777" w:rsidR="00CD3DCC" w:rsidRPr="009553DA" w:rsidRDefault="00CD3DCC" w:rsidP="00DF3BB2">
            <w:pPr>
              <w:jc w:val="both"/>
              <w:rPr>
                <w:sz w:val="28"/>
                <w:szCs w:val="28"/>
              </w:rPr>
            </w:pPr>
          </w:p>
        </w:tc>
      </w:tr>
      <w:tr w:rsidR="009A789F" w:rsidRPr="009553DA" w14:paraId="1A57736B" w14:textId="77777777">
        <w:tc>
          <w:tcPr>
            <w:tcW w:w="4000" w:type="dxa"/>
            <w:tcBorders>
              <w:top w:val="nil"/>
              <w:left w:val="nil"/>
              <w:bottom w:val="nil"/>
              <w:right w:val="nil"/>
            </w:tcBorders>
            <w:shd w:val="clear" w:color="auto" w:fill="auto"/>
          </w:tcPr>
          <w:p w14:paraId="33879B1A" w14:textId="77777777" w:rsidR="00404D6D" w:rsidRPr="009553DA" w:rsidRDefault="00047614" w:rsidP="009A789F">
            <w:pPr>
              <w:rPr>
                <w:b/>
                <w:sz w:val="28"/>
                <w:szCs w:val="28"/>
              </w:rPr>
            </w:pPr>
            <w:r w:rsidRPr="009553DA">
              <w:rPr>
                <w:b/>
                <w:sz w:val="28"/>
                <w:szCs w:val="28"/>
              </w:rPr>
              <w:t>В</w:t>
            </w:r>
            <w:r w:rsidR="009A789F" w:rsidRPr="009553DA">
              <w:rPr>
                <w:b/>
                <w:sz w:val="28"/>
                <w:szCs w:val="28"/>
              </w:rPr>
              <w:t xml:space="preserve">нешнее запоминающее </w:t>
            </w:r>
          </w:p>
          <w:p w14:paraId="74560165" w14:textId="3CE82FE0" w:rsidR="00654149" w:rsidRPr="009553DA" w:rsidRDefault="009A789F" w:rsidP="009A789F">
            <w:pPr>
              <w:rPr>
                <w:sz w:val="28"/>
                <w:szCs w:val="28"/>
              </w:rPr>
            </w:pPr>
            <w:r w:rsidRPr="009553DA">
              <w:rPr>
                <w:b/>
                <w:sz w:val="28"/>
                <w:szCs w:val="28"/>
              </w:rPr>
              <w:t>устройство</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654149" w:rsidRPr="009553DA">
              <w:rPr>
                <w:sz w:val="28"/>
                <w:szCs w:val="28"/>
                <w:lang w:val="en-US"/>
              </w:rPr>
              <w:t>tashqi</w:t>
            </w:r>
            <w:r w:rsidR="00654149" w:rsidRPr="009553DA">
              <w:rPr>
                <w:sz w:val="28"/>
                <w:szCs w:val="28"/>
              </w:rPr>
              <w:t xml:space="preserve"> </w:t>
            </w:r>
            <w:r w:rsidR="00654149" w:rsidRPr="009553DA">
              <w:rPr>
                <w:sz w:val="28"/>
                <w:szCs w:val="28"/>
                <w:lang w:val="en-US"/>
              </w:rPr>
              <w:t>xotirlovchi</w:t>
            </w:r>
            <w:r w:rsidR="00654149" w:rsidRPr="009553DA">
              <w:rPr>
                <w:sz w:val="28"/>
                <w:szCs w:val="28"/>
              </w:rPr>
              <w:t xml:space="preserve"> </w:t>
            </w:r>
            <w:r w:rsidR="00654149" w:rsidRPr="009553DA">
              <w:rPr>
                <w:sz w:val="28"/>
                <w:szCs w:val="28"/>
                <w:lang w:val="en-US"/>
              </w:rPr>
              <w:t>qurilma</w:t>
            </w:r>
            <w:r w:rsidR="00117147">
              <w:rPr>
                <w:sz w:val="28"/>
                <w:szCs w:val="28"/>
              </w:rPr>
              <w:t xml:space="preserve"> </w:t>
            </w:r>
          </w:p>
          <w:p w14:paraId="22806E70" w14:textId="3747D993" w:rsidR="009A789F" w:rsidRPr="009553DA" w:rsidRDefault="00117147" w:rsidP="009A789F">
            <w:pPr>
              <w:rPr>
                <w:sz w:val="28"/>
                <w:szCs w:val="28"/>
                <w:lang w:val="en-US"/>
              </w:rPr>
            </w:pPr>
            <w:r>
              <w:rPr>
                <w:sz w:val="28"/>
                <w:szCs w:val="28"/>
              </w:rPr>
              <w:t xml:space="preserve"> </w:t>
            </w:r>
            <w:r w:rsidR="009A789F" w:rsidRPr="009553DA">
              <w:rPr>
                <w:sz w:val="28"/>
                <w:szCs w:val="28"/>
              </w:rPr>
              <w:t>ташқи</w:t>
            </w:r>
            <w:r w:rsidR="009A789F" w:rsidRPr="009553DA">
              <w:rPr>
                <w:sz w:val="28"/>
                <w:szCs w:val="28"/>
                <w:lang w:val="en-US"/>
              </w:rPr>
              <w:t xml:space="preserve"> </w:t>
            </w:r>
            <w:r w:rsidR="009A789F" w:rsidRPr="009553DA">
              <w:rPr>
                <w:sz w:val="28"/>
                <w:szCs w:val="28"/>
              </w:rPr>
              <w:t>хотирловчи</w:t>
            </w:r>
            <w:r w:rsidR="009A789F" w:rsidRPr="009553DA">
              <w:rPr>
                <w:sz w:val="28"/>
                <w:szCs w:val="28"/>
                <w:lang w:val="en-US"/>
              </w:rPr>
              <w:t xml:space="preserve"> </w:t>
            </w:r>
            <w:r w:rsidR="009A789F" w:rsidRPr="009553DA">
              <w:rPr>
                <w:sz w:val="28"/>
                <w:szCs w:val="28"/>
              </w:rPr>
              <w:t>қурилма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externel storage</w:t>
            </w:r>
          </w:p>
        </w:tc>
        <w:tc>
          <w:tcPr>
            <w:tcW w:w="5828" w:type="dxa"/>
            <w:tcBorders>
              <w:top w:val="nil"/>
              <w:left w:val="nil"/>
              <w:bottom w:val="nil"/>
              <w:right w:val="nil"/>
            </w:tcBorders>
            <w:shd w:val="clear" w:color="auto" w:fill="auto"/>
          </w:tcPr>
          <w:p w14:paraId="34198426" w14:textId="4C246B36" w:rsidR="00404D6D" w:rsidRPr="009553DA" w:rsidRDefault="009A789F" w:rsidP="00DF3BB2">
            <w:pPr>
              <w:jc w:val="both"/>
              <w:rPr>
                <w:sz w:val="28"/>
                <w:szCs w:val="28"/>
              </w:rPr>
            </w:pPr>
            <w:r w:rsidRPr="009553DA">
              <w:rPr>
                <w:sz w:val="28"/>
                <w:szCs w:val="28"/>
              </w:rPr>
              <w:t>Устройство, расположенное вне системного</w:t>
            </w:r>
            <w:r w:rsidR="00117147">
              <w:rPr>
                <w:sz w:val="28"/>
                <w:szCs w:val="28"/>
              </w:rPr>
              <w:t xml:space="preserve"> </w:t>
            </w:r>
            <w:r w:rsidRPr="009553DA">
              <w:rPr>
                <w:sz w:val="28"/>
                <w:szCs w:val="28"/>
              </w:rPr>
              <w:t>блока компьютера. Память, доступная процессору только</w:t>
            </w:r>
            <w:r w:rsidR="00117147">
              <w:rPr>
                <w:sz w:val="28"/>
                <w:szCs w:val="28"/>
              </w:rPr>
              <w:t xml:space="preserve"> </w:t>
            </w:r>
            <w:r w:rsidRPr="009553DA">
              <w:rPr>
                <w:sz w:val="28"/>
                <w:szCs w:val="28"/>
              </w:rPr>
              <w:t>через каналы ввода-вывода.</w:t>
            </w:r>
            <w:r w:rsidR="00117147">
              <w:rPr>
                <w:sz w:val="28"/>
                <w:szCs w:val="28"/>
              </w:rPr>
              <w:t xml:space="preserve"> </w:t>
            </w:r>
          </w:p>
          <w:p w14:paraId="51EF67E4" w14:textId="77777777" w:rsidR="00404D6D" w:rsidRPr="009553DA" w:rsidRDefault="00404D6D" w:rsidP="00DF3BB2">
            <w:pPr>
              <w:jc w:val="both"/>
              <w:rPr>
                <w:sz w:val="18"/>
                <w:szCs w:val="18"/>
              </w:rPr>
            </w:pPr>
          </w:p>
          <w:p w14:paraId="6871779B" w14:textId="77777777" w:rsidR="00654149" w:rsidRPr="009553DA" w:rsidRDefault="009A789F" w:rsidP="00654149">
            <w:pPr>
              <w:jc w:val="both"/>
              <w:rPr>
                <w:sz w:val="28"/>
                <w:szCs w:val="28"/>
                <w:lang w:val="en-US"/>
              </w:rPr>
            </w:pPr>
            <w:r w:rsidRPr="009553DA">
              <w:rPr>
                <w:sz w:val="28"/>
                <w:szCs w:val="28"/>
                <w:lang w:val="en-US"/>
              </w:rPr>
              <w:t>Kompyuter tizim blokidan tashqarida joylashgan qurilma. Protsessor faqat kiritish-chiqarish kanallari orqali foydalanishi mumkin b</w:t>
            </w:r>
            <w:r w:rsidR="00E628D2" w:rsidRPr="009553DA">
              <w:rPr>
                <w:sz w:val="28"/>
                <w:szCs w:val="28"/>
                <w:lang w:val="en-US"/>
              </w:rPr>
              <w:t>o‘</w:t>
            </w:r>
            <w:r w:rsidRPr="009553DA">
              <w:rPr>
                <w:sz w:val="28"/>
                <w:szCs w:val="28"/>
                <w:lang w:val="en-US"/>
              </w:rPr>
              <w:t>lgan xotira.</w:t>
            </w:r>
            <w:r w:rsidR="00654149" w:rsidRPr="009553DA">
              <w:rPr>
                <w:sz w:val="28"/>
                <w:szCs w:val="28"/>
                <w:lang w:val="en-US"/>
              </w:rPr>
              <w:t xml:space="preserve"> </w:t>
            </w:r>
          </w:p>
          <w:p w14:paraId="64067715" w14:textId="77777777" w:rsidR="00654149" w:rsidRPr="009553DA" w:rsidRDefault="00654149" w:rsidP="00654149">
            <w:pPr>
              <w:jc w:val="both"/>
              <w:rPr>
                <w:sz w:val="18"/>
                <w:szCs w:val="18"/>
                <w:lang w:val="en-US"/>
              </w:rPr>
            </w:pPr>
          </w:p>
          <w:p w14:paraId="6713518B" w14:textId="0DD1ED48" w:rsidR="00654149" w:rsidRPr="009553DA" w:rsidRDefault="00654149" w:rsidP="00654149">
            <w:pPr>
              <w:jc w:val="both"/>
              <w:rPr>
                <w:sz w:val="28"/>
                <w:szCs w:val="28"/>
              </w:rPr>
            </w:pPr>
            <w:r w:rsidRPr="009553DA">
              <w:rPr>
                <w:sz w:val="28"/>
                <w:szCs w:val="28"/>
              </w:rPr>
              <w:t>Компьютер тизим блокидан ташқарида жойлашган қурилма. Процессор фақат киритиш-чиқариш каналлари орқали фойдаланиши мумкин бўлган хотира.</w:t>
            </w:r>
            <w:r w:rsidR="00117147">
              <w:rPr>
                <w:sz w:val="28"/>
                <w:szCs w:val="28"/>
              </w:rPr>
              <w:t xml:space="preserve"> </w:t>
            </w:r>
          </w:p>
          <w:p w14:paraId="6B2C376E" w14:textId="77777777" w:rsidR="009A789F" w:rsidRPr="009553DA" w:rsidRDefault="009A789F" w:rsidP="00DF3BB2">
            <w:pPr>
              <w:jc w:val="both"/>
              <w:rPr>
                <w:sz w:val="28"/>
                <w:szCs w:val="28"/>
              </w:rPr>
            </w:pPr>
          </w:p>
        </w:tc>
      </w:tr>
      <w:tr w:rsidR="009A789F" w:rsidRPr="00117147" w14:paraId="6C9DBA69" w14:textId="77777777">
        <w:tc>
          <w:tcPr>
            <w:tcW w:w="4000" w:type="dxa"/>
            <w:tcBorders>
              <w:top w:val="nil"/>
              <w:left w:val="nil"/>
              <w:bottom w:val="nil"/>
              <w:right w:val="nil"/>
            </w:tcBorders>
            <w:shd w:val="clear" w:color="auto" w:fill="auto"/>
          </w:tcPr>
          <w:p w14:paraId="27F39E79" w14:textId="1B493105" w:rsidR="00261C47" w:rsidRPr="009553DA" w:rsidRDefault="00404D6D" w:rsidP="009A789F">
            <w:pPr>
              <w:rPr>
                <w:sz w:val="28"/>
                <w:szCs w:val="28"/>
              </w:rPr>
            </w:pPr>
            <w:r w:rsidRPr="009553DA">
              <w:rPr>
                <w:b/>
                <w:sz w:val="28"/>
                <w:szCs w:val="28"/>
              </w:rPr>
              <w:t>В</w:t>
            </w:r>
            <w:r w:rsidR="009A789F" w:rsidRPr="009553DA">
              <w:rPr>
                <w:b/>
                <w:sz w:val="28"/>
                <w:szCs w:val="28"/>
              </w:rPr>
              <w:t>нешнее прерывание</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654149" w:rsidRPr="009553DA">
              <w:rPr>
                <w:sz w:val="28"/>
                <w:szCs w:val="28"/>
              </w:rPr>
              <w:t>tashqi uzilish</w:t>
            </w:r>
            <w:r w:rsidR="00117147">
              <w:rPr>
                <w:sz w:val="28"/>
                <w:szCs w:val="28"/>
              </w:rPr>
              <w:t xml:space="preserve"> </w:t>
            </w:r>
          </w:p>
          <w:p w14:paraId="48135030" w14:textId="7C02EE7F" w:rsidR="009A789F" w:rsidRPr="009553DA" w:rsidRDefault="00117147" w:rsidP="009A789F">
            <w:pPr>
              <w:rPr>
                <w:sz w:val="28"/>
                <w:szCs w:val="28"/>
              </w:rPr>
            </w:pPr>
            <w:r>
              <w:rPr>
                <w:sz w:val="28"/>
                <w:szCs w:val="28"/>
              </w:rPr>
              <w:t xml:space="preserve"> </w:t>
            </w:r>
            <w:r w:rsidR="009A789F" w:rsidRPr="009553DA">
              <w:rPr>
                <w:sz w:val="28"/>
                <w:szCs w:val="28"/>
              </w:rPr>
              <w:t>ташқи узилиш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rPr>
              <w:t>external interrupt</w:t>
            </w:r>
          </w:p>
        </w:tc>
        <w:tc>
          <w:tcPr>
            <w:tcW w:w="5828" w:type="dxa"/>
            <w:tcBorders>
              <w:top w:val="nil"/>
              <w:left w:val="nil"/>
              <w:bottom w:val="nil"/>
              <w:right w:val="nil"/>
            </w:tcBorders>
            <w:shd w:val="clear" w:color="auto" w:fill="auto"/>
          </w:tcPr>
          <w:p w14:paraId="27F81F2D" w14:textId="1D55D045" w:rsidR="00404D6D" w:rsidRPr="009553DA" w:rsidRDefault="009A789F" w:rsidP="00DF3BB2">
            <w:pPr>
              <w:jc w:val="both"/>
              <w:rPr>
                <w:sz w:val="28"/>
                <w:szCs w:val="28"/>
              </w:rPr>
            </w:pPr>
            <w:r w:rsidRPr="009553DA">
              <w:rPr>
                <w:sz w:val="28"/>
                <w:szCs w:val="28"/>
              </w:rPr>
              <w:t>Аппаратное прерывание от внешного по отношению к микропроцессору устройства или контроллера.</w:t>
            </w:r>
            <w:r w:rsidR="00117147">
              <w:rPr>
                <w:sz w:val="28"/>
                <w:szCs w:val="28"/>
              </w:rPr>
              <w:t xml:space="preserve"> </w:t>
            </w:r>
          </w:p>
          <w:p w14:paraId="74D0BDBD" w14:textId="77777777" w:rsidR="0012475A" w:rsidRPr="009553DA" w:rsidRDefault="0012475A" w:rsidP="0012475A">
            <w:pPr>
              <w:jc w:val="both"/>
              <w:rPr>
                <w:sz w:val="18"/>
                <w:szCs w:val="18"/>
              </w:rPr>
            </w:pPr>
          </w:p>
          <w:p w14:paraId="070BE4F0" w14:textId="77777777" w:rsidR="00404D6D" w:rsidRPr="009553DA" w:rsidRDefault="0012475A" w:rsidP="0012475A">
            <w:pPr>
              <w:jc w:val="both"/>
              <w:rPr>
                <w:sz w:val="28"/>
                <w:szCs w:val="28"/>
                <w:lang w:val="en-US"/>
              </w:rPr>
            </w:pPr>
            <w:r w:rsidRPr="009553DA">
              <w:rPr>
                <w:sz w:val="28"/>
                <w:szCs w:val="28"/>
                <w:lang w:val="en-US"/>
              </w:rPr>
              <w:t>Mikroprotsessorga nisbatan tashqi b</w:t>
            </w:r>
            <w:r w:rsidR="00E628D2" w:rsidRPr="009553DA">
              <w:rPr>
                <w:sz w:val="28"/>
                <w:szCs w:val="28"/>
                <w:lang w:val="en-US"/>
              </w:rPr>
              <w:t>o‘</w:t>
            </w:r>
            <w:r w:rsidRPr="009553DA">
              <w:rPr>
                <w:sz w:val="28"/>
                <w:szCs w:val="28"/>
                <w:lang w:val="en-US"/>
              </w:rPr>
              <w:t xml:space="preserve">lgan qurilma yoki kontroller keltirib chiqaradigan </w:t>
            </w:r>
            <w:r w:rsidR="00162807" w:rsidRPr="009553DA">
              <w:rPr>
                <w:sz w:val="28"/>
                <w:szCs w:val="28"/>
                <w:lang w:val="en-US"/>
              </w:rPr>
              <w:br/>
            </w:r>
            <w:r w:rsidRPr="009553DA">
              <w:rPr>
                <w:sz w:val="28"/>
                <w:szCs w:val="28"/>
                <w:lang w:val="en-US"/>
              </w:rPr>
              <w:t>apparat uzilish.</w:t>
            </w:r>
          </w:p>
          <w:p w14:paraId="6E5A869A" w14:textId="77777777" w:rsidR="0012475A" w:rsidRPr="009553DA" w:rsidRDefault="0012475A" w:rsidP="0012475A">
            <w:pPr>
              <w:jc w:val="both"/>
              <w:rPr>
                <w:sz w:val="28"/>
                <w:szCs w:val="28"/>
                <w:lang w:val="en-US"/>
              </w:rPr>
            </w:pPr>
          </w:p>
          <w:p w14:paraId="21EAC3B9" w14:textId="777F9790" w:rsidR="00404D6D" w:rsidRPr="009553DA" w:rsidRDefault="009A789F" w:rsidP="00DF3BB2">
            <w:pPr>
              <w:jc w:val="both"/>
              <w:rPr>
                <w:sz w:val="28"/>
                <w:szCs w:val="28"/>
                <w:lang w:val="en-US"/>
              </w:rPr>
            </w:pPr>
            <w:r w:rsidRPr="009553DA">
              <w:rPr>
                <w:sz w:val="28"/>
                <w:szCs w:val="28"/>
              </w:rPr>
              <w:t>Микропроцессорга</w:t>
            </w:r>
            <w:r w:rsidRPr="009553DA">
              <w:rPr>
                <w:sz w:val="28"/>
                <w:szCs w:val="28"/>
                <w:lang w:val="en-US"/>
              </w:rPr>
              <w:t xml:space="preserve"> </w:t>
            </w:r>
            <w:r w:rsidRPr="009553DA">
              <w:rPr>
                <w:sz w:val="28"/>
                <w:szCs w:val="28"/>
              </w:rPr>
              <w:t>нисбатан</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контроллер</w:t>
            </w:r>
            <w:r w:rsidRPr="009553DA">
              <w:rPr>
                <w:sz w:val="28"/>
                <w:szCs w:val="28"/>
                <w:lang w:val="en-US"/>
              </w:rPr>
              <w:t xml:space="preserve"> </w:t>
            </w:r>
            <w:r w:rsidRPr="009553DA">
              <w:rPr>
                <w:sz w:val="28"/>
                <w:szCs w:val="28"/>
              </w:rPr>
              <w:t>келтириб</w:t>
            </w:r>
            <w:r w:rsidRPr="009553DA">
              <w:rPr>
                <w:sz w:val="28"/>
                <w:szCs w:val="28"/>
                <w:lang w:val="en-US"/>
              </w:rPr>
              <w:t xml:space="preserve"> </w:t>
            </w:r>
            <w:r w:rsidRPr="009553DA">
              <w:rPr>
                <w:sz w:val="28"/>
                <w:szCs w:val="28"/>
              </w:rPr>
              <w:t>чиқаради</w:t>
            </w:r>
            <w:r w:rsidR="00404D6D"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узилиш</w:t>
            </w:r>
            <w:r w:rsidRPr="009553DA">
              <w:rPr>
                <w:sz w:val="28"/>
                <w:szCs w:val="28"/>
                <w:lang w:val="en-US"/>
              </w:rPr>
              <w:t>.</w:t>
            </w:r>
            <w:r w:rsidR="00117147">
              <w:rPr>
                <w:sz w:val="28"/>
                <w:szCs w:val="28"/>
                <w:lang w:val="en-US"/>
              </w:rPr>
              <w:t xml:space="preserve"> </w:t>
            </w:r>
          </w:p>
          <w:p w14:paraId="46635AC3" w14:textId="77777777" w:rsidR="009A789F" w:rsidRPr="009553DA" w:rsidRDefault="009A789F" w:rsidP="00DF3BB2">
            <w:pPr>
              <w:jc w:val="both"/>
              <w:rPr>
                <w:sz w:val="28"/>
                <w:szCs w:val="28"/>
                <w:lang w:val="en-US"/>
              </w:rPr>
            </w:pPr>
          </w:p>
        </w:tc>
      </w:tr>
      <w:tr w:rsidR="009A789F" w:rsidRPr="009553DA" w14:paraId="2D6F8D75" w14:textId="77777777">
        <w:tc>
          <w:tcPr>
            <w:tcW w:w="4000" w:type="dxa"/>
            <w:tcBorders>
              <w:top w:val="nil"/>
              <w:left w:val="nil"/>
              <w:bottom w:val="nil"/>
              <w:right w:val="nil"/>
            </w:tcBorders>
            <w:shd w:val="clear" w:color="auto" w:fill="auto"/>
          </w:tcPr>
          <w:p w14:paraId="7A054A99" w14:textId="47622BEC" w:rsidR="00E46EA2" w:rsidRPr="00117147" w:rsidRDefault="00404D6D" w:rsidP="009A789F">
            <w:pPr>
              <w:rPr>
                <w:sz w:val="28"/>
                <w:szCs w:val="28"/>
                <w:lang w:val="en-US"/>
              </w:rPr>
            </w:pPr>
            <w:r w:rsidRPr="009553DA">
              <w:rPr>
                <w:b/>
                <w:sz w:val="28"/>
                <w:szCs w:val="28"/>
              </w:rPr>
              <w:t>В</w:t>
            </w:r>
            <w:r w:rsidR="009A789F" w:rsidRPr="009553DA">
              <w:rPr>
                <w:b/>
                <w:sz w:val="28"/>
                <w:szCs w:val="28"/>
              </w:rPr>
              <w:t>нешняя</w:t>
            </w:r>
            <w:r w:rsidR="009A789F" w:rsidRPr="00117147">
              <w:rPr>
                <w:b/>
                <w:sz w:val="28"/>
                <w:szCs w:val="28"/>
                <w:lang w:val="en-US"/>
              </w:rPr>
              <w:t xml:space="preserve"> </w:t>
            </w:r>
            <w:r w:rsidR="009A789F" w:rsidRPr="009553DA">
              <w:rPr>
                <w:b/>
                <w:sz w:val="28"/>
                <w:szCs w:val="28"/>
              </w:rPr>
              <w:t>метка</w:t>
            </w:r>
            <w:r w:rsidR="00117147">
              <w:rPr>
                <w:b/>
                <w:sz w:val="28"/>
                <w:szCs w:val="28"/>
                <w:lang w:val="en-US"/>
              </w:rPr>
              <w:t xml:space="preserve"> </w:t>
            </w:r>
            <w:r w:rsidR="004013C6" w:rsidRPr="009553DA">
              <w:rPr>
                <w:b/>
                <w:bCs/>
                <w:sz w:val="28"/>
                <w:szCs w:val="28"/>
                <w:lang w:val="en-US"/>
              </w:rPr>
              <w:t>uz</w:t>
            </w:r>
            <w:r w:rsidR="004013C6" w:rsidRPr="00117147">
              <w:rPr>
                <w:b/>
                <w:bCs/>
                <w:sz w:val="28"/>
                <w:szCs w:val="28"/>
                <w:lang w:val="en-US"/>
              </w:rPr>
              <w:t xml:space="preserve"> </w:t>
            </w:r>
            <w:r w:rsidR="004013C6" w:rsidRPr="00117147">
              <w:rPr>
                <w:bCs/>
                <w:sz w:val="28"/>
                <w:szCs w:val="28"/>
                <w:lang w:val="en-US"/>
              </w:rPr>
              <w:t xml:space="preserve">- </w:t>
            </w:r>
            <w:r w:rsidR="00E46EA2" w:rsidRPr="009553DA">
              <w:rPr>
                <w:sz w:val="28"/>
                <w:szCs w:val="28"/>
                <w:lang w:val="en-US"/>
              </w:rPr>
              <w:t>tashqi</w:t>
            </w:r>
            <w:r w:rsidR="00E46EA2" w:rsidRPr="00117147">
              <w:rPr>
                <w:sz w:val="28"/>
                <w:szCs w:val="28"/>
                <w:lang w:val="en-US"/>
              </w:rPr>
              <w:t xml:space="preserve"> </w:t>
            </w:r>
            <w:r w:rsidR="00E46EA2" w:rsidRPr="009553DA">
              <w:rPr>
                <w:sz w:val="28"/>
                <w:szCs w:val="28"/>
                <w:lang w:val="en-US"/>
              </w:rPr>
              <w:t>belgi</w:t>
            </w:r>
            <w:r w:rsidR="00117147">
              <w:rPr>
                <w:sz w:val="28"/>
                <w:szCs w:val="28"/>
                <w:lang w:val="en-US"/>
              </w:rPr>
              <w:t xml:space="preserve"> </w:t>
            </w:r>
          </w:p>
          <w:p w14:paraId="380BC48C" w14:textId="50180AFA" w:rsidR="009A789F" w:rsidRPr="00117147" w:rsidRDefault="00117147" w:rsidP="009A789F">
            <w:pPr>
              <w:rPr>
                <w:sz w:val="28"/>
                <w:szCs w:val="28"/>
                <w:lang w:val="en-US"/>
              </w:rPr>
            </w:pPr>
            <w:r>
              <w:rPr>
                <w:sz w:val="28"/>
                <w:szCs w:val="28"/>
                <w:lang w:val="en-US"/>
              </w:rPr>
              <w:t xml:space="preserve"> </w:t>
            </w:r>
            <w:r w:rsidR="009A789F" w:rsidRPr="009553DA">
              <w:rPr>
                <w:sz w:val="28"/>
                <w:szCs w:val="28"/>
              </w:rPr>
              <w:t>ташқи</w:t>
            </w:r>
            <w:r w:rsidR="009A789F" w:rsidRPr="00117147">
              <w:rPr>
                <w:sz w:val="28"/>
                <w:szCs w:val="28"/>
                <w:lang w:val="en-US"/>
              </w:rPr>
              <w:t xml:space="preserve"> </w:t>
            </w:r>
            <w:r w:rsidR="009A789F" w:rsidRPr="009553DA">
              <w:rPr>
                <w:sz w:val="28"/>
                <w:szCs w:val="28"/>
              </w:rPr>
              <w:t>белги</w:t>
            </w:r>
            <w:r>
              <w:rPr>
                <w:sz w:val="28"/>
                <w:szCs w:val="28"/>
                <w:lang w:val="en-US"/>
              </w:rPr>
              <w:t xml:space="preserve"> </w:t>
            </w:r>
            <w:r w:rsidR="00172532" w:rsidRPr="009553DA">
              <w:rPr>
                <w:b/>
                <w:sz w:val="28"/>
                <w:szCs w:val="28"/>
                <w:lang w:val="en-US"/>
              </w:rPr>
              <w:t>en</w:t>
            </w:r>
            <w:r w:rsidR="00172532" w:rsidRPr="00117147">
              <w:rPr>
                <w:b/>
                <w:sz w:val="28"/>
                <w:szCs w:val="28"/>
                <w:lang w:val="en-US"/>
              </w:rPr>
              <w:t xml:space="preserve"> </w:t>
            </w:r>
            <w:r w:rsidR="00172532" w:rsidRPr="00117147">
              <w:rPr>
                <w:sz w:val="28"/>
                <w:szCs w:val="28"/>
                <w:lang w:val="en-US"/>
              </w:rPr>
              <w:t xml:space="preserve">- </w:t>
            </w:r>
            <w:r w:rsidR="009A789F" w:rsidRPr="009553DA">
              <w:rPr>
                <w:sz w:val="28"/>
                <w:szCs w:val="28"/>
                <w:lang w:val="en-US"/>
              </w:rPr>
              <w:t>external</w:t>
            </w:r>
            <w:r w:rsidR="009A789F" w:rsidRPr="00117147">
              <w:rPr>
                <w:sz w:val="28"/>
                <w:szCs w:val="28"/>
                <w:lang w:val="en-US"/>
              </w:rPr>
              <w:t xml:space="preserve"> </w:t>
            </w:r>
            <w:r w:rsidR="009A789F" w:rsidRPr="009553DA">
              <w:rPr>
                <w:sz w:val="28"/>
                <w:szCs w:val="28"/>
                <w:lang w:val="en-US"/>
              </w:rPr>
              <w:t>label</w:t>
            </w:r>
          </w:p>
        </w:tc>
        <w:tc>
          <w:tcPr>
            <w:tcW w:w="5828" w:type="dxa"/>
            <w:tcBorders>
              <w:top w:val="nil"/>
              <w:left w:val="nil"/>
              <w:bottom w:val="nil"/>
              <w:right w:val="nil"/>
            </w:tcBorders>
            <w:shd w:val="clear" w:color="auto" w:fill="auto"/>
          </w:tcPr>
          <w:p w14:paraId="367FF72B" w14:textId="41ABB428" w:rsidR="00404D6D" w:rsidRPr="009553DA" w:rsidRDefault="009A789F" w:rsidP="00DF3BB2">
            <w:pPr>
              <w:jc w:val="both"/>
              <w:rPr>
                <w:sz w:val="28"/>
                <w:szCs w:val="28"/>
              </w:rPr>
            </w:pPr>
            <w:r w:rsidRPr="009553DA">
              <w:rPr>
                <w:sz w:val="28"/>
                <w:szCs w:val="28"/>
              </w:rPr>
              <w:t>Метка, определенная</w:t>
            </w:r>
            <w:r w:rsidR="00117147">
              <w:rPr>
                <w:sz w:val="28"/>
                <w:szCs w:val="28"/>
              </w:rPr>
              <w:t xml:space="preserve"> </w:t>
            </w:r>
            <w:r w:rsidRPr="009553DA">
              <w:rPr>
                <w:sz w:val="28"/>
                <w:szCs w:val="28"/>
              </w:rPr>
              <w:t>в другой процедуре (модуле) программы.</w:t>
            </w:r>
            <w:r w:rsidR="00117147">
              <w:rPr>
                <w:sz w:val="28"/>
                <w:szCs w:val="28"/>
              </w:rPr>
              <w:t xml:space="preserve"> </w:t>
            </w:r>
          </w:p>
          <w:p w14:paraId="6639EAF6" w14:textId="77777777" w:rsidR="00404D6D" w:rsidRPr="009553DA" w:rsidRDefault="00404D6D" w:rsidP="00DF3BB2">
            <w:pPr>
              <w:jc w:val="both"/>
              <w:rPr>
                <w:sz w:val="16"/>
                <w:szCs w:val="16"/>
              </w:rPr>
            </w:pPr>
          </w:p>
          <w:p w14:paraId="56F7BE00" w14:textId="77777777" w:rsidR="00E46EA2" w:rsidRPr="009553DA" w:rsidRDefault="009A789F" w:rsidP="00E46EA2">
            <w:pPr>
              <w:jc w:val="both"/>
              <w:rPr>
                <w:sz w:val="28"/>
                <w:szCs w:val="28"/>
                <w:lang w:val="en-US"/>
              </w:rPr>
            </w:pPr>
            <w:r w:rsidRPr="009553DA">
              <w:rPr>
                <w:sz w:val="28"/>
                <w:szCs w:val="28"/>
                <w:lang w:val="en-US"/>
              </w:rPr>
              <w:t>Dasturning boshqa protsedurasida (modulida) aniqlangan belgi.</w:t>
            </w:r>
            <w:r w:rsidR="00E46EA2" w:rsidRPr="009553DA">
              <w:rPr>
                <w:sz w:val="28"/>
                <w:szCs w:val="28"/>
                <w:lang w:val="en-US"/>
              </w:rPr>
              <w:t xml:space="preserve"> </w:t>
            </w:r>
          </w:p>
          <w:p w14:paraId="7940EFA5" w14:textId="77777777" w:rsidR="00E46EA2" w:rsidRPr="009553DA" w:rsidRDefault="00E46EA2" w:rsidP="00E46EA2">
            <w:pPr>
              <w:jc w:val="both"/>
              <w:rPr>
                <w:sz w:val="16"/>
                <w:szCs w:val="16"/>
                <w:lang w:val="en-US"/>
              </w:rPr>
            </w:pPr>
          </w:p>
          <w:p w14:paraId="4B36917D" w14:textId="5CA0DB37" w:rsidR="00E46EA2" w:rsidRPr="009553DA" w:rsidRDefault="00E46EA2" w:rsidP="00E46EA2">
            <w:pPr>
              <w:jc w:val="both"/>
              <w:rPr>
                <w:sz w:val="28"/>
                <w:szCs w:val="28"/>
              </w:rPr>
            </w:pPr>
            <w:r w:rsidRPr="009553DA">
              <w:rPr>
                <w:sz w:val="28"/>
                <w:szCs w:val="28"/>
              </w:rPr>
              <w:t>Дастурнинг бошқа процедурасида (модулида) аниқланган белги.</w:t>
            </w:r>
            <w:r w:rsidR="00117147">
              <w:rPr>
                <w:sz w:val="28"/>
                <w:szCs w:val="28"/>
              </w:rPr>
              <w:t xml:space="preserve"> </w:t>
            </w:r>
          </w:p>
          <w:p w14:paraId="07784EB1" w14:textId="77777777" w:rsidR="009A789F" w:rsidRPr="009553DA" w:rsidRDefault="009A789F" w:rsidP="00DF3BB2">
            <w:pPr>
              <w:jc w:val="both"/>
              <w:rPr>
                <w:sz w:val="16"/>
                <w:szCs w:val="16"/>
              </w:rPr>
            </w:pPr>
          </w:p>
        </w:tc>
      </w:tr>
      <w:tr w:rsidR="009A789F" w:rsidRPr="009553DA" w14:paraId="1524EE1C" w14:textId="77777777">
        <w:tc>
          <w:tcPr>
            <w:tcW w:w="4000" w:type="dxa"/>
            <w:tcBorders>
              <w:top w:val="nil"/>
              <w:left w:val="nil"/>
              <w:bottom w:val="nil"/>
              <w:right w:val="nil"/>
            </w:tcBorders>
            <w:shd w:val="clear" w:color="auto" w:fill="auto"/>
          </w:tcPr>
          <w:p w14:paraId="2B927AFA" w14:textId="4F92B306" w:rsidR="00E46EA2" w:rsidRPr="009553DA" w:rsidRDefault="00404D6D" w:rsidP="009A789F">
            <w:pPr>
              <w:rPr>
                <w:sz w:val="28"/>
                <w:szCs w:val="28"/>
              </w:rPr>
            </w:pPr>
            <w:r w:rsidRPr="009553DA">
              <w:rPr>
                <w:b/>
                <w:sz w:val="28"/>
                <w:szCs w:val="28"/>
              </w:rPr>
              <w:t>В</w:t>
            </w:r>
            <w:r w:rsidR="009A789F" w:rsidRPr="009553DA">
              <w:rPr>
                <w:b/>
                <w:sz w:val="28"/>
                <w:szCs w:val="28"/>
              </w:rPr>
              <w:t>нешняя память</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E46EA2" w:rsidRPr="009553DA">
              <w:rPr>
                <w:sz w:val="28"/>
                <w:szCs w:val="28"/>
                <w:lang w:val="en-US"/>
              </w:rPr>
              <w:t>tashqi</w:t>
            </w:r>
            <w:r w:rsidR="00E46EA2" w:rsidRPr="009553DA">
              <w:rPr>
                <w:sz w:val="28"/>
                <w:szCs w:val="28"/>
              </w:rPr>
              <w:t xml:space="preserve"> </w:t>
            </w:r>
            <w:r w:rsidR="00E46EA2" w:rsidRPr="009553DA">
              <w:rPr>
                <w:sz w:val="28"/>
                <w:szCs w:val="28"/>
                <w:lang w:val="en-US"/>
              </w:rPr>
              <w:t>xotira</w:t>
            </w:r>
            <w:r w:rsidR="00117147">
              <w:rPr>
                <w:sz w:val="28"/>
                <w:szCs w:val="28"/>
              </w:rPr>
              <w:t xml:space="preserve"> </w:t>
            </w:r>
          </w:p>
          <w:p w14:paraId="2D848883" w14:textId="0CD12C18" w:rsidR="009A789F" w:rsidRPr="009553DA" w:rsidRDefault="00117147" w:rsidP="009A789F">
            <w:pPr>
              <w:rPr>
                <w:sz w:val="28"/>
                <w:szCs w:val="28"/>
              </w:rPr>
            </w:pPr>
            <w:r>
              <w:rPr>
                <w:sz w:val="28"/>
                <w:szCs w:val="28"/>
              </w:rPr>
              <w:t xml:space="preserve"> </w:t>
            </w:r>
            <w:r w:rsidR="009A789F" w:rsidRPr="009553DA">
              <w:rPr>
                <w:sz w:val="28"/>
                <w:szCs w:val="28"/>
              </w:rPr>
              <w:t>ташқи хотира</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storage</w:t>
            </w:r>
          </w:p>
        </w:tc>
        <w:tc>
          <w:tcPr>
            <w:tcW w:w="5828" w:type="dxa"/>
            <w:tcBorders>
              <w:top w:val="nil"/>
              <w:left w:val="nil"/>
              <w:bottom w:val="nil"/>
              <w:right w:val="nil"/>
            </w:tcBorders>
            <w:shd w:val="clear" w:color="auto" w:fill="auto"/>
          </w:tcPr>
          <w:p w14:paraId="5075CC33" w14:textId="4FFED3B1" w:rsidR="00404D6D" w:rsidRPr="009553DA" w:rsidRDefault="009A789F" w:rsidP="00DF3BB2">
            <w:pPr>
              <w:jc w:val="both"/>
              <w:rPr>
                <w:sz w:val="28"/>
                <w:szCs w:val="28"/>
              </w:rPr>
            </w:pPr>
            <w:r w:rsidRPr="009553DA">
              <w:rPr>
                <w:sz w:val="28"/>
                <w:szCs w:val="28"/>
              </w:rPr>
              <w:t>Внешнее устройство для хранения данных.</w:t>
            </w:r>
            <w:r w:rsidR="00117147">
              <w:rPr>
                <w:sz w:val="28"/>
                <w:szCs w:val="28"/>
              </w:rPr>
              <w:t xml:space="preserve"> </w:t>
            </w:r>
          </w:p>
          <w:p w14:paraId="5227ACB9" w14:textId="77777777" w:rsidR="00404D6D" w:rsidRPr="009553DA" w:rsidRDefault="00404D6D" w:rsidP="00DF3BB2">
            <w:pPr>
              <w:jc w:val="both"/>
              <w:rPr>
                <w:sz w:val="16"/>
                <w:szCs w:val="16"/>
              </w:rPr>
            </w:pPr>
          </w:p>
          <w:p w14:paraId="571A1A22" w14:textId="77777777" w:rsidR="00E46EA2" w:rsidRPr="009553DA" w:rsidRDefault="00E46EA2" w:rsidP="00DF3BB2">
            <w:pPr>
              <w:jc w:val="both"/>
              <w:rPr>
                <w:sz w:val="28"/>
                <w:szCs w:val="28"/>
              </w:rPr>
            </w:pPr>
            <w:r w:rsidRPr="009553DA">
              <w:rPr>
                <w:sz w:val="28"/>
                <w:szCs w:val="28"/>
              </w:rPr>
              <w:t>M</w:t>
            </w:r>
            <w:r w:rsidR="00B11EF9" w:rsidRPr="009553DA">
              <w:rPr>
                <w:sz w:val="28"/>
                <w:szCs w:val="28"/>
              </w:rPr>
              <w:t>a’</w:t>
            </w:r>
            <w:r w:rsidRPr="009553DA">
              <w:rPr>
                <w:sz w:val="28"/>
                <w:szCs w:val="28"/>
              </w:rPr>
              <w:t>lumotlarni saqlaydigan tashqi qurilma.</w:t>
            </w:r>
          </w:p>
          <w:p w14:paraId="1F697DE5" w14:textId="77777777" w:rsidR="00E46EA2" w:rsidRPr="009553DA" w:rsidRDefault="00E46EA2" w:rsidP="00DF3BB2">
            <w:pPr>
              <w:jc w:val="both"/>
              <w:rPr>
                <w:sz w:val="16"/>
                <w:szCs w:val="16"/>
              </w:rPr>
            </w:pPr>
          </w:p>
          <w:p w14:paraId="447344D8" w14:textId="3AE44148" w:rsidR="009A789F" w:rsidRPr="009553DA" w:rsidRDefault="009A789F" w:rsidP="00B30345">
            <w:pPr>
              <w:jc w:val="both"/>
              <w:rPr>
                <w:sz w:val="28"/>
                <w:szCs w:val="28"/>
              </w:rPr>
            </w:pPr>
            <w:r w:rsidRPr="009553DA">
              <w:rPr>
                <w:sz w:val="28"/>
                <w:szCs w:val="28"/>
              </w:rPr>
              <w:t>Маълумотларни сақлайдиган ташқи қурилма.</w:t>
            </w:r>
            <w:r w:rsidR="00117147">
              <w:rPr>
                <w:sz w:val="28"/>
                <w:szCs w:val="28"/>
              </w:rPr>
              <w:t xml:space="preserve"> </w:t>
            </w:r>
          </w:p>
        </w:tc>
      </w:tr>
      <w:tr w:rsidR="009A789F" w:rsidRPr="00117147" w14:paraId="4A532ACE" w14:textId="77777777">
        <w:tc>
          <w:tcPr>
            <w:tcW w:w="4000" w:type="dxa"/>
            <w:tcBorders>
              <w:top w:val="nil"/>
              <w:left w:val="nil"/>
              <w:bottom w:val="nil"/>
              <w:right w:val="nil"/>
            </w:tcBorders>
            <w:shd w:val="clear" w:color="auto" w:fill="auto"/>
          </w:tcPr>
          <w:p w14:paraId="44CF6144" w14:textId="76631559" w:rsidR="00E46EA2" w:rsidRPr="009553DA" w:rsidRDefault="00404D6D" w:rsidP="009A789F">
            <w:pPr>
              <w:rPr>
                <w:sz w:val="28"/>
                <w:szCs w:val="28"/>
              </w:rPr>
            </w:pPr>
            <w:r w:rsidRPr="009553DA">
              <w:rPr>
                <w:b/>
                <w:sz w:val="28"/>
                <w:szCs w:val="28"/>
              </w:rPr>
              <w:lastRenderedPageBreak/>
              <w:t>В</w:t>
            </w:r>
            <w:r w:rsidR="009A789F" w:rsidRPr="009553DA">
              <w:rPr>
                <w:b/>
                <w:sz w:val="28"/>
                <w:szCs w:val="28"/>
              </w:rPr>
              <w:t>нешняя сортировка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E46EA2" w:rsidRPr="009553DA">
              <w:rPr>
                <w:sz w:val="28"/>
                <w:szCs w:val="28"/>
              </w:rPr>
              <w:t>tashqi saralash</w:t>
            </w:r>
            <w:r w:rsidR="00117147">
              <w:rPr>
                <w:sz w:val="28"/>
                <w:szCs w:val="28"/>
              </w:rPr>
              <w:t xml:space="preserve"> </w:t>
            </w:r>
          </w:p>
          <w:p w14:paraId="62D35746" w14:textId="2FF93591" w:rsidR="009A789F" w:rsidRPr="009553DA" w:rsidRDefault="00117147" w:rsidP="009A789F">
            <w:pPr>
              <w:rPr>
                <w:sz w:val="28"/>
                <w:szCs w:val="28"/>
              </w:rPr>
            </w:pPr>
            <w:r>
              <w:rPr>
                <w:sz w:val="28"/>
                <w:szCs w:val="28"/>
              </w:rPr>
              <w:t xml:space="preserve"> </w:t>
            </w:r>
            <w:r w:rsidR="009A789F" w:rsidRPr="009553DA">
              <w:rPr>
                <w:sz w:val="28"/>
                <w:szCs w:val="28"/>
              </w:rPr>
              <w:t>ташқи саралаш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external</w:t>
            </w:r>
            <w:r w:rsidR="009A789F" w:rsidRPr="009553DA">
              <w:rPr>
                <w:sz w:val="28"/>
                <w:szCs w:val="28"/>
              </w:rPr>
              <w:t xml:space="preserve"> </w:t>
            </w:r>
            <w:r w:rsidR="009A789F" w:rsidRPr="009553DA">
              <w:rPr>
                <w:sz w:val="28"/>
                <w:szCs w:val="28"/>
                <w:lang w:val="en-US"/>
              </w:rPr>
              <w:t>sort</w:t>
            </w:r>
          </w:p>
        </w:tc>
        <w:tc>
          <w:tcPr>
            <w:tcW w:w="5828" w:type="dxa"/>
            <w:tcBorders>
              <w:top w:val="nil"/>
              <w:left w:val="nil"/>
              <w:bottom w:val="nil"/>
              <w:right w:val="nil"/>
            </w:tcBorders>
            <w:shd w:val="clear" w:color="auto" w:fill="auto"/>
          </w:tcPr>
          <w:p w14:paraId="60C81602" w14:textId="30A18318" w:rsidR="00404D6D" w:rsidRPr="009553DA" w:rsidRDefault="009A789F" w:rsidP="00DF3BB2">
            <w:pPr>
              <w:jc w:val="both"/>
              <w:rPr>
                <w:sz w:val="28"/>
                <w:szCs w:val="28"/>
              </w:rPr>
            </w:pPr>
            <w:r w:rsidRPr="009553DA">
              <w:rPr>
                <w:sz w:val="28"/>
                <w:szCs w:val="28"/>
              </w:rPr>
              <w:t>Сортировка, выполняемая с использованием памяти внешних запоминающих устройств.</w:t>
            </w:r>
            <w:r w:rsidR="00117147">
              <w:rPr>
                <w:sz w:val="28"/>
                <w:szCs w:val="28"/>
              </w:rPr>
              <w:t xml:space="preserve"> </w:t>
            </w:r>
          </w:p>
          <w:p w14:paraId="7701350C" w14:textId="77777777" w:rsidR="00E46EA2" w:rsidRPr="009553DA" w:rsidRDefault="00E46EA2" w:rsidP="00E46EA2">
            <w:pPr>
              <w:jc w:val="both"/>
              <w:rPr>
                <w:sz w:val="16"/>
                <w:szCs w:val="16"/>
              </w:rPr>
            </w:pPr>
          </w:p>
          <w:p w14:paraId="045D03E6" w14:textId="77777777" w:rsidR="00404D6D" w:rsidRPr="009553DA" w:rsidRDefault="00E46EA2" w:rsidP="00E46EA2">
            <w:pPr>
              <w:jc w:val="both"/>
              <w:rPr>
                <w:sz w:val="28"/>
                <w:szCs w:val="28"/>
                <w:lang w:val="en-US"/>
              </w:rPr>
            </w:pPr>
            <w:r w:rsidRPr="009553DA">
              <w:rPr>
                <w:sz w:val="28"/>
                <w:szCs w:val="28"/>
                <w:lang w:val="en-US"/>
              </w:rPr>
              <w:t>Tashqi xotirlovchi qurilmalarning xotirasidan foydalanib bajariladigan saralash.</w:t>
            </w:r>
          </w:p>
          <w:p w14:paraId="7F6B4FD0" w14:textId="77777777" w:rsidR="00E46EA2" w:rsidRPr="009553DA" w:rsidRDefault="00E46EA2" w:rsidP="00E46EA2">
            <w:pPr>
              <w:jc w:val="both"/>
              <w:rPr>
                <w:sz w:val="16"/>
                <w:szCs w:val="16"/>
                <w:lang w:val="en-US"/>
              </w:rPr>
            </w:pPr>
          </w:p>
          <w:p w14:paraId="52E1E6C8" w14:textId="27B1262F" w:rsidR="00404D6D" w:rsidRPr="009553DA" w:rsidRDefault="009A789F" w:rsidP="00DF3BB2">
            <w:pPr>
              <w:jc w:val="both"/>
              <w:rPr>
                <w:sz w:val="28"/>
                <w:szCs w:val="28"/>
                <w:lang w:val="en-US"/>
              </w:rPr>
            </w:pPr>
            <w:r w:rsidRPr="009553DA">
              <w:rPr>
                <w:sz w:val="28"/>
                <w:szCs w:val="28"/>
              </w:rPr>
              <w:t>Ташқи</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қурилмаларнинг</w:t>
            </w:r>
            <w:r w:rsidRPr="009553DA">
              <w:rPr>
                <w:sz w:val="28"/>
                <w:szCs w:val="28"/>
                <w:lang w:val="en-US"/>
              </w:rPr>
              <w:t xml:space="preserve"> </w:t>
            </w:r>
            <w:r w:rsidRPr="009553DA">
              <w:rPr>
                <w:sz w:val="28"/>
                <w:szCs w:val="28"/>
              </w:rPr>
              <w:t>хотирасидан</w:t>
            </w:r>
            <w:r w:rsidRPr="009553DA">
              <w:rPr>
                <w:sz w:val="28"/>
                <w:szCs w:val="28"/>
                <w:lang w:val="en-US"/>
              </w:rPr>
              <w:t xml:space="preserve"> </w:t>
            </w:r>
            <w:r w:rsidRPr="009553DA">
              <w:rPr>
                <w:sz w:val="28"/>
                <w:szCs w:val="28"/>
              </w:rPr>
              <w:t>фойдаланиб</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саралаш</w:t>
            </w:r>
            <w:r w:rsidRPr="009553DA">
              <w:rPr>
                <w:sz w:val="28"/>
                <w:szCs w:val="28"/>
                <w:lang w:val="en-US"/>
              </w:rPr>
              <w:t>.</w:t>
            </w:r>
            <w:r w:rsidR="00117147">
              <w:rPr>
                <w:sz w:val="28"/>
                <w:szCs w:val="28"/>
                <w:lang w:val="en-US"/>
              </w:rPr>
              <w:t xml:space="preserve"> </w:t>
            </w:r>
          </w:p>
          <w:p w14:paraId="3F5F6930" w14:textId="77777777" w:rsidR="009A789F" w:rsidRPr="009553DA" w:rsidRDefault="009A789F" w:rsidP="00DF3BB2">
            <w:pPr>
              <w:jc w:val="both"/>
              <w:rPr>
                <w:sz w:val="28"/>
                <w:szCs w:val="28"/>
                <w:lang w:val="en-US"/>
              </w:rPr>
            </w:pPr>
          </w:p>
        </w:tc>
      </w:tr>
      <w:tr w:rsidR="009A789F" w:rsidRPr="009553DA" w14:paraId="24D54329" w14:textId="77777777">
        <w:tc>
          <w:tcPr>
            <w:tcW w:w="4000" w:type="dxa"/>
            <w:tcBorders>
              <w:top w:val="nil"/>
              <w:left w:val="nil"/>
              <w:bottom w:val="nil"/>
              <w:right w:val="nil"/>
            </w:tcBorders>
            <w:shd w:val="clear" w:color="auto" w:fill="auto"/>
          </w:tcPr>
          <w:p w14:paraId="739E0EE7" w14:textId="42957E1B" w:rsidR="00E46EA2" w:rsidRPr="009553DA" w:rsidRDefault="00404D6D" w:rsidP="009A789F">
            <w:pPr>
              <w:rPr>
                <w:sz w:val="28"/>
                <w:szCs w:val="28"/>
                <w:lang w:val="en-US"/>
              </w:rPr>
            </w:pPr>
            <w:r w:rsidRPr="009553DA">
              <w:rPr>
                <w:b/>
                <w:sz w:val="28"/>
                <w:szCs w:val="28"/>
              </w:rPr>
              <w:t>В</w:t>
            </w:r>
            <w:r w:rsidR="009A789F" w:rsidRPr="009553DA">
              <w:rPr>
                <w:b/>
                <w:sz w:val="28"/>
                <w:szCs w:val="28"/>
              </w:rPr>
              <w:t>нешняя</w:t>
            </w:r>
            <w:r w:rsidR="009A789F" w:rsidRPr="009553DA">
              <w:rPr>
                <w:b/>
                <w:sz w:val="28"/>
                <w:szCs w:val="28"/>
                <w:lang w:val="en-US"/>
              </w:rPr>
              <w:t xml:space="preserve"> </w:t>
            </w:r>
            <w:r w:rsidR="009A789F" w:rsidRPr="009553DA">
              <w:rPr>
                <w:b/>
                <w:sz w:val="28"/>
                <w:szCs w:val="28"/>
              </w:rPr>
              <w:t>ссылка</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E46EA2" w:rsidRPr="009553DA">
              <w:rPr>
                <w:sz w:val="28"/>
                <w:szCs w:val="28"/>
                <w:lang w:val="en-US"/>
              </w:rPr>
              <w:t>tashqi havola</w:t>
            </w:r>
            <w:r w:rsidR="00117147">
              <w:rPr>
                <w:sz w:val="28"/>
                <w:szCs w:val="28"/>
                <w:lang w:val="en-US"/>
              </w:rPr>
              <w:t xml:space="preserve"> </w:t>
            </w:r>
          </w:p>
          <w:p w14:paraId="11AEAD9B" w14:textId="47B3BA4F" w:rsidR="009A789F" w:rsidRPr="009553DA" w:rsidRDefault="00117147" w:rsidP="009A789F">
            <w:pPr>
              <w:rPr>
                <w:sz w:val="28"/>
                <w:szCs w:val="28"/>
                <w:lang w:val="en-US"/>
              </w:rPr>
            </w:pPr>
            <w:r>
              <w:rPr>
                <w:sz w:val="28"/>
                <w:szCs w:val="28"/>
                <w:lang w:val="en-US"/>
              </w:rPr>
              <w:t xml:space="preserve"> </w:t>
            </w:r>
            <w:r w:rsidR="009A789F" w:rsidRPr="009553DA">
              <w:rPr>
                <w:sz w:val="28"/>
                <w:szCs w:val="28"/>
              </w:rPr>
              <w:t>ташқи</w:t>
            </w:r>
            <w:r w:rsidR="009A789F" w:rsidRPr="009553DA">
              <w:rPr>
                <w:sz w:val="28"/>
                <w:szCs w:val="28"/>
                <w:lang w:val="en-US"/>
              </w:rPr>
              <w:t xml:space="preserve"> </w:t>
            </w:r>
            <w:r w:rsidR="009A789F" w:rsidRPr="009553DA">
              <w:rPr>
                <w:sz w:val="28"/>
                <w:szCs w:val="28"/>
              </w:rPr>
              <w:t>ҳавола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externel reference</w:t>
            </w:r>
          </w:p>
        </w:tc>
        <w:tc>
          <w:tcPr>
            <w:tcW w:w="5828" w:type="dxa"/>
            <w:tcBorders>
              <w:top w:val="nil"/>
              <w:left w:val="nil"/>
              <w:bottom w:val="nil"/>
              <w:right w:val="nil"/>
            </w:tcBorders>
            <w:shd w:val="clear" w:color="auto" w:fill="auto"/>
          </w:tcPr>
          <w:p w14:paraId="7546C62F" w14:textId="1A4A047A" w:rsidR="00404D6D" w:rsidRPr="009553DA" w:rsidRDefault="009A789F" w:rsidP="00DF3BB2">
            <w:pPr>
              <w:jc w:val="both"/>
              <w:rPr>
                <w:sz w:val="28"/>
                <w:szCs w:val="28"/>
              </w:rPr>
            </w:pPr>
            <w:r w:rsidRPr="009553DA">
              <w:rPr>
                <w:sz w:val="28"/>
                <w:szCs w:val="28"/>
              </w:rPr>
              <w:t>Ссылка из программы на идентификатор, находящийся в другом</w:t>
            </w:r>
            <w:r w:rsidR="00117147">
              <w:rPr>
                <w:sz w:val="28"/>
                <w:szCs w:val="28"/>
              </w:rPr>
              <w:t xml:space="preserve"> </w:t>
            </w:r>
            <w:r w:rsidRPr="009553DA">
              <w:rPr>
                <w:sz w:val="28"/>
                <w:szCs w:val="28"/>
              </w:rPr>
              <w:t>программном модуле. Механизм внешних ссылок используется для</w:t>
            </w:r>
            <w:r w:rsidR="00117147">
              <w:rPr>
                <w:sz w:val="28"/>
                <w:szCs w:val="28"/>
              </w:rPr>
              <w:t xml:space="preserve"> </w:t>
            </w:r>
            <w:r w:rsidRPr="009553DA">
              <w:rPr>
                <w:sz w:val="28"/>
                <w:szCs w:val="28"/>
              </w:rPr>
              <w:t>раздельной компиляции модулей.</w:t>
            </w:r>
            <w:r w:rsidR="00117147">
              <w:rPr>
                <w:sz w:val="28"/>
                <w:szCs w:val="28"/>
              </w:rPr>
              <w:t xml:space="preserve"> </w:t>
            </w:r>
          </w:p>
          <w:p w14:paraId="372DDFBA" w14:textId="77777777" w:rsidR="00E46EA2" w:rsidRPr="009553DA" w:rsidRDefault="00E46EA2" w:rsidP="00E46EA2">
            <w:pPr>
              <w:jc w:val="both"/>
              <w:rPr>
                <w:sz w:val="16"/>
                <w:szCs w:val="16"/>
              </w:rPr>
            </w:pPr>
          </w:p>
          <w:p w14:paraId="75ECB6B6" w14:textId="77777777" w:rsidR="00404D6D" w:rsidRPr="009553DA" w:rsidRDefault="00E46EA2" w:rsidP="00E46EA2">
            <w:pPr>
              <w:jc w:val="both"/>
              <w:rPr>
                <w:sz w:val="28"/>
                <w:szCs w:val="28"/>
              </w:rPr>
            </w:pPr>
            <w:r w:rsidRPr="009553DA">
              <w:rPr>
                <w:sz w:val="28"/>
                <w:szCs w:val="28"/>
                <w:lang w:val="en-US"/>
              </w:rPr>
              <w:t>Dasturdan</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modulda</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identifikatorga</w:t>
            </w:r>
            <w:r w:rsidRPr="009553DA">
              <w:rPr>
                <w:sz w:val="28"/>
                <w:szCs w:val="28"/>
              </w:rPr>
              <w:t xml:space="preserve"> </w:t>
            </w:r>
            <w:r w:rsidRPr="009553DA">
              <w:rPr>
                <w:sz w:val="28"/>
                <w:szCs w:val="28"/>
                <w:lang w:val="en-US"/>
              </w:rPr>
              <w:t>qilinadigan</w:t>
            </w:r>
            <w:r w:rsidRPr="009553DA">
              <w:rPr>
                <w:sz w:val="28"/>
                <w:szCs w:val="28"/>
              </w:rPr>
              <w:t xml:space="preserve"> </w:t>
            </w:r>
            <w:r w:rsidRPr="009553DA">
              <w:rPr>
                <w:sz w:val="28"/>
                <w:szCs w:val="28"/>
                <w:lang w:val="en-US"/>
              </w:rPr>
              <w:t>havola</w:t>
            </w:r>
            <w:r w:rsidRPr="009553DA">
              <w:rPr>
                <w:sz w:val="28"/>
                <w:szCs w:val="28"/>
              </w:rPr>
              <w:t>. Tashqi havolalar mexanizmidan modullarni alohida kompilyatsiyalashda foydalaniladi.</w:t>
            </w:r>
          </w:p>
          <w:p w14:paraId="152A63A6" w14:textId="77777777" w:rsidR="00E46EA2" w:rsidRPr="009553DA" w:rsidRDefault="00E46EA2" w:rsidP="00DF3BB2">
            <w:pPr>
              <w:jc w:val="both"/>
              <w:rPr>
                <w:sz w:val="16"/>
                <w:szCs w:val="16"/>
              </w:rPr>
            </w:pPr>
          </w:p>
          <w:p w14:paraId="163D90C7" w14:textId="565D78A6" w:rsidR="00404D6D" w:rsidRPr="009553DA" w:rsidRDefault="009A789F" w:rsidP="00DF3BB2">
            <w:pPr>
              <w:jc w:val="both"/>
              <w:rPr>
                <w:sz w:val="28"/>
                <w:szCs w:val="28"/>
              </w:rPr>
            </w:pPr>
            <w:r w:rsidRPr="009553DA">
              <w:rPr>
                <w:sz w:val="28"/>
                <w:szCs w:val="28"/>
              </w:rPr>
              <w:t>Дастурдан бошқа бир дастурий модулда бўлган идентификаторга қилинадиган ҳавола. Ташқи ҳаволалар механизмидан модулларни алоҳида компиляциялашда фойдаланилади.</w:t>
            </w:r>
            <w:r w:rsidR="00117147">
              <w:rPr>
                <w:sz w:val="28"/>
                <w:szCs w:val="28"/>
              </w:rPr>
              <w:t xml:space="preserve"> </w:t>
            </w:r>
          </w:p>
          <w:p w14:paraId="52E7E1FB" w14:textId="77777777" w:rsidR="009A789F" w:rsidRPr="009553DA" w:rsidRDefault="009A789F" w:rsidP="00DF3BB2">
            <w:pPr>
              <w:jc w:val="both"/>
              <w:rPr>
                <w:sz w:val="16"/>
                <w:szCs w:val="16"/>
              </w:rPr>
            </w:pPr>
          </w:p>
        </w:tc>
      </w:tr>
      <w:tr w:rsidR="009A789F" w:rsidRPr="00117147" w14:paraId="0568DF83" w14:textId="77777777">
        <w:tc>
          <w:tcPr>
            <w:tcW w:w="4000" w:type="dxa"/>
            <w:tcBorders>
              <w:top w:val="nil"/>
              <w:left w:val="nil"/>
              <w:bottom w:val="nil"/>
              <w:right w:val="nil"/>
            </w:tcBorders>
            <w:shd w:val="clear" w:color="auto" w:fill="auto"/>
          </w:tcPr>
          <w:p w14:paraId="247E41BB" w14:textId="6A21C9D4" w:rsidR="00E46EA2" w:rsidRPr="009553DA" w:rsidRDefault="00404D6D" w:rsidP="009A789F">
            <w:pPr>
              <w:rPr>
                <w:sz w:val="28"/>
                <w:szCs w:val="28"/>
              </w:rPr>
            </w:pPr>
            <w:r w:rsidRPr="009553DA">
              <w:rPr>
                <w:b/>
                <w:sz w:val="28"/>
                <w:szCs w:val="28"/>
              </w:rPr>
              <w:t>В</w:t>
            </w:r>
            <w:r w:rsidR="009A789F" w:rsidRPr="009553DA">
              <w:rPr>
                <w:b/>
                <w:sz w:val="28"/>
                <w:szCs w:val="28"/>
              </w:rPr>
              <w:t>нутренний</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E46EA2" w:rsidRPr="009553DA">
              <w:rPr>
                <w:sz w:val="28"/>
                <w:szCs w:val="28"/>
                <w:lang w:val="en-US"/>
              </w:rPr>
              <w:t>ichki</w:t>
            </w:r>
            <w:r w:rsidR="00117147">
              <w:rPr>
                <w:sz w:val="28"/>
                <w:szCs w:val="28"/>
              </w:rPr>
              <w:t xml:space="preserve"> </w:t>
            </w:r>
          </w:p>
          <w:p w14:paraId="1AAC6180" w14:textId="616BC580" w:rsidR="009A789F" w:rsidRPr="009553DA" w:rsidRDefault="00117147" w:rsidP="009A789F">
            <w:pPr>
              <w:rPr>
                <w:sz w:val="28"/>
                <w:szCs w:val="28"/>
              </w:rPr>
            </w:pPr>
            <w:r>
              <w:rPr>
                <w:sz w:val="28"/>
                <w:szCs w:val="28"/>
              </w:rPr>
              <w:t xml:space="preserve"> </w:t>
            </w:r>
            <w:r w:rsidR="009A789F" w:rsidRPr="009553DA">
              <w:rPr>
                <w:sz w:val="28"/>
                <w:szCs w:val="28"/>
              </w:rPr>
              <w:t>ички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back</w:t>
            </w:r>
            <w:r w:rsidR="009A789F" w:rsidRPr="009553DA">
              <w:rPr>
                <w:sz w:val="28"/>
                <w:szCs w:val="28"/>
              </w:rPr>
              <w:t>-</w:t>
            </w:r>
            <w:r w:rsidR="009A789F" w:rsidRPr="009553DA">
              <w:rPr>
                <w:sz w:val="28"/>
                <w:szCs w:val="28"/>
                <w:lang w:val="en-US"/>
              </w:rPr>
              <w:t>end</w:t>
            </w:r>
          </w:p>
        </w:tc>
        <w:tc>
          <w:tcPr>
            <w:tcW w:w="5828" w:type="dxa"/>
            <w:tcBorders>
              <w:top w:val="nil"/>
              <w:left w:val="nil"/>
              <w:bottom w:val="nil"/>
              <w:right w:val="nil"/>
            </w:tcBorders>
            <w:shd w:val="clear" w:color="auto" w:fill="auto"/>
          </w:tcPr>
          <w:p w14:paraId="622538AD" w14:textId="0E3096F5" w:rsidR="00404D6D" w:rsidRPr="009553DA" w:rsidRDefault="009A789F" w:rsidP="00DF3BB2">
            <w:pPr>
              <w:jc w:val="both"/>
              <w:rPr>
                <w:sz w:val="28"/>
                <w:szCs w:val="28"/>
              </w:rPr>
            </w:pPr>
            <w:r w:rsidRPr="009553DA">
              <w:rPr>
                <w:sz w:val="28"/>
                <w:szCs w:val="28"/>
              </w:rPr>
              <w:t>Компонент модульной системы, выполняющий действия по запросам более внешнего компонента.</w:t>
            </w:r>
            <w:r w:rsidR="00117147">
              <w:rPr>
                <w:sz w:val="28"/>
                <w:szCs w:val="28"/>
              </w:rPr>
              <w:t xml:space="preserve"> </w:t>
            </w:r>
          </w:p>
          <w:p w14:paraId="48FC2222" w14:textId="77777777" w:rsidR="00E46EA2" w:rsidRPr="009553DA" w:rsidRDefault="00E46EA2" w:rsidP="00E46EA2">
            <w:pPr>
              <w:jc w:val="both"/>
              <w:rPr>
                <w:sz w:val="16"/>
                <w:szCs w:val="16"/>
              </w:rPr>
            </w:pPr>
          </w:p>
          <w:p w14:paraId="0BB651AA" w14:textId="77777777" w:rsidR="00404D6D" w:rsidRPr="009553DA" w:rsidRDefault="00E46EA2" w:rsidP="00E46EA2">
            <w:pPr>
              <w:jc w:val="both"/>
              <w:rPr>
                <w:sz w:val="28"/>
                <w:szCs w:val="28"/>
                <w:lang w:val="en-US"/>
              </w:rPr>
            </w:pPr>
            <w:r w:rsidRPr="009553DA">
              <w:rPr>
                <w:sz w:val="28"/>
                <w:szCs w:val="28"/>
                <w:lang w:val="en-US"/>
              </w:rPr>
              <w:t>Modul tizimining tashqi komponentlar s</w:t>
            </w:r>
            <w:r w:rsidR="00E628D2" w:rsidRPr="009553DA">
              <w:rPr>
                <w:sz w:val="28"/>
                <w:szCs w:val="28"/>
                <w:lang w:val="en-US"/>
              </w:rPr>
              <w:t>o‘</w:t>
            </w:r>
            <w:r w:rsidRPr="009553DA">
              <w:rPr>
                <w:sz w:val="28"/>
                <w:szCs w:val="28"/>
                <w:lang w:val="en-US"/>
              </w:rPr>
              <w:t>roviga k</w:t>
            </w:r>
            <w:r w:rsidR="00E628D2" w:rsidRPr="009553DA">
              <w:rPr>
                <w:sz w:val="28"/>
                <w:szCs w:val="28"/>
                <w:lang w:val="en-US"/>
              </w:rPr>
              <w:t>o‘</w:t>
            </w:r>
            <w:r w:rsidRPr="009553DA">
              <w:rPr>
                <w:sz w:val="28"/>
                <w:szCs w:val="28"/>
                <w:lang w:val="en-US"/>
              </w:rPr>
              <w:t>ra amallar bajaradigan komponenti.</w:t>
            </w:r>
          </w:p>
          <w:p w14:paraId="6C679C08" w14:textId="77777777" w:rsidR="00E46EA2" w:rsidRPr="009553DA" w:rsidRDefault="00E46EA2" w:rsidP="00DF3BB2">
            <w:pPr>
              <w:jc w:val="both"/>
              <w:rPr>
                <w:sz w:val="16"/>
                <w:szCs w:val="16"/>
                <w:lang w:val="en-US"/>
              </w:rPr>
            </w:pPr>
          </w:p>
          <w:p w14:paraId="5DD9BE5D" w14:textId="582A2A10" w:rsidR="009A789F" w:rsidRPr="009553DA" w:rsidRDefault="009A789F" w:rsidP="00DF3BB2">
            <w:pPr>
              <w:jc w:val="both"/>
              <w:rPr>
                <w:sz w:val="28"/>
                <w:szCs w:val="28"/>
                <w:lang w:val="en-US"/>
              </w:rPr>
            </w:pPr>
            <w:r w:rsidRPr="009553DA">
              <w:rPr>
                <w:sz w:val="28"/>
                <w:szCs w:val="28"/>
              </w:rPr>
              <w:t>Модуль</w:t>
            </w:r>
            <w:r w:rsidRPr="009553DA">
              <w:rPr>
                <w:sz w:val="28"/>
                <w:szCs w:val="28"/>
                <w:lang w:val="en-US"/>
              </w:rPr>
              <w:t xml:space="preserve"> </w:t>
            </w:r>
            <w:r w:rsidRPr="009553DA">
              <w:rPr>
                <w:sz w:val="28"/>
                <w:szCs w:val="28"/>
              </w:rPr>
              <w:t>тизимининг</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компонентлар</w:t>
            </w:r>
            <w:r w:rsidRPr="009553DA">
              <w:rPr>
                <w:sz w:val="28"/>
                <w:szCs w:val="28"/>
                <w:lang w:val="en-US"/>
              </w:rPr>
              <w:t xml:space="preserve"> </w:t>
            </w:r>
            <w:r w:rsidRPr="009553DA">
              <w:rPr>
                <w:sz w:val="28"/>
                <w:szCs w:val="28"/>
              </w:rPr>
              <w:t>сўровига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бажарадиган</w:t>
            </w:r>
            <w:r w:rsidRPr="009553DA">
              <w:rPr>
                <w:sz w:val="28"/>
                <w:szCs w:val="28"/>
                <w:lang w:val="en-US"/>
              </w:rPr>
              <w:t xml:space="preserve"> </w:t>
            </w:r>
            <w:r w:rsidRPr="009553DA">
              <w:rPr>
                <w:sz w:val="28"/>
                <w:szCs w:val="28"/>
              </w:rPr>
              <w:t>компоненти</w:t>
            </w:r>
            <w:r w:rsidRPr="009553DA">
              <w:rPr>
                <w:sz w:val="28"/>
                <w:szCs w:val="28"/>
                <w:lang w:val="en-US"/>
              </w:rPr>
              <w:t>.</w:t>
            </w:r>
            <w:r w:rsidR="00117147">
              <w:rPr>
                <w:sz w:val="28"/>
                <w:szCs w:val="28"/>
                <w:lang w:val="en-US"/>
              </w:rPr>
              <w:t xml:space="preserve"> </w:t>
            </w:r>
          </w:p>
        </w:tc>
      </w:tr>
      <w:tr w:rsidR="009A789F" w:rsidRPr="009553DA" w14:paraId="0A10AAFF" w14:textId="77777777">
        <w:tc>
          <w:tcPr>
            <w:tcW w:w="4000" w:type="dxa"/>
            <w:tcBorders>
              <w:top w:val="nil"/>
              <w:left w:val="nil"/>
              <w:bottom w:val="nil"/>
              <w:right w:val="nil"/>
            </w:tcBorders>
            <w:shd w:val="clear" w:color="auto" w:fill="auto"/>
          </w:tcPr>
          <w:p w14:paraId="23536362" w14:textId="5676F141" w:rsidR="00037362" w:rsidRPr="009553DA" w:rsidRDefault="00404D6D" w:rsidP="009A789F">
            <w:pPr>
              <w:rPr>
                <w:sz w:val="28"/>
                <w:szCs w:val="28"/>
                <w:lang w:val="en-US"/>
              </w:rPr>
            </w:pPr>
            <w:r w:rsidRPr="009553DA">
              <w:rPr>
                <w:b/>
                <w:sz w:val="28"/>
                <w:szCs w:val="28"/>
              </w:rPr>
              <w:t>В</w:t>
            </w:r>
            <w:r w:rsidR="009A789F" w:rsidRPr="009553DA">
              <w:rPr>
                <w:b/>
                <w:sz w:val="28"/>
                <w:szCs w:val="28"/>
              </w:rPr>
              <w:t>нутренняя</w:t>
            </w:r>
            <w:r w:rsidR="009A789F" w:rsidRPr="009553DA">
              <w:rPr>
                <w:b/>
                <w:sz w:val="28"/>
                <w:szCs w:val="28"/>
                <w:lang w:val="en-US"/>
              </w:rPr>
              <w:t xml:space="preserve"> </w:t>
            </w:r>
            <w:r w:rsidR="009A789F" w:rsidRPr="009553DA">
              <w:rPr>
                <w:b/>
                <w:sz w:val="28"/>
                <w:szCs w:val="28"/>
              </w:rPr>
              <w:t>ссылка</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037362" w:rsidRPr="009553DA">
              <w:rPr>
                <w:sz w:val="28"/>
                <w:szCs w:val="28"/>
                <w:lang w:val="en-US"/>
              </w:rPr>
              <w:t>ichki havola</w:t>
            </w:r>
            <w:r w:rsidR="00117147">
              <w:rPr>
                <w:sz w:val="28"/>
                <w:szCs w:val="28"/>
                <w:lang w:val="en-US"/>
              </w:rPr>
              <w:t xml:space="preserve"> </w:t>
            </w:r>
          </w:p>
          <w:p w14:paraId="51186252" w14:textId="40B08821" w:rsidR="009A789F" w:rsidRPr="009553DA" w:rsidRDefault="00117147" w:rsidP="009A789F">
            <w:pPr>
              <w:rPr>
                <w:sz w:val="28"/>
                <w:szCs w:val="28"/>
                <w:lang w:val="en-US"/>
              </w:rPr>
            </w:pPr>
            <w:r>
              <w:rPr>
                <w:sz w:val="28"/>
                <w:szCs w:val="28"/>
                <w:lang w:val="en-US"/>
              </w:rPr>
              <w:t xml:space="preserve"> </w:t>
            </w:r>
            <w:r w:rsidR="009A789F" w:rsidRPr="009553DA">
              <w:rPr>
                <w:sz w:val="28"/>
                <w:szCs w:val="28"/>
              </w:rPr>
              <w:t>ички</w:t>
            </w:r>
            <w:r w:rsidR="009A789F" w:rsidRPr="009553DA">
              <w:rPr>
                <w:sz w:val="28"/>
                <w:szCs w:val="28"/>
                <w:lang w:val="en-US"/>
              </w:rPr>
              <w:t xml:space="preserve"> </w:t>
            </w:r>
            <w:r w:rsidR="009A789F" w:rsidRPr="009553DA">
              <w:rPr>
                <w:sz w:val="28"/>
                <w:szCs w:val="28"/>
              </w:rPr>
              <w:t>ҳавола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internal reference</w:t>
            </w:r>
          </w:p>
        </w:tc>
        <w:tc>
          <w:tcPr>
            <w:tcW w:w="5828" w:type="dxa"/>
            <w:tcBorders>
              <w:top w:val="nil"/>
              <w:left w:val="nil"/>
              <w:bottom w:val="nil"/>
              <w:right w:val="nil"/>
            </w:tcBorders>
            <w:shd w:val="clear" w:color="auto" w:fill="auto"/>
          </w:tcPr>
          <w:p w14:paraId="2F80B4B7" w14:textId="77777777" w:rsidR="004F3B4A" w:rsidRPr="009553DA" w:rsidRDefault="009A789F" w:rsidP="00DF3BB2">
            <w:pPr>
              <w:jc w:val="both"/>
              <w:rPr>
                <w:sz w:val="28"/>
                <w:szCs w:val="28"/>
              </w:rPr>
            </w:pPr>
            <w:r w:rsidRPr="009553DA">
              <w:rPr>
                <w:sz w:val="28"/>
                <w:szCs w:val="28"/>
              </w:rPr>
              <w:t xml:space="preserve">Ссылка на объект, находящийся (определённый) в том же модуле. </w:t>
            </w:r>
          </w:p>
          <w:p w14:paraId="77A18A8C" w14:textId="1ADA11A9" w:rsidR="004013C6" w:rsidRPr="00B30345" w:rsidRDefault="004013C6" w:rsidP="00DF3BB2">
            <w:pPr>
              <w:jc w:val="both"/>
              <w:rPr>
                <w:sz w:val="18"/>
                <w:szCs w:val="18"/>
                <w:lang w:val="en-US"/>
              </w:rPr>
            </w:pPr>
          </w:p>
          <w:p w14:paraId="0B4D144C" w14:textId="665FB039" w:rsidR="00037362" w:rsidRPr="009553DA" w:rsidRDefault="009A789F" w:rsidP="00037362">
            <w:pPr>
              <w:jc w:val="both"/>
              <w:rPr>
                <w:sz w:val="28"/>
                <w:szCs w:val="28"/>
                <w:lang w:val="en-US"/>
              </w:rPr>
            </w:pPr>
            <w:r w:rsidRPr="009553DA">
              <w:rPr>
                <w:sz w:val="28"/>
                <w:szCs w:val="28"/>
                <w:lang w:val="en-US"/>
              </w:rPr>
              <w:t xml:space="preserve">Aynan bir </w:t>
            </w:r>
            <w:r w:rsidR="0021076E" w:rsidRPr="009553DA">
              <w:rPr>
                <w:sz w:val="28"/>
                <w:szCs w:val="28"/>
                <w:lang w:val="en-US"/>
              </w:rPr>
              <w:t>modulda b</w:t>
            </w:r>
            <w:r w:rsidR="00E628D2" w:rsidRPr="009553DA">
              <w:rPr>
                <w:sz w:val="28"/>
                <w:szCs w:val="28"/>
                <w:lang w:val="en-US"/>
              </w:rPr>
              <w:t>o‘</w:t>
            </w:r>
            <w:r w:rsidR="0021076E" w:rsidRPr="009553DA">
              <w:rPr>
                <w:sz w:val="28"/>
                <w:szCs w:val="28"/>
                <w:lang w:val="en-US"/>
              </w:rPr>
              <w:t>lgan (aniqlangan) oby</w:t>
            </w:r>
            <w:r w:rsidRPr="009553DA">
              <w:rPr>
                <w:sz w:val="28"/>
                <w:szCs w:val="28"/>
                <w:lang w:val="en-US"/>
              </w:rPr>
              <w:t>ekt</w:t>
            </w:r>
            <w:r w:rsidR="0021076E" w:rsidRPr="009553DA">
              <w:rPr>
                <w:sz w:val="28"/>
                <w:szCs w:val="28"/>
                <w:lang w:val="en-US"/>
              </w:rPr>
              <w:t>-</w:t>
            </w:r>
            <w:r w:rsidRPr="009553DA">
              <w:rPr>
                <w:sz w:val="28"/>
                <w:szCs w:val="28"/>
                <w:lang w:val="en-US"/>
              </w:rPr>
              <w:t>ga havola.</w:t>
            </w:r>
            <w:r w:rsidR="00117147">
              <w:rPr>
                <w:sz w:val="28"/>
                <w:szCs w:val="28"/>
                <w:lang w:val="en-US"/>
              </w:rPr>
              <w:t xml:space="preserve"> </w:t>
            </w:r>
          </w:p>
          <w:p w14:paraId="27106FC4" w14:textId="77777777" w:rsidR="00037362" w:rsidRPr="009553DA" w:rsidRDefault="00037362" w:rsidP="00037362">
            <w:pPr>
              <w:jc w:val="both"/>
              <w:rPr>
                <w:sz w:val="16"/>
                <w:szCs w:val="16"/>
                <w:lang w:val="en-US"/>
              </w:rPr>
            </w:pPr>
          </w:p>
          <w:p w14:paraId="5C3F78F8" w14:textId="5975E4DF" w:rsidR="009A789F" w:rsidRPr="009553DA" w:rsidRDefault="00037362" w:rsidP="00B30345">
            <w:pPr>
              <w:jc w:val="both"/>
              <w:rPr>
                <w:sz w:val="18"/>
                <w:szCs w:val="18"/>
              </w:rPr>
            </w:pPr>
            <w:r w:rsidRPr="009553DA">
              <w:rPr>
                <w:sz w:val="28"/>
                <w:szCs w:val="28"/>
              </w:rPr>
              <w:t xml:space="preserve">Айнан бир модулда бўлган (аниқланган) </w:t>
            </w:r>
            <w:r w:rsidR="00261C47" w:rsidRPr="009553DA">
              <w:rPr>
                <w:sz w:val="28"/>
                <w:szCs w:val="28"/>
              </w:rPr>
              <w:br/>
            </w:r>
            <w:r w:rsidRPr="009553DA">
              <w:rPr>
                <w:sz w:val="28"/>
                <w:szCs w:val="28"/>
              </w:rPr>
              <w:t>объектга ҳавола.</w:t>
            </w:r>
          </w:p>
        </w:tc>
      </w:tr>
      <w:tr w:rsidR="009A789F" w:rsidRPr="009553DA" w14:paraId="79E8EBEE" w14:textId="77777777">
        <w:tc>
          <w:tcPr>
            <w:tcW w:w="4000" w:type="dxa"/>
            <w:tcBorders>
              <w:top w:val="nil"/>
              <w:left w:val="nil"/>
              <w:bottom w:val="nil"/>
              <w:right w:val="nil"/>
            </w:tcBorders>
            <w:shd w:val="clear" w:color="auto" w:fill="auto"/>
          </w:tcPr>
          <w:p w14:paraId="3C7CB781" w14:textId="116EF022" w:rsidR="00037362" w:rsidRPr="009553DA" w:rsidRDefault="00404D6D" w:rsidP="009A789F">
            <w:pPr>
              <w:rPr>
                <w:sz w:val="28"/>
                <w:szCs w:val="28"/>
              </w:rPr>
            </w:pPr>
            <w:r w:rsidRPr="009553DA">
              <w:rPr>
                <w:b/>
                <w:sz w:val="28"/>
                <w:szCs w:val="28"/>
              </w:rPr>
              <w:t>В</w:t>
            </w:r>
            <w:r w:rsidR="009A789F" w:rsidRPr="009553DA">
              <w:rPr>
                <w:b/>
                <w:sz w:val="28"/>
                <w:szCs w:val="28"/>
              </w:rPr>
              <w:t>озврат</w:t>
            </w:r>
            <w:r w:rsidR="00C13D1D" w:rsidRPr="009553DA">
              <w:rPr>
                <w:b/>
                <w:sz w:val="28"/>
                <w:szCs w:val="28"/>
              </w:rPr>
              <w:t xml:space="preserve"> на символ</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C13D1D" w:rsidRPr="009553DA">
              <w:rPr>
                <w:bCs/>
                <w:sz w:val="28"/>
                <w:szCs w:val="28"/>
                <w:lang w:val="en-US"/>
              </w:rPr>
              <w:t>simvolga</w:t>
            </w:r>
            <w:r w:rsidR="00C13D1D" w:rsidRPr="009553DA">
              <w:rPr>
                <w:bCs/>
                <w:sz w:val="28"/>
                <w:szCs w:val="28"/>
              </w:rPr>
              <w:t xml:space="preserve"> </w:t>
            </w:r>
            <w:r w:rsidR="00037362" w:rsidRPr="009553DA">
              <w:rPr>
                <w:sz w:val="28"/>
                <w:szCs w:val="28"/>
                <w:lang w:val="en-US"/>
              </w:rPr>
              <w:t>qaytarish</w:t>
            </w:r>
            <w:r w:rsidR="00117147">
              <w:rPr>
                <w:sz w:val="28"/>
                <w:szCs w:val="28"/>
              </w:rPr>
              <w:t xml:space="preserve"> </w:t>
            </w:r>
          </w:p>
          <w:p w14:paraId="1798928D" w14:textId="0CF5CCD9" w:rsidR="009A789F" w:rsidRPr="009553DA" w:rsidRDefault="00117147" w:rsidP="009A789F">
            <w:pPr>
              <w:rPr>
                <w:sz w:val="28"/>
                <w:szCs w:val="28"/>
                <w:lang w:val="en-US"/>
              </w:rPr>
            </w:pPr>
            <w:r>
              <w:rPr>
                <w:sz w:val="28"/>
                <w:szCs w:val="28"/>
              </w:rPr>
              <w:t xml:space="preserve"> </w:t>
            </w:r>
            <w:r w:rsidR="00C13D1D" w:rsidRPr="009553DA">
              <w:rPr>
                <w:sz w:val="28"/>
                <w:szCs w:val="28"/>
              </w:rPr>
              <w:t>символга</w:t>
            </w:r>
            <w:r w:rsidR="00C13D1D" w:rsidRPr="009553DA">
              <w:rPr>
                <w:sz w:val="28"/>
                <w:szCs w:val="28"/>
                <w:lang w:val="en-US"/>
              </w:rPr>
              <w:t xml:space="preserve"> </w:t>
            </w:r>
            <w:r w:rsidR="009A789F" w:rsidRPr="009553DA">
              <w:rPr>
                <w:sz w:val="28"/>
                <w:szCs w:val="28"/>
              </w:rPr>
              <w:t>қайтариш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backspace (BS)</w:t>
            </w:r>
          </w:p>
        </w:tc>
        <w:tc>
          <w:tcPr>
            <w:tcW w:w="5828" w:type="dxa"/>
            <w:tcBorders>
              <w:top w:val="nil"/>
              <w:left w:val="nil"/>
              <w:bottom w:val="nil"/>
              <w:right w:val="nil"/>
            </w:tcBorders>
            <w:shd w:val="clear" w:color="auto" w:fill="auto"/>
          </w:tcPr>
          <w:p w14:paraId="533AF806" w14:textId="078EE8EA" w:rsidR="00404D6D" w:rsidRPr="009553DA" w:rsidRDefault="004707DF" w:rsidP="00DF3BB2">
            <w:pPr>
              <w:jc w:val="both"/>
              <w:rPr>
                <w:sz w:val="28"/>
                <w:szCs w:val="28"/>
              </w:rPr>
            </w:pPr>
            <w:r w:rsidRPr="009553DA">
              <w:rPr>
                <w:sz w:val="28"/>
                <w:szCs w:val="28"/>
              </w:rPr>
              <w:t>Управляющий</w:t>
            </w:r>
            <w:r w:rsidR="00117147">
              <w:rPr>
                <w:sz w:val="28"/>
                <w:szCs w:val="28"/>
              </w:rPr>
              <w:t xml:space="preserve"> </w:t>
            </w:r>
            <w:r w:rsidRPr="009553DA">
              <w:rPr>
                <w:sz w:val="28"/>
                <w:szCs w:val="28"/>
              </w:rPr>
              <w:t>символ</w:t>
            </w:r>
            <w:r w:rsidR="009A789F" w:rsidRPr="009553DA">
              <w:rPr>
                <w:sz w:val="28"/>
                <w:szCs w:val="28"/>
              </w:rPr>
              <w:t xml:space="preserve"> или клавиша,</w:t>
            </w:r>
            <w:r w:rsidR="00117147">
              <w:rPr>
                <w:sz w:val="28"/>
                <w:szCs w:val="28"/>
              </w:rPr>
              <w:t xml:space="preserve"> </w:t>
            </w:r>
            <w:r w:rsidR="009A789F" w:rsidRPr="009553DA">
              <w:rPr>
                <w:sz w:val="28"/>
                <w:szCs w:val="28"/>
              </w:rPr>
              <w:t>вызывающие возврат курсора на экране назад на один символ, обычно с удалением</w:t>
            </w:r>
            <w:r w:rsidR="00117147">
              <w:rPr>
                <w:sz w:val="28"/>
                <w:szCs w:val="28"/>
              </w:rPr>
              <w:t xml:space="preserve"> </w:t>
            </w:r>
            <w:r w:rsidR="009A789F" w:rsidRPr="009553DA">
              <w:rPr>
                <w:sz w:val="28"/>
                <w:szCs w:val="28"/>
              </w:rPr>
              <w:t>предыдущего символа. При вводе текста используется для исправления</w:t>
            </w:r>
            <w:r w:rsidR="00117147">
              <w:rPr>
                <w:sz w:val="28"/>
                <w:szCs w:val="28"/>
              </w:rPr>
              <w:t xml:space="preserve"> </w:t>
            </w:r>
            <w:r w:rsidR="009A789F" w:rsidRPr="009553DA">
              <w:rPr>
                <w:sz w:val="28"/>
                <w:szCs w:val="28"/>
              </w:rPr>
              <w:t>ошибок набора. На устройствах других типов (например, телетайпе или мат</w:t>
            </w:r>
            <w:r w:rsidR="009A789F" w:rsidRPr="009553DA">
              <w:rPr>
                <w:sz w:val="28"/>
                <w:szCs w:val="28"/>
              </w:rPr>
              <w:lastRenderedPageBreak/>
              <w:t>ричном принтере) этот символ вызывает возврат печатающей головки в предыдущую позицию.</w:t>
            </w:r>
            <w:r w:rsidR="00117147">
              <w:rPr>
                <w:sz w:val="28"/>
                <w:szCs w:val="28"/>
              </w:rPr>
              <w:t xml:space="preserve"> </w:t>
            </w:r>
          </w:p>
          <w:p w14:paraId="1849DEFD" w14:textId="77777777" w:rsidR="00037362" w:rsidRPr="009553DA" w:rsidRDefault="00037362" w:rsidP="00037362">
            <w:pPr>
              <w:jc w:val="both"/>
              <w:rPr>
                <w:sz w:val="18"/>
                <w:szCs w:val="18"/>
              </w:rPr>
            </w:pPr>
          </w:p>
          <w:p w14:paraId="64FC5D76" w14:textId="1D63A7D2" w:rsidR="00404D6D" w:rsidRPr="009553DA" w:rsidRDefault="004707DF" w:rsidP="00037362">
            <w:pPr>
              <w:jc w:val="both"/>
              <w:rPr>
                <w:sz w:val="28"/>
                <w:szCs w:val="28"/>
              </w:rPr>
            </w:pPr>
            <w:r w:rsidRPr="009553DA">
              <w:rPr>
                <w:sz w:val="28"/>
                <w:szCs w:val="28"/>
              </w:rPr>
              <w:t>Boshqaruvchi simvol</w:t>
            </w:r>
            <w:r w:rsidR="00037362" w:rsidRPr="009553DA">
              <w:rPr>
                <w:sz w:val="28"/>
                <w:szCs w:val="28"/>
              </w:rPr>
              <w:t xml:space="preserve"> yoki ekranda kursorni, odatda oldingi</w:t>
            </w:r>
            <w:r w:rsidR="00117147">
              <w:rPr>
                <w:sz w:val="28"/>
                <w:szCs w:val="28"/>
              </w:rPr>
              <w:t xml:space="preserve"> </w:t>
            </w:r>
            <w:r w:rsidR="00037362" w:rsidRPr="009553DA">
              <w:rPr>
                <w:sz w:val="28"/>
                <w:szCs w:val="28"/>
              </w:rPr>
              <w:t>simvolni chiqarib tashlagan holda, bitta simvolga orqaga qaytaruvchi klavishalar. Matnni kiritishda terishdagi xatoliklarni tuzatish uchun q</w:t>
            </w:r>
            <w:r w:rsidR="00E628D2" w:rsidRPr="009553DA">
              <w:rPr>
                <w:sz w:val="28"/>
                <w:szCs w:val="28"/>
              </w:rPr>
              <w:t>o‘</w:t>
            </w:r>
            <w:r w:rsidR="00037362" w:rsidRPr="009553DA">
              <w:rPr>
                <w:sz w:val="28"/>
                <w:szCs w:val="28"/>
              </w:rPr>
              <w:t xml:space="preserve">llaniladi. </w:t>
            </w:r>
            <w:r w:rsidR="00037362" w:rsidRPr="009553DA">
              <w:rPr>
                <w:sz w:val="28"/>
                <w:szCs w:val="28"/>
                <w:lang w:val="en-US"/>
              </w:rPr>
              <w:t>Boshqa</w:t>
            </w:r>
            <w:r w:rsidR="00037362" w:rsidRPr="009553DA">
              <w:rPr>
                <w:sz w:val="28"/>
                <w:szCs w:val="28"/>
              </w:rPr>
              <w:t xml:space="preserve"> </w:t>
            </w:r>
            <w:r w:rsidR="00037362" w:rsidRPr="009553DA">
              <w:rPr>
                <w:sz w:val="28"/>
                <w:szCs w:val="28"/>
                <w:lang w:val="en-US"/>
              </w:rPr>
              <w:t>turdagi</w:t>
            </w:r>
            <w:r w:rsidR="00037362" w:rsidRPr="009553DA">
              <w:rPr>
                <w:sz w:val="28"/>
                <w:szCs w:val="28"/>
              </w:rPr>
              <w:t xml:space="preserve"> </w:t>
            </w:r>
            <w:r w:rsidR="00037362" w:rsidRPr="009553DA">
              <w:rPr>
                <w:sz w:val="28"/>
                <w:szCs w:val="28"/>
                <w:lang w:val="en-US"/>
              </w:rPr>
              <w:t>qurilmalarda</w:t>
            </w:r>
            <w:r w:rsidR="00037362" w:rsidRPr="009553DA">
              <w:rPr>
                <w:sz w:val="28"/>
                <w:szCs w:val="28"/>
              </w:rPr>
              <w:t xml:space="preserve"> (</w:t>
            </w:r>
            <w:r w:rsidR="00037362" w:rsidRPr="009553DA">
              <w:rPr>
                <w:sz w:val="28"/>
                <w:szCs w:val="28"/>
                <w:lang w:val="en-US"/>
              </w:rPr>
              <w:t>masalan</w:t>
            </w:r>
            <w:r w:rsidR="00037362" w:rsidRPr="009553DA">
              <w:rPr>
                <w:sz w:val="28"/>
                <w:szCs w:val="28"/>
              </w:rPr>
              <w:t xml:space="preserve">, </w:t>
            </w:r>
            <w:r w:rsidR="00037362" w:rsidRPr="009553DA">
              <w:rPr>
                <w:sz w:val="28"/>
                <w:szCs w:val="28"/>
                <w:lang w:val="en-US"/>
              </w:rPr>
              <w:t>teletaypda</w:t>
            </w:r>
            <w:r w:rsidR="00037362" w:rsidRPr="009553DA">
              <w:rPr>
                <w:sz w:val="28"/>
                <w:szCs w:val="28"/>
              </w:rPr>
              <w:t xml:space="preserve"> </w:t>
            </w:r>
            <w:r w:rsidR="00037362" w:rsidRPr="009553DA">
              <w:rPr>
                <w:sz w:val="28"/>
                <w:szCs w:val="28"/>
                <w:lang w:val="en-US"/>
              </w:rPr>
              <w:t>yoki</w:t>
            </w:r>
            <w:r w:rsidR="00037362" w:rsidRPr="009553DA">
              <w:rPr>
                <w:sz w:val="28"/>
                <w:szCs w:val="28"/>
              </w:rPr>
              <w:t xml:space="preserve"> </w:t>
            </w:r>
            <w:r w:rsidR="00037362" w:rsidRPr="009553DA">
              <w:rPr>
                <w:sz w:val="28"/>
                <w:szCs w:val="28"/>
                <w:lang w:val="en-US"/>
              </w:rPr>
              <w:t>matritsali</w:t>
            </w:r>
            <w:r w:rsidR="00037362" w:rsidRPr="009553DA">
              <w:rPr>
                <w:sz w:val="28"/>
                <w:szCs w:val="28"/>
              </w:rPr>
              <w:t xml:space="preserve"> </w:t>
            </w:r>
            <w:r w:rsidR="00037362" w:rsidRPr="009553DA">
              <w:rPr>
                <w:sz w:val="28"/>
                <w:szCs w:val="28"/>
                <w:lang w:val="en-US"/>
              </w:rPr>
              <w:t>printerda</w:t>
            </w:r>
            <w:r w:rsidR="00037362" w:rsidRPr="009553DA">
              <w:rPr>
                <w:sz w:val="28"/>
                <w:szCs w:val="28"/>
              </w:rPr>
              <w:t xml:space="preserve">) </w:t>
            </w:r>
            <w:r w:rsidR="00037362" w:rsidRPr="009553DA">
              <w:rPr>
                <w:sz w:val="28"/>
                <w:szCs w:val="28"/>
                <w:lang w:val="en-US"/>
              </w:rPr>
              <w:t>bu</w:t>
            </w:r>
            <w:r w:rsidR="00037362" w:rsidRPr="009553DA">
              <w:rPr>
                <w:sz w:val="28"/>
                <w:szCs w:val="28"/>
              </w:rPr>
              <w:t xml:space="preserve"> </w:t>
            </w:r>
            <w:r w:rsidR="00037362" w:rsidRPr="009553DA">
              <w:rPr>
                <w:sz w:val="28"/>
                <w:szCs w:val="28"/>
                <w:lang w:val="en-US"/>
              </w:rPr>
              <w:t>simvol</w:t>
            </w:r>
            <w:r w:rsidR="00037362" w:rsidRPr="009553DA">
              <w:rPr>
                <w:sz w:val="28"/>
                <w:szCs w:val="28"/>
              </w:rPr>
              <w:t xml:space="preserve"> </w:t>
            </w:r>
            <w:r w:rsidR="00037362" w:rsidRPr="009553DA">
              <w:rPr>
                <w:sz w:val="28"/>
                <w:szCs w:val="28"/>
                <w:lang w:val="en-US"/>
              </w:rPr>
              <w:t>bosuvchi</w:t>
            </w:r>
            <w:r w:rsidR="00037362" w:rsidRPr="009553DA">
              <w:rPr>
                <w:sz w:val="28"/>
                <w:szCs w:val="28"/>
              </w:rPr>
              <w:t xml:space="preserve"> </w:t>
            </w:r>
            <w:r w:rsidR="00037362" w:rsidRPr="009553DA">
              <w:rPr>
                <w:sz w:val="28"/>
                <w:szCs w:val="28"/>
                <w:lang w:val="en-US"/>
              </w:rPr>
              <w:t>kallakni</w:t>
            </w:r>
            <w:r w:rsidR="00037362" w:rsidRPr="009553DA">
              <w:rPr>
                <w:sz w:val="28"/>
                <w:szCs w:val="28"/>
              </w:rPr>
              <w:t xml:space="preserve"> </w:t>
            </w:r>
            <w:r w:rsidR="00037362" w:rsidRPr="009553DA">
              <w:rPr>
                <w:sz w:val="28"/>
                <w:szCs w:val="28"/>
                <w:lang w:val="en-US"/>
              </w:rPr>
              <w:t>oldingi</w:t>
            </w:r>
            <w:r w:rsidR="00037362" w:rsidRPr="009553DA">
              <w:rPr>
                <w:sz w:val="28"/>
                <w:szCs w:val="28"/>
              </w:rPr>
              <w:t xml:space="preserve"> </w:t>
            </w:r>
            <w:r w:rsidR="00E628D2" w:rsidRPr="009553DA">
              <w:rPr>
                <w:sz w:val="28"/>
                <w:szCs w:val="28"/>
                <w:lang w:val="en-US"/>
              </w:rPr>
              <w:t>o</w:t>
            </w:r>
            <w:r w:rsidR="00E628D2" w:rsidRPr="009553DA">
              <w:rPr>
                <w:sz w:val="28"/>
                <w:szCs w:val="28"/>
              </w:rPr>
              <w:t>‘</w:t>
            </w:r>
            <w:r w:rsidR="00037362" w:rsidRPr="009553DA">
              <w:rPr>
                <w:sz w:val="28"/>
                <w:szCs w:val="28"/>
                <w:lang w:val="en-US"/>
              </w:rPr>
              <w:t>ringa</w:t>
            </w:r>
            <w:r w:rsidR="00037362" w:rsidRPr="009553DA">
              <w:rPr>
                <w:sz w:val="28"/>
                <w:szCs w:val="28"/>
              </w:rPr>
              <w:t xml:space="preserve"> </w:t>
            </w:r>
            <w:r w:rsidR="00037362" w:rsidRPr="009553DA">
              <w:rPr>
                <w:sz w:val="28"/>
                <w:szCs w:val="28"/>
                <w:lang w:val="en-US"/>
              </w:rPr>
              <w:t>qaytaradi</w:t>
            </w:r>
            <w:r w:rsidR="00037362" w:rsidRPr="009553DA">
              <w:rPr>
                <w:sz w:val="28"/>
                <w:szCs w:val="28"/>
              </w:rPr>
              <w:t>.</w:t>
            </w:r>
          </w:p>
          <w:p w14:paraId="409A51A2" w14:textId="77777777" w:rsidR="00037362" w:rsidRPr="009553DA" w:rsidRDefault="00037362" w:rsidP="00037362">
            <w:pPr>
              <w:jc w:val="both"/>
              <w:rPr>
                <w:sz w:val="16"/>
                <w:szCs w:val="16"/>
              </w:rPr>
            </w:pPr>
          </w:p>
          <w:p w14:paraId="7B3A7E8D" w14:textId="65DFB753" w:rsidR="00404D6D" w:rsidRPr="009553DA" w:rsidRDefault="00741862" w:rsidP="00DF3BB2">
            <w:pPr>
              <w:jc w:val="both"/>
              <w:rPr>
                <w:sz w:val="28"/>
                <w:szCs w:val="28"/>
              </w:rPr>
            </w:pPr>
            <w:r w:rsidRPr="009553DA">
              <w:rPr>
                <w:sz w:val="28"/>
                <w:szCs w:val="28"/>
              </w:rPr>
              <w:t>Бошқарувчи символ</w:t>
            </w:r>
            <w:r w:rsidR="009A789F" w:rsidRPr="009553DA">
              <w:rPr>
                <w:sz w:val="28"/>
                <w:szCs w:val="28"/>
              </w:rPr>
              <w:t xml:space="preserve"> ёки экранда курсорни, одатда олдинги</w:t>
            </w:r>
            <w:r w:rsidR="00117147">
              <w:rPr>
                <w:sz w:val="28"/>
                <w:szCs w:val="28"/>
              </w:rPr>
              <w:t xml:space="preserve"> </w:t>
            </w:r>
            <w:r w:rsidR="009A789F" w:rsidRPr="009553DA">
              <w:rPr>
                <w:sz w:val="28"/>
                <w:szCs w:val="28"/>
              </w:rPr>
              <w:t>символни чиқариб ташлаган ҳолда, битта символга орқага қайтарувчи клавишалар. Матнни киритишда теришдаги хатоликларни тузатиш учун қўлланилади. Бошқа т</w:t>
            </w:r>
            <w:r w:rsidR="0017791C" w:rsidRPr="009553DA">
              <w:rPr>
                <w:sz w:val="28"/>
                <w:szCs w:val="28"/>
              </w:rPr>
              <w:t>ур</w:t>
            </w:r>
            <w:r w:rsidR="009A789F" w:rsidRPr="009553DA">
              <w:rPr>
                <w:sz w:val="28"/>
                <w:szCs w:val="28"/>
              </w:rPr>
              <w:t>даги қурилмаларда (масалан,</w:t>
            </w:r>
            <w:r w:rsidR="00117147">
              <w:rPr>
                <w:sz w:val="28"/>
                <w:szCs w:val="28"/>
              </w:rPr>
              <w:t xml:space="preserve"> </w:t>
            </w:r>
            <w:r w:rsidR="009A789F" w:rsidRPr="009553DA">
              <w:rPr>
                <w:sz w:val="28"/>
                <w:szCs w:val="28"/>
              </w:rPr>
              <w:t>телетайпда ёки матрицали принтерда)</w:t>
            </w:r>
            <w:r w:rsidR="00117147">
              <w:rPr>
                <w:sz w:val="28"/>
                <w:szCs w:val="28"/>
              </w:rPr>
              <w:t xml:space="preserve"> </w:t>
            </w:r>
            <w:r w:rsidR="009A789F" w:rsidRPr="009553DA">
              <w:rPr>
                <w:sz w:val="28"/>
                <w:szCs w:val="28"/>
              </w:rPr>
              <w:t>бу символ босувчи каллакни олдинги ўринга қайтаради.</w:t>
            </w:r>
            <w:r w:rsidR="00117147">
              <w:rPr>
                <w:sz w:val="28"/>
                <w:szCs w:val="28"/>
              </w:rPr>
              <w:t xml:space="preserve"> </w:t>
            </w:r>
          </w:p>
          <w:p w14:paraId="0E15EB1A" w14:textId="77777777" w:rsidR="009A789F" w:rsidRPr="009553DA" w:rsidRDefault="009A789F" w:rsidP="00DF3BB2">
            <w:pPr>
              <w:jc w:val="both"/>
              <w:rPr>
                <w:sz w:val="28"/>
                <w:szCs w:val="28"/>
              </w:rPr>
            </w:pPr>
          </w:p>
        </w:tc>
      </w:tr>
      <w:tr w:rsidR="009A789F" w:rsidRPr="009553DA" w14:paraId="7449F368" w14:textId="77777777">
        <w:tc>
          <w:tcPr>
            <w:tcW w:w="4000" w:type="dxa"/>
            <w:tcBorders>
              <w:top w:val="nil"/>
              <w:left w:val="nil"/>
              <w:bottom w:val="nil"/>
              <w:right w:val="nil"/>
            </w:tcBorders>
            <w:shd w:val="clear" w:color="auto" w:fill="auto"/>
          </w:tcPr>
          <w:p w14:paraId="77AFFF18" w14:textId="227E7972" w:rsidR="00037362" w:rsidRPr="009553DA" w:rsidRDefault="00404D6D" w:rsidP="009A789F">
            <w:pPr>
              <w:rPr>
                <w:sz w:val="28"/>
                <w:szCs w:val="28"/>
              </w:rPr>
            </w:pPr>
            <w:r w:rsidRPr="009553DA">
              <w:rPr>
                <w:b/>
                <w:sz w:val="28"/>
                <w:szCs w:val="28"/>
              </w:rPr>
              <w:lastRenderedPageBreak/>
              <w:t>В</w:t>
            </w:r>
            <w:r w:rsidR="009A789F" w:rsidRPr="009553DA">
              <w:rPr>
                <w:b/>
                <w:sz w:val="28"/>
                <w:szCs w:val="28"/>
              </w:rPr>
              <w:t>озврат</w:t>
            </w:r>
            <w:r w:rsidR="007A4BA1" w:rsidRPr="009553DA">
              <w:rPr>
                <w:b/>
                <w:sz w:val="28"/>
                <w:szCs w:val="28"/>
              </w:rPr>
              <w:t>/возврат коретки</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7A4BA1" w:rsidRPr="009553DA">
              <w:rPr>
                <w:bCs/>
                <w:sz w:val="28"/>
                <w:szCs w:val="28"/>
              </w:rPr>
              <w:t>-</w:t>
            </w:r>
            <w:r w:rsidR="004013C6" w:rsidRPr="009553DA">
              <w:rPr>
                <w:bCs/>
                <w:sz w:val="28"/>
                <w:szCs w:val="28"/>
              </w:rPr>
              <w:t xml:space="preserve"> </w:t>
            </w:r>
            <w:r w:rsidR="00037362" w:rsidRPr="009553DA">
              <w:rPr>
                <w:sz w:val="28"/>
                <w:szCs w:val="28"/>
                <w:lang w:val="en-US"/>
              </w:rPr>
              <w:t>qaytarish</w:t>
            </w:r>
            <w:r w:rsidR="007A4BA1" w:rsidRPr="009553DA">
              <w:rPr>
                <w:sz w:val="28"/>
                <w:szCs w:val="28"/>
              </w:rPr>
              <w:t>/</w:t>
            </w:r>
            <w:r w:rsidR="007A4BA1" w:rsidRPr="009553DA">
              <w:rPr>
                <w:sz w:val="28"/>
                <w:szCs w:val="28"/>
                <w:lang w:val="en-US"/>
              </w:rPr>
              <w:t>koretkani</w:t>
            </w:r>
            <w:r w:rsidR="007A4BA1" w:rsidRPr="009553DA">
              <w:rPr>
                <w:sz w:val="28"/>
                <w:szCs w:val="28"/>
              </w:rPr>
              <w:t xml:space="preserve"> </w:t>
            </w:r>
            <w:r w:rsidR="007A4BA1" w:rsidRPr="009553DA">
              <w:rPr>
                <w:sz w:val="28"/>
                <w:szCs w:val="28"/>
              </w:rPr>
              <w:br/>
            </w:r>
            <w:r w:rsidR="007A4BA1" w:rsidRPr="009553DA">
              <w:rPr>
                <w:sz w:val="28"/>
                <w:szCs w:val="28"/>
                <w:lang w:val="en-US"/>
              </w:rPr>
              <w:t>qaytarish</w:t>
            </w:r>
            <w:r w:rsidR="00117147">
              <w:rPr>
                <w:sz w:val="28"/>
                <w:szCs w:val="28"/>
              </w:rPr>
              <w:t xml:space="preserve"> </w:t>
            </w:r>
          </w:p>
          <w:p w14:paraId="35DA42D1" w14:textId="0EB19F31" w:rsidR="009A789F" w:rsidRPr="009553DA" w:rsidRDefault="00117147" w:rsidP="009A789F">
            <w:pPr>
              <w:rPr>
                <w:sz w:val="28"/>
                <w:szCs w:val="28"/>
              </w:rPr>
            </w:pPr>
            <w:r>
              <w:rPr>
                <w:sz w:val="28"/>
                <w:szCs w:val="28"/>
              </w:rPr>
              <w:t xml:space="preserve"> </w:t>
            </w:r>
            <w:r w:rsidR="009A789F" w:rsidRPr="009553DA">
              <w:rPr>
                <w:sz w:val="28"/>
                <w:szCs w:val="28"/>
              </w:rPr>
              <w:t>қайтариш</w:t>
            </w:r>
            <w:r w:rsidR="007A4BA1" w:rsidRPr="009553DA">
              <w:rPr>
                <w:sz w:val="28"/>
                <w:szCs w:val="28"/>
              </w:rPr>
              <w:t>/кореткани қайтариш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return</w:t>
            </w:r>
            <w:r w:rsidR="009A789F" w:rsidRPr="009553DA">
              <w:rPr>
                <w:sz w:val="28"/>
                <w:szCs w:val="28"/>
              </w:rPr>
              <w:t xml:space="preserve"> (</w:t>
            </w:r>
            <w:r w:rsidR="007A4BA1" w:rsidRPr="009553DA">
              <w:rPr>
                <w:sz w:val="28"/>
                <w:szCs w:val="28"/>
                <w:lang w:val="en-US"/>
              </w:rPr>
              <w:t>ret</w:t>
            </w:r>
            <w:r w:rsidR="009A789F" w:rsidRPr="009553DA">
              <w:rPr>
                <w:sz w:val="28"/>
                <w:szCs w:val="28"/>
              </w:rPr>
              <w:t>)</w:t>
            </w:r>
          </w:p>
        </w:tc>
        <w:tc>
          <w:tcPr>
            <w:tcW w:w="5828" w:type="dxa"/>
            <w:tcBorders>
              <w:top w:val="nil"/>
              <w:left w:val="nil"/>
              <w:bottom w:val="nil"/>
              <w:right w:val="nil"/>
            </w:tcBorders>
            <w:shd w:val="clear" w:color="auto" w:fill="auto"/>
          </w:tcPr>
          <w:p w14:paraId="11421296" w14:textId="4A7648A1" w:rsidR="00404D6D" w:rsidRPr="009553DA" w:rsidRDefault="009A789F" w:rsidP="00DF3BB2">
            <w:pPr>
              <w:jc w:val="both"/>
              <w:rPr>
                <w:sz w:val="28"/>
                <w:szCs w:val="28"/>
              </w:rPr>
            </w:pPr>
            <w:r w:rsidRPr="009553DA">
              <w:rPr>
                <w:sz w:val="28"/>
                <w:szCs w:val="28"/>
              </w:rPr>
              <w:t>Передача управления в точку вызова (по адресу возврата) данной подпрограммы, функции или процедуры.</w:t>
            </w:r>
            <w:r w:rsidR="00117147">
              <w:rPr>
                <w:sz w:val="28"/>
                <w:szCs w:val="28"/>
              </w:rPr>
              <w:t xml:space="preserve"> </w:t>
            </w:r>
          </w:p>
          <w:p w14:paraId="2ECFC2FC" w14:textId="77777777" w:rsidR="00037362" w:rsidRPr="009553DA" w:rsidRDefault="00037362" w:rsidP="00037362">
            <w:pPr>
              <w:jc w:val="both"/>
              <w:rPr>
                <w:sz w:val="16"/>
                <w:szCs w:val="16"/>
              </w:rPr>
            </w:pPr>
          </w:p>
          <w:p w14:paraId="737803C0" w14:textId="77777777" w:rsidR="00404D6D" w:rsidRPr="009553DA" w:rsidRDefault="00037362" w:rsidP="00037362">
            <w:pPr>
              <w:jc w:val="both"/>
              <w:rPr>
                <w:sz w:val="28"/>
                <w:szCs w:val="28"/>
                <w:lang w:val="en-US"/>
              </w:rPr>
            </w:pPr>
            <w:r w:rsidRPr="009553DA">
              <w:rPr>
                <w:sz w:val="28"/>
                <w:szCs w:val="28"/>
                <w:lang w:val="en-US"/>
              </w:rPr>
              <w:t>Boshqarishni belgilangan kichik dastur, funksiya yoki protsedurani chaqirish nuqtasiga berish.</w:t>
            </w:r>
          </w:p>
          <w:p w14:paraId="5E34E485" w14:textId="77777777" w:rsidR="00037362" w:rsidRPr="009553DA" w:rsidRDefault="00037362" w:rsidP="00DF3BB2">
            <w:pPr>
              <w:jc w:val="both"/>
              <w:rPr>
                <w:sz w:val="16"/>
                <w:szCs w:val="16"/>
                <w:lang w:val="en-US"/>
              </w:rPr>
            </w:pPr>
          </w:p>
          <w:p w14:paraId="2E2FA141" w14:textId="77F8332F" w:rsidR="009A789F" w:rsidRPr="009553DA" w:rsidRDefault="009A789F" w:rsidP="00DF3BB2">
            <w:pPr>
              <w:jc w:val="both"/>
              <w:rPr>
                <w:sz w:val="28"/>
                <w:szCs w:val="28"/>
              </w:rPr>
            </w:pPr>
            <w:r w:rsidRPr="009553DA">
              <w:rPr>
                <w:sz w:val="28"/>
                <w:szCs w:val="28"/>
              </w:rPr>
              <w:t>Бошқаришни белгиланган кичик дастур, функция ёки процедурани чақириш нуқтасига бериш.</w:t>
            </w:r>
            <w:r w:rsidR="00117147">
              <w:rPr>
                <w:sz w:val="28"/>
                <w:szCs w:val="28"/>
              </w:rPr>
              <w:t xml:space="preserve"> </w:t>
            </w:r>
          </w:p>
        </w:tc>
      </w:tr>
      <w:tr w:rsidR="009A789F" w:rsidRPr="00117147" w14:paraId="03D7A096" w14:textId="77777777">
        <w:tc>
          <w:tcPr>
            <w:tcW w:w="4000" w:type="dxa"/>
            <w:tcBorders>
              <w:top w:val="nil"/>
              <w:left w:val="nil"/>
              <w:bottom w:val="nil"/>
              <w:right w:val="nil"/>
            </w:tcBorders>
            <w:shd w:val="clear" w:color="auto" w:fill="auto"/>
          </w:tcPr>
          <w:p w14:paraId="540BD0D8" w14:textId="1C9EAD14" w:rsidR="00037362" w:rsidRPr="009553DA" w:rsidRDefault="00404D6D" w:rsidP="009A789F">
            <w:pPr>
              <w:rPr>
                <w:sz w:val="28"/>
                <w:szCs w:val="28"/>
              </w:rPr>
            </w:pPr>
            <w:r w:rsidRPr="009553DA">
              <w:rPr>
                <w:b/>
                <w:sz w:val="28"/>
                <w:szCs w:val="28"/>
              </w:rPr>
              <w:t>В</w:t>
            </w:r>
            <w:r w:rsidR="009A789F" w:rsidRPr="009553DA">
              <w:rPr>
                <w:b/>
                <w:sz w:val="28"/>
                <w:szCs w:val="28"/>
              </w:rPr>
              <w:t>осстановление</w:t>
            </w:r>
            <w:r w:rsidR="00117147">
              <w:rPr>
                <w:b/>
                <w:sz w:val="28"/>
                <w:szCs w:val="28"/>
              </w:rPr>
              <w:t xml:space="preserve"> </w:t>
            </w:r>
            <w:r w:rsidR="009A789F" w:rsidRPr="009553DA">
              <w:rPr>
                <w:b/>
                <w:sz w:val="28"/>
                <w:szCs w:val="28"/>
              </w:rPr>
              <w:t xml:space="preserve">при </w:t>
            </w:r>
            <w:r w:rsidR="00D66B59" w:rsidRPr="009553DA">
              <w:rPr>
                <w:b/>
                <w:sz w:val="28"/>
                <w:szCs w:val="28"/>
              </w:rPr>
              <w:br/>
            </w:r>
            <w:r w:rsidR="009A789F" w:rsidRPr="009553DA">
              <w:rPr>
                <w:b/>
                <w:sz w:val="28"/>
                <w:szCs w:val="28"/>
              </w:rPr>
              <w:t>ошибках</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037362" w:rsidRPr="009553DA">
              <w:rPr>
                <w:sz w:val="28"/>
                <w:szCs w:val="28"/>
                <w:lang w:val="en-US"/>
              </w:rPr>
              <w:t>xatolar</w:t>
            </w:r>
            <w:r w:rsidR="00117147">
              <w:rPr>
                <w:sz w:val="28"/>
                <w:szCs w:val="28"/>
              </w:rPr>
              <w:t xml:space="preserve"> </w:t>
            </w:r>
            <w:r w:rsidR="00037362" w:rsidRPr="009553DA">
              <w:rPr>
                <w:sz w:val="28"/>
                <w:szCs w:val="28"/>
                <w:lang w:val="en-US"/>
              </w:rPr>
              <w:t>b</w:t>
            </w:r>
            <w:r w:rsidR="00E628D2" w:rsidRPr="009553DA">
              <w:rPr>
                <w:sz w:val="28"/>
                <w:szCs w:val="28"/>
                <w:lang w:val="en-US"/>
              </w:rPr>
              <w:t>o</w:t>
            </w:r>
            <w:r w:rsidR="00E628D2" w:rsidRPr="009553DA">
              <w:rPr>
                <w:sz w:val="28"/>
                <w:szCs w:val="28"/>
              </w:rPr>
              <w:t>‘</w:t>
            </w:r>
            <w:r w:rsidR="00037362" w:rsidRPr="009553DA">
              <w:rPr>
                <w:sz w:val="28"/>
                <w:szCs w:val="28"/>
                <w:lang w:val="en-US"/>
              </w:rPr>
              <w:t>lganda</w:t>
            </w:r>
            <w:r w:rsidR="00037362" w:rsidRPr="009553DA">
              <w:rPr>
                <w:sz w:val="28"/>
                <w:szCs w:val="28"/>
              </w:rPr>
              <w:t xml:space="preserve"> </w:t>
            </w:r>
            <w:r w:rsidR="00037362" w:rsidRPr="009553DA">
              <w:rPr>
                <w:sz w:val="28"/>
                <w:szCs w:val="28"/>
                <w:lang w:val="en-US"/>
              </w:rPr>
              <w:t>tiklash</w:t>
            </w:r>
            <w:r w:rsidR="00117147">
              <w:rPr>
                <w:sz w:val="28"/>
                <w:szCs w:val="28"/>
              </w:rPr>
              <w:t xml:space="preserve"> </w:t>
            </w:r>
          </w:p>
          <w:p w14:paraId="6457D63E" w14:textId="7A0FD638" w:rsidR="009A789F" w:rsidRPr="009553DA" w:rsidRDefault="00117147" w:rsidP="009A789F">
            <w:pPr>
              <w:rPr>
                <w:sz w:val="28"/>
                <w:szCs w:val="28"/>
                <w:lang w:val="en-US"/>
              </w:rPr>
            </w:pPr>
            <w:r>
              <w:rPr>
                <w:sz w:val="28"/>
                <w:szCs w:val="28"/>
              </w:rPr>
              <w:t xml:space="preserve"> </w:t>
            </w:r>
            <w:r w:rsidR="009A789F" w:rsidRPr="009553DA">
              <w:rPr>
                <w:sz w:val="28"/>
                <w:szCs w:val="28"/>
              </w:rPr>
              <w:t>хатолар</w:t>
            </w:r>
            <w:r>
              <w:rPr>
                <w:sz w:val="28"/>
                <w:szCs w:val="28"/>
                <w:lang w:val="en-US"/>
              </w:rPr>
              <w:t xml:space="preserve"> </w:t>
            </w:r>
            <w:r w:rsidR="009A789F" w:rsidRPr="009553DA">
              <w:rPr>
                <w:sz w:val="28"/>
                <w:szCs w:val="28"/>
              </w:rPr>
              <w:t>бўлганда</w:t>
            </w:r>
            <w:r w:rsidR="009A789F" w:rsidRPr="009553DA">
              <w:rPr>
                <w:sz w:val="28"/>
                <w:szCs w:val="28"/>
                <w:lang w:val="en-US"/>
              </w:rPr>
              <w:t xml:space="preserve"> </w:t>
            </w:r>
            <w:r w:rsidR="009A789F" w:rsidRPr="009553DA">
              <w:rPr>
                <w:sz w:val="28"/>
                <w:szCs w:val="28"/>
              </w:rPr>
              <w:t>тиклаш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error recovery</w:t>
            </w:r>
          </w:p>
        </w:tc>
        <w:tc>
          <w:tcPr>
            <w:tcW w:w="5828" w:type="dxa"/>
            <w:tcBorders>
              <w:top w:val="nil"/>
              <w:left w:val="nil"/>
              <w:bottom w:val="nil"/>
              <w:right w:val="nil"/>
            </w:tcBorders>
            <w:shd w:val="clear" w:color="auto" w:fill="auto"/>
          </w:tcPr>
          <w:p w14:paraId="18C2F852" w14:textId="36114007" w:rsidR="00404D6D" w:rsidRPr="009553DA" w:rsidRDefault="009A789F" w:rsidP="00DF3BB2">
            <w:pPr>
              <w:jc w:val="both"/>
              <w:rPr>
                <w:sz w:val="28"/>
                <w:szCs w:val="28"/>
              </w:rPr>
            </w:pPr>
            <w:r w:rsidRPr="009553DA">
              <w:rPr>
                <w:sz w:val="28"/>
                <w:szCs w:val="28"/>
              </w:rPr>
              <w:t>Процесс исправления или обхода неисправности, позволяющий восстановить предписанное состояние системы.</w:t>
            </w:r>
            <w:r w:rsidR="00117147">
              <w:rPr>
                <w:sz w:val="28"/>
                <w:szCs w:val="28"/>
              </w:rPr>
              <w:t xml:space="preserve"> </w:t>
            </w:r>
          </w:p>
          <w:p w14:paraId="0ABD1591" w14:textId="77777777" w:rsidR="00037362" w:rsidRPr="009553DA" w:rsidRDefault="00037362" w:rsidP="00037362">
            <w:pPr>
              <w:jc w:val="both"/>
              <w:rPr>
                <w:sz w:val="16"/>
                <w:szCs w:val="16"/>
              </w:rPr>
            </w:pPr>
          </w:p>
          <w:p w14:paraId="12F122DC" w14:textId="77777777" w:rsidR="00404D6D" w:rsidRPr="009553DA" w:rsidRDefault="00037362" w:rsidP="00037362">
            <w:pPr>
              <w:jc w:val="both"/>
              <w:rPr>
                <w:sz w:val="28"/>
                <w:szCs w:val="28"/>
                <w:lang w:val="en-US"/>
              </w:rPr>
            </w:pPr>
            <w:r w:rsidRPr="009553DA">
              <w:rPr>
                <w:sz w:val="28"/>
                <w:szCs w:val="28"/>
                <w:lang w:val="en-US"/>
              </w:rPr>
              <w:t xml:space="preserve">Tizimning belgilangan holatini tiklash imkoniyatini beradigan, nosozlikni tuzatish yoki aylanib </w:t>
            </w:r>
            <w:r w:rsidR="00162807" w:rsidRPr="009553DA">
              <w:rPr>
                <w:sz w:val="28"/>
                <w:szCs w:val="28"/>
                <w:lang w:val="en-US"/>
              </w:rPr>
              <w:t>o‘</w:t>
            </w:r>
            <w:r w:rsidRPr="009553DA">
              <w:rPr>
                <w:sz w:val="28"/>
                <w:szCs w:val="28"/>
                <w:lang w:val="en-US"/>
              </w:rPr>
              <w:t>tish jarayoni.</w:t>
            </w:r>
          </w:p>
          <w:p w14:paraId="47D31AD4" w14:textId="77777777" w:rsidR="00037362" w:rsidRPr="009553DA" w:rsidRDefault="00037362" w:rsidP="00DF3BB2">
            <w:pPr>
              <w:jc w:val="both"/>
              <w:rPr>
                <w:sz w:val="16"/>
                <w:szCs w:val="16"/>
                <w:lang w:val="en-US"/>
              </w:rPr>
            </w:pPr>
          </w:p>
          <w:p w14:paraId="08B906BE" w14:textId="51851716" w:rsidR="00404D6D" w:rsidRPr="009553DA" w:rsidRDefault="009A789F" w:rsidP="00DF3BB2">
            <w:pPr>
              <w:jc w:val="both"/>
              <w:rPr>
                <w:sz w:val="28"/>
                <w:szCs w:val="28"/>
                <w:lang w:val="en-US"/>
              </w:rPr>
            </w:pPr>
            <w:r w:rsidRPr="009553DA">
              <w:rPr>
                <w:sz w:val="28"/>
                <w:szCs w:val="28"/>
              </w:rPr>
              <w:t>Тизимнинг</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ҳолатини</w:t>
            </w:r>
            <w:r w:rsidRPr="009553DA">
              <w:rPr>
                <w:sz w:val="28"/>
                <w:szCs w:val="28"/>
                <w:lang w:val="en-US"/>
              </w:rPr>
              <w:t xml:space="preserve"> </w:t>
            </w:r>
            <w:r w:rsidRPr="009553DA">
              <w:rPr>
                <w:sz w:val="28"/>
                <w:szCs w:val="28"/>
              </w:rPr>
              <w:t>тиклаш</w:t>
            </w:r>
            <w:r w:rsidRPr="009553DA">
              <w:rPr>
                <w:sz w:val="28"/>
                <w:szCs w:val="28"/>
                <w:lang w:val="en-US"/>
              </w:rPr>
              <w:t xml:space="preserve"> </w:t>
            </w:r>
            <w:r w:rsidRPr="009553DA">
              <w:rPr>
                <w:sz w:val="28"/>
                <w:szCs w:val="28"/>
              </w:rPr>
              <w:t>имкониятини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носозликни</w:t>
            </w:r>
            <w:r w:rsidRPr="009553DA">
              <w:rPr>
                <w:sz w:val="28"/>
                <w:szCs w:val="28"/>
                <w:lang w:val="en-US"/>
              </w:rPr>
              <w:t xml:space="preserve"> </w:t>
            </w:r>
            <w:r w:rsidRPr="009553DA">
              <w:rPr>
                <w:sz w:val="28"/>
                <w:szCs w:val="28"/>
              </w:rPr>
              <w:t>тузатиш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айланиб</w:t>
            </w:r>
            <w:r w:rsidRPr="009553DA">
              <w:rPr>
                <w:sz w:val="28"/>
                <w:szCs w:val="28"/>
                <w:lang w:val="en-US"/>
              </w:rPr>
              <w:t xml:space="preserve"> </w:t>
            </w:r>
            <w:r w:rsidRPr="009553DA">
              <w:rPr>
                <w:sz w:val="28"/>
                <w:szCs w:val="28"/>
              </w:rPr>
              <w:t>ўтиш</w:t>
            </w:r>
            <w:r w:rsidRPr="009553DA">
              <w:rPr>
                <w:sz w:val="28"/>
                <w:szCs w:val="28"/>
                <w:lang w:val="en-US"/>
              </w:rPr>
              <w:t xml:space="preserve"> </w:t>
            </w:r>
            <w:r w:rsidRPr="009553DA">
              <w:rPr>
                <w:sz w:val="28"/>
                <w:szCs w:val="28"/>
              </w:rPr>
              <w:t>жараёни</w:t>
            </w:r>
            <w:r w:rsidRPr="009553DA">
              <w:rPr>
                <w:sz w:val="28"/>
                <w:szCs w:val="28"/>
                <w:lang w:val="en-US"/>
              </w:rPr>
              <w:t>.</w:t>
            </w:r>
            <w:r w:rsidR="00117147">
              <w:rPr>
                <w:sz w:val="28"/>
                <w:szCs w:val="28"/>
                <w:lang w:val="en-US"/>
              </w:rPr>
              <w:t xml:space="preserve"> </w:t>
            </w:r>
          </w:p>
          <w:p w14:paraId="3D4464B1" w14:textId="77777777" w:rsidR="009A789F" w:rsidRPr="009553DA" w:rsidRDefault="009A789F" w:rsidP="00DF3BB2">
            <w:pPr>
              <w:jc w:val="both"/>
              <w:rPr>
                <w:sz w:val="20"/>
                <w:szCs w:val="20"/>
                <w:lang w:val="en-US"/>
              </w:rPr>
            </w:pPr>
          </w:p>
        </w:tc>
      </w:tr>
      <w:tr w:rsidR="009A789F" w:rsidRPr="00117147" w14:paraId="417D6E86" w14:textId="77777777">
        <w:tc>
          <w:tcPr>
            <w:tcW w:w="4000" w:type="dxa"/>
            <w:tcBorders>
              <w:top w:val="nil"/>
              <w:left w:val="nil"/>
              <w:bottom w:val="nil"/>
              <w:right w:val="nil"/>
            </w:tcBorders>
            <w:shd w:val="clear" w:color="auto" w:fill="auto"/>
          </w:tcPr>
          <w:p w14:paraId="02385C82" w14:textId="206BBED1" w:rsidR="00037362" w:rsidRPr="009553DA" w:rsidRDefault="00404D6D" w:rsidP="009A789F">
            <w:pPr>
              <w:rPr>
                <w:sz w:val="28"/>
                <w:szCs w:val="28"/>
                <w:lang w:val="en-US"/>
              </w:rPr>
            </w:pPr>
            <w:r w:rsidRPr="009553DA">
              <w:rPr>
                <w:b/>
                <w:sz w:val="28"/>
                <w:szCs w:val="28"/>
              </w:rPr>
              <w:t>В</w:t>
            </w:r>
            <w:r w:rsidR="009A789F" w:rsidRPr="009553DA">
              <w:rPr>
                <w:b/>
                <w:sz w:val="28"/>
                <w:szCs w:val="28"/>
              </w:rPr>
              <w:t>осстановление</w:t>
            </w:r>
            <w:r w:rsidR="009A789F" w:rsidRPr="009553DA">
              <w:rPr>
                <w:b/>
                <w:sz w:val="28"/>
                <w:szCs w:val="28"/>
                <w:lang w:val="en-US"/>
              </w:rPr>
              <w:t xml:space="preserve"> </w:t>
            </w:r>
            <w:r w:rsidR="009A789F" w:rsidRPr="009553DA">
              <w:rPr>
                <w:b/>
                <w:sz w:val="28"/>
                <w:szCs w:val="28"/>
              </w:rPr>
              <w:t>после</w:t>
            </w:r>
            <w:r w:rsidR="009A789F" w:rsidRPr="009553DA">
              <w:rPr>
                <w:b/>
                <w:sz w:val="28"/>
                <w:szCs w:val="28"/>
                <w:lang w:val="en-US"/>
              </w:rPr>
              <w:t xml:space="preserve"> </w:t>
            </w:r>
            <w:r w:rsidR="009A789F" w:rsidRPr="009553DA">
              <w:rPr>
                <w:b/>
                <w:sz w:val="28"/>
                <w:szCs w:val="28"/>
              </w:rPr>
              <w:t>сбоя</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037362" w:rsidRPr="009553DA">
              <w:rPr>
                <w:sz w:val="28"/>
                <w:szCs w:val="28"/>
                <w:lang w:val="en-US"/>
              </w:rPr>
              <w:t>ishlamay qolishdan s</w:t>
            </w:r>
            <w:r w:rsidR="00E628D2" w:rsidRPr="009553DA">
              <w:rPr>
                <w:sz w:val="28"/>
                <w:szCs w:val="28"/>
                <w:lang w:val="en-US"/>
              </w:rPr>
              <w:t>o‘</w:t>
            </w:r>
            <w:r w:rsidR="00037362" w:rsidRPr="009553DA">
              <w:rPr>
                <w:sz w:val="28"/>
                <w:szCs w:val="28"/>
                <w:lang w:val="en-US"/>
              </w:rPr>
              <w:t>ng tiklash</w:t>
            </w:r>
            <w:r w:rsidR="00117147">
              <w:rPr>
                <w:sz w:val="28"/>
                <w:szCs w:val="28"/>
                <w:lang w:val="en-US"/>
              </w:rPr>
              <w:t xml:space="preserve"> </w:t>
            </w:r>
          </w:p>
          <w:p w14:paraId="47419BAD" w14:textId="509FEC0A" w:rsidR="009A789F" w:rsidRPr="009553DA" w:rsidRDefault="00117147" w:rsidP="009A789F">
            <w:pPr>
              <w:rPr>
                <w:sz w:val="28"/>
                <w:szCs w:val="28"/>
                <w:lang w:val="en-US"/>
              </w:rPr>
            </w:pPr>
            <w:r>
              <w:rPr>
                <w:sz w:val="28"/>
                <w:szCs w:val="28"/>
                <w:lang w:val="en-US"/>
              </w:rPr>
              <w:lastRenderedPageBreak/>
              <w:t xml:space="preserve"> </w:t>
            </w:r>
            <w:r w:rsidR="009A789F" w:rsidRPr="009553DA">
              <w:rPr>
                <w:sz w:val="28"/>
                <w:szCs w:val="28"/>
              </w:rPr>
              <w:t>ишламай</w:t>
            </w:r>
            <w:r w:rsidR="009A789F" w:rsidRPr="009553DA">
              <w:rPr>
                <w:sz w:val="28"/>
                <w:szCs w:val="28"/>
                <w:lang w:val="en-US"/>
              </w:rPr>
              <w:t xml:space="preserve"> </w:t>
            </w:r>
            <w:r w:rsidR="009A789F" w:rsidRPr="009553DA">
              <w:rPr>
                <w:sz w:val="28"/>
                <w:szCs w:val="28"/>
              </w:rPr>
              <w:t>қолишдан</w:t>
            </w:r>
            <w:r w:rsidR="009A789F" w:rsidRPr="009553DA">
              <w:rPr>
                <w:sz w:val="28"/>
                <w:szCs w:val="28"/>
                <w:lang w:val="en-US"/>
              </w:rPr>
              <w:t xml:space="preserve"> </w:t>
            </w:r>
            <w:r w:rsidR="009A789F" w:rsidRPr="009553DA">
              <w:rPr>
                <w:sz w:val="28"/>
                <w:szCs w:val="28"/>
              </w:rPr>
              <w:t>сўнг</w:t>
            </w:r>
            <w:r w:rsidR="009A789F" w:rsidRPr="009553DA">
              <w:rPr>
                <w:sz w:val="28"/>
                <w:szCs w:val="28"/>
                <w:lang w:val="en-US"/>
              </w:rPr>
              <w:t xml:space="preserve"> </w:t>
            </w:r>
            <w:r w:rsidR="009A789F" w:rsidRPr="009553DA">
              <w:rPr>
                <w:sz w:val="28"/>
                <w:szCs w:val="28"/>
              </w:rPr>
              <w:t>тиклаш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failure recovery</w:t>
            </w:r>
          </w:p>
        </w:tc>
        <w:tc>
          <w:tcPr>
            <w:tcW w:w="5828" w:type="dxa"/>
            <w:tcBorders>
              <w:top w:val="nil"/>
              <w:left w:val="nil"/>
              <w:bottom w:val="nil"/>
              <w:right w:val="nil"/>
            </w:tcBorders>
            <w:shd w:val="clear" w:color="auto" w:fill="auto"/>
          </w:tcPr>
          <w:p w14:paraId="3AFE1B62" w14:textId="655E40E3" w:rsidR="00404D6D" w:rsidRPr="009553DA" w:rsidRDefault="009A789F" w:rsidP="00DF3BB2">
            <w:pPr>
              <w:jc w:val="both"/>
              <w:rPr>
                <w:sz w:val="28"/>
                <w:szCs w:val="28"/>
              </w:rPr>
            </w:pPr>
            <w:r w:rsidRPr="009553DA">
              <w:rPr>
                <w:sz w:val="28"/>
                <w:szCs w:val="28"/>
              </w:rPr>
              <w:lastRenderedPageBreak/>
              <w:t>Процедура, делающая возможным перезапуск системы после сбоя с исключением или минимизацией его последствий.</w:t>
            </w:r>
            <w:r w:rsidR="00117147">
              <w:rPr>
                <w:sz w:val="28"/>
                <w:szCs w:val="28"/>
              </w:rPr>
              <w:t xml:space="preserve"> </w:t>
            </w:r>
          </w:p>
          <w:p w14:paraId="416D5FC9" w14:textId="77777777" w:rsidR="00404D6D" w:rsidRPr="009553DA" w:rsidRDefault="00404D6D" w:rsidP="00DF3BB2">
            <w:pPr>
              <w:jc w:val="both"/>
              <w:rPr>
                <w:sz w:val="16"/>
                <w:szCs w:val="16"/>
              </w:rPr>
            </w:pPr>
          </w:p>
          <w:p w14:paraId="1C006C0D" w14:textId="439D4A8F" w:rsidR="00037362" w:rsidRPr="009553DA" w:rsidRDefault="009A789F" w:rsidP="00037362">
            <w:pPr>
              <w:jc w:val="both"/>
              <w:rPr>
                <w:sz w:val="28"/>
                <w:szCs w:val="28"/>
                <w:lang w:val="en-US"/>
              </w:rPr>
            </w:pPr>
            <w:r w:rsidRPr="009553DA">
              <w:rPr>
                <w:sz w:val="28"/>
                <w:szCs w:val="28"/>
                <w:lang w:val="en-US"/>
              </w:rPr>
              <w:t>Ishlamay qolishdan s</w:t>
            </w:r>
            <w:r w:rsidR="00E628D2" w:rsidRPr="009553DA">
              <w:rPr>
                <w:sz w:val="28"/>
                <w:szCs w:val="28"/>
                <w:lang w:val="en-US"/>
              </w:rPr>
              <w:t>o‘</w:t>
            </w:r>
            <w:r w:rsidRPr="009553DA">
              <w:rPr>
                <w:sz w:val="28"/>
                <w:szCs w:val="28"/>
                <w:lang w:val="en-US"/>
              </w:rPr>
              <w:t>ng, uning oqibatlarini bartaraf qilgan yoki kamaytirgan holda, tizimni qayta ishga tushirish imkonini beradigan protsedura.</w:t>
            </w:r>
            <w:r w:rsidR="00117147">
              <w:rPr>
                <w:sz w:val="28"/>
                <w:szCs w:val="28"/>
                <w:lang w:val="en-US"/>
              </w:rPr>
              <w:t xml:space="preserve"> </w:t>
            </w:r>
          </w:p>
          <w:p w14:paraId="573DF3E1" w14:textId="4AE1319E" w:rsidR="00037362" w:rsidRPr="009553DA" w:rsidRDefault="00037362" w:rsidP="00037362">
            <w:pPr>
              <w:jc w:val="both"/>
              <w:rPr>
                <w:sz w:val="16"/>
                <w:szCs w:val="16"/>
                <w:lang w:val="en-US"/>
              </w:rPr>
            </w:pPr>
          </w:p>
          <w:p w14:paraId="7EC1F1AD" w14:textId="5EEE4A01" w:rsidR="00037362" w:rsidRPr="009553DA" w:rsidRDefault="00037362" w:rsidP="00037362">
            <w:pPr>
              <w:jc w:val="both"/>
              <w:rPr>
                <w:sz w:val="28"/>
                <w:szCs w:val="28"/>
                <w:lang w:val="en-US"/>
              </w:rPr>
            </w:pPr>
            <w:r w:rsidRPr="009553DA">
              <w:rPr>
                <w:sz w:val="28"/>
                <w:szCs w:val="28"/>
              </w:rPr>
              <w:t>Ишламай</w:t>
            </w:r>
            <w:r w:rsidRPr="009553DA">
              <w:rPr>
                <w:sz w:val="28"/>
                <w:szCs w:val="28"/>
                <w:lang w:val="en-US"/>
              </w:rPr>
              <w:t xml:space="preserve"> </w:t>
            </w:r>
            <w:r w:rsidRPr="009553DA">
              <w:rPr>
                <w:sz w:val="28"/>
                <w:szCs w:val="28"/>
              </w:rPr>
              <w:t>қолишдан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оқибатларини</w:t>
            </w:r>
            <w:r w:rsidRPr="009553DA">
              <w:rPr>
                <w:sz w:val="28"/>
                <w:szCs w:val="28"/>
                <w:lang w:val="en-US"/>
              </w:rPr>
              <w:t xml:space="preserve"> </w:t>
            </w:r>
            <w:r w:rsidRPr="009553DA">
              <w:rPr>
                <w:sz w:val="28"/>
                <w:szCs w:val="28"/>
              </w:rPr>
              <w:t>бартараф</w:t>
            </w:r>
            <w:r w:rsidRPr="009553DA">
              <w:rPr>
                <w:sz w:val="28"/>
                <w:szCs w:val="28"/>
                <w:lang w:val="en-US"/>
              </w:rPr>
              <w:t xml:space="preserve"> </w:t>
            </w:r>
            <w:r w:rsidRPr="009553DA">
              <w:rPr>
                <w:sz w:val="28"/>
                <w:szCs w:val="28"/>
              </w:rPr>
              <w:t>қилган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камайтирган</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тизимни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процедура</w:t>
            </w:r>
            <w:r w:rsidRPr="009553DA">
              <w:rPr>
                <w:sz w:val="28"/>
                <w:szCs w:val="28"/>
                <w:lang w:val="en-US"/>
              </w:rPr>
              <w:t>.</w:t>
            </w:r>
            <w:r w:rsidR="00117147">
              <w:rPr>
                <w:sz w:val="28"/>
                <w:szCs w:val="28"/>
                <w:lang w:val="en-US"/>
              </w:rPr>
              <w:t xml:space="preserve"> </w:t>
            </w:r>
          </w:p>
          <w:p w14:paraId="71616C1C" w14:textId="0932CF17" w:rsidR="009A789F" w:rsidRPr="009553DA" w:rsidRDefault="00117147" w:rsidP="00DF3BB2">
            <w:pPr>
              <w:jc w:val="both"/>
              <w:rPr>
                <w:sz w:val="20"/>
                <w:szCs w:val="20"/>
                <w:lang w:val="en-US"/>
              </w:rPr>
            </w:pPr>
            <w:r>
              <w:rPr>
                <w:sz w:val="28"/>
                <w:szCs w:val="28"/>
                <w:lang w:val="en-US"/>
              </w:rPr>
              <w:t xml:space="preserve"> </w:t>
            </w:r>
          </w:p>
        </w:tc>
      </w:tr>
      <w:tr w:rsidR="009A789F" w:rsidRPr="009553DA" w14:paraId="3080FB35" w14:textId="77777777">
        <w:tc>
          <w:tcPr>
            <w:tcW w:w="4000" w:type="dxa"/>
            <w:tcBorders>
              <w:top w:val="nil"/>
              <w:left w:val="nil"/>
              <w:bottom w:val="nil"/>
              <w:right w:val="nil"/>
            </w:tcBorders>
            <w:shd w:val="clear" w:color="auto" w:fill="auto"/>
          </w:tcPr>
          <w:p w14:paraId="0405EA5E" w14:textId="547685F5" w:rsidR="00037362" w:rsidRPr="009553DA" w:rsidRDefault="004F76C9" w:rsidP="009A789F">
            <w:pPr>
              <w:rPr>
                <w:sz w:val="28"/>
                <w:szCs w:val="28"/>
                <w:lang w:val="en-US"/>
              </w:rPr>
            </w:pPr>
            <w:r w:rsidRPr="009553DA">
              <w:rPr>
                <w:b/>
                <w:sz w:val="28"/>
                <w:szCs w:val="28"/>
              </w:rPr>
              <w:lastRenderedPageBreak/>
              <w:t>В</w:t>
            </w:r>
            <w:r w:rsidR="009A789F" w:rsidRPr="009553DA">
              <w:rPr>
                <w:b/>
                <w:sz w:val="28"/>
                <w:szCs w:val="28"/>
              </w:rPr>
              <w:t>осстановление</w:t>
            </w:r>
            <w:r w:rsidR="009A789F" w:rsidRPr="009553DA">
              <w:rPr>
                <w:b/>
                <w:sz w:val="28"/>
                <w:szCs w:val="28"/>
                <w:lang w:val="en-US"/>
              </w:rPr>
              <w:t xml:space="preserve"> </w:t>
            </w:r>
            <w:r w:rsidR="009A789F" w:rsidRPr="009553DA">
              <w:rPr>
                <w:b/>
                <w:sz w:val="28"/>
                <w:szCs w:val="28"/>
              </w:rPr>
              <w:t>файла</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037362" w:rsidRPr="009553DA">
              <w:rPr>
                <w:sz w:val="28"/>
                <w:szCs w:val="28"/>
                <w:lang w:val="en-US"/>
              </w:rPr>
              <w:t>faylni tiklash</w:t>
            </w:r>
            <w:r w:rsidR="00117147">
              <w:rPr>
                <w:sz w:val="28"/>
                <w:szCs w:val="28"/>
                <w:lang w:val="en-US"/>
              </w:rPr>
              <w:t xml:space="preserve"> </w:t>
            </w:r>
          </w:p>
          <w:p w14:paraId="71FCC9E6" w14:textId="5D9FC815" w:rsidR="009A789F" w:rsidRPr="009553DA" w:rsidRDefault="00117147" w:rsidP="009A789F">
            <w:pPr>
              <w:rPr>
                <w:sz w:val="28"/>
                <w:szCs w:val="28"/>
                <w:lang w:val="en-US"/>
              </w:rPr>
            </w:pPr>
            <w:r>
              <w:rPr>
                <w:sz w:val="28"/>
                <w:szCs w:val="28"/>
                <w:lang w:val="en-US"/>
              </w:rPr>
              <w:t xml:space="preserve"> </w:t>
            </w:r>
            <w:r w:rsidR="009A789F" w:rsidRPr="009553DA">
              <w:rPr>
                <w:sz w:val="28"/>
                <w:szCs w:val="28"/>
              </w:rPr>
              <w:t>файлни</w:t>
            </w:r>
            <w:r w:rsidR="009A789F" w:rsidRPr="009553DA">
              <w:rPr>
                <w:sz w:val="28"/>
                <w:szCs w:val="28"/>
                <w:lang w:val="en-US"/>
              </w:rPr>
              <w:t xml:space="preserve"> </w:t>
            </w:r>
            <w:r w:rsidR="009A789F" w:rsidRPr="009553DA">
              <w:rPr>
                <w:sz w:val="28"/>
                <w:szCs w:val="28"/>
              </w:rPr>
              <w:t>тиклаш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file recovery</w:t>
            </w:r>
          </w:p>
        </w:tc>
        <w:tc>
          <w:tcPr>
            <w:tcW w:w="5828" w:type="dxa"/>
            <w:tcBorders>
              <w:top w:val="nil"/>
              <w:left w:val="nil"/>
              <w:bottom w:val="nil"/>
              <w:right w:val="nil"/>
            </w:tcBorders>
            <w:shd w:val="clear" w:color="auto" w:fill="auto"/>
          </w:tcPr>
          <w:p w14:paraId="09DA6DC6" w14:textId="48F9BEAE" w:rsidR="00B134B3" w:rsidRPr="009553DA" w:rsidRDefault="009A789F" w:rsidP="00037362">
            <w:pPr>
              <w:jc w:val="both"/>
              <w:rPr>
                <w:sz w:val="28"/>
                <w:szCs w:val="28"/>
              </w:rPr>
            </w:pPr>
            <w:r w:rsidRPr="009553DA">
              <w:rPr>
                <w:sz w:val="28"/>
                <w:szCs w:val="28"/>
              </w:rPr>
              <w:t>Процесс восстановления удалённого или запорченного файла. Обычно производится с помощью</w:t>
            </w:r>
            <w:r w:rsidR="00117147">
              <w:rPr>
                <w:sz w:val="28"/>
                <w:szCs w:val="28"/>
              </w:rPr>
              <w:t xml:space="preserve"> </w:t>
            </w:r>
            <w:r w:rsidRPr="009553DA">
              <w:rPr>
                <w:sz w:val="28"/>
                <w:szCs w:val="28"/>
              </w:rPr>
              <w:t xml:space="preserve">специальных утилит или средствами </w:t>
            </w:r>
            <w:r w:rsidR="00615AC6" w:rsidRPr="009553DA">
              <w:rPr>
                <w:sz w:val="28"/>
                <w:szCs w:val="28"/>
              </w:rPr>
              <w:t>операционной системы</w:t>
            </w:r>
            <w:r w:rsidRPr="009553DA">
              <w:rPr>
                <w:sz w:val="28"/>
                <w:szCs w:val="28"/>
              </w:rPr>
              <w:t>.</w:t>
            </w:r>
            <w:r w:rsidR="00117147">
              <w:rPr>
                <w:sz w:val="28"/>
                <w:szCs w:val="28"/>
              </w:rPr>
              <w:t xml:space="preserve"> </w:t>
            </w:r>
          </w:p>
          <w:p w14:paraId="1BB20A17" w14:textId="77777777" w:rsidR="00B134B3" w:rsidRPr="009553DA" w:rsidRDefault="00B134B3" w:rsidP="00037362">
            <w:pPr>
              <w:jc w:val="both"/>
              <w:rPr>
                <w:sz w:val="16"/>
                <w:szCs w:val="16"/>
              </w:rPr>
            </w:pPr>
          </w:p>
          <w:p w14:paraId="1839E0EF" w14:textId="77777777" w:rsidR="00037362" w:rsidRPr="00117147" w:rsidRDefault="009A789F" w:rsidP="00037362">
            <w:pPr>
              <w:jc w:val="both"/>
              <w:rPr>
                <w:sz w:val="28"/>
                <w:szCs w:val="28"/>
                <w:lang w:val="en-US"/>
              </w:rPr>
            </w:pPr>
            <w:r w:rsidRPr="009553DA">
              <w:rPr>
                <w:sz w:val="28"/>
                <w:szCs w:val="28"/>
                <w:lang w:val="en-US"/>
              </w:rPr>
              <w:t>Chiqarib tashlangan yoki buzilgan faylni tiklash jarayoni. Odatda, maxsus utilitalar yordamida yoki operatsion tizim vositalari bilan amalga oshiriladi.</w:t>
            </w:r>
            <w:r w:rsidR="00037362" w:rsidRPr="009553DA">
              <w:rPr>
                <w:sz w:val="28"/>
                <w:szCs w:val="28"/>
                <w:lang w:val="en-US"/>
              </w:rPr>
              <w:t xml:space="preserve"> </w:t>
            </w:r>
          </w:p>
          <w:p w14:paraId="7F76FCB9" w14:textId="77777777" w:rsidR="00037362" w:rsidRPr="009553DA" w:rsidRDefault="00037362" w:rsidP="00037362">
            <w:pPr>
              <w:jc w:val="both"/>
              <w:rPr>
                <w:sz w:val="16"/>
                <w:szCs w:val="16"/>
                <w:lang w:val="en-US"/>
              </w:rPr>
            </w:pPr>
          </w:p>
          <w:p w14:paraId="12CA457D" w14:textId="2E4170F5" w:rsidR="00037362" w:rsidRPr="009553DA" w:rsidRDefault="00037362" w:rsidP="00037362">
            <w:pPr>
              <w:jc w:val="both"/>
              <w:rPr>
                <w:sz w:val="28"/>
                <w:szCs w:val="28"/>
              </w:rPr>
            </w:pPr>
            <w:r w:rsidRPr="009553DA">
              <w:rPr>
                <w:sz w:val="28"/>
                <w:szCs w:val="28"/>
              </w:rPr>
              <w:t>Чиқариб</w:t>
            </w:r>
            <w:r w:rsidRPr="009553DA">
              <w:rPr>
                <w:sz w:val="28"/>
                <w:szCs w:val="28"/>
                <w:lang w:val="en-US"/>
              </w:rPr>
              <w:t xml:space="preserve"> </w:t>
            </w:r>
            <w:r w:rsidRPr="009553DA">
              <w:rPr>
                <w:sz w:val="28"/>
                <w:szCs w:val="28"/>
              </w:rPr>
              <w:t>ташланган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бузилган</w:t>
            </w:r>
            <w:r w:rsidRPr="009553DA">
              <w:rPr>
                <w:sz w:val="28"/>
                <w:szCs w:val="28"/>
                <w:lang w:val="en-US"/>
              </w:rPr>
              <w:t xml:space="preserve"> </w:t>
            </w:r>
            <w:r w:rsidRPr="009553DA">
              <w:rPr>
                <w:sz w:val="28"/>
                <w:szCs w:val="28"/>
              </w:rPr>
              <w:t>файлни</w:t>
            </w:r>
            <w:r w:rsidRPr="009553DA">
              <w:rPr>
                <w:sz w:val="28"/>
                <w:szCs w:val="28"/>
                <w:lang w:val="en-US"/>
              </w:rPr>
              <w:t xml:space="preserve"> </w:t>
            </w:r>
            <w:r w:rsidR="00C249FE" w:rsidRPr="009553DA">
              <w:rPr>
                <w:sz w:val="28"/>
                <w:szCs w:val="28"/>
                <w:lang w:val="en-US"/>
              </w:rPr>
              <w:br/>
            </w:r>
            <w:r w:rsidRPr="009553DA">
              <w:rPr>
                <w:sz w:val="28"/>
                <w:szCs w:val="28"/>
              </w:rPr>
              <w:t>тиклаш</w:t>
            </w:r>
            <w:r w:rsidRPr="009553DA">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Одатда, махсус утилиталар ёрдамида ёки операцион тизим воситалари билан амалга оширилади.</w:t>
            </w:r>
            <w:r w:rsidR="00117147">
              <w:rPr>
                <w:sz w:val="28"/>
                <w:szCs w:val="28"/>
              </w:rPr>
              <w:t xml:space="preserve"> </w:t>
            </w:r>
          </w:p>
          <w:p w14:paraId="74D87EAF" w14:textId="77777777" w:rsidR="009A789F" w:rsidRPr="009553DA" w:rsidRDefault="009A789F" w:rsidP="00DF3BB2">
            <w:pPr>
              <w:jc w:val="both"/>
              <w:rPr>
                <w:sz w:val="20"/>
                <w:szCs w:val="20"/>
              </w:rPr>
            </w:pPr>
          </w:p>
        </w:tc>
      </w:tr>
      <w:tr w:rsidR="009A789F" w:rsidRPr="00117147" w14:paraId="142720D5" w14:textId="77777777">
        <w:tc>
          <w:tcPr>
            <w:tcW w:w="4000" w:type="dxa"/>
            <w:tcBorders>
              <w:top w:val="nil"/>
              <w:left w:val="nil"/>
              <w:bottom w:val="nil"/>
              <w:right w:val="nil"/>
            </w:tcBorders>
            <w:shd w:val="clear" w:color="auto" w:fill="auto"/>
          </w:tcPr>
          <w:p w14:paraId="5F31EF01" w14:textId="4FC00023" w:rsidR="004241CE" w:rsidRPr="009553DA" w:rsidRDefault="00404D6D" w:rsidP="009A789F">
            <w:pPr>
              <w:rPr>
                <w:sz w:val="28"/>
                <w:szCs w:val="28"/>
              </w:rPr>
            </w:pPr>
            <w:r w:rsidRPr="009553DA">
              <w:rPr>
                <w:b/>
                <w:sz w:val="28"/>
                <w:szCs w:val="28"/>
              </w:rPr>
              <w:t>В</w:t>
            </w:r>
            <w:r w:rsidR="009A789F" w:rsidRPr="009553DA">
              <w:rPr>
                <w:b/>
                <w:sz w:val="28"/>
                <w:szCs w:val="28"/>
              </w:rPr>
              <w:t>ременный файл</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lang w:val="en-US"/>
              </w:rPr>
              <w:t>vaqtinchalik</w:t>
            </w:r>
            <w:r w:rsidR="004241CE" w:rsidRPr="009553DA">
              <w:rPr>
                <w:sz w:val="28"/>
                <w:szCs w:val="28"/>
              </w:rPr>
              <w:t xml:space="preserve"> </w:t>
            </w:r>
            <w:r w:rsidR="004241CE" w:rsidRPr="009553DA">
              <w:rPr>
                <w:sz w:val="28"/>
                <w:szCs w:val="28"/>
                <w:lang w:val="en-US"/>
              </w:rPr>
              <w:t>fayl</w:t>
            </w:r>
            <w:r w:rsidR="00117147">
              <w:rPr>
                <w:sz w:val="28"/>
                <w:szCs w:val="28"/>
              </w:rPr>
              <w:t xml:space="preserve"> </w:t>
            </w:r>
          </w:p>
          <w:p w14:paraId="19AACF89" w14:textId="03EF7539" w:rsidR="009A789F" w:rsidRPr="009553DA" w:rsidRDefault="00117147" w:rsidP="009A789F">
            <w:pPr>
              <w:rPr>
                <w:sz w:val="28"/>
                <w:szCs w:val="28"/>
              </w:rPr>
            </w:pPr>
            <w:r>
              <w:rPr>
                <w:sz w:val="28"/>
                <w:szCs w:val="28"/>
              </w:rPr>
              <w:t xml:space="preserve"> </w:t>
            </w:r>
            <w:r w:rsidR="009A789F" w:rsidRPr="009553DA">
              <w:rPr>
                <w:sz w:val="28"/>
                <w:szCs w:val="28"/>
              </w:rPr>
              <w:t>вақтинчалик файл</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temporary</w:t>
            </w:r>
            <w:r w:rsidR="009A789F" w:rsidRPr="009553DA">
              <w:rPr>
                <w:sz w:val="28"/>
                <w:szCs w:val="28"/>
              </w:rPr>
              <w:t xml:space="preserve"> </w:t>
            </w:r>
            <w:r w:rsidR="009A789F" w:rsidRPr="009553DA">
              <w:rPr>
                <w:sz w:val="28"/>
                <w:szCs w:val="28"/>
                <w:lang w:val="en-US"/>
              </w:rPr>
              <w:t>file</w:t>
            </w:r>
          </w:p>
        </w:tc>
        <w:tc>
          <w:tcPr>
            <w:tcW w:w="5828" w:type="dxa"/>
            <w:tcBorders>
              <w:top w:val="nil"/>
              <w:left w:val="nil"/>
              <w:bottom w:val="nil"/>
              <w:right w:val="nil"/>
            </w:tcBorders>
            <w:shd w:val="clear" w:color="auto" w:fill="auto"/>
          </w:tcPr>
          <w:p w14:paraId="48E869E6" w14:textId="16005BE8" w:rsidR="00404D6D" w:rsidRPr="009553DA" w:rsidRDefault="009A789F" w:rsidP="00DF3BB2">
            <w:pPr>
              <w:jc w:val="both"/>
              <w:rPr>
                <w:sz w:val="28"/>
                <w:szCs w:val="28"/>
              </w:rPr>
            </w:pPr>
            <w:r w:rsidRPr="009553DA">
              <w:rPr>
                <w:sz w:val="28"/>
                <w:szCs w:val="28"/>
              </w:rPr>
              <w:t>Файл, который удаляется или может быть удалён после завершения создавшего его приложения.</w:t>
            </w:r>
            <w:r w:rsidR="00117147">
              <w:rPr>
                <w:sz w:val="28"/>
                <w:szCs w:val="28"/>
              </w:rPr>
              <w:t xml:space="preserve"> </w:t>
            </w:r>
          </w:p>
          <w:p w14:paraId="17338010" w14:textId="77777777" w:rsidR="00404D6D" w:rsidRPr="009553DA" w:rsidRDefault="00404D6D" w:rsidP="00DF3BB2">
            <w:pPr>
              <w:jc w:val="both"/>
              <w:rPr>
                <w:sz w:val="16"/>
                <w:szCs w:val="16"/>
              </w:rPr>
            </w:pPr>
          </w:p>
          <w:p w14:paraId="2DC4A1AF" w14:textId="2DD46CC8" w:rsidR="004241CE" w:rsidRDefault="009A789F" w:rsidP="004241CE">
            <w:pPr>
              <w:jc w:val="both"/>
              <w:rPr>
                <w:sz w:val="28"/>
                <w:szCs w:val="28"/>
                <w:lang w:val="en-US"/>
              </w:rPr>
            </w:pPr>
            <w:r w:rsidRPr="009553DA">
              <w:rPr>
                <w:sz w:val="28"/>
                <w:szCs w:val="28"/>
                <w:lang w:val="en-US"/>
              </w:rPr>
              <w:t>Faylni tuzgan ilova tugagandan s</w:t>
            </w:r>
            <w:r w:rsidR="00E628D2" w:rsidRPr="009553DA">
              <w:rPr>
                <w:sz w:val="28"/>
                <w:szCs w:val="28"/>
                <w:lang w:val="en-US"/>
              </w:rPr>
              <w:t>o‘</w:t>
            </w:r>
            <w:r w:rsidRPr="009553DA">
              <w:rPr>
                <w:sz w:val="28"/>
                <w:szCs w:val="28"/>
                <w:lang w:val="en-US"/>
              </w:rPr>
              <w:t>ng chiqarib tashlanadigan yoki chiqarib tashlanishi mumkin b</w:t>
            </w:r>
            <w:r w:rsidR="00E628D2" w:rsidRPr="009553DA">
              <w:rPr>
                <w:sz w:val="28"/>
                <w:szCs w:val="28"/>
                <w:lang w:val="en-US"/>
              </w:rPr>
              <w:t>o‘</w:t>
            </w:r>
            <w:r w:rsidRPr="009553DA">
              <w:rPr>
                <w:sz w:val="28"/>
                <w:szCs w:val="28"/>
                <w:lang w:val="en-US"/>
              </w:rPr>
              <w:t>lgan fayl.</w:t>
            </w:r>
          </w:p>
          <w:p w14:paraId="3722BE09" w14:textId="77777777" w:rsidR="00B30345" w:rsidRPr="009553DA" w:rsidRDefault="00B30345" w:rsidP="004241CE">
            <w:pPr>
              <w:jc w:val="both"/>
              <w:rPr>
                <w:sz w:val="28"/>
                <w:szCs w:val="28"/>
                <w:lang w:val="en-US"/>
              </w:rPr>
            </w:pPr>
          </w:p>
          <w:p w14:paraId="6B7B6F11" w14:textId="065DAA24" w:rsidR="004241CE" w:rsidRPr="009553DA" w:rsidRDefault="004241CE" w:rsidP="004241CE">
            <w:pPr>
              <w:jc w:val="both"/>
              <w:rPr>
                <w:sz w:val="28"/>
                <w:szCs w:val="28"/>
                <w:lang w:val="en-US"/>
              </w:rPr>
            </w:pPr>
            <w:r w:rsidRPr="009553DA">
              <w:rPr>
                <w:sz w:val="28"/>
                <w:szCs w:val="28"/>
              </w:rPr>
              <w:t>Файлни</w:t>
            </w:r>
            <w:r w:rsidRPr="009553DA">
              <w:rPr>
                <w:sz w:val="28"/>
                <w:szCs w:val="28"/>
                <w:lang w:val="en-US"/>
              </w:rPr>
              <w:t xml:space="preserve"> </w:t>
            </w:r>
            <w:r w:rsidRPr="009553DA">
              <w:rPr>
                <w:sz w:val="28"/>
                <w:szCs w:val="28"/>
              </w:rPr>
              <w:t>тузган</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тугагандан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чиқариб</w:t>
            </w:r>
            <w:r w:rsidRPr="009553DA">
              <w:rPr>
                <w:sz w:val="28"/>
                <w:szCs w:val="28"/>
                <w:lang w:val="en-US"/>
              </w:rPr>
              <w:t xml:space="preserve"> </w:t>
            </w:r>
            <w:r w:rsidRPr="009553DA">
              <w:rPr>
                <w:sz w:val="28"/>
                <w:szCs w:val="28"/>
              </w:rPr>
              <w:t>ташланадиган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чиқариб</w:t>
            </w:r>
            <w:r w:rsidRPr="009553DA">
              <w:rPr>
                <w:sz w:val="28"/>
                <w:szCs w:val="28"/>
                <w:lang w:val="en-US"/>
              </w:rPr>
              <w:t xml:space="preserve"> </w:t>
            </w:r>
            <w:r w:rsidRPr="009553DA">
              <w:rPr>
                <w:sz w:val="28"/>
                <w:szCs w:val="28"/>
              </w:rPr>
              <w:t>ташланиши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файл</w:t>
            </w:r>
            <w:r w:rsidRPr="009553DA">
              <w:rPr>
                <w:sz w:val="28"/>
                <w:szCs w:val="28"/>
                <w:lang w:val="en-US"/>
              </w:rPr>
              <w:t>.</w:t>
            </w:r>
            <w:r w:rsidR="00117147">
              <w:rPr>
                <w:sz w:val="28"/>
                <w:szCs w:val="28"/>
                <w:lang w:val="en-US"/>
              </w:rPr>
              <w:t xml:space="preserve"> </w:t>
            </w:r>
          </w:p>
          <w:p w14:paraId="7960DDBA" w14:textId="77777777" w:rsidR="009A789F" w:rsidRPr="009553DA" w:rsidRDefault="009A789F" w:rsidP="00DF3BB2">
            <w:pPr>
              <w:jc w:val="both"/>
              <w:rPr>
                <w:sz w:val="28"/>
                <w:szCs w:val="28"/>
                <w:lang w:val="en-US"/>
              </w:rPr>
            </w:pPr>
          </w:p>
        </w:tc>
      </w:tr>
      <w:tr w:rsidR="009A789F" w:rsidRPr="009553DA" w14:paraId="7775AF17" w14:textId="77777777">
        <w:tc>
          <w:tcPr>
            <w:tcW w:w="4000" w:type="dxa"/>
            <w:tcBorders>
              <w:top w:val="nil"/>
              <w:left w:val="nil"/>
              <w:bottom w:val="nil"/>
              <w:right w:val="nil"/>
            </w:tcBorders>
            <w:shd w:val="clear" w:color="auto" w:fill="auto"/>
          </w:tcPr>
          <w:p w14:paraId="3C235363" w14:textId="181E8755" w:rsidR="004241CE" w:rsidRPr="009553DA" w:rsidRDefault="004F76C9" w:rsidP="009A789F">
            <w:pPr>
              <w:rPr>
                <w:sz w:val="28"/>
                <w:szCs w:val="28"/>
                <w:lang w:val="en-US"/>
              </w:rPr>
            </w:pPr>
            <w:r w:rsidRPr="009553DA">
              <w:rPr>
                <w:b/>
                <w:sz w:val="28"/>
                <w:szCs w:val="28"/>
              </w:rPr>
              <w:t>В</w:t>
            </w:r>
            <w:r w:rsidR="009A789F" w:rsidRPr="009553DA">
              <w:rPr>
                <w:b/>
                <w:sz w:val="28"/>
                <w:szCs w:val="28"/>
              </w:rPr>
              <w:t>ремя</w:t>
            </w:r>
            <w:r w:rsidR="009A789F" w:rsidRPr="009553DA">
              <w:rPr>
                <w:b/>
                <w:sz w:val="28"/>
                <w:szCs w:val="28"/>
                <w:lang w:val="en-US"/>
              </w:rPr>
              <w:t xml:space="preserve"> </w:t>
            </w:r>
            <w:r w:rsidR="009A789F" w:rsidRPr="009553DA">
              <w:rPr>
                <w:b/>
                <w:sz w:val="28"/>
                <w:szCs w:val="28"/>
              </w:rPr>
              <w:t>выполнения</w:t>
            </w:r>
            <w:r w:rsidR="00117147">
              <w:rPr>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4241CE" w:rsidRPr="009553DA">
              <w:rPr>
                <w:sz w:val="28"/>
                <w:szCs w:val="28"/>
                <w:lang w:val="en-US"/>
              </w:rPr>
              <w:t>bajarish vaqti</w:t>
            </w:r>
            <w:r w:rsidR="00117147">
              <w:rPr>
                <w:sz w:val="28"/>
                <w:szCs w:val="28"/>
                <w:lang w:val="en-US"/>
              </w:rPr>
              <w:t xml:space="preserve"> </w:t>
            </w:r>
          </w:p>
          <w:p w14:paraId="3242C5CC" w14:textId="43AE27E5" w:rsidR="009A789F" w:rsidRPr="009553DA" w:rsidRDefault="00117147" w:rsidP="009A789F">
            <w:pPr>
              <w:rPr>
                <w:sz w:val="28"/>
                <w:szCs w:val="28"/>
                <w:lang w:val="en-US"/>
              </w:rPr>
            </w:pPr>
            <w:r>
              <w:rPr>
                <w:sz w:val="28"/>
                <w:szCs w:val="28"/>
                <w:lang w:val="en-US"/>
              </w:rPr>
              <w:t xml:space="preserve"> </w:t>
            </w:r>
            <w:r w:rsidR="009A789F" w:rsidRPr="009553DA">
              <w:rPr>
                <w:sz w:val="28"/>
                <w:szCs w:val="28"/>
              </w:rPr>
              <w:t>бажариш</w:t>
            </w:r>
            <w:r w:rsidR="009A789F" w:rsidRPr="009553DA">
              <w:rPr>
                <w:sz w:val="28"/>
                <w:szCs w:val="28"/>
                <w:lang w:val="en-US"/>
              </w:rPr>
              <w:t xml:space="preserve"> </w:t>
            </w:r>
            <w:r w:rsidR="009A789F" w:rsidRPr="009553DA">
              <w:rPr>
                <w:sz w:val="28"/>
                <w:szCs w:val="28"/>
              </w:rPr>
              <w:t>вақти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run-time </w:t>
            </w:r>
          </w:p>
        </w:tc>
        <w:tc>
          <w:tcPr>
            <w:tcW w:w="5828" w:type="dxa"/>
            <w:tcBorders>
              <w:top w:val="nil"/>
              <w:left w:val="nil"/>
              <w:bottom w:val="nil"/>
              <w:right w:val="nil"/>
            </w:tcBorders>
            <w:shd w:val="clear" w:color="auto" w:fill="auto"/>
          </w:tcPr>
          <w:p w14:paraId="46AAEBDD" w14:textId="77777777" w:rsidR="00404D6D" w:rsidRPr="009553DA" w:rsidRDefault="009A789F" w:rsidP="00DF3BB2">
            <w:pPr>
              <w:jc w:val="both"/>
              <w:rPr>
                <w:sz w:val="28"/>
                <w:szCs w:val="28"/>
              </w:rPr>
            </w:pPr>
            <w:r w:rsidRPr="009553DA">
              <w:rPr>
                <w:sz w:val="28"/>
                <w:szCs w:val="28"/>
              </w:rPr>
              <w:t xml:space="preserve">1 Отрезок времени, необходимый для выполнения программы </w:t>
            </w:r>
            <w:r w:rsidR="00741862" w:rsidRPr="009553DA">
              <w:rPr>
                <w:sz w:val="28"/>
                <w:szCs w:val="28"/>
              </w:rPr>
              <w:t>–</w:t>
            </w:r>
            <w:r w:rsidRPr="009553DA">
              <w:rPr>
                <w:sz w:val="28"/>
                <w:szCs w:val="28"/>
              </w:rPr>
              <w:t xml:space="preserve"> в отличие от времени компиляции и времени</w:t>
            </w:r>
            <w:r w:rsidR="00A77561" w:rsidRPr="009553DA">
              <w:rPr>
                <w:sz w:val="28"/>
                <w:szCs w:val="28"/>
              </w:rPr>
              <w:t xml:space="preserve"> загрузки.</w:t>
            </w:r>
          </w:p>
          <w:p w14:paraId="26276570" w14:textId="739E3B7B" w:rsidR="00404D6D" w:rsidRPr="009553DA" w:rsidRDefault="009A789F" w:rsidP="00DF3BB2">
            <w:pPr>
              <w:jc w:val="both"/>
              <w:rPr>
                <w:sz w:val="28"/>
                <w:szCs w:val="28"/>
              </w:rPr>
            </w:pPr>
            <w:r w:rsidRPr="009553DA">
              <w:rPr>
                <w:sz w:val="28"/>
                <w:szCs w:val="28"/>
              </w:rPr>
              <w:t>2 Время, затраченное центральным процессором, на выполнение только одного процесса.</w:t>
            </w:r>
            <w:r w:rsidR="00117147">
              <w:rPr>
                <w:sz w:val="28"/>
                <w:szCs w:val="28"/>
              </w:rPr>
              <w:t xml:space="preserve"> </w:t>
            </w:r>
          </w:p>
          <w:p w14:paraId="506B3F98" w14:textId="77777777" w:rsidR="00B134B3" w:rsidRPr="009553DA" w:rsidRDefault="00B134B3" w:rsidP="004241CE">
            <w:pPr>
              <w:jc w:val="both"/>
              <w:rPr>
                <w:sz w:val="18"/>
                <w:szCs w:val="18"/>
              </w:rPr>
            </w:pPr>
          </w:p>
          <w:p w14:paraId="3D73961E" w14:textId="3BF8B363" w:rsidR="004241CE" w:rsidRPr="009553DA" w:rsidRDefault="004241CE" w:rsidP="004241CE">
            <w:pPr>
              <w:jc w:val="both"/>
              <w:rPr>
                <w:sz w:val="28"/>
                <w:szCs w:val="28"/>
              </w:rPr>
            </w:pPr>
            <w:r w:rsidRPr="009553DA">
              <w:rPr>
                <w:sz w:val="28"/>
                <w:szCs w:val="28"/>
              </w:rPr>
              <w:t>1 Kompilyatsiya va yuklash vaqtidan farqli ravishda, dasturni bajarish uchun zarur b</w:t>
            </w:r>
            <w:r w:rsidR="00E628D2" w:rsidRPr="009553DA">
              <w:rPr>
                <w:sz w:val="28"/>
                <w:szCs w:val="28"/>
              </w:rPr>
              <w:t>o‘</w:t>
            </w:r>
            <w:r w:rsidRPr="009553DA">
              <w:rPr>
                <w:sz w:val="28"/>
                <w:szCs w:val="28"/>
              </w:rPr>
              <w:t>lgan vaqt b</w:t>
            </w:r>
            <w:r w:rsidR="00E628D2" w:rsidRPr="009553DA">
              <w:rPr>
                <w:sz w:val="28"/>
                <w:szCs w:val="28"/>
              </w:rPr>
              <w:t>o‘</w:t>
            </w:r>
            <w:r w:rsidRPr="009553DA">
              <w:rPr>
                <w:sz w:val="28"/>
                <w:szCs w:val="28"/>
              </w:rPr>
              <w:t>lagi.</w:t>
            </w:r>
            <w:r w:rsidR="00117147">
              <w:rPr>
                <w:sz w:val="28"/>
                <w:szCs w:val="28"/>
              </w:rPr>
              <w:t xml:space="preserve"> </w:t>
            </w:r>
          </w:p>
          <w:p w14:paraId="1652C5F5" w14:textId="77777777" w:rsidR="00404D6D" w:rsidRPr="009553DA" w:rsidRDefault="004241CE" w:rsidP="004241CE">
            <w:pPr>
              <w:jc w:val="both"/>
              <w:rPr>
                <w:sz w:val="28"/>
                <w:szCs w:val="28"/>
                <w:lang w:val="en-US"/>
              </w:rPr>
            </w:pPr>
            <w:r w:rsidRPr="009553DA">
              <w:rPr>
                <w:sz w:val="28"/>
                <w:szCs w:val="28"/>
                <w:lang w:val="en-US"/>
              </w:rPr>
              <w:lastRenderedPageBreak/>
              <w:t>2 Markaziy protsessor faqat bir jarayonni bajarish uchun sarflaydigan vaqt.</w:t>
            </w:r>
          </w:p>
          <w:p w14:paraId="0080FF4E" w14:textId="77777777" w:rsidR="004241CE" w:rsidRPr="009553DA" w:rsidRDefault="004241CE" w:rsidP="004241CE">
            <w:pPr>
              <w:jc w:val="both"/>
              <w:rPr>
                <w:sz w:val="18"/>
                <w:szCs w:val="18"/>
                <w:lang w:val="en-US"/>
              </w:rPr>
            </w:pPr>
          </w:p>
          <w:p w14:paraId="6FCF08C2" w14:textId="77777777" w:rsidR="00404D6D" w:rsidRPr="009553DA" w:rsidRDefault="00BD13DC" w:rsidP="00DF3BB2">
            <w:pPr>
              <w:jc w:val="both"/>
              <w:rPr>
                <w:sz w:val="28"/>
                <w:szCs w:val="28"/>
                <w:lang w:val="en-US"/>
              </w:rPr>
            </w:pPr>
            <w:r w:rsidRPr="009553DA">
              <w:rPr>
                <w:sz w:val="28"/>
                <w:szCs w:val="28"/>
                <w:lang w:val="en-US"/>
              </w:rPr>
              <w:t>1</w:t>
            </w:r>
            <w:r w:rsidR="009A789F" w:rsidRPr="009553DA">
              <w:rPr>
                <w:sz w:val="28"/>
                <w:szCs w:val="28"/>
                <w:lang w:val="en-US"/>
              </w:rPr>
              <w:t xml:space="preserve"> </w:t>
            </w:r>
            <w:r w:rsidR="009A789F" w:rsidRPr="009553DA">
              <w:rPr>
                <w:sz w:val="28"/>
                <w:szCs w:val="28"/>
              </w:rPr>
              <w:t>Компиляция</w:t>
            </w:r>
            <w:r w:rsidR="009A789F" w:rsidRPr="009553DA">
              <w:rPr>
                <w:sz w:val="28"/>
                <w:szCs w:val="28"/>
                <w:lang w:val="en-US"/>
              </w:rPr>
              <w:t xml:space="preserve"> </w:t>
            </w:r>
            <w:r w:rsidR="009A789F" w:rsidRPr="009553DA">
              <w:rPr>
                <w:sz w:val="28"/>
                <w:szCs w:val="28"/>
              </w:rPr>
              <w:t>ва</w:t>
            </w:r>
            <w:r w:rsidR="009A789F" w:rsidRPr="009553DA">
              <w:rPr>
                <w:sz w:val="28"/>
                <w:szCs w:val="28"/>
                <w:lang w:val="en-US"/>
              </w:rPr>
              <w:t xml:space="preserve"> </w:t>
            </w:r>
            <w:r w:rsidR="009A789F" w:rsidRPr="009553DA">
              <w:rPr>
                <w:sz w:val="28"/>
                <w:szCs w:val="28"/>
              </w:rPr>
              <w:t>юклаш</w:t>
            </w:r>
            <w:r w:rsidR="009A789F" w:rsidRPr="009553DA">
              <w:rPr>
                <w:sz w:val="28"/>
                <w:szCs w:val="28"/>
                <w:lang w:val="en-US"/>
              </w:rPr>
              <w:t xml:space="preserve"> </w:t>
            </w:r>
            <w:r w:rsidR="009A789F" w:rsidRPr="009553DA">
              <w:rPr>
                <w:sz w:val="28"/>
                <w:szCs w:val="28"/>
              </w:rPr>
              <w:t>вақтидан</w:t>
            </w:r>
            <w:r w:rsidR="009A789F" w:rsidRPr="009553DA">
              <w:rPr>
                <w:sz w:val="28"/>
                <w:szCs w:val="28"/>
                <w:lang w:val="en-US"/>
              </w:rPr>
              <w:t xml:space="preserve"> </w:t>
            </w:r>
            <w:r w:rsidR="009A789F" w:rsidRPr="009553DA">
              <w:rPr>
                <w:sz w:val="28"/>
                <w:szCs w:val="28"/>
              </w:rPr>
              <w:t>фарқли</w:t>
            </w:r>
            <w:r w:rsidR="009A789F" w:rsidRPr="009553DA">
              <w:rPr>
                <w:sz w:val="28"/>
                <w:szCs w:val="28"/>
                <w:lang w:val="en-US"/>
              </w:rPr>
              <w:t xml:space="preserve"> </w:t>
            </w:r>
            <w:r w:rsidR="009A789F" w:rsidRPr="009553DA">
              <w:rPr>
                <w:sz w:val="28"/>
                <w:szCs w:val="28"/>
              </w:rPr>
              <w:t>равишда</w:t>
            </w:r>
            <w:r w:rsidR="009A789F" w:rsidRPr="009553DA">
              <w:rPr>
                <w:sz w:val="28"/>
                <w:szCs w:val="28"/>
                <w:lang w:val="en-US"/>
              </w:rPr>
              <w:t xml:space="preserve">, </w:t>
            </w:r>
            <w:r w:rsidR="009A789F" w:rsidRPr="009553DA">
              <w:rPr>
                <w:sz w:val="28"/>
                <w:szCs w:val="28"/>
              </w:rPr>
              <w:t>дастурни</w:t>
            </w:r>
            <w:r w:rsidR="009A789F" w:rsidRPr="009553DA">
              <w:rPr>
                <w:sz w:val="28"/>
                <w:szCs w:val="28"/>
                <w:lang w:val="en-US"/>
              </w:rPr>
              <w:t xml:space="preserve"> </w:t>
            </w:r>
            <w:r w:rsidR="009A789F" w:rsidRPr="009553DA">
              <w:rPr>
                <w:sz w:val="28"/>
                <w:szCs w:val="28"/>
              </w:rPr>
              <w:t>бажариш</w:t>
            </w:r>
            <w:r w:rsidR="009A789F" w:rsidRPr="009553DA">
              <w:rPr>
                <w:sz w:val="28"/>
                <w:szCs w:val="28"/>
                <w:lang w:val="en-US"/>
              </w:rPr>
              <w:t xml:space="preserve"> </w:t>
            </w:r>
            <w:r w:rsidR="009A789F" w:rsidRPr="009553DA">
              <w:rPr>
                <w:sz w:val="28"/>
                <w:szCs w:val="28"/>
              </w:rPr>
              <w:t>учун</w:t>
            </w:r>
            <w:r w:rsidR="009A789F" w:rsidRPr="009553DA">
              <w:rPr>
                <w:sz w:val="28"/>
                <w:szCs w:val="28"/>
                <w:lang w:val="en-US"/>
              </w:rPr>
              <w:t xml:space="preserve"> </w:t>
            </w:r>
            <w:r w:rsidR="009A789F" w:rsidRPr="009553DA">
              <w:rPr>
                <w:sz w:val="28"/>
                <w:szCs w:val="28"/>
              </w:rPr>
              <w:t>зарур</w:t>
            </w:r>
            <w:r w:rsidR="009A789F" w:rsidRPr="009553DA">
              <w:rPr>
                <w:sz w:val="28"/>
                <w:szCs w:val="28"/>
                <w:lang w:val="en-US"/>
              </w:rPr>
              <w:t xml:space="preserve"> </w:t>
            </w:r>
            <w:r w:rsidR="009A789F" w:rsidRPr="009553DA">
              <w:rPr>
                <w:sz w:val="28"/>
                <w:szCs w:val="28"/>
              </w:rPr>
              <w:t>бўлган</w:t>
            </w:r>
            <w:r w:rsidR="009A789F" w:rsidRPr="009553DA">
              <w:rPr>
                <w:sz w:val="28"/>
                <w:szCs w:val="28"/>
                <w:lang w:val="en-US"/>
              </w:rPr>
              <w:t xml:space="preserve"> </w:t>
            </w:r>
            <w:r w:rsidR="009A789F" w:rsidRPr="009553DA">
              <w:rPr>
                <w:sz w:val="28"/>
                <w:szCs w:val="28"/>
              </w:rPr>
              <w:t>вақт</w:t>
            </w:r>
            <w:r w:rsidR="009A789F" w:rsidRPr="009553DA">
              <w:rPr>
                <w:sz w:val="28"/>
                <w:szCs w:val="28"/>
                <w:lang w:val="en-US"/>
              </w:rPr>
              <w:t xml:space="preserve"> </w:t>
            </w:r>
            <w:r w:rsidR="009A789F" w:rsidRPr="009553DA">
              <w:rPr>
                <w:sz w:val="28"/>
                <w:szCs w:val="28"/>
              </w:rPr>
              <w:t>бўлаги</w:t>
            </w:r>
            <w:r w:rsidR="009A789F" w:rsidRPr="009553DA">
              <w:rPr>
                <w:sz w:val="28"/>
                <w:szCs w:val="28"/>
                <w:lang w:val="en-US"/>
              </w:rPr>
              <w:t>.</w:t>
            </w:r>
          </w:p>
          <w:p w14:paraId="4FBF42E2" w14:textId="6880BCB5" w:rsidR="009A789F" w:rsidRPr="009553DA" w:rsidRDefault="00BD13DC" w:rsidP="00B30345">
            <w:pPr>
              <w:jc w:val="both"/>
              <w:rPr>
                <w:sz w:val="28"/>
                <w:szCs w:val="28"/>
              </w:rPr>
            </w:pPr>
            <w:r w:rsidRPr="009553DA">
              <w:rPr>
                <w:sz w:val="28"/>
                <w:szCs w:val="28"/>
              </w:rPr>
              <w:t>2</w:t>
            </w:r>
            <w:r w:rsidR="009A789F" w:rsidRPr="009553DA">
              <w:rPr>
                <w:sz w:val="28"/>
                <w:szCs w:val="28"/>
              </w:rPr>
              <w:t xml:space="preserve"> Марказий процессор фақат бир жараённи бажариш учун сарфлайдиган вақт.</w:t>
            </w:r>
            <w:r w:rsidR="00117147">
              <w:rPr>
                <w:sz w:val="28"/>
                <w:szCs w:val="28"/>
              </w:rPr>
              <w:t xml:space="preserve"> </w:t>
            </w:r>
          </w:p>
        </w:tc>
      </w:tr>
      <w:tr w:rsidR="009A789F" w:rsidRPr="009553DA" w14:paraId="4FCCB597" w14:textId="77777777">
        <w:tc>
          <w:tcPr>
            <w:tcW w:w="4000" w:type="dxa"/>
            <w:tcBorders>
              <w:top w:val="nil"/>
              <w:left w:val="nil"/>
              <w:bottom w:val="nil"/>
              <w:right w:val="nil"/>
            </w:tcBorders>
            <w:shd w:val="clear" w:color="auto" w:fill="auto"/>
          </w:tcPr>
          <w:p w14:paraId="78CB0122" w14:textId="0C0ECE55" w:rsidR="004241CE" w:rsidRPr="009553DA" w:rsidRDefault="00404D6D" w:rsidP="009A789F">
            <w:pPr>
              <w:rPr>
                <w:sz w:val="28"/>
                <w:szCs w:val="28"/>
              </w:rPr>
            </w:pPr>
            <w:r w:rsidRPr="009553DA">
              <w:rPr>
                <w:b/>
                <w:sz w:val="28"/>
                <w:szCs w:val="28"/>
              </w:rPr>
              <w:lastRenderedPageBreak/>
              <w:t>В</w:t>
            </w:r>
            <w:r w:rsidR="009A789F" w:rsidRPr="009553DA">
              <w:rPr>
                <w:b/>
                <w:sz w:val="28"/>
                <w:szCs w:val="28"/>
              </w:rPr>
              <w:t>ремя доступа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lang w:val="en-US"/>
              </w:rPr>
              <w:t>foydalana</w:t>
            </w:r>
            <w:r w:rsidR="004241CE" w:rsidRPr="009553DA">
              <w:rPr>
                <w:sz w:val="28"/>
                <w:szCs w:val="28"/>
              </w:rPr>
              <w:t xml:space="preserve"> </w:t>
            </w:r>
            <w:r w:rsidR="004241CE" w:rsidRPr="009553DA">
              <w:rPr>
                <w:sz w:val="28"/>
                <w:szCs w:val="28"/>
                <w:lang w:val="en-US"/>
              </w:rPr>
              <w:t>olish</w:t>
            </w:r>
            <w:r w:rsidR="004241CE" w:rsidRPr="009553DA">
              <w:rPr>
                <w:sz w:val="28"/>
                <w:szCs w:val="28"/>
              </w:rPr>
              <w:t xml:space="preserve"> </w:t>
            </w:r>
            <w:r w:rsidR="004241CE" w:rsidRPr="009553DA">
              <w:rPr>
                <w:sz w:val="28"/>
                <w:szCs w:val="28"/>
                <w:lang w:val="en-US"/>
              </w:rPr>
              <w:t>vaqti</w:t>
            </w:r>
            <w:r w:rsidR="00117147">
              <w:rPr>
                <w:sz w:val="28"/>
                <w:szCs w:val="28"/>
              </w:rPr>
              <w:t xml:space="preserve"> </w:t>
            </w:r>
          </w:p>
          <w:p w14:paraId="1EF77841" w14:textId="49B2F2BE" w:rsidR="009A789F" w:rsidRPr="009553DA" w:rsidRDefault="00117147" w:rsidP="009A789F">
            <w:pPr>
              <w:rPr>
                <w:sz w:val="28"/>
                <w:szCs w:val="28"/>
                <w:lang w:val="en-US"/>
              </w:rPr>
            </w:pPr>
            <w:r>
              <w:rPr>
                <w:sz w:val="28"/>
                <w:szCs w:val="28"/>
              </w:rPr>
              <w:t xml:space="preserve"> </w:t>
            </w:r>
            <w:r w:rsidR="009A789F" w:rsidRPr="009553DA">
              <w:rPr>
                <w:sz w:val="28"/>
                <w:szCs w:val="28"/>
              </w:rPr>
              <w:t>фойдалана</w:t>
            </w:r>
            <w:r w:rsidR="009A789F" w:rsidRPr="009553DA">
              <w:rPr>
                <w:sz w:val="28"/>
                <w:szCs w:val="28"/>
                <w:lang w:val="en-US"/>
              </w:rPr>
              <w:t xml:space="preserve"> </w:t>
            </w:r>
            <w:r w:rsidR="009A789F" w:rsidRPr="009553DA">
              <w:rPr>
                <w:sz w:val="28"/>
                <w:szCs w:val="28"/>
              </w:rPr>
              <w:t>олиш</w:t>
            </w:r>
            <w:r w:rsidR="009A789F" w:rsidRPr="009553DA">
              <w:rPr>
                <w:sz w:val="28"/>
                <w:szCs w:val="28"/>
                <w:lang w:val="en-US"/>
              </w:rPr>
              <w:t xml:space="preserve"> </w:t>
            </w:r>
            <w:r w:rsidR="009A789F" w:rsidRPr="009553DA">
              <w:rPr>
                <w:sz w:val="28"/>
                <w:szCs w:val="28"/>
              </w:rPr>
              <w:t>вақти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access time </w:t>
            </w:r>
          </w:p>
        </w:tc>
        <w:tc>
          <w:tcPr>
            <w:tcW w:w="5828" w:type="dxa"/>
            <w:tcBorders>
              <w:top w:val="nil"/>
              <w:left w:val="nil"/>
              <w:bottom w:val="nil"/>
              <w:right w:val="nil"/>
            </w:tcBorders>
            <w:shd w:val="clear" w:color="auto" w:fill="auto"/>
          </w:tcPr>
          <w:p w14:paraId="16CD15AE" w14:textId="19E74711" w:rsidR="00404D6D" w:rsidRPr="009553DA" w:rsidRDefault="009A789F" w:rsidP="00DF3BB2">
            <w:pPr>
              <w:jc w:val="both"/>
              <w:rPr>
                <w:sz w:val="28"/>
                <w:szCs w:val="28"/>
              </w:rPr>
            </w:pPr>
            <w:r w:rsidRPr="009553DA">
              <w:rPr>
                <w:sz w:val="28"/>
                <w:szCs w:val="28"/>
              </w:rPr>
              <w:t>Интервал между моментом, в который данные были запрошены внешним устройством или подготовлены для него, и моментом, в который передача данных действительно началась, т.е. время, требующееся для получения информации из какого-либо источника, например, из памяти компьютера или с жёсткого диска.</w:t>
            </w:r>
            <w:r w:rsidR="00117147">
              <w:rPr>
                <w:sz w:val="28"/>
                <w:szCs w:val="28"/>
              </w:rPr>
              <w:t xml:space="preserve"> </w:t>
            </w:r>
            <w:r w:rsidRPr="009553DA">
              <w:rPr>
                <w:sz w:val="28"/>
                <w:szCs w:val="28"/>
              </w:rPr>
              <w:t xml:space="preserve">В системе </w:t>
            </w:r>
            <w:r w:rsidR="00E94A3D" w:rsidRPr="009553DA">
              <w:rPr>
                <w:sz w:val="28"/>
                <w:szCs w:val="28"/>
              </w:rPr>
              <w:t>оперативного запоминающего устройства</w:t>
            </w:r>
            <w:r w:rsidRPr="009553DA">
              <w:rPr>
                <w:sz w:val="28"/>
                <w:szCs w:val="28"/>
              </w:rPr>
              <w:t xml:space="preserve">: время, расходуемое на передачу информации в </w:t>
            </w:r>
            <w:r w:rsidR="00E94A3D" w:rsidRPr="009553DA">
              <w:rPr>
                <w:sz w:val="28"/>
                <w:szCs w:val="28"/>
              </w:rPr>
              <w:t>центральный процессор</w:t>
            </w:r>
            <w:r w:rsidRPr="009553DA">
              <w:rPr>
                <w:sz w:val="28"/>
                <w:szCs w:val="28"/>
              </w:rPr>
              <w:t xml:space="preserve"> после определения адреса. В системе дисковой памяти: время, требующееся дисководу для ответа на запрос о выполнении операции чтения/записи.</w:t>
            </w:r>
            <w:r w:rsidR="00117147">
              <w:rPr>
                <w:sz w:val="28"/>
                <w:szCs w:val="28"/>
              </w:rPr>
              <w:t xml:space="preserve"> </w:t>
            </w:r>
          </w:p>
          <w:p w14:paraId="54C5734D" w14:textId="77777777" w:rsidR="004241CE" w:rsidRPr="009553DA" w:rsidRDefault="004241CE" w:rsidP="004241CE">
            <w:pPr>
              <w:jc w:val="both"/>
              <w:rPr>
                <w:sz w:val="18"/>
                <w:szCs w:val="18"/>
              </w:rPr>
            </w:pPr>
          </w:p>
          <w:p w14:paraId="35E52891" w14:textId="77777777" w:rsidR="00404D6D" w:rsidRPr="009553DA" w:rsidRDefault="004241CE" w:rsidP="004241CE">
            <w:pPr>
              <w:jc w:val="both"/>
              <w:rPr>
                <w:sz w:val="28"/>
                <w:szCs w:val="28"/>
                <w:lang w:val="en-US"/>
              </w:rPr>
            </w:pPr>
            <w:r w:rsidRPr="009553DA">
              <w:rPr>
                <w:sz w:val="28"/>
                <w:szCs w:val="28"/>
              </w:rPr>
              <w:t>M</w:t>
            </w:r>
            <w:r w:rsidR="00B11EF9" w:rsidRPr="009553DA">
              <w:rPr>
                <w:sz w:val="28"/>
                <w:szCs w:val="28"/>
              </w:rPr>
              <w:t>a’</w:t>
            </w:r>
            <w:r w:rsidRPr="009553DA">
              <w:rPr>
                <w:sz w:val="28"/>
                <w:szCs w:val="28"/>
              </w:rPr>
              <w:t>lumotlar tashqi qurilma tomonidan s</w:t>
            </w:r>
            <w:r w:rsidR="00E628D2" w:rsidRPr="009553DA">
              <w:rPr>
                <w:sz w:val="28"/>
                <w:szCs w:val="28"/>
              </w:rPr>
              <w:t>o‘</w:t>
            </w:r>
            <w:r w:rsidRPr="009553DA">
              <w:rPr>
                <w:sz w:val="28"/>
                <w:szCs w:val="28"/>
              </w:rPr>
              <w:t>ralgan yoki uning uchun tayyorlangan on bilan m</w:t>
            </w:r>
            <w:r w:rsidR="00B11EF9" w:rsidRPr="009553DA">
              <w:rPr>
                <w:sz w:val="28"/>
                <w:szCs w:val="28"/>
              </w:rPr>
              <w:t>a’</w:t>
            </w:r>
            <w:r w:rsidRPr="009553DA">
              <w:rPr>
                <w:sz w:val="28"/>
                <w:szCs w:val="28"/>
              </w:rPr>
              <w:t>lumotlarni uzatish haqiqatda boshlangan on orasidagi interval, y</w:t>
            </w:r>
            <w:r w:rsidR="00B11EF9" w:rsidRPr="009553DA">
              <w:rPr>
                <w:sz w:val="28"/>
                <w:szCs w:val="28"/>
              </w:rPr>
              <w:t>a’</w:t>
            </w:r>
            <w:r w:rsidRPr="009553DA">
              <w:rPr>
                <w:sz w:val="28"/>
                <w:szCs w:val="28"/>
              </w:rPr>
              <w:t xml:space="preserve">ni qandaydir manbadan, masalan, kompyuter xotirasidan yoki qattiq diskdan axborot olish uchun talab etiladigan vaqt. </w:t>
            </w:r>
            <w:r w:rsidRPr="009553DA">
              <w:rPr>
                <w:sz w:val="28"/>
                <w:szCs w:val="28"/>
                <w:lang w:val="en-US"/>
              </w:rPr>
              <w:t>Operativ xotira qurilmasi tizimida: adres aniqlangandan s</w:t>
            </w:r>
            <w:r w:rsidR="00E628D2" w:rsidRPr="009553DA">
              <w:rPr>
                <w:sz w:val="28"/>
                <w:szCs w:val="28"/>
                <w:lang w:val="en-US"/>
              </w:rPr>
              <w:t>o‘</w:t>
            </w:r>
            <w:r w:rsidRPr="009553DA">
              <w:rPr>
                <w:sz w:val="28"/>
                <w:szCs w:val="28"/>
                <w:lang w:val="en-US"/>
              </w:rPr>
              <w:t xml:space="preserve">ng, axborotni markaziy protsessorga uzatish uchun sarflanadigan vaqt. Diskli xotira tizimida: diskovodga </w:t>
            </w:r>
            <w:r w:rsidR="00E628D2" w:rsidRPr="009553DA">
              <w:rPr>
                <w:sz w:val="28"/>
                <w:szCs w:val="28"/>
                <w:lang w:val="en-US"/>
              </w:rPr>
              <w:t>o‘</w:t>
            </w:r>
            <w:r w:rsidRPr="009553DA">
              <w:rPr>
                <w:sz w:val="28"/>
                <w:szCs w:val="28"/>
                <w:lang w:val="en-US"/>
              </w:rPr>
              <w:t>qish/yozish operatsiyasi bajarilganligi t</w:t>
            </w:r>
            <w:r w:rsidR="00E628D2" w:rsidRPr="009553DA">
              <w:rPr>
                <w:sz w:val="28"/>
                <w:szCs w:val="28"/>
                <w:lang w:val="en-US"/>
              </w:rPr>
              <w:t>o‘</w:t>
            </w:r>
            <w:r w:rsidR="007744E9" w:rsidRPr="009553DA">
              <w:rPr>
                <w:sz w:val="28"/>
                <w:szCs w:val="28"/>
                <w:lang w:val="en-US"/>
              </w:rPr>
              <w:t>g‘</w:t>
            </w:r>
            <w:r w:rsidRPr="009553DA">
              <w:rPr>
                <w:sz w:val="28"/>
                <w:szCs w:val="28"/>
                <w:lang w:val="en-US"/>
              </w:rPr>
              <w:t>risidagi s</w:t>
            </w:r>
            <w:r w:rsidR="00E628D2" w:rsidRPr="009553DA">
              <w:rPr>
                <w:sz w:val="28"/>
                <w:szCs w:val="28"/>
                <w:lang w:val="en-US"/>
              </w:rPr>
              <w:t>o‘</w:t>
            </w:r>
            <w:r w:rsidRPr="009553DA">
              <w:rPr>
                <w:sz w:val="28"/>
                <w:szCs w:val="28"/>
                <w:lang w:val="en-US"/>
              </w:rPr>
              <w:t>rovga javob berish uchun talab etiladigan vaqt.</w:t>
            </w:r>
          </w:p>
          <w:p w14:paraId="3352031D" w14:textId="77777777" w:rsidR="004241CE" w:rsidRPr="009553DA" w:rsidRDefault="004241CE" w:rsidP="004241CE">
            <w:pPr>
              <w:jc w:val="both"/>
              <w:rPr>
                <w:sz w:val="18"/>
                <w:szCs w:val="18"/>
                <w:lang w:val="en-US"/>
              </w:rPr>
            </w:pPr>
          </w:p>
          <w:p w14:paraId="13982B95" w14:textId="596A9270" w:rsidR="009A789F" w:rsidRPr="00B30345" w:rsidRDefault="009A789F" w:rsidP="00B30345">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сўралган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тайёрланган</w:t>
            </w:r>
            <w:r w:rsidRPr="009553DA">
              <w:rPr>
                <w:sz w:val="28"/>
                <w:szCs w:val="28"/>
                <w:lang w:val="en-US"/>
              </w:rPr>
              <w:t xml:space="preserve"> </w:t>
            </w:r>
            <w:r w:rsidRPr="009553DA">
              <w:rPr>
                <w:sz w:val="28"/>
                <w:szCs w:val="28"/>
              </w:rPr>
              <w:t>он</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ҳақиқатда</w:t>
            </w:r>
            <w:r w:rsidRPr="009553DA">
              <w:rPr>
                <w:sz w:val="28"/>
                <w:szCs w:val="28"/>
                <w:lang w:val="en-US"/>
              </w:rPr>
              <w:t xml:space="preserve"> </w:t>
            </w:r>
            <w:r w:rsidRPr="009553DA">
              <w:rPr>
                <w:sz w:val="28"/>
                <w:szCs w:val="28"/>
              </w:rPr>
              <w:t>бошланган</w:t>
            </w:r>
            <w:r w:rsidRPr="009553DA">
              <w:rPr>
                <w:sz w:val="28"/>
                <w:szCs w:val="28"/>
                <w:lang w:val="en-US"/>
              </w:rPr>
              <w:t xml:space="preserve"> </w:t>
            </w:r>
            <w:r w:rsidRPr="009553DA">
              <w:rPr>
                <w:sz w:val="28"/>
                <w:szCs w:val="28"/>
              </w:rPr>
              <w:t>он</w:t>
            </w:r>
            <w:r w:rsidRPr="009553DA">
              <w:rPr>
                <w:sz w:val="28"/>
                <w:szCs w:val="28"/>
                <w:lang w:val="en-US"/>
              </w:rPr>
              <w:t xml:space="preserve"> </w:t>
            </w:r>
            <w:r w:rsidRPr="009553DA">
              <w:rPr>
                <w:sz w:val="28"/>
                <w:szCs w:val="28"/>
              </w:rPr>
              <w:t>орасидаги</w:t>
            </w:r>
            <w:r w:rsidRPr="009553DA">
              <w:rPr>
                <w:sz w:val="28"/>
                <w:szCs w:val="28"/>
                <w:lang w:val="en-US"/>
              </w:rPr>
              <w:t xml:space="preserve"> </w:t>
            </w:r>
            <w:r w:rsidRPr="009553DA">
              <w:rPr>
                <w:sz w:val="28"/>
                <w:szCs w:val="28"/>
              </w:rPr>
              <w:t>интервал</w:t>
            </w:r>
            <w:r w:rsidRPr="009553DA">
              <w:rPr>
                <w:sz w:val="28"/>
                <w:szCs w:val="28"/>
                <w:lang w:val="en-US"/>
              </w:rPr>
              <w:t xml:space="preserve">, </w:t>
            </w:r>
            <w:r w:rsidRPr="009553DA">
              <w:rPr>
                <w:sz w:val="28"/>
                <w:szCs w:val="28"/>
              </w:rPr>
              <w:t>яъни</w:t>
            </w:r>
            <w:r w:rsidRPr="009553DA">
              <w:rPr>
                <w:sz w:val="28"/>
                <w:szCs w:val="28"/>
                <w:lang w:val="en-US"/>
              </w:rPr>
              <w:t xml:space="preserve"> </w:t>
            </w:r>
            <w:r w:rsidRPr="009553DA">
              <w:rPr>
                <w:sz w:val="28"/>
                <w:szCs w:val="28"/>
              </w:rPr>
              <w:t>қандай</w:t>
            </w:r>
            <w:r w:rsidR="00404D6D" w:rsidRPr="009553DA">
              <w:rPr>
                <w:sz w:val="28"/>
                <w:szCs w:val="28"/>
                <w:lang w:val="en-US"/>
              </w:rPr>
              <w:t>-</w:t>
            </w:r>
            <w:r w:rsidRPr="009553DA">
              <w:rPr>
                <w:sz w:val="28"/>
                <w:szCs w:val="28"/>
              </w:rPr>
              <w:t>дир</w:t>
            </w:r>
            <w:r w:rsidRPr="009553DA">
              <w:rPr>
                <w:sz w:val="28"/>
                <w:szCs w:val="28"/>
                <w:lang w:val="en-US"/>
              </w:rPr>
              <w:t xml:space="preserve"> </w:t>
            </w:r>
            <w:r w:rsidRPr="009553DA">
              <w:rPr>
                <w:sz w:val="28"/>
                <w:szCs w:val="28"/>
              </w:rPr>
              <w:t>манбадан</w:t>
            </w:r>
            <w:r w:rsidRPr="009553DA">
              <w:rPr>
                <w:sz w:val="28"/>
                <w:szCs w:val="28"/>
                <w:lang w:val="en-US"/>
              </w:rPr>
              <w:t xml:space="preserve">, </w:t>
            </w:r>
            <w:r w:rsidRPr="009553DA">
              <w:rPr>
                <w:sz w:val="28"/>
                <w:szCs w:val="28"/>
              </w:rPr>
              <w:t>масалан</w:t>
            </w:r>
            <w:r w:rsidRPr="009553DA">
              <w:rPr>
                <w:sz w:val="28"/>
                <w:szCs w:val="28"/>
                <w:lang w:val="en-US"/>
              </w:rPr>
              <w:t>,</w:t>
            </w:r>
            <w:r w:rsidR="004241CE"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хотирасидан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қаттиқ</w:t>
            </w:r>
            <w:r w:rsidRPr="009553DA">
              <w:rPr>
                <w:sz w:val="28"/>
                <w:szCs w:val="28"/>
                <w:lang w:val="en-US"/>
              </w:rPr>
              <w:t xml:space="preserve"> </w:t>
            </w:r>
            <w:r w:rsidRPr="009553DA">
              <w:rPr>
                <w:sz w:val="28"/>
                <w:szCs w:val="28"/>
              </w:rPr>
              <w:t>дискдан</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этиладиган</w:t>
            </w:r>
            <w:r w:rsidRPr="009553DA">
              <w:rPr>
                <w:sz w:val="28"/>
                <w:szCs w:val="28"/>
                <w:lang w:val="en-US"/>
              </w:rPr>
              <w:t xml:space="preserve"> </w:t>
            </w:r>
            <w:r w:rsidRPr="009553DA">
              <w:rPr>
                <w:sz w:val="28"/>
                <w:szCs w:val="28"/>
              </w:rPr>
              <w:t>вақт</w:t>
            </w:r>
            <w:r w:rsidRPr="009553DA">
              <w:rPr>
                <w:sz w:val="28"/>
                <w:szCs w:val="28"/>
                <w:lang w:val="en-US"/>
              </w:rPr>
              <w:t xml:space="preserve">. </w:t>
            </w:r>
            <w:r w:rsidRPr="009553DA">
              <w:rPr>
                <w:sz w:val="28"/>
                <w:szCs w:val="28"/>
              </w:rPr>
              <w:t xml:space="preserve">Оператив хотира қурилмаси тизимида: адрес аниқлангандан сўнг, ахборотни марказий процессорга узатиш </w:t>
            </w:r>
            <w:r w:rsidRPr="009553DA">
              <w:rPr>
                <w:sz w:val="28"/>
                <w:szCs w:val="28"/>
              </w:rPr>
              <w:lastRenderedPageBreak/>
              <w:t>учун сарфланадиган вақт. Дискли хотира тизимида: дисководга ўқиш</w:t>
            </w:r>
            <w:r w:rsidR="00527F57" w:rsidRPr="009553DA">
              <w:rPr>
                <w:sz w:val="28"/>
                <w:szCs w:val="28"/>
              </w:rPr>
              <w:t>/</w:t>
            </w:r>
            <w:r w:rsidRPr="009553DA">
              <w:rPr>
                <w:sz w:val="28"/>
                <w:szCs w:val="28"/>
              </w:rPr>
              <w:t>ёзиш операцияси бажарилганлиги тўғрисидаги сўровга жавоб бериш учун талаб этиладиган вақт.</w:t>
            </w:r>
          </w:p>
        </w:tc>
      </w:tr>
      <w:tr w:rsidR="009A789F" w:rsidRPr="00117147" w14:paraId="49FF458A" w14:textId="77777777">
        <w:tc>
          <w:tcPr>
            <w:tcW w:w="4000" w:type="dxa"/>
            <w:tcBorders>
              <w:top w:val="nil"/>
              <w:left w:val="nil"/>
              <w:bottom w:val="nil"/>
              <w:right w:val="nil"/>
            </w:tcBorders>
            <w:shd w:val="clear" w:color="auto" w:fill="auto"/>
          </w:tcPr>
          <w:p w14:paraId="7B5F401D" w14:textId="428714C7" w:rsidR="004241CE" w:rsidRPr="009553DA" w:rsidRDefault="00404D6D" w:rsidP="009A789F">
            <w:pPr>
              <w:rPr>
                <w:sz w:val="28"/>
                <w:szCs w:val="28"/>
              </w:rPr>
            </w:pPr>
            <w:r w:rsidRPr="009553DA">
              <w:rPr>
                <w:b/>
                <w:sz w:val="28"/>
                <w:szCs w:val="28"/>
              </w:rPr>
              <w:lastRenderedPageBreak/>
              <w:t>В</w:t>
            </w:r>
            <w:r w:rsidR="009A789F" w:rsidRPr="009553DA">
              <w:rPr>
                <w:b/>
                <w:sz w:val="28"/>
                <w:szCs w:val="28"/>
              </w:rPr>
              <w:t>ремя компиляции</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lang w:val="en-US"/>
              </w:rPr>
              <w:t>kompilyatsiya</w:t>
            </w:r>
            <w:r w:rsidR="004241CE" w:rsidRPr="009553DA">
              <w:rPr>
                <w:sz w:val="28"/>
                <w:szCs w:val="28"/>
              </w:rPr>
              <w:t xml:space="preserve"> </w:t>
            </w:r>
            <w:r w:rsidR="004241CE" w:rsidRPr="009553DA">
              <w:rPr>
                <w:sz w:val="28"/>
                <w:szCs w:val="28"/>
                <w:lang w:val="en-US"/>
              </w:rPr>
              <w:t>vaqti</w:t>
            </w:r>
            <w:r w:rsidR="00117147">
              <w:rPr>
                <w:sz w:val="28"/>
                <w:szCs w:val="28"/>
              </w:rPr>
              <w:t xml:space="preserve"> </w:t>
            </w:r>
          </w:p>
          <w:p w14:paraId="102B85B5" w14:textId="25EB006A" w:rsidR="009A789F" w:rsidRPr="009553DA" w:rsidRDefault="00117147" w:rsidP="009A789F">
            <w:pPr>
              <w:rPr>
                <w:sz w:val="28"/>
                <w:szCs w:val="28"/>
              </w:rPr>
            </w:pPr>
            <w:r>
              <w:rPr>
                <w:sz w:val="28"/>
                <w:szCs w:val="28"/>
              </w:rPr>
              <w:t xml:space="preserve"> </w:t>
            </w:r>
            <w:r w:rsidR="009A789F" w:rsidRPr="009553DA">
              <w:rPr>
                <w:sz w:val="28"/>
                <w:szCs w:val="28"/>
              </w:rPr>
              <w:t>компиляция вақти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compilation</w:t>
            </w:r>
            <w:r w:rsidR="009A789F" w:rsidRPr="009553DA">
              <w:rPr>
                <w:sz w:val="28"/>
                <w:szCs w:val="28"/>
              </w:rPr>
              <w:t xml:space="preserve"> </w:t>
            </w:r>
            <w:r w:rsidR="009A789F" w:rsidRPr="009553DA">
              <w:rPr>
                <w:sz w:val="28"/>
                <w:szCs w:val="28"/>
                <w:lang w:val="en-US"/>
              </w:rPr>
              <w:t>time</w:t>
            </w:r>
          </w:p>
        </w:tc>
        <w:tc>
          <w:tcPr>
            <w:tcW w:w="5828" w:type="dxa"/>
            <w:tcBorders>
              <w:top w:val="nil"/>
              <w:left w:val="nil"/>
              <w:bottom w:val="nil"/>
              <w:right w:val="nil"/>
            </w:tcBorders>
            <w:shd w:val="clear" w:color="auto" w:fill="auto"/>
          </w:tcPr>
          <w:p w14:paraId="70B53D41" w14:textId="4B7785E6" w:rsidR="00404D6D" w:rsidRPr="009553DA" w:rsidRDefault="009A789F" w:rsidP="00DF3BB2">
            <w:pPr>
              <w:jc w:val="both"/>
              <w:rPr>
                <w:sz w:val="28"/>
                <w:szCs w:val="28"/>
              </w:rPr>
            </w:pPr>
            <w:r w:rsidRPr="009553DA">
              <w:rPr>
                <w:sz w:val="28"/>
                <w:szCs w:val="28"/>
              </w:rPr>
              <w:t>Время, затраченное компилятором на преобразование программы из исходного языка программпрования в исполняемый машинный (объектный) код.</w:t>
            </w:r>
            <w:r w:rsidR="00117147">
              <w:rPr>
                <w:sz w:val="28"/>
                <w:szCs w:val="28"/>
              </w:rPr>
              <w:t xml:space="preserve"> </w:t>
            </w:r>
          </w:p>
          <w:p w14:paraId="73FBD1E8" w14:textId="77777777" w:rsidR="004241CE" w:rsidRPr="009553DA" w:rsidRDefault="004241CE" w:rsidP="004241CE">
            <w:pPr>
              <w:jc w:val="both"/>
              <w:rPr>
                <w:sz w:val="18"/>
                <w:szCs w:val="18"/>
              </w:rPr>
            </w:pPr>
          </w:p>
          <w:p w14:paraId="1EB0B5AF" w14:textId="77777777" w:rsidR="004241CE" w:rsidRPr="009553DA" w:rsidRDefault="004241CE" w:rsidP="004241CE">
            <w:pPr>
              <w:jc w:val="both"/>
              <w:rPr>
                <w:sz w:val="28"/>
                <w:szCs w:val="28"/>
                <w:lang w:val="en-US"/>
              </w:rPr>
            </w:pPr>
            <w:r w:rsidRPr="009553DA">
              <w:rPr>
                <w:sz w:val="28"/>
                <w:szCs w:val="28"/>
                <w:lang w:val="en-US"/>
              </w:rPr>
              <w:t>Kompilyator dasturni boshlan</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ch dasturlash tilidan bajariladigan mashina (obyekt) kodiga </w:t>
            </w:r>
            <w:r w:rsidR="00CD3DCC" w:rsidRPr="009553DA">
              <w:rPr>
                <w:sz w:val="28"/>
                <w:szCs w:val="28"/>
                <w:lang w:val="en-US"/>
              </w:rPr>
              <w:br/>
            </w:r>
            <w:r w:rsidRPr="009553DA">
              <w:rPr>
                <w:sz w:val="28"/>
                <w:szCs w:val="28"/>
                <w:lang w:val="en-US"/>
              </w:rPr>
              <w:t xml:space="preserve">aylantirishi uchun sarflaydigan vaqt. </w:t>
            </w:r>
          </w:p>
          <w:p w14:paraId="7C36AC8C" w14:textId="3F8BD5F3" w:rsidR="00404D6D" w:rsidRPr="009553DA" w:rsidRDefault="00404D6D" w:rsidP="004241CE">
            <w:pPr>
              <w:jc w:val="both"/>
              <w:rPr>
                <w:sz w:val="20"/>
                <w:szCs w:val="20"/>
                <w:lang w:val="en-US"/>
              </w:rPr>
            </w:pPr>
          </w:p>
          <w:p w14:paraId="3A75886B" w14:textId="40CE25C5" w:rsidR="009A789F" w:rsidRPr="009553DA" w:rsidRDefault="009A789F" w:rsidP="00B30345">
            <w:pPr>
              <w:jc w:val="both"/>
              <w:rPr>
                <w:sz w:val="28"/>
                <w:szCs w:val="28"/>
                <w:lang w:val="en-US"/>
              </w:rPr>
            </w:pPr>
            <w:r w:rsidRPr="009553DA">
              <w:rPr>
                <w:sz w:val="28"/>
                <w:szCs w:val="28"/>
              </w:rPr>
              <w:t>Компилятор</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тилидан</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машина</w:t>
            </w:r>
            <w:r w:rsidRPr="009553DA">
              <w:rPr>
                <w:sz w:val="28"/>
                <w:szCs w:val="28"/>
                <w:lang w:val="en-US"/>
              </w:rPr>
              <w:t xml:space="preserve"> (</w:t>
            </w:r>
            <w:r w:rsidRPr="009553DA">
              <w:rPr>
                <w:sz w:val="28"/>
                <w:szCs w:val="28"/>
              </w:rPr>
              <w:t>объект</w:t>
            </w:r>
            <w:r w:rsidRPr="009553DA">
              <w:rPr>
                <w:sz w:val="28"/>
                <w:szCs w:val="28"/>
                <w:lang w:val="en-US"/>
              </w:rPr>
              <w:t xml:space="preserve">) </w:t>
            </w:r>
            <w:r w:rsidR="00C249FE" w:rsidRPr="009553DA">
              <w:rPr>
                <w:sz w:val="28"/>
                <w:szCs w:val="28"/>
                <w:lang w:val="en-US"/>
              </w:rPr>
              <w:br/>
            </w:r>
            <w:r w:rsidRPr="009553DA">
              <w:rPr>
                <w:sz w:val="28"/>
                <w:szCs w:val="28"/>
              </w:rPr>
              <w:t>кодига</w:t>
            </w:r>
            <w:r w:rsidRPr="009553DA">
              <w:rPr>
                <w:sz w:val="28"/>
                <w:szCs w:val="28"/>
                <w:lang w:val="en-US"/>
              </w:rPr>
              <w:t xml:space="preserve"> </w:t>
            </w:r>
            <w:r w:rsidRPr="009553DA">
              <w:rPr>
                <w:sz w:val="28"/>
                <w:szCs w:val="28"/>
              </w:rPr>
              <w:t>айлантириши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сарфлайдиган</w:t>
            </w:r>
            <w:r w:rsidRPr="009553DA">
              <w:rPr>
                <w:sz w:val="28"/>
                <w:szCs w:val="28"/>
                <w:lang w:val="en-US"/>
              </w:rPr>
              <w:t xml:space="preserve"> </w:t>
            </w:r>
            <w:r w:rsidRPr="009553DA">
              <w:rPr>
                <w:sz w:val="28"/>
                <w:szCs w:val="28"/>
              </w:rPr>
              <w:t>вақт</w:t>
            </w:r>
            <w:r w:rsidRPr="009553DA">
              <w:rPr>
                <w:sz w:val="28"/>
                <w:szCs w:val="28"/>
                <w:lang w:val="en-US"/>
              </w:rPr>
              <w:t>.</w:t>
            </w:r>
          </w:p>
        </w:tc>
      </w:tr>
      <w:tr w:rsidR="009A789F" w:rsidRPr="009553DA" w14:paraId="4D3FBCF6" w14:textId="77777777">
        <w:tc>
          <w:tcPr>
            <w:tcW w:w="4000" w:type="dxa"/>
            <w:tcBorders>
              <w:top w:val="nil"/>
              <w:left w:val="nil"/>
              <w:bottom w:val="nil"/>
              <w:right w:val="nil"/>
            </w:tcBorders>
            <w:shd w:val="clear" w:color="auto" w:fill="auto"/>
          </w:tcPr>
          <w:p w14:paraId="611BA2B6" w14:textId="419DB22C" w:rsidR="004241CE" w:rsidRPr="009553DA" w:rsidRDefault="00404D6D" w:rsidP="009A789F">
            <w:pPr>
              <w:rPr>
                <w:sz w:val="28"/>
                <w:szCs w:val="28"/>
                <w:lang w:val="en-US"/>
              </w:rPr>
            </w:pPr>
            <w:r w:rsidRPr="009553DA">
              <w:rPr>
                <w:b/>
                <w:sz w:val="28"/>
                <w:szCs w:val="28"/>
              </w:rPr>
              <w:t>В</w:t>
            </w:r>
            <w:r w:rsidR="009A789F" w:rsidRPr="009553DA">
              <w:rPr>
                <w:b/>
                <w:sz w:val="28"/>
                <w:szCs w:val="28"/>
              </w:rPr>
              <w:t>сплывающее</w:t>
            </w:r>
            <w:r w:rsidR="009A789F" w:rsidRPr="009553DA">
              <w:rPr>
                <w:b/>
                <w:sz w:val="28"/>
                <w:szCs w:val="28"/>
                <w:lang w:val="en-US"/>
              </w:rPr>
              <w:t xml:space="preserve"> </w:t>
            </w:r>
            <w:r w:rsidR="009A789F" w:rsidRPr="009553DA">
              <w:rPr>
                <w:b/>
                <w:sz w:val="28"/>
                <w:szCs w:val="28"/>
              </w:rPr>
              <w:t>меню</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B812A7" w:rsidRPr="009553DA">
              <w:rPr>
                <w:bCs/>
                <w:sz w:val="28"/>
                <w:szCs w:val="28"/>
                <w:lang w:val="en-US"/>
              </w:rPr>
              <w:t xml:space="preserve">qalqib </w:t>
            </w:r>
            <w:r w:rsidR="00B812A7" w:rsidRPr="009553DA">
              <w:rPr>
                <w:sz w:val="28"/>
                <w:szCs w:val="28"/>
                <w:lang w:val="en-US"/>
              </w:rPr>
              <w:t>chiq</w:t>
            </w:r>
            <w:r w:rsidR="004241CE" w:rsidRPr="009553DA">
              <w:rPr>
                <w:sz w:val="28"/>
                <w:szCs w:val="28"/>
                <w:lang w:val="en-US"/>
              </w:rPr>
              <w:t>adigan menyu</w:t>
            </w:r>
            <w:r w:rsidR="00117147">
              <w:rPr>
                <w:sz w:val="28"/>
                <w:szCs w:val="28"/>
                <w:lang w:val="en-US"/>
              </w:rPr>
              <w:t xml:space="preserve"> </w:t>
            </w:r>
          </w:p>
          <w:p w14:paraId="7C3E0950" w14:textId="77D6AEF9" w:rsidR="00B812A7" w:rsidRPr="009553DA" w:rsidRDefault="00117147" w:rsidP="009A789F">
            <w:pPr>
              <w:rPr>
                <w:sz w:val="28"/>
                <w:szCs w:val="28"/>
                <w:lang w:val="en-US"/>
              </w:rPr>
            </w:pPr>
            <w:r>
              <w:rPr>
                <w:sz w:val="28"/>
                <w:szCs w:val="28"/>
                <w:lang w:val="en-US"/>
              </w:rPr>
              <w:t xml:space="preserve"> </w:t>
            </w:r>
            <w:r w:rsidR="00B812A7" w:rsidRPr="009553DA">
              <w:rPr>
                <w:sz w:val="28"/>
                <w:szCs w:val="28"/>
                <w:lang w:val="uz-Cyrl-UZ"/>
              </w:rPr>
              <w:t>қалқиб чиқадиган меню</w:t>
            </w:r>
            <w:r w:rsidR="00B812A7" w:rsidRPr="009553DA">
              <w:rPr>
                <w:sz w:val="28"/>
                <w:szCs w:val="28"/>
                <w:lang w:val="en-US"/>
              </w:rPr>
              <w:t xml:space="preserve"> </w:t>
            </w:r>
          </w:p>
          <w:p w14:paraId="72F84329" w14:textId="77777777"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pop-up menu</w:t>
            </w:r>
          </w:p>
        </w:tc>
        <w:tc>
          <w:tcPr>
            <w:tcW w:w="5828" w:type="dxa"/>
            <w:tcBorders>
              <w:top w:val="nil"/>
              <w:left w:val="nil"/>
              <w:bottom w:val="nil"/>
              <w:right w:val="nil"/>
            </w:tcBorders>
            <w:shd w:val="clear" w:color="auto" w:fill="auto"/>
          </w:tcPr>
          <w:p w14:paraId="39357AE6" w14:textId="138ADBD6" w:rsidR="00404D6D" w:rsidRPr="009553DA" w:rsidRDefault="009A789F" w:rsidP="00DF3BB2">
            <w:pPr>
              <w:jc w:val="both"/>
              <w:rPr>
                <w:sz w:val="28"/>
                <w:szCs w:val="28"/>
              </w:rPr>
            </w:pPr>
            <w:r w:rsidRPr="009553DA">
              <w:rPr>
                <w:sz w:val="28"/>
                <w:szCs w:val="28"/>
              </w:rPr>
              <w:t>Меню, которое невидимо на экране и появляется только если пользователь выполнит действие, заставляющее программу вывести его на экран.</w:t>
            </w:r>
            <w:r w:rsidR="00117147">
              <w:rPr>
                <w:sz w:val="28"/>
                <w:szCs w:val="28"/>
              </w:rPr>
              <w:t xml:space="preserve"> </w:t>
            </w:r>
          </w:p>
          <w:p w14:paraId="53B89EE6" w14:textId="77777777" w:rsidR="004241CE" w:rsidRPr="009553DA" w:rsidRDefault="004241CE" w:rsidP="004241CE">
            <w:pPr>
              <w:jc w:val="both"/>
              <w:rPr>
                <w:sz w:val="20"/>
                <w:szCs w:val="20"/>
              </w:rPr>
            </w:pPr>
          </w:p>
          <w:p w14:paraId="6CB4B31F" w14:textId="77777777" w:rsidR="00404D6D" w:rsidRPr="009553DA" w:rsidRDefault="004241CE" w:rsidP="004241CE">
            <w:pPr>
              <w:jc w:val="both"/>
              <w:rPr>
                <w:sz w:val="28"/>
                <w:szCs w:val="28"/>
              </w:rPr>
            </w:pPr>
            <w:r w:rsidRPr="009553DA">
              <w:rPr>
                <w:sz w:val="28"/>
                <w:szCs w:val="28"/>
              </w:rPr>
              <w:t>Ekranda k</w:t>
            </w:r>
            <w:r w:rsidR="00E628D2" w:rsidRPr="009553DA">
              <w:rPr>
                <w:sz w:val="28"/>
                <w:szCs w:val="28"/>
              </w:rPr>
              <w:t>o‘</w:t>
            </w:r>
            <w:r w:rsidRPr="009553DA">
              <w:rPr>
                <w:sz w:val="28"/>
                <w:szCs w:val="28"/>
              </w:rPr>
              <w:t>rinmaydigan va foydalanuvchi das-turni uni ekranga chiqarishga majbur qiladigan amalni bajarganda paydo b</w:t>
            </w:r>
            <w:r w:rsidR="00E628D2" w:rsidRPr="009553DA">
              <w:rPr>
                <w:sz w:val="28"/>
                <w:szCs w:val="28"/>
              </w:rPr>
              <w:t>o‘</w:t>
            </w:r>
            <w:r w:rsidRPr="009553DA">
              <w:rPr>
                <w:sz w:val="28"/>
                <w:szCs w:val="28"/>
              </w:rPr>
              <w:t>ladigan menyu.</w:t>
            </w:r>
          </w:p>
          <w:p w14:paraId="6B4896BC" w14:textId="77777777" w:rsidR="00B134B3" w:rsidRPr="009553DA" w:rsidRDefault="00B134B3" w:rsidP="004241CE">
            <w:pPr>
              <w:jc w:val="both"/>
              <w:rPr>
                <w:sz w:val="28"/>
                <w:szCs w:val="28"/>
              </w:rPr>
            </w:pPr>
          </w:p>
          <w:p w14:paraId="5ACB887B" w14:textId="60CD1432" w:rsidR="009A789F" w:rsidRPr="009553DA" w:rsidRDefault="009A789F" w:rsidP="00DF3BB2">
            <w:pPr>
              <w:jc w:val="both"/>
              <w:rPr>
                <w:sz w:val="28"/>
                <w:szCs w:val="28"/>
              </w:rPr>
            </w:pPr>
            <w:r w:rsidRPr="009553DA">
              <w:rPr>
                <w:sz w:val="28"/>
                <w:szCs w:val="28"/>
              </w:rPr>
              <w:t>Экранда кўринмайдиган ва фойдаланувчи дастурни уни экранга чиқаришга мажбур қиладиган амални бажарганда пайдо бўлади</w:t>
            </w:r>
            <w:r w:rsidR="001C04A5">
              <w:rPr>
                <w:sz w:val="28"/>
                <w:szCs w:val="28"/>
              </w:rPr>
              <w:t>-</w:t>
            </w:r>
            <w:r w:rsidRPr="009553DA">
              <w:rPr>
                <w:sz w:val="28"/>
                <w:szCs w:val="28"/>
              </w:rPr>
              <w:t>ган меню.</w:t>
            </w:r>
            <w:r w:rsidR="00117147">
              <w:rPr>
                <w:sz w:val="28"/>
                <w:szCs w:val="28"/>
              </w:rPr>
              <w:t xml:space="preserve"> </w:t>
            </w:r>
          </w:p>
        </w:tc>
      </w:tr>
      <w:tr w:rsidR="009A789F" w:rsidRPr="00B30345" w14:paraId="084C7D00" w14:textId="77777777">
        <w:tc>
          <w:tcPr>
            <w:tcW w:w="4000" w:type="dxa"/>
            <w:tcBorders>
              <w:top w:val="nil"/>
              <w:left w:val="nil"/>
              <w:bottom w:val="nil"/>
              <w:right w:val="nil"/>
            </w:tcBorders>
            <w:shd w:val="clear" w:color="auto" w:fill="auto"/>
          </w:tcPr>
          <w:p w14:paraId="214100E3" w14:textId="330C6195" w:rsidR="004241CE" w:rsidRPr="009553DA" w:rsidRDefault="00404D6D" w:rsidP="009A789F">
            <w:pPr>
              <w:rPr>
                <w:sz w:val="28"/>
                <w:szCs w:val="28"/>
              </w:rPr>
            </w:pPr>
            <w:r w:rsidRPr="009553DA">
              <w:rPr>
                <w:b/>
                <w:sz w:val="28"/>
                <w:szCs w:val="28"/>
              </w:rPr>
              <w:t>В</w:t>
            </w:r>
            <w:r w:rsidR="009A789F" w:rsidRPr="009553DA">
              <w:rPr>
                <w:b/>
                <w:sz w:val="28"/>
                <w:szCs w:val="28"/>
              </w:rPr>
              <w:t>спомогательная память</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lang w:val="en-US"/>
              </w:rPr>
              <w:t>yordamchi</w:t>
            </w:r>
            <w:r w:rsidR="004241CE" w:rsidRPr="009553DA">
              <w:rPr>
                <w:sz w:val="28"/>
                <w:szCs w:val="28"/>
              </w:rPr>
              <w:t xml:space="preserve"> </w:t>
            </w:r>
            <w:r w:rsidR="004241CE" w:rsidRPr="009553DA">
              <w:rPr>
                <w:sz w:val="28"/>
                <w:szCs w:val="28"/>
                <w:lang w:val="en-US"/>
              </w:rPr>
              <w:t>xotira</w:t>
            </w:r>
            <w:r w:rsidR="00117147">
              <w:rPr>
                <w:sz w:val="28"/>
                <w:szCs w:val="28"/>
              </w:rPr>
              <w:t xml:space="preserve"> </w:t>
            </w:r>
          </w:p>
          <w:p w14:paraId="55CBBDEF" w14:textId="4AD802F5" w:rsidR="00172532" w:rsidRPr="009553DA" w:rsidRDefault="00117147" w:rsidP="009A789F">
            <w:pPr>
              <w:rPr>
                <w:sz w:val="28"/>
                <w:szCs w:val="28"/>
              </w:rPr>
            </w:pPr>
            <w:r>
              <w:rPr>
                <w:sz w:val="28"/>
                <w:szCs w:val="28"/>
              </w:rPr>
              <w:t xml:space="preserve"> </w:t>
            </w:r>
            <w:r w:rsidR="009A789F" w:rsidRPr="009553DA">
              <w:rPr>
                <w:sz w:val="28"/>
                <w:szCs w:val="28"/>
              </w:rPr>
              <w:t>ёрдамчи хотира</w:t>
            </w:r>
            <w:r>
              <w:rPr>
                <w:sz w:val="28"/>
                <w:szCs w:val="28"/>
              </w:rPr>
              <w:t xml:space="preserve"> </w:t>
            </w:r>
          </w:p>
          <w:p w14:paraId="04425FE1" w14:textId="03A704E4"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472155" w:rsidRPr="009553DA">
              <w:rPr>
                <w:sz w:val="28"/>
                <w:szCs w:val="28"/>
                <w:lang w:val="en-US"/>
              </w:rPr>
              <w:t>auxiliary memory</w:t>
            </w:r>
            <w:r w:rsidR="00117147">
              <w:rPr>
                <w:sz w:val="28"/>
                <w:szCs w:val="28"/>
                <w:lang w:val="en-US"/>
              </w:rPr>
              <w:t xml:space="preserve"> </w:t>
            </w:r>
          </w:p>
        </w:tc>
        <w:tc>
          <w:tcPr>
            <w:tcW w:w="5828" w:type="dxa"/>
            <w:tcBorders>
              <w:top w:val="nil"/>
              <w:left w:val="nil"/>
              <w:bottom w:val="nil"/>
              <w:right w:val="nil"/>
            </w:tcBorders>
            <w:shd w:val="clear" w:color="auto" w:fill="auto"/>
          </w:tcPr>
          <w:p w14:paraId="0164FD5B" w14:textId="4158A369" w:rsidR="00A328FB" w:rsidRPr="009553DA" w:rsidRDefault="009A789F" w:rsidP="00DF3BB2">
            <w:pPr>
              <w:jc w:val="both"/>
              <w:rPr>
                <w:sz w:val="28"/>
                <w:szCs w:val="28"/>
              </w:rPr>
            </w:pPr>
            <w:r w:rsidRPr="009553DA">
              <w:rPr>
                <w:sz w:val="28"/>
                <w:szCs w:val="28"/>
              </w:rPr>
              <w:t>Средства запоминания и хранения информации, не входящие в основное, внутреннее адресуемое запоминающее устройство электрон</w:t>
            </w:r>
            <w:r w:rsidR="00A328FB" w:rsidRPr="009553DA">
              <w:rPr>
                <w:sz w:val="28"/>
                <w:szCs w:val="28"/>
              </w:rPr>
              <w:t>-</w:t>
            </w:r>
            <w:r w:rsidRPr="009553DA">
              <w:rPr>
                <w:sz w:val="28"/>
                <w:szCs w:val="28"/>
              </w:rPr>
              <w:t>ной вычислительной машины.</w:t>
            </w:r>
            <w:r w:rsidR="00117147">
              <w:rPr>
                <w:sz w:val="28"/>
                <w:szCs w:val="28"/>
              </w:rPr>
              <w:t xml:space="preserve"> </w:t>
            </w:r>
          </w:p>
          <w:p w14:paraId="1A582B88" w14:textId="77777777" w:rsidR="004241CE" w:rsidRPr="009553DA" w:rsidRDefault="004241CE" w:rsidP="004241CE">
            <w:pPr>
              <w:jc w:val="both"/>
              <w:rPr>
                <w:sz w:val="18"/>
                <w:szCs w:val="18"/>
              </w:rPr>
            </w:pPr>
          </w:p>
          <w:p w14:paraId="438ABEF9" w14:textId="62BE85AD" w:rsidR="004241CE" w:rsidRPr="009553DA" w:rsidRDefault="004241CE" w:rsidP="004241CE">
            <w:pPr>
              <w:jc w:val="both"/>
              <w:rPr>
                <w:sz w:val="28"/>
                <w:szCs w:val="28"/>
              </w:rPr>
            </w:pPr>
            <w:r w:rsidRPr="009553DA">
              <w:rPr>
                <w:sz w:val="28"/>
                <w:szCs w:val="28"/>
              </w:rPr>
              <w:t>Axborotni yodda tutish va saqlashning, elektron hisoblash mashinasining asosiy, ichki y</w:t>
            </w:r>
            <w:r w:rsidR="00E628D2" w:rsidRPr="009553DA">
              <w:rPr>
                <w:sz w:val="28"/>
                <w:szCs w:val="28"/>
              </w:rPr>
              <w:t>o‘</w:t>
            </w:r>
            <w:r w:rsidRPr="009553DA">
              <w:rPr>
                <w:sz w:val="28"/>
                <w:szCs w:val="28"/>
              </w:rPr>
              <w:t>nalti-riladigan xotirlovchi qurilmasiga kirmaydigan vositalari.</w:t>
            </w:r>
            <w:r w:rsidR="00117147">
              <w:rPr>
                <w:sz w:val="28"/>
                <w:szCs w:val="28"/>
              </w:rPr>
              <w:t xml:space="preserve"> </w:t>
            </w:r>
          </w:p>
          <w:p w14:paraId="3CCD2F23" w14:textId="60C51823" w:rsidR="00A328FB" w:rsidRPr="00B30345" w:rsidRDefault="00A328FB" w:rsidP="004241CE">
            <w:pPr>
              <w:jc w:val="both"/>
              <w:rPr>
                <w:sz w:val="18"/>
                <w:szCs w:val="18"/>
                <w:lang w:val="en-US"/>
              </w:rPr>
            </w:pPr>
          </w:p>
          <w:p w14:paraId="26961740" w14:textId="0E3FF59F" w:rsidR="00A328FB" w:rsidRPr="00B30345" w:rsidRDefault="009A789F" w:rsidP="00DF3BB2">
            <w:pPr>
              <w:jc w:val="both"/>
              <w:rPr>
                <w:sz w:val="28"/>
                <w:szCs w:val="28"/>
                <w:lang w:val="en-US"/>
              </w:rPr>
            </w:pPr>
            <w:r w:rsidRPr="009553DA">
              <w:rPr>
                <w:sz w:val="28"/>
                <w:szCs w:val="28"/>
              </w:rPr>
              <w:t>Ахборотни</w:t>
            </w:r>
            <w:r w:rsidRPr="00B30345">
              <w:rPr>
                <w:sz w:val="28"/>
                <w:szCs w:val="28"/>
                <w:lang w:val="en-US"/>
              </w:rPr>
              <w:t xml:space="preserve"> </w:t>
            </w:r>
            <w:r w:rsidRPr="009553DA">
              <w:rPr>
                <w:sz w:val="28"/>
                <w:szCs w:val="28"/>
              </w:rPr>
              <w:t>ёдда</w:t>
            </w:r>
            <w:r w:rsidRPr="00B30345">
              <w:rPr>
                <w:sz w:val="28"/>
                <w:szCs w:val="28"/>
                <w:lang w:val="en-US"/>
              </w:rPr>
              <w:t xml:space="preserve"> </w:t>
            </w:r>
            <w:r w:rsidRPr="009553DA">
              <w:rPr>
                <w:sz w:val="28"/>
                <w:szCs w:val="28"/>
              </w:rPr>
              <w:t>тутиш</w:t>
            </w:r>
            <w:r w:rsidRPr="00B30345">
              <w:rPr>
                <w:sz w:val="28"/>
                <w:szCs w:val="28"/>
                <w:lang w:val="en-US"/>
              </w:rPr>
              <w:t xml:space="preserve"> </w:t>
            </w:r>
            <w:r w:rsidRPr="009553DA">
              <w:rPr>
                <w:sz w:val="28"/>
                <w:szCs w:val="28"/>
              </w:rPr>
              <w:t>ва</w:t>
            </w:r>
            <w:r w:rsidRPr="00B30345">
              <w:rPr>
                <w:sz w:val="28"/>
                <w:szCs w:val="28"/>
                <w:lang w:val="en-US"/>
              </w:rPr>
              <w:t xml:space="preserve"> </w:t>
            </w:r>
            <w:r w:rsidRPr="009553DA">
              <w:rPr>
                <w:sz w:val="28"/>
                <w:szCs w:val="28"/>
              </w:rPr>
              <w:t>сақлашнинг</w:t>
            </w:r>
            <w:r w:rsidRPr="00B30345">
              <w:rPr>
                <w:sz w:val="28"/>
                <w:szCs w:val="28"/>
                <w:lang w:val="en-US"/>
              </w:rPr>
              <w:t xml:space="preserve">, </w:t>
            </w:r>
            <w:r w:rsidRPr="009553DA">
              <w:rPr>
                <w:sz w:val="28"/>
                <w:szCs w:val="28"/>
              </w:rPr>
              <w:t>электрон</w:t>
            </w:r>
            <w:r w:rsidRPr="00B30345">
              <w:rPr>
                <w:sz w:val="28"/>
                <w:szCs w:val="28"/>
                <w:lang w:val="en-US"/>
              </w:rPr>
              <w:t xml:space="preserve"> </w:t>
            </w:r>
            <w:r w:rsidRPr="009553DA">
              <w:rPr>
                <w:sz w:val="28"/>
                <w:szCs w:val="28"/>
              </w:rPr>
              <w:t>ҳисоблаш</w:t>
            </w:r>
            <w:r w:rsidRPr="00B30345">
              <w:rPr>
                <w:sz w:val="28"/>
                <w:szCs w:val="28"/>
                <w:lang w:val="en-US"/>
              </w:rPr>
              <w:t xml:space="preserve"> </w:t>
            </w:r>
            <w:r w:rsidRPr="009553DA">
              <w:rPr>
                <w:sz w:val="28"/>
                <w:szCs w:val="28"/>
              </w:rPr>
              <w:t>машинасининг</w:t>
            </w:r>
            <w:r w:rsidRPr="00B30345">
              <w:rPr>
                <w:sz w:val="28"/>
                <w:szCs w:val="28"/>
                <w:lang w:val="en-US"/>
              </w:rPr>
              <w:t xml:space="preserve"> </w:t>
            </w:r>
            <w:r w:rsidRPr="009553DA">
              <w:rPr>
                <w:sz w:val="28"/>
                <w:szCs w:val="28"/>
              </w:rPr>
              <w:t>асосий</w:t>
            </w:r>
            <w:r w:rsidRPr="00B30345">
              <w:rPr>
                <w:sz w:val="28"/>
                <w:szCs w:val="28"/>
                <w:lang w:val="en-US"/>
              </w:rPr>
              <w:t xml:space="preserve">, </w:t>
            </w:r>
            <w:r w:rsidRPr="009553DA">
              <w:rPr>
                <w:sz w:val="28"/>
                <w:szCs w:val="28"/>
              </w:rPr>
              <w:t>ички</w:t>
            </w:r>
            <w:r w:rsidRPr="00B30345">
              <w:rPr>
                <w:sz w:val="28"/>
                <w:szCs w:val="28"/>
                <w:lang w:val="en-US"/>
              </w:rPr>
              <w:t xml:space="preserve"> </w:t>
            </w:r>
            <w:r w:rsidRPr="009553DA">
              <w:rPr>
                <w:sz w:val="28"/>
                <w:szCs w:val="28"/>
              </w:rPr>
              <w:t>йўналтириладиган</w:t>
            </w:r>
            <w:r w:rsidRPr="00B30345">
              <w:rPr>
                <w:sz w:val="28"/>
                <w:szCs w:val="28"/>
                <w:lang w:val="en-US"/>
              </w:rPr>
              <w:t xml:space="preserve"> </w:t>
            </w:r>
            <w:r w:rsidRPr="009553DA">
              <w:rPr>
                <w:sz w:val="28"/>
                <w:szCs w:val="28"/>
              </w:rPr>
              <w:t>хотирловчи</w:t>
            </w:r>
            <w:r w:rsidRPr="00B30345">
              <w:rPr>
                <w:sz w:val="28"/>
                <w:szCs w:val="28"/>
                <w:lang w:val="en-US"/>
              </w:rPr>
              <w:t xml:space="preserve"> </w:t>
            </w:r>
            <w:r w:rsidRPr="009553DA">
              <w:rPr>
                <w:sz w:val="28"/>
                <w:szCs w:val="28"/>
              </w:rPr>
              <w:t>қурилмасига</w:t>
            </w:r>
            <w:r w:rsidRPr="00B30345">
              <w:rPr>
                <w:sz w:val="28"/>
                <w:szCs w:val="28"/>
                <w:lang w:val="en-US"/>
              </w:rPr>
              <w:t xml:space="preserve"> </w:t>
            </w:r>
            <w:r w:rsidRPr="009553DA">
              <w:rPr>
                <w:sz w:val="28"/>
                <w:szCs w:val="28"/>
              </w:rPr>
              <w:t>кирмайдиган</w:t>
            </w:r>
            <w:r w:rsidRPr="00B30345">
              <w:rPr>
                <w:sz w:val="28"/>
                <w:szCs w:val="28"/>
                <w:lang w:val="en-US"/>
              </w:rPr>
              <w:t xml:space="preserve"> </w:t>
            </w:r>
            <w:r w:rsidRPr="009553DA">
              <w:rPr>
                <w:sz w:val="28"/>
                <w:szCs w:val="28"/>
              </w:rPr>
              <w:t>воситалари</w:t>
            </w:r>
            <w:r w:rsidRPr="00B30345">
              <w:rPr>
                <w:sz w:val="28"/>
                <w:szCs w:val="28"/>
                <w:lang w:val="en-US"/>
              </w:rPr>
              <w:t>.</w:t>
            </w:r>
            <w:r w:rsidR="00117147" w:rsidRPr="00B30345">
              <w:rPr>
                <w:sz w:val="28"/>
                <w:szCs w:val="28"/>
                <w:lang w:val="en-US"/>
              </w:rPr>
              <w:t xml:space="preserve"> </w:t>
            </w:r>
          </w:p>
          <w:p w14:paraId="6706BB4E" w14:textId="125581AC" w:rsidR="009A789F" w:rsidRPr="00B30345" w:rsidRDefault="00117147" w:rsidP="00DF3BB2">
            <w:pPr>
              <w:jc w:val="both"/>
              <w:rPr>
                <w:sz w:val="18"/>
                <w:szCs w:val="18"/>
                <w:lang w:val="en-US"/>
              </w:rPr>
            </w:pPr>
            <w:r w:rsidRPr="00B30345">
              <w:rPr>
                <w:sz w:val="28"/>
                <w:szCs w:val="28"/>
                <w:lang w:val="en-US"/>
              </w:rPr>
              <w:t xml:space="preserve"> </w:t>
            </w:r>
          </w:p>
        </w:tc>
      </w:tr>
      <w:tr w:rsidR="009A789F" w:rsidRPr="00B30345" w14:paraId="402D0212" w14:textId="77777777">
        <w:tc>
          <w:tcPr>
            <w:tcW w:w="4000" w:type="dxa"/>
            <w:tcBorders>
              <w:top w:val="nil"/>
              <w:left w:val="nil"/>
              <w:bottom w:val="nil"/>
              <w:right w:val="nil"/>
            </w:tcBorders>
            <w:shd w:val="clear" w:color="auto" w:fill="auto"/>
          </w:tcPr>
          <w:p w14:paraId="79641E6C" w14:textId="15A568FB" w:rsidR="004241CE" w:rsidRPr="009553DA" w:rsidRDefault="00A328FB" w:rsidP="009A789F">
            <w:pPr>
              <w:rPr>
                <w:sz w:val="28"/>
                <w:szCs w:val="28"/>
              </w:rPr>
            </w:pPr>
            <w:r w:rsidRPr="009553DA">
              <w:rPr>
                <w:b/>
                <w:sz w:val="28"/>
                <w:szCs w:val="28"/>
              </w:rPr>
              <w:t>В</w:t>
            </w:r>
            <w:r w:rsidR="009A789F" w:rsidRPr="009553DA">
              <w:rPr>
                <w:b/>
                <w:sz w:val="28"/>
                <w:szCs w:val="28"/>
              </w:rPr>
              <w:t>спомогательный процессор</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rPr>
              <w:t>yordamchi protsessor</w:t>
            </w:r>
            <w:r w:rsidR="00117147">
              <w:rPr>
                <w:sz w:val="28"/>
                <w:szCs w:val="28"/>
              </w:rPr>
              <w:t xml:space="preserve"> </w:t>
            </w:r>
          </w:p>
          <w:p w14:paraId="10F002A2" w14:textId="598019EF" w:rsidR="00172532" w:rsidRPr="009553DA" w:rsidRDefault="00117147" w:rsidP="009A789F">
            <w:pPr>
              <w:rPr>
                <w:sz w:val="28"/>
                <w:szCs w:val="28"/>
              </w:rPr>
            </w:pPr>
            <w:r>
              <w:rPr>
                <w:sz w:val="28"/>
                <w:szCs w:val="28"/>
              </w:rPr>
              <w:lastRenderedPageBreak/>
              <w:t xml:space="preserve"> </w:t>
            </w:r>
            <w:r w:rsidR="009A789F" w:rsidRPr="009553DA">
              <w:rPr>
                <w:sz w:val="28"/>
                <w:szCs w:val="28"/>
              </w:rPr>
              <w:t>ёрдамчи процессор</w:t>
            </w:r>
            <w:r>
              <w:rPr>
                <w:sz w:val="28"/>
                <w:szCs w:val="28"/>
              </w:rPr>
              <w:t xml:space="preserve"> </w:t>
            </w:r>
          </w:p>
          <w:p w14:paraId="62A1BBD1" w14:textId="426873C1"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w:t>
            </w:r>
            <w:r w:rsidR="009A789F" w:rsidRPr="009553DA">
              <w:rPr>
                <w:sz w:val="28"/>
                <w:szCs w:val="28"/>
                <w:lang w:val="en-US"/>
              </w:rPr>
              <w:t xml:space="preserve"> </w:t>
            </w:r>
            <w:r w:rsidR="00472155" w:rsidRPr="009553DA">
              <w:rPr>
                <w:sz w:val="28"/>
                <w:szCs w:val="28"/>
                <w:lang w:val="en-US"/>
              </w:rPr>
              <w:t>auxiliary processor</w:t>
            </w:r>
            <w:r w:rsidR="00117147">
              <w:rPr>
                <w:sz w:val="28"/>
                <w:szCs w:val="28"/>
                <w:lang w:val="en-US"/>
              </w:rPr>
              <w:t xml:space="preserve"> </w:t>
            </w:r>
          </w:p>
        </w:tc>
        <w:tc>
          <w:tcPr>
            <w:tcW w:w="5828" w:type="dxa"/>
            <w:tcBorders>
              <w:top w:val="nil"/>
              <w:left w:val="nil"/>
              <w:bottom w:val="nil"/>
              <w:right w:val="nil"/>
            </w:tcBorders>
            <w:shd w:val="clear" w:color="auto" w:fill="auto"/>
          </w:tcPr>
          <w:p w14:paraId="71AF3F41" w14:textId="0C8DC5E3" w:rsidR="00A328FB" w:rsidRPr="009553DA" w:rsidRDefault="009A789F" w:rsidP="00DF3BB2">
            <w:pPr>
              <w:jc w:val="both"/>
              <w:rPr>
                <w:sz w:val="28"/>
                <w:szCs w:val="28"/>
              </w:rPr>
            </w:pPr>
            <w:r w:rsidRPr="009553DA">
              <w:rPr>
                <w:sz w:val="28"/>
                <w:szCs w:val="28"/>
              </w:rPr>
              <w:lastRenderedPageBreak/>
              <w:t>Вторичный процессор компьютерной системы, выполняющий фоновые или специализи</w:t>
            </w:r>
            <w:r w:rsidRPr="009553DA">
              <w:rPr>
                <w:sz w:val="28"/>
                <w:szCs w:val="28"/>
              </w:rPr>
              <w:lastRenderedPageBreak/>
              <w:t>рованные задачи, освобождая от них главный процессор.</w:t>
            </w:r>
            <w:r w:rsidR="00117147">
              <w:rPr>
                <w:sz w:val="28"/>
                <w:szCs w:val="28"/>
              </w:rPr>
              <w:t xml:space="preserve"> </w:t>
            </w:r>
          </w:p>
          <w:p w14:paraId="6B1A83E4" w14:textId="77777777" w:rsidR="004241CE" w:rsidRPr="009553DA" w:rsidRDefault="004241CE" w:rsidP="004241CE">
            <w:pPr>
              <w:jc w:val="both"/>
              <w:rPr>
                <w:sz w:val="18"/>
                <w:szCs w:val="18"/>
              </w:rPr>
            </w:pPr>
          </w:p>
          <w:p w14:paraId="7342B597" w14:textId="77777777" w:rsidR="004241CE" w:rsidRPr="009553DA" w:rsidRDefault="004241CE" w:rsidP="004241CE">
            <w:pPr>
              <w:jc w:val="both"/>
              <w:rPr>
                <w:sz w:val="28"/>
                <w:szCs w:val="28"/>
              </w:rPr>
            </w:pPr>
            <w:r w:rsidRPr="009553DA">
              <w:rPr>
                <w:sz w:val="28"/>
                <w:szCs w:val="28"/>
              </w:rPr>
              <w:t>Kompyuter tizimining, asosiy protsessorni ozod qilgan holda, fonli yoki ixtisoslashtirilgan vazifa</w:t>
            </w:r>
            <w:r w:rsidR="00B134B3" w:rsidRPr="009553DA">
              <w:rPr>
                <w:sz w:val="28"/>
                <w:szCs w:val="28"/>
              </w:rPr>
              <w:t>-</w:t>
            </w:r>
            <w:r w:rsidRPr="009553DA">
              <w:rPr>
                <w:sz w:val="28"/>
                <w:szCs w:val="28"/>
              </w:rPr>
              <w:t>larni bajaradigan ikkilamchi protsessor</w:t>
            </w:r>
            <w:r w:rsidR="00B812A7" w:rsidRPr="009553DA">
              <w:rPr>
                <w:sz w:val="28"/>
                <w:szCs w:val="28"/>
                <w:lang w:val="en-US"/>
              </w:rPr>
              <w:t>i</w:t>
            </w:r>
            <w:r w:rsidRPr="009553DA">
              <w:rPr>
                <w:sz w:val="28"/>
                <w:szCs w:val="28"/>
              </w:rPr>
              <w:t xml:space="preserve">. </w:t>
            </w:r>
          </w:p>
          <w:p w14:paraId="613D541F" w14:textId="21980A05" w:rsidR="00A328FB" w:rsidRPr="00B30345" w:rsidRDefault="00A328FB" w:rsidP="004241CE">
            <w:pPr>
              <w:jc w:val="both"/>
              <w:rPr>
                <w:sz w:val="18"/>
                <w:szCs w:val="18"/>
                <w:lang w:val="en-US"/>
              </w:rPr>
            </w:pPr>
          </w:p>
          <w:p w14:paraId="08D10341" w14:textId="6922CD98" w:rsidR="00A328FB" w:rsidRPr="00B30345" w:rsidRDefault="009A789F" w:rsidP="00DF3BB2">
            <w:pPr>
              <w:jc w:val="both"/>
              <w:rPr>
                <w:sz w:val="28"/>
                <w:szCs w:val="28"/>
                <w:lang w:val="en-US"/>
              </w:rPr>
            </w:pPr>
            <w:r w:rsidRPr="009553DA">
              <w:rPr>
                <w:sz w:val="28"/>
                <w:szCs w:val="28"/>
              </w:rPr>
              <w:t>Компьютер</w:t>
            </w:r>
            <w:r w:rsidRPr="00B30345">
              <w:rPr>
                <w:sz w:val="28"/>
                <w:szCs w:val="28"/>
                <w:lang w:val="en-US"/>
              </w:rPr>
              <w:t xml:space="preserve"> </w:t>
            </w:r>
            <w:r w:rsidRPr="009553DA">
              <w:rPr>
                <w:sz w:val="28"/>
                <w:szCs w:val="28"/>
              </w:rPr>
              <w:t>тизимининг</w:t>
            </w:r>
            <w:r w:rsidRPr="00B30345">
              <w:rPr>
                <w:sz w:val="28"/>
                <w:szCs w:val="28"/>
                <w:lang w:val="en-US"/>
              </w:rPr>
              <w:t xml:space="preserve">, </w:t>
            </w:r>
            <w:r w:rsidRPr="009553DA">
              <w:rPr>
                <w:sz w:val="28"/>
                <w:szCs w:val="28"/>
              </w:rPr>
              <w:t>асосий</w:t>
            </w:r>
            <w:r w:rsidRPr="00B30345">
              <w:rPr>
                <w:sz w:val="28"/>
                <w:szCs w:val="28"/>
                <w:lang w:val="en-US"/>
              </w:rPr>
              <w:t xml:space="preserve"> </w:t>
            </w:r>
            <w:r w:rsidRPr="009553DA">
              <w:rPr>
                <w:sz w:val="28"/>
                <w:szCs w:val="28"/>
              </w:rPr>
              <w:t>процессорни</w:t>
            </w:r>
            <w:r w:rsidRPr="00B30345">
              <w:rPr>
                <w:sz w:val="28"/>
                <w:szCs w:val="28"/>
                <w:lang w:val="en-US"/>
              </w:rPr>
              <w:t xml:space="preserve"> </w:t>
            </w:r>
            <w:r w:rsidRPr="009553DA">
              <w:rPr>
                <w:sz w:val="28"/>
                <w:szCs w:val="28"/>
              </w:rPr>
              <w:t>озод</w:t>
            </w:r>
            <w:r w:rsidRPr="00B30345">
              <w:rPr>
                <w:sz w:val="28"/>
                <w:szCs w:val="28"/>
                <w:lang w:val="en-US"/>
              </w:rPr>
              <w:t xml:space="preserve"> </w:t>
            </w:r>
            <w:r w:rsidRPr="009553DA">
              <w:rPr>
                <w:sz w:val="28"/>
                <w:szCs w:val="28"/>
              </w:rPr>
              <w:t>қилган</w:t>
            </w:r>
            <w:r w:rsidRPr="00B30345">
              <w:rPr>
                <w:sz w:val="28"/>
                <w:szCs w:val="28"/>
                <w:lang w:val="en-US"/>
              </w:rPr>
              <w:t xml:space="preserve"> </w:t>
            </w:r>
            <w:r w:rsidRPr="009553DA">
              <w:rPr>
                <w:sz w:val="28"/>
                <w:szCs w:val="28"/>
              </w:rPr>
              <w:t>ҳолда</w:t>
            </w:r>
            <w:r w:rsidRPr="00B30345">
              <w:rPr>
                <w:sz w:val="28"/>
                <w:szCs w:val="28"/>
                <w:lang w:val="en-US"/>
              </w:rPr>
              <w:t xml:space="preserve">, </w:t>
            </w:r>
            <w:r w:rsidRPr="009553DA">
              <w:rPr>
                <w:sz w:val="28"/>
                <w:szCs w:val="28"/>
              </w:rPr>
              <w:t>фонли</w:t>
            </w:r>
            <w:r w:rsidRPr="00B30345">
              <w:rPr>
                <w:sz w:val="28"/>
                <w:szCs w:val="28"/>
                <w:lang w:val="en-US"/>
              </w:rPr>
              <w:t xml:space="preserve"> </w:t>
            </w:r>
            <w:r w:rsidRPr="009553DA">
              <w:rPr>
                <w:sz w:val="28"/>
                <w:szCs w:val="28"/>
              </w:rPr>
              <w:t>ёки</w:t>
            </w:r>
            <w:r w:rsidRPr="00B30345">
              <w:rPr>
                <w:sz w:val="28"/>
                <w:szCs w:val="28"/>
                <w:lang w:val="en-US"/>
              </w:rPr>
              <w:t xml:space="preserve"> </w:t>
            </w:r>
            <w:r w:rsidRPr="009553DA">
              <w:rPr>
                <w:sz w:val="28"/>
                <w:szCs w:val="28"/>
              </w:rPr>
              <w:t>ихтисослаштирилган</w:t>
            </w:r>
            <w:r w:rsidRPr="00B30345">
              <w:rPr>
                <w:sz w:val="28"/>
                <w:szCs w:val="28"/>
                <w:lang w:val="en-US"/>
              </w:rPr>
              <w:t xml:space="preserve"> </w:t>
            </w:r>
            <w:r w:rsidRPr="009553DA">
              <w:rPr>
                <w:sz w:val="28"/>
                <w:szCs w:val="28"/>
              </w:rPr>
              <w:t>вазифаларни</w:t>
            </w:r>
            <w:r w:rsidRPr="00B30345">
              <w:rPr>
                <w:sz w:val="28"/>
                <w:szCs w:val="28"/>
                <w:lang w:val="en-US"/>
              </w:rPr>
              <w:t xml:space="preserve"> </w:t>
            </w:r>
            <w:r w:rsidRPr="009553DA">
              <w:rPr>
                <w:sz w:val="28"/>
                <w:szCs w:val="28"/>
              </w:rPr>
              <w:t>бажарадиган</w:t>
            </w:r>
            <w:r w:rsidRPr="00B30345">
              <w:rPr>
                <w:sz w:val="28"/>
                <w:szCs w:val="28"/>
                <w:lang w:val="en-US"/>
              </w:rPr>
              <w:t xml:space="preserve"> </w:t>
            </w:r>
            <w:r w:rsidRPr="009553DA">
              <w:rPr>
                <w:sz w:val="28"/>
                <w:szCs w:val="28"/>
              </w:rPr>
              <w:t>иккиламчи</w:t>
            </w:r>
            <w:r w:rsidRPr="00B30345">
              <w:rPr>
                <w:sz w:val="28"/>
                <w:szCs w:val="28"/>
                <w:lang w:val="en-US"/>
              </w:rPr>
              <w:t xml:space="preserve"> </w:t>
            </w:r>
            <w:r w:rsidRPr="009553DA">
              <w:rPr>
                <w:sz w:val="28"/>
                <w:szCs w:val="28"/>
              </w:rPr>
              <w:t>процессор</w:t>
            </w:r>
            <w:r w:rsidR="00B812A7" w:rsidRPr="009553DA">
              <w:rPr>
                <w:sz w:val="28"/>
                <w:szCs w:val="28"/>
              </w:rPr>
              <w:t>и</w:t>
            </w:r>
            <w:r w:rsidRPr="00B30345">
              <w:rPr>
                <w:sz w:val="28"/>
                <w:szCs w:val="28"/>
                <w:lang w:val="en-US"/>
              </w:rPr>
              <w:t>.</w:t>
            </w:r>
            <w:r w:rsidR="00117147" w:rsidRPr="00B30345">
              <w:rPr>
                <w:sz w:val="28"/>
                <w:szCs w:val="28"/>
                <w:lang w:val="en-US"/>
              </w:rPr>
              <w:t xml:space="preserve"> </w:t>
            </w:r>
          </w:p>
          <w:p w14:paraId="55768DDC" w14:textId="77B4AB41" w:rsidR="009A789F" w:rsidRPr="00B30345" w:rsidRDefault="00117147" w:rsidP="00DF3BB2">
            <w:pPr>
              <w:jc w:val="both"/>
              <w:rPr>
                <w:sz w:val="18"/>
                <w:szCs w:val="18"/>
                <w:lang w:val="en-US"/>
              </w:rPr>
            </w:pPr>
            <w:r w:rsidRPr="00B30345">
              <w:rPr>
                <w:sz w:val="28"/>
                <w:szCs w:val="28"/>
                <w:lang w:val="en-US"/>
              </w:rPr>
              <w:t xml:space="preserve"> </w:t>
            </w:r>
          </w:p>
        </w:tc>
      </w:tr>
      <w:tr w:rsidR="009A789F" w:rsidRPr="00117147" w14:paraId="7688B6BD" w14:textId="77777777">
        <w:tc>
          <w:tcPr>
            <w:tcW w:w="4000" w:type="dxa"/>
            <w:tcBorders>
              <w:top w:val="nil"/>
              <w:left w:val="nil"/>
              <w:bottom w:val="nil"/>
              <w:right w:val="nil"/>
            </w:tcBorders>
            <w:shd w:val="clear" w:color="auto" w:fill="auto"/>
          </w:tcPr>
          <w:p w14:paraId="19B53B84" w14:textId="7818EE98" w:rsidR="004241CE" w:rsidRPr="009553DA" w:rsidRDefault="00A328FB" w:rsidP="009A789F">
            <w:pPr>
              <w:rPr>
                <w:sz w:val="28"/>
                <w:szCs w:val="28"/>
              </w:rPr>
            </w:pPr>
            <w:r w:rsidRPr="009553DA">
              <w:rPr>
                <w:b/>
                <w:sz w:val="28"/>
                <w:szCs w:val="28"/>
              </w:rPr>
              <w:lastRenderedPageBreak/>
              <w:t>В</w:t>
            </w:r>
            <w:r w:rsidR="009A789F" w:rsidRPr="009553DA">
              <w:rPr>
                <w:b/>
                <w:sz w:val="28"/>
                <w:szCs w:val="28"/>
              </w:rPr>
              <w:t>строенные группы</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4241CE" w:rsidRPr="009553DA">
              <w:rPr>
                <w:sz w:val="28"/>
                <w:szCs w:val="28"/>
              </w:rPr>
              <w:t>kiritilgan guruhlar</w:t>
            </w:r>
            <w:r w:rsidR="00117147">
              <w:rPr>
                <w:sz w:val="28"/>
                <w:szCs w:val="28"/>
              </w:rPr>
              <w:t xml:space="preserve"> </w:t>
            </w:r>
          </w:p>
          <w:p w14:paraId="58B8FBA9" w14:textId="29C75CCA" w:rsidR="009A789F" w:rsidRPr="009553DA" w:rsidRDefault="00117147" w:rsidP="009A789F">
            <w:pPr>
              <w:rPr>
                <w:sz w:val="28"/>
                <w:szCs w:val="28"/>
              </w:rPr>
            </w:pPr>
            <w:r>
              <w:rPr>
                <w:sz w:val="28"/>
                <w:szCs w:val="28"/>
              </w:rPr>
              <w:t xml:space="preserve"> </w:t>
            </w:r>
            <w:r w:rsidR="009A789F" w:rsidRPr="009553DA">
              <w:rPr>
                <w:sz w:val="28"/>
                <w:szCs w:val="28"/>
              </w:rPr>
              <w:t>киритилган гуруҳлар</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rPr>
              <w:t>built-in groups</w:t>
            </w:r>
          </w:p>
        </w:tc>
        <w:tc>
          <w:tcPr>
            <w:tcW w:w="5828" w:type="dxa"/>
            <w:tcBorders>
              <w:top w:val="nil"/>
              <w:left w:val="nil"/>
              <w:bottom w:val="nil"/>
              <w:right w:val="nil"/>
            </w:tcBorders>
            <w:shd w:val="clear" w:color="auto" w:fill="auto"/>
          </w:tcPr>
          <w:p w14:paraId="4B9B71E3" w14:textId="79E5D640" w:rsidR="00A328FB" w:rsidRPr="009553DA" w:rsidRDefault="009A789F" w:rsidP="00DF3BB2">
            <w:pPr>
              <w:jc w:val="both"/>
              <w:rPr>
                <w:sz w:val="28"/>
                <w:szCs w:val="28"/>
              </w:rPr>
            </w:pPr>
            <w:r w:rsidRPr="009553DA">
              <w:rPr>
                <w:sz w:val="28"/>
                <w:szCs w:val="28"/>
              </w:rPr>
              <w:t>Группы прав и полномочий доступа, определенные по умолчанию в системах Windows NT Advanced Server. Встроенные группы обеспечивают самый простой путь предоставления доступа к наиболее широко используемым сетевым ресурсам.</w:t>
            </w:r>
            <w:r w:rsidR="00117147">
              <w:rPr>
                <w:sz w:val="28"/>
                <w:szCs w:val="28"/>
              </w:rPr>
              <w:t xml:space="preserve"> </w:t>
            </w:r>
          </w:p>
          <w:p w14:paraId="256CF618" w14:textId="0B6E4D4C" w:rsidR="00A328FB" w:rsidRPr="00B30345" w:rsidRDefault="00A328FB" w:rsidP="00DF3BB2">
            <w:pPr>
              <w:jc w:val="both"/>
              <w:rPr>
                <w:sz w:val="18"/>
                <w:szCs w:val="18"/>
                <w:lang w:val="en-US"/>
              </w:rPr>
            </w:pPr>
          </w:p>
          <w:p w14:paraId="6029CE62" w14:textId="77777777" w:rsidR="004241CE" w:rsidRPr="009553DA" w:rsidRDefault="009A789F" w:rsidP="004241CE">
            <w:pPr>
              <w:jc w:val="both"/>
              <w:rPr>
                <w:sz w:val="28"/>
                <w:szCs w:val="28"/>
                <w:lang w:val="en-US"/>
              </w:rPr>
            </w:pPr>
            <w:r w:rsidRPr="009553DA">
              <w:rPr>
                <w:i/>
                <w:sz w:val="28"/>
                <w:szCs w:val="28"/>
                <w:lang w:val="en-US"/>
              </w:rPr>
              <w:t>Wind</w:t>
            </w:r>
            <w:r w:rsidR="00177D31" w:rsidRPr="009553DA">
              <w:rPr>
                <w:i/>
                <w:sz w:val="28"/>
                <w:szCs w:val="28"/>
              </w:rPr>
              <w:t>о</w:t>
            </w:r>
            <w:r w:rsidRPr="009553DA">
              <w:rPr>
                <w:i/>
                <w:sz w:val="28"/>
                <w:szCs w:val="28"/>
                <w:lang w:val="en-US"/>
              </w:rPr>
              <w:t>ws NT Advanced Server</w:t>
            </w:r>
            <w:r w:rsidRPr="009553DA">
              <w:rPr>
                <w:sz w:val="28"/>
                <w:szCs w:val="28"/>
                <w:lang w:val="en-US"/>
              </w:rPr>
              <w:t xml:space="preserve"> tizimlarida sukut b</w:t>
            </w:r>
            <w:r w:rsidR="00E628D2" w:rsidRPr="009553DA">
              <w:rPr>
                <w:sz w:val="28"/>
                <w:szCs w:val="28"/>
                <w:lang w:val="en-US"/>
              </w:rPr>
              <w:t>o‘</w:t>
            </w:r>
            <w:r w:rsidRPr="009553DA">
              <w:rPr>
                <w:sz w:val="28"/>
                <w:szCs w:val="28"/>
                <w:lang w:val="en-US"/>
              </w:rPr>
              <w:t>yicha (oldindan) belgilangan foydalana olish huquqlari va vakolatlari guruhi. Kiritilgan guruhlar eng keng foydalaniladigan tarmoq resurslaridan foydalanish taqdim etilishining eng oddiy y</w:t>
            </w:r>
            <w:r w:rsidR="00E628D2" w:rsidRPr="009553DA">
              <w:rPr>
                <w:sz w:val="28"/>
                <w:szCs w:val="28"/>
                <w:lang w:val="en-US"/>
              </w:rPr>
              <w:t>o‘</w:t>
            </w:r>
            <w:r w:rsidRPr="009553DA">
              <w:rPr>
                <w:sz w:val="28"/>
                <w:szCs w:val="28"/>
                <w:lang w:val="en-US"/>
              </w:rPr>
              <w:t>lini t</w:t>
            </w:r>
            <w:r w:rsidR="00B11EF9" w:rsidRPr="009553DA">
              <w:rPr>
                <w:sz w:val="28"/>
                <w:szCs w:val="28"/>
                <w:lang w:val="en-US"/>
              </w:rPr>
              <w:t>a’</w:t>
            </w:r>
            <w:r w:rsidRPr="009553DA">
              <w:rPr>
                <w:sz w:val="28"/>
                <w:szCs w:val="28"/>
                <w:lang w:val="en-US"/>
              </w:rPr>
              <w:t>minlaydi.</w:t>
            </w:r>
            <w:r w:rsidR="004241CE" w:rsidRPr="009553DA">
              <w:rPr>
                <w:sz w:val="28"/>
                <w:szCs w:val="28"/>
                <w:lang w:val="en-US"/>
              </w:rPr>
              <w:t xml:space="preserve"> </w:t>
            </w:r>
          </w:p>
          <w:p w14:paraId="3EDF735F" w14:textId="77777777" w:rsidR="004241CE" w:rsidRPr="009553DA" w:rsidRDefault="004241CE" w:rsidP="004241CE">
            <w:pPr>
              <w:jc w:val="both"/>
              <w:rPr>
                <w:sz w:val="18"/>
                <w:szCs w:val="18"/>
                <w:lang w:val="en-US"/>
              </w:rPr>
            </w:pPr>
          </w:p>
          <w:p w14:paraId="1D59E153" w14:textId="77777777" w:rsidR="009A789F" w:rsidRPr="009553DA" w:rsidRDefault="004241CE" w:rsidP="004241CE">
            <w:pPr>
              <w:jc w:val="both"/>
              <w:rPr>
                <w:sz w:val="28"/>
                <w:szCs w:val="28"/>
                <w:lang w:val="en-US"/>
              </w:rPr>
            </w:pPr>
            <w:r w:rsidRPr="009553DA">
              <w:rPr>
                <w:sz w:val="28"/>
                <w:szCs w:val="28"/>
                <w:lang w:val="en-US"/>
              </w:rPr>
              <w:t xml:space="preserve">Windows NT Advanced Server </w:t>
            </w:r>
            <w:r w:rsidRPr="009553DA">
              <w:rPr>
                <w:sz w:val="28"/>
                <w:szCs w:val="28"/>
              </w:rPr>
              <w:t>тизимларида</w:t>
            </w:r>
            <w:r w:rsidRPr="009553DA">
              <w:rPr>
                <w:sz w:val="28"/>
                <w:szCs w:val="28"/>
                <w:lang w:val="en-US"/>
              </w:rPr>
              <w:t xml:space="preserve"> </w:t>
            </w:r>
            <w:r w:rsidRPr="009553DA">
              <w:rPr>
                <w:sz w:val="28"/>
                <w:szCs w:val="28"/>
              </w:rPr>
              <w:t>сукут</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олдиндан</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ҳуқуқлари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ваколатлари</w:t>
            </w:r>
            <w:r w:rsidRPr="009553DA">
              <w:rPr>
                <w:sz w:val="28"/>
                <w:szCs w:val="28"/>
                <w:lang w:val="en-US"/>
              </w:rPr>
              <w:t xml:space="preserve"> </w:t>
            </w:r>
            <w:r w:rsidRPr="009553DA">
              <w:rPr>
                <w:sz w:val="28"/>
                <w:szCs w:val="28"/>
              </w:rPr>
              <w:t>гуруҳи</w:t>
            </w:r>
            <w:r w:rsidRPr="009553DA">
              <w:rPr>
                <w:sz w:val="28"/>
                <w:szCs w:val="28"/>
                <w:lang w:val="en-US"/>
              </w:rPr>
              <w:t xml:space="preserve">. </w:t>
            </w:r>
            <w:r w:rsidRPr="009553DA">
              <w:rPr>
                <w:sz w:val="28"/>
                <w:szCs w:val="28"/>
              </w:rPr>
              <w:t>Киритилган</w:t>
            </w:r>
            <w:r w:rsidRPr="009553DA">
              <w:rPr>
                <w:sz w:val="28"/>
                <w:szCs w:val="28"/>
                <w:lang w:val="en-US"/>
              </w:rPr>
              <w:t xml:space="preserve"> </w:t>
            </w:r>
            <w:r w:rsidRPr="009553DA">
              <w:rPr>
                <w:sz w:val="28"/>
                <w:szCs w:val="28"/>
              </w:rPr>
              <w:t>гуруҳлар</w:t>
            </w:r>
            <w:r w:rsidRPr="009553DA">
              <w:rPr>
                <w:sz w:val="28"/>
                <w:szCs w:val="28"/>
                <w:lang w:val="en-US"/>
              </w:rPr>
              <w:t xml:space="preserve"> </w:t>
            </w:r>
            <w:r w:rsidRPr="009553DA">
              <w:rPr>
                <w:sz w:val="28"/>
                <w:szCs w:val="28"/>
              </w:rPr>
              <w:t>энг</w:t>
            </w:r>
            <w:r w:rsidRPr="009553DA">
              <w:rPr>
                <w:sz w:val="28"/>
                <w:szCs w:val="28"/>
                <w:lang w:val="en-US"/>
              </w:rPr>
              <w:t xml:space="preserve"> </w:t>
            </w:r>
            <w:r w:rsidRPr="009553DA">
              <w:rPr>
                <w:sz w:val="28"/>
                <w:szCs w:val="28"/>
              </w:rPr>
              <w:t>кенг</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ресурсларидан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этилишининг</w:t>
            </w:r>
            <w:r w:rsidRPr="009553DA">
              <w:rPr>
                <w:sz w:val="28"/>
                <w:szCs w:val="28"/>
                <w:lang w:val="en-US"/>
              </w:rPr>
              <w:t xml:space="preserve"> </w:t>
            </w:r>
            <w:r w:rsidRPr="009553DA">
              <w:rPr>
                <w:sz w:val="28"/>
                <w:szCs w:val="28"/>
              </w:rPr>
              <w:t>энг</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йўлини</w:t>
            </w:r>
            <w:r w:rsidRPr="009553DA">
              <w:rPr>
                <w:sz w:val="28"/>
                <w:szCs w:val="28"/>
                <w:lang w:val="en-US"/>
              </w:rPr>
              <w:t xml:space="preserve"> </w:t>
            </w:r>
            <w:r w:rsidRPr="009553DA">
              <w:rPr>
                <w:sz w:val="28"/>
                <w:szCs w:val="28"/>
              </w:rPr>
              <w:t>таъминлайди</w:t>
            </w:r>
            <w:r w:rsidRPr="009553DA">
              <w:rPr>
                <w:sz w:val="28"/>
                <w:szCs w:val="28"/>
                <w:lang w:val="en-US"/>
              </w:rPr>
              <w:t>.</w:t>
            </w:r>
          </w:p>
          <w:p w14:paraId="1C25F084" w14:textId="77777777" w:rsidR="00A428B4" w:rsidRPr="009553DA" w:rsidRDefault="00A428B4" w:rsidP="004241CE">
            <w:pPr>
              <w:jc w:val="both"/>
              <w:rPr>
                <w:sz w:val="18"/>
                <w:szCs w:val="18"/>
                <w:lang w:val="en-US"/>
              </w:rPr>
            </w:pPr>
          </w:p>
        </w:tc>
      </w:tr>
      <w:tr w:rsidR="009A789F" w:rsidRPr="009553DA" w14:paraId="0FA76241" w14:textId="77777777">
        <w:tc>
          <w:tcPr>
            <w:tcW w:w="4000" w:type="dxa"/>
            <w:tcBorders>
              <w:top w:val="nil"/>
              <w:left w:val="nil"/>
              <w:bottom w:val="nil"/>
              <w:right w:val="nil"/>
            </w:tcBorders>
            <w:shd w:val="clear" w:color="auto" w:fill="auto"/>
          </w:tcPr>
          <w:p w14:paraId="75D7791A" w14:textId="5771F70E" w:rsidR="007044E7" w:rsidRPr="009553DA" w:rsidRDefault="003A67AB" w:rsidP="009A789F">
            <w:pPr>
              <w:rPr>
                <w:sz w:val="28"/>
                <w:szCs w:val="28"/>
                <w:lang w:val="en-US"/>
              </w:rPr>
            </w:pPr>
            <w:r w:rsidRPr="009553DA">
              <w:rPr>
                <w:b/>
                <w:sz w:val="28"/>
                <w:szCs w:val="28"/>
              </w:rPr>
              <w:t>В</w:t>
            </w:r>
            <w:r w:rsidR="009A789F" w:rsidRPr="009553DA">
              <w:rPr>
                <w:b/>
                <w:sz w:val="28"/>
                <w:szCs w:val="28"/>
              </w:rPr>
              <w:t>ыражение</w:t>
            </w:r>
            <w:r w:rsidR="00117147">
              <w:rPr>
                <w:b/>
                <w:sz w:val="28"/>
                <w:szCs w:val="28"/>
                <w:lang w:val="en-US"/>
              </w:rPr>
              <w:t xml:space="preserve"> </w:t>
            </w:r>
            <w:r w:rsidR="004013C6" w:rsidRPr="009553DA">
              <w:rPr>
                <w:b/>
                <w:bCs/>
                <w:sz w:val="28"/>
                <w:szCs w:val="28"/>
                <w:lang w:val="en-US"/>
              </w:rPr>
              <w:t xml:space="preserve">uz </w:t>
            </w:r>
            <w:r w:rsidR="004013C6" w:rsidRPr="009553DA">
              <w:rPr>
                <w:bCs/>
                <w:sz w:val="28"/>
                <w:szCs w:val="28"/>
                <w:lang w:val="en-US"/>
              </w:rPr>
              <w:t xml:space="preserve">- </w:t>
            </w:r>
            <w:r w:rsidR="007044E7" w:rsidRPr="009553DA">
              <w:rPr>
                <w:sz w:val="28"/>
                <w:szCs w:val="28"/>
                <w:lang w:val="en-US"/>
              </w:rPr>
              <w:t>ifoda</w:t>
            </w:r>
            <w:r w:rsidR="00117147">
              <w:rPr>
                <w:sz w:val="28"/>
                <w:szCs w:val="28"/>
                <w:lang w:val="en-US"/>
              </w:rPr>
              <w:t xml:space="preserve"> </w:t>
            </w:r>
          </w:p>
          <w:p w14:paraId="664DD1CE" w14:textId="5FDEF159" w:rsidR="009A789F" w:rsidRPr="009553DA" w:rsidRDefault="00117147" w:rsidP="009A789F">
            <w:pPr>
              <w:rPr>
                <w:sz w:val="28"/>
                <w:szCs w:val="28"/>
                <w:lang w:val="en-US"/>
              </w:rPr>
            </w:pPr>
            <w:r>
              <w:rPr>
                <w:sz w:val="28"/>
                <w:szCs w:val="28"/>
                <w:lang w:val="en-US"/>
              </w:rPr>
              <w:t xml:space="preserve"> </w:t>
            </w:r>
            <w:r w:rsidR="009A789F" w:rsidRPr="009553DA">
              <w:rPr>
                <w:sz w:val="28"/>
                <w:szCs w:val="28"/>
              </w:rPr>
              <w:t>ифода</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expression</w:t>
            </w:r>
          </w:p>
        </w:tc>
        <w:tc>
          <w:tcPr>
            <w:tcW w:w="5828" w:type="dxa"/>
            <w:tcBorders>
              <w:top w:val="nil"/>
              <w:left w:val="nil"/>
              <w:bottom w:val="nil"/>
              <w:right w:val="nil"/>
            </w:tcBorders>
            <w:shd w:val="clear" w:color="auto" w:fill="auto"/>
          </w:tcPr>
          <w:p w14:paraId="5276B350" w14:textId="03B4D267" w:rsidR="003A67AB" w:rsidRPr="009553DA" w:rsidRDefault="009A789F" w:rsidP="00DF3BB2">
            <w:pPr>
              <w:jc w:val="both"/>
              <w:rPr>
                <w:sz w:val="28"/>
                <w:szCs w:val="28"/>
              </w:rPr>
            </w:pPr>
            <w:r w:rsidRPr="009553DA">
              <w:rPr>
                <w:sz w:val="28"/>
                <w:szCs w:val="28"/>
              </w:rPr>
              <w:t>Запись на языке программирования выполнения некоторых действий над данными,</w:t>
            </w:r>
            <w:r w:rsidR="00117147">
              <w:rPr>
                <w:sz w:val="28"/>
                <w:szCs w:val="28"/>
              </w:rPr>
              <w:t xml:space="preserve"> </w:t>
            </w:r>
            <w:r w:rsidRPr="009553DA">
              <w:rPr>
                <w:sz w:val="28"/>
                <w:szCs w:val="28"/>
              </w:rPr>
              <w:t xml:space="preserve">выраженная математической формулой и/или отношением. Может состоять из переменных, констант, функций (все они называются операндами), объединённых знаками операций (операторами). Операции бывают унарными - с одним операндом, и бинарными </w:t>
            </w:r>
            <w:r w:rsidR="00741862" w:rsidRPr="009553DA">
              <w:rPr>
                <w:sz w:val="28"/>
                <w:szCs w:val="28"/>
              </w:rPr>
              <w:t>–</w:t>
            </w:r>
            <w:r w:rsidRPr="009553DA">
              <w:rPr>
                <w:sz w:val="28"/>
                <w:szCs w:val="28"/>
              </w:rPr>
              <w:t xml:space="preserve"> с двумя операндами. Существуют арифметические, логические, символьные выражения.</w:t>
            </w:r>
            <w:r w:rsidR="00117147">
              <w:rPr>
                <w:sz w:val="28"/>
                <w:szCs w:val="28"/>
              </w:rPr>
              <w:t xml:space="preserve"> </w:t>
            </w:r>
          </w:p>
          <w:p w14:paraId="2EC9D7FC" w14:textId="77777777" w:rsidR="007044E7" w:rsidRPr="009553DA" w:rsidRDefault="007044E7" w:rsidP="007044E7">
            <w:pPr>
              <w:jc w:val="both"/>
              <w:rPr>
                <w:sz w:val="18"/>
                <w:szCs w:val="18"/>
              </w:rPr>
            </w:pPr>
          </w:p>
          <w:p w14:paraId="106FA2CF" w14:textId="77777777" w:rsidR="003A67AB" w:rsidRPr="009553DA" w:rsidRDefault="007044E7" w:rsidP="007044E7">
            <w:pPr>
              <w:jc w:val="both"/>
              <w:rPr>
                <w:sz w:val="28"/>
                <w:szCs w:val="28"/>
                <w:lang w:val="en-US"/>
              </w:rPr>
            </w:pPr>
            <w:r w:rsidRPr="009553DA">
              <w:rPr>
                <w:sz w:val="28"/>
                <w:szCs w:val="28"/>
                <w:lang w:val="en-US"/>
              </w:rPr>
              <w:t>Metematik</w:t>
            </w:r>
            <w:r w:rsidRPr="009553DA">
              <w:rPr>
                <w:sz w:val="28"/>
                <w:szCs w:val="28"/>
              </w:rPr>
              <w:t xml:space="preserve"> </w:t>
            </w:r>
            <w:r w:rsidRPr="009553DA">
              <w:rPr>
                <w:sz w:val="28"/>
                <w:szCs w:val="28"/>
                <w:lang w:val="en-US"/>
              </w:rPr>
              <w:t>formula</w:t>
            </w:r>
            <w:r w:rsidRPr="009553DA">
              <w:rPr>
                <w:sz w:val="28"/>
                <w:szCs w:val="28"/>
              </w:rPr>
              <w:t xml:space="preserve"> </w:t>
            </w:r>
            <w:r w:rsidRPr="009553DA">
              <w:rPr>
                <w:sz w:val="28"/>
                <w:szCs w:val="28"/>
                <w:lang w:val="en-US"/>
              </w:rPr>
              <w:t>va</w:t>
            </w:r>
            <w:r w:rsidRPr="009553DA">
              <w:rPr>
                <w:sz w:val="28"/>
                <w:szCs w:val="28"/>
              </w:rPr>
              <w:t>/</w:t>
            </w:r>
            <w:r w:rsidRPr="009553DA">
              <w:rPr>
                <w:sz w:val="28"/>
                <w:szCs w:val="28"/>
                <w:lang w:val="en-US"/>
              </w:rPr>
              <w:t>yoki</w:t>
            </w:r>
            <w:r w:rsidRPr="009553DA">
              <w:rPr>
                <w:sz w:val="28"/>
                <w:szCs w:val="28"/>
              </w:rPr>
              <w:t xml:space="preserve"> </w:t>
            </w:r>
            <w:r w:rsidRPr="009553DA">
              <w:rPr>
                <w:sz w:val="28"/>
                <w:szCs w:val="28"/>
                <w:lang w:val="en-US"/>
              </w:rPr>
              <w:t>nisbat</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ifodalangan</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ustida</w:t>
            </w:r>
            <w:r w:rsidRPr="009553DA">
              <w:rPr>
                <w:sz w:val="28"/>
                <w:szCs w:val="28"/>
              </w:rPr>
              <w:t xml:space="preserve"> </w:t>
            </w:r>
            <w:r w:rsidRPr="009553DA">
              <w:rPr>
                <w:sz w:val="28"/>
                <w:szCs w:val="28"/>
                <w:lang w:val="en-US"/>
              </w:rPr>
              <w:t>qandaydir</w:t>
            </w:r>
            <w:r w:rsidRPr="009553DA">
              <w:rPr>
                <w:sz w:val="28"/>
                <w:szCs w:val="28"/>
              </w:rPr>
              <w:t xml:space="preserve"> </w:t>
            </w:r>
            <w:r w:rsidRPr="009553DA">
              <w:rPr>
                <w:sz w:val="28"/>
                <w:szCs w:val="28"/>
                <w:lang w:val="en-US"/>
              </w:rPr>
              <w:t>amallar</w:t>
            </w:r>
            <w:r w:rsidRPr="009553DA">
              <w:rPr>
                <w:sz w:val="28"/>
                <w:szCs w:val="28"/>
              </w:rPr>
              <w:t xml:space="preserve"> </w:t>
            </w:r>
            <w:r w:rsidRPr="009553DA">
              <w:rPr>
                <w:sz w:val="28"/>
                <w:szCs w:val="28"/>
                <w:lang w:val="en-US"/>
              </w:rPr>
              <w:t>ba</w:t>
            </w:r>
            <w:r w:rsidRPr="009553DA">
              <w:rPr>
                <w:sz w:val="28"/>
                <w:szCs w:val="28"/>
                <w:lang w:val="en-US"/>
              </w:rPr>
              <w:lastRenderedPageBreak/>
              <w:t>jarilishini</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tilida</w:t>
            </w:r>
            <w:r w:rsidRPr="009553DA">
              <w:rPr>
                <w:sz w:val="28"/>
                <w:szCs w:val="28"/>
              </w:rPr>
              <w:t xml:space="preserve"> </w:t>
            </w:r>
            <w:r w:rsidRPr="009553DA">
              <w:rPr>
                <w:sz w:val="28"/>
                <w:szCs w:val="28"/>
                <w:lang w:val="en-US"/>
              </w:rPr>
              <w:t>yozish</w:t>
            </w:r>
            <w:r w:rsidRPr="009553DA">
              <w:rPr>
                <w:sz w:val="28"/>
                <w:szCs w:val="28"/>
              </w:rPr>
              <w:t xml:space="preserve">. </w:t>
            </w:r>
            <w:r w:rsidRPr="009553DA">
              <w:rPr>
                <w:sz w:val="28"/>
                <w:szCs w:val="28"/>
                <w:lang w:val="en-US"/>
              </w:rPr>
              <w:t xml:space="preserve">Operatsiyalar belgilari (operatorlar) bilan birlashtirilgan </w:t>
            </w:r>
            <w:r w:rsidR="00E628D2" w:rsidRPr="009553DA">
              <w:rPr>
                <w:sz w:val="28"/>
                <w:szCs w:val="28"/>
                <w:lang w:val="en-US"/>
              </w:rPr>
              <w:t>o‘</w:t>
            </w:r>
            <w:r w:rsidRPr="009553DA">
              <w:rPr>
                <w:sz w:val="28"/>
                <w:szCs w:val="28"/>
                <w:lang w:val="en-US"/>
              </w:rPr>
              <w:t>zgaruvchilar, konstantalar, funksiyalardan (ularning barchasi operandlar deb ataladi) iborat. Operatsiyalar unar (bitta operand bilan), binar (ikkita operand bilan) b</w:t>
            </w:r>
            <w:r w:rsidR="00E628D2" w:rsidRPr="009553DA">
              <w:rPr>
                <w:sz w:val="28"/>
                <w:szCs w:val="28"/>
                <w:lang w:val="en-US"/>
              </w:rPr>
              <w:t>o‘</w:t>
            </w:r>
            <w:r w:rsidRPr="009553DA">
              <w:rPr>
                <w:sz w:val="28"/>
                <w:szCs w:val="28"/>
                <w:lang w:val="en-US"/>
              </w:rPr>
              <w:t>ladi. Arifmetik, mantiqiy va simvolli ifoda mavjud.</w:t>
            </w:r>
          </w:p>
          <w:p w14:paraId="25C5A4E2" w14:textId="77777777" w:rsidR="007044E7" w:rsidRPr="009553DA" w:rsidRDefault="007044E7" w:rsidP="007044E7">
            <w:pPr>
              <w:jc w:val="both"/>
              <w:rPr>
                <w:sz w:val="18"/>
                <w:szCs w:val="18"/>
                <w:lang w:val="en-US"/>
              </w:rPr>
            </w:pPr>
          </w:p>
          <w:p w14:paraId="2A534918" w14:textId="3628EDDE" w:rsidR="003A67AB" w:rsidRPr="009553DA" w:rsidRDefault="009A789F" w:rsidP="00DF3BB2">
            <w:pPr>
              <w:jc w:val="both"/>
              <w:rPr>
                <w:sz w:val="28"/>
                <w:szCs w:val="28"/>
              </w:rPr>
            </w:pPr>
            <w:r w:rsidRPr="009553DA">
              <w:rPr>
                <w:sz w:val="28"/>
                <w:szCs w:val="28"/>
              </w:rPr>
              <w:t>Метематик</w:t>
            </w:r>
            <w:r w:rsidRPr="009553DA">
              <w:rPr>
                <w:sz w:val="28"/>
                <w:szCs w:val="28"/>
                <w:lang w:val="en-US"/>
              </w:rPr>
              <w:t xml:space="preserve"> </w:t>
            </w:r>
            <w:r w:rsidRPr="009553DA">
              <w:rPr>
                <w:sz w:val="28"/>
                <w:szCs w:val="28"/>
              </w:rPr>
              <w:t>формула</w:t>
            </w:r>
            <w:r w:rsidRPr="009553DA">
              <w:rPr>
                <w:sz w:val="28"/>
                <w:szCs w:val="28"/>
                <w:lang w:val="en-US"/>
              </w:rPr>
              <w:t xml:space="preserve"> </w:t>
            </w:r>
            <w:r w:rsidRPr="009553DA">
              <w:rPr>
                <w:sz w:val="28"/>
                <w:szCs w:val="28"/>
              </w:rPr>
              <w:t>ва</w:t>
            </w:r>
            <w:r w:rsidR="00374975"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нисбат</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ифодаланган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устида</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бажарилишини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тилида</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Операциялар белгилари (операторлар) билан бирлаштирилган ўзгарувчилар, константалар, функциялардан (уларнинг барчаси операндлар деб аталади) иборат. Операциялар унар (битта операнд билан), бинар (иккита операнд билан) бўлади. Арифметик, мантиқий ва символли ифода мавжуд.</w:t>
            </w:r>
            <w:r w:rsidR="00117147">
              <w:rPr>
                <w:sz w:val="28"/>
                <w:szCs w:val="28"/>
              </w:rPr>
              <w:t xml:space="preserve"> </w:t>
            </w:r>
          </w:p>
          <w:p w14:paraId="5827F323" w14:textId="77777777" w:rsidR="009A789F" w:rsidRPr="009553DA" w:rsidRDefault="009A789F" w:rsidP="00DF3BB2">
            <w:pPr>
              <w:jc w:val="both"/>
              <w:rPr>
                <w:sz w:val="18"/>
                <w:szCs w:val="18"/>
                <w:lang w:val="en-US"/>
              </w:rPr>
            </w:pPr>
          </w:p>
        </w:tc>
      </w:tr>
      <w:tr w:rsidR="009A789F" w:rsidRPr="009553DA" w14:paraId="105D7805" w14:textId="77777777">
        <w:tc>
          <w:tcPr>
            <w:tcW w:w="4000" w:type="dxa"/>
            <w:tcBorders>
              <w:top w:val="nil"/>
              <w:left w:val="nil"/>
              <w:bottom w:val="nil"/>
              <w:right w:val="nil"/>
            </w:tcBorders>
            <w:shd w:val="clear" w:color="auto" w:fill="auto"/>
          </w:tcPr>
          <w:p w14:paraId="2371179B" w14:textId="2319E42D" w:rsidR="007044E7" w:rsidRPr="00117147" w:rsidRDefault="003A67AB" w:rsidP="009A789F">
            <w:pPr>
              <w:rPr>
                <w:sz w:val="28"/>
                <w:szCs w:val="28"/>
              </w:rPr>
            </w:pPr>
            <w:r w:rsidRPr="009553DA">
              <w:rPr>
                <w:b/>
                <w:sz w:val="28"/>
                <w:szCs w:val="28"/>
              </w:rPr>
              <w:lastRenderedPageBreak/>
              <w:t>В</w:t>
            </w:r>
            <w:r w:rsidR="009A789F" w:rsidRPr="009553DA">
              <w:rPr>
                <w:b/>
                <w:sz w:val="28"/>
                <w:szCs w:val="28"/>
              </w:rPr>
              <w:t>ырезать</w:t>
            </w:r>
            <w:r w:rsidR="00117147">
              <w:rPr>
                <w:b/>
                <w:sz w:val="28"/>
                <w:szCs w:val="28"/>
              </w:rPr>
              <w:t xml:space="preserve"> </w:t>
            </w:r>
            <w:r w:rsidR="004013C6" w:rsidRPr="009553DA">
              <w:rPr>
                <w:b/>
                <w:bCs/>
                <w:sz w:val="28"/>
                <w:szCs w:val="28"/>
                <w:lang w:val="en-US"/>
              </w:rPr>
              <w:t>uz</w:t>
            </w:r>
            <w:r w:rsidR="004013C6" w:rsidRPr="00117147">
              <w:rPr>
                <w:b/>
                <w:bCs/>
                <w:sz w:val="28"/>
                <w:szCs w:val="28"/>
              </w:rPr>
              <w:t xml:space="preserve"> </w:t>
            </w:r>
            <w:r w:rsidR="004013C6" w:rsidRPr="00117147">
              <w:rPr>
                <w:bCs/>
                <w:sz w:val="28"/>
                <w:szCs w:val="28"/>
              </w:rPr>
              <w:t xml:space="preserve">- </w:t>
            </w:r>
            <w:r w:rsidR="007044E7" w:rsidRPr="009553DA">
              <w:rPr>
                <w:sz w:val="28"/>
                <w:szCs w:val="28"/>
                <w:lang w:val="en-US"/>
              </w:rPr>
              <w:t>kesmoq</w:t>
            </w:r>
            <w:r w:rsidR="00117147">
              <w:rPr>
                <w:sz w:val="28"/>
                <w:szCs w:val="28"/>
              </w:rPr>
              <w:t xml:space="preserve"> </w:t>
            </w:r>
          </w:p>
          <w:p w14:paraId="44A34D6E" w14:textId="79F4BEED" w:rsidR="009A789F" w:rsidRPr="00117147" w:rsidRDefault="00117147" w:rsidP="009A789F">
            <w:pPr>
              <w:rPr>
                <w:sz w:val="28"/>
                <w:szCs w:val="28"/>
              </w:rPr>
            </w:pPr>
            <w:r>
              <w:rPr>
                <w:sz w:val="28"/>
                <w:szCs w:val="28"/>
              </w:rPr>
              <w:t xml:space="preserve"> </w:t>
            </w:r>
            <w:r w:rsidR="009A789F" w:rsidRPr="009553DA">
              <w:rPr>
                <w:sz w:val="28"/>
                <w:szCs w:val="28"/>
              </w:rPr>
              <w:t>кесмоқ</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cut</w:t>
            </w:r>
          </w:p>
        </w:tc>
        <w:tc>
          <w:tcPr>
            <w:tcW w:w="5828" w:type="dxa"/>
            <w:tcBorders>
              <w:top w:val="nil"/>
              <w:left w:val="nil"/>
              <w:bottom w:val="nil"/>
              <w:right w:val="nil"/>
            </w:tcBorders>
            <w:shd w:val="clear" w:color="auto" w:fill="auto"/>
          </w:tcPr>
          <w:p w14:paraId="47DE50AC" w14:textId="77777777" w:rsidR="00066485" w:rsidRPr="009553DA" w:rsidRDefault="009A789F" w:rsidP="00066485">
            <w:pPr>
              <w:jc w:val="both"/>
              <w:rPr>
                <w:sz w:val="28"/>
                <w:szCs w:val="28"/>
              </w:rPr>
            </w:pPr>
            <w:r w:rsidRPr="009553DA">
              <w:rPr>
                <w:sz w:val="28"/>
                <w:szCs w:val="28"/>
              </w:rPr>
              <w:t xml:space="preserve">Одна из операций при работе с текстом или изображением. Заключается в удалении выделенного фрагмента из текста/изображения и помещение его в буфер обмена. В большинстве случаев, горячими клавишами для этой операции являются </w:t>
            </w:r>
            <w:r w:rsidR="00066485" w:rsidRPr="009553DA">
              <w:rPr>
                <w:sz w:val="28"/>
                <w:szCs w:val="28"/>
              </w:rPr>
              <w:t>Ctrl+X или Shift+Del.</w:t>
            </w:r>
          </w:p>
          <w:p w14:paraId="36C9BCEA" w14:textId="77777777" w:rsidR="003A67AB" w:rsidRPr="009553DA" w:rsidRDefault="003A67AB" w:rsidP="00DF3BB2">
            <w:pPr>
              <w:jc w:val="both"/>
              <w:rPr>
                <w:sz w:val="18"/>
                <w:szCs w:val="18"/>
              </w:rPr>
            </w:pPr>
          </w:p>
          <w:p w14:paraId="74611C18" w14:textId="77777777" w:rsidR="003A67AB" w:rsidRPr="009553DA" w:rsidRDefault="007044E7" w:rsidP="007044E7">
            <w:pPr>
              <w:jc w:val="both"/>
              <w:rPr>
                <w:sz w:val="28"/>
                <w:szCs w:val="28"/>
                <w:lang w:val="en-US"/>
              </w:rPr>
            </w:pPr>
            <w:r w:rsidRPr="009553DA">
              <w:rPr>
                <w:sz w:val="28"/>
                <w:szCs w:val="28"/>
                <w:lang w:val="en-US"/>
              </w:rPr>
              <w:t xml:space="preserve">Matn yoki tasvir bilan ishlayotganda bajarila-digan operatsiyalardan biri. U matndagi/tasvir-dagi ajratilgan fragmentni </w:t>
            </w:r>
            <w:r w:rsidR="0019026D" w:rsidRPr="009553DA">
              <w:rPr>
                <w:sz w:val="28"/>
                <w:szCs w:val="28"/>
                <w:lang w:val="en-US"/>
              </w:rPr>
              <w:t>o‘</w:t>
            </w:r>
            <w:r w:rsidRPr="009553DA">
              <w:rPr>
                <w:sz w:val="28"/>
                <w:szCs w:val="28"/>
                <w:lang w:val="en-US"/>
              </w:rPr>
              <w:t>chiradi va almashtiruv buferiga k</w:t>
            </w:r>
            <w:r w:rsidR="00E628D2" w:rsidRPr="009553DA">
              <w:rPr>
                <w:sz w:val="28"/>
                <w:szCs w:val="28"/>
                <w:lang w:val="en-US"/>
              </w:rPr>
              <w:t>o‘</w:t>
            </w:r>
            <w:r w:rsidRPr="009553DA">
              <w:rPr>
                <w:sz w:val="28"/>
                <w:szCs w:val="28"/>
                <w:lang w:val="en-US"/>
              </w:rPr>
              <w:t>chirib q</w:t>
            </w:r>
            <w:r w:rsidR="00E628D2" w:rsidRPr="009553DA">
              <w:rPr>
                <w:sz w:val="28"/>
                <w:szCs w:val="28"/>
                <w:lang w:val="en-US"/>
              </w:rPr>
              <w:t>o‘</w:t>
            </w:r>
            <w:r w:rsidRPr="009553DA">
              <w:rPr>
                <w:sz w:val="28"/>
                <w:szCs w:val="28"/>
                <w:lang w:val="en-US"/>
              </w:rPr>
              <w:t>yadi. K</w:t>
            </w:r>
            <w:r w:rsidR="00E628D2" w:rsidRPr="009553DA">
              <w:rPr>
                <w:sz w:val="28"/>
                <w:szCs w:val="28"/>
                <w:lang w:val="en-US"/>
              </w:rPr>
              <w:t>o‘</w:t>
            </w:r>
            <w:r w:rsidRPr="009553DA">
              <w:rPr>
                <w:sz w:val="28"/>
                <w:szCs w:val="28"/>
                <w:lang w:val="en-US"/>
              </w:rPr>
              <w:t>p hollarda bu amallarni bajarish uchun m</w:t>
            </w:r>
            <w:r w:rsidR="00E628D2" w:rsidRPr="009553DA">
              <w:rPr>
                <w:sz w:val="28"/>
                <w:szCs w:val="28"/>
                <w:lang w:val="en-US"/>
              </w:rPr>
              <w:t>o‘</w:t>
            </w:r>
            <w:r w:rsidRPr="009553DA">
              <w:rPr>
                <w:sz w:val="28"/>
                <w:szCs w:val="28"/>
                <w:lang w:val="en-US"/>
              </w:rPr>
              <w:t xml:space="preserve">ljallangan asosiy klavishalar </w:t>
            </w:r>
            <w:r w:rsidR="00066485" w:rsidRPr="009553DA">
              <w:rPr>
                <w:i/>
                <w:sz w:val="28"/>
                <w:szCs w:val="28"/>
                <w:lang w:val="en-US"/>
              </w:rPr>
              <w:t>Ctrl+X</w:t>
            </w:r>
            <w:r w:rsidR="00066485" w:rsidRPr="009553DA">
              <w:rPr>
                <w:sz w:val="28"/>
                <w:szCs w:val="28"/>
                <w:lang w:val="en-US"/>
              </w:rPr>
              <w:t xml:space="preserve"> yoki </w:t>
            </w:r>
            <w:r w:rsidR="00066485" w:rsidRPr="009553DA">
              <w:rPr>
                <w:i/>
                <w:sz w:val="28"/>
                <w:szCs w:val="28"/>
                <w:lang w:val="en-US"/>
              </w:rPr>
              <w:t>Shift+Del</w:t>
            </w:r>
            <w:r w:rsidRPr="009553DA">
              <w:rPr>
                <w:sz w:val="28"/>
                <w:szCs w:val="28"/>
                <w:lang w:val="en-US"/>
              </w:rPr>
              <w:t xml:space="preserve"> lardir.</w:t>
            </w:r>
          </w:p>
          <w:p w14:paraId="4C7FC2AC" w14:textId="77777777" w:rsidR="007044E7" w:rsidRPr="009553DA" w:rsidRDefault="007044E7" w:rsidP="007044E7">
            <w:pPr>
              <w:jc w:val="both"/>
              <w:rPr>
                <w:sz w:val="18"/>
                <w:szCs w:val="18"/>
                <w:lang w:val="en-US"/>
              </w:rPr>
            </w:pPr>
          </w:p>
          <w:p w14:paraId="5C5C275C" w14:textId="1CF0ED89" w:rsidR="003A67AB" w:rsidRPr="009553DA" w:rsidRDefault="009A789F" w:rsidP="00DF3BB2">
            <w:pPr>
              <w:jc w:val="both"/>
              <w:rPr>
                <w:sz w:val="28"/>
                <w:szCs w:val="28"/>
              </w:rPr>
            </w:pPr>
            <w:r w:rsidRPr="009553DA">
              <w:rPr>
                <w:sz w:val="28"/>
                <w:szCs w:val="28"/>
              </w:rPr>
              <w:t>Матн ёки тасвир билан ишлаётганда бажариладиган операциялардан бири. У матндаги</w:t>
            </w:r>
            <w:r w:rsidR="00527F57" w:rsidRPr="009553DA">
              <w:rPr>
                <w:sz w:val="28"/>
                <w:szCs w:val="28"/>
              </w:rPr>
              <w:t>/</w:t>
            </w:r>
            <w:r w:rsidRPr="009553DA">
              <w:rPr>
                <w:sz w:val="28"/>
                <w:szCs w:val="28"/>
              </w:rPr>
              <w:t xml:space="preserve">тасвирдаги ажратилган фрагментни ўчиради ва алмаштирув буферига кўчириб қўяди. Кўп ҳолларда бу амалларни бажариш учун мўлжалланган асосий клавишалар </w:t>
            </w:r>
            <w:r w:rsidR="00066485" w:rsidRPr="009553DA">
              <w:rPr>
                <w:sz w:val="28"/>
                <w:szCs w:val="28"/>
              </w:rPr>
              <w:t xml:space="preserve">Ctrl+X ёки Shift+Del </w:t>
            </w:r>
            <w:r w:rsidRPr="009553DA">
              <w:rPr>
                <w:sz w:val="28"/>
                <w:szCs w:val="28"/>
              </w:rPr>
              <w:t>лардир.</w:t>
            </w:r>
            <w:r w:rsidR="00117147">
              <w:rPr>
                <w:sz w:val="28"/>
                <w:szCs w:val="28"/>
              </w:rPr>
              <w:t xml:space="preserve"> </w:t>
            </w:r>
          </w:p>
          <w:p w14:paraId="565EDD52" w14:textId="77777777" w:rsidR="009A789F" w:rsidRPr="009553DA" w:rsidRDefault="009A789F" w:rsidP="00DF3BB2">
            <w:pPr>
              <w:jc w:val="both"/>
              <w:rPr>
                <w:sz w:val="18"/>
                <w:szCs w:val="18"/>
              </w:rPr>
            </w:pPr>
          </w:p>
        </w:tc>
      </w:tr>
      <w:tr w:rsidR="009A789F" w:rsidRPr="009553DA" w14:paraId="69C97B5F" w14:textId="77777777">
        <w:tc>
          <w:tcPr>
            <w:tcW w:w="4000" w:type="dxa"/>
            <w:tcBorders>
              <w:top w:val="nil"/>
              <w:left w:val="nil"/>
              <w:bottom w:val="nil"/>
              <w:right w:val="nil"/>
            </w:tcBorders>
            <w:shd w:val="clear" w:color="auto" w:fill="auto"/>
          </w:tcPr>
          <w:p w14:paraId="6CD21A80" w14:textId="07334CAB" w:rsidR="007044E7" w:rsidRPr="009553DA" w:rsidRDefault="003A67AB" w:rsidP="009A789F">
            <w:pPr>
              <w:rPr>
                <w:sz w:val="28"/>
                <w:szCs w:val="28"/>
              </w:rPr>
            </w:pPr>
            <w:r w:rsidRPr="009553DA">
              <w:rPr>
                <w:b/>
                <w:sz w:val="28"/>
                <w:szCs w:val="28"/>
              </w:rPr>
              <w:t>В</w:t>
            </w:r>
            <w:r w:rsidR="009A789F" w:rsidRPr="009553DA">
              <w:rPr>
                <w:b/>
                <w:sz w:val="28"/>
                <w:szCs w:val="28"/>
              </w:rPr>
              <w:t>ысокопроизводительная файловая система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7044E7" w:rsidRPr="009553DA">
              <w:rPr>
                <w:sz w:val="28"/>
                <w:szCs w:val="28"/>
                <w:lang w:val="en-US"/>
              </w:rPr>
              <w:t>yuqori</w:t>
            </w:r>
            <w:r w:rsidR="007044E7" w:rsidRPr="009553DA">
              <w:rPr>
                <w:sz w:val="28"/>
                <w:szCs w:val="28"/>
              </w:rPr>
              <w:t xml:space="preserve"> </w:t>
            </w:r>
            <w:r w:rsidR="007044E7" w:rsidRPr="009553DA">
              <w:rPr>
                <w:sz w:val="28"/>
                <w:szCs w:val="28"/>
                <w:lang w:val="en-US"/>
              </w:rPr>
              <w:t>unumli</w:t>
            </w:r>
            <w:r w:rsidR="007044E7" w:rsidRPr="009553DA">
              <w:rPr>
                <w:sz w:val="28"/>
                <w:szCs w:val="28"/>
              </w:rPr>
              <w:t xml:space="preserve"> </w:t>
            </w:r>
            <w:r w:rsidR="007044E7" w:rsidRPr="009553DA">
              <w:rPr>
                <w:sz w:val="28"/>
                <w:szCs w:val="28"/>
                <w:lang w:val="en-US"/>
              </w:rPr>
              <w:t>fayl</w:t>
            </w:r>
            <w:r w:rsidR="007044E7" w:rsidRPr="009553DA">
              <w:rPr>
                <w:sz w:val="28"/>
                <w:szCs w:val="28"/>
              </w:rPr>
              <w:t xml:space="preserve"> </w:t>
            </w:r>
            <w:r w:rsidR="007044E7" w:rsidRPr="009553DA">
              <w:rPr>
                <w:sz w:val="28"/>
                <w:szCs w:val="28"/>
                <w:lang w:val="en-US"/>
              </w:rPr>
              <w:t>tizimi</w:t>
            </w:r>
            <w:r w:rsidR="00117147">
              <w:rPr>
                <w:sz w:val="28"/>
                <w:szCs w:val="28"/>
              </w:rPr>
              <w:t xml:space="preserve"> </w:t>
            </w:r>
          </w:p>
          <w:p w14:paraId="534F93AA" w14:textId="01889128" w:rsidR="009A789F" w:rsidRPr="009553DA" w:rsidRDefault="00117147" w:rsidP="009A789F">
            <w:pPr>
              <w:rPr>
                <w:sz w:val="28"/>
                <w:szCs w:val="28"/>
                <w:lang w:val="en-US"/>
              </w:rPr>
            </w:pPr>
            <w:r>
              <w:rPr>
                <w:sz w:val="28"/>
                <w:szCs w:val="28"/>
              </w:rPr>
              <w:t xml:space="preserve"> </w:t>
            </w:r>
            <w:r w:rsidR="009A789F" w:rsidRPr="009553DA">
              <w:rPr>
                <w:sz w:val="28"/>
                <w:szCs w:val="28"/>
              </w:rPr>
              <w:t>юқори</w:t>
            </w:r>
            <w:r w:rsidR="009A789F" w:rsidRPr="009553DA">
              <w:rPr>
                <w:sz w:val="28"/>
                <w:szCs w:val="28"/>
                <w:lang w:val="en-US"/>
              </w:rPr>
              <w:t xml:space="preserve"> </w:t>
            </w:r>
            <w:r w:rsidR="009A789F" w:rsidRPr="009553DA">
              <w:rPr>
                <w:sz w:val="28"/>
                <w:szCs w:val="28"/>
              </w:rPr>
              <w:t>унумли</w:t>
            </w:r>
            <w:r w:rsidR="009A789F" w:rsidRPr="009553DA">
              <w:rPr>
                <w:sz w:val="28"/>
                <w:szCs w:val="28"/>
                <w:lang w:val="en-US"/>
              </w:rPr>
              <w:t xml:space="preserve"> </w:t>
            </w:r>
            <w:r w:rsidR="009A789F" w:rsidRPr="009553DA">
              <w:rPr>
                <w:sz w:val="28"/>
                <w:szCs w:val="28"/>
              </w:rPr>
              <w:t>файл</w:t>
            </w:r>
            <w:r w:rsidR="009A789F" w:rsidRPr="009553DA">
              <w:rPr>
                <w:sz w:val="28"/>
                <w:szCs w:val="28"/>
                <w:lang w:val="en-US"/>
              </w:rPr>
              <w:t xml:space="preserve"> </w:t>
            </w:r>
            <w:r w:rsidR="002739AD" w:rsidRPr="009553DA">
              <w:rPr>
                <w:sz w:val="28"/>
                <w:szCs w:val="28"/>
                <w:lang w:val="en-US"/>
              </w:rPr>
              <w:br/>
            </w:r>
            <w:r w:rsidR="009A789F" w:rsidRPr="009553DA">
              <w:rPr>
                <w:sz w:val="28"/>
                <w:szCs w:val="28"/>
              </w:rPr>
              <w:t>тизими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high performance </w:t>
            </w:r>
            <w:r w:rsidR="009A789F" w:rsidRPr="009553DA">
              <w:rPr>
                <w:sz w:val="28"/>
                <w:szCs w:val="28"/>
                <w:lang w:val="en-US"/>
              </w:rPr>
              <w:lastRenderedPageBreak/>
              <w:t xml:space="preserve">file </w:t>
            </w:r>
            <w:r w:rsidR="002739AD" w:rsidRPr="009553DA">
              <w:rPr>
                <w:sz w:val="28"/>
                <w:szCs w:val="28"/>
                <w:lang w:val="en-US"/>
              </w:rPr>
              <w:br/>
            </w:r>
            <w:r w:rsidR="009A789F" w:rsidRPr="009553DA">
              <w:rPr>
                <w:sz w:val="28"/>
                <w:szCs w:val="28"/>
                <w:lang w:val="en-US"/>
              </w:rPr>
              <w:t>system (HPFS)</w:t>
            </w:r>
          </w:p>
        </w:tc>
        <w:tc>
          <w:tcPr>
            <w:tcW w:w="5828" w:type="dxa"/>
            <w:tcBorders>
              <w:top w:val="nil"/>
              <w:left w:val="nil"/>
              <w:bottom w:val="nil"/>
              <w:right w:val="nil"/>
            </w:tcBorders>
            <w:shd w:val="clear" w:color="auto" w:fill="auto"/>
          </w:tcPr>
          <w:p w14:paraId="2EE0C1A4" w14:textId="54430030" w:rsidR="003A67AB" w:rsidRPr="009553DA" w:rsidRDefault="009A789F" w:rsidP="00DF3BB2">
            <w:pPr>
              <w:jc w:val="both"/>
              <w:rPr>
                <w:sz w:val="28"/>
                <w:szCs w:val="28"/>
              </w:rPr>
            </w:pPr>
            <w:r w:rsidRPr="009553DA">
              <w:rPr>
                <w:sz w:val="28"/>
                <w:szCs w:val="28"/>
              </w:rPr>
              <w:lastRenderedPageBreak/>
              <w:t xml:space="preserve">Название файловой системы для </w:t>
            </w:r>
            <w:r w:rsidR="00453FAB" w:rsidRPr="009553DA">
              <w:rPr>
                <w:sz w:val="28"/>
                <w:szCs w:val="28"/>
              </w:rPr>
              <w:t>операционной системы</w:t>
            </w:r>
            <w:r w:rsidRPr="009553DA">
              <w:rPr>
                <w:sz w:val="28"/>
                <w:szCs w:val="28"/>
              </w:rPr>
              <w:t xml:space="preserve">, разработанной совместно IBM и Microsoft в </w:t>
            </w:r>
            <w:smartTag w:uri="urn:schemas-microsoft-com:office:smarttags" w:element="metricconverter">
              <w:smartTagPr>
                <w:attr w:name="ProductID" w:val="1989 г"/>
              </w:smartTagPr>
              <w:r w:rsidRPr="009553DA">
                <w:rPr>
                  <w:sz w:val="28"/>
                  <w:szCs w:val="28"/>
                </w:rPr>
                <w:t>1989 г</w:t>
              </w:r>
            </w:smartTag>
            <w:r w:rsidRPr="009553DA">
              <w:rPr>
                <w:sz w:val="28"/>
                <w:szCs w:val="28"/>
              </w:rPr>
              <w:t>. Поддерживается Windows NT.</w:t>
            </w:r>
            <w:r w:rsidR="00117147">
              <w:rPr>
                <w:sz w:val="28"/>
                <w:szCs w:val="28"/>
              </w:rPr>
              <w:t xml:space="preserve"> </w:t>
            </w:r>
          </w:p>
          <w:p w14:paraId="7F718518" w14:textId="77777777" w:rsidR="007044E7" w:rsidRPr="009553DA" w:rsidRDefault="007044E7" w:rsidP="00DF3BB2">
            <w:pPr>
              <w:jc w:val="both"/>
              <w:rPr>
                <w:sz w:val="18"/>
                <w:szCs w:val="18"/>
              </w:rPr>
            </w:pPr>
          </w:p>
          <w:p w14:paraId="410BE5BA" w14:textId="0ABEF2EB" w:rsidR="003A67AB" w:rsidRPr="009553DA" w:rsidRDefault="007044E7" w:rsidP="00DF3BB2">
            <w:pPr>
              <w:jc w:val="both"/>
              <w:rPr>
                <w:sz w:val="28"/>
                <w:szCs w:val="28"/>
                <w:lang w:val="en-US"/>
              </w:rPr>
            </w:pPr>
            <w:r w:rsidRPr="009553DA">
              <w:rPr>
                <w:i/>
                <w:sz w:val="28"/>
                <w:szCs w:val="28"/>
                <w:lang w:val="en-US"/>
              </w:rPr>
              <w:lastRenderedPageBreak/>
              <w:t xml:space="preserve">IBM </w:t>
            </w:r>
            <w:r w:rsidRPr="009553DA">
              <w:rPr>
                <w:sz w:val="28"/>
                <w:szCs w:val="28"/>
                <w:lang w:val="en-US"/>
              </w:rPr>
              <w:t xml:space="preserve">va </w:t>
            </w:r>
            <w:r w:rsidRPr="009553DA">
              <w:rPr>
                <w:i/>
                <w:sz w:val="28"/>
                <w:szCs w:val="28"/>
                <w:lang w:val="en-US"/>
              </w:rPr>
              <w:t>Microsoft</w:t>
            </w:r>
            <w:r w:rsidRPr="009553DA">
              <w:rPr>
                <w:sz w:val="28"/>
                <w:szCs w:val="28"/>
                <w:lang w:val="en-US"/>
              </w:rPr>
              <w:t xml:space="preserve"> tomonidan birgalikda 1989 yilda ishlab chiqilgan, </w:t>
            </w:r>
            <w:r w:rsidR="00453FAB" w:rsidRPr="009553DA">
              <w:rPr>
                <w:sz w:val="28"/>
                <w:szCs w:val="28"/>
                <w:lang w:val="en-US"/>
              </w:rPr>
              <w:t xml:space="preserve">operatsion tizim </w:t>
            </w:r>
            <w:r w:rsidRPr="009553DA">
              <w:rPr>
                <w:sz w:val="28"/>
                <w:szCs w:val="28"/>
                <w:lang w:val="en-US"/>
              </w:rPr>
              <w:t>uchun m</w:t>
            </w:r>
            <w:r w:rsidR="00E628D2" w:rsidRPr="009553DA">
              <w:rPr>
                <w:sz w:val="28"/>
                <w:szCs w:val="28"/>
                <w:lang w:val="en-US"/>
              </w:rPr>
              <w:t>o‘</w:t>
            </w:r>
            <w:r w:rsidRPr="009553DA">
              <w:rPr>
                <w:sz w:val="28"/>
                <w:szCs w:val="28"/>
                <w:lang w:val="en-US"/>
              </w:rPr>
              <w:t xml:space="preserve">ljallangan fayl tizimining nomi. </w:t>
            </w:r>
            <w:r w:rsidRPr="009553DA">
              <w:rPr>
                <w:i/>
                <w:sz w:val="28"/>
                <w:szCs w:val="28"/>
                <w:lang w:val="en-US"/>
              </w:rPr>
              <w:t>Windows NT</w:t>
            </w:r>
            <w:r w:rsidRPr="009553DA">
              <w:rPr>
                <w:sz w:val="28"/>
                <w:szCs w:val="28"/>
                <w:lang w:val="en-US"/>
              </w:rPr>
              <w:t xml:space="preserve"> tomonidan q</w:t>
            </w:r>
            <w:r w:rsidR="00E628D2" w:rsidRPr="009553DA">
              <w:rPr>
                <w:sz w:val="28"/>
                <w:szCs w:val="28"/>
                <w:lang w:val="en-US"/>
              </w:rPr>
              <w:t>o‘</w:t>
            </w:r>
            <w:r w:rsidRPr="009553DA">
              <w:rPr>
                <w:sz w:val="28"/>
                <w:szCs w:val="28"/>
                <w:lang w:val="en-US"/>
              </w:rPr>
              <w:t>llab-quvvatlanadi.</w:t>
            </w:r>
            <w:r w:rsidR="00117147">
              <w:rPr>
                <w:sz w:val="28"/>
                <w:szCs w:val="28"/>
                <w:lang w:val="en-US"/>
              </w:rPr>
              <w:t xml:space="preserve"> </w:t>
            </w:r>
          </w:p>
          <w:p w14:paraId="0078DBBA" w14:textId="77777777" w:rsidR="007044E7" w:rsidRPr="009553DA" w:rsidRDefault="007044E7" w:rsidP="00DF3BB2">
            <w:pPr>
              <w:jc w:val="both"/>
              <w:rPr>
                <w:sz w:val="18"/>
                <w:szCs w:val="18"/>
                <w:lang w:val="en-US"/>
              </w:rPr>
            </w:pPr>
          </w:p>
          <w:p w14:paraId="3792292A" w14:textId="0FA09FDD" w:rsidR="003A67AB" w:rsidRPr="009553DA" w:rsidRDefault="009A789F" w:rsidP="00DF3BB2">
            <w:pPr>
              <w:jc w:val="both"/>
              <w:rPr>
                <w:sz w:val="28"/>
                <w:szCs w:val="28"/>
                <w:lang w:val="en-US"/>
              </w:rPr>
            </w:pPr>
            <w:r w:rsidRPr="009553DA">
              <w:rPr>
                <w:sz w:val="28"/>
                <w:szCs w:val="28"/>
                <w:lang w:val="en-US"/>
              </w:rPr>
              <w:t xml:space="preserve">IBM </w:t>
            </w:r>
            <w:r w:rsidRPr="009553DA">
              <w:rPr>
                <w:sz w:val="28"/>
                <w:szCs w:val="28"/>
              </w:rPr>
              <w:t>ва</w:t>
            </w:r>
            <w:r w:rsidRPr="009553DA">
              <w:rPr>
                <w:sz w:val="28"/>
                <w:szCs w:val="28"/>
                <w:lang w:val="en-US"/>
              </w:rPr>
              <w:t xml:space="preserve"> 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 xml:space="preserve">ft </w:t>
            </w:r>
            <w:r w:rsidRPr="009553DA">
              <w:rPr>
                <w:sz w:val="28"/>
                <w:szCs w:val="28"/>
              </w:rPr>
              <w:t>томонидан</w:t>
            </w:r>
            <w:r w:rsidRPr="009553DA">
              <w:rPr>
                <w:sz w:val="28"/>
                <w:szCs w:val="28"/>
                <w:lang w:val="en-US"/>
              </w:rPr>
              <w:t xml:space="preserve"> </w:t>
            </w:r>
            <w:r w:rsidRPr="009553DA">
              <w:rPr>
                <w:sz w:val="28"/>
                <w:szCs w:val="28"/>
              </w:rPr>
              <w:t>биргаликда</w:t>
            </w:r>
            <w:r w:rsidRPr="009553DA">
              <w:rPr>
                <w:sz w:val="28"/>
                <w:szCs w:val="28"/>
                <w:lang w:val="en-US"/>
              </w:rPr>
              <w:t xml:space="preserve"> 1989 </w:t>
            </w:r>
            <w:r w:rsidRPr="009553DA">
              <w:rPr>
                <w:sz w:val="28"/>
                <w:szCs w:val="28"/>
              </w:rPr>
              <w:t>йилда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00453FAB" w:rsidRPr="009553DA">
              <w:rPr>
                <w:sz w:val="28"/>
                <w:szCs w:val="28"/>
              </w:rPr>
              <w:t>операцион</w:t>
            </w:r>
            <w:r w:rsidR="00453FAB" w:rsidRPr="009553DA">
              <w:rPr>
                <w:sz w:val="28"/>
                <w:szCs w:val="28"/>
                <w:lang w:val="en-US"/>
              </w:rPr>
              <w:t xml:space="preserve"> </w:t>
            </w:r>
            <w:r w:rsidR="00453FAB" w:rsidRPr="009553DA">
              <w:rPr>
                <w:sz w:val="28"/>
                <w:szCs w:val="28"/>
              </w:rPr>
              <w:t>тизим</w:t>
            </w:r>
            <w:r w:rsidR="00117147">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тизимининг</w:t>
            </w:r>
            <w:r w:rsidRPr="009553DA">
              <w:rPr>
                <w:sz w:val="28"/>
                <w:szCs w:val="28"/>
                <w:lang w:val="en-US"/>
              </w:rPr>
              <w:t xml:space="preserve"> </w:t>
            </w:r>
            <w:r w:rsidRPr="009553DA">
              <w:rPr>
                <w:sz w:val="28"/>
                <w:szCs w:val="28"/>
              </w:rPr>
              <w:t>номи</w:t>
            </w:r>
            <w:r w:rsidRPr="009553DA">
              <w:rPr>
                <w:sz w:val="28"/>
                <w:szCs w:val="28"/>
                <w:lang w:val="en-US"/>
              </w:rPr>
              <w:t>. Wind</w:t>
            </w:r>
            <w:r w:rsidRPr="009553DA">
              <w:rPr>
                <w:sz w:val="28"/>
                <w:szCs w:val="28"/>
              </w:rPr>
              <w:t>о</w:t>
            </w:r>
            <w:r w:rsidRPr="009553DA">
              <w:rPr>
                <w:sz w:val="28"/>
                <w:szCs w:val="28"/>
                <w:lang w:val="en-US"/>
              </w:rPr>
              <w:t xml:space="preserve">ws NT </w:t>
            </w:r>
            <w:r w:rsidRPr="009553DA">
              <w:rPr>
                <w:sz w:val="28"/>
                <w:szCs w:val="28"/>
              </w:rPr>
              <w:t>томонидан</w:t>
            </w:r>
            <w:r w:rsidRPr="009553DA">
              <w:rPr>
                <w:sz w:val="28"/>
                <w:szCs w:val="28"/>
                <w:lang w:val="en-US"/>
              </w:rPr>
              <w:t xml:space="preserve"> </w:t>
            </w:r>
            <w:r w:rsidRPr="009553DA">
              <w:rPr>
                <w:sz w:val="28"/>
                <w:szCs w:val="28"/>
              </w:rPr>
              <w:t>қўллаб</w:t>
            </w:r>
            <w:r w:rsidRPr="009553DA">
              <w:rPr>
                <w:sz w:val="28"/>
                <w:szCs w:val="28"/>
                <w:lang w:val="en-US"/>
              </w:rPr>
              <w:t>-</w:t>
            </w:r>
            <w:r w:rsidRPr="009553DA">
              <w:rPr>
                <w:sz w:val="28"/>
                <w:szCs w:val="28"/>
              </w:rPr>
              <w:t>қувватланади</w:t>
            </w:r>
            <w:r w:rsidRPr="009553DA">
              <w:rPr>
                <w:sz w:val="28"/>
                <w:szCs w:val="28"/>
                <w:lang w:val="en-US"/>
              </w:rPr>
              <w:t>.</w:t>
            </w:r>
            <w:r w:rsidR="00117147">
              <w:rPr>
                <w:sz w:val="28"/>
                <w:szCs w:val="28"/>
                <w:lang w:val="en-US"/>
              </w:rPr>
              <w:t xml:space="preserve"> </w:t>
            </w:r>
          </w:p>
          <w:p w14:paraId="7D420BBE" w14:textId="77777777" w:rsidR="009A789F" w:rsidRPr="009553DA" w:rsidRDefault="009A789F" w:rsidP="00DF3BB2">
            <w:pPr>
              <w:jc w:val="both"/>
              <w:rPr>
                <w:sz w:val="18"/>
                <w:szCs w:val="18"/>
                <w:lang w:val="en-US"/>
              </w:rPr>
            </w:pPr>
          </w:p>
        </w:tc>
      </w:tr>
      <w:tr w:rsidR="009A789F" w:rsidRPr="009553DA" w14:paraId="2F4AEAC3" w14:textId="77777777">
        <w:tc>
          <w:tcPr>
            <w:tcW w:w="4000" w:type="dxa"/>
            <w:tcBorders>
              <w:top w:val="nil"/>
              <w:left w:val="nil"/>
              <w:bottom w:val="nil"/>
              <w:right w:val="nil"/>
            </w:tcBorders>
            <w:shd w:val="clear" w:color="auto" w:fill="auto"/>
          </w:tcPr>
          <w:p w14:paraId="718ED562" w14:textId="46516C1C" w:rsidR="00671DBC" w:rsidRPr="00117147" w:rsidRDefault="003A67AB" w:rsidP="009A789F">
            <w:pPr>
              <w:rPr>
                <w:sz w:val="28"/>
                <w:szCs w:val="28"/>
              </w:rPr>
            </w:pPr>
            <w:r w:rsidRPr="009553DA">
              <w:rPr>
                <w:b/>
                <w:sz w:val="28"/>
                <w:szCs w:val="28"/>
              </w:rPr>
              <w:lastRenderedPageBreak/>
              <w:t>В</w:t>
            </w:r>
            <w:r w:rsidR="009A789F" w:rsidRPr="009553DA">
              <w:rPr>
                <w:b/>
                <w:sz w:val="28"/>
                <w:szCs w:val="28"/>
              </w:rPr>
              <w:t>ыход</w:t>
            </w:r>
            <w:r w:rsidR="009A789F" w:rsidRPr="00117147">
              <w:rPr>
                <w:b/>
                <w:sz w:val="28"/>
                <w:szCs w:val="28"/>
              </w:rPr>
              <w:t xml:space="preserve"> </w:t>
            </w:r>
            <w:r w:rsidR="009A789F" w:rsidRPr="009553DA">
              <w:rPr>
                <w:b/>
                <w:sz w:val="28"/>
                <w:szCs w:val="28"/>
              </w:rPr>
              <w:t>из</w:t>
            </w:r>
            <w:r w:rsidR="009A789F" w:rsidRPr="00117147">
              <w:rPr>
                <w:b/>
                <w:sz w:val="28"/>
                <w:szCs w:val="28"/>
              </w:rPr>
              <w:t xml:space="preserve"> </w:t>
            </w:r>
            <w:r w:rsidR="009A789F" w:rsidRPr="009553DA">
              <w:rPr>
                <w:b/>
                <w:sz w:val="28"/>
                <w:szCs w:val="28"/>
              </w:rPr>
              <w:t>системы</w:t>
            </w:r>
            <w:r w:rsidR="009A789F" w:rsidRPr="00117147">
              <w:rPr>
                <w:b/>
                <w:sz w:val="28"/>
                <w:szCs w:val="28"/>
              </w:rPr>
              <w:t xml:space="preserve"> (</w:t>
            </w:r>
            <w:r w:rsidR="009A789F" w:rsidRPr="009553DA">
              <w:rPr>
                <w:b/>
                <w:sz w:val="28"/>
                <w:szCs w:val="28"/>
              </w:rPr>
              <w:t>сети</w:t>
            </w:r>
            <w:r w:rsidR="009A789F" w:rsidRPr="00117147">
              <w:rPr>
                <w:b/>
                <w:sz w:val="28"/>
                <w:szCs w:val="28"/>
              </w:rPr>
              <w:t>)</w:t>
            </w:r>
            <w:r w:rsidR="00117147">
              <w:rPr>
                <w:b/>
                <w:sz w:val="28"/>
                <w:szCs w:val="28"/>
              </w:rPr>
              <w:t xml:space="preserve"> </w:t>
            </w:r>
            <w:r w:rsidR="004013C6" w:rsidRPr="009553DA">
              <w:rPr>
                <w:b/>
                <w:bCs/>
                <w:sz w:val="28"/>
                <w:szCs w:val="28"/>
                <w:lang w:val="en-US"/>
              </w:rPr>
              <w:t>uz</w:t>
            </w:r>
            <w:r w:rsidR="004013C6" w:rsidRPr="00117147">
              <w:rPr>
                <w:b/>
                <w:bCs/>
                <w:sz w:val="28"/>
                <w:szCs w:val="28"/>
              </w:rPr>
              <w:t xml:space="preserve"> </w:t>
            </w:r>
            <w:r w:rsidR="004013C6" w:rsidRPr="00117147">
              <w:rPr>
                <w:bCs/>
                <w:sz w:val="28"/>
                <w:szCs w:val="28"/>
              </w:rPr>
              <w:t xml:space="preserve">- </w:t>
            </w:r>
            <w:r w:rsidR="00050468" w:rsidRPr="009553DA">
              <w:rPr>
                <w:sz w:val="28"/>
                <w:szCs w:val="28"/>
                <w:lang w:val="en-US"/>
              </w:rPr>
              <w:t>tizim</w:t>
            </w:r>
            <w:r w:rsidR="00050468" w:rsidRPr="00117147">
              <w:rPr>
                <w:sz w:val="28"/>
                <w:szCs w:val="28"/>
              </w:rPr>
              <w:t xml:space="preserve"> (</w:t>
            </w:r>
            <w:r w:rsidR="00050468" w:rsidRPr="009553DA">
              <w:rPr>
                <w:sz w:val="28"/>
                <w:szCs w:val="28"/>
                <w:lang w:val="en-US"/>
              </w:rPr>
              <w:t>tarmoq</w:t>
            </w:r>
            <w:r w:rsidR="00050468" w:rsidRPr="00117147">
              <w:rPr>
                <w:sz w:val="28"/>
                <w:szCs w:val="28"/>
              </w:rPr>
              <w:t>)</w:t>
            </w:r>
            <w:r w:rsidR="00050468" w:rsidRPr="009553DA">
              <w:rPr>
                <w:sz w:val="28"/>
                <w:szCs w:val="28"/>
                <w:lang w:val="en-US"/>
              </w:rPr>
              <w:t>dan</w:t>
            </w:r>
            <w:r w:rsidR="00050468" w:rsidRPr="00117147">
              <w:rPr>
                <w:sz w:val="28"/>
                <w:szCs w:val="28"/>
              </w:rPr>
              <w:t xml:space="preserve"> </w:t>
            </w:r>
            <w:r w:rsidR="00050468" w:rsidRPr="009553DA">
              <w:rPr>
                <w:sz w:val="28"/>
                <w:szCs w:val="28"/>
                <w:lang w:val="en-US"/>
              </w:rPr>
              <w:t>chiqish</w:t>
            </w:r>
            <w:r w:rsidR="00117147">
              <w:rPr>
                <w:sz w:val="28"/>
                <w:szCs w:val="28"/>
              </w:rPr>
              <w:t xml:space="preserve"> </w:t>
            </w:r>
          </w:p>
          <w:p w14:paraId="0F9D03B2" w14:textId="0E60A22D" w:rsidR="009A789F" w:rsidRPr="00117147" w:rsidRDefault="00117147" w:rsidP="009A789F">
            <w:pPr>
              <w:rPr>
                <w:sz w:val="28"/>
                <w:szCs w:val="28"/>
              </w:rPr>
            </w:pPr>
            <w:r>
              <w:rPr>
                <w:sz w:val="28"/>
                <w:szCs w:val="28"/>
              </w:rPr>
              <w:t xml:space="preserve"> </w:t>
            </w:r>
            <w:r w:rsidR="009A789F" w:rsidRPr="009553DA">
              <w:rPr>
                <w:sz w:val="28"/>
                <w:szCs w:val="28"/>
              </w:rPr>
              <w:t>тизим</w:t>
            </w:r>
            <w:r w:rsidR="009A789F" w:rsidRPr="00117147">
              <w:rPr>
                <w:sz w:val="28"/>
                <w:szCs w:val="28"/>
              </w:rPr>
              <w:t xml:space="preserve"> (</w:t>
            </w:r>
            <w:r w:rsidR="009A789F" w:rsidRPr="009553DA">
              <w:rPr>
                <w:sz w:val="28"/>
                <w:szCs w:val="28"/>
              </w:rPr>
              <w:t>тармоқ</w:t>
            </w:r>
            <w:r w:rsidR="009A789F" w:rsidRPr="00117147">
              <w:rPr>
                <w:sz w:val="28"/>
                <w:szCs w:val="28"/>
              </w:rPr>
              <w:t>)</w:t>
            </w:r>
            <w:r w:rsidR="009A789F" w:rsidRPr="009553DA">
              <w:rPr>
                <w:sz w:val="28"/>
                <w:szCs w:val="28"/>
              </w:rPr>
              <w:t>дан</w:t>
            </w:r>
            <w:r w:rsidR="009A789F" w:rsidRPr="00117147">
              <w:rPr>
                <w:sz w:val="28"/>
                <w:szCs w:val="28"/>
              </w:rPr>
              <w:t xml:space="preserve"> </w:t>
            </w:r>
            <w:r w:rsidR="009A789F" w:rsidRPr="009553DA">
              <w:rPr>
                <w:sz w:val="28"/>
                <w:szCs w:val="28"/>
              </w:rPr>
              <w:t>чиқиш</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logout</w:t>
            </w:r>
          </w:p>
        </w:tc>
        <w:tc>
          <w:tcPr>
            <w:tcW w:w="5828" w:type="dxa"/>
            <w:tcBorders>
              <w:top w:val="nil"/>
              <w:left w:val="nil"/>
              <w:bottom w:val="nil"/>
              <w:right w:val="nil"/>
            </w:tcBorders>
            <w:shd w:val="clear" w:color="auto" w:fill="auto"/>
          </w:tcPr>
          <w:p w14:paraId="15A37725" w14:textId="1F7D66A6" w:rsidR="003A67AB" w:rsidRPr="009553DA" w:rsidRDefault="009A789F" w:rsidP="00DF3BB2">
            <w:pPr>
              <w:jc w:val="both"/>
              <w:rPr>
                <w:sz w:val="28"/>
                <w:szCs w:val="28"/>
              </w:rPr>
            </w:pPr>
            <w:r w:rsidRPr="009553DA">
              <w:rPr>
                <w:sz w:val="28"/>
                <w:szCs w:val="28"/>
              </w:rPr>
              <w:t>Процедура выхода пользователя</w:t>
            </w:r>
            <w:r w:rsidR="00117147">
              <w:rPr>
                <w:sz w:val="28"/>
                <w:szCs w:val="28"/>
              </w:rPr>
              <w:t xml:space="preserve"> </w:t>
            </w:r>
            <w:r w:rsidRPr="009553DA">
              <w:rPr>
                <w:sz w:val="28"/>
                <w:szCs w:val="28"/>
              </w:rPr>
              <w:t>из компьютерной</w:t>
            </w:r>
            <w:r w:rsidR="00117147">
              <w:rPr>
                <w:sz w:val="28"/>
                <w:szCs w:val="28"/>
              </w:rPr>
              <w:t xml:space="preserve"> </w:t>
            </w:r>
            <w:r w:rsidRPr="009553DA">
              <w:rPr>
                <w:sz w:val="28"/>
                <w:szCs w:val="28"/>
              </w:rPr>
              <w:t>системы (</w:t>
            </w:r>
            <w:r w:rsidR="00F36A41" w:rsidRPr="009553DA">
              <w:rPr>
                <w:sz w:val="28"/>
                <w:szCs w:val="28"/>
              </w:rPr>
              <w:t>локальной вычислительной системы</w:t>
            </w:r>
            <w:r w:rsidRPr="009553DA">
              <w:rPr>
                <w:sz w:val="28"/>
                <w:szCs w:val="28"/>
              </w:rPr>
              <w:t xml:space="preserve">), в некоторых операционных </w:t>
            </w:r>
            <w:r w:rsidR="00E432B2" w:rsidRPr="009553DA">
              <w:rPr>
                <w:sz w:val="28"/>
                <w:szCs w:val="28"/>
              </w:rPr>
              <w:t xml:space="preserve">системах она называется logoff </w:t>
            </w:r>
            <w:r w:rsidR="00F75D3F" w:rsidRPr="009553DA">
              <w:rPr>
                <w:sz w:val="28"/>
                <w:szCs w:val="28"/>
              </w:rPr>
              <w:t>.</w:t>
            </w:r>
            <w:r w:rsidR="00117147">
              <w:rPr>
                <w:sz w:val="28"/>
                <w:szCs w:val="28"/>
              </w:rPr>
              <w:t xml:space="preserve"> </w:t>
            </w:r>
          </w:p>
          <w:p w14:paraId="3B1E71C0" w14:textId="77777777" w:rsidR="00050468" w:rsidRPr="009553DA" w:rsidRDefault="00050468" w:rsidP="00050468">
            <w:pPr>
              <w:jc w:val="both"/>
              <w:rPr>
                <w:sz w:val="14"/>
                <w:szCs w:val="14"/>
              </w:rPr>
            </w:pPr>
          </w:p>
          <w:p w14:paraId="19FEAC24" w14:textId="77777777" w:rsidR="003A67AB" w:rsidRPr="009553DA" w:rsidRDefault="00050468" w:rsidP="00050468">
            <w:pPr>
              <w:jc w:val="both"/>
              <w:rPr>
                <w:sz w:val="28"/>
                <w:szCs w:val="28"/>
                <w:lang w:val="en-US"/>
              </w:rPr>
            </w:pPr>
            <w:r w:rsidRPr="009553DA">
              <w:rPr>
                <w:sz w:val="28"/>
                <w:szCs w:val="28"/>
                <w:lang w:val="en-US"/>
              </w:rPr>
              <w:t>Foydalanuvchining kompyuter tizimidan (lokal hisoblash tizimidan) chiqish protsedurasi, b</w:t>
            </w:r>
            <w:r w:rsidR="00B11EF9" w:rsidRPr="009553DA">
              <w:rPr>
                <w:sz w:val="28"/>
                <w:szCs w:val="28"/>
                <w:lang w:val="en-US"/>
              </w:rPr>
              <w:t>a’</w:t>
            </w:r>
            <w:r w:rsidRPr="009553DA">
              <w:rPr>
                <w:sz w:val="28"/>
                <w:szCs w:val="28"/>
                <w:lang w:val="en-US"/>
              </w:rPr>
              <w:t xml:space="preserve">zi operatsion tizimlarda </w:t>
            </w:r>
            <w:r w:rsidRPr="009553DA">
              <w:rPr>
                <w:i/>
                <w:sz w:val="28"/>
                <w:szCs w:val="28"/>
                <w:lang w:val="en-US"/>
              </w:rPr>
              <w:t>logoff</w:t>
            </w:r>
            <w:r w:rsidRPr="009553DA">
              <w:rPr>
                <w:sz w:val="28"/>
                <w:szCs w:val="28"/>
                <w:lang w:val="en-US"/>
              </w:rPr>
              <w:t xml:space="preserve"> deyiladi.</w:t>
            </w:r>
          </w:p>
          <w:p w14:paraId="5A1EAF4D" w14:textId="77777777" w:rsidR="00050468" w:rsidRPr="009553DA" w:rsidRDefault="00050468" w:rsidP="00050468">
            <w:pPr>
              <w:jc w:val="both"/>
              <w:rPr>
                <w:sz w:val="14"/>
                <w:szCs w:val="14"/>
                <w:lang w:val="en-US"/>
              </w:rPr>
            </w:pPr>
          </w:p>
          <w:p w14:paraId="66380F16" w14:textId="74633BF2" w:rsidR="003A67AB" w:rsidRPr="009553DA" w:rsidRDefault="009A789F" w:rsidP="00DF3BB2">
            <w:pPr>
              <w:jc w:val="both"/>
              <w:rPr>
                <w:sz w:val="28"/>
                <w:szCs w:val="28"/>
              </w:rPr>
            </w:pPr>
            <w:r w:rsidRPr="009553DA">
              <w:rPr>
                <w:sz w:val="28"/>
                <w:szCs w:val="28"/>
              </w:rPr>
              <w:t>Фойдаланувчининг компьютер тизимидан (ло</w:t>
            </w:r>
            <w:r w:rsidR="00461969" w:rsidRPr="009553DA">
              <w:rPr>
                <w:sz w:val="28"/>
                <w:szCs w:val="28"/>
              </w:rPr>
              <w:t>-</w:t>
            </w:r>
            <w:r w:rsidRPr="009553DA">
              <w:rPr>
                <w:sz w:val="28"/>
                <w:szCs w:val="28"/>
              </w:rPr>
              <w:t>кал ҳисоблаш тизимидан) чиқиш процедура</w:t>
            </w:r>
            <w:r w:rsidR="00461969" w:rsidRPr="009553DA">
              <w:rPr>
                <w:sz w:val="28"/>
                <w:szCs w:val="28"/>
              </w:rPr>
              <w:t>-</w:t>
            </w:r>
            <w:r w:rsidRPr="009553DA">
              <w:rPr>
                <w:sz w:val="28"/>
                <w:szCs w:val="28"/>
              </w:rPr>
              <w:t xml:space="preserve">си, баъзи операцион тизимларда </w:t>
            </w:r>
            <w:r w:rsidRPr="009553DA">
              <w:rPr>
                <w:sz w:val="28"/>
                <w:szCs w:val="28"/>
                <w:lang w:val="en-US"/>
              </w:rPr>
              <w:t>l</w:t>
            </w:r>
            <w:r w:rsidRPr="009553DA">
              <w:rPr>
                <w:sz w:val="28"/>
                <w:szCs w:val="28"/>
              </w:rPr>
              <w:t>о</w:t>
            </w:r>
            <w:r w:rsidRPr="009553DA">
              <w:rPr>
                <w:sz w:val="28"/>
                <w:szCs w:val="28"/>
                <w:lang w:val="en-US"/>
              </w:rPr>
              <w:t>g</w:t>
            </w:r>
            <w:r w:rsidRPr="009553DA">
              <w:rPr>
                <w:sz w:val="28"/>
                <w:szCs w:val="28"/>
              </w:rPr>
              <w:t>о</w:t>
            </w:r>
            <w:r w:rsidRPr="009553DA">
              <w:rPr>
                <w:sz w:val="28"/>
                <w:szCs w:val="28"/>
                <w:lang w:val="en-US"/>
              </w:rPr>
              <w:t>ff</w:t>
            </w:r>
            <w:r w:rsidRPr="009553DA">
              <w:rPr>
                <w:sz w:val="28"/>
                <w:szCs w:val="28"/>
              </w:rPr>
              <w:t xml:space="preserve"> дейи</w:t>
            </w:r>
            <w:r w:rsidR="00461969" w:rsidRPr="009553DA">
              <w:rPr>
                <w:sz w:val="28"/>
                <w:szCs w:val="28"/>
              </w:rPr>
              <w:t>-</w:t>
            </w:r>
            <w:r w:rsidRPr="009553DA">
              <w:rPr>
                <w:sz w:val="28"/>
                <w:szCs w:val="28"/>
              </w:rPr>
              <w:t>лади.</w:t>
            </w:r>
            <w:r w:rsidR="00117147">
              <w:rPr>
                <w:sz w:val="28"/>
                <w:szCs w:val="28"/>
              </w:rPr>
              <w:t xml:space="preserve"> </w:t>
            </w:r>
          </w:p>
          <w:p w14:paraId="0FA7B156" w14:textId="77777777" w:rsidR="009A789F" w:rsidRPr="009553DA" w:rsidRDefault="009A789F" w:rsidP="00DF3BB2">
            <w:pPr>
              <w:jc w:val="both"/>
              <w:rPr>
                <w:sz w:val="14"/>
                <w:szCs w:val="14"/>
              </w:rPr>
            </w:pPr>
          </w:p>
        </w:tc>
      </w:tr>
      <w:tr w:rsidR="009A789F" w:rsidRPr="009553DA" w14:paraId="754440D7" w14:textId="77777777">
        <w:tc>
          <w:tcPr>
            <w:tcW w:w="4000" w:type="dxa"/>
            <w:tcBorders>
              <w:top w:val="nil"/>
              <w:left w:val="nil"/>
              <w:bottom w:val="nil"/>
              <w:right w:val="nil"/>
            </w:tcBorders>
            <w:shd w:val="clear" w:color="auto" w:fill="auto"/>
          </w:tcPr>
          <w:p w14:paraId="681D0F5B" w14:textId="2FF429AE" w:rsidR="00050468" w:rsidRPr="00117147" w:rsidRDefault="003A67AB" w:rsidP="009A789F">
            <w:pPr>
              <w:rPr>
                <w:sz w:val="28"/>
                <w:szCs w:val="28"/>
              </w:rPr>
            </w:pPr>
            <w:r w:rsidRPr="009553DA">
              <w:rPr>
                <w:b/>
                <w:sz w:val="28"/>
                <w:szCs w:val="28"/>
              </w:rPr>
              <w:t>В</w:t>
            </w:r>
            <w:r w:rsidR="009A789F" w:rsidRPr="009553DA">
              <w:rPr>
                <w:b/>
                <w:sz w:val="28"/>
                <w:szCs w:val="28"/>
              </w:rPr>
              <w:t>ыход</w:t>
            </w:r>
            <w:r w:rsidR="009A789F" w:rsidRPr="00117147">
              <w:rPr>
                <w:b/>
                <w:sz w:val="28"/>
                <w:szCs w:val="28"/>
              </w:rPr>
              <w:t xml:space="preserve">, </w:t>
            </w:r>
            <w:r w:rsidR="009A789F" w:rsidRPr="009553DA">
              <w:rPr>
                <w:b/>
                <w:sz w:val="28"/>
                <w:szCs w:val="28"/>
              </w:rPr>
              <w:t>завершить</w:t>
            </w:r>
            <w:r w:rsidR="009A789F" w:rsidRPr="00117147">
              <w:rPr>
                <w:b/>
                <w:sz w:val="28"/>
                <w:szCs w:val="28"/>
              </w:rPr>
              <w:t xml:space="preserve"> </w:t>
            </w:r>
            <w:r w:rsidR="009A789F" w:rsidRPr="009553DA">
              <w:rPr>
                <w:b/>
                <w:sz w:val="28"/>
                <w:szCs w:val="28"/>
              </w:rPr>
              <w:t>работу</w:t>
            </w:r>
            <w:r w:rsidR="00117147">
              <w:rPr>
                <w:b/>
                <w:sz w:val="28"/>
                <w:szCs w:val="28"/>
              </w:rPr>
              <w:t xml:space="preserve"> </w:t>
            </w:r>
            <w:r w:rsidR="004013C6" w:rsidRPr="009553DA">
              <w:rPr>
                <w:b/>
                <w:bCs/>
                <w:sz w:val="28"/>
                <w:szCs w:val="28"/>
                <w:lang w:val="en-US"/>
              </w:rPr>
              <w:t>uz</w:t>
            </w:r>
            <w:r w:rsidR="004013C6" w:rsidRPr="00117147">
              <w:rPr>
                <w:b/>
                <w:bCs/>
                <w:sz w:val="28"/>
                <w:szCs w:val="28"/>
              </w:rPr>
              <w:t xml:space="preserve"> </w:t>
            </w:r>
            <w:r w:rsidR="004013C6" w:rsidRPr="00117147">
              <w:rPr>
                <w:bCs/>
                <w:sz w:val="28"/>
                <w:szCs w:val="28"/>
              </w:rPr>
              <w:t xml:space="preserve">- </w:t>
            </w:r>
            <w:r w:rsidR="00050468" w:rsidRPr="009553DA">
              <w:rPr>
                <w:sz w:val="28"/>
                <w:szCs w:val="28"/>
                <w:lang w:val="en-US"/>
              </w:rPr>
              <w:t>chiqish</w:t>
            </w:r>
            <w:r w:rsidR="00050468" w:rsidRPr="00117147">
              <w:rPr>
                <w:sz w:val="28"/>
                <w:szCs w:val="28"/>
              </w:rPr>
              <w:t xml:space="preserve">, </w:t>
            </w:r>
            <w:r w:rsidR="00050468" w:rsidRPr="009553DA">
              <w:rPr>
                <w:sz w:val="28"/>
                <w:szCs w:val="28"/>
                <w:lang w:val="en-US"/>
              </w:rPr>
              <w:t>ishni</w:t>
            </w:r>
            <w:r w:rsidR="00050468" w:rsidRPr="00117147">
              <w:rPr>
                <w:sz w:val="28"/>
                <w:szCs w:val="28"/>
              </w:rPr>
              <w:t xml:space="preserve"> </w:t>
            </w:r>
            <w:r w:rsidR="00050468" w:rsidRPr="009553DA">
              <w:rPr>
                <w:sz w:val="28"/>
                <w:szCs w:val="28"/>
                <w:lang w:val="en-US"/>
              </w:rPr>
              <w:t>tugallamoq</w:t>
            </w:r>
            <w:r w:rsidR="00117147">
              <w:rPr>
                <w:sz w:val="28"/>
                <w:szCs w:val="28"/>
              </w:rPr>
              <w:t xml:space="preserve"> </w:t>
            </w:r>
          </w:p>
          <w:p w14:paraId="3DE31211" w14:textId="52539CA5" w:rsidR="009A789F" w:rsidRPr="00117147" w:rsidRDefault="00117147" w:rsidP="009A789F">
            <w:pPr>
              <w:rPr>
                <w:sz w:val="28"/>
                <w:szCs w:val="28"/>
              </w:rPr>
            </w:pPr>
            <w:r>
              <w:rPr>
                <w:sz w:val="28"/>
                <w:szCs w:val="28"/>
              </w:rPr>
              <w:t xml:space="preserve"> </w:t>
            </w:r>
            <w:r w:rsidR="009A789F" w:rsidRPr="009553DA">
              <w:rPr>
                <w:sz w:val="28"/>
                <w:szCs w:val="28"/>
              </w:rPr>
              <w:t>чиқиш</w:t>
            </w:r>
            <w:r w:rsidR="009A789F" w:rsidRPr="00117147">
              <w:rPr>
                <w:sz w:val="28"/>
                <w:szCs w:val="28"/>
              </w:rPr>
              <w:t xml:space="preserve">, </w:t>
            </w:r>
            <w:r w:rsidR="009A789F" w:rsidRPr="009553DA">
              <w:rPr>
                <w:sz w:val="28"/>
                <w:szCs w:val="28"/>
              </w:rPr>
              <w:t>ишни</w:t>
            </w:r>
            <w:r w:rsidR="009A789F" w:rsidRPr="00117147">
              <w:rPr>
                <w:sz w:val="28"/>
                <w:szCs w:val="28"/>
              </w:rPr>
              <w:t xml:space="preserve"> </w:t>
            </w:r>
            <w:r w:rsidR="009A789F" w:rsidRPr="009553DA">
              <w:rPr>
                <w:sz w:val="28"/>
                <w:szCs w:val="28"/>
              </w:rPr>
              <w:t>тугалламоқ</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exit</w:t>
            </w:r>
          </w:p>
        </w:tc>
        <w:tc>
          <w:tcPr>
            <w:tcW w:w="5828" w:type="dxa"/>
            <w:tcBorders>
              <w:top w:val="nil"/>
              <w:left w:val="nil"/>
              <w:bottom w:val="nil"/>
              <w:right w:val="nil"/>
            </w:tcBorders>
            <w:shd w:val="clear" w:color="auto" w:fill="auto"/>
          </w:tcPr>
          <w:p w14:paraId="4B38E141" w14:textId="77777777" w:rsidR="003A67AB" w:rsidRPr="009553DA" w:rsidRDefault="009A789F" w:rsidP="00DF3BB2">
            <w:pPr>
              <w:jc w:val="both"/>
              <w:rPr>
                <w:sz w:val="28"/>
                <w:szCs w:val="28"/>
              </w:rPr>
            </w:pPr>
            <w:r w:rsidRPr="009553DA">
              <w:rPr>
                <w:sz w:val="28"/>
                <w:szCs w:val="28"/>
              </w:rPr>
              <w:t>1</w:t>
            </w:r>
            <w:r w:rsidR="003A67AB" w:rsidRPr="009553DA">
              <w:rPr>
                <w:sz w:val="28"/>
                <w:szCs w:val="28"/>
              </w:rPr>
              <w:t xml:space="preserve"> </w:t>
            </w:r>
            <w:r w:rsidRPr="009553DA">
              <w:rPr>
                <w:sz w:val="28"/>
                <w:szCs w:val="28"/>
              </w:rPr>
              <w:t xml:space="preserve">Выход из программного блока, например цикла. </w:t>
            </w:r>
          </w:p>
          <w:p w14:paraId="6026549A" w14:textId="2708CD28" w:rsidR="003A67AB" w:rsidRPr="009553DA" w:rsidRDefault="009A789F" w:rsidP="00DF3BB2">
            <w:pPr>
              <w:jc w:val="both"/>
              <w:rPr>
                <w:sz w:val="28"/>
                <w:szCs w:val="28"/>
              </w:rPr>
            </w:pPr>
            <w:r w:rsidRPr="009553DA">
              <w:rPr>
                <w:sz w:val="28"/>
                <w:szCs w:val="28"/>
              </w:rPr>
              <w:t>2 Пункт меню для завершения работы программы.</w:t>
            </w:r>
            <w:r w:rsidR="00117147">
              <w:rPr>
                <w:sz w:val="28"/>
                <w:szCs w:val="28"/>
              </w:rPr>
              <w:t xml:space="preserve"> </w:t>
            </w:r>
          </w:p>
          <w:p w14:paraId="3988778E" w14:textId="77777777" w:rsidR="00050468" w:rsidRPr="009553DA" w:rsidRDefault="00050468" w:rsidP="00050468">
            <w:pPr>
              <w:jc w:val="both"/>
              <w:rPr>
                <w:sz w:val="14"/>
                <w:szCs w:val="14"/>
              </w:rPr>
            </w:pPr>
          </w:p>
          <w:p w14:paraId="435F53BC" w14:textId="77777777" w:rsidR="00050468" w:rsidRPr="009553DA" w:rsidRDefault="00050468" w:rsidP="00050468">
            <w:pPr>
              <w:jc w:val="both"/>
              <w:rPr>
                <w:sz w:val="28"/>
                <w:szCs w:val="28"/>
                <w:lang w:val="en-US"/>
              </w:rPr>
            </w:pPr>
            <w:r w:rsidRPr="009553DA">
              <w:rPr>
                <w:sz w:val="28"/>
                <w:szCs w:val="28"/>
                <w:lang w:val="en-US"/>
              </w:rPr>
              <w:t xml:space="preserve">1 Dasturiy blokdan, masalan, sikldan chiqish. </w:t>
            </w:r>
          </w:p>
          <w:p w14:paraId="3B1C2246" w14:textId="77777777" w:rsidR="003A67AB" w:rsidRDefault="00050468" w:rsidP="00050468">
            <w:pPr>
              <w:jc w:val="both"/>
              <w:rPr>
                <w:sz w:val="28"/>
                <w:szCs w:val="28"/>
                <w:lang w:val="en-US"/>
              </w:rPr>
            </w:pPr>
            <w:r w:rsidRPr="009553DA">
              <w:rPr>
                <w:sz w:val="28"/>
                <w:szCs w:val="28"/>
                <w:lang w:val="en-US"/>
              </w:rPr>
              <w:t>2 Dastur ishini tugallash uchun m</w:t>
            </w:r>
            <w:r w:rsidR="00E628D2" w:rsidRPr="009553DA">
              <w:rPr>
                <w:sz w:val="28"/>
                <w:szCs w:val="28"/>
                <w:lang w:val="en-US"/>
              </w:rPr>
              <w:t>o‘</w:t>
            </w:r>
            <w:r w:rsidRPr="009553DA">
              <w:rPr>
                <w:sz w:val="28"/>
                <w:szCs w:val="28"/>
                <w:lang w:val="en-US"/>
              </w:rPr>
              <w:t>ljallangan menyu punkti.</w:t>
            </w:r>
          </w:p>
          <w:p w14:paraId="1B78FC28" w14:textId="77777777" w:rsidR="00B30345" w:rsidRPr="009553DA" w:rsidRDefault="00B30345" w:rsidP="00050468">
            <w:pPr>
              <w:jc w:val="both"/>
              <w:rPr>
                <w:sz w:val="28"/>
                <w:szCs w:val="28"/>
                <w:lang w:val="en-US"/>
              </w:rPr>
            </w:pPr>
          </w:p>
          <w:p w14:paraId="415B9C24" w14:textId="77777777" w:rsidR="003A67AB" w:rsidRPr="009553DA" w:rsidRDefault="00E432B2" w:rsidP="003A67AB">
            <w:pPr>
              <w:rPr>
                <w:sz w:val="28"/>
                <w:szCs w:val="28"/>
              </w:rPr>
            </w:pPr>
            <w:r w:rsidRPr="009553DA">
              <w:rPr>
                <w:sz w:val="28"/>
                <w:szCs w:val="28"/>
              </w:rPr>
              <w:t xml:space="preserve">1 </w:t>
            </w:r>
            <w:r w:rsidR="009A789F" w:rsidRPr="009553DA">
              <w:rPr>
                <w:sz w:val="28"/>
                <w:szCs w:val="28"/>
              </w:rPr>
              <w:t>Дастурий бло</w:t>
            </w:r>
            <w:r w:rsidRPr="009553DA">
              <w:rPr>
                <w:sz w:val="28"/>
                <w:szCs w:val="28"/>
              </w:rPr>
              <w:t xml:space="preserve">кдан, масалан, циклдан чиқиш. </w:t>
            </w:r>
          </w:p>
          <w:p w14:paraId="7281DA35" w14:textId="72DB366C" w:rsidR="003A67AB" w:rsidRPr="009553DA" w:rsidRDefault="00E432B2" w:rsidP="00DF3BB2">
            <w:pPr>
              <w:jc w:val="both"/>
              <w:rPr>
                <w:sz w:val="28"/>
                <w:szCs w:val="28"/>
              </w:rPr>
            </w:pPr>
            <w:r w:rsidRPr="009553DA">
              <w:rPr>
                <w:sz w:val="28"/>
                <w:szCs w:val="28"/>
              </w:rPr>
              <w:t>2</w:t>
            </w:r>
            <w:r w:rsidR="009A789F" w:rsidRPr="009553DA">
              <w:rPr>
                <w:sz w:val="28"/>
                <w:szCs w:val="28"/>
              </w:rPr>
              <w:t xml:space="preserve"> Дастур ишини тугаллаш учун мўлжалланган меню пункти.</w:t>
            </w:r>
            <w:r w:rsidR="00117147">
              <w:rPr>
                <w:sz w:val="28"/>
                <w:szCs w:val="28"/>
              </w:rPr>
              <w:t xml:space="preserve"> </w:t>
            </w:r>
          </w:p>
          <w:p w14:paraId="7A9D07E1" w14:textId="77777777" w:rsidR="009A789F" w:rsidRPr="009553DA" w:rsidRDefault="009A789F" w:rsidP="00DF3BB2">
            <w:pPr>
              <w:jc w:val="both"/>
              <w:rPr>
                <w:sz w:val="28"/>
                <w:szCs w:val="28"/>
              </w:rPr>
            </w:pPr>
          </w:p>
        </w:tc>
      </w:tr>
      <w:tr w:rsidR="009A789F" w:rsidRPr="009553DA" w14:paraId="379C7955" w14:textId="77777777">
        <w:tc>
          <w:tcPr>
            <w:tcW w:w="4000" w:type="dxa"/>
            <w:tcBorders>
              <w:top w:val="nil"/>
              <w:left w:val="nil"/>
              <w:bottom w:val="nil"/>
              <w:right w:val="nil"/>
            </w:tcBorders>
            <w:shd w:val="clear" w:color="auto" w:fill="auto"/>
          </w:tcPr>
          <w:p w14:paraId="56786CEB" w14:textId="172904D2" w:rsidR="00050468" w:rsidRPr="009553DA" w:rsidRDefault="003A67AB" w:rsidP="009A789F">
            <w:pPr>
              <w:rPr>
                <w:sz w:val="28"/>
                <w:szCs w:val="28"/>
              </w:rPr>
            </w:pPr>
            <w:r w:rsidRPr="009553DA">
              <w:rPr>
                <w:b/>
                <w:sz w:val="28"/>
                <w:szCs w:val="28"/>
              </w:rPr>
              <w:t>В</w:t>
            </w:r>
            <w:r w:rsidR="009A789F" w:rsidRPr="009553DA">
              <w:rPr>
                <w:b/>
                <w:sz w:val="28"/>
                <w:szCs w:val="28"/>
              </w:rPr>
              <w:t>ычислительная</w:t>
            </w:r>
            <w:r w:rsidR="00117147">
              <w:rPr>
                <w:b/>
                <w:sz w:val="28"/>
                <w:szCs w:val="28"/>
              </w:rPr>
              <w:t xml:space="preserve"> </w:t>
            </w:r>
            <w:r w:rsidR="00BA00FE" w:rsidRPr="009553DA">
              <w:rPr>
                <w:b/>
                <w:sz w:val="28"/>
                <w:szCs w:val="28"/>
              </w:rPr>
              <w:br/>
            </w:r>
            <w:r w:rsidR="009A789F" w:rsidRPr="009553DA">
              <w:rPr>
                <w:b/>
                <w:sz w:val="28"/>
                <w:szCs w:val="28"/>
              </w:rPr>
              <w:t>лингвистика</w:t>
            </w:r>
            <w:r w:rsidR="00117147">
              <w:rPr>
                <w:b/>
                <w:sz w:val="28"/>
                <w:szCs w:val="28"/>
              </w:rPr>
              <w:t xml:space="preserve"> </w:t>
            </w:r>
            <w:r w:rsidR="004013C6" w:rsidRPr="009553DA">
              <w:rPr>
                <w:b/>
                <w:bCs/>
                <w:sz w:val="28"/>
                <w:szCs w:val="28"/>
                <w:lang w:val="en-US"/>
              </w:rPr>
              <w:t>uz</w:t>
            </w:r>
            <w:r w:rsidR="004013C6" w:rsidRPr="009553DA">
              <w:rPr>
                <w:b/>
                <w:bCs/>
                <w:sz w:val="28"/>
                <w:szCs w:val="28"/>
              </w:rPr>
              <w:t xml:space="preserve"> </w:t>
            </w:r>
            <w:r w:rsidR="004013C6" w:rsidRPr="009553DA">
              <w:rPr>
                <w:bCs/>
                <w:sz w:val="28"/>
                <w:szCs w:val="28"/>
              </w:rPr>
              <w:t xml:space="preserve">- </w:t>
            </w:r>
            <w:r w:rsidR="00050468" w:rsidRPr="009553DA">
              <w:rPr>
                <w:sz w:val="28"/>
                <w:szCs w:val="28"/>
                <w:lang w:val="en-US"/>
              </w:rPr>
              <w:t>hisoblash</w:t>
            </w:r>
            <w:r w:rsidR="00050468" w:rsidRPr="009553DA">
              <w:rPr>
                <w:sz w:val="28"/>
                <w:szCs w:val="28"/>
              </w:rPr>
              <w:t xml:space="preserve"> </w:t>
            </w:r>
            <w:r w:rsidR="00050468" w:rsidRPr="009553DA">
              <w:rPr>
                <w:sz w:val="28"/>
                <w:szCs w:val="28"/>
                <w:lang w:val="en-US"/>
              </w:rPr>
              <w:t>lingvistikasi</w:t>
            </w:r>
            <w:r w:rsidR="00117147">
              <w:rPr>
                <w:sz w:val="28"/>
                <w:szCs w:val="28"/>
              </w:rPr>
              <w:t xml:space="preserve"> </w:t>
            </w:r>
          </w:p>
          <w:p w14:paraId="64F7541A" w14:textId="4DC249D6" w:rsidR="009A789F" w:rsidRPr="009553DA" w:rsidRDefault="00117147" w:rsidP="009A789F">
            <w:pPr>
              <w:rPr>
                <w:sz w:val="28"/>
                <w:szCs w:val="28"/>
              </w:rPr>
            </w:pPr>
            <w:r>
              <w:rPr>
                <w:sz w:val="28"/>
                <w:szCs w:val="28"/>
              </w:rPr>
              <w:t xml:space="preserve"> </w:t>
            </w:r>
            <w:r w:rsidR="009A789F" w:rsidRPr="009553DA">
              <w:rPr>
                <w:sz w:val="28"/>
                <w:szCs w:val="28"/>
              </w:rPr>
              <w:t>ҳисоблаш лингвистикаси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computational</w:t>
            </w:r>
            <w:r w:rsidR="009A789F" w:rsidRPr="009553DA">
              <w:rPr>
                <w:sz w:val="28"/>
                <w:szCs w:val="28"/>
              </w:rPr>
              <w:t xml:space="preserve"> </w:t>
            </w:r>
            <w:r w:rsidR="009A789F" w:rsidRPr="009553DA">
              <w:rPr>
                <w:sz w:val="28"/>
                <w:szCs w:val="28"/>
                <w:lang w:val="en-US"/>
              </w:rPr>
              <w:t>lingulstics</w:t>
            </w:r>
          </w:p>
        </w:tc>
        <w:tc>
          <w:tcPr>
            <w:tcW w:w="5828" w:type="dxa"/>
            <w:tcBorders>
              <w:top w:val="nil"/>
              <w:left w:val="nil"/>
              <w:bottom w:val="nil"/>
              <w:right w:val="nil"/>
            </w:tcBorders>
            <w:shd w:val="clear" w:color="auto" w:fill="auto"/>
          </w:tcPr>
          <w:p w14:paraId="7F625663" w14:textId="47B21D53" w:rsidR="00050468" w:rsidRPr="009553DA" w:rsidRDefault="009A789F" w:rsidP="00DF3BB2">
            <w:pPr>
              <w:jc w:val="both"/>
              <w:rPr>
                <w:sz w:val="28"/>
                <w:szCs w:val="28"/>
              </w:rPr>
            </w:pPr>
            <w:r w:rsidRPr="009553DA">
              <w:rPr>
                <w:sz w:val="28"/>
                <w:szCs w:val="28"/>
              </w:rPr>
              <w:t>Дисциплина на стыке лингвистики и искус</w:t>
            </w:r>
            <w:r w:rsidR="009441A6" w:rsidRPr="009553DA">
              <w:rPr>
                <w:sz w:val="28"/>
                <w:szCs w:val="28"/>
              </w:rPr>
              <w:t>с</w:t>
            </w:r>
            <w:r w:rsidRPr="009553DA">
              <w:rPr>
                <w:sz w:val="28"/>
                <w:szCs w:val="28"/>
              </w:rPr>
              <w:t>твенного интеллекта, занимающаяся изучением формальных свойств естественных</w:t>
            </w:r>
            <w:r w:rsidR="00117147">
              <w:rPr>
                <w:sz w:val="28"/>
                <w:szCs w:val="28"/>
              </w:rPr>
              <w:t xml:space="preserve"> </w:t>
            </w:r>
            <w:r w:rsidRPr="009553DA">
              <w:rPr>
                <w:sz w:val="28"/>
                <w:szCs w:val="28"/>
              </w:rPr>
              <w:t>языков с помощью электронных вычислительных машин и моделированием процессов анализа,</w:t>
            </w:r>
            <w:r w:rsidR="00117147">
              <w:rPr>
                <w:sz w:val="28"/>
                <w:szCs w:val="28"/>
              </w:rPr>
              <w:t xml:space="preserve"> </w:t>
            </w:r>
            <w:r w:rsidRPr="009553DA">
              <w:rPr>
                <w:sz w:val="28"/>
                <w:szCs w:val="28"/>
              </w:rPr>
              <w:t xml:space="preserve">синтеза и понимания естественно-языковых текстов на </w:t>
            </w:r>
            <w:r w:rsidR="00E432B2" w:rsidRPr="009553DA">
              <w:rPr>
                <w:sz w:val="28"/>
                <w:szCs w:val="28"/>
              </w:rPr>
              <w:t>электронно-вычислительной</w:t>
            </w:r>
            <w:r w:rsidRPr="009553DA">
              <w:rPr>
                <w:sz w:val="28"/>
                <w:szCs w:val="28"/>
              </w:rPr>
              <w:t xml:space="preserve"> машине. </w:t>
            </w:r>
          </w:p>
          <w:p w14:paraId="7A991836" w14:textId="331F6D5E" w:rsidR="003A67AB" w:rsidRPr="00B30345" w:rsidRDefault="003A67AB" w:rsidP="00DF3BB2">
            <w:pPr>
              <w:jc w:val="both"/>
              <w:rPr>
                <w:sz w:val="28"/>
                <w:szCs w:val="28"/>
                <w:lang w:val="en-US"/>
              </w:rPr>
            </w:pPr>
          </w:p>
          <w:p w14:paraId="5E42C062" w14:textId="77777777" w:rsidR="003A67AB" w:rsidRPr="009553DA" w:rsidRDefault="00050468" w:rsidP="00DF3BB2">
            <w:pPr>
              <w:jc w:val="both"/>
              <w:rPr>
                <w:sz w:val="28"/>
                <w:szCs w:val="28"/>
                <w:lang w:val="en-US"/>
              </w:rPr>
            </w:pPr>
            <w:r w:rsidRPr="009553DA">
              <w:rPr>
                <w:sz w:val="28"/>
                <w:szCs w:val="28"/>
                <w:lang w:val="en-US"/>
              </w:rPr>
              <w:lastRenderedPageBreak/>
              <w:t>Lingvistika va su</w:t>
            </w:r>
            <w:r w:rsidR="00793CFC" w:rsidRPr="009553DA">
              <w:rPr>
                <w:sz w:val="28"/>
                <w:szCs w:val="28"/>
                <w:lang w:val="en-US"/>
              </w:rPr>
              <w:t>n’</w:t>
            </w:r>
            <w:r w:rsidR="00DD2EA6" w:rsidRPr="009553DA">
              <w:rPr>
                <w:sz w:val="28"/>
                <w:szCs w:val="28"/>
                <w:lang w:val="en-US"/>
              </w:rPr>
              <w:t>i</w:t>
            </w:r>
            <w:r w:rsidRPr="009553DA">
              <w:rPr>
                <w:sz w:val="28"/>
                <w:szCs w:val="28"/>
                <w:lang w:val="en-US"/>
              </w:rPr>
              <w:t>y intellekt orali</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dagi fan. Elektron hisoblash mashinasi yordamida tabiiy tillarning formal xususiyatlarini </w:t>
            </w:r>
            <w:r w:rsidR="00E628D2" w:rsidRPr="009553DA">
              <w:rPr>
                <w:sz w:val="28"/>
                <w:szCs w:val="28"/>
                <w:lang w:val="en-US"/>
              </w:rPr>
              <w:t>o‘</w:t>
            </w:r>
            <w:r w:rsidRPr="009553DA">
              <w:rPr>
                <w:sz w:val="28"/>
                <w:szCs w:val="28"/>
                <w:lang w:val="en-US"/>
              </w:rPr>
              <w:t>rganish va analiz-sintez jarayonlarini hamda elektron hisob</w:t>
            </w:r>
            <w:r w:rsidR="001C04A5" w:rsidRPr="001C04A5">
              <w:rPr>
                <w:sz w:val="28"/>
                <w:szCs w:val="28"/>
                <w:lang w:val="en-US"/>
              </w:rPr>
              <w:t>-</w:t>
            </w:r>
            <w:r w:rsidRPr="009553DA">
              <w:rPr>
                <w:sz w:val="28"/>
                <w:szCs w:val="28"/>
                <w:lang w:val="en-US"/>
              </w:rPr>
              <w:t>lash mashinasida tabiiy til matnlarini tushunishni modellash bilan shu</w:t>
            </w:r>
            <w:r w:rsidR="007744E9" w:rsidRPr="009553DA">
              <w:rPr>
                <w:sz w:val="28"/>
                <w:szCs w:val="28"/>
                <w:lang w:val="en-US"/>
              </w:rPr>
              <w:t>g‘</w:t>
            </w:r>
            <w:r w:rsidRPr="009553DA">
              <w:rPr>
                <w:sz w:val="28"/>
                <w:szCs w:val="28"/>
                <w:lang w:val="en-US"/>
              </w:rPr>
              <w:t>ullanadi.</w:t>
            </w:r>
          </w:p>
          <w:p w14:paraId="41DB57AD" w14:textId="77777777" w:rsidR="00050468" w:rsidRPr="009553DA" w:rsidRDefault="00050468" w:rsidP="00DF3BB2">
            <w:pPr>
              <w:jc w:val="both"/>
              <w:rPr>
                <w:sz w:val="28"/>
                <w:szCs w:val="28"/>
                <w:lang w:val="en-US"/>
              </w:rPr>
            </w:pPr>
          </w:p>
          <w:p w14:paraId="16BF6D27" w14:textId="66C8A214" w:rsidR="003A67AB" w:rsidRPr="009553DA" w:rsidRDefault="009A789F" w:rsidP="00DF3BB2">
            <w:pPr>
              <w:jc w:val="both"/>
              <w:rPr>
                <w:sz w:val="28"/>
                <w:szCs w:val="28"/>
              </w:rPr>
            </w:pPr>
            <w:r w:rsidRPr="009553DA">
              <w:rPr>
                <w:sz w:val="28"/>
                <w:szCs w:val="28"/>
              </w:rPr>
              <w:t>Лингвистика ва сунъий интеллект оралиғи</w:t>
            </w:r>
            <w:r w:rsidR="00CD0CC3" w:rsidRPr="009553DA">
              <w:rPr>
                <w:sz w:val="28"/>
                <w:szCs w:val="28"/>
              </w:rPr>
              <w:t>-</w:t>
            </w:r>
            <w:r w:rsidRPr="009553DA">
              <w:rPr>
                <w:sz w:val="28"/>
                <w:szCs w:val="28"/>
              </w:rPr>
              <w:t xml:space="preserve">даги фан. Электрон ҳисоблаш машинаси </w:t>
            </w:r>
            <w:r w:rsidR="00CD0CC3" w:rsidRPr="009553DA">
              <w:rPr>
                <w:sz w:val="28"/>
                <w:szCs w:val="28"/>
              </w:rPr>
              <w:br/>
            </w:r>
            <w:r w:rsidRPr="009553DA">
              <w:rPr>
                <w:sz w:val="28"/>
                <w:szCs w:val="28"/>
              </w:rPr>
              <w:t>ёрдамида табиий тилларнинг формал хусусиятларини ўрганиш ва анализ-синтез жараёнларини ҳамда электрон ҳисоблаш машинасида табиий тил матнларини тушунишни моделлаш билан шуғулланади.</w:t>
            </w:r>
            <w:r w:rsidR="00117147">
              <w:rPr>
                <w:sz w:val="28"/>
                <w:szCs w:val="28"/>
              </w:rPr>
              <w:t xml:space="preserve"> </w:t>
            </w:r>
          </w:p>
          <w:p w14:paraId="48CB3AD3" w14:textId="77777777" w:rsidR="009A789F" w:rsidRPr="009553DA" w:rsidRDefault="009A789F" w:rsidP="00DF3BB2">
            <w:pPr>
              <w:jc w:val="both"/>
              <w:rPr>
                <w:sz w:val="28"/>
                <w:szCs w:val="28"/>
              </w:rPr>
            </w:pPr>
          </w:p>
        </w:tc>
      </w:tr>
      <w:tr w:rsidR="009A789F" w:rsidRPr="00117147" w14:paraId="1642D2F7" w14:textId="77777777">
        <w:tc>
          <w:tcPr>
            <w:tcW w:w="4000" w:type="dxa"/>
            <w:tcBorders>
              <w:top w:val="nil"/>
              <w:left w:val="nil"/>
              <w:bottom w:val="nil"/>
              <w:right w:val="nil"/>
            </w:tcBorders>
            <w:shd w:val="clear" w:color="auto" w:fill="auto"/>
          </w:tcPr>
          <w:p w14:paraId="08E79311" w14:textId="495821BF" w:rsidR="00050468" w:rsidRPr="009553DA" w:rsidRDefault="003A67AB" w:rsidP="009A789F">
            <w:pPr>
              <w:rPr>
                <w:sz w:val="28"/>
                <w:szCs w:val="28"/>
              </w:rPr>
            </w:pPr>
            <w:r w:rsidRPr="009553DA">
              <w:rPr>
                <w:b/>
                <w:sz w:val="28"/>
                <w:szCs w:val="28"/>
              </w:rPr>
              <w:lastRenderedPageBreak/>
              <w:t>В</w:t>
            </w:r>
            <w:r w:rsidR="009A789F" w:rsidRPr="009553DA">
              <w:rPr>
                <w:b/>
                <w:sz w:val="28"/>
                <w:szCs w:val="28"/>
              </w:rPr>
              <w:t xml:space="preserve">ычислительный центр </w:t>
            </w:r>
            <w:r w:rsidR="00BA00FE" w:rsidRPr="009553DA">
              <w:rPr>
                <w:b/>
                <w:sz w:val="28"/>
                <w:szCs w:val="28"/>
              </w:rPr>
              <w:br/>
            </w:r>
            <w:r w:rsidR="009A789F" w:rsidRPr="009553DA">
              <w:rPr>
                <w:b/>
                <w:sz w:val="28"/>
                <w:szCs w:val="28"/>
              </w:rPr>
              <w:t xml:space="preserve">без доступа пользователей </w:t>
            </w:r>
            <w:r w:rsidR="00BA00FE" w:rsidRPr="009553DA">
              <w:rPr>
                <w:b/>
                <w:sz w:val="28"/>
                <w:szCs w:val="28"/>
              </w:rPr>
              <w:br/>
            </w:r>
            <w:r w:rsidR="009A789F" w:rsidRPr="009553DA">
              <w:rPr>
                <w:b/>
                <w:sz w:val="28"/>
                <w:szCs w:val="28"/>
              </w:rPr>
              <w:t>к машине</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050468" w:rsidRPr="009553DA">
              <w:rPr>
                <w:sz w:val="28"/>
                <w:szCs w:val="28"/>
              </w:rPr>
              <w:t>foydalanuvchilar mashina-dan foydalanmaydigan hisoblash markazi</w:t>
            </w:r>
            <w:r w:rsidR="00117147">
              <w:rPr>
                <w:sz w:val="28"/>
                <w:szCs w:val="28"/>
              </w:rPr>
              <w:t xml:space="preserve"> </w:t>
            </w:r>
          </w:p>
          <w:p w14:paraId="370196D8" w14:textId="1F2166FA" w:rsidR="009A789F" w:rsidRPr="009553DA" w:rsidRDefault="00117147" w:rsidP="009A789F">
            <w:pPr>
              <w:rPr>
                <w:sz w:val="28"/>
                <w:szCs w:val="28"/>
              </w:rPr>
            </w:pPr>
            <w:r>
              <w:rPr>
                <w:sz w:val="28"/>
                <w:szCs w:val="28"/>
              </w:rPr>
              <w:t xml:space="preserve"> </w:t>
            </w:r>
            <w:r w:rsidR="009A789F" w:rsidRPr="009553DA">
              <w:rPr>
                <w:sz w:val="28"/>
                <w:szCs w:val="28"/>
              </w:rPr>
              <w:t>фойдаланувчилар машинадан фойдаланмайдиган ҳисоблаш маркази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closed</w:t>
            </w:r>
            <w:r w:rsidR="009A789F" w:rsidRPr="009553DA">
              <w:rPr>
                <w:sz w:val="28"/>
                <w:szCs w:val="28"/>
              </w:rPr>
              <w:t xml:space="preserve"> </w:t>
            </w:r>
            <w:r w:rsidR="009A789F" w:rsidRPr="009553DA">
              <w:rPr>
                <w:sz w:val="28"/>
                <w:szCs w:val="28"/>
                <w:lang w:val="en-US"/>
              </w:rPr>
              <w:t>shop</w:t>
            </w:r>
            <w:r w:rsidR="00604DEA" w:rsidRPr="009553DA">
              <w:rPr>
                <w:sz w:val="28"/>
                <w:szCs w:val="28"/>
              </w:rPr>
              <w:t xml:space="preserve"> </w:t>
            </w:r>
          </w:p>
        </w:tc>
        <w:tc>
          <w:tcPr>
            <w:tcW w:w="5828" w:type="dxa"/>
            <w:tcBorders>
              <w:top w:val="nil"/>
              <w:left w:val="nil"/>
              <w:bottom w:val="nil"/>
              <w:right w:val="nil"/>
            </w:tcBorders>
            <w:shd w:val="clear" w:color="auto" w:fill="auto"/>
          </w:tcPr>
          <w:p w14:paraId="5304A1A0" w14:textId="5BD93302" w:rsidR="003A67AB" w:rsidRPr="009553DA" w:rsidRDefault="009A789F" w:rsidP="00DF3BB2">
            <w:pPr>
              <w:jc w:val="both"/>
              <w:rPr>
                <w:sz w:val="28"/>
                <w:szCs w:val="28"/>
              </w:rPr>
            </w:pPr>
            <w:r w:rsidRPr="009553DA">
              <w:rPr>
                <w:sz w:val="28"/>
                <w:szCs w:val="28"/>
              </w:rPr>
              <w:t>Вычислительный центр, в котором программирование, кодирование и операционные функции выполняются членами постоянной вычислительной группы.</w:t>
            </w:r>
            <w:r w:rsidR="00117147">
              <w:rPr>
                <w:sz w:val="28"/>
                <w:szCs w:val="28"/>
              </w:rPr>
              <w:t xml:space="preserve"> </w:t>
            </w:r>
          </w:p>
          <w:p w14:paraId="73B96A10" w14:textId="77777777" w:rsidR="00050468" w:rsidRPr="009553DA" w:rsidRDefault="00050468" w:rsidP="00050468">
            <w:pPr>
              <w:jc w:val="both"/>
              <w:rPr>
                <w:sz w:val="28"/>
                <w:szCs w:val="28"/>
              </w:rPr>
            </w:pPr>
          </w:p>
          <w:p w14:paraId="2B26DA14" w14:textId="77777777" w:rsidR="003A67AB" w:rsidRPr="009553DA" w:rsidRDefault="00050468" w:rsidP="00050468">
            <w:pPr>
              <w:jc w:val="both"/>
              <w:rPr>
                <w:sz w:val="28"/>
                <w:szCs w:val="28"/>
                <w:lang w:val="en-US"/>
              </w:rPr>
            </w:pPr>
            <w:r w:rsidRPr="009553DA">
              <w:rPr>
                <w:sz w:val="28"/>
                <w:szCs w:val="28"/>
                <w:lang w:val="en-US"/>
              </w:rPr>
              <w:t xml:space="preserve">Dasturlash, kodlash va operatsion funksiyalar </w:t>
            </w:r>
            <w:r w:rsidR="00C249FE" w:rsidRPr="009553DA">
              <w:rPr>
                <w:sz w:val="28"/>
                <w:szCs w:val="28"/>
                <w:lang w:val="en-US"/>
              </w:rPr>
              <w:br/>
            </w:r>
            <w:r w:rsidRPr="009553DA">
              <w:rPr>
                <w:sz w:val="28"/>
                <w:szCs w:val="28"/>
                <w:lang w:val="en-US"/>
              </w:rPr>
              <w:t xml:space="preserve">doimiy hisoblash guruhi </w:t>
            </w:r>
            <w:r w:rsidR="00B11EF9" w:rsidRPr="009553DA">
              <w:rPr>
                <w:sz w:val="28"/>
                <w:szCs w:val="28"/>
                <w:lang w:val="en-US"/>
              </w:rPr>
              <w:t>a’</w:t>
            </w:r>
            <w:r w:rsidRPr="009553DA">
              <w:rPr>
                <w:sz w:val="28"/>
                <w:szCs w:val="28"/>
                <w:lang w:val="en-US"/>
              </w:rPr>
              <w:t>zolari tomonidan bajariladigan hisoblash markazi.</w:t>
            </w:r>
          </w:p>
          <w:p w14:paraId="0C890B42" w14:textId="77777777" w:rsidR="00050468" w:rsidRPr="009553DA" w:rsidRDefault="00050468" w:rsidP="00050468">
            <w:pPr>
              <w:jc w:val="both"/>
              <w:rPr>
                <w:sz w:val="28"/>
                <w:szCs w:val="28"/>
                <w:lang w:val="en-US"/>
              </w:rPr>
            </w:pPr>
          </w:p>
          <w:p w14:paraId="05CFF6FC" w14:textId="61847F95" w:rsidR="00461969" w:rsidRPr="00117147" w:rsidRDefault="009A789F" w:rsidP="00B30345">
            <w:pPr>
              <w:jc w:val="both"/>
              <w:rPr>
                <w:sz w:val="28"/>
                <w:szCs w:val="28"/>
                <w:lang w:val="en-US"/>
              </w:rPr>
            </w:pPr>
            <w:r w:rsidRPr="009553DA">
              <w:rPr>
                <w:sz w:val="28"/>
                <w:szCs w:val="28"/>
              </w:rPr>
              <w:t>Дастурлаш</w:t>
            </w:r>
            <w:r w:rsidRPr="009553DA">
              <w:rPr>
                <w:sz w:val="28"/>
                <w:szCs w:val="28"/>
                <w:lang w:val="en-US"/>
              </w:rPr>
              <w:t xml:space="preserve">, </w:t>
            </w:r>
            <w:r w:rsidRPr="009553DA">
              <w:rPr>
                <w:sz w:val="28"/>
                <w:szCs w:val="28"/>
              </w:rPr>
              <w:t>кодлаш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функциялар</w:t>
            </w:r>
            <w:r w:rsidRPr="009553DA">
              <w:rPr>
                <w:sz w:val="28"/>
                <w:szCs w:val="28"/>
                <w:lang w:val="en-US"/>
              </w:rPr>
              <w:t xml:space="preserve"> </w:t>
            </w:r>
            <w:r w:rsidRPr="009553DA">
              <w:rPr>
                <w:sz w:val="28"/>
                <w:szCs w:val="28"/>
              </w:rPr>
              <w:t>доимий</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гуруҳи</w:t>
            </w:r>
            <w:r w:rsidRPr="009553DA">
              <w:rPr>
                <w:sz w:val="28"/>
                <w:szCs w:val="28"/>
                <w:lang w:val="en-US"/>
              </w:rPr>
              <w:t xml:space="preserve"> </w:t>
            </w:r>
            <w:r w:rsidRPr="009553DA">
              <w:rPr>
                <w:sz w:val="28"/>
                <w:szCs w:val="28"/>
              </w:rPr>
              <w:t>аъзолари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маркази</w:t>
            </w:r>
            <w:r w:rsidRPr="009553DA">
              <w:rPr>
                <w:sz w:val="28"/>
                <w:szCs w:val="28"/>
                <w:lang w:val="en-US"/>
              </w:rPr>
              <w:t>.</w:t>
            </w:r>
          </w:p>
        </w:tc>
      </w:tr>
    </w:tbl>
    <w:p w14:paraId="1CA40C69" w14:textId="77777777" w:rsidR="00756200" w:rsidRPr="009553DA" w:rsidRDefault="00756200">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3A67AB" w:rsidRPr="009553DA" w14:paraId="3D277724" w14:textId="77777777">
        <w:trPr>
          <w:tblHeader/>
        </w:trPr>
        <w:tc>
          <w:tcPr>
            <w:tcW w:w="9828" w:type="dxa"/>
            <w:gridSpan w:val="2"/>
            <w:tcBorders>
              <w:top w:val="nil"/>
              <w:left w:val="nil"/>
              <w:bottom w:val="nil"/>
              <w:right w:val="nil"/>
            </w:tcBorders>
            <w:shd w:val="clear" w:color="auto" w:fill="auto"/>
          </w:tcPr>
          <w:p w14:paraId="5C7CDC97" w14:textId="77777777" w:rsidR="003A67AB" w:rsidRPr="009553DA" w:rsidRDefault="003A67AB" w:rsidP="003A67AB">
            <w:pPr>
              <w:jc w:val="center"/>
              <w:rPr>
                <w:b/>
                <w:sz w:val="28"/>
                <w:szCs w:val="28"/>
              </w:rPr>
            </w:pPr>
            <w:r w:rsidRPr="009553DA">
              <w:rPr>
                <w:b/>
                <w:sz w:val="28"/>
                <w:szCs w:val="28"/>
              </w:rPr>
              <w:t>Г</w:t>
            </w:r>
          </w:p>
        </w:tc>
      </w:tr>
      <w:tr w:rsidR="009A789F" w:rsidRPr="00117147" w14:paraId="0DC6FA01" w14:textId="77777777">
        <w:tc>
          <w:tcPr>
            <w:tcW w:w="4000" w:type="dxa"/>
            <w:tcBorders>
              <w:top w:val="nil"/>
              <w:left w:val="nil"/>
              <w:bottom w:val="nil"/>
              <w:right w:val="nil"/>
            </w:tcBorders>
            <w:shd w:val="clear" w:color="auto" w:fill="auto"/>
          </w:tcPr>
          <w:p w14:paraId="2E127FFD" w14:textId="7C3832B4" w:rsidR="008C5CE6" w:rsidRPr="00117147" w:rsidRDefault="003A67AB" w:rsidP="009A789F">
            <w:pPr>
              <w:rPr>
                <w:sz w:val="28"/>
                <w:szCs w:val="28"/>
              </w:rPr>
            </w:pPr>
            <w:r w:rsidRPr="009553DA">
              <w:rPr>
                <w:b/>
                <w:sz w:val="28"/>
                <w:szCs w:val="28"/>
              </w:rPr>
              <w:t>Г</w:t>
            </w:r>
            <w:r w:rsidR="009A789F" w:rsidRPr="009553DA">
              <w:rPr>
                <w:b/>
                <w:sz w:val="28"/>
                <w:szCs w:val="28"/>
              </w:rPr>
              <w:t>амма</w:t>
            </w:r>
            <w:r w:rsidR="009A789F" w:rsidRPr="00117147">
              <w:rPr>
                <w:b/>
                <w:sz w:val="28"/>
                <w:szCs w:val="28"/>
              </w:rPr>
              <w:t>-</w:t>
            </w:r>
            <w:r w:rsidR="009A789F" w:rsidRPr="009553DA">
              <w:rPr>
                <w:b/>
                <w:sz w:val="28"/>
                <w:szCs w:val="28"/>
              </w:rPr>
              <w:t>тестирование</w:t>
            </w:r>
            <w:r w:rsidR="00117147">
              <w:rPr>
                <w:b/>
                <w:sz w:val="28"/>
                <w:szCs w:val="28"/>
              </w:rPr>
              <w:t xml:space="preserve"> </w:t>
            </w:r>
            <w:r w:rsidR="003A0386" w:rsidRPr="009553DA">
              <w:rPr>
                <w:b/>
                <w:bCs/>
                <w:sz w:val="28"/>
                <w:szCs w:val="28"/>
                <w:lang w:val="en-US"/>
              </w:rPr>
              <w:t>uz</w:t>
            </w:r>
            <w:r w:rsidR="003A0386" w:rsidRPr="00117147">
              <w:rPr>
                <w:b/>
                <w:bCs/>
                <w:sz w:val="28"/>
                <w:szCs w:val="28"/>
              </w:rPr>
              <w:t xml:space="preserve"> </w:t>
            </w:r>
            <w:r w:rsidR="003A0386" w:rsidRPr="00117147">
              <w:rPr>
                <w:bCs/>
                <w:sz w:val="28"/>
                <w:szCs w:val="28"/>
              </w:rPr>
              <w:t xml:space="preserve">- </w:t>
            </w:r>
            <w:r w:rsidR="008C5CE6" w:rsidRPr="009553DA">
              <w:rPr>
                <w:sz w:val="28"/>
                <w:szCs w:val="28"/>
                <w:lang w:val="en-US"/>
              </w:rPr>
              <w:t>gamma</w:t>
            </w:r>
            <w:r w:rsidR="008C5CE6" w:rsidRPr="00117147">
              <w:rPr>
                <w:sz w:val="28"/>
                <w:szCs w:val="28"/>
              </w:rPr>
              <w:t>-</w:t>
            </w:r>
            <w:r w:rsidR="008C5CE6" w:rsidRPr="009553DA">
              <w:rPr>
                <w:sz w:val="28"/>
                <w:szCs w:val="28"/>
                <w:lang w:val="en-US"/>
              </w:rPr>
              <w:t>testlash</w:t>
            </w:r>
            <w:r w:rsidR="00117147">
              <w:rPr>
                <w:sz w:val="28"/>
                <w:szCs w:val="28"/>
              </w:rPr>
              <w:t xml:space="preserve"> </w:t>
            </w:r>
          </w:p>
          <w:p w14:paraId="16C4D392" w14:textId="1A4B0FDB" w:rsidR="009A789F" w:rsidRPr="00117147" w:rsidRDefault="00117147" w:rsidP="009A789F">
            <w:pPr>
              <w:rPr>
                <w:sz w:val="28"/>
                <w:szCs w:val="28"/>
              </w:rPr>
            </w:pPr>
            <w:r>
              <w:rPr>
                <w:sz w:val="28"/>
                <w:szCs w:val="28"/>
              </w:rPr>
              <w:t xml:space="preserve"> </w:t>
            </w:r>
            <w:r w:rsidR="009A789F" w:rsidRPr="009553DA">
              <w:rPr>
                <w:sz w:val="28"/>
                <w:szCs w:val="28"/>
              </w:rPr>
              <w:t>гамма</w:t>
            </w:r>
            <w:r w:rsidR="009A789F" w:rsidRPr="00117147">
              <w:rPr>
                <w:sz w:val="28"/>
                <w:szCs w:val="28"/>
              </w:rPr>
              <w:t>-</w:t>
            </w:r>
            <w:r w:rsidR="009A789F" w:rsidRPr="009553DA">
              <w:rPr>
                <w:sz w:val="28"/>
                <w:szCs w:val="28"/>
              </w:rPr>
              <w:t>тестлаш</w:t>
            </w:r>
            <w:r>
              <w:rPr>
                <w:sz w:val="28"/>
                <w:szCs w:val="28"/>
              </w:rPr>
              <w:t xml:space="preserve"> </w:t>
            </w:r>
            <w:r w:rsidR="00172532" w:rsidRPr="009553DA">
              <w:rPr>
                <w:b/>
                <w:sz w:val="28"/>
                <w:szCs w:val="28"/>
                <w:lang w:val="en-US"/>
              </w:rPr>
              <w:t>en</w:t>
            </w:r>
            <w:r w:rsidR="00172532" w:rsidRPr="00117147">
              <w:rPr>
                <w:b/>
                <w:sz w:val="28"/>
                <w:szCs w:val="28"/>
              </w:rPr>
              <w:t xml:space="preserve"> </w:t>
            </w:r>
            <w:r w:rsidR="00172532" w:rsidRPr="00117147">
              <w:rPr>
                <w:sz w:val="28"/>
                <w:szCs w:val="28"/>
              </w:rPr>
              <w:t xml:space="preserve">- </w:t>
            </w:r>
            <w:r w:rsidR="009A789F" w:rsidRPr="009553DA">
              <w:rPr>
                <w:sz w:val="28"/>
                <w:szCs w:val="28"/>
                <w:lang w:val="en-US"/>
              </w:rPr>
              <w:t>gamma</w:t>
            </w:r>
            <w:r w:rsidR="009A789F" w:rsidRPr="00117147">
              <w:rPr>
                <w:sz w:val="28"/>
                <w:szCs w:val="28"/>
              </w:rPr>
              <w:t xml:space="preserve"> </w:t>
            </w:r>
            <w:r w:rsidR="009A789F" w:rsidRPr="009553DA">
              <w:rPr>
                <w:sz w:val="28"/>
                <w:szCs w:val="28"/>
                <w:lang w:val="en-US"/>
              </w:rPr>
              <w:t>testing</w:t>
            </w:r>
          </w:p>
        </w:tc>
        <w:tc>
          <w:tcPr>
            <w:tcW w:w="5828" w:type="dxa"/>
            <w:tcBorders>
              <w:top w:val="nil"/>
              <w:left w:val="nil"/>
              <w:bottom w:val="nil"/>
              <w:right w:val="nil"/>
            </w:tcBorders>
            <w:shd w:val="clear" w:color="auto" w:fill="auto"/>
          </w:tcPr>
          <w:p w14:paraId="17F54688" w14:textId="063CFFCD" w:rsidR="003A67AB" w:rsidRPr="009553DA" w:rsidRDefault="009A789F" w:rsidP="00DF3BB2">
            <w:pPr>
              <w:jc w:val="both"/>
              <w:rPr>
                <w:sz w:val="28"/>
                <w:szCs w:val="28"/>
              </w:rPr>
            </w:pPr>
            <w:r w:rsidRPr="009553DA">
              <w:rPr>
                <w:sz w:val="28"/>
                <w:szCs w:val="28"/>
              </w:rPr>
              <w:t>Третья стадия</w:t>
            </w:r>
            <w:r w:rsidR="00117147">
              <w:rPr>
                <w:sz w:val="28"/>
                <w:szCs w:val="28"/>
              </w:rPr>
              <w:t xml:space="preserve"> </w:t>
            </w:r>
            <w:r w:rsidRPr="009553DA">
              <w:rPr>
                <w:sz w:val="28"/>
                <w:szCs w:val="28"/>
              </w:rPr>
              <w:t>тестирования</w:t>
            </w:r>
            <w:r w:rsidR="00117147">
              <w:rPr>
                <w:sz w:val="28"/>
                <w:szCs w:val="28"/>
              </w:rPr>
              <w:t xml:space="preserve"> </w:t>
            </w:r>
            <w:r w:rsidRPr="009553DA">
              <w:rPr>
                <w:sz w:val="28"/>
                <w:szCs w:val="28"/>
              </w:rPr>
              <w:t>программного продукта перед его</w:t>
            </w:r>
            <w:r w:rsidR="00117147">
              <w:rPr>
                <w:sz w:val="28"/>
                <w:szCs w:val="28"/>
              </w:rPr>
              <w:t xml:space="preserve"> </w:t>
            </w:r>
            <w:r w:rsidRPr="009553DA">
              <w:rPr>
                <w:sz w:val="28"/>
                <w:szCs w:val="28"/>
              </w:rPr>
              <w:t>коммерческим выпуском. На этапе гамма-тестирования не в окончательном виде</w:t>
            </w:r>
            <w:r w:rsidR="00117147">
              <w:rPr>
                <w:sz w:val="28"/>
                <w:szCs w:val="28"/>
              </w:rPr>
              <w:t xml:space="preserve"> </w:t>
            </w:r>
            <w:r w:rsidRPr="009553DA">
              <w:rPr>
                <w:sz w:val="28"/>
                <w:szCs w:val="28"/>
              </w:rPr>
              <w:t>могут быть только документация и упаковка.</w:t>
            </w:r>
            <w:r w:rsidR="00117147">
              <w:rPr>
                <w:sz w:val="28"/>
                <w:szCs w:val="28"/>
              </w:rPr>
              <w:t xml:space="preserve"> </w:t>
            </w:r>
          </w:p>
          <w:p w14:paraId="379F959D" w14:textId="77777777" w:rsidR="008C5CE6" w:rsidRPr="009553DA" w:rsidRDefault="008C5CE6" w:rsidP="008C5CE6">
            <w:pPr>
              <w:jc w:val="both"/>
              <w:rPr>
                <w:sz w:val="18"/>
                <w:szCs w:val="18"/>
              </w:rPr>
            </w:pPr>
          </w:p>
          <w:p w14:paraId="003B8972" w14:textId="77777777" w:rsidR="003A67AB" w:rsidRPr="009553DA" w:rsidRDefault="008C5CE6" w:rsidP="008C5CE6">
            <w:pPr>
              <w:jc w:val="both"/>
              <w:rPr>
                <w:sz w:val="28"/>
                <w:szCs w:val="28"/>
                <w:lang w:val="en-US"/>
              </w:rPr>
            </w:pPr>
            <w:r w:rsidRPr="009553DA">
              <w:rPr>
                <w:sz w:val="28"/>
                <w:szCs w:val="28"/>
                <w:lang w:val="en-US"/>
              </w:rPr>
              <w:t xml:space="preserve">Dasturiy mahsulotni, uni tijoriy chiqarishdan oldin testlashning uchinchi bosqichi. Gamma-testlash bosqichida faqat hujjatlar va </w:t>
            </w:r>
            <w:r w:rsidR="00E628D2" w:rsidRPr="009553DA">
              <w:rPr>
                <w:sz w:val="28"/>
                <w:szCs w:val="28"/>
                <w:lang w:val="en-US"/>
              </w:rPr>
              <w:t>o‘</w:t>
            </w:r>
            <w:r w:rsidRPr="009553DA">
              <w:rPr>
                <w:sz w:val="28"/>
                <w:szCs w:val="28"/>
                <w:lang w:val="en-US"/>
              </w:rPr>
              <w:t>ramgina s</w:t>
            </w:r>
            <w:r w:rsidR="00E628D2" w:rsidRPr="009553DA">
              <w:rPr>
                <w:sz w:val="28"/>
                <w:szCs w:val="28"/>
                <w:lang w:val="en-US"/>
              </w:rPr>
              <w:t>o‘</w:t>
            </w:r>
            <w:r w:rsidRPr="009553DA">
              <w:rPr>
                <w:sz w:val="28"/>
                <w:szCs w:val="28"/>
                <w:lang w:val="en-US"/>
              </w:rPr>
              <w:t>nggi k</w:t>
            </w:r>
            <w:r w:rsidR="00E628D2" w:rsidRPr="009553DA">
              <w:rPr>
                <w:sz w:val="28"/>
                <w:szCs w:val="28"/>
                <w:lang w:val="en-US"/>
              </w:rPr>
              <w:t>o‘</w:t>
            </w:r>
            <w:r w:rsidRPr="009553DA">
              <w:rPr>
                <w:sz w:val="28"/>
                <w:szCs w:val="28"/>
                <w:lang w:val="en-US"/>
              </w:rPr>
              <w:t>rinishda b</w:t>
            </w:r>
            <w:r w:rsidR="00E628D2" w:rsidRPr="009553DA">
              <w:rPr>
                <w:sz w:val="28"/>
                <w:szCs w:val="28"/>
                <w:lang w:val="en-US"/>
              </w:rPr>
              <w:t>o‘</w:t>
            </w:r>
            <w:r w:rsidRPr="009553DA">
              <w:rPr>
                <w:sz w:val="28"/>
                <w:szCs w:val="28"/>
                <w:lang w:val="en-US"/>
              </w:rPr>
              <w:t>lmaydi.</w:t>
            </w:r>
          </w:p>
          <w:p w14:paraId="071492FD" w14:textId="77777777" w:rsidR="008C5CE6" w:rsidRPr="009553DA" w:rsidRDefault="008C5CE6" w:rsidP="008C5CE6">
            <w:pPr>
              <w:jc w:val="both"/>
              <w:rPr>
                <w:sz w:val="18"/>
                <w:szCs w:val="18"/>
                <w:lang w:val="en-US"/>
              </w:rPr>
            </w:pPr>
          </w:p>
          <w:p w14:paraId="3B57ACB5" w14:textId="1CA6DEF1" w:rsidR="003A67AB" w:rsidRPr="009553DA" w:rsidRDefault="009A789F" w:rsidP="00DF3BB2">
            <w:pPr>
              <w:jc w:val="both"/>
              <w:rPr>
                <w:sz w:val="28"/>
                <w:szCs w:val="28"/>
                <w:lang w:val="en-US"/>
              </w:rPr>
            </w:pPr>
            <w:r w:rsidRPr="009553DA">
              <w:rPr>
                <w:sz w:val="28"/>
                <w:szCs w:val="28"/>
              </w:rPr>
              <w:t>Дастурий</w:t>
            </w:r>
            <w:r w:rsidRPr="009553DA">
              <w:rPr>
                <w:sz w:val="28"/>
                <w:szCs w:val="28"/>
                <w:lang w:val="en-US"/>
              </w:rPr>
              <w:t xml:space="preserve"> </w:t>
            </w:r>
            <w:r w:rsidRPr="009553DA">
              <w:rPr>
                <w:sz w:val="28"/>
                <w:szCs w:val="28"/>
              </w:rPr>
              <w:t>маҳсулотни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тижорий</w:t>
            </w:r>
            <w:r w:rsidRPr="009553DA">
              <w:rPr>
                <w:sz w:val="28"/>
                <w:szCs w:val="28"/>
                <w:lang w:val="en-US"/>
              </w:rPr>
              <w:t xml:space="preserve"> </w:t>
            </w:r>
            <w:r w:rsidRPr="009553DA">
              <w:rPr>
                <w:sz w:val="28"/>
                <w:szCs w:val="28"/>
              </w:rPr>
              <w:t>чиқаришдан</w:t>
            </w:r>
            <w:r w:rsidRPr="009553DA">
              <w:rPr>
                <w:sz w:val="28"/>
                <w:szCs w:val="28"/>
                <w:lang w:val="en-US"/>
              </w:rPr>
              <w:t xml:space="preserve"> </w:t>
            </w:r>
            <w:r w:rsidRPr="009553DA">
              <w:rPr>
                <w:sz w:val="28"/>
                <w:szCs w:val="28"/>
              </w:rPr>
              <w:t>олдин</w:t>
            </w:r>
            <w:r w:rsidRPr="009553DA">
              <w:rPr>
                <w:sz w:val="28"/>
                <w:szCs w:val="28"/>
                <w:lang w:val="en-US"/>
              </w:rPr>
              <w:t xml:space="preserve"> </w:t>
            </w:r>
            <w:r w:rsidRPr="009553DA">
              <w:rPr>
                <w:sz w:val="28"/>
                <w:szCs w:val="28"/>
              </w:rPr>
              <w:t>тестлашнинг</w:t>
            </w:r>
            <w:r w:rsidRPr="009553DA">
              <w:rPr>
                <w:sz w:val="28"/>
                <w:szCs w:val="28"/>
                <w:lang w:val="en-US"/>
              </w:rPr>
              <w:t xml:space="preserve"> </w:t>
            </w:r>
            <w:r w:rsidRPr="009553DA">
              <w:rPr>
                <w:sz w:val="28"/>
                <w:szCs w:val="28"/>
              </w:rPr>
              <w:t>учинчи</w:t>
            </w:r>
            <w:r w:rsidRPr="009553DA">
              <w:rPr>
                <w:sz w:val="28"/>
                <w:szCs w:val="28"/>
                <w:lang w:val="en-US"/>
              </w:rPr>
              <w:t xml:space="preserve"> </w:t>
            </w:r>
            <w:r w:rsidRPr="009553DA">
              <w:rPr>
                <w:sz w:val="28"/>
                <w:szCs w:val="28"/>
              </w:rPr>
              <w:t>босқичи</w:t>
            </w:r>
            <w:r w:rsidRPr="009553DA">
              <w:rPr>
                <w:sz w:val="28"/>
                <w:szCs w:val="28"/>
                <w:lang w:val="en-US"/>
              </w:rPr>
              <w:t xml:space="preserve">. </w:t>
            </w:r>
            <w:r w:rsidRPr="009553DA">
              <w:rPr>
                <w:sz w:val="28"/>
                <w:szCs w:val="28"/>
              </w:rPr>
              <w:t>Гамма</w:t>
            </w:r>
            <w:r w:rsidRPr="009553DA">
              <w:rPr>
                <w:sz w:val="28"/>
                <w:szCs w:val="28"/>
                <w:lang w:val="en-US"/>
              </w:rPr>
              <w:t>-</w:t>
            </w:r>
            <w:r w:rsidRPr="009553DA">
              <w:rPr>
                <w:sz w:val="28"/>
                <w:szCs w:val="28"/>
              </w:rPr>
              <w:t>тестлаш</w:t>
            </w:r>
            <w:r w:rsidRPr="009553DA">
              <w:rPr>
                <w:sz w:val="28"/>
                <w:szCs w:val="28"/>
                <w:lang w:val="en-US"/>
              </w:rPr>
              <w:t xml:space="preserve"> </w:t>
            </w:r>
            <w:r w:rsidRPr="009553DA">
              <w:rPr>
                <w:sz w:val="28"/>
                <w:szCs w:val="28"/>
              </w:rPr>
              <w:t>босқичида</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ҳужжатлар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ўрамгина</w:t>
            </w:r>
            <w:r w:rsidRPr="009553DA">
              <w:rPr>
                <w:sz w:val="28"/>
                <w:szCs w:val="28"/>
                <w:lang w:val="en-US"/>
              </w:rPr>
              <w:t xml:space="preserve"> </w:t>
            </w:r>
            <w:r w:rsidRPr="009553DA">
              <w:rPr>
                <w:sz w:val="28"/>
                <w:szCs w:val="28"/>
              </w:rPr>
              <w:t>сўнгги</w:t>
            </w:r>
            <w:r w:rsidRPr="009553DA">
              <w:rPr>
                <w:sz w:val="28"/>
                <w:szCs w:val="28"/>
                <w:lang w:val="en-US"/>
              </w:rPr>
              <w:t xml:space="preserve"> </w:t>
            </w:r>
            <w:r w:rsidRPr="009553DA">
              <w:rPr>
                <w:sz w:val="28"/>
                <w:szCs w:val="28"/>
              </w:rPr>
              <w:t>кўринишда</w:t>
            </w:r>
            <w:r w:rsidRPr="009553DA">
              <w:rPr>
                <w:sz w:val="28"/>
                <w:szCs w:val="28"/>
                <w:lang w:val="en-US"/>
              </w:rPr>
              <w:t xml:space="preserve"> </w:t>
            </w:r>
            <w:r w:rsidRPr="009553DA">
              <w:rPr>
                <w:sz w:val="28"/>
                <w:szCs w:val="28"/>
              </w:rPr>
              <w:t>бўлмайди</w:t>
            </w:r>
            <w:r w:rsidRPr="009553DA">
              <w:rPr>
                <w:sz w:val="28"/>
                <w:szCs w:val="28"/>
                <w:lang w:val="en-US"/>
              </w:rPr>
              <w:t>.</w:t>
            </w:r>
            <w:r w:rsidR="00117147">
              <w:rPr>
                <w:sz w:val="28"/>
                <w:szCs w:val="28"/>
                <w:lang w:val="en-US"/>
              </w:rPr>
              <w:t xml:space="preserve"> </w:t>
            </w:r>
          </w:p>
          <w:p w14:paraId="2D8977D5" w14:textId="77777777" w:rsidR="009A789F" w:rsidRPr="009553DA" w:rsidRDefault="009A789F" w:rsidP="00DF3BB2">
            <w:pPr>
              <w:jc w:val="both"/>
              <w:rPr>
                <w:sz w:val="28"/>
                <w:szCs w:val="28"/>
                <w:lang w:val="en-US"/>
              </w:rPr>
            </w:pPr>
          </w:p>
        </w:tc>
      </w:tr>
      <w:tr w:rsidR="009A789F" w:rsidRPr="00117147" w14:paraId="148F6490" w14:textId="77777777">
        <w:tc>
          <w:tcPr>
            <w:tcW w:w="4000" w:type="dxa"/>
            <w:tcBorders>
              <w:top w:val="nil"/>
              <w:left w:val="nil"/>
              <w:bottom w:val="nil"/>
              <w:right w:val="nil"/>
            </w:tcBorders>
            <w:shd w:val="clear" w:color="auto" w:fill="auto"/>
          </w:tcPr>
          <w:p w14:paraId="2571A0C0" w14:textId="1E14B108" w:rsidR="008C5CE6" w:rsidRPr="009553DA" w:rsidRDefault="003A67AB" w:rsidP="009A789F">
            <w:pPr>
              <w:rPr>
                <w:sz w:val="28"/>
                <w:szCs w:val="28"/>
                <w:lang w:val="en-US"/>
              </w:rPr>
            </w:pPr>
            <w:r w:rsidRPr="009553DA">
              <w:rPr>
                <w:b/>
                <w:sz w:val="28"/>
                <w:szCs w:val="28"/>
              </w:rPr>
              <w:lastRenderedPageBreak/>
              <w:t>Г</w:t>
            </w:r>
            <w:r w:rsidR="009A789F" w:rsidRPr="009553DA">
              <w:rPr>
                <w:b/>
                <w:sz w:val="28"/>
                <w:szCs w:val="28"/>
              </w:rPr>
              <w:t>ашение</w:t>
            </w:r>
            <w:r w:rsidR="00117147">
              <w:rPr>
                <w:b/>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E628D2" w:rsidRPr="009553DA">
              <w:rPr>
                <w:sz w:val="28"/>
                <w:szCs w:val="28"/>
                <w:lang w:val="en-US"/>
              </w:rPr>
              <w:t>o‘</w:t>
            </w:r>
            <w:r w:rsidR="008C5CE6" w:rsidRPr="009553DA">
              <w:rPr>
                <w:sz w:val="28"/>
                <w:szCs w:val="28"/>
                <w:lang w:val="en-US"/>
              </w:rPr>
              <w:t>chirish</w:t>
            </w:r>
            <w:r w:rsidR="00117147">
              <w:rPr>
                <w:sz w:val="28"/>
                <w:szCs w:val="28"/>
                <w:lang w:val="en-US"/>
              </w:rPr>
              <w:t xml:space="preserve"> </w:t>
            </w:r>
          </w:p>
          <w:p w14:paraId="1330BBEC" w14:textId="5C8B46D8" w:rsidR="009A789F" w:rsidRPr="009553DA" w:rsidRDefault="00117147" w:rsidP="009A789F">
            <w:pPr>
              <w:rPr>
                <w:sz w:val="28"/>
                <w:szCs w:val="28"/>
                <w:lang w:val="en-US"/>
              </w:rPr>
            </w:pPr>
            <w:r>
              <w:rPr>
                <w:sz w:val="28"/>
                <w:szCs w:val="28"/>
                <w:lang w:val="en-US"/>
              </w:rPr>
              <w:t xml:space="preserve"> </w:t>
            </w:r>
            <w:r w:rsidR="009A789F" w:rsidRPr="009553DA">
              <w:rPr>
                <w:sz w:val="28"/>
                <w:szCs w:val="28"/>
              </w:rPr>
              <w:t>ўчириш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 xml:space="preserve">blanking </w:t>
            </w:r>
          </w:p>
        </w:tc>
        <w:tc>
          <w:tcPr>
            <w:tcW w:w="5828" w:type="dxa"/>
            <w:tcBorders>
              <w:top w:val="nil"/>
              <w:left w:val="nil"/>
              <w:bottom w:val="nil"/>
              <w:right w:val="nil"/>
            </w:tcBorders>
            <w:shd w:val="clear" w:color="auto" w:fill="auto"/>
          </w:tcPr>
          <w:p w14:paraId="4FA5FBDD" w14:textId="2F75D0E6" w:rsidR="003A67AB" w:rsidRPr="009553DA" w:rsidRDefault="009A789F" w:rsidP="00DF3BB2">
            <w:pPr>
              <w:jc w:val="both"/>
              <w:rPr>
                <w:sz w:val="28"/>
                <w:szCs w:val="28"/>
              </w:rPr>
            </w:pPr>
            <w:r w:rsidRPr="009553DA">
              <w:rPr>
                <w:sz w:val="28"/>
                <w:szCs w:val="28"/>
              </w:rPr>
              <w:t xml:space="preserve">В машинной графике </w:t>
            </w:r>
            <w:r w:rsidR="00BA00FE" w:rsidRPr="009553DA">
              <w:rPr>
                <w:sz w:val="28"/>
                <w:szCs w:val="28"/>
              </w:rPr>
              <w:t>–</w:t>
            </w:r>
            <w:r w:rsidRPr="009553DA">
              <w:rPr>
                <w:sz w:val="28"/>
                <w:szCs w:val="28"/>
              </w:rPr>
              <w:t xml:space="preserve"> уничтожение изображения одного или нескольких элементов отображения или сегментов в некоторой области экрана.</w:t>
            </w:r>
            <w:r w:rsidR="00117147">
              <w:rPr>
                <w:sz w:val="28"/>
                <w:szCs w:val="28"/>
              </w:rPr>
              <w:t xml:space="preserve"> </w:t>
            </w:r>
          </w:p>
          <w:p w14:paraId="2DBC30CB" w14:textId="77777777" w:rsidR="008C5CE6" w:rsidRPr="009553DA" w:rsidRDefault="008C5CE6" w:rsidP="00DF3BB2">
            <w:pPr>
              <w:jc w:val="both"/>
              <w:rPr>
                <w:sz w:val="18"/>
                <w:szCs w:val="18"/>
              </w:rPr>
            </w:pPr>
          </w:p>
          <w:p w14:paraId="27A8979E" w14:textId="77777777" w:rsidR="003A67AB" w:rsidRPr="009553DA" w:rsidRDefault="008C5CE6" w:rsidP="00DF3BB2">
            <w:pPr>
              <w:jc w:val="both"/>
              <w:rPr>
                <w:sz w:val="28"/>
                <w:szCs w:val="28"/>
                <w:lang w:val="en-US"/>
              </w:rPr>
            </w:pPr>
            <w:r w:rsidRPr="009553DA">
              <w:rPr>
                <w:sz w:val="28"/>
                <w:szCs w:val="28"/>
                <w:lang w:val="en-US"/>
              </w:rPr>
              <w:t>Mashina grafikasida – ekranning qaysidir sohasida bitta yoki bir nechta aks ettirish elementi yoki segmenti tasvirini y</w:t>
            </w:r>
            <w:r w:rsidR="00E628D2" w:rsidRPr="009553DA">
              <w:rPr>
                <w:sz w:val="28"/>
                <w:szCs w:val="28"/>
                <w:lang w:val="en-US"/>
              </w:rPr>
              <w:t>o‘</w:t>
            </w:r>
            <w:r w:rsidRPr="009553DA">
              <w:rPr>
                <w:sz w:val="28"/>
                <w:szCs w:val="28"/>
                <w:lang w:val="en-US"/>
              </w:rPr>
              <w:t>qotish.</w:t>
            </w:r>
          </w:p>
          <w:p w14:paraId="09CD40E6" w14:textId="77777777" w:rsidR="008C5CE6" w:rsidRPr="009553DA" w:rsidRDefault="008C5CE6" w:rsidP="00DF3BB2">
            <w:pPr>
              <w:jc w:val="both"/>
              <w:rPr>
                <w:sz w:val="18"/>
                <w:szCs w:val="18"/>
                <w:lang w:val="en-US"/>
              </w:rPr>
            </w:pPr>
          </w:p>
          <w:p w14:paraId="223F6962" w14:textId="6BA29C8E" w:rsidR="009A789F" w:rsidRPr="009553DA" w:rsidRDefault="009A789F" w:rsidP="00DF3BB2">
            <w:pPr>
              <w:jc w:val="both"/>
              <w:rPr>
                <w:sz w:val="28"/>
                <w:szCs w:val="28"/>
                <w:lang w:val="en-US"/>
              </w:rPr>
            </w:pPr>
            <w:r w:rsidRPr="009553DA">
              <w:rPr>
                <w:sz w:val="28"/>
                <w:szCs w:val="28"/>
              </w:rPr>
              <w:t>Машина</w:t>
            </w:r>
            <w:r w:rsidRPr="009553DA">
              <w:rPr>
                <w:sz w:val="28"/>
                <w:szCs w:val="28"/>
                <w:lang w:val="en-US"/>
              </w:rPr>
              <w:t xml:space="preserve"> </w:t>
            </w:r>
            <w:r w:rsidRPr="009553DA">
              <w:rPr>
                <w:sz w:val="28"/>
                <w:szCs w:val="28"/>
              </w:rPr>
              <w:t>графикасида</w:t>
            </w:r>
            <w:r w:rsidRPr="009553DA">
              <w:rPr>
                <w:sz w:val="28"/>
                <w:szCs w:val="28"/>
                <w:lang w:val="en-US"/>
              </w:rPr>
              <w:t xml:space="preserve"> </w:t>
            </w:r>
            <w:r w:rsidR="00BA00FE" w:rsidRPr="009553DA">
              <w:rPr>
                <w:sz w:val="28"/>
                <w:szCs w:val="28"/>
                <w:lang w:val="en-US"/>
              </w:rPr>
              <w:t>–</w:t>
            </w:r>
            <w:r w:rsidRPr="009553DA">
              <w:rPr>
                <w:sz w:val="28"/>
                <w:szCs w:val="28"/>
                <w:lang w:val="en-US"/>
              </w:rPr>
              <w:t xml:space="preserve"> </w:t>
            </w:r>
            <w:r w:rsidRPr="009553DA">
              <w:rPr>
                <w:sz w:val="28"/>
                <w:szCs w:val="28"/>
              </w:rPr>
              <w:t>экраннинг</w:t>
            </w:r>
            <w:r w:rsidRPr="009553DA">
              <w:rPr>
                <w:sz w:val="28"/>
                <w:szCs w:val="28"/>
                <w:lang w:val="en-US"/>
              </w:rPr>
              <w:t xml:space="preserve"> </w:t>
            </w:r>
            <w:r w:rsidRPr="009553DA">
              <w:rPr>
                <w:sz w:val="28"/>
                <w:szCs w:val="28"/>
              </w:rPr>
              <w:t>қайсидир</w:t>
            </w:r>
            <w:r w:rsidRPr="009553DA">
              <w:rPr>
                <w:sz w:val="28"/>
                <w:szCs w:val="28"/>
                <w:lang w:val="en-US"/>
              </w:rPr>
              <w:t xml:space="preserve"> </w:t>
            </w:r>
            <w:r w:rsidRPr="009553DA">
              <w:rPr>
                <w:sz w:val="28"/>
                <w:szCs w:val="28"/>
              </w:rPr>
              <w:t>соҳасида</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эттириш</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сегменти</w:t>
            </w:r>
            <w:r w:rsidRPr="009553DA">
              <w:rPr>
                <w:sz w:val="28"/>
                <w:szCs w:val="28"/>
                <w:lang w:val="en-US"/>
              </w:rPr>
              <w:t xml:space="preserve"> </w:t>
            </w:r>
            <w:r w:rsidRPr="009553DA">
              <w:rPr>
                <w:sz w:val="28"/>
                <w:szCs w:val="28"/>
              </w:rPr>
              <w:t>тасвирини</w:t>
            </w:r>
            <w:r w:rsidRPr="009553DA">
              <w:rPr>
                <w:sz w:val="28"/>
                <w:szCs w:val="28"/>
                <w:lang w:val="en-US"/>
              </w:rPr>
              <w:t xml:space="preserve"> </w:t>
            </w:r>
            <w:r w:rsidRPr="009553DA">
              <w:rPr>
                <w:sz w:val="28"/>
                <w:szCs w:val="28"/>
              </w:rPr>
              <w:t>йўқотиш</w:t>
            </w:r>
            <w:r w:rsidRPr="009553DA">
              <w:rPr>
                <w:sz w:val="28"/>
                <w:szCs w:val="28"/>
                <w:lang w:val="en-US"/>
              </w:rPr>
              <w:t>.</w:t>
            </w:r>
            <w:r w:rsidR="00117147">
              <w:rPr>
                <w:sz w:val="28"/>
                <w:szCs w:val="28"/>
                <w:lang w:val="en-US"/>
              </w:rPr>
              <w:t xml:space="preserve"> </w:t>
            </w:r>
          </w:p>
          <w:p w14:paraId="75BAA66C" w14:textId="77777777" w:rsidR="008C5CE6" w:rsidRPr="009553DA" w:rsidRDefault="008C5CE6" w:rsidP="00DF3BB2">
            <w:pPr>
              <w:jc w:val="both"/>
              <w:rPr>
                <w:sz w:val="28"/>
                <w:szCs w:val="28"/>
                <w:lang w:val="en-US"/>
              </w:rPr>
            </w:pPr>
          </w:p>
        </w:tc>
      </w:tr>
      <w:tr w:rsidR="009A789F" w:rsidRPr="009553DA" w14:paraId="6D151C86" w14:textId="77777777">
        <w:tc>
          <w:tcPr>
            <w:tcW w:w="4000" w:type="dxa"/>
            <w:tcBorders>
              <w:top w:val="nil"/>
              <w:left w:val="nil"/>
              <w:bottom w:val="nil"/>
              <w:right w:val="nil"/>
            </w:tcBorders>
            <w:shd w:val="clear" w:color="auto" w:fill="auto"/>
          </w:tcPr>
          <w:p w14:paraId="5C11AE5E" w14:textId="670BF44D" w:rsidR="008C5CE6" w:rsidRPr="009553DA" w:rsidRDefault="003A67AB" w:rsidP="009A789F">
            <w:pPr>
              <w:rPr>
                <w:sz w:val="28"/>
                <w:szCs w:val="28"/>
                <w:lang w:val="en-US"/>
              </w:rPr>
            </w:pPr>
            <w:r w:rsidRPr="009553DA">
              <w:rPr>
                <w:b/>
                <w:sz w:val="28"/>
                <w:szCs w:val="28"/>
              </w:rPr>
              <w:t>Г</w:t>
            </w:r>
            <w:r w:rsidR="009A789F" w:rsidRPr="009553DA">
              <w:rPr>
                <w:b/>
                <w:sz w:val="28"/>
                <w:szCs w:val="28"/>
              </w:rPr>
              <w:t>енератор</w:t>
            </w:r>
            <w:r w:rsidR="00117147">
              <w:rPr>
                <w:b/>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8C5CE6" w:rsidRPr="009553DA">
              <w:rPr>
                <w:sz w:val="28"/>
                <w:szCs w:val="28"/>
                <w:lang w:val="en-US"/>
              </w:rPr>
              <w:t>generator</w:t>
            </w:r>
            <w:r w:rsidR="00117147">
              <w:rPr>
                <w:sz w:val="28"/>
                <w:szCs w:val="28"/>
                <w:lang w:val="en-US"/>
              </w:rPr>
              <w:t xml:space="preserve"> </w:t>
            </w:r>
          </w:p>
          <w:p w14:paraId="2D5B45FC" w14:textId="3628FB6C" w:rsidR="009A789F" w:rsidRPr="009553DA" w:rsidRDefault="00117147" w:rsidP="009A789F">
            <w:pPr>
              <w:rPr>
                <w:sz w:val="28"/>
                <w:szCs w:val="28"/>
                <w:lang w:val="en-US"/>
              </w:rPr>
            </w:pPr>
            <w:r>
              <w:rPr>
                <w:sz w:val="28"/>
                <w:szCs w:val="28"/>
                <w:lang w:val="en-US"/>
              </w:rPr>
              <w:t xml:space="preserve"> </w:t>
            </w:r>
            <w:r w:rsidR="009A789F" w:rsidRPr="009553DA">
              <w:rPr>
                <w:sz w:val="28"/>
                <w:szCs w:val="28"/>
              </w:rPr>
              <w:t>генератор</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generator</w:t>
            </w:r>
          </w:p>
        </w:tc>
        <w:tc>
          <w:tcPr>
            <w:tcW w:w="5828" w:type="dxa"/>
            <w:tcBorders>
              <w:top w:val="nil"/>
              <w:left w:val="nil"/>
              <w:bottom w:val="nil"/>
              <w:right w:val="nil"/>
            </w:tcBorders>
            <w:shd w:val="clear" w:color="auto" w:fill="auto"/>
          </w:tcPr>
          <w:p w14:paraId="2198955D" w14:textId="395CF7EA" w:rsidR="003A67AB" w:rsidRPr="009553DA" w:rsidRDefault="009A789F" w:rsidP="00DF3BB2">
            <w:pPr>
              <w:jc w:val="both"/>
              <w:rPr>
                <w:sz w:val="28"/>
                <w:szCs w:val="28"/>
              </w:rPr>
            </w:pPr>
            <w:r w:rsidRPr="009553DA">
              <w:rPr>
                <w:sz w:val="28"/>
                <w:szCs w:val="28"/>
              </w:rPr>
              <w:t>Программа, создающая нечто в процессе своей работы, например генератор приложений, кодогенератор и т.д.</w:t>
            </w:r>
            <w:r w:rsidR="00117147">
              <w:rPr>
                <w:sz w:val="28"/>
                <w:szCs w:val="28"/>
              </w:rPr>
              <w:t xml:space="preserve"> </w:t>
            </w:r>
          </w:p>
          <w:p w14:paraId="75A6C8D4" w14:textId="77777777" w:rsidR="007E5956" w:rsidRPr="009553DA" w:rsidRDefault="007E5956" w:rsidP="007E5956">
            <w:pPr>
              <w:jc w:val="both"/>
              <w:rPr>
                <w:sz w:val="18"/>
                <w:szCs w:val="18"/>
              </w:rPr>
            </w:pPr>
          </w:p>
          <w:p w14:paraId="1A736820" w14:textId="0BF27B4B" w:rsidR="003A67AB" w:rsidRPr="009553DA" w:rsidRDefault="00E628D2" w:rsidP="007E5956">
            <w:pPr>
              <w:jc w:val="both"/>
              <w:rPr>
                <w:sz w:val="28"/>
                <w:szCs w:val="28"/>
                <w:lang w:val="en-US"/>
              </w:rPr>
            </w:pPr>
            <w:r w:rsidRPr="009553DA">
              <w:rPr>
                <w:sz w:val="28"/>
                <w:szCs w:val="28"/>
                <w:lang w:val="en-US"/>
              </w:rPr>
              <w:t>O‘</w:t>
            </w:r>
            <w:r w:rsidR="007E5956" w:rsidRPr="009553DA">
              <w:rPr>
                <w:sz w:val="28"/>
                <w:szCs w:val="28"/>
                <w:lang w:val="en-US"/>
              </w:rPr>
              <w:t>zining ishlash jarayonida nimadir yaratadigan dastur, masalan, ilovalar generatori, kod generatori va sh.k.</w:t>
            </w:r>
            <w:r w:rsidR="00117147">
              <w:rPr>
                <w:sz w:val="28"/>
                <w:szCs w:val="28"/>
                <w:lang w:val="en-US"/>
              </w:rPr>
              <w:t xml:space="preserve"> </w:t>
            </w:r>
          </w:p>
          <w:p w14:paraId="586E57E2" w14:textId="77777777" w:rsidR="007E5956" w:rsidRPr="009553DA" w:rsidRDefault="007E5956" w:rsidP="00DF3BB2">
            <w:pPr>
              <w:jc w:val="both"/>
              <w:rPr>
                <w:sz w:val="18"/>
                <w:szCs w:val="18"/>
                <w:lang w:val="en-US"/>
              </w:rPr>
            </w:pPr>
          </w:p>
          <w:p w14:paraId="1C2E6527" w14:textId="2E1C11D1" w:rsidR="003A67AB" w:rsidRPr="009553DA" w:rsidRDefault="009A789F" w:rsidP="00DF3BB2">
            <w:pPr>
              <w:jc w:val="both"/>
              <w:rPr>
                <w:sz w:val="28"/>
                <w:szCs w:val="28"/>
              </w:rPr>
            </w:pPr>
            <w:r w:rsidRPr="009553DA">
              <w:rPr>
                <w:sz w:val="28"/>
                <w:szCs w:val="28"/>
              </w:rPr>
              <w:t>Ўзининг ишлаш жараёнида нимадир яратадиган дастур, масалан, иловалар генератори, код генератори ва ш.к.</w:t>
            </w:r>
            <w:r w:rsidR="00117147">
              <w:rPr>
                <w:sz w:val="28"/>
                <w:szCs w:val="28"/>
              </w:rPr>
              <w:t xml:space="preserve"> </w:t>
            </w:r>
          </w:p>
          <w:p w14:paraId="3AEB39CC" w14:textId="77777777" w:rsidR="009A789F" w:rsidRPr="009553DA" w:rsidRDefault="009A789F" w:rsidP="00DF3BB2">
            <w:pPr>
              <w:jc w:val="both"/>
              <w:rPr>
                <w:sz w:val="28"/>
                <w:szCs w:val="28"/>
              </w:rPr>
            </w:pPr>
            <w:r w:rsidRPr="009553DA">
              <w:rPr>
                <w:sz w:val="28"/>
                <w:szCs w:val="28"/>
              </w:rPr>
              <w:t xml:space="preserve"> </w:t>
            </w:r>
          </w:p>
        </w:tc>
      </w:tr>
      <w:tr w:rsidR="009A789F" w:rsidRPr="00117147" w14:paraId="577D666B" w14:textId="77777777">
        <w:tc>
          <w:tcPr>
            <w:tcW w:w="4000" w:type="dxa"/>
            <w:tcBorders>
              <w:top w:val="nil"/>
              <w:left w:val="nil"/>
              <w:bottom w:val="nil"/>
              <w:right w:val="nil"/>
            </w:tcBorders>
            <w:shd w:val="clear" w:color="auto" w:fill="auto"/>
          </w:tcPr>
          <w:p w14:paraId="5DF44394" w14:textId="15A4B62D" w:rsidR="007E5956" w:rsidRPr="009553DA" w:rsidRDefault="003A67AB" w:rsidP="009A789F">
            <w:pPr>
              <w:rPr>
                <w:sz w:val="28"/>
                <w:szCs w:val="28"/>
              </w:rPr>
            </w:pPr>
            <w:r w:rsidRPr="009553DA">
              <w:rPr>
                <w:b/>
                <w:sz w:val="28"/>
                <w:szCs w:val="28"/>
              </w:rPr>
              <w:t>Г</w:t>
            </w:r>
            <w:r w:rsidR="009A789F" w:rsidRPr="009553DA">
              <w:rPr>
                <w:b/>
                <w:sz w:val="28"/>
                <w:szCs w:val="28"/>
              </w:rPr>
              <w:t>енератор команд</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7E5956" w:rsidRPr="009553DA">
              <w:rPr>
                <w:sz w:val="28"/>
                <w:szCs w:val="28"/>
                <w:lang w:val="en-US"/>
              </w:rPr>
              <w:t>komandalar</w:t>
            </w:r>
            <w:r w:rsidR="007E5956" w:rsidRPr="009553DA">
              <w:rPr>
                <w:sz w:val="28"/>
                <w:szCs w:val="28"/>
              </w:rPr>
              <w:t xml:space="preserve"> </w:t>
            </w:r>
            <w:r w:rsidR="007E5956" w:rsidRPr="009553DA">
              <w:rPr>
                <w:sz w:val="28"/>
                <w:szCs w:val="28"/>
                <w:lang w:val="en-US"/>
              </w:rPr>
              <w:t>generatori</w:t>
            </w:r>
            <w:r w:rsidR="00117147">
              <w:rPr>
                <w:sz w:val="28"/>
                <w:szCs w:val="28"/>
              </w:rPr>
              <w:t xml:space="preserve"> </w:t>
            </w:r>
          </w:p>
          <w:p w14:paraId="7ED16B30" w14:textId="5CEFF3F6" w:rsidR="009A789F" w:rsidRPr="009553DA" w:rsidRDefault="00117147" w:rsidP="009A789F">
            <w:pPr>
              <w:rPr>
                <w:sz w:val="28"/>
                <w:szCs w:val="28"/>
              </w:rPr>
            </w:pPr>
            <w:r>
              <w:rPr>
                <w:sz w:val="28"/>
                <w:szCs w:val="28"/>
              </w:rPr>
              <w:t xml:space="preserve"> </w:t>
            </w:r>
            <w:r w:rsidR="009A789F" w:rsidRPr="009553DA">
              <w:rPr>
                <w:sz w:val="28"/>
                <w:szCs w:val="28"/>
              </w:rPr>
              <w:t>командалар генератори</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02230" w:rsidRPr="009553DA">
              <w:rPr>
                <w:sz w:val="28"/>
                <w:szCs w:val="28"/>
                <w:lang w:val="en-US"/>
              </w:rPr>
              <w:t>code</w:t>
            </w:r>
            <w:r w:rsidR="00902230" w:rsidRPr="009553DA">
              <w:rPr>
                <w:sz w:val="28"/>
                <w:szCs w:val="28"/>
              </w:rPr>
              <w:t xml:space="preserve"> </w:t>
            </w:r>
            <w:r w:rsidR="00902230" w:rsidRPr="009553DA">
              <w:rPr>
                <w:sz w:val="28"/>
                <w:szCs w:val="28"/>
                <w:lang w:val="en-US"/>
              </w:rPr>
              <w:t>generator</w:t>
            </w:r>
          </w:p>
        </w:tc>
        <w:tc>
          <w:tcPr>
            <w:tcW w:w="5828" w:type="dxa"/>
            <w:tcBorders>
              <w:top w:val="nil"/>
              <w:left w:val="nil"/>
              <w:bottom w:val="nil"/>
              <w:right w:val="nil"/>
            </w:tcBorders>
            <w:shd w:val="clear" w:color="auto" w:fill="auto"/>
          </w:tcPr>
          <w:p w14:paraId="430A1C41" w14:textId="4C3AF2F1" w:rsidR="003A67AB" w:rsidRPr="009553DA" w:rsidRDefault="009A789F" w:rsidP="00DF3BB2">
            <w:pPr>
              <w:jc w:val="both"/>
              <w:rPr>
                <w:sz w:val="28"/>
                <w:szCs w:val="28"/>
              </w:rPr>
            </w:pPr>
            <w:r w:rsidRPr="009553DA">
              <w:rPr>
                <w:sz w:val="28"/>
                <w:szCs w:val="28"/>
              </w:rPr>
              <w:t>Часть транслятора, порождающая последовательность машинных команд, соответствующих транслируемой</w:t>
            </w:r>
            <w:r w:rsidR="00117147">
              <w:rPr>
                <w:sz w:val="28"/>
                <w:szCs w:val="28"/>
              </w:rPr>
              <w:t xml:space="preserve"> </w:t>
            </w:r>
            <w:r w:rsidRPr="009553DA">
              <w:rPr>
                <w:sz w:val="28"/>
                <w:szCs w:val="28"/>
              </w:rPr>
              <w:t>программе.</w:t>
            </w:r>
            <w:r w:rsidR="00117147">
              <w:rPr>
                <w:sz w:val="28"/>
                <w:szCs w:val="28"/>
              </w:rPr>
              <w:t xml:space="preserve"> </w:t>
            </w:r>
          </w:p>
          <w:p w14:paraId="75EAC15A" w14:textId="77777777" w:rsidR="007E5956" w:rsidRPr="009553DA" w:rsidRDefault="007E5956" w:rsidP="007E5956">
            <w:pPr>
              <w:jc w:val="both"/>
              <w:rPr>
                <w:sz w:val="18"/>
                <w:szCs w:val="18"/>
              </w:rPr>
            </w:pPr>
          </w:p>
          <w:p w14:paraId="4A088E6F" w14:textId="77777777" w:rsidR="003A67AB" w:rsidRPr="009553DA" w:rsidRDefault="007E5956" w:rsidP="007E5956">
            <w:pPr>
              <w:jc w:val="both"/>
              <w:rPr>
                <w:sz w:val="28"/>
                <w:szCs w:val="28"/>
                <w:lang w:val="en-US"/>
              </w:rPr>
            </w:pPr>
            <w:r w:rsidRPr="009553DA">
              <w:rPr>
                <w:sz w:val="28"/>
                <w:szCs w:val="28"/>
                <w:lang w:val="en-US"/>
              </w:rPr>
              <w:t>Translyatorning translyatsiya qilinayotgan dasturga mos keladigan mashina komandalari ketma-ketligini hosil qiladigan qismi.</w:t>
            </w:r>
          </w:p>
          <w:p w14:paraId="454D122A" w14:textId="77777777" w:rsidR="007E5956" w:rsidRPr="009553DA" w:rsidRDefault="007E5956" w:rsidP="007E5956">
            <w:pPr>
              <w:jc w:val="both"/>
              <w:rPr>
                <w:sz w:val="18"/>
                <w:szCs w:val="18"/>
                <w:lang w:val="en-US"/>
              </w:rPr>
            </w:pPr>
          </w:p>
          <w:p w14:paraId="38BEA6EE" w14:textId="3887AEE5" w:rsidR="003A67AB" w:rsidRPr="009553DA" w:rsidRDefault="009A789F" w:rsidP="00DF3BB2">
            <w:pPr>
              <w:jc w:val="both"/>
              <w:rPr>
                <w:sz w:val="28"/>
                <w:szCs w:val="28"/>
                <w:lang w:val="en-US"/>
              </w:rPr>
            </w:pPr>
            <w:r w:rsidRPr="009553DA">
              <w:rPr>
                <w:sz w:val="28"/>
                <w:szCs w:val="28"/>
              </w:rPr>
              <w:t>Трансляторнинг</w:t>
            </w:r>
            <w:r w:rsidRPr="009553DA">
              <w:rPr>
                <w:sz w:val="28"/>
                <w:szCs w:val="28"/>
                <w:lang w:val="en-US"/>
              </w:rPr>
              <w:t xml:space="preserve"> </w:t>
            </w:r>
            <w:r w:rsidRPr="009553DA">
              <w:rPr>
                <w:sz w:val="28"/>
                <w:szCs w:val="28"/>
              </w:rPr>
              <w:t>трансляция</w:t>
            </w:r>
            <w:r w:rsidRPr="009553DA">
              <w:rPr>
                <w:sz w:val="28"/>
                <w:szCs w:val="28"/>
                <w:lang w:val="en-US"/>
              </w:rPr>
              <w:t xml:space="preserve"> </w:t>
            </w:r>
            <w:r w:rsidRPr="009553DA">
              <w:rPr>
                <w:sz w:val="28"/>
                <w:szCs w:val="28"/>
              </w:rPr>
              <w:t>қилинаётган</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машина</w:t>
            </w:r>
            <w:r w:rsidRPr="009553DA">
              <w:rPr>
                <w:sz w:val="28"/>
                <w:szCs w:val="28"/>
                <w:lang w:val="en-US"/>
              </w:rPr>
              <w:t xml:space="preserve"> </w:t>
            </w:r>
            <w:r w:rsidRPr="009553DA">
              <w:rPr>
                <w:sz w:val="28"/>
                <w:szCs w:val="28"/>
              </w:rPr>
              <w:t>командалари</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кетлигини</w:t>
            </w:r>
            <w:r w:rsidRPr="009553DA">
              <w:rPr>
                <w:sz w:val="28"/>
                <w:szCs w:val="28"/>
                <w:lang w:val="en-US"/>
              </w:rPr>
              <w:t xml:space="preserve"> </w:t>
            </w:r>
            <w:r w:rsidRPr="009553DA">
              <w:rPr>
                <w:sz w:val="28"/>
                <w:szCs w:val="28"/>
              </w:rPr>
              <w:t>ҳосил</w:t>
            </w:r>
            <w:r w:rsidRPr="009553DA">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қисми</w:t>
            </w:r>
            <w:r w:rsidRPr="009553DA">
              <w:rPr>
                <w:sz w:val="28"/>
                <w:szCs w:val="28"/>
                <w:lang w:val="en-US"/>
              </w:rPr>
              <w:t>.</w:t>
            </w:r>
            <w:r w:rsidR="00117147">
              <w:rPr>
                <w:sz w:val="28"/>
                <w:szCs w:val="28"/>
                <w:lang w:val="en-US"/>
              </w:rPr>
              <w:t xml:space="preserve"> </w:t>
            </w:r>
          </w:p>
          <w:p w14:paraId="0516D1DB" w14:textId="77777777" w:rsidR="009A789F" w:rsidRPr="009553DA" w:rsidRDefault="009A789F" w:rsidP="00DF3BB2">
            <w:pPr>
              <w:jc w:val="both"/>
              <w:rPr>
                <w:sz w:val="28"/>
                <w:szCs w:val="28"/>
                <w:lang w:val="en-US"/>
              </w:rPr>
            </w:pPr>
          </w:p>
        </w:tc>
      </w:tr>
      <w:tr w:rsidR="009A789F" w:rsidRPr="009553DA" w14:paraId="6350EAFC" w14:textId="77777777">
        <w:tc>
          <w:tcPr>
            <w:tcW w:w="4000" w:type="dxa"/>
            <w:tcBorders>
              <w:top w:val="nil"/>
              <w:left w:val="nil"/>
              <w:bottom w:val="nil"/>
              <w:right w:val="nil"/>
            </w:tcBorders>
            <w:shd w:val="clear" w:color="auto" w:fill="auto"/>
          </w:tcPr>
          <w:p w14:paraId="00CF08FE" w14:textId="63CD2F43" w:rsidR="007E5956" w:rsidRPr="009553DA" w:rsidRDefault="003A67AB" w:rsidP="009A789F">
            <w:pPr>
              <w:rPr>
                <w:sz w:val="28"/>
                <w:szCs w:val="28"/>
                <w:lang w:val="en-US"/>
              </w:rPr>
            </w:pPr>
            <w:r w:rsidRPr="009553DA">
              <w:rPr>
                <w:b/>
                <w:sz w:val="28"/>
                <w:szCs w:val="28"/>
              </w:rPr>
              <w:t>Г</w:t>
            </w:r>
            <w:r w:rsidR="009A789F" w:rsidRPr="009553DA">
              <w:rPr>
                <w:b/>
                <w:sz w:val="28"/>
                <w:szCs w:val="28"/>
              </w:rPr>
              <w:t>енератор</w:t>
            </w:r>
            <w:r w:rsidR="009A789F" w:rsidRPr="009553DA">
              <w:rPr>
                <w:b/>
                <w:sz w:val="28"/>
                <w:szCs w:val="28"/>
                <w:lang w:val="en-US"/>
              </w:rPr>
              <w:t xml:space="preserve"> </w:t>
            </w:r>
            <w:r w:rsidR="009A789F" w:rsidRPr="009553DA">
              <w:rPr>
                <w:b/>
                <w:sz w:val="28"/>
                <w:szCs w:val="28"/>
              </w:rPr>
              <w:t>отчётов</w:t>
            </w:r>
            <w:r w:rsidR="00117147">
              <w:rPr>
                <w:b/>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7E5956" w:rsidRPr="009553DA">
              <w:rPr>
                <w:sz w:val="28"/>
                <w:szCs w:val="28"/>
                <w:lang w:val="en-US"/>
              </w:rPr>
              <w:t>hisobotlar generatori</w:t>
            </w:r>
            <w:r w:rsidR="00117147">
              <w:rPr>
                <w:sz w:val="28"/>
                <w:szCs w:val="28"/>
                <w:lang w:val="en-US"/>
              </w:rPr>
              <w:t xml:space="preserve"> </w:t>
            </w:r>
          </w:p>
          <w:p w14:paraId="21989DE4" w14:textId="4D84B61A" w:rsidR="009A789F" w:rsidRPr="009553DA" w:rsidRDefault="00117147" w:rsidP="009A789F">
            <w:pPr>
              <w:rPr>
                <w:sz w:val="28"/>
                <w:szCs w:val="28"/>
                <w:lang w:val="en-US"/>
              </w:rPr>
            </w:pPr>
            <w:r>
              <w:rPr>
                <w:sz w:val="28"/>
                <w:szCs w:val="28"/>
                <w:lang w:val="en-US"/>
              </w:rPr>
              <w:t xml:space="preserve"> </w:t>
            </w:r>
            <w:r w:rsidR="009A789F" w:rsidRPr="009553DA">
              <w:rPr>
                <w:sz w:val="28"/>
                <w:szCs w:val="28"/>
              </w:rPr>
              <w:t>ҳисоботлар</w:t>
            </w:r>
            <w:r w:rsidR="009A789F" w:rsidRPr="009553DA">
              <w:rPr>
                <w:sz w:val="28"/>
                <w:szCs w:val="28"/>
                <w:lang w:val="en-US"/>
              </w:rPr>
              <w:t xml:space="preserve"> </w:t>
            </w:r>
            <w:r w:rsidR="009A789F" w:rsidRPr="009553DA">
              <w:rPr>
                <w:sz w:val="28"/>
                <w:szCs w:val="28"/>
              </w:rPr>
              <w:t>генератори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report generator</w:t>
            </w:r>
          </w:p>
        </w:tc>
        <w:tc>
          <w:tcPr>
            <w:tcW w:w="5828" w:type="dxa"/>
            <w:tcBorders>
              <w:top w:val="nil"/>
              <w:left w:val="nil"/>
              <w:bottom w:val="nil"/>
              <w:right w:val="nil"/>
            </w:tcBorders>
            <w:shd w:val="clear" w:color="auto" w:fill="auto"/>
          </w:tcPr>
          <w:p w14:paraId="76EDEE58" w14:textId="40736CE6" w:rsidR="003A67AB" w:rsidRPr="009553DA" w:rsidRDefault="009A789F" w:rsidP="00DF3BB2">
            <w:pPr>
              <w:jc w:val="both"/>
              <w:rPr>
                <w:sz w:val="28"/>
                <w:szCs w:val="28"/>
              </w:rPr>
            </w:pPr>
            <w:r w:rsidRPr="009553DA">
              <w:rPr>
                <w:sz w:val="28"/>
                <w:szCs w:val="28"/>
              </w:rPr>
              <w:t>Программа (или пакет программ), позволяющая пользователю-непрограммисту подготовливать формы отчётов для своей базы данных.</w:t>
            </w:r>
            <w:r w:rsidR="00117147">
              <w:rPr>
                <w:sz w:val="28"/>
                <w:szCs w:val="28"/>
              </w:rPr>
              <w:t xml:space="preserve"> </w:t>
            </w:r>
          </w:p>
          <w:p w14:paraId="20DDAC5B" w14:textId="77777777" w:rsidR="007E5956" w:rsidRPr="009553DA" w:rsidRDefault="007E5956" w:rsidP="007E5956">
            <w:pPr>
              <w:jc w:val="both"/>
              <w:rPr>
                <w:sz w:val="18"/>
                <w:szCs w:val="18"/>
              </w:rPr>
            </w:pPr>
          </w:p>
          <w:p w14:paraId="7329DD06" w14:textId="77777777" w:rsidR="003A67AB" w:rsidRPr="009553DA" w:rsidRDefault="007E5956" w:rsidP="007E5956">
            <w:pPr>
              <w:jc w:val="both"/>
              <w:rPr>
                <w:sz w:val="28"/>
                <w:szCs w:val="28"/>
              </w:rPr>
            </w:pPr>
            <w:r w:rsidRPr="009553DA">
              <w:rPr>
                <w:sz w:val="28"/>
                <w:szCs w:val="28"/>
              </w:rPr>
              <w:t>Dasturchi b</w:t>
            </w:r>
            <w:r w:rsidR="00E628D2" w:rsidRPr="009553DA">
              <w:rPr>
                <w:sz w:val="28"/>
                <w:szCs w:val="28"/>
              </w:rPr>
              <w:t>o‘</w:t>
            </w:r>
            <w:r w:rsidRPr="009553DA">
              <w:rPr>
                <w:sz w:val="28"/>
                <w:szCs w:val="28"/>
              </w:rPr>
              <w:t xml:space="preserve">lmagan foydalanuvchiga </w:t>
            </w:r>
            <w:r w:rsidR="00E628D2" w:rsidRPr="009553DA">
              <w:rPr>
                <w:sz w:val="28"/>
                <w:szCs w:val="28"/>
              </w:rPr>
              <w:t>o‘</w:t>
            </w:r>
            <w:r w:rsidRPr="009553DA">
              <w:rPr>
                <w:sz w:val="28"/>
                <w:szCs w:val="28"/>
              </w:rPr>
              <w:t>z m</w:t>
            </w:r>
            <w:r w:rsidR="00B11EF9" w:rsidRPr="009553DA">
              <w:rPr>
                <w:sz w:val="28"/>
                <w:szCs w:val="28"/>
              </w:rPr>
              <w:t>a’</w:t>
            </w:r>
            <w:r w:rsidRPr="009553DA">
              <w:rPr>
                <w:sz w:val="28"/>
                <w:szCs w:val="28"/>
              </w:rPr>
              <w:t>lumotlar bazasi uchun hisobotlar shaklini tayyorlash imkonini beradigan dastur (yoki dasturlar paketi).</w:t>
            </w:r>
          </w:p>
          <w:p w14:paraId="28111156" w14:textId="77777777" w:rsidR="007E5956" w:rsidRPr="009553DA" w:rsidRDefault="007E5956" w:rsidP="007E5956">
            <w:pPr>
              <w:jc w:val="both"/>
              <w:rPr>
                <w:sz w:val="18"/>
                <w:szCs w:val="18"/>
              </w:rPr>
            </w:pPr>
          </w:p>
          <w:p w14:paraId="31D2E849" w14:textId="77777777" w:rsidR="00461969" w:rsidRPr="009553DA" w:rsidRDefault="009A789F" w:rsidP="00DF3BB2">
            <w:pPr>
              <w:jc w:val="both"/>
              <w:rPr>
                <w:sz w:val="28"/>
                <w:szCs w:val="28"/>
              </w:rPr>
            </w:pPr>
            <w:r w:rsidRPr="009553DA">
              <w:rPr>
                <w:sz w:val="28"/>
                <w:szCs w:val="28"/>
              </w:rPr>
              <w:lastRenderedPageBreak/>
              <w:t xml:space="preserve">Дастурчи бўлмаган фойдаланувчига ўз маълумотлар базаси учун ҳисоботлар шаклини тайёрлаш имконини берадиган дастур (ёки дастурлар пакети). </w:t>
            </w:r>
          </w:p>
          <w:p w14:paraId="0325FC69" w14:textId="2E730023" w:rsidR="009A789F" w:rsidRPr="009553DA" w:rsidRDefault="00117147" w:rsidP="00DF3BB2">
            <w:pPr>
              <w:jc w:val="both"/>
              <w:rPr>
                <w:sz w:val="28"/>
                <w:szCs w:val="28"/>
              </w:rPr>
            </w:pPr>
            <w:r>
              <w:rPr>
                <w:sz w:val="28"/>
                <w:szCs w:val="28"/>
              </w:rPr>
              <w:t xml:space="preserve"> </w:t>
            </w:r>
          </w:p>
        </w:tc>
      </w:tr>
      <w:tr w:rsidR="009A789F" w:rsidRPr="009553DA" w14:paraId="1EA1F772" w14:textId="77777777">
        <w:tc>
          <w:tcPr>
            <w:tcW w:w="4000" w:type="dxa"/>
            <w:tcBorders>
              <w:top w:val="nil"/>
              <w:left w:val="nil"/>
              <w:bottom w:val="nil"/>
              <w:right w:val="nil"/>
            </w:tcBorders>
            <w:shd w:val="clear" w:color="auto" w:fill="auto"/>
          </w:tcPr>
          <w:p w14:paraId="3253B126" w14:textId="75D2EA44" w:rsidR="007E5956" w:rsidRPr="009553DA" w:rsidRDefault="003A67AB" w:rsidP="009A789F">
            <w:pPr>
              <w:rPr>
                <w:sz w:val="28"/>
                <w:szCs w:val="28"/>
              </w:rPr>
            </w:pPr>
            <w:r w:rsidRPr="009553DA">
              <w:rPr>
                <w:b/>
                <w:sz w:val="28"/>
                <w:szCs w:val="28"/>
              </w:rPr>
              <w:lastRenderedPageBreak/>
              <w:t>Г</w:t>
            </w:r>
            <w:r w:rsidR="009A789F" w:rsidRPr="009553DA">
              <w:rPr>
                <w:b/>
                <w:sz w:val="28"/>
                <w:szCs w:val="28"/>
              </w:rPr>
              <w:t>иперссылка</w:t>
            </w:r>
            <w:r w:rsidR="00117147">
              <w:rPr>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7E5956" w:rsidRPr="009553DA">
              <w:rPr>
                <w:sz w:val="28"/>
                <w:szCs w:val="28"/>
              </w:rPr>
              <w:t>giperhavola</w:t>
            </w:r>
            <w:r w:rsidR="00117147">
              <w:rPr>
                <w:sz w:val="28"/>
                <w:szCs w:val="28"/>
              </w:rPr>
              <w:t xml:space="preserve"> </w:t>
            </w:r>
          </w:p>
          <w:p w14:paraId="4FBFC2FD" w14:textId="5B4602CC" w:rsidR="009A789F" w:rsidRPr="009553DA" w:rsidRDefault="00117147" w:rsidP="009A789F">
            <w:pPr>
              <w:rPr>
                <w:sz w:val="28"/>
                <w:szCs w:val="28"/>
              </w:rPr>
            </w:pPr>
            <w:r>
              <w:rPr>
                <w:sz w:val="28"/>
                <w:szCs w:val="28"/>
              </w:rPr>
              <w:t xml:space="preserve"> </w:t>
            </w:r>
            <w:r w:rsidR="009A789F" w:rsidRPr="009553DA">
              <w:rPr>
                <w:sz w:val="28"/>
                <w:szCs w:val="28"/>
              </w:rPr>
              <w:t>гиперҳавола</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rPr>
              <w:t>hyperlink</w:t>
            </w:r>
          </w:p>
        </w:tc>
        <w:tc>
          <w:tcPr>
            <w:tcW w:w="5828" w:type="dxa"/>
            <w:tcBorders>
              <w:top w:val="nil"/>
              <w:left w:val="nil"/>
              <w:bottom w:val="nil"/>
              <w:right w:val="nil"/>
            </w:tcBorders>
            <w:shd w:val="clear" w:color="auto" w:fill="auto"/>
          </w:tcPr>
          <w:p w14:paraId="0AA848FE" w14:textId="67416600" w:rsidR="003A67AB" w:rsidRPr="009553DA" w:rsidRDefault="009A789F" w:rsidP="00DF3BB2">
            <w:pPr>
              <w:jc w:val="both"/>
              <w:rPr>
                <w:sz w:val="28"/>
                <w:szCs w:val="28"/>
              </w:rPr>
            </w:pPr>
            <w:r w:rsidRPr="009553DA">
              <w:rPr>
                <w:sz w:val="28"/>
                <w:szCs w:val="28"/>
              </w:rPr>
              <w:t xml:space="preserve">Активный (выделенный цветом) текст, изображение или кнопка на </w:t>
            </w:r>
            <w:r w:rsidR="00853F1E" w:rsidRPr="009553DA">
              <w:rPr>
                <w:sz w:val="28"/>
                <w:szCs w:val="28"/>
              </w:rPr>
              <w:t>Веб</w:t>
            </w:r>
            <w:r w:rsidRPr="009553DA">
              <w:rPr>
                <w:sz w:val="28"/>
                <w:szCs w:val="28"/>
              </w:rPr>
              <w:t>-странице, щелчок на которых (активизация гиперссылки) вызывает переход на другую страницу или другую часть текущей страницы.</w:t>
            </w:r>
            <w:r w:rsidR="00117147">
              <w:rPr>
                <w:sz w:val="28"/>
                <w:szCs w:val="28"/>
              </w:rPr>
              <w:t xml:space="preserve"> </w:t>
            </w:r>
          </w:p>
          <w:p w14:paraId="7504ED05" w14:textId="77777777" w:rsidR="007E5956" w:rsidRPr="009553DA" w:rsidRDefault="007E5956" w:rsidP="007E5956">
            <w:pPr>
              <w:jc w:val="both"/>
              <w:rPr>
                <w:sz w:val="18"/>
                <w:szCs w:val="18"/>
              </w:rPr>
            </w:pPr>
          </w:p>
          <w:p w14:paraId="5905D439" w14:textId="77777777" w:rsidR="003A67AB" w:rsidRPr="009553DA" w:rsidRDefault="007E5956" w:rsidP="007E5956">
            <w:pPr>
              <w:jc w:val="both"/>
              <w:rPr>
                <w:sz w:val="28"/>
                <w:szCs w:val="28"/>
              </w:rPr>
            </w:pPr>
            <w:r w:rsidRPr="009553DA">
              <w:rPr>
                <w:sz w:val="28"/>
                <w:szCs w:val="28"/>
              </w:rPr>
              <w:t xml:space="preserve">Aktiv matn (rang bilan ajratilgan), </w:t>
            </w:r>
            <w:r w:rsidRPr="009553DA">
              <w:rPr>
                <w:i/>
                <w:sz w:val="28"/>
                <w:szCs w:val="28"/>
                <w:lang w:val="en-US"/>
              </w:rPr>
              <w:t>V</w:t>
            </w:r>
            <w:r w:rsidRPr="009553DA">
              <w:rPr>
                <w:i/>
                <w:sz w:val="28"/>
                <w:szCs w:val="28"/>
              </w:rPr>
              <w:t>eb</w:t>
            </w:r>
            <w:r w:rsidRPr="009553DA">
              <w:rPr>
                <w:sz w:val="28"/>
                <w:szCs w:val="28"/>
              </w:rPr>
              <w:t xml:space="preserve">-sahifa-dagi tasvir yoki tugmacha, ularni bosish bilan joriy sahifaning boshqa qismiga yoki boshqa sahifaga </w:t>
            </w:r>
            <w:r w:rsidR="00E628D2" w:rsidRPr="009553DA">
              <w:rPr>
                <w:sz w:val="28"/>
                <w:szCs w:val="28"/>
              </w:rPr>
              <w:t>o‘</w:t>
            </w:r>
            <w:r w:rsidRPr="009553DA">
              <w:rPr>
                <w:sz w:val="28"/>
                <w:szCs w:val="28"/>
              </w:rPr>
              <w:t>tish mumkin.</w:t>
            </w:r>
          </w:p>
          <w:p w14:paraId="4FAB6ED7" w14:textId="77777777" w:rsidR="007E5956" w:rsidRPr="009553DA" w:rsidRDefault="007E5956" w:rsidP="007E5956">
            <w:pPr>
              <w:jc w:val="both"/>
              <w:rPr>
                <w:sz w:val="18"/>
                <w:szCs w:val="18"/>
              </w:rPr>
            </w:pPr>
          </w:p>
          <w:p w14:paraId="7EC809AA" w14:textId="502A216F" w:rsidR="003A67AB" w:rsidRPr="009553DA" w:rsidRDefault="009A789F" w:rsidP="00DF3BB2">
            <w:pPr>
              <w:jc w:val="both"/>
              <w:rPr>
                <w:sz w:val="28"/>
                <w:szCs w:val="28"/>
              </w:rPr>
            </w:pPr>
            <w:r w:rsidRPr="009553DA">
              <w:rPr>
                <w:sz w:val="28"/>
                <w:szCs w:val="28"/>
              </w:rPr>
              <w:t xml:space="preserve">Актив матн (ранг билан ажратилган), </w:t>
            </w:r>
            <w:r w:rsidR="00853F1E" w:rsidRPr="009553DA">
              <w:rPr>
                <w:sz w:val="28"/>
                <w:szCs w:val="28"/>
              </w:rPr>
              <w:t>Веб</w:t>
            </w:r>
            <w:r w:rsidRPr="009553DA">
              <w:rPr>
                <w:sz w:val="28"/>
                <w:szCs w:val="28"/>
              </w:rPr>
              <w:t>- саҳифадаги тасвир ёки тугмача, уларни босиш билан жорий саҳифанинг бошқа қисмига ёки бошқа саҳифага ўтиш мумкин.</w:t>
            </w:r>
            <w:r w:rsidR="00117147">
              <w:rPr>
                <w:sz w:val="28"/>
                <w:szCs w:val="28"/>
              </w:rPr>
              <w:t xml:space="preserve"> </w:t>
            </w:r>
          </w:p>
          <w:p w14:paraId="5B27BD9C" w14:textId="77777777" w:rsidR="009A789F" w:rsidRPr="009553DA" w:rsidRDefault="009A789F" w:rsidP="00DF3BB2">
            <w:pPr>
              <w:jc w:val="both"/>
              <w:rPr>
                <w:sz w:val="28"/>
                <w:szCs w:val="28"/>
              </w:rPr>
            </w:pPr>
          </w:p>
        </w:tc>
      </w:tr>
      <w:tr w:rsidR="009A789F" w:rsidRPr="009553DA" w14:paraId="1F24819F" w14:textId="77777777">
        <w:tc>
          <w:tcPr>
            <w:tcW w:w="4000" w:type="dxa"/>
            <w:tcBorders>
              <w:top w:val="nil"/>
              <w:left w:val="nil"/>
              <w:bottom w:val="nil"/>
              <w:right w:val="nil"/>
            </w:tcBorders>
            <w:shd w:val="clear" w:color="auto" w:fill="auto"/>
          </w:tcPr>
          <w:p w14:paraId="469E87DC" w14:textId="01991B4D" w:rsidR="007E5956" w:rsidRPr="009553DA" w:rsidRDefault="003A67AB" w:rsidP="009A789F">
            <w:pPr>
              <w:rPr>
                <w:sz w:val="28"/>
                <w:szCs w:val="28"/>
                <w:lang w:val="en-US"/>
              </w:rPr>
            </w:pPr>
            <w:r w:rsidRPr="009553DA">
              <w:rPr>
                <w:b/>
                <w:sz w:val="28"/>
                <w:szCs w:val="28"/>
              </w:rPr>
              <w:t>Г</w:t>
            </w:r>
            <w:r w:rsidR="009A789F" w:rsidRPr="009553DA">
              <w:rPr>
                <w:b/>
                <w:sz w:val="28"/>
                <w:szCs w:val="28"/>
              </w:rPr>
              <w:t>истограмма</w:t>
            </w:r>
            <w:r w:rsidR="00117147">
              <w:rPr>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7E5956" w:rsidRPr="009553DA">
              <w:rPr>
                <w:sz w:val="28"/>
                <w:szCs w:val="28"/>
                <w:lang w:val="en-US"/>
              </w:rPr>
              <w:t>gistogramma</w:t>
            </w:r>
          </w:p>
          <w:p w14:paraId="4ACEECA5" w14:textId="2CEEF550" w:rsidR="00172532" w:rsidRPr="009553DA" w:rsidRDefault="00117147" w:rsidP="009A789F">
            <w:pPr>
              <w:rPr>
                <w:sz w:val="28"/>
                <w:szCs w:val="28"/>
                <w:lang w:val="en-US"/>
              </w:rPr>
            </w:pPr>
            <w:r>
              <w:rPr>
                <w:sz w:val="28"/>
                <w:szCs w:val="28"/>
                <w:lang w:val="en-US"/>
              </w:rPr>
              <w:t xml:space="preserve"> </w:t>
            </w:r>
            <w:r w:rsidR="009A789F" w:rsidRPr="009553DA">
              <w:rPr>
                <w:sz w:val="28"/>
                <w:szCs w:val="28"/>
              </w:rPr>
              <w:t>гистограмма</w:t>
            </w:r>
            <w:r>
              <w:rPr>
                <w:sz w:val="28"/>
                <w:szCs w:val="28"/>
                <w:lang w:val="en-US"/>
              </w:rPr>
              <w:t xml:space="preserve"> </w:t>
            </w:r>
          </w:p>
          <w:p w14:paraId="7F595B17" w14:textId="3513E5BD" w:rsidR="009A789F" w:rsidRPr="009553DA" w:rsidRDefault="00172532"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F811B9" w:rsidRPr="009553DA">
              <w:rPr>
                <w:sz w:val="28"/>
                <w:szCs w:val="28"/>
                <w:lang w:val="en-US"/>
              </w:rPr>
              <w:t>bar chart</w:t>
            </w:r>
            <w:r w:rsidR="00117147">
              <w:rPr>
                <w:sz w:val="28"/>
                <w:szCs w:val="28"/>
                <w:lang w:val="en-US"/>
              </w:rPr>
              <w:t xml:space="preserve"> </w:t>
            </w:r>
          </w:p>
        </w:tc>
        <w:tc>
          <w:tcPr>
            <w:tcW w:w="5828" w:type="dxa"/>
            <w:tcBorders>
              <w:top w:val="nil"/>
              <w:left w:val="nil"/>
              <w:bottom w:val="nil"/>
              <w:right w:val="nil"/>
            </w:tcBorders>
            <w:shd w:val="clear" w:color="auto" w:fill="auto"/>
          </w:tcPr>
          <w:p w14:paraId="220889CD" w14:textId="45F9AE0A" w:rsidR="003A67AB" w:rsidRDefault="009A789F" w:rsidP="00DF3BB2">
            <w:pPr>
              <w:jc w:val="both"/>
              <w:rPr>
                <w:sz w:val="28"/>
                <w:szCs w:val="28"/>
                <w:lang w:val="en-US"/>
              </w:rPr>
            </w:pPr>
            <w:r w:rsidRPr="009553DA">
              <w:rPr>
                <w:sz w:val="28"/>
                <w:szCs w:val="28"/>
              </w:rPr>
              <w:t>Диаграмма, позволяющая</w:t>
            </w:r>
            <w:r w:rsidR="00117147">
              <w:rPr>
                <w:sz w:val="28"/>
                <w:szCs w:val="28"/>
              </w:rPr>
              <w:t xml:space="preserve"> </w:t>
            </w:r>
            <w:r w:rsidRPr="009553DA">
              <w:rPr>
                <w:sz w:val="28"/>
                <w:szCs w:val="28"/>
              </w:rPr>
              <w:t xml:space="preserve">представить изменение данных на протяжении отрезка времени. Диаграммы такого типа удобны для наглядного сравнения различных величин. Ось категорий в гистограмме располагается по горизонтали, ось значений </w:t>
            </w:r>
            <w:r w:rsidR="00BA00FE" w:rsidRPr="009553DA">
              <w:rPr>
                <w:sz w:val="28"/>
                <w:szCs w:val="28"/>
              </w:rPr>
              <w:t>–</w:t>
            </w:r>
            <w:r w:rsidRPr="009553DA">
              <w:rPr>
                <w:sz w:val="28"/>
                <w:szCs w:val="28"/>
              </w:rPr>
              <w:t xml:space="preserve"> по вертикали. Подобное расположение осей подчёркивает характер изменения значений во времени.</w:t>
            </w:r>
            <w:r w:rsidR="00117147">
              <w:rPr>
                <w:sz w:val="28"/>
                <w:szCs w:val="28"/>
              </w:rPr>
              <w:t xml:space="preserve"> </w:t>
            </w:r>
          </w:p>
          <w:p w14:paraId="397484B2" w14:textId="77777777" w:rsidR="00B30345" w:rsidRPr="00B30345" w:rsidRDefault="00B30345" w:rsidP="00DF3BB2">
            <w:pPr>
              <w:jc w:val="both"/>
              <w:rPr>
                <w:sz w:val="28"/>
                <w:szCs w:val="28"/>
                <w:lang w:val="en-US"/>
              </w:rPr>
            </w:pPr>
          </w:p>
          <w:p w14:paraId="3C9B4E78" w14:textId="2AD9B1CF" w:rsidR="007E5956" w:rsidRPr="009553DA" w:rsidRDefault="007E5956" w:rsidP="007E5956">
            <w:pPr>
              <w:jc w:val="both"/>
              <w:rPr>
                <w:sz w:val="28"/>
                <w:szCs w:val="28"/>
                <w:lang w:val="en-US"/>
              </w:rPr>
            </w:pPr>
            <w:r w:rsidRPr="009553DA">
              <w:rPr>
                <w:sz w:val="28"/>
                <w:szCs w:val="28"/>
                <w:lang w:val="en-US"/>
              </w:rPr>
              <w:t>M</w:t>
            </w:r>
            <w:r w:rsidR="00B11EF9" w:rsidRPr="009553DA">
              <w:rPr>
                <w:sz w:val="28"/>
                <w:szCs w:val="28"/>
                <w:lang w:val="en-US"/>
              </w:rPr>
              <w:t>a</w:t>
            </w:r>
            <w:r w:rsidR="00B11EF9" w:rsidRPr="00117147">
              <w:rPr>
                <w:sz w:val="28"/>
                <w:szCs w:val="28"/>
              </w:rPr>
              <w:t>’</w:t>
            </w:r>
            <w:r w:rsidRPr="009553DA">
              <w:rPr>
                <w:sz w:val="28"/>
                <w:szCs w:val="28"/>
                <w:lang w:val="en-US"/>
              </w:rPr>
              <w:t>lumotlarning</w:t>
            </w:r>
            <w:r w:rsidRPr="00117147">
              <w:rPr>
                <w:sz w:val="28"/>
                <w:szCs w:val="28"/>
              </w:rPr>
              <w:t xml:space="preserve"> </w:t>
            </w:r>
            <w:r w:rsidRPr="009553DA">
              <w:rPr>
                <w:sz w:val="28"/>
                <w:szCs w:val="28"/>
                <w:lang w:val="en-US"/>
              </w:rPr>
              <w:t>vaqt</w:t>
            </w:r>
            <w:r w:rsidRPr="00117147">
              <w:rPr>
                <w:sz w:val="28"/>
                <w:szCs w:val="28"/>
              </w:rPr>
              <w:t xml:space="preserve"> </w:t>
            </w:r>
            <w:r w:rsidRPr="009553DA">
              <w:rPr>
                <w:sz w:val="28"/>
                <w:szCs w:val="28"/>
                <w:lang w:val="en-US"/>
              </w:rPr>
              <w:t>b</w:t>
            </w:r>
            <w:r w:rsidR="00E628D2" w:rsidRPr="009553DA">
              <w:rPr>
                <w:sz w:val="28"/>
                <w:szCs w:val="28"/>
                <w:lang w:val="en-US"/>
              </w:rPr>
              <w:t>o</w:t>
            </w:r>
            <w:r w:rsidR="00E628D2" w:rsidRPr="00117147">
              <w:rPr>
                <w:sz w:val="28"/>
                <w:szCs w:val="28"/>
              </w:rPr>
              <w:t>‘</w:t>
            </w:r>
            <w:r w:rsidRPr="009553DA">
              <w:rPr>
                <w:sz w:val="28"/>
                <w:szCs w:val="28"/>
                <w:lang w:val="en-US"/>
              </w:rPr>
              <w:t>lagi</w:t>
            </w:r>
            <w:r w:rsidRPr="00117147">
              <w:rPr>
                <w:sz w:val="28"/>
                <w:szCs w:val="28"/>
              </w:rPr>
              <w:t xml:space="preserve"> </w:t>
            </w:r>
            <w:r w:rsidRPr="009553DA">
              <w:rPr>
                <w:sz w:val="28"/>
                <w:szCs w:val="28"/>
                <w:lang w:val="en-US"/>
              </w:rPr>
              <w:t>davomida</w:t>
            </w:r>
            <w:r w:rsidRPr="00117147">
              <w:rPr>
                <w:sz w:val="28"/>
                <w:szCs w:val="28"/>
              </w:rPr>
              <w:t xml:space="preserve"> </w:t>
            </w:r>
            <w:r w:rsidR="00E628D2" w:rsidRPr="009553DA">
              <w:rPr>
                <w:sz w:val="28"/>
                <w:szCs w:val="28"/>
                <w:lang w:val="en-US"/>
              </w:rPr>
              <w:t>o</w:t>
            </w:r>
            <w:r w:rsidR="00E628D2" w:rsidRPr="00117147">
              <w:rPr>
                <w:sz w:val="28"/>
                <w:szCs w:val="28"/>
              </w:rPr>
              <w:t>‘</w:t>
            </w:r>
            <w:r w:rsidRPr="009553DA">
              <w:rPr>
                <w:sz w:val="28"/>
                <w:szCs w:val="28"/>
                <w:lang w:val="en-US"/>
              </w:rPr>
              <w:t>zgari</w:t>
            </w:r>
            <w:r w:rsidRPr="00117147">
              <w:rPr>
                <w:sz w:val="28"/>
                <w:szCs w:val="28"/>
              </w:rPr>
              <w:t>-</w:t>
            </w:r>
            <w:r w:rsidRPr="009553DA">
              <w:rPr>
                <w:sz w:val="28"/>
                <w:szCs w:val="28"/>
                <w:lang w:val="en-US"/>
              </w:rPr>
              <w:t>shini</w:t>
            </w:r>
            <w:r w:rsidRPr="00117147">
              <w:rPr>
                <w:sz w:val="28"/>
                <w:szCs w:val="28"/>
              </w:rPr>
              <w:t xml:space="preserve"> </w:t>
            </w:r>
            <w:r w:rsidRPr="009553DA">
              <w:rPr>
                <w:sz w:val="28"/>
                <w:szCs w:val="28"/>
                <w:lang w:val="en-US"/>
              </w:rPr>
              <w:t>aks</w:t>
            </w:r>
            <w:r w:rsidRPr="00117147">
              <w:rPr>
                <w:sz w:val="28"/>
                <w:szCs w:val="28"/>
              </w:rPr>
              <w:t xml:space="preserve"> </w:t>
            </w:r>
            <w:r w:rsidRPr="009553DA">
              <w:rPr>
                <w:sz w:val="28"/>
                <w:szCs w:val="28"/>
                <w:lang w:val="en-US"/>
              </w:rPr>
              <w:t>ettiradigan</w:t>
            </w:r>
            <w:r w:rsidRPr="00117147">
              <w:rPr>
                <w:sz w:val="28"/>
                <w:szCs w:val="28"/>
              </w:rPr>
              <w:t xml:space="preserve"> </w:t>
            </w:r>
            <w:r w:rsidRPr="009553DA">
              <w:rPr>
                <w:sz w:val="28"/>
                <w:szCs w:val="28"/>
                <w:lang w:val="en-US"/>
              </w:rPr>
              <w:t>diagramma</w:t>
            </w:r>
            <w:r w:rsidRPr="00117147">
              <w:rPr>
                <w:sz w:val="28"/>
                <w:szCs w:val="28"/>
              </w:rPr>
              <w:t xml:space="preserve">. </w:t>
            </w:r>
            <w:r w:rsidRPr="009553DA">
              <w:rPr>
                <w:sz w:val="28"/>
                <w:szCs w:val="28"/>
                <w:lang w:val="en-US"/>
              </w:rPr>
              <w:t>Bu xil diagrammalar kattaliklarni k</w:t>
            </w:r>
            <w:r w:rsidR="00E628D2" w:rsidRPr="009553DA">
              <w:rPr>
                <w:sz w:val="28"/>
                <w:szCs w:val="28"/>
                <w:lang w:val="en-US"/>
              </w:rPr>
              <w:t>o‘</w:t>
            </w:r>
            <w:r w:rsidRPr="009553DA">
              <w:rPr>
                <w:sz w:val="28"/>
                <w:szCs w:val="28"/>
                <w:lang w:val="en-US"/>
              </w:rPr>
              <w:t xml:space="preserve">rgazmali taqqoslash uchun juda qulay. Gistogrammada kategoriyalar </w:t>
            </w:r>
            <w:r w:rsidR="00E628D2" w:rsidRPr="009553DA">
              <w:rPr>
                <w:sz w:val="28"/>
                <w:szCs w:val="28"/>
                <w:lang w:val="en-US"/>
              </w:rPr>
              <w:t>o‘</w:t>
            </w:r>
            <w:r w:rsidRPr="009553DA">
              <w:rPr>
                <w:sz w:val="28"/>
                <w:szCs w:val="28"/>
                <w:lang w:val="en-US"/>
              </w:rPr>
              <w:t>qi gorizontal b</w:t>
            </w:r>
            <w:r w:rsidR="00E628D2" w:rsidRPr="009553DA">
              <w:rPr>
                <w:sz w:val="28"/>
                <w:szCs w:val="28"/>
                <w:lang w:val="en-US"/>
              </w:rPr>
              <w:t>o‘</w:t>
            </w:r>
            <w:r w:rsidRPr="009553DA">
              <w:rPr>
                <w:sz w:val="28"/>
                <w:szCs w:val="28"/>
                <w:lang w:val="en-US"/>
              </w:rPr>
              <w:t xml:space="preserve">ylab, qiymatlar </w:t>
            </w:r>
            <w:r w:rsidR="00E628D2" w:rsidRPr="009553DA">
              <w:rPr>
                <w:sz w:val="28"/>
                <w:szCs w:val="28"/>
                <w:lang w:val="en-US"/>
              </w:rPr>
              <w:t>o‘</w:t>
            </w:r>
            <w:r w:rsidRPr="009553DA">
              <w:rPr>
                <w:sz w:val="28"/>
                <w:szCs w:val="28"/>
                <w:lang w:val="en-US"/>
              </w:rPr>
              <w:t xml:space="preserve">qi vertikal joylashadi. </w:t>
            </w:r>
            <w:r w:rsidR="00E628D2" w:rsidRPr="009553DA">
              <w:rPr>
                <w:sz w:val="28"/>
                <w:szCs w:val="28"/>
                <w:lang w:val="en-US"/>
              </w:rPr>
              <w:t>O‘</w:t>
            </w:r>
            <w:r w:rsidRPr="009553DA">
              <w:rPr>
                <w:sz w:val="28"/>
                <w:szCs w:val="28"/>
                <w:lang w:val="en-US"/>
              </w:rPr>
              <w:t>qlarning bunday joylashuvi qiymat-larning vaqt b</w:t>
            </w:r>
            <w:r w:rsidR="00E628D2" w:rsidRPr="009553DA">
              <w:rPr>
                <w:sz w:val="28"/>
                <w:szCs w:val="28"/>
                <w:lang w:val="en-US"/>
              </w:rPr>
              <w:t>o‘</w:t>
            </w:r>
            <w:r w:rsidRPr="009553DA">
              <w:rPr>
                <w:sz w:val="28"/>
                <w:szCs w:val="28"/>
                <w:lang w:val="en-US"/>
              </w:rPr>
              <w:t xml:space="preserve">yicha </w:t>
            </w:r>
            <w:r w:rsidR="00E628D2" w:rsidRPr="009553DA">
              <w:rPr>
                <w:sz w:val="28"/>
                <w:szCs w:val="28"/>
                <w:lang w:val="en-US"/>
              </w:rPr>
              <w:t>o‘</w:t>
            </w:r>
            <w:r w:rsidRPr="009553DA">
              <w:rPr>
                <w:sz w:val="28"/>
                <w:szCs w:val="28"/>
                <w:lang w:val="en-US"/>
              </w:rPr>
              <w:t>zgarish xarakterini t</w:t>
            </w:r>
            <w:r w:rsidR="00B11EF9" w:rsidRPr="009553DA">
              <w:rPr>
                <w:sz w:val="28"/>
                <w:szCs w:val="28"/>
                <w:lang w:val="en-US"/>
              </w:rPr>
              <w:t>a’</w:t>
            </w:r>
            <w:r w:rsidRPr="009553DA">
              <w:rPr>
                <w:sz w:val="28"/>
                <w:szCs w:val="28"/>
                <w:lang w:val="en-US"/>
              </w:rPr>
              <w:t>kidlaydi.</w:t>
            </w:r>
            <w:r w:rsidR="00117147">
              <w:rPr>
                <w:sz w:val="28"/>
                <w:szCs w:val="28"/>
                <w:lang w:val="en-US"/>
              </w:rPr>
              <w:t xml:space="preserve"> </w:t>
            </w:r>
          </w:p>
          <w:p w14:paraId="2D1E38FF" w14:textId="359E83F6" w:rsidR="003A67AB" w:rsidRPr="009553DA" w:rsidRDefault="003A67AB" w:rsidP="007E5956">
            <w:pPr>
              <w:jc w:val="both"/>
              <w:rPr>
                <w:sz w:val="28"/>
                <w:szCs w:val="28"/>
                <w:lang w:val="en-US"/>
              </w:rPr>
            </w:pPr>
          </w:p>
          <w:p w14:paraId="7B7D5B96" w14:textId="4693DEFD" w:rsidR="003A67AB" w:rsidRPr="009553DA" w:rsidRDefault="009A789F" w:rsidP="00DF3BB2">
            <w:pPr>
              <w:jc w:val="both"/>
              <w:rPr>
                <w:sz w:val="28"/>
                <w:szCs w:val="28"/>
              </w:rPr>
            </w:pPr>
            <w:r w:rsidRPr="009553DA">
              <w:rPr>
                <w:sz w:val="28"/>
                <w:szCs w:val="28"/>
              </w:rPr>
              <w:t>Маълумотларнинг</w:t>
            </w:r>
            <w:r w:rsidRPr="009553DA">
              <w:rPr>
                <w:sz w:val="28"/>
                <w:szCs w:val="28"/>
                <w:lang w:val="en-US"/>
              </w:rPr>
              <w:t xml:space="preserve"> </w:t>
            </w:r>
            <w:r w:rsidRPr="009553DA">
              <w:rPr>
                <w:sz w:val="28"/>
                <w:szCs w:val="28"/>
              </w:rPr>
              <w:t>вақт</w:t>
            </w:r>
            <w:r w:rsidRPr="009553DA">
              <w:rPr>
                <w:sz w:val="28"/>
                <w:szCs w:val="28"/>
                <w:lang w:val="en-US"/>
              </w:rPr>
              <w:t xml:space="preserve"> </w:t>
            </w:r>
            <w:r w:rsidRPr="009553DA">
              <w:rPr>
                <w:sz w:val="28"/>
                <w:szCs w:val="28"/>
              </w:rPr>
              <w:t>бўлаги</w:t>
            </w:r>
            <w:r w:rsidRPr="009553DA">
              <w:rPr>
                <w:sz w:val="28"/>
                <w:szCs w:val="28"/>
                <w:lang w:val="en-US"/>
              </w:rPr>
              <w:t xml:space="preserve"> </w:t>
            </w:r>
            <w:r w:rsidRPr="009553DA">
              <w:rPr>
                <w:sz w:val="28"/>
                <w:szCs w:val="28"/>
              </w:rPr>
              <w:t>давомида</w:t>
            </w:r>
            <w:r w:rsidRPr="009553DA">
              <w:rPr>
                <w:sz w:val="28"/>
                <w:szCs w:val="28"/>
                <w:lang w:val="en-US"/>
              </w:rPr>
              <w:t xml:space="preserve"> </w:t>
            </w:r>
            <w:r w:rsidRPr="009553DA">
              <w:rPr>
                <w:sz w:val="28"/>
                <w:szCs w:val="28"/>
              </w:rPr>
              <w:t>ўзгаришини</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эттирадиган</w:t>
            </w:r>
            <w:r w:rsidRPr="009553DA">
              <w:rPr>
                <w:sz w:val="28"/>
                <w:szCs w:val="28"/>
                <w:lang w:val="en-US"/>
              </w:rPr>
              <w:t xml:space="preserve"> </w:t>
            </w:r>
            <w:r w:rsidRPr="009553DA">
              <w:rPr>
                <w:sz w:val="28"/>
                <w:szCs w:val="28"/>
              </w:rPr>
              <w:t>диаграмма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диаграммалар</w:t>
            </w:r>
            <w:r w:rsidRPr="009553DA">
              <w:rPr>
                <w:sz w:val="28"/>
                <w:szCs w:val="28"/>
                <w:lang w:val="en-US"/>
              </w:rPr>
              <w:t xml:space="preserve"> </w:t>
            </w:r>
            <w:r w:rsidRPr="009553DA">
              <w:rPr>
                <w:sz w:val="28"/>
                <w:szCs w:val="28"/>
              </w:rPr>
              <w:t>катталикларни</w:t>
            </w:r>
            <w:r w:rsidRPr="009553DA">
              <w:rPr>
                <w:sz w:val="28"/>
                <w:szCs w:val="28"/>
                <w:lang w:val="en-US"/>
              </w:rPr>
              <w:t xml:space="preserve"> </w:t>
            </w:r>
            <w:r w:rsidRPr="009553DA">
              <w:rPr>
                <w:sz w:val="28"/>
                <w:szCs w:val="28"/>
              </w:rPr>
              <w:t>кўргазмали</w:t>
            </w:r>
            <w:r w:rsidRPr="009553DA">
              <w:rPr>
                <w:sz w:val="28"/>
                <w:szCs w:val="28"/>
                <w:lang w:val="en-US"/>
              </w:rPr>
              <w:t xml:space="preserve"> </w:t>
            </w:r>
            <w:r w:rsidRPr="009553DA">
              <w:rPr>
                <w:sz w:val="28"/>
                <w:szCs w:val="28"/>
              </w:rPr>
              <w:t>таққослаш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жуда</w:t>
            </w:r>
            <w:r w:rsidRPr="009553DA">
              <w:rPr>
                <w:sz w:val="28"/>
                <w:szCs w:val="28"/>
                <w:lang w:val="en-US"/>
              </w:rPr>
              <w:t xml:space="preserve"> </w:t>
            </w:r>
            <w:r w:rsidRPr="009553DA">
              <w:rPr>
                <w:sz w:val="28"/>
                <w:szCs w:val="28"/>
              </w:rPr>
              <w:t>қулай</w:t>
            </w:r>
            <w:r w:rsidRPr="009553DA">
              <w:rPr>
                <w:sz w:val="28"/>
                <w:szCs w:val="28"/>
                <w:lang w:val="en-US"/>
              </w:rPr>
              <w:t xml:space="preserve">. </w:t>
            </w:r>
            <w:r w:rsidRPr="009553DA">
              <w:rPr>
                <w:sz w:val="28"/>
                <w:szCs w:val="28"/>
              </w:rPr>
              <w:t>Гистограммада</w:t>
            </w:r>
            <w:r w:rsidRPr="009553DA">
              <w:rPr>
                <w:sz w:val="28"/>
                <w:szCs w:val="28"/>
                <w:lang w:val="en-US"/>
              </w:rPr>
              <w:t xml:space="preserve"> </w:t>
            </w:r>
            <w:r w:rsidRPr="009553DA">
              <w:rPr>
                <w:sz w:val="28"/>
                <w:szCs w:val="28"/>
              </w:rPr>
              <w:t>категориялар</w:t>
            </w:r>
            <w:r w:rsidRPr="009553DA">
              <w:rPr>
                <w:sz w:val="28"/>
                <w:szCs w:val="28"/>
                <w:lang w:val="en-US"/>
              </w:rPr>
              <w:t xml:space="preserve"> </w:t>
            </w:r>
            <w:r w:rsidRPr="009553DA">
              <w:rPr>
                <w:sz w:val="28"/>
                <w:szCs w:val="28"/>
              </w:rPr>
              <w:t>ўқи</w:t>
            </w:r>
            <w:r w:rsidRPr="009553DA">
              <w:rPr>
                <w:sz w:val="28"/>
                <w:szCs w:val="28"/>
                <w:lang w:val="en-US"/>
              </w:rPr>
              <w:t xml:space="preserve"> </w:t>
            </w:r>
            <w:r w:rsidRPr="009553DA">
              <w:rPr>
                <w:sz w:val="28"/>
                <w:szCs w:val="28"/>
              </w:rPr>
              <w:t>горизонтал</w:t>
            </w:r>
            <w:r w:rsidRPr="009553DA">
              <w:rPr>
                <w:sz w:val="28"/>
                <w:szCs w:val="28"/>
                <w:lang w:val="en-US"/>
              </w:rPr>
              <w:t xml:space="preserve"> </w:t>
            </w:r>
            <w:r w:rsidRPr="009553DA">
              <w:rPr>
                <w:sz w:val="28"/>
                <w:szCs w:val="28"/>
              </w:rPr>
              <w:t>бўйлаб</w:t>
            </w:r>
            <w:r w:rsidRPr="009553DA">
              <w:rPr>
                <w:sz w:val="28"/>
                <w:szCs w:val="28"/>
                <w:lang w:val="en-US"/>
              </w:rPr>
              <w:t xml:space="preserve">, </w:t>
            </w:r>
            <w:r w:rsidRPr="009553DA">
              <w:rPr>
                <w:sz w:val="28"/>
                <w:szCs w:val="28"/>
              </w:rPr>
              <w:t>қиймат</w:t>
            </w:r>
            <w:r w:rsidR="007A7591" w:rsidRPr="009553DA">
              <w:rPr>
                <w:sz w:val="28"/>
                <w:szCs w:val="28"/>
                <w:lang w:val="en-US"/>
              </w:rPr>
              <w:t>-</w:t>
            </w:r>
            <w:r w:rsidRPr="009553DA">
              <w:rPr>
                <w:sz w:val="28"/>
                <w:szCs w:val="28"/>
              </w:rPr>
              <w:lastRenderedPageBreak/>
              <w:t>лар</w:t>
            </w:r>
            <w:r w:rsidRPr="009553DA">
              <w:rPr>
                <w:sz w:val="28"/>
                <w:szCs w:val="28"/>
                <w:lang w:val="en-US"/>
              </w:rPr>
              <w:t xml:space="preserve"> </w:t>
            </w:r>
            <w:r w:rsidRPr="009553DA">
              <w:rPr>
                <w:sz w:val="28"/>
                <w:szCs w:val="28"/>
              </w:rPr>
              <w:t>ўқи</w:t>
            </w:r>
            <w:r w:rsidRPr="009553DA">
              <w:rPr>
                <w:sz w:val="28"/>
                <w:szCs w:val="28"/>
                <w:lang w:val="en-US"/>
              </w:rPr>
              <w:t xml:space="preserve"> </w:t>
            </w:r>
            <w:r w:rsidRPr="009553DA">
              <w:rPr>
                <w:sz w:val="28"/>
                <w:szCs w:val="28"/>
              </w:rPr>
              <w:t>вертикал</w:t>
            </w:r>
            <w:r w:rsidRPr="009553DA">
              <w:rPr>
                <w:sz w:val="28"/>
                <w:szCs w:val="28"/>
                <w:lang w:val="en-US"/>
              </w:rPr>
              <w:t xml:space="preserve"> </w:t>
            </w:r>
            <w:r w:rsidRPr="009553DA">
              <w:rPr>
                <w:sz w:val="28"/>
                <w:szCs w:val="28"/>
              </w:rPr>
              <w:t>жойлашади</w:t>
            </w:r>
            <w:r w:rsidRPr="009553DA">
              <w:rPr>
                <w:sz w:val="28"/>
                <w:szCs w:val="28"/>
                <w:lang w:val="en-US"/>
              </w:rPr>
              <w:t xml:space="preserve">. </w:t>
            </w:r>
            <w:r w:rsidRPr="009553DA">
              <w:rPr>
                <w:sz w:val="28"/>
                <w:szCs w:val="28"/>
              </w:rPr>
              <w:t>Ўқларнинг бундай жойлашуви қийматларнинг вақт бўйича ўзгариш характерини таъкидлайди.</w:t>
            </w:r>
            <w:r w:rsidR="00117147">
              <w:rPr>
                <w:sz w:val="28"/>
                <w:szCs w:val="28"/>
              </w:rPr>
              <w:t xml:space="preserve"> </w:t>
            </w:r>
          </w:p>
          <w:p w14:paraId="132F783D" w14:textId="77777777" w:rsidR="009A789F" w:rsidRPr="009553DA" w:rsidRDefault="009A789F" w:rsidP="00DF3BB2">
            <w:pPr>
              <w:jc w:val="both"/>
              <w:rPr>
                <w:sz w:val="28"/>
                <w:szCs w:val="28"/>
              </w:rPr>
            </w:pPr>
            <w:r w:rsidRPr="009553DA">
              <w:rPr>
                <w:sz w:val="28"/>
                <w:szCs w:val="28"/>
              </w:rPr>
              <w:t xml:space="preserve"> </w:t>
            </w:r>
          </w:p>
        </w:tc>
      </w:tr>
      <w:tr w:rsidR="009A789F" w:rsidRPr="00117147" w14:paraId="7B1AF1D7" w14:textId="77777777">
        <w:tc>
          <w:tcPr>
            <w:tcW w:w="4000" w:type="dxa"/>
            <w:tcBorders>
              <w:top w:val="nil"/>
              <w:left w:val="nil"/>
              <w:bottom w:val="nil"/>
              <w:right w:val="nil"/>
            </w:tcBorders>
            <w:shd w:val="clear" w:color="auto" w:fill="auto"/>
          </w:tcPr>
          <w:p w14:paraId="568D72D9" w14:textId="1DAC97D6" w:rsidR="007E5956" w:rsidRPr="009553DA" w:rsidRDefault="003A67AB" w:rsidP="009A789F">
            <w:pPr>
              <w:rPr>
                <w:sz w:val="28"/>
                <w:szCs w:val="28"/>
                <w:lang w:val="en-US"/>
              </w:rPr>
            </w:pPr>
            <w:r w:rsidRPr="009553DA">
              <w:rPr>
                <w:b/>
                <w:sz w:val="28"/>
                <w:szCs w:val="28"/>
              </w:rPr>
              <w:lastRenderedPageBreak/>
              <w:t>Г</w:t>
            </w:r>
            <w:r w:rsidR="009A789F" w:rsidRPr="009553DA">
              <w:rPr>
                <w:b/>
                <w:sz w:val="28"/>
                <w:szCs w:val="28"/>
              </w:rPr>
              <w:t>лобальная</w:t>
            </w:r>
            <w:r w:rsidR="009A789F" w:rsidRPr="009553DA">
              <w:rPr>
                <w:b/>
                <w:sz w:val="28"/>
                <w:szCs w:val="28"/>
                <w:lang w:val="en-US"/>
              </w:rPr>
              <w:t xml:space="preserve"> </w:t>
            </w:r>
            <w:r w:rsidR="009A789F" w:rsidRPr="009553DA">
              <w:rPr>
                <w:b/>
                <w:sz w:val="28"/>
                <w:szCs w:val="28"/>
              </w:rPr>
              <w:t>оптимизация</w:t>
            </w:r>
            <w:r w:rsidR="00117147">
              <w:rPr>
                <w:b/>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7E5956" w:rsidRPr="009553DA">
              <w:rPr>
                <w:sz w:val="28"/>
                <w:szCs w:val="28"/>
                <w:lang w:val="en-US"/>
              </w:rPr>
              <w:t>global optimallash</w:t>
            </w:r>
            <w:r w:rsidR="00117147">
              <w:rPr>
                <w:sz w:val="28"/>
                <w:szCs w:val="28"/>
                <w:lang w:val="en-US"/>
              </w:rPr>
              <w:t xml:space="preserve"> </w:t>
            </w:r>
          </w:p>
          <w:p w14:paraId="0B7BD09E" w14:textId="212222F6" w:rsidR="009A789F" w:rsidRPr="009553DA" w:rsidRDefault="00117147" w:rsidP="009A789F">
            <w:pPr>
              <w:rPr>
                <w:sz w:val="28"/>
                <w:szCs w:val="28"/>
                <w:lang w:val="en-US"/>
              </w:rPr>
            </w:pPr>
            <w:r>
              <w:rPr>
                <w:sz w:val="28"/>
                <w:szCs w:val="28"/>
                <w:lang w:val="en-US"/>
              </w:rPr>
              <w:t xml:space="preserve"> </w:t>
            </w:r>
            <w:r w:rsidR="009A789F" w:rsidRPr="009553DA">
              <w:rPr>
                <w:sz w:val="28"/>
                <w:szCs w:val="28"/>
              </w:rPr>
              <w:t>глобал</w:t>
            </w:r>
            <w:r w:rsidR="009A789F" w:rsidRPr="009553DA">
              <w:rPr>
                <w:sz w:val="28"/>
                <w:szCs w:val="28"/>
                <w:lang w:val="en-US"/>
              </w:rPr>
              <w:t xml:space="preserve"> </w:t>
            </w:r>
            <w:r w:rsidR="009A789F" w:rsidRPr="009553DA">
              <w:rPr>
                <w:sz w:val="28"/>
                <w:szCs w:val="28"/>
              </w:rPr>
              <w:t>оптималлаш</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global optimization</w:t>
            </w:r>
          </w:p>
        </w:tc>
        <w:tc>
          <w:tcPr>
            <w:tcW w:w="5828" w:type="dxa"/>
            <w:tcBorders>
              <w:top w:val="nil"/>
              <w:left w:val="nil"/>
              <w:bottom w:val="nil"/>
              <w:right w:val="nil"/>
            </w:tcBorders>
            <w:shd w:val="clear" w:color="auto" w:fill="auto"/>
          </w:tcPr>
          <w:p w14:paraId="27FEF273" w14:textId="266721B5" w:rsidR="003A67AB" w:rsidRPr="009553DA" w:rsidRDefault="009A789F" w:rsidP="00DF3BB2">
            <w:pPr>
              <w:jc w:val="both"/>
              <w:rPr>
                <w:sz w:val="28"/>
                <w:szCs w:val="28"/>
              </w:rPr>
            </w:pPr>
            <w:r w:rsidRPr="009553DA">
              <w:rPr>
                <w:sz w:val="28"/>
                <w:szCs w:val="28"/>
              </w:rPr>
              <w:t>Оптимизация программы,</w:t>
            </w:r>
            <w:r w:rsidR="00117147">
              <w:rPr>
                <w:sz w:val="28"/>
                <w:szCs w:val="28"/>
              </w:rPr>
              <w:t xml:space="preserve"> </w:t>
            </w:r>
            <w:r w:rsidRPr="009553DA">
              <w:rPr>
                <w:sz w:val="28"/>
                <w:szCs w:val="28"/>
              </w:rPr>
              <w:t>включающая в себя вынесение константных выражений из циклов,</w:t>
            </w:r>
            <w:r w:rsidR="00117147">
              <w:rPr>
                <w:sz w:val="28"/>
                <w:szCs w:val="28"/>
              </w:rPr>
              <w:t xml:space="preserve"> </w:t>
            </w:r>
            <w:r w:rsidRPr="009553DA">
              <w:rPr>
                <w:sz w:val="28"/>
                <w:szCs w:val="28"/>
              </w:rPr>
              <w:t>переупорядочивание пос</w:t>
            </w:r>
            <w:r w:rsidR="00BA00FE" w:rsidRPr="009553DA">
              <w:rPr>
                <w:sz w:val="28"/>
                <w:szCs w:val="28"/>
              </w:rPr>
              <w:t>ледовательности вычислений и т.</w:t>
            </w:r>
            <w:r w:rsidRPr="009553DA">
              <w:rPr>
                <w:sz w:val="28"/>
                <w:szCs w:val="28"/>
              </w:rPr>
              <w:t>д.</w:t>
            </w:r>
            <w:r w:rsidR="00117147">
              <w:rPr>
                <w:sz w:val="28"/>
                <w:szCs w:val="28"/>
              </w:rPr>
              <w:t xml:space="preserve"> </w:t>
            </w:r>
          </w:p>
          <w:p w14:paraId="7AA7F054" w14:textId="77777777" w:rsidR="007E5956" w:rsidRPr="009553DA" w:rsidRDefault="007E5956" w:rsidP="007E5956">
            <w:pPr>
              <w:jc w:val="both"/>
              <w:rPr>
                <w:sz w:val="28"/>
                <w:szCs w:val="28"/>
              </w:rPr>
            </w:pPr>
          </w:p>
          <w:p w14:paraId="17BBBC75" w14:textId="77777777" w:rsidR="003A67AB" w:rsidRPr="009553DA" w:rsidRDefault="007E5956" w:rsidP="007E5956">
            <w:pPr>
              <w:jc w:val="both"/>
              <w:rPr>
                <w:sz w:val="28"/>
                <w:szCs w:val="28"/>
                <w:lang w:val="en-US"/>
              </w:rPr>
            </w:pPr>
            <w:r w:rsidRPr="009553DA">
              <w:rPr>
                <w:sz w:val="28"/>
                <w:szCs w:val="28"/>
                <w:lang w:val="en-US"/>
              </w:rPr>
              <w:t>Dasturni optimallash, sikllardan konstant ifoda</w:t>
            </w:r>
            <w:r w:rsidR="001C04A5" w:rsidRPr="001C04A5">
              <w:rPr>
                <w:sz w:val="28"/>
                <w:szCs w:val="28"/>
                <w:lang w:val="en-US"/>
              </w:rPr>
              <w:t>-</w:t>
            </w:r>
            <w:r w:rsidRPr="009553DA">
              <w:rPr>
                <w:sz w:val="28"/>
                <w:szCs w:val="28"/>
                <w:lang w:val="en-US"/>
              </w:rPr>
              <w:t>larni chiqarish, hisoblashlar ketma-ketligini qayta tartibga solinishini ichiga oladi.</w:t>
            </w:r>
          </w:p>
          <w:p w14:paraId="18398463" w14:textId="77777777" w:rsidR="007E5956" w:rsidRPr="009553DA" w:rsidRDefault="007E5956" w:rsidP="007E5956">
            <w:pPr>
              <w:jc w:val="both"/>
              <w:rPr>
                <w:sz w:val="28"/>
                <w:szCs w:val="28"/>
                <w:lang w:val="en-US"/>
              </w:rPr>
            </w:pPr>
          </w:p>
          <w:p w14:paraId="0275C533" w14:textId="38768379" w:rsidR="009A789F" w:rsidRPr="009553DA" w:rsidRDefault="009A789F" w:rsidP="00B30345">
            <w:pPr>
              <w:jc w:val="both"/>
              <w:rPr>
                <w:sz w:val="28"/>
                <w:szCs w:val="28"/>
                <w:lang w:val="en-US"/>
              </w:rPr>
            </w:pPr>
            <w:r w:rsidRPr="009553DA">
              <w:rPr>
                <w:sz w:val="28"/>
                <w:szCs w:val="28"/>
              </w:rPr>
              <w:t>Дастурни</w:t>
            </w:r>
            <w:r w:rsidRPr="009553DA">
              <w:rPr>
                <w:sz w:val="28"/>
                <w:szCs w:val="28"/>
                <w:lang w:val="en-US"/>
              </w:rPr>
              <w:t xml:space="preserve"> </w:t>
            </w:r>
            <w:r w:rsidRPr="009553DA">
              <w:rPr>
                <w:sz w:val="28"/>
                <w:szCs w:val="28"/>
              </w:rPr>
              <w:t>оптималлаш</w:t>
            </w:r>
            <w:r w:rsidRPr="009553DA">
              <w:rPr>
                <w:sz w:val="28"/>
                <w:szCs w:val="28"/>
                <w:lang w:val="en-US"/>
              </w:rPr>
              <w:t xml:space="preserve">, </w:t>
            </w:r>
            <w:r w:rsidRPr="009553DA">
              <w:rPr>
                <w:sz w:val="28"/>
                <w:szCs w:val="28"/>
              </w:rPr>
              <w:t>цикллардан</w:t>
            </w:r>
            <w:r w:rsidRPr="009553DA">
              <w:rPr>
                <w:sz w:val="28"/>
                <w:szCs w:val="28"/>
                <w:lang w:val="en-US"/>
              </w:rPr>
              <w:t xml:space="preserve"> </w:t>
            </w:r>
            <w:r w:rsidRPr="009553DA">
              <w:rPr>
                <w:sz w:val="28"/>
                <w:szCs w:val="28"/>
              </w:rPr>
              <w:t>констант</w:t>
            </w:r>
            <w:r w:rsidRPr="009553DA">
              <w:rPr>
                <w:sz w:val="28"/>
                <w:szCs w:val="28"/>
                <w:lang w:val="en-US"/>
              </w:rPr>
              <w:t xml:space="preserve"> </w:t>
            </w:r>
            <w:r w:rsidRPr="009553DA">
              <w:rPr>
                <w:sz w:val="28"/>
                <w:szCs w:val="28"/>
              </w:rPr>
              <w:t>ифодаларни</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ҳисоблашлар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001C04A5" w:rsidRPr="001C04A5">
              <w:rPr>
                <w:sz w:val="28"/>
                <w:szCs w:val="28"/>
                <w:lang w:val="en-US"/>
              </w:rPr>
              <w:t>-</w:t>
            </w:r>
            <w:r w:rsidRPr="009553DA">
              <w:rPr>
                <w:sz w:val="28"/>
                <w:szCs w:val="28"/>
              </w:rPr>
              <w:t>лигини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тартибга</w:t>
            </w:r>
            <w:r w:rsidRPr="009553DA">
              <w:rPr>
                <w:sz w:val="28"/>
                <w:szCs w:val="28"/>
                <w:lang w:val="en-US"/>
              </w:rPr>
              <w:t xml:space="preserve"> </w:t>
            </w:r>
            <w:r w:rsidRPr="009553DA">
              <w:rPr>
                <w:sz w:val="28"/>
                <w:szCs w:val="28"/>
              </w:rPr>
              <w:t>солинишини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w:t>
            </w:r>
            <w:r w:rsidRPr="009553DA">
              <w:rPr>
                <w:sz w:val="28"/>
                <w:szCs w:val="28"/>
                <w:lang w:val="en-US"/>
              </w:rPr>
              <w:t>.</w:t>
            </w:r>
          </w:p>
        </w:tc>
      </w:tr>
      <w:tr w:rsidR="009A789F" w:rsidRPr="009553DA" w14:paraId="1791FE95" w14:textId="77777777">
        <w:tc>
          <w:tcPr>
            <w:tcW w:w="4000" w:type="dxa"/>
            <w:tcBorders>
              <w:top w:val="nil"/>
              <w:left w:val="nil"/>
              <w:bottom w:val="nil"/>
              <w:right w:val="nil"/>
            </w:tcBorders>
            <w:shd w:val="clear" w:color="auto" w:fill="auto"/>
          </w:tcPr>
          <w:p w14:paraId="53BCCDC7" w14:textId="235D0129" w:rsidR="00C55181" w:rsidRPr="009553DA" w:rsidRDefault="003A67AB" w:rsidP="009A789F">
            <w:pPr>
              <w:rPr>
                <w:sz w:val="28"/>
                <w:szCs w:val="28"/>
              </w:rPr>
            </w:pPr>
            <w:r w:rsidRPr="009553DA">
              <w:rPr>
                <w:b/>
                <w:sz w:val="28"/>
                <w:szCs w:val="28"/>
              </w:rPr>
              <w:t>Г</w:t>
            </w:r>
            <w:r w:rsidR="009A789F" w:rsidRPr="009553DA">
              <w:rPr>
                <w:b/>
                <w:sz w:val="28"/>
                <w:szCs w:val="28"/>
              </w:rPr>
              <w:t>лобальная переменная</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C55181" w:rsidRPr="009553DA">
              <w:rPr>
                <w:sz w:val="28"/>
                <w:szCs w:val="28"/>
                <w:lang w:val="en-US"/>
              </w:rPr>
              <w:t>global</w:t>
            </w:r>
            <w:r w:rsidR="00C55181" w:rsidRPr="009553DA">
              <w:rPr>
                <w:sz w:val="28"/>
                <w:szCs w:val="28"/>
              </w:rPr>
              <w:t xml:space="preserve"> </w:t>
            </w:r>
            <w:r w:rsidR="00E628D2" w:rsidRPr="009553DA">
              <w:rPr>
                <w:sz w:val="28"/>
                <w:szCs w:val="28"/>
                <w:lang w:val="en-US"/>
              </w:rPr>
              <w:t>o</w:t>
            </w:r>
            <w:r w:rsidR="00E628D2" w:rsidRPr="009553DA">
              <w:rPr>
                <w:sz w:val="28"/>
                <w:szCs w:val="28"/>
              </w:rPr>
              <w:t>‘</w:t>
            </w:r>
            <w:r w:rsidR="00C55181" w:rsidRPr="009553DA">
              <w:rPr>
                <w:sz w:val="28"/>
                <w:szCs w:val="28"/>
                <w:lang w:val="en-US"/>
              </w:rPr>
              <w:t>zgaruvchi</w:t>
            </w:r>
            <w:r w:rsidR="00117147">
              <w:rPr>
                <w:sz w:val="28"/>
                <w:szCs w:val="28"/>
              </w:rPr>
              <w:t xml:space="preserve"> </w:t>
            </w:r>
          </w:p>
          <w:p w14:paraId="0D2F21D7" w14:textId="70326713" w:rsidR="009A789F" w:rsidRPr="009553DA" w:rsidRDefault="00117147" w:rsidP="009A789F">
            <w:pPr>
              <w:rPr>
                <w:sz w:val="28"/>
                <w:szCs w:val="28"/>
                <w:lang w:val="en-US"/>
              </w:rPr>
            </w:pPr>
            <w:r>
              <w:rPr>
                <w:sz w:val="28"/>
                <w:szCs w:val="28"/>
              </w:rPr>
              <w:t xml:space="preserve"> </w:t>
            </w:r>
            <w:r w:rsidR="009A789F" w:rsidRPr="009553DA">
              <w:rPr>
                <w:sz w:val="28"/>
                <w:szCs w:val="28"/>
              </w:rPr>
              <w:t>глобал</w:t>
            </w:r>
            <w:r w:rsidR="009A789F" w:rsidRPr="009553DA">
              <w:rPr>
                <w:sz w:val="28"/>
                <w:szCs w:val="28"/>
                <w:lang w:val="en-US"/>
              </w:rPr>
              <w:t xml:space="preserve"> </w:t>
            </w:r>
            <w:r w:rsidR="009A789F" w:rsidRPr="009553DA">
              <w:rPr>
                <w:sz w:val="28"/>
                <w:szCs w:val="28"/>
              </w:rPr>
              <w:t>ўзгарувчи</w:t>
            </w:r>
            <w:r>
              <w:rPr>
                <w:sz w:val="28"/>
                <w:szCs w:val="28"/>
                <w:lang w:val="en-US"/>
              </w:rPr>
              <w:t xml:space="preserve"> </w:t>
            </w:r>
            <w:r w:rsidR="00172532" w:rsidRPr="009553DA">
              <w:rPr>
                <w:b/>
                <w:sz w:val="28"/>
                <w:szCs w:val="28"/>
                <w:lang w:val="en-US"/>
              </w:rPr>
              <w:t xml:space="preserve">en </w:t>
            </w:r>
            <w:r w:rsidR="00172532" w:rsidRPr="009553DA">
              <w:rPr>
                <w:sz w:val="28"/>
                <w:szCs w:val="28"/>
                <w:lang w:val="en-US"/>
              </w:rPr>
              <w:t xml:space="preserve">- </w:t>
            </w:r>
            <w:r w:rsidR="009A789F" w:rsidRPr="009553DA">
              <w:rPr>
                <w:sz w:val="28"/>
                <w:szCs w:val="28"/>
                <w:lang w:val="en-US"/>
              </w:rPr>
              <w:t>global variable</w:t>
            </w:r>
          </w:p>
        </w:tc>
        <w:tc>
          <w:tcPr>
            <w:tcW w:w="5828" w:type="dxa"/>
            <w:tcBorders>
              <w:top w:val="nil"/>
              <w:left w:val="nil"/>
              <w:bottom w:val="nil"/>
              <w:right w:val="nil"/>
            </w:tcBorders>
            <w:shd w:val="clear" w:color="auto" w:fill="auto"/>
          </w:tcPr>
          <w:p w14:paraId="6431E0B6" w14:textId="2B87245F" w:rsidR="003A67AB" w:rsidRPr="009553DA" w:rsidRDefault="009A789F" w:rsidP="00DF3BB2">
            <w:pPr>
              <w:jc w:val="both"/>
              <w:rPr>
                <w:sz w:val="28"/>
                <w:szCs w:val="28"/>
              </w:rPr>
            </w:pPr>
            <w:r w:rsidRPr="009553DA">
              <w:rPr>
                <w:sz w:val="28"/>
                <w:szCs w:val="28"/>
              </w:rPr>
              <w:t xml:space="preserve">Переменная, областью действия которой являются все блоки или модули программы (в Java Script </w:t>
            </w:r>
            <w:r w:rsidR="00BA00FE" w:rsidRPr="009553DA">
              <w:rPr>
                <w:sz w:val="28"/>
                <w:szCs w:val="28"/>
              </w:rPr>
              <w:t>–</w:t>
            </w:r>
            <w:r w:rsidRPr="009553DA">
              <w:rPr>
                <w:sz w:val="28"/>
                <w:szCs w:val="28"/>
              </w:rPr>
              <w:t xml:space="preserve"> все</w:t>
            </w:r>
            <w:r w:rsidR="00BA00FE" w:rsidRPr="009553DA">
              <w:rPr>
                <w:sz w:val="28"/>
                <w:szCs w:val="28"/>
              </w:rPr>
              <w:t xml:space="preserve"> сценарии одного и того же HTML</w:t>
            </w:r>
            <w:r w:rsidRPr="009553DA">
              <w:rPr>
                <w:sz w:val="28"/>
                <w:szCs w:val="28"/>
              </w:rPr>
              <w:t>-документа) или переменная, описанная в блоке верхного уровня.</w:t>
            </w:r>
            <w:r w:rsidR="00117147">
              <w:rPr>
                <w:sz w:val="28"/>
                <w:szCs w:val="28"/>
              </w:rPr>
              <w:t xml:space="preserve"> </w:t>
            </w:r>
          </w:p>
          <w:p w14:paraId="68869B61" w14:textId="77777777" w:rsidR="00C55181" w:rsidRPr="009553DA" w:rsidRDefault="00C55181" w:rsidP="00C55181">
            <w:pPr>
              <w:jc w:val="both"/>
              <w:rPr>
                <w:sz w:val="28"/>
                <w:szCs w:val="28"/>
              </w:rPr>
            </w:pPr>
          </w:p>
          <w:p w14:paraId="0F03BC59" w14:textId="77777777" w:rsidR="003A67AB" w:rsidRPr="009553DA" w:rsidRDefault="00C55181" w:rsidP="00C55181">
            <w:pPr>
              <w:jc w:val="both"/>
              <w:rPr>
                <w:sz w:val="28"/>
                <w:szCs w:val="28"/>
              </w:rPr>
            </w:pPr>
            <w:r w:rsidRPr="009553DA">
              <w:rPr>
                <w:sz w:val="28"/>
                <w:szCs w:val="28"/>
              </w:rPr>
              <w:t>T</w:t>
            </w:r>
            <w:r w:rsidR="00B11EF9" w:rsidRPr="009553DA">
              <w:rPr>
                <w:sz w:val="28"/>
                <w:szCs w:val="28"/>
              </w:rPr>
              <w:t>a’</w:t>
            </w:r>
            <w:r w:rsidRPr="009553DA">
              <w:rPr>
                <w:sz w:val="28"/>
                <w:szCs w:val="28"/>
              </w:rPr>
              <w:t>sir sohasi dasturning barcha bloklari yoki modullari b</w:t>
            </w:r>
            <w:r w:rsidR="00E628D2" w:rsidRPr="009553DA">
              <w:rPr>
                <w:sz w:val="28"/>
                <w:szCs w:val="28"/>
              </w:rPr>
              <w:t>o‘</w:t>
            </w:r>
            <w:r w:rsidRPr="009553DA">
              <w:rPr>
                <w:sz w:val="28"/>
                <w:szCs w:val="28"/>
              </w:rPr>
              <w:t xml:space="preserve">lgan </w:t>
            </w:r>
            <w:r w:rsidR="00E628D2" w:rsidRPr="009553DA">
              <w:rPr>
                <w:sz w:val="28"/>
                <w:szCs w:val="28"/>
              </w:rPr>
              <w:t>o‘</w:t>
            </w:r>
            <w:r w:rsidRPr="009553DA">
              <w:rPr>
                <w:sz w:val="28"/>
                <w:szCs w:val="28"/>
              </w:rPr>
              <w:t>zgaruvchi (</w:t>
            </w:r>
            <w:r w:rsidRPr="009553DA">
              <w:rPr>
                <w:i/>
                <w:sz w:val="28"/>
                <w:szCs w:val="28"/>
              </w:rPr>
              <w:t>Java Script</w:t>
            </w:r>
            <w:r w:rsidRPr="009553DA">
              <w:rPr>
                <w:sz w:val="28"/>
                <w:szCs w:val="28"/>
              </w:rPr>
              <w:t xml:space="preserve"> da aynan bir </w:t>
            </w:r>
            <w:r w:rsidRPr="009553DA">
              <w:rPr>
                <w:i/>
                <w:sz w:val="28"/>
                <w:szCs w:val="28"/>
              </w:rPr>
              <w:t>HTML</w:t>
            </w:r>
            <w:r w:rsidRPr="009553DA">
              <w:rPr>
                <w:sz w:val="28"/>
                <w:szCs w:val="28"/>
              </w:rPr>
              <w:t xml:space="preserve"> hujjatning barcha ssenariylari) yoki yuqori sath blokida tavsiflangan </w:t>
            </w:r>
            <w:r w:rsidR="00E628D2" w:rsidRPr="009553DA">
              <w:rPr>
                <w:sz w:val="28"/>
                <w:szCs w:val="28"/>
              </w:rPr>
              <w:t>o‘</w:t>
            </w:r>
            <w:r w:rsidRPr="009553DA">
              <w:rPr>
                <w:sz w:val="28"/>
                <w:szCs w:val="28"/>
              </w:rPr>
              <w:t>zgaruvchi.</w:t>
            </w:r>
          </w:p>
          <w:p w14:paraId="1D5D4939" w14:textId="77777777" w:rsidR="00C55181" w:rsidRPr="009553DA" w:rsidRDefault="00C55181" w:rsidP="00DF3BB2">
            <w:pPr>
              <w:jc w:val="both"/>
              <w:rPr>
                <w:sz w:val="28"/>
                <w:szCs w:val="28"/>
              </w:rPr>
            </w:pPr>
          </w:p>
          <w:p w14:paraId="7EB241C4" w14:textId="4FB3D774" w:rsidR="009A789F" w:rsidRPr="009553DA" w:rsidRDefault="009A789F" w:rsidP="00B30345">
            <w:pPr>
              <w:jc w:val="both"/>
              <w:rPr>
                <w:sz w:val="28"/>
                <w:szCs w:val="28"/>
              </w:rPr>
            </w:pPr>
            <w:r w:rsidRPr="009553DA">
              <w:rPr>
                <w:sz w:val="28"/>
                <w:szCs w:val="28"/>
              </w:rPr>
              <w:t>Таъсир соҳаси дастурнинг барча блоклари ёки модуллари бўлган ўзгарувчи (</w:t>
            </w:r>
            <w:r w:rsidRPr="009553DA">
              <w:rPr>
                <w:sz w:val="28"/>
                <w:szCs w:val="28"/>
                <w:lang w:val="en-US"/>
              </w:rPr>
              <w:t>Java</w:t>
            </w:r>
            <w:r w:rsidRPr="009553DA">
              <w:rPr>
                <w:sz w:val="28"/>
                <w:szCs w:val="28"/>
              </w:rPr>
              <w:t xml:space="preserve"> </w:t>
            </w:r>
            <w:r w:rsidRPr="009553DA">
              <w:rPr>
                <w:sz w:val="28"/>
                <w:szCs w:val="28"/>
                <w:lang w:val="en-US"/>
              </w:rPr>
              <w:t>Script</w:t>
            </w:r>
            <w:r w:rsidRPr="009553DA">
              <w:rPr>
                <w:sz w:val="28"/>
                <w:szCs w:val="28"/>
              </w:rPr>
              <w:t xml:space="preserve"> да айнан бир </w:t>
            </w:r>
            <w:r w:rsidRPr="009553DA">
              <w:rPr>
                <w:sz w:val="28"/>
                <w:szCs w:val="28"/>
                <w:lang w:val="en-US"/>
              </w:rPr>
              <w:t>HTML</w:t>
            </w:r>
            <w:r w:rsidRPr="009553DA">
              <w:rPr>
                <w:sz w:val="28"/>
                <w:szCs w:val="28"/>
              </w:rPr>
              <w:t xml:space="preserve"> ҳужжатнинг барча сценарийлари) ёки юқори сатҳ блокида тавсифланган ўзгарувчи.</w:t>
            </w:r>
            <w:r w:rsidR="00117147">
              <w:rPr>
                <w:sz w:val="28"/>
                <w:szCs w:val="28"/>
              </w:rPr>
              <w:t xml:space="preserve"> </w:t>
            </w:r>
          </w:p>
        </w:tc>
      </w:tr>
      <w:tr w:rsidR="009A789F" w:rsidRPr="009553DA" w14:paraId="050E7FE5" w14:textId="77777777">
        <w:tc>
          <w:tcPr>
            <w:tcW w:w="4000" w:type="dxa"/>
            <w:tcBorders>
              <w:top w:val="nil"/>
              <w:left w:val="nil"/>
              <w:bottom w:val="nil"/>
              <w:right w:val="nil"/>
            </w:tcBorders>
            <w:shd w:val="clear" w:color="auto" w:fill="auto"/>
          </w:tcPr>
          <w:p w14:paraId="56E04FB4" w14:textId="49006568" w:rsidR="00C55181" w:rsidRPr="009553DA" w:rsidRDefault="00BC5727" w:rsidP="009A789F">
            <w:pPr>
              <w:rPr>
                <w:sz w:val="28"/>
                <w:szCs w:val="28"/>
              </w:rPr>
            </w:pPr>
            <w:r w:rsidRPr="009553DA">
              <w:rPr>
                <w:b/>
                <w:sz w:val="28"/>
                <w:szCs w:val="28"/>
              </w:rPr>
              <w:t>Г</w:t>
            </w:r>
            <w:r w:rsidR="009A789F" w:rsidRPr="009553DA">
              <w:rPr>
                <w:b/>
                <w:sz w:val="28"/>
                <w:szCs w:val="28"/>
              </w:rPr>
              <w:t>лобальный</w:t>
            </w:r>
            <w:r w:rsidR="00117147">
              <w:rPr>
                <w:b/>
                <w:sz w:val="28"/>
                <w:szCs w:val="28"/>
              </w:rPr>
              <w:t xml:space="preserve"> </w:t>
            </w:r>
            <w:r w:rsidR="009A789F" w:rsidRPr="009553DA">
              <w:rPr>
                <w:b/>
                <w:sz w:val="28"/>
                <w:szCs w:val="28"/>
              </w:rPr>
              <w:t>идентификатор</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C55181" w:rsidRPr="009553DA">
              <w:rPr>
                <w:sz w:val="28"/>
                <w:szCs w:val="28"/>
                <w:lang w:val="en-US"/>
              </w:rPr>
              <w:t>global</w:t>
            </w:r>
            <w:r w:rsidR="00C55181" w:rsidRPr="009553DA">
              <w:rPr>
                <w:sz w:val="28"/>
                <w:szCs w:val="28"/>
              </w:rPr>
              <w:t xml:space="preserve"> </w:t>
            </w:r>
            <w:r w:rsidR="00C55181" w:rsidRPr="009553DA">
              <w:rPr>
                <w:sz w:val="28"/>
                <w:szCs w:val="28"/>
                <w:lang w:val="en-US"/>
              </w:rPr>
              <w:t>identifikator</w:t>
            </w:r>
            <w:r w:rsidR="00117147">
              <w:rPr>
                <w:sz w:val="28"/>
                <w:szCs w:val="28"/>
              </w:rPr>
              <w:t xml:space="preserve"> </w:t>
            </w:r>
          </w:p>
          <w:p w14:paraId="765E815B" w14:textId="6C25E57D" w:rsidR="009A789F" w:rsidRPr="009553DA" w:rsidRDefault="00117147" w:rsidP="009A789F">
            <w:pPr>
              <w:rPr>
                <w:sz w:val="28"/>
                <w:szCs w:val="28"/>
              </w:rPr>
            </w:pPr>
            <w:r>
              <w:rPr>
                <w:sz w:val="28"/>
                <w:szCs w:val="28"/>
              </w:rPr>
              <w:t xml:space="preserve"> </w:t>
            </w:r>
            <w:r w:rsidR="009A789F" w:rsidRPr="009553DA">
              <w:rPr>
                <w:sz w:val="28"/>
                <w:szCs w:val="28"/>
              </w:rPr>
              <w:t>глобал идентификатор</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global</w:t>
            </w:r>
            <w:r w:rsidR="009A789F" w:rsidRPr="009553DA">
              <w:rPr>
                <w:sz w:val="28"/>
                <w:szCs w:val="28"/>
              </w:rPr>
              <w:t xml:space="preserve"> </w:t>
            </w:r>
            <w:r w:rsidR="009A789F" w:rsidRPr="009553DA">
              <w:rPr>
                <w:sz w:val="28"/>
                <w:szCs w:val="28"/>
                <w:lang w:val="en-US"/>
              </w:rPr>
              <w:t>identifier</w:t>
            </w:r>
          </w:p>
        </w:tc>
        <w:tc>
          <w:tcPr>
            <w:tcW w:w="5828" w:type="dxa"/>
            <w:tcBorders>
              <w:top w:val="nil"/>
              <w:left w:val="nil"/>
              <w:bottom w:val="nil"/>
              <w:right w:val="nil"/>
            </w:tcBorders>
            <w:shd w:val="clear" w:color="auto" w:fill="auto"/>
          </w:tcPr>
          <w:p w14:paraId="22957F84" w14:textId="77777777" w:rsidR="003E33B7" w:rsidRPr="009553DA" w:rsidRDefault="009A789F" w:rsidP="00DF3BB2">
            <w:pPr>
              <w:jc w:val="both"/>
              <w:rPr>
                <w:sz w:val="28"/>
                <w:szCs w:val="28"/>
              </w:rPr>
            </w:pPr>
            <w:r w:rsidRPr="009553DA">
              <w:rPr>
                <w:sz w:val="28"/>
                <w:szCs w:val="28"/>
              </w:rPr>
              <w:t xml:space="preserve">Идентификатор, областью действия которого является вся программа. </w:t>
            </w:r>
          </w:p>
          <w:p w14:paraId="5C499D61" w14:textId="480700BB" w:rsidR="003A67AB" w:rsidRPr="00B30345" w:rsidRDefault="003A67AB" w:rsidP="00DF3BB2">
            <w:pPr>
              <w:jc w:val="both"/>
              <w:rPr>
                <w:sz w:val="28"/>
                <w:szCs w:val="28"/>
                <w:lang w:val="en-US"/>
              </w:rPr>
            </w:pPr>
          </w:p>
          <w:p w14:paraId="0F277572" w14:textId="77777777" w:rsidR="003A67AB" w:rsidRPr="009553DA" w:rsidRDefault="00C55181" w:rsidP="00DF3BB2">
            <w:pPr>
              <w:jc w:val="both"/>
              <w:rPr>
                <w:sz w:val="28"/>
                <w:szCs w:val="28"/>
                <w:lang w:val="en-US"/>
              </w:rPr>
            </w:pPr>
            <w:r w:rsidRPr="009553DA">
              <w:rPr>
                <w:sz w:val="28"/>
                <w:szCs w:val="28"/>
                <w:lang w:val="en-US"/>
              </w:rPr>
              <w:t>T</w:t>
            </w:r>
            <w:r w:rsidR="00B11EF9" w:rsidRPr="009553DA">
              <w:rPr>
                <w:sz w:val="28"/>
                <w:szCs w:val="28"/>
                <w:lang w:val="en-US"/>
              </w:rPr>
              <w:t>a’</w:t>
            </w:r>
            <w:r w:rsidRPr="009553DA">
              <w:rPr>
                <w:sz w:val="28"/>
                <w:szCs w:val="28"/>
                <w:lang w:val="en-US"/>
              </w:rPr>
              <w:t>sir sohasi butun dastur b</w:t>
            </w:r>
            <w:r w:rsidR="00E628D2" w:rsidRPr="009553DA">
              <w:rPr>
                <w:sz w:val="28"/>
                <w:szCs w:val="28"/>
                <w:lang w:val="en-US"/>
              </w:rPr>
              <w:t>o‘</w:t>
            </w:r>
            <w:r w:rsidRPr="009553DA">
              <w:rPr>
                <w:sz w:val="28"/>
                <w:szCs w:val="28"/>
                <w:lang w:val="en-US"/>
              </w:rPr>
              <w:t>lgan identifikator.</w:t>
            </w:r>
          </w:p>
          <w:p w14:paraId="77D15CC5" w14:textId="77777777" w:rsidR="00C55181" w:rsidRPr="009553DA" w:rsidRDefault="00C55181" w:rsidP="00DF3BB2">
            <w:pPr>
              <w:jc w:val="both"/>
              <w:rPr>
                <w:sz w:val="28"/>
                <w:szCs w:val="28"/>
                <w:lang w:val="en-US"/>
              </w:rPr>
            </w:pPr>
          </w:p>
          <w:p w14:paraId="0F21217D" w14:textId="530A2A56" w:rsidR="00C55181" w:rsidRPr="009553DA" w:rsidRDefault="009A789F" w:rsidP="00B30345">
            <w:pPr>
              <w:jc w:val="both"/>
              <w:rPr>
                <w:sz w:val="28"/>
                <w:szCs w:val="28"/>
              </w:rPr>
            </w:pPr>
            <w:r w:rsidRPr="009553DA">
              <w:rPr>
                <w:sz w:val="28"/>
                <w:szCs w:val="28"/>
              </w:rPr>
              <w:t>Таъсир соҳаси бутун дастур бўлган идентификатор.</w:t>
            </w:r>
          </w:p>
        </w:tc>
      </w:tr>
      <w:tr w:rsidR="009A789F" w:rsidRPr="00117147" w14:paraId="34770D74" w14:textId="77777777">
        <w:tc>
          <w:tcPr>
            <w:tcW w:w="4000" w:type="dxa"/>
            <w:tcBorders>
              <w:top w:val="nil"/>
              <w:left w:val="nil"/>
              <w:bottom w:val="nil"/>
              <w:right w:val="nil"/>
            </w:tcBorders>
            <w:shd w:val="clear" w:color="auto" w:fill="auto"/>
          </w:tcPr>
          <w:p w14:paraId="184D329C" w14:textId="4EAEED5C" w:rsidR="00C55181" w:rsidRPr="009553DA" w:rsidRDefault="003A67AB" w:rsidP="009A789F">
            <w:pPr>
              <w:rPr>
                <w:sz w:val="28"/>
                <w:szCs w:val="28"/>
              </w:rPr>
            </w:pPr>
            <w:r w:rsidRPr="009553DA">
              <w:rPr>
                <w:b/>
                <w:sz w:val="28"/>
                <w:szCs w:val="28"/>
              </w:rPr>
              <w:t>Г</w:t>
            </w:r>
            <w:r w:rsidR="009A789F" w:rsidRPr="009553DA">
              <w:rPr>
                <w:b/>
                <w:sz w:val="28"/>
                <w:szCs w:val="28"/>
              </w:rPr>
              <w:t>лобальный поиск</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C55181" w:rsidRPr="009553DA">
              <w:rPr>
                <w:sz w:val="28"/>
                <w:szCs w:val="28"/>
                <w:lang w:val="en-US"/>
              </w:rPr>
              <w:t>global</w:t>
            </w:r>
            <w:r w:rsidR="00C55181" w:rsidRPr="009553DA">
              <w:rPr>
                <w:sz w:val="28"/>
                <w:szCs w:val="28"/>
              </w:rPr>
              <w:t xml:space="preserve"> </w:t>
            </w:r>
            <w:r w:rsidR="00C55181" w:rsidRPr="009553DA">
              <w:rPr>
                <w:sz w:val="28"/>
                <w:szCs w:val="28"/>
                <w:lang w:val="en-US"/>
              </w:rPr>
              <w:t>izlash</w:t>
            </w:r>
            <w:r w:rsidR="00117147">
              <w:rPr>
                <w:sz w:val="28"/>
                <w:szCs w:val="28"/>
              </w:rPr>
              <w:t xml:space="preserve"> </w:t>
            </w:r>
          </w:p>
          <w:p w14:paraId="649B49E9" w14:textId="66F4DABF" w:rsidR="009A789F" w:rsidRPr="009553DA" w:rsidRDefault="00117147" w:rsidP="009A789F">
            <w:pPr>
              <w:rPr>
                <w:sz w:val="28"/>
                <w:szCs w:val="28"/>
              </w:rPr>
            </w:pPr>
            <w:r>
              <w:rPr>
                <w:sz w:val="28"/>
                <w:szCs w:val="28"/>
              </w:rPr>
              <w:t xml:space="preserve"> </w:t>
            </w:r>
            <w:r w:rsidR="009A789F" w:rsidRPr="009553DA">
              <w:rPr>
                <w:sz w:val="28"/>
                <w:szCs w:val="28"/>
              </w:rPr>
              <w:t>глобал излаш</w:t>
            </w:r>
            <w:r>
              <w:rPr>
                <w:sz w:val="28"/>
                <w:szCs w:val="28"/>
              </w:rPr>
              <w:t xml:space="preserve"> </w:t>
            </w:r>
            <w:r w:rsidR="00172532" w:rsidRPr="009553DA">
              <w:rPr>
                <w:b/>
                <w:sz w:val="28"/>
                <w:szCs w:val="28"/>
                <w:lang w:val="en-US"/>
              </w:rPr>
              <w:t>en</w:t>
            </w:r>
            <w:r w:rsidR="00172532" w:rsidRPr="009553DA">
              <w:rPr>
                <w:b/>
                <w:sz w:val="28"/>
                <w:szCs w:val="28"/>
              </w:rPr>
              <w:t xml:space="preserve"> </w:t>
            </w:r>
            <w:r w:rsidR="00172532" w:rsidRPr="009553DA">
              <w:rPr>
                <w:sz w:val="28"/>
                <w:szCs w:val="28"/>
              </w:rPr>
              <w:t xml:space="preserve">- </w:t>
            </w:r>
            <w:r w:rsidR="009A789F" w:rsidRPr="009553DA">
              <w:rPr>
                <w:sz w:val="28"/>
                <w:szCs w:val="28"/>
                <w:lang w:val="en-US"/>
              </w:rPr>
              <w:t>global</w:t>
            </w:r>
            <w:r w:rsidR="009A789F" w:rsidRPr="009553DA">
              <w:rPr>
                <w:sz w:val="28"/>
                <w:szCs w:val="28"/>
              </w:rPr>
              <w:t xml:space="preserve"> </w:t>
            </w:r>
            <w:r w:rsidR="009A789F" w:rsidRPr="009553DA">
              <w:rPr>
                <w:sz w:val="28"/>
                <w:szCs w:val="28"/>
                <w:lang w:val="en-US"/>
              </w:rPr>
              <w:t>search</w:t>
            </w:r>
          </w:p>
        </w:tc>
        <w:tc>
          <w:tcPr>
            <w:tcW w:w="5828" w:type="dxa"/>
            <w:tcBorders>
              <w:top w:val="nil"/>
              <w:left w:val="nil"/>
              <w:bottom w:val="nil"/>
              <w:right w:val="nil"/>
            </w:tcBorders>
            <w:shd w:val="clear" w:color="auto" w:fill="auto"/>
          </w:tcPr>
          <w:p w14:paraId="346F552C" w14:textId="27E540E7" w:rsidR="003A67AB" w:rsidRPr="009553DA" w:rsidRDefault="009A789F" w:rsidP="00DF3BB2">
            <w:pPr>
              <w:jc w:val="both"/>
              <w:rPr>
                <w:sz w:val="28"/>
                <w:szCs w:val="28"/>
              </w:rPr>
            </w:pPr>
            <w:r w:rsidRPr="009553DA">
              <w:rPr>
                <w:sz w:val="28"/>
                <w:szCs w:val="28"/>
              </w:rPr>
              <w:t>Операция</w:t>
            </w:r>
            <w:r w:rsidR="00117147">
              <w:rPr>
                <w:sz w:val="28"/>
                <w:szCs w:val="28"/>
              </w:rPr>
              <w:t xml:space="preserve"> </w:t>
            </w:r>
            <w:r w:rsidRPr="009553DA">
              <w:rPr>
                <w:sz w:val="28"/>
                <w:szCs w:val="28"/>
              </w:rPr>
              <w:t>поиска по всему документу, базе данных или диску.</w:t>
            </w:r>
            <w:r w:rsidR="00117147">
              <w:rPr>
                <w:sz w:val="28"/>
                <w:szCs w:val="28"/>
              </w:rPr>
              <w:t xml:space="preserve"> </w:t>
            </w:r>
          </w:p>
          <w:p w14:paraId="2E23578C" w14:textId="77777777" w:rsidR="003A67AB" w:rsidRPr="009553DA" w:rsidRDefault="003A67AB" w:rsidP="00DF3BB2">
            <w:pPr>
              <w:jc w:val="both"/>
              <w:rPr>
                <w:sz w:val="28"/>
                <w:szCs w:val="28"/>
              </w:rPr>
            </w:pPr>
          </w:p>
          <w:p w14:paraId="1CE2522E" w14:textId="55077C0F" w:rsidR="00C55181" w:rsidRPr="009553DA" w:rsidRDefault="009A789F" w:rsidP="00C55181">
            <w:pPr>
              <w:jc w:val="both"/>
              <w:rPr>
                <w:sz w:val="28"/>
                <w:szCs w:val="28"/>
                <w:lang w:val="en-US"/>
              </w:rPr>
            </w:pPr>
            <w:r w:rsidRPr="009553DA">
              <w:rPr>
                <w:sz w:val="28"/>
                <w:szCs w:val="28"/>
                <w:lang w:val="en-US"/>
              </w:rPr>
              <w:lastRenderedPageBreak/>
              <w:t>Butun hujjat, m</w:t>
            </w:r>
            <w:r w:rsidR="00B11EF9" w:rsidRPr="009553DA">
              <w:rPr>
                <w:sz w:val="28"/>
                <w:szCs w:val="28"/>
                <w:lang w:val="en-US"/>
              </w:rPr>
              <w:t>a’</w:t>
            </w:r>
            <w:r w:rsidRPr="009553DA">
              <w:rPr>
                <w:sz w:val="28"/>
                <w:szCs w:val="28"/>
                <w:lang w:val="en-US"/>
              </w:rPr>
              <w:t>lumotlar bazasi yoki disk b</w:t>
            </w:r>
            <w:r w:rsidR="00E628D2" w:rsidRPr="009553DA">
              <w:rPr>
                <w:sz w:val="28"/>
                <w:szCs w:val="28"/>
                <w:lang w:val="en-US"/>
              </w:rPr>
              <w:t>o‘</w:t>
            </w:r>
            <w:r w:rsidRPr="009553DA">
              <w:rPr>
                <w:sz w:val="28"/>
                <w:szCs w:val="28"/>
                <w:lang w:val="en-US"/>
              </w:rPr>
              <w:t>yicha izlash amali.</w:t>
            </w:r>
            <w:r w:rsidR="00117147">
              <w:rPr>
                <w:sz w:val="28"/>
                <w:szCs w:val="28"/>
                <w:lang w:val="en-US"/>
              </w:rPr>
              <w:t xml:space="preserve"> </w:t>
            </w:r>
          </w:p>
          <w:p w14:paraId="31776AA8" w14:textId="77777777" w:rsidR="00C55181" w:rsidRPr="009553DA" w:rsidRDefault="00C55181" w:rsidP="00C55181">
            <w:pPr>
              <w:jc w:val="both"/>
              <w:rPr>
                <w:sz w:val="28"/>
                <w:szCs w:val="28"/>
                <w:lang w:val="en-US"/>
              </w:rPr>
            </w:pPr>
          </w:p>
          <w:p w14:paraId="2EF2D235" w14:textId="30510386" w:rsidR="009A789F" w:rsidRPr="009553DA" w:rsidRDefault="00C55181" w:rsidP="00B30345">
            <w:pPr>
              <w:jc w:val="both"/>
              <w:rPr>
                <w:sz w:val="28"/>
                <w:szCs w:val="28"/>
                <w:lang w:val="en-US"/>
              </w:rPr>
            </w:pPr>
            <w:r w:rsidRPr="009553DA">
              <w:rPr>
                <w:sz w:val="28"/>
                <w:szCs w:val="28"/>
              </w:rPr>
              <w:t>Бутун</w:t>
            </w:r>
            <w:r w:rsidRPr="009553DA">
              <w:rPr>
                <w:sz w:val="28"/>
                <w:szCs w:val="28"/>
                <w:lang w:val="en-US"/>
              </w:rPr>
              <w:t xml:space="preserve"> </w:t>
            </w:r>
            <w:r w:rsidRPr="009553DA">
              <w:rPr>
                <w:sz w:val="28"/>
                <w:szCs w:val="28"/>
              </w:rPr>
              <w:t>ҳужжат</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амали</w:t>
            </w:r>
            <w:r w:rsidRPr="009553DA">
              <w:rPr>
                <w:sz w:val="28"/>
                <w:szCs w:val="28"/>
                <w:lang w:val="en-US"/>
              </w:rPr>
              <w:t>.</w:t>
            </w:r>
          </w:p>
        </w:tc>
      </w:tr>
      <w:tr w:rsidR="009A789F" w:rsidRPr="00117147" w14:paraId="7D979354" w14:textId="77777777">
        <w:tc>
          <w:tcPr>
            <w:tcW w:w="4000" w:type="dxa"/>
            <w:tcBorders>
              <w:top w:val="nil"/>
              <w:left w:val="nil"/>
              <w:bottom w:val="nil"/>
              <w:right w:val="nil"/>
            </w:tcBorders>
            <w:shd w:val="clear" w:color="auto" w:fill="auto"/>
          </w:tcPr>
          <w:p w14:paraId="564BD895" w14:textId="27231EA5" w:rsidR="00C55181" w:rsidRPr="00117147" w:rsidRDefault="00DF4E96" w:rsidP="009A789F">
            <w:pPr>
              <w:rPr>
                <w:sz w:val="28"/>
                <w:szCs w:val="28"/>
                <w:lang w:val="en-US"/>
              </w:rPr>
            </w:pPr>
            <w:r w:rsidRPr="00117147">
              <w:rPr>
                <w:b/>
                <w:sz w:val="28"/>
                <w:szCs w:val="28"/>
                <w:lang w:val="en-US"/>
              </w:rPr>
              <w:lastRenderedPageBreak/>
              <w:t>«</w:t>
            </w:r>
            <w:r w:rsidR="00472155" w:rsidRPr="009553DA">
              <w:rPr>
                <w:b/>
                <w:sz w:val="28"/>
                <w:szCs w:val="28"/>
              </w:rPr>
              <w:t>Г</w:t>
            </w:r>
            <w:r w:rsidR="009A789F" w:rsidRPr="009553DA">
              <w:rPr>
                <w:b/>
                <w:sz w:val="28"/>
                <w:szCs w:val="28"/>
              </w:rPr>
              <w:t>орячее</w:t>
            </w:r>
            <w:r w:rsidRPr="00117147">
              <w:rPr>
                <w:b/>
                <w:sz w:val="28"/>
                <w:szCs w:val="28"/>
                <w:lang w:val="en-US"/>
              </w:rPr>
              <w:t>»</w:t>
            </w:r>
            <w:r w:rsidR="009A789F" w:rsidRPr="00117147">
              <w:rPr>
                <w:b/>
                <w:sz w:val="28"/>
                <w:szCs w:val="28"/>
                <w:lang w:val="en-US"/>
              </w:rPr>
              <w:t xml:space="preserve"> </w:t>
            </w:r>
            <w:r w:rsidR="009A789F" w:rsidRPr="009553DA">
              <w:rPr>
                <w:b/>
                <w:sz w:val="28"/>
                <w:szCs w:val="28"/>
              </w:rPr>
              <w:t>подключение</w:t>
            </w:r>
            <w:r w:rsidR="00117147">
              <w:rPr>
                <w:b/>
                <w:sz w:val="28"/>
                <w:szCs w:val="28"/>
                <w:lang w:val="en-US"/>
              </w:rPr>
              <w:t xml:space="preserve"> </w:t>
            </w:r>
            <w:r w:rsidR="003A0386" w:rsidRPr="009553DA">
              <w:rPr>
                <w:b/>
                <w:bCs/>
                <w:sz w:val="28"/>
                <w:szCs w:val="28"/>
                <w:lang w:val="en-US"/>
              </w:rPr>
              <w:t>uz</w:t>
            </w:r>
            <w:r w:rsidR="003A0386" w:rsidRPr="00117147">
              <w:rPr>
                <w:b/>
                <w:bCs/>
                <w:sz w:val="28"/>
                <w:szCs w:val="28"/>
                <w:lang w:val="en-US"/>
              </w:rPr>
              <w:t xml:space="preserve"> </w:t>
            </w:r>
            <w:r w:rsidRPr="00117147">
              <w:rPr>
                <w:bCs/>
                <w:sz w:val="28"/>
                <w:szCs w:val="28"/>
                <w:lang w:val="en-US"/>
              </w:rPr>
              <w:t>-</w:t>
            </w:r>
            <w:r w:rsidR="003A0386" w:rsidRPr="00117147">
              <w:rPr>
                <w:bCs/>
                <w:sz w:val="28"/>
                <w:szCs w:val="28"/>
                <w:lang w:val="en-US"/>
              </w:rPr>
              <w:t xml:space="preserve"> </w:t>
            </w:r>
            <w:r w:rsidR="00C55181" w:rsidRPr="00117147">
              <w:rPr>
                <w:sz w:val="28"/>
                <w:szCs w:val="28"/>
                <w:lang w:val="en-US"/>
              </w:rPr>
              <w:t>«</w:t>
            </w:r>
            <w:r w:rsidR="00C55181" w:rsidRPr="009553DA">
              <w:rPr>
                <w:sz w:val="28"/>
                <w:szCs w:val="28"/>
                <w:lang w:val="en-US"/>
              </w:rPr>
              <w:t>qaynoq</w:t>
            </w:r>
            <w:r w:rsidR="00C55181" w:rsidRPr="00117147">
              <w:rPr>
                <w:sz w:val="28"/>
                <w:szCs w:val="28"/>
                <w:lang w:val="en-US"/>
              </w:rPr>
              <w:t xml:space="preserve">» </w:t>
            </w:r>
            <w:r w:rsidR="00C55181" w:rsidRPr="009553DA">
              <w:rPr>
                <w:sz w:val="28"/>
                <w:szCs w:val="28"/>
                <w:lang w:val="en-US"/>
              </w:rPr>
              <w:t>ulanish</w:t>
            </w:r>
            <w:r w:rsidR="00117147">
              <w:rPr>
                <w:sz w:val="28"/>
                <w:szCs w:val="28"/>
                <w:lang w:val="en-US"/>
              </w:rPr>
              <w:t xml:space="preserve"> </w:t>
            </w:r>
          </w:p>
          <w:p w14:paraId="36C0A3DF" w14:textId="670D8B09" w:rsidR="009A789F" w:rsidRPr="00117147" w:rsidRDefault="00117147" w:rsidP="009A789F">
            <w:pPr>
              <w:rPr>
                <w:sz w:val="28"/>
                <w:szCs w:val="28"/>
                <w:lang w:val="en-US"/>
              </w:rPr>
            </w:pPr>
            <w:r>
              <w:rPr>
                <w:sz w:val="28"/>
                <w:szCs w:val="28"/>
                <w:lang w:val="en-US"/>
              </w:rPr>
              <w:t xml:space="preserve"> </w:t>
            </w:r>
            <w:r w:rsidR="00DF4E96" w:rsidRPr="00117147">
              <w:rPr>
                <w:sz w:val="28"/>
                <w:szCs w:val="28"/>
                <w:lang w:val="en-US"/>
              </w:rPr>
              <w:t>«</w:t>
            </w:r>
            <w:r w:rsidR="009A789F" w:rsidRPr="009553DA">
              <w:rPr>
                <w:sz w:val="28"/>
                <w:szCs w:val="28"/>
              </w:rPr>
              <w:t>қайноқ</w:t>
            </w:r>
            <w:r w:rsidR="00DF4E96" w:rsidRPr="00117147">
              <w:rPr>
                <w:sz w:val="28"/>
                <w:szCs w:val="28"/>
                <w:lang w:val="en-US"/>
              </w:rPr>
              <w:t>»</w:t>
            </w:r>
            <w:r w:rsidR="009A789F" w:rsidRPr="00117147">
              <w:rPr>
                <w:sz w:val="28"/>
                <w:szCs w:val="28"/>
                <w:lang w:val="en-US"/>
              </w:rPr>
              <w:t xml:space="preserve"> </w:t>
            </w:r>
            <w:r w:rsidR="009A789F" w:rsidRPr="009553DA">
              <w:rPr>
                <w:sz w:val="28"/>
                <w:szCs w:val="28"/>
              </w:rPr>
              <w:t>уланиш</w:t>
            </w:r>
            <w:r>
              <w:rPr>
                <w:sz w:val="28"/>
                <w:szCs w:val="28"/>
                <w:lang w:val="en-US"/>
              </w:rPr>
              <w:t xml:space="preserve"> </w:t>
            </w:r>
            <w:r w:rsidR="0051253F" w:rsidRPr="009553DA">
              <w:rPr>
                <w:b/>
                <w:sz w:val="28"/>
                <w:szCs w:val="28"/>
                <w:lang w:val="en-US"/>
              </w:rPr>
              <w:t>en</w:t>
            </w:r>
            <w:r w:rsidR="0051253F" w:rsidRPr="00117147">
              <w:rPr>
                <w:b/>
                <w:sz w:val="28"/>
                <w:szCs w:val="28"/>
                <w:lang w:val="en-US"/>
              </w:rPr>
              <w:t xml:space="preserve"> </w:t>
            </w:r>
            <w:r w:rsidR="00AB15F3" w:rsidRPr="00117147">
              <w:rPr>
                <w:bCs/>
                <w:sz w:val="28"/>
                <w:szCs w:val="28"/>
                <w:lang w:val="en-US"/>
              </w:rPr>
              <w:t>-</w:t>
            </w:r>
            <w:r w:rsidR="0051253F" w:rsidRPr="00117147">
              <w:rPr>
                <w:sz w:val="28"/>
                <w:szCs w:val="28"/>
                <w:lang w:val="en-US"/>
              </w:rPr>
              <w:t xml:space="preserve"> </w:t>
            </w:r>
            <w:r w:rsidR="009A789F" w:rsidRPr="009553DA">
              <w:rPr>
                <w:sz w:val="28"/>
                <w:szCs w:val="28"/>
                <w:lang w:val="en-US"/>
              </w:rPr>
              <w:t>hot</w:t>
            </w:r>
            <w:r w:rsidR="009A789F" w:rsidRPr="00117147">
              <w:rPr>
                <w:sz w:val="28"/>
                <w:szCs w:val="28"/>
                <w:lang w:val="en-US"/>
              </w:rPr>
              <w:t xml:space="preserve"> </w:t>
            </w:r>
            <w:r w:rsidR="009A789F" w:rsidRPr="009553DA">
              <w:rPr>
                <w:sz w:val="28"/>
                <w:szCs w:val="28"/>
                <w:lang w:val="en-US"/>
              </w:rPr>
              <w:t>plugging</w:t>
            </w:r>
            <w:r w:rsidR="009A789F" w:rsidRPr="00117147">
              <w:rPr>
                <w:sz w:val="28"/>
                <w:szCs w:val="28"/>
                <w:lang w:val="en-US"/>
              </w:rPr>
              <w:t xml:space="preserve"> </w:t>
            </w:r>
          </w:p>
        </w:tc>
        <w:tc>
          <w:tcPr>
            <w:tcW w:w="5828" w:type="dxa"/>
            <w:tcBorders>
              <w:top w:val="nil"/>
              <w:left w:val="nil"/>
              <w:bottom w:val="nil"/>
              <w:right w:val="nil"/>
            </w:tcBorders>
            <w:shd w:val="clear" w:color="auto" w:fill="auto"/>
          </w:tcPr>
          <w:p w14:paraId="175B7064" w14:textId="12C1A165" w:rsidR="001D365B" w:rsidRPr="009553DA" w:rsidRDefault="009A789F" w:rsidP="00DF3BB2">
            <w:pPr>
              <w:jc w:val="both"/>
              <w:rPr>
                <w:sz w:val="28"/>
                <w:szCs w:val="28"/>
              </w:rPr>
            </w:pPr>
            <w:r w:rsidRPr="009553DA">
              <w:rPr>
                <w:sz w:val="28"/>
                <w:szCs w:val="28"/>
              </w:rPr>
              <w:t xml:space="preserve">Замена оборудования в компьютерной системе во время работы (без выключения питания и остановки процессора). Оборудование делится по этому принципу на допускающее </w:t>
            </w:r>
            <w:r w:rsidR="00DF4E96" w:rsidRPr="009553DA">
              <w:rPr>
                <w:sz w:val="28"/>
                <w:szCs w:val="28"/>
              </w:rPr>
              <w:t>«</w:t>
            </w:r>
            <w:r w:rsidRPr="009553DA">
              <w:rPr>
                <w:sz w:val="28"/>
                <w:szCs w:val="28"/>
              </w:rPr>
              <w:t>горячую</w:t>
            </w:r>
            <w:r w:rsidR="00DF4E96" w:rsidRPr="009553DA">
              <w:rPr>
                <w:sz w:val="28"/>
                <w:szCs w:val="28"/>
              </w:rPr>
              <w:t>»</w:t>
            </w:r>
            <w:r w:rsidRPr="009553DA">
              <w:rPr>
                <w:sz w:val="28"/>
                <w:szCs w:val="28"/>
              </w:rPr>
              <w:t xml:space="preserve"> замену и не допускающее.</w:t>
            </w:r>
            <w:r w:rsidR="00117147">
              <w:rPr>
                <w:sz w:val="28"/>
                <w:szCs w:val="28"/>
              </w:rPr>
              <w:t xml:space="preserve"> </w:t>
            </w:r>
          </w:p>
          <w:p w14:paraId="29F35FA8" w14:textId="77777777" w:rsidR="00C55181" w:rsidRPr="009553DA" w:rsidRDefault="00C55181" w:rsidP="00C55181">
            <w:pPr>
              <w:jc w:val="both"/>
              <w:rPr>
                <w:sz w:val="28"/>
                <w:szCs w:val="28"/>
              </w:rPr>
            </w:pPr>
          </w:p>
          <w:p w14:paraId="78A973C3" w14:textId="77777777" w:rsidR="001D365B" w:rsidRPr="009553DA" w:rsidRDefault="00C55181" w:rsidP="00C55181">
            <w:pPr>
              <w:jc w:val="both"/>
              <w:rPr>
                <w:sz w:val="28"/>
                <w:szCs w:val="28"/>
                <w:lang w:val="en-US"/>
              </w:rPr>
            </w:pPr>
            <w:r w:rsidRPr="009553DA">
              <w:rPr>
                <w:sz w:val="28"/>
                <w:szCs w:val="28"/>
                <w:lang w:val="en-US"/>
              </w:rPr>
              <w:t>Kompyuter tizimlarida uskunalarning ular ishlab turgan vaqtda (t</w:t>
            </w:r>
            <w:r w:rsidR="00B11EF9" w:rsidRPr="009553DA">
              <w:rPr>
                <w:sz w:val="28"/>
                <w:szCs w:val="28"/>
                <w:lang w:val="en-US"/>
              </w:rPr>
              <w:t>a’</w:t>
            </w:r>
            <w:r w:rsidRPr="009553DA">
              <w:rPr>
                <w:sz w:val="28"/>
                <w:szCs w:val="28"/>
                <w:lang w:val="en-US"/>
              </w:rPr>
              <w:t>minotni chirmasdan, protsessorni t</w:t>
            </w:r>
            <w:r w:rsidR="00E628D2" w:rsidRPr="009553DA">
              <w:rPr>
                <w:sz w:val="28"/>
                <w:szCs w:val="28"/>
                <w:lang w:val="en-US"/>
              </w:rPr>
              <w:t>o‘</w:t>
            </w:r>
            <w:r w:rsidRPr="009553DA">
              <w:rPr>
                <w:sz w:val="28"/>
                <w:szCs w:val="28"/>
                <w:lang w:val="en-US"/>
              </w:rPr>
              <w:t>xtatmasdan) almashtirilishi. Bu prinsipga k</w:t>
            </w:r>
            <w:r w:rsidR="00E628D2" w:rsidRPr="009553DA">
              <w:rPr>
                <w:sz w:val="28"/>
                <w:szCs w:val="28"/>
                <w:lang w:val="en-US"/>
              </w:rPr>
              <w:t>o‘</w:t>
            </w:r>
            <w:r w:rsidRPr="009553DA">
              <w:rPr>
                <w:sz w:val="28"/>
                <w:szCs w:val="28"/>
                <w:lang w:val="en-US"/>
              </w:rPr>
              <w:t>ra, uskunalar «issiq» almashtirilishi mumkin b</w:t>
            </w:r>
            <w:r w:rsidR="00E628D2" w:rsidRPr="009553DA">
              <w:rPr>
                <w:sz w:val="28"/>
                <w:szCs w:val="28"/>
                <w:lang w:val="en-US"/>
              </w:rPr>
              <w:t>o‘</w:t>
            </w:r>
            <w:r w:rsidRPr="009553DA">
              <w:rPr>
                <w:sz w:val="28"/>
                <w:szCs w:val="28"/>
                <w:lang w:val="en-US"/>
              </w:rPr>
              <w:t>lgan va mumkin b</w:t>
            </w:r>
            <w:r w:rsidR="00E628D2" w:rsidRPr="009553DA">
              <w:rPr>
                <w:sz w:val="28"/>
                <w:szCs w:val="28"/>
                <w:lang w:val="en-US"/>
              </w:rPr>
              <w:t>o‘</w:t>
            </w:r>
            <w:r w:rsidRPr="009553DA">
              <w:rPr>
                <w:sz w:val="28"/>
                <w:szCs w:val="28"/>
                <w:lang w:val="en-US"/>
              </w:rPr>
              <w:t>lmagan qurilmalarga b</w:t>
            </w:r>
            <w:r w:rsidR="00E628D2" w:rsidRPr="009553DA">
              <w:rPr>
                <w:sz w:val="28"/>
                <w:szCs w:val="28"/>
                <w:lang w:val="en-US"/>
              </w:rPr>
              <w:t>o‘</w:t>
            </w:r>
            <w:r w:rsidRPr="009553DA">
              <w:rPr>
                <w:sz w:val="28"/>
                <w:szCs w:val="28"/>
                <w:lang w:val="en-US"/>
              </w:rPr>
              <w:t>linadi.</w:t>
            </w:r>
          </w:p>
          <w:p w14:paraId="17CB07D6" w14:textId="77777777" w:rsidR="00C55181" w:rsidRPr="009553DA" w:rsidRDefault="00C55181" w:rsidP="00C55181">
            <w:pPr>
              <w:jc w:val="both"/>
              <w:rPr>
                <w:sz w:val="28"/>
                <w:szCs w:val="28"/>
                <w:lang w:val="en-US"/>
              </w:rPr>
            </w:pPr>
          </w:p>
          <w:p w14:paraId="3784D2CB" w14:textId="7DB721A0" w:rsidR="009A789F" w:rsidRPr="009553DA" w:rsidRDefault="009A789F" w:rsidP="00B30345">
            <w:pPr>
              <w:jc w:val="both"/>
              <w:rPr>
                <w:sz w:val="28"/>
                <w:szCs w:val="28"/>
                <w:lang w:val="en-US"/>
              </w:rPr>
            </w:pPr>
            <w:r w:rsidRPr="009553DA">
              <w:rPr>
                <w:sz w:val="28"/>
                <w:szCs w:val="28"/>
              </w:rPr>
              <w:t>Компьютер</w:t>
            </w:r>
            <w:r w:rsidRPr="009553DA">
              <w:rPr>
                <w:sz w:val="28"/>
                <w:szCs w:val="28"/>
                <w:lang w:val="en-US"/>
              </w:rPr>
              <w:t xml:space="preserve"> </w:t>
            </w:r>
            <w:r w:rsidRPr="009553DA">
              <w:rPr>
                <w:sz w:val="28"/>
                <w:szCs w:val="28"/>
              </w:rPr>
              <w:t>тизимларида</w:t>
            </w:r>
            <w:r w:rsidRPr="009553DA">
              <w:rPr>
                <w:sz w:val="28"/>
                <w:szCs w:val="28"/>
                <w:lang w:val="en-US"/>
              </w:rPr>
              <w:t xml:space="preserve"> </w:t>
            </w:r>
            <w:r w:rsidRPr="009553DA">
              <w:rPr>
                <w:sz w:val="28"/>
                <w:szCs w:val="28"/>
              </w:rPr>
              <w:t>ускуналарнинг</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турган</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таъминотни</w:t>
            </w:r>
            <w:r w:rsidRPr="009553DA">
              <w:rPr>
                <w:sz w:val="28"/>
                <w:szCs w:val="28"/>
                <w:lang w:val="en-US"/>
              </w:rPr>
              <w:t xml:space="preserve"> </w:t>
            </w:r>
            <w:r w:rsidRPr="009553DA">
              <w:rPr>
                <w:sz w:val="28"/>
                <w:szCs w:val="28"/>
              </w:rPr>
              <w:t>ўчирмас</w:t>
            </w:r>
            <w:r w:rsidR="00461969" w:rsidRPr="009553DA">
              <w:rPr>
                <w:sz w:val="28"/>
                <w:szCs w:val="28"/>
                <w:lang w:val="en-US"/>
              </w:rPr>
              <w:t>-</w:t>
            </w:r>
            <w:r w:rsidRPr="009553DA">
              <w:rPr>
                <w:sz w:val="28"/>
                <w:szCs w:val="28"/>
              </w:rPr>
              <w:t>дан</w:t>
            </w:r>
            <w:r w:rsidRPr="009553DA">
              <w:rPr>
                <w:sz w:val="28"/>
                <w:szCs w:val="28"/>
                <w:lang w:val="en-US"/>
              </w:rPr>
              <w:t xml:space="preserve">, </w:t>
            </w:r>
            <w:r w:rsidRPr="009553DA">
              <w:rPr>
                <w:sz w:val="28"/>
                <w:szCs w:val="28"/>
              </w:rPr>
              <w:t>процессорни</w:t>
            </w:r>
            <w:r w:rsidRPr="009553DA">
              <w:rPr>
                <w:sz w:val="28"/>
                <w:szCs w:val="28"/>
                <w:lang w:val="en-US"/>
              </w:rPr>
              <w:t xml:space="preserve"> </w:t>
            </w:r>
            <w:r w:rsidRPr="009553DA">
              <w:rPr>
                <w:sz w:val="28"/>
                <w:szCs w:val="28"/>
              </w:rPr>
              <w:t>тўхтатмасдан</w:t>
            </w:r>
            <w:r w:rsidRPr="009553DA">
              <w:rPr>
                <w:sz w:val="28"/>
                <w:szCs w:val="28"/>
                <w:lang w:val="en-US"/>
              </w:rPr>
              <w:t xml:space="preserve">) </w:t>
            </w:r>
            <w:r w:rsidRPr="009553DA">
              <w:rPr>
                <w:sz w:val="28"/>
                <w:szCs w:val="28"/>
              </w:rPr>
              <w:t>алмаштирилиши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принципга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ускуналар</w:t>
            </w:r>
            <w:r w:rsidRPr="009553DA">
              <w:rPr>
                <w:sz w:val="28"/>
                <w:szCs w:val="28"/>
                <w:lang w:val="en-US"/>
              </w:rPr>
              <w:t xml:space="preserve"> </w:t>
            </w:r>
            <w:r w:rsidR="00DF4E96" w:rsidRPr="009553DA">
              <w:rPr>
                <w:sz w:val="28"/>
                <w:szCs w:val="28"/>
                <w:lang w:val="en-US"/>
              </w:rPr>
              <w:t>«</w:t>
            </w:r>
            <w:r w:rsidRPr="009553DA">
              <w:rPr>
                <w:sz w:val="28"/>
                <w:szCs w:val="28"/>
              </w:rPr>
              <w:t>иссиқ</w:t>
            </w:r>
            <w:r w:rsidR="00DF4E96" w:rsidRPr="009553DA">
              <w:rPr>
                <w:sz w:val="28"/>
                <w:szCs w:val="28"/>
                <w:lang w:val="en-US"/>
              </w:rPr>
              <w:t>»</w:t>
            </w:r>
            <w:r w:rsidRPr="009553DA">
              <w:rPr>
                <w:sz w:val="28"/>
                <w:szCs w:val="28"/>
                <w:lang w:val="en-US"/>
              </w:rPr>
              <w:t xml:space="preserve"> </w:t>
            </w:r>
            <w:r w:rsidRPr="009553DA">
              <w:rPr>
                <w:sz w:val="28"/>
                <w:szCs w:val="28"/>
              </w:rPr>
              <w:t>алмаштирилиши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қурилмаларга</w:t>
            </w:r>
            <w:r w:rsidRPr="009553DA">
              <w:rPr>
                <w:sz w:val="28"/>
                <w:szCs w:val="28"/>
                <w:lang w:val="en-US"/>
              </w:rPr>
              <w:t xml:space="preserve"> </w:t>
            </w:r>
            <w:r w:rsidRPr="009553DA">
              <w:rPr>
                <w:sz w:val="28"/>
                <w:szCs w:val="28"/>
              </w:rPr>
              <w:t>бўлинади</w:t>
            </w:r>
            <w:r w:rsidRPr="009553DA">
              <w:rPr>
                <w:sz w:val="28"/>
                <w:szCs w:val="28"/>
                <w:lang w:val="en-US"/>
              </w:rPr>
              <w:t>.</w:t>
            </w:r>
            <w:r w:rsidR="00117147">
              <w:rPr>
                <w:sz w:val="28"/>
                <w:szCs w:val="28"/>
                <w:lang w:val="en-US"/>
              </w:rPr>
              <w:t xml:space="preserve"> </w:t>
            </w:r>
          </w:p>
        </w:tc>
      </w:tr>
      <w:tr w:rsidR="009A789F" w:rsidRPr="009553DA" w14:paraId="520CF693" w14:textId="77777777">
        <w:tc>
          <w:tcPr>
            <w:tcW w:w="4000" w:type="dxa"/>
            <w:tcBorders>
              <w:top w:val="nil"/>
              <w:left w:val="nil"/>
              <w:bottom w:val="nil"/>
              <w:right w:val="nil"/>
            </w:tcBorders>
            <w:shd w:val="clear" w:color="auto" w:fill="auto"/>
          </w:tcPr>
          <w:p w14:paraId="3AFBF8B3" w14:textId="4B9F0A7C" w:rsidR="00C55181" w:rsidRPr="009553DA" w:rsidRDefault="001D365B" w:rsidP="009A789F">
            <w:pPr>
              <w:rPr>
                <w:sz w:val="28"/>
                <w:szCs w:val="28"/>
                <w:lang w:val="en-US"/>
              </w:rPr>
            </w:pPr>
            <w:r w:rsidRPr="009553DA">
              <w:rPr>
                <w:b/>
                <w:sz w:val="28"/>
                <w:szCs w:val="28"/>
              </w:rPr>
              <w:t>Г</w:t>
            </w:r>
            <w:r w:rsidR="009A789F" w:rsidRPr="009553DA">
              <w:rPr>
                <w:b/>
                <w:sz w:val="28"/>
                <w:szCs w:val="28"/>
              </w:rPr>
              <w:t>рамматика</w:t>
            </w:r>
            <w:r w:rsidR="00117147">
              <w:rPr>
                <w:b/>
                <w:sz w:val="28"/>
                <w:szCs w:val="28"/>
                <w:lang w:val="en-US"/>
              </w:rPr>
              <w:t xml:space="preserve"> </w:t>
            </w:r>
            <w:r w:rsidR="003A0386" w:rsidRPr="009553DA">
              <w:rPr>
                <w:b/>
                <w:bCs/>
                <w:sz w:val="28"/>
                <w:szCs w:val="28"/>
                <w:lang w:val="en-US"/>
              </w:rPr>
              <w:t xml:space="preserve">uz </w:t>
            </w:r>
            <w:r w:rsidR="00AB15F3" w:rsidRPr="009553DA">
              <w:rPr>
                <w:bCs/>
                <w:sz w:val="28"/>
                <w:szCs w:val="28"/>
                <w:lang w:val="en-US"/>
              </w:rPr>
              <w:t>-</w:t>
            </w:r>
            <w:r w:rsidR="003A0386" w:rsidRPr="009553DA">
              <w:rPr>
                <w:bCs/>
                <w:sz w:val="28"/>
                <w:szCs w:val="28"/>
                <w:lang w:val="en-US"/>
              </w:rPr>
              <w:t xml:space="preserve"> </w:t>
            </w:r>
            <w:r w:rsidR="00C55181" w:rsidRPr="009553DA">
              <w:rPr>
                <w:sz w:val="28"/>
                <w:szCs w:val="28"/>
                <w:lang w:val="en-US"/>
              </w:rPr>
              <w:t>grammatika</w:t>
            </w:r>
            <w:r w:rsidR="00117147">
              <w:rPr>
                <w:sz w:val="28"/>
                <w:szCs w:val="28"/>
                <w:lang w:val="en-US"/>
              </w:rPr>
              <w:t xml:space="preserve"> </w:t>
            </w:r>
          </w:p>
          <w:p w14:paraId="6F80B62E" w14:textId="33797BA2" w:rsidR="009A789F" w:rsidRPr="009553DA" w:rsidRDefault="00117147" w:rsidP="009A789F">
            <w:pPr>
              <w:rPr>
                <w:sz w:val="28"/>
                <w:szCs w:val="28"/>
                <w:lang w:val="en-US"/>
              </w:rPr>
            </w:pPr>
            <w:r>
              <w:rPr>
                <w:sz w:val="28"/>
                <w:szCs w:val="28"/>
                <w:lang w:val="en-US"/>
              </w:rPr>
              <w:t xml:space="preserve"> </w:t>
            </w:r>
            <w:r w:rsidR="009A789F" w:rsidRPr="009553DA">
              <w:rPr>
                <w:sz w:val="28"/>
                <w:szCs w:val="28"/>
              </w:rPr>
              <w:t>грамматика</w:t>
            </w:r>
            <w:r>
              <w:rPr>
                <w:sz w:val="28"/>
                <w:szCs w:val="28"/>
                <w:lang w:val="en-US"/>
              </w:rPr>
              <w:t xml:space="preserve"> </w:t>
            </w:r>
            <w:r w:rsidR="0051253F" w:rsidRPr="009553DA">
              <w:rPr>
                <w:b/>
                <w:sz w:val="28"/>
                <w:szCs w:val="28"/>
                <w:lang w:val="en-US"/>
              </w:rPr>
              <w:t xml:space="preserve">en </w:t>
            </w:r>
            <w:r w:rsidR="00AB15F3" w:rsidRPr="009553DA">
              <w:rPr>
                <w:bCs/>
                <w:sz w:val="28"/>
                <w:szCs w:val="28"/>
                <w:lang w:val="en-US"/>
              </w:rPr>
              <w:t>-</w:t>
            </w:r>
            <w:r w:rsidR="0051253F" w:rsidRPr="009553DA">
              <w:rPr>
                <w:sz w:val="28"/>
                <w:szCs w:val="28"/>
                <w:lang w:val="en-US"/>
              </w:rPr>
              <w:t xml:space="preserve"> </w:t>
            </w:r>
            <w:r w:rsidR="009A789F" w:rsidRPr="009553DA">
              <w:rPr>
                <w:sz w:val="28"/>
                <w:szCs w:val="28"/>
                <w:lang w:val="en-US"/>
              </w:rPr>
              <w:t>grammar</w:t>
            </w:r>
          </w:p>
        </w:tc>
        <w:tc>
          <w:tcPr>
            <w:tcW w:w="5828" w:type="dxa"/>
            <w:tcBorders>
              <w:top w:val="nil"/>
              <w:left w:val="nil"/>
              <w:bottom w:val="nil"/>
              <w:right w:val="nil"/>
            </w:tcBorders>
            <w:shd w:val="clear" w:color="auto" w:fill="auto"/>
          </w:tcPr>
          <w:p w14:paraId="37D9E3AB" w14:textId="5BA10829" w:rsidR="001D365B" w:rsidRPr="009553DA" w:rsidRDefault="009A789F" w:rsidP="00DF3BB2">
            <w:pPr>
              <w:jc w:val="both"/>
              <w:rPr>
                <w:sz w:val="28"/>
                <w:szCs w:val="28"/>
                <w:lang w:val="en-US"/>
              </w:rPr>
            </w:pPr>
            <w:r w:rsidRPr="009553DA">
              <w:rPr>
                <w:sz w:val="28"/>
                <w:szCs w:val="28"/>
              </w:rPr>
              <w:t>Формальное</w:t>
            </w:r>
            <w:r w:rsidRPr="009553DA">
              <w:rPr>
                <w:sz w:val="28"/>
                <w:szCs w:val="28"/>
                <w:lang w:val="en-US"/>
              </w:rPr>
              <w:t xml:space="preserve"> </w:t>
            </w:r>
            <w:r w:rsidRPr="009553DA">
              <w:rPr>
                <w:sz w:val="28"/>
                <w:szCs w:val="28"/>
              </w:rPr>
              <w:t>описание</w:t>
            </w:r>
            <w:r w:rsidRPr="009553DA">
              <w:rPr>
                <w:sz w:val="28"/>
                <w:szCs w:val="28"/>
                <w:lang w:val="en-US"/>
              </w:rPr>
              <w:t xml:space="preserve"> </w:t>
            </w:r>
            <w:r w:rsidRPr="009553DA">
              <w:rPr>
                <w:sz w:val="28"/>
                <w:szCs w:val="28"/>
              </w:rPr>
              <w:t>языка</w:t>
            </w:r>
            <w:r w:rsidRPr="009553DA">
              <w:rPr>
                <w:sz w:val="28"/>
                <w:szCs w:val="28"/>
                <w:lang w:val="en-US"/>
              </w:rPr>
              <w:t xml:space="preserve"> </w:t>
            </w:r>
            <w:r w:rsidRPr="009553DA">
              <w:rPr>
                <w:sz w:val="28"/>
                <w:szCs w:val="28"/>
              </w:rPr>
              <w:t>программирования</w:t>
            </w:r>
            <w:r w:rsidRPr="009553DA">
              <w:rPr>
                <w:sz w:val="28"/>
                <w:szCs w:val="28"/>
                <w:lang w:val="en-US"/>
              </w:rPr>
              <w:t>.</w:t>
            </w:r>
            <w:r w:rsidR="00117147">
              <w:rPr>
                <w:sz w:val="28"/>
                <w:szCs w:val="28"/>
                <w:lang w:val="en-US"/>
              </w:rPr>
              <w:t xml:space="preserve"> </w:t>
            </w:r>
          </w:p>
          <w:p w14:paraId="3CFFF2C2" w14:textId="77777777" w:rsidR="00C55181" w:rsidRPr="009553DA" w:rsidRDefault="00C55181" w:rsidP="00C55181">
            <w:pPr>
              <w:jc w:val="both"/>
              <w:rPr>
                <w:sz w:val="14"/>
                <w:szCs w:val="14"/>
                <w:lang w:val="en-US"/>
              </w:rPr>
            </w:pPr>
          </w:p>
          <w:p w14:paraId="4210DBEF" w14:textId="77777777" w:rsidR="001D365B" w:rsidRPr="009553DA" w:rsidRDefault="00C55181" w:rsidP="00C55181">
            <w:pPr>
              <w:jc w:val="both"/>
              <w:rPr>
                <w:sz w:val="28"/>
                <w:szCs w:val="28"/>
                <w:lang w:val="en-US"/>
              </w:rPr>
            </w:pPr>
            <w:r w:rsidRPr="009553DA">
              <w:rPr>
                <w:sz w:val="28"/>
                <w:szCs w:val="28"/>
                <w:lang w:val="en-US"/>
              </w:rPr>
              <w:t>Dasturlash tilining formal tavsiflanishi.</w:t>
            </w:r>
          </w:p>
          <w:p w14:paraId="1BD24967" w14:textId="77777777" w:rsidR="00C55181" w:rsidRPr="009553DA" w:rsidRDefault="00C55181" w:rsidP="00C55181">
            <w:pPr>
              <w:jc w:val="both"/>
              <w:rPr>
                <w:sz w:val="14"/>
                <w:szCs w:val="14"/>
                <w:lang w:val="en-US"/>
              </w:rPr>
            </w:pPr>
          </w:p>
          <w:p w14:paraId="6D56A545" w14:textId="5AF7CEE8" w:rsidR="001D365B" w:rsidRPr="009553DA" w:rsidRDefault="009A789F" w:rsidP="00DF3BB2">
            <w:pPr>
              <w:jc w:val="both"/>
              <w:rPr>
                <w:sz w:val="28"/>
                <w:szCs w:val="28"/>
              </w:rPr>
            </w:pPr>
            <w:r w:rsidRPr="009553DA">
              <w:rPr>
                <w:sz w:val="28"/>
                <w:szCs w:val="28"/>
              </w:rPr>
              <w:t>Дастурлаш тилининг формал тавсифланиши.</w:t>
            </w:r>
            <w:r w:rsidR="00117147">
              <w:rPr>
                <w:sz w:val="28"/>
                <w:szCs w:val="28"/>
              </w:rPr>
              <w:t xml:space="preserve"> </w:t>
            </w:r>
          </w:p>
          <w:p w14:paraId="300F3264" w14:textId="77777777" w:rsidR="009A789F" w:rsidRPr="009553DA" w:rsidRDefault="009A789F" w:rsidP="00DF3BB2">
            <w:pPr>
              <w:jc w:val="both"/>
              <w:rPr>
                <w:sz w:val="28"/>
                <w:szCs w:val="28"/>
              </w:rPr>
            </w:pPr>
          </w:p>
        </w:tc>
      </w:tr>
      <w:tr w:rsidR="009A789F" w:rsidRPr="009553DA" w14:paraId="7EACCB8F" w14:textId="77777777">
        <w:tc>
          <w:tcPr>
            <w:tcW w:w="4000" w:type="dxa"/>
            <w:tcBorders>
              <w:top w:val="nil"/>
              <w:left w:val="nil"/>
              <w:bottom w:val="nil"/>
              <w:right w:val="nil"/>
            </w:tcBorders>
            <w:shd w:val="clear" w:color="auto" w:fill="auto"/>
          </w:tcPr>
          <w:p w14:paraId="565C53D8" w14:textId="738CDDA6" w:rsidR="00C55181" w:rsidRPr="009553DA" w:rsidRDefault="001D365B" w:rsidP="009A789F">
            <w:pPr>
              <w:rPr>
                <w:sz w:val="28"/>
                <w:szCs w:val="28"/>
              </w:rPr>
            </w:pPr>
            <w:r w:rsidRPr="009553DA">
              <w:rPr>
                <w:b/>
                <w:sz w:val="28"/>
                <w:szCs w:val="28"/>
              </w:rPr>
              <w:t>Г</w:t>
            </w:r>
            <w:r w:rsidR="009A789F" w:rsidRPr="009553DA">
              <w:rPr>
                <w:b/>
                <w:sz w:val="28"/>
                <w:szCs w:val="28"/>
              </w:rPr>
              <w:t>рафик, диаграмма, граф</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AB15F3" w:rsidRPr="009553DA">
              <w:rPr>
                <w:bCs/>
                <w:sz w:val="28"/>
                <w:szCs w:val="28"/>
              </w:rPr>
              <w:t>-</w:t>
            </w:r>
            <w:r w:rsidR="003A0386" w:rsidRPr="009553DA">
              <w:rPr>
                <w:bCs/>
                <w:sz w:val="28"/>
                <w:szCs w:val="28"/>
              </w:rPr>
              <w:t xml:space="preserve"> </w:t>
            </w:r>
            <w:r w:rsidR="00C55181" w:rsidRPr="009553DA">
              <w:rPr>
                <w:sz w:val="28"/>
                <w:szCs w:val="28"/>
              </w:rPr>
              <w:t>grafik, diagramma, graf</w:t>
            </w:r>
            <w:r w:rsidR="00117147">
              <w:rPr>
                <w:sz w:val="28"/>
                <w:szCs w:val="28"/>
              </w:rPr>
              <w:t xml:space="preserve"> </w:t>
            </w:r>
          </w:p>
          <w:p w14:paraId="2F097BA2" w14:textId="7F870694" w:rsidR="009A789F" w:rsidRPr="009553DA" w:rsidRDefault="00117147" w:rsidP="009A789F">
            <w:pPr>
              <w:rPr>
                <w:sz w:val="28"/>
                <w:szCs w:val="28"/>
              </w:rPr>
            </w:pPr>
            <w:r>
              <w:rPr>
                <w:sz w:val="28"/>
                <w:szCs w:val="28"/>
              </w:rPr>
              <w:t xml:space="preserve"> </w:t>
            </w:r>
            <w:r w:rsidR="009A789F" w:rsidRPr="009553DA">
              <w:rPr>
                <w:sz w:val="28"/>
                <w:szCs w:val="28"/>
              </w:rPr>
              <w:t>график, диаграмма, граф</w:t>
            </w:r>
            <w:r>
              <w:rPr>
                <w:sz w:val="28"/>
                <w:szCs w:val="28"/>
              </w:rPr>
              <w:t xml:space="preserve"> </w:t>
            </w:r>
            <w:r w:rsidR="0051253F" w:rsidRPr="009553DA">
              <w:rPr>
                <w:b/>
                <w:sz w:val="28"/>
                <w:szCs w:val="28"/>
                <w:lang w:val="en-US"/>
              </w:rPr>
              <w:t>en</w:t>
            </w:r>
            <w:r w:rsidR="0051253F" w:rsidRPr="009553DA">
              <w:rPr>
                <w:b/>
                <w:sz w:val="28"/>
                <w:szCs w:val="28"/>
              </w:rPr>
              <w:t xml:space="preserve"> </w:t>
            </w:r>
            <w:r w:rsidR="00AB15F3" w:rsidRPr="009553DA">
              <w:rPr>
                <w:bCs/>
                <w:sz w:val="28"/>
                <w:szCs w:val="28"/>
              </w:rPr>
              <w:t>-</w:t>
            </w:r>
            <w:r w:rsidR="0051253F" w:rsidRPr="009553DA">
              <w:rPr>
                <w:sz w:val="28"/>
                <w:szCs w:val="28"/>
              </w:rPr>
              <w:t xml:space="preserve"> </w:t>
            </w:r>
            <w:r w:rsidR="009A789F" w:rsidRPr="009553DA">
              <w:rPr>
                <w:sz w:val="28"/>
                <w:szCs w:val="28"/>
              </w:rPr>
              <w:t>graph</w:t>
            </w:r>
          </w:p>
        </w:tc>
        <w:tc>
          <w:tcPr>
            <w:tcW w:w="5828" w:type="dxa"/>
            <w:tcBorders>
              <w:top w:val="nil"/>
              <w:left w:val="nil"/>
              <w:bottom w:val="nil"/>
              <w:right w:val="nil"/>
            </w:tcBorders>
            <w:shd w:val="clear" w:color="auto" w:fill="auto"/>
          </w:tcPr>
          <w:p w14:paraId="19D8BA7D" w14:textId="22DC885F" w:rsidR="001D365B" w:rsidRPr="009553DA" w:rsidRDefault="009A789F" w:rsidP="00DF3BB2">
            <w:pPr>
              <w:jc w:val="both"/>
              <w:rPr>
                <w:sz w:val="28"/>
                <w:szCs w:val="28"/>
              </w:rPr>
            </w:pPr>
            <w:r w:rsidRPr="009553DA">
              <w:rPr>
                <w:sz w:val="28"/>
                <w:szCs w:val="28"/>
              </w:rPr>
              <w:t>1 Способы графического</w:t>
            </w:r>
            <w:r w:rsidR="00117147">
              <w:rPr>
                <w:sz w:val="28"/>
                <w:szCs w:val="28"/>
              </w:rPr>
              <w:t xml:space="preserve"> </w:t>
            </w:r>
            <w:r w:rsidRPr="009553DA">
              <w:rPr>
                <w:sz w:val="28"/>
                <w:szCs w:val="28"/>
              </w:rPr>
              <w:t xml:space="preserve">представления данных. </w:t>
            </w:r>
          </w:p>
          <w:p w14:paraId="2A770F93" w14:textId="08DF6643" w:rsidR="001D365B" w:rsidRPr="009553DA" w:rsidRDefault="009A789F" w:rsidP="00DF3BB2">
            <w:pPr>
              <w:jc w:val="both"/>
              <w:rPr>
                <w:sz w:val="28"/>
                <w:szCs w:val="28"/>
              </w:rPr>
            </w:pPr>
            <w:r w:rsidRPr="009553DA">
              <w:rPr>
                <w:sz w:val="28"/>
                <w:szCs w:val="28"/>
              </w:rPr>
              <w:t>2 Математический объект, представляющий собой конечное множество вершин, соединенных ребрами (дугами).</w:t>
            </w:r>
            <w:r w:rsidR="00117147">
              <w:rPr>
                <w:sz w:val="28"/>
                <w:szCs w:val="28"/>
              </w:rPr>
              <w:t xml:space="preserve"> </w:t>
            </w:r>
          </w:p>
          <w:p w14:paraId="349D3CCA" w14:textId="77777777" w:rsidR="00817D09" w:rsidRPr="009553DA" w:rsidRDefault="00817D09" w:rsidP="00817D09">
            <w:pPr>
              <w:jc w:val="both"/>
              <w:rPr>
                <w:sz w:val="14"/>
                <w:szCs w:val="14"/>
              </w:rPr>
            </w:pPr>
          </w:p>
          <w:p w14:paraId="0F31E8AD" w14:textId="77777777" w:rsidR="00817D09" w:rsidRPr="009553DA" w:rsidRDefault="00817D09" w:rsidP="00817D09">
            <w:pPr>
              <w:jc w:val="both"/>
              <w:rPr>
                <w:sz w:val="28"/>
                <w:szCs w:val="28"/>
                <w:lang w:val="en-US"/>
              </w:rPr>
            </w:pPr>
            <w:r w:rsidRPr="009553DA">
              <w:rPr>
                <w:sz w:val="28"/>
                <w:szCs w:val="28"/>
                <w:lang w:val="en-US"/>
              </w:rPr>
              <w:t>1 M</w:t>
            </w:r>
            <w:r w:rsidR="00B11EF9" w:rsidRPr="009553DA">
              <w:rPr>
                <w:sz w:val="28"/>
                <w:szCs w:val="28"/>
                <w:lang w:val="en-US"/>
              </w:rPr>
              <w:t>a’</w:t>
            </w:r>
            <w:r w:rsidRPr="009553DA">
              <w:rPr>
                <w:sz w:val="28"/>
                <w:szCs w:val="28"/>
                <w:lang w:val="en-US"/>
              </w:rPr>
              <w:t xml:space="preserve">lumotlarni grafik taqdim etish usullari. </w:t>
            </w:r>
          </w:p>
          <w:p w14:paraId="08B7FFC8" w14:textId="77777777" w:rsidR="001D365B" w:rsidRPr="009553DA" w:rsidRDefault="00817D09" w:rsidP="00817D09">
            <w:pPr>
              <w:jc w:val="both"/>
              <w:rPr>
                <w:sz w:val="28"/>
                <w:szCs w:val="28"/>
                <w:lang w:val="en-US"/>
              </w:rPr>
            </w:pPr>
            <w:r w:rsidRPr="009553DA">
              <w:rPr>
                <w:sz w:val="28"/>
                <w:szCs w:val="28"/>
                <w:lang w:val="en-US"/>
              </w:rPr>
              <w:t>2 Yoylar (qirralar) bilan birlashtirilgan k</w:t>
            </w:r>
            <w:r w:rsidR="00E628D2" w:rsidRPr="009553DA">
              <w:rPr>
                <w:sz w:val="28"/>
                <w:szCs w:val="28"/>
                <w:lang w:val="en-US"/>
              </w:rPr>
              <w:t>o‘</w:t>
            </w:r>
            <w:r w:rsidRPr="009553DA">
              <w:rPr>
                <w:sz w:val="28"/>
                <w:szCs w:val="28"/>
                <w:lang w:val="en-US"/>
              </w:rPr>
              <w:t>plab uchlardan iborat matematik obyekt.</w:t>
            </w:r>
          </w:p>
          <w:p w14:paraId="15DC4159" w14:textId="77777777" w:rsidR="00817D09" w:rsidRPr="009553DA" w:rsidRDefault="00817D09" w:rsidP="00817D09">
            <w:pPr>
              <w:jc w:val="both"/>
              <w:rPr>
                <w:sz w:val="14"/>
                <w:szCs w:val="14"/>
                <w:lang w:val="en-US"/>
              </w:rPr>
            </w:pPr>
          </w:p>
          <w:p w14:paraId="3DC3B4D2" w14:textId="77777777" w:rsidR="001D365B" w:rsidRPr="009553DA" w:rsidRDefault="00547D7B" w:rsidP="00DF3BB2">
            <w:pPr>
              <w:jc w:val="both"/>
              <w:rPr>
                <w:sz w:val="28"/>
                <w:szCs w:val="28"/>
              </w:rPr>
            </w:pPr>
            <w:r w:rsidRPr="009553DA">
              <w:rPr>
                <w:sz w:val="28"/>
                <w:szCs w:val="28"/>
              </w:rPr>
              <w:t>1</w:t>
            </w:r>
            <w:r w:rsidR="009A789F" w:rsidRPr="009553DA">
              <w:rPr>
                <w:sz w:val="28"/>
                <w:szCs w:val="28"/>
              </w:rPr>
              <w:t xml:space="preserve"> Маълумотларни график тақдим этиш усуллари.</w:t>
            </w:r>
            <w:r w:rsidRPr="009553DA">
              <w:rPr>
                <w:sz w:val="28"/>
                <w:szCs w:val="28"/>
              </w:rPr>
              <w:t xml:space="preserve"> </w:t>
            </w:r>
          </w:p>
          <w:p w14:paraId="17FCACB1" w14:textId="1AF3175C" w:rsidR="001D365B" w:rsidRPr="009553DA" w:rsidRDefault="00547D7B" w:rsidP="00DF3BB2">
            <w:pPr>
              <w:jc w:val="both"/>
              <w:rPr>
                <w:sz w:val="28"/>
                <w:szCs w:val="28"/>
              </w:rPr>
            </w:pPr>
            <w:r w:rsidRPr="009553DA">
              <w:rPr>
                <w:sz w:val="28"/>
                <w:szCs w:val="28"/>
              </w:rPr>
              <w:t>2</w:t>
            </w:r>
            <w:r w:rsidR="009A789F" w:rsidRPr="009553DA">
              <w:rPr>
                <w:sz w:val="28"/>
                <w:szCs w:val="28"/>
              </w:rPr>
              <w:t xml:space="preserve"> Ёйлар (қирралар) билан бирлаштирилган кўплаб учлардан иборат математик объект.</w:t>
            </w:r>
            <w:r w:rsidR="00117147">
              <w:rPr>
                <w:sz w:val="28"/>
                <w:szCs w:val="28"/>
              </w:rPr>
              <w:t xml:space="preserve"> </w:t>
            </w:r>
          </w:p>
          <w:p w14:paraId="5379B1F4" w14:textId="77777777" w:rsidR="009A789F" w:rsidRPr="009553DA" w:rsidRDefault="009A789F" w:rsidP="00DF3BB2">
            <w:pPr>
              <w:jc w:val="both"/>
              <w:rPr>
                <w:sz w:val="20"/>
                <w:szCs w:val="20"/>
              </w:rPr>
            </w:pPr>
          </w:p>
        </w:tc>
      </w:tr>
      <w:tr w:rsidR="009A789F" w:rsidRPr="009553DA" w14:paraId="5C274687" w14:textId="77777777">
        <w:tc>
          <w:tcPr>
            <w:tcW w:w="4000" w:type="dxa"/>
            <w:tcBorders>
              <w:top w:val="nil"/>
              <w:left w:val="nil"/>
              <w:bottom w:val="nil"/>
              <w:right w:val="nil"/>
            </w:tcBorders>
            <w:shd w:val="clear" w:color="auto" w:fill="auto"/>
          </w:tcPr>
          <w:p w14:paraId="460A18B2" w14:textId="2FB1C5D4" w:rsidR="00817D09" w:rsidRPr="009553DA" w:rsidRDefault="001D365B" w:rsidP="009A789F">
            <w:pPr>
              <w:rPr>
                <w:sz w:val="28"/>
                <w:szCs w:val="28"/>
              </w:rPr>
            </w:pPr>
            <w:r w:rsidRPr="009553DA">
              <w:rPr>
                <w:b/>
                <w:sz w:val="28"/>
                <w:szCs w:val="28"/>
              </w:rPr>
              <w:lastRenderedPageBreak/>
              <w:t>Г</w:t>
            </w:r>
            <w:r w:rsidR="009A789F" w:rsidRPr="009553DA">
              <w:rPr>
                <w:b/>
                <w:sz w:val="28"/>
                <w:szCs w:val="28"/>
              </w:rPr>
              <w:t xml:space="preserve">рафика высокого </w:t>
            </w:r>
            <w:r w:rsidR="00BC5727" w:rsidRPr="009553DA">
              <w:rPr>
                <w:b/>
                <w:sz w:val="28"/>
                <w:szCs w:val="28"/>
              </w:rPr>
              <w:br/>
            </w:r>
            <w:r w:rsidR="009A789F" w:rsidRPr="009553DA">
              <w:rPr>
                <w:b/>
                <w:sz w:val="28"/>
                <w:szCs w:val="28"/>
              </w:rPr>
              <w:t>разрешения</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AB15F3" w:rsidRPr="009553DA">
              <w:rPr>
                <w:bCs/>
                <w:sz w:val="28"/>
                <w:szCs w:val="28"/>
              </w:rPr>
              <w:t>-</w:t>
            </w:r>
            <w:r w:rsidR="003A0386" w:rsidRPr="009553DA">
              <w:rPr>
                <w:bCs/>
                <w:sz w:val="28"/>
                <w:szCs w:val="28"/>
              </w:rPr>
              <w:t xml:space="preserve"> </w:t>
            </w:r>
            <w:r w:rsidR="00817D09" w:rsidRPr="009553DA">
              <w:rPr>
                <w:sz w:val="28"/>
                <w:szCs w:val="28"/>
                <w:lang w:val="en-US"/>
              </w:rPr>
              <w:t>yuqori</w:t>
            </w:r>
            <w:r w:rsidR="00817D09" w:rsidRPr="009553DA">
              <w:rPr>
                <w:sz w:val="28"/>
                <w:szCs w:val="28"/>
              </w:rPr>
              <w:t xml:space="preserve"> </w:t>
            </w:r>
            <w:r w:rsidR="00817D09" w:rsidRPr="009553DA">
              <w:rPr>
                <w:sz w:val="28"/>
                <w:szCs w:val="28"/>
                <w:lang w:val="en-US"/>
              </w:rPr>
              <w:t>aniqlikdagi</w:t>
            </w:r>
            <w:r w:rsidR="00817D09" w:rsidRPr="009553DA">
              <w:rPr>
                <w:sz w:val="28"/>
                <w:szCs w:val="28"/>
              </w:rPr>
              <w:t xml:space="preserve"> </w:t>
            </w:r>
            <w:r w:rsidR="00817D09" w:rsidRPr="009553DA">
              <w:rPr>
                <w:sz w:val="28"/>
                <w:szCs w:val="28"/>
                <w:lang w:val="en-US"/>
              </w:rPr>
              <w:t>grafika</w:t>
            </w:r>
            <w:r w:rsidR="00117147">
              <w:rPr>
                <w:sz w:val="28"/>
                <w:szCs w:val="28"/>
              </w:rPr>
              <w:t xml:space="preserve"> </w:t>
            </w:r>
          </w:p>
          <w:p w14:paraId="0C62464D" w14:textId="7B4C9D13" w:rsidR="001D365B" w:rsidRPr="009553DA" w:rsidRDefault="00117147" w:rsidP="009A789F">
            <w:pPr>
              <w:rPr>
                <w:sz w:val="28"/>
                <w:szCs w:val="28"/>
                <w:lang w:val="en-US"/>
              </w:rPr>
            </w:pPr>
            <w:r>
              <w:rPr>
                <w:sz w:val="28"/>
                <w:szCs w:val="28"/>
              </w:rPr>
              <w:t xml:space="preserve"> </w:t>
            </w:r>
            <w:r w:rsidR="009A789F" w:rsidRPr="009553DA">
              <w:rPr>
                <w:sz w:val="28"/>
                <w:szCs w:val="28"/>
              </w:rPr>
              <w:t>юқори</w:t>
            </w:r>
            <w:r w:rsidR="009A789F" w:rsidRPr="009553DA">
              <w:rPr>
                <w:sz w:val="28"/>
                <w:szCs w:val="28"/>
                <w:lang w:val="en-US"/>
              </w:rPr>
              <w:t xml:space="preserve"> </w:t>
            </w:r>
            <w:r w:rsidR="009A789F" w:rsidRPr="009553DA">
              <w:rPr>
                <w:sz w:val="28"/>
                <w:szCs w:val="28"/>
              </w:rPr>
              <w:t>аниқликдаги</w:t>
            </w:r>
            <w:r w:rsidR="009A789F" w:rsidRPr="009553DA">
              <w:rPr>
                <w:sz w:val="28"/>
                <w:szCs w:val="28"/>
                <w:lang w:val="en-US"/>
              </w:rPr>
              <w:t xml:space="preserve"> </w:t>
            </w:r>
          </w:p>
          <w:p w14:paraId="312F9F16" w14:textId="2DBE8F45" w:rsidR="009A789F" w:rsidRPr="009553DA" w:rsidRDefault="009A789F" w:rsidP="009A789F">
            <w:pPr>
              <w:rPr>
                <w:sz w:val="28"/>
                <w:szCs w:val="28"/>
                <w:lang w:val="en-US"/>
              </w:rPr>
            </w:pPr>
            <w:r w:rsidRPr="009553DA">
              <w:rPr>
                <w:sz w:val="28"/>
                <w:szCs w:val="28"/>
              </w:rPr>
              <w:t>графика</w:t>
            </w:r>
            <w:r w:rsidR="00117147">
              <w:rPr>
                <w:sz w:val="28"/>
                <w:szCs w:val="28"/>
                <w:lang w:val="en-US"/>
              </w:rPr>
              <w:t xml:space="preserve"> </w:t>
            </w:r>
            <w:r w:rsidR="0051253F" w:rsidRPr="009553DA">
              <w:rPr>
                <w:b/>
                <w:sz w:val="28"/>
                <w:szCs w:val="28"/>
                <w:lang w:val="en-US"/>
              </w:rPr>
              <w:t xml:space="preserve">en </w:t>
            </w:r>
            <w:r w:rsidR="00A029DB" w:rsidRPr="009553DA">
              <w:rPr>
                <w:bCs/>
                <w:sz w:val="28"/>
                <w:szCs w:val="28"/>
                <w:lang w:val="en-US"/>
              </w:rPr>
              <w:t>-</w:t>
            </w:r>
            <w:r w:rsidR="0051253F" w:rsidRPr="009553DA">
              <w:rPr>
                <w:sz w:val="28"/>
                <w:szCs w:val="28"/>
                <w:lang w:val="en-US"/>
              </w:rPr>
              <w:t xml:space="preserve"> </w:t>
            </w:r>
            <w:r w:rsidR="00A029DB" w:rsidRPr="009553DA">
              <w:rPr>
                <w:sz w:val="28"/>
                <w:szCs w:val="28"/>
                <w:lang w:val="en-US"/>
              </w:rPr>
              <w:t xml:space="preserve">high </w:t>
            </w:r>
            <w:r w:rsidRPr="009553DA">
              <w:rPr>
                <w:sz w:val="28"/>
                <w:szCs w:val="28"/>
                <w:lang w:val="en-US"/>
              </w:rPr>
              <w:t>resolution graphics (HRG)</w:t>
            </w:r>
          </w:p>
        </w:tc>
        <w:tc>
          <w:tcPr>
            <w:tcW w:w="5828" w:type="dxa"/>
            <w:tcBorders>
              <w:top w:val="nil"/>
              <w:left w:val="nil"/>
              <w:bottom w:val="nil"/>
              <w:right w:val="nil"/>
            </w:tcBorders>
            <w:shd w:val="clear" w:color="auto" w:fill="auto"/>
          </w:tcPr>
          <w:p w14:paraId="0AF6E1CB" w14:textId="435D92F1" w:rsidR="001D365B" w:rsidRPr="009553DA" w:rsidRDefault="009A789F" w:rsidP="00DF3BB2">
            <w:pPr>
              <w:jc w:val="both"/>
              <w:rPr>
                <w:sz w:val="28"/>
                <w:szCs w:val="28"/>
              </w:rPr>
            </w:pPr>
            <w:r w:rsidRPr="009553DA">
              <w:rPr>
                <w:sz w:val="28"/>
                <w:szCs w:val="28"/>
              </w:rPr>
              <w:t>Для мониторов с</w:t>
            </w:r>
            <w:r w:rsidR="00117147">
              <w:rPr>
                <w:sz w:val="28"/>
                <w:szCs w:val="28"/>
              </w:rPr>
              <w:t xml:space="preserve"> </w:t>
            </w:r>
            <w:r w:rsidRPr="009553DA">
              <w:rPr>
                <w:sz w:val="28"/>
                <w:szCs w:val="28"/>
              </w:rPr>
              <w:t xml:space="preserve">высоким разрешением считается 1024 х 768 точек и выше, для принтеров </w:t>
            </w:r>
            <w:r w:rsidR="00BA00FE" w:rsidRPr="009553DA">
              <w:rPr>
                <w:sz w:val="28"/>
                <w:szCs w:val="28"/>
              </w:rPr>
              <w:t>–</w:t>
            </w:r>
            <w:r w:rsidRPr="009553DA">
              <w:rPr>
                <w:sz w:val="28"/>
                <w:szCs w:val="28"/>
              </w:rPr>
              <w:t xml:space="preserve"> от 300 точек/дюйм. Эта характеристика меняется со временем в сторону увеличения минимальных значений.</w:t>
            </w:r>
            <w:r w:rsidR="00117147">
              <w:rPr>
                <w:sz w:val="28"/>
                <w:szCs w:val="28"/>
              </w:rPr>
              <w:t xml:space="preserve"> </w:t>
            </w:r>
          </w:p>
          <w:p w14:paraId="3C40D135" w14:textId="77777777" w:rsidR="00817D09" w:rsidRPr="009553DA" w:rsidRDefault="00817D09" w:rsidP="00817D09">
            <w:pPr>
              <w:jc w:val="both"/>
              <w:rPr>
                <w:sz w:val="14"/>
                <w:szCs w:val="14"/>
              </w:rPr>
            </w:pPr>
          </w:p>
          <w:p w14:paraId="1DA6BB64" w14:textId="77777777" w:rsidR="001D365B" w:rsidRPr="009553DA" w:rsidRDefault="00817D09" w:rsidP="00817D09">
            <w:pPr>
              <w:jc w:val="both"/>
              <w:rPr>
                <w:sz w:val="28"/>
                <w:szCs w:val="28"/>
                <w:lang w:val="en-US"/>
              </w:rPr>
            </w:pPr>
            <w:r w:rsidRPr="009553DA">
              <w:rPr>
                <w:sz w:val="28"/>
                <w:szCs w:val="28"/>
                <w:lang w:val="en-US"/>
              </w:rPr>
              <w:t>Monitorlar uchun 1024 x 768 va undan k</w:t>
            </w:r>
            <w:r w:rsidR="00E628D2" w:rsidRPr="009553DA">
              <w:rPr>
                <w:sz w:val="28"/>
                <w:szCs w:val="28"/>
                <w:lang w:val="en-US"/>
              </w:rPr>
              <w:t>o‘</w:t>
            </w:r>
            <w:r w:rsidRPr="009553DA">
              <w:rPr>
                <w:sz w:val="28"/>
                <w:szCs w:val="28"/>
                <w:lang w:val="en-US"/>
              </w:rPr>
              <w:t xml:space="preserve">p nuq-ta, printerlar uchun 300 nuqta/dyuym yuqori aniqlik hisoblanadi. Bu xarakteristika vaqt </w:t>
            </w:r>
            <w:r w:rsidR="00E628D2" w:rsidRPr="009553DA">
              <w:rPr>
                <w:sz w:val="28"/>
                <w:szCs w:val="28"/>
                <w:lang w:val="en-US"/>
              </w:rPr>
              <w:t>o‘</w:t>
            </w:r>
            <w:r w:rsidRPr="009553DA">
              <w:rPr>
                <w:sz w:val="28"/>
                <w:szCs w:val="28"/>
                <w:lang w:val="en-US"/>
              </w:rPr>
              <w:t xml:space="preserve">tishi bilan minimal qiymatlar oshib borish tomonga </w:t>
            </w:r>
            <w:r w:rsidR="00E628D2" w:rsidRPr="009553DA">
              <w:rPr>
                <w:sz w:val="28"/>
                <w:szCs w:val="28"/>
                <w:lang w:val="en-US"/>
              </w:rPr>
              <w:t>o‘</w:t>
            </w:r>
            <w:r w:rsidRPr="009553DA">
              <w:rPr>
                <w:sz w:val="28"/>
                <w:szCs w:val="28"/>
                <w:lang w:val="en-US"/>
              </w:rPr>
              <w:t>zgaradi.</w:t>
            </w:r>
          </w:p>
          <w:p w14:paraId="206FBCB4" w14:textId="77777777" w:rsidR="00817D09" w:rsidRPr="009553DA" w:rsidRDefault="00817D09" w:rsidP="00817D09">
            <w:pPr>
              <w:jc w:val="both"/>
              <w:rPr>
                <w:sz w:val="14"/>
                <w:szCs w:val="14"/>
                <w:lang w:val="en-US"/>
              </w:rPr>
            </w:pPr>
          </w:p>
          <w:p w14:paraId="79A702E7" w14:textId="06F1D144" w:rsidR="001D365B" w:rsidRPr="009553DA" w:rsidRDefault="009A789F" w:rsidP="00DF3BB2">
            <w:pPr>
              <w:jc w:val="both"/>
              <w:rPr>
                <w:sz w:val="28"/>
                <w:szCs w:val="28"/>
              </w:rPr>
            </w:pPr>
            <w:r w:rsidRPr="009553DA">
              <w:rPr>
                <w:sz w:val="28"/>
                <w:szCs w:val="28"/>
              </w:rPr>
              <w:t>Мониторлар</w:t>
            </w:r>
            <w:r w:rsidRPr="009553DA">
              <w:rPr>
                <w:sz w:val="28"/>
                <w:szCs w:val="28"/>
                <w:lang w:val="en-US"/>
              </w:rPr>
              <w:t xml:space="preserve"> </w:t>
            </w:r>
            <w:r w:rsidRPr="009553DA">
              <w:rPr>
                <w:sz w:val="28"/>
                <w:szCs w:val="28"/>
              </w:rPr>
              <w:t>учун</w:t>
            </w:r>
            <w:r w:rsidRPr="009553DA">
              <w:rPr>
                <w:sz w:val="28"/>
                <w:szCs w:val="28"/>
                <w:lang w:val="en-US"/>
              </w:rPr>
              <w:t xml:space="preserve"> 1024 </w:t>
            </w:r>
            <w:r w:rsidRPr="009553DA">
              <w:rPr>
                <w:sz w:val="28"/>
                <w:szCs w:val="28"/>
              </w:rPr>
              <w:t>х</w:t>
            </w:r>
            <w:r w:rsidRPr="009553DA">
              <w:rPr>
                <w:sz w:val="28"/>
                <w:szCs w:val="28"/>
                <w:lang w:val="en-US"/>
              </w:rPr>
              <w:t xml:space="preserve"> 768 </w:t>
            </w:r>
            <w:r w:rsidRPr="009553DA">
              <w:rPr>
                <w:sz w:val="28"/>
                <w:szCs w:val="28"/>
              </w:rPr>
              <w:t>ва</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кўп</w:t>
            </w:r>
            <w:r w:rsidR="00117147">
              <w:rPr>
                <w:sz w:val="28"/>
                <w:szCs w:val="28"/>
                <w:lang w:val="en-US"/>
              </w:rPr>
              <w:t xml:space="preserve"> </w:t>
            </w:r>
            <w:r w:rsidRPr="009553DA">
              <w:rPr>
                <w:sz w:val="28"/>
                <w:szCs w:val="28"/>
              </w:rPr>
              <w:t>нуқта</w:t>
            </w:r>
            <w:r w:rsidRPr="009553DA">
              <w:rPr>
                <w:sz w:val="28"/>
                <w:szCs w:val="28"/>
                <w:lang w:val="en-US"/>
              </w:rPr>
              <w:t xml:space="preserve">, </w:t>
            </w:r>
            <w:r w:rsidRPr="009553DA">
              <w:rPr>
                <w:sz w:val="28"/>
                <w:szCs w:val="28"/>
              </w:rPr>
              <w:t>принтерлар</w:t>
            </w:r>
            <w:r w:rsidRPr="009553DA">
              <w:rPr>
                <w:sz w:val="28"/>
                <w:szCs w:val="28"/>
                <w:lang w:val="en-US"/>
              </w:rPr>
              <w:t xml:space="preserve"> </w:t>
            </w:r>
            <w:r w:rsidRPr="009553DA">
              <w:rPr>
                <w:sz w:val="28"/>
                <w:szCs w:val="28"/>
              </w:rPr>
              <w:t>учун</w:t>
            </w:r>
            <w:r w:rsidRPr="009553DA">
              <w:rPr>
                <w:sz w:val="28"/>
                <w:szCs w:val="28"/>
                <w:lang w:val="en-US"/>
              </w:rPr>
              <w:t xml:space="preserve"> 300 </w:t>
            </w:r>
            <w:r w:rsidRPr="009553DA">
              <w:rPr>
                <w:sz w:val="28"/>
                <w:szCs w:val="28"/>
              </w:rPr>
              <w:t>нуқта</w:t>
            </w:r>
            <w:r w:rsidR="00374975" w:rsidRPr="009553DA">
              <w:rPr>
                <w:sz w:val="28"/>
                <w:szCs w:val="28"/>
                <w:lang w:val="en-US"/>
              </w:rPr>
              <w:t>/</w:t>
            </w:r>
            <w:r w:rsidRPr="009553DA">
              <w:rPr>
                <w:sz w:val="28"/>
                <w:szCs w:val="28"/>
              </w:rPr>
              <w:t>дюйм</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аниқлик</w:t>
            </w:r>
            <w:r w:rsidRPr="009553DA">
              <w:rPr>
                <w:sz w:val="28"/>
                <w:szCs w:val="28"/>
                <w:lang w:val="en-US"/>
              </w:rPr>
              <w:t xml:space="preserve"> </w:t>
            </w:r>
            <w:r w:rsidRPr="009553DA">
              <w:rPr>
                <w:sz w:val="28"/>
                <w:szCs w:val="28"/>
              </w:rPr>
              <w:t>ҳисобланади</w:t>
            </w:r>
            <w:r w:rsidRPr="009553DA">
              <w:rPr>
                <w:sz w:val="28"/>
                <w:szCs w:val="28"/>
                <w:lang w:val="en-US"/>
              </w:rPr>
              <w:t xml:space="preserve">. </w:t>
            </w:r>
            <w:r w:rsidRPr="009553DA">
              <w:rPr>
                <w:sz w:val="28"/>
                <w:szCs w:val="28"/>
              </w:rPr>
              <w:t>Бу характеристика вақт ўтиши билан минимал қийматлар ошиб бориш томонга ўзгаради.</w:t>
            </w:r>
            <w:r w:rsidR="00117147">
              <w:rPr>
                <w:sz w:val="28"/>
                <w:szCs w:val="28"/>
              </w:rPr>
              <w:t xml:space="preserve"> </w:t>
            </w:r>
          </w:p>
          <w:p w14:paraId="17275CFE" w14:textId="77777777" w:rsidR="009A789F" w:rsidRPr="009553DA" w:rsidRDefault="009A789F" w:rsidP="00DF3BB2">
            <w:pPr>
              <w:jc w:val="both"/>
              <w:rPr>
                <w:sz w:val="20"/>
                <w:szCs w:val="20"/>
              </w:rPr>
            </w:pPr>
          </w:p>
        </w:tc>
      </w:tr>
      <w:tr w:rsidR="009A789F" w:rsidRPr="009553DA" w14:paraId="0202D275" w14:textId="77777777">
        <w:tc>
          <w:tcPr>
            <w:tcW w:w="4000" w:type="dxa"/>
            <w:tcBorders>
              <w:top w:val="nil"/>
              <w:left w:val="nil"/>
              <w:bottom w:val="nil"/>
              <w:right w:val="nil"/>
            </w:tcBorders>
            <w:shd w:val="clear" w:color="auto" w:fill="auto"/>
          </w:tcPr>
          <w:p w14:paraId="69C9831B" w14:textId="77777777" w:rsidR="00BF5CF7" w:rsidRPr="009553DA" w:rsidRDefault="001D365B" w:rsidP="009A789F">
            <w:pPr>
              <w:rPr>
                <w:b/>
                <w:sz w:val="28"/>
                <w:szCs w:val="28"/>
              </w:rPr>
            </w:pPr>
            <w:r w:rsidRPr="009553DA">
              <w:rPr>
                <w:b/>
                <w:sz w:val="28"/>
                <w:szCs w:val="28"/>
              </w:rPr>
              <w:t>Г</w:t>
            </w:r>
            <w:r w:rsidR="009A789F" w:rsidRPr="009553DA">
              <w:rPr>
                <w:b/>
                <w:sz w:val="28"/>
                <w:szCs w:val="28"/>
              </w:rPr>
              <w:t xml:space="preserve">рафический интерфейс пользователя </w:t>
            </w:r>
          </w:p>
          <w:p w14:paraId="72B78962" w14:textId="432A1A97" w:rsidR="00817D09" w:rsidRPr="009553DA" w:rsidRDefault="003A0386" w:rsidP="009A789F">
            <w:pPr>
              <w:rPr>
                <w:sz w:val="28"/>
                <w:szCs w:val="28"/>
              </w:rPr>
            </w:pPr>
            <w:r w:rsidRPr="009553DA">
              <w:rPr>
                <w:b/>
                <w:bCs/>
                <w:sz w:val="28"/>
                <w:szCs w:val="28"/>
                <w:lang w:val="en-US"/>
              </w:rPr>
              <w:t>uz</w:t>
            </w:r>
            <w:r w:rsidRPr="009553DA">
              <w:rPr>
                <w:b/>
                <w:bCs/>
                <w:sz w:val="28"/>
                <w:szCs w:val="28"/>
              </w:rPr>
              <w:t xml:space="preserve"> </w:t>
            </w:r>
            <w:r w:rsidR="00AB15F3" w:rsidRPr="009553DA">
              <w:rPr>
                <w:bCs/>
                <w:sz w:val="28"/>
                <w:szCs w:val="28"/>
              </w:rPr>
              <w:t>-</w:t>
            </w:r>
            <w:r w:rsidRPr="009553DA">
              <w:rPr>
                <w:bCs/>
                <w:sz w:val="28"/>
                <w:szCs w:val="28"/>
              </w:rPr>
              <w:t xml:space="preserve"> </w:t>
            </w:r>
            <w:r w:rsidR="00817D09" w:rsidRPr="009553DA">
              <w:rPr>
                <w:sz w:val="28"/>
                <w:szCs w:val="28"/>
                <w:lang w:val="en-US"/>
              </w:rPr>
              <w:t>foydalanuvchining</w:t>
            </w:r>
            <w:r w:rsidR="00817D09" w:rsidRPr="009553DA">
              <w:rPr>
                <w:sz w:val="28"/>
                <w:szCs w:val="28"/>
              </w:rPr>
              <w:t xml:space="preserve"> </w:t>
            </w:r>
            <w:r w:rsidR="00817D09" w:rsidRPr="009553DA">
              <w:rPr>
                <w:sz w:val="28"/>
                <w:szCs w:val="28"/>
                <w:lang w:val="en-US"/>
              </w:rPr>
              <w:t>grafik</w:t>
            </w:r>
            <w:r w:rsidR="00117147">
              <w:rPr>
                <w:sz w:val="28"/>
                <w:szCs w:val="28"/>
              </w:rPr>
              <w:t xml:space="preserve"> </w:t>
            </w:r>
            <w:r w:rsidR="00817D09" w:rsidRPr="009553DA">
              <w:rPr>
                <w:sz w:val="28"/>
                <w:szCs w:val="28"/>
                <w:lang w:val="en-US"/>
              </w:rPr>
              <w:t>interfeysi</w:t>
            </w:r>
            <w:r w:rsidR="00817D09" w:rsidRPr="009553DA">
              <w:rPr>
                <w:sz w:val="28"/>
                <w:szCs w:val="28"/>
              </w:rPr>
              <w:t xml:space="preserve"> </w:t>
            </w:r>
          </w:p>
          <w:p w14:paraId="061E67FF" w14:textId="70958F49" w:rsidR="00BF5CF7" w:rsidRPr="00117147" w:rsidRDefault="00117147" w:rsidP="009A789F">
            <w:pPr>
              <w:rPr>
                <w:sz w:val="28"/>
                <w:szCs w:val="28"/>
              </w:rPr>
            </w:pPr>
            <w:r>
              <w:rPr>
                <w:sz w:val="28"/>
                <w:szCs w:val="28"/>
              </w:rPr>
              <w:t xml:space="preserve"> </w:t>
            </w:r>
            <w:r w:rsidR="009A789F" w:rsidRPr="009553DA">
              <w:rPr>
                <w:sz w:val="28"/>
                <w:szCs w:val="28"/>
              </w:rPr>
              <w:t>фойдаланувчининг график</w:t>
            </w:r>
            <w:r>
              <w:rPr>
                <w:sz w:val="28"/>
                <w:szCs w:val="28"/>
              </w:rPr>
              <w:t xml:space="preserve"> </w:t>
            </w:r>
            <w:r w:rsidR="009A789F" w:rsidRPr="009553DA">
              <w:rPr>
                <w:sz w:val="28"/>
                <w:szCs w:val="28"/>
              </w:rPr>
              <w:t xml:space="preserve">интерфейси </w:t>
            </w:r>
          </w:p>
          <w:p w14:paraId="57884A9F" w14:textId="77777777" w:rsidR="009A789F" w:rsidRPr="00117147" w:rsidRDefault="0051253F" w:rsidP="009A789F">
            <w:pPr>
              <w:rPr>
                <w:sz w:val="28"/>
                <w:szCs w:val="28"/>
              </w:rPr>
            </w:pPr>
            <w:r w:rsidRPr="009553DA">
              <w:rPr>
                <w:b/>
                <w:sz w:val="27"/>
                <w:szCs w:val="27"/>
                <w:lang w:val="en-US"/>
              </w:rPr>
              <w:t>en</w:t>
            </w:r>
            <w:r w:rsidRPr="00117147">
              <w:rPr>
                <w:b/>
                <w:sz w:val="27"/>
                <w:szCs w:val="27"/>
              </w:rPr>
              <w:t xml:space="preserve"> </w:t>
            </w:r>
            <w:r w:rsidR="00AB15F3" w:rsidRPr="00117147">
              <w:rPr>
                <w:bCs/>
                <w:sz w:val="27"/>
                <w:szCs w:val="27"/>
              </w:rPr>
              <w:t>-</w:t>
            </w:r>
            <w:r w:rsidRPr="00117147">
              <w:rPr>
                <w:sz w:val="27"/>
                <w:szCs w:val="27"/>
              </w:rPr>
              <w:t xml:space="preserve"> </w:t>
            </w:r>
            <w:r w:rsidR="00F811B9" w:rsidRPr="009553DA">
              <w:rPr>
                <w:sz w:val="27"/>
                <w:szCs w:val="27"/>
                <w:lang w:val="en-US"/>
              </w:rPr>
              <w:t>g</w:t>
            </w:r>
            <w:r w:rsidR="009A789F" w:rsidRPr="009553DA">
              <w:rPr>
                <w:sz w:val="27"/>
                <w:szCs w:val="27"/>
                <w:lang w:val="en-US"/>
              </w:rPr>
              <w:t>raphical</w:t>
            </w:r>
            <w:r w:rsidR="009A789F" w:rsidRPr="00117147">
              <w:rPr>
                <w:sz w:val="27"/>
                <w:szCs w:val="27"/>
              </w:rPr>
              <w:t xml:space="preserve"> </w:t>
            </w:r>
            <w:r w:rsidR="00F811B9" w:rsidRPr="009553DA">
              <w:rPr>
                <w:sz w:val="27"/>
                <w:szCs w:val="27"/>
                <w:lang w:val="en-US"/>
              </w:rPr>
              <w:t>u</w:t>
            </w:r>
            <w:r w:rsidR="009A789F" w:rsidRPr="009553DA">
              <w:rPr>
                <w:sz w:val="27"/>
                <w:szCs w:val="27"/>
                <w:lang w:val="en-US"/>
              </w:rPr>
              <w:t>ser</w:t>
            </w:r>
            <w:r w:rsidR="009A789F" w:rsidRPr="00117147">
              <w:rPr>
                <w:sz w:val="27"/>
                <w:szCs w:val="27"/>
              </w:rPr>
              <w:t xml:space="preserve"> </w:t>
            </w:r>
            <w:r w:rsidR="00F811B9" w:rsidRPr="009553DA">
              <w:rPr>
                <w:sz w:val="27"/>
                <w:szCs w:val="27"/>
                <w:lang w:val="en-US"/>
              </w:rPr>
              <w:t>i</w:t>
            </w:r>
            <w:r w:rsidR="009A789F" w:rsidRPr="009553DA">
              <w:rPr>
                <w:sz w:val="27"/>
                <w:szCs w:val="27"/>
                <w:lang w:val="en-US"/>
              </w:rPr>
              <w:t>nterface</w:t>
            </w:r>
            <w:r w:rsidR="009A789F" w:rsidRPr="00117147">
              <w:rPr>
                <w:sz w:val="28"/>
                <w:szCs w:val="28"/>
              </w:rPr>
              <w:t xml:space="preserve"> </w:t>
            </w:r>
            <w:r w:rsidR="00461969" w:rsidRPr="00117147">
              <w:rPr>
                <w:sz w:val="28"/>
                <w:szCs w:val="28"/>
              </w:rPr>
              <w:t>(</w:t>
            </w:r>
            <w:r w:rsidR="009A789F" w:rsidRPr="009553DA">
              <w:rPr>
                <w:sz w:val="23"/>
                <w:szCs w:val="23"/>
                <w:lang w:val="en-US"/>
              </w:rPr>
              <w:t>GUI</w:t>
            </w:r>
            <w:r w:rsidR="009A789F" w:rsidRPr="00117147">
              <w:rPr>
                <w:sz w:val="23"/>
                <w:szCs w:val="23"/>
              </w:rPr>
              <w:t>)</w:t>
            </w:r>
          </w:p>
        </w:tc>
        <w:tc>
          <w:tcPr>
            <w:tcW w:w="5828" w:type="dxa"/>
            <w:tcBorders>
              <w:top w:val="nil"/>
              <w:left w:val="nil"/>
              <w:bottom w:val="nil"/>
              <w:right w:val="nil"/>
            </w:tcBorders>
            <w:shd w:val="clear" w:color="auto" w:fill="auto"/>
          </w:tcPr>
          <w:p w14:paraId="22A39D51" w14:textId="1262CF1D" w:rsidR="001D365B" w:rsidRDefault="009A789F" w:rsidP="00DF3BB2">
            <w:pPr>
              <w:jc w:val="both"/>
              <w:rPr>
                <w:sz w:val="28"/>
                <w:szCs w:val="28"/>
                <w:lang w:val="en-US"/>
              </w:rPr>
            </w:pPr>
            <w:r w:rsidRPr="009553DA">
              <w:rPr>
                <w:sz w:val="28"/>
                <w:szCs w:val="28"/>
              </w:rPr>
              <w:t>1 Аппарат создания</w:t>
            </w:r>
            <w:r w:rsidR="00117147">
              <w:rPr>
                <w:sz w:val="28"/>
                <w:szCs w:val="28"/>
              </w:rPr>
              <w:t xml:space="preserve"> </w:t>
            </w:r>
            <w:r w:rsidRPr="009553DA">
              <w:rPr>
                <w:sz w:val="28"/>
                <w:szCs w:val="28"/>
              </w:rPr>
              <w:t>подоперационной системы собственного графического интерфейса пользователя.</w:t>
            </w:r>
            <w:r w:rsidR="00117147">
              <w:rPr>
                <w:sz w:val="28"/>
                <w:szCs w:val="28"/>
              </w:rPr>
              <w:t xml:space="preserve"> </w:t>
            </w:r>
            <w:r w:rsidRPr="009553DA">
              <w:rPr>
                <w:sz w:val="28"/>
                <w:szCs w:val="28"/>
              </w:rPr>
              <w:t>2 Программа, позволяющая осуществлять визуализацию данных. Примеры графического интерфейса пользователя: OS</w:t>
            </w:r>
            <w:r w:rsidR="00374975" w:rsidRPr="009553DA">
              <w:rPr>
                <w:sz w:val="28"/>
                <w:szCs w:val="28"/>
              </w:rPr>
              <w:t>/</w:t>
            </w:r>
            <w:r w:rsidRPr="009553DA">
              <w:rPr>
                <w:sz w:val="28"/>
                <w:szCs w:val="28"/>
              </w:rPr>
              <w:t>Motif, Windows, OS</w:t>
            </w:r>
            <w:r w:rsidR="00374975" w:rsidRPr="009553DA">
              <w:rPr>
                <w:sz w:val="28"/>
                <w:szCs w:val="28"/>
              </w:rPr>
              <w:t>/</w:t>
            </w:r>
            <w:r w:rsidRPr="009553DA">
              <w:rPr>
                <w:sz w:val="28"/>
                <w:szCs w:val="28"/>
              </w:rPr>
              <w:t>2 Presentation Manager.</w:t>
            </w:r>
            <w:r w:rsidR="00117147">
              <w:rPr>
                <w:sz w:val="28"/>
                <w:szCs w:val="28"/>
              </w:rPr>
              <w:t xml:space="preserve"> </w:t>
            </w:r>
          </w:p>
          <w:p w14:paraId="73372DE3" w14:textId="77777777" w:rsidR="0081399B" w:rsidRPr="0081399B" w:rsidRDefault="0081399B" w:rsidP="00DF3BB2">
            <w:pPr>
              <w:jc w:val="both"/>
              <w:rPr>
                <w:sz w:val="28"/>
                <w:szCs w:val="28"/>
                <w:lang w:val="en-US"/>
              </w:rPr>
            </w:pPr>
          </w:p>
          <w:p w14:paraId="79D6E0F3" w14:textId="4EF79F06" w:rsidR="001D365B" w:rsidRPr="009553DA" w:rsidRDefault="00817D09" w:rsidP="00DF3BB2">
            <w:pPr>
              <w:jc w:val="both"/>
              <w:rPr>
                <w:sz w:val="28"/>
                <w:szCs w:val="28"/>
                <w:lang w:val="en-US"/>
              </w:rPr>
            </w:pPr>
            <w:r w:rsidRPr="009553DA">
              <w:rPr>
                <w:sz w:val="28"/>
                <w:szCs w:val="28"/>
                <w:lang w:val="en-US"/>
              </w:rPr>
              <w:t>1 Operatsion tizim ostida foydalanuvchining shaxsiy grafik interfeysini yaratish moslamasi.</w:t>
            </w:r>
            <w:r w:rsidR="00117147">
              <w:rPr>
                <w:sz w:val="28"/>
                <w:szCs w:val="28"/>
                <w:lang w:val="en-US"/>
              </w:rPr>
              <w:t xml:space="preserve"> </w:t>
            </w:r>
            <w:r w:rsidRPr="009553DA">
              <w:rPr>
                <w:sz w:val="28"/>
                <w:szCs w:val="28"/>
                <w:lang w:val="en-US"/>
              </w:rPr>
              <w:t>2 M</w:t>
            </w:r>
            <w:r w:rsidR="00B11EF9" w:rsidRPr="009553DA">
              <w:rPr>
                <w:sz w:val="28"/>
                <w:szCs w:val="28"/>
                <w:lang w:val="en-US"/>
              </w:rPr>
              <w:t>a’</w:t>
            </w:r>
            <w:r w:rsidRPr="009553DA">
              <w:rPr>
                <w:sz w:val="28"/>
                <w:szCs w:val="28"/>
                <w:lang w:val="en-US"/>
              </w:rPr>
              <w:t xml:space="preserve">lumotlarni vizuallashtirish imkonini beruvchi dastur. Foydalanuvchi grafik interfeysiga misollar: </w:t>
            </w:r>
            <w:r w:rsidRPr="009553DA">
              <w:rPr>
                <w:i/>
                <w:sz w:val="28"/>
                <w:szCs w:val="28"/>
                <w:lang w:val="en-US"/>
              </w:rPr>
              <w:t>OSF/Motif, Windows, OS/2 Presentation Manager</w:t>
            </w:r>
            <w:r w:rsidRPr="009553DA">
              <w:rPr>
                <w:sz w:val="28"/>
                <w:szCs w:val="28"/>
                <w:lang w:val="en-US"/>
              </w:rPr>
              <w:t>.</w:t>
            </w:r>
          </w:p>
          <w:p w14:paraId="4380B0C8" w14:textId="77777777" w:rsidR="00817D09" w:rsidRPr="009553DA" w:rsidRDefault="00817D09" w:rsidP="00DF3BB2">
            <w:pPr>
              <w:jc w:val="both"/>
              <w:rPr>
                <w:sz w:val="28"/>
                <w:szCs w:val="28"/>
                <w:lang w:val="en-US"/>
              </w:rPr>
            </w:pPr>
          </w:p>
          <w:p w14:paraId="3B0AAEB7" w14:textId="6C3B5E66" w:rsidR="001D365B" w:rsidRPr="009553DA" w:rsidRDefault="009A789F" w:rsidP="00DF3BB2">
            <w:pPr>
              <w:jc w:val="both"/>
              <w:rPr>
                <w:sz w:val="28"/>
                <w:szCs w:val="28"/>
              </w:rPr>
            </w:pPr>
            <w:r w:rsidRPr="009553DA">
              <w:rPr>
                <w:sz w:val="28"/>
                <w:szCs w:val="28"/>
              </w:rPr>
              <w:t>1 Операцион тизим остида фойдаланувчининг шахсий график интерфейсини яратиш мосламаси.</w:t>
            </w:r>
            <w:r w:rsidR="00117147">
              <w:rPr>
                <w:sz w:val="28"/>
                <w:szCs w:val="28"/>
              </w:rPr>
              <w:t xml:space="preserve"> </w:t>
            </w:r>
            <w:r w:rsidRPr="009553DA">
              <w:rPr>
                <w:sz w:val="28"/>
                <w:szCs w:val="28"/>
              </w:rPr>
              <w:t>2 Маълумотларни визуаллаштириш имконини берувчи дастур. Фойдаланувчи график интерфейсига мисоллар: ОSF</w:t>
            </w:r>
            <w:r w:rsidR="00374975" w:rsidRPr="009553DA">
              <w:rPr>
                <w:sz w:val="28"/>
                <w:szCs w:val="28"/>
              </w:rPr>
              <w:t>/</w:t>
            </w:r>
            <w:r w:rsidRPr="009553DA">
              <w:rPr>
                <w:sz w:val="28"/>
                <w:szCs w:val="28"/>
              </w:rPr>
              <w:t>Mоtif, Windоws, ОS</w:t>
            </w:r>
            <w:r w:rsidR="00374975" w:rsidRPr="009553DA">
              <w:rPr>
                <w:sz w:val="28"/>
                <w:szCs w:val="28"/>
              </w:rPr>
              <w:t>/</w:t>
            </w:r>
            <w:r w:rsidRPr="009553DA">
              <w:rPr>
                <w:sz w:val="28"/>
                <w:szCs w:val="28"/>
              </w:rPr>
              <w:t>2 Presentatiоn Manager.</w:t>
            </w:r>
            <w:r w:rsidR="00117147">
              <w:rPr>
                <w:sz w:val="28"/>
                <w:szCs w:val="28"/>
              </w:rPr>
              <w:t xml:space="preserve"> </w:t>
            </w:r>
          </w:p>
          <w:p w14:paraId="23DD75F4" w14:textId="77777777" w:rsidR="009A789F" w:rsidRPr="009553DA" w:rsidRDefault="009A789F" w:rsidP="00DF3BB2">
            <w:pPr>
              <w:jc w:val="both"/>
              <w:rPr>
                <w:sz w:val="28"/>
                <w:szCs w:val="28"/>
              </w:rPr>
            </w:pPr>
          </w:p>
        </w:tc>
      </w:tr>
      <w:tr w:rsidR="009A789F" w:rsidRPr="009553DA" w14:paraId="4F7D58D0" w14:textId="77777777">
        <w:tc>
          <w:tcPr>
            <w:tcW w:w="4000" w:type="dxa"/>
            <w:tcBorders>
              <w:top w:val="nil"/>
              <w:left w:val="nil"/>
              <w:bottom w:val="nil"/>
              <w:right w:val="nil"/>
            </w:tcBorders>
            <w:shd w:val="clear" w:color="auto" w:fill="auto"/>
          </w:tcPr>
          <w:p w14:paraId="41508A8D" w14:textId="15F72297" w:rsidR="00817D09" w:rsidRPr="009553DA" w:rsidRDefault="001D365B" w:rsidP="009A789F">
            <w:pPr>
              <w:rPr>
                <w:i/>
                <w:sz w:val="28"/>
                <w:szCs w:val="28"/>
              </w:rPr>
            </w:pPr>
            <w:r w:rsidRPr="009553DA">
              <w:rPr>
                <w:b/>
                <w:sz w:val="28"/>
                <w:szCs w:val="28"/>
              </w:rPr>
              <w:t>Г</w:t>
            </w:r>
            <w:r w:rsidR="009A789F" w:rsidRPr="009553DA">
              <w:rPr>
                <w:b/>
                <w:sz w:val="28"/>
                <w:szCs w:val="28"/>
              </w:rPr>
              <w:t>рафический формат</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7768FE" w:rsidRPr="009553DA">
              <w:rPr>
                <w:bCs/>
                <w:sz w:val="28"/>
                <w:szCs w:val="28"/>
                <w:lang w:val="uz-Cyrl-UZ"/>
              </w:rPr>
              <w:t>-</w:t>
            </w:r>
            <w:r w:rsidR="003A0386" w:rsidRPr="009553DA">
              <w:rPr>
                <w:bCs/>
                <w:sz w:val="28"/>
                <w:szCs w:val="28"/>
              </w:rPr>
              <w:t xml:space="preserve"> </w:t>
            </w:r>
            <w:r w:rsidR="00817D09" w:rsidRPr="009553DA">
              <w:rPr>
                <w:sz w:val="28"/>
                <w:szCs w:val="28"/>
                <w:lang w:val="en-US"/>
              </w:rPr>
              <w:t>grafik</w:t>
            </w:r>
            <w:r w:rsidR="00817D09" w:rsidRPr="009553DA">
              <w:rPr>
                <w:sz w:val="28"/>
                <w:szCs w:val="28"/>
              </w:rPr>
              <w:t xml:space="preserve"> </w:t>
            </w:r>
            <w:r w:rsidR="00817D09" w:rsidRPr="009553DA">
              <w:rPr>
                <w:sz w:val="28"/>
                <w:szCs w:val="28"/>
                <w:lang w:val="en-US"/>
              </w:rPr>
              <w:t>format</w:t>
            </w:r>
            <w:r w:rsidR="00817D09" w:rsidRPr="009553DA">
              <w:rPr>
                <w:sz w:val="28"/>
                <w:szCs w:val="28"/>
              </w:rPr>
              <w:t xml:space="preserve"> </w:t>
            </w:r>
          </w:p>
          <w:p w14:paraId="49E017F8" w14:textId="11E1996C" w:rsidR="003474D7" w:rsidRPr="00117147" w:rsidRDefault="00117147" w:rsidP="009A789F">
            <w:pPr>
              <w:rPr>
                <w:sz w:val="28"/>
                <w:szCs w:val="28"/>
              </w:rPr>
            </w:pPr>
            <w:r>
              <w:rPr>
                <w:i/>
                <w:sz w:val="28"/>
                <w:szCs w:val="28"/>
              </w:rPr>
              <w:t xml:space="preserve"> </w:t>
            </w:r>
            <w:r w:rsidR="009A789F" w:rsidRPr="009553DA">
              <w:rPr>
                <w:sz w:val="28"/>
                <w:szCs w:val="28"/>
              </w:rPr>
              <w:t>график</w:t>
            </w:r>
            <w:r w:rsidR="009A789F" w:rsidRPr="00117147">
              <w:rPr>
                <w:sz w:val="28"/>
                <w:szCs w:val="28"/>
              </w:rPr>
              <w:t xml:space="preserve"> </w:t>
            </w:r>
            <w:r w:rsidR="009A789F" w:rsidRPr="009553DA">
              <w:rPr>
                <w:sz w:val="28"/>
                <w:szCs w:val="28"/>
              </w:rPr>
              <w:t>формат</w:t>
            </w:r>
            <w:r w:rsidR="009A789F" w:rsidRPr="00117147">
              <w:rPr>
                <w:sz w:val="28"/>
                <w:szCs w:val="28"/>
              </w:rPr>
              <w:t xml:space="preserve"> </w:t>
            </w:r>
          </w:p>
          <w:p w14:paraId="35046048" w14:textId="77777777" w:rsidR="009A789F" w:rsidRPr="009553DA" w:rsidRDefault="0051253F" w:rsidP="009A789F">
            <w:pPr>
              <w:rPr>
                <w:sz w:val="28"/>
                <w:szCs w:val="28"/>
                <w:lang w:val="en-US"/>
              </w:rPr>
            </w:pPr>
            <w:r w:rsidRPr="009553DA">
              <w:rPr>
                <w:b/>
                <w:sz w:val="28"/>
                <w:szCs w:val="28"/>
                <w:lang w:val="en-US"/>
              </w:rPr>
              <w:t xml:space="preserve">en </w:t>
            </w:r>
            <w:r w:rsidR="007768FE" w:rsidRPr="009553DA">
              <w:rPr>
                <w:sz w:val="28"/>
                <w:szCs w:val="28"/>
                <w:lang w:val="uz-Cyrl-UZ"/>
              </w:rPr>
              <w:t>-</w:t>
            </w:r>
            <w:r w:rsidRPr="009553DA">
              <w:rPr>
                <w:sz w:val="28"/>
                <w:szCs w:val="28"/>
                <w:lang w:val="en-US"/>
              </w:rPr>
              <w:t xml:space="preserve"> </w:t>
            </w:r>
            <w:r w:rsidR="00F811B9" w:rsidRPr="009553DA">
              <w:rPr>
                <w:sz w:val="28"/>
                <w:szCs w:val="28"/>
                <w:lang w:val="en-US"/>
              </w:rPr>
              <w:t>portable network graphic (PNG)</w:t>
            </w:r>
          </w:p>
          <w:p w14:paraId="03EE862C" w14:textId="77777777" w:rsidR="003474D7" w:rsidRPr="009553DA" w:rsidRDefault="003474D7" w:rsidP="009A789F">
            <w:pPr>
              <w:rPr>
                <w:sz w:val="28"/>
                <w:szCs w:val="28"/>
                <w:lang w:val="en-US"/>
              </w:rPr>
            </w:pPr>
          </w:p>
          <w:p w14:paraId="709DFB8E" w14:textId="77777777" w:rsidR="003474D7" w:rsidRPr="009553DA" w:rsidRDefault="003474D7" w:rsidP="009A789F">
            <w:pPr>
              <w:rPr>
                <w:sz w:val="28"/>
                <w:szCs w:val="28"/>
                <w:lang w:val="en-US"/>
              </w:rPr>
            </w:pPr>
          </w:p>
          <w:p w14:paraId="77C871EA" w14:textId="77777777" w:rsidR="00F811B9" w:rsidRPr="009553DA" w:rsidRDefault="00F811B9" w:rsidP="009A789F">
            <w:pPr>
              <w:rPr>
                <w:b/>
                <w:sz w:val="28"/>
                <w:szCs w:val="28"/>
                <w:lang w:val="en-US"/>
              </w:rPr>
            </w:pPr>
          </w:p>
          <w:p w14:paraId="5FC71D9C" w14:textId="77777777" w:rsidR="00F811B9" w:rsidRPr="009553DA" w:rsidRDefault="00F811B9" w:rsidP="009A789F">
            <w:pPr>
              <w:rPr>
                <w:b/>
                <w:sz w:val="28"/>
                <w:szCs w:val="28"/>
                <w:lang w:val="en-US"/>
              </w:rPr>
            </w:pPr>
          </w:p>
          <w:p w14:paraId="74C7D065" w14:textId="77777777" w:rsidR="00F811B9" w:rsidRPr="009553DA" w:rsidRDefault="00F811B9" w:rsidP="009A789F">
            <w:pPr>
              <w:rPr>
                <w:b/>
                <w:sz w:val="28"/>
                <w:szCs w:val="28"/>
                <w:lang w:val="en-US"/>
              </w:rPr>
            </w:pPr>
          </w:p>
        </w:tc>
        <w:tc>
          <w:tcPr>
            <w:tcW w:w="5828" w:type="dxa"/>
            <w:tcBorders>
              <w:top w:val="nil"/>
              <w:left w:val="nil"/>
              <w:bottom w:val="nil"/>
              <w:right w:val="nil"/>
            </w:tcBorders>
            <w:shd w:val="clear" w:color="auto" w:fill="auto"/>
          </w:tcPr>
          <w:p w14:paraId="3092B405" w14:textId="77777777" w:rsidR="00094A2D" w:rsidRPr="00117147" w:rsidRDefault="009A789F" w:rsidP="00DF3BB2">
            <w:pPr>
              <w:jc w:val="both"/>
              <w:rPr>
                <w:sz w:val="28"/>
                <w:szCs w:val="28"/>
              </w:rPr>
            </w:pPr>
            <w:r w:rsidRPr="009553DA">
              <w:rPr>
                <w:sz w:val="28"/>
                <w:szCs w:val="28"/>
              </w:rPr>
              <w:lastRenderedPageBreak/>
              <w:t xml:space="preserve">Введен для замены формата </w:t>
            </w:r>
            <w:r w:rsidR="003474D7" w:rsidRPr="009553DA">
              <w:rPr>
                <w:sz w:val="28"/>
                <w:szCs w:val="28"/>
              </w:rPr>
              <w:t xml:space="preserve">обмена графическими файлами (GIF) </w:t>
            </w:r>
            <w:r w:rsidRPr="009553DA">
              <w:rPr>
                <w:sz w:val="28"/>
                <w:szCs w:val="28"/>
              </w:rPr>
              <w:t xml:space="preserve">после того, как с GIF возникли патентные проблемы, позволяет хранить изображения, имеющие глубину цвета до 48 bit на пиксель, поддерживает отдельный альфа-канал и улучшенное сжатие без </w:t>
            </w:r>
            <w:r w:rsidRPr="009553DA">
              <w:rPr>
                <w:sz w:val="28"/>
                <w:szCs w:val="28"/>
              </w:rPr>
              <w:lastRenderedPageBreak/>
              <w:t>потерь.</w:t>
            </w:r>
          </w:p>
          <w:p w14:paraId="0710EB14" w14:textId="162E8011" w:rsidR="001D365B" w:rsidRPr="0081399B" w:rsidRDefault="001D365B" w:rsidP="00DF3BB2">
            <w:pPr>
              <w:jc w:val="both"/>
              <w:rPr>
                <w:sz w:val="28"/>
                <w:szCs w:val="28"/>
                <w:lang w:val="en-US"/>
              </w:rPr>
            </w:pPr>
          </w:p>
          <w:p w14:paraId="2F1707C7" w14:textId="77777777" w:rsidR="001D365B" w:rsidRPr="0081399B" w:rsidRDefault="00094A2D" w:rsidP="00DF3BB2">
            <w:pPr>
              <w:jc w:val="both"/>
              <w:rPr>
                <w:sz w:val="28"/>
                <w:szCs w:val="28"/>
                <w:lang w:val="en-US"/>
              </w:rPr>
            </w:pPr>
            <w:r w:rsidRPr="009553DA">
              <w:rPr>
                <w:sz w:val="28"/>
                <w:szCs w:val="28"/>
                <w:lang w:val="en-US"/>
              </w:rPr>
              <w:t>Grafik</w:t>
            </w:r>
            <w:r w:rsidRPr="0081399B">
              <w:rPr>
                <w:sz w:val="28"/>
                <w:szCs w:val="28"/>
                <w:lang w:val="en-US"/>
              </w:rPr>
              <w:t xml:space="preserve"> </w:t>
            </w:r>
            <w:r w:rsidRPr="009553DA">
              <w:rPr>
                <w:sz w:val="28"/>
                <w:szCs w:val="28"/>
                <w:lang w:val="en-US"/>
              </w:rPr>
              <w:t>fayllarni</w:t>
            </w:r>
            <w:r w:rsidRPr="0081399B">
              <w:rPr>
                <w:sz w:val="28"/>
                <w:szCs w:val="28"/>
                <w:lang w:val="en-US"/>
              </w:rPr>
              <w:t xml:space="preserve"> </w:t>
            </w:r>
            <w:r w:rsidRPr="009553DA">
              <w:rPr>
                <w:sz w:val="28"/>
                <w:szCs w:val="28"/>
                <w:lang w:val="en-US"/>
              </w:rPr>
              <w:t>almashish</w:t>
            </w:r>
            <w:r w:rsidRPr="0081399B">
              <w:rPr>
                <w:sz w:val="28"/>
                <w:szCs w:val="28"/>
                <w:lang w:val="en-US"/>
              </w:rPr>
              <w:t xml:space="preserve"> </w:t>
            </w:r>
            <w:r w:rsidR="00817D09" w:rsidRPr="009553DA">
              <w:rPr>
                <w:sz w:val="28"/>
                <w:szCs w:val="28"/>
                <w:lang w:val="en-US"/>
              </w:rPr>
              <w:t>formati</w:t>
            </w:r>
            <w:r w:rsidRPr="0081399B">
              <w:rPr>
                <w:sz w:val="28"/>
                <w:szCs w:val="28"/>
                <w:lang w:val="en-US"/>
              </w:rPr>
              <w:t xml:space="preserve"> (</w:t>
            </w:r>
            <w:r w:rsidRPr="009553DA">
              <w:rPr>
                <w:i/>
                <w:sz w:val="28"/>
                <w:szCs w:val="28"/>
                <w:lang w:val="en-US"/>
              </w:rPr>
              <w:t>GIF</w:t>
            </w:r>
            <w:r w:rsidRPr="0081399B">
              <w:rPr>
                <w:i/>
                <w:sz w:val="28"/>
                <w:szCs w:val="28"/>
                <w:lang w:val="en-US"/>
              </w:rPr>
              <w:t>)</w:t>
            </w:r>
            <w:r w:rsidRPr="0081399B">
              <w:rPr>
                <w:sz w:val="28"/>
                <w:szCs w:val="28"/>
                <w:lang w:val="en-US"/>
              </w:rPr>
              <w:t xml:space="preserve"> </w:t>
            </w:r>
            <w:r w:rsidR="00817D09" w:rsidRPr="009553DA">
              <w:rPr>
                <w:sz w:val="28"/>
                <w:szCs w:val="28"/>
                <w:lang w:val="en-US"/>
              </w:rPr>
              <w:t>bilan</w:t>
            </w:r>
            <w:r w:rsidR="00817D09" w:rsidRPr="0081399B">
              <w:rPr>
                <w:sz w:val="28"/>
                <w:szCs w:val="28"/>
                <w:lang w:val="en-US"/>
              </w:rPr>
              <w:t xml:space="preserve"> </w:t>
            </w:r>
            <w:r w:rsidR="00817D09" w:rsidRPr="009553DA">
              <w:rPr>
                <w:sz w:val="28"/>
                <w:szCs w:val="28"/>
                <w:lang w:val="en-US"/>
              </w:rPr>
              <w:t>patent</w:t>
            </w:r>
            <w:r w:rsidR="00817D09" w:rsidRPr="0081399B">
              <w:rPr>
                <w:sz w:val="28"/>
                <w:szCs w:val="28"/>
                <w:lang w:val="en-US"/>
              </w:rPr>
              <w:t xml:space="preserve"> </w:t>
            </w:r>
            <w:r w:rsidR="00817D09" w:rsidRPr="009553DA">
              <w:rPr>
                <w:sz w:val="28"/>
                <w:szCs w:val="28"/>
                <w:lang w:val="en-US"/>
              </w:rPr>
              <w:t>b</w:t>
            </w:r>
            <w:r w:rsidR="00E628D2" w:rsidRPr="009553DA">
              <w:rPr>
                <w:sz w:val="28"/>
                <w:szCs w:val="28"/>
                <w:lang w:val="en-US"/>
              </w:rPr>
              <w:t>o</w:t>
            </w:r>
            <w:r w:rsidR="00E628D2" w:rsidRPr="0081399B">
              <w:rPr>
                <w:sz w:val="28"/>
                <w:szCs w:val="28"/>
                <w:lang w:val="en-US"/>
              </w:rPr>
              <w:t>‘</w:t>
            </w:r>
            <w:r w:rsidR="00817D09" w:rsidRPr="009553DA">
              <w:rPr>
                <w:sz w:val="28"/>
                <w:szCs w:val="28"/>
                <w:lang w:val="en-US"/>
              </w:rPr>
              <w:t>yicha</w:t>
            </w:r>
            <w:r w:rsidR="00817D09" w:rsidRPr="0081399B">
              <w:rPr>
                <w:sz w:val="28"/>
                <w:szCs w:val="28"/>
                <w:lang w:val="en-US"/>
              </w:rPr>
              <w:t xml:space="preserve"> </w:t>
            </w:r>
            <w:r w:rsidR="00817D09" w:rsidRPr="009553DA">
              <w:rPr>
                <w:sz w:val="28"/>
                <w:szCs w:val="28"/>
                <w:lang w:val="en-US"/>
              </w:rPr>
              <w:t>muammolar</w:t>
            </w:r>
            <w:r w:rsidR="00817D09" w:rsidRPr="0081399B">
              <w:rPr>
                <w:sz w:val="28"/>
                <w:szCs w:val="28"/>
                <w:lang w:val="en-US"/>
              </w:rPr>
              <w:t xml:space="preserve"> </w:t>
            </w:r>
            <w:r w:rsidR="00817D09" w:rsidRPr="009553DA">
              <w:rPr>
                <w:sz w:val="28"/>
                <w:szCs w:val="28"/>
                <w:lang w:val="en-US"/>
              </w:rPr>
              <w:t>paydo</w:t>
            </w:r>
            <w:r w:rsidR="00817D09" w:rsidRPr="0081399B">
              <w:rPr>
                <w:sz w:val="28"/>
                <w:szCs w:val="28"/>
                <w:lang w:val="en-US"/>
              </w:rPr>
              <w:t xml:space="preserve"> </w:t>
            </w:r>
            <w:r w:rsidR="00817D09" w:rsidRPr="009553DA">
              <w:rPr>
                <w:sz w:val="28"/>
                <w:szCs w:val="28"/>
                <w:lang w:val="en-US"/>
              </w:rPr>
              <w:t>b</w:t>
            </w:r>
            <w:r w:rsidR="00E628D2" w:rsidRPr="009553DA">
              <w:rPr>
                <w:sz w:val="28"/>
                <w:szCs w:val="28"/>
                <w:lang w:val="en-US"/>
              </w:rPr>
              <w:t>o</w:t>
            </w:r>
            <w:r w:rsidR="00E628D2" w:rsidRPr="0081399B">
              <w:rPr>
                <w:sz w:val="28"/>
                <w:szCs w:val="28"/>
                <w:lang w:val="en-US"/>
              </w:rPr>
              <w:t>‘</w:t>
            </w:r>
            <w:r w:rsidR="00817D09" w:rsidRPr="009553DA">
              <w:rPr>
                <w:sz w:val="28"/>
                <w:szCs w:val="28"/>
                <w:lang w:val="en-US"/>
              </w:rPr>
              <w:t>lganidan</w:t>
            </w:r>
            <w:r w:rsidR="00817D09" w:rsidRPr="0081399B">
              <w:rPr>
                <w:sz w:val="28"/>
                <w:szCs w:val="28"/>
                <w:lang w:val="en-US"/>
              </w:rPr>
              <w:t xml:space="preserve"> </w:t>
            </w:r>
            <w:r w:rsidR="00817D09" w:rsidRPr="009553DA">
              <w:rPr>
                <w:sz w:val="28"/>
                <w:szCs w:val="28"/>
                <w:lang w:val="en-US"/>
              </w:rPr>
              <w:t>s</w:t>
            </w:r>
            <w:r w:rsidR="00E628D2" w:rsidRPr="009553DA">
              <w:rPr>
                <w:sz w:val="28"/>
                <w:szCs w:val="28"/>
                <w:lang w:val="en-US"/>
              </w:rPr>
              <w:t>o</w:t>
            </w:r>
            <w:r w:rsidR="00E628D2" w:rsidRPr="0081399B">
              <w:rPr>
                <w:sz w:val="28"/>
                <w:szCs w:val="28"/>
                <w:lang w:val="en-US"/>
              </w:rPr>
              <w:t>‘</w:t>
            </w:r>
            <w:r w:rsidR="00817D09" w:rsidRPr="009553DA">
              <w:rPr>
                <w:sz w:val="28"/>
                <w:szCs w:val="28"/>
                <w:lang w:val="en-US"/>
              </w:rPr>
              <w:t>ng</w:t>
            </w:r>
            <w:r w:rsidR="00817D09" w:rsidRPr="0081399B">
              <w:rPr>
                <w:sz w:val="28"/>
                <w:szCs w:val="28"/>
                <w:lang w:val="en-US"/>
              </w:rPr>
              <w:t xml:space="preserve">, </w:t>
            </w:r>
            <w:r w:rsidR="00817D09" w:rsidRPr="009553DA">
              <w:rPr>
                <w:i/>
                <w:sz w:val="28"/>
                <w:szCs w:val="28"/>
                <w:lang w:val="en-US"/>
              </w:rPr>
              <w:t>GIF</w:t>
            </w:r>
            <w:r w:rsidR="00817D09" w:rsidRPr="0081399B">
              <w:rPr>
                <w:sz w:val="28"/>
                <w:szCs w:val="28"/>
                <w:lang w:val="en-US"/>
              </w:rPr>
              <w:t xml:space="preserve"> </w:t>
            </w:r>
            <w:r w:rsidR="00817D09" w:rsidRPr="009553DA">
              <w:rPr>
                <w:sz w:val="28"/>
                <w:szCs w:val="28"/>
                <w:lang w:val="en-US"/>
              </w:rPr>
              <w:t>formatining</w:t>
            </w:r>
            <w:r w:rsidR="00817D09" w:rsidRPr="0081399B">
              <w:rPr>
                <w:sz w:val="28"/>
                <w:szCs w:val="28"/>
                <w:lang w:val="en-US"/>
              </w:rPr>
              <w:t xml:space="preserve"> </w:t>
            </w:r>
            <w:r w:rsidR="00E628D2" w:rsidRPr="009553DA">
              <w:rPr>
                <w:sz w:val="28"/>
                <w:szCs w:val="28"/>
                <w:lang w:val="en-US"/>
              </w:rPr>
              <w:t>o</w:t>
            </w:r>
            <w:r w:rsidR="00E628D2" w:rsidRPr="0081399B">
              <w:rPr>
                <w:sz w:val="28"/>
                <w:szCs w:val="28"/>
                <w:lang w:val="en-US"/>
              </w:rPr>
              <w:t>‘</w:t>
            </w:r>
            <w:r w:rsidR="00817D09" w:rsidRPr="009553DA">
              <w:rPr>
                <w:sz w:val="28"/>
                <w:szCs w:val="28"/>
                <w:lang w:val="en-US"/>
              </w:rPr>
              <w:t>rniga</w:t>
            </w:r>
            <w:r w:rsidR="00817D09" w:rsidRPr="0081399B">
              <w:rPr>
                <w:sz w:val="28"/>
                <w:szCs w:val="28"/>
                <w:lang w:val="en-US"/>
              </w:rPr>
              <w:t xml:space="preserve"> </w:t>
            </w:r>
            <w:r w:rsidR="00817D09" w:rsidRPr="009553DA">
              <w:rPr>
                <w:sz w:val="28"/>
                <w:szCs w:val="28"/>
                <w:lang w:val="en-US"/>
              </w:rPr>
              <w:t>kiritilgan</w:t>
            </w:r>
            <w:r w:rsidR="00817D09" w:rsidRPr="0081399B">
              <w:rPr>
                <w:sz w:val="28"/>
                <w:szCs w:val="28"/>
                <w:lang w:val="en-US"/>
              </w:rPr>
              <w:t xml:space="preserve"> </w:t>
            </w:r>
            <w:r w:rsidR="00817D09" w:rsidRPr="009553DA">
              <w:rPr>
                <w:sz w:val="28"/>
                <w:szCs w:val="28"/>
                <w:lang w:val="en-US"/>
              </w:rPr>
              <w:t>format</w:t>
            </w:r>
            <w:r w:rsidR="00817D09" w:rsidRPr="0081399B">
              <w:rPr>
                <w:sz w:val="28"/>
                <w:szCs w:val="28"/>
                <w:lang w:val="en-US"/>
              </w:rPr>
              <w:t xml:space="preserve">, </w:t>
            </w:r>
            <w:r w:rsidR="00817D09" w:rsidRPr="009553DA">
              <w:rPr>
                <w:sz w:val="28"/>
                <w:szCs w:val="28"/>
                <w:lang w:val="en-US"/>
              </w:rPr>
              <w:t>pikselga</w:t>
            </w:r>
            <w:r w:rsidR="00817D09" w:rsidRPr="0081399B">
              <w:rPr>
                <w:sz w:val="28"/>
                <w:szCs w:val="28"/>
                <w:lang w:val="en-US"/>
              </w:rPr>
              <w:t xml:space="preserve"> </w:t>
            </w:r>
            <w:r w:rsidR="00817D09" w:rsidRPr="0081399B">
              <w:rPr>
                <w:i/>
                <w:sz w:val="28"/>
                <w:szCs w:val="28"/>
                <w:lang w:val="en-US"/>
              </w:rPr>
              <w:t>48</w:t>
            </w:r>
            <w:r w:rsidR="00817D09" w:rsidRPr="0081399B">
              <w:rPr>
                <w:sz w:val="28"/>
                <w:szCs w:val="28"/>
                <w:lang w:val="en-US"/>
              </w:rPr>
              <w:t xml:space="preserve"> </w:t>
            </w:r>
            <w:r w:rsidR="00817D09" w:rsidRPr="009553DA">
              <w:rPr>
                <w:i/>
                <w:sz w:val="28"/>
                <w:szCs w:val="28"/>
                <w:lang w:val="en-US"/>
              </w:rPr>
              <w:t>bit</w:t>
            </w:r>
            <w:r w:rsidR="00817D09" w:rsidRPr="0081399B">
              <w:rPr>
                <w:sz w:val="28"/>
                <w:szCs w:val="28"/>
                <w:lang w:val="en-US"/>
              </w:rPr>
              <w:t xml:space="preserve"> </w:t>
            </w:r>
            <w:r w:rsidR="00817D09" w:rsidRPr="009553DA">
              <w:rPr>
                <w:sz w:val="28"/>
                <w:szCs w:val="28"/>
                <w:lang w:val="en-US"/>
              </w:rPr>
              <w:t>gacha</w:t>
            </w:r>
            <w:r w:rsidR="00817D09" w:rsidRPr="0081399B">
              <w:rPr>
                <w:sz w:val="28"/>
                <w:szCs w:val="28"/>
                <w:lang w:val="en-US"/>
              </w:rPr>
              <w:t xml:space="preserve"> </w:t>
            </w:r>
            <w:r w:rsidR="00817D09" w:rsidRPr="009553DA">
              <w:rPr>
                <w:sz w:val="28"/>
                <w:szCs w:val="28"/>
                <w:lang w:val="en-US"/>
              </w:rPr>
              <w:t>b</w:t>
            </w:r>
            <w:r w:rsidR="00E628D2" w:rsidRPr="009553DA">
              <w:rPr>
                <w:sz w:val="28"/>
                <w:szCs w:val="28"/>
                <w:lang w:val="en-US"/>
              </w:rPr>
              <w:t>o</w:t>
            </w:r>
            <w:r w:rsidR="00E628D2" w:rsidRPr="0081399B">
              <w:rPr>
                <w:sz w:val="28"/>
                <w:szCs w:val="28"/>
                <w:lang w:val="en-US"/>
              </w:rPr>
              <w:t>‘</w:t>
            </w:r>
            <w:r w:rsidR="00817D09" w:rsidRPr="009553DA">
              <w:rPr>
                <w:sz w:val="28"/>
                <w:szCs w:val="28"/>
                <w:lang w:val="en-US"/>
              </w:rPr>
              <w:t>lgan</w:t>
            </w:r>
            <w:r w:rsidR="00817D09" w:rsidRPr="0081399B">
              <w:rPr>
                <w:sz w:val="28"/>
                <w:szCs w:val="28"/>
                <w:lang w:val="en-US"/>
              </w:rPr>
              <w:t xml:space="preserve"> </w:t>
            </w:r>
            <w:r w:rsidR="00817D09" w:rsidRPr="009553DA">
              <w:rPr>
                <w:sz w:val="28"/>
                <w:szCs w:val="28"/>
                <w:lang w:val="en-US"/>
              </w:rPr>
              <w:t>chuqurlikka</w:t>
            </w:r>
            <w:r w:rsidR="00817D09" w:rsidRPr="0081399B">
              <w:rPr>
                <w:sz w:val="28"/>
                <w:szCs w:val="28"/>
                <w:lang w:val="en-US"/>
              </w:rPr>
              <w:t xml:space="preserve"> </w:t>
            </w:r>
            <w:r w:rsidR="00817D09" w:rsidRPr="009553DA">
              <w:rPr>
                <w:sz w:val="28"/>
                <w:szCs w:val="28"/>
                <w:lang w:val="en-US"/>
              </w:rPr>
              <w:t>ega</w:t>
            </w:r>
            <w:r w:rsidR="00817D09" w:rsidRPr="0081399B">
              <w:rPr>
                <w:sz w:val="28"/>
                <w:szCs w:val="28"/>
                <w:lang w:val="en-US"/>
              </w:rPr>
              <w:t xml:space="preserve"> </w:t>
            </w:r>
            <w:r w:rsidR="00817D09" w:rsidRPr="009553DA">
              <w:rPr>
                <w:sz w:val="28"/>
                <w:szCs w:val="28"/>
                <w:lang w:val="en-US"/>
              </w:rPr>
              <w:t>b</w:t>
            </w:r>
            <w:r w:rsidR="00E628D2" w:rsidRPr="009553DA">
              <w:rPr>
                <w:sz w:val="28"/>
                <w:szCs w:val="28"/>
                <w:lang w:val="en-US"/>
              </w:rPr>
              <w:t>o</w:t>
            </w:r>
            <w:r w:rsidR="00E628D2" w:rsidRPr="0081399B">
              <w:rPr>
                <w:sz w:val="28"/>
                <w:szCs w:val="28"/>
                <w:lang w:val="en-US"/>
              </w:rPr>
              <w:t>‘</w:t>
            </w:r>
            <w:r w:rsidR="00817D09" w:rsidRPr="009553DA">
              <w:rPr>
                <w:sz w:val="28"/>
                <w:szCs w:val="28"/>
                <w:lang w:val="en-US"/>
              </w:rPr>
              <w:t>lgan</w:t>
            </w:r>
            <w:r w:rsidR="00817D09" w:rsidRPr="0081399B">
              <w:rPr>
                <w:sz w:val="28"/>
                <w:szCs w:val="28"/>
                <w:lang w:val="en-US"/>
              </w:rPr>
              <w:t xml:space="preserve"> </w:t>
            </w:r>
            <w:r w:rsidR="00817D09" w:rsidRPr="009553DA">
              <w:rPr>
                <w:sz w:val="28"/>
                <w:szCs w:val="28"/>
                <w:lang w:val="en-US"/>
              </w:rPr>
              <w:t>rangga</w:t>
            </w:r>
            <w:r w:rsidR="00817D09" w:rsidRPr="0081399B">
              <w:rPr>
                <w:sz w:val="28"/>
                <w:szCs w:val="28"/>
                <w:lang w:val="en-US"/>
              </w:rPr>
              <w:t xml:space="preserve"> </w:t>
            </w:r>
            <w:r w:rsidR="00817D09" w:rsidRPr="009553DA">
              <w:rPr>
                <w:sz w:val="28"/>
                <w:szCs w:val="28"/>
                <w:lang w:val="en-US"/>
              </w:rPr>
              <w:t>ega</w:t>
            </w:r>
            <w:r w:rsidR="00817D09" w:rsidRPr="0081399B">
              <w:rPr>
                <w:sz w:val="28"/>
                <w:szCs w:val="28"/>
                <w:lang w:val="en-US"/>
              </w:rPr>
              <w:t xml:space="preserve"> </w:t>
            </w:r>
            <w:r w:rsidR="00817D09" w:rsidRPr="009553DA">
              <w:rPr>
                <w:sz w:val="28"/>
                <w:szCs w:val="28"/>
                <w:lang w:val="en-US"/>
              </w:rPr>
              <w:t>tasvirni</w:t>
            </w:r>
            <w:r w:rsidR="00817D09" w:rsidRPr="0081399B">
              <w:rPr>
                <w:sz w:val="28"/>
                <w:szCs w:val="28"/>
                <w:lang w:val="en-US"/>
              </w:rPr>
              <w:t xml:space="preserve"> </w:t>
            </w:r>
            <w:r w:rsidR="00817D09" w:rsidRPr="009553DA">
              <w:rPr>
                <w:sz w:val="28"/>
                <w:szCs w:val="28"/>
                <w:lang w:val="en-US"/>
              </w:rPr>
              <w:t>saqlash</w:t>
            </w:r>
            <w:r w:rsidR="00817D09" w:rsidRPr="0081399B">
              <w:rPr>
                <w:sz w:val="28"/>
                <w:szCs w:val="28"/>
                <w:lang w:val="en-US"/>
              </w:rPr>
              <w:t xml:space="preserve"> </w:t>
            </w:r>
            <w:r w:rsidR="00817D09" w:rsidRPr="009553DA">
              <w:rPr>
                <w:sz w:val="28"/>
                <w:szCs w:val="28"/>
                <w:lang w:val="en-US"/>
              </w:rPr>
              <w:t>imkoniyatini</w:t>
            </w:r>
            <w:r w:rsidR="00817D09" w:rsidRPr="0081399B">
              <w:rPr>
                <w:sz w:val="28"/>
                <w:szCs w:val="28"/>
                <w:lang w:val="en-US"/>
              </w:rPr>
              <w:t xml:space="preserve"> </w:t>
            </w:r>
            <w:r w:rsidR="00817D09" w:rsidRPr="009553DA">
              <w:rPr>
                <w:sz w:val="28"/>
                <w:szCs w:val="28"/>
                <w:lang w:val="en-US"/>
              </w:rPr>
              <w:t>beradi</w:t>
            </w:r>
            <w:r w:rsidR="00817D09" w:rsidRPr="0081399B">
              <w:rPr>
                <w:sz w:val="28"/>
                <w:szCs w:val="28"/>
                <w:lang w:val="en-US"/>
              </w:rPr>
              <w:t xml:space="preserve">, </w:t>
            </w:r>
            <w:r w:rsidR="00817D09" w:rsidRPr="009553DA">
              <w:rPr>
                <w:sz w:val="28"/>
                <w:szCs w:val="28"/>
                <w:lang w:val="en-US"/>
              </w:rPr>
              <w:t>alohida</w:t>
            </w:r>
            <w:r w:rsidR="00817D09" w:rsidRPr="0081399B">
              <w:rPr>
                <w:sz w:val="28"/>
                <w:szCs w:val="28"/>
                <w:lang w:val="en-US"/>
              </w:rPr>
              <w:t xml:space="preserve"> </w:t>
            </w:r>
            <w:r w:rsidR="00817D09" w:rsidRPr="009553DA">
              <w:rPr>
                <w:sz w:val="28"/>
                <w:szCs w:val="28"/>
                <w:lang w:val="en-US"/>
              </w:rPr>
              <w:t>alfa</w:t>
            </w:r>
            <w:r w:rsidR="00817D09" w:rsidRPr="0081399B">
              <w:rPr>
                <w:sz w:val="28"/>
                <w:szCs w:val="28"/>
                <w:lang w:val="en-US"/>
              </w:rPr>
              <w:t>-</w:t>
            </w:r>
            <w:r w:rsidR="00817D09" w:rsidRPr="009553DA">
              <w:rPr>
                <w:sz w:val="28"/>
                <w:szCs w:val="28"/>
                <w:lang w:val="en-US"/>
              </w:rPr>
              <w:t>kanalga</w:t>
            </w:r>
            <w:r w:rsidR="00817D09" w:rsidRPr="0081399B">
              <w:rPr>
                <w:sz w:val="28"/>
                <w:szCs w:val="28"/>
                <w:lang w:val="en-US"/>
              </w:rPr>
              <w:t xml:space="preserve"> </w:t>
            </w:r>
            <w:r w:rsidR="00817D09" w:rsidRPr="009553DA">
              <w:rPr>
                <w:sz w:val="28"/>
                <w:szCs w:val="28"/>
                <w:lang w:val="en-US"/>
              </w:rPr>
              <w:t>ega</w:t>
            </w:r>
            <w:r w:rsidR="00817D09" w:rsidRPr="0081399B">
              <w:rPr>
                <w:sz w:val="28"/>
                <w:szCs w:val="28"/>
                <w:lang w:val="en-US"/>
              </w:rPr>
              <w:t xml:space="preserve"> </w:t>
            </w:r>
            <w:r w:rsidR="00817D09" w:rsidRPr="009553DA">
              <w:rPr>
                <w:sz w:val="28"/>
                <w:szCs w:val="28"/>
                <w:lang w:val="en-US"/>
              </w:rPr>
              <w:t>va</w:t>
            </w:r>
            <w:r w:rsidR="00817D09" w:rsidRPr="0081399B">
              <w:rPr>
                <w:sz w:val="28"/>
                <w:szCs w:val="28"/>
                <w:lang w:val="en-US"/>
              </w:rPr>
              <w:t xml:space="preserve"> </w:t>
            </w:r>
            <w:r w:rsidR="00817D09" w:rsidRPr="009553DA">
              <w:rPr>
                <w:sz w:val="28"/>
                <w:szCs w:val="28"/>
                <w:lang w:val="en-US"/>
              </w:rPr>
              <w:t>y</w:t>
            </w:r>
            <w:r w:rsidR="005D5C09" w:rsidRPr="009553DA">
              <w:rPr>
                <w:sz w:val="28"/>
                <w:szCs w:val="28"/>
                <w:lang w:val="en-US"/>
              </w:rPr>
              <w:t>o</w:t>
            </w:r>
            <w:r w:rsidR="005D5C09" w:rsidRPr="0081399B">
              <w:rPr>
                <w:sz w:val="28"/>
                <w:szCs w:val="28"/>
                <w:lang w:val="en-US"/>
              </w:rPr>
              <w:t>‘</w:t>
            </w:r>
            <w:r w:rsidR="00817D09" w:rsidRPr="009553DA">
              <w:rPr>
                <w:sz w:val="28"/>
                <w:szCs w:val="28"/>
                <w:lang w:val="en-US"/>
              </w:rPr>
              <w:t>qotishlarsiz</w:t>
            </w:r>
            <w:r w:rsidR="00817D09" w:rsidRPr="0081399B">
              <w:rPr>
                <w:sz w:val="28"/>
                <w:szCs w:val="28"/>
                <w:lang w:val="en-US"/>
              </w:rPr>
              <w:t xml:space="preserve"> </w:t>
            </w:r>
            <w:r w:rsidR="00817D09" w:rsidRPr="009553DA">
              <w:rPr>
                <w:sz w:val="28"/>
                <w:szCs w:val="28"/>
                <w:lang w:val="en-US"/>
              </w:rPr>
              <w:t>siqilishi</w:t>
            </w:r>
            <w:r w:rsidR="00817D09" w:rsidRPr="0081399B">
              <w:rPr>
                <w:sz w:val="28"/>
                <w:szCs w:val="28"/>
                <w:lang w:val="en-US"/>
              </w:rPr>
              <w:t xml:space="preserve"> </w:t>
            </w:r>
            <w:r w:rsidR="00817D09" w:rsidRPr="009553DA">
              <w:rPr>
                <w:sz w:val="28"/>
                <w:szCs w:val="28"/>
                <w:lang w:val="en-US"/>
              </w:rPr>
              <w:t>yaxshilangan</w:t>
            </w:r>
            <w:r w:rsidR="00817D09" w:rsidRPr="0081399B">
              <w:rPr>
                <w:sz w:val="28"/>
                <w:szCs w:val="28"/>
                <w:lang w:val="en-US"/>
              </w:rPr>
              <w:t>.</w:t>
            </w:r>
          </w:p>
          <w:p w14:paraId="219228E6" w14:textId="77777777" w:rsidR="00817D09" w:rsidRPr="0081399B" w:rsidRDefault="00817D09" w:rsidP="00DF3BB2">
            <w:pPr>
              <w:jc w:val="both"/>
              <w:rPr>
                <w:sz w:val="28"/>
                <w:szCs w:val="28"/>
                <w:lang w:val="en-US"/>
              </w:rPr>
            </w:pPr>
          </w:p>
          <w:p w14:paraId="7F37BD97" w14:textId="1188A5DA" w:rsidR="001D365B" w:rsidRPr="009553DA" w:rsidRDefault="00094A2D" w:rsidP="00DF3BB2">
            <w:pPr>
              <w:jc w:val="both"/>
              <w:rPr>
                <w:sz w:val="28"/>
                <w:szCs w:val="28"/>
              </w:rPr>
            </w:pPr>
            <w:r w:rsidRPr="009553DA">
              <w:rPr>
                <w:sz w:val="28"/>
                <w:szCs w:val="28"/>
              </w:rPr>
              <w:t>График файлларни алмашиш формати (</w:t>
            </w:r>
            <w:r w:rsidRPr="009553DA">
              <w:rPr>
                <w:i/>
                <w:sz w:val="28"/>
                <w:szCs w:val="28"/>
                <w:lang w:val="en-US"/>
              </w:rPr>
              <w:t>GIF</w:t>
            </w:r>
            <w:r w:rsidRPr="009553DA">
              <w:rPr>
                <w:i/>
                <w:sz w:val="28"/>
                <w:szCs w:val="28"/>
              </w:rPr>
              <w:t>)</w:t>
            </w:r>
            <w:r w:rsidRPr="009553DA">
              <w:rPr>
                <w:sz w:val="28"/>
                <w:szCs w:val="28"/>
              </w:rPr>
              <w:t xml:space="preserve"> </w:t>
            </w:r>
            <w:r w:rsidR="009A789F" w:rsidRPr="009553DA">
              <w:rPr>
                <w:sz w:val="28"/>
                <w:szCs w:val="28"/>
              </w:rPr>
              <w:t xml:space="preserve">билан патент бўйича муаммолар пайдо бўлганидан сўнг, </w:t>
            </w:r>
            <w:r w:rsidR="009A789F" w:rsidRPr="009553DA">
              <w:rPr>
                <w:sz w:val="28"/>
                <w:szCs w:val="28"/>
                <w:lang w:val="en-US"/>
              </w:rPr>
              <w:t>GIF</w:t>
            </w:r>
            <w:r w:rsidR="009A789F" w:rsidRPr="009553DA">
              <w:rPr>
                <w:sz w:val="28"/>
                <w:szCs w:val="28"/>
              </w:rPr>
              <w:t xml:space="preserve"> форматининг ўрнига киритилган формат, пикселга 48 </w:t>
            </w:r>
            <w:r w:rsidR="009A789F" w:rsidRPr="009553DA">
              <w:rPr>
                <w:sz w:val="28"/>
                <w:szCs w:val="28"/>
                <w:lang w:val="en-US"/>
              </w:rPr>
              <w:t>bit</w:t>
            </w:r>
            <w:r w:rsidR="009A789F" w:rsidRPr="009553DA">
              <w:rPr>
                <w:sz w:val="28"/>
                <w:szCs w:val="28"/>
              </w:rPr>
              <w:t xml:space="preserve"> гача бўлган чуқурликка эга бўлган </w:t>
            </w:r>
            <w:r w:rsidR="0096525C" w:rsidRPr="009553DA">
              <w:rPr>
                <w:sz w:val="28"/>
                <w:szCs w:val="28"/>
              </w:rPr>
              <w:t>р</w:t>
            </w:r>
            <w:r w:rsidR="00756200" w:rsidRPr="009553DA">
              <w:rPr>
                <w:sz w:val="28"/>
                <w:szCs w:val="28"/>
              </w:rPr>
              <w:t>анга</w:t>
            </w:r>
            <w:r w:rsidR="009A789F" w:rsidRPr="009553DA">
              <w:rPr>
                <w:sz w:val="28"/>
                <w:szCs w:val="28"/>
              </w:rPr>
              <w:t xml:space="preserve"> эга тасвирни сақлаш имкониятини беради, алоҳида альфа-каналга эга ва йўқотишларсиз сиқили</w:t>
            </w:r>
            <w:r w:rsidRPr="009553DA">
              <w:rPr>
                <w:sz w:val="28"/>
                <w:szCs w:val="28"/>
              </w:rPr>
              <w:t>-</w:t>
            </w:r>
            <w:r w:rsidR="009A789F" w:rsidRPr="009553DA">
              <w:rPr>
                <w:sz w:val="28"/>
                <w:szCs w:val="28"/>
              </w:rPr>
              <w:t>ши яхшиланган.</w:t>
            </w:r>
            <w:r w:rsidR="00117147">
              <w:rPr>
                <w:sz w:val="28"/>
                <w:szCs w:val="28"/>
              </w:rPr>
              <w:t xml:space="preserve"> </w:t>
            </w:r>
          </w:p>
          <w:p w14:paraId="18715959" w14:textId="77777777" w:rsidR="009A789F" w:rsidRPr="009553DA" w:rsidRDefault="009A789F" w:rsidP="00DF3BB2">
            <w:pPr>
              <w:jc w:val="both"/>
              <w:rPr>
                <w:sz w:val="28"/>
                <w:szCs w:val="28"/>
              </w:rPr>
            </w:pPr>
          </w:p>
        </w:tc>
      </w:tr>
    </w:tbl>
    <w:p w14:paraId="16C50738" w14:textId="77777777" w:rsidR="00756200" w:rsidRPr="009553DA" w:rsidRDefault="00756200"/>
    <w:p w14:paraId="1FB2B927" w14:textId="77777777" w:rsidR="00461969" w:rsidRPr="009553DA" w:rsidRDefault="00461969"/>
    <w:p w14:paraId="2675BD6C" w14:textId="77777777" w:rsidR="00461969" w:rsidRPr="009553DA" w:rsidRDefault="00461969"/>
    <w:p w14:paraId="0DF0B12D" w14:textId="77777777" w:rsidR="00461969" w:rsidRPr="009553DA" w:rsidRDefault="00461969"/>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1D365B" w:rsidRPr="009553DA" w14:paraId="0B286E1B" w14:textId="77777777">
        <w:trPr>
          <w:tblHeader/>
        </w:trPr>
        <w:tc>
          <w:tcPr>
            <w:tcW w:w="9828" w:type="dxa"/>
            <w:gridSpan w:val="2"/>
            <w:tcBorders>
              <w:top w:val="nil"/>
              <w:left w:val="nil"/>
              <w:bottom w:val="nil"/>
              <w:right w:val="nil"/>
            </w:tcBorders>
            <w:shd w:val="clear" w:color="auto" w:fill="auto"/>
          </w:tcPr>
          <w:p w14:paraId="65C9D620" w14:textId="77777777" w:rsidR="001D365B" w:rsidRPr="009553DA" w:rsidRDefault="001D365B" w:rsidP="001D365B">
            <w:pPr>
              <w:jc w:val="center"/>
              <w:rPr>
                <w:b/>
                <w:sz w:val="28"/>
                <w:szCs w:val="28"/>
              </w:rPr>
            </w:pPr>
            <w:r w:rsidRPr="009553DA">
              <w:rPr>
                <w:b/>
                <w:sz w:val="28"/>
                <w:szCs w:val="28"/>
              </w:rPr>
              <w:t>Д</w:t>
            </w:r>
          </w:p>
        </w:tc>
      </w:tr>
      <w:tr w:rsidR="009A789F" w:rsidRPr="00117147" w14:paraId="73C884F1" w14:textId="77777777">
        <w:tc>
          <w:tcPr>
            <w:tcW w:w="4000" w:type="dxa"/>
            <w:tcBorders>
              <w:top w:val="nil"/>
              <w:left w:val="nil"/>
              <w:bottom w:val="nil"/>
              <w:right w:val="nil"/>
            </w:tcBorders>
            <w:shd w:val="clear" w:color="auto" w:fill="auto"/>
          </w:tcPr>
          <w:p w14:paraId="2914CB8A" w14:textId="784004B0" w:rsidR="00412368" w:rsidRPr="009553DA" w:rsidRDefault="001D365B" w:rsidP="009A789F">
            <w:pPr>
              <w:rPr>
                <w:sz w:val="28"/>
                <w:szCs w:val="28"/>
              </w:rPr>
            </w:pPr>
            <w:r w:rsidRPr="009553DA">
              <w:rPr>
                <w:b/>
                <w:sz w:val="28"/>
                <w:szCs w:val="28"/>
              </w:rPr>
              <w:t>Д</w:t>
            </w:r>
            <w:r w:rsidR="009A789F" w:rsidRPr="009553DA">
              <w:rPr>
                <w:b/>
                <w:sz w:val="28"/>
                <w:szCs w:val="28"/>
              </w:rPr>
              <w:t>амп</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412368" w:rsidRPr="009553DA">
              <w:rPr>
                <w:sz w:val="28"/>
                <w:szCs w:val="28"/>
                <w:lang w:val="en-US"/>
              </w:rPr>
              <w:t>damp</w:t>
            </w:r>
            <w:r w:rsidR="00412368" w:rsidRPr="009553DA">
              <w:rPr>
                <w:sz w:val="28"/>
                <w:szCs w:val="28"/>
              </w:rPr>
              <w:t xml:space="preserve"> </w:t>
            </w:r>
          </w:p>
          <w:p w14:paraId="1DD13CC9" w14:textId="4A4DB93A" w:rsidR="009A789F" w:rsidRPr="009553DA" w:rsidRDefault="00117147" w:rsidP="009A789F">
            <w:pPr>
              <w:rPr>
                <w:sz w:val="28"/>
                <w:szCs w:val="28"/>
              </w:rPr>
            </w:pPr>
            <w:r>
              <w:rPr>
                <w:sz w:val="28"/>
                <w:szCs w:val="28"/>
              </w:rPr>
              <w:t xml:space="preserve"> </w:t>
            </w:r>
            <w:r w:rsidR="009A789F" w:rsidRPr="009553DA">
              <w:rPr>
                <w:sz w:val="28"/>
                <w:szCs w:val="28"/>
              </w:rPr>
              <w:t>дамп</w:t>
            </w:r>
            <w:r>
              <w:rPr>
                <w:sz w:val="28"/>
                <w:szCs w:val="28"/>
              </w:rPr>
              <w:t xml:space="preserve"> </w:t>
            </w:r>
            <w:r w:rsidR="0051253F" w:rsidRPr="009553DA">
              <w:rPr>
                <w:b/>
                <w:sz w:val="28"/>
                <w:szCs w:val="28"/>
                <w:lang w:val="en-US"/>
              </w:rPr>
              <w:t>en</w:t>
            </w:r>
            <w:r w:rsidR="0051253F" w:rsidRPr="009553DA">
              <w:rPr>
                <w:b/>
                <w:sz w:val="28"/>
                <w:szCs w:val="28"/>
              </w:rPr>
              <w:t xml:space="preserve"> </w:t>
            </w:r>
            <w:r w:rsidR="0051253F" w:rsidRPr="009553DA">
              <w:rPr>
                <w:sz w:val="28"/>
                <w:szCs w:val="28"/>
              </w:rPr>
              <w:t xml:space="preserve">- </w:t>
            </w:r>
            <w:r w:rsidR="009A789F" w:rsidRPr="009553DA">
              <w:rPr>
                <w:sz w:val="28"/>
                <w:szCs w:val="28"/>
                <w:lang w:val="en-US"/>
              </w:rPr>
              <w:t>dump</w:t>
            </w:r>
          </w:p>
        </w:tc>
        <w:tc>
          <w:tcPr>
            <w:tcW w:w="5828" w:type="dxa"/>
            <w:tcBorders>
              <w:top w:val="nil"/>
              <w:left w:val="nil"/>
              <w:bottom w:val="nil"/>
              <w:right w:val="nil"/>
            </w:tcBorders>
            <w:shd w:val="clear" w:color="auto" w:fill="auto"/>
          </w:tcPr>
          <w:p w14:paraId="7F15A1B7" w14:textId="2E59535B" w:rsidR="001D365B" w:rsidRPr="009553DA" w:rsidRDefault="009A789F" w:rsidP="00DF3BB2">
            <w:pPr>
              <w:jc w:val="both"/>
              <w:rPr>
                <w:sz w:val="28"/>
                <w:szCs w:val="28"/>
              </w:rPr>
            </w:pPr>
            <w:r w:rsidRPr="009553DA">
              <w:rPr>
                <w:sz w:val="28"/>
                <w:szCs w:val="28"/>
              </w:rPr>
              <w:t>Вывод на экран, в файл или распечатка содержимого области памяти или файла. Обычно производится для поиска текстовых сообщений либо с целью выяснить причины зависания компьютера,</w:t>
            </w:r>
            <w:r w:rsidR="00117147">
              <w:rPr>
                <w:sz w:val="28"/>
                <w:szCs w:val="28"/>
              </w:rPr>
              <w:t xml:space="preserve"> </w:t>
            </w:r>
            <w:r w:rsidRPr="009553DA">
              <w:rPr>
                <w:sz w:val="28"/>
                <w:szCs w:val="28"/>
              </w:rPr>
              <w:t>а также при</w:t>
            </w:r>
            <w:r w:rsidR="00117147">
              <w:rPr>
                <w:sz w:val="28"/>
                <w:szCs w:val="28"/>
              </w:rPr>
              <w:t xml:space="preserve"> </w:t>
            </w:r>
            <w:r w:rsidRPr="009553DA">
              <w:rPr>
                <w:sz w:val="28"/>
                <w:szCs w:val="28"/>
              </w:rPr>
              <w:t>отладке программы.</w:t>
            </w:r>
            <w:r w:rsidR="00117147">
              <w:rPr>
                <w:sz w:val="28"/>
                <w:szCs w:val="28"/>
              </w:rPr>
              <w:t xml:space="preserve"> </w:t>
            </w:r>
          </w:p>
          <w:p w14:paraId="7BE9DA3F" w14:textId="77777777" w:rsidR="00412368" w:rsidRPr="009553DA" w:rsidRDefault="00412368" w:rsidP="00412368">
            <w:pPr>
              <w:jc w:val="both"/>
              <w:rPr>
                <w:sz w:val="28"/>
                <w:szCs w:val="28"/>
              </w:rPr>
            </w:pPr>
          </w:p>
          <w:p w14:paraId="55668AF6" w14:textId="77777777" w:rsidR="001D365B" w:rsidRPr="009553DA" w:rsidRDefault="00412368" w:rsidP="00412368">
            <w:pPr>
              <w:jc w:val="both"/>
              <w:rPr>
                <w:sz w:val="28"/>
                <w:szCs w:val="28"/>
                <w:lang w:val="en-US"/>
              </w:rPr>
            </w:pPr>
            <w:r w:rsidRPr="009553DA">
              <w:rPr>
                <w:sz w:val="28"/>
                <w:szCs w:val="28"/>
                <w:lang w:val="en-US"/>
              </w:rPr>
              <w:t>Xotira yoki fayl ichidagini ekranga chiqarish, faylga olish yoki chop etish. Odatda, matnli xabarlarni izlash uchun, yoki kompyuterning osilib qolish sabablarini aniqlash maqsadida, shuningdek, dasturni sozlash paytida amalga oshiriladi.</w:t>
            </w:r>
          </w:p>
          <w:p w14:paraId="59EDE4BE" w14:textId="77777777" w:rsidR="00412368" w:rsidRPr="009553DA" w:rsidRDefault="00412368" w:rsidP="00412368">
            <w:pPr>
              <w:jc w:val="both"/>
              <w:rPr>
                <w:sz w:val="28"/>
                <w:szCs w:val="28"/>
                <w:lang w:val="en-US"/>
              </w:rPr>
            </w:pPr>
          </w:p>
          <w:p w14:paraId="166D4403" w14:textId="32453BD2" w:rsidR="001D365B" w:rsidRPr="009553DA" w:rsidRDefault="009A789F" w:rsidP="00DF3BB2">
            <w:pPr>
              <w:jc w:val="both"/>
              <w:rPr>
                <w:sz w:val="28"/>
                <w:szCs w:val="28"/>
                <w:lang w:val="en-US"/>
              </w:rPr>
            </w:pPr>
            <w:r w:rsidRPr="009553DA">
              <w:rPr>
                <w:sz w:val="28"/>
                <w:szCs w:val="28"/>
              </w:rPr>
              <w:t>Хотира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ичидагини</w:t>
            </w:r>
            <w:r w:rsidRPr="009553DA">
              <w:rPr>
                <w:sz w:val="28"/>
                <w:szCs w:val="28"/>
                <w:lang w:val="en-US"/>
              </w:rPr>
              <w:t xml:space="preserve"> </w:t>
            </w:r>
            <w:r w:rsidRPr="009553DA">
              <w:rPr>
                <w:sz w:val="28"/>
                <w:szCs w:val="28"/>
              </w:rPr>
              <w:t>экранга</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файлга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чоп</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матнли</w:t>
            </w:r>
            <w:r w:rsidRPr="009553DA">
              <w:rPr>
                <w:sz w:val="28"/>
                <w:szCs w:val="28"/>
                <w:lang w:val="en-US"/>
              </w:rPr>
              <w:t xml:space="preserve"> </w:t>
            </w:r>
            <w:r w:rsidRPr="009553DA">
              <w:rPr>
                <w:sz w:val="28"/>
                <w:szCs w:val="28"/>
              </w:rPr>
              <w:t>хабарларни</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компьютернинг</w:t>
            </w:r>
            <w:r w:rsidRPr="009553DA">
              <w:rPr>
                <w:sz w:val="28"/>
                <w:szCs w:val="28"/>
                <w:lang w:val="en-US"/>
              </w:rPr>
              <w:t xml:space="preserve"> </w:t>
            </w:r>
            <w:r w:rsidRPr="009553DA">
              <w:rPr>
                <w:sz w:val="28"/>
                <w:szCs w:val="28"/>
              </w:rPr>
              <w:t>осилиб</w:t>
            </w:r>
            <w:r w:rsidRPr="009553DA">
              <w:rPr>
                <w:sz w:val="28"/>
                <w:szCs w:val="28"/>
                <w:lang w:val="en-US"/>
              </w:rPr>
              <w:t xml:space="preserve"> </w:t>
            </w:r>
            <w:r w:rsidRPr="009553DA">
              <w:rPr>
                <w:sz w:val="28"/>
                <w:szCs w:val="28"/>
              </w:rPr>
              <w:t>қолиш</w:t>
            </w:r>
            <w:r w:rsidRPr="009553DA">
              <w:rPr>
                <w:sz w:val="28"/>
                <w:szCs w:val="28"/>
                <w:lang w:val="en-US"/>
              </w:rPr>
              <w:t xml:space="preserve"> </w:t>
            </w:r>
            <w:r w:rsidRPr="009553DA">
              <w:rPr>
                <w:sz w:val="28"/>
                <w:szCs w:val="28"/>
              </w:rPr>
              <w:t>сабабларини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w:t>
            </w:r>
            <w:r w:rsidR="00117147">
              <w:rPr>
                <w:sz w:val="28"/>
                <w:szCs w:val="28"/>
                <w:lang w:val="en-US"/>
              </w:rPr>
              <w:t xml:space="preserve"> </w:t>
            </w:r>
          </w:p>
          <w:p w14:paraId="78D6EBA5" w14:textId="77777777" w:rsidR="009A789F" w:rsidRPr="00117147" w:rsidRDefault="009A789F" w:rsidP="00DF3BB2">
            <w:pPr>
              <w:jc w:val="both"/>
              <w:rPr>
                <w:sz w:val="28"/>
                <w:szCs w:val="28"/>
                <w:lang w:val="en-US"/>
              </w:rPr>
            </w:pPr>
          </w:p>
          <w:p w14:paraId="681B20DC" w14:textId="77777777" w:rsidR="007C2B79" w:rsidRPr="00117147" w:rsidRDefault="007C2B79" w:rsidP="00DF3BB2">
            <w:pPr>
              <w:jc w:val="both"/>
              <w:rPr>
                <w:sz w:val="28"/>
                <w:szCs w:val="28"/>
                <w:lang w:val="en-US"/>
              </w:rPr>
            </w:pPr>
          </w:p>
        </w:tc>
      </w:tr>
      <w:tr w:rsidR="009A789F" w:rsidRPr="009553DA" w14:paraId="385F4520" w14:textId="77777777">
        <w:tc>
          <w:tcPr>
            <w:tcW w:w="4000" w:type="dxa"/>
            <w:tcBorders>
              <w:top w:val="nil"/>
              <w:left w:val="nil"/>
              <w:bottom w:val="nil"/>
              <w:right w:val="nil"/>
            </w:tcBorders>
            <w:shd w:val="clear" w:color="auto" w:fill="auto"/>
          </w:tcPr>
          <w:p w14:paraId="6EA0F667" w14:textId="56CE8AEA" w:rsidR="00412368" w:rsidRPr="009553DA" w:rsidRDefault="001D365B" w:rsidP="009A789F">
            <w:pPr>
              <w:rPr>
                <w:sz w:val="28"/>
                <w:szCs w:val="28"/>
                <w:lang w:val="en-US"/>
              </w:rPr>
            </w:pPr>
            <w:r w:rsidRPr="009553DA">
              <w:rPr>
                <w:b/>
                <w:sz w:val="28"/>
                <w:szCs w:val="28"/>
              </w:rPr>
              <w:lastRenderedPageBreak/>
              <w:t>Д</w:t>
            </w:r>
            <w:r w:rsidR="009A789F" w:rsidRPr="009553DA">
              <w:rPr>
                <w:b/>
                <w:sz w:val="28"/>
                <w:szCs w:val="28"/>
              </w:rPr>
              <w:t>анные</w:t>
            </w:r>
            <w:r w:rsidR="00117147">
              <w:rPr>
                <w:b/>
                <w:sz w:val="28"/>
                <w:szCs w:val="28"/>
                <w:lang w:val="en-US"/>
              </w:rPr>
              <w:t xml:space="preserve"> </w:t>
            </w:r>
            <w:r w:rsidR="003A0386" w:rsidRPr="009553DA">
              <w:rPr>
                <w:b/>
                <w:bCs/>
                <w:sz w:val="28"/>
                <w:szCs w:val="28"/>
                <w:lang w:val="en-US"/>
              </w:rPr>
              <w:t xml:space="preserve">uz </w:t>
            </w:r>
            <w:r w:rsidR="003A0386" w:rsidRPr="009553DA">
              <w:rPr>
                <w:bCs/>
                <w:sz w:val="28"/>
                <w:szCs w:val="28"/>
                <w:lang w:val="en-US"/>
              </w:rPr>
              <w:t xml:space="preserve">- </w:t>
            </w:r>
            <w:r w:rsidR="00412368" w:rsidRPr="009553DA">
              <w:rPr>
                <w:sz w:val="28"/>
                <w:szCs w:val="28"/>
                <w:lang w:val="en-US"/>
              </w:rPr>
              <w:t>m</w:t>
            </w:r>
            <w:r w:rsidR="00B11EF9" w:rsidRPr="009553DA">
              <w:rPr>
                <w:sz w:val="28"/>
                <w:szCs w:val="28"/>
                <w:lang w:val="en-US"/>
              </w:rPr>
              <w:t>a’</w:t>
            </w:r>
            <w:r w:rsidR="00412368" w:rsidRPr="009553DA">
              <w:rPr>
                <w:sz w:val="28"/>
                <w:szCs w:val="28"/>
                <w:lang w:val="en-US"/>
              </w:rPr>
              <w:t>lumotlar</w:t>
            </w:r>
            <w:r w:rsidR="00117147">
              <w:rPr>
                <w:sz w:val="28"/>
                <w:szCs w:val="28"/>
                <w:lang w:val="en-US"/>
              </w:rPr>
              <w:t xml:space="preserve"> </w:t>
            </w:r>
          </w:p>
          <w:p w14:paraId="3019BA24" w14:textId="691B7F71" w:rsidR="009A789F" w:rsidRPr="009553DA" w:rsidRDefault="00117147" w:rsidP="009A789F">
            <w:pPr>
              <w:rPr>
                <w:sz w:val="28"/>
                <w:szCs w:val="28"/>
                <w:lang w:val="en-US"/>
              </w:rPr>
            </w:pPr>
            <w:r>
              <w:rPr>
                <w:sz w:val="28"/>
                <w:szCs w:val="28"/>
                <w:lang w:val="en-US"/>
              </w:rPr>
              <w:t xml:space="preserve"> </w:t>
            </w:r>
            <w:r w:rsidR="009A789F" w:rsidRPr="009553DA">
              <w:rPr>
                <w:sz w:val="28"/>
                <w:szCs w:val="28"/>
              </w:rPr>
              <w:t>маълумотлар</w:t>
            </w:r>
            <w:r>
              <w:rPr>
                <w:sz w:val="28"/>
                <w:szCs w:val="28"/>
                <w:lang w:val="en-US"/>
              </w:rPr>
              <w:t xml:space="preserve"> </w:t>
            </w:r>
            <w:r w:rsidR="0051253F" w:rsidRPr="009553DA">
              <w:rPr>
                <w:b/>
                <w:sz w:val="28"/>
                <w:szCs w:val="28"/>
                <w:lang w:val="en-US"/>
              </w:rPr>
              <w:t xml:space="preserve">en </w:t>
            </w:r>
            <w:r w:rsidR="0051253F" w:rsidRPr="009553DA">
              <w:rPr>
                <w:sz w:val="28"/>
                <w:szCs w:val="28"/>
                <w:lang w:val="en-US"/>
              </w:rPr>
              <w:t xml:space="preserve">- </w:t>
            </w:r>
            <w:r w:rsidR="009A789F" w:rsidRPr="009553DA">
              <w:rPr>
                <w:sz w:val="28"/>
                <w:szCs w:val="28"/>
                <w:lang w:val="en-US"/>
              </w:rPr>
              <w:t>data</w:t>
            </w:r>
          </w:p>
        </w:tc>
        <w:tc>
          <w:tcPr>
            <w:tcW w:w="5828" w:type="dxa"/>
            <w:tcBorders>
              <w:top w:val="nil"/>
              <w:left w:val="nil"/>
              <w:bottom w:val="nil"/>
              <w:right w:val="nil"/>
            </w:tcBorders>
            <w:shd w:val="clear" w:color="auto" w:fill="auto"/>
          </w:tcPr>
          <w:p w14:paraId="6606C022" w14:textId="03BD4D80" w:rsidR="001D365B" w:rsidRPr="009553DA" w:rsidRDefault="009A789F" w:rsidP="00DF3BB2">
            <w:pPr>
              <w:jc w:val="both"/>
              <w:rPr>
                <w:sz w:val="28"/>
                <w:szCs w:val="28"/>
              </w:rPr>
            </w:pPr>
            <w:r w:rsidRPr="009553DA">
              <w:rPr>
                <w:sz w:val="28"/>
                <w:szCs w:val="28"/>
              </w:rPr>
              <w:t>1 Информация, предоставленная в формализованном виде, пригодном для передачи, интерпретации или обработки с участием человека либо автоматическими средствами.</w:t>
            </w:r>
            <w:r w:rsidR="00117147">
              <w:rPr>
                <w:sz w:val="28"/>
                <w:szCs w:val="28"/>
              </w:rPr>
              <w:t xml:space="preserve"> </w:t>
            </w:r>
            <w:r w:rsidRPr="009553DA">
              <w:rPr>
                <w:sz w:val="28"/>
                <w:szCs w:val="28"/>
              </w:rPr>
              <w:t>2 Информация, являющаяся объектом обработки в телекоммуникационных системах.</w:t>
            </w:r>
            <w:r w:rsidR="00117147">
              <w:rPr>
                <w:sz w:val="28"/>
                <w:szCs w:val="28"/>
              </w:rPr>
              <w:t xml:space="preserve"> </w:t>
            </w:r>
          </w:p>
          <w:p w14:paraId="2C05B603" w14:textId="77777777" w:rsidR="00412368" w:rsidRPr="009553DA" w:rsidRDefault="00412368" w:rsidP="00412368">
            <w:pPr>
              <w:jc w:val="both"/>
              <w:rPr>
                <w:sz w:val="28"/>
                <w:szCs w:val="28"/>
              </w:rPr>
            </w:pPr>
          </w:p>
          <w:p w14:paraId="72246CE0" w14:textId="76382DEB" w:rsidR="00412368" w:rsidRPr="009553DA" w:rsidRDefault="00412368" w:rsidP="00412368">
            <w:pPr>
              <w:jc w:val="both"/>
              <w:rPr>
                <w:sz w:val="28"/>
                <w:szCs w:val="28"/>
              </w:rPr>
            </w:pPr>
            <w:r w:rsidRPr="009553DA">
              <w:rPr>
                <w:sz w:val="28"/>
                <w:szCs w:val="28"/>
              </w:rPr>
              <w:t>1 Odamning ishtirokida yoki avtomatik vositalar bilan, uzatish, talqin qilish</w:t>
            </w:r>
            <w:r w:rsidR="00117147">
              <w:rPr>
                <w:sz w:val="28"/>
                <w:szCs w:val="28"/>
              </w:rPr>
              <w:t xml:space="preserve"> </w:t>
            </w:r>
            <w:r w:rsidRPr="009553DA">
              <w:rPr>
                <w:sz w:val="28"/>
                <w:szCs w:val="28"/>
              </w:rPr>
              <w:t xml:space="preserve">yoki qayta ishlash uchun yaroqli tarzda, biror-bir shaklda taqdim etilgan axborot. </w:t>
            </w:r>
          </w:p>
          <w:p w14:paraId="7A71BAC4" w14:textId="77777777" w:rsidR="001D365B" w:rsidRPr="009553DA" w:rsidRDefault="00412368" w:rsidP="00412368">
            <w:pPr>
              <w:jc w:val="both"/>
              <w:rPr>
                <w:sz w:val="28"/>
                <w:szCs w:val="28"/>
                <w:lang w:val="en-US"/>
              </w:rPr>
            </w:pPr>
            <w:r w:rsidRPr="009553DA">
              <w:rPr>
                <w:sz w:val="28"/>
                <w:szCs w:val="28"/>
                <w:lang w:val="en-US"/>
              </w:rPr>
              <w:t>2 Telekommunikatsiya tizimlarida qayta ishlash obyekti b</w:t>
            </w:r>
            <w:r w:rsidR="00E628D2" w:rsidRPr="009553DA">
              <w:rPr>
                <w:sz w:val="28"/>
                <w:szCs w:val="28"/>
                <w:lang w:val="en-US"/>
              </w:rPr>
              <w:t>o‘</w:t>
            </w:r>
            <w:r w:rsidRPr="009553DA">
              <w:rPr>
                <w:sz w:val="28"/>
                <w:szCs w:val="28"/>
                <w:lang w:val="en-US"/>
              </w:rPr>
              <w:t>lgan axborot.</w:t>
            </w:r>
          </w:p>
          <w:p w14:paraId="7816F8E5" w14:textId="77777777" w:rsidR="00412368" w:rsidRPr="009553DA" w:rsidRDefault="00412368" w:rsidP="00412368">
            <w:pPr>
              <w:jc w:val="both"/>
              <w:rPr>
                <w:sz w:val="28"/>
                <w:szCs w:val="28"/>
                <w:lang w:val="en-US"/>
              </w:rPr>
            </w:pPr>
          </w:p>
          <w:p w14:paraId="24576799" w14:textId="0078DC7F" w:rsidR="00547D7B" w:rsidRPr="009553DA" w:rsidRDefault="009A789F" w:rsidP="00DF3BB2">
            <w:pPr>
              <w:jc w:val="both"/>
              <w:rPr>
                <w:sz w:val="28"/>
                <w:szCs w:val="28"/>
                <w:lang w:val="en-US"/>
              </w:rPr>
            </w:pPr>
            <w:r w:rsidRPr="009553DA">
              <w:rPr>
                <w:sz w:val="28"/>
                <w:szCs w:val="28"/>
                <w:lang w:val="en-US"/>
              </w:rPr>
              <w:t xml:space="preserve">1 </w:t>
            </w:r>
            <w:r w:rsidRPr="009553DA">
              <w:rPr>
                <w:sz w:val="28"/>
                <w:szCs w:val="28"/>
              </w:rPr>
              <w:t>Одамнинг</w:t>
            </w:r>
            <w:r w:rsidRPr="009553DA">
              <w:rPr>
                <w:sz w:val="28"/>
                <w:szCs w:val="28"/>
                <w:lang w:val="en-US"/>
              </w:rPr>
              <w:t xml:space="preserve"> </w:t>
            </w:r>
            <w:r w:rsidRPr="009553DA">
              <w:rPr>
                <w:sz w:val="28"/>
                <w:szCs w:val="28"/>
              </w:rPr>
              <w:t>иштирокида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автоматик</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талқин</w:t>
            </w:r>
            <w:r w:rsidRPr="009553DA">
              <w:rPr>
                <w:sz w:val="28"/>
                <w:szCs w:val="28"/>
                <w:lang w:val="en-US"/>
              </w:rPr>
              <w:t xml:space="preserve"> </w:t>
            </w:r>
            <w:r w:rsidRPr="009553DA">
              <w:rPr>
                <w:sz w:val="28"/>
                <w:szCs w:val="28"/>
              </w:rPr>
              <w:t>қилиш</w:t>
            </w:r>
            <w:r w:rsidR="00117147">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яроқли</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бирор</w:t>
            </w:r>
            <w:r w:rsidRPr="009553DA">
              <w:rPr>
                <w:sz w:val="28"/>
                <w:szCs w:val="28"/>
                <w:lang w:val="en-US"/>
              </w:rPr>
              <w:t>-</w:t>
            </w:r>
            <w:r w:rsidRPr="009553DA">
              <w:rPr>
                <w:sz w:val="28"/>
                <w:szCs w:val="28"/>
              </w:rPr>
              <w:t>бир</w:t>
            </w:r>
            <w:r w:rsidRPr="009553DA">
              <w:rPr>
                <w:sz w:val="28"/>
                <w:szCs w:val="28"/>
                <w:lang w:val="en-US"/>
              </w:rPr>
              <w:t xml:space="preserve"> </w:t>
            </w:r>
            <w:r w:rsidRPr="009553DA">
              <w:rPr>
                <w:sz w:val="28"/>
                <w:szCs w:val="28"/>
              </w:rPr>
              <w:t>ш</w:t>
            </w:r>
            <w:r w:rsidR="00547D7B" w:rsidRPr="009553DA">
              <w:rPr>
                <w:sz w:val="28"/>
                <w:szCs w:val="28"/>
              </w:rPr>
              <w:t>аклда</w:t>
            </w:r>
            <w:r w:rsidR="00547D7B" w:rsidRPr="009553DA">
              <w:rPr>
                <w:sz w:val="28"/>
                <w:szCs w:val="28"/>
                <w:lang w:val="en-US"/>
              </w:rPr>
              <w:t xml:space="preserve"> </w:t>
            </w:r>
            <w:r w:rsidR="00547D7B" w:rsidRPr="009553DA">
              <w:rPr>
                <w:sz w:val="28"/>
                <w:szCs w:val="28"/>
              </w:rPr>
              <w:t>тақдим</w:t>
            </w:r>
            <w:r w:rsidR="00547D7B" w:rsidRPr="009553DA">
              <w:rPr>
                <w:sz w:val="28"/>
                <w:szCs w:val="28"/>
                <w:lang w:val="en-US"/>
              </w:rPr>
              <w:t xml:space="preserve"> </w:t>
            </w:r>
            <w:r w:rsidR="00547D7B" w:rsidRPr="009553DA">
              <w:rPr>
                <w:sz w:val="28"/>
                <w:szCs w:val="28"/>
              </w:rPr>
              <w:t>этилган</w:t>
            </w:r>
            <w:r w:rsidR="00547D7B" w:rsidRPr="009553DA">
              <w:rPr>
                <w:sz w:val="28"/>
                <w:szCs w:val="28"/>
                <w:lang w:val="en-US"/>
              </w:rPr>
              <w:t xml:space="preserve"> </w:t>
            </w:r>
            <w:r w:rsidR="00547D7B" w:rsidRPr="009553DA">
              <w:rPr>
                <w:sz w:val="28"/>
                <w:szCs w:val="28"/>
              </w:rPr>
              <w:t>ахборот</w:t>
            </w:r>
            <w:r w:rsidR="00547D7B" w:rsidRPr="009553DA">
              <w:rPr>
                <w:sz w:val="28"/>
                <w:szCs w:val="28"/>
                <w:lang w:val="en-US"/>
              </w:rPr>
              <w:t xml:space="preserve">. </w:t>
            </w:r>
          </w:p>
          <w:p w14:paraId="32711C81" w14:textId="38B1C064" w:rsidR="007C2B79" w:rsidRPr="0081399B" w:rsidRDefault="00547D7B" w:rsidP="0081399B">
            <w:pPr>
              <w:jc w:val="both"/>
              <w:rPr>
                <w:sz w:val="28"/>
                <w:szCs w:val="28"/>
                <w:lang w:val="en-US"/>
              </w:rPr>
            </w:pPr>
            <w:r w:rsidRPr="009553DA">
              <w:rPr>
                <w:sz w:val="28"/>
                <w:szCs w:val="28"/>
              </w:rPr>
              <w:t>2</w:t>
            </w:r>
            <w:r w:rsidR="009A789F" w:rsidRPr="009553DA">
              <w:rPr>
                <w:sz w:val="28"/>
                <w:szCs w:val="28"/>
              </w:rPr>
              <w:t xml:space="preserve"> Телекоммуникация тизимларида қайта </w:t>
            </w:r>
            <w:r w:rsidR="00F15A8B" w:rsidRPr="009553DA">
              <w:rPr>
                <w:sz w:val="28"/>
                <w:szCs w:val="28"/>
              </w:rPr>
              <w:br/>
            </w:r>
            <w:r w:rsidR="009A789F" w:rsidRPr="009553DA">
              <w:rPr>
                <w:sz w:val="28"/>
                <w:szCs w:val="28"/>
              </w:rPr>
              <w:t>ишлаш объекти бўлган ахборот.</w:t>
            </w:r>
          </w:p>
        </w:tc>
      </w:tr>
      <w:tr w:rsidR="009A789F" w:rsidRPr="009553DA" w14:paraId="5F2C20CC" w14:textId="77777777">
        <w:tc>
          <w:tcPr>
            <w:tcW w:w="4000" w:type="dxa"/>
            <w:tcBorders>
              <w:top w:val="nil"/>
              <w:left w:val="nil"/>
              <w:bottom w:val="nil"/>
              <w:right w:val="nil"/>
            </w:tcBorders>
            <w:shd w:val="clear" w:color="auto" w:fill="auto"/>
          </w:tcPr>
          <w:p w14:paraId="39EBA24F" w14:textId="073A4B11" w:rsidR="00412368" w:rsidRPr="009553DA" w:rsidRDefault="001D365B" w:rsidP="009A789F">
            <w:pPr>
              <w:rPr>
                <w:sz w:val="28"/>
                <w:szCs w:val="28"/>
              </w:rPr>
            </w:pPr>
            <w:r w:rsidRPr="009553DA">
              <w:rPr>
                <w:b/>
                <w:sz w:val="28"/>
                <w:szCs w:val="28"/>
              </w:rPr>
              <w:t>Д</w:t>
            </w:r>
            <w:r w:rsidR="009A789F" w:rsidRPr="009553DA">
              <w:rPr>
                <w:b/>
                <w:sz w:val="28"/>
                <w:szCs w:val="28"/>
              </w:rPr>
              <w:t>воичная</w:t>
            </w:r>
            <w:r w:rsidR="00117147">
              <w:rPr>
                <w:b/>
                <w:sz w:val="28"/>
                <w:szCs w:val="28"/>
              </w:rPr>
              <w:t xml:space="preserve"> </w:t>
            </w:r>
            <w:r w:rsidR="009A789F" w:rsidRPr="009553DA">
              <w:rPr>
                <w:b/>
                <w:sz w:val="28"/>
                <w:szCs w:val="28"/>
              </w:rPr>
              <w:t>арифметика</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412368" w:rsidRPr="009553DA">
              <w:rPr>
                <w:sz w:val="28"/>
                <w:szCs w:val="28"/>
                <w:lang w:val="en-US"/>
              </w:rPr>
              <w:t>ikkilik</w:t>
            </w:r>
            <w:r w:rsidR="00412368" w:rsidRPr="009553DA">
              <w:rPr>
                <w:sz w:val="28"/>
                <w:szCs w:val="28"/>
              </w:rPr>
              <w:t xml:space="preserve"> </w:t>
            </w:r>
            <w:r w:rsidR="00412368" w:rsidRPr="009553DA">
              <w:rPr>
                <w:sz w:val="28"/>
                <w:szCs w:val="28"/>
                <w:lang w:val="en-US"/>
              </w:rPr>
              <w:t>arifmetika</w:t>
            </w:r>
            <w:r w:rsidR="00117147">
              <w:rPr>
                <w:sz w:val="28"/>
                <w:szCs w:val="28"/>
              </w:rPr>
              <w:t xml:space="preserve"> </w:t>
            </w:r>
          </w:p>
          <w:p w14:paraId="1FBE87B1" w14:textId="5B2A0D21" w:rsidR="009A789F" w:rsidRPr="009553DA" w:rsidRDefault="00117147" w:rsidP="009A789F">
            <w:pPr>
              <w:rPr>
                <w:sz w:val="28"/>
                <w:szCs w:val="28"/>
              </w:rPr>
            </w:pPr>
            <w:r>
              <w:rPr>
                <w:sz w:val="28"/>
                <w:szCs w:val="28"/>
              </w:rPr>
              <w:t xml:space="preserve"> </w:t>
            </w:r>
            <w:r w:rsidR="009A789F" w:rsidRPr="009553DA">
              <w:rPr>
                <w:sz w:val="28"/>
                <w:szCs w:val="28"/>
              </w:rPr>
              <w:t>иккилик арифметика</w:t>
            </w:r>
            <w:r>
              <w:rPr>
                <w:sz w:val="28"/>
                <w:szCs w:val="28"/>
              </w:rPr>
              <w:t xml:space="preserve"> </w:t>
            </w:r>
            <w:r w:rsidR="0051253F" w:rsidRPr="009553DA">
              <w:rPr>
                <w:b/>
                <w:sz w:val="28"/>
                <w:szCs w:val="28"/>
                <w:lang w:val="en-US"/>
              </w:rPr>
              <w:t>en</w:t>
            </w:r>
            <w:r w:rsidR="0051253F" w:rsidRPr="009553DA">
              <w:rPr>
                <w:b/>
                <w:sz w:val="28"/>
                <w:szCs w:val="28"/>
              </w:rPr>
              <w:t xml:space="preserve"> </w:t>
            </w:r>
            <w:r w:rsidR="0051253F" w:rsidRPr="009553DA">
              <w:rPr>
                <w:sz w:val="28"/>
                <w:szCs w:val="28"/>
              </w:rPr>
              <w:t xml:space="preserve">- </w:t>
            </w:r>
            <w:r w:rsidR="009A789F" w:rsidRPr="009553DA">
              <w:rPr>
                <w:sz w:val="28"/>
                <w:szCs w:val="28"/>
                <w:lang w:val="en-US"/>
              </w:rPr>
              <w:t>binary</w:t>
            </w:r>
            <w:r w:rsidR="009A789F" w:rsidRPr="009553DA">
              <w:rPr>
                <w:sz w:val="28"/>
                <w:szCs w:val="28"/>
              </w:rPr>
              <w:t xml:space="preserve"> </w:t>
            </w:r>
            <w:r w:rsidR="009A789F" w:rsidRPr="009553DA">
              <w:rPr>
                <w:sz w:val="28"/>
                <w:szCs w:val="28"/>
                <w:lang w:val="en-US"/>
              </w:rPr>
              <w:t>arithmetic</w:t>
            </w:r>
          </w:p>
        </w:tc>
        <w:tc>
          <w:tcPr>
            <w:tcW w:w="5828" w:type="dxa"/>
            <w:tcBorders>
              <w:top w:val="nil"/>
              <w:left w:val="nil"/>
              <w:bottom w:val="nil"/>
              <w:right w:val="nil"/>
            </w:tcBorders>
            <w:shd w:val="clear" w:color="auto" w:fill="auto"/>
          </w:tcPr>
          <w:p w14:paraId="6B6866B7" w14:textId="701E3398" w:rsidR="001D365B" w:rsidRPr="009553DA" w:rsidRDefault="009A789F" w:rsidP="00DF3BB2">
            <w:pPr>
              <w:jc w:val="both"/>
              <w:rPr>
                <w:sz w:val="28"/>
                <w:szCs w:val="28"/>
              </w:rPr>
            </w:pPr>
            <w:r w:rsidRPr="009553DA">
              <w:rPr>
                <w:sz w:val="28"/>
                <w:szCs w:val="28"/>
              </w:rPr>
              <w:t>Операции над числами в двоичном представлении.</w:t>
            </w:r>
            <w:r w:rsidR="00117147">
              <w:rPr>
                <w:sz w:val="28"/>
                <w:szCs w:val="28"/>
              </w:rPr>
              <w:t xml:space="preserve"> </w:t>
            </w:r>
          </w:p>
          <w:p w14:paraId="1F397D62" w14:textId="77777777" w:rsidR="00412368" w:rsidRPr="009553DA" w:rsidRDefault="00412368" w:rsidP="00412368">
            <w:pPr>
              <w:jc w:val="both"/>
              <w:rPr>
                <w:sz w:val="28"/>
                <w:szCs w:val="28"/>
              </w:rPr>
            </w:pPr>
          </w:p>
          <w:p w14:paraId="7B8BD8A9" w14:textId="77777777" w:rsidR="001D365B" w:rsidRPr="009553DA" w:rsidRDefault="00412368" w:rsidP="00412368">
            <w:pPr>
              <w:jc w:val="both"/>
              <w:rPr>
                <w:sz w:val="28"/>
                <w:szCs w:val="28"/>
                <w:lang w:val="en-US"/>
              </w:rPr>
            </w:pPr>
            <w:r w:rsidRPr="009553DA">
              <w:rPr>
                <w:sz w:val="28"/>
                <w:szCs w:val="28"/>
                <w:lang w:val="en-US"/>
              </w:rPr>
              <w:t>Ikkilik k</w:t>
            </w:r>
            <w:r w:rsidR="00E628D2" w:rsidRPr="009553DA">
              <w:rPr>
                <w:sz w:val="28"/>
                <w:szCs w:val="28"/>
                <w:lang w:val="en-US"/>
              </w:rPr>
              <w:t>o‘</w:t>
            </w:r>
            <w:r w:rsidRPr="009553DA">
              <w:rPr>
                <w:sz w:val="28"/>
                <w:szCs w:val="28"/>
                <w:lang w:val="en-US"/>
              </w:rPr>
              <w:t>rinishida taqdim etiladigan sonlar ustida bajariladigan amallar.</w:t>
            </w:r>
          </w:p>
          <w:p w14:paraId="3F03D736" w14:textId="77777777" w:rsidR="00412368" w:rsidRPr="009553DA" w:rsidRDefault="00412368" w:rsidP="00412368">
            <w:pPr>
              <w:jc w:val="both"/>
              <w:rPr>
                <w:sz w:val="28"/>
                <w:szCs w:val="28"/>
                <w:lang w:val="en-US"/>
              </w:rPr>
            </w:pPr>
          </w:p>
          <w:p w14:paraId="11640A5D" w14:textId="5BC39A25" w:rsidR="001D365B" w:rsidRPr="009553DA" w:rsidRDefault="009A789F" w:rsidP="00DF3BB2">
            <w:pPr>
              <w:jc w:val="both"/>
              <w:rPr>
                <w:sz w:val="28"/>
                <w:szCs w:val="28"/>
              </w:rPr>
            </w:pPr>
            <w:r w:rsidRPr="009553DA">
              <w:rPr>
                <w:sz w:val="28"/>
                <w:szCs w:val="28"/>
              </w:rPr>
              <w:t>Иккилик кўринишида тақдим этиладиган сонлар устида бажариладиган амаллар.</w:t>
            </w:r>
            <w:r w:rsidR="00117147">
              <w:rPr>
                <w:sz w:val="28"/>
                <w:szCs w:val="28"/>
              </w:rPr>
              <w:t xml:space="preserve"> </w:t>
            </w:r>
          </w:p>
          <w:p w14:paraId="45EE39CC" w14:textId="77777777" w:rsidR="009A789F" w:rsidRPr="009553DA" w:rsidRDefault="009A789F" w:rsidP="00DF3BB2">
            <w:pPr>
              <w:jc w:val="both"/>
              <w:rPr>
                <w:sz w:val="28"/>
                <w:szCs w:val="28"/>
              </w:rPr>
            </w:pPr>
          </w:p>
        </w:tc>
      </w:tr>
      <w:tr w:rsidR="009A789F" w:rsidRPr="009553DA" w14:paraId="3FE4C57E" w14:textId="77777777">
        <w:tc>
          <w:tcPr>
            <w:tcW w:w="4000" w:type="dxa"/>
            <w:tcBorders>
              <w:top w:val="nil"/>
              <w:left w:val="nil"/>
              <w:bottom w:val="nil"/>
              <w:right w:val="nil"/>
            </w:tcBorders>
            <w:shd w:val="clear" w:color="auto" w:fill="auto"/>
          </w:tcPr>
          <w:p w14:paraId="3AF31C35" w14:textId="0785D145" w:rsidR="00412368" w:rsidRPr="009553DA" w:rsidRDefault="001D365B" w:rsidP="009A789F">
            <w:pPr>
              <w:rPr>
                <w:sz w:val="28"/>
                <w:szCs w:val="28"/>
              </w:rPr>
            </w:pPr>
            <w:r w:rsidRPr="009553DA">
              <w:rPr>
                <w:b/>
                <w:sz w:val="28"/>
                <w:szCs w:val="28"/>
              </w:rPr>
              <w:t>Д</w:t>
            </w:r>
            <w:r w:rsidR="009A789F" w:rsidRPr="009553DA">
              <w:rPr>
                <w:b/>
                <w:sz w:val="28"/>
                <w:szCs w:val="28"/>
              </w:rPr>
              <w:t>воичная карта</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412368" w:rsidRPr="009553DA">
              <w:rPr>
                <w:sz w:val="28"/>
                <w:szCs w:val="28"/>
                <w:lang w:val="en-US"/>
              </w:rPr>
              <w:t>ikkilik</w:t>
            </w:r>
            <w:r w:rsidR="00412368" w:rsidRPr="009553DA">
              <w:rPr>
                <w:sz w:val="28"/>
                <w:szCs w:val="28"/>
              </w:rPr>
              <w:t xml:space="preserve"> </w:t>
            </w:r>
            <w:r w:rsidR="00412368" w:rsidRPr="009553DA">
              <w:rPr>
                <w:sz w:val="28"/>
                <w:szCs w:val="28"/>
                <w:lang w:val="en-US"/>
              </w:rPr>
              <w:t>karta</w:t>
            </w:r>
            <w:r w:rsidR="00117147">
              <w:rPr>
                <w:sz w:val="28"/>
                <w:szCs w:val="28"/>
              </w:rPr>
              <w:t xml:space="preserve"> </w:t>
            </w:r>
          </w:p>
          <w:p w14:paraId="1B8DFEE3" w14:textId="3D673707" w:rsidR="00412368" w:rsidRPr="009553DA" w:rsidRDefault="00117147" w:rsidP="009A789F">
            <w:pPr>
              <w:rPr>
                <w:sz w:val="28"/>
                <w:szCs w:val="28"/>
              </w:rPr>
            </w:pPr>
            <w:r>
              <w:rPr>
                <w:sz w:val="28"/>
                <w:szCs w:val="28"/>
              </w:rPr>
              <w:t xml:space="preserve"> </w:t>
            </w:r>
            <w:r w:rsidR="009A789F" w:rsidRPr="009553DA">
              <w:rPr>
                <w:sz w:val="28"/>
                <w:szCs w:val="28"/>
              </w:rPr>
              <w:t>иккилик карта</w:t>
            </w:r>
            <w:r>
              <w:rPr>
                <w:sz w:val="28"/>
                <w:szCs w:val="28"/>
              </w:rPr>
              <w:t xml:space="preserve"> </w:t>
            </w:r>
          </w:p>
          <w:p w14:paraId="317817F1" w14:textId="77777777" w:rsidR="009A789F" w:rsidRPr="009553DA" w:rsidRDefault="0051253F"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binary card</w:t>
            </w:r>
          </w:p>
        </w:tc>
        <w:tc>
          <w:tcPr>
            <w:tcW w:w="5828" w:type="dxa"/>
            <w:tcBorders>
              <w:top w:val="nil"/>
              <w:left w:val="nil"/>
              <w:bottom w:val="nil"/>
              <w:right w:val="nil"/>
            </w:tcBorders>
            <w:shd w:val="clear" w:color="auto" w:fill="auto"/>
          </w:tcPr>
          <w:p w14:paraId="673B4B58" w14:textId="1ADCB3FA" w:rsidR="001D365B" w:rsidRPr="009553DA" w:rsidRDefault="009A789F" w:rsidP="00DF3BB2">
            <w:pPr>
              <w:jc w:val="both"/>
              <w:rPr>
                <w:sz w:val="28"/>
                <w:szCs w:val="28"/>
                <w:lang w:val="en-US"/>
              </w:rPr>
            </w:pPr>
            <w:r w:rsidRPr="009553DA">
              <w:rPr>
                <w:sz w:val="28"/>
                <w:szCs w:val="28"/>
              </w:rPr>
              <w:t>Перфокарта</w:t>
            </w:r>
            <w:r w:rsidRPr="009553DA">
              <w:rPr>
                <w:sz w:val="28"/>
                <w:szCs w:val="28"/>
                <w:lang w:val="en-US"/>
              </w:rPr>
              <w:t xml:space="preserve"> </w:t>
            </w:r>
            <w:r w:rsidRPr="009553DA">
              <w:rPr>
                <w:sz w:val="28"/>
                <w:szCs w:val="28"/>
              </w:rPr>
              <w:t>с</w:t>
            </w:r>
            <w:r w:rsidRPr="009553DA">
              <w:rPr>
                <w:sz w:val="28"/>
                <w:szCs w:val="28"/>
                <w:lang w:val="en-US"/>
              </w:rPr>
              <w:t xml:space="preserve"> </w:t>
            </w:r>
            <w:r w:rsidRPr="009553DA">
              <w:rPr>
                <w:sz w:val="28"/>
                <w:szCs w:val="28"/>
              </w:rPr>
              <w:t>нетекстовой</w:t>
            </w:r>
            <w:r w:rsidRPr="009553DA">
              <w:rPr>
                <w:sz w:val="28"/>
                <w:szCs w:val="28"/>
                <w:lang w:val="en-US"/>
              </w:rPr>
              <w:t xml:space="preserve"> </w:t>
            </w:r>
            <w:r w:rsidRPr="009553DA">
              <w:rPr>
                <w:sz w:val="28"/>
                <w:szCs w:val="28"/>
              </w:rPr>
              <w:t>информацией</w:t>
            </w:r>
            <w:r w:rsidRPr="009553DA">
              <w:rPr>
                <w:sz w:val="28"/>
                <w:szCs w:val="28"/>
                <w:lang w:val="en-US"/>
              </w:rPr>
              <w:t>.</w:t>
            </w:r>
            <w:r w:rsidR="00117147">
              <w:rPr>
                <w:sz w:val="28"/>
                <w:szCs w:val="28"/>
                <w:lang w:val="en-US"/>
              </w:rPr>
              <w:t xml:space="preserve"> </w:t>
            </w:r>
          </w:p>
          <w:p w14:paraId="68C66428" w14:textId="77777777" w:rsidR="001D365B" w:rsidRPr="009553DA" w:rsidRDefault="001D365B" w:rsidP="00DF3BB2">
            <w:pPr>
              <w:jc w:val="both"/>
              <w:rPr>
                <w:sz w:val="18"/>
                <w:szCs w:val="18"/>
                <w:lang w:val="en-US"/>
              </w:rPr>
            </w:pPr>
          </w:p>
          <w:p w14:paraId="1DFD2FAB" w14:textId="77777777" w:rsidR="00412368" w:rsidRPr="009553DA" w:rsidRDefault="00412368" w:rsidP="00DF3BB2">
            <w:pPr>
              <w:jc w:val="both"/>
              <w:rPr>
                <w:sz w:val="28"/>
                <w:szCs w:val="28"/>
                <w:lang w:val="en-US"/>
              </w:rPr>
            </w:pPr>
            <w:r w:rsidRPr="009553DA">
              <w:rPr>
                <w:sz w:val="28"/>
                <w:szCs w:val="28"/>
                <w:lang w:val="en-US"/>
              </w:rPr>
              <w:t>Matnli b</w:t>
            </w:r>
            <w:r w:rsidR="00E628D2" w:rsidRPr="009553DA">
              <w:rPr>
                <w:sz w:val="28"/>
                <w:szCs w:val="28"/>
                <w:lang w:val="en-US"/>
              </w:rPr>
              <w:t>o‘</w:t>
            </w:r>
            <w:r w:rsidRPr="009553DA">
              <w:rPr>
                <w:sz w:val="28"/>
                <w:szCs w:val="28"/>
                <w:lang w:val="en-US"/>
              </w:rPr>
              <w:t>lmagan axborot tushirilgan perfokarta.</w:t>
            </w:r>
          </w:p>
          <w:p w14:paraId="151A847F" w14:textId="77777777" w:rsidR="00412368" w:rsidRPr="009553DA" w:rsidRDefault="00412368" w:rsidP="00DF3BB2">
            <w:pPr>
              <w:jc w:val="both"/>
              <w:rPr>
                <w:sz w:val="18"/>
                <w:szCs w:val="18"/>
                <w:lang w:val="en-US"/>
              </w:rPr>
            </w:pPr>
          </w:p>
          <w:p w14:paraId="3559B9A7" w14:textId="027C889A" w:rsidR="001D365B" w:rsidRPr="009553DA" w:rsidRDefault="009A789F" w:rsidP="00DF3BB2">
            <w:pPr>
              <w:jc w:val="both"/>
              <w:rPr>
                <w:sz w:val="28"/>
                <w:szCs w:val="28"/>
              </w:rPr>
            </w:pPr>
            <w:r w:rsidRPr="009553DA">
              <w:rPr>
                <w:sz w:val="28"/>
                <w:szCs w:val="28"/>
              </w:rPr>
              <w:t>Матнли бўлмаган ахборот туширилган перфокарта.</w:t>
            </w:r>
            <w:r w:rsidR="00117147">
              <w:rPr>
                <w:sz w:val="28"/>
                <w:szCs w:val="28"/>
              </w:rPr>
              <w:t xml:space="preserve"> </w:t>
            </w:r>
          </w:p>
          <w:p w14:paraId="4E341A60" w14:textId="77777777" w:rsidR="009A789F" w:rsidRPr="009553DA" w:rsidRDefault="009A789F" w:rsidP="00DF3BB2">
            <w:pPr>
              <w:jc w:val="both"/>
              <w:rPr>
                <w:sz w:val="28"/>
                <w:szCs w:val="28"/>
              </w:rPr>
            </w:pPr>
          </w:p>
        </w:tc>
      </w:tr>
      <w:tr w:rsidR="009A789F" w:rsidRPr="009553DA" w14:paraId="04353325" w14:textId="77777777">
        <w:tc>
          <w:tcPr>
            <w:tcW w:w="4000" w:type="dxa"/>
            <w:tcBorders>
              <w:top w:val="nil"/>
              <w:left w:val="nil"/>
              <w:bottom w:val="nil"/>
              <w:right w:val="nil"/>
            </w:tcBorders>
            <w:shd w:val="clear" w:color="auto" w:fill="auto"/>
          </w:tcPr>
          <w:p w14:paraId="46794CD6" w14:textId="77777777" w:rsidR="001D365B" w:rsidRPr="009553DA" w:rsidRDefault="001D365B" w:rsidP="009A789F">
            <w:pPr>
              <w:rPr>
                <w:b/>
                <w:sz w:val="28"/>
                <w:szCs w:val="28"/>
              </w:rPr>
            </w:pPr>
            <w:r w:rsidRPr="009553DA">
              <w:rPr>
                <w:b/>
                <w:sz w:val="28"/>
                <w:szCs w:val="28"/>
              </w:rPr>
              <w:t>Д</w:t>
            </w:r>
            <w:r w:rsidR="009A789F" w:rsidRPr="009553DA">
              <w:rPr>
                <w:b/>
                <w:sz w:val="28"/>
                <w:szCs w:val="28"/>
              </w:rPr>
              <w:t xml:space="preserve">воичная синхронная </w:t>
            </w:r>
          </w:p>
          <w:p w14:paraId="36859452" w14:textId="73D7086A" w:rsidR="00412368" w:rsidRPr="009553DA" w:rsidRDefault="009A789F" w:rsidP="009A789F">
            <w:pPr>
              <w:rPr>
                <w:sz w:val="28"/>
                <w:szCs w:val="28"/>
              </w:rPr>
            </w:pPr>
            <w:r w:rsidRPr="009553DA">
              <w:rPr>
                <w:b/>
                <w:sz w:val="28"/>
                <w:szCs w:val="28"/>
              </w:rPr>
              <w:t>передача</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412368" w:rsidRPr="009553DA">
              <w:rPr>
                <w:sz w:val="28"/>
                <w:szCs w:val="28"/>
                <w:lang w:val="en-US"/>
              </w:rPr>
              <w:t>ikkilik</w:t>
            </w:r>
            <w:r w:rsidR="00412368" w:rsidRPr="009553DA">
              <w:rPr>
                <w:sz w:val="28"/>
                <w:szCs w:val="28"/>
              </w:rPr>
              <w:t xml:space="preserve"> </w:t>
            </w:r>
            <w:r w:rsidR="00412368" w:rsidRPr="009553DA">
              <w:rPr>
                <w:sz w:val="28"/>
                <w:szCs w:val="28"/>
                <w:lang w:val="en-US"/>
              </w:rPr>
              <w:t>sinxron</w:t>
            </w:r>
            <w:r w:rsidR="00412368" w:rsidRPr="009553DA">
              <w:rPr>
                <w:sz w:val="28"/>
                <w:szCs w:val="28"/>
              </w:rPr>
              <w:t xml:space="preserve"> </w:t>
            </w:r>
            <w:r w:rsidR="00412368" w:rsidRPr="009553DA">
              <w:rPr>
                <w:sz w:val="28"/>
                <w:szCs w:val="28"/>
                <w:lang w:val="en-US"/>
              </w:rPr>
              <w:t>uzatish</w:t>
            </w:r>
            <w:r w:rsidR="00117147">
              <w:rPr>
                <w:sz w:val="28"/>
                <w:szCs w:val="28"/>
              </w:rPr>
              <w:t xml:space="preserve"> </w:t>
            </w:r>
          </w:p>
          <w:p w14:paraId="3D97DAD1" w14:textId="20682FD8" w:rsidR="00412368" w:rsidRPr="009553DA" w:rsidRDefault="00117147" w:rsidP="009A789F">
            <w:pPr>
              <w:rPr>
                <w:sz w:val="28"/>
                <w:szCs w:val="28"/>
                <w:lang w:val="en-US"/>
              </w:rPr>
            </w:pPr>
            <w:r>
              <w:rPr>
                <w:sz w:val="28"/>
                <w:szCs w:val="28"/>
              </w:rPr>
              <w:t xml:space="preserve"> </w:t>
            </w:r>
            <w:r w:rsidR="009A789F" w:rsidRPr="009553DA">
              <w:rPr>
                <w:sz w:val="28"/>
                <w:szCs w:val="28"/>
              </w:rPr>
              <w:t>иккилик</w:t>
            </w:r>
            <w:r w:rsidR="009A789F" w:rsidRPr="009553DA">
              <w:rPr>
                <w:sz w:val="28"/>
                <w:szCs w:val="28"/>
                <w:lang w:val="en-US"/>
              </w:rPr>
              <w:t xml:space="preserve"> </w:t>
            </w:r>
            <w:r w:rsidR="009A789F" w:rsidRPr="009553DA">
              <w:rPr>
                <w:sz w:val="28"/>
                <w:szCs w:val="28"/>
              </w:rPr>
              <w:t>синхрон</w:t>
            </w:r>
            <w:r w:rsidR="009A789F" w:rsidRPr="009553DA">
              <w:rPr>
                <w:sz w:val="28"/>
                <w:szCs w:val="28"/>
                <w:lang w:val="en-US"/>
              </w:rPr>
              <w:t xml:space="preserve"> </w:t>
            </w:r>
            <w:r w:rsidR="009A789F" w:rsidRPr="009553DA">
              <w:rPr>
                <w:sz w:val="28"/>
                <w:szCs w:val="28"/>
              </w:rPr>
              <w:t>узатиш</w:t>
            </w:r>
            <w:r>
              <w:rPr>
                <w:sz w:val="28"/>
                <w:szCs w:val="28"/>
                <w:lang w:val="en-US"/>
              </w:rPr>
              <w:t xml:space="preserve"> </w:t>
            </w:r>
          </w:p>
          <w:p w14:paraId="05B25347" w14:textId="2D564E03" w:rsidR="009A789F" w:rsidRPr="009553DA" w:rsidRDefault="0051253F" w:rsidP="009A789F">
            <w:pPr>
              <w:rPr>
                <w:sz w:val="28"/>
                <w:szCs w:val="28"/>
                <w:lang w:val="en-US"/>
              </w:rPr>
            </w:pPr>
            <w:r w:rsidRPr="009553DA">
              <w:rPr>
                <w:b/>
                <w:sz w:val="28"/>
                <w:szCs w:val="28"/>
                <w:lang w:val="en-US"/>
              </w:rPr>
              <w:t xml:space="preserve">en </w:t>
            </w:r>
            <w:r w:rsidRPr="009553DA">
              <w:rPr>
                <w:sz w:val="28"/>
                <w:szCs w:val="28"/>
                <w:lang w:val="en-US"/>
              </w:rPr>
              <w:t xml:space="preserve">- </w:t>
            </w:r>
            <w:r w:rsidR="00997252" w:rsidRPr="009553DA">
              <w:rPr>
                <w:sz w:val="28"/>
                <w:szCs w:val="28"/>
                <w:lang w:val="en-US"/>
              </w:rPr>
              <w:t xml:space="preserve">binary synchronous </w:t>
            </w:r>
            <w:r w:rsidR="00094A2D" w:rsidRPr="009553DA">
              <w:rPr>
                <w:sz w:val="28"/>
                <w:szCs w:val="28"/>
                <w:lang w:val="en-US"/>
              </w:rPr>
              <w:br/>
            </w:r>
            <w:r w:rsidR="00997252" w:rsidRPr="009553DA">
              <w:rPr>
                <w:sz w:val="28"/>
                <w:szCs w:val="28"/>
                <w:lang w:val="en-US"/>
              </w:rPr>
              <w:t>communication</w:t>
            </w:r>
            <w:r w:rsidR="00117147">
              <w:rPr>
                <w:sz w:val="28"/>
                <w:szCs w:val="28"/>
                <w:lang w:val="en-US"/>
              </w:rPr>
              <w:t xml:space="preserve"> </w:t>
            </w:r>
          </w:p>
        </w:tc>
        <w:tc>
          <w:tcPr>
            <w:tcW w:w="5828" w:type="dxa"/>
            <w:tcBorders>
              <w:top w:val="nil"/>
              <w:left w:val="nil"/>
              <w:bottom w:val="nil"/>
              <w:right w:val="nil"/>
            </w:tcBorders>
            <w:shd w:val="clear" w:color="auto" w:fill="auto"/>
          </w:tcPr>
          <w:p w14:paraId="25318BFC" w14:textId="1802AD60" w:rsidR="001D365B" w:rsidRPr="009553DA" w:rsidRDefault="009A789F" w:rsidP="00DF3BB2">
            <w:pPr>
              <w:jc w:val="both"/>
              <w:rPr>
                <w:sz w:val="28"/>
                <w:szCs w:val="28"/>
              </w:rPr>
            </w:pPr>
            <w:r w:rsidRPr="009553DA">
              <w:rPr>
                <w:sz w:val="28"/>
                <w:szCs w:val="28"/>
              </w:rPr>
              <w:t>Протокол фирмы IBM, используемый для связи удаленных терминалов с центральной электронно-вычислительной машиной.</w:t>
            </w:r>
            <w:r w:rsidR="00117147">
              <w:rPr>
                <w:sz w:val="28"/>
                <w:szCs w:val="28"/>
              </w:rPr>
              <w:t xml:space="preserve"> </w:t>
            </w:r>
          </w:p>
          <w:p w14:paraId="78D3F712" w14:textId="77777777" w:rsidR="00412368" w:rsidRPr="009553DA" w:rsidRDefault="00412368" w:rsidP="00412368">
            <w:pPr>
              <w:jc w:val="both"/>
              <w:rPr>
                <w:sz w:val="28"/>
                <w:szCs w:val="28"/>
              </w:rPr>
            </w:pPr>
          </w:p>
          <w:p w14:paraId="76BA540A" w14:textId="77777777" w:rsidR="001D365B" w:rsidRPr="009553DA" w:rsidRDefault="00412368" w:rsidP="00412368">
            <w:pPr>
              <w:jc w:val="both"/>
              <w:rPr>
                <w:sz w:val="28"/>
                <w:szCs w:val="28"/>
                <w:lang w:val="en-US"/>
              </w:rPr>
            </w:pPr>
            <w:r w:rsidRPr="009553DA">
              <w:rPr>
                <w:sz w:val="28"/>
                <w:szCs w:val="28"/>
                <w:lang w:val="en-US"/>
              </w:rPr>
              <w:t>Olisdagi terminallarning markaziy elektron hisoblash mashinasi bilan aloqasida foydala</w:t>
            </w:r>
            <w:r w:rsidRPr="009553DA">
              <w:rPr>
                <w:sz w:val="28"/>
                <w:szCs w:val="28"/>
                <w:lang w:val="en-US"/>
              </w:rPr>
              <w:lastRenderedPageBreak/>
              <w:t xml:space="preserve">niladigan </w:t>
            </w:r>
            <w:r w:rsidRPr="009553DA">
              <w:rPr>
                <w:i/>
                <w:sz w:val="28"/>
                <w:szCs w:val="28"/>
                <w:lang w:val="en-US"/>
              </w:rPr>
              <w:t>IBM</w:t>
            </w:r>
            <w:r w:rsidRPr="009553DA">
              <w:rPr>
                <w:sz w:val="28"/>
                <w:szCs w:val="28"/>
                <w:lang w:val="en-US"/>
              </w:rPr>
              <w:t xml:space="preserve"> firmasi protokoli.</w:t>
            </w:r>
          </w:p>
          <w:p w14:paraId="6536F00D" w14:textId="77777777" w:rsidR="00412368" w:rsidRPr="009553DA" w:rsidRDefault="00412368" w:rsidP="00DF3BB2">
            <w:pPr>
              <w:jc w:val="both"/>
              <w:rPr>
                <w:sz w:val="18"/>
                <w:szCs w:val="18"/>
                <w:lang w:val="en-US"/>
              </w:rPr>
            </w:pPr>
          </w:p>
          <w:p w14:paraId="07A41CA2" w14:textId="600DE11B" w:rsidR="001D365B" w:rsidRPr="009553DA" w:rsidRDefault="009A789F" w:rsidP="00DF3BB2">
            <w:pPr>
              <w:jc w:val="both"/>
              <w:rPr>
                <w:sz w:val="28"/>
                <w:szCs w:val="28"/>
              </w:rPr>
            </w:pPr>
            <w:r w:rsidRPr="009553DA">
              <w:rPr>
                <w:sz w:val="28"/>
                <w:szCs w:val="28"/>
              </w:rPr>
              <w:t>Олисдаги терминалларнинг марказий электрон ҳисоблаш машинаси билан алоқасида фойдаланиладиган IBM фирмаси протоколи.</w:t>
            </w:r>
            <w:r w:rsidR="00117147">
              <w:rPr>
                <w:sz w:val="28"/>
                <w:szCs w:val="28"/>
              </w:rPr>
              <w:t xml:space="preserve"> </w:t>
            </w:r>
          </w:p>
          <w:p w14:paraId="3DEB3AA2" w14:textId="77777777" w:rsidR="009A789F" w:rsidRPr="009553DA" w:rsidRDefault="009A789F" w:rsidP="00DF3BB2">
            <w:pPr>
              <w:jc w:val="both"/>
              <w:rPr>
                <w:sz w:val="28"/>
                <w:szCs w:val="28"/>
              </w:rPr>
            </w:pPr>
          </w:p>
        </w:tc>
      </w:tr>
      <w:tr w:rsidR="009A789F" w:rsidRPr="00117147" w14:paraId="32F961D9" w14:textId="77777777">
        <w:tc>
          <w:tcPr>
            <w:tcW w:w="4000" w:type="dxa"/>
            <w:tcBorders>
              <w:top w:val="nil"/>
              <w:left w:val="nil"/>
              <w:bottom w:val="nil"/>
              <w:right w:val="nil"/>
            </w:tcBorders>
            <w:shd w:val="clear" w:color="auto" w:fill="auto"/>
          </w:tcPr>
          <w:p w14:paraId="07F7C133" w14:textId="1D253515" w:rsidR="00412368" w:rsidRPr="009553DA" w:rsidRDefault="001D365B" w:rsidP="009A789F">
            <w:pPr>
              <w:rPr>
                <w:sz w:val="28"/>
                <w:szCs w:val="28"/>
              </w:rPr>
            </w:pPr>
            <w:r w:rsidRPr="009553DA">
              <w:rPr>
                <w:b/>
                <w:sz w:val="28"/>
                <w:szCs w:val="28"/>
              </w:rPr>
              <w:lastRenderedPageBreak/>
              <w:t>Д</w:t>
            </w:r>
            <w:r w:rsidR="009A789F" w:rsidRPr="009553DA">
              <w:rPr>
                <w:b/>
                <w:sz w:val="28"/>
                <w:szCs w:val="28"/>
              </w:rPr>
              <w:t>воичная система счисления</w:t>
            </w:r>
            <w:r w:rsidR="00117147">
              <w:rPr>
                <w:b/>
                <w:sz w:val="28"/>
                <w:szCs w:val="28"/>
              </w:rPr>
              <w:t xml:space="preserve"> </w:t>
            </w:r>
            <w:r w:rsidR="003A0386" w:rsidRPr="009553DA">
              <w:rPr>
                <w:b/>
                <w:bCs/>
                <w:sz w:val="28"/>
                <w:szCs w:val="28"/>
                <w:lang w:val="en-US"/>
              </w:rPr>
              <w:t>uz</w:t>
            </w:r>
            <w:r w:rsidR="003A0386" w:rsidRPr="009553DA">
              <w:rPr>
                <w:b/>
                <w:bCs/>
                <w:sz w:val="28"/>
                <w:szCs w:val="28"/>
              </w:rPr>
              <w:t xml:space="preserve"> </w:t>
            </w:r>
            <w:r w:rsidR="003A0386" w:rsidRPr="009553DA">
              <w:rPr>
                <w:bCs/>
                <w:sz w:val="28"/>
                <w:szCs w:val="28"/>
              </w:rPr>
              <w:t xml:space="preserve">- </w:t>
            </w:r>
            <w:r w:rsidR="00412368" w:rsidRPr="009553DA">
              <w:rPr>
                <w:sz w:val="28"/>
                <w:szCs w:val="28"/>
                <w:lang w:val="en-US"/>
              </w:rPr>
              <w:t>ikkili</w:t>
            </w:r>
            <w:r w:rsidR="00412368" w:rsidRPr="009553DA">
              <w:rPr>
                <w:sz w:val="28"/>
                <w:szCs w:val="28"/>
              </w:rPr>
              <w:t xml:space="preserve"> </w:t>
            </w:r>
            <w:r w:rsidR="00412368" w:rsidRPr="009553DA">
              <w:rPr>
                <w:sz w:val="28"/>
                <w:szCs w:val="28"/>
                <w:lang w:val="en-US"/>
              </w:rPr>
              <w:t>sanoq</w:t>
            </w:r>
            <w:r w:rsidR="00412368" w:rsidRPr="009553DA">
              <w:rPr>
                <w:sz w:val="28"/>
                <w:szCs w:val="28"/>
              </w:rPr>
              <w:t xml:space="preserve"> </w:t>
            </w:r>
            <w:r w:rsidR="00412368" w:rsidRPr="009553DA">
              <w:rPr>
                <w:sz w:val="28"/>
                <w:szCs w:val="28"/>
                <w:lang w:val="en-US"/>
              </w:rPr>
              <w:t>tizimi</w:t>
            </w:r>
            <w:r w:rsidR="00117147">
              <w:rPr>
                <w:sz w:val="28"/>
                <w:szCs w:val="28"/>
              </w:rPr>
              <w:t xml:space="preserve"> </w:t>
            </w:r>
          </w:p>
          <w:p w14:paraId="46BB8231" w14:textId="2952B4AE" w:rsidR="009A789F" w:rsidRPr="009553DA" w:rsidRDefault="00117147" w:rsidP="009A789F">
            <w:pPr>
              <w:rPr>
                <w:sz w:val="28"/>
                <w:szCs w:val="28"/>
                <w:lang w:val="en-US"/>
              </w:rPr>
            </w:pPr>
            <w:r>
              <w:rPr>
                <w:sz w:val="28"/>
                <w:szCs w:val="28"/>
              </w:rPr>
              <w:t xml:space="preserve"> </w:t>
            </w:r>
            <w:r w:rsidR="009A789F" w:rsidRPr="009553DA">
              <w:rPr>
                <w:sz w:val="28"/>
                <w:szCs w:val="28"/>
              </w:rPr>
              <w:t>иккили</w:t>
            </w:r>
            <w:r w:rsidR="009A789F" w:rsidRPr="009553DA">
              <w:rPr>
                <w:sz w:val="28"/>
                <w:szCs w:val="28"/>
                <w:lang w:val="en-US"/>
              </w:rPr>
              <w:t xml:space="preserve"> </w:t>
            </w:r>
            <w:r w:rsidR="009A789F" w:rsidRPr="009553DA">
              <w:rPr>
                <w:sz w:val="28"/>
                <w:szCs w:val="28"/>
              </w:rPr>
              <w:t>саноқ</w:t>
            </w:r>
            <w:r w:rsidR="009A789F" w:rsidRPr="009553DA">
              <w:rPr>
                <w:sz w:val="28"/>
                <w:szCs w:val="28"/>
                <w:lang w:val="en-US"/>
              </w:rPr>
              <w:t xml:space="preserve"> </w:t>
            </w:r>
            <w:r w:rsidR="009A789F" w:rsidRPr="009553DA">
              <w:rPr>
                <w:sz w:val="28"/>
                <w:szCs w:val="28"/>
              </w:rPr>
              <w:t>тизими</w:t>
            </w:r>
            <w:r>
              <w:rPr>
                <w:sz w:val="28"/>
                <w:szCs w:val="28"/>
                <w:lang w:val="en-US"/>
              </w:rPr>
              <w:t xml:space="preserve"> </w:t>
            </w:r>
            <w:r w:rsidR="0051253F" w:rsidRPr="009553DA">
              <w:rPr>
                <w:b/>
                <w:sz w:val="28"/>
                <w:szCs w:val="28"/>
                <w:lang w:val="en-US"/>
              </w:rPr>
              <w:t xml:space="preserve">en </w:t>
            </w:r>
            <w:r w:rsidR="0051253F" w:rsidRPr="009553DA">
              <w:rPr>
                <w:sz w:val="28"/>
                <w:szCs w:val="28"/>
                <w:lang w:val="en-US"/>
              </w:rPr>
              <w:t xml:space="preserve">- </w:t>
            </w:r>
            <w:r w:rsidR="009A789F" w:rsidRPr="009553DA">
              <w:rPr>
                <w:sz w:val="28"/>
                <w:szCs w:val="28"/>
                <w:lang w:val="en-US"/>
              </w:rPr>
              <w:t>binary number system</w:t>
            </w:r>
          </w:p>
        </w:tc>
        <w:tc>
          <w:tcPr>
            <w:tcW w:w="5828" w:type="dxa"/>
            <w:tcBorders>
              <w:top w:val="nil"/>
              <w:left w:val="nil"/>
              <w:bottom w:val="nil"/>
              <w:right w:val="nil"/>
            </w:tcBorders>
            <w:shd w:val="clear" w:color="auto" w:fill="auto"/>
          </w:tcPr>
          <w:p w14:paraId="227E6247" w14:textId="1BB45C26" w:rsidR="001D365B" w:rsidRPr="009553DA" w:rsidRDefault="009A789F" w:rsidP="00DF3BB2">
            <w:pPr>
              <w:jc w:val="both"/>
              <w:rPr>
                <w:sz w:val="28"/>
                <w:szCs w:val="28"/>
              </w:rPr>
            </w:pPr>
            <w:r w:rsidRPr="009553DA">
              <w:rPr>
                <w:sz w:val="28"/>
                <w:szCs w:val="28"/>
              </w:rPr>
              <w:t xml:space="preserve">Представление чисел по основанию 2, при </w:t>
            </w:r>
            <w:r w:rsidR="001D365B" w:rsidRPr="009553DA">
              <w:rPr>
                <w:sz w:val="28"/>
                <w:szCs w:val="28"/>
              </w:rPr>
              <w:br/>
            </w:r>
            <w:r w:rsidRPr="009553DA">
              <w:rPr>
                <w:sz w:val="28"/>
                <w:szCs w:val="28"/>
              </w:rPr>
              <w:t>котором значения выражаются комбинациями 0 и 1.</w:t>
            </w:r>
            <w:r w:rsidR="00117147">
              <w:rPr>
                <w:sz w:val="28"/>
                <w:szCs w:val="28"/>
              </w:rPr>
              <w:t xml:space="preserve"> </w:t>
            </w:r>
          </w:p>
          <w:p w14:paraId="658CF46A" w14:textId="77777777" w:rsidR="00412368" w:rsidRPr="009553DA" w:rsidRDefault="00412368" w:rsidP="00DF3BB2">
            <w:pPr>
              <w:jc w:val="both"/>
              <w:rPr>
                <w:sz w:val="18"/>
                <w:szCs w:val="18"/>
              </w:rPr>
            </w:pPr>
          </w:p>
          <w:p w14:paraId="6B89704E" w14:textId="318836A7" w:rsidR="001D365B" w:rsidRPr="009553DA" w:rsidRDefault="00412368" w:rsidP="00DF3BB2">
            <w:pPr>
              <w:jc w:val="both"/>
              <w:rPr>
                <w:sz w:val="28"/>
                <w:szCs w:val="28"/>
                <w:lang w:val="en-US"/>
              </w:rPr>
            </w:pPr>
            <w:r w:rsidRPr="009553DA">
              <w:rPr>
                <w:sz w:val="28"/>
                <w:szCs w:val="28"/>
                <w:lang w:val="en-US"/>
              </w:rPr>
              <w:t>Asosi 2 b</w:t>
            </w:r>
            <w:r w:rsidR="00E628D2" w:rsidRPr="009553DA">
              <w:rPr>
                <w:sz w:val="28"/>
                <w:szCs w:val="28"/>
                <w:lang w:val="en-US"/>
              </w:rPr>
              <w:t>o‘</w:t>
            </w:r>
            <w:r w:rsidRPr="009553DA">
              <w:rPr>
                <w:sz w:val="28"/>
                <w:szCs w:val="28"/>
                <w:lang w:val="en-US"/>
              </w:rPr>
              <w:t>lgan sanoq tizimi, unda qiymat 0 va 1 raqamlari bilan ifodalanadi.</w:t>
            </w:r>
            <w:r w:rsidR="00117147">
              <w:rPr>
                <w:sz w:val="28"/>
                <w:szCs w:val="28"/>
                <w:lang w:val="en-US"/>
              </w:rPr>
              <w:t xml:space="preserve"> </w:t>
            </w:r>
          </w:p>
          <w:p w14:paraId="12A64C76" w14:textId="77777777" w:rsidR="00412368" w:rsidRPr="009553DA" w:rsidRDefault="00412368" w:rsidP="00DF3BB2">
            <w:pPr>
              <w:jc w:val="both"/>
              <w:rPr>
                <w:sz w:val="18"/>
                <w:szCs w:val="18"/>
                <w:lang w:val="en-US"/>
              </w:rPr>
            </w:pPr>
          </w:p>
          <w:p w14:paraId="10D0028B" w14:textId="0FF509A9" w:rsidR="001D365B" w:rsidRPr="009553DA" w:rsidRDefault="009A789F" w:rsidP="00DF3BB2">
            <w:pPr>
              <w:jc w:val="both"/>
              <w:rPr>
                <w:sz w:val="28"/>
                <w:szCs w:val="28"/>
                <w:lang w:val="en-US"/>
              </w:rPr>
            </w:pPr>
            <w:r w:rsidRPr="009553DA">
              <w:rPr>
                <w:sz w:val="28"/>
                <w:szCs w:val="28"/>
              </w:rPr>
              <w:t>Асоси</w:t>
            </w:r>
            <w:r w:rsidRPr="009553DA">
              <w:rPr>
                <w:sz w:val="28"/>
                <w:szCs w:val="28"/>
                <w:lang w:val="en-US"/>
              </w:rPr>
              <w:t xml:space="preserve"> 2 </w:t>
            </w:r>
            <w:r w:rsidRPr="009553DA">
              <w:rPr>
                <w:sz w:val="28"/>
                <w:szCs w:val="28"/>
              </w:rPr>
              <w:t>бўлган</w:t>
            </w:r>
            <w:r w:rsidRPr="009553DA">
              <w:rPr>
                <w:sz w:val="28"/>
                <w:szCs w:val="28"/>
                <w:lang w:val="en-US"/>
              </w:rPr>
              <w:t xml:space="preserve"> </w:t>
            </w:r>
            <w:r w:rsidRPr="009553DA">
              <w:rPr>
                <w:sz w:val="28"/>
                <w:szCs w:val="28"/>
              </w:rPr>
              <w:t>саноқ</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унда</w:t>
            </w:r>
            <w:r w:rsidRPr="009553DA">
              <w:rPr>
                <w:sz w:val="28"/>
                <w:szCs w:val="28"/>
                <w:lang w:val="en-US"/>
              </w:rPr>
              <w:t xml:space="preserve"> </w:t>
            </w:r>
            <w:r w:rsidRPr="009553DA">
              <w:rPr>
                <w:sz w:val="28"/>
                <w:szCs w:val="28"/>
              </w:rPr>
              <w:t>қиймат</w:t>
            </w:r>
            <w:r w:rsidRPr="009553DA">
              <w:rPr>
                <w:sz w:val="28"/>
                <w:szCs w:val="28"/>
                <w:lang w:val="en-US"/>
              </w:rPr>
              <w:t xml:space="preserve"> 0 </w:t>
            </w:r>
            <w:r w:rsidRPr="009553DA">
              <w:rPr>
                <w:sz w:val="28"/>
                <w:szCs w:val="28"/>
              </w:rPr>
              <w:t>ва</w:t>
            </w:r>
            <w:r w:rsidRPr="009553DA">
              <w:rPr>
                <w:sz w:val="28"/>
                <w:szCs w:val="28"/>
                <w:lang w:val="en-US"/>
              </w:rPr>
              <w:t xml:space="preserve"> 1 </w:t>
            </w:r>
            <w:r w:rsidRPr="009553DA">
              <w:rPr>
                <w:sz w:val="28"/>
                <w:szCs w:val="28"/>
              </w:rPr>
              <w:t>рақамлари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ифодаланади</w:t>
            </w:r>
            <w:r w:rsidRPr="009553DA">
              <w:rPr>
                <w:sz w:val="28"/>
                <w:szCs w:val="28"/>
                <w:lang w:val="en-US"/>
              </w:rPr>
              <w:t>.</w:t>
            </w:r>
            <w:r w:rsidR="00117147">
              <w:rPr>
                <w:sz w:val="28"/>
                <w:szCs w:val="28"/>
                <w:lang w:val="en-US"/>
              </w:rPr>
              <w:t xml:space="preserve"> </w:t>
            </w:r>
          </w:p>
          <w:p w14:paraId="16FE4067" w14:textId="77777777" w:rsidR="009A789F" w:rsidRPr="009553DA" w:rsidRDefault="009A789F" w:rsidP="00DF3BB2">
            <w:pPr>
              <w:jc w:val="both"/>
              <w:rPr>
                <w:sz w:val="28"/>
                <w:szCs w:val="28"/>
                <w:lang w:val="en-US"/>
              </w:rPr>
            </w:pPr>
          </w:p>
        </w:tc>
      </w:tr>
      <w:tr w:rsidR="00017301" w:rsidRPr="009553DA" w14:paraId="172D67D7" w14:textId="77777777">
        <w:tc>
          <w:tcPr>
            <w:tcW w:w="4000" w:type="dxa"/>
            <w:tcBorders>
              <w:top w:val="nil"/>
              <w:left w:val="nil"/>
              <w:bottom w:val="nil"/>
              <w:right w:val="nil"/>
            </w:tcBorders>
            <w:shd w:val="clear" w:color="auto" w:fill="auto"/>
          </w:tcPr>
          <w:p w14:paraId="242B7EAD" w14:textId="5149FD0F" w:rsidR="00017301" w:rsidRPr="009553DA" w:rsidRDefault="00017301" w:rsidP="00017301">
            <w:pPr>
              <w:rPr>
                <w:sz w:val="28"/>
                <w:szCs w:val="28"/>
                <w:lang w:val="en-US"/>
              </w:rPr>
            </w:pPr>
            <w:r w:rsidRPr="009553DA">
              <w:rPr>
                <w:b/>
                <w:sz w:val="28"/>
                <w:szCs w:val="28"/>
              </w:rPr>
              <w:t>Двоичная</w:t>
            </w:r>
            <w:r w:rsidRPr="009553DA">
              <w:rPr>
                <w:b/>
                <w:sz w:val="28"/>
                <w:szCs w:val="28"/>
                <w:lang w:val="en-US"/>
              </w:rPr>
              <w:t xml:space="preserve"> </w:t>
            </w:r>
            <w:r w:rsidRPr="009553DA">
              <w:rPr>
                <w:b/>
                <w:sz w:val="28"/>
                <w:szCs w:val="28"/>
              </w:rPr>
              <w:t>точка</w:t>
            </w:r>
            <w:r w:rsidRPr="009553DA">
              <w:rPr>
                <w:b/>
                <w:sz w:val="28"/>
                <w:szCs w:val="28"/>
                <w:lang w:val="en-US"/>
              </w:rPr>
              <w:t xml:space="preserve"> (</w:t>
            </w:r>
            <w:r w:rsidRPr="009553DA">
              <w:rPr>
                <w:b/>
                <w:sz w:val="28"/>
                <w:szCs w:val="28"/>
              </w:rPr>
              <w:t>запятая</w:t>
            </w:r>
            <w:r w:rsidRPr="009553DA">
              <w:rPr>
                <w:sz w:val="28"/>
                <w:szCs w:val="28"/>
                <w:lang w:val="en-US"/>
              </w:rPr>
              <w:t>)</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nuqta (vergul)</w:t>
            </w:r>
            <w:r w:rsidR="00117147">
              <w:rPr>
                <w:sz w:val="28"/>
                <w:szCs w:val="28"/>
                <w:lang w:val="en-US"/>
              </w:rPr>
              <w:t xml:space="preserve"> </w:t>
            </w:r>
          </w:p>
          <w:p w14:paraId="33A77935" w14:textId="0ACA01B1" w:rsidR="00017301" w:rsidRPr="009553DA" w:rsidRDefault="00117147" w:rsidP="00017301">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нуқта</w:t>
            </w:r>
            <w:r w:rsidR="00017301" w:rsidRPr="009553DA">
              <w:rPr>
                <w:sz w:val="28"/>
                <w:szCs w:val="28"/>
                <w:lang w:val="en-US"/>
              </w:rPr>
              <w:t xml:space="preserve"> (</w:t>
            </w:r>
            <w:r w:rsidR="00017301" w:rsidRPr="009553DA">
              <w:rPr>
                <w:sz w:val="28"/>
                <w:szCs w:val="28"/>
              </w:rPr>
              <w:t>вергул</w:t>
            </w:r>
            <w:r w:rsidR="00017301" w:rsidRPr="009553DA">
              <w:rPr>
                <w:sz w:val="28"/>
                <w:szCs w:val="28"/>
                <w:lang w:val="en-US"/>
              </w:rPr>
              <w:t>)</w:t>
            </w:r>
            <w:r>
              <w:rPr>
                <w:sz w:val="28"/>
                <w:szCs w:val="28"/>
                <w:lang w:val="en-US"/>
              </w:rPr>
              <w:t xml:space="preserve"> </w:t>
            </w:r>
          </w:p>
          <w:p w14:paraId="3AE1AF3C" w14:textId="77777777" w:rsidR="00017301" w:rsidRPr="009553DA" w:rsidRDefault="00017301" w:rsidP="00017301">
            <w:pPr>
              <w:rPr>
                <w:sz w:val="28"/>
                <w:szCs w:val="28"/>
                <w:lang w:val="en-US"/>
              </w:rPr>
            </w:pPr>
            <w:r w:rsidRPr="009553DA">
              <w:rPr>
                <w:b/>
                <w:sz w:val="28"/>
                <w:szCs w:val="28"/>
                <w:lang w:val="en-US"/>
              </w:rPr>
              <w:t xml:space="preserve">en </w:t>
            </w:r>
            <w:r w:rsidRPr="009553DA">
              <w:rPr>
                <w:sz w:val="28"/>
                <w:szCs w:val="28"/>
                <w:lang w:val="en-US"/>
              </w:rPr>
              <w:t xml:space="preserve">- binary point </w:t>
            </w:r>
          </w:p>
        </w:tc>
        <w:tc>
          <w:tcPr>
            <w:tcW w:w="5828" w:type="dxa"/>
            <w:tcBorders>
              <w:top w:val="nil"/>
              <w:left w:val="nil"/>
              <w:bottom w:val="nil"/>
              <w:right w:val="nil"/>
            </w:tcBorders>
            <w:shd w:val="clear" w:color="auto" w:fill="auto"/>
          </w:tcPr>
          <w:p w14:paraId="7F0C677C" w14:textId="58066504" w:rsidR="00017301" w:rsidRPr="009553DA" w:rsidRDefault="00017301" w:rsidP="00017301">
            <w:pPr>
              <w:jc w:val="both"/>
              <w:rPr>
                <w:sz w:val="28"/>
                <w:szCs w:val="28"/>
              </w:rPr>
            </w:pPr>
            <w:r w:rsidRPr="009553DA">
              <w:rPr>
                <w:sz w:val="28"/>
                <w:szCs w:val="28"/>
              </w:rPr>
              <w:t>Точка в двоичном числе, которая отделяет целую часть числа от дробной.</w:t>
            </w:r>
            <w:r w:rsidR="00117147">
              <w:rPr>
                <w:sz w:val="28"/>
                <w:szCs w:val="28"/>
              </w:rPr>
              <w:t xml:space="preserve"> </w:t>
            </w:r>
          </w:p>
          <w:p w14:paraId="19EB0652" w14:textId="77777777" w:rsidR="00017301" w:rsidRPr="009553DA" w:rsidRDefault="00017301" w:rsidP="00017301">
            <w:pPr>
              <w:jc w:val="both"/>
              <w:rPr>
                <w:sz w:val="18"/>
                <w:szCs w:val="18"/>
              </w:rPr>
            </w:pPr>
          </w:p>
          <w:p w14:paraId="685E3E72" w14:textId="77777777" w:rsidR="00017301" w:rsidRPr="009553DA" w:rsidRDefault="00017301" w:rsidP="00017301">
            <w:pPr>
              <w:jc w:val="both"/>
              <w:rPr>
                <w:sz w:val="28"/>
                <w:szCs w:val="28"/>
              </w:rPr>
            </w:pPr>
            <w:r w:rsidRPr="009553DA">
              <w:rPr>
                <w:sz w:val="28"/>
                <w:szCs w:val="28"/>
              </w:rPr>
              <w:t>Ikkilik sondagi, butun qismni kasrli qismdan ajratadigan nuqta.</w:t>
            </w:r>
          </w:p>
          <w:p w14:paraId="028E8046" w14:textId="77777777" w:rsidR="00017301" w:rsidRPr="009553DA" w:rsidRDefault="00017301" w:rsidP="00017301">
            <w:pPr>
              <w:jc w:val="both"/>
              <w:rPr>
                <w:sz w:val="18"/>
                <w:szCs w:val="18"/>
              </w:rPr>
            </w:pPr>
          </w:p>
          <w:p w14:paraId="2FDB9D47" w14:textId="63362209" w:rsidR="00017301" w:rsidRPr="009553DA" w:rsidRDefault="00017301" w:rsidP="00017301">
            <w:pPr>
              <w:jc w:val="both"/>
              <w:rPr>
                <w:sz w:val="28"/>
                <w:szCs w:val="28"/>
              </w:rPr>
            </w:pPr>
            <w:r w:rsidRPr="009553DA">
              <w:rPr>
                <w:sz w:val="28"/>
                <w:szCs w:val="28"/>
              </w:rPr>
              <w:t>Иккилик сондаги, бутун қисмни касрли қисмдан ажратадиган нуқта.</w:t>
            </w:r>
            <w:r w:rsidR="00117147">
              <w:rPr>
                <w:sz w:val="28"/>
                <w:szCs w:val="28"/>
              </w:rPr>
              <w:t xml:space="preserve"> </w:t>
            </w:r>
          </w:p>
        </w:tc>
      </w:tr>
      <w:tr w:rsidR="00017301" w:rsidRPr="00117147" w14:paraId="58F5C7F5" w14:textId="77777777">
        <w:tc>
          <w:tcPr>
            <w:tcW w:w="4000" w:type="dxa"/>
            <w:tcBorders>
              <w:top w:val="nil"/>
              <w:left w:val="nil"/>
              <w:bottom w:val="nil"/>
              <w:right w:val="nil"/>
            </w:tcBorders>
            <w:shd w:val="clear" w:color="auto" w:fill="auto"/>
          </w:tcPr>
          <w:p w14:paraId="43F572AE" w14:textId="283A7F4F" w:rsidR="00017301" w:rsidRPr="009553DA" w:rsidRDefault="00017301" w:rsidP="009A789F">
            <w:pPr>
              <w:rPr>
                <w:sz w:val="28"/>
                <w:szCs w:val="28"/>
              </w:rPr>
            </w:pPr>
            <w:r w:rsidRPr="009553DA">
              <w:rPr>
                <w:b/>
                <w:sz w:val="28"/>
                <w:szCs w:val="28"/>
              </w:rPr>
              <w:t xml:space="preserve">Двоично-десятичное </w:t>
            </w:r>
            <w:r w:rsidRPr="009553DA">
              <w:rPr>
                <w:b/>
                <w:sz w:val="28"/>
                <w:szCs w:val="28"/>
              </w:rPr>
              <w:br/>
              <w:t>кодирование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ikkilik</w:t>
            </w:r>
            <w:r w:rsidRPr="009553DA">
              <w:rPr>
                <w:sz w:val="28"/>
                <w:szCs w:val="28"/>
              </w:rPr>
              <w:t>-</w:t>
            </w:r>
            <w:r w:rsidRPr="009553DA">
              <w:rPr>
                <w:sz w:val="28"/>
                <w:szCs w:val="28"/>
                <w:lang w:val="en-US"/>
              </w:rPr>
              <w:t>o</w:t>
            </w:r>
            <w:r w:rsidRPr="009553DA">
              <w:rPr>
                <w:sz w:val="28"/>
                <w:szCs w:val="28"/>
              </w:rPr>
              <w:t>‘</w:t>
            </w:r>
            <w:r w:rsidRPr="009553DA">
              <w:rPr>
                <w:sz w:val="28"/>
                <w:szCs w:val="28"/>
                <w:lang w:val="en-US"/>
              </w:rPr>
              <w:t>nlik</w:t>
            </w:r>
            <w:r w:rsidRPr="009553DA">
              <w:rPr>
                <w:sz w:val="28"/>
                <w:szCs w:val="28"/>
              </w:rPr>
              <w:t xml:space="preserve"> </w:t>
            </w:r>
            <w:r w:rsidRPr="009553DA">
              <w:rPr>
                <w:sz w:val="28"/>
                <w:szCs w:val="28"/>
                <w:lang w:val="en-US"/>
              </w:rPr>
              <w:t>kodlash</w:t>
            </w:r>
            <w:r w:rsidR="00117147">
              <w:rPr>
                <w:sz w:val="28"/>
                <w:szCs w:val="28"/>
              </w:rPr>
              <w:t xml:space="preserve"> </w:t>
            </w:r>
          </w:p>
          <w:p w14:paraId="3A3D534E" w14:textId="489C57DB" w:rsidR="00017301" w:rsidRPr="009553DA" w:rsidRDefault="00117147" w:rsidP="009A789F">
            <w:pPr>
              <w:rPr>
                <w:sz w:val="28"/>
                <w:szCs w:val="28"/>
                <w:lang w:val="en-US"/>
              </w:rPr>
            </w:pPr>
            <w:r>
              <w:rPr>
                <w:sz w:val="28"/>
                <w:szCs w:val="28"/>
              </w:rPr>
              <w:t xml:space="preserve"> </w:t>
            </w:r>
            <w:r w:rsidR="00017301" w:rsidRPr="009553DA">
              <w:rPr>
                <w:sz w:val="28"/>
                <w:szCs w:val="28"/>
              </w:rPr>
              <w:t>иккилик</w:t>
            </w:r>
            <w:r w:rsidR="00017301" w:rsidRPr="009553DA">
              <w:rPr>
                <w:sz w:val="28"/>
                <w:szCs w:val="28"/>
                <w:lang w:val="en-US"/>
              </w:rPr>
              <w:t>-</w:t>
            </w:r>
            <w:r w:rsidR="00017301" w:rsidRPr="009553DA">
              <w:rPr>
                <w:sz w:val="28"/>
                <w:szCs w:val="28"/>
              </w:rPr>
              <w:t>ўнлик</w:t>
            </w:r>
            <w:r w:rsidR="00017301" w:rsidRPr="009553DA">
              <w:rPr>
                <w:sz w:val="28"/>
                <w:szCs w:val="28"/>
                <w:lang w:val="en-US"/>
              </w:rPr>
              <w:t xml:space="preserve"> </w:t>
            </w:r>
            <w:r w:rsidR="00017301" w:rsidRPr="009553DA">
              <w:rPr>
                <w:sz w:val="28"/>
                <w:szCs w:val="28"/>
              </w:rPr>
              <w:t>кодлаш</w:t>
            </w:r>
            <w:r>
              <w:rPr>
                <w:sz w:val="28"/>
                <w:szCs w:val="28"/>
                <w:lang w:val="en-US"/>
              </w:rPr>
              <w:t xml:space="preserve"> </w:t>
            </w:r>
          </w:p>
          <w:p w14:paraId="5DB1A5DC" w14:textId="77777777"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binary-coded decimal coding</w:t>
            </w:r>
          </w:p>
        </w:tc>
        <w:tc>
          <w:tcPr>
            <w:tcW w:w="5828" w:type="dxa"/>
            <w:tcBorders>
              <w:top w:val="nil"/>
              <w:left w:val="nil"/>
              <w:bottom w:val="nil"/>
              <w:right w:val="nil"/>
            </w:tcBorders>
            <w:shd w:val="clear" w:color="auto" w:fill="auto"/>
          </w:tcPr>
          <w:p w14:paraId="0334D08D" w14:textId="4C06DAAC" w:rsidR="00017301" w:rsidRPr="009553DA" w:rsidRDefault="00017301" w:rsidP="00DF3BB2">
            <w:pPr>
              <w:jc w:val="both"/>
              <w:rPr>
                <w:sz w:val="28"/>
                <w:szCs w:val="28"/>
              </w:rPr>
            </w:pPr>
            <w:r w:rsidRPr="009553DA">
              <w:rPr>
                <w:sz w:val="28"/>
                <w:szCs w:val="28"/>
              </w:rPr>
              <w:t>Способ представления десятичных цифр (0-9) 4-разрядными двоичными кодами.</w:t>
            </w:r>
            <w:r w:rsidR="00117147">
              <w:rPr>
                <w:sz w:val="28"/>
                <w:szCs w:val="28"/>
              </w:rPr>
              <w:t xml:space="preserve"> </w:t>
            </w:r>
          </w:p>
          <w:p w14:paraId="1C316CB8" w14:textId="77777777" w:rsidR="00017301" w:rsidRPr="009553DA" w:rsidRDefault="00017301" w:rsidP="003770DD">
            <w:pPr>
              <w:jc w:val="both"/>
              <w:rPr>
                <w:sz w:val="18"/>
                <w:szCs w:val="18"/>
              </w:rPr>
            </w:pPr>
          </w:p>
          <w:p w14:paraId="2F248ADD" w14:textId="77777777" w:rsidR="00017301" w:rsidRPr="009553DA" w:rsidRDefault="00017301" w:rsidP="003770DD">
            <w:pPr>
              <w:jc w:val="both"/>
              <w:rPr>
                <w:sz w:val="28"/>
                <w:szCs w:val="28"/>
                <w:lang w:val="en-US"/>
              </w:rPr>
            </w:pPr>
            <w:r w:rsidRPr="009553DA">
              <w:rPr>
                <w:sz w:val="28"/>
                <w:szCs w:val="28"/>
                <w:lang w:val="en-US"/>
              </w:rPr>
              <w:t>O‘nlik (0-9) raqamlarni to‘rt razryadli ikkilik kodlar bilan taqdim etish usuli.</w:t>
            </w:r>
          </w:p>
          <w:p w14:paraId="27F01DB9" w14:textId="77777777" w:rsidR="00017301" w:rsidRPr="009553DA" w:rsidRDefault="00017301" w:rsidP="003770DD">
            <w:pPr>
              <w:jc w:val="both"/>
              <w:rPr>
                <w:sz w:val="18"/>
                <w:szCs w:val="18"/>
                <w:lang w:val="en-US"/>
              </w:rPr>
            </w:pPr>
          </w:p>
          <w:p w14:paraId="41B10917" w14:textId="1B977724" w:rsidR="00017301" w:rsidRPr="009553DA" w:rsidRDefault="00017301" w:rsidP="00DF3BB2">
            <w:pPr>
              <w:jc w:val="both"/>
              <w:rPr>
                <w:sz w:val="28"/>
                <w:szCs w:val="28"/>
                <w:lang w:val="en-US"/>
              </w:rPr>
            </w:pPr>
            <w:r w:rsidRPr="009553DA">
              <w:rPr>
                <w:sz w:val="28"/>
                <w:szCs w:val="28"/>
              </w:rPr>
              <w:t>Ўнлик</w:t>
            </w:r>
            <w:r w:rsidRPr="009553DA">
              <w:rPr>
                <w:sz w:val="28"/>
                <w:szCs w:val="28"/>
                <w:lang w:val="en-US"/>
              </w:rPr>
              <w:t xml:space="preserve"> (0-9) </w:t>
            </w:r>
            <w:r w:rsidRPr="009553DA">
              <w:rPr>
                <w:sz w:val="28"/>
                <w:szCs w:val="28"/>
              </w:rPr>
              <w:t>рақамларни</w:t>
            </w:r>
            <w:r w:rsidRPr="009553DA">
              <w:rPr>
                <w:sz w:val="28"/>
                <w:szCs w:val="28"/>
                <w:lang w:val="en-US"/>
              </w:rPr>
              <w:t xml:space="preserve"> </w:t>
            </w:r>
            <w:r w:rsidRPr="009553DA">
              <w:rPr>
                <w:sz w:val="28"/>
                <w:szCs w:val="28"/>
              </w:rPr>
              <w:t>тўрт</w:t>
            </w:r>
            <w:r w:rsidRPr="009553DA">
              <w:rPr>
                <w:sz w:val="28"/>
                <w:szCs w:val="28"/>
                <w:lang w:val="en-US"/>
              </w:rPr>
              <w:t xml:space="preserve"> </w:t>
            </w:r>
            <w:r w:rsidRPr="009553DA">
              <w:rPr>
                <w:sz w:val="28"/>
                <w:szCs w:val="28"/>
              </w:rPr>
              <w:t>разрядли</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кодлар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усули</w:t>
            </w:r>
            <w:r w:rsidRPr="009553DA">
              <w:rPr>
                <w:sz w:val="28"/>
                <w:szCs w:val="28"/>
                <w:lang w:val="en-US"/>
              </w:rPr>
              <w:t>.</w:t>
            </w:r>
            <w:r w:rsidR="00117147">
              <w:rPr>
                <w:sz w:val="28"/>
                <w:szCs w:val="28"/>
                <w:lang w:val="en-US"/>
              </w:rPr>
              <w:t xml:space="preserve"> </w:t>
            </w:r>
          </w:p>
          <w:p w14:paraId="3FB68AC0" w14:textId="77777777" w:rsidR="00017301" w:rsidRPr="009553DA" w:rsidRDefault="00017301" w:rsidP="00DF3BB2">
            <w:pPr>
              <w:jc w:val="both"/>
              <w:rPr>
                <w:sz w:val="28"/>
                <w:szCs w:val="28"/>
                <w:lang w:val="en-US"/>
              </w:rPr>
            </w:pPr>
          </w:p>
        </w:tc>
      </w:tr>
      <w:tr w:rsidR="00017301" w:rsidRPr="009553DA" w14:paraId="0D876BAA" w14:textId="77777777">
        <w:tc>
          <w:tcPr>
            <w:tcW w:w="4000" w:type="dxa"/>
            <w:tcBorders>
              <w:top w:val="nil"/>
              <w:left w:val="nil"/>
              <w:bottom w:val="nil"/>
              <w:right w:val="nil"/>
            </w:tcBorders>
            <w:shd w:val="clear" w:color="auto" w:fill="auto"/>
          </w:tcPr>
          <w:p w14:paraId="6804E488" w14:textId="2DD993B4" w:rsidR="00017301" w:rsidRPr="009553DA" w:rsidRDefault="00017301" w:rsidP="009A789F">
            <w:pPr>
              <w:rPr>
                <w:sz w:val="28"/>
                <w:szCs w:val="28"/>
                <w:lang w:val="en-US"/>
              </w:rPr>
            </w:pPr>
            <w:r w:rsidRPr="009553DA">
              <w:rPr>
                <w:b/>
                <w:sz w:val="28"/>
                <w:szCs w:val="28"/>
              </w:rPr>
              <w:t>Двоичное</w:t>
            </w:r>
            <w:r w:rsidRPr="009553DA">
              <w:rPr>
                <w:b/>
                <w:sz w:val="28"/>
                <w:szCs w:val="28"/>
                <w:lang w:val="en-US"/>
              </w:rPr>
              <w:t xml:space="preserve"> </w:t>
            </w:r>
            <w:r w:rsidRPr="009553DA">
              <w:rPr>
                <w:b/>
                <w:sz w:val="28"/>
                <w:szCs w:val="28"/>
              </w:rPr>
              <w:t>дерево</w:t>
            </w:r>
            <w:r w:rsidRPr="009553DA">
              <w:rPr>
                <w:b/>
                <w:sz w:val="28"/>
                <w:szCs w:val="28"/>
                <w:lang w:val="en-US"/>
              </w:rPr>
              <w:t xml:space="preserve"> (</w:t>
            </w:r>
            <w:r w:rsidRPr="009553DA">
              <w:rPr>
                <w:b/>
                <w:sz w:val="28"/>
                <w:szCs w:val="28"/>
              </w:rPr>
              <w:t>поиска</w:t>
            </w:r>
            <w:r w:rsidRPr="009553DA">
              <w:rPr>
                <w:b/>
                <w:sz w:val="28"/>
                <w:szCs w:val="28"/>
                <w:lang w:val="en-US"/>
              </w:rPr>
              <w: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(izlash) daraxti</w:t>
            </w:r>
            <w:r w:rsidR="00117147">
              <w:rPr>
                <w:sz w:val="28"/>
                <w:szCs w:val="28"/>
                <w:lang w:val="en-US"/>
              </w:rPr>
              <w:t xml:space="preserve"> </w:t>
            </w:r>
          </w:p>
          <w:p w14:paraId="1EC03024" w14:textId="0BAA4268" w:rsidR="00017301" w:rsidRPr="009553DA" w:rsidRDefault="00117147" w:rsidP="009A789F">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излаш</w:t>
            </w:r>
            <w:r w:rsidR="00017301" w:rsidRPr="009553DA">
              <w:rPr>
                <w:sz w:val="28"/>
                <w:szCs w:val="28"/>
                <w:lang w:val="en-US"/>
              </w:rPr>
              <w:t xml:space="preserve">) </w:t>
            </w:r>
            <w:r w:rsidR="00017301" w:rsidRPr="009553DA">
              <w:rPr>
                <w:sz w:val="28"/>
                <w:szCs w:val="28"/>
              </w:rPr>
              <w:t>дарахти</w:t>
            </w:r>
            <w:r>
              <w:rPr>
                <w:sz w:val="28"/>
                <w:szCs w:val="28"/>
                <w:lang w:val="en-US"/>
              </w:rPr>
              <w:t xml:space="preserve"> </w:t>
            </w:r>
          </w:p>
          <w:p w14:paraId="4E039CC9" w14:textId="77777777"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binary search tree</w:t>
            </w:r>
          </w:p>
        </w:tc>
        <w:tc>
          <w:tcPr>
            <w:tcW w:w="5828" w:type="dxa"/>
            <w:tcBorders>
              <w:top w:val="nil"/>
              <w:left w:val="nil"/>
              <w:bottom w:val="nil"/>
              <w:right w:val="nil"/>
            </w:tcBorders>
            <w:shd w:val="clear" w:color="auto" w:fill="auto"/>
          </w:tcPr>
          <w:p w14:paraId="7BA29E56" w14:textId="3D1E94B6" w:rsidR="00017301" w:rsidRPr="009553DA" w:rsidRDefault="00017301" w:rsidP="00DF3BB2">
            <w:pPr>
              <w:jc w:val="both"/>
              <w:rPr>
                <w:sz w:val="28"/>
                <w:szCs w:val="28"/>
              </w:rPr>
            </w:pPr>
            <w:r w:rsidRPr="009553DA">
              <w:rPr>
                <w:sz w:val="28"/>
                <w:szCs w:val="28"/>
              </w:rPr>
              <w:t>Двоичное</w:t>
            </w:r>
            <w:r w:rsidR="00117147">
              <w:rPr>
                <w:sz w:val="28"/>
                <w:szCs w:val="28"/>
              </w:rPr>
              <w:t xml:space="preserve"> </w:t>
            </w:r>
            <w:r w:rsidRPr="009553DA">
              <w:rPr>
                <w:sz w:val="28"/>
                <w:szCs w:val="28"/>
              </w:rPr>
              <w:t>дерево, с каждой вершиной которого связано некоторое</w:t>
            </w:r>
            <w:r w:rsidR="00117147">
              <w:rPr>
                <w:sz w:val="28"/>
                <w:szCs w:val="28"/>
              </w:rPr>
              <w:t xml:space="preserve"> </w:t>
            </w:r>
            <w:r w:rsidRPr="009553DA">
              <w:rPr>
                <w:sz w:val="28"/>
                <w:szCs w:val="28"/>
              </w:rPr>
              <w:t>значение ключа-поиска таким образом, что все ключи в её левом поддереве меньше, а в правом-больше.</w:t>
            </w:r>
            <w:r w:rsidR="00117147">
              <w:rPr>
                <w:sz w:val="28"/>
                <w:szCs w:val="28"/>
              </w:rPr>
              <w:t xml:space="preserve"> </w:t>
            </w:r>
          </w:p>
          <w:p w14:paraId="28A148D9" w14:textId="77777777" w:rsidR="00017301" w:rsidRPr="009553DA" w:rsidRDefault="00017301" w:rsidP="00870594">
            <w:pPr>
              <w:jc w:val="both"/>
              <w:rPr>
                <w:sz w:val="18"/>
                <w:szCs w:val="18"/>
              </w:rPr>
            </w:pPr>
          </w:p>
          <w:p w14:paraId="4E746D32" w14:textId="77777777" w:rsidR="00017301" w:rsidRPr="009553DA" w:rsidRDefault="00017301" w:rsidP="00870594">
            <w:pPr>
              <w:jc w:val="both"/>
              <w:rPr>
                <w:sz w:val="28"/>
                <w:szCs w:val="28"/>
              </w:rPr>
            </w:pPr>
            <w:r w:rsidRPr="009553DA">
              <w:rPr>
                <w:sz w:val="28"/>
                <w:szCs w:val="28"/>
              </w:rPr>
              <w:t>Har bir uchi bilan izlash kalitining qandaydir qiymati, uning chap daraxtida barcha kalitlar kam, o‘ng daraxtida esa, ko‘p bo‘ladigan tarzda bog‘langan ikkilik daraxti.</w:t>
            </w:r>
          </w:p>
          <w:p w14:paraId="638DF220" w14:textId="77777777" w:rsidR="00017301" w:rsidRPr="009553DA" w:rsidRDefault="00017301" w:rsidP="00870594">
            <w:pPr>
              <w:jc w:val="both"/>
              <w:rPr>
                <w:sz w:val="18"/>
                <w:szCs w:val="18"/>
              </w:rPr>
            </w:pPr>
          </w:p>
          <w:p w14:paraId="578EA318" w14:textId="68A24B50" w:rsidR="00017301" w:rsidRPr="009553DA" w:rsidRDefault="00017301" w:rsidP="00DF3BB2">
            <w:pPr>
              <w:jc w:val="both"/>
              <w:rPr>
                <w:sz w:val="28"/>
                <w:szCs w:val="28"/>
              </w:rPr>
            </w:pPr>
            <w:r w:rsidRPr="009553DA">
              <w:rPr>
                <w:sz w:val="28"/>
                <w:szCs w:val="28"/>
              </w:rPr>
              <w:t>Ҳар бир учи билан излаш калитининг қандайдир қиймати, унинг чап дарахтида барча калитлар кам, ўнг дарахтида эса, кўп бўладиган тарзда боғланган иккилик дарахти.</w:t>
            </w:r>
            <w:r w:rsidR="00117147">
              <w:rPr>
                <w:sz w:val="28"/>
                <w:szCs w:val="28"/>
              </w:rPr>
              <w:t xml:space="preserve"> </w:t>
            </w:r>
          </w:p>
          <w:p w14:paraId="1613B806" w14:textId="77777777" w:rsidR="00017301" w:rsidRPr="009553DA" w:rsidRDefault="00017301" w:rsidP="00DF3BB2">
            <w:pPr>
              <w:jc w:val="both"/>
              <w:rPr>
                <w:sz w:val="28"/>
                <w:szCs w:val="28"/>
              </w:rPr>
            </w:pPr>
          </w:p>
        </w:tc>
      </w:tr>
      <w:tr w:rsidR="00017301" w:rsidRPr="009553DA" w14:paraId="1855BA68" w14:textId="77777777">
        <w:tc>
          <w:tcPr>
            <w:tcW w:w="4000" w:type="dxa"/>
            <w:tcBorders>
              <w:top w:val="nil"/>
              <w:left w:val="nil"/>
              <w:bottom w:val="nil"/>
              <w:right w:val="nil"/>
            </w:tcBorders>
            <w:shd w:val="clear" w:color="auto" w:fill="auto"/>
          </w:tcPr>
          <w:p w14:paraId="1F3A160D" w14:textId="355D2FFA" w:rsidR="00017301" w:rsidRPr="009553DA" w:rsidRDefault="00017301" w:rsidP="009A789F">
            <w:pPr>
              <w:rPr>
                <w:sz w:val="28"/>
                <w:szCs w:val="28"/>
              </w:rPr>
            </w:pPr>
            <w:r w:rsidRPr="009553DA">
              <w:rPr>
                <w:b/>
                <w:sz w:val="28"/>
                <w:szCs w:val="28"/>
              </w:rPr>
              <w:lastRenderedPageBreak/>
              <w:t>Двоичное число</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ikkilik</w:t>
            </w:r>
            <w:r w:rsidRPr="009553DA">
              <w:rPr>
                <w:sz w:val="28"/>
                <w:szCs w:val="28"/>
              </w:rPr>
              <w:t xml:space="preserve"> </w:t>
            </w:r>
            <w:r w:rsidRPr="009553DA">
              <w:rPr>
                <w:sz w:val="28"/>
                <w:szCs w:val="28"/>
                <w:lang w:val="en-US"/>
              </w:rPr>
              <w:t>son</w:t>
            </w:r>
            <w:r w:rsidR="00117147">
              <w:rPr>
                <w:sz w:val="28"/>
                <w:szCs w:val="28"/>
              </w:rPr>
              <w:t xml:space="preserve"> </w:t>
            </w:r>
          </w:p>
          <w:p w14:paraId="126CBA88" w14:textId="5BFDE4F9" w:rsidR="00017301" w:rsidRPr="009553DA" w:rsidRDefault="00117147" w:rsidP="009A789F">
            <w:pPr>
              <w:rPr>
                <w:sz w:val="28"/>
                <w:szCs w:val="28"/>
              </w:rPr>
            </w:pPr>
            <w:r>
              <w:rPr>
                <w:sz w:val="28"/>
                <w:szCs w:val="28"/>
              </w:rPr>
              <w:t xml:space="preserve"> </w:t>
            </w:r>
            <w:r w:rsidR="00017301" w:rsidRPr="009553DA">
              <w:rPr>
                <w:sz w:val="28"/>
                <w:szCs w:val="28"/>
              </w:rPr>
              <w:t>иккилик сон</w:t>
            </w:r>
            <w:r>
              <w:rPr>
                <w:sz w:val="28"/>
                <w:szCs w:val="28"/>
              </w:rPr>
              <w:t xml:space="preserve"> </w:t>
            </w:r>
          </w:p>
          <w:p w14:paraId="703CA3A8" w14:textId="692DC713"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binary number</w:t>
            </w:r>
            <w:r w:rsidR="00117147">
              <w:rPr>
                <w:sz w:val="28"/>
                <w:szCs w:val="28"/>
                <w:lang w:val="en-US"/>
              </w:rPr>
              <w:t xml:space="preserve"> </w:t>
            </w:r>
          </w:p>
        </w:tc>
        <w:tc>
          <w:tcPr>
            <w:tcW w:w="5828" w:type="dxa"/>
            <w:tcBorders>
              <w:top w:val="nil"/>
              <w:left w:val="nil"/>
              <w:bottom w:val="nil"/>
              <w:right w:val="nil"/>
            </w:tcBorders>
            <w:shd w:val="clear" w:color="auto" w:fill="auto"/>
          </w:tcPr>
          <w:p w14:paraId="615F6355" w14:textId="26C8653E" w:rsidR="00017301" w:rsidRPr="009553DA" w:rsidRDefault="00017301" w:rsidP="00DF3BB2">
            <w:pPr>
              <w:jc w:val="both"/>
              <w:rPr>
                <w:sz w:val="28"/>
                <w:szCs w:val="28"/>
              </w:rPr>
            </w:pPr>
            <w:r w:rsidRPr="009553DA">
              <w:rPr>
                <w:sz w:val="28"/>
                <w:szCs w:val="28"/>
              </w:rPr>
              <w:t>Число, записанное в двоичной системе счисления. Любое содержимое памяти компьютера</w:t>
            </w:r>
            <w:r w:rsidR="00117147">
              <w:rPr>
                <w:sz w:val="28"/>
                <w:szCs w:val="28"/>
              </w:rPr>
              <w:t xml:space="preserve"> </w:t>
            </w:r>
            <w:r w:rsidRPr="009553DA">
              <w:rPr>
                <w:sz w:val="28"/>
                <w:szCs w:val="28"/>
              </w:rPr>
              <w:t>можно представить в виде двоичных чисел.</w:t>
            </w:r>
            <w:r w:rsidR="00117147">
              <w:rPr>
                <w:sz w:val="28"/>
                <w:szCs w:val="28"/>
              </w:rPr>
              <w:t xml:space="preserve"> </w:t>
            </w:r>
          </w:p>
          <w:p w14:paraId="2372A519" w14:textId="77777777" w:rsidR="00017301" w:rsidRPr="009553DA" w:rsidRDefault="00017301" w:rsidP="00870594">
            <w:pPr>
              <w:jc w:val="both"/>
              <w:rPr>
                <w:sz w:val="18"/>
                <w:szCs w:val="18"/>
              </w:rPr>
            </w:pPr>
          </w:p>
          <w:p w14:paraId="0034752C" w14:textId="77777777" w:rsidR="00017301" w:rsidRPr="009553DA" w:rsidRDefault="00017301" w:rsidP="00870594">
            <w:pPr>
              <w:jc w:val="both"/>
              <w:rPr>
                <w:sz w:val="28"/>
                <w:szCs w:val="28"/>
                <w:lang w:val="en-US"/>
              </w:rPr>
            </w:pPr>
            <w:r w:rsidRPr="009553DA">
              <w:rPr>
                <w:sz w:val="28"/>
                <w:szCs w:val="28"/>
                <w:lang w:val="en-US"/>
              </w:rPr>
              <w:t>Ikkilik sanoq tizimida yozilgan son. Kompyuter xotirasidagi har qanday narsani ikkilik sonlar ko‘rinishida taqdim etish mumkin.</w:t>
            </w:r>
          </w:p>
          <w:p w14:paraId="777FB83A" w14:textId="77777777" w:rsidR="00017301" w:rsidRPr="009553DA" w:rsidRDefault="00017301" w:rsidP="00870594">
            <w:pPr>
              <w:jc w:val="both"/>
              <w:rPr>
                <w:sz w:val="18"/>
                <w:szCs w:val="18"/>
                <w:lang w:val="en-US"/>
              </w:rPr>
            </w:pPr>
          </w:p>
          <w:p w14:paraId="79CB7F75" w14:textId="7B2FB06C" w:rsidR="00017301" w:rsidRPr="009553DA" w:rsidRDefault="00017301" w:rsidP="00DF3BB2">
            <w:pPr>
              <w:jc w:val="both"/>
              <w:rPr>
                <w:sz w:val="28"/>
                <w:szCs w:val="28"/>
              </w:rPr>
            </w:pPr>
            <w:r w:rsidRPr="009553DA">
              <w:rPr>
                <w:sz w:val="28"/>
                <w:szCs w:val="28"/>
              </w:rPr>
              <w:t>Иккилик саноқ тизимида ёзилган сон. Компьютер хотирасидаги ҳар қандай нарсани иккилик сонлар кўринишида тақдим этиш мумкин.</w:t>
            </w:r>
            <w:r w:rsidR="00117147">
              <w:rPr>
                <w:sz w:val="28"/>
                <w:szCs w:val="28"/>
              </w:rPr>
              <w:t xml:space="preserve"> </w:t>
            </w:r>
          </w:p>
          <w:p w14:paraId="0EE5936F" w14:textId="77777777" w:rsidR="00017301" w:rsidRPr="009553DA" w:rsidRDefault="00017301" w:rsidP="00DF3BB2">
            <w:pPr>
              <w:jc w:val="both"/>
              <w:rPr>
                <w:sz w:val="28"/>
                <w:szCs w:val="28"/>
              </w:rPr>
            </w:pPr>
          </w:p>
        </w:tc>
      </w:tr>
      <w:tr w:rsidR="00017301" w:rsidRPr="00117147" w14:paraId="5DF31991" w14:textId="77777777">
        <w:tc>
          <w:tcPr>
            <w:tcW w:w="4000" w:type="dxa"/>
            <w:tcBorders>
              <w:top w:val="nil"/>
              <w:left w:val="nil"/>
              <w:bottom w:val="nil"/>
              <w:right w:val="nil"/>
            </w:tcBorders>
            <w:shd w:val="clear" w:color="auto" w:fill="auto"/>
          </w:tcPr>
          <w:p w14:paraId="2BDCDA49" w14:textId="19360E2F" w:rsidR="00017301" w:rsidRPr="009553DA" w:rsidRDefault="00017301" w:rsidP="009A789F">
            <w:pPr>
              <w:rPr>
                <w:sz w:val="28"/>
                <w:szCs w:val="28"/>
              </w:rPr>
            </w:pPr>
            <w:r w:rsidRPr="009553DA">
              <w:rPr>
                <w:b/>
                <w:sz w:val="28"/>
                <w:szCs w:val="28"/>
              </w:rPr>
              <w:t>Двоичный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ikkilik</w:t>
            </w:r>
            <w:r w:rsidR="00117147">
              <w:rPr>
                <w:sz w:val="28"/>
                <w:szCs w:val="28"/>
              </w:rPr>
              <w:t xml:space="preserve"> </w:t>
            </w:r>
          </w:p>
          <w:p w14:paraId="52AEE654" w14:textId="04BCF857" w:rsidR="00017301" w:rsidRPr="009553DA" w:rsidRDefault="00117147" w:rsidP="009A789F">
            <w:pPr>
              <w:rPr>
                <w:sz w:val="28"/>
                <w:szCs w:val="28"/>
              </w:rPr>
            </w:pPr>
            <w:r>
              <w:rPr>
                <w:sz w:val="28"/>
                <w:szCs w:val="28"/>
              </w:rPr>
              <w:t xml:space="preserve"> </w:t>
            </w:r>
            <w:r w:rsidR="00017301" w:rsidRPr="009553DA">
              <w:rPr>
                <w:sz w:val="28"/>
                <w:szCs w:val="28"/>
              </w:rPr>
              <w:t>иккилик</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b</w:t>
            </w:r>
            <w:r w:rsidR="00017301" w:rsidRPr="009553DA">
              <w:rPr>
                <w:sz w:val="28"/>
                <w:szCs w:val="28"/>
              </w:rPr>
              <w:t>inary</w:t>
            </w:r>
          </w:p>
        </w:tc>
        <w:tc>
          <w:tcPr>
            <w:tcW w:w="5828" w:type="dxa"/>
            <w:tcBorders>
              <w:top w:val="nil"/>
              <w:left w:val="nil"/>
              <w:bottom w:val="nil"/>
              <w:right w:val="nil"/>
            </w:tcBorders>
            <w:shd w:val="clear" w:color="auto" w:fill="auto"/>
          </w:tcPr>
          <w:p w14:paraId="1AC70D1E" w14:textId="06257861" w:rsidR="00017301" w:rsidRPr="009553DA" w:rsidRDefault="00017301" w:rsidP="00DF3BB2">
            <w:pPr>
              <w:jc w:val="both"/>
              <w:rPr>
                <w:sz w:val="28"/>
                <w:szCs w:val="28"/>
              </w:rPr>
            </w:pPr>
            <w:r w:rsidRPr="009553DA">
              <w:rPr>
                <w:sz w:val="28"/>
                <w:szCs w:val="28"/>
              </w:rPr>
              <w:t>1 Представленный в виде последовательности нулей и единиц; записанный</w:t>
            </w:r>
            <w:r w:rsidR="00117147">
              <w:rPr>
                <w:sz w:val="28"/>
                <w:szCs w:val="28"/>
              </w:rPr>
              <w:t xml:space="preserve"> </w:t>
            </w:r>
            <w:r w:rsidRPr="009553DA">
              <w:rPr>
                <w:sz w:val="28"/>
                <w:szCs w:val="28"/>
              </w:rPr>
              <w:t>в двоичной системе счисления.</w:t>
            </w:r>
            <w:r w:rsidR="00117147">
              <w:rPr>
                <w:sz w:val="28"/>
                <w:szCs w:val="28"/>
              </w:rPr>
              <w:t xml:space="preserve"> </w:t>
            </w:r>
          </w:p>
          <w:p w14:paraId="614F0140" w14:textId="09F96835" w:rsidR="00017301" w:rsidRPr="009553DA" w:rsidRDefault="00017301" w:rsidP="00DF3BB2">
            <w:pPr>
              <w:jc w:val="both"/>
              <w:rPr>
                <w:sz w:val="28"/>
                <w:szCs w:val="28"/>
              </w:rPr>
            </w:pPr>
            <w:r w:rsidRPr="009553DA">
              <w:rPr>
                <w:sz w:val="28"/>
                <w:szCs w:val="28"/>
              </w:rPr>
              <w:t>2 Состоящий из двух компонент или разделяющий на две части.</w:t>
            </w:r>
            <w:r w:rsidR="00117147">
              <w:rPr>
                <w:sz w:val="28"/>
                <w:szCs w:val="28"/>
              </w:rPr>
              <w:t xml:space="preserve"> </w:t>
            </w:r>
          </w:p>
          <w:p w14:paraId="2EEFEDC9" w14:textId="77777777" w:rsidR="00017301" w:rsidRPr="009553DA" w:rsidRDefault="00017301" w:rsidP="00870594">
            <w:pPr>
              <w:jc w:val="both"/>
              <w:rPr>
                <w:sz w:val="18"/>
                <w:szCs w:val="18"/>
              </w:rPr>
            </w:pPr>
          </w:p>
          <w:p w14:paraId="45820353" w14:textId="77777777" w:rsidR="00017301" w:rsidRPr="009553DA" w:rsidRDefault="00017301" w:rsidP="00870594">
            <w:pPr>
              <w:jc w:val="both"/>
              <w:rPr>
                <w:sz w:val="28"/>
                <w:szCs w:val="28"/>
                <w:lang w:val="en-US"/>
              </w:rPr>
            </w:pPr>
            <w:r w:rsidRPr="009553DA">
              <w:rPr>
                <w:sz w:val="28"/>
                <w:szCs w:val="28"/>
                <w:lang w:val="en-US"/>
              </w:rPr>
              <w:t xml:space="preserve">1 Nollar va birlar ketma-ketligi ko‘rinishida taqdim etilgan; ikkilik sanoq tizimida yozilgan. </w:t>
            </w:r>
          </w:p>
          <w:p w14:paraId="27C64FAF" w14:textId="01D61ABA" w:rsidR="00017301" w:rsidRDefault="00017301" w:rsidP="00870594">
            <w:pPr>
              <w:jc w:val="both"/>
              <w:rPr>
                <w:sz w:val="28"/>
                <w:szCs w:val="28"/>
                <w:lang w:val="en-US"/>
              </w:rPr>
            </w:pPr>
            <w:r w:rsidRPr="009553DA">
              <w:rPr>
                <w:sz w:val="28"/>
                <w:szCs w:val="28"/>
                <w:lang w:val="en-US"/>
              </w:rPr>
              <w:t>2 Ikkita komponentdan iborat bo‘lgan yoki ikki qismga bo‘ladigan.</w:t>
            </w:r>
            <w:r w:rsidR="00117147">
              <w:rPr>
                <w:sz w:val="28"/>
                <w:szCs w:val="28"/>
                <w:lang w:val="en-US"/>
              </w:rPr>
              <w:t xml:space="preserve"> </w:t>
            </w:r>
          </w:p>
          <w:p w14:paraId="43ACEEF8" w14:textId="77777777" w:rsidR="00C06E07" w:rsidRPr="009553DA" w:rsidRDefault="00C06E07" w:rsidP="00870594">
            <w:pPr>
              <w:jc w:val="both"/>
              <w:rPr>
                <w:sz w:val="28"/>
                <w:szCs w:val="28"/>
                <w:lang w:val="en-US"/>
              </w:rPr>
            </w:pPr>
          </w:p>
          <w:p w14:paraId="7DEBBFD1" w14:textId="77777777" w:rsidR="00017301" w:rsidRPr="009553DA" w:rsidRDefault="00017301" w:rsidP="00DF3BB2">
            <w:pPr>
              <w:jc w:val="both"/>
              <w:rPr>
                <w:sz w:val="28"/>
                <w:szCs w:val="28"/>
                <w:lang w:val="en-US"/>
              </w:rPr>
            </w:pPr>
            <w:r w:rsidRPr="009553DA">
              <w:rPr>
                <w:sz w:val="28"/>
                <w:szCs w:val="28"/>
                <w:lang w:val="en-US"/>
              </w:rPr>
              <w:t xml:space="preserve">1 </w:t>
            </w:r>
            <w:r w:rsidRPr="009553DA">
              <w:rPr>
                <w:sz w:val="28"/>
                <w:szCs w:val="28"/>
              </w:rPr>
              <w:t>Ноллар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бирлар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w:t>
            </w:r>
            <w:r w:rsidRPr="009553DA">
              <w:rPr>
                <w:sz w:val="28"/>
                <w:szCs w:val="28"/>
                <w:lang w:val="en-US"/>
              </w:rPr>
              <w:t xml:space="preserve"> </w:t>
            </w:r>
            <w:r w:rsidRPr="009553DA">
              <w:rPr>
                <w:sz w:val="28"/>
                <w:szCs w:val="28"/>
              </w:rPr>
              <w:t>кўриниши</w:t>
            </w:r>
            <w:r w:rsidRPr="009553DA">
              <w:rPr>
                <w:sz w:val="28"/>
                <w:szCs w:val="28"/>
                <w:lang w:val="en-US"/>
              </w:rPr>
              <w:t>-</w:t>
            </w:r>
            <w:r w:rsidRPr="009553DA">
              <w:rPr>
                <w:sz w:val="28"/>
                <w:szCs w:val="28"/>
              </w:rPr>
              <w:t>да</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этилган</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саноқ</w:t>
            </w:r>
            <w:r w:rsidRPr="009553DA">
              <w:rPr>
                <w:sz w:val="28"/>
                <w:szCs w:val="28"/>
                <w:lang w:val="en-US"/>
              </w:rPr>
              <w:t xml:space="preserve"> </w:t>
            </w:r>
            <w:r w:rsidRPr="009553DA">
              <w:rPr>
                <w:sz w:val="28"/>
                <w:szCs w:val="28"/>
              </w:rPr>
              <w:t>тизимида</w:t>
            </w:r>
            <w:r w:rsidRPr="009553DA">
              <w:rPr>
                <w:sz w:val="28"/>
                <w:szCs w:val="28"/>
                <w:lang w:val="en-US"/>
              </w:rPr>
              <w:t xml:space="preserve"> </w:t>
            </w:r>
            <w:r w:rsidRPr="009553DA">
              <w:rPr>
                <w:sz w:val="28"/>
                <w:szCs w:val="28"/>
              </w:rPr>
              <w:t>ёзилган</w:t>
            </w:r>
            <w:r w:rsidRPr="009553DA">
              <w:rPr>
                <w:sz w:val="28"/>
                <w:szCs w:val="28"/>
                <w:lang w:val="en-US"/>
              </w:rPr>
              <w:t xml:space="preserve">. </w:t>
            </w:r>
          </w:p>
          <w:p w14:paraId="582AAD8F" w14:textId="101C994D" w:rsidR="00017301" w:rsidRPr="009553DA" w:rsidRDefault="00017301" w:rsidP="00DF3BB2">
            <w:pPr>
              <w:jc w:val="both"/>
              <w:rPr>
                <w:sz w:val="28"/>
                <w:szCs w:val="28"/>
                <w:lang w:val="en-US"/>
              </w:rPr>
            </w:pPr>
            <w:r w:rsidRPr="009553DA">
              <w:rPr>
                <w:sz w:val="28"/>
                <w:szCs w:val="28"/>
                <w:lang w:val="en-US"/>
              </w:rPr>
              <w:t xml:space="preserve">2 </w:t>
            </w:r>
            <w:r w:rsidRPr="009553DA">
              <w:rPr>
                <w:sz w:val="28"/>
                <w:szCs w:val="28"/>
              </w:rPr>
              <w:t>Иккита</w:t>
            </w:r>
            <w:r w:rsidRPr="009553DA">
              <w:rPr>
                <w:sz w:val="28"/>
                <w:szCs w:val="28"/>
                <w:lang w:val="en-US"/>
              </w:rPr>
              <w:t xml:space="preserve"> </w:t>
            </w:r>
            <w:r w:rsidRPr="009553DA">
              <w:rPr>
                <w:sz w:val="28"/>
                <w:szCs w:val="28"/>
              </w:rPr>
              <w:t>компонентдан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икки</w:t>
            </w:r>
            <w:r w:rsidRPr="009553DA">
              <w:rPr>
                <w:sz w:val="28"/>
                <w:szCs w:val="28"/>
                <w:lang w:val="en-US"/>
              </w:rPr>
              <w:t xml:space="preserve"> </w:t>
            </w:r>
            <w:r w:rsidRPr="009553DA">
              <w:rPr>
                <w:sz w:val="28"/>
                <w:szCs w:val="28"/>
              </w:rPr>
              <w:t>қисмга</w:t>
            </w:r>
            <w:r w:rsidRPr="009553DA">
              <w:rPr>
                <w:sz w:val="28"/>
                <w:szCs w:val="28"/>
                <w:lang w:val="en-US"/>
              </w:rPr>
              <w:t xml:space="preserve"> </w:t>
            </w:r>
            <w:r w:rsidRPr="009553DA">
              <w:rPr>
                <w:sz w:val="28"/>
                <w:szCs w:val="28"/>
              </w:rPr>
              <w:t>бўладиган</w:t>
            </w:r>
            <w:r w:rsidRPr="009553DA">
              <w:rPr>
                <w:sz w:val="28"/>
                <w:szCs w:val="28"/>
                <w:lang w:val="en-US"/>
              </w:rPr>
              <w:t>.</w:t>
            </w:r>
            <w:r w:rsidR="00117147">
              <w:rPr>
                <w:sz w:val="28"/>
                <w:szCs w:val="28"/>
                <w:lang w:val="en-US"/>
              </w:rPr>
              <w:t xml:space="preserve"> </w:t>
            </w:r>
          </w:p>
          <w:p w14:paraId="785131DE" w14:textId="77777777" w:rsidR="00017301" w:rsidRPr="009553DA" w:rsidRDefault="00017301" w:rsidP="00DF3BB2">
            <w:pPr>
              <w:jc w:val="both"/>
              <w:rPr>
                <w:sz w:val="16"/>
                <w:szCs w:val="16"/>
                <w:lang w:val="en-US"/>
              </w:rPr>
            </w:pPr>
            <w:r w:rsidRPr="009553DA">
              <w:rPr>
                <w:sz w:val="28"/>
                <w:szCs w:val="28"/>
                <w:lang w:val="en-US"/>
              </w:rPr>
              <w:t xml:space="preserve"> </w:t>
            </w:r>
          </w:p>
        </w:tc>
      </w:tr>
      <w:tr w:rsidR="00017301" w:rsidRPr="00117147" w14:paraId="559DB06C" w14:textId="77777777">
        <w:tc>
          <w:tcPr>
            <w:tcW w:w="4000" w:type="dxa"/>
            <w:tcBorders>
              <w:top w:val="nil"/>
              <w:left w:val="nil"/>
              <w:bottom w:val="nil"/>
              <w:right w:val="nil"/>
            </w:tcBorders>
            <w:shd w:val="clear" w:color="auto" w:fill="auto"/>
          </w:tcPr>
          <w:p w14:paraId="5228BCB2" w14:textId="06B046BC" w:rsidR="00017301" w:rsidRPr="009553DA" w:rsidRDefault="00017301" w:rsidP="009A789F">
            <w:pPr>
              <w:rPr>
                <w:sz w:val="28"/>
                <w:szCs w:val="28"/>
                <w:lang w:val="en-US"/>
              </w:rPr>
            </w:pPr>
            <w:r w:rsidRPr="009553DA">
              <w:rPr>
                <w:b/>
                <w:sz w:val="28"/>
                <w:szCs w:val="28"/>
              </w:rPr>
              <w:t>Двоичный</w:t>
            </w:r>
            <w:r w:rsidRPr="009553DA">
              <w:rPr>
                <w:b/>
                <w:sz w:val="28"/>
                <w:szCs w:val="28"/>
                <w:lang w:val="en-US"/>
              </w:rPr>
              <w:t xml:space="preserve"> </w:t>
            </w:r>
            <w:r w:rsidRPr="009553DA">
              <w:rPr>
                <w:b/>
                <w:sz w:val="28"/>
                <w:szCs w:val="28"/>
              </w:rPr>
              <w:t>джамп</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jamp</w:t>
            </w:r>
            <w:r w:rsidR="00117147">
              <w:rPr>
                <w:sz w:val="28"/>
                <w:szCs w:val="28"/>
                <w:lang w:val="en-US"/>
              </w:rPr>
              <w:t xml:space="preserve"> </w:t>
            </w:r>
          </w:p>
          <w:p w14:paraId="7FDBDD84" w14:textId="13F2BB46" w:rsidR="00017301" w:rsidRPr="009553DA" w:rsidRDefault="00117147" w:rsidP="009A789F">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жамп</w:t>
            </w:r>
            <w:r>
              <w:rPr>
                <w:sz w:val="28"/>
                <w:szCs w:val="28"/>
                <w:lang w:val="en-US"/>
              </w:rPr>
              <w:t xml:space="preserve"> </w:t>
            </w:r>
          </w:p>
          <w:p w14:paraId="30CDFD87" w14:textId="25ABB3B4"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binary jamp</w:t>
            </w:r>
            <w:r w:rsidR="00117147">
              <w:rPr>
                <w:sz w:val="28"/>
                <w:szCs w:val="28"/>
                <w:lang w:val="en-US"/>
              </w:rPr>
              <w:t xml:space="preserve"> </w:t>
            </w:r>
          </w:p>
        </w:tc>
        <w:tc>
          <w:tcPr>
            <w:tcW w:w="5828" w:type="dxa"/>
            <w:tcBorders>
              <w:top w:val="nil"/>
              <w:left w:val="nil"/>
              <w:bottom w:val="nil"/>
              <w:right w:val="nil"/>
            </w:tcBorders>
            <w:shd w:val="clear" w:color="auto" w:fill="auto"/>
          </w:tcPr>
          <w:p w14:paraId="6983DF29" w14:textId="5C41167F" w:rsidR="00017301" w:rsidRPr="009553DA" w:rsidRDefault="00017301" w:rsidP="00DF3BB2">
            <w:pPr>
              <w:jc w:val="both"/>
              <w:rPr>
                <w:sz w:val="28"/>
                <w:szCs w:val="28"/>
              </w:rPr>
            </w:pPr>
            <w:r w:rsidRPr="009553DA">
              <w:rPr>
                <w:sz w:val="28"/>
                <w:szCs w:val="28"/>
              </w:rPr>
              <w:t>Распечатка содержимого</w:t>
            </w:r>
            <w:r w:rsidR="00117147">
              <w:rPr>
                <w:sz w:val="28"/>
                <w:szCs w:val="28"/>
              </w:rPr>
              <w:t xml:space="preserve"> </w:t>
            </w:r>
            <w:r w:rsidRPr="009553DA">
              <w:rPr>
                <w:sz w:val="28"/>
                <w:szCs w:val="28"/>
              </w:rPr>
              <w:t>памяти в двоичном</w:t>
            </w:r>
            <w:r w:rsidR="00117147">
              <w:rPr>
                <w:sz w:val="28"/>
                <w:szCs w:val="28"/>
              </w:rPr>
              <w:t xml:space="preserve"> </w:t>
            </w:r>
            <w:r w:rsidRPr="009553DA">
              <w:rPr>
                <w:sz w:val="28"/>
                <w:szCs w:val="28"/>
              </w:rPr>
              <w:t>представлении.</w:t>
            </w:r>
            <w:r w:rsidR="00117147">
              <w:rPr>
                <w:sz w:val="28"/>
                <w:szCs w:val="28"/>
              </w:rPr>
              <w:t xml:space="preserve"> </w:t>
            </w:r>
          </w:p>
          <w:p w14:paraId="03150DCD" w14:textId="77777777" w:rsidR="00017301" w:rsidRPr="009553DA" w:rsidRDefault="00017301" w:rsidP="00DF3BB2">
            <w:pPr>
              <w:jc w:val="both"/>
              <w:rPr>
                <w:sz w:val="16"/>
                <w:szCs w:val="16"/>
              </w:rPr>
            </w:pPr>
          </w:p>
          <w:p w14:paraId="59BF2625" w14:textId="77777777" w:rsidR="00017301" w:rsidRPr="009553DA" w:rsidRDefault="00017301" w:rsidP="00DF3BB2">
            <w:pPr>
              <w:jc w:val="both"/>
              <w:rPr>
                <w:sz w:val="28"/>
                <w:szCs w:val="28"/>
                <w:lang w:val="en-US"/>
              </w:rPr>
            </w:pPr>
            <w:r w:rsidRPr="009553DA">
              <w:rPr>
                <w:sz w:val="28"/>
                <w:szCs w:val="28"/>
                <w:lang w:val="en-US"/>
              </w:rPr>
              <w:t>Xotira ichidagini ikkilik ko‘rinishida bosib chiqarish.</w:t>
            </w:r>
          </w:p>
          <w:p w14:paraId="15274DE3" w14:textId="77777777" w:rsidR="00017301" w:rsidRPr="009553DA" w:rsidRDefault="00017301" w:rsidP="00DF3BB2">
            <w:pPr>
              <w:jc w:val="both"/>
              <w:rPr>
                <w:sz w:val="16"/>
                <w:szCs w:val="16"/>
                <w:lang w:val="en-US"/>
              </w:rPr>
            </w:pPr>
          </w:p>
          <w:p w14:paraId="1FE3ABEC" w14:textId="171AF048" w:rsidR="00017301" w:rsidRPr="009553DA" w:rsidRDefault="00017301" w:rsidP="00DF3BB2">
            <w:pPr>
              <w:jc w:val="both"/>
              <w:rPr>
                <w:sz w:val="28"/>
                <w:szCs w:val="28"/>
                <w:lang w:val="en-US"/>
              </w:rPr>
            </w:pPr>
            <w:r w:rsidRPr="009553DA">
              <w:rPr>
                <w:sz w:val="28"/>
                <w:szCs w:val="28"/>
              </w:rPr>
              <w:t>Хотира</w:t>
            </w:r>
            <w:r w:rsidRPr="009553DA">
              <w:rPr>
                <w:sz w:val="28"/>
                <w:szCs w:val="28"/>
                <w:lang w:val="en-US"/>
              </w:rPr>
              <w:t xml:space="preserve"> </w:t>
            </w:r>
            <w:r w:rsidRPr="009553DA">
              <w:rPr>
                <w:sz w:val="28"/>
                <w:szCs w:val="28"/>
              </w:rPr>
              <w:t>ичидагини</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кўринишида</w:t>
            </w:r>
            <w:r w:rsidRPr="009553DA">
              <w:rPr>
                <w:sz w:val="28"/>
                <w:szCs w:val="28"/>
                <w:lang w:val="en-US"/>
              </w:rPr>
              <w:t xml:space="preserve"> </w:t>
            </w:r>
            <w:r w:rsidRPr="009553DA">
              <w:rPr>
                <w:sz w:val="28"/>
                <w:szCs w:val="28"/>
                <w:lang w:val="en-US"/>
              </w:rPr>
              <w:br/>
            </w:r>
            <w:r w:rsidRPr="009553DA">
              <w:rPr>
                <w:sz w:val="28"/>
                <w:szCs w:val="28"/>
              </w:rPr>
              <w:t>босиб</w:t>
            </w:r>
            <w:r w:rsidRPr="009553DA">
              <w:rPr>
                <w:sz w:val="28"/>
                <w:szCs w:val="28"/>
                <w:lang w:val="en-US"/>
              </w:rPr>
              <w:t xml:space="preserve"> </w:t>
            </w:r>
            <w:r w:rsidRPr="009553DA">
              <w:rPr>
                <w:sz w:val="28"/>
                <w:szCs w:val="28"/>
              </w:rPr>
              <w:t>чиқариш</w:t>
            </w:r>
            <w:r w:rsidRPr="009553DA">
              <w:rPr>
                <w:sz w:val="28"/>
                <w:szCs w:val="28"/>
                <w:lang w:val="en-US"/>
              </w:rPr>
              <w:t>.</w:t>
            </w:r>
            <w:r w:rsidR="00117147">
              <w:rPr>
                <w:sz w:val="28"/>
                <w:szCs w:val="28"/>
                <w:lang w:val="en-US"/>
              </w:rPr>
              <w:t xml:space="preserve"> </w:t>
            </w:r>
          </w:p>
          <w:p w14:paraId="7C4747E2" w14:textId="77777777" w:rsidR="00017301" w:rsidRPr="009553DA" w:rsidRDefault="00017301" w:rsidP="00DF3BB2">
            <w:pPr>
              <w:jc w:val="both"/>
              <w:rPr>
                <w:sz w:val="16"/>
                <w:szCs w:val="16"/>
                <w:lang w:val="en-US"/>
              </w:rPr>
            </w:pPr>
          </w:p>
        </w:tc>
      </w:tr>
      <w:tr w:rsidR="00017301" w:rsidRPr="00117147" w14:paraId="3AAE8EDF" w14:textId="77777777">
        <w:tc>
          <w:tcPr>
            <w:tcW w:w="4000" w:type="dxa"/>
            <w:tcBorders>
              <w:top w:val="nil"/>
              <w:left w:val="nil"/>
              <w:bottom w:val="nil"/>
              <w:right w:val="nil"/>
            </w:tcBorders>
            <w:shd w:val="clear" w:color="auto" w:fill="auto"/>
          </w:tcPr>
          <w:p w14:paraId="1D85FAE0" w14:textId="065B53FC" w:rsidR="00017301" w:rsidRPr="009553DA" w:rsidRDefault="00017301" w:rsidP="009A789F">
            <w:pPr>
              <w:rPr>
                <w:sz w:val="28"/>
                <w:szCs w:val="28"/>
                <w:lang w:val="en-US"/>
              </w:rPr>
            </w:pPr>
            <w:r w:rsidRPr="009553DA">
              <w:rPr>
                <w:b/>
                <w:sz w:val="28"/>
                <w:szCs w:val="28"/>
              </w:rPr>
              <w:t>Двоичный</w:t>
            </w:r>
            <w:r w:rsidRPr="009553DA">
              <w:rPr>
                <w:b/>
                <w:sz w:val="28"/>
                <w:szCs w:val="28"/>
                <w:lang w:val="en-US"/>
              </w:rPr>
              <w:t xml:space="preserve"> </w:t>
            </w:r>
            <w:r w:rsidRPr="009553DA">
              <w:rPr>
                <w:b/>
                <w:sz w:val="28"/>
                <w:szCs w:val="28"/>
              </w:rPr>
              <w:t>интерфейс</w:t>
            </w:r>
            <w:r w:rsidRPr="009553DA">
              <w:rPr>
                <w:b/>
                <w:sz w:val="28"/>
                <w:szCs w:val="28"/>
                <w:lang w:val="en-US"/>
              </w:rPr>
              <w:t xml:space="preserve"> </w:t>
            </w:r>
            <w:r w:rsidR="00B52D58" w:rsidRPr="009553DA">
              <w:rPr>
                <w:b/>
                <w:sz w:val="28"/>
                <w:szCs w:val="28"/>
                <w:lang w:val="en-US"/>
              </w:rPr>
              <w:br/>
            </w:r>
            <w:r w:rsidRPr="009553DA">
              <w:rPr>
                <w:b/>
                <w:sz w:val="28"/>
                <w:szCs w:val="28"/>
              </w:rPr>
              <w:t>прикладных</w:t>
            </w:r>
            <w:r w:rsidRPr="009553DA">
              <w:rPr>
                <w:b/>
                <w:sz w:val="28"/>
                <w:szCs w:val="28"/>
                <w:lang w:val="en-US"/>
              </w:rPr>
              <w:t xml:space="preserve"> </w:t>
            </w:r>
            <w:r w:rsidRPr="009553DA">
              <w:rPr>
                <w:b/>
                <w:sz w:val="28"/>
                <w:szCs w:val="28"/>
              </w:rPr>
              <w:t>программ</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amaliy dasturlarning</w:t>
            </w:r>
            <w:r w:rsidR="00117147">
              <w:rPr>
                <w:sz w:val="28"/>
                <w:szCs w:val="28"/>
                <w:lang w:val="en-US"/>
              </w:rPr>
              <w:t xml:space="preserve"> </w:t>
            </w:r>
            <w:r w:rsidRPr="009553DA">
              <w:rPr>
                <w:sz w:val="28"/>
                <w:szCs w:val="28"/>
                <w:lang w:val="en-US"/>
              </w:rPr>
              <w:t>ikkilik interfeysi</w:t>
            </w:r>
            <w:r w:rsidR="00117147">
              <w:rPr>
                <w:sz w:val="28"/>
                <w:szCs w:val="28"/>
                <w:lang w:val="en-US"/>
              </w:rPr>
              <w:t xml:space="preserve"> </w:t>
            </w:r>
          </w:p>
          <w:p w14:paraId="37F61C79" w14:textId="04E87779" w:rsidR="00017301" w:rsidRPr="009553DA" w:rsidRDefault="00117147" w:rsidP="009A789F">
            <w:pPr>
              <w:rPr>
                <w:sz w:val="28"/>
                <w:szCs w:val="28"/>
                <w:lang w:val="en-US"/>
              </w:rPr>
            </w:pPr>
            <w:r>
              <w:rPr>
                <w:sz w:val="28"/>
                <w:szCs w:val="28"/>
                <w:lang w:val="en-US"/>
              </w:rPr>
              <w:t xml:space="preserve"> </w:t>
            </w:r>
            <w:r w:rsidR="00017301" w:rsidRPr="009553DA">
              <w:rPr>
                <w:sz w:val="28"/>
                <w:szCs w:val="28"/>
              </w:rPr>
              <w:t>амалий</w:t>
            </w:r>
            <w:r w:rsidR="00017301" w:rsidRPr="009553DA">
              <w:rPr>
                <w:sz w:val="28"/>
                <w:szCs w:val="28"/>
                <w:lang w:val="en-US"/>
              </w:rPr>
              <w:t xml:space="preserve"> </w:t>
            </w:r>
            <w:r w:rsidR="00017301" w:rsidRPr="009553DA">
              <w:rPr>
                <w:sz w:val="28"/>
                <w:szCs w:val="28"/>
              </w:rPr>
              <w:t>дастурларнинг</w:t>
            </w: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интерфейси</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xml:space="preserve">- application binary interface (ABI) </w:t>
            </w:r>
          </w:p>
          <w:p w14:paraId="77AF112A" w14:textId="77777777" w:rsidR="00017301" w:rsidRPr="009553DA" w:rsidRDefault="00017301" w:rsidP="009A789F">
            <w:pPr>
              <w:rPr>
                <w:sz w:val="28"/>
                <w:szCs w:val="28"/>
                <w:lang w:val="en-US"/>
              </w:rPr>
            </w:pPr>
          </w:p>
          <w:p w14:paraId="123275D7" w14:textId="77777777" w:rsidR="00017301" w:rsidRPr="00117147" w:rsidRDefault="00017301" w:rsidP="009A789F">
            <w:pPr>
              <w:rPr>
                <w:b/>
                <w:sz w:val="28"/>
                <w:szCs w:val="28"/>
                <w:lang w:val="en-US"/>
              </w:rPr>
            </w:pPr>
          </w:p>
        </w:tc>
        <w:tc>
          <w:tcPr>
            <w:tcW w:w="5828" w:type="dxa"/>
            <w:tcBorders>
              <w:top w:val="nil"/>
              <w:left w:val="nil"/>
              <w:bottom w:val="nil"/>
              <w:right w:val="nil"/>
            </w:tcBorders>
            <w:shd w:val="clear" w:color="auto" w:fill="auto"/>
          </w:tcPr>
          <w:p w14:paraId="34DF7D11" w14:textId="061C5A3F" w:rsidR="00017301" w:rsidRPr="009553DA" w:rsidRDefault="00017301" w:rsidP="00DF3BB2">
            <w:pPr>
              <w:jc w:val="both"/>
              <w:rPr>
                <w:sz w:val="28"/>
                <w:szCs w:val="28"/>
              </w:rPr>
            </w:pPr>
            <w:r w:rsidRPr="009553DA">
              <w:rPr>
                <w:sz w:val="28"/>
                <w:szCs w:val="28"/>
              </w:rPr>
              <w:lastRenderedPageBreak/>
              <w:t xml:space="preserve">Низкоуровневый интерфейс, регламентирую-щий форматы передачи аргументов. </w:t>
            </w:r>
            <w:r w:rsidR="000D7579" w:rsidRPr="009553DA">
              <w:rPr>
                <w:sz w:val="28"/>
                <w:szCs w:val="28"/>
              </w:rPr>
              <w:t>Двоичный интерфейс прикладных программ</w:t>
            </w:r>
            <w:r w:rsidRPr="009553DA">
              <w:rPr>
                <w:sz w:val="28"/>
                <w:szCs w:val="28"/>
              </w:rPr>
              <w:t xml:space="preserve"> отображает, каким интерфейсам операционной системы должны подчиняться выполняемые программы.</w:t>
            </w:r>
            <w:r w:rsidR="00117147">
              <w:rPr>
                <w:sz w:val="28"/>
                <w:szCs w:val="28"/>
              </w:rPr>
              <w:t xml:space="preserve"> </w:t>
            </w:r>
          </w:p>
          <w:p w14:paraId="7CCDC558" w14:textId="77777777" w:rsidR="00017301" w:rsidRPr="009553DA" w:rsidRDefault="00017301" w:rsidP="00870594">
            <w:pPr>
              <w:jc w:val="both"/>
              <w:rPr>
                <w:sz w:val="16"/>
                <w:szCs w:val="16"/>
              </w:rPr>
            </w:pPr>
          </w:p>
          <w:p w14:paraId="7D18CECE" w14:textId="4B0D527B" w:rsidR="00017301" w:rsidRPr="009553DA" w:rsidRDefault="00017301" w:rsidP="00870594">
            <w:pPr>
              <w:jc w:val="both"/>
              <w:rPr>
                <w:sz w:val="28"/>
                <w:szCs w:val="28"/>
                <w:lang w:val="en-US"/>
              </w:rPr>
            </w:pPr>
            <w:r w:rsidRPr="009553DA">
              <w:rPr>
                <w:sz w:val="28"/>
                <w:szCs w:val="28"/>
                <w:lang w:val="en-US"/>
              </w:rPr>
              <w:t>Argumentlarni uzatish formatlarini qatiy bel</w:t>
            </w:r>
            <w:r w:rsidRPr="009553DA">
              <w:rPr>
                <w:sz w:val="28"/>
                <w:szCs w:val="28"/>
                <w:lang w:val="en-US"/>
              </w:rPr>
              <w:lastRenderedPageBreak/>
              <w:t>gilaydigan quyi sath interfeysi.</w:t>
            </w:r>
            <w:r w:rsidR="00117147">
              <w:rPr>
                <w:sz w:val="28"/>
                <w:szCs w:val="28"/>
                <w:lang w:val="en-US"/>
              </w:rPr>
              <w:t xml:space="preserve"> </w:t>
            </w:r>
            <w:r w:rsidR="000D7579" w:rsidRPr="009553DA">
              <w:rPr>
                <w:sz w:val="28"/>
                <w:szCs w:val="28"/>
                <w:lang w:val="en-US"/>
              </w:rPr>
              <w:t xml:space="preserve">Amaliy dasturlarning ikkilik interfeysi </w:t>
            </w:r>
            <w:r w:rsidRPr="009553DA">
              <w:rPr>
                <w:sz w:val="28"/>
                <w:szCs w:val="28"/>
                <w:lang w:val="en-US"/>
              </w:rPr>
              <w:t>operatsion tizimining qaysi interfeyslari bajarilayotgan dasturga bo‘ysunishi kerakligini aks ettiradi.</w:t>
            </w:r>
          </w:p>
          <w:p w14:paraId="3BC2AF32" w14:textId="77777777" w:rsidR="00017301" w:rsidRPr="009553DA" w:rsidRDefault="00017301" w:rsidP="00870594">
            <w:pPr>
              <w:jc w:val="both"/>
              <w:rPr>
                <w:sz w:val="20"/>
                <w:szCs w:val="20"/>
                <w:lang w:val="en-US"/>
              </w:rPr>
            </w:pPr>
          </w:p>
          <w:p w14:paraId="36C7DC78" w14:textId="5FBD6A3E" w:rsidR="00017301" w:rsidRPr="009553DA" w:rsidRDefault="00017301" w:rsidP="00DF3BB2">
            <w:pPr>
              <w:jc w:val="both"/>
              <w:rPr>
                <w:sz w:val="28"/>
                <w:szCs w:val="28"/>
                <w:lang w:val="en-US"/>
              </w:rPr>
            </w:pPr>
            <w:r w:rsidRPr="009553DA">
              <w:rPr>
                <w:sz w:val="28"/>
                <w:szCs w:val="28"/>
              </w:rPr>
              <w:t>Аргументларни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форматларини</w:t>
            </w:r>
            <w:r w:rsidRPr="009553DA">
              <w:rPr>
                <w:sz w:val="28"/>
                <w:szCs w:val="28"/>
                <w:lang w:val="en-US"/>
              </w:rPr>
              <w:t xml:space="preserve"> </w:t>
            </w:r>
            <w:r w:rsidRPr="009553DA">
              <w:rPr>
                <w:sz w:val="28"/>
                <w:szCs w:val="28"/>
              </w:rPr>
              <w:t>қатъий</w:t>
            </w:r>
            <w:r w:rsidRPr="009553DA">
              <w:rPr>
                <w:sz w:val="28"/>
                <w:szCs w:val="28"/>
                <w:lang w:val="en-US"/>
              </w:rPr>
              <w:t xml:space="preserve"> </w:t>
            </w:r>
            <w:r w:rsidRPr="009553DA">
              <w:rPr>
                <w:sz w:val="28"/>
                <w:szCs w:val="28"/>
              </w:rPr>
              <w:t>белгилайдиган</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сатҳ</w:t>
            </w:r>
            <w:r w:rsidRPr="009553DA">
              <w:rPr>
                <w:sz w:val="28"/>
                <w:szCs w:val="28"/>
                <w:lang w:val="en-US"/>
              </w:rPr>
              <w:t xml:space="preserve"> </w:t>
            </w:r>
            <w:r w:rsidRPr="009553DA">
              <w:rPr>
                <w:sz w:val="28"/>
                <w:szCs w:val="28"/>
              </w:rPr>
              <w:t>интерфейси</w:t>
            </w:r>
            <w:r w:rsidRPr="009553DA">
              <w:rPr>
                <w:sz w:val="28"/>
                <w:szCs w:val="28"/>
                <w:lang w:val="en-US"/>
              </w:rPr>
              <w:t>.</w:t>
            </w:r>
            <w:r w:rsidR="00117147">
              <w:rPr>
                <w:sz w:val="28"/>
                <w:szCs w:val="28"/>
                <w:lang w:val="en-US"/>
              </w:rPr>
              <w:t xml:space="preserve"> </w:t>
            </w:r>
            <w:r w:rsidR="000D7579" w:rsidRPr="009553DA">
              <w:rPr>
                <w:sz w:val="28"/>
                <w:szCs w:val="28"/>
              </w:rPr>
              <w:t>Амалий</w:t>
            </w:r>
            <w:r w:rsidR="000D7579" w:rsidRPr="009553DA">
              <w:rPr>
                <w:sz w:val="28"/>
                <w:szCs w:val="28"/>
                <w:lang w:val="en-US"/>
              </w:rPr>
              <w:t xml:space="preserve"> </w:t>
            </w:r>
            <w:r w:rsidR="000D7579" w:rsidRPr="009553DA">
              <w:rPr>
                <w:sz w:val="28"/>
                <w:szCs w:val="28"/>
              </w:rPr>
              <w:t>дастурларнинг</w:t>
            </w:r>
            <w:r w:rsidR="000D7579" w:rsidRPr="009553DA">
              <w:rPr>
                <w:sz w:val="28"/>
                <w:szCs w:val="28"/>
                <w:lang w:val="en-US"/>
              </w:rPr>
              <w:t xml:space="preserve"> </w:t>
            </w:r>
            <w:r w:rsidR="000D7579" w:rsidRPr="009553DA">
              <w:rPr>
                <w:sz w:val="28"/>
                <w:szCs w:val="28"/>
              </w:rPr>
              <w:t>иккилик</w:t>
            </w:r>
            <w:r w:rsidR="000D7579" w:rsidRPr="009553DA">
              <w:rPr>
                <w:sz w:val="28"/>
                <w:szCs w:val="28"/>
                <w:lang w:val="en-US"/>
              </w:rPr>
              <w:t xml:space="preserve"> </w:t>
            </w:r>
            <w:r w:rsidR="000D7579" w:rsidRPr="009553DA">
              <w:rPr>
                <w:sz w:val="28"/>
                <w:szCs w:val="28"/>
              </w:rPr>
              <w:t>интерфейси</w:t>
            </w:r>
            <w:r w:rsidR="00117147">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тизимининг</w:t>
            </w:r>
            <w:r w:rsidRPr="009553DA">
              <w:rPr>
                <w:sz w:val="28"/>
                <w:szCs w:val="28"/>
                <w:lang w:val="en-US"/>
              </w:rPr>
              <w:t xml:space="preserve"> </w:t>
            </w:r>
            <w:r w:rsidRPr="009553DA">
              <w:rPr>
                <w:sz w:val="28"/>
                <w:szCs w:val="28"/>
              </w:rPr>
              <w:t>қайси</w:t>
            </w:r>
            <w:r w:rsidRPr="009553DA">
              <w:rPr>
                <w:sz w:val="28"/>
                <w:szCs w:val="28"/>
                <w:lang w:val="en-US"/>
              </w:rPr>
              <w:t xml:space="preserve"> </w:t>
            </w:r>
            <w:r w:rsidRPr="009553DA">
              <w:rPr>
                <w:sz w:val="28"/>
                <w:szCs w:val="28"/>
              </w:rPr>
              <w:t>интерфейслари</w:t>
            </w:r>
            <w:r w:rsidRPr="009553DA">
              <w:rPr>
                <w:sz w:val="28"/>
                <w:szCs w:val="28"/>
                <w:lang w:val="en-US"/>
              </w:rPr>
              <w:t xml:space="preserve"> </w:t>
            </w:r>
            <w:r w:rsidRPr="009553DA">
              <w:rPr>
                <w:sz w:val="28"/>
                <w:szCs w:val="28"/>
              </w:rPr>
              <w:t>бажарилаётган</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бўйсуниши</w:t>
            </w:r>
            <w:r w:rsidRPr="009553DA">
              <w:rPr>
                <w:sz w:val="28"/>
                <w:szCs w:val="28"/>
                <w:lang w:val="en-US"/>
              </w:rPr>
              <w:t xml:space="preserve"> </w:t>
            </w:r>
            <w:r w:rsidRPr="009553DA">
              <w:rPr>
                <w:sz w:val="28"/>
                <w:szCs w:val="28"/>
              </w:rPr>
              <w:t>кераклигини</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эттиради</w:t>
            </w:r>
            <w:r w:rsidRPr="009553DA">
              <w:rPr>
                <w:sz w:val="28"/>
                <w:szCs w:val="28"/>
                <w:lang w:val="en-US"/>
              </w:rPr>
              <w:t>.</w:t>
            </w:r>
            <w:r w:rsidR="00117147">
              <w:rPr>
                <w:sz w:val="28"/>
                <w:szCs w:val="28"/>
                <w:lang w:val="en-US"/>
              </w:rPr>
              <w:t xml:space="preserve"> </w:t>
            </w:r>
          </w:p>
          <w:p w14:paraId="2C61B020" w14:textId="77777777" w:rsidR="00017301" w:rsidRPr="009553DA" w:rsidRDefault="00017301" w:rsidP="00DF3BB2">
            <w:pPr>
              <w:jc w:val="both"/>
              <w:rPr>
                <w:sz w:val="20"/>
                <w:szCs w:val="20"/>
                <w:lang w:val="en-US"/>
              </w:rPr>
            </w:pPr>
          </w:p>
        </w:tc>
      </w:tr>
      <w:tr w:rsidR="00017301" w:rsidRPr="009553DA" w14:paraId="698EF499" w14:textId="77777777">
        <w:tc>
          <w:tcPr>
            <w:tcW w:w="4000" w:type="dxa"/>
            <w:tcBorders>
              <w:top w:val="nil"/>
              <w:left w:val="nil"/>
              <w:bottom w:val="nil"/>
              <w:right w:val="nil"/>
            </w:tcBorders>
            <w:shd w:val="clear" w:color="auto" w:fill="auto"/>
          </w:tcPr>
          <w:p w14:paraId="55ABD348" w14:textId="5894201F" w:rsidR="00017301" w:rsidRPr="009553DA" w:rsidRDefault="00017301" w:rsidP="009A789F">
            <w:pPr>
              <w:rPr>
                <w:sz w:val="28"/>
                <w:szCs w:val="28"/>
                <w:lang w:val="en-US"/>
              </w:rPr>
            </w:pPr>
            <w:r w:rsidRPr="009553DA">
              <w:rPr>
                <w:b/>
                <w:sz w:val="28"/>
                <w:szCs w:val="28"/>
              </w:rPr>
              <w:lastRenderedPageBreak/>
              <w:t>Двоичный</w:t>
            </w:r>
            <w:r w:rsidRPr="009553DA">
              <w:rPr>
                <w:b/>
                <w:sz w:val="28"/>
                <w:szCs w:val="28"/>
                <w:lang w:val="en-US"/>
              </w:rPr>
              <w:t xml:space="preserve"> </w:t>
            </w:r>
            <w:r w:rsidRPr="009553DA">
              <w:rPr>
                <w:b/>
                <w:sz w:val="28"/>
                <w:szCs w:val="28"/>
              </w:rPr>
              <w:t>код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kod</w:t>
            </w:r>
            <w:r w:rsidR="00117147">
              <w:rPr>
                <w:sz w:val="28"/>
                <w:szCs w:val="28"/>
                <w:lang w:val="en-US"/>
              </w:rPr>
              <w:t xml:space="preserve"> </w:t>
            </w:r>
          </w:p>
          <w:p w14:paraId="3BD55BEE" w14:textId="6E1F2FA1" w:rsidR="00017301" w:rsidRPr="009553DA" w:rsidRDefault="00117147" w:rsidP="009A789F">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код</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binary code</w:t>
            </w:r>
            <w:r>
              <w:rPr>
                <w:sz w:val="28"/>
                <w:szCs w:val="28"/>
                <w:lang w:val="en-US"/>
              </w:rPr>
              <w:t xml:space="preserve"> </w:t>
            </w:r>
          </w:p>
        </w:tc>
        <w:tc>
          <w:tcPr>
            <w:tcW w:w="5828" w:type="dxa"/>
            <w:tcBorders>
              <w:top w:val="nil"/>
              <w:left w:val="nil"/>
              <w:bottom w:val="nil"/>
              <w:right w:val="nil"/>
            </w:tcBorders>
            <w:shd w:val="clear" w:color="auto" w:fill="auto"/>
          </w:tcPr>
          <w:p w14:paraId="03348D16" w14:textId="4B8F60A0" w:rsidR="00017301" w:rsidRPr="009553DA" w:rsidRDefault="00017301" w:rsidP="00DF3BB2">
            <w:pPr>
              <w:jc w:val="both"/>
              <w:rPr>
                <w:sz w:val="28"/>
                <w:szCs w:val="28"/>
              </w:rPr>
            </w:pPr>
            <w:r w:rsidRPr="009553DA">
              <w:rPr>
                <w:sz w:val="28"/>
                <w:szCs w:val="28"/>
              </w:rPr>
              <w:t>1 Представление содержимого памяти в виде последовательности нулей и единиц, однако чаще этот термин употребляется для обозначения исполняемой программы.</w:t>
            </w:r>
            <w:r w:rsidR="00117147">
              <w:rPr>
                <w:sz w:val="28"/>
                <w:szCs w:val="28"/>
              </w:rPr>
              <w:t xml:space="preserve"> </w:t>
            </w:r>
          </w:p>
          <w:p w14:paraId="12152D62" w14:textId="3E7EC392" w:rsidR="00017301" w:rsidRPr="009553DA" w:rsidRDefault="00017301" w:rsidP="00DF3BB2">
            <w:pPr>
              <w:jc w:val="both"/>
              <w:rPr>
                <w:sz w:val="28"/>
                <w:szCs w:val="28"/>
              </w:rPr>
            </w:pPr>
            <w:r w:rsidRPr="009553DA">
              <w:rPr>
                <w:sz w:val="28"/>
                <w:szCs w:val="28"/>
              </w:rPr>
              <w:t>2 Программный модуль в пригодном для выполнения виде, содержащий только машинные команды и константы.</w:t>
            </w:r>
            <w:r w:rsidR="00117147">
              <w:rPr>
                <w:sz w:val="28"/>
                <w:szCs w:val="28"/>
              </w:rPr>
              <w:t xml:space="preserve"> </w:t>
            </w:r>
          </w:p>
          <w:p w14:paraId="517AB868" w14:textId="77777777" w:rsidR="00017301" w:rsidRPr="009553DA" w:rsidRDefault="00017301" w:rsidP="00870594">
            <w:pPr>
              <w:jc w:val="both"/>
              <w:rPr>
                <w:sz w:val="20"/>
                <w:szCs w:val="20"/>
              </w:rPr>
            </w:pPr>
          </w:p>
          <w:p w14:paraId="6C015A46" w14:textId="77777777" w:rsidR="00017301" w:rsidRPr="009553DA" w:rsidRDefault="00017301" w:rsidP="00870594">
            <w:pPr>
              <w:jc w:val="both"/>
              <w:rPr>
                <w:sz w:val="28"/>
                <w:szCs w:val="28"/>
              </w:rPr>
            </w:pPr>
            <w:r w:rsidRPr="009553DA">
              <w:rPr>
                <w:sz w:val="28"/>
                <w:szCs w:val="28"/>
              </w:rPr>
              <w:t xml:space="preserve">1 Xotira ichidagini nollar va birlar ketma-ketligi ko‘rinishida taqdim etish, biroq bu atama ko‘pincha bajariladigan dasturni belgilash uchun qo‘llaniladi. </w:t>
            </w:r>
          </w:p>
          <w:p w14:paraId="0AF1303C" w14:textId="44FCDE5B" w:rsidR="00017301" w:rsidRPr="009553DA" w:rsidRDefault="00017301" w:rsidP="00870594">
            <w:pPr>
              <w:jc w:val="both"/>
              <w:rPr>
                <w:sz w:val="28"/>
                <w:szCs w:val="28"/>
                <w:lang w:val="en-US"/>
              </w:rPr>
            </w:pPr>
            <w:r w:rsidRPr="009553DA">
              <w:rPr>
                <w:sz w:val="28"/>
                <w:szCs w:val="28"/>
                <w:lang w:val="en-US"/>
              </w:rPr>
              <w:t>2 Bajarish uchun yaroqli ko‘rinishda bo‘lgan faqat mashina komandalari va konstantalarni ichiga oladigan dasturiy modul.</w:t>
            </w:r>
            <w:r w:rsidR="00117147">
              <w:rPr>
                <w:sz w:val="28"/>
                <w:szCs w:val="28"/>
                <w:lang w:val="en-US"/>
              </w:rPr>
              <w:t xml:space="preserve"> </w:t>
            </w:r>
          </w:p>
          <w:p w14:paraId="61D42A90" w14:textId="77777777" w:rsidR="00C82114" w:rsidRPr="00117147" w:rsidRDefault="00C82114" w:rsidP="00DF3BB2">
            <w:pPr>
              <w:jc w:val="both"/>
              <w:rPr>
                <w:sz w:val="20"/>
                <w:szCs w:val="20"/>
                <w:lang w:val="en-US"/>
              </w:rPr>
            </w:pPr>
          </w:p>
          <w:p w14:paraId="2371BC11" w14:textId="77777777" w:rsidR="00017301" w:rsidRPr="00117147" w:rsidRDefault="00017301" w:rsidP="00DF3BB2">
            <w:pPr>
              <w:jc w:val="both"/>
              <w:rPr>
                <w:sz w:val="28"/>
                <w:szCs w:val="28"/>
                <w:lang w:val="en-US"/>
              </w:rPr>
            </w:pPr>
            <w:r w:rsidRPr="00117147">
              <w:rPr>
                <w:sz w:val="28"/>
                <w:szCs w:val="28"/>
                <w:lang w:val="en-US"/>
              </w:rPr>
              <w:t xml:space="preserve">1 </w:t>
            </w:r>
            <w:r w:rsidRPr="009553DA">
              <w:rPr>
                <w:sz w:val="28"/>
                <w:szCs w:val="28"/>
              </w:rPr>
              <w:t>Хотира</w:t>
            </w:r>
            <w:r w:rsidRPr="00117147">
              <w:rPr>
                <w:sz w:val="28"/>
                <w:szCs w:val="28"/>
                <w:lang w:val="en-US"/>
              </w:rPr>
              <w:t xml:space="preserve"> </w:t>
            </w:r>
            <w:r w:rsidRPr="009553DA">
              <w:rPr>
                <w:sz w:val="28"/>
                <w:szCs w:val="28"/>
              </w:rPr>
              <w:t>ичидагини</w:t>
            </w:r>
            <w:r w:rsidRPr="00117147">
              <w:rPr>
                <w:sz w:val="28"/>
                <w:szCs w:val="28"/>
                <w:lang w:val="en-US"/>
              </w:rPr>
              <w:t xml:space="preserve"> </w:t>
            </w:r>
            <w:r w:rsidRPr="009553DA">
              <w:rPr>
                <w:sz w:val="28"/>
                <w:szCs w:val="28"/>
              </w:rPr>
              <w:t>ноллар</w:t>
            </w:r>
            <w:r w:rsidRPr="00117147">
              <w:rPr>
                <w:sz w:val="28"/>
                <w:szCs w:val="28"/>
                <w:lang w:val="en-US"/>
              </w:rPr>
              <w:t xml:space="preserve"> </w:t>
            </w:r>
            <w:r w:rsidRPr="009553DA">
              <w:rPr>
                <w:sz w:val="28"/>
                <w:szCs w:val="28"/>
              </w:rPr>
              <w:t>ва</w:t>
            </w:r>
            <w:r w:rsidRPr="00117147">
              <w:rPr>
                <w:sz w:val="28"/>
                <w:szCs w:val="28"/>
                <w:lang w:val="en-US"/>
              </w:rPr>
              <w:t xml:space="preserve"> </w:t>
            </w:r>
            <w:r w:rsidRPr="009553DA">
              <w:rPr>
                <w:sz w:val="28"/>
                <w:szCs w:val="28"/>
              </w:rPr>
              <w:t>бирлар</w:t>
            </w:r>
            <w:r w:rsidRPr="00117147">
              <w:rPr>
                <w:sz w:val="28"/>
                <w:szCs w:val="28"/>
                <w:lang w:val="en-US"/>
              </w:rPr>
              <w:t xml:space="preserve"> </w:t>
            </w:r>
            <w:r w:rsidRPr="009553DA">
              <w:rPr>
                <w:sz w:val="28"/>
                <w:szCs w:val="28"/>
              </w:rPr>
              <w:t>кетма</w:t>
            </w:r>
            <w:r w:rsidRPr="00117147">
              <w:rPr>
                <w:sz w:val="28"/>
                <w:szCs w:val="28"/>
                <w:lang w:val="en-US"/>
              </w:rPr>
              <w:t>-</w:t>
            </w:r>
            <w:r w:rsidRPr="009553DA">
              <w:rPr>
                <w:sz w:val="28"/>
                <w:szCs w:val="28"/>
              </w:rPr>
              <w:t>кетлиги</w:t>
            </w:r>
            <w:r w:rsidRPr="00117147">
              <w:rPr>
                <w:sz w:val="28"/>
                <w:szCs w:val="28"/>
                <w:lang w:val="en-US"/>
              </w:rPr>
              <w:t xml:space="preserve"> </w:t>
            </w:r>
            <w:r w:rsidRPr="009553DA">
              <w:rPr>
                <w:sz w:val="28"/>
                <w:szCs w:val="28"/>
              </w:rPr>
              <w:t>кўринишида</w:t>
            </w:r>
            <w:r w:rsidRPr="00117147">
              <w:rPr>
                <w:sz w:val="28"/>
                <w:szCs w:val="28"/>
                <w:lang w:val="en-US"/>
              </w:rPr>
              <w:t xml:space="preserve"> </w:t>
            </w:r>
            <w:r w:rsidRPr="009553DA">
              <w:rPr>
                <w:sz w:val="28"/>
                <w:szCs w:val="28"/>
              </w:rPr>
              <w:t>тақдим</w:t>
            </w:r>
            <w:r w:rsidRPr="00117147">
              <w:rPr>
                <w:sz w:val="28"/>
                <w:szCs w:val="28"/>
                <w:lang w:val="en-US"/>
              </w:rPr>
              <w:t xml:space="preserve"> </w:t>
            </w:r>
            <w:r w:rsidRPr="009553DA">
              <w:rPr>
                <w:sz w:val="28"/>
                <w:szCs w:val="28"/>
              </w:rPr>
              <w:t>этиш</w:t>
            </w:r>
            <w:r w:rsidRPr="00117147">
              <w:rPr>
                <w:sz w:val="28"/>
                <w:szCs w:val="28"/>
                <w:lang w:val="en-US"/>
              </w:rPr>
              <w:t xml:space="preserve">, </w:t>
            </w:r>
            <w:r w:rsidRPr="009553DA">
              <w:rPr>
                <w:sz w:val="28"/>
                <w:szCs w:val="28"/>
              </w:rPr>
              <w:t>бироқ</w:t>
            </w:r>
            <w:r w:rsidRPr="00117147">
              <w:rPr>
                <w:sz w:val="28"/>
                <w:szCs w:val="28"/>
                <w:lang w:val="en-US"/>
              </w:rPr>
              <w:t xml:space="preserve"> </w:t>
            </w:r>
            <w:r w:rsidRPr="009553DA">
              <w:rPr>
                <w:sz w:val="28"/>
                <w:szCs w:val="28"/>
              </w:rPr>
              <w:t>бу</w:t>
            </w:r>
            <w:r w:rsidRPr="00117147">
              <w:rPr>
                <w:sz w:val="28"/>
                <w:szCs w:val="28"/>
                <w:lang w:val="en-US"/>
              </w:rPr>
              <w:t xml:space="preserve"> </w:t>
            </w:r>
            <w:r w:rsidRPr="009553DA">
              <w:rPr>
                <w:sz w:val="28"/>
                <w:szCs w:val="28"/>
              </w:rPr>
              <w:t>атама</w:t>
            </w:r>
            <w:r w:rsidRPr="00117147">
              <w:rPr>
                <w:sz w:val="28"/>
                <w:szCs w:val="28"/>
                <w:lang w:val="en-US"/>
              </w:rPr>
              <w:t xml:space="preserve"> </w:t>
            </w:r>
            <w:r w:rsidRPr="009553DA">
              <w:rPr>
                <w:sz w:val="28"/>
                <w:szCs w:val="28"/>
              </w:rPr>
              <w:t>кўпинча</w:t>
            </w:r>
            <w:r w:rsidRPr="00117147">
              <w:rPr>
                <w:sz w:val="28"/>
                <w:szCs w:val="28"/>
                <w:lang w:val="en-US"/>
              </w:rPr>
              <w:t xml:space="preserve"> </w:t>
            </w:r>
            <w:r w:rsidRPr="009553DA">
              <w:rPr>
                <w:sz w:val="28"/>
                <w:szCs w:val="28"/>
              </w:rPr>
              <w:t>бажариладиган</w:t>
            </w:r>
            <w:r w:rsidRPr="00117147">
              <w:rPr>
                <w:sz w:val="28"/>
                <w:szCs w:val="28"/>
                <w:lang w:val="en-US"/>
              </w:rPr>
              <w:t xml:space="preserve"> </w:t>
            </w:r>
            <w:r w:rsidRPr="009553DA">
              <w:rPr>
                <w:sz w:val="28"/>
                <w:szCs w:val="28"/>
              </w:rPr>
              <w:t>дастурни</w:t>
            </w:r>
            <w:r w:rsidRPr="00117147">
              <w:rPr>
                <w:sz w:val="28"/>
                <w:szCs w:val="28"/>
                <w:lang w:val="en-US"/>
              </w:rPr>
              <w:t xml:space="preserve"> </w:t>
            </w:r>
            <w:r w:rsidRPr="009553DA">
              <w:rPr>
                <w:sz w:val="28"/>
                <w:szCs w:val="28"/>
              </w:rPr>
              <w:t>белгилаш</w:t>
            </w:r>
            <w:r w:rsidRPr="00117147">
              <w:rPr>
                <w:sz w:val="28"/>
                <w:szCs w:val="28"/>
                <w:lang w:val="en-US"/>
              </w:rPr>
              <w:t xml:space="preserve"> </w:t>
            </w:r>
            <w:r w:rsidRPr="009553DA">
              <w:rPr>
                <w:sz w:val="28"/>
                <w:szCs w:val="28"/>
              </w:rPr>
              <w:t>учун</w:t>
            </w:r>
            <w:r w:rsidRPr="00117147">
              <w:rPr>
                <w:sz w:val="28"/>
                <w:szCs w:val="28"/>
                <w:lang w:val="en-US"/>
              </w:rPr>
              <w:t xml:space="preserve"> </w:t>
            </w:r>
            <w:r w:rsidRPr="009553DA">
              <w:rPr>
                <w:sz w:val="28"/>
                <w:szCs w:val="28"/>
              </w:rPr>
              <w:t>қўлланилади</w:t>
            </w:r>
            <w:r w:rsidRPr="00117147">
              <w:rPr>
                <w:sz w:val="28"/>
                <w:szCs w:val="28"/>
                <w:lang w:val="en-US"/>
              </w:rPr>
              <w:t xml:space="preserve">. </w:t>
            </w:r>
          </w:p>
          <w:p w14:paraId="5D48A547" w14:textId="5EB222B5" w:rsidR="00017301" w:rsidRPr="009553DA" w:rsidRDefault="00017301" w:rsidP="00DF3BB2">
            <w:pPr>
              <w:jc w:val="both"/>
              <w:rPr>
                <w:sz w:val="28"/>
                <w:szCs w:val="28"/>
              </w:rPr>
            </w:pPr>
            <w:r w:rsidRPr="009553DA">
              <w:rPr>
                <w:sz w:val="28"/>
                <w:szCs w:val="28"/>
              </w:rPr>
              <w:t>2 Бажариш учун яроқли кўринишда бўлган фақат машина командалари ва константаларни ичига оладиган дастурий модуль.</w:t>
            </w:r>
            <w:r w:rsidR="00117147">
              <w:rPr>
                <w:sz w:val="28"/>
                <w:szCs w:val="28"/>
              </w:rPr>
              <w:t xml:space="preserve"> </w:t>
            </w:r>
          </w:p>
          <w:p w14:paraId="46F96B1C" w14:textId="77777777" w:rsidR="00017301" w:rsidRPr="009553DA" w:rsidRDefault="00017301" w:rsidP="00DF3BB2">
            <w:pPr>
              <w:jc w:val="both"/>
              <w:rPr>
                <w:sz w:val="16"/>
                <w:szCs w:val="16"/>
              </w:rPr>
            </w:pPr>
            <w:r w:rsidRPr="009553DA">
              <w:rPr>
                <w:sz w:val="28"/>
                <w:szCs w:val="28"/>
              </w:rPr>
              <w:t xml:space="preserve"> </w:t>
            </w:r>
          </w:p>
        </w:tc>
      </w:tr>
      <w:tr w:rsidR="00017301" w:rsidRPr="009553DA" w14:paraId="1E2B096F" w14:textId="77777777">
        <w:tc>
          <w:tcPr>
            <w:tcW w:w="4000" w:type="dxa"/>
            <w:tcBorders>
              <w:top w:val="nil"/>
              <w:left w:val="nil"/>
              <w:bottom w:val="nil"/>
              <w:right w:val="nil"/>
            </w:tcBorders>
            <w:shd w:val="clear" w:color="auto" w:fill="auto"/>
          </w:tcPr>
          <w:p w14:paraId="2C4A9336" w14:textId="550FD918" w:rsidR="00017301" w:rsidRPr="009553DA" w:rsidRDefault="00017301" w:rsidP="009A789F">
            <w:pPr>
              <w:rPr>
                <w:sz w:val="28"/>
                <w:szCs w:val="28"/>
              </w:rPr>
            </w:pPr>
            <w:r w:rsidRPr="009553DA">
              <w:rPr>
                <w:b/>
                <w:sz w:val="28"/>
                <w:szCs w:val="28"/>
              </w:rPr>
              <w:t>Двоичный 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ikkilik</w:t>
            </w:r>
            <w:r w:rsidRPr="009553DA">
              <w:rPr>
                <w:sz w:val="28"/>
                <w:szCs w:val="28"/>
              </w:rPr>
              <w:t xml:space="preserve"> </w:t>
            </w:r>
            <w:r w:rsidRPr="009553DA">
              <w:rPr>
                <w:sz w:val="28"/>
                <w:szCs w:val="28"/>
                <w:lang w:val="en-US"/>
              </w:rPr>
              <w:t>izlash</w:t>
            </w:r>
            <w:r w:rsidR="00117147">
              <w:rPr>
                <w:sz w:val="28"/>
                <w:szCs w:val="28"/>
              </w:rPr>
              <w:t xml:space="preserve"> </w:t>
            </w:r>
          </w:p>
          <w:p w14:paraId="43FE3B3C" w14:textId="16AD0CCE" w:rsidR="00017301" w:rsidRPr="009553DA" w:rsidRDefault="00117147" w:rsidP="009A789F">
            <w:pPr>
              <w:rPr>
                <w:sz w:val="28"/>
                <w:szCs w:val="28"/>
              </w:rPr>
            </w:pPr>
            <w:r>
              <w:rPr>
                <w:sz w:val="28"/>
                <w:szCs w:val="28"/>
              </w:rPr>
              <w:t xml:space="preserve"> </w:t>
            </w:r>
            <w:r w:rsidR="00017301" w:rsidRPr="009553DA">
              <w:rPr>
                <w:sz w:val="28"/>
                <w:szCs w:val="28"/>
              </w:rPr>
              <w:t>иккилик излаш</w:t>
            </w:r>
            <w:r>
              <w:rPr>
                <w:sz w:val="28"/>
                <w:szCs w:val="28"/>
              </w:rPr>
              <w:t xml:space="preserve"> </w:t>
            </w:r>
          </w:p>
          <w:p w14:paraId="0B33449E" w14:textId="01528F5D"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binary search</w:t>
            </w:r>
            <w:r w:rsidR="00117147">
              <w:rPr>
                <w:sz w:val="28"/>
                <w:szCs w:val="28"/>
                <w:lang w:val="en-US"/>
              </w:rPr>
              <w:t xml:space="preserve"> </w:t>
            </w:r>
          </w:p>
        </w:tc>
        <w:tc>
          <w:tcPr>
            <w:tcW w:w="5828" w:type="dxa"/>
            <w:tcBorders>
              <w:top w:val="nil"/>
              <w:left w:val="nil"/>
              <w:bottom w:val="nil"/>
              <w:right w:val="nil"/>
            </w:tcBorders>
            <w:shd w:val="clear" w:color="auto" w:fill="auto"/>
          </w:tcPr>
          <w:p w14:paraId="48DC1061" w14:textId="43AE3622" w:rsidR="00017301" w:rsidRPr="009553DA" w:rsidRDefault="00017301" w:rsidP="00DF3BB2">
            <w:pPr>
              <w:jc w:val="both"/>
              <w:rPr>
                <w:sz w:val="28"/>
                <w:szCs w:val="28"/>
              </w:rPr>
            </w:pPr>
            <w:r w:rsidRPr="009553DA">
              <w:rPr>
                <w:sz w:val="28"/>
                <w:szCs w:val="28"/>
              </w:rPr>
              <w:t>1 Метод поиска в упорядоченном множестве, на каждом шаге которого средний элемент множества сравнивается с искомым и в зависимости от результата сравнения выбирается половина множества для обработки на следующем</w:t>
            </w:r>
            <w:r w:rsidR="00117147">
              <w:rPr>
                <w:sz w:val="28"/>
                <w:szCs w:val="28"/>
              </w:rPr>
              <w:t xml:space="preserve"> </w:t>
            </w:r>
            <w:r w:rsidRPr="009553DA">
              <w:rPr>
                <w:sz w:val="28"/>
                <w:szCs w:val="28"/>
              </w:rPr>
              <w:t>шаге.</w:t>
            </w:r>
            <w:r w:rsidR="00117147">
              <w:rPr>
                <w:sz w:val="28"/>
                <w:szCs w:val="28"/>
              </w:rPr>
              <w:t xml:space="preserve"> </w:t>
            </w:r>
          </w:p>
          <w:p w14:paraId="3D6D2ECF" w14:textId="167820E3" w:rsidR="00017301" w:rsidRPr="009553DA" w:rsidRDefault="00017301" w:rsidP="00DF3BB2">
            <w:pPr>
              <w:jc w:val="both"/>
              <w:rPr>
                <w:sz w:val="28"/>
                <w:szCs w:val="28"/>
              </w:rPr>
            </w:pPr>
            <w:r w:rsidRPr="009553DA">
              <w:rPr>
                <w:sz w:val="28"/>
                <w:szCs w:val="28"/>
              </w:rPr>
              <w:t xml:space="preserve">2 Поиск, при котором набор элементов делится на две части, причем одна часть отбрасывется. Процесс повторяется до тех пор, пока </w:t>
            </w:r>
            <w:r w:rsidRPr="009553DA">
              <w:rPr>
                <w:sz w:val="28"/>
                <w:szCs w:val="28"/>
              </w:rPr>
              <w:lastRenderedPageBreak/>
              <w:t>не будут найдены элементы с желаемым свойством.</w:t>
            </w:r>
            <w:r w:rsidR="00117147">
              <w:rPr>
                <w:sz w:val="28"/>
                <w:szCs w:val="28"/>
              </w:rPr>
              <w:t xml:space="preserve"> </w:t>
            </w:r>
          </w:p>
          <w:p w14:paraId="20A97F50" w14:textId="77777777" w:rsidR="00017301" w:rsidRPr="009553DA" w:rsidRDefault="00017301" w:rsidP="00A033B3">
            <w:pPr>
              <w:jc w:val="both"/>
              <w:rPr>
                <w:sz w:val="16"/>
                <w:szCs w:val="16"/>
              </w:rPr>
            </w:pPr>
          </w:p>
          <w:p w14:paraId="2185D7D0" w14:textId="77777777" w:rsidR="00017301" w:rsidRPr="009553DA" w:rsidRDefault="00017301" w:rsidP="00A033B3">
            <w:pPr>
              <w:jc w:val="both"/>
              <w:rPr>
                <w:sz w:val="28"/>
                <w:szCs w:val="28"/>
              </w:rPr>
            </w:pPr>
            <w:r w:rsidRPr="009553DA">
              <w:rPr>
                <w:sz w:val="28"/>
                <w:szCs w:val="28"/>
              </w:rPr>
              <w:t xml:space="preserve">1 Tartiblashtirilgan ko‘plikdagi izlash metodi bo‘lib, uning har bir qadamida ko‘plikning o‘rtacha elementi izlangan element bilan taqqoslanadi va taqqoslash natijasiga bog‘liq holda, keyingi qadamda qayta ishlash uchun ko‘plikning yarmi tanlanadi. </w:t>
            </w:r>
          </w:p>
          <w:p w14:paraId="26B4FF6F" w14:textId="2E6F0DBB" w:rsidR="00017301" w:rsidRPr="009553DA" w:rsidRDefault="00017301" w:rsidP="00A033B3">
            <w:pPr>
              <w:jc w:val="both"/>
              <w:rPr>
                <w:sz w:val="28"/>
                <w:szCs w:val="28"/>
                <w:lang w:val="en-US"/>
              </w:rPr>
            </w:pPr>
            <w:r w:rsidRPr="009553DA">
              <w:rPr>
                <w:sz w:val="28"/>
                <w:szCs w:val="28"/>
                <w:lang w:val="en-US"/>
              </w:rPr>
              <w:t>2 Elementlar to‘plami ikki qismga bo‘linadigan va bir qismi tashlab yuboriladigan izlash. Jarayon maqbul xossaga ega elementlar topilgunga qadar takrorlanadi.</w:t>
            </w:r>
            <w:r w:rsidR="00117147">
              <w:rPr>
                <w:sz w:val="28"/>
                <w:szCs w:val="28"/>
                <w:lang w:val="en-US"/>
              </w:rPr>
              <w:t xml:space="preserve"> </w:t>
            </w:r>
          </w:p>
          <w:p w14:paraId="08B819FF" w14:textId="7E8D1C7F" w:rsidR="00017301" w:rsidRPr="009553DA" w:rsidRDefault="00017301" w:rsidP="00A033B3">
            <w:pPr>
              <w:jc w:val="both"/>
              <w:rPr>
                <w:sz w:val="16"/>
                <w:szCs w:val="16"/>
                <w:lang w:val="en-US"/>
              </w:rPr>
            </w:pPr>
          </w:p>
          <w:p w14:paraId="19CA08DB" w14:textId="77777777" w:rsidR="00017301" w:rsidRPr="009553DA" w:rsidRDefault="00017301" w:rsidP="00DF3BB2">
            <w:pPr>
              <w:jc w:val="both"/>
              <w:rPr>
                <w:sz w:val="28"/>
                <w:szCs w:val="28"/>
                <w:lang w:val="en-US"/>
              </w:rPr>
            </w:pPr>
            <w:r w:rsidRPr="009553DA">
              <w:rPr>
                <w:sz w:val="28"/>
                <w:szCs w:val="28"/>
                <w:lang w:val="en-US"/>
              </w:rPr>
              <w:t xml:space="preserve">1 </w:t>
            </w:r>
            <w:r w:rsidRPr="009553DA">
              <w:rPr>
                <w:sz w:val="28"/>
                <w:szCs w:val="28"/>
              </w:rPr>
              <w:t>Тартиблаштирилган</w:t>
            </w:r>
            <w:r w:rsidRPr="009553DA">
              <w:rPr>
                <w:sz w:val="28"/>
                <w:szCs w:val="28"/>
                <w:lang w:val="en-US"/>
              </w:rPr>
              <w:t xml:space="preserve"> </w:t>
            </w:r>
            <w:r w:rsidRPr="009553DA">
              <w:rPr>
                <w:sz w:val="28"/>
                <w:szCs w:val="28"/>
              </w:rPr>
              <w:t>кўпликдаги</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lang w:val="en-US"/>
              </w:rPr>
              <w:br/>
            </w:r>
            <w:r w:rsidRPr="009553DA">
              <w:rPr>
                <w:sz w:val="28"/>
                <w:szCs w:val="28"/>
              </w:rPr>
              <w:t>методи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қадамида</w:t>
            </w:r>
            <w:r w:rsidRPr="009553DA">
              <w:rPr>
                <w:sz w:val="28"/>
                <w:szCs w:val="28"/>
                <w:lang w:val="en-US"/>
              </w:rPr>
              <w:t xml:space="preserve"> </w:t>
            </w:r>
            <w:r w:rsidRPr="009553DA">
              <w:rPr>
                <w:sz w:val="28"/>
                <w:szCs w:val="28"/>
              </w:rPr>
              <w:t>кўпликнинг</w:t>
            </w:r>
            <w:r w:rsidRPr="009553DA">
              <w:rPr>
                <w:sz w:val="28"/>
                <w:szCs w:val="28"/>
                <w:lang w:val="en-US"/>
              </w:rPr>
              <w:t xml:space="preserve"> </w:t>
            </w:r>
            <w:r w:rsidRPr="009553DA">
              <w:rPr>
                <w:sz w:val="28"/>
                <w:szCs w:val="28"/>
              </w:rPr>
              <w:t>ўртача</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изланган</w:t>
            </w:r>
            <w:r w:rsidRPr="009553DA">
              <w:rPr>
                <w:sz w:val="28"/>
                <w:szCs w:val="28"/>
                <w:lang w:val="en-US"/>
              </w:rPr>
              <w:t xml:space="preserve"> </w:t>
            </w:r>
            <w:r w:rsidRPr="009553DA">
              <w:rPr>
                <w:sz w:val="28"/>
                <w:szCs w:val="28"/>
              </w:rPr>
              <w:t>элемент</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таққосланади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таққослаш</w:t>
            </w:r>
            <w:r w:rsidRPr="009553DA">
              <w:rPr>
                <w:sz w:val="28"/>
                <w:szCs w:val="28"/>
                <w:lang w:val="en-US"/>
              </w:rPr>
              <w:t xml:space="preserve"> </w:t>
            </w:r>
            <w:r w:rsidRPr="009553DA">
              <w:rPr>
                <w:sz w:val="28"/>
                <w:szCs w:val="28"/>
              </w:rPr>
              <w:t>натижасига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кейинги</w:t>
            </w:r>
            <w:r w:rsidRPr="009553DA">
              <w:rPr>
                <w:sz w:val="28"/>
                <w:szCs w:val="28"/>
                <w:lang w:val="en-US"/>
              </w:rPr>
              <w:t xml:space="preserve"> </w:t>
            </w:r>
            <w:r w:rsidRPr="009553DA">
              <w:rPr>
                <w:sz w:val="28"/>
                <w:szCs w:val="28"/>
              </w:rPr>
              <w:t>қадамда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кўпликнинг</w:t>
            </w:r>
            <w:r w:rsidRPr="009553DA">
              <w:rPr>
                <w:sz w:val="28"/>
                <w:szCs w:val="28"/>
                <w:lang w:val="en-US"/>
              </w:rPr>
              <w:t xml:space="preserve"> </w:t>
            </w:r>
            <w:r w:rsidRPr="009553DA">
              <w:rPr>
                <w:sz w:val="28"/>
                <w:szCs w:val="28"/>
              </w:rPr>
              <w:t>ярми</w:t>
            </w:r>
            <w:r w:rsidRPr="009553DA">
              <w:rPr>
                <w:sz w:val="28"/>
                <w:szCs w:val="28"/>
                <w:lang w:val="en-US"/>
              </w:rPr>
              <w:t xml:space="preserve"> </w:t>
            </w:r>
            <w:r w:rsidRPr="009553DA">
              <w:rPr>
                <w:sz w:val="28"/>
                <w:szCs w:val="28"/>
              </w:rPr>
              <w:t>танланади</w:t>
            </w:r>
            <w:r w:rsidRPr="009553DA">
              <w:rPr>
                <w:sz w:val="28"/>
                <w:szCs w:val="28"/>
                <w:lang w:val="en-US"/>
              </w:rPr>
              <w:t xml:space="preserve">. </w:t>
            </w:r>
          </w:p>
          <w:p w14:paraId="76C27C64" w14:textId="498C090F" w:rsidR="00017301" w:rsidRPr="009553DA" w:rsidRDefault="00017301" w:rsidP="00DF3BB2">
            <w:pPr>
              <w:jc w:val="both"/>
              <w:rPr>
                <w:sz w:val="28"/>
                <w:szCs w:val="28"/>
              </w:rPr>
            </w:pPr>
            <w:r w:rsidRPr="009553DA">
              <w:rPr>
                <w:sz w:val="28"/>
                <w:szCs w:val="28"/>
                <w:lang w:val="en-US"/>
              </w:rPr>
              <w:t xml:space="preserve">2 </w:t>
            </w:r>
            <w:r w:rsidRPr="009553DA">
              <w:rPr>
                <w:sz w:val="28"/>
                <w:szCs w:val="28"/>
              </w:rPr>
              <w:t>Элементлар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икки</w:t>
            </w:r>
            <w:r w:rsidRPr="009553DA">
              <w:rPr>
                <w:sz w:val="28"/>
                <w:szCs w:val="28"/>
                <w:lang w:val="en-US"/>
              </w:rPr>
              <w:t xml:space="preserve"> </w:t>
            </w:r>
            <w:r w:rsidRPr="009553DA">
              <w:rPr>
                <w:sz w:val="28"/>
                <w:szCs w:val="28"/>
              </w:rPr>
              <w:t>қисмга</w:t>
            </w:r>
            <w:r w:rsidRPr="009553DA">
              <w:rPr>
                <w:sz w:val="28"/>
                <w:szCs w:val="28"/>
                <w:lang w:val="en-US"/>
              </w:rPr>
              <w:t xml:space="preserve"> </w:t>
            </w:r>
            <w:r w:rsidRPr="009553DA">
              <w:rPr>
                <w:sz w:val="28"/>
                <w:szCs w:val="28"/>
              </w:rPr>
              <w:t>бўлинади</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ташлаб</w:t>
            </w:r>
            <w:r w:rsidRPr="009553DA">
              <w:rPr>
                <w:sz w:val="28"/>
                <w:szCs w:val="28"/>
                <w:lang w:val="en-US"/>
              </w:rPr>
              <w:t xml:space="preserve"> </w:t>
            </w:r>
            <w:r w:rsidRPr="009553DA">
              <w:rPr>
                <w:sz w:val="28"/>
                <w:szCs w:val="28"/>
              </w:rPr>
              <w:t>юбориладиган</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Жараён мақбул хоссага эга элементлар топилгунга қадар такрорланади.</w:t>
            </w:r>
            <w:r w:rsidR="00117147">
              <w:rPr>
                <w:sz w:val="28"/>
                <w:szCs w:val="28"/>
              </w:rPr>
              <w:t xml:space="preserve"> </w:t>
            </w:r>
          </w:p>
        </w:tc>
      </w:tr>
      <w:tr w:rsidR="00017301" w:rsidRPr="009553DA" w14:paraId="354DA057" w14:textId="77777777">
        <w:tc>
          <w:tcPr>
            <w:tcW w:w="4000" w:type="dxa"/>
            <w:tcBorders>
              <w:top w:val="nil"/>
              <w:left w:val="nil"/>
              <w:bottom w:val="nil"/>
              <w:right w:val="nil"/>
            </w:tcBorders>
            <w:shd w:val="clear" w:color="auto" w:fill="auto"/>
          </w:tcPr>
          <w:p w14:paraId="74159999" w14:textId="332DA9FA" w:rsidR="00017301" w:rsidRPr="009553DA" w:rsidRDefault="00017301" w:rsidP="009A789F">
            <w:pPr>
              <w:rPr>
                <w:sz w:val="28"/>
                <w:szCs w:val="28"/>
              </w:rPr>
            </w:pPr>
            <w:r w:rsidRPr="009553DA">
              <w:rPr>
                <w:b/>
                <w:sz w:val="28"/>
                <w:szCs w:val="28"/>
              </w:rPr>
              <w:lastRenderedPageBreak/>
              <w:t>Двоичный семафор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ikkilik semafor</w:t>
            </w:r>
            <w:r w:rsidR="00117147">
              <w:rPr>
                <w:sz w:val="28"/>
                <w:szCs w:val="28"/>
              </w:rPr>
              <w:t xml:space="preserve"> </w:t>
            </w:r>
          </w:p>
          <w:p w14:paraId="7BB27E36" w14:textId="05A9E8C6" w:rsidR="00017301" w:rsidRPr="009553DA" w:rsidRDefault="00117147" w:rsidP="009A789F">
            <w:pPr>
              <w:rPr>
                <w:sz w:val="28"/>
                <w:szCs w:val="28"/>
              </w:rPr>
            </w:pPr>
            <w:r>
              <w:rPr>
                <w:sz w:val="28"/>
                <w:szCs w:val="28"/>
              </w:rPr>
              <w:t xml:space="preserve"> </w:t>
            </w:r>
            <w:r w:rsidR="00017301" w:rsidRPr="009553DA">
              <w:rPr>
                <w:sz w:val="28"/>
                <w:szCs w:val="28"/>
              </w:rPr>
              <w:t>иккилик семафор</w:t>
            </w:r>
            <w:r>
              <w:rPr>
                <w:sz w:val="28"/>
                <w:szCs w:val="28"/>
              </w:rPr>
              <w:t xml:space="preserve"> </w:t>
            </w:r>
          </w:p>
          <w:p w14:paraId="09A0D2BC" w14:textId="70A0FDEB" w:rsidR="00017301" w:rsidRPr="009553DA" w:rsidRDefault="00017301" w:rsidP="009A789F">
            <w:pPr>
              <w:rPr>
                <w:sz w:val="28"/>
                <w:szCs w:val="28"/>
              </w:rPr>
            </w:pPr>
            <w:r w:rsidRPr="009553DA">
              <w:rPr>
                <w:b/>
                <w:sz w:val="28"/>
                <w:szCs w:val="28"/>
                <w:lang w:val="en-US"/>
              </w:rPr>
              <w:t>en</w:t>
            </w:r>
            <w:r w:rsidRPr="009553DA">
              <w:rPr>
                <w:b/>
                <w:sz w:val="28"/>
                <w:szCs w:val="28"/>
              </w:rPr>
              <w:t xml:space="preserve"> </w:t>
            </w:r>
            <w:r w:rsidRPr="009553DA">
              <w:rPr>
                <w:sz w:val="28"/>
                <w:szCs w:val="28"/>
              </w:rPr>
              <w:t>- binary semaphore</w:t>
            </w:r>
            <w:r w:rsidR="00117147">
              <w:rPr>
                <w:sz w:val="28"/>
                <w:szCs w:val="28"/>
              </w:rPr>
              <w:t xml:space="preserve"> </w:t>
            </w:r>
          </w:p>
        </w:tc>
        <w:tc>
          <w:tcPr>
            <w:tcW w:w="5828" w:type="dxa"/>
            <w:tcBorders>
              <w:top w:val="nil"/>
              <w:left w:val="nil"/>
              <w:bottom w:val="nil"/>
              <w:right w:val="nil"/>
            </w:tcBorders>
            <w:shd w:val="clear" w:color="auto" w:fill="auto"/>
          </w:tcPr>
          <w:p w14:paraId="79C1262C" w14:textId="0838B50D" w:rsidR="00017301" w:rsidRPr="009553DA" w:rsidRDefault="00017301" w:rsidP="00DF3BB2">
            <w:pPr>
              <w:jc w:val="both"/>
              <w:rPr>
                <w:sz w:val="28"/>
                <w:szCs w:val="28"/>
              </w:rPr>
            </w:pPr>
            <w:r w:rsidRPr="009553DA">
              <w:rPr>
                <w:sz w:val="28"/>
                <w:szCs w:val="28"/>
              </w:rPr>
              <w:t>Семафор, принимающий значения 0 и 1.</w:t>
            </w:r>
            <w:r w:rsidR="00117147">
              <w:rPr>
                <w:sz w:val="28"/>
                <w:szCs w:val="28"/>
              </w:rPr>
              <w:t xml:space="preserve"> </w:t>
            </w:r>
          </w:p>
          <w:p w14:paraId="01E268D0" w14:textId="77777777" w:rsidR="00017301" w:rsidRPr="009553DA" w:rsidRDefault="00017301" w:rsidP="00DF3BB2">
            <w:pPr>
              <w:jc w:val="both"/>
              <w:rPr>
                <w:sz w:val="16"/>
                <w:szCs w:val="16"/>
              </w:rPr>
            </w:pPr>
          </w:p>
          <w:p w14:paraId="65DBACBB" w14:textId="0AC2EEEE" w:rsidR="00017301" w:rsidRPr="009553DA" w:rsidRDefault="00017301" w:rsidP="00DF3BB2">
            <w:pPr>
              <w:jc w:val="both"/>
              <w:rPr>
                <w:sz w:val="28"/>
                <w:szCs w:val="28"/>
              </w:rPr>
            </w:pPr>
            <w:r w:rsidRPr="009553DA">
              <w:rPr>
                <w:sz w:val="28"/>
                <w:szCs w:val="28"/>
              </w:rPr>
              <w:t>0 va 1 qiymatlarni oladigan semafor.</w:t>
            </w:r>
            <w:r w:rsidR="00117147">
              <w:rPr>
                <w:sz w:val="28"/>
                <w:szCs w:val="28"/>
              </w:rPr>
              <w:t xml:space="preserve"> </w:t>
            </w:r>
          </w:p>
          <w:p w14:paraId="377E727B" w14:textId="77777777" w:rsidR="00017301" w:rsidRPr="009553DA" w:rsidRDefault="00017301" w:rsidP="00DF3BB2">
            <w:pPr>
              <w:jc w:val="both"/>
              <w:rPr>
                <w:sz w:val="16"/>
                <w:szCs w:val="16"/>
              </w:rPr>
            </w:pPr>
          </w:p>
          <w:p w14:paraId="08FA9C6C" w14:textId="59C27EE0" w:rsidR="00017301" w:rsidRPr="009553DA" w:rsidRDefault="00017301" w:rsidP="00DF3BB2">
            <w:pPr>
              <w:jc w:val="both"/>
              <w:rPr>
                <w:sz w:val="28"/>
                <w:szCs w:val="28"/>
              </w:rPr>
            </w:pPr>
            <w:r w:rsidRPr="009553DA">
              <w:rPr>
                <w:sz w:val="28"/>
                <w:szCs w:val="28"/>
              </w:rPr>
              <w:t>0 ва 1 қийматларни оладиган семафор.</w:t>
            </w:r>
            <w:r w:rsidR="00117147">
              <w:rPr>
                <w:sz w:val="28"/>
                <w:szCs w:val="28"/>
              </w:rPr>
              <w:t xml:space="preserve"> </w:t>
            </w:r>
          </w:p>
          <w:p w14:paraId="114F9681" w14:textId="77777777" w:rsidR="00017301" w:rsidRPr="009553DA" w:rsidRDefault="00017301" w:rsidP="00DF3BB2">
            <w:pPr>
              <w:jc w:val="both"/>
              <w:rPr>
                <w:sz w:val="16"/>
                <w:szCs w:val="16"/>
                <w:lang w:val="en-US"/>
              </w:rPr>
            </w:pPr>
          </w:p>
        </w:tc>
      </w:tr>
      <w:tr w:rsidR="00017301" w:rsidRPr="00117147" w14:paraId="45C0E8D0" w14:textId="77777777">
        <w:tc>
          <w:tcPr>
            <w:tcW w:w="4000" w:type="dxa"/>
            <w:tcBorders>
              <w:top w:val="nil"/>
              <w:left w:val="nil"/>
              <w:bottom w:val="nil"/>
              <w:right w:val="nil"/>
            </w:tcBorders>
            <w:shd w:val="clear" w:color="auto" w:fill="auto"/>
          </w:tcPr>
          <w:p w14:paraId="7E0CFC66" w14:textId="1833D149" w:rsidR="00017301" w:rsidRPr="009553DA" w:rsidRDefault="00017301" w:rsidP="009A789F">
            <w:pPr>
              <w:rPr>
                <w:sz w:val="28"/>
                <w:szCs w:val="28"/>
              </w:rPr>
            </w:pPr>
            <w:r w:rsidRPr="009553DA">
              <w:rPr>
                <w:b/>
                <w:sz w:val="28"/>
                <w:szCs w:val="28"/>
              </w:rPr>
              <w:t>Двоичный сумматор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ikkilik</w:t>
            </w:r>
            <w:r w:rsidRPr="009553DA">
              <w:rPr>
                <w:sz w:val="28"/>
                <w:szCs w:val="28"/>
              </w:rPr>
              <w:t xml:space="preserve"> </w:t>
            </w:r>
            <w:r w:rsidRPr="009553DA">
              <w:rPr>
                <w:sz w:val="28"/>
                <w:szCs w:val="28"/>
                <w:lang w:val="en-US"/>
              </w:rPr>
              <w:t>summator</w:t>
            </w:r>
            <w:r w:rsidRPr="009553DA">
              <w:rPr>
                <w:sz w:val="28"/>
                <w:szCs w:val="28"/>
              </w:rPr>
              <w:t xml:space="preserve"> </w:t>
            </w:r>
            <w:r w:rsidRPr="009553DA">
              <w:rPr>
                <w:sz w:val="28"/>
                <w:szCs w:val="28"/>
              </w:rPr>
              <w:br/>
              <w:t>(</w:t>
            </w:r>
            <w:r w:rsidRPr="009553DA">
              <w:rPr>
                <w:sz w:val="28"/>
                <w:szCs w:val="28"/>
                <w:lang w:val="en-US"/>
              </w:rPr>
              <w:t>jamlagich</w:t>
            </w:r>
            <w:r w:rsidRPr="009553DA">
              <w:rPr>
                <w:sz w:val="28"/>
                <w:szCs w:val="28"/>
              </w:rPr>
              <w:t>)</w:t>
            </w:r>
            <w:r w:rsidR="00117147">
              <w:rPr>
                <w:sz w:val="28"/>
                <w:szCs w:val="28"/>
              </w:rPr>
              <w:t xml:space="preserve"> </w:t>
            </w:r>
          </w:p>
          <w:p w14:paraId="533BCA3E" w14:textId="32401C17" w:rsidR="00017301" w:rsidRPr="009553DA" w:rsidRDefault="00117147" w:rsidP="009A789F">
            <w:pPr>
              <w:rPr>
                <w:sz w:val="28"/>
                <w:szCs w:val="28"/>
              </w:rPr>
            </w:pPr>
            <w:r>
              <w:rPr>
                <w:sz w:val="28"/>
                <w:szCs w:val="28"/>
              </w:rPr>
              <w:t xml:space="preserve"> </w:t>
            </w:r>
            <w:r w:rsidR="00017301" w:rsidRPr="009553DA">
              <w:rPr>
                <w:sz w:val="28"/>
                <w:szCs w:val="28"/>
              </w:rPr>
              <w:t xml:space="preserve">иккилик сумматор </w:t>
            </w:r>
          </w:p>
          <w:p w14:paraId="37CA89A9" w14:textId="152E7C72" w:rsidR="00017301" w:rsidRPr="009553DA" w:rsidRDefault="00017301" w:rsidP="009A789F">
            <w:pPr>
              <w:rPr>
                <w:sz w:val="28"/>
                <w:szCs w:val="28"/>
              </w:rPr>
            </w:pPr>
            <w:r w:rsidRPr="009553DA">
              <w:rPr>
                <w:sz w:val="28"/>
                <w:szCs w:val="28"/>
              </w:rPr>
              <w:t>(жамлагич)</w:t>
            </w:r>
            <w:r w:rsidR="00117147">
              <w:rPr>
                <w:sz w:val="28"/>
                <w:szCs w:val="28"/>
              </w:rPr>
              <w:t xml:space="preserve"> </w:t>
            </w:r>
          </w:p>
          <w:p w14:paraId="700FE9C4" w14:textId="26F44CEE" w:rsidR="00017301" w:rsidRPr="009553DA" w:rsidRDefault="00017301" w:rsidP="009A789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binary</w:t>
            </w:r>
            <w:r w:rsidRPr="009553DA">
              <w:rPr>
                <w:sz w:val="28"/>
                <w:szCs w:val="28"/>
              </w:rPr>
              <w:t xml:space="preserve"> </w:t>
            </w:r>
            <w:r w:rsidRPr="009553DA">
              <w:rPr>
                <w:sz w:val="28"/>
                <w:szCs w:val="28"/>
                <w:lang w:val="en-US"/>
              </w:rPr>
              <w:t>adder</w:t>
            </w:r>
            <w:r w:rsidR="00117147">
              <w:rPr>
                <w:sz w:val="28"/>
                <w:szCs w:val="28"/>
              </w:rPr>
              <w:t xml:space="preserve"> </w:t>
            </w:r>
          </w:p>
        </w:tc>
        <w:tc>
          <w:tcPr>
            <w:tcW w:w="5828" w:type="dxa"/>
            <w:tcBorders>
              <w:top w:val="nil"/>
              <w:left w:val="nil"/>
              <w:bottom w:val="nil"/>
              <w:right w:val="nil"/>
            </w:tcBorders>
            <w:shd w:val="clear" w:color="auto" w:fill="auto"/>
          </w:tcPr>
          <w:p w14:paraId="2D87E816" w14:textId="528FDA6C" w:rsidR="00017301" w:rsidRPr="009553DA" w:rsidRDefault="00017301" w:rsidP="00DF3BB2">
            <w:pPr>
              <w:jc w:val="both"/>
              <w:rPr>
                <w:sz w:val="28"/>
                <w:szCs w:val="28"/>
              </w:rPr>
            </w:pPr>
            <w:r w:rsidRPr="009553DA">
              <w:rPr>
                <w:sz w:val="28"/>
                <w:szCs w:val="28"/>
              </w:rPr>
              <w:t>Устройство, вычисляющее</w:t>
            </w:r>
            <w:r w:rsidR="00117147">
              <w:rPr>
                <w:sz w:val="28"/>
                <w:szCs w:val="28"/>
              </w:rPr>
              <w:t xml:space="preserve"> </w:t>
            </w:r>
            <w:r w:rsidRPr="009553DA">
              <w:rPr>
                <w:sz w:val="28"/>
                <w:szCs w:val="28"/>
              </w:rPr>
              <w:t xml:space="preserve">сумму двух </w:t>
            </w:r>
            <w:r w:rsidRPr="009553DA">
              <w:rPr>
                <w:sz w:val="28"/>
                <w:szCs w:val="28"/>
              </w:rPr>
              <w:br/>
              <w:t>двоичных цифр.</w:t>
            </w:r>
            <w:r w:rsidR="00117147">
              <w:rPr>
                <w:sz w:val="28"/>
                <w:szCs w:val="28"/>
              </w:rPr>
              <w:t xml:space="preserve"> </w:t>
            </w:r>
          </w:p>
          <w:p w14:paraId="51DF4C6A" w14:textId="77777777" w:rsidR="00017301" w:rsidRPr="009553DA" w:rsidRDefault="00017301" w:rsidP="00A033B3">
            <w:pPr>
              <w:jc w:val="both"/>
              <w:rPr>
                <w:sz w:val="16"/>
                <w:szCs w:val="16"/>
              </w:rPr>
            </w:pPr>
          </w:p>
          <w:p w14:paraId="7E834FBA" w14:textId="01E5E611" w:rsidR="00017301" w:rsidRPr="009553DA" w:rsidRDefault="00017301" w:rsidP="00A033B3">
            <w:pPr>
              <w:jc w:val="both"/>
              <w:rPr>
                <w:sz w:val="28"/>
                <w:szCs w:val="28"/>
                <w:lang w:val="en-US"/>
              </w:rPr>
            </w:pPr>
            <w:r w:rsidRPr="009553DA">
              <w:rPr>
                <w:sz w:val="28"/>
                <w:szCs w:val="28"/>
                <w:lang w:val="en-US"/>
              </w:rPr>
              <w:t>Ikkita ikkilik raqamlar yig‘indisini hisoblaydigan qurilma.</w:t>
            </w:r>
            <w:r w:rsidR="00117147">
              <w:rPr>
                <w:sz w:val="28"/>
                <w:szCs w:val="28"/>
                <w:lang w:val="en-US"/>
              </w:rPr>
              <w:t xml:space="preserve"> </w:t>
            </w:r>
          </w:p>
          <w:p w14:paraId="0E968EE1" w14:textId="77777777" w:rsidR="00017301" w:rsidRPr="009553DA" w:rsidRDefault="00017301" w:rsidP="00DF3BB2">
            <w:pPr>
              <w:jc w:val="both"/>
              <w:rPr>
                <w:sz w:val="16"/>
                <w:szCs w:val="16"/>
                <w:lang w:val="en-US"/>
              </w:rPr>
            </w:pPr>
          </w:p>
          <w:p w14:paraId="40F40E67" w14:textId="0528738B" w:rsidR="00017301" w:rsidRPr="009553DA" w:rsidRDefault="00017301" w:rsidP="00DF3BB2">
            <w:pPr>
              <w:jc w:val="both"/>
              <w:rPr>
                <w:sz w:val="28"/>
                <w:szCs w:val="28"/>
                <w:lang w:val="en-US"/>
              </w:rPr>
            </w:pPr>
            <w:r w:rsidRPr="009553DA">
              <w:rPr>
                <w:sz w:val="28"/>
                <w:szCs w:val="28"/>
              </w:rPr>
              <w:t>Иккита</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рақамлар</w:t>
            </w:r>
            <w:r w:rsidRPr="009553DA">
              <w:rPr>
                <w:sz w:val="28"/>
                <w:szCs w:val="28"/>
                <w:lang w:val="en-US"/>
              </w:rPr>
              <w:t xml:space="preserve"> </w:t>
            </w:r>
            <w:r w:rsidRPr="009553DA">
              <w:rPr>
                <w:sz w:val="28"/>
                <w:szCs w:val="28"/>
              </w:rPr>
              <w:t>йиғиндисини</w:t>
            </w:r>
            <w:r w:rsidRPr="009553DA">
              <w:rPr>
                <w:sz w:val="28"/>
                <w:szCs w:val="28"/>
                <w:lang w:val="en-US"/>
              </w:rPr>
              <w:t xml:space="preserve"> </w:t>
            </w:r>
            <w:r w:rsidRPr="009553DA">
              <w:rPr>
                <w:sz w:val="28"/>
                <w:szCs w:val="28"/>
              </w:rPr>
              <w:t>ҳисоблайдиган</w:t>
            </w:r>
            <w:r w:rsidRPr="009553DA">
              <w:rPr>
                <w:sz w:val="28"/>
                <w:szCs w:val="28"/>
                <w:lang w:val="en-US"/>
              </w:rPr>
              <w:t xml:space="preserve"> </w:t>
            </w:r>
            <w:r w:rsidRPr="009553DA">
              <w:rPr>
                <w:sz w:val="28"/>
                <w:szCs w:val="28"/>
              </w:rPr>
              <w:t>қурилма</w:t>
            </w:r>
            <w:r w:rsidRPr="009553DA">
              <w:rPr>
                <w:sz w:val="28"/>
                <w:szCs w:val="28"/>
                <w:lang w:val="en-US"/>
              </w:rPr>
              <w:t>.</w:t>
            </w:r>
            <w:r w:rsidR="00117147">
              <w:rPr>
                <w:sz w:val="28"/>
                <w:szCs w:val="28"/>
                <w:lang w:val="en-US"/>
              </w:rPr>
              <w:t xml:space="preserve"> </w:t>
            </w:r>
          </w:p>
          <w:p w14:paraId="6DD955E3" w14:textId="77777777" w:rsidR="00017301" w:rsidRPr="009553DA" w:rsidRDefault="00017301" w:rsidP="00DF3BB2">
            <w:pPr>
              <w:jc w:val="both"/>
              <w:rPr>
                <w:sz w:val="16"/>
                <w:szCs w:val="16"/>
                <w:lang w:val="en-US"/>
              </w:rPr>
            </w:pPr>
            <w:r w:rsidRPr="009553DA">
              <w:rPr>
                <w:sz w:val="28"/>
                <w:szCs w:val="28"/>
                <w:lang w:val="en-US"/>
              </w:rPr>
              <w:t xml:space="preserve"> </w:t>
            </w:r>
          </w:p>
        </w:tc>
      </w:tr>
      <w:tr w:rsidR="00017301" w:rsidRPr="00117147" w14:paraId="71B172EF" w14:textId="77777777">
        <w:tc>
          <w:tcPr>
            <w:tcW w:w="4000" w:type="dxa"/>
            <w:tcBorders>
              <w:top w:val="nil"/>
              <w:left w:val="nil"/>
              <w:bottom w:val="nil"/>
              <w:right w:val="nil"/>
            </w:tcBorders>
            <w:shd w:val="clear" w:color="auto" w:fill="auto"/>
          </w:tcPr>
          <w:p w14:paraId="14B05D70" w14:textId="2974DCB7" w:rsidR="00017301" w:rsidRPr="009553DA" w:rsidRDefault="00017301" w:rsidP="009A789F">
            <w:pPr>
              <w:rPr>
                <w:sz w:val="28"/>
                <w:szCs w:val="28"/>
                <w:lang w:val="en-US"/>
              </w:rPr>
            </w:pPr>
            <w:r w:rsidRPr="009553DA">
              <w:rPr>
                <w:b/>
                <w:sz w:val="28"/>
                <w:szCs w:val="28"/>
              </w:rPr>
              <w:t>Двоичный</w:t>
            </w:r>
            <w:r w:rsidRPr="009553DA">
              <w:rPr>
                <w:b/>
                <w:sz w:val="28"/>
                <w:szCs w:val="28"/>
                <w:lang w:val="en-US"/>
              </w:rPr>
              <w:t xml:space="preserve"> </w:t>
            </w:r>
            <w:r w:rsidRPr="009553DA">
              <w:rPr>
                <w:b/>
                <w:sz w:val="28"/>
                <w:szCs w:val="28"/>
              </w:rPr>
              <w:t>файл</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ikkilik fayl </w:t>
            </w:r>
          </w:p>
          <w:p w14:paraId="4CFD5E6A" w14:textId="48A4964A" w:rsidR="00017301" w:rsidRPr="009553DA" w:rsidRDefault="00117147" w:rsidP="009A789F">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файл</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binary file</w:t>
            </w:r>
          </w:p>
        </w:tc>
        <w:tc>
          <w:tcPr>
            <w:tcW w:w="5828" w:type="dxa"/>
            <w:tcBorders>
              <w:top w:val="nil"/>
              <w:left w:val="nil"/>
              <w:bottom w:val="nil"/>
              <w:right w:val="nil"/>
            </w:tcBorders>
            <w:shd w:val="clear" w:color="auto" w:fill="auto"/>
          </w:tcPr>
          <w:p w14:paraId="2F1BE259" w14:textId="740674D8" w:rsidR="00017301" w:rsidRPr="009553DA" w:rsidRDefault="00017301" w:rsidP="00DF3BB2">
            <w:pPr>
              <w:jc w:val="both"/>
              <w:rPr>
                <w:sz w:val="28"/>
                <w:szCs w:val="28"/>
              </w:rPr>
            </w:pPr>
            <w:r w:rsidRPr="009553DA">
              <w:rPr>
                <w:sz w:val="28"/>
                <w:szCs w:val="28"/>
              </w:rPr>
              <w:t>Файл с двоичным представлением данных, например с кодом программы, шрифтом или изображением, а также любые сжатые (упакованные) файлы. В отличие от текстовых файлов</w:t>
            </w:r>
            <w:r w:rsidR="00117147">
              <w:rPr>
                <w:sz w:val="28"/>
                <w:szCs w:val="28"/>
              </w:rPr>
              <w:t xml:space="preserve"> </w:t>
            </w:r>
            <w:r w:rsidRPr="009553DA">
              <w:rPr>
                <w:sz w:val="28"/>
                <w:szCs w:val="28"/>
              </w:rPr>
              <w:t>требует специальной программы для просмотра на экране.</w:t>
            </w:r>
            <w:r w:rsidR="00117147">
              <w:rPr>
                <w:sz w:val="28"/>
                <w:szCs w:val="28"/>
              </w:rPr>
              <w:t xml:space="preserve"> </w:t>
            </w:r>
          </w:p>
          <w:p w14:paraId="5BC74201" w14:textId="77777777" w:rsidR="00017301" w:rsidRPr="009553DA" w:rsidRDefault="00017301" w:rsidP="00A033B3">
            <w:pPr>
              <w:jc w:val="both"/>
              <w:rPr>
                <w:sz w:val="16"/>
                <w:szCs w:val="16"/>
              </w:rPr>
            </w:pPr>
          </w:p>
          <w:p w14:paraId="063BF9C2" w14:textId="77777777" w:rsidR="00017301" w:rsidRPr="009553DA" w:rsidRDefault="00017301" w:rsidP="00A033B3">
            <w:pPr>
              <w:jc w:val="both"/>
              <w:rPr>
                <w:sz w:val="28"/>
                <w:szCs w:val="28"/>
                <w:lang w:val="en-US"/>
              </w:rPr>
            </w:pPr>
            <w:r w:rsidRPr="009553DA">
              <w:rPr>
                <w:sz w:val="28"/>
                <w:szCs w:val="28"/>
                <w:lang w:val="en-US"/>
              </w:rPr>
              <w:t xml:space="preserve">Ma’lumotlar ikkilik ko‘rinishida, masalan, dastur </w:t>
            </w:r>
            <w:r w:rsidRPr="009553DA">
              <w:rPr>
                <w:sz w:val="28"/>
                <w:szCs w:val="28"/>
                <w:lang w:val="en-US"/>
              </w:rPr>
              <w:lastRenderedPageBreak/>
              <w:t>kodi, shrift yoki tasvir bilan taqdim etiladigan fayl. Matnli fayllardan farqli ravishda, ekranda ko‘rish uchun maxsus dastur talab etadi.</w:t>
            </w:r>
          </w:p>
          <w:p w14:paraId="45E92F57" w14:textId="77777777" w:rsidR="00017301" w:rsidRPr="009553DA" w:rsidRDefault="00017301" w:rsidP="00A033B3">
            <w:pPr>
              <w:jc w:val="both"/>
              <w:rPr>
                <w:sz w:val="16"/>
                <w:szCs w:val="16"/>
                <w:lang w:val="en-US"/>
              </w:rPr>
            </w:pPr>
          </w:p>
          <w:p w14:paraId="1DC9E85C" w14:textId="1C53F460" w:rsidR="00017301" w:rsidRPr="009553DA" w:rsidRDefault="00017301" w:rsidP="00DF3BB2">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кўринишида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коди</w:t>
            </w:r>
            <w:r w:rsidRPr="009553DA">
              <w:rPr>
                <w:sz w:val="28"/>
                <w:szCs w:val="28"/>
                <w:lang w:val="en-US"/>
              </w:rPr>
              <w:t xml:space="preserve">, </w:t>
            </w:r>
            <w:r w:rsidRPr="009553DA">
              <w:rPr>
                <w:sz w:val="28"/>
                <w:szCs w:val="28"/>
              </w:rPr>
              <w:t>шрифт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тасвир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этиладиган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Матнли</w:t>
            </w:r>
            <w:r w:rsidRPr="009553DA">
              <w:rPr>
                <w:sz w:val="28"/>
                <w:szCs w:val="28"/>
                <w:lang w:val="en-US"/>
              </w:rPr>
              <w:t xml:space="preserve"> </w:t>
            </w:r>
            <w:r w:rsidRPr="009553DA">
              <w:rPr>
                <w:sz w:val="28"/>
                <w:szCs w:val="28"/>
              </w:rPr>
              <w:t>файллардан</w:t>
            </w:r>
            <w:r w:rsidRPr="009553DA">
              <w:rPr>
                <w:sz w:val="28"/>
                <w:szCs w:val="28"/>
                <w:lang w:val="en-US"/>
              </w:rPr>
              <w:t xml:space="preserve"> </w:t>
            </w:r>
            <w:r w:rsidRPr="009553DA">
              <w:rPr>
                <w:sz w:val="28"/>
                <w:szCs w:val="28"/>
              </w:rPr>
              <w:t>фарқли</w:t>
            </w:r>
            <w:r w:rsidRPr="009553DA">
              <w:rPr>
                <w:sz w:val="28"/>
                <w:szCs w:val="28"/>
                <w:lang w:val="en-US"/>
              </w:rPr>
              <w:t xml:space="preserve"> </w:t>
            </w:r>
            <w:r w:rsidRPr="009553DA">
              <w:rPr>
                <w:sz w:val="28"/>
                <w:szCs w:val="28"/>
              </w:rPr>
              <w:t>равишда</w:t>
            </w:r>
            <w:r w:rsidRPr="009553DA">
              <w:rPr>
                <w:sz w:val="28"/>
                <w:szCs w:val="28"/>
                <w:lang w:val="en-US"/>
              </w:rPr>
              <w:t xml:space="preserve">, </w:t>
            </w:r>
            <w:r w:rsidRPr="009553DA">
              <w:rPr>
                <w:sz w:val="28"/>
                <w:szCs w:val="28"/>
              </w:rPr>
              <w:t>экранда</w:t>
            </w:r>
            <w:r w:rsidRPr="009553DA">
              <w:rPr>
                <w:sz w:val="28"/>
                <w:szCs w:val="28"/>
                <w:lang w:val="en-US"/>
              </w:rPr>
              <w:t xml:space="preserve"> </w:t>
            </w:r>
            <w:r w:rsidRPr="009553DA">
              <w:rPr>
                <w:sz w:val="28"/>
                <w:szCs w:val="28"/>
              </w:rPr>
              <w:t>кўриш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этади</w:t>
            </w:r>
            <w:r w:rsidRPr="009553DA">
              <w:rPr>
                <w:sz w:val="28"/>
                <w:szCs w:val="28"/>
                <w:lang w:val="en-US"/>
              </w:rPr>
              <w:t>.</w:t>
            </w:r>
            <w:r w:rsidR="00117147">
              <w:rPr>
                <w:sz w:val="28"/>
                <w:szCs w:val="28"/>
                <w:lang w:val="en-US"/>
              </w:rPr>
              <w:t xml:space="preserve"> </w:t>
            </w:r>
          </w:p>
          <w:p w14:paraId="65E3DD66" w14:textId="77777777" w:rsidR="00017301" w:rsidRPr="009553DA" w:rsidRDefault="00017301" w:rsidP="00DF3BB2">
            <w:pPr>
              <w:jc w:val="both"/>
              <w:rPr>
                <w:sz w:val="16"/>
                <w:szCs w:val="16"/>
                <w:lang w:val="en-US"/>
              </w:rPr>
            </w:pPr>
          </w:p>
        </w:tc>
      </w:tr>
      <w:tr w:rsidR="00017301" w:rsidRPr="009553DA" w14:paraId="2E627A13" w14:textId="77777777">
        <w:tc>
          <w:tcPr>
            <w:tcW w:w="4000" w:type="dxa"/>
            <w:tcBorders>
              <w:top w:val="nil"/>
              <w:left w:val="nil"/>
              <w:bottom w:val="nil"/>
              <w:right w:val="nil"/>
            </w:tcBorders>
            <w:shd w:val="clear" w:color="auto" w:fill="auto"/>
          </w:tcPr>
          <w:p w14:paraId="3F9335B5" w14:textId="0B25943B" w:rsidR="00017301" w:rsidRPr="009553DA" w:rsidRDefault="00017301" w:rsidP="009A789F">
            <w:pPr>
              <w:rPr>
                <w:sz w:val="28"/>
                <w:szCs w:val="28"/>
                <w:lang w:val="en-US"/>
              </w:rPr>
            </w:pPr>
            <w:r w:rsidRPr="009553DA">
              <w:rPr>
                <w:b/>
                <w:sz w:val="28"/>
                <w:szCs w:val="28"/>
              </w:rPr>
              <w:lastRenderedPageBreak/>
              <w:t>Двоичный</w:t>
            </w:r>
            <w:r w:rsidRPr="009553DA">
              <w:rPr>
                <w:b/>
                <w:sz w:val="28"/>
                <w:szCs w:val="28"/>
                <w:lang w:val="en-US"/>
              </w:rPr>
              <w:t xml:space="preserve"> </w:t>
            </w:r>
            <w:r w:rsidRPr="009553DA">
              <w:rPr>
                <w:b/>
                <w:sz w:val="28"/>
                <w:szCs w:val="28"/>
              </w:rPr>
              <w:t>формат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format</w:t>
            </w:r>
            <w:r w:rsidR="00117147">
              <w:rPr>
                <w:sz w:val="28"/>
                <w:szCs w:val="28"/>
                <w:lang w:val="en-US"/>
              </w:rPr>
              <w:t xml:space="preserve"> </w:t>
            </w:r>
          </w:p>
          <w:p w14:paraId="0D803666" w14:textId="76EB3B72" w:rsidR="00017301" w:rsidRPr="009553DA" w:rsidRDefault="00117147" w:rsidP="009A789F">
            <w:pPr>
              <w:rPr>
                <w:sz w:val="28"/>
                <w:szCs w:val="28"/>
                <w:lang w:val="en-US"/>
              </w:rPr>
            </w:pPr>
            <w:r>
              <w:rPr>
                <w:sz w:val="28"/>
                <w:szCs w:val="28"/>
                <w:lang w:val="en-US"/>
              </w:rPr>
              <w:t xml:space="preserve"> </w:t>
            </w:r>
            <w:r w:rsidR="00017301" w:rsidRPr="009553DA">
              <w:rPr>
                <w:sz w:val="28"/>
                <w:szCs w:val="28"/>
              </w:rPr>
              <w:t>иккилик</w:t>
            </w:r>
            <w:r w:rsidR="00017301" w:rsidRPr="009553DA">
              <w:rPr>
                <w:sz w:val="28"/>
                <w:szCs w:val="28"/>
                <w:lang w:val="en-US"/>
              </w:rPr>
              <w:t xml:space="preserve"> </w:t>
            </w:r>
            <w:r w:rsidR="00017301" w:rsidRPr="009553DA">
              <w:rPr>
                <w:sz w:val="28"/>
                <w:szCs w:val="28"/>
              </w:rPr>
              <w:t>формат</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binary format</w:t>
            </w:r>
          </w:p>
        </w:tc>
        <w:tc>
          <w:tcPr>
            <w:tcW w:w="5828" w:type="dxa"/>
            <w:tcBorders>
              <w:top w:val="nil"/>
              <w:left w:val="nil"/>
              <w:bottom w:val="nil"/>
              <w:right w:val="nil"/>
            </w:tcBorders>
            <w:shd w:val="clear" w:color="auto" w:fill="auto"/>
          </w:tcPr>
          <w:p w14:paraId="0AB3B223" w14:textId="410EEC2E" w:rsidR="00017301" w:rsidRPr="009553DA" w:rsidRDefault="00017301" w:rsidP="00DF3BB2">
            <w:pPr>
              <w:jc w:val="both"/>
              <w:rPr>
                <w:sz w:val="28"/>
                <w:szCs w:val="28"/>
              </w:rPr>
            </w:pPr>
            <w:r w:rsidRPr="009553DA">
              <w:rPr>
                <w:sz w:val="28"/>
                <w:szCs w:val="28"/>
              </w:rPr>
              <w:t>Формат с представлением данных в двоичной форме.</w:t>
            </w:r>
            <w:r w:rsidR="00117147">
              <w:rPr>
                <w:sz w:val="28"/>
                <w:szCs w:val="28"/>
              </w:rPr>
              <w:t xml:space="preserve"> </w:t>
            </w:r>
          </w:p>
          <w:p w14:paraId="2AC59C58" w14:textId="77777777" w:rsidR="00017301" w:rsidRPr="009553DA" w:rsidRDefault="00017301" w:rsidP="00A033B3">
            <w:pPr>
              <w:jc w:val="both"/>
              <w:rPr>
                <w:sz w:val="16"/>
                <w:szCs w:val="16"/>
              </w:rPr>
            </w:pPr>
          </w:p>
          <w:p w14:paraId="7A0B9536" w14:textId="77777777" w:rsidR="00017301" w:rsidRPr="009553DA" w:rsidRDefault="00017301" w:rsidP="00A033B3">
            <w:pPr>
              <w:jc w:val="both"/>
              <w:rPr>
                <w:sz w:val="28"/>
                <w:szCs w:val="28"/>
                <w:lang w:val="en-US"/>
              </w:rPr>
            </w:pPr>
            <w:r w:rsidRPr="009553DA">
              <w:rPr>
                <w:sz w:val="28"/>
                <w:szCs w:val="28"/>
                <w:lang w:val="en-US"/>
              </w:rPr>
              <w:t>Ma’lumotlar ikkilik shaklida taqdim etiladigan format.</w:t>
            </w:r>
          </w:p>
          <w:p w14:paraId="29683021" w14:textId="77777777" w:rsidR="00017301" w:rsidRPr="009553DA" w:rsidRDefault="00017301" w:rsidP="00A033B3">
            <w:pPr>
              <w:jc w:val="both"/>
              <w:rPr>
                <w:sz w:val="16"/>
                <w:szCs w:val="16"/>
                <w:lang w:val="en-US"/>
              </w:rPr>
            </w:pPr>
          </w:p>
          <w:p w14:paraId="1D0B310A" w14:textId="414EDD52" w:rsidR="00017301" w:rsidRPr="009553DA" w:rsidRDefault="00017301" w:rsidP="00DF3BB2">
            <w:pPr>
              <w:jc w:val="both"/>
              <w:rPr>
                <w:sz w:val="28"/>
                <w:szCs w:val="28"/>
              </w:rPr>
            </w:pPr>
            <w:r w:rsidRPr="009553DA">
              <w:rPr>
                <w:sz w:val="28"/>
                <w:szCs w:val="28"/>
              </w:rPr>
              <w:t>Маълумотлар иккилик шаклида тақдим этиладиган формат.</w:t>
            </w:r>
            <w:r w:rsidR="00117147">
              <w:rPr>
                <w:sz w:val="28"/>
                <w:szCs w:val="28"/>
              </w:rPr>
              <w:t xml:space="preserve"> </w:t>
            </w:r>
          </w:p>
          <w:p w14:paraId="5165184F" w14:textId="77777777" w:rsidR="00017301" w:rsidRPr="009553DA" w:rsidRDefault="00017301" w:rsidP="00DF3BB2">
            <w:pPr>
              <w:jc w:val="both"/>
              <w:rPr>
                <w:sz w:val="16"/>
                <w:szCs w:val="16"/>
              </w:rPr>
            </w:pPr>
          </w:p>
        </w:tc>
      </w:tr>
      <w:tr w:rsidR="00017301" w:rsidRPr="00117147" w14:paraId="7507000D" w14:textId="77777777">
        <w:tc>
          <w:tcPr>
            <w:tcW w:w="4000" w:type="dxa"/>
            <w:tcBorders>
              <w:top w:val="nil"/>
              <w:left w:val="nil"/>
              <w:bottom w:val="nil"/>
              <w:right w:val="nil"/>
            </w:tcBorders>
            <w:shd w:val="clear" w:color="auto" w:fill="auto"/>
          </w:tcPr>
          <w:p w14:paraId="12F1E98C" w14:textId="10D81650" w:rsidR="00017301" w:rsidRPr="009553DA" w:rsidRDefault="00017301" w:rsidP="009A789F">
            <w:pPr>
              <w:rPr>
                <w:sz w:val="28"/>
                <w:szCs w:val="28"/>
              </w:rPr>
            </w:pPr>
            <w:r w:rsidRPr="009553DA">
              <w:rPr>
                <w:b/>
                <w:sz w:val="28"/>
                <w:szCs w:val="28"/>
              </w:rPr>
              <w:t>Двузначная логика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w:t>
            </w:r>
            <w:r w:rsidRPr="009553DA">
              <w:rPr>
                <w:sz w:val="28"/>
                <w:szCs w:val="28"/>
              </w:rPr>
              <w:t xml:space="preserve"> </w:t>
            </w:r>
            <w:r w:rsidRPr="009553DA">
              <w:rPr>
                <w:sz w:val="28"/>
                <w:szCs w:val="28"/>
                <w:lang w:val="en-US"/>
              </w:rPr>
              <w:t>belgili</w:t>
            </w:r>
            <w:r w:rsidRPr="009553DA">
              <w:rPr>
                <w:sz w:val="28"/>
                <w:szCs w:val="28"/>
              </w:rPr>
              <w:t xml:space="preserve"> </w:t>
            </w:r>
            <w:r w:rsidRPr="009553DA">
              <w:rPr>
                <w:sz w:val="28"/>
                <w:szCs w:val="28"/>
                <w:lang w:val="en-US"/>
              </w:rPr>
              <w:t>mantiq</w:t>
            </w:r>
            <w:r w:rsidR="00117147">
              <w:rPr>
                <w:sz w:val="28"/>
                <w:szCs w:val="28"/>
              </w:rPr>
              <w:t xml:space="preserve"> </w:t>
            </w:r>
          </w:p>
          <w:p w14:paraId="65994DA3" w14:textId="776E15CD" w:rsidR="00017301" w:rsidRPr="009553DA" w:rsidRDefault="00117147" w:rsidP="009A789F">
            <w:pPr>
              <w:rPr>
                <w:sz w:val="28"/>
                <w:szCs w:val="28"/>
              </w:rPr>
            </w:pPr>
            <w:r>
              <w:rPr>
                <w:sz w:val="28"/>
                <w:szCs w:val="28"/>
              </w:rPr>
              <w:t xml:space="preserve"> </w:t>
            </w:r>
            <w:r w:rsidR="00017301" w:rsidRPr="009553DA">
              <w:rPr>
                <w:sz w:val="28"/>
                <w:szCs w:val="28"/>
              </w:rPr>
              <w:t>икки белгили мантиқ</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binary</w:t>
            </w:r>
            <w:r w:rsidR="00017301" w:rsidRPr="009553DA">
              <w:rPr>
                <w:sz w:val="28"/>
                <w:szCs w:val="28"/>
              </w:rPr>
              <w:t xml:space="preserve"> </w:t>
            </w:r>
            <w:r w:rsidR="00017301" w:rsidRPr="009553DA">
              <w:rPr>
                <w:sz w:val="28"/>
                <w:szCs w:val="28"/>
                <w:lang w:val="en-US"/>
              </w:rPr>
              <w:t>logic</w:t>
            </w:r>
          </w:p>
        </w:tc>
        <w:tc>
          <w:tcPr>
            <w:tcW w:w="5828" w:type="dxa"/>
            <w:tcBorders>
              <w:top w:val="nil"/>
              <w:left w:val="nil"/>
              <w:bottom w:val="nil"/>
              <w:right w:val="nil"/>
            </w:tcBorders>
            <w:shd w:val="clear" w:color="auto" w:fill="auto"/>
          </w:tcPr>
          <w:p w14:paraId="454465BE" w14:textId="168718DC" w:rsidR="00017301" w:rsidRPr="009553DA" w:rsidRDefault="00017301" w:rsidP="00DF3BB2">
            <w:pPr>
              <w:jc w:val="both"/>
              <w:rPr>
                <w:sz w:val="28"/>
                <w:szCs w:val="28"/>
              </w:rPr>
            </w:pPr>
            <w:r w:rsidRPr="009553DA">
              <w:rPr>
                <w:sz w:val="28"/>
                <w:szCs w:val="28"/>
              </w:rPr>
              <w:t>Логика, оперирующая значениями «истина» и «ложь».</w:t>
            </w:r>
            <w:r w:rsidR="00117147">
              <w:rPr>
                <w:sz w:val="28"/>
                <w:szCs w:val="28"/>
              </w:rPr>
              <w:t xml:space="preserve"> </w:t>
            </w:r>
          </w:p>
          <w:p w14:paraId="6C0009B4" w14:textId="77777777" w:rsidR="00017301" w:rsidRPr="009553DA" w:rsidRDefault="00017301" w:rsidP="00A033B3">
            <w:pPr>
              <w:jc w:val="both"/>
              <w:rPr>
                <w:sz w:val="16"/>
                <w:szCs w:val="16"/>
              </w:rPr>
            </w:pPr>
          </w:p>
          <w:p w14:paraId="58813CDE" w14:textId="47B965F8" w:rsidR="00017301" w:rsidRPr="009553DA" w:rsidRDefault="00017301" w:rsidP="00A033B3">
            <w:pPr>
              <w:jc w:val="both"/>
              <w:rPr>
                <w:sz w:val="28"/>
                <w:szCs w:val="28"/>
                <w:lang w:val="en-US"/>
              </w:rPr>
            </w:pPr>
            <w:r w:rsidRPr="009553DA">
              <w:rPr>
                <w:sz w:val="28"/>
                <w:szCs w:val="28"/>
                <w:lang w:val="en-US"/>
              </w:rPr>
              <w:t>«Chin» va «Yolg‘on» qiymatlari bilan ish ko‘radigan mantiq.</w:t>
            </w:r>
            <w:r w:rsidR="00117147">
              <w:rPr>
                <w:sz w:val="28"/>
                <w:szCs w:val="28"/>
                <w:lang w:val="en-US"/>
              </w:rPr>
              <w:t xml:space="preserve"> </w:t>
            </w:r>
          </w:p>
          <w:p w14:paraId="710901DD" w14:textId="1547CCEB" w:rsidR="00017301" w:rsidRPr="009553DA" w:rsidRDefault="00017301" w:rsidP="00A033B3">
            <w:pPr>
              <w:jc w:val="both"/>
              <w:rPr>
                <w:sz w:val="16"/>
                <w:szCs w:val="16"/>
                <w:lang w:val="en-US"/>
              </w:rPr>
            </w:pPr>
          </w:p>
          <w:p w14:paraId="019966BD" w14:textId="5E8462E4" w:rsidR="00017301" w:rsidRPr="009553DA" w:rsidRDefault="00017301" w:rsidP="00DF3BB2">
            <w:pPr>
              <w:jc w:val="both"/>
              <w:rPr>
                <w:sz w:val="28"/>
                <w:szCs w:val="28"/>
                <w:lang w:val="en-US"/>
              </w:rPr>
            </w:pPr>
            <w:r w:rsidRPr="009553DA">
              <w:rPr>
                <w:sz w:val="28"/>
                <w:szCs w:val="28"/>
                <w:lang w:val="en-US"/>
              </w:rPr>
              <w:t>«</w:t>
            </w:r>
            <w:r w:rsidRPr="009553DA">
              <w:rPr>
                <w:sz w:val="28"/>
                <w:szCs w:val="28"/>
              </w:rPr>
              <w:t>Чин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Ёлғон</w:t>
            </w:r>
            <w:r w:rsidRPr="009553DA">
              <w:rPr>
                <w:sz w:val="28"/>
                <w:szCs w:val="28"/>
                <w:lang w:val="en-US"/>
              </w:rPr>
              <w:t xml:space="preserve">» </w:t>
            </w:r>
            <w:r w:rsidRPr="009553DA">
              <w:rPr>
                <w:sz w:val="28"/>
                <w:szCs w:val="28"/>
              </w:rPr>
              <w:t>қийматлари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w:t>
            </w:r>
            <w:r w:rsidRPr="009553DA">
              <w:rPr>
                <w:sz w:val="28"/>
                <w:szCs w:val="28"/>
                <w:lang w:val="en-US"/>
              </w:rPr>
              <w:t xml:space="preserve"> </w:t>
            </w:r>
            <w:r w:rsidRPr="009553DA">
              <w:rPr>
                <w:sz w:val="28"/>
                <w:szCs w:val="28"/>
              </w:rPr>
              <w:t>кўрадиган</w:t>
            </w:r>
            <w:r w:rsidRPr="009553DA">
              <w:rPr>
                <w:sz w:val="28"/>
                <w:szCs w:val="28"/>
                <w:lang w:val="en-US"/>
              </w:rPr>
              <w:t xml:space="preserve"> </w:t>
            </w:r>
            <w:r w:rsidRPr="009553DA">
              <w:rPr>
                <w:sz w:val="28"/>
                <w:szCs w:val="28"/>
              </w:rPr>
              <w:t>мантиқ</w:t>
            </w:r>
            <w:r w:rsidRPr="009553DA">
              <w:rPr>
                <w:sz w:val="28"/>
                <w:szCs w:val="28"/>
                <w:lang w:val="en-US"/>
              </w:rPr>
              <w:t>.</w:t>
            </w:r>
            <w:r w:rsidR="00117147">
              <w:rPr>
                <w:sz w:val="28"/>
                <w:szCs w:val="28"/>
                <w:lang w:val="en-US"/>
              </w:rPr>
              <w:t xml:space="preserve"> </w:t>
            </w:r>
          </w:p>
        </w:tc>
      </w:tr>
      <w:tr w:rsidR="00017301" w:rsidRPr="00117147" w14:paraId="6D3DBFE1" w14:textId="77777777">
        <w:tc>
          <w:tcPr>
            <w:tcW w:w="4000" w:type="dxa"/>
            <w:tcBorders>
              <w:top w:val="nil"/>
              <w:left w:val="nil"/>
              <w:bottom w:val="nil"/>
              <w:right w:val="nil"/>
            </w:tcBorders>
            <w:shd w:val="clear" w:color="auto" w:fill="auto"/>
          </w:tcPr>
          <w:p w14:paraId="2899F70D" w14:textId="67B4379B" w:rsidR="00017301" w:rsidRPr="009553DA" w:rsidRDefault="00017301" w:rsidP="009A789F">
            <w:pPr>
              <w:rPr>
                <w:sz w:val="28"/>
                <w:szCs w:val="28"/>
              </w:rPr>
            </w:pPr>
            <w:r w:rsidRPr="009553DA">
              <w:rPr>
                <w:b/>
                <w:sz w:val="28"/>
                <w:szCs w:val="28"/>
              </w:rPr>
              <w:t>Двууровневное изображение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ikki</w:t>
            </w:r>
            <w:r w:rsidRPr="009553DA">
              <w:rPr>
                <w:sz w:val="28"/>
                <w:szCs w:val="28"/>
              </w:rPr>
              <w:t xml:space="preserve"> </w:t>
            </w:r>
            <w:r w:rsidRPr="009553DA">
              <w:rPr>
                <w:sz w:val="28"/>
                <w:szCs w:val="28"/>
                <w:lang w:val="en-US"/>
              </w:rPr>
              <w:t>sathli</w:t>
            </w:r>
            <w:r w:rsidRPr="009553DA">
              <w:rPr>
                <w:sz w:val="28"/>
                <w:szCs w:val="28"/>
              </w:rPr>
              <w:t xml:space="preserve"> </w:t>
            </w:r>
            <w:r w:rsidRPr="009553DA">
              <w:rPr>
                <w:sz w:val="28"/>
                <w:szCs w:val="28"/>
                <w:lang w:val="en-US"/>
              </w:rPr>
              <w:t>tasvir</w:t>
            </w:r>
            <w:r w:rsidR="00117147">
              <w:rPr>
                <w:sz w:val="28"/>
                <w:szCs w:val="28"/>
              </w:rPr>
              <w:t xml:space="preserve"> </w:t>
            </w:r>
          </w:p>
          <w:p w14:paraId="35A76432" w14:textId="66CEB1C1" w:rsidR="00017301" w:rsidRPr="009553DA" w:rsidRDefault="00117147" w:rsidP="009A789F">
            <w:pPr>
              <w:rPr>
                <w:sz w:val="28"/>
                <w:szCs w:val="28"/>
                <w:lang w:val="en-US"/>
              </w:rPr>
            </w:pPr>
            <w:r>
              <w:rPr>
                <w:sz w:val="28"/>
                <w:szCs w:val="28"/>
              </w:rPr>
              <w:t xml:space="preserve"> </w:t>
            </w:r>
            <w:r w:rsidR="00017301" w:rsidRPr="009553DA">
              <w:rPr>
                <w:sz w:val="28"/>
                <w:szCs w:val="28"/>
              </w:rPr>
              <w:t>икки</w:t>
            </w:r>
            <w:r w:rsidR="00017301" w:rsidRPr="009553DA">
              <w:rPr>
                <w:sz w:val="28"/>
                <w:szCs w:val="28"/>
                <w:lang w:val="en-US"/>
              </w:rPr>
              <w:t xml:space="preserve"> </w:t>
            </w:r>
            <w:r w:rsidR="00017301" w:rsidRPr="009553DA">
              <w:rPr>
                <w:sz w:val="28"/>
                <w:szCs w:val="28"/>
              </w:rPr>
              <w:t>сатҳли</w:t>
            </w:r>
            <w:r w:rsidR="00017301" w:rsidRPr="009553DA">
              <w:rPr>
                <w:sz w:val="28"/>
                <w:szCs w:val="28"/>
                <w:lang w:val="en-US"/>
              </w:rPr>
              <w:t xml:space="preserve"> </w:t>
            </w:r>
            <w:r w:rsidR="00017301" w:rsidRPr="009553DA">
              <w:rPr>
                <w:sz w:val="28"/>
                <w:szCs w:val="28"/>
              </w:rPr>
              <w:t>тасвир</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binary image</w:t>
            </w:r>
          </w:p>
        </w:tc>
        <w:tc>
          <w:tcPr>
            <w:tcW w:w="5828" w:type="dxa"/>
            <w:tcBorders>
              <w:top w:val="nil"/>
              <w:left w:val="nil"/>
              <w:bottom w:val="nil"/>
              <w:right w:val="nil"/>
            </w:tcBorders>
            <w:shd w:val="clear" w:color="auto" w:fill="auto"/>
          </w:tcPr>
          <w:p w14:paraId="71BBAE06" w14:textId="433B5683" w:rsidR="00017301" w:rsidRPr="009553DA" w:rsidRDefault="00017301" w:rsidP="00DF3BB2">
            <w:pPr>
              <w:jc w:val="both"/>
              <w:rPr>
                <w:sz w:val="28"/>
                <w:szCs w:val="28"/>
              </w:rPr>
            </w:pPr>
            <w:r w:rsidRPr="009553DA">
              <w:rPr>
                <w:sz w:val="28"/>
                <w:szCs w:val="28"/>
              </w:rPr>
              <w:t xml:space="preserve">Растровое изображение с двумя уровнями </w:t>
            </w:r>
            <w:r w:rsidRPr="009553DA">
              <w:rPr>
                <w:sz w:val="28"/>
                <w:szCs w:val="28"/>
                <w:lang w:val="uz-Cyrl-UZ"/>
              </w:rPr>
              <w:br/>
            </w:r>
            <w:r w:rsidRPr="009553DA">
              <w:rPr>
                <w:sz w:val="28"/>
                <w:szCs w:val="28"/>
              </w:rPr>
              <w:t>яркости.</w:t>
            </w:r>
            <w:r w:rsidR="00117147">
              <w:rPr>
                <w:sz w:val="28"/>
                <w:szCs w:val="28"/>
              </w:rPr>
              <w:t xml:space="preserve"> </w:t>
            </w:r>
          </w:p>
          <w:p w14:paraId="4810108B" w14:textId="77777777" w:rsidR="00017301" w:rsidRPr="009553DA" w:rsidRDefault="00017301" w:rsidP="00A033B3">
            <w:pPr>
              <w:jc w:val="both"/>
              <w:rPr>
                <w:sz w:val="20"/>
                <w:szCs w:val="20"/>
              </w:rPr>
            </w:pPr>
          </w:p>
          <w:p w14:paraId="2B5781C9" w14:textId="77777777" w:rsidR="00017301" w:rsidRPr="009553DA" w:rsidRDefault="00017301" w:rsidP="00A033B3">
            <w:pPr>
              <w:jc w:val="both"/>
              <w:rPr>
                <w:sz w:val="28"/>
                <w:szCs w:val="28"/>
                <w:lang w:val="en-US"/>
              </w:rPr>
            </w:pPr>
            <w:r w:rsidRPr="009553DA">
              <w:rPr>
                <w:sz w:val="28"/>
                <w:szCs w:val="28"/>
                <w:lang w:val="en-US"/>
              </w:rPr>
              <w:t>Ikki yorqinlik sathiga ega bo‘lgan rastrli tasvir.</w:t>
            </w:r>
          </w:p>
          <w:p w14:paraId="571AB4F7" w14:textId="77777777" w:rsidR="00017301" w:rsidRPr="009553DA" w:rsidRDefault="00017301" w:rsidP="00A033B3">
            <w:pPr>
              <w:jc w:val="both"/>
              <w:rPr>
                <w:sz w:val="20"/>
                <w:szCs w:val="20"/>
                <w:lang w:val="en-US"/>
              </w:rPr>
            </w:pPr>
          </w:p>
          <w:p w14:paraId="369D435E" w14:textId="56CF58FD" w:rsidR="00017301" w:rsidRPr="009553DA" w:rsidRDefault="00017301" w:rsidP="00DF3BB2">
            <w:pPr>
              <w:jc w:val="both"/>
              <w:rPr>
                <w:sz w:val="28"/>
                <w:szCs w:val="28"/>
                <w:lang w:val="en-US"/>
              </w:rPr>
            </w:pPr>
            <w:r w:rsidRPr="009553DA">
              <w:rPr>
                <w:sz w:val="28"/>
                <w:szCs w:val="28"/>
              </w:rPr>
              <w:t>Икки</w:t>
            </w:r>
            <w:r w:rsidRPr="009553DA">
              <w:rPr>
                <w:sz w:val="28"/>
                <w:szCs w:val="28"/>
                <w:lang w:val="en-US"/>
              </w:rPr>
              <w:t xml:space="preserve"> </w:t>
            </w:r>
            <w:r w:rsidRPr="009553DA">
              <w:rPr>
                <w:sz w:val="28"/>
                <w:szCs w:val="28"/>
              </w:rPr>
              <w:t>ёрқинлик</w:t>
            </w:r>
            <w:r w:rsidRPr="009553DA">
              <w:rPr>
                <w:sz w:val="28"/>
                <w:szCs w:val="28"/>
                <w:lang w:val="en-US"/>
              </w:rPr>
              <w:t xml:space="preserve"> </w:t>
            </w:r>
            <w:r w:rsidRPr="009553DA">
              <w:rPr>
                <w:sz w:val="28"/>
                <w:szCs w:val="28"/>
              </w:rPr>
              <w:t>сатҳига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растрли</w:t>
            </w:r>
            <w:r w:rsidRPr="009553DA">
              <w:rPr>
                <w:sz w:val="28"/>
                <w:szCs w:val="28"/>
                <w:lang w:val="en-US"/>
              </w:rPr>
              <w:t xml:space="preserve"> </w:t>
            </w:r>
            <w:r w:rsidRPr="009553DA">
              <w:rPr>
                <w:sz w:val="28"/>
                <w:szCs w:val="28"/>
              </w:rPr>
              <w:t>тасвир</w:t>
            </w:r>
            <w:r w:rsidRPr="009553DA">
              <w:rPr>
                <w:sz w:val="28"/>
                <w:szCs w:val="28"/>
                <w:lang w:val="en-US"/>
              </w:rPr>
              <w:t>.</w:t>
            </w:r>
            <w:r w:rsidR="00117147">
              <w:rPr>
                <w:sz w:val="28"/>
                <w:szCs w:val="28"/>
                <w:lang w:val="en-US"/>
              </w:rPr>
              <w:t xml:space="preserve"> </w:t>
            </w:r>
          </w:p>
          <w:p w14:paraId="4A2E4C9B" w14:textId="77777777" w:rsidR="00017301" w:rsidRPr="009553DA" w:rsidRDefault="00017301" w:rsidP="00DF3BB2">
            <w:pPr>
              <w:jc w:val="both"/>
              <w:rPr>
                <w:sz w:val="28"/>
                <w:szCs w:val="28"/>
                <w:lang w:val="en-US"/>
              </w:rPr>
            </w:pPr>
          </w:p>
        </w:tc>
      </w:tr>
      <w:tr w:rsidR="00017301" w:rsidRPr="00117147" w14:paraId="2F586339" w14:textId="77777777">
        <w:tc>
          <w:tcPr>
            <w:tcW w:w="4000" w:type="dxa"/>
            <w:tcBorders>
              <w:top w:val="nil"/>
              <w:left w:val="nil"/>
              <w:bottom w:val="nil"/>
              <w:right w:val="nil"/>
            </w:tcBorders>
            <w:shd w:val="clear" w:color="auto" w:fill="auto"/>
          </w:tcPr>
          <w:p w14:paraId="74F71851" w14:textId="6D2AA592" w:rsidR="00017301" w:rsidRPr="009553DA" w:rsidRDefault="00017301" w:rsidP="009A789F">
            <w:pPr>
              <w:rPr>
                <w:sz w:val="28"/>
                <w:szCs w:val="28"/>
                <w:lang w:val="en-US"/>
              </w:rPr>
            </w:pPr>
            <w:r w:rsidRPr="009553DA">
              <w:rPr>
                <w:b/>
                <w:sz w:val="28"/>
                <w:szCs w:val="28"/>
              </w:rPr>
              <w:t>Дедуктивные</w:t>
            </w:r>
            <w:r w:rsidR="00117147">
              <w:rPr>
                <w:b/>
                <w:sz w:val="28"/>
                <w:szCs w:val="28"/>
                <w:lang w:val="en-US"/>
              </w:rPr>
              <w:t xml:space="preserve"> </w:t>
            </w:r>
            <w:r w:rsidRPr="009553DA">
              <w:rPr>
                <w:b/>
                <w:sz w:val="28"/>
                <w:szCs w:val="28"/>
              </w:rPr>
              <w:t>рассуждения</w:t>
            </w:r>
            <w:r w:rsidRPr="009553DA">
              <w:rPr>
                <w:b/>
                <w:sz w:val="28"/>
                <w:szCs w:val="28"/>
                <w:lang w:val="en-US"/>
              </w:rPr>
              <w:t xml:space="preserve">, </w:t>
            </w:r>
            <w:r w:rsidRPr="009553DA">
              <w:rPr>
                <w:b/>
                <w:sz w:val="28"/>
                <w:szCs w:val="28"/>
              </w:rPr>
              <w:t>детуктивный</w:t>
            </w:r>
            <w:r w:rsidRPr="009553DA">
              <w:rPr>
                <w:b/>
                <w:sz w:val="28"/>
                <w:szCs w:val="28"/>
                <w:lang w:val="en-US"/>
              </w:rPr>
              <w:t xml:space="preserve"> </w:t>
            </w:r>
            <w:r w:rsidRPr="009553DA">
              <w:rPr>
                <w:b/>
                <w:sz w:val="28"/>
                <w:szCs w:val="28"/>
              </w:rPr>
              <w:t>вывод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deduktiv mulohazalar, </w:t>
            </w:r>
            <w:r w:rsidRPr="009553DA">
              <w:rPr>
                <w:sz w:val="28"/>
                <w:szCs w:val="28"/>
                <w:lang w:val="en-US"/>
              </w:rPr>
              <w:br/>
              <w:t>deduktiv xulosa</w:t>
            </w:r>
            <w:r w:rsidR="00117147">
              <w:rPr>
                <w:sz w:val="28"/>
                <w:szCs w:val="28"/>
                <w:lang w:val="en-US"/>
              </w:rPr>
              <w:t xml:space="preserve"> </w:t>
            </w:r>
          </w:p>
          <w:p w14:paraId="466CC5C0" w14:textId="6FBF79ED" w:rsidR="00017301" w:rsidRPr="009553DA" w:rsidRDefault="00117147" w:rsidP="009A789F">
            <w:pPr>
              <w:rPr>
                <w:sz w:val="28"/>
                <w:szCs w:val="28"/>
                <w:lang w:val="en-US"/>
              </w:rPr>
            </w:pPr>
            <w:r>
              <w:rPr>
                <w:sz w:val="28"/>
                <w:szCs w:val="28"/>
                <w:lang w:val="en-US"/>
              </w:rPr>
              <w:t xml:space="preserve"> </w:t>
            </w:r>
            <w:r w:rsidR="00017301" w:rsidRPr="009553DA">
              <w:rPr>
                <w:sz w:val="28"/>
                <w:szCs w:val="28"/>
              </w:rPr>
              <w:t>дедуктив</w:t>
            </w:r>
            <w:r w:rsidR="00017301" w:rsidRPr="009553DA">
              <w:rPr>
                <w:sz w:val="28"/>
                <w:szCs w:val="28"/>
                <w:lang w:val="en-US"/>
              </w:rPr>
              <w:t xml:space="preserve"> </w:t>
            </w:r>
            <w:r w:rsidR="00017301" w:rsidRPr="009553DA">
              <w:rPr>
                <w:sz w:val="28"/>
                <w:szCs w:val="28"/>
              </w:rPr>
              <w:t>мулоҳазалар</w:t>
            </w:r>
            <w:r w:rsidR="00017301" w:rsidRPr="009553DA">
              <w:rPr>
                <w:sz w:val="28"/>
                <w:szCs w:val="28"/>
                <w:lang w:val="en-US"/>
              </w:rPr>
              <w:t xml:space="preserve">, </w:t>
            </w:r>
            <w:r w:rsidR="00017301" w:rsidRPr="009553DA">
              <w:rPr>
                <w:sz w:val="28"/>
                <w:szCs w:val="28"/>
                <w:lang w:val="en-US"/>
              </w:rPr>
              <w:br/>
            </w:r>
            <w:r w:rsidR="00017301" w:rsidRPr="009553DA">
              <w:rPr>
                <w:sz w:val="28"/>
                <w:szCs w:val="28"/>
              </w:rPr>
              <w:t>дедуктив</w:t>
            </w:r>
            <w:r w:rsidR="00017301" w:rsidRPr="009553DA">
              <w:rPr>
                <w:sz w:val="28"/>
                <w:szCs w:val="28"/>
                <w:lang w:val="en-US"/>
              </w:rPr>
              <w:t xml:space="preserve"> </w:t>
            </w:r>
            <w:r w:rsidR="00017301" w:rsidRPr="009553DA">
              <w:rPr>
                <w:sz w:val="28"/>
                <w:szCs w:val="28"/>
              </w:rPr>
              <w:t>хулоса</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deductive reasoning</w:t>
            </w:r>
          </w:p>
        </w:tc>
        <w:tc>
          <w:tcPr>
            <w:tcW w:w="5828" w:type="dxa"/>
            <w:tcBorders>
              <w:top w:val="nil"/>
              <w:left w:val="nil"/>
              <w:bottom w:val="nil"/>
              <w:right w:val="nil"/>
            </w:tcBorders>
            <w:shd w:val="clear" w:color="auto" w:fill="auto"/>
          </w:tcPr>
          <w:p w14:paraId="55EB26FF" w14:textId="0D189209" w:rsidR="00017301" w:rsidRPr="009553DA" w:rsidRDefault="00017301" w:rsidP="00DF3BB2">
            <w:pPr>
              <w:jc w:val="both"/>
              <w:rPr>
                <w:sz w:val="28"/>
                <w:szCs w:val="28"/>
              </w:rPr>
            </w:pPr>
            <w:r w:rsidRPr="009553DA">
              <w:rPr>
                <w:sz w:val="28"/>
                <w:szCs w:val="28"/>
              </w:rPr>
              <w:t>Метод, используемый</w:t>
            </w:r>
            <w:r w:rsidR="00117147">
              <w:rPr>
                <w:sz w:val="28"/>
                <w:szCs w:val="28"/>
              </w:rPr>
              <w:t xml:space="preserve"> </w:t>
            </w:r>
            <w:r w:rsidRPr="009553DA">
              <w:rPr>
                <w:sz w:val="28"/>
                <w:szCs w:val="28"/>
              </w:rPr>
              <w:t xml:space="preserve">в языке Prolog для </w:t>
            </w:r>
            <w:r w:rsidRPr="009553DA">
              <w:rPr>
                <w:sz w:val="28"/>
                <w:szCs w:val="28"/>
                <w:lang w:val="uz-Cyrl-UZ"/>
              </w:rPr>
              <w:br/>
            </w:r>
            <w:r w:rsidRPr="009553DA">
              <w:rPr>
                <w:sz w:val="28"/>
                <w:szCs w:val="28"/>
              </w:rPr>
              <w:t>нахождения решения по заданным фактам и правилам.</w:t>
            </w:r>
            <w:r w:rsidR="00117147">
              <w:rPr>
                <w:sz w:val="28"/>
                <w:szCs w:val="28"/>
              </w:rPr>
              <w:t xml:space="preserve"> </w:t>
            </w:r>
          </w:p>
          <w:p w14:paraId="3943F315" w14:textId="77777777" w:rsidR="00017301" w:rsidRPr="009553DA" w:rsidRDefault="00017301" w:rsidP="00A033B3">
            <w:pPr>
              <w:jc w:val="both"/>
              <w:rPr>
                <w:sz w:val="20"/>
                <w:szCs w:val="20"/>
              </w:rPr>
            </w:pPr>
          </w:p>
          <w:p w14:paraId="7ED13C6D" w14:textId="5EE411C6" w:rsidR="00017301" w:rsidRPr="009553DA" w:rsidRDefault="00017301" w:rsidP="00A033B3">
            <w:pPr>
              <w:jc w:val="both"/>
              <w:rPr>
                <w:sz w:val="28"/>
                <w:szCs w:val="28"/>
                <w:lang w:val="en-US"/>
              </w:rPr>
            </w:pPr>
            <w:r w:rsidRPr="009553DA">
              <w:rPr>
                <w:i/>
                <w:sz w:val="28"/>
                <w:szCs w:val="28"/>
                <w:lang w:val="en-US"/>
              </w:rPr>
              <w:t>Prolog</w:t>
            </w:r>
            <w:r w:rsidRPr="009553DA">
              <w:rPr>
                <w:sz w:val="28"/>
                <w:szCs w:val="28"/>
                <w:lang w:val="en-US"/>
              </w:rPr>
              <w:t xml:space="preserve"> tilida berilgan faktlar va qoidalarga ko‘ra yechim topish uchun foydalaniladigan metod.</w:t>
            </w:r>
            <w:r w:rsidR="00117147">
              <w:rPr>
                <w:sz w:val="28"/>
                <w:szCs w:val="28"/>
                <w:lang w:val="en-US"/>
              </w:rPr>
              <w:t xml:space="preserve"> </w:t>
            </w:r>
          </w:p>
          <w:p w14:paraId="3C080C99" w14:textId="56299BB8" w:rsidR="00017301" w:rsidRPr="009553DA" w:rsidRDefault="00017301" w:rsidP="00A033B3">
            <w:pPr>
              <w:jc w:val="both"/>
              <w:rPr>
                <w:sz w:val="20"/>
                <w:szCs w:val="20"/>
                <w:lang w:val="en-US"/>
              </w:rPr>
            </w:pPr>
          </w:p>
          <w:p w14:paraId="1BD80BBF" w14:textId="02560897" w:rsidR="00017301" w:rsidRPr="009553DA" w:rsidRDefault="00017301" w:rsidP="00DF3BB2">
            <w:pPr>
              <w:jc w:val="both"/>
              <w:rPr>
                <w:sz w:val="28"/>
                <w:szCs w:val="28"/>
                <w:lang w:val="en-US"/>
              </w:rPr>
            </w:pPr>
            <w:r w:rsidRPr="009553DA">
              <w:rPr>
                <w:sz w:val="28"/>
                <w:szCs w:val="28"/>
                <w:lang w:val="en-US"/>
              </w:rPr>
              <w:t>Pr</w:t>
            </w:r>
            <w:r w:rsidRPr="009553DA">
              <w:rPr>
                <w:sz w:val="28"/>
                <w:szCs w:val="28"/>
              </w:rPr>
              <w:t>о</w:t>
            </w:r>
            <w:r w:rsidRPr="009553DA">
              <w:rPr>
                <w:sz w:val="28"/>
                <w:szCs w:val="28"/>
                <w:lang w:val="en-US"/>
              </w:rPr>
              <w:t>l</w:t>
            </w:r>
            <w:r w:rsidRPr="009553DA">
              <w:rPr>
                <w:sz w:val="28"/>
                <w:szCs w:val="28"/>
              </w:rPr>
              <w:t>о</w:t>
            </w:r>
            <w:r w:rsidRPr="009553DA">
              <w:rPr>
                <w:sz w:val="28"/>
                <w:szCs w:val="28"/>
                <w:lang w:val="en-US"/>
              </w:rPr>
              <w:t xml:space="preserve">g </w:t>
            </w:r>
            <w:r w:rsidRPr="009553DA">
              <w:rPr>
                <w:sz w:val="28"/>
                <w:szCs w:val="28"/>
              </w:rPr>
              <w:t>тилида</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фактлар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қоидаларга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ечим</w:t>
            </w:r>
            <w:r w:rsidRPr="009553DA">
              <w:rPr>
                <w:sz w:val="28"/>
                <w:szCs w:val="28"/>
                <w:lang w:val="en-US"/>
              </w:rPr>
              <w:t xml:space="preserve"> </w:t>
            </w:r>
            <w:r w:rsidRPr="009553DA">
              <w:rPr>
                <w:sz w:val="28"/>
                <w:szCs w:val="28"/>
              </w:rPr>
              <w:t>топиш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lang w:val="en-US"/>
              </w:rPr>
              <w:br/>
            </w:r>
            <w:r w:rsidRPr="009553DA">
              <w:rPr>
                <w:sz w:val="28"/>
                <w:szCs w:val="28"/>
              </w:rPr>
              <w:t>метод</w:t>
            </w:r>
            <w:r w:rsidRPr="009553DA">
              <w:rPr>
                <w:sz w:val="28"/>
                <w:szCs w:val="28"/>
                <w:lang w:val="en-US"/>
              </w:rPr>
              <w:t>.</w:t>
            </w:r>
            <w:r w:rsidR="00117147">
              <w:rPr>
                <w:sz w:val="28"/>
                <w:szCs w:val="28"/>
                <w:lang w:val="en-US"/>
              </w:rPr>
              <w:t xml:space="preserve"> </w:t>
            </w:r>
          </w:p>
          <w:p w14:paraId="4A4760C6" w14:textId="77777777" w:rsidR="00017301" w:rsidRPr="009553DA" w:rsidRDefault="00017301" w:rsidP="00DF3BB2">
            <w:pPr>
              <w:jc w:val="both"/>
              <w:rPr>
                <w:sz w:val="28"/>
                <w:szCs w:val="28"/>
                <w:lang w:val="en-US"/>
              </w:rPr>
            </w:pPr>
            <w:r w:rsidRPr="009553DA">
              <w:rPr>
                <w:sz w:val="28"/>
                <w:szCs w:val="28"/>
                <w:lang w:val="en-US"/>
              </w:rPr>
              <w:t xml:space="preserve"> </w:t>
            </w:r>
          </w:p>
        </w:tc>
      </w:tr>
      <w:tr w:rsidR="00017301" w:rsidRPr="009553DA" w14:paraId="1E114499" w14:textId="77777777">
        <w:tc>
          <w:tcPr>
            <w:tcW w:w="4000" w:type="dxa"/>
            <w:tcBorders>
              <w:top w:val="nil"/>
              <w:left w:val="nil"/>
              <w:bottom w:val="nil"/>
              <w:right w:val="nil"/>
            </w:tcBorders>
            <w:shd w:val="clear" w:color="auto" w:fill="auto"/>
          </w:tcPr>
          <w:p w14:paraId="6CE34CA2" w14:textId="6121379F" w:rsidR="00017301" w:rsidRPr="009553DA" w:rsidRDefault="00017301" w:rsidP="009A789F">
            <w:pPr>
              <w:rPr>
                <w:sz w:val="28"/>
                <w:szCs w:val="28"/>
                <w:lang w:val="en-US"/>
              </w:rPr>
            </w:pPr>
            <w:r w:rsidRPr="009553DA">
              <w:rPr>
                <w:b/>
                <w:sz w:val="28"/>
                <w:szCs w:val="28"/>
              </w:rPr>
              <w:t>Деинсталлятор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deinstallyator</w:t>
            </w:r>
            <w:r w:rsidR="00117147">
              <w:rPr>
                <w:sz w:val="28"/>
                <w:szCs w:val="28"/>
                <w:lang w:val="en-US"/>
              </w:rPr>
              <w:t xml:space="preserve"> </w:t>
            </w:r>
          </w:p>
          <w:p w14:paraId="66FFD544" w14:textId="49A586F8" w:rsidR="00017301" w:rsidRPr="009553DA" w:rsidRDefault="00117147" w:rsidP="009A789F">
            <w:pPr>
              <w:rPr>
                <w:sz w:val="28"/>
                <w:szCs w:val="28"/>
                <w:lang w:val="en-US"/>
              </w:rPr>
            </w:pPr>
            <w:r>
              <w:rPr>
                <w:sz w:val="28"/>
                <w:szCs w:val="28"/>
                <w:lang w:val="en-US"/>
              </w:rPr>
              <w:lastRenderedPageBreak/>
              <w:t xml:space="preserve"> </w:t>
            </w:r>
            <w:r w:rsidR="00017301" w:rsidRPr="009553DA">
              <w:rPr>
                <w:sz w:val="28"/>
                <w:szCs w:val="28"/>
              </w:rPr>
              <w:t>деинсталлятор</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uninstaller</w:t>
            </w:r>
          </w:p>
        </w:tc>
        <w:tc>
          <w:tcPr>
            <w:tcW w:w="5828" w:type="dxa"/>
            <w:tcBorders>
              <w:top w:val="nil"/>
              <w:left w:val="nil"/>
              <w:bottom w:val="nil"/>
              <w:right w:val="nil"/>
            </w:tcBorders>
            <w:shd w:val="clear" w:color="auto" w:fill="auto"/>
          </w:tcPr>
          <w:p w14:paraId="7FA579A0" w14:textId="54ED9BF8" w:rsidR="00017301" w:rsidRPr="009553DA" w:rsidRDefault="00017301" w:rsidP="00DF3BB2">
            <w:pPr>
              <w:jc w:val="both"/>
              <w:rPr>
                <w:sz w:val="28"/>
                <w:szCs w:val="28"/>
              </w:rPr>
            </w:pPr>
            <w:r w:rsidRPr="009553DA">
              <w:rPr>
                <w:sz w:val="28"/>
                <w:szCs w:val="28"/>
              </w:rPr>
              <w:lastRenderedPageBreak/>
              <w:t xml:space="preserve">В плохо спроектированных операционных системах – программа, удаляющая приложение </w:t>
            </w:r>
            <w:r w:rsidRPr="009553DA">
              <w:rPr>
                <w:sz w:val="28"/>
                <w:szCs w:val="28"/>
              </w:rPr>
              <w:lastRenderedPageBreak/>
              <w:t>из операционной среды, стирая относящиеся к нему файлы с диска и удаляя соответствующие настройки из конфигурационных файлов.</w:t>
            </w:r>
            <w:r w:rsidR="00117147">
              <w:rPr>
                <w:sz w:val="28"/>
                <w:szCs w:val="28"/>
              </w:rPr>
              <w:t xml:space="preserve"> </w:t>
            </w:r>
          </w:p>
          <w:p w14:paraId="0A37ECDC" w14:textId="425CE73E" w:rsidR="00017301" w:rsidRPr="00C06E07" w:rsidRDefault="00017301" w:rsidP="00DF3BB2">
            <w:pPr>
              <w:jc w:val="both"/>
              <w:rPr>
                <w:sz w:val="20"/>
                <w:szCs w:val="20"/>
                <w:lang w:val="en-US"/>
              </w:rPr>
            </w:pPr>
          </w:p>
          <w:p w14:paraId="1E865F9C" w14:textId="77777777" w:rsidR="00017301" w:rsidRPr="00C06E07" w:rsidRDefault="00017301" w:rsidP="00A033B3">
            <w:pPr>
              <w:jc w:val="both"/>
              <w:rPr>
                <w:sz w:val="28"/>
                <w:szCs w:val="28"/>
                <w:lang w:val="en-US"/>
              </w:rPr>
            </w:pPr>
            <w:r w:rsidRPr="00C06E07">
              <w:rPr>
                <w:sz w:val="28"/>
                <w:szCs w:val="28"/>
                <w:lang w:val="en-US"/>
              </w:rPr>
              <w:t xml:space="preserve">Yomon loyihalashtirilgan operatsion tizimlarda – operatsion muhitdan, unga tegishli fayllarni diskdan o‘chirib va konfiguratsion fayllardan tegishli sozlashlarni chiqarib, ilovani chiqarib tashlaydigan dastur. </w:t>
            </w:r>
          </w:p>
          <w:p w14:paraId="240E932E" w14:textId="77777777" w:rsidR="00017301" w:rsidRPr="00C06E07" w:rsidRDefault="00017301" w:rsidP="00A033B3">
            <w:pPr>
              <w:jc w:val="both"/>
              <w:rPr>
                <w:sz w:val="20"/>
                <w:szCs w:val="20"/>
                <w:lang w:val="en-US"/>
              </w:rPr>
            </w:pPr>
          </w:p>
          <w:p w14:paraId="5E310554" w14:textId="77777777" w:rsidR="00017301" w:rsidRPr="009553DA" w:rsidRDefault="00017301" w:rsidP="00A033B3">
            <w:pPr>
              <w:jc w:val="both"/>
              <w:rPr>
                <w:sz w:val="28"/>
                <w:szCs w:val="28"/>
              </w:rPr>
            </w:pPr>
            <w:r w:rsidRPr="009553DA">
              <w:rPr>
                <w:sz w:val="28"/>
                <w:szCs w:val="28"/>
              </w:rPr>
              <w:t>Ёмон лойиҳалаштирилган операцион тизимларда – операцион муҳитдан, унга тегишли файлларни дискдан ўчириб ва конфигурацион файллардан тегишли созлашларни чиқариб, иловани чиқариб ташлайдиган дастур.</w:t>
            </w:r>
          </w:p>
          <w:p w14:paraId="19A65B82" w14:textId="695BB360" w:rsidR="00017301" w:rsidRPr="009553DA" w:rsidRDefault="00117147" w:rsidP="00A033B3">
            <w:pPr>
              <w:jc w:val="both"/>
              <w:rPr>
                <w:sz w:val="28"/>
                <w:szCs w:val="28"/>
              </w:rPr>
            </w:pPr>
            <w:r>
              <w:rPr>
                <w:sz w:val="28"/>
                <w:szCs w:val="28"/>
              </w:rPr>
              <w:t xml:space="preserve"> </w:t>
            </w:r>
          </w:p>
        </w:tc>
      </w:tr>
      <w:tr w:rsidR="00017301" w:rsidRPr="009553DA" w14:paraId="047E71B7" w14:textId="77777777">
        <w:tc>
          <w:tcPr>
            <w:tcW w:w="4000" w:type="dxa"/>
            <w:tcBorders>
              <w:top w:val="nil"/>
              <w:left w:val="nil"/>
              <w:bottom w:val="nil"/>
              <w:right w:val="nil"/>
            </w:tcBorders>
            <w:shd w:val="clear" w:color="auto" w:fill="auto"/>
          </w:tcPr>
          <w:p w14:paraId="1781682B" w14:textId="7952072F" w:rsidR="00017301" w:rsidRPr="009553DA" w:rsidRDefault="00017301" w:rsidP="009A789F">
            <w:pPr>
              <w:rPr>
                <w:sz w:val="28"/>
                <w:szCs w:val="28"/>
              </w:rPr>
            </w:pPr>
            <w:r w:rsidRPr="009553DA">
              <w:rPr>
                <w:b/>
                <w:sz w:val="28"/>
                <w:szCs w:val="28"/>
              </w:rPr>
              <w:lastRenderedPageBreak/>
              <w:t>Декларативный язык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deklarativ</w:t>
            </w:r>
            <w:r w:rsidRPr="009553DA">
              <w:rPr>
                <w:sz w:val="28"/>
                <w:szCs w:val="28"/>
              </w:rPr>
              <w:t xml:space="preserve"> </w:t>
            </w:r>
            <w:r w:rsidRPr="009553DA">
              <w:rPr>
                <w:sz w:val="28"/>
                <w:szCs w:val="28"/>
                <w:lang w:val="en-US"/>
              </w:rPr>
              <w:t>til</w:t>
            </w:r>
            <w:r w:rsidR="00117147">
              <w:rPr>
                <w:sz w:val="28"/>
                <w:szCs w:val="28"/>
              </w:rPr>
              <w:t xml:space="preserve"> </w:t>
            </w:r>
          </w:p>
          <w:p w14:paraId="5A85F124" w14:textId="731EABCC" w:rsidR="00017301" w:rsidRPr="009553DA" w:rsidRDefault="00117147" w:rsidP="009A789F">
            <w:pPr>
              <w:rPr>
                <w:sz w:val="28"/>
                <w:szCs w:val="28"/>
              </w:rPr>
            </w:pPr>
            <w:r>
              <w:rPr>
                <w:sz w:val="28"/>
                <w:szCs w:val="28"/>
              </w:rPr>
              <w:t xml:space="preserve"> </w:t>
            </w:r>
            <w:r w:rsidR="00017301" w:rsidRPr="009553DA">
              <w:rPr>
                <w:sz w:val="28"/>
                <w:szCs w:val="28"/>
              </w:rPr>
              <w:t>декларатив тил</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declarative</w:t>
            </w:r>
            <w:r w:rsidR="00017301" w:rsidRPr="009553DA">
              <w:rPr>
                <w:sz w:val="28"/>
                <w:szCs w:val="28"/>
              </w:rPr>
              <w:t xml:space="preserve"> </w:t>
            </w:r>
            <w:r w:rsidR="00017301" w:rsidRPr="009553DA">
              <w:rPr>
                <w:sz w:val="28"/>
                <w:szCs w:val="28"/>
                <w:lang w:val="en-US"/>
              </w:rPr>
              <w:t>language</w:t>
            </w:r>
          </w:p>
        </w:tc>
        <w:tc>
          <w:tcPr>
            <w:tcW w:w="5828" w:type="dxa"/>
            <w:tcBorders>
              <w:top w:val="nil"/>
              <w:left w:val="nil"/>
              <w:bottom w:val="nil"/>
              <w:right w:val="nil"/>
            </w:tcBorders>
            <w:shd w:val="clear" w:color="auto" w:fill="auto"/>
          </w:tcPr>
          <w:p w14:paraId="5F80E2C5" w14:textId="1FD6ECE6" w:rsidR="00017301" w:rsidRPr="009553DA" w:rsidRDefault="00017301" w:rsidP="00DF3BB2">
            <w:pPr>
              <w:jc w:val="both"/>
              <w:rPr>
                <w:sz w:val="28"/>
                <w:szCs w:val="28"/>
              </w:rPr>
            </w:pPr>
            <w:r w:rsidRPr="009553DA">
              <w:rPr>
                <w:sz w:val="28"/>
                <w:szCs w:val="28"/>
              </w:rPr>
              <w:t>Язык программирования, в котором программист</w:t>
            </w:r>
            <w:r w:rsidR="00117147">
              <w:rPr>
                <w:sz w:val="28"/>
                <w:szCs w:val="28"/>
              </w:rPr>
              <w:t xml:space="preserve"> </w:t>
            </w:r>
            <w:r w:rsidRPr="009553DA">
              <w:rPr>
                <w:sz w:val="28"/>
                <w:szCs w:val="28"/>
              </w:rPr>
              <w:t>описывает факты, касающиеся</w:t>
            </w:r>
            <w:r w:rsidR="00117147">
              <w:rPr>
                <w:sz w:val="28"/>
                <w:szCs w:val="28"/>
              </w:rPr>
              <w:t xml:space="preserve"> </w:t>
            </w:r>
            <w:r w:rsidRPr="009553DA">
              <w:rPr>
                <w:sz w:val="28"/>
                <w:szCs w:val="28"/>
              </w:rPr>
              <w:t xml:space="preserve">некоторой </w:t>
            </w:r>
            <w:r w:rsidR="00A671CD" w:rsidRPr="009553DA">
              <w:rPr>
                <w:sz w:val="28"/>
                <w:szCs w:val="28"/>
              </w:rPr>
              <w:t>области (т.</w:t>
            </w:r>
            <w:r w:rsidRPr="009553DA">
              <w:rPr>
                <w:sz w:val="28"/>
                <w:szCs w:val="28"/>
              </w:rPr>
              <w:t>е.</w:t>
            </w:r>
            <w:r w:rsidR="00117147">
              <w:rPr>
                <w:sz w:val="28"/>
                <w:szCs w:val="28"/>
              </w:rPr>
              <w:t xml:space="preserve"> </w:t>
            </w:r>
            <w:r w:rsidRPr="009553DA">
              <w:rPr>
                <w:sz w:val="28"/>
                <w:szCs w:val="28"/>
              </w:rPr>
              <w:t>формулирует</w:t>
            </w:r>
            <w:r w:rsidR="00117147">
              <w:rPr>
                <w:sz w:val="28"/>
                <w:szCs w:val="28"/>
              </w:rPr>
              <w:t xml:space="preserve"> </w:t>
            </w:r>
            <w:r w:rsidRPr="009553DA">
              <w:rPr>
                <w:sz w:val="28"/>
                <w:szCs w:val="28"/>
              </w:rPr>
              <w:t>задачу), оставляя интерпретатору языка вывести из них соответствующие заключения.</w:t>
            </w:r>
            <w:r w:rsidR="00117147">
              <w:rPr>
                <w:sz w:val="28"/>
                <w:szCs w:val="28"/>
              </w:rPr>
              <w:t xml:space="preserve"> </w:t>
            </w:r>
          </w:p>
          <w:p w14:paraId="6E888099" w14:textId="77777777" w:rsidR="00017301" w:rsidRPr="009553DA" w:rsidRDefault="00017301" w:rsidP="00A033B3">
            <w:pPr>
              <w:jc w:val="both"/>
              <w:rPr>
                <w:sz w:val="20"/>
                <w:szCs w:val="20"/>
              </w:rPr>
            </w:pPr>
          </w:p>
          <w:p w14:paraId="05BA500B" w14:textId="77777777" w:rsidR="00017301" w:rsidRPr="009553DA" w:rsidRDefault="00017301" w:rsidP="00A033B3">
            <w:pPr>
              <w:jc w:val="both"/>
              <w:rPr>
                <w:sz w:val="28"/>
                <w:szCs w:val="28"/>
              </w:rPr>
            </w:pPr>
            <w:r w:rsidRPr="009553DA">
              <w:rPr>
                <w:sz w:val="28"/>
                <w:szCs w:val="28"/>
              </w:rPr>
              <w:t>Dasturchi, til interpretatoriga ulardan tegishli xulosalar chiqarishni qoldirgan holda, qandaydir sohaga tegishli faktlarni bayon qiladigan (ya’ni, vazifani ta’riflaydigan) dasturlash tili.</w:t>
            </w:r>
          </w:p>
          <w:p w14:paraId="579D5D2F" w14:textId="77777777" w:rsidR="00017301" w:rsidRPr="009553DA" w:rsidRDefault="00017301" w:rsidP="00A033B3">
            <w:pPr>
              <w:jc w:val="both"/>
              <w:rPr>
                <w:sz w:val="20"/>
                <w:szCs w:val="20"/>
              </w:rPr>
            </w:pPr>
          </w:p>
          <w:p w14:paraId="4B0CADD7" w14:textId="72394734" w:rsidR="00017301" w:rsidRPr="009553DA" w:rsidRDefault="00017301" w:rsidP="00DF3BB2">
            <w:pPr>
              <w:jc w:val="both"/>
              <w:rPr>
                <w:sz w:val="28"/>
                <w:szCs w:val="28"/>
              </w:rPr>
            </w:pPr>
            <w:r w:rsidRPr="009553DA">
              <w:rPr>
                <w:sz w:val="28"/>
                <w:szCs w:val="28"/>
              </w:rPr>
              <w:t>Дастурчи, тил интерпретаторига улардан тегишли хулосалар чиқаришни қолдирган ҳолда, қандайдир соҳага тегишли фактларни баён қиладиган (яъни, вазифани таърифлайдиган) дастурлаш тили.</w:t>
            </w:r>
            <w:r w:rsidR="00117147">
              <w:rPr>
                <w:sz w:val="28"/>
                <w:szCs w:val="28"/>
              </w:rPr>
              <w:t xml:space="preserve"> </w:t>
            </w:r>
          </w:p>
          <w:p w14:paraId="4075DBCF" w14:textId="77777777" w:rsidR="00017301" w:rsidRPr="009553DA" w:rsidRDefault="00017301" w:rsidP="00DF3BB2">
            <w:pPr>
              <w:jc w:val="both"/>
              <w:rPr>
                <w:sz w:val="28"/>
                <w:szCs w:val="28"/>
              </w:rPr>
            </w:pPr>
          </w:p>
        </w:tc>
      </w:tr>
      <w:tr w:rsidR="00017301" w:rsidRPr="00117147" w14:paraId="23733681" w14:textId="77777777">
        <w:tc>
          <w:tcPr>
            <w:tcW w:w="4000" w:type="dxa"/>
            <w:tcBorders>
              <w:top w:val="nil"/>
              <w:left w:val="nil"/>
              <w:bottom w:val="nil"/>
              <w:right w:val="nil"/>
            </w:tcBorders>
            <w:shd w:val="clear" w:color="auto" w:fill="auto"/>
          </w:tcPr>
          <w:p w14:paraId="01DD20F9" w14:textId="79CAA0F6" w:rsidR="00017301" w:rsidRPr="009553DA" w:rsidRDefault="00017301" w:rsidP="009A789F">
            <w:pPr>
              <w:rPr>
                <w:sz w:val="28"/>
                <w:szCs w:val="28"/>
              </w:rPr>
            </w:pPr>
            <w:r w:rsidRPr="009553DA">
              <w:rPr>
                <w:b/>
                <w:sz w:val="28"/>
                <w:szCs w:val="28"/>
              </w:rPr>
              <w:t>Декомпилятор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dekompilyator</w:t>
            </w:r>
            <w:r w:rsidRPr="009553DA">
              <w:rPr>
                <w:sz w:val="28"/>
                <w:szCs w:val="28"/>
              </w:rPr>
              <w:t xml:space="preserve"> </w:t>
            </w:r>
          </w:p>
          <w:p w14:paraId="1B46995F" w14:textId="3D17BDDC" w:rsidR="00017301" w:rsidRPr="009553DA" w:rsidRDefault="00117147" w:rsidP="009A789F">
            <w:pPr>
              <w:rPr>
                <w:sz w:val="28"/>
                <w:szCs w:val="28"/>
              </w:rPr>
            </w:pPr>
            <w:r>
              <w:rPr>
                <w:sz w:val="28"/>
                <w:szCs w:val="28"/>
              </w:rPr>
              <w:t xml:space="preserve"> </w:t>
            </w:r>
            <w:r w:rsidR="00017301" w:rsidRPr="009553DA">
              <w:rPr>
                <w:sz w:val="28"/>
                <w:szCs w:val="28"/>
              </w:rPr>
              <w:t>декомпилятор</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decompiler</w:t>
            </w:r>
          </w:p>
        </w:tc>
        <w:tc>
          <w:tcPr>
            <w:tcW w:w="5828" w:type="dxa"/>
            <w:tcBorders>
              <w:top w:val="nil"/>
              <w:left w:val="nil"/>
              <w:bottom w:val="nil"/>
              <w:right w:val="nil"/>
            </w:tcBorders>
            <w:shd w:val="clear" w:color="auto" w:fill="auto"/>
          </w:tcPr>
          <w:p w14:paraId="7E768BBB" w14:textId="4A90EA89" w:rsidR="00017301" w:rsidRPr="009553DA" w:rsidRDefault="00017301" w:rsidP="00DF3BB2">
            <w:pPr>
              <w:jc w:val="both"/>
              <w:rPr>
                <w:sz w:val="28"/>
                <w:szCs w:val="28"/>
              </w:rPr>
            </w:pPr>
            <w:r w:rsidRPr="009553DA">
              <w:rPr>
                <w:sz w:val="28"/>
                <w:szCs w:val="28"/>
              </w:rPr>
              <w:t>Программа, выполняющая декомпиляцию</w:t>
            </w:r>
            <w:r w:rsidR="00117147">
              <w:rPr>
                <w:sz w:val="28"/>
                <w:szCs w:val="28"/>
              </w:rPr>
              <w:t xml:space="preserve"> </w:t>
            </w:r>
            <w:r w:rsidRPr="009553DA">
              <w:rPr>
                <w:sz w:val="28"/>
                <w:szCs w:val="28"/>
              </w:rPr>
              <w:t xml:space="preserve">исполняемой программы и исходный текст на языке высокого уровня, на котором та была написана. Разумеется, при этом не могут быть восстановлены данные программистом смысловые обозначения внутренних переменных. Известны декомпиляторы для языков Си, </w:t>
            </w:r>
            <w:r w:rsidRPr="009553DA">
              <w:rPr>
                <w:sz w:val="28"/>
                <w:szCs w:val="28"/>
                <w:lang w:val="en-US"/>
              </w:rPr>
              <w:t>Fortran</w:t>
            </w:r>
            <w:r w:rsidRPr="009553DA">
              <w:rPr>
                <w:sz w:val="28"/>
                <w:szCs w:val="28"/>
              </w:rPr>
              <w:t>, PL/M-80.</w:t>
            </w:r>
            <w:r w:rsidR="00117147">
              <w:rPr>
                <w:sz w:val="28"/>
                <w:szCs w:val="28"/>
              </w:rPr>
              <w:t xml:space="preserve"> </w:t>
            </w:r>
          </w:p>
          <w:p w14:paraId="24DB7AF3" w14:textId="77777777" w:rsidR="00017301" w:rsidRPr="009553DA" w:rsidRDefault="00017301" w:rsidP="00A033B3">
            <w:pPr>
              <w:jc w:val="both"/>
              <w:rPr>
                <w:sz w:val="28"/>
                <w:szCs w:val="28"/>
              </w:rPr>
            </w:pPr>
          </w:p>
          <w:p w14:paraId="1308730E" w14:textId="77777777" w:rsidR="00017301" w:rsidRPr="009553DA" w:rsidRDefault="00017301" w:rsidP="00A033B3">
            <w:pPr>
              <w:jc w:val="both"/>
              <w:rPr>
                <w:sz w:val="28"/>
                <w:szCs w:val="28"/>
                <w:lang w:val="en-US"/>
              </w:rPr>
            </w:pPr>
            <w:r w:rsidRPr="009553DA">
              <w:rPr>
                <w:sz w:val="28"/>
                <w:szCs w:val="28"/>
              </w:rPr>
              <w:t xml:space="preserve">Bajariladigan dastur va boshlang‘ich matnni matn yozilgan yuqori darajadagi tilda dekompilyatsiya qilinishini bajaradigan dastur. </w:t>
            </w:r>
            <w:r w:rsidRPr="009553DA">
              <w:rPr>
                <w:sz w:val="28"/>
                <w:szCs w:val="28"/>
                <w:lang w:val="en-US"/>
              </w:rPr>
              <w:t xml:space="preserve">Bunda, ichki </w:t>
            </w:r>
            <w:r w:rsidRPr="009553DA">
              <w:rPr>
                <w:sz w:val="28"/>
                <w:szCs w:val="28"/>
                <w:lang w:val="en-US"/>
              </w:rPr>
              <w:lastRenderedPageBreak/>
              <w:t xml:space="preserve">o‘zgaruvchilarning dasturchi tomonidan berilgan ma’noviy belgilari tiklanmaydi. </w:t>
            </w:r>
            <w:r w:rsidRPr="009553DA">
              <w:rPr>
                <w:i/>
                <w:sz w:val="28"/>
                <w:szCs w:val="28"/>
                <w:lang w:val="en-US"/>
              </w:rPr>
              <w:t>Si</w:t>
            </w:r>
            <w:r w:rsidRPr="009553DA">
              <w:rPr>
                <w:sz w:val="28"/>
                <w:szCs w:val="28"/>
                <w:lang w:val="en-US"/>
              </w:rPr>
              <w:t xml:space="preserve">, </w:t>
            </w:r>
            <w:r w:rsidRPr="009553DA">
              <w:rPr>
                <w:i/>
                <w:sz w:val="28"/>
                <w:szCs w:val="28"/>
                <w:lang w:val="en-US"/>
              </w:rPr>
              <w:t>Fortran</w:t>
            </w:r>
            <w:r w:rsidRPr="009553DA">
              <w:rPr>
                <w:sz w:val="28"/>
                <w:szCs w:val="28"/>
                <w:lang w:val="en-US"/>
              </w:rPr>
              <w:t xml:space="preserve">, </w:t>
            </w:r>
            <w:r w:rsidRPr="009553DA">
              <w:rPr>
                <w:i/>
                <w:sz w:val="28"/>
                <w:szCs w:val="28"/>
                <w:lang w:val="en-US"/>
              </w:rPr>
              <w:t>PL/M-80</w:t>
            </w:r>
            <w:r w:rsidRPr="009553DA">
              <w:rPr>
                <w:sz w:val="28"/>
                <w:szCs w:val="28"/>
                <w:lang w:val="en-US"/>
              </w:rPr>
              <w:t xml:space="preserve"> tillari uchun mo‘ljallangan dekompilya-torlar ma’lum.</w:t>
            </w:r>
          </w:p>
          <w:p w14:paraId="46328B18" w14:textId="77777777" w:rsidR="00017301" w:rsidRPr="009553DA" w:rsidRDefault="00017301" w:rsidP="00A033B3">
            <w:pPr>
              <w:jc w:val="both"/>
              <w:rPr>
                <w:sz w:val="28"/>
                <w:szCs w:val="28"/>
                <w:lang w:val="en-US"/>
              </w:rPr>
            </w:pPr>
          </w:p>
          <w:p w14:paraId="1C0EFB9A" w14:textId="0AFA11EA" w:rsidR="00017301" w:rsidRPr="009553DA" w:rsidRDefault="00017301" w:rsidP="00DF3BB2">
            <w:pPr>
              <w:jc w:val="both"/>
              <w:rPr>
                <w:sz w:val="28"/>
                <w:szCs w:val="28"/>
                <w:lang w:val="en-US"/>
              </w:rPr>
            </w:pPr>
            <w:r w:rsidRPr="009553DA">
              <w:rPr>
                <w:sz w:val="28"/>
                <w:szCs w:val="28"/>
              </w:rPr>
              <w:t>Бажариладиган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матнни</w:t>
            </w:r>
            <w:r w:rsidRPr="009553DA">
              <w:rPr>
                <w:sz w:val="28"/>
                <w:szCs w:val="28"/>
                <w:lang w:val="en-US"/>
              </w:rPr>
              <w:t xml:space="preserve"> </w:t>
            </w:r>
            <w:r w:rsidRPr="009553DA">
              <w:rPr>
                <w:sz w:val="28"/>
                <w:szCs w:val="28"/>
              </w:rPr>
              <w:t>матн</w:t>
            </w:r>
            <w:r w:rsidRPr="009553DA">
              <w:rPr>
                <w:sz w:val="28"/>
                <w:szCs w:val="28"/>
                <w:lang w:val="en-US"/>
              </w:rPr>
              <w:t xml:space="preserve"> </w:t>
            </w:r>
            <w:r w:rsidRPr="009553DA">
              <w:rPr>
                <w:sz w:val="28"/>
                <w:szCs w:val="28"/>
              </w:rPr>
              <w:t>ёзилган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даражадаги</w:t>
            </w:r>
            <w:r w:rsidRPr="009553DA">
              <w:rPr>
                <w:sz w:val="28"/>
                <w:szCs w:val="28"/>
                <w:lang w:val="en-US"/>
              </w:rPr>
              <w:t xml:space="preserve"> </w:t>
            </w:r>
            <w:r w:rsidRPr="009553DA">
              <w:rPr>
                <w:sz w:val="28"/>
                <w:szCs w:val="28"/>
              </w:rPr>
              <w:t>тилда</w:t>
            </w:r>
            <w:r w:rsidRPr="009553DA">
              <w:rPr>
                <w:sz w:val="28"/>
                <w:szCs w:val="28"/>
                <w:lang w:val="en-US"/>
              </w:rPr>
              <w:t xml:space="preserve"> </w:t>
            </w:r>
            <w:r w:rsidRPr="009553DA">
              <w:rPr>
                <w:sz w:val="28"/>
                <w:szCs w:val="28"/>
              </w:rPr>
              <w:t>декомпиляция</w:t>
            </w:r>
            <w:r w:rsidRPr="009553DA">
              <w:rPr>
                <w:sz w:val="28"/>
                <w:szCs w:val="28"/>
                <w:lang w:val="en-US"/>
              </w:rPr>
              <w:t xml:space="preserve"> </w:t>
            </w:r>
            <w:r w:rsidRPr="009553DA">
              <w:rPr>
                <w:sz w:val="28"/>
                <w:szCs w:val="28"/>
              </w:rPr>
              <w:t>қилинишини</w:t>
            </w:r>
            <w:r w:rsidRPr="009553DA">
              <w:rPr>
                <w:sz w:val="28"/>
                <w:szCs w:val="28"/>
                <w:lang w:val="en-US"/>
              </w:rPr>
              <w:t xml:space="preserve"> </w:t>
            </w:r>
            <w:r w:rsidRPr="009553DA">
              <w:rPr>
                <w:sz w:val="28"/>
                <w:szCs w:val="28"/>
              </w:rPr>
              <w:t>бажарадиган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ички</w:t>
            </w:r>
            <w:r w:rsidRPr="009553DA">
              <w:rPr>
                <w:sz w:val="28"/>
                <w:szCs w:val="28"/>
                <w:lang w:val="en-US"/>
              </w:rPr>
              <w:t xml:space="preserve"> </w:t>
            </w:r>
            <w:r w:rsidRPr="009553DA">
              <w:rPr>
                <w:sz w:val="28"/>
                <w:szCs w:val="28"/>
              </w:rPr>
              <w:t>ўзгарувчиларнинг</w:t>
            </w:r>
            <w:r w:rsidRPr="009553DA">
              <w:rPr>
                <w:sz w:val="28"/>
                <w:szCs w:val="28"/>
                <w:lang w:val="en-US"/>
              </w:rPr>
              <w:t xml:space="preserve"> </w:t>
            </w:r>
            <w:r w:rsidRPr="009553DA">
              <w:rPr>
                <w:sz w:val="28"/>
                <w:szCs w:val="28"/>
              </w:rPr>
              <w:t>дастурчи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маъновий</w:t>
            </w:r>
            <w:r w:rsidRPr="009553DA">
              <w:rPr>
                <w:sz w:val="28"/>
                <w:szCs w:val="28"/>
                <w:lang w:val="en-US"/>
              </w:rPr>
              <w:t xml:space="preserve"> </w:t>
            </w:r>
            <w:r w:rsidRPr="009553DA">
              <w:rPr>
                <w:sz w:val="28"/>
                <w:szCs w:val="28"/>
              </w:rPr>
              <w:t>белгилари</w:t>
            </w:r>
            <w:r w:rsidRPr="009553DA">
              <w:rPr>
                <w:sz w:val="28"/>
                <w:szCs w:val="28"/>
                <w:lang w:val="en-US"/>
              </w:rPr>
              <w:t xml:space="preserve"> </w:t>
            </w:r>
            <w:r w:rsidRPr="009553DA">
              <w:rPr>
                <w:sz w:val="28"/>
                <w:szCs w:val="28"/>
              </w:rPr>
              <w:t>тикланмайди</w:t>
            </w:r>
            <w:r w:rsidRPr="009553DA">
              <w:rPr>
                <w:sz w:val="28"/>
                <w:szCs w:val="28"/>
                <w:lang w:val="en-US"/>
              </w:rPr>
              <w:t xml:space="preserve">. </w:t>
            </w:r>
            <w:r w:rsidRPr="009553DA">
              <w:rPr>
                <w:sz w:val="28"/>
                <w:szCs w:val="28"/>
              </w:rPr>
              <w:t>Си</w:t>
            </w:r>
            <w:r w:rsidRPr="009553DA">
              <w:rPr>
                <w:sz w:val="28"/>
                <w:szCs w:val="28"/>
                <w:lang w:val="en-US"/>
              </w:rPr>
              <w:t xml:space="preserve">, Fortran, PL/M-80 </w:t>
            </w:r>
            <w:r w:rsidRPr="009553DA">
              <w:rPr>
                <w:sz w:val="28"/>
                <w:szCs w:val="28"/>
              </w:rPr>
              <w:t>тиллари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декомпиляторлар</w:t>
            </w:r>
            <w:r w:rsidRPr="009553DA">
              <w:rPr>
                <w:sz w:val="28"/>
                <w:szCs w:val="28"/>
                <w:lang w:val="en-US"/>
              </w:rPr>
              <w:t xml:space="preserve"> </w:t>
            </w:r>
            <w:r w:rsidRPr="009553DA">
              <w:rPr>
                <w:sz w:val="28"/>
                <w:szCs w:val="28"/>
              </w:rPr>
              <w:t>маълум</w:t>
            </w:r>
            <w:r w:rsidRPr="009553DA">
              <w:rPr>
                <w:sz w:val="28"/>
                <w:szCs w:val="28"/>
                <w:lang w:val="en-US"/>
              </w:rPr>
              <w:t>.</w:t>
            </w:r>
            <w:r w:rsidR="00117147">
              <w:rPr>
                <w:sz w:val="28"/>
                <w:szCs w:val="28"/>
                <w:lang w:val="en-US"/>
              </w:rPr>
              <w:t xml:space="preserve"> </w:t>
            </w:r>
          </w:p>
          <w:p w14:paraId="05D6FB4C" w14:textId="77777777" w:rsidR="00017301" w:rsidRPr="009553DA" w:rsidRDefault="00017301" w:rsidP="00DF3BB2">
            <w:pPr>
              <w:jc w:val="both"/>
              <w:rPr>
                <w:sz w:val="28"/>
                <w:szCs w:val="28"/>
                <w:lang w:val="en-US"/>
              </w:rPr>
            </w:pPr>
          </w:p>
        </w:tc>
      </w:tr>
      <w:tr w:rsidR="00017301" w:rsidRPr="00117147" w14:paraId="15648619" w14:textId="77777777">
        <w:tc>
          <w:tcPr>
            <w:tcW w:w="4000" w:type="dxa"/>
            <w:tcBorders>
              <w:top w:val="nil"/>
              <w:left w:val="nil"/>
              <w:bottom w:val="nil"/>
              <w:right w:val="nil"/>
            </w:tcBorders>
            <w:shd w:val="clear" w:color="auto" w:fill="auto"/>
          </w:tcPr>
          <w:p w14:paraId="15FEA691" w14:textId="09878599" w:rsidR="00017301" w:rsidRPr="009553DA" w:rsidRDefault="00017301" w:rsidP="009A789F">
            <w:pPr>
              <w:rPr>
                <w:sz w:val="28"/>
                <w:szCs w:val="28"/>
                <w:lang w:val="en-US"/>
              </w:rPr>
            </w:pPr>
            <w:r w:rsidRPr="009553DA">
              <w:rPr>
                <w:b/>
                <w:sz w:val="28"/>
                <w:szCs w:val="28"/>
              </w:rPr>
              <w:lastRenderedPageBreak/>
              <w:t>Декомпиляция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dekompilyatsiya</w:t>
            </w:r>
            <w:r w:rsidR="00117147">
              <w:rPr>
                <w:sz w:val="28"/>
                <w:szCs w:val="28"/>
                <w:lang w:val="en-US"/>
              </w:rPr>
              <w:t xml:space="preserve"> </w:t>
            </w:r>
          </w:p>
          <w:p w14:paraId="6548C8E3" w14:textId="03C42388" w:rsidR="00017301" w:rsidRPr="009553DA" w:rsidRDefault="00117147" w:rsidP="009A789F">
            <w:pPr>
              <w:rPr>
                <w:sz w:val="28"/>
                <w:szCs w:val="28"/>
                <w:lang w:val="en-US"/>
              </w:rPr>
            </w:pPr>
            <w:r>
              <w:rPr>
                <w:sz w:val="28"/>
                <w:szCs w:val="28"/>
                <w:lang w:val="en-US"/>
              </w:rPr>
              <w:t xml:space="preserve"> </w:t>
            </w:r>
            <w:r w:rsidR="00017301" w:rsidRPr="009553DA">
              <w:rPr>
                <w:sz w:val="28"/>
                <w:szCs w:val="28"/>
              </w:rPr>
              <w:t>декомпиляция</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decompiling</w:t>
            </w:r>
          </w:p>
        </w:tc>
        <w:tc>
          <w:tcPr>
            <w:tcW w:w="5828" w:type="dxa"/>
            <w:tcBorders>
              <w:top w:val="nil"/>
              <w:left w:val="nil"/>
              <w:bottom w:val="nil"/>
              <w:right w:val="nil"/>
            </w:tcBorders>
            <w:shd w:val="clear" w:color="auto" w:fill="auto"/>
          </w:tcPr>
          <w:p w14:paraId="344F9FDB" w14:textId="3ED650B7" w:rsidR="00017301" w:rsidRPr="009553DA" w:rsidRDefault="00017301" w:rsidP="00DF3BB2">
            <w:pPr>
              <w:jc w:val="both"/>
              <w:rPr>
                <w:sz w:val="28"/>
                <w:szCs w:val="28"/>
              </w:rPr>
            </w:pPr>
            <w:r w:rsidRPr="009553DA">
              <w:rPr>
                <w:sz w:val="28"/>
                <w:szCs w:val="28"/>
              </w:rPr>
              <w:t>Восстановление</w:t>
            </w:r>
            <w:r w:rsidR="00117147">
              <w:rPr>
                <w:sz w:val="28"/>
                <w:szCs w:val="28"/>
              </w:rPr>
              <w:t xml:space="preserve"> </w:t>
            </w:r>
            <w:r w:rsidRPr="009553DA">
              <w:rPr>
                <w:sz w:val="28"/>
                <w:szCs w:val="28"/>
              </w:rPr>
              <w:t>исходного текста программы на языке высокого уровня из её исполнимого кода или объектных модулей.</w:t>
            </w:r>
            <w:r w:rsidR="00117147">
              <w:rPr>
                <w:sz w:val="28"/>
                <w:szCs w:val="28"/>
              </w:rPr>
              <w:t xml:space="preserve"> </w:t>
            </w:r>
          </w:p>
          <w:p w14:paraId="6DB463E8" w14:textId="77777777" w:rsidR="00017301" w:rsidRPr="009553DA" w:rsidRDefault="00017301" w:rsidP="00A033B3">
            <w:pPr>
              <w:jc w:val="both"/>
              <w:rPr>
                <w:sz w:val="20"/>
                <w:szCs w:val="20"/>
              </w:rPr>
            </w:pPr>
          </w:p>
          <w:p w14:paraId="3C69A2D5" w14:textId="77777777" w:rsidR="00017301" w:rsidRPr="009553DA" w:rsidRDefault="00017301" w:rsidP="00A033B3">
            <w:pPr>
              <w:jc w:val="both"/>
              <w:rPr>
                <w:sz w:val="28"/>
                <w:szCs w:val="28"/>
                <w:lang w:val="en-US"/>
              </w:rPr>
            </w:pPr>
            <w:r w:rsidRPr="009553DA">
              <w:rPr>
                <w:sz w:val="28"/>
                <w:szCs w:val="28"/>
                <w:lang w:val="en-US"/>
              </w:rPr>
              <w:t>Yuqori darajadagi tilda bajarilgan dastur boshlang‘ich matnining uning bajariladigan kodi yoki obyekt modullaridan tiklanishi.</w:t>
            </w:r>
          </w:p>
          <w:p w14:paraId="3B98A06B" w14:textId="77777777" w:rsidR="00017301" w:rsidRPr="009553DA" w:rsidRDefault="00017301" w:rsidP="00A033B3">
            <w:pPr>
              <w:jc w:val="both"/>
              <w:rPr>
                <w:sz w:val="20"/>
                <w:szCs w:val="20"/>
                <w:lang w:val="en-US"/>
              </w:rPr>
            </w:pPr>
          </w:p>
          <w:p w14:paraId="694EF6F2" w14:textId="302613F9" w:rsidR="00017301" w:rsidRPr="009553DA" w:rsidRDefault="00017301" w:rsidP="00DF3BB2">
            <w:pPr>
              <w:jc w:val="both"/>
              <w:rPr>
                <w:sz w:val="28"/>
                <w:szCs w:val="28"/>
                <w:lang w:val="en-US"/>
              </w:rPr>
            </w:pPr>
            <w:r w:rsidRPr="009553DA">
              <w:rPr>
                <w:sz w:val="28"/>
                <w:szCs w:val="28"/>
              </w:rPr>
              <w:t>Юқори</w:t>
            </w:r>
            <w:r w:rsidRPr="009553DA">
              <w:rPr>
                <w:sz w:val="28"/>
                <w:szCs w:val="28"/>
                <w:lang w:val="en-US"/>
              </w:rPr>
              <w:t xml:space="preserve"> </w:t>
            </w:r>
            <w:r w:rsidRPr="009553DA">
              <w:rPr>
                <w:sz w:val="28"/>
                <w:szCs w:val="28"/>
              </w:rPr>
              <w:t>даражадаги</w:t>
            </w:r>
            <w:r w:rsidRPr="009553DA">
              <w:rPr>
                <w:sz w:val="28"/>
                <w:szCs w:val="28"/>
                <w:lang w:val="en-US"/>
              </w:rPr>
              <w:t xml:space="preserve"> </w:t>
            </w:r>
            <w:r w:rsidRPr="009553DA">
              <w:rPr>
                <w:sz w:val="28"/>
                <w:szCs w:val="28"/>
              </w:rPr>
              <w:t>тилда</w:t>
            </w:r>
            <w:r w:rsidRPr="009553DA">
              <w:rPr>
                <w:sz w:val="28"/>
                <w:szCs w:val="28"/>
                <w:lang w:val="en-US"/>
              </w:rPr>
              <w:t xml:space="preserve"> </w:t>
            </w:r>
            <w:r w:rsidRPr="009553DA">
              <w:rPr>
                <w:sz w:val="28"/>
                <w:szCs w:val="28"/>
              </w:rPr>
              <w:t>бажарилган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матнининг</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коди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объект</w:t>
            </w:r>
            <w:r w:rsidRPr="009553DA">
              <w:rPr>
                <w:sz w:val="28"/>
                <w:szCs w:val="28"/>
                <w:lang w:val="en-US"/>
              </w:rPr>
              <w:t xml:space="preserve"> </w:t>
            </w:r>
            <w:r w:rsidRPr="009553DA">
              <w:rPr>
                <w:sz w:val="28"/>
                <w:szCs w:val="28"/>
              </w:rPr>
              <w:t>модулларидан</w:t>
            </w:r>
            <w:r w:rsidRPr="009553DA">
              <w:rPr>
                <w:sz w:val="28"/>
                <w:szCs w:val="28"/>
                <w:lang w:val="en-US"/>
              </w:rPr>
              <w:t xml:space="preserve"> </w:t>
            </w:r>
            <w:r w:rsidRPr="009553DA">
              <w:rPr>
                <w:sz w:val="28"/>
                <w:szCs w:val="28"/>
              </w:rPr>
              <w:t>тикланиши</w:t>
            </w:r>
            <w:r w:rsidRPr="009553DA">
              <w:rPr>
                <w:sz w:val="28"/>
                <w:szCs w:val="28"/>
                <w:lang w:val="en-US"/>
              </w:rPr>
              <w:t>.</w:t>
            </w:r>
            <w:r w:rsidR="00117147">
              <w:rPr>
                <w:sz w:val="28"/>
                <w:szCs w:val="28"/>
                <w:lang w:val="en-US"/>
              </w:rPr>
              <w:t xml:space="preserve"> </w:t>
            </w:r>
          </w:p>
        </w:tc>
      </w:tr>
      <w:tr w:rsidR="00017301" w:rsidRPr="00117147" w14:paraId="39309385" w14:textId="77777777">
        <w:tc>
          <w:tcPr>
            <w:tcW w:w="4000" w:type="dxa"/>
            <w:tcBorders>
              <w:top w:val="nil"/>
              <w:left w:val="nil"/>
              <w:bottom w:val="nil"/>
              <w:right w:val="nil"/>
            </w:tcBorders>
            <w:shd w:val="clear" w:color="auto" w:fill="auto"/>
          </w:tcPr>
          <w:p w14:paraId="4C791AF0" w14:textId="0587C1A3" w:rsidR="00017301" w:rsidRPr="009553DA" w:rsidRDefault="00017301" w:rsidP="009A789F">
            <w:pPr>
              <w:rPr>
                <w:sz w:val="28"/>
                <w:szCs w:val="28"/>
                <w:lang w:val="en-US"/>
              </w:rPr>
            </w:pPr>
            <w:r w:rsidRPr="009553DA">
              <w:rPr>
                <w:b/>
                <w:sz w:val="28"/>
                <w:szCs w:val="28"/>
              </w:rPr>
              <w:t>Декомпозиция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dekompozitsiya</w:t>
            </w:r>
            <w:r w:rsidR="00117147">
              <w:rPr>
                <w:sz w:val="28"/>
                <w:szCs w:val="28"/>
                <w:lang w:val="en-US"/>
              </w:rPr>
              <w:t xml:space="preserve"> </w:t>
            </w:r>
          </w:p>
          <w:p w14:paraId="5D0B4952" w14:textId="2087D5D6" w:rsidR="00017301" w:rsidRPr="009553DA" w:rsidRDefault="00117147" w:rsidP="009A789F">
            <w:pPr>
              <w:rPr>
                <w:sz w:val="28"/>
                <w:szCs w:val="28"/>
                <w:lang w:val="en-US"/>
              </w:rPr>
            </w:pPr>
            <w:r>
              <w:rPr>
                <w:sz w:val="28"/>
                <w:szCs w:val="28"/>
                <w:lang w:val="en-US"/>
              </w:rPr>
              <w:t xml:space="preserve"> </w:t>
            </w:r>
            <w:r w:rsidR="00017301" w:rsidRPr="009553DA">
              <w:rPr>
                <w:sz w:val="28"/>
                <w:szCs w:val="28"/>
              </w:rPr>
              <w:t>декомпозиция</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decomposition</w:t>
            </w:r>
          </w:p>
        </w:tc>
        <w:tc>
          <w:tcPr>
            <w:tcW w:w="5828" w:type="dxa"/>
            <w:tcBorders>
              <w:top w:val="nil"/>
              <w:left w:val="nil"/>
              <w:bottom w:val="nil"/>
              <w:right w:val="nil"/>
            </w:tcBorders>
            <w:shd w:val="clear" w:color="auto" w:fill="auto"/>
          </w:tcPr>
          <w:p w14:paraId="1508AA5B" w14:textId="0D0F831A" w:rsidR="00017301" w:rsidRPr="009553DA" w:rsidRDefault="00017301" w:rsidP="00DF3BB2">
            <w:pPr>
              <w:jc w:val="both"/>
              <w:rPr>
                <w:sz w:val="28"/>
                <w:szCs w:val="28"/>
              </w:rPr>
            </w:pPr>
            <w:r w:rsidRPr="009553DA">
              <w:rPr>
                <w:sz w:val="28"/>
                <w:szCs w:val="28"/>
              </w:rPr>
              <w:t>Представление сложного объекта в виде совокупности</w:t>
            </w:r>
            <w:r w:rsidR="00117147">
              <w:rPr>
                <w:sz w:val="28"/>
                <w:szCs w:val="28"/>
              </w:rPr>
              <w:t xml:space="preserve"> </w:t>
            </w:r>
            <w:r w:rsidRPr="009553DA">
              <w:rPr>
                <w:sz w:val="28"/>
                <w:szCs w:val="28"/>
              </w:rPr>
              <w:t>простых, например разбиение задачи на подзадачи.</w:t>
            </w:r>
            <w:r w:rsidR="00117147">
              <w:rPr>
                <w:sz w:val="28"/>
                <w:szCs w:val="28"/>
              </w:rPr>
              <w:t xml:space="preserve"> </w:t>
            </w:r>
          </w:p>
          <w:p w14:paraId="087C1730" w14:textId="77777777" w:rsidR="00017301" w:rsidRPr="009553DA" w:rsidRDefault="00017301" w:rsidP="00A033B3">
            <w:pPr>
              <w:jc w:val="both"/>
              <w:rPr>
                <w:sz w:val="20"/>
                <w:szCs w:val="20"/>
              </w:rPr>
            </w:pPr>
          </w:p>
          <w:p w14:paraId="1B9253C6" w14:textId="77777777" w:rsidR="00017301" w:rsidRPr="009553DA" w:rsidRDefault="00017301" w:rsidP="00A033B3">
            <w:pPr>
              <w:jc w:val="both"/>
              <w:rPr>
                <w:sz w:val="28"/>
                <w:szCs w:val="28"/>
                <w:lang w:val="en-US"/>
              </w:rPr>
            </w:pPr>
            <w:r w:rsidRPr="009553DA">
              <w:rPr>
                <w:sz w:val="28"/>
                <w:szCs w:val="28"/>
                <w:lang w:val="en-US"/>
              </w:rPr>
              <w:t xml:space="preserve">Murakkab obyektni oddiy obyektlar yig‘indisi </w:t>
            </w:r>
            <w:r w:rsidRPr="009553DA">
              <w:rPr>
                <w:sz w:val="28"/>
                <w:szCs w:val="28"/>
                <w:lang w:val="en-US"/>
              </w:rPr>
              <w:br/>
              <w:t>sifatida taqdim etish, masalan, masalalarni kichik masalalarga bo‘lish.</w:t>
            </w:r>
          </w:p>
          <w:p w14:paraId="57A48368" w14:textId="77777777" w:rsidR="00017301" w:rsidRPr="009553DA" w:rsidRDefault="00017301" w:rsidP="00A033B3">
            <w:pPr>
              <w:jc w:val="both"/>
              <w:rPr>
                <w:sz w:val="20"/>
                <w:szCs w:val="20"/>
                <w:lang w:val="en-US"/>
              </w:rPr>
            </w:pPr>
          </w:p>
          <w:p w14:paraId="5D521AA0" w14:textId="59AC16E5" w:rsidR="00017301" w:rsidRPr="009553DA" w:rsidRDefault="00017301" w:rsidP="00DF3BB2">
            <w:pPr>
              <w:jc w:val="both"/>
              <w:rPr>
                <w:sz w:val="28"/>
                <w:szCs w:val="28"/>
                <w:lang w:val="en-US"/>
              </w:rPr>
            </w:pPr>
            <w:r w:rsidRPr="009553DA">
              <w:rPr>
                <w:sz w:val="28"/>
                <w:szCs w:val="28"/>
              </w:rPr>
              <w:t>Мураккаб</w:t>
            </w:r>
            <w:r w:rsidRPr="009553DA">
              <w:rPr>
                <w:sz w:val="28"/>
                <w:szCs w:val="28"/>
                <w:lang w:val="en-US"/>
              </w:rPr>
              <w:t xml:space="preserve"> </w:t>
            </w:r>
            <w:r w:rsidRPr="009553DA">
              <w:rPr>
                <w:sz w:val="28"/>
                <w:szCs w:val="28"/>
              </w:rPr>
              <w:t>объектни</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объектлар</w:t>
            </w:r>
            <w:r w:rsidRPr="009553DA">
              <w:rPr>
                <w:sz w:val="28"/>
                <w:szCs w:val="28"/>
                <w:lang w:val="en-US"/>
              </w:rPr>
              <w:t xml:space="preserve"> </w:t>
            </w:r>
            <w:r w:rsidRPr="009553DA">
              <w:rPr>
                <w:sz w:val="28"/>
                <w:szCs w:val="28"/>
              </w:rPr>
              <w:t>йиғин</w:t>
            </w:r>
            <w:r w:rsidRPr="009553DA">
              <w:rPr>
                <w:sz w:val="28"/>
                <w:szCs w:val="28"/>
                <w:lang w:val="en-US"/>
              </w:rPr>
              <w:t>-</w:t>
            </w:r>
            <w:r w:rsidRPr="009553DA">
              <w:rPr>
                <w:sz w:val="28"/>
                <w:szCs w:val="28"/>
              </w:rPr>
              <w:t>диси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масалаларни</w:t>
            </w:r>
            <w:r w:rsidRPr="009553DA">
              <w:rPr>
                <w:sz w:val="28"/>
                <w:szCs w:val="28"/>
                <w:lang w:val="en-US"/>
              </w:rPr>
              <w:t xml:space="preserve"> </w:t>
            </w:r>
            <w:r w:rsidRPr="009553DA">
              <w:rPr>
                <w:sz w:val="28"/>
                <w:szCs w:val="28"/>
              </w:rPr>
              <w:t>кичик</w:t>
            </w:r>
            <w:r w:rsidRPr="009553DA">
              <w:rPr>
                <w:sz w:val="28"/>
                <w:szCs w:val="28"/>
                <w:lang w:val="en-US"/>
              </w:rPr>
              <w:t xml:space="preserve"> </w:t>
            </w:r>
            <w:r w:rsidRPr="009553DA">
              <w:rPr>
                <w:sz w:val="28"/>
                <w:szCs w:val="28"/>
              </w:rPr>
              <w:t>масалаларга</w:t>
            </w:r>
            <w:r w:rsidRPr="009553DA">
              <w:rPr>
                <w:sz w:val="28"/>
                <w:szCs w:val="28"/>
                <w:lang w:val="en-US"/>
              </w:rPr>
              <w:t xml:space="preserve"> </w:t>
            </w:r>
            <w:r w:rsidRPr="009553DA">
              <w:rPr>
                <w:sz w:val="28"/>
                <w:szCs w:val="28"/>
              </w:rPr>
              <w:t>бўлиш</w:t>
            </w:r>
            <w:r w:rsidRPr="009553DA">
              <w:rPr>
                <w:sz w:val="28"/>
                <w:szCs w:val="28"/>
                <w:lang w:val="en-US"/>
              </w:rPr>
              <w:t>.</w:t>
            </w:r>
            <w:r w:rsidR="00117147">
              <w:rPr>
                <w:sz w:val="28"/>
                <w:szCs w:val="28"/>
                <w:lang w:val="en-US"/>
              </w:rPr>
              <w:t xml:space="preserve"> </w:t>
            </w:r>
          </w:p>
          <w:p w14:paraId="31D450E8" w14:textId="77777777" w:rsidR="00017301" w:rsidRPr="009553DA" w:rsidRDefault="00017301" w:rsidP="00DF3BB2">
            <w:pPr>
              <w:jc w:val="both"/>
              <w:rPr>
                <w:sz w:val="28"/>
                <w:szCs w:val="28"/>
                <w:lang w:val="en-US"/>
              </w:rPr>
            </w:pPr>
          </w:p>
        </w:tc>
      </w:tr>
      <w:tr w:rsidR="00017301" w:rsidRPr="00117147" w14:paraId="455A853F" w14:textId="77777777">
        <w:tc>
          <w:tcPr>
            <w:tcW w:w="4000" w:type="dxa"/>
            <w:tcBorders>
              <w:top w:val="nil"/>
              <w:left w:val="nil"/>
              <w:bottom w:val="nil"/>
              <w:right w:val="nil"/>
            </w:tcBorders>
            <w:shd w:val="clear" w:color="auto" w:fill="auto"/>
          </w:tcPr>
          <w:p w14:paraId="17983AD9" w14:textId="7854C80B" w:rsidR="00017301" w:rsidRPr="009553DA" w:rsidRDefault="00017301" w:rsidP="009A789F">
            <w:pPr>
              <w:rPr>
                <w:sz w:val="28"/>
                <w:szCs w:val="28"/>
                <w:lang w:val="en-US"/>
              </w:rPr>
            </w:pPr>
            <w:r w:rsidRPr="009553DA">
              <w:rPr>
                <w:b/>
                <w:sz w:val="28"/>
                <w:szCs w:val="28"/>
              </w:rPr>
              <w:t>Демон</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demon</w:t>
            </w:r>
            <w:r w:rsidR="00117147">
              <w:rPr>
                <w:sz w:val="28"/>
                <w:szCs w:val="28"/>
                <w:lang w:val="en-US"/>
              </w:rPr>
              <w:t xml:space="preserve"> </w:t>
            </w:r>
          </w:p>
          <w:p w14:paraId="46164F07" w14:textId="5C636D41" w:rsidR="00017301" w:rsidRPr="009553DA" w:rsidRDefault="00117147" w:rsidP="009A789F">
            <w:pPr>
              <w:rPr>
                <w:sz w:val="28"/>
                <w:szCs w:val="28"/>
                <w:lang w:val="en-US"/>
              </w:rPr>
            </w:pPr>
            <w:r>
              <w:rPr>
                <w:sz w:val="28"/>
                <w:szCs w:val="28"/>
                <w:lang w:val="en-US"/>
              </w:rPr>
              <w:t xml:space="preserve"> </w:t>
            </w:r>
            <w:r w:rsidR="00017301" w:rsidRPr="009553DA">
              <w:rPr>
                <w:sz w:val="28"/>
                <w:szCs w:val="28"/>
              </w:rPr>
              <w:t>демон</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demon</w:t>
            </w:r>
          </w:p>
        </w:tc>
        <w:tc>
          <w:tcPr>
            <w:tcW w:w="5828" w:type="dxa"/>
            <w:tcBorders>
              <w:top w:val="nil"/>
              <w:left w:val="nil"/>
              <w:bottom w:val="nil"/>
              <w:right w:val="nil"/>
            </w:tcBorders>
            <w:shd w:val="clear" w:color="auto" w:fill="auto"/>
          </w:tcPr>
          <w:p w14:paraId="60E2A239" w14:textId="64C85D58" w:rsidR="00017301" w:rsidRPr="009553DA" w:rsidRDefault="00017301" w:rsidP="00DF3BB2">
            <w:pPr>
              <w:jc w:val="both"/>
              <w:rPr>
                <w:sz w:val="28"/>
                <w:szCs w:val="28"/>
              </w:rPr>
            </w:pPr>
            <w:r w:rsidRPr="009553DA">
              <w:rPr>
                <w:sz w:val="28"/>
                <w:szCs w:val="28"/>
              </w:rPr>
              <w:t>Программа, которая незаметно контролирует работу другой программы и время от времени прерывает ее работу, не разрушая саму программу (чаще всего это программа управления периферийными устройствами).</w:t>
            </w:r>
            <w:r w:rsidR="00117147">
              <w:rPr>
                <w:sz w:val="28"/>
                <w:szCs w:val="28"/>
              </w:rPr>
              <w:t xml:space="preserve"> </w:t>
            </w:r>
          </w:p>
          <w:p w14:paraId="71764703" w14:textId="77777777" w:rsidR="00017301" w:rsidRPr="009553DA" w:rsidRDefault="00017301" w:rsidP="00A033B3">
            <w:pPr>
              <w:jc w:val="both"/>
              <w:rPr>
                <w:sz w:val="20"/>
                <w:szCs w:val="20"/>
                <w:lang w:val="uz-Cyrl-UZ"/>
              </w:rPr>
            </w:pPr>
          </w:p>
          <w:p w14:paraId="618F23EA" w14:textId="77777777" w:rsidR="00017301" w:rsidRPr="009553DA" w:rsidRDefault="00017301" w:rsidP="00A033B3">
            <w:pPr>
              <w:jc w:val="both"/>
              <w:rPr>
                <w:sz w:val="28"/>
                <w:szCs w:val="28"/>
                <w:lang w:val="uz-Cyrl-UZ"/>
              </w:rPr>
            </w:pPr>
            <w:r w:rsidRPr="009553DA">
              <w:rPr>
                <w:sz w:val="28"/>
                <w:szCs w:val="28"/>
                <w:lang w:val="uz-Cyrl-UZ"/>
              </w:rPr>
              <w:t xml:space="preserve">Boshqa dasturning ishini sezdirmay nazorat qiladigan va vaqt-vaqti bilan dasturni (ko‘pincha bu periferik (tashqi) qurilmalarni boshqarish </w:t>
            </w:r>
            <w:r w:rsidRPr="009553DA">
              <w:rPr>
                <w:sz w:val="28"/>
                <w:szCs w:val="28"/>
                <w:lang w:val="uz-Cyrl-UZ"/>
              </w:rPr>
              <w:lastRenderedPageBreak/>
              <w:t>dasturi), uning ishini buzmasdan to‘xtatadigan dastur.</w:t>
            </w:r>
          </w:p>
          <w:p w14:paraId="4B61C284" w14:textId="77777777" w:rsidR="00017301" w:rsidRPr="009553DA" w:rsidRDefault="00017301" w:rsidP="00A033B3">
            <w:pPr>
              <w:jc w:val="both"/>
              <w:rPr>
                <w:sz w:val="20"/>
                <w:szCs w:val="20"/>
                <w:lang w:val="uz-Cyrl-UZ"/>
              </w:rPr>
            </w:pPr>
          </w:p>
          <w:p w14:paraId="00701B1F" w14:textId="77777777" w:rsidR="00017301" w:rsidRPr="009553DA" w:rsidRDefault="00017301" w:rsidP="00DF3BB2">
            <w:pPr>
              <w:jc w:val="both"/>
              <w:rPr>
                <w:sz w:val="28"/>
                <w:szCs w:val="28"/>
                <w:lang w:val="uz-Cyrl-UZ"/>
              </w:rPr>
            </w:pPr>
            <w:r w:rsidRPr="009553DA">
              <w:rPr>
                <w:sz w:val="28"/>
                <w:szCs w:val="28"/>
                <w:lang w:val="uz-Cyrl-UZ"/>
              </w:rPr>
              <w:t>Бошқа дастурнинг ишини сездирмай назорат қиладиган ва вақт-вақти билан дастурни (кўпинча бу периферик (ташқи) қурилмаларни бошқариш дастури), унинг ишини бузмасдан тўхтатадиган дастур.</w:t>
            </w:r>
          </w:p>
          <w:p w14:paraId="67CD2D94" w14:textId="77777777" w:rsidR="00017301" w:rsidRPr="009553DA" w:rsidRDefault="00017301" w:rsidP="00DF3BB2">
            <w:pPr>
              <w:jc w:val="both"/>
              <w:rPr>
                <w:sz w:val="28"/>
                <w:szCs w:val="28"/>
                <w:lang w:val="uz-Cyrl-UZ"/>
              </w:rPr>
            </w:pPr>
            <w:r w:rsidRPr="009553DA">
              <w:rPr>
                <w:sz w:val="28"/>
                <w:szCs w:val="28"/>
                <w:lang w:val="uz-Cyrl-UZ"/>
              </w:rPr>
              <w:t xml:space="preserve"> </w:t>
            </w:r>
          </w:p>
        </w:tc>
      </w:tr>
      <w:tr w:rsidR="00017301" w:rsidRPr="00117147" w14:paraId="60E933B8" w14:textId="77777777">
        <w:tc>
          <w:tcPr>
            <w:tcW w:w="4000" w:type="dxa"/>
            <w:tcBorders>
              <w:top w:val="nil"/>
              <w:left w:val="nil"/>
              <w:bottom w:val="nil"/>
              <w:right w:val="nil"/>
            </w:tcBorders>
            <w:shd w:val="clear" w:color="auto" w:fill="auto"/>
          </w:tcPr>
          <w:p w14:paraId="3CB69834" w14:textId="13EFE52A" w:rsidR="00017301" w:rsidRPr="009553DA" w:rsidRDefault="00017301" w:rsidP="009A789F">
            <w:pPr>
              <w:rPr>
                <w:sz w:val="28"/>
                <w:szCs w:val="28"/>
                <w:lang w:val="uz-Cyrl-UZ"/>
              </w:rPr>
            </w:pPr>
            <w:r w:rsidRPr="009553DA">
              <w:rPr>
                <w:b/>
                <w:sz w:val="28"/>
                <w:szCs w:val="28"/>
                <w:lang w:val="uz-Cyrl-UZ"/>
              </w:rPr>
              <w:lastRenderedPageBreak/>
              <w:t>Дефектная дорожка</w:t>
            </w:r>
            <w:r w:rsidR="00117147">
              <w:rPr>
                <w:b/>
                <w:sz w:val="28"/>
                <w:szCs w:val="28"/>
                <w:lang w:val="uz-Cyrl-UZ"/>
              </w:rPr>
              <w:t xml:space="preserve"> </w:t>
            </w:r>
            <w:r w:rsidRPr="009553DA">
              <w:rPr>
                <w:b/>
                <w:bCs/>
                <w:sz w:val="28"/>
                <w:szCs w:val="28"/>
                <w:lang w:val="uz-Cyrl-UZ"/>
              </w:rPr>
              <w:t xml:space="preserve">uz </w:t>
            </w:r>
            <w:r w:rsidRPr="009553DA">
              <w:rPr>
                <w:bCs/>
                <w:sz w:val="28"/>
                <w:szCs w:val="28"/>
                <w:lang w:val="uz-Cyrl-UZ"/>
              </w:rPr>
              <w:t xml:space="preserve">- </w:t>
            </w:r>
            <w:r w:rsidRPr="009553DA">
              <w:rPr>
                <w:sz w:val="28"/>
                <w:szCs w:val="28"/>
                <w:lang w:val="uz-Cyrl-UZ"/>
              </w:rPr>
              <w:t>defektli yo‘lka</w:t>
            </w:r>
            <w:r w:rsidR="00117147">
              <w:rPr>
                <w:sz w:val="28"/>
                <w:szCs w:val="28"/>
                <w:lang w:val="uz-Cyrl-UZ"/>
              </w:rPr>
              <w:t xml:space="preserve"> </w:t>
            </w:r>
          </w:p>
          <w:p w14:paraId="43F9E652" w14:textId="2D9E5659" w:rsidR="00017301" w:rsidRPr="009553DA" w:rsidRDefault="00117147" w:rsidP="009A789F">
            <w:pPr>
              <w:rPr>
                <w:sz w:val="28"/>
                <w:szCs w:val="28"/>
                <w:lang w:val="uz-Cyrl-UZ"/>
              </w:rPr>
            </w:pPr>
            <w:r>
              <w:rPr>
                <w:sz w:val="28"/>
                <w:szCs w:val="28"/>
                <w:lang w:val="uz-Cyrl-UZ"/>
              </w:rPr>
              <w:t xml:space="preserve"> </w:t>
            </w:r>
            <w:r w:rsidR="00017301" w:rsidRPr="009553DA">
              <w:rPr>
                <w:sz w:val="28"/>
                <w:szCs w:val="28"/>
                <w:lang w:val="uz-Cyrl-UZ"/>
              </w:rPr>
              <w:t>дефектли йўлка</w:t>
            </w:r>
            <w:r>
              <w:rPr>
                <w:sz w:val="28"/>
                <w:szCs w:val="28"/>
                <w:lang w:val="uz-Cyrl-UZ"/>
              </w:rPr>
              <w:t xml:space="preserve"> </w:t>
            </w:r>
            <w:r w:rsidR="00017301" w:rsidRPr="009553DA">
              <w:rPr>
                <w:b/>
                <w:sz w:val="28"/>
                <w:szCs w:val="28"/>
                <w:lang w:val="uz-Cyrl-UZ"/>
              </w:rPr>
              <w:t xml:space="preserve">en </w:t>
            </w:r>
            <w:r w:rsidR="00017301" w:rsidRPr="009553DA">
              <w:rPr>
                <w:sz w:val="28"/>
                <w:szCs w:val="28"/>
                <w:lang w:val="uz-Cyrl-UZ"/>
              </w:rPr>
              <w:t>- bad track</w:t>
            </w:r>
          </w:p>
        </w:tc>
        <w:tc>
          <w:tcPr>
            <w:tcW w:w="5828" w:type="dxa"/>
            <w:tcBorders>
              <w:top w:val="nil"/>
              <w:left w:val="nil"/>
              <w:bottom w:val="nil"/>
              <w:right w:val="nil"/>
            </w:tcBorders>
            <w:shd w:val="clear" w:color="auto" w:fill="auto"/>
          </w:tcPr>
          <w:p w14:paraId="6505B30D" w14:textId="6C60501E" w:rsidR="00017301" w:rsidRPr="009553DA" w:rsidRDefault="00017301" w:rsidP="00DF3BB2">
            <w:pPr>
              <w:jc w:val="both"/>
              <w:rPr>
                <w:sz w:val="28"/>
                <w:szCs w:val="28"/>
                <w:lang w:val="uz-Cyrl-UZ"/>
              </w:rPr>
            </w:pPr>
            <w:r w:rsidRPr="009553DA">
              <w:rPr>
                <w:sz w:val="28"/>
                <w:szCs w:val="28"/>
              </w:rPr>
              <w:t>Дорожка на жестком или гибком магнитных дисках, на которую невозможна запись.</w:t>
            </w:r>
            <w:r w:rsidR="00117147">
              <w:rPr>
                <w:sz w:val="28"/>
                <w:szCs w:val="28"/>
              </w:rPr>
              <w:t xml:space="preserve"> </w:t>
            </w:r>
          </w:p>
          <w:p w14:paraId="26B2DCB4" w14:textId="77777777" w:rsidR="00017301" w:rsidRPr="009553DA" w:rsidRDefault="00017301" w:rsidP="00A033B3">
            <w:pPr>
              <w:jc w:val="both"/>
              <w:rPr>
                <w:sz w:val="20"/>
                <w:szCs w:val="20"/>
                <w:lang w:val="uz-Cyrl-UZ"/>
              </w:rPr>
            </w:pPr>
          </w:p>
          <w:p w14:paraId="36C9BD35" w14:textId="77777777" w:rsidR="00017301" w:rsidRPr="009553DA" w:rsidRDefault="00017301" w:rsidP="00A033B3">
            <w:pPr>
              <w:jc w:val="both"/>
              <w:rPr>
                <w:sz w:val="28"/>
                <w:szCs w:val="28"/>
                <w:lang w:val="uz-Cyrl-UZ"/>
              </w:rPr>
            </w:pPr>
            <w:r w:rsidRPr="009553DA">
              <w:rPr>
                <w:sz w:val="28"/>
                <w:szCs w:val="28"/>
                <w:lang w:val="en-US"/>
              </w:rPr>
              <w:t>Qattiq yoki egiluvchan diskdagi, yozish mumkin bo‘lmagan yo‘lka.</w:t>
            </w:r>
          </w:p>
          <w:p w14:paraId="746C6F98" w14:textId="77777777" w:rsidR="00017301" w:rsidRPr="009553DA" w:rsidRDefault="00017301" w:rsidP="00DF3BB2">
            <w:pPr>
              <w:jc w:val="both"/>
              <w:rPr>
                <w:sz w:val="20"/>
                <w:szCs w:val="20"/>
                <w:lang w:val="en-US"/>
              </w:rPr>
            </w:pPr>
          </w:p>
          <w:p w14:paraId="7F021626" w14:textId="643CEDCA" w:rsidR="00017301" w:rsidRPr="009553DA" w:rsidRDefault="00017301" w:rsidP="00DF3BB2">
            <w:pPr>
              <w:jc w:val="both"/>
              <w:rPr>
                <w:sz w:val="28"/>
                <w:szCs w:val="28"/>
                <w:lang w:val="uz-Cyrl-UZ"/>
              </w:rPr>
            </w:pPr>
            <w:r w:rsidRPr="009553DA">
              <w:rPr>
                <w:sz w:val="28"/>
                <w:szCs w:val="28"/>
                <w:lang w:val="uz-Cyrl-UZ"/>
              </w:rPr>
              <w:t>Қаттиқ ёки эгилувчан дискдаги, ёзиш мумкин бўлмаган йўлка.</w:t>
            </w:r>
            <w:r w:rsidR="00117147">
              <w:rPr>
                <w:sz w:val="28"/>
                <w:szCs w:val="28"/>
                <w:lang w:val="uz-Cyrl-UZ"/>
              </w:rPr>
              <w:t xml:space="preserve"> </w:t>
            </w:r>
          </w:p>
          <w:p w14:paraId="0E189A6E" w14:textId="77777777" w:rsidR="00017301" w:rsidRPr="009553DA" w:rsidRDefault="00017301" w:rsidP="00DF3BB2">
            <w:pPr>
              <w:jc w:val="both"/>
              <w:rPr>
                <w:sz w:val="28"/>
                <w:szCs w:val="28"/>
                <w:lang w:val="en-US"/>
              </w:rPr>
            </w:pPr>
          </w:p>
        </w:tc>
      </w:tr>
      <w:tr w:rsidR="00017301" w:rsidRPr="009553DA" w14:paraId="7B967C23" w14:textId="77777777">
        <w:tc>
          <w:tcPr>
            <w:tcW w:w="4000" w:type="dxa"/>
            <w:tcBorders>
              <w:top w:val="nil"/>
              <w:left w:val="nil"/>
              <w:bottom w:val="nil"/>
              <w:right w:val="nil"/>
            </w:tcBorders>
            <w:shd w:val="clear" w:color="auto" w:fill="auto"/>
          </w:tcPr>
          <w:p w14:paraId="6D71F7CD" w14:textId="44CE5C87" w:rsidR="00017301" w:rsidRPr="009553DA" w:rsidRDefault="00017301" w:rsidP="009A789F">
            <w:pPr>
              <w:rPr>
                <w:sz w:val="28"/>
                <w:szCs w:val="28"/>
                <w:lang w:val="en-US"/>
              </w:rPr>
            </w:pPr>
            <w:r w:rsidRPr="009553DA">
              <w:rPr>
                <w:b/>
                <w:sz w:val="28"/>
                <w:szCs w:val="28"/>
              </w:rPr>
              <w:t>Дефектный</w:t>
            </w:r>
            <w:r w:rsidRPr="009553DA">
              <w:rPr>
                <w:b/>
                <w:sz w:val="28"/>
                <w:szCs w:val="28"/>
                <w:lang w:val="en-US"/>
              </w:rPr>
              <w:t xml:space="preserve"> </w:t>
            </w:r>
            <w:r w:rsidRPr="009553DA">
              <w:rPr>
                <w:b/>
                <w:sz w:val="28"/>
                <w:szCs w:val="28"/>
              </w:rPr>
              <w:t>сектор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defektli sektor</w:t>
            </w:r>
            <w:r w:rsidR="00117147">
              <w:rPr>
                <w:sz w:val="28"/>
                <w:szCs w:val="28"/>
                <w:lang w:val="en-US"/>
              </w:rPr>
              <w:t xml:space="preserve"> </w:t>
            </w:r>
          </w:p>
          <w:p w14:paraId="483C6B22" w14:textId="32959890" w:rsidR="00017301" w:rsidRPr="009553DA" w:rsidRDefault="00117147" w:rsidP="009A789F">
            <w:pPr>
              <w:rPr>
                <w:sz w:val="28"/>
                <w:szCs w:val="28"/>
                <w:lang w:val="en-US"/>
              </w:rPr>
            </w:pPr>
            <w:r>
              <w:rPr>
                <w:sz w:val="28"/>
                <w:szCs w:val="28"/>
                <w:lang w:val="en-US"/>
              </w:rPr>
              <w:t xml:space="preserve"> </w:t>
            </w:r>
            <w:r w:rsidR="00017301" w:rsidRPr="009553DA">
              <w:rPr>
                <w:sz w:val="28"/>
                <w:szCs w:val="28"/>
              </w:rPr>
              <w:t>дефектли</w:t>
            </w:r>
            <w:r w:rsidR="00017301" w:rsidRPr="009553DA">
              <w:rPr>
                <w:sz w:val="28"/>
                <w:szCs w:val="28"/>
                <w:lang w:val="en-US"/>
              </w:rPr>
              <w:t xml:space="preserve"> </w:t>
            </w:r>
            <w:r w:rsidR="00017301" w:rsidRPr="009553DA">
              <w:rPr>
                <w:sz w:val="28"/>
                <w:szCs w:val="28"/>
              </w:rPr>
              <w:t>сектор</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bad sector</w:t>
            </w:r>
          </w:p>
        </w:tc>
        <w:tc>
          <w:tcPr>
            <w:tcW w:w="5828" w:type="dxa"/>
            <w:tcBorders>
              <w:top w:val="nil"/>
              <w:left w:val="nil"/>
              <w:bottom w:val="nil"/>
              <w:right w:val="nil"/>
            </w:tcBorders>
            <w:shd w:val="clear" w:color="auto" w:fill="auto"/>
          </w:tcPr>
          <w:p w14:paraId="50E6D456" w14:textId="2B886C9F" w:rsidR="00017301" w:rsidRPr="009553DA" w:rsidRDefault="00017301" w:rsidP="00DF3BB2">
            <w:pPr>
              <w:jc w:val="both"/>
              <w:rPr>
                <w:sz w:val="28"/>
                <w:szCs w:val="28"/>
              </w:rPr>
            </w:pPr>
            <w:r w:rsidRPr="009553DA">
              <w:rPr>
                <w:sz w:val="28"/>
                <w:szCs w:val="28"/>
              </w:rPr>
              <w:t>1 Область жесткого или гибкого диска, на котором из-за производственного дефекта или случайного повреждения невозможно хранить данные. Операционная система способна находить, отмечать и изолировать дефектные секторы.</w:t>
            </w:r>
            <w:r w:rsidR="00117147">
              <w:rPr>
                <w:sz w:val="28"/>
                <w:szCs w:val="28"/>
              </w:rPr>
              <w:t xml:space="preserve"> </w:t>
            </w:r>
            <w:r w:rsidRPr="009553DA">
              <w:rPr>
                <w:sz w:val="28"/>
                <w:szCs w:val="28"/>
              </w:rPr>
              <w:t>2 Сектор на диске, в который невозможна запись/чтение данных. При наличии дефектного сектора из пула дисковой памяти исключается</w:t>
            </w:r>
            <w:r w:rsidR="00117147">
              <w:rPr>
                <w:sz w:val="28"/>
                <w:szCs w:val="28"/>
              </w:rPr>
              <w:t xml:space="preserve"> </w:t>
            </w:r>
            <w:r w:rsidRPr="009553DA">
              <w:rPr>
                <w:sz w:val="28"/>
                <w:szCs w:val="28"/>
              </w:rPr>
              <w:t>весь кластер, в котором находится этот сектор. Данные из этого кластера можно частично спасти с помощью программ типа DiskDoctor из пакета Norton Utilities.</w:t>
            </w:r>
            <w:r w:rsidR="00117147">
              <w:rPr>
                <w:sz w:val="28"/>
                <w:szCs w:val="28"/>
              </w:rPr>
              <w:t xml:space="preserve"> </w:t>
            </w:r>
          </w:p>
          <w:p w14:paraId="426CD10B" w14:textId="502FD5CB" w:rsidR="00017301" w:rsidRPr="0081399B" w:rsidRDefault="00017301" w:rsidP="00DF3BB2">
            <w:pPr>
              <w:jc w:val="both"/>
              <w:rPr>
                <w:sz w:val="28"/>
                <w:szCs w:val="28"/>
                <w:lang w:val="en-US"/>
              </w:rPr>
            </w:pPr>
          </w:p>
          <w:p w14:paraId="639C58C1" w14:textId="5457696B" w:rsidR="00017301" w:rsidRPr="009553DA" w:rsidRDefault="00017301" w:rsidP="00A033B3">
            <w:pPr>
              <w:jc w:val="both"/>
              <w:rPr>
                <w:sz w:val="28"/>
                <w:szCs w:val="28"/>
                <w:lang w:val="en-US"/>
              </w:rPr>
            </w:pPr>
            <w:r w:rsidRPr="009553DA">
              <w:rPr>
                <w:sz w:val="28"/>
                <w:szCs w:val="28"/>
                <w:lang w:val="uz-Cyrl-UZ"/>
              </w:rPr>
              <w:t xml:space="preserve">1 Qattiq yoki egiluvchan diskdagi, ishlab chiqarishdagi defekt yoki tasodifiy shikastlanish tufayli ma’lumotlarni saqlab bo‘lmaydigan soha. </w:t>
            </w:r>
            <w:r w:rsidRPr="009553DA">
              <w:rPr>
                <w:sz w:val="28"/>
                <w:szCs w:val="28"/>
                <w:lang w:val="en-US"/>
              </w:rPr>
              <w:t>Operatsion tizim defektli sektorlarni topishi, belgilashi va ajratib qo‘yishi mumkin. Defektli sektorlar odatda, defektli yo‘lkalar jadvalida sanab o‘tiladi.</w:t>
            </w:r>
            <w:r w:rsidR="00117147">
              <w:rPr>
                <w:sz w:val="28"/>
                <w:szCs w:val="28"/>
                <w:lang w:val="en-US"/>
              </w:rPr>
              <w:t xml:space="preserve"> </w:t>
            </w:r>
          </w:p>
          <w:p w14:paraId="0005C214" w14:textId="77777777" w:rsidR="00017301" w:rsidRPr="009553DA" w:rsidRDefault="00017301" w:rsidP="00A033B3">
            <w:pPr>
              <w:jc w:val="both"/>
              <w:rPr>
                <w:sz w:val="28"/>
                <w:szCs w:val="28"/>
                <w:lang w:val="en-US"/>
              </w:rPr>
            </w:pPr>
            <w:r w:rsidRPr="009553DA">
              <w:rPr>
                <w:sz w:val="28"/>
                <w:szCs w:val="28"/>
                <w:lang w:val="en-US"/>
              </w:rPr>
              <w:t xml:space="preserve">2 Diskdagi ma’lumotlarni yozish/o‘qish mumkin bo‘lmagan sektor. Defektli sektor mavjud bo‘lganda, disk xotirasi pulidan, bu sektor joylashgan butun klaster chiqarib tashlanadi. Bu klasterdagi ma’lumotlarni </w:t>
            </w:r>
            <w:r w:rsidRPr="009553DA">
              <w:rPr>
                <w:i/>
                <w:sz w:val="28"/>
                <w:szCs w:val="28"/>
                <w:lang w:val="en-US"/>
              </w:rPr>
              <w:t>Norton Utilities</w:t>
            </w:r>
            <w:r w:rsidRPr="009553DA">
              <w:rPr>
                <w:sz w:val="28"/>
                <w:szCs w:val="28"/>
                <w:lang w:val="en-US"/>
              </w:rPr>
              <w:t xml:space="preserve"> paketi </w:t>
            </w:r>
            <w:r w:rsidRPr="009553DA">
              <w:rPr>
                <w:i/>
                <w:sz w:val="28"/>
                <w:szCs w:val="28"/>
                <w:lang w:val="en-US"/>
              </w:rPr>
              <w:t>DiskDoctor</w:t>
            </w:r>
            <w:r w:rsidRPr="009553DA">
              <w:rPr>
                <w:sz w:val="28"/>
                <w:szCs w:val="28"/>
                <w:lang w:val="en-US"/>
              </w:rPr>
              <w:t xml:space="preserve"> turidagi dasturlar yordamida saqlab qolish mumkin.</w:t>
            </w:r>
          </w:p>
          <w:p w14:paraId="77F32432" w14:textId="77777777" w:rsidR="00017301" w:rsidRPr="009553DA" w:rsidRDefault="00017301" w:rsidP="00A033B3">
            <w:pPr>
              <w:jc w:val="both"/>
              <w:rPr>
                <w:sz w:val="28"/>
                <w:szCs w:val="28"/>
                <w:lang w:val="uz-Cyrl-UZ"/>
              </w:rPr>
            </w:pPr>
          </w:p>
          <w:p w14:paraId="45C09571" w14:textId="21DDECC6" w:rsidR="00017301" w:rsidRPr="009553DA" w:rsidRDefault="00017301" w:rsidP="00DF3BB2">
            <w:pPr>
              <w:jc w:val="both"/>
              <w:rPr>
                <w:sz w:val="28"/>
                <w:szCs w:val="28"/>
                <w:lang w:val="uz-Cyrl-UZ"/>
              </w:rPr>
            </w:pPr>
            <w:r w:rsidRPr="009553DA">
              <w:rPr>
                <w:sz w:val="28"/>
                <w:szCs w:val="28"/>
                <w:lang w:val="uz-Cyrl-UZ"/>
              </w:rPr>
              <w:t xml:space="preserve">1 Қаттиқ ёки эгилувчан дискдаги, ишлаб чиқаришдаги дефект ёки тасодифий шикаст-ланиш туфайли маълумотларни сақлаб бўлмайдиган соҳа. </w:t>
            </w:r>
            <w:r w:rsidRPr="009553DA">
              <w:rPr>
                <w:sz w:val="28"/>
                <w:szCs w:val="28"/>
              </w:rPr>
              <w:t>Операцион тизим дефектли секторларни топиши, белгилаши ва ажратиб қўйиши мумкин. Дефектли секторлар одатда, дефектли йўлкалар жадвалида санаб ўтилади.</w:t>
            </w:r>
            <w:r w:rsidR="00117147">
              <w:rPr>
                <w:sz w:val="28"/>
                <w:szCs w:val="28"/>
              </w:rPr>
              <w:t xml:space="preserve"> </w:t>
            </w:r>
            <w:r w:rsidRPr="009553DA">
              <w:rPr>
                <w:sz w:val="28"/>
                <w:szCs w:val="28"/>
              </w:rPr>
              <w:t>2</w:t>
            </w:r>
            <w:r w:rsidRPr="009553DA">
              <w:rPr>
                <w:sz w:val="28"/>
                <w:szCs w:val="28"/>
                <w:lang w:val="uz-Cyrl-UZ"/>
              </w:rPr>
              <w:t xml:space="preserve"> </w:t>
            </w:r>
            <w:r w:rsidRPr="009553DA">
              <w:rPr>
                <w:sz w:val="28"/>
                <w:szCs w:val="28"/>
              </w:rPr>
              <w:t>Дискдаги маълумотларни ёзиш/ўқиш мумкин бўлмаган сектор. Дефектли сектор мавжуд</w:t>
            </w:r>
            <w:r w:rsidR="00117147">
              <w:rPr>
                <w:sz w:val="28"/>
                <w:szCs w:val="28"/>
              </w:rPr>
              <w:t xml:space="preserve"> </w:t>
            </w:r>
            <w:r w:rsidRPr="009553DA">
              <w:rPr>
                <w:sz w:val="28"/>
                <w:szCs w:val="28"/>
              </w:rPr>
              <w:t>бўлганда, диск хотираси пулидан, бу сектор жойлашган бутун кластер чиқариб ташланади. Бу кластердаги маълумотларни Norton Utilities пакети DiskDoctor туридаги дастурлар ёрдамида сақлаб қолиш мумкин.</w:t>
            </w:r>
            <w:r w:rsidR="00117147">
              <w:rPr>
                <w:sz w:val="28"/>
                <w:szCs w:val="28"/>
              </w:rPr>
              <w:t xml:space="preserve"> </w:t>
            </w:r>
          </w:p>
          <w:p w14:paraId="0831DA75" w14:textId="77777777" w:rsidR="00017301" w:rsidRPr="009553DA" w:rsidRDefault="00017301" w:rsidP="00DF3BB2">
            <w:pPr>
              <w:jc w:val="both"/>
              <w:rPr>
                <w:sz w:val="28"/>
                <w:szCs w:val="28"/>
              </w:rPr>
            </w:pPr>
          </w:p>
        </w:tc>
      </w:tr>
      <w:tr w:rsidR="00017301" w:rsidRPr="009553DA" w14:paraId="353DCA04" w14:textId="77777777">
        <w:tc>
          <w:tcPr>
            <w:tcW w:w="4000" w:type="dxa"/>
            <w:tcBorders>
              <w:top w:val="nil"/>
              <w:left w:val="nil"/>
              <w:bottom w:val="nil"/>
              <w:right w:val="nil"/>
            </w:tcBorders>
            <w:shd w:val="clear" w:color="auto" w:fill="auto"/>
          </w:tcPr>
          <w:p w14:paraId="57254F69" w14:textId="4751683A" w:rsidR="00017301" w:rsidRPr="009553DA" w:rsidRDefault="00017301" w:rsidP="009A789F">
            <w:pPr>
              <w:rPr>
                <w:sz w:val="28"/>
                <w:szCs w:val="28"/>
              </w:rPr>
            </w:pPr>
            <w:r w:rsidRPr="009553DA">
              <w:rPr>
                <w:b/>
                <w:sz w:val="28"/>
                <w:szCs w:val="28"/>
              </w:rPr>
              <w:lastRenderedPageBreak/>
              <w:t>Диалект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dialekt</w:t>
            </w:r>
            <w:r w:rsidR="00117147">
              <w:rPr>
                <w:sz w:val="28"/>
                <w:szCs w:val="28"/>
              </w:rPr>
              <w:t xml:space="preserve"> </w:t>
            </w:r>
          </w:p>
          <w:p w14:paraId="4D64635C" w14:textId="562E7AEF" w:rsidR="00017301" w:rsidRPr="009553DA" w:rsidRDefault="00117147" w:rsidP="009A789F">
            <w:pPr>
              <w:rPr>
                <w:sz w:val="28"/>
                <w:szCs w:val="28"/>
              </w:rPr>
            </w:pPr>
            <w:r>
              <w:rPr>
                <w:sz w:val="28"/>
                <w:szCs w:val="28"/>
              </w:rPr>
              <w:t xml:space="preserve"> </w:t>
            </w:r>
            <w:r w:rsidR="00017301" w:rsidRPr="009553DA">
              <w:rPr>
                <w:sz w:val="28"/>
                <w:szCs w:val="28"/>
              </w:rPr>
              <w:t>диалект</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dialect</w:t>
            </w:r>
          </w:p>
        </w:tc>
        <w:tc>
          <w:tcPr>
            <w:tcW w:w="5828" w:type="dxa"/>
            <w:tcBorders>
              <w:top w:val="nil"/>
              <w:left w:val="nil"/>
              <w:bottom w:val="nil"/>
              <w:right w:val="nil"/>
            </w:tcBorders>
            <w:shd w:val="clear" w:color="auto" w:fill="auto"/>
          </w:tcPr>
          <w:p w14:paraId="1F448FB3" w14:textId="26FF131D" w:rsidR="00017301" w:rsidRPr="009553DA" w:rsidRDefault="00017301" w:rsidP="00DF3BB2">
            <w:pPr>
              <w:jc w:val="both"/>
              <w:rPr>
                <w:sz w:val="28"/>
                <w:szCs w:val="28"/>
              </w:rPr>
            </w:pPr>
            <w:r w:rsidRPr="009553DA">
              <w:rPr>
                <w:sz w:val="28"/>
                <w:szCs w:val="28"/>
              </w:rPr>
              <w:t>Версия языка программирования.</w:t>
            </w:r>
            <w:r w:rsidR="00117147">
              <w:rPr>
                <w:sz w:val="28"/>
                <w:szCs w:val="28"/>
              </w:rPr>
              <w:t xml:space="preserve"> </w:t>
            </w:r>
          </w:p>
          <w:p w14:paraId="24498040" w14:textId="77777777" w:rsidR="00017301" w:rsidRPr="009553DA" w:rsidRDefault="00017301" w:rsidP="00DF3BB2">
            <w:pPr>
              <w:jc w:val="both"/>
              <w:rPr>
                <w:sz w:val="28"/>
                <w:szCs w:val="28"/>
              </w:rPr>
            </w:pPr>
          </w:p>
          <w:p w14:paraId="32C9CFE6" w14:textId="77777777" w:rsidR="00017301" w:rsidRPr="009553DA" w:rsidRDefault="00017301" w:rsidP="00DF3BB2">
            <w:pPr>
              <w:jc w:val="both"/>
              <w:rPr>
                <w:sz w:val="28"/>
                <w:szCs w:val="28"/>
              </w:rPr>
            </w:pPr>
            <w:r w:rsidRPr="009553DA">
              <w:rPr>
                <w:sz w:val="28"/>
                <w:szCs w:val="28"/>
              </w:rPr>
              <w:t>Dasturlash tili versiyasi.</w:t>
            </w:r>
          </w:p>
          <w:p w14:paraId="03396A53" w14:textId="77777777" w:rsidR="00017301" w:rsidRPr="009553DA" w:rsidRDefault="00017301" w:rsidP="00DF3BB2">
            <w:pPr>
              <w:jc w:val="both"/>
              <w:rPr>
                <w:sz w:val="28"/>
                <w:szCs w:val="28"/>
              </w:rPr>
            </w:pPr>
          </w:p>
          <w:p w14:paraId="4CB0955E" w14:textId="38B373FF" w:rsidR="00017301" w:rsidRPr="009553DA" w:rsidRDefault="00017301" w:rsidP="00DF3BB2">
            <w:pPr>
              <w:jc w:val="both"/>
              <w:rPr>
                <w:sz w:val="28"/>
                <w:szCs w:val="28"/>
              </w:rPr>
            </w:pPr>
            <w:r w:rsidRPr="009553DA">
              <w:rPr>
                <w:sz w:val="28"/>
                <w:szCs w:val="28"/>
              </w:rPr>
              <w:t>Дастурлаш тили версияси.</w:t>
            </w:r>
            <w:r w:rsidR="00117147">
              <w:rPr>
                <w:sz w:val="28"/>
                <w:szCs w:val="28"/>
              </w:rPr>
              <w:t xml:space="preserve"> </w:t>
            </w:r>
          </w:p>
          <w:p w14:paraId="2D5F1F3A" w14:textId="77777777" w:rsidR="00017301" w:rsidRPr="009553DA" w:rsidRDefault="00017301" w:rsidP="00DF3BB2">
            <w:pPr>
              <w:jc w:val="both"/>
              <w:rPr>
                <w:sz w:val="28"/>
                <w:szCs w:val="28"/>
                <w:lang w:val="en-US"/>
              </w:rPr>
            </w:pPr>
          </w:p>
        </w:tc>
      </w:tr>
      <w:tr w:rsidR="00017301" w:rsidRPr="009553DA" w14:paraId="2DF2189E" w14:textId="77777777">
        <w:tc>
          <w:tcPr>
            <w:tcW w:w="4000" w:type="dxa"/>
            <w:tcBorders>
              <w:top w:val="nil"/>
              <w:left w:val="nil"/>
              <w:bottom w:val="nil"/>
              <w:right w:val="nil"/>
            </w:tcBorders>
            <w:shd w:val="clear" w:color="auto" w:fill="auto"/>
          </w:tcPr>
          <w:p w14:paraId="1E7BBC0B" w14:textId="62904F88" w:rsidR="00017301" w:rsidRPr="009553DA" w:rsidRDefault="00017301" w:rsidP="009A789F">
            <w:pPr>
              <w:rPr>
                <w:sz w:val="28"/>
                <w:szCs w:val="28"/>
              </w:rPr>
            </w:pPr>
            <w:r w:rsidRPr="009553DA">
              <w:rPr>
                <w:b/>
                <w:sz w:val="28"/>
                <w:szCs w:val="28"/>
              </w:rPr>
              <w:t>Диалог</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dialog</w:t>
            </w:r>
            <w:r w:rsidR="00117147">
              <w:rPr>
                <w:sz w:val="28"/>
                <w:szCs w:val="28"/>
              </w:rPr>
              <w:t xml:space="preserve"> </w:t>
            </w:r>
          </w:p>
          <w:p w14:paraId="0BE9BB81" w14:textId="7D6852C0" w:rsidR="00017301" w:rsidRPr="009553DA" w:rsidRDefault="00117147" w:rsidP="009A789F">
            <w:pPr>
              <w:rPr>
                <w:sz w:val="28"/>
                <w:szCs w:val="28"/>
              </w:rPr>
            </w:pPr>
            <w:r>
              <w:rPr>
                <w:sz w:val="28"/>
                <w:szCs w:val="28"/>
              </w:rPr>
              <w:t xml:space="preserve"> </w:t>
            </w:r>
            <w:r w:rsidR="00017301" w:rsidRPr="009553DA">
              <w:rPr>
                <w:sz w:val="28"/>
                <w:szCs w:val="28"/>
              </w:rPr>
              <w:t>диалог</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dialog</w:t>
            </w:r>
          </w:p>
        </w:tc>
        <w:tc>
          <w:tcPr>
            <w:tcW w:w="5828" w:type="dxa"/>
            <w:tcBorders>
              <w:top w:val="nil"/>
              <w:left w:val="nil"/>
              <w:bottom w:val="nil"/>
              <w:right w:val="nil"/>
            </w:tcBorders>
            <w:shd w:val="clear" w:color="auto" w:fill="auto"/>
          </w:tcPr>
          <w:p w14:paraId="20CAFE9C" w14:textId="7935C1AF" w:rsidR="00017301" w:rsidRPr="009553DA" w:rsidRDefault="00017301" w:rsidP="00DF3BB2">
            <w:pPr>
              <w:jc w:val="both"/>
              <w:rPr>
                <w:sz w:val="28"/>
                <w:szCs w:val="28"/>
              </w:rPr>
            </w:pPr>
            <w:r w:rsidRPr="009553DA">
              <w:rPr>
                <w:sz w:val="28"/>
                <w:szCs w:val="28"/>
              </w:rPr>
              <w:t>Один из видов взаимодействия пользователя</w:t>
            </w:r>
            <w:r w:rsidR="00117147">
              <w:rPr>
                <w:sz w:val="28"/>
                <w:szCs w:val="28"/>
              </w:rPr>
              <w:t xml:space="preserve"> </w:t>
            </w:r>
            <w:r w:rsidRPr="009553DA">
              <w:rPr>
                <w:sz w:val="28"/>
                <w:szCs w:val="28"/>
              </w:rPr>
              <w:t>с компьютером, при котором</w:t>
            </w:r>
            <w:r w:rsidR="00117147">
              <w:rPr>
                <w:sz w:val="28"/>
                <w:szCs w:val="28"/>
              </w:rPr>
              <w:t xml:space="preserve"> </w:t>
            </w:r>
            <w:r w:rsidRPr="009553DA">
              <w:rPr>
                <w:sz w:val="28"/>
                <w:szCs w:val="28"/>
              </w:rPr>
              <w:t>пользователь вводит запросы и получает на них ответы</w:t>
            </w:r>
            <w:r w:rsidR="00117147">
              <w:rPr>
                <w:sz w:val="28"/>
                <w:szCs w:val="28"/>
              </w:rPr>
              <w:t xml:space="preserve"> </w:t>
            </w:r>
            <w:r w:rsidRPr="009553DA">
              <w:rPr>
                <w:sz w:val="28"/>
                <w:szCs w:val="28"/>
              </w:rPr>
              <w:t>или уточняющие вопросы.</w:t>
            </w:r>
            <w:r w:rsidR="00117147">
              <w:rPr>
                <w:sz w:val="28"/>
                <w:szCs w:val="28"/>
              </w:rPr>
              <w:t xml:space="preserve"> </w:t>
            </w:r>
          </w:p>
          <w:p w14:paraId="269669BC" w14:textId="77777777" w:rsidR="00017301" w:rsidRPr="009553DA" w:rsidRDefault="00017301" w:rsidP="00B2703B">
            <w:pPr>
              <w:jc w:val="both"/>
              <w:rPr>
                <w:sz w:val="16"/>
                <w:szCs w:val="16"/>
              </w:rPr>
            </w:pPr>
          </w:p>
          <w:p w14:paraId="73631A93" w14:textId="77777777" w:rsidR="00017301" w:rsidRPr="009553DA" w:rsidRDefault="00017301" w:rsidP="00B2703B">
            <w:pPr>
              <w:jc w:val="both"/>
              <w:rPr>
                <w:sz w:val="28"/>
                <w:szCs w:val="28"/>
              </w:rPr>
            </w:pPr>
            <w:r w:rsidRPr="009553DA">
              <w:rPr>
                <w:sz w:val="28"/>
                <w:szCs w:val="28"/>
              </w:rPr>
              <w:t xml:space="preserve">Foydalanuvchining kompyuter bilan birgalikda ishlash turlaridan biri, bunda foydalanuvchi </w:t>
            </w:r>
            <w:r w:rsidRPr="009553DA">
              <w:rPr>
                <w:sz w:val="28"/>
                <w:szCs w:val="28"/>
              </w:rPr>
              <w:br/>
              <w:t>so‘rovlar kiritadi va ularga javob yoki aniqlash-tiruvchi savollar oladi.</w:t>
            </w:r>
          </w:p>
          <w:p w14:paraId="3BFF6BF8" w14:textId="77777777" w:rsidR="00017301" w:rsidRPr="009553DA" w:rsidRDefault="00017301" w:rsidP="00B2703B">
            <w:pPr>
              <w:jc w:val="both"/>
              <w:rPr>
                <w:sz w:val="16"/>
                <w:szCs w:val="16"/>
              </w:rPr>
            </w:pPr>
          </w:p>
          <w:p w14:paraId="50DDD898" w14:textId="2CA1CECB" w:rsidR="00017301" w:rsidRPr="009553DA" w:rsidRDefault="00017301" w:rsidP="00DF3BB2">
            <w:pPr>
              <w:jc w:val="both"/>
              <w:rPr>
                <w:sz w:val="28"/>
                <w:szCs w:val="28"/>
              </w:rPr>
            </w:pPr>
            <w:r w:rsidRPr="009553DA">
              <w:rPr>
                <w:sz w:val="28"/>
                <w:szCs w:val="28"/>
              </w:rPr>
              <w:t>Фойдаланувчининг компьютер билан биргаликда ишлаш турларидан бири, бунда фойдаланувчи сўровлар киритади ва уларга жавоб ёки аниқлаштирувчи саволлар олади.</w:t>
            </w:r>
            <w:r w:rsidR="00117147">
              <w:rPr>
                <w:sz w:val="28"/>
                <w:szCs w:val="28"/>
              </w:rPr>
              <w:t xml:space="preserve"> </w:t>
            </w:r>
          </w:p>
          <w:p w14:paraId="69CB0E57" w14:textId="77777777" w:rsidR="00017301" w:rsidRPr="009553DA" w:rsidRDefault="00017301" w:rsidP="00DF3BB2">
            <w:pPr>
              <w:jc w:val="both"/>
              <w:rPr>
                <w:sz w:val="20"/>
                <w:szCs w:val="20"/>
              </w:rPr>
            </w:pPr>
          </w:p>
        </w:tc>
      </w:tr>
      <w:tr w:rsidR="00017301" w:rsidRPr="009553DA" w14:paraId="3DF3171C" w14:textId="77777777">
        <w:tc>
          <w:tcPr>
            <w:tcW w:w="4000" w:type="dxa"/>
            <w:tcBorders>
              <w:top w:val="nil"/>
              <w:left w:val="nil"/>
              <w:bottom w:val="nil"/>
              <w:right w:val="nil"/>
            </w:tcBorders>
            <w:shd w:val="clear" w:color="auto" w:fill="auto"/>
          </w:tcPr>
          <w:p w14:paraId="3BA72649" w14:textId="644B3B18" w:rsidR="00017301" w:rsidRPr="009553DA" w:rsidRDefault="00017301" w:rsidP="009A789F">
            <w:pPr>
              <w:rPr>
                <w:sz w:val="28"/>
                <w:szCs w:val="28"/>
              </w:rPr>
            </w:pPr>
            <w:r w:rsidRPr="009553DA">
              <w:rPr>
                <w:b/>
                <w:sz w:val="28"/>
                <w:szCs w:val="28"/>
              </w:rPr>
              <w:t>Диалоговое окно</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dialog</w:t>
            </w:r>
            <w:r w:rsidRPr="009553DA">
              <w:rPr>
                <w:sz w:val="28"/>
                <w:szCs w:val="28"/>
              </w:rPr>
              <w:t xml:space="preserve"> </w:t>
            </w:r>
            <w:r w:rsidRPr="009553DA">
              <w:rPr>
                <w:sz w:val="28"/>
                <w:szCs w:val="28"/>
                <w:lang w:val="en-US"/>
              </w:rPr>
              <w:t>oynasi</w:t>
            </w:r>
            <w:r w:rsidR="00117147">
              <w:rPr>
                <w:sz w:val="28"/>
                <w:szCs w:val="28"/>
              </w:rPr>
              <w:t xml:space="preserve"> </w:t>
            </w:r>
          </w:p>
          <w:p w14:paraId="1674A3E6" w14:textId="7288C02C" w:rsidR="00017301" w:rsidRPr="009553DA" w:rsidRDefault="00117147" w:rsidP="009A789F">
            <w:pPr>
              <w:rPr>
                <w:sz w:val="28"/>
                <w:szCs w:val="28"/>
              </w:rPr>
            </w:pPr>
            <w:r>
              <w:rPr>
                <w:sz w:val="28"/>
                <w:szCs w:val="28"/>
              </w:rPr>
              <w:t xml:space="preserve"> </w:t>
            </w:r>
            <w:r w:rsidR="00017301" w:rsidRPr="009553DA">
              <w:rPr>
                <w:sz w:val="28"/>
                <w:szCs w:val="28"/>
              </w:rPr>
              <w:t>диалог ойнаси</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xml:space="preserve">- </w:t>
            </w:r>
            <w:r w:rsidR="00017301" w:rsidRPr="009553DA">
              <w:rPr>
                <w:sz w:val="28"/>
                <w:szCs w:val="28"/>
                <w:lang w:val="en-US"/>
              </w:rPr>
              <w:t>dialog</w:t>
            </w:r>
            <w:r w:rsidR="00017301" w:rsidRPr="009553DA">
              <w:rPr>
                <w:sz w:val="28"/>
                <w:szCs w:val="28"/>
              </w:rPr>
              <w:t xml:space="preserve"> </w:t>
            </w:r>
            <w:r w:rsidR="00017301" w:rsidRPr="009553DA">
              <w:rPr>
                <w:sz w:val="28"/>
                <w:szCs w:val="28"/>
                <w:lang w:val="en-US"/>
              </w:rPr>
              <w:t>box</w:t>
            </w:r>
          </w:p>
        </w:tc>
        <w:tc>
          <w:tcPr>
            <w:tcW w:w="5828" w:type="dxa"/>
            <w:tcBorders>
              <w:top w:val="nil"/>
              <w:left w:val="nil"/>
              <w:bottom w:val="nil"/>
              <w:right w:val="nil"/>
            </w:tcBorders>
            <w:shd w:val="clear" w:color="auto" w:fill="auto"/>
          </w:tcPr>
          <w:p w14:paraId="13C07F2E" w14:textId="21B20326" w:rsidR="00017301" w:rsidRPr="009553DA" w:rsidRDefault="00017301" w:rsidP="00DF3BB2">
            <w:pPr>
              <w:jc w:val="both"/>
              <w:rPr>
                <w:sz w:val="28"/>
                <w:szCs w:val="28"/>
              </w:rPr>
            </w:pPr>
            <w:r w:rsidRPr="009553DA">
              <w:rPr>
                <w:sz w:val="28"/>
                <w:szCs w:val="28"/>
              </w:rPr>
              <w:t>В графическом</w:t>
            </w:r>
            <w:r w:rsidR="00117147">
              <w:rPr>
                <w:sz w:val="28"/>
                <w:szCs w:val="28"/>
              </w:rPr>
              <w:t xml:space="preserve"> </w:t>
            </w:r>
            <w:r w:rsidRPr="009553DA">
              <w:rPr>
                <w:sz w:val="28"/>
                <w:szCs w:val="28"/>
              </w:rPr>
              <w:t>интерфейсе – временное окно на экране, в котором у пользователя запрашивается ввод данных и/или осуществляется выбор опций.</w:t>
            </w:r>
            <w:r w:rsidR="00117147">
              <w:rPr>
                <w:sz w:val="28"/>
                <w:szCs w:val="28"/>
              </w:rPr>
              <w:t xml:space="preserve"> </w:t>
            </w:r>
          </w:p>
          <w:p w14:paraId="5ADBCC45" w14:textId="77777777" w:rsidR="00017301" w:rsidRPr="009553DA" w:rsidRDefault="00017301" w:rsidP="00B2703B">
            <w:pPr>
              <w:jc w:val="both"/>
              <w:rPr>
                <w:sz w:val="16"/>
                <w:szCs w:val="16"/>
              </w:rPr>
            </w:pPr>
          </w:p>
          <w:p w14:paraId="3D3854A0" w14:textId="77777777" w:rsidR="00017301" w:rsidRPr="009553DA" w:rsidRDefault="00017301" w:rsidP="00B2703B">
            <w:pPr>
              <w:jc w:val="both"/>
              <w:rPr>
                <w:sz w:val="28"/>
                <w:szCs w:val="28"/>
              </w:rPr>
            </w:pPr>
            <w:r w:rsidRPr="009553DA">
              <w:rPr>
                <w:sz w:val="28"/>
                <w:szCs w:val="28"/>
              </w:rPr>
              <w:t xml:space="preserve">Grafik interfeysda – ekrandagi foydalanuvchidan ma’lumotlarning kiritilishi so‘raladigan va/yoki opsiyalarni tanlash amalga oshiriladigan </w:t>
            </w:r>
            <w:r w:rsidRPr="009553DA">
              <w:rPr>
                <w:sz w:val="28"/>
                <w:szCs w:val="28"/>
              </w:rPr>
              <w:lastRenderedPageBreak/>
              <w:t>vaqtinchalik oyna.</w:t>
            </w:r>
          </w:p>
          <w:p w14:paraId="351344A2" w14:textId="77777777" w:rsidR="00017301" w:rsidRPr="009553DA" w:rsidRDefault="00017301" w:rsidP="00B2703B">
            <w:pPr>
              <w:jc w:val="both"/>
              <w:rPr>
                <w:sz w:val="16"/>
                <w:szCs w:val="16"/>
              </w:rPr>
            </w:pPr>
          </w:p>
          <w:p w14:paraId="3F3CD1C5" w14:textId="4D999B78" w:rsidR="00017301" w:rsidRPr="009553DA" w:rsidRDefault="00017301" w:rsidP="00DF3BB2">
            <w:pPr>
              <w:jc w:val="both"/>
              <w:rPr>
                <w:sz w:val="28"/>
                <w:szCs w:val="28"/>
              </w:rPr>
            </w:pPr>
            <w:r w:rsidRPr="009553DA">
              <w:rPr>
                <w:sz w:val="28"/>
                <w:szCs w:val="28"/>
              </w:rPr>
              <w:t>График интерфейсда – экрандаги фойдала-нувчидан маълумотларнинг киритилиши сўраладиган ва/ёки опцияларни танлаш амалга ошириладиган вақтинчалик ойна.</w:t>
            </w:r>
            <w:r w:rsidR="00117147">
              <w:rPr>
                <w:sz w:val="28"/>
                <w:szCs w:val="28"/>
              </w:rPr>
              <w:t xml:space="preserve"> </w:t>
            </w:r>
          </w:p>
          <w:p w14:paraId="1B484105" w14:textId="77777777" w:rsidR="00017301" w:rsidRPr="009553DA" w:rsidRDefault="00017301" w:rsidP="00DF3BB2">
            <w:pPr>
              <w:jc w:val="both"/>
              <w:rPr>
                <w:sz w:val="16"/>
                <w:szCs w:val="16"/>
              </w:rPr>
            </w:pPr>
          </w:p>
        </w:tc>
      </w:tr>
      <w:tr w:rsidR="00017301" w:rsidRPr="00117147" w14:paraId="05B5B711" w14:textId="77777777">
        <w:tc>
          <w:tcPr>
            <w:tcW w:w="4000" w:type="dxa"/>
            <w:tcBorders>
              <w:top w:val="nil"/>
              <w:left w:val="nil"/>
              <w:bottom w:val="nil"/>
              <w:right w:val="nil"/>
            </w:tcBorders>
            <w:shd w:val="clear" w:color="auto" w:fill="auto"/>
          </w:tcPr>
          <w:p w14:paraId="31CA7327" w14:textId="03CA5E8F" w:rsidR="00017301" w:rsidRPr="009553DA" w:rsidRDefault="00017301" w:rsidP="009A789F">
            <w:pPr>
              <w:rPr>
                <w:sz w:val="28"/>
                <w:szCs w:val="28"/>
              </w:rPr>
            </w:pPr>
            <w:r w:rsidRPr="009553DA">
              <w:rPr>
                <w:b/>
                <w:sz w:val="28"/>
                <w:szCs w:val="28"/>
              </w:rPr>
              <w:lastRenderedPageBreak/>
              <w:t>Динамическая компоновка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dinamik kompоnovkalash</w:t>
            </w:r>
            <w:r w:rsidR="00117147">
              <w:rPr>
                <w:sz w:val="28"/>
                <w:szCs w:val="28"/>
              </w:rPr>
              <w:t xml:space="preserve"> </w:t>
            </w:r>
          </w:p>
          <w:p w14:paraId="3EB05AD0" w14:textId="7B8DCA71" w:rsidR="00017301" w:rsidRPr="009553DA" w:rsidRDefault="00117147" w:rsidP="009A789F">
            <w:pPr>
              <w:rPr>
                <w:sz w:val="28"/>
                <w:szCs w:val="28"/>
              </w:rPr>
            </w:pPr>
            <w:r>
              <w:rPr>
                <w:sz w:val="28"/>
                <w:szCs w:val="28"/>
              </w:rPr>
              <w:t xml:space="preserve"> </w:t>
            </w:r>
            <w:r w:rsidR="00017301" w:rsidRPr="009553DA">
              <w:rPr>
                <w:sz w:val="28"/>
                <w:szCs w:val="28"/>
              </w:rPr>
              <w:t>динамик компоновкалаш</w:t>
            </w:r>
            <w:r>
              <w:rPr>
                <w:sz w:val="28"/>
                <w:szCs w:val="28"/>
              </w:rPr>
              <w:t xml:space="preserve"> </w:t>
            </w:r>
            <w:r w:rsidR="00017301" w:rsidRPr="009553DA">
              <w:rPr>
                <w:b/>
                <w:sz w:val="28"/>
                <w:szCs w:val="28"/>
                <w:lang w:val="en-US"/>
              </w:rPr>
              <w:t>en</w:t>
            </w:r>
            <w:r w:rsidR="00017301" w:rsidRPr="009553DA">
              <w:rPr>
                <w:b/>
                <w:sz w:val="28"/>
                <w:szCs w:val="28"/>
              </w:rPr>
              <w:t xml:space="preserve"> </w:t>
            </w:r>
            <w:r w:rsidR="00017301" w:rsidRPr="009553DA">
              <w:rPr>
                <w:sz w:val="28"/>
                <w:szCs w:val="28"/>
              </w:rPr>
              <w:t>- dynamic linking</w:t>
            </w:r>
          </w:p>
          <w:p w14:paraId="0E98A785" w14:textId="77777777" w:rsidR="00017301" w:rsidRPr="009553DA" w:rsidRDefault="00017301" w:rsidP="009A789F">
            <w:pPr>
              <w:rPr>
                <w:sz w:val="28"/>
                <w:szCs w:val="28"/>
              </w:rPr>
            </w:pPr>
          </w:p>
          <w:p w14:paraId="115F5783" w14:textId="77777777" w:rsidR="00017301" w:rsidRPr="009553DA" w:rsidRDefault="00017301" w:rsidP="0035692A">
            <w:pPr>
              <w:rPr>
                <w:sz w:val="28"/>
                <w:szCs w:val="28"/>
              </w:rPr>
            </w:pPr>
          </w:p>
        </w:tc>
        <w:tc>
          <w:tcPr>
            <w:tcW w:w="5828" w:type="dxa"/>
            <w:tcBorders>
              <w:top w:val="nil"/>
              <w:left w:val="nil"/>
              <w:bottom w:val="nil"/>
              <w:right w:val="nil"/>
            </w:tcBorders>
            <w:shd w:val="clear" w:color="auto" w:fill="auto"/>
          </w:tcPr>
          <w:p w14:paraId="11ACE6ED" w14:textId="25147CF6" w:rsidR="00017301" w:rsidRPr="009553DA" w:rsidRDefault="00017301" w:rsidP="00DF3BB2">
            <w:pPr>
              <w:jc w:val="both"/>
              <w:rPr>
                <w:sz w:val="28"/>
                <w:szCs w:val="28"/>
              </w:rPr>
            </w:pPr>
            <w:r w:rsidRPr="009553DA">
              <w:rPr>
                <w:sz w:val="28"/>
                <w:szCs w:val="28"/>
              </w:rPr>
              <w:t>Подключения к программе внешних</w:t>
            </w:r>
            <w:r w:rsidR="00117147">
              <w:rPr>
                <w:sz w:val="28"/>
                <w:szCs w:val="28"/>
              </w:rPr>
              <w:t xml:space="preserve"> </w:t>
            </w:r>
            <w:r w:rsidRPr="009553DA">
              <w:rPr>
                <w:sz w:val="28"/>
                <w:szCs w:val="28"/>
              </w:rPr>
              <w:t>процедур, по мере обращения с ним</w:t>
            </w:r>
            <w:r w:rsidR="00117147">
              <w:rPr>
                <w:sz w:val="28"/>
                <w:szCs w:val="28"/>
              </w:rPr>
              <w:t xml:space="preserve"> </w:t>
            </w:r>
            <w:r w:rsidRPr="009553DA">
              <w:rPr>
                <w:sz w:val="28"/>
                <w:szCs w:val="28"/>
              </w:rPr>
              <w:t>из исполняемой программы. Один из</w:t>
            </w:r>
            <w:r w:rsidR="00117147">
              <w:rPr>
                <w:sz w:val="28"/>
                <w:szCs w:val="28"/>
              </w:rPr>
              <w:t xml:space="preserve"> </w:t>
            </w:r>
            <w:r w:rsidRPr="009553DA">
              <w:rPr>
                <w:sz w:val="28"/>
                <w:szCs w:val="28"/>
              </w:rPr>
              <w:t>способов заключается в том, что компилятор</w:t>
            </w:r>
            <w:r w:rsidR="00117147">
              <w:rPr>
                <w:sz w:val="28"/>
                <w:szCs w:val="28"/>
              </w:rPr>
              <w:t xml:space="preserve"> </w:t>
            </w:r>
            <w:r w:rsidRPr="009553DA">
              <w:rPr>
                <w:sz w:val="28"/>
                <w:szCs w:val="28"/>
              </w:rPr>
              <w:t>подставляет в места</w:t>
            </w:r>
            <w:r w:rsidR="00117147">
              <w:rPr>
                <w:sz w:val="28"/>
                <w:szCs w:val="28"/>
              </w:rPr>
              <w:t xml:space="preserve"> </w:t>
            </w:r>
            <w:r w:rsidRPr="009553DA">
              <w:rPr>
                <w:sz w:val="28"/>
                <w:szCs w:val="28"/>
              </w:rPr>
              <w:t>обращений</w:t>
            </w:r>
            <w:r w:rsidR="00117147">
              <w:rPr>
                <w:sz w:val="28"/>
                <w:szCs w:val="28"/>
              </w:rPr>
              <w:t xml:space="preserve"> </w:t>
            </w:r>
            <w:r w:rsidRPr="009553DA">
              <w:rPr>
                <w:sz w:val="28"/>
                <w:szCs w:val="28"/>
              </w:rPr>
              <w:t>к таким процедурам код,</w:t>
            </w:r>
            <w:r w:rsidR="00117147">
              <w:rPr>
                <w:sz w:val="28"/>
                <w:szCs w:val="28"/>
              </w:rPr>
              <w:t xml:space="preserve"> </w:t>
            </w:r>
            <w:r w:rsidRPr="009553DA">
              <w:rPr>
                <w:sz w:val="28"/>
                <w:szCs w:val="28"/>
              </w:rPr>
              <w:t>вызывающий при первом вызове процедуры определенное</w:t>
            </w:r>
            <w:r w:rsidR="00117147">
              <w:rPr>
                <w:sz w:val="28"/>
                <w:szCs w:val="28"/>
              </w:rPr>
              <w:t xml:space="preserve"> </w:t>
            </w:r>
            <w:r w:rsidRPr="009553DA">
              <w:rPr>
                <w:sz w:val="28"/>
                <w:szCs w:val="28"/>
              </w:rPr>
              <w:t>программное прерывание, после чего в результате его обработки производится</w:t>
            </w:r>
            <w:r w:rsidR="00117147">
              <w:rPr>
                <w:sz w:val="28"/>
                <w:szCs w:val="28"/>
              </w:rPr>
              <w:t xml:space="preserve"> </w:t>
            </w:r>
            <w:r w:rsidRPr="009553DA">
              <w:rPr>
                <w:sz w:val="28"/>
                <w:szCs w:val="28"/>
              </w:rPr>
              <w:t>погрузка процедуры в оперативное запоминающее устройство и настройка адреса в точке вызова.</w:t>
            </w:r>
            <w:r w:rsidR="00117147">
              <w:rPr>
                <w:sz w:val="28"/>
                <w:szCs w:val="28"/>
              </w:rPr>
              <w:t xml:space="preserve"> </w:t>
            </w:r>
          </w:p>
          <w:p w14:paraId="3123DDA0" w14:textId="77777777" w:rsidR="00017301" w:rsidRPr="009553DA" w:rsidRDefault="00017301" w:rsidP="00B2703B">
            <w:pPr>
              <w:jc w:val="both"/>
              <w:rPr>
                <w:sz w:val="16"/>
                <w:szCs w:val="16"/>
              </w:rPr>
            </w:pPr>
          </w:p>
          <w:p w14:paraId="47FA208F" w14:textId="77777777" w:rsidR="00017301" w:rsidRPr="009553DA" w:rsidRDefault="00017301" w:rsidP="00B2703B">
            <w:pPr>
              <w:jc w:val="both"/>
              <w:rPr>
                <w:sz w:val="28"/>
                <w:szCs w:val="28"/>
                <w:lang w:val="en-US"/>
              </w:rPr>
            </w:pPr>
            <w:r w:rsidRPr="009553DA">
              <w:rPr>
                <w:sz w:val="28"/>
                <w:szCs w:val="28"/>
                <w:lang w:val="en-US"/>
              </w:rPr>
              <w:t>Dasturga, bajariladigan dasturdan ularga murojaat qilinishiga qarab, tashqi protseduralarni ulash. Usullardan biri shundan iboratki, kompilyator bunday protseduralarga murojaat qilish joylariga, protsedurani birinchi chaqirishda muayyan dasturiy uzilishni keltirib chiqaradigan kod kiritadi, undan so‘ng, uni qayta ishlash natijasida operativ xotirlovchi qurilmaga protsedurani yuklash va chaqirish nuqtasida adresni sozlash amalga oshiriladi.</w:t>
            </w:r>
          </w:p>
          <w:p w14:paraId="61BFFB31" w14:textId="77777777" w:rsidR="00017301" w:rsidRPr="009553DA" w:rsidRDefault="00017301" w:rsidP="00B2703B">
            <w:pPr>
              <w:jc w:val="both"/>
              <w:rPr>
                <w:sz w:val="16"/>
                <w:szCs w:val="16"/>
                <w:lang w:val="en-US"/>
              </w:rPr>
            </w:pPr>
          </w:p>
          <w:p w14:paraId="1D148090" w14:textId="0770E722" w:rsidR="00017301" w:rsidRPr="009553DA" w:rsidRDefault="00017301" w:rsidP="00B2703B">
            <w:pPr>
              <w:jc w:val="both"/>
              <w:rPr>
                <w:sz w:val="28"/>
                <w:szCs w:val="28"/>
                <w:lang w:val="en-US"/>
              </w:rPr>
            </w:pPr>
            <w:r w:rsidRPr="009553DA">
              <w:rPr>
                <w:sz w:val="28"/>
                <w:szCs w:val="28"/>
              </w:rPr>
              <w:t>Дастурга</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дастурдан</w:t>
            </w:r>
            <w:r w:rsidRPr="009553DA">
              <w:rPr>
                <w:sz w:val="28"/>
                <w:szCs w:val="28"/>
                <w:lang w:val="en-US"/>
              </w:rPr>
              <w:t xml:space="preserve"> </w:t>
            </w:r>
            <w:r w:rsidRPr="009553DA">
              <w:rPr>
                <w:sz w:val="28"/>
                <w:szCs w:val="28"/>
              </w:rPr>
              <w:t>уларга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қилинишига</w:t>
            </w:r>
            <w:r w:rsidRPr="009553DA">
              <w:rPr>
                <w:sz w:val="28"/>
                <w:szCs w:val="28"/>
                <w:lang w:val="en-US"/>
              </w:rPr>
              <w:t xml:space="preserve"> </w:t>
            </w:r>
            <w:r w:rsidRPr="009553DA">
              <w:rPr>
                <w:sz w:val="28"/>
                <w:szCs w:val="28"/>
              </w:rPr>
              <w:t>қараб</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процедураларни</w:t>
            </w:r>
            <w:r w:rsidRPr="009553DA">
              <w:rPr>
                <w:sz w:val="28"/>
                <w:szCs w:val="28"/>
                <w:lang w:val="en-US"/>
              </w:rPr>
              <w:t xml:space="preserve"> </w:t>
            </w:r>
            <w:r w:rsidRPr="009553DA">
              <w:rPr>
                <w:sz w:val="28"/>
                <w:szCs w:val="28"/>
              </w:rPr>
              <w:t>улаш</w:t>
            </w:r>
            <w:r w:rsidRPr="009553DA">
              <w:rPr>
                <w:sz w:val="28"/>
                <w:szCs w:val="28"/>
                <w:lang w:val="en-US"/>
              </w:rPr>
              <w:t xml:space="preserve">. </w:t>
            </w:r>
            <w:r w:rsidRPr="009553DA">
              <w:rPr>
                <w:sz w:val="28"/>
                <w:szCs w:val="28"/>
              </w:rPr>
              <w:t>Усуллардан</w:t>
            </w:r>
            <w:r w:rsidRPr="009553DA">
              <w:rPr>
                <w:sz w:val="28"/>
                <w:szCs w:val="28"/>
                <w:lang w:val="en-US"/>
              </w:rPr>
              <w:t xml:space="preserve"> </w:t>
            </w:r>
            <w:r w:rsidRPr="009553DA">
              <w:rPr>
                <w:sz w:val="28"/>
                <w:szCs w:val="28"/>
              </w:rPr>
              <w:t>бири</w:t>
            </w:r>
            <w:r w:rsidRPr="009553DA">
              <w:rPr>
                <w:sz w:val="28"/>
                <w:szCs w:val="28"/>
                <w:lang w:val="en-US"/>
              </w:rPr>
              <w:t xml:space="preserve"> </w:t>
            </w:r>
            <w:r w:rsidRPr="009553DA">
              <w:rPr>
                <w:sz w:val="28"/>
                <w:szCs w:val="28"/>
              </w:rPr>
              <w:t>шундан</w:t>
            </w:r>
            <w:r w:rsidRPr="009553DA">
              <w:rPr>
                <w:sz w:val="28"/>
                <w:szCs w:val="28"/>
                <w:lang w:val="en-US"/>
              </w:rPr>
              <w:t xml:space="preserve"> </w:t>
            </w:r>
            <w:r w:rsidRPr="009553DA">
              <w:rPr>
                <w:sz w:val="28"/>
                <w:szCs w:val="28"/>
              </w:rPr>
              <w:t>иборатки</w:t>
            </w:r>
            <w:r w:rsidRPr="009553DA">
              <w:rPr>
                <w:sz w:val="28"/>
                <w:szCs w:val="28"/>
                <w:lang w:val="en-US"/>
              </w:rPr>
              <w:t xml:space="preserve">, </w:t>
            </w:r>
            <w:r w:rsidRPr="009553DA">
              <w:rPr>
                <w:sz w:val="28"/>
                <w:szCs w:val="28"/>
              </w:rPr>
              <w:t>компилятор</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процедураларга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жойларига</w:t>
            </w:r>
            <w:r w:rsidRPr="009553DA">
              <w:rPr>
                <w:sz w:val="28"/>
                <w:szCs w:val="28"/>
                <w:lang w:val="en-US"/>
              </w:rPr>
              <w:t xml:space="preserve">, </w:t>
            </w:r>
            <w:r w:rsidRPr="009553DA">
              <w:rPr>
                <w:sz w:val="28"/>
                <w:szCs w:val="28"/>
              </w:rPr>
              <w:t>процедурани</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чақиришда</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узилишни</w:t>
            </w:r>
            <w:r w:rsidRPr="009553DA">
              <w:rPr>
                <w:sz w:val="28"/>
                <w:szCs w:val="28"/>
                <w:lang w:val="en-US"/>
              </w:rPr>
              <w:t xml:space="preserve"> </w:t>
            </w:r>
            <w:r w:rsidRPr="009553DA">
              <w:rPr>
                <w:sz w:val="28"/>
                <w:szCs w:val="28"/>
              </w:rPr>
              <w:t>келтириб</w:t>
            </w:r>
            <w:r w:rsidRPr="009553DA">
              <w:rPr>
                <w:sz w:val="28"/>
                <w:szCs w:val="28"/>
                <w:lang w:val="en-US"/>
              </w:rPr>
              <w:t xml:space="preserve"> </w:t>
            </w:r>
            <w:r w:rsidRPr="009553DA">
              <w:rPr>
                <w:sz w:val="28"/>
                <w:szCs w:val="28"/>
              </w:rPr>
              <w:t>чиқарадиган</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киритади</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натижасида</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қурилмага</w:t>
            </w:r>
            <w:r w:rsidRPr="009553DA">
              <w:rPr>
                <w:sz w:val="28"/>
                <w:szCs w:val="28"/>
                <w:lang w:val="en-US"/>
              </w:rPr>
              <w:t xml:space="preserve"> </w:t>
            </w:r>
            <w:r w:rsidRPr="009553DA">
              <w:rPr>
                <w:sz w:val="28"/>
                <w:szCs w:val="28"/>
              </w:rPr>
              <w:t>процедурани</w:t>
            </w:r>
            <w:r w:rsidRPr="009553DA">
              <w:rPr>
                <w:sz w:val="28"/>
                <w:szCs w:val="28"/>
                <w:lang w:val="en-US"/>
              </w:rPr>
              <w:t xml:space="preserve"> </w:t>
            </w:r>
            <w:r w:rsidRPr="009553DA">
              <w:rPr>
                <w:sz w:val="28"/>
                <w:szCs w:val="28"/>
              </w:rPr>
              <w:t>юклаш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чақириш</w:t>
            </w:r>
            <w:r w:rsidRPr="009553DA">
              <w:rPr>
                <w:sz w:val="28"/>
                <w:szCs w:val="28"/>
                <w:lang w:val="en-US"/>
              </w:rPr>
              <w:t xml:space="preserve"> </w:t>
            </w:r>
            <w:r w:rsidRPr="009553DA">
              <w:rPr>
                <w:sz w:val="28"/>
                <w:szCs w:val="28"/>
              </w:rPr>
              <w:t>нуқтасида</w:t>
            </w:r>
            <w:r w:rsidRPr="009553DA">
              <w:rPr>
                <w:sz w:val="28"/>
                <w:szCs w:val="28"/>
                <w:lang w:val="en-US"/>
              </w:rPr>
              <w:t xml:space="preserve"> </w:t>
            </w:r>
            <w:r w:rsidRPr="009553DA">
              <w:rPr>
                <w:sz w:val="28"/>
                <w:szCs w:val="28"/>
              </w:rPr>
              <w:t>адресни</w:t>
            </w:r>
            <w:r w:rsidRPr="009553DA">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w:t>
            </w:r>
            <w:r w:rsidR="00117147">
              <w:rPr>
                <w:sz w:val="28"/>
                <w:szCs w:val="28"/>
                <w:lang w:val="en-US"/>
              </w:rPr>
              <w:t xml:space="preserve"> </w:t>
            </w:r>
          </w:p>
          <w:p w14:paraId="3694CE28" w14:textId="77777777" w:rsidR="00017301" w:rsidRPr="009553DA" w:rsidRDefault="00017301" w:rsidP="00DF3BB2">
            <w:pPr>
              <w:jc w:val="both"/>
              <w:rPr>
                <w:sz w:val="20"/>
                <w:szCs w:val="20"/>
                <w:lang w:val="en-US"/>
              </w:rPr>
            </w:pPr>
          </w:p>
        </w:tc>
      </w:tr>
      <w:tr w:rsidR="00017301" w:rsidRPr="009553DA" w14:paraId="5D5851AA" w14:textId="77777777">
        <w:tc>
          <w:tcPr>
            <w:tcW w:w="4000" w:type="dxa"/>
            <w:tcBorders>
              <w:top w:val="nil"/>
              <w:left w:val="nil"/>
              <w:bottom w:val="nil"/>
              <w:right w:val="nil"/>
            </w:tcBorders>
            <w:shd w:val="clear" w:color="auto" w:fill="auto"/>
          </w:tcPr>
          <w:p w14:paraId="273CB52F" w14:textId="041FDCBB" w:rsidR="00017301" w:rsidRPr="009553DA" w:rsidRDefault="00017301" w:rsidP="00B2703B">
            <w:pPr>
              <w:rPr>
                <w:sz w:val="28"/>
                <w:szCs w:val="28"/>
              </w:rPr>
            </w:pPr>
            <w:r w:rsidRPr="009553DA">
              <w:rPr>
                <w:b/>
                <w:sz w:val="28"/>
                <w:szCs w:val="28"/>
              </w:rPr>
              <w:t>Динамическая переменная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dinamik</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w:t>
            </w:r>
            <w:r w:rsidR="00117147">
              <w:rPr>
                <w:sz w:val="28"/>
                <w:szCs w:val="28"/>
              </w:rPr>
              <w:t xml:space="preserve"> </w:t>
            </w:r>
          </w:p>
          <w:p w14:paraId="5EFF93C7" w14:textId="4C02FD94" w:rsidR="00017301" w:rsidRPr="009553DA" w:rsidRDefault="00117147" w:rsidP="0035692A">
            <w:pPr>
              <w:rPr>
                <w:sz w:val="28"/>
                <w:szCs w:val="28"/>
              </w:rPr>
            </w:pPr>
            <w:r>
              <w:rPr>
                <w:sz w:val="28"/>
                <w:szCs w:val="28"/>
              </w:rPr>
              <w:t xml:space="preserve"> </w:t>
            </w:r>
            <w:r w:rsidR="00017301" w:rsidRPr="009553DA">
              <w:rPr>
                <w:sz w:val="28"/>
                <w:szCs w:val="28"/>
              </w:rPr>
              <w:t>динамик ўзгарувчи</w:t>
            </w:r>
            <w:r>
              <w:rPr>
                <w:sz w:val="28"/>
                <w:szCs w:val="28"/>
              </w:rPr>
              <w:t xml:space="preserve"> </w:t>
            </w:r>
          </w:p>
          <w:p w14:paraId="0DD532FB" w14:textId="77777777" w:rsidR="00017301" w:rsidRPr="009553DA" w:rsidRDefault="00017301" w:rsidP="009A789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dynamic</w:t>
            </w:r>
            <w:r w:rsidRPr="009553DA">
              <w:rPr>
                <w:sz w:val="28"/>
                <w:szCs w:val="28"/>
              </w:rPr>
              <w:t xml:space="preserve"> </w:t>
            </w:r>
            <w:r w:rsidRPr="009553DA">
              <w:rPr>
                <w:sz w:val="28"/>
                <w:szCs w:val="28"/>
                <w:lang w:val="en-US"/>
              </w:rPr>
              <w:t>variable</w:t>
            </w:r>
          </w:p>
        </w:tc>
        <w:tc>
          <w:tcPr>
            <w:tcW w:w="5828" w:type="dxa"/>
            <w:tcBorders>
              <w:top w:val="nil"/>
              <w:left w:val="nil"/>
              <w:bottom w:val="nil"/>
              <w:right w:val="nil"/>
            </w:tcBorders>
            <w:shd w:val="clear" w:color="auto" w:fill="auto"/>
          </w:tcPr>
          <w:p w14:paraId="47117A0F" w14:textId="36E7382F" w:rsidR="00017301" w:rsidRPr="009553DA" w:rsidRDefault="00017301" w:rsidP="00DF3BB2">
            <w:pPr>
              <w:jc w:val="both"/>
              <w:rPr>
                <w:sz w:val="28"/>
                <w:szCs w:val="28"/>
              </w:rPr>
            </w:pPr>
            <w:r w:rsidRPr="009553DA">
              <w:rPr>
                <w:sz w:val="28"/>
                <w:szCs w:val="28"/>
              </w:rPr>
              <w:t xml:space="preserve">Переменная, для которой память выделяется явной командой пользователя; противопоставляется автоматической переменной, память для которой отводится автоматически </w:t>
            </w:r>
            <w:r w:rsidRPr="009553DA">
              <w:rPr>
                <w:sz w:val="28"/>
                <w:szCs w:val="28"/>
              </w:rPr>
              <w:lastRenderedPageBreak/>
              <w:t>при входе в процедуру (функцию, метод или блок).</w:t>
            </w:r>
            <w:r w:rsidR="00117147">
              <w:rPr>
                <w:sz w:val="28"/>
                <w:szCs w:val="28"/>
              </w:rPr>
              <w:t xml:space="preserve"> </w:t>
            </w:r>
          </w:p>
          <w:p w14:paraId="0484781B" w14:textId="77777777" w:rsidR="00017301" w:rsidRPr="009553DA" w:rsidRDefault="00017301" w:rsidP="00B2703B">
            <w:pPr>
              <w:jc w:val="both"/>
              <w:rPr>
                <w:sz w:val="16"/>
                <w:szCs w:val="16"/>
              </w:rPr>
            </w:pPr>
          </w:p>
          <w:p w14:paraId="69005170" w14:textId="77777777" w:rsidR="00017301" w:rsidRPr="009553DA" w:rsidRDefault="00017301" w:rsidP="00B2703B">
            <w:pPr>
              <w:jc w:val="both"/>
              <w:rPr>
                <w:sz w:val="28"/>
                <w:szCs w:val="28"/>
              </w:rPr>
            </w:pPr>
            <w:r w:rsidRPr="009553DA">
              <w:rPr>
                <w:sz w:val="28"/>
                <w:szCs w:val="28"/>
              </w:rPr>
              <w:t>Xotira foydalanuvchining aniq komandasi bilan ajratiladigan o‘zgaruvchi; xotira protseduraga (funksiya, metod yoki blokka) kirishda avtomatik ajratiladigan avtomatik o‘zgaruvchiga qarama-qarshi qo‘yiladi.</w:t>
            </w:r>
          </w:p>
          <w:p w14:paraId="4C412747" w14:textId="77777777" w:rsidR="00017301" w:rsidRPr="009553DA" w:rsidRDefault="00017301" w:rsidP="00B2703B">
            <w:pPr>
              <w:jc w:val="both"/>
              <w:rPr>
                <w:sz w:val="16"/>
                <w:szCs w:val="16"/>
              </w:rPr>
            </w:pPr>
          </w:p>
          <w:p w14:paraId="7A8CB6B7" w14:textId="1C37CDB7" w:rsidR="00017301" w:rsidRPr="009553DA" w:rsidRDefault="00017301" w:rsidP="00DF3BB2">
            <w:pPr>
              <w:jc w:val="both"/>
              <w:rPr>
                <w:sz w:val="28"/>
                <w:szCs w:val="28"/>
              </w:rPr>
            </w:pPr>
            <w:r w:rsidRPr="009553DA">
              <w:rPr>
                <w:sz w:val="28"/>
                <w:szCs w:val="28"/>
              </w:rPr>
              <w:t>Хотира фойдаланувчининг аниқ командаси билан ажратиладиган ўзгарувчи; хотира процедурага (функция, метод ёки блокка) киришда автоматик ажратиладиган автоматик ўзгарувчига қарама-қарши қўйилади.</w:t>
            </w:r>
            <w:r w:rsidR="00117147">
              <w:rPr>
                <w:sz w:val="28"/>
                <w:szCs w:val="28"/>
              </w:rPr>
              <w:t xml:space="preserve"> </w:t>
            </w:r>
          </w:p>
          <w:p w14:paraId="034A8837" w14:textId="77777777" w:rsidR="00017301" w:rsidRPr="009553DA" w:rsidRDefault="00017301" w:rsidP="00DF3BB2">
            <w:pPr>
              <w:jc w:val="both"/>
              <w:rPr>
                <w:sz w:val="20"/>
                <w:szCs w:val="20"/>
              </w:rPr>
            </w:pPr>
          </w:p>
        </w:tc>
      </w:tr>
      <w:tr w:rsidR="00017301" w:rsidRPr="009553DA" w14:paraId="1E394D38" w14:textId="77777777">
        <w:tc>
          <w:tcPr>
            <w:tcW w:w="4000" w:type="dxa"/>
            <w:tcBorders>
              <w:top w:val="nil"/>
              <w:left w:val="nil"/>
              <w:bottom w:val="nil"/>
              <w:right w:val="nil"/>
            </w:tcBorders>
            <w:shd w:val="clear" w:color="auto" w:fill="auto"/>
          </w:tcPr>
          <w:p w14:paraId="2041BCA1" w14:textId="2A99FB4B" w:rsidR="00017301" w:rsidRPr="009553DA" w:rsidRDefault="00017301" w:rsidP="00B2703B">
            <w:pPr>
              <w:rPr>
                <w:sz w:val="28"/>
                <w:szCs w:val="28"/>
              </w:rPr>
            </w:pPr>
            <w:r w:rsidRPr="009553DA">
              <w:rPr>
                <w:b/>
                <w:sz w:val="28"/>
                <w:szCs w:val="28"/>
              </w:rPr>
              <w:lastRenderedPageBreak/>
              <w:t xml:space="preserve">Динамический язык </w:t>
            </w:r>
            <w:r w:rsidRPr="009553DA">
              <w:rPr>
                <w:b/>
                <w:sz w:val="28"/>
                <w:szCs w:val="28"/>
              </w:rPr>
              <w:br/>
              <w:t>разметки гипертескта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gipermatnni</w:t>
            </w:r>
            <w:r w:rsidRPr="009553DA">
              <w:rPr>
                <w:sz w:val="28"/>
                <w:szCs w:val="28"/>
              </w:rPr>
              <w:t xml:space="preserve"> </w:t>
            </w:r>
            <w:r w:rsidRPr="009553DA">
              <w:rPr>
                <w:sz w:val="28"/>
                <w:szCs w:val="28"/>
                <w:lang w:val="en-US"/>
              </w:rPr>
              <w:t>dinamik</w:t>
            </w:r>
            <w:r w:rsidRPr="009553DA">
              <w:rPr>
                <w:sz w:val="28"/>
                <w:szCs w:val="28"/>
              </w:rPr>
              <w:t xml:space="preserve"> </w:t>
            </w:r>
            <w:r w:rsidRPr="009553DA">
              <w:rPr>
                <w:sz w:val="28"/>
                <w:szCs w:val="28"/>
              </w:rPr>
              <w:br/>
            </w:r>
            <w:r w:rsidRPr="009553DA">
              <w:rPr>
                <w:sz w:val="28"/>
                <w:szCs w:val="28"/>
                <w:lang w:val="en-US"/>
              </w:rPr>
              <w:t>belgilash</w:t>
            </w:r>
            <w:r w:rsidRPr="009553DA">
              <w:rPr>
                <w:sz w:val="28"/>
                <w:szCs w:val="28"/>
              </w:rPr>
              <w:t xml:space="preserve"> </w:t>
            </w:r>
            <w:r w:rsidRPr="009553DA">
              <w:rPr>
                <w:sz w:val="28"/>
                <w:szCs w:val="28"/>
                <w:lang w:val="en-US"/>
              </w:rPr>
              <w:t>tili</w:t>
            </w:r>
          </w:p>
          <w:p w14:paraId="14EE3D1D" w14:textId="5273402D" w:rsidR="00017301" w:rsidRPr="009553DA" w:rsidRDefault="00117147" w:rsidP="0035692A">
            <w:pPr>
              <w:rPr>
                <w:sz w:val="28"/>
                <w:szCs w:val="28"/>
              </w:rPr>
            </w:pPr>
            <w:r>
              <w:rPr>
                <w:sz w:val="28"/>
                <w:szCs w:val="28"/>
              </w:rPr>
              <w:t xml:space="preserve"> </w:t>
            </w:r>
            <w:r w:rsidR="00017301" w:rsidRPr="009553DA">
              <w:rPr>
                <w:sz w:val="28"/>
                <w:szCs w:val="28"/>
              </w:rPr>
              <w:t xml:space="preserve">гиперматнни динамик </w:t>
            </w:r>
          </w:p>
          <w:p w14:paraId="12AB4619" w14:textId="77777777" w:rsidR="00017301" w:rsidRPr="009553DA" w:rsidRDefault="00017301" w:rsidP="0035692A">
            <w:pPr>
              <w:rPr>
                <w:sz w:val="28"/>
                <w:szCs w:val="28"/>
              </w:rPr>
            </w:pPr>
            <w:r w:rsidRPr="009553DA">
              <w:rPr>
                <w:sz w:val="28"/>
                <w:szCs w:val="28"/>
              </w:rPr>
              <w:t>белгилаш тили</w:t>
            </w:r>
          </w:p>
          <w:p w14:paraId="4FACE846" w14:textId="77777777" w:rsidR="00017301" w:rsidRPr="009553DA" w:rsidRDefault="00017301" w:rsidP="009A789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dynamic</w:t>
            </w:r>
            <w:r w:rsidRPr="009553DA">
              <w:rPr>
                <w:sz w:val="28"/>
                <w:szCs w:val="28"/>
              </w:rPr>
              <w:t xml:space="preserve"> </w:t>
            </w:r>
            <w:r w:rsidRPr="009553DA">
              <w:rPr>
                <w:sz w:val="28"/>
                <w:szCs w:val="28"/>
                <w:lang w:val="en-US"/>
              </w:rPr>
              <w:t>hupertext</w:t>
            </w:r>
            <w:r w:rsidRPr="009553DA">
              <w:rPr>
                <w:sz w:val="28"/>
                <w:szCs w:val="28"/>
              </w:rPr>
              <w:t xml:space="preserve"> </w:t>
            </w:r>
            <w:r w:rsidRPr="009553DA">
              <w:rPr>
                <w:sz w:val="28"/>
                <w:szCs w:val="28"/>
                <w:lang w:val="en-US"/>
              </w:rPr>
              <w:t>markup</w:t>
            </w:r>
            <w:r w:rsidRPr="009553DA">
              <w:rPr>
                <w:sz w:val="28"/>
                <w:szCs w:val="28"/>
              </w:rPr>
              <w:t xml:space="preserve"> </w:t>
            </w:r>
            <w:r w:rsidRPr="009553DA">
              <w:rPr>
                <w:sz w:val="28"/>
                <w:szCs w:val="28"/>
                <w:lang w:val="en-US"/>
              </w:rPr>
              <w:t>language</w:t>
            </w:r>
            <w:r w:rsidRPr="009553DA">
              <w:rPr>
                <w:sz w:val="28"/>
                <w:szCs w:val="28"/>
              </w:rPr>
              <w:t xml:space="preserve"> (</w:t>
            </w:r>
            <w:r w:rsidRPr="009553DA">
              <w:rPr>
                <w:sz w:val="28"/>
                <w:szCs w:val="28"/>
                <w:lang w:val="en-US"/>
              </w:rPr>
              <w:t>DHTML</w:t>
            </w:r>
            <w:r w:rsidRPr="009553DA">
              <w:rPr>
                <w:sz w:val="28"/>
                <w:szCs w:val="28"/>
              </w:rPr>
              <w:t xml:space="preserve">) </w:t>
            </w:r>
          </w:p>
        </w:tc>
        <w:tc>
          <w:tcPr>
            <w:tcW w:w="5828" w:type="dxa"/>
            <w:tcBorders>
              <w:top w:val="nil"/>
              <w:left w:val="nil"/>
              <w:bottom w:val="nil"/>
              <w:right w:val="nil"/>
            </w:tcBorders>
            <w:shd w:val="clear" w:color="auto" w:fill="auto"/>
          </w:tcPr>
          <w:p w14:paraId="3757B24D" w14:textId="6781A470" w:rsidR="00017301" w:rsidRPr="009553DA" w:rsidRDefault="00017301" w:rsidP="00DF3BB2">
            <w:pPr>
              <w:jc w:val="both"/>
              <w:rPr>
                <w:sz w:val="28"/>
                <w:szCs w:val="28"/>
              </w:rPr>
            </w:pPr>
            <w:r w:rsidRPr="009553DA">
              <w:rPr>
                <w:sz w:val="28"/>
                <w:szCs w:val="28"/>
              </w:rPr>
              <w:t>Расширенная версия языка HTML, позволяющая организовать реакцию HTML-страницы на действия пользователя (например, на движения «мыши»), не перезагружая страницу с сервера (т.е. для придания отображаемым страницам интерактивности). Страница просматривается как набор объектов, представление которых может быть изменено с помощью скриптов. Динамический язык разметки гипертекста поддерживает каскадные таблицы стилей, объектную модель документа, а также языки сценариев JavaScript, JScript, ECMAScript и VBScript.</w:t>
            </w:r>
            <w:r w:rsidR="00117147">
              <w:rPr>
                <w:sz w:val="28"/>
                <w:szCs w:val="28"/>
              </w:rPr>
              <w:t xml:space="preserve"> </w:t>
            </w:r>
          </w:p>
          <w:p w14:paraId="3A600AE4" w14:textId="77777777" w:rsidR="00017301" w:rsidRPr="009553DA" w:rsidRDefault="00017301" w:rsidP="00B2703B">
            <w:pPr>
              <w:jc w:val="both"/>
              <w:rPr>
                <w:sz w:val="28"/>
                <w:szCs w:val="28"/>
              </w:rPr>
            </w:pPr>
          </w:p>
          <w:p w14:paraId="118E9B48" w14:textId="3CF7849D" w:rsidR="00017301" w:rsidRPr="009553DA" w:rsidRDefault="00017301" w:rsidP="00B2703B">
            <w:pPr>
              <w:jc w:val="both"/>
              <w:rPr>
                <w:sz w:val="28"/>
                <w:szCs w:val="28"/>
              </w:rPr>
            </w:pPr>
            <w:r w:rsidRPr="009553DA">
              <w:rPr>
                <w:sz w:val="28"/>
                <w:szCs w:val="28"/>
              </w:rPr>
              <w:t>Serverdan s</w:t>
            </w:r>
            <w:r w:rsidRPr="009553DA">
              <w:rPr>
                <w:sz w:val="28"/>
                <w:szCs w:val="28"/>
                <w:lang w:val="en-US"/>
              </w:rPr>
              <w:t>a</w:t>
            </w:r>
            <w:r w:rsidRPr="009553DA">
              <w:rPr>
                <w:sz w:val="28"/>
                <w:szCs w:val="28"/>
              </w:rPr>
              <w:t xml:space="preserve">hifani qayt yuklamasdan (ya’ni, aks ettiruvchi sahifalarga interaktivlikni berish uchun), foydalanuvchining </w:t>
            </w:r>
            <w:r w:rsidRPr="009553DA">
              <w:rPr>
                <w:sz w:val="28"/>
                <w:szCs w:val="28"/>
                <w:lang w:val="en-US"/>
              </w:rPr>
              <w:t>h</w:t>
            </w:r>
            <w:r w:rsidRPr="009553DA">
              <w:rPr>
                <w:sz w:val="28"/>
                <w:szCs w:val="28"/>
              </w:rPr>
              <w:t xml:space="preserve">arakatiga (masalan, «sichqoncha» </w:t>
            </w:r>
            <w:r w:rsidRPr="009553DA">
              <w:rPr>
                <w:sz w:val="28"/>
                <w:szCs w:val="28"/>
                <w:lang w:val="en-US"/>
              </w:rPr>
              <w:t>h</w:t>
            </w:r>
            <w:r w:rsidRPr="009553DA">
              <w:rPr>
                <w:sz w:val="28"/>
                <w:szCs w:val="28"/>
              </w:rPr>
              <w:t xml:space="preserve">arakatiga) </w:t>
            </w:r>
            <w:r w:rsidRPr="009553DA">
              <w:rPr>
                <w:i/>
                <w:sz w:val="28"/>
                <w:szCs w:val="28"/>
              </w:rPr>
              <w:t>HTML</w:t>
            </w:r>
            <w:r w:rsidRPr="009553DA">
              <w:rPr>
                <w:sz w:val="28"/>
                <w:szCs w:val="28"/>
              </w:rPr>
              <w:t xml:space="preserve">-sahifalari reaksiyasini tashkil qilishga imkon beruvchi </w:t>
            </w:r>
            <w:r w:rsidRPr="009553DA">
              <w:rPr>
                <w:i/>
                <w:sz w:val="28"/>
                <w:szCs w:val="28"/>
              </w:rPr>
              <w:t>HTML</w:t>
            </w:r>
            <w:r w:rsidRPr="009553DA">
              <w:rPr>
                <w:sz w:val="28"/>
                <w:szCs w:val="28"/>
              </w:rPr>
              <w:t xml:space="preserve"> tilining kengaytirilgan versiyasi. Sahifa, ularni taqdim etish skriptlar yordamida o‘zgartirilishi mumkin bo‘lgan ob</w:t>
            </w:r>
            <w:r w:rsidRPr="009553DA">
              <w:rPr>
                <w:sz w:val="28"/>
                <w:szCs w:val="28"/>
                <w:lang w:val="en-US"/>
              </w:rPr>
              <w:t>y</w:t>
            </w:r>
            <w:r w:rsidRPr="009553DA">
              <w:rPr>
                <w:sz w:val="28"/>
                <w:szCs w:val="28"/>
              </w:rPr>
              <w:t>ektlar to‘plami</w:t>
            </w:r>
            <w:r w:rsidRPr="009553DA">
              <w:rPr>
                <w:i/>
                <w:sz w:val="28"/>
                <w:szCs w:val="28"/>
              </w:rPr>
              <w:t>)</w:t>
            </w:r>
            <w:r w:rsidRPr="009553DA">
              <w:rPr>
                <w:sz w:val="28"/>
                <w:szCs w:val="28"/>
              </w:rPr>
              <w:t xml:space="preserve"> kabi ko‘rib chiqiladi.</w:t>
            </w:r>
            <w:r w:rsidR="00117147">
              <w:rPr>
                <w:sz w:val="28"/>
                <w:szCs w:val="28"/>
              </w:rPr>
              <w:t xml:space="preserve"> </w:t>
            </w:r>
            <w:r w:rsidRPr="009553DA">
              <w:rPr>
                <w:sz w:val="28"/>
                <w:szCs w:val="28"/>
                <w:lang w:val="en-US"/>
              </w:rPr>
              <w:t>Gipermatnni</w:t>
            </w:r>
            <w:r w:rsidRPr="009553DA">
              <w:rPr>
                <w:sz w:val="28"/>
                <w:szCs w:val="28"/>
              </w:rPr>
              <w:t xml:space="preserve"> </w:t>
            </w:r>
            <w:r w:rsidRPr="009553DA">
              <w:rPr>
                <w:sz w:val="28"/>
                <w:szCs w:val="28"/>
                <w:lang w:val="en-US"/>
              </w:rPr>
              <w:t>dinamik</w:t>
            </w:r>
            <w:r w:rsidRPr="009553DA">
              <w:rPr>
                <w:sz w:val="28"/>
                <w:szCs w:val="28"/>
              </w:rPr>
              <w:t xml:space="preserve"> </w:t>
            </w:r>
            <w:r w:rsidRPr="009553DA">
              <w:rPr>
                <w:sz w:val="28"/>
                <w:szCs w:val="28"/>
                <w:lang w:val="en-US"/>
              </w:rPr>
              <w:t>belgilash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stillarining</w:t>
            </w:r>
            <w:r w:rsidRPr="009553DA">
              <w:rPr>
                <w:sz w:val="28"/>
                <w:szCs w:val="28"/>
              </w:rPr>
              <w:t xml:space="preserve"> </w:t>
            </w:r>
            <w:r w:rsidRPr="009553DA">
              <w:rPr>
                <w:sz w:val="28"/>
                <w:szCs w:val="28"/>
                <w:lang w:val="en-US"/>
              </w:rPr>
              <w:t>kaskadli</w:t>
            </w:r>
            <w:r w:rsidRPr="009553DA">
              <w:rPr>
                <w:sz w:val="28"/>
                <w:szCs w:val="28"/>
              </w:rPr>
              <w:t xml:space="preserve"> </w:t>
            </w:r>
            <w:r w:rsidRPr="009553DA">
              <w:rPr>
                <w:sz w:val="28"/>
                <w:szCs w:val="28"/>
                <w:lang w:val="en-US"/>
              </w:rPr>
              <w:t>jadvallarini</w:t>
            </w:r>
            <w:r w:rsidRPr="009553DA">
              <w:rPr>
                <w:sz w:val="28"/>
                <w:szCs w:val="28"/>
              </w:rPr>
              <w:t xml:space="preserve">, </w:t>
            </w:r>
            <w:r w:rsidRPr="009553DA">
              <w:rPr>
                <w:sz w:val="28"/>
                <w:szCs w:val="28"/>
                <w:lang w:val="en-US"/>
              </w:rPr>
              <w:t>hujjatning</w:t>
            </w:r>
            <w:r w:rsidRPr="009553DA">
              <w:rPr>
                <w:sz w:val="28"/>
                <w:szCs w:val="28"/>
              </w:rPr>
              <w:t xml:space="preserve"> </w:t>
            </w:r>
            <w:r w:rsidRPr="009553DA">
              <w:rPr>
                <w:sz w:val="28"/>
                <w:szCs w:val="28"/>
                <w:lang w:val="en-US"/>
              </w:rPr>
              <w:t>obyektli</w:t>
            </w:r>
            <w:r w:rsidRPr="009553DA">
              <w:rPr>
                <w:sz w:val="28"/>
                <w:szCs w:val="28"/>
              </w:rPr>
              <w:t xml:space="preserve"> </w:t>
            </w:r>
            <w:r w:rsidRPr="009553DA">
              <w:rPr>
                <w:sz w:val="28"/>
                <w:szCs w:val="28"/>
                <w:lang w:val="en-US"/>
              </w:rPr>
              <w:t>modelini</w:t>
            </w:r>
            <w:r w:rsidRPr="009553DA">
              <w:rPr>
                <w:i/>
                <w:sz w:val="28"/>
                <w:szCs w:val="28"/>
              </w:rPr>
              <w:t>,</w:t>
            </w:r>
            <w:r w:rsidRPr="009553DA">
              <w:rPr>
                <w:sz w:val="28"/>
                <w:szCs w:val="28"/>
              </w:rPr>
              <w:t xml:space="preserve"> </w:t>
            </w:r>
            <w:r w:rsidRPr="009553DA">
              <w:rPr>
                <w:sz w:val="28"/>
                <w:szCs w:val="28"/>
                <w:lang w:val="en-US"/>
              </w:rPr>
              <w:t>shuningdek</w:t>
            </w:r>
            <w:r w:rsidRPr="009553DA">
              <w:rPr>
                <w:sz w:val="28"/>
                <w:szCs w:val="28"/>
              </w:rPr>
              <w:t xml:space="preserve">, </w:t>
            </w:r>
            <w:r w:rsidRPr="009553DA">
              <w:rPr>
                <w:i/>
                <w:sz w:val="28"/>
                <w:szCs w:val="28"/>
                <w:lang w:val="en-US"/>
              </w:rPr>
              <w:t>JavaScript</w:t>
            </w:r>
            <w:r w:rsidRPr="009553DA">
              <w:rPr>
                <w:i/>
                <w:sz w:val="28"/>
                <w:szCs w:val="28"/>
              </w:rPr>
              <w:t xml:space="preserve">, </w:t>
            </w:r>
            <w:r w:rsidRPr="009553DA">
              <w:rPr>
                <w:i/>
                <w:sz w:val="28"/>
                <w:szCs w:val="28"/>
                <w:lang w:val="en-US"/>
              </w:rPr>
              <w:t>JScript</w:t>
            </w:r>
            <w:r w:rsidRPr="009553DA">
              <w:rPr>
                <w:i/>
                <w:sz w:val="28"/>
                <w:szCs w:val="28"/>
              </w:rPr>
              <w:t xml:space="preserve">, </w:t>
            </w:r>
            <w:r w:rsidRPr="009553DA">
              <w:rPr>
                <w:i/>
                <w:sz w:val="28"/>
                <w:szCs w:val="28"/>
                <w:lang w:val="en-US"/>
              </w:rPr>
              <w:t>ECMAScript</w:t>
            </w:r>
            <w:r w:rsidRPr="009553DA">
              <w:rPr>
                <w:sz w:val="28"/>
                <w:szCs w:val="28"/>
              </w:rPr>
              <w:t xml:space="preserve"> </w:t>
            </w:r>
            <w:r w:rsidRPr="009553DA">
              <w:rPr>
                <w:sz w:val="28"/>
                <w:szCs w:val="28"/>
                <w:lang w:val="en-US"/>
              </w:rPr>
              <w:t>va</w:t>
            </w:r>
            <w:r w:rsidRPr="009553DA">
              <w:rPr>
                <w:sz w:val="28"/>
                <w:szCs w:val="28"/>
              </w:rPr>
              <w:t xml:space="preserve"> </w:t>
            </w:r>
            <w:r w:rsidRPr="009553DA">
              <w:rPr>
                <w:i/>
                <w:sz w:val="28"/>
                <w:szCs w:val="28"/>
                <w:lang w:val="en-US"/>
              </w:rPr>
              <w:t>VBScript</w:t>
            </w:r>
            <w:r w:rsidRPr="009553DA">
              <w:rPr>
                <w:sz w:val="28"/>
                <w:szCs w:val="28"/>
              </w:rPr>
              <w:t xml:space="preserve"> </w:t>
            </w:r>
            <w:r w:rsidRPr="009553DA">
              <w:rPr>
                <w:sz w:val="28"/>
                <w:szCs w:val="28"/>
                <w:lang w:val="en-US"/>
              </w:rPr>
              <w:t>ssenariylari</w:t>
            </w:r>
            <w:r w:rsidRPr="009553DA">
              <w:rPr>
                <w:sz w:val="28"/>
                <w:szCs w:val="28"/>
              </w:rPr>
              <w:t xml:space="preserve"> </w:t>
            </w:r>
            <w:r w:rsidRPr="009553DA">
              <w:rPr>
                <w:sz w:val="28"/>
                <w:szCs w:val="28"/>
                <w:lang w:val="en-US"/>
              </w:rPr>
              <w:t>tillarini</w:t>
            </w:r>
            <w:r w:rsidRPr="009553DA">
              <w:rPr>
                <w:sz w:val="28"/>
                <w:szCs w:val="28"/>
              </w:rPr>
              <w:t xml:space="preserve"> </w:t>
            </w:r>
            <w:r w:rsidRPr="009553DA">
              <w:rPr>
                <w:sz w:val="28"/>
                <w:szCs w:val="28"/>
                <w:lang w:val="en-US"/>
              </w:rPr>
              <w:t>qo</w:t>
            </w:r>
            <w:r w:rsidRPr="009553DA">
              <w:rPr>
                <w:sz w:val="28"/>
                <w:szCs w:val="28"/>
              </w:rPr>
              <w:t>‘</w:t>
            </w:r>
            <w:r w:rsidRPr="009553DA">
              <w:rPr>
                <w:sz w:val="28"/>
                <w:szCs w:val="28"/>
                <w:lang w:val="en-US"/>
              </w:rPr>
              <w:t>llab</w:t>
            </w:r>
            <w:r w:rsidRPr="009553DA">
              <w:rPr>
                <w:sz w:val="28"/>
                <w:szCs w:val="28"/>
              </w:rPr>
              <w:t>-</w:t>
            </w:r>
            <w:r w:rsidRPr="009553DA">
              <w:rPr>
                <w:sz w:val="28"/>
                <w:szCs w:val="28"/>
                <w:lang w:val="en-US"/>
              </w:rPr>
              <w:t>quvvatlaydi</w:t>
            </w:r>
            <w:r w:rsidRPr="009553DA">
              <w:rPr>
                <w:sz w:val="28"/>
                <w:szCs w:val="28"/>
              </w:rPr>
              <w:t>.</w:t>
            </w:r>
          </w:p>
          <w:p w14:paraId="26E7D374" w14:textId="77777777" w:rsidR="00017301" w:rsidRPr="009553DA" w:rsidRDefault="00017301" w:rsidP="00B2703B">
            <w:pPr>
              <w:jc w:val="both"/>
              <w:rPr>
                <w:sz w:val="28"/>
                <w:szCs w:val="28"/>
              </w:rPr>
            </w:pPr>
          </w:p>
          <w:p w14:paraId="26A7C8C2" w14:textId="32A920E3" w:rsidR="00017301" w:rsidRPr="009553DA" w:rsidRDefault="00017301" w:rsidP="005A062C">
            <w:pPr>
              <w:jc w:val="both"/>
              <w:rPr>
                <w:sz w:val="28"/>
                <w:szCs w:val="28"/>
              </w:rPr>
            </w:pPr>
            <w:r w:rsidRPr="009553DA">
              <w:rPr>
                <w:sz w:val="28"/>
                <w:szCs w:val="28"/>
              </w:rPr>
              <w:t>Сервердан с</w:t>
            </w:r>
            <w:r w:rsidRPr="009553DA">
              <w:rPr>
                <w:sz w:val="28"/>
                <w:szCs w:val="28"/>
                <w:lang w:val="en-US"/>
              </w:rPr>
              <w:t>a</w:t>
            </w:r>
            <w:r w:rsidRPr="009553DA">
              <w:rPr>
                <w:sz w:val="28"/>
                <w:szCs w:val="28"/>
              </w:rPr>
              <w:t xml:space="preserve">ҳифани қайт юкламасдан (яъни, </w:t>
            </w:r>
            <w:r w:rsidRPr="009553DA">
              <w:rPr>
                <w:sz w:val="28"/>
                <w:szCs w:val="28"/>
              </w:rPr>
              <w:lastRenderedPageBreak/>
              <w:t xml:space="preserve">акс эттирувчи саҳифаларга интерактивликни бериш учун), фойдаланувчининг харакатига (масалан, «сичқонча» ҳаракатига) </w:t>
            </w:r>
            <w:r w:rsidRPr="009553DA">
              <w:rPr>
                <w:sz w:val="28"/>
                <w:szCs w:val="28"/>
                <w:lang w:val="en-US"/>
              </w:rPr>
              <w:t>HTML</w:t>
            </w:r>
            <w:r w:rsidRPr="009553DA">
              <w:rPr>
                <w:sz w:val="28"/>
                <w:szCs w:val="28"/>
              </w:rPr>
              <w:t xml:space="preserve">-саҳифалари реакциясини ташкил қилишга имкон берувчи </w:t>
            </w:r>
            <w:r w:rsidRPr="009553DA">
              <w:rPr>
                <w:sz w:val="28"/>
                <w:szCs w:val="28"/>
                <w:lang w:val="en-US"/>
              </w:rPr>
              <w:t>HTML</w:t>
            </w:r>
            <w:r w:rsidRPr="009553DA">
              <w:rPr>
                <w:sz w:val="28"/>
                <w:szCs w:val="28"/>
              </w:rPr>
              <w:t xml:space="preserve"> тилининг кенгайтирилган версияси. Саҳифа, уларни тақдим этиш скриптлар ёрдамида ўзгартирилиши мумкин бўлган объектлар тўплами каби кўриб чиқилади. Гиперматнни динамик белгилаш тили стилларининг каскадли жадвалларини, ҳужжатнинг объектли моделини, шунингдек, JavaScript, JScript, ECMAScript ва VBScript сценарийлари тилларини қўллаб-қувватлайди.</w:t>
            </w:r>
            <w:r w:rsidR="00117147">
              <w:rPr>
                <w:sz w:val="28"/>
                <w:szCs w:val="28"/>
              </w:rPr>
              <w:t xml:space="preserve"> </w:t>
            </w:r>
          </w:p>
          <w:p w14:paraId="0DCD761F" w14:textId="77777777" w:rsidR="00017301" w:rsidRPr="009553DA" w:rsidRDefault="00017301" w:rsidP="00DF3BB2">
            <w:pPr>
              <w:jc w:val="both"/>
              <w:rPr>
                <w:sz w:val="28"/>
                <w:szCs w:val="28"/>
              </w:rPr>
            </w:pPr>
          </w:p>
        </w:tc>
      </w:tr>
      <w:tr w:rsidR="00017301" w:rsidRPr="00117147" w14:paraId="71A1BCF3" w14:textId="77777777">
        <w:tc>
          <w:tcPr>
            <w:tcW w:w="4000" w:type="dxa"/>
            <w:tcBorders>
              <w:top w:val="nil"/>
              <w:left w:val="nil"/>
              <w:bottom w:val="nil"/>
              <w:right w:val="nil"/>
            </w:tcBorders>
            <w:shd w:val="clear" w:color="auto" w:fill="auto"/>
          </w:tcPr>
          <w:p w14:paraId="17541B89" w14:textId="72805363" w:rsidR="00017301" w:rsidRPr="009553DA" w:rsidRDefault="00017301" w:rsidP="00B2703B">
            <w:pPr>
              <w:rPr>
                <w:sz w:val="28"/>
                <w:szCs w:val="28"/>
              </w:rPr>
            </w:pPr>
            <w:r w:rsidRPr="009553DA">
              <w:rPr>
                <w:b/>
                <w:sz w:val="28"/>
                <w:szCs w:val="28"/>
              </w:rPr>
              <w:lastRenderedPageBreak/>
              <w:t>Директива транслятора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translyatorga</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rsatma</w:t>
            </w:r>
          </w:p>
          <w:p w14:paraId="10B12778" w14:textId="6BE16238" w:rsidR="00017301" w:rsidRPr="009553DA" w:rsidRDefault="00117147" w:rsidP="0035692A">
            <w:pPr>
              <w:rPr>
                <w:sz w:val="28"/>
                <w:szCs w:val="28"/>
                <w:lang w:val="en-US"/>
              </w:rPr>
            </w:pPr>
            <w:r>
              <w:rPr>
                <w:sz w:val="28"/>
                <w:szCs w:val="28"/>
              </w:rPr>
              <w:t xml:space="preserve"> </w:t>
            </w:r>
            <w:r w:rsidR="00017301" w:rsidRPr="009553DA">
              <w:rPr>
                <w:sz w:val="28"/>
                <w:szCs w:val="28"/>
              </w:rPr>
              <w:t>трансляторга</w:t>
            </w:r>
            <w:r w:rsidR="00017301" w:rsidRPr="009553DA">
              <w:rPr>
                <w:sz w:val="28"/>
                <w:szCs w:val="28"/>
                <w:lang w:val="en-US"/>
              </w:rPr>
              <w:t xml:space="preserve"> </w:t>
            </w:r>
            <w:r w:rsidR="00017301" w:rsidRPr="009553DA">
              <w:rPr>
                <w:sz w:val="28"/>
                <w:szCs w:val="28"/>
              </w:rPr>
              <w:t>кўрсатма</w:t>
            </w:r>
          </w:p>
          <w:p w14:paraId="7743F21E" w14:textId="77777777"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compiler directive</w:t>
            </w:r>
          </w:p>
        </w:tc>
        <w:tc>
          <w:tcPr>
            <w:tcW w:w="5828" w:type="dxa"/>
            <w:tcBorders>
              <w:top w:val="nil"/>
              <w:left w:val="nil"/>
              <w:bottom w:val="nil"/>
              <w:right w:val="nil"/>
            </w:tcBorders>
            <w:shd w:val="clear" w:color="auto" w:fill="auto"/>
          </w:tcPr>
          <w:p w14:paraId="04AC6CB4" w14:textId="23C6115B" w:rsidR="00017301" w:rsidRPr="009553DA" w:rsidRDefault="00017301" w:rsidP="00DF3BB2">
            <w:pPr>
              <w:jc w:val="both"/>
              <w:rPr>
                <w:sz w:val="28"/>
                <w:szCs w:val="28"/>
              </w:rPr>
            </w:pPr>
            <w:r w:rsidRPr="009553DA">
              <w:rPr>
                <w:sz w:val="28"/>
                <w:szCs w:val="28"/>
              </w:rPr>
              <w:t>Конструкция входного языка, не меняющая смысл программы, но управляющая работой транслятора или задающая ему какие-либо параметры (например, вид оптимизации, формат распечатки).</w:t>
            </w:r>
            <w:r w:rsidR="00117147">
              <w:rPr>
                <w:sz w:val="28"/>
                <w:szCs w:val="28"/>
              </w:rPr>
              <w:t xml:space="preserve"> </w:t>
            </w:r>
          </w:p>
          <w:p w14:paraId="65D2D5FC" w14:textId="77777777" w:rsidR="00017301" w:rsidRPr="009553DA" w:rsidRDefault="00017301" w:rsidP="00B2703B">
            <w:pPr>
              <w:jc w:val="both"/>
              <w:rPr>
                <w:sz w:val="28"/>
                <w:szCs w:val="28"/>
              </w:rPr>
            </w:pPr>
          </w:p>
          <w:p w14:paraId="6467FEE9" w14:textId="77777777" w:rsidR="00017301" w:rsidRDefault="00017301" w:rsidP="00B2703B">
            <w:pPr>
              <w:jc w:val="both"/>
              <w:rPr>
                <w:sz w:val="28"/>
                <w:szCs w:val="28"/>
                <w:lang w:val="en-US"/>
              </w:rPr>
            </w:pPr>
            <w:r w:rsidRPr="009553DA">
              <w:rPr>
                <w:sz w:val="28"/>
                <w:szCs w:val="28"/>
                <w:lang w:val="en-US"/>
              </w:rPr>
              <w:t>Dastur mazmunini o‘zgartirmaydigan, lekin translyator ishini boshqaradigan yoki unga qandaydir parametrlar beradigan, kirish tili konstruksiyasi.</w:t>
            </w:r>
          </w:p>
          <w:p w14:paraId="37FB64F5" w14:textId="77777777" w:rsidR="00C06E07" w:rsidRPr="009553DA" w:rsidRDefault="00C06E07" w:rsidP="00B2703B">
            <w:pPr>
              <w:jc w:val="both"/>
              <w:rPr>
                <w:sz w:val="28"/>
                <w:szCs w:val="28"/>
                <w:lang w:val="en-US"/>
              </w:rPr>
            </w:pPr>
          </w:p>
          <w:p w14:paraId="04AB0CBC" w14:textId="72959C62" w:rsidR="00017301" w:rsidRPr="009553DA" w:rsidRDefault="00017301" w:rsidP="00DF3BB2">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мазмунини</w:t>
            </w:r>
            <w:r w:rsidRPr="009553DA">
              <w:rPr>
                <w:sz w:val="28"/>
                <w:szCs w:val="28"/>
                <w:lang w:val="en-US"/>
              </w:rPr>
              <w:t xml:space="preserve"> </w:t>
            </w:r>
            <w:r w:rsidRPr="009553DA">
              <w:rPr>
                <w:sz w:val="28"/>
                <w:szCs w:val="28"/>
              </w:rPr>
              <w:t>ўзгартирмайдиган</w:t>
            </w:r>
            <w:r w:rsidRPr="009553DA">
              <w:rPr>
                <w:sz w:val="28"/>
                <w:szCs w:val="28"/>
                <w:lang w:val="en-US"/>
              </w:rPr>
              <w:t xml:space="preserve">, </w:t>
            </w:r>
            <w:r w:rsidRPr="009553DA">
              <w:rPr>
                <w:sz w:val="28"/>
                <w:szCs w:val="28"/>
              </w:rPr>
              <w:t>лекин</w:t>
            </w:r>
            <w:r w:rsidRPr="009553DA">
              <w:rPr>
                <w:sz w:val="28"/>
                <w:szCs w:val="28"/>
                <w:lang w:val="en-US"/>
              </w:rPr>
              <w:t xml:space="preserve"> </w:t>
            </w:r>
            <w:r w:rsidRPr="009553DA">
              <w:rPr>
                <w:sz w:val="28"/>
                <w:szCs w:val="28"/>
              </w:rPr>
              <w:t>транслятор</w:t>
            </w:r>
            <w:r w:rsidRPr="009553DA">
              <w:rPr>
                <w:sz w:val="28"/>
                <w:szCs w:val="28"/>
                <w:lang w:val="en-US"/>
              </w:rPr>
              <w:t xml:space="preserve"> </w:t>
            </w:r>
            <w:r w:rsidRPr="009553DA">
              <w:rPr>
                <w:sz w:val="28"/>
                <w:szCs w:val="28"/>
              </w:rPr>
              <w:t>ишини</w:t>
            </w:r>
            <w:r w:rsidRPr="009553DA">
              <w:rPr>
                <w:sz w:val="28"/>
                <w:szCs w:val="28"/>
                <w:lang w:val="en-US"/>
              </w:rPr>
              <w:t xml:space="preserve"> </w:t>
            </w:r>
            <w:r w:rsidRPr="009553DA">
              <w:rPr>
                <w:sz w:val="28"/>
                <w:szCs w:val="28"/>
              </w:rPr>
              <w:t>бошқарадиган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унга</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параметрлар</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конструкцияси</w:t>
            </w:r>
            <w:r w:rsidRPr="009553DA">
              <w:rPr>
                <w:sz w:val="28"/>
                <w:szCs w:val="28"/>
                <w:lang w:val="en-US"/>
              </w:rPr>
              <w:t>.</w:t>
            </w:r>
            <w:r w:rsidR="00117147">
              <w:rPr>
                <w:sz w:val="28"/>
                <w:szCs w:val="28"/>
                <w:lang w:val="en-US"/>
              </w:rPr>
              <w:t xml:space="preserve"> </w:t>
            </w:r>
          </w:p>
          <w:p w14:paraId="311444D7" w14:textId="77777777" w:rsidR="00017301" w:rsidRPr="009553DA" w:rsidRDefault="00017301" w:rsidP="00DF3BB2">
            <w:pPr>
              <w:jc w:val="both"/>
              <w:rPr>
                <w:sz w:val="28"/>
                <w:szCs w:val="28"/>
                <w:lang w:val="en-US"/>
              </w:rPr>
            </w:pPr>
          </w:p>
        </w:tc>
      </w:tr>
      <w:tr w:rsidR="00017301" w:rsidRPr="009553DA" w14:paraId="60869427" w14:textId="77777777">
        <w:tc>
          <w:tcPr>
            <w:tcW w:w="4000" w:type="dxa"/>
            <w:tcBorders>
              <w:top w:val="nil"/>
              <w:left w:val="nil"/>
              <w:bottom w:val="nil"/>
              <w:right w:val="nil"/>
            </w:tcBorders>
            <w:shd w:val="clear" w:color="auto" w:fill="auto"/>
          </w:tcPr>
          <w:p w14:paraId="64DAB61A" w14:textId="4E33105A" w:rsidR="00017301" w:rsidRPr="009553DA" w:rsidRDefault="00017301" w:rsidP="0042412F">
            <w:pPr>
              <w:rPr>
                <w:sz w:val="28"/>
                <w:szCs w:val="28"/>
              </w:rPr>
            </w:pPr>
            <w:r w:rsidRPr="009553DA">
              <w:rPr>
                <w:b/>
                <w:sz w:val="28"/>
                <w:szCs w:val="28"/>
              </w:rPr>
              <w:t>Директорий, каталог</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direktoriy</w:t>
            </w:r>
            <w:r w:rsidRPr="009553DA">
              <w:rPr>
                <w:sz w:val="28"/>
                <w:szCs w:val="28"/>
              </w:rPr>
              <w:t xml:space="preserve">, </w:t>
            </w:r>
            <w:r w:rsidRPr="009553DA">
              <w:rPr>
                <w:sz w:val="28"/>
                <w:szCs w:val="28"/>
                <w:lang w:val="en-US"/>
              </w:rPr>
              <w:t>katalog</w:t>
            </w:r>
          </w:p>
          <w:p w14:paraId="3588FF27" w14:textId="5576B989" w:rsidR="00017301" w:rsidRPr="009553DA" w:rsidRDefault="00117147" w:rsidP="0035692A">
            <w:pPr>
              <w:rPr>
                <w:sz w:val="28"/>
                <w:szCs w:val="28"/>
              </w:rPr>
            </w:pPr>
            <w:r>
              <w:rPr>
                <w:sz w:val="28"/>
                <w:szCs w:val="28"/>
              </w:rPr>
              <w:t xml:space="preserve"> </w:t>
            </w:r>
            <w:r w:rsidR="00017301" w:rsidRPr="009553DA">
              <w:rPr>
                <w:sz w:val="28"/>
                <w:szCs w:val="28"/>
              </w:rPr>
              <w:t>директорий, каталог</w:t>
            </w:r>
          </w:p>
          <w:p w14:paraId="63B150BC" w14:textId="77777777" w:rsidR="00017301" w:rsidRPr="009553DA" w:rsidRDefault="00017301" w:rsidP="009A789F">
            <w:pPr>
              <w:rPr>
                <w:sz w:val="28"/>
                <w:szCs w:val="28"/>
              </w:rPr>
            </w:pPr>
            <w:r w:rsidRPr="009553DA">
              <w:rPr>
                <w:b/>
                <w:sz w:val="28"/>
                <w:szCs w:val="28"/>
                <w:lang w:val="en-US"/>
              </w:rPr>
              <w:t xml:space="preserve">en </w:t>
            </w:r>
            <w:r w:rsidRPr="009553DA">
              <w:rPr>
                <w:sz w:val="28"/>
                <w:szCs w:val="28"/>
                <w:lang w:val="en-US"/>
              </w:rPr>
              <w:t>- directory</w:t>
            </w:r>
          </w:p>
        </w:tc>
        <w:tc>
          <w:tcPr>
            <w:tcW w:w="5828" w:type="dxa"/>
            <w:tcBorders>
              <w:top w:val="nil"/>
              <w:left w:val="nil"/>
              <w:bottom w:val="nil"/>
              <w:right w:val="nil"/>
            </w:tcBorders>
            <w:shd w:val="clear" w:color="auto" w:fill="auto"/>
          </w:tcPr>
          <w:p w14:paraId="247326C6" w14:textId="6552A7F5" w:rsidR="00017301" w:rsidRPr="009553DA" w:rsidRDefault="00017301" w:rsidP="00DF3BB2">
            <w:pPr>
              <w:jc w:val="both"/>
              <w:rPr>
                <w:sz w:val="28"/>
                <w:szCs w:val="28"/>
              </w:rPr>
            </w:pPr>
            <w:r w:rsidRPr="009553DA">
              <w:rPr>
                <w:sz w:val="28"/>
                <w:szCs w:val="28"/>
              </w:rPr>
              <w:t>Хранимый набор сведений о взаимосвязанных объектах. Однако, чаще всего термин обозначает каталог файлов на внешнем устройстве. Он содержит от нуля и более файлов и других каталогов. Начальный каталог иерархической файловой системы называется корневым каталогом.</w:t>
            </w:r>
            <w:r w:rsidR="00117147">
              <w:rPr>
                <w:sz w:val="28"/>
                <w:szCs w:val="28"/>
              </w:rPr>
              <w:t xml:space="preserve"> </w:t>
            </w:r>
          </w:p>
          <w:p w14:paraId="70A331AC" w14:textId="77777777" w:rsidR="00017301" w:rsidRPr="009553DA" w:rsidRDefault="00017301" w:rsidP="00B2703B">
            <w:pPr>
              <w:jc w:val="both"/>
              <w:rPr>
                <w:sz w:val="28"/>
                <w:szCs w:val="28"/>
              </w:rPr>
            </w:pPr>
          </w:p>
          <w:p w14:paraId="3FB59915" w14:textId="5E341276" w:rsidR="00017301" w:rsidRPr="009553DA" w:rsidRDefault="00017301" w:rsidP="00B2703B">
            <w:pPr>
              <w:jc w:val="both"/>
              <w:rPr>
                <w:sz w:val="28"/>
                <w:szCs w:val="28"/>
                <w:lang w:val="en-US"/>
              </w:rPr>
            </w:pPr>
            <w:r w:rsidRPr="009553DA">
              <w:rPr>
                <w:sz w:val="28"/>
                <w:szCs w:val="28"/>
              </w:rPr>
              <w:t>O‘</w:t>
            </w:r>
            <w:r w:rsidRPr="009553DA">
              <w:rPr>
                <w:sz w:val="28"/>
                <w:szCs w:val="28"/>
                <w:lang w:val="en-US"/>
              </w:rPr>
              <w:t>zaro</w:t>
            </w:r>
            <w:r w:rsidRPr="009553DA">
              <w:rPr>
                <w:sz w:val="28"/>
                <w:szCs w:val="28"/>
              </w:rPr>
              <w:t xml:space="preserve"> </w:t>
            </w:r>
            <w:r w:rsidRPr="009553DA">
              <w:rPr>
                <w:sz w:val="28"/>
                <w:szCs w:val="28"/>
                <w:lang w:val="en-US"/>
              </w:rPr>
              <w:t>bog</w:t>
            </w:r>
            <w:r w:rsidRPr="009553DA">
              <w:rPr>
                <w:sz w:val="28"/>
                <w:szCs w:val="28"/>
              </w:rPr>
              <w:t>‘</w:t>
            </w:r>
            <w:r w:rsidRPr="009553DA">
              <w:rPr>
                <w:sz w:val="28"/>
                <w:szCs w:val="28"/>
                <w:lang w:val="en-US"/>
              </w:rPr>
              <w:t>langan</w:t>
            </w:r>
            <w:r w:rsidRPr="009553DA">
              <w:rPr>
                <w:sz w:val="28"/>
                <w:szCs w:val="28"/>
              </w:rPr>
              <w:t xml:space="preserve"> </w:t>
            </w:r>
            <w:r w:rsidRPr="009553DA">
              <w:rPr>
                <w:sz w:val="28"/>
                <w:szCs w:val="28"/>
                <w:lang w:val="en-US"/>
              </w:rPr>
              <w:t>obyektlar</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g</w:t>
            </w:r>
            <w:r w:rsidRPr="009553DA">
              <w:rPr>
                <w:sz w:val="28"/>
                <w:szCs w:val="28"/>
              </w:rPr>
              <w:t>‘</w:t>
            </w:r>
            <w:r w:rsidRPr="009553DA">
              <w:rPr>
                <w:sz w:val="28"/>
                <w:szCs w:val="28"/>
                <w:lang w:val="en-US"/>
              </w:rPr>
              <w:t>risida</w:t>
            </w:r>
            <w:r w:rsidRPr="009553DA">
              <w:rPr>
                <w:sz w:val="28"/>
                <w:szCs w:val="28"/>
              </w:rPr>
              <w:t xml:space="preserve"> </w:t>
            </w:r>
            <w:r w:rsidRPr="009553DA">
              <w:rPr>
                <w:sz w:val="28"/>
                <w:szCs w:val="28"/>
                <w:lang w:val="en-US"/>
              </w:rPr>
              <w:t>saqlanadigan</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plami</w:t>
            </w:r>
            <w:r w:rsidRPr="009553DA">
              <w:rPr>
                <w:sz w:val="28"/>
                <w:szCs w:val="28"/>
              </w:rPr>
              <w:t xml:space="preserve">. </w:t>
            </w:r>
            <w:r w:rsidRPr="009553DA">
              <w:rPr>
                <w:sz w:val="28"/>
                <w:szCs w:val="28"/>
                <w:lang w:val="en-US"/>
              </w:rPr>
              <w:t>Biroq</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pincha</w:t>
            </w:r>
            <w:r w:rsidRPr="009553DA">
              <w:rPr>
                <w:sz w:val="28"/>
                <w:szCs w:val="28"/>
              </w:rPr>
              <w:t xml:space="preserve"> </w:t>
            </w:r>
            <w:r w:rsidRPr="009553DA">
              <w:rPr>
                <w:sz w:val="28"/>
                <w:szCs w:val="28"/>
                <w:lang w:val="en-US"/>
              </w:rPr>
              <w:t>atama</w:t>
            </w:r>
            <w:r w:rsidRPr="009553DA">
              <w:rPr>
                <w:sz w:val="28"/>
                <w:szCs w:val="28"/>
              </w:rPr>
              <w:t xml:space="preserve"> </w:t>
            </w:r>
            <w:r w:rsidRPr="009553DA">
              <w:rPr>
                <w:sz w:val="28"/>
                <w:szCs w:val="28"/>
                <w:lang w:val="en-US"/>
              </w:rPr>
              <w:t>tashqi</w:t>
            </w:r>
            <w:r w:rsidRPr="009553DA">
              <w:rPr>
                <w:sz w:val="28"/>
                <w:szCs w:val="28"/>
              </w:rPr>
              <w:t xml:space="preserve"> </w:t>
            </w:r>
            <w:r w:rsidRPr="009553DA">
              <w:rPr>
                <w:sz w:val="28"/>
                <w:szCs w:val="28"/>
                <w:lang w:val="en-US"/>
              </w:rPr>
              <w:t>qurilmadagi</w:t>
            </w:r>
            <w:r w:rsidRPr="009553DA">
              <w:rPr>
                <w:sz w:val="28"/>
                <w:szCs w:val="28"/>
              </w:rPr>
              <w:t xml:space="preserve"> </w:t>
            </w:r>
            <w:r w:rsidRPr="009553DA">
              <w:rPr>
                <w:sz w:val="28"/>
                <w:szCs w:val="28"/>
                <w:lang w:val="en-US"/>
              </w:rPr>
              <w:t>fayllar</w:t>
            </w:r>
            <w:r w:rsidRPr="009553DA">
              <w:rPr>
                <w:sz w:val="28"/>
                <w:szCs w:val="28"/>
              </w:rPr>
              <w:t xml:space="preserve"> </w:t>
            </w:r>
            <w:r w:rsidRPr="009553DA">
              <w:rPr>
                <w:sz w:val="28"/>
                <w:szCs w:val="28"/>
                <w:lang w:val="en-US"/>
              </w:rPr>
              <w:t>katalogini</w:t>
            </w:r>
            <w:r w:rsidRPr="009553DA">
              <w:rPr>
                <w:sz w:val="28"/>
                <w:szCs w:val="28"/>
              </w:rPr>
              <w:t xml:space="preserve"> </w:t>
            </w:r>
            <w:r w:rsidRPr="009553DA">
              <w:rPr>
                <w:sz w:val="28"/>
                <w:szCs w:val="28"/>
                <w:lang w:val="en-US"/>
              </w:rPr>
              <w:t>bildiradi</w:t>
            </w:r>
            <w:r w:rsidRPr="009553DA">
              <w:rPr>
                <w:sz w:val="28"/>
                <w:szCs w:val="28"/>
              </w:rPr>
              <w:t xml:space="preserve">. </w:t>
            </w:r>
            <w:r w:rsidRPr="009553DA">
              <w:rPr>
                <w:sz w:val="28"/>
                <w:szCs w:val="28"/>
                <w:lang w:val="en-US"/>
              </w:rPr>
              <w:t>U</w:t>
            </w:r>
            <w:r w:rsidRPr="009553DA">
              <w:rPr>
                <w:sz w:val="28"/>
                <w:szCs w:val="28"/>
              </w:rPr>
              <w:t xml:space="preserve"> </w:t>
            </w:r>
            <w:r w:rsidRPr="009553DA">
              <w:rPr>
                <w:sz w:val="28"/>
                <w:szCs w:val="28"/>
                <w:lang w:val="en-US"/>
              </w:rPr>
              <w:t>noldan</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nechtagacha</w:t>
            </w:r>
            <w:r w:rsidRPr="009553DA">
              <w:rPr>
                <w:sz w:val="28"/>
                <w:szCs w:val="28"/>
              </w:rPr>
              <w:t xml:space="preserve"> </w:t>
            </w:r>
            <w:r w:rsidRPr="009553DA">
              <w:rPr>
                <w:sz w:val="28"/>
                <w:szCs w:val="28"/>
                <w:lang w:val="en-US"/>
              </w:rPr>
              <w:t>fayllar</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kataloglarni</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w:t>
            </w:r>
            <w:r w:rsidRPr="009553DA">
              <w:rPr>
                <w:sz w:val="28"/>
                <w:szCs w:val="28"/>
              </w:rPr>
              <w:t xml:space="preserve"> </w:t>
            </w:r>
            <w:r w:rsidRPr="009553DA">
              <w:rPr>
                <w:sz w:val="28"/>
                <w:szCs w:val="28"/>
                <w:lang w:val="en-US"/>
              </w:rPr>
              <w:t>ichiga</w:t>
            </w:r>
            <w:r w:rsidRPr="009553DA">
              <w:rPr>
                <w:sz w:val="28"/>
                <w:szCs w:val="28"/>
              </w:rPr>
              <w:t xml:space="preserve"> </w:t>
            </w:r>
            <w:r w:rsidRPr="009553DA">
              <w:rPr>
                <w:sz w:val="28"/>
                <w:szCs w:val="28"/>
                <w:lang w:val="en-US"/>
              </w:rPr>
              <w:t>oladi</w:t>
            </w:r>
            <w:r w:rsidRPr="009553DA">
              <w:rPr>
                <w:sz w:val="28"/>
                <w:szCs w:val="28"/>
              </w:rPr>
              <w:t xml:space="preserve">. </w:t>
            </w:r>
            <w:r w:rsidRPr="009553DA">
              <w:rPr>
                <w:sz w:val="28"/>
                <w:szCs w:val="28"/>
                <w:lang w:val="en-US"/>
              </w:rPr>
              <w:t xml:space="preserve">Iyerarxik fayl tizimining boshlang‘ich katalogi asosiy katalog deb </w:t>
            </w:r>
            <w:r w:rsidRPr="009553DA">
              <w:rPr>
                <w:sz w:val="28"/>
                <w:szCs w:val="28"/>
                <w:lang w:val="en-US"/>
              </w:rPr>
              <w:lastRenderedPageBreak/>
              <w:t>ataladi.</w:t>
            </w:r>
            <w:r w:rsidR="00117147">
              <w:rPr>
                <w:sz w:val="28"/>
                <w:szCs w:val="28"/>
                <w:lang w:val="en-US"/>
              </w:rPr>
              <w:t xml:space="preserve"> </w:t>
            </w:r>
          </w:p>
          <w:p w14:paraId="34BE8F60" w14:textId="77777777" w:rsidR="00017301" w:rsidRPr="009553DA" w:rsidRDefault="00017301" w:rsidP="00DF3BB2">
            <w:pPr>
              <w:jc w:val="both"/>
              <w:rPr>
                <w:sz w:val="28"/>
                <w:szCs w:val="28"/>
                <w:lang w:val="en-US"/>
              </w:rPr>
            </w:pPr>
          </w:p>
          <w:p w14:paraId="0D8F1A10" w14:textId="34CC3236" w:rsidR="00017301" w:rsidRPr="009553DA" w:rsidRDefault="00017301" w:rsidP="00DF3BB2">
            <w:pPr>
              <w:jc w:val="both"/>
              <w:rPr>
                <w:sz w:val="28"/>
                <w:szCs w:val="28"/>
              </w:rPr>
            </w:pPr>
            <w:r w:rsidRPr="009553DA">
              <w:rPr>
                <w:sz w:val="28"/>
                <w:szCs w:val="28"/>
              </w:rPr>
              <w:t>Ўзаро</w:t>
            </w:r>
            <w:r w:rsidRPr="009553DA">
              <w:rPr>
                <w:sz w:val="28"/>
                <w:szCs w:val="28"/>
                <w:lang w:val="en-US"/>
              </w:rPr>
              <w:t xml:space="preserve"> </w:t>
            </w:r>
            <w:r w:rsidRPr="009553DA">
              <w:rPr>
                <w:sz w:val="28"/>
                <w:szCs w:val="28"/>
              </w:rPr>
              <w:t>боғланган</w:t>
            </w:r>
            <w:r w:rsidRPr="009553DA">
              <w:rPr>
                <w:sz w:val="28"/>
                <w:szCs w:val="28"/>
                <w:lang w:val="en-US"/>
              </w:rPr>
              <w:t xml:space="preserve"> </w:t>
            </w:r>
            <w:r w:rsidRPr="009553DA">
              <w:rPr>
                <w:sz w:val="28"/>
                <w:szCs w:val="28"/>
              </w:rPr>
              <w:t>объектлар</w:t>
            </w:r>
            <w:r w:rsidRPr="009553DA">
              <w:rPr>
                <w:sz w:val="28"/>
                <w:szCs w:val="28"/>
                <w:lang w:val="en-US"/>
              </w:rPr>
              <w:t xml:space="preserve"> </w:t>
            </w:r>
            <w:r w:rsidRPr="009553DA">
              <w:rPr>
                <w:sz w:val="28"/>
                <w:szCs w:val="28"/>
              </w:rPr>
              <w:t>тўғрисида</w:t>
            </w:r>
            <w:r w:rsidRPr="009553DA">
              <w:rPr>
                <w:sz w:val="28"/>
                <w:szCs w:val="28"/>
                <w:lang w:val="en-US"/>
              </w:rPr>
              <w:t xml:space="preserve"> </w:t>
            </w:r>
            <w:r w:rsidRPr="009553DA">
              <w:rPr>
                <w:sz w:val="28"/>
                <w:szCs w:val="28"/>
              </w:rPr>
              <w:t>сақланадиган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Бироқ</w:t>
            </w:r>
            <w:r w:rsidRPr="009553DA">
              <w:rPr>
                <w:sz w:val="28"/>
                <w:szCs w:val="28"/>
                <w:lang w:val="en-US"/>
              </w:rPr>
              <w:t xml:space="preserve">, </w:t>
            </w:r>
            <w:r w:rsidRPr="009553DA">
              <w:rPr>
                <w:sz w:val="28"/>
                <w:szCs w:val="28"/>
              </w:rPr>
              <w:t>кўпинча</w:t>
            </w:r>
            <w:r w:rsidRPr="009553DA">
              <w:rPr>
                <w:sz w:val="28"/>
                <w:szCs w:val="28"/>
                <w:lang w:val="en-US"/>
              </w:rPr>
              <w:t xml:space="preserve"> </w:t>
            </w:r>
            <w:r w:rsidRPr="009553DA">
              <w:rPr>
                <w:sz w:val="28"/>
                <w:szCs w:val="28"/>
              </w:rPr>
              <w:t>атама</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қурилмадаги</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каталогини</w:t>
            </w:r>
            <w:r w:rsidRPr="009553DA">
              <w:rPr>
                <w:sz w:val="28"/>
                <w:szCs w:val="28"/>
                <w:lang w:val="en-US"/>
              </w:rPr>
              <w:t xml:space="preserve"> </w:t>
            </w:r>
            <w:r w:rsidRPr="009553DA">
              <w:rPr>
                <w:sz w:val="28"/>
                <w:szCs w:val="28"/>
              </w:rPr>
              <w:t>билдиради</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нолдан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нечтага</w:t>
            </w:r>
            <w:r w:rsidRPr="009553DA">
              <w:rPr>
                <w:sz w:val="28"/>
                <w:szCs w:val="28"/>
                <w:lang w:val="en-US"/>
              </w:rPr>
              <w:t>-</w:t>
            </w:r>
            <w:r w:rsidRPr="009553DA">
              <w:rPr>
                <w:sz w:val="28"/>
                <w:szCs w:val="28"/>
              </w:rPr>
              <w:t>ча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каталогларни</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w:t>
            </w:r>
            <w:r w:rsidRPr="009553DA">
              <w:rPr>
                <w:sz w:val="28"/>
                <w:szCs w:val="28"/>
                <w:lang w:val="en-US"/>
              </w:rPr>
              <w:t xml:space="preserve">. </w:t>
            </w:r>
            <w:r w:rsidRPr="009553DA">
              <w:rPr>
                <w:sz w:val="28"/>
                <w:szCs w:val="28"/>
              </w:rPr>
              <w:t>Иерархик файл тизимининг бошланғич каталоги асосий каталог деб аталади.</w:t>
            </w:r>
            <w:r w:rsidR="00117147">
              <w:rPr>
                <w:sz w:val="28"/>
                <w:szCs w:val="28"/>
              </w:rPr>
              <w:t xml:space="preserve"> </w:t>
            </w:r>
          </w:p>
          <w:p w14:paraId="45E79687" w14:textId="77777777" w:rsidR="00017301" w:rsidRPr="009553DA" w:rsidRDefault="00017301" w:rsidP="00DF3BB2">
            <w:pPr>
              <w:jc w:val="both"/>
              <w:rPr>
                <w:sz w:val="28"/>
                <w:szCs w:val="28"/>
                <w:lang w:val="en-US"/>
              </w:rPr>
            </w:pPr>
            <w:r w:rsidRPr="009553DA">
              <w:rPr>
                <w:sz w:val="28"/>
                <w:szCs w:val="28"/>
                <w:lang w:val="en-US"/>
              </w:rPr>
              <w:t xml:space="preserve"> </w:t>
            </w:r>
          </w:p>
        </w:tc>
      </w:tr>
      <w:tr w:rsidR="00017301" w:rsidRPr="009553DA" w14:paraId="5CADFB56" w14:textId="77777777">
        <w:tc>
          <w:tcPr>
            <w:tcW w:w="4000" w:type="dxa"/>
            <w:tcBorders>
              <w:top w:val="nil"/>
              <w:left w:val="nil"/>
              <w:bottom w:val="nil"/>
              <w:right w:val="nil"/>
            </w:tcBorders>
            <w:shd w:val="clear" w:color="auto" w:fill="auto"/>
          </w:tcPr>
          <w:p w14:paraId="25EE9794" w14:textId="10B1A9B2" w:rsidR="00017301" w:rsidRPr="009553DA" w:rsidRDefault="00017301" w:rsidP="00B2703B">
            <w:pPr>
              <w:rPr>
                <w:sz w:val="28"/>
                <w:szCs w:val="28"/>
                <w:lang w:val="en-US"/>
              </w:rPr>
            </w:pPr>
            <w:r w:rsidRPr="009553DA">
              <w:rPr>
                <w:b/>
                <w:sz w:val="28"/>
                <w:szCs w:val="28"/>
              </w:rPr>
              <w:lastRenderedPageBreak/>
              <w:t>Диск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disk</w:t>
            </w:r>
          </w:p>
          <w:p w14:paraId="4D39C276" w14:textId="32B8CD5F" w:rsidR="00017301" w:rsidRPr="009553DA" w:rsidRDefault="00117147" w:rsidP="00F8515A">
            <w:pPr>
              <w:rPr>
                <w:sz w:val="28"/>
                <w:szCs w:val="28"/>
                <w:lang w:val="en-US"/>
              </w:rPr>
            </w:pPr>
            <w:r>
              <w:rPr>
                <w:sz w:val="28"/>
                <w:szCs w:val="28"/>
                <w:lang w:val="en-US"/>
              </w:rPr>
              <w:t xml:space="preserve"> </w:t>
            </w:r>
            <w:r w:rsidR="00017301" w:rsidRPr="009553DA">
              <w:rPr>
                <w:sz w:val="28"/>
                <w:szCs w:val="28"/>
              </w:rPr>
              <w:t>диск</w:t>
            </w:r>
          </w:p>
          <w:p w14:paraId="3BE5FD76" w14:textId="588682C8"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disk</w:t>
            </w:r>
            <w:r w:rsidR="00117147">
              <w:rPr>
                <w:sz w:val="28"/>
                <w:szCs w:val="28"/>
                <w:lang w:val="en-US"/>
              </w:rPr>
              <w:t xml:space="preserve"> </w:t>
            </w:r>
          </w:p>
        </w:tc>
        <w:tc>
          <w:tcPr>
            <w:tcW w:w="5828" w:type="dxa"/>
            <w:tcBorders>
              <w:top w:val="nil"/>
              <w:left w:val="nil"/>
              <w:bottom w:val="nil"/>
              <w:right w:val="nil"/>
            </w:tcBorders>
            <w:shd w:val="clear" w:color="auto" w:fill="auto"/>
          </w:tcPr>
          <w:p w14:paraId="0139747C" w14:textId="77777777" w:rsidR="00017301" w:rsidRPr="009553DA" w:rsidRDefault="00017301" w:rsidP="00DF3BB2">
            <w:pPr>
              <w:jc w:val="both"/>
              <w:rPr>
                <w:sz w:val="28"/>
                <w:szCs w:val="28"/>
              </w:rPr>
            </w:pPr>
            <w:r w:rsidRPr="009553DA">
              <w:rPr>
                <w:sz w:val="28"/>
                <w:szCs w:val="28"/>
              </w:rPr>
              <w:t xml:space="preserve">1 Общее понятие, которое может означать и носитель информации (гибкий диск, компакт-диск), и устройство для считывания информации (жёсткий диск), и раздел, доступный из некоторой операционной системы (логический диск). </w:t>
            </w:r>
          </w:p>
          <w:p w14:paraId="143659A5" w14:textId="0C8F40B3" w:rsidR="00017301" w:rsidRPr="009553DA" w:rsidRDefault="00017301" w:rsidP="00DF3BB2">
            <w:pPr>
              <w:jc w:val="both"/>
              <w:rPr>
                <w:sz w:val="28"/>
                <w:szCs w:val="28"/>
              </w:rPr>
            </w:pPr>
            <w:r w:rsidRPr="009553DA">
              <w:rPr>
                <w:sz w:val="28"/>
                <w:szCs w:val="28"/>
              </w:rPr>
              <w:t>2 Носитель информации, имеющий форму круглой пластины. Различают гибкие диски, съёмные и фиксированные. Термин, относящийся к оптическим и магнитооптическим дискам, пишется как «disc», в то время как вариант «disk» используется для обозначения магнитных дисков, предназначенных для хранения данных.</w:t>
            </w:r>
            <w:r w:rsidR="00117147">
              <w:rPr>
                <w:sz w:val="28"/>
                <w:szCs w:val="28"/>
              </w:rPr>
              <w:t xml:space="preserve"> </w:t>
            </w:r>
          </w:p>
          <w:p w14:paraId="0419C2F2" w14:textId="77777777" w:rsidR="00017301" w:rsidRPr="009553DA" w:rsidRDefault="00017301" w:rsidP="00B2703B">
            <w:pPr>
              <w:jc w:val="both"/>
              <w:rPr>
                <w:sz w:val="28"/>
                <w:szCs w:val="28"/>
              </w:rPr>
            </w:pPr>
          </w:p>
          <w:p w14:paraId="6B587F23" w14:textId="77777777" w:rsidR="00017301" w:rsidRPr="009553DA" w:rsidRDefault="00017301" w:rsidP="00B2703B">
            <w:pPr>
              <w:jc w:val="both"/>
              <w:rPr>
                <w:sz w:val="28"/>
                <w:szCs w:val="28"/>
              </w:rPr>
            </w:pPr>
            <w:r w:rsidRPr="009553DA">
              <w:rPr>
                <w:sz w:val="28"/>
                <w:szCs w:val="28"/>
              </w:rPr>
              <w:t xml:space="preserve">1 Ham axborot tashuvchini (egiluvchan disk, kompakt-disk), ham axborotni o‘qiydigan qurilmani (qattiq disk), ham ba’zi bir operatsion tizimning foydalanish mumkin bo‘lgan bo‘limini (mantiqiy disk) anglatuvchi umumiy tushuncha. </w:t>
            </w:r>
          </w:p>
          <w:p w14:paraId="3D125345" w14:textId="77777777" w:rsidR="00017301" w:rsidRPr="009553DA" w:rsidRDefault="00017301" w:rsidP="00B2703B">
            <w:pPr>
              <w:jc w:val="both"/>
              <w:rPr>
                <w:sz w:val="28"/>
                <w:szCs w:val="28"/>
                <w:lang w:val="en-US"/>
              </w:rPr>
            </w:pPr>
            <w:r w:rsidRPr="009553DA">
              <w:rPr>
                <w:sz w:val="28"/>
                <w:szCs w:val="28"/>
                <w:lang w:val="en-US"/>
              </w:rPr>
              <w:t>2 Dumaloq plastina shaklidagi axborot tashuvchi. Egiluvchan, olinadigan va qattiq disklar bor. Optik va magnitooptik disklarga taalluqli atama «disc» shaklida yoziladi, «disk» varianti ma’lumotlarni saqlash uchun mo‘ljallangan magnit disklarni belgilashda ishlatiladi.</w:t>
            </w:r>
          </w:p>
          <w:p w14:paraId="03114F5E" w14:textId="77777777" w:rsidR="00017301" w:rsidRPr="009553DA" w:rsidRDefault="00017301" w:rsidP="00B2703B">
            <w:pPr>
              <w:jc w:val="both"/>
              <w:rPr>
                <w:sz w:val="28"/>
                <w:szCs w:val="28"/>
                <w:lang w:val="en-US"/>
              </w:rPr>
            </w:pPr>
          </w:p>
          <w:p w14:paraId="4A1E7FB2" w14:textId="77777777" w:rsidR="00017301" w:rsidRPr="009553DA" w:rsidRDefault="00017301" w:rsidP="00DF3BB2">
            <w:pPr>
              <w:jc w:val="both"/>
              <w:rPr>
                <w:sz w:val="28"/>
                <w:szCs w:val="28"/>
                <w:lang w:val="en-US"/>
              </w:rPr>
            </w:pPr>
            <w:r w:rsidRPr="009553DA">
              <w:rPr>
                <w:sz w:val="28"/>
                <w:szCs w:val="28"/>
                <w:lang w:val="en-US"/>
              </w:rPr>
              <w:t xml:space="preserve">1 </w:t>
            </w:r>
            <w:r w:rsidRPr="009553DA">
              <w:rPr>
                <w:sz w:val="28"/>
                <w:szCs w:val="28"/>
              </w:rPr>
              <w:t>Ҳам</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ташувчини</w:t>
            </w:r>
            <w:r w:rsidRPr="009553DA">
              <w:rPr>
                <w:sz w:val="28"/>
                <w:szCs w:val="28"/>
                <w:lang w:val="en-US"/>
              </w:rPr>
              <w:t xml:space="preserve"> (</w:t>
            </w:r>
            <w:r w:rsidRPr="009553DA">
              <w:rPr>
                <w:sz w:val="28"/>
                <w:szCs w:val="28"/>
              </w:rPr>
              <w:t>эгилувчан</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компакт</w:t>
            </w:r>
            <w:r w:rsidRPr="009553DA">
              <w:rPr>
                <w:sz w:val="28"/>
                <w:szCs w:val="28"/>
                <w:lang w:val="en-US"/>
              </w:rPr>
              <w:t>-</w:t>
            </w:r>
            <w:r w:rsidRPr="009553DA">
              <w:rPr>
                <w:sz w:val="28"/>
                <w:szCs w:val="28"/>
              </w:rPr>
              <w:t>диск</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ахборотни</w:t>
            </w:r>
            <w:r w:rsidRPr="009553DA">
              <w:rPr>
                <w:sz w:val="28"/>
                <w:szCs w:val="28"/>
                <w:lang w:val="en-US"/>
              </w:rPr>
              <w:t xml:space="preserve"> </w:t>
            </w:r>
            <w:r w:rsidRPr="009553DA">
              <w:rPr>
                <w:sz w:val="28"/>
                <w:szCs w:val="28"/>
              </w:rPr>
              <w:t>ўқийдиган</w:t>
            </w:r>
            <w:r w:rsidRPr="009553DA">
              <w:rPr>
                <w:sz w:val="28"/>
                <w:szCs w:val="28"/>
                <w:lang w:val="en-US"/>
              </w:rPr>
              <w:t xml:space="preserve"> </w:t>
            </w:r>
            <w:r w:rsidRPr="009553DA">
              <w:rPr>
                <w:sz w:val="28"/>
                <w:szCs w:val="28"/>
              </w:rPr>
              <w:t>қурилмани</w:t>
            </w:r>
            <w:r w:rsidRPr="009553DA">
              <w:rPr>
                <w:sz w:val="28"/>
                <w:szCs w:val="28"/>
                <w:lang w:val="en-US"/>
              </w:rPr>
              <w:t xml:space="preserve"> (</w:t>
            </w:r>
            <w:r w:rsidRPr="009553DA">
              <w:rPr>
                <w:sz w:val="28"/>
                <w:szCs w:val="28"/>
              </w:rPr>
              <w:t>қаттиқ</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тизимнинг</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бўлимини</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англатувчи</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тушунча</w:t>
            </w:r>
            <w:r w:rsidRPr="009553DA">
              <w:rPr>
                <w:sz w:val="28"/>
                <w:szCs w:val="28"/>
                <w:lang w:val="en-US"/>
              </w:rPr>
              <w:t xml:space="preserve">. </w:t>
            </w:r>
          </w:p>
          <w:p w14:paraId="0F15B280" w14:textId="3507D550" w:rsidR="00017301" w:rsidRPr="009553DA" w:rsidRDefault="00017301" w:rsidP="00DF3BB2">
            <w:pPr>
              <w:jc w:val="both"/>
              <w:rPr>
                <w:sz w:val="28"/>
                <w:szCs w:val="28"/>
              </w:rPr>
            </w:pPr>
            <w:r w:rsidRPr="009553DA">
              <w:rPr>
                <w:sz w:val="28"/>
                <w:szCs w:val="28"/>
              </w:rPr>
              <w:t>2 Думалоқ пластина шаклидаги ахборот ташу</w:t>
            </w:r>
            <w:r w:rsidRPr="009553DA">
              <w:rPr>
                <w:sz w:val="28"/>
                <w:szCs w:val="28"/>
              </w:rPr>
              <w:lastRenderedPageBreak/>
              <w:t>вчи. Эгилувчан, олинадиган ва қаттиқ дисклар бор. Оптик ва магнитооптик дискларга тааллуқли атама «disc» шаклида ёзилади, «disk» варианти маълумотларни сақлаш учун мўлжалланган магнит дискларни белгилашда ишлатилади.</w:t>
            </w:r>
            <w:r w:rsidR="00117147">
              <w:rPr>
                <w:sz w:val="28"/>
                <w:szCs w:val="28"/>
              </w:rPr>
              <w:t xml:space="preserve"> </w:t>
            </w:r>
          </w:p>
          <w:p w14:paraId="4E6D9305" w14:textId="77777777" w:rsidR="00017301" w:rsidRPr="009553DA" w:rsidRDefault="00017301" w:rsidP="00DF3BB2">
            <w:pPr>
              <w:jc w:val="both"/>
              <w:rPr>
                <w:sz w:val="28"/>
                <w:szCs w:val="28"/>
              </w:rPr>
            </w:pPr>
          </w:p>
        </w:tc>
      </w:tr>
      <w:tr w:rsidR="00017301" w:rsidRPr="00117147" w14:paraId="2DBBF8B7" w14:textId="77777777">
        <w:tc>
          <w:tcPr>
            <w:tcW w:w="4000" w:type="dxa"/>
            <w:tcBorders>
              <w:top w:val="nil"/>
              <w:left w:val="nil"/>
              <w:bottom w:val="nil"/>
              <w:right w:val="nil"/>
            </w:tcBorders>
            <w:shd w:val="clear" w:color="auto" w:fill="auto"/>
          </w:tcPr>
          <w:p w14:paraId="198FE7E3" w14:textId="77777777" w:rsidR="00017301" w:rsidRPr="009553DA" w:rsidRDefault="00017301" w:rsidP="00B2703B">
            <w:pPr>
              <w:rPr>
                <w:i/>
                <w:sz w:val="28"/>
                <w:szCs w:val="28"/>
              </w:rPr>
            </w:pPr>
            <w:r w:rsidRPr="009553DA">
              <w:rPr>
                <w:b/>
                <w:sz w:val="28"/>
                <w:szCs w:val="28"/>
              </w:rPr>
              <w:lastRenderedPageBreak/>
              <w:t xml:space="preserve">Дисковая операционная </w:t>
            </w:r>
            <w:r w:rsidRPr="009553DA">
              <w:rPr>
                <w:b/>
                <w:sz w:val="28"/>
                <w:szCs w:val="28"/>
              </w:rPr>
              <w:br/>
              <w:t xml:space="preserve">система компании </w:t>
            </w:r>
            <w:r w:rsidRPr="009553DA">
              <w:rPr>
                <w:b/>
                <w:sz w:val="28"/>
                <w:szCs w:val="28"/>
                <w:lang w:val="en-US"/>
              </w:rPr>
              <w:t>MicroSoft</w:t>
            </w:r>
            <w:r w:rsidRPr="009553DA">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i/>
                <w:sz w:val="28"/>
                <w:szCs w:val="28"/>
                <w:lang w:val="en-US"/>
              </w:rPr>
              <w:t>MicroSoft</w:t>
            </w:r>
            <w:r w:rsidRPr="009553DA">
              <w:rPr>
                <w:sz w:val="28"/>
                <w:szCs w:val="28"/>
              </w:rPr>
              <w:t xml:space="preserve"> </w:t>
            </w:r>
            <w:r w:rsidRPr="009553DA">
              <w:rPr>
                <w:sz w:val="28"/>
                <w:szCs w:val="28"/>
                <w:lang w:val="en-US"/>
              </w:rPr>
              <w:t>kompaniyasining</w:t>
            </w:r>
            <w:r w:rsidRPr="009553DA">
              <w:rPr>
                <w:sz w:val="28"/>
                <w:szCs w:val="28"/>
              </w:rPr>
              <w:t xml:space="preserve"> </w:t>
            </w:r>
            <w:r w:rsidRPr="009553DA">
              <w:rPr>
                <w:sz w:val="28"/>
                <w:szCs w:val="28"/>
                <w:lang w:val="en-US"/>
              </w:rPr>
              <w:t>disk</w:t>
            </w:r>
            <w:r w:rsidRPr="009553DA">
              <w:rPr>
                <w:sz w:val="28"/>
                <w:szCs w:val="28"/>
              </w:rPr>
              <w:t xml:space="preserve"> </w:t>
            </w:r>
            <w:r w:rsidRPr="009553DA">
              <w:rPr>
                <w:sz w:val="28"/>
                <w:szCs w:val="28"/>
                <w:lang w:val="en-US"/>
              </w:rPr>
              <w:t>operatsion</w:t>
            </w:r>
            <w:r w:rsidRPr="009553DA">
              <w:rPr>
                <w:sz w:val="28"/>
                <w:szCs w:val="28"/>
              </w:rPr>
              <w:t xml:space="preserve"> </w:t>
            </w:r>
            <w:r w:rsidRPr="009553DA">
              <w:rPr>
                <w:sz w:val="28"/>
                <w:szCs w:val="28"/>
                <w:lang w:val="en-US"/>
              </w:rPr>
              <w:t>tizimi</w:t>
            </w:r>
          </w:p>
          <w:p w14:paraId="40BFBA8B" w14:textId="2BE14150" w:rsidR="00017301" w:rsidRPr="009553DA" w:rsidRDefault="00117147" w:rsidP="00F8515A">
            <w:pPr>
              <w:rPr>
                <w:sz w:val="28"/>
                <w:szCs w:val="28"/>
              </w:rPr>
            </w:pPr>
            <w:r>
              <w:rPr>
                <w:sz w:val="28"/>
                <w:szCs w:val="28"/>
              </w:rPr>
              <w:t xml:space="preserve"> </w:t>
            </w:r>
            <w:r w:rsidR="00017301" w:rsidRPr="009553DA">
              <w:rPr>
                <w:sz w:val="28"/>
                <w:szCs w:val="28"/>
                <w:lang w:val="en-US"/>
              </w:rPr>
              <w:t>Micr</w:t>
            </w:r>
            <w:r w:rsidR="00017301" w:rsidRPr="009553DA">
              <w:rPr>
                <w:sz w:val="28"/>
                <w:szCs w:val="28"/>
              </w:rPr>
              <w:t>о</w:t>
            </w:r>
            <w:r w:rsidR="00017301" w:rsidRPr="009553DA">
              <w:rPr>
                <w:sz w:val="28"/>
                <w:szCs w:val="28"/>
                <w:lang w:val="en-US"/>
              </w:rPr>
              <w:t>S</w:t>
            </w:r>
            <w:r w:rsidR="00017301" w:rsidRPr="009553DA">
              <w:rPr>
                <w:sz w:val="28"/>
                <w:szCs w:val="28"/>
              </w:rPr>
              <w:t>о</w:t>
            </w:r>
            <w:r w:rsidR="00017301" w:rsidRPr="009553DA">
              <w:rPr>
                <w:sz w:val="28"/>
                <w:szCs w:val="28"/>
                <w:lang w:val="en-US"/>
              </w:rPr>
              <w:t>ft</w:t>
            </w:r>
            <w:r w:rsidR="00017301" w:rsidRPr="009553DA">
              <w:rPr>
                <w:sz w:val="28"/>
                <w:szCs w:val="28"/>
              </w:rPr>
              <w:t xml:space="preserve"> компаниясининг диск операцион тизими </w:t>
            </w:r>
          </w:p>
          <w:p w14:paraId="1664407D" w14:textId="221439F3" w:rsidR="00017301" w:rsidRPr="00117147" w:rsidRDefault="00017301" w:rsidP="009A789F">
            <w:pPr>
              <w:rPr>
                <w:sz w:val="28"/>
                <w:szCs w:val="28"/>
              </w:rPr>
            </w:pPr>
            <w:r w:rsidRPr="009553DA">
              <w:rPr>
                <w:b/>
                <w:sz w:val="28"/>
                <w:szCs w:val="28"/>
                <w:lang w:val="en-US"/>
              </w:rPr>
              <w:t>en</w:t>
            </w:r>
            <w:r w:rsidRPr="00117147">
              <w:rPr>
                <w:b/>
                <w:sz w:val="28"/>
                <w:szCs w:val="28"/>
              </w:rPr>
              <w:t xml:space="preserve"> </w:t>
            </w:r>
            <w:r w:rsidRPr="00117147">
              <w:rPr>
                <w:sz w:val="28"/>
                <w:szCs w:val="28"/>
              </w:rPr>
              <w:t xml:space="preserve">- </w:t>
            </w:r>
            <w:r w:rsidRPr="009553DA">
              <w:rPr>
                <w:sz w:val="28"/>
                <w:szCs w:val="28"/>
                <w:lang w:val="en-US"/>
              </w:rPr>
              <w:t>MicroSoft</w:t>
            </w:r>
            <w:r w:rsidRPr="00117147">
              <w:rPr>
                <w:sz w:val="28"/>
                <w:szCs w:val="28"/>
              </w:rPr>
              <w:t xml:space="preserve"> </w:t>
            </w:r>
            <w:r w:rsidRPr="009553DA">
              <w:rPr>
                <w:sz w:val="28"/>
                <w:szCs w:val="28"/>
                <w:lang w:val="en-US"/>
              </w:rPr>
              <w:t>dick</w:t>
            </w:r>
            <w:r w:rsidRPr="00117147">
              <w:rPr>
                <w:sz w:val="28"/>
                <w:szCs w:val="28"/>
              </w:rPr>
              <w:t xml:space="preserve"> </w:t>
            </w:r>
            <w:r w:rsidRPr="009553DA">
              <w:rPr>
                <w:sz w:val="28"/>
                <w:szCs w:val="28"/>
                <w:lang w:val="en-US"/>
              </w:rPr>
              <w:t>operating</w:t>
            </w:r>
            <w:r w:rsidRPr="00117147">
              <w:rPr>
                <w:sz w:val="28"/>
                <w:szCs w:val="28"/>
              </w:rPr>
              <w:t xml:space="preserve"> </w:t>
            </w:r>
            <w:r w:rsidRPr="009553DA">
              <w:rPr>
                <w:sz w:val="28"/>
                <w:szCs w:val="28"/>
                <w:lang w:val="en-US"/>
              </w:rPr>
              <w:t>system</w:t>
            </w:r>
            <w:r w:rsidRPr="00117147">
              <w:rPr>
                <w:sz w:val="28"/>
                <w:szCs w:val="28"/>
              </w:rPr>
              <w:t xml:space="preserve"> (</w:t>
            </w:r>
            <w:r w:rsidRPr="009553DA">
              <w:rPr>
                <w:sz w:val="28"/>
                <w:szCs w:val="28"/>
                <w:lang w:val="en-US"/>
              </w:rPr>
              <w:t>MS</w:t>
            </w:r>
            <w:r w:rsidRPr="00117147">
              <w:rPr>
                <w:sz w:val="28"/>
                <w:szCs w:val="28"/>
              </w:rPr>
              <w:t>-</w:t>
            </w:r>
            <w:r w:rsidRPr="009553DA">
              <w:rPr>
                <w:sz w:val="28"/>
                <w:szCs w:val="28"/>
                <w:lang w:val="en-US"/>
              </w:rPr>
              <w:t>DOS</w:t>
            </w:r>
            <w:r w:rsidRPr="00117147">
              <w:rPr>
                <w:sz w:val="28"/>
                <w:szCs w:val="28"/>
              </w:rPr>
              <w:t>)</w:t>
            </w:r>
            <w:r w:rsidR="00117147">
              <w:rPr>
                <w:sz w:val="28"/>
                <w:szCs w:val="28"/>
              </w:rPr>
              <w:t xml:space="preserve"> </w:t>
            </w:r>
          </w:p>
        </w:tc>
        <w:tc>
          <w:tcPr>
            <w:tcW w:w="5828" w:type="dxa"/>
            <w:tcBorders>
              <w:top w:val="nil"/>
              <w:left w:val="nil"/>
              <w:bottom w:val="nil"/>
              <w:right w:val="nil"/>
            </w:tcBorders>
            <w:shd w:val="clear" w:color="auto" w:fill="auto"/>
          </w:tcPr>
          <w:p w14:paraId="1F0AB4A8" w14:textId="33E26DA6" w:rsidR="00017301" w:rsidRPr="009553DA" w:rsidRDefault="00017301" w:rsidP="00DF3BB2">
            <w:pPr>
              <w:jc w:val="both"/>
              <w:rPr>
                <w:sz w:val="28"/>
                <w:szCs w:val="28"/>
              </w:rPr>
            </w:pPr>
            <w:r w:rsidRPr="009553DA">
              <w:rPr>
                <w:sz w:val="28"/>
                <w:szCs w:val="28"/>
              </w:rPr>
              <w:t>Операционная система MS-DOS, однозадачная операционная система, разработанная</w:t>
            </w:r>
            <w:r w:rsidR="00117147">
              <w:rPr>
                <w:sz w:val="28"/>
                <w:szCs w:val="28"/>
              </w:rPr>
              <w:t xml:space="preserve"> </w:t>
            </w:r>
            <w:r w:rsidRPr="009553DA">
              <w:rPr>
                <w:sz w:val="28"/>
                <w:szCs w:val="28"/>
              </w:rPr>
              <w:t>корпорациями Microsoft</w:t>
            </w:r>
            <w:r w:rsidR="00117147">
              <w:rPr>
                <w:sz w:val="28"/>
                <w:szCs w:val="28"/>
              </w:rPr>
              <w:t xml:space="preserve"> </w:t>
            </w:r>
            <w:r w:rsidRPr="009553DA">
              <w:rPr>
                <w:sz w:val="28"/>
                <w:szCs w:val="28"/>
              </w:rPr>
              <w:t xml:space="preserve">и IBM для первого 16-разрядного ПК IBM РС в </w:t>
            </w:r>
            <w:smartTag w:uri="urn:schemas-microsoft-com:office:smarttags" w:element="metricconverter">
              <w:smartTagPr>
                <w:attr w:name="ProductID" w:val="1981 г"/>
              </w:smartTagPr>
              <w:r w:rsidRPr="009553DA">
                <w:rPr>
                  <w:sz w:val="28"/>
                  <w:szCs w:val="28"/>
                </w:rPr>
                <w:t>1981 г</w:t>
              </w:r>
            </w:smartTag>
            <w:r w:rsidRPr="009553DA">
              <w:rPr>
                <w:sz w:val="28"/>
                <w:szCs w:val="28"/>
              </w:rPr>
              <w:t>. Это операционная система имела громадное значение для становления Microsoft. В 1990-х годах MS-DOS была вытеснена Windows. Подобно другим операционным системам, таким как OS/2, она преобразует команды, набираемые пользователем на клавиатуре, в операции, выполняемые компьютером. Взаимодействие с MS-DOS осуществляется в окне командной строки, в то время как взаимодействие с программами для MS-DOS может осуществляться при помощи ярлыков рабочего стола.</w:t>
            </w:r>
            <w:r w:rsidR="00117147">
              <w:rPr>
                <w:sz w:val="28"/>
                <w:szCs w:val="28"/>
              </w:rPr>
              <w:t xml:space="preserve"> </w:t>
            </w:r>
          </w:p>
          <w:p w14:paraId="78C1622D" w14:textId="77777777" w:rsidR="00017301" w:rsidRPr="009553DA" w:rsidRDefault="00017301" w:rsidP="00B2703B">
            <w:pPr>
              <w:jc w:val="both"/>
              <w:rPr>
                <w:sz w:val="28"/>
                <w:szCs w:val="28"/>
              </w:rPr>
            </w:pPr>
          </w:p>
          <w:p w14:paraId="2DE04DB0" w14:textId="48701ED8" w:rsidR="00017301" w:rsidRPr="009553DA" w:rsidRDefault="00017301" w:rsidP="00B2703B">
            <w:pPr>
              <w:jc w:val="both"/>
              <w:rPr>
                <w:sz w:val="28"/>
                <w:szCs w:val="28"/>
                <w:lang w:val="en-US"/>
              </w:rPr>
            </w:pPr>
            <w:r w:rsidRPr="009553DA">
              <w:rPr>
                <w:sz w:val="28"/>
                <w:szCs w:val="28"/>
              </w:rPr>
              <w:t xml:space="preserve">1981 yilda </w:t>
            </w:r>
            <w:r w:rsidRPr="009553DA">
              <w:rPr>
                <w:i/>
                <w:sz w:val="28"/>
                <w:szCs w:val="28"/>
              </w:rPr>
              <w:t xml:space="preserve">IBM </w:t>
            </w:r>
            <w:r w:rsidRPr="009553DA">
              <w:rPr>
                <w:i/>
                <w:sz w:val="28"/>
                <w:szCs w:val="28"/>
                <w:lang w:val="en-US"/>
              </w:rPr>
              <w:t>PC</w:t>
            </w:r>
            <w:r w:rsidRPr="009553DA">
              <w:rPr>
                <w:sz w:val="28"/>
                <w:szCs w:val="28"/>
              </w:rPr>
              <w:t xml:space="preserve"> birinchi 16-razryadli shaxsiy kompyuter uchun </w:t>
            </w:r>
            <w:r w:rsidRPr="009553DA">
              <w:rPr>
                <w:i/>
                <w:sz w:val="28"/>
                <w:szCs w:val="28"/>
              </w:rPr>
              <w:t>Microsoft</w:t>
            </w:r>
            <w:r w:rsidRPr="009553DA">
              <w:rPr>
                <w:sz w:val="28"/>
                <w:szCs w:val="28"/>
              </w:rPr>
              <w:t xml:space="preserve"> va </w:t>
            </w:r>
            <w:r w:rsidRPr="009553DA">
              <w:rPr>
                <w:i/>
                <w:sz w:val="28"/>
                <w:szCs w:val="28"/>
              </w:rPr>
              <w:t>IBM</w:t>
            </w:r>
            <w:r w:rsidR="00117147">
              <w:rPr>
                <w:sz w:val="28"/>
                <w:szCs w:val="28"/>
              </w:rPr>
              <w:t xml:space="preserve"> </w:t>
            </w:r>
            <w:r w:rsidRPr="009553DA">
              <w:rPr>
                <w:sz w:val="28"/>
                <w:szCs w:val="28"/>
              </w:rPr>
              <w:t xml:space="preserve">korporat-siyalari tomonidan ishlab chiqilgan operatsion tizim. </w:t>
            </w:r>
            <w:r w:rsidRPr="009553DA">
              <w:rPr>
                <w:sz w:val="28"/>
                <w:szCs w:val="28"/>
                <w:lang w:val="en-US"/>
              </w:rPr>
              <w:t xml:space="preserve">Bu operatsion tizim Microsoft kompaniyasining shakllanishida katta ahamiyatga ega bo‘ldi. 1990-yillarda </w:t>
            </w:r>
            <w:r w:rsidRPr="009553DA">
              <w:rPr>
                <w:i/>
                <w:sz w:val="28"/>
                <w:szCs w:val="28"/>
                <w:lang w:val="en-US"/>
              </w:rPr>
              <w:t>MS-DOS</w:t>
            </w:r>
            <w:r w:rsidRPr="009553DA">
              <w:rPr>
                <w:sz w:val="28"/>
                <w:szCs w:val="28"/>
                <w:lang w:val="en-US"/>
              </w:rPr>
              <w:t xml:space="preserve"> </w:t>
            </w:r>
            <w:r w:rsidRPr="009553DA">
              <w:rPr>
                <w:i/>
                <w:sz w:val="28"/>
                <w:szCs w:val="28"/>
                <w:lang w:val="en-US"/>
              </w:rPr>
              <w:t>Windows</w:t>
            </w:r>
            <w:r w:rsidRPr="009553DA">
              <w:rPr>
                <w:sz w:val="28"/>
                <w:szCs w:val="28"/>
                <w:lang w:val="en-US"/>
              </w:rPr>
              <w:t xml:space="preserve"> </w:t>
            </w:r>
            <w:r w:rsidRPr="009553DA">
              <w:rPr>
                <w:sz w:val="28"/>
                <w:szCs w:val="28"/>
                <w:lang w:val="en-US"/>
              </w:rPr>
              <w:br/>
              <w:t xml:space="preserve">tomonidan siqib chiqarildi. Boshqa, </w:t>
            </w:r>
            <w:r w:rsidRPr="009553DA">
              <w:rPr>
                <w:i/>
                <w:sz w:val="28"/>
                <w:szCs w:val="28"/>
              </w:rPr>
              <w:t>О</w:t>
            </w:r>
            <w:r w:rsidRPr="009553DA">
              <w:rPr>
                <w:i/>
                <w:sz w:val="28"/>
                <w:szCs w:val="28"/>
                <w:lang w:val="en-US"/>
              </w:rPr>
              <w:t>S/2</w:t>
            </w:r>
            <w:r w:rsidRPr="009553DA">
              <w:rPr>
                <w:sz w:val="28"/>
                <w:szCs w:val="28"/>
                <w:lang w:val="en-US"/>
              </w:rPr>
              <w:t xml:space="preserve"> kabi, operatsion tizimlarga o‘xshab, u ham foydalanuvchining klaviaturada tergan komandalarini kompyuterda bajariladigan operatsiyalarga o‘zgartiradi. </w:t>
            </w:r>
            <w:r w:rsidRPr="009553DA">
              <w:rPr>
                <w:i/>
                <w:sz w:val="28"/>
                <w:szCs w:val="28"/>
                <w:lang w:val="en-US"/>
              </w:rPr>
              <w:t>MS-DOS</w:t>
            </w:r>
            <w:r w:rsidRPr="009553DA">
              <w:rPr>
                <w:sz w:val="28"/>
                <w:szCs w:val="28"/>
                <w:lang w:val="en-US"/>
              </w:rPr>
              <w:t xml:space="preserve"> bilan o‘zaro bog‘lanish komanda</w:t>
            </w:r>
            <w:r w:rsidR="00117147">
              <w:rPr>
                <w:sz w:val="28"/>
                <w:szCs w:val="28"/>
                <w:lang w:val="en-US"/>
              </w:rPr>
              <w:t xml:space="preserve"> </w:t>
            </w:r>
            <w:r w:rsidRPr="009553DA">
              <w:rPr>
                <w:sz w:val="28"/>
                <w:szCs w:val="28"/>
                <w:lang w:val="en-US"/>
              </w:rPr>
              <w:t xml:space="preserve">satridagi oynada shu bilan birga </w:t>
            </w:r>
            <w:r w:rsidRPr="009553DA">
              <w:rPr>
                <w:i/>
                <w:sz w:val="28"/>
                <w:szCs w:val="28"/>
                <w:lang w:val="en-US"/>
              </w:rPr>
              <w:t>MS-DOS</w:t>
            </w:r>
            <w:r w:rsidRPr="009553DA">
              <w:rPr>
                <w:sz w:val="28"/>
                <w:szCs w:val="28"/>
                <w:lang w:val="en-US"/>
              </w:rPr>
              <w:t xml:space="preserve"> uchun mo‘ljallangan dasturlar bilan o‘zaro bog‘lanish ish stoli yorliqlari yordamida amalga oshiriladi.</w:t>
            </w:r>
          </w:p>
          <w:p w14:paraId="11111DCD" w14:textId="77777777" w:rsidR="00017301" w:rsidRPr="009553DA" w:rsidRDefault="00017301" w:rsidP="00B2703B">
            <w:pPr>
              <w:jc w:val="both"/>
              <w:rPr>
                <w:sz w:val="28"/>
                <w:szCs w:val="28"/>
                <w:lang w:val="en-US"/>
              </w:rPr>
            </w:pPr>
          </w:p>
          <w:p w14:paraId="58B0F22D" w14:textId="2D293136" w:rsidR="00017301" w:rsidRPr="009553DA" w:rsidRDefault="00017301" w:rsidP="00DF3BB2">
            <w:pPr>
              <w:jc w:val="both"/>
              <w:rPr>
                <w:sz w:val="28"/>
                <w:szCs w:val="28"/>
                <w:lang w:val="en-US"/>
              </w:rPr>
            </w:pPr>
            <w:r w:rsidRPr="009553DA">
              <w:rPr>
                <w:sz w:val="28"/>
                <w:szCs w:val="28"/>
                <w:lang w:val="en-US"/>
              </w:rPr>
              <w:t xml:space="preserve">1981 </w:t>
            </w:r>
            <w:r w:rsidRPr="009553DA">
              <w:rPr>
                <w:sz w:val="28"/>
                <w:szCs w:val="28"/>
              </w:rPr>
              <w:t>йилда</w:t>
            </w:r>
            <w:r w:rsidRPr="009553DA">
              <w:rPr>
                <w:sz w:val="28"/>
                <w:szCs w:val="28"/>
                <w:lang w:val="en-US"/>
              </w:rPr>
              <w:t xml:space="preserve"> IBM </w:t>
            </w:r>
            <w:r w:rsidRPr="009553DA">
              <w:rPr>
                <w:sz w:val="28"/>
                <w:szCs w:val="28"/>
              </w:rPr>
              <w:t>РС</w:t>
            </w:r>
            <w:r w:rsidRPr="009553DA">
              <w:rPr>
                <w:sz w:val="28"/>
                <w:szCs w:val="28"/>
                <w:lang w:val="en-US"/>
              </w:rPr>
              <w:t xml:space="preserve"> </w:t>
            </w:r>
            <w:r w:rsidRPr="009553DA">
              <w:rPr>
                <w:sz w:val="28"/>
                <w:szCs w:val="28"/>
              </w:rPr>
              <w:t>биринчи</w:t>
            </w:r>
            <w:r w:rsidRPr="009553DA">
              <w:rPr>
                <w:sz w:val="28"/>
                <w:szCs w:val="28"/>
                <w:lang w:val="en-US"/>
              </w:rPr>
              <w:t xml:space="preserve"> 16-</w:t>
            </w:r>
            <w:r w:rsidRPr="009553DA">
              <w:rPr>
                <w:sz w:val="28"/>
                <w:szCs w:val="28"/>
              </w:rPr>
              <w:t>разрядли</w:t>
            </w:r>
            <w:r w:rsidRPr="009553DA">
              <w:rPr>
                <w:sz w:val="28"/>
                <w:szCs w:val="28"/>
                <w:lang w:val="en-US"/>
              </w:rPr>
              <w:t xml:space="preserve"> </w:t>
            </w:r>
            <w:r w:rsidRPr="009553DA">
              <w:rPr>
                <w:sz w:val="28"/>
                <w:szCs w:val="28"/>
              </w:rPr>
              <w:t>шахсий</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учун</w:t>
            </w:r>
            <w:r w:rsidRPr="009553DA">
              <w:rPr>
                <w:sz w:val="28"/>
                <w:szCs w:val="28"/>
                <w:lang w:val="en-US"/>
              </w:rPr>
              <w:t xml:space="preserve"> 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 xml:space="preserve">ft </w:t>
            </w:r>
            <w:r w:rsidRPr="009553DA">
              <w:rPr>
                <w:sz w:val="28"/>
                <w:szCs w:val="28"/>
              </w:rPr>
              <w:t>ва</w:t>
            </w:r>
            <w:r w:rsidRPr="009553DA">
              <w:rPr>
                <w:sz w:val="28"/>
                <w:szCs w:val="28"/>
                <w:lang w:val="en-US"/>
              </w:rPr>
              <w:t xml:space="preserve"> IBM</w:t>
            </w:r>
            <w:r w:rsidR="00117147">
              <w:rPr>
                <w:sz w:val="28"/>
                <w:szCs w:val="28"/>
                <w:lang w:val="en-US"/>
              </w:rPr>
              <w:t xml:space="preserve"> </w:t>
            </w:r>
            <w:r w:rsidRPr="009553DA">
              <w:rPr>
                <w:sz w:val="28"/>
                <w:szCs w:val="28"/>
              </w:rPr>
              <w:t>корпорациялари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 xml:space="preserve">ft </w:t>
            </w:r>
            <w:r w:rsidRPr="009553DA">
              <w:rPr>
                <w:sz w:val="28"/>
                <w:szCs w:val="28"/>
              </w:rPr>
              <w:t>компаниясининг</w:t>
            </w:r>
            <w:r w:rsidRPr="009553DA">
              <w:rPr>
                <w:sz w:val="28"/>
                <w:szCs w:val="28"/>
                <w:lang w:val="en-US"/>
              </w:rPr>
              <w:t xml:space="preserve"> </w:t>
            </w:r>
            <w:r w:rsidRPr="009553DA">
              <w:rPr>
                <w:sz w:val="28"/>
                <w:szCs w:val="28"/>
              </w:rPr>
              <w:t>шаклланишида</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lastRenderedPageBreak/>
              <w:t>аҳамиятга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бўлди</w:t>
            </w:r>
            <w:r w:rsidRPr="009553DA">
              <w:rPr>
                <w:sz w:val="28"/>
                <w:szCs w:val="28"/>
                <w:lang w:val="en-US"/>
              </w:rPr>
              <w:t>. 1990-</w:t>
            </w:r>
            <w:r w:rsidRPr="009553DA">
              <w:rPr>
                <w:sz w:val="28"/>
                <w:szCs w:val="28"/>
              </w:rPr>
              <w:t>йилларда</w:t>
            </w:r>
            <w:r w:rsidRPr="009553DA">
              <w:rPr>
                <w:sz w:val="28"/>
                <w:szCs w:val="28"/>
                <w:lang w:val="en-US"/>
              </w:rPr>
              <w:t xml:space="preserve"> MS-D</w:t>
            </w:r>
            <w:r w:rsidRPr="009553DA">
              <w:rPr>
                <w:sz w:val="28"/>
                <w:szCs w:val="28"/>
              </w:rPr>
              <w:t>О</w:t>
            </w:r>
            <w:r w:rsidRPr="009553DA">
              <w:rPr>
                <w:sz w:val="28"/>
                <w:szCs w:val="28"/>
                <w:lang w:val="en-US"/>
              </w:rPr>
              <w:t xml:space="preserve">S Windows </w:t>
            </w:r>
            <w:r w:rsidRPr="009553DA">
              <w:rPr>
                <w:sz w:val="28"/>
                <w:szCs w:val="28"/>
              </w:rPr>
              <w:t>томонидан</w:t>
            </w:r>
            <w:r w:rsidRPr="009553DA">
              <w:rPr>
                <w:sz w:val="28"/>
                <w:szCs w:val="28"/>
                <w:lang w:val="en-US"/>
              </w:rPr>
              <w:t xml:space="preserve"> </w:t>
            </w:r>
            <w:r w:rsidRPr="009553DA">
              <w:rPr>
                <w:sz w:val="28"/>
                <w:szCs w:val="28"/>
              </w:rPr>
              <w:t>сиқиб</w:t>
            </w:r>
            <w:r w:rsidRPr="009553DA">
              <w:rPr>
                <w:sz w:val="28"/>
                <w:szCs w:val="28"/>
                <w:lang w:val="en-US"/>
              </w:rPr>
              <w:t xml:space="preserve"> </w:t>
            </w:r>
            <w:r w:rsidRPr="009553DA">
              <w:rPr>
                <w:sz w:val="28"/>
                <w:szCs w:val="28"/>
              </w:rPr>
              <w:t>чиқарилди</w:t>
            </w:r>
            <w:r w:rsidRPr="009553DA">
              <w:rPr>
                <w:sz w:val="28"/>
                <w:szCs w:val="28"/>
                <w:lang w:val="en-US"/>
              </w:rPr>
              <w:t xml:space="preserve">. </w:t>
            </w:r>
            <w:r w:rsidRPr="009553DA">
              <w:rPr>
                <w:sz w:val="28"/>
                <w:szCs w:val="28"/>
              </w:rPr>
              <w:t>Бошқа</w:t>
            </w:r>
            <w:r w:rsidRPr="009553DA">
              <w:rPr>
                <w:sz w:val="28"/>
                <w:szCs w:val="28"/>
                <w:lang w:val="en-US"/>
              </w:rPr>
              <w:t xml:space="preserve">, OS/2 </w:t>
            </w:r>
            <w:r w:rsidRPr="009553DA">
              <w:rPr>
                <w:sz w:val="28"/>
                <w:szCs w:val="28"/>
              </w:rPr>
              <w:t>каби</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тизимларга</w:t>
            </w:r>
            <w:r w:rsidRPr="009553DA">
              <w:rPr>
                <w:sz w:val="28"/>
                <w:szCs w:val="28"/>
                <w:lang w:val="en-US"/>
              </w:rPr>
              <w:t xml:space="preserve"> </w:t>
            </w:r>
            <w:r w:rsidRPr="009553DA">
              <w:rPr>
                <w:sz w:val="28"/>
                <w:szCs w:val="28"/>
              </w:rPr>
              <w:t>ўхшаб</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фойдаланувчининг</w:t>
            </w:r>
            <w:r w:rsidRPr="009553DA">
              <w:rPr>
                <w:sz w:val="28"/>
                <w:szCs w:val="28"/>
                <w:lang w:val="en-US"/>
              </w:rPr>
              <w:t xml:space="preserve"> </w:t>
            </w:r>
            <w:r w:rsidRPr="009553DA">
              <w:rPr>
                <w:sz w:val="28"/>
                <w:szCs w:val="28"/>
              </w:rPr>
              <w:t>клавиатурада</w:t>
            </w:r>
            <w:r w:rsidRPr="009553DA">
              <w:rPr>
                <w:sz w:val="28"/>
                <w:szCs w:val="28"/>
                <w:lang w:val="en-US"/>
              </w:rPr>
              <w:t xml:space="preserve"> </w:t>
            </w:r>
            <w:r w:rsidRPr="009553DA">
              <w:rPr>
                <w:sz w:val="28"/>
                <w:szCs w:val="28"/>
              </w:rPr>
              <w:t>терган</w:t>
            </w:r>
            <w:r w:rsidRPr="009553DA">
              <w:rPr>
                <w:sz w:val="28"/>
                <w:szCs w:val="28"/>
                <w:lang w:val="en-US"/>
              </w:rPr>
              <w:t xml:space="preserve"> </w:t>
            </w:r>
            <w:r w:rsidRPr="009553DA">
              <w:rPr>
                <w:sz w:val="28"/>
                <w:szCs w:val="28"/>
              </w:rPr>
              <w:t>командаларини</w:t>
            </w:r>
            <w:r w:rsidRPr="009553DA">
              <w:rPr>
                <w:sz w:val="28"/>
                <w:szCs w:val="28"/>
                <w:lang w:val="en-US"/>
              </w:rPr>
              <w:t xml:space="preserve"> </w:t>
            </w:r>
            <w:r w:rsidRPr="009553DA">
              <w:rPr>
                <w:sz w:val="28"/>
                <w:szCs w:val="28"/>
              </w:rPr>
              <w:t>компьютерда</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операцияларга</w:t>
            </w:r>
            <w:r w:rsidRPr="009553DA">
              <w:rPr>
                <w:sz w:val="28"/>
                <w:szCs w:val="28"/>
                <w:lang w:val="en-US"/>
              </w:rPr>
              <w:t xml:space="preserve"> </w:t>
            </w:r>
            <w:r w:rsidRPr="009553DA">
              <w:rPr>
                <w:sz w:val="28"/>
                <w:szCs w:val="28"/>
              </w:rPr>
              <w:t>ўзгартиради</w:t>
            </w:r>
            <w:r w:rsidRPr="009553DA">
              <w:rPr>
                <w:sz w:val="28"/>
                <w:szCs w:val="28"/>
                <w:lang w:val="en-US"/>
              </w:rPr>
              <w:t>. MS-D</w:t>
            </w:r>
            <w:r w:rsidRPr="009553DA">
              <w:rPr>
                <w:sz w:val="28"/>
                <w:szCs w:val="28"/>
              </w:rPr>
              <w:t>О</w:t>
            </w:r>
            <w:r w:rsidRPr="009553DA">
              <w:rPr>
                <w:sz w:val="28"/>
                <w:szCs w:val="28"/>
                <w:lang w:val="en-US"/>
              </w:rPr>
              <w:t xml:space="preserve">S </w:t>
            </w:r>
            <w:r w:rsidRPr="009553DA">
              <w:rPr>
                <w:sz w:val="28"/>
                <w:szCs w:val="28"/>
              </w:rPr>
              <w:t>билан</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команда</w:t>
            </w:r>
            <w:r w:rsidR="00117147">
              <w:rPr>
                <w:sz w:val="28"/>
                <w:szCs w:val="28"/>
                <w:lang w:val="en-US"/>
              </w:rPr>
              <w:t xml:space="preserve"> </w:t>
            </w:r>
            <w:r w:rsidRPr="009553DA">
              <w:rPr>
                <w:sz w:val="28"/>
                <w:szCs w:val="28"/>
              </w:rPr>
              <w:t>сатридаги</w:t>
            </w:r>
            <w:r w:rsidRPr="009553DA">
              <w:rPr>
                <w:sz w:val="28"/>
                <w:szCs w:val="28"/>
                <w:lang w:val="en-US"/>
              </w:rPr>
              <w:t xml:space="preserve"> </w:t>
            </w:r>
            <w:r w:rsidRPr="009553DA">
              <w:rPr>
                <w:sz w:val="28"/>
                <w:szCs w:val="28"/>
              </w:rPr>
              <w:t>ойнада</w:t>
            </w:r>
            <w:r w:rsidRPr="009553DA">
              <w:rPr>
                <w:sz w:val="28"/>
                <w:szCs w:val="28"/>
                <w:lang w:val="en-US"/>
              </w:rPr>
              <w:t xml:space="preserve"> </w:t>
            </w:r>
            <w:r w:rsidRPr="009553DA">
              <w:rPr>
                <w:sz w:val="28"/>
                <w:szCs w:val="28"/>
              </w:rPr>
              <w:t>шу</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бирга</w:t>
            </w:r>
            <w:r w:rsidRPr="009553DA">
              <w:rPr>
                <w:sz w:val="28"/>
                <w:szCs w:val="28"/>
                <w:lang w:val="en-US"/>
              </w:rPr>
              <w:t xml:space="preserve"> MS-D</w:t>
            </w:r>
            <w:r w:rsidRPr="009553DA">
              <w:rPr>
                <w:sz w:val="28"/>
                <w:szCs w:val="28"/>
              </w:rPr>
              <w:t>О</w:t>
            </w:r>
            <w:r w:rsidRPr="009553DA">
              <w:rPr>
                <w:sz w:val="28"/>
                <w:szCs w:val="28"/>
                <w:lang w:val="en-US"/>
              </w:rPr>
              <w:t xml:space="preserve">S </w:t>
            </w:r>
            <w:r w:rsidRPr="009553DA">
              <w:rPr>
                <w:sz w:val="28"/>
                <w:szCs w:val="28"/>
              </w:rPr>
              <w:t>учун</w:t>
            </w:r>
            <w:r w:rsidRPr="009553DA">
              <w:rPr>
                <w:sz w:val="28"/>
                <w:szCs w:val="28"/>
                <w:lang w:val="en-US"/>
              </w:rPr>
              <w:t xml:space="preserve"> </w:t>
            </w:r>
            <w:r w:rsidRPr="009553DA">
              <w:rPr>
                <w:sz w:val="28"/>
                <w:szCs w:val="28"/>
              </w:rPr>
              <w:t>мўлжал</w:t>
            </w:r>
            <w:r w:rsidR="002828B3" w:rsidRPr="009553DA">
              <w:rPr>
                <w:sz w:val="28"/>
                <w:szCs w:val="28"/>
                <w:lang w:val="en-US"/>
              </w:rPr>
              <w:t>-</w:t>
            </w:r>
            <w:r w:rsidRPr="009553DA">
              <w:rPr>
                <w:sz w:val="28"/>
                <w:szCs w:val="28"/>
              </w:rPr>
              <w:t>ланган</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иш</w:t>
            </w:r>
            <w:r w:rsidRPr="009553DA">
              <w:rPr>
                <w:sz w:val="28"/>
                <w:szCs w:val="28"/>
                <w:lang w:val="en-US"/>
              </w:rPr>
              <w:t xml:space="preserve"> </w:t>
            </w:r>
            <w:r w:rsidRPr="009553DA">
              <w:rPr>
                <w:sz w:val="28"/>
                <w:szCs w:val="28"/>
              </w:rPr>
              <w:t>столи</w:t>
            </w:r>
            <w:r w:rsidRPr="009553DA">
              <w:rPr>
                <w:sz w:val="28"/>
                <w:szCs w:val="28"/>
                <w:lang w:val="en-US"/>
              </w:rPr>
              <w:t xml:space="preserve"> </w:t>
            </w:r>
            <w:r w:rsidRPr="009553DA">
              <w:rPr>
                <w:sz w:val="28"/>
                <w:szCs w:val="28"/>
              </w:rPr>
              <w:t>ёрлиқлари</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w:t>
            </w:r>
            <w:r w:rsidR="00117147">
              <w:rPr>
                <w:sz w:val="28"/>
                <w:szCs w:val="28"/>
                <w:lang w:val="en-US"/>
              </w:rPr>
              <w:t xml:space="preserve"> </w:t>
            </w:r>
          </w:p>
          <w:p w14:paraId="174784BD" w14:textId="77777777" w:rsidR="00017301" w:rsidRPr="009553DA" w:rsidRDefault="00017301" w:rsidP="00DF3BB2">
            <w:pPr>
              <w:jc w:val="both"/>
              <w:rPr>
                <w:sz w:val="28"/>
                <w:szCs w:val="28"/>
                <w:lang w:val="en-US"/>
              </w:rPr>
            </w:pPr>
          </w:p>
        </w:tc>
      </w:tr>
      <w:tr w:rsidR="00017301" w:rsidRPr="0081399B" w14:paraId="1ADD12BC" w14:textId="77777777">
        <w:tc>
          <w:tcPr>
            <w:tcW w:w="4000" w:type="dxa"/>
            <w:tcBorders>
              <w:top w:val="nil"/>
              <w:left w:val="nil"/>
              <w:bottom w:val="nil"/>
              <w:right w:val="nil"/>
            </w:tcBorders>
            <w:shd w:val="clear" w:color="auto" w:fill="auto"/>
          </w:tcPr>
          <w:p w14:paraId="1F4144D9" w14:textId="5161AF73" w:rsidR="00017301" w:rsidRPr="009553DA" w:rsidRDefault="00017301" w:rsidP="00B2703B">
            <w:pPr>
              <w:rPr>
                <w:sz w:val="28"/>
                <w:szCs w:val="28"/>
                <w:lang w:val="en-US"/>
              </w:rPr>
            </w:pPr>
            <w:r w:rsidRPr="009553DA">
              <w:rPr>
                <w:b/>
                <w:sz w:val="28"/>
                <w:szCs w:val="28"/>
              </w:rPr>
              <w:lastRenderedPageBreak/>
              <w:t>Дисковод</w:t>
            </w:r>
            <w:r w:rsidRPr="009553DA">
              <w:rPr>
                <w:b/>
                <w:sz w:val="28"/>
                <w:szCs w:val="28"/>
                <w:lang w:val="en-US"/>
              </w:rPr>
              <w:t xml:space="preserve">, </w:t>
            </w:r>
            <w:r w:rsidRPr="009553DA">
              <w:rPr>
                <w:b/>
                <w:sz w:val="28"/>
                <w:szCs w:val="28"/>
              </w:rPr>
              <w:t>накопитель</w:t>
            </w:r>
            <w:r w:rsidRPr="009553DA">
              <w:rPr>
                <w:b/>
                <w:sz w:val="28"/>
                <w:szCs w:val="28"/>
                <w:lang w:val="en-US"/>
              </w:rPr>
              <w:t xml:space="preserve">; </w:t>
            </w:r>
            <w:r w:rsidRPr="009553DA">
              <w:rPr>
                <w:b/>
                <w:sz w:val="28"/>
                <w:szCs w:val="28"/>
                <w:lang w:val="en-US"/>
              </w:rPr>
              <w:br/>
            </w:r>
            <w:r w:rsidRPr="009553DA">
              <w:rPr>
                <w:b/>
                <w:sz w:val="28"/>
                <w:szCs w:val="28"/>
              </w:rPr>
              <w:t>лентопротяжное</w:t>
            </w:r>
            <w:r w:rsidRPr="009553DA">
              <w:rPr>
                <w:b/>
                <w:sz w:val="28"/>
                <w:szCs w:val="28"/>
                <w:lang w:val="en-US"/>
              </w:rPr>
              <w:t xml:space="preserve"> </w:t>
            </w:r>
            <w:r w:rsidRPr="009553DA">
              <w:rPr>
                <w:b/>
                <w:sz w:val="28"/>
                <w:szCs w:val="28"/>
              </w:rPr>
              <w:t>устройство</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diskovod, to‘plagich; </w:t>
            </w:r>
            <w:r w:rsidRPr="009553DA">
              <w:rPr>
                <w:sz w:val="28"/>
                <w:szCs w:val="28"/>
                <w:lang w:val="en-US"/>
              </w:rPr>
              <w:br/>
              <w:t>lenta tortuvchi quri</w:t>
            </w:r>
            <w:r w:rsidR="009A0AE8" w:rsidRPr="009553DA">
              <w:rPr>
                <w:sz w:val="28"/>
                <w:szCs w:val="28"/>
                <w:lang w:val="en-US"/>
              </w:rPr>
              <w:t>l</w:t>
            </w:r>
            <w:r w:rsidRPr="009553DA">
              <w:rPr>
                <w:sz w:val="28"/>
                <w:szCs w:val="28"/>
                <w:lang w:val="en-US"/>
              </w:rPr>
              <w:t>ma</w:t>
            </w:r>
          </w:p>
          <w:p w14:paraId="25FAED6F" w14:textId="760539B9" w:rsidR="00017301" w:rsidRPr="009553DA" w:rsidRDefault="00117147" w:rsidP="00F8515A">
            <w:pPr>
              <w:rPr>
                <w:sz w:val="28"/>
                <w:szCs w:val="28"/>
              </w:rPr>
            </w:pPr>
            <w:r>
              <w:rPr>
                <w:sz w:val="28"/>
                <w:szCs w:val="28"/>
                <w:lang w:val="en-US"/>
              </w:rPr>
              <w:t xml:space="preserve"> </w:t>
            </w:r>
            <w:r w:rsidR="00017301" w:rsidRPr="009553DA">
              <w:rPr>
                <w:sz w:val="28"/>
                <w:szCs w:val="28"/>
              </w:rPr>
              <w:t xml:space="preserve">дисковод, тўплагич; </w:t>
            </w:r>
            <w:r w:rsidR="00017301" w:rsidRPr="009553DA">
              <w:rPr>
                <w:sz w:val="28"/>
                <w:szCs w:val="28"/>
              </w:rPr>
              <w:br/>
              <w:t>лента тортувчи қури</w:t>
            </w:r>
            <w:r w:rsidR="009A0AE8" w:rsidRPr="009553DA">
              <w:rPr>
                <w:sz w:val="28"/>
                <w:szCs w:val="28"/>
              </w:rPr>
              <w:t>л</w:t>
            </w:r>
            <w:r w:rsidR="00017301" w:rsidRPr="009553DA">
              <w:rPr>
                <w:sz w:val="28"/>
                <w:szCs w:val="28"/>
              </w:rPr>
              <w:t>ма</w:t>
            </w:r>
          </w:p>
          <w:p w14:paraId="2673826F" w14:textId="0F58F1A8" w:rsidR="00017301" w:rsidRPr="009553DA" w:rsidRDefault="00017301" w:rsidP="009A789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drive</w:t>
            </w:r>
            <w:r w:rsidR="00117147">
              <w:rPr>
                <w:sz w:val="28"/>
                <w:szCs w:val="28"/>
              </w:rPr>
              <w:t xml:space="preserve"> </w:t>
            </w:r>
          </w:p>
        </w:tc>
        <w:tc>
          <w:tcPr>
            <w:tcW w:w="5828" w:type="dxa"/>
            <w:tcBorders>
              <w:top w:val="nil"/>
              <w:left w:val="nil"/>
              <w:bottom w:val="nil"/>
              <w:right w:val="nil"/>
            </w:tcBorders>
            <w:shd w:val="clear" w:color="auto" w:fill="auto"/>
          </w:tcPr>
          <w:p w14:paraId="385F9E43" w14:textId="1FAAE5F5" w:rsidR="00017301" w:rsidRPr="009553DA" w:rsidRDefault="00017301" w:rsidP="00DF3BB2">
            <w:pPr>
              <w:jc w:val="both"/>
              <w:rPr>
                <w:sz w:val="28"/>
                <w:szCs w:val="28"/>
              </w:rPr>
            </w:pPr>
            <w:r w:rsidRPr="009553DA">
              <w:rPr>
                <w:sz w:val="28"/>
                <w:szCs w:val="28"/>
              </w:rPr>
              <w:t>Механическое</w:t>
            </w:r>
            <w:r w:rsidR="00117147">
              <w:rPr>
                <w:sz w:val="28"/>
                <w:szCs w:val="28"/>
              </w:rPr>
              <w:t xml:space="preserve"> </w:t>
            </w:r>
            <w:r w:rsidRPr="009553DA">
              <w:rPr>
                <w:sz w:val="28"/>
                <w:szCs w:val="28"/>
              </w:rPr>
              <w:t>устройство, перемещающее с заданной скоростью магнитный или другого типа носитель, а также подводящее в нужное место считывающие/записывающие головки.</w:t>
            </w:r>
            <w:r w:rsidR="00117147">
              <w:rPr>
                <w:sz w:val="28"/>
                <w:szCs w:val="28"/>
              </w:rPr>
              <w:t xml:space="preserve"> </w:t>
            </w:r>
          </w:p>
          <w:p w14:paraId="4747442F" w14:textId="77777777" w:rsidR="00017301" w:rsidRPr="009553DA" w:rsidRDefault="00017301" w:rsidP="00B2703B">
            <w:pPr>
              <w:jc w:val="both"/>
              <w:rPr>
                <w:sz w:val="28"/>
                <w:szCs w:val="28"/>
              </w:rPr>
            </w:pPr>
          </w:p>
          <w:p w14:paraId="140FA2BB" w14:textId="43F333E7" w:rsidR="00017301" w:rsidRPr="009553DA" w:rsidRDefault="00017301" w:rsidP="00B2703B">
            <w:pPr>
              <w:jc w:val="both"/>
              <w:rPr>
                <w:sz w:val="28"/>
                <w:szCs w:val="28"/>
              </w:rPr>
            </w:pPr>
            <w:r w:rsidRPr="009553DA">
              <w:rPr>
                <w:sz w:val="28"/>
                <w:szCs w:val="28"/>
              </w:rPr>
              <w:t>Berilgan tezlik bilan magnit yoki boshqa turdagi tashuvchini siljitadigan, shuningdek, kerak joyga o‘qiydigan/yozadigan kallaklarni keltiradigan mexanik qurilma.</w:t>
            </w:r>
            <w:r w:rsidR="00117147">
              <w:rPr>
                <w:sz w:val="28"/>
                <w:szCs w:val="28"/>
              </w:rPr>
              <w:t xml:space="preserve"> </w:t>
            </w:r>
          </w:p>
          <w:p w14:paraId="36E2A9BD" w14:textId="298AE2E9" w:rsidR="00017301" w:rsidRPr="0081399B" w:rsidRDefault="00017301" w:rsidP="00B2703B">
            <w:pPr>
              <w:jc w:val="both"/>
              <w:rPr>
                <w:sz w:val="28"/>
                <w:szCs w:val="28"/>
                <w:lang w:val="en-US"/>
              </w:rPr>
            </w:pPr>
          </w:p>
          <w:p w14:paraId="30968E47" w14:textId="42076F48" w:rsidR="00017301" w:rsidRPr="0081399B" w:rsidRDefault="00017301" w:rsidP="00DF3BB2">
            <w:pPr>
              <w:jc w:val="both"/>
              <w:rPr>
                <w:sz w:val="28"/>
                <w:szCs w:val="28"/>
                <w:lang w:val="en-US"/>
              </w:rPr>
            </w:pPr>
            <w:r w:rsidRPr="009553DA">
              <w:rPr>
                <w:sz w:val="28"/>
                <w:szCs w:val="28"/>
              </w:rPr>
              <w:t>Берилган</w:t>
            </w:r>
            <w:r w:rsidRPr="0081399B">
              <w:rPr>
                <w:sz w:val="28"/>
                <w:szCs w:val="28"/>
                <w:lang w:val="en-US"/>
              </w:rPr>
              <w:t xml:space="preserve"> </w:t>
            </w:r>
            <w:r w:rsidRPr="009553DA">
              <w:rPr>
                <w:sz w:val="28"/>
                <w:szCs w:val="28"/>
              </w:rPr>
              <w:t>тезлик</w:t>
            </w:r>
            <w:r w:rsidRPr="0081399B">
              <w:rPr>
                <w:sz w:val="28"/>
                <w:szCs w:val="28"/>
                <w:lang w:val="en-US"/>
              </w:rPr>
              <w:t xml:space="preserve"> </w:t>
            </w:r>
            <w:r w:rsidRPr="009553DA">
              <w:rPr>
                <w:sz w:val="28"/>
                <w:szCs w:val="28"/>
              </w:rPr>
              <w:t>билан</w:t>
            </w:r>
            <w:r w:rsidRPr="0081399B">
              <w:rPr>
                <w:sz w:val="28"/>
                <w:szCs w:val="28"/>
                <w:lang w:val="en-US"/>
              </w:rPr>
              <w:t xml:space="preserve"> </w:t>
            </w:r>
            <w:r w:rsidRPr="009553DA">
              <w:rPr>
                <w:sz w:val="28"/>
                <w:szCs w:val="28"/>
              </w:rPr>
              <w:t>магнит</w:t>
            </w:r>
            <w:r w:rsidRPr="0081399B">
              <w:rPr>
                <w:sz w:val="28"/>
                <w:szCs w:val="28"/>
                <w:lang w:val="en-US"/>
              </w:rPr>
              <w:t xml:space="preserve"> </w:t>
            </w:r>
            <w:r w:rsidRPr="009553DA">
              <w:rPr>
                <w:sz w:val="28"/>
                <w:szCs w:val="28"/>
              </w:rPr>
              <w:t>ёки</w:t>
            </w:r>
            <w:r w:rsidRPr="0081399B">
              <w:rPr>
                <w:sz w:val="28"/>
                <w:szCs w:val="28"/>
                <w:lang w:val="en-US"/>
              </w:rPr>
              <w:t xml:space="preserve"> </w:t>
            </w:r>
            <w:r w:rsidRPr="009553DA">
              <w:rPr>
                <w:sz w:val="28"/>
                <w:szCs w:val="28"/>
              </w:rPr>
              <w:t>бошқа</w:t>
            </w:r>
            <w:r w:rsidRPr="0081399B">
              <w:rPr>
                <w:sz w:val="28"/>
                <w:szCs w:val="28"/>
                <w:lang w:val="en-US"/>
              </w:rPr>
              <w:t xml:space="preserve"> </w:t>
            </w:r>
            <w:r w:rsidRPr="009553DA">
              <w:rPr>
                <w:sz w:val="28"/>
                <w:szCs w:val="28"/>
              </w:rPr>
              <w:t>турдаги</w:t>
            </w:r>
            <w:r w:rsidRPr="0081399B">
              <w:rPr>
                <w:sz w:val="28"/>
                <w:szCs w:val="28"/>
                <w:lang w:val="en-US"/>
              </w:rPr>
              <w:t xml:space="preserve"> </w:t>
            </w:r>
            <w:r w:rsidRPr="009553DA">
              <w:rPr>
                <w:sz w:val="28"/>
                <w:szCs w:val="28"/>
              </w:rPr>
              <w:t>ташувчини</w:t>
            </w:r>
            <w:r w:rsidRPr="0081399B">
              <w:rPr>
                <w:sz w:val="28"/>
                <w:szCs w:val="28"/>
                <w:lang w:val="en-US"/>
              </w:rPr>
              <w:t xml:space="preserve"> </w:t>
            </w:r>
            <w:r w:rsidRPr="009553DA">
              <w:rPr>
                <w:sz w:val="28"/>
                <w:szCs w:val="28"/>
              </w:rPr>
              <w:t>силжитадиган</w:t>
            </w:r>
            <w:r w:rsidRPr="0081399B">
              <w:rPr>
                <w:sz w:val="28"/>
                <w:szCs w:val="28"/>
                <w:lang w:val="en-US"/>
              </w:rPr>
              <w:t xml:space="preserve">, </w:t>
            </w:r>
            <w:r w:rsidRPr="009553DA">
              <w:rPr>
                <w:sz w:val="28"/>
                <w:szCs w:val="28"/>
              </w:rPr>
              <w:t>шунингдек</w:t>
            </w:r>
            <w:r w:rsidRPr="0081399B">
              <w:rPr>
                <w:sz w:val="28"/>
                <w:szCs w:val="28"/>
                <w:lang w:val="en-US"/>
              </w:rPr>
              <w:t xml:space="preserve">, </w:t>
            </w:r>
            <w:r w:rsidRPr="009553DA">
              <w:rPr>
                <w:sz w:val="28"/>
                <w:szCs w:val="28"/>
              </w:rPr>
              <w:t>керак</w:t>
            </w:r>
            <w:r w:rsidRPr="0081399B">
              <w:rPr>
                <w:sz w:val="28"/>
                <w:szCs w:val="28"/>
                <w:lang w:val="en-US"/>
              </w:rPr>
              <w:t xml:space="preserve"> </w:t>
            </w:r>
            <w:r w:rsidRPr="009553DA">
              <w:rPr>
                <w:sz w:val="28"/>
                <w:szCs w:val="28"/>
              </w:rPr>
              <w:t>жойга</w:t>
            </w:r>
            <w:r w:rsidRPr="0081399B">
              <w:rPr>
                <w:sz w:val="28"/>
                <w:szCs w:val="28"/>
                <w:lang w:val="en-US"/>
              </w:rPr>
              <w:t xml:space="preserve"> </w:t>
            </w:r>
            <w:r w:rsidRPr="009553DA">
              <w:rPr>
                <w:sz w:val="28"/>
                <w:szCs w:val="28"/>
              </w:rPr>
              <w:t>ўқийдиган</w:t>
            </w:r>
            <w:r w:rsidRPr="0081399B">
              <w:rPr>
                <w:sz w:val="28"/>
                <w:szCs w:val="28"/>
                <w:lang w:val="en-US"/>
              </w:rPr>
              <w:t>/</w:t>
            </w:r>
            <w:r w:rsidRPr="009553DA">
              <w:rPr>
                <w:sz w:val="28"/>
                <w:szCs w:val="28"/>
              </w:rPr>
              <w:t>ёзадиган</w:t>
            </w:r>
            <w:r w:rsidRPr="0081399B">
              <w:rPr>
                <w:sz w:val="28"/>
                <w:szCs w:val="28"/>
                <w:lang w:val="en-US"/>
              </w:rPr>
              <w:t xml:space="preserve"> </w:t>
            </w:r>
            <w:r w:rsidRPr="009553DA">
              <w:rPr>
                <w:sz w:val="28"/>
                <w:szCs w:val="28"/>
              </w:rPr>
              <w:t>каллакларни</w:t>
            </w:r>
            <w:r w:rsidRPr="0081399B">
              <w:rPr>
                <w:sz w:val="28"/>
                <w:szCs w:val="28"/>
                <w:lang w:val="en-US"/>
              </w:rPr>
              <w:t xml:space="preserve"> </w:t>
            </w:r>
            <w:r w:rsidRPr="009553DA">
              <w:rPr>
                <w:sz w:val="28"/>
                <w:szCs w:val="28"/>
              </w:rPr>
              <w:t>келтирадиган</w:t>
            </w:r>
            <w:r w:rsidRPr="0081399B">
              <w:rPr>
                <w:sz w:val="28"/>
                <w:szCs w:val="28"/>
                <w:lang w:val="en-US"/>
              </w:rPr>
              <w:t xml:space="preserve"> </w:t>
            </w:r>
            <w:r w:rsidRPr="009553DA">
              <w:rPr>
                <w:sz w:val="28"/>
                <w:szCs w:val="28"/>
              </w:rPr>
              <w:t>механик</w:t>
            </w:r>
            <w:r w:rsidRPr="0081399B">
              <w:rPr>
                <w:sz w:val="28"/>
                <w:szCs w:val="28"/>
                <w:lang w:val="en-US"/>
              </w:rPr>
              <w:t xml:space="preserve"> </w:t>
            </w:r>
            <w:r w:rsidRPr="009553DA">
              <w:rPr>
                <w:sz w:val="28"/>
                <w:szCs w:val="28"/>
              </w:rPr>
              <w:t>қурилма</w:t>
            </w:r>
            <w:r w:rsidRPr="0081399B">
              <w:rPr>
                <w:sz w:val="28"/>
                <w:szCs w:val="28"/>
                <w:lang w:val="en-US"/>
              </w:rPr>
              <w:t>.</w:t>
            </w:r>
            <w:r w:rsidR="00117147" w:rsidRPr="0081399B">
              <w:rPr>
                <w:sz w:val="28"/>
                <w:szCs w:val="28"/>
                <w:lang w:val="en-US"/>
              </w:rPr>
              <w:t xml:space="preserve"> </w:t>
            </w:r>
          </w:p>
        </w:tc>
      </w:tr>
      <w:tr w:rsidR="00017301" w:rsidRPr="00117147" w14:paraId="5ABAF235" w14:textId="77777777">
        <w:tc>
          <w:tcPr>
            <w:tcW w:w="4000" w:type="dxa"/>
            <w:tcBorders>
              <w:top w:val="nil"/>
              <w:left w:val="nil"/>
              <w:bottom w:val="nil"/>
              <w:right w:val="nil"/>
            </w:tcBorders>
            <w:shd w:val="clear" w:color="auto" w:fill="auto"/>
          </w:tcPr>
          <w:p w14:paraId="2E248114" w14:textId="1994EDCA" w:rsidR="00017301" w:rsidRPr="009553DA" w:rsidRDefault="00017301" w:rsidP="00D30DD0">
            <w:pPr>
              <w:rPr>
                <w:sz w:val="28"/>
                <w:szCs w:val="28"/>
              </w:rPr>
            </w:pPr>
            <w:r w:rsidRPr="009553DA">
              <w:rPr>
                <w:b/>
                <w:sz w:val="28"/>
                <w:szCs w:val="28"/>
              </w:rPr>
              <w:t>Диспетчер файлов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fayllar</w:t>
            </w:r>
            <w:r w:rsidRPr="009553DA">
              <w:rPr>
                <w:sz w:val="28"/>
                <w:szCs w:val="28"/>
              </w:rPr>
              <w:t xml:space="preserve"> </w:t>
            </w:r>
            <w:r w:rsidRPr="009553DA">
              <w:rPr>
                <w:sz w:val="28"/>
                <w:szCs w:val="28"/>
                <w:lang w:val="en-US"/>
              </w:rPr>
              <w:t>dispetcheri</w:t>
            </w:r>
          </w:p>
          <w:p w14:paraId="49789A62" w14:textId="45BFF979" w:rsidR="00017301" w:rsidRPr="009553DA" w:rsidRDefault="00117147" w:rsidP="00F8515A">
            <w:pPr>
              <w:rPr>
                <w:sz w:val="28"/>
                <w:szCs w:val="28"/>
              </w:rPr>
            </w:pPr>
            <w:r>
              <w:rPr>
                <w:sz w:val="28"/>
                <w:szCs w:val="28"/>
              </w:rPr>
              <w:t xml:space="preserve"> </w:t>
            </w:r>
            <w:r w:rsidR="00017301" w:rsidRPr="009553DA">
              <w:rPr>
                <w:sz w:val="28"/>
                <w:szCs w:val="28"/>
              </w:rPr>
              <w:t>файллар диспетчери</w:t>
            </w:r>
          </w:p>
          <w:p w14:paraId="32C76B55" w14:textId="17B6897D"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file manager</w:t>
            </w:r>
            <w:r w:rsidR="00117147">
              <w:rPr>
                <w:sz w:val="28"/>
                <w:szCs w:val="28"/>
                <w:lang w:val="en-US"/>
              </w:rPr>
              <w:t xml:space="preserve"> </w:t>
            </w:r>
          </w:p>
        </w:tc>
        <w:tc>
          <w:tcPr>
            <w:tcW w:w="5828" w:type="dxa"/>
            <w:tcBorders>
              <w:top w:val="nil"/>
              <w:left w:val="nil"/>
              <w:bottom w:val="nil"/>
              <w:right w:val="nil"/>
            </w:tcBorders>
            <w:shd w:val="clear" w:color="auto" w:fill="auto"/>
          </w:tcPr>
          <w:p w14:paraId="276D6B88" w14:textId="7B64CD1E" w:rsidR="00017301" w:rsidRPr="009553DA" w:rsidRDefault="00017301" w:rsidP="00DF3BB2">
            <w:pPr>
              <w:jc w:val="both"/>
              <w:rPr>
                <w:sz w:val="28"/>
                <w:szCs w:val="28"/>
              </w:rPr>
            </w:pPr>
            <w:r w:rsidRPr="009553DA">
              <w:rPr>
                <w:sz w:val="28"/>
                <w:szCs w:val="28"/>
              </w:rPr>
              <w:t>Системная программа для работы с файлами в Windows 3 x.</w:t>
            </w:r>
            <w:r w:rsidR="00117147">
              <w:rPr>
                <w:sz w:val="28"/>
                <w:szCs w:val="28"/>
              </w:rPr>
              <w:t xml:space="preserve"> </w:t>
            </w:r>
          </w:p>
          <w:p w14:paraId="2BC2F71B" w14:textId="77777777" w:rsidR="00017301" w:rsidRPr="009553DA" w:rsidRDefault="00017301" w:rsidP="00D30DD0">
            <w:pPr>
              <w:jc w:val="both"/>
              <w:rPr>
                <w:sz w:val="16"/>
                <w:szCs w:val="16"/>
              </w:rPr>
            </w:pPr>
          </w:p>
          <w:p w14:paraId="718E9136" w14:textId="39950F6E" w:rsidR="00017301" w:rsidRPr="009553DA" w:rsidRDefault="00017301" w:rsidP="00D30DD0">
            <w:pPr>
              <w:jc w:val="both"/>
              <w:rPr>
                <w:sz w:val="28"/>
                <w:szCs w:val="28"/>
                <w:lang w:val="en-US"/>
              </w:rPr>
            </w:pPr>
            <w:r w:rsidRPr="009553DA">
              <w:rPr>
                <w:i/>
                <w:sz w:val="28"/>
                <w:szCs w:val="28"/>
                <w:lang w:val="en-US"/>
              </w:rPr>
              <w:t>Windows 3 x</w:t>
            </w:r>
            <w:r w:rsidRPr="009553DA">
              <w:rPr>
                <w:sz w:val="28"/>
                <w:szCs w:val="28"/>
                <w:lang w:val="en-US"/>
              </w:rPr>
              <w:t xml:space="preserve"> da fayllar bilan ishlash uchun mo‘ljallangan tizim dasturi.</w:t>
            </w:r>
            <w:r w:rsidR="00117147">
              <w:rPr>
                <w:sz w:val="28"/>
                <w:szCs w:val="28"/>
                <w:lang w:val="en-US"/>
              </w:rPr>
              <w:t xml:space="preserve"> </w:t>
            </w:r>
          </w:p>
          <w:p w14:paraId="0565AC9F" w14:textId="77777777" w:rsidR="00017301" w:rsidRPr="009553DA" w:rsidRDefault="00017301" w:rsidP="00DF3BB2">
            <w:pPr>
              <w:jc w:val="both"/>
              <w:rPr>
                <w:sz w:val="16"/>
                <w:szCs w:val="16"/>
                <w:lang w:val="en-US"/>
              </w:rPr>
            </w:pPr>
          </w:p>
          <w:p w14:paraId="289C07BC" w14:textId="4042CC87" w:rsidR="00017301" w:rsidRPr="009553DA" w:rsidRDefault="00017301" w:rsidP="00DF3BB2">
            <w:pPr>
              <w:jc w:val="both"/>
              <w:rPr>
                <w:sz w:val="28"/>
                <w:szCs w:val="28"/>
                <w:lang w:val="en-US"/>
              </w:rPr>
            </w:pPr>
            <w:r w:rsidRPr="009553DA">
              <w:rPr>
                <w:sz w:val="28"/>
                <w:szCs w:val="28"/>
                <w:lang w:val="en-US"/>
              </w:rPr>
              <w:t>Wind</w:t>
            </w:r>
            <w:r w:rsidRPr="009553DA">
              <w:rPr>
                <w:sz w:val="28"/>
                <w:szCs w:val="28"/>
              </w:rPr>
              <w:t>о</w:t>
            </w:r>
            <w:r w:rsidRPr="009553DA">
              <w:rPr>
                <w:sz w:val="28"/>
                <w:szCs w:val="28"/>
                <w:lang w:val="en-US"/>
              </w:rPr>
              <w:t xml:space="preserve">ws 3 x </w:t>
            </w:r>
            <w:r w:rsidRPr="009553DA">
              <w:rPr>
                <w:sz w:val="28"/>
                <w:szCs w:val="28"/>
              </w:rPr>
              <w:t>да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дастури</w:t>
            </w:r>
            <w:r w:rsidRPr="009553DA">
              <w:rPr>
                <w:sz w:val="28"/>
                <w:szCs w:val="28"/>
                <w:lang w:val="en-US"/>
              </w:rPr>
              <w:t>.</w:t>
            </w:r>
            <w:r w:rsidR="00117147">
              <w:rPr>
                <w:sz w:val="28"/>
                <w:szCs w:val="28"/>
                <w:lang w:val="en-US"/>
              </w:rPr>
              <w:t xml:space="preserve"> </w:t>
            </w:r>
          </w:p>
          <w:p w14:paraId="04E18514" w14:textId="77777777" w:rsidR="00017301" w:rsidRPr="009553DA" w:rsidRDefault="00017301" w:rsidP="00DF3BB2">
            <w:pPr>
              <w:jc w:val="both"/>
              <w:rPr>
                <w:sz w:val="16"/>
                <w:szCs w:val="16"/>
                <w:lang w:val="en-US"/>
              </w:rPr>
            </w:pPr>
            <w:r w:rsidRPr="009553DA">
              <w:rPr>
                <w:sz w:val="28"/>
                <w:szCs w:val="28"/>
                <w:lang w:val="en-US"/>
              </w:rPr>
              <w:t xml:space="preserve"> </w:t>
            </w:r>
          </w:p>
        </w:tc>
      </w:tr>
      <w:tr w:rsidR="00017301" w:rsidRPr="009553DA" w14:paraId="4DC5D254" w14:textId="77777777">
        <w:tc>
          <w:tcPr>
            <w:tcW w:w="4000" w:type="dxa"/>
            <w:tcBorders>
              <w:top w:val="nil"/>
              <w:left w:val="nil"/>
              <w:bottom w:val="nil"/>
              <w:right w:val="nil"/>
            </w:tcBorders>
            <w:shd w:val="clear" w:color="auto" w:fill="auto"/>
          </w:tcPr>
          <w:p w14:paraId="50EABFF5" w14:textId="57A9663D" w:rsidR="00017301" w:rsidRPr="009553DA" w:rsidRDefault="00017301" w:rsidP="009A789F">
            <w:pPr>
              <w:rPr>
                <w:sz w:val="28"/>
                <w:szCs w:val="28"/>
                <w:lang w:val="en-US"/>
              </w:rPr>
            </w:pPr>
            <w:r w:rsidRPr="009553DA">
              <w:rPr>
                <w:b/>
                <w:sz w:val="28"/>
                <w:szCs w:val="28"/>
              </w:rPr>
              <w:t>Дисплей</w:t>
            </w:r>
            <w:r w:rsidRPr="009553DA">
              <w:rPr>
                <w:b/>
                <w:sz w:val="28"/>
                <w:szCs w:val="28"/>
                <w:lang w:val="en-US"/>
              </w:rPr>
              <w:t xml:space="preserve"> </w:t>
            </w:r>
            <w:r w:rsidRPr="009553DA">
              <w:rPr>
                <w:b/>
                <w:sz w:val="28"/>
                <w:szCs w:val="28"/>
              </w:rPr>
              <w:t>с</w:t>
            </w:r>
            <w:r w:rsidRPr="009553DA">
              <w:rPr>
                <w:b/>
                <w:sz w:val="28"/>
                <w:szCs w:val="28"/>
                <w:lang w:val="en-US"/>
              </w:rPr>
              <w:t xml:space="preserve"> </w:t>
            </w:r>
            <w:r w:rsidRPr="009553DA">
              <w:rPr>
                <w:b/>
                <w:sz w:val="28"/>
                <w:szCs w:val="28"/>
              </w:rPr>
              <w:t>общей</w:t>
            </w:r>
            <w:r w:rsidRPr="009553DA">
              <w:rPr>
                <w:b/>
                <w:sz w:val="28"/>
                <w:szCs w:val="28"/>
                <w:lang w:val="en-US"/>
              </w:rPr>
              <w:t xml:space="preserve"> </w:t>
            </w:r>
            <w:r w:rsidRPr="009553DA">
              <w:rPr>
                <w:b/>
                <w:sz w:val="28"/>
                <w:szCs w:val="28"/>
              </w:rPr>
              <w:t>памятью</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umumiy xotirali displey</w:t>
            </w:r>
            <w:r w:rsidR="00117147">
              <w:rPr>
                <w:sz w:val="28"/>
                <w:szCs w:val="28"/>
                <w:lang w:val="en-US"/>
              </w:rPr>
              <w:t xml:space="preserve"> </w:t>
            </w:r>
          </w:p>
          <w:p w14:paraId="58D2F8A3" w14:textId="361E15E0" w:rsidR="00017301" w:rsidRPr="009553DA" w:rsidRDefault="00117147" w:rsidP="009A789F">
            <w:pPr>
              <w:rPr>
                <w:sz w:val="28"/>
                <w:szCs w:val="28"/>
                <w:lang w:val="en-US"/>
              </w:rPr>
            </w:pPr>
            <w:r>
              <w:rPr>
                <w:sz w:val="28"/>
                <w:szCs w:val="28"/>
                <w:lang w:val="en-US"/>
              </w:rPr>
              <w:t xml:space="preserve"> </w:t>
            </w:r>
            <w:r w:rsidR="00017301" w:rsidRPr="009553DA">
              <w:rPr>
                <w:sz w:val="28"/>
                <w:szCs w:val="28"/>
              </w:rPr>
              <w:t>умумий</w:t>
            </w:r>
            <w:r w:rsidR="00017301" w:rsidRPr="009553DA">
              <w:rPr>
                <w:sz w:val="28"/>
                <w:szCs w:val="28"/>
                <w:lang w:val="en-US"/>
              </w:rPr>
              <w:t xml:space="preserve"> </w:t>
            </w:r>
            <w:r w:rsidR="00017301" w:rsidRPr="009553DA">
              <w:rPr>
                <w:sz w:val="28"/>
                <w:szCs w:val="28"/>
              </w:rPr>
              <w:t>хотирали</w:t>
            </w:r>
            <w:r w:rsidR="00017301" w:rsidRPr="009553DA">
              <w:rPr>
                <w:sz w:val="28"/>
                <w:szCs w:val="28"/>
                <w:lang w:val="en-US"/>
              </w:rPr>
              <w:t xml:space="preserve"> </w:t>
            </w:r>
            <w:r w:rsidR="00017301" w:rsidRPr="009553DA">
              <w:rPr>
                <w:sz w:val="28"/>
                <w:szCs w:val="28"/>
              </w:rPr>
              <w:t>дисплей</w:t>
            </w:r>
            <w:r>
              <w:rPr>
                <w:sz w:val="28"/>
                <w:szCs w:val="28"/>
                <w:lang w:val="en-US"/>
              </w:rPr>
              <w:t xml:space="preserve"> </w:t>
            </w:r>
            <w:r w:rsidR="00017301" w:rsidRPr="009553DA">
              <w:rPr>
                <w:b/>
                <w:sz w:val="28"/>
                <w:szCs w:val="28"/>
                <w:lang w:val="en-US"/>
              </w:rPr>
              <w:t xml:space="preserve">en </w:t>
            </w:r>
            <w:r w:rsidR="00017301" w:rsidRPr="009553DA">
              <w:rPr>
                <w:sz w:val="28"/>
                <w:szCs w:val="28"/>
                <w:lang w:val="en-US"/>
              </w:rPr>
              <w:t>- bit-map(ped) display</w:t>
            </w:r>
          </w:p>
          <w:p w14:paraId="30996EDD" w14:textId="77777777" w:rsidR="00017301" w:rsidRPr="009553DA" w:rsidRDefault="00017301" w:rsidP="009A789F">
            <w:pPr>
              <w:rPr>
                <w:sz w:val="28"/>
                <w:szCs w:val="28"/>
                <w:lang w:val="en-US"/>
              </w:rPr>
            </w:pPr>
          </w:p>
        </w:tc>
        <w:tc>
          <w:tcPr>
            <w:tcW w:w="5828" w:type="dxa"/>
            <w:tcBorders>
              <w:top w:val="nil"/>
              <w:left w:val="nil"/>
              <w:bottom w:val="nil"/>
              <w:right w:val="nil"/>
            </w:tcBorders>
            <w:shd w:val="clear" w:color="auto" w:fill="auto"/>
          </w:tcPr>
          <w:p w14:paraId="093EF279" w14:textId="3914809C" w:rsidR="00017301" w:rsidRPr="009553DA" w:rsidRDefault="00017301" w:rsidP="00DF3BB2">
            <w:pPr>
              <w:jc w:val="both"/>
              <w:rPr>
                <w:sz w:val="28"/>
                <w:szCs w:val="28"/>
              </w:rPr>
            </w:pPr>
            <w:r w:rsidRPr="009553DA">
              <w:rPr>
                <w:sz w:val="28"/>
                <w:szCs w:val="28"/>
              </w:rPr>
              <w:t>Организация взаимодействия растрового дисплея с процессором, при которой каждой точке изображения соответствует один или несколько разрядов памяти в адресном пространстве электронно-вычислительной машины; изменяя содержимое ячеек памяти, программа изменяет изображение на экране.</w:t>
            </w:r>
            <w:r w:rsidR="00117147">
              <w:rPr>
                <w:sz w:val="28"/>
                <w:szCs w:val="28"/>
              </w:rPr>
              <w:t xml:space="preserve"> </w:t>
            </w:r>
          </w:p>
          <w:p w14:paraId="4EE8CBCC" w14:textId="77777777" w:rsidR="00017301" w:rsidRPr="009553DA" w:rsidRDefault="00017301" w:rsidP="00D30DD0">
            <w:pPr>
              <w:jc w:val="both"/>
              <w:rPr>
                <w:sz w:val="16"/>
                <w:szCs w:val="16"/>
              </w:rPr>
            </w:pPr>
          </w:p>
          <w:p w14:paraId="53DF21A8" w14:textId="3E3B1CE9" w:rsidR="00017301" w:rsidRPr="009553DA" w:rsidRDefault="00017301" w:rsidP="00D30DD0">
            <w:pPr>
              <w:jc w:val="both"/>
              <w:rPr>
                <w:sz w:val="28"/>
                <w:szCs w:val="28"/>
              </w:rPr>
            </w:pPr>
            <w:r w:rsidRPr="009553DA">
              <w:rPr>
                <w:sz w:val="28"/>
                <w:szCs w:val="28"/>
              </w:rPr>
              <w:t>Rastrli displeyning protsessor bilan birgalikda ishlashini tashkil qilish, bunda tasvirning</w:t>
            </w:r>
            <w:r w:rsidR="00117147">
              <w:rPr>
                <w:sz w:val="28"/>
                <w:szCs w:val="28"/>
              </w:rPr>
              <w:t xml:space="preserve"> </w:t>
            </w:r>
            <w:r w:rsidRPr="009553DA">
              <w:rPr>
                <w:sz w:val="28"/>
                <w:szCs w:val="28"/>
              </w:rPr>
              <w:t xml:space="preserve">har bir nuqtasiga elektron hisoblash mashinasi adres </w:t>
            </w:r>
            <w:r w:rsidRPr="009553DA">
              <w:rPr>
                <w:sz w:val="28"/>
                <w:szCs w:val="28"/>
              </w:rPr>
              <w:lastRenderedPageBreak/>
              <w:t>fazosidagi xotiraning bir yoki bir nechta razryadi to‘g‘ri keladi; dastur xotira yacheykalari ichidagini o‘zgartirgan holda, ekrandagi tasvirni o‘zgartiradi.</w:t>
            </w:r>
          </w:p>
          <w:p w14:paraId="321B0DFD" w14:textId="77777777" w:rsidR="00017301" w:rsidRPr="009553DA" w:rsidRDefault="00017301" w:rsidP="00D30DD0">
            <w:pPr>
              <w:jc w:val="both"/>
              <w:rPr>
                <w:sz w:val="16"/>
                <w:szCs w:val="16"/>
              </w:rPr>
            </w:pPr>
          </w:p>
          <w:p w14:paraId="52F46239" w14:textId="752B27C9" w:rsidR="00017301" w:rsidRPr="009553DA" w:rsidRDefault="00017301" w:rsidP="00DF3BB2">
            <w:pPr>
              <w:jc w:val="both"/>
              <w:rPr>
                <w:sz w:val="28"/>
                <w:szCs w:val="28"/>
              </w:rPr>
            </w:pPr>
            <w:r w:rsidRPr="009553DA">
              <w:rPr>
                <w:sz w:val="28"/>
                <w:szCs w:val="28"/>
              </w:rPr>
              <w:t>Растрли дисплейнинг процессор билан биргаликда ишлашини ташкил қилиш, бунда тасвирнинг ҳар бир нуқтасига электрон ҳисоблаш машинаси адрес фазосидаги хотиранинг бир ёки бир нечта разряди тўғри келади; дастур</w:t>
            </w:r>
            <w:r w:rsidR="00117147">
              <w:rPr>
                <w:sz w:val="28"/>
                <w:szCs w:val="28"/>
              </w:rPr>
              <w:t xml:space="preserve"> </w:t>
            </w:r>
            <w:r w:rsidRPr="009553DA">
              <w:rPr>
                <w:sz w:val="28"/>
                <w:szCs w:val="28"/>
              </w:rPr>
              <w:t>хотира ячейкалари ичидагини ўзгартирган ҳолда, экрандаги тасвирни ўзгартиради.</w:t>
            </w:r>
            <w:r w:rsidR="00117147">
              <w:rPr>
                <w:sz w:val="28"/>
                <w:szCs w:val="28"/>
              </w:rPr>
              <w:t xml:space="preserve"> </w:t>
            </w:r>
          </w:p>
          <w:p w14:paraId="04691135" w14:textId="77777777" w:rsidR="00017301" w:rsidRPr="009553DA" w:rsidRDefault="00017301" w:rsidP="00DF3BB2">
            <w:pPr>
              <w:jc w:val="both"/>
              <w:rPr>
                <w:sz w:val="16"/>
                <w:szCs w:val="16"/>
              </w:rPr>
            </w:pPr>
          </w:p>
        </w:tc>
      </w:tr>
      <w:tr w:rsidR="00017301" w:rsidRPr="00117147" w14:paraId="521AB649" w14:textId="77777777">
        <w:tc>
          <w:tcPr>
            <w:tcW w:w="4000" w:type="dxa"/>
            <w:tcBorders>
              <w:top w:val="nil"/>
              <w:left w:val="nil"/>
              <w:bottom w:val="nil"/>
              <w:right w:val="nil"/>
            </w:tcBorders>
            <w:shd w:val="clear" w:color="auto" w:fill="auto"/>
          </w:tcPr>
          <w:p w14:paraId="3922C392" w14:textId="55033312" w:rsidR="00017301" w:rsidRPr="009553DA" w:rsidRDefault="00017301" w:rsidP="00107795">
            <w:pPr>
              <w:rPr>
                <w:sz w:val="28"/>
                <w:szCs w:val="28"/>
              </w:rPr>
            </w:pPr>
            <w:r w:rsidRPr="009553DA">
              <w:rPr>
                <w:b/>
                <w:sz w:val="28"/>
                <w:szCs w:val="28"/>
              </w:rPr>
              <w:lastRenderedPageBreak/>
              <w:t>Длина блока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blok</w:t>
            </w:r>
            <w:r w:rsidRPr="009553DA">
              <w:rPr>
                <w:sz w:val="28"/>
                <w:szCs w:val="28"/>
              </w:rPr>
              <w:t xml:space="preserve"> </w:t>
            </w:r>
            <w:r w:rsidRPr="009553DA">
              <w:rPr>
                <w:sz w:val="28"/>
                <w:szCs w:val="28"/>
                <w:lang w:val="en-US"/>
              </w:rPr>
              <w:t>uzunligi</w:t>
            </w:r>
            <w:r w:rsidR="00117147">
              <w:rPr>
                <w:sz w:val="28"/>
                <w:szCs w:val="28"/>
              </w:rPr>
              <w:t xml:space="preserve"> </w:t>
            </w:r>
          </w:p>
          <w:p w14:paraId="05B596D4" w14:textId="4CA86E21" w:rsidR="00017301" w:rsidRPr="009553DA" w:rsidRDefault="00117147" w:rsidP="00107795">
            <w:pPr>
              <w:rPr>
                <w:b/>
                <w:sz w:val="28"/>
                <w:szCs w:val="28"/>
              </w:rPr>
            </w:pPr>
            <w:r>
              <w:rPr>
                <w:sz w:val="28"/>
                <w:szCs w:val="28"/>
              </w:rPr>
              <w:t xml:space="preserve"> </w:t>
            </w:r>
            <w:r w:rsidR="00017301" w:rsidRPr="009553DA">
              <w:rPr>
                <w:sz w:val="28"/>
                <w:szCs w:val="28"/>
              </w:rPr>
              <w:t>блок узунлиги</w:t>
            </w:r>
          </w:p>
          <w:p w14:paraId="2267EDE0" w14:textId="77777777"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block length</w:t>
            </w:r>
          </w:p>
          <w:p w14:paraId="081D8052" w14:textId="77777777" w:rsidR="00017301" w:rsidRPr="009553DA" w:rsidRDefault="00017301" w:rsidP="00107795">
            <w:pPr>
              <w:rPr>
                <w:sz w:val="28"/>
                <w:szCs w:val="28"/>
                <w:lang w:val="en-US"/>
              </w:rPr>
            </w:pPr>
            <w:r w:rsidRPr="009553DA">
              <w:rPr>
                <w:sz w:val="28"/>
                <w:szCs w:val="28"/>
                <w:lang w:val="en-US"/>
              </w:rPr>
              <w:t xml:space="preserve"> </w:t>
            </w:r>
          </w:p>
        </w:tc>
        <w:tc>
          <w:tcPr>
            <w:tcW w:w="5828" w:type="dxa"/>
            <w:tcBorders>
              <w:top w:val="nil"/>
              <w:left w:val="nil"/>
              <w:bottom w:val="nil"/>
              <w:right w:val="nil"/>
            </w:tcBorders>
            <w:shd w:val="clear" w:color="auto" w:fill="auto"/>
          </w:tcPr>
          <w:p w14:paraId="6ED08A60" w14:textId="7C5B4FC2" w:rsidR="00017301" w:rsidRPr="009553DA" w:rsidRDefault="00017301" w:rsidP="00DF3BB2">
            <w:pPr>
              <w:jc w:val="both"/>
              <w:rPr>
                <w:sz w:val="28"/>
                <w:szCs w:val="28"/>
              </w:rPr>
            </w:pPr>
            <w:r w:rsidRPr="009553DA">
              <w:rPr>
                <w:sz w:val="28"/>
                <w:szCs w:val="28"/>
              </w:rPr>
              <w:t>Общее количество записей, слов или символов, содержащихся в одном блоке.</w:t>
            </w:r>
            <w:r w:rsidR="00117147">
              <w:rPr>
                <w:sz w:val="28"/>
                <w:szCs w:val="28"/>
              </w:rPr>
              <w:t xml:space="preserve"> </w:t>
            </w:r>
          </w:p>
          <w:p w14:paraId="515974BE" w14:textId="77777777" w:rsidR="00017301" w:rsidRPr="009553DA" w:rsidRDefault="00017301" w:rsidP="00D30DD0">
            <w:pPr>
              <w:jc w:val="both"/>
              <w:rPr>
                <w:sz w:val="16"/>
                <w:szCs w:val="16"/>
              </w:rPr>
            </w:pPr>
          </w:p>
          <w:p w14:paraId="6FE07E34" w14:textId="77777777" w:rsidR="00017301" w:rsidRPr="009553DA" w:rsidRDefault="00017301" w:rsidP="00D30DD0">
            <w:pPr>
              <w:jc w:val="both"/>
              <w:rPr>
                <w:sz w:val="28"/>
                <w:szCs w:val="28"/>
                <w:lang w:val="en-US"/>
              </w:rPr>
            </w:pPr>
            <w:r w:rsidRPr="009553DA">
              <w:rPr>
                <w:sz w:val="28"/>
                <w:szCs w:val="28"/>
                <w:lang w:val="en-US"/>
              </w:rPr>
              <w:t>Bitta blokda bo‘lgan yozuvlar, so‘zlar yoki simvollarning umumiy soni.</w:t>
            </w:r>
          </w:p>
          <w:p w14:paraId="12568149" w14:textId="77777777" w:rsidR="00017301" w:rsidRPr="009553DA" w:rsidRDefault="00017301" w:rsidP="00D30DD0">
            <w:pPr>
              <w:jc w:val="both"/>
              <w:rPr>
                <w:sz w:val="16"/>
                <w:szCs w:val="16"/>
                <w:lang w:val="en-US"/>
              </w:rPr>
            </w:pPr>
          </w:p>
          <w:p w14:paraId="1BAA92AE" w14:textId="77777777" w:rsidR="00017301" w:rsidRPr="009553DA" w:rsidRDefault="00017301" w:rsidP="00DF3BB2">
            <w:pPr>
              <w:jc w:val="both"/>
              <w:rPr>
                <w:sz w:val="28"/>
                <w:szCs w:val="28"/>
                <w:lang w:val="en-US"/>
              </w:rPr>
            </w:pPr>
            <w:r w:rsidRPr="009553DA">
              <w:rPr>
                <w:sz w:val="28"/>
                <w:szCs w:val="28"/>
              </w:rPr>
              <w:t>Битта</w:t>
            </w:r>
            <w:r w:rsidRPr="009553DA">
              <w:rPr>
                <w:sz w:val="28"/>
                <w:szCs w:val="28"/>
                <w:lang w:val="en-US"/>
              </w:rPr>
              <w:t xml:space="preserve"> </w:t>
            </w:r>
            <w:r w:rsidRPr="009553DA">
              <w:rPr>
                <w:sz w:val="28"/>
                <w:szCs w:val="28"/>
              </w:rPr>
              <w:t>блокда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ёзувлар</w:t>
            </w:r>
            <w:r w:rsidRPr="009553DA">
              <w:rPr>
                <w:sz w:val="28"/>
                <w:szCs w:val="28"/>
                <w:lang w:val="en-US"/>
              </w:rPr>
              <w:t xml:space="preserve">, </w:t>
            </w:r>
            <w:r w:rsidRPr="009553DA">
              <w:rPr>
                <w:sz w:val="28"/>
                <w:szCs w:val="28"/>
              </w:rPr>
              <w:t>сўзлар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символларнинг</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сони</w:t>
            </w:r>
            <w:r w:rsidRPr="009553DA">
              <w:rPr>
                <w:sz w:val="28"/>
                <w:szCs w:val="28"/>
                <w:lang w:val="en-US"/>
              </w:rPr>
              <w:t>.</w:t>
            </w:r>
          </w:p>
          <w:p w14:paraId="79C9E9C9" w14:textId="77777777" w:rsidR="00017301" w:rsidRPr="009553DA" w:rsidRDefault="00017301" w:rsidP="00DF3BB2">
            <w:pPr>
              <w:jc w:val="both"/>
              <w:rPr>
                <w:sz w:val="16"/>
                <w:szCs w:val="16"/>
                <w:lang w:val="en-US"/>
              </w:rPr>
            </w:pPr>
          </w:p>
        </w:tc>
      </w:tr>
      <w:tr w:rsidR="00017301" w:rsidRPr="00117147" w14:paraId="46F594C9" w14:textId="77777777">
        <w:tc>
          <w:tcPr>
            <w:tcW w:w="4000" w:type="dxa"/>
            <w:tcBorders>
              <w:top w:val="nil"/>
              <w:left w:val="nil"/>
              <w:bottom w:val="nil"/>
              <w:right w:val="nil"/>
            </w:tcBorders>
            <w:shd w:val="clear" w:color="auto" w:fill="auto"/>
          </w:tcPr>
          <w:p w14:paraId="65CFE882" w14:textId="6270EA39" w:rsidR="00017301" w:rsidRPr="009553DA" w:rsidRDefault="00017301" w:rsidP="00107795">
            <w:pPr>
              <w:rPr>
                <w:sz w:val="28"/>
                <w:szCs w:val="28"/>
                <w:lang w:val="en-US"/>
              </w:rPr>
            </w:pPr>
            <w:r w:rsidRPr="009553DA">
              <w:rPr>
                <w:b/>
                <w:sz w:val="28"/>
                <w:szCs w:val="28"/>
              </w:rPr>
              <w:t>Добавляемая</w:t>
            </w:r>
            <w:r w:rsidRPr="009553DA">
              <w:rPr>
                <w:b/>
                <w:sz w:val="28"/>
                <w:szCs w:val="28"/>
                <w:lang w:val="en-US"/>
              </w:rPr>
              <w:t xml:space="preserve"> </w:t>
            </w:r>
            <w:r w:rsidRPr="009553DA">
              <w:rPr>
                <w:b/>
                <w:sz w:val="28"/>
                <w:szCs w:val="28"/>
              </w:rPr>
              <w:t>запись</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qo‘shiladigan yozuv</w:t>
            </w:r>
            <w:r w:rsidR="00117147">
              <w:rPr>
                <w:sz w:val="28"/>
                <w:szCs w:val="28"/>
                <w:lang w:val="en-US"/>
              </w:rPr>
              <w:t xml:space="preserve"> </w:t>
            </w:r>
          </w:p>
          <w:p w14:paraId="7417A2D5" w14:textId="318CE46E" w:rsidR="00017301" w:rsidRPr="009553DA" w:rsidRDefault="00117147" w:rsidP="00107795">
            <w:pPr>
              <w:rPr>
                <w:b/>
                <w:sz w:val="28"/>
                <w:szCs w:val="28"/>
                <w:lang w:val="en-US"/>
              </w:rPr>
            </w:pPr>
            <w:r>
              <w:rPr>
                <w:sz w:val="28"/>
                <w:szCs w:val="28"/>
                <w:lang w:val="en-US"/>
              </w:rPr>
              <w:t xml:space="preserve"> </w:t>
            </w:r>
            <w:r w:rsidR="00017301" w:rsidRPr="009553DA">
              <w:rPr>
                <w:sz w:val="28"/>
                <w:szCs w:val="28"/>
              </w:rPr>
              <w:t>қўшиладиган</w:t>
            </w:r>
            <w:r w:rsidR="00017301" w:rsidRPr="009553DA">
              <w:rPr>
                <w:sz w:val="28"/>
                <w:szCs w:val="28"/>
                <w:lang w:val="en-US"/>
              </w:rPr>
              <w:t xml:space="preserve"> </w:t>
            </w:r>
            <w:r w:rsidR="00017301" w:rsidRPr="009553DA">
              <w:rPr>
                <w:sz w:val="28"/>
                <w:szCs w:val="28"/>
              </w:rPr>
              <w:t>ёзув</w:t>
            </w:r>
            <w:r>
              <w:rPr>
                <w:sz w:val="28"/>
                <w:szCs w:val="28"/>
                <w:lang w:val="en-US"/>
              </w:rPr>
              <w:t xml:space="preserve"> </w:t>
            </w:r>
          </w:p>
          <w:p w14:paraId="49CEBCE4" w14:textId="77777777" w:rsidR="00017301" w:rsidRPr="009553DA" w:rsidRDefault="00017301" w:rsidP="00107795">
            <w:pPr>
              <w:rPr>
                <w:sz w:val="28"/>
                <w:szCs w:val="28"/>
                <w:lang w:val="en-US"/>
              </w:rPr>
            </w:pPr>
            <w:r w:rsidRPr="009553DA">
              <w:rPr>
                <w:b/>
                <w:sz w:val="28"/>
                <w:szCs w:val="28"/>
                <w:lang w:val="en-US"/>
              </w:rPr>
              <w:t xml:space="preserve">en </w:t>
            </w:r>
            <w:r w:rsidRPr="009553DA">
              <w:rPr>
                <w:sz w:val="28"/>
                <w:szCs w:val="28"/>
                <w:lang w:val="en-US"/>
              </w:rPr>
              <w:t>- addition record</w:t>
            </w:r>
          </w:p>
        </w:tc>
        <w:tc>
          <w:tcPr>
            <w:tcW w:w="5828" w:type="dxa"/>
            <w:tcBorders>
              <w:top w:val="nil"/>
              <w:left w:val="nil"/>
              <w:bottom w:val="nil"/>
              <w:right w:val="nil"/>
            </w:tcBorders>
            <w:shd w:val="clear" w:color="auto" w:fill="auto"/>
          </w:tcPr>
          <w:p w14:paraId="1B3145E1" w14:textId="2435F6FC" w:rsidR="00017301" w:rsidRPr="009553DA" w:rsidRDefault="00017301" w:rsidP="00DF3BB2">
            <w:pPr>
              <w:jc w:val="both"/>
              <w:rPr>
                <w:sz w:val="28"/>
                <w:szCs w:val="28"/>
              </w:rPr>
            </w:pPr>
            <w:r w:rsidRPr="009553DA">
              <w:rPr>
                <w:sz w:val="28"/>
                <w:szCs w:val="28"/>
              </w:rPr>
              <w:t>Запись, созданная во время обработки файла.</w:t>
            </w:r>
            <w:r w:rsidR="00117147">
              <w:rPr>
                <w:sz w:val="28"/>
                <w:szCs w:val="28"/>
              </w:rPr>
              <w:t xml:space="preserve"> </w:t>
            </w:r>
          </w:p>
          <w:p w14:paraId="4C52946A" w14:textId="77777777" w:rsidR="00017301" w:rsidRPr="009553DA" w:rsidRDefault="00017301" w:rsidP="00D30DD0">
            <w:pPr>
              <w:jc w:val="both"/>
              <w:rPr>
                <w:sz w:val="16"/>
                <w:szCs w:val="16"/>
              </w:rPr>
            </w:pPr>
          </w:p>
          <w:p w14:paraId="171491E2" w14:textId="77777777" w:rsidR="00017301" w:rsidRPr="009553DA" w:rsidRDefault="00017301" w:rsidP="00D30DD0">
            <w:pPr>
              <w:jc w:val="both"/>
              <w:rPr>
                <w:sz w:val="28"/>
                <w:szCs w:val="28"/>
                <w:lang w:val="en-US"/>
              </w:rPr>
            </w:pPr>
            <w:r w:rsidRPr="009553DA">
              <w:rPr>
                <w:sz w:val="28"/>
                <w:szCs w:val="28"/>
                <w:lang w:val="en-US"/>
              </w:rPr>
              <w:t xml:space="preserve">Fayl qayta ishlanayotgan vaqtda yaratilgan </w:t>
            </w:r>
            <w:r w:rsidRPr="009553DA">
              <w:rPr>
                <w:sz w:val="28"/>
                <w:szCs w:val="28"/>
                <w:lang w:val="en-US"/>
              </w:rPr>
              <w:br/>
              <w:t>yozuv.</w:t>
            </w:r>
          </w:p>
          <w:p w14:paraId="0B2D49BF" w14:textId="77777777" w:rsidR="00017301" w:rsidRPr="009553DA" w:rsidRDefault="00017301" w:rsidP="00D30DD0">
            <w:pPr>
              <w:jc w:val="both"/>
              <w:rPr>
                <w:sz w:val="14"/>
                <w:szCs w:val="14"/>
                <w:lang w:val="en-US"/>
              </w:rPr>
            </w:pPr>
          </w:p>
          <w:p w14:paraId="6372D22B" w14:textId="6BD23272" w:rsidR="00017301" w:rsidRPr="009553DA" w:rsidRDefault="00017301" w:rsidP="00DF3BB2">
            <w:pPr>
              <w:jc w:val="both"/>
              <w:rPr>
                <w:sz w:val="28"/>
                <w:szCs w:val="28"/>
                <w:lang w:val="en-US"/>
              </w:rPr>
            </w:pPr>
            <w:r w:rsidRPr="009553DA">
              <w:rPr>
                <w:sz w:val="28"/>
                <w:szCs w:val="28"/>
              </w:rPr>
              <w:t>Файл</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ишланаётган</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ёзув</w:t>
            </w:r>
            <w:r w:rsidRPr="009553DA">
              <w:rPr>
                <w:sz w:val="28"/>
                <w:szCs w:val="28"/>
                <w:lang w:val="en-US"/>
              </w:rPr>
              <w:t>.</w:t>
            </w:r>
            <w:r w:rsidR="00117147">
              <w:rPr>
                <w:sz w:val="28"/>
                <w:szCs w:val="28"/>
                <w:lang w:val="en-US"/>
              </w:rPr>
              <w:t xml:space="preserve"> </w:t>
            </w:r>
          </w:p>
        </w:tc>
      </w:tr>
      <w:tr w:rsidR="00017301" w:rsidRPr="009553DA" w14:paraId="39C7C2F1" w14:textId="77777777">
        <w:tc>
          <w:tcPr>
            <w:tcW w:w="4000" w:type="dxa"/>
            <w:tcBorders>
              <w:top w:val="nil"/>
              <w:left w:val="nil"/>
              <w:bottom w:val="nil"/>
              <w:right w:val="nil"/>
            </w:tcBorders>
            <w:shd w:val="clear" w:color="auto" w:fill="auto"/>
          </w:tcPr>
          <w:p w14:paraId="5659C2B4" w14:textId="7C1E4877" w:rsidR="00017301" w:rsidRPr="009553DA" w:rsidRDefault="00017301" w:rsidP="00107795">
            <w:pPr>
              <w:rPr>
                <w:sz w:val="28"/>
                <w:szCs w:val="28"/>
              </w:rPr>
            </w:pPr>
            <w:r w:rsidRPr="009553DA">
              <w:rPr>
                <w:b/>
                <w:sz w:val="28"/>
                <w:szCs w:val="28"/>
              </w:rPr>
              <w:t>Доведение до минимума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minimumga</w:t>
            </w:r>
            <w:r w:rsidRPr="009553DA">
              <w:rPr>
                <w:sz w:val="28"/>
                <w:szCs w:val="28"/>
              </w:rPr>
              <w:t xml:space="preserve"> </w:t>
            </w:r>
            <w:r w:rsidRPr="009553DA">
              <w:rPr>
                <w:sz w:val="28"/>
                <w:szCs w:val="28"/>
                <w:lang w:val="en-US"/>
              </w:rPr>
              <w:t>keltirish</w:t>
            </w:r>
            <w:r w:rsidR="00117147">
              <w:rPr>
                <w:sz w:val="28"/>
                <w:szCs w:val="28"/>
              </w:rPr>
              <w:t xml:space="preserve"> </w:t>
            </w:r>
          </w:p>
          <w:p w14:paraId="4C8F4B81" w14:textId="53709CAB" w:rsidR="00017301" w:rsidRPr="009553DA" w:rsidRDefault="00117147" w:rsidP="00107795">
            <w:pPr>
              <w:rPr>
                <w:b/>
                <w:sz w:val="28"/>
                <w:szCs w:val="28"/>
              </w:rPr>
            </w:pPr>
            <w:r>
              <w:rPr>
                <w:sz w:val="28"/>
                <w:szCs w:val="28"/>
              </w:rPr>
              <w:t xml:space="preserve"> </w:t>
            </w:r>
            <w:r w:rsidR="00017301" w:rsidRPr="009553DA">
              <w:rPr>
                <w:sz w:val="28"/>
                <w:szCs w:val="28"/>
              </w:rPr>
              <w:t>минимумга келтириш</w:t>
            </w:r>
          </w:p>
          <w:p w14:paraId="30508515" w14:textId="77777777" w:rsidR="00017301" w:rsidRPr="009553DA" w:rsidRDefault="00017301" w:rsidP="00107795">
            <w:pPr>
              <w:rPr>
                <w:sz w:val="28"/>
                <w:szCs w:val="28"/>
                <w:lang w:val="en-US"/>
              </w:rPr>
            </w:pPr>
            <w:r w:rsidRPr="009553DA">
              <w:rPr>
                <w:b/>
                <w:sz w:val="28"/>
                <w:szCs w:val="28"/>
                <w:lang w:val="en-US"/>
              </w:rPr>
              <w:t xml:space="preserve">en </w:t>
            </w:r>
            <w:r w:rsidRPr="009553DA">
              <w:rPr>
                <w:sz w:val="28"/>
                <w:szCs w:val="28"/>
                <w:lang w:val="en-US"/>
              </w:rPr>
              <w:t>- minimize</w:t>
            </w:r>
          </w:p>
        </w:tc>
        <w:tc>
          <w:tcPr>
            <w:tcW w:w="5828" w:type="dxa"/>
            <w:tcBorders>
              <w:top w:val="nil"/>
              <w:left w:val="nil"/>
              <w:bottom w:val="nil"/>
              <w:right w:val="nil"/>
            </w:tcBorders>
            <w:shd w:val="clear" w:color="auto" w:fill="auto"/>
          </w:tcPr>
          <w:p w14:paraId="1C0E3BB7" w14:textId="02B5A670" w:rsidR="00017301" w:rsidRPr="009553DA" w:rsidRDefault="00017301" w:rsidP="00DF3BB2">
            <w:pPr>
              <w:jc w:val="both"/>
              <w:rPr>
                <w:sz w:val="28"/>
                <w:szCs w:val="28"/>
              </w:rPr>
            </w:pPr>
            <w:r w:rsidRPr="009553DA">
              <w:rPr>
                <w:sz w:val="28"/>
                <w:szCs w:val="28"/>
              </w:rPr>
              <w:t>В графическом интерфейсе пользователя</w:t>
            </w:r>
            <w:r w:rsidR="00117147">
              <w:rPr>
                <w:sz w:val="28"/>
                <w:szCs w:val="28"/>
              </w:rPr>
              <w:t xml:space="preserve"> </w:t>
            </w:r>
            <w:r w:rsidRPr="009553DA">
              <w:rPr>
                <w:sz w:val="28"/>
                <w:szCs w:val="28"/>
              </w:rPr>
              <w:t>–опция, позволяющая без</w:t>
            </w:r>
            <w:r w:rsidR="00117147">
              <w:rPr>
                <w:sz w:val="28"/>
                <w:szCs w:val="28"/>
              </w:rPr>
              <w:t xml:space="preserve"> </w:t>
            </w:r>
            <w:r w:rsidRPr="009553DA">
              <w:rPr>
                <w:sz w:val="28"/>
                <w:szCs w:val="28"/>
              </w:rPr>
              <w:t>остановки программы преобразовать её окно в пиктограмму. В последних версиях Windows имя этого окна появляется внизу окна на панели задач. Щелчок на этом имени снова сделает задачу активной.</w:t>
            </w:r>
            <w:r w:rsidR="00117147">
              <w:rPr>
                <w:sz w:val="28"/>
                <w:szCs w:val="28"/>
              </w:rPr>
              <w:t xml:space="preserve"> </w:t>
            </w:r>
          </w:p>
          <w:p w14:paraId="6915A116" w14:textId="77777777" w:rsidR="00017301" w:rsidRPr="009553DA" w:rsidRDefault="00017301" w:rsidP="001F7A3E">
            <w:pPr>
              <w:jc w:val="both"/>
              <w:rPr>
                <w:sz w:val="20"/>
                <w:szCs w:val="20"/>
              </w:rPr>
            </w:pPr>
          </w:p>
          <w:p w14:paraId="7DD1BF60" w14:textId="77777777" w:rsidR="00017301" w:rsidRPr="009553DA" w:rsidRDefault="00017301" w:rsidP="001F7A3E">
            <w:pPr>
              <w:jc w:val="both"/>
              <w:rPr>
                <w:sz w:val="28"/>
                <w:szCs w:val="28"/>
                <w:lang w:val="en-US"/>
              </w:rPr>
            </w:pPr>
            <w:r w:rsidRPr="009553DA">
              <w:rPr>
                <w:sz w:val="28"/>
                <w:szCs w:val="28"/>
                <w:lang w:val="en-US"/>
              </w:rPr>
              <w:t>Foydalanuvchining</w:t>
            </w:r>
            <w:r w:rsidRPr="009553DA">
              <w:rPr>
                <w:sz w:val="28"/>
                <w:szCs w:val="28"/>
              </w:rPr>
              <w:t xml:space="preserve"> </w:t>
            </w:r>
            <w:r w:rsidRPr="009553DA">
              <w:rPr>
                <w:sz w:val="28"/>
                <w:szCs w:val="28"/>
                <w:lang w:val="en-US"/>
              </w:rPr>
              <w:t>grafik</w:t>
            </w:r>
            <w:r w:rsidRPr="009553DA">
              <w:rPr>
                <w:sz w:val="28"/>
                <w:szCs w:val="28"/>
              </w:rPr>
              <w:t xml:space="preserve"> </w:t>
            </w:r>
            <w:r w:rsidRPr="009553DA">
              <w:rPr>
                <w:sz w:val="28"/>
                <w:szCs w:val="28"/>
                <w:lang w:val="en-US"/>
              </w:rPr>
              <w:t>interfeysida</w:t>
            </w:r>
            <w:r w:rsidRPr="009553DA">
              <w:rPr>
                <w:sz w:val="28"/>
                <w:szCs w:val="28"/>
              </w:rPr>
              <w:t xml:space="preserve"> – </w:t>
            </w:r>
            <w:r w:rsidRPr="009553DA">
              <w:rPr>
                <w:sz w:val="28"/>
                <w:szCs w:val="28"/>
                <w:lang w:val="en-US"/>
              </w:rPr>
              <w:t>dasturni</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xtatmasdan</w:t>
            </w:r>
            <w:r w:rsidRPr="009553DA">
              <w:rPr>
                <w:sz w:val="28"/>
                <w:szCs w:val="28"/>
              </w:rPr>
              <w:t xml:space="preserve">, </w:t>
            </w:r>
            <w:r w:rsidRPr="009553DA">
              <w:rPr>
                <w:sz w:val="28"/>
                <w:szCs w:val="28"/>
                <w:lang w:val="en-US"/>
              </w:rPr>
              <w:t>uni</w:t>
            </w:r>
            <w:r w:rsidRPr="009553DA">
              <w:rPr>
                <w:sz w:val="28"/>
                <w:szCs w:val="28"/>
              </w:rPr>
              <w:t xml:space="preserve"> </w:t>
            </w:r>
            <w:r w:rsidRPr="009553DA">
              <w:rPr>
                <w:sz w:val="28"/>
                <w:szCs w:val="28"/>
                <w:lang w:val="en-US"/>
              </w:rPr>
              <w:t>piktogramma</w:t>
            </w:r>
            <w:r w:rsidRPr="009553DA">
              <w:rPr>
                <w:sz w:val="28"/>
                <w:szCs w:val="28"/>
              </w:rPr>
              <w:t xml:space="preserve"> </w:t>
            </w:r>
            <w:r w:rsidRPr="009553DA">
              <w:rPr>
                <w:sz w:val="28"/>
                <w:szCs w:val="28"/>
                <w:lang w:val="en-US"/>
              </w:rPr>
              <w:t>oynasiga</w:t>
            </w:r>
            <w:r w:rsidRPr="009553DA">
              <w:rPr>
                <w:sz w:val="28"/>
                <w:szCs w:val="28"/>
              </w:rPr>
              <w:t xml:space="preserve"> </w:t>
            </w:r>
            <w:r w:rsidRPr="009553DA">
              <w:rPr>
                <w:sz w:val="28"/>
                <w:szCs w:val="28"/>
                <w:lang w:val="en-US"/>
              </w:rPr>
              <w:t>aylantiruvchi</w:t>
            </w:r>
            <w:r w:rsidRPr="009553DA">
              <w:rPr>
                <w:sz w:val="28"/>
                <w:szCs w:val="28"/>
              </w:rPr>
              <w:t xml:space="preserve"> </w:t>
            </w:r>
            <w:r w:rsidRPr="009553DA">
              <w:rPr>
                <w:sz w:val="28"/>
                <w:szCs w:val="28"/>
                <w:lang w:val="en-US"/>
              </w:rPr>
              <w:t>opsiya</w:t>
            </w:r>
            <w:r w:rsidRPr="009553DA">
              <w:rPr>
                <w:sz w:val="28"/>
                <w:szCs w:val="28"/>
              </w:rPr>
              <w:t xml:space="preserve">. </w:t>
            </w:r>
            <w:r w:rsidRPr="009553DA">
              <w:rPr>
                <w:i/>
                <w:sz w:val="28"/>
                <w:szCs w:val="28"/>
                <w:lang w:val="en-US"/>
              </w:rPr>
              <w:t>Windows</w:t>
            </w:r>
            <w:r w:rsidRPr="009553DA">
              <w:rPr>
                <w:sz w:val="28"/>
                <w:szCs w:val="28"/>
                <w:lang w:val="en-US"/>
              </w:rPr>
              <w:t>ning oxirgi versiyalarida bu oynaning nomi vazifalar panelida oynaning pastida paydo bo‘ladi. Bu nomni bosish vazifani qayta aktivlashtiradi.</w:t>
            </w:r>
          </w:p>
          <w:p w14:paraId="72A7C5C6" w14:textId="77777777" w:rsidR="00017301" w:rsidRPr="009553DA" w:rsidRDefault="00017301" w:rsidP="001F7A3E">
            <w:pPr>
              <w:jc w:val="both"/>
              <w:rPr>
                <w:sz w:val="20"/>
                <w:szCs w:val="20"/>
                <w:lang w:val="en-US"/>
              </w:rPr>
            </w:pPr>
          </w:p>
          <w:p w14:paraId="295B3F88" w14:textId="6AE0049F" w:rsidR="00017301" w:rsidRPr="009553DA" w:rsidRDefault="00017301" w:rsidP="00DF3BB2">
            <w:pPr>
              <w:jc w:val="both"/>
              <w:rPr>
                <w:sz w:val="28"/>
                <w:szCs w:val="28"/>
              </w:rPr>
            </w:pPr>
            <w:r w:rsidRPr="009553DA">
              <w:rPr>
                <w:sz w:val="28"/>
                <w:szCs w:val="28"/>
              </w:rPr>
              <w:t>Фойдаланувчининг</w:t>
            </w:r>
            <w:r w:rsidRPr="009553DA">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интерфейсида</w:t>
            </w:r>
            <w:r w:rsidRPr="009553DA">
              <w:rPr>
                <w:sz w:val="28"/>
                <w:szCs w:val="28"/>
                <w:lang w:val="en-US"/>
              </w:rPr>
              <w:t xml:space="preserve"> – </w:t>
            </w:r>
            <w:r w:rsidRPr="009553DA">
              <w:rPr>
                <w:sz w:val="28"/>
                <w:szCs w:val="28"/>
              </w:rPr>
              <w:t>дастурни</w:t>
            </w:r>
            <w:r w:rsidRPr="009553DA">
              <w:rPr>
                <w:sz w:val="28"/>
                <w:szCs w:val="28"/>
                <w:lang w:val="en-US"/>
              </w:rPr>
              <w:t xml:space="preserve"> </w:t>
            </w:r>
            <w:r w:rsidRPr="009553DA">
              <w:rPr>
                <w:sz w:val="28"/>
                <w:szCs w:val="28"/>
              </w:rPr>
              <w:t>тўхтатмасдан</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пиктограмма</w:t>
            </w:r>
            <w:r w:rsidRPr="009553DA">
              <w:rPr>
                <w:sz w:val="28"/>
                <w:szCs w:val="28"/>
                <w:lang w:val="en-US"/>
              </w:rPr>
              <w:t xml:space="preserve"> </w:t>
            </w:r>
            <w:r w:rsidRPr="009553DA">
              <w:rPr>
                <w:sz w:val="28"/>
                <w:szCs w:val="28"/>
              </w:rPr>
              <w:t>ой</w:t>
            </w:r>
            <w:r w:rsidRPr="009553DA">
              <w:rPr>
                <w:sz w:val="28"/>
                <w:szCs w:val="28"/>
              </w:rPr>
              <w:lastRenderedPageBreak/>
              <w:t>насига</w:t>
            </w:r>
            <w:r w:rsidRPr="009553DA">
              <w:rPr>
                <w:sz w:val="28"/>
                <w:szCs w:val="28"/>
                <w:lang w:val="en-US"/>
              </w:rPr>
              <w:t xml:space="preserve"> </w:t>
            </w:r>
            <w:r w:rsidRPr="009553DA">
              <w:rPr>
                <w:sz w:val="28"/>
                <w:szCs w:val="28"/>
              </w:rPr>
              <w:t>айлантирувчи</w:t>
            </w:r>
            <w:r w:rsidRPr="009553DA">
              <w:rPr>
                <w:sz w:val="28"/>
                <w:szCs w:val="28"/>
                <w:lang w:val="en-US"/>
              </w:rPr>
              <w:t xml:space="preserve"> </w:t>
            </w:r>
            <w:r w:rsidRPr="009553DA">
              <w:rPr>
                <w:sz w:val="28"/>
                <w:szCs w:val="28"/>
              </w:rPr>
              <w:t>опция</w:t>
            </w:r>
            <w:r w:rsidRPr="009553DA">
              <w:rPr>
                <w:sz w:val="28"/>
                <w:szCs w:val="28"/>
                <w:lang w:val="en-US"/>
              </w:rPr>
              <w:t>. Wind</w:t>
            </w:r>
            <w:r w:rsidRPr="009553DA">
              <w:rPr>
                <w:sz w:val="28"/>
                <w:szCs w:val="28"/>
              </w:rPr>
              <w:t>о</w:t>
            </w:r>
            <w:r w:rsidRPr="009553DA">
              <w:rPr>
                <w:sz w:val="28"/>
                <w:szCs w:val="28"/>
                <w:lang w:val="en-US"/>
              </w:rPr>
              <w:t>ws</w:t>
            </w:r>
            <w:r w:rsidRPr="009553DA">
              <w:rPr>
                <w:sz w:val="28"/>
                <w:szCs w:val="28"/>
              </w:rPr>
              <w:t>нинг</w:t>
            </w:r>
            <w:r w:rsidRPr="009553DA">
              <w:rPr>
                <w:sz w:val="28"/>
                <w:szCs w:val="28"/>
                <w:lang w:val="en-US"/>
              </w:rPr>
              <w:t xml:space="preserve"> </w:t>
            </w:r>
            <w:r w:rsidRPr="009553DA">
              <w:rPr>
                <w:sz w:val="28"/>
                <w:szCs w:val="28"/>
              </w:rPr>
              <w:t>охирги</w:t>
            </w:r>
            <w:r w:rsidRPr="009553DA">
              <w:rPr>
                <w:sz w:val="28"/>
                <w:szCs w:val="28"/>
                <w:lang w:val="en-US"/>
              </w:rPr>
              <w:t xml:space="preserve"> </w:t>
            </w:r>
            <w:r w:rsidRPr="009553DA">
              <w:rPr>
                <w:sz w:val="28"/>
                <w:szCs w:val="28"/>
              </w:rPr>
              <w:t>версияларида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ойнанинг</w:t>
            </w:r>
            <w:r w:rsidRPr="009553DA">
              <w:rPr>
                <w:sz w:val="28"/>
                <w:szCs w:val="28"/>
                <w:lang w:val="en-US"/>
              </w:rPr>
              <w:t xml:space="preserve"> </w:t>
            </w:r>
            <w:r w:rsidRPr="009553DA">
              <w:rPr>
                <w:sz w:val="28"/>
                <w:szCs w:val="28"/>
              </w:rPr>
              <w:t>номи</w:t>
            </w:r>
            <w:r w:rsidRPr="009553DA">
              <w:rPr>
                <w:sz w:val="28"/>
                <w:szCs w:val="28"/>
                <w:lang w:val="en-US"/>
              </w:rPr>
              <w:t xml:space="preserve"> </w:t>
            </w:r>
            <w:r w:rsidRPr="009553DA">
              <w:rPr>
                <w:sz w:val="28"/>
                <w:szCs w:val="28"/>
              </w:rPr>
              <w:t>вазифалар</w:t>
            </w:r>
            <w:r w:rsidRPr="009553DA">
              <w:rPr>
                <w:sz w:val="28"/>
                <w:szCs w:val="28"/>
                <w:lang w:val="en-US"/>
              </w:rPr>
              <w:t xml:space="preserve"> </w:t>
            </w:r>
            <w:r w:rsidRPr="009553DA">
              <w:rPr>
                <w:sz w:val="28"/>
                <w:szCs w:val="28"/>
              </w:rPr>
              <w:t>панелида</w:t>
            </w:r>
            <w:r w:rsidRPr="009553DA">
              <w:rPr>
                <w:sz w:val="28"/>
                <w:szCs w:val="28"/>
                <w:lang w:val="en-US"/>
              </w:rPr>
              <w:t xml:space="preserve"> </w:t>
            </w:r>
            <w:r w:rsidRPr="009553DA">
              <w:rPr>
                <w:sz w:val="28"/>
                <w:szCs w:val="28"/>
              </w:rPr>
              <w:t>ойнанинг</w:t>
            </w:r>
            <w:r w:rsidRPr="009553DA">
              <w:rPr>
                <w:sz w:val="28"/>
                <w:szCs w:val="28"/>
                <w:lang w:val="en-US"/>
              </w:rPr>
              <w:t xml:space="preserve"> </w:t>
            </w:r>
            <w:r w:rsidRPr="009553DA">
              <w:rPr>
                <w:sz w:val="28"/>
                <w:szCs w:val="28"/>
              </w:rPr>
              <w:t>пастида</w:t>
            </w:r>
            <w:r w:rsidR="00117147">
              <w:rPr>
                <w:sz w:val="28"/>
                <w:szCs w:val="28"/>
                <w:lang w:val="en-US"/>
              </w:rPr>
              <w:t xml:space="preserve"> </w:t>
            </w:r>
            <w:r w:rsidRPr="009553DA">
              <w:rPr>
                <w:sz w:val="28"/>
                <w:szCs w:val="28"/>
              </w:rPr>
              <w:t>пайдо</w:t>
            </w:r>
            <w:r w:rsidRPr="009553DA">
              <w:rPr>
                <w:sz w:val="28"/>
                <w:szCs w:val="28"/>
                <w:lang w:val="en-US"/>
              </w:rPr>
              <w:t xml:space="preserve"> </w:t>
            </w:r>
            <w:r w:rsidRPr="009553DA">
              <w:rPr>
                <w:sz w:val="28"/>
                <w:szCs w:val="28"/>
              </w:rPr>
              <w:t>бўлади</w:t>
            </w:r>
            <w:r w:rsidRPr="009553DA">
              <w:rPr>
                <w:sz w:val="28"/>
                <w:szCs w:val="28"/>
                <w:lang w:val="en-US"/>
              </w:rPr>
              <w:t xml:space="preserve">. </w:t>
            </w:r>
            <w:r w:rsidRPr="009553DA">
              <w:rPr>
                <w:sz w:val="28"/>
                <w:szCs w:val="28"/>
              </w:rPr>
              <w:t>Бу номни босиш вазифани қайта активлаштиради.</w:t>
            </w:r>
            <w:r w:rsidR="00117147">
              <w:rPr>
                <w:sz w:val="28"/>
                <w:szCs w:val="28"/>
              </w:rPr>
              <w:t xml:space="preserve"> </w:t>
            </w:r>
          </w:p>
          <w:p w14:paraId="2CA10EF6" w14:textId="77777777" w:rsidR="00017301" w:rsidRPr="009553DA" w:rsidRDefault="00017301" w:rsidP="00DF3BB2">
            <w:pPr>
              <w:jc w:val="both"/>
              <w:rPr>
                <w:sz w:val="28"/>
                <w:szCs w:val="28"/>
                <w:lang w:val="en-US"/>
              </w:rPr>
            </w:pPr>
          </w:p>
        </w:tc>
      </w:tr>
      <w:tr w:rsidR="00017301" w:rsidRPr="0081399B" w14:paraId="5BEB926C" w14:textId="77777777">
        <w:tc>
          <w:tcPr>
            <w:tcW w:w="4000" w:type="dxa"/>
            <w:tcBorders>
              <w:top w:val="nil"/>
              <w:left w:val="nil"/>
              <w:bottom w:val="nil"/>
              <w:right w:val="nil"/>
            </w:tcBorders>
            <w:shd w:val="clear" w:color="auto" w:fill="auto"/>
          </w:tcPr>
          <w:p w14:paraId="3F8E6DA5" w14:textId="33CAADCC" w:rsidR="00017301" w:rsidRPr="009553DA" w:rsidRDefault="00017301" w:rsidP="00107795">
            <w:pPr>
              <w:rPr>
                <w:sz w:val="28"/>
                <w:szCs w:val="28"/>
              </w:rPr>
            </w:pPr>
            <w:r w:rsidRPr="009553DA">
              <w:rPr>
                <w:b/>
                <w:sz w:val="28"/>
                <w:szCs w:val="28"/>
              </w:rPr>
              <w:lastRenderedPageBreak/>
              <w:t xml:space="preserve">Документ Веб, документ </w:t>
            </w:r>
            <w:r w:rsidRPr="009553DA">
              <w:rPr>
                <w:b/>
                <w:sz w:val="28"/>
                <w:szCs w:val="28"/>
                <w:lang w:val="en-US"/>
              </w:rPr>
              <w:t>WWW</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i/>
                <w:sz w:val="28"/>
                <w:szCs w:val="28"/>
                <w:lang w:val="en-US"/>
              </w:rPr>
              <w:t>Veb</w:t>
            </w:r>
            <w:r w:rsidRPr="009553DA">
              <w:rPr>
                <w:i/>
                <w:sz w:val="28"/>
                <w:szCs w:val="28"/>
              </w:rPr>
              <w:t xml:space="preserve"> (</w:t>
            </w:r>
            <w:r w:rsidRPr="009553DA">
              <w:rPr>
                <w:i/>
                <w:sz w:val="28"/>
                <w:szCs w:val="28"/>
                <w:lang w:val="en-US"/>
              </w:rPr>
              <w:t>WWW</w:t>
            </w:r>
            <w:r w:rsidRPr="009553DA">
              <w:rPr>
                <w:i/>
                <w:sz w:val="28"/>
                <w:szCs w:val="28"/>
              </w:rPr>
              <w:t>)</w:t>
            </w:r>
            <w:r w:rsidRPr="009553DA">
              <w:rPr>
                <w:sz w:val="28"/>
                <w:szCs w:val="28"/>
              </w:rPr>
              <w:t xml:space="preserve"> </w:t>
            </w:r>
            <w:r w:rsidRPr="009553DA">
              <w:rPr>
                <w:sz w:val="28"/>
                <w:szCs w:val="28"/>
                <w:lang w:val="en-US"/>
              </w:rPr>
              <w:t>hujjat</w:t>
            </w:r>
            <w:r w:rsidR="00117147">
              <w:rPr>
                <w:sz w:val="28"/>
                <w:szCs w:val="28"/>
              </w:rPr>
              <w:t xml:space="preserve"> </w:t>
            </w:r>
          </w:p>
          <w:p w14:paraId="56112177" w14:textId="3792ED3B" w:rsidR="00017301" w:rsidRPr="009553DA" w:rsidRDefault="00117147" w:rsidP="00107795">
            <w:pPr>
              <w:rPr>
                <w:b/>
                <w:sz w:val="28"/>
                <w:szCs w:val="28"/>
                <w:lang w:val="en-US"/>
              </w:rPr>
            </w:pPr>
            <w:r>
              <w:rPr>
                <w:sz w:val="28"/>
                <w:szCs w:val="28"/>
              </w:rPr>
              <w:t xml:space="preserve"> </w:t>
            </w:r>
            <w:r w:rsidR="00017301" w:rsidRPr="009553DA">
              <w:rPr>
                <w:sz w:val="28"/>
                <w:szCs w:val="28"/>
              </w:rPr>
              <w:t>Веб</w:t>
            </w:r>
            <w:r w:rsidR="00017301" w:rsidRPr="009553DA">
              <w:rPr>
                <w:sz w:val="28"/>
                <w:szCs w:val="28"/>
                <w:lang w:val="en-US"/>
              </w:rPr>
              <w:t xml:space="preserve"> (WWW) </w:t>
            </w:r>
            <w:r w:rsidR="00017301" w:rsidRPr="009553DA">
              <w:rPr>
                <w:sz w:val="28"/>
                <w:szCs w:val="28"/>
              </w:rPr>
              <w:t>ҳужжат</w:t>
            </w:r>
          </w:p>
          <w:p w14:paraId="6A3DB9DB" w14:textId="77777777" w:rsidR="00017301" w:rsidRPr="009553DA" w:rsidRDefault="00017301" w:rsidP="00107795">
            <w:pPr>
              <w:rPr>
                <w:sz w:val="28"/>
                <w:szCs w:val="28"/>
                <w:lang w:val="en-US"/>
              </w:rPr>
            </w:pPr>
            <w:r w:rsidRPr="009553DA">
              <w:rPr>
                <w:b/>
                <w:sz w:val="28"/>
                <w:szCs w:val="28"/>
                <w:lang w:val="en-US"/>
              </w:rPr>
              <w:t xml:space="preserve">en </w:t>
            </w:r>
            <w:r w:rsidRPr="009553DA">
              <w:rPr>
                <w:sz w:val="28"/>
                <w:szCs w:val="28"/>
                <w:lang w:val="en-US"/>
              </w:rPr>
              <w:t xml:space="preserve">- Web-document, </w:t>
            </w:r>
            <w:r w:rsidRPr="009553DA">
              <w:rPr>
                <w:sz w:val="28"/>
                <w:szCs w:val="28"/>
                <w:lang w:val="en-US"/>
              </w:rPr>
              <w:br/>
              <w:t>WWW-document</w:t>
            </w:r>
          </w:p>
        </w:tc>
        <w:tc>
          <w:tcPr>
            <w:tcW w:w="5828" w:type="dxa"/>
            <w:tcBorders>
              <w:top w:val="nil"/>
              <w:left w:val="nil"/>
              <w:bottom w:val="nil"/>
              <w:right w:val="nil"/>
            </w:tcBorders>
            <w:shd w:val="clear" w:color="auto" w:fill="auto"/>
          </w:tcPr>
          <w:p w14:paraId="5D0FE86A" w14:textId="6373BD77" w:rsidR="00017301" w:rsidRPr="009553DA" w:rsidRDefault="00017301" w:rsidP="00DF3BB2">
            <w:pPr>
              <w:jc w:val="both"/>
              <w:rPr>
                <w:sz w:val="28"/>
                <w:szCs w:val="28"/>
              </w:rPr>
            </w:pPr>
            <w:r w:rsidRPr="009553DA">
              <w:rPr>
                <w:sz w:val="28"/>
                <w:szCs w:val="28"/>
              </w:rPr>
              <w:t>Документ в составе информационных ресурсов World Wide Web, содержащий гипертекст, позволяющий пользователю, указав на выделенное слово или фразу, получить доступ к данным, перейти в другую часть данного документа или в иной документ Веб, связанный с данной гиперссылкой.</w:t>
            </w:r>
            <w:r w:rsidR="00117147">
              <w:rPr>
                <w:sz w:val="28"/>
                <w:szCs w:val="28"/>
              </w:rPr>
              <w:t xml:space="preserve"> </w:t>
            </w:r>
          </w:p>
          <w:p w14:paraId="46540CE3" w14:textId="77777777" w:rsidR="00017301" w:rsidRPr="009553DA" w:rsidRDefault="00017301" w:rsidP="001F7A3E">
            <w:pPr>
              <w:jc w:val="both"/>
              <w:rPr>
                <w:sz w:val="28"/>
                <w:szCs w:val="28"/>
              </w:rPr>
            </w:pPr>
          </w:p>
          <w:p w14:paraId="217F4D43" w14:textId="77777777" w:rsidR="00017301" w:rsidRPr="009553DA" w:rsidRDefault="00017301" w:rsidP="001F7A3E">
            <w:pPr>
              <w:jc w:val="both"/>
              <w:rPr>
                <w:sz w:val="28"/>
                <w:szCs w:val="28"/>
              </w:rPr>
            </w:pPr>
            <w:r w:rsidRPr="009553DA">
              <w:rPr>
                <w:sz w:val="28"/>
                <w:szCs w:val="28"/>
              </w:rPr>
              <w:t xml:space="preserve">Gipermatnni ichiga oladigan, foydalanuvchiga ajratilgan so‘z yoki jumlani ko‘rsatgan holda, ma’lumotlardan foydalana olish, berilgan giper-havola bilan bog‘langan boshqa bir </w:t>
            </w:r>
            <w:r w:rsidRPr="009553DA">
              <w:rPr>
                <w:i/>
                <w:sz w:val="28"/>
                <w:szCs w:val="28"/>
                <w:lang w:val="en-US"/>
              </w:rPr>
              <w:t>V</w:t>
            </w:r>
            <w:r w:rsidRPr="009553DA">
              <w:rPr>
                <w:i/>
                <w:sz w:val="28"/>
                <w:szCs w:val="28"/>
              </w:rPr>
              <w:t xml:space="preserve">eb </w:t>
            </w:r>
            <w:r w:rsidRPr="009553DA">
              <w:rPr>
                <w:sz w:val="28"/>
                <w:szCs w:val="28"/>
              </w:rPr>
              <w:t xml:space="preserve">hujjatga o‘tish imkonini beradigan, </w:t>
            </w:r>
            <w:r w:rsidRPr="009553DA">
              <w:rPr>
                <w:i/>
                <w:sz w:val="28"/>
                <w:szCs w:val="28"/>
              </w:rPr>
              <w:t>World Wide</w:t>
            </w:r>
            <w:r w:rsidRPr="009553DA">
              <w:rPr>
                <w:sz w:val="28"/>
                <w:szCs w:val="28"/>
              </w:rPr>
              <w:t xml:space="preserve"> </w:t>
            </w:r>
            <w:r w:rsidRPr="009553DA">
              <w:rPr>
                <w:i/>
                <w:sz w:val="28"/>
                <w:szCs w:val="28"/>
              </w:rPr>
              <w:t>Web</w:t>
            </w:r>
            <w:r w:rsidRPr="009553DA">
              <w:rPr>
                <w:sz w:val="28"/>
                <w:szCs w:val="28"/>
              </w:rPr>
              <w:t xml:space="preserve"> axborot resurslari tarkibidagi hujjat.</w:t>
            </w:r>
          </w:p>
          <w:p w14:paraId="2BC3D34A" w14:textId="051FA1B2" w:rsidR="00017301" w:rsidRPr="0081399B" w:rsidRDefault="00017301" w:rsidP="001F7A3E">
            <w:pPr>
              <w:jc w:val="both"/>
              <w:rPr>
                <w:sz w:val="20"/>
                <w:szCs w:val="20"/>
                <w:lang w:val="en-US"/>
              </w:rPr>
            </w:pPr>
          </w:p>
          <w:p w14:paraId="128D9075" w14:textId="48F0A441" w:rsidR="00017301" w:rsidRPr="0081399B" w:rsidRDefault="00017301" w:rsidP="00DF3BB2">
            <w:pPr>
              <w:jc w:val="both"/>
              <w:rPr>
                <w:sz w:val="28"/>
                <w:szCs w:val="28"/>
                <w:lang w:val="en-US"/>
              </w:rPr>
            </w:pPr>
            <w:r w:rsidRPr="009553DA">
              <w:rPr>
                <w:sz w:val="28"/>
                <w:szCs w:val="28"/>
              </w:rPr>
              <w:t>Гиперматнни</w:t>
            </w:r>
            <w:r w:rsidRPr="0081399B">
              <w:rPr>
                <w:sz w:val="28"/>
                <w:szCs w:val="28"/>
                <w:lang w:val="en-US"/>
              </w:rPr>
              <w:t xml:space="preserve"> </w:t>
            </w:r>
            <w:r w:rsidRPr="009553DA">
              <w:rPr>
                <w:sz w:val="28"/>
                <w:szCs w:val="28"/>
              </w:rPr>
              <w:t>ичига</w:t>
            </w:r>
            <w:r w:rsidRPr="0081399B">
              <w:rPr>
                <w:sz w:val="28"/>
                <w:szCs w:val="28"/>
                <w:lang w:val="en-US"/>
              </w:rPr>
              <w:t xml:space="preserve"> </w:t>
            </w:r>
            <w:r w:rsidRPr="009553DA">
              <w:rPr>
                <w:sz w:val="28"/>
                <w:szCs w:val="28"/>
              </w:rPr>
              <w:t>оладиган</w:t>
            </w:r>
            <w:r w:rsidRPr="0081399B">
              <w:rPr>
                <w:sz w:val="28"/>
                <w:szCs w:val="28"/>
                <w:lang w:val="en-US"/>
              </w:rPr>
              <w:t xml:space="preserve">, </w:t>
            </w:r>
            <w:r w:rsidRPr="009553DA">
              <w:rPr>
                <w:sz w:val="28"/>
                <w:szCs w:val="28"/>
              </w:rPr>
              <w:t>фойдаланувчига</w:t>
            </w:r>
            <w:r w:rsidRPr="0081399B">
              <w:rPr>
                <w:sz w:val="28"/>
                <w:szCs w:val="28"/>
                <w:lang w:val="en-US"/>
              </w:rPr>
              <w:t xml:space="preserve"> </w:t>
            </w:r>
            <w:r w:rsidRPr="009553DA">
              <w:rPr>
                <w:sz w:val="28"/>
                <w:szCs w:val="28"/>
              </w:rPr>
              <w:t>ажратилган</w:t>
            </w:r>
            <w:r w:rsidRPr="0081399B">
              <w:rPr>
                <w:sz w:val="28"/>
                <w:szCs w:val="28"/>
                <w:lang w:val="en-US"/>
              </w:rPr>
              <w:t xml:space="preserve"> </w:t>
            </w:r>
            <w:r w:rsidRPr="009553DA">
              <w:rPr>
                <w:sz w:val="28"/>
                <w:szCs w:val="28"/>
              </w:rPr>
              <w:t>сўз</w:t>
            </w:r>
            <w:r w:rsidRPr="0081399B">
              <w:rPr>
                <w:sz w:val="28"/>
                <w:szCs w:val="28"/>
                <w:lang w:val="en-US"/>
              </w:rPr>
              <w:t xml:space="preserve"> </w:t>
            </w:r>
            <w:r w:rsidRPr="009553DA">
              <w:rPr>
                <w:sz w:val="28"/>
                <w:szCs w:val="28"/>
              </w:rPr>
              <w:t>ёки</w:t>
            </w:r>
            <w:r w:rsidRPr="0081399B">
              <w:rPr>
                <w:sz w:val="28"/>
                <w:szCs w:val="28"/>
                <w:lang w:val="en-US"/>
              </w:rPr>
              <w:t xml:space="preserve"> </w:t>
            </w:r>
            <w:r w:rsidRPr="009553DA">
              <w:rPr>
                <w:sz w:val="28"/>
                <w:szCs w:val="28"/>
              </w:rPr>
              <w:t>жумлани</w:t>
            </w:r>
            <w:r w:rsidRPr="0081399B">
              <w:rPr>
                <w:sz w:val="28"/>
                <w:szCs w:val="28"/>
                <w:lang w:val="en-US"/>
              </w:rPr>
              <w:t xml:space="preserve"> </w:t>
            </w:r>
            <w:r w:rsidRPr="009553DA">
              <w:rPr>
                <w:sz w:val="28"/>
                <w:szCs w:val="28"/>
              </w:rPr>
              <w:t>кўрсатган</w:t>
            </w:r>
            <w:r w:rsidRPr="0081399B">
              <w:rPr>
                <w:sz w:val="28"/>
                <w:szCs w:val="28"/>
                <w:lang w:val="en-US"/>
              </w:rPr>
              <w:t xml:space="preserve"> </w:t>
            </w:r>
            <w:r w:rsidRPr="009553DA">
              <w:rPr>
                <w:sz w:val="28"/>
                <w:szCs w:val="28"/>
              </w:rPr>
              <w:t>ҳолда</w:t>
            </w:r>
            <w:r w:rsidRPr="0081399B">
              <w:rPr>
                <w:sz w:val="28"/>
                <w:szCs w:val="28"/>
                <w:lang w:val="en-US"/>
              </w:rPr>
              <w:t xml:space="preserve">, </w:t>
            </w:r>
            <w:r w:rsidRPr="009553DA">
              <w:rPr>
                <w:sz w:val="28"/>
                <w:szCs w:val="28"/>
              </w:rPr>
              <w:t>маълумотлардан</w:t>
            </w:r>
            <w:r w:rsidRPr="0081399B">
              <w:rPr>
                <w:sz w:val="28"/>
                <w:szCs w:val="28"/>
                <w:lang w:val="en-US"/>
              </w:rPr>
              <w:t xml:space="preserve"> </w:t>
            </w:r>
            <w:r w:rsidRPr="009553DA">
              <w:rPr>
                <w:sz w:val="28"/>
                <w:szCs w:val="28"/>
              </w:rPr>
              <w:t>фойдалана</w:t>
            </w:r>
            <w:r w:rsidRPr="0081399B">
              <w:rPr>
                <w:sz w:val="28"/>
                <w:szCs w:val="28"/>
                <w:lang w:val="en-US"/>
              </w:rPr>
              <w:t xml:space="preserve"> </w:t>
            </w:r>
            <w:r w:rsidRPr="009553DA">
              <w:rPr>
                <w:sz w:val="28"/>
                <w:szCs w:val="28"/>
              </w:rPr>
              <w:t>олиш</w:t>
            </w:r>
            <w:r w:rsidRPr="0081399B">
              <w:rPr>
                <w:sz w:val="28"/>
                <w:szCs w:val="28"/>
                <w:lang w:val="en-US"/>
              </w:rPr>
              <w:t xml:space="preserve">, </w:t>
            </w:r>
            <w:r w:rsidRPr="009553DA">
              <w:rPr>
                <w:sz w:val="28"/>
                <w:szCs w:val="28"/>
              </w:rPr>
              <w:t>берилган</w:t>
            </w:r>
            <w:r w:rsidRPr="0081399B">
              <w:rPr>
                <w:sz w:val="28"/>
                <w:szCs w:val="28"/>
                <w:lang w:val="en-US"/>
              </w:rPr>
              <w:t xml:space="preserve"> </w:t>
            </w:r>
            <w:r w:rsidRPr="009553DA">
              <w:rPr>
                <w:sz w:val="28"/>
                <w:szCs w:val="28"/>
              </w:rPr>
              <w:t>гиперҳавола</w:t>
            </w:r>
            <w:r w:rsidRPr="0081399B">
              <w:rPr>
                <w:sz w:val="28"/>
                <w:szCs w:val="28"/>
                <w:lang w:val="en-US"/>
              </w:rPr>
              <w:t xml:space="preserve"> </w:t>
            </w:r>
            <w:r w:rsidRPr="009553DA">
              <w:rPr>
                <w:sz w:val="28"/>
                <w:szCs w:val="28"/>
              </w:rPr>
              <w:t>билан</w:t>
            </w:r>
            <w:r w:rsidRPr="0081399B">
              <w:rPr>
                <w:sz w:val="28"/>
                <w:szCs w:val="28"/>
                <w:lang w:val="en-US"/>
              </w:rPr>
              <w:t xml:space="preserve"> </w:t>
            </w:r>
            <w:r w:rsidRPr="009553DA">
              <w:rPr>
                <w:sz w:val="28"/>
                <w:szCs w:val="28"/>
              </w:rPr>
              <w:t>боғланган</w:t>
            </w:r>
            <w:r w:rsidRPr="0081399B">
              <w:rPr>
                <w:sz w:val="28"/>
                <w:szCs w:val="28"/>
                <w:lang w:val="en-US"/>
              </w:rPr>
              <w:t xml:space="preserve"> </w:t>
            </w:r>
            <w:r w:rsidRPr="009553DA">
              <w:rPr>
                <w:sz w:val="28"/>
                <w:szCs w:val="28"/>
              </w:rPr>
              <w:t>бошқа</w:t>
            </w:r>
            <w:r w:rsidRPr="0081399B">
              <w:rPr>
                <w:sz w:val="28"/>
                <w:szCs w:val="28"/>
                <w:lang w:val="en-US"/>
              </w:rPr>
              <w:t xml:space="preserve"> </w:t>
            </w:r>
            <w:r w:rsidRPr="009553DA">
              <w:rPr>
                <w:sz w:val="28"/>
                <w:szCs w:val="28"/>
              </w:rPr>
              <w:t>бир</w:t>
            </w:r>
            <w:r w:rsidRPr="0081399B">
              <w:rPr>
                <w:sz w:val="28"/>
                <w:szCs w:val="28"/>
                <w:lang w:val="en-US"/>
              </w:rPr>
              <w:t xml:space="preserve"> </w:t>
            </w:r>
            <w:r w:rsidRPr="009553DA">
              <w:rPr>
                <w:sz w:val="28"/>
                <w:szCs w:val="28"/>
              </w:rPr>
              <w:t>Веб</w:t>
            </w:r>
            <w:r w:rsidRPr="0081399B">
              <w:rPr>
                <w:sz w:val="28"/>
                <w:szCs w:val="28"/>
                <w:lang w:val="en-US"/>
              </w:rPr>
              <w:t>-</w:t>
            </w:r>
            <w:r w:rsidRPr="009553DA">
              <w:rPr>
                <w:sz w:val="28"/>
                <w:szCs w:val="28"/>
              </w:rPr>
              <w:t>ҳужжатга</w:t>
            </w:r>
            <w:r w:rsidRPr="0081399B">
              <w:rPr>
                <w:sz w:val="28"/>
                <w:szCs w:val="28"/>
                <w:lang w:val="en-US"/>
              </w:rPr>
              <w:t xml:space="preserve"> </w:t>
            </w:r>
            <w:r w:rsidRPr="009553DA">
              <w:rPr>
                <w:sz w:val="28"/>
                <w:szCs w:val="28"/>
              </w:rPr>
              <w:t>ўтиш</w:t>
            </w:r>
            <w:r w:rsidRPr="0081399B">
              <w:rPr>
                <w:sz w:val="28"/>
                <w:szCs w:val="28"/>
                <w:lang w:val="en-US"/>
              </w:rPr>
              <w:t xml:space="preserve"> </w:t>
            </w:r>
            <w:r w:rsidRPr="009553DA">
              <w:rPr>
                <w:sz w:val="28"/>
                <w:szCs w:val="28"/>
              </w:rPr>
              <w:t>имконини</w:t>
            </w:r>
            <w:r w:rsidRPr="0081399B">
              <w:rPr>
                <w:sz w:val="28"/>
                <w:szCs w:val="28"/>
                <w:lang w:val="en-US"/>
              </w:rPr>
              <w:t xml:space="preserve"> </w:t>
            </w:r>
            <w:r w:rsidRPr="009553DA">
              <w:rPr>
                <w:sz w:val="28"/>
                <w:szCs w:val="28"/>
              </w:rPr>
              <w:t>берадиган</w:t>
            </w:r>
            <w:r w:rsidRPr="0081399B">
              <w:rPr>
                <w:sz w:val="28"/>
                <w:szCs w:val="28"/>
                <w:lang w:val="en-US"/>
              </w:rPr>
              <w:t>, W</w:t>
            </w:r>
            <w:r w:rsidRPr="009553DA">
              <w:rPr>
                <w:sz w:val="28"/>
                <w:szCs w:val="28"/>
              </w:rPr>
              <w:t>о</w:t>
            </w:r>
            <w:r w:rsidRPr="0081399B">
              <w:rPr>
                <w:sz w:val="28"/>
                <w:szCs w:val="28"/>
                <w:lang w:val="en-US"/>
              </w:rPr>
              <w:t xml:space="preserve">rld Wide Web </w:t>
            </w:r>
            <w:r w:rsidRPr="009553DA">
              <w:rPr>
                <w:sz w:val="28"/>
                <w:szCs w:val="28"/>
              </w:rPr>
              <w:t>ахборот</w:t>
            </w:r>
            <w:r w:rsidRPr="0081399B">
              <w:rPr>
                <w:sz w:val="28"/>
                <w:szCs w:val="28"/>
                <w:lang w:val="en-US"/>
              </w:rPr>
              <w:t xml:space="preserve"> </w:t>
            </w:r>
            <w:r w:rsidRPr="009553DA">
              <w:rPr>
                <w:sz w:val="28"/>
                <w:szCs w:val="28"/>
              </w:rPr>
              <w:t>ресурслари</w:t>
            </w:r>
            <w:r w:rsidRPr="0081399B">
              <w:rPr>
                <w:sz w:val="28"/>
                <w:szCs w:val="28"/>
                <w:lang w:val="en-US"/>
              </w:rPr>
              <w:t xml:space="preserve"> </w:t>
            </w:r>
            <w:r w:rsidRPr="009553DA">
              <w:rPr>
                <w:sz w:val="28"/>
                <w:szCs w:val="28"/>
              </w:rPr>
              <w:t>таркибидаги</w:t>
            </w:r>
            <w:r w:rsidRPr="0081399B">
              <w:rPr>
                <w:sz w:val="28"/>
                <w:szCs w:val="28"/>
                <w:lang w:val="en-US"/>
              </w:rPr>
              <w:t xml:space="preserve"> </w:t>
            </w:r>
            <w:r w:rsidRPr="009553DA">
              <w:rPr>
                <w:sz w:val="28"/>
                <w:szCs w:val="28"/>
              </w:rPr>
              <w:t>ҳужжат</w:t>
            </w:r>
            <w:r w:rsidRPr="0081399B">
              <w:rPr>
                <w:sz w:val="28"/>
                <w:szCs w:val="28"/>
                <w:lang w:val="en-US"/>
              </w:rPr>
              <w:t>.</w:t>
            </w:r>
            <w:r w:rsidR="00117147" w:rsidRPr="0081399B">
              <w:rPr>
                <w:sz w:val="28"/>
                <w:szCs w:val="28"/>
                <w:lang w:val="en-US"/>
              </w:rPr>
              <w:t xml:space="preserve"> </w:t>
            </w:r>
          </w:p>
        </w:tc>
      </w:tr>
      <w:tr w:rsidR="00017301" w:rsidRPr="0081399B" w14:paraId="2676A03D" w14:textId="77777777">
        <w:tc>
          <w:tcPr>
            <w:tcW w:w="4000" w:type="dxa"/>
            <w:tcBorders>
              <w:top w:val="nil"/>
              <w:left w:val="nil"/>
              <w:bottom w:val="nil"/>
              <w:right w:val="nil"/>
            </w:tcBorders>
            <w:shd w:val="clear" w:color="auto" w:fill="auto"/>
          </w:tcPr>
          <w:p w14:paraId="775D22BB" w14:textId="2537C425" w:rsidR="00017301" w:rsidRPr="009553DA" w:rsidRDefault="00017301" w:rsidP="00107795">
            <w:pPr>
              <w:rPr>
                <w:sz w:val="28"/>
                <w:szCs w:val="28"/>
              </w:rPr>
            </w:pPr>
            <w:r w:rsidRPr="009553DA">
              <w:rPr>
                <w:b/>
                <w:sz w:val="28"/>
                <w:szCs w:val="28"/>
              </w:rPr>
              <w:t>Документ служебно-инфор-мационный электронный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xizmatga</w:t>
            </w:r>
            <w:r w:rsidRPr="009553DA">
              <w:rPr>
                <w:sz w:val="28"/>
                <w:szCs w:val="28"/>
              </w:rPr>
              <w:t xml:space="preserve"> </w:t>
            </w:r>
            <w:r w:rsidRPr="009553DA">
              <w:rPr>
                <w:sz w:val="28"/>
                <w:szCs w:val="28"/>
                <w:lang w:val="en-US"/>
              </w:rPr>
              <w:t>oid</w:t>
            </w:r>
            <w:r w:rsidRPr="009553DA">
              <w:rPr>
                <w:sz w:val="28"/>
                <w:szCs w:val="28"/>
              </w:rPr>
              <w:t>-</w:t>
            </w:r>
            <w:r w:rsidRPr="009553DA">
              <w:rPr>
                <w:sz w:val="28"/>
                <w:szCs w:val="28"/>
                <w:lang w:val="en-US"/>
              </w:rPr>
              <w:t>axborot</w:t>
            </w:r>
            <w:r w:rsidRPr="009553DA">
              <w:rPr>
                <w:sz w:val="28"/>
                <w:szCs w:val="28"/>
              </w:rPr>
              <w:t>-</w:t>
            </w:r>
            <w:r w:rsidRPr="009553DA">
              <w:rPr>
                <w:sz w:val="28"/>
                <w:szCs w:val="28"/>
                <w:lang w:val="en-US"/>
              </w:rPr>
              <w:t>elektron</w:t>
            </w:r>
            <w:r w:rsidRPr="009553DA">
              <w:rPr>
                <w:sz w:val="28"/>
                <w:szCs w:val="28"/>
              </w:rPr>
              <w:t xml:space="preserve"> </w:t>
            </w:r>
            <w:r w:rsidRPr="009553DA">
              <w:rPr>
                <w:sz w:val="28"/>
                <w:szCs w:val="28"/>
                <w:lang w:val="en-US"/>
              </w:rPr>
              <w:t>hujjat</w:t>
            </w:r>
            <w:r w:rsidRPr="009553DA">
              <w:rPr>
                <w:sz w:val="28"/>
                <w:szCs w:val="28"/>
              </w:rPr>
              <w:t xml:space="preserve"> </w:t>
            </w:r>
          </w:p>
          <w:p w14:paraId="4B0A568B" w14:textId="15EA47FB" w:rsidR="00017301" w:rsidRPr="009553DA" w:rsidRDefault="00117147" w:rsidP="00107795">
            <w:pPr>
              <w:rPr>
                <w:b/>
                <w:sz w:val="28"/>
                <w:szCs w:val="28"/>
                <w:lang w:val="en-US"/>
              </w:rPr>
            </w:pPr>
            <w:r>
              <w:rPr>
                <w:sz w:val="28"/>
                <w:szCs w:val="28"/>
              </w:rPr>
              <w:t xml:space="preserve"> </w:t>
            </w:r>
            <w:r w:rsidR="00017301" w:rsidRPr="009553DA">
              <w:rPr>
                <w:sz w:val="28"/>
                <w:szCs w:val="28"/>
              </w:rPr>
              <w:t>хизматга</w:t>
            </w:r>
            <w:r w:rsidR="00017301" w:rsidRPr="009553DA">
              <w:rPr>
                <w:sz w:val="28"/>
                <w:szCs w:val="28"/>
                <w:lang w:val="en-US"/>
              </w:rPr>
              <w:t xml:space="preserve"> </w:t>
            </w:r>
            <w:r w:rsidR="00017301" w:rsidRPr="009553DA">
              <w:rPr>
                <w:sz w:val="28"/>
                <w:szCs w:val="28"/>
              </w:rPr>
              <w:t>оид</w:t>
            </w:r>
            <w:r w:rsidR="00017301" w:rsidRPr="009553DA">
              <w:rPr>
                <w:sz w:val="28"/>
                <w:szCs w:val="28"/>
                <w:lang w:val="en-US"/>
              </w:rPr>
              <w:t>-</w:t>
            </w:r>
            <w:r w:rsidR="00017301" w:rsidRPr="009553DA">
              <w:rPr>
                <w:sz w:val="28"/>
                <w:szCs w:val="28"/>
              </w:rPr>
              <w:t>ахборот</w:t>
            </w:r>
            <w:r w:rsidR="00017301" w:rsidRPr="009553DA">
              <w:rPr>
                <w:sz w:val="28"/>
                <w:szCs w:val="28"/>
                <w:lang w:val="en-US"/>
              </w:rPr>
              <w:t>-</w:t>
            </w:r>
            <w:r w:rsidR="00017301" w:rsidRPr="009553DA">
              <w:rPr>
                <w:sz w:val="28"/>
                <w:szCs w:val="28"/>
              </w:rPr>
              <w:t>электрон</w:t>
            </w:r>
            <w:r w:rsidR="00017301" w:rsidRPr="009553DA">
              <w:rPr>
                <w:sz w:val="28"/>
                <w:szCs w:val="28"/>
                <w:lang w:val="en-US"/>
              </w:rPr>
              <w:t xml:space="preserve"> </w:t>
            </w:r>
            <w:r w:rsidR="00017301" w:rsidRPr="009553DA">
              <w:rPr>
                <w:sz w:val="28"/>
                <w:szCs w:val="28"/>
              </w:rPr>
              <w:t>ҳужжат</w:t>
            </w:r>
          </w:p>
          <w:p w14:paraId="66A70103" w14:textId="17B87EEF" w:rsidR="00017301" w:rsidRPr="009553DA" w:rsidRDefault="00017301" w:rsidP="009A789F">
            <w:pPr>
              <w:rPr>
                <w:sz w:val="28"/>
                <w:szCs w:val="28"/>
                <w:lang w:val="en-US"/>
              </w:rPr>
            </w:pPr>
            <w:r w:rsidRPr="009553DA">
              <w:rPr>
                <w:b/>
                <w:sz w:val="28"/>
                <w:szCs w:val="28"/>
                <w:lang w:val="en-US"/>
              </w:rPr>
              <w:t xml:space="preserve">en </w:t>
            </w:r>
            <w:r w:rsidRPr="009553DA">
              <w:rPr>
                <w:sz w:val="28"/>
                <w:szCs w:val="28"/>
                <w:lang w:val="en-US"/>
              </w:rPr>
              <w:t xml:space="preserve">- service-information </w:t>
            </w:r>
            <w:r w:rsidRPr="009553DA">
              <w:rPr>
                <w:sz w:val="28"/>
                <w:szCs w:val="28"/>
                <w:lang w:val="en-US"/>
              </w:rPr>
              <w:br/>
              <w:t>electronic document</w:t>
            </w:r>
            <w:r w:rsidR="00117147">
              <w:rPr>
                <w:sz w:val="28"/>
                <w:szCs w:val="28"/>
                <w:lang w:val="en-US"/>
              </w:rPr>
              <w:t xml:space="preserve"> </w:t>
            </w:r>
          </w:p>
        </w:tc>
        <w:tc>
          <w:tcPr>
            <w:tcW w:w="5828" w:type="dxa"/>
            <w:tcBorders>
              <w:top w:val="nil"/>
              <w:left w:val="nil"/>
              <w:bottom w:val="nil"/>
              <w:right w:val="nil"/>
            </w:tcBorders>
            <w:shd w:val="clear" w:color="auto" w:fill="auto"/>
          </w:tcPr>
          <w:p w14:paraId="2FDECD39" w14:textId="23ACE681" w:rsidR="00017301" w:rsidRPr="009553DA" w:rsidRDefault="00017301" w:rsidP="00DF3BB2">
            <w:pPr>
              <w:jc w:val="both"/>
              <w:rPr>
                <w:sz w:val="28"/>
                <w:szCs w:val="28"/>
              </w:rPr>
            </w:pPr>
            <w:r w:rsidRPr="009553DA">
              <w:rPr>
                <w:sz w:val="28"/>
                <w:szCs w:val="28"/>
              </w:rPr>
              <w:t>Документ, защищенный электронной цифровой подписью и обеспечивающий обмен информацией при совершении расчетов и проведении операций по счетам, открытым в банках.</w:t>
            </w:r>
            <w:r w:rsidR="00117147">
              <w:rPr>
                <w:sz w:val="28"/>
                <w:szCs w:val="28"/>
              </w:rPr>
              <w:t xml:space="preserve"> </w:t>
            </w:r>
          </w:p>
          <w:p w14:paraId="1173C439" w14:textId="77777777" w:rsidR="00017301" w:rsidRPr="009553DA" w:rsidRDefault="00017301" w:rsidP="00BC467E">
            <w:pPr>
              <w:jc w:val="both"/>
              <w:rPr>
                <w:sz w:val="18"/>
                <w:szCs w:val="18"/>
              </w:rPr>
            </w:pPr>
          </w:p>
          <w:p w14:paraId="213B813F" w14:textId="77777777" w:rsidR="00017301" w:rsidRPr="009553DA" w:rsidRDefault="00017301" w:rsidP="00BC467E">
            <w:pPr>
              <w:jc w:val="both"/>
              <w:rPr>
                <w:sz w:val="28"/>
                <w:szCs w:val="28"/>
              </w:rPr>
            </w:pPr>
            <w:r w:rsidRPr="009553DA">
              <w:rPr>
                <w:sz w:val="28"/>
                <w:szCs w:val="28"/>
              </w:rPr>
              <w:t xml:space="preserve">Elektron raqamli imzo bilan himoyalangan, hisob-kitoblarni amalga oshirishda va banklarda ochilgan hisob raqamlari bo‘yicha operatsiyalarni o‘tkazishda axborot almashinuvini ta’minlaydi-gan hujjat. </w:t>
            </w:r>
          </w:p>
          <w:p w14:paraId="02DA0CC1" w14:textId="1B938345" w:rsidR="00017301" w:rsidRPr="0081399B" w:rsidRDefault="00017301" w:rsidP="00BC467E">
            <w:pPr>
              <w:jc w:val="both"/>
              <w:rPr>
                <w:sz w:val="18"/>
                <w:szCs w:val="18"/>
                <w:lang w:val="en-US"/>
              </w:rPr>
            </w:pPr>
          </w:p>
          <w:p w14:paraId="02280ACE" w14:textId="7EF05A6C" w:rsidR="00017301" w:rsidRPr="0081399B" w:rsidRDefault="00017301" w:rsidP="00DF3BB2">
            <w:pPr>
              <w:jc w:val="both"/>
              <w:rPr>
                <w:sz w:val="28"/>
                <w:szCs w:val="28"/>
                <w:lang w:val="en-US"/>
              </w:rPr>
            </w:pPr>
            <w:r w:rsidRPr="009553DA">
              <w:rPr>
                <w:sz w:val="28"/>
                <w:szCs w:val="28"/>
              </w:rPr>
              <w:t>Электрон</w:t>
            </w:r>
            <w:r w:rsidRPr="0081399B">
              <w:rPr>
                <w:sz w:val="28"/>
                <w:szCs w:val="28"/>
                <w:lang w:val="en-US"/>
              </w:rPr>
              <w:t xml:space="preserve"> </w:t>
            </w:r>
            <w:r w:rsidRPr="009553DA">
              <w:rPr>
                <w:sz w:val="28"/>
                <w:szCs w:val="28"/>
              </w:rPr>
              <w:t>рақамли</w:t>
            </w:r>
            <w:r w:rsidRPr="0081399B">
              <w:rPr>
                <w:sz w:val="28"/>
                <w:szCs w:val="28"/>
                <w:lang w:val="en-US"/>
              </w:rPr>
              <w:t xml:space="preserve"> </w:t>
            </w:r>
            <w:r w:rsidRPr="009553DA">
              <w:rPr>
                <w:sz w:val="28"/>
                <w:szCs w:val="28"/>
              </w:rPr>
              <w:t>имзо</w:t>
            </w:r>
            <w:r w:rsidRPr="0081399B">
              <w:rPr>
                <w:sz w:val="28"/>
                <w:szCs w:val="28"/>
                <w:lang w:val="en-US"/>
              </w:rPr>
              <w:t xml:space="preserve"> </w:t>
            </w:r>
            <w:r w:rsidRPr="009553DA">
              <w:rPr>
                <w:sz w:val="28"/>
                <w:szCs w:val="28"/>
              </w:rPr>
              <w:t>билан</w:t>
            </w:r>
            <w:r w:rsidRPr="0081399B">
              <w:rPr>
                <w:sz w:val="28"/>
                <w:szCs w:val="28"/>
                <w:lang w:val="en-US"/>
              </w:rPr>
              <w:t xml:space="preserve"> </w:t>
            </w:r>
            <w:r w:rsidRPr="009553DA">
              <w:rPr>
                <w:sz w:val="28"/>
                <w:szCs w:val="28"/>
              </w:rPr>
              <w:t>ҳимояланган</w:t>
            </w:r>
            <w:r w:rsidRPr="0081399B">
              <w:rPr>
                <w:sz w:val="28"/>
                <w:szCs w:val="28"/>
                <w:lang w:val="en-US"/>
              </w:rPr>
              <w:t xml:space="preserve">, </w:t>
            </w:r>
            <w:r w:rsidRPr="009553DA">
              <w:rPr>
                <w:sz w:val="28"/>
                <w:szCs w:val="28"/>
              </w:rPr>
              <w:t>ҳисоб</w:t>
            </w:r>
            <w:r w:rsidRPr="0081399B">
              <w:rPr>
                <w:sz w:val="28"/>
                <w:szCs w:val="28"/>
                <w:lang w:val="en-US"/>
              </w:rPr>
              <w:t>-</w:t>
            </w:r>
            <w:r w:rsidRPr="009553DA">
              <w:rPr>
                <w:sz w:val="28"/>
                <w:szCs w:val="28"/>
              </w:rPr>
              <w:t>китобларни</w:t>
            </w:r>
            <w:r w:rsidRPr="0081399B">
              <w:rPr>
                <w:sz w:val="28"/>
                <w:szCs w:val="28"/>
                <w:lang w:val="en-US"/>
              </w:rPr>
              <w:t xml:space="preserve"> </w:t>
            </w:r>
            <w:r w:rsidRPr="009553DA">
              <w:rPr>
                <w:sz w:val="28"/>
                <w:szCs w:val="28"/>
              </w:rPr>
              <w:t>амалга</w:t>
            </w:r>
            <w:r w:rsidRPr="0081399B">
              <w:rPr>
                <w:sz w:val="28"/>
                <w:szCs w:val="28"/>
                <w:lang w:val="en-US"/>
              </w:rPr>
              <w:t xml:space="preserve"> </w:t>
            </w:r>
            <w:r w:rsidRPr="009553DA">
              <w:rPr>
                <w:sz w:val="28"/>
                <w:szCs w:val="28"/>
              </w:rPr>
              <w:t>оширишда</w:t>
            </w:r>
            <w:r w:rsidRPr="0081399B">
              <w:rPr>
                <w:sz w:val="28"/>
                <w:szCs w:val="28"/>
                <w:lang w:val="en-US"/>
              </w:rPr>
              <w:t xml:space="preserve"> </w:t>
            </w:r>
            <w:r w:rsidRPr="009553DA">
              <w:rPr>
                <w:sz w:val="28"/>
                <w:szCs w:val="28"/>
              </w:rPr>
              <w:t>ва</w:t>
            </w:r>
            <w:r w:rsidRPr="0081399B">
              <w:rPr>
                <w:sz w:val="28"/>
                <w:szCs w:val="28"/>
                <w:lang w:val="en-US"/>
              </w:rPr>
              <w:t xml:space="preserve"> </w:t>
            </w:r>
            <w:r w:rsidRPr="009553DA">
              <w:rPr>
                <w:sz w:val="28"/>
                <w:szCs w:val="28"/>
              </w:rPr>
              <w:t>банкларда</w:t>
            </w:r>
            <w:r w:rsidRPr="0081399B">
              <w:rPr>
                <w:sz w:val="28"/>
                <w:szCs w:val="28"/>
                <w:lang w:val="en-US"/>
              </w:rPr>
              <w:t xml:space="preserve"> </w:t>
            </w:r>
            <w:r w:rsidRPr="009553DA">
              <w:rPr>
                <w:sz w:val="28"/>
                <w:szCs w:val="28"/>
              </w:rPr>
              <w:t>очилган</w:t>
            </w:r>
            <w:r w:rsidRPr="0081399B">
              <w:rPr>
                <w:sz w:val="28"/>
                <w:szCs w:val="28"/>
                <w:lang w:val="en-US"/>
              </w:rPr>
              <w:t xml:space="preserve"> </w:t>
            </w:r>
            <w:r w:rsidRPr="009553DA">
              <w:rPr>
                <w:sz w:val="28"/>
                <w:szCs w:val="28"/>
              </w:rPr>
              <w:t>ҳисоб</w:t>
            </w:r>
            <w:r w:rsidRPr="0081399B">
              <w:rPr>
                <w:sz w:val="28"/>
                <w:szCs w:val="28"/>
                <w:lang w:val="en-US"/>
              </w:rPr>
              <w:t xml:space="preserve"> </w:t>
            </w:r>
            <w:r w:rsidRPr="009553DA">
              <w:rPr>
                <w:sz w:val="28"/>
                <w:szCs w:val="28"/>
              </w:rPr>
              <w:t>рақамлари</w:t>
            </w:r>
            <w:r w:rsidRPr="0081399B">
              <w:rPr>
                <w:sz w:val="28"/>
                <w:szCs w:val="28"/>
                <w:lang w:val="en-US"/>
              </w:rPr>
              <w:t xml:space="preserve"> </w:t>
            </w:r>
            <w:r w:rsidRPr="009553DA">
              <w:rPr>
                <w:sz w:val="28"/>
                <w:szCs w:val="28"/>
              </w:rPr>
              <w:t>бўйича</w:t>
            </w:r>
            <w:r w:rsidRPr="0081399B">
              <w:rPr>
                <w:sz w:val="28"/>
                <w:szCs w:val="28"/>
                <w:lang w:val="en-US"/>
              </w:rPr>
              <w:t xml:space="preserve"> </w:t>
            </w:r>
            <w:r w:rsidRPr="009553DA">
              <w:rPr>
                <w:sz w:val="28"/>
                <w:szCs w:val="28"/>
              </w:rPr>
              <w:t>операцияларни</w:t>
            </w:r>
            <w:r w:rsidRPr="0081399B">
              <w:rPr>
                <w:sz w:val="28"/>
                <w:szCs w:val="28"/>
                <w:lang w:val="en-US"/>
              </w:rPr>
              <w:t xml:space="preserve"> </w:t>
            </w:r>
            <w:r w:rsidRPr="009553DA">
              <w:rPr>
                <w:sz w:val="28"/>
                <w:szCs w:val="28"/>
              </w:rPr>
              <w:t>ўтказишда</w:t>
            </w:r>
            <w:r w:rsidRPr="0081399B">
              <w:rPr>
                <w:sz w:val="28"/>
                <w:szCs w:val="28"/>
                <w:lang w:val="en-US"/>
              </w:rPr>
              <w:t xml:space="preserve"> </w:t>
            </w:r>
            <w:r w:rsidRPr="009553DA">
              <w:rPr>
                <w:sz w:val="28"/>
                <w:szCs w:val="28"/>
              </w:rPr>
              <w:t>ахборот</w:t>
            </w:r>
            <w:r w:rsidRPr="0081399B">
              <w:rPr>
                <w:sz w:val="28"/>
                <w:szCs w:val="28"/>
                <w:lang w:val="en-US"/>
              </w:rPr>
              <w:t xml:space="preserve"> </w:t>
            </w:r>
            <w:r w:rsidRPr="009553DA">
              <w:rPr>
                <w:sz w:val="28"/>
                <w:szCs w:val="28"/>
              </w:rPr>
              <w:t>алмашинувини</w:t>
            </w:r>
            <w:r w:rsidRPr="0081399B">
              <w:rPr>
                <w:sz w:val="28"/>
                <w:szCs w:val="28"/>
                <w:lang w:val="en-US"/>
              </w:rPr>
              <w:t xml:space="preserve"> </w:t>
            </w:r>
            <w:r w:rsidRPr="009553DA">
              <w:rPr>
                <w:sz w:val="28"/>
                <w:szCs w:val="28"/>
              </w:rPr>
              <w:t>таъминлайдиган</w:t>
            </w:r>
            <w:r w:rsidRPr="0081399B">
              <w:rPr>
                <w:sz w:val="28"/>
                <w:szCs w:val="28"/>
                <w:lang w:val="en-US"/>
              </w:rPr>
              <w:t xml:space="preserve"> </w:t>
            </w:r>
            <w:r w:rsidRPr="009553DA">
              <w:rPr>
                <w:sz w:val="28"/>
                <w:szCs w:val="28"/>
              </w:rPr>
              <w:t>ҳужжат</w:t>
            </w:r>
            <w:r w:rsidRPr="0081399B">
              <w:rPr>
                <w:sz w:val="28"/>
                <w:szCs w:val="28"/>
                <w:lang w:val="en-US"/>
              </w:rPr>
              <w:t>.</w:t>
            </w:r>
            <w:r w:rsidR="00117147" w:rsidRPr="0081399B">
              <w:rPr>
                <w:sz w:val="28"/>
                <w:szCs w:val="28"/>
                <w:lang w:val="en-US"/>
              </w:rPr>
              <w:t xml:space="preserve"> </w:t>
            </w:r>
          </w:p>
          <w:p w14:paraId="55332747" w14:textId="77777777" w:rsidR="00017301" w:rsidRPr="0081399B" w:rsidRDefault="00017301" w:rsidP="00DF3BB2">
            <w:pPr>
              <w:jc w:val="both"/>
              <w:rPr>
                <w:sz w:val="18"/>
                <w:szCs w:val="18"/>
                <w:lang w:val="en-US"/>
              </w:rPr>
            </w:pPr>
            <w:r w:rsidRPr="0081399B">
              <w:rPr>
                <w:sz w:val="28"/>
                <w:szCs w:val="28"/>
                <w:lang w:val="en-US"/>
              </w:rPr>
              <w:lastRenderedPageBreak/>
              <w:t xml:space="preserve"> </w:t>
            </w:r>
          </w:p>
        </w:tc>
      </w:tr>
      <w:tr w:rsidR="00017301" w:rsidRPr="0081399B" w14:paraId="54532199" w14:textId="77777777">
        <w:tc>
          <w:tcPr>
            <w:tcW w:w="4000" w:type="dxa"/>
            <w:tcBorders>
              <w:top w:val="nil"/>
              <w:left w:val="nil"/>
              <w:bottom w:val="nil"/>
              <w:right w:val="nil"/>
            </w:tcBorders>
            <w:shd w:val="clear" w:color="auto" w:fill="auto"/>
          </w:tcPr>
          <w:p w14:paraId="2FEE0101" w14:textId="177175F9" w:rsidR="00017301" w:rsidRPr="009553DA" w:rsidRDefault="00017301" w:rsidP="00107795">
            <w:pPr>
              <w:rPr>
                <w:sz w:val="28"/>
                <w:szCs w:val="28"/>
              </w:rPr>
            </w:pPr>
            <w:r w:rsidRPr="009553DA">
              <w:rPr>
                <w:b/>
                <w:sz w:val="28"/>
                <w:szCs w:val="28"/>
              </w:rPr>
              <w:lastRenderedPageBreak/>
              <w:t xml:space="preserve">Документооборот </w:t>
            </w:r>
            <w:r w:rsidRPr="009553DA">
              <w:rPr>
                <w:b/>
                <w:sz w:val="28"/>
                <w:szCs w:val="28"/>
              </w:rPr>
              <w:br/>
              <w:t>электронный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hujjat</w:t>
            </w:r>
            <w:r w:rsidRPr="009553DA">
              <w:rPr>
                <w:sz w:val="28"/>
                <w:szCs w:val="28"/>
              </w:rPr>
              <w:t xml:space="preserve"> </w:t>
            </w:r>
            <w:r w:rsidRPr="009553DA">
              <w:rPr>
                <w:sz w:val="28"/>
                <w:szCs w:val="28"/>
                <w:lang w:val="en-US"/>
              </w:rPr>
              <w:t>aylanishi</w:t>
            </w:r>
            <w:r w:rsidR="00117147">
              <w:rPr>
                <w:sz w:val="28"/>
                <w:szCs w:val="28"/>
              </w:rPr>
              <w:t xml:space="preserve"> </w:t>
            </w:r>
          </w:p>
          <w:p w14:paraId="58A949B8" w14:textId="200ABCBE" w:rsidR="00017301" w:rsidRPr="009553DA" w:rsidRDefault="00117147" w:rsidP="00107795">
            <w:pPr>
              <w:rPr>
                <w:b/>
                <w:sz w:val="28"/>
                <w:szCs w:val="28"/>
                <w:lang w:val="en-US"/>
              </w:rPr>
            </w:pPr>
            <w:r>
              <w:rPr>
                <w:sz w:val="28"/>
                <w:szCs w:val="28"/>
              </w:rPr>
              <w:t xml:space="preserve"> </w:t>
            </w:r>
            <w:r w:rsidR="00017301" w:rsidRPr="009553DA">
              <w:rPr>
                <w:sz w:val="28"/>
                <w:szCs w:val="28"/>
              </w:rPr>
              <w:t>электрон</w:t>
            </w:r>
            <w:r w:rsidR="00017301" w:rsidRPr="009553DA">
              <w:rPr>
                <w:sz w:val="28"/>
                <w:szCs w:val="28"/>
                <w:lang w:val="en-US"/>
              </w:rPr>
              <w:t xml:space="preserve"> </w:t>
            </w:r>
            <w:r w:rsidR="00017301" w:rsidRPr="009553DA">
              <w:rPr>
                <w:sz w:val="28"/>
                <w:szCs w:val="28"/>
              </w:rPr>
              <w:t>ҳужжат</w:t>
            </w:r>
            <w:r w:rsidR="00017301" w:rsidRPr="009553DA">
              <w:rPr>
                <w:sz w:val="28"/>
                <w:szCs w:val="28"/>
                <w:lang w:val="en-US"/>
              </w:rPr>
              <w:t xml:space="preserve"> </w:t>
            </w:r>
            <w:r w:rsidR="00017301" w:rsidRPr="009553DA">
              <w:rPr>
                <w:sz w:val="28"/>
                <w:szCs w:val="28"/>
                <w:lang w:val="en-US"/>
              </w:rPr>
              <w:br/>
            </w:r>
            <w:r w:rsidR="00017301" w:rsidRPr="009553DA">
              <w:rPr>
                <w:sz w:val="28"/>
                <w:szCs w:val="28"/>
              </w:rPr>
              <w:t>айланиши</w:t>
            </w:r>
          </w:p>
          <w:p w14:paraId="717E072F" w14:textId="77777777" w:rsidR="00017301" w:rsidRPr="009553DA" w:rsidRDefault="00017301" w:rsidP="00107795">
            <w:pPr>
              <w:rPr>
                <w:sz w:val="28"/>
                <w:szCs w:val="28"/>
                <w:lang w:val="en-US"/>
              </w:rPr>
            </w:pPr>
            <w:r w:rsidRPr="009553DA">
              <w:rPr>
                <w:b/>
                <w:sz w:val="28"/>
                <w:szCs w:val="28"/>
                <w:lang w:val="en-US"/>
              </w:rPr>
              <w:t xml:space="preserve">en </w:t>
            </w:r>
            <w:r w:rsidRPr="009553DA">
              <w:rPr>
                <w:sz w:val="28"/>
                <w:szCs w:val="28"/>
                <w:lang w:val="en-US"/>
              </w:rPr>
              <w:t xml:space="preserve">- electronic documents </w:t>
            </w:r>
            <w:r w:rsidRPr="009553DA">
              <w:rPr>
                <w:sz w:val="28"/>
                <w:szCs w:val="28"/>
                <w:lang w:val="en-US"/>
              </w:rPr>
              <w:br/>
              <w:t>circulation</w:t>
            </w:r>
          </w:p>
        </w:tc>
        <w:tc>
          <w:tcPr>
            <w:tcW w:w="5828" w:type="dxa"/>
            <w:tcBorders>
              <w:top w:val="nil"/>
              <w:left w:val="nil"/>
              <w:bottom w:val="nil"/>
              <w:right w:val="nil"/>
            </w:tcBorders>
            <w:shd w:val="clear" w:color="auto" w:fill="auto"/>
          </w:tcPr>
          <w:p w14:paraId="0AE69322" w14:textId="5ED65B69" w:rsidR="00017301" w:rsidRPr="009553DA" w:rsidRDefault="00017301" w:rsidP="00DF3BB2">
            <w:pPr>
              <w:jc w:val="both"/>
              <w:rPr>
                <w:sz w:val="28"/>
                <w:szCs w:val="28"/>
              </w:rPr>
            </w:pPr>
            <w:r w:rsidRPr="009553DA">
              <w:rPr>
                <w:sz w:val="28"/>
                <w:szCs w:val="28"/>
              </w:rPr>
              <w:t>Совокупность процессов формирования, обработки, передачи, получения, хранения, использования электронных документов, которые выполняются с подтверждением целостности, подлинности и, в случае необходимости, с подтверждением факта получения таких документов.</w:t>
            </w:r>
            <w:r w:rsidR="00117147">
              <w:rPr>
                <w:sz w:val="28"/>
                <w:szCs w:val="28"/>
              </w:rPr>
              <w:t xml:space="preserve"> </w:t>
            </w:r>
          </w:p>
          <w:p w14:paraId="4AA738F9" w14:textId="77777777" w:rsidR="00017301" w:rsidRPr="009553DA" w:rsidRDefault="00017301" w:rsidP="001F7A3E">
            <w:pPr>
              <w:jc w:val="both"/>
              <w:rPr>
                <w:sz w:val="18"/>
                <w:szCs w:val="18"/>
              </w:rPr>
            </w:pPr>
          </w:p>
          <w:p w14:paraId="0C417616" w14:textId="06427CDF" w:rsidR="00017301" w:rsidRPr="009553DA" w:rsidRDefault="00017301" w:rsidP="001F7A3E">
            <w:pPr>
              <w:jc w:val="both"/>
              <w:rPr>
                <w:sz w:val="28"/>
                <w:szCs w:val="28"/>
              </w:rPr>
            </w:pPr>
            <w:r w:rsidRPr="009553DA">
              <w:rPr>
                <w:sz w:val="28"/>
                <w:szCs w:val="28"/>
              </w:rPr>
              <w:t>Elektron hujjatlarni shakllantirish, qayta ishlash, uzatish, olish, saqlash, foydalanish jarayonlari-ning jami bo‘lib, yahlitlik, haqiqiylik, zarur bo‘lganda, bunday hujjatlarning olinganligi tasdiqlangan holda bajariladi.</w:t>
            </w:r>
            <w:r w:rsidR="00117147">
              <w:rPr>
                <w:sz w:val="28"/>
                <w:szCs w:val="28"/>
              </w:rPr>
              <w:t xml:space="preserve"> </w:t>
            </w:r>
          </w:p>
          <w:p w14:paraId="465BE45C" w14:textId="401FB5F0" w:rsidR="00017301" w:rsidRPr="0081399B" w:rsidRDefault="00017301" w:rsidP="001F7A3E">
            <w:pPr>
              <w:jc w:val="both"/>
              <w:rPr>
                <w:sz w:val="18"/>
                <w:szCs w:val="18"/>
                <w:lang w:val="en-US"/>
              </w:rPr>
            </w:pPr>
          </w:p>
          <w:p w14:paraId="4E548A5E" w14:textId="590DB852" w:rsidR="00017301" w:rsidRPr="0081399B" w:rsidRDefault="00017301" w:rsidP="00DF3BB2">
            <w:pPr>
              <w:jc w:val="both"/>
              <w:rPr>
                <w:sz w:val="28"/>
                <w:szCs w:val="28"/>
                <w:lang w:val="en-US"/>
              </w:rPr>
            </w:pPr>
            <w:r w:rsidRPr="009553DA">
              <w:rPr>
                <w:sz w:val="28"/>
                <w:szCs w:val="28"/>
              </w:rPr>
              <w:t>Электрон</w:t>
            </w:r>
            <w:r w:rsidRPr="0081399B">
              <w:rPr>
                <w:sz w:val="28"/>
                <w:szCs w:val="28"/>
                <w:lang w:val="en-US"/>
              </w:rPr>
              <w:t xml:space="preserve"> </w:t>
            </w:r>
            <w:r w:rsidRPr="009553DA">
              <w:rPr>
                <w:sz w:val="28"/>
                <w:szCs w:val="28"/>
              </w:rPr>
              <w:t>ҳужжатларни</w:t>
            </w:r>
            <w:r w:rsidRPr="0081399B">
              <w:rPr>
                <w:sz w:val="28"/>
                <w:szCs w:val="28"/>
                <w:lang w:val="en-US"/>
              </w:rPr>
              <w:t xml:space="preserve"> </w:t>
            </w:r>
            <w:r w:rsidRPr="009553DA">
              <w:rPr>
                <w:sz w:val="28"/>
                <w:szCs w:val="28"/>
              </w:rPr>
              <w:t>шакллантириш</w:t>
            </w:r>
            <w:r w:rsidRPr="0081399B">
              <w:rPr>
                <w:sz w:val="28"/>
                <w:szCs w:val="28"/>
                <w:lang w:val="en-US"/>
              </w:rPr>
              <w:t xml:space="preserve">, </w:t>
            </w:r>
            <w:r w:rsidRPr="009553DA">
              <w:rPr>
                <w:sz w:val="28"/>
                <w:szCs w:val="28"/>
              </w:rPr>
              <w:t>қайта</w:t>
            </w:r>
            <w:r w:rsidRPr="0081399B">
              <w:rPr>
                <w:sz w:val="28"/>
                <w:szCs w:val="28"/>
                <w:lang w:val="en-US"/>
              </w:rPr>
              <w:t xml:space="preserve"> </w:t>
            </w:r>
            <w:r w:rsidRPr="009553DA">
              <w:rPr>
                <w:sz w:val="28"/>
                <w:szCs w:val="28"/>
              </w:rPr>
              <w:t>ишлаш</w:t>
            </w:r>
            <w:r w:rsidRPr="0081399B">
              <w:rPr>
                <w:sz w:val="28"/>
                <w:szCs w:val="28"/>
                <w:lang w:val="en-US"/>
              </w:rPr>
              <w:t xml:space="preserve">, </w:t>
            </w:r>
            <w:r w:rsidRPr="009553DA">
              <w:rPr>
                <w:sz w:val="28"/>
                <w:szCs w:val="28"/>
              </w:rPr>
              <w:t>узатиш</w:t>
            </w:r>
            <w:r w:rsidRPr="0081399B">
              <w:rPr>
                <w:sz w:val="28"/>
                <w:szCs w:val="28"/>
                <w:lang w:val="en-US"/>
              </w:rPr>
              <w:t xml:space="preserve">, </w:t>
            </w:r>
            <w:r w:rsidRPr="009553DA">
              <w:rPr>
                <w:sz w:val="28"/>
                <w:szCs w:val="28"/>
              </w:rPr>
              <w:t>олиш</w:t>
            </w:r>
            <w:r w:rsidRPr="0081399B">
              <w:rPr>
                <w:sz w:val="28"/>
                <w:szCs w:val="28"/>
                <w:lang w:val="en-US"/>
              </w:rPr>
              <w:t xml:space="preserve">, </w:t>
            </w:r>
            <w:r w:rsidRPr="009553DA">
              <w:rPr>
                <w:sz w:val="28"/>
                <w:szCs w:val="28"/>
              </w:rPr>
              <w:t>сақлаш</w:t>
            </w:r>
            <w:r w:rsidRPr="0081399B">
              <w:rPr>
                <w:sz w:val="28"/>
                <w:szCs w:val="28"/>
                <w:lang w:val="en-US"/>
              </w:rPr>
              <w:t xml:space="preserve">, </w:t>
            </w:r>
            <w:r w:rsidRPr="009553DA">
              <w:rPr>
                <w:sz w:val="28"/>
                <w:szCs w:val="28"/>
              </w:rPr>
              <w:t>фойдаланиш</w:t>
            </w:r>
            <w:r w:rsidRPr="0081399B">
              <w:rPr>
                <w:sz w:val="28"/>
                <w:szCs w:val="28"/>
                <w:lang w:val="en-US"/>
              </w:rPr>
              <w:t xml:space="preserve"> </w:t>
            </w:r>
            <w:r w:rsidRPr="009553DA">
              <w:rPr>
                <w:sz w:val="28"/>
                <w:szCs w:val="28"/>
              </w:rPr>
              <w:t>жараёнларининг</w:t>
            </w:r>
            <w:r w:rsidRPr="0081399B">
              <w:rPr>
                <w:sz w:val="28"/>
                <w:szCs w:val="28"/>
                <w:lang w:val="en-US"/>
              </w:rPr>
              <w:t xml:space="preserve"> </w:t>
            </w:r>
            <w:r w:rsidRPr="009553DA">
              <w:rPr>
                <w:sz w:val="28"/>
                <w:szCs w:val="28"/>
              </w:rPr>
              <w:t>жами</w:t>
            </w:r>
            <w:r w:rsidRPr="0081399B">
              <w:rPr>
                <w:sz w:val="28"/>
                <w:szCs w:val="28"/>
                <w:lang w:val="en-US"/>
              </w:rPr>
              <w:t xml:space="preserve"> </w:t>
            </w:r>
            <w:r w:rsidRPr="009553DA">
              <w:rPr>
                <w:sz w:val="28"/>
                <w:szCs w:val="28"/>
              </w:rPr>
              <w:t>бўлиб</w:t>
            </w:r>
            <w:r w:rsidRPr="0081399B">
              <w:rPr>
                <w:sz w:val="28"/>
                <w:szCs w:val="28"/>
                <w:lang w:val="en-US"/>
              </w:rPr>
              <w:t xml:space="preserve">, </w:t>
            </w:r>
            <w:r w:rsidRPr="009553DA">
              <w:rPr>
                <w:sz w:val="28"/>
                <w:szCs w:val="28"/>
              </w:rPr>
              <w:t>яҳлитлик</w:t>
            </w:r>
            <w:r w:rsidRPr="0081399B">
              <w:rPr>
                <w:sz w:val="28"/>
                <w:szCs w:val="28"/>
                <w:lang w:val="en-US"/>
              </w:rPr>
              <w:t xml:space="preserve">, </w:t>
            </w:r>
            <w:r w:rsidRPr="009553DA">
              <w:rPr>
                <w:sz w:val="28"/>
                <w:szCs w:val="28"/>
              </w:rPr>
              <w:t>ҳақи</w:t>
            </w:r>
            <w:r w:rsidRPr="0081399B">
              <w:rPr>
                <w:sz w:val="28"/>
                <w:szCs w:val="28"/>
                <w:lang w:val="en-US"/>
              </w:rPr>
              <w:t>-</w:t>
            </w:r>
            <w:r w:rsidRPr="009553DA">
              <w:rPr>
                <w:sz w:val="28"/>
                <w:szCs w:val="28"/>
              </w:rPr>
              <w:t>қийлик</w:t>
            </w:r>
            <w:r w:rsidRPr="0081399B">
              <w:rPr>
                <w:sz w:val="28"/>
                <w:szCs w:val="28"/>
                <w:lang w:val="en-US"/>
              </w:rPr>
              <w:t xml:space="preserve">, </w:t>
            </w:r>
            <w:r w:rsidRPr="009553DA">
              <w:rPr>
                <w:sz w:val="28"/>
                <w:szCs w:val="28"/>
              </w:rPr>
              <w:t>зарур</w:t>
            </w:r>
            <w:r w:rsidRPr="0081399B">
              <w:rPr>
                <w:sz w:val="28"/>
                <w:szCs w:val="28"/>
                <w:lang w:val="en-US"/>
              </w:rPr>
              <w:t xml:space="preserve"> </w:t>
            </w:r>
            <w:r w:rsidRPr="009553DA">
              <w:rPr>
                <w:sz w:val="28"/>
                <w:szCs w:val="28"/>
              </w:rPr>
              <w:t>бўлганда</w:t>
            </w:r>
            <w:r w:rsidRPr="0081399B">
              <w:rPr>
                <w:sz w:val="28"/>
                <w:szCs w:val="28"/>
                <w:lang w:val="en-US"/>
              </w:rPr>
              <w:t xml:space="preserve">, </w:t>
            </w:r>
            <w:r w:rsidRPr="009553DA">
              <w:rPr>
                <w:sz w:val="28"/>
                <w:szCs w:val="28"/>
              </w:rPr>
              <w:t>бундай</w:t>
            </w:r>
            <w:r w:rsidRPr="0081399B">
              <w:rPr>
                <w:sz w:val="28"/>
                <w:szCs w:val="28"/>
                <w:lang w:val="en-US"/>
              </w:rPr>
              <w:t xml:space="preserve"> </w:t>
            </w:r>
            <w:r w:rsidRPr="009553DA">
              <w:rPr>
                <w:sz w:val="28"/>
                <w:szCs w:val="28"/>
              </w:rPr>
              <w:t>ҳужжатлар</w:t>
            </w:r>
            <w:r w:rsidRPr="0081399B">
              <w:rPr>
                <w:sz w:val="28"/>
                <w:szCs w:val="28"/>
                <w:lang w:val="en-US"/>
              </w:rPr>
              <w:t>-</w:t>
            </w:r>
            <w:r w:rsidRPr="009553DA">
              <w:rPr>
                <w:sz w:val="28"/>
                <w:szCs w:val="28"/>
              </w:rPr>
              <w:t>нинг</w:t>
            </w:r>
            <w:r w:rsidRPr="0081399B">
              <w:rPr>
                <w:sz w:val="28"/>
                <w:szCs w:val="28"/>
                <w:lang w:val="en-US"/>
              </w:rPr>
              <w:t xml:space="preserve"> </w:t>
            </w:r>
            <w:r w:rsidRPr="009553DA">
              <w:rPr>
                <w:sz w:val="28"/>
                <w:szCs w:val="28"/>
              </w:rPr>
              <w:t>олинганлиги</w:t>
            </w:r>
            <w:r w:rsidRPr="0081399B">
              <w:rPr>
                <w:sz w:val="28"/>
                <w:szCs w:val="28"/>
                <w:lang w:val="en-US"/>
              </w:rPr>
              <w:t xml:space="preserve"> </w:t>
            </w:r>
            <w:r w:rsidRPr="009553DA">
              <w:rPr>
                <w:sz w:val="28"/>
                <w:szCs w:val="28"/>
              </w:rPr>
              <w:t>тасдиқланган</w:t>
            </w:r>
            <w:r w:rsidRPr="0081399B">
              <w:rPr>
                <w:sz w:val="28"/>
                <w:szCs w:val="28"/>
                <w:lang w:val="en-US"/>
              </w:rPr>
              <w:t xml:space="preserve"> </w:t>
            </w:r>
            <w:r w:rsidRPr="009553DA">
              <w:rPr>
                <w:sz w:val="28"/>
                <w:szCs w:val="28"/>
              </w:rPr>
              <w:t>ҳолда</w:t>
            </w:r>
            <w:r w:rsidRPr="0081399B">
              <w:rPr>
                <w:sz w:val="28"/>
                <w:szCs w:val="28"/>
                <w:lang w:val="en-US"/>
              </w:rPr>
              <w:t xml:space="preserve"> </w:t>
            </w:r>
            <w:r w:rsidRPr="009553DA">
              <w:rPr>
                <w:sz w:val="28"/>
                <w:szCs w:val="28"/>
              </w:rPr>
              <w:t>бажарилади</w:t>
            </w:r>
            <w:r w:rsidRPr="0081399B">
              <w:rPr>
                <w:sz w:val="28"/>
                <w:szCs w:val="28"/>
                <w:lang w:val="en-US"/>
              </w:rPr>
              <w:t>.</w:t>
            </w:r>
            <w:r w:rsidR="00117147" w:rsidRPr="0081399B">
              <w:rPr>
                <w:sz w:val="28"/>
                <w:szCs w:val="28"/>
                <w:lang w:val="en-US"/>
              </w:rPr>
              <w:t xml:space="preserve"> </w:t>
            </w:r>
          </w:p>
          <w:p w14:paraId="1C4D1609" w14:textId="77777777" w:rsidR="00017301" w:rsidRPr="0081399B" w:rsidRDefault="00017301" w:rsidP="00DF3BB2">
            <w:pPr>
              <w:jc w:val="both"/>
              <w:rPr>
                <w:sz w:val="18"/>
                <w:szCs w:val="18"/>
                <w:lang w:val="en-US"/>
              </w:rPr>
            </w:pPr>
            <w:r w:rsidRPr="0081399B">
              <w:rPr>
                <w:sz w:val="28"/>
                <w:szCs w:val="28"/>
                <w:lang w:val="en-US"/>
              </w:rPr>
              <w:t xml:space="preserve"> </w:t>
            </w:r>
          </w:p>
        </w:tc>
      </w:tr>
      <w:tr w:rsidR="00017301" w:rsidRPr="009553DA" w14:paraId="2BB0330C" w14:textId="77777777">
        <w:tc>
          <w:tcPr>
            <w:tcW w:w="4000" w:type="dxa"/>
            <w:tcBorders>
              <w:top w:val="nil"/>
              <w:left w:val="nil"/>
              <w:bottom w:val="nil"/>
              <w:right w:val="nil"/>
            </w:tcBorders>
            <w:shd w:val="clear" w:color="auto" w:fill="auto"/>
          </w:tcPr>
          <w:p w14:paraId="143CCB9E" w14:textId="038EDBBC" w:rsidR="00017301" w:rsidRPr="009553DA" w:rsidRDefault="00017301" w:rsidP="007B1B90">
            <w:pPr>
              <w:rPr>
                <w:sz w:val="28"/>
                <w:szCs w:val="28"/>
                <w:lang w:val="en-US"/>
              </w:rPr>
            </w:pPr>
            <w:r w:rsidRPr="009553DA">
              <w:rPr>
                <w:b/>
                <w:sz w:val="28"/>
                <w:szCs w:val="28"/>
              </w:rPr>
              <w:t>Домен</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domen</w:t>
            </w:r>
            <w:r w:rsidR="00117147">
              <w:rPr>
                <w:sz w:val="28"/>
                <w:szCs w:val="28"/>
                <w:lang w:val="en-US"/>
              </w:rPr>
              <w:t xml:space="preserve"> </w:t>
            </w:r>
          </w:p>
          <w:p w14:paraId="7B5C287D" w14:textId="6F9CEF3F" w:rsidR="00017301" w:rsidRPr="009553DA" w:rsidRDefault="00117147" w:rsidP="007B1B90">
            <w:pPr>
              <w:rPr>
                <w:b/>
                <w:sz w:val="28"/>
                <w:szCs w:val="28"/>
                <w:lang w:val="en-US"/>
              </w:rPr>
            </w:pPr>
            <w:r>
              <w:rPr>
                <w:sz w:val="28"/>
                <w:szCs w:val="28"/>
                <w:lang w:val="en-US"/>
              </w:rPr>
              <w:t xml:space="preserve"> </w:t>
            </w:r>
            <w:r w:rsidR="00017301" w:rsidRPr="009553DA">
              <w:rPr>
                <w:sz w:val="28"/>
                <w:szCs w:val="28"/>
              </w:rPr>
              <w:t>домен</w:t>
            </w:r>
          </w:p>
          <w:p w14:paraId="198A372D" w14:textId="77777777" w:rsidR="00017301" w:rsidRPr="009553DA" w:rsidRDefault="00017301" w:rsidP="007B1B90">
            <w:pPr>
              <w:rPr>
                <w:sz w:val="28"/>
                <w:szCs w:val="28"/>
                <w:lang w:val="en-US"/>
              </w:rPr>
            </w:pPr>
            <w:r w:rsidRPr="009553DA">
              <w:rPr>
                <w:b/>
                <w:sz w:val="28"/>
                <w:szCs w:val="28"/>
                <w:lang w:val="en-US"/>
              </w:rPr>
              <w:t xml:space="preserve">en </w:t>
            </w:r>
            <w:r w:rsidRPr="009553DA">
              <w:rPr>
                <w:sz w:val="28"/>
                <w:szCs w:val="28"/>
                <w:lang w:val="en-US"/>
              </w:rPr>
              <w:t>- domain</w:t>
            </w:r>
          </w:p>
        </w:tc>
        <w:tc>
          <w:tcPr>
            <w:tcW w:w="5828" w:type="dxa"/>
            <w:tcBorders>
              <w:top w:val="nil"/>
              <w:left w:val="nil"/>
              <w:bottom w:val="nil"/>
              <w:right w:val="nil"/>
            </w:tcBorders>
            <w:shd w:val="clear" w:color="auto" w:fill="auto"/>
          </w:tcPr>
          <w:p w14:paraId="6673853F" w14:textId="52D81F20" w:rsidR="00017301" w:rsidRPr="009553DA" w:rsidRDefault="00017301" w:rsidP="00DF3BB2">
            <w:pPr>
              <w:jc w:val="both"/>
              <w:rPr>
                <w:sz w:val="28"/>
                <w:szCs w:val="28"/>
              </w:rPr>
            </w:pPr>
            <w:r w:rsidRPr="009553DA">
              <w:rPr>
                <w:sz w:val="28"/>
                <w:szCs w:val="28"/>
              </w:rPr>
              <w:t>1 Область в Интернете (поименованная группа узлов сети). Определяется</w:t>
            </w:r>
            <w:r w:rsidR="00117147">
              <w:rPr>
                <w:sz w:val="28"/>
                <w:szCs w:val="28"/>
              </w:rPr>
              <w:t xml:space="preserve"> </w:t>
            </w:r>
            <w:r w:rsidRPr="009553DA">
              <w:rPr>
                <w:sz w:val="28"/>
                <w:szCs w:val="28"/>
              </w:rPr>
              <w:t>по части</w:t>
            </w:r>
            <w:r w:rsidR="00117147">
              <w:rPr>
                <w:sz w:val="28"/>
                <w:szCs w:val="28"/>
              </w:rPr>
              <w:t xml:space="preserve"> </w:t>
            </w:r>
            <w:r w:rsidRPr="009553DA">
              <w:rPr>
                <w:sz w:val="28"/>
                <w:szCs w:val="28"/>
              </w:rPr>
              <w:t xml:space="preserve">адреса, идущей за символом @ . </w:t>
            </w:r>
          </w:p>
          <w:p w14:paraId="78CBC229" w14:textId="4BF1DF62" w:rsidR="00017301" w:rsidRPr="009553DA" w:rsidRDefault="00017301" w:rsidP="00DF3BB2">
            <w:pPr>
              <w:jc w:val="both"/>
              <w:rPr>
                <w:sz w:val="28"/>
                <w:szCs w:val="28"/>
              </w:rPr>
            </w:pPr>
            <w:r w:rsidRPr="009553DA">
              <w:rPr>
                <w:sz w:val="28"/>
                <w:szCs w:val="28"/>
              </w:rPr>
              <w:t>2</w:t>
            </w:r>
            <w:r w:rsidR="00117147">
              <w:rPr>
                <w:sz w:val="28"/>
                <w:szCs w:val="28"/>
              </w:rPr>
              <w:t xml:space="preserve"> </w:t>
            </w:r>
            <w:r w:rsidRPr="009553DA">
              <w:rPr>
                <w:sz w:val="28"/>
                <w:szCs w:val="28"/>
              </w:rPr>
              <w:t>Группа компьютеров, имеющих общее имя и связанных определенными информацион-ными и/или сетевыми структурами, например, общей границей администрирования, общей базой учётных записей и единой политикой безопасности, как Windows NT.</w:t>
            </w:r>
            <w:r w:rsidR="00117147">
              <w:rPr>
                <w:sz w:val="28"/>
                <w:szCs w:val="28"/>
              </w:rPr>
              <w:t xml:space="preserve"> </w:t>
            </w:r>
          </w:p>
          <w:p w14:paraId="3BE49DE6" w14:textId="77777777" w:rsidR="00017301" w:rsidRPr="009553DA" w:rsidRDefault="00017301" w:rsidP="001F7A3E">
            <w:pPr>
              <w:jc w:val="both"/>
              <w:rPr>
                <w:sz w:val="18"/>
                <w:szCs w:val="18"/>
              </w:rPr>
            </w:pPr>
          </w:p>
          <w:p w14:paraId="4C8A55E6" w14:textId="77777777" w:rsidR="00017301" w:rsidRPr="009553DA" w:rsidRDefault="00017301" w:rsidP="001F7A3E">
            <w:pPr>
              <w:jc w:val="both"/>
              <w:rPr>
                <w:sz w:val="28"/>
                <w:szCs w:val="28"/>
                <w:lang w:val="en-US"/>
              </w:rPr>
            </w:pPr>
            <w:r w:rsidRPr="009553DA">
              <w:rPr>
                <w:sz w:val="28"/>
                <w:szCs w:val="28"/>
                <w:lang w:val="en-US"/>
              </w:rPr>
              <w:t xml:space="preserve">1 Internetdagi soha (tarmoq uzellarining nomlangan guruhi). </w:t>
            </w:r>
            <w:r w:rsidRPr="009553DA">
              <w:rPr>
                <w:i/>
                <w:sz w:val="28"/>
                <w:szCs w:val="28"/>
                <w:lang w:val="en-US"/>
              </w:rPr>
              <w:t>@</w:t>
            </w:r>
            <w:r w:rsidRPr="009553DA">
              <w:rPr>
                <w:sz w:val="28"/>
                <w:szCs w:val="28"/>
                <w:lang w:val="en-US"/>
              </w:rPr>
              <w:t xml:space="preserve"> simvoli ortidan keladigan adres qismiga qarab belgilanadi. </w:t>
            </w:r>
          </w:p>
          <w:p w14:paraId="720E2E1F" w14:textId="77777777" w:rsidR="00017301" w:rsidRPr="009553DA" w:rsidRDefault="00017301" w:rsidP="001F7A3E">
            <w:pPr>
              <w:jc w:val="both"/>
              <w:rPr>
                <w:sz w:val="28"/>
                <w:szCs w:val="28"/>
                <w:lang w:val="en-US"/>
              </w:rPr>
            </w:pPr>
            <w:r w:rsidRPr="009553DA">
              <w:rPr>
                <w:sz w:val="28"/>
                <w:szCs w:val="28"/>
                <w:lang w:val="en-US"/>
              </w:rPr>
              <w:t xml:space="preserve">2 Umumiy nomga ega bo‘lgan va muayyan axborot va/yoki tarmoq strukturalari bilan, masalan, ma’muriy boshqarishning umumiy chegarasi, umumiy hisobga olish bazasi va </w:t>
            </w:r>
            <w:r w:rsidRPr="009553DA">
              <w:rPr>
                <w:i/>
                <w:sz w:val="28"/>
                <w:szCs w:val="28"/>
                <w:lang w:val="en-US"/>
              </w:rPr>
              <w:t>Windows NT</w:t>
            </w:r>
            <w:r w:rsidRPr="009553DA">
              <w:rPr>
                <w:sz w:val="28"/>
                <w:szCs w:val="28"/>
                <w:lang w:val="en-US"/>
              </w:rPr>
              <w:t xml:space="preserve"> kabi yagona xavfsizlik siyosati bilan bog‘langan kompyuterlar guruhi.</w:t>
            </w:r>
          </w:p>
          <w:p w14:paraId="250C45BD" w14:textId="77777777" w:rsidR="00017301" w:rsidRPr="009553DA" w:rsidRDefault="00017301" w:rsidP="001F7A3E">
            <w:pPr>
              <w:jc w:val="both"/>
              <w:rPr>
                <w:sz w:val="18"/>
                <w:szCs w:val="18"/>
                <w:lang w:val="en-US"/>
              </w:rPr>
            </w:pPr>
          </w:p>
          <w:p w14:paraId="62DC1B7B" w14:textId="77777777" w:rsidR="00017301" w:rsidRPr="009553DA" w:rsidRDefault="00017301" w:rsidP="00DF3BB2">
            <w:pPr>
              <w:jc w:val="both"/>
              <w:rPr>
                <w:sz w:val="28"/>
                <w:szCs w:val="28"/>
              </w:rPr>
            </w:pPr>
            <w:r w:rsidRPr="009553DA">
              <w:rPr>
                <w:sz w:val="28"/>
                <w:szCs w:val="28"/>
              </w:rPr>
              <w:t xml:space="preserve">1 Интернетдаги соҳа (тармоқ узелларининг номланган гуруҳи). @ символи ортидан келадиган адрес қисмига қараб белгиланади. </w:t>
            </w:r>
          </w:p>
          <w:p w14:paraId="311723E3" w14:textId="073C58F6" w:rsidR="00017301" w:rsidRPr="009553DA" w:rsidRDefault="00017301" w:rsidP="00DF3BB2">
            <w:pPr>
              <w:jc w:val="both"/>
              <w:rPr>
                <w:sz w:val="28"/>
                <w:szCs w:val="28"/>
              </w:rPr>
            </w:pPr>
            <w:r w:rsidRPr="009553DA">
              <w:rPr>
                <w:sz w:val="28"/>
                <w:szCs w:val="28"/>
              </w:rPr>
              <w:t xml:space="preserve">2 Умумий номга эга бўлган ва муайян ахборот </w:t>
            </w:r>
            <w:r w:rsidRPr="009553DA">
              <w:rPr>
                <w:sz w:val="28"/>
                <w:szCs w:val="28"/>
              </w:rPr>
              <w:lastRenderedPageBreak/>
              <w:t>ва/ёки тармоқ структуралари билан, масалан, маъмурий бошқаришнинг умумий чегараси, умумий ҳисобга олиш базаси ва Windоws NT каби ягона хавфсизлик сиёсати билан боғланган компьютерлар гуруҳи.</w:t>
            </w:r>
            <w:r w:rsidR="00117147">
              <w:rPr>
                <w:sz w:val="28"/>
                <w:szCs w:val="28"/>
              </w:rPr>
              <w:t xml:space="preserve"> </w:t>
            </w:r>
          </w:p>
          <w:p w14:paraId="5FC88C03" w14:textId="77777777" w:rsidR="00017301" w:rsidRPr="009553DA" w:rsidRDefault="00017301" w:rsidP="00DF3BB2">
            <w:pPr>
              <w:jc w:val="both"/>
              <w:rPr>
                <w:sz w:val="28"/>
                <w:szCs w:val="28"/>
              </w:rPr>
            </w:pPr>
          </w:p>
        </w:tc>
      </w:tr>
      <w:tr w:rsidR="00017301" w:rsidRPr="00117147" w14:paraId="2AEE742C" w14:textId="77777777">
        <w:tc>
          <w:tcPr>
            <w:tcW w:w="4000" w:type="dxa"/>
            <w:tcBorders>
              <w:top w:val="nil"/>
              <w:left w:val="nil"/>
              <w:bottom w:val="nil"/>
              <w:right w:val="nil"/>
            </w:tcBorders>
            <w:shd w:val="clear" w:color="auto" w:fill="auto"/>
          </w:tcPr>
          <w:p w14:paraId="21A312AD" w14:textId="492CE07B" w:rsidR="00017301" w:rsidRPr="009553DA" w:rsidRDefault="00017301" w:rsidP="007B1B90">
            <w:pPr>
              <w:rPr>
                <w:sz w:val="28"/>
                <w:szCs w:val="28"/>
              </w:rPr>
            </w:pPr>
            <w:r w:rsidRPr="009553DA">
              <w:rPr>
                <w:b/>
                <w:sz w:val="28"/>
                <w:szCs w:val="28"/>
              </w:rPr>
              <w:lastRenderedPageBreak/>
              <w:t>Доменное имя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domen</w:t>
            </w:r>
            <w:r w:rsidRPr="009553DA">
              <w:rPr>
                <w:sz w:val="28"/>
                <w:szCs w:val="28"/>
              </w:rPr>
              <w:t xml:space="preserve"> </w:t>
            </w:r>
            <w:r w:rsidRPr="009553DA">
              <w:rPr>
                <w:sz w:val="28"/>
                <w:szCs w:val="28"/>
                <w:lang w:val="en-US"/>
              </w:rPr>
              <w:t>nomi</w:t>
            </w:r>
            <w:r w:rsidR="00117147">
              <w:rPr>
                <w:sz w:val="28"/>
                <w:szCs w:val="28"/>
              </w:rPr>
              <w:t xml:space="preserve"> </w:t>
            </w:r>
          </w:p>
          <w:p w14:paraId="08103CFC" w14:textId="1438343E" w:rsidR="00017301" w:rsidRPr="009553DA" w:rsidRDefault="00117147" w:rsidP="007B1B90">
            <w:pPr>
              <w:rPr>
                <w:b/>
                <w:sz w:val="28"/>
                <w:szCs w:val="28"/>
              </w:rPr>
            </w:pPr>
            <w:r>
              <w:rPr>
                <w:sz w:val="28"/>
                <w:szCs w:val="28"/>
              </w:rPr>
              <w:t xml:space="preserve"> </w:t>
            </w:r>
            <w:r w:rsidR="00017301" w:rsidRPr="009553DA">
              <w:rPr>
                <w:sz w:val="28"/>
                <w:szCs w:val="28"/>
              </w:rPr>
              <w:t>домен номи</w:t>
            </w:r>
          </w:p>
          <w:p w14:paraId="7200439F" w14:textId="77777777" w:rsidR="00017301" w:rsidRPr="009553DA" w:rsidRDefault="00017301" w:rsidP="007B1B90">
            <w:pPr>
              <w:rPr>
                <w:sz w:val="28"/>
                <w:szCs w:val="28"/>
                <w:lang w:val="en-US"/>
              </w:rPr>
            </w:pPr>
            <w:r w:rsidRPr="009553DA">
              <w:rPr>
                <w:b/>
                <w:sz w:val="28"/>
                <w:szCs w:val="28"/>
                <w:lang w:val="en-US"/>
              </w:rPr>
              <w:t xml:space="preserve">en </w:t>
            </w:r>
            <w:r w:rsidRPr="009553DA">
              <w:rPr>
                <w:sz w:val="28"/>
                <w:szCs w:val="28"/>
                <w:lang w:val="en-US"/>
              </w:rPr>
              <w:t>- domain name</w:t>
            </w:r>
          </w:p>
        </w:tc>
        <w:tc>
          <w:tcPr>
            <w:tcW w:w="5828" w:type="dxa"/>
            <w:tcBorders>
              <w:top w:val="nil"/>
              <w:left w:val="nil"/>
              <w:bottom w:val="nil"/>
              <w:right w:val="nil"/>
            </w:tcBorders>
            <w:shd w:val="clear" w:color="auto" w:fill="auto"/>
          </w:tcPr>
          <w:p w14:paraId="0F2F0DD2" w14:textId="3964C6AF" w:rsidR="00017301" w:rsidRPr="009553DA" w:rsidRDefault="00017301" w:rsidP="00DF3BB2">
            <w:pPr>
              <w:jc w:val="both"/>
              <w:rPr>
                <w:sz w:val="28"/>
                <w:szCs w:val="28"/>
              </w:rPr>
            </w:pPr>
            <w:r w:rsidRPr="009553DA">
              <w:rPr>
                <w:sz w:val="28"/>
                <w:szCs w:val="28"/>
              </w:rPr>
              <w:t>Символьное имя, под которым регистрируется каждый узел в иерархии доменов сети. Состоит из нескольких групп алфавитно-цифровых</w:t>
            </w:r>
            <w:r w:rsidR="00117147">
              <w:rPr>
                <w:sz w:val="28"/>
                <w:szCs w:val="28"/>
              </w:rPr>
              <w:t xml:space="preserve"> </w:t>
            </w:r>
            <w:r w:rsidRPr="009553DA">
              <w:rPr>
                <w:sz w:val="28"/>
                <w:szCs w:val="28"/>
              </w:rPr>
              <w:t>термов, разделенных точками, например www. pcweek.ru. Самый правый терм в имени домена определяет тип организации или страну. Имена</w:t>
            </w:r>
            <w:r w:rsidR="00117147">
              <w:rPr>
                <w:sz w:val="28"/>
                <w:szCs w:val="28"/>
              </w:rPr>
              <w:t xml:space="preserve"> </w:t>
            </w:r>
            <w:r w:rsidRPr="009553DA">
              <w:rPr>
                <w:sz w:val="28"/>
                <w:szCs w:val="28"/>
              </w:rPr>
              <w:t xml:space="preserve">доменов верхного уровня: В декабре 2000 года Корпорацией </w:t>
            </w:r>
            <w:r w:rsidRPr="009553DA">
              <w:rPr>
                <w:sz w:val="28"/>
                <w:szCs w:val="28"/>
                <w:lang w:val="en-US"/>
              </w:rPr>
              <w:t>Internet</w:t>
            </w:r>
            <w:r w:rsidRPr="009553DA">
              <w:rPr>
                <w:sz w:val="28"/>
                <w:szCs w:val="28"/>
              </w:rPr>
              <w:t xml:space="preserve"> по регистрации имен и номеров доменов </w:t>
            </w:r>
            <w:r w:rsidRPr="009553DA">
              <w:rPr>
                <w:sz w:val="28"/>
                <w:szCs w:val="28"/>
                <w:lang w:val="en-US"/>
              </w:rPr>
              <w:t>ICANN</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Corporation</w:t>
            </w:r>
            <w:r w:rsidRPr="009553DA">
              <w:rPr>
                <w:sz w:val="28"/>
                <w:szCs w:val="28"/>
              </w:rPr>
              <w:t xml:space="preserve"> </w:t>
            </w:r>
            <w:r w:rsidRPr="009553DA">
              <w:rPr>
                <w:sz w:val="28"/>
                <w:szCs w:val="28"/>
                <w:lang w:val="en-US"/>
              </w:rPr>
              <w:t>for</w:t>
            </w:r>
            <w:r w:rsidRPr="009553DA">
              <w:rPr>
                <w:sz w:val="28"/>
                <w:szCs w:val="28"/>
              </w:rPr>
              <w:t xml:space="preserve"> </w:t>
            </w:r>
            <w:r w:rsidRPr="009553DA">
              <w:rPr>
                <w:sz w:val="28"/>
                <w:szCs w:val="28"/>
                <w:lang w:val="en-US"/>
              </w:rPr>
              <w:t>Assigned</w:t>
            </w:r>
            <w:r w:rsidRPr="009553DA">
              <w:rPr>
                <w:sz w:val="28"/>
                <w:szCs w:val="28"/>
              </w:rPr>
              <w:t xml:space="preserve"> </w:t>
            </w:r>
            <w:r w:rsidRPr="009553DA">
              <w:rPr>
                <w:sz w:val="28"/>
                <w:szCs w:val="28"/>
                <w:lang w:val="en-US"/>
              </w:rPr>
              <w:t>Names</w:t>
            </w:r>
            <w:r w:rsidRPr="009553DA">
              <w:rPr>
                <w:sz w:val="28"/>
                <w:szCs w:val="28"/>
              </w:rPr>
              <w:t xml:space="preserve"> </w:t>
            </w:r>
            <w:r w:rsidRPr="009553DA">
              <w:rPr>
                <w:sz w:val="28"/>
                <w:szCs w:val="28"/>
                <w:lang w:val="en-US"/>
              </w:rPr>
              <w:t>and</w:t>
            </w:r>
            <w:r w:rsidRPr="009553DA">
              <w:rPr>
                <w:sz w:val="28"/>
                <w:szCs w:val="28"/>
              </w:rPr>
              <w:t xml:space="preserve"> </w:t>
            </w:r>
            <w:r w:rsidRPr="009553DA">
              <w:rPr>
                <w:sz w:val="28"/>
                <w:szCs w:val="28"/>
                <w:lang w:val="en-US"/>
              </w:rPr>
              <w:t>Numbers</w:t>
            </w:r>
            <w:r w:rsidRPr="009553DA">
              <w:rPr>
                <w:sz w:val="28"/>
                <w:szCs w:val="28"/>
              </w:rPr>
              <w:t>) принято ещё семь типов доменов верхного уровня.</w:t>
            </w:r>
            <w:r w:rsidR="00117147">
              <w:rPr>
                <w:sz w:val="28"/>
                <w:szCs w:val="28"/>
              </w:rPr>
              <w:t xml:space="preserve"> </w:t>
            </w:r>
          </w:p>
          <w:p w14:paraId="1B31E9DD" w14:textId="77777777" w:rsidR="00017301" w:rsidRPr="009553DA" w:rsidRDefault="00017301" w:rsidP="00DF3BB2">
            <w:pPr>
              <w:jc w:val="both"/>
              <w:rPr>
                <w:sz w:val="18"/>
                <w:szCs w:val="18"/>
              </w:rPr>
            </w:pPr>
          </w:p>
          <w:p w14:paraId="64E57C14" w14:textId="77777777" w:rsidR="00BC300C" w:rsidRPr="00117147" w:rsidRDefault="00017301" w:rsidP="00DF3BB2">
            <w:pPr>
              <w:jc w:val="both"/>
              <w:rPr>
                <w:sz w:val="28"/>
                <w:szCs w:val="28"/>
                <w:lang w:val="en-US"/>
              </w:rPr>
            </w:pPr>
            <w:r w:rsidRPr="009553DA">
              <w:rPr>
                <w:sz w:val="28"/>
                <w:szCs w:val="28"/>
                <w:lang w:val="en-US"/>
              </w:rPr>
              <w:t xml:space="preserve">Tarmoq domenlari iyerarxiyasida har bir uzel ro‘yxatga olinadigan ramziy nom. Nuqtalar bilan ajratilgan alifbo-raqamli termlarning bir necha guruhidan iborat, masalan, </w:t>
            </w:r>
            <w:r w:rsidRPr="009553DA">
              <w:rPr>
                <w:i/>
                <w:sz w:val="28"/>
                <w:szCs w:val="28"/>
                <w:lang w:val="en-US"/>
              </w:rPr>
              <w:t>www.pcweek.ru.</w:t>
            </w:r>
            <w:r w:rsidRPr="009553DA">
              <w:rPr>
                <w:sz w:val="28"/>
                <w:szCs w:val="28"/>
                <w:lang w:val="en-US"/>
              </w:rPr>
              <w:t xml:space="preserve"> </w:t>
            </w:r>
            <w:r w:rsidRPr="009553DA">
              <w:rPr>
                <w:i/>
                <w:sz w:val="28"/>
                <w:szCs w:val="28"/>
                <w:lang w:val="en-US"/>
              </w:rPr>
              <w:t>Domen</w:t>
            </w:r>
            <w:r w:rsidRPr="009553DA">
              <w:rPr>
                <w:sz w:val="28"/>
                <w:szCs w:val="28"/>
                <w:lang w:val="en-US"/>
              </w:rPr>
              <w:t xml:space="preserve"> nomidagi o‘ngdan birinchi term tashkilot turini yoki mamlakatni belgilaydi. Yuqori daraja domenlari nomi 2000 yilning dekabrida Domen nomlari va raqamlarini ro’yxatga olish </w:t>
            </w:r>
            <w:r w:rsidRPr="009553DA">
              <w:rPr>
                <w:i/>
                <w:sz w:val="28"/>
                <w:szCs w:val="28"/>
                <w:lang w:val="en-US"/>
              </w:rPr>
              <w:t xml:space="preserve">Internet </w:t>
            </w:r>
            <w:r w:rsidRPr="009553DA">
              <w:rPr>
                <w:sz w:val="28"/>
                <w:szCs w:val="28"/>
                <w:lang w:val="en-US"/>
              </w:rPr>
              <w:t>corporatsiyasi</w:t>
            </w:r>
            <w:r w:rsidRPr="009553DA">
              <w:rPr>
                <w:i/>
                <w:sz w:val="28"/>
                <w:szCs w:val="28"/>
                <w:lang w:val="en-US"/>
              </w:rPr>
              <w:t xml:space="preserve"> ICANN (Internet Corporation for Assigned Names and Numbers) </w:t>
            </w:r>
            <w:r w:rsidRPr="009553DA">
              <w:rPr>
                <w:sz w:val="28"/>
                <w:szCs w:val="28"/>
                <w:lang w:val="en-US"/>
              </w:rPr>
              <w:t xml:space="preserve">tomonidan yuqori daraja domenlarining yana yettita turi qabul </w:t>
            </w:r>
            <w:r w:rsidRPr="009553DA">
              <w:rPr>
                <w:sz w:val="28"/>
                <w:szCs w:val="28"/>
                <w:lang w:val="en-US"/>
              </w:rPr>
              <w:br/>
              <w:t>qilingan</w:t>
            </w:r>
            <w:r w:rsidR="00BC300C" w:rsidRPr="009553DA">
              <w:rPr>
                <w:sz w:val="28"/>
                <w:szCs w:val="28"/>
                <w:lang w:val="en-US"/>
              </w:rPr>
              <w:t>.</w:t>
            </w:r>
          </w:p>
          <w:p w14:paraId="52D5FF54" w14:textId="77777777" w:rsidR="00BC300C" w:rsidRPr="00117147" w:rsidRDefault="00BC300C" w:rsidP="00DF3BB2">
            <w:pPr>
              <w:jc w:val="both"/>
              <w:rPr>
                <w:sz w:val="16"/>
                <w:szCs w:val="16"/>
                <w:lang w:val="en-US"/>
              </w:rPr>
            </w:pPr>
          </w:p>
          <w:p w14:paraId="76B12137" w14:textId="7209F83C" w:rsidR="00017301" w:rsidRPr="009553DA" w:rsidRDefault="00017301" w:rsidP="00DF3BB2">
            <w:pPr>
              <w:jc w:val="both"/>
              <w:rPr>
                <w:sz w:val="28"/>
                <w:szCs w:val="28"/>
                <w:lang w:val="en-US"/>
              </w:rPr>
            </w:pPr>
            <w:r w:rsidRPr="009553DA">
              <w:rPr>
                <w:sz w:val="28"/>
                <w:szCs w:val="28"/>
              </w:rPr>
              <w:t>Тармоқ</w:t>
            </w:r>
            <w:r w:rsidRPr="00117147">
              <w:rPr>
                <w:sz w:val="28"/>
                <w:szCs w:val="28"/>
                <w:lang w:val="en-US"/>
              </w:rPr>
              <w:t xml:space="preserve"> </w:t>
            </w:r>
            <w:r w:rsidRPr="009553DA">
              <w:rPr>
                <w:sz w:val="28"/>
                <w:szCs w:val="28"/>
              </w:rPr>
              <w:t>доменлари</w:t>
            </w:r>
            <w:r w:rsidRPr="00117147">
              <w:rPr>
                <w:sz w:val="28"/>
                <w:szCs w:val="28"/>
                <w:lang w:val="en-US"/>
              </w:rPr>
              <w:t xml:space="preserve"> </w:t>
            </w:r>
            <w:r w:rsidRPr="009553DA">
              <w:rPr>
                <w:sz w:val="28"/>
                <w:szCs w:val="28"/>
              </w:rPr>
              <w:t>иерархиясида</w:t>
            </w:r>
            <w:r w:rsidRPr="00117147">
              <w:rPr>
                <w:sz w:val="28"/>
                <w:szCs w:val="28"/>
                <w:lang w:val="en-US"/>
              </w:rPr>
              <w:t xml:space="preserve"> </w:t>
            </w:r>
            <w:r w:rsidRPr="009553DA">
              <w:rPr>
                <w:sz w:val="28"/>
                <w:szCs w:val="28"/>
              </w:rPr>
              <w:t>ҳар</w:t>
            </w:r>
            <w:r w:rsidRPr="00117147">
              <w:rPr>
                <w:sz w:val="28"/>
                <w:szCs w:val="28"/>
                <w:lang w:val="en-US"/>
              </w:rPr>
              <w:t xml:space="preserve"> </w:t>
            </w:r>
            <w:r w:rsidRPr="009553DA">
              <w:rPr>
                <w:sz w:val="28"/>
                <w:szCs w:val="28"/>
              </w:rPr>
              <w:t>бир</w:t>
            </w:r>
            <w:r w:rsidRPr="00117147">
              <w:rPr>
                <w:sz w:val="28"/>
                <w:szCs w:val="28"/>
                <w:lang w:val="en-US"/>
              </w:rPr>
              <w:t xml:space="preserve"> </w:t>
            </w:r>
            <w:r w:rsidRPr="009553DA">
              <w:rPr>
                <w:sz w:val="28"/>
                <w:szCs w:val="28"/>
              </w:rPr>
              <w:t>узел</w:t>
            </w:r>
            <w:r w:rsidRPr="00117147">
              <w:rPr>
                <w:sz w:val="28"/>
                <w:szCs w:val="28"/>
                <w:lang w:val="en-US"/>
              </w:rPr>
              <w:t xml:space="preserve"> </w:t>
            </w:r>
            <w:r w:rsidRPr="009553DA">
              <w:rPr>
                <w:sz w:val="28"/>
                <w:szCs w:val="28"/>
              </w:rPr>
              <w:t>рўйхатга</w:t>
            </w:r>
            <w:r w:rsidRPr="00117147">
              <w:rPr>
                <w:sz w:val="28"/>
                <w:szCs w:val="28"/>
                <w:lang w:val="en-US"/>
              </w:rPr>
              <w:t xml:space="preserve"> </w:t>
            </w:r>
            <w:r w:rsidRPr="009553DA">
              <w:rPr>
                <w:sz w:val="28"/>
                <w:szCs w:val="28"/>
              </w:rPr>
              <w:t>олинадиган</w:t>
            </w:r>
            <w:r w:rsidRPr="00117147">
              <w:rPr>
                <w:sz w:val="28"/>
                <w:szCs w:val="28"/>
                <w:lang w:val="en-US"/>
              </w:rPr>
              <w:t xml:space="preserve"> </w:t>
            </w:r>
            <w:r w:rsidRPr="009553DA">
              <w:rPr>
                <w:sz w:val="28"/>
                <w:szCs w:val="28"/>
              </w:rPr>
              <w:t>рамзий</w:t>
            </w:r>
            <w:r w:rsidRPr="00117147">
              <w:rPr>
                <w:sz w:val="28"/>
                <w:szCs w:val="28"/>
                <w:lang w:val="en-US"/>
              </w:rPr>
              <w:t xml:space="preserve"> </w:t>
            </w:r>
            <w:r w:rsidRPr="009553DA">
              <w:rPr>
                <w:sz w:val="28"/>
                <w:szCs w:val="28"/>
              </w:rPr>
              <w:t>ном</w:t>
            </w:r>
            <w:r w:rsidRPr="00117147">
              <w:rPr>
                <w:sz w:val="28"/>
                <w:szCs w:val="28"/>
                <w:lang w:val="en-US"/>
              </w:rPr>
              <w:t xml:space="preserve">. </w:t>
            </w:r>
            <w:r w:rsidRPr="009553DA">
              <w:rPr>
                <w:sz w:val="28"/>
                <w:szCs w:val="28"/>
              </w:rPr>
              <w:t>Нуқталар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алифбо</w:t>
            </w:r>
            <w:r w:rsidRPr="009553DA">
              <w:rPr>
                <w:sz w:val="28"/>
                <w:szCs w:val="28"/>
                <w:lang w:val="en-US"/>
              </w:rPr>
              <w:t>-</w:t>
            </w:r>
            <w:r w:rsidRPr="009553DA">
              <w:rPr>
                <w:sz w:val="28"/>
                <w:szCs w:val="28"/>
              </w:rPr>
              <w:t>рақамли</w:t>
            </w:r>
            <w:r w:rsidRPr="009553DA">
              <w:rPr>
                <w:sz w:val="28"/>
                <w:szCs w:val="28"/>
                <w:lang w:val="en-US"/>
              </w:rPr>
              <w:t xml:space="preserve"> </w:t>
            </w:r>
            <w:r w:rsidRPr="009553DA">
              <w:rPr>
                <w:sz w:val="28"/>
                <w:szCs w:val="28"/>
              </w:rPr>
              <w:t>термлар</w:t>
            </w:r>
            <w:r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неча</w:t>
            </w:r>
            <w:r w:rsidRPr="009553DA">
              <w:rPr>
                <w:sz w:val="28"/>
                <w:szCs w:val="28"/>
                <w:lang w:val="en-US"/>
              </w:rPr>
              <w:t xml:space="preserve"> </w:t>
            </w:r>
            <w:r w:rsidRPr="009553DA">
              <w:rPr>
                <w:sz w:val="28"/>
                <w:szCs w:val="28"/>
              </w:rPr>
              <w:t>гуруҳидан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масалан</w:t>
            </w:r>
            <w:r w:rsidRPr="009553DA">
              <w:rPr>
                <w:sz w:val="28"/>
                <w:szCs w:val="28"/>
                <w:lang w:val="en-US"/>
              </w:rPr>
              <w:t xml:space="preserve">, www. pcweek.ru. </w:t>
            </w:r>
            <w:r w:rsidRPr="009553DA">
              <w:rPr>
                <w:sz w:val="28"/>
                <w:szCs w:val="28"/>
              </w:rPr>
              <w:t>Домен</w:t>
            </w:r>
            <w:r w:rsidRPr="009553DA">
              <w:rPr>
                <w:sz w:val="28"/>
                <w:szCs w:val="28"/>
                <w:lang w:val="en-US"/>
              </w:rPr>
              <w:t xml:space="preserve"> </w:t>
            </w:r>
            <w:r w:rsidRPr="009553DA">
              <w:rPr>
                <w:sz w:val="28"/>
                <w:szCs w:val="28"/>
              </w:rPr>
              <w:t>номидаги</w:t>
            </w:r>
            <w:r w:rsidRPr="009553DA">
              <w:rPr>
                <w:sz w:val="28"/>
                <w:szCs w:val="28"/>
                <w:lang w:val="en-US"/>
              </w:rPr>
              <w:t xml:space="preserve"> </w:t>
            </w:r>
            <w:r w:rsidRPr="009553DA">
              <w:rPr>
                <w:sz w:val="28"/>
                <w:szCs w:val="28"/>
              </w:rPr>
              <w:t>ўнгдан</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терм</w:t>
            </w:r>
            <w:r w:rsidRPr="009553DA">
              <w:rPr>
                <w:sz w:val="28"/>
                <w:szCs w:val="28"/>
                <w:lang w:val="en-US"/>
              </w:rPr>
              <w:t xml:space="preserve"> </w:t>
            </w:r>
            <w:r w:rsidRPr="009553DA">
              <w:rPr>
                <w:sz w:val="28"/>
                <w:szCs w:val="28"/>
              </w:rPr>
              <w:t>ташкилот</w:t>
            </w:r>
            <w:r w:rsidRPr="009553DA">
              <w:rPr>
                <w:sz w:val="28"/>
                <w:szCs w:val="28"/>
                <w:lang w:val="en-US"/>
              </w:rPr>
              <w:t xml:space="preserve"> </w:t>
            </w:r>
            <w:r w:rsidRPr="009553DA">
              <w:rPr>
                <w:sz w:val="28"/>
                <w:szCs w:val="28"/>
              </w:rPr>
              <w:t>турини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мамлакатни</w:t>
            </w:r>
            <w:r w:rsidRPr="009553DA">
              <w:rPr>
                <w:sz w:val="28"/>
                <w:szCs w:val="28"/>
                <w:lang w:val="en-US"/>
              </w:rPr>
              <w:t xml:space="preserve"> </w:t>
            </w:r>
            <w:r w:rsidRPr="009553DA">
              <w:rPr>
                <w:sz w:val="28"/>
                <w:szCs w:val="28"/>
              </w:rPr>
              <w:t>белгилайди</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доменлари</w:t>
            </w:r>
            <w:r w:rsidRPr="009553DA">
              <w:rPr>
                <w:sz w:val="28"/>
                <w:szCs w:val="28"/>
                <w:lang w:val="en-US"/>
              </w:rPr>
              <w:t xml:space="preserve"> </w:t>
            </w:r>
            <w:r w:rsidRPr="009553DA">
              <w:rPr>
                <w:sz w:val="28"/>
                <w:szCs w:val="28"/>
              </w:rPr>
              <w:t>номи</w:t>
            </w:r>
            <w:r w:rsidRPr="009553DA">
              <w:rPr>
                <w:sz w:val="28"/>
                <w:szCs w:val="28"/>
                <w:lang w:val="en-US"/>
              </w:rPr>
              <w:t xml:space="preserve"> 2000 </w:t>
            </w:r>
            <w:r w:rsidRPr="009553DA">
              <w:rPr>
                <w:sz w:val="28"/>
                <w:szCs w:val="28"/>
              </w:rPr>
              <w:t>йилнинг</w:t>
            </w:r>
            <w:r w:rsidRPr="009553DA">
              <w:rPr>
                <w:sz w:val="28"/>
                <w:szCs w:val="28"/>
                <w:lang w:val="en-US"/>
              </w:rPr>
              <w:t xml:space="preserve"> </w:t>
            </w:r>
            <w:r w:rsidRPr="009553DA">
              <w:rPr>
                <w:sz w:val="28"/>
                <w:szCs w:val="28"/>
              </w:rPr>
              <w:t>декабрида</w:t>
            </w:r>
            <w:r w:rsidRPr="009553DA">
              <w:rPr>
                <w:sz w:val="28"/>
                <w:szCs w:val="28"/>
                <w:lang w:val="en-US"/>
              </w:rPr>
              <w:t xml:space="preserve"> </w:t>
            </w:r>
            <w:r w:rsidRPr="009553DA">
              <w:rPr>
                <w:sz w:val="28"/>
                <w:szCs w:val="28"/>
              </w:rPr>
              <w:t>Домен</w:t>
            </w:r>
            <w:r w:rsidRPr="009553DA">
              <w:rPr>
                <w:sz w:val="28"/>
                <w:szCs w:val="28"/>
                <w:lang w:val="en-US"/>
              </w:rPr>
              <w:t xml:space="preserve"> </w:t>
            </w:r>
            <w:r w:rsidRPr="009553DA">
              <w:rPr>
                <w:sz w:val="28"/>
                <w:szCs w:val="28"/>
              </w:rPr>
              <w:t>номлари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рақамларини</w:t>
            </w:r>
            <w:r w:rsidRPr="009553DA">
              <w:rPr>
                <w:sz w:val="28"/>
                <w:szCs w:val="28"/>
                <w:lang w:val="en-US"/>
              </w:rPr>
              <w:t xml:space="preserve"> </w:t>
            </w:r>
            <w:r w:rsidRPr="009553DA">
              <w:rPr>
                <w:sz w:val="28"/>
                <w:szCs w:val="28"/>
              </w:rPr>
              <w:t>рўйхатга</w:t>
            </w:r>
            <w:r w:rsidRPr="009553DA">
              <w:rPr>
                <w:sz w:val="28"/>
                <w:szCs w:val="28"/>
                <w:lang w:val="en-US"/>
              </w:rPr>
              <w:t xml:space="preserve"> </w:t>
            </w:r>
            <w:r w:rsidRPr="009553DA">
              <w:rPr>
                <w:sz w:val="28"/>
                <w:szCs w:val="28"/>
              </w:rPr>
              <w:t>олиш</w:t>
            </w:r>
            <w:r w:rsidRPr="009553DA">
              <w:rPr>
                <w:sz w:val="28"/>
                <w:szCs w:val="28"/>
                <w:lang w:val="en-US"/>
              </w:rPr>
              <w:t xml:space="preserve"> Internet </w:t>
            </w:r>
            <w:r w:rsidRPr="009553DA">
              <w:rPr>
                <w:sz w:val="28"/>
                <w:szCs w:val="28"/>
              </w:rPr>
              <w:t>корпорацияси</w:t>
            </w:r>
            <w:r w:rsidRPr="009553DA">
              <w:rPr>
                <w:sz w:val="28"/>
                <w:szCs w:val="28"/>
                <w:lang w:val="en-US"/>
              </w:rPr>
              <w:t xml:space="preserve"> ICANN (Internet Corporation for Assigned Names and Numbers) </w:t>
            </w:r>
            <w:r w:rsidRPr="009553DA">
              <w:rPr>
                <w:sz w:val="28"/>
                <w:szCs w:val="28"/>
              </w:rPr>
              <w:t>томонидан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доменларининг</w:t>
            </w:r>
            <w:r w:rsidRPr="009553DA">
              <w:rPr>
                <w:sz w:val="28"/>
                <w:szCs w:val="28"/>
                <w:lang w:val="en-US"/>
              </w:rPr>
              <w:t xml:space="preserve"> </w:t>
            </w:r>
            <w:r w:rsidRPr="009553DA">
              <w:rPr>
                <w:sz w:val="28"/>
                <w:szCs w:val="28"/>
              </w:rPr>
              <w:t>яна</w:t>
            </w:r>
            <w:r w:rsidRPr="009553DA">
              <w:rPr>
                <w:sz w:val="28"/>
                <w:szCs w:val="28"/>
                <w:lang w:val="en-US"/>
              </w:rPr>
              <w:t xml:space="preserve"> </w:t>
            </w:r>
            <w:r w:rsidRPr="009553DA">
              <w:rPr>
                <w:sz w:val="28"/>
                <w:szCs w:val="28"/>
              </w:rPr>
              <w:t>еттита</w:t>
            </w:r>
            <w:r w:rsidRPr="009553DA">
              <w:rPr>
                <w:sz w:val="28"/>
                <w:szCs w:val="28"/>
                <w:lang w:val="en-US"/>
              </w:rPr>
              <w:t xml:space="preserve"> </w:t>
            </w:r>
            <w:r w:rsidRPr="009553DA">
              <w:rPr>
                <w:sz w:val="28"/>
                <w:szCs w:val="28"/>
              </w:rPr>
              <w:t>тури</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қилинган</w:t>
            </w:r>
            <w:r w:rsidRPr="009553DA">
              <w:rPr>
                <w:sz w:val="28"/>
                <w:szCs w:val="28"/>
                <w:lang w:val="en-US"/>
              </w:rPr>
              <w:t>.</w:t>
            </w:r>
            <w:r w:rsidR="00117147">
              <w:rPr>
                <w:sz w:val="28"/>
                <w:szCs w:val="28"/>
                <w:lang w:val="en-US"/>
              </w:rPr>
              <w:t xml:space="preserve"> </w:t>
            </w:r>
          </w:p>
          <w:p w14:paraId="045423CF" w14:textId="20627583" w:rsidR="00017301" w:rsidRPr="009553DA" w:rsidRDefault="00117147" w:rsidP="00DF3BB2">
            <w:pPr>
              <w:jc w:val="both"/>
              <w:rPr>
                <w:sz w:val="16"/>
                <w:szCs w:val="16"/>
                <w:lang w:val="en-US"/>
              </w:rPr>
            </w:pPr>
            <w:r>
              <w:rPr>
                <w:sz w:val="28"/>
                <w:szCs w:val="28"/>
                <w:lang w:val="en-US"/>
              </w:rPr>
              <w:lastRenderedPageBreak/>
              <w:t xml:space="preserve"> </w:t>
            </w:r>
          </w:p>
        </w:tc>
      </w:tr>
      <w:tr w:rsidR="00017301" w:rsidRPr="009553DA" w14:paraId="34A22899" w14:textId="77777777">
        <w:tc>
          <w:tcPr>
            <w:tcW w:w="4000" w:type="dxa"/>
            <w:tcBorders>
              <w:top w:val="nil"/>
              <w:left w:val="nil"/>
              <w:bottom w:val="nil"/>
              <w:right w:val="nil"/>
            </w:tcBorders>
            <w:shd w:val="clear" w:color="auto" w:fill="auto"/>
          </w:tcPr>
          <w:p w14:paraId="18EB89C3" w14:textId="721C9C33" w:rsidR="00017301" w:rsidRPr="009553DA" w:rsidRDefault="00017301" w:rsidP="007B1B90">
            <w:pPr>
              <w:rPr>
                <w:sz w:val="28"/>
                <w:szCs w:val="28"/>
              </w:rPr>
            </w:pPr>
            <w:r w:rsidRPr="009553DA">
              <w:rPr>
                <w:b/>
                <w:sz w:val="28"/>
                <w:szCs w:val="28"/>
              </w:rPr>
              <w:lastRenderedPageBreak/>
              <w:t>Дополнительный процессор</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qo</w:t>
            </w:r>
            <w:r w:rsidRPr="009553DA">
              <w:rPr>
                <w:sz w:val="28"/>
                <w:szCs w:val="28"/>
              </w:rPr>
              <w:t>‘</w:t>
            </w:r>
            <w:r w:rsidRPr="009553DA">
              <w:rPr>
                <w:sz w:val="28"/>
                <w:szCs w:val="28"/>
                <w:lang w:val="en-US"/>
              </w:rPr>
              <w:t>shimcha</w:t>
            </w:r>
            <w:r w:rsidRPr="009553DA">
              <w:rPr>
                <w:sz w:val="28"/>
                <w:szCs w:val="28"/>
              </w:rPr>
              <w:t xml:space="preserve"> </w:t>
            </w:r>
            <w:r w:rsidRPr="009553DA">
              <w:rPr>
                <w:sz w:val="28"/>
                <w:szCs w:val="28"/>
                <w:lang w:val="en-US"/>
              </w:rPr>
              <w:t>protsessor</w:t>
            </w:r>
            <w:r w:rsidR="00117147">
              <w:rPr>
                <w:sz w:val="28"/>
                <w:szCs w:val="28"/>
              </w:rPr>
              <w:t xml:space="preserve"> </w:t>
            </w:r>
          </w:p>
          <w:p w14:paraId="1F10C626" w14:textId="64143FB3" w:rsidR="00017301" w:rsidRPr="009553DA" w:rsidRDefault="00117147" w:rsidP="007B1B90">
            <w:pPr>
              <w:rPr>
                <w:b/>
                <w:sz w:val="28"/>
                <w:szCs w:val="28"/>
                <w:lang w:val="en-US"/>
              </w:rPr>
            </w:pPr>
            <w:r>
              <w:rPr>
                <w:sz w:val="28"/>
                <w:szCs w:val="28"/>
              </w:rPr>
              <w:t xml:space="preserve"> </w:t>
            </w:r>
            <w:r w:rsidR="00017301" w:rsidRPr="009553DA">
              <w:rPr>
                <w:sz w:val="28"/>
                <w:szCs w:val="28"/>
              </w:rPr>
              <w:t>қўшимча</w:t>
            </w:r>
            <w:r w:rsidR="00017301" w:rsidRPr="009553DA">
              <w:rPr>
                <w:sz w:val="28"/>
                <w:szCs w:val="28"/>
                <w:lang w:val="en-US"/>
              </w:rPr>
              <w:t xml:space="preserve"> </w:t>
            </w:r>
            <w:r w:rsidR="00017301" w:rsidRPr="009553DA">
              <w:rPr>
                <w:sz w:val="28"/>
                <w:szCs w:val="28"/>
              </w:rPr>
              <w:t>процессор</w:t>
            </w:r>
          </w:p>
          <w:p w14:paraId="618E5E25" w14:textId="77777777" w:rsidR="00017301" w:rsidRPr="009553DA" w:rsidRDefault="00017301" w:rsidP="007B1B90">
            <w:pPr>
              <w:rPr>
                <w:sz w:val="28"/>
                <w:szCs w:val="28"/>
                <w:lang w:val="en-US"/>
              </w:rPr>
            </w:pPr>
            <w:r w:rsidRPr="009553DA">
              <w:rPr>
                <w:b/>
                <w:sz w:val="28"/>
                <w:szCs w:val="28"/>
                <w:lang w:val="en-US"/>
              </w:rPr>
              <w:t xml:space="preserve">en </w:t>
            </w:r>
            <w:r w:rsidRPr="009553DA">
              <w:rPr>
                <w:sz w:val="28"/>
                <w:szCs w:val="28"/>
                <w:lang w:val="en-US"/>
              </w:rPr>
              <w:t>- back-end processor</w:t>
            </w:r>
          </w:p>
        </w:tc>
        <w:tc>
          <w:tcPr>
            <w:tcW w:w="5828" w:type="dxa"/>
            <w:tcBorders>
              <w:top w:val="nil"/>
              <w:left w:val="nil"/>
              <w:bottom w:val="nil"/>
              <w:right w:val="nil"/>
            </w:tcBorders>
            <w:shd w:val="clear" w:color="auto" w:fill="auto"/>
          </w:tcPr>
          <w:p w14:paraId="2DBE9014" w14:textId="295731A8" w:rsidR="00017301" w:rsidRPr="009553DA" w:rsidRDefault="00017301" w:rsidP="00CA4CAA">
            <w:pPr>
              <w:jc w:val="both"/>
              <w:rPr>
                <w:sz w:val="28"/>
                <w:szCs w:val="28"/>
              </w:rPr>
            </w:pPr>
            <w:r w:rsidRPr="009553DA">
              <w:rPr>
                <w:sz w:val="28"/>
                <w:szCs w:val="28"/>
              </w:rPr>
              <w:t>Вспомогательный специализированный процессор, обеспечивающий высокоэффек</w:t>
            </w:r>
            <w:r w:rsidR="00BC300C" w:rsidRPr="009553DA">
              <w:rPr>
                <w:sz w:val="28"/>
                <w:szCs w:val="28"/>
              </w:rPr>
              <w:t>тивное решение какой-</w:t>
            </w:r>
            <w:r w:rsidRPr="009553DA">
              <w:rPr>
                <w:sz w:val="28"/>
                <w:szCs w:val="28"/>
              </w:rPr>
              <w:t>то специализированной задачи. Благодаря дополнительному процессору, высвобождаются ресурсы главного процессора.</w:t>
            </w:r>
            <w:r w:rsidR="00117147">
              <w:rPr>
                <w:sz w:val="28"/>
                <w:szCs w:val="28"/>
              </w:rPr>
              <w:t xml:space="preserve"> </w:t>
            </w:r>
          </w:p>
          <w:p w14:paraId="02AA128E" w14:textId="77777777" w:rsidR="00017301" w:rsidRPr="009553DA" w:rsidRDefault="00017301" w:rsidP="001F7A3E">
            <w:pPr>
              <w:jc w:val="both"/>
              <w:rPr>
                <w:sz w:val="16"/>
                <w:szCs w:val="16"/>
              </w:rPr>
            </w:pPr>
          </w:p>
          <w:p w14:paraId="51968968" w14:textId="77777777" w:rsidR="00017301" w:rsidRPr="009553DA" w:rsidRDefault="00017301" w:rsidP="001F7A3E">
            <w:pPr>
              <w:jc w:val="both"/>
              <w:rPr>
                <w:sz w:val="28"/>
                <w:szCs w:val="28"/>
              </w:rPr>
            </w:pPr>
            <w:r w:rsidRPr="009553DA">
              <w:rPr>
                <w:sz w:val="28"/>
                <w:szCs w:val="28"/>
              </w:rPr>
              <w:t>Ixtisoslashtirilgan qandaydir vazifaning yuqori samara bilan hal qilinishini ta’minlaydigan yordamchi ixtisoslashtirilgan protsessor. Asosiy protsessor resurslarini boshqa maqsadlarga yo‘naltirish imkonini beradi.</w:t>
            </w:r>
          </w:p>
          <w:p w14:paraId="172240FD" w14:textId="77777777" w:rsidR="00017301" w:rsidRPr="009553DA" w:rsidRDefault="00017301" w:rsidP="001F7A3E">
            <w:pPr>
              <w:jc w:val="both"/>
              <w:rPr>
                <w:sz w:val="16"/>
                <w:szCs w:val="16"/>
              </w:rPr>
            </w:pPr>
          </w:p>
          <w:p w14:paraId="1823EB1A" w14:textId="008AA36E" w:rsidR="00017301" w:rsidRPr="009553DA" w:rsidRDefault="00017301" w:rsidP="00DF3BB2">
            <w:pPr>
              <w:jc w:val="both"/>
              <w:rPr>
                <w:sz w:val="28"/>
                <w:szCs w:val="28"/>
              </w:rPr>
            </w:pPr>
            <w:r w:rsidRPr="009553DA">
              <w:rPr>
                <w:sz w:val="28"/>
                <w:szCs w:val="28"/>
              </w:rPr>
              <w:t>Ихтисослаштирилган қандайдир вазифанинг юқори самара билан ҳал қилинишини таъминлайдиган ёрдамчи ихтисослаштирилган процессор. Асосий процессор ресурсларини бош-қа мақсадларга йўналтириш имконини беради.</w:t>
            </w:r>
            <w:r w:rsidR="00117147">
              <w:rPr>
                <w:sz w:val="28"/>
                <w:szCs w:val="28"/>
              </w:rPr>
              <w:t xml:space="preserve"> </w:t>
            </w:r>
          </w:p>
          <w:p w14:paraId="34FEF8F9" w14:textId="77777777" w:rsidR="00017301" w:rsidRPr="009553DA" w:rsidRDefault="00017301" w:rsidP="00DF3BB2">
            <w:pPr>
              <w:jc w:val="both"/>
              <w:rPr>
                <w:sz w:val="16"/>
                <w:szCs w:val="16"/>
              </w:rPr>
            </w:pPr>
          </w:p>
        </w:tc>
      </w:tr>
      <w:tr w:rsidR="00017301" w:rsidRPr="009553DA" w14:paraId="2B7ADCB9" w14:textId="77777777">
        <w:tc>
          <w:tcPr>
            <w:tcW w:w="4000" w:type="dxa"/>
            <w:tcBorders>
              <w:top w:val="nil"/>
              <w:left w:val="nil"/>
              <w:bottom w:val="nil"/>
              <w:right w:val="nil"/>
            </w:tcBorders>
            <w:shd w:val="clear" w:color="auto" w:fill="auto"/>
          </w:tcPr>
          <w:p w14:paraId="4BFC3BA4" w14:textId="1783C210" w:rsidR="00017301" w:rsidRPr="009553DA" w:rsidRDefault="00017301" w:rsidP="001F7A3E">
            <w:pPr>
              <w:rPr>
                <w:sz w:val="28"/>
                <w:szCs w:val="28"/>
              </w:rPr>
            </w:pPr>
            <w:r w:rsidRPr="009553DA">
              <w:rPr>
                <w:b/>
                <w:sz w:val="28"/>
                <w:szCs w:val="28"/>
              </w:rPr>
              <w:t xml:space="preserve">Дополняемый </w:t>
            </w:r>
            <w:r w:rsidR="00EE48F1" w:rsidRPr="009553DA">
              <w:rPr>
                <w:b/>
                <w:sz w:val="28"/>
                <w:szCs w:val="28"/>
              </w:rPr>
              <w:br/>
            </w:r>
            <w:r w:rsidRPr="009553DA">
              <w:rPr>
                <w:b/>
                <w:sz w:val="28"/>
                <w:szCs w:val="28"/>
              </w:rPr>
              <w:t>операционный код</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ldiriladigan</w:t>
            </w:r>
            <w:r w:rsidRPr="009553DA">
              <w:rPr>
                <w:sz w:val="28"/>
                <w:szCs w:val="28"/>
              </w:rPr>
              <w:t xml:space="preserve"> </w:t>
            </w:r>
            <w:r w:rsidRPr="009553DA">
              <w:rPr>
                <w:sz w:val="28"/>
                <w:szCs w:val="28"/>
                <w:lang w:val="en-US"/>
              </w:rPr>
              <w:t>operatsion</w:t>
            </w:r>
            <w:r w:rsidRPr="009553DA">
              <w:rPr>
                <w:sz w:val="28"/>
                <w:szCs w:val="28"/>
              </w:rPr>
              <w:t xml:space="preserve"> </w:t>
            </w:r>
            <w:r w:rsidRPr="009553DA">
              <w:rPr>
                <w:sz w:val="28"/>
                <w:szCs w:val="28"/>
                <w:lang w:val="en-US"/>
              </w:rPr>
              <w:t>kod</w:t>
            </w:r>
            <w:r w:rsidR="00117147">
              <w:rPr>
                <w:sz w:val="28"/>
                <w:szCs w:val="28"/>
              </w:rPr>
              <w:t xml:space="preserve"> </w:t>
            </w:r>
          </w:p>
          <w:p w14:paraId="2688D60D" w14:textId="66342A8A" w:rsidR="00017301" w:rsidRPr="00117147" w:rsidRDefault="00117147" w:rsidP="007B1B90">
            <w:pPr>
              <w:rPr>
                <w:b/>
                <w:sz w:val="28"/>
                <w:szCs w:val="28"/>
                <w:lang w:val="en-US"/>
              </w:rPr>
            </w:pPr>
            <w:r>
              <w:rPr>
                <w:sz w:val="28"/>
                <w:szCs w:val="28"/>
              </w:rPr>
              <w:t xml:space="preserve"> </w:t>
            </w:r>
            <w:r w:rsidR="00017301" w:rsidRPr="009553DA">
              <w:rPr>
                <w:sz w:val="28"/>
                <w:szCs w:val="28"/>
              </w:rPr>
              <w:t>тўлдириладиган</w:t>
            </w:r>
            <w:r w:rsidR="00017301" w:rsidRPr="00117147">
              <w:rPr>
                <w:sz w:val="28"/>
                <w:szCs w:val="28"/>
                <w:lang w:val="en-US"/>
              </w:rPr>
              <w:t xml:space="preserve"> </w:t>
            </w:r>
            <w:r w:rsidR="00017301" w:rsidRPr="009553DA">
              <w:rPr>
                <w:sz w:val="28"/>
                <w:szCs w:val="28"/>
              </w:rPr>
              <w:t>операцион</w:t>
            </w:r>
            <w:r w:rsidR="00017301" w:rsidRPr="00117147">
              <w:rPr>
                <w:sz w:val="28"/>
                <w:szCs w:val="28"/>
                <w:lang w:val="en-US"/>
              </w:rPr>
              <w:t xml:space="preserve"> </w:t>
            </w:r>
            <w:r w:rsidR="00017301" w:rsidRPr="009553DA">
              <w:rPr>
                <w:sz w:val="28"/>
                <w:szCs w:val="28"/>
              </w:rPr>
              <w:t>код</w:t>
            </w:r>
          </w:p>
          <w:p w14:paraId="6A887189" w14:textId="2E319849" w:rsidR="00017301" w:rsidRPr="00117147" w:rsidRDefault="00017301" w:rsidP="009A789F">
            <w:pPr>
              <w:rPr>
                <w:sz w:val="28"/>
                <w:szCs w:val="28"/>
                <w:lang w:val="en-US"/>
              </w:rPr>
            </w:pPr>
            <w:r w:rsidRPr="009553DA">
              <w:rPr>
                <w:b/>
                <w:sz w:val="28"/>
                <w:szCs w:val="28"/>
                <w:lang w:val="en-US"/>
              </w:rPr>
              <w:t>en</w:t>
            </w:r>
            <w:r w:rsidRPr="00117147">
              <w:rPr>
                <w:b/>
                <w:sz w:val="28"/>
                <w:szCs w:val="28"/>
                <w:lang w:val="en-US"/>
              </w:rPr>
              <w:t xml:space="preserve"> </w:t>
            </w:r>
            <w:r w:rsidRPr="00117147">
              <w:rPr>
                <w:sz w:val="28"/>
                <w:szCs w:val="28"/>
                <w:lang w:val="en-US"/>
              </w:rPr>
              <w:t xml:space="preserve">- </w:t>
            </w:r>
            <w:r w:rsidRPr="009553DA">
              <w:rPr>
                <w:sz w:val="28"/>
                <w:szCs w:val="28"/>
                <w:lang w:val="en-US"/>
              </w:rPr>
              <w:t>added</w:t>
            </w:r>
            <w:r w:rsidRPr="00117147">
              <w:rPr>
                <w:sz w:val="28"/>
                <w:szCs w:val="28"/>
                <w:lang w:val="en-US"/>
              </w:rPr>
              <w:t xml:space="preserve"> </w:t>
            </w:r>
            <w:r w:rsidRPr="009553DA">
              <w:rPr>
                <w:sz w:val="28"/>
                <w:szCs w:val="28"/>
                <w:lang w:val="en-US"/>
              </w:rPr>
              <w:t>operational</w:t>
            </w:r>
            <w:r w:rsidRPr="00117147">
              <w:rPr>
                <w:sz w:val="28"/>
                <w:szCs w:val="28"/>
                <w:lang w:val="en-US"/>
              </w:rPr>
              <w:t xml:space="preserve"> </w:t>
            </w:r>
            <w:r w:rsidRPr="009553DA">
              <w:rPr>
                <w:sz w:val="28"/>
                <w:szCs w:val="28"/>
                <w:lang w:val="en-US"/>
              </w:rPr>
              <w:t>code</w:t>
            </w:r>
            <w:r w:rsidR="00117147">
              <w:rPr>
                <w:sz w:val="28"/>
                <w:szCs w:val="28"/>
                <w:lang w:val="en-US"/>
              </w:rPr>
              <w:t xml:space="preserve"> </w:t>
            </w:r>
          </w:p>
        </w:tc>
        <w:tc>
          <w:tcPr>
            <w:tcW w:w="5828" w:type="dxa"/>
            <w:tcBorders>
              <w:top w:val="nil"/>
              <w:left w:val="nil"/>
              <w:bottom w:val="nil"/>
              <w:right w:val="nil"/>
            </w:tcBorders>
            <w:shd w:val="clear" w:color="auto" w:fill="auto"/>
          </w:tcPr>
          <w:p w14:paraId="0F78732F" w14:textId="1F998871" w:rsidR="00017301" w:rsidRPr="009553DA" w:rsidRDefault="00017301" w:rsidP="00DF3BB2">
            <w:pPr>
              <w:jc w:val="both"/>
              <w:rPr>
                <w:sz w:val="28"/>
                <w:szCs w:val="28"/>
              </w:rPr>
            </w:pPr>
            <w:r w:rsidRPr="009553DA">
              <w:rPr>
                <w:sz w:val="28"/>
                <w:szCs w:val="28"/>
              </w:rPr>
              <w:t>Операционный код, который дополнительно определяется информацией из другой части команды.</w:t>
            </w:r>
            <w:r w:rsidR="00117147">
              <w:rPr>
                <w:sz w:val="28"/>
                <w:szCs w:val="28"/>
              </w:rPr>
              <w:t xml:space="preserve"> </w:t>
            </w:r>
          </w:p>
          <w:p w14:paraId="1AE78075" w14:textId="77777777" w:rsidR="00017301" w:rsidRPr="009553DA" w:rsidRDefault="00017301" w:rsidP="00FE4156">
            <w:pPr>
              <w:jc w:val="both"/>
              <w:rPr>
                <w:sz w:val="16"/>
                <w:szCs w:val="16"/>
              </w:rPr>
            </w:pPr>
          </w:p>
          <w:p w14:paraId="3E37CCB0" w14:textId="77777777" w:rsidR="00017301" w:rsidRPr="009553DA" w:rsidRDefault="00017301" w:rsidP="00FE4156">
            <w:pPr>
              <w:jc w:val="both"/>
              <w:rPr>
                <w:sz w:val="28"/>
                <w:szCs w:val="28"/>
                <w:lang w:val="en-US"/>
              </w:rPr>
            </w:pPr>
            <w:r w:rsidRPr="009553DA">
              <w:rPr>
                <w:sz w:val="28"/>
                <w:szCs w:val="28"/>
                <w:lang w:val="en-US"/>
              </w:rPr>
              <w:t>Komandaning boshqa qismidan olingan axborot bilan qo‘shimcha aniqlanadigan operatsion kod.</w:t>
            </w:r>
          </w:p>
          <w:p w14:paraId="7DB46103" w14:textId="77777777" w:rsidR="00017301" w:rsidRPr="009553DA" w:rsidRDefault="00017301" w:rsidP="00DF3BB2">
            <w:pPr>
              <w:jc w:val="both"/>
              <w:rPr>
                <w:sz w:val="16"/>
                <w:szCs w:val="16"/>
                <w:lang w:val="en-US"/>
              </w:rPr>
            </w:pPr>
          </w:p>
          <w:p w14:paraId="0BFAB192" w14:textId="41B8B990" w:rsidR="00017301" w:rsidRPr="009553DA" w:rsidRDefault="00017301" w:rsidP="00FE4156">
            <w:pPr>
              <w:jc w:val="both"/>
              <w:rPr>
                <w:sz w:val="28"/>
                <w:szCs w:val="28"/>
              </w:rPr>
            </w:pPr>
            <w:r w:rsidRPr="009553DA">
              <w:rPr>
                <w:sz w:val="28"/>
                <w:szCs w:val="28"/>
              </w:rPr>
              <w:t>Команданинг бошқа қисмидан олинган ахборот билан қўшимча аниқланадиган операцион код.</w:t>
            </w:r>
            <w:r w:rsidR="00117147">
              <w:rPr>
                <w:sz w:val="28"/>
                <w:szCs w:val="28"/>
              </w:rPr>
              <w:t xml:space="preserve"> </w:t>
            </w:r>
          </w:p>
        </w:tc>
      </w:tr>
      <w:tr w:rsidR="00017301" w:rsidRPr="00117147" w14:paraId="41610FFB" w14:textId="77777777">
        <w:tc>
          <w:tcPr>
            <w:tcW w:w="4000" w:type="dxa"/>
            <w:tcBorders>
              <w:top w:val="nil"/>
              <w:left w:val="nil"/>
              <w:bottom w:val="nil"/>
              <w:right w:val="nil"/>
            </w:tcBorders>
            <w:shd w:val="clear" w:color="auto" w:fill="auto"/>
          </w:tcPr>
          <w:p w14:paraId="23725EE7" w14:textId="1624CE38" w:rsidR="00017301" w:rsidRPr="009553DA" w:rsidRDefault="00017301" w:rsidP="007B1B90">
            <w:pPr>
              <w:rPr>
                <w:sz w:val="28"/>
                <w:szCs w:val="28"/>
              </w:rPr>
            </w:pPr>
            <w:r w:rsidRPr="009553DA">
              <w:rPr>
                <w:b/>
                <w:sz w:val="28"/>
                <w:szCs w:val="28"/>
              </w:rPr>
              <w:t>Доступ</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foydalana</w:t>
            </w:r>
            <w:r w:rsidRPr="009553DA">
              <w:rPr>
                <w:sz w:val="28"/>
                <w:szCs w:val="28"/>
              </w:rPr>
              <w:t xml:space="preserve"> </w:t>
            </w:r>
            <w:r w:rsidRPr="009553DA">
              <w:rPr>
                <w:sz w:val="28"/>
                <w:szCs w:val="28"/>
                <w:lang w:val="en-US"/>
              </w:rPr>
              <w:t>olish</w:t>
            </w:r>
            <w:r w:rsidR="00117147">
              <w:rPr>
                <w:sz w:val="28"/>
                <w:szCs w:val="28"/>
              </w:rPr>
              <w:t xml:space="preserve"> </w:t>
            </w:r>
          </w:p>
          <w:p w14:paraId="75AF9882" w14:textId="5738008F" w:rsidR="00017301" w:rsidRPr="009553DA" w:rsidRDefault="00117147" w:rsidP="007B1B90">
            <w:pPr>
              <w:rPr>
                <w:b/>
                <w:sz w:val="28"/>
                <w:szCs w:val="28"/>
              </w:rPr>
            </w:pPr>
            <w:r>
              <w:rPr>
                <w:sz w:val="28"/>
                <w:szCs w:val="28"/>
              </w:rPr>
              <w:t xml:space="preserve"> </w:t>
            </w:r>
            <w:r w:rsidR="00017301" w:rsidRPr="009553DA">
              <w:rPr>
                <w:sz w:val="28"/>
                <w:szCs w:val="28"/>
              </w:rPr>
              <w:t>фойдалана олиш</w:t>
            </w:r>
          </w:p>
          <w:p w14:paraId="6C7AB633" w14:textId="77777777" w:rsidR="00017301" w:rsidRPr="009553DA" w:rsidRDefault="00017301" w:rsidP="007B1B90">
            <w:pPr>
              <w:rPr>
                <w:sz w:val="28"/>
                <w:szCs w:val="28"/>
                <w:lang w:val="en-US"/>
              </w:rPr>
            </w:pPr>
            <w:r w:rsidRPr="009553DA">
              <w:rPr>
                <w:b/>
                <w:sz w:val="28"/>
                <w:szCs w:val="28"/>
                <w:lang w:val="en-US"/>
              </w:rPr>
              <w:t xml:space="preserve">en </w:t>
            </w:r>
            <w:r w:rsidRPr="009553DA">
              <w:rPr>
                <w:sz w:val="28"/>
                <w:szCs w:val="28"/>
                <w:lang w:val="en-US"/>
              </w:rPr>
              <w:t>- access</w:t>
            </w:r>
          </w:p>
        </w:tc>
        <w:tc>
          <w:tcPr>
            <w:tcW w:w="5828" w:type="dxa"/>
            <w:tcBorders>
              <w:top w:val="nil"/>
              <w:left w:val="nil"/>
              <w:bottom w:val="nil"/>
              <w:right w:val="nil"/>
            </w:tcBorders>
            <w:shd w:val="clear" w:color="auto" w:fill="auto"/>
          </w:tcPr>
          <w:p w14:paraId="3AACAFD9" w14:textId="77777777" w:rsidR="00017301" w:rsidRPr="009553DA" w:rsidRDefault="00017301" w:rsidP="00DF3BB2">
            <w:pPr>
              <w:jc w:val="both"/>
              <w:rPr>
                <w:sz w:val="28"/>
                <w:szCs w:val="28"/>
              </w:rPr>
            </w:pPr>
            <w:r w:rsidRPr="009553DA">
              <w:rPr>
                <w:sz w:val="28"/>
                <w:szCs w:val="28"/>
              </w:rPr>
              <w:t xml:space="preserve">1 Процедура установления связи с запоминающим устройством, размещённым на нём файлом для записи или чтения данных. </w:t>
            </w:r>
          </w:p>
          <w:p w14:paraId="0DE2F246" w14:textId="36B38A20" w:rsidR="00017301" w:rsidRPr="009553DA" w:rsidRDefault="00017301" w:rsidP="00DF3BB2">
            <w:pPr>
              <w:jc w:val="both"/>
              <w:rPr>
                <w:sz w:val="28"/>
                <w:szCs w:val="28"/>
              </w:rPr>
            </w:pPr>
            <w:r w:rsidRPr="009553DA">
              <w:rPr>
                <w:sz w:val="28"/>
                <w:szCs w:val="28"/>
              </w:rPr>
              <w:t>2 Предоставление или получение возмож-ности считывания содержимого памяти или выполнения др. операции с дисками, файлами, записями и при входе в компьютерную сеть или в отдельный удалённый компьютер.</w:t>
            </w:r>
            <w:r w:rsidR="00117147">
              <w:rPr>
                <w:sz w:val="28"/>
                <w:szCs w:val="28"/>
              </w:rPr>
              <w:t xml:space="preserve"> </w:t>
            </w:r>
          </w:p>
          <w:p w14:paraId="5675241F" w14:textId="77777777" w:rsidR="00017301" w:rsidRPr="009553DA" w:rsidRDefault="00017301" w:rsidP="001F7A3E">
            <w:pPr>
              <w:jc w:val="both"/>
              <w:rPr>
                <w:sz w:val="20"/>
                <w:szCs w:val="20"/>
              </w:rPr>
            </w:pPr>
          </w:p>
          <w:p w14:paraId="66F7980B" w14:textId="77777777" w:rsidR="00017301" w:rsidRPr="009553DA" w:rsidRDefault="00017301" w:rsidP="001F7A3E">
            <w:pPr>
              <w:jc w:val="both"/>
              <w:rPr>
                <w:sz w:val="28"/>
                <w:szCs w:val="28"/>
                <w:lang w:val="en-US"/>
              </w:rPr>
            </w:pPr>
            <w:r w:rsidRPr="009553DA">
              <w:rPr>
                <w:sz w:val="28"/>
                <w:szCs w:val="28"/>
                <w:lang w:val="en-US"/>
              </w:rPr>
              <w:t xml:space="preserve">1 Xotirlovchi qurilma bilan, unda joylashgan ma’lumotlarni yozish yoki o‘qish uchun mo‘ljallangan fayl bilan bog‘lanish o‘rnatish protsedurasi. </w:t>
            </w:r>
          </w:p>
          <w:p w14:paraId="4390D595" w14:textId="77777777" w:rsidR="00017301" w:rsidRPr="009553DA" w:rsidRDefault="00017301" w:rsidP="001F7A3E">
            <w:pPr>
              <w:jc w:val="both"/>
              <w:rPr>
                <w:sz w:val="28"/>
                <w:szCs w:val="28"/>
                <w:lang w:val="en-US"/>
              </w:rPr>
            </w:pPr>
            <w:r w:rsidRPr="009553DA">
              <w:rPr>
                <w:sz w:val="28"/>
                <w:szCs w:val="28"/>
                <w:lang w:val="en-US"/>
              </w:rPr>
              <w:t>2 Kompyuter tarmog‘iga yoki alohida olisdagi kompyuterga kirishda xotira ichidagini o‘qish imkoniyatining taqdim etilishi yo olinishi yoki disklar, fayllar yozuvlar, bilan boshqa operatsiya</w:t>
            </w:r>
            <w:r w:rsidRPr="009553DA">
              <w:rPr>
                <w:sz w:val="28"/>
                <w:szCs w:val="28"/>
                <w:lang w:val="en-US"/>
              </w:rPr>
              <w:lastRenderedPageBreak/>
              <w:t>larning bajarilishi.</w:t>
            </w:r>
          </w:p>
          <w:p w14:paraId="265E8B13" w14:textId="77777777" w:rsidR="00017301" w:rsidRPr="009553DA" w:rsidRDefault="00017301" w:rsidP="001F7A3E">
            <w:pPr>
              <w:jc w:val="both"/>
              <w:rPr>
                <w:sz w:val="20"/>
                <w:szCs w:val="20"/>
                <w:lang w:val="en-US"/>
              </w:rPr>
            </w:pPr>
          </w:p>
          <w:p w14:paraId="140A187E" w14:textId="77777777" w:rsidR="00017301" w:rsidRPr="009553DA" w:rsidRDefault="00017301" w:rsidP="00DF3BB2">
            <w:pPr>
              <w:jc w:val="both"/>
              <w:rPr>
                <w:sz w:val="28"/>
                <w:szCs w:val="28"/>
                <w:lang w:val="en-US"/>
              </w:rPr>
            </w:pPr>
            <w:r w:rsidRPr="009553DA">
              <w:rPr>
                <w:sz w:val="28"/>
                <w:szCs w:val="28"/>
                <w:lang w:val="en-US"/>
              </w:rPr>
              <w:t xml:space="preserve">1 </w:t>
            </w:r>
            <w:r w:rsidRPr="009553DA">
              <w:rPr>
                <w:sz w:val="28"/>
                <w:szCs w:val="28"/>
              </w:rPr>
              <w:t>Хотирловчи</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унда</w:t>
            </w:r>
            <w:r w:rsidRPr="009553DA">
              <w:rPr>
                <w:sz w:val="28"/>
                <w:szCs w:val="28"/>
                <w:lang w:val="en-US"/>
              </w:rPr>
              <w:t xml:space="preserve"> </w:t>
            </w:r>
            <w:r w:rsidRPr="009553DA">
              <w:rPr>
                <w:sz w:val="28"/>
                <w:szCs w:val="28"/>
              </w:rPr>
              <w:t>жойлаш</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ўқиш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ўрнатиш</w:t>
            </w:r>
            <w:r w:rsidRPr="009553DA">
              <w:rPr>
                <w:sz w:val="28"/>
                <w:szCs w:val="28"/>
                <w:lang w:val="en-US"/>
              </w:rPr>
              <w:t xml:space="preserve"> </w:t>
            </w:r>
            <w:r w:rsidRPr="009553DA">
              <w:rPr>
                <w:sz w:val="28"/>
                <w:szCs w:val="28"/>
              </w:rPr>
              <w:t>процедураси</w:t>
            </w:r>
            <w:r w:rsidRPr="009553DA">
              <w:rPr>
                <w:sz w:val="28"/>
                <w:szCs w:val="28"/>
                <w:lang w:val="en-US"/>
              </w:rPr>
              <w:t xml:space="preserve">. </w:t>
            </w:r>
          </w:p>
          <w:p w14:paraId="625A6347" w14:textId="628246A3" w:rsidR="00017301" w:rsidRPr="009553DA" w:rsidRDefault="00017301" w:rsidP="00DF3BB2">
            <w:pPr>
              <w:jc w:val="both"/>
              <w:rPr>
                <w:sz w:val="28"/>
                <w:szCs w:val="28"/>
                <w:lang w:val="en-US"/>
              </w:rPr>
            </w:pPr>
            <w:r w:rsidRPr="009553DA">
              <w:rPr>
                <w:sz w:val="28"/>
                <w:szCs w:val="28"/>
                <w:lang w:val="en-US"/>
              </w:rPr>
              <w:t>2</w:t>
            </w:r>
            <w:r w:rsidR="00117147">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тармоғига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олисдаги</w:t>
            </w:r>
            <w:r w:rsidRPr="009553DA">
              <w:rPr>
                <w:sz w:val="28"/>
                <w:szCs w:val="28"/>
                <w:lang w:val="en-US"/>
              </w:rPr>
              <w:t xml:space="preserve"> </w:t>
            </w:r>
            <w:r w:rsidRPr="009553DA">
              <w:rPr>
                <w:sz w:val="28"/>
                <w:szCs w:val="28"/>
              </w:rPr>
              <w:t>компьютерга</w:t>
            </w:r>
            <w:r w:rsidRPr="009553DA">
              <w:rPr>
                <w:sz w:val="28"/>
                <w:szCs w:val="28"/>
                <w:lang w:val="en-US"/>
              </w:rPr>
              <w:t xml:space="preserve"> </w:t>
            </w:r>
            <w:r w:rsidRPr="009553DA">
              <w:rPr>
                <w:sz w:val="28"/>
                <w:szCs w:val="28"/>
              </w:rPr>
              <w:t>киришда</w:t>
            </w:r>
            <w:r w:rsidRPr="009553DA">
              <w:rPr>
                <w:sz w:val="28"/>
                <w:szCs w:val="28"/>
                <w:lang w:val="en-US"/>
              </w:rPr>
              <w:t xml:space="preserve"> </w:t>
            </w:r>
            <w:r w:rsidRPr="009553DA">
              <w:rPr>
                <w:sz w:val="28"/>
                <w:szCs w:val="28"/>
              </w:rPr>
              <w:t>хотира</w:t>
            </w:r>
            <w:r w:rsidRPr="009553DA">
              <w:rPr>
                <w:sz w:val="28"/>
                <w:szCs w:val="28"/>
                <w:lang w:val="en-US"/>
              </w:rPr>
              <w:t xml:space="preserve"> </w:t>
            </w:r>
            <w:r w:rsidRPr="009553DA">
              <w:rPr>
                <w:sz w:val="28"/>
                <w:szCs w:val="28"/>
              </w:rPr>
              <w:t>ичидагини</w:t>
            </w:r>
            <w:r w:rsidRPr="009553DA">
              <w:rPr>
                <w:sz w:val="28"/>
                <w:szCs w:val="28"/>
                <w:lang w:val="en-US"/>
              </w:rPr>
              <w:t xml:space="preserve"> </w:t>
            </w:r>
            <w:r w:rsidRPr="009553DA">
              <w:rPr>
                <w:sz w:val="28"/>
                <w:szCs w:val="28"/>
              </w:rPr>
              <w:t>ўқиш</w:t>
            </w:r>
            <w:r w:rsidRPr="009553DA">
              <w:rPr>
                <w:sz w:val="28"/>
                <w:szCs w:val="28"/>
                <w:lang w:val="en-US"/>
              </w:rPr>
              <w:t xml:space="preserve"> </w:t>
            </w:r>
            <w:r w:rsidRPr="009553DA">
              <w:rPr>
                <w:sz w:val="28"/>
                <w:szCs w:val="28"/>
              </w:rPr>
              <w:t>имкониятининг</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этилиши</w:t>
            </w:r>
            <w:r w:rsidRPr="009553DA">
              <w:rPr>
                <w:sz w:val="28"/>
                <w:szCs w:val="28"/>
                <w:lang w:val="en-US"/>
              </w:rPr>
              <w:t xml:space="preserve"> </w:t>
            </w:r>
            <w:r w:rsidRPr="009553DA">
              <w:rPr>
                <w:sz w:val="28"/>
                <w:szCs w:val="28"/>
              </w:rPr>
              <w:t>ё</w:t>
            </w:r>
            <w:r w:rsidRPr="009553DA">
              <w:rPr>
                <w:sz w:val="28"/>
                <w:szCs w:val="28"/>
                <w:lang w:val="en-US"/>
              </w:rPr>
              <w:t xml:space="preserve"> </w:t>
            </w:r>
            <w:r w:rsidRPr="009553DA">
              <w:rPr>
                <w:sz w:val="28"/>
                <w:szCs w:val="28"/>
              </w:rPr>
              <w:t>олиниши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дисклар</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ёзувлар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операцияларнинг</w:t>
            </w:r>
            <w:r w:rsidRPr="009553DA">
              <w:rPr>
                <w:sz w:val="28"/>
                <w:szCs w:val="28"/>
                <w:lang w:val="en-US"/>
              </w:rPr>
              <w:t xml:space="preserve"> </w:t>
            </w:r>
            <w:r w:rsidRPr="009553DA">
              <w:rPr>
                <w:sz w:val="28"/>
                <w:szCs w:val="28"/>
              </w:rPr>
              <w:t>бажарилиши</w:t>
            </w:r>
            <w:r w:rsidRPr="009553DA">
              <w:rPr>
                <w:sz w:val="28"/>
                <w:szCs w:val="28"/>
                <w:lang w:val="en-US"/>
              </w:rPr>
              <w:t>.</w:t>
            </w:r>
            <w:r w:rsidR="00117147">
              <w:rPr>
                <w:sz w:val="28"/>
                <w:szCs w:val="28"/>
                <w:lang w:val="en-US"/>
              </w:rPr>
              <w:t xml:space="preserve"> </w:t>
            </w:r>
          </w:p>
          <w:p w14:paraId="409F7BE6" w14:textId="77777777" w:rsidR="00017301" w:rsidRPr="009553DA" w:rsidRDefault="00017301" w:rsidP="00DF3BB2">
            <w:pPr>
              <w:jc w:val="both"/>
              <w:rPr>
                <w:sz w:val="20"/>
                <w:szCs w:val="20"/>
                <w:lang w:val="en-US"/>
              </w:rPr>
            </w:pPr>
          </w:p>
        </w:tc>
      </w:tr>
      <w:tr w:rsidR="00017301" w:rsidRPr="009553DA" w14:paraId="097CBB8C" w14:textId="77777777">
        <w:tc>
          <w:tcPr>
            <w:tcW w:w="4000" w:type="dxa"/>
            <w:tcBorders>
              <w:top w:val="nil"/>
              <w:left w:val="nil"/>
              <w:bottom w:val="nil"/>
              <w:right w:val="nil"/>
            </w:tcBorders>
            <w:shd w:val="clear" w:color="auto" w:fill="auto"/>
          </w:tcPr>
          <w:p w14:paraId="43AED977" w14:textId="296A1EE0" w:rsidR="00017301" w:rsidRPr="009553DA" w:rsidRDefault="00017301" w:rsidP="007B1B90">
            <w:pPr>
              <w:rPr>
                <w:sz w:val="28"/>
                <w:szCs w:val="28"/>
                <w:lang w:val="en-US"/>
              </w:rPr>
            </w:pPr>
            <w:r w:rsidRPr="009553DA">
              <w:rPr>
                <w:b/>
                <w:sz w:val="28"/>
                <w:szCs w:val="28"/>
              </w:rPr>
              <w:lastRenderedPageBreak/>
              <w:t>Доступность</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foydalana olishlik</w:t>
            </w:r>
            <w:r w:rsidR="00117147">
              <w:rPr>
                <w:sz w:val="28"/>
                <w:szCs w:val="28"/>
                <w:lang w:val="en-US"/>
              </w:rPr>
              <w:t xml:space="preserve"> </w:t>
            </w:r>
          </w:p>
          <w:p w14:paraId="25D9766F" w14:textId="4156DD88" w:rsidR="00017301" w:rsidRPr="009553DA" w:rsidRDefault="00117147" w:rsidP="007B1B90">
            <w:pPr>
              <w:rPr>
                <w:b/>
                <w:sz w:val="28"/>
                <w:szCs w:val="28"/>
                <w:lang w:val="en-US"/>
              </w:rPr>
            </w:pPr>
            <w:r>
              <w:rPr>
                <w:sz w:val="28"/>
                <w:szCs w:val="28"/>
                <w:lang w:val="en-US"/>
              </w:rPr>
              <w:t xml:space="preserve"> </w:t>
            </w:r>
            <w:r w:rsidR="00017301" w:rsidRPr="009553DA">
              <w:rPr>
                <w:sz w:val="28"/>
                <w:szCs w:val="28"/>
              </w:rPr>
              <w:t>фойдалана</w:t>
            </w:r>
            <w:r w:rsidR="00017301" w:rsidRPr="009553DA">
              <w:rPr>
                <w:sz w:val="28"/>
                <w:szCs w:val="28"/>
                <w:lang w:val="en-US"/>
              </w:rPr>
              <w:t xml:space="preserve"> </w:t>
            </w:r>
            <w:r w:rsidR="00017301" w:rsidRPr="009553DA">
              <w:rPr>
                <w:sz w:val="28"/>
                <w:szCs w:val="28"/>
              </w:rPr>
              <w:t>олишлик</w:t>
            </w:r>
          </w:p>
          <w:p w14:paraId="22A14FC0" w14:textId="77777777" w:rsidR="00017301" w:rsidRPr="009553DA" w:rsidRDefault="00017301" w:rsidP="007B1B90">
            <w:pPr>
              <w:rPr>
                <w:sz w:val="28"/>
                <w:szCs w:val="28"/>
              </w:rPr>
            </w:pPr>
            <w:r w:rsidRPr="009553DA">
              <w:rPr>
                <w:b/>
                <w:sz w:val="28"/>
                <w:szCs w:val="28"/>
                <w:lang w:val="en-US"/>
              </w:rPr>
              <w:t>en</w:t>
            </w:r>
            <w:r w:rsidRPr="009553DA">
              <w:rPr>
                <w:b/>
                <w:sz w:val="28"/>
                <w:szCs w:val="28"/>
              </w:rPr>
              <w:t xml:space="preserve"> </w:t>
            </w:r>
            <w:r w:rsidRPr="009553DA">
              <w:rPr>
                <w:sz w:val="28"/>
                <w:szCs w:val="28"/>
              </w:rPr>
              <w:t>- а</w:t>
            </w:r>
            <w:r w:rsidRPr="009553DA">
              <w:rPr>
                <w:sz w:val="28"/>
                <w:szCs w:val="28"/>
                <w:lang w:val="en-US"/>
              </w:rPr>
              <w:t>vailability</w:t>
            </w:r>
          </w:p>
        </w:tc>
        <w:tc>
          <w:tcPr>
            <w:tcW w:w="5828" w:type="dxa"/>
            <w:tcBorders>
              <w:top w:val="nil"/>
              <w:left w:val="nil"/>
              <w:bottom w:val="nil"/>
              <w:right w:val="nil"/>
            </w:tcBorders>
            <w:shd w:val="clear" w:color="auto" w:fill="auto"/>
          </w:tcPr>
          <w:p w14:paraId="217D40E8" w14:textId="2E859962" w:rsidR="00017301" w:rsidRPr="009553DA" w:rsidRDefault="00017301" w:rsidP="00DF3BB2">
            <w:pPr>
              <w:jc w:val="both"/>
              <w:rPr>
                <w:sz w:val="28"/>
                <w:szCs w:val="28"/>
              </w:rPr>
            </w:pPr>
            <w:r w:rsidRPr="009553DA">
              <w:rPr>
                <w:sz w:val="28"/>
                <w:szCs w:val="28"/>
              </w:rPr>
              <w:t>Выражает отношение времени работоспособности и доступности системы к заданному периоду времени.</w:t>
            </w:r>
            <w:r w:rsidR="00117147">
              <w:rPr>
                <w:sz w:val="28"/>
                <w:szCs w:val="28"/>
              </w:rPr>
              <w:t xml:space="preserve"> </w:t>
            </w:r>
          </w:p>
          <w:p w14:paraId="5D2FDB0C" w14:textId="77777777" w:rsidR="00017301" w:rsidRPr="009553DA" w:rsidRDefault="00017301" w:rsidP="001F7A3E">
            <w:pPr>
              <w:jc w:val="both"/>
              <w:rPr>
                <w:sz w:val="20"/>
                <w:szCs w:val="20"/>
              </w:rPr>
            </w:pPr>
          </w:p>
          <w:p w14:paraId="0FF3423D" w14:textId="77777777" w:rsidR="00017301" w:rsidRPr="009553DA" w:rsidRDefault="00017301" w:rsidP="001F7A3E">
            <w:pPr>
              <w:jc w:val="both"/>
              <w:rPr>
                <w:sz w:val="28"/>
                <w:szCs w:val="28"/>
              </w:rPr>
            </w:pPr>
            <w:r w:rsidRPr="009553DA">
              <w:rPr>
                <w:sz w:val="28"/>
                <w:szCs w:val="28"/>
              </w:rPr>
              <w:t>Ishga layoqatlilik vaqti va tizimdan belgilangan vaqt davrida foydalana olishlik nisbatini ifodalaydi.</w:t>
            </w:r>
          </w:p>
          <w:p w14:paraId="0240E0B3" w14:textId="77777777" w:rsidR="00001B9F" w:rsidRPr="009553DA" w:rsidRDefault="00001B9F" w:rsidP="001F7A3E">
            <w:pPr>
              <w:jc w:val="both"/>
              <w:rPr>
                <w:sz w:val="20"/>
                <w:szCs w:val="20"/>
              </w:rPr>
            </w:pPr>
          </w:p>
          <w:p w14:paraId="0DF8F1E5" w14:textId="37442B2E" w:rsidR="00017301" w:rsidRPr="009553DA" w:rsidRDefault="00017301" w:rsidP="00DF3BB2">
            <w:pPr>
              <w:jc w:val="both"/>
              <w:rPr>
                <w:sz w:val="28"/>
                <w:szCs w:val="28"/>
              </w:rPr>
            </w:pPr>
            <w:r w:rsidRPr="009553DA">
              <w:rPr>
                <w:sz w:val="28"/>
                <w:szCs w:val="28"/>
              </w:rPr>
              <w:t>Ишга лаёқатлилик вақти ва тизимдан белгиланган вақт даврида фойдалана олишлик нисбатини ифодалайди.</w:t>
            </w:r>
            <w:r w:rsidR="00117147">
              <w:rPr>
                <w:sz w:val="28"/>
                <w:szCs w:val="28"/>
              </w:rPr>
              <w:t xml:space="preserve"> </w:t>
            </w:r>
          </w:p>
          <w:p w14:paraId="2264A0E2" w14:textId="77777777" w:rsidR="00017301" w:rsidRPr="009553DA" w:rsidRDefault="00017301" w:rsidP="00DF3BB2">
            <w:pPr>
              <w:jc w:val="both"/>
              <w:rPr>
                <w:sz w:val="20"/>
                <w:szCs w:val="20"/>
              </w:rPr>
            </w:pPr>
          </w:p>
        </w:tc>
      </w:tr>
      <w:tr w:rsidR="00017301" w:rsidRPr="00117147" w14:paraId="069F17CB" w14:textId="77777777">
        <w:tc>
          <w:tcPr>
            <w:tcW w:w="4000" w:type="dxa"/>
            <w:tcBorders>
              <w:top w:val="nil"/>
              <w:left w:val="nil"/>
              <w:bottom w:val="nil"/>
              <w:right w:val="nil"/>
            </w:tcBorders>
            <w:shd w:val="clear" w:color="auto" w:fill="auto"/>
          </w:tcPr>
          <w:p w14:paraId="11339B3E" w14:textId="079E37B4" w:rsidR="00017301" w:rsidRPr="009553DA" w:rsidRDefault="00017301" w:rsidP="00F72066">
            <w:pPr>
              <w:rPr>
                <w:sz w:val="28"/>
                <w:szCs w:val="28"/>
              </w:rPr>
            </w:pPr>
            <w:r w:rsidRPr="009553DA">
              <w:rPr>
                <w:b/>
                <w:sz w:val="28"/>
                <w:szCs w:val="28"/>
              </w:rPr>
              <w:t>Драйвер</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drayver</w:t>
            </w:r>
            <w:r w:rsidR="00117147">
              <w:rPr>
                <w:sz w:val="28"/>
                <w:szCs w:val="28"/>
              </w:rPr>
              <w:t xml:space="preserve"> </w:t>
            </w:r>
          </w:p>
          <w:p w14:paraId="03D7418A" w14:textId="0ACE0B33" w:rsidR="00017301" w:rsidRPr="009553DA" w:rsidRDefault="00117147" w:rsidP="00F72066">
            <w:pPr>
              <w:rPr>
                <w:b/>
                <w:sz w:val="28"/>
                <w:szCs w:val="28"/>
              </w:rPr>
            </w:pPr>
            <w:r>
              <w:rPr>
                <w:sz w:val="28"/>
                <w:szCs w:val="28"/>
              </w:rPr>
              <w:t xml:space="preserve"> </w:t>
            </w:r>
            <w:r w:rsidR="00017301" w:rsidRPr="009553DA">
              <w:rPr>
                <w:sz w:val="28"/>
                <w:szCs w:val="28"/>
              </w:rPr>
              <w:t>драйвер</w:t>
            </w:r>
          </w:p>
          <w:p w14:paraId="73F9FE75" w14:textId="77777777" w:rsidR="00017301" w:rsidRPr="009553DA" w:rsidRDefault="00017301" w:rsidP="00F7206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driver</w:t>
            </w:r>
          </w:p>
        </w:tc>
        <w:tc>
          <w:tcPr>
            <w:tcW w:w="5828" w:type="dxa"/>
            <w:tcBorders>
              <w:top w:val="nil"/>
              <w:left w:val="nil"/>
              <w:bottom w:val="nil"/>
              <w:right w:val="nil"/>
            </w:tcBorders>
            <w:shd w:val="clear" w:color="auto" w:fill="auto"/>
          </w:tcPr>
          <w:p w14:paraId="58A3B89A" w14:textId="12216977" w:rsidR="00017301" w:rsidRPr="009553DA" w:rsidRDefault="00017301" w:rsidP="00DF3BB2">
            <w:pPr>
              <w:jc w:val="both"/>
              <w:rPr>
                <w:sz w:val="28"/>
                <w:szCs w:val="28"/>
              </w:rPr>
            </w:pPr>
            <w:r w:rsidRPr="009553DA">
              <w:rPr>
                <w:sz w:val="28"/>
                <w:szCs w:val="28"/>
              </w:rPr>
              <w:t>1 Загружаемая в оперативную память прграм-ма, управляющая обменом данными между прикладным</w:t>
            </w:r>
            <w:r w:rsidR="00610155" w:rsidRPr="009553DA">
              <w:rPr>
                <w:sz w:val="28"/>
                <w:szCs w:val="28"/>
              </w:rPr>
              <w:t>и</w:t>
            </w:r>
            <w:r w:rsidRPr="009553DA">
              <w:rPr>
                <w:sz w:val="28"/>
                <w:szCs w:val="28"/>
              </w:rPr>
              <w:t xml:space="preserve"> процессами и внешними устройствами.</w:t>
            </w:r>
            <w:r w:rsidR="00117147">
              <w:rPr>
                <w:sz w:val="28"/>
                <w:szCs w:val="28"/>
              </w:rPr>
              <w:t xml:space="preserve"> </w:t>
            </w:r>
            <w:r w:rsidRPr="009553DA">
              <w:rPr>
                <w:sz w:val="28"/>
                <w:szCs w:val="28"/>
              </w:rPr>
              <w:t>2 Управляющая программа операционной сис-темы, обеспечивающая взаимодействие исполняемой программы с отдельным устройством и способствующая его удобному использованию.</w:t>
            </w:r>
            <w:r w:rsidR="00117147">
              <w:rPr>
                <w:sz w:val="28"/>
                <w:szCs w:val="28"/>
              </w:rPr>
              <w:t xml:space="preserve"> </w:t>
            </w:r>
          </w:p>
          <w:p w14:paraId="1BEDCD94" w14:textId="77777777" w:rsidR="00017301" w:rsidRPr="009553DA" w:rsidRDefault="00017301" w:rsidP="002E5C0E">
            <w:pPr>
              <w:jc w:val="both"/>
              <w:rPr>
                <w:sz w:val="20"/>
                <w:szCs w:val="20"/>
              </w:rPr>
            </w:pPr>
          </w:p>
          <w:p w14:paraId="0CF4743F" w14:textId="77777777" w:rsidR="00017301" w:rsidRPr="009553DA" w:rsidRDefault="00017301" w:rsidP="002E5C0E">
            <w:pPr>
              <w:jc w:val="both"/>
              <w:rPr>
                <w:sz w:val="28"/>
                <w:szCs w:val="28"/>
                <w:lang w:val="en-US"/>
              </w:rPr>
            </w:pPr>
            <w:r w:rsidRPr="009553DA">
              <w:rPr>
                <w:sz w:val="28"/>
                <w:szCs w:val="28"/>
                <w:lang w:val="en-US"/>
              </w:rPr>
              <w:t xml:space="preserve">1 Operativ xotiraga kiritiladigan, amaliy jarayon-lar bilan tashqi qurilmalar o‘rtasidagi ma’lumotlar almashinuvini boshqaradigan dastur. </w:t>
            </w:r>
          </w:p>
          <w:p w14:paraId="191C4152" w14:textId="77777777" w:rsidR="00017301" w:rsidRPr="009553DA" w:rsidRDefault="00017301" w:rsidP="002E5C0E">
            <w:pPr>
              <w:jc w:val="both"/>
              <w:rPr>
                <w:sz w:val="28"/>
                <w:szCs w:val="28"/>
                <w:lang w:val="en-US"/>
              </w:rPr>
            </w:pPr>
            <w:r w:rsidRPr="009553DA">
              <w:rPr>
                <w:sz w:val="28"/>
                <w:szCs w:val="28"/>
                <w:lang w:val="en-US"/>
              </w:rPr>
              <w:t>2 Operatsion tizimdagi, bajaruvchi tizimning alohida qurilma bilan birgalikda ishlashini ta’minlaydigan va undan qulay foydalanishga ko‘maklashadigan boshqaruvchi dastur.</w:t>
            </w:r>
          </w:p>
          <w:p w14:paraId="6C02B59C" w14:textId="77777777" w:rsidR="00017301" w:rsidRPr="009553DA" w:rsidRDefault="00017301" w:rsidP="002E5C0E">
            <w:pPr>
              <w:jc w:val="both"/>
              <w:rPr>
                <w:sz w:val="20"/>
                <w:szCs w:val="20"/>
                <w:lang w:val="en-US"/>
              </w:rPr>
            </w:pPr>
          </w:p>
          <w:p w14:paraId="3EFE252C" w14:textId="77777777" w:rsidR="00017301" w:rsidRPr="009553DA" w:rsidRDefault="00017301" w:rsidP="00DF3BB2">
            <w:pPr>
              <w:jc w:val="both"/>
              <w:rPr>
                <w:sz w:val="28"/>
                <w:szCs w:val="28"/>
                <w:lang w:val="en-US"/>
              </w:rPr>
            </w:pPr>
            <w:r w:rsidRPr="009553DA">
              <w:rPr>
                <w:sz w:val="28"/>
                <w:szCs w:val="28"/>
                <w:lang w:val="en-US"/>
              </w:rPr>
              <w:t xml:space="preserve">1 </w:t>
            </w:r>
            <w:r w:rsidRPr="009553DA">
              <w:rPr>
                <w:sz w:val="28"/>
                <w:szCs w:val="28"/>
              </w:rPr>
              <w:t>Оператив</w:t>
            </w:r>
            <w:r w:rsidRPr="009553DA">
              <w:rPr>
                <w:sz w:val="28"/>
                <w:szCs w:val="28"/>
                <w:lang w:val="en-US"/>
              </w:rPr>
              <w:t xml:space="preserve"> </w:t>
            </w:r>
            <w:r w:rsidRPr="009553DA">
              <w:rPr>
                <w:sz w:val="28"/>
                <w:szCs w:val="28"/>
              </w:rPr>
              <w:t>хотирага</w:t>
            </w:r>
            <w:r w:rsidRPr="009553DA">
              <w:rPr>
                <w:sz w:val="28"/>
                <w:szCs w:val="28"/>
                <w:lang w:val="en-US"/>
              </w:rPr>
              <w:t xml:space="preserve"> </w:t>
            </w:r>
            <w:r w:rsidRPr="009553DA">
              <w:rPr>
                <w:sz w:val="28"/>
                <w:szCs w:val="28"/>
              </w:rPr>
              <w:t>киритиладиган</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жараёнлар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қурилмалар</w:t>
            </w:r>
            <w:r w:rsidRPr="009553DA">
              <w:rPr>
                <w:sz w:val="28"/>
                <w:szCs w:val="28"/>
                <w:lang w:val="en-US"/>
              </w:rPr>
              <w:t xml:space="preserve"> </w:t>
            </w:r>
            <w:r w:rsidRPr="009553DA">
              <w:rPr>
                <w:sz w:val="28"/>
                <w:szCs w:val="28"/>
              </w:rPr>
              <w:t>ўртаси</w:t>
            </w:r>
            <w:r w:rsidRPr="009553DA">
              <w:rPr>
                <w:sz w:val="28"/>
                <w:szCs w:val="28"/>
                <w:lang w:val="en-US"/>
              </w:rPr>
              <w:t>-</w:t>
            </w:r>
            <w:r w:rsidRPr="009553DA">
              <w:rPr>
                <w:sz w:val="28"/>
                <w:szCs w:val="28"/>
              </w:rPr>
              <w:t>даги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алмашинувини</w:t>
            </w:r>
            <w:r w:rsidRPr="009553DA">
              <w:rPr>
                <w:sz w:val="28"/>
                <w:szCs w:val="28"/>
                <w:lang w:val="en-US"/>
              </w:rPr>
              <w:t xml:space="preserve"> </w:t>
            </w:r>
            <w:r w:rsidRPr="009553DA">
              <w:rPr>
                <w:sz w:val="28"/>
                <w:szCs w:val="28"/>
              </w:rPr>
              <w:t>бошқара</w:t>
            </w:r>
            <w:r w:rsidRPr="009553DA">
              <w:rPr>
                <w:sz w:val="28"/>
                <w:szCs w:val="28"/>
                <w:lang w:val="en-US"/>
              </w:rPr>
              <w:t>-</w:t>
            </w:r>
            <w:r w:rsidRPr="009553DA">
              <w:rPr>
                <w:sz w:val="28"/>
                <w:szCs w:val="28"/>
              </w:rPr>
              <w:t>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p>
          <w:p w14:paraId="36E4DA6F" w14:textId="2A1A9AAD" w:rsidR="00017301" w:rsidRPr="009553DA" w:rsidRDefault="00017301" w:rsidP="00DF3BB2">
            <w:pPr>
              <w:jc w:val="both"/>
              <w:rPr>
                <w:sz w:val="28"/>
                <w:szCs w:val="28"/>
                <w:lang w:val="en-US"/>
              </w:rPr>
            </w:pPr>
            <w:r w:rsidRPr="009553DA">
              <w:rPr>
                <w:sz w:val="28"/>
                <w:szCs w:val="28"/>
                <w:lang w:val="en-US"/>
              </w:rPr>
              <w:t xml:space="preserve">2 </w:t>
            </w:r>
            <w:r w:rsidRPr="009553DA">
              <w:rPr>
                <w:sz w:val="28"/>
                <w:szCs w:val="28"/>
              </w:rPr>
              <w:t>Операцион</w:t>
            </w:r>
            <w:r w:rsidRPr="009553DA">
              <w:rPr>
                <w:sz w:val="28"/>
                <w:szCs w:val="28"/>
                <w:lang w:val="en-US"/>
              </w:rPr>
              <w:t xml:space="preserve"> </w:t>
            </w:r>
            <w:r w:rsidRPr="009553DA">
              <w:rPr>
                <w:sz w:val="28"/>
                <w:szCs w:val="28"/>
              </w:rPr>
              <w:t>тизимдаги</w:t>
            </w:r>
            <w:r w:rsidRPr="009553DA">
              <w:rPr>
                <w:sz w:val="28"/>
                <w:szCs w:val="28"/>
                <w:lang w:val="en-US"/>
              </w:rPr>
              <w:t xml:space="preserve">, </w:t>
            </w:r>
            <w:r w:rsidRPr="009553DA">
              <w:rPr>
                <w:sz w:val="28"/>
                <w:szCs w:val="28"/>
              </w:rPr>
              <w:t>бажарувчи</w:t>
            </w:r>
            <w:r w:rsidRPr="009553DA">
              <w:rPr>
                <w:sz w:val="28"/>
                <w:szCs w:val="28"/>
                <w:lang w:val="en-US"/>
              </w:rPr>
              <w:t xml:space="preserve"> </w:t>
            </w:r>
            <w:r w:rsidRPr="009553DA">
              <w:rPr>
                <w:sz w:val="28"/>
                <w:szCs w:val="28"/>
              </w:rPr>
              <w:t>тизим</w:t>
            </w:r>
            <w:r w:rsidRPr="009553DA">
              <w:rPr>
                <w:sz w:val="28"/>
                <w:szCs w:val="28"/>
                <w:lang w:val="en-US"/>
              </w:rPr>
              <w:t>-</w:t>
            </w:r>
            <w:r w:rsidRPr="009553DA">
              <w:rPr>
                <w:sz w:val="28"/>
                <w:szCs w:val="28"/>
              </w:rPr>
              <w:lastRenderedPageBreak/>
              <w:t>нинг</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ишлашини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қулай</w:t>
            </w:r>
            <w:r w:rsidRPr="009553DA">
              <w:rPr>
                <w:sz w:val="28"/>
                <w:szCs w:val="28"/>
                <w:lang w:val="en-US"/>
              </w:rPr>
              <w:t xml:space="preserve"> </w:t>
            </w:r>
            <w:r w:rsidRPr="009553DA">
              <w:rPr>
                <w:sz w:val="28"/>
                <w:szCs w:val="28"/>
              </w:rPr>
              <w:t>фойдаланишга</w:t>
            </w:r>
            <w:r w:rsidRPr="009553DA">
              <w:rPr>
                <w:sz w:val="28"/>
                <w:szCs w:val="28"/>
                <w:lang w:val="en-US"/>
              </w:rPr>
              <w:t xml:space="preserve"> </w:t>
            </w:r>
            <w:r w:rsidRPr="009553DA">
              <w:rPr>
                <w:sz w:val="28"/>
                <w:szCs w:val="28"/>
              </w:rPr>
              <w:t>кўмаклашадиган</w:t>
            </w:r>
            <w:r w:rsidRPr="009553DA">
              <w:rPr>
                <w:sz w:val="28"/>
                <w:szCs w:val="28"/>
                <w:lang w:val="en-US"/>
              </w:rPr>
              <w:t xml:space="preserve"> </w:t>
            </w:r>
            <w:r w:rsidRPr="009553DA">
              <w:rPr>
                <w:sz w:val="28"/>
                <w:szCs w:val="28"/>
              </w:rPr>
              <w:t>бошқарувчи</w:t>
            </w:r>
            <w:r w:rsidRPr="009553DA">
              <w:rPr>
                <w:sz w:val="28"/>
                <w:szCs w:val="28"/>
                <w:lang w:val="en-US"/>
              </w:rPr>
              <w:t xml:space="preserve"> </w:t>
            </w:r>
            <w:r w:rsidRPr="009553DA">
              <w:rPr>
                <w:sz w:val="28"/>
                <w:szCs w:val="28"/>
                <w:lang w:val="en-US"/>
              </w:rPr>
              <w:br/>
            </w:r>
            <w:r w:rsidRPr="009553DA">
              <w:rPr>
                <w:sz w:val="28"/>
                <w:szCs w:val="28"/>
              </w:rPr>
              <w:t>дастур</w:t>
            </w:r>
            <w:r w:rsidRPr="009553DA">
              <w:rPr>
                <w:sz w:val="28"/>
                <w:szCs w:val="28"/>
                <w:lang w:val="en-US"/>
              </w:rPr>
              <w:t>.</w:t>
            </w:r>
            <w:r w:rsidR="00117147">
              <w:rPr>
                <w:sz w:val="28"/>
                <w:szCs w:val="28"/>
                <w:lang w:val="en-US"/>
              </w:rPr>
              <w:t xml:space="preserve"> </w:t>
            </w:r>
          </w:p>
          <w:p w14:paraId="049C98D0" w14:textId="77777777" w:rsidR="00017301" w:rsidRPr="009553DA" w:rsidRDefault="00017301" w:rsidP="00DF3BB2">
            <w:pPr>
              <w:jc w:val="both"/>
              <w:rPr>
                <w:sz w:val="20"/>
                <w:szCs w:val="20"/>
                <w:lang w:val="en-US"/>
              </w:rPr>
            </w:pPr>
          </w:p>
        </w:tc>
      </w:tr>
    </w:tbl>
    <w:p w14:paraId="20606B03" w14:textId="77777777" w:rsidR="000D4F23" w:rsidRPr="009553DA" w:rsidRDefault="000D4F23">
      <w:pPr>
        <w:rPr>
          <w:sz w:val="20"/>
          <w:szCs w:val="20"/>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F72066" w:rsidRPr="009553DA" w14:paraId="5781A0D2" w14:textId="77777777">
        <w:tc>
          <w:tcPr>
            <w:tcW w:w="9828" w:type="dxa"/>
            <w:gridSpan w:val="2"/>
            <w:tcBorders>
              <w:top w:val="nil"/>
              <w:left w:val="nil"/>
              <w:bottom w:val="nil"/>
              <w:right w:val="nil"/>
            </w:tcBorders>
            <w:shd w:val="clear" w:color="auto" w:fill="auto"/>
          </w:tcPr>
          <w:p w14:paraId="2DF628A2" w14:textId="77777777" w:rsidR="00F72066" w:rsidRPr="009553DA" w:rsidRDefault="00F72066" w:rsidP="00F72066">
            <w:pPr>
              <w:jc w:val="center"/>
              <w:rPr>
                <w:b/>
                <w:sz w:val="28"/>
                <w:szCs w:val="28"/>
              </w:rPr>
            </w:pPr>
            <w:r w:rsidRPr="009553DA">
              <w:rPr>
                <w:b/>
                <w:sz w:val="28"/>
                <w:szCs w:val="28"/>
              </w:rPr>
              <w:t>Е</w:t>
            </w:r>
          </w:p>
        </w:tc>
      </w:tr>
      <w:tr w:rsidR="009A789F" w:rsidRPr="009553DA" w14:paraId="6FFFBC9A" w14:textId="77777777">
        <w:tc>
          <w:tcPr>
            <w:tcW w:w="4000" w:type="dxa"/>
            <w:tcBorders>
              <w:top w:val="nil"/>
              <w:left w:val="nil"/>
              <w:bottom w:val="nil"/>
              <w:right w:val="nil"/>
            </w:tcBorders>
            <w:shd w:val="clear" w:color="auto" w:fill="auto"/>
          </w:tcPr>
          <w:p w14:paraId="23038D8E" w14:textId="2F301E9B" w:rsidR="002E5C0E" w:rsidRPr="009553DA" w:rsidRDefault="00F72066" w:rsidP="00F72066">
            <w:pPr>
              <w:rPr>
                <w:sz w:val="28"/>
                <w:szCs w:val="28"/>
              </w:rPr>
            </w:pPr>
            <w:r w:rsidRPr="009553DA">
              <w:rPr>
                <w:b/>
                <w:sz w:val="28"/>
                <w:szCs w:val="28"/>
              </w:rPr>
              <w:t>Е</w:t>
            </w:r>
            <w:r w:rsidR="009A789F" w:rsidRPr="009553DA">
              <w:rPr>
                <w:b/>
                <w:sz w:val="28"/>
                <w:szCs w:val="28"/>
              </w:rPr>
              <w:t xml:space="preserve">диница </w:t>
            </w:r>
            <w:r w:rsidR="008B59C1" w:rsidRPr="009553DA">
              <w:rPr>
                <w:b/>
                <w:sz w:val="28"/>
                <w:szCs w:val="28"/>
              </w:rPr>
              <w:t>(</w:t>
            </w:r>
            <w:r w:rsidR="009A789F" w:rsidRPr="009553DA">
              <w:rPr>
                <w:b/>
                <w:sz w:val="28"/>
                <w:szCs w:val="28"/>
              </w:rPr>
              <w:t>блок</w:t>
            </w:r>
            <w:r w:rsidR="008B59C1" w:rsidRPr="009553DA">
              <w:rPr>
                <w:b/>
                <w:sz w:val="28"/>
                <w:szCs w:val="28"/>
              </w:rPr>
              <w:t>)</w:t>
            </w:r>
            <w:r w:rsidR="009A789F" w:rsidRPr="009553DA">
              <w:rPr>
                <w:b/>
                <w:sz w:val="28"/>
                <w:szCs w:val="28"/>
              </w:rPr>
              <w:t xml:space="preserve"> </w:t>
            </w:r>
            <w:r w:rsidR="00EE48F1" w:rsidRPr="009553DA">
              <w:rPr>
                <w:b/>
                <w:sz w:val="28"/>
                <w:szCs w:val="28"/>
              </w:rPr>
              <w:br/>
            </w:r>
            <w:r w:rsidR="009A789F" w:rsidRPr="009553DA">
              <w:rPr>
                <w:b/>
                <w:sz w:val="28"/>
                <w:szCs w:val="28"/>
              </w:rPr>
              <w:t>выделения памяти</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E5C0E" w:rsidRPr="009553DA">
              <w:rPr>
                <w:sz w:val="28"/>
                <w:szCs w:val="28"/>
                <w:lang w:val="en-US"/>
              </w:rPr>
              <w:t>xotira</w:t>
            </w:r>
            <w:r w:rsidR="002E5C0E" w:rsidRPr="009553DA">
              <w:rPr>
                <w:sz w:val="28"/>
                <w:szCs w:val="28"/>
              </w:rPr>
              <w:t xml:space="preserve"> </w:t>
            </w:r>
            <w:r w:rsidR="002E5C0E" w:rsidRPr="009553DA">
              <w:rPr>
                <w:sz w:val="28"/>
                <w:szCs w:val="28"/>
                <w:lang w:val="en-US"/>
              </w:rPr>
              <w:t>ajratish</w:t>
            </w:r>
            <w:r w:rsidR="002E5C0E" w:rsidRPr="009553DA">
              <w:rPr>
                <w:sz w:val="28"/>
                <w:szCs w:val="28"/>
              </w:rPr>
              <w:t xml:space="preserve"> </w:t>
            </w:r>
            <w:r w:rsidR="002E5C0E" w:rsidRPr="009553DA">
              <w:rPr>
                <w:sz w:val="28"/>
                <w:szCs w:val="28"/>
                <w:lang w:val="en-US"/>
              </w:rPr>
              <w:t>birligi</w:t>
            </w:r>
            <w:r w:rsidR="002E5C0E" w:rsidRPr="009553DA">
              <w:rPr>
                <w:sz w:val="28"/>
                <w:szCs w:val="28"/>
              </w:rPr>
              <w:t xml:space="preserve"> (</w:t>
            </w:r>
            <w:r w:rsidR="002E5C0E" w:rsidRPr="009553DA">
              <w:rPr>
                <w:sz w:val="28"/>
                <w:szCs w:val="28"/>
                <w:lang w:val="en-US"/>
              </w:rPr>
              <w:t>bloki</w:t>
            </w:r>
            <w:r w:rsidR="002E5C0E" w:rsidRPr="009553DA">
              <w:rPr>
                <w:sz w:val="28"/>
                <w:szCs w:val="28"/>
              </w:rPr>
              <w:t>)</w:t>
            </w:r>
            <w:r w:rsidR="00117147">
              <w:rPr>
                <w:sz w:val="28"/>
                <w:szCs w:val="28"/>
              </w:rPr>
              <w:t xml:space="preserve"> </w:t>
            </w:r>
          </w:p>
          <w:p w14:paraId="5A5A3E53" w14:textId="44302101" w:rsidR="00F72066" w:rsidRPr="009553DA" w:rsidRDefault="00117147" w:rsidP="00F72066">
            <w:pPr>
              <w:rPr>
                <w:b/>
                <w:sz w:val="28"/>
                <w:szCs w:val="28"/>
              </w:rPr>
            </w:pPr>
            <w:r>
              <w:rPr>
                <w:sz w:val="28"/>
                <w:szCs w:val="28"/>
              </w:rPr>
              <w:t xml:space="preserve"> </w:t>
            </w:r>
            <w:r w:rsidR="00F72066" w:rsidRPr="009553DA">
              <w:rPr>
                <w:sz w:val="28"/>
                <w:szCs w:val="28"/>
              </w:rPr>
              <w:t>хотира ажратиш бирлиги (блоки)</w:t>
            </w:r>
          </w:p>
          <w:p w14:paraId="5315E9C4" w14:textId="77777777" w:rsidR="009A789F" w:rsidRPr="009553DA" w:rsidRDefault="0051253F" w:rsidP="00F7206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9A789F" w:rsidRPr="009553DA">
              <w:rPr>
                <w:sz w:val="28"/>
                <w:szCs w:val="28"/>
                <w:lang w:val="en-US"/>
              </w:rPr>
              <w:t>allocation</w:t>
            </w:r>
            <w:r w:rsidR="009A789F" w:rsidRPr="009553DA">
              <w:rPr>
                <w:sz w:val="28"/>
                <w:szCs w:val="28"/>
              </w:rPr>
              <w:t xml:space="preserve"> </w:t>
            </w:r>
            <w:r w:rsidR="009A789F" w:rsidRPr="009553DA">
              <w:rPr>
                <w:sz w:val="28"/>
                <w:szCs w:val="28"/>
                <w:lang w:val="en-US"/>
              </w:rPr>
              <w:t>unit</w:t>
            </w:r>
            <w:r w:rsidR="009A789F" w:rsidRPr="009553DA">
              <w:rPr>
                <w:sz w:val="28"/>
                <w:szCs w:val="28"/>
              </w:rPr>
              <w:t xml:space="preserve"> </w:t>
            </w:r>
          </w:p>
        </w:tc>
        <w:tc>
          <w:tcPr>
            <w:tcW w:w="5828" w:type="dxa"/>
            <w:tcBorders>
              <w:top w:val="nil"/>
              <w:left w:val="nil"/>
              <w:bottom w:val="nil"/>
              <w:right w:val="nil"/>
            </w:tcBorders>
            <w:shd w:val="clear" w:color="auto" w:fill="auto"/>
          </w:tcPr>
          <w:p w14:paraId="0AB5E876" w14:textId="639CB0B5" w:rsidR="00F72066" w:rsidRPr="009553DA" w:rsidRDefault="009A789F" w:rsidP="00DF3BB2">
            <w:pPr>
              <w:jc w:val="both"/>
              <w:rPr>
                <w:sz w:val="28"/>
                <w:szCs w:val="28"/>
              </w:rPr>
            </w:pPr>
            <w:r w:rsidRPr="009553DA">
              <w:rPr>
                <w:sz w:val="28"/>
                <w:szCs w:val="28"/>
              </w:rPr>
              <w:t>Единица дисковой памяти, выделяемая файлу.</w:t>
            </w:r>
            <w:r w:rsidR="00117147">
              <w:rPr>
                <w:sz w:val="28"/>
                <w:szCs w:val="28"/>
              </w:rPr>
              <w:t xml:space="preserve"> </w:t>
            </w:r>
          </w:p>
          <w:p w14:paraId="7FA3ABB0" w14:textId="07788260" w:rsidR="00001B9F" w:rsidRPr="00AE1EF6" w:rsidRDefault="00001B9F" w:rsidP="00DF3BB2">
            <w:pPr>
              <w:jc w:val="both"/>
              <w:rPr>
                <w:sz w:val="20"/>
                <w:szCs w:val="20"/>
                <w:lang w:val="en-US"/>
              </w:rPr>
            </w:pPr>
          </w:p>
          <w:p w14:paraId="44FE8150" w14:textId="4FA6A718" w:rsidR="002E5C0E" w:rsidRPr="009553DA" w:rsidRDefault="002E5C0E" w:rsidP="00DF3BB2">
            <w:pPr>
              <w:jc w:val="both"/>
              <w:rPr>
                <w:sz w:val="28"/>
                <w:szCs w:val="28"/>
                <w:lang w:val="en-US"/>
              </w:rPr>
            </w:pPr>
            <w:r w:rsidRPr="009553DA">
              <w:rPr>
                <w:sz w:val="28"/>
                <w:szCs w:val="28"/>
                <w:lang w:val="en-US"/>
              </w:rPr>
              <w:t>Faylga ajratiladigan diskli xotira birligi.</w:t>
            </w:r>
            <w:r w:rsidR="00117147">
              <w:rPr>
                <w:sz w:val="28"/>
                <w:szCs w:val="28"/>
                <w:lang w:val="en-US"/>
              </w:rPr>
              <w:t xml:space="preserve"> </w:t>
            </w:r>
          </w:p>
          <w:p w14:paraId="72B3B5FF" w14:textId="0A0F4937" w:rsidR="00F72066" w:rsidRPr="009553DA" w:rsidRDefault="00F72066" w:rsidP="00DF3BB2">
            <w:pPr>
              <w:jc w:val="both"/>
              <w:rPr>
                <w:sz w:val="18"/>
                <w:szCs w:val="18"/>
                <w:lang w:val="en-US"/>
              </w:rPr>
            </w:pPr>
          </w:p>
          <w:p w14:paraId="7359F2F7" w14:textId="45898732" w:rsidR="00F72066" w:rsidRPr="009553DA" w:rsidRDefault="009A789F" w:rsidP="00DF3BB2">
            <w:pPr>
              <w:jc w:val="both"/>
              <w:rPr>
                <w:sz w:val="28"/>
                <w:szCs w:val="28"/>
              </w:rPr>
            </w:pPr>
            <w:r w:rsidRPr="009553DA">
              <w:rPr>
                <w:sz w:val="28"/>
                <w:szCs w:val="28"/>
              </w:rPr>
              <w:t xml:space="preserve">Файлга ажратиладиган дискли хотира </w:t>
            </w:r>
            <w:r w:rsidR="00427EA1" w:rsidRPr="009553DA">
              <w:rPr>
                <w:sz w:val="28"/>
                <w:szCs w:val="28"/>
              </w:rPr>
              <w:br/>
            </w:r>
            <w:r w:rsidRPr="009553DA">
              <w:rPr>
                <w:sz w:val="28"/>
                <w:szCs w:val="28"/>
              </w:rPr>
              <w:t>бирлиги.</w:t>
            </w:r>
            <w:r w:rsidR="00117147">
              <w:rPr>
                <w:sz w:val="28"/>
                <w:szCs w:val="28"/>
              </w:rPr>
              <w:t xml:space="preserve"> </w:t>
            </w:r>
          </w:p>
          <w:p w14:paraId="5CCAED55" w14:textId="77777777" w:rsidR="009A789F" w:rsidRPr="009553DA" w:rsidRDefault="009A789F" w:rsidP="00DF3BB2">
            <w:pPr>
              <w:jc w:val="both"/>
              <w:rPr>
                <w:sz w:val="28"/>
                <w:szCs w:val="28"/>
              </w:rPr>
            </w:pPr>
          </w:p>
        </w:tc>
      </w:tr>
    </w:tbl>
    <w:p w14:paraId="40F36146" w14:textId="77777777" w:rsidR="000D4F23" w:rsidRPr="009553DA" w:rsidRDefault="000D4F23">
      <w:pPr>
        <w:rPr>
          <w:sz w:val="18"/>
          <w:szCs w:val="18"/>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F72066" w:rsidRPr="009553DA" w14:paraId="73670CCF" w14:textId="77777777">
        <w:trPr>
          <w:tblHeader/>
        </w:trPr>
        <w:tc>
          <w:tcPr>
            <w:tcW w:w="9828" w:type="dxa"/>
            <w:gridSpan w:val="2"/>
            <w:tcBorders>
              <w:top w:val="nil"/>
              <w:left w:val="nil"/>
              <w:bottom w:val="nil"/>
              <w:right w:val="nil"/>
            </w:tcBorders>
            <w:shd w:val="clear" w:color="auto" w:fill="auto"/>
          </w:tcPr>
          <w:p w14:paraId="53E781B0" w14:textId="77777777" w:rsidR="00F72066" w:rsidRPr="009553DA" w:rsidRDefault="00F72066" w:rsidP="00F72066">
            <w:pPr>
              <w:jc w:val="center"/>
              <w:rPr>
                <w:b/>
                <w:sz w:val="28"/>
                <w:szCs w:val="28"/>
              </w:rPr>
            </w:pPr>
            <w:r w:rsidRPr="009553DA">
              <w:rPr>
                <w:b/>
                <w:sz w:val="28"/>
                <w:szCs w:val="28"/>
              </w:rPr>
              <w:t>Ж</w:t>
            </w:r>
          </w:p>
        </w:tc>
      </w:tr>
      <w:tr w:rsidR="009A789F" w:rsidRPr="009553DA" w14:paraId="0E622F71" w14:textId="77777777">
        <w:tc>
          <w:tcPr>
            <w:tcW w:w="4000" w:type="dxa"/>
            <w:tcBorders>
              <w:top w:val="nil"/>
              <w:left w:val="nil"/>
              <w:bottom w:val="nil"/>
              <w:right w:val="nil"/>
            </w:tcBorders>
            <w:shd w:val="clear" w:color="auto" w:fill="auto"/>
          </w:tcPr>
          <w:p w14:paraId="5363532A" w14:textId="76709945" w:rsidR="002E5C0E" w:rsidRPr="00117147" w:rsidRDefault="00F72066" w:rsidP="00F72066">
            <w:pPr>
              <w:rPr>
                <w:sz w:val="28"/>
                <w:szCs w:val="28"/>
              </w:rPr>
            </w:pPr>
            <w:r w:rsidRPr="009553DA">
              <w:rPr>
                <w:b/>
                <w:sz w:val="28"/>
                <w:szCs w:val="28"/>
              </w:rPr>
              <w:t>Ж</w:t>
            </w:r>
            <w:r w:rsidR="009A789F" w:rsidRPr="009553DA">
              <w:rPr>
                <w:b/>
                <w:sz w:val="28"/>
                <w:szCs w:val="28"/>
              </w:rPr>
              <w:t>ёсткий</w:t>
            </w:r>
            <w:r w:rsidR="009A789F" w:rsidRPr="00117147">
              <w:rPr>
                <w:b/>
                <w:sz w:val="28"/>
                <w:szCs w:val="28"/>
              </w:rPr>
              <w:t xml:space="preserve"> </w:t>
            </w:r>
            <w:r w:rsidR="009A789F" w:rsidRPr="009553DA">
              <w:rPr>
                <w:b/>
                <w:sz w:val="28"/>
                <w:szCs w:val="28"/>
              </w:rPr>
              <w:t>диск</w:t>
            </w:r>
            <w:r w:rsidR="00117147">
              <w:rPr>
                <w:b/>
                <w:sz w:val="28"/>
                <w:szCs w:val="28"/>
              </w:rPr>
              <w:t xml:space="preserve"> </w:t>
            </w:r>
            <w:r w:rsidRPr="009553DA">
              <w:rPr>
                <w:b/>
                <w:bCs/>
                <w:sz w:val="28"/>
                <w:szCs w:val="28"/>
                <w:lang w:val="en-US"/>
              </w:rPr>
              <w:t>uz</w:t>
            </w:r>
            <w:r w:rsidRPr="00117147">
              <w:rPr>
                <w:b/>
                <w:bCs/>
                <w:sz w:val="28"/>
                <w:szCs w:val="28"/>
              </w:rPr>
              <w:t xml:space="preserve"> </w:t>
            </w:r>
            <w:r w:rsidRPr="00117147">
              <w:rPr>
                <w:bCs/>
                <w:sz w:val="28"/>
                <w:szCs w:val="28"/>
              </w:rPr>
              <w:t>-</w:t>
            </w:r>
            <w:r w:rsidRPr="00117147">
              <w:rPr>
                <w:sz w:val="28"/>
                <w:szCs w:val="28"/>
              </w:rPr>
              <w:t xml:space="preserve"> </w:t>
            </w:r>
            <w:r w:rsidR="002E5C0E" w:rsidRPr="009553DA">
              <w:rPr>
                <w:sz w:val="28"/>
                <w:szCs w:val="28"/>
                <w:lang w:val="en-US"/>
              </w:rPr>
              <w:t>qattiq</w:t>
            </w:r>
            <w:r w:rsidR="002E5C0E" w:rsidRPr="00117147">
              <w:rPr>
                <w:sz w:val="28"/>
                <w:szCs w:val="28"/>
              </w:rPr>
              <w:t xml:space="preserve"> </w:t>
            </w:r>
            <w:r w:rsidR="002E5C0E" w:rsidRPr="009553DA">
              <w:rPr>
                <w:sz w:val="28"/>
                <w:szCs w:val="28"/>
                <w:lang w:val="en-US"/>
              </w:rPr>
              <w:t>disk</w:t>
            </w:r>
            <w:r w:rsidR="00117147">
              <w:rPr>
                <w:sz w:val="28"/>
                <w:szCs w:val="28"/>
              </w:rPr>
              <w:t xml:space="preserve"> </w:t>
            </w:r>
          </w:p>
          <w:p w14:paraId="247A56BD" w14:textId="0B98E0B9" w:rsidR="00F72066" w:rsidRPr="00117147" w:rsidRDefault="00117147" w:rsidP="00F72066">
            <w:pPr>
              <w:rPr>
                <w:b/>
                <w:sz w:val="28"/>
                <w:szCs w:val="28"/>
              </w:rPr>
            </w:pPr>
            <w:r>
              <w:rPr>
                <w:sz w:val="28"/>
                <w:szCs w:val="28"/>
              </w:rPr>
              <w:t xml:space="preserve"> </w:t>
            </w:r>
            <w:r w:rsidR="00F72066" w:rsidRPr="009553DA">
              <w:rPr>
                <w:sz w:val="28"/>
                <w:szCs w:val="28"/>
              </w:rPr>
              <w:t>қаттиқ</w:t>
            </w:r>
            <w:r w:rsidR="00F72066" w:rsidRPr="00117147">
              <w:rPr>
                <w:sz w:val="28"/>
                <w:szCs w:val="28"/>
              </w:rPr>
              <w:t xml:space="preserve"> </w:t>
            </w:r>
            <w:r w:rsidR="00F72066" w:rsidRPr="009553DA">
              <w:rPr>
                <w:sz w:val="28"/>
                <w:szCs w:val="28"/>
              </w:rPr>
              <w:t>диск</w:t>
            </w:r>
          </w:p>
          <w:p w14:paraId="045E5A65" w14:textId="77777777" w:rsidR="009A789F" w:rsidRPr="009553DA" w:rsidRDefault="0051253F" w:rsidP="00F72066">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hard disk (HD)</w:t>
            </w:r>
          </w:p>
        </w:tc>
        <w:tc>
          <w:tcPr>
            <w:tcW w:w="5828" w:type="dxa"/>
            <w:tcBorders>
              <w:top w:val="nil"/>
              <w:left w:val="nil"/>
              <w:bottom w:val="nil"/>
              <w:right w:val="nil"/>
            </w:tcBorders>
            <w:shd w:val="clear" w:color="auto" w:fill="auto"/>
          </w:tcPr>
          <w:p w14:paraId="32BE7DFA" w14:textId="3023A174" w:rsidR="00F72066" w:rsidRPr="009553DA" w:rsidRDefault="009A789F" w:rsidP="00DF3BB2">
            <w:pPr>
              <w:jc w:val="both"/>
              <w:rPr>
                <w:sz w:val="28"/>
                <w:szCs w:val="28"/>
              </w:rPr>
            </w:pPr>
            <w:r w:rsidRPr="009553DA">
              <w:rPr>
                <w:sz w:val="28"/>
                <w:szCs w:val="28"/>
              </w:rPr>
              <w:t>Устройство прямого доступа для хранения больших объёмов программ и данных. Состоит из одного или нескольких магнитных дисков, находящихся на одном шпинделе, головок чтения/записи и контроллера диска. Различают съёмные жёсткие диски и постоянные.</w:t>
            </w:r>
            <w:r w:rsidR="00117147">
              <w:rPr>
                <w:sz w:val="28"/>
                <w:szCs w:val="28"/>
              </w:rPr>
              <w:t xml:space="preserve"> </w:t>
            </w:r>
          </w:p>
          <w:p w14:paraId="50F3BCE1" w14:textId="77777777" w:rsidR="002E5C0E" w:rsidRPr="009553DA" w:rsidRDefault="002E5C0E" w:rsidP="002E5C0E">
            <w:pPr>
              <w:jc w:val="both"/>
              <w:rPr>
                <w:sz w:val="18"/>
                <w:szCs w:val="18"/>
              </w:rPr>
            </w:pPr>
          </w:p>
          <w:p w14:paraId="31A1F482" w14:textId="4F74E290" w:rsidR="002E5C0E" w:rsidRPr="009553DA" w:rsidRDefault="002E5C0E" w:rsidP="002E5C0E">
            <w:pPr>
              <w:jc w:val="both"/>
              <w:rPr>
                <w:sz w:val="28"/>
                <w:szCs w:val="28"/>
                <w:lang w:val="en-US"/>
              </w:rPr>
            </w:pPr>
            <w:r w:rsidRPr="009553DA">
              <w:rPr>
                <w:sz w:val="28"/>
                <w:szCs w:val="28"/>
              </w:rPr>
              <w:t>Katta hajmdagi dasturlar va m</w:t>
            </w:r>
            <w:r w:rsidR="00B11EF9" w:rsidRPr="009553DA">
              <w:rPr>
                <w:sz w:val="28"/>
                <w:szCs w:val="28"/>
              </w:rPr>
              <w:t>a’</w:t>
            </w:r>
            <w:r w:rsidRPr="009553DA">
              <w:rPr>
                <w:sz w:val="28"/>
                <w:szCs w:val="28"/>
              </w:rPr>
              <w:t>lumotlarni saqlash imkoniga ega b</w:t>
            </w:r>
            <w:r w:rsidR="00E628D2" w:rsidRPr="009553DA">
              <w:rPr>
                <w:sz w:val="28"/>
                <w:szCs w:val="28"/>
                <w:lang w:val="en-US"/>
              </w:rPr>
              <w:t>o</w:t>
            </w:r>
            <w:r w:rsidR="00E628D2" w:rsidRPr="009553DA">
              <w:rPr>
                <w:sz w:val="28"/>
                <w:szCs w:val="28"/>
              </w:rPr>
              <w:t>‘</w:t>
            </w:r>
            <w:r w:rsidRPr="009553DA">
              <w:rPr>
                <w:sz w:val="28"/>
                <w:szCs w:val="28"/>
              </w:rPr>
              <w:t xml:space="preserve">lgan qurilma. </w:t>
            </w:r>
            <w:r w:rsidRPr="009553DA">
              <w:rPr>
                <w:sz w:val="28"/>
                <w:szCs w:val="28"/>
                <w:lang w:val="en-US"/>
              </w:rPr>
              <w:t xml:space="preserve">U bir shpindelda joylashtirilgan bir nechta magnit disk, </w:t>
            </w:r>
            <w:r w:rsidR="00E628D2" w:rsidRPr="009553DA">
              <w:rPr>
                <w:sz w:val="28"/>
                <w:szCs w:val="28"/>
                <w:lang w:val="en-US"/>
              </w:rPr>
              <w:t>o‘</w:t>
            </w:r>
            <w:r w:rsidRPr="009553DA">
              <w:rPr>
                <w:sz w:val="28"/>
                <w:szCs w:val="28"/>
                <w:lang w:val="en-US"/>
              </w:rPr>
              <w:t>qish/yozish kallagi va disk kontrolleridan tashkil topadi. Tashqi va doimiy qattiq disklarga b</w:t>
            </w:r>
            <w:r w:rsidR="00E628D2" w:rsidRPr="009553DA">
              <w:rPr>
                <w:sz w:val="28"/>
                <w:szCs w:val="28"/>
                <w:lang w:val="en-US"/>
              </w:rPr>
              <w:t>o‘</w:t>
            </w:r>
            <w:r w:rsidRPr="009553DA">
              <w:rPr>
                <w:sz w:val="28"/>
                <w:szCs w:val="28"/>
                <w:lang w:val="en-US"/>
              </w:rPr>
              <w:t>linadi.</w:t>
            </w:r>
            <w:r w:rsidR="00117147">
              <w:rPr>
                <w:sz w:val="28"/>
                <w:szCs w:val="28"/>
                <w:lang w:val="en-US"/>
              </w:rPr>
              <w:t xml:space="preserve"> </w:t>
            </w:r>
          </w:p>
          <w:p w14:paraId="2D2DE0DD" w14:textId="56E0D319" w:rsidR="00F72066" w:rsidRPr="009553DA" w:rsidRDefault="00F72066" w:rsidP="002E5C0E">
            <w:pPr>
              <w:jc w:val="both"/>
              <w:rPr>
                <w:sz w:val="28"/>
                <w:szCs w:val="28"/>
                <w:lang w:val="en-US"/>
              </w:rPr>
            </w:pPr>
          </w:p>
          <w:p w14:paraId="54185C9E" w14:textId="02C9DC48" w:rsidR="00F72066" w:rsidRPr="009553DA" w:rsidRDefault="009A789F" w:rsidP="00DF3BB2">
            <w:pPr>
              <w:jc w:val="both"/>
              <w:rPr>
                <w:sz w:val="28"/>
                <w:szCs w:val="28"/>
              </w:rPr>
            </w:pPr>
            <w:r w:rsidRPr="009553DA">
              <w:rPr>
                <w:sz w:val="28"/>
                <w:szCs w:val="28"/>
              </w:rPr>
              <w:t>Катта</w:t>
            </w:r>
            <w:r w:rsidRPr="009553DA">
              <w:rPr>
                <w:sz w:val="28"/>
                <w:szCs w:val="28"/>
                <w:lang w:val="en-US"/>
              </w:rPr>
              <w:t xml:space="preserve"> </w:t>
            </w:r>
            <w:r w:rsidRPr="009553DA">
              <w:rPr>
                <w:sz w:val="28"/>
                <w:szCs w:val="28"/>
              </w:rPr>
              <w:t>ҳажмдаги</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имконига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У бир шпинделда жойлаштирилган бир нечта магнит диск, ўқиш</w:t>
            </w:r>
            <w:r w:rsidR="00427EA1" w:rsidRPr="009553DA">
              <w:rPr>
                <w:sz w:val="28"/>
                <w:szCs w:val="28"/>
              </w:rPr>
              <w:t>/</w:t>
            </w:r>
            <w:r w:rsidRPr="009553DA">
              <w:rPr>
                <w:sz w:val="28"/>
                <w:szCs w:val="28"/>
              </w:rPr>
              <w:t>ёзиш каллаги ва диск контроллеридан ташкил топади. Ташқи ва доимий қаттиқ дискларга бўлинади.</w:t>
            </w:r>
            <w:r w:rsidR="00117147">
              <w:rPr>
                <w:sz w:val="28"/>
                <w:szCs w:val="28"/>
              </w:rPr>
              <w:t xml:space="preserve"> </w:t>
            </w:r>
          </w:p>
          <w:p w14:paraId="45A60D8A" w14:textId="77777777" w:rsidR="009A789F" w:rsidRPr="009553DA" w:rsidRDefault="009A789F" w:rsidP="00DF3BB2">
            <w:pPr>
              <w:jc w:val="both"/>
              <w:rPr>
                <w:sz w:val="28"/>
                <w:szCs w:val="28"/>
              </w:rPr>
            </w:pPr>
            <w:r w:rsidRPr="009553DA">
              <w:rPr>
                <w:sz w:val="28"/>
                <w:szCs w:val="28"/>
              </w:rPr>
              <w:t xml:space="preserve"> </w:t>
            </w:r>
          </w:p>
        </w:tc>
      </w:tr>
      <w:tr w:rsidR="009A789F" w:rsidRPr="009553DA" w14:paraId="4484F087" w14:textId="77777777">
        <w:tc>
          <w:tcPr>
            <w:tcW w:w="4000" w:type="dxa"/>
            <w:tcBorders>
              <w:top w:val="nil"/>
              <w:left w:val="nil"/>
              <w:bottom w:val="nil"/>
              <w:right w:val="nil"/>
            </w:tcBorders>
            <w:shd w:val="clear" w:color="auto" w:fill="auto"/>
          </w:tcPr>
          <w:p w14:paraId="67C2C064" w14:textId="2731501D" w:rsidR="002E5C0E" w:rsidRPr="009553DA" w:rsidRDefault="00F72066" w:rsidP="00F72066">
            <w:pPr>
              <w:rPr>
                <w:sz w:val="28"/>
                <w:szCs w:val="28"/>
              </w:rPr>
            </w:pPr>
            <w:r w:rsidRPr="009553DA">
              <w:rPr>
                <w:b/>
                <w:sz w:val="28"/>
                <w:szCs w:val="28"/>
              </w:rPr>
              <w:t>Ж</w:t>
            </w:r>
            <w:r w:rsidR="009A789F" w:rsidRPr="009553DA">
              <w:rPr>
                <w:b/>
                <w:sz w:val="28"/>
                <w:szCs w:val="28"/>
              </w:rPr>
              <w:t xml:space="preserve">естко </w:t>
            </w:r>
            <w:r w:rsidR="00EE48F1" w:rsidRPr="009553DA">
              <w:rPr>
                <w:b/>
                <w:sz w:val="28"/>
                <w:szCs w:val="28"/>
              </w:rPr>
              <w:br/>
            </w:r>
            <w:r w:rsidR="009A789F" w:rsidRPr="009553DA">
              <w:rPr>
                <w:b/>
                <w:sz w:val="28"/>
                <w:szCs w:val="28"/>
              </w:rPr>
              <w:t>запрограммированная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E5C0E" w:rsidRPr="009553DA">
              <w:rPr>
                <w:sz w:val="28"/>
                <w:szCs w:val="28"/>
                <w:lang w:val="en-US"/>
              </w:rPr>
              <w:t>qat</w:t>
            </w:r>
            <w:r w:rsidR="00DD2EA6" w:rsidRPr="009553DA">
              <w:rPr>
                <w:sz w:val="28"/>
                <w:szCs w:val="28"/>
              </w:rPr>
              <w:t>’i</w:t>
            </w:r>
            <w:r w:rsidR="002E5C0E" w:rsidRPr="009553DA">
              <w:rPr>
                <w:sz w:val="28"/>
                <w:szCs w:val="28"/>
                <w:lang w:val="en-US"/>
              </w:rPr>
              <w:t>y</w:t>
            </w:r>
            <w:r w:rsidR="002E5C0E" w:rsidRPr="009553DA">
              <w:rPr>
                <w:sz w:val="28"/>
                <w:szCs w:val="28"/>
              </w:rPr>
              <w:t xml:space="preserve"> </w:t>
            </w:r>
            <w:r w:rsidR="002E5C0E" w:rsidRPr="009553DA">
              <w:rPr>
                <w:sz w:val="28"/>
                <w:szCs w:val="28"/>
                <w:lang w:val="en-US"/>
              </w:rPr>
              <w:t>dasturlashtirilgan</w:t>
            </w:r>
            <w:r w:rsidR="00117147">
              <w:rPr>
                <w:sz w:val="28"/>
                <w:szCs w:val="28"/>
              </w:rPr>
              <w:t xml:space="preserve"> </w:t>
            </w:r>
          </w:p>
          <w:p w14:paraId="355B9AF7" w14:textId="146B030A" w:rsidR="00F72066" w:rsidRPr="009553DA" w:rsidRDefault="00117147" w:rsidP="00F72066">
            <w:pPr>
              <w:rPr>
                <w:b/>
                <w:sz w:val="28"/>
                <w:szCs w:val="28"/>
              </w:rPr>
            </w:pPr>
            <w:r>
              <w:rPr>
                <w:sz w:val="28"/>
                <w:szCs w:val="28"/>
              </w:rPr>
              <w:t xml:space="preserve"> </w:t>
            </w:r>
            <w:r w:rsidR="00F72066" w:rsidRPr="009553DA">
              <w:rPr>
                <w:sz w:val="28"/>
                <w:szCs w:val="28"/>
              </w:rPr>
              <w:t>қатъий дастурлаштирилган</w:t>
            </w:r>
          </w:p>
          <w:p w14:paraId="1654B905" w14:textId="77777777" w:rsidR="009A789F" w:rsidRPr="009553DA" w:rsidRDefault="0051253F" w:rsidP="00F7206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563B87" w:rsidRPr="009553DA">
              <w:rPr>
                <w:sz w:val="28"/>
                <w:szCs w:val="28"/>
                <w:lang w:val="en-US"/>
              </w:rPr>
              <w:t>hard</w:t>
            </w:r>
            <w:r w:rsidR="00563B87" w:rsidRPr="009553DA">
              <w:rPr>
                <w:sz w:val="28"/>
                <w:szCs w:val="28"/>
              </w:rPr>
              <w:t xml:space="preserve"> </w:t>
            </w:r>
            <w:r w:rsidR="00563B87" w:rsidRPr="009553DA">
              <w:rPr>
                <w:sz w:val="28"/>
                <w:szCs w:val="28"/>
                <w:lang w:val="en-US"/>
              </w:rPr>
              <w:t>coded</w:t>
            </w:r>
          </w:p>
        </w:tc>
        <w:tc>
          <w:tcPr>
            <w:tcW w:w="5828" w:type="dxa"/>
            <w:tcBorders>
              <w:top w:val="nil"/>
              <w:left w:val="nil"/>
              <w:bottom w:val="nil"/>
              <w:right w:val="nil"/>
            </w:tcBorders>
            <w:shd w:val="clear" w:color="auto" w:fill="auto"/>
          </w:tcPr>
          <w:p w14:paraId="4B4AACA3" w14:textId="5746FFD2" w:rsidR="00F72066" w:rsidRPr="009553DA" w:rsidRDefault="009A789F" w:rsidP="00DF3BB2">
            <w:pPr>
              <w:jc w:val="both"/>
              <w:rPr>
                <w:sz w:val="28"/>
                <w:szCs w:val="28"/>
              </w:rPr>
            </w:pPr>
            <w:r w:rsidRPr="009553DA">
              <w:rPr>
                <w:sz w:val="28"/>
                <w:szCs w:val="28"/>
              </w:rPr>
              <w:t>Характеристика</w:t>
            </w:r>
            <w:r w:rsidR="00117147">
              <w:rPr>
                <w:sz w:val="28"/>
                <w:szCs w:val="28"/>
              </w:rPr>
              <w:t xml:space="preserve"> </w:t>
            </w:r>
            <w:r w:rsidRPr="009553DA">
              <w:rPr>
                <w:sz w:val="28"/>
                <w:szCs w:val="28"/>
              </w:rPr>
              <w:t>программы, не предусматривающ</w:t>
            </w:r>
            <w:r w:rsidR="009141F1" w:rsidRPr="009553DA">
              <w:rPr>
                <w:sz w:val="28"/>
                <w:szCs w:val="28"/>
              </w:rPr>
              <w:t>ая</w:t>
            </w:r>
            <w:r w:rsidRPr="009553DA">
              <w:rPr>
                <w:sz w:val="28"/>
                <w:szCs w:val="28"/>
              </w:rPr>
              <w:t xml:space="preserve"> внесения изменений, настройки и т.п.</w:t>
            </w:r>
            <w:r w:rsidR="00117147">
              <w:rPr>
                <w:sz w:val="28"/>
                <w:szCs w:val="28"/>
              </w:rPr>
              <w:t xml:space="preserve"> </w:t>
            </w:r>
          </w:p>
          <w:p w14:paraId="0ACDCF6C" w14:textId="77777777" w:rsidR="002E5C0E" w:rsidRPr="009553DA" w:rsidRDefault="002E5C0E" w:rsidP="002E5C0E">
            <w:pPr>
              <w:jc w:val="both"/>
              <w:rPr>
                <w:sz w:val="28"/>
                <w:szCs w:val="28"/>
              </w:rPr>
            </w:pPr>
          </w:p>
          <w:p w14:paraId="149B0C6C" w14:textId="77777777" w:rsidR="002E5C0E" w:rsidRPr="009553DA" w:rsidRDefault="002E5C0E" w:rsidP="002E5C0E">
            <w:pPr>
              <w:jc w:val="both"/>
              <w:rPr>
                <w:sz w:val="28"/>
                <w:szCs w:val="28"/>
                <w:lang w:val="en-US"/>
              </w:rPr>
            </w:pPr>
            <w:r w:rsidRPr="009553DA">
              <w:rPr>
                <w:sz w:val="28"/>
                <w:szCs w:val="28"/>
                <w:lang w:val="en-US"/>
              </w:rPr>
              <w:t xml:space="preserve">Dasturning </w:t>
            </w:r>
            <w:r w:rsidR="00E628D2" w:rsidRPr="009553DA">
              <w:rPr>
                <w:sz w:val="28"/>
                <w:szCs w:val="28"/>
                <w:lang w:val="en-US"/>
              </w:rPr>
              <w:t>o‘</w:t>
            </w:r>
            <w:r w:rsidRPr="009553DA">
              <w:rPr>
                <w:sz w:val="28"/>
                <w:szCs w:val="28"/>
                <w:lang w:val="en-US"/>
              </w:rPr>
              <w:t>zgartirishlar kiritish, sozlash va sh.k. ishlar k</w:t>
            </w:r>
            <w:r w:rsidR="00E628D2" w:rsidRPr="009553DA">
              <w:rPr>
                <w:sz w:val="28"/>
                <w:szCs w:val="28"/>
                <w:lang w:val="en-US"/>
              </w:rPr>
              <w:t>o‘</w:t>
            </w:r>
            <w:r w:rsidRPr="009553DA">
              <w:rPr>
                <w:sz w:val="28"/>
                <w:szCs w:val="28"/>
                <w:lang w:val="en-US"/>
              </w:rPr>
              <w:t xml:space="preserve">zda tutilmaydigan xarakteristikasi. </w:t>
            </w:r>
          </w:p>
          <w:p w14:paraId="1B3848D4" w14:textId="3A39CFAC" w:rsidR="00F72066" w:rsidRPr="009553DA" w:rsidRDefault="00F72066" w:rsidP="002E5C0E">
            <w:pPr>
              <w:jc w:val="both"/>
              <w:rPr>
                <w:sz w:val="28"/>
                <w:szCs w:val="28"/>
                <w:lang w:val="en-US"/>
              </w:rPr>
            </w:pPr>
          </w:p>
          <w:p w14:paraId="594EAC54" w14:textId="7F89B15A" w:rsidR="00F72066" w:rsidRPr="009553DA" w:rsidRDefault="009A789F" w:rsidP="00DF3BB2">
            <w:pPr>
              <w:jc w:val="both"/>
              <w:rPr>
                <w:sz w:val="28"/>
                <w:szCs w:val="28"/>
              </w:rPr>
            </w:pPr>
            <w:r w:rsidRPr="009553DA">
              <w:rPr>
                <w:sz w:val="28"/>
                <w:szCs w:val="28"/>
              </w:rPr>
              <w:t>Дастурнинг ўзгартиришлар киритиш, созлаш ва</w:t>
            </w:r>
            <w:r w:rsidR="008B59C1" w:rsidRPr="009553DA">
              <w:rPr>
                <w:sz w:val="28"/>
                <w:szCs w:val="28"/>
              </w:rPr>
              <w:t xml:space="preserve"> </w:t>
            </w:r>
            <w:r w:rsidRPr="009553DA">
              <w:rPr>
                <w:sz w:val="28"/>
                <w:szCs w:val="28"/>
              </w:rPr>
              <w:t>ш.к. ишлар кўзда тутилмайдиган характеристикаси.</w:t>
            </w:r>
            <w:r w:rsidR="00117147">
              <w:rPr>
                <w:sz w:val="28"/>
                <w:szCs w:val="28"/>
              </w:rPr>
              <w:t xml:space="preserve"> </w:t>
            </w:r>
          </w:p>
          <w:p w14:paraId="3A35FF03" w14:textId="3FDD2A39" w:rsidR="009A789F" w:rsidRPr="009553DA" w:rsidRDefault="00117147" w:rsidP="00DF3BB2">
            <w:pPr>
              <w:jc w:val="both"/>
              <w:rPr>
                <w:sz w:val="28"/>
                <w:szCs w:val="28"/>
              </w:rPr>
            </w:pPr>
            <w:r>
              <w:rPr>
                <w:sz w:val="28"/>
                <w:szCs w:val="28"/>
              </w:rPr>
              <w:lastRenderedPageBreak/>
              <w:t xml:space="preserve"> </w:t>
            </w:r>
          </w:p>
        </w:tc>
      </w:tr>
      <w:tr w:rsidR="009A789F" w:rsidRPr="00117147" w14:paraId="77D6455F" w14:textId="77777777">
        <w:tc>
          <w:tcPr>
            <w:tcW w:w="4000" w:type="dxa"/>
            <w:tcBorders>
              <w:top w:val="nil"/>
              <w:left w:val="nil"/>
              <w:bottom w:val="nil"/>
              <w:right w:val="nil"/>
            </w:tcBorders>
            <w:shd w:val="clear" w:color="auto" w:fill="auto"/>
          </w:tcPr>
          <w:p w14:paraId="3B0C4E19" w14:textId="5F255486" w:rsidR="002E5C0E" w:rsidRPr="009553DA" w:rsidRDefault="00F72066" w:rsidP="00F72066">
            <w:pPr>
              <w:rPr>
                <w:sz w:val="28"/>
                <w:szCs w:val="28"/>
              </w:rPr>
            </w:pPr>
            <w:r w:rsidRPr="009553DA">
              <w:rPr>
                <w:b/>
                <w:sz w:val="28"/>
                <w:szCs w:val="28"/>
              </w:rPr>
              <w:lastRenderedPageBreak/>
              <w:t>Ж</w:t>
            </w:r>
            <w:r w:rsidR="009A789F" w:rsidRPr="009553DA">
              <w:rPr>
                <w:b/>
                <w:sz w:val="28"/>
                <w:szCs w:val="28"/>
              </w:rPr>
              <w:t>изненный</w:t>
            </w:r>
            <w:r w:rsidR="00117147">
              <w:rPr>
                <w:b/>
                <w:sz w:val="28"/>
                <w:szCs w:val="28"/>
              </w:rPr>
              <w:t xml:space="preserve"> </w:t>
            </w:r>
            <w:r w:rsidR="009A789F" w:rsidRPr="009553DA">
              <w:rPr>
                <w:b/>
                <w:sz w:val="28"/>
                <w:szCs w:val="28"/>
              </w:rPr>
              <w:t>цикл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E5C0E" w:rsidRPr="009553DA">
              <w:rPr>
                <w:sz w:val="28"/>
                <w:szCs w:val="28"/>
                <w:lang w:val="en-US"/>
              </w:rPr>
              <w:t>hayotiy</w:t>
            </w:r>
            <w:r w:rsidR="002E5C0E" w:rsidRPr="009553DA">
              <w:rPr>
                <w:sz w:val="28"/>
                <w:szCs w:val="28"/>
              </w:rPr>
              <w:t xml:space="preserve"> </w:t>
            </w:r>
            <w:r w:rsidR="002E5C0E" w:rsidRPr="009553DA">
              <w:rPr>
                <w:sz w:val="28"/>
                <w:szCs w:val="28"/>
                <w:lang w:val="en-US"/>
              </w:rPr>
              <w:t>sikl</w:t>
            </w:r>
            <w:r w:rsidR="00117147">
              <w:rPr>
                <w:sz w:val="28"/>
                <w:szCs w:val="28"/>
              </w:rPr>
              <w:t xml:space="preserve"> </w:t>
            </w:r>
          </w:p>
          <w:p w14:paraId="621CF3DD" w14:textId="5083C2CC" w:rsidR="00F72066" w:rsidRPr="009553DA" w:rsidRDefault="00117147" w:rsidP="00F72066">
            <w:pPr>
              <w:rPr>
                <w:b/>
                <w:sz w:val="28"/>
                <w:szCs w:val="28"/>
              </w:rPr>
            </w:pPr>
            <w:r>
              <w:rPr>
                <w:sz w:val="28"/>
                <w:szCs w:val="28"/>
              </w:rPr>
              <w:t xml:space="preserve"> </w:t>
            </w:r>
            <w:r w:rsidR="00F72066" w:rsidRPr="009553DA">
              <w:rPr>
                <w:sz w:val="28"/>
                <w:szCs w:val="28"/>
              </w:rPr>
              <w:t>ҳаётий цикл</w:t>
            </w:r>
          </w:p>
          <w:p w14:paraId="0BC45CE0" w14:textId="4C13E394" w:rsidR="009A789F" w:rsidRPr="009553DA" w:rsidRDefault="0051253F" w:rsidP="00F72066">
            <w:pPr>
              <w:rPr>
                <w:sz w:val="28"/>
                <w:szCs w:val="28"/>
                <w:lang w:val="en-US"/>
              </w:rPr>
            </w:pPr>
            <w:r w:rsidRPr="009553DA">
              <w:rPr>
                <w:b/>
                <w:sz w:val="28"/>
                <w:szCs w:val="28"/>
                <w:lang w:val="en-US"/>
              </w:rPr>
              <w:t xml:space="preserve">en </w:t>
            </w:r>
            <w:r w:rsidRPr="009553DA">
              <w:rPr>
                <w:sz w:val="28"/>
                <w:szCs w:val="28"/>
                <w:lang w:val="en-US"/>
              </w:rPr>
              <w:t xml:space="preserve">- </w:t>
            </w:r>
            <w:r w:rsidR="00FC49A3" w:rsidRPr="009553DA">
              <w:rPr>
                <w:sz w:val="28"/>
                <w:szCs w:val="28"/>
                <w:lang w:val="en-US"/>
              </w:rPr>
              <w:t>life-cycle</w:t>
            </w:r>
            <w:r w:rsidR="00117147">
              <w:rPr>
                <w:sz w:val="28"/>
                <w:szCs w:val="28"/>
                <w:lang w:val="en-US"/>
              </w:rPr>
              <w:t xml:space="preserve"> </w:t>
            </w:r>
          </w:p>
        </w:tc>
        <w:tc>
          <w:tcPr>
            <w:tcW w:w="5828" w:type="dxa"/>
            <w:tcBorders>
              <w:top w:val="nil"/>
              <w:left w:val="nil"/>
              <w:bottom w:val="nil"/>
              <w:right w:val="nil"/>
            </w:tcBorders>
            <w:shd w:val="clear" w:color="auto" w:fill="auto"/>
          </w:tcPr>
          <w:p w14:paraId="072BACF5" w14:textId="71976C6B" w:rsidR="009F011B" w:rsidRPr="009553DA" w:rsidRDefault="009A789F" w:rsidP="00DF3BB2">
            <w:pPr>
              <w:jc w:val="both"/>
              <w:rPr>
                <w:sz w:val="28"/>
                <w:szCs w:val="28"/>
              </w:rPr>
            </w:pPr>
            <w:r w:rsidRPr="009553DA">
              <w:rPr>
                <w:sz w:val="28"/>
                <w:szCs w:val="28"/>
              </w:rPr>
              <w:t>Совокупность всех</w:t>
            </w:r>
            <w:r w:rsidR="00117147">
              <w:rPr>
                <w:sz w:val="28"/>
                <w:szCs w:val="28"/>
              </w:rPr>
              <w:t xml:space="preserve"> </w:t>
            </w:r>
            <w:r w:rsidRPr="009553DA">
              <w:rPr>
                <w:sz w:val="28"/>
                <w:szCs w:val="28"/>
              </w:rPr>
              <w:t xml:space="preserve">стадий жизни (программного) продукта </w:t>
            </w:r>
            <w:r w:rsidR="00D53C4C" w:rsidRPr="009553DA">
              <w:rPr>
                <w:sz w:val="28"/>
                <w:szCs w:val="28"/>
              </w:rPr>
              <w:t>–</w:t>
            </w:r>
            <w:r w:rsidRPr="009553DA">
              <w:rPr>
                <w:sz w:val="28"/>
                <w:szCs w:val="28"/>
              </w:rPr>
              <w:t xml:space="preserve"> от разработки концепции до прекращения эксплуатации, например software life-cycle, system life-cycle.</w:t>
            </w:r>
            <w:r w:rsidR="00117147">
              <w:rPr>
                <w:sz w:val="28"/>
                <w:szCs w:val="28"/>
              </w:rPr>
              <w:t xml:space="preserve"> </w:t>
            </w:r>
          </w:p>
          <w:p w14:paraId="3196F398" w14:textId="77777777" w:rsidR="002E5C0E" w:rsidRPr="009553DA" w:rsidRDefault="002E5C0E" w:rsidP="002E5C0E">
            <w:pPr>
              <w:jc w:val="both"/>
              <w:rPr>
                <w:sz w:val="28"/>
                <w:szCs w:val="28"/>
              </w:rPr>
            </w:pPr>
          </w:p>
          <w:p w14:paraId="070BD7BA" w14:textId="25C32141" w:rsidR="002E5C0E" w:rsidRPr="009553DA" w:rsidRDefault="002E5C0E" w:rsidP="002E5C0E">
            <w:pPr>
              <w:jc w:val="both"/>
              <w:rPr>
                <w:i/>
                <w:sz w:val="28"/>
                <w:szCs w:val="28"/>
                <w:lang w:val="en-US"/>
              </w:rPr>
            </w:pPr>
            <w:r w:rsidRPr="009553DA">
              <w:rPr>
                <w:sz w:val="28"/>
                <w:szCs w:val="28"/>
                <w:lang w:val="en-US"/>
              </w:rPr>
              <w:t>Konsepsiya ishlab chiqishdan tortib, foydala-nishni t</w:t>
            </w:r>
            <w:r w:rsidR="00E628D2" w:rsidRPr="009553DA">
              <w:rPr>
                <w:sz w:val="28"/>
                <w:szCs w:val="28"/>
                <w:lang w:val="en-US"/>
              </w:rPr>
              <w:t>o‘</w:t>
            </w:r>
            <w:r w:rsidRPr="009553DA">
              <w:rPr>
                <w:sz w:val="28"/>
                <w:szCs w:val="28"/>
                <w:lang w:val="en-US"/>
              </w:rPr>
              <w:t>xtatishgacha b</w:t>
            </w:r>
            <w:r w:rsidR="00E628D2" w:rsidRPr="009553DA">
              <w:rPr>
                <w:sz w:val="28"/>
                <w:szCs w:val="28"/>
                <w:lang w:val="en-US"/>
              </w:rPr>
              <w:t>o‘</w:t>
            </w:r>
            <w:r w:rsidRPr="009553DA">
              <w:rPr>
                <w:sz w:val="28"/>
                <w:szCs w:val="28"/>
                <w:lang w:val="en-US"/>
              </w:rPr>
              <w:t>lgan (dasturiy) mahsulot hayoti barcha bosqichlarining yi</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ndisi, masalan, </w:t>
            </w:r>
            <w:r w:rsidRPr="009553DA">
              <w:rPr>
                <w:i/>
                <w:sz w:val="28"/>
                <w:szCs w:val="28"/>
                <w:lang w:val="en-US"/>
              </w:rPr>
              <w:t>software life-cycle, system life-cycle.</w:t>
            </w:r>
            <w:r w:rsidR="00117147">
              <w:rPr>
                <w:i/>
                <w:sz w:val="28"/>
                <w:szCs w:val="28"/>
                <w:lang w:val="en-US"/>
              </w:rPr>
              <w:t xml:space="preserve"> </w:t>
            </w:r>
          </w:p>
          <w:p w14:paraId="6C5FB550" w14:textId="54D2E8CC" w:rsidR="009F011B" w:rsidRPr="009553DA" w:rsidRDefault="009F011B" w:rsidP="002E5C0E">
            <w:pPr>
              <w:jc w:val="both"/>
              <w:rPr>
                <w:sz w:val="28"/>
                <w:szCs w:val="28"/>
                <w:lang w:val="en-US"/>
              </w:rPr>
            </w:pPr>
          </w:p>
          <w:p w14:paraId="2EBBA77D" w14:textId="1D6DBCBB" w:rsidR="009F011B" w:rsidRPr="009553DA" w:rsidRDefault="009A789F" w:rsidP="00DF3BB2">
            <w:pPr>
              <w:jc w:val="both"/>
              <w:rPr>
                <w:sz w:val="28"/>
                <w:szCs w:val="28"/>
                <w:lang w:val="en-US"/>
              </w:rPr>
            </w:pPr>
            <w:r w:rsidRPr="009553DA">
              <w:rPr>
                <w:sz w:val="28"/>
                <w:szCs w:val="28"/>
              </w:rPr>
              <w:t>Концепция</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чиқишдан</w:t>
            </w:r>
            <w:r w:rsidRPr="009553DA">
              <w:rPr>
                <w:sz w:val="28"/>
                <w:szCs w:val="28"/>
                <w:lang w:val="en-US"/>
              </w:rPr>
              <w:t xml:space="preserve"> </w:t>
            </w:r>
            <w:r w:rsidRPr="009553DA">
              <w:rPr>
                <w:sz w:val="28"/>
                <w:szCs w:val="28"/>
              </w:rPr>
              <w:t>тортиб</w:t>
            </w:r>
            <w:r w:rsidRPr="009553DA">
              <w:rPr>
                <w:sz w:val="28"/>
                <w:szCs w:val="28"/>
                <w:lang w:val="en-US"/>
              </w:rPr>
              <w:t xml:space="preserve">, </w:t>
            </w:r>
            <w:r w:rsidRPr="009553DA">
              <w:rPr>
                <w:sz w:val="28"/>
                <w:szCs w:val="28"/>
              </w:rPr>
              <w:t>фойдаланишни</w:t>
            </w:r>
            <w:r w:rsidRPr="009553DA">
              <w:rPr>
                <w:sz w:val="28"/>
                <w:szCs w:val="28"/>
                <w:lang w:val="en-US"/>
              </w:rPr>
              <w:t xml:space="preserve"> </w:t>
            </w:r>
            <w:r w:rsidRPr="009553DA">
              <w:rPr>
                <w:sz w:val="28"/>
                <w:szCs w:val="28"/>
              </w:rPr>
              <w:t>тўхтатишгача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маҳсулот</w:t>
            </w:r>
            <w:r w:rsidRPr="009553DA">
              <w:rPr>
                <w:sz w:val="28"/>
                <w:szCs w:val="28"/>
                <w:lang w:val="en-US"/>
              </w:rPr>
              <w:t xml:space="preserve"> </w:t>
            </w:r>
            <w:r w:rsidRPr="009553DA">
              <w:rPr>
                <w:sz w:val="28"/>
                <w:szCs w:val="28"/>
              </w:rPr>
              <w:t>ҳаёти</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босқичларининг</w:t>
            </w:r>
            <w:r w:rsidRPr="009553DA">
              <w:rPr>
                <w:sz w:val="28"/>
                <w:szCs w:val="28"/>
                <w:lang w:val="en-US"/>
              </w:rPr>
              <w:t xml:space="preserve"> </w:t>
            </w:r>
            <w:r w:rsidRPr="009553DA">
              <w:rPr>
                <w:sz w:val="28"/>
                <w:szCs w:val="28"/>
              </w:rPr>
              <w:t>йиғин</w:t>
            </w:r>
            <w:r w:rsidR="00B22115" w:rsidRPr="00B22115">
              <w:rPr>
                <w:sz w:val="28"/>
                <w:szCs w:val="28"/>
                <w:lang w:val="en-US"/>
              </w:rPr>
              <w:t>-</w:t>
            </w:r>
            <w:r w:rsidRPr="009553DA">
              <w:rPr>
                <w:sz w:val="28"/>
                <w:szCs w:val="28"/>
              </w:rPr>
              <w:t>диси</w:t>
            </w:r>
            <w:r w:rsidRPr="009553DA">
              <w:rPr>
                <w:sz w:val="28"/>
                <w:szCs w:val="28"/>
                <w:lang w:val="en-US"/>
              </w:rPr>
              <w:t xml:space="preserve">, </w:t>
            </w:r>
            <w:r w:rsidRPr="009553DA">
              <w:rPr>
                <w:sz w:val="28"/>
                <w:szCs w:val="28"/>
              </w:rPr>
              <w:t>масалан</w:t>
            </w:r>
            <w:r w:rsidRPr="009553DA">
              <w:rPr>
                <w:sz w:val="28"/>
                <w:szCs w:val="28"/>
                <w:lang w:val="en-US"/>
              </w:rPr>
              <w:t>, s</w:t>
            </w:r>
            <w:r w:rsidRPr="009553DA">
              <w:rPr>
                <w:sz w:val="28"/>
                <w:szCs w:val="28"/>
              </w:rPr>
              <w:t>о</w:t>
            </w:r>
            <w:r w:rsidRPr="009553DA">
              <w:rPr>
                <w:sz w:val="28"/>
                <w:szCs w:val="28"/>
                <w:lang w:val="en-US"/>
              </w:rPr>
              <w:t>ftware life-cycle, system life-cycle.</w:t>
            </w:r>
            <w:r w:rsidR="00117147">
              <w:rPr>
                <w:sz w:val="28"/>
                <w:szCs w:val="28"/>
                <w:lang w:val="en-US"/>
              </w:rPr>
              <w:t xml:space="preserve"> </w:t>
            </w:r>
          </w:p>
          <w:p w14:paraId="70152FC3" w14:textId="6B483B7A" w:rsidR="009A789F" w:rsidRPr="009553DA" w:rsidRDefault="00117147" w:rsidP="00DF3BB2">
            <w:pPr>
              <w:jc w:val="both"/>
              <w:rPr>
                <w:sz w:val="28"/>
                <w:szCs w:val="28"/>
                <w:lang w:val="en-US"/>
              </w:rPr>
            </w:pPr>
            <w:r>
              <w:rPr>
                <w:i/>
                <w:sz w:val="28"/>
                <w:szCs w:val="28"/>
                <w:lang w:val="en-US"/>
              </w:rPr>
              <w:t xml:space="preserve"> </w:t>
            </w:r>
          </w:p>
        </w:tc>
      </w:tr>
      <w:tr w:rsidR="009A789F" w:rsidRPr="009553DA" w14:paraId="014C76FC" w14:textId="77777777">
        <w:tc>
          <w:tcPr>
            <w:tcW w:w="4000" w:type="dxa"/>
            <w:tcBorders>
              <w:top w:val="nil"/>
              <w:left w:val="nil"/>
              <w:bottom w:val="nil"/>
              <w:right w:val="nil"/>
            </w:tcBorders>
            <w:shd w:val="clear" w:color="auto" w:fill="auto"/>
          </w:tcPr>
          <w:p w14:paraId="72303F53" w14:textId="77777777" w:rsidR="000D4F23" w:rsidRPr="002B0E61" w:rsidRDefault="00687D31" w:rsidP="009F011B">
            <w:pPr>
              <w:rPr>
                <w:b/>
                <w:sz w:val="28"/>
                <w:szCs w:val="28"/>
              </w:rPr>
            </w:pPr>
            <w:r w:rsidRPr="002B0E61">
              <w:rPr>
                <w:b/>
                <w:sz w:val="28"/>
                <w:szCs w:val="28"/>
              </w:rPr>
              <w:t>«</w:t>
            </w:r>
            <w:r w:rsidR="009F011B" w:rsidRPr="009553DA">
              <w:rPr>
                <w:b/>
                <w:sz w:val="28"/>
                <w:szCs w:val="28"/>
              </w:rPr>
              <w:t>Ж</w:t>
            </w:r>
            <w:r w:rsidRPr="009553DA">
              <w:rPr>
                <w:b/>
                <w:sz w:val="28"/>
                <w:szCs w:val="28"/>
              </w:rPr>
              <w:t>ирное</w:t>
            </w:r>
            <w:r w:rsidRPr="002B0E61">
              <w:rPr>
                <w:b/>
                <w:sz w:val="28"/>
                <w:szCs w:val="28"/>
              </w:rPr>
              <w:t>»</w:t>
            </w:r>
            <w:r w:rsidR="009A789F" w:rsidRPr="002B0E61">
              <w:rPr>
                <w:b/>
                <w:sz w:val="28"/>
                <w:szCs w:val="28"/>
              </w:rPr>
              <w:t xml:space="preserve"> </w:t>
            </w:r>
            <w:r w:rsidR="009A789F" w:rsidRPr="009553DA">
              <w:rPr>
                <w:b/>
                <w:sz w:val="28"/>
                <w:szCs w:val="28"/>
              </w:rPr>
              <w:t>программное</w:t>
            </w:r>
            <w:r w:rsidR="009A789F" w:rsidRPr="002B0E61">
              <w:rPr>
                <w:b/>
                <w:sz w:val="28"/>
                <w:szCs w:val="28"/>
              </w:rPr>
              <w:t xml:space="preserve"> </w:t>
            </w:r>
          </w:p>
          <w:p w14:paraId="3FFA500F" w14:textId="2A5470D1" w:rsidR="002E5C0E" w:rsidRPr="002B0E61" w:rsidRDefault="009A789F" w:rsidP="009F011B">
            <w:pPr>
              <w:rPr>
                <w:sz w:val="28"/>
                <w:szCs w:val="28"/>
              </w:rPr>
            </w:pPr>
            <w:r w:rsidRPr="009553DA">
              <w:rPr>
                <w:b/>
                <w:sz w:val="28"/>
                <w:szCs w:val="28"/>
              </w:rPr>
              <w:t>обеспечение</w:t>
            </w:r>
            <w:r w:rsidR="00117147" w:rsidRPr="002B0E61">
              <w:rPr>
                <w:sz w:val="28"/>
                <w:szCs w:val="28"/>
              </w:rPr>
              <w:t xml:space="preserve"> </w:t>
            </w:r>
            <w:r w:rsidR="009F011B" w:rsidRPr="009553DA">
              <w:rPr>
                <w:b/>
                <w:bCs/>
                <w:sz w:val="28"/>
                <w:szCs w:val="28"/>
                <w:lang w:val="en-US"/>
              </w:rPr>
              <w:t>uz</w:t>
            </w:r>
            <w:r w:rsidR="009F011B" w:rsidRPr="002B0E61">
              <w:rPr>
                <w:b/>
                <w:bCs/>
                <w:sz w:val="28"/>
                <w:szCs w:val="28"/>
              </w:rPr>
              <w:t xml:space="preserve"> </w:t>
            </w:r>
            <w:r w:rsidR="009F011B" w:rsidRPr="002B0E61">
              <w:rPr>
                <w:bCs/>
                <w:sz w:val="28"/>
                <w:szCs w:val="28"/>
              </w:rPr>
              <w:t>-</w:t>
            </w:r>
            <w:r w:rsidR="009F011B" w:rsidRPr="002B0E61">
              <w:rPr>
                <w:sz w:val="28"/>
                <w:szCs w:val="28"/>
              </w:rPr>
              <w:t xml:space="preserve"> </w:t>
            </w:r>
            <w:r w:rsidR="00687D31" w:rsidRPr="002B0E61">
              <w:rPr>
                <w:b/>
                <w:sz w:val="28"/>
                <w:szCs w:val="28"/>
              </w:rPr>
              <w:t>«</w:t>
            </w:r>
            <w:r w:rsidR="002E5C0E" w:rsidRPr="009553DA">
              <w:rPr>
                <w:sz w:val="28"/>
                <w:szCs w:val="28"/>
                <w:lang w:val="en-US"/>
              </w:rPr>
              <w:t>quyuq</w:t>
            </w:r>
            <w:r w:rsidR="00687D31" w:rsidRPr="002B0E61">
              <w:rPr>
                <w:b/>
                <w:sz w:val="28"/>
                <w:szCs w:val="28"/>
              </w:rPr>
              <w:t>»</w:t>
            </w:r>
            <w:r w:rsidR="002E5C0E" w:rsidRPr="002B0E61">
              <w:rPr>
                <w:sz w:val="28"/>
                <w:szCs w:val="28"/>
              </w:rPr>
              <w:t xml:space="preserve"> </w:t>
            </w:r>
            <w:r w:rsidR="002E5C0E" w:rsidRPr="009553DA">
              <w:rPr>
                <w:sz w:val="28"/>
                <w:szCs w:val="28"/>
                <w:lang w:val="en-US"/>
              </w:rPr>
              <w:t>dasturiy</w:t>
            </w:r>
            <w:r w:rsidR="002E5C0E" w:rsidRPr="002B0E61">
              <w:rPr>
                <w:sz w:val="28"/>
                <w:szCs w:val="28"/>
              </w:rPr>
              <w:t xml:space="preserve"> </w:t>
            </w:r>
            <w:r w:rsidR="002E5C0E" w:rsidRPr="009553DA">
              <w:rPr>
                <w:sz w:val="28"/>
                <w:szCs w:val="28"/>
                <w:lang w:val="en-US"/>
              </w:rPr>
              <w:t>t</w:t>
            </w:r>
            <w:r w:rsidR="00B11EF9" w:rsidRPr="009553DA">
              <w:rPr>
                <w:sz w:val="28"/>
                <w:szCs w:val="28"/>
                <w:lang w:val="en-US"/>
              </w:rPr>
              <w:t>a</w:t>
            </w:r>
            <w:r w:rsidR="00B11EF9" w:rsidRPr="002B0E61">
              <w:rPr>
                <w:sz w:val="28"/>
                <w:szCs w:val="28"/>
              </w:rPr>
              <w:t>’</w:t>
            </w:r>
            <w:r w:rsidR="002E5C0E" w:rsidRPr="009553DA">
              <w:rPr>
                <w:sz w:val="28"/>
                <w:szCs w:val="28"/>
                <w:lang w:val="en-US"/>
              </w:rPr>
              <w:t>minot</w:t>
            </w:r>
            <w:r w:rsidR="00117147" w:rsidRPr="002B0E61">
              <w:rPr>
                <w:sz w:val="28"/>
                <w:szCs w:val="28"/>
              </w:rPr>
              <w:t xml:space="preserve"> </w:t>
            </w:r>
          </w:p>
          <w:p w14:paraId="00DE2180" w14:textId="283286CE" w:rsidR="009F011B" w:rsidRPr="009553DA" w:rsidRDefault="00117147" w:rsidP="009F011B">
            <w:pPr>
              <w:rPr>
                <w:b/>
                <w:sz w:val="28"/>
                <w:szCs w:val="28"/>
                <w:lang w:val="en-US"/>
              </w:rPr>
            </w:pPr>
            <w:r w:rsidRPr="002B0E61">
              <w:rPr>
                <w:sz w:val="28"/>
                <w:szCs w:val="28"/>
              </w:rPr>
              <w:t xml:space="preserve"> </w:t>
            </w:r>
            <w:r w:rsidR="00687D31" w:rsidRPr="009553DA">
              <w:rPr>
                <w:b/>
                <w:sz w:val="28"/>
                <w:szCs w:val="28"/>
                <w:lang w:val="en-US"/>
              </w:rPr>
              <w:t>«</w:t>
            </w:r>
            <w:r w:rsidR="009F011B" w:rsidRPr="009553DA">
              <w:rPr>
                <w:sz w:val="28"/>
                <w:szCs w:val="28"/>
              </w:rPr>
              <w:t>қуюқ</w:t>
            </w:r>
            <w:r w:rsidR="00687D31" w:rsidRPr="009553DA">
              <w:rPr>
                <w:b/>
                <w:sz w:val="28"/>
                <w:szCs w:val="28"/>
                <w:lang w:val="en-US"/>
              </w:rPr>
              <w:t>»</w:t>
            </w:r>
            <w:r>
              <w:rPr>
                <w:sz w:val="28"/>
                <w:szCs w:val="28"/>
                <w:lang w:val="en-US"/>
              </w:rPr>
              <w:t xml:space="preserve"> </w:t>
            </w:r>
            <w:r w:rsidR="009F011B" w:rsidRPr="009553DA">
              <w:rPr>
                <w:sz w:val="28"/>
                <w:szCs w:val="28"/>
              </w:rPr>
              <w:t>дастурий</w:t>
            </w:r>
            <w:r w:rsidR="009F011B" w:rsidRPr="009553DA">
              <w:rPr>
                <w:sz w:val="28"/>
                <w:szCs w:val="28"/>
                <w:lang w:val="en-US"/>
              </w:rPr>
              <w:t xml:space="preserve"> </w:t>
            </w:r>
            <w:r w:rsidR="000D4F23" w:rsidRPr="009553DA">
              <w:rPr>
                <w:sz w:val="28"/>
                <w:szCs w:val="28"/>
                <w:lang w:val="en-US"/>
              </w:rPr>
              <w:br/>
            </w:r>
            <w:r w:rsidR="009F011B" w:rsidRPr="009553DA">
              <w:rPr>
                <w:sz w:val="28"/>
                <w:szCs w:val="28"/>
              </w:rPr>
              <w:t>таъминот</w:t>
            </w:r>
          </w:p>
          <w:p w14:paraId="64B7DB01" w14:textId="77777777" w:rsidR="009A789F" w:rsidRPr="009553DA" w:rsidRDefault="0051253F" w:rsidP="009F011B">
            <w:pPr>
              <w:rPr>
                <w:sz w:val="28"/>
                <w:szCs w:val="28"/>
                <w:lang w:val="en-US"/>
              </w:rPr>
            </w:pPr>
            <w:r w:rsidRPr="009553DA">
              <w:rPr>
                <w:b/>
                <w:sz w:val="28"/>
                <w:szCs w:val="28"/>
                <w:lang w:val="en-US"/>
              </w:rPr>
              <w:t xml:space="preserve">en </w:t>
            </w:r>
            <w:r w:rsidR="001C47A4" w:rsidRPr="009553DA">
              <w:rPr>
                <w:bCs/>
                <w:sz w:val="28"/>
                <w:szCs w:val="28"/>
                <w:lang w:val="en-US"/>
              </w:rPr>
              <w:t>-</w:t>
            </w:r>
            <w:r w:rsidRPr="009553DA">
              <w:rPr>
                <w:sz w:val="28"/>
                <w:szCs w:val="28"/>
                <w:lang w:val="en-US"/>
              </w:rPr>
              <w:t xml:space="preserve"> </w:t>
            </w:r>
            <w:r w:rsidR="009A789F" w:rsidRPr="009553DA">
              <w:rPr>
                <w:sz w:val="28"/>
                <w:szCs w:val="28"/>
                <w:lang w:val="en-US"/>
              </w:rPr>
              <w:t>fatware</w:t>
            </w:r>
          </w:p>
          <w:p w14:paraId="7C599558" w14:textId="77777777" w:rsidR="00687D31" w:rsidRPr="009553DA" w:rsidRDefault="00687D31" w:rsidP="009F011B">
            <w:pPr>
              <w:rPr>
                <w:sz w:val="28"/>
                <w:szCs w:val="28"/>
                <w:lang w:val="en-US"/>
              </w:rPr>
            </w:pPr>
          </w:p>
          <w:p w14:paraId="13C3506D" w14:textId="4A0C5965" w:rsidR="00687D31" w:rsidRPr="009553DA" w:rsidRDefault="00117147" w:rsidP="009F011B">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46F11806" w14:textId="316515D4" w:rsidR="009F011B" w:rsidRPr="009553DA" w:rsidRDefault="009A789F" w:rsidP="00DF3BB2">
            <w:pPr>
              <w:jc w:val="both"/>
              <w:rPr>
                <w:sz w:val="28"/>
                <w:szCs w:val="28"/>
              </w:rPr>
            </w:pPr>
            <w:r w:rsidRPr="009553DA">
              <w:rPr>
                <w:sz w:val="28"/>
                <w:szCs w:val="28"/>
              </w:rPr>
              <w:t>Функционально избыточное и ресурсоёмкое программное обеспечение.</w:t>
            </w:r>
            <w:r w:rsidR="00117147">
              <w:rPr>
                <w:sz w:val="28"/>
                <w:szCs w:val="28"/>
              </w:rPr>
              <w:t xml:space="preserve"> </w:t>
            </w:r>
          </w:p>
          <w:p w14:paraId="2A338163" w14:textId="77777777" w:rsidR="002E5C0E" w:rsidRPr="009553DA" w:rsidRDefault="002E5C0E" w:rsidP="002E5C0E">
            <w:pPr>
              <w:jc w:val="both"/>
              <w:rPr>
                <w:sz w:val="28"/>
                <w:szCs w:val="28"/>
              </w:rPr>
            </w:pPr>
          </w:p>
          <w:p w14:paraId="14F77953" w14:textId="77777777" w:rsidR="009F011B" w:rsidRPr="009553DA" w:rsidRDefault="002E5C0E" w:rsidP="002E5C0E">
            <w:pPr>
              <w:jc w:val="both"/>
              <w:rPr>
                <w:sz w:val="28"/>
                <w:szCs w:val="28"/>
                <w:lang w:val="en-US"/>
              </w:rPr>
            </w:pPr>
            <w:r w:rsidRPr="009553DA">
              <w:rPr>
                <w:sz w:val="28"/>
                <w:szCs w:val="28"/>
                <w:lang w:val="en-US"/>
              </w:rPr>
              <w:t>Funksional jihatdan keragidan ortiq va resurs si</w:t>
            </w:r>
            <w:r w:rsidR="00460579" w:rsidRPr="009553DA">
              <w:rPr>
                <w:sz w:val="28"/>
                <w:szCs w:val="28"/>
                <w:lang w:val="en-US"/>
              </w:rPr>
              <w:t>g‘</w:t>
            </w:r>
            <w:r w:rsidR="00DD2EA6" w:rsidRPr="009553DA">
              <w:rPr>
                <w:sz w:val="28"/>
                <w:szCs w:val="28"/>
                <w:lang w:val="en-US"/>
              </w:rPr>
              <w:t>i</w:t>
            </w:r>
            <w:r w:rsidRPr="009553DA">
              <w:rPr>
                <w:sz w:val="28"/>
                <w:szCs w:val="28"/>
                <w:lang w:val="en-US"/>
              </w:rPr>
              <w:t>mi katta b</w:t>
            </w:r>
            <w:r w:rsidR="00E628D2" w:rsidRPr="009553DA">
              <w:rPr>
                <w:sz w:val="28"/>
                <w:szCs w:val="28"/>
                <w:lang w:val="en-US"/>
              </w:rPr>
              <w:t>o‘</w:t>
            </w:r>
            <w:r w:rsidRPr="009553DA">
              <w:rPr>
                <w:sz w:val="28"/>
                <w:szCs w:val="28"/>
                <w:lang w:val="en-US"/>
              </w:rPr>
              <w:t>lgan dasturiy t</w:t>
            </w:r>
            <w:r w:rsidR="00B11EF9" w:rsidRPr="009553DA">
              <w:rPr>
                <w:sz w:val="28"/>
                <w:szCs w:val="28"/>
                <w:lang w:val="en-US"/>
              </w:rPr>
              <w:t>a’</w:t>
            </w:r>
            <w:r w:rsidRPr="009553DA">
              <w:rPr>
                <w:sz w:val="28"/>
                <w:szCs w:val="28"/>
                <w:lang w:val="en-US"/>
              </w:rPr>
              <w:t>minot.</w:t>
            </w:r>
          </w:p>
          <w:p w14:paraId="74F62E21" w14:textId="77777777" w:rsidR="002E5C0E" w:rsidRPr="009553DA" w:rsidRDefault="002E5C0E" w:rsidP="002E5C0E">
            <w:pPr>
              <w:jc w:val="both"/>
              <w:rPr>
                <w:sz w:val="28"/>
                <w:szCs w:val="28"/>
                <w:lang w:val="en-US"/>
              </w:rPr>
            </w:pPr>
          </w:p>
          <w:p w14:paraId="2354A50C" w14:textId="459EAE9E" w:rsidR="009A789F" w:rsidRPr="009553DA" w:rsidRDefault="009A789F" w:rsidP="00DF3BB2">
            <w:pPr>
              <w:jc w:val="both"/>
              <w:rPr>
                <w:sz w:val="28"/>
                <w:szCs w:val="28"/>
              </w:rPr>
            </w:pPr>
            <w:r w:rsidRPr="009553DA">
              <w:rPr>
                <w:sz w:val="28"/>
                <w:szCs w:val="28"/>
              </w:rPr>
              <w:t>Функционал жиҳатдан керагидан ортиқ ва ресурс сиғими катта бўлган дастурий таъминот.</w:t>
            </w:r>
            <w:r w:rsidR="00117147">
              <w:rPr>
                <w:sz w:val="28"/>
                <w:szCs w:val="28"/>
              </w:rPr>
              <w:t xml:space="preserve"> </w:t>
            </w:r>
          </w:p>
        </w:tc>
      </w:tr>
    </w:tbl>
    <w:p w14:paraId="6D7D48CF" w14:textId="77777777" w:rsidR="000D4F23" w:rsidRPr="009553DA" w:rsidRDefault="000D4F23">
      <w:pPr>
        <w:rPr>
          <w:sz w:val="4"/>
          <w:szCs w:val="4"/>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9F011B" w:rsidRPr="009553DA" w14:paraId="2BA65C06" w14:textId="77777777">
        <w:trPr>
          <w:tblHeader/>
        </w:trPr>
        <w:tc>
          <w:tcPr>
            <w:tcW w:w="9828" w:type="dxa"/>
            <w:gridSpan w:val="2"/>
            <w:tcBorders>
              <w:top w:val="nil"/>
              <w:left w:val="nil"/>
              <w:bottom w:val="nil"/>
              <w:right w:val="nil"/>
            </w:tcBorders>
            <w:shd w:val="clear" w:color="auto" w:fill="auto"/>
          </w:tcPr>
          <w:p w14:paraId="7A5F0DEE" w14:textId="77777777" w:rsidR="009F011B" w:rsidRPr="009553DA" w:rsidRDefault="009F011B" w:rsidP="009F011B">
            <w:pPr>
              <w:jc w:val="center"/>
              <w:rPr>
                <w:b/>
                <w:sz w:val="28"/>
                <w:szCs w:val="28"/>
              </w:rPr>
            </w:pPr>
            <w:r w:rsidRPr="009553DA">
              <w:rPr>
                <w:b/>
                <w:sz w:val="28"/>
                <w:szCs w:val="28"/>
              </w:rPr>
              <w:t>З</w:t>
            </w:r>
          </w:p>
        </w:tc>
      </w:tr>
      <w:tr w:rsidR="009A789F" w:rsidRPr="009553DA" w14:paraId="6CD2DF69" w14:textId="77777777">
        <w:tc>
          <w:tcPr>
            <w:tcW w:w="4000" w:type="dxa"/>
            <w:tcBorders>
              <w:top w:val="nil"/>
              <w:left w:val="nil"/>
              <w:bottom w:val="nil"/>
              <w:right w:val="nil"/>
            </w:tcBorders>
            <w:shd w:val="clear" w:color="auto" w:fill="auto"/>
          </w:tcPr>
          <w:p w14:paraId="28250FB3" w14:textId="184C5634" w:rsidR="00AB110C" w:rsidRPr="009553DA" w:rsidRDefault="009F011B" w:rsidP="009F011B">
            <w:pPr>
              <w:rPr>
                <w:sz w:val="28"/>
                <w:szCs w:val="28"/>
              </w:rPr>
            </w:pPr>
            <w:r w:rsidRPr="009553DA">
              <w:rPr>
                <w:b/>
                <w:sz w:val="28"/>
                <w:szCs w:val="28"/>
              </w:rPr>
              <w:t>З</w:t>
            </w:r>
            <w:r w:rsidR="009A789F" w:rsidRPr="009553DA">
              <w:rPr>
                <w:b/>
                <w:sz w:val="28"/>
                <w:szCs w:val="28"/>
              </w:rPr>
              <w:t>авершитель пакета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B110C" w:rsidRPr="009553DA">
              <w:rPr>
                <w:sz w:val="28"/>
                <w:szCs w:val="28"/>
                <w:lang w:val="en-US"/>
              </w:rPr>
              <w:t>paketni</w:t>
            </w:r>
            <w:r w:rsidR="00AB110C" w:rsidRPr="009553DA">
              <w:rPr>
                <w:sz w:val="28"/>
                <w:szCs w:val="28"/>
              </w:rPr>
              <w:t xml:space="preserve"> </w:t>
            </w:r>
            <w:r w:rsidR="00AB110C" w:rsidRPr="009553DA">
              <w:rPr>
                <w:sz w:val="28"/>
                <w:szCs w:val="28"/>
                <w:lang w:val="en-US"/>
              </w:rPr>
              <w:t>tugallovchi</w:t>
            </w:r>
            <w:r w:rsidR="00117147">
              <w:rPr>
                <w:sz w:val="28"/>
                <w:szCs w:val="28"/>
              </w:rPr>
              <w:t xml:space="preserve"> </w:t>
            </w:r>
          </w:p>
          <w:p w14:paraId="30D7FE60" w14:textId="5C339F1F" w:rsidR="009F011B" w:rsidRPr="009553DA" w:rsidRDefault="00117147" w:rsidP="009F011B">
            <w:pPr>
              <w:rPr>
                <w:b/>
                <w:sz w:val="28"/>
                <w:szCs w:val="28"/>
              </w:rPr>
            </w:pPr>
            <w:r>
              <w:rPr>
                <w:sz w:val="28"/>
                <w:szCs w:val="28"/>
              </w:rPr>
              <w:t xml:space="preserve"> </w:t>
            </w:r>
            <w:r w:rsidR="009F011B" w:rsidRPr="009553DA">
              <w:rPr>
                <w:sz w:val="28"/>
                <w:szCs w:val="28"/>
              </w:rPr>
              <w:t>пакетни тугалловчи</w:t>
            </w:r>
          </w:p>
          <w:p w14:paraId="69467320" w14:textId="77777777" w:rsidR="009A789F" w:rsidRPr="009553DA" w:rsidRDefault="0051253F" w:rsidP="009F011B">
            <w:pPr>
              <w:rPr>
                <w:sz w:val="28"/>
                <w:szCs w:val="28"/>
                <w:lang w:val="en-US"/>
              </w:rPr>
            </w:pPr>
            <w:r w:rsidRPr="009553DA">
              <w:rPr>
                <w:b/>
                <w:sz w:val="28"/>
                <w:szCs w:val="28"/>
                <w:lang w:val="en-US"/>
              </w:rPr>
              <w:t xml:space="preserve">en </w:t>
            </w:r>
            <w:r w:rsidRPr="009553DA">
              <w:rPr>
                <w:sz w:val="28"/>
                <w:szCs w:val="28"/>
                <w:lang w:val="en-US"/>
              </w:rPr>
              <w:t xml:space="preserve">- </w:t>
            </w:r>
            <w:r w:rsidR="009A789F" w:rsidRPr="009553DA">
              <w:rPr>
                <w:sz w:val="28"/>
                <w:szCs w:val="28"/>
                <w:lang w:val="en-US"/>
              </w:rPr>
              <w:t>batch trailer</w:t>
            </w:r>
          </w:p>
        </w:tc>
        <w:tc>
          <w:tcPr>
            <w:tcW w:w="5828" w:type="dxa"/>
            <w:tcBorders>
              <w:top w:val="nil"/>
              <w:left w:val="nil"/>
              <w:bottom w:val="nil"/>
              <w:right w:val="nil"/>
            </w:tcBorders>
            <w:shd w:val="clear" w:color="auto" w:fill="auto"/>
          </w:tcPr>
          <w:p w14:paraId="4EBB930D" w14:textId="7BFADFFA" w:rsidR="009F011B" w:rsidRPr="009553DA" w:rsidRDefault="009A789F" w:rsidP="00DF3BB2">
            <w:pPr>
              <w:jc w:val="both"/>
              <w:rPr>
                <w:sz w:val="28"/>
                <w:szCs w:val="28"/>
              </w:rPr>
            </w:pPr>
            <w:r w:rsidRPr="009553DA">
              <w:rPr>
                <w:sz w:val="28"/>
                <w:szCs w:val="28"/>
              </w:rPr>
              <w:t>Последний элемент пакета, указывающий на его окончание.</w:t>
            </w:r>
            <w:r w:rsidR="00117147">
              <w:rPr>
                <w:sz w:val="28"/>
                <w:szCs w:val="28"/>
              </w:rPr>
              <w:t xml:space="preserve"> </w:t>
            </w:r>
          </w:p>
          <w:p w14:paraId="0D05404E" w14:textId="77777777" w:rsidR="00AB110C" w:rsidRPr="009553DA" w:rsidRDefault="00AB110C" w:rsidP="00AB110C">
            <w:pPr>
              <w:jc w:val="both"/>
              <w:rPr>
                <w:sz w:val="18"/>
                <w:szCs w:val="18"/>
              </w:rPr>
            </w:pPr>
          </w:p>
          <w:p w14:paraId="1D809700" w14:textId="77777777" w:rsidR="009F011B" w:rsidRPr="009553DA" w:rsidRDefault="00AB110C" w:rsidP="00AB110C">
            <w:pPr>
              <w:jc w:val="both"/>
              <w:rPr>
                <w:sz w:val="28"/>
                <w:szCs w:val="28"/>
                <w:lang w:val="en-US"/>
              </w:rPr>
            </w:pPr>
            <w:r w:rsidRPr="009553DA">
              <w:rPr>
                <w:sz w:val="28"/>
                <w:szCs w:val="28"/>
                <w:lang w:val="en-US"/>
              </w:rPr>
              <w:t>Paketning, uning tugallanishini k</w:t>
            </w:r>
            <w:r w:rsidR="00E628D2" w:rsidRPr="009553DA">
              <w:rPr>
                <w:sz w:val="28"/>
                <w:szCs w:val="28"/>
                <w:lang w:val="en-US"/>
              </w:rPr>
              <w:t>o‘</w:t>
            </w:r>
            <w:r w:rsidRPr="009553DA">
              <w:rPr>
                <w:sz w:val="28"/>
                <w:szCs w:val="28"/>
                <w:lang w:val="en-US"/>
              </w:rPr>
              <w:t>rsatadigan oxirgi elementi.</w:t>
            </w:r>
          </w:p>
          <w:p w14:paraId="692DAA59" w14:textId="77777777" w:rsidR="00AB110C" w:rsidRPr="009553DA" w:rsidRDefault="00AB110C" w:rsidP="00AB110C">
            <w:pPr>
              <w:jc w:val="both"/>
              <w:rPr>
                <w:sz w:val="18"/>
                <w:szCs w:val="18"/>
                <w:lang w:val="en-US"/>
              </w:rPr>
            </w:pPr>
          </w:p>
          <w:p w14:paraId="17ECFFE3" w14:textId="083D5EA2" w:rsidR="009F011B" w:rsidRPr="009553DA" w:rsidRDefault="009A789F" w:rsidP="00DF3BB2">
            <w:pPr>
              <w:jc w:val="both"/>
              <w:rPr>
                <w:sz w:val="28"/>
                <w:szCs w:val="28"/>
              </w:rPr>
            </w:pPr>
            <w:r w:rsidRPr="009553DA">
              <w:rPr>
                <w:sz w:val="28"/>
                <w:szCs w:val="28"/>
              </w:rPr>
              <w:t>Пакетнинг, унинг тугалланишини кўрсатади</w:t>
            </w:r>
            <w:r w:rsidR="00427EA1" w:rsidRPr="009553DA">
              <w:rPr>
                <w:sz w:val="28"/>
                <w:szCs w:val="28"/>
              </w:rPr>
              <w:t>-</w:t>
            </w:r>
            <w:r w:rsidRPr="009553DA">
              <w:rPr>
                <w:sz w:val="28"/>
                <w:szCs w:val="28"/>
              </w:rPr>
              <w:t>ган охирги элементи.</w:t>
            </w:r>
            <w:r w:rsidR="00117147">
              <w:rPr>
                <w:sz w:val="28"/>
                <w:szCs w:val="28"/>
              </w:rPr>
              <w:t xml:space="preserve"> </w:t>
            </w:r>
          </w:p>
          <w:p w14:paraId="7A215BFD" w14:textId="77777777" w:rsidR="009A789F" w:rsidRPr="009553DA" w:rsidRDefault="009A789F" w:rsidP="00DF3BB2">
            <w:pPr>
              <w:jc w:val="both"/>
              <w:rPr>
                <w:sz w:val="28"/>
                <w:szCs w:val="28"/>
              </w:rPr>
            </w:pPr>
          </w:p>
        </w:tc>
      </w:tr>
      <w:tr w:rsidR="00DB56C7" w:rsidRPr="00B22115" w14:paraId="4B7CCFF0" w14:textId="77777777">
        <w:tc>
          <w:tcPr>
            <w:tcW w:w="4000" w:type="dxa"/>
            <w:tcBorders>
              <w:top w:val="nil"/>
              <w:left w:val="nil"/>
              <w:bottom w:val="nil"/>
              <w:right w:val="nil"/>
            </w:tcBorders>
            <w:shd w:val="clear" w:color="auto" w:fill="auto"/>
          </w:tcPr>
          <w:p w14:paraId="70D1AB90" w14:textId="5E9D7826" w:rsidR="00804258" w:rsidRPr="009553DA" w:rsidRDefault="009F011B" w:rsidP="009F011B">
            <w:pPr>
              <w:rPr>
                <w:sz w:val="28"/>
                <w:szCs w:val="28"/>
              </w:rPr>
            </w:pPr>
            <w:r w:rsidRPr="009553DA">
              <w:rPr>
                <w:b/>
                <w:sz w:val="28"/>
                <w:szCs w:val="28"/>
              </w:rPr>
              <w:t>З</w:t>
            </w:r>
            <w:r w:rsidR="00DB56C7" w:rsidRPr="009553DA">
              <w:rPr>
                <w:b/>
                <w:sz w:val="28"/>
                <w:szCs w:val="28"/>
              </w:rPr>
              <w:t>ависание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804258" w:rsidRPr="009553DA">
              <w:rPr>
                <w:sz w:val="28"/>
                <w:szCs w:val="28"/>
                <w:lang w:val="en-US"/>
              </w:rPr>
              <w:t>osilib</w:t>
            </w:r>
            <w:r w:rsidR="00804258" w:rsidRPr="009553DA">
              <w:rPr>
                <w:sz w:val="28"/>
                <w:szCs w:val="28"/>
              </w:rPr>
              <w:t xml:space="preserve"> </w:t>
            </w:r>
            <w:r w:rsidR="00804258" w:rsidRPr="009553DA">
              <w:rPr>
                <w:sz w:val="28"/>
                <w:szCs w:val="28"/>
                <w:lang w:val="en-US"/>
              </w:rPr>
              <w:t>qolish</w:t>
            </w:r>
            <w:r w:rsidR="00117147">
              <w:rPr>
                <w:sz w:val="28"/>
                <w:szCs w:val="28"/>
              </w:rPr>
              <w:t xml:space="preserve"> </w:t>
            </w:r>
          </w:p>
          <w:p w14:paraId="36AFAD39" w14:textId="2B7B6DC2" w:rsidR="009F011B" w:rsidRPr="009553DA" w:rsidRDefault="00117147" w:rsidP="009F011B">
            <w:pPr>
              <w:rPr>
                <w:b/>
                <w:sz w:val="28"/>
                <w:szCs w:val="28"/>
              </w:rPr>
            </w:pPr>
            <w:r>
              <w:rPr>
                <w:sz w:val="28"/>
                <w:szCs w:val="28"/>
              </w:rPr>
              <w:t xml:space="preserve"> </w:t>
            </w:r>
            <w:r w:rsidR="009F011B" w:rsidRPr="009553DA">
              <w:rPr>
                <w:sz w:val="28"/>
                <w:szCs w:val="28"/>
              </w:rPr>
              <w:t>осилиб қолиш</w:t>
            </w:r>
          </w:p>
          <w:p w14:paraId="0C952B91" w14:textId="77777777" w:rsidR="00563B87" w:rsidRPr="009553DA" w:rsidRDefault="0051253F" w:rsidP="00563B87">
            <w:pPr>
              <w:tabs>
                <w:tab w:val="left" w:pos="4320"/>
                <w:tab w:val="left" w:pos="4500"/>
              </w:tabs>
              <w:rPr>
                <w:sz w:val="28"/>
                <w:szCs w:val="28"/>
              </w:rPr>
            </w:pPr>
            <w:r w:rsidRPr="009553DA">
              <w:rPr>
                <w:b/>
                <w:sz w:val="28"/>
                <w:szCs w:val="28"/>
                <w:lang w:val="en-US"/>
              </w:rPr>
              <w:t>en</w:t>
            </w:r>
            <w:r w:rsidRPr="009553DA">
              <w:rPr>
                <w:b/>
                <w:sz w:val="28"/>
                <w:szCs w:val="28"/>
              </w:rPr>
              <w:t xml:space="preserve"> </w:t>
            </w:r>
            <w:r w:rsidR="009F011B" w:rsidRPr="009553DA">
              <w:rPr>
                <w:sz w:val="28"/>
                <w:szCs w:val="28"/>
              </w:rPr>
              <w:t>-</w:t>
            </w:r>
            <w:r w:rsidRPr="009553DA">
              <w:rPr>
                <w:sz w:val="28"/>
                <w:szCs w:val="28"/>
              </w:rPr>
              <w:t xml:space="preserve"> </w:t>
            </w:r>
            <w:r w:rsidR="00563B87" w:rsidRPr="009553DA">
              <w:rPr>
                <w:sz w:val="28"/>
                <w:szCs w:val="28"/>
                <w:lang w:val="en-US"/>
              </w:rPr>
              <w:t>hang</w:t>
            </w:r>
          </w:p>
          <w:p w14:paraId="51B51492" w14:textId="77777777" w:rsidR="00DB56C7" w:rsidRPr="009553DA" w:rsidRDefault="00DB56C7" w:rsidP="009F011B">
            <w:pPr>
              <w:rPr>
                <w:sz w:val="28"/>
                <w:szCs w:val="28"/>
              </w:rPr>
            </w:pPr>
          </w:p>
          <w:p w14:paraId="2AE2F60A" w14:textId="6886F591" w:rsidR="009F011B" w:rsidRPr="009553DA" w:rsidRDefault="00117147" w:rsidP="009F011B">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60059EAB" w14:textId="684708A4" w:rsidR="009F011B" w:rsidRPr="009553DA" w:rsidRDefault="00DB56C7" w:rsidP="00DF3BB2">
            <w:pPr>
              <w:jc w:val="both"/>
              <w:rPr>
                <w:sz w:val="28"/>
                <w:szCs w:val="28"/>
              </w:rPr>
            </w:pPr>
            <w:r w:rsidRPr="009553DA">
              <w:rPr>
                <w:sz w:val="28"/>
                <w:szCs w:val="28"/>
              </w:rPr>
              <w:t>Общая</w:t>
            </w:r>
            <w:r w:rsidR="00117147">
              <w:rPr>
                <w:sz w:val="28"/>
                <w:szCs w:val="28"/>
              </w:rPr>
              <w:t xml:space="preserve"> </w:t>
            </w:r>
            <w:r w:rsidRPr="009553DA">
              <w:rPr>
                <w:sz w:val="28"/>
                <w:szCs w:val="28"/>
              </w:rPr>
              <w:t>ошибка программного обеспечения, требующая перезагрузки системы. В момент зависания система не реагирует ни на какие команды с клавиатуры, движения</w:t>
            </w:r>
            <w:r w:rsidR="00117147">
              <w:rPr>
                <w:sz w:val="28"/>
                <w:szCs w:val="28"/>
              </w:rPr>
              <w:t xml:space="preserve"> </w:t>
            </w:r>
            <w:r w:rsidR="006E68D5" w:rsidRPr="009553DA">
              <w:rPr>
                <w:sz w:val="28"/>
                <w:szCs w:val="28"/>
              </w:rPr>
              <w:t>«</w:t>
            </w:r>
            <w:r w:rsidRPr="009553DA">
              <w:rPr>
                <w:sz w:val="28"/>
                <w:szCs w:val="28"/>
              </w:rPr>
              <w:t>мыши</w:t>
            </w:r>
            <w:r w:rsidR="006E68D5" w:rsidRPr="009553DA">
              <w:rPr>
                <w:sz w:val="28"/>
                <w:szCs w:val="28"/>
              </w:rPr>
              <w:t>»</w:t>
            </w:r>
            <w:r w:rsidRPr="009553DA">
              <w:rPr>
                <w:sz w:val="28"/>
                <w:szCs w:val="28"/>
              </w:rPr>
              <w:t xml:space="preserve"> и</w:t>
            </w:r>
            <w:r w:rsidR="00117147">
              <w:rPr>
                <w:sz w:val="28"/>
                <w:szCs w:val="28"/>
              </w:rPr>
              <w:t xml:space="preserve"> </w:t>
            </w:r>
            <w:r w:rsidR="006E68D5" w:rsidRPr="009553DA">
              <w:rPr>
                <w:sz w:val="28"/>
                <w:szCs w:val="28"/>
              </w:rPr>
              <w:t>т.</w:t>
            </w:r>
            <w:r w:rsidRPr="009553DA">
              <w:rPr>
                <w:sz w:val="28"/>
                <w:szCs w:val="28"/>
              </w:rPr>
              <w:t>д. К зависаниям относится и ситуация, когда модем не может дать отбой.</w:t>
            </w:r>
            <w:r w:rsidR="00117147">
              <w:rPr>
                <w:sz w:val="28"/>
                <w:szCs w:val="28"/>
              </w:rPr>
              <w:t xml:space="preserve"> </w:t>
            </w:r>
          </w:p>
          <w:p w14:paraId="52A4F96F" w14:textId="77777777" w:rsidR="00804258" w:rsidRPr="009553DA" w:rsidRDefault="00804258" w:rsidP="00804258">
            <w:pPr>
              <w:jc w:val="both"/>
              <w:rPr>
                <w:sz w:val="18"/>
                <w:szCs w:val="18"/>
              </w:rPr>
            </w:pPr>
          </w:p>
          <w:p w14:paraId="1E020612" w14:textId="441CFB61" w:rsidR="00804258" w:rsidRPr="009553DA" w:rsidRDefault="00804258" w:rsidP="00804258">
            <w:pPr>
              <w:jc w:val="both"/>
              <w:rPr>
                <w:sz w:val="28"/>
                <w:szCs w:val="28"/>
                <w:lang w:val="en-US"/>
              </w:rPr>
            </w:pPr>
            <w:r w:rsidRPr="009553DA">
              <w:rPr>
                <w:sz w:val="28"/>
                <w:szCs w:val="28"/>
              </w:rPr>
              <w:t>Dasturiy t</w:t>
            </w:r>
            <w:r w:rsidR="00B11EF9" w:rsidRPr="009553DA">
              <w:rPr>
                <w:sz w:val="28"/>
                <w:szCs w:val="28"/>
              </w:rPr>
              <w:t>a’</w:t>
            </w:r>
            <w:r w:rsidRPr="009553DA">
              <w:rPr>
                <w:sz w:val="28"/>
                <w:szCs w:val="28"/>
              </w:rPr>
              <w:t xml:space="preserve">minotdagi, tizim qayta yuklanishini talab qiladigan umumiy xato. </w:t>
            </w:r>
            <w:r w:rsidRPr="009553DA">
              <w:rPr>
                <w:sz w:val="28"/>
                <w:szCs w:val="28"/>
                <w:lang w:val="en-US"/>
              </w:rPr>
              <w:t>Osilib qolish pay</w:t>
            </w:r>
            <w:r w:rsidRPr="009553DA">
              <w:rPr>
                <w:sz w:val="28"/>
                <w:szCs w:val="28"/>
                <w:lang w:val="en-US"/>
              </w:rPr>
              <w:lastRenderedPageBreak/>
              <w:t>tida tizim klaviaturadan beriladigan komandalarga, «sichqoncha» harakatlanishiga javob bermaydi. Modem otboy berolmaydigan vaziyat ham osilib qolishlarga kiradi.</w:t>
            </w:r>
            <w:r w:rsidR="00117147">
              <w:rPr>
                <w:sz w:val="28"/>
                <w:szCs w:val="28"/>
                <w:lang w:val="en-US"/>
              </w:rPr>
              <w:t xml:space="preserve"> </w:t>
            </w:r>
          </w:p>
          <w:p w14:paraId="4EAFA5D9" w14:textId="2544A0A0" w:rsidR="009F011B" w:rsidRPr="009553DA" w:rsidRDefault="009F011B" w:rsidP="00804258">
            <w:pPr>
              <w:jc w:val="both"/>
              <w:rPr>
                <w:sz w:val="18"/>
                <w:szCs w:val="18"/>
                <w:lang w:val="en-US"/>
              </w:rPr>
            </w:pPr>
          </w:p>
          <w:p w14:paraId="437A5058" w14:textId="1849E1BC" w:rsidR="009F011B" w:rsidRPr="00B22115" w:rsidRDefault="00DB56C7" w:rsidP="00DF3BB2">
            <w:pPr>
              <w:jc w:val="both"/>
              <w:rPr>
                <w:sz w:val="28"/>
                <w:szCs w:val="28"/>
                <w:lang w:val="en-US"/>
              </w:rPr>
            </w:pPr>
            <w:r w:rsidRPr="009553DA">
              <w:rPr>
                <w:sz w:val="28"/>
                <w:szCs w:val="28"/>
              </w:rPr>
              <w:t>Дастурий</w:t>
            </w:r>
            <w:r w:rsidRPr="009553DA">
              <w:rPr>
                <w:sz w:val="28"/>
                <w:szCs w:val="28"/>
                <w:lang w:val="en-US"/>
              </w:rPr>
              <w:t xml:space="preserve"> </w:t>
            </w:r>
            <w:r w:rsidRPr="009553DA">
              <w:rPr>
                <w:sz w:val="28"/>
                <w:szCs w:val="28"/>
              </w:rPr>
              <w:t>таъминотдаги</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юкланишини</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Осилиб</w:t>
            </w:r>
            <w:r w:rsidRPr="009553DA">
              <w:rPr>
                <w:sz w:val="28"/>
                <w:szCs w:val="28"/>
                <w:lang w:val="en-US"/>
              </w:rPr>
              <w:t xml:space="preserve"> </w:t>
            </w:r>
            <w:r w:rsidRPr="009553DA">
              <w:rPr>
                <w:sz w:val="28"/>
                <w:szCs w:val="28"/>
              </w:rPr>
              <w:t>қолиш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клавиатурадан</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командаларга</w:t>
            </w:r>
            <w:r w:rsidRPr="009553DA">
              <w:rPr>
                <w:sz w:val="28"/>
                <w:szCs w:val="28"/>
                <w:lang w:val="en-US"/>
              </w:rPr>
              <w:t xml:space="preserve">, </w:t>
            </w:r>
            <w:r w:rsidR="006E68D5" w:rsidRPr="009553DA">
              <w:rPr>
                <w:sz w:val="28"/>
                <w:szCs w:val="28"/>
                <w:lang w:val="en-US"/>
              </w:rPr>
              <w:t>«</w:t>
            </w:r>
            <w:r w:rsidRPr="009553DA">
              <w:rPr>
                <w:sz w:val="28"/>
                <w:szCs w:val="28"/>
              </w:rPr>
              <w:t>сичқонча</w:t>
            </w:r>
            <w:r w:rsidR="006E68D5" w:rsidRPr="009553DA">
              <w:rPr>
                <w:sz w:val="28"/>
                <w:szCs w:val="28"/>
                <w:lang w:val="en-US"/>
              </w:rPr>
              <w:t>»</w:t>
            </w:r>
            <w:r w:rsidRPr="009553DA">
              <w:rPr>
                <w:sz w:val="28"/>
                <w:szCs w:val="28"/>
                <w:lang w:val="en-US"/>
              </w:rPr>
              <w:t xml:space="preserve"> </w:t>
            </w:r>
            <w:r w:rsidRPr="009553DA">
              <w:rPr>
                <w:sz w:val="28"/>
                <w:szCs w:val="28"/>
              </w:rPr>
              <w:t>ҳаракат</w:t>
            </w:r>
            <w:r w:rsidR="00B22115" w:rsidRPr="00B22115">
              <w:rPr>
                <w:sz w:val="28"/>
                <w:szCs w:val="28"/>
                <w:lang w:val="en-US"/>
              </w:rPr>
              <w:t>-</w:t>
            </w:r>
            <w:r w:rsidRPr="009553DA">
              <w:rPr>
                <w:sz w:val="28"/>
                <w:szCs w:val="28"/>
              </w:rPr>
              <w:t>ланишига</w:t>
            </w:r>
            <w:r w:rsidRPr="009553DA">
              <w:rPr>
                <w:sz w:val="28"/>
                <w:szCs w:val="28"/>
                <w:lang w:val="en-US"/>
              </w:rPr>
              <w:t xml:space="preserve"> </w:t>
            </w:r>
            <w:r w:rsidRPr="009553DA">
              <w:rPr>
                <w:sz w:val="28"/>
                <w:szCs w:val="28"/>
              </w:rPr>
              <w:t>жавоб</w:t>
            </w:r>
            <w:r w:rsidRPr="009553DA">
              <w:rPr>
                <w:sz w:val="28"/>
                <w:szCs w:val="28"/>
                <w:lang w:val="en-US"/>
              </w:rPr>
              <w:t xml:space="preserve"> </w:t>
            </w:r>
            <w:r w:rsidRPr="009553DA">
              <w:rPr>
                <w:sz w:val="28"/>
                <w:szCs w:val="28"/>
              </w:rPr>
              <w:t>бермайди</w:t>
            </w:r>
            <w:r w:rsidRPr="009553DA">
              <w:rPr>
                <w:sz w:val="28"/>
                <w:szCs w:val="28"/>
                <w:lang w:val="en-US"/>
              </w:rPr>
              <w:t xml:space="preserve">. </w:t>
            </w:r>
            <w:r w:rsidRPr="009553DA">
              <w:rPr>
                <w:sz w:val="28"/>
                <w:szCs w:val="28"/>
              </w:rPr>
              <w:t>Модем</w:t>
            </w:r>
            <w:r w:rsidR="00B22115">
              <w:rPr>
                <w:sz w:val="28"/>
                <w:szCs w:val="28"/>
                <w:lang w:val="en-US"/>
              </w:rPr>
              <w:t xml:space="preserve"> </w:t>
            </w:r>
            <w:r w:rsidRPr="009553DA">
              <w:rPr>
                <w:sz w:val="28"/>
                <w:szCs w:val="28"/>
              </w:rPr>
              <w:t>отбой</w:t>
            </w:r>
            <w:r w:rsidRPr="00B22115">
              <w:rPr>
                <w:sz w:val="28"/>
                <w:szCs w:val="28"/>
                <w:lang w:val="en-US"/>
              </w:rPr>
              <w:t xml:space="preserve"> </w:t>
            </w:r>
            <w:r w:rsidRPr="009553DA">
              <w:rPr>
                <w:sz w:val="28"/>
                <w:szCs w:val="28"/>
              </w:rPr>
              <w:t>беролмайдиган</w:t>
            </w:r>
            <w:r w:rsidRPr="00B22115">
              <w:rPr>
                <w:sz w:val="28"/>
                <w:szCs w:val="28"/>
                <w:lang w:val="en-US"/>
              </w:rPr>
              <w:t xml:space="preserve"> </w:t>
            </w:r>
            <w:r w:rsidRPr="009553DA">
              <w:rPr>
                <w:sz w:val="28"/>
                <w:szCs w:val="28"/>
              </w:rPr>
              <w:t>вазият</w:t>
            </w:r>
            <w:r w:rsidRPr="00B22115">
              <w:rPr>
                <w:sz w:val="28"/>
                <w:szCs w:val="28"/>
                <w:lang w:val="en-US"/>
              </w:rPr>
              <w:t xml:space="preserve"> </w:t>
            </w:r>
            <w:r w:rsidRPr="009553DA">
              <w:rPr>
                <w:sz w:val="28"/>
                <w:szCs w:val="28"/>
              </w:rPr>
              <w:t>ҳам</w:t>
            </w:r>
            <w:r w:rsidRPr="00B22115">
              <w:rPr>
                <w:sz w:val="28"/>
                <w:szCs w:val="28"/>
                <w:lang w:val="en-US"/>
              </w:rPr>
              <w:t xml:space="preserve"> </w:t>
            </w:r>
            <w:r w:rsidRPr="009553DA">
              <w:rPr>
                <w:sz w:val="28"/>
                <w:szCs w:val="28"/>
              </w:rPr>
              <w:t>осилиб</w:t>
            </w:r>
            <w:r w:rsidRPr="00B22115">
              <w:rPr>
                <w:sz w:val="28"/>
                <w:szCs w:val="28"/>
                <w:lang w:val="en-US"/>
              </w:rPr>
              <w:t xml:space="preserve"> </w:t>
            </w:r>
            <w:r w:rsidRPr="009553DA">
              <w:rPr>
                <w:sz w:val="28"/>
                <w:szCs w:val="28"/>
              </w:rPr>
              <w:t>қолишларга</w:t>
            </w:r>
            <w:r w:rsidRPr="00B22115">
              <w:rPr>
                <w:sz w:val="28"/>
                <w:szCs w:val="28"/>
                <w:lang w:val="en-US"/>
              </w:rPr>
              <w:t xml:space="preserve"> </w:t>
            </w:r>
            <w:r w:rsidRPr="009553DA">
              <w:rPr>
                <w:sz w:val="28"/>
                <w:szCs w:val="28"/>
              </w:rPr>
              <w:t>киради</w:t>
            </w:r>
            <w:r w:rsidRPr="00B22115">
              <w:rPr>
                <w:sz w:val="28"/>
                <w:szCs w:val="28"/>
                <w:lang w:val="en-US"/>
              </w:rPr>
              <w:t>.</w:t>
            </w:r>
            <w:r w:rsidR="00117147">
              <w:rPr>
                <w:sz w:val="28"/>
                <w:szCs w:val="28"/>
                <w:lang w:val="en-US"/>
              </w:rPr>
              <w:t xml:space="preserve"> </w:t>
            </w:r>
          </w:p>
          <w:p w14:paraId="466929FE" w14:textId="77777777" w:rsidR="00DB56C7" w:rsidRPr="00B22115" w:rsidRDefault="00DB56C7" w:rsidP="00DF3BB2">
            <w:pPr>
              <w:jc w:val="both"/>
              <w:rPr>
                <w:sz w:val="18"/>
                <w:szCs w:val="18"/>
                <w:lang w:val="en-US"/>
              </w:rPr>
            </w:pPr>
            <w:r w:rsidRPr="00B22115">
              <w:rPr>
                <w:sz w:val="28"/>
                <w:szCs w:val="28"/>
                <w:lang w:val="en-US"/>
              </w:rPr>
              <w:t xml:space="preserve"> </w:t>
            </w:r>
          </w:p>
        </w:tc>
      </w:tr>
      <w:tr w:rsidR="00DB56C7" w:rsidRPr="00117147" w14:paraId="357D4F0A" w14:textId="77777777">
        <w:tc>
          <w:tcPr>
            <w:tcW w:w="4000" w:type="dxa"/>
            <w:tcBorders>
              <w:top w:val="nil"/>
              <w:left w:val="nil"/>
              <w:bottom w:val="nil"/>
              <w:right w:val="nil"/>
            </w:tcBorders>
            <w:shd w:val="clear" w:color="auto" w:fill="auto"/>
          </w:tcPr>
          <w:p w14:paraId="0E41FBCA" w14:textId="3E59C491" w:rsidR="00804258" w:rsidRPr="009553DA" w:rsidRDefault="009F011B" w:rsidP="009F011B">
            <w:pPr>
              <w:rPr>
                <w:sz w:val="28"/>
                <w:szCs w:val="28"/>
              </w:rPr>
            </w:pPr>
            <w:r w:rsidRPr="009553DA">
              <w:rPr>
                <w:b/>
                <w:sz w:val="28"/>
                <w:szCs w:val="28"/>
              </w:rPr>
              <w:lastRenderedPageBreak/>
              <w:t>З</w:t>
            </w:r>
            <w:r w:rsidR="00DB56C7" w:rsidRPr="009553DA">
              <w:rPr>
                <w:b/>
                <w:sz w:val="28"/>
                <w:szCs w:val="28"/>
              </w:rPr>
              <w:t>аголовок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804258" w:rsidRPr="009553DA">
              <w:rPr>
                <w:sz w:val="28"/>
                <w:szCs w:val="28"/>
              </w:rPr>
              <w:t>sarlavha</w:t>
            </w:r>
            <w:r w:rsidR="00117147">
              <w:rPr>
                <w:sz w:val="28"/>
                <w:szCs w:val="28"/>
              </w:rPr>
              <w:t xml:space="preserve"> </w:t>
            </w:r>
          </w:p>
          <w:p w14:paraId="14652072" w14:textId="0342BE33" w:rsidR="009F011B" w:rsidRPr="009553DA" w:rsidRDefault="00117147" w:rsidP="009F011B">
            <w:pPr>
              <w:rPr>
                <w:b/>
                <w:sz w:val="28"/>
                <w:szCs w:val="28"/>
              </w:rPr>
            </w:pPr>
            <w:r>
              <w:rPr>
                <w:sz w:val="28"/>
                <w:szCs w:val="28"/>
              </w:rPr>
              <w:t xml:space="preserve"> </w:t>
            </w:r>
            <w:r w:rsidR="009F011B" w:rsidRPr="009553DA">
              <w:rPr>
                <w:sz w:val="28"/>
                <w:szCs w:val="28"/>
              </w:rPr>
              <w:t>сарлавҳа</w:t>
            </w:r>
          </w:p>
          <w:p w14:paraId="069A6167" w14:textId="77777777" w:rsidR="00DB56C7" w:rsidRPr="009553DA" w:rsidRDefault="0051253F" w:rsidP="009F011B">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563B87" w:rsidRPr="00117147">
              <w:rPr>
                <w:sz w:val="28"/>
                <w:szCs w:val="28"/>
              </w:rPr>
              <w:t xml:space="preserve"> </w:t>
            </w:r>
            <w:r w:rsidR="00563B87" w:rsidRPr="009553DA">
              <w:rPr>
                <w:sz w:val="28"/>
                <w:szCs w:val="28"/>
                <w:lang w:val="en-US"/>
              </w:rPr>
              <w:t>banner</w:t>
            </w:r>
            <w:r w:rsidR="00DB56C7" w:rsidRPr="009553DA">
              <w:rPr>
                <w:sz w:val="28"/>
                <w:szCs w:val="28"/>
              </w:rPr>
              <w:t xml:space="preserve"> </w:t>
            </w:r>
          </w:p>
        </w:tc>
        <w:tc>
          <w:tcPr>
            <w:tcW w:w="5828" w:type="dxa"/>
            <w:tcBorders>
              <w:top w:val="nil"/>
              <w:left w:val="nil"/>
              <w:bottom w:val="nil"/>
              <w:right w:val="nil"/>
            </w:tcBorders>
            <w:shd w:val="clear" w:color="auto" w:fill="auto"/>
          </w:tcPr>
          <w:p w14:paraId="6B97516E" w14:textId="74CC3F85" w:rsidR="009F011B" w:rsidRPr="009553DA" w:rsidRDefault="00DB56C7" w:rsidP="00DF3BB2">
            <w:pPr>
              <w:jc w:val="both"/>
              <w:rPr>
                <w:sz w:val="28"/>
                <w:szCs w:val="28"/>
              </w:rPr>
            </w:pPr>
            <w:r w:rsidRPr="009553DA">
              <w:rPr>
                <w:sz w:val="28"/>
                <w:szCs w:val="28"/>
              </w:rPr>
              <w:t>Первое слово файла или сообщения, содержащее управляющую информацию.</w:t>
            </w:r>
            <w:r w:rsidR="00117147">
              <w:rPr>
                <w:sz w:val="28"/>
                <w:szCs w:val="28"/>
              </w:rPr>
              <w:t xml:space="preserve"> </w:t>
            </w:r>
          </w:p>
          <w:p w14:paraId="271BDED3" w14:textId="77777777" w:rsidR="00804258" w:rsidRPr="009553DA" w:rsidRDefault="00804258" w:rsidP="00804258">
            <w:pPr>
              <w:jc w:val="both"/>
              <w:rPr>
                <w:sz w:val="18"/>
                <w:szCs w:val="18"/>
              </w:rPr>
            </w:pPr>
          </w:p>
          <w:p w14:paraId="734013D9" w14:textId="0F7DFA21" w:rsidR="00804258" w:rsidRPr="009553DA" w:rsidRDefault="00804258" w:rsidP="00804258">
            <w:pPr>
              <w:jc w:val="both"/>
              <w:rPr>
                <w:sz w:val="28"/>
                <w:szCs w:val="28"/>
                <w:lang w:val="en-US"/>
              </w:rPr>
            </w:pPr>
            <w:r w:rsidRPr="009553DA">
              <w:rPr>
                <w:sz w:val="28"/>
                <w:szCs w:val="28"/>
                <w:lang w:val="en-US"/>
              </w:rPr>
              <w:t>Fayl yoki xabarning, boshqaruvchi axborot b</w:t>
            </w:r>
            <w:r w:rsidR="00E628D2" w:rsidRPr="009553DA">
              <w:rPr>
                <w:sz w:val="28"/>
                <w:szCs w:val="28"/>
                <w:lang w:val="en-US"/>
              </w:rPr>
              <w:t>o‘</w:t>
            </w:r>
            <w:r w:rsidRPr="009553DA">
              <w:rPr>
                <w:sz w:val="28"/>
                <w:szCs w:val="28"/>
                <w:lang w:val="en-US"/>
              </w:rPr>
              <w:t>lgan birinchi s</w:t>
            </w:r>
            <w:r w:rsidR="00E628D2" w:rsidRPr="009553DA">
              <w:rPr>
                <w:sz w:val="28"/>
                <w:szCs w:val="28"/>
                <w:lang w:val="en-US"/>
              </w:rPr>
              <w:t>o‘</w:t>
            </w:r>
            <w:r w:rsidRPr="009553DA">
              <w:rPr>
                <w:sz w:val="28"/>
                <w:szCs w:val="28"/>
                <w:lang w:val="en-US"/>
              </w:rPr>
              <w:t>zi.</w:t>
            </w:r>
            <w:r w:rsidR="00117147">
              <w:rPr>
                <w:sz w:val="28"/>
                <w:szCs w:val="28"/>
                <w:lang w:val="en-US"/>
              </w:rPr>
              <w:t xml:space="preserve"> </w:t>
            </w:r>
          </w:p>
          <w:p w14:paraId="7C466BCE" w14:textId="51181E06" w:rsidR="009F011B" w:rsidRPr="009553DA" w:rsidRDefault="009F011B" w:rsidP="00804258">
            <w:pPr>
              <w:jc w:val="both"/>
              <w:rPr>
                <w:sz w:val="18"/>
                <w:szCs w:val="18"/>
                <w:lang w:val="en-US"/>
              </w:rPr>
            </w:pPr>
          </w:p>
          <w:p w14:paraId="34A2C755" w14:textId="5820BA83" w:rsidR="009F011B" w:rsidRPr="009553DA" w:rsidRDefault="00DB56C7" w:rsidP="00DF3BB2">
            <w:pPr>
              <w:jc w:val="both"/>
              <w:rPr>
                <w:sz w:val="28"/>
                <w:szCs w:val="28"/>
                <w:lang w:val="en-US"/>
              </w:rPr>
            </w:pPr>
            <w:r w:rsidRPr="009553DA">
              <w:rPr>
                <w:sz w:val="28"/>
                <w:szCs w:val="28"/>
              </w:rPr>
              <w:t>Файл</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хабарнинг</w:t>
            </w:r>
            <w:r w:rsidRPr="009553DA">
              <w:rPr>
                <w:sz w:val="28"/>
                <w:szCs w:val="28"/>
                <w:lang w:val="en-US"/>
              </w:rPr>
              <w:t xml:space="preserve">, </w:t>
            </w:r>
            <w:r w:rsidRPr="009553DA">
              <w:rPr>
                <w:sz w:val="28"/>
                <w:szCs w:val="28"/>
              </w:rPr>
              <w:t>бошқарувчи</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сўзи</w:t>
            </w:r>
            <w:r w:rsidRPr="009553DA">
              <w:rPr>
                <w:sz w:val="28"/>
                <w:szCs w:val="28"/>
                <w:lang w:val="en-US"/>
              </w:rPr>
              <w:t>.</w:t>
            </w:r>
            <w:r w:rsidR="00117147">
              <w:rPr>
                <w:sz w:val="28"/>
                <w:szCs w:val="28"/>
                <w:lang w:val="en-US"/>
              </w:rPr>
              <w:t xml:space="preserve"> </w:t>
            </w:r>
          </w:p>
          <w:p w14:paraId="63C5C757" w14:textId="77777777" w:rsidR="00DB56C7" w:rsidRPr="009553DA" w:rsidRDefault="00DB56C7" w:rsidP="00DF3BB2">
            <w:pPr>
              <w:jc w:val="both"/>
              <w:rPr>
                <w:sz w:val="16"/>
                <w:szCs w:val="16"/>
                <w:lang w:val="en-US"/>
              </w:rPr>
            </w:pPr>
            <w:r w:rsidRPr="009553DA">
              <w:rPr>
                <w:sz w:val="18"/>
                <w:szCs w:val="18"/>
                <w:lang w:val="en-US"/>
              </w:rPr>
              <w:t xml:space="preserve"> </w:t>
            </w:r>
          </w:p>
        </w:tc>
      </w:tr>
      <w:tr w:rsidR="00DB56C7" w:rsidRPr="009553DA" w14:paraId="37966B6D" w14:textId="77777777">
        <w:tc>
          <w:tcPr>
            <w:tcW w:w="4000" w:type="dxa"/>
            <w:tcBorders>
              <w:top w:val="nil"/>
              <w:left w:val="nil"/>
              <w:bottom w:val="nil"/>
              <w:right w:val="nil"/>
            </w:tcBorders>
            <w:shd w:val="clear" w:color="auto" w:fill="auto"/>
          </w:tcPr>
          <w:p w14:paraId="234E04D5" w14:textId="25207140" w:rsidR="00484923" w:rsidRPr="009553DA" w:rsidRDefault="009F011B" w:rsidP="009F011B">
            <w:pPr>
              <w:rPr>
                <w:sz w:val="28"/>
                <w:szCs w:val="28"/>
                <w:lang w:val="en-US"/>
              </w:rPr>
            </w:pPr>
            <w:r w:rsidRPr="009553DA">
              <w:rPr>
                <w:b/>
                <w:sz w:val="28"/>
                <w:szCs w:val="28"/>
              </w:rPr>
              <w:t>З</w:t>
            </w:r>
            <w:r w:rsidR="00DB56C7" w:rsidRPr="009553DA">
              <w:rPr>
                <w:b/>
                <w:sz w:val="28"/>
                <w:szCs w:val="28"/>
              </w:rPr>
              <w:t>аголовок</w:t>
            </w:r>
            <w:r w:rsidR="00DB56C7" w:rsidRPr="009553DA">
              <w:rPr>
                <w:b/>
                <w:sz w:val="28"/>
                <w:szCs w:val="28"/>
                <w:lang w:val="en-US"/>
              </w:rPr>
              <w:t xml:space="preserve"> </w:t>
            </w:r>
            <w:r w:rsidR="00DB56C7" w:rsidRPr="009553DA">
              <w:rPr>
                <w:b/>
                <w:sz w:val="28"/>
                <w:szCs w:val="28"/>
              </w:rPr>
              <w:t>пакета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84923" w:rsidRPr="009553DA">
              <w:rPr>
                <w:sz w:val="28"/>
                <w:szCs w:val="28"/>
                <w:lang w:val="en-US"/>
              </w:rPr>
              <w:t>paket sarlavhasi</w:t>
            </w:r>
            <w:r w:rsidR="00117147">
              <w:rPr>
                <w:sz w:val="28"/>
                <w:szCs w:val="28"/>
                <w:lang w:val="en-US"/>
              </w:rPr>
              <w:t xml:space="preserve"> </w:t>
            </w:r>
          </w:p>
          <w:p w14:paraId="031C1CD3" w14:textId="53CB7B49" w:rsidR="009F011B" w:rsidRPr="009553DA" w:rsidRDefault="00117147" w:rsidP="009F011B">
            <w:pPr>
              <w:rPr>
                <w:b/>
                <w:sz w:val="28"/>
                <w:szCs w:val="28"/>
                <w:lang w:val="en-US"/>
              </w:rPr>
            </w:pPr>
            <w:r>
              <w:rPr>
                <w:sz w:val="28"/>
                <w:szCs w:val="28"/>
                <w:lang w:val="en-US"/>
              </w:rPr>
              <w:t xml:space="preserve"> </w:t>
            </w:r>
            <w:r w:rsidR="009F011B" w:rsidRPr="009553DA">
              <w:rPr>
                <w:sz w:val="28"/>
                <w:szCs w:val="28"/>
              </w:rPr>
              <w:t>пакет</w:t>
            </w:r>
            <w:r w:rsidR="009F011B" w:rsidRPr="009553DA">
              <w:rPr>
                <w:sz w:val="28"/>
                <w:szCs w:val="28"/>
                <w:lang w:val="en-US"/>
              </w:rPr>
              <w:t xml:space="preserve"> </w:t>
            </w:r>
            <w:r w:rsidR="009F011B" w:rsidRPr="009553DA">
              <w:rPr>
                <w:sz w:val="28"/>
                <w:szCs w:val="28"/>
              </w:rPr>
              <w:t>сарлавҳаси</w:t>
            </w:r>
          </w:p>
          <w:p w14:paraId="688A7C07" w14:textId="77777777" w:rsidR="00DB56C7" w:rsidRPr="009553DA" w:rsidRDefault="0051253F" w:rsidP="009F011B">
            <w:pPr>
              <w:rPr>
                <w:sz w:val="28"/>
                <w:szCs w:val="28"/>
                <w:lang w:val="en-US"/>
              </w:rPr>
            </w:pPr>
            <w:r w:rsidRPr="009553DA">
              <w:rPr>
                <w:b/>
                <w:sz w:val="28"/>
                <w:szCs w:val="28"/>
                <w:lang w:val="en-US"/>
              </w:rPr>
              <w:t xml:space="preserve">en </w:t>
            </w:r>
            <w:r w:rsidRPr="009553DA">
              <w:rPr>
                <w:sz w:val="28"/>
                <w:szCs w:val="28"/>
                <w:lang w:val="en-US"/>
              </w:rPr>
              <w:t xml:space="preserve">- </w:t>
            </w:r>
            <w:r w:rsidR="00563B87" w:rsidRPr="009553DA">
              <w:rPr>
                <w:sz w:val="28"/>
                <w:szCs w:val="28"/>
                <w:lang w:val="en-US"/>
              </w:rPr>
              <w:t>batch header</w:t>
            </w:r>
          </w:p>
        </w:tc>
        <w:tc>
          <w:tcPr>
            <w:tcW w:w="5828" w:type="dxa"/>
            <w:tcBorders>
              <w:top w:val="nil"/>
              <w:left w:val="nil"/>
              <w:bottom w:val="nil"/>
              <w:right w:val="nil"/>
            </w:tcBorders>
            <w:shd w:val="clear" w:color="auto" w:fill="auto"/>
          </w:tcPr>
          <w:p w14:paraId="23C50D49" w14:textId="40A3222E" w:rsidR="009F011B" w:rsidRPr="009553DA" w:rsidRDefault="00DB56C7" w:rsidP="00DF3BB2">
            <w:pPr>
              <w:jc w:val="both"/>
              <w:rPr>
                <w:sz w:val="28"/>
                <w:szCs w:val="28"/>
              </w:rPr>
            </w:pPr>
            <w:r w:rsidRPr="009553DA">
              <w:rPr>
                <w:sz w:val="28"/>
                <w:szCs w:val="28"/>
              </w:rPr>
              <w:t>Первый элемент пакета, содержащий информацию о его структуре.</w:t>
            </w:r>
            <w:r w:rsidR="00117147">
              <w:rPr>
                <w:sz w:val="28"/>
                <w:szCs w:val="28"/>
              </w:rPr>
              <w:t xml:space="preserve"> </w:t>
            </w:r>
          </w:p>
          <w:p w14:paraId="599B73D9" w14:textId="77777777" w:rsidR="00484923" w:rsidRPr="009553DA" w:rsidRDefault="00484923" w:rsidP="00484923">
            <w:pPr>
              <w:jc w:val="both"/>
              <w:rPr>
                <w:sz w:val="16"/>
                <w:szCs w:val="16"/>
              </w:rPr>
            </w:pPr>
          </w:p>
          <w:p w14:paraId="3BB82CDD" w14:textId="77777777" w:rsidR="009F011B" w:rsidRPr="009553DA" w:rsidRDefault="00484923" w:rsidP="00484923">
            <w:pPr>
              <w:jc w:val="both"/>
              <w:rPr>
                <w:sz w:val="28"/>
                <w:szCs w:val="28"/>
                <w:lang w:val="en-US"/>
              </w:rPr>
            </w:pPr>
            <w:r w:rsidRPr="009553DA">
              <w:rPr>
                <w:sz w:val="28"/>
                <w:szCs w:val="28"/>
                <w:lang w:val="en-US"/>
              </w:rPr>
              <w:t>Paketning, uning strukturasi t</w:t>
            </w:r>
            <w:r w:rsidR="00E628D2" w:rsidRPr="009553DA">
              <w:rPr>
                <w:sz w:val="28"/>
                <w:szCs w:val="28"/>
                <w:lang w:val="en-US"/>
              </w:rPr>
              <w:t>o‘</w:t>
            </w:r>
            <w:r w:rsidR="007744E9" w:rsidRPr="009553DA">
              <w:rPr>
                <w:sz w:val="28"/>
                <w:szCs w:val="28"/>
                <w:lang w:val="en-US"/>
              </w:rPr>
              <w:t>g‘</w:t>
            </w:r>
            <w:r w:rsidRPr="009553DA">
              <w:rPr>
                <w:sz w:val="28"/>
                <w:szCs w:val="28"/>
                <w:lang w:val="en-US"/>
              </w:rPr>
              <w:t>risidagi axborot b</w:t>
            </w:r>
            <w:r w:rsidR="00E628D2" w:rsidRPr="009553DA">
              <w:rPr>
                <w:sz w:val="28"/>
                <w:szCs w:val="28"/>
                <w:lang w:val="en-US"/>
              </w:rPr>
              <w:t>o‘</w:t>
            </w:r>
            <w:r w:rsidRPr="009553DA">
              <w:rPr>
                <w:sz w:val="28"/>
                <w:szCs w:val="28"/>
                <w:lang w:val="en-US"/>
              </w:rPr>
              <w:t>lgan birinchi elementi.</w:t>
            </w:r>
          </w:p>
          <w:p w14:paraId="239DFCBE" w14:textId="77777777" w:rsidR="00484923" w:rsidRPr="009553DA" w:rsidRDefault="00484923" w:rsidP="00484923">
            <w:pPr>
              <w:jc w:val="both"/>
              <w:rPr>
                <w:sz w:val="16"/>
                <w:szCs w:val="16"/>
                <w:lang w:val="en-US"/>
              </w:rPr>
            </w:pPr>
          </w:p>
          <w:p w14:paraId="7EF5D26C" w14:textId="2E959908" w:rsidR="00DB56C7" w:rsidRPr="009553DA" w:rsidRDefault="00DB56C7" w:rsidP="00DF3BB2">
            <w:pPr>
              <w:jc w:val="both"/>
              <w:rPr>
                <w:sz w:val="28"/>
                <w:szCs w:val="28"/>
              </w:rPr>
            </w:pPr>
            <w:r w:rsidRPr="009553DA">
              <w:rPr>
                <w:sz w:val="28"/>
                <w:szCs w:val="28"/>
              </w:rPr>
              <w:t>Пакетнинг, унинг структураси тўғрисидаги ахборот бўлган биринчи элементи.</w:t>
            </w:r>
            <w:r w:rsidR="00117147">
              <w:rPr>
                <w:sz w:val="28"/>
                <w:szCs w:val="28"/>
              </w:rPr>
              <w:t xml:space="preserve"> </w:t>
            </w:r>
          </w:p>
        </w:tc>
      </w:tr>
      <w:tr w:rsidR="00DB56C7" w:rsidRPr="00117147" w14:paraId="0D370609" w14:textId="77777777">
        <w:tc>
          <w:tcPr>
            <w:tcW w:w="4000" w:type="dxa"/>
            <w:tcBorders>
              <w:top w:val="nil"/>
              <w:left w:val="nil"/>
              <w:bottom w:val="nil"/>
              <w:right w:val="nil"/>
            </w:tcBorders>
            <w:shd w:val="clear" w:color="auto" w:fill="auto"/>
          </w:tcPr>
          <w:p w14:paraId="20A4078C" w14:textId="2E4B5288" w:rsidR="00484923" w:rsidRPr="009553DA" w:rsidRDefault="009F011B" w:rsidP="009F011B">
            <w:pPr>
              <w:rPr>
                <w:sz w:val="28"/>
                <w:szCs w:val="28"/>
              </w:rPr>
            </w:pPr>
            <w:r w:rsidRPr="009553DA">
              <w:rPr>
                <w:b/>
                <w:sz w:val="28"/>
                <w:szCs w:val="28"/>
              </w:rPr>
              <w:t>З</w:t>
            </w:r>
            <w:r w:rsidR="00DB56C7" w:rsidRPr="009553DA">
              <w:rPr>
                <w:b/>
                <w:sz w:val="28"/>
                <w:szCs w:val="28"/>
              </w:rPr>
              <w:t>аголовок цикла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84923" w:rsidRPr="009553DA">
              <w:rPr>
                <w:sz w:val="28"/>
                <w:szCs w:val="28"/>
                <w:lang w:val="en-US"/>
              </w:rPr>
              <w:t>sikl</w:t>
            </w:r>
            <w:r w:rsidR="00484923" w:rsidRPr="009553DA">
              <w:rPr>
                <w:sz w:val="28"/>
                <w:szCs w:val="28"/>
              </w:rPr>
              <w:t xml:space="preserve"> </w:t>
            </w:r>
            <w:r w:rsidR="00484923" w:rsidRPr="009553DA">
              <w:rPr>
                <w:sz w:val="28"/>
                <w:szCs w:val="28"/>
                <w:lang w:val="en-US"/>
              </w:rPr>
              <w:t>sarlavhasi</w:t>
            </w:r>
            <w:r w:rsidR="00117147">
              <w:rPr>
                <w:sz w:val="28"/>
                <w:szCs w:val="28"/>
              </w:rPr>
              <w:t xml:space="preserve"> </w:t>
            </w:r>
          </w:p>
          <w:p w14:paraId="4FC23C42" w14:textId="46785722" w:rsidR="009F011B" w:rsidRPr="009553DA" w:rsidRDefault="00117147" w:rsidP="009F011B">
            <w:pPr>
              <w:rPr>
                <w:b/>
                <w:sz w:val="28"/>
                <w:szCs w:val="28"/>
              </w:rPr>
            </w:pPr>
            <w:r>
              <w:rPr>
                <w:sz w:val="28"/>
                <w:szCs w:val="28"/>
              </w:rPr>
              <w:t xml:space="preserve"> </w:t>
            </w:r>
            <w:r w:rsidR="009F011B" w:rsidRPr="009553DA">
              <w:rPr>
                <w:sz w:val="28"/>
                <w:szCs w:val="28"/>
              </w:rPr>
              <w:t>цикл сарлавҳаси</w:t>
            </w:r>
          </w:p>
          <w:p w14:paraId="698E84DE" w14:textId="77777777" w:rsidR="00DB56C7" w:rsidRPr="009553DA" w:rsidRDefault="0051253F" w:rsidP="009F011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loop</w:t>
            </w:r>
            <w:r w:rsidR="00DB56C7" w:rsidRPr="009553DA">
              <w:rPr>
                <w:sz w:val="28"/>
                <w:szCs w:val="28"/>
              </w:rPr>
              <w:t xml:space="preserve"> </w:t>
            </w:r>
            <w:r w:rsidR="00DB56C7" w:rsidRPr="009553DA">
              <w:rPr>
                <w:sz w:val="28"/>
                <w:szCs w:val="28"/>
                <w:lang w:val="en-US"/>
              </w:rPr>
              <w:t>header</w:t>
            </w:r>
          </w:p>
        </w:tc>
        <w:tc>
          <w:tcPr>
            <w:tcW w:w="5828" w:type="dxa"/>
            <w:tcBorders>
              <w:top w:val="nil"/>
              <w:left w:val="nil"/>
              <w:bottom w:val="nil"/>
              <w:right w:val="nil"/>
            </w:tcBorders>
            <w:shd w:val="clear" w:color="auto" w:fill="auto"/>
          </w:tcPr>
          <w:p w14:paraId="1B8C3123" w14:textId="38D24337" w:rsidR="000C4DD9" w:rsidRPr="009553DA" w:rsidRDefault="00DB56C7" w:rsidP="00DF3BB2">
            <w:pPr>
              <w:jc w:val="both"/>
              <w:rPr>
                <w:sz w:val="28"/>
                <w:szCs w:val="28"/>
              </w:rPr>
            </w:pPr>
            <w:r w:rsidRPr="009553DA">
              <w:rPr>
                <w:sz w:val="28"/>
                <w:szCs w:val="28"/>
              </w:rPr>
              <w:t>Часть оператора цикла или отдельный оператор, задающий начальные значения счетчика, шаг цикла и условие</w:t>
            </w:r>
            <w:r w:rsidR="00117147">
              <w:rPr>
                <w:sz w:val="28"/>
                <w:szCs w:val="28"/>
              </w:rPr>
              <w:t xml:space="preserve"> </w:t>
            </w:r>
            <w:r w:rsidRPr="009553DA">
              <w:rPr>
                <w:sz w:val="28"/>
                <w:szCs w:val="28"/>
              </w:rPr>
              <w:t>продолжения</w:t>
            </w:r>
            <w:r w:rsidR="00117147">
              <w:rPr>
                <w:sz w:val="28"/>
                <w:szCs w:val="28"/>
              </w:rPr>
              <w:t xml:space="preserve"> </w:t>
            </w:r>
            <w:r w:rsidRPr="009553DA">
              <w:rPr>
                <w:sz w:val="28"/>
                <w:szCs w:val="28"/>
              </w:rPr>
              <w:t xml:space="preserve">или </w:t>
            </w:r>
            <w:r w:rsidR="00816A8F" w:rsidRPr="009553DA">
              <w:rPr>
                <w:sz w:val="28"/>
                <w:szCs w:val="28"/>
              </w:rPr>
              <w:br/>
            </w:r>
            <w:r w:rsidRPr="009553DA">
              <w:rPr>
                <w:sz w:val="28"/>
                <w:szCs w:val="28"/>
              </w:rPr>
              <w:t>завершения.</w:t>
            </w:r>
            <w:r w:rsidR="00117147">
              <w:rPr>
                <w:sz w:val="28"/>
                <w:szCs w:val="28"/>
              </w:rPr>
              <w:t xml:space="preserve"> </w:t>
            </w:r>
          </w:p>
          <w:p w14:paraId="6C45C22F" w14:textId="77777777" w:rsidR="00484923" w:rsidRPr="009553DA" w:rsidRDefault="00484923" w:rsidP="00484923">
            <w:pPr>
              <w:jc w:val="both"/>
              <w:rPr>
                <w:sz w:val="28"/>
                <w:szCs w:val="28"/>
              </w:rPr>
            </w:pPr>
          </w:p>
          <w:p w14:paraId="4B37874D" w14:textId="656EE6C2" w:rsidR="00484923" w:rsidRPr="009553DA" w:rsidRDefault="00484923" w:rsidP="00484923">
            <w:pPr>
              <w:jc w:val="both"/>
              <w:rPr>
                <w:sz w:val="28"/>
                <w:szCs w:val="28"/>
                <w:lang w:val="en-US"/>
              </w:rPr>
            </w:pPr>
            <w:r w:rsidRPr="009553DA">
              <w:rPr>
                <w:sz w:val="28"/>
                <w:szCs w:val="28"/>
                <w:lang w:val="en-US"/>
              </w:rPr>
              <w:t>Sikl operatorining bir qismi yoki hisoblagichning boshlan</w:t>
            </w:r>
            <w:r w:rsidR="00460579" w:rsidRPr="009553DA">
              <w:rPr>
                <w:sz w:val="28"/>
                <w:szCs w:val="28"/>
                <w:lang w:val="en-US"/>
              </w:rPr>
              <w:t>g‘</w:t>
            </w:r>
            <w:r w:rsidR="00DD2EA6" w:rsidRPr="009553DA">
              <w:rPr>
                <w:sz w:val="28"/>
                <w:szCs w:val="28"/>
                <w:lang w:val="en-US"/>
              </w:rPr>
              <w:t>i</w:t>
            </w:r>
            <w:r w:rsidRPr="009553DA">
              <w:rPr>
                <w:sz w:val="28"/>
                <w:szCs w:val="28"/>
                <w:lang w:val="en-US"/>
              </w:rPr>
              <w:t>ch qiymatini, sikl qadamini va davom ettirish yoki tugallash shartini belgilaydigan alohida operator.</w:t>
            </w:r>
            <w:r w:rsidR="00117147">
              <w:rPr>
                <w:sz w:val="28"/>
                <w:szCs w:val="28"/>
                <w:lang w:val="en-US"/>
              </w:rPr>
              <w:t xml:space="preserve"> </w:t>
            </w:r>
          </w:p>
          <w:p w14:paraId="2C4E6320" w14:textId="2274014D" w:rsidR="000C4DD9" w:rsidRPr="009553DA" w:rsidRDefault="000C4DD9" w:rsidP="00484923">
            <w:pPr>
              <w:jc w:val="both"/>
              <w:rPr>
                <w:sz w:val="28"/>
                <w:szCs w:val="28"/>
                <w:lang w:val="en-US"/>
              </w:rPr>
            </w:pPr>
          </w:p>
          <w:p w14:paraId="563D8768" w14:textId="6568B0C2" w:rsidR="000C4DD9" w:rsidRPr="009553DA" w:rsidRDefault="00DB56C7" w:rsidP="00DF3BB2">
            <w:pPr>
              <w:jc w:val="both"/>
              <w:rPr>
                <w:sz w:val="28"/>
                <w:szCs w:val="28"/>
                <w:lang w:val="en-US"/>
              </w:rPr>
            </w:pPr>
            <w:r w:rsidRPr="009553DA">
              <w:rPr>
                <w:sz w:val="28"/>
                <w:szCs w:val="28"/>
              </w:rPr>
              <w:t>Цикл</w:t>
            </w:r>
            <w:r w:rsidRPr="009553DA">
              <w:rPr>
                <w:sz w:val="28"/>
                <w:szCs w:val="28"/>
                <w:lang w:val="en-US"/>
              </w:rPr>
              <w:t xml:space="preserve"> </w:t>
            </w:r>
            <w:r w:rsidRPr="009553DA">
              <w:rPr>
                <w:sz w:val="28"/>
                <w:szCs w:val="28"/>
              </w:rPr>
              <w:t>операторининг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ҳисобла</w:t>
            </w:r>
            <w:r w:rsidR="00427EA1" w:rsidRPr="009553DA">
              <w:rPr>
                <w:sz w:val="28"/>
                <w:szCs w:val="28"/>
                <w:lang w:val="en-US"/>
              </w:rPr>
              <w:t>-</w:t>
            </w:r>
            <w:r w:rsidRPr="009553DA">
              <w:rPr>
                <w:sz w:val="28"/>
                <w:szCs w:val="28"/>
              </w:rPr>
              <w:t>гичнинг</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қийматини</w:t>
            </w:r>
            <w:r w:rsidRPr="009553DA">
              <w:rPr>
                <w:sz w:val="28"/>
                <w:szCs w:val="28"/>
                <w:lang w:val="en-US"/>
              </w:rPr>
              <w:t xml:space="preserve">, </w:t>
            </w:r>
            <w:r w:rsidRPr="009553DA">
              <w:rPr>
                <w:sz w:val="28"/>
                <w:szCs w:val="28"/>
              </w:rPr>
              <w:t>цикл</w:t>
            </w:r>
            <w:r w:rsidRPr="009553DA">
              <w:rPr>
                <w:sz w:val="28"/>
                <w:szCs w:val="28"/>
                <w:lang w:val="en-US"/>
              </w:rPr>
              <w:t xml:space="preserve"> </w:t>
            </w:r>
            <w:r w:rsidRPr="009553DA">
              <w:rPr>
                <w:sz w:val="28"/>
                <w:szCs w:val="28"/>
              </w:rPr>
              <w:t>қадами</w:t>
            </w:r>
            <w:r w:rsidR="00427EA1"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давом</w:t>
            </w:r>
            <w:r w:rsidRPr="009553DA">
              <w:rPr>
                <w:sz w:val="28"/>
                <w:szCs w:val="28"/>
                <w:lang w:val="en-US"/>
              </w:rPr>
              <w:t xml:space="preserve"> </w:t>
            </w:r>
            <w:r w:rsidRPr="009553DA">
              <w:rPr>
                <w:sz w:val="28"/>
                <w:szCs w:val="28"/>
              </w:rPr>
              <w:t>эттириш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тугаллаш</w:t>
            </w:r>
            <w:r w:rsidRPr="009553DA">
              <w:rPr>
                <w:sz w:val="28"/>
                <w:szCs w:val="28"/>
                <w:lang w:val="en-US"/>
              </w:rPr>
              <w:t xml:space="preserve"> </w:t>
            </w:r>
            <w:r w:rsidRPr="009553DA">
              <w:rPr>
                <w:sz w:val="28"/>
                <w:szCs w:val="28"/>
              </w:rPr>
              <w:t>шартини</w:t>
            </w:r>
            <w:r w:rsidRPr="009553DA">
              <w:rPr>
                <w:sz w:val="28"/>
                <w:szCs w:val="28"/>
                <w:lang w:val="en-US"/>
              </w:rPr>
              <w:t xml:space="preserve"> </w:t>
            </w:r>
            <w:r w:rsidRPr="009553DA">
              <w:rPr>
                <w:sz w:val="28"/>
                <w:szCs w:val="28"/>
              </w:rPr>
              <w:t>белгилайдиган</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оператор</w:t>
            </w:r>
            <w:r w:rsidRPr="009553DA">
              <w:rPr>
                <w:sz w:val="28"/>
                <w:szCs w:val="28"/>
                <w:lang w:val="en-US"/>
              </w:rPr>
              <w:t>.</w:t>
            </w:r>
            <w:r w:rsidR="00117147">
              <w:rPr>
                <w:sz w:val="28"/>
                <w:szCs w:val="28"/>
                <w:lang w:val="en-US"/>
              </w:rPr>
              <w:t xml:space="preserve"> </w:t>
            </w:r>
          </w:p>
          <w:p w14:paraId="1180973F"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9553DA" w14:paraId="32BE00AF" w14:textId="77777777">
        <w:tc>
          <w:tcPr>
            <w:tcW w:w="4000" w:type="dxa"/>
            <w:tcBorders>
              <w:top w:val="nil"/>
              <w:left w:val="nil"/>
              <w:bottom w:val="nil"/>
              <w:right w:val="nil"/>
            </w:tcBorders>
            <w:shd w:val="clear" w:color="auto" w:fill="auto"/>
          </w:tcPr>
          <w:p w14:paraId="12EF38F3" w14:textId="185D6F87" w:rsidR="00484923" w:rsidRPr="009553DA" w:rsidRDefault="000C4DD9" w:rsidP="00484923">
            <w:pPr>
              <w:rPr>
                <w:sz w:val="28"/>
                <w:szCs w:val="28"/>
                <w:lang w:val="en-US"/>
              </w:rPr>
            </w:pPr>
            <w:r w:rsidRPr="009553DA">
              <w:rPr>
                <w:b/>
                <w:sz w:val="28"/>
                <w:szCs w:val="28"/>
              </w:rPr>
              <w:t>З</w:t>
            </w:r>
            <w:r w:rsidR="00DB56C7" w:rsidRPr="009553DA">
              <w:rPr>
                <w:b/>
                <w:sz w:val="28"/>
                <w:szCs w:val="28"/>
              </w:rPr>
              <w:t>агрузочная</w:t>
            </w:r>
            <w:r w:rsidR="00117147">
              <w:rPr>
                <w:b/>
                <w:sz w:val="28"/>
                <w:szCs w:val="28"/>
                <w:lang w:val="en-US"/>
              </w:rPr>
              <w:t xml:space="preserve"> </w:t>
            </w:r>
            <w:r w:rsidR="00DB56C7" w:rsidRPr="009553DA">
              <w:rPr>
                <w:b/>
                <w:sz w:val="28"/>
                <w:szCs w:val="28"/>
              </w:rPr>
              <w:t>запись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84923" w:rsidRPr="009553DA">
              <w:rPr>
                <w:sz w:val="28"/>
                <w:szCs w:val="28"/>
                <w:lang w:val="en-US"/>
              </w:rPr>
              <w:lastRenderedPageBreak/>
              <w:t>yuklovchi yozuv</w:t>
            </w:r>
            <w:r w:rsidR="00117147">
              <w:rPr>
                <w:sz w:val="28"/>
                <w:szCs w:val="28"/>
                <w:lang w:val="en-US"/>
              </w:rPr>
              <w:t xml:space="preserve"> </w:t>
            </w:r>
          </w:p>
          <w:p w14:paraId="7E688629" w14:textId="2533C9E2" w:rsidR="000C4DD9" w:rsidRPr="009553DA" w:rsidRDefault="00117147" w:rsidP="000C4DD9">
            <w:pPr>
              <w:rPr>
                <w:b/>
                <w:sz w:val="28"/>
                <w:szCs w:val="28"/>
                <w:lang w:val="en-US"/>
              </w:rPr>
            </w:pPr>
            <w:r>
              <w:rPr>
                <w:sz w:val="28"/>
                <w:szCs w:val="28"/>
                <w:lang w:val="en-US"/>
              </w:rPr>
              <w:t xml:space="preserve"> </w:t>
            </w:r>
            <w:r w:rsidR="000C4DD9" w:rsidRPr="009553DA">
              <w:rPr>
                <w:sz w:val="28"/>
                <w:szCs w:val="28"/>
              </w:rPr>
              <w:t>юкловчи</w:t>
            </w:r>
            <w:r w:rsidR="000C4DD9" w:rsidRPr="009553DA">
              <w:rPr>
                <w:sz w:val="28"/>
                <w:szCs w:val="28"/>
                <w:lang w:val="en-US"/>
              </w:rPr>
              <w:t xml:space="preserve"> </w:t>
            </w:r>
            <w:r w:rsidR="000C4DD9" w:rsidRPr="009553DA">
              <w:rPr>
                <w:sz w:val="28"/>
                <w:szCs w:val="28"/>
              </w:rPr>
              <w:t>ёзув</w:t>
            </w:r>
          </w:p>
          <w:p w14:paraId="0AEFC277" w14:textId="590C0418" w:rsidR="00DB56C7" w:rsidRPr="009553DA" w:rsidRDefault="0051253F" w:rsidP="00DB56C7">
            <w:pPr>
              <w:rPr>
                <w:sz w:val="28"/>
                <w:szCs w:val="28"/>
                <w:lang w:val="en-US"/>
              </w:rPr>
            </w:pPr>
            <w:r w:rsidRPr="009553DA">
              <w:rPr>
                <w:b/>
                <w:sz w:val="28"/>
                <w:szCs w:val="28"/>
                <w:lang w:val="en-US"/>
              </w:rPr>
              <w:t xml:space="preserve">en </w:t>
            </w:r>
            <w:r w:rsidRPr="009553DA">
              <w:rPr>
                <w:sz w:val="28"/>
                <w:szCs w:val="28"/>
                <w:lang w:val="en-US"/>
              </w:rPr>
              <w:t xml:space="preserve">- </w:t>
            </w:r>
            <w:r w:rsidR="00BC1D8F" w:rsidRPr="009553DA">
              <w:rPr>
                <w:sz w:val="28"/>
                <w:szCs w:val="28"/>
                <w:lang w:val="en-US"/>
              </w:rPr>
              <w:t>loading recording</w:t>
            </w:r>
            <w:r w:rsidR="00117147">
              <w:rPr>
                <w:sz w:val="28"/>
                <w:szCs w:val="28"/>
                <w:lang w:val="en-US"/>
              </w:rPr>
              <w:t xml:space="preserve"> </w:t>
            </w:r>
          </w:p>
        </w:tc>
        <w:tc>
          <w:tcPr>
            <w:tcW w:w="5828" w:type="dxa"/>
            <w:tcBorders>
              <w:top w:val="nil"/>
              <w:left w:val="nil"/>
              <w:bottom w:val="nil"/>
              <w:right w:val="nil"/>
            </w:tcBorders>
            <w:shd w:val="clear" w:color="auto" w:fill="auto"/>
          </w:tcPr>
          <w:p w14:paraId="2B04148A" w14:textId="29BFC200" w:rsidR="000C4DD9" w:rsidRPr="009553DA" w:rsidRDefault="00DB56C7" w:rsidP="00DF3BB2">
            <w:pPr>
              <w:jc w:val="both"/>
              <w:rPr>
                <w:sz w:val="28"/>
                <w:szCs w:val="28"/>
              </w:rPr>
            </w:pPr>
            <w:r w:rsidRPr="009553DA">
              <w:rPr>
                <w:sz w:val="28"/>
                <w:szCs w:val="28"/>
              </w:rPr>
              <w:lastRenderedPageBreak/>
              <w:t xml:space="preserve">Первый физический сектор на дискете или </w:t>
            </w:r>
            <w:r w:rsidRPr="009553DA">
              <w:rPr>
                <w:sz w:val="28"/>
                <w:szCs w:val="28"/>
              </w:rPr>
              <w:lastRenderedPageBreak/>
              <w:t>первый логический сектор раздела жёсткого диска. Может состоять из одного или нескольких секторов. Первый сектор загрузочной записи должен заканчиваться подписью загрузочного сектора. Определяет архитектуру диска. На загрузочных дисках в нём также содержится программа, которая загружает операционную систему. Иногда называется загрузочным сектором.</w:t>
            </w:r>
            <w:r w:rsidR="00117147">
              <w:rPr>
                <w:sz w:val="28"/>
                <w:szCs w:val="28"/>
              </w:rPr>
              <w:t xml:space="preserve"> </w:t>
            </w:r>
          </w:p>
          <w:p w14:paraId="5694CCA5" w14:textId="77777777" w:rsidR="00484923" w:rsidRPr="009553DA" w:rsidRDefault="00484923" w:rsidP="00484923">
            <w:pPr>
              <w:jc w:val="both"/>
              <w:rPr>
                <w:sz w:val="28"/>
                <w:szCs w:val="28"/>
              </w:rPr>
            </w:pPr>
          </w:p>
          <w:p w14:paraId="257BBFF8" w14:textId="77777777" w:rsidR="000C4DD9" w:rsidRPr="009553DA" w:rsidRDefault="00484923" w:rsidP="00484923">
            <w:pPr>
              <w:jc w:val="both"/>
              <w:rPr>
                <w:sz w:val="28"/>
                <w:szCs w:val="28"/>
                <w:lang w:val="en-US"/>
              </w:rPr>
            </w:pPr>
            <w:r w:rsidRPr="009553DA">
              <w:rPr>
                <w:sz w:val="28"/>
                <w:szCs w:val="28"/>
                <w:lang w:val="en-US"/>
              </w:rPr>
              <w:t>Disketdagi</w:t>
            </w:r>
            <w:r w:rsidRPr="009553DA">
              <w:rPr>
                <w:sz w:val="28"/>
                <w:szCs w:val="28"/>
              </w:rPr>
              <w:t xml:space="preserve"> </w:t>
            </w:r>
            <w:r w:rsidRPr="009553DA">
              <w:rPr>
                <w:sz w:val="28"/>
                <w:szCs w:val="28"/>
                <w:lang w:val="en-US"/>
              </w:rPr>
              <w:t>birinchi</w:t>
            </w:r>
            <w:r w:rsidRPr="009553DA">
              <w:rPr>
                <w:sz w:val="28"/>
                <w:szCs w:val="28"/>
              </w:rPr>
              <w:t xml:space="preserve"> </w:t>
            </w:r>
            <w:r w:rsidRPr="009553DA">
              <w:rPr>
                <w:sz w:val="28"/>
                <w:szCs w:val="28"/>
                <w:lang w:val="en-US"/>
              </w:rPr>
              <w:t>fizik</w:t>
            </w:r>
            <w:r w:rsidRPr="009553DA">
              <w:rPr>
                <w:sz w:val="28"/>
                <w:szCs w:val="28"/>
              </w:rPr>
              <w:t xml:space="preserve"> </w:t>
            </w:r>
            <w:r w:rsidRPr="009553DA">
              <w:rPr>
                <w:sz w:val="28"/>
                <w:szCs w:val="28"/>
                <w:lang w:val="en-US"/>
              </w:rPr>
              <w:t>sektor</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qattiq</w:t>
            </w:r>
            <w:r w:rsidRPr="009553DA">
              <w:rPr>
                <w:sz w:val="28"/>
                <w:szCs w:val="28"/>
              </w:rPr>
              <w:t xml:space="preserve"> </w:t>
            </w:r>
            <w:r w:rsidRPr="009553DA">
              <w:rPr>
                <w:sz w:val="28"/>
                <w:szCs w:val="28"/>
                <w:lang w:val="en-US"/>
              </w:rPr>
              <w:t>disk</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limining</w:t>
            </w:r>
            <w:r w:rsidRPr="009553DA">
              <w:rPr>
                <w:sz w:val="28"/>
                <w:szCs w:val="28"/>
              </w:rPr>
              <w:t xml:space="preserve"> </w:t>
            </w:r>
            <w:r w:rsidRPr="009553DA">
              <w:rPr>
                <w:sz w:val="28"/>
                <w:szCs w:val="28"/>
                <w:lang w:val="en-US"/>
              </w:rPr>
              <w:t>birinchi</w:t>
            </w:r>
            <w:r w:rsidRPr="009553DA">
              <w:rPr>
                <w:sz w:val="28"/>
                <w:szCs w:val="28"/>
              </w:rPr>
              <w:t xml:space="preserve"> </w:t>
            </w:r>
            <w:r w:rsidRPr="009553DA">
              <w:rPr>
                <w:sz w:val="28"/>
                <w:szCs w:val="28"/>
                <w:lang w:val="en-US"/>
              </w:rPr>
              <w:t>mantiqiy</w:t>
            </w:r>
            <w:r w:rsidRPr="009553DA">
              <w:rPr>
                <w:sz w:val="28"/>
                <w:szCs w:val="28"/>
              </w:rPr>
              <w:t xml:space="preserve"> </w:t>
            </w:r>
            <w:r w:rsidRPr="009553DA">
              <w:rPr>
                <w:sz w:val="28"/>
                <w:szCs w:val="28"/>
                <w:lang w:val="en-US"/>
              </w:rPr>
              <w:t>sektori</w:t>
            </w:r>
            <w:r w:rsidRPr="009553DA">
              <w:rPr>
                <w:sz w:val="28"/>
                <w:szCs w:val="28"/>
              </w:rPr>
              <w:t xml:space="preserve">. </w:t>
            </w:r>
            <w:r w:rsidRPr="009553DA">
              <w:rPr>
                <w:sz w:val="28"/>
                <w:szCs w:val="28"/>
                <w:lang w:val="en-US"/>
              </w:rPr>
              <w:t>Bitta</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nechta</w:t>
            </w:r>
            <w:r w:rsidRPr="009553DA">
              <w:rPr>
                <w:sz w:val="28"/>
                <w:szCs w:val="28"/>
              </w:rPr>
              <w:t xml:space="preserve"> </w:t>
            </w:r>
            <w:r w:rsidRPr="009553DA">
              <w:rPr>
                <w:sz w:val="28"/>
                <w:szCs w:val="28"/>
                <w:lang w:val="en-US"/>
              </w:rPr>
              <w:t>sektordan</w:t>
            </w:r>
            <w:r w:rsidRPr="009553DA">
              <w:rPr>
                <w:sz w:val="28"/>
                <w:szCs w:val="28"/>
              </w:rPr>
              <w:t xml:space="preserve"> </w:t>
            </w:r>
            <w:r w:rsidRPr="009553DA">
              <w:rPr>
                <w:sz w:val="28"/>
                <w:szCs w:val="28"/>
                <w:lang w:val="en-US"/>
              </w:rPr>
              <w:t>iborat</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lishi</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Yuklovchi</w:t>
            </w:r>
            <w:r w:rsidRPr="009553DA">
              <w:rPr>
                <w:sz w:val="28"/>
                <w:szCs w:val="28"/>
              </w:rPr>
              <w:t xml:space="preserve"> </w:t>
            </w:r>
            <w:r w:rsidRPr="009553DA">
              <w:rPr>
                <w:sz w:val="28"/>
                <w:szCs w:val="28"/>
                <w:lang w:val="en-US"/>
              </w:rPr>
              <w:t>yozuvning</w:t>
            </w:r>
            <w:r w:rsidRPr="009553DA">
              <w:rPr>
                <w:sz w:val="28"/>
                <w:szCs w:val="28"/>
              </w:rPr>
              <w:t xml:space="preserve"> </w:t>
            </w:r>
            <w:r w:rsidRPr="009553DA">
              <w:rPr>
                <w:sz w:val="28"/>
                <w:szCs w:val="28"/>
                <w:lang w:val="en-US"/>
              </w:rPr>
              <w:t>birinchi</w:t>
            </w:r>
            <w:r w:rsidRPr="009553DA">
              <w:rPr>
                <w:sz w:val="28"/>
                <w:szCs w:val="28"/>
              </w:rPr>
              <w:t xml:space="preserve"> </w:t>
            </w:r>
            <w:r w:rsidRPr="009553DA">
              <w:rPr>
                <w:sz w:val="28"/>
                <w:szCs w:val="28"/>
                <w:lang w:val="en-US"/>
              </w:rPr>
              <w:t>sektori</w:t>
            </w:r>
            <w:r w:rsidRPr="009553DA">
              <w:rPr>
                <w:sz w:val="28"/>
                <w:szCs w:val="28"/>
              </w:rPr>
              <w:t xml:space="preserve"> </w:t>
            </w:r>
            <w:r w:rsidRPr="009553DA">
              <w:rPr>
                <w:sz w:val="28"/>
                <w:szCs w:val="28"/>
                <w:lang w:val="en-US"/>
              </w:rPr>
              <w:t>yuklovchi</w:t>
            </w:r>
            <w:r w:rsidRPr="009553DA">
              <w:rPr>
                <w:sz w:val="28"/>
                <w:szCs w:val="28"/>
              </w:rPr>
              <w:t xml:space="preserve"> </w:t>
            </w:r>
            <w:r w:rsidRPr="009553DA">
              <w:rPr>
                <w:sz w:val="28"/>
                <w:szCs w:val="28"/>
                <w:lang w:val="en-US"/>
              </w:rPr>
              <w:t>sektorning</w:t>
            </w:r>
            <w:r w:rsidRPr="009553DA">
              <w:rPr>
                <w:sz w:val="28"/>
                <w:szCs w:val="28"/>
              </w:rPr>
              <w:t xml:space="preserve"> </w:t>
            </w:r>
            <w:r w:rsidRPr="009553DA">
              <w:rPr>
                <w:sz w:val="28"/>
                <w:szCs w:val="28"/>
                <w:lang w:val="en-US"/>
              </w:rPr>
              <w:t>imzosi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tugallanadi</w:t>
            </w:r>
            <w:r w:rsidRPr="009553DA">
              <w:rPr>
                <w:sz w:val="28"/>
                <w:szCs w:val="28"/>
              </w:rPr>
              <w:t xml:space="preserve">. </w:t>
            </w:r>
            <w:r w:rsidRPr="009553DA">
              <w:rPr>
                <w:sz w:val="28"/>
                <w:szCs w:val="28"/>
                <w:lang w:val="en-US"/>
              </w:rPr>
              <w:t>Yuklovchi disklarda, shuningdek, operatsion tizim yuklaydigan dastur ham b</w:t>
            </w:r>
            <w:r w:rsidR="00E628D2" w:rsidRPr="009553DA">
              <w:rPr>
                <w:sz w:val="28"/>
                <w:szCs w:val="28"/>
                <w:lang w:val="en-US"/>
              </w:rPr>
              <w:t>o‘</w:t>
            </w:r>
            <w:r w:rsidRPr="009553DA">
              <w:rPr>
                <w:sz w:val="28"/>
                <w:szCs w:val="28"/>
                <w:lang w:val="en-US"/>
              </w:rPr>
              <w:t>ladi. B</w:t>
            </w:r>
            <w:r w:rsidR="00B11EF9" w:rsidRPr="009553DA">
              <w:rPr>
                <w:sz w:val="28"/>
                <w:szCs w:val="28"/>
                <w:lang w:val="en-US"/>
              </w:rPr>
              <w:t>a’</w:t>
            </w:r>
            <w:r w:rsidRPr="009553DA">
              <w:rPr>
                <w:sz w:val="28"/>
                <w:szCs w:val="28"/>
                <w:lang w:val="en-US"/>
              </w:rPr>
              <w:t>zida yuklovchi sektor deb ataladi.</w:t>
            </w:r>
          </w:p>
          <w:p w14:paraId="17804166" w14:textId="77777777" w:rsidR="00484923" w:rsidRPr="009553DA" w:rsidRDefault="00484923" w:rsidP="00484923">
            <w:pPr>
              <w:jc w:val="both"/>
              <w:rPr>
                <w:sz w:val="28"/>
                <w:szCs w:val="28"/>
                <w:lang w:val="en-US"/>
              </w:rPr>
            </w:pPr>
          </w:p>
          <w:p w14:paraId="2E59914A" w14:textId="6D30A3C9" w:rsidR="000C4DD9" w:rsidRPr="009553DA" w:rsidRDefault="00DB56C7" w:rsidP="00DF3BB2">
            <w:pPr>
              <w:jc w:val="both"/>
              <w:rPr>
                <w:sz w:val="28"/>
                <w:szCs w:val="28"/>
              </w:rPr>
            </w:pPr>
            <w:r w:rsidRPr="009553DA">
              <w:rPr>
                <w:sz w:val="28"/>
                <w:szCs w:val="28"/>
              </w:rPr>
              <w:t>Дискетдаги</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сектор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қаттиқ</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бўлимининг</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сектори</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сектордан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Юкловчи</w:t>
            </w:r>
            <w:r w:rsidRPr="009553DA">
              <w:rPr>
                <w:sz w:val="28"/>
                <w:szCs w:val="28"/>
                <w:lang w:val="en-US"/>
              </w:rPr>
              <w:t xml:space="preserve"> </w:t>
            </w:r>
            <w:r w:rsidRPr="009553DA">
              <w:rPr>
                <w:sz w:val="28"/>
                <w:szCs w:val="28"/>
              </w:rPr>
              <w:t>ёзувнинг</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сектори</w:t>
            </w:r>
            <w:r w:rsidRPr="009553DA">
              <w:rPr>
                <w:sz w:val="28"/>
                <w:szCs w:val="28"/>
                <w:lang w:val="en-US"/>
              </w:rPr>
              <w:t xml:space="preserve"> </w:t>
            </w:r>
            <w:r w:rsidRPr="009553DA">
              <w:rPr>
                <w:sz w:val="28"/>
                <w:szCs w:val="28"/>
              </w:rPr>
              <w:t>юкловчи</w:t>
            </w:r>
            <w:r w:rsidRPr="009553DA">
              <w:rPr>
                <w:sz w:val="28"/>
                <w:szCs w:val="28"/>
                <w:lang w:val="en-US"/>
              </w:rPr>
              <w:t xml:space="preserve"> </w:t>
            </w:r>
            <w:r w:rsidRPr="009553DA">
              <w:rPr>
                <w:sz w:val="28"/>
                <w:szCs w:val="28"/>
              </w:rPr>
              <w:t>секторнинг</w:t>
            </w:r>
            <w:r w:rsidRPr="009553DA">
              <w:rPr>
                <w:sz w:val="28"/>
                <w:szCs w:val="28"/>
                <w:lang w:val="en-US"/>
              </w:rPr>
              <w:t xml:space="preserve"> </w:t>
            </w:r>
            <w:r w:rsidRPr="009553DA">
              <w:rPr>
                <w:sz w:val="28"/>
                <w:szCs w:val="28"/>
              </w:rPr>
              <w:t>имзоси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тугалланади</w:t>
            </w:r>
            <w:r w:rsidRPr="009553DA">
              <w:rPr>
                <w:sz w:val="28"/>
                <w:szCs w:val="28"/>
                <w:lang w:val="en-US"/>
              </w:rPr>
              <w:t xml:space="preserve">. </w:t>
            </w:r>
            <w:r w:rsidRPr="009553DA">
              <w:rPr>
                <w:sz w:val="28"/>
                <w:szCs w:val="28"/>
              </w:rPr>
              <w:t>Юкловчи дискларда, шунингдек, операцион тизим юклайдиган дастур ҳам бўлади. Баъзида юкловчи сектор деб аталади.</w:t>
            </w:r>
            <w:r w:rsidR="00117147">
              <w:rPr>
                <w:sz w:val="28"/>
                <w:szCs w:val="28"/>
              </w:rPr>
              <w:t xml:space="preserve"> </w:t>
            </w:r>
          </w:p>
          <w:p w14:paraId="3D27964E" w14:textId="77777777" w:rsidR="00DB56C7" w:rsidRPr="009553DA" w:rsidRDefault="00DB56C7" w:rsidP="00DF3BB2">
            <w:pPr>
              <w:jc w:val="both"/>
              <w:rPr>
                <w:sz w:val="28"/>
                <w:szCs w:val="28"/>
              </w:rPr>
            </w:pPr>
          </w:p>
        </w:tc>
      </w:tr>
      <w:tr w:rsidR="00DB56C7" w:rsidRPr="009553DA" w14:paraId="440097D4" w14:textId="77777777">
        <w:tc>
          <w:tcPr>
            <w:tcW w:w="4000" w:type="dxa"/>
            <w:tcBorders>
              <w:top w:val="nil"/>
              <w:left w:val="nil"/>
              <w:bottom w:val="nil"/>
              <w:right w:val="nil"/>
            </w:tcBorders>
            <w:shd w:val="clear" w:color="auto" w:fill="auto"/>
          </w:tcPr>
          <w:p w14:paraId="3E2D04F4" w14:textId="1F9BC925" w:rsidR="00484923" w:rsidRPr="009553DA" w:rsidRDefault="000C4DD9" w:rsidP="000C4DD9">
            <w:pPr>
              <w:rPr>
                <w:sz w:val="28"/>
                <w:szCs w:val="28"/>
              </w:rPr>
            </w:pPr>
            <w:r w:rsidRPr="009553DA">
              <w:rPr>
                <w:b/>
                <w:sz w:val="28"/>
                <w:szCs w:val="28"/>
              </w:rPr>
              <w:lastRenderedPageBreak/>
              <w:t>З</w:t>
            </w:r>
            <w:r w:rsidR="00DB56C7" w:rsidRPr="009553DA">
              <w:rPr>
                <w:b/>
                <w:sz w:val="28"/>
                <w:szCs w:val="28"/>
              </w:rPr>
              <w:t>агрузочное устройство</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84923" w:rsidRPr="009553DA">
              <w:rPr>
                <w:sz w:val="28"/>
                <w:szCs w:val="28"/>
                <w:lang w:val="en-US"/>
              </w:rPr>
              <w:t>yuklovchi</w:t>
            </w:r>
            <w:r w:rsidR="00484923" w:rsidRPr="009553DA">
              <w:rPr>
                <w:sz w:val="28"/>
                <w:szCs w:val="28"/>
              </w:rPr>
              <w:t xml:space="preserve"> </w:t>
            </w:r>
            <w:r w:rsidR="00484923" w:rsidRPr="009553DA">
              <w:rPr>
                <w:sz w:val="28"/>
                <w:szCs w:val="28"/>
                <w:lang w:val="en-US"/>
              </w:rPr>
              <w:t>qurilma</w:t>
            </w:r>
            <w:r w:rsidR="00117147">
              <w:rPr>
                <w:sz w:val="28"/>
                <w:szCs w:val="28"/>
              </w:rPr>
              <w:t xml:space="preserve"> </w:t>
            </w:r>
          </w:p>
          <w:p w14:paraId="6023D423" w14:textId="7EE66957" w:rsidR="000C4DD9" w:rsidRPr="009553DA" w:rsidRDefault="00117147" w:rsidP="000C4DD9">
            <w:pPr>
              <w:rPr>
                <w:b/>
                <w:sz w:val="28"/>
                <w:szCs w:val="28"/>
              </w:rPr>
            </w:pPr>
            <w:r>
              <w:rPr>
                <w:sz w:val="28"/>
                <w:szCs w:val="28"/>
              </w:rPr>
              <w:t xml:space="preserve"> </w:t>
            </w:r>
            <w:r w:rsidR="000C4DD9" w:rsidRPr="009553DA">
              <w:rPr>
                <w:sz w:val="28"/>
                <w:szCs w:val="28"/>
              </w:rPr>
              <w:t>юкловчи қурилма</w:t>
            </w:r>
          </w:p>
          <w:p w14:paraId="598E3833" w14:textId="77777777" w:rsidR="00DB56C7" w:rsidRPr="009553DA" w:rsidRDefault="0051253F" w:rsidP="000C4DD9">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boot drive</w:t>
            </w:r>
          </w:p>
        </w:tc>
        <w:tc>
          <w:tcPr>
            <w:tcW w:w="5828" w:type="dxa"/>
            <w:tcBorders>
              <w:top w:val="nil"/>
              <w:left w:val="nil"/>
              <w:bottom w:val="nil"/>
              <w:right w:val="nil"/>
            </w:tcBorders>
            <w:shd w:val="clear" w:color="auto" w:fill="auto"/>
          </w:tcPr>
          <w:p w14:paraId="400EF589" w14:textId="748EBF73" w:rsidR="000C4DD9" w:rsidRPr="009553DA" w:rsidRDefault="00DB56C7" w:rsidP="00DF3BB2">
            <w:pPr>
              <w:jc w:val="both"/>
              <w:rPr>
                <w:sz w:val="28"/>
                <w:szCs w:val="28"/>
              </w:rPr>
            </w:pPr>
            <w:r w:rsidRPr="009553DA">
              <w:rPr>
                <w:sz w:val="28"/>
                <w:szCs w:val="28"/>
              </w:rPr>
              <w:t>Устройство, содержащее съёмный или постоянный загрузочный диск.</w:t>
            </w:r>
            <w:r w:rsidR="00117147">
              <w:rPr>
                <w:sz w:val="28"/>
                <w:szCs w:val="28"/>
              </w:rPr>
              <w:t xml:space="preserve"> </w:t>
            </w:r>
          </w:p>
          <w:p w14:paraId="18EE7006" w14:textId="77777777" w:rsidR="00484923" w:rsidRPr="009553DA" w:rsidRDefault="00484923" w:rsidP="00484923">
            <w:pPr>
              <w:jc w:val="both"/>
              <w:rPr>
                <w:sz w:val="18"/>
                <w:szCs w:val="18"/>
              </w:rPr>
            </w:pPr>
          </w:p>
          <w:p w14:paraId="0E4C5533" w14:textId="77777777" w:rsidR="000C4DD9" w:rsidRPr="009553DA" w:rsidRDefault="00484923" w:rsidP="00484923">
            <w:pPr>
              <w:jc w:val="both"/>
              <w:rPr>
                <w:sz w:val="28"/>
                <w:szCs w:val="28"/>
                <w:lang w:val="en-US"/>
              </w:rPr>
            </w:pPr>
            <w:r w:rsidRPr="009553DA">
              <w:rPr>
                <w:sz w:val="28"/>
                <w:szCs w:val="28"/>
                <w:lang w:val="en-US"/>
              </w:rPr>
              <w:t>Olinadigan yoki doimiy yuklash diski b</w:t>
            </w:r>
            <w:r w:rsidR="00E628D2" w:rsidRPr="009553DA">
              <w:rPr>
                <w:sz w:val="28"/>
                <w:szCs w:val="28"/>
                <w:lang w:val="en-US"/>
              </w:rPr>
              <w:t>o‘</w:t>
            </w:r>
            <w:r w:rsidRPr="009553DA">
              <w:rPr>
                <w:sz w:val="28"/>
                <w:szCs w:val="28"/>
                <w:lang w:val="en-US"/>
              </w:rPr>
              <w:t>lgan qurilma.</w:t>
            </w:r>
          </w:p>
          <w:p w14:paraId="216D2FCA" w14:textId="77777777" w:rsidR="00484923" w:rsidRPr="009553DA" w:rsidRDefault="00484923" w:rsidP="00484923">
            <w:pPr>
              <w:jc w:val="both"/>
              <w:rPr>
                <w:sz w:val="18"/>
                <w:szCs w:val="18"/>
                <w:lang w:val="en-US"/>
              </w:rPr>
            </w:pPr>
          </w:p>
          <w:p w14:paraId="74CF1CF0" w14:textId="4F77DC70" w:rsidR="000C4DD9" w:rsidRPr="009553DA" w:rsidRDefault="00DB56C7" w:rsidP="00DF3BB2">
            <w:pPr>
              <w:jc w:val="both"/>
              <w:rPr>
                <w:sz w:val="28"/>
                <w:szCs w:val="28"/>
              </w:rPr>
            </w:pPr>
            <w:r w:rsidRPr="009553DA">
              <w:rPr>
                <w:sz w:val="28"/>
                <w:szCs w:val="28"/>
              </w:rPr>
              <w:t>Олинадиган ёки доимий юклаш диски бўлган қурилма.</w:t>
            </w:r>
            <w:r w:rsidR="00117147">
              <w:rPr>
                <w:sz w:val="28"/>
                <w:szCs w:val="28"/>
              </w:rPr>
              <w:t xml:space="preserve"> </w:t>
            </w:r>
          </w:p>
          <w:p w14:paraId="48962B1B" w14:textId="77777777" w:rsidR="00DB56C7" w:rsidRPr="009553DA" w:rsidRDefault="00DB56C7" w:rsidP="00DF3BB2">
            <w:pPr>
              <w:jc w:val="both"/>
              <w:rPr>
                <w:sz w:val="18"/>
                <w:szCs w:val="18"/>
              </w:rPr>
            </w:pPr>
          </w:p>
        </w:tc>
      </w:tr>
      <w:tr w:rsidR="00DB56C7" w:rsidRPr="009553DA" w14:paraId="3125D912" w14:textId="77777777">
        <w:tc>
          <w:tcPr>
            <w:tcW w:w="4000" w:type="dxa"/>
            <w:tcBorders>
              <w:top w:val="nil"/>
              <w:left w:val="nil"/>
              <w:bottom w:val="nil"/>
              <w:right w:val="nil"/>
            </w:tcBorders>
            <w:shd w:val="clear" w:color="auto" w:fill="auto"/>
          </w:tcPr>
          <w:p w14:paraId="65CD84DE" w14:textId="62199B79" w:rsidR="00C5573D" w:rsidRPr="009553DA" w:rsidRDefault="000C4DD9" w:rsidP="000C4DD9">
            <w:pPr>
              <w:rPr>
                <w:sz w:val="28"/>
                <w:szCs w:val="28"/>
              </w:rPr>
            </w:pPr>
            <w:r w:rsidRPr="009553DA">
              <w:rPr>
                <w:b/>
                <w:sz w:val="28"/>
                <w:szCs w:val="28"/>
              </w:rPr>
              <w:t>З</w:t>
            </w:r>
            <w:r w:rsidR="00DB56C7" w:rsidRPr="009553DA">
              <w:rPr>
                <w:b/>
                <w:sz w:val="28"/>
                <w:szCs w:val="28"/>
              </w:rPr>
              <w:t>агрузочный диск</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yuklovchi</w:t>
            </w:r>
            <w:r w:rsidR="00C5573D" w:rsidRPr="009553DA">
              <w:rPr>
                <w:sz w:val="28"/>
                <w:szCs w:val="28"/>
              </w:rPr>
              <w:t xml:space="preserve"> </w:t>
            </w:r>
            <w:r w:rsidR="00C5573D" w:rsidRPr="009553DA">
              <w:rPr>
                <w:sz w:val="28"/>
                <w:szCs w:val="28"/>
                <w:lang w:val="en-US"/>
              </w:rPr>
              <w:t>disk</w:t>
            </w:r>
            <w:r w:rsidR="00117147">
              <w:rPr>
                <w:sz w:val="28"/>
                <w:szCs w:val="28"/>
              </w:rPr>
              <w:t xml:space="preserve"> </w:t>
            </w:r>
          </w:p>
          <w:p w14:paraId="186F2539" w14:textId="6550995C" w:rsidR="000C4DD9" w:rsidRPr="009553DA" w:rsidRDefault="00117147" w:rsidP="000C4DD9">
            <w:pPr>
              <w:rPr>
                <w:b/>
                <w:sz w:val="28"/>
                <w:szCs w:val="28"/>
              </w:rPr>
            </w:pPr>
            <w:r>
              <w:rPr>
                <w:sz w:val="28"/>
                <w:szCs w:val="28"/>
              </w:rPr>
              <w:t xml:space="preserve"> </w:t>
            </w:r>
            <w:r w:rsidR="000C4DD9" w:rsidRPr="009553DA">
              <w:rPr>
                <w:sz w:val="28"/>
                <w:szCs w:val="28"/>
              </w:rPr>
              <w:t>юкловчи диск</w:t>
            </w:r>
          </w:p>
          <w:p w14:paraId="7AF3B6BF" w14:textId="77777777" w:rsidR="00DB56C7" w:rsidRPr="009553DA" w:rsidRDefault="0051253F" w:rsidP="000C4DD9">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boot</w:t>
            </w:r>
            <w:r w:rsidR="00DB56C7" w:rsidRPr="009553DA">
              <w:rPr>
                <w:sz w:val="28"/>
                <w:szCs w:val="28"/>
              </w:rPr>
              <w:t xml:space="preserve"> </w:t>
            </w:r>
            <w:r w:rsidR="00DB56C7" w:rsidRPr="009553DA">
              <w:rPr>
                <w:sz w:val="28"/>
                <w:szCs w:val="28"/>
                <w:lang w:val="en-US"/>
              </w:rPr>
              <w:t>disk</w:t>
            </w:r>
          </w:p>
        </w:tc>
        <w:tc>
          <w:tcPr>
            <w:tcW w:w="5828" w:type="dxa"/>
            <w:tcBorders>
              <w:top w:val="nil"/>
              <w:left w:val="nil"/>
              <w:bottom w:val="nil"/>
              <w:right w:val="nil"/>
            </w:tcBorders>
            <w:shd w:val="clear" w:color="auto" w:fill="auto"/>
          </w:tcPr>
          <w:p w14:paraId="72B6C2AE" w14:textId="41BBAEBF" w:rsidR="000C4DD9" w:rsidRPr="009553DA" w:rsidRDefault="00DB56C7" w:rsidP="00DF3BB2">
            <w:pPr>
              <w:jc w:val="both"/>
              <w:rPr>
                <w:sz w:val="28"/>
                <w:szCs w:val="28"/>
              </w:rPr>
            </w:pPr>
            <w:r w:rsidRPr="009553DA">
              <w:rPr>
                <w:sz w:val="28"/>
                <w:szCs w:val="28"/>
              </w:rPr>
              <w:t>Жесткий диск (или дискета), с которого</w:t>
            </w:r>
            <w:r w:rsidR="00117147">
              <w:rPr>
                <w:sz w:val="28"/>
                <w:szCs w:val="28"/>
              </w:rPr>
              <w:t xml:space="preserve"> </w:t>
            </w:r>
            <w:r w:rsidRPr="009553DA">
              <w:rPr>
                <w:sz w:val="28"/>
                <w:szCs w:val="28"/>
              </w:rPr>
              <w:t>производится загрузка или перезагрузка ядра операционной системы. Загрузка бездисковых рабочих</w:t>
            </w:r>
            <w:r w:rsidR="00117147">
              <w:rPr>
                <w:sz w:val="28"/>
                <w:szCs w:val="28"/>
              </w:rPr>
              <w:t xml:space="preserve"> </w:t>
            </w:r>
            <w:r w:rsidRPr="009553DA">
              <w:rPr>
                <w:sz w:val="28"/>
                <w:szCs w:val="28"/>
              </w:rPr>
              <w:t>станций может производиться с удаленного компьютера.</w:t>
            </w:r>
            <w:r w:rsidR="00117147">
              <w:rPr>
                <w:sz w:val="28"/>
                <w:szCs w:val="28"/>
              </w:rPr>
              <w:t xml:space="preserve"> </w:t>
            </w:r>
          </w:p>
          <w:p w14:paraId="685792CE" w14:textId="77777777" w:rsidR="00C5573D" w:rsidRPr="009553DA" w:rsidRDefault="00C5573D" w:rsidP="00C5573D">
            <w:pPr>
              <w:jc w:val="both"/>
              <w:rPr>
                <w:sz w:val="18"/>
                <w:szCs w:val="18"/>
              </w:rPr>
            </w:pPr>
          </w:p>
          <w:p w14:paraId="02A7E3F2" w14:textId="77777777" w:rsidR="000C4DD9" w:rsidRPr="009553DA" w:rsidRDefault="00C5573D" w:rsidP="00C5573D">
            <w:pPr>
              <w:jc w:val="both"/>
              <w:rPr>
                <w:sz w:val="28"/>
                <w:szCs w:val="28"/>
              </w:rPr>
            </w:pPr>
            <w:r w:rsidRPr="009553DA">
              <w:rPr>
                <w:sz w:val="28"/>
                <w:szCs w:val="28"/>
                <w:lang w:val="en-US"/>
              </w:rPr>
              <w:t>Operatsion</w:t>
            </w:r>
            <w:r w:rsidRPr="009553DA">
              <w:rPr>
                <w:sz w:val="28"/>
                <w:szCs w:val="28"/>
              </w:rPr>
              <w:t xml:space="preserve"> </w:t>
            </w:r>
            <w:r w:rsidRPr="009553DA">
              <w:rPr>
                <w:sz w:val="28"/>
                <w:szCs w:val="28"/>
                <w:lang w:val="en-US"/>
              </w:rPr>
              <w:t>tizimni</w:t>
            </w:r>
            <w:r w:rsidRPr="009553DA">
              <w:rPr>
                <w:sz w:val="28"/>
                <w:szCs w:val="28"/>
              </w:rPr>
              <w:t xml:space="preserve"> </w:t>
            </w:r>
            <w:r w:rsidRPr="009553DA">
              <w:rPr>
                <w:sz w:val="28"/>
                <w:szCs w:val="28"/>
                <w:lang w:val="en-US"/>
              </w:rPr>
              <w:t>yuklash</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yuklash</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oshiriladigan</w:t>
            </w:r>
            <w:r w:rsidRPr="009553DA">
              <w:rPr>
                <w:sz w:val="28"/>
                <w:szCs w:val="28"/>
              </w:rPr>
              <w:t xml:space="preserve"> </w:t>
            </w:r>
            <w:r w:rsidRPr="009553DA">
              <w:rPr>
                <w:sz w:val="28"/>
                <w:szCs w:val="28"/>
                <w:lang w:val="en-US"/>
              </w:rPr>
              <w:t>qattiq</w:t>
            </w:r>
            <w:r w:rsidRPr="009553DA">
              <w:rPr>
                <w:sz w:val="28"/>
                <w:szCs w:val="28"/>
              </w:rPr>
              <w:t xml:space="preserve"> </w:t>
            </w:r>
            <w:r w:rsidRPr="009553DA">
              <w:rPr>
                <w:sz w:val="28"/>
                <w:szCs w:val="28"/>
                <w:lang w:val="en-US"/>
              </w:rPr>
              <w:t>disk</w:t>
            </w:r>
            <w:r w:rsidRPr="009553DA">
              <w:rPr>
                <w:sz w:val="28"/>
                <w:szCs w:val="28"/>
              </w:rPr>
              <w:t xml:space="preserve"> (</w:t>
            </w:r>
            <w:r w:rsidRPr="009553DA">
              <w:rPr>
                <w:sz w:val="28"/>
                <w:szCs w:val="28"/>
                <w:lang w:val="en-US"/>
              </w:rPr>
              <w:t>disketa</w:t>
            </w:r>
            <w:r w:rsidRPr="009553DA">
              <w:rPr>
                <w:sz w:val="28"/>
                <w:szCs w:val="28"/>
              </w:rPr>
              <w:t xml:space="preserve">). </w:t>
            </w:r>
            <w:r w:rsidRPr="009553DA">
              <w:rPr>
                <w:sz w:val="28"/>
                <w:szCs w:val="28"/>
              </w:rPr>
              <w:lastRenderedPageBreak/>
              <w:t>Disksiz ishchi stansiyalarni yuklash olisdagi kompyuterdan amalga oshiriladi.</w:t>
            </w:r>
          </w:p>
          <w:p w14:paraId="7DE07F18" w14:textId="77777777" w:rsidR="00C5573D" w:rsidRPr="009553DA" w:rsidRDefault="00C5573D" w:rsidP="00C5573D">
            <w:pPr>
              <w:jc w:val="both"/>
              <w:rPr>
                <w:sz w:val="18"/>
                <w:szCs w:val="18"/>
              </w:rPr>
            </w:pPr>
          </w:p>
          <w:p w14:paraId="2878C72A" w14:textId="1E7B1AEB" w:rsidR="000C4DD9" w:rsidRPr="009553DA" w:rsidRDefault="00DB56C7" w:rsidP="00DF3BB2">
            <w:pPr>
              <w:jc w:val="both"/>
              <w:rPr>
                <w:sz w:val="28"/>
                <w:szCs w:val="28"/>
              </w:rPr>
            </w:pPr>
            <w:r w:rsidRPr="009553DA">
              <w:rPr>
                <w:sz w:val="28"/>
                <w:szCs w:val="28"/>
              </w:rPr>
              <w:t>Операцион тизимни юклаш ёки қайта юклаш амалга ошириладиган қаттиқ диск (дискета). Дисксиз ишчи станцияларни юклаш олисдаги компьютердан амалга оширилади.</w:t>
            </w:r>
            <w:r w:rsidR="00117147">
              <w:rPr>
                <w:sz w:val="28"/>
                <w:szCs w:val="28"/>
              </w:rPr>
              <w:t xml:space="preserve"> </w:t>
            </w:r>
          </w:p>
          <w:p w14:paraId="3C7D6203" w14:textId="77777777" w:rsidR="00DB56C7" w:rsidRPr="009553DA" w:rsidRDefault="00DB56C7" w:rsidP="00DF3BB2">
            <w:pPr>
              <w:jc w:val="both"/>
              <w:rPr>
                <w:sz w:val="18"/>
                <w:szCs w:val="18"/>
              </w:rPr>
            </w:pPr>
          </w:p>
        </w:tc>
      </w:tr>
      <w:tr w:rsidR="00DB56C7" w:rsidRPr="009553DA" w14:paraId="58E0E414" w14:textId="77777777">
        <w:tc>
          <w:tcPr>
            <w:tcW w:w="4000" w:type="dxa"/>
            <w:tcBorders>
              <w:top w:val="nil"/>
              <w:left w:val="nil"/>
              <w:bottom w:val="nil"/>
              <w:right w:val="nil"/>
            </w:tcBorders>
            <w:shd w:val="clear" w:color="auto" w:fill="auto"/>
          </w:tcPr>
          <w:p w14:paraId="14054210" w14:textId="26149181" w:rsidR="00C5573D" w:rsidRPr="009553DA" w:rsidRDefault="000C4DD9" w:rsidP="000C4DD9">
            <w:pPr>
              <w:rPr>
                <w:sz w:val="28"/>
                <w:szCs w:val="28"/>
              </w:rPr>
            </w:pPr>
            <w:r w:rsidRPr="009553DA">
              <w:rPr>
                <w:b/>
                <w:sz w:val="28"/>
                <w:szCs w:val="28"/>
              </w:rPr>
              <w:lastRenderedPageBreak/>
              <w:t>З</w:t>
            </w:r>
            <w:r w:rsidR="00DB56C7" w:rsidRPr="009553DA">
              <w:rPr>
                <w:b/>
                <w:sz w:val="28"/>
                <w:szCs w:val="28"/>
              </w:rPr>
              <w:t>агрузчик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rPr>
              <w:t>yuklagich</w:t>
            </w:r>
            <w:r w:rsidR="00117147">
              <w:rPr>
                <w:sz w:val="28"/>
                <w:szCs w:val="28"/>
              </w:rPr>
              <w:t xml:space="preserve"> </w:t>
            </w:r>
          </w:p>
          <w:p w14:paraId="28C40DF8" w14:textId="7290A70C" w:rsidR="000C4DD9" w:rsidRPr="009553DA" w:rsidRDefault="00117147" w:rsidP="000C4DD9">
            <w:pPr>
              <w:rPr>
                <w:b/>
                <w:sz w:val="28"/>
                <w:szCs w:val="28"/>
              </w:rPr>
            </w:pPr>
            <w:r>
              <w:rPr>
                <w:sz w:val="28"/>
                <w:szCs w:val="28"/>
              </w:rPr>
              <w:t xml:space="preserve"> </w:t>
            </w:r>
            <w:r w:rsidR="000C4DD9" w:rsidRPr="009553DA">
              <w:rPr>
                <w:sz w:val="28"/>
                <w:szCs w:val="28"/>
              </w:rPr>
              <w:t>юклагич</w:t>
            </w:r>
          </w:p>
          <w:p w14:paraId="0458B8BE" w14:textId="77777777" w:rsidR="00DB56C7" w:rsidRPr="009553DA" w:rsidRDefault="0051253F" w:rsidP="000C4DD9">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loader</w:t>
            </w:r>
          </w:p>
        </w:tc>
        <w:tc>
          <w:tcPr>
            <w:tcW w:w="5828" w:type="dxa"/>
            <w:tcBorders>
              <w:top w:val="nil"/>
              <w:left w:val="nil"/>
              <w:bottom w:val="nil"/>
              <w:right w:val="nil"/>
            </w:tcBorders>
            <w:shd w:val="clear" w:color="auto" w:fill="auto"/>
          </w:tcPr>
          <w:p w14:paraId="5AB3F5BD" w14:textId="6E2360FA" w:rsidR="000C4DD9" w:rsidRPr="009553DA" w:rsidRDefault="00DB56C7" w:rsidP="00DF3BB2">
            <w:pPr>
              <w:jc w:val="both"/>
              <w:rPr>
                <w:sz w:val="28"/>
                <w:szCs w:val="28"/>
              </w:rPr>
            </w:pPr>
            <w:r w:rsidRPr="009553DA">
              <w:rPr>
                <w:sz w:val="28"/>
                <w:szCs w:val="28"/>
              </w:rPr>
              <w:t>Системная программа, загружающая в оперативную память другие</w:t>
            </w:r>
            <w:r w:rsidR="00117147">
              <w:rPr>
                <w:sz w:val="28"/>
                <w:szCs w:val="28"/>
              </w:rPr>
              <w:t xml:space="preserve"> </w:t>
            </w:r>
            <w:r w:rsidRPr="009553DA">
              <w:rPr>
                <w:sz w:val="28"/>
                <w:szCs w:val="28"/>
              </w:rPr>
              <w:t>программы</w:t>
            </w:r>
            <w:r w:rsidR="00117147">
              <w:rPr>
                <w:sz w:val="28"/>
                <w:szCs w:val="28"/>
              </w:rPr>
              <w:t xml:space="preserve"> </w:t>
            </w:r>
            <w:r w:rsidRPr="009553DA">
              <w:rPr>
                <w:sz w:val="28"/>
                <w:szCs w:val="28"/>
              </w:rPr>
              <w:t xml:space="preserve">для их последующего исполнения. Различают начальный загрузчик, находящийся в </w:t>
            </w:r>
            <w:r w:rsidR="007B7BFC" w:rsidRPr="009553DA">
              <w:rPr>
                <w:sz w:val="28"/>
                <w:szCs w:val="28"/>
              </w:rPr>
              <w:t>базовой системе ввода/вывода</w:t>
            </w:r>
            <w:r w:rsidRPr="009553DA">
              <w:rPr>
                <w:sz w:val="28"/>
                <w:szCs w:val="28"/>
              </w:rPr>
              <w:t xml:space="preserve"> </w:t>
            </w:r>
            <w:r w:rsidR="007B7BFC" w:rsidRPr="009553DA">
              <w:rPr>
                <w:sz w:val="28"/>
                <w:szCs w:val="28"/>
              </w:rPr>
              <w:t>(</w:t>
            </w:r>
            <w:r w:rsidRPr="009553DA">
              <w:rPr>
                <w:sz w:val="28"/>
                <w:szCs w:val="28"/>
              </w:rPr>
              <w:t>BIOS</w:t>
            </w:r>
            <w:r w:rsidR="007B7BFC" w:rsidRPr="009553DA">
              <w:rPr>
                <w:sz w:val="28"/>
                <w:szCs w:val="28"/>
              </w:rPr>
              <w:t>)</w:t>
            </w:r>
            <w:r w:rsidR="00117147">
              <w:rPr>
                <w:sz w:val="28"/>
                <w:szCs w:val="28"/>
              </w:rPr>
              <w:t xml:space="preserve"> </w:t>
            </w:r>
            <w:r w:rsidRPr="009553DA">
              <w:rPr>
                <w:sz w:val="28"/>
                <w:szCs w:val="28"/>
              </w:rPr>
              <w:t>и загружающий операционную систему и передающий ей управление, а также загрузчик,</w:t>
            </w:r>
            <w:r w:rsidR="00117147">
              <w:rPr>
                <w:sz w:val="28"/>
                <w:szCs w:val="28"/>
              </w:rPr>
              <w:t xml:space="preserve"> </w:t>
            </w:r>
            <w:r w:rsidRPr="009553DA">
              <w:rPr>
                <w:sz w:val="28"/>
                <w:szCs w:val="28"/>
              </w:rPr>
              <w:t>имеющийся в самой операционной системе.</w:t>
            </w:r>
            <w:r w:rsidR="00117147">
              <w:rPr>
                <w:sz w:val="28"/>
                <w:szCs w:val="28"/>
              </w:rPr>
              <w:t xml:space="preserve"> </w:t>
            </w:r>
          </w:p>
          <w:p w14:paraId="44E72DA6" w14:textId="77777777" w:rsidR="00C5573D" w:rsidRPr="009553DA" w:rsidRDefault="00C5573D" w:rsidP="00C5573D">
            <w:pPr>
              <w:jc w:val="both"/>
              <w:rPr>
                <w:sz w:val="18"/>
                <w:szCs w:val="18"/>
              </w:rPr>
            </w:pPr>
          </w:p>
          <w:p w14:paraId="73CF18E9" w14:textId="154F5DF3" w:rsidR="00C5573D" w:rsidRPr="00117147" w:rsidRDefault="00C5573D" w:rsidP="007B7BFC">
            <w:pPr>
              <w:jc w:val="both"/>
              <w:rPr>
                <w:sz w:val="28"/>
                <w:szCs w:val="28"/>
                <w:lang w:val="en-US"/>
              </w:rPr>
            </w:pPr>
            <w:r w:rsidRPr="009553DA">
              <w:rPr>
                <w:sz w:val="28"/>
                <w:szCs w:val="28"/>
                <w:lang w:val="en-US"/>
              </w:rPr>
              <w:t>Operativ</w:t>
            </w:r>
            <w:r w:rsidRPr="00117147">
              <w:rPr>
                <w:sz w:val="28"/>
                <w:szCs w:val="28"/>
                <w:lang w:val="en-US"/>
              </w:rPr>
              <w:t xml:space="preserve"> </w:t>
            </w:r>
            <w:r w:rsidRPr="009553DA">
              <w:rPr>
                <w:sz w:val="28"/>
                <w:szCs w:val="28"/>
                <w:lang w:val="en-US"/>
              </w:rPr>
              <w:t>xotiraga</w:t>
            </w:r>
            <w:r w:rsidRPr="00117147">
              <w:rPr>
                <w:sz w:val="28"/>
                <w:szCs w:val="28"/>
                <w:lang w:val="en-US"/>
              </w:rPr>
              <w:t xml:space="preserve">, </w:t>
            </w:r>
            <w:r w:rsidRPr="009553DA">
              <w:rPr>
                <w:sz w:val="28"/>
                <w:szCs w:val="28"/>
                <w:lang w:val="en-US"/>
              </w:rPr>
              <w:t>keyinchalik</w:t>
            </w:r>
            <w:r w:rsidRPr="00117147">
              <w:rPr>
                <w:sz w:val="28"/>
                <w:szCs w:val="28"/>
                <w:lang w:val="en-US"/>
              </w:rPr>
              <w:t xml:space="preserve"> </w:t>
            </w:r>
            <w:r w:rsidRPr="009553DA">
              <w:rPr>
                <w:sz w:val="28"/>
                <w:szCs w:val="28"/>
                <w:lang w:val="en-US"/>
              </w:rPr>
              <w:t>bajarish</w:t>
            </w:r>
            <w:r w:rsidRPr="00117147">
              <w:rPr>
                <w:sz w:val="28"/>
                <w:szCs w:val="28"/>
                <w:lang w:val="en-US"/>
              </w:rPr>
              <w:t xml:space="preserve"> </w:t>
            </w:r>
            <w:r w:rsidRPr="009553DA">
              <w:rPr>
                <w:sz w:val="28"/>
                <w:szCs w:val="28"/>
                <w:lang w:val="en-US"/>
              </w:rPr>
              <w:t>uchun</w:t>
            </w:r>
            <w:r w:rsidRPr="00117147">
              <w:rPr>
                <w:sz w:val="28"/>
                <w:szCs w:val="28"/>
                <w:lang w:val="en-US"/>
              </w:rPr>
              <w:t xml:space="preserve"> </w:t>
            </w:r>
            <w:r w:rsidRPr="009553DA">
              <w:rPr>
                <w:sz w:val="28"/>
                <w:szCs w:val="28"/>
                <w:lang w:val="en-US"/>
              </w:rPr>
              <w:t>boshqa</w:t>
            </w:r>
            <w:r w:rsidRPr="00117147">
              <w:rPr>
                <w:sz w:val="28"/>
                <w:szCs w:val="28"/>
                <w:lang w:val="en-US"/>
              </w:rPr>
              <w:t xml:space="preserve"> </w:t>
            </w:r>
            <w:r w:rsidRPr="009553DA">
              <w:rPr>
                <w:sz w:val="28"/>
                <w:szCs w:val="28"/>
                <w:lang w:val="en-US"/>
              </w:rPr>
              <w:t>dasturlarni</w:t>
            </w:r>
            <w:r w:rsidRPr="00117147">
              <w:rPr>
                <w:sz w:val="28"/>
                <w:szCs w:val="28"/>
                <w:lang w:val="en-US"/>
              </w:rPr>
              <w:t xml:space="preserve"> </w:t>
            </w:r>
            <w:r w:rsidRPr="009553DA">
              <w:rPr>
                <w:sz w:val="28"/>
                <w:szCs w:val="28"/>
                <w:lang w:val="en-US"/>
              </w:rPr>
              <w:t>yuklaydigan</w:t>
            </w:r>
            <w:r w:rsidRPr="00117147">
              <w:rPr>
                <w:sz w:val="28"/>
                <w:szCs w:val="28"/>
                <w:lang w:val="en-US"/>
              </w:rPr>
              <w:t xml:space="preserve"> </w:t>
            </w:r>
            <w:r w:rsidRPr="009553DA">
              <w:rPr>
                <w:sz w:val="28"/>
                <w:szCs w:val="28"/>
                <w:lang w:val="en-US"/>
              </w:rPr>
              <w:t>tizim</w:t>
            </w:r>
            <w:r w:rsidRPr="00117147">
              <w:rPr>
                <w:sz w:val="28"/>
                <w:szCs w:val="28"/>
                <w:lang w:val="en-US"/>
              </w:rPr>
              <w:t xml:space="preserve"> </w:t>
            </w:r>
            <w:r w:rsidRPr="009553DA">
              <w:rPr>
                <w:sz w:val="28"/>
                <w:szCs w:val="28"/>
                <w:lang w:val="en-US"/>
              </w:rPr>
              <w:t>dasturi</w:t>
            </w:r>
            <w:r w:rsidRPr="00117147">
              <w:rPr>
                <w:sz w:val="28"/>
                <w:szCs w:val="28"/>
                <w:lang w:val="en-US"/>
              </w:rPr>
              <w:t xml:space="preserve">. </w:t>
            </w:r>
            <w:r w:rsidR="007B7BFC" w:rsidRPr="009553DA">
              <w:rPr>
                <w:sz w:val="28"/>
                <w:szCs w:val="28"/>
                <w:lang w:val="en-US"/>
              </w:rPr>
              <w:t>Tayanch</w:t>
            </w:r>
            <w:r w:rsidR="007B7BFC" w:rsidRPr="00117147">
              <w:rPr>
                <w:sz w:val="28"/>
                <w:szCs w:val="28"/>
                <w:lang w:val="en-US"/>
              </w:rPr>
              <w:t xml:space="preserve"> </w:t>
            </w:r>
            <w:r w:rsidR="007B7BFC" w:rsidRPr="009553DA">
              <w:rPr>
                <w:sz w:val="28"/>
                <w:szCs w:val="28"/>
                <w:lang w:val="en-US"/>
              </w:rPr>
              <w:t>kiritish</w:t>
            </w:r>
            <w:r w:rsidR="007B7BFC" w:rsidRPr="00117147">
              <w:rPr>
                <w:sz w:val="28"/>
                <w:szCs w:val="28"/>
                <w:lang w:val="en-US"/>
              </w:rPr>
              <w:t>-</w:t>
            </w:r>
            <w:r w:rsidR="007B7BFC" w:rsidRPr="009553DA">
              <w:rPr>
                <w:sz w:val="28"/>
                <w:szCs w:val="28"/>
                <w:lang w:val="en-US"/>
              </w:rPr>
              <w:t>chiqarish</w:t>
            </w:r>
            <w:r w:rsidR="007B7BFC" w:rsidRPr="00117147">
              <w:rPr>
                <w:sz w:val="28"/>
                <w:szCs w:val="28"/>
                <w:lang w:val="en-US"/>
              </w:rPr>
              <w:t xml:space="preserve"> </w:t>
            </w:r>
            <w:r w:rsidR="007B7BFC" w:rsidRPr="009553DA">
              <w:rPr>
                <w:sz w:val="28"/>
                <w:szCs w:val="28"/>
                <w:lang w:val="en-US"/>
              </w:rPr>
              <w:t>tizimi</w:t>
            </w:r>
            <w:r w:rsidR="007B7BFC" w:rsidRPr="00117147">
              <w:rPr>
                <w:sz w:val="28"/>
                <w:szCs w:val="28"/>
                <w:lang w:val="en-US"/>
              </w:rPr>
              <w:t xml:space="preserve"> (</w:t>
            </w:r>
            <w:r w:rsidRPr="009553DA">
              <w:rPr>
                <w:i/>
                <w:sz w:val="28"/>
                <w:szCs w:val="28"/>
                <w:lang w:val="en-US"/>
              </w:rPr>
              <w:t>BIOS</w:t>
            </w:r>
            <w:r w:rsidR="007B7BFC" w:rsidRPr="00117147">
              <w:rPr>
                <w:i/>
                <w:sz w:val="28"/>
                <w:szCs w:val="28"/>
                <w:lang w:val="en-US"/>
              </w:rPr>
              <w:t>)</w:t>
            </w:r>
            <w:r w:rsidRPr="00117147">
              <w:rPr>
                <w:i/>
                <w:sz w:val="28"/>
                <w:szCs w:val="28"/>
                <w:lang w:val="en-US"/>
              </w:rPr>
              <w:t xml:space="preserve"> </w:t>
            </w:r>
            <w:r w:rsidRPr="009553DA">
              <w:rPr>
                <w:sz w:val="28"/>
                <w:szCs w:val="28"/>
                <w:lang w:val="en-US"/>
              </w:rPr>
              <w:t>da</w:t>
            </w:r>
            <w:r w:rsidRPr="00117147">
              <w:rPr>
                <w:sz w:val="28"/>
                <w:szCs w:val="28"/>
                <w:lang w:val="en-US"/>
              </w:rPr>
              <w:t xml:space="preserve"> </w:t>
            </w:r>
            <w:r w:rsidRPr="009553DA">
              <w:rPr>
                <w:sz w:val="28"/>
                <w:szCs w:val="28"/>
                <w:lang w:val="en-US"/>
              </w:rPr>
              <w:t>b</w:t>
            </w:r>
            <w:r w:rsidR="00E628D2" w:rsidRPr="009553DA">
              <w:rPr>
                <w:sz w:val="28"/>
                <w:szCs w:val="28"/>
                <w:lang w:val="en-US"/>
              </w:rPr>
              <w:t>o</w:t>
            </w:r>
            <w:r w:rsidR="00E628D2" w:rsidRPr="00117147">
              <w:rPr>
                <w:sz w:val="28"/>
                <w:szCs w:val="28"/>
                <w:lang w:val="en-US"/>
              </w:rPr>
              <w:t>‘</w:t>
            </w:r>
            <w:r w:rsidRPr="009553DA">
              <w:rPr>
                <w:sz w:val="28"/>
                <w:szCs w:val="28"/>
                <w:lang w:val="en-US"/>
              </w:rPr>
              <w:t>lgan</w:t>
            </w:r>
            <w:r w:rsidRPr="00117147">
              <w:rPr>
                <w:sz w:val="28"/>
                <w:szCs w:val="28"/>
                <w:lang w:val="en-US"/>
              </w:rPr>
              <w:t xml:space="preserve">, </w:t>
            </w:r>
            <w:r w:rsidRPr="009553DA">
              <w:rPr>
                <w:sz w:val="28"/>
                <w:szCs w:val="28"/>
                <w:lang w:val="en-US"/>
              </w:rPr>
              <w:t>operatsion</w:t>
            </w:r>
            <w:r w:rsidRPr="00117147">
              <w:rPr>
                <w:sz w:val="28"/>
                <w:szCs w:val="28"/>
                <w:lang w:val="en-US"/>
              </w:rPr>
              <w:t xml:space="preserve"> </w:t>
            </w:r>
            <w:r w:rsidRPr="009553DA">
              <w:rPr>
                <w:sz w:val="28"/>
                <w:szCs w:val="28"/>
                <w:lang w:val="en-US"/>
              </w:rPr>
              <w:t>tizimni</w:t>
            </w:r>
            <w:r w:rsidRPr="00117147">
              <w:rPr>
                <w:sz w:val="28"/>
                <w:szCs w:val="28"/>
                <w:lang w:val="en-US"/>
              </w:rPr>
              <w:t xml:space="preserve"> </w:t>
            </w:r>
            <w:r w:rsidRPr="009553DA">
              <w:rPr>
                <w:sz w:val="28"/>
                <w:szCs w:val="28"/>
                <w:lang w:val="en-US"/>
              </w:rPr>
              <w:t>t</w:t>
            </w:r>
            <w:r w:rsidR="00B11EF9" w:rsidRPr="009553DA">
              <w:rPr>
                <w:sz w:val="28"/>
                <w:szCs w:val="28"/>
                <w:lang w:val="en-US"/>
              </w:rPr>
              <w:t>a</w:t>
            </w:r>
            <w:r w:rsidR="00B11EF9" w:rsidRPr="00117147">
              <w:rPr>
                <w:sz w:val="28"/>
                <w:szCs w:val="28"/>
                <w:lang w:val="en-US"/>
              </w:rPr>
              <w:t>’</w:t>
            </w:r>
            <w:r w:rsidRPr="009553DA">
              <w:rPr>
                <w:sz w:val="28"/>
                <w:szCs w:val="28"/>
                <w:lang w:val="en-US"/>
              </w:rPr>
              <w:t>minlaydigan</w:t>
            </w:r>
            <w:r w:rsidRPr="00117147">
              <w:rPr>
                <w:sz w:val="28"/>
                <w:szCs w:val="28"/>
                <w:lang w:val="en-US"/>
              </w:rPr>
              <w:t xml:space="preserve"> </w:t>
            </w:r>
            <w:r w:rsidRPr="009553DA">
              <w:rPr>
                <w:sz w:val="28"/>
                <w:szCs w:val="28"/>
                <w:lang w:val="en-US"/>
              </w:rPr>
              <w:t>va</w:t>
            </w:r>
            <w:r w:rsidRPr="00117147">
              <w:rPr>
                <w:sz w:val="28"/>
                <w:szCs w:val="28"/>
                <w:lang w:val="en-US"/>
              </w:rPr>
              <w:t xml:space="preserve"> </w:t>
            </w:r>
            <w:r w:rsidRPr="009553DA">
              <w:rPr>
                <w:sz w:val="28"/>
                <w:szCs w:val="28"/>
                <w:lang w:val="en-US"/>
              </w:rPr>
              <w:t>unga</w:t>
            </w:r>
            <w:r w:rsidRPr="00117147">
              <w:rPr>
                <w:sz w:val="28"/>
                <w:szCs w:val="28"/>
                <w:lang w:val="en-US"/>
              </w:rPr>
              <w:t xml:space="preserve"> </w:t>
            </w:r>
            <w:r w:rsidRPr="009553DA">
              <w:rPr>
                <w:sz w:val="28"/>
                <w:szCs w:val="28"/>
                <w:lang w:val="en-US"/>
              </w:rPr>
              <w:t>boshqaruvni</w:t>
            </w:r>
            <w:r w:rsidRPr="00117147">
              <w:rPr>
                <w:sz w:val="28"/>
                <w:szCs w:val="28"/>
                <w:lang w:val="en-US"/>
              </w:rPr>
              <w:t xml:space="preserve"> </w:t>
            </w:r>
            <w:r w:rsidRPr="009553DA">
              <w:rPr>
                <w:sz w:val="28"/>
                <w:szCs w:val="28"/>
                <w:lang w:val="en-US"/>
              </w:rPr>
              <w:t>beradigan</w:t>
            </w:r>
            <w:r w:rsidRPr="00117147">
              <w:rPr>
                <w:sz w:val="28"/>
                <w:szCs w:val="28"/>
                <w:lang w:val="en-US"/>
              </w:rPr>
              <w:t xml:space="preserve"> </w:t>
            </w:r>
            <w:r w:rsidRPr="009553DA">
              <w:rPr>
                <w:sz w:val="28"/>
                <w:szCs w:val="28"/>
                <w:lang w:val="en-US"/>
              </w:rPr>
              <w:t>boshlan</w:t>
            </w:r>
            <w:r w:rsidR="00460579" w:rsidRPr="009553DA">
              <w:rPr>
                <w:sz w:val="28"/>
                <w:szCs w:val="28"/>
                <w:lang w:val="en-US"/>
              </w:rPr>
              <w:t>g</w:t>
            </w:r>
            <w:r w:rsidR="00460579" w:rsidRPr="00117147">
              <w:rPr>
                <w:sz w:val="28"/>
                <w:szCs w:val="28"/>
                <w:lang w:val="en-US"/>
              </w:rPr>
              <w:t>‘</w:t>
            </w:r>
            <w:r w:rsidR="00DD2EA6" w:rsidRPr="00117147">
              <w:rPr>
                <w:sz w:val="28"/>
                <w:szCs w:val="28"/>
                <w:lang w:val="en-US"/>
              </w:rPr>
              <w:t>i</w:t>
            </w:r>
            <w:r w:rsidRPr="009553DA">
              <w:rPr>
                <w:sz w:val="28"/>
                <w:szCs w:val="28"/>
                <w:lang w:val="en-US"/>
              </w:rPr>
              <w:t>ch</w:t>
            </w:r>
            <w:r w:rsidRPr="00117147">
              <w:rPr>
                <w:sz w:val="28"/>
                <w:szCs w:val="28"/>
                <w:lang w:val="en-US"/>
              </w:rPr>
              <w:t xml:space="preserve"> </w:t>
            </w:r>
            <w:r w:rsidRPr="009553DA">
              <w:rPr>
                <w:sz w:val="28"/>
                <w:szCs w:val="28"/>
                <w:lang w:val="en-US"/>
              </w:rPr>
              <w:t>yuklagich</w:t>
            </w:r>
            <w:r w:rsidRPr="00117147">
              <w:rPr>
                <w:sz w:val="28"/>
                <w:szCs w:val="28"/>
                <w:lang w:val="en-US"/>
              </w:rPr>
              <w:t xml:space="preserve">, </w:t>
            </w:r>
            <w:r w:rsidRPr="009553DA">
              <w:rPr>
                <w:sz w:val="28"/>
                <w:szCs w:val="28"/>
                <w:lang w:val="en-US"/>
              </w:rPr>
              <w:t>shuningdek</w:t>
            </w:r>
            <w:r w:rsidRPr="00117147">
              <w:rPr>
                <w:sz w:val="28"/>
                <w:szCs w:val="28"/>
                <w:lang w:val="en-US"/>
              </w:rPr>
              <w:t xml:space="preserve">, </w:t>
            </w:r>
            <w:r w:rsidRPr="009553DA">
              <w:rPr>
                <w:sz w:val="28"/>
                <w:szCs w:val="28"/>
                <w:lang w:val="en-US"/>
              </w:rPr>
              <w:t>operatsion</w:t>
            </w:r>
            <w:r w:rsidRPr="00117147">
              <w:rPr>
                <w:sz w:val="28"/>
                <w:szCs w:val="28"/>
                <w:lang w:val="en-US"/>
              </w:rPr>
              <w:t xml:space="preserve"> </w:t>
            </w:r>
            <w:r w:rsidRPr="009553DA">
              <w:rPr>
                <w:sz w:val="28"/>
                <w:szCs w:val="28"/>
                <w:lang w:val="en-US"/>
              </w:rPr>
              <w:t>tizimning</w:t>
            </w:r>
            <w:r w:rsidRPr="00117147">
              <w:rPr>
                <w:sz w:val="28"/>
                <w:szCs w:val="28"/>
                <w:lang w:val="en-US"/>
              </w:rPr>
              <w:t xml:space="preserve"> </w:t>
            </w:r>
            <w:r w:rsidR="00E628D2" w:rsidRPr="009553DA">
              <w:rPr>
                <w:sz w:val="28"/>
                <w:szCs w:val="28"/>
                <w:lang w:val="en-US"/>
              </w:rPr>
              <w:t>o</w:t>
            </w:r>
            <w:r w:rsidR="00E628D2" w:rsidRPr="00117147">
              <w:rPr>
                <w:sz w:val="28"/>
                <w:szCs w:val="28"/>
                <w:lang w:val="en-US"/>
              </w:rPr>
              <w:t>‘</w:t>
            </w:r>
            <w:r w:rsidRPr="009553DA">
              <w:rPr>
                <w:sz w:val="28"/>
                <w:szCs w:val="28"/>
                <w:lang w:val="en-US"/>
              </w:rPr>
              <w:t>zida</w:t>
            </w:r>
            <w:r w:rsidRPr="00117147">
              <w:rPr>
                <w:sz w:val="28"/>
                <w:szCs w:val="28"/>
                <w:lang w:val="en-US"/>
              </w:rPr>
              <w:t xml:space="preserve"> </w:t>
            </w:r>
            <w:r w:rsidRPr="009553DA">
              <w:rPr>
                <w:sz w:val="28"/>
                <w:szCs w:val="28"/>
                <w:lang w:val="en-US"/>
              </w:rPr>
              <w:t>b</w:t>
            </w:r>
            <w:r w:rsidR="00E628D2" w:rsidRPr="009553DA">
              <w:rPr>
                <w:sz w:val="28"/>
                <w:szCs w:val="28"/>
                <w:lang w:val="en-US"/>
              </w:rPr>
              <w:t>o</w:t>
            </w:r>
            <w:r w:rsidR="00E628D2" w:rsidRPr="00117147">
              <w:rPr>
                <w:sz w:val="28"/>
                <w:szCs w:val="28"/>
                <w:lang w:val="en-US"/>
              </w:rPr>
              <w:t>‘</w:t>
            </w:r>
            <w:r w:rsidRPr="009553DA">
              <w:rPr>
                <w:sz w:val="28"/>
                <w:szCs w:val="28"/>
                <w:lang w:val="en-US"/>
              </w:rPr>
              <w:t>ladigan</w:t>
            </w:r>
            <w:r w:rsidRPr="00117147">
              <w:rPr>
                <w:sz w:val="28"/>
                <w:szCs w:val="28"/>
                <w:lang w:val="en-US"/>
              </w:rPr>
              <w:t xml:space="preserve"> </w:t>
            </w:r>
            <w:r w:rsidRPr="009553DA">
              <w:rPr>
                <w:sz w:val="28"/>
                <w:szCs w:val="28"/>
                <w:lang w:val="en-US"/>
              </w:rPr>
              <w:t>yuklagich</w:t>
            </w:r>
            <w:r w:rsidRPr="00117147">
              <w:rPr>
                <w:sz w:val="28"/>
                <w:szCs w:val="28"/>
                <w:lang w:val="en-US"/>
              </w:rPr>
              <w:t xml:space="preserve"> </w:t>
            </w:r>
            <w:r w:rsidRPr="009553DA">
              <w:rPr>
                <w:sz w:val="28"/>
                <w:szCs w:val="28"/>
                <w:lang w:val="en-US"/>
              </w:rPr>
              <w:t>farqlanadi</w:t>
            </w:r>
            <w:r w:rsidRPr="00117147">
              <w:rPr>
                <w:sz w:val="28"/>
                <w:szCs w:val="28"/>
                <w:lang w:val="en-US"/>
              </w:rPr>
              <w:t>.</w:t>
            </w:r>
            <w:r w:rsidR="00117147">
              <w:rPr>
                <w:sz w:val="28"/>
                <w:szCs w:val="28"/>
                <w:lang w:val="en-US"/>
              </w:rPr>
              <w:t xml:space="preserve"> </w:t>
            </w:r>
          </w:p>
          <w:p w14:paraId="6AFB9A27" w14:textId="791B2C00" w:rsidR="000C4DD9" w:rsidRPr="00117147" w:rsidRDefault="000C4DD9" w:rsidP="00C5573D">
            <w:pPr>
              <w:jc w:val="both"/>
              <w:rPr>
                <w:sz w:val="18"/>
                <w:szCs w:val="18"/>
                <w:lang w:val="en-US"/>
              </w:rPr>
            </w:pPr>
          </w:p>
          <w:p w14:paraId="5155BF94" w14:textId="4525BF6E" w:rsidR="000C4DD9" w:rsidRPr="009553DA" w:rsidRDefault="00DB56C7" w:rsidP="007B7BFC">
            <w:pPr>
              <w:jc w:val="both"/>
              <w:rPr>
                <w:sz w:val="28"/>
                <w:szCs w:val="28"/>
              </w:rPr>
            </w:pPr>
            <w:r w:rsidRPr="009553DA">
              <w:rPr>
                <w:sz w:val="28"/>
                <w:szCs w:val="28"/>
              </w:rPr>
              <w:t xml:space="preserve">Оператив хотирага, кейинчалик бажариш учун бошқа дастурларни юклайдиган тизим дастури. </w:t>
            </w:r>
            <w:r w:rsidR="007B7BFC" w:rsidRPr="009553DA">
              <w:rPr>
                <w:sz w:val="28"/>
                <w:szCs w:val="28"/>
              </w:rPr>
              <w:t>Таянч киритиш-чиқариш тизими (</w:t>
            </w:r>
            <w:r w:rsidRPr="009553DA">
              <w:rPr>
                <w:sz w:val="28"/>
                <w:szCs w:val="28"/>
              </w:rPr>
              <w:t>BIОS</w:t>
            </w:r>
            <w:r w:rsidR="007B7BFC" w:rsidRPr="009553DA">
              <w:rPr>
                <w:sz w:val="28"/>
                <w:szCs w:val="28"/>
              </w:rPr>
              <w:t>)</w:t>
            </w:r>
            <w:r w:rsidRPr="009553DA">
              <w:rPr>
                <w:sz w:val="28"/>
                <w:szCs w:val="28"/>
              </w:rPr>
              <w:t xml:space="preserve"> да бўлган, операцион тизимни таъминлайдиган ва унга бошқарувни берадиган бошланғич юклагич, шунингдек, операцион тизимнинг ўзида бўладиган юклагич фарқланади.</w:t>
            </w:r>
            <w:r w:rsidR="00117147">
              <w:rPr>
                <w:sz w:val="28"/>
                <w:szCs w:val="28"/>
              </w:rPr>
              <w:t xml:space="preserve"> </w:t>
            </w:r>
          </w:p>
          <w:p w14:paraId="61A382E1" w14:textId="77777777" w:rsidR="00DB56C7" w:rsidRPr="009553DA" w:rsidRDefault="00DB56C7" w:rsidP="00DF3BB2">
            <w:pPr>
              <w:jc w:val="both"/>
              <w:rPr>
                <w:sz w:val="18"/>
                <w:szCs w:val="18"/>
              </w:rPr>
            </w:pPr>
            <w:r w:rsidRPr="009553DA">
              <w:rPr>
                <w:sz w:val="28"/>
                <w:szCs w:val="28"/>
              </w:rPr>
              <w:t xml:space="preserve"> </w:t>
            </w:r>
          </w:p>
        </w:tc>
      </w:tr>
      <w:tr w:rsidR="00DB56C7" w:rsidRPr="009553DA" w14:paraId="708AF78C" w14:textId="77777777">
        <w:tc>
          <w:tcPr>
            <w:tcW w:w="4000" w:type="dxa"/>
            <w:tcBorders>
              <w:top w:val="nil"/>
              <w:left w:val="nil"/>
              <w:bottom w:val="nil"/>
              <w:right w:val="nil"/>
            </w:tcBorders>
            <w:shd w:val="clear" w:color="auto" w:fill="auto"/>
          </w:tcPr>
          <w:p w14:paraId="469AB426" w14:textId="308E201E" w:rsidR="00C5573D" w:rsidRPr="009553DA" w:rsidRDefault="000C4DD9" w:rsidP="000C4DD9">
            <w:pPr>
              <w:rPr>
                <w:sz w:val="28"/>
                <w:szCs w:val="28"/>
              </w:rPr>
            </w:pPr>
            <w:r w:rsidRPr="009553DA">
              <w:rPr>
                <w:b/>
                <w:sz w:val="28"/>
                <w:szCs w:val="28"/>
              </w:rPr>
              <w:t>З</w:t>
            </w:r>
            <w:r w:rsidR="00DB56C7" w:rsidRPr="009553DA">
              <w:rPr>
                <w:b/>
                <w:sz w:val="28"/>
                <w:szCs w:val="28"/>
              </w:rPr>
              <w:t xml:space="preserve">аказное программное </w:t>
            </w:r>
            <w:r w:rsidR="007F00BD" w:rsidRPr="009553DA">
              <w:rPr>
                <w:b/>
                <w:sz w:val="28"/>
                <w:szCs w:val="28"/>
              </w:rPr>
              <w:br/>
            </w:r>
            <w:r w:rsidR="00DB56C7" w:rsidRPr="009553DA">
              <w:rPr>
                <w:b/>
                <w:sz w:val="28"/>
                <w:szCs w:val="28"/>
              </w:rPr>
              <w:t>обеспечение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buyurtma</w:t>
            </w:r>
            <w:r w:rsidR="00C5573D" w:rsidRPr="009553DA">
              <w:rPr>
                <w:sz w:val="28"/>
                <w:szCs w:val="28"/>
              </w:rPr>
              <w:t xml:space="preserve"> </w:t>
            </w:r>
            <w:r w:rsidR="00C5573D" w:rsidRPr="009553DA">
              <w:rPr>
                <w:sz w:val="28"/>
                <w:szCs w:val="28"/>
                <w:lang w:val="en-US"/>
              </w:rPr>
              <w:t>dasturiy</w:t>
            </w:r>
            <w:r w:rsidR="00C5573D" w:rsidRPr="009553DA">
              <w:rPr>
                <w:sz w:val="28"/>
                <w:szCs w:val="28"/>
              </w:rPr>
              <w:t xml:space="preserve"> </w:t>
            </w:r>
            <w:r w:rsidR="00C5573D" w:rsidRPr="009553DA">
              <w:rPr>
                <w:sz w:val="28"/>
                <w:szCs w:val="28"/>
                <w:lang w:val="en-US"/>
              </w:rPr>
              <w:t>t</w:t>
            </w:r>
            <w:r w:rsidR="00B11EF9" w:rsidRPr="009553DA">
              <w:rPr>
                <w:sz w:val="28"/>
                <w:szCs w:val="28"/>
                <w:lang w:val="en-US"/>
              </w:rPr>
              <w:t>a</w:t>
            </w:r>
            <w:r w:rsidR="00B11EF9" w:rsidRPr="009553DA">
              <w:rPr>
                <w:sz w:val="28"/>
                <w:szCs w:val="28"/>
              </w:rPr>
              <w:t>’</w:t>
            </w:r>
            <w:r w:rsidR="00C5573D" w:rsidRPr="009553DA">
              <w:rPr>
                <w:sz w:val="28"/>
                <w:szCs w:val="28"/>
                <w:lang w:val="en-US"/>
              </w:rPr>
              <w:t>minot</w:t>
            </w:r>
            <w:r w:rsidR="00117147">
              <w:rPr>
                <w:sz w:val="28"/>
                <w:szCs w:val="28"/>
              </w:rPr>
              <w:t xml:space="preserve"> </w:t>
            </w:r>
          </w:p>
          <w:p w14:paraId="37FDEA53" w14:textId="7ACDD3DD" w:rsidR="000C4DD9" w:rsidRPr="009553DA" w:rsidRDefault="00117147" w:rsidP="000C4DD9">
            <w:pPr>
              <w:rPr>
                <w:b/>
                <w:sz w:val="28"/>
                <w:szCs w:val="28"/>
              </w:rPr>
            </w:pPr>
            <w:r>
              <w:rPr>
                <w:sz w:val="28"/>
                <w:szCs w:val="28"/>
              </w:rPr>
              <w:t xml:space="preserve"> </w:t>
            </w:r>
            <w:r w:rsidR="000C4DD9" w:rsidRPr="009553DA">
              <w:rPr>
                <w:sz w:val="28"/>
                <w:szCs w:val="28"/>
              </w:rPr>
              <w:t xml:space="preserve">буюртма дастурий </w:t>
            </w:r>
            <w:r w:rsidR="007F00BD" w:rsidRPr="009553DA">
              <w:rPr>
                <w:sz w:val="28"/>
                <w:szCs w:val="28"/>
              </w:rPr>
              <w:br/>
            </w:r>
            <w:r w:rsidR="000C4DD9" w:rsidRPr="009553DA">
              <w:rPr>
                <w:sz w:val="28"/>
                <w:szCs w:val="28"/>
              </w:rPr>
              <w:t>таъминот</w:t>
            </w:r>
          </w:p>
          <w:p w14:paraId="231347CC" w14:textId="77777777" w:rsidR="00DB56C7" w:rsidRPr="009553DA" w:rsidRDefault="0051253F" w:rsidP="000C4DD9">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custom</w:t>
            </w:r>
            <w:r w:rsidR="00DB56C7" w:rsidRPr="009553DA">
              <w:rPr>
                <w:sz w:val="28"/>
                <w:szCs w:val="28"/>
              </w:rPr>
              <w:t xml:space="preserve"> </w:t>
            </w:r>
            <w:r w:rsidR="00DB56C7" w:rsidRPr="009553DA">
              <w:rPr>
                <w:sz w:val="28"/>
                <w:szCs w:val="28"/>
                <w:lang w:val="en-US"/>
              </w:rPr>
              <w:t>software</w:t>
            </w:r>
          </w:p>
        </w:tc>
        <w:tc>
          <w:tcPr>
            <w:tcW w:w="5828" w:type="dxa"/>
            <w:tcBorders>
              <w:top w:val="nil"/>
              <w:left w:val="nil"/>
              <w:bottom w:val="nil"/>
              <w:right w:val="nil"/>
            </w:tcBorders>
            <w:shd w:val="clear" w:color="auto" w:fill="auto"/>
          </w:tcPr>
          <w:p w14:paraId="35B62830" w14:textId="73852A70" w:rsidR="000C4DD9" w:rsidRPr="009553DA" w:rsidRDefault="00DB56C7" w:rsidP="00DF3BB2">
            <w:pPr>
              <w:jc w:val="both"/>
              <w:rPr>
                <w:sz w:val="28"/>
                <w:szCs w:val="28"/>
              </w:rPr>
            </w:pPr>
            <w:r w:rsidRPr="009553DA">
              <w:rPr>
                <w:sz w:val="28"/>
                <w:szCs w:val="28"/>
              </w:rPr>
              <w:t>Программное обеспечение, разработанное специально для данного приложения.</w:t>
            </w:r>
            <w:r w:rsidR="00117147">
              <w:rPr>
                <w:sz w:val="28"/>
                <w:szCs w:val="28"/>
              </w:rPr>
              <w:t xml:space="preserve"> </w:t>
            </w:r>
          </w:p>
          <w:p w14:paraId="2830936E" w14:textId="77777777" w:rsidR="00C5573D" w:rsidRPr="009553DA" w:rsidRDefault="00C5573D" w:rsidP="00C5573D">
            <w:pPr>
              <w:jc w:val="both"/>
              <w:rPr>
                <w:sz w:val="18"/>
                <w:szCs w:val="18"/>
              </w:rPr>
            </w:pPr>
          </w:p>
          <w:p w14:paraId="6A949C34" w14:textId="77777777" w:rsidR="000C4DD9" w:rsidRPr="009553DA" w:rsidRDefault="00C5573D" w:rsidP="00C5573D">
            <w:pPr>
              <w:jc w:val="both"/>
              <w:rPr>
                <w:sz w:val="28"/>
                <w:szCs w:val="28"/>
                <w:lang w:val="en-US"/>
              </w:rPr>
            </w:pPr>
            <w:r w:rsidRPr="009553DA">
              <w:rPr>
                <w:sz w:val="28"/>
                <w:szCs w:val="28"/>
                <w:lang w:val="en-US"/>
              </w:rPr>
              <w:t>Berilgan ilova (dastur) uchun maxsus ishlab chiqilgan dasturiy t</w:t>
            </w:r>
            <w:r w:rsidR="00B11EF9" w:rsidRPr="009553DA">
              <w:rPr>
                <w:sz w:val="28"/>
                <w:szCs w:val="28"/>
                <w:lang w:val="en-US"/>
              </w:rPr>
              <w:t>a’</w:t>
            </w:r>
            <w:r w:rsidRPr="009553DA">
              <w:rPr>
                <w:sz w:val="28"/>
                <w:szCs w:val="28"/>
                <w:lang w:val="en-US"/>
              </w:rPr>
              <w:t>minot.</w:t>
            </w:r>
          </w:p>
          <w:p w14:paraId="62396E66" w14:textId="77777777" w:rsidR="00C5573D" w:rsidRPr="009553DA" w:rsidRDefault="00C5573D" w:rsidP="00C5573D">
            <w:pPr>
              <w:jc w:val="both"/>
              <w:rPr>
                <w:sz w:val="18"/>
                <w:szCs w:val="18"/>
                <w:lang w:val="en-US"/>
              </w:rPr>
            </w:pPr>
          </w:p>
          <w:p w14:paraId="504D3464" w14:textId="717813EC" w:rsidR="000C4DD9" w:rsidRPr="009553DA" w:rsidRDefault="00DB56C7" w:rsidP="00DF3BB2">
            <w:pPr>
              <w:jc w:val="both"/>
              <w:rPr>
                <w:sz w:val="28"/>
                <w:szCs w:val="28"/>
              </w:rPr>
            </w:pPr>
            <w:r w:rsidRPr="009553DA">
              <w:rPr>
                <w:sz w:val="28"/>
                <w:szCs w:val="28"/>
              </w:rPr>
              <w:t>Берилган илова (дастур) учун махсус ишлаб чиқилган дастурий таъминот.</w:t>
            </w:r>
            <w:r w:rsidR="00117147">
              <w:rPr>
                <w:sz w:val="28"/>
                <w:szCs w:val="28"/>
              </w:rPr>
              <w:t xml:space="preserve"> </w:t>
            </w:r>
          </w:p>
          <w:p w14:paraId="3CDFCB67" w14:textId="77777777" w:rsidR="00DB56C7" w:rsidRPr="009553DA" w:rsidRDefault="00DB56C7" w:rsidP="00DF3BB2">
            <w:pPr>
              <w:jc w:val="both"/>
              <w:rPr>
                <w:sz w:val="18"/>
                <w:szCs w:val="18"/>
              </w:rPr>
            </w:pPr>
          </w:p>
        </w:tc>
      </w:tr>
      <w:tr w:rsidR="00DB56C7" w:rsidRPr="009553DA" w14:paraId="099F018B" w14:textId="77777777">
        <w:tc>
          <w:tcPr>
            <w:tcW w:w="4000" w:type="dxa"/>
            <w:tcBorders>
              <w:top w:val="nil"/>
              <w:left w:val="nil"/>
              <w:bottom w:val="nil"/>
              <w:right w:val="nil"/>
            </w:tcBorders>
            <w:shd w:val="clear" w:color="auto" w:fill="auto"/>
          </w:tcPr>
          <w:p w14:paraId="1E479A7E" w14:textId="45952A2E" w:rsidR="00C5573D" w:rsidRPr="009553DA" w:rsidRDefault="000C4DD9" w:rsidP="000C4DD9">
            <w:pPr>
              <w:rPr>
                <w:sz w:val="28"/>
                <w:szCs w:val="28"/>
              </w:rPr>
            </w:pPr>
            <w:r w:rsidRPr="009553DA">
              <w:rPr>
                <w:b/>
                <w:sz w:val="28"/>
                <w:szCs w:val="28"/>
              </w:rPr>
              <w:t>З</w:t>
            </w:r>
            <w:r w:rsidR="00DB56C7" w:rsidRPr="009553DA">
              <w:rPr>
                <w:b/>
                <w:sz w:val="28"/>
                <w:szCs w:val="28"/>
              </w:rPr>
              <w:t>акладка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xatch</w:t>
            </w:r>
            <w:r w:rsidR="00E628D2" w:rsidRPr="009553DA">
              <w:rPr>
                <w:sz w:val="28"/>
                <w:szCs w:val="28"/>
                <w:lang w:val="en-US"/>
              </w:rPr>
              <w:t>o</w:t>
            </w:r>
            <w:r w:rsidR="00E628D2" w:rsidRPr="009553DA">
              <w:rPr>
                <w:sz w:val="28"/>
                <w:szCs w:val="28"/>
              </w:rPr>
              <w:t>‘</w:t>
            </w:r>
            <w:r w:rsidR="00C5573D" w:rsidRPr="009553DA">
              <w:rPr>
                <w:sz w:val="28"/>
                <w:szCs w:val="28"/>
                <w:lang w:val="en-US"/>
              </w:rPr>
              <w:t>p</w:t>
            </w:r>
            <w:r w:rsidR="00117147">
              <w:rPr>
                <w:sz w:val="28"/>
                <w:szCs w:val="28"/>
              </w:rPr>
              <w:t xml:space="preserve"> </w:t>
            </w:r>
          </w:p>
          <w:p w14:paraId="3BFE8527" w14:textId="483161EC" w:rsidR="000C4DD9" w:rsidRPr="009553DA" w:rsidRDefault="00117147" w:rsidP="000C4DD9">
            <w:pPr>
              <w:rPr>
                <w:b/>
                <w:sz w:val="28"/>
                <w:szCs w:val="28"/>
              </w:rPr>
            </w:pPr>
            <w:r>
              <w:rPr>
                <w:sz w:val="28"/>
                <w:szCs w:val="28"/>
              </w:rPr>
              <w:t xml:space="preserve"> </w:t>
            </w:r>
            <w:r w:rsidR="000C4DD9" w:rsidRPr="009553DA">
              <w:rPr>
                <w:sz w:val="28"/>
                <w:szCs w:val="28"/>
              </w:rPr>
              <w:t>хатчўп</w:t>
            </w:r>
          </w:p>
          <w:p w14:paraId="2E46F78B" w14:textId="77777777" w:rsidR="00DB56C7" w:rsidRPr="009553DA" w:rsidRDefault="0051253F" w:rsidP="000C4DD9">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bookmark</w:t>
            </w:r>
          </w:p>
        </w:tc>
        <w:tc>
          <w:tcPr>
            <w:tcW w:w="5828" w:type="dxa"/>
            <w:tcBorders>
              <w:top w:val="nil"/>
              <w:left w:val="nil"/>
              <w:bottom w:val="nil"/>
              <w:right w:val="nil"/>
            </w:tcBorders>
            <w:shd w:val="clear" w:color="auto" w:fill="auto"/>
          </w:tcPr>
          <w:p w14:paraId="7393692F" w14:textId="5EE5A3E7" w:rsidR="005010EF" w:rsidRPr="009553DA" w:rsidRDefault="00DB56C7" w:rsidP="00DF3BB2">
            <w:pPr>
              <w:jc w:val="both"/>
              <w:rPr>
                <w:sz w:val="28"/>
                <w:szCs w:val="28"/>
              </w:rPr>
            </w:pPr>
            <w:r w:rsidRPr="009553DA">
              <w:rPr>
                <w:sz w:val="28"/>
                <w:szCs w:val="28"/>
              </w:rPr>
              <w:t>Маркер, уникально идентифицирующий запись или строку в базе данных, строку в исходном коде или позицию в файле текстового редактора.</w:t>
            </w:r>
            <w:r w:rsidR="00117147">
              <w:rPr>
                <w:sz w:val="28"/>
                <w:szCs w:val="28"/>
              </w:rPr>
              <w:t xml:space="preserve"> </w:t>
            </w:r>
          </w:p>
          <w:p w14:paraId="79371A2B" w14:textId="77777777" w:rsidR="00C5573D" w:rsidRPr="009553DA" w:rsidRDefault="00C5573D" w:rsidP="00C5573D">
            <w:pPr>
              <w:jc w:val="both"/>
              <w:rPr>
                <w:sz w:val="18"/>
                <w:szCs w:val="18"/>
              </w:rPr>
            </w:pPr>
          </w:p>
          <w:p w14:paraId="51F3EB9D" w14:textId="77777777" w:rsidR="005010EF" w:rsidRPr="009553DA" w:rsidRDefault="00C5573D" w:rsidP="00C5573D">
            <w:pPr>
              <w:jc w:val="both"/>
              <w:rPr>
                <w:sz w:val="28"/>
                <w:szCs w:val="28"/>
              </w:rPr>
            </w:pPr>
            <w:r w:rsidRPr="009553DA">
              <w:rPr>
                <w:sz w:val="28"/>
                <w:szCs w:val="28"/>
              </w:rPr>
              <w:lastRenderedPageBreak/>
              <w:t>M</w:t>
            </w:r>
            <w:r w:rsidR="00B11EF9" w:rsidRPr="009553DA">
              <w:rPr>
                <w:sz w:val="28"/>
                <w:szCs w:val="28"/>
              </w:rPr>
              <w:t>a’</w:t>
            </w:r>
            <w:r w:rsidRPr="009553DA">
              <w:rPr>
                <w:sz w:val="28"/>
                <w:szCs w:val="28"/>
              </w:rPr>
              <w:t>lumotlar bazasidagi yozuv yoki satrni, dastur matnidagi satrni yoki matn redaktori faylidagi joyini noyob tarzda identifikatsiya qiluvchi marker.</w:t>
            </w:r>
          </w:p>
          <w:p w14:paraId="15A2D9F4" w14:textId="77777777" w:rsidR="00C5573D" w:rsidRPr="009553DA" w:rsidRDefault="00C5573D" w:rsidP="00C5573D">
            <w:pPr>
              <w:jc w:val="both"/>
              <w:rPr>
                <w:sz w:val="18"/>
                <w:szCs w:val="18"/>
              </w:rPr>
            </w:pPr>
          </w:p>
          <w:p w14:paraId="2390190B" w14:textId="2FD5B8BA" w:rsidR="005010EF" w:rsidRPr="009553DA" w:rsidRDefault="00DB56C7" w:rsidP="00DF3BB2">
            <w:pPr>
              <w:jc w:val="both"/>
              <w:rPr>
                <w:sz w:val="28"/>
                <w:szCs w:val="28"/>
              </w:rPr>
            </w:pPr>
            <w:r w:rsidRPr="009553DA">
              <w:rPr>
                <w:sz w:val="28"/>
                <w:szCs w:val="28"/>
              </w:rPr>
              <w:t>Маълумотлар базасидаги ёзув ёки сатрни, дастур матнидаги сатрни ёки матн редактори файлидаги жойини ноёб тарзда идентификация қилувчи маркер.</w:t>
            </w:r>
            <w:r w:rsidR="00117147">
              <w:rPr>
                <w:sz w:val="28"/>
                <w:szCs w:val="28"/>
              </w:rPr>
              <w:t xml:space="preserve"> </w:t>
            </w:r>
          </w:p>
          <w:p w14:paraId="6A1D85B3" w14:textId="77777777" w:rsidR="00DB56C7" w:rsidRPr="009553DA" w:rsidRDefault="00DB56C7" w:rsidP="00DF3BB2">
            <w:pPr>
              <w:jc w:val="both"/>
              <w:rPr>
                <w:sz w:val="28"/>
                <w:szCs w:val="28"/>
              </w:rPr>
            </w:pPr>
          </w:p>
        </w:tc>
      </w:tr>
      <w:tr w:rsidR="00DB56C7" w:rsidRPr="00AE1EF6" w14:paraId="28772E45" w14:textId="77777777">
        <w:tc>
          <w:tcPr>
            <w:tcW w:w="4000" w:type="dxa"/>
            <w:tcBorders>
              <w:top w:val="nil"/>
              <w:left w:val="nil"/>
              <w:bottom w:val="nil"/>
              <w:right w:val="nil"/>
            </w:tcBorders>
            <w:shd w:val="clear" w:color="auto" w:fill="auto"/>
          </w:tcPr>
          <w:p w14:paraId="340AD8FC" w14:textId="0D70D8AE" w:rsidR="00C5573D" w:rsidRPr="009553DA" w:rsidRDefault="005010EF" w:rsidP="005010EF">
            <w:pPr>
              <w:rPr>
                <w:sz w:val="28"/>
                <w:szCs w:val="28"/>
              </w:rPr>
            </w:pPr>
            <w:r w:rsidRPr="009553DA">
              <w:rPr>
                <w:b/>
                <w:sz w:val="28"/>
                <w:szCs w:val="28"/>
              </w:rPr>
              <w:lastRenderedPageBreak/>
              <w:t>З</w:t>
            </w:r>
            <w:r w:rsidR="00DB56C7" w:rsidRPr="009553DA">
              <w:rPr>
                <w:b/>
                <w:sz w:val="28"/>
                <w:szCs w:val="28"/>
              </w:rPr>
              <w:t xml:space="preserve">аконодательство </w:t>
            </w:r>
            <w:r w:rsidR="003C38D0" w:rsidRPr="009553DA">
              <w:rPr>
                <w:b/>
                <w:sz w:val="28"/>
                <w:szCs w:val="28"/>
              </w:rPr>
              <w:br/>
            </w:r>
            <w:r w:rsidR="00DB56C7" w:rsidRPr="009553DA">
              <w:rPr>
                <w:b/>
                <w:sz w:val="28"/>
                <w:szCs w:val="28"/>
              </w:rPr>
              <w:t>информационное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axborotga</w:t>
            </w:r>
            <w:r w:rsidR="00C5573D" w:rsidRPr="009553DA">
              <w:rPr>
                <w:sz w:val="28"/>
                <w:szCs w:val="28"/>
              </w:rPr>
              <w:t xml:space="preserve"> </w:t>
            </w:r>
            <w:r w:rsidR="00C5573D" w:rsidRPr="009553DA">
              <w:rPr>
                <w:sz w:val="28"/>
                <w:szCs w:val="28"/>
                <w:lang w:val="en-US"/>
              </w:rPr>
              <w:t>oid</w:t>
            </w:r>
            <w:r w:rsidR="00C5573D" w:rsidRPr="009553DA">
              <w:rPr>
                <w:sz w:val="28"/>
                <w:szCs w:val="28"/>
              </w:rPr>
              <w:t xml:space="preserve"> </w:t>
            </w:r>
            <w:r w:rsidR="00C5573D" w:rsidRPr="009553DA">
              <w:rPr>
                <w:sz w:val="28"/>
                <w:szCs w:val="28"/>
                <w:lang w:val="en-US"/>
              </w:rPr>
              <w:t>qonunchilik</w:t>
            </w:r>
            <w:r w:rsidR="00117147">
              <w:rPr>
                <w:sz w:val="28"/>
                <w:szCs w:val="28"/>
              </w:rPr>
              <w:t xml:space="preserve"> </w:t>
            </w:r>
          </w:p>
          <w:p w14:paraId="1F330AD3" w14:textId="2707B382" w:rsidR="005010EF" w:rsidRPr="009553DA" w:rsidRDefault="00117147" w:rsidP="005010EF">
            <w:pPr>
              <w:rPr>
                <w:b/>
                <w:sz w:val="28"/>
                <w:szCs w:val="28"/>
                <w:lang w:val="en-US"/>
              </w:rPr>
            </w:pPr>
            <w:r>
              <w:rPr>
                <w:sz w:val="28"/>
                <w:szCs w:val="28"/>
              </w:rPr>
              <w:t xml:space="preserve"> </w:t>
            </w:r>
            <w:r w:rsidR="005010EF" w:rsidRPr="009553DA">
              <w:rPr>
                <w:sz w:val="28"/>
                <w:szCs w:val="28"/>
              </w:rPr>
              <w:t>ахборотга</w:t>
            </w:r>
            <w:r w:rsidR="005010EF" w:rsidRPr="009553DA">
              <w:rPr>
                <w:sz w:val="28"/>
                <w:szCs w:val="28"/>
                <w:lang w:val="en-US"/>
              </w:rPr>
              <w:t xml:space="preserve"> </w:t>
            </w:r>
            <w:r w:rsidR="005010EF" w:rsidRPr="009553DA">
              <w:rPr>
                <w:sz w:val="28"/>
                <w:szCs w:val="28"/>
              </w:rPr>
              <w:t>оид</w:t>
            </w:r>
            <w:r w:rsidR="005010EF" w:rsidRPr="009553DA">
              <w:rPr>
                <w:sz w:val="28"/>
                <w:szCs w:val="28"/>
                <w:lang w:val="en-US"/>
              </w:rPr>
              <w:t xml:space="preserve"> </w:t>
            </w:r>
            <w:r w:rsidR="005010EF" w:rsidRPr="009553DA">
              <w:rPr>
                <w:sz w:val="28"/>
                <w:szCs w:val="28"/>
              </w:rPr>
              <w:t>қонунчилик</w:t>
            </w:r>
          </w:p>
          <w:p w14:paraId="0432FAE0" w14:textId="77777777" w:rsidR="00DB56C7" w:rsidRPr="009553DA" w:rsidRDefault="0051253F" w:rsidP="005010EF">
            <w:pPr>
              <w:rPr>
                <w:sz w:val="28"/>
                <w:szCs w:val="28"/>
                <w:lang w:val="en-US"/>
              </w:rPr>
            </w:pPr>
            <w:r w:rsidRPr="009553DA">
              <w:rPr>
                <w:b/>
                <w:sz w:val="28"/>
                <w:szCs w:val="28"/>
                <w:lang w:val="en-US"/>
              </w:rPr>
              <w:t xml:space="preserve">en </w:t>
            </w:r>
            <w:r w:rsidRPr="009553DA">
              <w:rPr>
                <w:sz w:val="28"/>
                <w:szCs w:val="28"/>
                <w:lang w:val="en-US"/>
              </w:rPr>
              <w:t xml:space="preserve">- </w:t>
            </w:r>
            <w:r w:rsidR="00563B87" w:rsidRPr="009553DA">
              <w:rPr>
                <w:sz w:val="28"/>
                <w:szCs w:val="28"/>
                <w:lang w:val="en-US"/>
              </w:rPr>
              <w:t>legislation information</w:t>
            </w:r>
          </w:p>
        </w:tc>
        <w:tc>
          <w:tcPr>
            <w:tcW w:w="5828" w:type="dxa"/>
            <w:tcBorders>
              <w:top w:val="nil"/>
              <w:left w:val="nil"/>
              <w:bottom w:val="nil"/>
              <w:right w:val="nil"/>
            </w:tcBorders>
            <w:shd w:val="clear" w:color="auto" w:fill="auto"/>
          </w:tcPr>
          <w:p w14:paraId="32CF1C06" w14:textId="305E1694" w:rsidR="005010EF" w:rsidRPr="009553DA" w:rsidRDefault="00DB56C7" w:rsidP="00DF3BB2">
            <w:pPr>
              <w:jc w:val="both"/>
              <w:rPr>
                <w:sz w:val="28"/>
                <w:szCs w:val="28"/>
              </w:rPr>
            </w:pPr>
            <w:r w:rsidRPr="009553DA">
              <w:rPr>
                <w:sz w:val="28"/>
                <w:szCs w:val="28"/>
              </w:rPr>
              <w:t>Законодательные и иные нормативно-право</w:t>
            </w:r>
            <w:r w:rsidR="00EE48F1" w:rsidRPr="009553DA">
              <w:rPr>
                <w:sz w:val="28"/>
                <w:szCs w:val="28"/>
              </w:rPr>
              <w:t>-</w:t>
            </w:r>
            <w:r w:rsidRPr="009553DA">
              <w:rPr>
                <w:sz w:val="28"/>
                <w:szCs w:val="28"/>
              </w:rPr>
              <w:t>вые акты, принятые органами государственной власти и управления в пределах их компетенции и регулирующие общественные отношения в информационной сфере.</w:t>
            </w:r>
            <w:r w:rsidR="00117147">
              <w:rPr>
                <w:sz w:val="28"/>
                <w:szCs w:val="28"/>
              </w:rPr>
              <w:t xml:space="preserve"> </w:t>
            </w:r>
          </w:p>
          <w:p w14:paraId="4E72D1F1" w14:textId="77777777" w:rsidR="00C5573D" w:rsidRPr="009553DA" w:rsidRDefault="00C5573D" w:rsidP="00C5573D">
            <w:pPr>
              <w:jc w:val="both"/>
              <w:rPr>
                <w:sz w:val="18"/>
                <w:szCs w:val="18"/>
              </w:rPr>
            </w:pPr>
          </w:p>
          <w:p w14:paraId="25ECFA7F" w14:textId="40DD7EA6" w:rsidR="00C5573D" w:rsidRPr="009553DA" w:rsidRDefault="00C5573D" w:rsidP="00C5573D">
            <w:pPr>
              <w:jc w:val="both"/>
              <w:rPr>
                <w:sz w:val="28"/>
                <w:szCs w:val="28"/>
              </w:rPr>
            </w:pPr>
            <w:r w:rsidRPr="009553DA">
              <w:rPr>
                <w:sz w:val="28"/>
                <w:szCs w:val="28"/>
              </w:rPr>
              <w:t>Davlat hokimiyati va boshqaruv organlari tomonidan ularning kompetensiyasi doirasida qabul qilinadigan va axborot sohasida ijtimoiy munosabatlarni tartibga soladigan qonunchilik va boshqa normativ-huquqiy aktlar.</w:t>
            </w:r>
            <w:r w:rsidR="00117147">
              <w:rPr>
                <w:sz w:val="28"/>
                <w:szCs w:val="28"/>
              </w:rPr>
              <w:t xml:space="preserve"> </w:t>
            </w:r>
          </w:p>
          <w:p w14:paraId="0F529BDA" w14:textId="058C796E" w:rsidR="005010EF" w:rsidRPr="00AE1EF6" w:rsidRDefault="005010EF" w:rsidP="00C5573D">
            <w:pPr>
              <w:jc w:val="both"/>
              <w:rPr>
                <w:sz w:val="28"/>
                <w:szCs w:val="28"/>
                <w:lang w:val="en-US"/>
              </w:rPr>
            </w:pPr>
          </w:p>
          <w:p w14:paraId="6F31B922" w14:textId="0269CF7A" w:rsidR="005010EF" w:rsidRPr="00AE1EF6" w:rsidRDefault="00DB56C7" w:rsidP="00DF3BB2">
            <w:pPr>
              <w:jc w:val="both"/>
              <w:rPr>
                <w:sz w:val="28"/>
                <w:szCs w:val="28"/>
                <w:lang w:val="en-US"/>
              </w:rPr>
            </w:pPr>
            <w:r w:rsidRPr="009553DA">
              <w:rPr>
                <w:sz w:val="28"/>
                <w:szCs w:val="28"/>
              </w:rPr>
              <w:t>Давлат</w:t>
            </w:r>
            <w:r w:rsidRPr="00AE1EF6">
              <w:rPr>
                <w:sz w:val="28"/>
                <w:szCs w:val="28"/>
                <w:lang w:val="en-US"/>
              </w:rPr>
              <w:t xml:space="preserve"> </w:t>
            </w:r>
            <w:r w:rsidRPr="009553DA">
              <w:rPr>
                <w:sz w:val="28"/>
                <w:szCs w:val="28"/>
              </w:rPr>
              <w:t>ҳокимияти</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бошқарув</w:t>
            </w:r>
            <w:r w:rsidRPr="00AE1EF6">
              <w:rPr>
                <w:sz w:val="28"/>
                <w:szCs w:val="28"/>
                <w:lang w:val="en-US"/>
              </w:rPr>
              <w:t xml:space="preserve"> </w:t>
            </w:r>
            <w:r w:rsidRPr="009553DA">
              <w:rPr>
                <w:sz w:val="28"/>
                <w:szCs w:val="28"/>
              </w:rPr>
              <w:t>органлари</w:t>
            </w:r>
            <w:r w:rsidRPr="00AE1EF6">
              <w:rPr>
                <w:sz w:val="28"/>
                <w:szCs w:val="28"/>
                <w:lang w:val="en-US"/>
              </w:rPr>
              <w:t xml:space="preserve"> </w:t>
            </w:r>
            <w:r w:rsidRPr="009553DA">
              <w:rPr>
                <w:sz w:val="28"/>
                <w:szCs w:val="28"/>
              </w:rPr>
              <w:t>томонидан</w:t>
            </w:r>
            <w:r w:rsidRPr="00AE1EF6">
              <w:rPr>
                <w:sz w:val="28"/>
                <w:szCs w:val="28"/>
                <w:lang w:val="en-US"/>
              </w:rPr>
              <w:t xml:space="preserve"> </w:t>
            </w:r>
            <w:r w:rsidRPr="009553DA">
              <w:rPr>
                <w:sz w:val="28"/>
                <w:szCs w:val="28"/>
              </w:rPr>
              <w:t>уларнинг</w:t>
            </w:r>
            <w:r w:rsidRPr="00AE1EF6">
              <w:rPr>
                <w:sz w:val="28"/>
                <w:szCs w:val="28"/>
                <w:lang w:val="en-US"/>
              </w:rPr>
              <w:t xml:space="preserve"> </w:t>
            </w:r>
            <w:r w:rsidRPr="009553DA">
              <w:rPr>
                <w:sz w:val="28"/>
                <w:szCs w:val="28"/>
              </w:rPr>
              <w:t>компетенцияси</w:t>
            </w:r>
            <w:r w:rsidRPr="00AE1EF6">
              <w:rPr>
                <w:sz w:val="28"/>
                <w:szCs w:val="28"/>
                <w:lang w:val="en-US"/>
              </w:rPr>
              <w:t xml:space="preserve"> </w:t>
            </w:r>
            <w:r w:rsidRPr="009553DA">
              <w:rPr>
                <w:sz w:val="28"/>
                <w:szCs w:val="28"/>
              </w:rPr>
              <w:t>доирасида</w:t>
            </w:r>
            <w:r w:rsidRPr="00AE1EF6">
              <w:rPr>
                <w:sz w:val="28"/>
                <w:szCs w:val="28"/>
                <w:lang w:val="en-US"/>
              </w:rPr>
              <w:t xml:space="preserve"> </w:t>
            </w:r>
            <w:r w:rsidRPr="009553DA">
              <w:rPr>
                <w:sz w:val="28"/>
                <w:szCs w:val="28"/>
              </w:rPr>
              <w:t>қабул</w:t>
            </w:r>
            <w:r w:rsidRPr="00AE1EF6">
              <w:rPr>
                <w:sz w:val="28"/>
                <w:szCs w:val="28"/>
                <w:lang w:val="en-US"/>
              </w:rPr>
              <w:t xml:space="preserve"> </w:t>
            </w:r>
            <w:r w:rsidRPr="009553DA">
              <w:rPr>
                <w:sz w:val="28"/>
                <w:szCs w:val="28"/>
              </w:rPr>
              <w:t>қилинадиган</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ахборот</w:t>
            </w:r>
            <w:r w:rsidRPr="00AE1EF6">
              <w:rPr>
                <w:sz w:val="28"/>
                <w:szCs w:val="28"/>
                <w:lang w:val="en-US"/>
              </w:rPr>
              <w:t xml:space="preserve"> </w:t>
            </w:r>
            <w:r w:rsidRPr="009553DA">
              <w:rPr>
                <w:sz w:val="28"/>
                <w:szCs w:val="28"/>
              </w:rPr>
              <w:t>соҳасида</w:t>
            </w:r>
            <w:r w:rsidRPr="00AE1EF6">
              <w:rPr>
                <w:sz w:val="28"/>
                <w:szCs w:val="28"/>
                <w:lang w:val="en-US"/>
              </w:rPr>
              <w:t xml:space="preserve"> </w:t>
            </w:r>
            <w:r w:rsidRPr="009553DA">
              <w:rPr>
                <w:sz w:val="28"/>
                <w:szCs w:val="28"/>
              </w:rPr>
              <w:t>ижтимоий</w:t>
            </w:r>
            <w:r w:rsidRPr="00AE1EF6">
              <w:rPr>
                <w:sz w:val="28"/>
                <w:szCs w:val="28"/>
                <w:lang w:val="en-US"/>
              </w:rPr>
              <w:t xml:space="preserve"> </w:t>
            </w:r>
            <w:r w:rsidRPr="009553DA">
              <w:rPr>
                <w:sz w:val="28"/>
                <w:szCs w:val="28"/>
              </w:rPr>
              <w:t>муносабатларни</w:t>
            </w:r>
            <w:r w:rsidRPr="00AE1EF6">
              <w:rPr>
                <w:sz w:val="28"/>
                <w:szCs w:val="28"/>
                <w:lang w:val="en-US"/>
              </w:rPr>
              <w:t xml:space="preserve"> </w:t>
            </w:r>
            <w:r w:rsidRPr="009553DA">
              <w:rPr>
                <w:sz w:val="28"/>
                <w:szCs w:val="28"/>
              </w:rPr>
              <w:t>тартибга</w:t>
            </w:r>
            <w:r w:rsidRPr="00AE1EF6">
              <w:rPr>
                <w:sz w:val="28"/>
                <w:szCs w:val="28"/>
                <w:lang w:val="en-US"/>
              </w:rPr>
              <w:t xml:space="preserve"> </w:t>
            </w:r>
            <w:r w:rsidRPr="009553DA">
              <w:rPr>
                <w:sz w:val="28"/>
                <w:szCs w:val="28"/>
              </w:rPr>
              <w:t>соладиган</w:t>
            </w:r>
            <w:r w:rsidRPr="00AE1EF6">
              <w:rPr>
                <w:sz w:val="28"/>
                <w:szCs w:val="28"/>
                <w:lang w:val="en-US"/>
              </w:rPr>
              <w:t xml:space="preserve"> </w:t>
            </w:r>
            <w:r w:rsidRPr="009553DA">
              <w:rPr>
                <w:sz w:val="28"/>
                <w:szCs w:val="28"/>
              </w:rPr>
              <w:t>қонунчилик</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бошқа</w:t>
            </w:r>
            <w:r w:rsidRPr="00AE1EF6">
              <w:rPr>
                <w:sz w:val="28"/>
                <w:szCs w:val="28"/>
                <w:lang w:val="en-US"/>
              </w:rPr>
              <w:t xml:space="preserve"> </w:t>
            </w:r>
            <w:r w:rsidRPr="009553DA">
              <w:rPr>
                <w:sz w:val="28"/>
                <w:szCs w:val="28"/>
              </w:rPr>
              <w:t>норматив</w:t>
            </w:r>
            <w:r w:rsidRPr="00AE1EF6">
              <w:rPr>
                <w:sz w:val="28"/>
                <w:szCs w:val="28"/>
                <w:lang w:val="en-US"/>
              </w:rPr>
              <w:t>-</w:t>
            </w:r>
            <w:r w:rsidRPr="009553DA">
              <w:rPr>
                <w:sz w:val="28"/>
                <w:szCs w:val="28"/>
              </w:rPr>
              <w:t>ҳуқуқий</w:t>
            </w:r>
            <w:r w:rsidRPr="00AE1EF6">
              <w:rPr>
                <w:sz w:val="28"/>
                <w:szCs w:val="28"/>
                <w:lang w:val="en-US"/>
              </w:rPr>
              <w:t xml:space="preserve"> </w:t>
            </w:r>
            <w:r w:rsidRPr="009553DA">
              <w:rPr>
                <w:sz w:val="28"/>
                <w:szCs w:val="28"/>
              </w:rPr>
              <w:t>актлар</w:t>
            </w:r>
            <w:r w:rsidRPr="00AE1EF6">
              <w:rPr>
                <w:sz w:val="28"/>
                <w:szCs w:val="28"/>
                <w:lang w:val="en-US"/>
              </w:rPr>
              <w:t>.</w:t>
            </w:r>
            <w:r w:rsidR="00117147" w:rsidRPr="00AE1EF6">
              <w:rPr>
                <w:sz w:val="28"/>
                <w:szCs w:val="28"/>
                <w:lang w:val="en-US"/>
              </w:rPr>
              <w:t xml:space="preserve"> </w:t>
            </w:r>
          </w:p>
          <w:p w14:paraId="61983D5E" w14:textId="77777777" w:rsidR="00DB56C7" w:rsidRPr="00AE1EF6" w:rsidRDefault="00DB56C7" w:rsidP="00DF3BB2">
            <w:pPr>
              <w:jc w:val="both"/>
              <w:rPr>
                <w:sz w:val="28"/>
                <w:szCs w:val="28"/>
                <w:lang w:val="en-US"/>
              </w:rPr>
            </w:pPr>
            <w:r w:rsidRPr="00AE1EF6">
              <w:rPr>
                <w:sz w:val="28"/>
                <w:szCs w:val="28"/>
                <w:lang w:val="en-US"/>
              </w:rPr>
              <w:t xml:space="preserve"> </w:t>
            </w:r>
          </w:p>
        </w:tc>
      </w:tr>
      <w:tr w:rsidR="00DB56C7" w:rsidRPr="009553DA" w14:paraId="5314B035" w14:textId="77777777">
        <w:tc>
          <w:tcPr>
            <w:tcW w:w="4000" w:type="dxa"/>
            <w:tcBorders>
              <w:top w:val="nil"/>
              <w:left w:val="nil"/>
              <w:bottom w:val="nil"/>
              <w:right w:val="nil"/>
            </w:tcBorders>
            <w:shd w:val="clear" w:color="auto" w:fill="auto"/>
          </w:tcPr>
          <w:p w14:paraId="7F36CEDA" w14:textId="290F0BCD" w:rsidR="00C5573D" w:rsidRPr="009553DA" w:rsidRDefault="005010EF" w:rsidP="005010EF">
            <w:pPr>
              <w:rPr>
                <w:sz w:val="28"/>
                <w:szCs w:val="28"/>
              </w:rPr>
            </w:pPr>
            <w:r w:rsidRPr="009553DA">
              <w:rPr>
                <w:b/>
                <w:sz w:val="28"/>
                <w:szCs w:val="28"/>
              </w:rPr>
              <w:t>З</w:t>
            </w:r>
            <w:r w:rsidR="00DB56C7" w:rsidRPr="009553DA">
              <w:rPr>
                <w:b/>
                <w:sz w:val="28"/>
                <w:szCs w:val="28"/>
              </w:rPr>
              <w:t>акрывать файл</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faylni</w:t>
            </w:r>
            <w:r w:rsidR="00C5573D" w:rsidRPr="009553DA">
              <w:rPr>
                <w:sz w:val="28"/>
                <w:szCs w:val="28"/>
              </w:rPr>
              <w:t xml:space="preserve"> </w:t>
            </w:r>
            <w:r w:rsidR="00C5573D" w:rsidRPr="009553DA">
              <w:rPr>
                <w:sz w:val="28"/>
                <w:szCs w:val="28"/>
                <w:lang w:val="en-US"/>
              </w:rPr>
              <w:t>yopmoq</w:t>
            </w:r>
            <w:r w:rsidR="00117147">
              <w:rPr>
                <w:sz w:val="28"/>
                <w:szCs w:val="28"/>
              </w:rPr>
              <w:t xml:space="preserve"> </w:t>
            </w:r>
          </w:p>
          <w:p w14:paraId="74AA6D77" w14:textId="6ED1991B" w:rsidR="005010EF" w:rsidRPr="009553DA" w:rsidRDefault="00117147" w:rsidP="005010EF">
            <w:pPr>
              <w:rPr>
                <w:b/>
                <w:sz w:val="28"/>
                <w:szCs w:val="28"/>
              </w:rPr>
            </w:pPr>
            <w:r>
              <w:rPr>
                <w:sz w:val="28"/>
                <w:szCs w:val="28"/>
              </w:rPr>
              <w:t xml:space="preserve"> </w:t>
            </w:r>
            <w:r w:rsidR="005010EF" w:rsidRPr="009553DA">
              <w:rPr>
                <w:sz w:val="28"/>
                <w:szCs w:val="28"/>
              </w:rPr>
              <w:t>файлни ёпмоқ</w:t>
            </w:r>
          </w:p>
          <w:p w14:paraId="49365A34" w14:textId="77777777" w:rsidR="00DB56C7" w:rsidRPr="009553DA" w:rsidRDefault="0051253F" w:rsidP="005010E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close</w:t>
            </w:r>
            <w:r w:rsidR="00DB56C7" w:rsidRPr="009553DA">
              <w:rPr>
                <w:sz w:val="28"/>
                <w:szCs w:val="28"/>
              </w:rPr>
              <w:t xml:space="preserve"> </w:t>
            </w:r>
            <w:r w:rsidR="00DB56C7" w:rsidRPr="009553DA">
              <w:rPr>
                <w:sz w:val="28"/>
                <w:szCs w:val="28"/>
                <w:lang w:val="en-US"/>
              </w:rPr>
              <w:t>a</w:t>
            </w:r>
            <w:r w:rsidR="00DB56C7" w:rsidRPr="009553DA">
              <w:rPr>
                <w:sz w:val="28"/>
                <w:szCs w:val="28"/>
              </w:rPr>
              <w:t xml:space="preserve"> </w:t>
            </w:r>
            <w:r w:rsidR="00DB56C7" w:rsidRPr="009553DA">
              <w:rPr>
                <w:sz w:val="28"/>
                <w:szCs w:val="28"/>
                <w:lang w:val="en-US"/>
              </w:rPr>
              <w:t>fila</w:t>
            </w:r>
          </w:p>
        </w:tc>
        <w:tc>
          <w:tcPr>
            <w:tcW w:w="5828" w:type="dxa"/>
            <w:tcBorders>
              <w:top w:val="nil"/>
              <w:left w:val="nil"/>
              <w:bottom w:val="nil"/>
              <w:right w:val="nil"/>
            </w:tcBorders>
            <w:shd w:val="clear" w:color="auto" w:fill="auto"/>
          </w:tcPr>
          <w:p w14:paraId="452F4CFD" w14:textId="6C780001" w:rsidR="005010EF" w:rsidRPr="009553DA" w:rsidRDefault="00DB56C7" w:rsidP="00DF3BB2">
            <w:pPr>
              <w:jc w:val="both"/>
              <w:rPr>
                <w:sz w:val="28"/>
                <w:szCs w:val="28"/>
              </w:rPr>
            </w:pPr>
            <w:r w:rsidRPr="009553DA">
              <w:rPr>
                <w:sz w:val="28"/>
                <w:szCs w:val="28"/>
              </w:rPr>
              <w:t>Операция завершения работы программы с файлом. При её выполнении все связанные с файлом буфера сбрасываются, и информация о произведённых</w:t>
            </w:r>
            <w:r w:rsidR="00117147">
              <w:rPr>
                <w:sz w:val="28"/>
                <w:szCs w:val="28"/>
              </w:rPr>
              <w:t xml:space="preserve"> </w:t>
            </w:r>
            <w:r w:rsidRPr="009553DA">
              <w:rPr>
                <w:sz w:val="28"/>
                <w:szCs w:val="28"/>
              </w:rPr>
              <w:t>изменениях заносится на диск.</w:t>
            </w:r>
            <w:r w:rsidR="00117147">
              <w:rPr>
                <w:sz w:val="28"/>
                <w:szCs w:val="28"/>
              </w:rPr>
              <w:t xml:space="preserve"> </w:t>
            </w:r>
          </w:p>
          <w:p w14:paraId="42A9666B" w14:textId="77777777" w:rsidR="00C5573D" w:rsidRPr="009553DA" w:rsidRDefault="00C5573D" w:rsidP="00C5573D">
            <w:pPr>
              <w:jc w:val="both"/>
              <w:rPr>
                <w:sz w:val="20"/>
                <w:szCs w:val="20"/>
              </w:rPr>
            </w:pPr>
          </w:p>
          <w:p w14:paraId="77CAEEE9" w14:textId="200DB4BB" w:rsidR="00C5573D" w:rsidRPr="009553DA" w:rsidRDefault="00C5573D" w:rsidP="00C5573D">
            <w:pPr>
              <w:jc w:val="both"/>
              <w:rPr>
                <w:sz w:val="28"/>
                <w:szCs w:val="28"/>
                <w:lang w:val="en-US"/>
              </w:rPr>
            </w:pPr>
            <w:r w:rsidRPr="009553DA">
              <w:rPr>
                <w:sz w:val="28"/>
                <w:szCs w:val="28"/>
                <w:lang w:val="en-US"/>
              </w:rPr>
              <w:t>Dasturning fayl bilan ishlashini tugallash operatsiyasi. Bu operatsiyani bajarishda fayl bilan bo</w:t>
            </w:r>
            <w:r w:rsidR="007744E9" w:rsidRPr="009553DA">
              <w:rPr>
                <w:sz w:val="28"/>
                <w:szCs w:val="28"/>
                <w:lang w:val="en-US"/>
              </w:rPr>
              <w:t>g‘</w:t>
            </w:r>
            <w:r w:rsidRPr="009553DA">
              <w:rPr>
                <w:sz w:val="28"/>
                <w:szCs w:val="28"/>
                <w:lang w:val="en-US"/>
              </w:rPr>
              <w:t xml:space="preserve">langan barcha buferlar tashlab yuboriladi va amalga oshirilgan </w:t>
            </w:r>
            <w:r w:rsidR="00E628D2" w:rsidRPr="009553DA">
              <w:rPr>
                <w:sz w:val="28"/>
                <w:szCs w:val="28"/>
                <w:lang w:val="en-US"/>
              </w:rPr>
              <w:t>o‘</w:t>
            </w:r>
            <w:r w:rsidRPr="009553DA">
              <w:rPr>
                <w:sz w:val="28"/>
                <w:szCs w:val="28"/>
                <w:lang w:val="en-US"/>
              </w:rPr>
              <w:t>zgartirishlar t</w:t>
            </w:r>
            <w:r w:rsidR="00E628D2" w:rsidRPr="009553DA">
              <w:rPr>
                <w:sz w:val="28"/>
                <w:szCs w:val="28"/>
                <w:lang w:val="en-US"/>
              </w:rPr>
              <w:t>o‘</w:t>
            </w:r>
            <w:r w:rsidR="007744E9" w:rsidRPr="009553DA">
              <w:rPr>
                <w:sz w:val="28"/>
                <w:szCs w:val="28"/>
                <w:lang w:val="en-US"/>
              </w:rPr>
              <w:t>g‘</w:t>
            </w:r>
            <w:r w:rsidRPr="009553DA">
              <w:rPr>
                <w:sz w:val="28"/>
                <w:szCs w:val="28"/>
                <w:lang w:val="en-US"/>
              </w:rPr>
              <w:t xml:space="preserve">risidagi </w:t>
            </w:r>
            <w:r w:rsidR="00803E5B" w:rsidRPr="009553DA">
              <w:rPr>
                <w:sz w:val="28"/>
                <w:szCs w:val="28"/>
                <w:lang w:val="en-US"/>
              </w:rPr>
              <w:br/>
            </w:r>
            <w:r w:rsidRPr="009553DA">
              <w:rPr>
                <w:sz w:val="28"/>
                <w:szCs w:val="28"/>
                <w:lang w:val="en-US"/>
              </w:rPr>
              <w:t>axborot diskka kiritiladi.</w:t>
            </w:r>
            <w:r w:rsidR="00117147">
              <w:rPr>
                <w:sz w:val="28"/>
                <w:szCs w:val="28"/>
                <w:lang w:val="en-US"/>
              </w:rPr>
              <w:t xml:space="preserve"> </w:t>
            </w:r>
          </w:p>
          <w:p w14:paraId="3F3C4AE5" w14:textId="77777777" w:rsidR="00C5573D" w:rsidRPr="009553DA" w:rsidRDefault="00C5573D" w:rsidP="00C5573D">
            <w:pPr>
              <w:jc w:val="both"/>
              <w:rPr>
                <w:sz w:val="20"/>
                <w:szCs w:val="20"/>
                <w:lang w:val="en-US"/>
              </w:rPr>
            </w:pPr>
          </w:p>
          <w:p w14:paraId="0711FC8D" w14:textId="1A5A276E" w:rsidR="005010EF" w:rsidRPr="009553DA" w:rsidRDefault="00DB56C7" w:rsidP="00C5573D">
            <w:pPr>
              <w:jc w:val="both"/>
              <w:rPr>
                <w:sz w:val="28"/>
                <w:szCs w:val="28"/>
              </w:rPr>
            </w:pPr>
            <w:r w:rsidRPr="009553DA">
              <w:rPr>
                <w:sz w:val="28"/>
                <w:szCs w:val="28"/>
              </w:rPr>
              <w:t xml:space="preserve">Дастурнинг файл билан ишлашини тугаллаш операцияси. Бу операцияни бажаришда файл билан боғланган барча буферлар ташлаб юборилади ва амалга оширилган ўзгартиришлар </w:t>
            </w:r>
            <w:r w:rsidRPr="009553DA">
              <w:rPr>
                <w:sz w:val="28"/>
                <w:szCs w:val="28"/>
              </w:rPr>
              <w:lastRenderedPageBreak/>
              <w:t>тўғрисидаги ахборот дискка киритилади.</w:t>
            </w:r>
            <w:r w:rsidR="00117147">
              <w:rPr>
                <w:sz w:val="28"/>
                <w:szCs w:val="28"/>
              </w:rPr>
              <w:t xml:space="preserve"> </w:t>
            </w:r>
          </w:p>
          <w:p w14:paraId="58125A07" w14:textId="77777777" w:rsidR="00DB56C7" w:rsidRPr="009553DA" w:rsidRDefault="00DB56C7" w:rsidP="00DF3BB2">
            <w:pPr>
              <w:jc w:val="both"/>
              <w:rPr>
                <w:sz w:val="20"/>
                <w:szCs w:val="20"/>
              </w:rPr>
            </w:pPr>
          </w:p>
        </w:tc>
      </w:tr>
      <w:tr w:rsidR="00DB56C7" w:rsidRPr="009553DA" w14:paraId="36B360FC" w14:textId="77777777">
        <w:tc>
          <w:tcPr>
            <w:tcW w:w="4000" w:type="dxa"/>
            <w:tcBorders>
              <w:top w:val="nil"/>
              <w:left w:val="nil"/>
              <w:bottom w:val="nil"/>
              <w:right w:val="nil"/>
            </w:tcBorders>
            <w:shd w:val="clear" w:color="auto" w:fill="auto"/>
          </w:tcPr>
          <w:p w14:paraId="5BB8D025" w14:textId="1C3AD239" w:rsidR="00C5573D" w:rsidRPr="009553DA" w:rsidRDefault="005010EF" w:rsidP="005010EF">
            <w:pPr>
              <w:rPr>
                <w:sz w:val="28"/>
                <w:szCs w:val="28"/>
              </w:rPr>
            </w:pPr>
            <w:r w:rsidRPr="009553DA">
              <w:rPr>
                <w:b/>
                <w:sz w:val="28"/>
                <w:szCs w:val="28"/>
              </w:rPr>
              <w:lastRenderedPageBreak/>
              <w:t>З</w:t>
            </w:r>
            <w:r w:rsidR="00DB56C7" w:rsidRPr="009553DA">
              <w:rPr>
                <w:b/>
                <w:sz w:val="28"/>
                <w:szCs w:val="28"/>
              </w:rPr>
              <w:t>акрытый метод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yopiq</w:t>
            </w:r>
            <w:r w:rsidR="00C5573D" w:rsidRPr="009553DA">
              <w:rPr>
                <w:sz w:val="28"/>
                <w:szCs w:val="28"/>
              </w:rPr>
              <w:t xml:space="preserve"> </w:t>
            </w:r>
            <w:r w:rsidR="00C5573D" w:rsidRPr="009553DA">
              <w:rPr>
                <w:sz w:val="28"/>
                <w:szCs w:val="28"/>
                <w:lang w:val="en-US"/>
              </w:rPr>
              <w:t>metod</w:t>
            </w:r>
            <w:r w:rsidR="00117147">
              <w:rPr>
                <w:sz w:val="28"/>
                <w:szCs w:val="28"/>
              </w:rPr>
              <w:t xml:space="preserve"> </w:t>
            </w:r>
          </w:p>
          <w:p w14:paraId="5C16150C" w14:textId="0D421B7D" w:rsidR="005010EF" w:rsidRPr="009553DA" w:rsidRDefault="00117147" w:rsidP="005010EF">
            <w:pPr>
              <w:rPr>
                <w:b/>
                <w:sz w:val="28"/>
                <w:szCs w:val="28"/>
              </w:rPr>
            </w:pPr>
            <w:r>
              <w:rPr>
                <w:sz w:val="28"/>
                <w:szCs w:val="28"/>
              </w:rPr>
              <w:t xml:space="preserve"> </w:t>
            </w:r>
            <w:r w:rsidR="005010EF" w:rsidRPr="009553DA">
              <w:rPr>
                <w:sz w:val="28"/>
                <w:szCs w:val="28"/>
              </w:rPr>
              <w:t>ёпиқ метод</w:t>
            </w:r>
          </w:p>
          <w:p w14:paraId="563265FE" w14:textId="1A3A5F72" w:rsidR="00DB56C7" w:rsidRPr="009553DA" w:rsidRDefault="0051253F" w:rsidP="005010EF">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0E54A8" w:rsidRPr="009553DA">
              <w:rPr>
                <w:sz w:val="28"/>
                <w:szCs w:val="28"/>
                <w:lang w:val="en-US"/>
              </w:rPr>
              <w:t>closed</w:t>
            </w:r>
            <w:r w:rsidR="000E54A8" w:rsidRPr="009553DA">
              <w:rPr>
                <w:sz w:val="28"/>
                <w:szCs w:val="28"/>
              </w:rPr>
              <w:t xml:space="preserve"> </w:t>
            </w:r>
            <w:r w:rsidR="000E54A8" w:rsidRPr="009553DA">
              <w:rPr>
                <w:sz w:val="28"/>
                <w:szCs w:val="28"/>
                <w:lang w:val="en-US"/>
              </w:rPr>
              <w:t>method</w:t>
            </w:r>
            <w:r w:rsidR="00117147">
              <w:rPr>
                <w:sz w:val="28"/>
                <w:szCs w:val="28"/>
              </w:rPr>
              <w:t xml:space="preserve"> </w:t>
            </w:r>
          </w:p>
        </w:tc>
        <w:tc>
          <w:tcPr>
            <w:tcW w:w="5828" w:type="dxa"/>
            <w:tcBorders>
              <w:top w:val="nil"/>
              <w:left w:val="nil"/>
              <w:bottom w:val="nil"/>
              <w:right w:val="nil"/>
            </w:tcBorders>
            <w:shd w:val="clear" w:color="auto" w:fill="auto"/>
          </w:tcPr>
          <w:p w14:paraId="667FAC0B" w14:textId="1D96A3F3" w:rsidR="0058079B" w:rsidRPr="009553DA" w:rsidRDefault="00DB56C7" w:rsidP="00DF3BB2">
            <w:pPr>
              <w:jc w:val="both"/>
              <w:rPr>
                <w:sz w:val="28"/>
                <w:szCs w:val="28"/>
              </w:rPr>
            </w:pPr>
            <w:r w:rsidRPr="009553DA">
              <w:rPr>
                <w:sz w:val="28"/>
                <w:szCs w:val="28"/>
              </w:rPr>
              <w:t>Метод, который не предназначен для вызова извне объекта. Получатель сообщения, которое приводит к вызову такого метода, должен быть обязательно экземпляром того же класса, которому принадлежит отправитель сообщения.</w:t>
            </w:r>
            <w:r w:rsidR="00117147">
              <w:rPr>
                <w:sz w:val="28"/>
                <w:szCs w:val="28"/>
              </w:rPr>
              <w:t xml:space="preserve"> </w:t>
            </w:r>
          </w:p>
          <w:p w14:paraId="4AF81BFB" w14:textId="77777777" w:rsidR="00C5573D" w:rsidRPr="009553DA" w:rsidRDefault="00C5573D" w:rsidP="00C5573D">
            <w:pPr>
              <w:jc w:val="both"/>
              <w:rPr>
                <w:sz w:val="20"/>
                <w:szCs w:val="20"/>
              </w:rPr>
            </w:pPr>
          </w:p>
          <w:p w14:paraId="2B563AEF" w14:textId="77777777" w:rsidR="0058079B" w:rsidRPr="009553DA" w:rsidRDefault="00C5573D" w:rsidP="00C5573D">
            <w:pPr>
              <w:jc w:val="both"/>
              <w:rPr>
                <w:sz w:val="28"/>
                <w:szCs w:val="28"/>
              </w:rPr>
            </w:pPr>
            <w:r w:rsidRPr="009553DA">
              <w:rPr>
                <w:sz w:val="28"/>
                <w:szCs w:val="28"/>
              </w:rPr>
              <w:t>Tashqaridan ob</w:t>
            </w:r>
            <w:r w:rsidRPr="009553DA">
              <w:rPr>
                <w:sz w:val="28"/>
                <w:szCs w:val="28"/>
                <w:lang w:val="en-US"/>
              </w:rPr>
              <w:t>y</w:t>
            </w:r>
            <w:r w:rsidRPr="009553DA">
              <w:rPr>
                <w:sz w:val="28"/>
                <w:szCs w:val="28"/>
              </w:rPr>
              <w:t>ektni chaqirish uchun m</w:t>
            </w:r>
            <w:r w:rsidR="00E628D2" w:rsidRPr="009553DA">
              <w:rPr>
                <w:sz w:val="28"/>
                <w:szCs w:val="28"/>
              </w:rPr>
              <w:t>o‘</w:t>
            </w:r>
            <w:r w:rsidRPr="009553DA">
              <w:rPr>
                <w:sz w:val="28"/>
                <w:szCs w:val="28"/>
              </w:rPr>
              <w:t>ljallan-magan metod; bunday metod q</w:t>
            </w:r>
            <w:r w:rsidR="00E628D2" w:rsidRPr="009553DA">
              <w:rPr>
                <w:sz w:val="28"/>
                <w:szCs w:val="28"/>
              </w:rPr>
              <w:t>o‘</w:t>
            </w:r>
            <w:r w:rsidRPr="009553DA">
              <w:rPr>
                <w:sz w:val="28"/>
                <w:szCs w:val="28"/>
              </w:rPr>
              <w:t>llanishiga sabab-chi b</w:t>
            </w:r>
            <w:r w:rsidR="00E628D2" w:rsidRPr="009553DA">
              <w:rPr>
                <w:sz w:val="28"/>
                <w:szCs w:val="28"/>
              </w:rPr>
              <w:t>o‘</w:t>
            </w:r>
            <w:r w:rsidRPr="009553DA">
              <w:rPr>
                <w:sz w:val="28"/>
                <w:szCs w:val="28"/>
              </w:rPr>
              <w:t>lgan xabarni oluvchi xabarni j</w:t>
            </w:r>
            <w:r w:rsidR="00E628D2" w:rsidRPr="009553DA">
              <w:rPr>
                <w:sz w:val="28"/>
                <w:szCs w:val="28"/>
              </w:rPr>
              <w:t>o‘</w:t>
            </w:r>
            <w:r w:rsidRPr="009553DA">
              <w:rPr>
                <w:sz w:val="28"/>
                <w:szCs w:val="28"/>
              </w:rPr>
              <w:t>natuvchi mansub klassning ekzemplyari b</w:t>
            </w:r>
            <w:r w:rsidR="00E628D2" w:rsidRPr="009553DA">
              <w:rPr>
                <w:sz w:val="28"/>
                <w:szCs w:val="28"/>
              </w:rPr>
              <w:t>o‘</w:t>
            </w:r>
            <w:r w:rsidRPr="009553DA">
              <w:rPr>
                <w:sz w:val="28"/>
                <w:szCs w:val="28"/>
              </w:rPr>
              <w:t>lishi kerak.</w:t>
            </w:r>
          </w:p>
          <w:p w14:paraId="261FB8FE" w14:textId="77777777" w:rsidR="00C5573D" w:rsidRPr="009553DA" w:rsidRDefault="00C5573D" w:rsidP="00C5573D">
            <w:pPr>
              <w:jc w:val="both"/>
              <w:rPr>
                <w:sz w:val="20"/>
                <w:szCs w:val="20"/>
              </w:rPr>
            </w:pPr>
          </w:p>
          <w:p w14:paraId="2A08BDC5" w14:textId="23731EC8" w:rsidR="0058079B" w:rsidRPr="009553DA" w:rsidRDefault="00DB56C7" w:rsidP="00DF3BB2">
            <w:pPr>
              <w:jc w:val="both"/>
              <w:rPr>
                <w:sz w:val="28"/>
                <w:szCs w:val="28"/>
              </w:rPr>
            </w:pPr>
            <w:r w:rsidRPr="009553DA">
              <w:rPr>
                <w:sz w:val="28"/>
                <w:szCs w:val="28"/>
              </w:rPr>
              <w:t>Ташқаридан объектни чақириш учун мўлжалланмаган метод; бундай метод қўлланишига сабабчи бўлган хабарни олувчи хабарни жўнатувчи мансуб класснинг экземпляри бўлиши керак.</w:t>
            </w:r>
            <w:r w:rsidR="00117147">
              <w:rPr>
                <w:sz w:val="28"/>
                <w:szCs w:val="28"/>
              </w:rPr>
              <w:t xml:space="preserve"> </w:t>
            </w:r>
          </w:p>
          <w:p w14:paraId="2C64EBB6" w14:textId="77777777" w:rsidR="00DB56C7" w:rsidRPr="009553DA" w:rsidRDefault="00DB56C7" w:rsidP="00DF3BB2">
            <w:pPr>
              <w:jc w:val="both"/>
              <w:rPr>
                <w:sz w:val="28"/>
                <w:szCs w:val="28"/>
              </w:rPr>
            </w:pPr>
          </w:p>
        </w:tc>
      </w:tr>
      <w:tr w:rsidR="00DB56C7" w:rsidRPr="00117147" w14:paraId="64139762" w14:textId="77777777">
        <w:tc>
          <w:tcPr>
            <w:tcW w:w="4000" w:type="dxa"/>
            <w:tcBorders>
              <w:top w:val="nil"/>
              <w:left w:val="nil"/>
              <w:bottom w:val="nil"/>
              <w:right w:val="nil"/>
            </w:tcBorders>
            <w:shd w:val="clear" w:color="auto" w:fill="auto"/>
          </w:tcPr>
          <w:p w14:paraId="1A9C8269" w14:textId="07B66515" w:rsidR="00C5573D" w:rsidRPr="009553DA" w:rsidRDefault="0058079B" w:rsidP="0058079B">
            <w:pPr>
              <w:rPr>
                <w:sz w:val="28"/>
                <w:szCs w:val="28"/>
              </w:rPr>
            </w:pPr>
            <w:r w:rsidRPr="009553DA">
              <w:rPr>
                <w:b/>
                <w:sz w:val="28"/>
                <w:szCs w:val="28"/>
              </w:rPr>
              <w:t>З</w:t>
            </w:r>
            <w:r w:rsidR="00DB56C7" w:rsidRPr="009553DA">
              <w:rPr>
                <w:b/>
                <w:sz w:val="28"/>
                <w:szCs w:val="28"/>
              </w:rPr>
              <w:t>апирание, блокировка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yopish</w:t>
            </w:r>
            <w:r w:rsidR="00C5573D" w:rsidRPr="009553DA">
              <w:rPr>
                <w:sz w:val="28"/>
                <w:szCs w:val="28"/>
              </w:rPr>
              <w:t xml:space="preserve">, </w:t>
            </w:r>
            <w:r w:rsidR="00C5573D" w:rsidRPr="009553DA">
              <w:rPr>
                <w:sz w:val="28"/>
                <w:szCs w:val="28"/>
                <w:lang w:val="en-US"/>
              </w:rPr>
              <w:t>blokirovkalash</w:t>
            </w:r>
            <w:r w:rsidR="00117147">
              <w:rPr>
                <w:sz w:val="28"/>
                <w:szCs w:val="28"/>
              </w:rPr>
              <w:t xml:space="preserve"> </w:t>
            </w:r>
          </w:p>
          <w:p w14:paraId="0143A7FA" w14:textId="7BCF7E9E" w:rsidR="0058079B" w:rsidRPr="009553DA" w:rsidRDefault="00117147" w:rsidP="0058079B">
            <w:pPr>
              <w:rPr>
                <w:b/>
                <w:sz w:val="28"/>
                <w:szCs w:val="28"/>
              </w:rPr>
            </w:pPr>
            <w:r>
              <w:rPr>
                <w:sz w:val="28"/>
                <w:szCs w:val="28"/>
              </w:rPr>
              <w:t xml:space="preserve"> </w:t>
            </w:r>
            <w:r w:rsidR="0058079B" w:rsidRPr="009553DA">
              <w:rPr>
                <w:sz w:val="28"/>
                <w:szCs w:val="28"/>
              </w:rPr>
              <w:t>ёпиш, блокировкалаш</w:t>
            </w:r>
          </w:p>
          <w:p w14:paraId="1B8FCD48" w14:textId="77777777" w:rsidR="00DB56C7" w:rsidRPr="009553DA" w:rsidRDefault="0051253F" w:rsidP="0058079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lockout</w:t>
            </w:r>
          </w:p>
        </w:tc>
        <w:tc>
          <w:tcPr>
            <w:tcW w:w="5828" w:type="dxa"/>
            <w:tcBorders>
              <w:top w:val="nil"/>
              <w:left w:val="nil"/>
              <w:bottom w:val="nil"/>
              <w:right w:val="nil"/>
            </w:tcBorders>
            <w:shd w:val="clear" w:color="auto" w:fill="auto"/>
          </w:tcPr>
          <w:p w14:paraId="76C3041E" w14:textId="00351E21" w:rsidR="0058079B" w:rsidRPr="009553DA" w:rsidRDefault="00DB56C7" w:rsidP="00DF3BB2">
            <w:pPr>
              <w:jc w:val="both"/>
              <w:rPr>
                <w:sz w:val="28"/>
                <w:szCs w:val="28"/>
              </w:rPr>
            </w:pPr>
            <w:r w:rsidRPr="009553DA">
              <w:rPr>
                <w:sz w:val="28"/>
                <w:szCs w:val="28"/>
              </w:rPr>
              <w:t>Метод программирования, используемый, чтобы препятствовать доступу к данным.</w:t>
            </w:r>
            <w:r w:rsidR="00117147">
              <w:rPr>
                <w:sz w:val="28"/>
                <w:szCs w:val="28"/>
              </w:rPr>
              <w:t xml:space="preserve"> </w:t>
            </w:r>
          </w:p>
          <w:p w14:paraId="3281EABF" w14:textId="77777777" w:rsidR="00C5573D" w:rsidRPr="009553DA" w:rsidRDefault="00C5573D" w:rsidP="00C5573D">
            <w:pPr>
              <w:jc w:val="both"/>
              <w:rPr>
                <w:sz w:val="20"/>
                <w:szCs w:val="20"/>
              </w:rPr>
            </w:pPr>
          </w:p>
          <w:p w14:paraId="3D177C93" w14:textId="5FB0D3CE" w:rsidR="00C5573D" w:rsidRPr="009553DA" w:rsidRDefault="00C5573D" w:rsidP="00C5573D">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lumotlardan erkin foydalanilishiga t</w:t>
            </w:r>
            <w:r w:rsidR="00E628D2" w:rsidRPr="009553DA">
              <w:rPr>
                <w:sz w:val="28"/>
                <w:szCs w:val="28"/>
                <w:lang w:val="en-US"/>
              </w:rPr>
              <w:t>o‘</w:t>
            </w:r>
            <w:r w:rsidRPr="009553DA">
              <w:rPr>
                <w:sz w:val="28"/>
                <w:szCs w:val="28"/>
                <w:lang w:val="en-US"/>
              </w:rPr>
              <w:t>sqinlik qilish maqsadida q</w:t>
            </w:r>
            <w:r w:rsidR="00E628D2" w:rsidRPr="009553DA">
              <w:rPr>
                <w:sz w:val="28"/>
                <w:szCs w:val="28"/>
                <w:lang w:val="en-US"/>
              </w:rPr>
              <w:t>o‘</w:t>
            </w:r>
            <w:r w:rsidRPr="009553DA">
              <w:rPr>
                <w:sz w:val="28"/>
                <w:szCs w:val="28"/>
                <w:lang w:val="en-US"/>
              </w:rPr>
              <w:t xml:space="preserve">llaniladigan dasturlash </w:t>
            </w:r>
            <w:r w:rsidR="004E7D1B" w:rsidRPr="009553DA">
              <w:rPr>
                <w:sz w:val="28"/>
                <w:szCs w:val="28"/>
                <w:lang w:val="en-US"/>
              </w:rPr>
              <w:br/>
            </w:r>
            <w:r w:rsidRPr="009553DA">
              <w:rPr>
                <w:sz w:val="28"/>
                <w:szCs w:val="28"/>
                <w:lang w:val="en-US"/>
              </w:rPr>
              <w:t>metodi.</w:t>
            </w:r>
            <w:r w:rsidR="00117147">
              <w:rPr>
                <w:sz w:val="28"/>
                <w:szCs w:val="28"/>
                <w:lang w:val="en-US"/>
              </w:rPr>
              <w:t xml:space="preserve"> </w:t>
            </w:r>
          </w:p>
          <w:p w14:paraId="4912EF6A" w14:textId="5625DC97" w:rsidR="0058079B" w:rsidRPr="009553DA" w:rsidRDefault="0058079B" w:rsidP="00C5573D">
            <w:pPr>
              <w:jc w:val="both"/>
              <w:rPr>
                <w:sz w:val="20"/>
                <w:szCs w:val="20"/>
                <w:lang w:val="en-US"/>
              </w:rPr>
            </w:pPr>
          </w:p>
          <w:p w14:paraId="76779171" w14:textId="5BC65FDE" w:rsidR="00DB56C7" w:rsidRPr="009553DA" w:rsidRDefault="00DB56C7" w:rsidP="00DF3BB2">
            <w:pPr>
              <w:jc w:val="both"/>
              <w:rPr>
                <w:sz w:val="28"/>
                <w:szCs w:val="28"/>
                <w:lang w:val="en-US"/>
              </w:rPr>
            </w:pPr>
            <w:r w:rsidRPr="009553DA">
              <w:rPr>
                <w:sz w:val="28"/>
                <w:szCs w:val="28"/>
              </w:rPr>
              <w:t>Маълумотлардан</w:t>
            </w:r>
            <w:r w:rsidRPr="009553DA">
              <w:rPr>
                <w:sz w:val="28"/>
                <w:szCs w:val="28"/>
                <w:lang w:val="en-US"/>
              </w:rPr>
              <w:t xml:space="preserve"> </w:t>
            </w:r>
            <w:r w:rsidRPr="009553DA">
              <w:rPr>
                <w:sz w:val="28"/>
                <w:szCs w:val="28"/>
              </w:rPr>
              <w:t>эркин</w:t>
            </w:r>
            <w:r w:rsidRPr="009553DA">
              <w:rPr>
                <w:sz w:val="28"/>
                <w:szCs w:val="28"/>
                <w:lang w:val="en-US"/>
              </w:rPr>
              <w:t xml:space="preserve"> </w:t>
            </w:r>
            <w:r w:rsidRPr="009553DA">
              <w:rPr>
                <w:sz w:val="28"/>
                <w:szCs w:val="28"/>
              </w:rPr>
              <w:t>фойдаланилишига</w:t>
            </w:r>
            <w:r w:rsidRPr="009553DA">
              <w:rPr>
                <w:sz w:val="28"/>
                <w:szCs w:val="28"/>
                <w:lang w:val="en-US"/>
              </w:rPr>
              <w:t xml:space="preserve"> </w:t>
            </w:r>
            <w:r w:rsidRPr="009553DA">
              <w:rPr>
                <w:sz w:val="28"/>
                <w:szCs w:val="28"/>
              </w:rPr>
              <w:t>тўсқинлик</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методи</w:t>
            </w:r>
            <w:r w:rsidRPr="009553DA">
              <w:rPr>
                <w:sz w:val="28"/>
                <w:szCs w:val="28"/>
                <w:lang w:val="en-US"/>
              </w:rPr>
              <w:t>.</w:t>
            </w:r>
            <w:r w:rsidR="00117147">
              <w:rPr>
                <w:sz w:val="28"/>
                <w:szCs w:val="28"/>
                <w:lang w:val="en-US"/>
              </w:rPr>
              <w:t xml:space="preserve"> </w:t>
            </w:r>
          </w:p>
        </w:tc>
      </w:tr>
      <w:tr w:rsidR="00DB56C7" w:rsidRPr="009553DA" w14:paraId="1746140E" w14:textId="77777777">
        <w:tc>
          <w:tcPr>
            <w:tcW w:w="4000" w:type="dxa"/>
            <w:tcBorders>
              <w:top w:val="nil"/>
              <w:left w:val="nil"/>
              <w:bottom w:val="nil"/>
              <w:right w:val="nil"/>
            </w:tcBorders>
            <w:shd w:val="clear" w:color="auto" w:fill="auto"/>
          </w:tcPr>
          <w:p w14:paraId="5EA363D7" w14:textId="3903F564" w:rsidR="00C5573D" w:rsidRPr="009553DA" w:rsidRDefault="0058079B" w:rsidP="0058079B">
            <w:pPr>
              <w:rPr>
                <w:sz w:val="28"/>
                <w:szCs w:val="28"/>
                <w:lang w:val="en-US"/>
              </w:rPr>
            </w:pPr>
            <w:r w:rsidRPr="009553DA">
              <w:rPr>
                <w:b/>
                <w:sz w:val="28"/>
                <w:szCs w:val="28"/>
              </w:rPr>
              <w:t>З</w:t>
            </w:r>
            <w:r w:rsidR="00DB56C7" w:rsidRPr="009553DA">
              <w:rPr>
                <w:b/>
                <w:sz w:val="28"/>
                <w:szCs w:val="28"/>
              </w:rPr>
              <w:t>аписывать</w:t>
            </w:r>
            <w:r w:rsidR="00DB56C7" w:rsidRPr="009553DA">
              <w:rPr>
                <w:b/>
                <w:sz w:val="28"/>
                <w:szCs w:val="28"/>
                <w:lang w:val="en-US"/>
              </w:rPr>
              <w:t xml:space="preserve">, </w:t>
            </w:r>
            <w:r w:rsidR="00DB56C7" w:rsidRPr="009553DA">
              <w:rPr>
                <w:b/>
                <w:sz w:val="28"/>
                <w:szCs w:val="28"/>
              </w:rPr>
              <w:t>сохранять</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5573D" w:rsidRPr="009553DA">
              <w:rPr>
                <w:sz w:val="28"/>
                <w:szCs w:val="28"/>
                <w:lang w:val="en-US"/>
              </w:rPr>
              <w:t>yozmoq, saqlamoq</w:t>
            </w:r>
            <w:r w:rsidR="00117147">
              <w:rPr>
                <w:sz w:val="28"/>
                <w:szCs w:val="28"/>
                <w:lang w:val="en-US"/>
              </w:rPr>
              <w:t xml:space="preserve"> </w:t>
            </w:r>
          </w:p>
          <w:p w14:paraId="3D3A15C2" w14:textId="0FCB2B7D" w:rsidR="0058079B" w:rsidRPr="009553DA" w:rsidRDefault="00117147" w:rsidP="0058079B">
            <w:pPr>
              <w:rPr>
                <w:b/>
                <w:sz w:val="28"/>
                <w:szCs w:val="28"/>
                <w:lang w:val="en-US"/>
              </w:rPr>
            </w:pPr>
            <w:r>
              <w:rPr>
                <w:sz w:val="28"/>
                <w:szCs w:val="28"/>
                <w:lang w:val="en-US"/>
              </w:rPr>
              <w:t xml:space="preserve"> </w:t>
            </w:r>
            <w:r w:rsidR="0058079B" w:rsidRPr="009553DA">
              <w:rPr>
                <w:sz w:val="28"/>
                <w:szCs w:val="28"/>
              </w:rPr>
              <w:t>ёзмоқ</w:t>
            </w:r>
            <w:r w:rsidR="0058079B" w:rsidRPr="009553DA">
              <w:rPr>
                <w:sz w:val="28"/>
                <w:szCs w:val="28"/>
                <w:lang w:val="en-US"/>
              </w:rPr>
              <w:t xml:space="preserve">, </w:t>
            </w:r>
            <w:r w:rsidR="0058079B" w:rsidRPr="009553DA">
              <w:rPr>
                <w:sz w:val="28"/>
                <w:szCs w:val="28"/>
              </w:rPr>
              <w:t>сақламоқ</w:t>
            </w:r>
          </w:p>
          <w:p w14:paraId="78618778" w14:textId="77777777" w:rsidR="0058079B" w:rsidRPr="009553DA" w:rsidRDefault="0051253F" w:rsidP="0058079B">
            <w:pPr>
              <w:rPr>
                <w:sz w:val="28"/>
                <w:szCs w:val="28"/>
                <w:lang w:val="en-US"/>
              </w:rPr>
            </w:pPr>
            <w:r w:rsidRPr="009553DA">
              <w:rPr>
                <w:b/>
                <w:sz w:val="28"/>
                <w:szCs w:val="28"/>
                <w:lang w:val="en-US"/>
              </w:rPr>
              <w:t>en</w:t>
            </w:r>
            <w:r w:rsidRPr="009553DA">
              <w:rPr>
                <w:b/>
                <w:sz w:val="28"/>
                <w:szCs w:val="28"/>
              </w:rPr>
              <w:t xml:space="preserve"> </w:t>
            </w:r>
            <w:r w:rsidR="0058079B" w:rsidRPr="009553DA">
              <w:rPr>
                <w:bCs/>
                <w:sz w:val="28"/>
                <w:szCs w:val="28"/>
              </w:rPr>
              <w:t>-</w:t>
            </w:r>
            <w:r w:rsidRPr="009553DA">
              <w:rPr>
                <w:sz w:val="28"/>
                <w:szCs w:val="28"/>
              </w:rPr>
              <w:t xml:space="preserve"> </w:t>
            </w:r>
            <w:r w:rsidR="0057397F" w:rsidRPr="009553DA">
              <w:rPr>
                <w:sz w:val="28"/>
                <w:szCs w:val="28"/>
                <w:lang w:val="en-US"/>
              </w:rPr>
              <w:t>write</w:t>
            </w:r>
          </w:p>
        </w:tc>
        <w:tc>
          <w:tcPr>
            <w:tcW w:w="5828" w:type="dxa"/>
            <w:tcBorders>
              <w:top w:val="nil"/>
              <w:left w:val="nil"/>
              <w:bottom w:val="nil"/>
              <w:right w:val="nil"/>
            </w:tcBorders>
            <w:shd w:val="clear" w:color="auto" w:fill="auto"/>
          </w:tcPr>
          <w:p w14:paraId="5096F82F" w14:textId="3C546B90" w:rsidR="0058079B" w:rsidRPr="009553DA" w:rsidRDefault="00DB56C7" w:rsidP="00DF3BB2">
            <w:pPr>
              <w:jc w:val="both"/>
              <w:rPr>
                <w:sz w:val="28"/>
                <w:szCs w:val="28"/>
              </w:rPr>
            </w:pPr>
            <w:r w:rsidRPr="009553DA">
              <w:rPr>
                <w:sz w:val="28"/>
                <w:szCs w:val="28"/>
              </w:rPr>
              <w:t>Пересылать данные из оперативного запоминающего устройства во внешнее устройство или из процессора в оперативное запоминающее устройство.</w:t>
            </w:r>
            <w:r w:rsidR="00117147">
              <w:rPr>
                <w:sz w:val="28"/>
                <w:szCs w:val="28"/>
              </w:rPr>
              <w:t xml:space="preserve"> </w:t>
            </w:r>
          </w:p>
          <w:p w14:paraId="4ABC0B00" w14:textId="77777777" w:rsidR="00C5573D" w:rsidRPr="009553DA" w:rsidRDefault="00C5573D" w:rsidP="00C5573D">
            <w:pPr>
              <w:jc w:val="both"/>
              <w:rPr>
                <w:sz w:val="18"/>
                <w:szCs w:val="18"/>
              </w:rPr>
            </w:pPr>
          </w:p>
          <w:p w14:paraId="2AFED65E" w14:textId="77517683" w:rsidR="00C5573D" w:rsidRPr="009553DA" w:rsidRDefault="00C5573D" w:rsidP="00C5573D">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lumotlarni operativ xotira qurilmasidan tashqi qurilmaga yoki protsessordan operativ xotira qurilmasiga uzatish.</w:t>
            </w:r>
            <w:r w:rsidR="00117147">
              <w:rPr>
                <w:sz w:val="28"/>
                <w:szCs w:val="28"/>
                <w:lang w:val="en-US"/>
              </w:rPr>
              <w:t xml:space="preserve"> </w:t>
            </w:r>
          </w:p>
          <w:p w14:paraId="0D72A60C" w14:textId="20E040E2" w:rsidR="0058079B" w:rsidRPr="009553DA" w:rsidRDefault="0058079B" w:rsidP="00C5573D">
            <w:pPr>
              <w:jc w:val="both"/>
              <w:rPr>
                <w:sz w:val="18"/>
                <w:szCs w:val="18"/>
                <w:lang w:val="en-US"/>
              </w:rPr>
            </w:pPr>
          </w:p>
          <w:p w14:paraId="0258E24B" w14:textId="035FD93D" w:rsidR="0058079B" w:rsidRPr="009553DA" w:rsidRDefault="00DB56C7" w:rsidP="00DF3BB2">
            <w:pPr>
              <w:jc w:val="both"/>
              <w:rPr>
                <w:sz w:val="28"/>
                <w:szCs w:val="28"/>
              </w:rPr>
            </w:pPr>
            <w:r w:rsidRPr="009553DA">
              <w:rPr>
                <w:sz w:val="28"/>
                <w:szCs w:val="28"/>
              </w:rPr>
              <w:t>Маълумотларни оператив хотира қурилмаси</w:t>
            </w:r>
            <w:r w:rsidR="00CC6EA3" w:rsidRPr="009553DA">
              <w:rPr>
                <w:sz w:val="28"/>
                <w:szCs w:val="28"/>
              </w:rPr>
              <w:t>-</w:t>
            </w:r>
            <w:r w:rsidRPr="009553DA">
              <w:rPr>
                <w:sz w:val="28"/>
                <w:szCs w:val="28"/>
              </w:rPr>
              <w:t>дан ташқи қурилмага ёки процессордан оператив хотира қурилмасига узатиш.</w:t>
            </w:r>
            <w:r w:rsidR="00117147">
              <w:rPr>
                <w:sz w:val="28"/>
                <w:szCs w:val="28"/>
              </w:rPr>
              <w:t xml:space="preserve"> </w:t>
            </w:r>
          </w:p>
          <w:p w14:paraId="26EE191C" w14:textId="77777777" w:rsidR="00DB56C7" w:rsidRPr="009553DA" w:rsidRDefault="00DB56C7" w:rsidP="00DF3BB2">
            <w:pPr>
              <w:jc w:val="both"/>
              <w:rPr>
                <w:sz w:val="18"/>
                <w:szCs w:val="18"/>
              </w:rPr>
            </w:pPr>
            <w:r w:rsidRPr="009553DA">
              <w:rPr>
                <w:sz w:val="28"/>
                <w:szCs w:val="28"/>
              </w:rPr>
              <w:t xml:space="preserve"> </w:t>
            </w:r>
          </w:p>
        </w:tc>
      </w:tr>
      <w:tr w:rsidR="00DB56C7" w:rsidRPr="009553DA" w14:paraId="5275C040" w14:textId="77777777">
        <w:tc>
          <w:tcPr>
            <w:tcW w:w="4000" w:type="dxa"/>
            <w:tcBorders>
              <w:top w:val="nil"/>
              <w:left w:val="nil"/>
              <w:bottom w:val="nil"/>
              <w:right w:val="nil"/>
            </w:tcBorders>
            <w:shd w:val="clear" w:color="auto" w:fill="auto"/>
          </w:tcPr>
          <w:p w14:paraId="767C0F23" w14:textId="39AA0658" w:rsidR="00C5573D" w:rsidRPr="009553DA" w:rsidRDefault="0058079B" w:rsidP="0058079B">
            <w:pPr>
              <w:rPr>
                <w:sz w:val="28"/>
                <w:szCs w:val="28"/>
                <w:lang w:val="en-US"/>
              </w:rPr>
            </w:pPr>
            <w:r w:rsidRPr="009553DA">
              <w:rPr>
                <w:b/>
                <w:sz w:val="28"/>
                <w:szCs w:val="28"/>
              </w:rPr>
              <w:t>З</w:t>
            </w:r>
            <w:r w:rsidR="00DB56C7" w:rsidRPr="009553DA">
              <w:rPr>
                <w:b/>
                <w:sz w:val="28"/>
                <w:szCs w:val="28"/>
              </w:rPr>
              <w:t>апись</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5573D" w:rsidRPr="009553DA">
              <w:rPr>
                <w:sz w:val="28"/>
                <w:szCs w:val="28"/>
                <w:lang w:val="en-US"/>
              </w:rPr>
              <w:t xml:space="preserve">yozuv </w:t>
            </w:r>
          </w:p>
          <w:p w14:paraId="105D9872" w14:textId="2F53043B" w:rsidR="0058079B" w:rsidRPr="009553DA" w:rsidRDefault="00117147" w:rsidP="0058079B">
            <w:pPr>
              <w:rPr>
                <w:b/>
                <w:sz w:val="28"/>
                <w:szCs w:val="28"/>
                <w:lang w:val="en-US"/>
              </w:rPr>
            </w:pPr>
            <w:r>
              <w:rPr>
                <w:sz w:val="28"/>
                <w:szCs w:val="28"/>
                <w:lang w:val="en-US"/>
              </w:rPr>
              <w:t xml:space="preserve"> </w:t>
            </w:r>
            <w:r w:rsidR="0058079B" w:rsidRPr="009553DA">
              <w:rPr>
                <w:sz w:val="28"/>
                <w:szCs w:val="28"/>
              </w:rPr>
              <w:t>ёзув</w:t>
            </w:r>
          </w:p>
          <w:p w14:paraId="71AE0216" w14:textId="77777777" w:rsidR="00DB56C7" w:rsidRPr="009553DA" w:rsidRDefault="0051253F" w:rsidP="0058079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record</w:t>
            </w:r>
          </w:p>
        </w:tc>
        <w:tc>
          <w:tcPr>
            <w:tcW w:w="5828" w:type="dxa"/>
            <w:tcBorders>
              <w:top w:val="nil"/>
              <w:left w:val="nil"/>
              <w:bottom w:val="nil"/>
              <w:right w:val="nil"/>
            </w:tcBorders>
            <w:shd w:val="clear" w:color="auto" w:fill="auto"/>
          </w:tcPr>
          <w:p w14:paraId="3B92FA6E" w14:textId="77777777" w:rsidR="0058079B" w:rsidRPr="009553DA" w:rsidRDefault="00DB56C7" w:rsidP="00DF3BB2">
            <w:pPr>
              <w:jc w:val="both"/>
              <w:rPr>
                <w:sz w:val="28"/>
                <w:szCs w:val="28"/>
              </w:rPr>
            </w:pPr>
            <w:r w:rsidRPr="009553DA">
              <w:rPr>
                <w:sz w:val="28"/>
                <w:szCs w:val="28"/>
              </w:rPr>
              <w:t>1 Структура данных в языках программирования</w:t>
            </w:r>
            <w:r w:rsidR="00FA601D" w:rsidRPr="009553DA">
              <w:rPr>
                <w:sz w:val="28"/>
                <w:szCs w:val="28"/>
              </w:rPr>
              <w:t xml:space="preserve"> – </w:t>
            </w:r>
            <w:r w:rsidRPr="009553DA">
              <w:rPr>
                <w:sz w:val="28"/>
                <w:szCs w:val="28"/>
              </w:rPr>
              <w:t>структирированный неоднородный набор элементов, который может рассматри</w:t>
            </w:r>
            <w:r w:rsidRPr="009553DA">
              <w:rPr>
                <w:sz w:val="28"/>
                <w:szCs w:val="28"/>
              </w:rPr>
              <w:lastRenderedPageBreak/>
              <w:t xml:space="preserve">ваться как единое целое. Каждый элемент называется полем записи, он имеет имя и тип. Для доступа к данным, хранящимся в конкретном поле записи, указывается имя переменной, хранящей запись, затем через точку следует имя поля. </w:t>
            </w:r>
          </w:p>
          <w:p w14:paraId="109E324B" w14:textId="5F29A43E" w:rsidR="0058079B" w:rsidRPr="009553DA" w:rsidRDefault="00DB56C7" w:rsidP="00DF3BB2">
            <w:pPr>
              <w:jc w:val="both"/>
              <w:rPr>
                <w:sz w:val="28"/>
                <w:szCs w:val="28"/>
              </w:rPr>
            </w:pPr>
            <w:r w:rsidRPr="009553DA">
              <w:rPr>
                <w:sz w:val="28"/>
                <w:szCs w:val="28"/>
              </w:rPr>
              <w:t>2 Блок</w:t>
            </w:r>
            <w:r w:rsidR="00117147">
              <w:rPr>
                <w:sz w:val="28"/>
                <w:szCs w:val="28"/>
              </w:rPr>
              <w:t xml:space="preserve"> </w:t>
            </w:r>
            <w:r w:rsidRPr="009553DA">
              <w:rPr>
                <w:sz w:val="28"/>
                <w:szCs w:val="28"/>
              </w:rPr>
              <w:t>данных</w:t>
            </w:r>
            <w:r w:rsidR="00117147">
              <w:rPr>
                <w:sz w:val="28"/>
                <w:szCs w:val="28"/>
              </w:rPr>
              <w:t xml:space="preserve"> </w:t>
            </w:r>
            <w:r w:rsidRPr="009553DA">
              <w:rPr>
                <w:sz w:val="28"/>
                <w:szCs w:val="28"/>
              </w:rPr>
              <w:t>на магнитном носителе, например на магнитной ленте.</w:t>
            </w:r>
            <w:r w:rsidR="00117147">
              <w:rPr>
                <w:sz w:val="28"/>
                <w:szCs w:val="28"/>
              </w:rPr>
              <w:t xml:space="preserve"> </w:t>
            </w:r>
          </w:p>
          <w:p w14:paraId="1FFC230B" w14:textId="77777777" w:rsidR="00C5573D" w:rsidRPr="009553DA" w:rsidRDefault="00C5573D" w:rsidP="00C5573D">
            <w:pPr>
              <w:jc w:val="both"/>
              <w:rPr>
                <w:sz w:val="18"/>
                <w:szCs w:val="18"/>
              </w:rPr>
            </w:pPr>
          </w:p>
          <w:p w14:paraId="26D90E87" w14:textId="01C44658" w:rsidR="00C5573D" w:rsidRPr="009553DA" w:rsidRDefault="00C5573D" w:rsidP="00C5573D">
            <w:pPr>
              <w:jc w:val="both"/>
              <w:rPr>
                <w:sz w:val="28"/>
                <w:szCs w:val="28"/>
                <w:lang w:val="en-US"/>
              </w:rPr>
            </w:pPr>
            <w:r w:rsidRPr="009553DA">
              <w:rPr>
                <w:sz w:val="28"/>
                <w:szCs w:val="28"/>
                <w:lang w:val="en-US"/>
              </w:rPr>
              <w:t>1 Dasturlash tillarida m</w:t>
            </w:r>
            <w:r w:rsidR="00B11EF9" w:rsidRPr="009553DA">
              <w:rPr>
                <w:sz w:val="28"/>
                <w:szCs w:val="28"/>
                <w:lang w:val="en-US"/>
              </w:rPr>
              <w:t>a’</w:t>
            </w:r>
            <w:r w:rsidRPr="009553DA">
              <w:rPr>
                <w:sz w:val="28"/>
                <w:szCs w:val="28"/>
                <w:lang w:val="en-US"/>
              </w:rPr>
              <w:t>lumotlar strukturasi – yaxlit bir butun sifatida qaralishi mumkin b</w:t>
            </w:r>
            <w:r w:rsidR="00E628D2" w:rsidRPr="009553DA">
              <w:rPr>
                <w:sz w:val="28"/>
                <w:szCs w:val="28"/>
                <w:lang w:val="en-US"/>
              </w:rPr>
              <w:t>o‘</w:t>
            </w:r>
            <w:r w:rsidRPr="009553DA">
              <w:rPr>
                <w:sz w:val="28"/>
                <w:szCs w:val="28"/>
                <w:lang w:val="en-US"/>
              </w:rPr>
              <w:t>lgan, strukturalangan bir jinsli b</w:t>
            </w:r>
            <w:r w:rsidR="00E628D2" w:rsidRPr="009553DA">
              <w:rPr>
                <w:sz w:val="28"/>
                <w:szCs w:val="28"/>
                <w:lang w:val="en-US"/>
              </w:rPr>
              <w:t>o‘</w:t>
            </w:r>
            <w:r w:rsidRPr="009553DA">
              <w:rPr>
                <w:sz w:val="28"/>
                <w:szCs w:val="28"/>
                <w:lang w:val="en-US"/>
              </w:rPr>
              <w:t>lmagan elementlar t</w:t>
            </w:r>
            <w:r w:rsidR="00E628D2" w:rsidRPr="009553DA">
              <w:rPr>
                <w:sz w:val="28"/>
                <w:szCs w:val="28"/>
                <w:lang w:val="en-US"/>
              </w:rPr>
              <w:t>o‘</w:t>
            </w:r>
            <w:r w:rsidRPr="009553DA">
              <w:rPr>
                <w:sz w:val="28"/>
                <w:szCs w:val="28"/>
                <w:lang w:val="en-US"/>
              </w:rPr>
              <w:t>plami. Har bir element yozuv maydoni deb ataladi, u</w:t>
            </w:r>
            <w:r w:rsidR="00117147">
              <w:rPr>
                <w:sz w:val="28"/>
                <w:szCs w:val="28"/>
                <w:lang w:val="en-US"/>
              </w:rPr>
              <w:t xml:space="preserve"> </w:t>
            </w:r>
            <w:r w:rsidRPr="009553DA">
              <w:rPr>
                <w:sz w:val="28"/>
                <w:szCs w:val="28"/>
                <w:lang w:val="en-US"/>
              </w:rPr>
              <w:t>nomga va turga ega b</w:t>
            </w:r>
            <w:r w:rsidR="00E628D2" w:rsidRPr="009553DA">
              <w:rPr>
                <w:sz w:val="28"/>
                <w:szCs w:val="28"/>
                <w:lang w:val="en-US"/>
              </w:rPr>
              <w:t>o‘</w:t>
            </w:r>
            <w:r w:rsidRPr="009553DA">
              <w:rPr>
                <w:sz w:val="28"/>
                <w:szCs w:val="28"/>
                <w:lang w:val="en-US"/>
              </w:rPr>
              <w:t>ladi. Muayyan yozuv maydonida saqlanadigan m</w:t>
            </w:r>
            <w:r w:rsidR="00B11EF9" w:rsidRPr="009553DA">
              <w:rPr>
                <w:sz w:val="28"/>
                <w:szCs w:val="28"/>
                <w:lang w:val="en-US"/>
              </w:rPr>
              <w:t>a’</w:t>
            </w:r>
            <w:r w:rsidRPr="009553DA">
              <w:rPr>
                <w:sz w:val="28"/>
                <w:szCs w:val="28"/>
                <w:lang w:val="en-US"/>
              </w:rPr>
              <w:t>lumotlardan</w:t>
            </w:r>
            <w:r w:rsidR="00117147">
              <w:rPr>
                <w:sz w:val="28"/>
                <w:szCs w:val="28"/>
                <w:lang w:val="en-US"/>
              </w:rPr>
              <w:t xml:space="preserve"> </w:t>
            </w:r>
            <w:r w:rsidRPr="009553DA">
              <w:rPr>
                <w:sz w:val="28"/>
                <w:szCs w:val="28"/>
                <w:lang w:val="en-US"/>
              </w:rPr>
              <w:t xml:space="preserve">foydalanish uchun, yozuvni saqlaydigan </w:t>
            </w:r>
            <w:r w:rsidR="00E628D2" w:rsidRPr="009553DA">
              <w:rPr>
                <w:sz w:val="28"/>
                <w:szCs w:val="28"/>
                <w:lang w:val="en-US"/>
              </w:rPr>
              <w:t>o‘</w:t>
            </w:r>
            <w:r w:rsidRPr="009553DA">
              <w:rPr>
                <w:sz w:val="28"/>
                <w:szCs w:val="28"/>
                <w:lang w:val="en-US"/>
              </w:rPr>
              <w:t>zgaruvchi nomi k</w:t>
            </w:r>
            <w:r w:rsidR="00E628D2" w:rsidRPr="009553DA">
              <w:rPr>
                <w:sz w:val="28"/>
                <w:szCs w:val="28"/>
                <w:lang w:val="en-US"/>
              </w:rPr>
              <w:t>o‘</w:t>
            </w:r>
            <w:r w:rsidRPr="009553DA">
              <w:rPr>
                <w:sz w:val="28"/>
                <w:szCs w:val="28"/>
                <w:lang w:val="en-US"/>
              </w:rPr>
              <w:t>rsatiladi, keyin nuqtadan s</w:t>
            </w:r>
            <w:r w:rsidR="00E628D2" w:rsidRPr="009553DA">
              <w:rPr>
                <w:sz w:val="28"/>
                <w:szCs w:val="28"/>
                <w:lang w:val="en-US"/>
              </w:rPr>
              <w:t>o‘</w:t>
            </w:r>
            <w:r w:rsidRPr="009553DA">
              <w:rPr>
                <w:sz w:val="28"/>
                <w:szCs w:val="28"/>
                <w:lang w:val="en-US"/>
              </w:rPr>
              <w:t>ng maydon nomi keladi.</w:t>
            </w:r>
            <w:r w:rsidR="00117147">
              <w:rPr>
                <w:sz w:val="28"/>
                <w:szCs w:val="28"/>
                <w:lang w:val="en-US"/>
              </w:rPr>
              <w:t xml:space="preserve"> </w:t>
            </w:r>
          </w:p>
          <w:p w14:paraId="700F06FD" w14:textId="77777777" w:rsidR="0058079B" w:rsidRPr="009553DA" w:rsidRDefault="00C5573D" w:rsidP="00C5573D">
            <w:pPr>
              <w:jc w:val="both"/>
              <w:rPr>
                <w:sz w:val="28"/>
                <w:szCs w:val="28"/>
                <w:lang w:val="en-US"/>
              </w:rPr>
            </w:pPr>
            <w:r w:rsidRPr="009553DA">
              <w:rPr>
                <w:sz w:val="28"/>
                <w:szCs w:val="28"/>
                <w:lang w:val="en-US"/>
              </w:rPr>
              <w:t>2 Magnit tashuvchidagi, masalan, magnit tasmadagi m</w:t>
            </w:r>
            <w:r w:rsidR="00B11EF9" w:rsidRPr="009553DA">
              <w:rPr>
                <w:sz w:val="28"/>
                <w:szCs w:val="28"/>
                <w:lang w:val="en-US"/>
              </w:rPr>
              <w:t>a’</w:t>
            </w:r>
            <w:r w:rsidRPr="009553DA">
              <w:rPr>
                <w:sz w:val="28"/>
                <w:szCs w:val="28"/>
                <w:lang w:val="en-US"/>
              </w:rPr>
              <w:t>lumotlar bloki.</w:t>
            </w:r>
          </w:p>
          <w:p w14:paraId="0B8C0FB9" w14:textId="77777777" w:rsidR="00C5573D" w:rsidRPr="009553DA" w:rsidRDefault="00C5573D" w:rsidP="00C5573D">
            <w:pPr>
              <w:jc w:val="both"/>
              <w:rPr>
                <w:sz w:val="18"/>
                <w:szCs w:val="18"/>
                <w:lang w:val="en-US"/>
              </w:rPr>
            </w:pPr>
          </w:p>
          <w:p w14:paraId="1743F0C5" w14:textId="652E30F2" w:rsidR="0058079B" w:rsidRPr="009553DA" w:rsidRDefault="00DB56C7" w:rsidP="00DF3BB2">
            <w:pPr>
              <w:jc w:val="both"/>
              <w:rPr>
                <w:sz w:val="28"/>
                <w:szCs w:val="28"/>
              </w:rPr>
            </w:pPr>
            <w:r w:rsidRPr="009553DA">
              <w:rPr>
                <w:sz w:val="28"/>
                <w:szCs w:val="28"/>
                <w:lang w:val="en-US"/>
              </w:rPr>
              <w:t xml:space="preserve">1 </w:t>
            </w:r>
            <w:r w:rsidRPr="009553DA">
              <w:rPr>
                <w:sz w:val="28"/>
                <w:szCs w:val="28"/>
              </w:rPr>
              <w:t>Дастурлаш</w:t>
            </w:r>
            <w:r w:rsidRPr="009553DA">
              <w:rPr>
                <w:sz w:val="28"/>
                <w:szCs w:val="28"/>
                <w:lang w:val="en-US"/>
              </w:rPr>
              <w:t xml:space="preserve"> </w:t>
            </w:r>
            <w:r w:rsidRPr="009553DA">
              <w:rPr>
                <w:sz w:val="28"/>
                <w:szCs w:val="28"/>
              </w:rPr>
              <w:t>тилларида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структураси</w:t>
            </w:r>
            <w:r w:rsidRPr="009553DA">
              <w:rPr>
                <w:sz w:val="28"/>
                <w:szCs w:val="28"/>
                <w:lang w:val="en-US"/>
              </w:rPr>
              <w:t xml:space="preserve"> </w:t>
            </w:r>
            <w:r w:rsidR="00FA601D" w:rsidRPr="009553DA">
              <w:rPr>
                <w:sz w:val="28"/>
                <w:szCs w:val="28"/>
                <w:lang w:val="en-US"/>
              </w:rPr>
              <w:t>–</w:t>
            </w:r>
            <w:r w:rsidRPr="009553DA">
              <w:rPr>
                <w:sz w:val="28"/>
                <w:szCs w:val="28"/>
                <w:lang w:val="en-US"/>
              </w:rPr>
              <w:t xml:space="preserve"> </w:t>
            </w:r>
            <w:r w:rsidRPr="009553DA">
              <w:rPr>
                <w:sz w:val="28"/>
                <w:szCs w:val="28"/>
              </w:rPr>
              <w:t>яхлит</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бутун</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қаралиши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структураланган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жинсли</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элементлар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Ҳар бир элемент ёзув майдони деб аталади, у</w:t>
            </w:r>
            <w:r w:rsidR="00117147">
              <w:rPr>
                <w:sz w:val="28"/>
                <w:szCs w:val="28"/>
              </w:rPr>
              <w:t xml:space="preserve"> </w:t>
            </w:r>
            <w:r w:rsidRPr="009553DA">
              <w:rPr>
                <w:sz w:val="28"/>
                <w:szCs w:val="28"/>
              </w:rPr>
              <w:t>номга ва т</w:t>
            </w:r>
            <w:r w:rsidR="0017791C" w:rsidRPr="009553DA">
              <w:rPr>
                <w:sz w:val="28"/>
                <w:szCs w:val="28"/>
              </w:rPr>
              <w:t>ур</w:t>
            </w:r>
            <w:r w:rsidRPr="009553DA">
              <w:rPr>
                <w:sz w:val="28"/>
                <w:szCs w:val="28"/>
              </w:rPr>
              <w:t>га эга бўлади. Муайян ёзув майдонида сақланадиган маълумотлардан</w:t>
            </w:r>
            <w:r w:rsidR="00117147">
              <w:rPr>
                <w:sz w:val="28"/>
                <w:szCs w:val="28"/>
              </w:rPr>
              <w:t xml:space="preserve"> </w:t>
            </w:r>
            <w:r w:rsidRPr="009553DA">
              <w:rPr>
                <w:sz w:val="28"/>
                <w:szCs w:val="28"/>
              </w:rPr>
              <w:t>фойдаланиш учун, ёзувни сақлайдиган ўзгарувчи номи кўрсатилади, кейин нуқтадан сўнг майдон номи келади.</w:t>
            </w:r>
            <w:r w:rsidR="00117147">
              <w:rPr>
                <w:sz w:val="28"/>
                <w:szCs w:val="28"/>
              </w:rPr>
              <w:t xml:space="preserve"> </w:t>
            </w:r>
          </w:p>
          <w:p w14:paraId="247870C3" w14:textId="119C46FE" w:rsidR="0058079B" w:rsidRPr="009553DA" w:rsidRDefault="00DB56C7" w:rsidP="00DF3BB2">
            <w:pPr>
              <w:jc w:val="both"/>
              <w:rPr>
                <w:sz w:val="28"/>
                <w:szCs w:val="28"/>
              </w:rPr>
            </w:pPr>
            <w:r w:rsidRPr="009553DA">
              <w:rPr>
                <w:sz w:val="28"/>
                <w:szCs w:val="28"/>
              </w:rPr>
              <w:t>2 Магнит ташувчидаги, масалан, магнит тасмадаги маълумотлар блоки.</w:t>
            </w:r>
            <w:r w:rsidR="00117147">
              <w:rPr>
                <w:sz w:val="28"/>
                <w:szCs w:val="28"/>
              </w:rPr>
              <w:t xml:space="preserve"> </w:t>
            </w:r>
          </w:p>
          <w:p w14:paraId="3B8AAF59" w14:textId="77777777" w:rsidR="00DB56C7" w:rsidRPr="009553DA" w:rsidRDefault="00DB56C7" w:rsidP="00DF3BB2">
            <w:pPr>
              <w:jc w:val="both"/>
              <w:rPr>
                <w:sz w:val="18"/>
                <w:szCs w:val="18"/>
              </w:rPr>
            </w:pPr>
          </w:p>
        </w:tc>
      </w:tr>
      <w:tr w:rsidR="00DB56C7" w:rsidRPr="009553DA" w14:paraId="5E6DB437" w14:textId="77777777">
        <w:tc>
          <w:tcPr>
            <w:tcW w:w="4000" w:type="dxa"/>
            <w:tcBorders>
              <w:top w:val="nil"/>
              <w:left w:val="nil"/>
              <w:bottom w:val="nil"/>
              <w:right w:val="nil"/>
            </w:tcBorders>
            <w:shd w:val="clear" w:color="auto" w:fill="auto"/>
          </w:tcPr>
          <w:p w14:paraId="0A5D25B4" w14:textId="254FE541" w:rsidR="00C5573D" w:rsidRPr="009553DA" w:rsidRDefault="00F64F47" w:rsidP="00F64F47">
            <w:pPr>
              <w:rPr>
                <w:sz w:val="28"/>
                <w:szCs w:val="28"/>
              </w:rPr>
            </w:pPr>
            <w:r w:rsidRPr="009553DA">
              <w:rPr>
                <w:b/>
                <w:sz w:val="28"/>
                <w:szCs w:val="28"/>
              </w:rPr>
              <w:lastRenderedPageBreak/>
              <w:t>З</w:t>
            </w:r>
            <w:r w:rsidR="00DB56C7" w:rsidRPr="009553DA">
              <w:rPr>
                <w:b/>
                <w:sz w:val="28"/>
                <w:szCs w:val="28"/>
              </w:rPr>
              <w:t>аплатка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yamoq</w:t>
            </w:r>
            <w:r w:rsidR="00117147">
              <w:rPr>
                <w:sz w:val="28"/>
                <w:szCs w:val="28"/>
              </w:rPr>
              <w:t xml:space="preserve"> </w:t>
            </w:r>
          </w:p>
          <w:p w14:paraId="327C24B0" w14:textId="17750AB6" w:rsidR="00F64F47" w:rsidRPr="009553DA" w:rsidRDefault="00117147" w:rsidP="00F64F47">
            <w:pPr>
              <w:rPr>
                <w:b/>
                <w:sz w:val="28"/>
                <w:szCs w:val="28"/>
              </w:rPr>
            </w:pPr>
            <w:r>
              <w:rPr>
                <w:sz w:val="28"/>
                <w:szCs w:val="28"/>
              </w:rPr>
              <w:t xml:space="preserve"> </w:t>
            </w:r>
            <w:r w:rsidR="00F64F47" w:rsidRPr="009553DA">
              <w:rPr>
                <w:sz w:val="28"/>
                <w:szCs w:val="28"/>
              </w:rPr>
              <w:t>ямоқ</w:t>
            </w:r>
          </w:p>
          <w:p w14:paraId="5F98338D" w14:textId="77777777" w:rsidR="00DB56C7" w:rsidRPr="009553DA" w:rsidRDefault="0051253F" w:rsidP="00F64F4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9A4D05" w:rsidRPr="009553DA">
              <w:rPr>
                <w:sz w:val="28"/>
                <w:szCs w:val="28"/>
                <w:lang w:val="en-US"/>
              </w:rPr>
              <w:t>p</w:t>
            </w:r>
            <w:r w:rsidR="00DB56C7" w:rsidRPr="009553DA">
              <w:rPr>
                <w:sz w:val="28"/>
                <w:szCs w:val="28"/>
                <w:lang w:val="en-US"/>
              </w:rPr>
              <w:t>atch</w:t>
            </w:r>
          </w:p>
        </w:tc>
        <w:tc>
          <w:tcPr>
            <w:tcW w:w="5828" w:type="dxa"/>
            <w:tcBorders>
              <w:top w:val="nil"/>
              <w:left w:val="nil"/>
              <w:bottom w:val="nil"/>
              <w:right w:val="nil"/>
            </w:tcBorders>
            <w:shd w:val="clear" w:color="auto" w:fill="auto"/>
          </w:tcPr>
          <w:p w14:paraId="6CFE8A3A" w14:textId="5E4CC3C7" w:rsidR="00F64F47" w:rsidRPr="009553DA" w:rsidRDefault="00DB56C7" w:rsidP="00DF3BB2">
            <w:pPr>
              <w:jc w:val="both"/>
              <w:rPr>
                <w:sz w:val="28"/>
                <w:szCs w:val="28"/>
              </w:rPr>
            </w:pPr>
            <w:r w:rsidRPr="009553DA">
              <w:rPr>
                <w:sz w:val="28"/>
                <w:szCs w:val="28"/>
              </w:rPr>
              <w:t>Код для оперативного исправления или нейтрализации ошибки в исполняемой программе. Иногда этот метод используется для добавления в приложение новой функциональности.</w:t>
            </w:r>
            <w:r w:rsidR="00117147">
              <w:rPr>
                <w:sz w:val="28"/>
                <w:szCs w:val="28"/>
              </w:rPr>
              <w:t xml:space="preserve"> </w:t>
            </w:r>
          </w:p>
          <w:p w14:paraId="7C09C362" w14:textId="77777777" w:rsidR="00C5573D" w:rsidRPr="009553DA" w:rsidRDefault="00C5573D" w:rsidP="00C5573D">
            <w:pPr>
              <w:jc w:val="both"/>
              <w:rPr>
                <w:sz w:val="18"/>
                <w:szCs w:val="18"/>
              </w:rPr>
            </w:pPr>
          </w:p>
          <w:p w14:paraId="1D999199" w14:textId="77777777" w:rsidR="00F64F47" w:rsidRPr="009553DA" w:rsidRDefault="00C5573D" w:rsidP="00C5573D">
            <w:pPr>
              <w:jc w:val="both"/>
              <w:rPr>
                <w:sz w:val="28"/>
                <w:szCs w:val="28"/>
                <w:lang w:val="en-US"/>
              </w:rPr>
            </w:pPr>
            <w:r w:rsidRPr="009553DA">
              <w:rPr>
                <w:sz w:val="28"/>
                <w:szCs w:val="28"/>
                <w:lang w:val="en-US"/>
              </w:rPr>
              <w:t>Bajariladigan dasturda xatolarni tezda bartaraf qilish va t</w:t>
            </w:r>
            <w:r w:rsidR="00E628D2" w:rsidRPr="009553DA">
              <w:rPr>
                <w:sz w:val="28"/>
                <w:szCs w:val="28"/>
                <w:lang w:val="en-US"/>
              </w:rPr>
              <w:t>o‘</w:t>
            </w:r>
            <w:r w:rsidR="007744E9" w:rsidRPr="009553DA">
              <w:rPr>
                <w:sz w:val="28"/>
                <w:szCs w:val="28"/>
                <w:lang w:val="en-US"/>
              </w:rPr>
              <w:t>g‘</w:t>
            </w:r>
            <w:r w:rsidRPr="009553DA">
              <w:rPr>
                <w:sz w:val="28"/>
                <w:szCs w:val="28"/>
                <w:lang w:val="en-US"/>
              </w:rPr>
              <w:t>rilash uchun foydalaniladigan kod. B</w:t>
            </w:r>
            <w:r w:rsidR="00B11EF9" w:rsidRPr="009553DA">
              <w:rPr>
                <w:sz w:val="28"/>
                <w:szCs w:val="28"/>
                <w:lang w:val="en-US"/>
              </w:rPr>
              <w:t>a’</w:t>
            </w:r>
            <w:r w:rsidRPr="009553DA">
              <w:rPr>
                <w:sz w:val="28"/>
                <w:szCs w:val="28"/>
                <w:lang w:val="en-US"/>
              </w:rPr>
              <w:t>zan bu metodan ilovaga yangi funksionallik q</w:t>
            </w:r>
            <w:r w:rsidR="00E628D2" w:rsidRPr="009553DA">
              <w:rPr>
                <w:sz w:val="28"/>
                <w:szCs w:val="28"/>
                <w:lang w:val="en-US"/>
              </w:rPr>
              <w:t>o‘</w:t>
            </w:r>
            <w:r w:rsidRPr="009553DA">
              <w:rPr>
                <w:sz w:val="28"/>
                <w:szCs w:val="28"/>
                <w:lang w:val="en-US"/>
              </w:rPr>
              <w:t>shishda ham foydalaniladi.</w:t>
            </w:r>
          </w:p>
          <w:p w14:paraId="27734BF6" w14:textId="77777777" w:rsidR="00C5573D" w:rsidRPr="009553DA" w:rsidRDefault="00C5573D" w:rsidP="00C5573D">
            <w:pPr>
              <w:jc w:val="both"/>
              <w:rPr>
                <w:sz w:val="28"/>
                <w:szCs w:val="28"/>
                <w:lang w:val="en-US"/>
              </w:rPr>
            </w:pPr>
          </w:p>
          <w:p w14:paraId="0D35EABF" w14:textId="04A98642" w:rsidR="00F64F47" w:rsidRPr="009553DA" w:rsidRDefault="00DB56C7" w:rsidP="00DF3BB2">
            <w:pPr>
              <w:jc w:val="both"/>
              <w:rPr>
                <w:sz w:val="28"/>
                <w:szCs w:val="28"/>
              </w:rPr>
            </w:pPr>
            <w:r w:rsidRPr="009553DA">
              <w:rPr>
                <w:sz w:val="28"/>
                <w:szCs w:val="28"/>
              </w:rPr>
              <w:lastRenderedPageBreak/>
              <w:t>Бажариладиган</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хатоларни</w:t>
            </w:r>
            <w:r w:rsidRPr="009553DA">
              <w:rPr>
                <w:sz w:val="28"/>
                <w:szCs w:val="28"/>
                <w:lang w:val="en-US"/>
              </w:rPr>
              <w:t xml:space="preserve"> </w:t>
            </w:r>
            <w:r w:rsidRPr="009553DA">
              <w:rPr>
                <w:sz w:val="28"/>
                <w:szCs w:val="28"/>
              </w:rPr>
              <w:t>тезда</w:t>
            </w:r>
            <w:r w:rsidRPr="009553DA">
              <w:rPr>
                <w:sz w:val="28"/>
                <w:szCs w:val="28"/>
                <w:lang w:val="en-US"/>
              </w:rPr>
              <w:t xml:space="preserve"> </w:t>
            </w:r>
            <w:r w:rsidRPr="009553DA">
              <w:rPr>
                <w:sz w:val="28"/>
                <w:szCs w:val="28"/>
              </w:rPr>
              <w:t>бар</w:t>
            </w:r>
            <w:r w:rsidR="002F1134" w:rsidRPr="009553DA">
              <w:rPr>
                <w:sz w:val="28"/>
                <w:szCs w:val="28"/>
              </w:rPr>
              <w:t>тараф</w:t>
            </w:r>
            <w:r w:rsidR="002F1134" w:rsidRPr="009553DA">
              <w:rPr>
                <w:sz w:val="28"/>
                <w:szCs w:val="28"/>
                <w:lang w:val="en-US"/>
              </w:rPr>
              <w:t xml:space="preserve"> </w:t>
            </w:r>
            <w:r w:rsidR="002F1134" w:rsidRPr="009553DA">
              <w:rPr>
                <w:sz w:val="28"/>
                <w:szCs w:val="28"/>
              </w:rPr>
              <w:t>қилиш</w:t>
            </w:r>
            <w:r w:rsidR="002F1134" w:rsidRPr="009553DA">
              <w:rPr>
                <w:sz w:val="28"/>
                <w:szCs w:val="28"/>
                <w:lang w:val="en-US"/>
              </w:rPr>
              <w:t xml:space="preserve"> </w:t>
            </w:r>
            <w:r w:rsidR="002F1134" w:rsidRPr="009553DA">
              <w:rPr>
                <w:sz w:val="28"/>
                <w:szCs w:val="28"/>
              </w:rPr>
              <w:t>ва</w:t>
            </w:r>
            <w:r w:rsidR="002F1134" w:rsidRPr="009553DA">
              <w:rPr>
                <w:sz w:val="28"/>
                <w:szCs w:val="28"/>
                <w:lang w:val="en-US"/>
              </w:rPr>
              <w:t xml:space="preserve"> </w:t>
            </w:r>
            <w:r w:rsidRPr="009553DA">
              <w:rPr>
                <w:sz w:val="28"/>
                <w:szCs w:val="28"/>
              </w:rPr>
              <w:t>тўғрилаш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w:t>
            </w:r>
            <w:r w:rsidR="00427EA1" w:rsidRPr="009553DA">
              <w:rPr>
                <w:sz w:val="28"/>
                <w:szCs w:val="28"/>
                <w:lang w:val="en-US"/>
              </w:rPr>
              <w:t>-</w:t>
            </w:r>
            <w:r w:rsidRPr="009553DA">
              <w:rPr>
                <w:sz w:val="28"/>
                <w:szCs w:val="28"/>
              </w:rPr>
              <w:t>ниладиган</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Баъзан бу методан иловага янги функционаллик қўшишда ҳам фойдаланилади.</w:t>
            </w:r>
            <w:r w:rsidR="00117147">
              <w:rPr>
                <w:sz w:val="28"/>
                <w:szCs w:val="28"/>
              </w:rPr>
              <w:t xml:space="preserve"> </w:t>
            </w:r>
          </w:p>
          <w:p w14:paraId="687B54B6" w14:textId="77777777" w:rsidR="00DB56C7" w:rsidRPr="009553DA" w:rsidRDefault="00DB56C7" w:rsidP="00DF3BB2">
            <w:pPr>
              <w:jc w:val="both"/>
              <w:rPr>
                <w:sz w:val="28"/>
                <w:szCs w:val="28"/>
              </w:rPr>
            </w:pPr>
          </w:p>
        </w:tc>
      </w:tr>
      <w:tr w:rsidR="00DB56C7" w:rsidRPr="009553DA" w14:paraId="33DDC7F0" w14:textId="77777777">
        <w:tc>
          <w:tcPr>
            <w:tcW w:w="4000" w:type="dxa"/>
            <w:tcBorders>
              <w:top w:val="nil"/>
              <w:left w:val="nil"/>
              <w:bottom w:val="nil"/>
              <w:right w:val="nil"/>
            </w:tcBorders>
            <w:shd w:val="clear" w:color="auto" w:fill="auto"/>
          </w:tcPr>
          <w:p w14:paraId="31A7839D" w14:textId="12311C0E" w:rsidR="00C5573D" w:rsidRPr="009553DA" w:rsidRDefault="00F64F47" w:rsidP="00F64F47">
            <w:pPr>
              <w:rPr>
                <w:sz w:val="28"/>
                <w:szCs w:val="28"/>
              </w:rPr>
            </w:pPr>
            <w:r w:rsidRPr="009553DA">
              <w:rPr>
                <w:b/>
                <w:sz w:val="28"/>
                <w:szCs w:val="28"/>
              </w:rPr>
              <w:lastRenderedPageBreak/>
              <w:t>З</w:t>
            </w:r>
            <w:r w:rsidR="00DB56C7" w:rsidRPr="009553DA">
              <w:rPr>
                <w:b/>
                <w:sz w:val="28"/>
                <w:szCs w:val="28"/>
              </w:rPr>
              <w:t>аполнение памяти</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xotirani</w:t>
            </w:r>
            <w:r w:rsidR="00C5573D" w:rsidRPr="009553DA">
              <w:rPr>
                <w:sz w:val="28"/>
                <w:szCs w:val="28"/>
              </w:rPr>
              <w:t xml:space="preserve"> </w:t>
            </w:r>
            <w:r w:rsidR="00C5573D" w:rsidRPr="009553DA">
              <w:rPr>
                <w:sz w:val="28"/>
                <w:szCs w:val="28"/>
                <w:lang w:val="en-US"/>
              </w:rPr>
              <w:t>t</w:t>
            </w:r>
            <w:r w:rsidR="00E628D2" w:rsidRPr="009553DA">
              <w:rPr>
                <w:sz w:val="28"/>
                <w:szCs w:val="28"/>
                <w:lang w:val="en-US"/>
              </w:rPr>
              <w:t>o</w:t>
            </w:r>
            <w:r w:rsidR="00E628D2" w:rsidRPr="009553DA">
              <w:rPr>
                <w:sz w:val="28"/>
                <w:szCs w:val="28"/>
              </w:rPr>
              <w:t>‘</w:t>
            </w:r>
            <w:r w:rsidR="00C5573D" w:rsidRPr="009553DA">
              <w:rPr>
                <w:sz w:val="28"/>
                <w:szCs w:val="28"/>
                <w:lang w:val="en-US"/>
              </w:rPr>
              <w:t>ldirish</w:t>
            </w:r>
            <w:r w:rsidR="00117147">
              <w:rPr>
                <w:sz w:val="28"/>
                <w:szCs w:val="28"/>
              </w:rPr>
              <w:t xml:space="preserve"> </w:t>
            </w:r>
          </w:p>
          <w:p w14:paraId="0270EB84" w14:textId="2FBAF558" w:rsidR="00F64F47" w:rsidRPr="009553DA" w:rsidRDefault="00117147" w:rsidP="00F64F47">
            <w:pPr>
              <w:rPr>
                <w:b/>
                <w:sz w:val="28"/>
                <w:szCs w:val="28"/>
                <w:lang w:val="en-US"/>
              </w:rPr>
            </w:pPr>
            <w:r>
              <w:rPr>
                <w:sz w:val="28"/>
                <w:szCs w:val="28"/>
              </w:rPr>
              <w:t xml:space="preserve"> </w:t>
            </w:r>
            <w:r w:rsidR="00F64F47" w:rsidRPr="009553DA">
              <w:rPr>
                <w:sz w:val="28"/>
                <w:szCs w:val="28"/>
              </w:rPr>
              <w:t>хотирани</w:t>
            </w:r>
            <w:r w:rsidR="00F64F47" w:rsidRPr="009553DA">
              <w:rPr>
                <w:sz w:val="28"/>
                <w:szCs w:val="28"/>
                <w:lang w:val="en-US"/>
              </w:rPr>
              <w:t xml:space="preserve"> </w:t>
            </w:r>
            <w:r w:rsidR="00F64F47" w:rsidRPr="009553DA">
              <w:rPr>
                <w:sz w:val="28"/>
                <w:szCs w:val="28"/>
              </w:rPr>
              <w:t>тўлдириш</w:t>
            </w:r>
          </w:p>
          <w:p w14:paraId="4107D363" w14:textId="77777777" w:rsidR="00DB56C7" w:rsidRPr="009553DA" w:rsidRDefault="0051253F" w:rsidP="00F64F47">
            <w:pPr>
              <w:rPr>
                <w:sz w:val="28"/>
                <w:szCs w:val="28"/>
                <w:lang w:val="en-US"/>
              </w:rPr>
            </w:pPr>
            <w:r w:rsidRPr="009553DA">
              <w:rPr>
                <w:b/>
                <w:sz w:val="28"/>
                <w:szCs w:val="28"/>
                <w:lang w:val="en-US"/>
              </w:rPr>
              <w:t xml:space="preserve">en </w:t>
            </w:r>
            <w:r w:rsidRPr="009553DA">
              <w:rPr>
                <w:sz w:val="28"/>
                <w:szCs w:val="28"/>
                <w:lang w:val="en-US"/>
              </w:rPr>
              <w:t xml:space="preserve">- </w:t>
            </w:r>
            <w:r w:rsidR="0057397F" w:rsidRPr="009553DA">
              <w:rPr>
                <w:sz w:val="28"/>
                <w:szCs w:val="28"/>
                <w:lang w:val="en-US"/>
              </w:rPr>
              <w:t>character fill</w:t>
            </w:r>
          </w:p>
        </w:tc>
        <w:tc>
          <w:tcPr>
            <w:tcW w:w="5828" w:type="dxa"/>
            <w:tcBorders>
              <w:top w:val="nil"/>
              <w:left w:val="nil"/>
              <w:bottom w:val="nil"/>
              <w:right w:val="nil"/>
            </w:tcBorders>
            <w:shd w:val="clear" w:color="auto" w:fill="auto"/>
          </w:tcPr>
          <w:p w14:paraId="64454BCA" w14:textId="69044CFC" w:rsidR="00F64F47" w:rsidRPr="009553DA" w:rsidRDefault="00DB56C7" w:rsidP="00DF3BB2">
            <w:pPr>
              <w:jc w:val="both"/>
              <w:rPr>
                <w:sz w:val="28"/>
                <w:szCs w:val="28"/>
              </w:rPr>
            </w:pPr>
            <w:r w:rsidRPr="009553DA">
              <w:rPr>
                <w:sz w:val="28"/>
                <w:szCs w:val="28"/>
              </w:rPr>
              <w:t>Заполнение участка памяти указанным символом.</w:t>
            </w:r>
            <w:r w:rsidR="00117147">
              <w:rPr>
                <w:sz w:val="28"/>
                <w:szCs w:val="28"/>
              </w:rPr>
              <w:t xml:space="preserve"> </w:t>
            </w:r>
          </w:p>
          <w:p w14:paraId="51797885" w14:textId="77777777" w:rsidR="00C5573D" w:rsidRPr="009553DA" w:rsidRDefault="00C5573D" w:rsidP="00C5573D">
            <w:pPr>
              <w:jc w:val="both"/>
              <w:rPr>
                <w:sz w:val="28"/>
                <w:szCs w:val="28"/>
              </w:rPr>
            </w:pPr>
          </w:p>
          <w:p w14:paraId="3C1174FC" w14:textId="77777777" w:rsidR="00F64F47" w:rsidRPr="009553DA" w:rsidRDefault="00C5573D" w:rsidP="00C5573D">
            <w:pPr>
              <w:jc w:val="both"/>
              <w:rPr>
                <w:sz w:val="28"/>
                <w:szCs w:val="28"/>
                <w:lang w:val="en-US"/>
              </w:rPr>
            </w:pPr>
            <w:r w:rsidRPr="009553DA">
              <w:rPr>
                <w:sz w:val="28"/>
                <w:szCs w:val="28"/>
                <w:lang w:val="en-US"/>
              </w:rPr>
              <w:t>Xotira qismini k</w:t>
            </w:r>
            <w:r w:rsidR="00E628D2" w:rsidRPr="009553DA">
              <w:rPr>
                <w:sz w:val="28"/>
                <w:szCs w:val="28"/>
                <w:lang w:val="en-US"/>
              </w:rPr>
              <w:t>o‘</w:t>
            </w:r>
            <w:r w:rsidRPr="009553DA">
              <w:rPr>
                <w:sz w:val="28"/>
                <w:szCs w:val="28"/>
                <w:lang w:val="en-US"/>
              </w:rPr>
              <w:t>rsatilgan simvol bilan t</w:t>
            </w:r>
            <w:r w:rsidR="00E628D2" w:rsidRPr="009553DA">
              <w:rPr>
                <w:sz w:val="28"/>
                <w:szCs w:val="28"/>
                <w:lang w:val="en-US"/>
              </w:rPr>
              <w:t>o‘</w:t>
            </w:r>
            <w:r w:rsidRPr="009553DA">
              <w:rPr>
                <w:sz w:val="28"/>
                <w:szCs w:val="28"/>
                <w:lang w:val="en-US"/>
              </w:rPr>
              <w:t>ldirish.</w:t>
            </w:r>
          </w:p>
          <w:p w14:paraId="04C1CC41" w14:textId="77777777" w:rsidR="00C5573D" w:rsidRPr="009553DA" w:rsidRDefault="00C5573D" w:rsidP="00DF3BB2">
            <w:pPr>
              <w:jc w:val="both"/>
              <w:rPr>
                <w:sz w:val="28"/>
                <w:szCs w:val="28"/>
                <w:lang w:val="en-US"/>
              </w:rPr>
            </w:pPr>
          </w:p>
          <w:p w14:paraId="19C591E3" w14:textId="7F5D05FE" w:rsidR="00F64F47" w:rsidRPr="009553DA" w:rsidRDefault="00DB56C7" w:rsidP="00DF3BB2">
            <w:pPr>
              <w:jc w:val="both"/>
              <w:rPr>
                <w:sz w:val="28"/>
                <w:szCs w:val="28"/>
              </w:rPr>
            </w:pPr>
            <w:r w:rsidRPr="009553DA">
              <w:rPr>
                <w:sz w:val="28"/>
                <w:szCs w:val="28"/>
              </w:rPr>
              <w:t>Хотира қисмини кўрсатилган символ билан тўлдириш.</w:t>
            </w:r>
            <w:r w:rsidR="00117147">
              <w:rPr>
                <w:sz w:val="28"/>
                <w:szCs w:val="28"/>
              </w:rPr>
              <w:t xml:space="preserve"> </w:t>
            </w:r>
          </w:p>
          <w:p w14:paraId="4B7A74C0" w14:textId="77777777" w:rsidR="00DB56C7" w:rsidRPr="009553DA" w:rsidRDefault="00DB56C7" w:rsidP="00DF3BB2">
            <w:pPr>
              <w:jc w:val="both"/>
              <w:rPr>
                <w:sz w:val="28"/>
                <w:szCs w:val="28"/>
              </w:rPr>
            </w:pPr>
          </w:p>
        </w:tc>
      </w:tr>
      <w:tr w:rsidR="00DB56C7" w:rsidRPr="009553DA" w14:paraId="1AD75368" w14:textId="77777777">
        <w:tc>
          <w:tcPr>
            <w:tcW w:w="4000" w:type="dxa"/>
            <w:tcBorders>
              <w:top w:val="nil"/>
              <w:left w:val="nil"/>
              <w:bottom w:val="nil"/>
              <w:right w:val="nil"/>
            </w:tcBorders>
            <w:shd w:val="clear" w:color="auto" w:fill="auto"/>
          </w:tcPr>
          <w:p w14:paraId="5E4C0206" w14:textId="0F05A97F" w:rsidR="00C5573D" w:rsidRPr="009553DA" w:rsidRDefault="00F64F47" w:rsidP="00F64F47">
            <w:pPr>
              <w:rPr>
                <w:sz w:val="28"/>
                <w:szCs w:val="28"/>
                <w:lang w:val="en-US"/>
              </w:rPr>
            </w:pPr>
            <w:r w:rsidRPr="009553DA">
              <w:rPr>
                <w:b/>
                <w:sz w:val="28"/>
                <w:szCs w:val="28"/>
              </w:rPr>
              <w:t>З</w:t>
            </w:r>
            <w:r w:rsidR="00DB56C7" w:rsidRPr="009553DA">
              <w:rPr>
                <w:b/>
                <w:sz w:val="28"/>
                <w:szCs w:val="28"/>
              </w:rPr>
              <w:t>апрос</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5573D" w:rsidRPr="009553DA">
              <w:rPr>
                <w:sz w:val="28"/>
                <w:szCs w:val="28"/>
                <w:lang w:val="en-US"/>
              </w:rPr>
              <w:t>s</w:t>
            </w:r>
            <w:r w:rsidR="00E628D2" w:rsidRPr="009553DA">
              <w:rPr>
                <w:sz w:val="28"/>
                <w:szCs w:val="28"/>
                <w:lang w:val="en-US"/>
              </w:rPr>
              <w:t>o‘</w:t>
            </w:r>
            <w:r w:rsidR="00C5573D" w:rsidRPr="009553DA">
              <w:rPr>
                <w:sz w:val="28"/>
                <w:szCs w:val="28"/>
                <w:lang w:val="en-US"/>
              </w:rPr>
              <w:t>rov</w:t>
            </w:r>
            <w:r w:rsidR="00117147">
              <w:rPr>
                <w:sz w:val="28"/>
                <w:szCs w:val="28"/>
                <w:lang w:val="en-US"/>
              </w:rPr>
              <w:t xml:space="preserve"> </w:t>
            </w:r>
          </w:p>
          <w:p w14:paraId="24F69718" w14:textId="22E51B1A" w:rsidR="00F64F47" w:rsidRPr="009553DA" w:rsidRDefault="00117147" w:rsidP="00F64F47">
            <w:pPr>
              <w:rPr>
                <w:b/>
                <w:sz w:val="28"/>
                <w:szCs w:val="28"/>
                <w:lang w:val="en-US"/>
              </w:rPr>
            </w:pPr>
            <w:r>
              <w:rPr>
                <w:sz w:val="28"/>
                <w:szCs w:val="28"/>
                <w:lang w:val="en-US"/>
              </w:rPr>
              <w:t xml:space="preserve"> </w:t>
            </w:r>
            <w:r w:rsidR="00F64F47" w:rsidRPr="009553DA">
              <w:rPr>
                <w:sz w:val="28"/>
                <w:szCs w:val="28"/>
              </w:rPr>
              <w:t>сўров</w:t>
            </w:r>
          </w:p>
          <w:p w14:paraId="230F3150" w14:textId="77777777" w:rsidR="00DB56C7" w:rsidRPr="009553DA" w:rsidRDefault="0051253F" w:rsidP="00F64F47">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query</w:t>
            </w:r>
          </w:p>
        </w:tc>
        <w:tc>
          <w:tcPr>
            <w:tcW w:w="5828" w:type="dxa"/>
            <w:tcBorders>
              <w:top w:val="nil"/>
              <w:left w:val="nil"/>
              <w:bottom w:val="nil"/>
              <w:right w:val="nil"/>
            </w:tcBorders>
            <w:shd w:val="clear" w:color="auto" w:fill="auto"/>
          </w:tcPr>
          <w:p w14:paraId="18E38961" w14:textId="5C9CF898" w:rsidR="00F64F47" w:rsidRPr="009553DA" w:rsidRDefault="00DB56C7" w:rsidP="00DF3BB2">
            <w:pPr>
              <w:jc w:val="both"/>
              <w:rPr>
                <w:sz w:val="28"/>
                <w:szCs w:val="28"/>
              </w:rPr>
            </w:pPr>
            <w:r w:rsidRPr="009553DA">
              <w:rPr>
                <w:sz w:val="28"/>
                <w:szCs w:val="28"/>
              </w:rPr>
              <w:t>Обращение пользователя, требующее выполнения какой-либо операции.</w:t>
            </w:r>
            <w:r w:rsidR="00117147">
              <w:rPr>
                <w:sz w:val="28"/>
                <w:szCs w:val="28"/>
              </w:rPr>
              <w:t xml:space="preserve"> </w:t>
            </w:r>
          </w:p>
          <w:p w14:paraId="6C1A145E" w14:textId="77777777" w:rsidR="00C5573D" w:rsidRPr="009553DA" w:rsidRDefault="00C5573D" w:rsidP="00C5573D">
            <w:pPr>
              <w:jc w:val="both"/>
              <w:rPr>
                <w:sz w:val="18"/>
                <w:szCs w:val="18"/>
              </w:rPr>
            </w:pPr>
          </w:p>
          <w:p w14:paraId="3F8C5AF3" w14:textId="77777777" w:rsidR="00F64F47" w:rsidRPr="009553DA" w:rsidRDefault="00C5573D" w:rsidP="00C5573D">
            <w:pPr>
              <w:jc w:val="both"/>
              <w:rPr>
                <w:sz w:val="28"/>
                <w:szCs w:val="28"/>
                <w:lang w:val="en-US"/>
              </w:rPr>
            </w:pPr>
            <w:r w:rsidRPr="009553DA">
              <w:rPr>
                <w:sz w:val="28"/>
                <w:szCs w:val="28"/>
                <w:lang w:val="en-US"/>
              </w:rPr>
              <w:t>Foydalanuvchining, qandaydir operatsiya bajarilishini talab qiluvchi murojaati.</w:t>
            </w:r>
          </w:p>
          <w:p w14:paraId="0689FF69" w14:textId="77777777" w:rsidR="00C5573D" w:rsidRPr="009553DA" w:rsidRDefault="00C5573D" w:rsidP="00C5573D">
            <w:pPr>
              <w:jc w:val="both"/>
              <w:rPr>
                <w:sz w:val="28"/>
                <w:szCs w:val="28"/>
                <w:lang w:val="en-US"/>
              </w:rPr>
            </w:pPr>
          </w:p>
          <w:p w14:paraId="77181E88" w14:textId="64D293E2" w:rsidR="00F64F47" w:rsidRPr="009553DA" w:rsidRDefault="00DB56C7" w:rsidP="00DF3BB2">
            <w:pPr>
              <w:jc w:val="both"/>
              <w:rPr>
                <w:sz w:val="28"/>
                <w:szCs w:val="28"/>
              </w:rPr>
            </w:pPr>
            <w:r w:rsidRPr="009553DA">
              <w:rPr>
                <w:sz w:val="28"/>
                <w:szCs w:val="28"/>
              </w:rPr>
              <w:t>Фойдаланувчининг, қандайдир операция бажарилишини талаб қилувчи мурожаати.</w:t>
            </w:r>
            <w:r w:rsidR="00117147">
              <w:rPr>
                <w:sz w:val="28"/>
                <w:szCs w:val="28"/>
              </w:rPr>
              <w:t xml:space="preserve"> </w:t>
            </w:r>
          </w:p>
          <w:p w14:paraId="73583ADE" w14:textId="77777777" w:rsidR="00DB56C7" w:rsidRPr="009553DA" w:rsidRDefault="00DB56C7" w:rsidP="00DF3BB2">
            <w:pPr>
              <w:jc w:val="both"/>
              <w:rPr>
                <w:sz w:val="28"/>
                <w:szCs w:val="28"/>
              </w:rPr>
            </w:pPr>
          </w:p>
        </w:tc>
      </w:tr>
      <w:tr w:rsidR="00DB56C7" w:rsidRPr="009553DA" w14:paraId="3491550D" w14:textId="77777777">
        <w:tc>
          <w:tcPr>
            <w:tcW w:w="4000" w:type="dxa"/>
            <w:tcBorders>
              <w:top w:val="nil"/>
              <w:left w:val="nil"/>
              <w:bottom w:val="nil"/>
              <w:right w:val="nil"/>
            </w:tcBorders>
            <w:shd w:val="clear" w:color="auto" w:fill="auto"/>
          </w:tcPr>
          <w:p w14:paraId="51A780E4" w14:textId="16F690AB" w:rsidR="00C5573D" w:rsidRPr="009553DA" w:rsidRDefault="00F64F47" w:rsidP="00F64F47">
            <w:pPr>
              <w:rPr>
                <w:sz w:val="28"/>
                <w:szCs w:val="28"/>
              </w:rPr>
            </w:pPr>
            <w:r w:rsidRPr="009553DA">
              <w:rPr>
                <w:b/>
                <w:sz w:val="28"/>
                <w:szCs w:val="28"/>
              </w:rPr>
              <w:t>З</w:t>
            </w:r>
            <w:r w:rsidR="00DB56C7" w:rsidRPr="009553DA">
              <w:rPr>
                <w:b/>
                <w:sz w:val="28"/>
                <w:szCs w:val="28"/>
              </w:rPr>
              <w:t>апрос по форме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shakl</w:t>
            </w:r>
            <w:r w:rsidR="00C5573D" w:rsidRPr="009553DA">
              <w:rPr>
                <w:sz w:val="28"/>
                <w:szCs w:val="28"/>
              </w:rPr>
              <w:t xml:space="preserve"> </w:t>
            </w:r>
            <w:r w:rsidR="00C5573D" w:rsidRPr="009553DA">
              <w:rPr>
                <w:sz w:val="28"/>
                <w:szCs w:val="28"/>
                <w:lang w:val="en-US"/>
              </w:rPr>
              <w:t>b</w:t>
            </w:r>
            <w:r w:rsidR="00E628D2" w:rsidRPr="009553DA">
              <w:rPr>
                <w:sz w:val="28"/>
                <w:szCs w:val="28"/>
                <w:lang w:val="en-US"/>
              </w:rPr>
              <w:t>o</w:t>
            </w:r>
            <w:r w:rsidR="00E628D2" w:rsidRPr="009553DA">
              <w:rPr>
                <w:sz w:val="28"/>
                <w:szCs w:val="28"/>
              </w:rPr>
              <w:t>‘</w:t>
            </w:r>
            <w:r w:rsidR="00C5573D" w:rsidRPr="009553DA">
              <w:rPr>
                <w:sz w:val="28"/>
                <w:szCs w:val="28"/>
                <w:lang w:val="en-US"/>
              </w:rPr>
              <w:t>yicha</w:t>
            </w:r>
            <w:r w:rsidR="00C5573D" w:rsidRPr="009553DA">
              <w:rPr>
                <w:sz w:val="28"/>
                <w:szCs w:val="28"/>
              </w:rPr>
              <w:t xml:space="preserve"> </w:t>
            </w:r>
            <w:r w:rsidR="00C5573D" w:rsidRPr="009553DA">
              <w:rPr>
                <w:sz w:val="28"/>
                <w:szCs w:val="28"/>
                <w:lang w:val="en-US"/>
              </w:rPr>
              <w:t>s</w:t>
            </w:r>
            <w:r w:rsidR="00E628D2" w:rsidRPr="009553DA">
              <w:rPr>
                <w:sz w:val="28"/>
                <w:szCs w:val="28"/>
                <w:lang w:val="en-US"/>
              </w:rPr>
              <w:t>o</w:t>
            </w:r>
            <w:r w:rsidR="00E628D2" w:rsidRPr="009553DA">
              <w:rPr>
                <w:sz w:val="28"/>
                <w:szCs w:val="28"/>
              </w:rPr>
              <w:t>‘</w:t>
            </w:r>
            <w:r w:rsidR="00C5573D" w:rsidRPr="009553DA">
              <w:rPr>
                <w:sz w:val="28"/>
                <w:szCs w:val="28"/>
                <w:lang w:val="en-US"/>
              </w:rPr>
              <w:t>rov</w:t>
            </w:r>
            <w:r w:rsidR="00117147">
              <w:rPr>
                <w:sz w:val="28"/>
                <w:szCs w:val="28"/>
              </w:rPr>
              <w:t xml:space="preserve"> </w:t>
            </w:r>
          </w:p>
          <w:p w14:paraId="220888F1" w14:textId="17BAED59" w:rsidR="00F64F47" w:rsidRPr="009553DA" w:rsidRDefault="00117147" w:rsidP="00F64F47">
            <w:pPr>
              <w:rPr>
                <w:b/>
                <w:sz w:val="28"/>
                <w:szCs w:val="28"/>
                <w:lang w:val="en-US"/>
              </w:rPr>
            </w:pPr>
            <w:r>
              <w:rPr>
                <w:sz w:val="28"/>
                <w:szCs w:val="28"/>
              </w:rPr>
              <w:t xml:space="preserve"> </w:t>
            </w:r>
            <w:r w:rsidR="00F64F47" w:rsidRPr="009553DA">
              <w:rPr>
                <w:sz w:val="28"/>
                <w:szCs w:val="28"/>
              </w:rPr>
              <w:t>шакл</w:t>
            </w:r>
            <w:r w:rsidR="00F64F47" w:rsidRPr="009553DA">
              <w:rPr>
                <w:sz w:val="28"/>
                <w:szCs w:val="28"/>
                <w:lang w:val="en-US"/>
              </w:rPr>
              <w:t xml:space="preserve"> </w:t>
            </w:r>
            <w:r w:rsidR="00F64F47" w:rsidRPr="009553DA">
              <w:rPr>
                <w:sz w:val="28"/>
                <w:szCs w:val="28"/>
              </w:rPr>
              <w:t>бўйича</w:t>
            </w:r>
            <w:r w:rsidR="00F64F47" w:rsidRPr="009553DA">
              <w:rPr>
                <w:sz w:val="28"/>
                <w:szCs w:val="28"/>
                <w:lang w:val="en-US"/>
              </w:rPr>
              <w:t xml:space="preserve"> </w:t>
            </w:r>
            <w:r w:rsidR="00F64F47" w:rsidRPr="009553DA">
              <w:rPr>
                <w:sz w:val="28"/>
                <w:szCs w:val="28"/>
              </w:rPr>
              <w:t>сўров</w:t>
            </w:r>
          </w:p>
          <w:p w14:paraId="3C7A3E6C" w14:textId="77777777" w:rsidR="00DB56C7" w:rsidRPr="009553DA" w:rsidRDefault="0051253F" w:rsidP="00F64F47">
            <w:pPr>
              <w:rPr>
                <w:sz w:val="28"/>
                <w:szCs w:val="28"/>
                <w:lang w:val="en-US"/>
              </w:rPr>
            </w:pPr>
            <w:r w:rsidRPr="009553DA">
              <w:rPr>
                <w:b/>
                <w:sz w:val="28"/>
                <w:szCs w:val="28"/>
                <w:lang w:val="en-US"/>
              </w:rPr>
              <w:t xml:space="preserve">en </w:t>
            </w:r>
            <w:r w:rsidR="00DF0EB0" w:rsidRPr="009553DA">
              <w:rPr>
                <w:sz w:val="28"/>
                <w:szCs w:val="28"/>
                <w:lang w:val="en-US"/>
              </w:rPr>
              <w:t>-</w:t>
            </w:r>
            <w:r w:rsidRPr="009553DA">
              <w:rPr>
                <w:sz w:val="28"/>
                <w:szCs w:val="28"/>
                <w:lang w:val="en-US"/>
              </w:rPr>
              <w:t xml:space="preserve"> </w:t>
            </w:r>
            <w:r w:rsidR="00236F94" w:rsidRPr="009553DA">
              <w:rPr>
                <w:sz w:val="28"/>
                <w:szCs w:val="28"/>
                <w:lang w:val="en-US"/>
              </w:rPr>
              <w:t>q</w:t>
            </w:r>
            <w:r w:rsidR="00DF0EB0" w:rsidRPr="009553DA">
              <w:rPr>
                <w:sz w:val="28"/>
                <w:szCs w:val="28"/>
                <w:lang w:val="en-US"/>
              </w:rPr>
              <w:t>uery-</w:t>
            </w:r>
            <w:r w:rsidR="00DB56C7" w:rsidRPr="009553DA">
              <w:rPr>
                <w:sz w:val="28"/>
                <w:szCs w:val="28"/>
                <w:lang w:val="en-US"/>
              </w:rPr>
              <w:t>by</w:t>
            </w:r>
            <w:r w:rsidR="00DF0EB0" w:rsidRPr="009553DA">
              <w:rPr>
                <w:sz w:val="28"/>
                <w:szCs w:val="28"/>
                <w:lang w:val="en-US"/>
              </w:rPr>
              <w:t>-</w:t>
            </w:r>
            <w:r w:rsidR="00236F94" w:rsidRPr="009553DA">
              <w:rPr>
                <w:sz w:val="28"/>
                <w:szCs w:val="28"/>
                <w:lang w:val="en-US"/>
              </w:rPr>
              <w:t>f</w:t>
            </w:r>
            <w:r w:rsidR="00DF0EB0" w:rsidRPr="009553DA">
              <w:rPr>
                <w:sz w:val="28"/>
                <w:szCs w:val="28"/>
                <w:lang w:val="en-US"/>
              </w:rPr>
              <w:t>orm (QB</w:t>
            </w:r>
            <w:r w:rsidR="00DB56C7" w:rsidRPr="009553DA">
              <w:rPr>
                <w:sz w:val="28"/>
                <w:szCs w:val="28"/>
                <w:lang w:val="en-US"/>
              </w:rPr>
              <w:t xml:space="preserve">F) </w:t>
            </w:r>
          </w:p>
        </w:tc>
        <w:tc>
          <w:tcPr>
            <w:tcW w:w="5828" w:type="dxa"/>
            <w:tcBorders>
              <w:top w:val="nil"/>
              <w:left w:val="nil"/>
              <w:bottom w:val="nil"/>
              <w:right w:val="nil"/>
            </w:tcBorders>
            <w:shd w:val="clear" w:color="auto" w:fill="auto"/>
          </w:tcPr>
          <w:p w14:paraId="38B989E7" w14:textId="68497AF0" w:rsidR="00F64F47" w:rsidRPr="009553DA" w:rsidRDefault="00DB56C7" w:rsidP="00DF3BB2">
            <w:pPr>
              <w:jc w:val="both"/>
              <w:rPr>
                <w:sz w:val="28"/>
                <w:szCs w:val="28"/>
              </w:rPr>
            </w:pPr>
            <w:r w:rsidRPr="009553DA">
              <w:rPr>
                <w:sz w:val="28"/>
                <w:szCs w:val="28"/>
              </w:rPr>
              <w:t>Вид запроса к реляционной базе данных.</w:t>
            </w:r>
            <w:r w:rsidR="00117147">
              <w:rPr>
                <w:sz w:val="28"/>
                <w:szCs w:val="28"/>
              </w:rPr>
              <w:t xml:space="preserve"> </w:t>
            </w:r>
          </w:p>
          <w:p w14:paraId="40EC467F" w14:textId="77777777" w:rsidR="00C5573D" w:rsidRPr="009553DA" w:rsidRDefault="00C5573D" w:rsidP="00C5573D">
            <w:pPr>
              <w:jc w:val="both"/>
              <w:rPr>
                <w:sz w:val="18"/>
                <w:szCs w:val="18"/>
              </w:rPr>
            </w:pPr>
          </w:p>
          <w:p w14:paraId="43595F56" w14:textId="2A56FE97" w:rsidR="00C5573D" w:rsidRPr="009553DA" w:rsidRDefault="00C5573D" w:rsidP="00C5573D">
            <w:pPr>
              <w:jc w:val="both"/>
              <w:rPr>
                <w:sz w:val="28"/>
                <w:szCs w:val="28"/>
                <w:lang w:val="en-US"/>
              </w:rPr>
            </w:pPr>
            <w:r w:rsidRPr="009553DA">
              <w:rPr>
                <w:sz w:val="28"/>
                <w:szCs w:val="28"/>
                <w:lang w:val="en-US"/>
              </w:rPr>
              <w:t>Relyatsion m</w:t>
            </w:r>
            <w:r w:rsidR="00B11EF9" w:rsidRPr="009553DA">
              <w:rPr>
                <w:sz w:val="28"/>
                <w:szCs w:val="28"/>
                <w:lang w:val="en-US"/>
              </w:rPr>
              <w:t>a’</w:t>
            </w:r>
            <w:r w:rsidRPr="009553DA">
              <w:rPr>
                <w:sz w:val="28"/>
                <w:szCs w:val="28"/>
                <w:lang w:val="en-US"/>
              </w:rPr>
              <w:t>lumotlar bazasiga y</w:t>
            </w:r>
            <w:r w:rsidR="00E628D2" w:rsidRPr="009553DA">
              <w:rPr>
                <w:sz w:val="28"/>
                <w:szCs w:val="28"/>
                <w:lang w:val="en-US"/>
              </w:rPr>
              <w:t>o‘</w:t>
            </w:r>
            <w:r w:rsidRPr="009553DA">
              <w:rPr>
                <w:sz w:val="28"/>
                <w:szCs w:val="28"/>
                <w:lang w:val="en-US"/>
              </w:rPr>
              <w:t>llanadigan s</w:t>
            </w:r>
            <w:r w:rsidR="00E628D2" w:rsidRPr="009553DA">
              <w:rPr>
                <w:sz w:val="28"/>
                <w:szCs w:val="28"/>
                <w:lang w:val="en-US"/>
              </w:rPr>
              <w:t>o‘</w:t>
            </w:r>
            <w:r w:rsidRPr="009553DA">
              <w:rPr>
                <w:sz w:val="28"/>
                <w:szCs w:val="28"/>
                <w:lang w:val="en-US"/>
              </w:rPr>
              <w:t>rovlar turi.</w:t>
            </w:r>
            <w:r w:rsidR="00117147">
              <w:rPr>
                <w:sz w:val="28"/>
                <w:szCs w:val="28"/>
                <w:lang w:val="en-US"/>
              </w:rPr>
              <w:t xml:space="preserve"> </w:t>
            </w:r>
          </w:p>
          <w:p w14:paraId="56AB40FB" w14:textId="0B002D8D" w:rsidR="00F64F47" w:rsidRPr="009553DA" w:rsidRDefault="00F64F47" w:rsidP="00C5573D">
            <w:pPr>
              <w:jc w:val="both"/>
              <w:rPr>
                <w:sz w:val="18"/>
                <w:szCs w:val="18"/>
                <w:lang w:val="en-US"/>
              </w:rPr>
            </w:pPr>
          </w:p>
          <w:p w14:paraId="02E8B5C1" w14:textId="20BC586E" w:rsidR="00DB56C7" w:rsidRPr="009553DA" w:rsidRDefault="00DB56C7" w:rsidP="00DF3BB2">
            <w:pPr>
              <w:jc w:val="both"/>
              <w:rPr>
                <w:sz w:val="28"/>
                <w:szCs w:val="28"/>
              </w:rPr>
            </w:pPr>
            <w:r w:rsidRPr="009553DA">
              <w:rPr>
                <w:sz w:val="28"/>
                <w:szCs w:val="28"/>
              </w:rPr>
              <w:t>Реляцион маълумотлар базасига йўлланадиган сўровлар тури.</w:t>
            </w:r>
            <w:r w:rsidR="00117147">
              <w:rPr>
                <w:sz w:val="28"/>
                <w:szCs w:val="28"/>
              </w:rPr>
              <w:t xml:space="preserve"> </w:t>
            </w:r>
          </w:p>
        </w:tc>
      </w:tr>
      <w:tr w:rsidR="00DB56C7" w:rsidRPr="00AE1EF6" w14:paraId="5764C934" w14:textId="77777777">
        <w:tc>
          <w:tcPr>
            <w:tcW w:w="4000" w:type="dxa"/>
            <w:tcBorders>
              <w:top w:val="nil"/>
              <w:left w:val="nil"/>
              <w:bottom w:val="nil"/>
              <w:right w:val="nil"/>
            </w:tcBorders>
            <w:shd w:val="clear" w:color="auto" w:fill="auto"/>
          </w:tcPr>
          <w:p w14:paraId="4678A672" w14:textId="746E3B8E" w:rsidR="00C5573D" w:rsidRPr="009553DA" w:rsidRDefault="00BE6271" w:rsidP="00BE6271">
            <w:pPr>
              <w:rPr>
                <w:sz w:val="28"/>
                <w:szCs w:val="28"/>
              </w:rPr>
            </w:pPr>
            <w:r w:rsidRPr="009553DA">
              <w:rPr>
                <w:b/>
                <w:sz w:val="28"/>
                <w:szCs w:val="28"/>
              </w:rPr>
              <w:t>З</w:t>
            </w:r>
            <w:r w:rsidR="00DB56C7" w:rsidRPr="009553DA">
              <w:rPr>
                <w:b/>
                <w:sz w:val="28"/>
                <w:szCs w:val="28"/>
              </w:rPr>
              <w:t>арезервированное слово</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5573D" w:rsidRPr="009553DA">
              <w:rPr>
                <w:sz w:val="28"/>
                <w:szCs w:val="28"/>
                <w:lang w:val="en-US"/>
              </w:rPr>
              <w:t>rezerv</w:t>
            </w:r>
            <w:r w:rsidR="00C5573D" w:rsidRPr="009553DA">
              <w:rPr>
                <w:sz w:val="28"/>
                <w:szCs w:val="28"/>
              </w:rPr>
              <w:t xml:space="preserve"> </w:t>
            </w:r>
            <w:r w:rsidR="00C5573D" w:rsidRPr="009553DA">
              <w:rPr>
                <w:sz w:val="28"/>
                <w:szCs w:val="28"/>
                <w:lang w:val="en-US"/>
              </w:rPr>
              <w:t>s</w:t>
            </w:r>
            <w:r w:rsidR="00E628D2" w:rsidRPr="009553DA">
              <w:rPr>
                <w:sz w:val="28"/>
                <w:szCs w:val="28"/>
                <w:lang w:val="en-US"/>
              </w:rPr>
              <w:t>o</w:t>
            </w:r>
            <w:r w:rsidR="00E628D2" w:rsidRPr="009553DA">
              <w:rPr>
                <w:sz w:val="28"/>
                <w:szCs w:val="28"/>
              </w:rPr>
              <w:t>‘</w:t>
            </w:r>
            <w:r w:rsidR="00C5573D" w:rsidRPr="009553DA">
              <w:rPr>
                <w:sz w:val="28"/>
                <w:szCs w:val="28"/>
                <w:lang w:val="en-US"/>
              </w:rPr>
              <w:t>z</w:t>
            </w:r>
            <w:r w:rsidR="00117147">
              <w:rPr>
                <w:sz w:val="28"/>
                <w:szCs w:val="28"/>
              </w:rPr>
              <w:t xml:space="preserve"> </w:t>
            </w:r>
          </w:p>
          <w:p w14:paraId="1D964247" w14:textId="5F0781BE" w:rsidR="00BE6271" w:rsidRPr="009553DA" w:rsidRDefault="00117147" w:rsidP="00BE6271">
            <w:pPr>
              <w:rPr>
                <w:b/>
                <w:sz w:val="28"/>
                <w:szCs w:val="28"/>
                <w:lang w:val="en-US"/>
              </w:rPr>
            </w:pPr>
            <w:r>
              <w:rPr>
                <w:sz w:val="28"/>
                <w:szCs w:val="28"/>
              </w:rPr>
              <w:t xml:space="preserve"> </w:t>
            </w:r>
            <w:r w:rsidR="00BE6271" w:rsidRPr="009553DA">
              <w:rPr>
                <w:sz w:val="28"/>
                <w:szCs w:val="28"/>
              </w:rPr>
              <w:t>резерв</w:t>
            </w:r>
            <w:r w:rsidR="00BE6271" w:rsidRPr="009553DA">
              <w:rPr>
                <w:sz w:val="28"/>
                <w:szCs w:val="28"/>
                <w:lang w:val="en-US"/>
              </w:rPr>
              <w:t xml:space="preserve"> </w:t>
            </w:r>
            <w:r w:rsidR="00BE6271" w:rsidRPr="009553DA">
              <w:rPr>
                <w:sz w:val="28"/>
                <w:szCs w:val="28"/>
              </w:rPr>
              <w:t>сўз</w:t>
            </w:r>
          </w:p>
          <w:p w14:paraId="28794F9F" w14:textId="77777777" w:rsidR="00DB56C7" w:rsidRPr="009553DA" w:rsidRDefault="0051253F" w:rsidP="00BE6271">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reserved word</w:t>
            </w:r>
          </w:p>
          <w:p w14:paraId="50F05895" w14:textId="77777777" w:rsidR="00E25A80" w:rsidRPr="009553DA" w:rsidRDefault="00E25A80" w:rsidP="00BE6271">
            <w:pPr>
              <w:rPr>
                <w:sz w:val="28"/>
                <w:szCs w:val="28"/>
                <w:lang w:val="en-US"/>
              </w:rPr>
            </w:pPr>
          </w:p>
          <w:p w14:paraId="2F833375" w14:textId="77777777" w:rsidR="00E25A80" w:rsidRPr="009553DA" w:rsidRDefault="00E25A80" w:rsidP="00BE6271">
            <w:pPr>
              <w:rPr>
                <w:sz w:val="28"/>
                <w:szCs w:val="28"/>
                <w:lang w:val="en-US"/>
              </w:rPr>
            </w:pPr>
          </w:p>
          <w:p w14:paraId="5759D57C" w14:textId="77777777" w:rsidR="00E25A80" w:rsidRPr="009553DA" w:rsidRDefault="00E25A80" w:rsidP="00E25A80">
            <w:pPr>
              <w:rPr>
                <w:sz w:val="28"/>
                <w:szCs w:val="28"/>
                <w:lang w:val="en-US"/>
              </w:rPr>
            </w:pPr>
          </w:p>
        </w:tc>
        <w:tc>
          <w:tcPr>
            <w:tcW w:w="5828" w:type="dxa"/>
            <w:tcBorders>
              <w:top w:val="nil"/>
              <w:left w:val="nil"/>
              <w:bottom w:val="nil"/>
              <w:right w:val="nil"/>
            </w:tcBorders>
            <w:shd w:val="clear" w:color="auto" w:fill="auto"/>
          </w:tcPr>
          <w:p w14:paraId="2C5FE8EA" w14:textId="6444762D" w:rsidR="00E25A80" w:rsidRPr="009553DA" w:rsidRDefault="00DB56C7" w:rsidP="00DF3BB2">
            <w:pPr>
              <w:jc w:val="both"/>
              <w:rPr>
                <w:sz w:val="28"/>
                <w:szCs w:val="28"/>
              </w:rPr>
            </w:pPr>
            <w:r w:rsidRPr="009553DA">
              <w:rPr>
                <w:sz w:val="28"/>
                <w:szCs w:val="28"/>
              </w:rPr>
              <w:t xml:space="preserve">В синтаксисе языка программирования </w:t>
            </w:r>
            <w:r w:rsidR="005A37AF" w:rsidRPr="009553DA">
              <w:rPr>
                <w:sz w:val="28"/>
                <w:szCs w:val="28"/>
              </w:rPr>
              <w:t>–</w:t>
            </w:r>
            <w:r w:rsidRPr="009553DA">
              <w:rPr>
                <w:sz w:val="28"/>
                <w:szCs w:val="28"/>
              </w:rPr>
              <w:t xml:space="preserve"> идентификатор (имя) процедуры, функции, оператора или служебной переменной, которое не может быть использовано в качестве имени переменной, процедуры или функции, назначаемой программистом.</w:t>
            </w:r>
            <w:r w:rsidR="00117147">
              <w:rPr>
                <w:sz w:val="28"/>
                <w:szCs w:val="28"/>
              </w:rPr>
              <w:t xml:space="preserve"> </w:t>
            </w:r>
          </w:p>
          <w:p w14:paraId="76771DF0" w14:textId="77777777" w:rsidR="00C5573D" w:rsidRPr="009553DA" w:rsidRDefault="00C5573D" w:rsidP="00C5573D">
            <w:pPr>
              <w:jc w:val="both"/>
              <w:rPr>
                <w:sz w:val="20"/>
                <w:szCs w:val="20"/>
              </w:rPr>
            </w:pPr>
          </w:p>
          <w:p w14:paraId="52C48496" w14:textId="32600882" w:rsidR="00C5573D" w:rsidRPr="009553DA" w:rsidRDefault="00C5573D" w:rsidP="00C5573D">
            <w:pPr>
              <w:jc w:val="both"/>
              <w:rPr>
                <w:sz w:val="28"/>
                <w:szCs w:val="28"/>
              </w:rPr>
            </w:pPr>
            <w:r w:rsidRPr="009553DA">
              <w:rPr>
                <w:sz w:val="28"/>
                <w:szCs w:val="28"/>
              </w:rPr>
              <w:t xml:space="preserve">Dasturlash tili sintaksisida – protsedura, funksiya yoki biror operatorning yoki xizmatga oid </w:t>
            </w:r>
            <w:r w:rsidR="00E628D2" w:rsidRPr="009553DA">
              <w:rPr>
                <w:sz w:val="28"/>
                <w:szCs w:val="28"/>
              </w:rPr>
              <w:t>o‘</w:t>
            </w:r>
            <w:r w:rsidRPr="009553DA">
              <w:rPr>
                <w:sz w:val="28"/>
                <w:szCs w:val="28"/>
              </w:rPr>
              <w:t>zg</w:t>
            </w:r>
            <w:r w:rsidRPr="009553DA">
              <w:rPr>
                <w:sz w:val="28"/>
                <w:szCs w:val="28"/>
                <w:lang w:val="en-US"/>
              </w:rPr>
              <w:t>a</w:t>
            </w:r>
            <w:r w:rsidR="00145010" w:rsidRPr="009553DA">
              <w:rPr>
                <w:sz w:val="28"/>
                <w:szCs w:val="28"/>
              </w:rPr>
              <w:t>-</w:t>
            </w:r>
            <w:r w:rsidRPr="009553DA">
              <w:rPr>
                <w:sz w:val="28"/>
                <w:szCs w:val="28"/>
              </w:rPr>
              <w:t>ruvchining nomi (identifikator) b</w:t>
            </w:r>
            <w:r w:rsidR="00E628D2" w:rsidRPr="009553DA">
              <w:rPr>
                <w:sz w:val="28"/>
                <w:szCs w:val="28"/>
              </w:rPr>
              <w:t>o‘</w:t>
            </w:r>
            <w:r w:rsidRPr="009553DA">
              <w:rPr>
                <w:sz w:val="28"/>
                <w:szCs w:val="28"/>
              </w:rPr>
              <w:t>lib, dasturchi</w:t>
            </w:r>
            <w:r w:rsidR="00145010" w:rsidRPr="009553DA">
              <w:rPr>
                <w:sz w:val="28"/>
                <w:szCs w:val="28"/>
              </w:rPr>
              <w:t>-</w:t>
            </w:r>
            <w:r w:rsidRPr="009553DA">
              <w:rPr>
                <w:sz w:val="28"/>
                <w:szCs w:val="28"/>
              </w:rPr>
              <w:t xml:space="preserve">ning </w:t>
            </w:r>
            <w:r w:rsidR="00E628D2" w:rsidRPr="009553DA">
              <w:rPr>
                <w:sz w:val="28"/>
                <w:szCs w:val="28"/>
              </w:rPr>
              <w:t>o‘</w:t>
            </w:r>
            <w:r w:rsidRPr="009553DA">
              <w:rPr>
                <w:sz w:val="28"/>
                <w:szCs w:val="28"/>
              </w:rPr>
              <w:t xml:space="preserve">zi kiritadigan </w:t>
            </w:r>
            <w:r w:rsidR="00E628D2" w:rsidRPr="009553DA">
              <w:rPr>
                <w:sz w:val="28"/>
                <w:szCs w:val="28"/>
              </w:rPr>
              <w:t>o‘</w:t>
            </w:r>
            <w:r w:rsidRPr="009553DA">
              <w:rPr>
                <w:sz w:val="28"/>
                <w:szCs w:val="28"/>
              </w:rPr>
              <w:t>zgaruvchi, protsedura yoki funksiyaning nomi sifatida ishlatib b</w:t>
            </w:r>
            <w:r w:rsidR="00E628D2" w:rsidRPr="009553DA">
              <w:rPr>
                <w:sz w:val="28"/>
                <w:szCs w:val="28"/>
              </w:rPr>
              <w:t>o‘</w:t>
            </w:r>
            <w:r w:rsidRPr="009553DA">
              <w:rPr>
                <w:sz w:val="28"/>
                <w:szCs w:val="28"/>
              </w:rPr>
              <w:t>lmaydi.</w:t>
            </w:r>
            <w:r w:rsidR="00117147">
              <w:rPr>
                <w:sz w:val="28"/>
                <w:szCs w:val="28"/>
              </w:rPr>
              <w:t xml:space="preserve"> </w:t>
            </w:r>
          </w:p>
          <w:p w14:paraId="581F46D5" w14:textId="73D9F104" w:rsidR="00E25A80" w:rsidRPr="00AE1EF6" w:rsidRDefault="00E25A80" w:rsidP="00C5573D">
            <w:pPr>
              <w:jc w:val="both"/>
              <w:rPr>
                <w:sz w:val="28"/>
                <w:szCs w:val="28"/>
                <w:lang w:val="en-US"/>
              </w:rPr>
            </w:pPr>
          </w:p>
          <w:p w14:paraId="42ED3923" w14:textId="29D19367" w:rsidR="00E25A80" w:rsidRPr="00AE1EF6" w:rsidRDefault="00DB56C7" w:rsidP="00DF3BB2">
            <w:pPr>
              <w:jc w:val="both"/>
              <w:rPr>
                <w:sz w:val="28"/>
                <w:szCs w:val="28"/>
                <w:lang w:val="en-US"/>
              </w:rPr>
            </w:pPr>
            <w:r w:rsidRPr="009553DA">
              <w:rPr>
                <w:sz w:val="28"/>
                <w:szCs w:val="28"/>
              </w:rPr>
              <w:t>Дастурлаш</w:t>
            </w:r>
            <w:r w:rsidRPr="00AE1EF6">
              <w:rPr>
                <w:sz w:val="28"/>
                <w:szCs w:val="28"/>
                <w:lang w:val="en-US"/>
              </w:rPr>
              <w:t xml:space="preserve"> </w:t>
            </w:r>
            <w:r w:rsidRPr="009553DA">
              <w:rPr>
                <w:sz w:val="28"/>
                <w:szCs w:val="28"/>
              </w:rPr>
              <w:t>тили</w:t>
            </w:r>
            <w:r w:rsidRPr="00AE1EF6">
              <w:rPr>
                <w:sz w:val="28"/>
                <w:szCs w:val="28"/>
                <w:lang w:val="en-US"/>
              </w:rPr>
              <w:t xml:space="preserve"> </w:t>
            </w:r>
            <w:r w:rsidRPr="009553DA">
              <w:rPr>
                <w:sz w:val="28"/>
                <w:szCs w:val="28"/>
              </w:rPr>
              <w:t>синтаксисида</w:t>
            </w:r>
            <w:r w:rsidRPr="00AE1EF6">
              <w:rPr>
                <w:sz w:val="28"/>
                <w:szCs w:val="28"/>
                <w:lang w:val="en-US"/>
              </w:rPr>
              <w:t xml:space="preserve"> </w:t>
            </w:r>
            <w:r w:rsidR="00AB185E" w:rsidRPr="00AE1EF6">
              <w:rPr>
                <w:sz w:val="28"/>
                <w:szCs w:val="28"/>
                <w:lang w:val="en-US"/>
              </w:rPr>
              <w:t>–</w:t>
            </w:r>
            <w:r w:rsidRPr="00AE1EF6">
              <w:rPr>
                <w:sz w:val="28"/>
                <w:szCs w:val="28"/>
                <w:lang w:val="en-US"/>
              </w:rPr>
              <w:t xml:space="preserve"> </w:t>
            </w:r>
            <w:r w:rsidRPr="009553DA">
              <w:rPr>
                <w:sz w:val="28"/>
                <w:szCs w:val="28"/>
              </w:rPr>
              <w:t>процедура</w:t>
            </w:r>
            <w:r w:rsidRPr="00AE1EF6">
              <w:rPr>
                <w:sz w:val="28"/>
                <w:szCs w:val="28"/>
                <w:lang w:val="en-US"/>
              </w:rPr>
              <w:t xml:space="preserve">, </w:t>
            </w:r>
            <w:r w:rsidRPr="009553DA">
              <w:rPr>
                <w:sz w:val="28"/>
                <w:szCs w:val="28"/>
              </w:rPr>
              <w:lastRenderedPageBreak/>
              <w:t>функция</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бирор</w:t>
            </w:r>
            <w:r w:rsidRPr="00AE1EF6">
              <w:rPr>
                <w:sz w:val="28"/>
                <w:szCs w:val="28"/>
                <w:lang w:val="en-US"/>
              </w:rPr>
              <w:t xml:space="preserve"> </w:t>
            </w:r>
            <w:r w:rsidRPr="009553DA">
              <w:rPr>
                <w:sz w:val="28"/>
                <w:szCs w:val="28"/>
              </w:rPr>
              <w:t>операторнинг</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хизматга</w:t>
            </w:r>
            <w:r w:rsidRPr="00AE1EF6">
              <w:rPr>
                <w:sz w:val="28"/>
                <w:szCs w:val="28"/>
                <w:lang w:val="en-US"/>
              </w:rPr>
              <w:t xml:space="preserve"> </w:t>
            </w:r>
            <w:r w:rsidRPr="009553DA">
              <w:rPr>
                <w:sz w:val="28"/>
                <w:szCs w:val="28"/>
              </w:rPr>
              <w:t>оид</w:t>
            </w:r>
            <w:r w:rsidRPr="00AE1EF6">
              <w:rPr>
                <w:sz w:val="28"/>
                <w:szCs w:val="28"/>
                <w:lang w:val="en-US"/>
              </w:rPr>
              <w:t xml:space="preserve"> </w:t>
            </w:r>
            <w:r w:rsidRPr="009553DA">
              <w:rPr>
                <w:sz w:val="28"/>
                <w:szCs w:val="28"/>
              </w:rPr>
              <w:t>ўзг</w:t>
            </w:r>
            <w:r w:rsidR="00E73CD1" w:rsidRPr="009553DA">
              <w:rPr>
                <w:sz w:val="28"/>
                <w:szCs w:val="28"/>
                <w:lang w:val="en-US"/>
              </w:rPr>
              <w:t>a</w:t>
            </w:r>
            <w:r w:rsidRPr="009553DA">
              <w:rPr>
                <w:sz w:val="28"/>
                <w:szCs w:val="28"/>
              </w:rPr>
              <w:t>рувчининг</w:t>
            </w:r>
            <w:r w:rsidRPr="00AE1EF6">
              <w:rPr>
                <w:sz w:val="28"/>
                <w:szCs w:val="28"/>
                <w:lang w:val="en-US"/>
              </w:rPr>
              <w:t xml:space="preserve"> </w:t>
            </w:r>
            <w:r w:rsidRPr="009553DA">
              <w:rPr>
                <w:sz w:val="28"/>
                <w:szCs w:val="28"/>
              </w:rPr>
              <w:t>номи</w:t>
            </w:r>
            <w:r w:rsidRPr="00AE1EF6">
              <w:rPr>
                <w:sz w:val="28"/>
                <w:szCs w:val="28"/>
                <w:lang w:val="en-US"/>
              </w:rPr>
              <w:t xml:space="preserve"> (</w:t>
            </w:r>
            <w:r w:rsidRPr="009553DA">
              <w:rPr>
                <w:sz w:val="28"/>
                <w:szCs w:val="28"/>
              </w:rPr>
              <w:t>идентификатор</w:t>
            </w:r>
            <w:r w:rsidRPr="00AE1EF6">
              <w:rPr>
                <w:sz w:val="28"/>
                <w:szCs w:val="28"/>
                <w:lang w:val="en-US"/>
              </w:rPr>
              <w:t xml:space="preserve">) </w:t>
            </w:r>
            <w:r w:rsidRPr="009553DA">
              <w:rPr>
                <w:sz w:val="28"/>
                <w:szCs w:val="28"/>
              </w:rPr>
              <w:t>бўлиб</w:t>
            </w:r>
            <w:r w:rsidRPr="00AE1EF6">
              <w:rPr>
                <w:sz w:val="28"/>
                <w:szCs w:val="28"/>
                <w:lang w:val="en-US"/>
              </w:rPr>
              <w:t xml:space="preserve">, </w:t>
            </w:r>
            <w:r w:rsidRPr="009553DA">
              <w:rPr>
                <w:sz w:val="28"/>
                <w:szCs w:val="28"/>
              </w:rPr>
              <w:t>дастурчининг</w:t>
            </w:r>
            <w:r w:rsidRPr="00AE1EF6">
              <w:rPr>
                <w:sz w:val="28"/>
                <w:szCs w:val="28"/>
                <w:lang w:val="en-US"/>
              </w:rPr>
              <w:t xml:space="preserve"> </w:t>
            </w:r>
            <w:r w:rsidRPr="009553DA">
              <w:rPr>
                <w:sz w:val="28"/>
                <w:szCs w:val="28"/>
              </w:rPr>
              <w:t>ўзи</w:t>
            </w:r>
            <w:r w:rsidRPr="00AE1EF6">
              <w:rPr>
                <w:sz w:val="28"/>
                <w:szCs w:val="28"/>
                <w:lang w:val="en-US"/>
              </w:rPr>
              <w:t xml:space="preserve"> </w:t>
            </w:r>
            <w:r w:rsidRPr="009553DA">
              <w:rPr>
                <w:sz w:val="28"/>
                <w:szCs w:val="28"/>
              </w:rPr>
              <w:t>киритадиган</w:t>
            </w:r>
            <w:r w:rsidRPr="00AE1EF6">
              <w:rPr>
                <w:sz w:val="28"/>
                <w:szCs w:val="28"/>
                <w:lang w:val="en-US"/>
              </w:rPr>
              <w:t xml:space="preserve"> </w:t>
            </w:r>
            <w:r w:rsidRPr="009553DA">
              <w:rPr>
                <w:sz w:val="28"/>
                <w:szCs w:val="28"/>
              </w:rPr>
              <w:t>ўзгарувчи</w:t>
            </w:r>
            <w:r w:rsidRPr="00AE1EF6">
              <w:rPr>
                <w:sz w:val="28"/>
                <w:szCs w:val="28"/>
                <w:lang w:val="en-US"/>
              </w:rPr>
              <w:t xml:space="preserve">, </w:t>
            </w:r>
            <w:r w:rsidRPr="009553DA">
              <w:rPr>
                <w:sz w:val="28"/>
                <w:szCs w:val="28"/>
              </w:rPr>
              <w:t>процедура</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функциянинг</w:t>
            </w:r>
            <w:r w:rsidRPr="00AE1EF6">
              <w:rPr>
                <w:sz w:val="28"/>
                <w:szCs w:val="28"/>
                <w:lang w:val="en-US"/>
              </w:rPr>
              <w:t xml:space="preserve"> </w:t>
            </w:r>
            <w:r w:rsidRPr="009553DA">
              <w:rPr>
                <w:sz w:val="28"/>
                <w:szCs w:val="28"/>
              </w:rPr>
              <w:t>номи</w:t>
            </w:r>
            <w:r w:rsidRPr="00AE1EF6">
              <w:rPr>
                <w:sz w:val="28"/>
                <w:szCs w:val="28"/>
                <w:lang w:val="en-US"/>
              </w:rPr>
              <w:t xml:space="preserve"> </w:t>
            </w:r>
            <w:r w:rsidRPr="009553DA">
              <w:rPr>
                <w:sz w:val="28"/>
                <w:szCs w:val="28"/>
              </w:rPr>
              <w:t>сифатида</w:t>
            </w:r>
            <w:r w:rsidRPr="00AE1EF6">
              <w:rPr>
                <w:sz w:val="28"/>
                <w:szCs w:val="28"/>
                <w:lang w:val="en-US"/>
              </w:rPr>
              <w:t xml:space="preserve"> </w:t>
            </w:r>
            <w:r w:rsidRPr="009553DA">
              <w:rPr>
                <w:sz w:val="28"/>
                <w:szCs w:val="28"/>
              </w:rPr>
              <w:t>ишлатиб</w:t>
            </w:r>
            <w:r w:rsidRPr="00AE1EF6">
              <w:rPr>
                <w:sz w:val="28"/>
                <w:szCs w:val="28"/>
                <w:lang w:val="en-US"/>
              </w:rPr>
              <w:t xml:space="preserve"> </w:t>
            </w:r>
            <w:r w:rsidRPr="009553DA">
              <w:rPr>
                <w:sz w:val="28"/>
                <w:szCs w:val="28"/>
              </w:rPr>
              <w:t>бўлмайди</w:t>
            </w:r>
            <w:r w:rsidRPr="00AE1EF6">
              <w:rPr>
                <w:sz w:val="28"/>
                <w:szCs w:val="28"/>
                <w:lang w:val="en-US"/>
              </w:rPr>
              <w:t>.</w:t>
            </w:r>
            <w:r w:rsidR="00117147" w:rsidRPr="00AE1EF6">
              <w:rPr>
                <w:sz w:val="28"/>
                <w:szCs w:val="28"/>
                <w:lang w:val="en-US"/>
              </w:rPr>
              <w:t xml:space="preserve"> </w:t>
            </w:r>
          </w:p>
          <w:p w14:paraId="21B5D2CD" w14:textId="77777777" w:rsidR="00DB56C7" w:rsidRPr="00AE1EF6" w:rsidRDefault="00DB56C7" w:rsidP="00DF3BB2">
            <w:pPr>
              <w:jc w:val="both"/>
              <w:rPr>
                <w:sz w:val="28"/>
                <w:szCs w:val="28"/>
                <w:lang w:val="en-US"/>
              </w:rPr>
            </w:pPr>
            <w:r w:rsidRPr="00AE1EF6">
              <w:rPr>
                <w:sz w:val="28"/>
                <w:szCs w:val="28"/>
                <w:lang w:val="en-US"/>
              </w:rPr>
              <w:t xml:space="preserve"> </w:t>
            </w:r>
          </w:p>
        </w:tc>
      </w:tr>
      <w:tr w:rsidR="00DB56C7" w:rsidRPr="00117147" w14:paraId="7B8F00C9" w14:textId="77777777">
        <w:tc>
          <w:tcPr>
            <w:tcW w:w="4000" w:type="dxa"/>
            <w:tcBorders>
              <w:top w:val="nil"/>
              <w:left w:val="nil"/>
              <w:bottom w:val="nil"/>
              <w:right w:val="nil"/>
            </w:tcBorders>
            <w:shd w:val="clear" w:color="auto" w:fill="auto"/>
          </w:tcPr>
          <w:p w14:paraId="5087BBB6" w14:textId="74679986" w:rsidR="00622DF9" w:rsidRPr="009553DA" w:rsidRDefault="00404859" w:rsidP="00393DFA">
            <w:pPr>
              <w:rPr>
                <w:sz w:val="28"/>
                <w:szCs w:val="28"/>
              </w:rPr>
            </w:pPr>
            <w:r w:rsidRPr="009553DA">
              <w:rPr>
                <w:b/>
                <w:sz w:val="28"/>
                <w:szCs w:val="28"/>
              </w:rPr>
              <w:lastRenderedPageBreak/>
              <w:t>З</w:t>
            </w:r>
            <w:r w:rsidR="00DB56C7" w:rsidRPr="009553DA">
              <w:rPr>
                <w:b/>
                <w:sz w:val="28"/>
                <w:szCs w:val="28"/>
              </w:rPr>
              <w:t>ащита от копирования</w:t>
            </w:r>
            <w:r w:rsidR="00117147">
              <w:rPr>
                <w:b/>
                <w:sz w:val="28"/>
                <w:szCs w:val="28"/>
              </w:rPr>
              <w:t xml:space="preserve"> </w:t>
            </w:r>
            <w:r w:rsidR="00393DFA" w:rsidRPr="009553DA">
              <w:rPr>
                <w:b/>
                <w:bCs/>
                <w:sz w:val="28"/>
                <w:szCs w:val="28"/>
                <w:lang w:val="en-US"/>
              </w:rPr>
              <w:t>uz</w:t>
            </w:r>
            <w:r w:rsidR="00393DFA" w:rsidRPr="009553DA">
              <w:rPr>
                <w:b/>
                <w:bCs/>
                <w:sz w:val="28"/>
                <w:szCs w:val="28"/>
              </w:rPr>
              <w:t xml:space="preserve"> </w:t>
            </w:r>
            <w:r w:rsidR="00393DFA" w:rsidRPr="009553DA">
              <w:rPr>
                <w:bCs/>
                <w:sz w:val="28"/>
                <w:szCs w:val="28"/>
              </w:rPr>
              <w:t>-</w:t>
            </w:r>
            <w:r w:rsidR="00393DFA" w:rsidRPr="009553DA">
              <w:rPr>
                <w:sz w:val="28"/>
                <w:szCs w:val="28"/>
              </w:rPr>
              <w:t xml:space="preserve"> </w:t>
            </w:r>
            <w:r w:rsidR="00622DF9" w:rsidRPr="009553DA">
              <w:rPr>
                <w:sz w:val="28"/>
                <w:szCs w:val="28"/>
                <w:lang w:val="en-US"/>
              </w:rPr>
              <w:t>nusxa</w:t>
            </w:r>
            <w:r w:rsidR="00622DF9" w:rsidRPr="009553DA">
              <w:rPr>
                <w:sz w:val="28"/>
                <w:szCs w:val="28"/>
              </w:rPr>
              <w:t xml:space="preserve"> </w:t>
            </w:r>
            <w:r w:rsidR="00622DF9" w:rsidRPr="009553DA">
              <w:rPr>
                <w:sz w:val="28"/>
                <w:szCs w:val="28"/>
                <w:lang w:val="en-US"/>
              </w:rPr>
              <w:t>k</w:t>
            </w:r>
            <w:r w:rsidR="00145010" w:rsidRPr="009553DA">
              <w:rPr>
                <w:sz w:val="28"/>
                <w:szCs w:val="28"/>
              </w:rPr>
              <w:t xml:space="preserve"> </w:t>
            </w:r>
            <w:r w:rsidR="00145010" w:rsidRPr="009553DA">
              <w:rPr>
                <w:sz w:val="28"/>
                <w:szCs w:val="28"/>
                <w:lang w:val="en-US"/>
              </w:rPr>
              <w:t>o</w:t>
            </w:r>
            <w:r w:rsidR="00145010" w:rsidRPr="009553DA">
              <w:rPr>
                <w:sz w:val="28"/>
                <w:szCs w:val="28"/>
              </w:rPr>
              <w:t>‘</w:t>
            </w:r>
            <w:r w:rsidR="00622DF9" w:rsidRPr="009553DA">
              <w:rPr>
                <w:sz w:val="28"/>
                <w:szCs w:val="28"/>
                <w:lang w:val="en-US"/>
              </w:rPr>
              <w:t>chirilishidan</w:t>
            </w:r>
            <w:r w:rsidR="00622DF9" w:rsidRPr="009553DA">
              <w:rPr>
                <w:sz w:val="28"/>
                <w:szCs w:val="28"/>
              </w:rPr>
              <w:t xml:space="preserve"> </w:t>
            </w:r>
            <w:r w:rsidR="000D4F23" w:rsidRPr="009553DA">
              <w:rPr>
                <w:sz w:val="28"/>
                <w:szCs w:val="28"/>
              </w:rPr>
              <w:br/>
            </w:r>
            <w:r w:rsidR="00622DF9" w:rsidRPr="009553DA">
              <w:rPr>
                <w:sz w:val="28"/>
                <w:szCs w:val="28"/>
                <w:lang w:val="en-US"/>
              </w:rPr>
              <w:t>muhofaza</w:t>
            </w:r>
            <w:r w:rsidR="00622DF9" w:rsidRPr="009553DA">
              <w:rPr>
                <w:sz w:val="28"/>
                <w:szCs w:val="28"/>
              </w:rPr>
              <w:t xml:space="preserve"> </w:t>
            </w:r>
            <w:r w:rsidR="00622DF9" w:rsidRPr="009553DA">
              <w:rPr>
                <w:sz w:val="28"/>
                <w:szCs w:val="28"/>
                <w:lang w:val="en-US"/>
              </w:rPr>
              <w:t>qilish</w:t>
            </w:r>
            <w:r w:rsidR="00117147">
              <w:rPr>
                <w:sz w:val="28"/>
                <w:szCs w:val="28"/>
              </w:rPr>
              <w:t xml:space="preserve"> </w:t>
            </w:r>
          </w:p>
          <w:p w14:paraId="02391D92" w14:textId="4168886D" w:rsidR="00393DFA" w:rsidRPr="009553DA" w:rsidRDefault="00117147" w:rsidP="00393DFA">
            <w:pPr>
              <w:rPr>
                <w:b/>
                <w:sz w:val="28"/>
                <w:szCs w:val="28"/>
              </w:rPr>
            </w:pPr>
            <w:r>
              <w:rPr>
                <w:sz w:val="28"/>
                <w:szCs w:val="28"/>
              </w:rPr>
              <w:t xml:space="preserve"> </w:t>
            </w:r>
            <w:r w:rsidR="00393DFA" w:rsidRPr="009553DA">
              <w:rPr>
                <w:sz w:val="28"/>
                <w:szCs w:val="28"/>
              </w:rPr>
              <w:t>нусха кўчирилишидан муҳофаза қилиш</w:t>
            </w:r>
          </w:p>
          <w:p w14:paraId="64302575" w14:textId="77777777" w:rsidR="00DB56C7" w:rsidRPr="009553DA" w:rsidRDefault="0051253F" w:rsidP="00393DF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copy</w:t>
            </w:r>
            <w:r w:rsidR="00DB56C7" w:rsidRPr="009553DA">
              <w:rPr>
                <w:sz w:val="28"/>
                <w:szCs w:val="28"/>
              </w:rPr>
              <w:t xml:space="preserve"> </w:t>
            </w:r>
            <w:r w:rsidR="00DB56C7" w:rsidRPr="009553DA">
              <w:rPr>
                <w:sz w:val="28"/>
                <w:szCs w:val="28"/>
                <w:lang w:val="en-US"/>
              </w:rPr>
              <w:t>protection</w:t>
            </w:r>
          </w:p>
        </w:tc>
        <w:tc>
          <w:tcPr>
            <w:tcW w:w="5828" w:type="dxa"/>
            <w:tcBorders>
              <w:top w:val="nil"/>
              <w:left w:val="nil"/>
              <w:bottom w:val="nil"/>
              <w:right w:val="nil"/>
            </w:tcBorders>
            <w:shd w:val="clear" w:color="auto" w:fill="auto"/>
          </w:tcPr>
          <w:p w14:paraId="2619D4EC" w14:textId="21BA2487" w:rsidR="00393DFA" w:rsidRPr="009553DA" w:rsidRDefault="00DB56C7" w:rsidP="00DF3BB2">
            <w:pPr>
              <w:jc w:val="both"/>
              <w:rPr>
                <w:sz w:val="28"/>
                <w:szCs w:val="28"/>
              </w:rPr>
            </w:pPr>
            <w:r w:rsidRPr="009553DA">
              <w:rPr>
                <w:sz w:val="28"/>
                <w:szCs w:val="28"/>
              </w:rPr>
              <w:t>В коммерческом программном обеспечении для персональных электронно-вычислитель</w:t>
            </w:r>
            <w:r w:rsidR="00393DFA" w:rsidRPr="009553DA">
              <w:rPr>
                <w:sz w:val="28"/>
                <w:szCs w:val="28"/>
              </w:rPr>
              <w:t>-</w:t>
            </w:r>
            <w:r w:rsidRPr="009553DA">
              <w:rPr>
                <w:sz w:val="28"/>
                <w:szCs w:val="28"/>
              </w:rPr>
              <w:t xml:space="preserve">ных машин </w:t>
            </w:r>
            <w:r w:rsidR="00055750" w:rsidRPr="009553DA">
              <w:rPr>
                <w:sz w:val="28"/>
                <w:szCs w:val="28"/>
              </w:rPr>
              <w:t>–</w:t>
            </w:r>
            <w:r w:rsidRPr="009553DA">
              <w:rPr>
                <w:sz w:val="28"/>
                <w:szCs w:val="28"/>
              </w:rPr>
              <w:t xml:space="preserve"> программно-аппаратные средства для предотвращения использования одного экземпляра программы на несколких электронно-вычислительных машинах</w:t>
            </w:r>
            <w:r w:rsidR="00117147">
              <w:rPr>
                <w:sz w:val="28"/>
                <w:szCs w:val="28"/>
              </w:rPr>
              <w:t xml:space="preserve"> </w:t>
            </w:r>
            <w:r w:rsidRPr="009553DA">
              <w:rPr>
                <w:sz w:val="28"/>
                <w:szCs w:val="28"/>
              </w:rPr>
              <w:t>одновреммено. Диск с защищённой программой содержит закодированную информацию (ключ), теряющуюся при копировании стандартными средствами. При</w:t>
            </w:r>
            <w:r w:rsidR="00117147">
              <w:rPr>
                <w:sz w:val="28"/>
                <w:szCs w:val="28"/>
              </w:rPr>
              <w:t xml:space="preserve"> </w:t>
            </w:r>
            <w:r w:rsidRPr="009553DA">
              <w:rPr>
                <w:sz w:val="28"/>
                <w:szCs w:val="28"/>
              </w:rPr>
              <w:t>запуске защищённая</w:t>
            </w:r>
            <w:r w:rsidR="00117147">
              <w:rPr>
                <w:sz w:val="28"/>
                <w:szCs w:val="28"/>
              </w:rPr>
              <w:t xml:space="preserve"> </w:t>
            </w:r>
            <w:r w:rsidRPr="009553DA">
              <w:rPr>
                <w:sz w:val="28"/>
                <w:szCs w:val="28"/>
              </w:rPr>
              <w:t xml:space="preserve">программа проверяет наличие </w:t>
            </w:r>
            <w:r w:rsidR="00AB185E" w:rsidRPr="009553DA">
              <w:rPr>
                <w:sz w:val="28"/>
                <w:szCs w:val="28"/>
              </w:rPr>
              <w:t>«</w:t>
            </w:r>
            <w:r w:rsidRPr="009553DA">
              <w:rPr>
                <w:sz w:val="28"/>
                <w:szCs w:val="28"/>
              </w:rPr>
              <w:t>ключа</w:t>
            </w:r>
            <w:r w:rsidR="00AB185E" w:rsidRPr="009553DA">
              <w:rPr>
                <w:sz w:val="28"/>
                <w:szCs w:val="28"/>
              </w:rPr>
              <w:t>»</w:t>
            </w:r>
            <w:r w:rsidRPr="009553DA">
              <w:rPr>
                <w:sz w:val="28"/>
                <w:szCs w:val="28"/>
              </w:rPr>
              <w:t xml:space="preserve"> и отказывается работать, не найдя его.</w:t>
            </w:r>
            <w:r w:rsidR="00117147">
              <w:rPr>
                <w:sz w:val="28"/>
                <w:szCs w:val="28"/>
              </w:rPr>
              <w:t xml:space="preserve"> </w:t>
            </w:r>
          </w:p>
          <w:p w14:paraId="480A1CED" w14:textId="77777777" w:rsidR="00622DF9" w:rsidRPr="009553DA" w:rsidRDefault="00622DF9" w:rsidP="00622DF9">
            <w:pPr>
              <w:jc w:val="both"/>
              <w:rPr>
                <w:sz w:val="28"/>
                <w:szCs w:val="28"/>
              </w:rPr>
            </w:pPr>
          </w:p>
          <w:p w14:paraId="47049CF8" w14:textId="77777777" w:rsidR="00393DFA" w:rsidRDefault="00622DF9" w:rsidP="00622DF9">
            <w:pPr>
              <w:jc w:val="both"/>
              <w:rPr>
                <w:sz w:val="28"/>
                <w:szCs w:val="28"/>
                <w:lang w:val="en-US"/>
              </w:rPr>
            </w:pPr>
            <w:r w:rsidRPr="009553DA">
              <w:rPr>
                <w:sz w:val="28"/>
                <w:szCs w:val="28"/>
              </w:rPr>
              <w:t>Shaxsiy elektron hisoblash mashinalari uchun m</w:t>
            </w:r>
            <w:r w:rsidR="00E628D2" w:rsidRPr="009553DA">
              <w:rPr>
                <w:sz w:val="28"/>
                <w:szCs w:val="28"/>
              </w:rPr>
              <w:t>o‘</w:t>
            </w:r>
            <w:r w:rsidRPr="009553DA">
              <w:rPr>
                <w:sz w:val="28"/>
                <w:szCs w:val="28"/>
              </w:rPr>
              <w:t>ljallangan tijoriy dasturiy t</w:t>
            </w:r>
            <w:r w:rsidR="00B11EF9" w:rsidRPr="009553DA">
              <w:rPr>
                <w:sz w:val="28"/>
                <w:szCs w:val="28"/>
              </w:rPr>
              <w:t>a’</w:t>
            </w:r>
            <w:r w:rsidRPr="009553DA">
              <w:rPr>
                <w:sz w:val="28"/>
                <w:szCs w:val="28"/>
              </w:rPr>
              <w:t xml:space="preserve">minotda </w:t>
            </w:r>
            <w:r w:rsidR="00145010" w:rsidRPr="009553DA">
              <w:rPr>
                <w:sz w:val="28"/>
                <w:szCs w:val="28"/>
              </w:rPr>
              <w:t>–</w:t>
            </w:r>
            <w:r w:rsidRPr="009553DA">
              <w:rPr>
                <w:sz w:val="28"/>
                <w:szCs w:val="28"/>
              </w:rPr>
              <w:t xml:space="preserve">dasturning bir nusxasidan bir vaqtda bir nechta elektron hisoblash mashinasida foydalanishning oldini olish uchun xizmat qiladigan dasturiy-apparat vositalar. </w:t>
            </w:r>
            <w:r w:rsidRPr="009553DA">
              <w:rPr>
                <w:sz w:val="28"/>
                <w:szCs w:val="28"/>
                <w:lang w:val="en-US"/>
              </w:rPr>
              <w:t xml:space="preserve">Muhofazalangan dasturli diskda standart vositalar bilan nusxa </w:t>
            </w:r>
            <w:r w:rsidR="002D7B59" w:rsidRPr="009553DA">
              <w:rPr>
                <w:sz w:val="28"/>
                <w:szCs w:val="28"/>
                <w:lang w:val="en-US"/>
              </w:rPr>
              <w:t>ko’chir</w:t>
            </w:r>
            <w:r w:rsidRPr="009553DA">
              <w:rPr>
                <w:sz w:val="28"/>
                <w:szCs w:val="28"/>
                <w:lang w:val="en-US"/>
              </w:rPr>
              <w:t>ish paytida y</w:t>
            </w:r>
            <w:r w:rsidR="00E628D2" w:rsidRPr="009553DA">
              <w:rPr>
                <w:sz w:val="28"/>
                <w:szCs w:val="28"/>
                <w:lang w:val="en-US"/>
              </w:rPr>
              <w:t>o‘</w:t>
            </w:r>
            <w:r w:rsidRPr="009553DA">
              <w:rPr>
                <w:sz w:val="28"/>
                <w:szCs w:val="28"/>
                <w:lang w:val="en-US"/>
              </w:rPr>
              <w:t>qoladigan kodlangan axborot (kalit) b</w:t>
            </w:r>
            <w:r w:rsidR="00E628D2" w:rsidRPr="009553DA">
              <w:rPr>
                <w:sz w:val="28"/>
                <w:szCs w:val="28"/>
                <w:lang w:val="en-US"/>
              </w:rPr>
              <w:t>o‘</w:t>
            </w:r>
            <w:r w:rsidRPr="009553DA">
              <w:rPr>
                <w:sz w:val="28"/>
                <w:szCs w:val="28"/>
                <w:lang w:val="en-US"/>
              </w:rPr>
              <w:t>ladi. Ishga tushirish paytida muhofazalangan dastur «kalit» borligini tekshiradi, uni topolmagach, ishlamay q</w:t>
            </w:r>
            <w:r w:rsidR="00E628D2" w:rsidRPr="009553DA">
              <w:rPr>
                <w:sz w:val="28"/>
                <w:szCs w:val="28"/>
                <w:lang w:val="en-US"/>
              </w:rPr>
              <w:t>o‘</w:t>
            </w:r>
            <w:r w:rsidRPr="009553DA">
              <w:rPr>
                <w:sz w:val="28"/>
                <w:szCs w:val="28"/>
                <w:lang w:val="en-US"/>
              </w:rPr>
              <w:t>yadi.</w:t>
            </w:r>
          </w:p>
          <w:p w14:paraId="6EA610A8" w14:textId="77777777" w:rsidR="00AE1EF6" w:rsidRPr="00117147" w:rsidRDefault="00AE1EF6" w:rsidP="00622DF9">
            <w:pPr>
              <w:jc w:val="both"/>
              <w:rPr>
                <w:sz w:val="28"/>
                <w:szCs w:val="28"/>
                <w:lang w:val="en-US"/>
              </w:rPr>
            </w:pPr>
          </w:p>
          <w:p w14:paraId="1706AD03" w14:textId="6C353481" w:rsidR="00393DFA" w:rsidRPr="009553DA" w:rsidRDefault="00DB56C7" w:rsidP="00DF3BB2">
            <w:pPr>
              <w:jc w:val="both"/>
              <w:rPr>
                <w:sz w:val="28"/>
                <w:szCs w:val="28"/>
                <w:lang w:val="en-US"/>
              </w:rPr>
            </w:pPr>
            <w:r w:rsidRPr="009553DA">
              <w:rPr>
                <w:sz w:val="28"/>
                <w:szCs w:val="28"/>
              </w:rPr>
              <w:t>Шахсий</w:t>
            </w:r>
            <w:r w:rsidRPr="00117147">
              <w:rPr>
                <w:sz w:val="28"/>
                <w:szCs w:val="28"/>
                <w:lang w:val="en-US"/>
              </w:rPr>
              <w:t xml:space="preserve"> </w:t>
            </w:r>
            <w:r w:rsidRPr="009553DA">
              <w:rPr>
                <w:sz w:val="28"/>
                <w:szCs w:val="28"/>
              </w:rPr>
              <w:t>электрон</w:t>
            </w:r>
            <w:r w:rsidRPr="00117147">
              <w:rPr>
                <w:sz w:val="28"/>
                <w:szCs w:val="28"/>
                <w:lang w:val="en-US"/>
              </w:rPr>
              <w:t xml:space="preserve"> </w:t>
            </w:r>
            <w:r w:rsidRPr="009553DA">
              <w:rPr>
                <w:sz w:val="28"/>
                <w:szCs w:val="28"/>
              </w:rPr>
              <w:t>ҳисоблаш</w:t>
            </w:r>
            <w:r w:rsidRPr="00117147">
              <w:rPr>
                <w:sz w:val="28"/>
                <w:szCs w:val="28"/>
                <w:lang w:val="en-US"/>
              </w:rPr>
              <w:t xml:space="preserve"> </w:t>
            </w:r>
            <w:r w:rsidRPr="009553DA">
              <w:rPr>
                <w:sz w:val="28"/>
                <w:szCs w:val="28"/>
              </w:rPr>
              <w:t>машиналари</w:t>
            </w:r>
            <w:r w:rsidRPr="00117147">
              <w:rPr>
                <w:sz w:val="28"/>
                <w:szCs w:val="28"/>
                <w:lang w:val="en-US"/>
              </w:rPr>
              <w:t xml:space="preserve"> </w:t>
            </w:r>
            <w:r w:rsidRPr="009553DA">
              <w:rPr>
                <w:sz w:val="28"/>
                <w:szCs w:val="28"/>
              </w:rPr>
              <w:t>учун</w:t>
            </w:r>
            <w:r w:rsidRPr="00117147">
              <w:rPr>
                <w:sz w:val="28"/>
                <w:szCs w:val="28"/>
                <w:lang w:val="en-US"/>
              </w:rPr>
              <w:t xml:space="preserve"> </w:t>
            </w:r>
            <w:r w:rsidRPr="009553DA">
              <w:rPr>
                <w:sz w:val="28"/>
                <w:szCs w:val="28"/>
              </w:rPr>
              <w:t>мўлжалланган</w:t>
            </w:r>
            <w:r w:rsidRPr="00117147">
              <w:rPr>
                <w:sz w:val="28"/>
                <w:szCs w:val="28"/>
                <w:lang w:val="en-US"/>
              </w:rPr>
              <w:t xml:space="preserve"> </w:t>
            </w:r>
            <w:r w:rsidRPr="009553DA">
              <w:rPr>
                <w:sz w:val="28"/>
                <w:szCs w:val="28"/>
              </w:rPr>
              <w:t>тижорий</w:t>
            </w:r>
            <w:r w:rsidRPr="00117147">
              <w:rPr>
                <w:sz w:val="28"/>
                <w:szCs w:val="28"/>
                <w:lang w:val="en-US"/>
              </w:rPr>
              <w:t xml:space="preserve"> </w:t>
            </w:r>
            <w:r w:rsidRPr="009553DA">
              <w:rPr>
                <w:sz w:val="28"/>
                <w:szCs w:val="28"/>
              </w:rPr>
              <w:t>дастурий</w:t>
            </w:r>
            <w:r w:rsidRPr="00117147">
              <w:rPr>
                <w:sz w:val="28"/>
                <w:szCs w:val="28"/>
                <w:lang w:val="en-US"/>
              </w:rPr>
              <w:t xml:space="preserve"> </w:t>
            </w:r>
            <w:r w:rsidRPr="009553DA">
              <w:rPr>
                <w:sz w:val="28"/>
                <w:szCs w:val="28"/>
              </w:rPr>
              <w:t>таъминотда</w:t>
            </w:r>
            <w:r w:rsidRPr="00117147">
              <w:rPr>
                <w:sz w:val="28"/>
                <w:szCs w:val="28"/>
                <w:lang w:val="en-US"/>
              </w:rPr>
              <w:t xml:space="preserve"> </w:t>
            </w:r>
            <w:r w:rsidR="00AB185E" w:rsidRPr="00117147">
              <w:rPr>
                <w:sz w:val="28"/>
                <w:szCs w:val="28"/>
                <w:lang w:val="en-US"/>
              </w:rPr>
              <w:t>–</w:t>
            </w:r>
            <w:r w:rsidRPr="00117147">
              <w:rPr>
                <w:sz w:val="28"/>
                <w:szCs w:val="28"/>
                <w:lang w:val="en-US"/>
              </w:rPr>
              <w:t xml:space="preserve"> </w:t>
            </w:r>
            <w:r w:rsidRPr="009553DA">
              <w:rPr>
                <w:sz w:val="28"/>
                <w:szCs w:val="28"/>
              </w:rPr>
              <w:t>дастурнинг</w:t>
            </w:r>
            <w:r w:rsidRPr="00117147">
              <w:rPr>
                <w:sz w:val="28"/>
                <w:szCs w:val="28"/>
                <w:lang w:val="en-US"/>
              </w:rPr>
              <w:t xml:space="preserve"> </w:t>
            </w:r>
            <w:r w:rsidRPr="009553DA">
              <w:rPr>
                <w:sz w:val="28"/>
                <w:szCs w:val="28"/>
              </w:rPr>
              <w:t>бир</w:t>
            </w:r>
            <w:r w:rsidRPr="00117147">
              <w:rPr>
                <w:sz w:val="28"/>
                <w:szCs w:val="28"/>
                <w:lang w:val="en-US"/>
              </w:rPr>
              <w:t xml:space="preserve"> </w:t>
            </w:r>
            <w:r w:rsidRPr="009553DA">
              <w:rPr>
                <w:sz w:val="28"/>
                <w:szCs w:val="28"/>
              </w:rPr>
              <w:t>нусхасидан</w:t>
            </w:r>
            <w:r w:rsidRPr="00117147">
              <w:rPr>
                <w:sz w:val="28"/>
                <w:szCs w:val="28"/>
                <w:lang w:val="en-US"/>
              </w:rPr>
              <w:t xml:space="preserve"> </w:t>
            </w:r>
            <w:r w:rsidRPr="009553DA">
              <w:rPr>
                <w:sz w:val="28"/>
                <w:szCs w:val="28"/>
              </w:rPr>
              <w:t>бир</w:t>
            </w:r>
            <w:r w:rsidRPr="00117147">
              <w:rPr>
                <w:sz w:val="28"/>
                <w:szCs w:val="28"/>
                <w:lang w:val="en-US"/>
              </w:rPr>
              <w:t xml:space="preserve"> </w:t>
            </w:r>
            <w:r w:rsidRPr="009553DA">
              <w:rPr>
                <w:sz w:val="28"/>
                <w:szCs w:val="28"/>
              </w:rPr>
              <w:t>вақтда</w:t>
            </w:r>
            <w:r w:rsidRPr="00117147">
              <w:rPr>
                <w:sz w:val="28"/>
                <w:szCs w:val="28"/>
                <w:lang w:val="en-US"/>
              </w:rPr>
              <w:t xml:space="preserve"> </w:t>
            </w:r>
            <w:r w:rsidRPr="009553DA">
              <w:rPr>
                <w:sz w:val="28"/>
                <w:szCs w:val="28"/>
              </w:rPr>
              <w:t>бир</w:t>
            </w:r>
            <w:r w:rsidRPr="00117147">
              <w:rPr>
                <w:sz w:val="28"/>
                <w:szCs w:val="28"/>
                <w:lang w:val="en-US"/>
              </w:rPr>
              <w:t xml:space="preserve"> </w:t>
            </w:r>
            <w:r w:rsidRPr="009553DA">
              <w:rPr>
                <w:sz w:val="28"/>
                <w:szCs w:val="28"/>
              </w:rPr>
              <w:t>нечта</w:t>
            </w:r>
            <w:r w:rsidRPr="00117147">
              <w:rPr>
                <w:sz w:val="28"/>
                <w:szCs w:val="28"/>
                <w:lang w:val="en-US"/>
              </w:rPr>
              <w:t xml:space="preserve"> </w:t>
            </w:r>
            <w:r w:rsidRPr="009553DA">
              <w:rPr>
                <w:sz w:val="28"/>
                <w:szCs w:val="28"/>
              </w:rPr>
              <w:t>электрон</w:t>
            </w:r>
            <w:r w:rsidRPr="00117147">
              <w:rPr>
                <w:sz w:val="28"/>
                <w:szCs w:val="28"/>
                <w:lang w:val="en-US"/>
              </w:rPr>
              <w:t xml:space="preserve"> </w:t>
            </w:r>
            <w:r w:rsidRPr="009553DA">
              <w:rPr>
                <w:sz w:val="28"/>
                <w:szCs w:val="28"/>
              </w:rPr>
              <w:t>ҳисоблаш</w:t>
            </w:r>
            <w:r w:rsidRPr="00117147">
              <w:rPr>
                <w:sz w:val="28"/>
                <w:szCs w:val="28"/>
                <w:lang w:val="en-US"/>
              </w:rPr>
              <w:t xml:space="preserve"> </w:t>
            </w:r>
            <w:r w:rsidRPr="009553DA">
              <w:rPr>
                <w:sz w:val="28"/>
                <w:szCs w:val="28"/>
              </w:rPr>
              <w:t>машинасида</w:t>
            </w:r>
            <w:r w:rsidRPr="00117147">
              <w:rPr>
                <w:sz w:val="28"/>
                <w:szCs w:val="28"/>
                <w:lang w:val="en-US"/>
              </w:rPr>
              <w:t xml:space="preserve"> </w:t>
            </w:r>
            <w:r w:rsidRPr="009553DA">
              <w:rPr>
                <w:sz w:val="28"/>
                <w:szCs w:val="28"/>
              </w:rPr>
              <w:t>фойдаланишнинг</w:t>
            </w:r>
            <w:r w:rsidRPr="00117147">
              <w:rPr>
                <w:sz w:val="28"/>
                <w:szCs w:val="28"/>
                <w:lang w:val="en-US"/>
              </w:rPr>
              <w:t xml:space="preserve"> </w:t>
            </w:r>
            <w:r w:rsidRPr="009553DA">
              <w:rPr>
                <w:sz w:val="28"/>
                <w:szCs w:val="28"/>
              </w:rPr>
              <w:t>олдини</w:t>
            </w:r>
            <w:r w:rsidRPr="00117147">
              <w:rPr>
                <w:sz w:val="28"/>
                <w:szCs w:val="28"/>
                <w:lang w:val="en-US"/>
              </w:rPr>
              <w:t xml:space="preserve"> </w:t>
            </w:r>
            <w:r w:rsidRPr="009553DA">
              <w:rPr>
                <w:sz w:val="28"/>
                <w:szCs w:val="28"/>
              </w:rPr>
              <w:t>олиш</w:t>
            </w:r>
            <w:r w:rsidRPr="00117147">
              <w:rPr>
                <w:sz w:val="28"/>
                <w:szCs w:val="28"/>
                <w:lang w:val="en-US"/>
              </w:rPr>
              <w:t xml:space="preserve"> </w:t>
            </w:r>
            <w:r w:rsidRPr="009553DA">
              <w:rPr>
                <w:sz w:val="28"/>
                <w:szCs w:val="28"/>
              </w:rPr>
              <w:t>учун</w:t>
            </w:r>
            <w:r w:rsidRPr="00117147">
              <w:rPr>
                <w:sz w:val="28"/>
                <w:szCs w:val="28"/>
                <w:lang w:val="en-US"/>
              </w:rPr>
              <w:t xml:space="preserve"> </w:t>
            </w:r>
            <w:r w:rsidRPr="009553DA">
              <w:rPr>
                <w:sz w:val="28"/>
                <w:szCs w:val="28"/>
              </w:rPr>
              <w:t>хизмат</w:t>
            </w:r>
            <w:r w:rsidRPr="00117147">
              <w:rPr>
                <w:sz w:val="28"/>
                <w:szCs w:val="28"/>
                <w:lang w:val="en-US"/>
              </w:rPr>
              <w:t xml:space="preserve"> </w:t>
            </w:r>
            <w:r w:rsidRPr="009553DA">
              <w:rPr>
                <w:sz w:val="28"/>
                <w:szCs w:val="28"/>
              </w:rPr>
              <w:t>қиладиган</w:t>
            </w:r>
            <w:r w:rsidRPr="00117147">
              <w:rPr>
                <w:sz w:val="28"/>
                <w:szCs w:val="28"/>
                <w:lang w:val="en-US"/>
              </w:rPr>
              <w:t xml:space="preserve"> </w:t>
            </w:r>
            <w:r w:rsidRPr="009553DA">
              <w:rPr>
                <w:sz w:val="28"/>
                <w:szCs w:val="28"/>
              </w:rPr>
              <w:t>дастурий</w:t>
            </w:r>
            <w:r w:rsidRPr="00117147">
              <w:rPr>
                <w:sz w:val="28"/>
                <w:szCs w:val="28"/>
                <w:lang w:val="en-US"/>
              </w:rPr>
              <w:t>-</w:t>
            </w:r>
            <w:r w:rsidRPr="009553DA">
              <w:rPr>
                <w:sz w:val="28"/>
                <w:szCs w:val="28"/>
              </w:rPr>
              <w:t>аппарат</w:t>
            </w:r>
            <w:r w:rsidRPr="00117147">
              <w:rPr>
                <w:sz w:val="28"/>
                <w:szCs w:val="28"/>
                <w:lang w:val="en-US"/>
              </w:rPr>
              <w:t xml:space="preserve"> </w:t>
            </w:r>
            <w:r w:rsidRPr="009553DA">
              <w:rPr>
                <w:sz w:val="28"/>
                <w:szCs w:val="28"/>
              </w:rPr>
              <w:t>воситалар</w:t>
            </w:r>
            <w:r w:rsidRPr="00117147">
              <w:rPr>
                <w:sz w:val="28"/>
                <w:szCs w:val="28"/>
                <w:lang w:val="en-US"/>
              </w:rPr>
              <w:t xml:space="preserve">. </w:t>
            </w:r>
            <w:r w:rsidRPr="009553DA">
              <w:rPr>
                <w:sz w:val="28"/>
                <w:szCs w:val="28"/>
              </w:rPr>
              <w:t>Муҳо</w:t>
            </w:r>
            <w:r w:rsidR="00427EA1" w:rsidRPr="009553DA">
              <w:rPr>
                <w:sz w:val="28"/>
                <w:szCs w:val="28"/>
                <w:lang w:val="en-US"/>
              </w:rPr>
              <w:t>-</w:t>
            </w:r>
            <w:r w:rsidRPr="009553DA">
              <w:rPr>
                <w:sz w:val="28"/>
                <w:szCs w:val="28"/>
              </w:rPr>
              <w:t>фазаланган</w:t>
            </w:r>
            <w:r w:rsidRPr="009553DA">
              <w:rPr>
                <w:sz w:val="28"/>
                <w:szCs w:val="28"/>
                <w:lang w:val="en-US"/>
              </w:rPr>
              <w:t xml:space="preserve"> </w:t>
            </w:r>
            <w:r w:rsidRPr="009553DA">
              <w:rPr>
                <w:sz w:val="28"/>
                <w:szCs w:val="28"/>
              </w:rPr>
              <w:t>дастурли</w:t>
            </w:r>
            <w:r w:rsidRPr="009553DA">
              <w:rPr>
                <w:sz w:val="28"/>
                <w:szCs w:val="28"/>
                <w:lang w:val="en-US"/>
              </w:rPr>
              <w:t xml:space="preserve"> </w:t>
            </w:r>
            <w:r w:rsidRPr="009553DA">
              <w:rPr>
                <w:sz w:val="28"/>
                <w:szCs w:val="28"/>
              </w:rPr>
              <w:t>дискда</w:t>
            </w:r>
            <w:r w:rsidRPr="009553DA">
              <w:rPr>
                <w:sz w:val="28"/>
                <w:szCs w:val="28"/>
                <w:lang w:val="en-US"/>
              </w:rPr>
              <w:t xml:space="preserve"> </w:t>
            </w:r>
            <w:r w:rsidRPr="009553DA">
              <w:rPr>
                <w:sz w:val="28"/>
                <w:szCs w:val="28"/>
              </w:rPr>
              <w:t>стандарт</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нусха</w:t>
            </w:r>
            <w:r w:rsidRPr="009553DA">
              <w:rPr>
                <w:sz w:val="28"/>
                <w:szCs w:val="28"/>
                <w:lang w:val="en-US"/>
              </w:rPr>
              <w:t xml:space="preserve"> </w:t>
            </w:r>
            <w:r w:rsidR="002D7B59" w:rsidRPr="009553DA">
              <w:rPr>
                <w:sz w:val="28"/>
                <w:szCs w:val="28"/>
              </w:rPr>
              <w:t>кўчир</w:t>
            </w:r>
            <w:r w:rsidRPr="009553DA">
              <w:rPr>
                <w:sz w:val="28"/>
                <w:szCs w:val="28"/>
              </w:rPr>
              <w:t>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йўқоладиган</w:t>
            </w:r>
            <w:r w:rsidRPr="009553DA">
              <w:rPr>
                <w:sz w:val="28"/>
                <w:szCs w:val="28"/>
                <w:lang w:val="en-US"/>
              </w:rPr>
              <w:t xml:space="preserve"> </w:t>
            </w:r>
            <w:r w:rsidRPr="009553DA">
              <w:rPr>
                <w:sz w:val="28"/>
                <w:szCs w:val="28"/>
              </w:rPr>
              <w:t>кодланган</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калит</w:t>
            </w:r>
            <w:r w:rsidRPr="009553DA">
              <w:rPr>
                <w:sz w:val="28"/>
                <w:szCs w:val="28"/>
                <w:lang w:val="en-US"/>
              </w:rPr>
              <w:t xml:space="preserve">) </w:t>
            </w:r>
            <w:r w:rsidRPr="009553DA">
              <w:rPr>
                <w:sz w:val="28"/>
                <w:szCs w:val="28"/>
              </w:rPr>
              <w:t>бўлади</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муҳофазаланган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00AB185E" w:rsidRPr="009553DA">
              <w:rPr>
                <w:sz w:val="28"/>
                <w:szCs w:val="28"/>
                <w:lang w:val="en-US"/>
              </w:rPr>
              <w:t>«</w:t>
            </w:r>
            <w:r w:rsidRPr="009553DA">
              <w:rPr>
                <w:sz w:val="28"/>
                <w:szCs w:val="28"/>
              </w:rPr>
              <w:t>калит</w:t>
            </w:r>
            <w:r w:rsidR="00AB185E" w:rsidRPr="009553DA">
              <w:rPr>
                <w:sz w:val="28"/>
                <w:szCs w:val="28"/>
                <w:lang w:val="en-US"/>
              </w:rPr>
              <w:t>»</w:t>
            </w:r>
            <w:r w:rsidRPr="009553DA">
              <w:rPr>
                <w:sz w:val="28"/>
                <w:szCs w:val="28"/>
                <w:lang w:val="en-US"/>
              </w:rPr>
              <w:t xml:space="preserve"> </w:t>
            </w:r>
            <w:r w:rsidRPr="009553DA">
              <w:rPr>
                <w:sz w:val="28"/>
                <w:szCs w:val="28"/>
              </w:rPr>
              <w:t>борлигини</w:t>
            </w:r>
            <w:r w:rsidRPr="009553DA">
              <w:rPr>
                <w:sz w:val="28"/>
                <w:szCs w:val="28"/>
                <w:lang w:val="en-US"/>
              </w:rPr>
              <w:t xml:space="preserve"> </w:t>
            </w:r>
            <w:r w:rsidRPr="009553DA">
              <w:rPr>
                <w:sz w:val="28"/>
                <w:szCs w:val="28"/>
              </w:rPr>
              <w:t>текширади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тополмагач</w:t>
            </w:r>
            <w:r w:rsidRPr="009553DA">
              <w:rPr>
                <w:sz w:val="28"/>
                <w:szCs w:val="28"/>
                <w:lang w:val="en-US"/>
              </w:rPr>
              <w:t xml:space="preserve">, </w:t>
            </w:r>
            <w:r w:rsidRPr="009553DA">
              <w:rPr>
                <w:sz w:val="28"/>
                <w:szCs w:val="28"/>
              </w:rPr>
              <w:t>ишламай</w:t>
            </w:r>
            <w:r w:rsidRPr="009553DA">
              <w:rPr>
                <w:sz w:val="28"/>
                <w:szCs w:val="28"/>
                <w:lang w:val="en-US"/>
              </w:rPr>
              <w:t xml:space="preserve"> </w:t>
            </w:r>
            <w:r w:rsidRPr="009553DA">
              <w:rPr>
                <w:sz w:val="28"/>
                <w:szCs w:val="28"/>
              </w:rPr>
              <w:t>қўяди</w:t>
            </w:r>
            <w:r w:rsidRPr="009553DA">
              <w:rPr>
                <w:sz w:val="28"/>
                <w:szCs w:val="28"/>
                <w:lang w:val="en-US"/>
              </w:rPr>
              <w:t>.</w:t>
            </w:r>
            <w:r w:rsidR="00117147">
              <w:rPr>
                <w:sz w:val="28"/>
                <w:szCs w:val="28"/>
                <w:lang w:val="en-US"/>
              </w:rPr>
              <w:t xml:space="preserve"> </w:t>
            </w:r>
          </w:p>
          <w:p w14:paraId="76281A89" w14:textId="77777777" w:rsidR="00DB56C7" w:rsidRPr="009553DA" w:rsidRDefault="00DB56C7" w:rsidP="00DF3BB2">
            <w:pPr>
              <w:jc w:val="both"/>
              <w:rPr>
                <w:sz w:val="18"/>
                <w:szCs w:val="18"/>
                <w:lang w:val="en-US"/>
              </w:rPr>
            </w:pPr>
          </w:p>
        </w:tc>
      </w:tr>
      <w:tr w:rsidR="00DB56C7" w:rsidRPr="009553DA" w14:paraId="3AFF8E80" w14:textId="77777777">
        <w:tc>
          <w:tcPr>
            <w:tcW w:w="4000" w:type="dxa"/>
            <w:tcBorders>
              <w:top w:val="nil"/>
              <w:left w:val="nil"/>
              <w:bottom w:val="nil"/>
              <w:right w:val="nil"/>
            </w:tcBorders>
            <w:shd w:val="clear" w:color="auto" w:fill="auto"/>
          </w:tcPr>
          <w:p w14:paraId="381E2B83" w14:textId="3142C37F" w:rsidR="00622DF9" w:rsidRPr="009553DA" w:rsidRDefault="00404859" w:rsidP="00622DF9">
            <w:pPr>
              <w:rPr>
                <w:sz w:val="28"/>
                <w:szCs w:val="28"/>
                <w:lang w:val="en-US"/>
              </w:rPr>
            </w:pPr>
            <w:r w:rsidRPr="009553DA">
              <w:rPr>
                <w:b/>
                <w:sz w:val="28"/>
                <w:szCs w:val="28"/>
              </w:rPr>
              <w:lastRenderedPageBreak/>
              <w:t>З</w:t>
            </w:r>
            <w:r w:rsidR="00DB56C7" w:rsidRPr="009553DA">
              <w:rPr>
                <w:b/>
                <w:sz w:val="28"/>
                <w:szCs w:val="28"/>
              </w:rPr>
              <w:t>вёздочка</w:t>
            </w:r>
            <w:r w:rsidR="00DB56C7" w:rsidRPr="009553DA">
              <w:rPr>
                <w:b/>
                <w:sz w:val="28"/>
                <w:szCs w:val="28"/>
                <w:lang w:val="en-US"/>
              </w:rPr>
              <w:t xml:space="preserve">, </w:t>
            </w:r>
            <w:r w:rsidR="00DB56C7" w:rsidRPr="009553DA">
              <w:rPr>
                <w:b/>
                <w:sz w:val="28"/>
                <w:szCs w:val="28"/>
              </w:rPr>
              <w:t>символ</w:t>
            </w:r>
            <w:r w:rsidR="00DB56C7" w:rsidRPr="009553DA">
              <w:rPr>
                <w:b/>
                <w:sz w:val="28"/>
                <w:szCs w:val="28"/>
                <w:lang w:val="en-US"/>
              </w:rPr>
              <w:t>*</w:t>
            </w:r>
            <w:r w:rsidR="00117147">
              <w:rPr>
                <w:sz w:val="28"/>
                <w:szCs w:val="28"/>
                <w:lang w:val="en-US"/>
              </w:rPr>
              <w:t xml:space="preserve"> </w:t>
            </w:r>
            <w:r w:rsidR="00393DFA" w:rsidRPr="009553DA">
              <w:rPr>
                <w:b/>
                <w:bCs/>
                <w:sz w:val="28"/>
                <w:szCs w:val="28"/>
                <w:lang w:val="en-US"/>
              </w:rPr>
              <w:t xml:space="preserve">uz </w:t>
            </w:r>
            <w:r w:rsidR="00393DFA" w:rsidRPr="009553DA">
              <w:rPr>
                <w:bCs/>
                <w:sz w:val="28"/>
                <w:szCs w:val="28"/>
                <w:lang w:val="en-US"/>
              </w:rPr>
              <w:t>-</w:t>
            </w:r>
            <w:r w:rsidR="00393DFA" w:rsidRPr="009553DA">
              <w:rPr>
                <w:sz w:val="28"/>
                <w:szCs w:val="28"/>
                <w:lang w:val="en-US"/>
              </w:rPr>
              <w:t xml:space="preserve"> </w:t>
            </w:r>
            <w:r w:rsidR="00622DF9" w:rsidRPr="009553DA">
              <w:rPr>
                <w:sz w:val="28"/>
                <w:szCs w:val="28"/>
                <w:lang w:val="en-US"/>
              </w:rPr>
              <w:t>yulduzcha, *simvoli</w:t>
            </w:r>
            <w:r w:rsidR="00117147">
              <w:rPr>
                <w:sz w:val="28"/>
                <w:szCs w:val="28"/>
                <w:lang w:val="en-US"/>
              </w:rPr>
              <w:t xml:space="preserve"> </w:t>
            </w:r>
          </w:p>
          <w:p w14:paraId="78780A3E" w14:textId="4A1B0AA0" w:rsidR="00393DFA" w:rsidRPr="009553DA" w:rsidRDefault="00117147" w:rsidP="00393DFA">
            <w:pPr>
              <w:rPr>
                <w:b/>
                <w:sz w:val="28"/>
                <w:szCs w:val="28"/>
                <w:lang w:val="en-US"/>
              </w:rPr>
            </w:pPr>
            <w:r>
              <w:rPr>
                <w:sz w:val="28"/>
                <w:szCs w:val="28"/>
                <w:lang w:val="en-US"/>
              </w:rPr>
              <w:t xml:space="preserve"> </w:t>
            </w:r>
            <w:r w:rsidR="00393DFA" w:rsidRPr="009553DA">
              <w:rPr>
                <w:sz w:val="28"/>
                <w:szCs w:val="28"/>
              </w:rPr>
              <w:t>юлдузча</w:t>
            </w:r>
            <w:r w:rsidR="00393DFA" w:rsidRPr="009553DA">
              <w:rPr>
                <w:sz w:val="28"/>
                <w:szCs w:val="28"/>
                <w:lang w:val="en-US"/>
              </w:rPr>
              <w:t>, *</w:t>
            </w:r>
            <w:r w:rsidR="00393DFA" w:rsidRPr="009553DA">
              <w:rPr>
                <w:sz w:val="28"/>
                <w:szCs w:val="28"/>
              </w:rPr>
              <w:t>символи</w:t>
            </w:r>
          </w:p>
          <w:p w14:paraId="302DDB92" w14:textId="1E140F42" w:rsidR="003C4EE2" w:rsidRPr="009553DA" w:rsidRDefault="00406539" w:rsidP="003C4EE2">
            <w:pPr>
              <w:rPr>
                <w:sz w:val="28"/>
                <w:szCs w:val="28"/>
                <w:lang w:val="en-US"/>
              </w:rPr>
            </w:pPr>
            <w:r w:rsidRPr="009553DA">
              <w:rPr>
                <w:b/>
                <w:sz w:val="28"/>
                <w:szCs w:val="28"/>
                <w:lang w:val="en-US"/>
              </w:rPr>
              <w:t xml:space="preserve">en </w:t>
            </w:r>
            <w:r w:rsidR="006F0591" w:rsidRPr="009553DA">
              <w:rPr>
                <w:sz w:val="28"/>
                <w:szCs w:val="28"/>
                <w:lang w:val="uz-Cyrl-UZ"/>
              </w:rPr>
              <w:t>-</w:t>
            </w:r>
            <w:r w:rsidR="003C4EE2" w:rsidRPr="009553DA">
              <w:rPr>
                <w:sz w:val="28"/>
                <w:szCs w:val="28"/>
                <w:lang w:val="en-US"/>
              </w:rPr>
              <w:t xml:space="preserve"> </w:t>
            </w:r>
            <w:r w:rsidR="000D4F23" w:rsidRPr="009553DA">
              <w:rPr>
                <w:sz w:val="28"/>
                <w:szCs w:val="28"/>
                <w:lang w:val="en-US"/>
              </w:rPr>
              <w:t>a</w:t>
            </w:r>
            <w:r w:rsidR="003C4EE2" w:rsidRPr="009553DA">
              <w:rPr>
                <w:sz w:val="28"/>
                <w:szCs w:val="28"/>
                <w:lang w:val="en-US"/>
              </w:rPr>
              <w:t>sterisk, symbol*</w:t>
            </w:r>
            <w:r w:rsidR="00117147">
              <w:rPr>
                <w:sz w:val="28"/>
                <w:szCs w:val="28"/>
                <w:lang w:val="en-US"/>
              </w:rPr>
              <w:t xml:space="preserve"> </w:t>
            </w:r>
          </w:p>
          <w:p w14:paraId="6A4D2B01" w14:textId="6AFD10E5" w:rsidR="0051253F" w:rsidRPr="009553DA" w:rsidRDefault="00117147" w:rsidP="00393DFA">
            <w:pPr>
              <w:rPr>
                <w:sz w:val="28"/>
                <w:szCs w:val="28"/>
                <w:lang w:val="en-US"/>
              </w:rPr>
            </w:pPr>
            <w:r>
              <w:rPr>
                <w:sz w:val="28"/>
                <w:szCs w:val="28"/>
                <w:lang w:val="en-US"/>
              </w:rPr>
              <w:t xml:space="preserve"> </w:t>
            </w:r>
          </w:p>
          <w:p w14:paraId="2D77C3B2" w14:textId="464A0E93" w:rsidR="00DB56C7" w:rsidRPr="009553DA" w:rsidRDefault="00117147" w:rsidP="003D18CE">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669B4094" w14:textId="5CAC7D55" w:rsidR="00393DFA" w:rsidRPr="009553DA" w:rsidRDefault="00DB56C7" w:rsidP="00DF3BB2">
            <w:pPr>
              <w:jc w:val="both"/>
              <w:rPr>
                <w:sz w:val="28"/>
                <w:szCs w:val="28"/>
              </w:rPr>
            </w:pPr>
            <w:r w:rsidRPr="009553DA">
              <w:rPr>
                <w:sz w:val="28"/>
                <w:szCs w:val="28"/>
              </w:rPr>
              <w:t>Символ, используемый в ряде операционных систем для задания обобщенного имени файла.</w:t>
            </w:r>
            <w:r w:rsidR="00117147">
              <w:rPr>
                <w:sz w:val="28"/>
                <w:szCs w:val="28"/>
              </w:rPr>
              <w:t xml:space="preserve"> </w:t>
            </w:r>
          </w:p>
          <w:p w14:paraId="6D096174" w14:textId="77777777" w:rsidR="00622DF9" w:rsidRPr="009553DA" w:rsidRDefault="00622DF9" w:rsidP="00622DF9">
            <w:pPr>
              <w:jc w:val="both"/>
              <w:rPr>
                <w:sz w:val="18"/>
                <w:szCs w:val="18"/>
              </w:rPr>
            </w:pPr>
          </w:p>
          <w:p w14:paraId="1BEC8A5E" w14:textId="77777777" w:rsidR="00393DFA" w:rsidRPr="009553DA" w:rsidRDefault="00622DF9" w:rsidP="00622DF9">
            <w:pPr>
              <w:jc w:val="both"/>
              <w:rPr>
                <w:sz w:val="28"/>
                <w:szCs w:val="28"/>
                <w:lang w:val="en-US"/>
              </w:rPr>
            </w:pPr>
            <w:r w:rsidRPr="009553DA">
              <w:rPr>
                <w:sz w:val="28"/>
                <w:szCs w:val="28"/>
                <w:lang w:val="en-US"/>
              </w:rPr>
              <w:t>Qator operatsion tizimlarda faylning umumlashtirilgan nomini berish uchun foydalaniladigan simvol.</w:t>
            </w:r>
          </w:p>
          <w:p w14:paraId="5C84E8ED" w14:textId="77777777" w:rsidR="00622DF9" w:rsidRPr="009553DA" w:rsidRDefault="00622DF9" w:rsidP="00622DF9">
            <w:pPr>
              <w:jc w:val="both"/>
              <w:rPr>
                <w:sz w:val="18"/>
                <w:szCs w:val="18"/>
                <w:lang w:val="en-US"/>
              </w:rPr>
            </w:pPr>
          </w:p>
          <w:p w14:paraId="71E8AF73" w14:textId="721BBD45" w:rsidR="00393DFA" w:rsidRPr="009553DA" w:rsidRDefault="00DB56C7" w:rsidP="00DF3BB2">
            <w:pPr>
              <w:jc w:val="both"/>
              <w:rPr>
                <w:sz w:val="28"/>
                <w:szCs w:val="28"/>
              </w:rPr>
            </w:pPr>
            <w:r w:rsidRPr="009553DA">
              <w:rPr>
                <w:sz w:val="28"/>
                <w:szCs w:val="28"/>
              </w:rPr>
              <w:t>Қатор операцион тизимларда файлнинг умумлаштирилган номини бериш учун фойдаланиладиган символ.</w:t>
            </w:r>
            <w:r w:rsidR="00117147">
              <w:rPr>
                <w:sz w:val="28"/>
                <w:szCs w:val="28"/>
              </w:rPr>
              <w:t xml:space="preserve"> </w:t>
            </w:r>
          </w:p>
          <w:p w14:paraId="069FC970" w14:textId="77777777" w:rsidR="00DB56C7" w:rsidRPr="009553DA" w:rsidRDefault="00DB56C7" w:rsidP="00DF3BB2">
            <w:pPr>
              <w:jc w:val="both"/>
              <w:rPr>
                <w:sz w:val="18"/>
                <w:szCs w:val="18"/>
              </w:rPr>
            </w:pPr>
          </w:p>
        </w:tc>
      </w:tr>
      <w:tr w:rsidR="00DB56C7" w:rsidRPr="009553DA" w14:paraId="5ABDB314" w14:textId="77777777">
        <w:tc>
          <w:tcPr>
            <w:tcW w:w="4000" w:type="dxa"/>
            <w:tcBorders>
              <w:top w:val="nil"/>
              <w:left w:val="nil"/>
              <w:bottom w:val="nil"/>
              <w:right w:val="nil"/>
            </w:tcBorders>
            <w:shd w:val="clear" w:color="auto" w:fill="auto"/>
          </w:tcPr>
          <w:p w14:paraId="790AA2E8" w14:textId="5095ECBB" w:rsidR="00622DF9" w:rsidRPr="009553DA" w:rsidRDefault="00393DFA" w:rsidP="00622DF9">
            <w:pPr>
              <w:rPr>
                <w:sz w:val="28"/>
                <w:szCs w:val="28"/>
              </w:rPr>
            </w:pPr>
            <w:r w:rsidRPr="009553DA">
              <w:rPr>
                <w:b/>
                <w:sz w:val="28"/>
                <w:szCs w:val="28"/>
              </w:rPr>
              <w:t>З</w:t>
            </w:r>
            <w:r w:rsidR="00DB56C7" w:rsidRPr="009553DA">
              <w:rPr>
                <w:b/>
                <w:sz w:val="28"/>
                <w:szCs w:val="28"/>
              </w:rPr>
              <w:t>вуковой сигнал</w:t>
            </w:r>
            <w:r w:rsidR="00117147">
              <w:rPr>
                <w:sz w:val="28"/>
                <w:szCs w:val="28"/>
              </w:rPr>
              <w:t xml:space="preserve"> </w:t>
            </w:r>
            <w:r w:rsidR="007E4556" w:rsidRPr="009553DA">
              <w:rPr>
                <w:b/>
                <w:bCs/>
                <w:sz w:val="28"/>
                <w:szCs w:val="28"/>
                <w:lang w:val="en-US"/>
              </w:rPr>
              <w:t>uz</w:t>
            </w:r>
            <w:r w:rsidR="007E4556" w:rsidRPr="009553DA">
              <w:rPr>
                <w:b/>
                <w:bCs/>
                <w:sz w:val="28"/>
                <w:szCs w:val="28"/>
              </w:rPr>
              <w:t xml:space="preserve"> </w:t>
            </w:r>
            <w:r w:rsidR="006F0591" w:rsidRPr="009553DA">
              <w:rPr>
                <w:bCs/>
                <w:sz w:val="28"/>
                <w:szCs w:val="28"/>
                <w:lang w:val="uz-Cyrl-UZ"/>
              </w:rPr>
              <w:t>-</w:t>
            </w:r>
            <w:r w:rsidR="007E4556" w:rsidRPr="009553DA">
              <w:rPr>
                <w:sz w:val="28"/>
                <w:szCs w:val="28"/>
              </w:rPr>
              <w:t xml:space="preserve"> </w:t>
            </w:r>
            <w:r w:rsidR="00622DF9" w:rsidRPr="009553DA">
              <w:rPr>
                <w:sz w:val="28"/>
                <w:szCs w:val="28"/>
                <w:lang w:val="en-US"/>
              </w:rPr>
              <w:t>tovush</w:t>
            </w:r>
            <w:r w:rsidR="00622DF9" w:rsidRPr="009553DA">
              <w:rPr>
                <w:sz w:val="28"/>
                <w:szCs w:val="28"/>
              </w:rPr>
              <w:t xml:space="preserve"> </w:t>
            </w:r>
            <w:r w:rsidR="00622DF9" w:rsidRPr="009553DA">
              <w:rPr>
                <w:sz w:val="28"/>
                <w:szCs w:val="28"/>
                <w:lang w:val="en-US"/>
              </w:rPr>
              <w:t>signali</w:t>
            </w:r>
            <w:r w:rsidR="00117147">
              <w:rPr>
                <w:sz w:val="28"/>
                <w:szCs w:val="28"/>
              </w:rPr>
              <w:t xml:space="preserve"> </w:t>
            </w:r>
          </w:p>
          <w:p w14:paraId="28189964" w14:textId="1CBF8647" w:rsidR="007E4556" w:rsidRPr="009553DA" w:rsidRDefault="00117147" w:rsidP="007E4556">
            <w:pPr>
              <w:rPr>
                <w:b/>
                <w:sz w:val="28"/>
                <w:szCs w:val="28"/>
              </w:rPr>
            </w:pPr>
            <w:r>
              <w:rPr>
                <w:sz w:val="28"/>
                <w:szCs w:val="28"/>
              </w:rPr>
              <w:t xml:space="preserve"> </w:t>
            </w:r>
            <w:r w:rsidR="007E4556" w:rsidRPr="009553DA">
              <w:rPr>
                <w:sz w:val="28"/>
                <w:szCs w:val="28"/>
              </w:rPr>
              <w:t>товуш сигнали</w:t>
            </w:r>
          </w:p>
          <w:p w14:paraId="52C15596" w14:textId="3DC7E67C" w:rsidR="00DB56C7" w:rsidRPr="009553DA" w:rsidRDefault="0051253F" w:rsidP="00DB56C7">
            <w:pPr>
              <w:rPr>
                <w:sz w:val="28"/>
                <w:szCs w:val="28"/>
                <w:lang w:val="en-US"/>
              </w:rPr>
            </w:pPr>
            <w:r w:rsidRPr="009553DA">
              <w:rPr>
                <w:b/>
                <w:sz w:val="28"/>
                <w:szCs w:val="28"/>
                <w:lang w:val="en-US"/>
              </w:rPr>
              <w:t xml:space="preserve">en </w:t>
            </w:r>
            <w:r w:rsidRPr="009553DA">
              <w:rPr>
                <w:sz w:val="28"/>
                <w:szCs w:val="28"/>
                <w:lang w:val="en-US"/>
              </w:rPr>
              <w:t xml:space="preserve">- </w:t>
            </w:r>
            <w:r w:rsidR="000E54A8" w:rsidRPr="009553DA">
              <w:rPr>
                <w:sz w:val="28"/>
                <w:szCs w:val="28"/>
                <w:lang w:val="en-US"/>
              </w:rPr>
              <w:t>sound signal</w:t>
            </w:r>
            <w:r w:rsidR="00117147">
              <w:rPr>
                <w:sz w:val="28"/>
                <w:szCs w:val="28"/>
                <w:lang w:val="en-US"/>
              </w:rPr>
              <w:t xml:space="preserve"> </w:t>
            </w:r>
          </w:p>
        </w:tc>
        <w:tc>
          <w:tcPr>
            <w:tcW w:w="5828" w:type="dxa"/>
            <w:tcBorders>
              <w:top w:val="nil"/>
              <w:left w:val="nil"/>
              <w:bottom w:val="nil"/>
              <w:right w:val="nil"/>
            </w:tcBorders>
            <w:shd w:val="clear" w:color="auto" w:fill="auto"/>
          </w:tcPr>
          <w:p w14:paraId="5DFD478A" w14:textId="3B98BCA7" w:rsidR="007E4556" w:rsidRPr="009553DA" w:rsidRDefault="00DB56C7" w:rsidP="00DF3BB2">
            <w:pPr>
              <w:jc w:val="both"/>
              <w:rPr>
                <w:sz w:val="28"/>
                <w:szCs w:val="28"/>
              </w:rPr>
            </w:pPr>
            <w:r w:rsidRPr="009553DA">
              <w:rPr>
                <w:sz w:val="28"/>
                <w:szCs w:val="28"/>
              </w:rPr>
              <w:t>Код символа, по которому компьютер или терминал выдает стандартный звуковой сигнал, привлекающий внимание пользователя или оператора.</w:t>
            </w:r>
            <w:r w:rsidR="00117147">
              <w:rPr>
                <w:sz w:val="28"/>
                <w:szCs w:val="28"/>
              </w:rPr>
              <w:t xml:space="preserve"> </w:t>
            </w:r>
          </w:p>
          <w:p w14:paraId="58AE5020" w14:textId="77777777" w:rsidR="00622DF9" w:rsidRPr="009553DA" w:rsidRDefault="00622DF9" w:rsidP="00622DF9">
            <w:pPr>
              <w:jc w:val="both"/>
              <w:rPr>
                <w:sz w:val="18"/>
                <w:szCs w:val="18"/>
              </w:rPr>
            </w:pPr>
          </w:p>
          <w:p w14:paraId="3244B10B" w14:textId="77777777" w:rsidR="007E4556" w:rsidRPr="009553DA" w:rsidRDefault="00622DF9" w:rsidP="00622DF9">
            <w:pPr>
              <w:jc w:val="both"/>
              <w:rPr>
                <w:sz w:val="28"/>
                <w:szCs w:val="28"/>
                <w:lang w:val="en-US"/>
              </w:rPr>
            </w:pPr>
            <w:r w:rsidRPr="009553DA">
              <w:rPr>
                <w:sz w:val="28"/>
                <w:szCs w:val="28"/>
                <w:lang w:val="en-US"/>
              </w:rPr>
              <w:t>Simvol kodi, unga qarab kompyuter yoki terminal foydalanuvchi yoki operatorning diqqatini tortadigan standart tovush signali beradi.</w:t>
            </w:r>
          </w:p>
          <w:p w14:paraId="1048CF89" w14:textId="77777777" w:rsidR="00622DF9" w:rsidRPr="009553DA" w:rsidRDefault="00622DF9" w:rsidP="00622DF9">
            <w:pPr>
              <w:jc w:val="both"/>
              <w:rPr>
                <w:sz w:val="18"/>
                <w:szCs w:val="18"/>
                <w:lang w:val="en-US"/>
              </w:rPr>
            </w:pPr>
          </w:p>
          <w:p w14:paraId="544E7AC2" w14:textId="149F5AA1" w:rsidR="007E4556" w:rsidRPr="009553DA" w:rsidRDefault="00DB56C7" w:rsidP="00DF3BB2">
            <w:pPr>
              <w:jc w:val="both"/>
              <w:rPr>
                <w:sz w:val="28"/>
                <w:szCs w:val="28"/>
              </w:rPr>
            </w:pPr>
            <w:r w:rsidRPr="009553DA">
              <w:rPr>
                <w:sz w:val="28"/>
                <w:szCs w:val="28"/>
              </w:rPr>
              <w:t>Символ коди, унга қараб компьютер ёки терминал фойдаланувчи ёки операторнинг диққатини тортадиган стандарт товуш сигнали беради.</w:t>
            </w:r>
            <w:r w:rsidR="00117147">
              <w:rPr>
                <w:sz w:val="28"/>
                <w:szCs w:val="28"/>
              </w:rPr>
              <w:t xml:space="preserve"> </w:t>
            </w:r>
          </w:p>
          <w:p w14:paraId="61C842F6" w14:textId="77777777" w:rsidR="00DB56C7" w:rsidRPr="009553DA" w:rsidRDefault="00DB56C7" w:rsidP="00DF3BB2">
            <w:pPr>
              <w:jc w:val="both"/>
              <w:rPr>
                <w:sz w:val="18"/>
                <w:szCs w:val="18"/>
              </w:rPr>
            </w:pPr>
          </w:p>
        </w:tc>
      </w:tr>
      <w:tr w:rsidR="00DB56C7" w:rsidRPr="009553DA" w14:paraId="3FC29038" w14:textId="77777777">
        <w:tc>
          <w:tcPr>
            <w:tcW w:w="4000" w:type="dxa"/>
            <w:tcBorders>
              <w:top w:val="nil"/>
              <w:left w:val="nil"/>
              <w:bottom w:val="nil"/>
              <w:right w:val="nil"/>
            </w:tcBorders>
            <w:shd w:val="clear" w:color="auto" w:fill="auto"/>
          </w:tcPr>
          <w:p w14:paraId="3A8BECB1" w14:textId="7E3ECD1C" w:rsidR="00075C0E" w:rsidRPr="009553DA" w:rsidRDefault="007E4556" w:rsidP="00075C0E">
            <w:pPr>
              <w:rPr>
                <w:sz w:val="28"/>
                <w:szCs w:val="28"/>
              </w:rPr>
            </w:pPr>
            <w:r w:rsidRPr="009553DA">
              <w:rPr>
                <w:b/>
                <w:sz w:val="28"/>
                <w:szCs w:val="28"/>
              </w:rPr>
              <w:t>З</w:t>
            </w:r>
            <w:r w:rsidR="00DB56C7" w:rsidRPr="009553DA">
              <w:rPr>
                <w:b/>
                <w:sz w:val="28"/>
                <w:szCs w:val="28"/>
              </w:rPr>
              <w:t>вуковые коды</w:t>
            </w:r>
            <w:r w:rsidR="00117147">
              <w:rPr>
                <w:sz w:val="28"/>
                <w:szCs w:val="28"/>
              </w:rPr>
              <w:t xml:space="preserve"> </w:t>
            </w:r>
          </w:p>
          <w:p w14:paraId="250427C1" w14:textId="77777777" w:rsidR="00622DF9" w:rsidRPr="009553DA" w:rsidRDefault="00075C0E" w:rsidP="00622DF9">
            <w:pPr>
              <w:rPr>
                <w:sz w:val="28"/>
                <w:szCs w:val="28"/>
              </w:rPr>
            </w:pPr>
            <w:r w:rsidRPr="009553DA">
              <w:rPr>
                <w:b/>
                <w:bCs/>
                <w:sz w:val="28"/>
                <w:szCs w:val="28"/>
                <w:lang w:val="en-US"/>
              </w:rPr>
              <w:t>uz</w:t>
            </w:r>
            <w:r w:rsidRPr="009553DA">
              <w:rPr>
                <w:b/>
                <w:bCs/>
                <w:sz w:val="28"/>
                <w:szCs w:val="28"/>
              </w:rPr>
              <w:t xml:space="preserve"> </w:t>
            </w:r>
            <w:r w:rsidR="006F0591" w:rsidRPr="009553DA">
              <w:rPr>
                <w:bCs/>
                <w:sz w:val="28"/>
                <w:szCs w:val="28"/>
                <w:lang w:val="uz-Cyrl-UZ"/>
              </w:rPr>
              <w:t>-</w:t>
            </w:r>
            <w:r w:rsidRPr="009553DA">
              <w:rPr>
                <w:sz w:val="28"/>
                <w:szCs w:val="28"/>
              </w:rPr>
              <w:t xml:space="preserve"> </w:t>
            </w:r>
            <w:r w:rsidR="00622DF9" w:rsidRPr="009553DA">
              <w:rPr>
                <w:sz w:val="28"/>
                <w:szCs w:val="28"/>
                <w:lang w:val="en-US"/>
              </w:rPr>
              <w:t>tovushli</w:t>
            </w:r>
            <w:r w:rsidR="00622DF9" w:rsidRPr="009553DA">
              <w:rPr>
                <w:sz w:val="28"/>
                <w:szCs w:val="28"/>
              </w:rPr>
              <w:t xml:space="preserve"> </w:t>
            </w:r>
            <w:r w:rsidR="00622DF9" w:rsidRPr="009553DA">
              <w:rPr>
                <w:sz w:val="28"/>
                <w:szCs w:val="28"/>
                <w:lang w:val="en-US"/>
              </w:rPr>
              <w:t>kodlar</w:t>
            </w:r>
            <w:r w:rsidR="00622DF9" w:rsidRPr="009553DA">
              <w:rPr>
                <w:sz w:val="28"/>
                <w:szCs w:val="28"/>
              </w:rPr>
              <w:t xml:space="preserve"> </w:t>
            </w:r>
          </w:p>
          <w:p w14:paraId="2B75EEB5" w14:textId="5FEEAA04" w:rsidR="00075C0E" w:rsidRPr="009553DA" w:rsidRDefault="00117147" w:rsidP="00075C0E">
            <w:pPr>
              <w:rPr>
                <w:b/>
                <w:sz w:val="28"/>
                <w:szCs w:val="28"/>
              </w:rPr>
            </w:pPr>
            <w:r>
              <w:rPr>
                <w:sz w:val="28"/>
                <w:szCs w:val="28"/>
              </w:rPr>
              <w:t xml:space="preserve"> </w:t>
            </w:r>
            <w:r w:rsidR="00075C0E" w:rsidRPr="009553DA">
              <w:rPr>
                <w:sz w:val="28"/>
                <w:szCs w:val="28"/>
              </w:rPr>
              <w:t>товушли кодлар</w:t>
            </w:r>
          </w:p>
          <w:p w14:paraId="66535631" w14:textId="77777777" w:rsidR="00DB56C7" w:rsidRPr="009553DA" w:rsidRDefault="0051253F" w:rsidP="00075C0E">
            <w:pPr>
              <w:rPr>
                <w:sz w:val="28"/>
                <w:szCs w:val="28"/>
                <w:lang w:val="en-US"/>
              </w:rPr>
            </w:pPr>
            <w:r w:rsidRPr="009553DA">
              <w:rPr>
                <w:b/>
                <w:sz w:val="28"/>
                <w:szCs w:val="28"/>
                <w:lang w:val="en-US"/>
              </w:rPr>
              <w:t xml:space="preserve">en </w:t>
            </w:r>
            <w:r w:rsidR="006F0591" w:rsidRPr="009553DA">
              <w:rPr>
                <w:sz w:val="28"/>
                <w:szCs w:val="28"/>
                <w:lang w:val="uz-Cyrl-UZ"/>
              </w:rPr>
              <w:t>-</w:t>
            </w:r>
            <w:r w:rsidRPr="009553DA">
              <w:rPr>
                <w:sz w:val="28"/>
                <w:szCs w:val="28"/>
                <w:lang w:val="en-US"/>
              </w:rPr>
              <w:t xml:space="preserve"> </w:t>
            </w:r>
            <w:r w:rsidR="00DB56C7" w:rsidRPr="009553DA">
              <w:rPr>
                <w:sz w:val="28"/>
                <w:szCs w:val="28"/>
                <w:lang w:val="en-US"/>
              </w:rPr>
              <w:t>beep codes</w:t>
            </w:r>
          </w:p>
        </w:tc>
        <w:tc>
          <w:tcPr>
            <w:tcW w:w="5828" w:type="dxa"/>
            <w:tcBorders>
              <w:top w:val="nil"/>
              <w:left w:val="nil"/>
              <w:bottom w:val="nil"/>
              <w:right w:val="nil"/>
            </w:tcBorders>
            <w:shd w:val="clear" w:color="auto" w:fill="auto"/>
          </w:tcPr>
          <w:p w14:paraId="261E77BC" w14:textId="6C68BF50" w:rsidR="00075C0E" w:rsidRPr="009553DA" w:rsidRDefault="00DB56C7" w:rsidP="00DF3BB2">
            <w:pPr>
              <w:jc w:val="both"/>
              <w:rPr>
                <w:sz w:val="28"/>
                <w:szCs w:val="28"/>
              </w:rPr>
            </w:pPr>
            <w:r w:rsidRPr="009553DA">
              <w:rPr>
                <w:sz w:val="28"/>
                <w:szCs w:val="28"/>
              </w:rPr>
              <w:t xml:space="preserve">Система сообщений звуковыми сигналами об ошибках, используемая </w:t>
            </w:r>
            <w:r w:rsidR="007B7BFC" w:rsidRPr="009553DA">
              <w:rPr>
                <w:sz w:val="28"/>
                <w:szCs w:val="28"/>
              </w:rPr>
              <w:t>в базовой системы ввода/вывода (</w:t>
            </w:r>
            <w:r w:rsidRPr="009553DA">
              <w:rPr>
                <w:sz w:val="28"/>
                <w:szCs w:val="28"/>
              </w:rPr>
              <w:t>BIOS</w:t>
            </w:r>
            <w:r w:rsidR="007B7BFC" w:rsidRPr="009553DA">
              <w:rPr>
                <w:sz w:val="28"/>
                <w:szCs w:val="28"/>
              </w:rPr>
              <w:t>)</w:t>
            </w:r>
            <w:r w:rsidRPr="009553DA">
              <w:rPr>
                <w:sz w:val="28"/>
                <w:szCs w:val="28"/>
              </w:rPr>
              <w:t xml:space="preserve"> в начальной стадии работы при обнаружении ошибок оперативного защитного устройства, кэш-памяти или процессора. Тип ошибки определяется по количеству коротких и длинных гудков и их последовательности. У разных производителей системы звукового кодирования ошибок могут различаться.</w:t>
            </w:r>
            <w:r w:rsidR="00117147">
              <w:rPr>
                <w:sz w:val="28"/>
                <w:szCs w:val="28"/>
              </w:rPr>
              <w:t xml:space="preserve"> </w:t>
            </w:r>
          </w:p>
          <w:p w14:paraId="79E42A48" w14:textId="77777777" w:rsidR="00622DF9" w:rsidRPr="009553DA" w:rsidRDefault="00622DF9" w:rsidP="00622DF9">
            <w:pPr>
              <w:jc w:val="both"/>
              <w:rPr>
                <w:sz w:val="18"/>
                <w:szCs w:val="18"/>
              </w:rPr>
            </w:pPr>
          </w:p>
          <w:p w14:paraId="4136F4D5" w14:textId="77777777" w:rsidR="00075C0E" w:rsidRPr="009553DA" w:rsidRDefault="00622DF9" w:rsidP="007B7BFC">
            <w:pPr>
              <w:jc w:val="both"/>
              <w:rPr>
                <w:sz w:val="28"/>
                <w:szCs w:val="28"/>
                <w:lang w:val="en-US"/>
              </w:rPr>
            </w:pPr>
            <w:r w:rsidRPr="009553DA">
              <w:rPr>
                <w:sz w:val="28"/>
                <w:szCs w:val="28"/>
                <w:lang w:val="en-US"/>
              </w:rPr>
              <w:t>Xatoliklar</w:t>
            </w:r>
            <w:r w:rsidRPr="009553DA">
              <w:rPr>
                <w:sz w:val="28"/>
                <w:szCs w:val="28"/>
              </w:rPr>
              <w:t xml:space="preserve"> </w:t>
            </w:r>
            <w:r w:rsidRPr="009553DA">
              <w:rPr>
                <w:sz w:val="28"/>
                <w:szCs w:val="28"/>
                <w:lang w:val="en-US"/>
              </w:rPr>
              <w:t>t</w:t>
            </w:r>
            <w:r w:rsidR="00E628D2" w:rsidRPr="009553DA">
              <w:rPr>
                <w:sz w:val="28"/>
                <w:szCs w:val="28"/>
                <w:lang w:val="en-US"/>
              </w:rPr>
              <w:t>o</w:t>
            </w:r>
            <w:r w:rsidR="00E628D2" w:rsidRPr="009553DA">
              <w:rPr>
                <w:sz w:val="28"/>
                <w:szCs w:val="28"/>
              </w:rPr>
              <w:t>‘</w:t>
            </w:r>
            <w:r w:rsidR="007744E9" w:rsidRPr="009553DA">
              <w:rPr>
                <w:sz w:val="28"/>
                <w:szCs w:val="28"/>
                <w:lang w:val="en-US"/>
              </w:rPr>
              <w:t>g</w:t>
            </w:r>
            <w:r w:rsidR="007744E9" w:rsidRPr="009553DA">
              <w:rPr>
                <w:sz w:val="28"/>
                <w:szCs w:val="28"/>
              </w:rPr>
              <w:t>‘</w:t>
            </w:r>
            <w:r w:rsidRPr="009553DA">
              <w:rPr>
                <w:sz w:val="28"/>
                <w:szCs w:val="28"/>
                <w:lang w:val="en-US"/>
              </w:rPr>
              <w:t>risida</w:t>
            </w:r>
            <w:r w:rsidRPr="009553DA">
              <w:rPr>
                <w:sz w:val="28"/>
                <w:szCs w:val="28"/>
              </w:rPr>
              <w:t xml:space="preserve"> </w:t>
            </w:r>
            <w:r w:rsidRPr="009553DA">
              <w:rPr>
                <w:sz w:val="28"/>
                <w:szCs w:val="28"/>
                <w:lang w:val="en-US"/>
              </w:rPr>
              <w:t>tovush</w:t>
            </w:r>
            <w:r w:rsidRPr="009553DA">
              <w:rPr>
                <w:sz w:val="28"/>
                <w:szCs w:val="28"/>
              </w:rPr>
              <w:t xml:space="preserve"> </w:t>
            </w:r>
            <w:r w:rsidRPr="009553DA">
              <w:rPr>
                <w:sz w:val="28"/>
                <w:szCs w:val="28"/>
                <w:lang w:val="en-US"/>
              </w:rPr>
              <w:t>signallari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xabardor</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tizimi</w:t>
            </w:r>
            <w:r w:rsidRPr="009553DA">
              <w:rPr>
                <w:sz w:val="28"/>
                <w:szCs w:val="28"/>
              </w:rPr>
              <w:t xml:space="preserve">. Operativ-xotirlovchi qurilma, kesh-xotira yoki protsessor xatoliklarini aniqlashda ishning dastlabki bosqichida </w:t>
            </w:r>
            <w:r w:rsidR="007B7BFC" w:rsidRPr="009553DA">
              <w:rPr>
                <w:sz w:val="28"/>
                <w:szCs w:val="28"/>
                <w:lang w:val="en-US"/>
              </w:rPr>
              <w:t>tayanch</w:t>
            </w:r>
            <w:r w:rsidR="007B7BFC" w:rsidRPr="009553DA">
              <w:rPr>
                <w:sz w:val="28"/>
                <w:szCs w:val="28"/>
              </w:rPr>
              <w:t xml:space="preserve"> </w:t>
            </w:r>
            <w:r w:rsidR="007B7BFC" w:rsidRPr="009553DA">
              <w:rPr>
                <w:sz w:val="28"/>
                <w:szCs w:val="28"/>
                <w:lang w:val="en-US"/>
              </w:rPr>
              <w:t>kiritish</w:t>
            </w:r>
            <w:r w:rsidR="007B7BFC" w:rsidRPr="009553DA">
              <w:rPr>
                <w:sz w:val="28"/>
                <w:szCs w:val="28"/>
              </w:rPr>
              <w:t>-</w:t>
            </w:r>
            <w:r w:rsidR="007B7BFC" w:rsidRPr="009553DA">
              <w:rPr>
                <w:sz w:val="28"/>
                <w:szCs w:val="28"/>
                <w:lang w:val="en-US"/>
              </w:rPr>
              <w:t>chiqarish</w:t>
            </w:r>
            <w:r w:rsidR="007B7BFC" w:rsidRPr="009553DA">
              <w:rPr>
                <w:sz w:val="28"/>
                <w:szCs w:val="28"/>
              </w:rPr>
              <w:t xml:space="preserve"> </w:t>
            </w:r>
            <w:r w:rsidR="007B7BFC" w:rsidRPr="009553DA">
              <w:rPr>
                <w:sz w:val="28"/>
                <w:szCs w:val="28"/>
                <w:lang w:val="en-US"/>
              </w:rPr>
              <w:t>tizimi</w:t>
            </w:r>
            <w:r w:rsidR="007B7BFC" w:rsidRPr="009553DA">
              <w:rPr>
                <w:sz w:val="28"/>
                <w:szCs w:val="28"/>
              </w:rPr>
              <w:t xml:space="preserve"> (</w:t>
            </w:r>
            <w:r w:rsidRPr="009553DA">
              <w:rPr>
                <w:i/>
                <w:sz w:val="28"/>
                <w:szCs w:val="28"/>
              </w:rPr>
              <w:t>BIOS</w:t>
            </w:r>
            <w:r w:rsidR="007B7BFC" w:rsidRPr="009553DA">
              <w:rPr>
                <w:i/>
                <w:sz w:val="28"/>
                <w:szCs w:val="28"/>
              </w:rPr>
              <w:t>)</w:t>
            </w:r>
            <w:r w:rsidRPr="009553DA">
              <w:rPr>
                <w:sz w:val="28"/>
                <w:szCs w:val="28"/>
              </w:rPr>
              <w:t xml:space="preserve"> da foydalaniladi. </w:t>
            </w:r>
            <w:r w:rsidRPr="009553DA">
              <w:rPr>
                <w:sz w:val="28"/>
                <w:szCs w:val="28"/>
                <w:lang w:val="en-US"/>
              </w:rPr>
              <w:t>Xatolik turi qisqa va uzun gudoklar soni hamda ularning ketma-ketligi bilan belgilanadi. Turli ishlab chiqaruvchilarda xatoliklarni tovushli kodlash tizimlari farq qilishi mumkin.</w:t>
            </w:r>
          </w:p>
          <w:p w14:paraId="745B5FC6" w14:textId="77777777" w:rsidR="00622DF9" w:rsidRPr="009553DA" w:rsidRDefault="00622DF9" w:rsidP="00622DF9">
            <w:pPr>
              <w:jc w:val="both"/>
              <w:rPr>
                <w:sz w:val="18"/>
                <w:szCs w:val="18"/>
                <w:lang w:val="en-US"/>
              </w:rPr>
            </w:pPr>
          </w:p>
          <w:p w14:paraId="70762B4F" w14:textId="6BC782A6" w:rsidR="00075C0E" w:rsidRPr="009553DA" w:rsidRDefault="00DB56C7" w:rsidP="007B7BFC">
            <w:pPr>
              <w:jc w:val="both"/>
              <w:rPr>
                <w:sz w:val="28"/>
                <w:szCs w:val="28"/>
              </w:rPr>
            </w:pPr>
            <w:r w:rsidRPr="009553DA">
              <w:rPr>
                <w:sz w:val="28"/>
                <w:szCs w:val="28"/>
              </w:rPr>
              <w:lastRenderedPageBreak/>
              <w:t xml:space="preserve">Хатоликлар тўғрисида товуш сигналлари билан хабардор қилиш тизими. Оператив-хотирловчи қурилма, кэш-хотира ёки </w:t>
            </w:r>
            <w:r w:rsidR="00691196" w:rsidRPr="009553DA">
              <w:rPr>
                <w:sz w:val="28"/>
                <w:szCs w:val="28"/>
              </w:rPr>
              <w:t>п</w:t>
            </w:r>
            <w:r w:rsidR="0043201F" w:rsidRPr="009553DA">
              <w:rPr>
                <w:sz w:val="28"/>
                <w:szCs w:val="28"/>
              </w:rPr>
              <w:t>роцесс</w:t>
            </w:r>
            <w:r w:rsidRPr="009553DA">
              <w:rPr>
                <w:sz w:val="28"/>
                <w:szCs w:val="28"/>
              </w:rPr>
              <w:t xml:space="preserve">сор хатоликларини аниқлашда ишнинг дастлабки босқичида </w:t>
            </w:r>
            <w:r w:rsidR="007B7BFC" w:rsidRPr="009553DA">
              <w:rPr>
                <w:sz w:val="28"/>
                <w:szCs w:val="28"/>
              </w:rPr>
              <w:t xml:space="preserve">таянч киритиш-чиқариш тизими (BIОS) </w:t>
            </w:r>
            <w:r w:rsidRPr="009553DA">
              <w:rPr>
                <w:sz w:val="28"/>
                <w:szCs w:val="28"/>
              </w:rPr>
              <w:t>да фойдаланилади.</w:t>
            </w:r>
            <w:r w:rsidR="00117147">
              <w:rPr>
                <w:sz w:val="28"/>
                <w:szCs w:val="28"/>
              </w:rPr>
              <w:t xml:space="preserve"> </w:t>
            </w:r>
            <w:r w:rsidRPr="009553DA">
              <w:rPr>
                <w:sz w:val="28"/>
                <w:szCs w:val="28"/>
              </w:rPr>
              <w:t>Хатолик тури қисқа ва узун гудоклар сони ҳамда уларнинг кетма-кетлиги билан белгиланади. Турли ишлаб чиқарувчиларда хатоликларни товушли кодлаш тизимлари фарқ қилиши мумкин.</w:t>
            </w:r>
            <w:r w:rsidR="00117147">
              <w:rPr>
                <w:sz w:val="28"/>
                <w:szCs w:val="28"/>
              </w:rPr>
              <w:t xml:space="preserve"> </w:t>
            </w:r>
          </w:p>
          <w:p w14:paraId="006863A0" w14:textId="77777777" w:rsidR="00DB56C7" w:rsidRPr="009553DA" w:rsidRDefault="00DB56C7" w:rsidP="00DF3BB2">
            <w:pPr>
              <w:jc w:val="both"/>
              <w:rPr>
                <w:sz w:val="18"/>
                <w:szCs w:val="18"/>
              </w:rPr>
            </w:pPr>
          </w:p>
        </w:tc>
      </w:tr>
      <w:tr w:rsidR="00DB56C7" w:rsidRPr="009553DA" w14:paraId="6B4901DA" w14:textId="77777777">
        <w:tc>
          <w:tcPr>
            <w:tcW w:w="4000" w:type="dxa"/>
            <w:tcBorders>
              <w:top w:val="nil"/>
              <w:left w:val="nil"/>
              <w:bottom w:val="nil"/>
              <w:right w:val="nil"/>
            </w:tcBorders>
            <w:shd w:val="clear" w:color="auto" w:fill="auto"/>
          </w:tcPr>
          <w:p w14:paraId="26239CCC" w14:textId="22D77FCB" w:rsidR="00075C0E" w:rsidRPr="009553DA" w:rsidRDefault="00075C0E" w:rsidP="00075C0E">
            <w:pPr>
              <w:rPr>
                <w:sz w:val="28"/>
                <w:szCs w:val="28"/>
              </w:rPr>
            </w:pPr>
            <w:r w:rsidRPr="009553DA">
              <w:rPr>
                <w:b/>
                <w:sz w:val="28"/>
                <w:szCs w:val="28"/>
              </w:rPr>
              <w:lastRenderedPageBreak/>
              <w:t>З</w:t>
            </w:r>
            <w:r w:rsidR="00DB56C7" w:rsidRPr="009553DA">
              <w:rPr>
                <w:b/>
                <w:sz w:val="28"/>
                <w:szCs w:val="28"/>
              </w:rPr>
              <w:t xml:space="preserve">еркальный сервер, </w:t>
            </w:r>
            <w:r w:rsidR="00AB185E" w:rsidRPr="009553DA">
              <w:rPr>
                <w:b/>
                <w:sz w:val="28"/>
                <w:szCs w:val="28"/>
              </w:rPr>
              <w:br/>
              <w:t>«</w:t>
            </w:r>
            <w:r w:rsidR="00DB56C7" w:rsidRPr="009553DA">
              <w:rPr>
                <w:b/>
                <w:sz w:val="28"/>
                <w:szCs w:val="28"/>
              </w:rPr>
              <w:t>зеркало</w:t>
            </w:r>
            <w:r w:rsidR="00AB185E" w:rsidRPr="009553DA">
              <w:rPr>
                <w:b/>
                <w:sz w:val="28"/>
                <w:szCs w:val="28"/>
              </w:rPr>
              <w:t>»</w:t>
            </w:r>
            <w:r w:rsidR="00117147">
              <w:rPr>
                <w:sz w:val="28"/>
                <w:szCs w:val="28"/>
              </w:rPr>
              <w:t xml:space="preserve"> </w:t>
            </w:r>
          </w:p>
          <w:p w14:paraId="3F4307EA" w14:textId="3ECBBFDE" w:rsidR="00075C0E" w:rsidRPr="009553DA" w:rsidRDefault="00075C0E" w:rsidP="00075C0E">
            <w:pPr>
              <w:rPr>
                <w:b/>
                <w:sz w:val="28"/>
                <w:szCs w:val="28"/>
              </w:rPr>
            </w:pPr>
            <w:r w:rsidRPr="009553DA">
              <w:rPr>
                <w:b/>
                <w:bCs/>
                <w:sz w:val="28"/>
                <w:szCs w:val="28"/>
                <w:lang w:val="en-US"/>
              </w:rPr>
              <w:t>uz</w:t>
            </w:r>
            <w:r w:rsidRPr="009553DA">
              <w:rPr>
                <w:b/>
                <w:bCs/>
                <w:sz w:val="28"/>
                <w:szCs w:val="28"/>
              </w:rPr>
              <w:t xml:space="preserve"> </w:t>
            </w:r>
            <w:r w:rsidR="006F0591" w:rsidRPr="009553DA">
              <w:rPr>
                <w:bCs/>
                <w:sz w:val="28"/>
                <w:szCs w:val="28"/>
                <w:lang w:val="uz-Cyrl-UZ"/>
              </w:rPr>
              <w:t>-</w:t>
            </w:r>
            <w:r w:rsidRPr="009553DA">
              <w:rPr>
                <w:sz w:val="28"/>
                <w:szCs w:val="28"/>
              </w:rPr>
              <w:t xml:space="preserve"> </w:t>
            </w:r>
            <w:r w:rsidR="003C5A8B" w:rsidRPr="009553DA">
              <w:rPr>
                <w:sz w:val="28"/>
                <w:szCs w:val="28"/>
                <w:lang w:val="en-US"/>
              </w:rPr>
              <w:t>oyna</w:t>
            </w:r>
            <w:r w:rsidR="00EB025F" w:rsidRPr="009553DA">
              <w:rPr>
                <w:sz w:val="28"/>
                <w:szCs w:val="28"/>
                <w:lang w:val="en-US"/>
              </w:rPr>
              <w:t>li</w:t>
            </w:r>
            <w:r w:rsidR="003C5A8B" w:rsidRPr="009553DA">
              <w:rPr>
                <w:sz w:val="28"/>
                <w:szCs w:val="28"/>
              </w:rPr>
              <w:t xml:space="preserve"> </w:t>
            </w:r>
            <w:r w:rsidR="003C5A8B" w:rsidRPr="009553DA">
              <w:rPr>
                <w:sz w:val="28"/>
                <w:szCs w:val="28"/>
                <w:lang w:val="en-US"/>
              </w:rPr>
              <w:t>server</w:t>
            </w:r>
            <w:r w:rsidR="003C5A8B" w:rsidRPr="009553DA">
              <w:rPr>
                <w:sz w:val="28"/>
                <w:szCs w:val="28"/>
              </w:rPr>
              <w:t>, «</w:t>
            </w:r>
            <w:r w:rsidR="003C5A8B" w:rsidRPr="009553DA">
              <w:rPr>
                <w:sz w:val="28"/>
                <w:szCs w:val="28"/>
                <w:lang w:val="en-US"/>
              </w:rPr>
              <w:t>oyna</w:t>
            </w:r>
            <w:r w:rsidR="003C5A8B" w:rsidRPr="009553DA">
              <w:rPr>
                <w:sz w:val="28"/>
                <w:szCs w:val="28"/>
              </w:rPr>
              <w:t>»</w:t>
            </w:r>
            <w:r w:rsidR="00117147">
              <w:rPr>
                <w:sz w:val="28"/>
                <w:szCs w:val="28"/>
              </w:rPr>
              <w:t xml:space="preserve"> </w:t>
            </w:r>
            <w:r w:rsidR="008B33F8" w:rsidRPr="009553DA">
              <w:rPr>
                <w:sz w:val="28"/>
                <w:szCs w:val="28"/>
              </w:rPr>
              <w:br/>
            </w:r>
            <w:r w:rsidR="00117147">
              <w:rPr>
                <w:sz w:val="28"/>
                <w:szCs w:val="28"/>
              </w:rPr>
              <w:t xml:space="preserve"> </w:t>
            </w:r>
            <w:r w:rsidRPr="009553DA">
              <w:rPr>
                <w:sz w:val="28"/>
                <w:szCs w:val="28"/>
              </w:rPr>
              <w:t>ойна</w:t>
            </w:r>
            <w:r w:rsidR="00EB025F" w:rsidRPr="009553DA">
              <w:rPr>
                <w:sz w:val="28"/>
                <w:szCs w:val="28"/>
              </w:rPr>
              <w:t>ли</w:t>
            </w:r>
            <w:r w:rsidRPr="009553DA">
              <w:rPr>
                <w:sz w:val="28"/>
                <w:szCs w:val="28"/>
              </w:rPr>
              <w:t xml:space="preserve"> сервер, </w:t>
            </w:r>
            <w:r w:rsidR="00AB185E" w:rsidRPr="009553DA">
              <w:rPr>
                <w:sz w:val="28"/>
                <w:szCs w:val="28"/>
              </w:rPr>
              <w:t>«</w:t>
            </w:r>
            <w:r w:rsidRPr="009553DA">
              <w:rPr>
                <w:sz w:val="28"/>
                <w:szCs w:val="28"/>
              </w:rPr>
              <w:t>ойна</w:t>
            </w:r>
            <w:r w:rsidR="00AB185E" w:rsidRPr="009553DA">
              <w:rPr>
                <w:sz w:val="28"/>
                <w:szCs w:val="28"/>
              </w:rPr>
              <w:t>»</w:t>
            </w:r>
          </w:p>
          <w:p w14:paraId="099372A1" w14:textId="77777777" w:rsidR="00DB56C7" w:rsidRPr="009553DA" w:rsidRDefault="002C127B" w:rsidP="00075C0E">
            <w:pPr>
              <w:rPr>
                <w:sz w:val="28"/>
                <w:szCs w:val="28"/>
                <w:lang w:val="en-US"/>
              </w:rPr>
            </w:pPr>
            <w:r w:rsidRPr="009553DA">
              <w:rPr>
                <w:b/>
                <w:sz w:val="28"/>
                <w:szCs w:val="28"/>
                <w:lang w:val="en-US"/>
              </w:rPr>
              <w:t xml:space="preserve">en </w:t>
            </w:r>
            <w:r w:rsidR="006F0591" w:rsidRPr="009553DA">
              <w:rPr>
                <w:sz w:val="28"/>
                <w:szCs w:val="28"/>
                <w:lang w:val="uz-Cyrl-UZ"/>
              </w:rPr>
              <w:t>-</w:t>
            </w:r>
            <w:r w:rsidRPr="009553DA">
              <w:rPr>
                <w:sz w:val="28"/>
                <w:szCs w:val="28"/>
                <w:lang w:val="en-US"/>
              </w:rPr>
              <w:t xml:space="preserve"> </w:t>
            </w:r>
            <w:r w:rsidR="00DB56C7" w:rsidRPr="009553DA">
              <w:rPr>
                <w:sz w:val="28"/>
                <w:szCs w:val="28"/>
                <w:lang w:val="en-US"/>
              </w:rPr>
              <w:t>mirror server</w:t>
            </w:r>
          </w:p>
        </w:tc>
        <w:tc>
          <w:tcPr>
            <w:tcW w:w="5828" w:type="dxa"/>
            <w:tcBorders>
              <w:top w:val="nil"/>
              <w:left w:val="nil"/>
              <w:bottom w:val="nil"/>
              <w:right w:val="nil"/>
            </w:tcBorders>
            <w:shd w:val="clear" w:color="auto" w:fill="auto"/>
          </w:tcPr>
          <w:p w14:paraId="78A13D10" w14:textId="40F0B38B" w:rsidR="00075C0E" w:rsidRPr="009553DA" w:rsidRDefault="00DB56C7" w:rsidP="00DF3BB2">
            <w:pPr>
              <w:jc w:val="both"/>
              <w:rPr>
                <w:sz w:val="28"/>
                <w:szCs w:val="28"/>
              </w:rPr>
            </w:pPr>
            <w:r w:rsidRPr="009553DA">
              <w:rPr>
                <w:sz w:val="28"/>
                <w:szCs w:val="28"/>
              </w:rPr>
              <w:t xml:space="preserve">Сервер, предоставляющий услуги и информацию, дублирующие популярные в сети серверы, к которым не все пользователи могут получить доступ из-за недостаточной пропускной способности каналов связи либо производительности сервера. </w:t>
            </w:r>
            <w:r w:rsidR="009B5F0B" w:rsidRPr="009553DA">
              <w:rPr>
                <w:sz w:val="28"/>
                <w:szCs w:val="28"/>
              </w:rPr>
              <w:t>«</w:t>
            </w:r>
            <w:r w:rsidRPr="009553DA">
              <w:rPr>
                <w:sz w:val="28"/>
                <w:szCs w:val="28"/>
              </w:rPr>
              <w:t>Зеркала</w:t>
            </w:r>
            <w:r w:rsidR="009B5F0B" w:rsidRPr="009553DA">
              <w:rPr>
                <w:sz w:val="28"/>
                <w:szCs w:val="28"/>
              </w:rPr>
              <w:t>»</w:t>
            </w:r>
            <w:r w:rsidRPr="009553DA">
              <w:rPr>
                <w:sz w:val="28"/>
                <w:szCs w:val="28"/>
              </w:rPr>
              <w:t>, расположенные в разных местах и выступающие как представители, снимают эту проблему. Все изменения данных на первичном сервере рассылаются на зеркальные серверы.</w:t>
            </w:r>
            <w:r w:rsidR="00117147">
              <w:rPr>
                <w:sz w:val="28"/>
                <w:szCs w:val="28"/>
              </w:rPr>
              <w:t xml:space="preserve"> </w:t>
            </w:r>
          </w:p>
          <w:p w14:paraId="5CB07FF4" w14:textId="77777777" w:rsidR="003C5A8B" w:rsidRPr="009553DA" w:rsidRDefault="003C5A8B" w:rsidP="003C5A8B">
            <w:pPr>
              <w:jc w:val="both"/>
              <w:rPr>
                <w:sz w:val="18"/>
                <w:szCs w:val="18"/>
              </w:rPr>
            </w:pPr>
          </w:p>
          <w:p w14:paraId="7A299844" w14:textId="21D1C6E5" w:rsidR="003C5A8B" w:rsidRDefault="003C5A8B" w:rsidP="003C5A8B">
            <w:pPr>
              <w:jc w:val="both"/>
              <w:rPr>
                <w:sz w:val="28"/>
                <w:szCs w:val="28"/>
                <w:lang w:val="en-US"/>
              </w:rPr>
            </w:pPr>
            <w:r w:rsidRPr="009553DA">
              <w:rPr>
                <w:sz w:val="28"/>
                <w:szCs w:val="28"/>
              </w:rPr>
              <w:t xml:space="preserve">Aloqa kanallarining </w:t>
            </w:r>
            <w:r w:rsidR="00E628D2" w:rsidRPr="009553DA">
              <w:rPr>
                <w:sz w:val="28"/>
                <w:szCs w:val="28"/>
              </w:rPr>
              <w:t>o‘</w:t>
            </w:r>
            <w:r w:rsidRPr="009553DA">
              <w:rPr>
                <w:sz w:val="28"/>
                <w:szCs w:val="28"/>
              </w:rPr>
              <w:t xml:space="preserve">tkazish qobiliyati yoki server samaradorligi </w:t>
            </w:r>
            <w:r w:rsidRPr="009553DA">
              <w:rPr>
                <w:sz w:val="28"/>
                <w:szCs w:val="28"/>
                <w:lang w:val="en-US"/>
              </w:rPr>
              <w:t>y</w:t>
            </w:r>
            <w:r w:rsidRPr="009553DA">
              <w:rPr>
                <w:sz w:val="28"/>
                <w:szCs w:val="28"/>
              </w:rPr>
              <w:t>etarli b</w:t>
            </w:r>
            <w:r w:rsidR="00E628D2" w:rsidRPr="009553DA">
              <w:rPr>
                <w:sz w:val="28"/>
                <w:szCs w:val="28"/>
              </w:rPr>
              <w:t>o‘</w:t>
            </w:r>
            <w:r w:rsidRPr="009553DA">
              <w:rPr>
                <w:sz w:val="28"/>
                <w:szCs w:val="28"/>
              </w:rPr>
              <w:t>lmasligi tufayli, barcha foydalanuvchilar foydalana olmaydigan, tarmoqda ommaviy b</w:t>
            </w:r>
            <w:r w:rsidR="00E628D2" w:rsidRPr="009553DA">
              <w:rPr>
                <w:sz w:val="28"/>
                <w:szCs w:val="28"/>
              </w:rPr>
              <w:t>o‘</w:t>
            </w:r>
            <w:r w:rsidRPr="009553DA">
              <w:rPr>
                <w:sz w:val="28"/>
                <w:szCs w:val="28"/>
              </w:rPr>
              <w:t xml:space="preserve">lgan serverlarni takrorlay-digan xizmatlar va axborot taqdim etadigan server. </w:t>
            </w:r>
            <w:r w:rsidRPr="009553DA">
              <w:rPr>
                <w:sz w:val="28"/>
                <w:szCs w:val="28"/>
                <w:lang w:val="en-US"/>
              </w:rPr>
              <w:t>Turli</w:t>
            </w:r>
            <w:r w:rsidRPr="009553DA">
              <w:rPr>
                <w:sz w:val="28"/>
                <w:szCs w:val="28"/>
              </w:rPr>
              <w:t xml:space="preserve"> </w:t>
            </w:r>
            <w:r w:rsidRPr="009553DA">
              <w:rPr>
                <w:sz w:val="28"/>
                <w:szCs w:val="28"/>
                <w:lang w:val="en-US"/>
              </w:rPr>
              <w:t>yerlarda</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rnashgan</w:t>
            </w:r>
            <w:r w:rsidRPr="009553DA">
              <w:rPr>
                <w:sz w:val="28"/>
                <w:szCs w:val="28"/>
              </w:rPr>
              <w:t xml:space="preserve"> «</w:t>
            </w:r>
            <w:r w:rsidRPr="009553DA">
              <w:rPr>
                <w:sz w:val="28"/>
                <w:szCs w:val="28"/>
                <w:lang w:val="en-US"/>
              </w:rPr>
              <w:t>oynalar</w:t>
            </w:r>
            <w:r w:rsidRPr="009553DA">
              <w:rPr>
                <w:sz w:val="28"/>
                <w:szCs w:val="28"/>
              </w:rPr>
              <w:t xml:space="preserve">» </w:t>
            </w:r>
            <w:r w:rsidRPr="009553DA">
              <w:rPr>
                <w:sz w:val="28"/>
                <w:szCs w:val="28"/>
                <w:lang w:val="en-US"/>
              </w:rPr>
              <w:t>bu</w:t>
            </w:r>
            <w:r w:rsidRPr="009553DA">
              <w:rPr>
                <w:sz w:val="28"/>
                <w:szCs w:val="28"/>
              </w:rPr>
              <w:t xml:space="preserve"> </w:t>
            </w:r>
            <w:r w:rsidRPr="009553DA">
              <w:rPr>
                <w:sz w:val="28"/>
                <w:szCs w:val="28"/>
                <w:lang w:val="en-US"/>
              </w:rPr>
              <w:t>muammoni</w:t>
            </w:r>
            <w:r w:rsidRPr="009553DA">
              <w:rPr>
                <w:sz w:val="28"/>
                <w:szCs w:val="28"/>
              </w:rPr>
              <w:t xml:space="preserve"> </w:t>
            </w:r>
            <w:r w:rsidRPr="009553DA">
              <w:rPr>
                <w:sz w:val="28"/>
                <w:szCs w:val="28"/>
                <w:lang w:val="en-US"/>
              </w:rPr>
              <w:t>hal</w:t>
            </w:r>
            <w:r w:rsidRPr="009553DA">
              <w:rPr>
                <w:sz w:val="28"/>
                <w:szCs w:val="28"/>
              </w:rPr>
              <w:t xml:space="preserve"> </w:t>
            </w:r>
            <w:r w:rsidRPr="009553DA">
              <w:rPr>
                <w:sz w:val="28"/>
                <w:szCs w:val="28"/>
                <w:lang w:val="en-US"/>
              </w:rPr>
              <w:t>qiladi</w:t>
            </w:r>
            <w:r w:rsidRPr="009553DA">
              <w:rPr>
                <w:sz w:val="28"/>
                <w:szCs w:val="28"/>
              </w:rPr>
              <w:t xml:space="preserve">. </w:t>
            </w:r>
            <w:r w:rsidRPr="009553DA">
              <w:rPr>
                <w:sz w:val="28"/>
                <w:szCs w:val="28"/>
                <w:lang w:val="en-US"/>
              </w:rPr>
              <w:t>Boshlan</w:t>
            </w:r>
            <w:r w:rsidR="00460579" w:rsidRPr="009553DA">
              <w:rPr>
                <w:sz w:val="28"/>
                <w:szCs w:val="28"/>
                <w:lang w:val="en-US"/>
              </w:rPr>
              <w:t>g</w:t>
            </w:r>
            <w:r w:rsidR="00460579" w:rsidRPr="00117147">
              <w:rPr>
                <w:sz w:val="28"/>
                <w:szCs w:val="28"/>
              </w:rPr>
              <w:t>‘</w:t>
            </w:r>
            <w:r w:rsidR="00DD2EA6" w:rsidRPr="009553DA">
              <w:rPr>
                <w:sz w:val="28"/>
                <w:szCs w:val="28"/>
                <w:lang w:val="en-US"/>
              </w:rPr>
              <w:t>i</w:t>
            </w:r>
            <w:r w:rsidRPr="009553DA">
              <w:rPr>
                <w:sz w:val="28"/>
                <w:szCs w:val="28"/>
                <w:lang w:val="en-US"/>
              </w:rPr>
              <w:t>ch</w:t>
            </w:r>
            <w:r w:rsidRPr="00117147">
              <w:rPr>
                <w:sz w:val="28"/>
                <w:szCs w:val="28"/>
              </w:rPr>
              <w:t xml:space="preserve"> </w:t>
            </w:r>
            <w:r w:rsidRPr="009553DA">
              <w:rPr>
                <w:sz w:val="28"/>
                <w:szCs w:val="28"/>
                <w:lang w:val="en-US"/>
              </w:rPr>
              <w:t>serverda</w:t>
            </w:r>
            <w:r w:rsidRPr="00117147">
              <w:rPr>
                <w:sz w:val="28"/>
                <w:szCs w:val="28"/>
              </w:rPr>
              <w:t xml:space="preserve"> </w:t>
            </w:r>
            <w:r w:rsidRPr="009553DA">
              <w:rPr>
                <w:sz w:val="28"/>
                <w:szCs w:val="28"/>
                <w:lang w:val="en-US"/>
              </w:rPr>
              <w:t>m</w:t>
            </w:r>
            <w:r w:rsidR="00B11EF9" w:rsidRPr="009553DA">
              <w:rPr>
                <w:sz w:val="28"/>
                <w:szCs w:val="28"/>
                <w:lang w:val="en-US"/>
              </w:rPr>
              <w:t>a</w:t>
            </w:r>
            <w:r w:rsidR="00B11EF9" w:rsidRPr="00117147">
              <w:rPr>
                <w:sz w:val="28"/>
                <w:szCs w:val="28"/>
              </w:rPr>
              <w:t>’</w:t>
            </w:r>
            <w:r w:rsidRPr="009553DA">
              <w:rPr>
                <w:sz w:val="28"/>
                <w:szCs w:val="28"/>
                <w:lang w:val="en-US"/>
              </w:rPr>
              <w:t>lumotlarni</w:t>
            </w:r>
            <w:r w:rsidRPr="00117147">
              <w:rPr>
                <w:sz w:val="28"/>
                <w:szCs w:val="28"/>
              </w:rPr>
              <w:t xml:space="preserve"> </w:t>
            </w:r>
            <w:r w:rsidRPr="009553DA">
              <w:rPr>
                <w:sz w:val="28"/>
                <w:szCs w:val="28"/>
                <w:lang w:val="en-US"/>
              </w:rPr>
              <w:t>barcha</w:t>
            </w:r>
            <w:r w:rsidRPr="00117147">
              <w:rPr>
                <w:sz w:val="28"/>
                <w:szCs w:val="28"/>
              </w:rPr>
              <w:t xml:space="preserve"> </w:t>
            </w:r>
            <w:r w:rsidR="00E628D2" w:rsidRPr="009553DA">
              <w:rPr>
                <w:sz w:val="28"/>
                <w:szCs w:val="28"/>
                <w:lang w:val="en-US"/>
              </w:rPr>
              <w:t>o</w:t>
            </w:r>
            <w:r w:rsidR="00E628D2" w:rsidRPr="00117147">
              <w:rPr>
                <w:sz w:val="28"/>
                <w:szCs w:val="28"/>
              </w:rPr>
              <w:t>‘</w:t>
            </w:r>
            <w:r w:rsidRPr="009553DA">
              <w:rPr>
                <w:sz w:val="28"/>
                <w:szCs w:val="28"/>
                <w:lang w:val="en-US"/>
              </w:rPr>
              <w:t>zgartirishlar</w:t>
            </w:r>
            <w:r w:rsidRPr="00117147">
              <w:rPr>
                <w:sz w:val="28"/>
                <w:szCs w:val="28"/>
              </w:rPr>
              <w:t xml:space="preserve"> </w:t>
            </w:r>
            <w:r w:rsidRPr="009553DA">
              <w:rPr>
                <w:sz w:val="28"/>
                <w:szCs w:val="28"/>
                <w:lang w:val="en-US"/>
              </w:rPr>
              <w:t>oyna</w:t>
            </w:r>
            <w:r w:rsidRPr="00117147">
              <w:rPr>
                <w:sz w:val="28"/>
                <w:szCs w:val="28"/>
              </w:rPr>
              <w:t xml:space="preserve"> </w:t>
            </w:r>
            <w:r w:rsidRPr="009553DA">
              <w:rPr>
                <w:sz w:val="28"/>
                <w:szCs w:val="28"/>
                <w:lang w:val="en-US"/>
              </w:rPr>
              <w:t>server</w:t>
            </w:r>
            <w:r w:rsidRPr="00117147">
              <w:rPr>
                <w:sz w:val="28"/>
                <w:szCs w:val="28"/>
              </w:rPr>
              <w:t>-</w:t>
            </w:r>
            <w:r w:rsidRPr="009553DA">
              <w:rPr>
                <w:sz w:val="28"/>
                <w:szCs w:val="28"/>
                <w:lang w:val="en-US"/>
              </w:rPr>
              <w:t>larga</w:t>
            </w:r>
            <w:r w:rsidRPr="00117147">
              <w:rPr>
                <w:sz w:val="28"/>
                <w:szCs w:val="28"/>
              </w:rPr>
              <w:t xml:space="preserve"> </w:t>
            </w:r>
            <w:r w:rsidRPr="009553DA">
              <w:rPr>
                <w:sz w:val="28"/>
                <w:szCs w:val="28"/>
                <w:lang w:val="en-US"/>
              </w:rPr>
              <w:t>tarqatiladi</w:t>
            </w:r>
            <w:r w:rsidRPr="00117147">
              <w:rPr>
                <w:sz w:val="28"/>
                <w:szCs w:val="28"/>
              </w:rPr>
              <w:t>.</w:t>
            </w:r>
            <w:r w:rsidR="00117147">
              <w:rPr>
                <w:sz w:val="28"/>
                <w:szCs w:val="28"/>
              </w:rPr>
              <w:t xml:space="preserve"> </w:t>
            </w:r>
          </w:p>
          <w:p w14:paraId="3ED22A4F" w14:textId="77777777" w:rsidR="00AE1EF6" w:rsidRPr="00AE1EF6" w:rsidRDefault="00AE1EF6" w:rsidP="003C5A8B">
            <w:pPr>
              <w:jc w:val="both"/>
              <w:rPr>
                <w:sz w:val="28"/>
                <w:szCs w:val="28"/>
                <w:lang w:val="en-US"/>
              </w:rPr>
            </w:pPr>
          </w:p>
          <w:p w14:paraId="28C366BC" w14:textId="344D75EA" w:rsidR="00DB56C7" w:rsidRPr="009553DA" w:rsidRDefault="00DB56C7" w:rsidP="00DF3BB2">
            <w:pPr>
              <w:jc w:val="both"/>
              <w:rPr>
                <w:sz w:val="28"/>
                <w:szCs w:val="28"/>
              </w:rPr>
            </w:pPr>
            <w:r w:rsidRPr="009553DA">
              <w:rPr>
                <w:sz w:val="28"/>
                <w:szCs w:val="28"/>
              </w:rPr>
              <w:t>Алоқа</w:t>
            </w:r>
            <w:r w:rsidRPr="00117147">
              <w:rPr>
                <w:sz w:val="28"/>
                <w:szCs w:val="28"/>
              </w:rPr>
              <w:t xml:space="preserve"> </w:t>
            </w:r>
            <w:r w:rsidRPr="009553DA">
              <w:rPr>
                <w:sz w:val="28"/>
                <w:szCs w:val="28"/>
              </w:rPr>
              <w:t>каналларининг</w:t>
            </w:r>
            <w:r w:rsidRPr="00117147">
              <w:rPr>
                <w:sz w:val="28"/>
                <w:szCs w:val="28"/>
              </w:rPr>
              <w:t xml:space="preserve"> </w:t>
            </w:r>
            <w:r w:rsidRPr="009553DA">
              <w:rPr>
                <w:sz w:val="28"/>
                <w:szCs w:val="28"/>
              </w:rPr>
              <w:t>ўтказиш</w:t>
            </w:r>
            <w:r w:rsidRPr="00117147">
              <w:rPr>
                <w:sz w:val="28"/>
                <w:szCs w:val="28"/>
              </w:rPr>
              <w:t xml:space="preserve"> </w:t>
            </w:r>
            <w:r w:rsidRPr="009553DA">
              <w:rPr>
                <w:sz w:val="28"/>
                <w:szCs w:val="28"/>
              </w:rPr>
              <w:t>қобилияти</w:t>
            </w:r>
            <w:r w:rsidRPr="00117147">
              <w:rPr>
                <w:sz w:val="28"/>
                <w:szCs w:val="28"/>
              </w:rPr>
              <w:t xml:space="preserve"> </w:t>
            </w:r>
            <w:r w:rsidRPr="009553DA">
              <w:rPr>
                <w:sz w:val="28"/>
                <w:szCs w:val="28"/>
              </w:rPr>
              <w:t>ёки</w:t>
            </w:r>
            <w:r w:rsidRPr="00117147">
              <w:rPr>
                <w:sz w:val="28"/>
                <w:szCs w:val="28"/>
              </w:rPr>
              <w:t xml:space="preserve"> </w:t>
            </w:r>
            <w:r w:rsidRPr="009553DA">
              <w:rPr>
                <w:sz w:val="28"/>
                <w:szCs w:val="28"/>
              </w:rPr>
              <w:t>сервер</w:t>
            </w:r>
            <w:r w:rsidRPr="00117147">
              <w:rPr>
                <w:sz w:val="28"/>
                <w:szCs w:val="28"/>
              </w:rPr>
              <w:t xml:space="preserve"> </w:t>
            </w:r>
            <w:r w:rsidRPr="009553DA">
              <w:rPr>
                <w:sz w:val="28"/>
                <w:szCs w:val="28"/>
              </w:rPr>
              <w:t>самарадорлиги</w:t>
            </w:r>
            <w:r w:rsidRPr="00117147">
              <w:rPr>
                <w:sz w:val="28"/>
                <w:szCs w:val="28"/>
              </w:rPr>
              <w:t xml:space="preserve"> </w:t>
            </w:r>
            <w:r w:rsidRPr="009553DA">
              <w:rPr>
                <w:sz w:val="28"/>
                <w:szCs w:val="28"/>
              </w:rPr>
              <w:t>етарли</w:t>
            </w:r>
            <w:r w:rsidRPr="00117147">
              <w:rPr>
                <w:sz w:val="28"/>
                <w:szCs w:val="28"/>
              </w:rPr>
              <w:t xml:space="preserve"> </w:t>
            </w:r>
            <w:r w:rsidRPr="009553DA">
              <w:rPr>
                <w:sz w:val="28"/>
                <w:szCs w:val="28"/>
              </w:rPr>
              <w:t>бўлмаслиги</w:t>
            </w:r>
            <w:r w:rsidRPr="00117147">
              <w:rPr>
                <w:sz w:val="28"/>
                <w:szCs w:val="28"/>
              </w:rPr>
              <w:t xml:space="preserve"> </w:t>
            </w:r>
            <w:r w:rsidRPr="009553DA">
              <w:rPr>
                <w:sz w:val="28"/>
                <w:szCs w:val="28"/>
              </w:rPr>
              <w:t>туфайли</w:t>
            </w:r>
            <w:r w:rsidRPr="00117147">
              <w:rPr>
                <w:sz w:val="28"/>
                <w:szCs w:val="28"/>
              </w:rPr>
              <w:t xml:space="preserve">, </w:t>
            </w:r>
            <w:r w:rsidRPr="009553DA">
              <w:rPr>
                <w:sz w:val="28"/>
                <w:szCs w:val="28"/>
              </w:rPr>
              <w:t>барча</w:t>
            </w:r>
            <w:r w:rsidRPr="00117147">
              <w:rPr>
                <w:sz w:val="28"/>
                <w:szCs w:val="28"/>
              </w:rPr>
              <w:t xml:space="preserve"> </w:t>
            </w:r>
            <w:r w:rsidRPr="009553DA">
              <w:rPr>
                <w:sz w:val="28"/>
                <w:szCs w:val="28"/>
              </w:rPr>
              <w:t>фойдаланувчилар</w:t>
            </w:r>
            <w:r w:rsidRPr="00117147">
              <w:rPr>
                <w:sz w:val="28"/>
                <w:szCs w:val="28"/>
              </w:rPr>
              <w:t xml:space="preserve"> </w:t>
            </w:r>
            <w:r w:rsidRPr="009553DA">
              <w:rPr>
                <w:sz w:val="28"/>
                <w:szCs w:val="28"/>
              </w:rPr>
              <w:t>фойдалана</w:t>
            </w:r>
            <w:r w:rsidRPr="00117147">
              <w:rPr>
                <w:sz w:val="28"/>
                <w:szCs w:val="28"/>
              </w:rPr>
              <w:t xml:space="preserve"> </w:t>
            </w:r>
            <w:r w:rsidRPr="009553DA">
              <w:rPr>
                <w:sz w:val="28"/>
                <w:szCs w:val="28"/>
              </w:rPr>
              <w:t>олмайдиган</w:t>
            </w:r>
            <w:r w:rsidRPr="00117147">
              <w:rPr>
                <w:sz w:val="28"/>
                <w:szCs w:val="28"/>
              </w:rPr>
              <w:t xml:space="preserve">, </w:t>
            </w:r>
            <w:r w:rsidRPr="009553DA">
              <w:rPr>
                <w:sz w:val="28"/>
                <w:szCs w:val="28"/>
              </w:rPr>
              <w:t>тармоқда</w:t>
            </w:r>
            <w:r w:rsidRPr="00117147">
              <w:rPr>
                <w:sz w:val="28"/>
                <w:szCs w:val="28"/>
              </w:rPr>
              <w:t xml:space="preserve"> </w:t>
            </w:r>
            <w:r w:rsidRPr="009553DA">
              <w:rPr>
                <w:sz w:val="28"/>
                <w:szCs w:val="28"/>
              </w:rPr>
              <w:t>оммавий</w:t>
            </w:r>
            <w:r w:rsidRPr="00117147">
              <w:rPr>
                <w:sz w:val="28"/>
                <w:szCs w:val="28"/>
              </w:rPr>
              <w:t xml:space="preserve"> </w:t>
            </w:r>
            <w:r w:rsidRPr="009553DA">
              <w:rPr>
                <w:sz w:val="28"/>
                <w:szCs w:val="28"/>
              </w:rPr>
              <w:t>бўлган</w:t>
            </w:r>
            <w:r w:rsidRPr="00117147">
              <w:rPr>
                <w:sz w:val="28"/>
                <w:szCs w:val="28"/>
              </w:rPr>
              <w:t xml:space="preserve"> </w:t>
            </w:r>
            <w:r w:rsidRPr="009553DA">
              <w:rPr>
                <w:sz w:val="28"/>
                <w:szCs w:val="28"/>
              </w:rPr>
              <w:t>серверларни</w:t>
            </w:r>
            <w:r w:rsidRPr="00117147">
              <w:rPr>
                <w:sz w:val="28"/>
                <w:szCs w:val="28"/>
              </w:rPr>
              <w:t xml:space="preserve"> </w:t>
            </w:r>
            <w:r w:rsidRPr="009553DA">
              <w:rPr>
                <w:sz w:val="28"/>
                <w:szCs w:val="28"/>
              </w:rPr>
              <w:t>такрорлайдиган</w:t>
            </w:r>
            <w:r w:rsidRPr="00117147">
              <w:rPr>
                <w:sz w:val="28"/>
                <w:szCs w:val="28"/>
              </w:rPr>
              <w:t xml:space="preserve"> </w:t>
            </w:r>
            <w:r w:rsidRPr="009553DA">
              <w:rPr>
                <w:sz w:val="28"/>
                <w:szCs w:val="28"/>
              </w:rPr>
              <w:t>хизматлар</w:t>
            </w:r>
            <w:r w:rsidRPr="00117147">
              <w:rPr>
                <w:sz w:val="28"/>
                <w:szCs w:val="28"/>
              </w:rPr>
              <w:t xml:space="preserve"> </w:t>
            </w:r>
            <w:r w:rsidRPr="009553DA">
              <w:rPr>
                <w:sz w:val="28"/>
                <w:szCs w:val="28"/>
              </w:rPr>
              <w:t>ва</w:t>
            </w:r>
            <w:r w:rsidRPr="00117147">
              <w:rPr>
                <w:sz w:val="28"/>
                <w:szCs w:val="28"/>
              </w:rPr>
              <w:t xml:space="preserve"> </w:t>
            </w:r>
            <w:r w:rsidRPr="009553DA">
              <w:rPr>
                <w:sz w:val="28"/>
                <w:szCs w:val="28"/>
              </w:rPr>
              <w:t>ахборот</w:t>
            </w:r>
            <w:r w:rsidRPr="00117147">
              <w:rPr>
                <w:sz w:val="28"/>
                <w:szCs w:val="28"/>
              </w:rPr>
              <w:t xml:space="preserve"> </w:t>
            </w:r>
            <w:r w:rsidRPr="009553DA">
              <w:rPr>
                <w:sz w:val="28"/>
                <w:szCs w:val="28"/>
              </w:rPr>
              <w:t>тақдим</w:t>
            </w:r>
            <w:r w:rsidRPr="00117147">
              <w:rPr>
                <w:sz w:val="28"/>
                <w:szCs w:val="28"/>
              </w:rPr>
              <w:t xml:space="preserve"> </w:t>
            </w:r>
            <w:r w:rsidRPr="009553DA">
              <w:rPr>
                <w:sz w:val="28"/>
                <w:szCs w:val="28"/>
              </w:rPr>
              <w:t>этадиган</w:t>
            </w:r>
            <w:r w:rsidRPr="00117147">
              <w:rPr>
                <w:sz w:val="28"/>
                <w:szCs w:val="28"/>
              </w:rPr>
              <w:t xml:space="preserve"> </w:t>
            </w:r>
            <w:r w:rsidRPr="009553DA">
              <w:rPr>
                <w:sz w:val="28"/>
                <w:szCs w:val="28"/>
              </w:rPr>
              <w:t>сервер</w:t>
            </w:r>
            <w:r w:rsidRPr="00117147">
              <w:rPr>
                <w:sz w:val="28"/>
                <w:szCs w:val="28"/>
              </w:rPr>
              <w:t xml:space="preserve">. </w:t>
            </w:r>
            <w:r w:rsidRPr="009553DA">
              <w:rPr>
                <w:sz w:val="28"/>
                <w:szCs w:val="28"/>
              </w:rPr>
              <w:t xml:space="preserve">Турли ерларда ўрнашган </w:t>
            </w:r>
            <w:r w:rsidR="009B5F0B" w:rsidRPr="009553DA">
              <w:rPr>
                <w:sz w:val="28"/>
                <w:szCs w:val="28"/>
              </w:rPr>
              <w:t>«</w:t>
            </w:r>
            <w:r w:rsidRPr="009553DA">
              <w:rPr>
                <w:sz w:val="28"/>
                <w:szCs w:val="28"/>
              </w:rPr>
              <w:t>ойналар</w:t>
            </w:r>
            <w:r w:rsidR="009B5F0B" w:rsidRPr="009553DA">
              <w:rPr>
                <w:sz w:val="28"/>
                <w:szCs w:val="28"/>
              </w:rPr>
              <w:t>»</w:t>
            </w:r>
            <w:r w:rsidRPr="009553DA">
              <w:rPr>
                <w:sz w:val="28"/>
                <w:szCs w:val="28"/>
              </w:rPr>
              <w:t xml:space="preserve"> бу муаммони ҳал қилади. Бошланғич серверда маълумотларни барча ўзгартиришлар ойна серверларга тарқатилади.</w:t>
            </w:r>
            <w:r w:rsidR="00117147">
              <w:rPr>
                <w:sz w:val="28"/>
                <w:szCs w:val="28"/>
              </w:rPr>
              <w:t xml:space="preserve"> </w:t>
            </w:r>
          </w:p>
        </w:tc>
      </w:tr>
    </w:tbl>
    <w:p w14:paraId="6AD8F3F1" w14:textId="77777777" w:rsidR="0043201F" w:rsidRPr="009553DA" w:rsidRDefault="0043201F"/>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807B62" w:rsidRPr="009553DA" w14:paraId="1E7846A1" w14:textId="77777777">
        <w:trPr>
          <w:tblHeader/>
        </w:trPr>
        <w:tc>
          <w:tcPr>
            <w:tcW w:w="9828" w:type="dxa"/>
            <w:gridSpan w:val="2"/>
            <w:tcBorders>
              <w:top w:val="nil"/>
              <w:left w:val="nil"/>
              <w:bottom w:val="nil"/>
              <w:right w:val="nil"/>
            </w:tcBorders>
            <w:shd w:val="clear" w:color="auto" w:fill="auto"/>
          </w:tcPr>
          <w:p w14:paraId="2013462F" w14:textId="77777777" w:rsidR="00807B62" w:rsidRPr="009553DA" w:rsidRDefault="00807B62" w:rsidP="00807B62">
            <w:pPr>
              <w:jc w:val="center"/>
              <w:rPr>
                <w:b/>
                <w:sz w:val="28"/>
                <w:szCs w:val="28"/>
              </w:rPr>
            </w:pPr>
            <w:r w:rsidRPr="009553DA">
              <w:rPr>
                <w:b/>
                <w:sz w:val="28"/>
                <w:szCs w:val="28"/>
              </w:rPr>
              <w:t>И</w:t>
            </w:r>
          </w:p>
        </w:tc>
      </w:tr>
      <w:tr w:rsidR="00DB56C7" w:rsidRPr="009553DA" w14:paraId="5A5DE1D2" w14:textId="77777777">
        <w:tc>
          <w:tcPr>
            <w:tcW w:w="4000" w:type="dxa"/>
            <w:tcBorders>
              <w:top w:val="nil"/>
              <w:left w:val="nil"/>
              <w:bottom w:val="nil"/>
              <w:right w:val="nil"/>
            </w:tcBorders>
            <w:shd w:val="clear" w:color="auto" w:fill="auto"/>
          </w:tcPr>
          <w:p w14:paraId="073A41E5" w14:textId="26BF3E51" w:rsidR="003C5A8B" w:rsidRPr="009553DA" w:rsidRDefault="00075C0E" w:rsidP="00075C0E">
            <w:pPr>
              <w:rPr>
                <w:sz w:val="28"/>
                <w:szCs w:val="28"/>
              </w:rPr>
            </w:pPr>
            <w:r w:rsidRPr="009553DA">
              <w:rPr>
                <w:b/>
                <w:sz w:val="28"/>
                <w:szCs w:val="28"/>
              </w:rPr>
              <w:t>И</w:t>
            </w:r>
            <w:r w:rsidR="00DB56C7" w:rsidRPr="009553DA">
              <w:rPr>
                <w:b/>
                <w:sz w:val="28"/>
                <w:szCs w:val="28"/>
              </w:rPr>
              <w:t>дентификатор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C5A8B" w:rsidRPr="009553DA">
              <w:rPr>
                <w:sz w:val="28"/>
                <w:szCs w:val="28"/>
                <w:lang w:val="en-US"/>
              </w:rPr>
              <w:t>identifikator</w:t>
            </w:r>
            <w:r w:rsidR="00117147">
              <w:rPr>
                <w:sz w:val="28"/>
                <w:szCs w:val="28"/>
              </w:rPr>
              <w:t xml:space="preserve"> </w:t>
            </w:r>
          </w:p>
          <w:p w14:paraId="60FE9288" w14:textId="04597F67" w:rsidR="00075C0E" w:rsidRPr="009553DA" w:rsidRDefault="00117147" w:rsidP="00075C0E">
            <w:pPr>
              <w:rPr>
                <w:b/>
                <w:sz w:val="28"/>
                <w:szCs w:val="28"/>
              </w:rPr>
            </w:pPr>
            <w:r>
              <w:rPr>
                <w:sz w:val="28"/>
                <w:szCs w:val="28"/>
              </w:rPr>
              <w:lastRenderedPageBreak/>
              <w:t xml:space="preserve"> </w:t>
            </w:r>
            <w:r w:rsidR="00075C0E" w:rsidRPr="009553DA">
              <w:rPr>
                <w:sz w:val="28"/>
                <w:szCs w:val="28"/>
              </w:rPr>
              <w:t>идентификатор</w:t>
            </w:r>
          </w:p>
          <w:p w14:paraId="214848EB" w14:textId="77777777" w:rsidR="00DB56C7" w:rsidRPr="009553DA" w:rsidRDefault="002C127B" w:rsidP="00075C0E">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identifier</w:t>
            </w:r>
            <w:r w:rsidR="00DB56C7" w:rsidRPr="009553DA">
              <w:rPr>
                <w:sz w:val="28"/>
                <w:szCs w:val="28"/>
              </w:rPr>
              <w:t xml:space="preserve"> (</w:t>
            </w:r>
            <w:r w:rsidR="00DB56C7" w:rsidRPr="009553DA">
              <w:rPr>
                <w:sz w:val="28"/>
                <w:szCs w:val="28"/>
                <w:lang w:val="en-US"/>
              </w:rPr>
              <w:t>ID</w:t>
            </w:r>
            <w:r w:rsidR="00DB56C7" w:rsidRPr="009553DA">
              <w:rPr>
                <w:sz w:val="28"/>
                <w:szCs w:val="28"/>
              </w:rPr>
              <w:t>)</w:t>
            </w:r>
          </w:p>
        </w:tc>
        <w:tc>
          <w:tcPr>
            <w:tcW w:w="5828" w:type="dxa"/>
            <w:tcBorders>
              <w:top w:val="nil"/>
              <w:left w:val="nil"/>
              <w:bottom w:val="nil"/>
              <w:right w:val="nil"/>
            </w:tcBorders>
            <w:shd w:val="clear" w:color="auto" w:fill="auto"/>
          </w:tcPr>
          <w:p w14:paraId="6D222D38" w14:textId="7A8F9E06" w:rsidR="00075C0E" w:rsidRPr="009553DA" w:rsidRDefault="00DB56C7" w:rsidP="00DF3BB2">
            <w:pPr>
              <w:jc w:val="both"/>
              <w:rPr>
                <w:sz w:val="28"/>
                <w:szCs w:val="28"/>
              </w:rPr>
            </w:pPr>
            <w:r w:rsidRPr="009553DA">
              <w:rPr>
                <w:sz w:val="28"/>
                <w:szCs w:val="28"/>
              </w:rPr>
              <w:lastRenderedPageBreak/>
              <w:t>1</w:t>
            </w:r>
            <w:r w:rsidR="00075C0E" w:rsidRPr="009553DA">
              <w:rPr>
                <w:sz w:val="28"/>
                <w:szCs w:val="28"/>
              </w:rPr>
              <w:t xml:space="preserve"> </w:t>
            </w:r>
            <w:r w:rsidRPr="009553DA">
              <w:rPr>
                <w:sz w:val="28"/>
                <w:szCs w:val="28"/>
              </w:rPr>
              <w:t>Имена, присваиваемые переменным, константам, структурам данных, классам, проце</w:t>
            </w:r>
            <w:r w:rsidRPr="009553DA">
              <w:rPr>
                <w:sz w:val="28"/>
                <w:szCs w:val="28"/>
              </w:rPr>
              <w:lastRenderedPageBreak/>
              <w:t>дурам, функциям, методам и другим программным объектам. Некоторые языки программирования требуют объявления идентификаторов до их использования в программе.</w:t>
            </w:r>
            <w:r w:rsidR="00117147">
              <w:rPr>
                <w:sz w:val="28"/>
                <w:szCs w:val="28"/>
              </w:rPr>
              <w:t xml:space="preserve"> </w:t>
            </w:r>
          </w:p>
          <w:p w14:paraId="532DB2FB" w14:textId="23B51D5A" w:rsidR="00075C0E" w:rsidRPr="009553DA" w:rsidRDefault="00DB56C7" w:rsidP="00DF3BB2">
            <w:pPr>
              <w:jc w:val="both"/>
              <w:rPr>
                <w:sz w:val="28"/>
                <w:szCs w:val="28"/>
              </w:rPr>
            </w:pPr>
            <w:r w:rsidRPr="009553DA">
              <w:rPr>
                <w:sz w:val="28"/>
                <w:szCs w:val="28"/>
              </w:rPr>
              <w:t>2</w:t>
            </w:r>
            <w:r w:rsidR="00075C0E" w:rsidRPr="009553DA">
              <w:rPr>
                <w:sz w:val="28"/>
                <w:szCs w:val="28"/>
              </w:rPr>
              <w:t xml:space="preserve"> </w:t>
            </w:r>
            <w:r w:rsidRPr="009553DA">
              <w:rPr>
                <w:sz w:val="28"/>
                <w:szCs w:val="28"/>
              </w:rPr>
              <w:t>Логическое имя устройства.</w:t>
            </w:r>
            <w:r w:rsidR="00117147">
              <w:rPr>
                <w:sz w:val="28"/>
                <w:szCs w:val="28"/>
              </w:rPr>
              <w:t xml:space="preserve"> </w:t>
            </w:r>
          </w:p>
          <w:p w14:paraId="1B3827EB" w14:textId="77777777" w:rsidR="003C5A8B" w:rsidRPr="009553DA" w:rsidRDefault="003C5A8B" w:rsidP="003C5A8B">
            <w:pPr>
              <w:jc w:val="both"/>
              <w:rPr>
                <w:sz w:val="28"/>
                <w:szCs w:val="28"/>
              </w:rPr>
            </w:pPr>
          </w:p>
          <w:p w14:paraId="546028F4" w14:textId="3A509347" w:rsidR="003C5A8B" w:rsidRPr="009553DA" w:rsidRDefault="003C5A8B" w:rsidP="003C5A8B">
            <w:pPr>
              <w:jc w:val="both"/>
              <w:rPr>
                <w:sz w:val="28"/>
                <w:szCs w:val="28"/>
                <w:lang w:val="en-US"/>
              </w:rPr>
            </w:pPr>
            <w:r w:rsidRPr="009553DA">
              <w:rPr>
                <w:sz w:val="28"/>
                <w:szCs w:val="28"/>
              </w:rPr>
              <w:t xml:space="preserve">1 </w:t>
            </w:r>
            <w:r w:rsidR="00E628D2" w:rsidRPr="009553DA">
              <w:rPr>
                <w:sz w:val="28"/>
                <w:szCs w:val="28"/>
                <w:lang w:val="en-US"/>
              </w:rPr>
              <w:t>O</w:t>
            </w:r>
            <w:r w:rsidR="00E628D2" w:rsidRPr="009553DA">
              <w:rPr>
                <w:sz w:val="28"/>
                <w:szCs w:val="28"/>
              </w:rPr>
              <w:t>‘</w:t>
            </w:r>
            <w:r w:rsidRPr="009553DA">
              <w:rPr>
                <w:sz w:val="28"/>
                <w:szCs w:val="28"/>
                <w:lang w:val="en-US"/>
              </w:rPr>
              <w:t>zgaruvchilarga</w:t>
            </w:r>
            <w:r w:rsidRPr="009553DA">
              <w:rPr>
                <w:sz w:val="28"/>
                <w:szCs w:val="28"/>
              </w:rPr>
              <w:t xml:space="preserve">, </w:t>
            </w:r>
            <w:r w:rsidRPr="009553DA">
              <w:rPr>
                <w:sz w:val="28"/>
                <w:szCs w:val="28"/>
                <w:lang w:val="en-US"/>
              </w:rPr>
              <w:t>konstantalar</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strukturasiga</w:t>
            </w:r>
            <w:r w:rsidRPr="009553DA">
              <w:rPr>
                <w:sz w:val="28"/>
                <w:szCs w:val="28"/>
              </w:rPr>
              <w:t xml:space="preserve">, </w:t>
            </w:r>
            <w:r w:rsidRPr="009553DA">
              <w:rPr>
                <w:sz w:val="28"/>
                <w:szCs w:val="28"/>
                <w:lang w:val="en-US"/>
              </w:rPr>
              <w:t>klasslar</w:t>
            </w:r>
            <w:r w:rsidRPr="009553DA">
              <w:rPr>
                <w:sz w:val="28"/>
                <w:szCs w:val="28"/>
              </w:rPr>
              <w:t xml:space="preserve">, </w:t>
            </w:r>
            <w:r w:rsidRPr="009553DA">
              <w:rPr>
                <w:sz w:val="28"/>
                <w:szCs w:val="28"/>
                <w:lang w:val="en-US"/>
              </w:rPr>
              <w:t>protseduralar</w:t>
            </w:r>
            <w:r w:rsidRPr="009553DA">
              <w:rPr>
                <w:sz w:val="28"/>
                <w:szCs w:val="28"/>
              </w:rPr>
              <w:t xml:space="preserve">, </w:t>
            </w:r>
            <w:r w:rsidRPr="009553DA">
              <w:rPr>
                <w:sz w:val="28"/>
                <w:szCs w:val="28"/>
                <w:lang w:val="en-US"/>
              </w:rPr>
              <w:t>funksiyalar</w:t>
            </w:r>
            <w:r w:rsidRPr="009553DA">
              <w:rPr>
                <w:sz w:val="28"/>
                <w:szCs w:val="28"/>
              </w:rPr>
              <w:t xml:space="preserve">, </w:t>
            </w:r>
            <w:r w:rsidRPr="009553DA">
              <w:rPr>
                <w:sz w:val="28"/>
                <w:szCs w:val="28"/>
                <w:lang w:val="en-US"/>
              </w:rPr>
              <w:t>metodlarga</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obyektlarga</w:t>
            </w:r>
            <w:r w:rsidRPr="009553DA">
              <w:rPr>
                <w:sz w:val="28"/>
                <w:szCs w:val="28"/>
              </w:rPr>
              <w:t xml:space="preserve"> </w:t>
            </w:r>
            <w:r w:rsidRPr="009553DA">
              <w:rPr>
                <w:sz w:val="28"/>
                <w:szCs w:val="28"/>
                <w:lang w:val="en-US"/>
              </w:rPr>
              <w:t>beriladigan</w:t>
            </w:r>
            <w:r w:rsidRPr="009553DA">
              <w:rPr>
                <w:sz w:val="28"/>
                <w:szCs w:val="28"/>
              </w:rPr>
              <w:t xml:space="preserve"> </w:t>
            </w:r>
            <w:r w:rsidRPr="009553DA">
              <w:rPr>
                <w:sz w:val="28"/>
                <w:szCs w:val="28"/>
                <w:lang w:val="en-US"/>
              </w:rPr>
              <w:t>nom</w:t>
            </w:r>
            <w:r w:rsidRPr="009553DA">
              <w:rPr>
                <w:sz w:val="28"/>
                <w:szCs w:val="28"/>
              </w:rPr>
              <w:t xml:space="preserve">. </w:t>
            </w:r>
            <w:r w:rsidRPr="009553DA">
              <w:rPr>
                <w:sz w:val="28"/>
                <w:szCs w:val="28"/>
                <w:lang w:val="en-US"/>
              </w:rPr>
              <w:t>B</w:t>
            </w:r>
            <w:r w:rsidR="00B11EF9" w:rsidRPr="009553DA">
              <w:rPr>
                <w:sz w:val="28"/>
                <w:szCs w:val="28"/>
                <w:lang w:val="en-US"/>
              </w:rPr>
              <w:t>a’</w:t>
            </w:r>
            <w:r w:rsidRPr="009553DA">
              <w:rPr>
                <w:sz w:val="28"/>
                <w:szCs w:val="28"/>
                <w:lang w:val="en-US"/>
              </w:rPr>
              <w:t xml:space="preserve">zi dasturlash tillarida identifikatorlarning, ulardan dasturda foydalangunga qadar </w:t>
            </w:r>
            <w:r w:rsidR="008E4460" w:rsidRPr="009553DA">
              <w:rPr>
                <w:sz w:val="28"/>
                <w:szCs w:val="28"/>
                <w:lang w:val="en-US"/>
              </w:rPr>
              <w:t>e’</w:t>
            </w:r>
            <w:r w:rsidRPr="009553DA">
              <w:rPr>
                <w:sz w:val="28"/>
                <w:szCs w:val="28"/>
                <w:lang w:val="en-US"/>
              </w:rPr>
              <w:t>lon qilinishi talab etiladi.</w:t>
            </w:r>
            <w:r w:rsidR="00117147">
              <w:rPr>
                <w:sz w:val="28"/>
                <w:szCs w:val="28"/>
                <w:lang w:val="en-US"/>
              </w:rPr>
              <w:t xml:space="preserve"> </w:t>
            </w:r>
          </w:p>
          <w:p w14:paraId="080FF688" w14:textId="1C9B7CF6" w:rsidR="00075C0E" w:rsidRPr="009553DA" w:rsidRDefault="003C5A8B" w:rsidP="003C5A8B">
            <w:pPr>
              <w:jc w:val="both"/>
              <w:rPr>
                <w:sz w:val="28"/>
                <w:szCs w:val="28"/>
                <w:lang w:val="en-US"/>
              </w:rPr>
            </w:pPr>
            <w:r w:rsidRPr="009553DA">
              <w:rPr>
                <w:sz w:val="28"/>
                <w:szCs w:val="28"/>
                <w:lang w:val="en-US"/>
              </w:rPr>
              <w:t>2</w:t>
            </w:r>
            <w:r w:rsidR="00117147">
              <w:rPr>
                <w:sz w:val="28"/>
                <w:szCs w:val="28"/>
                <w:lang w:val="en-US"/>
              </w:rPr>
              <w:t xml:space="preserve"> </w:t>
            </w:r>
            <w:r w:rsidRPr="009553DA">
              <w:rPr>
                <w:sz w:val="28"/>
                <w:szCs w:val="28"/>
                <w:lang w:val="en-US"/>
              </w:rPr>
              <w:t>Qurilmaning mantiqiy nomi.</w:t>
            </w:r>
          </w:p>
          <w:p w14:paraId="6771635F" w14:textId="77777777" w:rsidR="003C5A8B" w:rsidRPr="009553DA" w:rsidRDefault="003C5A8B" w:rsidP="003C5A8B">
            <w:pPr>
              <w:jc w:val="both"/>
              <w:rPr>
                <w:sz w:val="28"/>
                <w:szCs w:val="28"/>
                <w:lang w:val="en-US"/>
              </w:rPr>
            </w:pPr>
          </w:p>
          <w:p w14:paraId="03FE148C" w14:textId="5F5F8B0B" w:rsidR="00075C0E" w:rsidRPr="009553DA" w:rsidRDefault="00DB56C7" w:rsidP="00DF3BB2">
            <w:pPr>
              <w:jc w:val="both"/>
              <w:rPr>
                <w:sz w:val="28"/>
                <w:szCs w:val="28"/>
                <w:lang w:val="en-US"/>
              </w:rPr>
            </w:pPr>
            <w:r w:rsidRPr="009553DA">
              <w:rPr>
                <w:sz w:val="28"/>
                <w:szCs w:val="28"/>
                <w:lang w:val="en-US"/>
              </w:rPr>
              <w:t xml:space="preserve">1 </w:t>
            </w:r>
            <w:r w:rsidRPr="009553DA">
              <w:rPr>
                <w:sz w:val="28"/>
                <w:szCs w:val="28"/>
              </w:rPr>
              <w:t>Ўзгарувчиларга</w:t>
            </w:r>
            <w:r w:rsidRPr="009553DA">
              <w:rPr>
                <w:sz w:val="28"/>
                <w:szCs w:val="28"/>
                <w:lang w:val="en-US"/>
              </w:rPr>
              <w:t xml:space="preserve">, </w:t>
            </w:r>
            <w:r w:rsidRPr="009553DA">
              <w:rPr>
                <w:sz w:val="28"/>
                <w:szCs w:val="28"/>
              </w:rPr>
              <w:t>константалар</w:t>
            </w:r>
            <w:r w:rsidRPr="009553DA">
              <w:rPr>
                <w:sz w:val="28"/>
                <w:szCs w:val="28"/>
                <w:lang w:val="en-US"/>
              </w:rPr>
              <w:t xml:space="preserve">, </w:t>
            </w:r>
            <w:r w:rsidRPr="009553DA">
              <w:rPr>
                <w:sz w:val="28"/>
                <w:szCs w:val="28"/>
              </w:rPr>
              <w:t>маълумо</w:t>
            </w:r>
            <w:r w:rsidR="00075C0E" w:rsidRPr="009553DA">
              <w:rPr>
                <w:sz w:val="28"/>
                <w:szCs w:val="28"/>
              </w:rPr>
              <w:t>т</w:t>
            </w:r>
            <w:r w:rsidRPr="009553DA">
              <w:rPr>
                <w:sz w:val="28"/>
                <w:szCs w:val="28"/>
              </w:rPr>
              <w:t>лар</w:t>
            </w:r>
            <w:r w:rsidRPr="009553DA">
              <w:rPr>
                <w:sz w:val="28"/>
                <w:szCs w:val="28"/>
                <w:lang w:val="en-US"/>
              </w:rPr>
              <w:t xml:space="preserve"> </w:t>
            </w:r>
            <w:r w:rsidRPr="009553DA">
              <w:rPr>
                <w:sz w:val="28"/>
                <w:szCs w:val="28"/>
              </w:rPr>
              <w:t>структурасига</w:t>
            </w:r>
            <w:r w:rsidRPr="009553DA">
              <w:rPr>
                <w:sz w:val="28"/>
                <w:szCs w:val="28"/>
                <w:lang w:val="en-US"/>
              </w:rPr>
              <w:t xml:space="preserve">, </w:t>
            </w:r>
            <w:r w:rsidRPr="009553DA">
              <w:rPr>
                <w:sz w:val="28"/>
                <w:szCs w:val="28"/>
              </w:rPr>
              <w:t>класслар</w:t>
            </w:r>
            <w:r w:rsidRPr="009553DA">
              <w:rPr>
                <w:sz w:val="28"/>
                <w:szCs w:val="28"/>
                <w:lang w:val="en-US"/>
              </w:rPr>
              <w:t xml:space="preserve">, </w:t>
            </w:r>
            <w:r w:rsidRPr="009553DA">
              <w:rPr>
                <w:sz w:val="28"/>
                <w:szCs w:val="28"/>
              </w:rPr>
              <w:t>процедуралар</w:t>
            </w:r>
            <w:r w:rsidRPr="009553DA">
              <w:rPr>
                <w:sz w:val="28"/>
                <w:szCs w:val="28"/>
                <w:lang w:val="en-US"/>
              </w:rPr>
              <w:t xml:space="preserve">, </w:t>
            </w:r>
            <w:r w:rsidRPr="009553DA">
              <w:rPr>
                <w:sz w:val="28"/>
                <w:szCs w:val="28"/>
              </w:rPr>
              <w:t>функциялар</w:t>
            </w:r>
            <w:r w:rsidRPr="009553DA">
              <w:rPr>
                <w:sz w:val="28"/>
                <w:szCs w:val="28"/>
                <w:lang w:val="en-US"/>
              </w:rPr>
              <w:t xml:space="preserve">, </w:t>
            </w:r>
            <w:r w:rsidRPr="009553DA">
              <w:rPr>
                <w:sz w:val="28"/>
                <w:szCs w:val="28"/>
              </w:rPr>
              <w:t>методларга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объектларга</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ном</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тилларида</w:t>
            </w:r>
            <w:r w:rsidRPr="009553DA">
              <w:rPr>
                <w:sz w:val="28"/>
                <w:szCs w:val="28"/>
                <w:lang w:val="en-US"/>
              </w:rPr>
              <w:t xml:space="preserve"> </w:t>
            </w:r>
            <w:r w:rsidRPr="009553DA">
              <w:rPr>
                <w:sz w:val="28"/>
                <w:szCs w:val="28"/>
              </w:rPr>
              <w:t>идентификаторларнинг</w:t>
            </w:r>
            <w:r w:rsidRPr="009553DA">
              <w:rPr>
                <w:sz w:val="28"/>
                <w:szCs w:val="28"/>
                <w:lang w:val="en-US"/>
              </w:rPr>
              <w:t xml:space="preserve">, </w:t>
            </w:r>
            <w:r w:rsidRPr="009553DA">
              <w:rPr>
                <w:sz w:val="28"/>
                <w:szCs w:val="28"/>
              </w:rPr>
              <w:t>улардан</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фойдалангунга</w:t>
            </w:r>
            <w:r w:rsidRPr="009553DA">
              <w:rPr>
                <w:sz w:val="28"/>
                <w:szCs w:val="28"/>
                <w:lang w:val="en-US"/>
              </w:rPr>
              <w:t xml:space="preserve"> </w:t>
            </w:r>
            <w:r w:rsidRPr="009553DA">
              <w:rPr>
                <w:sz w:val="28"/>
                <w:szCs w:val="28"/>
              </w:rPr>
              <w:t>қадар</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қилини</w:t>
            </w:r>
            <w:r w:rsidR="00B22115" w:rsidRPr="00B22115">
              <w:rPr>
                <w:sz w:val="28"/>
                <w:szCs w:val="28"/>
                <w:lang w:val="en-US"/>
              </w:rPr>
              <w:t>-</w:t>
            </w:r>
            <w:r w:rsidRPr="009553DA">
              <w:rPr>
                <w:sz w:val="28"/>
                <w:szCs w:val="28"/>
              </w:rPr>
              <w:t>ши</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этилади</w:t>
            </w:r>
            <w:r w:rsidRPr="009553DA">
              <w:rPr>
                <w:sz w:val="28"/>
                <w:szCs w:val="28"/>
                <w:lang w:val="en-US"/>
              </w:rPr>
              <w:t>.</w:t>
            </w:r>
            <w:r w:rsidR="00117147">
              <w:rPr>
                <w:sz w:val="28"/>
                <w:szCs w:val="28"/>
                <w:lang w:val="en-US"/>
              </w:rPr>
              <w:t xml:space="preserve"> </w:t>
            </w:r>
          </w:p>
          <w:p w14:paraId="4566FAF4" w14:textId="1BECBF1E" w:rsidR="00075C0E" w:rsidRPr="009553DA" w:rsidRDefault="00DB56C7" w:rsidP="00DF3BB2">
            <w:pPr>
              <w:jc w:val="both"/>
              <w:rPr>
                <w:sz w:val="28"/>
                <w:szCs w:val="28"/>
              </w:rPr>
            </w:pPr>
            <w:r w:rsidRPr="009553DA">
              <w:rPr>
                <w:sz w:val="28"/>
                <w:szCs w:val="28"/>
              </w:rPr>
              <w:t>2</w:t>
            </w:r>
            <w:r w:rsidR="00117147">
              <w:rPr>
                <w:sz w:val="28"/>
                <w:szCs w:val="28"/>
              </w:rPr>
              <w:t xml:space="preserve"> </w:t>
            </w:r>
            <w:r w:rsidRPr="009553DA">
              <w:rPr>
                <w:sz w:val="28"/>
                <w:szCs w:val="28"/>
              </w:rPr>
              <w:t>Қурилманинг мантиқий номи.</w:t>
            </w:r>
            <w:r w:rsidR="00117147">
              <w:rPr>
                <w:sz w:val="28"/>
                <w:szCs w:val="28"/>
              </w:rPr>
              <w:t xml:space="preserve"> </w:t>
            </w:r>
          </w:p>
          <w:p w14:paraId="1AB6300B" w14:textId="77777777" w:rsidR="00DB56C7" w:rsidRPr="009553DA" w:rsidRDefault="00DB56C7" w:rsidP="00DF3BB2">
            <w:pPr>
              <w:jc w:val="both"/>
              <w:rPr>
                <w:sz w:val="28"/>
                <w:szCs w:val="28"/>
              </w:rPr>
            </w:pPr>
          </w:p>
        </w:tc>
      </w:tr>
      <w:tr w:rsidR="00DB56C7" w:rsidRPr="009553DA" w14:paraId="1413F70D" w14:textId="77777777">
        <w:tc>
          <w:tcPr>
            <w:tcW w:w="4000" w:type="dxa"/>
            <w:tcBorders>
              <w:top w:val="nil"/>
              <w:left w:val="nil"/>
              <w:bottom w:val="nil"/>
              <w:right w:val="nil"/>
            </w:tcBorders>
            <w:shd w:val="clear" w:color="auto" w:fill="auto"/>
          </w:tcPr>
          <w:p w14:paraId="5EAD2E99" w14:textId="62098D17" w:rsidR="003C5A8B" w:rsidRPr="009553DA" w:rsidRDefault="00FD14B9" w:rsidP="003C5A8B">
            <w:pPr>
              <w:rPr>
                <w:sz w:val="28"/>
                <w:szCs w:val="28"/>
              </w:rPr>
            </w:pPr>
            <w:r w:rsidRPr="009553DA">
              <w:rPr>
                <w:b/>
                <w:sz w:val="28"/>
                <w:szCs w:val="28"/>
              </w:rPr>
              <w:lastRenderedPageBreak/>
              <w:t>И</w:t>
            </w:r>
            <w:r w:rsidR="00DB56C7" w:rsidRPr="009553DA">
              <w:rPr>
                <w:b/>
                <w:sz w:val="28"/>
                <w:szCs w:val="28"/>
              </w:rPr>
              <w:t>дентификатор приложений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C5A8B" w:rsidRPr="009553DA">
              <w:rPr>
                <w:sz w:val="28"/>
                <w:szCs w:val="28"/>
                <w:lang w:val="en-US"/>
              </w:rPr>
              <w:t>ilovalar</w:t>
            </w:r>
            <w:r w:rsidR="003C5A8B" w:rsidRPr="009553DA">
              <w:rPr>
                <w:sz w:val="28"/>
                <w:szCs w:val="28"/>
              </w:rPr>
              <w:t xml:space="preserve"> </w:t>
            </w:r>
            <w:r w:rsidR="003C5A8B" w:rsidRPr="009553DA">
              <w:rPr>
                <w:sz w:val="28"/>
                <w:szCs w:val="28"/>
                <w:lang w:val="en-US"/>
              </w:rPr>
              <w:t>identifikatori</w:t>
            </w:r>
            <w:r w:rsidR="00117147">
              <w:rPr>
                <w:sz w:val="28"/>
                <w:szCs w:val="28"/>
              </w:rPr>
              <w:t xml:space="preserve"> </w:t>
            </w:r>
          </w:p>
          <w:p w14:paraId="34E18058" w14:textId="5D02D050" w:rsidR="00FD14B9" w:rsidRPr="009553DA" w:rsidRDefault="00117147" w:rsidP="00FD14B9">
            <w:pPr>
              <w:rPr>
                <w:b/>
                <w:sz w:val="28"/>
                <w:szCs w:val="28"/>
              </w:rPr>
            </w:pPr>
            <w:r>
              <w:rPr>
                <w:sz w:val="28"/>
                <w:szCs w:val="28"/>
              </w:rPr>
              <w:t xml:space="preserve"> </w:t>
            </w:r>
            <w:r w:rsidR="00FD14B9" w:rsidRPr="009553DA">
              <w:rPr>
                <w:sz w:val="28"/>
                <w:szCs w:val="28"/>
              </w:rPr>
              <w:t>иловалар идентификатори</w:t>
            </w:r>
          </w:p>
          <w:p w14:paraId="4A0584DD" w14:textId="374ED728" w:rsidR="00DB56C7" w:rsidRPr="009553DA" w:rsidRDefault="002C127B" w:rsidP="00DB56C7">
            <w:pPr>
              <w:rPr>
                <w:sz w:val="28"/>
                <w:szCs w:val="28"/>
                <w:lang w:val="en-US"/>
              </w:rPr>
            </w:pPr>
            <w:r w:rsidRPr="009553DA">
              <w:rPr>
                <w:b/>
                <w:sz w:val="28"/>
                <w:szCs w:val="28"/>
                <w:lang w:val="en-US"/>
              </w:rPr>
              <w:t xml:space="preserve">en </w:t>
            </w:r>
            <w:r w:rsidRPr="009553DA">
              <w:rPr>
                <w:sz w:val="28"/>
                <w:szCs w:val="28"/>
                <w:lang w:val="en-US"/>
              </w:rPr>
              <w:t xml:space="preserve">- </w:t>
            </w:r>
            <w:r w:rsidR="009B5E5F" w:rsidRPr="009553DA">
              <w:rPr>
                <w:sz w:val="28"/>
                <w:szCs w:val="28"/>
                <w:lang w:val="en-US"/>
              </w:rPr>
              <w:t>application identifier</w:t>
            </w:r>
            <w:r w:rsidR="00117147">
              <w:rPr>
                <w:sz w:val="28"/>
                <w:szCs w:val="28"/>
                <w:lang w:val="en-US"/>
              </w:rPr>
              <w:t xml:space="preserve"> </w:t>
            </w:r>
          </w:p>
        </w:tc>
        <w:tc>
          <w:tcPr>
            <w:tcW w:w="5828" w:type="dxa"/>
            <w:tcBorders>
              <w:top w:val="nil"/>
              <w:left w:val="nil"/>
              <w:bottom w:val="nil"/>
              <w:right w:val="nil"/>
            </w:tcBorders>
            <w:shd w:val="clear" w:color="auto" w:fill="auto"/>
          </w:tcPr>
          <w:p w14:paraId="50C6E468" w14:textId="300EFFC0" w:rsidR="00FD14B9" w:rsidRPr="009553DA" w:rsidRDefault="00DB56C7" w:rsidP="00DF3BB2">
            <w:pPr>
              <w:jc w:val="both"/>
              <w:rPr>
                <w:sz w:val="28"/>
                <w:szCs w:val="28"/>
              </w:rPr>
            </w:pPr>
            <w:r w:rsidRPr="009553DA">
              <w:rPr>
                <w:sz w:val="28"/>
                <w:szCs w:val="28"/>
              </w:rPr>
              <w:t>Поле дескриптора тома файловой структуры, определяющего имя маршрута первой прикладной программы, выполняемой при создании диска.</w:t>
            </w:r>
            <w:r w:rsidR="00117147">
              <w:rPr>
                <w:sz w:val="28"/>
                <w:szCs w:val="28"/>
              </w:rPr>
              <w:t xml:space="preserve"> </w:t>
            </w:r>
          </w:p>
          <w:p w14:paraId="7935469D" w14:textId="77777777" w:rsidR="003C5A8B" w:rsidRPr="009553DA" w:rsidRDefault="003C5A8B" w:rsidP="003C5A8B">
            <w:pPr>
              <w:jc w:val="both"/>
              <w:rPr>
                <w:sz w:val="28"/>
                <w:szCs w:val="28"/>
              </w:rPr>
            </w:pPr>
          </w:p>
          <w:p w14:paraId="0BE2F744" w14:textId="77777777" w:rsidR="00FD14B9" w:rsidRDefault="003C5A8B" w:rsidP="003C5A8B">
            <w:pPr>
              <w:jc w:val="both"/>
              <w:rPr>
                <w:sz w:val="28"/>
                <w:szCs w:val="28"/>
                <w:lang w:val="en-US"/>
              </w:rPr>
            </w:pPr>
            <w:r w:rsidRPr="009553DA">
              <w:rPr>
                <w:sz w:val="28"/>
                <w:szCs w:val="28"/>
                <w:lang w:val="en-US"/>
              </w:rPr>
              <w:t>Faylli struktura tomi deskriptorining maydoni, disk yaratilishida bajariladigan birinchi amaliy dastur marshruti nomini belgilaydi.</w:t>
            </w:r>
          </w:p>
          <w:p w14:paraId="4969D34B" w14:textId="77777777" w:rsidR="00C06E07" w:rsidRPr="009553DA" w:rsidRDefault="00C06E07" w:rsidP="003C5A8B">
            <w:pPr>
              <w:jc w:val="both"/>
              <w:rPr>
                <w:sz w:val="28"/>
                <w:szCs w:val="28"/>
                <w:lang w:val="en-US"/>
              </w:rPr>
            </w:pPr>
          </w:p>
          <w:p w14:paraId="1D34937E" w14:textId="462CC620" w:rsidR="00FD14B9" w:rsidRPr="009553DA" w:rsidRDefault="00DB56C7" w:rsidP="00DF3BB2">
            <w:pPr>
              <w:jc w:val="both"/>
              <w:rPr>
                <w:sz w:val="28"/>
                <w:szCs w:val="28"/>
              </w:rPr>
            </w:pPr>
            <w:r w:rsidRPr="009553DA">
              <w:rPr>
                <w:sz w:val="28"/>
                <w:szCs w:val="28"/>
              </w:rPr>
              <w:t>Файлли структура томи дескрипторининг майдони, диск яратилишида бажариладиган биринчи амалий дастур маршрути номини белгилайди.</w:t>
            </w:r>
            <w:r w:rsidR="00117147">
              <w:rPr>
                <w:sz w:val="28"/>
                <w:szCs w:val="28"/>
              </w:rPr>
              <w:t xml:space="preserve"> </w:t>
            </w:r>
          </w:p>
          <w:p w14:paraId="050B0D90" w14:textId="77777777" w:rsidR="00DB56C7" w:rsidRPr="009553DA" w:rsidRDefault="00DB56C7" w:rsidP="00DF3BB2">
            <w:pPr>
              <w:jc w:val="both"/>
              <w:rPr>
                <w:sz w:val="28"/>
                <w:szCs w:val="28"/>
              </w:rPr>
            </w:pPr>
          </w:p>
        </w:tc>
      </w:tr>
      <w:tr w:rsidR="00DB56C7" w:rsidRPr="00117147" w14:paraId="0251834E" w14:textId="77777777">
        <w:tc>
          <w:tcPr>
            <w:tcW w:w="4000" w:type="dxa"/>
            <w:tcBorders>
              <w:top w:val="nil"/>
              <w:left w:val="nil"/>
              <w:bottom w:val="nil"/>
              <w:right w:val="nil"/>
            </w:tcBorders>
            <w:shd w:val="clear" w:color="auto" w:fill="auto"/>
          </w:tcPr>
          <w:p w14:paraId="5CF967DE" w14:textId="70B429E4" w:rsidR="00FD14B9" w:rsidRPr="009553DA" w:rsidRDefault="00FD14B9" w:rsidP="00FD14B9">
            <w:pPr>
              <w:rPr>
                <w:sz w:val="28"/>
                <w:szCs w:val="28"/>
              </w:rPr>
            </w:pPr>
            <w:r w:rsidRPr="009553DA">
              <w:rPr>
                <w:b/>
                <w:sz w:val="28"/>
                <w:szCs w:val="28"/>
              </w:rPr>
              <w:t>И</w:t>
            </w:r>
            <w:r w:rsidR="00DB56C7" w:rsidRPr="009553DA">
              <w:rPr>
                <w:b/>
                <w:sz w:val="28"/>
                <w:szCs w:val="28"/>
              </w:rPr>
              <w:t>ерархическая</w:t>
            </w:r>
            <w:r w:rsidR="00117147">
              <w:rPr>
                <w:b/>
                <w:sz w:val="28"/>
                <w:szCs w:val="28"/>
              </w:rPr>
              <w:t xml:space="preserve"> </w:t>
            </w:r>
            <w:r w:rsidR="00DB56C7" w:rsidRPr="009553DA">
              <w:rPr>
                <w:b/>
                <w:sz w:val="28"/>
                <w:szCs w:val="28"/>
              </w:rPr>
              <w:t>структура</w:t>
            </w:r>
            <w:r w:rsidR="00117147">
              <w:rPr>
                <w:b/>
                <w:sz w:val="28"/>
                <w:szCs w:val="28"/>
              </w:rPr>
              <w:t xml:space="preserve"> </w:t>
            </w:r>
          </w:p>
          <w:p w14:paraId="671287B0" w14:textId="1054CB37" w:rsidR="003C5A8B" w:rsidRPr="009553DA" w:rsidRDefault="00FD14B9" w:rsidP="00FD14B9">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C5A8B" w:rsidRPr="009553DA">
              <w:rPr>
                <w:sz w:val="28"/>
                <w:szCs w:val="28"/>
                <w:lang w:val="en-US"/>
              </w:rPr>
              <w:t>i</w:t>
            </w:r>
            <w:r w:rsidR="004516AB" w:rsidRPr="009553DA">
              <w:rPr>
                <w:sz w:val="28"/>
                <w:szCs w:val="28"/>
                <w:lang w:val="en-US"/>
              </w:rPr>
              <w:t>y</w:t>
            </w:r>
            <w:r w:rsidR="003C5A8B" w:rsidRPr="009553DA">
              <w:rPr>
                <w:sz w:val="28"/>
                <w:szCs w:val="28"/>
                <w:lang w:val="en-US"/>
              </w:rPr>
              <w:t>erarxik</w:t>
            </w:r>
            <w:r w:rsidR="003C5A8B" w:rsidRPr="009553DA">
              <w:rPr>
                <w:sz w:val="28"/>
                <w:szCs w:val="28"/>
              </w:rPr>
              <w:t xml:space="preserve"> </w:t>
            </w:r>
            <w:r w:rsidR="003C5A8B" w:rsidRPr="009553DA">
              <w:rPr>
                <w:sz w:val="28"/>
                <w:szCs w:val="28"/>
                <w:lang w:val="en-US"/>
              </w:rPr>
              <w:t>struktura</w:t>
            </w:r>
            <w:r w:rsidR="00117147">
              <w:rPr>
                <w:sz w:val="28"/>
                <w:szCs w:val="28"/>
              </w:rPr>
              <w:t xml:space="preserve"> </w:t>
            </w:r>
          </w:p>
          <w:p w14:paraId="4CEC552F" w14:textId="7166BE03" w:rsidR="00FD14B9" w:rsidRPr="009553DA" w:rsidRDefault="00117147" w:rsidP="00FD14B9">
            <w:pPr>
              <w:rPr>
                <w:b/>
                <w:sz w:val="28"/>
                <w:szCs w:val="28"/>
              </w:rPr>
            </w:pPr>
            <w:r>
              <w:rPr>
                <w:sz w:val="28"/>
                <w:szCs w:val="28"/>
              </w:rPr>
              <w:t xml:space="preserve"> </w:t>
            </w:r>
            <w:r w:rsidR="00FD14B9" w:rsidRPr="009553DA">
              <w:rPr>
                <w:sz w:val="28"/>
                <w:szCs w:val="28"/>
              </w:rPr>
              <w:t>иерархик структура</w:t>
            </w:r>
            <w:r>
              <w:rPr>
                <w:sz w:val="28"/>
                <w:szCs w:val="28"/>
              </w:rPr>
              <w:t xml:space="preserve"> </w:t>
            </w:r>
          </w:p>
          <w:p w14:paraId="218CDBA5" w14:textId="77777777" w:rsidR="00DB56C7" w:rsidRPr="009553DA" w:rsidRDefault="002C127B" w:rsidP="00FD14B9">
            <w:pPr>
              <w:rPr>
                <w:sz w:val="28"/>
                <w:szCs w:val="28"/>
                <w:lang w:val="en-US"/>
              </w:rPr>
            </w:pPr>
            <w:r w:rsidRPr="009553DA">
              <w:rPr>
                <w:b/>
                <w:sz w:val="28"/>
                <w:szCs w:val="28"/>
                <w:lang w:val="en-US"/>
              </w:rPr>
              <w:t xml:space="preserve">en </w:t>
            </w:r>
            <w:r w:rsidRPr="009553DA">
              <w:rPr>
                <w:sz w:val="28"/>
                <w:szCs w:val="28"/>
                <w:lang w:val="en-US"/>
              </w:rPr>
              <w:t xml:space="preserve">- </w:t>
            </w:r>
            <w:r w:rsidR="004744DE" w:rsidRPr="009553DA">
              <w:rPr>
                <w:sz w:val="28"/>
                <w:szCs w:val="28"/>
                <w:lang w:val="en-US"/>
              </w:rPr>
              <w:t>hierarchy</w:t>
            </w:r>
          </w:p>
        </w:tc>
        <w:tc>
          <w:tcPr>
            <w:tcW w:w="5828" w:type="dxa"/>
            <w:tcBorders>
              <w:top w:val="nil"/>
              <w:left w:val="nil"/>
              <w:bottom w:val="nil"/>
              <w:right w:val="nil"/>
            </w:tcBorders>
            <w:shd w:val="clear" w:color="auto" w:fill="auto"/>
          </w:tcPr>
          <w:p w14:paraId="33D30E2D" w14:textId="0ECA8C7C" w:rsidR="00FD14B9" w:rsidRPr="009553DA" w:rsidRDefault="00DB56C7" w:rsidP="00DF3BB2">
            <w:pPr>
              <w:jc w:val="both"/>
              <w:rPr>
                <w:sz w:val="28"/>
                <w:szCs w:val="28"/>
              </w:rPr>
            </w:pPr>
            <w:r w:rsidRPr="009553DA">
              <w:rPr>
                <w:sz w:val="28"/>
                <w:szCs w:val="28"/>
              </w:rPr>
              <w:t>Инвертированная древовидная структура, где на верхнем уровне находится один или несколько элементов, под каждым из которых, в свою очередь, - один или несколько элементов нижележащего уровня (уровней).</w:t>
            </w:r>
            <w:r w:rsidR="00117147">
              <w:rPr>
                <w:sz w:val="28"/>
                <w:szCs w:val="28"/>
              </w:rPr>
              <w:t xml:space="preserve"> </w:t>
            </w:r>
          </w:p>
          <w:p w14:paraId="42D3A7E5" w14:textId="77777777" w:rsidR="003C5A8B" w:rsidRPr="009553DA" w:rsidRDefault="003C5A8B" w:rsidP="003C5A8B">
            <w:pPr>
              <w:jc w:val="both"/>
              <w:rPr>
                <w:sz w:val="28"/>
                <w:szCs w:val="28"/>
              </w:rPr>
            </w:pPr>
          </w:p>
          <w:p w14:paraId="4CDCC3F9" w14:textId="77777777" w:rsidR="00FD14B9" w:rsidRPr="009553DA" w:rsidRDefault="003C5A8B" w:rsidP="003C5A8B">
            <w:pPr>
              <w:jc w:val="both"/>
              <w:rPr>
                <w:sz w:val="28"/>
                <w:szCs w:val="28"/>
                <w:lang w:val="en-US"/>
              </w:rPr>
            </w:pPr>
            <w:r w:rsidRPr="009553DA">
              <w:rPr>
                <w:sz w:val="28"/>
                <w:szCs w:val="28"/>
                <w:lang w:val="en-US"/>
              </w:rPr>
              <w:t xml:space="preserve">Inverterlangan daraxtsimon struktura, uning </w:t>
            </w:r>
            <w:r w:rsidRPr="009553DA">
              <w:rPr>
                <w:sz w:val="28"/>
                <w:szCs w:val="28"/>
                <w:lang w:val="en-US"/>
              </w:rPr>
              <w:lastRenderedPageBreak/>
              <w:t xml:space="preserve">yuqori sathida bitta yoki bir nechta element joylashadi, ulardan har birining ostida, </w:t>
            </w:r>
            <w:r w:rsidR="00E628D2" w:rsidRPr="009553DA">
              <w:rPr>
                <w:sz w:val="28"/>
                <w:szCs w:val="28"/>
                <w:lang w:val="en-US"/>
              </w:rPr>
              <w:t>o‘</w:t>
            </w:r>
            <w:r w:rsidRPr="009553DA">
              <w:rPr>
                <w:sz w:val="28"/>
                <w:szCs w:val="28"/>
                <w:lang w:val="en-US"/>
              </w:rPr>
              <w:t>z navbatida quyi sath(lar)ning bitta yoki bir nechta elementi joylashadi.</w:t>
            </w:r>
          </w:p>
          <w:p w14:paraId="4C5701BF" w14:textId="77777777" w:rsidR="003C5A8B" w:rsidRPr="009553DA" w:rsidRDefault="003C5A8B" w:rsidP="003C5A8B">
            <w:pPr>
              <w:jc w:val="both"/>
              <w:rPr>
                <w:sz w:val="28"/>
                <w:szCs w:val="28"/>
                <w:lang w:val="en-US"/>
              </w:rPr>
            </w:pPr>
          </w:p>
          <w:p w14:paraId="40EAD181" w14:textId="367D843D" w:rsidR="00FD14B9" w:rsidRPr="009553DA" w:rsidRDefault="00DB56C7" w:rsidP="00DF3BB2">
            <w:pPr>
              <w:jc w:val="both"/>
              <w:rPr>
                <w:sz w:val="28"/>
                <w:szCs w:val="28"/>
                <w:lang w:val="en-US"/>
              </w:rPr>
            </w:pPr>
            <w:r w:rsidRPr="009553DA">
              <w:rPr>
                <w:sz w:val="28"/>
                <w:szCs w:val="28"/>
              </w:rPr>
              <w:t>Инвертерланган</w:t>
            </w:r>
            <w:r w:rsidRPr="009553DA">
              <w:rPr>
                <w:sz w:val="28"/>
                <w:szCs w:val="28"/>
                <w:lang w:val="en-US"/>
              </w:rPr>
              <w:t xml:space="preserve"> </w:t>
            </w:r>
            <w:r w:rsidRPr="009553DA">
              <w:rPr>
                <w:sz w:val="28"/>
                <w:szCs w:val="28"/>
              </w:rPr>
              <w:t>дарахтсимон</w:t>
            </w:r>
            <w:r w:rsidRPr="009553DA">
              <w:rPr>
                <w:sz w:val="28"/>
                <w:szCs w:val="28"/>
                <w:lang w:val="en-US"/>
              </w:rPr>
              <w:t xml:space="preserve"> </w:t>
            </w:r>
            <w:r w:rsidRPr="009553DA">
              <w:rPr>
                <w:sz w:val="28"/>
                <w:szCs w:val="28"/>
              </w:rPr>
              <w:t>структура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сатҳида</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элемент</w:t>
            </w:r>
            <w:r w:rsidRPr="009553DA">
              <w:rPr>
                <w:sz w:val="28"/>
                <w:szCs w:val="28"/>
                <w:lang w:val="en-US"/>
              </w:rPr>
              <w:t xml:space="preserve"> </w:t>
            </w:r>
            <w:r w:rsidRPr="009553DA">
              <w:rPr>
                <w:sz w:val="28"/>
                <w:szCs w:val="28"/>
              </w:rPr>
              <w:t>жойлашади</w:t>
            </w:r>
            <w:r w:rsidRPr="009553DA">
              <w:rPr>
                <w:sz w:val="28"/>
                <w:szCs w:val="28"/>
                <w:lang w:val="en-US"/>
              </w:rPr>
              <w:t xml:space="preserve">, </w:t>
            </w:r>
            <w:r w:rsidRPr="009553DA">
              <w:rPr>
                <w:sz w:val="28"/>
                <w:szCs w:val="28"/>
              </w:rPr>
              <w:t>улардан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бирининг</w:t>
            </w:r>
            <w:r w:rsidRPr="009553DA">
              <w:rPr>
                <w:sz w:val="28"/>
                <w:szCs w:val="28"/>
                <w:lang w:val="en-US"/>
              </w:rPr>
              <w:t xml:space="preserve"> </w:t>
            </w:r>
            <w:r w:rsidRPr="009553DA">
              <w:rPr>
                <w:sz w:val="28"/>
                <w:szCs w:val="28"/>
              </w:rPr>
              <w:t>остида</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навбатида</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сатҳ</w:t>
            </w:r>
            <w:r w:rsidRPr="009553DA">
              <w:rPr>
                <w:sz w:val="28"/>
                <w:szCs w:val="28"/>
                <w:lang w:val="en-US"/>
              </w:rPr>
              <w:t>(</w:t>
            </w:r>
            <w:r w:rsidRPr="009553DA">
              <w:rPr>
                <w:sz w:val="28"/>
                <w:szCs w:val="28"/>
              </w:rPr>
              <w:t>лар</w:t>
            </w:r>
            <w:r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жойлашади</w:t>
            </w:r>
            <w:r w:rsidRPr="009553DA">
              <w:rPr>
                <w:sz w:val="28"/>
                <w:szCs w:val="28"/>
                <w:lang w:val="en-US"/>
              </w:rPr>
              <w:t>.</w:t>
            </w:r>
            <w:r w:rsidR="00117147">
              <w:rPr>
                <w:sz w:val="28"/>
                <w:szCs w:val="28"/>
                <w:lang w:val="en-US"/>
              </w:rPr>
              <w:t xml:space="preserve"> </w:t>
            </w:r>
          </w:p>
          <w:p w14:paraId="0B7428E5" w14:textId="77777777" w:rsidR="00DB56C7" w:rsidRPr="009553DA" w:rsidRDefault="00DB56C7" w:rsidP="00DF3BB2">
            <w:pPr>
              <w:jc w:val="both"/>
              <w:rPr>
                <w:sz w:val="28"/>
                <w:szCs w:val="28"/>
                <w:lang w:val="en-US"/>
              </w:rPr>
            </w:pPr>
          </w:p>
        </w:tc>
      </w:tr>
      <w:tr w:rsidR="00DB56C7" w:rsidRPr="00117147" w14:paraId="3BBABCE8" w14:textId="77777777">
        <w:tc>
          <w:tcPr>
            <w:tcW w:w="4000" w:type="dxa"/>
            <w:tcBorders>
              <w:top w:val="nil"/>
              <w:left w:val="nil"/>
              <w:bottom w:val="nil"/>
              <w:right w:val="nil"/>
            </w:tcBorders>
            <w:shd w:val="clear" w:color="auto" w:fill="auto"/>
          </w:tcPr>
          <w:p w14:paraId="0C26FDF6" w14:textId="2510EFC9" w:rsidR="003C5A8B" w:rsidRPr="009553DA" w:rsidRDefault="00FD14B9" w:rsidP="00FD14B9">
            <w:pPr>
              <w:rPr>
                <w:sz w:val="28"/>
                <w:szCs w:val="28"/>
                <w:lang w:val="en-US"/>
              </w:rPr>
            </w:pPr>
            <w:r w:rsidRPr="009553DA">
              <w:rPr>
                <w:b/>
                <w:sz w:val="28"/>
                <w:szCs w:val="28"/>
              </w:rPr>
              <w:lastRenderedPageBreak/>
              <w:t>И</w:t>
            </w:r>
            <w:r w:rsidR="00DB56C7" w:rsidRPr="009553DA">
              <w:rPr>
                <w:b/>
                <w:sz w:val="28"/>
                <w:szCs w:val="28"/>
              </w:rPr>
              <w:t>ерархический</w:t>
            </w:r>
            <w:r w:rsidR="00117147">
              <w:rPr>
                <w:b/>
                <w:sz w:val="28"/>
                <w:szCs w:val="28"/>
                <w:lang w:val="en-US"/>
              </w:rPr>
              <w:t xml:space="preserve"> </w:t>
            </w:r>
            <w:r w:rsidR="00DB56C7" w:rsidRPr="009553DA">
              <w:rPr>
                <w:b/>
                <w:sz w:val="28"/>
                <w:szCs w:val="28"/>
              </w:rPr>
              <w:t>анализ</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3C5A8B" w:rsidRPr="009553DA">
              <w:rPr>
                <w:sz w:val="28"/>
                <w:szCs w:val="28"/>
                <w:lang w:val="en-US"/>
              </w:rPr>
              <w:t>i</w:t>
            </w:r>
            <w:r w:rsidR="004516AB" w:rsidRPr="009553DA">
              <w:rPr>
                <w:sz w:val="28"/>
                <w:szCs w:val="28"/>
                <w:lang w:val="en-US"/>
              </w:rPr>
              <w:t>y</w:t>
            </w:r>
            <w:r w:rsidR="003C5A8B" w:rsidRPr="009553DA">
              <w:rPr>
                <w:sz w:val="28"/>
                <w:szCs w:val="28"/>
                <w:lang w:val="en-US"/>
              </w:rPr>
              <w:t>erarxik tahlil</w:t>
            </w:r>
            <w:r w:rsidR="00117147">
              <w:rPr>
                <w:sz w:val="28"/>
                <w:szCs w:val="28"/>
                <w:lang w:val="en-US"/>
              </w:rPr>
              <w:t xml:space="preserve"> </w:t>
            </w:r>
          </w:p>
          <w:p w14:paraId="4EE989CE" w14:textId="0F617DCD" w:rsidR="00FD14B9" w:rsidRPr="009553DA" w:rsidRDefault="00117147" w:rsidP="00FD14B9">
            <w:pPr>
              <w:rPr>
                <w:b/>
                <w:sz w:val="28"/>
                <w:szCs w:val="28"/>
                <w:lang w:val="en-US"/>
              </w:rPr>
            </w:pPr>
            <w:r>
              <w:rPr>
                <w:sz w:val="28"/>
                <w:szCs w:val="28"/>
                <w:lang w:val="en-US"/>
              </w:rPr>
              <w:t xml:space="preserve"> </w:t>
            </w:r>
            <w:r w:rsidR="00FD14B9" w:rsidRPr="009553DA">
              <w:rPr>
                <w:sz w:val="28"/>
                <w:szCs w:val="28"/>
              </w:rPr>
              <w:t>иерархик</w:t>
            </w:r>
            <w:r w:rsidR="00FD14B9" w:rsidRPr="009553DA">
              <w:rPr>
                <w:sz w:val="28"/>
                <w:szCs w:val="28"/>
                <w:lang w:val="en-US"/>
              </w:rPr>
              <w:t xml:space="preserve"> </w:t>
            </w:r>
            <w:r w:rsidR="00FD14B9" w:rsidRPr="009553DA">
              <w:rPr>
                <w:sz w:val="28"/>
                <w:szCs w:val="28"/>
              </w:rPr>
              <w:t>таҳлил</w:t>
            </w:r>
            <w:r>
              <w:rPr>
                <w:sz w:val="28"/>
                <w:szCs w:val="28"/>
                <w:lang w:val="en-US"/>
              </w:rPr>
              <w:t xml:space="preserve"> </w:t>
            </w:r>
          </w:p>
          <w:p w14:paraId="70588096" w14:textId="77777777" w:rsidR="00DB56C7" w:rsidRPr="009553DA" w:rsidRDefault="002C127B" w:rsidP="00FD14B9">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hierarchical</w:t>
            </w:r>
            <w:r w:rsidR="00DB56C7" w:rsidRPr="009553DA">
              <w:rPr>
                <w:sz w:val="28"/>
                <w:szCs w:val="28"/>
              </w:rPr>
              <w:t xml:space="preserve"> </w:t>
            </w:r>
            <w:r w:rsidR="00DB56C7" w:rsidRPr="009553DA">
              <w:rPr>
                <w:sz w:val="28"/>
                <w:szCs w:val="28"/>
                <w:lang w:val="en-US"/>
              </w:rPr>
              <w:t>analysis</w:t>
            </w:r>
          </w:p>
        </w:tc>
        <w:tc>
          <w:tcPr>
            <w:tcW w:w="5828" w:type="dxa"/>
            <w:tcBorders>
              <w:top w:val="nil"/>
              <w:left w:val="nil"/>
              <w:bottom w:val="nil"/>
              <w:right w:val="nil"/>
            </w:tcBorders>
            <w:shd w:val="clear" w:color="auto" w:fill="auto"/>
          </w:tcPr>
          <w:p w14:paraId="0E49E678" w14:textId="16C528F8" w:rsidR="00FD14B9" w:rsidRPr="009553DA" w:rsidRDefault="00DB56C7" w:rsidP="00DF3BB2">
            <w:pPr>
              <w:jc w:val="both"/>
              <w:rPr>
                <w:sz w:val="28"/>
                <w:szCs w:val="28"/>
              </w:rPr>
            </w:pPr>
            <w:r w:rsidRPr="009553DA">
              <w:rPr>
                <w:sz w:val="28"/>
                <w:szCs w:val="28"/>
              </w:rPr>
              <w:t>Синтаксический анализ исходного текста программы, в результате которого символы или токены</w:t>
            </w:r>
            <w:r w:rsidR="00117147">
              <w:rPr>
                <w:sz w:val="28"/>
                <w:szCs w:val="28"/>
              </w:rPr>
              <w:t xml:space="preserve"> </w:t>
            </w:r>
            <w:r w:rsidRPr="009553DA">
              <w:rPr>
                <w:sz w:val="28"/>
                <w:szCs w:val="28"/>
              </w:rPr>
              <w:t>иерархически группируются во вложенные наборы.</w:t>
            </w:r>
            <w:r w:rsidR="00117147">
              <w:rPr>
                <w:sz w:val="28"/>
                <w:szCs w:val="28"/>
              </w:rPr>
              <w:t xml:space="preserve"> </w:t>
            </w:r>
          </w:p>
          <w:p w14:paraId="441B3354" w14:textId="77777777" w:rsidR="003C5A8B" w:rsidRPr="009553DA" w:rsidRDefault="003C5A8B" w:rsidP="003C5A8B">
            <w:pPr>
              <w:jc w:val="both"/>
              <w:rPr>
                <w:sz w:val="28"/>
                <w:szCs w:val="28"/>
              </w:rPr>
            </w:pPr>
          </w:p>
          <w:p w14:paraId="628CFE05" w14:textId="77777777" w:rsidR="00FD14B9" w:rsidRPr="009553DA" w:rsidRDefault="003C5A8B" w:rsidP="003C5A8B">
            <w:pPr>
              <w:jc w:val="both"/>
              <w:rPr>
                <w:sz w:val="28"/>
                <w:szCs w:val="28"/>
                <w:lang w:val="en-US"/>
              </w:rPr>
            </w:pPr>
            <w:r w:rsidRPr="009553DA">
              <w:rPr>
                <w:sz w:val="28"/>
                <w:szCs w:val="28"/>
                <w:lang w:val="en-US"/>
              </w:rPr>
              <w:t>Dastur boshlan</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ch matnini sintaksik tahlil </w:t>
            </w:r>
            <w:r w:rsidR="00BA1D96" w:rsidRPr="009553DA">
              <w:rPr>
                <w:sz w:val="28"/>
                <w:szCs w:val="28"/>
                <w:lang w:val="en-US"/>
              </w:rPr>
              <w:br/>
            </w:r>
            <w:r w:rsidRPr="009553DA">
              <w:rPr>
                <w:sz w:val="28"/>
                <w:szCs w:val="28"/>
                <w:lang w:val="en-US"/>
              </w:rPr>
              <w:t>qilish, uning natijasida simvollar yoki tokenlar q</w:t>
            </w:r>
            <w:r w:rsidR="00E628D2" w:rsidRPr="009553DA">
              <w:rPr>
                <w:sz w:val="28"/>
                <w:szCs w:val="28"/>
                <w:lang w:val="en-US"/>
              </w:rPr>
              <w:t>o‘</w:t>
            </w:r>
            <w:r w:rsidRPr="009553DA">
              <w:rPr>
                <w:sz w:val="28"/>
                <w:szCs w:val="28"/>
                <w:lang w:val="en-US"/>
              </w:rPr>
              <w:t>yilgan t</w:t>
            </w:r>
            <w:r w:rsidR="00E628D2" w:rsidRPr="009553DA">
              <w:rPr>
                <w:sz w:val="28"/>
                <w:szCs w:val="28"/>
                <w:lang w:val="en-US"/>
              </w:rPr>
              <w:t>o‘</w:t>
            </w:r>
            <w:r w:rsidRPr="009553DA">
              <w:rPr>
                <w:sz w:val="28"/>
                <w:szCs w:val="28"/>
                <w:lang w:val="en-US"/>
              </w:rPr>
              <w:t>plamlarga i</w:t>
            </w:r>
            <w:r w:rsidR="004516AB" w:rsidRPr="009553DA">
              <w:rPr>
                <w:sz w:val="28"/>
                <w:szCs w:val="28"/>
                <w:lang w:val="en-US"/>
              </w:rPr>
              <w:t>y</w:t>
            </w:r>
            <w:r w:rsidRPr="009553DA">
              <w:rPr>
                <w:sz w:val="28"/>
                <w:szCs w:val="28"/>
                <w:lang w:val="en-US"/>
              </w:rPr>
              <w:t>erarxik guruhlanadi.</w:t>
            </w:r>
          </w:p>
          <w:p w14:paraId="55FA0438" w14:textId="77777777" w:rsidR="003C5A8B" w:rsidRPr="009553DA" w:rsidRDefault="003C5A8B" w:rsidP="003C5A8B">
            <w:pPr>
              <w:jc w:val="both"/>
              <w:rPr>
                <w:sz w:val="28"/>
                <w:szCs w:val="28"/>
                <w:lang w:val="en-US"/>
              </w:rPr>
            </w:pPr>
          </w:p>
          <w:p w14:paraId="7380C297" w14:textId="2C92EA7E" w:rsidR="00FD14B9" w:rsidRPr="009553DA" w:rsidRDefault="00DB56C7" w:rsidP="00DF3BB2">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матнини</w:t>
            </w:r>
            <w:r w:rsidRPr="009553DA">
              <w:rPr>
                <w:sz w:val="28"/>
                <w:szCs w:val="28"/>
                <w:lang w:val="en-US"/>
              </w:rPr>
              <w:t xml:space="preserve"> </w:t>
            </w:r>
            <w:r w:rsidRPr="009553DA">
              <w:rPr>
                <w:sz w:val="28"/>
                <w:szCs w:val="28"/>
              </w:rPr>
              <w:t>синтаксик</w:t>
            </w:r>
            <w:r w:rsidRPr="009553DA">
              <w:rPr>
                <w:sz w:val="28"/>
                <w:szCs w:val="28"/>
                <w:lang w:val="en-US"/>
              </w:rPr>
              <w:t xml:space="preserve"> </w:t>
            </w:r>
            <w:r w:rsidRPr="009553DA">
              <w:rPr>
                <w:sz w:val="28"/>
                <w:szCs w:val="28"/>
              </w:rPr>
              <w:t>таҳлил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натижасида</w:t>
            </w:r>
            <w:r w:rsidRPr="009553DA">
              <w:rPr>
                <w:sz w:val="28"/>
                <w:szCs w:val="28"/>
                <w:lang w:val="en-US"/>
              </w:rPr>
              <w:t xml:space="preserve"> </w:t>
            </w:r>
            <w:r w:rsidRPr="009553DA">
              <w:rPr>
                <w:sz w:val="28"/>
                <w:szCs w:val="28"/>
              </w:rPr>
              <w:t>символлар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токенлар</w:t>
            </w:r>
            <w:r w:rsidRPr="009553DA">
              <w:rPr>
                <w:sz w:val="28"/>
                <w:szCs w:val="28"/>
                <w:lang w:val="en-US"/>
              </w:rPr>
              <w:t xml:space="preserve"> </w:t>
            </w:r>
            <w:r w:rsidRPr="009553DA">
              <w:rPr>
                <w:sz w:val="28"/>
                <w:szCs w:val="28"/>
              </w:rPr>
              <w:t>қўйилган</w:t>
            </w:r>
            <w:r w:rsidRPr="009553DA">
              <w:rPr>
                <w:sz w:val="28"/>
                <w:szCs w:val="28"/>
                <w:lang w:val="en-US"/>
              </w:rPr>
              <w:t xml:space="preserve"> </w:t>
            </w:r>
            <w:r w:rsidRPr="009553DA">
              <w:rPr>
                <w:sz w:val="28"/>
                <w:szCs w:val="28"/>
              </w:rPr>
              <w:t>тўпламларга</w:t>
            </w:r>
            <w:r w:rsidRPr="009553DA">
              <w:rPr>
                <w:sz w:val="28"/>
                <w:szCs w:val="28"/>
                <w:lang w:val="en-US"/>
              </w:rPr>
              <w:t xml:space="preserve"> </w:t>
            </w:r>
            <w:r w:rsidRPr="009553DA">
              <w:rPr>
                <w:sz w:val="28"/>
                <w:szCs w:val="28"/>
              </w:rPr>
              <w:t>иерархик</w:t>
            </w:r>
            <w:r w:rsidRPr="009553DA">
              <w:rPr>
                <w:sz w:val="28"/>
                <w:szCs w:val="28"/>
                <w:lang w:val="en-US"/>
              </w:rPr>
              <w:t xml:space="preserve"> </w:t>
            </w:r>
            <w:r w:rsidRPr="009553DA">
              <w:rPr>
                <w:sz w:val="28"/>
                <w:szCs w:val="28"/>
              </w:rPr>
              <w:t>гуруҳланади</w:t>
            </w:r>
            <w:r w:rsidRPr="009553DA">
              <w:rPr>
                <w:sz w:val="28"/>
                <w:szCs w:val="28"/>
                <w:lang w:val="en-US"/>
              </w:rPr>
              <w:t>.</w:t>
            </w:r>
            <w:r w:rsidR="00117147">
              <w:rPr>
                <w:sz w:val="28"/>
                <w:szCs w:val="28"/>
                <w:lang w:val="en-US"/>
              </w:rPr>
              <w:t xml:space="preserve"> </w:t>
            </w:r>
          </w:p>
          <w:p w14:paraId="2DB60A6D" w14:textId="77777777" w:rsidR="00DB56C7" w:rsidRPr="009553DA" w:rsidRDefault="00DB56C7" w:rsidP="00DF3BB2">
            <w:pPr>
              <w:jc w:val="both"/>
              <w:rPr>
                <w:sz w:val="28"/>
                <w:szCs w:val="28"/>
                <w:lang w:val="en-US"/>
              </w:rPr>
            </w:pPr>
          </w:p>
        </w:tc>
      </w:tr>
      <w:tr w:rsidR="00DB56C7" w:rsidRPr="009553DA" w14:paraId="2CA9DF9C" w14:textId="77777777">
        <w:tc>
          <w:tcPr>
            <w:tcW w:w="4000" w:type="dxa"/>
            <w:tcBorders>
              <w:top w:val="nil"/>
              <w:left w:val="nil"/>
              <w:bottom w:val="nil"/>
              <w:right w:val="nil"/>
            </w:tcBorders>
            <w:shd w:val="clear" w:color="auto" w:fill="auto"/>
          </w:tcPr>
          <w:p w14:paraId="05EDEACC" w14:textId="3A6E2E4E" w:rsidR="00FD14B9" w:rsidRPr="009553DA" w:rsidRDefault="00FD14B9" w:rsidP="00FD14B9">
            <w:pPr>
              <w:rPr>
                <w:sz w:val="28"/>
                <w:szCs w:val="28"/>
                <w:lang w:val="en-US"/>
              </w:rPr>
            </w:pPr>
            <w:r w:rsidRPr="009553DA">
              <w:rPr>
                <w:b/>
                <w:sz w:val="28"/>
                <w:szCs w:val="28"/>
              </w:rPr>
              <w:t>И</w:t>
            </w:r>
            <w:r w:rsidR="00DB56C7" w:rsidRPr="009553DA">
              <w:rPr>
                <w:b/>
                <w:sz w:val="28"/>
                <w:szCs w:val="28"/>
              </w:rPr>
              <w:t>ерархическое</w:t>
            </w:r>
            <w:r w:rsidR="00DB56C7" w:rsidRPr="009553DA">
              <w:rPr>
                <w:b/>
                <w:sz w:val="28"/>
                <w:szCs w:val="28"/>
                <w:lang w:val="en-US"/>
              </w:rPr>
              <w:t xml:space="preserve"> </w:t>
            </w:r>
            <w:r w:rsidR="00DB56C7" w:rsidRPr="009553DA">
              <w:rPr>
                <w:b/>
                <w:sz w:val="28"/>
                <w:szCs w:val="28"/>
              </w:rPr>
              <w:t>меню</w:t>
            </w:r>
            <w:r w:rsidR="00117147">
              <w:rPr>
                <w:b/>
                <w:sz w:val="28"/>
                <w:szCs w:val="28"/>
                <w:lang w:val="en-US"/>
              </w:rPr>
              <w:t xml:space="preserve"> </w:t>
            </w:r>
          </w:p>
          <w:p w14:paraId="135557C6" w14:textId="7E8419C6" w:rsidR="00244110" w:rsidRPr="009553DA" w:rsidRDefault="00FD14B9" w:rsidP="00FD14B9">
            <w:pPr>
              <w:rPr>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244110" w:rsidRPr="009553DA">
              <w:rPr>
                <w:sz w:val="28"/>
                <w:szCs w:val="28"/>
                <w:lang w:val="en-US"/>
              </w:rPr>
              <w:t>i</w:t>
            </w:r>
            <w:r w:rsidR="004516AB" w:rsidRPr="009553DA">
              <w:rPr>
                <w:sz w:val="28"/>
                <w:szCs w:val="28"/>
                <w:lang w:val="en-US"/>
              </w:rPr>
              <w:t>y</w:t>
            </w:r>
            <w:r w:rsidR="00244110" w:rsidRPr="009553DA">
              <w:rPr>
                <w:sz w:val="28"/>
                <w:szCs w:val="28"/>
                <w:lang w:val="en-US"/>
              </w:rPr>
              <w:t>erarxik menyu</w:t>
            </w:r>
            <w:r w:rsidR="00117147">
              <w:rPr>
                <w:sz w:val="28"/>
                <w:szCs w:val="28"/>
                <w:lang w:val="en-US"/>
              </w:rPr>
              <w:t xml:space="preserve"> </w:t>
            </w:r>
          </w:p>
          <w:p w14:paraId="4C14FB3B" w14:textId="6D16C140" w:rsidR="00FD14B9" w:rsidRPr="009553DA" w:rsidRDefault="00117147" w:rsidP="00FD14B9">
            <w:pPr>
              <w:rPr>
                <w:b/>
                <w:sz w:val="28"/>
                <w:szCs w:val="28"/>
                <w:lang w:val="en-US"/>
              </w:rPr>
            </w:pPr>
            <w:r>
              <w:rPr>
                <w:sz w:val="28"/>
                <w:szCs w:val="28"/>
                <w:lang w:val="en-US"/>
              </w:rPr>
              <w:t xml:space="preserve"> </w:t>
            </w:r>
            <w:r w:rsidR="00FD14B9" w:rsidRPr="009553DA">
              <w:rPr>
                <w:sz w:val="28"/>
                <w:szCs w:val="28"/>
              </w:rPr>
              <w:t>иерархик</w:t>
            </w:r>
            <w:r w:rsidR="00FD14B9" w:rsidRPr="009553DA">
              <w:rPr>
                <w:sz w:val="28"/>
                <w:szCs w:val="28"/>
                <w:lang w:val="en-US"/>
              </w:rPr>
              <w:t xml:space="preserve"> </w:t>
            </w:r>
            <w:r w:rsidR="00FD14B9" w:rsidRPr="009553DA">
              <w:rPr>
                <w:sz w:val="28"/>
                <w:szCs w:val="28"/>
              </w:rPr>
              <w:t>меню</w:t>
            </w:r>
            <w:r>
              <w:rPr>
                <w:sz w:val="28"/>
                <w:szCs w:val="28"/>
                <w:lang w:val="en-US"/>
              </w:rPr>
              <w:t xml:space="preserve"> </w:t>
            </w:r>
          </w:p>
          <w:p w14:paraId="5BF6D807" w14:textId="77777777" w:rsidR="00DB56C7" w:rsidRPr="009553DA" w:rsidRDefault="002C127B" w:rsidP="00FD14B9">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hierarchical menu</w:t>
            </w:r>
          </w:p>
        </w:tc>
        <w:tc>
          <w:tcPr>
            <w:tcW w:w="5828" w:type="dxa"/>
            <w:tcBorders>
              <w:top w:val="nil"/>
              <w:left w:val="nil"/>
              <w:bottom w:val="nil"/>
              <w:right w:val="nil"/>
            </w:tcBorders>
            <w:shd w:val="clear" w:color="auto" w:fill="auto"/>
          </w:tcPr>
          <w:p w14:paraId="27CA7D54" w14:textId="299BC401" w:rsidR="00FD14B9" w:rsidRPr="009553DA" w:rsidRDefault="00DB56C7" w:rsidP="00DF3BB2">
            <w:pPr>
              <w:jc w:val="both"/>
              <w:rPr>
                <w:sz w:val="28"/>
                <w:szCs w:val="28"/>
              </w:rPr>
            </w:pPr>
            <w:r w:rsidRPr="009553DA">
              <w:rPr>
                <w:sz w:val="28"/>
                <w:szCs w:val="28"/>
              </w:rPr>
              <w:t xml:space="preserve">Меню, имеющее одно или несколько </w:t>
            </w:r>
            <w:r w:rsidR="00FD14B9" w:rsidRPr="009553DA">
              <w:rPr>
                <w:sz w:val="28"/>
                <w:szCs w:val="28"/>
              </w:rPr>
              <w:br/>
            </w:r>
            <w:r w:rsidRPr="009553DA">
              <w:rPr>
                <w:sz w:val="28"/>
                <w:szCs w:val="28"/>
              </w:rPr>
              <w:t>подменю.</w:t>
            </w:r>
            <w:r w:rsidR="00117147">
              <w:rPr>
                <w:sz w:val="28"/>
                <w:szCs w:val="28"/>
              </w:rPr>
              <w:t xml:space="preserve"> </w:t>
            </w:r>
          </w:p>
          <w:p w14:paraId="1E36D1DD" w14:textId="77777777" w:rsidR="00244110" w:rsidRPr="009553DA" w:rsidRDefault="00244110" w:rsidP="00244110">
            <w:pPr>
              <w:jc w:val="both"/>
              <w:rPr>
                <w:sz w:val="28"/>
                <w:szCs w:val="28"/>
              </w:rPr>
            </w:pPr>
          </w:p>
          <w:p w14:paraId="381DD6AA" w14:textId="77777777" w:rsidR="00244110" w:rsidRPr="009553DA" w:rsidRDefault="00244110" w:rsidP="00244110">
            <w:pPr>
              <w:jc w:val="both"/>
              <w:rPr>
                <w:sz w:val="28"/>
                <w:szCs w:val="28"/>
                <w:lang w:val="en-US"/>
              </w:rPr>
            </w:pPr>
            <w:r w:rsidRPr="009553DA">
              <w:rPr>
                <w:sz w:val="28"/>
                <w:szCs w:val="28"/>
                <w:lang w:val="en-US"/>
              </w:rPr>
              <w:t>Bitta yoki bir nechta kichik menyuga ega menyu.</w:t>
            </w:r>
          </w:p>
          <w:p w14:paraId="6BC10741" w14:textId="6AF21A92" w:rsidR="00FD14B9" w:rsidRPr="009553DA" w:rsidRDefault="00FD14B9" w:rsidP="00244110">
            <w:pPr>
              <w:jc w:val="both"/>
              <w:rPr>
                <w:sz w:val="28"/>
                <w:szCs w:val="28"/>
                <w:lang w:val="en-US"/>
              </w:rPr>
            </w:pPr>
          </w:p>
          <w:p w14:paraId="67403E19" w14:textId="2C1F2BED" w:rsidR="00FD14B9" w:rsidRPr="009553DA" w:rsidRDefault="00DB56C7" w:rsidP="00DF3BB2">
            <w:pPr>
              <w:jc w:val="both"/>
              <w:rPr>
                <w:sz w:val="28"/>
                <w:szCs w:val="28"/>
              </w:rPr>
            </w:pPr>
            <w:r w:rsidRPr="009553DA">
              <w:rPr>
                <w:sz w:val="28"/>
                <w:szCs w:val="28"/>
              </w:rPr>
              <w:t>Битта ёки бир нечта кичик менюга эга меню.</w:t>
            </w:r>
            <w:r w:rsidR="00117147">
              <w:rPr>
                <w:sz w:val="28"/>
                <w:szCs w:val="28"/>
              </w:rPr>
              <w:t xml:space="preserve"> </w:t>
            </w:r>
          </w:p>
          <w:p w14:paraId="269B3E18" w14:textId="77777777" w:rsidR="00DB56C7" w:rsidRPr="009553DA" w:rsidRDefault="00DB56C7" w:rsidP="00DF3BB2">
            <w:pPr>
              <w:jc w:val="both"/>
              <w:rPr>
                <w:sz w:val="28"/>
                <w:szCs w:val="28"/>
              </w:rPr>
            </w:pPr>
            <w:r w:rsidRPr="009553DA">
              <w:rPr>
                <w:sz w:val="28"/>
                <w:szCs w:val="28"/>
              </w:rPr>
              <w:t xml:space="preserve"> </w:t>
            </w:r>
          </w:p>
        </w:tc>
      </w:tr>
      <w:tr w:rsidR="00DB56C7" w:rsidRPr="009553DA" w14:paraId="55674A72" w14:textId="77777777">
        <w:tc>
          <w:tcPr>
            <w:tcW w:w="4000" w:type="dxa"/>
            <w:tcBorders>
              <w:top w:val="nil"/>
              <w:left w:val="nil"/>
              <w:bottom w:val="nil"/>
              <w:right w:val="nil"/>
            </w:tcBorders>
            <w:shd w:val="clear" w:color="auto" w:fill="auto"/>
          </w:tcPr>
          <w:p w14:paraId="0BF422B1" w14:textId="3678798E" w:rsidR="005C719E" w:rsidRPr="009553DA" w:rsidRDefault="00FD14B9" w:rsidP="00FD14B9">
            <w:pPr>
              <w:rPr>
                <w:sz w:val="28"/>
                <w:szCs w:val="28"/>
              </w:rPr>
            </w:pPr>
            <w:r w:rsidRPr="009553DA">
              <w:rPr>
                <w:b/>
                <w:sz w:val="28"/>
                <w:szCs w:val="28"/>
              </w:rPr>
              <w:t>И</w:t>
            </w:r>
            <w:r w:rsidR="00DB56C7" w:rsidRPr="009553DA">
              <w:rPr>
                <w:b/>
                <w:sz w:val="28"/>
                <w:szCs w:val="28"/>
              </w:rPr>
              <w:t>ерархия классов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5C719E" w:rsidRPr="009553DA">
              <w:rPr>
                <w:sz w:val="28"/>
                <w:szCs w:val="28"/>
                <w:lang w:val="en-US"/>
              </w:rPr>
              <w:t>klasslar</w:t>
            </w:r>
            <w:r w:rsidR="005C719E" w:rsidRPr="009553DA">
              <w:rPr>
                <w:sz w:val="28"/>
                <w:szCs w:val="28"/>
              </w:rPr>
              <w:t xml:space="preserve"> </w:t>
            </w:r>
            <w:r w:rsidR="005C719E" w:rsidRPr="009553DA">
              <w:rPr>
                <w:sz w:val="28"/>
                <w:szCs w:val="28"/>
                <w:lang w:val="en-US"/>
              </w:rPr>
              <w:t>i</w:t>
            </w:r>
            <w:r w:rsidR="004516AB" w:rsidRPr="009553DA">
              <w:rPr>
                <w:sz w:val="28"/>
                <w:szCs w:val="28"/>
                <w:lang w:val="en-US"/>
              </w:rPr>
              <w:t>y</w:t>
            </w:r>
            <w:r w:rsidR="005C719E" w:rsidRPr="009553DA">
              <w:rPr>
                <w:sz w:val="28"/>
                <w:szCs w:val="28"/>
                <w:lang w:val="en-US"/>
              </w:rPr>
              <w:t>erarxiyasi</w:t>
            </w:r>
            <w:r w:rsidR="00117147">
              <w:rPr>
                <w:sz w:val="28"/>
                <w:szCs w:val="28"/>
              </w:rPr>
              <w:t xml:space="preserve"> </w:t>
            </w:r>
          </w:p>
          <w:p w14:paraId="2FE38A90" w14:textId="3AB3AA61" w:rsidR="00FD14B9" w:rsidRPr="009553DA" w:rsidRDefault="00117147" w:rsidP="00FD14B9">
            <w:pPr>
              <w:rPr>
                <w:b/>
                <w:sz w:val="28"/>
                <w:szCs w:val="28"/>
              </w:rPr>
            </w:pPr>
            <w:r>
              <w:rPr>
                <w:sz w:val="28"/>
                <w:szCs w:val="28"/>
              </w:rPr>
              <w:t xml:space="preserve"> </w:t>
            </w:r>
            <w:r w:rsidR="00FD14B9" w:rsidRPr="009553DA">
              <w:rPr>
                <w:sz w:val="28"/>
                <w:szCs w:val="28"/>
              </w:rPr>
              <w:t>класслар иерархияси</w:t>
            </w:r>
            <w:r>
              <w:rPr>
                <w:sz w:val="28"/>
                <w:szCs w:val="28"/>
              </w:rPr>
              <w:t xml:space="preserve"> </w:t>
            </w:r>
          </w:p>
          <w:p w14:paraId="47477ADF" w14:textId="77777777" w:rsidR="00DB56C7" w:rsidRPr="009553DA" w:rsidRDefault="002C127B" w:rsidP="00FD14B9">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5C719E" w:rsidRPr="009553DA">
              <w:rPr>
                <w:sz w:val="28"/>
                <w:szCs w:val="28"/>
              </w:rPr>
              <w:t xml:space="preserve"> </w:t>
            </w:r>
            <w:r w:rsidR="005C719E" w:rsidRPr="009553DA">
              <w:rPr>
                <w:sz w:val="28"/>
                <w:szCs w:val="28"/>
                <w:lang w:val="en-US"/>
              </w:rPr>
              <w:t>class</w:t>
            </w:r>
            <w:r w:rsidR="005C719E" w:rsidRPr="009553DA">
              <w:rPr>
                <w:sz w:val="28"/>
                <w:szCs w:val="28"/>
              </w:rPr>
              <w:t xml:space="preserve"> </w:t>
            </w:r>
            <w:r w:rsidR="005C719E" w:rsidRPr="009553DA">
              <w:rPr>
                <w:sz w:val="28"/>
                <w:szCs w:val="28"/>
                <w:lang w:val="en-US"/>
              </w:rPr>
              <w:t>hierarchy</w:t>
            </w:r>
          </w:p>
        </w:tc>
        <w:tc>
          <w:tcPr>
            <w:tcW w:w="5828" w:type="dxa"/>
            <w:tcBorders>
              <w:top w:val="nil"/>
              <w:left w:val="nil"/>
              <w:bottom w:val="nil"/>
              <w:right w:val="nil"/>
            </w:tcBorders>
            <w:shd w:val="clear" w:color="auto" w:fill="auto"/>
          </w:tcPr>
          <w:p w14:paraId="1C419E92" w14:textId="34CFCB96" w:rsidR="00FD14B9" w:rsidRPr="009553DA" w:rsidRDefault="00DB56C7" w:rsidP="00DF3BB2">
            <w:pPr>
              <w:jc w:val="both"/>
              <w:rPr>
                <w:sz w:val="28"/>
                <w:szCs w:val="28"/>
              </w:rPr>
            </w:pPr>
            <w:r w:rsidRPr="009553DA">
              <w:rPr>
                <w:sz w:val="28"/>
                <w:szCs w:val="28"/>
              </w:rPr>
              <w:t xml:space="preserve">Иерархия, образуемая классами в соответствии с их взаимосвязью </w:t>
            </w:r>
            <w:r w:rsidR="002E4B91" w:rsidRPr="009553DA">
              <w:rPr>
                <w:sz w:val="28"/>
                <w:szCs w:val="28"/>
              </w:rPr>
              <w:t>«</w:t>
            </w:r>
            <w:r w:rsidRPr="009553DA">
              <w:rPr>
                <w:sz w:val="28"/>
                <w:szCs w:val="28"/>
              </w:rPr>
              <w:t xml:space="preserve">класс </w:t>
            </w:r>
            <w:r w:rsidR="002E4B91" w:rsidRPr="009553DA">
              <w:rPr>
                <w:sz w:val="28"/>
                <w:szCs w:val="28"/>
              </w:rPr>
              <w:t>–</w:t>
            </w:r>
            <w:r w:rsidRPr="009553DA">
              <w:rPr>
                <w:sz w:val="28"/>
                <w:szCs w:val="28"/>
              </w:rPr>
              <w:t xml:space="preserve"> подкласс</w:t>
            </w:r>
            <w:r w:rsidR="002E4B91" w:rsidRPr="009553DA">
              <w:rPr>
                <w:sz w:val="28"/>
                <w:szCs w:val="28"/>
              </w:rPr>
              <w:t>»</w:t>
            </w:r>
            <w:r w:rsidRPr="009553DA">
              <w:rPr>
                <w:sz w:val="28"/>
                <w:szCs w:val="28"/>
              </w:rPr>
              <w:t>.</w:t>
            </w:r>
            <w:r w:rsidR="00117147">
              <w:rPr>
                <w:sz w:val="28"/>
                <w:szCs w:val="28"/>
              </w:rPr>
              <w:t xml:space="preserve"> </w:t>
            </w:r>
          </w:p>
          <w:p w14:paraId="1C6D0D8D" w14:textId="77777777" w:rsidR="005C719E" w:rsidRPr="009553DA" w:rsidRDefault="005C719E" w:rsidP="005C719E">
            <w:pPr>
              <w:jc w:val="both"/>
              <w:rPr>
                <w:sz w:val="28"/>
                <w:szCs w:val="28"/>
              </w:rPr>
            </w:pPr>
          </w:p>
          <w:p w14:paraId="1EAD8AC7" w14:textId="77777777" w:rsidR="00FD14B9" w:rsidRPr="009553DA" w:rsidRDefault="005C719E" w:rsidP="005C719E">
            <w:pPr>
              <w:jc w:val="both"/>
              <w:rPr>
                <w:sz w:val="28"/>
                <w:szCs w:val="28"/>
              </w:rPr>
            </w:pPr>
            <w:r w:rsidRPr="009553DA">
              <w:rPr>
                <w:sz w:val="28"/>
                <w:szCs w:val="28"/>
              </w:rPr>
              <w:t xml:space="preserve">Klasslar tomonidan, ularning «klass-quyi klass» </w:t>
            </w:r>
            <w:r w:rsidR="00E628D2" w:rsidRPr="009553DA">
              <w:rPr>
                <w:sz w:val="28"/>
                <w:szCs w:val="28"/>
              </w:rPr>
              <w:t>o‘</w:t>
            </w:r>
            <w:r w:rsidRPr="009553DA">
              <w:rPr>
                <w:sz w:val="28"/>
                <w:szCs w:val="28"/>
              </w:rPr>
              <w:t>zaro bo</w:t>
            </w:r>
            <w:r w:rsidR="007744E9" w:rsidRPr="009553DA">
              <w:rPr>
                <w:sz w:val="28"/>
                <w:szCs w:val="28"/>
              </w:rPr>
              <w:t>g‘</w:t>
            </w:r>
            <w:r w:rsidRPr="009553DA">
              <w:rPr>
                <w:sz w:val="28"/>
                <w:szCs w:val="28"/>
              </w:rPr>
              <w:t>liqligiga muvofiq tashkil qilinadigan i</w:t>
            </w:r>
            <w:r w:rsidR="004516AB" w:rsidRPr="009553DA">
              <w:rPr>
                <w:sz w:val="28"/>
                <w:szCs w:val="28"/>
                <w:lang w:val="en-US"/>
              </w:rPr>
              <w:t>y</w:t>
            </w:r>
            <w:r w:rsidRPr="009553DA">
              <w:rPr>
                <w:sz w:val="28"/>
                <w:szCs w:val="28"/>
              </w:rPr>
              <w:t>erarxiya.</w:t>
            </w:r>
          </w:p>
          <w:p w14:paraId="02B1C2BF" w14:textId="77777777" w:rsidR="005C719E" w:rsidRPr="009553DA" w:rsidRDefault="005C719E" w:rsidP="005C719E">
            <w:pPr>
              <w:jc w:val="both"/>
              <w:rPr>
                <w:sz w:val="28"/>
                <w:szCs w:val="28"/>
              </w:rPr>
            </w:pPr>
          </w:p>
          <w:p w14:paraId="7888D3AE" w14:textId="64164863" w:rsidR="00FD14B9" w:rsidRPr="009553DA" w:rsidRDefault="00DB56C7" w:rsidP="00DF3BB2">
            <w:pPr>
              <w:jc w:val="both"/>
              <w:rPr>
                <w:sz w:val="28"/>
                <w:szCs w:val="28"/>
              </w:rPr>
            </w:pPr>
            <w:r w:rsidRPr="009553DA">
              <w:rPr>
                <w:sz w:val="28"/>
                <w:szCs w:val="28"/>
              </w:rPr>
              <w:t xml:space="preserve">Класслар томонидан, уларнинг </w:t>
            </w:r>
            <w:r w:rsidR="002E4B91" w:rsidRPr="009553DA">
              <w:rPr>
                <w:sz w:val="28"/>
                <w:szCs w:val="28"/>
              </w:rPr>
              <w:t>«</w:t>
            </w:r>
            <w:r w:rsidRPr="009553DA">
              <w:rPr>
                <w:sz w:val="28"/>
                <w:szCs w:val="28"/>
              </w:rPr>
              <w:t>класс-қуйи класс</w:t>
            </w:r>
            <w:r w:rsidR="002E4B91" w:rsidRPr="009553DA">
              <w:rPr>
                <w:sz w:val="28"/>
                <w:szCs w:val="28"/>
              </w:rPr>
              <w:t>»</w:t>
            </w:r>
            <w:r w:rsidRPr="009553DA">
              <w:rPr>
                <w:sz w:val="28"/>
                <w:szCs w:val="28"/>
              </w:rPr>
              <w:t xml:space="preserve"> ўзаро боғлиқлигига мувофиқ ташкил қилинадиган иерархия.</w:t>
            </w:r>
            <w:r w:rsidR="00117147">
              <w:rPr>
                <w:sz w:val="28"/>
                <w:szCs w:val="28"/>
              </w:rPr>
              <w:t xml:space="preserve"> </w:t>
            </w:r>
          </w:p>
          <w:p w14:paraId="342DA031" w14:textId="77777777" w:rsidR="00DB56C7" w:rsidRPr="009553DA" w:rsidRDefault="00DB56C7" w:rsidP="00DF3BB2">
            <w:pPr>
              <w:jc w:val="both"/>
              <w:rPr>
                <w:sz w:val="28"/>
                <w:szCs w:val="28"/>
              </w:rPr>
            </w:pPr>
          </w:p>
        </w:tc>
      </w:tr>
      <w:tr w:rsidR="00DB56C7" w:rsidRPr="009553DA" w14:paraId="072BC280" w14:textId="77777777">
        <w:tc>
          <w:tcPr>
            <w:tcW w:w="4000" w:type="dxa"/>
            <w:tcBorders>
              <w:top w:val="nil"/>
              <w:left w:val="nil"/>
              <w:bottom w:val="nil"/>
              <w:right w:val="nil"/>
            </w:tcBorders>
            <w:shd w:val="clear" w:color="auto" w:fill="auto"/>
          </w:tcPr>
          <w:p w14:paraId="769FDEAA" w14:textId="520E5DAB" w:rsidR="005C719E" w:rsidRPr="009553DA" w:rsidRDefault="00FD14B9" w:rsidP="00FD14B9">
            <w:pPr>
              <w:rPr>
                <w:sz w:val="28"/>
                <w:szCs w:val="28"/>
                <w:lang w:val="en-US"/>
              </w:rPr>
            </w:pPr>
            <w:r w:rsidRPr="009553DA">
              <w:rPr>
                <w:b/>
                <w:sz w:val="28"/>
                <w:szCs w:val="28"/>
              </w:rPr>
              <w:t>И</w:t>
            </w:r>
            <w:r w:rsidR="00DB56C7" w:rsidRPr="009553DA">
              <w:rPr>
                <w:b/>
                <w:sz w:val="28"/>
                <w:szCs w:val="28"/>
              </w:rPr>
              <w:t>звещение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5C719E" w:rsidRPr="009553DA">
              <w:rPr>
                <w:sz w:val="28"/>
                <w:szCs w:val="28"/>
                <w:lang w:val="en-US"/>
              </w:rPr>
              <w:t>xabarnoma</w:t>
            </w:r>
            <w:r w:rsidR="00117147">
              <w:rPr>
                <w:sz w:val="28"/>
                <w:szCs w:val="28"/>
                <w:lang w:val="en-US"/>
              </w:rPr>
              <w:t xml:space="preserve"> </w:t>
            </w:r>
          </w:p>
          <w:p w14:paraId="6E2E0522" w14:textId="1BE8E852" w:rsidR="00FD14B9" w:rsidRPr="009553DA" w:rsidRDefault="00117147" w:rsidP="00FD14B9">
            <w:pPr>
              <w:rPr>
                <w:b/>
                <w:sz w:val="28"/>
                <w:szCs w:val="28"/>
                <w:lang w:val="en-US"/>
              </w:rPr>
            </w:pPr>
            <w:r>
              <w:rPr>
                <w:sz w:val="28"/>
                <w:szCs w:val="28"/>
                <w:lang w:val="en-US"/>
              </w:rPr>
              <w:lastRenderedPageBreak/>
              <w:t xml:space="preserve"> </w:t>
            </w:r>
            <w:r w:rsidR="00FD14B9" w:rsidRPr="009553DA">
              <w:rPr>
                <w:sz w:val="28"/>
                <w:szCs w:val="28"/>
              </w:rPr>
              <w:t>хабарнома</w:t>
            </w:r>
            <w:r>
              <w:rPr>
                <w:sz w:val="28"/>
                <w:szCs w:val="28"/>
                <w:lang w:val="en-US"/>
              </w:rPr>
              <w:t xml:space="preserve"> </w:t>
            </w:r>
          </w:p>
          <w:p w14:paraId="7687E069" w14:textId="77777777" w:rsidR="00DB56C7" w:rsidRPr="009553DA" w:rsidRDefault="002C127B" w:rsidP="00FD14B9">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notification </w:t>
            </w:r>
          </w:p>
        </w:tc>
        <w:tc>
          <w:tcPr>
            <w:tcW w:w="5828" w:type="dxa"/>
            <w:tcBorders>
              <w:top w:val="nil"/>
              <w:left w:val="nil"/>
              <w:bottom w:val="nil"/>
              <w:right w:val="nil"/>
            </w:tcBorders>
            <w:shd w:val="clear" w:color="auto" w:fill="auto"/>
          </w:tcPr>
          <w:p w14:paraId="55B90E1C" w14:textId="1F6C1D30" w:rsidR="00FD14B9" w:rsidRPr="009553DA" w:rsidRDefault="00DB56C7" w:rsidP="00DF3BB2">
            <w:pPr>
              <w:jc w:val="both"/>
              <w:rPr>
                <w:sz w:val="28"/>
                <w:szCs w:val="28"/>
              </w:rPr>
            </w:pPr>
            <w:r w:rsidRPr="009553DA">
              <w:rPr>
                <w:sz w:val="28"/>
                <w:szCs w:val="28"/>
              </w:rPr>
              <w:lastRenderedPageBreak/>
              <w:t>Информационное сообщение, вызываемое си</w:t>
            </w:r>
            <w:r w:rsidRPr="009553DA">
              <w:rPr>
                <w:sz w:val="28"/>
                <w:szCs w:val="28"/>
              </w:rPr>
              <w:lastRenderedPageBreak/>
              <w:t>стемой или прикладным программным обеспечением, с целью сообщить важную информацию. Системное сообщение, предупреждающее пользователя о чём-то. Например, о том, что пользователю пора сменить пароль, обновить антивирусные базы или сообщить о переполнении жесткого диска. Извещение можно проигнорировать.</w:t>
            </w:r>
            <w:r w:rsidR="00117147">
              <w:rPr>
                <w:sz w:val="28"/>
                <w:szCs w:val="28"/>
              </w:rPr>
              <w:t xml:space="preserve"> </w:t>
            </w:r>
          </w:p>
          <w:p w14:paraId="375F2CA7" w14:textId="77777777" w:rsidR="005C719E" w:rsidRPr="009553DA" w:rsidRDefault="005C719E" w:rsidP="005C719E">
            <w:pPr>
              <w:jc w:val="both"/>
              <w:rPr>
                <w:sz w:val="28"/>
                <w:szCs w:val="28"/>
              </w:rPr>
            </w:pPr>
          </w:p>
          <w:p w14:paraId="5940CC65" w14:textId="77777777" w:rsidR="00FD14B9" w:rsidRPr="009553DA" w:rsidRDefault="005C719E" w:rsidP="005C719E">
            <w:pPr>
              <w:jc w:val="both"/>
              <w:rPr>
                <w:sz w:val="28"/>
                <w:szCs w:val="28"/>
              </w:rPr>
            </w:pPr>
            <w:r w:rsidRPr="009553DA">
              <w:rPr>
                <w:sz w:val="28"/>
                <w:szCs w:val="28"/>
              </w:rPr>
              <w:t>Muhim m</w:t>
            </w:r>
            <w:r w:rsidR="00B11EF9" w:rsidRPr="009553DA">
              <w:rPr>
                <w:sz w:val="28"/>
                <w:szCs w:val="28"/>
              </w:rPr>
              <w:t>a’</w:t>
            </w:r>
            <w:r w:rsidRPr="009553DA">
              <w:rPr>
                <w:sz w:val="28"/>
                <w:szCs w:val="28"/>
              </w:rPr>
              <w:t xml:space="preserve">lumotni </w:t>
            </w:r>
            <w:r w:rsidRPr="009553DA">
              <w:rPr>
                <w:sz w:val="28"/>
                <w:szCs w:val="28"/>
                <w:lang w:val="en-US"/>
              </w:rPr>
              <w:t>y</w:t>
            </w:r>
            <w:r w:rsidRPr="009553DA">
              <w:rPr>
                <w:sz w:val="28"/>
                <w:szCs w:val="28"/>
              </w:rPr>
              <w:t>etkazish maqsadida, tizim yoki amaliy dasturiy t</w:t>
            </w:r>
            <w:r w:rsidR="00B11EF9" w:rsidRPr="009553DA">
              <w:rPr>
                <w:sz w:val="28"/>
                <w:szCs w:val="28"/>
              </w:rPr>
              <w:t>a’</w:t>
            </w:r>
            <w:r w:rsidRPr="009553DA">
              <w:rPr>
                <w:sz w:val="28"/>
                <w:szCs w:val="28"/>
              </w:rPr>
              <w:t>minot tomonidan chaqiriluvchi axborot xabari. Foydalanuvchini biror narsadan ogohlantiruvchi tizim xabari. Masalan, foydalanuvchi maxfiy s</w:t>
            </w:r>
            <w:r w:rsidR="00E628D2" w:rsidRPr="009553DA">
              <w:rPr>
                <w:sz w:val="28"/>
                <w:szCs w:val="28"/>
                <w:lang w:val="en-US"/>
              </w:rPr>
              <w:t>o</w:t>
            </w:r>
            <w:r w:rsidR="00E628D2" w:rsidRPr="009553DA">
              <w:rPr>
                <w:sz w:val="28"/>
                <w:szCs w:val="28"/>
              </w:rPr>
              <w:t>‘</w:t>
            </w:r>
            <w:r w:rsidRPr="009553DA">
              <w:rPr>
                <w:sz w:val="28"/>
                <w:szCs w:val="28"/>
              </w:rPr>
              <w:t>zni almash-tirishi, antivirus bazasini yangilashi kerakligi yoki qattiq disk xotirasining t</w:t>
            </w:r>
            <w:r w:rsidR="00E628D2" w:rsidRPr="009553DA">
              <w:rPr>
                <w:sz w:val="28"/>
                <w:szCs w:val="28"/>
                <w:lang w:val="en-US"/>
              </w:rPr>
              <w:t>o</w:t>
            </w:r>
            <w:r w:rsidR="00E628D2" w:rsidRPr="009553DA">
              <w:rPr>
                <w:sz w:val="28"/>
                <w:szCs w:val="28"/>
              </w:rPr>
              <w:t>‘</w:t>
            </w:r>
            <w:r w:rsidRPr="009553DA">
              <w:rPr>
                <w:sz w:val="28"/>
                <w:szCs w:val="28"/>
              </w:rPr>
              <w:t xml:space="preserve">lib ketganligi haqida xabar. Xabarga </w:t>
            </w:r>
            <w:r w:rsidR="008E4460" w:rsidRPr="009553DA">
              <w:rPr>
                <w:sz w:val="28"/>
                <w:szCs w:val="28"/>
              </w:rPr>
              <w:t>e’</w:t>
            </w:r>
            <w:r w:rsidRPr="009553DA">
              <w:rPr>
                <w:sz w:val="28"/>
                <w:szCs w:val="28"/>
              </w:rPr>
              <w:t>tibor bermaslik mumkin.</w:t>
            </w:r>
          </w:p>
          <w:p w14:paraId="25EE34B5" w14:textId="77777777" w:rsidR="005C719E" w:rsidRPr="009553DA" w:rsidRDefault="005C719E" w:rsidP="00DF3BB2">
            <w:pPr>
              <w:jc w:val="both"/>
              <w:rPr>
                <w:sz w:val="28"/>
                <w:szCs w:val="28"/>
              </w:rPr>
            </w:pPr>
          </w:p>
          <w:p w14:paraId="3E68BA74" w14:textId="055F7DC1" w:rsidR="00FD14B9" w:rsidRPr="009553DA" w:rsidRDefault="00DB56C7" w:rsidP="00DF3BB2">
            <w:pPr>
              <w:jc w:val="both"/>
              <w:rPr>
                <w:sz w:val="28"/>
                <w:szCs w:val="28"/>
              </w:rPr>
            </w:pPr>
            <w:r w:rsidRPr="009553DA">
              <w:rPr>
                <w:sz w:val="28"/>
                <w:szCs w:val="28"/>
              </w:rPr>
              <w:t>Муҳим маълумотни етказиш мақсадида, тизим ёки амалий дастурий таъминот томонидан чақирилувчи ахборот хабари. Фойдаланувчини бирор нарсадан огоҳлантирувчи тизим хабари. Масалан, фойдаланувчи махфий сўзни алмаштириши, антивирус базасини янгилаши кераклиги ёки қаттиқ диск хотирасининг тўлиб кетганлиги ҳақида хабар. Хабарга эътибор бермаслик мумкин.</w:t>
            </w:r>
            <w:r w:rsidR="00117147">
              <w:rPr>
                <w:sz w:val="28"/>
                <w:szCs w:val="28"/>
              </w:rPr>
              <w:t xml:space="preserve"> </w:t>
            </w:r>
          </w:p>
          <w:p w14:paraId="52C5BE8B" w14:textId="77777777" w:rsidR="00DB56C7" w:rsidRPr="009553DA" w:rsidRDefault="00DB56C7" w:rsidP="00DF3BB2">
            <w:pPr>
              <w:jc w:val="both"/>
              <w:rPr>
                <w:sz w:val="28"/>
                <w:szCs w:val="28"/>
              </w:rPr>
            </w:pPr>
          </w:p>
        </w:tc>
      </w:tr>
      <w:tr w:rsidR="00DB56C7" w:rsidRPr="00117147" w14:paraId="53D72DAF" w14:textId="77777777">
        <w:tc>
          <w:tcPr>
            <w:tcW w:w="4000" w:type="dxa"/>
            <w:tcBorders>
              <w:top w:val="nil"/>
              <w:left w:val="nil"/>
              <w:bottom w:val="nil"/>
              <w:right w:val="nil"/>
            </w:tcBorders>
            <w:shd w:val="clear" w:color="auto" w:fill="auto"/>
          </w:tcPr>
          <w:p w14:paraId="34D16079" w14:textId="217075D7" w:rsidR="00FD14B9" w:rsidRPr="009553DA" w:rsidRDefault="00FD14B9" w:rsidP="00FD14B9">
            <w:pPr>
              <w:rPr>
                <w:sz w:val="28"/>
                <w:szCs w:val="28"/>
                <w:lang w:val="en-US"/>
              </w:rPr>
            </w:pPr>
            <w:r w:rsidRPr="009553DA">
              <w:rPr>
                <w:b/>
                <w:sz w:val="28"/>
                <w:szCs w:val="28"/>
              </w:rPr>
              <w:lastRenderedPageBreak/>
              <w:t>И</w:t>
            </w:r>
            <w:r w:rsidR="00DB56C7" w:rsidRPr="009553DA">
              <w:rPr>
                <w:b/>
                <w:sz w:val="28"/>
                <w:szCs w:val="28"/>
              </w:rPr>
              <w:t>мпликация</w:t>
            </w:r>
            <w:r w:rsidR="00117147">
              <w:rPr>
                <w:b/>
                <w:sz w:val="28"/>
                <w:szCs w:val="28"/>
                <w:lang w:val="en-US"/>
              </w:rPr>
              <w:t xml:space="preserve"> </w:t>
            </w:r>
          </w:p>
          <w:p w14:paraId="5F6ECFBB" w14:textId="345592DB" w:rsidR="005C719E" w:rsidRPr="009553DA" w:rsidRDefault="00FD14B9" w:rsidP="00FD14B9">
            <w:pPr>
              <w:rPr>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5C719E" w:rsidRPr="009553DA">
              <w:rPr>
                <w:sz w:val="28"/>
                <w:szCs w:val="28"/>
                <w:lang w:val="en-US"/>
              </w:rPr>
              <w:t>implikatsiya</w:t>
            </w:r>
            <w:r w:rsidR="00117147">
              <w:rPr>
                <w:sz w:val="28"/>
                <w:szCs w:val="28"/>
                <w:lang w:val="en-US"/>
              </w:rPr>
              <w:t xml:space="preserve"> </w:t>
            </w:r>
          </w:p>
          <w:p w14:paraId="3924279A" w14:textId="3CBD8B5B" w:rsidR="00FD14B9" w:rsidRPr="009553DA" w:rsidRDefault="00117147" w:rsidP="00FD14B9">
            <w:pPr>
              <w:rPr>
                <w:b/>
                <w:sz w:val="28"/>
                <w:szCs w:val="28"/>
                <w:lang w:val="en-US"/>
              </w:rPr>
            </w:pPr>
            <w:r>
              <w:rPr>
                <w:sz w:val="28"/>
                <w:szCs w:val="28"/>
                <w:lang w:val="en-US"/>
              </w:rPr>
              <w:t xml:space="preserve"> </w:t>
            </w:r>
            <w:r w:rsidR="00FD14B9" w:rsidRPr="009553DA">
              <w:rPr>
                <w:sz w:val="28"/>
                <w:szCs w:val="28"/>
              </w:rPr>
              <w:t>импликация</w:t>
            </w:r>
            <w:r>
              <w:rPr>
                <w:sz w:val="28"/>
                <w:szCs w:val="28"/>
                <w:lang w:val="en-US"/>
              </w:rPr>
              <w:t xml:space="preserve"> </w:t>
            </w:r>
          </w:p>
          <w:p w14:paraId="3B1023A6" w14:textId="77777777" w:rsidR="00DB56C7" w:rsidRPr="009553DA" w:rsidRDefault="002C127B" w:rsidP="00FD14B9">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implication</w:t>
            </w:r>
          </w:p>
        </w:tc>
        <w:tc>
          <w:tcPr>
            <w:tcW w:w="5828" w:type="dxa"/>
            <w:tcBorders>
              <w:top w:val="nil"/>
              <w:left w:val="nil"/>
              <w:bottom w:val="nil"/>
              <w:right w:val="nil"/>
            </w:tcBorders>
            <w:shd w:val="clear" w:color="auto" w:fill="auto"/>
          </w:tcPr>
          <w:p w14:paraId="753475F0" w14:textId="7FA96021" w:rsidR="00FD14B9" w:rsidRPr="009553DA" w:rsidRDefault="00DB56C7" w:rsidP="00DF3BB2">
            <w:pPr>
              <w:jc w:val="both"/>
              <w:rPr>
                <w:sz w:val="28"/>
                <w:szCs w:val="28"/>
              </w:rPr>
            </w:pPr>
            <w:r w:rsidRPr="009553DA">
              <w:rPr>
                <w:sz w:val="28"/>
                <w:szCs w:val="28"/>
              </w:rPr>
              <w:t xml:space="preserve">Логическая операция, принимающая значение </w:t>
            </w:r>
            <w:r w:rsidR="00937C5A" w:rsidRPr="009553DA">
              <w:rPr>
                <w:sz w:val="28"/>
                <w:szCs w:val="28"/>
              </w:rPr>
              <w:t>«</w:t>
            </w:r>
            <w:r w:rsidRPr="009553DA">
              <w:rPr>
                <w:sz w:val="28"/>
                <w:szCs w:val="28"/>
              </w:rPr>
              <w:t>ложь</w:t>
            </w:r>
            <w:r w:rsidR="00937C5A" w:rsidRPr="009553DA">
              <w:rPr>
                <w:sz w:val="28"/>
                <w:szCs w:val="28"/>
              </w:rPr>
              <w:t>»</w:t>
            </w:r>
            <w:r w:rsidRPr="009553DA">
              <w:rPr>
                <w:sz w:val="28"/>
                <w:szCs w:val="28"/>
              </w:rPr>
              <w:t xml:space="preserve"> только если первый аргумент истинен, а второй</w:t>
            </w:r>
            <w:r w:rsidR="00CA0159" w:rsidRPr="009553DA">
              <w:rPr>
                <w:sz w:val="28"/>
                <w:szCs w:val="28"/>
              </w:rPr>
              <w:t xml:space="preserve"> – </w:t>
            </w:r>
            <w:r w:rsidRPr="009553DA">
              <w:rPr>
                <w:sz w:val="28"/>
                <w:szCs w:val="28"/>
              </w:rPr>
              <w:t>ложен.</w:t>
            </w:r>
            <w:r w:rsidR="00117147">
              <w:rPr>
                <w:sz w:val="28"/>
                <w:szCs w:val="28"/>
              </w:rPr>
              <w:t xml:space="preserve"> </w:t>
            </w:r>
          </w:p>
          <w:p w14:paraId="789D61D5" w14:textId="77777777" w:rsidR="005C719E" w:rsidRPr="009553DA" w:rsidRDefault="005C719E" w:rsidP="005C719E">
            <w:pPr>
              <w:jc w:val="both"/>
              <w:rPr>
                <w:sz w:val="28"/>
                <w:szCs w:val="28"/>
              </w:rPr>
            </w:pPr>
          </w:p>
          <w:p w14:paraId="48BF2D14" w14:textId="77777777" w:rsidR="00FD14B9" w:rsidRPr="009553DA" w:rsidRDefault="005C719E" w:rsidP="005C719E">
            <w:pPr>
              <w:jc w:val="both"/>
              <w:rPr>
                <w:sz w:val="28"/>
                <w:szCs w:val="28"/>
                <w:lang w:val="en-US"/>
              </w:rPr>
            </w:pPr>
            <w:r w:rsidRPr="009553DA">
              <w:rPr>
                <w:sz w:val="28"/>
                <w:szCs w:val="28"/>
                <w:lang w:val="en-US"/>
              </w:rPr>
              <w:t>«Yol</w:t>
            </w:r>
            <w:r w:rsidR="007744E9" w:rsidRPr="009553DA">
              <w:rPr>
                <w:sz w:val="28"/>
                <w:szCs w:val="28"/>
                <w:lang w:val="en-US"/>
              </w:rPr>
              <w:t>g‘</w:t>
            </w:r>
            <w:r w:rsidRPr="009553DA">
              <w:rPr>
                <w:sz w:val="28"/>
                <w:szCs w:val="28"/>
                <w:lang w:val="en-US"/>
              </w:rPr>
              <w:t>on» qiymatini birinchi argument chin, ikkinchi argument yol</w:t>
            </w:r>
            <w:r w:rsidR="007744E9" w:rsidRPr="009553DA">
              <w:rPr>
                <w:sz w:val="28"/>
                <w:szCs w:val="28"/>
                <w:lang w:val="en-US"/>
              </w:rPr>
              <w:t>g‘</w:t>
            </w:r>
            <w:r w:rsidRPr="009553DA">
              <w:rPr>
                <w:sz w:val="28"/>
                <w:szCs w:val="28"/>
                <w:lang w:val="en-US"/>
              </w:rPr>
              <w:t>on b</w:t>
            </w:r>
            <w:r w:rsidR="00E628D2" w:rsidRPr="009553DA">
              <w:rPr>
                <w:sz w:val="28"/>
                <w:szCs w:val="28"/>
                <w:lang w:val="en-US"/>
              </w:rPr>
              <w:t>o‘</w:t>
            </w:r>
            <w:r w:rsidRPr="009553DA">
              <w:rPr>
                <w:sz w:val="28"/>
                <w:szCs w:val="28"/>
                <w:lang w:val="en-US"/>
              </w:rPr>
              <w:t>lgandagina qabul qiladigan mantiqiy amal.</w:t>
            </w:r>
          </w:p>
          <w:p w14:paraId="6931261D" w14:textId="77777777" w:rsidR="005C719E" w:rsidRPr="009553DA" w:rsidRDefault="005C719E" w:rsidP="005C719E">
            <w:pPr>
              <w:jc w:val="both"/>
              <w:rPr>
                <w:sz w:val="28"/>
                <w:szCs w:val="28"/>
                <w:lang w:val="en-US"/>
              </w:rPr>
            </w:pPr>
          </w:p>
          <w:p w14:paraId="1D901C2D" w14:textId="11B97B22" w:rsidR="00FD14B9" w:rsidRPr="009553DA" w:rsidRDefault="00937C5A" w:rsidP="00DF3BB2">
            <w:pPr>
              <w:jc w:val="both"/>
              <w:rPr>
                <w:sz w:val="28"/>
                <w:szCs w:val="28"/>
                <w:lang w:val="en-US"/>
              </w:rPr>
            </w:pPr>
            <w:r w:rsidRPr="009553DA">
              <w:rPr>
                <w:sz w:val="28"/>
                <w:szCs w:val="28"/>
                <w:lang w:val="en-US"/>
              </w:rPr>
              <w:t>«</w:t>
            </w:r>
            <w:r w:rsidR="00DB56C7" w:rsidRPr="009553DA">
              <w:rPr>
                <w:sz w:val="28"/>
                <w:szCs w:val="28"/>
              </w:rPr>
              <w:t>Ёлғон</w:t>
            </w:r>
            <w:r w:rsidRPr="009553DA">
              <w:rPr>
                <w:sz w:val="28"/>
                <w:szCs w:val="28"/>
                <w:lang w:val="en-US"/>
              </w:rPr>
              <w:t>»</w:t>
            </w:r>
            <w:r w:rsidR="00DB56C7" w:rsidRPr="009553DA">
              <w:rPr>
                <w:sz w:val="28"/>
                <w:szCs w:val="28"/>
                <w:lang w:val="en-US"/>
              </w:rPr>
              <w:t xml:space="preserve"> </w:t>
            </w:r>
            <w:r w:rsidR="00DB56C7" w:rsidRPr="009553DA">
              <w:rPr>
                <w:sz w:val="28"/>
                <w:szCs w:val="28"/>
              </w:rPr>
              <w:t>қийматини</w:t>
            </w:r>
            <w:r w:rsidR="00DB56C7" w:rsidRPr="009553DA">
              <w:rPr>
                <w:sz w:val="28"/>
                <w:szCs w:val="28"/>
                <w:lang w:val="en-US"/>
              </w:rPr>
              <w:t xml:space="preserve"> </w:t>
            </w:r>
            <w:r w:rsidR="00DB56C7" w:rsidRPr="009553DA">
              <w:rPr>
                <w:sz w:val="28"/>
                <w:szCs w:val="28"/>
              </w:rPr>
              <w:t>биринчи</w:t>
            </w:r>
            <w:r w:rsidR="00DB56C7" w:rsidRPr="009553DA">
              <w:rPr>
                <w:sz w:val="28"/>
                <w:szCs w:val="28"/>
                <w:lang w:val="en-US"/>
              </w:rPr>
              <w:t xml:space="preserve"> </w:t>
            </w:r>
            <w:r w:rsidR="00DB56C7" w:rsidRPr="009553DA">
              <w:rPr>
                <w:sz w:val="28"/>
                <w:szCs w:val="28"/>
              </w:rPr>
              <w:t>аргумент</w:t>
            </w:r>
            <w:r w:rsidR="00DB56C7" w:rsidRPr="009553DA">
              <w:rPr>
                <w:sz w:val="28"/>
                <w:szCs w:val="28"/>
                <w:lang w:val="en-US"/>
              </w:rPr>
              <w:t xml:space="preserve"> </w:t>
            </w:r>
            <w:r w:rsidR="00DB56C7" w:rsidRPr="009553DA">
              <w:rPr>
                <w:sz w:val="28"/>
                <w:szCs w:val="28"/>
              </w:rPr>
              <w:t>чин</w:t>
            </w:r>
            <w:r w:rsidR="00DB56C7" w:rsidRPr="009553DA">
              <w:rPr>
                <w:sz w:val="28"/>
                <w:szCs w:val="28"/>
                <w:lang w:val="en-US"/>
              </w:rPr>
              <w:t xml:space="preserve">, </w:t>
            </w:r>
            <w:r w:rsidR="00DB56C7" w:rsidRPr="009553DA">
              <w:rPr>
                <w:sz w:val="28"/>
                <w:szCs w:val="28"/>
              </w:rPr>
              <w:t>иккинчи</w:t>
            </w:r>
            <w:r w:rsidR="00DB56C7" w:rsidRPr="009553DA">
              <w:rPr>
                <w:sz w:val="28"/>
                <w:szCs w:val="28"/>
                <w:lang w:val="en-US"/>
              </w:rPr>
              <w:t xml:space="preserve"> </w:t>
            </w:r>
            <w:r w:rsidR="00DB56C7" w:rsidRPr="009553DA">
              <w:rPr>
                <w:sz w:val="28"/>
                <w:szCs w:val="28"/>
              </w:rPr>
              <w:t>аргумент</w:t>
            </w:r>
            <w:r w:rsidR="00DB56C7" w:rsidRPr="009553DA">
              <w:rPr>
                <w:sz w:val="28"/>
                <w:szCs w:val="28"/>
                <w:lang w:val="en-US"/>
              </w:rPr>
              <w:t xml:space="preserve"> </w:t>
            </w:r>
            <w:r w:rsidR="00DB56C7" w:rsidRPr="009553DA">
              <w:rPr>
                <w:sz w:val="28"/>
                <w:szCs w:val="28"/>
              </w:rPr>
              <w:t>ёлғон</w:t>
            </w:r>
            <w:r w:rsidR="00DB56C7" w:rsidRPr="009553DA">
              <w:rPr>
                <w:sz w:val="28"/>
                <w:szCs w:val="28"/>
                <w:lang w:val="en-US"/>
              </w:rPr>
              <w:t xml:space="preserve"> </w:t>
            </w:r>
            <w:r w:rsidR="00DB56C7" w:rsidRPr="009553DA">
              <w:rPr>
                <w:sz w:val="28"/>
                <w:szCs w:val="28"/>
              </w:rPr>
              <w:t>бўлгандагина</w:t>
            </w:r>
            <w:r w:rsidR="00DB56C7" w:rsidRPr="009553DA">
              <w:rPr>
                <w:sz w:val="28"/>
                <w:szCs w:val="28"/>
                <w:lang w:val="en-US"/>
              </w:rPr>
              <w:t xml:space="preserve"> </w:t>
            </w:r>
            <w:r w:rsidR="00DB56C7" w:rsidRPr="009553DA">
              <w:rPr>
                <w:sz w:val="28"/>
                <w:szCs w:val="28"/>
              </w:rPr>
              <w:t>қабул</w:t>
            </w:r>
            <w:r w:rsidR="00DB56C7" w:rsidRPr="009553DA">
              <w:rPr>
                <w:sz w:val="28"/>
                <w:szCs w:val="28"/>
                <w:lang w:val="en-US"/>
              </w:rPr>
              <w:t xml:space="preserve"> </w:t>
            </w:r>
            <w:r w:rsidR="00DB56C7" w:rsidRPr="009553DA">
              <w:rPr>
                <w:sz w:val="28"/>
                <w:szCs w:val="28"/>
              </w:rPr>
              <w:t>қиладиган</w:t>
            </w:r>
            <w:r w:rsidR="00DB56C7" w:rsidRPr="009553DA">
              <w:rPr>
                <w:sz w:val="28"/>
                <w:szCs w:val="28"/>
                <w:lang w:val="en-US"/>
              </w:rPr>
              <w:t xml:space="preserve"> </w:t>
            </w:r>
            <w:r w:rsidR="00DB56C7" w:rsidRPr="009553DA">
              <w:rPr>
                <w:sz w:val="28"/>
                <w:szCs w:val="28"/>
              </w:rPr>
              <w:t>мантиқий</w:t>
            </w:r>
            <w:r w:rsidR="00DB56C7" w:rsidRPr="009553DA">
              <w:rPr>
                <w:sz w:val="28"/>
                <w:szCs w:val="28"/>
                <w:lang w:val="en-US"/>
              </w:rPr>
              <w:t xml:space="preserve"> </w:t>
            </w:r>
            <w:r w:rsidR="00DB56C7" w:rsidRPr="009553DA">
              <w:rPr>
                <w:sz w:val="28"/>
                <w:szCs w:val="28"/>
              </w:rPr>
              <w:t>амал</w:t>
            </w:r>
            <w:r w:rsidR="00DB56C7" w:rsidRPr="009553DA">
              <w:rPr>
                <w:sz w:val="28"/>
                <w:szCs w:val="28"/>
                <w:lang w:val="en-US"/>
              </w:rPr>
              <w:t>.</w:t>
            </w:r>
            <w:r w:rsidR="00117147">
              <w:rPr>
                <w:sz w:val="28"/>
                <w:szCs w:val="28"/>
                <w:lang w:val="en-US"/>
              </w:rPr>
              <w:t xml:space="preserve"> </w:t>
            </w:r>
          </w:p>
          <w:p w14:paraId="3C95A491" w14:textId="77777777" w:rsidR="00DB56C7" w:rsidRPr="009553DA" w:rsidRDefault="00DB56C7" w:rsidP="00DF3BB2">
            <w:pPr>
              <w:jc w:val="both"/>
              <w:rPr>
                <w:sz w:val="28"/>
                <w:szCs w:val="28"/>
                <w:lang w:val="en-US"/>
              </w:rPr>
            </w:pPr>
          </w:p>
        </w:tc>
      </w:tr>
      <w:tr w:rsidR="00DB56C7" w:rsidRPr="009553DA" w14:paraId="6796CA1C" w14:textId="77777777">
        <w:tc>
          <w:tcPr>
            <w:tcW w:w="4000" w:type="dxa"/>
            <w:tcBorders>
              <w:top w:val="nil"/>
              <w:left w:val="nil"/>
              <w:bottom w:val="nil"/>
              <w:right w:val="nil"/>
            </w:tcBorders>
            <w:shd w:val="clear" w:color="auto" w:fill="auto"/>
          </w:tcPr>
          <w:p w14:paraId="010078B5" w14:textId="67983676" w:rsidR="00265D82" w:rsidRPr="00117147" w:rsidRDefault="00265D82" w:rsidP="00265D82">
            <w:pPr>
              <w:rPr>
                <w:sz w:val="28"/>
                <w:szCs w:val="28"/>
                <w:lang w:val="en-US"/>
              </w:rPr>
            </w:pPr>
            <w:r w:rsidRPr="009553DA">
              <w:rPr>
                <w:b/>
                <w:sz w:val="28"/>
                <w:szCs w:val="28"/>
              </w:rPr>
              <w:t>И</w:t>
            </w:r>
            <w:r w:rsidR="00DB56C7" w:rsidRPr="009553DA">
              <w:rPr>
                <w:b/>
                <w:sz w:val="28"/>
                <w:szCs w:val="28"/>
              </w:rPr>
              <w:t>мя</w:t>
            </w:r>
            <w:r w:rsidR="00DB56C7" w:rsidRPr="00117147">
              <w:rPr>
                <w:b/>
                <w:sz w:val="28"/>
                <w:szCs w:val="28"/>
                <w:lang w:val="en-US"/>
              </w:rPr>
              <w:t xml:space="preserve"> </w:t>
            </w:r>
            <w:r w:rsidR="00DB56C7" w:rsidRPr="009553DA">
              <w:rPr>
                <w:b/>
                <w:sz w:val="28"/>
                <w:szCs w:val="28"/>
              </w:rPr>
              <w:t>файла</w:t>
            </w:r>
            <w:r w:rsidR="00117147">
              <w:rPr>
                <w:b/>
                <w:sz w:val="28"/>
                <w:szCs w:val="28"/>
                <w:lang w:val="en-US"/>
              </w:rPr>
              <w:t xml:space="preserve"> </w:t>
            </w:r>
          </w:p>
          <w:p w14:paraId="0A235AF9" w14:textId="01DD70BE" w:rsidR="00B4234E" w:rsidRPr="00117147" w:rsidRDefault="00265D82" w:rsidP="00265D82">
            <w:pPr>
              <w:rPr>
                <w:sz w:val="28"/>
                <w:szCs w:val="28"/>
                <w:lang w:val="en-US"/>
              </w:rPr>
            </w:pPr>
            <w:r w:rsidRPr="009553DA">
              <w:rPr>
                <w:b/>
                <w:bCs/>
                <w:sz w:val="28"/>
                <w:szCs w:val="28"/>
                <w:lang w:val="en-US"/>
              </w:rPr>
              <w:t>uz</w:t>
            </w:r>
            <w:r w:rsidRPr="00117147">
              <w:rPr>
                <w:b/>
                <w:bCs/>
                <w:sz w:val="28"/>
                <w:szCs w:val="28"/>
                <w:lang w:val="en-US"/>
              </w:rPr>
              <w:t xml:space="preserve"> </w:t>
            </w:r>
            <w:r w:rsidRPr="00117147">
              <w:rPr>
                <w:bCs/>
                <w:sz w:val="28"/>
                <w:szCs w:val="28"/>
                <w:lang w:val="en-US"/>
              </w:rPr>
              <w:t>-</w:t>
            </w:r>
            <w:r w:rsidRPr="00117147">
              <w:rPr>
                <w:sz w:val="28"/>
                <w:szCs w:val="28"/>
                <w:lang w:val="en-US"/>
              </w:rPr>
              <w:t xml:space="preserve"> </w:t>
            </w:r>
            <w:r w:rsidR="00B4234E" w:rsidRPr="009553DA">
              <w:rPr>
                <w:sz w:val="28"/>
                <w:szCs w:val="28"/>
                <w:lang w:val="en-US"/>
              </w:rPr>
              <w:t>fayl</w:t>
            </w:r>
            <w:r w:rsidR="00B4234E" w:rsidRPr="00117147">
              <w:rPr>
                <w:sz w:val="28"/>
                <w:szCs w:val="28"/>
                <w:lang w:val="en-US"/>
              </w:rPr>
              <w:t xml:space="preserve"> </w:t>
            </w:r>
            <w:r w:rsidR="00B4234E" w:rsidRPr="009553DA">
              <w:rPr>
                <w:sz w:val="28"/>
                <w:szCs w:val="28"/>
                <w:lang w:val="en-US"/>
              </w:rPr>
              <w:t>nomi</w:t>
            </w:r>
            <w:r w:rsidR="00117147">
              <w:rPr>
                <w:sz w:val="28"/>
                <w:szCs w:val="28"/>
                <w:lang w:val="en-US"/>
              </w:rPr>
              <w:t xml:space="preserve"> </w:t>
            </w:r>
          </w:p>
          <w:p w14:paraId="0965C42D" w14:textId="1492E572" w:rsidR="00265D82" w:rsidRPr="00117147" w:rsidRDefault="00117147" w:rsidP="00265D82">
            <w:pPr>
              <w:rPr>
                <w:b/>
                <w:sz w:val="28"/>
                <w:szCs w:val="28"/>
                <w:lang w:val="en-US"/>
              </w:rPr>
            </w:pPr>
            <w:r>
              <w:rPr>
                <w:sz w:val="28"/>
                <w:szCs w:val="28"/>
                <w:lang w:val="en-US"/>
              </w:rPr>
              <w:t xml:space="preserve"> </w:t>
            </w:r>
            <w:r w:rsidR="00265D82" w:rsidRPr="009553DA">
              <w:rPr>
                <w:sz w:val="28"/>
                <w:szCs w:val="28"/>
              </w:rPr>
              <w:t>файл</w:t>
            </w:r>
            <w:r w:rsidR="00265D82" w:rsidRPr="00117147">
              <w:rPr>
                <w:sz w:val="28"/>
                <w:szCs w:val="28"/>
                <w:lang w:val="en-US"/>
              </w:rPr>
              <w:t xml:space="preserve"> </w:t>
            </w:r>
            <w:r w:rsidR="00265D82" w:rsidRPr="009553DA">
              <w:rPr>
                <w:sz w:val="28"/>
                <w:szCs w:val="28"/>
              </w:rPr>
              <w:t>номи</w:t>
            </w:r>
            <w:r>
              <w:rPr>
                <w:sz w:val="28"/>
                <w:szCs w:val="28"/>
                <w:lang w:val="en-US"/>
              </w:rPr>
              <w:t xml:space="preserve"> </w:t>
            </w:r>
          </w:p>
          <w:p w14:paraId="2023966E" w14:textId="77777777" w:rsidR="00DB56C7" w:rsidRPr="009553DA" w:rsidRDefault="002C127B" w:rsidP="00265D8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file name </w:t>
            </w:r>
          </w:p>
        </w:tc>
        <w:tc>
          <w:tcPr>
            <w:tcW w:w="5828" w:type="dxa"/>
            <w:tcBorders>
              <w:top w:val="nil"/>
              <w:left w:val="nil"/>
              <w:bottom w:val="nil"/>
              <w:right w:val="nil"/>
            </w:tcBorders>
            <w:shd w:val="clear" w:color="auto" w:fill="auto"/>
          </w:tcPr>
          <w:p w14:paraId="104EABE7" w14:textId="18EFEAFF" w:rsidR="00265D82" w:rsidRPr="009553DA" w:rsidRDefault="00DB56C7" w:rsidP="00DF3BB2">
            <w:pPr>
              <w:jc w:val="both"/>
              <w:rPr>
                <w:sz w:val="28"/>
                <w:szCs w:val="28"/>
              </w:rPr>
            </w:pPr>
            <w:r w:rsidRPr="009553DA">
              <w:rPr>
                <w:sz w:val="28"/>
                <w:szCs w:val="28"/>
              </w:rPr>
              <w:t>Имя, под которым файл хранится на электронном, магнитном или оптическом</w:t>
            </w:r>
            <w:r w:rsidR="00117147">
              <w:rPr>
                <w:sz w:val="28"/>
                <w:szCs w:val="28"/>
              </w:rPr>
              <w:t xml:space="preserve"> </w:t>
            </w:r>
            <w:r w:rsidRPr="009553DA">
              <w:rPr>
                <w:sz w:val="28"/>
                <w:szCs w:val="28"/>
              </w:rPr>
              <w:t>носителе. Правила записи</w:t>
            </w:r>
            <w:r w:rsidR="00117147">
              <w:rPr>
                <w:sz w:val="28"/>
                <w:szCs w:val="28"/>
              </w:rPr>
              <w:t xml:space="preserve"> </w:t>
            </w:r>
            <w:r w:rsidRPr="009553DA">
              <w:rPr>
                <w:sz w:val="28"/>
                <w:szCs w:val="28"/>
              </w:rPr>
              <w:t>имён файлов зависят</w:t>
            </w:r>
            <w:r w:rsidR="00117147">
              <w:rPr>
                <w:sz w:val="28"/>
                <w:szCs w:val="28"/>
              </w:rPr>
              <w:t xml:space="preserve"> </w:t>
            </w:r>
            <w:r w:rsidRPr="009553DA">
              <w:rPr>
                <w:sz w:val="28"/>
                <w:szCs w:val="28"/>
              </w:rPr>
              <w:t>от используемой операционной</w:t>
            </w:r>
            <w:r w:rsidR="00117147">
              <w:rPr>
                <w:sz w:val="28"/>
                <w:szCs w:val="28"/>
              </w:rPr>
              <w:t xml:space="preserve"> </w:t>
            </w:r>
            <w:r w:rsidRPr="009553DA">
              <w:rPr>
                <w:sz w:val="28"/>
                <w:szCs w:val="28"/>
              </w:rPr>
              <w:t xml:space="preserve">системы. В Mac </w:t>
            </w:r>
            <w:r w:rsidRPr="009553DA">
              <w:rPr>
                <w:sz w:val="28"/>
                <w:szCs w:val="28"/>
              </w:rPr>
              <w:lastRenderedPageBreak/>
              <w:t>OS, Windows и Linux допускаются имена</w:t>
            </w:r>
            <w:r w:rsidR="00117147">
              <w:rPr>
                <w:sz w:val="28"/>
                <w:szCs w:val="28"/>
              </w:rPr>
              <w:t xml:space="preserve"> </w:t>
            </w:r>
            <w:r w:rsidRPr="009553DA">
              <w:rPr>
                <w:sz w:val="28"/>
                <w:szCs w:val="28"/>
              </w:rPr>
              <w:t>файлов длиной до 255 символов.</w:t>
            </w:r>
            <w:r w:rsidR="00117147">
              <w:rPr>
                <w:sz w:val="28"/>
                <w:szCs w:val="28"/>
              </w:rPr>
              <w:t xml:space="preserve"> </w:t>
            </w:r>
          </w:p>
          <w:p w14:paraId="35258603" w14:textId="77777777" w:rsidR="00B4234E" w:rsidRPr="009553DA" w:rsidRDefault="00B4234E" w:rsidP="00B4234E">
            <w:pPr>
              <w:jc w:val="both"/>
              <w:rPr>
                <w:sz w:val="28"/>
                <w:szCs w:val="28"/>
              </w:rPr>
            </w:pPr>
          </w:p>
          <w:p w14:paraId="7B92EF0D" w14:textId="364E87BF" w:rsidR="00B4234E" w:rsidRPr="009553DA" w:rsidRDefault="00B4234E" w:rsidP="00B4234E">
            <w:pPr>
              <w:jc w:val="both"/>
              <w:rPr>
                <w:sz w:val="28"/>
                <w:szCs w:val="28"/>
                <w:lang w:val="en-US"/>
              </w:rPr>
            </w:pPr>
            <w:r w:rsidRPr="009553DA">
              <w:rPr>
                <w:sz w:val="28"/>
                <w:szCs w:val="28"/>
                <w:lang w:val="en-US"/>
              </w:rPr>
              <w:t>Elektron, magnit yoki optik tashuvchida saqlanganda, faylga beriladigan nom. Fayllar nomlarini yozish qoidalari foydalaniladigan operatsion tizimga bo</w:t>
            </w:r>
            <w:r w:rsidR="007744E9" w:rsidRPr="009553DA">
              <w:rPr>
                <w:sz w:val="28"/>
                <w:szCs w:val="28"/>
                <w:lang w:val="en-US"/>
              </w:rPr>
              <w:t>g‘</w:t>
            </w:r>
            <w:r w:rsidRPr="009553DA">
              <w:rPr>
                <w:sz w:val="28"/>
                <w:szCs w:val="28"/>
                <w:lang w:val="en-US"/>
              </w:rPr>
              <w:t xml:space="preserve">liq. </w:t>
            </w:r>
            <w:r w:rsidRPr="009553DA">
              <w:rPr>
                <w:i/>
                <w:sz w:val="28"/>
                <w:szCs w:val="28"/>
                <w:lang w:val="en-US"/>
              </w:rPr>
              <w:t>Mac OS, Windows</w:t>
            </w:r>
            <w:r w:rsidRPr="009553DA">
              <w:rPr>
                <w:sz w:val="28"/>
                <w:szCs w:val="28"/>
                <w:lang w:val="en-US"/>
              </w:rPr>
              <w:t xml:space="preserve"> va </w:t>
            </w:r>
            <w:r w:rsidRPr="009553DA">
              <w:rPr>
                <w:i/>
                <w:sz w:val="28"/>
                <w:szCs w:val="28"/>
                <w:lang w:val="en-US"/>
              </w:rPr>
              <w:t>Linux</w:t>
            </w:r>
            <w:r w:rsidRPr="009553DA">
              <w:rPr>
                <w:sz w:val="28"/>
                <w:szCs w:val="28"/>
                <w:lang w:val="en-US"/>
              </w:rPr>
              <w:t xml:space="preserve"> da fayllar nomi uzunligi 255 ta simvolgacha b</w:t>
            </w:r>
            <w:r w:rsidR="00E628D2" w:rsidRPr="009553DA">
              <w:rPr>
                <w:sz w:val="28"/>
                <w:szCs w:val="28"/>
                <w:lang w:val="en-US"/>
              </w:rPr>
              <w:t>o‘</w:t>
            </w:r>
            <w:r w:rsidRPr="009553DA">
              <w:rPr>
                <w:sz w:val="28"/>
                <w:szCs w:val="28"/>
                <w:lang w:val="en-US"/>
              </w:rPr>
              <w:t>lishiga y</w:t>
            </w:r>
            <w:r w:rsidR="00E628D2" w:rsidRPr="009553DA">
              <w:rPr>
                <w:sz w:val="28"/>
                <w:szCs w:val="28"/>
                <w:lang w:val="en-US"/>
              </w:rPr>
              <w:t>o‘</w:t>
            </w:r>
            <w:r w:rsidRPr="009553DA">
              <w:rPr>
                <w:sz w:val="28"/>
                <w:szCs w:val="28"/>
                <w:lang w:val="en-US"/>
              </w:rPr>
              <w:t>l q</w:t>
            </w:r>
            <w:r w:rsidR="00E628D2" w:rsidRPr="009553DA">
              <w:rPr>
                <w:sz w:val="28"/>
                <w:szCs w:val="28"/>
                <w:lang w:val="en-US"/>
              </w:rPr>
              <w:t>o‘</w:t>
            </w:r>
            <w:r w:rsidRPr="009553DA">
              <w:rPr>
                <w:sz w:val="28"/>
                <w:szCs w:val="28"/>
                <w:lang w:val="en-US"/>
              </w:rPr>
              <w:t>yiladi.</w:t>
            </w:r>
            <w:r w:rsidR="00117147">
              <w:rPr>
                <w:sz w:val="28"/>
                <w:szCs w:val="28"/>
                <w:lang w:val="en-US"/>
              </w:rPr>
              <w:t xml:space="preserve"> </w:t>
            </w:r>
          </w:p>
          <w:p w14:paraId="4EE9B2A1" w14:textId="235E1255" w:rsidR="00265D82" w:rsidRPr="009553DA" w:rsidRDefault="00265D82" w:rsidP="00B4234E">
            <w:pPr>
              <w:jc w:val="both"/>
              <w:rPr>
                <w:sz w:val="28"/>
                <w:szCs w:val="28"/>
                <w:lang w:val="en-US"/>
              </w:rPr>
            </w:pPr>
          </w:p>
          <w:p w14:paraId="7676B81B" w14:textId="7F0A3CBD" w:rsidR="00265D82" w:rsidRPr="009553DA" w:rsidRDefault="00DB56C7" w:rsidP="00DF3BB2">
            <w:pPr>
              <w:jc w:val="both"/>
              <w:rPr>
                <w:sz w:val="28"/>
                <w:szCs w:val="28"/>
              </w:rPr>
            </w:pPr>
            <w:r w:rsidRPr="009553DA">
              <w:rPr>
                <w:sz w:val="28"/>
                <w:szCs w:val="28"/>
              </w:rPr>
              <w:t>Электрон, магнит ёки оптик ташувчида сақланганда, файлга бериладиган ном. Файллар номларини ёзиш қоидалари фойдаланиладиган операцион тизимга боғлиқ. Mac ОS, Windоws ва Linux да файллар номи узунлиги 255 та символгача бўлишига йўл қўйилади.</w:t>
            </w:r>
            <w:r w:rsidR="00117147">
              <w:rPr>
                <w:sz w:val="28"/>
                <w:szCs w:val="28"/>
              </w:rPr>
              <w:t xml:space="preserve"> </w:t>
            </w:r>
          </w:p>
          <w:p w14:paraId="4381DA0C" w14:textId="77777777" w:rsidR="00DB56C7" w:rsidRPr="009553DA" w:rsidRDefault="00DB56C7" w:rsidP="00DF3BB2">
            <w:pPr>
              <w:jc w:val="both"/>
              <w:rPr>
                <w:sz w:val="28"/>
                <w:szCs w:val="28"/>
              </w:rPr>
            </w:pPr>
            <w:r w:rsidRPr="009553DA">
              <w:rPr>
                <w:sz w:val="28"/>
                <w:szCs w:val="28"/>
              </w:rPr>
              <w:t xml:space="preserve"> </w:t>
            </w:r>
          </w:p>
        </w:tc>
      </w:tr>
      <w:tr w:rsidR="00DB56C7" w:rsidRPr="009553DA" w14:paraId="6CCECA36" w14:textId="77777777">
        <w:tc>
          <w:tcPr>
            <w:tcW w:w="4000" w:type="dxa"/>
            <w:tcBorders>
              <w:top w:val="nil"/>
              <w:left w:val="nil"/>
              <w:bottom w:val="nil"/>
              <w:right w:val="nil"/>
            </w:tcBorders>
            <w:shd w:val="clear" w:color="auto" w:fill="auto"/>
          </w:tcPr>
          <w:p w14:paraId="1ED48684" w14:textId="77777777" w:rsidR="007F00BD" w:rsidRPr="009553DA" w:rsidRDefault="00265D82" w:rsidP="00265D82">
            <w:pPr>
              <w:rPr>
                <w:b/>
                <w:sz w:val="28"/>
                <w:szCs w:val="28"/>
              </w:rPr>
            </w:pPr>
            <w:r w:rsidRPr="009553DA">
              <w:rPr>
                <w:b/>
                <w:sz w:val="28"/>
                <w:szCs w:val="28"/>
              </w:rPr>
              <w:lastRenderedPageBreak/>
              <w:t>И</w:t>
            </w:r>
            <w:r w:rsidR="00DB56C7" w:rsidRPr="009553DA">
              <w:rPr>
                <w:b/>
                <w:sz w:val="28"/>
                <w:szCs w:val="28"/>
              </w:rPr>
              <w:t xml:space="preserve">нвертированный </w:t>
            </w:r>
          </w:p>
          <w:p w14:paraId="5A393079" w14:textId="2DFF4708" w:rsidR="00265D82" w:rsidRPr="009553DA" w:rsidRDefault="00DB56C7" w:rsidP="00265D82">
            <w:pPr>
              <w:rPr>
                <w:sz w:val="28"/>
                <w:szCs w:val="28"/>
              </w:rPr>
            </w:pPr>
            <w:r w:rsidRPr="009553DA">
              <w:rPr>
                <w:b/>
                <w:sz w:val="28"/>
                <w:szCs w:val="28"/>
              </w:rPr>
              <w:t>прокси-сервер</w:t>
            </w:r>
            <w:r w:rsidR="00117147">
              <w:rPr>
                <w:b/>
                <w:sz w:val="28"/>
                <w:szCs w:val="28"/>
              </w:rPr>
              <w:t xml:space="preserve"> </w:t>
            </w:r>
          </w:p>
          <w:p w14:paraId="5F056679" w14:textId="14EDB80F" w:rsidR="00B4234E" w:rsidRPr="009553DA" w:rsidRDefault="00265D82" w:rsidP="00265D82">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invertirlangan</w:t>
            </w:r>
            <w:r w:rsidR="00B4234E" w:rsidRPr="009553DA">
              <w:rPr>
                <w:sz w:val="28"/>
                <w:szCs w:val="28"/>
              </w:rPr>
              <w:t xml:space="preserve"> </w:t>
            </w:r>
            <w:r w:rsidR="00B4234E" w:rsidRPr="009553DA">
              <w:rPr>
                <w:sz w:val="28"/>
                <w:szCs w:val="28"/>
                <w:lang w:val="en-US"/>
              </w:rPr>
              <w:t>proksi</w:t>
            </w:r>
            <w:r w:rsidR="00B4234E" w:rsidRPr="009553DA">
              <w:rPr>
                <w:sz w:val="28"/>
                <w:szCs w:val="28"/>
              </w:rPr>
              <w:t>-</w:t>
            </w:r>
            <w:r w:rsidR="00B4234E" w:rsidRPr="009553DA">
              <w:rPr>
                <w:sz w:val="28"/>
                <w:szCs w:val="28"/>
                <w:lang w:val="en-US"/>
              </w:rPr>
              <w:t>server</w:t>
            </w:r>
            <w:r w:rsidR="00117147">
              <w:rPr>
                <w:sz w:val="28"/>
                <w:szCs w:val="28"/>
              </w:rPr>
              <w:t xml:space="preserve"> </w:t>
            </w:r>
          </w:p>
          <w:p w14:paraId="6D392BF6" w14:textId="1C170E57" w:rsidR="007F00BD" w:rsidRPr="009553DA" w:rsidRDefault="00117147" w:rsidP="00265D82">
            <w:pPr>
              <w:rPr>
                <w:sz w:val="28"/>
                <w:szCs w:val="28"/>
              </w:rPr>
            </w:pPr>
            <w:r>
              <w:rPr>
                <w:sz w:val="28"/>
                <w:szCs w:val="28"/>
              </w:rPr>
              <w:t xml:space="preserve"> </w:t>
            </w:r>
            <w:r w:rsidR="00265D82" w:rsidRPr="009553DA">
              <w:rPr>
                <w:sz w:val="28"/>
                <w:szCs w:val="28"/>
              </w:rPr>
              <w:t xml:space="preserve">инвертирланган </w:t>
            </w:r>
          </w:p>
          <w:p w14:paraId="45586DCF" w14:textId="77777777" w:rsidR="00265D82" w:rsidRPr="009553DA" w:rsidRDefault="00265D82" w:rsidP="00265D82">
            <w:pPr>
              <w:rPr>
                <w:b/>
                <w:sz w:val="28"/>
                <w:szCs w:val="28"/>
              </w:rPr>
            </w:pPr>
            <w:r w:rsidRPr="009553DA">
              <w:rPr>
                <w:sz w:val="28"/>
                <w:szCs w:val="28"/>
              </w:rPr>
              <w:t>прокси-сервер</w:t>
            </w:r>
          </w:p>
          <w:p w14:paraId="6C797856" w14:textId="77777777" w:rsidR="00DB56C7" w:rsidRPr="00117147" w:rsidRDefault="002C127B" w:rsidP="00265D82">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57397F" w:rsidRPr="00117147">
              <w:rPr>
                <w:sz w:val="28"/>
                <w:szCs w:val="28"/>
              </w:rPr>
              <w:t xml:space="preserve"> </w:t>
            </w:r>
            <w:r w:rsidR="0057397F" w:rsidRPr="009553DA">
              <w:rPr>
                <w:sz w:val="28"/>
                <w:szCs w:val="28"/>
                <w:lang w:val="en-US"/>
              </w:rPr>
              <w:t>reverse</w:t>
            </w:r>
            <w:r w:rsidR="0057397F" w:rsidRPr="00117147">
              <w:rPr>
                <w:sz w:val="28"/>
                <w:szCs w:val="28"/>
              </w:rPr>
              <w:t xml:space="preserve"> </w:t>
            </w:r>
            <w:r w:rsidR="0057397F" w:rsidRPr="009553DA">
              <w:rPr>
                <w:sz w:val="28"/>
                <w:szCs w:val="28"/>
                <w:lang w:val="en-US"/>
              </w:rPr>
              <w:t>proxy</w:t>
            </w:r>
          </w:p>
        </w:tc>
        <w:tc>
          <w:tcPr>
            <w:tcW w:w="5828" w:type="dxa"/>
            <w:tcBorders>
              <w:top w:val="nil"/>
              <w:left w:val="nil"/>
              <w:bottom w:val="nil"/>
              <w:right w:val="nil"/>
            </w:tcBorders>
            <w:shd w:val="clear" w:color="auto" w:fill="auto"/>
          </w:tcPr>
          <w:p w14:paraId="0B0A68CA" w14:textId="0464FC1F" w:rsidR="00265D82" w:rsidRPr="009553DA" w:rsidRDefault="00DB56C7" w:rsidP="00DF3BB2">
            <w:pPr>
              <w:jc w:val="both"/>
              <w:rPr>
                <w:sz w:val="28"/>
                <w:szCs w:val="28"/>
              </w:rPr>
            </w:pPr>
            <w:r w:rsidRPr="009553DA">
              <w:rPr>
                <w:sz w:val="28"/>
                <w:szCs w:val="28"/>
              </w:rPr>
              <w:t>Прокси-сервер, выглядящий для клиента как исходный сервер. Организу</w:t>
            </w:r>
            <w:r w:rsidR="00B72C6E" w:rsidRPr="009553DA">
              <w:rPr>
                <w:sz w:val="28"/>
                <w:szCs w:val="28"/>
              </w:rPr>
              <w:t>ется либо в целях безопасности,</w:t>
            </w:r>
            <w:r w:rsidRPr="009553DA">
              <w:rPr>
                <w:sz w:val="28"/>
                <w:szCs w:val="28"/>
              </w:rPr>
              <w:t xml:space="preserve"> либо для балансировки загрузки серверов.</w:t>
            </w:r>
            <w:r w:rsidR="00117147">
              <w:rPr>
                <w:sz w:val="28"/>
                <w:szCs w:val="28"/>
              </w:rPr>
              <w:t xml:space="preserve"> </w:t>
            </w:r>
          </w:p>
          <w:p w14:paraId="2962D671" w14:textId="77777777" w:rsidR="00B4234E" w:rsidRPr="009553DA" w:rsidRDefault="00B4234E" w:rsidP="00B4234E">
            <w:pPr>
              <w:jc w:val="both"/>
              <w:rPr>
                <w:sz w:val="28"/>
                <w:szCs w:val="28"/>
              </w:rPr>
            </w:pPr>
          </w:p>
          <w:p w14:paraId="4FC96459" w14:textId="0AA503C6" w:rsidR="00265D82" w:rsidRPr="009553DA" w:rsidRDefault="00B4234E" w:rsidP="00B4234E">
            <w:pPr>
              <w:jc w:val="both"/>
              <w:rPr>
                <w:sz w:val="28"/>
                <w:szCs w:val="28"/>
                <w:lang w:val="en-US"/>
              </w:rPr>
            </w:pPr>
            <w:r w:rsidRPr="009553DA">
              <w:rPr>
                <w:sz w:val="28"/>
                <w:szCs w:val="28"/>
                <w:lang w:val="en-US"/>
              </w:rPr>
              <w:t>Mijozga boshlan</w:t>
            </w:r>
            <w:r w:rsidR="00460579" w:rsidRPr="009553DA">
              <w:rPr>
                <w:sz w:val="28"/>
                <w:szCs w:val="28"/>
                <w:lang w:val="en-US"/>
              </w:rPr>
              <w:t>g‘</w:t>
            </w:r>
            <w:r w:rsidR="00DD2EA6" w:rsidRPr="009553DA">
              <w:rPr>
                <w:sz w:val="28"/>
                <w:szCs w:val="28"/>
                <w:lang w:val="en-US"/>
              </w:rPr>
              <w:t>i</w:t>
            </w:r>
            <w:r w:rsidRPr="009553DA">
              <w:rPr>
                <w:sz w:val="28"/>
                <w:szCs w:val="28"/>
                <w:lang w:val="en-US"/>
              </w:rPr>
              <w:t>ch server sifatida k</w:t>
            </w:r>
            <w:r w:rsidR="00E628D2" w:rsidRPr="009553DA">
              <w:rPr>
                <w:sz w:val="28"/>
                <w:szCs w:val="28"/>
                <w:lang w:val="en-US"/>
              </w:rPr>
              <w:t>o‘</w:t>
            </w:r>
            <w:r w:rsidRPr="009553DA">
              <w:rPr>
                <w:sz w:val="28"/>
                <w:szCs w:val="28"/>
                <w:lang w:val="en-US"/>
              </w:rPr>
              <w:t>rinadigan proksi-server. Xavfsizlik yoki serverlar yuklanishini balanslash maqsadida tashkil qiladi.</w:t>
            </w:r>
            <w:r w:rsidR="00117147">
              <w:rPr>
                <w:sz w:val="28"/>
                <w:szCs w:val="28"/>
                <w:lang w:val="en-US"/>
              </w:rPr>
              <w:t xml:space="preserve"> </w:t>
            </w:r>
          </w:p>
          <w:p w14:paraId="7C1B861E" w14:textId="77777777" w:rsidR="00B4234E" w:rsidRPr="009553DA" w:rsidRDefault="00B4234E" w:rsidP="00DF3BB2">
            <w:pPr>
              <w:jc w:val="both"/>
              <w:rPr>
                <w:sz w:val="28"/>
                <w:szCs w:val="28"/>
                <w:lang w:val="en-US"/>
              </w:rPr>
            </w:pPr>
          </w:p>
          <w:p w14:paraId="17FD55BC" w14:textId="49AA3FCA" w:rsidR="0080626B" w:rsidRPr="00AE1EF6" w:rsidRDefault="00DB56C7" w:rsidP="00AE1EF6">
            <w:pPr>
              <w:jc w:val="both"/>
              <w:rPr>
                <w:sz w:val="28"/>
                <w:szCs w:val="28"/>
                <w:lang w:val="en-US"/>
              </w:rPr>
            </w:pPr>
            <w:r w:rsidRPr="009553DA">
              <w:rPr>
                <w:sz w:val="28"/>
                <w:szCs w:val="28"/>
              </w:rPr>
              <w:t>Мижозга</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сервер</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кўринадиган</w:t>
            </w:r>
            <w:r w:rsidRPr="009553DA">
              <w:rPr>
                <w:sz w:val="28"/>
                <w:szCs w:val="28"/>
                <w:lang w:val="en-US"/>
              </w:rPr>
              <w:t xml:space="preserve"> </w:t>
            </w:r>
            <w:r w:rsidRPr="009553DA">
              <w:rPr>
                <w:sz w:val="28"/>
                <w:szCs w:val="28"/>
              </w:rPr>
              <w:t>прокси</w:t>
            </w:r>
            <w:r w:rsidRPr="009553DA">
              <w:rPr>
                <w:sz w:val="28"/>
                <w:szCs w:val="28"/>
                <w:lang w:val="en-US"/>
              </w:rPr>
              <w:t>-</w:t>
            </w:r>
            <w:r w:rsidRPr="009553DA">
              <w:rPr>
                <w:sz w:val="28"/>
                <w:szCs w:val="28"/>
              </w:rPr>
              <w:t>сервер</w:t>
            </w:r>
            <w:r w:rsidRPr="009553DA">
              <w:rPr>
                <w:sz w:val="28"/>
                <w:szCs w:val="28"/>
                <w:lang w:val="en-US"/>
              </w:rPr>
              <w:t xml:space="preserve">. </w:t>
            </w:r>
            <w:r w:rsidRPr="009553DA">
              <w:rPr>
                <w:sz w:val="28"/>
                <w:szCs w:val="28"/>
              </w:rPr>
              <w:t>Хавфсизлик ёки серверлар юкланишини баланслаш мақсадида ташкил қилади.</w:t>
            </w:r>
          </w:p>
        </w:tc>
      </w:tr>
      <w:tr w:rsidR="00DB56C7" w:rsidRPr="009553DA" w14:paraId="485887F2" w14:textId="77777777">
        <w:tc>
          <w:tcPr>
            <w:tcW w:w="4000" w:type="dxa"/>
            <w:tcBorders>
              <w:top w:val="nil"/>
              <w:left w:val="nil"/>
              <w:bottom w:val="nil"/>
              <w:right w:val="nil"/>
            </w:tcBorders>
            <w:shd w:val="clear" w:color="auto" w:fill="auto"/>
          </w:tcPr>
          <w:p w14:paraId="54306D4E" w14:textId="552EF1F9" w:rsidR="00001321" w:rsidRPr="009553DA" w:rsidRDefault="00001321" w:rsidP="00001321">
            <w:pPr>
              <w:rPr>
                <w:sz w:val="28"/>
                <w:szCs w:val="28"/>
              </w:rPr>
            </w:pPr>
            <w:r w:rsidRPr="009553DA">
              <w:rPr>
                <w:b/>
                <w:sz w:val="28"/>
                <w:szCs w:val="28"/>
              </w:rPr>
              <w:t>И</w:t>
            </w:r>
            <w:r w:rsidR="00DB56C7" w:rsidRPr="009553DA">
              <w:rPr>
                <w:b/>
                <w:sz w:val="28"/>
                <w:szCs w:val="28"/>
              </w:rPr>
              <w:t>нвертированный файл</w:t>
            </w:r>
            <w:r w:rsidR="00117147">
              <w:rPr>
                <w:b/>
                <w:sz w:val="28"/>
                <w:szCs w:val="28"/>
              </w:rPr>
              <w:t xml:space="preserve"> </w:t>
            </w:r>
          </w:p>
          <w:p w14:paraId="60DE348F" w14:textId="61777BB4" w:rsidR="00B4234E" w:rsidRPr="009553DA" w:rsidRDefault="00001321" w:rsidP="00001321">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invertirlangan</w:t>
            </w:r>
            <w:r w:rsidR="00B4234E" w:rsidRPr="009553DA">
              <w:rPr>
                <w:sz w:val="28"/>
                <w:szCs w:val="28"/>
              </w:rPr>
              <w:t xml:space="preserve"> </w:t>
            </w:r>
            <w:r w:rsidR="00B4234E" w:rsidRPr="009553DA">
              <w:rPr>
                <w:sz w:val="28"/>
                <w:szCs w:val="28"/>
                <w:lang w:val="en-US"/>
              </w:rPr>
              <w:t>fayl</w:t>
            </w:r>
            <w:r w:rsidR="00117147">
              <w:rPr>
                <w:sz w:val="28"/>
                <w:szCs w:val="28"/>
              </w:rPr>
              <w:t xml:space="preserve"> </w:t>
            </w:r>
          </w:p>
          <w:p w14:paraId="47932904" w14:textId="4ECA318E" w:rsidR="00001321" w:rsidRPr="009553DA" w:rsidRDefault="00117147" w:rsidP="00001321">
            <w:pPr>
              <w:rPr>
                <w:b/>
                <w:sz w:val="28"/>
                <w:szCs w:val="28"/>
              </w:rPr>
            </w:pPr>
            <w:r>
              <w:rPr>
                <w:sz w:val="28"/>
                <w:szCs w:val="28"/>
              </w:rPr>
              <w:t xml:space="preserve"> </w:t>
            </w:r>
            <w:r w:rsidR="00001321" w:rsidRPr="009553DA">
              <w:rPr>
                <w:sz w:val="28"/>
                <w:szCs w:val="28"/>
              </w:rPr>
              <w:t>инвертирланган файл</w:t>
            </w:r>
            <w:r>
              <w:rPr>
                <w:sz w:val="28"/>
                <w:szCs w:val="28"/>
              </w:rPr>
              <w:t xml:space="preserve"> </w:t>
            </w:r>
          </w:p>
          <w:p w14:paraId="73995AD6" w14:textId="77777777" w:rsidR="00DB56C7" w:rsidRPr="009553DA" w:rsidRDefault="002C127B" w:rsidP="00001321">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inverted file</w:t>
            </w:r>
          </w:p>
        </w:tc>
        <w:tc>
          <w:tcPr>
            <w:tcW w:w="5828" w:type="dxa"/>
            <w:tcBorders>
              <w:top w:val="nil"/>
              <w:left w:val="nil"/>
              <w:bottom w:val="nil"/>
              <w:right w:val="nil"/>
            </w:tcBorders>
            <w:shd w:val="clear" w:color="auto" w:fill="auto"/>
          </w:tcPr>
          <w:p w14:paraId="5D3EC285" w14:textId="5A0E2E30" w:rsidR="00001321" w:rsidRPr="009553DA" w:rsidRDefault="00DB56C7" w:rsidP="00DF3BB2">
            <w:pPr>
              <w:jc w:val="both"/>
              <w:rPr>
                <w:sz w:val="28"/>
                <w:szCs w:val="28"/>
              </w:rPr>
            </w:pPr>
            <w:r w:rsidRPr="009553DA">
              <w:rPr>
                <w:sz w:val="28"/>
                <w:szCs w:val="28"/>
              </w:rPr>
              <w:t xml:space="preserve">В </w:t>
            </w:r>
            <w:r w:rsidR="00CA0159" w:rsidRPr="009553DA">
              <w:rPr>
                <w:sz w:val="28"/>
                <w:szCs w:val="28"/>
              </w:rPr>
              <w:t>системах управления базами данных</w:t>
            </w:r>
            <w:r w:rsidRPr="009553DA">
              <w:rPr>
                <w:sz w:val="28"/>
                <w:szCs w:val="28"/>
              </w:rPr>
              <w:t xml:space="preserve"> </w:t>
            </w:r>
            <w:r w:rsidR="00117AA2" w:rsidRPr="009553DA">
              <w:rPr>
                <w:sz w:val="28"/>
                <w:szCs w:val="28"/>
              </w:rPr>
              <w:t>–</w:t>
            </w:r>
            <w:r w:rsidRPr="009553DA">
              <w:rPr>
                <w:sz w:val="28"/>
                <w:szCs w:val="28"/>
              </w:rPr>
              <w:t xml:space="preserve"> файл, содержащий ключ записи и указатель на неё. Каждый ключ уникальным образом идентифицирует запись, а указатель показывает программе физическое размещение записи в БД. Файл инвертирован в том смысле, что ключи отсортированы по порядку, а записи в БД, связанные с этим файлом указателями, могут распологаться произвольно, например, в порядке их создания.</w:t>
            </w:r>
            <w:r w:rsidR="00117147">
              <w:rPr>
                <w:sz w:val="28"/>
                <w:szCs w:val="28"/>
              </w:rPr>
              <w:t xml:space="preserve"> </w:t>
            </w:r>
          </w:p>
          <w:p w14:paraId="4BB94F0B" w14:textId="77777777" w:rsidR="00B4234E" w:rsidRPr="009553DA" w:rsidRDefault="00B4234E" w:rsidP="00B4234E">
            <w:pPr>
              <w:jc w:val="both"/>
              <w:rPr>
                <w:sz w:val="18"/>
                <w:szCs w:val="18"/>
              </w:rPr>
            </w:pPr>
          </w:p>
          <w:p w14:paraId="1F1A33F6" w14:textId="76BD3EC2" w:rsidR="00001321" w:rsidRPr="009553DA" w:rsidRDefault="00B4234E" w:rsidP="00B4234E">
            <w:pPr>
              <w:jc w:val="both"/>
              <w:rPr>
                <w:sz w:val="28"/>
                <w:szCs w:val="28"/>
              </w:rPr>
            </w:pPr>
            <w:r w:rsidRPr="009553DA">
              <w:rPr>
                <w:sz w:val="28"/>
                <w:szCs w:val="28"/>
              </w:rPr>
              <w:t>M</w:t>
            </w:r>
            <w:r w:rsidR="00B11EF9" w:rsidRPr="009553DA">
              <w:rPr>
                <w:sz w:val="28"/>
                <w:szCs w:val="28"/>
              </w:rPr>
              <w:t>a’</w:t>
            </w:r>
            <w:r w:rsidRPr="009553DA">
              <w:rPr>
                <w:sz w:val="28"/>
                <w:szCs w:val="28"/>
              </w:rPr>
              <w:t>lumotlar bazalarini boshqarish tizimlarida - yozuv kalitini va unga b</w:t>
            </w:r>
            <w:r w:rsidR="00E628D2" w:rsidRPr="009553DA">
              <w:rPr>
                <w:sz w:val="28"/>
                <w:szCs w:val="28"/>
              </w:rPr>
              <w:t>o‘</w:t>
            </w:r>
            <w:r w:rsidRPr="009553DA">
              <w:rPr>
                <w:sz w:val="28"/>
                <w:szCs w:val="28"/>
              </w:rPr>
              <w:t>lgan k</w:t>
            </w:r>
            <w:r w:rsidR="00E628D2" w:rsidRPr="009553DA">
              <w:rPr>
                <w:sz w:val="28"/>
                <w:szCs w:val="28"/>
              </w:rPr>
              <w:t>o‘</w:t>
            </w:r>
            <w:r w:rsidRPr="009553DA">
              <w:rPr>
                <w:sz w:val="28"/>
                <w:szCs w:val="28"/>
              </w:rPr>
              <w:t xml:space="preserve">rsatkichni ichiga oladigan kalit. Har bir kalit yozuvni unikal </w:t>
            </w:r>
            <w:r w:rsidRPr="009553DA">
              <w:rPr>
                <w:sz w:val="28"/>
                <w:szCs w:val="28"/>
              </w:rPr>
              <w:lastRenderedPageBreak/>
              <w:t>tarzda identifikatsiyalaydi, k</w:t>
            </w:r>
            <w:r w:rsidR="00E628D2" w:rsidRPr="009553DA">
              <w:rPr>
                <w:sz w:val="28"/>
                <w:szCs w:val="28"/>
              </w:rPr>
              <w:t>o‘</w:t>
            </w:r>
            <w:r w:rsidRPr="009553DA">
              <w:rPr>
                <w:sz w:val="28"/>
                <w:szCs w:val="28"/>
              </w:rPr>
              <w:t xml:space="preserve">rsatkich esa dasturga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w:t>
            </w:r>
            <w:r w:rsidRPr="009553DA">
              <w:rPr>
                <w:sz w:val="28"/>
                <w:szCs w:val="28"/>
              </w:rPr>
              <w:t>da yozuvni fizik joylashtirishni k</w:t>
            </w:r>
            <w:r w:rsidR="00E628D2" w:rsidRPr="009553DA">
              <w:rPr>
                <w:sz w:val="28"/>
                <w:szCs w:val="28"/>
              </w:rPr>
              <w:t>o‘</w:t>
            </w:r>
            <w:r w:rsidRPr="009553DA">
              <w:rPr>
                <w:sz w:val="28"/>
                <w:szCs w:val="28"/>
              </w:rPr>
              <w:t>rsatadi. Fayl shu m</w:t>
            </w:r>
            <w:r w:rsidR="00B11EF9" w:rsidRPr="009553DA">
              <w:rPr>
                <w:sz w:val="28"/>
                <w:szCs w:val="28"/>
              </w:rPr>
              <w:t>a’</w:t>
            </w:r>
            <w:r w:rsidRPr="009553DA">
              <w:rPr>
                <w:sz w:val="28"/>
                <w:szCs w:val="28"/>
              </w:rPr>
              <w:t>noda invertirlan</w:t>
            </w:r>
            <w:r w:rsidRPr="009553DA">
              <w:rPr>
                <w:sz w:val="28"/>
                <w:szCs w:val="28"/>
                <w:lang w:val="en-US"/>
              </w:rPr>
              <w:t>gan</w:t>
            </w:r>
            <w:r w:rsidRPr="009553DA">
              <w:rPr>
                <w:sz w:val="28"/>
                <w:szCs w:val="28"/>
              </w:rPr>
              <w:t>ki, kalitlar tartib b</w:t>
            </w:r>
            <w:r w:rsidR="00E628D2" w:rsidRPr="009553DA">
              <w:rPr>
                <w:sz w:val="28"/>
                <w:szCs w:val="28"/>
              </w:rPr>
              <w:t>o‘</w:t>
            </w:r>
            <w:r w:rsidRPr="009553DA">
              <w:rPr>
                <w:sz w:val="28"/>
                <w:szCs w:val="28"/>
              </w:rPr>
              <w:t>yicha saralangan, m</w:t>
            </w:r>
            <w:r w:rsidR="00B11EF9" w:rsidRPr="009553DA">
              <w:rPr>
                <w:sz w:val="28"/>
                <w:szCs w:val="28"/>
              </w:rPr>
              <w:t>a’</w:t>
            </w:r>
            <w:r w:rsidRPr="009553DA">
              <w:rPr>
                <w:sz w:val="28"/>
                <w:szCs w:val="28"/>
              </w:rPr>
              <w:t>lumot bazasidagi, bu fayl bilan k</w:t>
            </w:r>
            <w:r w:rsidR="00E628D2" w:rsidRPr="009553DA">
              <w:rPr>
                <w:sz w:val="28"/>
                <w:szCs w:val="28"/>
              </w:rPr>
              <w:t>o‘</w:t>
            </w:r>
            <w:r w:rsidRPr="009553DA">
              <w:rPr>
                <w:sz w:val="28"/>
                <w:szCs w:val="28"/>
              </w:rPr>
              <w:t>rsatkichlar orqali bo</w:t>
            </w:r>
            <w:r w:rsidR="007744E9" w:rsidRPr="009553DA">
              <w:rPr>
                <w:sz w:val="28"/>
                <w:szCs w:val="28"/>
              </w:rPr>
              <w:t>g‘</w:t>
            </w:r>
            <w:r w:rsidRPr="009553DA">
              <w:rPr>
                <w:sz w:val="28"/>
                <w:szCs w:val="28"/>
              </w:rPr>
              <w:t>langan yozuvlar esa ixtiyoriy, ularning yaratilishi tartibida joylashtirilishi mumkin.</w:t>
            </w:r>
            <w:r w:rsidR="00117147">
              <w:rPr>
                <w:sz w:val="28"/>
                <w:szCs w:val="28"/>
              </w:rPr>
              <w:t xml:space="preserve"> </w:t>
            </w:r>
          </w:p>
          <w:p w14:paraId="4B482B79" w14:textId="77777777" w:rsidR="00B4234E" w:rsidRPr="009553DA" w:rsidRDefault="00B4234E" w:rsidP="00B4234E">
            <w:pPr>
              <w:jc w:val="both"/>
              <w:rPr>
                <w:sz w:val="18"/>
                <w:szCs w:val="18"/>
              </w:rPr>
            </w:pPr>
          </w:p>
          <w:p w14:paraId="2AB8A942" w14:textId="6B220691" w:rsidR="00001321" w:rsidRPr="009553DA" w:rsidRDefault="00DB56C7" w:rsidP="00DF3BB2">
            <w:pPr>
              <w:jc w:val="both"/>
              <w:rPr>
                <w:sz w:val="28"/>
                <w:szCs w:val="28"/>
              </w:rPr>
            </w:pPr>
            <w:r w:rsidRPr="009553DA">
              <w:rPr>
                <w:sz w:val="28"/>
                <w:szCs w:val="28"/>
              </w:rPr>
              <w:t xml:space="preserve">Маълумотлар базаларини бошқариш тизимларида </w:t>
            </w:r>
            <w:r w:rsidR="00117AA2" w:rsidRPr="009553DA">
              <w:rPr>
                <w:sz w:val="28"/>
                <w:szCs w:val="28"/>
              </w:rPr>
              <w:t>–</w:t>
            </w:r>
            <w:r w:rsidRPr="009553DA">
              <w:rPr>
                <w:sz w:val="28"/>
                <w:szCs w:val="28"/>
              </w:rPr>
              <w:t xml:space="preserve"> ёзув калитини ва унга бўлган кўрсаткични ичига оладиган калит. Ҳар бир калит ёзувни уникал тарзда идентификациялайди, кўрсаткич эса дастурга </w:t>
            </w:r>
            <w:r w:rsidR="00117AA2" w:rsidRPr="009553DA">
              <w:rPr>
                <w:sz w:val="28"/>
                <w:szCs w:val="28"/>
              </w:rPr>
              <w:t>маълумотлар базаси</w:t>
            </w:r>
            <w:r w:rsidRPr="009553DA">
              <w:rPr>
                <w:sz w:val="28"/>
                <w:szCs w:val="28"/>
              </w:rPr>
              <w:t>да ёзувни физик жойлаштиришни кўрсатади. Файл шу маънода инвертирлан</w:t>
            </w:r>
            <w:r w:rsidR="00855A81" w:rsidRPr="009553DA">
              <w:rPr>
                <w:sz w:val="28"/>
                <w:szCs w:val="28"/>
              </w:rPr>
              <w:t>ган</w:t>
            </w:r>
            <w:r w:rsidRPr="009553DA">
              <w:rPr>
                <w:sz w:val="28"/>
                <w:szCs w:val="28"/>
              </w:rPr>
              <w:t>ки, калитлар тартиб бўйича сараланган, маълумот базасидаги, бу файл билан кўрсат</w:t>
            </w:r>
            <w:r w:rsidR="0080626B" w:rsidRPr="009553DA">
              <w:rPr>
                <w:sz w:val="28"/>
                <w:szCs w:val="28"/>
              </w:rPr>
              <w:t>-</w:t>
            </w:r>
            <w:r w:rsidRPr="009553DA">
              <w:rPr>
                <w:sz w:val="28"/>
                <w:szCs w:val="28"/>
              </w:rPr>
              <w:t>кичлар орқали боғланган ёзувлар эса ихтиёрий, уларнинг яратилиши тартибида жойлаштирилиши мумкин.</w:t>
            </w:r>
            <w:r w:rsidR="00117147">
              <w:rPr>
                <w:sz w:val="28"/>
                <w:szCs w:val="28"/>
              </w:rPr>
              <w:t xml:space="preserve"> </w:t>
            </w:r>
          </w:p>
          <w:p w14:paraId="09421CD3" w14:textId="4EDFBB08" w:rsidR="00DB56C7" w:rsidRPr="009553DA" w:rsidRDefault="00117147" w:rsidP="0080626B">
            <w:pPr>
              <w:tabs>
                <w:tab w:val="left" w:pos="4917"/>
              </w:tabs>
              <w:jc w:val="both"/>
              <w:rPr>
                <w:sz w:val="18"/>
                <w:szCs w:val="18"/>
              </w:rPr>
            </w:pPr>
            <w:r>
              <w:rPr>
                <w:sz w:val="18"/>
                <w:szCs w:val="18"/>
              </w:rPr>
              <w:t xml:space="preserve"> </w:t>
            </w:r>
            <w:r w:rsidR="0080626B" w:rsidRPr="009553DA">
              <w:rPr>
                <w:sz w:val="18"/>
                <w:szCs w:val="18"/>
              </w:rPr>
              <w:tab/>
            </w:r>
          </w:p>
        </w:tc>
      </w:tr>
      <w:tr w:rsidR="00DB56C7" w:rsidRPr="009553DA" w14:paraId="2AD41360" w14:textId="77777777">
        <w:tc>
          <w:tcPr>
            <w:tcW w:w="4000" w:type="dxa"/>
            <w:tcBorders>
              <w:top w:val="nil"/>
              <w:left w:val="nil"/>
              <w:bottom w:val="nil"/>
              <w:right w:val="nil"/>
            </w:tcBorders>
            <w:shd w:val="clear" w:color="auto" w:fill="auto"/>
          </w:tcPr>
          <w:p w14:paraId="076418B9" w14:textId="4F6E0C75" w:rsidR="00001321" w:rsidRPr="009553DA" w:rsidRDefault="00001321" w:rsidP="00001321">
            <w:pPr>
              <w:rPr>
                <w:sz w:val="28"/>
                <w:szCs w:val="28"/>
                <w:lang w:val="en-US"/>
              </w:rPr>
            </w:pPr>
            <w:r w:rsidRPr="009553DA">
              <w:rPr>
                <w:b/>
                <w:sz w:val="28"/>
                <w:szCs w:val="28"/>
              </w:rPr>
              <w:lastRenderedPageBreak/>
              <w:t>И</w:t>
            </w:r>
            <w:r w:rsidR="00DB56C7" w:rsidRPr="009553DA">
              <w:rPr>
                <w:b/>
                <w:sz w:val="28"/>
                <w:szCs w:val="28"/>
              </w:rPr>
              <w:t>ндекс</w:t>
            </w:r>
            <w:r w:rsidR="00117147">
              <w:rPr>
                <w:b/>
                <w:sz w:val="28"/>
                <w:szCs w:val="28"/>
                <w:lang w:val="en-US"/>
              </w:rPr>
              <w:t xml:space="preserve"> </w:t>
            </w:r>
          </w:p>
          <w:p w14:paraId="26152176" w14:textId="5D7EFC3F" w:rsidR="00B4234E" w:rsidRPr="009553DA" w:rsidRDefault="00001321" w:rsidP="00001321">
            <w:pPr>
              <w:rPr>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4234E" w:rsidRPr="009553DA">
              <w:rPr>
                <w:sz w:val="28"/>
                <w:szCs w:val="28"/>
                <w:lang w:val="en-US"/>
              </w:rPr>
              <w:t>indeks</w:t>
            </w:r>
            <w:r w:rsidR="00117147">
              <w:rPr>
                <w:sz w:val="28"/>
                <w:szCs w:val="28"/>
                <w:lang w:val="en-US"/>
              </w:rPr>
              <w:t xml:space="preserve"> </w:t>
            </w:r>
          </w:p>
          <w:p w14:paraId="13B184CF" w14:textId="1189D99A" w:rsidR="00001321" w:rsidRPr="009553DA" w:rsidRDefault="00117147" w:rsidP="00001321">
            <w:pPr>
              <w:rPr>
                <w:b/>
                <w:sz w:val="28"/>
                <w:szCs w:val="28"/>
                <w:lang w:val="en-US"/>
              </w:rPr>
            </w:pPr>
            <w:r>
              <w:rPr>
                <w:sz w:val="28"/>
                <w:szCs w:val="28"/>
                <w:lang w:val="en-US"/>
              </w:rPr>
              <w:t xml:space="preserve"> </w:t>
            </w:r>
            <w:r w:rsidR="00001321" w:rsidRPr="009553DA">
              <w:rPr>
                <w:sz w:val="28"/>
                <w:szCs w:val="28"/>
              </w:rPr>
              <w:t>индекс</w:t>
            </w:r>
          </w:p>
          <w:p w14:paraId="1C40C3FB" w14:textId="77777777" w:rsidR="00DB56C7" w:rsidRPr="009553DA" w:rsidRDefault="002C127B" w:rsidP="00001321">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index</w:t>
            </w:r>
          </w:p>
        </w:tc>
        <w:tc>
          <w:tcPr>
            <w:tcW w:w="5828" w:type="dxa"/>
            <w:tcBorders>
              <w:top w:val="nil"/>
              <w:left w:val="nil"/>
              <w:bottom w:val="nil"/>
              <w:right w:val="nil"/>
            </w:tcBorders>
            <w:shd w:val="clear" w:color="auto" w:fill="auto"/>
          </w:tcPr>
          <w:p w14:paraId="7BAB324C" w14:textId="77777777" w:rsidR="00427EA1" w:rsidRPr="009553DA" w:rsidRDefault="00DB56C7" w:rsidP="00DF3BB2">
            <w:pPr>
              <w:jc w:val="both"/>
              <w:rPr>
                <w:sz w:val="28"/>
                <w:szCs w:val="28"/>
              </w:rPr>
            </w:pPr>
            <w:r w:rsidRPr="009553DA">
              <w:rPr>
                <w:sz w:val="28"/>
                <w:szCs w:val="28"/>
              </w:rPr>
              <w:t>1 Файл в системе управления базами данных, хранящий список ключей, каждый из которых определяет уникальную запись в базе данных и содержит информацию о её физическом рас</w:t>
            </w:r>
            <w:r w:rsidR="005B69F9" w:rsidRPr="009553DA">
              <w:rPr>
                <w:sz w:val="28"/>
                <w:szCs w:val="28"/>
              </w:rPr>
              <w:t>-</w:t>
            </w:r>
            <w:r w:rsidRPr="009553DA">
              <w:rPr>
                <w:sz w:val="28"/>
                <w:szCs w:val="28"/>
              </w:rPr>
              <w:t xml:space="preserve">положении. Служит для ускорения поиска и сортировки данных. </w:t>
            </w:r>
          </w:p>
          <w:p w14:paraId="71B57DB3" w14:textId="08D61D6D" w:rsidR="005B69F9" w:rsidRDefault="00DB56C7" w:rsidP="00DF3BB2">
            <w:pPr>
              <w:jc w:val="both"/>
              <w:rPr>
                <w:sz w:val="28"/>
                <w:szCs w:val="28"/>
                <w:lang w:val="en-US"/>
              </w:rPr>
            </w:pPr>
            <w:r w:rsidRPr="009553DA">
              <w:rPr>
                <w:sz w:val="28"/>
                <w:szCs w:val="28"/>
              </w:rPr>
              <w:t xml:space="preserve">2 </w:t>
            </w:r>
            <w:r w:rsidR="00855A81" w:rsidRPr="009553DA">
              <w:rPr>
                <w:sz w:val="28"/>
                <w:szCs w:val="28"/>
              </w:rPr>
              <w:t>Ч</w:t>
            </w:r>
            <w:r w:rsidRPr="009553DA">
              <w:rPr>
                <w:sz w:val="28"/>
                <w:szCs w:val="28"/>
              </w:rPr>
              <w:t>исло, используемое для выбора элемента из списка, массива или другой последовательности элементов.</w:t>
            </w:r>
            <w:r w:rsidR="00117147">
              <w:rPr>
                <w:sz w:val="28"/>
                <w:szCs w:val="28"/>
              </w:rPr>
              <w:t xml:space="preserve"> </w:t>
            </w:r>
          </w:p>
          <w:p w14:paraId="0432554F" w14:textId="77777777" w:rsidR="00AE1EF6" w:rsidRPr="00AE1EF6" w:rsidRDefault="00AE1EF6" w:rsidP="00DF3BB2">
            <w:pPr>
              <w:jc w:val="both"/>
              <w:rPr>
                <w:sz w:val="28"/>
                <w:szCs w:val="28"/>
                <w:lang w:val="en-US"/>
              </w:rPr>
            </w:pPr>
          </w:p>
          <w:p w14:paraId="5AA4320A" w14:textId="77777777" w:rsidR="00B4234E" w:rsidRPr="009553DA" w:rsidRDefault="00B4234E" w:rsidP="00B4234E">
            <w:pPr>
              <w:jc w:val="both"/>
              <w:rPr>
                <w:sz w:val="28"/>
                <w:szCs w:val="28"/>
              </w:rPr>
            </w:pPr>
            <w:r w:rsidRPr="009553DA">
              <w:rPr>
                <w:sz w:val="28"/>
                <w:szCs w:val="28"/>
              </w:rPr>
              <w:t>1 M</w:t>
            </w:r>
            <w:r w:rsidR="00B11EF9" w:rsidRPr="009553DA">
              <w:rPr>
                <w:sz w:val="28"/>
                <w:szCs w:val="28"/>
              </w:rPr>
              <w:t>a’</w:t>
            </w:r>
            <w:r w:rsidRPr="009553DA">
              <w:rPr>
                <w:sz w:val="28"/>
                <w:szCs w:val="28"/>
              </w:rPr>
              <w:t>lumotlar bazalarini boshqarish tizimidagi, har bir m</w:t>
            </w:r>
            <w:r w:rsidR="00B11EF9" w:rsidRPr="009553DA">
              <w:rPr>
                <w:sz w:val="28"/>
                <w:szCs w:val="28"/>
              </w:rPr>
              <w:t>a’</w:t>
            </w:r>
            <w:r w:rsidRPr="009553DA">
              <w:rPr>
                <w:sz w:val="28"/>
                <w:szCs w:val="28"/>
              </w:rPr>
              <w:t>lumotlar bazasidagi noyob yozuvni belgilaydigan va uning fizik joylashishi t</w:t>
            </w:r>
            <w:r w:rsidR="00E628D2" w:rsidRPr="009553DA">
              <w:rPr>
                <w:sz w:val="28"/>
                <w:szCs w:val="28"/>
              </w:rPr>
              <w:t>o‘</w:t>
            </w:r>
            <w:r w:rsidR="007744E9" w:rsidRPr="009553DA">
              <w:rPr>
                <w:sz w:val="28"/>
                <w:szCs w:val="28"/>
              </w:rPr>
              <w:t>g‘</w:t>
            </w:r>
            <w:r w:rsidRPr="009553DA">
              <w:rPr>
                <w:sz w:val="28"/>
                <w:szCs w:val="28"/>
              </w:rPr>
              <w:t>risi-dagi axborotni ichiga oladigan kalitlar r</w:t>
            </w:r>
            <w:r w:rsidR="00E628D2" w:rsidRPr="009553DA">
              <w:rPr>
                <w:sz w:val="28"/>
                <w:szCs w:val="28"/>
              </w:rPr>
              <w:t>o‘</w:t>
            </w:r>
            <w:r w:rsidRPr="009553DA">
              <w:rPr>
                <w:sz w:val="28"/>
                <w:szCs w:val="28"/>
              </w:rPr>
              <w:t>yxatini saqlaydigan fayl. M</w:t>
            </w:r>
            <w:r w:rsidR="00B11EF9" w:rsidRPr="009553DA">
              <w:rPr>
                <w:sz w:val="28"/>
                <w:szCs w:val="28"/>
              </w:rPr>
              <w:t>a’</w:t>
            </w:r>
            <w:r w:rsidRPr="009553DA">
              <w:rPr>
                <w:sz w:val="28"/>
                <w:szCs w:val="28"/>
              </w:rPr>
              <w:t xml:space="preserve">lumotlarni izlab topish va saralashni tezlashtirish uchun xizmat qiladi. </w:t>
            </w:r>
          </w:p>
          <w:p w14:paraId="682086C4" w14:textId="77777777" w:rsidR="005B69F9" w:rsidRPr="009553DA" w:rsidRDefault="00B4234E" w:rsidP="00B4234E">
            <w:pPr>
              <w:jc w:val="both"/>
              <w:rPr>
                <w:sz w:val="28"/>
                <w:szCs w:val="28"/>
              </w:rPr>
            </w:pPr>
            <w:r w:rsidRPr="009553DA">
              <w:rPr>
                <w:sz w:val="28"/>
                <w:szCs w:val="28"/>
              </w:rPr>
              <w:t xml:space="preserve">2 </w:t>
            </w:r>
            <w:r w:rsidRPr="009553DA">
              <w:rPr>
                <w:sz w:val="28"/>
                <w:szCs w:val="28"/>
                <w:lang w:val="en-US"/>
              </w:rPr>
              <w:t>R</w:t>
            </w:r>
            <w:r w:rsidR="00E628D2" w:rsidRPr="009553DA">
              <w:rPr>
                <w:sz w:val="28"/>
                <w:szCs w:val="28"/>
                <w:lang w:val="en-US"/>
              </w:rPr>
              <w:t>o</w:t>
            </w:r>
            <w:r w:rsidR="00E628D2" w:rsidRPr="009553DA">
              <w:rPr>
                <w:sz w:val="28"/>
                <w:szCs w:val="28"/>
              </w:rPr>
              <w:t>‘</w:t>
            </w:r>
            <w:r w:rsidRPr="009553DA">
              <w:rPr>
                <w:sz w:val="28"/>
                <w:szCs w:val="28"/>
                <w:lang w:val="en-US"/>
              </w:rPr>
              <w:t>yxatda</w:t>
            </w:r>
            <w:r w:rsidRPr="009553DA">
              <w:rPr>
                <w:sz w:val="28"/>
                <w:szCs w:val="28"/>
              </w:rPr>
              <w:t xml:space="preserve">, </w:t>
            </w:r>
            <w:r w:rsidRPr="009553DA">
              <w:rPr>
                <w:sz w:val="28"/>
                <w:szCs w:val="28"/>
                <w:lang w:val="en-US"/>
              </w:rPr>
              <w:t>massivda</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elementlarning</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ketma</w:t>
            </w:r>
            <w:r w:rsidRPr="009553DA">
              <w:rPr>
                <w:sz w:val="28"/>
                <w:szCs w:val="28"/>
              </w:rPr>
              <w:t>-</w:t>
            </w:r>
            <w:r w:rsidRPr="009553DA">
              <w:rPr>
                <w:sz w:val="28"/>
                <w:szCs w:val="28"/>
                <w:lang w:val="en-US"/>
              </w:rPr>
              <w:t>ketligida</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elementni</w:t>
            </w:r>
            <w:r w:rsidRPr="009553DA">
              <w:rPr>
                <w:sz w:val="28"/>
                <w:szCs w:val="28"/>
              </w:rPr>
              <w:t xml:space="preserve"> </w:t>
            </w:r>
            <w:r w:rsidRPr="009553DA">
              <w:rPr>
                <w:sz w:val="28"/>
                <w:szCs w:val="28"/>
                <w:lang w:val="en-US"/>
              </w:rPr>
              <w:t>tanlash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ishlatiladigan</w:t>
            </w:r>
            <w:r w:rsidRPr="009553DA">
              <w:rPr>
                <w:sz w:val="28"/>
                <w:szCs w:val="28"/>
              </w:rPr>
              <w:t xml:space="preserve"> </w:t>
            </w:r>
            <w:r w:rsidRPr="009553DA">
              <w:rPr>
                <w:sz w:val="28"/>
                <w:szCs w:val="28"/>
                <w:lang w:val="en-US"/>
              </w:rPr>
              <w:t>son</w:t>
            </w:r>
            <w:r w:rsidRPr="009553DA">
              <w:rPr>
                <w:sz w:val="28"/>
                <w:szCs w:val="28"/>
              </w:rPr>
              <w:t>.</w:t>
            </w:r>
          </w:p>
          <w:p w14:paraId="42DF04F0" w14:textId="77777777" w:rsidR="00B4234E" w:rsidRPr="009553DA" w:rsidRDefault="00B4234E" w:rsidP="00B4234E">
            <w:pPr>
              <w:jc w:val="both"/>
              <w:rPr>
                <w:sz w:val="28"/>
                <w:szCs w:val="28"/>
              </w:rPr>
            </w:pPr>
          </w:p>
          <w:p w14:paraId="00CD4F12" w14:textId="77777777" w:rsidR="00427EA1" w:rsidRPr="009553DA" w:rsidRDefault="00DB56C7" w:rsidP="00DF3BB2">
            <w:pPr>
              <w:jc w:val="both"/>
              <w:rPr>
                <w:sz w:val="28"/>
                <w:szCs w:val="28"/>
              </w:rPr>
            </w:pPr>
            <w:r w:rsidRPr="009553DA">
              <w:rPr>
                <w:sz w:val="28"/>
                <w:szCs w:val="28"/>
              </w:rPr>
              <w:t xml:space="preserve">1 Маълумотлар базаларини бошқариш тизимидаги, ҳар бир маълумотлар базасидаги ноёб </w:t>
            </w:r>
            <w:r w:rsidRPr="009553DA">
              <w:rPr>
                <w:sz w:val="28"/>
                <w:szCs w:val="28"/>
              </w:rPr>
              <w:lastRenderedPageBreak/>
              <w:t xml:space="preserve">ёзувни белгилайдиган ва унинг физик жойлашиши тўғрисидаги ахборотни ичига оладиган калитлар рўйхатини сақлайдиган файл. Маълумотларни излаб топиш ва саралашни тезлаштириш учун хизмат қилади. </w:t>
            </w:r>
          </w:p>
          <w:p w14:paraId="5F5F1DE2" w14:textId="6D5A7356" w:rsidR="005B69F9" w:rsidRPr="009553DA" w:rsidRDefault="00DB56C7" w:rsidP="00DF3BB2">
            <w:pPr>
              <w:jc w:val="both"/>
              <w:rPr>
                <w:sz w:val="28"/>
                <w:szCs w:val="28"/>
              </w:rPr>
            </w:pPr>
            <w:r w:rsidRPr="009553DA">
              <w:rPr>
                <w:sz w:val="28"/>
                <w:szCs w:val="28"/>
              </w:rPr>
              <w:t xml:space="preserve">2 </w:t>
            </w:r>
            <w:r w:rsidR="00855A81" w:rsidRPr="009553DA">
              <w:rPr>
                <w:sz w:val="28"/>
                <w:szCs w:val="28"/>
              </w:rPr>
              <w:t>Р</w:t>
            </w:r>
            <w:r w:rsidRPr="009553DA">
              <w:rPr>
                <w:sz w:val="28"/>
                <w:szCs w:val="28"/>
              </w:rPr>
              <w:t>ўйхатда, массивда ёки элементларнинг бошқа бир кетма-кетлигида бўлган элементни танлаш учун ишлатиладиган сон.</w:t>
            </w:r>
            <w:r w:rsidR="00117147">
              <w:rPr>
                <w:sz w:val="28"/>
                <w:szCs w:val="28"/>
              </w:rPr>
              <w:t xml:space="preserve"> </w:t>
            </w:r>
          </w:p>
          <w:p w14:paraId="5F0A57B8" w14:textId="77777777" w:rsidR="00DB56C7" w:rsidRPr="009553DA" w:rsidRDefault="00DB56C7" w:rsidP="00DF3BB2">
            <w:pPr>
              <w:jc w:val="both"/>
              <w:rPr>
                <w:sz w:val="28"/>
                <w:szCs w:val="28"/>
              </w:rPr>
            </w:pPr>
          </w:p>
        </w:tc>
      </w:tr>
      <w:tr w:rsidR="00DB56C7" w:rsidRPr="00117147" w14:paraId="5B8D4160" w14:textId="77777777">
        <w:tc>
          <w:tcPr>
            <w:tcW w:w="4000" w:type="dxa"/>
            <w:tcBorders>
              <w:top w:val="nil"/>
              <w:left w:val="nil"/>
              <w:bottom w:val="nil"/>
              <w:right w:val="nil"/>
            </w:tcBorders>
            <w:shd w:val="clear" w:color="auto" w:fill="auto"/>
          </w:tcPr>
          <w:p w14:paraId="24F80213" w14:textId="3793723C" w:rsidR="004C01CA" w:rsidRPr="009553DA" w:rsidRDefault="005B69F9" w:rsidP="004C01CA">
            <w:pPr>
              <w:rPr>
                <w:sz w:val="28"/>
                <w:szCs w:val="28"/>
              </w:rPr>
            </w:pPr>
            <w:r w:rsidRPr="009553DA">
              <w:rPr>
                <w:b/>
                <w:sz w:val="28"/>
                <w:szCs w:val="28"/>
              </w:rPr>
              <w:lastRenderedPageBreak/>
              <w:t>И</w:t>
            </w:r>
            <w:r w:rsidR="00DB56C7" w:rsidRPr="009553DA">
              <w:rPr>
                <w:b/>
                <w:sz w:val="28"/>
                <w:szCs w:val="28"/>
              </w:rPr>
              <w:t>ндексный файл</w:t>
            </w:r>
            <w:r w:rsidR="00117147">
              <w:rPr>
                <w:b/>
                <w:sz w:val="28"/>
                <w:szCs w:val="28"/>
              </w:rPr>
              <w:t xml:space="preserve"> </w:t>
            </w:r>
          </w:p>
          <w:p w14:paraId="59744F38" w14:textId="5960E550" w:rsidR="00B4234E" w:rsidRPr="009553DA" w:rsidRDefault="004C01CA" w:rsidP="004C01CA">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indeksli</w:t>
            </w:r>
            <w:r w:rsidR="00B4234E" w:rsidRPr="009553DA">
              <w:rPr>
                <w:sz w:val="28"/>
                <w:szCs w:val="28"/>
              </w:rPr>
              <w:t xml:space="preserve"> </w:t>
            </w:r>
            <w:r w:rsidR="00B4234E" w:rsidRPr="009553DA">
              <w:rPr>
                <w:sz w:val="28"/>
                <w:szCs w:val="28"/>
                <w:lang w:val="en-US"/>
              </w:rPr>
              <w:t>fayl</w:t>
            </w:r>
            <w:r w:rsidR="00117147">
              <w:rPr>
                <w:sz w:val="28"/>
                <w:szCs w:val="28"/>
              </w:rPr>
              <w:t xml:space="preserve"> </w:t>
            </w:r>
          </w:p>
          <w:p w14:paraId="5E0FF9A6" w14:textId="37AC51B1" w:rsidR="004C01CA" w:rsidRPr="009553DA" w:rsidRDefault="00117147" w:rsidP="004C01CA">
            <w:pPr>
              <w:rPr>
                <w:b/>
                <w:sz w:val="28"/>
                <w:szCs w:val="28"/>
              </w:rPr>
            </w:pPr>
            <w:r>
              <w:rPr>
                <w:sz w:val="28"/>
                <w:szCs w:val="28"/>
              </w:rPr>
              <w:t xml:space="preserve"> </w:t>
            </w:r>
            <w:r w:rsidR="004C01CA" w:rsidRPr="009553DA">
              <w:rPr>
                <w:sz w:val="28"/>
                <w:szCs w:val="28"/>
              </w:rPr>
              <w:t>индексли файл</w:t>
            </w:r>
            <w:r>
              <w:rPr>
                <w:sz w:val="28"/>
                <w:szCs w:val="28"/>
              </w:rPr>
              <w:t xml:space="preserve"> </w:t>
            </w:r>
          </w:p>
          <w:p w14:paraId="25E93B22" w14:textId="77777777" w:rsidR="00DB56C7" w:rsidRPr="009553DA" w:rsidRDefault="002C127B" w:rsidP="004C01C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index file</w:t>
            </w:r>
          </w:p>
        </w:tc>
        <w:tc>
          <w:tcPr>
            <w:tcW w:w="5828" w:type="dxa"/>
            <w:tcBorders>
              <w:top w:val="nil"/>
              <w:left w:val="nil"/>
              <w:bottom w:val="nil"/>
              <w:right w:val="nil"/>
            </w:tcBorders>
            <w:shd w:val="clear" w:color="auto" w:fill="auto"/>
          </w:tcPr>
          <w:p w14:paraId="7F8E5B6B" w14:textId="20EAB672" w:rsidR="004C01CA" w:rsidRPr="009553DA" w:rsidRDefault="00DB56C7" w:rsidP="00DF3BB2">
            <w:pPr>
              <w:jc w:val="both"/>
              <w:rPr>
                <w:sz w:val="28"/>
                <w:szCs w:val="28"/>
              </w:rPr>
            </w:pPr>
            <w:r w:rsidRPr="009553DA">
              <w:rPr>
                <w:sz w:val="28"/>
                <w:szCs w:val="28"/>
              </w:rPr>
              <w:t>Файл, хранящий индексы записей базы данных. Наличие индексов ускоряет поиск записей и работу с ними.</w:t>
            </w:r>
            <w:r w:rsidR="00117147">
              <w:rPr>
                <w:sz w:val="28"/>
                <w:szCs w:val="28"/>
              </w:rPr>
              <w:t xml:space="preserve"> </w:t>
            </w:r>
          </w:p>
          <w:p w14:paraId="1356106F" w14:textId="77777777" w:rsidR="00B4234E" w:rsidRPr="009553DA" w:rsidRDefault="00B4234E" w:rsidP="00B4234E">
            <w:pPr>
              <w:jc w:val="both"/>
              <w:rPr>
                <w:sz w:val="28"/>
                <w:szCs w:val="28"/>
              </w:rPr>
            </w:pPr>
          </w:p>
          <w:p w14:paraId="67C12FD7" w14:textId="77777777" w:rsidR="004C01CA" w:rsidRPr="009553DA" w:rsidRDefault="00B4234E" w:rsidP="00B4234E">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bazasi yozuvlari indekslarini saqlaydigan fayl. Indekslarning b</w:t>
            </w:r>
            <w:r w:rsidR="00E628D2" w:rsidRPr="009553DA">
              <w:rPr>
                <w:sz w:val="28"/>
                <w:szCs w:val="28"/>
                <w:lang w:val="en-US"/>
              </w:rPr>
              <w:t>o‘</w:t>
            </w:r>
            <w:r w:rsidRPr="009553DA">
              <w:rPr>
                <w:sz w:val="28"/>
                <w:szCs w:val="28"/>
                <w:lang w:val="en-US"/>
              </w:rPr>
              <w:t>lishi yozuvlar izlab topilishini va ular bilan ishlashni tezlashtiradi.</w:t>
            </w:r>
          </w:p>
          <w:p w14:paraId="795529D0" w14:textId="77777777" w:rsidR="00B4234E" w:rsidRPr="009553DA" w:rsidRDefault="00B4234E" w:rsidP="00B4234E">
            <w:pPr>
              <w:jc w:val="both"/>
              <w:rPr>
                <w:sz w:val="28"/>
                <w:szCs w:val="28"/>
                <w:lang w:val="en-US"/>
              </w:rPr>
            </w:pPr>
          </w:p>
          <w:p w14:paraId="5332012E" w14:textId="3811CD11" w:rsidR="004C01CA" w:rsidRPr="009553DA" w:rsidRDefault="00DB56C7" w:rsidP="00DF3BB2">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базаси</w:t>
            </w:r>
            <w:r w:rsidRPr="009553DA">
              <w:rPr>
                <w:sz w:val="28"/>
                <w:szCs w:val="28"/>
                <w:lang w:val="en-US"/>
              </w:rPr>
              <w:t xml:space="preserve"> </w:t>
            </w:r>
            <w:r w:rsidRPr="009553DA">
              <w:rPr>
                <w:sz w:val="28"/>
                <w:szCs w:val="28"/>
              </w:rPr>
              <w:t>ёзувлари</w:t>
            </w:r>
            <w:r w:rsidRPr="009553DA">
              <w:rPr>
                <w:sz w:val="28"/>
                <w:szCs w:val="28"/>
                <w:lang w:val="en-US"/>
              </w:rPr>
              <w:t xml:space="preserve"> </w:t>
            </w:r>
            <w:r w:rsidRPr="009553DA">
              <w:rPr>
                <w:sz w:val="28"/>
                <w:szCs w:val="28"/>
              </w:rPr>
              <w:t>индексларини</w:t>
            </w:r>
            <w:r w:rsidRPr="009553DA">
              <w:rPr>
                <w:sz w:val="28"/>
                <w:szCs w:val="28"/>
                <w:lang w:val="en-US"/>
              </w:rPr>
              <w:t xml:space="preserve"> </w:t>
            </w:r>
            <w:r w:rsidRPr="009553DA">
              <w:rPr>
                <w:sz w:val="28"/>
                <w:szCs w:val="28"/>
              </w:rPr>
              <w:t>сақлайдиган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Индексларнинг</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ёзувлар</w:t>
            </w:r>
            <w:r w:rsidRPr="009553DA">
              <w:rPr>
                <w:sz w:val="28"/>
                <w:szCs w:val="28"/>
                <w:lang w:val="en-US"/>
              </w:rPr>
              <w:t xml:space="preserve"> </w:t>
            </w:r>
            <w:r w:rsidRPr="009553DA">
              <w:rPr>
                <w:sz w:val="28"/>
                <w:szCs w:val="28"/>
              </w:rPr>
              <w:t>излаб</w:t>
            </w:r>
            <w:r w:rsidRPr="009553DA">
              <w:rPr>
                <w:sz w:val="28"/>
                <w:szCs w:val="28"/>
                <w:lang w:val="en-US"/>
              </w:rPr>
              <w:t xml:space="preserve"> </w:t>
            </w:r>
            <w:r w:rsidRPr="009553DA">
              <w:rPr>
                <w:sz w:val="28"/>
                <w:szCs w:val="28"/>
              </w:rPr>
              <w:t>топилишини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ишлашни</w:t>
            </w:r>
            <w:r w:rsidRPr="009553DA">
              <w:rPr>
                <w:sz w:val="28"/>
                <w:szCs w:val="28"/>
                <w:lang w:val="en-US"/>
              </w:rPr>
              <w:t xml:space="preserve"> </w:t>
            </w:r>
            <w:r w:rsidRPr="009553DA">
              <w:rPr>
                <w:sz w:val="28"/>
                <w:szCs w:val="28"/>
              </w:rPr>
              <w:t>тезлаштиради</w:t>
            </w:r>
            <w:r w:rsidRPr="009553DA">
              <w:rPr>
                <w:sz w:val="28"/>
                <w:szCs w:val="28"/>
                <w:lang w:val="en-US"/>
              </w:rPr>
              <w:t>.</w:t>
            </w:r>
            <w:r w:rsidR="00117147">
              <w:rPr>
                <w:sz w:val="28"/>
                <w:szCs w:val="28"/>
                <w:lang w:val="en-US"/>
              </w:rPr>
              <w:t xml:space="preserve"> </w:t>
            </w:r>
          </w:p>
          <w:p w14:paraId="40641BDA" w14:textId="77777777" w:rsidR="00DB56C7" w:rsidRPr="009553DA" w:rsidRDefault="00DB56C7" w:rsidP="00DF3BB2">
            <w:pPr>
              <w:jc w:val="both"/>
              <w:rPr>
                <w:sz w:val="28"/>
                <w:szCs w:val="28"/>
                <w:lang w:val="en-US"/>
              </w:rPr>
            </w:pPr>
          </w:p>
        </w:tc>
      </w:tr>
      <w:tr w:rsidR="00DB56C7" w:rsidRPr="00117147" w14:paraId="43CB7ABD" w14:textId="77777777">
        <w:tc>
          <w:tcPr>
            <w:tcW w:w="4000" w:type="dxa"/>
            <w:tcBorders>
              <w:top w:val="nil"/>
              <w:left w:val="nil"/>
              <w:bottom w:val="nil"/>
              <w:right w:val="nil"/>
            </w:tcBorders>
            <w:shd w:val="clear" w:color="auto" w:fill="auto"/>
          </w:tcPr>
          <w:p w14:paraId="5511EF24" w14:textId="62BF1724" w:rsidR="00B4234E" w:rsidRPr="009553DA" w:rsidRDefault="004C01CA" w:rsidP="00B4234E">
            <w:pPr>
              <w:rPr>
                <w:sz w:val="28"/>
                <w:szCs w:val="28"/>
                <w:lang w:val="en-US"/>
              </w:rPr>
            </w:pPr>
            <w:r w:rsidRPr="009553DA">
              <w:rPr>
                <w:b/>
                <w:sz w:val="28"/>
                <w:szCs w:val="28"/>
              </w:rPr>
              <w:t>И</w:t>
            </w:r>
            <w:r w:rsidR="00DB56C7" w:rsidRPr="009553DA">
              <w:rPr>
                <w:b/>
                <w:sz w:val="28"/>
                <w:szCs w:val="28"/>
              </w:rPr>
              <w:t>ндикатор</w:t>
            </w:r>
            <w:r w:rsidR="00DB56C7" w:rsidRPr="009553DA">
              <w:rPr>
                <w:b/>
                <w:sz w:val="28"/>
                <w:szCs w:val="28"/>
                <w:lang w:val="en-US"/>
              </w:rPr>
              <w:t xml:space="preserve"> </w:t>
            </w:r>
            <w:r w:rsidR="00DB56C7" w:rsidRPr="009553DA">
              <w:rPr>
                <w:b/>
                <w:sz w:val="28"/>
                <w:szCs w:val="28"/>
              </w:rPr>
              <w:t>обращения</w:t>
            </w:r>
            <w:r w:rsidR="00DB56C7" w:rsidRPr="009553DA">
              <w:rPr>
                <w:b/>
                <w:sz w:val="28"/>
                <w:szCs w:val="28"/>
                <w:lang w:val="en-US"/>
              </w:rPr>
              <w:t xml:space="preserve"> </w:t>
            </w:r>
            <w:r w:rsidR="00EE48F1" w:rsidRPr="009553DA">
              <w:rPr>
                <w:b/>
                <w:sz w:val="28"/>
                <w:szCs w:val="28"/>
                <w:lang w:val="en-US"/>
              </w:rPr>
              <w:br/>
            </w:r>
            <w:r w:rsidR="00DB56C7" w:rsidRPr="009553DA">
              <w:rPr>
                <w:b/>
                <w:sz w:val="28"/>
                <w:szCs w:val="28"/>
              </w:rPr>
              <w:t>к</w:t>
            </w:r>
            <w:r w:rsidR="00DB56C7" w:rsidRPr="009553DA">
              <w:rPr>
                <w:b/>
                <w:sz w:val="28"/>
                <w:szCs w:val="28"/>
                <w:lang w:val="en-US"/>
              </w:rPr>
              <w:t xml:space="preserve"> </w:t>
            </w:r>
            <w:r w:rsidR="00DB56C7" w:rsidRPr="009553DA">
              <w:rPr>
                <w:b/>
                <w:sz w:val="28"/>
                <w:szCs w:val="28"/>
              </w:rPr>
              <w:t>дискам</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4234E" w:rsidRPr="009553DA">
              <w:rPr>
                <w:sz w:val="28"/>
                <w:szCs w:val="28"/>
                <w:lang w:val="en-US"/>
              </w:rPr>
              <w:t xml:space="preserve">disklarga murojaat qilish </w:t>
            </w:r>
          </w:p>
          <w:p w14:paraId="2C102E2B" w14:textId="6971B43C" w:rsidR="00B4234E" w:rsidRPr="009553DA" w:rsidRDefault="00B4234E" w:rsidP="00B4234E">
            <w:pPr>
              <w:rPr>
                <w:sz w:val="28"/>
                <w:szCs w:val="28"/>
                <w:lang w:val="en-US"/>
              </w:rPr>
            </w:pPr>
            <w:r w:rsidRPr="009553DA">
              <w:rPr>
                <w:sz w:val="28"/>
                <w:szCs w:val="28"/>
                <w:lang w:val="en-US"/>
              </w:rPr>
              <w:t>indikatori</w:t>
            </w:r>
            <w:r w:rsidR="00117147">
              <w:rPr>
                <w:sz w:val="28"/>
                <w:szCs w:val="28"/>
                <w:lang w:val="en-US"/>
              </w:rPr>
              <w:t xml:space="preserve"> </w:t>
            </w:r>
          </w:p>
          <w:p w14:paraId="03C7E54B" w14:textId="3B112C64" w:rsidR="004C01CA" w:rsidRPr="009553DA" w:rsidRDefault="00117147" w:rsidP="004C01CA">
            <w:pPr>
              <w:rPr>
                <w:b/>
                <w:sz w:val="28"/>
                <w:szCs w:val="28"/>
                <w:lang w:val="en-US"/>
              </w:rPr>
            </w:pPr>
            <w:r>
              <w:rPr>
                <w:sz w:val="28"/>
                <w:szCs w:val="28"/>
                <w:lang w:val="en-US"/>
              </w:rPr>
              <w:t xml:space="preserve"> </w:t>
            </w:r>
            <w:r w:rsidR="004C01CA" w:rsidRPr="009553DA">
              <w:rPr>
                <w:sz w:val="28"/>
                <w:szCs w:val="28"/>
              </w:rPr>
              <w:t>дискларга</w:t>
            </w:r>
            <w:r w:rsidR="004C01CA" w:rsidRPr="009553DA">
              <w:rPr>
                <w:sz w:val="28"/>
                <w:szCs w:val="28"/>
                <w:lang w:val="en-US"/>
              </w:rPr>
              <w:t xml:space="preserve"> </w:t>
            </w:r>
            <w:r w:rsidR="004C01CA" w:rsidRPr="009553DA">
              <w:rPr>
                <w:sz w:val="28"/>
                <w:szCs w:val="28"/>
              </w:rPr>
              <w:t>мурожаат</w:t>
            </w:r>
            <w:r w:rsidR="004C01CA" w:rsidRPr="009553DA">
              <w:rPr>
                <w:sz w:val="28"/>
                <w:szCs w:val="28"/>
                <w:lang w:val="en-US"/>
              </w:rPr>
              <w:t xml:space="preserve"> </w:t>
            </w:r>
            <w:r w:rsidR="004C01CA" w:rsidRPr="009553DA">
              <w:rPr>
                <w:sz w:val="28"/>
                <w:szCs w:val="28"/>
              </w:rPr>
              <w:t>қилиш</w:t>
            </w:r>
            <w:r w:rsidR="004C01CA" w:rsidRPr="009553DA">
              <w:rPr>
                <w:sz w:val="28"/>
                <w:szCs w:val="28"/>
                <w:lang w:val="en-US"/>
              </w:rPr>
              <w:t xml:space="preserve"> </w:t>
            </w:r>
            <w:r w:rsidR="004C01CA" w:rsidRPr="009553DA">
              <w:rPr>
                <w:sz w:val="28"/>
                <w:szCs w:val="28"/>
              </w:rPr>
              <w:t>индикатори</w:t>
            </w:r>
            <w:r>
              <w:rPr>
                <w:sz w:val="28"/>
                <w:szCs w:val="28"/>
                <w:lang w:val="en-US"/>
              </w:rPr>
              <w:t xml:space="preserve"> </w:t>
            </w:r>
          </w:p>
          <w:p w14:paraId="26B40E2B" w14:textId="1C5D6359" w:rsidR="00DB56C7" w:rsidRPr="009553DA" w:rsidRDefault="002C127B" w:rsidP="00DB56C7">
            <w:pPr>
              <w:rPr>
                <w:sz w:val="28"/>
                <w:szCs w:val="28"/>
                <w:lang w:val="en-US"/>
              </w:rPr>
            </w:pPr>
            <w:r w:rsidRPr="009553DA">
              <w:rPr>
                <w:b/>
                <w:sz w:val="28"/>
                <w:szCs w:val="28"/>
                <w:lang w:val="en-US"/>
              </w:rPr>
              <w:t xml:space="preserve">en </w:t>
            </w:r>
            <w:r w:rsidRPr="009553DA">
              <w:rPr>
                <w:sz w:val="28"/>
                <w:szCs w:val="28"/>
                <w:lang w:val="en-US"/>
              </w:rPr>
              <w:t xml:space="preserve">- </w:t>
            </w:r>
            <w:r w:rsidR="009B5E5F" w:rsidRPr="009553DA">
              <w:rPr>
                <w:sz w:val="28"/>
                <w:szCs w:val="28"/>
                <w:lang w:val="en-US"/>
              </w:rPr>
              <w:t>disk indicator</w:t>
            </w:r>
            <w:r w:rsidR="00117147">
              <w:rPr>
                <w:sz w:val="28"/>
                <w:szCs w:val="28"/>
                <w:lang w:val="en-US"/>
              </w:rPr>
              <w:t xml:space="preserve"> </w:t>
            </w:r>
          </w:p>
        </w:tc>
        <w:tc>
          <w:tcPr>
            <w:tcW w:w="5828" w:type="dxa"/>
            <w:tcBorders>
              <w:top w:val="nil"/>
              <w:left w:val="nil"/>
              <w:bottom w:val="nil"/>
              <w:right w:val="nil"/>
            </w:tcBorders>
            <w:shd w:val="clear" w:color="auto" w:fill="auto"/>
          </w:tcPr>
          <w:p w14:paraId="649049A2" w14:textId="65B174D7" w:rsidR="00427EA1" w:rsidRPr="009553DA" w:rsidRDefault="00DB56C7" w:rsidP="00DF3BB2">
            <w:pPr>
              <w:jc w:val="both"/>
              <w:rPr>
                <w:sz w:val="28"/>
                <w:szCs w:val="28"/>
              </w:rPr>
            </w:pPr>
            <w:r w:rsidRPr="009553DA">
              <w:rPr>
                <w:sz w:val="28"/>
                <w:szCs w:val="28"/>
              </w:rPr>
              <w:t>Светодиод на системном блоке компьютера, загорающийся во время чтения или записи на диск.</w:t>
            </w:r>
            <w:r w:rsidR="00117147">
              <w:rPr>
                <w:sz w:val="28"/>
                <w:szCs w:val="28"/>
              </w:rPr>
              <w:t xml:space="preserve"> </w:t>
            </w:r>
          </w:p>
          <w:p w14:paraId="0E65A6AB" w14:textId="77777777" w:rsidR="00B4234E" w:rsidRPr="009553DA" w:rsidRDefault="00B4234E" w:rsidP="00B4234E">
            <w:pPr>
              <w:jc w:val="both"/>
              <w:rPr>
                <w:sz w:val="28"/>
                <w:szCs w:val="28"/>
              </w:rPr>
            </w:pPr>
          </w:p>
          <w:p w14:paraId="6CB7A74A" w14:textId="77777777" w:rsidR="00427EA1" w:rsidRPr="009553DA" w:rsidRDefault="00B4234E" w:rsidP="00B4234E">
            <w:pPr>
              <w:jc w:val="both"/>
              <w:rPr>
                <w:sz w:val="28"/>
                <w:szCs w:val="28"/>
                <w:lang w:val="en-US"/>
              </w:rPr>
            </w:pPr>
            <w:r w:rsidRPr="009553DA">
              <w:rPr>
                <w:sz w:val="28"/>
                <w:szCs w:val="28"/>
                <w:lang w:val="en-US"/>
              </w:rPr>
              <w:t xml:space="preserve">Kompyuterning tizim blokidagi, </w:t>
            </w:r>
            <w:r w:rsidR="00E628D2" w:rsidRPr="009553DA">
              <w:rPr>
                <w:sz w:val="28"/>
                <w:szCs w:val="28"/>
                <w:lang w:val="en-US"/>
              </w:rPr>
              <w:t>o‘</w:t>
            </w:r>
            <w:r w:rsidRPr="009553DA">
              <w:rPr>
                <w:sz w:val="28"/>
                <w:szCs w:val="28"/>
                <w:lang w:val="en-US"/>
              </w:rPr>
              <w:t>qish yoki yozish paytida yonadigan yoru</w:t>
            </w:r>
            <w:r w:rsidR="007744E9" w:rsidRPr="009553DA">
              <w:rPr>
                <w:sz w:val="28"/>
                <w:szCs w:val="28"/>
                <w:lang w:val="en-US"/>
              </w:rPr>
              <w:t>g‘</w:t>
            </w:r>
            <w:r w:rsidRPr="009553DA">
              <w:rPr>
                <w:sz w:val="28"/>
                <w:szCs w:val="28"/>
                <w:lang w:val="en-US"/>
              </w:rPr>
              <w:t>lik diodi.</w:t>
            </w:r>
          </w:p>
          <w:p w14:paraId="5C99B26C" w14:textId="77777777" w:rsidR="00B4234E" w:rsidRPr="009553DA" w:rsidRDefault="00B4234E" w:rsidP="00B4234E">
            <w:pPr>
              <w:jc w:val="both"/>
              <w:rPr>
                <w:sz w:val="28"/>
                <w:szCs w:val="28"/>
                <w:lang w:val="en-US"/>
              </w:rPr>
            </w:pPr>
          </w:p>
          <w:p w14:paraId="0F5ED2D9" w14:textId="7F7AD9A8" w:rsidR="00DB56C7" w:rsidRPr="009553DA" w:rsidRDefault="00DB56C7" w:rsidP="00DF3BB2">
            <w:pPr>
              <w:jc w:val="both"/>
              <w:rPr>
                <w:sz w:val="28"/>
                <w:szCs w:val="28"/>
                <w:lang w:val="en-US"/>
              </w:rPr>
            </w:pPr>
            <w:r w:rsidRPr="009553DA">
              <w:rPr>
                <w:sz w:val="28"/>
                <w:szCs w:val="28"/>
              </w:rPr>
              <w:t>Компьютернинг</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блокидаги</w:t>
            </w:r>
            <w:r w:rsidRPr="009553DA">
              <w:rPr>
                <w:sz w:val="28"/>
                <w:szCs w:val="28"/>
                <w:lang w:val="en-US"/>
              </w:rPr>
              <w:t xml:space="preserve">, </w:t>
            </w:r>
            <w:r w:rsidRPr="009553DA">
              <w:rPr>
                <w:sz w:val="28"/>
                <w:szCs w:val="28"/>
              </w:rPr>
              <w:t>ўқиш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ёнадиган</w:t>
            </w:r>
            <w:r w:rsidRPr="009553DA">
              <w:rPr>
                <w:sz w:val="28"/>
                <w:szCs w:val="28"/>
                <w:lang w:val="en-US"/>
              </w:rPr>
              <w:t xml:space="preserve"> </w:t>
            </w:r>
            <w:r w:rsidRPr="009553DA">
              <w:rPr>
                <w:sz w:val="28"/>
                <w:szCs w:val="28"/>
              </w:rPr>
              <w:t>ёруғлик</w:t>
            </w:r>
            <w:r w:rsidRPr="009553DA">
              <w:rPr>
                <w:sz w:val="28"/>
                <w:szCs w:val="28"/>
                <w:lang w:val="en-US"/>
              </w:rPr>
              <w:t xml:space="preserve"> </w:t>
            </w:r>
            <w:r w:rsidRPr="009553DA">
              <w:rPr>
                <w:sz w:val="28"/>
                <w:szCs w:val="28"/>
              </w:rPr>
              <w:t>диоди</w:t>
            </w:r>
            <w:r w:rsidRPr="009553DA">
              <w:rPr>
                <w:sz w:val="28"/>
                <w:szCs w:val="28"/>
                <w:lang w:val="en-US"/>
              </w:rPr>
              <w:t>.</w:t>
            </w:r>
            <w:r w:rsidR="00117147">
              <w:rPr>
                <w:sz w:val="28"/>
                <w:szCs w:val="28"/>
                <w:lang w:val="en-US"/>
              </w:rPr>
              <w:t xml:space="preserve"> </w:t>
            </w:r>
          </w:p>
        </w:tc>
      </w:tr>
      <w:tr w:rsidR="00DB56C7" w:rsidRPr="00117147" w14:paraId="493F226E" w14:textId="77777777">
        <w:tc>
          <w:tcPr>
            <w:tcW w:w="4000" w:type="dxa"/>
            <w:tcBorders>
              <w:top w:val="nil"/>
              <w:left w:val="nil"/>
              <w:bottom w:val="nil"/>
              <w:right w:val="nil"/>
            </w:tcBorders>
            <w:shd w:val="clear" w:color="auto" w:fill="auto"/>
          </w:tcPr>
          <w:p w14:paraId="70308F6E" w14:textId="78DFE24C" w:rsidR="00B4234E" w:rsidRPr="009553DA" w:rsidRDefault="004C01CA" w:rsidP="004C01CA">
            <w:pPr>
              <w:rPr>
                <w:sz w:val="28"/>
                <w:szCs w:val="28"/>
                <w:lang w:val="en-US"/>
              </w:rPr>
            </w:pPr>
            <w:r w:rsidRPr="009553DA">
              <w:rPr>
                <w:b/>
                <w:sz w:val="28"/>
                <w:szCs w:val="28"/>
              </w:rPr>
              <w:t>И</w:t>
            </w:r>
            <w:r w:rsidR="00DB56C7" w:rsidRPr="009553DA">
              <w:rPr>
                <w:b/>
                <w:sz w:val="28"/>
                <w:szCs w:val="28"/>
              </w:rPr>
              <w:t>нициализация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4234E" w:rsidRPr="009553DA">
              <w:rPr>
                <w:sz w:val="28"/>
                <w:szCs w:val="28"/>
                <w:lang w:val="en-US"/>
              </w:rPr>
              <w:t>initsiallash</w:t>
            </w:r>
            <w:r w:rsidR="00117147">
              <w:rPr>
                <w:sz w:val="28"/>
                <w:szCs w:val="28"/>
                <w:lang w:val="en-US"/>
              </w:rPr>
              <w:t xml:space="preserve"> </w:t>
            </w:r>
          </w:p>
          <w:p w14:paraId="11FB68F3" w14:textId="608A8FD3" w:rsidR="004C01CA" w:rsidRPr="009553DA" w:rsidRDefault="00117147" w:rsidP="004C01CA">
            <w:pPr>
              <w:rPr>
                <w:b/>
                <w:sz w:val="28"/>
                <w:szCs w:val="28"/>
                <w:lang w:val="en-US"/>
              </w:rPr>
            </w:pPr>
            <w:r>
              <w:rPr>
                <w:sz w:val="28"/>
                <w:szCs w:val="28"/>
                <w:lang w:val="en-US"/>
              </w:rPr>
              <w:t xml:space="preserve"> </w:t>
            </w:r>
            <w:r w:rsidR="004C01CA" w:rsidRPr="009553DA">
              <w:rPr>
                <w:sz w:val="28"/>
                <w:szCs w:val="28"/>
              </w:rPr>
              <w:t>инициаллаш</w:t>
            </w:r>
            <w:r>
              <w:rPr>
                <w:sz w:val="28"/>
                <w:szCs w:val="28"/>
                <w:lang w:val="en-US"/>
              </w:rPr>
              <w:t xml:space="preserve"> </w:t>
            </w:r>
          </w:p>
          <w:p w14:paraId="74F5DAA9" w14:textId="77777777" w:rsidR="00DB56C7" w:rsidRPr="009553DA" w:rsidRDefault="002C127B" w:rsidP="004C01C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initialization</w:t>
            </w:r>
          </w:p>
        </w:tc>
        <w:tc>
          <w:tcPr>
            <w:tcW w:w="5828" w:type="dxa"/>
            <w:tcBorders>
              <w:top w:val="nil"/>
              <w:left w:val="nil"/>
              <w:bottom w:val="nil"/>
              <w:right w:val="nil"/>
            </w:tcBorders>
            <w:shd w:val="clear" w:color="auto" w:fill="auto"/>
          </w:tcPr>
          <w:p w14:paraId="16D281EE" w14:textId="1CA1A58A" w:rsidR="00925A1D" w:rsidRPr="009553DA" w:rsidRDefault="00DB56C7" w:rsidP="00DF3BB2">
            <w:pPr>
              <w:jc w:val="both"/>
              <w:rPr>
                <w:sz w:val="28"/>
                <w:szCs w:val="28"/>
              </w:rPr>
            </w:pPr>
            <w:r w:rsidRPr="009553DA">
              <w:rPr>
                <w:sz w:val="28"/>
                <w:szCs w:val="28"/>
              </w:rPr>
              <w:t>Установка известного исходного состояния, например, присваивание начальных значений переменным. В некоторых языках программирования это делается автоматически, иногда инициализация может быть объединена с объявлением переменной.</w:t>
            </w:r>
            <w:r w:rsidR="00117147">
              <w:rPr>
                <w:sz w:val="28"/>
                <w:szCs w:val="28"/>
              </w:rPr>
              <w:t xml:space="preserve"> </w:t>
            </w:r>
          </w:p>
          <w:p w14:paraId="24CF36BE" w14:textId="77777777" w:rsidR="00B4234E" w:rsidRPr="009553DA" w:rsidRDefault="00B4234E" w:rsidP="00B4234E">
            <w:pPr>
              <w:jc w:val="both"/>
              <w:rPr>
                <w:sz w:val="22"/>
                <w:szCs w:val="22"/>
              </w:rPr>
            </w:pPr>
          </w:p>
          <w:p w14:paraId="3C73E21A" w14:textId="77777777" w:rsidR="00B4234E" w:rsidRPr="009553DA" w:rsidRDefault="00B4234E" w:rsidP="00B4234E">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 b</w:t>
            </w:r>
            <w:r w:rsidR="00E628D2" w:rsidRPr="009553DA">
              <w:rPr>
                <w:sz w:val="28"/>
                <w:szCs w:val="28"/>
                <w:lang w:val="en-US"/>
              </w:rPr>
              <w:t>o‘</w:t>
            </w:r>
            <w:r w:rsidRPr="009553DA">
              <w:rPr>
                <w:sz w:val="28"/>
                <w:szCs w:val="28"/>
                <w:lang w:val="en-US"/>
              </w:rPr>
              <w:t>lgan boshlan</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ch holatni </w:t>
            </w:r>
            <w:r w:rsidR="00E628D2" w:rsidRPr="009553DA">
              <w:rPr>
                <w:sz w:val="28"/>
                <w:szCs w:val="28"/>
                <w:lang w:val="en-US"/>
              </w:rPr>
              <w:t>o‘</w:t>
            </w:r>
            <w:r w:rsidRPr="009553DA">
              <w:rPr>
                <w:sz w:val="28"/>
                <w:szCs w:val="28"/>
                <w:lang w:val="en-US"/>
              </w:rPr>
              <w:t xml:space="preserve">rnatish, masalan, </w:t>
            </w:r>
            <w:r w:rsidR="00E628D2" w:rsidRPr="009553DA">
              <w:rPr>
                <w:sz w:val="28"/>
                <w:szCs w:val="28"/>
                <w:lang w:val="en-US"/>
              </w:rPr>
              <w:t>o‘</w:t>
            </w:r>
            <w:r w:rsidRPr="009553DA">
              <w:rPr>
                <w:sz w:val="28"/>
                <w:szCs w:val="28"/>
                <w:lang w:val="en-US"/>
              </w:rPr>
              <w:t>zgaruvchilarga boshlan</w:t>
            </w:r>
            <w:r w:rsidR="00460579" w:rsidRPr="009553DA">
              <w:rPr>
                <w:sz w:val="28"/>
                <w:szCs w:val="28"/>
                <w:lang w:val="en-US"/>
              </w:rPr>
              <w:t>g‘</w:t>
            </w:r>
            <w:r w:rsidR="00DD2EA6" w:rsidRPr="009553DA">
              <w:rPr>
                <w:sz w:val="28"/>
                <w:szCs w:val="28"/>
                <w:lang w:val="en-US"/>
              </w:rPr>
              <w:t>i</w:t>
            </w:r>
            <w:r w:rsidRPr="009553DA">
              <w:rPr>
                <w:sz w:val="28"/>
                <w:szCs w:val="28"/>
                <w:lang w:val="en-US"/>
              </w:rPr>
              <w:t>ch qiymat-larini berish. B</w:t>
            </w:r>
            <w:r w:rsidR="00B11EF9" w:rsidRPr="009553DA">
              <w:rPr>
                <w:sz w:val="28"/>
                <w:szCs w:val="28"/>
                <w:lang w:val="en-US"/>
              </w:rPr>
              <w:t>a’</w:t>
            </w:r>
            <w:r w:rsidRPr="009553DA">
              <w:rPr>
                <w:sz w:val="28"/>
                <w:szCs w:val="28"/>
                <w:lang w:val="en-US"/>
              </w:rPr>
              <w:t>zi dasturlash tillarida bu avto</w:t>
            </w:r>
            <w:r w:rsidR="00995347" w:rsidRPr="009553DA">
              <w:rPr>
                <w:sz w:val="28"/>
                <w:szCs w:val="28"/>
                <w:lang w:val="en-US"/>
              </w:rPr>
              <w:t>-</w:t>
            </w:r>
            <w:r w:rsidRPr="009553DA">
              <w:rPr>
                <w:sz w:val="28"/>
                <w:szCs w:val="28"/>
                <w:lang w:val="en-US"/>
              </w:rPr>
              <w:t>matik tarzda qilinadi, b</w:t>
            </w:r>
            <w:r w:rsidR="00B11EF9" w:rsidRPr="009553DA">
              <w:rPr>
                <w:sz w:val="28"/>
                <w:szCs w:val="28"/>
                <w:lang w:val="en-US"/>
              </w:rPr>
              <w:t>a’</w:t>
            </w:r>
            <w:r w:rsidRPr="009553DA">
              <w:rPr>
                <w:sz w:val="28"/>
                <w:szCs w:val="28"/>
                <w:lang w:val="en-US"/>
              </w:rPr>
              <w:t xml:space="preserve">zan initsiallash </w:t>
            </w:r>
            <w:r w:rsidR="00E628D2" w:rsidRPr="009553DA">
              <w:rPr>
                <w:sz w:val="28"/>
                <w:szCs w:val="28"/>
                <w:lang w:val="en-US"/>
              </w:rPr>
              <w:t>o‘</w:t>
            </w:r>
            <w:r w:rsidRPr="009553DA">
              <w:rPr>
                <w:sz w:val="28"/>
                <w:szCs w:val="28"/>
                <w:lang w:val="en-US"/>
              </w:rPr>
              <w:t>zga</w:t>
            </w:r>
            <w:r w:rsidR="00995347" w:rsidRPr="009553DA">
              <w:rPr>
                <w:sz w:val="28"/>
                <w:szCs w:val="28"/>
                <w:lang w:val="en-US"/>
              </w:rPr>
              <w:t>-</w:t>
            </w:r>
            <w:r w:rsidRPr="009553DA">
              <w:rPr>
                <w:sz w:val="28"/>
                <w:szCs w:val="28"/>
                <w:lang w:val="en-US"/>
              </w:rPr>
              <w:t xml:space="preserve">ruvchini </w:t>
            </w:r>
            <w:r w:rsidR="008E4460" w:rsidRPr="009553DA">
              <w:rPr>
                <w:sz w:val="28"/>
                <w:szCs w:val="28"/>
                <w:lang w:val="en-US"/>
              </w:rPr>
              <w:t>e’</w:t>
            </w:r>
            <w:r w:rsidRPr="009553DA">
              <w:rPr>
                <w:sz w:val="28"/>
                <w:szCs w:val="28"/>
                <w:lang w:val="en-US"/>
              </w:rPr>
              <w:t>lon qilish bilan birlashtirilishi mum</w:t>
            </w:r>
            <w:r w:rsidRPr="009553DA">
              <w:rPr>
                <w:sz w:val="28"/>
                <w:szCs w:val="28"/>
                <w:lang w:val="en-US"/>
              </w:rPr>
              <w:lastRenderedPageBreak/>
              <w:t>kin.</w:t>
            </w:r>
          </w:p>
          <w:p w14:paraId="44B5D96F" w14:textId="2FA8DA84" w:rsidR="00925A1D" w:rsidRPr="009553DA" w:rsidRDefault="00925A1D" w:rsidP="00B4234E">
            <w:pPr>
              <w:jc w:val="both"/>
              <w:rPr>
                <w:sz w:val="22"/>
                <w:szCs w:val="22"/>
                <w:lang w:val="en-US"/>
              </w:rPr>
            </w:pPr>
          </w:p>
          <w:p w14:paraId="0F6356F0" w14:textId="5F20CBC2" w:rsidR="00010F06" w:rsidRPr="009553DA" w:rsidRDefault="00DB56C7" w:rsidP="00DF3BB2">
            <w:pPr>
              <w:jc w:val="both"/>
              <w:rPr>
                <w:sz w:val="28"/>
                <w:szCs w:val="28"/>
                <w:lang w:val="en-US"/>
              </w:rPr>
            </w:pPr>
            <w:r w:rsidRPr="009553DA">
              <w:rPr>
                <w:sz w:val="28"/>
                <w:szCs w:val="28"/>
              </w:rPr>
              <w:t>Маълум</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ҳолатни</w:t>
            </w:r>
            <w:r w:rsidRPr="009553DA">
              <w:rPr>
                <w:sz w:val="28"/>
                <w:szCs w:val="28"/>
                <w:lang w:val="en-US"/>
              </w:rPr>
              <w:t xml:space="preserve"> </w:t>
            </w:r>
            <w:r w:rsidRPr="009553DA">
              <w:rPr>
                <w:sz w:val="28"/>
                <w:szCs w:val="28"/>
              </w:rPr>
              <w:t>ўрнатиш</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ўзгарувчиларга</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қиймат</w:t>
            </w:r>
            <w:r w:rsidR="00427EA1" w:rsidRPr="009553DA">
              <w:rPr>
                <w:sz w:val="28"/>
                <w:szCs w:val="28"/>
                <w:lang w:val="en-US"/>
              </w:rPr>
              <w:t>-</w:t>
            </w:r>
            <w:r w:rsidRPr="009553DA">
              <w:rPr>
                <w:sz w:val="28"/>
                <w:szCs w:val="28"/>
              </w:rPr>
              <w:t>ларини</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тилларида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автоматик</w:t>
            </w:r>
            <w:r w:rsidRPr="009553DA">
              <w:rPr>
                <w:sz w:val="28"/>
                <w:szCs w:val="28"/>
                <w:lang w:val="en-US"/>
              </w:rPr>
              <w:t xml:space="preserve"> </w:t>
            </w:r>
            <w:r w:rsidRPr="009553DA">
              <w:rPr>
                <w:sz w:val="28"/>
                <w:szCs w:val="28"/>
              </w:rPr>
              <w:t>тарзда</w:t>
            </w:r>
            <w:r w:rsidR="00117147">
              <w:rPr>
                <w:sz w:val="28"/>
                <w:szCs w:val="28"/>
                <w:lang w:val="en-US"/>
              </w:rPr>
              <w:t xml:space="preserve"> </w:t>
            </w:r>
            <w:r w:rsidRPr="009553DA">
              <w:rPr>
                <w:sz w:val="28"/>
                <w:szCs w:val="28"/>
              </w:rPr>
              <w:t>қилинади</w:t>
            </w:r>
            <w:r w:rsidRPr="009553DA">
              <w:rPr>
                <w:sz w:val="28"/>
                <w:szCs w:val="28"/>
                <w:lang w:val="en-US"/>
              </w:rPr>
              <w:t xml:space="preserve">, </w:t>
            </w:r>
            <w:r w:rsidRPr="009553DA">
              <w:rPr>
                <w:sz w:val="28"/>
                <w:szCs w:val="28"/>
              </w:rPr>
              <w:t>баъзан</w:t>
            </w:r>
            <w:r w:rsidRPr="009553DA">
              <w:rPr>
                <w:sz w:val="28"/>
                <w:szCs w:val="28"/>
                <w:lang w:val="en-US"/>
              </w:rPr>
              <w:t xml:space="preserve"> </w:t>
            </w:r>
            <w:r w:rsidRPr="009553DA">
              <w:rPr>
                <w:sz w:val="28"/>
                <w:szCs w:val="28"/>
              </w:rPr>
              <w:t>инициаллаш</w:t>
            </w:r>
            <w:r w:rsidRPr="009553DA">
              <w:rPr>
                <w:sz w:val="28"/>
                <w:szCs w:val="28"/>
                <w:lang w:val="en-US"/>
              </w:rPr>
              <w:t xml:space="preserve"> </w:t>
            </w:r>
            <w:r w:rsidRPr="009553DA">
              <w:rPr>
                <w:sz w:val="28"/>
                <w:szCs w:val="28"/>
              </w:rPr>
              <w:t>ўзгарувчини</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бирлаштирилиши</w:t>
            </w:r>
            <w:r w:rsidRPr="009553DA">
              <w:rPr>
                <w:sz w:val="28"/>
                <w:szCs w:val="28"/>
                <w:lang w:val="en-US"/>
              </w:rPr>
              <w:t xml:space="preserve"> </w:t>
            </w:r>
            <w:r w:rsidRPr="009553DA">
              <w:rPr>
                <w:sz w:val="28"/>
                <w:szCs w:val="28"/>
              </w:rPr>
              <w:t>мумкин</w:t>
            </w:r>
            <w:r w:rsidRPr="009553DA">
              <w:rPr>
                <w:sz w:val="28"/>
                <w:szCs w:val="28"/>
                <w:lang w:val="en-US"/>
              </w:rPr>
              <w:t>.</w:t>
            </w:r>
          </w:p>
          <w:p w14:paraId="710ADFF8" w14:textId="1055C468" w:rsidR="00DB56C7" w:rsidRPr="009553DA" w:rsidRDefault="00117147" w:rsidP="00DF3BB2">
            <w:pPr>
              <w:jc w:val="both"/>
              <w:rPr>
                <w:sz w:val="16"/>
                <w:szCs w:val="16"/>
                <w:lang w:val="en-US"/>
              </w:rPr>
            </w:pPr>
            <w:r>
              <w:rPr>
                <w:sz w:val="16"/>
                <w:szCs w:val="16"/>
                <w:lang w:val="en-US"/>
              </w:rPr>
              <w:t xml:space="preserve"> </w:t>
            </w:r>
          </w:p>
        </w:tc>
      </w:tr>
      <w:tr w:rsidR="00DB56C7" w:rsidRPr="009553DA" w14:paraId="2C4E3212" w14:textId="77777777">
        <w:tc>
          <w:tcPr>
            <w:tcW w:w="4000" w:type="dxa"/>
            <w:tcBorders>
              <w:top w:val="nil"/>
              <w:left w:val="nil"/>
              <w:bottom w:val="nil"/>
              <w:right w:val="nil"/>
            </w:tcBorders>
            <w:shd w:val="clear" w:color="auto" w:fill="auto"/>
          </w:tcPr>
          <w:p w14:paraId="1618C130" w14:textId="5E9125A4" w:rsidR="00B4234E" w:rsidRPr="009553DA" w:rsidRDefault="00925A1D" w:rsidP="00925A1D">
            <w:pPr>
              <w:rPr>
                <w:sz w:val="28"/>
                <w:szCs w:val="28"/>
                <w:lang w:val="en-US"/>
              </w:rPr>
            </w:pPr>
            <w:r w:rsidRPr="009553DA">
              <w:rPr>
                <w:b/>
                <w:sz w:val="28"/>
                <w:szCs w:val="28"/>
              </w:rPr>
              <w:lastRenderedPageBreak/>
              <w:t>И</w:t>
            </w:r>
            <w:r w:rsidR="00DB56C7" w:rsidRPr="009553DA">
              <w:rPr>
                <w:b/>
                <w:sz w:val="28"/>
                <w:szCs w:val="28"/>
              </w:rPr>
              <w:t>нкапсулированный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4234E" w:rsidRPr="009553DA">
              <w:rPr>
                <w:sz w:val="28"/>
                <w:szCs w:val="28"/>
                <w:lang w:val="en-US"/>
              </w:rPr>
              <w:t>inkapsullangan</w:t>
            </w:r>
            <w:r w:rsidR="00117147">
              <w:rPr>
                <w:sz w:val="28"/>
                <w:szCs w:val="28"/>
                <w:lang w:val="en-US"/>
              </w:rPr>
              <w:t xml:space="preserve"> </w:t>
            </w:r>
          </w:p>
          <w:p w14:paraId="4EB7FF24" w14:textId="416BD9A4" w:rsidR="00925A1D" w:rsidRPr="009553DA" w:rsidRDefault="00117147" w:rsidP="00925A1D">
            <w:pPr>
              <w:rPr>
                <w:b/>
                <w:sz w:val="28"/>
                <w:szCs w:val="28"/>
                <w:lang w:val="en-US"/>
              </w:rPr>
            </w:pPr>
            <w:r>
              <w:rPr>
                <w:sz w:val="28"/>
                <w:szCs w:val="28"/>
                <w:lang w:val="en-US"/>
              </w:rPr>
              <w:t xml:space="preserve"> </w:t>
            </w:r>
            <w:r w:rsidR="00925A1D" w:rsidRPr="009553DA">
              <w:rPr>
                <w:sz w:val="28"/>
                <w:szCs w:val="28"/>
              </w:rPr>
              <w:t>инкапсулланган</w:t>
            </w:r>
            <w:r>
              <w:rPr>
                <w:sz w:val="28"/>
                <w:szCs w:val="28"/>
                <w:lang w:val="en-US"/>
              </w:rPr>
              <w:t xml:space="preserve"> </w:t>
            </w:r>
          </w:p>
          <w:p w14:paraId="03C3E478" w14:textId="77777777" w:rsidR="00DB56C7" w:rsidRPr="009553DA" w:rsidRDefault="002C127B" w:rsidP="00925A1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encapsulated</w:t>
            </w:r>
          </w:p>
        </w:tc>
        <w:tc>
          <w:tcPr>
            <w:tcW w:w="5828" w:type="dxa"/>
            <w:tcBorders>
              <w:top w:val="nil"/>
              <w:left w:val="nil"/>
              <w:bottom w:val="nil"/>
              <w:right w:val="nil"/>
            </w:tcBorders>
            <w:shd w:val="clear" w:color="auto" w:fill="auto"/>
          </w:tcPr>
          <w:p w14:paraId="0D2081A6" w14:textId="59FACB67" w:rsidR="00925A1D" w:rsidRPr="009553DA" w:rsidRDefault="00DB56C7" w:rsidP="00DF3BB2">
            <w:pPr>
              <w:jc w:val="both"/>
              <w:rPr>
                <w:sz w:val="28"/>
                <w:szCs w:val="28"/>
              </w:rPr>
            </w:pPr>
            <w:r w:rsidRPr="009553DA">
              <w:rPr>
                <w:sz w:val="28"/>
                <w:szCs w:val="28"/>
              </w:rPr>
              <w:t>Содержащий внутри себя</w:t>
            </w:r>
            <w:r w:rsidR="00117147">
              <w:rPr>
                <w:sz w:val="28"/>
                <w:szCs w:val="28"/>
              </w:rPr>
              <w:t xml:space="preserve"> </w:t>
            </w:r>
            <w:r w:rsidRPr="009553DA">
              <w:rPr>
                <w:sz w:val="28"/>
                <w:szCs w:val="28"/>
              </w:rPr>
              <w:t>ещё</w:t>
            </w:r>
            <w:r w:rsidR="00117147">
              <w:rPr>
                <w:sz w:val="28"/>
                <w:szCs w:val="28"/>
              </w:rPr>
              <w:t xml:space="preserve"> </w:t>
            </w:r>
            <w:r w:rsidRPr="009553DA">
              <w:rPr>
                <w:sz w:val="28"/>
                <w:szCs w:val="28"/>
              </w:rPr>
              <w:t>что-нибудь.</w:t>
            </w:r>
            <w:r w:rsidR="00117147">
              <w:rPr>
                <w:sz w:val="28"/>
                <w:szCs w:val="28"/>
              </w:rPr>
              <w:t xml:space="preserve"> </w:t>
            </w:r>
          </w:p>
          <w:p w14:paraId="331A7DAB" w14:textId="77777777" w:rsidR="00B4234E" w:rsidRPr="009553DA" w:rsidRDefault="00B4234E" w:rsidP="00B4234E">
            <w:pPr>
              <w:jc w:val="both"/>
              <w:rPr>
                <w:sz w:val="16"/>
                <w:szCs w:val="16"/>
              </w:rPr>
            </w:pPr>
          </w:p>
          <w:p w14:paraId="1A53E416" w14:textId="77777777" w:rsidR="00925A1D" w:rsidRPr="009553DA" w:rsidRDefault="00E628D2" w:rsidP="00B4234E">
            <w:pPr>
              <w:jc w:val="both"/>
              <w:rPr>
                <w:sz w:val="28"/>
                <w:szCs w:val="28"/>
                <w:lang w:val="en-US"/>
              </w:rPr>
            </w:pPr>
            <w:r w:rsidRPr="009553DA">
              <w:rPr>
                <w:sz w:val="28"/>
                <w:szCs w:val="28"/>
                <w:lang w:val="en-US"/>
              </w:rPr>
              <w:t>O‘</w:t>
            </w:r>
            <w:r w:rsidR="00B4234E" w:rsidRPr="009553DA">
              <w:rPr>
                <w:sz w:val="28"/>
                <w:szCs w:val="28"/>
                <w:lang w:val="en-US"/>
              </w:rPr>
              <w:t>zining ichida yana nimadir b</w:t>
            </w:r>
            <w:r w:rsidRPr="009553DA">
              <w:rPr>
                <w:sz w:val="28"/>
                <w:szCs w:val="28"/>
                <w:lang w:val="en-US"/>
              </w:rPr>
              <w:t>o‘</w:t>
            </w:r>
            <w:r w:rsidR="00B4234E" w:rsidRPr="009553DA">
              <w:rPr>
                <w:sz w:val="28"/>
                <w:szCs w:val="28"/>
                <w:lang w:val="en-US"/>
              </w:rPr>
              <w:t>lgan.</w:t>
            </w:r>
          </w:p>
          <w:p w14:paraId="1F61E71A" w14:textId="77777777" w:rsidR="00B4234E" w:rsidRPr="009553DA" w:rsidRDefault="00B4234E" w:rsidP="00B4234E">
            <w:pPr>
              <w:jc w:val="both"/>
              <w:rPr>
                <w:sz w:val="16"/>
                <w:szCs w:val="16"/>
                <w:lang w:val="en-US"/>
              </w:rPr>
            </w:pPr>
          </w:p>
          <w:p w14:paraId="09EB9263" w14:textId="6D657655" w:rsidR="00925A1D" w:rsidRPr="009553DA" w:rsidRDefault="00DB56C7" w:rsidP="00DF3BB2">
            <w:pPr>
              <w:jc w:val="both"/>
              <w:rPr>
                <w:sz w:val="28"/>
                <w:szCs w:val="28"/>
              </w:rPr>
            </w:pPr>
            <w:r w:rsidRPr="009553DA">
              <w:rPr>
                <w:sz w:val="28"/>
                <w:szCs w:val="28"/>
              </w:rPr>
              <w:t>Ўзининг ичида яна ним</w:t>
            </w:r>
            <w:r w:rsidR="00460DCA" w:rsidRPr="009553DA">
              <w:rPr>
                <w:sz w:val="28"/>
                <w:szCs w:val="28"/>
                <w:lang w:val="en-US"/>
              </w:rPr>
              <w:t>a</w:t>
            </w:r>
            <w:r w:rsidRPr="009553DA">
              <w:rPr>
                <w:sz w:val="28"/>
                <w:szCs w:val="28"/>
              </w:rPr>
              <w:t>дир бўлган.</w:t>
            </w:r>
            <w:r w:rsidR="00117147">
              <w:rPr>
                <w:sz w:val="28"/>
                <w:szCs w:val="28"/>
              </w:rPr>
              <w:t xml:space="preserve"> </w:t>
            </w:r>
          </w:p>
          <w:p w14:paraId="2D5B8D73" w14:textId="77777777" w:rsidR="00DB56C7" w:rsidRPr="009553DA" w:rsidRDefault="00DB56C7" w:rsidP="00DF3BB2">
            <w:pPr>
              <w:jc w:val="both"/>
              <w:rPr>
                <w:sz w:val="16"/>
                <w:szCs w:val="16"/>
              </w:rPr>
            </w:pPr>
          </w:p>
        </w:tc>
      </w:tr>
      <w:tr w:rsidR="00DB56C7" w:rsidRPr="009553DA" w14:paraId="39D2C44F" w14:textId="77777777">
        <w:tc>
          <w:tcPr>
            <w:tcW w:w="4000" w:type="dxa"/>
            <w:tcBorders>
              <w:top w:val="nil"/>
              <w:left w:val="nil"/>
              <w:bottom w:val="nil"/>
              <w:right w:val="nil"/>
            </w:tcBorders>
            <w:shd w:val="clear" w:color="auto" w:fill="auto"/>
          </w:tcPr>
          <w:p w14:paraId="4EE3A658" w14:textId="1D7A1F24" w:rsidR="00134BCB" w:rsidRPr="009553DA" w:rsidRDefault="00134BCB" w:rsidP="00134BCB">
            <w:pPr>
              <w:rPr>
                <w:sz w:val="28"/>
                <w:szCs w:val="28"/>
              </w:rPr>
            </w:pPr>
            <w:r w:rsidRPr="009553DA">
              <w:rPr>
                <w:b/>
                <w:sz w:val="28"/>
                <w:szCs w:val="28"/>
              </w:rPr>
              <w:t>И</w:t>
            </w:r>
            <w:r w:rsidR="00DB56C7" w:rsidRPr="009553DA">
              <w:rPr>
                <w:b/>
                <w:sz w:val="28"/>
                <w:szCs w:val="28"/>
              </w:rPr>
              <w:t>нкапсуляция</w:t>
            </w:r>
            <w:r w:rsidR="00117147">
              <w:rPr>
                <w:b/>
                <w:sz w:val="28"/>
                <w:szCs w:val="28"/>
              </w:rPr>
              <w:t xml:space="preserve"> </w:t>
            </w:r>
          </w:p>
          <w:p w14:paraId="0E715497" w14:textId="1868329C" w:rsidR="00B4234E" w:rsidRPr="009553DA" w:rsidRDefault="00134BCB" w:rsidP="00B4234E">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inkapsulyatsiya</w:t>
            </w:r>
            <w:r w:rsidR="00117147">
              <w:rPr>
                <w:sz w:val="28"/>
                <w:szCs w:val="28"/>
              </w:rPr>
              <w:t xml:space="preserve"> </w:t>
            </w:r>
          </w:p>
          <w:p w14:paraId="2CC6D76F" w14:textId="58ED43CE" w:rsidR="00134BCB" w:rsidRPr="009553DA" w:rsidRDefault="00117147" w:rsidP="00134BCB">
            <w:pPr>
              <w:rPr>
                <w:b/>
                <w:sz w:val="28"/>
                <w:szCs w:val="28"/>
              </w:rPr>
            </w:pPr>
            <w:r>
              <w:rPr>
                <w:sz w:val="28"/>
                <w:szCs w:val="28"/>
              </w:rPr>
              <w:t xml:space="preserve"> </w:t>
            </w:r>
            <w:r w:rsidR="00134BCB" w:rsidRPr="009553DA">
              <w:rPr>
                <w:sz w:val="28"/>
                <w:szCs w:val="28"/>
              </w:rPr>
              <w:t>инкапсуляция</w:t>
            </w:r>
            <w:r>
              <w:rPr>
                <w:sz w:val="28"/>
                <w:szCs w:val="28"/>
              </w:rPr>
              <w:t xml:space="preserve"> </w:t>
            </w:r>
          </w:p>
          <w:p w14:paraId="6343881A" w14:textId="48739261" w:rsidR="00DB56C7" w:rsidRPr="009553DA" w:rsidRDefault="002C127B" w:rsidP="00DB56C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9B5E5F" w:rsidRPr="009553DA">
              <w:rPr>
                <w:sz w:val="28"/>
                <w:szCs w:val="28"/>
                <w:lang w:val="en-US"/>
              </w:rPr>
              <w:t>encapsulation</w:t>
            </w:r>
            <w:r w:rsidR="00117147">
              <w:rPr>
                <w:sz w:val="28"/>
                <w:szCs w:val="28"/>
              </w:rPr>
              <w:t xml:space="preserve"> </w:t>
            </w:r>
          </w:p>
        </w:tc>
        <w:tc>
          <w:tcPr>
            <w:tcW w:w="5828" w:type="dxa"/>
            <w:tcBorders>
              <w:top w:val="nil"/>
              <w:left w:val="nil"/>
              <w:bottom w:val="nil"/>
              <w:right w:val="nil"/>
            </w:tcBorders>
            <w:shd w:val="clear" w:color="auto" w:fill="auto"/>
          </w:tcPr>
          <w:p w14:paraId="30C931ED" w14:textId="3657EF8E" w:rsidR="00134BCB" w:rsidRPr="009553DA" w:rsidRDefault="00995347" w:rsidP="00DF3BB2">
            <w:pPr>
              <w:jc w:val="both"/>
              <w:rPr>
                <w:sz w:val="28"/>
                <w:szCs w:val="28"/>
              </w:rPr>
            </w:pPr>
            <w:r w:rsidRPr="009553DA">
              <w:rPr>
                <w:sz w:val="28"/>
                <w:szCs w:val="28"/>
              </w:rPr>
              <w:t>С</w:t>
            </w:r>
            <w:r w:rsidR="00DB56C7" w:rsidRPr="009553DA">
              <w:rPr>
                <w:sz w:val="28"/>
                <w:szCs w:val="28"/>
              </w:rPr>
              <w:t>крытие внутренней структуры данных и реализация методов объекта от остальной</w:t>
            </w:r>
            <w:r w:rsidR="00117147">
              <w:rPr>
                <w:sz w:val="28"/>
                <w:szCs w:val="28"/>
              </w:rPr>
              <w:t xml:space="preserve"> </w:t>
            </w:r>
            <w:r w:rsidR="00DB56C7" w:rsidRPr="009553DA">
              <w:rPr>
                <w:sz w:val="28"/>
                <w:szCs w:val="28"/>
              </w:rPr>
              <w:t>программы. Доступен только интерфейс объекта, через который осуществляется все взаимодействие с ним.</w:t>
            </w:r>
            <w:r w:rsidR="00117147">
              <w:rPr>
                <w:sz w:val="28"/>
                <w:szCs w:val="28"/>
              </w:rPr>
              <w:t xml:space="preserve"> </w:t>
            </w:r>
          </w:p>
          <w:p w14:paraId="318D1AD4" w14:textId="77777777" w:rsidR="00B4234E" w:rsidRPr="009553DA" w:rsidRDefault="00B4234E" w:rsidP="00B4234E">
            <w:pPr>
              <w:jc w:val="both"/>
              <w:rPr>
                <w:sz w:val="22"/>
                <w:szCs w:val="22"/>
              </w:rPr>
            </w:pPr>
          </w:p>
          <w:p w14:paraId="0D4B06AB" w14:textId="6F2048AE" w:rsidR="00B4234E" w:rsidRPr="009553DA" w:rsidRDefault="00995347" w:rsidP="00B4234E">
            <w:pPr>
              <w:jc w:val="both"/>
              <w:rPr>
                <w:sz w:val="28"/>
                <w:szCs w:val="28"/>
                <w:lang w:val="en-US"/>
              </w:rPr>
            </w:pPr>
            <w:r w:rsidRPr="009553DA">
              <w:rPr>
                <w:sz w:val="28"/>
                <w:szCs w:val="28"/>
                <w:lang w:val="en-US"/>
              </w:rPr>
              <w:t>M</w:t>
            </w:r>
            <w:r w:rsidR="00B11EF9" w:rsidRPr="009553DA">
              <w:rPr>
                <w:sz w:val="28"/>
                <w:szCs w:val="28"/>
                <w:lang w:val="en-US"/>
              </w:rPr>
              <w:t>a’</w:t>
            </w:r>
            <w:r w:rsidR="00B4234E" w:rsidRPr="009553DA">
              <w:rPr>
                <w:sz w:val="28"/>
                <w:szCs w:val="28"/>
                <w:lang w:val="en-US"/>
              </w:rPr>
              <w:t>lumotlar ichki</w:t>
            </w:r>
            <w:r w:rsidR="00117147">
              <w:rPr>
                <w:sz w:val="28"/>
                <w:szCs w:val="28"/>
                <w:lang w:val="en-US"/>
              </w:rPr>
              <w:t xml:space="preserve"> </w:t>
            </w:r>
            <w:r w:rsidR="00B4234E" w:rsidRPr="009553DA">
              <w:rPr>
                <w:sz w:val="28"/>
                <w:szCs w:val="28"/>
                <w:lang w:val="en-US"/>
              </w:rPr>
              <w:t>strukturasining va obyekt metodlari</w:t>
            </w:r>
            <w:r w:rsidRPr="009553DA">
              <w:rPr>
                <w:sz w:val="28"/>
                <w:szCs w:val="28"/>
                <w:lang w:val="en-US"/>
              </w:rPr>
              <w:t>-</w:t>
            </w:r>
            <w:r w:rsidR="00B4234E" w:rsidRPr="009553DA">
              <w:rPr>
                <w:sz w:val="28"/>
                <w:szCs w:val="28"/>
                <w:lang w:val="en-US"/>
              </w:rPr>
              <w:t>ni amalga oshirishning qolgan dasturdan yashi</w:t>
            </w:r>
            <w:r w:rsidRPr="009553DA">
              <w:rPr>
                <w:sz w:val="28"/>
                <w:szCs w:val="28"/>
                <w:lang w:val="en-US"/>
              </w:rPr>
              <w:t>-</w:t>
            </w:r>
            <w:r w:rsidR="00B4234E" w:rsidRPr="009553DA">
              <w:rPr>
                <w:sz w:val="28"/>
                <w:szCs w:val="28"/>
                <w:lang w:val="en-US"/>
              </w:rPr>
              <w:t>rilishi. Obyektning interfeysidangina foydalanish mumkin b</w:t>
            </w:r>
            <w:r w:rsidR="00E628D2" w:rsidRPr="009553DA">
              <w:rPr>
                <w:sz w:val="28"/>
                <w:szCs w:val="28"/>
                <w:lang w:val="en-US"/>
              </w:rPr>
              <w:t>o‘</w:t>
            </w:r>
            <w:r w:rsidR="00B4234E" w:rsidRPr="009553DA">
              <w:rPr>
                <w:sz w:val="28"/>
                <w:szCs w:val="28"/>
                <w:lang w:val="en-US"/>
              </w:rPr>
              <w:t xml:space="preserve">lib, barcha </w:t>
            </w:r>
            <w:r w:rsidR="00E628D2" w:rsidRPr="009553DA">
              <w:rPr>
                <w:sz w:val="28"/>
                <w:szCs w:val="28"/>
                <w:lang w:val="en-US"/>
              </w:rPr>
              <w:t>o‘</w:t>
            </w:r>
            <w:r w:rsidR="00B4234E" w:rsidRPr="009553DA">
              <w:rPr>
                <w:sz w:val="28"/>
                <w:szCs w:val="28"/>
                <w:lang w:val="en-US"/>
              </w:rPr>
              <w:t>zaro bo</w:t>
            </w:r>
            <w:r w:rsidR="007744E9" w:rsidRPr="009553DA">
              <w:rPr>
                <w:sz w:val="28"/>
                <w:szCs w:val="28"/>
                <w:lang w:val="en-US"/>
              </w:rPr>
              <w:t>g‘</w:t>
            </w:r>
            <w:r w:rsidR="00B4234E" w:rsidRPr="009553DA">
              <w:rPr>
                <w:sz w:val="28"/>
                <w:szCs w:val="28"/>
                <w:lang w:val="en-US"/>
              </w:rPr>
              <w:t>lanishlar uning orqali amalga oshiriladi.</w:t>
            </w:r>
            <w:r w:rsidR="00117147">
              <w:rPr>
                <w:sz w:val="28"/>
                <w:szCs w:val="28"/>
                <w:lang w:val="en-US"/>
              </w:rPr>
              <w:t xml:space="preserve"> </w:t>
            </w:r>
          </w:p>
          <w:p w14:paraId="124B84D2" w14:textId="21DCD374" w:rsidR="00134BCB" w:rsidRPr="009553DA" w:rsidRDefault="00134BCB" w:rsidP="00B4234E">
            <w:pPr>
              <w:jc w:val="both"/>
              <w:rPr>
                <w:sz w:val="22"/>
                <w:szCs w:val="22"/>
                <w:lang w:val="en-US"/>
              </w:rPr>
            </w:pPr>
          </w:p>
          <w:p w14:paraId="763336B1" w14:textId="21601720" w:rsidR="00134BCB" w:rsidRPr="00117147" w:rsidRDefault="00995347" w:rsidP="00DF3BB2">
            <w:pPr>
              <w:jc w:val="both"/>
              <w:rPr>
                <w:sz w:val="28"/>
                <w:szCs w:val="28"/>
              </w:rPr>
            </w:pPr>
            <w:r w:rsidRPr="009553DA">
              <w:rPr>
                <w:sz w:val="28"/>
                <w:szCs w:val="28"/>
              </w:rPr>
              <w:t>М</w:t>
            </w:r>
            <w:r w:rsidR="00DB56C7" w:rsidRPr="009553DA">
              <w:rPr>
                <w:sz w:val="28"/>
                <w:szCs w:val="28"/>
              </w:rPr>
              <w:t>аълумотлар ички</w:t>
            </w:r>
            <w:r w:rsidR="00117147">
              <w:rPr>
                <w:sz w:val="28"/>
                <w:szCs w:val="28"/>
              </w:rPr>
              <w:t xml:space="preserve"> </w:t>
            </w:r>
            <w:r w:rsidR="00DB56C7" w:rsidRPr="009553DA">
              <w:rPr>
                <w:sz w:val="28"/>
                <w:szCs w:val="28"/>
              </w:rPr>
              <w:t>структурасининг ва объект</w:t>
            </w:r>
            <w:r w:rsidR="00117147">
              <w:rPr>
                <w:sz w:val="28"/>
                <w:szCs w:val="28"/>
              </w:rPr>
              <w:t xml:space="preserve"> </w:t>
            </w:r>
            <w:r w:rsidR="00DB56C7" w:rsidRPr="009553DA">
              <w:rPr>
                <w:sz w:val="28"/>
                <w:szCs w:val="28"/>
              </w:rPr>
              <w:t>методларини амалга оширишнинг қолган дастурдан яширилиши. Объектнинг</w:t>
            </w:r>
            <w:r w:rsidR="00DB56C7" w:rsidRPr="00117147">
              <w:rPr>
                <w:sz w:val="28"/>
                <w:szCs w:val="28"/>
              </w:rPr>
              <w:t xml:space="preserve"> </w:t>
            </w:r>
            <w:r w:rsidR="00DB56C7" w:rsidRPr="009553DA">
              <w:rPr>
                <w:sz w:val="28"/>
                <w:szCs w:val="28"/>
              </w:rPr>
              <w:t>интерфейсидангина</w:t>
            </w:r>
            <w:r w:rsidR="00DB56C7" w:rsidRPr="00117147">
              <w:rPr>
                <w:sz w:val="28"/>
                <w:szCs w:val="28"/>
              </w:rPr>
              <w:t xml:space="preserve"> </w:t>
            </w:r>
            <w:r w:rsidR="00DB56C7" w:rsidRPr="009553DA">
              <w:rPr>
                <w:sz w:val="28"/>
                <w:szCs w:val="28"/>
              </w:rPr>
              <w:t>фойдаланиш</w:t>
            </w:r>
            <w:r w:rsidR="00DB56C7" w:rsidRPr="00117147">
              <w:rPr>
                <w:sz w:val="28"/>
                <w:szCs w:val="28"/>
              </w:rPr>
              <w:t xml:space="preserve"> </w:t>
            </w:r>
            <w:r w:rsidR="00DB56C7" w:rsidRPr="009553DA">
              <w:rPr>
                <w:sz w:val="28"/>
                <w:szCs w:val="28"/>
              </w:rPr>
              <w:t>мумкин</w:t>
            </w:r>
            <w:r w:rsidR="00DB56C7" w:rsidRPr="00117147">
              <w:rPr>
                <w:sz w:val="28"/>
                <w:szCs w:val="28"/>
              </w:rPr>
              <w:t xml:space="preserve"> </w:t>
            </w:r>
            <w:r w:rsidR="00DB56C7" w:rsidRPr="009553DA">
              <w:rPr>
                <w:sz w:val="28"/>
                <w:szCs w:val="28"/>
              </w:rPr>
              <w:t>бўлиб</w:t>
            </w:r>
            <w:r w:rsidR="00DB56C7" w:rsidRPr="00117147">
              <w:rPr>
                <w:sz w:val="28"/>
                <w:szCs w:val="28"/>
              </w:rPr>
              <w:t xml:space="preserve">, </w:t>
            </w:r>
            <w:r w:rsidR="00DB56C7" w:rsidRPr="009553DA">
              <w:rPr>
                <w:sz w:val="28"/>
                <w:szCs w:val="28"/>
              </w:rPr>
              <w:t>барча</w:t>
            </w:r>
            <w:r w:rsidR="00DB56C7" w:rsidRPr="00117147">
              <w:rPr>
                <w:sz w:val="28"/>
                <w:szCs w:val="28"/>
              </w:rPr>
              <w:t xml:space="preserve"> </w:t>
            </w:r>
            <w:r w:rsidR="00DB56C7" w:rsidRPr="009553DA">
              <w:rPr>
                <w:sz w:val="28"/>
                <w:szCs w:val="28"/>
              </w:rPr>
              <w:t>ўзаро</w:t>
            </w:r>
            <w:r w:rsidR="00DB56C7" w:rsidRPr="00117147">
              <w:rPr>
                <w:sz w:val="28"/>
                <w:szCs w:val="28"/>
              </w:rPr>
              <w:t xml:space="preserve"> </w:t>
            </w:r>
            <w:r w:rsidR="00DB56C7" w:rsidRPr="009553DA">
              <w:rPr>
                <w:sz w:val="28"/>
                <w:szCs w:val="28"/>
              </w:rPr>
              <w:t>боғланишлар</w:t>
            </w:r>
            <w:r w:rsidR="00DB56C7" w:rsidRPr="00117147">
              <w:rPr>
                <w:sz w:val="28"/>
                <w:szCs w:val="28"/>
              </w:rPr>
              <w:t xml:space="preserve"> </w:t>
            </w:r>
            <w:r w:rsidR="00DB56C7" w:rsidRPr="009553DA">
              <w:rPr>
                <w:sz w:val="28"/>
                <w:szCs w:val="28"/>
              </w:rPr>
              <w:t>унинг</w:t>
            </w:r>
            <w:r w:rsidR="00DB56C7" w:rsidRPr="00117147">
              <w:rPr>
                <w:sz w:val="28"/>
                <w:szCs w:val="28"/>
              </w:rPr>
              <w:t xml:space="preserve"> </w:t>
            </w:r>
            <w:r w:rsidR="00DB56C7" w:rsidRPr="009553DA">
              <w:rPr>
                <w:sz w:val="28"/>
                <w:szCs w:val="28"/>
              </w:rPr>
              <w:t>орқали</w:t>
            </w:r>
            <w:r w:rsidR="00DB56C7" w:rsidRPr="00117147">
              <w:rPr>
                <w:sz w:val="28"/>
                <w:szCs w:val="28"/>
              </w:rPr>
              <w:t xml:space="preserve"> </w:t>
            </w:r>
            <w:r w:rsidR="00DB56C7" w:rsidRPr="009553DA">
              <w:rPr>
                <w:sz w:val="28"/>
                <w:szCs w:val="28"/>
              </w:rPr>
              <w:t>амалга</w:t>
            </w:r>
            <w:r w:rsidR="00DB56C7" w:rsidRPr="00117147">
              <w:rPr>
                <w:sz w:val="28"/>
                <w:szCs w:val="28"/>
              </w:rPr>
              <w:t xml:space="preserve"> </w:t>
            </w:r>
            <w:r w:rsidR="00DB56C7" w:rsidRPr="009553DA">
              <w:rPr>
                <w:sz w:val="28"/>
                <w:szCs w:val="28"/>
              </w:rPr>
              <w:t>оширилади</w:t>
            </w:r>
            <w:r w:rsidR="00DB56C7" w:rsidRPr="00117147">
              <w:rPr>
                <w:sz w:val="28"/>
                <w:szCs w:val="28"/>
              </w:rPr>
              <w:t>.</w:t>
            </w:r>
            <w:r w:rsidR="00117147">
              <w:rPr>
                <w:sz w:val="28"/>
                <w:szCs w:val="28"/>
              </w:rPr>
              <w:t xml:space="preserve"> </w:t>
            </w:r>
          </w:p>
          <w:p w14:paraId="25C60C4E" w14:textId="77777777" w:rsidR="00DB56C7" w:rsidRPr="00117147" w:rsidRDefault="00DB56C7" w:rsidP="00DF3BB2">
            <w:pPr>
              <w:jc w:val="both"/>
              <w:rPr>
                <w:sz w:val="28"/>
                <w:szCs w:val="28"/>
              </w:rPr>
            </w:pPr>
            <w:r w:rsidRPr="00117147">
              <w:rPr>
                <w:sz w:val="28"/>
                <w:szCs w:val="28"/>
              </w:rPr>
              <w:t xml:space="preserve"> </w:t>
            </w:r>
          </w:p>
        </w:tc>
      </w:tr>
      <w:tr w:rsidR="00DB56C7" w:rsidRPr="00117147" w14:paraId="63B22363" w14:textId="77777777">
        <w:tc>
          <w:tcPr>
            <w:tcW w:w="4000" w:type="dxa"/>
            <w:tcBorders>
              <w:top w:val="nil"/>
              <w:left w:val="nil"/>
              <w:bottom w:val="nil"/>
              <w:right w:val="nil"/>
            </w:tcBorders>
            <w:shd w:val="clear" w:color="auto" w:fill="auto"/>
          </w:tcPr>
          <w:p w14:paraId="65C1D879" w14:textId="5BD4B986" w:rsidR="00B4234E" w:rsidRPr="00117147" w:rsidRDefault="00134BCB" w:rsidP="00134BCB">
            <w:pPr>
              <w:rPr>
                <w:sz w:val="28"/>
                <w:szCs w:val="28"/>
              </w:rPr>
            </w:pPr>
            <w:r w:rsidRPr="009553DA">
              <w:rPr>
                <w:b/>
                <w:sz w:val="28"/>
                <w:szCs w:val="28"/>
              </w:rPr>
              <w:t>И</w:t>
            </w:r>
            <w:r w:rsidR="00DB56C7" w:rsidRPr="009553DA">
              <w:rPr>
                <w:b/>
                <w:sz w:val="28"/>
                <w:szCs w:val="28"/>
              </w:rPr>
              <w:t>нкрементная</w:t>
            </w:r>
            <w:r w:rsidR="00DB56C7" w:rsidRPr="00117147">
              <w:rPr>
                <w:b/>
                <w:sz w:val="28"/>
                <w:szCs w:val="28"/>
              </w:rPr>
              <w:t xml:space="preserve"> </w:t>
            </w:r>
            <w:r w:rsidR="00DB56C7" w:rsidRPr="009553DA">
              <w:rPr>
                <w:b/>
                <w:sz w:val="28"/>
                <w:szCs w:val="28"/>
              </w:rPr>
              <w:t>компиляция</w:t>
            </w:r>
            <w:r w:rsidR="00117147">
              <w:rPr>
                <w:b/>
                <w:sz w:val="28"/>
                <w:szCs w:val="28"/>
              </w:rPr>
              <w:t xml:space="preserve"> </w:t>
            </w:r>
            <w:r w:rsidRPr="009553DA">
              <w:rPr>
                <w:b/>
                <w:bCs/>
                <w:sz w:val="28"/>
                <w:szCs w:val="28"/>
                <w:lang w:val="en-US"/>
              </w:rPr>
              <w:t>uz</w:t>
            </w:r>
            <w:r w:rsidRPr="00117147">
              <w:rPr>
                <w:b/>
                <w:bCs/>
                <w:sz w:val="28"/>
                <w:szCs w:val="28"/>
              </w:rPr>
              <w:t xml:space="preserve"> </w:t>
            </w:r>
            <w:r w:rsidRPr="00117147">
              <w:rPr>
                <w:bCs/>
                <w:sz w:val="28"/>
                <w:szCs w:val="28"/>
              </w:rPr>
              <w:t>-</w:t>
            </w:r>
            <w:r w:rsidRPr="00117147">
              <w:rPr>
                <w:sz w:val="28"/>
                <w:szCs w:val="28"/>
              </w:rPr>
              <w:t xml:space="preserve"> </w:t>
            </w:r>
            <w:r w:rsidR="00B4234E" w:rsidRPr="009553DA">
              <w:rPr>
                <w:sz w:val="28"/>
                <w:szCs w:val="28"/>
                <w:lang w:val="en-US"/>
              </w:rPr>
              <w:t>inkrement</w:t>
            </w:r>
            <w:r w:rsidR="00B4234E" w:rsidRPr="00117147">
              <w:rPr>
                <w:sz w:val="28"/>
                <w:szCs w:val="28"/>
              </w:rPr>
              <w:t xml:space="preserve"> </w:t>
            </w:r>
            <w:r w:rsidR="00B4234E" w:rsidRPr="009553DA">
              <w:rPr>
                <w:sz w:val="28"/>
                <w:szCs w:val="28"/>
                <w:lang w:val="en-US"/>
              </w:rPr>
              <w:t>kompilyatsiya</w:t>
            </w:r>
            <w:r w:rsidR="00117147">
              <w:rPr>
                <w:sz w:val="28"/>
                <w:szCs w:val="28"/>
              </w:rPr>
              <w:t xml:space="preserve"> </w:t>
            </w:r>
          </w:p>
          <w:p w14:paraId="589A88A0" w14:textId="17998092" w:rsidR="00134BCB" w:rsidRPr="00117147" w:rsidRDefault="00117147" w:rsidP="00134BCB">
            <w:pPr>
              <w:rPr>
                <w:b/>
                <w:sz w:val="28"/>
                <w:szCs w:val="28"/>
              </w:rPr>
            </w:pPr>
            <w:r>
              <w:rPr>
                <w:sz w:val="28"/>
                <w:szCs w:val="28"/>
              </w:rPr>
              <w:t xml:space="preserve"> </w:t>
            </w:r>
            <w:r w:rsidR="00134BCB" w:rsidRPr="009553DA">
              <w:rPr>
                <w:sz w:val="28"/>
                <w:szCs w:val="28"/>
              </w:rPr>
              <w:t>инкремент</w:t>
            </w:r>
            <w:r w:rsidR="00134BCB" w:rsidRPr="00117147">
              <w:rPr>
                <w:sz w:val="28"/>
                <w:szCs w:val="28"/>
              </w:rPr>
              <w:t xml:space="preserve"> </w:t>
            </w:r>
            <w:r w:rsidR="00134BCB" w:rsidRPr="009553DA">
              <w:rPr>
                <w:sz w:val="28"/>
                <w:szCs w:val="28"/>
              </w:rPr>
              <w:t>компиляция</w:t>
            </w:r>
            <w:r>
              <w:rPr>
                <w:sz w:val="28"/>
                <w:szCs w:val="28"/>
              </w:rPr>
              <w:t xml:space="preserve"> </w:t>
            </w:r>
          </w:p>
          <w:p w14:paraId="3B7846D4"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incremental compilation</w:t>
            </w:r>
          </w:p>
        </w:tc>
        <w:tc>
          <w:tcPr>
            <w:tcW w:w="5828" w:type="dxa"/>
            <w:tcBorders>
              <w:top w:val="nil"/>
              <w:left w:val="nil"/>
              <w:bottom w:val="nil"/>
              <w:right w:val="nil"/>
            </w:tcBorders>
            <w:shd w:val="clear" w:color="auto" w:fill="auto"/>
          </w:tcPr>
          <w:p w14:paraId="104211A7" w14:textId="7E338231" w:rsidR="00134BCB" w:rsidRPr="009553DA" w:rsidRDefault="00DB56C7" w:rsidP="00DF3BB2">
            <w:pPr>
              <w:jc w:val="both"/>
              <w:rPr>
                <w:sz w:val="28"/>
                <w:szCs w:val="28"/>
              </w:rPr>
            </w:pPr>
            <w:r w:rsidRPr="009553DA">
              <w:rPr>
                <w:sz w:val="28"/>
                <w:szCs w:val="28"/>
              </w:rPr>
              <w:t>Перекомпилируются только функции, исходный текст которых изменился со времени предыдущей компиляции.</w:t>
            </w:r>
            <w:r w:rsidR="00117147">
              <w:rPr>
                <w:sz w:val="28"/>
                <w:szCs w:val="28"/>
              </w:rPr>
              <w:t xml:space="preserve"> </w:t>
            </w:r>
          </w:p>
          <w:p w14:paraId="51ABF6F4" w14:textId="77777777" w:rsidR="00B4234E" w:rsidRPr="009553DA" w:rsidRDefault="00B4234E" w:rsidP="00B4234E">
            <w:pPr>
              <w:jc w:val="both"/>
              <w:rPr>
                <w:sz w:val="28"/>
                <w:szCs w:val="28"/>
              </w:rPr>
            </w:pPr>
          </w:p>
          <w:p w14:paraId="4D2DCCD3" w14:textId="77777777" w:rsidR="00134BCB" w:rsidRPr="00117147" w:rsidRDefault="00B4234E" w:rsidP="00B4234E">
            <w:pPr>
              <w:jc w:val="both"/>
              <w:rPr>
                <w:sz w:val="28"/>
                <w:szCs w:val="28"/>
                <w:lang w:val="en-US"/>
              </w:rPr>
            </w:pPr>
            <w:r w:rsidRPr="00117147">
              <w:rPr>
                <w:sz w:val="28"/>
                <w:szCs w:val="28"/>
                <w:lang w:val="en-US"/>
              </w:rPr>
              <w:t xml:space="preserve">Dastlabki matni oldingi kompilyatsiyalash vaqti-dan </w:t>
            </w:r>
            <w:r w:rsidR="00E628D2" w:rsidRPr="00117147">
              <w:rPr>
                <w:sz w:val="28"/>
                <w:szCs w:val="28"/>
                <w:lang w:val="en-US"/>
              </w:rPr>
              <w:t>o‘</w:t>
            </w:r>
            <w:r w:rsidRPr="00117147">
              <w:rPr>
                <w:sz w:val="28"/>
                <w:szCs w:val="28"/>
                <w:lang w:val="en-US"/>
              </w:rPr>
              <w:t>zgargan funksiyalargina qayta kompilyat-siyalanadi.</w:t>
            </w:r>
          </w:p>
          <w:p w14:paraId="7117A0DA" w14:textId="77777777" w:rsidR="00B4234E" w:rsidRPr="00117147" w:rsidRDefault="00B4234E" w:rsidP="00B4234E">
            <w:pPr>
              <w:jc w:val="both"/>
              <w:rPr>
                <w:sz w:val="28"/>
                <w:szCs w:val="28"/>
                <w:lang w:val="en-US"/>
              </w:rPr>
            </w:pPr>
          </w:p>
          <w:p w14:paraId="3282C21C" w14:textId="09ABD879" w:rsidR="00134BCB" w:rsidRPr="00117147" w:rsidRDefault="00DB56C7" w:rsidP="00DF3BB2">
            <w:pPr>
              <w:jc w:val="both"/>
              <w:rPr>
                <w:sz w:val="28"/>
                <w:szCs w:val="28"/>
                <w:lang w:val="en-US"/>
              </w:rPr>
            </w:pPr>
            <w:r w:rsidRPr="009553DA">
              <w:rPr>
                <w:sz w:val="28"/>
                <w:szCs w:val="28"/>
              </w:rPr>
              <w:t>Дастлабки</w:t>
            </w:r>
            <w:r w:rsidRPr="00117147">
              <w:rPr>
                <w:sz w:val="28"/>
                <w:szCs w:val="28"/>
                <w:lang w:val="en-US"/>
              </w:rPr>
              <w:t xml:space="preserve"> </w:t>
            </w:r>
            <w:r w:rsidRPr="009553DA">
              <w:rPr>
                <w:sz w:val="28"/>
                <w:szCs w:val="28"/>
              </w:rPr>
              <w:t>матни</w:t>
            </w:r>
            <w:r w:rsidRPr="00117147">
              <w:rPr>
                <w:sz w:val="28"/>
                <w:szCs w:val="28"/>
                <w:lang w:val="en-US"/>
              </w:rPr>
              <w:t xml:space="preserve"> </w:t>
            </w:r>
            <w:r w:rsidRPr="009553DA">
              <w:rPr>
                <w:sz w:val="28"/>
                <w:szCs w:val="28"/>
              </w:rPr>
              <w:t>олдинги</w:t>
            </w:r>
            <w:r w:rsidRPr="00117147">
              <w:rPr>
                <w:sz w:val="28"/>
                <w:szCs w:val="28"/>
                <w:lang w:val="en-US"/>
              </w:rPr>
              <w:t xml:space="preserve"> </w:t>
            </w:r>
            <w:r w:rsidRPr="009553DA">
              <w:rPr>
                <w:sz w:val="28"/>
                <w:szCs w:val="28"/>
              </w:rPr>
              <w:t>компиляциялаш</w:t>
            </w:r>
            <w:r w:rsidRPr="00117147">
              <w:rPr>
                <w:sz w:val="28"/>
                <w:szCs w:val="28"/>
                <w:lang w:val="en-US"/>
              </w:rPr>
              <w:t xml:space="preserve"> </w:t>
            </w:r>
            <w:r w:rsidRPr="009553DA">
              <w:rPr>
                <w:sz w:val="28"/>
                <w:szCs w:val="28"/>
              </w:rPr>
              <w:t>вақтидан</w:t>
            </w:r>
            <w:r w:rsidRPr="00117147">
              <w:rPr>
                <w:sz w:val="28"/>
                <w:szCs w:val="28"/>
                <w:lang w:val="en-US"/>
              </w:rPr>
              <w:t xml:space="preserve"> </w:t>
            </w:r>
            <w:r w:rsidRPr="009553DA">
              <w:rPr>
                <w:sz w:val="28"/>
                <w:szCs w:val="28"/>
              </w:rPr>
              <w:t>ўзгарган</w:t>
            </w:r>
            <w:r w:rsidRPr="00117147">
              <w:rPr>
                <w:sz w:val="28"/>
                <w:szCs w:val="28"/>
                <w:lang w:val="en-US"/>
              </w:rPr>
              <w:t xml:space="preserve"> </w:t>
            </w:r>
            <w:r w:rsidRPr="009553DA">
              <w:rPr>
                <w:sz w:val="28"/>
                <w:szCs w:val="28"/>
              </w:rPr>
              <w:t>функцияларгина</w:t>
            </w:r>
            <w:r w:rsidRPr="00117147">
              <w:rPr>
                <w:sz w:val="28"/>
                <w:szCs w:val="28"/>
                <w:lang w:val="en-US"/>
              </w:rPr>
              <w:t xml:space="preserve"> </w:t>
            </w:r>
            <w:r w:rsidRPr="009553DA">
              <w:rPr>
                <w:sz w:val="28"/>
                <w:szCs w:val="28"/>
              </w:rPr>
              <w:t>қайта</w:t>
            </w:r>
            <w:r w:rsidRPr="00117147">
              <w:rPr>
                <w:sz w:val="28"/>
                <w:szCs w:val="28"/>
                <w:lang w:val="en-US"/>
              </w:rPr>
              <w:t xml:space="preserve"> </w:t>
            </w:r>
            <w:r w:rsidRPr="009553DA">
              <w:rPr>
                <w:sz w:val="28"/>
                <w:szCs w:val="28"/>
              </w:rPr>
              <w:t>компиляцияланади</w:t>
            </w:r>
            <w:r w:rsidRPr="00117147">
              <w:rPr>
                <w:sz w:val="28"/>
                <w:szCs w:val="28"/>
                <w:lang w:val="en-US"/>
              </w:rPr>
              <w:t>.</w:t>
            </w:r>
            <w:r w:rsidR="00117147">
              <w:rPr>
                <w:sz w:val="28"/>
                <w:szCs w:val="28"/>
                <w:lang w:val="en-US"/>
              </w:rPr>
              <w:t xml:space="preserve"> </w:t>
            </w:r>
          </w:p>
          <w:p w14:paraId="5D5D69D6" w14:textId="77777777" w:rsidR="00DB56C7" w:rsidRPr="00117147" w:rsidRDefault="00DB56C7" w:rsidP="00DF3BB2">
            <w:pPr>
              <w:jc w:val="both"/>
              <w:rPr>
                <w:sz w:val="28"/>
                <w:szCs w:val="28"/>
                <w:lang w:val="en-US"/>
              </w:rPr>
            </w:pPr>
          </w:p>
        </w:tc>
      </w:tr>
      <w:tr w:rsidR="00DB56C7" w:rsidRPr="009553DA" w14:paraId="19903A63" w14:textId="77777777">
        <w:tc>
          <w:tcPr>
            <w:tcW w:w="4000" w:type="dxa"/>
            <w:tcBorders>
              <w:top w:val="nil"/>
              <w:left w:val="nil"/>
              <w:bottom w:val="nil"/>
              <w:right w:val="nil"/>
            </w:tcBorders>
            <w:shd w:val="clear" w:color="auto" w:fill="auto"/>
          </w:tcPr>
          <w:p w14:paraId="44047557" w14:textId="7E8A500E" w:rsidR="00B4234E" w:rsidRPr="009553DA" w:rsidRDefault="00134BCB" w:rsidP="00134BCB">
            <w:pPr>
              <w:rPr>
                <w:sz w:val="28"/>
                <w:szCs w:val="28"/>
                <w:lang w:val="en-US"/>
              </w:rPr>
            </w:pPr>
            <w:r w:rsidRPr="009553DA">
              <w:rPr>
                <w:b/>
                <w:sz w:val="28"/>
                <w:szCs w:val="28"/>
              </w:rPr>
              <w:lastRenderedPageBreak/>
              <w:t>И</w:t>
            </w:r>
            <w:r w:rsidR="00DB56C7" w:rsidRPr="009553DA">
              <w:rPr>
                <w:b/>
                <w:sz w:val="28"/>
                <w:szCs w:val="28"/>
              </w:rPr>
              <w:t>нсталлятор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4234E" w:rsidRPr="009553DA">
              <w:rPr>
                <w:sz w:val="28"/>
                <w:szCs w:val="28"/>
                <w:lang w:val="en-US"/>
              </w:rPr>
              <w:t>installyator</w:t>
            </w:r>
            <w:r w:rsidR="00117147">
              <w:rPr>
                <w:sz w:val="28"/>
                <w:szCs w:val="28"/>
                <w:lang w:val="en-US"/>
              </w:rPr>
              <w:t xml:space="preserve"> </w:t>
            </w:r>
          </w:p>
          <w:p w14:paraId="7A16656A" w14:textId="0B32C923" w:rsidR="00134BCB" w:rsidRPr="009553DA" w:rsidRDefault="00117147" w:rsidP="00134BCB">
            <w:pPr>
              <w:rPr>
                <w:b/>
                <w:sz w:val="28"/>
                <w:szCs w:val="28"/>
                <w:lang w:val="en-US"/>
              </w:rPr>
            </w:pPr>
            <w:r>
              <w:rPr>
                <w:sz w:val="28"/>
                <w:szCs w:val="28"/>
                <w:lang w:val="en-US"/>
              </w:rPr>
              <w:t xml:space="preserve"> </w:t>
            </w:r>
            <w:r w:rsidR="00134BCB" w:rsidRPr="009553DA">
              <w:rPr>
                <w:sz w:val="28"/>
                <w:szCs w:val="28"/>
              </w:rPr>
              <w:t>инсталлятор</w:t>
            </w:r>
            <w:r>
              <w:rPr>
                <w:sz w:val="28"/>
                <w:szCs w:val="28"/>
                <w:lang w:val="en-US"/>
              </w:rPr>
              <w:t xml:space="preserve"> </w:t>
            </w:r>
          </w:p>
          <w:p w14:paraId="483D9968"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installer</w:t>
            </w:r>
          </w:p>
        </w:tc>
        <w:tc>
          <w:tcPr>
            <w:tcW w:w="5828" w:type="dxa"/>
            <w:tcBorders>
              <w:top w:val="nil"/>
              <w:left w:val="nil"/>
              <w:bottom w:val="nil"/>
              <w:right w:val="nil"/>
            </w:tcBorders>
            <w:shd w:val="clear" w:color="auto" w:fill="auto"/>
          </w:tcPr>
          <w:p w14:paraId="7E32F508" w14:textId="0ACB11B8" w:rsidR="00134BCB" w:rsidRPr="009553DA" w:rsidRDefault="00DB56C7" w:rsidP="00DF3BB2">
            <w:pPr>
              <w:jc w:val="both"/>
              <w:rPr>
                <w:sz w:val="28"/>
                <w:szCs w:val="28"/>
                <w:lang w:val="en-US"/>
              </w:rPr>
            </w:pPr>
            <w:r w:rsidRPr="009553DA">
              <w:rPr>
                <w:sz w:val="28"/>
                <w:szCs w:val="28"/>
              </w:rPr>
              <w:t>Программа</w:t>
            </w:r>
            <w:r w:rsidRPr="009553DA">
              <w:rPr>
                <w:sz w:val="28"/>
                <w:szCs w:val="28"/>
                <w:lang w:val="en-US"/>
              </w:rPr>
              <w:t xml:space="preserve"> </w:t>
            </w:r>
            <w:r w:rsidRPr="009553DA">
              <w:rPr>
                <w:sz w:val="28"/>
                <w:szCs w:val="28"/>
              </w:rPr>
              <w:t>установки</w:t>
            </w:r>
            <w:r w:rsidRPr="009553DA">
              <w:rPr>
                <w:sz w:val="28"/>
                <w:szCs w:val="28"/>
                <w:lang w:val="en-US"/>
              </w:rPr>
              <w:t>.</w:t>
            </w:r>
            <w:r w:rsidR="00117147">
              <w:rPr>
                <w:sz w:val="28"/>
                <w:szCs w:val="28"/>
                <w:lang w:val="en-US"/>
              </w:rPr>
              <w:t xml:space="preserve"> </w:t>
            </w:r>
          </w:p>
          <w:p w14:paraId="03EF3456" w14:textId="77777777" w:rsidR="00B4234E" w:rsidRPr="009553DA" w:rsidRDefault="00B4234E" w:rsidP="00B4234E">
            <w:pPr>
              <w:jc w:val="both"/>
              <w:rPr>
                <w:sz w:val="28"/>
                <w:szCs w:val="28"/>
                <w:lang w:val="en-US"/>
              </w:rPr>
            </w:pPr>
          </w:p>
          <w:p w14:paraId="0AB7879C" w14:textId="36C4310E" w:rsidR="00B4234E" w:rsidRPr="009553DA" w:rsidRDefault="00B4234E" w:rsidP="00B4234E">
            <w:pPr>
              <w:jc w:val="both"/>
              <w:rPr>
                <w:sz w:val="28"/>
                <w:szCs w:val="28"/>
                <w:lang w:val="en-US"/>
              </w:rPr>
            </w:pPr>
            <w:r w:rsidRPr="009553DA">
              <w:rPr>
                <w:sz w:val="28"/>
                <w:szCs w:val="28"/>
                <w:lang w:val="en-US"/>
              </w:rPr>
              <w:t xml:space="preserve">Dasturlarni </w:t>
            </w:r>
            <w:r w:rsidR="00E628D2" w:rsidRPr="009553DA">
              <w:rPr>
                <w:sz w:val="28"/>
                <w:szCs w:val="28"/>
                <w:lang w:val="en-US"/>
              </w:rPr>
              <w:t>o‘</w:t>
            </w:r>
            <w:r w:rsidRPr="009553DA">
              <w:rPr>
                <w:sz w:val="28"/>
                <w:szCs w:val="28"/>
                <w:lang w:val="en-US"/>
              </w:rPr>
              <w:t>rnatuvchi dastur.</w:t>
            </w:r>
            <w:r w:rsidR="00117147">
              <w:rPr>
                <w:sz w:val="28"/>
                <w:szCs w:val="28"/>
                <w:lang w:val="en-US"/>
              </w:rPr>
              <w:t xml:space="preserve"> </w:t>
            </w:r>
          </w:p>
          <w:p w14:paraId="3DDA2046" w14:textId="4CDBA885" w:rsidR="00134BCB" w:rsidRPr="009553DA" w:rsidRDefault="00134BCB" w:rsidP="00B4234E">
            <w:pPr>
              <w:jc w:val="both"/>
              <w:rPr>
                <w:sz w:val="28"/>
                <w:szCs w:val="28"/>
                <w:lang w:val="en-US"/>
              </w:rPr>
            </w:pPr>
          </w:p>
          <w:p w14:paraId="7414E489" w14:textId="09FEA13A" w:rsidR="00134BCB" w:rsidRPr="009553DA" w:rsidRDefault="00DB56C7" w:rsidP="00DF3BB2">
            <w:pPr>
              <w:jc w:val="both"/>
              <w:rPr>
                <w:sz w:val="28"/>
                <w:szCs w:val="28"/>
              </w:rPr>
            </w:pPr>
            <w:r w:rsidRPr="009553DA">
              <w:rPr>
                <w:sz w:val="28"/>
                <w:szCs w:val="28"/>
              </w:rPr>
              <w:t>Дастурларни ўрнатувчи дастур.</w:t>
            </w:r>
            <w:r w:rsidR="00117147">
              <w:rPr>
                <w:sz w:val="28"/>
                <w:szCs w:val="28"/>
              </w:rPr>
              <w:t xml:space="preserve"> </w:t>
            </w:r>
          </w:p>
          <w:p w14:paraId="60904411" w14:textId="77777777" w:rsidR="00DB56C7" w:rsidRPr="009553DA" w:rsidRDefault="00DB56C7" w:rsidP="00DF3BB2">
            <w:pPr>
              <w:jc w:val="both"/>
              <w:rPr>
                <w:sz w:val="28"/>
                <w:szCs w:val="28"/>
              </w:rPr>
            </w:pPr>
            <w:r w:rsidRPr="009553DA">
              <w:rPr>
                <w:sz w:val="28"/>
                <w:szCs w:val="28"/>
              </w:rPr>
              <w:t xml:space="preserve"> </w:t>
            </w:r>
          </w:p>
        </w:tc>
      </w:tr>
      <w:tr w:rsidR="00DB56C7" w:rsidRPr="009553DA" w14:paraId="1675F522" w14:textId="77777777">
        <w:tc>
          <w:tcPr>
            <w:tcW w:w="4000" w:type="dxa"/>
            <w:tcBorders>
              <w:top w:val="nil"/>
              <w:left w:val="nil"/>
              <w:bottom w:val="nil"/>
              <w:right w:val="nil"/>
            </w:tcBorders>
            <w:shd w:val="clear" w:color="auto" w:fill="auto"/>
          </w:tcPr>
          <w:p w14:paraId="4D1CA541" w14:textId="0D128C2C" w:rsidR="00B4234E" w:rsidRPr="009553DA" w:rsidRDefault="00134BCB" w:rsidP="00134BCB">
            <w:pPr>
              <w:rPr>
                <w:sz w:val="28"/>
                <w:szCs w:val="28"/>
              </w:rPr>
            </w:pPr>
            <w:r w:rsidRPr="009553DA">
              <w:rPr>
                <w:b/>
                <w:sz w:val="28"/>
                <w:szCs w:val="28"/>
              </w:rPr>
              <w:t>И</w:t>
            </w:r>
            <w:r w:rsidR="00DB56C7" w:rsidRPr="009553DA">
              <w:rPr>
                <w:b/>
                <w:sz w:val="28"/>
                <w:szCs w:val="28"/>
              </w:rPr>
              <w:t>нсталляция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628D2" w:rsidRPr="009553DA">
              <w:rPr>
                <w:sz w:val="28"/>
                <w:szCs w:val="28"/>
                <w:lang w:val="en-US"/>
              </w:rPr>
              <w:t>o</w:t>
            </w:r>
            <w:r w:rsidR="00E628D2" w:rsidRPr="009553DA">
              <w:rPr>
                <w:sz w:val="28"/>
                <w:szCs w:val="28"/>
              </w:rPr>
              <w:t>‘</w:t>
            </w:r>
            <w:r w:rsidR="00B4234E" w:rsidRPr="009553DA">
              <w:rPr>
                <w:sz w:val="28"/>
                <w:szCs w:val="28"/>
                <w:lang w:val="en-US"/>
              </w:rPr>
              <w:t>rnatish</w:t>
            </w:r>
            <w:r w:rsidR="00B4234E" w:rsidRPr="009553DA">
              <w:rPr>
                <w:sz w:val="28"/>
                <w:szCs w:val="28"/>
              </w:rPr>
              <w:t xml:space="preserve">, </w:t>
            </w:r>
            <w:r w:rsidR="00B4234E" w:rsidRPr="009553DA">
              <w:rPr>
                <w:sz w:val="28"/>
                <w:szCs w:val="28"/>
                <w:lang w:val="en-US"/>
              </w:rPr>
              <w:t>installyatsiya</w:t>
            </w:r>
            <w:r w:rsidR="00117147">
              <w:rPr>
                <w:sz w:val="28"/>
                <w:szCs w:val="28"/>
              </w:rPr>
              <w:t xml:space="preserve"> </w:t>
            </w:r>
          </w:p>
          <w:p w14:paraId="5EFC9EC8" w14:textId="78FF6E25" w:rsidR="00134BCB" w:rsidRPr="009553DA" w:rsidRDefault="00117147" w:rsidP="00134BCB">
            <w:pPr>
              <w:rPr>
                <w:b/>
                <w:sz w:val="28"/>
                <w:szCs w:val="28"/>
              </w:rPr>
            </w:pPr>
            <w:r>
              <w:rPr>
                <w:sz w:val="28"/>
                <w:szCs w:val="28"/>
              </w:rPr>
              <w:t xml:space="preserve"> </w:t>
            </w:r>
            <w:r w:rsidR="00134BCB" w:rsidRPr="009553DA">
              <w:rPr>
                <w:sz w:val="28"/>
                <w:szCs w:val="28"/>
              </w:rPr>
              <w:t>ўрнатиш, инсталляция</w:t>
            </w:r>
            <w:r>
              <w:rPr>
                <w:sz w:val="28"/>
                <w:szCs w:val="28"/>
              </w:rPr>
              <w:t xml:space="preserve"> </w:t>
            </w:r>
          </w:p>
          <w:p w14:paraId="1C643547" w14:textId="77777777" w:rsidR="00DB56C7" w:rsidRPr="009553DA" w:rsidRDefault="002C127B" w:rsidP="00134BC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installation</w:t>
            </w:r>
          </w:p>
        </w:tc>
        <w:tc>
          <w:tcPr>
            <w:tcW w:w="5828" w:type="dxa"/>
            <w:tcBorders>
              <w:top w:val="nil"/>
              <w:left w:val="nil"/>
              <w:bottom w:val="nil"/>
              <w:right w:val="nil"/>
            </w:tcBorders>
            <w:shd w:val="clear" w:color="auto" w:fill="auto"/>
          </w:tcPr>
          <w:p w14:paraId="4B5C975F" w14:textId="28F0EA1A" w:rsidR="00134BCB" w:rsidRPr="009553DA" w:rsidRDefault="00DB56C7" w:rsidP="00DF3BB2">
            <w:pPr>
              <w:jc w:val="both"/>
              <w:rPr>
                <w:sz w:val="28"/>
                <w:szCs w:val="28"/>
              </w:rPr>
            </w:pPr>
            <w:r w:rsidRPr="009553DA">
              <w:rPr>
                <w:sz w:val="28"/>
                <w:szCs w:val="28"/>
              </w:rPr>
              <w:t>Процесс установки программного продукта на конкретную машину, для конкретного пользователя. Инсталляция проводится с помощью специальной программы, поставляемой разработчиком.</w:t>
            </w:r>
            <w:r w:rsidR="00117147">
              <w:rPr>
                <w:sz w:val="28"/>
                <w:szCs w:val="28"/>
              </w:rPr>
              <w:t xml:space="preserve"> </w:t>
            </w:r>
          </w:p>
          <w:p w14:paraId="3A27E24A" w14:textId="77777777" w:rsidR="00B4234E" w:rsidRPr="009553DA" w:rsidRDefault="00B4234E" w:rsidP="00B4234E">
            <w:pPr>
              <w:jc w:val="both"/>
              <w:rPr>
                <w:sz w:val="28"/>
                <w:szCs w:val="28"/>
              </w:rPr>
            </w:pPr>
          </w:p>
          <w:p w14:paraId="2721155D" w14:textId="77777777" w:rsidR="00134BCB" w:rsidRPr="009553DA" w:rsidRDefault="00B4234E" w:rsidP="00B4234E">
            <w:pPr>
              <w:jc w:val="both"/>
              <w:rPr>
                <w:sz w:val="28"/>
                <w:szCs w:val="28"/>
                <w:lang w:val="en-US"/>
              </w:rPr>
            </w:pPr>
            <w:r w:rsidRPr="009553DA">
              <w:rPr>
                <w:sz w:val="28"/>
                <w:szCs w:val="28"/>
              </w:rPr>
              <w:t xml:space="preserve">Dasturiy mahsulotni muayyan mashinaga, muayyan foydalanuvchi uchun </w:t>
            </w:r>
            <w:r w:rsidR="00E628D2" w:rsidRPr="009553DA">
              <w:rPr>
                <w:sz w:val="28"/>
                <w:szCs w:val="28"/>
                <w:lang w:val="en-US"/>
              </w:rPr>
              <w:t>o</w:t>
            </w:r>
            <w:r w:rsidR="00E628D2" w:rsidRPr="009553DA">
              <w:rPr>
                <w:sz w:val="28"/>
                <w:szCs w:val="28"/>
              </w:rPr>
              <w:t>‘</w:t>
            </w:r>
            <w:r w:rsidRPr="009553DA">
              <w:rPr>
                <w:sz w:val="28"/>
                <w:szCs w:val="28"/>
              </w:rPr>
              <w:t xml:space="preserve">rnatish. </w:t>
            </w:r>
            <w:r w:rsidR="00E628D2" w:rsidRPr="009553DA">
              <w:rPr>
                <w:sz w:val="28"/>
                <w:szCs w:val="28"/>
                <w:lang w:val="en-US"/>
              </w:rPr>
              <w:t>O‘</w:t>
            </w:r>
            <w:r w:rsidRPr="009553DA">
              <w:rPr>
                <w:sz w:val="28"/>
                <w:szCs w:val="28"/>
                <w:lang w:val="en-US"/>
              </w:rPr>
              <w:t xml:space="preserve">rnatish ishlab chiquvchi tomonidan yetkazib beriladigan maxsus dastur yordamida </w:t>
            </w:r>
            <w:r w:rsidR="00DC1A83" w:rsidRPr="009553DA">
              <w:rPr>
                <w:sz w:val="28"/>
                <w:szCs w:val="28"/>
                <w:lang w:val="en-US"/>
              </w:rPr>
              <w:t xml:space="preserve">amalga </w:t>
            </w:r>
            <w:r w:rsidRPr="009553DA">
              <w:rPr>
                <w:sz w:val="28"/>
                <w:szCs w:val="28"/>
                <w:lang w:val="en-US"/>
              </w:rPr>
              <w:t>oshiriladi.</w:t>
            </w:r>
          </w:p>
          <w:p w14:paraId="3B3D5A84" w14:textId="77777777" w:rsidR="00B4234E" w:rsidRPr="009553DA" w:rsidRDefault="00B4234E" w:rsidP="00B4234E">
            <w:pPr>
              <w:jc w:val="both"/>
              <w:rPr>
                <w:sz w:val="28"/>
                <w:szCs w:val="28"/>
                <w:lang w:val="en-US"/>
              </w:rPr>
            </w:pPr>
          </w:p>
          <w:p w14:paraId="3BC6499A" w14:textId="78BC7B72" w:rsidR="00134BCB" w:rsidRPr="009553DA" w:rsidRDefault="00DB56C7" w:rsidP="00DF3BB2">
            <w:pPr>
              <w:jc w:val="both"/>
              <w:rPr>
                <w:sz w:val="28"/>
                <w:szCs w:val="28"/>
              </w:rPr>
            </w:pPr>
            <w:r w:rsidRPr="009553DA">
              <w:rPr>
                <w:sz w:val="28"/>
                <w:szCs w:val="28"/>
              </w:rPr>
              <w:t>Дастурий маҳсулотни муайян машинага, муайян фойдаланувчи учун ўрнатиш. Ўрнатиш ишлаб чиқувчи томонидан етказиб бериладиган махсус</w:t>
            </w:r>
            <w:r w:rsidR="00117147">
              <w:rPr>
                <w:sz w:val="28"/>
                <w:szCs w:val="28"/>
              </w:rPr>
              <w:t xml:space="preserve"> </w:t>
            </w:r>
            <w:r w:rsidRPr="009553DA">
              <w:rPr>
                <w:sz w:val="28"/>
                <w:szCs w:val="28"/>
              </w:rPr>
              <w:t>дастур ёрдамида амалга оширилади.</w:t>
            </w:r>
            <w:r w:rsidR="00117147">
              <w:rPr>
                <w:sz w:val="28"/>
                <w:szCs w:val="28"/>
              </w:rPr>
              <w:t xml:space="preserve"> </w:t>
            </w:r>
          </w:p>
          <w:p w14:paraId="41027602" w14:textId="77777777" w:rsidR="00DB56C7" w:rsidRPr="009553DA" w:rsidRDefault="00DB56C7" w:rsidP="00DF3BB2">
            <w:pPr>
              <w:jc w:val="both"/>
              <w:rPr>
                <w:sz w:val="28"/>
                <w:szCs w:val="28"/>
              </w:rPr>
            </w:pPr>
          </w:p>
        </w:tc>
      </w:tr>
      <w:tr w:rsidR="00DB56C7" w:rsidRPr="009553DA" w14:paraId="33D7876F" w14:textId="77777777">
        <w:tc>
          <w:tcPr>
            <w:tcW w:w="4000" w:type="dxa"/>
            <w:tcBorders>
              <w:top w:val="nil"/>
              <w:left w:val="nil"/>
              <w:bottom w:val="nil"/>
              <w:right w:val="nil"/>
            </w:tcBorders>
            <w:shd w:val="clear" w:color="auto" w:fill="auto"/>
          </w:tcPr>
          <w:p w14:paraId="4649DAFD" w14:textId="70BE1585" w:rsidR="00B4234E" w:rsidRPr="009553DA" w:rsidRDefault="00134BCB" w:rsidP="00134BCB">
            <w:pPr>
              <w:rPr>
                <w:sz w:val="28"/>
                <w:szCs w:val="28"/>
              </w:rPr>
            </w:pPr>
            <w:r w:rsidRPr="009553DA">
              <w:rPr>
                <w:b/>
                <w:sz w:val="28"/>
                <w:szCs w:val="28"/>
              </w:rPr>
              <w:t>И</w:t>
            </w:r>
            <w:r w:rsidR="00DB56C7" w:rsidRPr="009553DA">
              <w:rPr>
                <w:b/>
                <w:sz w:val="28"/>
                <w:szCs w:val="28"/>
              </w:rPr>
              <w:t>нструментальная машина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instrumental</w:t>
            </w:r>
            <w:r w:rsidR="00B4234E" w:rsidRPr="009553DA">
              <w:rPr>
                <w:sz w:val="28"/>
                <w:szCs w:val="28"/>
              </w:rPr>
              <w:t xml:space="preserve"> </w:t>
            </w:r>
            <w:r w:rsidR="00B4234E" w:rsidRPr="009553DA">
              <w:rPr>
                <w:sz w:val="28"/>
                <w:szCs w:val="28"/>
                <w:lang w:val="en-US"/>
              </w:rPr>
              <w:t>mashina</w:t>
            </w:r>
            <w:r w:rsidR="00117147">
              <w:rPr>
                <w:sz w:val="28"/>
                <w:szCs w:val="28"/>
              </w:rPr>
              <w:t xml:space="preserve"> </w:t>
            </w:r>
          </w:p>
          <w:p w14:paraId="1A62FA3F" w14:textId="54C0D14C" w:rsidR="00134BCB" w:rsidRPr="009553DA" w:rsidRDefault="00117147" w:rsidP="00134BCB">
            <w:pPr>
              <w:rPr>
                <w:b/>
                <w:sz w:val="28"/>
                <w:szCs w:val="28"/>
              </w:rPr>
            </w:pPr>
            <w:r>
              <w:rPr>
                <w:sz w:val="28"/>
                <w:szCs w:val="28"/>
              </w:rPr>
              <w:t xml:space="preserve"> </w:t>
            </w:r>
            <w:r w:rsidR="00134BCB" w:rsidRPr="009553DA">
              <w:rPr>
                <w:sz w:val="28"/>
                <w:szCs w:val="28"/>
              </w:rPr>
              <w:t>инструментал машина</w:t>
            </w:r>
            <w:r>
              <w:rPr>
                <w:sz w:val="28"/>
                <w:szCs w:val="28"/>
              </w:rPr>
              <w:t xml:space="preserve"> </w:t>
            </w:r>
          </w:p>
          <w:p w14:paraId="622710A9"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source copuler</w:t>
            </w:r>
          </w:p>
        </w:tc>
        <w:tc>
          <w:tcPr>
            <w:tcW w:w="5828" w:type="dxa"/>
            <w:tcBorders>
              <w:top w:val="nil"/>
              <w:left w:val="nil"/>
              <w:bottom w:val="nil"/>
              <w:right w:val="nil"/>
            </w:tcBorders>
            <w:shd w:val="clear" w:color="auto" w:fill="auto"/>
          </w:tcPr>
          <w:p w14:paraId="0FB71211" w14:textId="60113DD9" w:rsidR="00134BCB" w:rsidRPr="009553DA" w:rsidRDefault="00DB56C7" w:rsidP="00DF3BB2">
            <w:pPr>
              <w:jc w:val="both"/>
              <w:rPr>
                <w:sz w:val="28"/>
                <w:szCs w:val="28"/>
              </w:rPr>
            </w:pPr>
            <w:r w:rsidRPr="009553DA">
              <w:rPr>
                <w:sz w:val="28"/>
                <w:szCs w:val="28"/>
              </w:rPr>
              <w:t>Компьютер, на котором</w:t>
            </w:r>
            <w:r w:rsidR="00117147">
              <w:rPr>
                <w:sz w:val="28"/>
                <w:szCs w:val="28"/>
              </w:rPr>
              <w:t xml:space="preserve"> </w:t>
            </w:r>
            <w:r w:rsidRPr="009553DA">
              <w:rPr>
                <w:sz w:val="28"/>
                <w:szCs w:val="28"/>
              </w:rPr>
              <w:t>производится</w:t>
            </w:r>
            <w:r w:rsidR="00117147">
              <w:rPr>
                <w:sz w:val="28"/>
                <w:szCs w:val="28"/>
              </w:rPr>
              <w:t xml:space="preserve"> </w:t>
            </w:r>
            <w:r w:rsidRPr="009553DA">
              <w:rPr>
                <w:sz w:val="28"/>
                <w:szCs w:val="28"/>
              </w:rPr>
              <w:t>разработка программы и её трансляция.</w:t>
            </w:r>
            <w:r w:rsidR="00117147">
              <w:rPr>
                <w:sz w:val="28"/>
                <w:szCs w:val="28"/>
              </w:rPr>
              <w:t xml:space="preserve"> </w:t>
            </w:r>
          </w:p>
          <w:p w14:paraId="7D3CD483" w14:textId="77777777" w:rsidR="00B4234E" w:rsidRPr="009553DA" w:rsidRDefault="00B4234E" w:rsidP="00B4234E">
            <w:pPr>
              <w:jc w:val="both"/>
              <w:rPr>
                <w:sz w:val="28"/>
                <w:szCs w:val="28"/>
              </w:rPr>
            </w:pPr>
          </w:p>
          <w:p w14:paraId="21B1AA97" w14:textId="77777777" w:rsidR="00134BCB" w:rsidRPr="009553DA" w:rsidRDefault="00B4234E" w:rsidP="00B4234E">
            <w:pPr>
              <w:jc w:val="both"/>
              <w:rPr>
                <w:sz w:val="28"/>
                <w:szCs w:val="28"/>
                <w:lang w:val="en-US"/>
              </w:rPr>
            </w:pPr>
            <w:r w:rsidRPr="009553DA">
              <w:rPr>
                <w:sz w:val="28"/>
                <w:szCs w:val="28"/>
                <w:lang w:val="en-US"/>
              </w:rPr>
              <w:t>Dasturni ishlab chiqish va uni translyatsiya qilish amalga oshiriladigan kompyuter.</w:t>
            </w:r>
          </w:p>
          <w:p w14:paraId="37EA2638" w14:textId="77777777" w:rsidR="00B4234E" w:rsidRPr="009553DA" w:rsidRDefault="00B4234E" w:rsidP="00B4234E">
            <w:pPr>
              <w:jc w:val="both"/>
              <w:rPr>
                <w:sz w:val="28"/>
                <w:szCs w:val="28"/>
                <w:lang w:val="en-US"/>
              </w:rPr>
            </w:pPr>
          </w:p>
          <w:p w14:paraId="2CC8F123" w14:textId="61FC5996" w:rsidR="00DB56C7" w:rsidRPr="009553DA" w:rsidRDefault="00DB56C7" w:rsidP="00DF3BB2">
            <w:pPr>
              <w:jc w:val="both"/>
              <w:rPr>
                <w:sz w:val="28"/>
                <w:szCs w:val="28"/>
              </w:rPr>
            </w:pPr>
            <w:r w:rsidRPr="009553DA">
              <w:rPr>
                <w:sz w:val="28"/>
                <w:szCs w:val="28"/>
              </w:rPr>
              <w:t>Дастурни ишлаб чиқиш ва уни трансляция қилиш амалга ошириладиган компьютер.</w:t>
            </w:r>
            <w:r w:rsidR="00117147">
              <w:rPr>
                <w:sz w:val="28"/>
                <w:szCs w:val="28"/>
              </w:rPr>
              <w:t xml:space="preserve"> </w:t>
            </w:r>
          </w:p>
        </w:tc>
      </w:tr>
      <w:tr w:rsidR="00DB56C7" w:rsidRPr="00117147" w14:paraId="63FBB94F" w14:textId="77777777">
        <w:tc>
          <w:tcPr>
            <w:tcW w:w="4000" w:type="dxa"/>
            <w:tcBorders>
              <w:top w:val="nil"/>
              <w:left w:val="nil"/>
              <w:bottom w:val="nil"/>
              <w:right w:val="nil"/>
            </w:tcBorders>
            <w:shd w:val="clear" w:color="auto" w:fill="auto"/>
          </w:tcPr>
          <w:p w14:paraId="6E737E3F" w14:textId="78FC34F8" w:rsidR="00134BCB" w:rsidRPr="009553DA" w:rsidRDefault="00134BCB" w:rsidP="00134BCB">
            <w:pPr>
              <w:rPr>
                <w:sz w:val="28"/>
                <w:szCs w:val="28"/>
              </w:rPr>
            </w:pPr>
            <w:r w:rsidRPr="009553DA">
              <w:rPr>
                <w:b/>
                <w:sz w:val="28"/>
                <w:szCs w:val="28"/>
              </w:rPr>
              <w:t>И</w:t>
            </w:r>
            <w:r w:rsidR="00DB56C7" w:rsidRPr="009553DA">
              <w:rPr>
                <w:b/>
                <w:sz w:val="28"/>
                <w:szCs w:val="28"/>
              </w:rPr>
              <w:t xml:space="preserve">нструментальный </w:t>
            </w:r>
            <w:r w:rsidR="0043201F" w:rsidRPr="009553DA">
              <w:rPr>
                <w:b/>
                <w:sz w:val="28"/>
                <w:szCs w:val="28"/>
              </w:rPr>
              <w:br/>
            </w:r>
            <w:r w:rsidR="00DB56C7" w:rsidRPr="009553DA">
              <w:rPr>
                <w:b/>
                <w:sz w:val="28"/>
                <w:szCs w:val="28"/>
              </w:rPr>
              <w:t>команд</w:t>
            </w:r>
            <w:r w:rsidR="00FA6818" w:rsidRPr="009553DA">
              <w:rPr>
                <w:b/>
                <w:sz w:val="28"/>
                <w:szCs w:val="28"/>
              </w:rPr>
              <w:t>ный язык</w:t>
            </w:r>
            <w:r w:rsidR="00117147">
              <w:rPr>
                <w:b/>
                <w:sz w:val="28"/>
                <w:szCs w:val="28"/>
              </w:rPr>
              <w:t xml:space="preserve"> </w:t>
            </w:r>
          </w:p>
          <w:p w14:paraId="5FBF1751" w14:textId="597770F7" w:rsidR="00B4234E" w:rsidRPr="009553DA" w:rsidRDefault="00134BCB" w:rsidP="00134BCB">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4234E" w:rsidRPr="009553DA">
              <w:rPr>
                <w:sz w:val="28"/>
                <w:szCs w:val="28"/>
                <w:lang w:val="en-US"/>
              </w:rPr>
              <w:t>instrumental</w:t>
            </w:r>
            <w:r w:rsidR="00B4234E" w:rsidRPr="009553DA">
              <w:rPr>
                <w:sz w:val="28"/>
                <w:szCs w:val="28"/>
              </w:rPr>
              <w:t xml:space="preserve"> </w:t>
            </w:r>
            <w:r w:rsidR="00B4234E" w:rsidRPr="009553DA">
              <w:rPr>
                <w:sz w:val="28"/>
                <w:szCs w:val="28"/>
                <w:lang w:val="en-US"/>
              </w:rPr>
              <w:t>komanda</w:t>
            </w:r>
            <w:r w:rsidR="00B4234E" w:rsidRPr="009553DA">
              <w:rPr>
                <w:sz w:val="28"/>
                <w:szCs w:val="28"/>
              </w:rPr>
              <w:t xml:space="preserve"> </w:t>
            </w:r>
            <w:r w:rsidR="00B4234E" w:rsidRPr="009553DA">
              <w:rPr>
                <w:sz w:val="28"/>
                <w:szCs w:val="28"/>
                <w:lang w:val="en-US"/>
              </w:rPr>
              <w:t>tili</w:t>
            </w:r>
            <w:r w:rsidR="00117147">
              <w:rPr>
                <w:sz w:val="28"/>
                <w:szCs w:val="28"/>
              </w:rPr>
              <w:t xml:space="preserve"> </w:t>
            </w:r>
          </w:p>
          <w:p w14:paraId="40EE75F0" w14:textId="601B95EA" w:rsidR="00134BCB" w:rsidRPr="009553DA" w:rsidRDefault="00117147" w:rsidP="00134BCB">
            <w:pPr>
              <w:rPr>
                <w:b/>
                <w:sz w:val="28"/>
                <w:szCs w:val="28"/>
              </w:rPr>
            </w:pPr>
            <w:r>
              <w:rPr>
                <w:sz w:val="28"/>
                <w:szCs w:val="28"/>
              </w:rPr>
              <w:t xml:space="preserve"> </w:t>
            </w:r>
            <w:r w:rsidR="00134BCB" w:rsidRPr="009553DA">
              <w:rPr>
                <w:sz w:val="28"/>
                <w:szCs w:val="28"/>
              </w:rPr>
              <w:t xml:space="preserve">инструментал команда </w:t>
            </w:r>
            <w:r w:rsidR="00134BCB" w:rsidRPr="009553DA">
              <w:rPr>
                <w:sz w:val="28"/>
                <w:szCs w:val="28"/>
              </w:rPr>
              <w:br/>
              <w:t xml:space="preserve">тили </w:t>
            </w:r>
          </w:p>
          <w:p w14:paraId="172F472A" w14:textId="77777777" w:rsidR="00DB56C7" w:rsidRPr="009553DA" w:rsidRDefault="002C127B" w:rsidP="00134BCB">
            <w:pPr>
              <w:rPr>
                <w:sz w:val="28"/>
                <w:szCs w:val="28"/>
              </w:rPr>
            </w:pPr>
            <w:r w:rsidRPr="009553DA">
              <w:rPr>
                <w:b/>
                <w:sz w:val="28"/>
                <w:szCs w:val="28"/>
                <w:lang w:val="en-US"/>
              </w:rPr>
              <w:t xml:space="preserve">en </w:t>
            </w:r>
            <w:r w:rsidRPr="009553DA">
              <w:rPr>
                <w:sz w:val="28"/>
                <w:szCs w:val="28"/>
                <w:lang w:val="en-US"/>
              </w:rPr>
              <w:t xml:space="preserve">- </w:t>
            </w:r>
            <w:r w:rsidR="0057397F" w:rsidRPr="009553DA">
              <w:rPr>
                <w:sz w:val="28"/>
                <w:szCs w:val="28"/>
                <w:lang w:val="en-US"/>
              </w:rPr>
              <w:t>tool command language (Tcl</w:t>
            </w:r>
            <w:r w:rsidR="0057397F" w:rsidRPr="009553DA">
              <w:rPr>
                <w:sz w:val="28"/>
                <w:szCs w:val="28"/>
              </w:rPr>
              <w:t>)</w:t>
            </w:r>
          </w:p>
          <w:p w14:paraId="0BC9DAF8" w14:textId="77777777" w:rsidR="00FA6818" w:rsidRPr="009553DA" w:rsidRDefault="00FA6818" w:rsidP="00134BCB">
            <w:pPr>
              <w:rPr>
                <w:sz w:val="28"/>
                <w:szCs w:val="28"/>
                <w:lang w:val="en-US"/>
              </w:rPr>
            </w:pPr>
          </w:p>
          <w:p w14:paraId="59E22539" w14:textId="77777777" w:rsidR="00FA6818" w:rsidRPr="009553DA" w:rsidRDefault="00FA6818" w:rsidP="00134BCB">
            <w:pPr>
              <w:rPr>
                <w:b/>
                <w:sz w:val="28"/>
                <w:szCs w:val="28"/>
              </w:rPr>
            </w:pPr>
          </w:p>
        </w:tc>
        <w:tc>
          <w:tcPr>
            <w:tcW w:w="5828" w:type="dxa"/>
            <w:tcBorders>
              <w:top w:val="nil"/>
              <w:left w:val="nil"/>
              <w:bottom w:val="nil"/>
              <w:right w:val="nil"/>
            </w:tcBorders>
            <w:shd w:val="clear" w:color="auto" w:fill="auto"/>
          </w:tcPr>
          <w:p w14:paraId="53BAE056" w14:textId="7EE6FF21" w:rsidR="00134BCB" w:rsidRPr="009553DA" w:rsidRDefault="00DB56C7" w:rsidP="00DF3BB2">
            <w:pPr>
              <w:jc w:val="both"/>
              <w:rPr>
                <w:sz w:val="28"/>
                <w:szCs w:val="28"/>
              </w:rPr>
            </w:pPr>
            <w:r w:rsidRPr="009553DA">
              <w:rPr>
                <w:sz w:val="28"/>
                <w:szCs w:val="28"/>
              </w:rPr>
              <w:t xml:space="preserve">Интерпретируемый язык программирования, один из языков для написания сценариев в </w:t>
            </w:r>
            <w:r w:rsidR="007F0AA6" w:rsidRPr="009553DA">
              <w:rPr>
                <w:sz w:val="28"/>
                <w:szCs w:val="28"/>
              </w:rPr>
              <w:t>Веб</w:t>
            </w:r>
            <w:r w:rsidRPr="009553DA">
              <w:rPr>
                <w:sz w:val="28"/>
                <w:szCs w:val="28"/>
              </w:rPr>
              <w:t>.</w:t>
            </w:r>
            <w:r w:rsidR="00117147">
              <w:rPr>
                <w:sz w:val="28"/>
                <w:szCs w:val="28"/>
              </w:rPr>
              <w:t xml:space="preserve"> </w:t>
            </w:r>
          </w:p>
          <w:p w14:paraId="433D1AE9" w14:textId="77777777" w:rsidR="00B4234E" w:rsidRPr="009553DA" w:rsidRDefault="00B4234E" w:rsidP="00B4234E">
            <w:pPr>
              <w:jc w:val="both"/>
              <w:rPr>
                <w:sz w:val="28"/>
                <w:szCs w:val="28"/>
              </w:rPr>
            </w:pPr>
          </w:p>
          <w:p w14:paraId="1A3E240E" w14:textId="77777777" w:rsidR="00B4234E" w:rsidRPr="009553DA" w:rsidRDefault="00B4234E" w:rsidP="00B4234E">
            <w:pPr>
              <w:jc w:val="both"/>
              <w:rPr>
                <w:sz w:val="28"/>
                <w:szCs w:val="28"/>
                <w:lang w:val="en-US"/>
              </w:rPr>
            </w:pPr>
            <w:r w:rsidRPr="009553DA">
              <w:rPr>
                <w:sz w:val="28"/>
                <w:szCs w:val="28"/>
                <w:lang w:val="en-US"/>
              </w:rPr>
              <w:t xml:space="preserve">Interpretatsiya (talqin) qilinadigan dasturlash tili, </w:t>
            </w:r>
            <w:r w:rsidRPr="009553DA">
              <w:rPr>
                <w:i/>
                <w:sz w:val="28"/>
                <w:szCs w:val="28"/>
                <w:lang w:val="en-US"/>
              </w:rPr>
              <w:t>Veb</w:t>
            </w:r>
            <w:r w:rsidRPr="009553DA">
              <w:rPr>
                <w:sz w:val="28"/>
                <w:szCs w:val="28"/>
                <w:lang w:val="en-US"/>
              </w:rPr>
              <w:t>da ssenariylar yozish uchun m</w:t>
            </w:r>
            <w:r w:rsidR="00E628D2" w:rsidRPr="009553DA">
              <w:rPr>
                <w:sz w:val="28"/>
                <w:szCs w:val="28"/>
                <w:lang w:val="en-US"/>
              </w:rPr>
              <w:t>o‘</w:t>
            </w:r>
            <w:r w:rsidRPr="009553DA">
              <w:rPr>
                <w:sz w:val="28"/>
                <w:szCs w:val="28"/>
                <w:lang w:val="en-US"/>
              </w:rPr>
              <w:t xml:space="preserve">ljallangan </w:t>
            </w:r>
            <w:r w:rsidR="001660A5" w:rsidRPr="009553DA">
              <w:rPr>
                <w:sz w:val="28"/>
                <w:szCs w:val="28"/>
                <w:lang w:val="en-US"/>
              </w:rPr>
              <w:br/>
            </w:r>
            <w:r w:rsidRPr="009553DA">
              <w:rPr>
                <w:sz w:val="28"/>
                <w:szCs w:val="28"/>
                <w:lang w:val="en-US"/>
              </w:rPr>
              <w:t xml:space="preserve">tillardan biri. </w:t>
            </w:r>
          </w:p>
          <w:p w14:paraId="5CF9E488" w14:textId="4857015A" w:rsidR="00134BCB" w:rsidRPr="009553DA" w:rsidRDefault="00134BCB" w:rsidP="00B4234E">
            <w:pPr>
              <w:jc w:val="both"/>
              <w:rPr>
                <w:sz w:val="28"/>
                <w:szCs w:val="28"/>
                <w:lang w:val="en-US"/>
              </w:rPr>
            </w:pPr>
          </w:p>
          <w:p w14:paraId="79C11F20" w14:textId="06C4E5F8" w:rsidR="00134BCB" w:rsidRPr="009553DA" w:rsidRDefault="00DB56C7" w:rsidP="00DF3BB2">
            <w:pPr>
              <w:jc w:val="both"/>
              <w:rPr>
                <w:sz w:val="28"/>
                <w:szCs w:val="28"/>
                <w:lang w:val="en-US"/>
              </w:rPr>
            </w:pPr>
            <w:r w:rsidRPr="009553DA">
              <w:rPr>
                <w:sz w:val="28"/>
                <w:szCs w:val="28"/>
              </w:rPr>
              <w:t>Интерпретация</w:t>
            </w:r>
            <w:r w:rsidRPr="009553DA">
              <w:rPr>
                <w:sz w:val="28"/>
                <w:szCs w:val="28"/>
                <w:lang w:val="en-US"/>
              </w:rPr>
              <w:t xml:space="preserve"> (</w:t>
            </w:r>
            <w:r w:rsidRPr="009553DA">
              <w:rPr>
                <w:sz w:val="28"/>
                <w:szCs w:val="28"/>
              </w:rPr>
              <w:t>талқин</w:t>
            </w:r>
            <w:r w:rsidRPr="009553DA">
              <w:rPr>
                <w:sz w:val="28"/>
                <w:szCs w:val="28"/>
                <w:lang w:val="en-US"/>
              </w:rPr>
              <w:t xml:space="preserve">) </w:t>
            </w:r>
            <w:r w:rsidRPr="009553DA">
              <w:rPr>
                <w:sz w:val="28"/>
                <w:szCs w:val="28"/>
              </w:rPr>
              <w:t>қилинадиган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007F0AA6" w:rsidRPr="009553DA">
              <w:rPr>
                <w:sz w:val="28"/>
                <w:szCs w:val="28"/>
              </w:rPr>
              <w:t>Веб</w:t>
            </w:r>
            <w:r w:rsidRPr="009553DA">
              <w:rPr>
                <w:sz w:val="28"/>
                <w:szCs w:val="28"/>
              </w:rPr>
              <w:t>да</w:t>
            </w:r>
            <w:r w:rsidRPr="009553DA">
              <w:rPr>
                <w:sz w:val="28"/>
                <w:szCs w:val="28"/>
                <w:lang w:val="en-US"/>
              </w:rPr>
              <w:t xml:space="preserve"> </w:t>
            </w:r>
            <w:r w:rsidRPr="009553DA">
              <w:rPr>
                <w:sz w:val="28"/>
                <w:szCs w:val="28"/>
              </w:rPr>
              <w:t>сценарийлар</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тиллардан</w:t>
            </w:r>
            <w:r w:rsidRPr="009553DA">
              <w:rPr>
                <w:sz w:val="28"/>
                <w:szCs w:val="28"/>
                <w:lang w:val="en-US"/>
              </w:rPr>
              <w:t xml:space="preserve"> </w:t>
            </w:r>
            <w:r w:rsidRPr="009553DA">
              <w:rPr>
                <w:sz w:val="28"/>
                <w:szCs w:val="28"/>
              </w:rPr>
              <w:t>бири</w:t>
            </w:r>
            <w:r w:rsidRPr="009553DA">
              <w:rPr>
                <w:sz w:val="28"/>
                <w:szCs w:val="28"/>
                <w:lang w:val="en-US"/>
              </w:rPr>
              <w:t>.</w:t>
            </w:r>
            <w:r w:rsidR="00117147">
              <w:rPr>
                <w:sz w:val="28"/>
                <w:szCs w:val="28"/>
                <w:lang w:val="en-US"/>
              </w:rPr>
              <w:t xml:space="preserve"> </w:t>
            </w:r>
          </w:p>
          <w:p w14:paraId="00D41A25"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9553DA" w14:paraId="46970E7F" w14:textId="77777777">
        <w:tc>
          <w:tcPr>
            <w:tcW w:w="4000" w:type="dxa"/>
            <w:tcBorders>
              <w:top w:val="nil"/>
              <w:left w:val="nil"/>
              <w:bottom w:val="nil"/>
              <w:right w:val="nil"/>
            </w:tcBorders>
            <w:shd w:val="clear" w:color="auto" w:fill="auto"/>
          </w:tcPr>
          <w:p w14:paraId="4B00EA8F" w14:textId="77777777" w:rsidR="008409A5" w:rsidRPr="009553DA" w:rsidRDefault="00134BCB" w:rsidP="00134BCB">
            <w:pPr>
              <w:rPr>
                <w:b/>
                <w:sz w:val="28"/>
                <w:szCs w:val="28"/>
                <w:lang w:val="en-US"/>
              </w:rPr>
            </w:pPr>
            <w:r w:rsidRPr="009553DA">
              <w:rPr>
                <w:b/>
                <w:sz w:val="28"/>
                <w:szCs w:val="28"/>
              </w:rPr>
              <w:lastRenderedPageBreak/>
              <w:t>И</w:t>
            </w:r>
            <w:r w:rsidR="00DB56C7" w:rsidRPr="009553DA">
              <w:rPr>
                <w:b/>
                <w:sz w:val="28"/>
                <w:szCs w:val="28"/>
              </w:rPr>
              <w:t>нструментарий</w:t>
            </w:r>
            <w:r w:rsidR="00DB56C7" w:rsidRPr="009553DA">
              <w:rPr>
                <w:b/>
                <w:sz w:val="28"/>
                <w:szCs w:val="28"/>
                <w:lang w:val="en-US"/>
              </w:rPr>
              <w:t xml:space="preserve"> </w:t>
            </w:r>
          </w:p>
          <w:p w14:paraId="7D33539A" w14:textId="77777777" w:rsidR="004414A3" w:rsidRPr="009553DA" w:rsidRDefault="00134BCB" w:rsidP="00134BCB">
            <w:pPr>
              <w:rPr>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E2275" w:rsidRPr="009553DA">
              <w:rPr>
                <w:sz w:val="28"/>
                <w:szCs w:val="28"/>
                <w:lang w:val="en-US"/>
              </w:rPr>
              <w:t xml:space="preserve">instrumentariy </w:t>
            </w:r>
            <w:r w:rsidR="0018499F" w:rsidRPr="009553DA">
              <w:rPr>
                <w:sz w:val="28"/>
                <w:szCs w:val="28"/>
                <w:lang w:val="en-US"/>
              </w:rPr>
              <w:t xml:space="preserve">(asboblar </w:t>
            </w:r>
          </w:p>
          <w:p w14:paraId="351B2B1D" w14:textId="5DEBEBE4" w:rsidR="00BE2275" w:rsidRPr="009553DA" w:rsidRDefault="0018499F" w:rsidP="00134BCB">
            <w:pPr>
              <w:rPr>
                <w:sz w:val="28"/>
                <w:szCs w:val="28"/>
                <w:lang w:val="en-US"/>
              </w:rPr>
            </w:pPr>
            <w:r w:rsidRPr="009553DA">
              <w:rPr>
                <w:sz w:val="28"/>
                <w:szCs w:val="28"/>
                <w:lang w:val="en-US"/>
              </w:rPr>
              <w:t>majmui</w:t>
            </w:r>
            <w:r w:rsidR="007D353C" w:rsidRPr="009553DA">
              <w:rPr>
                <w:sz w:val="28"/>
                <w:szCs w:val="28"/>
                <w:lang w:val="en-US"/>
              </w:rPr>
              <w:t>)</w:t>
            </w:r>
            <w:r w:rsidR="00117147">
              <w:rPr>
                <w:sz w:val="28"/>
                <w:szCs w:val="28"/>
                <w:lang w:val="en-US"/>
              </w:rPr>
              <w:t xml:space="preserve"> </w:t>
            </w:r>
          </w:p>
          <w:p w14:paraId="6E51CE3A" w14:textId="6438D133" w:rsidR="00BE2275" w:rsidRPr="009553DA" w:rsidRDefault="00117147" w:rsidP="00134BCB">
            <w:pPr>
              <w:rPr>
                <w:b/>
                <w:sz w:val="28"/>
                <w:szCs w:val="28"/>
              </w:rPr>
            </w:pPr>
            <w:r>
              <w:rPr>
                <w:sz w:val="28"/>
                <w:szCs w:val="28"/>
                <w:lang w:val="en-US"/>
              </w:rPr>
              <w:t xml:space="preserve"> </w:t>
            </w:r>
            <w:r w:rsidR="00134BCB" w:rsidRPr="009553DA">
              <w:rPr>
                <w:sz w:val="28"/>
                <w:szCs w:val="28"/>
              </w:rPr>
              <w:t>инструментарий</w:t>
            </w:r>
            <w:r w:rsidR="004414A3" w:rsidRPr="009553DA">
              <w:rPr>
                <w:sz w:val="28"/>
                <w:szCs w:val="28"/>
              </w:rPr>
              <w:t xml:space="preserve"> (асбоблар мажмуи)</w:t>
            </w:r>
            <w:r>
              <w:rPr>
                <w:sz w:val="28"/>
                <w:szCs w:val="28"/>
              </w:rPr>
              <w:t xml:space="preserve"> </w:t>
            </w:r>
          </w:p>
          <w:p w14:paraId="536166FA" w14:textId="77777777" w:rsidR="00DB56C7" w:rsidRPr="009553DA" w:rsidRDefault="002C127B" w:rsidP="00134BCB">
            <w:pPr>
              <w:rPr>
                <w:b/>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toolbox</w:t>
            </w:r>
          </w:p>
        </w:tc>
        <w:tc>
          <w:tcPr>
            <w:tcW w:w="5828" w:type="dxa"/>
            <w:tcBorders>
              <w:top w:val="nil"/>
              <w:left w:val="nil"/>
              <w:bottom w:val="nil"/>
              <w:right w:val="nil"/>
            </w:tcBorders>
            <w:shd w:val="clear" w:color="auto" w:fill="auto"/>
          </w:tcPr>
          <w:p w14:paraId="5AB871D7" w14:textId="54B75ED3" w:rsidR="00427EA1" w:rsidRPr="009553DA" w:rsidRDefault="00DB56C7" w:rsidP="00DF3BB2">
            <w:pPr>
              <w:jc w:val="both"/>
              <w:rPr>
                <w:sz w:val="28"/>
                <w:szCs w:val="28"/>
              </w:rPr>
            </w:pPr>
            <w:r w:rsidRPr="009553DA">
              <w:rPr>
                <w:sz w:val="28"/>
                <w:szCs w:val="28"/>
              </w:rPr>
              <w:t>Группа пиктограмм инструментальных</w:t>
            </w:r>
            <w:r w:rsidR="00117147">
              <w:rPr>
                <w:sz w:val="28"/>
                <w:szCs w:val="28"/>
              </w:rPr>
              <w:t xml:space="preserve"> </w:t>
            </w:r>
            <w:r w:rsidRPr="009553DA">
              <w:rPr>
                <w:sz w:val="28"/>
                <w:szCs w:val="28"/>
              </w:rPr>
              <w:t>средств, ГИП-приложения.</w:t>
            </w:r>
            <w:r w:rsidR="00117147">
              <w:rPr>
                <w:sz w:val="28"/>
                <w:szCs w:val="28"/>
              </w:rPr>
              <w:t xml:space="preserve"> </w:t>
            </w:r>
          </w:p>
          <w:p w14:paraId="70F429F5" w14:textId="77777777" w:rsidR="00BE2275" w:rsidRPr="009553DA" w:rsidRDefault="00BE2275" w:rsidP="00BE2275">
            <w:pPr>
              <w:jc w:val="both"/>
              <w:rPr>
                <w:sz w:val="28"/>
                <w:szCs w:val="28"/>
              </w:rPr>
            </w:pPr>
          </w:p>
          <w:p w14:paraId="61FA8893" w14:textId="77777777" w:rsidR="00427EA1" w:rsidRPr="009553DA" w:rsidRDefault="00BE2275" w:rsidP="00BE2275">
            <w:pPr>
              <w:jc w:val="both"/>
              <w:rPr>
                <w:sz w:val="28"/>
                <w:szCs w:val="28"/>
                <w:lang w:val="en-US"/>
              </w:rPr>
            </w:pPr>
            <w:r w:rsidRPr="009553DA">
              <w:rPr>
                <w:sz w:val="28"/>
                <w:szCs w:val="28"/>
                <w:lang w:val="en-US"/>
              </w:rPr>
              <w:t xml:space="preserve">Instrumental </w:t>
            </w:r>
            <w:r w:rsidR="0018499F" w:rsidRPr="009553DA">
              <w:rPr>
                <w:sz w:val="28"/>
                <w:szCs w:val="28"/>
                <w:lang w:val="en-US"/>
              </w:rPr>
              <w:t xml:space="preserve">(asbobbop) </w:t>
            </w:r>
            <w:r w:rsidRPr="009553DA">
              <w:rPr>
                <w:sz w:val="28"/>
                <w:szCs w:val="28"/>
                <w:lang w:val="en-US"/>
              </w:rPr>
              <w:t xml:space="preserve">vositalar piktogrammalari guruhi, </w:t>
            </w:r>
            <w:r w:rsidRPr="009553DA">
              <w:rPr>
                <w:i/>
                <w:sz w:val="28"/>
                <w:szCs w:val="28"/>
                <w:lang w:val="en-US"/>
              </w:rPr>
              <w:t>GIP</w:t>
            </w:r>
            <w:r w:rsidRPr="009553DA">
              <w:rPr>
                <w:sz w:val="28"/>
                <w:szCs w:val="28"/>
                <w:lang w:val="en-US"/>
              </w:rPr>
              <w:t>-ilova.</w:t>
            </w:r>
          </w:p>
          <w:p w14:paraId="635650E2" w14:textId="77777777" w:rsidR="00BE2275" w:rsidRPr="009553DA" w:rsidRDefault="00BE2275" w:rsidP="00BE2275">
            <w:pPr>
              <w:jc w:val="both"/>
              <w:rPr>
                <w:sz w:val="28"/>
                <w:szCs w:val="28"/>
                <w:lang w:val="en-US"/>
              </w:rPr>
            </w:pPr>
          </w:p>
          <w:p w14:paraId="0169D402" w14:textId="1B61CED8" w:rsidR="00427EA1" w:rsidRPr="009553DA" w:rsidRDefault="00DB56C7" w:rsidP="00DF3BB2">
            <w:pPr>
              <w:jc w:val="both"/>
              <w:rPr>
                <w:sz w:val="28"/>
                <w:szCs w:val="28"/>
              </w:rPr>
            </w:pPr>
            <w:r w:rsidRPr="009553DA">
              <w:rPr>
                <w:sz w:val="28"/>
                <w:szCs w:val="28"/>
              </w:rPr>
              <w:t xml:space="preserve">Инструментал </w:t>
            </w:r>
            <w:r w:rsidR="0018499F" w:rsidRPr="009553DA">
              <w:rPr>
                <w:sz w:val="28"/>
                <w:szCs w:val="28"/>
              </w:rPr>
              <w:t xml:space="preserve">(асбоббоп) </w:t>
            </w:r>
            <w:r w:rsidRPr="009553DA">
              <w:rPr>
                <w:sz w:val="28"/>
                <w:szCs w:val="28"/>
              </w:rPr>
              <w:t>воситалар</w:t>
            </w:r>
            <w:r w:rsidR="009C5C96" w:rsidRPr="009553DA">
              <w:rPr>
                <w:sz w:val="28"/>
                <w:szCs w:val="28"/>
              </w:rPr>
              <w:t xml:space="preserve"> </w:t>
            </w:r>
            <w:r w:rsidRPr="009553DA">
              <w:rPr>
                <w:sz w:val="28"/>
                <w:szCs w:val="28"/>
              </w:rPr>
              <w:t>пиктограммалар</w:t>
            </w:r>
            <w:r w:rsidR="00321DD1" w:rsidRPr="009553DA">
              <w:rPr>
                <w:sz w:val="28"/>
                <w:szCs w:val="28"/>
              </w:rPr>
              <w:t>и</w:t>
            </w:r>
            <w:r w:rsidRPr="009553DA">
              <w:rPr>
                <w:sz w:val="28"/>
                <w:szCs w:val="28"/>
              </w:rPr>
              <w:t xml:space="preserve"> гуруҳи, ГИП-илова.</w:t>
            </w:r>
            <w:r w:rsidR="00117147">
              <w:rPr>
                <w:sz w:val="28"/>
                <w:szCs w:val="28"/>
              </w:rPr>
              <w:t xml:space="preserve"> </w:t>
            </w:r>
          </w:p>
          <w:p w14:paraId="53F70566" w14:textId="77777777" w:rsidR="00DB56C7" w:rsidRPr="009553DA" w:rsidRDefault="00DB56C7" w:rsidP="00DF3BB2">
            <w:pPr>
              <w:jc w:val="both"/>
              <w:rPr>
                <w:sz w:val="28"/>
                <w:szCs w:val="28"/>
              </w:rPr>
            </w:pPr>
          </w:p>
        </w:tc>
      </w:tr>
      <w:tr w:rsidR="00DB56C7" w:rsidRPr="009553DA" w14:paraId="5B9162E8" w14:textId="77777777">
        <w:tc>
          <w:tcPr>
            <w:tcW w:w="4000" w:type="dxa"/>
            <w:tcBorders>
              <w:top w:val="nil"/>
              <w:left w:val="nil"/>
              <w:bottom w:val="nil"/>
              <w:right w:val="nil"/>
            </w:tcBorders>
            <w:shd w:val="clear" w:color="auto" w:fill="auto"/>
          </w:tcPr>
          <w:p w14:paraId="2C13E76B" w14:textId="12FF74B1" w:rsidR="00DB56C7" w:rsidRPr="009553DA" w:rsidRDefault="008409A5" w:rsidP="00DB56C7">
            <w:pPr>
              <w:rPr>
                <w:sz w:val="28"/>
                <w:szCs w:val="28"/>
                <w:lang w:val="en-US"/>
              </w:rPr>
            </w:pPr>
            <w:r w:rsidRPr="009553DA">
              <w:rPr>
                <w:b/>
                <w:sz w:val="28"/>
                <w:szCs w:val="28"/>
              </w:rPr>
              <w:t>И</w:t>
            </w:r>
            <w:r w:rsidR="00DB56C7" w:rsidRPr="009553DA">
              <w:rPr>
                <w:b/>
                <w:sz w:val="28"/>
                <w:szCs w:val="28"/>
              </w:rPr>
              <w:t>нтеграция</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2F0F74" w:rsidRPr="009553DA">
              <w:rPr>
                <w:sz w:val="28"/>
                <w:szCs w:val="28"/>
                <w:lang w:val="en-US"/>
              </w:rPr>
              <w:t>i</w:t>
            </w:r>
            <w:r w:rsidR="00F00FA5" w:rsidRPr="009553DA">
              <w:rPr>
                <w:sz w:val="28"/>
                <w:szCs w:val="28"/>
                <w:lang w:val="en-US"/>
              </w:rPr>
              <w:t>ntegratsiyalash</w:t>
            </w:r>
            <w:r w:rsidR="00117147">
              <w:rPr>
                <w:sz w:val="28"/>
                <w:szCs w:val="28"/>
                <w:lang w:val="en-US"/>
              </w:rPr>
              <w:t xml:space="preserve"> </w:t>
            </w:r>
            <w:r w:rsidR="00F00FA5" w:rsidRPr="009553DA">
              <w:rPr>
                <w:sz w:val="28"/>
                <w:szCs w:val="28"/>
                <w:lang w:val="en-US"/>
              </w:rPr>
              <w:br/>
            </w:r>
            <w:r w:rsidR="00117147">
              <w:rPr>
                <w:sz w:val="28"/>
                <w:szCs w:val="28"/>
                <w:lang w:val="en-US"/>
              </w:rPr>
              <w:t xml:space="preserve"> </w:t>
            </w:r>
            <w:r w:rsidR="00E10FC1" w:rsidRPr="009553DA">
              <w:rPr>
                <w:sz w:val="28"/>
                <w:szCs w:val="28"/>
              </w:rPr>
              <w:t>и</w:t>
            </w:r>
            <w:r w:rsidR="00DB56C7" w:rsidRPr="009553DA">
              <w:rPr>
                <w:sz w:val="28"/>
                <w:szCs w:val="28"/>
              </w:rPr>
              <w:t>нтеграциялаш</w:t>
            </w:r>
            <w:r w:rsidR="00117147">
              <w:rPr>
                <w:sz w:val="28"/>
                <w:szCs w:val="28"/>
                <w:lang w:val="en-US"/>
              </w:rPr>
              <w:t xml:space="preserve"> </w:t>
            </w:r>
            <w:r w:rsidR="002C127B" w:rsidRPr="009553DA">
              <w:rPr>
                <w:b/>
                <w:sz w:val="28"/>
                <w:szCs w:val="28"/>
                <w:lang w:val="en-US"/>
              </w:rPr>
              <w:t xml:space="preserve">en </w:t>
            </w:r>
            <w:r w:rsidR="002C127B" w:rsidRPr="009553DA">
              <w:rPr>
                <w:sz w:val="28"/>
                <w:szCs w:val="28"/>
                <w:lang w:val="en-US"/>
              </w:rPr>
              <w:t xml:space="preserve">- </w:t>
            </w:r>
            <w:r w:rsidR="00DB56C7" w:rsidRPr="009553DA">
              <w:rPr>
                <w:sz w:val="28"/>
                <w:szCs w:val="28"/>
                <w:lang w:val="en-US"/>
              </w:rPr>
              <w:t>integration</w:t>
            </w:r>
          </w:p>
        </w:tc>
        <w:tc>
          <w:tcPr>
            <w:tcW w:w="5828" w:type="dxa"/>
            <w:tcBorders>
              <w:top w:val="nil"/>
              <w:left w:val="nil"/>
              <w:bottom w:val="nil"/>
              <w:right w:val="nil"/>
            </w:tcBorders>
            <w:shd w:val="clear" w:color="auto" w:fill="auto"/>
          </w:tcPr>
          <w:p w14:paraId="12A1C014" w14:textId="5AB1A5FB" w:rsidR="00134BCB" w:rsidRPr="009553DA" w:rsidRDefault="00DB56C7" w:rsidP="00DF3BB2">
            <w:pPr>
              <w:jc w:val="both"/>
              <w:rPr>
                <w:sz w:val="28"/>
                <w:szCs w:val="28"/>
              </w:rPr>
            </w:pPr>
            <w:r w:rsidRPr="009553DA">
              <w:rPr>
                <w:sz w:val="28"/>
                <w:szCs w:val="28"/>
              </w:rPr>
              <w:t>Объединение программных и/или</w:t>
            </w:r>
            <w:r w:rsidR="00117147">
              <w:rPr>
                <w:sz w:val="28"/>
                <w:szCs w:val="28"/>
              </w:rPr>
              <w:t xml:space="preserve"> </w:t>
            </w:r>
            <w:r w:rsidRPr="009553DA">
              <w:rPr>
                <w:sz w:val="28"/>
                <w:szCs w:val="28"/>
              </w:rPr>
              <w:t>аппаратных компонентов в единую систему.</w:t>
            </w:r>
            <w:r w:rsidR="00117147">
              <w:rPr>
                <w:sz w:val="28"/>
                <w:szCs w:val="28"/>
              </w:rPr>
              <w:t xml:space="preserve"> </w:t>
            </w:r>
          </w:p>
          <w:p w14:paraId="62526853" w14:textId="77777777" w:rsidR="00910B3E" w:rsidRPr="009553DA" w:rsidRDefault="00910B3E" w:rsidP="00910B3E">
            <w:pPr>
              <w:jc w:val="both"/>
              <w:rPr>
                <w:sz w:val="28"/>
                <w:szCs w:val="28"/>
              </w:rPr>
            </w:pPr>
          </w:p>
          <w:p w14:paraId="0E7926AD" w14:textId="77777777" w:rsidR="00910B3E" w:rsidRPr="009553DA" w:rsidRDefault="00910B3E" w:rsidP="00910B3E">
            <w:pPr>
              <w:jc w:val="both"/>
              <w:rPr>
                <w:sz w:val="28"/>
                <w:szCs w:val="28"/>
                <w:lang w:val="en-US"/>
              </w:rPr>
            </w:pPr>
            <w:r w:rsidRPr="009553DA">
              <w:rPr>
                <w:sz w:val="28"/>
                <w:szCs w:val="28"/>
                <w:lang w:val="en-US"/>
              </w:rPr>
              <w:t xml:space="preserve">Dasturiy va/yoki apparat komponentlarni yagona tizimga birlashtirish. </w:t>
            </w:r>
          </w:p>
          <w:p w14:paraId="58CD6B40" w14:textId="77777777" w:rsidR="00134BCB" w:rsidRPr="00117147" w:rsidRDefault="00134BCB" w:rsidP="00DF3BB2">
            <w:pPr>
              <w:jc w:val="both"/>
              <w:rPr>
                <w:sz w:val="28"/>
                <w:szCs w:val="28"/>
                <w:lang w:val="en-US"/>
              </w:rPr>
            </w:pPr>
          </w:p>
          <w:p w14:paraId="5B985D20" w14:textId="726C736F" w:rsidR="00134BCB" w:rsidRPr="009553DA" w:rsidRDefault="00DB56C7" w:rsidP="00DF3BB2">
            <w:pPr>
              <w:jc w:val="both"/>
              <w:rPr>
                <w:sz w:val="28"/>
                <w:szCs w:val="28"/>
              </w:rPr>
            </w:pPr>
            <w:r w:rsidRPr="009553DA">
              <w:rPr>
                <w:sz w:val="28"/>
                <w:szCs w:val="28"/>
              </w:rPr>
              <w:t>Дастурий ва</w:t>
            </w:r>
            <w:r w:rsidR="00427EA1" w:rsidRPr="009553DA">
              <w:rPr>
                <w:sz w:val="28"/>
                <w:szCs w:val="28"/>
              </w:rPr>
              <w:t>/</w:t>
            </w:r>
            <w:r w:rsidRPr="009553DA">
              <w:rPr>
                <w:sz w:val="28"/>
                <w:szCs w:val="28"/>
              </w:rPr>
              <w:t>ёки аппарат компонентларни ягона тизимга бирлаштириш.</w:t>
            </w:r>
            <w:r w:rsidR="00117147">
              <w:rPr>
                <w:sz w:val="28"/>
                <w:szCs w:val="28"/>
              </w:rPr>
              <w:t xml:space="preserve"> </w:t>
            </w:r>
          </w:p>
          <w:p w14:paraId="7F397D85" w14:textId="56EFEC60" w:rsidR="00DB56C7" w:rsidRPr="00117147" w:rsidRDefault="00117147" w:rsidP="00DF3BB2">
            <w:pPr>
              <w:jc w:val="both"/>
              <w:rPr>
                <w:sz w:val="28"/>
                <w:szCs w:val="28"/>
              </w:rPr>
            </w:pPr>
            <w:r>
              <w:rPr>
                <w:sz w:val="28"/>
                <w:szCs w:val="28"/>
              </w:rPr>
              <w:t xml:space="preserve"> </w:t>
            </w:r>
          </w:p>
        </w:tc>
      </w:tr>
      <w:tr w:rsidR="00DB56C7" w:rsidRPr="00AE1EF6" w14:paraId="736D84AF" w14:textId="77777777">
        <w:tc>
          <w:tcPr>
            <w:tcW w:w="4000" w:type="dxa"/>
            <w:tcBorders>
              <w:top w:val="nil"/>
              <w:left w:val="nil"/>
              <w:bottom w:val="nil"/>
              <w:right w:val="nil"/>
            </w:tcBorders>
            <w:shd w:val="clear" w:color="auto" w:fill="auto"/>
          </w:tcPr>
          <w:p w14:paraId="738C4767" w14:textId="7587939D" w:rsidR="00134BCB" w:rsidRPr="00117147" w:rsidRDefault="00134BCB" w:rsidP="00134BCB">
            <w:pPr>
              <w:rPr>
                <w:sz w:val="28"/>
                <w:szCs w:val="28"/>
              </w:rPr>
            </w:pPr>
            <w:r w:rsidRPr="009553DA">
              <w:rPr>
                <w:b/>
                <w:sz w:val="28"/>
                <w:szCs w:val="28"/>
              </w:rPr>
              <w:t>И</w:t>
            </w:r>
            <w:r w:rsidR="00DB56C7" w:rsidRPr="009553DA">
              <w:rPr>
                <w:b/>
                <w:sz w:val="28"/>
                <w:szCs w:val="28"/>
              </w:rPr>
              <w:t>нтеграция</w:t>
            </w:r>
            <w:r w:rsidR="00DB56C7" w:rsidRPr="00117147">
              <w:rPr>
                <w:b/>
                <w:sz w:val="28"/>
                <w:szCs w:val="28"/>
              </w:rPr>
              <w:t xml:space="preserve"> </w:t>
            </w:r>
            <w:r w:rsidR="00DB56C7" w:rsidRPr="009553DA">
              <w:rPr>
                <w:b/>
                <w:sz w:val="28"/>
                <w:szCs w:val="28"/>
              </w:rPr>
              <w:t>приложений</w:t>
            </w:r>
            <w:r w:rsidR="00117147">
              <w:rPr>
                <w:b/>
                <w:sz w:val="28"/>
                <w:szCs w:val="28"/>
              </w:rPr>
              <w:t xml:space="preserve"> </w:t>
            </w:r>
          </w:p>
          <w:p w14:paraId="679C348D" w14:textId="0E26C701" w:rsidR="00BE2275" w:rsidRPr="00117147" w:rsidRDefault="00134BCB" w:rsidP="00BE2275">
            <w:pPr>
              <w:rPr>
                <w:sz w:val="28"/>
                <w:szCs w:val="28"/>
              </w:rPr>
            </w:pPr>
            <w:r w:rsidRPr="009553DA">
              <w:rPr>
                <w:b/>
                <w:bCs/>
                <w:sz w:val="28"/>
                <w:szCs w:val="28"/>
                <w:lang w:val="en-US"/>
              </w:rPr>
              <w:t>uz</w:t>
            </w:r>
            <w:r w:rsidRPr="00117147">
              <w:rPr>
                <w:b/>
                <w:bCs/>
                <w:sz w:val="28"/>
                <w:szCs w:val="28"/>
              </w:rPr>
              <w:t xml:space="preserve"> </w:t>
            </w:r>
            <w:r w:rsidRPr="00117147">
              <w:rPr>
                <w:bCs/>
                <w:sz w:val="28"/>
                <w:szCs w:val="28"/>
              </w:rPr>
              <w:t>-</w:t>
            </w:r>
            <w:r w:rsidRPr="00117147">
              <w:rPr>
                <w:sz w:val="28"/>
                <w:szCs w:val="28"/>
              </w:rPr>
              <w:t xml:space="preserve"> </w:t>
            </w:r>
            <w:r w:rsidR="00BE2275" w:rsidRPr="009553DA">
              <w:rPr>
                <w:sz w:val="28"/>
                <w:szCs w:val="28"/>
                <w:lang w:val="en-US"/>
              </w:rPr>
              <w:t>ilovalarni</w:t>
            </w:r>
            <w:r w:rsidR="00BE2275" w:rsidRPr="00117147">
              <w:rPr>
                <w:sz w:val="28"/>
                <w:szCs w:val="28"/>
              </w:rPr>
              <w:t xml:space="preserve"> </w:t>
            </w:r>
            <w:r w:rsidR="00BE2275" w:rsidRPr="009553DA">
              <w:rPr>
                <w:sz w:val="28"/>
                <w:szCs w:val="28"/>
                <w:lang w:val="en-US"/>
              </w:rPr>
              <w:t>integratsiyalash</w:t>
            </w:r>
            <w:r w:rsidR="00117147">
              <w:rPr>
                <w:sz w:val="28"/>
                <w:szCs w:val="28"/>
              </w:rPr>
              <w:t xml:space="preserve"> </w:t>
            </w:r>
          </w:p>
          <w:p w14:paraId="6E98E20E" w14:textId="30909259" w:rsidR="00134BCB" w:rsidRPr="00117147" w:rsidRDefault="00117147" w:rsidP="00134BCB">
            <w:pPr>
              <w:rPr>
                <w:b/>
                <w:sz w:val="28"/>
                <w:szCs w:val="28"/>
              </w:rPr>
            </w:pPr>
            <w:r>
              <w:rPr>
                <w:sz w:val="28"/>
                <w:szCs w:val="28"/>
              </w:rPr>
              <w:t xml:space="preserve"> </w:t>
            </w:r>
            <w:r w:rsidR="00134BCB" w:rsidRPr="009553DA">
              <w:rPr>
                <w:sz w:val="28"/>
                <w:szCs w:val="28"/>
              </w:rPr>
              <w:t>иловаларни</w:t>
            </w:r>
            <w:r w:rsidR="00134BCB" w:rsidRPr="00117147">
              <w:rPr>
                <w:sz w:val="28"/>
                <w:szCs w:val="28"/>
              </w:rPr>
              <w:t xml:space="preserve"> </w:t>
            </w:r>
            <w:r w:rsidR="00134BCB" w:rsidRPr="009553DA">
              <w:rPr>
                <w:sz w:val="28"/>
                <w:szCs w:val="28"/>
              </w:rPr>
              <w:t>интеграциялаш</w:t>
            </w:r>
            <w:r>
              <w:rPr>
                <w:sz w:val="28"/>
                <w:szCs w:val="28"/>
              </w:rPr>
              <w:t xml:space="preserve"> </w:t>
            </w:r>
          </w:p>
          <w:p w14:paraId="7A25354F" w14:textId="77777777" w:rsidR="00DB56C7" w:rsidRPr="009553DA" w:rsidRDefault="002C127B" w:rsidP="00DB56C7">
            <w:pPr>
              <w:rPr>
                <w:sz w:val="28"/>
                <w:szCs w:val="28"/>
                <w:lang w:val="en-US"/>
              </w:rPr>
            </w:pPr>
            <w:r w:rsidRPr="009553DA">
              <w:rPr>
                <w:b/>
                <w:sz w:val="28"/>
                <w:szCs w:val="28"/>
                <w:lang w:val="en-US"/>
              </w:rPr>
              <w:t xml:space="preserve">en </w:t>
            </w:r>
            <w:r w:rsidRPr="009553DA">
              <w:rPr>
                <w:sz w:val="28"/>
                <w:szCs w:val="28"/>
                <w:lang w:val="en-US"/>
              </w:rPr>
              <w:t xml:space="preserve">- </w:t>
            </w:r>
            <w:r w:rsidR="0057397F" w:rsidRPr="009553DA">
              <w:rPr>
                <w:sz w:val="28"/>
                <w:szCs w:val="28"/>
                <w:lang w:val="en-US"/>
              </w:rPr>
              <w:t xml:space="preserve">integration of the </w:t>
            </w:r>
            <w:r w:rsidR="0057397F" w:rsidRPr="009553DA">
              <w:rPr>
                <w:sz w:val="28"/>
                <w:szCs w:val="28"/>
                <w:lang w:val="en-US"/>
              </w:rPr>
              <w:br/>
              <w:t>applications</w:t>
            </w:r>
          </w:p>
        </w:tc>
        <w:tc>
          <w:tcPr>
            <w:tcW w:w="5828" w:type="dxa"/>
            <w:tcBorders>
              <w:top w:val="nil"/>
              <w:left w:val="nil"/>
              <w:bottom w:val="nil"/>
              <w:right w:val="nil"/>
            </w:tcBorders>
            <w:shd w:val="clear" w:color="auto" w:fill="auto"/>
          </w:tcPr>
          <w:p w14:paraId="007B0C38" w14:textId="3EF547B0" w:rsidR="00134BCB" w:rsidRPr="009553DA" w:rsidRDefault="00DB56C7" w:rsidP="00DF3BB2">
            <w:pPr>
              <w:jc w:val="both"/>
              <w:rPr>
                <w:sz w:val="28"/>
                <w:szCs w:val="28"/>
              </w:rPr>
            </w:pPr>
            <w:r w:rsidRPr="009553DA">
              <w:rPr>
                <w:sz w:val="28"/>
                <w:szCs w:val="28"/>
              </w:rPr>
              <w:t>Позволяет стыковать между собой различные приложения, написанные, возможно, на разных языках программирования и разработанные в разных архитектурах.</w:t>
            </w:r>
            <w:r w:rsidR="00117147">
              <w:rPr>
                <w:sz w:val="28"/>
                <w:szCs w:val="28"/>
              </w:rPr>
              <w:t xml:space="preserve"> </w:t>
            </w:r>
          </w:p>
          <w:p w14:paraId="0B905ED8" w14:textId="77777777" w:rsidR="00BE2275" w:rsidRPr="009553DA" w:rsidRDefault="00BE2275" w:rsidP="00BE2275">
            <w:pPr>
              <w:jc w:val="both"/>
              <w:rPr>
                <w:sz w:val="28"/>
                <w:szCs w:val="28"/>
              </w:rPr>
            </w:pPr>
          </w:p>
          <w:p w14:paraId="3C93352D" w14:textId="0C31CBE1" w:rsidR="00BE2275" w:rsidRPr="009553DA" w:rsidRDefault="00BE2275" w:rsidP="00BE2275">
            <w:pPr>
              <w:jc w:val="both"/>
              <w:rPr>
                <w:sz w:val="28"/>
                <w:szCs w:val="28"/>
              </w:rPr>
            </w:pPr>
            <w:r w:rsidRPr="009553DA">
              <w:rPr>
                <w:sz w:val="28"/>
                <w:szCs w:val="28"/>
              </w:rPr>
              <w:t xml:space="preserve">Turli dasturlash tillarida yozilgan va turli arxitekturalarda ishlab chiqilgan turli ilovalarni </w:t>
            </w:r>
            <w:r w:rsidR="00E628D2" w:rsidRPr="009553DA">
              <w:rPr>
                <w:sz w:val="28"/>
                <w:szCs w:val="28"/>
              </w:rPr>
              <w:t>o‘</w:t>
            </w:r>
            <w:r w:rsidRPr="009553DA">
              <w:rPr>
                <w:sz w:val="28"/>
                <w:szCs w:val="28"/>
              </w:rPr>
              <w:t>zaro birlashtirish imkonini beradi.</w:t>
            </w:r>
            <w:r w:rsidR="00117147">
              <w:rPr>
                <w:sz w:val="28"/>
                <w:szCs w:val="28"/>
              </w:rPr>
              <w:t xml:space="preserve"> </w:t>
            </w:r>
          </w:p>
          <w:p w14:paraId="766BC0DF" w14:textId="56FD23E6" w:rsidR="00134BCB" w:rsidRPr="00AE1EF6" w:rsidRDefault="00134BCB" w:rsidP="00BE2275">
            <w:pPr>
              <w:jc w:val="both"/>
              <w:rPr>
                <w:sz w:val="28"/>
                <w:szCs w:val="28"/>
                <w:lang w:val="en-US"/>
              </w:rPr>
            </w:pPr>
          </w:p>
          <w:p w14:paraId="1ED3121E" w14:textId="48617225" w:rsidR="00134BCB" w:rsidRPr="00AE1EF6" w:rsidRDefault="00DB56C7" w:rsidP="00DF3BB2">
            <w:pPr>
              <w:jc w:val="both"/>
              <w:rPr>
                <w:sz w:val="28"/>
                <w:szCs w:val="28"/>
                <w:lang w:val="en-US"/>
              </w:rPr>
            </w:pPr>
            <w:r w:rsidRPr="009553DA">
              <w:rPr>
                <w:sz w:val="28"/>
                <w:szCs w:val="28"/>
              </w:rPr>
              <w:t>Турли</w:t>
            </w:r>
            <w:r w:rsidRPr="00AE1EF6">
              <w:rPr>
                <w:sz w:val="28"/>
                <w:szCs w:val="28"/>
                <w:lang w:val="en-US"/>
              </w:rPr>
              <w:t xml:space="preserve"> </w:t>
            </w:r>
            <w:r w:rsidRPr="009553DA">
              <w:rPr>
                <w:sz w:val="28"/>
                <w:szCs w:val="28"/>
              </w:rPr>
              <w:t>дастурлаш</w:t>
            </w:r>
            <w:r w:rsidRPr="00AE1EF6">
              <w:rPr>
                <w:sz w:val="28"/>
                <w:szCs w:val="28"/>
                <w:lang w:val="en-US"/>
              </w:rPr>
              <w:t xml:space="preserve"> </w:t>
            </w:r>
            <w:r w:rsidRPr="009553DA">
              <w:rPr>
                <w:sz w:val="28"/>
                <w:szCs w:val="28"/>
              </w:rPr>
              <w:t>тилларида</w:t>
            </w:r>
            <w:r w:rsidRPr="00AE1EF6">
              <w:rPr>
                <w:sz w:val="28"/>
                <w:szCs w:val="28"/>
                <w:lang w:val="en-US"/>
              </w:rPr>
              <w:t xml:space="preserve"> </w:t>
            </w:r>
            <w:r w:rsidRPr="009553DA">
              <w:rPr>
                <w:sz w:val="28"/>
                <w:szCs w:val="28"/>
              </w:rPr>
              <w:t>ёзилган</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турли</w:t>
            </w:r>
            <w:r w:rsidRPr="00AE1EF6">
              <w:rPr>
                <w:sz w:val="28"/>
                <w:szCs w:val="28"/>
                <w:lang w:val="en-US"/>
              </w:rPr>
              <w:t xml:space="preserve"> </w:t>
            </w:r>
            <w:r w:rsidRPr="009553DA">
              <w:rPr>
                <w:sz w:val="28"/>
                <w:szCs w:val="28"/>
              </w:rPr>
              <w:t>архитектураларда</w:t>
            </w:r>
            <w:r w:rsidRPr="00AE1EF6">
              <w:rPr>
                <w:sz w:val="28"/>
                <w:szCs w:val="28"/>
                <w:lang w:val="en-US"/>
              </w:rPr>
              <w:t xml:space="preserve"> </w:t>
            </w:r>
            <w:r w:rsidRPr="009553DA">
              <w:rPr>
                <w:sz w:val="28"/>
                <w:szCs w:val="28"/>
              </w:rPr>
              <w:t>ишлаб</w:t>
            </w:r>
            <w:r w:rsidRPr="00AE1EF6">
              <w:rPr>
                <w:sz w:val="28"/>
                <w:szCs w:val="28"/>
                <w:lang w:val="en-US"/>
              </w:rPr>
              <w:t xml:space="preserve"> </w:t>
            </w:r>
            <w:r w:rsidRPr="009553DA">
              <w:rPr>
                <w:sz w:val="28"/>
                <w:szCs w:val="28"/>
              </w:rPr>
              <w:t>чиқилган</w:t>
            </w:r>
            <w:r w:rsidRPr="00AE1EF6">
              <w:rPr>
                <w:sz w:val="28"/>
                <w:szCs w:val="28"/>
                <w:lang w:val="en-US"/>
              </w:rPr>
              <w:t xml:space="preserve"> </w:t>
            </w:r>
            <w:r w:rsidRPr="009553DA">
              <w:rPr>
                <w:sz w:val="28"/>
                <w:szCs w:val="28"/>
              </w:rPr>
              <w:t>турли</w:t>
            </w:r>
            <w:r w:rsidRPr="00AE1EF6">
              <w:rPr>
                <w:sz w:val="28"/>
                <w:szCs w:val="28"/>
                <w:lang w:val="en-US"/>
              </w:rPr>
              <w:t xml:space="preserve"> </w:t>
            </w:r>
            <w:r w:rsidRPr="009553DA">
              <w:rPr>
                <w:sz w:val="28"/>
                <w:szCs w:val="28"/>
              </w:rPr>
              <w:t>иловаларни</w:t>
            </w:r>
            <w:r w:rsidRPr="00AE1EF6">
              <w:rPr>
                <w:sz w:val="28"/>
                <w:szCs w:val="28"/>
                <w:lang w:val="en-US"/>
              </w:rPr>
              <w:t xml:space="preserve"> </w:t>
            </w:r>
            <w:r w:rsidRPr="009553DA">
              <w:rPr>
                <w:sz w:val="28"/>
                <w:szCs w:val="28"/>
              </w:rPr>
              <w:t>ўзаро</w:t>
            </w:r>
            <w:r w:rsidRPr="00AE1EF6">
              <w:rPr>
                <w:sz w:val="28"/>
                <w:szCs w:val="28"/>
                <w:lang w:val="en-US"/>
              </w:rPr>
              <w:t xml:space="preserve"> </w:t>
            </w:r>
            <w:r w:rsidRPr="009553DA">
              <w:rPr>
                <w:sz w:val="28"/>
                <w:szCs w:val="28"/>
              </w:rPr>
              <w:t>бирлаштириш</w:t>
            </w:r>
            <w:r w:rsidRPr="00AE1EF6">
              <w:rPr>
                <w:sz w:val="28"/>
                <w:szCs w:val="28"/>
                <w:lang w:val="en-US"/>
              </w:rPr>
              <w:t xml:space="preserve"> </w:t>
            </w:r>
            <w:r w:rsidRPr="009553DA">
              <w:rPr>
                <w:sz w:val="28"/>
                <w:szCs w:val="28"/>
              </w:rPr>
              <w:t>имконини</w:t>
            </w:r>
            <w:r w:rsidRPr="00AE1EF6">
              <w:rPr>
                <w:sz w:val="28"/>
                <w:szCs w:val="28"/>
                <w:lang w:val="en-US"/>
              </w:rPr>
              <w:t xml:space="preserve"> </w:t>
            </w:r>
            <w:r w:rsidRPr="009553DA">
              <w:rPr>
                <w:sz w:val="28"/>
                <w:szCs w:val="28"/>
              </w:rPr>
              <w:t>беради</w:t>
            </w:r>
            <w:r w:rsidRPr="00AE1EF6">
              <w:rPr>
                <w:sz w:val="28"/>
                <w:szCs w:val="28"/>
                <w:lang w:val="en-US"/>
              </w:rPr>
              <w:t>.</w:t>
            </w:r>
            <w:r w:rsidR="00117147" w:rsidRPr="00AE1EF6">
              <w:rPr>
                <w:sz w:val="28"/>
                <w:szCs w:val="28"/>
                <w:lang w:val="en-US"/>
              </w:rPr>
              <w:t xml:space="preserve"> </w:t>
            </w:r>
          </w:p>
          <w:p w14:paraId="226AB9FB" w14:textId="77777777" w:rsidR="00DB56C7" w:rsidRPr="00AE1EF6" w:rsidRDefault="00DB56C7" w:rsidP="00DF3BB2">
            <w:pPr>
              <w:jc w:val="both"/>
              <w:rPr>
                <w:sz w:val="28"/>
                <w:szCs w:val="28"/>
                <w:lang w:val="en-US"/>
              </w:rPr>
            </w:pPr>
            <w:r w:rsidRPr="00AE1EF6">
              <w:rPr>
                <w:sz w:val="28"/>
                <w:szCs w:val="28"/>
                <w:lang w:val="en-US"/>
              </w:rPr>
              <w:t xml:space="preserve"> </w:t>
            </w:r>
          </w:p>
        </w:tc>
      </w:tr>
      <w:tr w:rsidR="00DB56C7" w:rsidRPr="00117147" w14:paraId="28DE3B04" w14:textId="77777777">
        <w:tc>
          <w:tcPr>
            <w:tcW w:w="4000" w:type="dxa"/>
            <w:tcBorders>
              <w:top w:val="nil"/>
              <w:left w:val="nil"/>
              <w:bottom w:val="nil"/>
              <w:right w:val="nil"/>
            </w:tcBorders>
            <w:shd w:val="clear" w:color="auto" w:fill="auto"/>
          </w:tcPr>
          <w:p w14:paraId="4B8817BF" w14:textId="280DD133" w:rsidR="00BE2275" w:rsidRPr="009553DA" w:rsidRDefault="00134BCB" w:rsidP="00134BCB">
            <w:pPr>
              <w:rPr>
                <w:sz w:val="28"/>
                <w:szCs w:val="28"/>
              </w:rPr>
            </w:pPr>
            <w:r w:rsidRPr="009553DA">
              <w:rPr>
                <w:b/>
                <w:sz w:val="28"/>
                <w:szCs w:val="28"/>
              </w:rPr>
              <w:t>И</w:t>
            </w:r>
            <w:r w:rsidR="00DB56C7" w:rsidRPr="009553DA">
              <w:rPr>
                <w:b/>
                <w:sz w:val="28"/>
                <w:szCs w:val="28"/>
              </w:rPr>
              <w:t xml:space="preserve">нтегрированная среда </w:t>
            </w:r>
            <w:r w:rsidRPr="009553DA">
              <w:rPr>
                <w:b/>
                <w:sz w:val="28"/>
                <w:szCs w:val="28"/>
              </w:rPr>
              <w:br/>
            </w:r>
            <w:r w:rsidR="00DB56C7" w:rsidRPr="009553DA">
              <w:rPr>
                <w:b/>
                <w:sz w:val="28"/>
                <w:szCs w:val="28"/>
              </w:rPr>
              <w:t>разработки и отладки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E2275" w:rsidRPr="009553DA">
              <w:rPr>
                <w:sz w:val="28"/>
                <w:szCs w:val="28"/>
                <w:lang w:val="en-US"/>
              </w:rPr>
              <w:t>integratsiyalashgan</w:t>
            </w:r>
            <w:r w:rsidR="00BE2275" w:rsidRPr="009553DA">
              <w:rPr>
                <w:sz w:val="28"/>
                <w:szCs w:val="28"/>
              </w:rPr>
              <w:t xml:space="preserve"> </w:t>
            </w:r>
            <w:r w:rsidR="00BE2275" w:rsidRPr="009553DA">
              <w:rPr>
                <w:sz w:val="28"/>
                <w:szCs w:val="28"/>
                <w:lang w:val="en-US"/>
              </w:rPr>
              <w:t>ishlab</w:t>
            </w:r>
            <w:r w:rsidR="00BE2275" w:rsidRPr="009553DA">
              <w:rPr>
                <w:sz w:val="28"/>
                <w:szCs w:val="28"/>
              </w:rPr>
              <w:t xml:space="preserve"> </w:t>
            </w:r>
            <w:r w:rsidR="00BE2275" w:rsidRPr="009553DA">
              <w:rPr>
                <w:sz w:val="28"/>
                <w:szCs w:val="28"/>
                <w:lang w:val="en-US"/>
              </w:rPr>
              <w:t>chiqish</w:t>
            </w:r>
            <w:r w:rsidR="00BE2275" w:rsidRPr="009553DA">
              <w:rPr>
                <w:sz w:val="28"/>
                <w:szCs w:val="28"/>
              </w:rPr>
              <w:t xml:space="preserve"> </w:t>
            </w:r>
            <w:r w:rsidR="00BE2275" w:rsidRPr="009553DA">
              <w:rPr>
                <w:sz w:val="28"/>
                <w:szCs w:val="28"/>
                <w:lang w:val="en-US"/>
              </w:rPr>
              <w:t>va</w:t>
            </w:r>
            <w:r w:rsidR="00BE2275" w:rsidRPr="009553DA">
              <w:rPr>
                <w:sz w:val="28"/>
                <w:szCs w:val="28"/>
              </w:rPr>
              <w:t xml:space="preserve"> </w:t>
            </w:r>
            <w:r w:rsidR="00BE2275" w:rsidRPr="009553DA">
              <w:rPr>
                <w:sz w:val="28"/>
                <w:szCs w:val="28"/>
                <w:lang w:val="en-US"/>
              </w:rPr>
              <w:t>sozlash</w:t>
            </w:r>
            <w:r w:rsidR="00BE2275" w:rsidRPr="009553DA">
              <w:rPr>
                <w:sz w:val="28"/>
                <w:szCs w:val="28"/>
              </w:rPr>
              <w:t xml:space="preserve"> </w:t>
            </w:r>
            <w:r w:rsidR="00BE2275" w:rsidRPr="009553DA">
              <w:rPr>
                <w:sz w:val="28"/>
                <w:szCs w:val="28"/>
                <w:lang w:val="en-US"/>
              </w:rPr>
              <w:t>muhiti</w:t>
            </w:r>
            <w:r w:rsidR="00117147">
              <w:rPr>
                <w:sz w:val="28"/>
                <w:szCs w:val="28"/>
              </w:rPr>
              <w:t xml:space="preserve"> </w:t>
            </w:r>
          </w:p>
          <w:p w14:paraId="3F03E310" w14:textId="11894546" w:rsidR="00134BCB" w:rsidRPr="009553DA" w:rsidRDefault="00117147" w:rsidP="00134BCB">
            <w:pPr>
              <w:rPr>
                <w:b/>
                <w:sz w:val="28"/>
                <w:szCs w:val="28"/>
              </w:rPr>
            </w:pPr>
            <w:r>
              <w:rPr>
                <w:sz w:val="28"/>
                <w:szCs w:val="28"/>
              </w:rPr>
              <w:t xml:space="preserve"> </w:t>
            </w:r>
            <w:r w:rsidR="00BE2275" w:rsidRPr="009553DA">
              <w:rPr>
                <w:sz w:val="28"/>
                <w:szCs w:val="28"/>
              </w:rPr>
              <w:t xml:space="preserve">интеграциялашган </w:t>
            </w:r>
            <w:r w:rsidR="00134BCB" w:rsidRPr="009553DA">
              <w:rPr>
                <w:sz w:val="28"/>
                <w:szCs w:val="28"/>
              </w:rPr>
              <w:t>ишлаб чиқиш ва созлаш муҳити</w:t>
            </w:r>
            <w:r>
              <w:rPr>
                <w:sz w:val="28"/>
                <w:szCs w:val="28"/>
              </w:rPr>
              <w:t xml:space="preserve"> </w:t>
            </w:r>
          </w:p>
          <w:p w14:paraId="132AAD24"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integrated development and debugging environment (IDDE)</w:t>
            </w:r>
          </w:p>
        </w:tc>
        <w:tc>
          <w:tcPr>
            <w:tcW w:w="5828" w:type="dxa"/>
            <w:tcBorders>
              <w:top w:val="nil"/>
              <w:left w:val="nil"/>
              <w:bottom w:val="nil"/>
              <w:right w:val="nil"/>
            </w:tcBorders>
            <w:shd w:val="clear" w:color="auto" w:fill="auto"/>
          </w:tcPr>
          <w:p w14:paraId="6740E6C3" w14:textId="79B986DE" w:rsidR="00134BCB" w:rsidRPr="009553DA" w:rsidRDefault="00DB56C7" w:rsidP="00BE2275">
            <w:pPr>
              <w:jc w:val="both"/>
              <w:rPr>
                <w:sz w:val="28"/>
                <w:szCs w:val="28"/>
              </w:rPr>
            </w:pPr>
            <w:r w:rsidRPr="009553DA">
              <w:rPr>
                <w:sz w:val="28"/>
                <w:szCs w:val="28"/>
              </w:rPr>
              <w:t>Среда разработки, содержащая редактор исходных текстов программ, систему отладки, объединенная с компьютером или</w:t>
            </w:r>
            <w:r w:rsidR="00117147">
              <w:rPr>
                <w:sz w:val="28"/>
                <w:szCs w:val="28"/>
              </w:rPr>
              <w:t xml:space="preserve"> </w:t>
            </w:r>
            <w:r w:rsidRPr="009553DA">
              <w:rPr>
                <w:sz w:val="28"/>
                <w:szCs w:val="28"/>
              </w:rPr>
              <w:t>интерпретатором языка программирования. Позволяет ускорить процесс разработки, создания и</w:t>
            </w:r>
            <w:r w:rsidR="00BE2275" w:rsidRPr="009553DA">
              <w:rPr>
                <w:sz w:val="28"/>
                <w:szCs w:val="28"/>
              </w:rPr>
              <w:t xml:space="preserve"> </w:t>
            </w:r>
            <w:r w:rsidR="001660A5" w:rsidRPr="009553DA">
              <w:rPr>
                <w:sz w:val="28"/>
                <w:szCs w:val="28"/>
              </w:rPr>
              <w:br/>
            </w:r>
            <w:r w:rsidRPr="009553DA">
              <w:rPr>
                <w:sz w:val="28"/>
                <w:szCs w:val="28"/>
              </w:rPr>
              <w:t>отладки программ.</w:t>
            </w:r>
            <w:r w:rsidR="00117147">
              <w:rPr>
                <w:sz w:val="28"/>
                <w:szCs w:val="28"/>
              </w:rPr>
              <w:t xml:space="preserve"> </w:t>
            </w:r>
          </w:p>
          <w:p w14:paraId="3FE1B8E2" w14:textId="77777777" w:rsidR="00134BCB" w:rsidRPr="009553DA" w:rsidRDefault="00BE2275" w:rsidP="00DF3BB2">
            <w:pPr>
              <w:jc w:val="both"/>
              <w:rPr>
                <w:sz w:val="28"/>
                <w:szCs w:val="28"/>
                <w:lang w:val="en-US"/>
              </w:rPr>
            </w:pPr>
            <w:r w:rsidRPr="00117147">
              <w:rPr>
                <w:sz w:val="28"/>
                <w:szCs w:val="28"/>
              </w:rPr>
              <w:br/>
            </w:r>
            <w:r w:rsidRPr="009553DA">
              <w:rPr>
                <w:sz w:val="28"/>
                <w:szCs w:val="28"/>
                <w:lang w:val="en-US"/>
              </w:rPr>
              <w:t>Dasturlar</w:t>
            </w:r>
            <w:r w:rsidRPr="00117147">
              <w:rPr>
                <w:sz w:val="28"/>
                <w:szCs w:val="28"/>
              </w:rPr>
              <w:t xml:space="preserve"> </w:t>
            </w:r>
            <w:r w:rsidRPr="009553DA">
              <w:rPr>
                <w:sz w:val="28"/>
                <w:szCs w:val="28"/>
                <w:lang w:val="en-US"/>
              </w:rPr>
              <w:t>boshlan</w:t>
            </w:r>
            <w:r w:rsidR="00460579" w:rsidRPr="009553DA">
              <w:rPr>
                <w:sz w:val="28"/>
                <w:szCs w:val="28"/>
                <w:lang w:val="en-US"/>
              </w:rPr>
              <w:t>g</w:t>
            </w:r>
            <w:r w:rsidR="00460579" w:rsidRPr="00117147">
              <w:rPr>
                <w:sz w:val="28"/>
                <w:szCs w:val="28"/>
              </w:rPr>
              <w:t>‘</w:t>
            </w:r>
            <w:r w:rsidR="00DD2EA6" w:rsidRPr="009553DA">
              <w:rPr>
                <w:sz w:val="28"/>
                <w:szCs w:val="28"/>
                <w:lang w:val="en-US"/>
              </w:rPr>
              <w:t>i</w:t>
            </w:r>
            <w:r w:rsidRPr="009553DA">
              <w:rPr>
                <w:sz w:val="28"/>
                <w:szCs w:val="28"/>
                <w:lang w:val="en-US"/>
              </w:rPr>
              <w:t>ch</w:t>
            </w:r>
            <w:r w:rsidRPr="00117147">
              <w:rPr>
                <w:sz w:val="28"/>
                <w:szCs w:val="28"/>
              </w:rPr>
              <w:t xml:space="preserve"> </w:t>
            </w:r>
            <w:r w:rsidRPr="009553DA">
              <w:rPr>
                <w:sz w:val="28"/>
                <w:szCs w:val="28"/>
                <w:lang w:val="en-US"/>
              </w:rPr>
              <w:t>matni</w:t>
            </w:r>
            <w:r w:rsidRPr="00117147">
              <w:rPr>
                <w:sz w:val="28"/>
                <w:szCs w:val="28"/>
              </w:rPr>
              <w:t xml:space="preserve"> </w:t>
            </w:r>
            <w:r w:rsidRPr="009553DA">
              <w:rPr>
                <w:sz w:val="28"/>
                <w:szCs w:val="28"/>
                <w:lang w:val="en-US"/>
              </w:rPr>
              <w:t>redaktorini</w:t>
            </w:r>
            <w:r w:rsidRPr="00117147">
              <w:rPr>
                <w:sz w:val="28"/>
                <w:szCs w:val="28"/>
              </w:rPr>
              <w:t xml:space="preserve">, </w:t>
            </w:r>
            <w:r w:rsidRPr="009553DA">
              <w:rPr>
                <w:sz w:val="28"/>
                <w:szCs w:val="28"/>
                <w:lang w:val="en-US"/>
              </w:rPr>
              <w:t>dastur</w:t>
            </w:r>
            <w:r w:rsidRPr="00117147">
              <w:rPr>
                <w:sz w:val="28"/>
                <w:szCs w:val="28"/>
              </w:rPr>
              <w:t>-</w:t>
            </w:r>
            <w:r w:rsidRPr="009553DA">
              <w:rPr>
                <w:sz w:val="28"/>
                <w:szCs w:val="28"/>
                <w:lang w:val="en-US"/>
              </w:rPr>
              <w:t>lash</w:t>
            </w:r>
            <w:r w:rsidRPr="00117147">
              <w:rPr>
                <w:sz w:val="28"/>
                <w:szCs w:val="28"/>
              </w:rPr>
              <w:t xml:space="preserve"> </w:t>
            </w:r>
            <w:r w:rsidRPr="009553DA">
              <w:rPr>
                <w:sz w:val="28"/>
                <w:szCs w:val="28"/>
                <w:lang w:val="en-US"/>
              </w:rPr>
              <w:t>tili</w:t>
            </w:r>
            <w:r w:rsidRPr="00117147">
              <w:rPr>
                <w:sz w:val="28"/>
                <w:szCs w:val="28"/>
              </w:rPr>
              <w:t xml:space="preserve"> </w:t>
            </w:r>
            <w:r w:rsidRPr="009553DA">
              <w:rPr>
                <w:sz w:val="28"/>
                <w:szCs w:val="28"/>
                <w:lang w:val="en-US"/>
              </w:rPr>
              <w:t>kompilyatori</w:t>
            </w:r>
            <w:r w:rsidRPr="00117147">
              <w:rPr>
                <w:sz w:val="28"/>
                <w:szCs w:val="28"/>
              </w:rPr>
              <w:t xml:space="preserve"> </w:t>
            </w:r>
            <w:r w:rsidRPr="009553DA">
              <w:rPr>
                <w:sz w:val="28"/>
                <w:szCs w:val="28"/>
                <w:lang w:val="en-US"/>
              </w:rPr>
              <w:t>yoki</w:t>
            </w:r>
            <w:r w:rsidRPr="00117147">
              <w:rPr>
                <w:sz w:val="28"/>
                <w:szCs w:val="28"/>
              </w:rPr>
              <w:t xml:space="preserve"> </w:t>
            </w:r>
            <w:r w:rsidRPr="009553DA">
              <w:rPr>
                <w:sz w:val="28"/>
                <w:szCs w:val="28"/>
                <w:lang w:val="en-US"/>
              </w:rPr>
              <w:t>interpretatori</w:t>
            </w:r>
            <w:r w:rsidRPr="00117147">
              <w:rPr>
                <w:sz w:val="28"/>
                <w:szCs w:val="28"/>
              </w:rPr>
              <w:t xml:space="preserve"> </w:t>
            </w:r>
            <w:r w:rsidRPr="009553DA">
              <w:rPr>
                <w:sz w:val="28"/>
                <w:szCs w:val="28"/>
                <w:lang w:val="en-US"/>
              </w:rPr>
              <w:t>bilan</w:t>
            </w:r>
            <w:r w:rsidRPr="00117147">
              <w:rPr>
                <w:sz w:val="28"/>
                <w:szCs w:val="28"/>
              </w:rPr>
              <w:t xml:space="preserve"> </w:t>
            </w:r>
            <w:r w:rsidRPr="009553DA">
              <w:rPr>
                <w:sz w:val="28"/>
                <w:szCs w:val="28"/>
                <w:lang w:val="en-US"/>
              </w:rPr>
              <w:t>birlashtirilgan</w:t>
            </w:r>
            <w:r w:rsidRPr="00117147">
              <w:rPr>
                <w:sz w:val="28"/>
                <w:szCs w:val="28"/>
              </w:rPr>
              <w:t xml:space="preserve"> </w:t>
            </w:r>
            <w:r w:rsidRPr="009553DA">
              <w:rPr>
                <w:sz w:val="28"/>
                <w:szCs w:val="28"/>
                <w:lang w:val="en-US"/>
              </w:rPr>
              <w:t>sozlash</w:t>
            </w:r>
            <w:r w:rsidRPr="00117147">
              <w:rPr>
                <w:sz w:val="28"/>
                <w:szCs w:val="28"/>
              </w:rPr>
              <w:t xml:space="preserve"> </w:t>
            </w:r>
            <w:r w:rsidRPr="009553DA">
              <w:rPr>
                <w:sz w:val="28"/>
                <w:szCs w:val="28"/>
                <w:lang w:val="en-US"/>
              </w:rPr>
              <w:t>tizimini</w:t>
            </w:r>
            <w:r w:rsidRPr="00117147">
              <w:rPr>
                <w:sz w:val="28"/>
                <w:szCs w:val="28"/>
              </w:rPr>
              <w:t xml:space="preserve"> </w:t>
            </w:r>
            <w:r w:rsidRPr="009553DA">
              <w:rPr>
                <w:sz w:val="28"/>
                <w:szCs w:val="28"/>
                <w:lang w:val="en-US"/>
              </w:rPr>
              <w:t>ichiga</w:t>
            </w:r>
            <w:r w:rsidRPr="00117147">
              <w:rPr>
                <w:sz w:val="28"/>
                <w:szCs w:val="28"/>
              </w:rPr>
              <w:t xml:space="preserve"> </w:t>
            </w:r>
            <w:r w:rsidRPr="009553DA">
              <w:rPr>
                <w:sz w:val="28"/>
                <w:szCs w:val="28"/>
                <w:lang w:val="en-US"/>
              </w:rPr>
              <w:t>oladigan</w:t>
            </w:r>
            <w:r w:rsidRPr="00117147">
              <w:rPr>
                <w:sz w:val="28"/>
                <w:szCs w:val="28"/>
              </w:rPr>
              <w:t xml:space="preserve"> </w:t>
            </w:r>
            <w:r w:rsidRPr="009553DA">
              <w:rPr>
                <w:sz w:val="28"/>
                <w:szCs w:val="28"/>
                <w:lang w:val="en-US"/>
              </w:rPr>
              <w:t>ishlab</w:t>
            </w:r>
            <w:r w:rsidRPr="00117147">
              <w:rPr>
                <w:sz w:val="28"/>
                <w:szCs w:val="28"/>
              </w:rPr>
              <w:t xml:space="preserve"> </w:t>
            </w:r>
            <w:r w:rsidRPr="009553DA">
              <w:rPr>
                <w:sz w:val="28"/>
                <w:szCs w:val="28"/>
                <w:lang w:val="en-US"/>
              </w:rPr>
              <w:t>chiqish</w:t>
            </w:r>
            <w:r w:rsidRPr="00117147">
              <w:rPr>
                <w:sz w:val="28"/>
                <w:szCs w:val="28"/>
              </w:rPr>
              <w:t xml:space="preserve"> </w:t>
            </w:r>
            <w:r w:rsidRPr="009553DA">
              <w:rPr>
                <w:sz w:val="28"/>
                <w:szCs w:val="28"/>
                <w:lang w:val="en-US"/>
              </w:rPr>
              <w:t>muhiti</w:t>
            </w:r>
            <w:r w:rsidRPr="00117147">
              <w:rPr>
                <w:sz w:val="28"/>
                <w:szCs w:val="28"/>
              </w:rPr>
              <w:t xml:space="preserve">. </w:t>
            </w:r>
            <w:r w:rsidRPr="009553DA">
              <w:rPr>
                <w:sz w:val="28"/>
                <w:szCs w:val="28"/>
                <w:lang w:val="en-US"/>
              </w:rPr>
              <w:t>Dasturlarni ishlab chiqish, yaratish va sozlash jarayonlarini tezlashtirish im</w:t>
            </w:r>
            <w:r w:rsidRPr="009553DA">
              <w:rPr>
                <w:sz w:val="28"/>
                <w:szCs w:val="28"/>
                <w:lang w:val="en-US"/>
              </w:rPr>
              <w:lastRenderedPageBreak/>
              <w:t>konini beradi.</w:t>
            </w:r>
          </w:p>
          <w:p w14:paraId="517E7B1C" w14:textId="77777777" w:rsidR="00BE2275" w:rsidRPr="009553DA" w:rsidRDefault="00BE2275" w:rsidP="00DF3BB2">
            <w:pPr>
              <w:jc w:val="both"/>
              <w:rPr>
                <w:sz w:val="28"/>
                <w:szCs w:val="28"/>
                <w:lang w:val="en-US"/>
              </w:rPr>
            </w:pPr>
          </w:p>
          <w:p w14:paraId="7C45C62C" w14:textId="17A88316" w:rsidR="00DB56C7" w:rsidRPr="009553DA" w:rsidRDefault="00DB56C7" w:rsidP="00DF3BB2">
            <w:pPr>
              <w:jc w:val="both"/>
              <w:rPr>
                <w:sz w:val="28"/>
                <w:szCs w:val="28"/>
                <w:lang w:val="en-US"/>
              </w:rPr>
            </w:pPr>
            <w:r w:rsidRPr="009553DA">
              <w:rPr>
                <w:sz w:val="28"/>
                <w:szCs w:val="28"/>
              </w:rPr>
              <w:t>Дастурлар</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w:t>
            </w:r>
            <w:r w:rsidRPr="009553DA">
              <w:rPr>
                <w:sz w:val="28"/>
                <w:szCs w:val="28"/>
                <w:lang w:val="en-US"/>
              </w:rPr>
              <w:t xml:space="preserve"> </w:t>
            </w:r>
            <w:r w:rsidRPr="009553DA">
              <w:rPr>
                <w:sz w:val="28"/>
                <w:szCs w:val="28"/>
              </w:rPr>
              <w:t>редакторини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00117147">
              <w:rPr>
                <w:sz w:val="28"/>
                <w:szCs w:val="28"/>
                <w:lang w:val="en-US"/>
              </w:rPr>
              <w:t xml:space="preserve"> </w:t>
            </w:r>
            <w:r w:rsidRPr="009553DA">
              <w:rPr>
                <w:sz w:val="28"/>
                <w:szCs w:val="28"/>
              </w:rPr>
              <w:t>компилятори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интерпретатори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бирлаштирилган</w:t>
            </w:r>
            <w:r w:rsidR="00117147">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тизимини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муҳити</w:t>
            </w:r>
            <w:r w:rsidRPr="009553DA">
              <w:rPr>
                <w:sz w:val="28"/>
                <w:szCs w:val="28"/>
                <w:lang w:val="en-US"/>
              </w:rPr>
              <w:t xml:space="preserve">. </w:t>
            </w:r>
            <w:r w:rsidRPr="009553DA">
              <w:rPr>
                <w:sz w:val="28"/>
                <w:szCs w:val="28"/>
              </w:rPr>
              <w:t>Дастурларни</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яратиш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жараёнларини</w:t>
            </w:r>
            <w:r w:rsidRPr="009553DA">
              <w:rPr>
                <w:sz w:val="28"/>
                <w:szCs w:val="28"/>
                <w:lang w:val="en-US"/>
              </w:rPr>
              <w:t xml:space="preserve"> </w:t>
            </w:r>
            <w:r w:rsidRPr="009553DA">
              <w:rPr>
                <w:sz w:val="28"/>
                <w:szCs w:val="28"/>
              </w:rPr>
              <w:t>тезлаштириш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w:t>
            </w:r>
            <w:r w:rsidR="00117147">
              <w:rPr>
                <w:sz w:val="28"/>
                <w:szCs w:val="28"/>
                <w:lang w:val="en-US"/>
              </w:rPr>
              <w:t xml:space="preserve"> </w:t>
            </w:r>
          </w:p>
          <w:p w14:paraId="1BD0807F" w14:textId="77777777" w:rsidR="00BE2275" w:rsidRPr="009553DA" w:rsidRDefault="00BE2275" w:rsidP="00DF3BB2">
            <w:pPr>
              <w:jc w:val="both"/>
              <w:rPr>
                <w:sz w:val="28"/>
                <w:szCs w:val="28"/>
                <w:lang w:val="en-US"/>
              </w:rPr>
            </w:pPr>
          </w:p>
        </w:tc>
      </w:tr>
      <w:tr w:rsidR="00DB56C7" w:rsidRPr="009553DA" w14:paraId="4574A23E" w14:textId="77777777">
        <w:tc>
          <w:tcPr>
            <w:tcW w:w="4000" w:type="dxa"/>
            <w:tcBorders>
              <w:top w:val="nil"/>
              <w:left w:val="nil"/>
              <w:bottom w:val="nil"/>
              <w:right w:val="nil"/>
            </w:tcBorders>
            <w:shd w:val="clear" w:color="auto" w:fill="auto"/>
          </w:tcPr>
          <w:p w14:paraId="708AC8BD" w14:textId="2E681D95" w:rsidR="00672E37" w:rsidRPr="009553DA" w:rsidRDefault="00134BCB" w:rsidP="00134BCB">
            <w:pPr>
              <w:rPr>
                <w:sz w:val="28"/>
                <w:szCs w:val="28"/>
              </w:rPr>
            </w:pPr>
            <w:r w:rsidRPr="009553DA">
              <w:rPr>
                <w:b/>
                <w:sz w:val="28"/>
                <w:szCs w:val="28"/>
              </w:rPr>
              <w:lastRenderedPageBreak/>
              <w:t>И</w:t>
            </w:r>
            <w:r w:rsidR="00DB56C7" w:rsidRPr="009553DA">
              <w:rPr>
                <w:b/>
                <w:sz w:val="28"/>
                <w:szCs w:val="28"/>
              </w:rPr>
              <w:t>нтернет-маркетинг</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72E37" w:rsidRPr="009553DA">
              <w:rPr>
                <w:sz w:val="28"/>
                <w:szCs w:val="28"/>
                <w:lang w:val="en-US"/>
              </w:rPr>
              <w:t>Internet</w:t>
            </w:r>
            <w:r w:rsidR="00672E37" w:rsidRPr="009553DA">
              <w:rPr>
                <w:sz w:val="28"/>
                <w:szCs w:val="28"/>
              </w:rPr>
              <w:t>-</w:t>
            </w:r>
            <w:r w:rsidR="00672E37" w:rsidRPr="009553DA">
              <w:rPr>
                <w:sz w:val="28"/>
                <w:szCs w:val="28"/>
                <w:lang w:val="en-US"/>
              </w:rPr>
              <w:t>marketing</w:t>
            </w:r>
            <w:r w:rsidR="00117147">
              <w:rPr>
                <w:sz w:val="28"/>
                <w:szCs w:val="28"/>
              </w:rPr>
              <w:t xml:space="preserve"> </w:t>
            </w:r>
          </w:p>
          <w:p w14:paraId="1743F505" w14:textId="0F33F67C" w:rsidR="00134BCB" w:rsidRPr="009553DA" w:rsidRDefault="00117147" w:rsidP="00134BCB">
            <w:pPr>
              <w:rPr>
                <w:b/>
                <w:sz w:val="28"/>
                <w:szCs w:val="28"/>
              </w:rPr>
            </w:pPr>
            <w:r>
              <w:rPr>
                <w:sz w:val="28"/>
                <w:szCs w:val="28"/>
              </w:rPr>
              <w:t xml:space="preserve"> </w:t>
            </w:r>
            <w:r w:rsidR="00D9722E" w:rsidRPr="009553DA">
              <w:rPr>
                <w:sz w:val="28"/>
                <w:szCs w:val="28"/>
              </w:rPr>
              <w:t>И</w:t>
            </w:r>
            <w:r w:rsidR="00134BCB" w:rsidRPr="009553DA">
              <w:rPr>
                <w:sz w:val="28"/>
                <w:szCs w:val="28"/>
              </w:rPr>
              <w:t>нтернет-маркетинг</w:t>
            </w:r>
            <w:r>
              <w:rPr>
                <w:sz w:val="28"/>
                <w:szCs w:val="28"/>
              </w:rPr>
              <w:t xml:space="preserve"> </w:t>
            </w:r>
          </w:p>
          <w:p w14:paraId="251B8C1F"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657265" w:rsidRPr="009553DA">
              <w:rPr>
                <w:sz w:val="28"/>
                <w:szCs w:val="28"/>
                <w:lang w:val="en-US"/>
              </w:rPr>
              <w:t>I</w:t>
            </w:r>
            <w:r w:rsidR="00DB56C7" w:rsidRPr="009553DA">
              <w:rPr>
                <w:sz w:val="28"/>
                <w:szCs w:val="28"/>
                <w:lang w:val="en-US"/>
              </w:rPr>
              <w:t>nternet-marketing</w:t>
            </w:r>
          </w:p>
        </w:tc>
        <w:tc>
          <w:tcPr>
            <w:tcW w:w="5828" w:type="dxa"/>
            <w:tcBorders>
              <w:top w:val="nil"/>
              <w:left w:val="nil"/>
              <w:bottom w:val="nil"/>
              <w:right w:val="nil"/>
            </w:tcBorders>
            <w:shd w:val="clear" w:color="auto" w:fill="auto"/>
          </w:tcPr>
          <w:p w14:paraId="2CDB49CB" w14:textId="135D4462" w:rsidR="00134BCB" w:rsidRPr="009553DA" w:rsidRDefault="00DB56C7" w:rsidP="00DF3BB2">
            <w:pPr>
              <w:jc w:val="both"/>
              <w:rPr>
                <w:sz w:val="28"/>
                <w:szCs w:val="28"/>
              </w:rPr>
            </w:pPr>
            <w:r w:rsidRPr="009553DA">
              <w:rPr>
                <w:sz w:val="28"/>
                <w:szCs w:val="28"/>
              </w:rPr>
              <w:t xml:space="preserve">Маркетинг в сети Интернет, осуществляемый путем использования </w:t>
            </w:r>
            <w:r w:rsidR="007F0AA6" w:rsidRPr="009553DA">
              <w:rPr>
                <w:sz w:val="28"/>
                <w:szCs w:val="28"/>
              </w:rPr>
              <w:t>Веб</w:t>
            </w:r>
            <w:r w:rsidRPr="009553DA">
              <w:rPr>
                <w:sz w:val="28"/>
                <w:szCs w:val="28"/>
              </w:rPr>
              <w:t>-сайтов, целенаправленной рассылки информации по электронной почте, технологий оперативной доставки информации клиентским приложениям пользователей.</w:t>
            </w:r>
            <w:r w:rsidR="00117147">
              <w:rPr>
                <w:sz w:val="28"/>
                <w:szCs w:val="28"/>
              </w:rPr>
              <w:t xml:space="preserve"> </w:t>
            </w:r>
          </w:p>
          <w:p w14:paraId="73AAC3FD" w14:textId="77777777" w:rsidR="00672E37" w:rsidRPr="009553DA" w:rsidRDefault="00672E37" w:rsidP="00672E37">
            <w:pPr>
              <w:jc w:val="both"/>
              <w:rPr>
                <w:sz w:val="28"/>
                <w:szCs w:val="28"/>
              </w:rPr>
            </w:pPr>
          </w:p>
          <w:p w14:paraId="792DB98B" w14:textId="77777777" w:rsidR="00134BCB" w:rsidRPr="009553DA" w:rsidRDefault="00672E37" w:rsidP="00672E37">
            <w:pPr>
              <w:jc w:val="both"/>
              <w:rPr>
                <w:sz w:val="28"/>
                <w:szCs w:val="28"/>
              </w:rPr>
            </w:pPr>
            <w:r w:rsidRPr="009553DA">
              <w:rPr>
                <w:sz w:val="28"/>
                <w:szCs w:val="28"/>
              </w:rPr>
              <w:t>Internet tarmo</w:t>
            </w:r>
            <w:r w:rsidR="00460579" w:rsidRPr="009553DA">
              <w:rPr>
                <w:sz w:val="28"/>
                <w:szCs w:val="28"/>
              </w:rPr>
              <w:t>g‘</w:t>
            </w:r>
            <w:r w:rsidR="00DD2EA6" w:rsidRPr="009553DA">
              <w:rPr>
                <w:sz w:val="28"/>
                <w:szCs w:val="28"/>
              </w:rPr>
              <w:t>i</w:t>
            </w:r>
            <w:r w:rsidRPr="009553DA">
              <w:rPr>
                <w:sz w:val="28"/>
                <w:szCs w:val="28"/>
              </w:rPr>
              <w:t xml:space="preserve">dagi marketing. </w:t>
            </w:r>
            <w:r w:rsidRPr="009553DA">
              <w:rPr>
                <w:i/>
                <w:sz w:val="28"/>
                <w:szCs w:val="28"/>
                <w:lang w:val="en-US"/>
              </w:rPr>
              <w:t>V</w:t>
            </w:r>
            <w:r w:rsidRPr="009553DA">
              <w:rPr>
                <w:i/>
                <w:sz w:val="28"/>
                <w:szCs w:val="28"/>
              </w:rPr>
              <w:t>eb</w:t>
            </w:r>
            <w:r w:rsidRPr="009553DA">
              <w:rPr>
                <w:sz w:val="28"/>
                <w:szCs w:val="28"/>
              </w:rPr>
              <w:t xml:space="preserve">-saytlardan foydalanish, axborotni elektron pochta orqali maqsadli tarqatish, axborotni foydalanuvchilar-ning mijoz ilovalariga operativ </w:t>
            </w:r>
            <w:r w:rsidRPr="009553DA">
              <w:rPr>
                <w:sz w:val="28"/>
                <w:szCs w:val="28"/>
                <w:lang w:val="en-US"/>
              </w:rPr>
              <w:t>y</w:t>
            </w:r>
            <w:r w:rsidRPr="009553DA">
              <w:rPr>
                <w:sz w:val="28"/>
                <w:szCs w:val="28"/>
              </w:rPr>
              <w:t>etkazib berish texnologiyalaridan foydalanish y</w:t>
            </w:r>
            <w:r w:rsidR="00E628D2" w:rsidRPr="009553DA">
              <w:rPr>
                <w:sz w:val="28"/>
                <w:szCs w:val="28"/>
              </w:rPr>
              <w:t>o‘</w:t>
            </w:r>
            <w:r w:rsidRPr="009553DA">
              <w:rPr>
                <w:sz w:val="28"/>
                <w:szCs w:val="28"/>
              </w:rPr>
              <w:t>li bilan amalga oshiriladi.</w:t>
            </w:r>
          </w:p>
          <w:p w14:paraId="6A33F46B" w14:textId="77777777" w:rsidR="00672E37" w:rsidRPr="009553DA" w:rsidRDefault="00672E37" w:rsidP="00672E37">
            <w:pPr>
              <w:jc w:val="both"/>
              <w:rPr>
                <w:sz w:val="28"/>
                <w:szCs w:val="28"/>
              </w:rPr>
            </w:pPr>
          </w:p>
          <w:p w14:paraId="66348E80" w14:textId="0CADFEA7" w:rsidR="00134BCB" w:rsidRPr="009553DA" w:rsidRDefault="00DB56C7" w:rsidP="00DF3BB2">
            <w:pPr>
              <w:jc w:val="both"/>
              <w:rPr>
                <w:sz w:val="28"/>
                <w:szCs w:val="28"/>
              </w:rPr>
            </w:pPr>
            <w:r w:rsidRPr="009553DA">
              <w:rPr>
                <w:sz w:val="28"/>
                <w:szCs w:val="28"/>
              </w:rPr>
              <w:t xml:space="preserve">Интернет тармоғидаги маркетинг. </w:t>
            </w:r>
            <w:r w:rsidR="007F0AA6" w:rsidRPr="009553DA">
              <w:rPr>
                <w:sz w:val="28"/>
                <w:szCs w:val="28"/>
              </w:rPr>
              <w:t>Веб</w:t>
            </w:r>
            <w:r w:rsidRPr="009553DA">
              <w:rPr>
                <w:sz w:val="28"/>
                <w:szCs w:val="28"/>
              </w:rPr>
              <w:t>-сайтлардан фойдаланиш, ахборотни электрон почта орқали мақсадли тарқатиш, ахборотни фойдаланувчиларнинг мижоз иловаларига оператив етказиб бериш технологияларидан фойдаланиш йўли билан амалга оширилади.</w:t>
            </w:r>
            <w:r w:rsidR="00117147">
              <w:rPr>
                <w:sz w:val="28"/>
                <w:szCs w:val="28"/>
              </w:rPr>
              <w:t xml:space="preserve"> </w:t>
            </w:r>
          </w:p>
          <w:p w14:paraId="094BB858" w14:textId="77777777" w:rsidR="00DB56C7" w:rsidRPr="009553DA" w:rsidRDefault="00DB56C7" w:rsidP="00DF3BB2">
            <w:pPr>
              <w:jc w:val="both"/>
              <w:rPr>
                <w:sz w:val="28"/>
                <w:szCs w:val="28"/>
              </w:rPr>
            </w:pPr>
          </w:p>
          <w:p w14:paraId="38EBB467" w14:textId="77777777" w:rsidR="00714404" w:rsidRPr="009553DA" w:rsidRDefault="00714404" w:rsidP="00DF3BB2">
            <w:pPr>
              <w:jc w:val="both"/>
              <w:rPr>
                <w:sz w:val="28"/>
                <w:szCs w:val="28"/>
              </w:rPr>
            </w:pPr>
          </w:p>
        </w:tc>
      </w:tr>
      <w:tr w:rsidR="00DB56C7" w:rsidRPr="009553DA" w14:paraId="2B48BC60" w14:textId="77777777">
        <w:tc>
          <w:tcPr>
            <w:tcW w:w="4000" w:type="dxa"/>
            <w:tcBorders>
              <w:top w:val="nil"/>
              <w:left w:val="nil"/>
              <w:bottom w:val="nil"/>
              <w:right w:val="nil"/>
            </w:tcBorders>
            <w:shd w:val="clear" w:color="auto" w:fill="auto"/>
          </w:tcPr>
          <w:p w14:paraId="268101A9" w14:textId="74F83D90" w:rsidR="00672E37" w:rsidRPr="009553DA" w:rsidRDefault="00134BCB" w:rsidP="00134BCB">
            <w:pPr>
              <w:rPr>
                <w:sz w:val="28"/>
                <w:szCs w:val="28"/>
              </w:rPr>
            </w:pPr>
            <w:r w:rsidRPr="009553DA">
              <w:rPr>
                <w:b/>
                <w:sz w:val="28"/>
                <w:szCs w:val="28"/>
              </w:rPr>
              <w:t>И</w:t>
            </w:r>
            <w:r w:rsidR="00DB56C7" w:rsidRPr="009553DA">
              <w:rPr>
                <w:b/>
                <w:sz w:val="28"/>
                <w:szCs w:val="28"/>
              </w:rPr>
              <w:t>нтернет-услуги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72E37" w:rsidRPr="009553DA">
              <w:rPr>
                <w:sz w:val="28"/>
                <w:szCs w:val="28"/>
                <w:lang w:val="en-US"/>
              </w:rPr>
              <w:t>Internet</w:t>
            </w:r>
            <w:r w:rsidR="00672E37" w:rsidRPr="009553DA">
              <w:rPr>
                <w:sz w:val="28"/>
                <w:szCs w:val="28"/>
              </w:rPr>
              <w:t>-</w:t>
            </w:r>
            <w:r w:rsidR="00672E37" w:rsidRPr="009553DA">
              <w:rPr>
                <w:sz w:val="28"/>
                <w:szCs w:val="28"/>
                <w:lang w:val="en-US"/>
              </w:rPr>
              <w:t>xizmatlar</w:t>
            </w:r>
            <w:r w:rsidR="00117147">
              <w:rPr>
                <w:sz w:val="28"/>
                <w:szCs w:val="28"/>
              </w:rPr>
              <w:t xml:space="preserve"> </w:t>
            </w:r>
          </w:p>
          <w:p w14:paraId="3E2981C4" w14:textId="715BAB8E" w:rsidR="00134BCB" w:rsidRPr="009553DA" w:rsidRDefault="00117147" w:rsidP="00134BCB">
            <w:pPr>
              <w:rPr>
                <w:b/>
                <w:sz w:val="28"/>
                <w:szCs w:val="28"/>
              </w:rPr>
            </w:pPr>
            <w:r>
              <w:rPr>
                <w:sz w:val="28"/>
                <w:szCs w:val="28"/>
              </w:rPr>
              <w:t xml:space="preserve"> </w:t>
            </w:r>
            <w:r w:rsidR="00D9722E" w:rsidRPr="009553DA">
              <w:rPr>
                <w:sz w:val="28"/>
                <w:szCs w:val="28"/>
              </w:rPr>
              <w:t>И</w:t>
            </w:r>
            <w:r w:rsidR="00134BCB" w:rsidRPr="009553DA">
              <w:rPr>
                <w:sz w:val="28"/>
                <w:szCs w:val="28"/>
              </w:rPr>
              <w:t>нтернет-хизматлар</w:t>
            </w:r>
            <w:r>
              <w:rPr>
                <w:sz w:val="28"/>
                <w:szCs w:val="28"/>
              </w:rPr>
              <w:t xml:space="preserve"> </w:t>
            </w:r>
          </w:p>
          <w:p w14:paraId="59642015" w14:textId="77777777" w:rsidR="00DB56C7" w:rsidRPr="009553DA" w:rsidRDefault="002C127B" w:rsidP="00134BC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Internets</w:t>
            </w:r>
            <w:r w:rsidR="00DB56C7" w:rsidRPr="009553DA">
              <w:rPr>
                <w:sz w:val="28"/>
                <w:szCs w:val="28"/>
              </w:rPr>
              <w:t>-</w:t>
            </w:r>
            <w:r w:rsidR="00DB56C7" w:rsidRPr="009553DA">
              <w:rPr>
                <w:sz w:val="28"/>
                <w:szCs w:val="28"/>
                <w:lang w:val="en-US"/>
              </w:rPr>
              <w:t>service</w:t>
            </w:r>
          </w:p>
        </w:tc>
        <w:tc>
          <w:tcPr>
            <w:tcW w:w="5828" w:type="dxa"/>
            <w:tcBorders>
              <w:top w:val="nil"/>
              <w:left w:val="nil"/>
              <w:bottom w:val="nil"/>
              <w:right w:val="nil"/>
            </w:tcBorders>
            <w:shd w:val="clear" w:color="auto" w:fill="auto"/>
          </w:tcPr>
          <w:p w14:paraId="712FA456" w14:textId="1E7E124A" w:rsidR="00134BCB" w:rsidRPr="009553DA" w:rsidRDefault="00DB56C7" w:rsidP="00DF3BB2">
            <w:pPr>
              <w:jc w:val="both"/>
              <w:rPr>
                <w:sz w:val="28"/>
                <w:szCs w:val="28"/>
              </w:rPr>
            </w:pPr>
            <w:r w:rsidRPr="009553DA">
              <w:rPr>
                <w:sz w:val="28"/>
                <w:szCs w:val="28"/>
              </w:rPr>
              <w:t>Услуги, оказание которых осуществляется путем передачи или приема данных по каналам Интернет.</w:t>
            </w:r>
            <w:r w:rsidR="00117147">
              <w:rPr>
                <w:sz w:val="28"/>
                <w:szCs w:val="28"/>
              </w:rPr>
              <w:t xml:space="preserve"> </w:t>
            </w:r>
          </w:p>
          <w:p w14:paraId="4BC067DC" w14:textId="77777777" w:rsidR="00672E37" w:rsidRPr="009553DA" w:rsidRDefault="00672E37" w:rsidP="00672E37">
            <w:pPr>
              <w:jc w:val="both"/>
              <w:rPr>
                <w:sz w:val="28"/>
                <w:szCs w:val="28"/>
              </w:rPr>
            </w:pPr>
          </w:p>
          <w:p w14:paraId="2F5D3D10" w14:textId="77777777" w:rsidR="00134BCB" w:rsidRPr="009553DA" w:rsidRDefault="00672E37" w:rsidP="00672E37">
            <w:pPr>
              <w:jc w:val="both"/>
              <w:rPr>
                <w:sz w:val="28"/>
                <w:szCs w:val="28"/>
              </w:rPr>
            </w:pPr>
            <w:r w:rsidRPr="009553DA">
              <w:rPr>
                <w:sz w:val="28"/>
                <w:szCs w:val="28"/>
                <w:lang w:val="en-US"/>
              </w:rPr>
              <w:t>K</w:t>
            </w:r>
            <w:r w:rsidR="00E628D2" w:rsidRPr="009553DA">
              <w:rPr>
                <w:sz w:val="28"/>
                <w:szCs w:val="28"/>
                <w:lang w:val="en-US"/>
              </w:rPr>
              <w:t>o</w:t>
            </w:r>
            <w:r w:rsidR="00E628D2" w:rsidRPr="009553DA">
              <w:rPr>
                <w:sz w:val="28"/>
                <w:szCs w:val="28"/>
              </w:rPr>
              <w:t>‘</w:t>
            </w:r>
            <w:r w:rsidRPr="009553DA">
              <w:rPr>
                <w:sz w:val="28"/>
                <w:szCs w:val="28"/>
                <w:lang w:val="en-US"/>
              </w:rPr>
              <w:t>rsatilishi</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kanali</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uzatish</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qabul</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y</w:t>
            </w:r>
            <w:r w:rsidR="00E628D2" w:rsidRPr="009553DA">
              <w:rPr>
                <w:sz w:val="28"/>
                <w:szCs w:val="28"/>
                <w:lang w:val="en-US"/>
              </w:rPr>
              <w:t>o</w:t>
            </w:r>
            <w:r w:rsidR="00E628D2" w:rsidRPr="009553DA">
              <w:rPr>
                <w:sz w:val="28"/>
                <w:szCs w:val="28"/>
              </w:rPr>
              <w:t>‘</w:t>
            </w:r>
            <w:r w:rsidRPr="009553DA">
              <w:rPr>
                <w:sz w:val="28"/>
                <w:szCs w:val="28"/>
                <w:lang w:val="en-US"/>
              </w:rPr>
              <w:t>li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oshiriladigan</w:t>
            </w:r>
            <w:r w:rsidRPr="009553DA">
              <w:rPr>
                <w:sz w:val="28"/>
                <w:szCs w:val="28"/>
              </w:rPr>
              <w:t xml:space="preserve"> </w:t>
            </w:r>
            <w:r w:rsidRPr="009553DA">
              <w:rPr>
                <w:sz w:val="28"/>
                <w:szCs w:val="28"/>
                <w:lang w:val="en-US"/>
              </w:rPr>
              <w:t>xizmatlar</w:t>
            </w:r>
            <w:r w:rsidRPr="009553DA">
              <w:rPr>
                <w:sz w:val="28"/>
                <w:szCs w:val="28"/>
              </w:rPr>
              <w:t>.</w:t>
            </w:r>
          </w:p>
          <w:p w14:paraId="26FC55FF" w14:textId="77777777" w:rsidR="00672E37" w:rsidRPr="009553DA" w:rsidRDefault="00672E37" w:rsidP="00672E37">
            <w:pPr>
              <w:jc w:val="both"/>
              <w:rPr>
                <w:sz w:val="28"/>
                <w:szCs w:val="28"/>
              </w:rPr>
            </w:pPr>
          </w:p>
          <w:p w14:paraId="397BE08B" w14:textId="7C1B01E5" w:rsidR="00134BCB" w:rsidRPr="009553DA" w:rsidRDefault="00DB56C7" w:rsidP="00DF3BB2">
            <w:pPr>
              <w:jc w:val="both"/>
              <w:rPr>
                <w:sz w:val="28"/>
                <w:szCs w:val="28"/>
              </w:rPr>
            </w:pPr>
            <w:r w:rsidRPr="009553DA">
              <w:rPr>
                <w:sz w:val="28"/>
                <w:szCs w:val="28"/>
              </w:rPr>
              <w:t>Кўрсатилиши, Интернет канали орқали маълумотлар узатиш ёки қабул қилиш йўли билан амалга ошириладиган хизматлар.</w:t>
            </w:r>
            <w:r w:rsidR="00117147">
              <w:rPr>
                <w:sz w:val="28"/>
                <w:szCs w:val="28"/>
              </w:rPr>
              <w:t xml:space="preserve"> </w:t>
            </w:r>
          </w:p>
          <w:p w14:paraId="60620438" w14:textId="77777777" w:rsidR="00DB56C7" w:rsidRPr="009553DA" w:rsidRDefault="00DB56C7" w:rsidP="00DF3BB2">
            <w:pPr>
              <w:jc w:val="both"/>
              <w:rPr>
                <w:sz w:val="28"/>
                <w:szCs w:val="28"/>
              </w:rPr>
            </w:pPr>
          </w:p>
        </w:tc>
      </w:tr>
      <w:tr w:rsidR="00DB56C7" w:rsidRPr="00117147" w14:paraId="4F6234F9" w14:textId="77777777">
        <w:tc>
          <w:tcPr>
            <w:tcW w:w="4000" w:type="dxa"/>
            <w:tcBorders>
              <w:top w:val="nil"/>
              <w:left w:val="nil"/>
              <w:bottom w:val="nil"/>
              <w:right w:val="nil"/>
            </w:tcBorders>
            <w:shd w:val="clear" w:color="auto" w:fill="auto"/>
          </w:tcPr>
          <w:p w14:paraId="206F7529" w14:textId="33DEEDA3" w:rsidR="00B860EB" w:rsidRPr="009553DA" w:rsidRDefault="00134BCB" w:rsidP="00134BCB">
            <w:pPr>
              <w:rPr>
                <w:sz w:val="28"/>
                <w:szCs w:val="28"/>
              </w:rPr>
            </w:pPr>
            <w:r w:rsidRPr="009553DA">
              <w:rPr>
                <w:b/>
                <w:sz w:val="28"/>
                <w:szCs w:val="28"/>
              </w:rPr>
              <w:t>И</w:t>
            </w:r>
            <w:r w:rsidR="00DB56C7" w:rsidRPr="009553DA">
              <w:rPr>
                <w:b/>
                <w:sz w:val="28"/>
                <w:szCs w:val="28"/>
              </w:rPr>
              <w:t>нтернет-услуги хостинга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lastRenderedPageBreak/>
              <w:t>-</w:t>
            </w:r>
            <w:r w:rsidRPr="009553DA">
              <w:rPr>
                <w:sz w:val="28"/>
                <w:szCs w:val="28"/>
              </w:rPr>
              <w:t xml:space="preserve"> </w:t>
            </w:r>
            <w:r w:rsidR="00B860EB" w:rsidRPr="009553DA">
              <w:rPr>
                <w:sz w:val="28"/>
                <w:szCs w:val="28"/>
                <w:lang w:val="en-US"/>
              </w:rPr>
              <w:t>xosting</w:t>
            </w:r>
            <w:r w:rsidR="00B860EB" w:rsidRPr="009553DA">
              <w:rPr>
                <w:sz w:val="28"/>
                <w:szCs w:val="28"/>
              </w:rPr>
              <w:t xml:space="preserve"> </w:t>
            </w:r>
            <w:r w:rsidR="00B860EB" w:rsidRPr="009553DA">
              <w:rPr>
                <w:sz w:val="28"/>
                <w:szCs w:val="28"/>
                <w:lang w:val="en-US"/>
              </w:rPr>
              <w:t>Internet</w:t>
            </w:r>
            <w:r w:rsidR="00B860EB" w:rsidRPr="009553DA">
              <w:rPr>
                <w:sz w:val="28"/>
                <w:szCs w:val="28"/>
              </w:rPr>
              <w:t>-</w:t>
            </w:r>
            <w:r w:rsidR="00B860EB" w:rsidRPr="009553DA">
              <w:rPr>
                <w:sz w:val="28"/>
                <w:szCs w:val="28"/>
                <w:lang w:val="en-US"/>
              </w:rPr>
              <w:t>xizmatlari</w:t>
            </w:r>
            <w:r w:rsidR="00117147">
              <w:rPr>
                <w:sz w:val="28"/>
                <w:szCs w:val="28"/>
              </w:rPr>
              <w:t xml:space="preserve"> </w:t>
            </w:r>
          </w:p>
          <w:p w14:paraId="6EEE67E7" w14:textId="4E8F7A14" w:rsidR="00134BCB" w:rsidRPr="009553DA" w:rsidRDefault="00117147" w:rsidP="00134BCB">
            <w:pPr>
              <w:rPr>
                <w:b/>
                <w:sz w:val="28"/>
                <w:szCs w:val="28"/>
                <w:lang w:val="en-US"/>
              </w:rPr>
            </w:pPr>
            <w:r>
              <w:rPr>
                <w:sz w:val="28"/>
                <w:szCs w:val="28"/>
              </w:rPr>
              <w:t xml:space="preserve"> </w:t>
            </w:r>
            <w:r w:rsidR="00134BCB" w:rsidRPr="009553DA">
              <w:rPr>
                <w:sz w:val="28"/>
                <w:szCs w:val="28"/>
              </w:rPr>
              <w:t>хостинг</w:t>
            </w:r>
            <w:r w:rsidR="00134BCB" w:rsidRPr="009553DA">
              <w:rPr>
                <w:sz w:val="28"/>
                <w:szCs w:val="28"/>
                <w:lang w:val="en-US"/>
              </w:rPr>
              <w:t xml:space="preserve"> </w:t>
            </w:r>
            <w:r w:rsidR="00D9722E" w:rsidRPr="009553DA">
              <w:rPr>
                <w:sz w:val="28"/>
                <w:szCs w:val="28"/>
              </w:rPr>
              <w:t>И</w:t>
            </w:r>
            <w:r w:rsidR="00134BCB" w:rsidRPr="009553DA">
              <w:rPr>
                <w:sz w:val="28"/>
                <w:szCs w:val="28"/>
              </w:rPr>
              <w:t>нтернет</w:t>
            </w:r>
            <w:r w:rsidR="00134BCB" w:rsidRPr="009553DA">
              <w:rPr>
                <w:sz w:val="28"/>
                <w:szCs w:val="28"/>
                <w:lang w:val="en-US"/>
              </w:rPr>
              <w:t>-</w:t>
            </w:r>
            <w:r w:rsidR="00134BCB" w:rsidRPr="009553DA">
              <w:rPr>
                <w:sz w:val="28"/>
                <w:szCs w:val="28"/>
              </w:rPr>
              <w:t>хизматлари</w:t>
            </w:r>
            <w:r>
              <w:rPr>
                <w:sz w:val="28"/>
                <w:szCs w:val="28"/>
                <w:lang w:val="en-US"/>
              </w:rPr>
              <w:t xml:space="preserve"> </w:t>
            </w:r>
          </w:p>
          <w:p w14:paraId="4B150A18"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ED2BDF" w:rsidRPr="009553DA">
              <w:rPr>
                <w:sz w:val="28"/>
                <w:szCs w:val="28"/>
                <w:lang w:val="en-US"/>
              </w:rPr>
              <w:t>Internet-service hosting</w:t>
            </w:r>
          </w:p>
        </w:tc>
        <w:tc>
          <w:tcPr>
            <w:tcW w:w="5828" w:type="dxa"/>
            <w:tcBorders>
              <w:top w:val="nil"/>
              <w:left w:val="nil"/>
              <w:bottom w:val="nil"/>
              <w:right w:val="nil"/>
            </w:tcBorders>
            <w:shd w:val="clear" w:color="auto" w:fill="auto"/>
          </w:tcPr>
          <w:p w14:paraId="01311A42" w14:textId="57959FB6" w:rsidR="00134BCB" w:rsidRPr="009553DA" w:rsidRDefault="00DB56C7" w:rsidP="00DF3BB2">
            <w:pPr>
              <w:jc w:val="both"/>
              <w:rPr>
                <w:sz w:val="28"/>
                <w:szCs w:val="28"/>
              </w:rPr>
            </w:pPr>
            <w:r w:rsidRPr="009553DA">
              <w:rPr>
                <w:sz w:val="28"/>
                <w:szCs w:val="28"/>
              </w:rPr>
              <w:lastRenderedPageBreak/>
              <w:t>Действия или деятельность провайдера Ин</w:t>
            </w:r>
            <w:r w:rsidRPr="009553DA">
              <w:rPr>
                <w:sz w:val="28"/>
                <w:szCs w:val="28"/>
              </w:rPr>
              <w:lastRenderedPageBreak/>
              <w:t>тернет по предоставлению доступа пользователям Интернета к информационному ресурсу потребителя услуги.</w:t>
            </w:r>
            <w:r w:rsidR="00117147">
              <w:rPr>
                <w:sz w:val="28"/>
                <w:szCs w:val="28"/>
              </w:rPr>
              <w:t xml:space="preserve"> </w:t>
            </w:r>
          </w:p>
          <w:p w14:paraId="53C8F9CB" w14:textId="77777777" w:rsidR="00B860EB" w:rsidRPr="009553DA" w:rsidRDefault="00B860EB" w:rsidP="00B860EB">
            <w:pPr>
              <w:jc w:val="both"/>
              <w:rPr>
                <w:sz w:val="28"/>
                <w:szCs w:val="28"/>
              </w:rPr>
            </w:pPr>
          </w:p>
          <w:p w14:paraId="6023B3D7" w14:textId="77777777" w:rsidR="00134BCB" w:rsidRPr="009553DA" w:rsidRDefault="00B860EB" w:rsidP="00B860EB">
            <w:pPr>
              <w:jc w:val="both"/>
              <w:rPr>
                <w:sz w:val="28"/>
                <w:szCs w:val="28"/>
                <w:lang w:val="en-US"/>
              </w:rPr>
            </w:pPr>
            <w:r w:rsidRPr="009553DA">
              <w:rPr>
                <w:sz w:val="28"/>
                <w:szCs w:val="28"/>
                <w:lang w:val="en-US"/>
              </w:rPr>
              <w:t>Internet provayderining Internetdan foydalanuv-chilarga xizmat ist</w:t>
            </w:r>
            <w:r w:rsidR="008E4460" w:rsidRPr="009553DA">
              <w:rPr>
                <w:sz w:val="28"/>
                <w:szCs w:val="28"/>
                <w:lang w:val="en-US"/>
              </w:rPr>
              <w:t>e’</w:t>
            </w:r>
            <w:r w:rsidRPr="009553DA">
              <w:rPr>
                <w:sz w:val="28"/>
                <w:szCs w:val="28"/>
                <w:lang w:val="en-US"/>
              </w:rPr>
              <w:t>molchisining axborot resursi-dan foydalanish imkoniyatini berish b</w:t>
            </w:r>
            <w:r w:rsidR="00E628D2" w:rsidRPr="009553DA">
              <w:rPr>
                <w:sz w:val="28"/>
                <w:szCs w:val="28"/>
                <w:lang w:val="en-US"/>
              </w:rPr>
              <w:t>o‘</w:t>
            </w:r>
            <w:r w:rsidRPr="009553DA">
              <w:rPr>
                <w:sz w:val="28"/>
                <w:szCs w:val="28"/>
                <w:lang w:val="en-US"/>
              </w:rPr>
              <w:t>yicha harakati yoki faoliyati.</w:t>
            </w:r>
          </w:p>
          <w:p w14:paraId="54B73544" w14:textId="77777777" w:rsidR="00B860EB" w:rsidRPr="009553DA" w:rsidRDefault="00B860EB" w:rsidP="00B860EB">
            <w:pPr>
              <w:jc w:val="both"/>
              <w:rPr>
                <w:sz w:val="28"/>
                <w:szCs w:val="28"/>
                <w:lang w:val="en-US"/>
              </w:rPr>
            </w:pPr>
          </w:p>
          <w:p w14:paraId="13835CB4" w14:textId="210C8CD3" w:rsidR="00134BCB" w:rsidRPr="009553DA" w:rsidRDefault="00DB56C7" w:rsidP="00DF3BB2">
            <w:pPr>
              <w:jc w:val="both"/>
              <w:rPr>
                <w:sz w:val="28"/>
                <w:szCs w:val="28"/>
                <w:lang w:val="en-US"/>
              </w:rPr>
            </w:pPr>
            <w:r w:rsidRPr="009553DA">
              <w:rPr>
                <w:sz w:val="28"/>
                <w:szCs w:val="28"/>
              </w:rPr>
              <w:t>Интернет</w:t>
            </w:r>
            <w:r w:rsidRPr="009553DA">
              <w:rPr>
                <w:sz w:val="28"/>
                <w:szCs w:val="28"/>
                <w:lang w:val="en-US"/>
              </w:rPr>
              <w:t xml:space="preserve"> </w:t>
            </w:r>
            <w:r w:rsidRPr="009553DA">
              <w:rPr>
                <w:sz w:val="28"/>
                <w:szCs w:val="28"/>
              </w:rPr>
              <w:t>провайдерининг</w:t>
            </w:r>
            <w:r w:rsidRPr="009553DA">
              <w:rPr>
                <w:sz w:val="28"/>
                <w:szCs w:val="28"/>
                <w:lang w:val="en-US"/>
              </w:rPr>
              <w:t xml:space="preserve"> </w:t>
            </w:r>
            <w:r w:rsidRPr="009553DA">
              <w:rPr>
                <w:sz w:val="28"/>
                <w:szCs w:val="28"/>
              </w:rPr>
              <w:t>Интернетдан</w:t>
            </w:r>
            <w:r w:rsidRPr="009553DA">
              <w:rPr>
                <w:sz w:val="28"/>
                <w:szCs w:val="28"/>
                <w:lang w:val="en-US"/>
              </w:rPr>
              <w:t xml:space="preserve"> </w:t>
            </w:r>
            <w:r w:rsidRPr="009553DA">
              <w:rPr>
                <w:sz w:val="28"/>
                <w:szCs w:val="28"/>
              </w:rPr>
              <w:t>фойдаланувчиларга</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истеъмолчисининг</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ресурсидан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имкониятини</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ҳаракати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фаолияти</w:t>
            </w:r>
            <w:r w:rsidRPr="009553DA">
              <w:rPr>
                <w:sz w:val="28"/>
                <w:szCs w:val="28"/>
                <w:lang w:val="en-US"/>
              </w:rPr>
              <w:t>.</w:t>
            </w:r>
            <w:r w:rsidR="00117147">
              <w:rPr>
                <w:sz w:val="28"/>
                <w:szCs w:val="28"/>
                <w:lang w:val="en-US"/>
              </w:rPr>
              <w:t xml:space="preserve"> </w:t>
            </w:r>
          </w:p>
          <w:p w14:paraId="3188278E" w14:textId="77777777" w:rsidR="00DB56C7" w:rsidRPr="009553DA" w:rsidRDefault="00DB56C7" w:rsidP="00DF3BB2">
            <w:pPr>
              <w:jc w:val="both"/>
              <w:rPr>
                <w:sz w:val="28"/>
                <w:szCs w:val="28"/>
                <w:lang w:val="en-US"/>
              </w:rPr>
            </w:pPr>
          </w:p>
        </w:tc>
      </w:tr>
      <w:tr w:rsidR="00DB56C7" w:rsidRPr="009553DA" w14:paraId="56305D18" w14:textId="77777777">
        <w:tc>
          <w:tcPr>
            <w:tcW w:w="4000" w:type="dxa"/>
            <w:tcBorders>
              <w:top w:val="nil"/>
              <w:left w:val="nil"/>
              <w:bottom w:val="nil"/>
              <w:right w:val="nil"/>
            </w:tcBorders>
            <w:shd w:val="clear" w:color="auto" w:fill="auto"/>
          </w:tcPr>
          <w:p w14:paraId="05970BC1" w14:textId="1E16B55C" w:rsidR="00B860EB" w:rsidRPr="009553DA" w:rsidRDefault="00134BCB" w:rsidP="00134BCB">
            <w:pPr>
              <w:rPr>
                <w:sz w:val="28"/>
                <w:szCs w:val="28"/>
                <w:lang w:val="en-US"/>
              </w:rPr>
            </w:pPr>
            <w:r w:rsidRPr="009553DA">
              <w:rPr>
                <w:b/>
                <w:sz w:val="28"/>
                <w:szCs w:val="28"/>
              </w:rPr>
              <w:lastRenderedPageBreak/>
              <w:t>И</w:t>
            </w:r>
            <w:r w:rsidR="00DB56C7" w:rsidRPr="009553DA">
              <w:rPr>
                <w:b/>
                <w:sz w:val="28"/>
                <w:szCs w:val="28"/>
              </w:rPr>
              <w:t>нтернет</w:t>
            </w:r>
            <w:r w:rsidR="00DB56C7" w:rsidRPr="009553DA">
              <w:rPr>
                <w:b/>
                <w:sz w:val="28"/>
                <w:szCs w:val="28"/>
                <w:lang w:val="en-US"/>
              </w:rPr>
              <w:t>-</w:t>
            </w:r>
            <w:r w:rsidR="00DB56C7" w:rsidRPr="009553DA">
              <w:rPr>
                <w:b/>
                <w:sz w:val="28"/>
                <w:szCs w:val="28"/>
              </w:rPr>
              <w:t>услуги</w:t>
            </w:r>
            <w:r w:rsidR="00CA0159" w:rsidRPr="009553DA">
              <w:rPr>
                <w:b/>
                <w:sz w:val="28"/>
                <w:szCs w:val="28"/>
                <w:lang w:val="en-US"/>
              </w:rPr>
              <w:br/>
            </w:r>
            <w:r w:rsidR="00DB56C7" w:rsidRPr="009553DA">
              <w:rPr>
                <w:b/>
                <w:sz w:val="28"/>
                <w:szCs w:val="28"/>
              </w:rPr>
              <w:t>электронной</w:t>
            </w:r>
            <w:r w:rsidR="00DB56C7" w:rsidRPr="009553DA">
              <w:rPr>
                <w:b/>
                <w:sz w:val="28"/>
                <w:szCs w:val="28"/>
                <w:lang w:val="en-US"/>
              </w:rPr>
              <w:t xml:space="preserve"> </w:t>
            </w:r>
            <w:r w:rsidR="00DB56C7" w:rsidRPr="009553DA">
              <w:rPr>
                <w:b/>
                <w:sz w:val="28"/>
                <w:szCs w:val="28"/>
              </w:rPr>
              <w:t>почты</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60EB" w:rsidRPr="009553DA">
              <w:rPr>
                <w:sz w:val="28"/>
                <w:szCs w:val="28"/>
                <w:lang w:val="en-US"/>
              </w:rPr>
              <w:t xml:space="preserve">elektron pochta </w:t>
            </w:r>
            <w:r w:rsidR="00B860EB" w:rsidRPr="009553DA">
              <w:rPr>
                <w:sz w:val="28"/>
                <w:szCs w:val="28"/>
                <w:lang w:val="en-US"/>
              </w:rPr>
              <w:br/>
              <w:t>Internet-xizmatlari</w:t>
            </w:r>
            <w:r w:rsidR="00117147">
              <w:rPr>
                <w:sz w:val="28"/>
                <w:szCs w:val="28"/>
                <w:lang w:val="en-US"/>
              </w:rPr>
              <w:t xml:space="preserve"> </w:t>
            </w:r>
          </w:p>
          <w:p w14:paraId="0EAA8FAE" w14:textId="6F0BB696" w:rsidR="00134BCB" w:rsidRPr="009553DA" w:rsidRDefault="00117147" w:rsidP="00134BCB">
            <w:pPr>
              <w:rPr>
                <w:b/>
                <w:sz w:val="28"/>
                <w:szCs w:val="28"/>
                <w:lang w:val="en-US"/>
              </w:rPr>
            </w:pPr>
            <w:r>
              <w:rPr>
                <w:sz w:val="28"/>
                <w:szCs w:val="28"/>
                <w:lang w:val="en-US"/>
              </w:rPr>
              <w:t xml:space="preserve"> </w:t>
            </w:r>
            <w:r w:rsidR="00134BCB" w:rsidRPr="009553DA">
              <w:rPr>
                <w:sz w:val="28"/>
                <w:szCs w:val="28"/>
              </w:rPr>
              <w:t>электрон</w:t>
            </w:r>
            <w:r w:rsidR="00134BCB" w:rsidRPr="009553DA">
              <w:rPr>
                <w:sz w:val="28"/>
                <w:szCs w:val="28"/>
                <w:lang w:val="en-US"/>
              </w:rPr>
              <w:t xml:space="preserve"> </w:t>
            </w:r>
            <w:r w:rsidR="00134BCB" w:rsidRPr="009553DA">
              <w:rPr>
                <w:sz w:val="28"/>
                <w:szCs w:val="28"/>
              </w:rPr>
              <w:t>почта</w:t>
            </w:r>
            <w:r w:rsidR="00134BCB" w:rsidRPr="009553DA">
              <w:rPr>
                <w:sz w:val="28"/>
                <w:szCs w:val="28"/>
                <w:lang w:val="en-US"/>
              </w:rPr>
              <w:t xml:space="preserve"> </w:t>
            </w:r>
            <w:r w:rsidR="00CA0159" w:rsidRPr="009553DA">
              <w:rPr>
                <w:sz w:val="28"/>
                <w:szCs w:val="28"/>
                <w:lang w:val="en-US"/>
              </w:rPr>
              <w:br/>
            </w:r>
            <w:r w:rsidR="00134BCB" w:rsidRPr="009553DA">
              <w:rPr>
                <w:sz w:val="28"/>
                <w:szCs w:val="28"/>
              </w:rPr>
              <w:t>Интернет</w:t>
            </w:r>
            <w:r w:rsidR="00134BCB" w:rsidRPr="009553DA">
              <w:rPr>
                <w:sz w:val="28"/>
                <w:szCs w:val="28"/>
                <w:lang w:val="en-US"/>
              </w:rPr>
              <w:t>-</w:t>
            </w:r>
            <w:r w:rsidR="00134BCB" w:rsidRPr="009553DA">
              <w:rPr>
                <w:sz w:val="28"/>
                <w:szCs w:val="28"/>
              </w:rPr>
              <w:t>хизматлари</w:t>
            </w:r>
            <w:r>
              <w:rPr>
                <w:sz w:val="28"/>
                <w:szCs w:val="28"/>
                <w:lang w:val="en-US"/>
              </w:rPr>
              <w:t xml:space="preserve"> </w:t>
            </w:r>
          </w:p>
          <w:p w14:paraId="4056D243"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EE48F1" w:rsidRPr="009553DA">
              <w:rPr>
                <w:sz w:val="28"/>
                <w:szCs w:val="28"/>
                <w:lang w:val="en-US"/>
              </w:rPr>
              <w:t>I</w:t>
            </w:r>
            <w:r w:rsidR="00ED2BDF" w:rsidRPr="009553DA">
              <w:rPr>
                <w:sz w:val="28"/>
                <w:szCs w:val="28"/>
                <w:lang w:val="en-US"/>
              </w:rPr>
              <w:t xml:space="preserve">nternets-service of an </w:t>
            </w:r>
            <w:r w:rsidR="00ED2BDF" w:rsidRPr="009553DA">
              <w:rPr>
                <w:sz w:val="28"/>
                <w:szCs w:val="28"/>
                <w:lang w:val="en-US"/>
              </w:rPr>
              <w:br/>
              <w:t>e-mail</w:t>
            </w:r>
          </w:p>
        </w:tc>
        <w:tc>
          <w:tcPr>
            <w:tcW w:w="5828" w:type="dxa"/>
            <w:tcBorders>
              <w:top w:val="nil"/>
              <w:left w:val="nil"/>
              <w:bottom w:val="nil"/>
              <w:right w:val="nil"/>
            </w:tcBorders>
            <w:shd w:val="clear" w:color="auto" w:fill="auto"/>
          </w:tcPr>
          <w:p w14:paraId="5DCD3C30" w14:textId="63CC5C51" w:rsidR="00134BCB" w:rsidRPr="009553DA" w:rsidRDefault="00DB56C7" w:rsidP="00DF3BB2">
            <w:pPr>
              <w:jc w:val="both"/>
              <w:rPr>
                <w:sz w:val="28"/>
                <w:szCs w:val="28"/>
              </w:rPr>
            </w:pPr>
            <w:r w:rsidRPr="009553DA">
              <w:rPr>
                <w:sz w:val="28"/>
                <w:szCs w:val="28"/>
              </w:rPr>
              <w:t>Действия или деятельность по присвоению адреса потребителю услуги и приему данных на этот адрес, а также хранению и отправке данных, направленных потребителю услуги или пришедших в его адрес.</w:t>
            </w:r>
            <w:r w:rsidR="00117147">
              <w:rPr>
                <w:sz w:val="28"/>
                <w:szCs w:val="28"/>
              </w:rPr>
              <w:t xml:space="preserve"> </w:t>
            </w:r>
          </w:p>
          <w:p w14:paraId="258AF433" w14:textId="77777777" w:rsidR="00B860EB" w:rsidRPr="009553DA" w:rsidRDefault="00B860EB" w:rsidP="00B860EB">
            <w:pPr>
              <w:jc w:val="both"/>
              <w:rPr>
                <w:sz w:val="28"/>
                <w:szCs w:val="28"/>
              </w:rPr>
            </w:pPr>
          </w:p>
          <w:p w14:paraId="5EC71E8B" w14:textId="38B897B9" w:rsidR="00134BCB" w:rsidRPr="009553DA" w:rsidRDefault="00B860EB" w:rsidP="00B860EB">
            <w:pPr>
              <w:jc w:val="both"/>
              <w:rPr>
                <w:sz w:val="28"/>
                <w:szCs w:val="28"/>
              </w:rPr>
            </w:pPr>
            <w:r w:rsidRPr="009553DA">
              <w:rPr>
                <w:sz w:val="28"/>
                <w:szCs w:val="28"/>
              </w:rPr>
              <w:t>Xizmat ist</w:t>
            </w:r>
            <w:r w:rsidR="008E4460" w:rsidRPr="009553DA">
              <w:rPr>
                <w:sz w:val="28"/>
                <w:szCs w:val="28"/>
              </w:rPr>
              <w:t>e’</w:t>
            </w:r>
            <w:r w:rsidRPr="009553DA">
              <w:rPr>
                <w:sz w:val="28"/>
                <w:szCs w:val="28"/>
              </w:rPr>
              <w:t>molchisiga adres berish va bu adresga m</w:t>
            </w:r>
            <w:r w:rsidR="00B11EF9" w:rsidRPr="009553DA">
              <w:rPr>
                <w:sz w:val="28"/>
                <w:szCs w:val="28"/>
              </w:rPr>
              <w:t>a’</w:t>
            </w:r>
            <w:r w:rsidRPr="009553DA">
              <w:rPr>
                <w:sz w:val="28"/>
                <w:szCs w:val="28"/>
              </w:rPr>
              <w:t>lumotlar qabul qilish, shuningdek, xizmat ist</w:t>
            </w:r>
            <w:r w:rsidR="008E4460" w:rsidRPr="009553DA">
              <w:rPr>
                <w:sz w:val="28"/>
                <w:szCs w:val="28"/>
              </w:rPr>
              <w:t>e’</w:t>
            </w:r>
            <w:r w:rsidRPr="009553DA">
              <w:rPr>
                <w:sz w:val="28"/>
                <w:szCs w:val="28"/>
              </w:rPr>
              <w:t>molchisiga yuborilgan yoki uning adresiga kelgan m</w:t>
            </w:r>
            <w:r w:rsidR="00B11EF9" w:rsidRPr="009553DA">
              <w:rPr>
                <w:sz w:val="28"/>
                <w:szCs w:val="28"/>
              </w:rPr>
              <w:t>a’</w:t>
            </w:r>
            <w:r w:rsidRPr="009553DA">
              <w:rPr>
                <w:sz w:val="28"/>
                <w:szCs w:val="28"/>
              </w:rPr>
              <w:t>lumotlarni saqlash va j</w:t>
            </w:r>
            <w:r w:rsidR="00E628D2" w:rsidRPr="009553DA">
              <w:rPr>
                <w:sz w:val="28"/>
                <w:szCs w:val="28"/>
              </w:rPr>
              <w:t>o‘</w:t>
            </w:r>
            <w:r w:rsidRPr="009553DA">
              <w:rPr>
                <w:sz w:val="28"/>
                <w:szCs w:val="28"/>
              </w:rPr>
              <w:t>natish b</w:t>
            </w:r>
            <w:r w:rsidR="00E628D2" w:rsidRPr="009553DA">
              <w:rPr>
                <w:sz w:val="28"/>
                <w:szCs w:val="28"/>
              </w:rPr>
              <w:t>o‘</w:t>
            </w:r>
            <w:r w:rsidRPr="009553DA">
              <w:rPr>
                <w:sz w:val="28"/>
                <w:szCs w:val="28"/>
              </w:rPr>
              <w:t>yicha harakat yoki faoliyat.</w:t>
            </w:r>
            <w:r w:rsidR="00117147">
              <w:rPr>
                <w:sz w:val="28"/>
                <w:szCs w:val="28"/>
              </w:rPr>
              <w:t xml:space="preserve"> </w:t>
            </w:r>
          </w:p>
          <w:p w14:paraId="17EBA86B" w14:textId="77777777" w:rsidR="00B860EB" w:rsidRPr="009553DA" w:rsidRDefault="00B860EB" w:rsidP="00B860EB">
            <w:pPr>
              <w:jc w:val="both"/>
              <w:rPr>
                <w:sz w:val="28"/>
                <w:szCs w:val="28"/>
              </w:rPr>
            </w:pPr>
          </w:p>
          <w:p w14:paraId="46A8D641" w14:textId="37DAAE48" w:rsidR="00DB56C7" w:rsidRPr="009553DA" w:rsidRDefault="00DB56C7" w:rsidP="00DF3BB2">
            <w:pPr>
              <w:jc w:val="both"/>
              <w:rPr>
                <w:sz w:val="28"/>
                <w:szCs w:val="28"/>
              </w:rPr>
            </w:pPr>
            <w:r w:rsidRPr="009553DA">
              <w:rPr>
                <w:sz w:val="28"/>
                <w:szCs w:val="28"/>
              </w:rPr>
              <w:t>Хизмат истеъмолчисига адрес бериш ва бу адресга маълумотлар қабул қилиш, шунингдек, хизмат истеъмолчисига юборилган ёки унинг адресига келган маълумотларни сақлаш ва жўнатиш бўйича ҳаракат ёки фаолият.</w:t>
            </w:r>
            <w:r w:rsidR="00117147">
              <w:rPr>
                <w:sz w:val="28"/>
                <w:szCs w:val="28"/>
              </w:rPr>
              <w:t xml:space="preserve"> </w:t>
            </w:r>
          </w:p>
        </w:tc>
      </w:tr>
      <w:tr w:rsidR="00DB56C7" w:rsidRPr="009553DA" w14:paraId="2754ECB1" w14:textId="77777777">
        <w:tc>
          <w:tcPr>
            <w:tcW w:w="4000" w:type="dxa"/>
            <w:tcBorders>
              <w:top w:val="nil"/>
              <w:left w:val="nil"/>
              <w:bottom w:val="nil"/>
              <w:right w:val="nil"/>
            </w:tcBorders>
            <w:shd w:val="clear" w:color="auto" w:fill="auto"/>
          </w:tcPr>
          <w:p w14:paraId="187047A0" w14:textId="2E66216E" w:rsidR="00B860EB" w:rsidRPr="009553DA" w:rsidRDefault="00134BCB" w:rsidP="00134BCB">
            <w:pPr>
              <w:rPr>
                <w:sz w:val="28"/>
                <w:szCs w:val="28"/>
                <w:lang w:val="en-US"/>
              </w:rPr>
            </w:pPr>
            <w:r w:rsidRPr="009553DA">
              <w:rPr>
                <w:b/>
                <w:sz w:val="28"/>
                <w:szCs w:val="28"/>
              </w:rPr>
              <w:t>И</w:t>
            </w:r>
            <w:r w:rsidR="00DB56C7" w:rsidRPr="009553DA">
              <w:rPr>
                <w:b/>
                <w:sz w:val="28"/>
                <w:szCs w:val="28"/>
              </w:rPr>
              <w:t>нтерпретатор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60EB" w:rsidRPr="009553DA">
              <w:rPr>
                <w:sz w:val="28"/>
                <w:szCs w:val="28"/>
                <w:lang w:val="en-US"/>
              </w:rPr>
              <w:t>interpretator</w:t>
            </w:r>
            <w:r w:rsidR="00117147">
              <w:rPr>
                <w:sz w:val="28"/>
                <w:szCs w:val="28"/>
                <w:lang w:val="en-US"/>
              </w:rPr>
              <w:t xml:space="preserve"> </w:t>
            </w:r>
          </w:p>
          <w:p w14:paraId="267879CD" w14:textId="13F2FF83" w:rsidR="00134BCB" w:rsidRPr="009553DA" w:rsidRDefault="00117147" w:rsidP="00134BCB">
            <w:pPr>
              <w:rPr>
                <w:b/>
                <w:sz w:val="28"/>
                <w:szCs w:val="28"/>
                <w:lang w:val="en-US"/>
              </w:rPr>
            </w:pPr>
            <w:r>
              <w:rPr>
                <w:sz w:val="28"/>
                <w:szCs w:val="28"/>
                <w:lang w:val="en-US"/>
              </w:rPr>
              <w:t xml:space="preserve"> </w:t>
            </w:r>
            <w:r w:rsidR="00134BCB" w:rsidRPr="009553DA">
              <w:rPr>
                <w:sz w:val="28"/>
                <w:szCs w:val="28"/>
              </w:rPr>
              <w:t>интерпретатор</w:t>
            </w:r>
            <w:r>
              <w:rPr>
                <w:sz w:val="28"/>
                <w:szCs w:val="28"/>
                <w:lang w:val="en-US"/>
              </w:rPr>
              <w:t xml:space="preserve"> </w:t>
            </w:r>
          </w:p>
          <w:p w14:paraId="76E57B8B" w14:textId="77777777" w:rsidR="00DB56C7" w:rsidRPr="009553DA" w:rsidRDefault="002C127B" w:rsidP="00134BC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interpreter</w:t>
            </w:r>
          </w:p>
        </w:tc>
        <w:tc>
          <w:tcPr>
            <w:tcW w:w="5828" w:type="dxa"/>
            <w:tcBorders>
              <w:top w:val="nil"/>
              <w:left w:val="nil"/>
              <w:bottom w:val="nil"/>
              <w:right w:val="nil"/>
            </w:tcBorders>
            <w:shd w:val="clear" w:color="auto" w:fill="auto"/>
          </w:tcPr>
          <w:p w14:paraId="5CC18E09" w14:textId="61DBD161" w:rsidR="00EF11FA" w:rsidRPr="009553DA" w:rsidRDefault="00DB56C7" w:rsidP="00DF3BB2">
            <w:pPr>
              <w:jc w:val="both"/>
              <w:rPr>
                <w:sz w:val="28"/>
                <w:szCs w:val="28"/>
              </w:rPr>
            </w:pPr>
            <w:r w:rsidRPr="009553DA">
              <w:rPr>
                <w:sz w:val="28"/>
                <w:szCs w:val="28"/>
              </w:rPr>
              <w:t>Программа или среда программирования, в которой можно выполнить трансляцию исход</w:t>
            </w:r>
            <w:r w:rsidR="00714404" w:rsidRPr="009553DA">
              <w:rPr>
                <w:sz w:val="28"/>
                <w:szCs w:val="28"/>
              </w:rPr>
              <w:t>-</w:t>
            </w:r>
            <w:r w:rsidRPr="009553DA">
              <w:rPr>
                <w:sz w:val="28"/>
                <w:szCs w:val="28"/>
              </w:rPr>
              <w:t>ного текста разрабатываемой программы и её выполнение без получения соответствующего машинного кода.</w:t>
            </w:r>
            <w:r w:rsidR="00117147">
              <w:rPr>
                <w:sz w:val="28"/>
                <w:szCs w:val="28"/>
              </w:rPr>
              <w:t xml:space="preserve"> </w:t>
            </w:r>
            <w:r w:rsidRPr="009553DA">
              <w:rPr>
                <w:sz w:val="28"/>
                <w:szCs w:val="28"/>
              </w:rPr>
              <w:t>Выполнение программы интерпретатором требует значительно больше машинного времени, чем исполнение обычной программы, но при этом меньше времени тратится на разработку,</w:t>
            </w:r>
            <w:r w:rsidR="00117147">
              <w:rPr>
                <w:sz w:val="28"/>
                <w:szCs w:val="28"/>
              </w:rPr>
              <w:t xml:space="preserve"> </w:t>
            </w:r>
            <w:r w:rsidRPr="009553DA">
              <w:rPr>
                <w:sz w:val="28"/>
                <w:szCs w:val="28"/>
              </w:rPr>
              <w:t>отладку программ.</w:t>
            </w:r>
            <w:r w:rsidR="00117147">
              <w:rPr>
                <w:sz w:val="28"/>
                <w:szCs w:val="28"/>
              </w:rPr>
              <w:t xml:space="preserve"> </w:t>
            </w:r>
          </w:p>
          <w:p w14:paraId="0872E9EE" w14:textId="77777777" w:rsidR="00B860EB" w:rsidRPr="009553DA" w:rsidRDefault="00B860EB" w:rsidP="00B860EB">
            <w:pPr>
              <w:jc w:val="both"/>
              <w:rPr>
                <w:sz w:val="18"/>
                <w:szCs w:val="18"/>
              </w:rPr>
            </w:pPr>
          </w:p>
          <w:p w14:paraId="3B851033" w14:textId="13E09233" w:rsidR="00B860EB" w:rsidRPr="009553DA" w:rsidRDefault="00B860EB" w:rsidP="00B860EB">
            <w:pPr>
              <w:jc w:val="both"/>
              <w:rPr>
                <w:sz w:val="28"/>
                <w:szCs w:val="28"/>
              </w:rPr>
            </w:pPr>
            <w:r w:rsidRPr="009553DA">
              <w:rPr>
                <w:sz w:val="28"/>
                <w:szCs w:val="28"/>
              </w:rPr>
              <w:t>Ishlab chiqiladigan dastur matni translyatsiya qilinadigan yoki tegishli mashina kodi olinmas</w:t>
            </w:r>
            <w:r w:rsidR="00714404" w:rsidRPr="009553DA">
              <w:rPr>
                <w:sz w:val="28"/>
                <w:szCs w:val="28"/>
              </w:rPr>
              <w:t>-</w:t>
            </w:r>
            <w:r w:rsidRPr="009553DA">
              <w:rPr>
                <w:sz w:val="28"/>
                <w:szCs w:val="28"/>
              </w:rPr>
              <w:t>dan uning bajarilishi mumkin b</w:t>
            </w:r>
            <w:r w:rsidR="00E628D2" w:rsidRPr="009553DA">
              <w:rPr>
                <w:sz w:val="28"/>
                <w:szCs w:val="28"/>
              </w:rPr>
              <w:t>o‘</w:t>
            </w:r>
            <w:r w:rsidRPr="009553DA">
              <w:rPr>
                <w:sz w:val="28"/>
                <w:szCs w:val="28"/>
              </w:rPr>
              <w:t xml:space="preserve">lgan dastur yoki </w:t>
            </w:r>
            <w:r w:rsidRPr="009553DA">
              <w:rPr>
                <w:sz w:val="28"/>
                <w:szCs w:val="28"/>
              </w:rPr>
              <w:lastRenderedPageBreak/>
              <w:t>dasturlash muhiti. Dasturning interpretator tomo</w:t>
            </w:r>
            <w:r w:rsidR="00714404" w:rsidRPr="009553DA">
              <w:rPr>
                <w:sz w:val="28"/>
                <w:szCs w:val="28"/>
              </w:rPr>
              <w:t>-</w:t>
            </w:r>
            <w:r w:rsidRPr="009553DA">
              <w:rPr>
                <w:sz w:val="28"/>
                <w:szCs w:val="28"/>
              </w:rPr>
              <w:t>nidan bajarilishi oddiy dastur bajarilishiga qara</w:t>
            </w:r>
            <w:r w:rsidR="00714404" w:rsidRPr="009553DA">
              <w:rPr>
                <w:sz w:val="28"/>
                <w:szCs w:val="28"/>
              </w:rPr>
              <w:t>-</w:t>
            </w:r>
            <w:r w:rsidRPr="009553DA">
              <w:rPr>
                <w:sz w:val="28"/>
                <w:szCs w:val="28"/>
              </w:rPr>
              <w:t>ganda k</w:t>
            </w:r>
            <w:r w:rsidR="00E628D2" w:rsidRPr="009553DA">
              <w:rPr>
                <w:sz w:val="28"/>
                <w:szCs w:val="28"/>
              </w:rPr>
              <w:t>o‘</w:t>
            </w:r>
            <w:r w:rsidRPr="009553DA">
              <w:rPr>
                <w:sz w:val="28"/>
                <w:szCs w:val="28"/>
              </w:rPr>
              <w:t>proq mashina vaqti talab qiladi, biroq dasturlarni ishlab chiqishga, sozlashga kam vaqt sarflanadi.</w:t>
            </w:r>
            <w:r w:rsidR="00117147">
              <w:rPr>
                <w:sz w:val="28"/>
                <w:szCs w:val="28"/>
              </w:rPr>
              <w:t xml:space="preserve"> </w:t>
            </w:r>
          </w:p>
          <w:p w14:paraId="7ACB4BF7" w14:textId="5089F15C" w:rsidR="00EF11FA" w:rsidRPr="00AE1EF6" w:rsidRDefault="00EF11FA" w:rsidP="00B860EB">
            <w:pPr>
              <w:jc w:val="both"/>
              <w:rPr>
                <w:sz w:val="18"/>
                <w:szCs w:val="18"/>
                <w:lang w:val="en-US"/>
              </w:rPr>
            </w:pPr>
          </w:p>
          <w:p w14:paraId="642E41F5" w14:textId="4A22231B" w:rsidR="00EF11FA" w:rsidRPr="009553DA" w:rsidRDefault="00DB56C7" w:rsidP="00DF3BB2">
            <w:pPr>
              <w:jc w:val="both"/>
              <w:rPr>
                <w:sz w:val="28"/>
                <w:szCs w:val="28"/>
              </w:rPr>
            </w:pPr>
            <w:r w:rsidRPr="009553DA">
              <w:rPr>
                <w:sz w:val="28"/>
                <w:szCs w:val="28"/>
              </w:rPr>
              <w:t>Ишлаб</w:t>
            </w:r>
            <w:r w:rsidRPr="00AE1EF6">
              <w:rPr>
                <w:sz w:val="28"/>
                <w:szCs w:val="28"/>
                <w:lang w:val="en-US"/>
              </w:rPr>
              <w:t xml:space="preserve"> </w:t>
            </w:r>
            <w:r w:rsidRPr="009553DA">
              <w:rPr>
                <w:sz w:val="28"/>
                <w:szCs w:val="28"/>
              </w:rPr>
              <w:t>чиқиладиган</w:t>
            </w:r>
            <w:r w:rsidRPr="00AE1EF6">
              <w:rPr>
                <w:sz w:val="28"/>
                <w:szCs w:val="28"/>
                <w:lang w:val="en-US"/>
              </w:rPr>
              <w:t xml:space="preserve"> </w:t>
            </w:r>
            <w:r w:rsidRPr="009553DA">
              <w:rPr>
                <w:sz w:val="28"/>
                <w:szCs w:val="28"/>
              </w:rPr>
              <w:t>дастур</w:t>
            </w:r>
            <w:r w:rsidRPr="00AE1EF6">
              <w:rPr>
                <w:sz w:val="28"/>
                <w:szCs w:val="28"/>
                <w:lang w:val="en-US"/>
              </w:rPr>
              <w:t xml:space="preserve"> </w:t>
            </w:r>
            <w:r w:rsidRPr="009553DA">
              <w:rPr>
                <w:sz w:val="28"/>
                <w:szCs w:val="28"/>
              </w:rPr>
              <w:t>матни</w:t>
            </w:r>
            <w:r w:rsidRPr="00AE1EF6">
              <w:rPr>
                <w:sz w:val="28"/>
                <w:szCs w:val="28"/>
                <w:lang w:val="en-US"/>
              </w:rPr>
              <w:t xml:space="preserve"> </w:t>
            </w:r>
            <w:r w:rsidRPr="009553DA">
              <w:rPr>
                <w:sz w:val="28"/>
                <w:szCs w:val="28"/>
              </w:rPr>
              <w:t>трансляция</w:t>
            </w:r>
            <w:r w:rsidRPr="00AE1EF6">
              <w:rPr>
                <w:sz w:val="28"/>
                <w:szCs w:val="28"/>
                <w:lang w:val="en-US"/>
              </w:rPr>
              <w:t xml:space="preserve"> </w:t>
            </w:r>
            <w:r w:rsidRPr="009553DA">
              <w:rPr>
                <w:sz w:val="28"/>
                <w:szCs w:val="28"/>
              </w:rPr>
              <w:t>қилинадиган</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тегишли</w:t>
            </w:r>
            <w:r w:rsidRPr="00AE1EF6">
              <w:rPr>
                <w:sz w:val="28"/>
                <w:szCs w:val="28"/>
                <w:lang w:val="en-US"/>
              </w:rPr>
              <w:t xml:space="preserve"> </w:t>
            </w:r>
            <w:r w:rsidRPr="009553DA">
              <w:rPr>
                <w:sz w:val="28"/>
                <w:szCs w:val="28"/>
              </w:rPr>
              <w:t>машина</w:t>
            </w:r>
            <w:r w:rsidRPr="00AE1EF6">
              <w:rPr>
                <w:sz w:val="28"/>
                <w:szCs w:val="28"/>
                <w:lang w:val="en-US"/>
              </w:rPr>
              <w:t xml:space="preserve"> </w:t>
            </w:r>
            <w:r w:rsidRPr="009553DA">
              <w:rPr>
                <w:sz w:val="28"/>
                <w:szCs w:val="28"/>
              </w:rPr>
              <w:t>коди</w:t>
            </w:r>
            <w:r w:rsidR="00117147" w:rsidRPr="00AE1EF6">
              <w:rPr>
                <w:sz w:val="28"/>
                <w:szCs w:val="28"/>
                <w:lang w:val="en-US"/>
              </w:rPr>
              <w:t xml:space="preserve"> </w:t>
            </w:r>
            <w:r w:rsidRPr="009553DA">
              <w:rPr>
                <w:sz w:val="28"/>
                <w:szCs w:val="28"/>
              </w:rPr>
              <w:t>олин</w:t>
            </w:r>
            <w:r w:rsidR="00714404" w:rsidRPr="00AE1EF6">
              <w:rPr>
                <w:sz w:val="28"/>
                <w:szCs w:val="28"/>
                <w:lang w:val="en-US"/>
              </w:rPr>
              <w:t>-</w:t>
            </w:r>
            <w:r w:rsidRPr="009553DA">
              <w:rPr>
                <w:sz w:val="28"/>
                <w:szCs w:val="28"/>
              </w:rPr>
              <w:t>масдан</w:t>
            </w:r>
            <w:r w:rsidRPr="00AE1EF6">
              <w:rPr>
                <w:sz w:val="28"/>
                <w:szCs w:val="28"/>
                <w:lang w:val="en-US"/>
              </w:rPr>
              <w:t xml:space="preserve"> </w:t>
            </w:r>
            <w:r w:rsidRPr="009553DA">
              <w:rPr>
                <w:sz w:val="28"/>
                <w:szCs w:val="28"/>
              </w:rPr>
              <w:t>унинг</w:t>
            </w:r>
            <w:r w:rsidRPr="00AE1EF6">
              <w:rPr>
                <w:sz w:val="28"/>
                <w:szCs w:val="28"/>
                <w:lang w:val="en-US"/>
              </w:rPr>
              <w:t xml:space="preserve"> </w:t>
            </w:r>
            <w:r w:rsidRPr="009553DA">
              <w:rPr>
                <w:sz w:val="28"/>
                <w:szCs w:val="28"/>
              </w:rPr>
              <w:t>бажарилиши</w:t>
            </w:r>
            <w:r w:rsidRPr="00AE1EF6">
              <w:rPr>
                <w:sz w:val="28"/>
                <w:szCs w:val="28"/>
                <w:lang w:val="en-US"/>
              </w:rPr>
              <w:t xml:space="preserve"> </w:t>
            </w:r>
            <w:r w:rsidRPr="009553DA">
              <w:rPr>
                <w:sz w:val="28"/>
                <w:szCs w:val="28"/>
              </w:rPr>
              <w:t>мумкин</w:t>
            </w:r>
            <w:r w:rsidRPr="00AE1EF6">
              <w:rPr>
                <w:sz w:val="28"/>
                <w:szCs w:val="28"/>
                <w:lang w:val="en-US"/>
              </w:rPr>
              <w:t xml:space="preserve"> </w:t>
            </w:r>
            <w:r w:rsidRPr="009553DA">
              <w:rPr>
                <w:sz w:val="28"/>
                <w:szCs w:val="28"/>
              </w:rPr>
              <w:t>бўлган</w:t>
            </w:r>
            <w:r w:rsidRPr="00AE1EF6">
              <w:rPr>
                <w:sz w:val="28"/>
                <w:szCs w:val="28"/>
                <w:lang w:val="en-US"/>
              </w:rPr>
              <w:t xml:space="preserve"> </w:t>
            </w:r>
            <w:r w:rsidRPr="009553DA">
              <w:rPr>
                <w:sz w:val="28"/>
                <w:szCs w:val="28"/>
              </w:rPr>
              <w:t>дастур</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дастурлаш</w:t>
            </w:r>
            <w:r w:rsidRPr="00AE1EF6">
              <w:rPr>
                <w:sz w:val="28"/>
                <w:szCs w:val="28"/>
                <w:lang w:val="en-US"/>
              </w:rPr>
              <w:t xml:space="preserve"> </w:t>
            </w:r>
            <w:r w:rsidRPr="009553DA">
              <w:rPr>
                <w:sz w:val="28"/>
                <w:szCs w:val="28"/>
              </w:rPr>
              <w:t>муҳити</w:t>
            </w:r>
            <w:r w:rsidRPr="00AE1EF6">
              <w:rPr>
                <w:sz w:val="28"/>
                <w:szCs w:val="28"/>
                <w:lang w:val="en-US"/>
              </w:rPr>
              <w:t xml:space="preserve">. </w:t>
            </w:r>
            <w:r w:rsidRPr="009553DA">
              <w:rPr>
                <w:sz w:val="28"/>
                <w:szCs w:val="28"/>
              </w:rPr>
              <w:t>Дастурнинг интерпретатор томонидан бажарилиши оддий дастур бажарилишига қараганда кўпроқ машина вақти талаб қилади, бироқ дастурларни ишлаб чиқишга, созлашга кам вақт сарфланади.</w:t>
            </w:r>
            <w:r w:rsidR="00117147">
              <w:rPr>
                <w:sz w:val="28"/>
                <w:szCs w:val="28"/>
              </w:rPr>
              <w:t xml:space="preserve"> </w:t>
            </w:r>
          </w:p>
          <w:p w14:paraId="5DA53E53" w14:textId="495835D3" w:rsidR="00DB56C7" w:rsidRPr="009553DA" w:rsidRDefault="00117147" w:rsidP="00DF3BB2">
            <w:pPr>
              <w:jc w:val="both"/>
              <w:rPr>
                <w:sz w:val="28"/>
                <w:szCs w:val="28"/>
              </w:rPr>
            </w:pPr>
            <w:r>
              <w:rPr>
                <w:sz w:val="28"/>
                <w:szCs w:val="28"/>
              </w:rPr>
              <w:t xml:space="preserve"> </w:t>
            </w:r>
          </w:p>
        </w:tc>
      </w:tr>
      <w:tr w:rsidR="00642545" w:rsidRPr="009553DA" w14:paraId="1779E282" w14:textId="77777777">
        <w:tc>
          <w:tcPr>
            <w:tcW w:w="4000" w:type="dxa"/>
            <w:tcBorders>
              <w:top w:val="nil"/>
              <w:left w:val="nil"/>
              <w:bottom w:val="nil"/>
              <w:right w:val="nil"/>
            </w:tcBorders>
            <w:shd w:val="clear" w:color="auto" w:fill="auto"/>
          </w:tcPr>
          <w:p w14:paraId="0009036B" w14:textId="78E292DA" w:rsidR="00642545" w:rsidRPr="009553DA" w:rsidRDefault="00642545" w:rsidP="00642545">
            <w:pPr>
              <w:rPr>
                <w:b/>
                <w:sz w:val="28"/>
                <w:szCs w:val="28"/>
              </w:rPr>
            </w:pPr>
            <w:r w:rsidRPr="009553DA">
              <w:rPr>
                <w:b/>
                <w:sz w:val="28"/>
                <w:szCs w:val="28"/>
              </w:rPr>
              <w:lastRenderedPageBreak/>
              <w:t>Интегрированный</w:t>
            </w:r>
            <w:r w:rsidR="00117147">
              <w:rPr>
                <w:b/>
                <w:sz w:val="28"/>
                <w:szCs w:val="28"/>
              </w:rPr>
              <w:t xml:space="preserve"> </w:t>
            </w:r>
            <w:r w:rsidRPr="009553DA">
              <w:rPr>
                <w:b/>
                <w:sz w:val="28"/>
                <w:szCs w:val="28"/>
              </w:rPr>
              <w:t xml:space="preserve">интерфейс прикладного программирования базы данных </w:t>
            </w:r>
          </w:p>
          <w:p w14:paraId="74D4CD6D" w14:textId="77777777" w:rsidR="00642545" w:rsidRPr="009553DA" w:rsidRDefault="00642545" w:rsidP="00642545">
            <w:pPr>
              <w:rPr>
                <w:sz w:val="28"/>
                <w:szCs w:val="28"/>
                <w:lang w:val="en-US"/>
              </w:rPr>
            </w:pPr>
            <w:r w:rsidRPr="009553DA">
              <w:rPr>
                <w:b/>
                <w:bCs/>
                <w:sz w:val="28"/>
                <w:szCs w:val="28"/>
                <w:lang w:val="en-US"/>
              </w:rPr>
              <w:t xml:space="preserve">uz </w:t>
            </w:r>
            <w:r w:rsidRPr="009553DA">
              <w:rPr>
                <w:bCs/>
                <w:sz w:val="28"/>
                <w:szCs w:val="28"/>
                <w:lang w:val="en-US"/>
              </w:rPr>
              <w:t xml:space="preserve">- </w:t>
            </w:r>
            <w:r w:rsidRPr="009553DA">
              <w:rPr>
                <w:sz w:val="28"/>
                <w:szCs w:val="28"/>
                <w:lang w:val="en-US"/>
              </w:rPr>
              <w:t>ma’lumotlar bazasini amaliy dasturlashning bntegratsiyalashgan interfeysi</w:t>
            </w:r>
          </w:p>
          <w:p w14:paraId="22D9B939" w14:textId="5E53EC5B" w:rsidR="00642545" w:rsidRPr="009553DA" w:rsidRDefault="00117147" w:rsidP="00642545">
            <w:pPr>
              <w:rPr>
                <w:sz w:val="28"/>
                <w:szCs w:val="28"/>
              </w:rPr>
            </w:pPr>
            <w:r>
              <w:rPr>
                <w:sz w:val="28"/>
                <w:szCs w:val="28"/>
                <w:lang w:val="en-US"/>
              </w:rPr>
              <w:t xml:space="preserve"> </w:t>
            </w:r>
            <w:r w:rsidR="00642545" w:rsidRPr="009553DA">
              <w:rPr>
                <w:sz w:val="28"/>
                <w:szCs w:val="28"/>
              </w:rPr>
              <w:t>маълумотлар базасини амалий дастурлашнинг интеграциялашган интерфейси</w:t>
            </w:r>
            <w:r>
              <w:rPr>
                <w:sz w:val="28"/>
                <w:szCs w:val="28"/>
              </w:rPr>
              <w:t xml:space="preserve"> </w:t>
            </w:r>
          </w:p>
          <w:p w14:paraId="15A3931B" w14:textId="77777777" w:rsidR="00642545" w:rsidRPr="009553DA" w:rsidRDefault="00642545" w:rsidP="00642545">
            <w:pPr>
              <w:rPr>
                <w:b/>
                <w:sz w:val="28"/>
                <w:szCs w:val="28"/>
                <w:lang w:val="en-US"/>
              </w:rPr>
            </w:pPr>
            <w:r w:rsidRPr="009553DA">
              <w:rPr>
                <w:sz w:val="28"/>
                <w:szCs w:val="28"/>
              </w:rPr>
              <w:t xml:space="preserve"> </w:t>
            </w:r>
            <w:r w:rsidRPr="009553DA">
              <w:rPr>
                <w:b/>
                <w:sz w:val="28"/>
                <w:szCs w:val="28"/>
                <w:lang w:val="en-US"/>
              </w:rPr>
              <w:t xml:space="preserve">en </w:t>
            </w:r>
            <w:r w:rsidRPr="009553DA">
              <w:rPr>
                <w:sz w:val="28"/>
                <w:szCs w:val="28"/>
                <w:lang w:val="en-US"/>
              </w:rPr>
              <w:t>- integrated database application programming interface</w:t>
            </w:r>
          </w:p>
        </w:tc>
        <w:tc>
          <w:tcPr>
            <w:tcW w:w="5828" w:type="dxa"/>
            <w:tcBorders>
              <w:top w:val="nil"/>
              <w:left w:val="nil"/>
              <w:bottom w:val="nil"/>
              <w:right w:val="nil"/>
            </w:tcBorders>
            <w:shd w:val="clear" w:color="auto" w:fill="auto"/>
          </w:tcPr>
          <w:p w14:paraId="3F4F2CA7" w14:textId="77777777" w:rsidR="00642545" w:rsidRPr="009553DA" w:rsidRDefault="00642545" w:rsidP="00642545">
            <w:pPr>
              <w:jc w:val="both"/>
              <w:rPr>
                <w:sz w:val="28"/>
                <w:szCs w:val="28"/>
              </w:rPr>
            </w:pPr>
            <w:r w:rsidRPr="009553DA">
              <w:rPr>
                <w:sz w:val="28"/>
                <w:szCs w:val="28"/>
              </w:rPr>
              <w:t xml:space="preserve">Интегрированный API доступ к базам данных. Интерфейсный слой между средствами разработки Borland C++ и Delphi, с одной стороны, и механизмом баз данных – с другой. Служит для обеспечения доступа к БД из приложений. </w:t>
            </w:r>
          </w:p>
          <w:p w14:paraId="5B70E533" w14:textId="77777777" w:rsidR="00642545" w:rsidRPr="009553DA" w:rsidRDefault="00642545" w:rsidP="00642545">
            <w:pPr>
              <w:jc w:val="both"/>
              <w:rPr>
                <w:sz w:val="18"/>
                <w:szCs w:val="18"/>
              </w:rPr>
            </w:pPr>
          </w:p>
          <w:p w14:paraId="1515A9E6" w14:textId="77777777" w:rsidR="00642545" w:rsidRPr="009553DA" w:rsidRDefault="00642545" w:rsidP="00642545">
            <w:pPr>
              <w:jc w:val="both"/>
              <w:rPr>
                <w:i/>
                <w:sz w:val="28"/>
                <w:szCs w:val="28"/>
                <w:lang w:val="en-US"/>
              </w:rPr>
            </w:pP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bazasidan</w:t>
            </w:r>
            <w:r w:rsidRPr="009553DA">
              <w:rPr>
                <w:sz w:val="28"/>
                <w:szCs w:val="28"/>
              </w:rPr>
              <w:t xml:space="preserve"> </w:t>
            </w:r>
            <w:r w:rsidRPr="009553DA">
              <w:rPr>
                <w:sz w:val="28"/>
                <w:szCs w:val="28"/>
                <w:lang w:val="en-US"/>
              </w:rPr>
              <w:t>integrallangan</w:t>
            </w:r>
            <w:r w:rsidRPr="009553DA">
              <w:rPr>
                <w:sz w:val="28"/>
                <w:szCs w:val="28"/>
              </w:rPr>
              <w:t xml:space="preserve"> </w:t>
            </w:r>
            <w:r w:rsidRPr="009553DA">
              <w:rPr>
                <w:i/>
                <w:sz w:val="28"/>
                <w:szCs w:val="28"/>
                <w:lang w:val="en-US"/>
              </w:rPr>
              <w:t>API</w:t>
            </w:r>
            <w:r w:rsidRPr="009553DA">
              <w:rPr>
                <w:sz w:val="28"/>
                <w:szCs w:val="28"/>
              </w:rPr>
              <w:t xml:space="preserve"> </w:t>
            </w:r>
            <w:r w:rsidRPr="009553DA">
              <w:rPr>
                <w:sz w:val="28"/>
                <w:szCs w:val="28"/>
                <w:lang w:val="en-US"/>
              </w:rPr>
              <w:t>foydalanish</w:t>
            </w:r>
            <w:r w:rsidRPr="009553DA">
              <w:rPr>
                <w:sz w:val="28"/>
                <w:szCs w:val="28"/>
              </w:rPr>
              <w:t xml:space="preserve">. </w:t>
            </w:r>
            <w:r w:rsidRPr="009553DA">
              <w:rPr>
                <w:sz w:val="28"/>
                <w:szCs w:val="28"/>
                <w:lang w:val="en-US"/>
              </w:rPr>
              <w:t xml:space="preserve">Bir tomondan, </w:t>
            </w:r>
            <w:r w:rsidRPr="009553DA">
              <w:rPr>
                <w:i/>
                <w:sz w:val="28"/>
                <w:szCs w:val="28"/>
                <w:lang w:val="en-US"/>
              </w:rPr>
              <w:t>Borland C</w:t>
            </w:r>
            <w:r w:rsidRPr="009553DA">
              <w:rPr>
                <w:sz w:val="28"/>
                <w:szCs w:val="28"/>
                <w:lang w:val="en-US"/>
              </w:rPr>
              <w:t xml:space="preserve">++ va </w:t>
            </w:r>
            <w:r w:rsidRPr="009553DA">
              <w:rPr>
                <w:i/>
                <w:sz w:val="28"/>
                <w:szCs w:val="28"/>
                <w:lang w:val="en-US"/>
              </w:rPr>
              <w:t xml:space="preserve">Delph </w:t>
            </w:r>
            <w:r w:rsidRPr="009553DA">
              <w:rPr>
                <w:sz w:val="28"/>
                <w:szCs w:val="28"/>
                <w:lang w:val="en-US"/>
              </w:rPr>
              <w:t xml:space="preserve">ishlab chiqish vositalari va boshqa tomondan ma’lumotlar bazasi mexanizmi o‘rtasidagi interfeys qatlam. Ilovadan ma’lumot bazasiga o‘tishni ta’minlash uchun xizmat qiladi. </w:t>
            </w:r>
          </w:p>
          <w:p w14:paraId="7B23A442" w14:textId="77777777" w:rsidR="00642545" w:rsidRPr="009553DA" w:rsidRDefault="00642545" w:rsidP="00642545">
            <w:pPr>
              <w:jc w:val="both"/>
              <w:rPr>
                <w:sz w:val="18"/>
                <w:szCs w:val="18"/>
                <w:lang w:val="en-US"/>
              </w:rPr>
            </w:pPr>
          </w:p>
          <w:p w14:paraId="216171AA" w14:textId="77777777" w:rsidR="00642545" w:rsidRPr="009553DA" w:rsidRDefault="00642545" w:rsidP="00642545">
            <w:pPr>
              <w:jc w:val="both"/>
              <w:rPr>
                <w:sz w:val="28"/>
                <w:szCs w:val="28"/>
              </w:rPr>
            </w:pPr>
            <w:r w:rsidRPr="009553DA">
              <w:rPr>
                <w:sz w:val="28"/>
                <w:szCs w:val="28"/>
              </w:rPr>
              <w:t>Маълумотлар</w:t>
            </w:r>
            <w:r w:rsidRPr="00117147">
              <w:rPr>
                <w:sz w:val="28"/>
                <w:szCs w:val="28"/>
                <w:lang w:val="en-US"/>
              </w:rPr>
              <w:t xml:space="preserve"> </w:t>
            </w:r>
            <w:r w:rsidRPr="009553DA">
              <w:rPr>
                <w:sz w:val="28"/>
                <w:szCs w:val="28"/>
              </w:rPr>
              <w:t>базасидан</w:t>
            </w:r>
            <w:r w:rsidRPr="00117147">
              <w:rPr>
                <w:sz w:val="28"/>
                <w:szCs w:val="28"/>
                <w:lang w:val="en-US"/>
              </w:rPr>
              <w:t xml:space="preserve"> </w:t>
            </w:r>
            <w:r w:rsidRPr="009553DA">
              <w:rPr>
                <w:sz w:val="28"/>
                <w:szCs w:val="28"/>
              </w:rPr>
              <w:t>интегралланган</w:t>
            </w:r>
            <w:r w:rsidRPr="00117147">
              <w:rPr>
                <w:sz w:val="28"/>
                <w:szCs w:val="28"/>
                <w:lang w:val="en-US"/>
              </w:rPr>
              <w:t xml:space="preserve"> API </w:t>
            </w:r>
            <w:r w:rsidRPr="009553DA">
              <w:rPr>
                <w:sz w:val="28"/>
                <w:szCs w:val="28"/>
              </w:rPr>
              <w:t>фойдаланиш</w:t>
            </w:r>
            <w:r w:rsidRPr="00117147">
              <w:rPr>
                <w:sz w:val="28"/>
                <w:szCs w:val="28"/>
                <w:lang w:val="en-US"/>
              </w:rPr>
              <w:t xml:space="preserve">. </w:t>
            </w:r>
            <w:r w:rsidRPr="009553DA">
              <w:rPr>
                <w:sz w:val="28"/>
                <w:szCs w:val="28"/>
              </w:rPr>
              <w:t>Бир</w:t>
            </w:r>
            <w:r w:rsidRPr="00117147">
              <w:rPr>
                <w:sz w:val="28"/>
                <w:szCs w:val="28"/>
                <w:lang w:val="en-US"/>
              </w:rPr>
              <w:t xml:space="preserve"> </w:t>
            </w:r>
            <w:r w:rsidRPr="009553DA">
              <w:rPr>
                <w:sz w:val="28"/>
                <w:szCs w:val="28"/>
              </w:rPr>
              <w:t>томондан</w:t>
            </w:r>
            <w:r w:rsidRPr="00117147">
              <w:rPr>
                <w:sz w:val="28"/>
                <w:szCs w:val="28"/>
                <w:lang w:val="en-US"/>
              </w:rPr>
              <w:t xml:space="preserve">, Borland C++ </w:t>
            </w:r>
            <w:r w:rsidRPr="009553DA">
              <w:rPr>
                <w:sz w:val="28"/>
                <w:szCs w:val="28"/>
              </w:rPr>
              <w:t>ва</w:t>
            </w:r>
            <w:r w:rsidRPr="00117147">
              <w:rPr>
                <w:sz w:val="28"/>
                <w:szCs w:val="28"/>
                <w:lang w:val="en-US"/>
              </w:rPr>
              <w:t xml:space="preserve"> Delph </w:t>
            </w:r>
            <w:r w:rsidRPr="009553DA">
              <w:rPr>
                <w:sz w:val="28"/>
                <w:szCs w:val="28"/>
              </w:rPr>
              <w:t>ишлаб</w:t>
            </w:r>
            <w:r w:rsidRPr="00117147">
              <w:rPr>
                <w:sz w:val="28"/>
                <w:szCs w:val="28"/>
                <w:lang w:val="en-US"/>
              </w:rPr>
              <w:t xml:space="preserve"> </w:t>
            </w:r>
            <w:r w:rsidRPr="009553DA">
              <w:rPr>
                <w:sz w:val="28"/>
                <w:szCs w:val="28"/>
              </w:rPr>
              <w:t>чиқиш</w:t>
            </w:r>
            <w:r w:rsidRPr="00117147">
              <w:rPr>
                <w:sz w:val="28"/>
                <w:szCs w:val="28"/>
                <w:lang w:val="en-US"/>
              </w:rPr>
              <w:t xml:space="preserve"> </w:t>
            </w:r>
            <w:r w:rsidRPr="009553DA">
              <w:rPr>
                <w:sz w:val="28"/>
                <w:szCs w:val="28"/>
              </w:rPr>
              <w:t>воситалари</w:t>
            </w:r>
            <w:r w:rsidRPr="00117147">
              <w:rPr>
                <w:sz w:val="28"/>
                <w:szCs w:val="28"/>
                <w:lang w:val="en-US"/>
              </w:rPr>
              <w:t xml:space="preserve"> </w:t>
            </w:r>
            <w:r w:rsidRPr="009553DA">
              <w:rPr>
                <w:sz w:val="28"/>
                <w:szCs w:val="28"/>
              </w:rPr>
              <w:t>ва</w:t>
            </w:r>
            <w:r w:rsidRPr="00117147">
              <w:rPr>
                <w:sz w:val="28"/>
                <w:szCs w:val="28"/>
                <w:lang w:val="en-US"/>
              </w:rPr>
              <w:t xml:space="preserve"> </w:t>
            </w:r>
            <w:r w:rsidRPr="009553DA">
              <w:rPr>
                <w:sz w:val="28"/>
                <w:szCs w:val="28"/>
              </w:rPr>
              <w:t>бошқа</w:t>
            </w:r>
            <w:r w:rsidRPr="00117147">
              <w:rPr>
                <w:sz w:val="28"/>
                <w:szCs w:val="28"/>
                <w:lang w:val="en-US"/>
              </w:rPr>
              <w:t xml:space="preserve"> </w:t>
            </w:r>
            <w:r w:rsidRPr="009553DA">
              <w:rPr>
                <w:sz w:val="28"/>
                <w:szCs w:val="28"/>
              </w:rPr>
              <w:t>томондан</w:t>
            </w:r>
            <w:r w:rsidRPr="00117147">
              <w:rPr>
                <w:sz w:val="28"/>
                <w:szCs w:val="28"/>
                <w:lang w:val="en-US"/>
              </w:rPr>
              <w:t xml:space="preserve"> </w:t>
            </w:r>
            <w:r w:rsidRPr="009553DA">
              <w:rPr>
                <w:sz w:val="28"/>
                <w:szCs w:val="28"/>
              </w:rPr>
              <w:t>маълумотлар</w:t>
            </w:r>
            <w:r w:rsidRPr="00117147">
              <w:rPr>
                <w:sz w:val="28"/>
                <w:szCs w:val="28"/>
                <w:lang w:val="en-US"/>
              </w:rPr>
              <w:t xml:space="preserve"> </w:t>
            </w:r>
            <w:r w:rsidRPr="009553DA">
              <w:rPr>
                <w:sz w:val="28"/>
                <w:szCs w:val="28"/>
              </w:rPr>
              <w:t>базаси</w:t>
            </w:r>
            <w:r w:rsidRPr="00117147">
              <w:rPr>
                <w:sz w:val="28"/>
                <w:szCs w:val="28"/>
                <w:lang w:val="en-US"/>
              </w:rPr>
              <w:t xml:space="preserve"> </w:t>
            </w:r>
            <w:r w:rsidRPr="009553DA">
              <w:rPr>
                <w:sz w:val="28"/>
                <w:szCs w:val="28"/>
              </w:rPr>
              <w:t>механизми</w:t>
            </w:r>
            <w:r w:rsidRPr="00117147">
              <w:rPr>
                <w:sz w:val="28"/>
                <w:szCs w:val="28"/>
                <w:lang w:val="en-US"/>
              </w:rPr>
              <w:t xml:space="preserve"> </w:t>
            </w:r>
            <w:r w:rsidRPr="009553DA">
              <w:rPr>
                <w:sz w:val="28"/>
                <w:szCs w:val="28"/>
              </w:rPr>
              <w:t>ўрта</w:t>
            </w:r>
            <w:r w:rsidR="00714404" w:rsidRPr="00117147">
              <w:rPr>
                <w:sz w:val="28"/>
                <w:szCs w:val="28"/>
                <w:lang w:val="en-US"/>
              </w:rPr>
              <w:t>-</w:t>
            </w:r>
            <w:r w:rsidRPr="009553DA">
              <w:rPr>
                <w:sz w:val="28"/>
                <w:szCs w:val="28"/>
              </w:rPr>
              <w:t>сидаги</w:t>
            </w:r>
            <w:r w:rsidRPr="00117147">
              <w:rPr>
                <w:sz w:val="28"/>
                <w:szCs w:val="28"/>
                <w:lang w:val="en-US"/>
              </w:rPr>
              <w:t xml:space="preserve"> </w:t>
            </w:r>
            <w:r w:rsidRPr="009553DA">
              <w:rPr>
                <w:sz w:val="28"/>
                <w:szCs w:val="28"/>
              </w:rPr>
              <w:t>интерфейс</w:t>
            </w:r>
            <w:r w:rsidRPr="00117147">
              <w:rPr>
                <w:sz w:val="28"/>
                <w:szCs w:val="28"/>
                <w:lang w:val="en-US"/>
              </w:rPr>
              <w:t xml:space="preserve"> </w:t>
            </w:r>
            <w:r w:rsidRPr="009553DA">
              <w:rPr>
                <w:sz w:val="28"/>
                <w:szCs w:val="28"/>
              </w:rPr>
              <w:t>қатлам</w:t>
            </w:r>
            <w:r w:rsidRPr="00117147">
              <w:rPr>
                <w:sz w:val="28"/>
                <w:szCs w:val="28"/>
                <w:lang w:val="en-US"/>
              </w:rPr>
              <w:t xml:space="preserve">. </w:t>
            </w:r>
            <w:r w:rsidRPr="009553DA">
              <w:rPr>
                <w:sz w:val="28"/>
                <w:szCs w:val="28"/>
              </w:rPr>
              <w:t xml:space="preserve">Иловадан маълумот базасига ўтишни таъминлаш учун хизмат қилади. </w:t>
            </w:r>
          </w:p>
          <w:p w14:paraId="325239A3" w14:textId="77777777" w:rsidR="00642545" w:rsidRPr="009553DA" w:rsidRDefault="00642545" w:rsidP="00DF3BB2">
            <w:pPr>
              <w:jc w:val="both"/>
              <w:rPr>
                <w:sz w:val="28"/>
                <w:szCs w:val="28"/>
              </w:rPr>
            </w:pPr>
          </w:p>
        </w:tc>
      </w:tr>
      <w:tr w:rsidR="00DB56C7" w:rsidRPr="009553DA" w14:paraId="74ACBA0E" w14:textId="77777777">
        <w:tc>
          <w:tcPr>
            <w:tcW w:w="4000" w:type="dxa"/>
            <w:tcBorders>
              <w:top w:val="nil"/>
              <w:left w:val="nil"/>
              <w:bottom w:val="nil"/>
              <w:right w:val="nil"/>
            </w:tcBorders>
            <w:shd w:val="clear" w:color="auto" w:fill="auto"/>
          </w:tcPr>
          <w:p w14:paraId="39F342DC" w14:textId="150F9B13" w:rsidR="00EF11FA" w:rsidRPr="009553DA" w:rsidRDefault="00EF11FA" w:rsidP="00EF11FA">
            <w:pPr>
              <w:rPr>
                <w:sz w:val="28"/>
                <w:szCs w:val="28"/>
              </w:rPr>
            </w:pPr>
            <w:r w:rsidRPr="009553DA">
              <w:rPr>
                <w:b/>
                <w:sz w:val="28"/>
                <w:szCs w:val="28"/>
              </w:rPr>
              <w:t>И</w:t>
            </w:r>
            <w:r w:rsidR="00DB56C7" w:rsidRPr="009553DA">
              <w:rPr>
                <w:b/>
                <w:sz w:val="28"/>
                <w:szCs w:val="28"/>
              </w:rPr>
              <w:t>нтерпретируемый язык</w:t>
            </w:r>
            <w:r w:rsidR="00117147">
              <w:rPr>
                <w:b/>
                <w:sz w:val="28"/>
                <w:szCs w:val="28"/>
              </w:rPr>
              <w:t xml:space="preserve"> </w:t>
            </w:r>
          </w:p>
          <w:p w14:paraId="4458BD26" w14:textId="72ABE4BC" w:rsidR="00B860EB" w:rsidRPr="009553DA" w:rsidRDefault="00EF11FA" w:rsidP="00EF11FA">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60EB" w:rsidRPr="009553DA">
              <w:rPr>
                <w:sz w:val="28"/>
                <w:szCs w:val="28"/>
                <w:lang w:val="en-US"/>
              </w:rPr>
              <w:t>interpretatsiya</w:t>
            </w:r>
            <w:r w:rsidR="00B860EB" w:rsidRPr="009553DA">
              <w:rPr>
                <w:sz w:val="28"/>
                <w:szCs w:val="28"/>
              </w:rPr>
              <w:t xml:space="preserve"> (</w:t>
            </w:r>
            <w:r w:rsidR="00B860EB" w:rsidRPr="009553DA">
              <w:rPr>
                <w:sz w:val="28"/>
                <w:szCs w:val="28"/>
                <w:lang w:val="en-US"/>
              </w:rPr>
              <w:t>talqin</w:t>
            </w:r>
            <w:r w:rsidR="00B860EB" w:rsidRPr="009553DA">
              <w:rPr>
                <w:sz w:val="28"/>
                <w:szCs w:val="28"/>
              </w:rPr>
              <w:t xml:space="preserve">) </w:t>
            </w:r>
            <w:r w:rsidR="00B860EB" w:rsidRPr="009553DA">
              <w:rPr>
                <w:sz w:val="28"/>
                <w:szCs w:val="28"/>
              </w:rPr>
              <w:br/>
            </w:r>
            <w:r w:rsidR="00B860EB" w:rsidRPr="009553DA">
              <w:rPr>
                <w:sz w:val="28"/>
                <w:szCs w:val="28"/>
                <w:lang w:val="en-US"/>
              </w:rPr>
              <w:t>qilinadigan</w:t>
            </w:r>
            <w:r w:rsidR="00B860EB" w:rsidRPr="009553DA">
              <w:rPr>
                <w:sz w:val="28"/>
                <w:szCs w:val="28"/>
              </w:rPr>
              <w:t xml:space="preserve"> </w:t>
            </w:r>
            <w:r w:rsidR="00B860EB" w:rsidRPr="009553DA">
              <w:rPr>
                <w:sz w:val="28"/>
                <w:szCs w:val="28"/>
                <w:lang w:val="en-US"/>
              </w:rPr>
              <w:t>til</w:t>
            </w:r>
            <w:r w:rsidR="00117147">
              <w:rPr>
                <w:sz w:val="28"/>
                <w:szCs w:val="28"/>
              </w:rPr>
              <w:t xml:space="preserve"> </w:t>
            </w:r>
          </w:p>
          <w:p w14:paraId="1B5D42BC" w14:textId="3FE217C7" w:rsidR="00EF11FA" w:rsidRPr="009553DA" w:rsidRDefault="00117147" w:rsidP="00EF11FA">
            <w:pPr>
              <w:rPr>
                <w:b/>
                <w:sz w:val="28"/>
                <w:szCs w:val="28"/>
              </w:rPr>
            </w:pPr>
            <w:r>
              <w:rPr>
                <w:sz w:val="28"/>
                <w:szCs w:val="28"/>
              </w:rPr>
              <w:t xml:space="preserve"> </w:t>
            </w:r>
            <w:r w:rsidR="00EF11FA" w:rsidRPr="009553DA">
              <w:rPr>
                <w:sz w:val="28"/>
                <w:szCs w:val="28"/>
              </w:rPr>
              <w:t>интерпретация (талқин) қилинадиган тил</w:t>
            </w:r>
            <w:r>
              <w:rPr>
                <w:sz w:val="28"/>
                <w:szCs w:val="28"/>
              </w:rPr>
              <w:t xml:space="preserve"> </w:t>
            </w:r>
          </w:p>
          <w:p w14:paraId="63D5D74C" w14:textId="77777777" w:rsidR="00DB56C7" w:rsidRPr="009553DA" w:rsidRDefault="002C127B" w:rsidP="00EF11F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interpretive</w:t>
            </w:r>
            <w:r w:rsidR="00DB56C7" w:rsidRPr="009553DA">
              <w:rPr>
                <w:sz w:val="28"/>
                <w:szCs w:val="28"/>
              </w:rPr>
              <w:t xml:space="preserve"> </w:t>
            </w:r>
            <w:r w:rsidR="00DB56C7" w:rsidRPr="009553DA">
              <w:rPr>
                <w:sz w:val="28"/>
                <w:szCs w:val="28"/>
                <w:lang w:val="en-US"/>
              </w:rPr>
              <w:t>language</w:t>
            </w:r>
          </w:p>
        </w:tc>
        <w:tc>
          <w:tcPr>
            <w:tcW w:w="5828" w:type="dxa"/>
            <w:tcBorders>
              <w:top w:val="nil"/>
              <w:left w:val="nil"/>
              <w:bottom w:val="nil"/>
              <w:right w:val="nil"/>
            </w:tcBorders>
            <w:shd w:val="clear" w:color="auto" w:fill="auto"/>
          </w:tcPr>
          <w:p w14:paraId="1DB176DF" w14:textId="627D27F4" w:rsidR="00EF11FA" w:rsidRPr="009553DA" w:rsidRDefault="00DB56C7" w:rsidP="00DF3BB2">
            <w:pPr>
              <w:jc w:val="both"/>
              <w:rPr>
                <w:sz w:val="28"/>
                <w:szCs w:val="28"/>
              </w:rPr>
            </w:pPr>
            <w:r w:rsidRPr="009553DA">
              <w:rPr>
                <w:sz w:val="28"/>
                <w:szCs w:val="28"/>
              </w:rPr>
              <w:t>Язык программирования, предназначенный для исполнения интерпретатором.</w:t>
            </w:r>
            <w:r w:rsidR="00117147">
              <w:rPr>
                <w:sz w:val="28"/>
                <w:szCs w:val="28"/>
              </w:rPr>
              <w:t xml:space="preserve"> </w:t>
            </w:r>
          </w:p>
          <w:p w14:paraId="3C2A10F2" w14:textId="77777777" w:rsidR="00B860EB" w:rsidRPr="009553DA" w:rsidRDefault="00B860EB" w:rsidP="00B860EB">
            <w:pPr>
              <w:jc w:val="both"/>
              <w:rPr>
                <w:sz w:val="28"/>
                <w:szCs w:val="28"/>
              </w:rPr>
            </w:pPr>
          </w:p>
          <w:p w14:paraId="34D8D5C7" w14:textId="77777777" w:rsidR="00EF11FA" w:rsidRPr="009553DA" w:rsidRDefault="00B860EB" w:rsidP="00B860EB">
            <w:pPr>
              <w:jc w:val="both"/>
              <w:rPr>
                <w:sz w:val="28"/>
                <w:szCs w:val="28"/>
                <w:lang w:val="en-US"/>
              </w:rPr>
            </w:pPr>
            <w:r w:rsidRPr="009553DA">
              <w:rPr>
                <w:sz w:val="28"/>
                <w:szCs w:val="28"/>
                <w:lang w:val="en-US"/>
              </w:rPr>
              <w:t>Interpretator tomonidan bajarish uchun m</w:t>
            </w:r>
            <w:r w:rsidR="00E628D2" w:rsidRPr="009553DA">
              <w:rPr>
                <w:sz w:val="28"/>
                <w:szCs w:val="28"/>
                <w:lang w:val="en-US"/>
              </w:rPr>
              <w:t>o‘</w:t>
            </w:r>
            <w:r w:rsidRPr="009553DA">
              <w:rPr>
                <w:sz w:val="28"/>
                <w:szCs w:val="28"/>
                <w:lang w:val="en-US"/>
              </w:rPr>
              <w:t>ljal</w:t>
            </w:r>
            <w:r w:rsidR="00714404" w:rsidRPr="009553DA">
              <w:rPr>
                <w:sz w:val="28"/>
                <w:szCs w:val="28"/>
                <w:lang w:val="en-US"/>
              </w:rPr>
              <w:t>-</w:t>
            </w:r>
            <w:r w:rsidRPr="009553DA">
              <w:rPr>
                <w:sz w:val="28"/>
                <w:szCs w:val="28"/>
                <w:lang w:val="en-US"/>
              </w:rPr>
              <w:t>langan dasturlash tili.</w:t>
            </w:r>
          </w:p>
          <w:p w14:paraId="7D8E002A" w14:textId="77777777" w:rsidR="00B860EB" w:rsidRPr="009553DA" w:rsidRDefault="00B860EB" w:rsidP="00B860EB">
            <w:pPr>
              <w:jc w:val="both"/>
              <w:rPr>
                <w:sz w:val="28"/>
                <w:szCs w:val="28"/>
                <w:lang w:val="en-US"/>
              </w:rPr>
            </w:pPr>
          </w:p>
          <w:p w14:paraId="4BA95965" w14:textId="7AE0C687" w:rsidR="00EF11FA" w:rsidRPr="009553DA" w:rsidRDefault="00DB56C7" w:rsidP="00DF3BB2">
            <w:pPr>
              <w:jc w:val="both"/>
              <w:rPr>
                <w:sz w:val="28"/>
                <w:szCs w:val="28"/>
              </w:rPr>
            </w:pPr>
            <w:r w:rsidRPr="009553DA">
              <w:rPr>
                <w:sz w:val="28"/>
                <w:szCs w:val="28"/>
              </w:rPr>
              <w:t>Интерпретатор томонидан бажариш учун мўл</w:t>
            </w:r>
            <w:r w:rsidR="00714404" w:rsidRPr="009553DA">
              <w:rPr>
                <w:sz w:val="28"/>
                <w:szCs w:val="28"/>
              </w:rPr>
              <w:t>-</w:t>
            </w:r>
            <w:r w:rsidRPr="009553DA">
              <w:rPr>
                <w:sz w:val="28"/>
                <w:szCs w:val="28"/>
              </w:rPr>
              <w:t>жалланган дастурлаш тили.</w:t>
            </w:r>
            <w:r w:rsidR="00117147">
              <w:rPr>
                <w:sz w:val="28"/>
                <w:szCs w:val="28"/>
              </w:rPr>
              <w:t xml:space="preserve"> </w:t>
            </w:r>
          </w:p>
          <w:p w14:paraId="3AD7678F" w14:textId="77777777" w:rsidR="00DB56C7" w:rsidRPr="009553DA" w:rsidRDefault="00DB56C7" w:rsidP="00DF3BB2">
            <w:pPr>
              <w:jc w:val="both"/>
              <w:rPr>
                <w:sz w:val="28"/>
                <w:szCs w:val="28"/>
              </w:rPr>
            </w:pPr>
          </w:p>
        </w:tc>
      </w:tr>
      <w:tr w:rsidR="00DB56C7" w:rsidRPr="009553DA" w14:paraId="293C4D49" w14:textId="77777777">
        <w:tc>
          <w:tcPr>
            <w:tcW w:w="4000" w:type="dxa"/>
            <w:tcBorders>
              <w:top w:val="nil"/>
              <w:left w:val="nil"/>
              <w:bottom w:val="nil"/>
              <w:right w:val="nil"/>
            </w:tcBorders>
            <w:shd w:val="clear" w:color="auto" w:fill="auto"/>
          </w:tcPr>
          <w:p w14:paraId="216A9483" w14:textId="12686223" w:rsidR="00B860EB" w:rsidRPr="009553DA" w:rsidRDefault="00EF11FA" w:rsidP="00EF11FA">
            <w:pPr>
              <w:rPr>
                <w:sz w:val="28"/>
                <w:szCs w:val="28"/>
                <w:lang w:val="en-US"/>
              </w:rPr>
            </w:pPr>
            <w:r w:rsidRPr="009553DA">
              <w:rPr>
                <w:b/>
                <w:sz w:val="28"/>
                <w:szCs w:val="28"/>
              </w:rPr>
              <w:lastRenderedPageBreak/>
              <w:t>И</w:t>
            </w:r>
            <w:r w:rsidR="00DB56C7" w:rsidRPr="009553DA">
              <w:rPr>
                <w:b/>
                <w:sz w:val="28"/>
                <w:szCs w:val="28"/>
              </w:rPr>
              <w:t>нтерфейс</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60EB" w:rsidRPr="009553DA">
              <w:rPr>
                <w:sz w:val="28"/>
                <w:szCs w:val="28"/>
                <w:lang w:val="en-US"/>
              </w:rPr>
              <w:t>interfeys</w:t>
            </w:r>
            <w:r w:rsidR="00117147">
              <w:rPr>
                <w:sz w:val="28"/>
                <w:szCs w:val="28"/>
                <w:lang w:val="en-US"/>
              </w:rPr>
              <w:t xml:space="preserve"> </w:t>
            </w:r>
          </w:p>
          <w:p w14:paraId="10D02EF3" w14:textId="3DF3788A" w:rsidR="00EF11FA" w:rsidRPr="009553DA" w:rsidRDefault="00117147" w:rsidP="00EF11FA">
            <w:pPr>
              <w:rPr>
                <w:b/>
                <w:sz w:val="28"/>
                <w:szCs w:val="28"/>
                <w:lang w:val="en-US"/>
              </w:rPr>
            </w:pPr>
            <w:r>
              <w:rPr>
                <w:sz w:val="28"/>
                <w:szCs w:val="28"/>
                <w:lang w:val="en-US"/>
              </w:rPr>
              <w:t xml:space="preserve"> </w:t>
            </w:r>
            <w:r w:rsidR="00EF11FA" w:rsidRPr="009553DA">
              <w:rPr>
                <w:sz w:val="28"/>
                <w:szCs w:val="28"/>
              </w:rPr>
              <w:t>интерфейс</w:t>
            </w:r>
            <w:r>
              <w:rPr>
                <w:sz w:val="28"/>
                <w:szCs w:val="28"/>
                <w:lang w:val="en-US"/>
              </w:rPr>
              <w:t xml:space="preserve"> </w:t>
            </w:r>
          </w:p>
          <w:p w14:paraId="1DA5CD16" w14:textId="77777777" w:rsidR="00DB56C7" w:rsidRPr="009553DA" w:rsidRDefault="002C127B" w:rsidP="00EF11F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interface</w:t>
            </w:r>
          </w:p>
        </w:tc>
        <w:tc>
          <w:tcPr>
            <w:tcW w:w="5828" w:type="dxa"/>
            <w:tcBorders>
              <w:top w:val="nil"/>
              <w:left w:val="nil"/>
              <w:bottom w:val="nil"/>
              <w:right w:val="nil"/>
            </w:tcBorders>
            <w:shd w:val="clear" w:color="auto" w:fill="auto"/>
          </w:tcPr>
          <w:p w14:paraId="7CB9904B" w14:textId="58863FC4" w:rsidR="00EF11FA" w:rsidRPr="009553DA" w:rsidRDefault="00DB56C7" w:rsidP="00DF3BB2">
            <w:pPr>
              <w:jc w:val="both"/>
              <w:rPr>
                <w:sz w:val="28"/>
                <w:szCs w:val="28"/>
              </w:rPr>
            </w:pPr>
            <w:r w:rsidRPr="009553DA">
              <w:rPr>
                <w:sz w:val="28"/>
                <w:szCs w:val="28"/>
              </w:rPr>
              <w:t>Некая среда, которая является посредником между какими-либо объектами. Например,</w:t>
            </w:r>
            <w:r w:rsidR="00117147">
              <w:rPr>
                <w:sz w:val="28"/>
                <w:szCs w:val="28"/>
              </w:rPr>
              <w:t xml:space="preserve"> </w:t>
            </w:r>
            <w:r w:rsidRPr="009553DA">
              <w:rPr>
                <w:sz w:val="28"/>
                <w:szCs w:val="28"/>
              </w:rPr>
              <w:t xml:space="preserve">пользовательский интерфейс </w:t>
            </w:r>
            <w:r w:rsidR="007A68C2" w:rsidRPr="009553DA">
              <w:rPr>
                <w:sz w:val="28"/>
                <w:szCs w:val="28"/>
              </w:rPr>
              <w:t>–</w:t>
            </w:r>
            <w:r w:rsidRPr="009553DA">
              <w:rPr>
                <w:sz w:val="28"/>
                <w:szCs w:val="28"/>
              </w:rPr>
              <w:t xml:space="preserve"> это посредник, который принимает от пользователя команды (выдаваемые самим же интерфейсом</w:t>
            </w:r>
            <w:r w:rsidR="00117147">
              <w:rPr>
                <w:sz w:val="28"/>
                <w:szCs w:val="28"/>
              </w:rPr>
              <w:t xml:space="preserve"> </w:t>
            </w:r>
            <w:r w:rsidRPr="009553DA">
              <w:rPr>
                <w:sz w:val="28"/>
                <w:szCs w:val="28"/>
              </w:rPr>
              <w:t>в понятном для пользователя диалоговые окна и.д) и</w:t>
            </w:r>
            <w:r w:rsidR="00117147">
              <w:rPr>
                <w:sz w:val="28"/>
                <w:szCs w:val="28"/>
              </w:rPr>
              <w:t xml:space="preserve"> </w:t>
            </w:r>
            <w:r w:rsidRPr="009553DA">
              <w:rPr>
                <w:sz w:val="28"/>
                <w:szCs w:val="28"/>
              </w:rPr>
              <w:t>передает их процессору в виде понятной</w:t>
            </w:r>
            <w:r w:rsidR="00117147">
              <w:rPr>
                <w:sz w:val="28"/>
                <w:szCs w:val="28"/>
              </w:rPr>
              <w:t xml:space="preserve"> </w:t>
            </w:r>
            <w:r w:rsidRPr="009553DA">
              <w:rPr>
                <w:sz w:val="28"/>
                <w:szCs w:val="28"/>
              </w:rPr>
              <w:t>для процессора форме-машинный код.</w:t>
            </w:r>
            <w:r w:rsidR="00117147">
              <w:rPr>
                <w:sz w:val="28"/>
                <w:szCs w:val="28"/>
              </w:rPr>
              <w:t xml:space="preserve"> </w:t>
            </w:r>
          </w:p>
          <w:p w14:paraId="75E17C23" w14:textId="77777777" w:rsidR="00B860EB" w:rsidRPr="009553DA" w:rsidRDefault="00B860EB" w:rsidP="00B860EB">
            <w:pPr>
              <w:jc w:val="both"/>
              <w:rPr>
                <w:sz w:val="28"/>
                <w:szCs w:val="28"/>
              </w:rPr>
            </w:pPr>
          </w:p>
          <w:p w14:paraId="66644452" w14:textId="0324F4ED" w:rsidR="00B860EB" w:rsidRPr="009553DA" w:rsidRDefault="00B860EB" w:rsidP="00B860EB">
            <w:pPr>
              <w:jc w:val="both"/>
              <w:rPr>
                <w:sz w:val="28"/>
                <w:szCs w:val="28"/>
                <w:lang w:val="en-US"/>
              </w:rPr>
            </w:pPr>
            <w:r w:rsidRPr="009553DA">
              <w:rPr>
                <w:sz w:val="28"/>
                <w:szCs w:val="28"/>
                <w:lang w:val="en-US"/>
              </w:rPr>
              <w:t xml:space="preserve">Biror-bir obyekt </w:t>
            </w:r>
            <w:r w:rsidR="00E628D2" w:rsidRPr="009553DA">
              <w:rPr>
                <w:sz w:val="28"/>
                <w:szCs w:val="28"/>
                <w:lang w:val="en-US"/>
              </w:rPr>
              <w:t>o‘</w:t>
            </w:r>
            <w:r w:rsidRPr="009553DA">
              <w:rPr>
                <w:sz w:val="28"/>
                <w:szCs w:val="28"/>
                <w:lang w:val="en-US"/>
              </w:rPr>
              <w:t>rtasida vositachi hisoblanadigan makon. Masalan, foydalanish interfeysi – foydalanuvchidan komandani (foydalanuvchi uchun tushunarli interfeys bilan beriladigan muloqot oynasi va b.q.) qabul qiladi va ularni mashina kodi shaklida protsessorga, protsessor uchun tushunarli k</w:t>
            </w:r>
            <w:r w:rsidR="00E628D2" w:rsidRPr="009553DA">
              <w:rPr>
                <w:sz w:val="28"/>
                <w:szCs w:val="28"/>
                <w:lang w:val="en-US"/>
              </w:rPr>
              <w:t>o‘</w:t>
            </w:r>
            <w:r w:rsidRPr="009553DA">
              <w:rPr>
                <w:sz w:val="28"/>
                <w:szCs w:val="28"/>
                <w:lang w:val="en-US"/>
              </w:rPr>
              <w:t>rinishda uzatadi.</w:t>
            </w:r>
            <w:r w:rsidR="00117147">
              <w:rPr>
                <w:sz w:val="28"/>
                <w:szCs w:val="28"/>
                <w:lang w:val="en-US"/>
              </w:rPr>
              <w:t xml:space="preserve"> </w:t>
            </w:r>
          </w:p>
          <w:p w14:paraId="2F9DF680" w14:textId="47BD9F02" w:rsidR="00EF11FA" w:rsidRPr="009553DA" w:rsidRDefault="00EF11FA" w:rsidP="00B860EB">
            <w:pPr>
              <w:jc w:val="both"/>
              <w:rPr>
                <w:sz w:val="28"/>
                <w:szCs w:val="28"/>
                <w:lang w:val="en-US"/>
              </w:rPr>
            </w:pPr>
          </w:p>
          <w:p w14:paraId="5A0657E0" w14:textId="44CFEE50" w:rsidR="00EF11FA" w:rsidRPr="009553DA" w:rsidRDefault="007A68C2" w:rsidP="00DF3BB2">
            <w:pPr>
              <w:jc w:val="both"/>
              <w:rPr>
                <w:sz w:val="28"/>
                <w:szCs w:val="28"/>
              </w:rPr>
            </w:pPr>
            <w:r w:rsidRPr="009553DA">
              <w:rPr>
                <w:sz w:val="28"/>
                <w:szCs w:val="28"/>
              </w:rPr>
              <w:t>Бирор-</w:t>
            </w:r>
            <w:r w:rsidR="00DB56C7" w:rsidRPr="009553DA">
              <w:rPr>
                <w:sz w:val="28"/>
                <w:szCs w:val="28"/>
              </w:rPr>
              <w:t>бир объект ўртасида воситачи ҳисоб</w:t>
            </w:r>
            <w:r w:rsidR="00EF11FA" w:rsidRPr="009553DA">
              <w:rPr>
                <w:sz w:val="28"/>
                <w:szCs w:val="28"/>
              </w:rPr>
              <w:t>-</w:t>
            </w:r>
            <w:r w:rsidR="00DB56C7" w:rsidRPr="009553DA">
              <w:rPr>
                <w:sz w:val="28"/>
                <w:szCs w:val="28"/>
              </w:rPr>
              <w:t xml:space="preserve">ланадиган макон. Масалан, фойдаланиш интерфейси </w:t>
            </w:r>
            <w:r w:rsidRPr="009553DA">
              <w:rPr>
                <w:sz w:val="28"/>
                <w:szCs w:val="28"/>
              </w:rPr>
              <w:t>–</w:t>
            </w:r>
            <w:r w:rsidR="00DB56C7" w:rsidRPr="009553DA">
              <w:rPr>
                <w:sz w:val="28"/>
                <w:szCs w:val="28"/>
              </w:rPr>
              <w:t xml:space="preserve"> фойдаланувчидан командани (фойдаланувчи учун тушунарли интерфейс билан бериладиган мулоқот ойнаси ва б.қ.) қабул қилади ва уларни машина коди шаклида процессорга, процессор учун тушунарли кўринишда узатади.</w:t>
            </w:r>
            <w:r w:rsidR="00117147">
              <w:rPr>
                <w:sz w:val="28"/>
                <w:szCs w:val="28"/>
              </w:rPr>
              <w:t xml:space="preserve"> </w:t>
            </w:r>
          </w:p>
          <w:p w14:paraId="4066223D" w14:textId="77777777" w:rsidR="00DB56C7" w:rsidRPr="009553DA" w:rsidRDefault="00DB56C7" w:rsidP="00DF3BB2">
            <w:pPr>
              <w:jc w:val="both"/>
              <w:rPr>
                <w:sz w:val="28"/>
                <w:szCs w:val="28"/>
              </w:rPr>
            </w:pPr>
            <w:r w:rsidRPr="009553DA">
              <w:rPr>
                <w:sz w:val="28"/>
                <w:szCs w:val="28"/>
              </w:rPr>
              <w:t xml:space="preserve"> </w:t>
            </w:r>
          </w:p>
        </w:tc>
      </w:tr>
      <w:tr w:rsidR="00DB56C7" w:rsidRPr="00AE1EF6" w14:paraId="683CAAF5" w14:textId="77777777">
        <w:tc>
          <w:tcPr>
            <w:tcW w:w="4000" w:type="dxa"/>
            <w:tcBorders>
              <w:top w:val="nil"/>
              <w:left w:val="nil"/>
              <w:bottom w:val="nil"/>
              <w:right w:val="nil"/>
            </w:tcBorders>
            <w:shd w:val="clear" w:color="auto" w:fill="auto"/>
          </w:tcPr>
          <w:p w14:paraId="096DBC2B" w14:textId="7452F5BB" w:rsidR="00B860EB" w:rsidRPr="00117147" w:rsidRDefault="00C23950" w:rsidP="00C23950">
            <w:pPr>
              <w:rPr>
                <w:sz w:val="28"/>
                <w:szCs w:val="28"/>
              </w:rPr>
            </w:pPr>
            <w:r w:rsidRPr="009553DA">
              <w:rPr>
                <w:b/>
                <w:sz w:val="28"/>
                <w:szCs w:val="28"/>
              </w:rPr>
              <w:t>И</w:t>
            </w:r>
            <w:r w:rsidR="00DB56C7" w:rsidRPr="009553DA">
              <w:rPr>
                <w:b/>
                <w:sz w:val="28"/>
                <w:szCs w:val="28"/>
              </w:rPr>
              <w:t>нтерфейс</w:t>
            </w:r>
            <w:r w:rsidR="00DB56C7" w:rsidRPr="00117147">
              <w:rPr>
                <w:b/>
                <w:sz w:val="28"/>
                <w:szCs w:val="28"/>
              </w:rPr>
              <w:t xml:space="preserve"> </w:t>
            </w:r>
            <w:r w:rsidR="00DB56C7" w:rsidRPr="009553DA">
              <w:rPr>
                <w:b/>
                <w:sz w:val="28"/>
                <w:szCs w:val="28"/>
              </w:rPr>
              <w:t>пользователя</w:t>
            </w:r>
            <w:r w:rsidR="00117147">
              <w:rPr>
                <w:b/>
                <w:sz w:val="28"/>
                <w:szCs w:val="28"/>
              </w:rPr>
              <w:t xml:space="preserve"> </w:t>
            </w:r>
            <w:r w:rsidRPr="009553DA">
              <w:rPr>
                <w:b/>
                <w:bCs/>
                <w:sz w:val="28"/>
                <w:szCs w:val="28"/>
                <w:lang w:val="en-US"/>
              </w:rPr>
              <w:t>uz</w:t>
            </w:r>
            <w:r w:rsidRPr="00117147">
              <w:rPr>
                <w:b/>
                <w:bCs/>
                <w:sz w:val="28"/>
                <w:szCs w:val="28"/>
              </w:rPr>
              <w:t xml:space="preserve"> </w:t>
            </w:r>
            <w:r w:rsidRPr="00117147">
              <w:rPr>
                <w:bCs/>
                <w:sz w:val="28"/>
                <w:szCs w:val="28"/>
              </w:rPr>
              <w:t>-</w:t>
            </w:r>
            <w:r w:rsidRPr="00117147">
              <w:rPr>
                <w:sz w:val="28"/>
                <w:szCs w:val="28"/>
              </w:rPr>
              <w:t xml:space="preserve"> </w:t>
            </w:r>
            <w:r w:rsidR="00B860EB" w:rsidRPr="009553DA">
              <w:rPr>
                <w:sz w:val="28"/>
                <w:szCs w:val="28"/>
                <w:lang w:val="en-US"/>
              </w:rPr>
              <w:t>foydalanuvchi</w:t>
            </w:r>
            <w:r w:rsidR="00B860EB" w:rsidRPr="00117147">
              <w:rPr>
                <w:sz w:val="28"/>
                <w:szCs w:val="28"/>
              </w:rPr>
              <w:t xml:space="preserve"> </w:t>
            </w:r>
            <w:r w:rsidR="00B860EB" w:rsidRPr="009553DA">
              <w:rPr>
                <w:sz w:val="28"/>
                <w:szCs w:val="28"/>
                <w:lang w:val="en-US"/>
              </w:rPr>
              <w:t>interfeysi</w:t>
            </w:r>
            <w:r w:rsidR="00117147">
              <w:rPr>
                <w:sz w:val="28"/>
                <w:szCs w:val="28"/>
              </w:rPr>
              <w:t xml:space="preserve"> </w:t>
            </w:r>
          </w:p>
          <w:p w14:paraId="51D87E82" w14:textId="6BCFDED7" w:rsidR="00C23950" w:rsidRPr="00117147" w:rsidRDefault="00117147" w:rsidP="00C23950">
            <w:pPr>
              <w:rPr>
                <w:b/>
                <w:sz w:val="28"/>
                <w:szCs w:val="28"/>
              </w:rPr>
            </w:pPr>
            <w:r>
              <w:rPr>
                <w:sz w:val="28"/>
                <w:szCs w:val="28"/>
              </w:rPr>
              <w:t xml:space="preserve"> </w:t>
            </w:r>
            <w:r w:rsidR="00C23950" w:rsidRPr="009553DA">
              <w:rPr>
                <w:sz w:val="28"/>
                <w:szCs w:val="28"/>
              </w:rPr>
              <w:t>фойдаланувчи</w:t>
            </w:r>
            <w:r w:rsidR="00C23950" w:rsidRPr="00117147">
              <w:rPr>
                <w:sz w:val="28"/>
                <w:szCs w:val="28"/>
              </w:rPr>
              <w:t xml:space="preserve"> </w:t>
            </w:r>
            <w:r w:rsidR="00C23950" w:rsidRPr="009553DA">
              <w:rPr>
                <w:sz w:val="28"/>
                <w:szCs w:val="28"/>
              </w:rPr>
              <w:t>интерфейси</w:t>
            </w:r>
            <w:r>
              <w:rPr>
                <w:sz w:val="28"/>
                <w:szCs w:val="28"/>
              </w:rPr>
              <w:t xml:space="preserve"> </w:t>
            </w:r>
          </w:p>
          <w:p w14:paraId="797A269A" w14:textId="77777777" w:rsidR="00DB56C7" w:rsidRPr="009553DA" w:rsidRDefault="002C127B" w:rsidP="00C2395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user</w:t>
            </w:r>
            <w:r w:rsidR="00DB56C7" w:rsidRPr="009553DA">
              <w:rPr>
                <w:sz w:val="28"/>
                <w:szCs w:val="28"/>
              </w:rPr>
              <w:t xml:space="preserve"> </w:t>
            </w:r>
            <w:r w:rsidR="00DB56C7" w:rsidRPr="009553DA">
              <w:rPr>
                <w:sz w:val="28"/>
                <w:szCs w:val="28"/>
                <w:lang w:val="en-US"/>
              </w:rPr>
              <w:t>interface</w:t>
            </w:r>
          </w:p>
        </w:tc>
        <w:tc>
          <w:tcPr>
            <w:tcW w:w="5828" w:type="dxa"/>
            <w:tcBorders>
              <w:top w:val="nil"/>
              <w:left w:val="nil"/>
              <w:bottom w:val="nil"/>
              <w:right w:val="nil"/>
            </w:tcBorders>
            <w:shd w:val="clear" w:color="auto" w:fill="auto"/>
          </w:tcPr>
          <w:p w14:paraId="5E27D8EE" w14:textId="3BE08C19" w:rsidR="00C23950" w:rsidRPr="009553DA" w:rsidRDefault="00DB56C7" w:rsidP="00DF3BB2">
            <w:pPr>
              <w:jc w:val="both"/>
              <w:rPr>
                <w:sz w:val="28"/>
                <w:szCs w:val="28"/>
              </w:rPr>
            </w:pPr>
            <w:r w:rsidRPr="009553DA">
              <w:rPr>
                <w:sz w:val="28"/>
                <w:szCs w:val="28"/>
              </w:rPr>
              <w:t>Определяет способ взаимодействия пользователя с компьютерной системой. Может быть текстовым, графическим, речевым.</w:t>
            </w:r>
            <w:r w:rsidR="00117147">
              <w:rPr>
                <w:sz w:val="28"/>
                <w:szCs w:val="28"/>
              </w:rPr>
              <w:t xml:space="preserve"> </w:t>
            </w:r>
          </w:p>
          <w:p w14:paraId="39BA0D62" w14:textId="77777777" w:rsidR="00B860EB" w:rsidRPr="009553DA" w:rsidRDefault="00B860EB" w:rsidP="00B860EB">
            <w:pPr>
              <w:jc w:val="both"/>
              <w:rPr>
                <w:sz w:val="28"/>
                <w:szCs w:val="28"/>
              </w:rPr>
            </w:pPr>
          </w:p>
          <w:p w14:paraId="31A04A29" w14:textId="0C2145EC" w:rsidR="00B860EB" w:rsidRPr="009553DA" w:rsidRDefault="00B860EB" w:rsidP="00B860EB">
            <w:pPr>
              <w:jc w:val="both"/>
              <w:rPr>
                <w:sz w:val="28"/>
                <w:szCs w:val="28"/>
              </w:rPr>
            </w:pPr>
            <w:r w:rsidRPr="009553DA">
              <w:rPr>
                <w:sz w:val="28"/>
                <w:szCs w:val="28"/>
              </w:rPr>
              <w:t xml:space="preserve">Foydalanuvchi va kompyuter </w:t>
            </w:r>
            <w:r w:rsidR="00E628D2" w:rsidRPr="009553DA">
              <w:rPr>
                <w:sz w:val="28"/>
                <w:szCs w:val="28"/>
                <w:lang w:val="en-US"/>
              </w:rPr>
              <w:t>o</w:t>
            </w:r>
            <w:r w:rsidR="00E628D2" w:rsidRPr="009553DA">
              <w:rPr>
                <w:sz w:val="28"/>
                <w:szCs w:val="28"/>
              </w:rPr>
              <w:t>‘</w:t>
            </w:r>
            <w:r w:rsidRPr="009553DA">
              <w:rPr>
                <w:sz w:val="28"/>
                <w:szCs w:val="28"/>
              </w:rPr>
              <w:t>rtasidagi aloqa</w:t>
            </w:r>
            <w:r w:rsidR="00714404" w:rsidRPr="009553DA">
              <w:rPr>
                <w:sz w:val="28"/>
                <w:szCs w:val="28"/>
              </w:rPr>
              <w:t>-</w:t>
            </w:r>
            <w:r w:rsidRPr="009553DA">
              <w:rPr>
                <w:sz w:val="28"/>
                <w:szCs w:val="28"/>
              </w:rPr>
              <w:t>ning qandayligini aniqlaydi. Matnli, grafikli yoki ovozli b</w:t>
            </w:r>
            <w:r w:rsidR="00E628D2" w:rsidRPr="009553DA">
              <w:rPr>
                <w:sz w:val="28"/>
                <w:szCs w:val="28"/>
                <w:lang w:val="en-US"/>
              </w:rPr>
              <w:t>o</w:t>
            </w:r>
            <w:r w:rsidR="00E628D2" w:rsidRPr="009553DA">
              <w:rPr>
                <w:sz w:val="28"/>
                <w:szCs w:val="28"/>
              </w:rPr>
              <w:t>‘</w:t>
            </w:r>
            <w:r w:rsidRPr="009553DA">
              <w:rPr>
                <w:sz w:val="28"/>
                <w:szCs w:val="28"/>
              </w:rPr>
              <w:t>lishi mumkin.</w:t>
            </w:r>
            <w:r w:rsidR="00117147">
              <w:rPr>
                <w:sz w:val="28"/>
                <w:szCs w:val="28"/>
              </w:rPr>
              <w:t xml:space="preserve"> </w:t>
            </w:r>
          </w:p>
          <w:p w14:paraId="6D49CD66" w14:textId="5D1347FD" w:rsidR="00C23950" w:rsidRPr="00AE1EF6" w:rsidRDefault="00C23950" w:rsidP="00B860EB">
            <w:pPr>
              <w:jc w:val="both"/>
              <w:rPr>
                <w:sz w:val="18"/>
                <w:szCs w:val="18"/>
                <w:lang w:val="en-US"/>
              </w:rPr>
            </w:pPr>
          </w:p>
          <w:p w14:paraId="4359BF56" w14:textId="728D6D9D" w:rsidR="00C23950" w:rsidRPr="00AE1EF6" w:rsidRDefault="00DB56C7" w:rsidP="00DF3BB2">
            <w:pPr>
              <w:jc w:val="both"/>
              <w:rPr>
                <w:sz w:val="28"/>
                <w:szCs w:val="28"/>
                <w:lang w:val="en-US"/>
              </w:rPr>
            </w:pPr>
            <w:r w:rsidRPr="009553DA">
              <w:rPr>
                <w:sz w:val="28"/>
                <w:szCs w:val="28"/>
              </w:rPr>
              <w:t>Фойдаланувчи</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компьютер</w:t>
            </w:r>
            <w:r w:rsidRPr="00AE1EF6">
              <w:rPr>
                <w:sz w:val="28"/>
                <w:szCs w:val="28"/>
                <w:lang w:val="en-US"/>
              </w:rPr>
              <w:t xml:space="preserve"> </w:t>
            </w:r>
            <w:r w:rsidRPr="009553DA">
              <w:rPr>
                <w:sz w:val="28"/>
                <w:szCs w:val="28"/>
              </w:rPr>
              <w:t>ўртасидаги</w:t>
            </w:r>
            <w:r w:rsidRPr="00AE1EF6">
              <w:rPr>
                <w:sz w:val="28"/>
                <w:szCs w:val="28"/>
                <w:lang w:val="en-US"/>
              </w:rPr>
              <w:t xml:space="preserve"> </w:t>
            </w:r>
            <w:r w:rsidRPr="009553DA">
              <w:rPr>
                <w:sz w:val="28"/>
                <w:szCs w:val="28"/>
              </w:rPr>
              <w:t>алоқанинг</w:t>
            </w:r>
            <w:r w:rsidRPr="00AE1EF6">
              <w:rPr>
                <w:sz w:val="28"/>
                <w:szCs w:val="28"/>
                <w:lang w:val="en-US"/>
              </w:rPr>
              <w:t xml:space="preserve"> </w:t>
            </w:r>
            <w:r w:rsidRPr="009553DA">
              <w:rPr>
                <w:sz w:val="28"/>
                <w:szCs w:val="28"/>
              </w:rPr>
              <w:t>қандайлигини</w:t>
            </w:r>
            <w:r w:rsidRPr="00AE1EF6">
              <w:rPr>
                <w:sz w:val="28"/>
                <w:szCs w:val="28"/>
                <w:lang w:val="en-US"/>
              </w:rPr>
              <w:t xml:space="preserve"> </w:t>
            </w:r>
            <w:r w:rsidRPr="009553DA">
              <w:rPr>
                <w:sz w:val="28"/>
                <w:szCs w:val="28"/>
              </w:rPr>
              <w:t>аниқлайди</w:t>
            </w:r>
            <w:r w:rsidRPr="00AE1EF6">
              <w:rPr>
                <w:sz w:val="28"/>
                <w:szCs w:val="28"/>
                <w:lang w:val="en-US"/>
              </w:rPr>
              <w:t xml:space="preserve">. </w:t>
            </w:r>
            <w:r w:rsidRPr="009553DA">
              <w:rPr>
                <w:sz w:val="28"/>
                <w:szCs w:val="28"/>
              </w:rPr>
              <w:t>Матнли</w:t>
            </w:r>
            <w:r w:rsidRPr="00AE1EF6">
              <w:rPr>
                <w:sz w:val="28"/>
                <w:szCs w:val="28"/>
                <w:lang w:val="en-US"/>
              </w:rPr>
              <w:t xml:space="preserve">, </w:t>
            </w:r>
            <w:r w:rsidRPr="009553DA">
              <w:rPr>
                <w:sz w:val="28"/>
                <w:szCs w:val="28"/>
              </w:rPr>
              <w:t>графикли</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овозли</w:t>
            </w:r>
            <w:r w:rsidRPr="00AE1EF6">
              <w:rPr>
                <w:sz w:val="28"/>
                <w:szCs w:val="28"/>
                <w:lang w:val="en-US"/>
              </w:rPr>
              <w:t xml:space="preserve"> </w:t>
            </w:r>
            <w:r w:rsidRPr="009553DA">
              <w:rPr>
                <w:sz w:val="28"/>
                <w:szCs w:val="28"/>
              </w:rPr>
              <w:t>бўлиши</w:t>
            </w:r>
            <w:r w:rsidRPr="00AE1EF6">
              <w:rPr>
                <w:sz w:val="28"/>
                <w:szCs w:val="28"/>
                <w:lang w:val="en-US"/>
              </w:rPr>
              <w:t xml:space="preserve"> </w:t>
            </w:r>
            <w:r w:rsidRPr="009553DA">
              <w:rPr>
                <w:sz w:val="28"/>
                <w:szCs w:val="28"/>
              </w:rPr>
              <w:t>мумкин</w:t>
            </w:r>
            <w:r w:rsidRPr="00AE1EF6">
              <w:rPr>
                <w:sz w:val="28"/>
                <w:szCs w:val="28"/>
                <w:lang w:val="en-US"/>
              </w:rPr>
              <w:t>.</w:t>
            </w:r>
            <w:r w:rsidR="00117147" w:rsidRPr="00AE1EF6">
              <w:rPr>
                <w:sz w:val="28"/>
                <w:szCs w:val="28"/>
                <w:lang w:val="en-US"/>
              </w:rPr>
              <w:t xml:space="preserve"> </w:t>
            </w:r>
          </w:p>
          <w:p w14:paraId="650E14B1" w14:textId="77777777" w:rsidR="00DB56C7" w:rsidRPr="00AE1EF6" w:rsidRDefault="00DB56C7" w:rsidP="00DF3BB2">
            <w:pPr>
              <w:jc w:val="both"/>
              <w:rPr>
                <w:sz w:val="28"/>
                <w:szCs w:val="28"/>
                <w:lang w:val="en-US"/>
              </w:rPr>
            </w:pPr>
            <w:r w:rsidRPr="00AE1EF6">
              <w:rPr>
                <w:sz w:val="28"/>
                <w:szCs w:val="28"/>
                <w:lang w:val="en-US"/>
              </w:rPr>
              <w:t xml:space="preserve"> </w:t>
            </w:r>
          </w:p>
        </w:tc>
      </w:tr>
      <w:tr w:rsidR="00DB56C7" w:rsidRPr="002B0E61" w14:paraId="0A5BE356" w14:textId="77777777">
        <w:tc>
          <w:tcPr>
            <w:tcW w:w="4000" w:type="dxa"/>
            <w:tcBorders>
              <w:top w:val="nil"/>
              <w:left w:val="nil"/>
              <w:bottom w:val="nil"/>
              <w:right w:val="nil"/>
            </w:tcBorders>
            <w:shd w:val="clear" w:color="auto" w:fill="auto"/>
          </w:tcPr>
          <w:p w14:paraId="7A775EFA" w14:textId="77777777" w:rsidR="00941D8B" w:rsidRPr="009553DA" w:rsidRDefault="00C23950" w:rsidP="00C23950">
            <w:pPr>
              <w:rPr>
                <w:b/>
                <w:sz w:val="28"/>
                <w:szCs w:val="28"/>
              </w:rPr>
            </w:pPr>
            <w:r w:rsidRPr="009553DA">
              <w:rPr>
                <w:b/>
                <w:sz w:val="28"/>
                <w:szCs w:val="28"/>
              </w:rPr>
              <w:t>И</w:t>
            </w:r>
            <w:r w:rsidR="00DB56C7" w:rsidRPr="009553DA">
              <w:rPr>
                <w:b/>
                <w:sz w:val="28"/>
                <w:szCs w:val="28"/>
              </w:rPr>
              <w:t xml:space="preserve">нтерфейс прикладного </w:t>
            </w:r>
          </w:p>
          <w:p w14:paraId="5083A530" w14:textId="11D72B40" w:rsidR="00B860EB" w:rsidRPr="009553DA" w:rsidRDefault="00DB56C7" w:rsidP="00C23950">
            <w:pPr>
              <w:rPr>
                <w:sz w:val="28"/>
                <w:szCs w:val="28"/>
              </w:rPr>
            </w:pPr>
            <w:r w:rsidRPr="009553DA">
              <w:rPr>
                <w:b/>
                <w:sz w:val="28"/>
                <w:szCs w:val="28"/>
              </w:rPr>
              <w:t>программирования</w:t>
            </w:r>
            <w:r w:rsidR="00117147">
              <w:rPr>
                <w:b/>
                <w:sz w:val="28"/>
                <w:szCs w:val="28"/>
              </w:rPr>
              <w:t xml:space="preserve"> </w:t>
            </w:r>
            <w:r w:rsidR="00C23950" w:rsidRPr="009553DA">
              <w:rPr>
                <w:b/>
                <w:bCs/>
                <w:sz w:val="28"/>
                <w:szCs w:val="28"/>
                <w:lang w:val="en-US"/>
              </w:rPr>
              <w:t>uz</w:t>
            </w:r>
            <w:r w:rsidR="00C23950" w:rsidRPr="009553DA">
              <w:rPr>
                <w:b/>
                <w:bCs/>
                <w:sz w:val="28"/>
                <w:szCs w:val="28"/>
              </w:rPr>
              <w:t xml:space="preserve"> </w:t>
            </w:r>
            <w:r w:rsidR="00C23950" w:rsidRPr="009553DA">
              <w:rPr>
                <w:bCs/>
                <w:sz w:val="28"/>
                <w:szCs w:val="28"/>
              </w:rPr>
              <w:t>-</w:t>
            </w:r>
            <w:r w:rsidR="00C23950" w:rsidRPr="009553DA">
              <w:rPr>
                <w:sz w:val="28"/>
                <w:szCs w:val="28"/>
              </w:rPr>
              <w:t xml:space="preserve"> </w:t>
            </w:r>
            <w:r w:rsidR="00B860EB" w:rsidRPr="009553DA">
              <w:rPr>
                <w:sz w:val="28"/>
                <w:szCs w:val="28"/>
                <w:lang w:val="en-US"/>
              </w:rPr>
              <w:t>amaliy</w:t>
            </w:r>
            <w:r w:rsidR="00B860EB" w:rsidRPr="009553DA">
              <w:rPr>
                <w:sz w:val="28"/>
                <w:szCs w:val="28"/>
              </w:rPr>
              <w:t xml:space="preserve"> </w:t>
            </w:r>
            <w:r w:rsidR="00B860EB" w:rsidRPr="009553DA">
              <w:rPr>
                <w:sz w:val="28"/>
                <w:szCs w:val="28"/>
                <w:lang w:val="en-US"/>
              </w:rPr>
              <w:t>dasturlash</w:t>
            </w:r>
            <w:r w:rsidR="00B860EB" w:rsidRPr="009553DA">
              <w:rPr>
                <w:sz w:val="28"/>
                <w:szCs w:val="28"/>
              </w:rPr>
              <w:t xml:space="preserve"> </w:t>
            </w:r>
            <w:r w:rsidR="00B860EB" w:rsidRPr="009553DA">
              <w:rPr>
                <w:sz w:val="28"/>
                <w:szCs w:val="28"/>
                <w:lang w:val="en-US"/>
              </w:rPr>
              <w:t>interfeysi</w:t>
            </w:r>
            <w:r w:rsidR="00117147">
              <w:rPr>
                <w:sz w:val="28"/>
                <w:szCs w:val="28"/>
              </w:rPr>
              <w:t xml:space="preserve"> </w:t>
            </w:r>
          </w:p>
          <w:p w14:paraId="656512C1" w14:textId="0BDE42B8" w:rsidR="00C23950" w:rsidRPr="009553DA" w:rsidRDefault="00117147" w:rsidP="00C23950">
            <w:pPr>
              <w:rPr>
                <w:b/>
                <w:sz w:val="28"/>
                <w:szCs w:val="28"/>
                <w:lang w:val="en-US"/>
              </w:rPr>
            </w:pPr>
            <w:r>
              <w:rPr>
                <w:sz w:val="28"/>
                <w:szCs w:val="28"/>
              </w:rPr>
              <w:t xml:space="preserve"> </w:t>
            </w:r>
            <w:r w:rsidR="00C23950" w:rsidRPr="009553DA">
              <w:rPr>
                <w:sz w:val="28"/>
                <w:szCs w:val="28"/>
              </w:rPr>
              <w:t>амалий</w:t>
            </w:r>
            <w:r w:rsidR="00C23950" w:rsidRPr="009553DA">
              <w:rPr>
                <w:sz w:val="28"/>
                <w:szCs w:val="28"/>
                <w:lang w:val="en-US"/>
              </w:rPr>
              <w:t xml:space="preserve"> </w:t>
            </w:r>
            <w:r w:rsidR="00C23950" w:rsidRPr="009553DA">
              <w:rPr>
                <w:sz w:val="28"/>
                <w:szCs w:val="28"/>
              </w:rPr>
              <w:t>дастурлаш</w:t>
            </w:r>
            <w:r w:rsidR="00C23950" w:rsidRPr="009553DA">
              <w:rPr>
                <w:sz w:val="28"/>
                <w:szCs w:val="28"/>
                <w:lang w:val="en-US"/>
              </w:rPr>
              <w:t xml:space="preserve"> </w:t>
            </w:r>
            <w:r w:rsidR="00CA0159" w:rsidRPr="009553DA">
              <w:rPr>
                <w:sz w:val="28"/>
                <w:szCs w:val="28"/>
                <w:lang w:val="en-US"/>
              </w:rPr>
              <w:br/>
            </w:r>
            <w:r w:rsidR="00C23950" w:rsidRPr="009553DA">
              <w:rPr>
                <w:sz w:val="28"/>
                <w:szCs w:val="28"/>
              </w:rPr>
              <w:t>интерфейси</w:t>
            </w:r>
            <w:r>
              <w:rPr>
                <w:sz w:val="28"/>
                <w:szCs w:val="28"/>
                <w:lang w:val="en-US"/>
              </w:rPr>
              <w:t xml:space="preserve"> </w:t>
            </w:r>
          </w:p>
          <w:p w14:paraId="718D5AAA" w14:textId="77777777" w:rsidR="00DB56C7" w:rsidRPr="009553DA" w:rsidRDefault="002C127B" w:rsidP="00C23950">
            <w:pPr>
              <w:rPr>
                <w:sz w:val="28"/>
                <w:szCs w:val="28"/>
                <w:lang w:val="en-US"/>
              </w:rPr>
            </w:pPr>
            <w:r w:rsidRPr="009553DA">
              <w:rPr>
                <w:b/>
                <w:sz w:val="28"/>
                <w:szCs w:val="28"/>
                <w:lang w:val="en-US"/>
              </w:rPr>
              <w:lastRenderedPageBreak/>
              <w:t xml:space="preserve">en </w:t>
            </w:r>
            <w:r w:rsidRPr="009553DA">
              <w:rPr>
                <w:sz w:val="28"/>
                <w:szCs w:val="28"/>
                <w:lang w:val="en-US"/>
              </w:rPr>
              <w:t xml:space="preserve">- </w:t>
            </w:r>
            <w:r w:rsidR="00DB56C7" w:rsidRPr="009553DA">
              <w:rPr>
                <w:sz w:val="28"/>
                <w:szCs w:val="28"/>
                <w:lang w:val="en-US"/>
              </w:rPr>
              <w:t xml:space="preserve">application programming </w:t>
            </w:r>
            <w:r w:rsidR="008E6068" w:rsidRPr="009553DA">
              <w:rPr>
                <w:sz w:val="28"/>
                <w:szCs w:val="28"/>
                <w:lang w:val="en-US"/>
              </w:rPr>
              <w:br/>
            </w:r>
            <w:r w:rsidR="00DB56C7" w:rsidRPr="009553DA">
              <w:rPr>
                <w:sz w:val="28"/>
                <w:szCs w:val="28"/>
                <w:lang w:val="en-US"/>
              </w:rPr>
              <w:t>interface (API)</w:t>
            </w:r>
          </w:p>
        </w:tc>
        <w:tc>
          <w:tcPr>
            <w:tcW w:w="5828" w:type="dxa"/>
            <w:tcBorders>
              <w:top w:val="nil"/>
              <w:left w:val="nil"/>
              <w:bottom w:val="nil"/>
              <w:right w:val="nil"/>
            </w:tcBorders>
            <w:shd w:val="clear" w:color="auto" w:fill="auto"/>
          </w:tcPr>
          <w:p w14:paraId="56DC22D1" w14:textId="21F5B7A1" w:rsidR="00C23950" w:rsidRPr="009553DA" w:rsidRDefault="00DB56C7" w:rsidP="00DF3BB2">
            <w:pPr>
              <w:jc w:val="both"/>
              <w:rPr>
                <w:sz w:val="28"/>
                <w:szCs w:val="28"/>
              </w:rPr>
            </w:pPr>
            <w:r w:rsidRPr="009553DA">
              <w:rPr>
                <w:sz w:val="28"/>
                <w:szCs w:val="28"/>
              </w:rPr>
              <w:lastRenderedPageBreak/>
              <w:t>Набор общих функций и процедур, используемых для выполнения определенных операций в прикладной программе для совместимости своих программ с соответствующими операционными системами.</w:t>
            </w:r>
            <w:r w:rsidR="00117147">
              <w:rPr>
                <w:sz w:val="28"/>
                <w:szCs w:val="28"/>
              </w:rPr>
              <w:t xml:space="preserve"> </w:t>
            </w:r>
          </w:p>
          <w:p w14:paraId="56309DE4" w14:textId="77777777" w:rsidR="00B860EB" w:rsidRPr="009553DA" w:rsidRDefault="00B860EB" w:rsidP="00B860EB">
            <w:pPr>
              <w:jc w:val="both"/>
              <w:rPr>
                <w:sz w:val="18"/>
                <w:szCs w:val="18"/>
              </w:rPr>
            </w:pPr>
          </w:p>
          <w:p w14:paraId="2226183C" w14:textId="356E5967" w:rsidR="00B860EB" w:rsidRPr="009553DA" w:rsidRDefault="00B860EB" w:rsidP="00B860EB">
            <w:pPr>
              <w:jc w:val="both"/>
              <w:rPr>
                <w:sz w:val="28"/>
                <w:szCs w:val="28"/>
                <w:lang w:val="en-US"/>
              </w:rPr>
            </w:pPr>
            <w:r w:rsidRPr="009553DA">
              <w:rPr>
                <w:sz w:val="28"/>
                <w:szCs w:val="28"/>
                <w:lang w:val="en-US"/>
              </w:rPr>
              <w:t xml:space="preserve">Amaliy dasturda, </w:t>
            </w:r>
            <w:r w:rsidR="00E628D2" w:rsidRPr="009553DA">
              <w:rPr>
                <w:sz w:val="28"/>
                <w:szCs w:val="28"/>
                <w:lang w:val="en-US"/>
              </w:rPr>
              <w:t>o‘</w:t>
            </w:r>
            <w:r w:rsidRPr="009553DA">
              <w:rPr>
                <w:sz w:val="28"/>
                <w:szCs w:val="28"/>
                <w:lang w:val="en-US"/>
              </w:rPr>
              <w:t>z dasturlarini tegishli ope-ratsion tizimlar bilan moslashtirish maqsadida, muayyan operatsiyalarni bajarish uchun foydalaniladigan umumiy funksiyalar va protseduralar t</w:t>
            </w:r>
            <w:r w:rsidR="00E628D2" w:rsidRPr="009553DA">
              <w:rPr>
                <w:sz w:val="28"/>
                <w:szCs w:val="28"/>
                <w:lang w:val="en-US"/>
              </w:rPr>
              <w:t>o‘</w:t>
            </w:r>
            <w:r w:rsidRPr="009553DA">
              <w:rPr>
                <w:sz w:val="28"/>
                <w:szCs w:val="28"/>
                <w:lang w:val="en-US"/>
              </w:rPr>
              <w:t>plami.</w:t>
            </w:r>
            <w:r w:rsidR="00117147">
              <w:rPr>
                <w:sz w:val="28"/>
                <w:szCs w:val="28"/>
                <w:lang w:val="en-US"/>
              </w:rPr>
              <w:t xml:space="preserve"> </w:t>
            </w:r>
          </w:p>
          <w:p w14:paraId="2A7C788F" w14:textId="260D08B1" w:rsidR="00C23950" w:rsidRPr="009553DA" w:rsidRDefault="00C23950" w:rsidP="00B860EB">
            <w:pPr>
              <w:jc w:val="both"/>
              <w:rPr>
                <w:sz w:val="18"/>
                <w:szCs w:val="18"/>
                <w:lang w:val="en-US"/>
              </w:rPr>
            </w:pPr>
          </w:p>
          <w:p w14:paraId="0429D9B9" w14:textId="0D840205" w:rsidR="00C23950" w:rsidRPr="009553DA" w:rsidRDefault="00DB56C7" w:rsidP="00DF3BB2">
            <w:pPr>
              <w:jc w:val="both"/>
              <w:rPr>
                <w:sz w:val="28"/>
                <w:szCs w:val="28"/>
                <w:lang w:val="en-US"/>
              </w:rPr>
            </w:pPr>
            <w:r w:rsidRPr="009553DA">
              <w:rPr>
                <w:sz w:val="28"/>
                <w:szCs w:val="28"/>
              </w:rPr>
              <w:t>Амалий</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дастурларини</w:t>
            </w:r>
            <w:r w:rsidRPr="009553DA">
              <w:rPr>
                <w:sz w:val="28"/>
                <w:szCs w:val="28"/>
                <w:lang w:val="en-US"/>
              </w:rPr>
              <w:t xml:space="preserve"> </w:t>
            </w:r>
            <w:r w:rsidRPr="009553DA">
              <w:rPr>
                <w:sz w:val="28"/>
                <w:szCs w:val="28"/>
              </w:rPr>
              <w:t>тегишли</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мослаштириш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операцияларни</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функциялар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процедуралар</w:t>
            </w:r>
            <w:r w:rsidRPr="009553DA">
              <w:rPr>
                <w:sz w:val="28"/>
                <w:szCs w:val="28"/>
                <w:lang w:val="en-US"/>
              </w:rPr>
              <w:t xml:space="preserve"> </w:t>
            </w:r>
            <w:r w:rsidRPr="009553DA">
              <w:rPr>
                <w:sz w:val="28"/>
                <w:szCs w:val="28"/>
              </w:rPr>
              <w:t>тўплами</w:t>
            </w:r>
            <w:r w:rsidRPr="009553DA">
              <w:rPr>
                <w:sz w:val="28"/>
                <w:szCs w:val="28"/>
                <w:lang w:val="en-US"/>
              </w:rPr>
              <w:t>.</w:t>
            </w:r>
            <w:r w:rsidR="00117147">
              <w:rPr>
                <w:sz w:val="28"/>
                <w:szCs w:val="28"/>
                <w:lang w:val="en-US"/>
              </w:rPr>
              <w:t xml:space="preserve"> </w:t>
            </w:r>
          </w:p>
          <w:p w14:paraId="54924487"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9553DA" w14:paraId="003DA307" w14:textId="77777777">
        <w:tc>
          <w:tcPr>
            <w:tcW w:w="4000" w:type="dxa"/>
            <w:tcBorders>
              <w:top w:val="nil"/>
              <w:left w:val="nil"/>
              <w:bottom w:val="nil"/>
              <w:right w:val="nil"/>
            </w:tcBorders>
            <w:shd w:val="clear" w:color="auto" w:fill="auto"/>
          </w:tcPr>
          <w:p w14:paraId="022D0A20" w14:textId="01B2FF50" w:rsidR="00B860EB" w:rsidRPr="009553DA" w:rsidRDefault="00C23950" w:rsidP="00B860EB">
            <w:pPr>
              <w:rPr>
                <w:sz w:val="28"/>
                <w:szCs w:val="28"/>
              </w:rPr>
            </w:pPr>
            <w:r w:rsidRPr="009553DA">
              <w:rPr>
                <w:b/>
                <w:sz w:val="28"/>
                <w:szCs w:val="28"/>
              </w:rPr>
              <w:lastRenderedPageBreak/>
              <w:t>И</w:t>
            </w:r>
            <w:r w:rsidR="00DB56C7" w:rsidRPr="009553DA">
              <w:rPr>
                <w:b/>
                <w:sz w:val="28"/>
                <w:szCs w:val="28"/>
              </w:rPr>
              <w:t xml:space="preserve">нтерфейс прикладного </w:t>
            </w:r>
            <w:r w:rsidRPr="009553DA">
              <w:rPr>
                <w:b/>
                <w:sz w:val="28"/>
                <w:szCs w:val="28"/>
              </w:rPr>
              <w:br/>
            </w:r>
            <w:r w:rsidR="00DB56C7" w:rsidRPr="009553DA">
              <w:rPr>
                <w:b/>
                <w:sz w:val="28"/>
                <w:szCs w:val="28"/>
              </w:rPr>
              <w:t xml:space="preserve">программирования </w:t>
            </w:r>
            <w:r w:rsidR="008E6068" w:rsidRPr="009553DA">
              <w:rPr>
                <w:b/>
                <w:sz w:val="28"/>
                <w:szCs w:val="28"/>
              </w:rPr>
              <w:br/>
            </w:r>
            <w:r w:rsidR="00DB56C7" w:rsidRPr="009553DA">
              <w:rPr>
                <w:b/>
                <w:sz w:val="28"/>
                <w:szCs w:val="28"/>
              </w:rPr>
              <w:t>Интернет-сервера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00A41" w:rsidRPr="009553DA">
              <w:rPr>
                <w:sz w:val="28"/>
                <w:szCs w:val="28"/>
                <w:lang w:val="en-US"/>
              </w:rPr>
              <w:t>I</w:t>
            </w:r>
            <w:r w:rsidR="00B860EB" w:rsidRPr="009553DA">
              <w:rPr>
                <w:sz w:val="28"/>
                <w:szCs w:val="28"/>
                <w:lang w:val="en-US"/>
              </w:rPr>
              <w:t>nternet</w:t>
            </w:r>
            <w:r w:rsidR="00B860EB" w:rsidRPr="009553DA">
              <w:rPr>
                <w:sz w:val="28"/>
                <w:szCs w:val="28"/>
              </w:rPr>
              <w:t>-</w:t>
            </w:r>
            <w:r w:rsidR="00B860EB" w:rsidRPr="009553DA">
              <w:rPr>
                <w:sz w:val="28"/>
                <w:szCs w:val="28"/>
                <w:lang w:val="en-US"/>
              </w:rPr>
              <w:t>server</w:t>
            </w:r>
            <w:r w:rsidR="00B860EB" w:rsidRPr="009553DA">
              <w:rPr>
                <w:sz w:val="28"/>
                <w:szCs w:val="28"/>
              </w:rPr>
              <w:t xml:space="preserve"> </w:t>
            </w:r>
            <w:r w:rsidR="00B860EB" w:rsidRPr="009553DA">
              <w:rPr>
                <w:sz w:val="28"/>
                <w:szCs w:val="28"/>
                <w:lang w:val="en-US"/>
              </w:rPr>
              <w:t>amaliy</w:t>
            </w:r>
            <w:r w:rsidR="00B860EB" w:rsidRPr="009553DA">
              <w:rPr>
                <w:sz w:val="28"/>
                <w:szCs w:val="28"/>
              </w:rPr>
              <w:t xml:space="preserve"> </w:t>
            </w:r>
          </w:p>
          <w:p w14:paraId="14EA23BA" w14:textId="5B8215BC" w:rsidR="00B860EB" w:rsidRPr="009553DA" w:rsidRDefault="00B860EB" w:rsidP="00B860EB">
            <w:pPr>
              <w:rPr>
                <w:sz w:val="28"/>
                <w:szCs w:val="28"/>
              </w:rPr>
            </w:pPr>
            <w:r w:rsidRPr="009553DA">
              <w:rPr>
                <w:sz w:val="28"/>
                <w:szCs w:val="28"/>
                <w:lang w:val="en-US"/>
              </w:rPr>
              <w:t>dasturlash</w:t>
            </w:r>
            <w:r w:rsidRPr="009553DA">
              <w:rPr>
                <w:sz w:val="28"/>
                <w:szCs w:val="28"/>
              </w:rPr>
              <w:t xml:space="preserve"> </w:t>
            </w:r>
            <w:r w:rsidRPr="009553DA">
              <w:rPr>
                <w:sz w:val="28"/>
                <w:szCs w:val="28"/>
                <w:lang w:val="en-US"/>
              </w:rPr>
              <w:t>interfeysi</w:t>
            </w:r>
            <w:r w:rsidR="00117147">
              <w:rPr>
                <w:sz w:val="28"/>
                <w:szCs w:val="28"/>
              </w:rPr>
              <w:t xml:space="preserve"> </w:t>
            </w:r>
          </w:p>
          <w:p w14:paraId="75694F97" w14:textId="3B58A31E" w:rsidR="00C23950" w:rsidRPr="002B0E61" w:rsidRDefault="00117147" w:rsidP="00B860EB">
            <w:pPr>
              <w:rPr>
                <w:b/>
                <w:sz w:val="28"/>
                <w:szCs w:val="28"/>
              </w:rPr>
            </w:pPr>
            <w:r w:rsidRPr="002B0E61">
              <w:rPr>
                <w:sz w:val="28"/>
                <w:szCs w:val="28"/>
              </w:rPr>
              <w:t xml:space="preserve"> </w:t>
            </w:r>
            <w:r w:rsidR="00A00A41" w:rsidRPr="009553DA">
              <w:rPr>
                <w:sz w:val="28"/>
                <w:szCs w:val="28"/>
              </w:rPr>
              <w:t>И</w:t>
            </w:r>
            <w:r w:rsidR="00C23950" w:rsidRPr="009553DA">
              <w:rPr>
                <w:sz w:val="28"/>
                <w:szCs w:val="28"/>
              </w:rPr>
              <w:t>нтернет</w:t>
            </w:r>
            <w:r w:rsidR="00C23950" w:rsidRPr="002B0E61">
              <w:rPr>
                <w:sz w:val="28"/>
                <w:szCs w:val="28"/>
              </w:rPr>
              <w:t>-</w:t>
            </w:r>
            <w:r w:rsidR="00C23950" w:rsidRPr="009553DA">
              <w:rPr>
                <w:sz w:val="28"/>
                <w:szCs w:val="28"/>
              </w:rPr>
              <w:t>сервер</w:t>
            </w:r>
            <w:r w:rsidR="00C23950" w:rsidRPr="002B0E61">
              <w:rPr>
                <w:sz w:val="28"/>
                <w:szCs w:val="28"/>
              </w:rPr>
              <w:t xml:space="preserve"> </w:t>
            </w:r>
            <w:r w:rsidR="00C23950" w:rsidRPr="009553DA">
              <w:rPr>
                <w:sz w:val="28"/>
                <w:szCs w:val="28"/>
              </w:rPr>
              <w:t>амалий</w:t>
            </w:r>
            <w:r w:rsidR="00C23950" w:rsidRPr="002B0E61">
              <w:rPr>
                <w:sz w:val="28"/>
                <w:szCs w:val="28"/>
              </w:rPr>
              <w:t xml:space="preserve"> </w:t>
            </w:r>
            <w:r w:rsidR="00C23950" w:rsidRPr="009553DA">
              <w:rPr>
                <w:sz w:val="28"/>
                <w:szCs w:val="28"/>
              </w:rPr>
              <w:t>дастурлаш</w:t>
            </w:r>
            <w:r w:rsidR="00C23950" w:rsidRPr="002B0E61">
              <w:rPr>
                <w:sz w:val="28"/>
                <w:szCs w:val="28"/>
              </w:rPr>
              <w:t xml:space="preserve"> </w:t>
            </w:r>
            <w:r w:rsidR="00C23950" w:rsidRPr="009553DA">
              <w:rPr>
                <w:sz w:val="28"/>
                <w:szCs w:val="28"/>
              </w:rPr>
              <w:t>интерфейси</w:t>
            </w:r>
            <w:r w:rsidRPr="002B0E61">
              <w:rPr>
                <w:sz w:val="28"/>
                <w:szCs w:val="28"/>
              </w:rPr>
              <w:t xml:space="preserve"> </w:t>
            </w:r>
          </w:p>
          <w:p w14:paraId="641F4D76" w14:textId="77777777" w:rsidR="00DB56C7" w:rsidRPr="009553DA" w:rsidRDefault="002C127B" w:rsidP="00C23950">
            <w:pPr>
              <w:rPr>
                <w:sz w:val="28"/>
                <w:szCs w:val="28"/>
                <w:lang w:val="en-US"/>
              </w:rPr>
            </w:pPr>
            <w:r w:rsidRPr="009553DA">
              <w:rPr>
                <w:b/>
                <w:sz w:val="28"/>
                <w:szCs w:val="28"/>
                <w:lang w:val="en-US"/>
              </w:rPr>
              <w:t xml:space="preserve">en </w:t>
            </w:r>
            <w:r w:rsidRPr="009553DA">
              <w:rPr>
                <w:sz w:val="28"/>
                <w:szCs w:val="28"/>
                <w:lang w:val="en-US"/>
              </w:rPr>
              <w:t xml:space="preserve">- </w:t>
            </w:r>
            <w:r w:rsidR="00A00A41" w:rsidRPr="009553DA">
              <w:rPr>
                <w:sz w:val="28"/>
                <w:szCs w:val="28"/>
                <w:lang w:val="en-US"/>
              </w:rPr>
              <w:t>I</w:t>
            </w:r>
            <w:r w:rsidR="00DB56C7" w:rsidRPr="009553DA">
              <w:rPr>
                <w:sz w:val="28"/>
                <w:szCs w:val="28"/>
                <w:lang w:val="en-US"/>
              </w:rPr>
              <w:t xml:space="preserve">nternet server </w:t>
            </w:r>
            <w:r w:rsidR="00AC52D4" w:rsidRPr="009553DA">
              <w:rPr>
                <w:sz w:val="28"/>
                <w:szCs w:val="28"/>
                <w:lang w:val="en-US"/>
              </w:rPr>
              <w:t xml:space="preserve">application program/programming interface </w:t>
            </w:r>
            <w:r w:rsidR="00DB56C7" w:rsidRPr="009553DA">
              <w:rPr>
                <w:sz w:val="28"/>
                <w:szCs w:val="28"/>
                <w:lang w:val="en-US"/>
              </w:rPr>
              <w:t>(ISAPI)</w:t>
            </w:r>
          </w:p>
        </w:tc>
        <w:tc>
          <w:tcPr>
            <w:tcW w:w="5828" w:type="dxa"/>
            <w:tcBorders>
              <w:top w:val="nil"/>
              <w:left w:val="nil"/>
              <w:bottom w:val="nil"/>
              <w:right w:val="nil"/>
            </w:tcBorders>
            <w:shd w:val="clear" w:color="auto" w:fill="auto"/>
          </w:tcPr>
          <w:p w14:paraId="1FEBA094" w14:textId="7A9251A9" w:rsidR="00C23950" w:rsidRPr="009553DA" w:rsidRDefault="007A68C2" w:rsidP="00DF3BB2">
            <w:pPr>
              <w:jc w:val="both"/>
              <w:rPr>
                <w:sz w:val="28"/>
                <w:szCs w:val="28"/>
              </w:rPr>
            </w:pPr>
            <w:r w:rsidRPr="009553DA">
              <w:rPr>
                <w:sz w:val="28"/>
                <w:szCs w:val="28"/>
              </w:rPr>
              <w:t xml:space="preserve">Интерфейс программирования </w:t>
            </w:r>
            <w:r w:rsidR="007F0AA6" w:rsidRPr="009553DA">
              <w:rPr>
                <w:sz w:val="28"/>
                <w:szCs w:val="28"/>
              </w:rPr>
              <w:t>Веб</w:t>
            </w:r>
            <w:r w:rsidRPr="009553DA">
              <w:rPr>
                <w:sz w:val="28"/>
                <w:szCs w:val="28"/>
              </w:rPr>
              <w:t>-</w:t>
            </w:r>
            <w:r w:rsidR="00DB56C7" w:rsidRPr="009553DA">
              <w:rPr>
                <w:sz w:val="28"/>
                <w:szCs w:val="28"/>
              </w:rPr>
              <w:t>сервера для вспомогательных прикладных систем, разработанный первоначально корпорацией Process Software, а затем адаптированный Microsoft. Дополняет или замещает Common Gateway Interfase (CGI).</w:t>
            </w:r>
            <w:r w:rsidR="00117147">
              <w:rPr>
                <w:sz w:val="28"/>
                <w:szCs w:val="28"/>
              </w:rPr>
              <w:t xml:space="preserve"> </w:t>
            </w:r>
          </w:p>
          <w:p w14:paraId="2D7C1925" w14:textId="77777777" w:rsidR="00B860EB" w:rsidRPr="009553DA" w:rsidRDefault="00B860EB" w:rsidP="00B860EB">
            <w:pPr>
              <w:jc w:val="both"/>
              <w:rPr>
                <w:sz w:val="18"/>
                <w:szCs w:val="18"/>
              </w:rPr>
            </w:pPr>
          </w:p>
          <w:p w14:paraId="0CDD6FF2" w14:textId="77777777" w:rsidR="00C23950" w:rsidRPr="009553DA" w:rsidRDefault="00B860EB" w:rsidP="00B860EB">
            <w:pPr>
              <w:jc w:val="both"/>
              <w:rPr>
                <w:sz w:val="28"/>
                <w:szCs w:val="28"/>
                <w:lang w:val="en-US"/>
              </w:rPr>
            </w:pPr>
            <w:r w:rsidRPr="009553DA">
              <w:rPr>
                <w:sz w:val="28"/>
                <w:szCs w:val="28"/>
                <w:lang w:val="en-US"/>
              </w:rPr>
              <w:t>Yordamchi</w:t>
            </w:r>
            <w:r w:rsidRPr="009553DA">
              <w:rPr>
                <w:sz w:val="28"/>
                <w:szCs w:val="28"/>
              </w:rPr>
              <w:t xml:space="preserve"> </w:t>
            </w:r>
            <w:r w:rsidRPr="009553DA">
              <w:rPr>
                <w:sz w:val="28"/>
                <w:szCs w:val="28"/>
                <w:lang w:val="en-US"/>
              </w:rPr>
              <w:t>amaliy</w:t>
            </w:r>
            <w:r w:rsidRPr="009553DA">
              <w:rPr>
                <w:sz w:val="28"/>
                <w:szCs w:val="28"/>
              </w:rPr>
              <w:t xml:space="preserve"> </w:t>
            </w:r>
            <w:r w:rsidRPr="009553DA">
              <w:rPr>
                <w:sz w:val="28"/>
                <w:szCs w:val="28"/>
                <w:lang w:val="en-US"/>
              </w:rPr>
              <w:t>tizimlar</w:t>
            </w:r>
            <w:r w:rsidRPr="009553DA">
              <w:rPr>
                <w:sz w:val="28"/>
                <w:szCs w:val="28"/>
              </w:rPr>
              <w:t xml:space="preserve"> </w:t>
            </w:r>
            <w:r w:rsidRPr="009553DA">
              <w:rPr>
                <w:sz w:val="28"/>
                <w:szCs w:val="28"/>
                <w:lang w:val="en-US"/>
              </w:rPr>
              <w:t>uchun</w:t>
            </w:r>
            <w:r w:rsidRPr="009553DA">
              <w:rPr>
                <w:sz w:val="28"/>
                <w:szCs w:val="28"/>
              </w:rPr>
              <w:t xml:space="preserve"> </w:t>
            </w:r>
            <w:r w:rsidRPr="009553DA">
              <w:rPr>
                <w:i/>
                <w:sz w:val="28"/>
                <w:szCs w:val="28"/>
                <w:lang w:val="en-US"/>
              </w:rPr>
              <w:t>Veb</w:t>
            </w:r>
            <w:r w:rsidRPr="009553DA">
              <w:rPr>
                <w:sz w:val="28"/>
                <w:szCs w:val="28"/>
              </w:rPr>
              <w:t>-</w:t>
            </w:r>
            <w:r w:rsidRPr="009553DA">
              <w:rPr>
                <w:sz w:val="28"/>
                <w:szCs w:val="28"/>
                <w:lang w:val="en-US"/>
              </w:rPr>
              <w:t>serverni</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interfeysi</w:t>
            </w:r>
            <w:r w:rsidRPr="009553DA">
              <w:rPr>
                <w:sz w:val="28"/>
                <w:szCs w:val="28"/>
              </w:rPr>
              <w:t xml:space="preserve">. </w:t>
            </w:r>
            <w:r w:rsidRPr="009553DA">
              <w:rPr>
                <w:sz w:val="28"/>
                <w:szCs w:val="28"/>
                <w:lang w:val="en-US"/>
              </w:rPr>
              <w:t xml:space="preserve">Dastlab </w:t>
            </w:r>
            <w:r w:rsidRPr="009553DA">
              <w:rPr>
                <w:i/>
                <w:sz w:val="28"/>
                <w:szCs w:val="28"/>
                <w:lang w:val="en-US"/>
              </w:rPr>
              <w:t>Process Software</w:t>
            </w:r>
            <w:r w:rsidRPr="009553DA">
              <w:rPr>
                <w:sz w:val="28"/>
                <w:szCs w:val="28"/>
                <w:lang w:val="en-US"/>
              </w:rPr>
              <w:t xml:space="preserve"> korporatsiyasi tomonidan ishlab chiqilgan, s</w:t>
            </w:r>
            <w:r w:rsidR="00E628D2" w:rsidRPr="009553DA">
              <w:rPr>
                <w:sz w:val="28"/>
                <w:szCs w:val="28"/>
                <w:lang w:val="en-US"/>
              </w:rPr>
              <w:t>o‘</w:t>
            </w:r>
            <w:r w:rsidRPr="009553DA">
              <w:rPr>
                <w:sz w:val="28"/>
                <w:szCs w:val="28"/>
                <w:lang w:val="en-US"/>
              </w:rPr>
              <w:t xml:space="preserve">ng-ra </w:t>
            </w:r>
            <w:r w:rsidRPr="009553DA">
              <w:rPr>
                <w:i/>
                <w:sz w:val="28"/>
                <w:szCs w:val="28"/>
                <w:lang w:val="en-US"/>
              </w:rPr>
              <w:t>Microsoft</w:t>
            </w:r>
            <w:r w:rsidRPr="009553DA">
              <w:rPr>
                <w:sz w:val="28"/>
                <w:szCs w:val="28"/>
                <w:lang w:val="en-US"/>
              </w:rPr>
              <w:t xml:space="preserve"> tomonidan moslashtirilgan. </w:t>
            </w:r>
            <w:r w:rsidRPr="009553DA">
              <w:rPr>
                <w:i/>
                <w:sz w:val="28"/>
                <w:szCs w:val="28"/>
                <w:lang w:val="en-US"/>
              </w:rPr>
              <w:t>Common Gateway Interfase (CGI)</w:t>
            </w:r>
            <w:r w:rsidRPr="009553DA">
              <w:rPr>
                <w:sz w:val="28"/>
                <w:szCs w:val="28"/>
                <w:lang w:val="en-US"/>
              </w:rPr>
              <w:t xml:space="preserve"> ni t</w:t>
            </w:r>
            <w:r w:rsidR="00E628D2" w:rsidRPr="009553DA">
              <w:rPr>
                <w:sz w:val="28"/>
                <w:szCs w:val="28"/>
                <w:lang w:val="en-US"/>
              </w:rPr>
              <w:t>o‘</w:t>
            </w:r>
            <w:r w:rsidRPr="009553DA">
              <w:rPr>
                <w:sz w:val="28"/>
                <w:szCs w:val="28"/>
                <w:lang w:val="en-US"/>
              </w:rPr>
              <w:t xml:space="preserve">ldiradi yoki </w:t>
            </w:r>
            <w:r w:rsidR="00E628D2" w:rsidRPr="009553DA">
              <w:rPr>
                <w:sz w:val="28"/>
                <w:szCs w:val="28"/>
                <w:lang w:val="en-US"/>
              </w:rPr>
              <w:t>o‘</w:t>
            </w:r>
            <w:r w:rsidRPr="009553DA">
              <w:rPr>
                <w:sz w:val="28"/>
                <w:szCs w:val="28"/>
                <w:lang w:val="en-US"/>
              </w:rPr>
              <w:t>rnini bosadi.</w:t>
            </w:r>
          </w:p>
          <w:p w14:paraId="261C3FAD" w14:textId="77777777" w:rsidR="00B860EB" w:rsidRPr="009553DA" w:rsidRDefault="00B860EB" w:rsidP="00B860EB">
            <w:pPr>
              <w:jc w:val="both"/>
              <w:rPr>
                <w:sz w:val="18"/>
                <w:szCs w:val="18"/>
                <w:lang w:val="en-US"/>
              </w:rPr>
            </w:pPr>
          </w:p>
          <w:p w14:paraId="24C3A27F" w14:textId="56E5E3CC" w:rsidR="00DB56C7" w:rsidRPr="009553DA" w:rsidRDefault="00DB56C7" w:rsidP="00DF3BB2">
            <w:pPr>
              <w:jc w:val="both"/>
              <w:rPr>
                <w:sz w:val="28"/>
                <w:szCs w:val="28"/>
              </w:rPr>
            </w:pPr>
            <w:r w:rsidRPr="009553DA">
              <w:rPr>
                <w:sz w:val="28"/>
                <w:szCs w:val="28"/>
              </w:rPr>
              <w:t xml:space="preserve">Ёрдамчи амалий тизимлар учун </w:t>
            </w:r>
            <w:r w:rsidR="007F0AA6" w:rsidRPr="009553DA">
              <w:rPr>
                <w:sz w:val="28"/>
                <w:szCs w:val="28"/>
              </w:rPr>
              <w:t>Веб</w:t>
            </w:r>
            <w:r w:rsidRPr="009553DA">
              <w:rPr>
                <w:sz w:val="28"/>
                <w:szCs w:val="28"/>
              </w:rPr>
              <w:t>-серверни дастур</w:t>
            </w:r>
            <w:r w:rsidR="00A14888" w:rsidRPr="009553DA">
              <w:rPr>
                <w:sz w:val="28"/>
                <w:szCs w:val="28"/>
              </w:rPr>
              <w:t xml:space="preserve">лаш интерфейси. Дастлаб Prоcess </w:t>
            </w:r>
            <w:r w:rsidRPr="009553DA">
              <w:rPr>
                <w:sz w:val="28"/>
                <w:szCs w:val="28"/>
              </w:rPr>
              <w:t>Sоftware корпорацияси томонидан ишлаб чиқилган, сўнгра Micrоsоft томонидан мослаштирилган. Common Gateway Interfase (CGI)</w:t>
            </w:r>
            <w:r w:rsidR="00A14888" w:rsidRPr="009553DA">
              <w:rPr>
                <w:sz w:val="28"/>
                <w:szCs w:val="28"/>
              </w:rPr>
              <w:t xml:space="preserve"> </w:t>
            </w:r>
            <w:r w:rsidRPr="009553DA">
              <w:rPr>
                <w:sz w:val="28"/>
                <w:szCs w:val="28"/>
              </w:rPr>
              <w:t>ни тўлдиради ёки ўрнини босади.</w:t>
            </w:r>
            <w:r w:rsidR="00117147">
              <w:rPr>
                <w:sz w:val="28"/>
                <w:szCs w:val="28"/>
              </w:rPr>
              <w:t xml:space="preserve"> </w:t>
            </w:r>
          </w:p>
        </w:tc>
      </w:tr>
      <w:tr w:rsidR="00DB56C7" w:rsidRPr="009553DA" w14:paraId="4737F9BF" w14:textId="77777777">
        <w:tc>
          <w:tcPr>
            <w:tcW w:w="4000" w:type="dxa"/>
            <w:tcBorders>
              <w:top w:val="nil"/>
              <w:left w:val="nil"/>
              <w:bottom w:val="nil"/>
              <w:right w:val="nil"/>
            </w:tcBorders>
            <w:shd w:val="clear" w:color="auto" w:fill="auto"/>
          </w:tcPr>
          <w:p w14:paraId="57A4028E" w14:textId="79BCF972" w:rsidR="00B860EB" w:rsidRPr="002B0E61" w:rsidRDefault="00C23950" w:rsidP="00C23950">
            <w:pPr>
              <w:rPr>
                <w:sz w:val="28"/>
                <w:szCs w:val="28"/>
              </w:rPr>
            </w:pPr>
            <w:r w:rsidRPr="009553DA">
              <w:rPr>
                <w:b/>
                <w:sz w:val="28"/>
                <w:szCs w:val="28"/>
              </w:rPr>
              <w:t>И</w:t>
            </w:r>
            <w:r w:rsidR="00DB56C7" w:rsidRPr="009553DA">
              <w:rPr>
                <w:b/>
                <w:sz w:val="28"/>
                <w:szCs w:val="28"/>
              </w:rPr>
              <w:t>нтерфейс</w:t>
            </w:r>
            <w:r w:rsidR="00DB56C7" w:rsidRPr="002B0E61">
              <w:rPr>
                <w:b/>
                <w:sz w:val="28"/>
                <w:szCs w:val="28"/>
              </w:rPr>
              <w:t xml:space="preserve"> </w:t>
            </w:r>
            <w:r w:rsidR="00DB56C7" w:rsidRPr="009553DA">
              <w:rPr>
                <w:b/>
                <w:sz w:val="28"/>
                <w:szCs w:val="28"/>
              </w:rPr>
              <w:t>программирования</w:t>
            </w:r>
            <w:r w:rsidR="00DB56C7" w:rsidRPr="002B0E61">
              <w:rPr>
                <w:b/>
                <w:sz w:val="28"/>
                <w:szCs w:val="28"/>
              </w:rPr>
              <w:t xml:space="preserve"> </w:t>
            </w:r>
            <w:r w:rsidR="00DB56C7" w:rsidRPr="009553DA">
              <w:rPr>
                <w:b/>
                <w:sz w:val="28"/>
                <w:szCs w:val="28"/>
              </w:rPr>
              <w:t>приложений</w:t>
            </w:r>
            <w:r w:rsidR="00DB56C7" w:rsidRPr="002B0E61">
              <w:rPr>
                <w:b/>
                <w:sz w:val="28"/>
                <w:szCs w:val="28"/>
              </w:rPr>
              <w:t xml:space="preserve"> </w:t>
            </w:r>
            <w:r w:rsidR="00D57F6F" w:rsidRPr="009553DA">
              <w:rPr>
                <w:b/>
                <w:sz w:val="28"/>
                <w:szCs w:val="28"/>
              </w:rPr>
              <w:t>телефонной</w:t>
            </w:r>
            <w:r w:rsidR="00D57F6F" w:rsidRPr="002B0E61">
              <w:rPr>
                <w:b/>
                <w:sz w:val="28"/>
                <w:szCs w:val="28"/>
              </w:rPr>
              <w:t xml:space="preserve"> </w:t>
            </w:r>
            <w:r w:rsidR="00D57F6F" w:rsidRPr="009553DA">
              <w:rPr>
                <w:b/>
                <w:sz w:val="28"/>
                <w:szCs w:val="28"/>
              </w:rPr>
              <w:t>связи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00B860EB" w:rsidRPr="009553DA">
              <w:rPr>
                <w:sz w:val="28"/>
                <w:szCs w:val="28"/>
                <w:lang w:val="en-US"/>
              </w:rPr>
              <w:t>telefon</w:t>
            </w:r>
            <w:r w:rsidR="00B860EB" w:rsidRPr="002B0E61">
              <w:rPr>
                <w:sz w:val="28"/>
                <w:szCs w:val="28"/>
              </w:rPr>
              <w:t xml:space="preserve"> </w:t>
            </w:r>
            <w:r w:rsidR="00B860EB" w:rsidRPr="009553DA">
              <w:rPr>
                <w:sz w:val="28"/>
                <w:szCs w:val="28"/>
                <w:lang w:val="en-US"/>
              </w:rPr>
              <w:t>aloqa</w:t>
            </w:r>
            <w:r w:rsidR="00B860EB" w:rsidRPr="002B0E61">
              <w:rPr>
                <w:sz w:val="28"/>
                <w:szCs w:val="28"/>
              </w:rPr>
              <w:t xml:space="preserve"> </w:t>
            </w:r>
            <w:r w:rsidR="00B860EB" w:rsidRPr="009553DA">
              <w:rPr>
                <w:sz w:val="28"/>
                <w:szCs w:val="28"/>
                <w:lang w:val="en-US"/>
              </w:rPr>
              <w:t>ilovalarini</w:t>
            </w:r>
            <w:r w:rsidR="00B860EB" w:rsidRPr="002B0E61">
              <w:rPr>
                <w:sz w:val="28"/>
                <w:szCs w:val="28"/>
              </w:rPr>
              <w:t xml:space="preserve"> </w:t>
            </w:r>
            <w:r w:rsidR="00B860EB" w:rsidRPr="002B0E61">
              <w:rPr>
                <w:sz w:val="28"/>
                <w:szCs w:val="28"/>
              </w:rPr>
              <w:br/>
            </w:r>
            <w:r w:rsidR="00B860EB" w:rsidRPr="009553DA">
              <w:rPr>
                <w:sz w:val="28"/>
                <w:szCs w:val="28"/>
                <w:lang w:val="en-US"/>
              </w:rPr>
              <w:t>dasturlash</w:t>
            </w:r>
            <w:r w:rsidR="00B860EB" w:rsidRPr="002B0E61">
              <w:rPr>
                <w:sz w:val="28"/>
                <w:szCs w:val="28"/>
              </w:rPr>
              <w:t xml:space="preserve"> </w:t>
            </w:r>
            <w:r w:rsidR="00B860EB" w:rsidRPr="009553DA">
              <w:rPr>
                <w:sz w:val="28"/>
                <w:szCs w:val="28"/>
                <w:lang w:val="en-US"/>
              </w:rPr>
              <w:t>interfeysi</w:t>
            </w:r>
            <w:r w:rsidR="00117147" w:rsidRPr="002B0E61">
              <w:rPr>
                <w:sz w:val="28"/>
                <w:szCs w:val="28"/>
              </w:rPr>
              <w:t xml:space="preserve"> </w:t>
            </w:r>
          </w:p>
          <w:p w14:paraId="4A02F893" w14:textId="29CB5374" w:rsidR="00C23950" w:rsidRPr="009553DA" w:rsidRDefault="00117147" w:rsidP="00C23950">
            <w:pPr>
              <w:rPr>
                <w:b/>
                <w:sz w:val="28"/>
                <w:szCs w:val="28"/>
                <w:lang w:val="en-US"/>
              </w:rPr>
            </w:pPr>
            <w:r w:rsidRPr="002B0E61">
              <w:rPr>
                <w:sz w:val="28"/>
                <w:szCs w:val="28"/>
              </w:rPr>
              <w:t xml:space="preserve"> </w:t>
            </w:r>
            <w:r w:rsidR="00C23950" w:rsidRPr="009553DA">
              <w:rPr>
                <w:sz w:val="28"/>
                <w:szCs w:val="28"/>
              </w:rPr>
              <w:t>телефон</w:t>
            </w:r>
            <w:r w:rsidR="00C23950" w:rsidRPr="009553DA">
              <w:rPr>
                <w:sz w:val="28"/>
                <w:szCs w:val="28"/>
                <w:lang w:val="en-US"/>
              </w:rPr>
              <w:t xml:space="preserve"> </w:t>
            </w:r>
            <w:r w:rsidR="00C23950" w:rsidRPr="009553DA">
              <w:rPr>
                <w:sz w:val="28"/>
                <w:szCs w:val="28"/>
              </w:rPr>
              <w:t>алоқа</w:t>
            </w:r>
            <w:r w:rsidR="00C23950" w:rsidRPr="009553DA">
              <w:rPr>
                <w:sz w:val="28"/>
                <w:szCs w:val="28"/>
                <w:lang w:val="en-US"/>
              </w:rPr>
              <w:t xml:space="preserve"> </w:t>
            </w:r>
            <w:r w:rsidR="00C23950" w:rsidRPr="009553DA">
              <w:rPr>
                <w:sz w:val="28"/>
                <w:szCs w:val="28"/>
              </w:rPr>
              <w:t>иловаларини</w:t>
            </w:r>
            <w:r w:rsidR="00D57F6F" w:rsidRPr="009553DA">
              <w:rPr>
                <w:sz w:val="28"/>
                <w:szCs w:val="28"/>
                <w:lang w:val="en-US"/>
              </w:rPr>
              <w:t xml:space="preserve"> </w:t>
            </w:r>
            <w:r w:rsidR="00D57F6F" w:rsidRPr="009553DA">
              <w:rPr>
                <w:sz w:val="28"/>
                <w:szCs w:val="28"/>
              </w:rPr>
              <w:t>дастурлаш</w:t>
            </w:r>
            <w:r w:rsidR="00D57F6F" w:rsidRPr="009553DA">
              <w:rPr>
                <w:sz w:val="28"/>
                <w:szCs w:val="28"/>
                <w:lang w:val="en-US"/>
              </w:rPr>
              <w:t xml:space="preserve"> </w:t>
            </w:r>
            <w:r w:rsidR="00D57F6F" w:rsidRPr="009553DA">
              <w:rPr>
                <w:sz w:val="28"/>
                <w:szCs w:val="28"/>
              </w:rPr>
              <w:t>интерфейси</w:t>
            </w:r>
            <w:r>
              <w:rPr>
                <w:sz w:val="28"/>
                <w:szCs w:val="28"/>
                <w:lang w:val="en-US"/>
              </w:rPr>
              <w:t xml:space="preserve"> </w:t>
            </w:r>
          </w:p>
          <w:p w14:paraId="6F06F258" w14:textId="77777777" w:rsidR="00DB56C7" w:rsidRPr="009553DA" w:rsidRDefault="002C127B" w:rsidP="00C23950">
            <w:pPr>
              <w:rPr>
                <w:sz w:val="28"/>
                <w:szCs w:val="28"/>
                <w:lang w:val="en-US"/>
              </w:rPr>
            </w:pPr>
            <w:r w:rsidRPr="009553DA">
              <w:rPr>
                <w:b/>
                <w:sz w:val="28"/>
                <w:szCs w:val="28"/>
                <w:lang w:val="en-US"/>
              </w:rPr>
              <w:t xml:space="preserve">en </w:t>
            </w:r>
            <w:r w:rsidRPr="009553DA">
              <w:rPr>
                <w:sz w:val="28"/>
                <w:szCs w:val="28"/>
                <w:lang w:val="en-US"/>
              </w:rPr>
              <w:t xml:space="preserve">- </w:t>
            </w:r>
            <w:r w:rsidR="00D018D2" w:rsidRPr="009553DA">
              <w:rPr>
                <w:sz w:val="28"/>
                <w:szCs w:val="28"/>
                <w:lang w:val="en-US"/>
              </w:rPr>
              <w:t>t</w:t>
            </w:r>
            <w:r w:rsidR="00DB56C7" w:rsidRPr="009553DA">
              <w:rPr>
                <w:sz w:val="28"/>
                <w:szCs w:val="28"/>
                <w:lang w:val="en-US"/>
              </w:rPr>
              <w:t xml:space="preserve">elephony </w:t>
            </w:r>
            <w:r w:rsidR="00D018D2" w:rsidRPr="009553DA">
              <w:rPr>
                <w:sz w:val="28"/>
                <w:szCs w:val="28"/>
                <w:lang w:val="en-US"/>
              </w:rPr>
              <w:t>a</w:t>
            </w:r>
            <w:r w:rsidR="00DB56C7" w:rsidRPr="009553DA">
              <w:rPr>
                <w:sz w:val="28"/>
                <w:szCs w:val="28"/>
                <w:lang w:val="en-US"/>
              </w:rPr>
              <w:t xml:space="preserve">pplication </w:t>
            </w:r>
            <w:r w:rsidR="008E6068" w:rsidRPr="009553DA">
              <w:rPr>
                <w:sz w:val="28"/>
                <w:szCs w:val="28"/>
                <w:lang w:val="en-US"/>
              </w:rPr>
              <w:br/>
            </w:r>
            <w:r w:rsidR="00D018D2" w:rsidRPr="009553DA">
              <w:rPr>
                <w:sz w:val="28"/>
                <w:szCs w:val="28"/>
                <w:lang w:val="en-US"/>
              </w:rPr>
              <w:t>p</w:t>
            </w:r>
            <w:r w:rsidR="00DB56C7" w:rsidRPr="009553DA">
              <w:rPr>
                <w:sz w:val="28"/>
                <w:szCs w:val="28"/>
                <w:lang w:val="en-US"/>
              </w:rPr>
              <w:t xml:space="preserve">rogramming </w:t>
            </w:r>
            <w:r w:rsidR="00D018D2" w:rsidRPr="009553DA">
              <w:rPr>
                <w:sz w:val="28"/>
                <w:szCs w:val="28"/>
                <w:lang w:val="en-US"/>
              </w:rPr>
              <w:t>i</w:t>
            </w:r>
            <w:r w:rsidR="00DB56C7" w:rsidRPr="009553DA">
              <w:rPr>
                <w:sz w:val="28"/>
                <w:szCs w:val="28"/>
                <w:lang w:val="en-US"/>
              </w:rPr>
              <w:t xml:space="preserve">nterface (TAPI) </w:t>
            </w:r>
          </w:p>
        </w:tc>
        <w:tc>
          <w:tcPr>
            <w:tcW w:w="5828" w:type="dxa"/>
            <w:tcBorders>
              <w:top w:val="nil"/>
              <w:left w:val="nil"/>
              <w:bottom w:val="nil"/>
              <w:right w:val="nil"/>
            </w:tcBorders>
            <w:shd w:val="clear" w:color="auto" w:fill="auto"/>
          </w:tcPr>
          <w:p w14:paraId="788C1D17" w14:textId="0CC0FCE9" w:rsidR="00C23950" w:rsidRPr="009553DA" w:rsidRDefault="00DB56C7" w:rsidP="00DF3BB2">
            <w:pPr>
              <w:jc w:val="both"/>
              <w:rPr>
                <w:sz w:val="28"/>
                <w:szCs w:val="28"/>
              </w:rPr>
            </w:pPr>
            <w:r w:rsidRPr="009553DA">
              <w:rPr>
                <w:sz w:val="28"/>
                <w:szCs w:val="28"/>
              </w:rPr>
              <w:t>Интерфейс прикладного программирования используемый программами для передачи данных, факсов и голосовых сообщений (такими программами как Hyper Terminal, Dialup Networking, Phone Dialer и другими коммуникационными приложениями Windows NT).</w:t>
            </w:r>
            <w:r w:rsidR="00117147">
              <w:rPr>
                <w:sz w:val="28"/>
                <w:szCs w:val="28"/>
              </w:rPr>
              <w:t xml:space="preserve"> </w:t>
            </w:r>
          </w:p>
          <w:p w14:paraId="3244F6C3" w14:textId="77777777" w:rsidR="00B860EB" w:rsidRPr="009553DA" w:rsidRDefault="00B860EB" w:rsidP="00B860EB">
            <w:pPr>
              <w:jc w:val="both"/>
              <w:rPr>
                <w:sz w:val="28"/>
                <w:szCs w:val="28"/>
              </w:rPr>
            </w:pPr>
          </w:p>
          <w:p w14:paraId="1ABB76FA" w14:textId="77777777" w:rsidR="00C23950" w:rsidRPr="009553DA" w:rsidRDefault="00B860EB" w:rsidP="00B860EB">
            <w:pPr>
              <w:jc w:val="both"/>
              <w:rPr>
                <w:sz w:val="28"/>
                <w:szCs w:val="28"/>
              </w:rPr>
            </w:pPr>
            <w:r w:rsidRPr="009553DA">
              <w:rPr>
                <w:sz w:val="28"/>
                <w:szCs w:val="28"/>
              </w:rPr>
              <w:t>Dasturlar</w:t>
            </w:r>
            <w:r w:rsidRPr="009553DA">
              <w:rPr>
                <w:sz w:val="28"/>
                <w:szCs w:val="28"/>
                <w:lang w:val="en-US"/>
              </w:rPr>
              <w:t>da</w:t>
            </w:r>
            <w:r w:rsidRPr="009553DA">
              <w:rPr>
                <w:sz w:val="28"/>
                <w:szCs w:val="28"/>
              </w:rPr>
              <w:t xml:space="preserve"> m</w:t>
            </w:r>
            <w:r w:rsidR="00B11EF9" w:rsidRPr="009553DA">
              <w:rPr>
                <w:sz w:val="28"/>
                <w:szCs w:val="28"/>
              </w:rPr>
              <w:t>a’</w:t>
            </w:r>
            <w:r w:rsidRPr="009553DA">
              <w:rPr>
                <w:sz w:val="28"/>
                <w:szCs w:val="28"/>
              </w:rPr>
              <w:t>lumotlar, faks va ovozli xabarlarni (</w:t>
            </w:r>
            <w:r w:rsidRPr="009553DA">
              <w:rPr>
                <w:i/>
                <w:sz w:val="28"/>
                <w:szCs w:val="28"/>
              </w:rPr>
              <w:t>Hyper Terminal, Dialup Netw</w:t>
            </w:r>
            <w:r w:rsidRPr="009553DA">
              <w:rPr>
                <w:i/>
                <w:sz w:val="28"/>
                <w:szCs w:val="28"/>
                <w:lang w:val="en-US"/>
              </w:rPr>
              <w:t>o</w:t>
            </w:r>
            <w:r w:rsidRPr="009553DA">
              <w:rPr>
                <w:i/>
                <w:sz w:val="28"/>
                <w:szCs w:val="28"/>
              </w:rPr>
              <w:t>rking, Ph</w:t>
            </w:r>
            <w:r w:rsidRPr="009553DA">
              <w:rPr>
                <w:i/>
                <w:sz w:val="28"/>
                <w:szCs w:val="28"/>
                <w:lang w:val="en-US"/>
              </w:rPr>
              <w:t>o</w:t>
            </w:r>
            <w:r w:rsidRPr="009553DA">
              <w:rPr>
                <w:i/>
                <w:sz w:val="28"/>
                <w:szCs w:val="28"/>
              </w:rPr>
              <w:t>ne Dialer</w:t>
            </w:r>
            <w:r w:rsidRPr="009553DA">
              <w:rPr>
                <w:sz w:val="28"/>
                <w:szCs w:val="28"/>
              </w:rPr>
              <w:t xml:space="preserve"> va </w:t>
            </w:r>
            <w:r w:rsidRPr="009553DA">
              <w:rPr>
                <w:i/>
                <w:sz w:val="28"/>
                <w:szCs w:val="28"/>
              </w:rPr>
              <w:t>Wind</w:t>
            </w:r>
            <w:r w:rsidRPr="009553DA">
              <w:rPr>
                <w:i/>
                <w:sz w:val="28"/>
                <w:szCs w:val="28"/>
                <w:lang w:val="en-US"/>
              </w:rPr>
              <w:t>o</w:t>
            </w:r>
            <w:r w:rsidRPr="009553DA">
              <w:rPr>
                <w:i/>
                <w:sz w:val="28"/>
                <w:szCs w:val="28"/>
              </w:rPr>
              <w:t>ws NT</w:t>
            </w:r>
            <w:r w:rsidRPr="009553DA">
              <w:rPr>
                <w:sz w:val="28"/>
                <w:szCs w:val="28"/>
              </w:rPr>
              <w:t xml:space="preserve"> ning boshqa kom</w:t>
            </w:r>
            <w:r w:rsidRPr="009553DA">
              <w:rPr>
                <w:sz w:val="28"/>
                <w:szCs w:val="28"/>
                <w:lang w:val="en-US"/>
              </w:rPr>
              <w:t>m</w:t>
            </w:r>
            <w:r w:rsidRPr="009553DA">
              <w:rPr>
                <w:sz w:val="28"/>
                <w:szCs w:val="28"/>
              </w:rPr>
              <w:t>unikatsion amaliy q</w:t>
            </w:r>
            <w:r w:rsidR="00E628D2" w:rsidRPr="009553DA">
              <w:rPr>
                <w:sz w:val="28"/>
                <w:szCs w:val="28"/>
                <w:lang w:val="en-US"/>
              </w:rPr>
              <w:t>o</w:t>
            </w:r>
            <w:r w:rsidR="00E628D2" w:rsidRPr="009553DA">
              <w:rPr>
                <w:sz w:val="28"/>
                <w:szCs w:val="28"/>
              </w:rPr>
              <w:t>‘</w:t>
            </w:r>
            <w:r w:rsidRPr="009553DA">
              <w:rPr>
                <w:sz w:val="28"/>
                <w:szCs w:val="28"/>
              </w:rPr>
              <w:t>llanmal</w:t>
            </w:r>
            <w:r w:rsidRPr="009553DA">
              <w:rPr>
                <w:sz w:val="28"/>
                <w:szCs w:val="28"/>
                <w:lang w:val="en-US"/>
              </w:rPr>
              <w:t>a</w:t>
            </w:r>
            <w:r w:rsidRPr="009553DA">
              <w:rPr>
                <w:sz w:val="28"/>
                <w:szCs w:val="28"/>
              </w:rPr>
              <w:t xml:space="preserve">ri kabi) uzatish uchun ishlatiladigan amaliy dasturlash </w:t>
            </w:r>
            <w:r w:rsidRPr="009553DA">
              <w:rPr>
                <w:sz w:val="28"/>
                <w:szCs w:val="28"/>
              </w:rPr>
              <w:lastRenderedPageBreak/>
              <w:t>interfeysi (</w:t>
            </w:r>
            <w:r w:rsidRPr="009553DA">
              <w:rPr>
                <w:i/>
                <w:sz w:val="28"/>
                <w:szCs w:val="28"/>
              </w:rPr>
              <w:t>API</w:t>
            </w:r>
            <w:r w:rsidRPr="009553DA">
              <w:rPr>
                <w:sz w:val="28"/>
                <w:szCs w:val="28"/>
              </w:rPr>
              <w:t>).</w:t>
            </w:r>
          </w:p>
          <w:p w14:paraId="24D00A05" w14:textId="77777777" w:rsidR="00B860EB" w:rsidRPr="009553DA" w:rsidRDefault="00B860EB" w:rsidP="00B860EB">
            <w:pPr>
              <w:jc w:val="both"/>
              <w:rPr>
                <w:sz w:val="28"/>
                <w:szCs w:val="28"/>
              </w:rPr>
            </w:pPr>
          </w:p>
          <w:p w14:paraId="5C1D3A4E" w14:textId="0F49AE97" w:rsidR="00C23950" w:rsidRPr="009553DA" w:rsidRDefault="00D57F6F" w:rsidP="00DF3BB2">
            <w:pPr>
              <w:jc w:val="both"/>
              <w:rPr>
                <w:sz w:val="28"/>
                <w:szCs w:val="28"/>
              </w:rPr>
            </w:pPr>
            <w:r w:rsidRPr="009553DA">
              <w:rPr>
                <w:sz w:val="28"/>
                <w:szCs w:val="28"/>
              </w:rPr>
              <w:t xml:space="preserve">Дастурларда </w:t>
            </w:r>
            <w:r w:rsidR="00DB56C7" w:rsidRPr="009553DA">
              <w:rPr>
                <w:sz w:val="28"/>
                <w:szCs w:val="28"/>
              </w:rPr>
              <w:t>маълумотлар, факс ва овозли хабарларни (Hyper</w:t>
            </w:r>
            <w:r w:rsidR="00B817A2" w:rsidRPr="009553DA">
              <w:rPr>
                <w:sz w:val="28"/>
                <w:szCs w:val="28"/>
              </w:rPr>
              <w:t xml:space="preserve"> </w:t>
            </w:r>
            <w:r w:rsidR="00DB56C7" w:rsidRPr="009553DA">
              <w:rPr>
                <w:sz w:val="28"/>
                <w:szCs w:val="28"/>
              </w:rPr>
              <w:t>Terminal, Dialup Networking, Phone Dialer ва Windows NT нинг бошқа ком</w:t>
            </w:r>
            <w:r w:rsidR="008E6068" w:rsidRPr="009553DA">
              <w:rPr>
                <w:sz w:val="28"/>
                <w:szCs w:val="28"/>
              </w:rPr>
              <w:t>м</w:t>
            </w:r>
            <w:r w:rsidR="00DB56C7" w:rsidRPr="009553DA">
              <w:rPr>
                <w:sz w:val="28"/>
                <w:szCs w:val="28"/>
              </w:rPr>
              <w:t>уникацион амалий қўлланмал</w:t>
            </w:r>
            <w:r w:rsidRPr="009553DA">
              <w:rPr>
                <w:sz w:val="28"/>
                <w:szCs w:val="28"/>
              </w:rPr>
              <w:t>а</w:t>
            </w:r>
            <w:r w:rsidR="00DB56C7" w:rsidRPr="009553DA">
              <w:rPr>
                <w:sz w:val="28"/>
                <w:szCs w:val="28"/>
              </w:rPr>
              <w:t>ри каби) узатиш учун ишлатиладиган амалий дастурлаш интерфейси (API).</w:t>
            </w:r>
            <w:r w:rsidR="00117147">
              <w:rPr>
                <w:sz w:val="28"/>
                <w:szCs w:val="28"/>
              </w:rPr>
              <w:t xml:space="preserve"> </w:t>
            </w:r>
          </w:p>
          <w:p w14:paraId="6852B007" w14:textId="77777777" w:rsidR="00DB56C7" w:rsidRPr="009553DA" w:rsidRDefault="00B817A2" w:rsidP="00DF3BB2">
            <w:pPr>
              <w:jc w:val="both"/>
              <w:rPr>
                <w:sz w:val="28"/>
                <w:szCs w:val="28"/>
              </w:rPr>
            </w:pPr>
            <w:r w:rsidRPr="009553DA">
              <w:rPr>
                <w:sz w:val="28"/>
                <w:szCs w:val="28"/>
              </w:rPr>
              <w:t xml:space="preserve"> </w:t>
            </w:r>
          </w:p>
        </w:tc>
      </w:tr>
      <w:tr w:rsidR="00DB56C7" w:rsidRPr="009553DA" w14:paraId="31E559EF" w14:textId="77777777">
        <w:tc>
          <w:tcPr>
            <w:tcW w:w="4000" w:type="dxa"/>
            <w:tcBorders>
              <w:top w:val="nil"/>
              <w:left w:val="nil"/>
              <w:bottom w:val="nil"/>
              <w:right w:val="nil"/>
            </w:tcBorders>
            <w:shd w:val="clear" w:color="auto" w:fill="auto"/>
          </w:tcPr>
          <w:p w14:paraId="4975023B" w14:textId="4D53367C" w:rsidR="00B860EB" w:rsidRPr="009553DA" w:rsidRDefault="00C23950" w:rsidP="00C23950">
            <w:pPr>
              <w:rPr>
                <w:sz w:val="28"/>
                <w:szCs w:val="28"/>
              </w:rPr>
            </w:pPr>
            <w:r w:rsidRPr="009553DA">
              <w:rPr>
                <w:b/>
                <w:sz w:val="28"/>
                <w:szCs w:val="28"/>
              </w:rPr>
              <w:lastRenderedPageBreak/>
              <w:t>И</w:t>
            </w:r>
            <w:r w:rsidR="00DB56C7" w:rsidRPr="009553DA">
              <w:rPr>
                <w:b/>
                <w:sz w:val="28"/>
                <w:szCs w:val="28"/>
              </w:rPr>
              <w:t>нтерфейсное</w:t>
            </w:r>
            <w:r w:rsidR="00117147">
              <w:rPr>
                <w:b/>
                <w:sz w:val="28"/>
                <w:szCs w:val="28"/>
              </w:rPr>
              <w:t xml:space="preserve"> </w:t>
            </w:r>
            <w:r w:rsidR="00DB56C7" w:rsidRPr="009553DA">
              <w:rPr>
                <w:b/>
                <w:sz w:val="28"/>
                <w:szCs w:val="28"/>
              </w:rPr>
              <w:t>приложение</w:t>
            </w:r>
            <w:r w:rsidR="00117147">
              <w:rPr>
                <w:b/>
                <w:sz w:val="28"/>
                <w:szCs w:val="28"/>
              </w:rPr>
              <w:t xml:space="preserve"> </w:t>
            </w:r>
            <w:r w:rsidR="00941D8B" w:rsidRPr="009553DA">
              <w:rPr>
                <w:b/>
                <w:bCs/>
                <w:sz w:val="28"/>
                <w:szCs w:val="28"/>
                <w:lang w:val="en-US"/>
              </w:rPr>
              <w:t>uz</w:t>
            </w:r>
            <w:r w:rsidR="00941D8B" w:rsidRPr="009553DA">
              <w:rPr>
                <w:b/>
                <w:bCs/>
                <w:sz w:val="28"/>
                <w:szCs w:val="28"/>
              </w:rPr>
              <w:t xml:space="preserve"> </w:t>
            </w:r>
            <w:r w:rsidR="00941D8B" w:rsidRPr="009553DA">
              <w:rPr>
                <w:bCs/>
                <w:sz w:val="28"/>
                <w:szCs w:val="28"/>
              </w:rPr>
              <w:t>-</w:t>
            </w:r>
            <w:r w:rsidR="008E6068" w:rsidRPr="009553DA">
              <w:rPr>
                <w:bCs/>
                <w:sz w:val="28"/>
                <w:szCs w:val="28"/>
              </w:rPr>
              <w:t xml:space="preserve"> </w:t>
            </w:r>
            <w:r w:rsidR="00B860EB" w:rsidRPr="009553DA">
              <w:rPr>
                <w:sz w:val="28"/>
                <w:szCs w:val="28"/>
                <w:lang w:val="en-US"/>
              </w:rPr>
              <w:t>interfeys</w:t>
            </w:r>
            <w:r w:rsidR="00B860EB" w:rsidRPr="009553DA">
              <w:rPr>
                <w:sz w:val="28"/>
                <w:szCs w:val="28"/>
              </w:rPr>
              <w:t xml:space="preserve"> </w:t>
            </w:r>
            <w:r w:rsidR="00B860EB" w:rsidRPr="009553DA">
              <w:rPr>
                <w:sz w:val="28"/>
                <w:szCs w:val="28"/>
                <w:lang w:val="en-US"/>
              </w:rPr>
              <w:t>ilova</w:t>
            </w:r>
            <w:r w:rsidR="00117147">
              <w:rPr>
                <w:sz w:val="28"/>
                <w:szCs w:val="28"/>
              </w:rPr>
              <w:t xml:space="preserve"> </w:t>
            </w:r>
          </w:p>
          <w:p w14:paraId="28E37637" w14:textId="4A821860" w:rsidR="00C23950" w:rsidRPr="009553DA" w:rsidRDefault="00117147" w:rsidP="00C23950">
            <w:pPr>
              <w:rPr>
                <w:sz w:val="28"/>
                <w:szCs w:val="28"/>
              </w:rPr>
            </w:pPr>
            <w:r>
              <w:rPr>
                <w:sz w:val="28"/>
                <w:szCs w:val="28"/>
              </w:rPr>
              <w:t xml:space="preserve"> </w:t>
            </w:r>
            <w:r w:rsidR="00C23950" w:rsidRPr="009553DA">
              <w:rPr>
                <w:sz w:val="28"/>
                <w:szCs w:val="28"/>
              </w:rPr>
              <w:t>интерфейс илова</w:t>
            </w:r>
            <w:r>
              <w:rPr>
                <w:sz w:val="28"/>
                <w:szCs w:val="28"/>
              </w:rPr>
              <w:t xml:space="preserve"> </w:t>
            </w:r>
          </w:p>
          <w:p w14:paraId="393ADB38" w14:textId="77777777" w:rsidR="00DB56C7" w:rsidRPr="009553DA" w:rsidRDefault="002C127B" w:rsidP="00C23950">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front-end application</w:t>
            </w:r>
          </w:p>
        </w:tc>
        <w:tc>
          <w:tcPr>
            <w:tcW w:w="5828" w:type="dxa"/>
            <w:tcBorders>
              <w:top w:val="nil"/>
              <w:left w:val="nil"/>
              <w:bottom w:val="nil"/>
              <w:right w:val="nil"/>
            </w:tcBorders>
            <w:shd w:val="clear" w:color="auto" w:fill="auto"/>
          </w:tcPr>
          <w:p w14:paraId="21F8D8E0" w14:textId="2611BEDE" w:rsidR="00C23950" w:rsidRPr="009553DA" w:rsidRDefault="00DB56C7" w:rsidP="00DF3BB2">
            <w:pPr>
              <w:jc w:val="both"/>
              <w:rPr>
                <w:sz w:val="28"/>
                <w:szCs w:val="28"/>
              </w:rPr>
            </w:pPr>
            <w:r w:rsidRPr="009553DA">
              <w:rPr>
                <w:sz w:val="28"/>
                <w:szCs w:val="28"/>
              </w:rPr>
              <w:t xml:space="preserve">Приложение, обеспечивающее интерфейс с пользователем и предварительную обработку данных для серверной части </w:t>
            </w:r>
            <w:r w:rsidR="008E6068" w:rsidRPr="009553DA">
              <w:rPr>
                <w:sz w:val="28"/>
                <w:szCs w:val="28"/>
              </w:rPr>
              <w:t>системы управления базами данных</w:t>
            </w:r>
            <w:r w:rsidRPr="009553DA">
              <w:rPr>
                <w:sz w:val="28"/>
                <w:szCs w:val="28"/>
              </w:rPr>
              <w:t xml:space="preserve"> в клиент-серверных системах.</w:t>
            </w:r>
            <w:r w:rsidR="00117147">
              <w:rPr>
                <w:sz w:val="28"/>
                <w:szCs w:val="28"/>
              </w:rPr>
              <w:t xml:space="preserve"> </w:t>
            </w:r>
          </w:p>
          <w:p w14:paraId="62A4C192" w14:textId="77777777" w:rsidR="00B860EB" w:rsidRPr="009553DA" w:rsidRDefault="00B860EB" w:rsidP="00B860EB">
            <w:pPr>
              <w:jc w:val="both"/>
              <w:rPr>
                <w:sz w:val="28"/>
                <w:szCs w:val="28"/>
              </w:rPr>
            </w:pPr>
          </w:p>
          <w:p w14:paraId="65A2E0B8" w14:textId="77777777" w:rsidR="00C23950" w:rsidRPr="009553DA" w:rsidRDefault="00B860EB" w:rsidP="00B860EB">
            <w:pPr>
              <w:jc w:val="both"/>
              <w:rPr>
                <w:sz w:val="28"/>
                <w:szCs w:val="28"/>
              </w:rPr>
            </w:pPr>
            <w:r w:rsidRPr="009553DA">
              <w:rPr>
                <w:sz w:val="28"/>
                <w:szCs w:val="28"/>
                <w:lang w:val="en-US"/>
              </w:rPr>
              <w:t>Foydalanuvchi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interfeysni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mijoz</w:t>
            </w:r>
            <w:r w:rsidRPr="009553DA">
              <w:rPr>
                <w:sz w:val="28"/>
                <w:szCs w:val="28"/>
              </w:rPr>
              <w:t>-</w:t>
            </w:r>
            <w:r w:rsidRPr="009553DA">
              <w:rPr>
                <w:sz w:val="28"/>
                <w:szCs w:val="28"/>
                <w:lang w:val="en-US"/>
              </w:rPr>
              <w:t>server</w:t>
            </w:r>
            <w:r w:rsidRPr="009553DA">
              <w:rPr>
                <w:sz w:val="28"/>
                <w:szCs w:val="28"/>
              </w:rPr>
              <w:t xml:space="preserve"> </w:t>
            </w:r>
            <w:r w:rsidRPr="009553DA">
              <w:rPr>
                <w:sz w:val="28"/>
                <w:szCs w:val="28"/>
                <w:lang w:val="en-US"/>
              </w:rPr>
              <w:t>tizimlarida</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tizimining</w:t>
            </w:r>
            <w:r w:rsidRPr="009553DA">
              <w:rPr>
                <w:sz w:val="28"/>
                <w:szCs w:val="28"/>
              </w:rPr>
              <w:t xml:space="preserve"> </w:t>
            </w:r>
            <w:r w:rsidRPr="009553DA">
              <w:rPr>
                <w:sz w:val="28"/>
                <w:szCs w:val="28"/>
                <w:lang w:val="en-US"/>
              </w:rPr>
              <w:t>server</w:t>
            </w:r>
            <w:r w:rsidRPr="009553DA">
              <w:rPr>
                <w:sz w:val="28"/>
                <w:szCs w:val="28"/>
              </w:rPr>
              <w:t xml:space="preserve"> </w:t>
            </w:r>
            <w:r w:rsidRPr="009553DA">
              <w:rPr>
                <w:sz w:val="28"/>
                <w:szCs w:val="28"/>
                <w:lang w:val="en-US"/>
              </w:rPr>
              <w:t>qismi</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lumotlarning</w:t>
            </w:r>
            <w:r w:rsidRPr="009553DA">
              <w:rPr>
                <w:sz w:val="28"/>
                <w:szCs w:val="28"/>
              </w:rPr>
              <w:t xml:space="preserve"> </w:t>
            </w:r>
            <w:r w:rsidRPr="009553DA">
              <w:rPr>
                <w:sz w:val="28"/>
                <w:szCs w:val="28"/>
                <w:lang w:val="en-US"/>
              </w:rPr>
              <w:t>dastlabki</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ishlanishini</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minlaydigan</w:t>
            </w:r>
            <w:r w:rsidRPr="009553DA">
              <w:rPr>
                <w:sz w:val="28"/>
                <w:szCs w:val="28"/>
              </w:rPr>
              <w:t xml:space="preserve"> </w:t>
            </w:r>
            <w:r w:rsidRPr="009553DA">
              <w:rPr>
                <w:sz w:val="28"/>
                <w:szCs w:val="28"/>
                <w:lang w:val="en-US"/>
              </w:rPr>
              <w:t>ilova</w:t>
            </w:r>
            <w:r w:rsidRPr="009553DA">
              <w:rPr>
                <w:sz w:val="28"/>
                <w:szCs w:val="28"/>
              </w:rPr>
              <w:t>.</w:t>
            </w:r>
          </w:p>
          <w:p w14:paraId="3493D527" w14:textId="77777777" w:rsidR="00B860EB" w:rsidRPr="009553DA" w:rsidRDefault="00B860EB" w:rsidP="00B860EB">
            <w:pPr>
              <w:jc w:val="both"/>
              <w:rPr>
                <w:sz w:val="28"/>
                <w:szCs w:val="28"/>
              </w:rPr>
            </w:pPr>
          </w:p>
          <w:p w14:paraId="2664F8A2" w14:textId="11A2354D" w:rsidR="00C23950" w:rsidRPr="009553DA" w:rsidRDefault="00DB56C7" w:rsidP="00DF3BB2">
            <w:pPr>
              <w:jc w:val="both"/>
              <w:rPr>
                <w:sz w:val="28"/>
                <w:szCs w:val="28"/>
              </w:rPr>
            </w:pPr>
            <w:r w:rsidRPr="009553DA">
              <w:rPr>
                <w:sz w:val="28"/>
                <w:szCs w:val="28"/>
              </w:rPr>
              <w:t xml:space="preserve">Фойдаланувчи билан интерфейсни ва мижоз-сервер тизимларида </w:t>
            </w:r>
            <w:r w:rsidR="008E6068" w:rsidRPr="009553DA">
              <w:rPr>
                <w:sz w:val="28"/>
                <w:szCs w:val="28"/>
              </w:rPr>
              <w:t>маълумотлар базаларини бошқариш тизими</w:t>
            </w:r>
            <w:r w:rsidRPr="009553DA">
              <w:rPr>
                <w:sz w:val="28"/>
                <w:szCs w:val="28"/>
              </w:rPr>
              <w:t>нинг сервер қисми учун маълумотларнинг дастлабки қайта ишланишини таъминлайдиган илова.</w:t>
            </w:r>
            <w:r w:rsidR="00117147">
              <w:rPr>
                <w:sz w:val="28"/>
                <w:szCs w:val="28"/>
              </w:rPr>
              <w:t xml:space="preserve"> </w:t>
            </w:r>
          </w:p>
          <w:p w14:paraId="0AA332ED" w14:textId="77777777" w:rsidR="00DB56C7" w:rsidRPr="009553DA" w:rsidRDefault="00DB56C7" w:rsidP="00DF3BB2">
            <w:pPr>
              <w:jc w:val="both"/>
              <w:rPr>
                <w:sz w:val="28"/>
                <w:szCs w:val="28"/>
              </w:rPr>
            </w:pPr>
          </w:p>
        </w:tc>
      </w:tr>
      <w:tr w:rsidR="00DB56C7" w:rsidRPr="009553DA" w14:paraId="75296280" w14:textId="77777777">
        <w:tc>
          <w:tcPr>
            <w:tcW w:w="4000" w:type="dxa"/>
            <w:tcBorders>
              <w:top w:val="nil"/>
              <w:left w:val="nil"/>
              <w:bottom w:val="nil"/>
              <w:right w:val="nil"/>
            </w:tcBorders>
            <w:shd w:val="clear" w:color="auto" w:fill="auto"/>
          </w:tcPr>
          <w:p w14:paraId="46B7E344" w14:textId="76E6DD02" w:rsidR="00B860EB" w:rsidRPr="009553DA" w:rsidRDefault="00C23950" w:rsidP="00C23950">
            <w:pPr>
              <w:rPr>
                <w:sz w:val="28"/>
                <w:szCs w:val="28"/>
                <w:lang w:val="en-US"/>
              </w:rPr>
            </w:pPr>
            <w:r w:rsidRPr="009553DA">
              <w:rPr>
                <w:b/>
                <w:sz w:val="28"/>
                <w:szCs w:val="28"/>
              </w:rPr>
              <w:t>И</w:t>
            </w:r>
            <w:r w:rsidR="00DB56C7" w:rsidRPr="009553DA">
              <w:rPr>
                <w:b/>
                <w:sz w:val="28"/>
                <w:szCs w:val="28"/>
              </w:rPr>
              <w:t>нтранет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60EB" w:rsidRPr="009553DA">
              <w:rPr>
                <w:sz w:val="28"/>
                <w:szCs w:val="28"/>
                <w:lang w:val="en-US"/>
              </w:rPr>
              <w:t>Intranet</w:t>
            </w:r>
            <w:r w:rsidR="00117147">
              <w:rPr>
                <w:sz w:val="28"/>
                <w:szCs w:val="28"/>
                <w:lang w:val="en-US"/>
              </w:rPr>
              <w:t xml:space="preserve"> </w:t>
            </w:r>
          </w:p>
          <w:p w14:paraId="17967F72" w14:textId="181B58D0" w:rsidR="00C23950" w:rsidRPr="009553DA" w:rsidRDefault="00117147" w:rsidP="00C23950">
            <w:pPr>
              <w:rPr>
                <w:b/>
                <w:sz w:val="28"/>
                <w:szCs w:val="28"/>
                <w:lang w:val="en-US"/>
              </w:rPr>
            </w:pPr>
            <w:r>
              <w:rPr>
                <w:sz w:val="28"/>
                <w:szCs w:val="28"/>
                <w:lang w:val="en-US"/>
              </w:rPr>
              <w:t xml:space="preserve"> </w:t>
            </w:r>
            <w:r w:rsidR="005A37AF" w:rsidRPr="009553DA">
              <w:rPr>
                <w:sz w:val="28"/>
                <w:szCs w:val="28"/>
              </w:rPr>
              <w:t>И</w:t>
            </w:r>
            <w:r w:rsidR="00C23950" w:rsidRPr="009553DA">
              <w:rPr>
                <w:sz w:val="28"/>
                <w:szCs w:val="28"/>
              </w:rPr>
              <w:t>нтранет</w:t>
            </w:r>
            <w:r>
              <w:rPr>
                <w:sz w:val="28"/>
                <w:szCs w:val="28"/>
                <w:lang w:val="en-US"/>
              </w:rPr>
              <w:t xml:space="preserve"> </w:t>
            </w:r>
          </w:p>
          <w:p w14:paraId="03A406CB" w14:textId="77777777" w:rsidR="00DB56C7" w:rsidRPr="009553DA" w:rsidRDefault="002C127B" w:rsidP="00C23950">
            <w:pPr>
              <w:rPr>
                <w:sz w:val="28"/>
                <w:szCs w:val="28"/>
                <w:lang w:val="en-US"/>
              </w:rPr>
            </w:pPr>
            <w:r w:rsidRPr="009553DA">
              <w:rPr>
                <w:b/>
                <w:sz w:val="28"/>
                <w:szCs w:val="28"/>
                <w:lang w:val="en-US"/>
              </w:rPr>
              <w:t xml:space="preserve">en </w:t>
            </w:r>
            <w:r w:rsidRPr="009553DA">
              <w:rPr>
                <w:sz w:val="28"/>
                <w:szCs w:val="28"/>
                <w:lang w:val="en-US"/>
              </w:rPr>
              <w:t xml:space="preserve">- </w:t>
            </w:r>
            <w:r w:rsidR="00657265" w:rsidRPr="009553DA">
              <w:rPr>
                <w:sz w:val="28"/>
                <w:szCs w:val="28"/>
                <w:lang w:val="en-US"/>
              </w:rPr>
              <w:t>I</w:t>
            </w:r>
            <w:r w:rsidR="00DB56C7" w:rsidRPr="009553DA">
              <w:rPr>
                <w:sz w:val="28"/>
                <w:szCs w:val="28"/>
                <w:lang w:val="en-US"/>
              </w:rPr>
              <w:t>ntranet</w:t>
            </w:r>
          </w:p>
        </w:tc>
        <w:tc>
          <w:tcPr>
            <w:tcW w:w="5828" w:type="dxa"/>
            <w:tcBorders>
              <w:top w:val="nil"/>
              <w:left w:val="nil"/>
              <w:bottom w:val="nil"/>
              <w:right w:val="nil"/>
            </w:tcBorders>
            <w:shd w:val="clear" w:color="auto" w:fill="auto"/>
          </w:tcPr>
          <w:p w14:paraId="46A54D12" w14:textId="12C8EAE2" w:rsidR="00C23950" w:rsidRPr="009553DA" w:rsidRDefault="00DB56C7" w:rsidP="00DF3BB2">
            <w:pPr>
              <w:jc w:val="both"/>
              <w:rPr>
                <w:sz w:val="28"/>
                <w:szCs w:val="28"/>
              </w:rPr>
            </w:pPr>
            <w:r w:rsidRPr="009553DA">
              <w:rPr>
                <w:sz w:val="28"/>
                <w:szCs w:val="28"/>
              </w:rPr>
              <w:t>Интрасеть, интранет, внутрикорпоративный Инте</w:t>
            </w:r>
            <w:r w:rsidR="00D01813" w:rsidRPr="009553DA">
              <w:rPr>
                <w:sz w:val="28"/>
                <w:szCs w:val="28"/>
              </w:rPr>
              <w:t xml:space="preserve">рнет, внутрикорпоративная сеть, </w:t>
            </w:r>
            <w:r w:rsidRPr="009553DA">
              <w:rPr>
                <w:sz w:val="28"/>
                <w:szCs w:val="28"/>
              </w:rPr>
              <w:t>использующая стандарты, технологии и программное обеспечение Интернет. Интрасети могут быть изолированы</w:t>
            </w:r>
            <w:r w:rsidR="00117147">
              <w:rPr>
                <w:sz w:val="28"/>
                <w:szCs w:val="28"/>
              </w:rPr>
              <w:t xml:space="preserve"> </w:t>
            </w:r>
            <w:r w:rsidRPr="009553DA">
              <w:rPr>
                <w:sz w:val="28"/>
                <w:szCs w:val="28"/>
              </w:rPr>
              <w:t xml:space="preserve">от внешних пользователей с помощью брандмауэра, защищающего их от несанкционированного доступа через Интернет, или функционировать как автономные сети, не имеющие доступа извне. Обычно компании создают интрасети для своих сотрудников, но могут также предоставлять доступ к ним другим группам пользователей. В этом случае сеть называется </w:t>
            </w:r>
            <w:r w:rsidR="00391CF4" w:rsidRPr="009553DA">
              <w:rPr>
                <w:sz w:val="28"/>
                <w:szCs w:val="28"/>
              </w:rPr>
              <w:t>Е</w:t>
            </w:r>
            <w:r w:rsidRPr="009553DA">
              <w:rPr>
                <w:sz w:val="28"/>
                <w:szCs w:val="28"/>
              </w:rPr>
              <w:t>xtranet.</w:t>
            </w:r>
            <w:r w:rsidR="00117147">
              <w:rPr>
                <w:sz w:val="28"/>
                <w:szCs w:val="28"/>
              </w:rPr>
              <w:t xml:space="preserve"> </w:t>
            </w:r>
          </w:p>
          <w:p w14:paraId="4E8A95A3" w14:textId="77777777" w:rsidR="001D24E0" w:rsidRPr="009553DA" w:rsidRDefault="001D24E0" w:rsidP="001D24E0">
            <w:pPr>
              <w:jc w:val="both"/>
              <w:rPr>
                <w:sz w:val="20"/>
                <w:szCs w:val="20"/>
              </w:rPr>
            </w:pPr>
          </w:p>
          <w:p w14:paraId="359B6FD9" w14:textId="77777777" w:rsidR="00C23950" w:rsidRPr="009553DA" w:rsidRDefault="001D24E0" w:rsidP="001D24E0">
            <w:pPr>
              <w:jc w:val="both"/>
              <w:rPr>
                <w:sz w:val="28"/>
                <w:szCs w:val="28"/>
              </w:rPr>
            </w:pPr>
            <w:r w:rsidRPr="009553DA">
              <w:rPr>
                <w:sz w:val="28"/>
                <w:szCs w:val="28"/>
                <w:lang w:val="en-US"/>
              </w:rPr>
              <w:t>Intratarmoq</w:t>
            </w:r>
            <w:r w:rsidRPr="009553DA">
              <w:rPr>
                <w:sz w:val="28"/>
                <w:szCs w:val="28"/>
              </w:rPr>
              <w:t xml:space="preserve">, </w:t>
            </w:r>
            <w:r w:rsidRPr="009553DA">
              <w:rPr>
                <w:sz w:val="28"/>
                <w:szCs w:val="28"/>
                <w:lang w:val="en-US"/>
              </w:rPr>
              <w:t>intranet</w:t>
            </w:r>
            <w:r w:rsidRPr="009553DA">
              <w:rPr>
                <w:sz w:val="28"/>
                <w:szCs w:val="28"/>
              </w:rPr>
              <w:t xml:space="preserve">, </w:t>
            </w:r>
            <w:r w:rsidRPr="009553DA">
              <w:rPr>
                <w:sz w:val="28"/>
                <w:szCs w:val="28"/>
                <w:lang w:val="en-US"/>
              </w:rPr>
              <w:t>ichki</w:t>
            </w:r>
            <w:r w:rsidRPr="009553DA">
              <w:rPr>
                <w:sz w:val="28"/>
                <w:szCs w:val="28"/>
              </w:rPr>
              <w:t xml:space="preserve"> </w:t>
            </w:r>
            <w:r w:rsidRPr="009553DA">
              <w:rPr>
                <w:sz w:val="28"/>
                <w:szCs w:val="28"/>
                <w:lang w:val="en-US"/>
              </w:rPr>
              <w:t>korporativ</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texnologiyalari</w:t>
            </w:r>
            <w:r w:rsidRPr="009553DA">
              <w:rPr>
                <w:sz w:val="28"/>
                <w:szCs w:val="28"/>
              </w:rPr>
              <w:t xml:space="preserve">, </w:t>
            </w:r>
            <w:r w:rsidRPr="009553DA">
              <w:rPr>
                <w:sz w:val="28"/>
                <w:szCs w:val="28"/>
                <w:lang w:val="en-US"/>
              </w:rPr>
              <w:t>standartlari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minotidan</w:t>
            </w:r>
            <w:r w:rsidRPr="009553DA">
              <w:rPr>
                <w:sz w:val="28"/>
                <w:szCs w:val="28"/>
              </w:rPr>
              <w:t xml:space="preserve"> </w:t>
            </w:r>
            <w:r w:rsidRPr="009553DA">
              <w:rPr>
                <w:sz w:val="28"/>
                <w:szCs w:val="28"/>
                <w:lang w:val="en-US"/>
              </w:rPr>
              <w:t>foydalanadi</w:t>
            </w:r>
            <w:r w:rsidRPr="009553DA">
              <w:rPr>
                <w:sz w:val="28"/>
                <w:szCs w:val="28"/>
              </w:rPr>
              <w:t xml:space="preserve">. </w:t>
            </w:r>
            <w:r w:rsidRPr="009553DA">
              <w:rPr>
                <w:sz w:val="28"/>
                <w:szCs w:val="28"/>
                <w:lang w:val="en-US"/>
              </w:rPr>
              <w:t>Intratarmoq</w:t>
            </w:r>
            <w:r w:rsidRPr="009553DA">
              <w:rPr>
                <w:sz w:val="28"/>
                <w:szCs w:val="28"/>
              </w:rPr>
              <w:t xml:space="preserve"> </w:t>
            </w:r>
            <w:r w:rsidRPr="009553DA">
              <w:rPr>
                <w:sz w:val="28"/>
                <w:szCs w:val="28"/>
                <w:lang w:val="en-US"/>
              </w:rPr>
              <w:t>tashqi</w:t>
            </w:r>
            <w:r w:rsidRPr="009553DA">
              <w:rPr>
                <w:sz w:val="28"/>
                <w:szCs w:val="28"/>
              </w:rPr>
              <w:t xml:space="preserve"> </w:t>
            </w:r>
            <w:r w:rsidRPr="009553DA">
              <w:rPr>
                <w:sz w:val="28"/>
                <w:szCs w:val="28"/>
                <w:lang w:val="en-US"/>
              </w:rPr>
              <w:t>foydalanuvchilardan</w:t>
            </w:r>
            <w:r w:rsidRPr="009553DA">
              <w:rPr>
                <w:sz w:val="28"/>
                <w:szCs w:val="28"/>
              </w:rPr>
              <w:t xml:space="preserve">, </w:t>
            </w:r>
            <w:r w:rsidRPr="009553DA">
              <w:rPr>
                <w:sz w:val="28"/>
                <w:szCs w:val="28"/>
                <w:lang w:val="en-US"/>
              </w:rPr>
              <w:t>ularni</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ruxsatsiz</w:t>
            </w:r>
            <w:r w:rsidRPr="009553DA">
              <w:rPr>
                <w:sz w:val="28"/>
                <w:szCs w:val="28"/>
              </w:rPr>
              <w:t xml:space="preserve"> </w:t>
            </w:r>
            <w:r w:rsidRPr="009553DA">
              <w:rPr>
                <w:sz w:val="28"/>
                <w:szCs w:val="28"/>
                <w:lang w:val="en-US"/>
              </w:rPr>
              <w:lastRenderedPageBreak/>
              <w:t>foydalanishdan</w:t>
            </w:r>
            <w:r w:rsidRPr="009553DA">
              <w:rPr>
                <w:sz w:val="28"/>
                <w:szCs w:val="28"/>
              </w:rPr>
              <w:t xml:space="preserve"> </w:t>
            </w:r>
            <w:r w:rsidRPr="009553DA">
              <w:rPr>
                <w:sz w:val="28"/>
                <w:szCs w:val="28"/>
                <w:lang w:val="en-US"/>
              </w:rPr>
              <w:t>himoya</w:t>
            </w:r>
            <w:r w:rsidRPr="009553DA">
              <w:rPr>
                <w:sz w:val="28"/>
                <w:szCs w:val="28"/>
              </w:rPr>
              <w:t xml:space="preserve"> </w:t>
            </w:r>
            <w:r w:rsidRPr="009553DA">
              <w:rPr>
                <w:sz w:val="28"/>
                <w:szCs w:val="28"/>
                <w:lang w:val="en-US"/>
              </w:rPr>
              <w:t>qiluvchi</w:t>
            </w:r>
            <w:r w:rsidRPr="009553DA">
              <w:rPr>
                <w:sz w:val="28"/>
                <w:szCs w:val="28"/>
              </w:rPr>
              <w:t xml:space="preserve"> </w:t>
            </w:r>
            <w:r w:rsidRPr="009553DA">
              <w:rPr>
                <w:sz w:val="28"/>
                <w:szCs w:val="28"/>
                <w:lang w:val="en-US"/>
              </w:rPr>
              <w:t>brandmauer</w:t>
            </w:r>
            <w:r w:rsidRPr="009553DA">
              <w:rPr>
                <w:sz w:val="28"/>
                <w:szCs w:val="28"/>
              </w:rPr>
              <w:t xml:space="preserve"> </w:t>
            </w:r>
            <w:r w:rsidRPr="009553DA">
              <w:rPr>
                <w:sz w:val="28"/>
                <w:szCs w:val="28"/>
                <w:lang w:val="en-US"/>
              </w:rPr>
              <w:t>yordamida</w:t>
            </w:r>
            <w:r w:rsidRPr="009553DA">
              <w:rPr>
                <w:sz w:val="28"/>
                <w:szCs w:val="28"/>
              </w:rPr>
              <w:t xml:space="preserve"> </w:t>
            </w:r>
            <w:r w:rsidRPr="009553DA">
              <w:rPr>
                <w:sz w:val="28"/>
                <w:szCs w:val="28"/>
                <w:lang w:val="en-US"/>
              </w:rPr>
              <w:t>izolyatsiyalanishi</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tashqi</w:t>
            </w:r>
            <w:r w:rsidRPr="009553DA">
              <w:rPr>
                <w:sz w:val="28"/>
                <w:szCs w:val="28"/>
              </w:rPr>
              <w:t xml:space="preserve"> </w:t>
            </w:r>
            <w:r w:rsidRPr="009553DA">
              <w:rPr>
                <w:sz w:val="28"/>
                <w:szCs w:val="28"/>
                <w:lang w:val="en-US"/>
              </w:rPr>
              <w:t>foydala</w:t>
            </w:r>
            <w:r w:rsidRPr="009553DA">
              <w:rPr>
                <w:sz w:val="28"/>
                <w:szCs w:val="28"/>
              </w:rPr>
              <w:t>-</w:t>
            </w:r>
            <w:r w:rsidRPr="009553DA">
              <w:rPr>
                <w:sz w:val="28"/>
                <w:szCs w:val="28"/>
                <w:lang w:val="en-US"/>
              </w:rPr>
              <w:t>nishga</w:t>
            </w:r>
            <w:r w:rsidRPr="009553DA">
              <w:rPr>
                <w:sz w:val="28"/>
                <w:szCs w:val="28"/>
              </w:rPr>
              <w:t xml:space="preserve"> </w:t>
            </w:r>
            <w:r w:rsidRPr="009553DA">
              <w:rPr>
                <w:sz w:val="28"/>
                <w:szCs w:val="28"/>
                <w:lang w:val="en-US"/>
              </w:rPr>
              <w:t>ega</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lmagan</w:t>
            </w:r>
            <w:r w:rsidRPr="009553DA">
              <w:rPr>
                <w:sz w:val="28"/>
                <w:szCs w:val="28"/>
              </w:rPr>
              <w:t xml:space="preserve"> </w:t>
            </w:r>
            <w:r w:rsidRPr="009553DA">
              <w:rPr>
                <w:sz w:val="28"/>
                <w:szCs w:val="28"/>
                <w:lang w:val="en-US"/>
              </w:rPr>
              <w:t>avtonom</w:t>
            </w:r>
            <w:r w:rsidRPr="009553DA">
              <w:rPr>
                <w:sz w:val="28"/>
                <w:szCs w:val="28"/>
              </w:rPr>
              <w:t xml:space="preserve"> </w:t>
            </w:r>
            <w:r w:rsidRPr="009553DA">
              <w:rPr>
                <w:sz w:val="28"/>
                <w:szCs w:val="28"/>
                <w:lang w:val="en-US"/>
              </w:rPr>
              <w:t>tarmoq</w:t>
            </w:r>
            <w:r w:rsidRPr="009553DA">
              <w:rPr>
                <w:sz w:val="28"/>
                <w:szCs w:val="28"/>
              </w:rPr>
              <w:t xml:space="preserve"> </w:t>
            </w:r>
            <w:r w:rsidRPr="009553DA">
              <w:rPr>
                <w:sz w:val="28"/>
                <w:szCs w:val="28"/>
                <w:lang w:val="en-US"/>
              </w:rPr>
              <w:t>kabi</w:t>
            </w:r>
            <w:r w:rsidRPr="009553DA">
              <w:rPr>
                <w:sz w:val="28"/>
                <w:szCs w:val="28"/>
              </w:rPr>
              <w:t xml:space="preserve"> </w:t>
            </w:r>
            <w:r w:rsidRPr="009553DA">
              <w:rPr>
                <w:sz w:val="28"/>
                <w:szCs w:val="28"/>
                <w:lang w:val="en-US"/>
              </w:rPr>
              <w:t>ishlashi</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Odatda</w:t>
            </w:r>
            <w:r w:rsidRPr="009553DA">
              <w:rPr>
                <w:sz w:val="28"/>
                <w:szCs w:val="28"/>
              </w:rPr>
              <w:t xml:space="preserve">, </w:t>
            </w:r>
            <w:r w:rsidRPr="009553DA">
              <w:rPr>
                <w:sz w:val="28"/>
                <w:szCs w:val="28"/>
                <w:lang w:val="en-US"/>
              </w:rPr>
              <w:t>kompaniyalar</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z</w:t>
            </w:r>
            <w:r w:rsidRPr="009553DA">
              <w:rPr>
                <w:sz w:val="28"/>
                <w:szCs w:val="28"/>
              </w:rPr>
              <w:t xml:space="preserve"> </w:t>
            </w:r>
            <w:r w:rsidRPr="009553DA">
              <w:rPr>
                <w:sz w:val="28"/>
                <w:szCs w:val="28"/>
                <w:lang w:val="en-US"/>
              </w:rPr>
              <w:t>xodimlari</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Intranet</w:t>
            </w:r>
            <w:r w:rsidRPr="009553DA">
              <w:rPr>
                <w:sz w:val="28"/>
                <w:szCs w:val="28"/>
              </w:rPr>
              <w:t xml:space="preserve"> </w:t>
            </w:r>
            <w:r w:rsidRPr="009553DA">
              <w:rPr>
                <w:sz w:val="28"/>
                <w:szCs w:val="28"/>
                <w:lang w:val="en-US"/>
              </w:rPr>
              <w:t>yaratishadi</w:t>
            </w:r>
            <w:r w:rsidRPr="009553DA">
              <w:rPr>
                <w:sz w:val="28"/>
                <w:szCs w:val="28"/>
              </w:rPr>
              <w:t xml:space="preserve">, </w:t>
            </w:r>
            <w:r w:rsidRPr="009553DA">
              <w:rPr>
                <w:sz w:val="28"/>
                <w:szCs w:val="28"/>
                <w:lang w:val="en-US"/>
              </w:rPr>
              <w:t>lekin</w:t>
            </w:r>
            <w:r w:rsidRPr="009553DA">
              <w:rPr>
                <w:sz w:val="28"/>
                <w:szCs w:val="28"/>
              </w:rPr>
              <w:t xml:space="preserve"> </w:t>
            </w:r>
            <w:r w:rsidRPr="009553DA">
              <w:rPr>
                <w:sz w:val="28"/>
                <w:szCs w:val="28"/>
                <w:lang w:val="en-US"/>
              </w:rPr>
              <w:t>bunga</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foydalanuvchilar</w:t>
            </w:r>
            <w:r w:rsidRPr="009553DA">
              <w:rPr>
                <w:sz w:val="28"/>
                <w:szCs w:val="28"/>
              </w:rPr>
              <w:t xml:space="preserve"> </w:t>
            </w:r>
            <w:r w:rsidRPr="009553DA">
              <w:rPr>
                <w:sz w:val="28"/>
                <w:szCs w:val="28"/>
                <w:lang w:val="en-US"/>
              </w:rPr>
              <w:t>guruhini</w:t>
            </w:r>
            <w:r w:rsidRPr="009553DA">
              <w:rPr>
                <w:sz w:val="28"/>
                <w:szCs w:val="28"/>
              </w:rPr>
              <w:t xml:space="preserve"> </w:t>
            </w:r>
            <w:r w:rsidRPr="009553DA">
              <w:rPr>
                <w:sz w:val="28"/>
                <w:szCs w:val="28"/>
                <w:lang w:val="en-US"/>
              </w:rPr>
              <w:t>ham</w:t>
            </w:r>
            <w:r w:rsidRPr="009553DA">
              <w:rPr>
                <w:sz w:val="28"/>
                <w:szCs w:val="28"/>
              </w:rPr>
              <w:t xml:space="preserve"> </w:t>
            </w:r>
            <w:r w:rsidRPr="009553DA">
              <w:rPr>
                <w:sz w:val="28"/>
                <w:szCs w:val="28"/>
                <w:lang w:val="en-US"/>
              </w:rPr>
              <w:t>jalb</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Tarmoqning</w:t>
            </w:r>
            <w:r w:rsidRPr="009553DA">
              <w:rPr>
                <w:sz w:val="28"/>
                <w:szCs w:val="28"/>
              </w:rPr>
              <w:t xml:space="preserve"> </w:t>
            </w:r>
            <w:r w:rsidRPr="009553DA">
              <w:rPr>
                <w:sz w:val="28"/>
                <w:szCs w:val="28"/>
                <w:lang w:val="en-US"/>
              </w:rPr>
              <w:t>bu</w:t>
            </w:r>
            <w:r w:rsidRPr="009553DA">
              <w:rPr>
                <w:sz w:val="28"/>
                <w:szCs w:val="28"/>
              </w:rPr>
              <w:t xml:space="preserve"> </w:t>
            </w:r>
            <w:r w:rsidRPr="009553DA">
              <w:rPr>
                <w:sz w:val="28"/>
                <w:szCs w:val="28"/>
                <w:lang w:val="en-US"/>
              </w:rPr>
              <w:t>xolati</w:t>
            </w:r>
            <w:r w:rsidRPr="009553DA">
              <w:rPr>
                <w:sz w:val="28"/>
                <w:szCs w:val="28"/>
              </w:rPr>
              <w:t xml:space="preserve"> </w:t>
            </w:r>
            <w:r w:rsidR="00391CF4" w:rsidRPr="009553DA">
              <w:rPr>
                <w:sz w:val="28"/>
                <w:szCs w:val="28"/>
              </w:rPr>
              <w:t>Е</w:t>
            </w:r>
            <w:r w:rsidR="00A00A41" w:rsidRPr="009553DA">
              <w:rPr>
                <w:i/>
                <w:sz w:val="28"/>
                <w:szCs w:val="28"/>
              </w:rPr>
              <w:t>xtranet</w:t>
            </w:r>
            <w:r w:rsidRPr="009553DA">
              <w:rPr>
                <w:sz w:val="28"/>
                <w:szCs w:val="28"/>
              </w:rPr>
              <w:t xml:space="preserve"> </w:t>
            </w:r>
            <w:r w:rsidRPr="009553DA">
              <w:rPr>
                <w:sz w:val="28"/>
                <w:szCs w:val="28"/>
                <w:lang w:val="en-US"/>
              </w:rPr>
              <w:t>deyiladi</w:t>
            </w:r>
            <w:r w:rsidRPr="009553DA">
              <w:rPr>
                <w:sz w:val="28"/>
                <w:szCs w:val="28"/>
              </w:rPr>
              <w:t>.</w:t>
            </w:r>
          </w:p>
          <w:p w14:paraId="271EA54F" w14:textId="77777777" w:rsidR="001D24E0" w:rsidRPr="009553DA" w:rsidRDefault="001D24E0" w:rsidP="001D24E0">
            <w:pPr>
              <w:jc w:val="both"/>
              <w:rPr>
                <w:sz w:val="28"/>
                <w:szCs w:val="28"/>
              </w:rPr>
            </w:pPr>
          </w:p>
          <w:p w14:paraId="5DB89A7E" w14:textId="3AAF38A8" w:rsidR="00C23950" w:rsidRPr="009553DA" w:rsidRDefault="00DB56C7" w:rsidP="00DF3BB2">
            <w:pPr>
              <w:jc w:val="both"/>
              <w:rPr>
                <w:sz w:val="28"/>
                <w:szCs w:val="28"/>
              </w:rPr>
            </w:pPr>
            <w:r w:rsidRPr="009553DA">
              <w:rPr>
                <w:sz w:val="28"/>
                <w:szCs w:val="28"/>
              </w:rPr>
              <w:t xml:space="preserve">Интратармоқ, интранет, ички корпоратив Интернет, Интернет технологиялари, стандартлари ва дастурий таъминотидан фойдаланади. Интратармоқ ташқи фойдаланувчилардан, уларни Интернет орқали рухсатсиз фойдаланишдан ҳимоя қилувчи брандмауэр ёрдамида изоляцияланиши ёки ташқи фойдаланишга эга бўлмаган автоном тармоқ каби ишлаши мумкин. Одатда, компаниялар ўз ходимлари учун </w:t>
            </w:r>
            <w:r w:rsidR="008E6068" w:rsidRPr="009553DA">
              <w:rPr>
                <w:sz w:val="28"/>
                <w:szCs w:val="28"/>
              </w:rPr>
              <w:t>И</w:t>
            </w:r>
            <w:r w:rsidRPr="009553DA">
              <w:rPr>
                <w:sz w:val="28"/>
                <w:szCs w:val="28"/>
              </w:rPr>
              <w:t xml:space="preserve">нтранет яратишади, лекин бунга бошқа фойдаланувчилар гуруҳини ҳам жалб қилиш мумкин. Тармоқнинг бу холати </w:t>
            </w:r>
            <w:r w:rsidR="00391CF4" w:rsidRPr="009553DA">
              <w:rPr>
                <w:sz w:val="28"/>
                <w:szCs w:val="28"/>
              </w:rPr>
              <w:t>Е</w:t>
            </w:r>
            <w:r w:rsidR="00A00A41" w:rsidRPr="009553DA">
              <w:rPr>
                <w:sz w:val="28"/>
                <w:szCs w:val="28"/>
              </w:rPr>
              <w:t>xtranet</w:t>
            </w:r>
            <w:r w:rsidRPr="009553DA">
              <w:rPr>
                <w:sz w:val="28"/>
                <w:szCs w:val="28"/>
              </w:rPr>
              <w:t xml:space="preserve"> дейилади.</w:t>
            </w:r>
            <w:r w:rsidR="00117147">
              <w:rPr>
                <w:sz w:val="28"/>
                <w:szCs w:val="28"/>
              </w:rPr>
              <w:t xml:space="preserve"> </w:t>
            </w:r>
          </w:p>
          <w:p w14:paraId="0E0BC8F7" w14:textId="77777777" w:rsidR="00DB56C7" w:rsidRPr="009553DA" w:rsidRDefault="00DB56C7" w:rsidP="00DF3BB2">
            <w:pPr>
              <w:jc w:val="both"/>
              <w:rPr>
                <w:sz w:val="28"/>
                <w:szCs w:val="28"/>
                <w:lang w:val="en-US"/>
              </w:rPr>
            </w:pPr>
          </w:p>
        </w:tc>
      </w:tr>
      <w:tr w:rsidR="00DB56C7" w:rsidRPr="009553DA" w14:paraId="06679FB1" w14:textId="77777777">
        <w:tc>
          <w:tcPr>
            <w:tcW w:w="4000" w:type="dxa"/>
            <w:tcBorders>
              <w:top w:val="nil"/>
              <w:left w:val="nil"/>
              <w:bottom w:val="nil"/>
              <w:right w:val="nil"/>
            </w:tcBorders>
            <w:shd w:val="clear" w:color="auto" w:fill="auto"/>
          </w:tcPr>
          <w:p w14:paraId="4FB4C03C" w14:textId="315B826B" w:rsidR="001D24E0" w:rsidRPr="002B0E61" w:rsidRDefault="00603194" w:rsidP="00603194">
            <w:pPr>
              <w:rPr>
                <w:sz w:val="28"/>
                <w:szCs w:val="28"/>
              </w:rPr>
            </w:pPr>
            <w:r w:rsidRPr="009553DA">
              <w:rPr>
                <w:b/>
                <w:sz w:val="28"/>
                <w:szCs w:val="28"/>
              </w:rPr>
              <w:lastRenderedPageBreak/>
              <w:t>И</w:t>
            </w:r>
            <w:r w:rsidR="00DB56C7" w:rsidRPr="009553DA">
              <w:rPr>
                <w:b/>
                <w:sz w:val="28"/>
                <w:szCs w:val="28"/>
              </w:rPr>
              <w:t>нфиксная</w:t>
            </w:r>
            <w:r w:rsidR="00DB56C7" w:rsidRPr="002B0E61">
              <w:rPr>
                <w:b/>
                <w:sz w:val="28"/>
                <w:szCs w:val="28"/>
              </w:rPr>
              <w:t xml:space="preserve"> </w:t>
            </w:r>
            <w:r w:rsidR="00DB56C7" w:rsidRPr="009553DA">
              <w:rPr>
                <w:b/>
                <w:sz w:val="28"/>
                <w:szCs w:val="28"/>
              </w:rPr>
              <w:t>запись</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001D24E0" w:rsidRPr="009553DA">
              <w:rPr>
                <w:sz w:val="28"/>
                <w:szCs w:val="28"/>
                <w:lang w:val="en-US"/>
              </w:rPr>
              <w:t>infiks</w:t>
            </w:r>
            <w:r w:rsidR="001D24E0" w:rsidRPr="002B0E61">
              <w:rPr>
                <w:sz w:val="28"/>
                <w:szCs w:val="28"/>
              </w:rPr>
              <w:t xml:space="preserve"> </w:t>
            </w:r>
            <w:r w:rsidR="001D24E0" w:rsidRPr="009553DA">
              <w:rPr>
                <w:sz w:val="28"/>
                <w:szCs w:val="28"/>
                <w:lang w:val="en-US"/>
              </w:rPr>
              <w:t>yozuv</w:t>
            </w:r>
            <w:r w:rsidR="00117147" w:rsidRPr="002B0E61">
              <w:rPr>
                <w:sz w:val="28"/>
                <w:szCs w:val="28"/>
              </w:rPr>
              <w:t xml:space="preserve"> </w:t>
            </w:r>
          </w:p>
          <w:p w14:paraId="643FA1D3" w14:textId="2888097F" w:rsidR="00603194" w:rsidRPr="002B0E61" w:rsidRDefault="00117147" w:rsidP="00603194">
            <w:pPr>
              <w:rPr>
                <w:b/>
                <w:sz w:val="28"/>
                <w:szCs w:val="28"/>
              </w:rPr>
            </w:pPr>
            <w:r w:rsidRPr="002B0E61">
              <w:rPr>
                <w:sz w:val="28"/>
                <w:szCs w:val="28"/>
              </w:rPr>
              <w:t xml:space="preserve"> </w:t>
            </w:r>
            <w:r w:rsidR="00603194" w:rsidRPr="009553DA">
              <w:rPr>
                <w:sz w:val="28"/>
                <w:szCs w:val="28"/>
              </w:rPr>
              <w:t>инфикс</w:t>
            </w:r>
            <w:r w:rsidR="00603194" w:rsidRPr="002B0E61">
              <w:rPr>
                <w:sz w:val="28"/>
                <w:szCs w:val="28"/>
              </w:rPr>
              <w:t xml:space="preserve"> </w:t>
            </w:r>
            <w:r w:rsidR="00603194" w:rsidRPr="009553DA">
              <w:rPr>
                <w:sz w:val="28"/>
                <w:szCs w:val="28"/>
              </w:rPr>
              <w:t>ёзув</w:t>
            </w:r>
            <w:r w:rsidRPr="002B0E61">
              <w:rPr>
                <w:sz w:val="28"/>
                <w:szCs w:val="28"/>
              </w:rPr>
              <w:t xml:space="preserve"> </w:t>
            </w:r>
          </w:p>
          <w:p w14:paraId="7830084C" w14:textId="77777777" w:rsidR="00DB56C7" w:rsidRPr="009553DA" w:rsidRDefault="002C127B" w:rsidP="00603194">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infix notation</w:t>
            </w:r>
          </w:p>
        </w:tc>
        <w:tc>
          <w:tcPr>
            <w:tcW w:w="5828" w:type="dxa"/>
            <w:tcBorders>
              <w:top w:val="nil"/>
              <w:left w:val="nil"/>
              <w:bottom w:val="nil"/>
              <w:right w:val="nil"/>
            </w:tcBorders>
            <w:shd w:val="clear" w:color="auto" w:fill="auto"/>
          </w:tcPr>
          <w:p w14:paraId="65BB33FC" w14:textId="3010EEE9" w:rsidR="00603194" w:rsidRPr="009553DA" w:rsidRDefault="00DB56C7" w:rsidP="00DF3BB2">
            <w:pPr>
              <w:jc w:val="both"/>
              <w:rPr>
                <w:sz w:val="28"/>
                <w:szCs w:val="28"/>
              </w:rPr>
            </w:pPr>
            <w:r w:rsidRPr="009553DA">
              <w:rPr>
                <w:sz w:val="28"/>
                <w:szCs w:val="28"/>
              </w:rPr>
              <w:t>Один из способов записи математических и логических выражений, при котором знак</w:t>
            </w:r>
            <w:r w:rsidR="00117147">
              <w:rPr>
                <w:sz w:val="28"/>
                <w:szCs w:val="28"/>
              </w:rPr>
              <w:t xml:space="preserve"> </w:t>
            </w:r>
            <w:r w:rsidRPr="009553DA">
              <w:rPr>
                <w:sz w:val="28"/>
                <w:szCs w:val="28"/>
              </w:rPr>
              <w:t>бинарной операции</w:t>
            </w:r>
            <w:r w:rsidR="00117147">
              <w:rPr>
                <w:sz w:val="28"/>
                <w:szCs w:val="28"/>
              </w:rPr>
              <w:t xml:space="preserve"> </w:t>
            </w:r>
            <w:r w:rsidRPr="009553DA">
              <w:rPr>
                <w:sz w:val="28"/>
                <w:szCs w:val="28"/>
              </w:rPr>
              <w:t>находится между операндами.</w:t>
            </w:r>
            <w:r w:rsidR="00117147">
              <w:rPr>
                <w:sz w:val="28"/>
                <w:szCs w:val="28"/>
              </w:rPr>
              <w:t xml:space="preserve"> </w:t>
            </w:r>
          </w:p>
          <w:p w14:paraId="59C6256F" w14:textId="77777777" w:rsidR="001D24E0" w:rsidRPr="009553DA" w:rsidRDefault="001D24E0" w:rsidP="001D24E0">
            <w:pPr>
              <w:jc w:val="both"/>
              <w:rPr>
                <w:sz w:val="20"/>
                <w:szCs w:val="20"/>
              </w:rPr>
            </w:pPr>
          </w:p>
          <w:p w14:paraId="2196F9D4" w14:textId="6184195D" w:rsidR="001D24E0" w:rsidRPr="009553DA" w:rsidRDefault="001D24E0" w:rsidP="001D24E0">
            <w:pPr>
              <w:jc w:val="both"/>
              <w:rPr>
                <w:sz w:val="28"/>
                <w:szCs w:val="28"/>
                <w:lang w:val="en-US"/>
              </w:rPr>
            </w:pPr>
            <w:r w:rsidRPr="009553DA">
              <w:rPr>
                <w:sz w:val="28"/>
                <w:szCs w:val="28"/>
                <w:lang w:val="en-US"/>
              </w:rPr>
              <w:t>Matematik va mantiqiy ifodalarni yozish usullaridan biri b</w:t>
            </w:r>
            <w:r w:rsidR="00E628D2" w:rsidRPr="009553DA">
              <w:rPr>
                <w:sz w:val="28"/>
                <w:szCs w:val="28"/>
                <w:lang w:val="en-US"/>
              </w:rPr>
              <w:t>o‘</w:t>
            </w:r>
            <w:r w:rsidRPr="009553DA">
              <w:rPr>
                <w:sz w:val="28"/>
                <w:szCs w:val="28"/>
                <w:lang w:val="en-US"/>
              </w:rPr>
              <w:t>lib, bunda binar operatsiya belgisi operandlar orasida b</w:t>
            </w:r>
            <w:r w:rsidR="00E628D2" w:rsidRPr="009553DA">
              <w:rPr>
                <w:sz w:val="28"/>
                <w:szCs w:val="28"/>
                <w:lang w:val="en-US"/>
              </w:rPr>
              <w:t>o‘</w:t>
            </w:r>
            <w:r w:rsidRPr="009553DA">
              <w:rPr>
                <w:sz w:val="28"/>
                <w:szCs w:val="28"/>
                <w:lang w:val="en-US"/>
              </w:rPr>
              <w:t>ladi.</w:t>
            </w:r>
            <w:r w:rsidR="00117147">
              <w:rPr>
                <w:sz w:val="28"/>
                <w:szCs w:val="28"/>
                <w:lang w:val="en-US"/>
              </w:rPr>
              <w:t xml:space="preserve"> </w:t>
            </w:r>
          </w:p>
          <w:p w14:paraId="37FB0013" w14:textId="3DC0BC85" w:rsidR="00603194" w:rsidRPr="009553DA" w:rsidRDefault="00603194" w:rsidP="001D24E0">
            <w:pPr>
              <w:jc w:val="both"/>
              <w:rPr>
                <w:sz w:val="20"/>
                <w:szCs w:val="20"/>
                <w:lang w:val="en-US"/>
              </w:rPr>
            </w:pPr>
          </w:p>
          <w:p w14:paraId="333EAC60" w14:textId="542FDB45" w:rsidR="00DB56C7" w:rsidRPr="009553DA" w:rsidRDefault="00DB56C7" w:rsidP="00DF3BB2">
            <w:pPr>
              <w:jc w:val="both"/>
              <w:rPr>
                <w:sz w:val="28"/>
                <w:szCs w:val="28"/>
              </w:rPr>
            </w:pPr>
            <w:r w:rsidRPr="009553DA">
              <w:rPr>
                <w:sz w:val="28"/>
                <w:szCs w:val="28"/>
              </w:rPr>
              <w:t>Математик ва мантиқий ифодаларни ёзиш усулларидан бири бўлиб, бунда бинар операция белгиси операндлар орасида бўлади.</w:t>
            </w:r>
            <w:r w:rsidR="00117147">
              <w:rPr>
                <w:sz w:val="28"/>
                <w:szCs w:val="28"/>
              </w:rPr>
              <w:t xml:space="preserve"> </w:t>
            </w:r>
          </w:p>
        </w:tc>
      </w:tr>
      <w:tr w:rsidR="00DB56C7" w:rsidRPr="002B0E61" w14:paraId="40572327" w14:textId="77777777">
        <w:tc>
          <w:tcPr>
            <w:tcW w:w="4000" w:type="dxa"/>
            <w:tcBorders>
              <w:top w:val="nil"/>
              <w:left w:val="nil"/>
              <w:bottom w:val="nil"/>
              <w:right w:val="nil"/>
            </w:tcBorders>
            <w:shd w:val="clear" w:color="auto" w:fill="auto"/>
          </w:tcPr>
          <w:p w14:paraId="50660159" w14:textId="36A4DCF7" w:rsidR="001D24E0" w:rsidRPr="009553DA" w:rsidRDefault="00603194" w:rsidP="00603194">
            <w:pPr>
              <w:rPr>
                <w:sz w:val="28"/>
                <w:szCs w:val="28"/>
              </w:rPr>
            </w:pPr>
            <w:r w:rsidRPr="009553DA">
              <w:rPr>
                <w:b/>
                <w:sz w:val="28"/>
                <w:szCs w:val="28"/>
              </w:rPr>
              <w:t>И</w:t>
            </w:r>
            <w:r w:rsidR="00DB56C7" w:rsidRPr="009553DA">
              <w:rPr>
                <w:b/>
                <w:sz w:val="28"/>
                <w:szCs w:val="28"/>
              </w:rPr>
              <w:t xml:space="preserve">нформационная </w:t>
            </w:r>
            <w:r w:rsidR="001933A1" w:rsidRPr="009553DA">
              <w:rPr>
                <w:b/>
                <w:sz w:val="28"/>
                <w:szCs w:val="28"/>
              </w:rPr>
              <w:br/>
            </w:r>
            <w:r w:rsidR="00DB56C7" w:rsidRPr="009553DA">
              <w:rPr>
                <w:b/>
                <w:sz w:val="28"/>
                <w:szCs w:val="28"/>
              </w:rPr>
              <w:t>инфраструктура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1D24E0" w:rsidRPr="009553DA">
              <w:rPr>
                <w:sz w:val="28"/>
                <w:szCs w:val="28"/>
                <w:lang w:val="en-US"/>
              </w:rPr>
              <w:t>axborot</w:t>
            </w:r>
            <w:r w:rsidR="001D24E0" w:rsidRPr="009553DA">
              <w:rPr>
                <w:sz w:val="28"/>
                <w:szCs w:val="28"/>
              </w:rPr>
              <w:t xml:space="preserve"> </w:t>
            </w:r>
            <w:r w:rsidR="001D24E0" w:rsidRPr="009553DA">
              <w:rPr>
                <w:sz w:val="28"/>
                <w:szCs w:val="28"/>
                <w:lang w:val="en-US"/>
              </w:rPr>
              <w:t>infrastrukturasi</w:t>
            </w:r>
            <w:r w:rsidR="00117147">
              <w:rPr>
                <w:sz w:val="28"/>
                <w:szCs w:val="28"/>
              </w:rPr>
              <w:t xml:space="preserve"> </w:t>
            </w:r>
          </w:p>
          <w:p w14:paraId="744E8813" w14:textId="6014C460" w:rsidR="00603194" w:rsidRPr="009553DA" w:rsidRDefault="00117147" w:rsidP="00603194">
            <w:pPr>
              <w:rPr>
                <w:b/>
                <w:sz w:val="28"/>
                <w:szCs w:val="28"/>
              </w:rPr>
            </w:pPr>
            <w:r>
              <w:rPr>
                <w:sz w:val="28"/>
                <w:szCs w:val="28"/>
              </w:rPr>
              <w:t xml:space="preserve"> </w:t>
            </w:r>
            <w:r w:rsidR="00603194" w:rsidRPr="009553DA">
              <w:rPr>
                <w:sz w:val="28"/>
                <w:szCs w:val="28"/>
              </w:rPr>
              <w:t>ахборот инфраструктураси</w:t>
            </w:r>
            <w:r>
              <w:rPr>
                <w:sz w:val="28"/>
                <w:szCs w:val="28"/>
              </w:rPr>
              <w:t xml:space="preserve"> </w:t>
            </w:r>
          </w:p>
          <w:p w14:paraId="03C72B74" w14:textId="77777777" w:rsidR="00DB56C7" w:rsidRPr="009553DA" w:rsidRDefault="002C127B" w:rsidP="00603194">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information infrastructure</w:t>
            </w:r>
          </w:p>
        </w:tc>
        <w:tc>
          <w:tcPr>
            <w:tcW w:w="5828" w:type="dxa"/>
            <w:tcBorders>
              <w:top w:val="nil"/>
              <w:left w:val="nil"/>
              <w:bottom w:val="nil"/>
              <w:right w:val="nil"/>
            </w:tcBorders>
            <w:shd w:val="clear" w:color="auto" w:fill="auto"/>
          </w:tcPr>
          <w:p w14:paraId="0ADAC002" w14:textId="44674DCB" w:rsidR="00603194" w:rsidRPr="009553DA" w:rsidRDefault="00DB56C7" w:rsidP="00DF3BB2">
            <w:pPr>
              <w:jc w:val="both"/>
              <w:rPr>
                <w:sz w:val="28"/>
                <w:szCs w:val="28"/>
              </w:rPr>
            </w:pPr>
            <w:r w:rsidRPr="009553DA">
              <w:rPr>
                <w:sz w:val="28"/>
                <w:szCs w:val="28"/>
              </w:rPr>
              <w:t>Совокупность аппаратных, программных, сетевых, информационных и других ресурсов, на которых реализованы или реализуются приложения.</w:t>
            </w:r>
            <w:r w:rsidR="00117147">
              <w:rPr>
                <w:sz w:val="28"/>
                <w:szCs w:val="28"/>
              </w:rPr>
              <w:t xml:space="preserve"> </w:t>
            </w:r>
          </w:p>
          <w:p w14:paraId="0504CF6B" w14:textId="77777777" w:rsidR="001D24E0" w:rsidRPr="009553DA" w:rsidRDefault="001D24E0" w:rsidP="001D24E0">
            <w:pPr>
              <w:jc w:val="both"/>
              <w:rPr>
                <w:sz w:val="18"/>
                <w:szCs w:val="18"/>
              </w:rPr>
            </w:pPr>
          </w:p>
          <w:p w14:paraId="2495E250" w14:textId="77777777" w:rsidR="00603194" w:rsidRPr="009553DA" w:rsidRDefault="001D24E0" w:rsidP="001D24E0">
            <w:pPr>
              <w:jc w:val="both"/>
              <w:rPr>
                <w:sz w:val="28"/>
                <w:szCs w:val="28"/>
                <w:lang w:val="en-US"/>
              </w:rPr>
            </w:pPr>
            <w:r w:rsidRPr="009553DA">
              <w:rPr>
                <w:sz w:val="28"/>
                <w:szCs w:val="28"/>
                <w:lang w:val="en-US"/>
              </w:rPr>
              <w:t>Ilovalar amalga oshirilgan yoki amalga oshiriladigan apparat, dasturiy, tarmoq, axborot va boshqa resurslar yi</w:t>
            </w:r>
            <w:r w:rsidR="00460579" w:rsidRPr="009553DA">
              <w:rPr>
                <w:sz w:val="28"/>
                <w:szCs w:val="28"/>
                <w:lang w:val="en-US"/>
              </w:rPr>
              <w:t>g‘</w:t>
            </w:r>
            <w:r w:rsidR="00DD2EA6" w:rsidRPr="009553DA">
              <w:rPr>
                <w:sz w:val="28"/>
                <w:szCs w:val="28"/>
                <w:lang w:val="en-US"/>
              </w:rPr>
              <w:t>i</w:t>
            </w:r>
            <w:r w:rsidRPr="009553DA">
              <w:rPr>
                <w:sz w:val="28"/>
                <w:szCs w:val="28"/>
                <w:lang w:val="en-US"/>
              </w:rPr>
              <w:t>ndisi.</w:t>
            </w:r>
          </w:p>
          <w:p w14:paraId="2517D182" w14:textId="77777777" w:rsidR="001D24E0" w:rsidRPr="009553DA" w:rsidRDefault="001D24E0" w:rsidP="001D24E0">
            <w:pPr>
              <w:jc w:val="both"/>
              <w:rPr>
                <w:sz w:val="18"/>
                <w:szCs w:val="18"/>
                <w:lang w:val="en-US"/>
              </w:rPr>
            </w:pPr>
          </w:p>
          <w:p w14:paraId="1DCD35C8" w14:textId="539A8051" w:rsidR="00603194" w:rsidRPr="009553DA" w:rsidRDefault="00DB56C7" w:rsidP="00DF3BB2">
            <w:pPr>
              <w:jc w:val="both"/>
              <w:rPr>
                <w:sz w:val="28"/>
                <w:szCs w:val="28"/>
                <w:lang w:val="en-US"/>
              </w:rPr>
            </w:pPr>
            <w:r w:rsidRPr="009553DA">
              <w:rPr>
                <w:sz w:val="28"/>
                <w:szCs w:val="28"/>
              </w:rPr>
              <w:t>Иловалар</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ресурслар</w:t>
            </w:r>
            <w:r w:rsidRPr="009553DA">
              <w:rPr>
                <w:sz w:val="28"/>
                <w:szCs w:val="28"/>
                <w:lang w:val="en-US"/>
              </w:rPr>
              <w:t xml:space="preserve"> </w:t>
            </w:r>
            <w:r w:rsidRPr="009553DA">
              <w:rPr>
                <w:sz w:val="28"/>
                <w:szCs w:val="28"/>
              </w:rPr>
              <w:t>йиғиндиси</w:t>
            </w:r>
            <w:r w:rsidRPr="009553DA">
              <w:rPr>
                <w:sz w:val="28"/>
                <w:szCs w:val="28"/>
                <w:lang w:val="en-US"/>
              </w:rPr>
              <w:t>.</w:t>
            </w:r>
            <w:r w:rsidR="00117147">
              <w:rPr>
                <w:sz w:val="28"/>
                <w:szCs w:val="28"/>
                <w:lang w:val="en-US"/>
              </w:rPr>
              <w:t xml:space="preserve"> </w:t>
            </w:r>
          </w:p>
          <w:p w14:paraId="6494ED0E" w14:textId="77777777" w:rsidR="00DB56C7" w:rsidRPr="009553DA" w:rsidRDefault="00DB56C7" w:rsidP="00DF3BB2">
            <w:pPr>
              <w:jc w:val="both"/>
              <w:rPr>
                <w:sz w:val="28"/>
                <w:szCs w:val="28"/>
                <w:lang w:val="en-US"/>
              </w:rPr>
            </w:pPr>
          </w:p>
        </w:tc>
      </w:tr>
      <w:tr w:rsidR="00DB56C7" w:rsidRPr="002B0E61" w14:paraId="588EEDF2" w14:textId="77777777">
        <w:tc>
          <w:tcPr>
            <w:tcW w:w="4000" w:type="dxa"/>
            <w:tcBorders>
              <w:top w:val="nil"/>
              <w:left w:val="nil"/>
              <w:bottom w:val="nil"/>
              <w:right w:val="nil"/>
            </w:tcBorders>
            <w:shd w:val="clear" w:color="auto" w:fill="auto"/>
          </w:tcPr>
          <w:p w14:paraId="69EC6CAD" w14:textId="52401EF6" w:rsidR="001D24E0" w:rsidRPr="009553DA" w:rsidRDefault="00603194" w:rsidP="00603194">
            <w:pPr>
              <w:rPr>
                <w:sz w:val="28"/>
                <w:szCs w:val="28"/>
              </w:rPr>
            </w:pPr>
            <w:r w:rsidRPr="009553DA">
              <w:rPr>
                <w:b/>
                <w:sz w:val="28"/>
                <w:szCs w:val="28"/>
              </w:rPr>
              <w:lastRenderedPageBreak/>
              <w:t>И</w:t>
            </w:r>
            <w:r w:rsidR="00DB56C7" w:rsidRPr="009553DA">
              <w:rPr>
                <w:b/>
                <w:sz w:val="28"/>
                <w:szCs w:val="28"/>
              </w:rPr>
              <w:t>нформационная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1D24E0" w:rsidRPr="009553DA">
              <w:rPr>
                <w:sz w:val="28"/>
                <w:szCs w:val="28"/>
                <w:lang w:val="en-US"/>
              </w:rPr>
              <w:t>axborot</w:t>
            </w:r>
            <w:r w:rsidR="001D24E0" w:rsidRPr="009553DA">
              <w:rPr>
                <w:sz w:val="28"/>
                <w:szCs w:val="28"/>
              </w:rPr>
              <w:t xml:space="preserve"> </w:t>
            </w:r>
            <w:r w:rsidR="001D24E0" w:rsidRPr="009553DA">
              <w:rPr>
                <w:sz w:val="28"/>
                <w:szCs w:val="28"/>
                <w:lang w:val="en-US"/>
              </w:rPr>
              <w:t>tizimi</w:t>
            </w:r>
            <w:r w:rsidR="00117147">
              <w:rPr>
                <w:sz w:val="28"/>
                <w:szCs w:val="28"/>
              </w:rPr>
              <w:t xml:space="preserve"> </w:t>
            </w:r>
          </w:p>
          <w:p w14:paraId="2E121D10" w14:textId="00F3F9C7" w:rsidR="00603194" w:rsidRPr="009553DA" w:rsidRDefault="00117147" w:rsidP="00603194">
            <w:pPr>
              <w:rPr>
                <w:b/>
                <w:sz w:val="28"/>
                <w:szCs w:val="28"/>
              </w:rPr>
            </w:pPr>
            <w:r>
              <w:rPr>
                <w:sz w:val="28"/>
                <w:szCs w:val="28"/>
              </w:rPr>
              <w:t xml:space="preserve"> </w:t>
            </w:r>
            <w:r w:rsidR="00603194" w:rsidRPr="009553DA">
              <w:rPr>
                <w:sz w:val="28"/>
                <w:szCs w:val="28"/>
              </w:rPr>
              <w:t>ахборот тизими</w:t>
            </w:r>
            <w:r>
              <w:rPr>
                <w:sz w:val="28"/>
                <w:szCs w:val="28"/>
              </w:rPr>
              <w:t xml:space="preserve"> </w:t>
            </w:r>
          </w:p>
          <w:p w14:paraId="07F1BE17" w14:textId="77777777" w:rsidR="00DB56C7" w:rsidRPr="009553DA" w:rsidRDefault="002C127B" w:rsidP="00603194">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information system </w:t>
            </w:r>
          </w:p>
        </w:tc>
        <w:tc>
          <w:tcPr>
            <w:tcW w:w="5828" w:type="dxa"/>
            <w:tcBorders>
              <w:top w:val="nil"/>
              <w:left w:val="nil"/>
              <w:bottom w:val="nil"/>
              <w:right w:val="nil"/>
            </w:tcBorders>
            <w:shd w:val="clear" w:color="auto" w:fill="auto"/>
          </w:tcPr>
          <w:p w14:paraId="60163293" w14:textId="60743906" w:rsidR="00603194" w:rsidRPr="009553DA" w:rsidRDefault="00DB56C7" w:rsidP="00DF3BB2">
            <w:pPr>
              <w:jc w:val="both"/>
              <w:rPr>
                <w:sz w:val="28"/>
                <w:szCs w:val="28"/>
              </w:rPr>
            </w:pPr>
            <w:r w:rsidRPr="009553DA">
              <w:rPr>
                <w:sz w:val="28"/>
                <w:szCs w:val="28"/>
              </w:rPr>
              <w:t>Система, обеспечивающая сбор, хранение и доступ пользователей к информации.</w:t>
            </w:r>
            <w:r w:rsidR="00117147">
              <w:rPr>
                <w:sz w:val="28"/>
                <w:szCs w:val="28"/>
              </w:rPr>
              <w:t xml:space="preserve"> </w:t>
            </w:r>
          </w:p>
          <w:p w14:paraId="4E9F1069" w14:textId="77777777" w:rsidR="001D24E0" w:rsidRPr="009553DA" w:rsidRDefault="001D24E0" w:rsidP="001D24E0">
            <w:pPr>
              <w:jc w:val="both"/>
              <w:rPr>
                <w:sz w:val="18"/>
                <w:szCs w:val="18"/>
              </w:rPr>
            </w:pPr>
          </w:p>
          <w:p w14:paraId="47457246" w14:textId="45822A09" w:rsidR="001D24E0" w:rsidRPr="009553DA" w:rsidRDefault="001D24E0" w:rsidP="001D24E0">
            <w:pPr>
              <w:jc w:val="both"/>
              <w:rPr>
                <w:sz w:val="28"/>
                <w:szCs w:val="28"/>
                <w:lang w:val="en-US"/>
              </w:rPr>
            </w:pPr>
            <w:r w:rsidRPr="009553DA">
              <w:rPr>
                <w:sz w:val="28"/>
                <w:szCs w:val="28"/>
                <w:lang w:val="en-US"/>
              </w:rPr>
              <w:t>Axborotning t</w:t>
            </w:r>
            <w:r w:rsidR="00E628D2" w:rsidRPr="009553DA">
              <w:rPr>
                <w:sz w:val="28"/>
                <w:szCs w:val="28"/>
                <w:lang w:val="en-US"/>
              </w:rPr>
              <w:t>o‘</w:t>
            </w:r>
            <w:r w:rsidRPr="009553DA">
              <w:rPr>
                <w:sz w:val="28"/>
                <w:szCs w:val="28"/>
                <w:lang w:val="en-US"/>
              </w:rPr>
              <w:t>planishini, saqlanishini va undan foydalanuvchilarning foydalana olishini t</w:t>
            </w:r>
            <w:r w:rsidR="00B11EF9" w:rsidRPr="009553DA">
              <w:rPr>
                <w:sz w:val="28"/>
                <w:szCs w:val="28"/>
                <w:lang w:val="en-US"/>
              </w:rPr>
              <w:t>a’</w:t>
            </w:r>
            <w:r w:rsidRPr="009553DA">
              <w:rPr>
                <w:sz w:val="28"/>
                <w:szCs w:val="28"/>
                <w:lang w:val="en-US"/>
              </w:rPr>
              <w:t>min-laydigan tizim.</w:t>
            </w:r>
            <w:r w:rsidR="00117147">
              <w:rPr>
                <w:sz w:val="28"/>
                <w:szCs w:val="28"/>
                <w:lang w:val="en-US"/>
              </w:rPr>
              <w:t xml:space="preserve"> </w:t>
            </w:r>
          </w:p>
          <w:p w14:paraId="4E3DB102" w14:textId="4A567F15" w:rsidR="00603194" w:rsidRPr="009553DA" w:rsidRDefault="00603194" w:rsidP="001D24E0">
            <w:pPr>
              <w:jc w:val="both"/>
              <w:rPr>
                <w:sz w:val="18"/>
                <w:szCs w:val="18"/>
                <w:lang w:val="en-US"/>
              </w:rPr>
            </w:pPr>
          </w:p>
          <w:p w14:paraId="2FBC81CE" w14:textId="0DD30519" w:rsidR="00603194" w:rsidRPr="009553DA" w:rsidRDefault="00DB56C7" w:rsidP="00DF3BB2">
            <w:pPr>
              <w:jc w:val="both"/>
              <w:rPr>
                <w:sz w:val="28"/>
                <w:szCs w:val="28"/>
                <w:lang w:val="en-US"/>
              </w:rPr>
            </w:pPr>
            <w:r w:rsidRPr="009553DA">
              <w:rPr>
                <w:sz w:val="28"/>
                <w:szCs w:val="28"/>
              </w:rPr>
              <w:t>Ахборотнинг</w:t>
            </w:r>
            <w:r w:rsidRPr="009553DA">
              <w:rPr>
                <w:sz w:val="28"/>
                <w:szCs w:val="28"/>
                <w:lang w:val="en-US"/>
              </w:rPr>
              <w:t xml:space="preserve"> </w:t>
            </w:r>
            <w:r w:rsidRPr="009553DA">
              <w:rPr>
                <w:sz w:val="28"/>
                <w:szCs w:val="28"/>
              </w:rPr>
              <w:t>тўпланишини</w:t>
            </w:r>
            <w:r w:rsidRPr="009553DA">
              <w:rPr>
                <w:sz w:val="28"/>
                <w:szCs w:val="28"/>
                <w:lang w:val="en-US"/>
              </w:rPr>
              <w:t xml:space="preserve">, </w:t>
            </w:r>
            <w:r w:rsidRPr="009553DA">
              <w:rPr>
                <w:sz w:val="28"/>
                <w:szCs w:val="28"/>
              </w:rPr>
              <w:t>сақланишини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фойдаланувчиларнинг</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олишини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тизим</w:t>
            </w:r>
            <w:r w:rsidRPr="009553DA">
              <w:rPr>
                <w:sz w:val="28"/>
                <w:szCs w:val="28"/>
                <w:lang w:val="en-US"/>
              </w:rPr>
              <w:t>.</w:t>
            </w:r>
            <w:r w:rsidR="00117147">
              <w:rPr>
                <w:sz w:val="28"/>
                <w:szCs w:val="28"/>
                <w:lang w:val="en-US"/>
              </w:rPr>
              <w:t xml:space="preserve"> </w:t>
            </w:r>
          </w:p>
          <w:p w14:paraId="6DCC7AC6"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AE1EF6" w14:paraId="441E296F" w14:textId="77777777">
        <w:tc>
          <w:tcPr>
            <w:tcW w:w="4000" w:type="dxa"/>
            <w:tcBorders>
              <w:top w:val="nil"/>
              <w:left w:val="nil"/>
              <w:bottom w:val="nil"/>
              <w:right w:val="nil"/>
            </w:tcBorders>
            <w:shd w:val="clear" w:color="auto" w:fill="auto"/>
          </w:tcPr>
          <w:p w14:paraId="7E4B4C07" w14:textId="28C1C135" w:rsidR="00BA5C5C" w:rsidRPr="009553DA" w:rsidRDefault="00DC4952" w:rsidP="00DC4952">
            <w:pPr>
              <w:rPr>
                <w:sz w:val="28"/>
                <w:szCs w:val="28"/>
              </w:rPr>
            </w:pPr>
            <w:r w:rsidRPr="009553DA">
              <w:rPr>
                <w:b/>
                <w:sz w:val="28"/>
                <w:szCs w:val="28"/>
              </w:rPr>
              <w:t>И</w:t>
            </w:r>
            <w:r w:rsidR="00DB56C7" w:rsidRPr="009553DA">
              <w:rPr>
                <w:b/>
                <w:sz w:val="28"/>
                <w:szCs w:val="28"/>
              </w:rPr>
              <w:t xml:space="preserve">нформационные </w:t>
            </w:r>
            <w:r w:rsidR="00803570" w:rsidRPr="009553DA">
              <w:rPr>
                <w:b/>
                <w:sz w:val="28"/>
                <w:szCs w:val="28"/>
              </w:rPr>
              <w:br/>
            </w:r>
            <w:r w:rsidR="00DB56C7" w:rsidRPr="009553DA">
              <w:rPr>
                <w:b/>
                <w:sz w:val="28"/>
                <w:szCs w:val="28"/>
              </w:rPr>
              <w:t>коммуникации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A5C5C" w:rsidRPr="009553DA">
              <w:rPr>
                <w:sz w:val="28"/>
                <w:szCs w:val="28"/>
                <w:lang w:val="en-US"/>
              </w:rPr>
              <w:t>axborot</w:t>
            </w:r>
            <w:r w:rsidR="00BA5C5C" w:rsidRPr="009553DA">
              <w:rPr>
                <w:sz w:val="28"/>
                <w:szCs w:val="28"/>
              </w:rPr>
              <w:t xml:space="preserve"> </w:t>
            </w:r>
            <w:r w:rsidR="00BA5C5C" w:rsidRPr="009553DA">
              <w:rPr>
                <w:sz w:val="28"/>
                <w:szCs w:val="28"/>
                <w:lang w:val="en-US"/>
              </w:rPr>
              <w:t>kommunikatsiyalari</w:t>
            </w:r>
            <w:r w:rsidR="00117147">
              <w:rPr>
                <w:sz w:val="28"/>
                <w:szCs w:val="28"/>
              </w:rPr>
              <w:t xml:space="preserve"> </w:t>
            </w:r>
          </w:p>
          <w:p w14:paraId="29B0B70F" w14:textId="1C50D844" w:rsidR="00385631" w:rsidRPr="009553DA" w:rsidRDefault="00117147" w:rsidP="00DC4952">
            <w:pPr>
              <w:rPr>
                <w:b/>
                <w:sz w:val="28"/>
                <w:szCs w:val="28"/>
              </w:rPr>
            </w:pPr>
            <w:r>
              <w:rPr>
                <w:sz w:val="28"/>
                <w:szCs w:val="28"/>
              </w:rPr>
              <w:t xml:space="preserve"> </w:t>
            </w:r>
            <w:r w:rsidR="00DC4952" w:rsidRPr="009553DA">
              <w:rPr>
                <w:sz w:val="28"/>
                <w:szCs w:val="28"/>
              </w:rPr>
              <w:t>ахборот коммуникация</w:t>
            </w:r>
            <w:r w:rsidR="00BA5C5C" w:rsidRPr="009553DA">
              <w:rPr>
                <w:sz w:val="28"/>
                <w:szCs w:val="28"/>
              </w:rPr>
              <w:t>-</w:t>
            </w:r>
            <w:r w:rsidR="00DC4952" w:rsidRPr="009553DA">
              <w:rPr>
                <w:sz w:val="28"/>
                <w:szCs w:val="28"/>
              </w:rPr>
              <w:t>лари</w:t>
            </w:r>
          </w:p>
          <w:p w14:paraId="7B6B8081" w14:textId="77777777" w:rsidR="00DB56C7" w:rsidRPr="009553DA" w:rsidRDefault="002C127B" w:rsidP="00DC4952">
            <w:pPr>
              <w:rPr>
                <w:b/>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information communications</w:t>
            </w:r>
          </w:p>
        </w:tc>
        <w:tc>
          <w:tcPr>
            <w:tcW w:w="5828" w:type="dxa"/>
            <w:tcBorders>
              <w:top w:val="nil"/>
              <w:left w:val="nil"/>
              <w:bottom w:val="nil"/>
              <w:right w:val="nil"/>
            </w:tcBorders>
            <w:shd w:val="clear" w:color="auto" w:fill="auto"/>
          </w:tcPr>
          <w:p w14:paraId="662DCEB2" w14:textId="17CCBA08" w:rsidR="00DC4952" w:rsidRPr="009553DA" w:rsidRDefault="00DB56C7" w:rsidP="00DF3BB2">
            <w:pPr>
              <w:jc w:val="both"/>
              <w:rPr>
                <w:sz w:val="28"/>
                <w:szCs w:val="28"/>
              </w:rPr>
            </w:pPr>
            <w:r w:rsidRPr="009553DA">
              <w:rPr>
                <w:sz w:val="28"/>
                <w:szCs w:val="28"/>
              </w:rPr>
              <w:t>Комплекс, органически объединяющий современные информационные, компьютерные и телекоммуникационные технологии, реализующий их системы и средства, предназначенный для предоставления организациям и населению информационных и коммуникационных продуктов и услуг.</w:t>
            </w:r>
            <w:r w:rsidR="00117147">
              <w:rPr>
                <w:sz w:val="28"/>
                <w:szCs w:val="28"/>
              </w:rPr>
              <w:t xml:space="preserve"> </w:t>
            </w:r>
          </w:p>
          <w:p w14:paraId="065F69FE" w14:textId="77777777" w:rsidR="00CF2EFB" w:rsidRPr="009553DA" w:rsidRDefault="00CF2EFB" w:rsidP="00CF2EFB">
            <w:pPr>
              <w:jc w:val="both"/>
              <w:rPr>
                <w:sz w:val="28"/>
                <w:szCs w:val="28"/>
              </w:rPr>
            </w:pPr>
          </w:p>
          <w:p w14:paraId="1571FB42" w14:textId="6CCC0FC2" w:rsidR="00CF2EFB" w:rsidRPr="009553DA" w:rsidRDefault="00CF2EFB" w:rsidP="00CF2EFB">
            <w:pPr>
              <w:jc w:val="both"/>
              <w:rPr>
                <w:sz w:val="28"/>
                <w:szCs w:val="28"/>
              </w:rPr>
            </w:pPr>
            <w:r w:rsidRPr="009553DA">
              <w:rPr>
                <w:sz w:val="28"/>
                <w:szCs w:val="28"/>
              </w:rPr>
              <w:t>Zamonaviy axborot, kompyuter va telekommuni-katsiya texnologiyalarini organik birlashtiruvchi, ularning tizimlari va vositalarini amalga oshiruvchi, tashkilotlar hamda aholiga axborot va kommunikatsiya mahsulotlari, xizmatlarini taq</w:t>
            </w:r>
            <w:r w:rsidR="00D01813" w:rsidRPr="009553DA">
              <w:rPr>
                <w:sz w:val="28"/>
                <w:szCs w:val="28"/>
              </w:rPr>
              <w:t>-</w:t>
            </w:r>
            <w:r w:rsidRPr="009553DA">
              <w:rPr>
                <w:sz w:val="28"/>
                <w:szCs w:val="28"/>
              </w:rPr>
              <w:t>dim etish uchun m</w:t>
            </w:r>
            <w:r w:rsidR="00E628D2" w:rsidRPr="009553DA">
              <w:rPr>
                <w:sz w:val="28"/>
                <w:szCs w:val="28"/>
              </w:rPr>
              <w:t>o‘</w:t>
            </w:r>
            <w:r w:rsidRPr="009553DA">
              <w:rPr>
                <w:sz w:val="28"/>
                <w:szCs w:val="28"/>
              </w:rPr>
              <w:t>ljallangan kompleks.</w:t>
            </w:r>
            <w:r w:rsidR="00117147">
              <w:rPr>
                <w:sz w:val="28"/>
                <w:szCs w:val="28"/>
              </w:rPr>
              <w:t xml:space="preserve"> </w:t>
            </w:r>
          </w:p>
          <w:p w14:paraId="50C0DF7A" w14:textId="1A90BD74" w:rsidR="00DC4952" w:rsidRPr="00AE1EF6" w:rsidRDefault="00DC4952" w:rsidP="00CF2EFB">
            <w:pPr>
              <w:jc w:val="both"/>
              <w:rPr>
                <w:sz w:val="18"/>
                <w:szCs w:val="18"/>
                <w:lang w:val="en-US"/>
              </w:rPr>
            </w:pPr>
          </w:p>
          <w:p w14:paraId="124A369F" w14:textId="0ABD4921" w:rsidR="00DB56C7" w:rsidRPr="00AE1EF6" w:rsidRDefault="00DB56C7" w:rsidP="00DF3BB2">
            <w:pPr>
              <w:jc w:val="both"/>
              <w:rPr>
                <w:sz w:val="28"/>
                <w:szCs w:val="28"/>
                <w:lang w:val="en-US"/>
              </w:rPr>
            </w:pPr>
            <w:r w:rsidRPr="009553DA">
              <w:rPr>
                <w:sz w:val="28"/>
                <w:szCs w:val="28"/>
              </w:rPr>
              <w:t>Замонавий</w:t>
            </w:r>
            <w:r w:rsidRPr="00AE1EF6">
              <w:rPr>
                <w:sz w:val="28"/>
                <w:szCs w:val="28"/>
                <w:lang w:val="en-US"/>
              </w:rPr>
              <w:t xml:space="preserve"> </w:t>
            </w:r>
            <w:r w:rsidRPr="009553DA">
              <w:rPr>
                <w:sz w:val="28"/>
                <w:szCs w:val="28"/>
              </w:rPr>
              <w:t>ахборот</w:t>
            </w:r>
            <w:r w:rsidRPr="00AE1EF6">
              <w:rPr>
                <w:sz w:val="28"/>
                <w:szCs w:val="28"/>
                <w:lang w:val="en-US"/>
              </w:rPr>
              <w:t xml:space="preserve">, </w:t>
            </w:r>
            <w:r w:rsidRPr="009553DA">
              <w:rPr>
                <w:sz w:val="28"/>
                <w:szCs w:val="28"/>
              </w:rPr>
              <w:t>компьютер</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телеком</w:t>
            </w:r>
            <w:r w:rsidR="00FA6C69" w:rsidRPr="00AE1EF6">
              <w:rPr>
                <w:sz w:val="28"/>
                <w:szCs w:val="28"/>
                <w:lang w:val="en-US"/>
              </w:rPr>
              <w:t>-</w:t>
            </w:r>
            <w:r w:rsidRPr="009553DA">
              <w:rPr>
                <w:sz w:val="28"/>
                <w:szCs w:val="28"/>
              </w:rPr>
              <w:t>муникация</w:t>
            </w:r>
            <w:r w:rsidRPr="00AE1EF6">
              <w:rPr>
                <w:sz w:val="28"/>
                <w:szCs w:val="28"/>
                <w:lang w:val="en-US"/>
              </w:rPr>
              <w:t xml:space="preserve"> </w:t>
            </w:r>
            <w:r w:rsidRPr="009553DA">
              <w:rPr>
                <w:sz w:val="28"/>
                <w:szCs w:val="28"/>
              </w:rPr>
              <w:t>технологияларини</w:t>
            </w:r>
            <w:r w:rsidRPr="00AE1EF6">
              <w:rPr>
                <w:sz w:val="28"/>
                <w:szCs w:val="28"/>
                <w:lang w:val="en-US"/>
              </w:rPr>
              <w:t xml:space="preserve"> </w:t>
            </w:r>
            <w:r w:rsidRPr="009553DA">
              <w:rPr>
                <w:sz w:val="28"/>
                <w:szCs w:val="28"/>
              </w:rPr>
              <w:t>органик</w:t>
            </w:r>
            <w:r w:rsidRPr="00AE1EF6">
              <w:rPr>
                <w:sz w:val="28"/>
                <w:szCs w:val="28"/>
                <w:lang w:val="en-US"/>
              </w:rPr>
              <w:t xml:space="preserve"> </w:t>
            </w:r>
            <w:r w:rsidRPr="009553DA">
              <w:rPr>
                <w:sz w:val="28"/>
                <w:szCs w:val="28"/>
              </w:rPr>
              <w:t>бирлаштирувчи</w:t>
            </w:r>
            <w:r w:rsidRPr="00AE1EF6">
              <w:rPr>
                <w:sz w:val="28"/>
                <w:szCs w:val="28"/>
                <w:lang w:val="en-US"/>
              </w:rPr>
              <w:t xml:space="preserve">, </w:t>
            </w:r>
            <w:r w:rsidRPr="009553DA">
              <w:rPr>
                <w:sz w:val="28"/>
                <w:szCs w:val="28"/>
              </w:rPr>
              <w:t>уларнинг</w:t>
            </w:r>
            <w:r w:rsidRPr="00AE1EF6">
              <w:rPr>
                <w:sz w:val="28"/>
                <w:szCs w:val="28"/>
                <w:lang w:val="en-US"/>
              </w:rPr>
              <w:t xml:space="preserve"> </w:t>
            </w:r>
            <w:r w:rsidRPr="009553DA">
              <w:rPr>
                <w:sz w:val="28"/>
                <w:szCs w:val="28"/>
              </w:rPr>
              <w:t>тизимлари</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воситаларини</w:t>
            </w:r>
            <w:r w:rsidRPr="00AE1EF6">
              <w:rPr>
                <w:sz w:val="28"/>
                <w:szCs w:val="28"/>
                <w:lang w:val="en-US"/>
              </w:rPr>
              <w:t xml:space="preserve"> </w:t>
            </w:r>
            <w:r w:rsidRPr="009553DA">
              <w:rPr>
                <w:sz w:val="28"/>
                <w:szCs w:val="28"/>
              </w:rPr>
              <w:t>амалга</w:t>
            </w:r>
            <w:r w:rsidRPr="00AE1EF6">
              <w:rPr>
                <w:sz w:val="28"/>
                <w:szCs w:val="28"/>
                <w:lang w:val="en-US"/>
              </w:rPr>
              <w:t xml:space="preserve"> </w:t>
            </w:r>
            <w:r w:rsidRPr="009553DA">
              <w:rPr>
                <w:sz w:val="28"/>
                <w:szCs w:val="28"/>
              </w:rPr>
              <w:t>оширувчи</w:t>
            </w:r>
            <w:r w:rsidRPr="00AE1EF6">
              <w:rPr>
                <w:sz w:val="28"/>
                <w:szCs w:val="28"/>
                <w:lang w:val="en-US"/>
              </w:rPr>
              <w:t xml:space="preserve">, </w:t>
            </w:r>
            <w:r w:rsidRPr="009553DA">
              <w:rPr>
                <w:sz w:val="28"/>
                <w:szCs w:val="28"/>
              </w:rPr>
              <w:t>ташкилотлар</w:t>
            </w:r>
            <w:r w:rsidRPr="00AE1EF6">
              <w:rPr>
                <w:sz w:val="28"/>
                <w:szCs w:val="28"/>
                <w:lang w:val="en-US"/>
              </w:rPr>
              <w:t xml:space="preserve"> </w:t>
            </w:r>
            <w:r w:rsidRPr="009553DA">
              <w:rPr>
                <w:sz w:val="28"/>
                <w:szCs w:val="28"/>
              </w:rPr>
              <w:t>ҳамда</w:t>
            </w:r>
            <w:r w:rsidRPr="00AE1EF6">
              <w:rPr>
                <w:sz w:val="28"/>
                <w:szCs w:val="28"/>
                <w:lang w:val="en-US"/>
              </w:rPr>
              <w:t xml:space="preserve"> </w:t>
            </w:r>
            <w:r w:rsidRPr="009553DA">
              <w:rPr>
                <w:sz w:val="28"/>
                <w:szCs w:val="28"/>
              </w:rPr>
              <w:t>аҳолига</w:t>
            </w:r>
            <w:r w:rsidRPr="00AE1EF6">
              <w:rPr>
                <w:sz w:val="28"/>
                <w:szCs w:val="28"/>
                <w:lang w:val="en-US"/>
              </w:rPr>
              <w:t xml:space="preserve"> </w:t>
            </w:r>
            <w:r w:rsidRPr="009553DA">
              <w:rPr>
                <w:sz w:val="28"/>
                <w:szCs w:val="28"/>
              </w:rPr>
              <w:t>ахборот</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коммуникация</w:t>
            </w:r>
            <w:r w:rsidRPr="00AE1EF6">
              <w:rPr>
                <w:sz w:val="28"/>
                <w:szCs w:val="28"/>
                <w:lang w:val="en-US"/>
              </w:rPr>
              <w:t xml:space="preserve"> </w:t>
            </w:r>
            <w:r w:rsidRPr="009553DA">
              <w:rPr>
                <w:sz w:val="28"/>
                <w:szCs w:val="28"/>
              </w:rPr>
              <w:t>маҳсулот</w:t>
            </w:r>
            <w:r w:rsidR="00FA6C69" w:rsidRPr="00AE1EF6">
              <w:rPr>
                <w:sz w:val="28"/>
                <w:szCs w:val="28"/>
                <w:lang w:val="en-US"/>
              </w:rPr>
              <w:t>-</w:t>
            </w:r>
            <w:r w:rsidRPr="009553DA">
              <w:rPr>
                <w:sz w:val="28"/>
                <w:szCs w:val="28"/>
              </w:rPr>
              <w:t>лари</w:t>
            </w:r>
            <w:r w:rsidRPr="00AE1EF6">
              <w:rPr>
                <w:sz w:val="28"/>
                <w:szCs w:val="28"/>
                <w:lang w:val="en-US"/>
              </w:rPr>
              <w:t xml:space="preserve">, </w:t>
            </w:r>
            <w:r w:rsidRPr="009553DA">
              <w:rPr>
                <w:sz w:val="28"/>
                <w:szCs w:val="28"/>
              </w:rPr>
              <w:t>хизматларини</w:t>
            </w:r>
            <w:r w:rsidRPr="00AE1EF6">
              <w:rPr>
                <w:sz w:val="28"/>
                <w:szCs w:val="28"/>
                <w:lang w:val="en-US"/>
              </w:rPr>
              <w:t xml:space="preserve"> </w:t>
            </w:r>
            <w:r w:rsidRPr="009553DA">
              <w:rPr>
                <w:sz w:val="28"/>
                <w:szCs w:val="28"/>
              </w:rPr>
              <w:t>тақдим</w:t>
            </w:r>
            <w:r w:rsidRPr="00AE1EF6">
              <w:rPr>
                <w:sz w:val="28"/>
                <w:szCs w:val="28"/>
                <w:lang w:val="en-US"/>
              </w:rPr>
              <w:t xml:space="preserve"> </w:t>
            </w:r>
            <w:r w:rsidRPr="009553DA">
              <w:rPr>
                <w:sz w:val="28"/>
                <w:szCs w:val="28"/>
              </w:rPr>
              <w:t>этиш</w:t>
            </w:r>
            <w:r w:rsidRPr="00AE1EF6">
              <w:rPr>
                <w:sz w:val="28"/>
                <w:szCs w:val="28"/>
                <w:lang w:val="en-US"/>
              </w:rPr>
              <w:t xml:space="preserve"> </w:t>
            </w:r>
            <w:r w:rsidRPr="009553DA">
              <w:rPr>
                <w:sz w:val="28"/>
                <w:szCs w:val="28"/>
              </w:rPr>
              <w:t>учун</w:t>
            </w:r>
            <w:r w:rsidRPr="00AE1EF6">
              <w:rPr>
                <w:sz w:val="28"/>
                <w:szCs w:val="28"/>
                <w:lang w:val="en-US"/>
              </w:rPr>
              <w:t xml:space="preserve"> </w:t>
            </w:r>
            <w:r w:rsidRPr="009553DA">
              <w:rPr>
                <w:sz w:val="28"/>
                <w:szCs w:val="28"/>
              </w:rPr>
              <w:t>мўлжалланган</w:t>
            </w:r>
            <w:r w:rsidRPr="00AE1EF6">
              <w:rPr>
                <w:sz w:val="28"/>
                <w:szCs w:val="28"/>
                <w:lang w:val="en-US"/>
              </w:rPr>
              <w:t xml:space="preserve"> </w:t>
            </w:r>
            <w:r w:rsidRPr="009553DA">
              <w:rPr>
                <w:sz w:val="28"/>
                <w:szCs w:val="28"/>
              </w:rPr>
              <w:t>комплекс</w:t>
            </w:r>
            <w:r w:rsidRPr="00AE1EF6">
              <w:rPr>
                <w:sz w:val="28"/>
                <w:szCs w:val="28"/>
                <w:lang w:val="en-US"/>
              </w:rPr>
              <w:t>.</w:t>
            </w:r>
            <w:r w:rsidR="00117147" w:rsidRPr="00AE1EF6">
              <w:rPr>
                <w:sz w:val="28"/>
                <w:szCs w:val="28"/>
                <w:lang w:val="en-US"/>
              </w:rPr>
              <w:t xml:space="preserve"> </w:t>
            </w:r>
          </w:p>
        </w:tc>
      </w:tr>
      <w:tr w:rsidR="00DB56C7" w:rsidRPr="009553DA" w14:paraId="7D33331A" w14:textId="77777777">
        <w:tc>
          <w:tcPr>
            <w:tcW w:w="4000" w:type="dxa"/>
            <w:tcBorders>
              <w:top w:val="nil"/>
              <w:left w:val="nil"/>
              <w:bottom w:val="nil"/>
              <w:right w:val="nil"/>
            </w:tcBorders>
            <w:shd w:val="clear" w:color="auto" w:fill="auto"/>
          </w:tcPr>
          <w:p w14:paraId="54285F97" w14:textId="11B345AD" w:rsidR="00BA5C5C" w:rsidRPr="009553DA" w:rsidRDefault="00DC4952" w:rsidP="00DC4952">
            <w:pPr>
              <w:rPr>
                <w:sz w:val="28"/>
                <w:szCs w:val="28"/>
              </w:rPr>
            </w:pPr>
            <w:r w:rsidRPr="009553DA">
              <w:rPr>
                <w:b/>
                <w:sz w:val="28"/>
                <w:szCs w:val="28"/>
              </w:rPr>
              <w:t>И</w:t>
            </w:r>
            <w:r w:rsidR="00DB56C7" w:rsidRPr="009553DA">
              <w:rPr>
                <w:b/>
                <w:sz w:val="28"/>
                <w:szCs w:val="28"/>
              </w:rPr>
              <w:t>нформационный агент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A5C5C" w:rsidRPr="009553DA">
              <w:rPr>
                <w:sz w:val="28"/>
                <w:szCs w:val="28"/>
                <w:lang w:val="en-US"/>
              </w:rPr>
              <w:t>axborot</w:t>
            </w:r>
            <w:r w:rsidR="00BA5C5C" w:rsidRPr="009553DA">
              <w:rPr>
                <w:sz w:val="28"/>
                <w:szCs w:val="28"/>
              </w:rPr>
              <w:t xml:space="preserve"> </w:t>
            </w:r>
            <w:r w:rsidR="00BA5C5C" w:rsidRPr="009553DA">
              <w:rPr>
                <w:sz w:val="28"/>
                <w:szCs w:val="28"/>
                <w:lang w:val="en-US"/>
              </w:rPr>
              <w:t>agenti</w:t>
            </w:r>
            <w:r w:rsidR="00117147">
              <w:rPr>
                <w:sz w:val="28"/>
                <w:szCs w:val="28"/>
              </w:rPr>
              <w:t xml:space="preserve"> </w:t>
            </w:r>
          </w:p>
          <w:p w14:paraId="2BE7FCA6" w14:textId="1E3E8511" w:rsidR="00DC4952" w:rsidRPr="009553DA" w:rsidRDefault="00117147" w:rsidP="00DC4952">
            <w:pPr>
              <w:rPr>
                <w:b/>
                <w:sz w:val="28"/>
                <w:szCs w:val="28"/>
              </w:rPr>
            </w:pPr>
            <w:r>
              <w:rPr>
                <w:sz w:val="28"/>
                <w:szCs w:val="28"/>
              </w:rPr>
              <w:t xml:space="preserve"> </w:t>
            </w:r>
            <w:r w:rsidR="00DC4952" w:rsidRPr="009553DA">
              <w:rPr>
                <w:sz w:val="28"/>
                <w:szCs w:val="28"/>
              </w:rPr>
              <w:t>ахборот агенти</w:t>
            </w:r>
            <w:r>
              <w:rPr>
                <w:sz w:val="28"/>
                <w:szCs w:val="28"/>
              </w:rPr>
              <w:t xml:space="preserve"> </w:t>
            </w:r>
          </w:p>
          <w:p w14:paraId="7DD42925" w14:textId="77777777" w:rsidR="00DB56C7" w:rsidRPr="009553DA" w:rsidRDefault="002C127B" w:rsidP="00DC495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information</w:t>
            </w:r>
            <w:r w:rsidR="00DB56C7" w:rsidRPr="009553DA">
              <w:rPr>
                <w:sz w:val="28"/>
                <w:szCs w:val="28"/>
              </w:rPr>
              <w:t xml:space="preserve"> </w:t>
            </w:r>
            <w:r w:rsidR="00DB56C7" w:rsidRPr="009553DA">
              <w:rPr>
                <w:sz w:val="28"/>
                <w:szCs w:val="28"/>
                <w:lang w:val="en-US"/>
              </w:rPr>
              <w:t>agent</w:t>
            </w:r>
          </w:p>
        </w:tc>
        <w:tc>
          <w:tcPr>
            <w:tcW w:w="5828" w:type="dxa"/>
            <w:tcBorders>
              <w:top w:val="nil"/>
              <w:left w:val="nil"/>
              <w:bottom w:val="nil"/>
              <w:right w:val="nil"/>
            </w:tcBorders>
            <w:shd w:val="clear" w:color="auto" w:fill="auto"/>
          </w:tcPr>
          <w:p w14:paraId="4F3B5D29" w14:textId="017C9671" w:rsidR="00DC4952" w:rsidRPr="009553DA" w:rsidRDefault="00DB56C7" w:rsidP="00DF3BB2">
            <w:pPr>
              <w:jc w:val="both"/>
              <w:rPr>
                <w:sz w:val="28"/>
                <w:szCs w:val="28"/>
              </w:rPr>
            </w:pPr>
            <w:r w:rsidRPr="009553DA">
              <w:rPr>
                <w:sz w:val="28"/>
                <w:szCs w:val="28"/>
              </w:rPr>
              <w:t>Программа, осуществляющая поиск информации в базах данных Сети, не требующая от пользователя знания, где эта информация хранится.</w:t>
            </w:r>
            <w:r w:rsidR="00117147">
              <w:rPr>
                <w:sz w:val="28"/>
                <w:szCs w:val="28"/>
              </w:rPr>
              <w:t xml:space="preserve"> </w:t>
            </w:r>
          </w:p>
          <w:p w14:paraId="3371DD50" w14:textId="77777777" w:rsidR="00BA5C5C" w:rsidRPr="009553DA" w:rsidRDefault="00BA5C5C" w:rsidP="00BA5C5C">
            <w:pPr>
              <w:jc w:val="both"/>
              <w:rPr>
                <w:sz w:val="28"/>
                <w:szCs w:val="28"/>
              </w:rPr>
            </w:pPr>
          </w:p>
          <w:p w14:paraId="324423B9" w14:textId="77777777" w:rsidR="00DC4952" w:rsidRPr="009553DA" w:rsidRDefault="00BA5C5C" w:rsidP="00BA5C5C">
            <w:pPr>
              <w:jc w:val="both"/>
              <w:rPr>
                <w:sz w:val="28"/>
                <w:szCs w:val="28"/>
              </w:rPr>
            </w:pPr>
            <w:r w:rsidRPr="009553DA">
              <w:rPr>
                <w:sz w:val="28"/>
                <w:szCs w:val="28"/>
              </w:rPr>
              <w:t>Tarmoq m</w:t>
            </w:r>
            <w:r w:rsidR="00B11EF9" w:rsidRPr="009553DA">
              <w:rPr>
                <w:sz w:val="28"/>
                <w:szCs w:val="28"/>
              </w:rPr>
              <w:t>a’</w:t>
            </w:r>
            <w:r w:rsidRPr="009553DA">
              <w:rPr>
                <w:sz w:val="28"/>
                <w:szCs w:val="28"/>
              </w:rPr>
              <w:t>lumotlar bazalarida axborot izlab topilishini amalga oshiradigan, foydalanuvchidan bu axborot qaerda saqlanishini bilish talab qilinmaydigan dastur.</w:t>
            </w:r>
          </w:p>
          <w:p w14:paraId="7B1B4BFE" w14:textId="77777777" w:rsidR="00BA5C5C" w:rsidRPr="009553DA" w:rsidRDefault="00BA5C5C" w:rsidP="00BA5C5C">
            <w:pPr>
              <w:jc w:val="both"/>
              <w:rPr>
                <w:sz w:val="28"/>
                <w:szCs w:val="28"/>
              </w:rPr>
            </w:pPr>
          </w:p>
          <w:p w14:paraId="613F3CAB" w14:textId="34A85BF9" w:rsidR="00DC4952" w:rsidRPr="009553DA" w:rsidRDefault="00DB56C7" w:rsidP="00DF3BB2">
            <w:pPr>
              <w:jc w:val="both"/>
              <w:rPr>
                <w:sz w:val="28"/>
                <w:szCs w:val="28"/>
              </w:rPr>
            </w:pPr>
            <w:r w:rsidRPr="009553DA">
              <w:rPr>
                <w:sz w:val="28"/>
                <w:szCs w:val="28"/>
              </w:rPr>
              <w:t>Тармоқ маълумотлар базаларида ахборот из</w:t>
            </w:r>
            <w:r w:rsidRPr="009553DA">
              <w:rPr>
                <w:sz w:val="28"/>
                <w:szCs w:val="28"/>
              </w:rPr>
              <w:lastRenderedPageBreak/>
              <w:t>лаб топилишини амалга оширадиган, фойдаланувчидан бу ахборот қаерда сақланишини билиш талаб қилинмайдиган дастур.</w:t>
            </w:r>
            <w:r w:rsidR="00117147">
              <w:rPr>
                <w:sz w:val="28"/>
                <w:szCs w:val="28"/>
              </w:rPr>
              <w:t xml:space="preserve"> </w:t>
            </w:r>
          </w:p>
          <w:p w14:paraId="52074D74" w14:textId="77777777" w:rsidR="00DB56C7" w:rsidRPr="009553DA" w:rsidRDefault="00DB56C7" w:rsidP="00DF3BB2">
            <w:pPr>
              <w:jc w:val="both"/>
              <w:rPr>
                <w:sz w:val="28"/>
                <w:szCs w:val="28"/>
              </w:rPr>
            </w:pPr>
          </w:p>
        </w:tc>
      </w:tr>
      <w:tr w:rsidR="00DB56C7" w:rsidRPr="009553DA" w14:paraId="784F7B6D" w14:textId="77777777">
        <w:tc>
          <w:tcPr>
            <w:tcW w:w="4000" w:type="dxa"/>
            <w:tcBorders>
              <w:top w:val="nil"/>
              <w:left w:val="nil"/>
              <w:bottom w:val="nil"/>
              <w:right w:val="nil"/>
            </w:tcBorders>
            <w:shd w:val="clear" w:color="auto" w:fill="auto"/>
          </w:tcPr>
          <w:p w14:paraId="303C7617" w14:textId="72965C33" w:rsidR="00BA5C5C" w:rsidRPr="009553DA" w:rsidRDefault="00043109" w:rsidP="0045053F">
            <w:pPr>
              <w:rPr>
                <w:sz w:val="28"/>
                <w:szCs w:val="28"/>
              </w:rPr>
            </w:pPr>
            <w:r w:rsidRPr="009553DA">
              <w:rPr>
                <w:b/>
                <w:sz w:val="28"/>
                <w:szCs w:val="28"/>
              </w:rPr>
              <w:lastRenderedPageBreak/>
              <w:t>И</w:t>
            </w:r>
            <w:r w:rsidR="00DB56C7" w:rsidRPr="009553DA">
              <w:rPr>
                <w:b/>
                <w:sz w:val="28"/>
                <w:szCs w:val="28"/>
              </w:rPr>
              <w:t>нформационный остров</w:t>
            </w:r>
            <w:r w:rsidR="00117147">
              <w:rPr>
                <w:b/>
                <w:sz w:val="28"/>
                <w:szCs w:val="28"/>
              </w:rPr>
              <w:t xml:space="preserve"> </w:t>
            </w:r>
            <w:r w:rsidR="0045053F" w:rsidRPr="009553DA">
              <w:rPr>
                <w:b/>
                <w:bCs/>
                <w:sz w:val="28"/>
                <w:szCs w:val="28"/>
                <w:lang w:val="en-US"/>
              </w:rPr>
              <w:t>uz</w:t>
            </w:r>
            <w:r w:rsidR="0045053F" w:rsidRPr="009553DA">
              <w:rPr>
                <w:b/>
                <w:bCs/>
                <w:sz w:val="28"/>
                <w:szCs w:val="28"/>
              </w:rPr>
              <w:t xml:space="preserve"> </w:t>
            </w:r>
            <w:r w:rsidR="0045053F" w:rsidRPr="009553DA">
              <w:rPr>
                <w:bCs/>
                <w:sz w:val="28"/>
                <w:szCs w:val="28"/>
              </w:rPr>
              <w:t>-</w:t>
            </w:r>
            <w:r w:rsidR="0045053F" w:rsidRPr="009553DA">
              <w:rPr>
                <w:sz w:val="28"/>
                <w:szCs w:val="28"/>
              </w:rPr>
              <w:t xml:space="preserve"> </w:t>
            </w:r>
            <w:r w:rsidR="00BA5C5C" w:rsidRPr="009553DA">
              <w:rPr>
                <w:sz w:val="28"/>
                <w:szCs w:val="28"/>
                <w:lang w:val="en-US"/>
              </w:rPr>
              <w:t>axborot</w:t>
            </w:r>
            <w:r w:rsidR="00BA5C5C" w:rsidRPr="009553DA">
              <w:rPr>
                <w:sz w:val="28"/>
                <w:szCs w:val="28"/>
              </w:rPr>
              <w:t xml:space="preserve"> </w:t>
            </w:r>
            <w:r w:rsidR="00BA5C5C" w:rsidRPr="009553DA">
              <w:rPr>
                <w:sz w:val="28"/>
                <w:szCs w:val="28"/>
                <w:lang w:val="en-US"/>
              </w:rPr>
              <w:t>oroli</w:t>
            </w:r>
            <w:r w:rsidR="00117147">
              <w:rPr>
                <w:sz w:val="28"/>
                <w:szCs w:val="28"/>
              </w:rPr>
              <w:t xml:space="preserve"> </w:t>
            </w:r>
          </w:p>
          <w:p w14:paraId="1A8B1DC2" w14:textId="56E6761B" w:rsidR="0045053F" w:rsidRPr="009553DA" w:rsidRDefault="00117147" w:rsidP="0045053F">
            <w:pPr>
              <w:rPr>
                <w:b/>
                <w:sz w:val="28"/>
                <w:szCs w:val="28"/>
              </w:rPr>
            </w:pPr>
            <w:r>
              <w:rPr>
                <w:sz w:val="28"/>
                <w:szCs w:val="28"/>
              </w:rPr>
              <w:t xml:space="preserve"> </w:t>
            </w:r>
            <w:r w:rsidR="0045053F" w:rsidRPr="009553DA">
              <w:rPr>
                <w:sz w:val="28"/>
                <w:szCs w:val="28"/>
              </w:rPr>
              <w:t>ахборот ороли</w:t>
            </w:r>
            <w:r>
              <w:rPr>
                <w:sz w:val="28"/>
                <w:szCs w:val="28"/>
              </w:rPr>
              <w:t xml:space="preserve"> </w:t>
            </w:r>
          </w:p>
          <w:p w14:paraId="6601674D" w14:textId="77777777" w:rsidR="00DB56C7" w:rsidRPr="009553DA" w:rsidRDefault="002C127B" w:rsidP="0045053F">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information island</w:t>
            </w:r>
          </w:p>
        </w:tc>
        <w:tc>
          <w:tcPr>
            <w:tcW w:w="5828" w:type="dxa"/>
            <w:tcBorders>
              <w:top w:val="nil"/>
              <w:left w:val="nil"/>
              <w:bottom w:val="nil"/>
              <w:right w:val="nil"/>
            </w:tcBorders>
            <w:shd w:val="clear" w:color="auto" w:fill="auto"/>
          </w:tcPr>
          <w:p w14:paraId="5EE4EE48" w14:textId="255A0401" w:rsidR="0045053F" w:rsidRPr="009553DA" w:rsidRDefault="00DB56C7" w:rsidP="00DF3BB2">
            <w:pPr>
              <w:jc w:val="both"/>
              <w:rPr>
                <w:sz w:val="28"/>
                <w:szCs w:val="28"/>
              </w:rPr>
            </w:pPr>
            <w:r w:rsidRPr="009553DA">
              <w:rPr>
                <w:sz w:val="28"/>
                <w:szCs w:val="28"/>
              </w:rPr>
              <w:t xml:space="preserve">Хранилище информации, которая нужна всем, на компьютере, не подсоединенном к </w:t>
            </w:r>
            <w:r w:rsidR="00326773" w:rsidRPr="009553DA">
              <w:rPr>
                <w:sz w:val="28"/>
                <w:szCs w:val="28"/>
              </w:rPr>
              <w:t>с</w:t>
            </w:r>
            <w:r w:rsidRPr="009553DA">
              <w:rPr>
                <w:sz w:val="28"/>
                <w:szCs w:val="28"/>
              </w:rPr>
              <w:t>ети.</w:t>
            </w:r>
            <w:r w:rsidR="00117147">
              <w:rPr>
                <w:sz w:val="28"/>
                <w:szCs w:val="28"/>
              </w:rPr>
              <w:t xml:space="preserve"> </w:t>
            </w:r>
          </w:p>
          <w:p w14:paraId="0F961CEC" w14:textId="77777777" w:rsidR="00BA5C5C" w:rsidRPr="009553DA" w:rsidRDefault="00BA5C5C" w:rsidP="00BA5C5C">
            <w:pPr>
              <w:jc w:val="both"/>
              <w:rPr>
                <w:sz w:val="28"/>
                <w:szCs w:val="28"/>
              </w:rPr>
            </w:pPr>
          </w:p>
          <w:p w14:paraId="0CE03845" w14:textId="77777777" w:rsidR="0045053F" w:rsidRPr="009553DA" w:rsidRDefault="00BA5C5C" w:rsidP="00BA5C5C">
            <w:pPr>
              <w:jc w:val="both"/>
              <w:rPr>
                <w:sz w:val="28"/>
                <w:szCs w:val="28"/>
              </w:rPr>
            </w:pPr>
            <w:r w:rsidRPr="009553DA">
              <w:rPr>
                <w:sz w:val="28"/>
                <w:szCs w:val="28"/>
              </w:rPr>
              <w:t>Tarmoqqa ulanmagan kompyuterdagi, barchaga kerak b</w:t>
            </w:r>
            <w:r w:rsidR="00E628D2" w:rsidRPr="009553DA">
              <w:rPr>
                <w:sz w:val="28"/>
                <w:szCs w:val="28"/>
              </w:rPr>
              <w:t>o‘</w:t>
            </w:r>
            <w:r w:rsidRPr="009553DA">
              <w:rPr>
                <w:sz w:val="28"/>
                <w:szCs w:val="28"/>
              </w:rPr>
              <w:t>lgan axborot ombori.</w:t>
            </w:r>
          </w:p>
          <w:p w14:paraId="10DB5AD4" w14:textId="77777777" w:rsidR="00BA5C5C" w:rsidRPr="009553DA" w:rsidRDefault="00BA5C5C" w:rsidP="00BA5C5C">
            <w:pPr>
              <w:jc w:val="both"/>
              <w:rPr>
                <w:sz w:val="28"/>
                <w:szCs w:val="28"/>
              </w:rPr>
            </w:pPr>
          </w:p>
          <w:p w14:paraId="4A382D7D" w14:textId="1CD5CBE5" w:rsidR="0045053F" w:rsidRPr="009553DA" w:rsidRDefault="00DB56C7" w:rsidP="00DF3BB2">
            <w:pPr>
              <w:jc w:val="both"/>
              <w:rPr>
                <w:sz w:val="28"/>
                <w:szCs w:val="28"/>
              </w:rPr>
            </w:pPr>
            <w:r w:rsidRPr="009553DA">
              <w:rPr>
                <w:sz w:val="28"/>
                <w:szCs w:val="28"/>
              </w:rPr>
              <w:t>Тармоққа уланмаган компьютердаги, барчага керак бўлган ахборот омбори.</w:t>
            </w:r>
            <w:r w:rsidR="00117147">
              <w:rPr>
                <w:sz w:val="28"/>
                <w:szCs w:val="28"/>
              </w:rPr>
              <w:t xml:space="preserve"> </w:t>
            </w:r>
          </w:p>
          <w:p w14:paraId="6835F045" w14:textId="77777777" w:rsidR="00DB56C7" w:rsidRPr="009553DA" w:rsidRDefault="00DB56C7" w:rsidP="00DF3BB2">
            <w:pPr>
              <w:jc w:val="both"/>
              <w:rPr>
                <w:sz w:val="28"/>
                <w:szCs w:val="28"/>
              </w:rPr>
            </w:pPr>
          </w:p>
        </w:tc>
      </w:tr>
      <w:tr w:rsidR="00DB56C7" w:rsidRPr="009553DA" w14:paraId="1E6A3CDB" w14:textId="77777777">
        <w:tc>
          <w:tcPr>
            <w:tcW w:w="4000" w:type="dxa"/>
            <w:tcBorders>
              <w:top w:val="nil"/>
              <w:left w:val="nil"/>
              <w:bottom w:val="nil"/>
              <w:right w:val="nil"/>
            </w:tcBorders>
            <w:shd w:val="clear" w:color="auto" w:fill="auto"/>
          </w:tcPr>
          <w:p w14:paraId="1C3F082D" w14:textId="66FB585E" w:rsidR="00BA5C5C" w:rsidRPr="009553DA" w:rsidRDefault="0045053F" w:rsidP="0045053F">
            <w:pPr>
              <w:rPr>
                <w:sz w:val="28"/>
                <w:szCs w:val="28"/>
              </w:rPr>
            </w:pPr>
            <w:r w:rsidRPr="009553DA">
              <w:rPr>
                <w:b/>
                <w:sz w:val="28"/>
                <w:szCs w:val="28"/>
              </w:rPr>
              <w:t>И</w:t>
            </w:r>
            <w:r w:rsidR="00DB56C7" w:rsidRPr="009553DA">
              <w:rPr>
                <w:b/>
                <w:sz w:val="28"/>
                <w:szCs w:val="28"/>
              </w:rPr>
              <w:t>нформационный сервер Интернет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A5C5C" w:rsidRPr="009553DA">
              <w:rPr>
                <w:sz w:val="28"/>
                <w:szCs w:val="28"/>
                <w:lang w:val="en-US"/>
              </w:rPr>
              <w:t>Internet</w:t>
            </w:r>
            <w:r w:rsidR="00BA5C5C" w:rsidRPr="009553DA">
              <w:rPr>
                <w:sz w:val="28"/>
                <w:szCs w:val="28"/>
              </w:rPr>
              <w:t xml:space="preserve"> </w:t>
            </w:r>
            <w:r w:rsidR="00BA5C5C" w:rsidRPr="009553DA">
              <w:rPr>
                <w:sz w:val="28"/>
                <w:szCs w:val="28"/>
                <w:lang w:val="en-US"/>
              </w:rPr>
              <w:t>axborot</w:t>
            </w:r>
            <w:r w:rsidR="00BA5C5C" w:rsidRPr="009553DA">
              <w:rPr>
                <w:sz w:val="28"/>
                <w:szCs w:val="28"/>
              </w:rPr>
              <w:t xml:space="preserve"> </w:t>
            </w:r>
            <w:r w:rsidR="00BA5C5C" w:rsidRPr="009553DA">
              <w:rPr>
                <w:sz w:val="28"/>
                <w:szCs w:val="28"/>
                <w:lang w:val="en-US"/>
              </w:rPr>
              <w:t>serveri</w:t>
            </w:r>
            <w:r w:rsidR="00117147">
              <w:rPr>
                <w:sz w:val="28"/>
                <w:szCs w:val="28"/>
              </w:rPr>
              <w:t xml:space="preserve"> </w:t>
            </w:r>
          </w:p>
          <w:p w14:paraId="39295853" w14:textId="08C26FB2" w:rsidR="00BA5C5C" w:rsidRPr="009553DA" w:rsidRDefault="00117147" w:rsidP="0045053F">
            <w:pPr>
              <w:rPr>
                <w:sz w:val="28"/>
                <w:szCs w:val="28"/>
                <w:lang w:val="en-US"/>
              </w:rPr>
            </w:pPr>
            <w:r>
              <w:rPr>
                <w:sz w:val="28"/>
                <w:szCs w:val="28"/>
              </w:rPr>
              <w:t xml:space="preserve"> </w:t>
            </w:r>
            <w:r w:rsidR="00BA5C5C" w:rsidRPr="009553DA">
              <w:rPr>
                <w:sz w:val="28"/>
                <w:szCs w:val="28"/>
              </w:rPr>
              <w:t>Интернет</w:t>
            </w:r>
            <w:r w:rsidR="00BA5C5C" w:rsidRPr="009553DA">
              <w:rPr>
                <w:sz w:val="28"/>
                <w:szCs w:val="28"/>
                <w:lang w:val="en-US"/>
              </w:rPr>
              <w:t xml:space="preserve"> </w:t>
            </w:r>
            <w:r w:rsidR="00BA5C5C" w:rsidRPr="009553DA">
              <w:rPr>
                <w:sz w:val="28"/>
                <w:szCs w:val="28"/>
              </w:rPr>
              <w:t>ахборот</w:t>
            </w:r>
            <w:r w:rsidR="00BA5C5C" w:rsidRPr="009553DA">
              <w:rPr>
                <w:sz w:val="28"/>
                <w:szCs w:val="28"/>
                <w:lang w:val="en-US"/>
              </w:rPr>
              <w:t xml:space="preserve"> </w:t>
            </w:r>
            <w:r w:rsidR="00BA5C5C" w:rsidRPr="009553DA">
              <w:rPr>
                <w:sz w:val="28"/>
                <w:szCs w:val="28"/>
              </w:rPr>
              <w:t>сервери</w:t>
            </w:r>
            <w:r>
              <w:rPr>
                <w:sz w:val="28"/>
                <w:szCs w:val="28"/>
                <w:lang w:val="en-US"/>
              </w:rPr>
              <w:t xml:space="preserve"> </w:t>
            </w:r>
          </w:p>
          <w:p w14:paraId="022E47EA" w14:textId="77777777" w:rsidR="00DB56C7" w:rsidRPr="009553DA" w:rsidRDefault="002C127B" w:rsidP="0045053F">
            <w:pPr>
              <w:rPr>
                <w:sz w:val="28"/>
                <w:szCs w:val="28"/>
                <w:lang w:val="en-US"/>
              </w:rPr>
            </w:pPr>
            <w:r w:rsidRPr="009553DA">
              <w:rPr>
                <w:b/>
                <w:sz w:val="28"/>
                <w:szCs w:val="28"/>
                <w:lang w:val="en-US"/>
              </w:rPr>
              <w:t xml:space="preserve">en </w:t>
            </w:r>
            <w:r w:rsidR="00D01813" w:rsidRPr="002B0E61">
              <w:rPr>
                <w:bCs/>
                <w:sz w:val="28"/>
                <w:szCs w:val="28"/>
                <w:lang w:val="en-US"/>
              </w:rPr>
              <w:t>-</w:t>
            </w:r>
            <w:r w:rsidR="00D01813" w:rsidRPr="009553DA">
              <w:rPr>
                <w:sz w:val="28"/>
                <w:szCs w:val="28"/>
                <w:lang w:val="en-US"/>
              </w:rPr>
              <w:t xml:space="preserve"> Internet</w:t>
            </w:r>
            <w:r w:rsidR="00D01813" w:rsidRPr="002B0E61">
              <w:rPr>
                <w:sz w:val="28"/>
                <w:szCs w:val="28"/>
                <w:lang w:val="en-US"/>
              </w:rPr>
              <w:t xml:space="preserve"> </w:t>
            </w:r>
            <w:r w:rsidR="00DB56C7" w:rsidRPr="009553DA">
              <w:rPr>
                <w:sz w:val="28"/>
                <w:szCs w:val="28"/>
                <w:lang w:val="en-US"/>
              </w:rPr>
              <w:t xml:space="preserve">information server </w:t>
            </w:r>
          </w:p>
        </w:tc>
        <w:tc>
          <w:tcPr>
            <w:tcW w:w="5828" w:type="dxa"/>
            <w:tcBorders>
              <w:top w:val="nil"/>
              <w:left w:val="nil"/>
              <w:bottom w:val="nil"/>
              <w:right w:val="nil"/>
            </w:tcBorders>
            <w:shd w:val="clear" w:color="auto" w:fill="auto"/>
          </w:tcPr>
          <w:p w14:paraId="448994BB" w14:textId="3E6862F4" w:rsidR="0045053F" w:rsidRPr="009553DA" w:rsidRDefault="00DB56C7" w:rsidP="00DF3BB2">
            <w:pPr>
              <w:jc w:val="both"/>
              <w:rPr>
                <w:sz w:val="28"/>
                <w:szCs w:val="28"/>
              </w:rPr>
            </w:pPr>
            <w:r w:rsidRPr="009553DA">
              <w:rPr>
                <w:sz w:val="28"/>
                <w:szCs w:val="28"/>
              </w:rPr>
              <w:t>Компонента Windows NT Server 4.0. Предлагает три основные службы: ftp, gopher и www, а также графические средства администрирования, связь с базой данных, поддержку протоколов и различных методов защиты.</w:t>
            </w:r>
            <w:r w:rsidR="00117147">
              <w:rPr>
                <w:sz w:val="28"/>
                <w:szCs w:val="28"/>
              </w:rPr>
              <w:t xml:space="preserve"> </w:t>
            </w:r>
          </w:p>
          <w:p w14:paraId="6D1B90AA" w14:textId="77777777" w:rsidR="00BA5C5C" w:rsidRPr="009553DA" w:rsidRDefault="00BA5C5C" w:rsidP="00BA5C5C">
            <w:pPr>
              <w:jc w:val="both"/>
              <w:rPr>
                <w:sz w:val="28"/>
                <w:szCs w:val="28"/>
              </w:rPr>
            </w:pPr>
          </w:p>
          <w:p w14:paraId="5589CC95" w14:textId="77777777" w:rsidR="0045053F" w:rsidRPr="009553DA" w:rsidRDefault="00BA5C5C" w:rsidP="00BA5C5C">
            <w:pPr>
              <w:jc w:val="both"/>
              <w:rPr>
                <w:sz w:val="28"/>
                <w:szCs w:val="28"/>
              </w:rPr>
            </w:pPr>
            <w:r w:rsidRPr="009553DA">
              <w:rPr>
                <w:i/>
                <w:sz w:val="28"/>
                <w:szCs w:val="28"/>
              </w:rPr>
              <w:t>Wind</w:t>
            </w:r>
            <w:r w:rsidRPr="009553DA">
              <w:rPr>
                <w:i/>
                <w:sz w:val="28"/>
                <w:szCs w:val="28"/>
                <w:lang w:val="en-US"/>
              </w:rPr>
              <w:t>o</w:t>
            </w:r>
            <w:r w:rsidRPr="009553DA">
              <w:rPr>
                <w:i/>
                <w:sz w:val="28"/>
                <w:szCs w:val="28"/>
              </w:rPr>
              <w:t>ws NT Server 4.0</w:t>
            </w:r>
            <w:r w:rsidRPr="009553DA">
              <w:rPr>
                <w:sz w:val="28"/>
                <w:szCs w:val="28"/>
              </w:rPr>
              <w:t xml:space="preserve"> komponentasi. Uchta asosiy xizmatni: </w:t>
            </w:r>
            <w:r w:rsidRPr="009553DA">
              <w:rPr>
                <w:i/>
                <w:sz w:val="28"/>
                <w:szCs w:val="28"/>
              </w:rPr>
              <w:t>ftp, g</w:t>
            </w:r>
            <w:r w:rsidRPr="009553DA">
              <w:rPr>
                <w:i/>
                <w:sz w:val="28"/>
                <w:szCs w:val="28"/>
                <w:lang w:val="en-US"/>
              </w:rPr>
              <w:t>o</w:t>
            </w:r>
            <w:r w:rsidRPr="009553DA">
              <w:rPr>
                <w:i/>
                <w:sz w:val="28"/>
                <w:szCs w:val="28"/>
              </w:rPr>
              <w:t>pher</w:t>
            </w:r>
            <w:r w:rsidRPr="009553DA">
              <w:rPr>
                <w:sz w:val="28"/>
                <w:szCs w:val="28"/>
              </w:rPr>
              <w:t xml:space="preserve"> </w:t>
            </w:r>
            <w:r w:rsidRPr="009553DA">
              <w:rPr>
                <w:sz w:val="28"/>
                <w:szCs w:val="28"/>
                <w:lang w:val="en-US"/>
              </w:rPr>
              <w:t>va</w:t>
            </w:r>
            <w:r w:rsidRPr="009553DA">
              <w:rPr>
                <w:sz w:val="28"/>
                <w:szCs w:val="28"/>
              </w:rPr>
              <w:t xml:space="preserve"> </w:t>
            </w:r>
            <w:hyperlink r:id="rId8" w:history="1">
              <w:r w:rsidR="00657265" w:rsidRPr="009553DA">
                <w:rPr>
                  <w:rStyle w:val="Hyperlink"/>
                  <w:i/>
                  <w:color w:val="auto"/>
                  <w:sz w:val="28"/>
                  <w:szCs w:val="28"/>
                  <w:u w:val="none"/>
                </w:rPr>
                <w:t>www</w:t>
              </w:r>
              <w:r w:rsidR="00657265" w:rsidRPr="009553DA">
                <w:rPr>
                  <w:rStyle w:val="Hyperlink"/>
                  <w:color w:val="auto"/>
                  <w:sz w:val="28"/>
                  <w:szCs w:val="28"/>
                  <w:u w:val="none"/>
                </w:rPr>
                <w:t>.larni</w:t>
              </w:r>
            </w:hyperlink>
            <w:r w:rsidRPr="009553DA">
              <w:rPr>
                <w:sz w:val="28"/>
                <w:szCs w:val="28"/>
              </w:rPr>
              <w:t>, shuningdek, grafik m</w:t>
            </w:r>
            <w:r w:rsidR="00B11EF9" w:rsidRPr="009553DA">
              <w:rPr>
                <w:sz w:val="28"/>
                <w:szCs w:val="28"/>
              </w:rPr>
              <w:t>a’</w:t>
            </w:r>
            <w:r w:rsidRPr="009553DA">
              <w:rPr>
                <w:sz w:val="28"/>
                <w:szCs w:val="28"/>
              </w:rPr>
              <w:t>muriy boshqarish vositala</w:t>
            </w:r>
            <w:r w:rsidR="00EE77A3" w:rsidRPr="009553DA">
              <w:rPr>
                <w:sz w:val="28"/>
                <w:szCs w:val="28"/>
              </w:rPr>
              <w:t>-</w:t>
            </w:r>
            <w:r w:rsidRPr="009553DA">
              <w:rPr>
                <w:sz w:val="28"/>
                <w:szCs w:val="28"/>
              </w:rPr>
              <w:t>rini, m</w:t>
            </w:r>
            <w:r w:rsidR="00B11EF9" w:rsidRPr="009553DA">
              <w:rPr>
                <w:sz w:val="28"/>
                <w:szCs w:val="28"/>
              </w:rPr>
              <w:t>a’</w:t>
            </w:r>
            <w:r w:rsidRPr="009553DA">
              <w:rPr>
                <w:sz w:val="28"/>
                <w:szCs w:val="28"/>
              </w:rPr>
              <w:t>lumotlar bazasi bilan aloqani, muhofaza qilish protokollari va turli xil metodlarni t</w:t>
            </w:r>
            <w:r w:rsidR="00B11EF9" w:rsidRPr="009553DA">
              <w:rPr>
                <w:sz w:val="28"/>
                <w:szCs w:val="28"/>
              </w:rPr>
              <w:t>a’</w:t>
            </w:r>
            <w:r w:rsidRPr="009553DA">
              <w:rPr>
                <w:sz w:val="28"/>
                <w:szCs w:val="28"/>
              </w:rPr>
              <w:t>min</w:t>
            </w:r>
            <w:r w:rsidR="00EE77A3" w:rsidRPr="009553DA">
              <w:rPr>
                <w:sz w:val="28"/>
                <w:szCs w:val="28"/>
              </w:rPr>
              <w:t>-</w:t>
            </w:r>
            <w:r w:rsidRPr="009553DA">
              <w:rPr>
                <w:sz w:val="28"/>
                <w:szCs w:val="28"/>
              </w:rPr>
              <w:t>laydi.</w:t>
            </w:r>
          </w:p>
          <w:p w14:paraId="227A4FAA" w14:textId="77777777" w:rsidR="00BA5C5C" w:rsidRPr="009553DA" w:rsidRDefault="00BA5C5C" w:rsidP="00BA5C5C">
            <w:pPr>
              <w:jc w:val="both"/>
              <w:rPr>
                <w:sz w:val="28"/>
                <w:szCs w:val="28"/>
              </w:rPr>
            </w:pPr>
          </w:p>
          <w:p w14:paraId="494EF6F0" w14:textId="7E65E824" w:rsidR="0045053F" w:rsidRPr="009553DA" w:rsidRDefault="007C5E17" w:rsidP="00DF3BB2">
            <w:pPr>
              <w:jc w:val="both"/>
              <w:rPr>
                <w:sz w:val="28"/>
                <w:szCs w:val="28"/>
              </w:rPr>
            </w:pPr>
            <w:r w:rsidRPr="009553DA">
              <w:rPr>
                <w:sz w:val="28"/>
                <w:szCs w:val="28"/>
              </w:rPr>
              <w:t>Windows NT Server 4.0</w:t>
            </w:r>
            <w:r w:rsidR="00DB56C7" w:rsidRPr="009553DA">
              <w:rPr>
                <w:sz w:val="28"/>
                <w:szCs w:val="28"/>
              </w:rPr>
              <w:t xml:space="preserve"> компонентаси. Учта асосий хизматни: ftp, gopher </w:t>
            </w:r>
            <w:r w:rsidR="00AC1509" w:rsidRPr="009553DA">
              <w:rPr>
                <w:sz w:val="28"/>
                <w:szCs w:val="28"/>
              </w:rPr>
              <w:t>ва</w:t>
            </w:r>
            <w:r w:rsidR="00DB56C7" w:rsidRPr="009553DA">
              <w:rPr>
                <w:sz w:val="28"/>
                <w:szCs w:val="28"/>
              </w:rPr>
              <w:t xml:space="preserve"> </w:t>
            </w:r>
            <w:hyperlink r:id="rId9" w:history="1">
              <w:r w:rsidR="00657265" w:rsidRPr="009553DA">
                <w:rPr>
                  <w:rStyle w:val="Hyperlink"/>
                  <w:color w:val="auto"/>
                  <w:sz w:val="28"/>
                  <w:szCs w:val="28"/>
                  <w:u w:val="none"/>
                </w:rPr>
                <w:t>www.ларни</w:t>
              </w:r>
            </w:hyperlink>
            <w:r w:rsidR="00DB56C7" w:rsidRPr="009553DA">
              <w:rPr>
                <w:sz w:val="28"/>
                <w:szCs w:val="28"/>
              </w:rPr>
              <w:t>, шунингдек, график маъмурий бошқариш воситаларини, маълумотлар базаси билан алоқани, муҳофаза қилиш протоколлари ва турли хил методларни таъминлайди.</w:t>
            </w:r>
            <w:r w:rsidR="00117147">
              <w:rPr>
                <w:sz w:val="28"/>
                <w:szCs w:val="28"/>
              </w:rPr>
              <w:t xml:space="preserve"> </w:t>
            </w:r>
          </w:p>
          <w:p w14:paraId="75642848" w14:textId="77777777" w:rsidR="00DB56C7" w:rsidRPr="009553DA" w:rsidRDefault="00DB56C7" w:rsidP="00DF3BB2">
            <w:pPr>
              <w:jc w:val="both"/>
              <w:rPr>
                <w:sz w:val="28"/>
                <w:szCs w:val="28"/>
              </w:rPr>
            </w:pPr>
          </w:p>
        </w:tc>
      </w:tr>
      <w:tr w:rsidR="00DB56C7" w:rsidRPr="002B0E61" w14:paraId="21677D78" w14:textId="77777777">
        <w:tc>
          <w:tcPr>
            <w:tcW w:w="4000" w:type="dxa"/>
            <w:tcBorders>
              <w:top w:val="nil"/>
              <w:left w:val="nil"/>
              <w:bottom w:val="nil"/>
              <w:right w:val="nil"/>
            </w:tcBorders>
            <w:shd w:val="clear" w:color="auto" w:fill="auto"/>
          </w:tcPr>
          <w:p w14:paraId="6CAD6A35" w14:textId="7B9B7230" w:rsidR="00BA5C5C" w:rsidRPr="009553DA" w:rsidRDefault="0045053F" w:rsidP="0045053F">
            <w:pPr>
              <w:rPr>
                <w:sz w:val="28"/>
                <w:szCs w:val="28"/>
              </w:rPr>
            </w:pPr>
            <w:r w:rsidRPr="009553DA">
              <w:rPr>
                <w:b/>
                <w:sz w:val="28"/>
                <w:szCs w:val="28"/>
              </w:rPr>
              <w:t>И</w:t>
            </w:r>
            <w:r w:rsidR="00DB56C7" w:rsidRPr="009553DA">
              <w:rPr>
                <w:b/>
                <w:sz w:val="28"/>
                <w:szCs w:val="28"/>
              </w:rPr>
              <w:t xml:space="preserve">нформация </w:t>
            </w:r>
            <w:r w:rsidR="007C5E17" w:rsidRPr="009553DA">
              <w:rPr>
                <w:b/>
                <w:sz w:val="28"/>
                <w:szCs w:val="28"/>
              </w:rPr>
              <w:br/>
            </w:r>
            <w:r w:rsidR="00DB56C7" w:rsidRPr="009553DA">
              <w:rPr>
                <w:b/>
                <w:sz w:val="28"/>
                <w:szCs w:val="28"/>
              </w:rPr>
              <w:t>документированная</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BA5C5C" w:rsidRPr="009553DA">
              <w:rPr>
                <w:sz w:val="28"/>
                <w:szCs w:val="28"/>
                <w:lang w:val="en-US"/>
              </w:rPr>
              <w:t>hujjatlashtirilgan</w:t>
            </w:r>
            <w:r w:rsidR="00BA5C5C" w:rsidRPr="009553DA">
              <w:rPr>
                <w:sz w:val="28"/>
                <w:szCs w:val="28"/>
              </w:rPr>
              <w:t xml:space="preserve"> </w:t>
            </w:r>
            <w:r w:rsidR="00BA5C5C" w:rsidRPr="009553DA">
              <w:rPr>
                <w:sz w:val="28"/>
                <w:szCs w:val="28"/>
                <w:lang w:val="en-US"/>
              </w:rPr>
              <w:t>axborot</w:t>
            </w:r>
            <w:r w:rsidR="00117147">
              <w:rPr>
                <w:sz w:val="28"/>
                <w:szCs w:val="28"/>
              </w:rPr>
              <w:t xml:space="preserve"> </w:t>
            </w:r>
          </w:p>
          <w:p w14:paraId="53D06C7D" w14:textId="01385D6C" w:rsidR="0045053F" w:rsidRPr="009553DA" w:rsidRDefault="00117147" w:rsidP="0045053F">
            <w:pPr>
              <w:rPr>
                <w:b/>
                <w:sz w:val="28"/>
                <w:szCs w:val="28"/>
              </w:rPr>
            </w:pPr>
            <w:r>
              <w:rPr>
                <w:sz w:val="28"/>
                <w:szCs w:val="28"/>
              </w:rPr>
              <w:t xml:space="preserve"> </w:t>
            </w:r>
            <w:r w:rsidR="0045053F" w:rsidRPr="009553DA">
              <w:rPr>
                <w:sz w:val="28"/>
                <w:szCs w:val="28"/>
              </w:rPr>
              <w:t xml:space="preserve">ҳужжатлаштирилган </w:t>
            </w:r>
            <w:r w:rsidR="00FA6C69" w:rsidRPr="009553DA">
              <w:rPr>
                <w:sz w:val="28"/>
                <w:szCs w:val="28"/>
              </w:rPr>
              <w:br/>
            </w:r>
            <w:r w:rsidR="0045053F" w:rsidRPr="009553DA">
              <w:rPr>
                <w:sz w:val="28"/>
                <w:szCs w:val="28"/>
              </w:rPr>
              <w:t>ахборот</w:t>
            </w:r>
            <w:r>
              <w:rPr>
                <w:sz w:val="28"/>
                <w:szCs w:val="28"/>
              </w:rPr>
              <w:t xml:space="preserve"> </w:t>
            </w:r>
          </w:p>
          <w:p w14:paraId="7DDECD59" w14:textId="77777777" w:rsidR="00DB56C7" w:rsidRPr="009553DA" w:rsidRDefault="002C127B" w:rsidP="0045053F">
            <w:pPr>
              <w:rPr>
                <w:sz w:val="28"/>
                <w:szCs w:val="28"/>
                <w:lang w:val="en-US"/>
              </w:rPr>
            </w:pPr>
            <w:r w:rsidRPr="009553DA">
              <w:rPr>
                <w:b/>
                <w:sz w:val="28"/>
                <w:szCs w:val="28"/>
                <w:lang w:val="en-US"/>
              </w:rPr>
              <w:t xml:space="preserve">en </w:t>
            </w:r>
            <w:r w:rsidR="009D4F1D" w:rsidRPr="009553DA">
              <w:rPr>
                <w:bCs/>
                <w:sz w:val="28"/>
                <w:szCs w:val="28"/>
              </w:rPr>
              <w:t>-</w:t>
            </w:r>
            <w:r w:rsidRPr="009553DA">
              <w:rPr>
                <w:sz w:val="28"/>
                <w:szCs w:val="28"/>
                <w:lang w:val="en-US"/>
              </w:rPr>
              <w:t xml:space="preserve"> </w:t>
            </w:r>
            <w:r w:rsidR="00DB56C7" w:rsidRPr="009553DA">
              <w:rPr>
                <w:sz w:val="28"/>
                <w:szCs w:val="28"/>
                <w:lang w:val="en-US"/>
              </w:rPr>
              <w:t>documented information</w:t>
            </w:r>
          </w:p>
        </w:tc>
        <w:tc>
          <w:tcPr>
            <w:tcW w:w="5828" w:type="dxa"/>
            <w:tcBorders>
              <w:top w:val="nil"/>
              <w:left w:val="nil"/>
              <w:bottom w:val="nil"/>
              <w:right w:val="nil"/>
            </w:tcBorders>
            <w:shd w:val="clear" w:color="auto" w:fill="auto"/>
          </w:tcPr>
          <w:p w14:paraId="6778DCA5" w14:textId="0E7A5800" w:rsidR="0045053F" w:rsidRPr="009553DA" w:rsidRDefault="00DB56C7" w:rsidP="00DF3BB2">
            <w:pPr>
              <w:jc w:val="both"/>
              <w:rPr>
                <w:sz w:val="28"/>
                <w:szCs w:val="28"/>
              </w:rPr>
            </w:pPr>
            <w:r w:rsidRPr="009553DA">
              <w:rPr>
                <w:sz w:val="28"/>
                <w:szCs w:val="28"/>
              </w:rPr>
              <w:t>Зафиксированная на материальном носителе информация с реквизитами, позволяющими ее идентифицировать.</w:t>
            </w:r>
            <w:r w:rsidR="00117147">
              <w:rPr>
                <w:sz w:val="28"/>
                <w:szCs w:val="28"/>
              </w:rPr>
              <w:t xml:space="preserve"> </w:t>
            </w:r>
          </w:p>
          <w:p w14:paraId="22B595F6" w14:textId="77777777" w:rsidR="00BA5C5C" w:rsidRPr="009553DA" w:rsidRDefault="00BA5C5C" w:rsidP="00BA5C5C">
            <w:pPr>
              <w:jc w:val="both"/>
              <w:rPr>
                <w:sz w:val="20"/>
                <w:szCs w:val="20"/>
              </w:rPr>
            </w:pPr>
          </w:p>
          <w:p w14:paraId="2B46C70D" w14:textId="77777777" w:rsidR="0045053F" w:rsidRPr="002B0E61" w:rsidRDefault="00BA5C5C" w:rsidP="00BA5C5C">
            <w:pPr>
              <w:jc w:val="both"/>
              <w:rPr>
                <w:sz w:val="28"/>
                <w:szCs w:val="28"/>
                <w:lang w:val="en-US"/>
              </w:rPr>
            </w:pPr>
            <w:r w:rsidRPr="002B0E61">
              <w:rPr>
                <w:sz w:val="28"/>
                <w:szCs w:val="28"/>
                <w:lang w:val="en-US"/>
              </w:rPr>
              <w:t>Moddiy tashuvchida qayd etilgan, identifikatsiya qilish imkonini beradigan rekvizitlari b</w:t>
            </w:r>
            <w:r w:rsidR="00E628D2" w:rsidRPr="002B0E61">
              <w:rPr>
                <w:sz w:val="28"/>
                <w:szCs w:val="28"/>
                <w:lang w:val="en-US"/>
              </w:rPr>
              <w:t>o‘</w:t>
            </w:r>
            <w:r w:rsidRPr="002B0E61">
              <w:rPr>
                <w:sz w:val="28"/>
                <w:szCs w:val="28"/>
                <w:lang w:val="en-US"/>
              </w:rPr>
              <w:t>lgan axborot.</w:t>
            </w:r>
          </w:p>
          <w:p w14:paraId="554EF88A" w14:textId="77777777" w:rsidR="00BA5C5C" w:rsidRPr="002B0E61" w:rsidRDefault="00BA5C5C" w:rsidP="00BA5C5C">
            <w:pPr>
              <w:jc w:val="both"/>
              <w:rPr>
                <w:sz w:val="20"/>
                <w:szCs w:val="20"/>
                <w:lang w:val="en-US"/>
              </w:rPr>
            </w:pPr>
          </w:p>
          <w:p w14:paraId="51A1B686" w14:textId="0E16DF6F" w:rsidR="0045053F" w:rsidRPr="002B0E61" w:rsidRDefault="00DB56C7" w:rsidP="00DF3BB2">
            <w:pPr>
              <w:jc w:val="both"/>
              <w:rPr>
                <w:sz w:val="28"/>
                <w:szCs w:val="28"/>
                <w:lang w:val="en-US"/>
              </w:rPr>
            </w:pPr>
            <w:r w:rsidRPr="009553DA">
              <w:rPr>
                <w:sz w:val="28"/>
                <w:szCs w:val="28"/>
              </w:rPr>
              <w:t>Моддий</w:t>
            </w:r>
            <w:r w:rsidRPr="002B0E61">
              <w:rPr>
                <w:sz w:val="28"/>
                <w:szCs w:val="28"/>
                <w:lang w:val="en-US"/>
              </w:rPr>
              <w:t xml:space="preserve"> </w:t>
            </w:r>
            <w:r w:rsidRPr="009553DA">
              <w:rPr>
                <w:sz w:val="28"/>
                <w:szCs w:val="28"/>
              </w:rPr>
              <w:t>ташувчида</w:t>
            </w:r>
            <w:r w:rsidRPr="002B0E61">
              <w:rPr>
                <w:sz w:val="28"/>
                <w:szCs w:val="28"/>
                <w:lang w:val="en-US"/>
              </w:rPr>
              <w:t xml:space="preserve"> </w:t>
            </w:r>
            <w:r w:rsidRPr="009553DA">
              <w:rPr>
                <w:sz w:val="28"/>
                <w:szCs w:val="28"/>
              </w:rPr>
              <w:t>қайд</w:t>
            </w:r>
            <w:r w:rsidRPr="002B0E61">
              <w:rPr>
                <w:sz w:val="28"/>
                <w:szCs w:val="28"/>
                <w:lang w:val="en-US"/>
              </w:rPr>
              <w:t xml:space="preserve"> </w:t>
            </w:r>
            <w:r w:rsidRPr="009553DA">
              <w:rPr>
                <w:sz w:val="28"/>
                <w:szCs w:val="28"/>
              </w:rPr>
              <w:t>этилган</w:t>
            </w:r>
            <w:r w:rsidRPr="002B0E61">
              <w:rPr>
                <w:sz w:val="28"/>
                <w:szCs w:val="28"/>
                <w:lang w:val="en-US"/>
              </w:rPr>
              <w:t xml:space="preserve">, </w:t>
            </w:r>
            <w:r w:rsidRPr="009553DA">
              <w:rPr>
                <w:sz w:val="28"/>
                <w:szCs w:val="28"/>
              </w:rPr>
              <w:t>идентификация</w:t>
            </w:r>
            <w:r w:rsidRPr="002B0E61">
              <w:rPr>
                <w:sz w:val="28"/>
                <w:szCs w:val="28"/>
                <w:lang w:val="en-US"/>
              </w:rPr>
              <w:t xml:space="preserve"> </w:t>
            </w:r>
            <w:r w:rsidRPr="009553DA">
              <w:rPr>
                <w:sz w:val="28"/>
                <w:szCs w:val="28"/>
              </w:rPr>
              <w:t>қилиш</w:t>
            </w:r>
            <w:r w:rsidRPr="002B0E61">
              <w:rPr>
                <w:sz w:val="28"/>
                <w:szCs w:val="28"/>
                <w:lang w:val="en-US"/>
              </w:rPr>
              <w:t xml:space="preserve"> </w:t>
            </w:r>
            <w:r w:rsidRPr="009553DA">
              <w:rPr>
                <w:sz w:val="28"/>
                <w:szCs w:val="28"/>
              </w:rPr>
              <w:t>имконини</w:t>
            </w:r>
            <w:r w:rsidRPr="002B0E61">
              <w:rPr>
                <w:sz w:val="28"/>
                <w:szCs w:val="28"/>
                <w:lang w:val="en-US"/>
              </w:rPr>
              <w:t xml:space="preserve"> </w:t>
            </w:r>
            <w:r w:rsidRPr="009553DA">
              <w:rPr>
                <w:sz w:val="28"/>
                <w:szCs w:val="28"/>
              </w:rPr>
              <w:t>берадиган</w:t>
            </w:r>
            <w:r w:rsidRPr="002B0E61">
              <w:rPr>
                <w:sz w:val="28"/>
                <w:szCs w:val="28"/>
                <w:lang w:val="en-US"/>
              </w:rPr>
              <w:t xml:space="preserve"> </w:t>
            </w:r>
            <w:r w:rsidRPr="009553DA">
              <w:rPr>
                <w:sz w:val="28"/>
                <w:szCs w:val="28"/>
              </w:rPr>
              <w:t>реквизитлари</w:t>
            </w:r>
            <w:r w:rsidRPr="002B0E61">
              <w:rPr>
                <w:sz w:val="28"/>
                <w:szCs w:val="28"/>
                <w:lang w:val="en-US"/>
              </w:rPr>
              <w:t xml:space="preserve"> </w:t>
            </w:r>
            <w:r w:rsidRPr="009553DA">
              <w:rPr>
                <w:sz w:val="28"/>
                <w:szCs w:val="28"/>
              </w:rPr>
              <w:t>бўлган</w:t>
            </w:r>
            <w:r w:rsidRPr="002B0E61">
              <w:rPr>
                <w:sz w:val="28"/>
                <w:szCs w:val="28"/>
                <w:lang w:val="en-US"/>
              </w:rPr>
              <w:t xml:space="preserve"> </w:t>
            </w:r>
            <w:r w:rsidRPr="009553DA">
              <w:rPr>
                <w:sz w:val="28"/>
                <w:szCs w:val="28"/>
              </w:rPr>
              <w:t>ахборот</w:t>
            </w:r>
            <w:r w:rsidRPr="002B0E61">
              <w:rPr>
                <w:sz w:val="28"/>
                <w:szCs w:val="28"/>
                <w:lang w:val="en-US"/>
              </w:rPr>
              <w:t>.</w:t>
            </w:r>
            <w:r w:rsidR="00117147" w:rsidRPr="002B0E61">
              <w:rPr>
                <w:sz w:val="28"/>
                <w:szCs w:val="28"/>
                <w:lang w:val="en-US"/>
              </w:rPr>
              <w:t xml:space="preserve"> </w:t>
            </w:r>
          </w:p>
          <w:p w14:paraId="43E41E34" w14:textId="77777777" w:rsidR="00DB56C7" w:rsidRPr="002B0E61" w:rsidRDefault="00DB56C7" w:rsidP="00DF3BB2">
            <w:pPr>
              <w:jc w:val="both"/>
              <w:rPr>
                <w:sz w:val="28"/>
                <w:szCs w:val="28"/>
                <w:lang w:val="en-US"/>
              </w:rPr>
            </w:pPr>
          </w:p>
        </w:tc>
      </w:tr>
      <w:tr w:rsidR="00DB56C7" w:rsidRPr="009553DA" w14:paraId="4569C879" w14:textId="77777777">
        <w:tc>
          <w:tcPr>
            <w:tcW w:w="4000" w:type="dxa"/>
            <w:tcBorders>
              <w:top w:val="nil"/>
              <w:left w:val="nil"/>
              <w:bottom w:val="nil"/>
              <w:right w:val="nil"/>
            </w:tcBorders>
            <w:shd w:val="clear" w:color="auto" w:fill="auto"/>
          </w:tcPr>
          <w:p w14:paraId="1A453080" w14:textId="4089CC6A" w:rsidR="00BA5C5C" w:rsidRPr="009553DA" w:rsidRDefault="0045053F" w:rsidP="0045053F">
            <w:pPr>
              <w:rPr>
                <w:sz w:val="28"/>
                <w:szCs w:val="28"/>
              </w:rPr>
            </w:pPr>
            <w:r w:rsidRPr="009553DA">
              <w:rPr>
                <w:b/>
                <w:sz w:val="28"/>
                <w:szCs w:val="28"/>
              </w:rPr>
              <w:lastRenderedPageBreak/>
              <w:t>И</w:t>
            </w:r>
            <w:r w:rsidR="00DB56C7" w:rsidRPr="009553DA">
              <w:rPr>
                <w:b/>
                <w:sz w:val="28"/>
                <w:szCs w:val="28"/>
              </w:rPr>
              <w:t>нформация коммерческая</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BA5C5C" w:rsidRPr="009553DA">
              <w:rPr>
                <w:sz w:val="28"/>
                <w:szCs w:val="28"/>
                <w:lang w:val="en-US"/>
              </w:rPr>
              <w:t>tijorat</w:t>
            </w:r>
            <w:r w:rsidR="00BA5C5C" w:rsidRPr="009553DA">
              <w:rPr>
                <w:sz w:val="28"/>
                <w:szCs w:val="28"/>
              </w:rPr>
              <w:t xml:space="preserve"> </w:t>
            </w:r>
            <w:r w:rsidR="00BA5C5C" w:rsidRPr="009553DA">
              <w:rPr>
                <w:sz w:val="28"/>
                <w:szCs w:val="28"/>
                <w:lang w:val="en-US"/>
              </w:rPr>
              <w:t>axboroti</w:t>
            </w:r>
            <w:r w:rsidR="00117147">
              <w:rPr>
                <w:sz w:val="28"/>
                <w:szCs w:val="28"/>
              </w:rPr>
              <w:t xml:space="preserve"> </w:t>
            </w:r>
          </w:p>
          <w:p w14:paraId="6B62520C" w14:textId="3380D244" w:rsidR="0045053F" w:rsidRPr="009553DA" w:rsidRDefault="00117147" w:rsidP="0045053F">
            <w:pPr>
              <w:rPr>
                <w:b/>
                <w:sz w:val="28"/>
                <w:szCs w:val="28"/>
              </w:rPr>
            </w:pPr>
            <w:r>
              <w:rPr>
                <w:sz w:val="28"/>
                <w:szCs w:val="28"/>
              </w:rPr>
              <w:t xml:space="preserve"> </w:t>
            </w:r>
            <w:r w:rsidR="0045053F" w:rsidRPr="009553DA">
              <w:rPr>
                <w:sz w:val="28"/>
                <w:szCs w:val="28"/>
              </w:rPr>
              <w:t>тижорат ахбороти</w:t>
            </w:r>
            <w:r>
              <w:rPr>
                <w:sz w:val="28"/>
                <w:szCs w:val="28"/>
              </w:rPr>
              <w:t xml:space="preserve"> </w:t>
            </w:r>
          </w:p>
          <w:p w14:paraId="35F2955D" w14:textId="77777777" w:rsidR="00DB56C7" w:rsidRPr="009553DA" w:rsidRDefault="002C127B" w:rsidP="0045053F">
            <w:pPr>
              <w:rPr>
                <w:sz w:val="28"/>
                <w:szCs w:val="28"/>
                <w:lang w:val="en-US"/>
              </w:rPr>
            </w:pPr>
            <w:r w:rsidRPr="009553DA">
              <w:rPr>
                <w:b/>
                <w:sz w:val="28"/>
                <w:szCs w:val="28"/>
                <w:lang w:val="en-US"/>
              </w:rPr>
              <w:t xml:space="preserve">en </w:t>
            </w:r>
            <w:r w:rsidR="009D4F1D" w:rsidRPr="009553DA">
              <w:rPr>
                <w:bCs/>
                <w:sz w:val="28"/>
                <w:szCs w:val="28"/>
              </w:rPr>
              <w:t>-</w:t>
            </w:r>
            <w:r w:rsidRPr="009553DA">
              <w:rPr>
                <w:sz w:val="28"/>
                <w:szCs w:val="28"/>
                <w:lang w:val="en-US"/>
              </w:rPr>
              <w:t xml:space="preserve"> </w:t>
            </w:r>
            <w:r w:rsidR="00DB56C7" w:rsidRPr="009553DA">
              <w:rPr>
                <w:sz w:val="28"/>
                <w:szCs w:val="28"/>
                <w:lang w:val="en-US"/>
              </w:rPr>
              <w:t xml:space="preserve">commercial information </w:t>
            </w:r>
          </w:p>
        </w:tc>
        <w:tc>
          <w:tcPr>
            <w:tcW w:w="5828" w:type="dxa"/>
            <w:tcBorders>
              <w:top w:val="nil"/>
              <w:left w:val="nil"/>
              <w:bottom w:val="nil"/>
              <w:right w:val="nil"/>
            </w:tcBorders>
            <w:shd w:val="clear" w:color="auto" w:fill="auto"/>
          </w:tcPr>
          <w:p w14:paraId="3658E621" w14:textId="0931FB13" w:rsidR="0045053F" w:rsidRPr="009553DA" w:rsidRDefault="00DB56C7" w:rsidP="00DF3BB2">
            <w:pPr>
              <w:jc w:val="both"/>
              <w:rPr>
                <w:sz w:val="28"/>
                <w:szCs w:val="28"/>
              </w:rPr>
            </w:pPr>
            <w:r w:rsidRPr="009553DA">
              <w:rPr>
                <w:sz w:val="28"/>
                <w:szCs w:val="28"/>
              </w:rPr>
              <w:t xml:space="preserve">Информация, распространяемая только по </w:t>
            </w:r>
            <w:r w:rsidR="00FA6C69" w:rsidRPr="009553DA">
              <w:rPr>
                <w:sz w:val="28"/>
                <w:szCs w:val="28"/>
              </w:rPr>
              <w:br/>
            </w:r>
            <w:r w:rsidRPr="009553DA">
              <w:rPr>
                <w:sz w:val="28"/>
                <w:szCs w:val="28"/>
              </w:rPr>
              <w:t>желанию ее обладателя и на его условиях; объект купли-продажи.</w:t>
            </w:r>
            <w:r w:rsidR="00117147">
              <w:rPr>
                <w:sz w:val="28"/>
                <w:szCs w:val="28"/>
              </w:rPr>
              <w:t xml:space="preserve"> </w:t>
            </w:r>
          </w:p>
          <w:p w14:paraId="0B81558F" w14:textId="77777777" w:rsidR="00BA5C5C" w:rsidRPr="009553DA" w:rsidRDefault="00BA5C5C" w:rsidP="00BA5C5C">
            <w:pPr>
              <w:jc w:val="both"/>
              <w:rPr>
                <w:sz w:val="20"/>
                <w:szCs w:val="20"/>
              </w:rPr>
            </w:pPr>
          </w:p>
          <w:p w14:paraId="7BBC130E" w14:textId="77777777" w:rsidR="0045053F" w:rsidRPr="009553DA" w:rsidRDefault="00BA5C5C" w:rsidP="00BA5C5C">
            <w:pPr>
              <w:jc w:val="both"/>
              <w:rPr>
                <w:sz w:val="28"/>
                <w:szCs w:val="28"/>
              </w:rPr>
            </w:pPr>
            <w:r w:rsidRPr="009553DA">
              <w:rPr>
                <w:sz w:val="28"/>
                <w:szCs w:val="28"/>
              </w:rPr>
              <w:t>Faqat axborotga egalik qiluvchining xohishiga k</w:t>
            </w:r>
            <w:r w:rsidR="00E628D2" w:rsidRPr="009553DA">
              <w:rPr>
                <w:sz w:val="28"/>
                <w:szCs w:val="28"/>
              </w:rPr>
              <w:t>o‘</w:t>
            </w:r>
            <w:r w:rsidRPr="009553DA">
              <w:rPr>
                <w:sz w:val="28"/>
                <w:szCs w:val="28"/>
              </w:rPr>
              <w:t>ra va uning shartlari asosida tarqatiladigan axborot; oldi-sotdi ob</w:t>
            </w:r>
            <w:r w:rsidRPr="009553DA">
              <w:rPr>
                <w:sz w:val="28"/>
                <w:szCs w:val="28"/>
                <w:lang w:val="en-US"/>
              </w:rPr>
              <w:t>y</w:t>
            </w:r>
            <w:r w:rsidRPr="009553DA">
              <w:rPr>
                <w:sz w:val="28"/>
                <w:szCs w:val="28"/>
              </w:rPr>
              <w:t>ekti.</w:t>
            </w:r>
          </w:p>
          <w:p w14:paraId="7934048E" w14:textId="77777777" w:rsidR="00BA5C5C" w:rsidRPr="009553DA" w:rsidRDefault="00BA5C5C" w:rsidP="00BA5C5C">
            <w:pPr>
              <w:jc w:val="both"/>
              <w:rPr>
                <w:sz w:val="20"/>
                <w:szCs w:val="20"/>
              </w:rPr>
            </w:pPr>
          </w:p>
          <w:p w14:paraId="5B9FC12F" w14:textId="253FC8AB" w:rsidR="0045053F" w:rsidRPr="009553DA" w:rsidRDefault="00DB56C7" w:rsidP="00DF3BB2">
            <w:pPr>
              <w:jc w:val="both"/>
              <w:rPr>
                <w:sz w:val="28"/>
                <w:szCs w:val="28"/>
              </w:rPr>
            </w:pPr>
            <w:r w:rsidRPr="009553DA">
              <w:rPr>
                <w:sz w:val="28"/>
                <w:szCs w:val="28"/>
              </w:rPr>
              <w:t>Фақат ахборотга эгалик қилувчининг хоҳишига кўра ва унинг шартлари асосида тарқатиладиган ахборот; олди-сотди объекти.</w:t>
            </w:r>
            <w:r w:rsidR="00117147">
              <w:rPr>
                <w:sz w:val="28"/>
                <w:szCs w:val="28"/>
              </w:rPr>
              <w:t xml:space="preserve"> </w:t>
            </w:r>
          </w:p>
          <w:p w14:paraId="1AC2FCD2" w14:textId="77777777" w:rsidR="00DB56C7" w:rsidRPr="009553DA" w:rsidRDefault="00DB56C7" w:rsidP="00DF3BB2">
            <w:pPr>
              <w:jc w:val="both"/>
              <w:rPr>
                <w:sz w:val="28"/>
                <w:szCs w:val="28"/>
              </w:rPr>
            </w:pPr>
          </w:p>
        </w:tc>
      </w:tr>
      <w:tr w:rsidR="00DB56C7" w:rsidRPr="002B0E61" w14:paraId="0C893E9A" w14:textId="77777777">
        <w:tc>
          <w:tcPr>
            <w:tcW w:w="4000" w:type="dxa"/>
            <w:tcBorders>
              <w:top w:val="nil"/>
              <w:left w:val="nil"/>
              <w:bottom w:val="nil"/>
              <w:right w:val="nil"/>
            </w:tcBorders>
            <w:shd w:val="clear" w:color="auto" w:fill="auto"/>
          </w:tcPr>
          <w:p w14:paraId="063CAF0A" w14:textId="45AAA9FC" w:rsidR="00BA5C5C" w:rsidRPr="009553DA" w:rsidRDefault="0045053F" w:rsidP="0045053F">
            <w:pPr>
              <w:rPr>
                <w:sz w:val="28"/>
                <w:szCs w:val="28"/>
              </w:rPr>
            </w:pPr>
            <w:r w:rsidRPr="009553DA">
              <w:rPr>
                <w:b/>
                <w:sz w:val="28"/>
                <w:szCs w:val="28"/>
              </w:rPr>
              <w:t>И</w:t>
            </w:r>
            <w:r w:rsidR="00DB56C7" w:rsidRPr="009553DA">
              <w:rPr>
                <w:b/>
                <w:sz w:val="28"/>
                <w:szCs w:val="28"/>
              </w:rPr>
              <w:t>нформация личная</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BA5C5C" w:rsidRPr="009553DA">
              <w:rPr>
                <w:sz w:val="28"/>
                <w:szCs w:val="28"/>
                <w:lang w:val="en-US"/>
              </w:rPr>
              <w:t>shaxsiy</w:t>
            </w:r>
            <w:r w:rsidR="00BA5C5C" w:rsidRPr="009553DA">
              <w:rPr>
                <w:sz w:val="28"/>
                <w:szCs w:val="28"/>
              </w:rPr>
              <w:t xml:space="preserve"> </w:t>
            </w:r>
            <w:r w:rsidR="00BA5C5C" w:rsidRPr="009553DA">
              <w:rPr>
                <w:sz w:val="28"/>
                <w:szCs w:val="28"/>
                <w:lang w:val="en-US"/>
              </w:rPr>
              <w:t>m</w:t>
            </w:r>
            <w:r w:rsidR="00B11EF9" w:rsidRPr="009553DA">
              <w:rPr>
                <w:sz w:val="28"/>
                <w:szCs w:val="28"/>
                <w:lang w:val="en-US"/>
              </w:rPr>
              <w:t>a</w:t>
            </w:r>
            <w:r w:rsidR="00B11EF9" w:rsidRPr="009553DA">
              <w:rPr>
                <w:sz w:val="28"/>
                <w:szCs w:val="28"/>
              </w:rPr>
              <w:t>’</w:t>
            </w:r>
            <w:r w:rsidR="00BA5C5C" w:rsidRPr="009553DA">
              <w:rPr>
                <w:sz w:val="28"/>
                <w:szCs w:val="28"/>
                <w:lang w:val="en-US"/>
              </w:rPr>
              <w:t>lumot</w:t>
            </w:r>
            <w:r w:rsidR="00117147">
              <w:rPr>
                <w:sz w:val="28"/>
                <w:szCs w:val="28"/>
              </w:rPr>
              <w:t xml:space="preserve"> </w:t>
            </w:r>
          </w:p>
          <w:p w14:paraId="6113C761" w14:textId="14738978" w:rsidR="0045053F" w:rsidRPr="009553DA" w:rsidRDefault="00117147" w:rsidP="0045053F">
            <w:pPr>
              <w:rPr>
                <w:b/>
                <w:sz w:val="28"/>
                <w:szCs w:val="28"/>
              </w:rPr>
            </w:pPr>
            <w:r>
              <w:rPr>
                <w:sz w:val="28"/>
                <w:szCs w:val="28"/>
              </w:rPr>
              <w:t xml:space="preserve"> </w:t>
            </w:r>
            <w:r w:rsidR="0045053F" w:rsidRPr="009553DA">
              <w:rPr>
                <w:sz w:val="28"/>
                <w:szCs w:val="28"/>
              </w:rPr>
              <w:t>шахсий маълумот</w:t>
            </w:r>
            <w:r>
              <w:rPr>
                <w:sz w:val="28"/>
                <w:szCs w:val="28"/>
              </w:rPr>
              <w:t xml:space="preserve"> </w:t>
            </w:r>
          </w:p>
          <w:p w14:paraId="4ED4CFA5" w14:textId="77777777" w:rsidR="00DB56C7" w:rsidRPr="009553DA" w:rsidRDefault="002C127B" w:rsidP="0045053F">
            <w:pPr>
              <w:rPr>
                <w:sz w:val="28"/>
                <w:szCs w:val="28"/>
              </w:rPr>
            </w:pPr>
            <w:r w:rsidRPr="009553DA">
              <w:rPr>
                <w:b/>
                <w:sz w:val="28"/>
                <w:szCs w:val="28"/>
                <w:lang w:val="en-US"/>
              </w:rPr>
              <w:t>en</w:t>
            </w:r>
            <w:r w:rsidRPr="009553DA">
              <w:rPr>
                <w:b/>
                <w:sz w:val="28"/>
                <w:szCs w:val="28"/>
              </w:rPr>
              <w:t xml:space="preserve"> </w:t>
            </w:r>
            <w:r w:rsidR="009D4F1D" w:rsidRPr="009553DA">
              <w:rPr>
                <w:bCs/>
                <w:sz w:val="28"/>
                <w:szCs w:val="28"/>
              </w:rPr>
              <w:t>-</w:t>
            </w:r>
            <w:r w:rsidRPr="009553DA">
              <w:rPr>
                <w:sz w:val="28"/>
                <w:szCs w:val="28"/>
              </w:rPr>
              <w:t xml:space="preserve"> </w:t>
            </w:r>
            <w:r w:rsidR="00DB56C7" w:rsidRPr="009553DA">
              <w:rPr>
                <w:sz w:val="28"/>
                <w:szCs w:val="28"/>
                <w:lang w:val="en-US"/>
              </w:rPr>
              <w:t>personal</w:t>
            </w:r>
            <w:r w:rsidR="00DB56C7" w:rsidRPr="009553DA">
              <w:rPr>
                <w:sz w:val="28"/>
                <w:szCs w:val="28"/>
              </w:rPr>
              <w:t xml:space="preserve"> </w:t>
            </w:r>
            <w:r w:rsidR="00DB56C7" w:rsidRPr="009553DA">
              <w:rPr>
                <w:sz w:val="28"/>
                <w:szCs w:val="28"/>
                <w:lang w:val="en-US"/>
              </w:rPr>
              <w:t>information</w:t>
            </w:r>
          </w:p>
        </w:tc>
        <w:tc>
          <w:tcPr>
            <w:tcW w:w="5828" w:type="dxa"/>
            <w:tcBorders>
              <w:top w:val="nil"/>
              <w:left w:val="nil"/>
              <w:bottom w:val="nil"/>
              <w:right w:val="nil"/>
            </w:tcBorders>
            <w:shd w:val="clear" w:color="auto" w:fill="auto"/>
          </w:tcPr>
          <w:p w14:paraId="552ECD00" w14:textId="796E9738" w:rsidR="0045053F" w:rsidRPr="009553DA" w:rsidRDefault="00DB56C7" w:rsidP="00DF3BB2">
            <w:pPr>
              <w:jc w:val="both"/>
              <w:rPr>
                <w:sz w:val="28"/>
                <w:szCs w:val="28"/>
              </w:rPr>
            </w:pPr>
            <w:r w:rsidRPr="009553DA">
              <w:rPr>
                <w:sz w:val="28"/>
                <w:szCs w:val="28"/>
              </w:rPr>
              <w:t>Информация о гражданах страны или организациях, затрагивающих их интересы, распространение которой возможно лишь в случае согласия на это соответствующих лиц или организаций.</w:t>
            </w:r>
            <w:r w:rsidR="00117147">
              <w:rPr>
                <w:sz w:val="28"/>
                <w:szCs w:val="28"/>
              </w:rPr>
              <w:t xml:space="preserve"> </w:t>
            </w:r>
          </w:p>
          <w:p w14:paraId="7F7B4D97" w14:textId="77777777" w:rsidR="00BA5C5C" w:rsidRPr="009553DA" w:rsidRDefault="00BA5C5C" w:rsidP="00BA5C5C">
            <w:pPr>
              <w:jc w:val="both"/>
              <w:rPr>
                <w:sz w:val="28"/>
                <w:szCs w:val="28"/>
              </w:rPr>
            </w:pPr>
          </w:p>
          <w:p w14:paraId="385C9CD5" w14:textId="77777777" w:rsidR="0045053F" w:rsidRPr="009553DA" w:rsidRDefault="00BA5C5C" w:rsidP="00BA5C5C">
            <w:pPr>
              <w:jc w:val="both"/>
              <w:rPr>
                <w:sz w:val="28"/>
                <w:szCs w:val="28"/>
                <w:lang w:val="en-US"/>
              </w:rPr>
            </w:pPr>
            <w:r w:rsidRPr="009553DA">
              <w:rPr>
                <w:sz w:val="28"/>
                <w:szCs w:val="28"/>
                <w:lang w:val="en-US"/>
              </w:rPr>
              <w:t>Mamlakat fuqarolari yoki ularning manfaatlariga daxldor b</w:t>
            </w:r>
            <w:r w:rsidR="00E628D2" w:rsidRPr="009553DA">
              <w:rPr>
                <w:sz w:val="28"/>
                <w:szCs w:val="28"/>
                <w:lang w:val="en-US"/>
              </w:rPr>
              <w:t>o‘</w:t>
            </w:r>
            <w:r w:rsidRPr="009553DA">
              <w:rPr>
                <w:sz w:val="28"/>
                <w:szCs w:val="28"/>
                <w:lang w:val="en-US"/>
              </w:rPr>
              <w:t>lgan tashkilotlar t</w:t>
            </w:r>
            <w:r w:rsidR="00E628D2" w:rsidRPr="009553DA">
              <w:rPr>
                <w:sz w:val="28"/>
                <w:szCs w:val="28"/>
                <w:lang w:val="en-US"/>
              </w:rPr>
              <w:t>o‘</w:t>
            </w:r>
            <w:r w:rsidR="007744E9" w:rsidRPr="009553DA">
              <w:rPr>
                <w:sz w:val="28"/>
                <w:szCs w:val="28"/>
                <w:lang w:val="en-US"/>
              </w:rPr>
              <w:t>g‘</w:t>
            </w:r>
            <w:r w:rsidRPr="009553DA">
              <w:rPr>
                <w:sz w:val="28"/>
                <w:szCs w:val="28"/>
                <w:lang w:val="en-US"/>
              </w:rPr>
              <w:t>risidagi m</w:t>
            </w:r>
            <w:r w:rsidR="00B11EF9" w:rsidRPr="009553DA">
              <w:rPr>
                <w:sz w:val="28"/>
                <w:szCs w:val="28"/>
                <w:lang w:val="en-US"/>
              </w:rPr>
              <w:t>a’</w:t>
            </w:r>
            <w:r w:rsidRPr="009553DA">
              <w:rPr>
                <w:sz w:val="28"/>
                <w:szCs w:val="28"/>
                <w:lang w:val="en-US"/>
              </w:rPr>
              <w:t>lu-mot. Bu m</w:t>
            </w:r>
            <w:r w:rsidR="00B11EF9" w:rsidRPr="009553DA">
              <w:rPr>
                <w:sz w:val="28"/>
                <w:szCs w:val="28"/>
                <w:lang w:val="en-US"/>
              </w:rPr>
              <w:t>a’</w:t>
            </w:r>
            <w:r w:rsidRPr="009553DA">
              <w:rPr>
                <w:sz w:val="28"/>
                <w:szCs w:val="28"/>
                <w:lang w:val="en-US"/>
              </w:rPr>
              <w:t>lumot, faqat tegishli shaxslar yoki tashkilotlarning roziligi bilan tarqatilishi mumkin.</w:t>
            </w:r>
          </w:p>
          <w:p w14:paraId="53F95E56" w14:textId="77777777" w:rsidR="00BA5C5C" w:rsidRPr="009553DA" w:rsidRDefault="00BA5C5C" w:rsidP="00BA5C5C">
            <w:pPr>
              <w:jc w:val="both"/>
              <w:rPr>
                <w:sz w:val="28"/>
                <w:szCs w:val="28"/>
                <w:lang w:val="en-US"/>
              </w:rPr>
            </w:pPr>
          </w:p>
          <w:p w14:paraId="20A4E39C" w14:textId="3ADDD78D" w:rsidR="0045053F" w:rsidRPr="009553DA" w:rsidRDefault="00DB56C7" w:rsidP="00DF3BB2">
            <w:pPr>
              <w:jc w:val="both"/>
              <w:rPr>
                <w:sz w:val="28"/>
                <w:szCs w:val="28"/>
                <w:lang w:val="en-US"/>
              </w:rPr>
            </w:pPr>
            <w:r w:rsidRPr="009553DA">
              <w:rPr>
                <w:sz w:val="28"/>
                <w:szCs w:val="28"/>
              </w:rPr>
              <w:t>Мамлакат</w:t>
            </w:r>
            <w:r w:rsidRPr="009553DA">
              <w:rPr>
                <w:sz w:val="28"/>
                <w:szCs w:val="28"/>
                <w:lang w:val="en-US"/>
              </w:rPr>
              <w:t xml:space="preserve"> </w:t>
            </w:r>
            <w:r w:rsidRPr="009553DA">
              <w:rPr>
                <w:sz w:val="28"/>
                <w:szCs w:val="28"/>
              </w:rPr>
              <w:t>фуқаролари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манфаат</w:t>
            </w:r>
            <w:r w:rsidR="008675B3" w:rsidRPr="009553DA">
              <w:rPr>
                <w:sz w:val="28"/>
                <w:szCs w:val="28"/>
                <w:lang w:val="en-US"/>
              </w:rPr>
              <w:t>-</w:t>
            </w:r>
            <w:r w:rsidRPr="009553DA">
              <w:rPr>
                <w:sz w:val="28"/>
                <w:szCs w:val="28"/>
              </w:rPr>
              <w:t>ларига</w:t>
            </w:r>
            <w:r w:rsidRPr="009553DA">
              <w:rPr>
                <w:sz w:val="28"/>
                <w:szCs w:val="28"/>
                <w:lang w:val="en-US"/>
              </w:rPr>
              <w:t xml:space="preserve"> </w:t>
            </w:r>
            <w:r w:rsidRPr="009553DA">
              <w:rPr>
                <w:sz w:val="28"/>
                <w:szCs w:val="28"/>
              </w:rPr>
              <w:t>дахлдор</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ташкилотлар</w:t>
            </w:r>
            <w:r w:rsidRPr="009553DA">
              <w:rPr>
                <w:sz w:val="28"/>
                <w:szCs w:val="28"/>
                <w:lang w:val="en-US"/>
              </w:rPr>
              <w:t xml:space="preserve"> </w:t>
            </w:r>
            <w:r w:rsidRPr="009553DA">
              <w:rPr>
                <w:sz w:val="28"/>
                <w:szCs w:val="28"/>
              </w:rPr>
              <w:t>тўғриси</w:t>
            </w:r>
            <w:r w:rsidR="00FA6C69" w:rsidRPr="009553DA">
              <w:rPr>
                <w:sz w:val="28"/>
                <w:szCs w:val="28"/>
                <w:lang w:val="en-US"/>
              </w:rPr>
              <w:t>-</w:t>
            </w:r>
            <w:r w:rsidRPr="009553DA">
              <w:rPr>
                <w:sz w:val="28"/>
                <w:szCs w:val="28"/>
              </w:rPr>
              <w:t>даги</w:t>
            </w:r>
            <w:r w:rsidRPr="009553DA">
              <w:rPr>
                <w:sz w:val="28"/>
                <w:szCs w:val="28"/>
                <w:lang w:val="en-US"/>
              </w:rPr>
              <w:t xml:space="preserve"> </w:t>
            </w:r>
            <w:r w:rsidRPr="009553DA">
              <w:rPr>
                <w:sz w:val="28"/>
                <w:szCs w:val="28"/>
              </w:rPr>
              <w:t>маълумот</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маълумот</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тегишлишахслар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ташкилотларнинг</w:t>
            </w:r>
            <w:r w:rsidRPr="009553DA">
              <w:rPr>
                <w:sz w:val="28"/>
                <w:szCs w:val="28"/>
                <w:lang w:val="en-US"/>
              </w:rPr>
              <w:t xml:space="preserve"> </w:t>
            </w:r>
            <w:r w:rsidRPr="009553DA">
              <w:rPr>
                <w:sz w:val="28"/>
                <w:szCs w:val="28"/>
              </w:rPr>
              <w:t>розилиги</w:t>
            </w:r>
            <w:r w:rsidRPr="009553DA">
              <w:rPr>
                <w:sz w:val="28"/>
                <w:szCs w:val="28"/>
                <w:lang w:val="en-US"/>
              </w:rPr>
              <w:t xml:space="preserve"> </w:t>
            </w:r>
            <w:r w:rsidR="00FA6C69" w:rsidRPr="009553DA">
              <w:rPr>
                <w:sz w:val="28"/>
                <w:szCs w:val="28"/>
                <w:lang w:val="en-US"/>
              </w:rPr>
              <w:br/>
            </w:r>
            <w:r w:rsidRPr="009553DA">
              <w:rPr>
                <w:sz w:val="28"/>
                <w:szCs w:val="28"/>
              </w:rPr>
              <w:t>билан</w:t>
            </w:r>
            <w:r w:rsidRPr="009553DA">
              <w:rPr>
                <w:sz w:val="28"/>
                <w:szCs w:val="28"/>
                <w:lang w:val="en-US"/>
              </w:rPr>
              <w:t xml:space="preserve"> </w:t>
            </w:r>
            <w:r w:rsidRPr="009553DA">
              <w:rPr>
                <w:sz w:val="28"/>
                <w:szCs w:val="28"/>
              </w:rPr>
              <w:t>тарқатилиши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70BC8D65" w14:textId="77777777" w:rsidR="00DB56C7" w:rsidRPr="009553DA" w:rsidRDefault="00DB56C7" w:rsidP="00DF3BB2">
            <w:pPr>
              <w:jc w:val="both"/>
              <w:rPr>
                <w:sz w:val="28"/>
                <w:szCs w:val="28"/>
                <w:lang w:val="en-US"/>
              </w:rPr>
            </w:pPr>
          </w:p>
        </w:tc>
      </w:tr>
      <w:tr w:rsidR="00DB56C7" w:rsidRPr="002B0E61" w14:paraId="46BF695C" w14:textId="77777777">
        <w:tc>
          <w:tcPr>
            <w:tcW w:w="4000" w:type="dxa"/>
            <w:tcBorders>
              <w:top w:val="nil"/>
              <w:left w:val="nil"/>
              <w:bottom w:val="nil"/>
              <w:right w:val="nil"/>
            </w:tcBorders>
            <w:shd w:val="clear" w:color="auto" w:fill="auto"/>
          </w:tcPr>
          <w:p w14:paraId="0833446F" w14:textId="153A340A" w:rsidR="00BA5C5C" w:rsidRPr="009553DA" w:rsidRDefault="0045053F" w:rsidP="0045053F">
            <w:pPr>
              <w:rPr>
                <w:sz w:val="28"/>
                <w:szCs w:val="28"/>
              </w:rPr>
            </w:pPr>
            <w:r w:rsidRPr="009553DA">
              <w:rPr>
                <w:b/>
                <w:sz w:val="28"/>
                <w:szCs w:val="28"/>
              </w:rPr>
              <w:t>И</w:t>
            </w:r>
            <w:r w:rsidR="00DB56C7" w:rsidRPr="009553DA">
              <w:rPr>
                <w:b/>
                <w:sz w:val="28"/>
                <w:szCs w:val="28"/>
              </w:rPr>
              <w:t>нформация массовая</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BA5C5C" w:rsidRPr="009553DA">
              <w:rPr>
                <w:sz w:val="28"/>
                <w:szCs w:val="28"/>
                <w:lang w:val="en-US"/>
              </w:rPr>
              <w:t>ommaviy</w:t>
            </w:r>
            <w:r w:rsidR="00BA5C5C" w:rsidRPr="009553DA">
              <w:rPr>
                <w:sz w:val="28"/>
                <w:szCs w:val="28"/>
              </w:rPr>
              <w:t xml:space="preserve"> </w:t>
            </w:r>
            <w:r w:rsidR="00BA5C5C" w:rsidRPr="009553DA">
              <w:rPr>
                <w:sz w:val="28"/>
                <w:szCs w:val="28"/>
                <w:lang w:val="en-US"/>
              </w:rPr>
              <w:t>axborot</w:t>
            </w:r>
            <w:r w:rsidR="00117147">
              <w:rPr>
                <w:sz w:val="28"/>
                <w:szCs w:val="28"/>
              </w:rPr>
              <w:t xml:space="preserve"> </w:t>
            </w:r>
          </w:p>
          <w:p w14:paraId="31D5096D" w14:textId="14F3A940" w:rsidR="0045053F" w:rsidRPr="009553DA" w:rsidRDefault="00117147" w:rsidP="0045053F">
            <w:pPr>
              <w:rPr>
                <w:b/>
                <w:sz w:val="28"/>
                <w:szCs w:val="28"/>
              </w:rPr>
            </w:pPr>
            <w:r>
              <w:rPr>
                <w:sz w:val="28"/>
                <w:szCs w:val="28"/>
              </w:rPr>
              <w:t xml:space="preserve"> </w:t>
            </w:r>
            <w:r w:rsidR="0045053F" w:rsidRPr="009553DA">
              <w:rPr>
                <w:sz w:val="28"/>
                <w:szCs w:val="28"/>
              </w:rPr>
              <w:t>оммавий ахборот</w:t>
            </w:r>
            <w:r>
              <w:rPr>
                <w:sz w:val="28"/>
                <w:szCs w:val="28"/>
              </w:rPr>
              <w:t xml:space="preserve"> </w:t>
            </w:r>
          </w:p>
          <w:p w14:paraId="54D76FCA" w14:textId="77777777" w:rsidR="00DB56C7" w:rsidRPr="009553DA" w:rsidRDefault="002C127B" w:rsidP="0045053F">
            <w:pPr>
              <w:rPr>
                <w:sz w:val="28"/>
                <w:szCs w:val="28"/>
                <w:lang w:val="en-US"/>
              </w:rPr>
            </w:pPr>
            <w:r w:rsidRPr="009553DA">
              <w:rPr>
                <w:b/>
                <w:sz w:val="28"/>
                <w:szCs w:val="28"/>
                <w:lang w:val="en-US"/>
              </w:rPr>
              <w:t xml:space="preserve">en </w:t>
            </w:r>
            <w:r w:rsidR="009D4F1D" w:rsidRPr="009553DA">
              <w:rPr>
                <w:bCs/>
                <w:sz w:val="28"/>
                <w:szCs w:val="28"/>
              </w:rPr>
              <w:t>-</w:t>
            </w:r>
            <w:r w:rsidRPr="009553DA">
              <w:rPr>
                <w:sz w:val="28"/>
                <w:szCs w:val="28"/>
                <w:lang w:val="en-US"/>
              </w:rPr>
              <w:t xml:space="preserve"> </w:t>
            </w:r>
            <w:r w:rsidR="00DB56C7" w:rsidRPr="009553DA">
              <w:rPr>
                <w:sz w:val="28"/>
                <w:szCs w:val="28"/>
                <w:lang w:val="en-US"/>
              </w:rPr>
              <w:t>mass information</w:t>
            </w:r>
          </w:p>
        </w:tc>
        <w:tc>
          <w:tcPr>
            <w:tcW w:w="5828" w:type="dxa"/>
            <w:tcBorders>
              <w:top w:val="nil"/>
              <w:left w:val="nil"/>
              <w:bottom w:val="nil"/>
              <w:right w:val="nil"/>
            </w:tcBorders>
            <w:shd w:val="clear" w:color="auto" w:fill="auto"/>
          </w:tcPr>
          <w:p w14:paraId="67E88660" w14:textId="3744C7F6" w:rsidR="0045053F" w:rsidRPr="009553DA" w:rsidRDefault="00DB56C7" w:rsidP="00DF3BB2">
            <w:pPr>
              <w:jc w:val="both"/>
              <w:rPr>
                <w:sz w:val="28"/>
                <w:szCs w:val="28"/>
              </w:rPr>
            </w:pPr>
            <w:r w:rsidRPr="009553DA">
              <w:rPr>
                <w:sz w:val="28"/>
                <w:szCs w:val="28"/>
              </w:rPr>
              <w:t>Печатные, аудио-, аудиовизуальные и иные сообщения и материалы, предназначенные для неограниченного круга лиц.</w:t>
            </w:r>
            <w:r w:rsidR="00117147">
              <w:rPr>
                <w:sz w:val="28"/>
                <w:szCs w:val="28"/>
              </w:rPr>
              <w:t xml:space="preserve"> </w:t>
            </w:r>
          </w:p>
          <w:p w14:paraId="5E780397" w14:textId="77777777" w:rsidR="00BA5C5C" w:rsidRPr="009553DA" w:rsidRDefault="00BA5C5C" w:rsidP="00BA5C5C">
            <w:pPr>
              <w:jc w:val="both"/>
              <w:rPr>
                <w:sz w:val="28"/>
                <w:szCs w:val="28"/>
              </w:rPr>
            </w:pPr>
          </w:p>
          <w:p w14:paraId="3D2E9537" w14:textId="77777777" w:rsidR="0045053F" w:rsidRPr="009553DA" w:rsidRDefault="00BA5C5C" w:rsidP="00BA5C5C">
            <w:pPr>
              <w:jc w:val="both"/>
              <w:rPr>
                <w:sz w:val="28"/>
                <w:szCs w:val="28"/>
                <w:lang w:val="en-US"/>
              </w:rPr>
            </w:pPr>
            <w:r w:rsidRPr="009553DA">
              <w:rPr>
                <w:sz w:val="28"/>
                <w:szCs w:val="28"/>
                <w:lang w:val="en-US"/>
              </w:rPr>
              <w:t>Odamlarning cheklanmagan doirasi uchun m</w:t>
            </w:r>
            <w:r w:rsidR="00E628D2" w:rsidRPr="009553DA">
              <w:rPr>
                <w:sz w:val="28"/>
                <w:szCs w:val="28"/>
                <w:lang w:val="en-US"/>
              </w:rPr>
              <w:t>o‘</w:t>
            </w:r>
            <w:r w:rsidRPr="009553DA">
              <w:rPr>
                <w:sz w:val="28"/>
                <w:szCs w:val="28"/>
                <w:lang w:val="en-US"/>
              </w:rPr>
              <w:t>ljallangan bosma, audio, audiovizual va boshqa xabarlar, materiallar.</w:t>
            </w:r>
          </w:p>
          <w:p w14:paraId="3F1F4542" w14:textId="77777777" w:rsidR="00BA5C5C" w:rsidRPr="009553DA" w:rsidRDefault="00BA5C5C" w:rsidP="00BA5C5C">
            <w:pPr>
              <w:jc w:val="both"/>
              <w:rPr>
                <w:sz w:val="16"/>
                <w:szCs w:val="16"/>
                <w:lang w:val="en-US"/>
              </w:rPr>
            </w:pPr>
          </w:p>
          <w:p w14:paraId="2DB0CC7F" w14:textId="67FA335B" w:rsidR="0045053F" w:rsidRPr="009553DA" w:rsidRDefault="00DB56C7" w:rsidP="00DF3BB2">
            <w:pPr>
              <w:jc w:val="both"/>
              <w:rPr>
                <w:sz w:val="28"/>
                <w:szCs w:val="28"/>
                <w:lang w:val="en-US"/>
              </w:rPr>
            </w:pPr>
            <w:r w:rsidRPr="009553DA">
              <w:rPr>
                <w:sz w:val="28"/>
                <w:szCs w:val="28"/>
              </w:rPr>
              <w:t>Одамларнинг</w:t>
            </w:r>
            <w:r w:rsidRPr="009553DA">
              <w:rPr>
                <w:sz w:val="28"/>
                <w:szCs w:val="28"/>
                <w:lang w:val="en-US"/>
              </w:rPr>
              <w:t xml:space="preserve"> </w:t>
            </w:r>
            <w:r w:rsidRPr="009553DA">
              <w:rPr>
                <w:sz w:val="28"/>
                <w:szCs w:val="28"/>
              </w:rPr>
              <w:t>чекланмаган</w:t>
            </w:r>
            <w:r w:rsidRPr="009553DA">
              <w:rPr>
                <w:sz w:val="28"/>
                <w:szCs w:val="28"/>
                <w:lang w:val="en-US"/>
              </w:rPr>
              <w:t xml:space="preserve"> </w:t>
            </w:r>
            <w:r w:rsidRPr="009553DA">
              <w:rPr>
                <w:sz w:val="28"/>
                <w:szCs w:val="28"/>
              </w:rPr>
              <w:t>доираси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босма</w:t>
            </w:r>
            <w:r w:rsidRPr="009553DA">
              <w:rPr>
                <w:sz w:val="28"/>
                <w:szCs w:val="28"/>
                <w:lang w:val="en-US"/>
              </w:rPr>
              <w:t xml:space="preserve">, </w:t>
            </w:r>
            <w:r w:rsidRPr="009553DA">
              <w:rPr>
                <w:sz w:val="28"/>
                <w:szCs w:val="28"/>
              </w:rPr>
              <w:t>аудио</w:t>
            </w:r>
            <w:r w:rsidRPr="009553DA">
              <w:rPr>
                <w:sz w:val="28"/>
                <w:szCs w:val="28"/>
                <w:lang w:val="en-US"/>
              </w:rPr>
              <w:t xml:space="preserve">, </w:t>
            </w:r>
            <w:r w:rsidRPr="009553DA">
              <w:rPr>
                <w:sz w:val="28"/>
                <w:szCs w:val="28"/>
              </w:rPr>
              <w:t>аудиовизуал</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хабарлар</w:t>
            </w:r>
            <w:r w:rsidRPr="009553DA">
              <w:rPr>
                <w:sz w:val="28"/>
                <w:szCs w:val="28"/>
                <w:lang w:val="en-US"/>
              </w:rPr>
              <w:t xml:space="preserve">, </w:t>
            </w:r>
            <w:r w:rsidRPr="009553DA">
              <w:rPr>
                <w:sz w:val="28"/>
                <w:szCs w:val="28"/>
              </w:rPr>
              <w:t>материаллар</w:t>
            </w:r>
            <w:r w:rsidRPr="009553DA">
              <w:rPr>
                <w:sz w:val="28"/>
                <w:szCs w:val="28"/>
                <w:lang w:val="en-US"/>
              </w:rPr>
              <w:t>.</w:t>
            </w:r>
            <w:r w:rsidR="00117147">
              <w:rPr>
                <w:sz w:val="28"/>
                <w:szCs w:val="28"/>
                <w:lang w:val="en-US"/>
              </w:rPr>
              <w:t xml:space="preserve"> </w:t>
            </w:r>
          </w:p>
          <w:p w14:paraId="72A1DD9B" w14:textId="77777777" w:rsidR="00DB56C7" w:rsidRPr="009553DA" w:rsidRDefault="00DB56C7" w:rsidP="00DF3BB2">
            <w:pPr>
              <w:jc w:val="both"/>
              <w:rPr>
                <w:sz w:val="16"/>
                <w:szCs w:val="16"/>
                <w:lang w:val="en-US"/>
              </w:rPr>
            </w:pPr>
          </w:p>
        </w:tc>
      </w:tr>
      <w:tr w:rsidR="00DB56C7" w:rsidRPr="00AE1EF6" w14:paraId="5BBD54B4" w14:textId="77777777">
        <w:tc>
          <w:tcPr>
            <w:tcW w:w="4000" w:type="dxa"/>
            <w:tcBorders>
              <w:top w:val="nil"/>
              <w:left w:val="nil"/>
              <w:bottom w:val="nil"/>
              <w:right w:val="nil"/>
            </w:tcBorders>
            <w:shd w:val="clear" w:color="auto" w:fill="auto"/>
          </w:tcPr>
          <w:p w14:paraId="3839D78C" w14:textId="11C9A756" w:rsidR="003422F2" w:rsidRPr="009553DA" w:rsidRDefault="0045053F" w:rsidP="0045053F">
            <w:pPr>
              <w:rPr>
                <w:sz w:val="28"/>
                <w:szCs w:val="28"/>
              </w:rPr>
            </w:pPr>
            <w:r w:rsidRPr="009553DA">
              <w:rPr>
                <w:b/>
                <w:sz w:val="28"/>
                <w:szCs w:val="28"/>
              </w:rPr>
              <w:t>И</w:t>
            </w:r>
            <w:r w:rsidR="00DB56C7" w:rsidRPr="009553DA">
              <w:rPr>
                <w:b/>
                <w:sz w:val="28"/>
                <w:szCs w:val="28"/>
              </w:rPr>
              <w:t>нфраструктура информационно-коммуникационная</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3422F2" w:rsidRPr="009553DA">
              <w:rPr>
                <w:sz w:val="28"/>
                <w:szCs w:val="28"/>
                <w:lang w:val="en-US"/>
              </w:rPr>
              <w:t>axborot</w:t>
            </w:r>
            <w:r w:rsidR="003422F2" w:rsidRPr="009553DA">
              <w:rPr>
                <w:sz w:val="28"/>
                <w:szCs w:val="28"/>
              </w:rPr>
              <w:t>-</w:t>
            </w:r>
            <w:r w:rsidR="003422F2" w:rsidRPr="009553DA">
              <w:rPr>
                <w:sz w:val="28"/>
                <w:szCs w:val="28"/>
                <w:lang w:val="en-US"/>
              </w:rPr>
              <w:t>kommunikatsiya</w:t>
            </w:r>
            <w:r w:rsidR="003422F2" w:rsidRPr="009553DA">
              <w:rPr>
                <w:sz w:val="28"/>
                <w:szCs w:val="28"/>
              </w:rPr>
              <w:t xml:space="preserve"> </w:t>
            </w:r>
            <w:r w:rsidR="003422F2" w:rsidRPr="009553DA">
              <w:rPr>
                <w:sz w:val="28"/>
                <w:szCs w:val="28"/>
              </w:rPr>
              <w:br/>
            </w:r>
            <w:r w:rsidR="003422F2" w:rsidRPr="009553DA">
              <w:rPr>
                <w:sz w:val="28"/>
                <w:szCs w:val="28"/>
                <w:lang w:val="en-US"/>
              </w:rPr>
              <w:lastRenderedPageBreak/>
              <w:t>infrastrukturasi</w:t>
            </w:r>
            <w:r w:rsidR="00117147">
              <w:rPr>
                <w:sz w:val="28"/>
                <w:szCs w:val="28"/>
              </w:rPr>
              <w:t xml:space="preserve"> </w:t>
            </w:r>
          </w:p>
          <w:p w14:paraId="1E0EE9A2" w14:textId="2E720E55" w:rsidR="0045053F" w:rsidRPr="009553DA" w:rsidRDefault="00117147" w:rsidP="0045053F">
            <w:pPr>
              <w:rPr>
                <w:b/>
                <w:sz w:val="28"/>
                <w:szCs w:val="28"/>
                <w:lang w:val="en-US"/>
              </w:rPr>
            </w:pPr>
            <w:r>
              <w:rPr>
                <w:sz w:val="28"/>
                <w:szCs w:val="28"/>
              </w:rPr>
              <w:t xml:space="preserve"> </w:t>
            </w:r>
            <w:r w:rsidR="0045053F" w:rsidRPr="009553DA">
              <w:rPr>
                <w:sz w:val="28"/>
                <w:szCs w:val="28"/>
              </w:rPr>
              <w:t>ахборот</w:t>
            </w:r>
            <w:r w:rsidR="0045053F" w:rsidRPr="009553DA">
              <w:rPr>
                <w:sz w:val="28"/>
                <w:szCs w:val="28"/>
                <w:lang w:val="en-US"/>
              </w:rPr>
              <w:t>-</w:t>
            </w:r>
            <w:r w:rsidR="0045053F" w:rsidRPr="009553DA">
              <w:rPr>
                <w:sz w:val="28"/>
                <w:szCs w:val="28"/>
              </w:rPr>
              <w:t>коммуникация</w:t>
            </w:r>
            <w:r w:rsidR="0045053F" w:rsidRPr="009553DA">
              <w:rPr>
                <w:sz w:val="28"/>
                <w:szCs w:val="28"/>
                <w:lang w:val="en-US"/>
              </w:rPr>
              <w:t xml:space="preserve"> </w:t>
            </w:r>
            <w:r w:rsidR="0045053F" w:rsidRPr="009553DA">
              <w:rPr>
                <w:sz w:val="28"/>
                <w:szCs w:val="28"/>
              </w:rPr>
              <w:t>инфраструктураси</w:t>
            </w:r>
            <w:r>
              <w:rPr>
                <w:sz w:val="28"/>
                <w:szCs w:val="28"/>
                <w:lang w:val="en-US"/>
              </w:rPr>
              <w:t xml:space="preserve"> </w:t>
            </w:r>
          </w:p>
          <w:p w14:paraId="3D25A22D" w14:textId="77777777" w:rsidR="00DB56C7" w:rsidRPr="009553DA" w:rsidRDefault="002C127B" w:rsidP="0045053F">
            <w:pPr>
              <w:rPr>
                <w:sz w:val="28"/>
                <w:szCs w:val="28"/>
                <w:lang w:val="en-US"/>
              </w:rPr>
            </w:pPr>
            <w:r w:rsidRPr="009553DA">
              <w:rPr>
                <w:b/>
                <w:sz w:val="28"/>
                <w:szCs w:val="28"/>
                <w:lang w:val="en-US"/>
              </w:rPr>
              <w:t xml:space="preserve">en </w:t>
            </w:r>
            <w:r w:rsidR="009D4F1D" w:rsidRPr="009553DA">
              <w:rPr>
                <w:bCs/>
                <w:sz w:val="28"/>
                <w:szCs w:val="28"/>
                <w:lang w:val="en-US"/>
              </w:rPr>
              <w:t>-</w:t>
            </w:r>
            <w:r w:rsidRPr="009553DA">
              <w:rPr>
                <w:sz w:val="28"/>
                <w:szCs w:val="28"/>
                <w:lang w:val="en-US"/>
              </w:rPr>
              <w:t xml:space="preserve"> </w:t>
            </w:r>
            <w:r w:rsidR="00DB56C7" w:rsidRPr="009553DA">
              <w:rPr>
                <w:sz w:val="28"/>
                <w:szCs w:val="28"/>
                <w:lang w:val="en-US"/>
              </w:rPr>
              <w:t xml:space="preserve">information and </w:t>
            </w:r>
            <w:r w:rsidR="00D018D2" w:rsidRPr="009553DA">
              <w:rPr>
                <w:sz w:val="28"/>
                <w:szCs w:val="28"/>
                <w:lang w:val="en-US"/>
              </w:rPr>
              <w:br/>
            </w:r>
            <w:r w:rsidR="00DB56C7" w:rsidRPr="009553DA">
              <w:rPr>
                <w:sz w:val="28"/>
                <w:szCs w:val="28"/>
                <w:lang w:val="en-US"/>
              </w:rPr>
              <w:t>communication infrastructure</w:t>
            </w:r>
          </w:p>
        </w:tc>
        <w:tc>
          <w:tcPr>
            <w:tcW w:w="5828" w:type="dxa"/>
            <w:tcBorders>
              <w:top w:val="nil"/>
              <w:left w:val="nil"/>
              <w:bottom w:val="nil"/>
              <w:right w:val="nil"/>
            </w:tcBorders>
            <w:shd w:val="clear" w:color="auto" w:fill="auto"/>
          </w:tcPr>
          <w:p w14:paraId="67CB6645" w14:textId="036A56A8" w:rsidR="0045053F" w:rsidRPr="009553DA" w:rsidRDefault="00DB56C7" w:rsidP="0013104F">
            <w:pPr>
              <w:jc w:val="both"/>
              <w:rPr>
                <w:sz w:val="28"/>
                <w:szCs w:val="28"/>
              </w:rPr>
            </w:pPr>
            <w:r w:rsidRPr="009553DA">
              <w:rPr>
                <w:sz w:val="28"/>
                <w:szCs w:val="28"/>
              </w:rPr>
              <w:lastRenderedPageBreak/>
              <w:t xml:space="preserve">Совокупность территориально распределенных государственных и корпоративных информационно-вычислительных систем, сетей </w:t>
            </w:r>
            <w:r w:rsidRPr="009553DA">
              <w:rPr>
                <w:sz w:val="28"/>
                <w:szCs w:val="28"/>
              </w:rPr>
              <w:lastRenderedPageBreak/>
              <w:t>телекоммуникаций, в том числе линий телекоммуникаций, сетей и каналов передачи данных, средств коммутации и управления информационными потоками, а также организационных структур, правовых и нормативных механизмов, обеспечивающих ее эффективное функционирование.</w:t>
            </w:r>
            <w:r w:rsidR="00117147">
              <w:rPr>
                <w:sz w:val="28"/>
                <w:szCs w:val="28"/>
              </w:rPr>
              <w:t xml:space="preserve"> </w:t>
            </w:r>
          </w:p>
          <w:p w14:paraId="011F61AD" w14:textId="77777777" w:rsidR="003422F2" w:rsidRPr="009553DA" w:rsidRDefault="003422F2" w:rsidP="003422F2">
            <w:pPr>
              <w:jc w:val="both"/>
              <w:rPr>
                <w:sz w:val="20"/>
                <w:szCs w:val="20"/>
              </w:rPr>
            </w:pPr>
          </w:p>
          <w:p w14:paraId="2BF2DFF3" w14:textId="4826066C" w:rsidR="003422F2" w:rsidRPr="009553DA" w:rsidRDefault="003422F2" w:rsidP="003422F2">
            <w:pPr>
              <w:jc w:val="both"/>
              <w:rPr>
                <w:sz w:val="28"/>
                <w:szCs w:val="28"/>
              </w:rPr>
            </w:pPr>
            <w:r w:rsidRPr="009553DA">
              <w:rPr>
                <w:sz w:val="28"/>
                <w:szCs w:val="28"/>
              </w:rPr>
              <w:t>Hududiy taqsimlangan davlat va korporativ axborot-hisoblash tizimlari, telekommunikatsi-yalar tarmoqlari, shu jumladan, telekommunikat-siyalar liniyalari, m</w:t>
            </w:r>
            <w:r w:rsidR="00B11EF9" w:rsidRPr="009553DA">
              <w:rPr>
                <w:sz w:val="28"/>
                <w:szCs w:val="28"/>
              </w:rPr>
              <w:t>a’</w:t>
            </w:r>
            <w:r w:rsidRPr="009553DA">
              <w:rPr>
                <w:sz w:val="28"/>
                <w:szCs w:val="28"/>
              </w:rPr>
              <w:t>lumotlar uzatish tarmoqlari va kanallari, kommutatsiya va axborot oqimlarini boshqarish vositalari, shuningdek, uning samarali ishlashini t</w:t>
            </w:r>
            <w:r w:rsidR="00B11EF9" w:rsidRPr="009553DA">
              <w:rPr>
                <w:sz w:val="28"/>
                <w:szCs w:val="28"/>
              </w:rPr>
              <w:t>a’</w:t>
            </w:r>
            <w:r w:rsidRPr="009553DA">
              <w:rPr>
                <w:sz w:val="28"/>
                <w:szCs w:val="28"/>
              </w:rPr>
              <w:t>minlaydigan tashkiliy strukturalar, huquqiy va normativ mexanizmlar jami.</w:t>
            </w:r>
            <w:r w:rsidR="00117147">
              <w:rPr>
                <w:sz w:val="28"/>
                <w:szCs w:val="28"/>
              </w:rPr>
              <w:t xml:space="preserve"> </w:t>
            </w:r>
          </w:p>
          <w:p w14:paraId="1F86264D" w14:textId="2517BBEA" w:rsidR="0045053F" w:rsidRPr="00AE1EF6" w:rsidRDefault="0045053F" w:rsidP="003422F2">
            <w:pPr>
              <w:jc w:val="both"/>
              <w:rPr>
                <w:sz w:val="20"/>
                <w:szCs w:val="20"/>
                <w:lang w:val="en-US"/>
              </w:rPr>
            </w:pPr>
          </w:p>
          <w:p w14:paraId="78781FB7" w14:textId="4EEFAAF2" w:rsidR="0045053F" w:rsidRPr="00AE1EF6" w:rsidRDefault="00DB56C7" w:rsidP="00DF3BB2">
            <w:pPr>
              <w:jc w:val="both"/>
              <w:rPr>
                <w:sz w:val="28"/>
                <w:szCs w:val="28"/>
                <w:lang w:val="en-US"/>
              </w:rPr>
            </w:pPr>
            <w:r w:rsidRPr="009553DA">
              <w:rPr>
                <w:sz w:val="28"/>
                <w:szCs w:val="28"/>
              </w:rPr>
              <w:t>Ҳудудий</w:t>
            </w:r>
            <w:r w:rsidRPr="00AE1EF6">
              <w:rPr>
                <w:sz w:val="28"/>
                <w:szCs w:val="28"/>
                <w:lang w:val="en-US"/>
              </w:rPr>
              <w:t xml:space="preserve"> </w:t>
            </w:r>
            <w:r w:rsidRPr="009553DA">
              <w:rPr>
                <w:sz w:val="28"/>
                <w:szCs w:val="28"/>
              </w:rPr>
              <w:t>тақсимланг</w:t>
            </w:r>
            <w:r w:rsidR="00E00A15" w:rsidRPr="009553DA">
              <w:rPr>
                <w:sz w:val="28"/>
                <w:szCs w:val="28"/>
              </w:rPr>
              <w:t>ан</w:t>
            </w:r>
            <w:r w:rsidR="00E00A15" w:rsidRPr="00AE1EF6">
              <w:rPr>
                <w:sz w:val="28"/>
                <w:szCs w:val="28"/>
                <w:lang w:val="en-US"/>
              </w:rPr>
              <w:t xml:space="preserve"> </w:t>
            </w:r>
            <w:r w:rsidR="00E00A15" w:rsidRPr="009553DA">
              <w:rPr>
                <w:sz w:val="28"/>
                <w:szCs w:val="28"/>
              </w:rPr>
              <w:t>давлат</w:t>
            </w:r>
            <w:r w:rsidR="00E00A15" w:rsidRPr="00AE1EF6">
              <w:rPr>
                <w:sz w:val="28"/>
                <w:szCs w:val="28"/>
                <w:lang w:val="en-US"/>
              </w:rPr>
              <w:t xml:space="preserve"> </w:t>
            </w:r>
            <w:r w:rsidR="00E00A15" w:rsidRPr="009553DA">
              <w:rPr>
                <w:sz w:val="28"/>
                <w:szCs w:val="28"/>
              </w:rPr>
              <w:t>ва</w:t>
            </w:r>
            <w:r w:rsidR="00E00A15" w:rsidRPr="00AE1EF6">
              <w:rPr>
                <w:sz w:val="28"/>
                <w:szCs w:val="28"/>
                <w:lang w:val="en-US"/>
              </w:rPr>
              <w:t xml:space="preserve"> </w:t>
            </w:r>
            <w:r w:rsidR="00E00A15" w:rsidRPr="009553DA">
              <w:rPr>
                <w:sz w:val="28"/>
                <w:szCs w:val="28"/>
              </w:rPr>
              <w:t>корпоратив</w:t>
            </w:r>
            <w:r w:rsidR="00E00A15" w:rsidRPr="00AE1EF6">
              <w:rPr>
                <w:sz w:val="28"/>
                <w:szCs w:val="28"/>
                <w:lang w:val="en-US"/>
              </w:rPr>
              <w:t xml:space="preserve"> </w:t>
            </w:r>
            <w:r w:rsidR="00E00A15" w:rsidRPr="009553DA">
              <w:rPr>
                <w:sz w:val="28"/>
                <w:szCs w:val="28"/>
              </w:rPr>
              <w:t>ахборот</w:t>
            </w:r>
            <w:r w:rsidRPr="00AE1EF6">
              <w:rPr>
                <w:sz w:val="28"/>
                <w:szCs w:val="28"/>
                <w:lang w:val="en-US"/>
              </w:rPr>
              <w:t>-</w:t>
            </w:r>
            <w:r w:rsidRPr="009553DA">
              <w:rPr>
                <w:sz w:val="28"/>
                <w:szCs w:val="28"/>
              </w:rPr>
              <w:t>ҳисоблаш</w:t>
            </w:r>
            <w:r w:rsidRPr="00AE1EF6">
              <w:rPr>
                <w:sz w:val="28"/>
                <w:szCs w:val="28"/>
                <w:lang w:val="en-US"/>
              </w:rPr>
              <w:t xml:space="preserve"> </w:t>
            </w:r>
            <w:r w:rsidRPr="009553DA">
              <w:rPr>
                <w:sz w:val="28"/>
                <w:szCs w:val="28"/>
              </w:rPr>
              <w:t>тизимлари</w:t>
            </w:r>
            <w:r w:rsidRPr="00AE1EF6">
              <w:rPr>
                <w:sz w:val="28"/>
                <w:szCs w:val="28"/>
                <w:lang w:val="en-US"/>
              </w:rPr>
              <w:t xml:space="preserve">, </w:t>
            </w:r>
            <w:r w:rsidRPr="009553DA">
              <w:rPr>
                <w:sz w:val="28"/>
                <w:szCs w:val="28"/>
              </w:rPr>
              <w:t>телекоммуни</w:t>
            </w:r>
            <w:r w:rsidR="00A3198C" w:rsidRPr="00AE1EF6">
              <w:rPr>
                <w:sz w:val="28"/>
                <w:szCs w:val="28"/>
                <w:lang w:val="en-US"/>
              </w:rPr>
              <w:t>-</w:t>
            </w:r>
            <w:r w:rsidRPr="009553DA">
              <w:rPr>
                <w:sz w:val="28"/>
                <w:szCs w:val="28"/>
              </w:rPr>
              <w:t>кациялар</w:t>
            </w:r>
            <w:r w:rsidRPr="00AE1EF6">
              <w:rPr>
                <w:sz w:val="28"/>
                <w:szCs w:val="28"/>
                <w:lang w:val="en-US"/>
              </w:rPr>
              <w:t xml:space="preserve"> </w:t>
            </w:r>
            <w:r w:rsidRPr="009553DA">
              <w:rPr>
                <w:sz w:val="28"/>
                <w:szCs w:val="28"/>
              </w:rPr>
              <w:t>тармоқлари</w:t>
            </w:r>
            <w:r w:rsidRPr="00AE1EF6">
              <w:rPr>
                <w:sz w:val="28"/>
                <w:szCs w:val="28"/>
                <w:lang w:val="en-US"/>
              </w:rPr>
              <w:t xml:space="preserve">, </w:t>
            </w:r>
            <w:r w:rsidRPr="009553DA">
              <w:rPr>
                <w:sz w:val="28"/>
                <w:szCs w:val="28"/>
              </w:rPr>
              <w:t>шу</w:t>
            </w:r>
            <w:r w:rsidRPr="00AE1EF6">
              <w:rPr>
                <w:sz w:val="28"/>
                <w:szCs w:val="28"/>
                <w:lang w:val="en-US"/>
              </w:rPr>
              <w:t xml:space="preserve"> </w:t>
            </w:r>
            <w:r w:rsidRPr="009553DA">
              <w:rPr>
                <w:sz w:val="28"/>
                <w:szCs w:val="28"/>
              </w:rPr>
              <w:t>жумладан</w:t>
            </w:r>
            <w:r w:rsidRPr="00AE1EF6">
              <w:rPr>
                <w:sz w:val="28"/>
                <w:szCs w:val="28"/>
                <w:lang w:val="en-US"/>
              </w:rPr>
              <w:t xml:space="preserve">, </w:t>
            </w:r>
            <w:r w:rsidRPr="009553DA">
              <w:rPr>
                <w:sz w:val="28"/>
                <w:szCs w:val="28"/>
              </w:rPr>
              <w:t>телекоммуникациялар</w:t>
            </w:r>
            <w:r w:rsidRPr="00AE1EF6">
              <w:rPr>
                <w:sz w:val="28"/>
                <w:szCs w:val="28"/>
                <w:lang w:val="en-US"/>
              </w:rPr>
              <w:t xml:space="preserve"> </w:t>
            </w:r>
            <w:r w:rsidRPr="009553DA">
              <w:rPr>
                <w:sz w:val="28"/>
                <w:szCs w:val="28"/>
              </w:rPr>
              <w:t>линиялари</w:t>
            </w:r>
            <w:r w:rsidRPr="00AE1EF6">
              <w:rPr>
                <w:sz w:val="28"/>
                <w:szCs w:val="28"/>
                <w:lang w:val="en-US"/>
              </w:rPr>
              <w:t xml:space="preserve">, </w:t>
            </w:r>
            <w:r w:rsidRPr="009553DA">
              <w:rPr>
                <w:sz w:val="28"/>
                <w:szCs w:val="28"/>
              </w:rPr>
              <w:t>маълумотлар</w:t>
            </w:r>
            <w:r w:rsidRPr="00AE1EF6">
              <w:rPr>
                <w:sz w:val="28"/>
                <w:szCs w:val="28"/>
                <w:lang w:val="en-US"/>
              </w:rPr>
              <w:t xml:space="preserve"> </w:t>
            </w:r>
            <w:r w:rsidRPr="009553DA">
              <w:rPr>
                <w:sz w:val="28"/>
                <w:szCs w:val="28"/>
              </w:rPr>
              <w:t>узатиш</w:t>
            </w:r>
            <w:r w:rsidRPr="00AE1EF6">
              <w:rPr>
                <w:sz w:val="28"/>
                <w:szCs w:val="28"/>
                <w:lang w:val="en-US"/>
              </w:rPr>
              <w:t xml:space="preserve"> </w:t>
            </w:r>
            <w:r w:rsidRPr="009553DA">
              <w:rPr>
                <w:sz w:val="28"/>
                <w:szCs w:val="28"/>
              </w:rPr>
              <w:t>тармоқлари</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каналлари</w:t>
            </w:r>
            <w:r w:rsidRPr="00AE1EF6">
              <w:rPr>
                <w:sz w:val="28"/>
                <w:szCs w:val="28"/>
                <w:lang w:val="en-US"/>
              </w:rPr>
              <w:t xml:space="preserve">, </w:t>
            </w:r>
            <w:r w:rsidRPr="009553DA">
              <w:rPr>
                <w:sz w:val="28"/>
                <w:szCs w:val="28"/>
              </w:rPr>
              <w:t>коммутация</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ахборот</w:t>
            </w:r>
            <w:r w:rsidRPr="00AE1EF6">
              <w:rPr>
                <w:sz w:val="28"/>
                <w:szCs w:val="28"/>
                <w:lang w:val="en-US"/>
              </w:rPr>
              <w:t xml:space="preserve"> </w:t>
            </w:r>
            <w:r w:rsidRPr="009553DA">
              <w:rPr>
                <w:sz w:val="28"/>
                <w:szCs w:val="28"/>
              </w:rPr>
              <w:t>оқимларини</w:t>
            </w:r>
            <w:r w:rsidRPr="00AE1EF6">
              <w:rPr>
                <w:sz w:val="28"/>
                <w:szCs w:val="28"/>
                <w:lang w:val="en-US"/>
              </w:rPr>
              <w:t xml:space="preserve"> </w:t>
            </w:r>
            <w:r w:rsidRPr="009553DA">
              <w:rPr>
                <w:sz w:val="28"/>
                <w:szCs w:val="28"/>
              </w:rPr>
              <w:t>бошқариш</w:t>
            </w:r>
            <w:r w:rsidRPr="00AE1EF6">
              <w:rPr>
                <w:sz w:val="28"/>
                <w:szCs w:val="28"/>
                <w:lang w:val="en-US"/>
              </w:rPr>
              <w:t xml:space="preserve"> </w:t>
            </w:r>
            <w:r w:rsidRPr="009553DA">
              <w:rPr>
                <w:sz w:val="28"/>
                <w:szCs w:val="28"/>
              </w:rPr>
              <w:t>воситалари</w:t>
            </w:r>
            <w:r w:rsidRPr="00AE1EF6">
              <w:rPr>
                <w:sz w:val="28"/>
                <w:szCs w:val="28"/>
                <w:lang w:val="en-US"/>
              </w:rPr>
              <w:t xml:space="preserve">, </w:t>
            </w:r>
            <w:r w:rsidRPr="009553DA">
              <w:rPr>
                <w:sz w:val="28"/>
                <w:szCs w:val="28"/>
              </w:rPr>
              <w:t>шунингдек</w:t>
            </w:r>
            <w:r w:rsidRPr="00AE1EF6">
              <w:rPr>
                <w:sz w:val="28"/>
                <w:szCs w:val="28"/>
                <w:lang w:val="en-US"/>
              </w:rPr>
              <w:t xml:space="preserve">, </w:t>
            </w:r>
            <w:r w:rsidRPr="009553DA">
              <w:rPr>
                <w:sz w:val="28"/>
                <w:szCs w:val="28"/>
              </w:rPr>
              <w:t>унинг</w:t>
            </w:r>
            <w:r w:rsidRPr="00AE1EF6">
              <w:rPr>
                <w:sz w:val="28"/>
                <w:szCs w:val="28"/>
                <w:lang w:val="en-US"/>
              </w:rPr>
              <w:t xml:space="preserve"> </w:t>
            </w:r>
            <w:r w:rsidRPr="009553DA">
              <w:rPr>
                <w:sz w:val="28"/>
                <w:szCs w:val="28"/>
              </w:rPr>
              <w:t>самарали</w:t>
            </w:r>
            <w:r w:rsidRPr="00AE1EF6">
              <w:rPr>
                <w:sz w:val="28"/>
                <w:szCs w:val="28"/>
                <w:lang w:val="en-US"/>
              </w:rPr>
              <w:t xml:space="preserve"> </w:t>
            </w:r>
            <w:r w:rsidRPr="009553DA">
              <w:rPr>
                <w:sz w:val="28"/>
                <w:szCs w:val="28"/>
              </w:rPr>
              <w:t>ишлашини</w:t>
            </w:r>
            <w:r w:rsidR="00117147" w:rsidRPr="00AE1EF6">
              <w:rPr>
                <w:sz w:val="28"/>
                <w:szCs w:val="28"/>
                <w:lang w:val="en-US"/>
              </w:rPr>
              <w:t xml:space="preserve"> </w:t>
            </w:r>
            <w:r w:rsidRPr="009553DA">
              <w:rPr>
                <w:sz w:val="28"/>
                <w:szCs w:val="28"/>
              </w:rPr>
              <w:t>таъминлайдиган</w:t>
            </w:r>
            <w:r w:rsidRPr="00AE1EF6">
              <w:rPr>
                <w:sz w:val="28"/>
                <w:szCs w:val="28"/>
                <w:lang w:val="en-US"/>
              </w:rPr>
              <w:t xml:space="preserve"> </w:t>
            </w:r>
            <w:r w:rsidRPr="009553DA">
              <w:rPr>
                <w:sz w:val="28"/>
                <w:szCs w:val="28"/>
              </w:rPr>
              <w:t>ташкилий</w:t>
            </w:r>
            <w:r w:rsidRPr="00AE1EF6">
              <w:rPr>
                <w:sz w:val="28"/>
                <w:szCs w:val="28"/>
                <w:lang w:val="en-US"/>
              </w:rPr>
              <w:t xml:space="preserve"> </w:t>
            </w:r>
            <w:r w:rsidRPr="009553DA">
              <w:rPr>
                <w:sz w:val="28"/>
                <w:szCs w:val="28"/>
              </w:rPr>
              <w:t>структуралар</w:t>
            </w:r>
            <w:r w:rsidRPr="00AE1EF6">
              <w:rPr>
                <w:sz w:val="28"/>
                <w:szCs w:val="28"/>
                <w:lang w:val="en-US"/>
              </w:rPr>
              <w:t xml:space="preserve">, </w:t>
            </w:r>
            <w:r w:rsidRPr="009553DA">
              <w:rPr>
                <w:sz w:val="28"/>
                <w:szCs w:val="28"/>
              </w:rPr>
              <w:t>ҳуқуқий</w:t>
            </w:r>
            <w:r w:rsidRPr="00AE1EF6">
              <w:rPr>
                <w:sz w:val="28"/>
                <w:szCs w:val="28"/>
                <w:lang w:val="en-US"/>
              </w:rPr>
              <w:t xml:space="preserve"> </w:t>
            </w:r>
            <w:r w:rsidRPr="009553DA">
              <w:rPr>
                <w:sz w:val="28"/>
                <w:szCs w:val="28"/>
              </w:rPr>
              <w:t>ва</w:t>
            </w:r>
            <w:r w:rsidRPr="00AE1EF6">
              <w:rPr>
                <w:sz w:val="28"/>
                <w:szCs w:val="28"/>
                <w:lang w:val="en-US"/>
              </w:rPr>
              <w:t xml:space="preserve"> </w:t>
            </w:r>
            <w:r w:rsidRPr="009553DA">
              <w:rPr>
                <w:sz w:val="28"/>
                <w:szCs w:val="28"/>
              </w:rPr>
              <w:t>норматив</w:t>
            </w:r>
            <w:r w:rsidRPr="00AE1EF6">
              <w:rPr>
                <w:sz w:val="28"/>
                <w:szCs w:val="28"/>
                <w:lang w:val="en-US"/>
              </w:rPr>
              <w:t xml:space="preserve"> </w:t>
            </w:r>
            <w:r w:rsidRPr="009553DA">
              <w:rPr>
                <w:sz w:val="28"/>
                <w:szCs w:val="28"/>
              </w:rPr>
              <w:t>механизмлар</w:t>
            </w:r>
            <w:r w:rsidRPr="00AE1EF6">
              <w:rPr>
                <w:sz w:val="28"/>
                <w:szCs w:val="28"/>
                <w:lang w:val="en-US"/>
              </w:rPr>
              <w:t xml:space="preserve"> </w:t>
            </w:r>
            <w:r w:rsidRPr="009553DA">
              <w:rPr>
                <w:sz w:val="28"/>
                <w:szCs w:val="28"/>
              </w:rPr>
              <w:t>жами</w:t>
            </w:r>
            <w:r w:rsidRPr="00AE1EF6">
              <w:rPr>
                <w:sz w:val="28"/>
                <w:szCs w:val="28"/>
                <w:lang w:val="en-US"/>
              </w:rPr>
              <w:t>.</w:t>
            </w:r>
            <w:r w:rsidR="00117147" w:rsidRPr="00AE1EF6">
              <w:rPr>
                <w:sz w:val="28"/>
                <w:szCs w:val="28"/>
                <w:lang w:val="en-US"/>
              </w:rPr>
              <w:t xml:space="preserve"> </w:t>
            </w:r>
          </w:p>
          <w:p w14:paraId="33659978" w14:textId="77777777" w:rsidR="00DB56C7" w:rsidRPr="00AE1EF6" w:rsidRDefault="00DB56C7" w:rsidP="00DF3BB2">
            <w:pPr>
              <w:jc w:val="both"/>
              <w:rPr>
                <w:sz w:val="18"/>
                <w:szCs w:val="18"/>
                <w:lang w:val="en-US"/>
              </w:rPr>
            </w:pPr>
            <w:r w:rsidRPr="00AE1EF6">
              <w:rPr>
                <w:sz w:val="28"/>
                <w:szCs w:val="28"/>
                <w:lang w:val="en-US"/>
              </w:rPr>
              <w:t xml:space="preserve"> </w:t>
            </w:r>
          </w:p>
        </w:tc>
      </w:tr>
      <w:tr w:rsidR="00DB56C7" w:rsidRPr="002B0E61" w14:paraId="6ED49301" w14:textId="77777777">
        <w:tc>
          <w:tcPr>
            <w:tcW w:w="4000" w:type="dxa"/>
            <w:tcBorders>
              <w:top w:val="nil"/>
              <w:left w:val="nil"/>
              <w:bottom w:val="nil"/>
              <w:right w:val="nil"/>
            </w:tcBorders>
            <w:shd w:val="clear" w:color="auto" w:fill="auto"/>
          </w:tcPr>
          <w:p w14:paraId="09675B81" w14:textId="21CCDC3E" w:rsidR="00C3611E" w:rsidRPr="009553DA" w:rsidRDefault="0045053F" w:rsidP="0045053F">
            <w:pPr>
              <w:rPr>
                <w:sz w:val="28"/>
                <w:szCs w:val="28"/>
              </w:rPr>
            </w:pPr>
            <w:r w:rsidRPr="009553DA">
              <w:rPr>
                <w:b/>
                <w:sz w:val="28"/>
                <w:szCs w:val="28"/>
              </w:rPr>
              <w:lastRenderedPageBreak/>
              <w:t>И</w:t>
            </w:r>
            <w:r w:rsidR="00DB56C7" w:rsidRPr="009553DA">
              <w:rPr>
                <w:b/>
                <w:sz w:val="28"/>
                <w:szCs w:val="28"/>
              </w:rPr>
              <w:t>скусственная жизнь</w:t>
            </w:r>
            <w:r w:rsidR="00117147">
              <w:rPr>
                <w:b/>
                <w:sz w:val="28"/>
                <w:szCs w:val="28"/>
              </w:rPr>
              <w:t xml:space="preserve"> </w:t>
            </w:r>
            <w:r w:rsidRPr="009553DA">
              <w:rPr>
                <w:b/>
                <w:bCs/>
                <w:sz w:val="28"/>
                <w:szCs w:val="28"/>
                <w:lang w:val="en-US"/>
              </w:rPr>
              <w:t>uz</w:t>
            </w:r>
            <w:r w:rsidRPr="009553DA">
              <w:rPr>
                <w:b/>
                <w:bCs/>
                <w:sz w:val="28"/>
                <w:szCs w:val="28"/>
              </w:rPr>
              <w:t xml:space="preserve"> </w:t>
            </w:r>
            <w:r w:rsidR="009D4F1D" w:rsidRPr="009553DA">
              <w:rPr>
                <w:bCs/>
                <w:sz w:val="28"/>
                <w:szCs w:val="28"/>
              </w:rPr>
              <w:t>-</w:t>
            </w:r>
            <w:r w:rsidRPr="009553DA">
              <w:rPr>
                <w:sz w:val="28"/>
                <w:szCs w:val="28"/>
              </w:rPr>
              <w:t xml:space="preserve"> </w:t>
            </w:r>
            <w:r w:rsidR="00C3611E" w:rsidRPr="009553DA">
              <w:rPr>
                <w:sz w:val="28"/>
                <w:szCs w:val="28"/>
                <w:lang w:val="en-US"/>
              </w:rPr>
              <w:t>su</w:t>
            </w:r>
            <w:r w:rsidR="00793CFC" w:rsidRPr="009553DA">
              <w:rPr>
                <w:sz w:val="28"/>
                <w:szCs w:val="28"/>
                <w:lang w:val="en-US"/>
              </w:rPr>
              <w:t>n</w:t>
            </w:r>
            <w:r w:rsidR="00793CFC" w:rsidRPr="009553DA">
              <w:rPr>
                <w:sz w:val="28"/>
                <w:szCs w:val="28"/>
              </w:rPr>
              <w:t>’</w:t>
            </w:r>
            <w:r w:rsidR="00DD2EA6" w:rsidRPr="009553DA">
              <w:rPr>
                <w:sz w:val="28"/>
                <w:szCs w:val="28"/>
              </w:rPr>
              <w:t>i</w:t>
            </w:r>
            <w:r w:rsidR="00C3611E" w:rsidRPr="009553DA">
              <w:rPr>
                <w:sz w:val="28"/>
                <w:szCs w:val="28"/>
                <w:lang w:val="en-US"/>
              </w:rPr>
              <w:t>y</w:t>
            </w:r>
            <w:r w:rsidR="00C3611E" w:rsidRPr="009553DA">
              <w:rPr>
                <w:sz w:val="28"/>
                <w:szCs w:val="28"/>
              </w:rPr>
              <w:t xml:space="preserve"> </w:t>
            </w:r>
            <w:r w:rsidR="00C3611E" w:rsidRPr="009553DA">
              <w:rPr>
                <w:sz w:val="28"/>
                <w:szCs w:val="28"/>
                <w:lang w:val="en-US"/>
              </w:rPr>
              <w:t>hayot</w:t>
            </w:r>
            <w:r w:rsidR="00117147">
              <w:rPr>
                <w:sz w:val="28"/>
                <w:szCs w:val="28"/>
              </w:rPr>
              <w:t xml:space="preserve"> </w:t>
            </w:r>
          </w:p>
          <w:p w14:paraId="5D2E1CBB" w14:textId="59F78A6A" w:rsidR="0045053F" w:rsidRPr="009553DA" w:rsidRDefault="00117147" w:rsidP="0045053F">
            <w:pPr>
              <w:rPr>
                <w:b/>
                <w:sz w:val="28"/>
                <w:szCs w:val="28"/>
              </w:rPr>
            </w:pPr>
            <w:r>
              <w:rPr>
                <w:sz w:val="28"/>
                <w:szCs w:val="28"/>
              </w:rPr>
              <w:t xml:space="preserve"> </w:t>
            </w:r>
            <w:r w:rsidR="0045053F" w:rsidRPr="009553DA">
              <w:rPr>
                <w:sz w:val="28"/>
                <w:szCs w:val="28"/>
              </w:rPr>
              <w:t>сунъий ҳаёт</w:t>
            </w:r>
            <w:r>
              <w:rPr>
                <w:sz w:val="28"/>
                <w:szCs w:val="28"/>
              </w:rPr>
              <w:t xml:space="preserve"> </w:t>
            </w:r>
          </w:p>
          <w:p w14:paraId="4D112CF7" w14:textId="77777777" w:rsidR="00DB56C7" w:rsidRPr="009553DA" w:rsidRDefault="002C127B" w:rsidP="0045053F">
            <w:pPr>
              <w:rPr>
                <w:sz w:val="28"/>
                <w:szCs w:val="28"/>
                <w:lang w:val="en-US"/>
              </w:rPr>
            </w:pPr>
            <w:r w:rsidRPr="009553DA">
              <w:rPr>
                <w:b/>
                <w:sz w:val="28"/>
                <w:szCs w:val="28"/>
                <w:lang w:val="en-US"/>
              </w:rPr>
              <w:t xml:space="preserve">en </w:t>
            </w:r>
            <w:r w:rsidR="009D4F1D" w:rsidRPr="009553DA">
              <w:rPr>
                <w:bCs/>
                <w:sz w:val="28"/>
                <w:szCs w:val="28"/>
                <w:lang w:val="en-US"/>
              </w:rPr>
              <w:t>-</w:t>
            </w:r>
            <w:r w:rsidRPr="009553DA">
              <w:rPr>
                <w:sz w:val="28"/>
                <w:szCs w:val="28"/>
                <w:lang w:val="en-US"/>
              </w:rPr>
              <w:t xml:space="preserve"> </w:t>
            </w:r>
            <w:r w:rsidR="00DB56C7" w:rsidRPr="009553DA">
              <w:rPr>
                <w:sz w:val="28"/>
                <w:szCs w:val="28"/>
                <w:lang w:val="en-US"/>
              </w:rPr>
              <w:t>artificial life (AL</w:t>
            </w:r>
            <w:r w:rsidR="00D018D2" w:rsidRPr="009553DA">
              <w:rPr>
                <w:sz w:val="28"/>
                <w:szCs w:val="28"/>
                <w:lang w:val="en-US"/>
              </w:rPr>
              <w:t>)</w:t>
            </w:r>
          </w:p>
        </w:tc>
        <w:tc>
          <w:tcPr>
            <w:tcW w:w="5828" w:type="dxa"/>
            <w:tcBorders>
              <w:top w:val="nil"/>
              <w:left w:val="nil"/>
              <w:bottom w:val="nil"/>
              <w:right w:val="nil"/>
            </w:tcBorders>
            <w:shd w:val="clear" w:color="auto" w:fill="auto"/>
          </w:tcPr>
          <w:p w14:paraId="26F6E350" w14:textId="057112A3" w:rsidR="0045053F" w:rsidRDefault="00DB56C7" w:rsidP="00DF3BB2">
            <w:pPr>
              <w:jc w:val="both"/>
              <w:rPr>
                <w:sz w:val="28"/>
                <w:szCs w:val="28"/>
                <w:lang w:val="en-US"/>
              </w:rPr>
            </w:pPr>
            <w:r w:rsidRPr="009553DA">
              <w:rPr>
                <w:sz w:val="28"/>
                <w:szCs w:val="28"/>
              </w:rPr>
              <w:t>Научная дисциплина, которая создаёт и изучает компьютерные модели живых организмов или синтетических систем, которые по своему поведению похожи в определенных аспектах на естественные живые биологические системы. Как</w:t>
            </w:r>
            <w:r w:rsidR="00117147">
              <w:rPr>
                <w:sz w:val="28"/>
                <w:szCs w:val="28"/>
              </w:rPr>
              <w:t xml:space="preserve"> </w:t>
            </w:r>
            <w:r w:rsidRPr="009553DA">
              <w:rPr>
                <w:sz w:val="28"/>
                <w:szCs w:val="28"/>
              </w:rPr>
              <w:t>направление исследований сформировалась с 1986 года, базируется на биологии, физике, химии и математике.</w:t>
            </w:r>
            <w:r w:rsidR="00117147">
              <w:rPr>
                <w:sz w:val="28"/>
                <w:szCs w:val="28"/>
              </w:rPr>
              <w:t xml:space="preserve"> </w:t>
            </w:r>
          </w:p>
          <w:p w14:paraId="470BA723" w14:textId="77777777" w:rsidR="00AE1EF6" w:rsidRPr="00AE1EF6" w:rsidRDefault="00AE1EF6" w:rsidP="00DF3BB2">
            <w:pPr>
              <w:jc w:val="both"/>
              <w:rPr>
                <w:sz w:val="28"/>
                <w:szCs w:val="28"/>
                <w:lang w:val="en-US"/>
              </w:rPr>
            </w:pPr>
          </w:p>
          <w:p w14:paraId="687B36E5" w14:textId="77777777" w:rsidR="0045053F" w:rsidRPr="009553DA" w:rsidRDefault="00C3611E" w:rsidP="00C3611E">
            <w:pPr>
              <w:jc w:val="both"/>
              <w:rPr>
                <w:sz w:val="28"/>
                <w:szCs w:val="28"/>
                <w:lang w:val="en-US"/>
              </w:rPr>
            </w:pPr>
            <w:r w:rsidRPr="009553DA">
              <w:rPr>
                <w:sz w:val="28"/>
                <w:szCs w:val="28"/>
              </w:rPr>
              <w:t xml:space="preserve">Tirik organizmlar yoki </w:t>
            </w:r>
            <w:r w:rsidR="00E628D2" w:rsidRPr="009553DA">
              <w:rPr>
                <w:sz w:val="28"/>
                <w:szCs w:val="28"/>
              </w:rPr>
              <w:t>o‘</w:t>
            </w:r>
            <w:r w:rsidRPr="009553DA">
              <w:rPr>
                <w:sz w:val="28"/>
                <w:szCs w:val="28"/>
              </w:rPr>
              <w:t>zining xulq-atvoriga k</w:t>
            </w:r>
            <w:r w:rsidR="00E628D2" w:rsidRPr="009553DA">
              <w:rPr>
                <w:sz w:val="28"/>
                <w:szCs w:val="28"/>
              </w:rPr>
              <w:t>o‘</w:t>
            </w:r>
            <w:r w:rsidRPr="009553DA">
              <w:rPr>
                <w:sz w:val="28"/>
                <w:szCs w:val="28"/>
              </w:rPr>
              <w:t>ra, b</w:t>
            </w:r>
            <w:r w:rsidR="00B11EF9" w:rsidRPr="009553DA">
              <w:rPr>
                <w:sz w:val="28"/>
                <w:szCs w:val="28"/>
              </w:rPr>
              <w:t>a’</w:t>
            </w:r>
            <w:r w:rsidRPr="009553DA">
              <w:rPr>
                <w:sz w:val="28"/>
                <w:szCs w:val="28"/>
              </w:rPr>
              <w:t>zi jihatdan tabiiy tirik biologik tizim</w:t>
            </w:r>
            <w:r w:rsidR="00694443" w:rsidRPr="009553DA">
              <w:rPr>
                <w:sz w:val="28"/>
                <w:szCs w:val="28"/>
              </w:rPr>
              <w:t>-</w:t>
            </w:r>
            <w:r w:rsidRPr="009553DA">
              <w:rPr>
                <w:sz w:val="28"/>
                <w:szCs w:val="28"/>
              </w:rPr>
              <w:t xml:space="preserve">larga </w:t>
            </w:r>
            <w:r w:rsidR="00E628D2" w:rsidRPr="009553DA">
              <w:rPr>
                <w:sz w:val="28"/>
                <w:szCs w:val="28"/>
              </w:rPr>
              <w:t>o‘</w:t>
            </w:r>
            <w:r w:rsidRPr="009553DA">
              <w:rPr>
                <w:sz w:val="28"/>
                <w:szCs w:val="28"/>
              </w:rPr>
              <w:t>xshash b</w:t>
            </w:r>
            <w:r w:rsidR="00E628D2" w:rsidRPr="009553DA">
              <w:rPr>
                <w:sz w:val="28"/>
                <w:szCs w:val="28"/>
              </w:rPr>
              <w:t>o‘</w:t>
            </w:r>
            <w:r w:rsidRPr="009553DA">
              <w:rPr>
                <w:sz w:val="28"/>
                <w:szCs w:val="28"/>
              </w:rPr>
              <w:t xml:space="preserve">lgan sintetik tizimlarning kompyuter modellarini yaratadigan va </w:t>
            </w:r>
            <w:r w:rsidR="00E628D2" w:rsidRPr="009553DA">
              <w:rPr>
                <w:sz w:val="28"/>
                <w:szCs w:val="28"/>
              </w:rPr>
              <w:t>o‘</w:t>
            </w:r>
            <w:r w:rsidRPr="009553DA">
              <w:rPr>
                <w:sz w:val="28"/>
                <w:szCs w:val="28"/>
              </w:rPr>
              <w:t xml:space="preserve">rganadi-gan ilmiy fan. </w:t>
            </w:r>
            <w:r w:rsidRPr="009553DA">
              <w:rPr>
                <w:sz w:val="28"/>
                <w:szCs w:val="28"/>
                <w:lang w:val="en-US"/>
              </w:rPr>
              <w:t>Tadqiqot y</w:t>
            </w:r>
            <w:r w:rsidR="00E628D2" w:rsidRPr="009553DA">
              <w:rPr>
                <w:sz w:val="28"/>
                <w:szCs w:val="28"/>
                <w:lang w:val="en-US"/>
              </w:rPr>
              <w:t>o‘</w:t>
            </w:r>
            <w:r w:rsidRPr="009553DA">
              <w:rPr>
                <w:sz w:val="28"/>
                <w:szCs w:val="28"/>
                <w:lang w:val="en-US"/>
              </w:rPr>
              <w:t xml:space="preserve">nalishi sifatida 1986 yildan boshlab shakllangan, biologiya, fizika, </w:t>
            </w:r>
            <w:r w:rsidRPr="009553DA">
              <w:rPr>
                <w:sz w:val="28"/>
                <w:szCs w:val="28"/>
                <w:lang w:val="en-US"/>
              </w:rPr>
              <w:br/>
              <w:t>kimyo va matematikaga asoslanadi.</w:t>
            </w:r>
          </w:p>
          <w:p w14:paraId="59F5F04B" w14:textId="77777777" w:rsidR="00C3611E" w:rsidRPr="009553DA" w:rsidRDefault="00C3611E" w:rsidP="00C3611E">
            <w:pPr>
              <w:jc w:val="both"/>
              <w:rPr>
                <w:sz w:val="18"/>
                <w:szCs w:val="18"/>
                <w:lang w:val="en-US"/>
              </w:rPr>
            </w:pPr>
          </w:p>
          <w:p w14:paraId="4B1045D0" w14:textId="7A6ACD59" w:rsidR="0045053F" w:rsidRPr="009553DA" w:rsidRDefault="00DB56C7" w:rsidP="00DF3BB2">
            <w:pPr>
              <w:jc w:val="both"/>
              <w:rPr>
                <w:sz w:val="28"/>
                <w:szCs w:val="28"/>
                <w:lang w:val="en-US"/>
              </w:rPr>
            </w:pPr>
            <w:r w:rsidRPr="009553DA">
              <w:rPr>
                <w:sz w:val="28"/>
                <w:szCs w:val="28"/>
              </w:rPr>
              <w:t>Тирик</w:t>
            </w:r>
            <w:r w:rsidRPr="009553DA">
              <w:rPr>
                <w:sz w:val="28"/>
                <w:szCs w:val="28"/>
                <w:lang w:val="en-US"/>
              </w:rPr>
              <w:t xml:space="preserve"> </w:t>
            </w:r>
            <w:r w:rsidRPr="009553DA">
              <w:rPr>
                <w:sz w:val="28"/>
                <w:szCs w:val="28"/>
              </w:rPr>
              <w:t>организмлар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ўзининг</w:t>
            </w:r>
            <w:r w:rsidRPr="009553DA">
              <w:rPr>
                <w:sz w:val="28"/>
                <w:szCs w:val="28"/>
                <w:lang w:val="en-US"/>
              </w:rPr>
              <w:t xml:space="preserve"> </w:t>
            </w:r>
            <w:r w:rsidRPr="009553DA">
              <w:rPr>
                <w:sz w:val="28"/>
                <w:szCs w:val="28"/>
              </w:rPr>
              <w:t>хулқ</w:t>
            </w:r>
            <w:r w:rsidRPr="009553DA">
              <w:rPr>
                <w:sz w:val="28"/>
                <w:szCs w:val="28"/>
                <w:lang w:val="en-US"/>
              </w:rPr>
              <w:t>-</w:t>
            </w:r>
            <w:r w:rsidRPr="009553DA">
              <w:rPr>
                <w:sz w:val="28"/>
                <w:szCs w:val="28"/>
              </w:rPr>
              <w:t>атворига</w:t>
            </w:r>
            <w:r w:rsidRPr="009553DA">
              <w:rPr>
                <w:sz w:val="28"/>
                <w:szCs w:val="28"/>
                <w:lang w:val="en-US"/>
              </w:rPr>
              <w:t xml:space="preserve"> </w:t>
            </w:r>
            <w:r w:rsidRPr="009553DA">
              <w:rPr>
                <w:sz w:val="28"/>
                <w:szCs w:val="28"/>
              </w:rPr>
              <w:lastRenderedPageBreak/>
              <w:t>кўра</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жиҳатдан</w:t>
            </w:r>
            <w:r w:rsidRPr="009553DA">
              <w:rPr>
                <w:sz w:val="28"/>
                <w:szCs w:val="28"/>
                <w:lang w:val="en-US"/>
              </w:rPr>
              <w:t xml:space="preserve"> </w:t>
            </w:r>
            <w:r w:rsidRPr="009553DA">
              <w:rPr>
                <w:sz w:val="28"/>
                <w:szCs w:val="28"/>
              </w:rPr>
              <w:t>табиий</w:t>
            </w:r>
            <w:r w:rsidRPr="009553DA">
              <w:rPr>
                <w:sz w:val="28"/>
                <w:szCs w:val="28"/>
                <w:lang w:val="en-US"/>
              </w:rPr>
              <w:t xml:space="preserve"> </w:t>
            </w:r>
            <w:r w:rsidRPr="009553DA">
              <w:rPr>
                <w:sz w:val="28"/>
                <w:szCs w:val="28"/>
              </w:rPr>
              <w:t>тирик</w:t>
            </w:r>
            <w:r w:rsidRPr="009553DA">
              <w:rPr>
                <w:sz w:val="28"/>
                <w:szCs w:val="28"/>
                <w:lang w:val="en-US"/>
              </w:rPr>
              <w:t xml:space="preserve"> </w:t>
            </w:r>
            <w:r w:rsidRPr="009553DA">
              <w:rPr>
                <w:sz w:val="28"/>
                <w:szCs w:val="28"/>
              </w:rPr>
              <w:t>биологик</w:t>
            </w:r>
            <w:r w:rsidRPr="009553DA">
              <w:rPr>
                <w:sz w:val="28"/>
                <w:szCs w:val="28"/>
                <w:lang w:val="en-US"/>
              </w:rPr>
              <w:t xml:space="preserve"> </w:t>
            </w:r>
            <w:r w:rsidRPr="009553DA">
              <w:rPr>
                <w:sz w:val="28"/>
                <w:szCs w:val="28"/>
              </w:rPr>
              <w:t>тизимларга</w:t>
            </w:r>
            <w:r w:rsidRPr="009553DA">
              <w:rPr>
                <w:sz w:val="28"/>
                <w:szCs w:val="28"/>
                <w:lang w:val="en-US"/>
              </w:rPr>
              <w:t xml:space="preserve"> </w:t>
            </w:r>
            <w:r w:rsidRPr="009553DA">
              <w:rPr>
                <w:sz w:val="28"/>
                <w:szCs w:val="28"/>
              </w:rPr>
              <w:t>ўхшаш</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синтетик</w:t>
            </w:r>
            <w:r w:rsidRPr="009553DA">
              <w:rPr>
                <w:sz w:val="28"/>
                <w:szCs w:val="28"/>
                <w:lang w:val="en-US"/>
              </w:rPr>
              <w:t xml:space="preserve"> </w:t>
            </w:r>
            <w:r w:rsidRPr="009553DA">
              <w:rPr>
                <w:sz w:val="28"/>
                <w:szCs w:val="28"/>
              </w:rPr>
              <w:t>тизим</w:t>
            </w:r>
            <w:r w:rsidR="00FA6C69" w:rsidRPr="009553DA">
              <w:rPr>
                <w:sz w:val="28"/>
                <w:szCs w:val="28"/>
                <w:lang w:val="en-US"/>
              </w:rPr>
              <w:t>-</w:t>
            </w:r>
            <w:r w:rsidRPr="009553DA">
              <w:rPr>
                <w:sz w:val="28"/>
                <w:szCs w:val="28"/>
              </w:rPr>
              <w:t>ларнинг</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моделларини</w:t>
            </w:r>
            <w:r w:rsidRPr="009553DA">
              <w:rPr>
                <w:sz w:val="28"/>
                <w:szCs w:val="28"/>
                <w:lang w:val="en-US"/>
              </w:rPr>
              <w:t xml:space="preserve"> </w:t>
            </w:r>
            <w:r w:rsidRPr="009553DA">
              <w:rPr>
                <w:sz w:val="28"/>
                <w:szCs w:val="28"/>
              </w:rPr>
              <w:t>яратадиган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ўрганадиган</w:t>
            </w:r>
            <w:r w:rsidRPr="009553DA">
              <w:rPr>
                <w:sz w:val="28"/>
                <w:szCs w:val="28"/>
                <w:lang w:val="en-US"/>
              </w:rPr>
              <w:t xml:space="preserve"> </w:t>
            </w:r>
            <w:r w:rsidRPr="009553DA">
              <w:rPr>
                <w:sz w:val="28"/>
                <w:szCs w:val="28"/>
              </w:rPr>
              <w:t>илмий</w:t>
            </w:r>
            <w:r w:rsidRPr="009553DA">
              <w:rPr>
                <w:sz w:val="28"/>
                <w:szCs w:val="28"/>
                <w:lang w:val="en-US"/>
              </w:rPr>
              <w:t xml:space="preserve"> </w:t>
            </w:r>
            <w:r w:rsidR="006042CD" w:rsidRPr="009553DA">
              <w:rPr>
                <w:sz w:val="28"/>
                <w:szCs w:val="28"/>
              </w:rPr>
              <w:t>фан</w:t>
            </w:r>
            <w:r w:rsidRPr="009553DA">
              <w:rPr>
                <w:sz w:val="28"/>
                <w:szCs w:val="28"/>
                <w:lang w:val="en-US"/>
              </w:rPr>
              <w:t xml:space="preserve">. </w:t>
            </w:r>
            <w:r w:rsidRPr="009553DA">
              <w:rPr>
                <w:sz w:val="28"/>
                <w:szCs w:val="28"/>
              </w:rPr>
              <w:t>Тадқиқот</w:t>
            </w:r>
            <w:r w:rsidRPr="009553DA">
              <w:rPr>
                <w:sz w:val="28"/>
                <w:szCs w:val="28"/>
                <w:lang w:val="en-US"/>
              </w:rPr>
              <w:t xml:space="preserve"> </w:t>
            </w:r>
            <w:r w:rsidRPr="009553DA">
              <w:rPr>
                <w:sz w:val="28"/>
                <w:szCs w:val="28"/>
              </w:rPr>
              <w:t>йўнали</w:t>
            </w:r>
            <w:r w:rsidR="00694443" w:rsidRPr="009553DA">
              <w:rPr>
                <w:sz w:val="28"/>
                <w:szCs w:val="28"/>
                <w:lang w:val="en-US"/>
              </w:rPr>
              <w:t>-</w:t>
            </w:r>
            <w:r w:rsidRPr="009553DA">
              <w:rPr>
                <w:sz w:val="28"/>
                <w:szCs w:val="28"/>
              </w:rPr>
              <w:t>ши</w:t>
            </w:r>
            <w:r w:rsidRPr="009553DA">
              <w:rPr>
                <w:sz w:val="28"/>
                <w:szCs w:val="28"/>
                <w:lang w:val="en-US"/>
              </w:rPr>
              <w:t xml:space="preserve"> </w:t>
            </w:r>
            <w:r w:rsidRPr="009553DA">
              <w:rPr>
                <w:sz w:val="28"/>
                <w:szCs w:val="28"/>
              </w:rPr>
              <w:t>сифатида</w:t>
            </w:r>
            <w:r w:rsidRPr="009553DA">
              <w:rPr>
                <w:sz w:val="28"/>
                <w:szCs w:val="28"/>
                <w:lang w:val="en-US"/>
              </w:rPr>
              <w:t xml:space="preserve"> 1986 </w:t>
            </w:r>
            <w:r w:rsidRPr="009553DA">
              <w:rPr>
                <w:sz w:val="28"/>
                <w:szCs w:val="28"/>
              </w:rPr>
              <w:t>йилдан</w:t>
            </w:r>
            <w:r w:rsidRPr="009553DA">
              <w:rPr>
                <w:sz w:val="28"/>
                <w:szCs w:val="28"/>
                <w:lang w:val="en-US"/>
              </w:rPr>
              <w:t xml:space="preserve"> </w:t>
            </w:r>
            <w:r w:rsidRPr="009553DA">
              <w:rPr>
                <w:sz w:val="28"/>
                <w:szCs w:val="28"/>
              </w:rPr>
              <w:t>бошлаб</w:t>
            </w:r>
            <w:r w:rsidRPr="009553DA">
              <w:rPr>
                <w:sz w:val="28"/>
                <w:szCs w:val="28"/>
                <w:lang w:val="en-US"/>
              </w:rPr>
              <w:t xml:space="preserve"> </w:t>
            </w:r>
            <w:r w:rsidRPr="009553DA">
              <w:rPr>
                <w:sz w:val="28"/>
                <w:szCs w:val="28"/>
              </w:rPr>
              <w:t>шакллан</w:t>
            </w:r>
            <w:r w:rsidR="00694443"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биология</w:t>
            </w:r>
            <w:r w:rsidRPr="009553DA">
              <w:rPr>
                <w:sz w:val="28"/>
                <w:szCs w:val="28"/>
                <w:lang w:val="en-US"/>
              </w:rPr>
              <w:t xml:space="preserve">, </w:t>
            </w:r>
            <w:r w:rsidRPr="009553DA">
              <w:rPr>
                <w:sz w:val="28"/>
                <w:szCs w:val="28"/>
              </w:rPr>
              <w:t>физика</w:t>
            </w:r>
            <w:r w:rsidRPr="009553DA">
              <w:rPr>
                <w:sz w:val="28"/>
                <w:szCs w:val="28"/>
                <w:lang w:val="en-US"/>
              </w:rPr>
              <w:t xml:space="preserve">, </w:t>
            </w:r>
            <w:r w:rsidR="006042CD" w:rsidRPr="009553DA">
              <w:rPr>
                <w:sz w:val="28"/>
                <w:szCs w:val="28"/>
              </w:rPr>
              <w:t>кимё</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математикага</w:t>
            </w:r>
            <w:r w:rsidRPr="009553DA">
              <w:rPr>
                <w:sz w:val="28"/>
                <w:szCs w:val="28"/>
                <w:lang w:val="en-US"/>
              </w:rPr>
              <w:t xml:space="preserve"> </w:t>
            </w:r>
            <w:r w:rsidRPr="009553DA">
              <w:rPr>
                <w:sz w:val="28"/>
                <w:szCs w:val="28"/>
              </w:rPr>
              <w:t>асосланади</w:t>
            </w:r>
            <w:r w:rsidRPr="009553DA">
              <w:rPr>
                <w:sz w:val="28"/>
                <w:szCs w:val="28"/>
                <w:lang w:val="en-US"/>
              </w:rPr>
              <w:t>.</w:t>
            </w:r>
            <w:r w:rsidR="00117147">
              <w:rPr>
                <w:sz w:val="28"/>
                <w:szCs w:val="28"/>
                <w:lang w:val="en-US"/>
              </w:rPr>
              <w:t xml:space="preserve"> </w:t>
            </w:r>
          </w:p>
          <w:p w14:paraId="4A530ADD" w14:textId="77777777" w:rsidR="00DB56C7" w:rsidRPr="009553DA" w:rsidRDefault="00DB56C7" w:rsidP="00DF3BB2">
            <w:pPr>
              <w:jc w:val="both"/>
              <w:rPr>
                <w:sz w:val="18"/>
                <w:szCs w:val="18"/>
                <w:lang w:val="en-US"/>
              </w:rPr>
            </w:pPr>
          </w:p>
        </w:tc>
      </w:tr>
      <w:tr w:rsidR="00DB56C7" w:rsidRPr="009553DA" w14:paraId="49466892" w14:textId="77777777">
        <w:tc>
          <w:tcPr>
            <w:tcW w:w="4000" w:type="dxa"/>
            <w:tcBorders>
              <w:top w:val="nil"/>
              <w:left w:val="nil"/>
              <w:bottom w:val="nil"/>
              <w:right w:val="nil"/>
            </w:tcBorders>
            <w:shd w:val="clear" w:color="auto" w:fill="auto"/>
          </w:tcPr>
          <w:p w14:paraId="6C187B95" w14:textId="27612664" w:rsidR="00C3611E" w:rsidRPr="009553DA" w:rsidRDefault="0045053F" w:rsidP="0045053F">
            <w:pPr>
              <w:rPr>
                <w:sz w:val="28"/>
                <w:szCs w:val="28"/>
              </w:rPr>
            </w:pPr>
            <w:r w:rsidRPr="009553DA">
              <w:rPr>
                <w:b/>
                <w:sz w:val="28"/>
                <w:szCs w:val="28"/>
              </w:rPr>
              <w:lastRenderedPageBreak/>
              <w:t>И</w:t>
            </w:r>
            <w:r w:rsidR="00DB56C7" w:rsidRPr="009553DA">
              <w:rPr>
                <w:b/>
                <w:sz w:val="28"/>
                <w:szCs w:val="28"/>
              </w:rPr>
              <w:t>скусственная нейронная сеть</w:t>
            </w:r>
            <w:r w:rsidR="00117147">
              <w:rPr>
                <w:b/>
                <w:sz w:val="28"/>
                <w:szCs w:val="28"/>
              </w:rPr>
              <w:t xml:space="preserve"> </w:t>
            </w:r>
            <w:r w:rsidRPr="009553DA">
              <w:rPr>
                <w:b/>
                <w:bCs/>
                <w:sz w:val="28"/>
                <w:szCs w:val="28"/>
                <w:lang w:val="en-US"/>
              </w:rPr>
              <w:t>uz</w:t>
            </w:r>
            <w:r w:rsidRPr="009553DA">
              <w:rPr>
                <w:b/>
                <w:bCs/>
                <w:sz w:val="28"/>
                <w:szCs w:val="28"/>
              </w:rPr>
              <w:t xml:space="preserve"> </w:t>
            </w:r>
            <w:r w:rsidR="008A3C69" w:rsidRPr="009553DA">
              <w:rPr>
                <w:bCs/>
                <w:sz w:val="28"/>
                <w:szCs w:val="28"/>
              </w:rPr>
              <w:t>-</w:t>
            </w:r>
            <w:r w:rsidRPr="009553DA">
              <w:rPr>
                <w:sz w:val="28"/>
                <w:szCs w:val="28"/>
              </w:rPr>
              <w:t xml:space="preserve"> </w:t>
            </w:r>
            <w:r w:rsidR="00C3611E" w:rsidRPr="009553DA">
              <w:rPr>
                <w:sz w:val="28"/>
                <w:szCs w:val="28"/>
                <w:lang w:val="en-US"/>
              </w:rPr>
              <w:t>su</w:t>
            </w:r>
            <w:r w:rsidR="00793CFC" w:rsidRPr="009553DA">
              <w:rPr>
                <w:sz w:val="28"/>
                <w:szCs w:val="28"/>
                <w:lang w:val="en-US"/>
              </w:rPr>
              <w:t>n</w:t>
            </w:r>
            <w:r w:rsidR="00793CFC" w:rsidRPr="009553DA">
              <w:rPr>
                <w:sz w:val="28"/>
                <w:szCs w:val="28"/>
              </w:rPr>
              <w:t>’</w:t>
            </w:r>
            <w:r w:rsidR="00DD2EA6" w:rsidRPr="009553DA">
              <w:rPr>
                <w:sz w:val="28"/>
                <w:szCs w:val="28"/>
              </w:rPr>
              <w:t>i</w:t>
            </w:r>
            <w:r w:rsidR="00C3611E" w:rsidRPr="009553DA">
              <w:rPr>
                <w:sz w:val="28"/>
                <w:szCs w:val="28"/>
                <w:lang w:val="en-US"/>
              </w:rPr>
              <w:t>y</w:t>
            </w:r>
            <w:r w:rsidR="00C3611E" w:rsidRPr="009553DA">
              <w:rPr>
                <w:sz w:val="28"/>
                <w:szCs w:val="28"/>
              </w:rPr>
              <w:t xml:space="preserve"> </w:t>
            </w:r>
            <w:r w:rsidR="00C3611E" w:rsidRPr="009553DA">
              <w:rPr>
                <w:sz w:val="28"/>
                <w:szCs w:val="28"/>
                <w:lang w:val="en-US"/>
              </w:rPr>
              <w:t>neyron</w:t>
            </w:r>
            <w:r w:rsidR="00C3611E" w:rsidRPr="009553DA">
              <w:rPr>
                <w:sz w:val="28"/>
                <w:szCs w:val="28"/>
              </w:rPr>
              <w:t xml:space="preserve"> </w:t>
            </w:r>
            <w:r w:rsidR="00C3611E" w:rsidRPr="009553DA">
              <w:rPr>
                <w:sz w:val="28"/>
                <w:szCs w:val="28"/>
                <w:lang w:val="en-US"/>
              </w:rPr>
              <w:t>tarmoq</w:t>
            </w:r>
            <w:r w:rsidR="00117147">
              <w:rPr>
                <w:sz w:val="28"/>
                <w:szCs w:val="28"/>
              </w:rPr>
              <w:t xml:space="preserve"> </w:t>
            </w:r>
          </w:p>
          <w:p w14:paraId="0249E477" w14:textId="173ED980" w:rsidR="0045053F" w:rsidRPr="009553DA" w:rsidRDefault="00117147" w:rsidP="0045053F">
            <w:pPr>
              <w:rPr>
                <w:b/>
                <w:sz w:val="28"/>
                <w:szCs w:val="28"/>
                <w:lang w:val="en-US"/>
              </w:rPr>
            </w:pPr>
            <w:r>
              <w:rPr>
                <w:sz w:val="28"/>
                <w:szCs w:val="28"/>
              </w:rPr>
              <w:t xml:space="preserve"> </w:t>
            </w:r>
            <w:r w:rsidR="0045053F" w:rsidRPr="009553DA">
              <w:rPr>
                <w:sz w:val="28"/>
                <w:szCs w:val="28"/>
              </w:rPr>
              <w:t>сунъий</w:t>
            </w:r>
            <w:r w:rsidR="0045053F" w:rsidRPr="009553DA">
              <w:rPr>
                <w:sz w:val="28"/>
                <w:szCs w:val="28"/>
                <w:lang w:val="en-US"/>
              </w:rPr>
              <w:t xml:space="preserve"> </w:t>
            </w:r>
            <w:r w:rsidR="0045053F" w:rsidRPr="009553DA">
              <w:rPr>
                <w:sz w:val="28"/>
                <w:szCs w:val="28"/>
              </w:rPr>
              <w:t>нейрон</w:t>
            </w:r>
            <w:r w:rsidR="0045053F" w:rsidRPr="009553DA">
              <w:rPr>
                <w:sz w:val="28"/>
                <w:szCs w:val="28"/>
                <w:lang w:val="en-US"/>
              </w:rPr>
              <w:t xml:space="preserve"> </w:t>
            </w:r>
            <w:r w:rsidR="0045053F" w:rsidRPr="009553DA">
              <w:rPr>
                <w:sz w:val="28"/>
                <w:szCs w:val="28"/>
              </w:rPr>
              <w:t>тармоқ</w:t>
            </w:r>
            <w:r>
              <w:rPr>
                <w:sz w:val="28"/>
                <w:szCs w:val="28"/>
                <w:lang w:val="en-US"/>
              </w:rPr>
              <w:t xml:space="preserve"> </w:t>
            </w:r>
          </w:p>
          <w:p w14:paraId="67CE5AE8" w14:textId="77777777" w:rsidR="00DB56C7" w:rsidRPr="009553DA" w:rsidRDefault="002C127B" w:rsidP="0045053F">
            <w:pPr>
              <w:rPr>
                <w:sz w:val="28"/>
                <w:szCs w:val="28"/>
                <w:lang w:val="en-US"/>
              </w:rPr>
            </w:pPr>
            <w:r w:rsidRPr="009553DA">
              <w:rPr>
                <w:b/>
                <w:sz w:val="28"/>
                <w:szCs w:val="28"/>
                <w:lang w:val="en-US"/>
              </w:rPr>
              <w:t xml:space="preserve">en </w:t>
            </w:r>
            <w:r w:rsidR="008A3C69" w:rsidRPr="009553DA">
              <w:rPr>
                <w:bCs/>
                <w:sz w:val="28"/>
                <w:szCs w:val="28"/>
                <w:lang w:val="en-US"/>
              </w:rPr>
              <w:t>-</w:t>
            </w:r>
            <w:r w:rsidRPr="009553DA">
              <w:rPr>
                <w:sz w:val="28"/>
                <w:szCs w:val="28"/>
                <w:lang w:val="en-US"/>
              </w:rPr>
              <w:t xml:space="preserve"> </w:t>
            </w:r>
            <w:r w:rsidR="00DB56C7" w:rsidRPr="009553DA">
              <w:rPr>
                <w:sz w:val="28"/>
                <w:szCs w:val="28"/>
                <w:lang w:val="en-US"/>
              </w:rPr>
              <w:t xml:space="preserve">artificial neural network (ANN) </w:t>
            </w:r>
          </w:p>
        </w:tc>
        <w:tc>
          <w:tcPr>
            <w:tcW w:w="5828" w:type="dxa"/>
            <w:tcBorders>
              <w:top w:val="nil"/>
              <w:left w:val="nil"/>
              <w:bottom w:val="nil"/>
              <w:right w:val="nil"/>
            </w:tcBorders>
            <w:shd w:val="clear" w:color="auto" w:fill="auto"/>
          </w:tcPr>
          <w:p w14:paraId="72826087" w14:textId="3F0AEC04" w:rsidR="0045053F" w:rsidRPr="009553DA" w:rsidRDefault="00DB56C7" w:rsidP="00DF3BB2">
            <w:pPr>
              <w:jc w:val="both"/>
              <w:rPr>
                <w:sz w:val="28"/>
                <w:szCs w:val="28"/>
              </w:rPr>
            </w:pPr>
            <w:r w:rsidRPr="009553DA">
              <w:rPr>
                <w:sz w:val="28"/>
                <w:szCs w:val="28"/>
              </w:rPr>
              <w:t xml:space="preserve">Программа или аппаратура, моделирующие сеть, построенную на принципах взаимодействия клеток (нейронов) нервной системы человека. В аппаратной реализации </w:t>
            </w:r>
            <w:r w:rsidR="00C61BF0" w:rsidRPr="009553DA">
              <w:rPr>
                <w:sz w:val="28"/>
                <w:szCs w:val="28"/>
              </w:rPr>
              <w:t>искусственная нейронная сеть</w:t>
            </w:r>
            <w:r w:rsidRPr="009553DA">
              <w:rPr>
                <w:sz w:val="28"/>
                <w:szCs w:val="28"/>
              </w:rPr>
              <w:t xml:space="preserve"> представляет собой сеть из множества простых процессоров, каждый из которых имеет небольшую локальную память и </w:t>
            </w:r>
            <w:r w:rsidR="00E16DB5" w:rsidRPr="009553DA">
              <w:rPr>
                <w:sz w:val="28"/>
                <w:szCs w:val="28"/>
              </w:rPr>
              <w:t>ко</w:t>
            </w:r>
            <w:r w:rsidR="00657265" w:rsidRPr="009553DA">
              <w:rPr>
                <w:sz w:val="28"/>
                <w:szCs w:val="28"/>
              </w:rPr>
              <w:t>мм</w:t>
            </w:r>
            <w:r w:rsidR="00E16DB5" w:rsidRPr="009553DA">
              <w:rPr>
                <w:sz w:val="28"/>
                <w:szCs w:val="28"/>
              </w:rPr>
              <w:t>у</w:t>
            </w:r>
            <w:r w:rsidR="00657265" w:rsidRPr="009553DA">
              <w:rPr>
                <w:sz w:val="28"/>
                <w:szCs w:val="28"/>
              </w:rPr>
              <w:t>ции</w:t>
            </w:r>
            <w:r w:rsidRPr="009553DA">
              <w:rPr>
                <w:sz w:val="28"/>
                <w:szCs w:val="28"/>
              </w:rPr>
              <w:t xml:space="preserve">онные соединения с другими процессорами. По входным соединениям передаются числовые данные, а по выходным </w:t>
            </w:r>
            <w:r w:rsidR="007C5E17" w:rsidRPr="009553DA">
              <w:rPr>
                <w:sz w:val="28"/>
                <w:szCs w:val="28"/>
              </w:rPr>
              <w:t>–</w:t>
            </w:r>
            <w:r w:rsidRPr="009553DA">
              <w:rPr>
                <w:sz w:val="28"/>
                <w:szCs w:val="28"/>
              </w:rPr>
              <w:t xml:space="preserve"> результаты их обработки. Такие сети используются для распознавания образов, речи, прогнозирования ситуации в </w:t>
            </w:r>
            <w:r w:rsidR="005A37AF" w:rsidRPr="009553DA">
              <w:rPr>
                <w:sz w:val="28"/>
                <w:szCs w:val="28"/>
              </w:rPr>
              <w:t>финансовой сфере и т.</w:t>
            </w:r>
            <w:r w:rsidRPr="009553DA">
              <w:rPr>
                <w:sz w:val="28"/>
                <w:szCs w:val="28"/>
              </w:rPr>
              <w:t>д.</w:t>
            </w:r>
            <w:r w:rsidR="00117147">
              <w:rPr>
                <w:sz w:val="28"/>
                <w:szCs w:val="28"/>
              </w:rPr>
              <w:t xml:space="preserve"> </w:t>
            </w:r>
          </w:p>
          <w:p w14:paraId="0EBE219E" w14:textId="77777777" w:rsidR="00C3611E" w:rsidRPr="009553DA" w:rsidRDefault="00C3611E" w:rsidP="00C3611E">
            <w:pPr>
              <w:jc w:val="both"/>
              <w:rPr>
                <w:sz w:val="18"/>
                <w:szCs w:val="18"/>
              </w:rPr>
            </w:pPr>
          </w:p>
          <w:p w14:paraId="2F1C6691" w14:textId="1043C598" w:rsidR="0045053F" w:rsidRDefault="00C3611E" w:rsidP="00C3611E">
            <w:pPr>
              <w:jc w:val="both"/>
              <w:rPr>
                <w:sz w:val="28"/>
                <w:szCs w:val="28"/>
                <w:lang w:val="en-US"/>
              </w:rPr>
            </w:pPr>
            <w:r w:rsidRPr="009553DA">
              <w:rPr>
                <w:sz w:val="28"/>
                <w:szCs w:val="28"/>
                <w:lang w:val="en-US"/>
              </w:rPr>
              <w:t xml:space="preserve">Odam asab tizimi hujayralarining (neyronlarning) </w:t>
            </w:r>
            <w:r w:rsidR="00E628D2" w:rsidRPr="009553DA">
              <w:rPr>
                <w:sz w:val="28"/>
                <w:szCs w:val="28"/>
                <w:lang w:val="en-US"/>
              </w:rPr>
              <w:t>o‘</w:t>
            </w:r>
            <w:r w:rsidRPr="009553DA">
              <w:rPr>
                <w:sz w:val="28"/>
                <w:szCs w:val="28"/>
                <w:lang w:val="en-US"/>
              </w:rPr>
              <w:t>zaro t</w:t>
            </w:r>
            <w:r w:rsidR="00B11EF9" w:rsidRPr="009553DA">
              <w:rPr>
                <w:sz w:val="28"/>
                <w:szCs w:val="28"/>
                <w:lang w:val="en-US"/>
              </w:rPr>
              <w:t>a’</w:t>
            </w:r>
            <w:r w:rsidRPr="009553DA">
              <w:rPr>
                <w:sz w:val="28"/>
                <w:szCs w:val="28"/>
                <w:lang w:val="en-US"/>
              </w:rPr>
              <w:t>sirlashuv prinsiplari asosida qurilgan tarmoqni modellashtiruvchi dastur yoki apparatura. Apparat k</w:t>
            </w:r>
            <w:r w:rsidR="00E628D2" w:rsidRPr="009553DA">
              <w:rPr>
                <w:sz w:val="28"/>
                <w:szCs w:val="28"/>
                <w:lang w:val="en-US"/>
              </w:rPr>
              <w:t>o‘</w:t>
            </w:r>
            <w:r w:rsidRPr="009553DA">
              <w:rPr>
                <w:sz w:val="28"/>
                <w:szCs w:val="28"/>
                <w:lang w:val="en-US"/>
              </w:rPr>
              <w:t>rinishda su</w:t>
            </w:r>
            <w:r w:rsidR="00793CFC" w:rsidRPr="009553DA">
              <w:rPr>
                <w:sz w:val="28"/>
                <w:szCs w:val="28"/>
                <w:lang w:val="en-US"/>
              </w:rPr>
              <w:t>n’</w:t>
            </w:r>
            <w:r w:rsidR="00DD2EA6" w:rsidRPr="009553DA">
              <w:rPr>
                <w:sz w:val="28"/>
                <w:szCs w:val="28"/>
                <w:lang w:val="en-US"/>
              </w:rPr>
              <w:t>i</w:t>
            </w:r>
            <w:r w:rsidRPr="009553DA">
              <w:rPr>
                <w:sz w:val="28"/>
                <w:szCs w:val="28"/>
                <w:lang w:val="en-US"/>
              </w:rPr>
              <w:t>y neyron tarmoq</w:t>
            </w:r>
            <w:r w:rsidR="00117147">
              <w:rPr>
                <w:sz w:val="28"/>
                <w:szCs w:val="28"/>
                <w:lang w:val="en-US"/>
              </w:rPr>
              <w:t xml:space="preserve"> </w:t>
            </w:r>
            <w:r w:rsidR="00E628D2" w:rsidRPr="009553DA">
              <w:rPr>
                <w:sz w:val="28"/>
                <w:szCs w:val="28"/>
                <w:lang w:val="en-US"/>
              </w:rPr>
              <w:t>o‘</w:t>
            </w:r>
            <w:r w:rsidRPr="009553DA">
              <w:rPr>
                <w:sz w:val="28"/>
                <w:szCs w:val="28"/>
                <w:lang w:val="en-US"/>
              </w:rPr>
              <w:t>zida, har biri uncha katta b</w:t>
            </w:r>
            <w:r w:rsidR="00E628D2" w:rsidRPr="009553DA">
              <w:rPr>
                <w:sz w:val="28"/>
                <w:szCs w:val="28"/>
                <w:lang w:val="en-US"/>
              </w:rPr>
              <w:t>o‘</w:t>
            </w:r>
            <w:r w:rsidRPr="009553DA">
              <w:rPr>
                <w:sz w:val="28"/>
                <w:szCs w:val="28"/>
                <w:lang w:val="en-US"/>
              </w:rPr>
              <w:t>lmagan lokal xotiraga va boshqa protsessorlar bilan kommunikatsion bo</w:t>
            </w:r>
            <w:r w:rsidR="007744E9" w:rsidRPr="009553DA">
              <w:rPr>
                <w:sz w:val="28"/>
                <w:szCs w:val="28"/>
                <w:lang w:val="en-US"/>
              </w:rPr>
              <w:t>g‘</w:t>
            </w:r>
            <w:r w:rsidRPr="009553DA">
              <w:rPr>
                <w:sz w:val="28"/>
                <w:szCs w:val="28"/>
                <w:lang w:val="en-US"/>
              </w:rPr>
              <w:t>lanishga ega b</w:t>
            </w:r>
            <w:r w:rsidR="00E628D2" w:rsidRPr="009553DA">
              <w:rPr>
                <w:sz w:val="28"/>
                <w:szCs w:val="28"/>
                <w:lang w:val="en-US"/>
              </w:rPr>
              <w:t>o‘</w:t>
            </w:r>
            <w:r w:rsidRPr="009553DA">
              <w:rPr>
                <w:sz w:val="28"/>
                <w:szCs w:val="28"/>
                <w:lang w:val="en-US"/>
              </w:rPr>
              <w:t>lgan oddiy protsessorlar k</w:t>
            </w:r>
            <w:r w:rsidR="00E628D2" w:rsidRPr="009553DA">
              <w:rPr>
                <w:sz w:val="28"/>
                <w:szCs w:val="28"/>
                <w:lang w:val="en-US"/>
              </w:rPr>
              <w:t>o‘</w:t>
            </w:r>
            <w:r w:rsidRPr="009553DA">
              <w:rPr>
                <w:sz w:val="28"/>
                <w:szCs w:val="28"/>
                <w:lang w:val="en-US"/>
              </w:rPr>
              <w:t>pligini ifodalaydi. Kiruvchi bo</w:t>
            </w:r>
            <w:r w:rsidR="007744E9" w:rsidRPr="009553DA">
              <w:rPr>
                <w:sz w:val="28"/>
                <w:szCs w:val="28"/>
                <w:lang w:val="en-US"/>
              </w:rPr>
              <w:t>g‘</w:t>
            </w:r>
            <w:r w:rsidRPr="009553DA">
              <w:rPr>
                <w:sz w:val="28"/>
                <w:szCs w:val="28"/>
                <w:lang w:val="en-US"/>
              </w:rPr>
              <w:t>lanish</w:t>
            </w:r>
            <w:r w:rsidR="00694443" w:rsidRPr="009553DA">
              <w:rPr>
                <w:sz w:val="28"/>
                <w:szCs w:val="28"/>
                <w:lang w:val="en-US"/>
              </w:rPr>
              <w:t>-</w:t>
            </w:r>
            <w:r w:rsidRPr="009553DA">
              <w:rPr>
                <w:sz w:val="28"/>
                <w:szCs w:val="28"/>
                <w:lang w:val="en-US"/>
              </w:rPr>
              <w:t>lar orqali sonli m</w:t>
            </w:r>
            <w:r w:rsidR="00B11EF9" w:rsidRPr="009553DA">
              <w:rPr>
                <w:sz w:val="28"/>
                <w:szCs w:val="28"/>
                <w:lang w:val="en-US"/>
              </w:rPr>
              <w:t>a’</w:t>
            </w:r>
            <w:r w:rsidRPr="009553DA">
              <w:rPr>
                <w:sz w:val="28"/>
                <w:szCs w:val="28"/>
                <w:lang w:val="en-US"/>
              </w:rPr>
              <w:t>lumotlar, chiquvchi bo</w:t>
            </w:r>
            <w:r w:rsidR="007744E9" w:rsidRPr="009553DA">
              <w:rPr>
                <w:sz w:val="28"/>
                <w:szCs w:val="28"/>
                <w:lang w:val="en-US"/>
              </w:rPr>
              <w:t>g‘</w:t>
            </w:r>
            <w:r w:rsidRPr="009553DA">
              <w:rPr>
                <w:sz w:val="28"/>
                <w:szCs w:val="28"/>
                <w:lang w:val="en-US"/>
              </w:rPr>
              <w:t>la</w:t>
            </w:r>
            <w:r w:rsidR="00694443" w:rsidRPr="009553DA">
              <w:rPr>
                <w:sz w:val="28"/>
                <w:szCs w:val="28"/>
                <w:lang w:val="en-US"/>
              </w:rPr>
              <w:t>-</w:t>
            </w:r>
            <w:r w:rsidRPr="009553DA">
              <w:rPr>
                <w:sz w:val="28"/>
                <w:szCs w:val="28"/>
                <w:lang w:val="en-US"/>
              </w:rPr>
              <w:t>nishlar orqali esa, ularni qayta ishlash natijalari uzatiladi. Bunday tarmoqlardan obrazlarni, nutqni aniqlashda, moliya sohasida vaziyatni prognozlashda va h.k. foydalaniladi.</w:t>
            </w:r>
          </w:p>
          <w:p w14:paraId="1BAB7726" w14:textId="77777777" w:rsidR="00AE1EF6" w:rsidRPr="009553DA" w:rsidRDefault="00AE1EF6" w:rsidP="00C3611E">
            <w:pPr>
              <w:jc w:val="both"/>
              <w:rPr>
                <w:sz w:val="28"/>
                <w:szCs w:val="28"/>
                <w:lang w:val="en-US"/>
              </w:rPr>
            </w:pPr>
          </w:p>
          <w:p w14:paraId="6F979D0B" w14:textId="065CDFDA" w:rsidR="0045053F" w:rsidRPr="009553DA" w:rsidRDefault="00DB56C7" w:rsidP="00DF3BB2">
            <w:pPr>
              <w:jc w:val="both"/>
              <w:rPr>
                <w:sz w:val="28"/>
                <w:szCs w:val="28"/>
              </w:rPr>
            </w:pPr>
            <w:r w:rsidRPr="009553DA">
              <w:rPr>
                <w:sz w:val="28"/>
                <w:szCs w:val="28"/>
              </w:rPr>
              <w:t>Одам</w:t>
            </w:r>
            <w:r w:rsidRPr="009553DA">
              <w:rPr>
                <w:sz w:val="28"/>
                <w:szCs w:val="28"/>
                <w:lang w:val="en-US"/>
              </w:rPr>
              <w:t xml:space="preserve"> </w:t>
            </w:r>
            <w:r w:rsidRPr="009553DA">
              <w:rPr>
                <w:sz w:val="28"/>
                <w:szCs w:val="28"/>
              </w:rPr>
              <w:t>асаб</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ҳужайраларининг</w:t>
            </w:r>
            <w:r w:rsidRPr="009553DA">
              <w:rPr>
                <w:sz w:val="28"/>
                <w:szCs w:val="28"/>
                <w:lang w:val="en-US"/>
              </w:rPr>
              <w:t xml:space="preserve"> (</w:t>
            </w:r>
            <w:r w:rsidRPr="009553DA">
              <w:rPr>
                <w:sz w:val="28"/>
                <w:szCs w:val="28"/>
              </w:rPr>
              <w:t>нейрон</w:t>
            </w:r>
            <w:r w:rsidR="008675B3" w:rsidRPr="009553DA">
              <w:rPr>
                <w:sz w:val="28"/>
                <w:szCs w:val="28"/>
                <w:lang w:val="en-US"/>
              </w:rPr>
              <w:t>-</w:t>
            </w:r>
            <w:r w:rsidRPr="009553DA">
              <w:rPr>
                <w:sz w:val="28"/>
                <w:szCs w:val="28"/>
              </w:rPr>
              <w:t>ларнинг</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таъсирлашув</w:t>
            </w:r>
            <w:r w:rsidRPr="009553DA">
              <w:rPr>
                <w:sz w:val="28"/>
                <w:szCs w:val="28"/>
                <w:lang w:val="en-US"/>
              </w:rPr>
              <w:t xml:space="preserve"> </w:t>
            </w:r>
            <w:r w:rsidRPr="009553DA">
              <w:rPr>
                <w:sz w:val="28"/>
                <w:szCs w:val="28"/>
              </w:rPr>
              <w:t>принциплари</w:t>
            </w:r>
            <w:r w:rsidRPr="009553DA">
              <w:rPr>
                <w:sz w:val="28"/>
                <w:szCs w:val="28"/>
                <w:lang w:val="en-US"/>
              </w:rPr>
              <w:t xml:space="preserve"> </w:t>
            </w:r>
            <w:r w:rsidRPr="009553DA">
              <w:rPr>
                <w:sz w:val="28"/>
                <w:szCs w:val="28"/>
              </w:rPr>
              <w:t>асосида</w:t>
            </w:r>
            <w:r w:rsidRPr="009553DA">
              <w:rPr>
                <w:sz w:val="28"/>
                <w:szCs w:val="28"/>
                <w:lang w:val="en-US"/>
              </w:rPr>
              <w:t xml:space="preserve"> </w:t>
            </w:r>
            <w:r w:rsidRPr="009553DA">
              <w:rPr>
                <w:sz w:val="28"/>
                <w:szCs w:val="28"/>
              </w:rPr>
              <w:t>қурилган</w:t>
            </w:r>
            <w:r w:rsidRPr="009553DA">
              <w:rPr>
                <w:sz w:val="28"/>
                <w:szCs w:val="28"/>
                <w:lang w:val="en-US"/>
              </w:rPr>
              <w:t xml:space="preserve"> </w:t>
            </w:r>
            <w:r w:rsidRPr="009553DA">
              <w:rPr>
                <w:sz w:val="28"/>
                <w:szCs w:val="28"/>
              </w:rPr>
              <w:t>тармоқни</w:t>
            </w:r>
            <w:r w:rsidRPr="009553DA">
              <w:rPr>
                <w:sz w:val="28"/>
                <w:szCs w:val="28"/>
                <w:lang w:val="en-US"/>
              </w:rPr>
              <w:t xml:space="preserve"> </w:t>
            </w:r>
            <w:r w:rsidRPr="009553DA">
              <w:rPr>
                <w:sz w:val="28"/>
                <w:szCs w:val="28"/>
              </w:rPr>
              <w:t>моделлаштирувчи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аппаратура</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кўринишда</w:t>
            </w:r>
            <w:r w:rsidRPr="009553DA">
              <w:rPr>
                <w:sz w:val="28"/>
                <w:szCs w:val="28"/>
                <w:lang w:val="en-US"/>
              </w:rPr>
              <w:t xml:space="preserve"> </w:t>
            </w:r>
            <w:r w:rsidRPr="009553DA">
              <w:rPr>
                <w:sz w:val="28"/>
                <w:szCs w:val="28"/>
              </w:rPr>
              <w:t>сунъий</w:t>
            </w:r>
            <w:r w:rsidRPr="009553DA">
              <w:rPr>
                <w:sz w:val="28"/>
                <w:szCs w:val="28"/>
                <w:lang w:val="en-US"/>
              </w:rPr>
              <w:t xml:space="preserve"> </w:t>
            </w:r>
            <w:r w:rsidRPr="009553DA">
              <w:rPr>
                <w:sz w:val="28"/>
                <w:szCs w:val="28"/>
              </w:rPr>
              <w:t>нейрон</w:t>
            </w:r>
            <w:r w:rsidRPr="009553DA">
              <w:rPr>
                <w:sz w:val="28"/>
                <w:szCs w:val="28"/>
                <w:lang w:val="en-US"/>
              </w:rPr>
              <w:t xml:space="preserve"> </w:t>
            </w:r>
            <w:r w:rsidRPr="009553DA">
              <w:rPr>
                <w:sz w:val="28"/>
                <w:szCs w:val="28"/>
              </w:rPr>
              <w:t>тармоқ</w:t>
            </w:r>
            <w:r w:rsidR="00117147">
              <w:rPr>
                <w:sz w:val="28"/>
                <w:szCs w:val="28"/>
                <w:lang w:val="en-US"/>
              </w:rPr>
              <w:t xml:space="preserve"> </w:t>
            </w:r>
            <w:r w:rsidRPr="009553DA">
              <w:rPr>
                <w:sz w:val="28"/>
                <w:szCs w:val="28"/>
              </w:rPr>
              <w:t>ўзида</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бири</w:t>
            </w:r>
            <w:r w:rsidRPr="009553DA">
              <w:rPr>
                <w:sz w:val="28"/>
                <w:szCs w:val="28"/>
                <w:lang w:val="en-US"/>
              </w:rPr>
              <w:t xml:space="preserve"> </w:t>
            </w:r>
            <w:r w:rsidRPr="009553DA">
              <w:rPr>
                <w:sz w:val="28"/>
                <w:szCs w:val="28"/>
              </w:rPr>
              <w:t>унча</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локал</w:t>
            </w:r>
            <w:r w:rsidRPr="009553DA">
              <w:rPr>
                <w:sz w:val="28"/>
                <w:szCs w:val="28"/>
                <w:lang w:val="en-US"/>
              </w:rPr>
              <w:t xml:space="preserve"> </w:t>
            </w:r>
            <w:r w:rsidRPr="009553DA">
              <w:rPr>
                <w:sz w:val="28"/>
                <w:szCs w:val="28"/>
              </w:rPr>
              <w:t>хотирага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процессорлар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коммуникацион</w:t>
            </w:r>
            <w:r w:rsidRPr="009553DA">
              <w:rPr>
                <w:sz w:val="28"/>
                <w:szCs w:val="28"/>
                <w:lang w:val="en-US"/>
              </w:rPr>
              <w:t xml:space="preserve"> </w:t>
            </w:r>
            <w:r w:rsidRPr="009553DA">
              <w:rPr>
                <w:sz w:val="28"/>
                <w:szCs w:val="28"/>
              </w:rPr>
              <w:t>боғланишга</w:t>
            </w:r>
            <w:r w:rsidRPr="009553DA">
              <w:rPr>
                <w:sz w:val="28"/>
                <w:szCs w:val="28"/>
                <w:lang w:val="en-US"/>
              </w:rPr>
              <w:t xml:space="preserve"> </w:t>
            </w:r>
            <w:r w:rsidRPr="009553DA">
              <w:rPr>
                <w:sz w:val="28"/>
                <w:szCs w:val="28"/>
              </w:rPr>
              <w:lastRenderedPageBreak/>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процессорлар</w:t>
            </w:r>
            <w:r w:rsidRPr="009553DA">
              <w:rPr>
                <w:sz w:val="28"/>
                <w:szCs w:val="28"/>
                <w:lang w:val="en-US"/>
              </w:rPr>
              <w:t xml:space="preserve"> </w:t>
            </w:r>
            <w:r w:rsidRPr="009553DA">
              <w:rPr>
                <w:sz w:val="28"/>
                <w:szCs w:val="28"/>
              </w:rPr>
              <w:t>кўплигини</w:t>
            </w:r>
            <w:r w:rsidRPr="009553DA">
              <w:rPr>
                <w:sz w:val="28"/>
                <w:szCs w:val="28"/>
                <w:lang w:val="en-US"/>
              </w:rPr>
              <w:t xml:space="preserve"> </w:t>
            </w:r>
            <w:r w:rsidRPr="009553DA">
              <w:rPr>
                <w:sz w:val="28"/>
                <w:szCs w:val="28"/>
              </w:rPr>
              <w:t>ифодалайди</w:t>
            </w:r>
            <w:r w:rsidRPr="009553DA">
              <w:rPr>
                <w:sz w:val="28"/>
                <w:szCs w:val="28"/>
                <w:lang w:val="en-US"/>
              </w:rPr>
              <w:t xml:space="preserve">. </w:t>
            </w:r>
            <w:r w:rsidRPr="009553DA">
              <w:rPr>
                <w:sz w:val="28"/>
                <w:szCs w:val="28"/>
              </w:rPr>
              <w:t>Кирувчи</w:t>
            </w:r>
            <w:r w:rsidRPr="009553DA">
              <w:rPr>
                <w:sz w:val="28"/>
                <w:szCs w:val="28"/>
                <w:lang w:val="en-US"/>
              </w:rPr>
              <w:t xml:space="preserve"> </w:t>
            </w:r>
            <w:r w:rsidRPr="009553DA">
              <w:rPr>
                <w:sz w:val="28"/>
                <w:szCs w:val="28"/>
              </w:rPr>
              <w:t>боғланишлар</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сонли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чиқувчи</w:t>
            </w:r>
            <w:r w:rsidRPr="009553DA">
              <w:rPr>
                <w:sz w:val="28"/>
                <w:szCs w:val="28"/>
                <w:lang w:val="en-US"/>
              </w:rPr>
              <w:t xml:space="preserve"> </w:t>
            </w:r>
            <w:r w:rsidRPr="009553DA">
              <w:rPr>
                <w:sz w:val="28"/>
                <w:szCs w:val="28"/>
              </w:rPr>
              <w:t>боғланишлар</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эса</w:t>
            </w:r>
            <w:r w:rsidRPr="009553DA">
              <w:rPr>
                <w:sz w:val="28"/>
                <w:szCs w:val="28"/>
                <w:lang w:val="en-US"/>
              </w:rPr>
              <w:t xml:space="preserve">, </w:t>
            </w:r>
            <w:r w:rsidRPr="009553DA">
              <w:rPr>
                <w:sz w:val="28"/>
                <w:szCs w:val="28"/>
              </w:rPr>
              <w:t>уларни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натижалари</w:t>
            </w:r>
            <w:r w:rsidRPr="009553DA">
              <w:rPr>
                <w:sz w:val="28"/>
                <w:szCs w:val="28"/>
                <w:lang w:val="en-US"/>
              </w:rPr>
              <w:t xml:space="preserve"> </w:t>
            </w:r>
            <w:r w:rsidRPr="009553DA">
              <w:rPr>
                <w:sz w:val="28"/>
                <w:szCs w:val="28"/>
              </w:rPr>
              <w:t>узатилади</w:t>
            </w:r>
            <w:r w:rsidRPr="009553DA">
              <w:rPr>
                <w:sz w:val="28"/>
                <w:szCs w:val="28"/>
                <w:lang w:val="en-US"/>
              </w:rPr>
              <w:t xml:space="preserve">. </w:t>
            </w:r>
            <w:r w:rsidRPr="009553DA">
              <w:rPr>
                <w:sz w:val="28"/>
                <w:szCs w:val="28"/>
              </w:rPr>
              <w:t>Бундай тармоқлардан образларни, нутқни аниқлашда, молия соҳасида вазиятни прогнозлашда ва ҳ.к. фойдаланилади.</w:t>
            </w:r>
            <w:r w:rsidR="00117147">
              <w:rPr>
                <w:sz w:val="28"/>
                <w:szCs w:val="28"/>
              </w:rPr>
              <w:t xml:space="preserve"> </w:t>
            </w:r>
          </w:p>
          <w:p w14:paraId="26709D11" w14:textId="77777777" w:rsidR="00DB56C7" w:rsidRPr="009553DA" w:rsidRDefault="00DB56C7" w:rsidP="00DF3BB2">
            <w:pPr>
              <w:jc w:val="both"/>
              <w:rPr>
                <w:sz w:val="28"/>
                <w:szCs w:val="28"/>
              </w:rPr>
            </w:pPr>
          </w:p>
        </w:tc>
      </w:tr>
      <w:tr w:rsidR="00DB56C7" w:rsidRPr="009553DA" w14:paraId="6107B8F3" w14:textId="77777777">
        <w:tc>
          <w:tcPr>
            <w:tcW w:w="4000" w:type="dxa"/>
            <w:tcBorders>
              <w:top w:val="nil"/>
              <w:left w:val="nil"/>
              <w:bottom w:val="nil"/>
              <w:right w:val="nil"/>
            </w:tcBorders>
            <w:shd w:val="clear" w:color="auto" w:fill="auto"/>
          </w:tcPr>
          <w:p w14:paraId="2D268940" w14:textId="29FDF44F" w:rsidR="00C3611E" w:rsidRPr="009553DA" w:rsidRDefault="005A75F7" w:rsidP="005A75F7">
            <w:pPr>
              <w:rPr>
                <w:sz w:val="28"/>
                <w:szCs w:val="28"/>
              </w:rPr>
            </w:pPr>
            <w:r w:rsidRPr="009553DA">
              <w:rPr>
                <w:b/>
                <w:sz w:val="28"/>
                <w:szCs w:val="28"/>
              </w:rPr>
              <w:lastRenderedPageBreak/>
              <w:t>И</w:t>
            </w:r>
            <w:r w:rsidR="00DB56C7" w:rsidRPr="009553DA">
              <w:rPr>
                <w:b/>
                <w:sz w:val="28"/>
                <w:szCs w:val="28"/>
              </w:rPr>
              <w:t>скусственный интеллект</w:t>
            </w:r>
            <w:r w:rsidR="00117147">
              <w:rPr>
                <w:b/>
                <w:sz w:val="28"/>
                <w:szCs w:val="28"/>
              </w:rPr>
              <w:t xml:space="preserve"> </w:t>
            </w:r>
            <w:r w:rsidRPr="009553DA">
              <w:rPr>
                <w:b/>
                <w:bCs/>
                <w:sz w:val="28"/>
                <w:szCs w:val="28"/>
                <w:lang w:val="en-US"/>
              </w:rPr>
              <w:t>uz</w:t>
            </w:r>
            <w:r w:rsidRPr="009553DA">
              <w:rPr>
                <w:b/>
                <w:bCs/>
                <w:sz w:val="28"/>
                <w:szCs w:val="28"/>
              </w:rPr>
              <w:t xml:space="preserve"> </w:t>
            </w:r>
            <w:r w:rsidR="00CA4956" w:rsidRPr="009553DA">
              <w:rPr>
                <w:bCs/>
                <w:sz w:val="28"/>
                <w:szCs w:val="28"/>
              </w:rPr>
              <w:t>-</w:t>
            </w:r>
            <w:r w:rsidRPr="009553DA">
              <w:rPr>
                <w:sz w:val="28"/>
                <w:szCs w:val="28"/>
              </w:rPr>
              <w:t xml:space="preserve"> </w:t>
            </w:r>
            <w:r w:rsidR="00C3611E" w:rsidRPr="009553DA">
              <w:rPr>
                <w:sz w:val="28"/>
                <w:szCs w:val="28"/>
                <w:lang w:val="en-US"/>
              </w:rPr>
              <w:t>su</w:t>
            </w:r>
            <w:r w:rsidR="00793CFC" w:rsidRPr="009553DA">
              <w:rPr>
                <w:sz w:val="28"/>
                <w:szCs w:val="28"/>
                <w:lang w:val="en-US"/>
              </w:rPr>
              <w:t>n</w:t>
            </w:r>
            <w:r w:rsidR="00793CFC" w:rsidRPr="009553DA">
              <w:rPr>
                <w:sz w:val="28"/>
                <w:szCs w:val="28"/>
              </w:rPr>
              <w:t>’</w:t>
            </w:r>
            <w:r w:rsidR="00DD2EA6" w:rsidRPr="009553DA">
              <w:rPr>
                <w:sz w:val="28"/>
                <w:szCs w:val="28"/>
              </w:rPr>
              <w:t>i</w:t>
            </w:r>
            <w:r w:rsidR="00C3611E" w:rsidRPr="009553DA">
              <w:rPr>
                <w:sz w:val="28"/>
                <w:szCs w:val="28"/>
                <w:lang w:val="en-US"/>
              </w:rPr>
              <w:t>y</w:t>
            </w:r>
            <w:r w:rsidR="00C3611E" w:rsidRPr="009553DA">
              <w:rPr>
                <w:sz w:val="28"/>
                <w:szCs w:val="28"/>
              </w:rPr>
              <w:t xml:space="preserve"> </w:t>
            </w:r>
            <w:r w:rsidR="00C3611E" w:rsidRPr="009553DA">
              <w:rPr>
                <w:sz w:val="28"/>
                <w:szCs w:val="28"/>
                <w:lang w:val="en-US"/>
              </w:rPr>
              <w:t>intellekt</w:t>
            </w:r>
            <w:r w:rsidR="00117147">
              <w:rPr>
                <w:sz w:val="28"/>
                <w:szCs w:val="28"/>
              </w:rPr>
              <w:t xml:space="preserve"> </w:t>
            </w:r>
          </w:p>
          <w:p w14:paraId="3A6C186B" w14:textId="40E24DA9" w:rsidR="005A75F7" w:rsidRPr="009553DA" w:rsidRDefault="00117147" w:rsidP="005A75F7">
            <w:pPr>
              <w:rPr>
                <w:b/>
                <w:sz w:val="28"/>
                <w:szCs w:val="28"/>
              </w:rPr>
            </w:pPr>
            <w:r>
              <w:rPr>
                <w:sz w:val="28"/>
                <w:szCs w:val="28"/>
              </w:rPr>
              <w:t xml:space="preserve"> </w:t>
            </w:r>
            <w:r w:rsidR="005A75F7" w:rsidRPr="009553DA">
              <w:rPr>
                <w:sz w:val="28"/>
                <w:szCs w:val="28"/>
              </w:rPr>
              <w:t>сунъий интеллект</w:t>
            </w:r>
            <w:r>
              <w:rPr>
                <w:sz w:val="28"/>
                <w:szCs w:val="28"/>
              </w:rPr>
              <w:t xml:space="preserve"> </w:t>
            </w:r>
          </w:p>
          <w:p w14:paraId="5FF1953D" w14:textId="77777777" w:rsidR="00DB56C7" w:rsidRPr="009553DA" w:rsidRDefault="002C127B" w:rsidP="005A75F7">
            <w:pPr>
              <w:rPr>
                <w:sz w:val="28"/>
                <w:szCs w:val="28"/>
              </w:rPr>
            </w:pPr>
            <w:r w:rsidRPr="009553DA">
              <w:rPr>
                <w:b/>
                <w:sz w:val="28"/>
                <w:szCs w:val="28"/>
                <w:lang w:val="en-US"/>
              </w:rPr>
              <w:t xml:space="preserve">en </w:t>
            </w:r>
            <w:r w:rsidR="00CA4956" w:rsidRPr="009553DA">
              <w:rPr>
                <w:bCs/>
                <w:sz w:val="28"/>
                <w:szCs w:val="28"/>
              </w:rPr>
              <w:t>-</w:t>
            </w:r>
            <w:r w:rsidRPr="009553DA">
              <w:rPr>
                <w:sz w:val="28"/>
                <w:szCs w:val="28"/>
                <w:lang w:val="en-US"/>
              </w:rPr>
              <w:t xml:space="preserve"> </w:t>
            </w:r>
            <w:r w:rsidR="00DB56C7" w:rsidRPr="009553DA">
              <w:rPr>
                <w:sz w:val="28"/>
                <w:szCs w:val="28"/>
                <w:lang w:val="en-US"/>
              </w:rPr>
              <w:t xml:space="preserve">artificial intelligence </w:t>
            </w:r>
            <w:r w:rsidR="00C61BF0" w:rsidRPr="009553DA">
              <w:rPr>
                <w:sz w:val="28"/>
                <w:szCs w:val="28"/>
              </w:rPr>
              <w:t>(</w:t>
            </w:r>
            <w:r w:rsidR="00DB56C7" w:rsidRPr="009553DA">
              <w:rPr>
                <w:sz w:val="28"/>
                <w:szCs w:val="28"/>
                <w:lang w:val="en-US"/>
              </w:rPr>
              <w:t>AI</w:t>
            </w:r>
            <w:r w:rsidR="00C61BF0" w:rsidRPr="009553DA">
              <w:rPr>
                <w:sz w:val="28"/>
                <w:szCs w:val="28"/>
              </w:rPr>
              <w:t>)</w:t>
            </w:r>
          </w:p>
        </w:tc>
        <w:tc>
          <w:tcPr>
            <w:tcW w:w="5828" w:type="dxa"/>
            <w:tcBorders>
              <w:top w:val="nil"/>
              <w:left w:val="nil"/>
              <w:bottom w:val="nil"/>
              <w:right w:val="nil"/>
            </w:tcBorders>
            <w:shd w:val="clear" w:color="auto" w:fill="auto"/>
          </w:tcPr>
          <w:p w14:paraId="51F7333B" w14:textId="7C049A72" w:rsidR="005A75F7" w:rsidRPr="009553DA" w:rsidRDefault="00DB56C7" w:rsidP="00DF3BB2">
            <w:pPr>
              <w:jc w:val="both"/>
              <w:rPr>
                <w:sz w:val="28"/>
                <w:szCs w:val="28"/>
              </w:rPr>
            </w:pPr>
            <w:r w:rsidRPr="009553DA">
              <w:rPr>
                <w:sz w:val="28"/>
                <w:szCs w:val="28"/>
              </w:rPr>
              <w:t>Направление научных исследований и понятие, используемое в связи с разработкой интеллектуальных компьютерных систем, т. е. такие направления, как экспертные системы, автоматическое доказательство теорем, распознавание образов, машинное зрение, робототехника, понимание естественных языков и др., т. е. систем, обладающих возможностями, которые традиционно приписывается человеческому разуму. Термин введён Джоном Маккарти</w:t>
            </w:r>
            <w:r w:rsidR="0095484B" w:rsidRPr="009553DA">
              <w:rPr>
                <w:sz w:val="28"/>
                <w:szCs w:val="28"/>
              </w:rPr>
              <w:t xml:space="preserve"> в 1956 году</w:t>
            </w:r>
            <w:r w:rsidRPr="009553DA">
              <w:rPr>
                <w:sz w:val="28"/>
                <w:szCs w:val="28"/>
              </w:rPr>
              <w:t>.</w:t>
            </w:r>
            <w:r w:rsidR="00117147">
              <w:rPr>
                <w:sz w:val="28"/>
                <w:szCs w:val="28"/>
              </w:rPr>
              <w:t xml:space="preserve"> </w:t>
            </w:r>
          </w:p>
          <w:p w14:paraId="137531C2" w14:textId="77777777" w:rsidR="00C3611E" w:rsidRPr="009553DA" w:rsidRDefault="00C3611E" w:rsidP="00C3611E">
            <w:pPr>
              <w:jc w:val="both"/>
              <w:rPr>
                <w:sz w:val="28"/>
                <w:szCs w:val="28"/>
              </w:rPr>
            </w:pPr>
          </w:p>
          <w:p w14:paraId="1202925B" w14:textId="77777777" w:rsidR="005A75F7" w:rsidRPr="009553DA" w:rsidRDefault="00C3611E" w:rsidP="00C3611E">
            <w:pPr>
              <w:jc w:val="both"/>
              <w:rPr>
                <w:sz w:val="28"/>
                <w:szCs w:val="28"/>
              </w:rPr>
            </w:pPr>
            <w:r w:rsidRPr="009553DA">
              <w:rPr>
                <w:sz w:val="28"/>
                <w:szCs w:val="28"/>
              </w:rPr>
              <w:t>Ilmiy tadqiqotlar y</w:t>
            </w:r>
            <w:r w:rsidR="00E628D2" w:rsidRPr="009553DA">
              <w:rPr>
                <w:sz w:val="28"/>
                <w:szCs w:val="28"/>
              </w:rPr>
              <w:t>o‘</w:t>
            </w:r>
            <w:r w:rsidRPr="009553DA">
              <w:rPr>
                <w:sz w:val="28"/>
                <w:szCs w:val="28"/>
              </w:rPr>
              <w:t>nalishi va intellektual kompyuter tizimlari ishlab chiqish bilan, y</w:t>
            </w:r>
            <w:r w:rsidR="00B11EF9" w:rsidRPr="009553DA">
              <w:rPr>
                <w:sz w:val="28"/>
                <w:szCs w:val="28"/>
              </w:rPr>
              <w:t>a’</w:t>
            </w:r>
            <w:r w:rsidRPr="009553DA">
              <w:rPr>
                <w:sz w:val="28"/>
                <w:szCs w:val="28"/>
              </w:rPr>
              <w:t>ni ekspert tizimlar, teoremalarni avtomatik isbot-lash, obrazlarni tanish, mashinaviy k</w:t>
            </w:r>
            <w:r w:rsidR="00E628D2" w:rsidRPr="009553DA">
              <w:rPr>
                <w:sz w:val="28"/>
                <w:szCs w:val="28"/>
              </w:rPr>
              <w:t>o‘</w:t>
            </w:r>
            <w:r w:rsidRPr="009553DA">
              <w:rPr>
                <w:sz w:val="28"/>
                <w:szCs w:val="28"/>
              </w:rPr>
              <w:t>rish, robot texnikasi, tabiiy tillarni tushunish kabi y</w:t>
            </w:r>
            <w:r w:rsidR="00E628D2" w:rsidRPr="009553DA">
              <w:rPr>
                <w:sz w:val="28"/>
                <w:szCs w:val="28"/>
              </w:rPr>
              <w:t>o‘</w:t>
            </w:r>
            <w:r w:rsidRPr="009553DA">
              <w:rPr>
                <w:sz w:val="28"/>
                <w:szCs w:val="28"/>
              </w:rPr>
              <w:t>nalish-lar bilan, y</w:t>
            </w:r>
            <w:r w:rsidR="00B11EF9" w:rsidRPr="009553DA">
              <w:rPr>
                <w:sz w:val="28"/>
                <w:szCs w:val="28"/>
              </w:rPr>
              <w:t>a’</w:t>
            </w:r>
            <w:r w:rsidRPr="009553DA">
              <w:rPr>
                <w:sz w:val="28"/>
                <w:szCs w:val="28"/>
              </w:rPr>
              <w:t>ni a</w:t>
            </w:r>
            <w:r w:rsidR="00793CFC" w:rsidRPr="009553DA">
              <w:rPr>
                <w:sz w:val="28"/>
                <w:szCs w:val="28"/>
              </w:rPr>
              <w:t>n’</w:t>
            </w:r>
            <w:r w:rsidRPr="009553DA">
              <w:rPr>
                <w:sz w:val="28"/>
                <w:szCs w:val="28"/>
              </w:rPr>
              <w:t>anaviy tarzda inson aql-idroki kabi imkoniyatlarga ega b</w:t>
            </w:r>
            <w:r w:rsidR="00E628D2" w:rsidRPr="009553DA">
              <w:rPr>
                <w:sz w:val="28"/>
                <w:szCs w:val="28"/>
              </w:rPr>
              <w:t>o‘</w:t>
            </w:r>
            <w:r w:rsidRPr="009553DA">
              <w:rPr>
                <w:sz w:val="28"/>
                <w:szCs w:val="28"/>
              </w:rPr>
              <w:t>lgan tizimlar bilan bo</w:t>
            </w:r>
            <w:r w:rsidR="007744E9" w:rsidRPr="009553DA">
              <w:rPr>
                <w:sz w:val="28"/>
                <w:szCs w:val="28"/>
              </w:rPr>
              <w:t>g‘</w:t>
            </w:r>
            <w:r w:rsidRPr="009553DA">
              <w:rPr>
                <w:sz w:val="28"/>
                <w:szCs w:val="28"/>
              </w:rPr>
              <w:t>liq holda foydalaniladigan tushuncha. Atama 1956 yilda Jon Makkarti tomonidan kiritilgan.</w:t>
            </w:r>
          </w:p>
          <w:p w14:paraId="07B56D5A" w14:textId="77777777" w:rsidR="00C3611E" w:rsidRPr="009553DA" w:rsidRDefault="00C3611E" w:rsidP="00C3611E">
            <w:pPr>
              <w:jc w:val="both"/>
              <w:rPr>
                <w:sz w:val="28"/>
                <w:szCs w:val="28"/>
              </w:rPr>
            </w:pPr>
          </w:p>
          <w:p w14:paraId="5630C353" w14:textId="1D0D1777" w:rsidR="005A75F7" w:rsidRPr="009553DA" w:rsidRDefault="00DB56C7" w:rsidP="00DF3BB2">
            <w:pPr>
              <w:jc w:val="both"/>
              <w:rPr>
                <w:sz w:val="28"/>
                <w:szCs w:val="28"/>
              </w:rPr>
            </w:pPr>
            <w:r w:rsidRPr="009553DA">
              <w:rPr>
                <w:sz w:val="28"/>
                <w:szCs w:val="28"/>
              </w:rPr>
              <w:t>Илмий тадқиқотлар йўналиши ва интеллек</w:t>
            </w:r>
            <w:r w:rsidR="008675B3" w:rsidRPr="009553DA">
              <w:rPr>
                <w:sz w:val="28"/>
                <w:szCs w:val="28"/>
              </w:rPr>
              <w:t>-</w:t>
            </w:r>
            <w:r w:rsidRPr="009553DA">
              <w:rPr>
                <w:sz w:val="28"/>
                <w:szCs w:val="28"/>
              </w:rPr>
              <w:t>туал компьютер тизимлари ишлаб чиқиш билан, яъни эксперт тизимлар, теоремаларни автоматик исботлаш, образларни таниш, машинавий кўриш, робот техникаси, табиий тилларни тушуниш каби йўналишлар билан, яъни анъанавий тарзда</w:t>
            </w:r>
            <w:r w:rsidR="00117147">
              <w:rPr>
                <w:sz w:val="28"/>
                <w:szCs w:val="28"/>
              </w:rPr>
              <w:t xml:space="preserve"> </w:t>
            </w:r>
            <w:r w:rsidRPr="009553DA">
              <w:rPr>
                <w:sz w:val="28"/>
                <w:szCs w:val="28"/>
              </w:rPr>
              <w:t>инсон ақл-идроки каби имкониятларга эга бўлган тизимлар билан боғлиқ ҳолда фойдаланиладиган тушунча. Атама 1956 йилда Жон Маккарти томонидан киритилган.</w:t>
            </w:r>
            <w:r w:rsidR="00117147">
              <w:rPr>
                <w:sz w:val="28"/>
                <w:szCs w:val="28"/>
              </w:rPr>
              <w:t xml:space="preserve"> </w:t>
            </w:r>
          </w:p>
          <w:p w14:paraId="27C238BF" w14:textId="77777777" w:rsidR="00DB56C7" w:rsidRPr="009553DA" w:rsidRDefault="00DB56C7" w:rsidP="00DF3BB2">
            <w:pPr>
              <w:jc w:val="both"/>
              <w:rPr>
                <w:sz w:val="28"/>
                <w:szCs w:val="28"/>
              </w:rPr>
            </w:pPr>
          </w:p>
        </w:tc>
      </w:tr>
      <w:tr w:rsidR="00DB56C7" w:rsidRPr="009553DA" w14:paraId="7775A170" w14:textId="77777777">
        <w:tc>
          <w:tcPr>
            <w:tcW w:w="4000" w:type="dxa"/>
            <w:tcBorders>
              <w:top w:val="nil"/>
              <w:left w:val="nil"/>
              <w:bottom w:val="nil"/>
              <w:right w:val="nil"/>
            </w:tcBorders>
            <w:shd w:val="clear" w:color="auto" w:fill="auto"/>
          </w:tcPr>
          <w:p w14:paraId="004F19A6" w14:textId="5B366212" w:rsidR="00C3611E" w:rsidRPr="009553DA" w:rsidRDefault="005A75F7" w:rsidP="005A75F7">
            <w:pPr>
              <w:rPr>
                <w:sz w:val="28"/>
                <w:szCs w:val="28"/>
              </w:rPr>
            </w:pPr>
            <w:r w:rsidRPr="009553DA">
              <w:rPr>
                <w:b/>
                <w:sz w:val="28"/>
                <w:szCs w:val="28"/>
              </w:rPr>
              <w:t>И</w:t>
            </w:r>
            <w:r w:rsidR="00DB56C7" w:rsidRPr="009553DA">
              <w:rPr>
                <w:b/>
                <w:sz w:val="28"/>
                <w:szCs w:val="28"/>
              </w:rPr>
              <w:t>сполнимая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00CA4956" w:rsidRPr="009553DA">
              <w:rPr>
                <w:bCs/>
                <w:sz w:val="28"/>
                <w:szCs w:val="28"/>
              </w:rPr>
              <w:t>-</w:t>
            </w:r>
            <w:r w:rsidRPr="009553DA">
              <w:rPr>
                <w:sz w:val="28"/>
                <w:szCs w:val="28"/>
              </w:rPr>
              <w:t xml:space="preserve"> </w:t>
            </w:r>
            <w:r w:rsidR="00C3611E" w:rsidRPr="009553DA">
              <w:rPr>
                <w:sz w:val="28"/>
                <w:szCs w:val="28"/>
                <w:lang w:val="en-US"/>
              </w:rPr>
              <w:t>bajariladigan</w:t>
            </w:r>
            <w:r w:rsidR="00C3611E" w:rsidRPr="009553DA">
              <w:rPr>
                <w:sz w:val="28"/>
                <w:szCs w:val="28"/>
              </w:rPr>
              <w:t xml:space="preserve"> </w:t>
            </w:r>
            <w:r w:rsidR="00C3611E" w:rsidRPr="009553DA">
              <w:rPr>
                <w:sz w:val="28"/>
                <w:szCs w:val="28"/>
                <w:lang w:val="en-US"/>
              </w:rPr>
              <w:t>dastur</w:t>
            </w:r>
            <w:r w:rsidR="00117147">
              <w:rPr>
                <w:sz w:val="28"/>
                <w:szCs w:val="28"/>
              </w:rPr>
              <w:t xml:space="preserve"> </w:t>
            </w:r>
          </w:p>
          <w:p w14:paraId="7597A0D6" w14:textId="1C40456B" w:rsidR="005A75F7" w:rsidRPr="009553DA" w:rsidRDefault="00117147" w:rsidP="005A75F7">
            <w:pPr>
              <w:rPr>
                <w:b/>
                <w:sz w:val="28"/>
                <w:szCs w:val="28"/>
              </w:rPr>
            </w:pPr>
            <w:r>
              <w:rPr>
                <w:sz w:val="28"/>
                <w:szCs w:val="28"/>
              </w:rPr>
              <w:lastRenderedPageBreak/>
              <w:t xml:space="preserve"> </w:t>
            </w:r>
            <w:r w:rsidR="005A75F7" w:rsidRPr="009553DA">
              <w:rPr>
                <w:sz w:val="28"/>
                <w:szCs w:val="28"/>
              </w:rPr>
              <w:t>бажариладиган дастур</w:t>
            </w:r>
            <w:r>
              <w:rPr>
                <w:sz w:val="28"/>
                <w:szCs w:val="28"/>
              </w:rPr>
              <w:t xml:space="preserve"> </w:t>
            </w:r>
          </w:p>
          <w:p w14:paraId="5502200A" w14:textId="77777777" w:rsidR="00DB56C7" w:rsidRPr="009553DA" w:rsidRDefault="002C127B" w:rsidP="005A75F7">
            <w:pPr>
              <w:rPr>
                <w:sz w:val="28"/>
                <w:szCs w:val="28"/>
                <w:lang w:val="en-US"/>
              </w:rPr>
            </w:pPr>
            <w:r w:rsidRPr="009553DA">
              <w:rPr>
                <w:b/>
                <w:sz w:val="28"/>
                <w:szCs w:val="28"/>
                <w:lang w:val="en-US"/>
              </w:rPr>
              <w:t xml:space="preserve">en </w:t>
            </w:r>
            <w:r w:rsidR="00CA4956" w:rsidRPr="009553DA">
              <w:rPr>
                <w:bCs/>
                <w:sz w:val="28"/>
                <w:szCs w:val="28"/>
              </w:rPr>
              <w:t>-</w:t>
            </w:r>
            <w:r w:rsidRPr="009553DA">
              <w:rPr>
                <w:sz w:val="28"/>
                <w:szCs w:val="28"/>
                <w:lang w:val="en-US"/>
              </w:rPr>
              <w:t xml:space="preserve"> </w:t>
            </w:r>
            <w:r w:rsidR="00DB56C7" w:rsidRPr="009553DA">
              <w:rPr>
                <w:sz w:val="28"/>
                <w:szCs w:val="28"/>
                <w:lang w:val="en-US"/>
              </w:rPr>
              <w:t xml:space="preserve">executable program </w:t>
            </w:r>
          </w:p>
        </w:tc>
        <w:tc>
          <w:tcPr>
            <w:tcW w:w="5828" w:type="dxa"/>
            <w:tcBorders>
              <w:top w:val="nil"/>
              <w:left w:val="nil"/>
              <w:bottom w:val="nil"/>
              <w:right w:val="nil"/>
            </w:tcBorders>
            <w:shd w:val="clear" w:color="auto" w:fill="auto"/>
          </w:tcPr>
          <w:p w14:paraId="4D93EFE1" w14:textId="26B023CD" w:rsidR="005A75F7" w:rsidRPr="009553DA" w:rsidRDefault="00DB56C7" w:rsidP="00DF3BB2">
            <w:pPr>
              <w:jc w:val="both"/>
              <w:rPr>
                <w:sz w:val="28"/>
                <w:szCs w:val="28"/>
              </w:rPr>
            </w:pPr>
            <w:r w:rsidRPr="009553DA">
              <w:rPr>
                <w:sz w:val="28"/>
                <w:szCs w:val="28"/>
              </w:rPr>
              <w:lastRenderedPageBreak/>
              <w:t>Программа, готовая</w:t>
            </w:r>
            <w:r w:rsidR="00117147">
              <w:rPr>
                <w:sz w:val="28"/>
                <w:szCs w:val="28"/>
              </w:rPr>
              <w:t xml:space="preserve"> </w:t>
            </w:r>
            <w:r w:rsidRPr="009553DA">
              <w:rPr>
                <w:sz w:val="28"/>
                <w:szCs w:val="28"/>
              </w:rPr>
              <w:t xml:space="preserve">к исполнению на данном компьютере. Для этого её исходный текст </w:t>
            </w:r>
            <w:r w:rsidRPr="009553DA">
              <w:rPr>
                <w:sz w:val="28"/>
                <w:szCs w:val="28"/>
              </w:rPr>
              <w:lastRenderedPageBreak/>
              <w:t>транслируется в объектный</w:t>
            </w:r>
            <w:r w:rsidR="00117147">
              <w:rPr>
                <w:sz w:val="28"/>
                <w:szCs w:val="28"/>
              </w:rPr>
              <w:t xml:space="preserve"> </w:t>
            </w:r>
            <w:r w:rsidRPr="009553DA">
              <w:rPr>
                <w:sz w:val="28"/>
                <w:szCs w:val="28"/>
              </w:rPr>
              <w:t>модуль, который</w:t>
            </w:r>
            <w:r w:rsidR="00117147">
              <w:rPr>
                <w:sz w:val="28"/>
                <w:szCs w:val="28"/>
              </w:rPr>
              <w:t xml:space="preserve"> </w:t>
            </w:r>
            <w:r w:rsidRPr="009553DA">
              <w:rPr>
                <w:sz w:val="28"/>
                <w:szCs w:val="28"/>
              </w:rPr>
              <w:t>затем компонуется</w:t>
            </w:r>
            <w:r w:rsidR="00117147">
              <w:rPr>
                <w:sz w:val="28"/>
                <w:szCs w:val="28"/>
              </w:rPr>
              <w:t xml:space="preserve"> </w:t>
            </w:r>
            <w:r w:rsidRPr="009553DA">
              <w:rPr>
                <w:sz w:val="28"/>
                <w:szCs w:val="28"/>
              </w:rPr>
              <w:t>с библиотеками времени исполнения.</w:t>
            </w:r>
            <w:r w:rsidR="00117147">
              <w:rPr>
                <w:sz w:val="28"/>
                <w:szCs w:val="28"/>
              </w:rPr>
              <w:t xml:space="preserve"> </w:t>
            </w:r>
          </w:p>
          <w:p w14:paraId="3F66792F" w14:textId="77777777" w:rsidR="00C3611E" w:rsidRPr="009553DA" w:rsidRDefault="00C3611E" w:rsidP="00C3611E">
            <w:pPr>
              <w:jc w:val="both"/>
              <w:rPr>
                <w:sz w:val="18"/>
                <w:szCs w:val="18"/>
              </w:rPr>
            </w:pPr>
          </w:p>
          <w:p w14:paraId="5943CFDF" w14:textId="77777777" w:rsidR="00C3611E" w:rsidRPr="009553DA" w:rsidRDefault="00C3611E" w:rsidP="00C3611E">
            <w:pPr>
              <w:jc w:val="both"/>
              <w:rPr>
                <w:sz w:val="28"/>
                <w:szCs w:val="28"/>
                <w:lang w:val="en-US"/>
              </w:rPr>
            </w:pPr>
            <w:r w:rsidRPr="009553DA">
              <w:rPr>
                <w:sz w:val="28"/>
                <w:szCs w:val="28"/>
                <w:lang w:val="en-US"/>
              </w:rPr>
              <w:t>Berilgan kompyuterda bajarish uchun tayyor b</w:t>
            </w:r>
            <w:r w:rsidR="00E628D2" w:rsidRPr="009553DA">
              <w:rPr>
                <w:sz w:val="28"/>
                <w:szCs w:val="28"/>
                <w:lang w:val="en-US"/>
              </w:rPr>
              <w:t>o‘</w:t>
            </w:r>
            <w:r w:rsidRPr="009553DA">
              <w:rPr>
                <w:sz w:val="28"/>
                <w:szCs w:val="28"/>
                <w:lang w:val="en-US"/>
              </w:rPr>
              <w:t xml:space="preserve">lgan dastur. Buning uchun dasturning dastlabki matni, keyin bajarish vaqti bibliotekalari </w:t>
            </w:r>
            <w:r w:rsidRPr="009553DA">
              <w:rPr>
                <w:sz w:val="28"/>
                <w:szCs w:val="28"/>
                <w:lang w:val="en-US"/>
              </w:rPr>
              <w:br/>
              <w:t xml:space="preserve">bilan joylashtiriladigan (komponovka qilinadigan) obyekt moduliga translyatsiya qilinadi. </w:t>
            </w:r>
          </w:p>
          <w:p w14:paraId="198A8903" w14:textId="130D671A" w:rsidR="005A75F7" w:rsidRPr="009553DA" w:rsidRDefault="005A75F7" w:rsidP="00C3611E">
            <w:pPr>
              <w:jc w:val="both"/>
              <w:rPr>
                <w:sz w:val="18"/>
                <w:szCs w:val="18"/>
                <w:lang w:val="en-US"/>
              </w:rPr>
            </w:pPr>
          </w:p>
          <w:p w14:paraId="72B6FA40" w14:textId="3427F23C" w:rsidR="005A75F7" w:rsidRPr="009553DA" w:rsidRDefault="00DB56C7" w:rsidP="00DF3BB2">
            <w:pPr>
              <w:jc w:val="both"/>
              <w:rPr>
                <w:sz w:val="28"/>
                <w:szCs w:val="28"/>
              </w:rPr>
            </w:pPr>
            <w:r w:rsidRPr="009553DA">
              <w:rPr>
                <w:sz w:val="28"/>
                <w:szCs w:val="28"/>
              </w:rPr>
              <w:t>Берилган компьютерда бажариш учун тайёр бўлган дастур. Бунинг учун дастурнинг дастлабки матни, кейин бажариш вақти библиотекалари билан жойлаштириладиган (компоновка қилинадиган) объект модулига трансляция қилинади.</w:t>
            </w:r>
            <w:r w:rsidR="00117147">
              <w:rPr>
                <w:sz w:val="28"/>
                <w:szCs w:val="28"/>
              </w:rPr>
              <w:t xml:space="preserve"> </w:t>
            </w:r>
          </w:p>
          <w:p w14:paraId="70AB51FF" w14:textId="77777777" w:rsidR="00DB56C7" w:rsidRPr="009553DA" w:rsidRDefault="00DB56C7" w:rsidP="00DF3BB2">
            <w:pPr>
              <w:jc w:val="both"/>
              <w:rPr>
                <w:sz w:val="28"/>
                <w:szCs w:val="28"/>
              </w:rPr>
            </w:pPr>
            <w:r w:rsidRPr="009553DA">
              <w:rPr>
                <w:sz w:val="28"/>
                <w:szCs w:val="28"/>
              </w:rPr>
              <w:t xml:space="preserve"> </w:t>
            </w:r>
          </w:p>
        </w:tc>
      </w:tr>
      <w:tr w:rsidR="00DB56C7" w:rsidRPr="00AE1EF6" w14:paraId="019EE78E" w14:textId="77777777">
        <w:tc>
          <w:tcPr>
            <w:tcW w:w="4000" w:type="dxa"/>
            <w:tcBorders>
              <w:top w:val="nil"/>
              <w:left w:val="nil"/>
              <w:bottom w:val="nil"/>
              <w:right w:val="nil"/>
            </w:tcBorders>
            <w:shd w:val="clear" w:color="auto" w:fill="auto"/>
          </w:tcPr>
          <w:p w14:paraId="76BF44FD" w14:textId="2F501887" w:rsidR="005A75F7" w:rsidRPr="009553DA" w:rsidRDefault="005A75F7" w:rsidP="005A75F7">
            <w:pPr>
              <w:rPr>
                <w:sz w:val="28"/>
                <w:szCs w:val="28"/>
              </w:rPr>
            </w:pPr>
            <w:r w:rsidRPr="009553DA">
              <w:rPr>
                <w:b/>
                <w:sz w:val="28"/>
                <w:szCs w:val="28"/>
              </w:rPr>
              <w:lastRenderedPageBreak/>
              <w:t>И</w:t>
            </w:r>
            <w:r w:rsidR="00DB56C7" w:rsidRPr="009553DA">
              <w:rPr>
                <w:b/>
                <w:sz w:val="28"/>
                <w:szCs w:val="28"/>
              </w:rPr>
              <w:t>сполнительный адрес</w:t>
            </w:r>
            <w:r w:rsidR="00117147">
              <w:rPr>
                <w:b/>
                <w:sz w:val="28"/>
                <w:szCs w:val="28"/>
              </w:rPr>
              <w:t xml:space="preserve"> </w:t>
            </w:r>
          </w:p>
          <w:p w14:paraId="22C68F21" w14:textId="0A25810F" w:rsidR="00C3611E" w:rsidRPr="009553DA" w:rsidRDefault="005A75F7" w:rsidP="005A75F7">
            <w:pPr>
              <w:rPr>
                <w:sz w:val="28"/>
                <w:szCs w:val="28"/>
              </w:rPr>
            </w:pPr>
            <w:r w:rsidRPr="009553DA">
              <w:rPr>
                <w:b/>
                <w:bCs/>
                <w:sz w:val="28"/>
                <w:szCs w:val="28"/>
                <w:lang w:val="en-US"/>
              </w:rPr>
              <w:t>uz</w:t>
            </w:r>
            <w:r w:rsidRPr="009553DA">
              <w:rPr>
                <w:b/>
                <w:bCs/>
                <w:sz w:val="28"/>
                <w:szCs w:val="28"/>
              </w:rPr>
              <w:t xml:space="preserve"> </w:t>
            </w:r>
            <w:r w:rsidR="00CA4956" w:rsidRPr="009553DA">
              <w:rPr>
                <w:bCs/>
                <w:sz w:val="28"/>
                <w:szCs w:val="28"/>
              </w:rPr>
              <w:t>-</w:t>
            </w:r>
            <w:r w:rsidRPr="009553DA">
              <w:rPr>
                <w:sz w:val="28"/>
                <w:szCs w:val="28"/>
              </w:rPr>
              <w:t xml:space="preserve"> </w:t>
            </w:r>
            <w:r w:rsidR="00C3611E" w:rsidRPr="009553DA">
              <w:rPr>
                <w:sz w:val="28"/>
                <w:szCs w:val="28"/>
                <w:lang w:val="en-US"/>
              </w:rPr>
              <w:t>bajaruvchi</w:t>
            </w:r>
            <w:r w:rsidR="00C3611E" w:rsidRPr="009553DA">
              <w:rPr>
                <w:sz w:val="28"/>
                <w:szCs w:val="28"/>
              </w:rPr>
              <w:t xml:space="preserve"> </w:t>
            </w:r>
            <w:r w:rsidR="00C3611E" w:rsidRPr="009553DA">
              <w:rPr>
                <w:sz w:val="28"/>
                <w:szCs w:val="28"/>
                <w:lang w:val="en-US"/>
              </w:rPr>
              <w:t>adres</w:t>
            </w:r>
            <w:r w:rsidR="00117147">
              <w:rPr>
                <w:sz w:val="28"/>
                <w:szCs w:val="28"/>
              </w:rPr>
              <w:t xml:space="preserve"> </w:t>
            </w:r>
          </w:p>
          <w:p w14:paraId="366DAA26" w14:textId="54E5207C" w:rsidR="005A75F7" w:rsidRPr="009553DA" w:rsidRDefault="00117147" w:rsidP="005A75F7">
            <w:pPr>
              <w:rPr>
                <w:b/>
                <w:sz w:val="28"/>
                <w:szCs w:val="28"/>
              </w:rPr>
            </w:pPr>
            <w:r>
              <w:rPr>
                <w:sz w:val="28"/>
                <w:szCs w:val="28"/>
              </w:rPr>
              <w:t xml:space="preserve"> </w:t>
            </w:r>
            <w:r w:rsidR="005A75F7" w:rsidRPr="009553DA">
              <w:rPr>
                <w:sz w:val="28"/>
                <w:szCs w:val="28"/>
              </w:rPr>
              <w:t>бажарувчи адрес</w:t>
            </w:r>
            <w:r>
              <w:rPr>
                <w:sz w:val="28"/>
                <w:szCs w:val="28"/>
              </w:rPr>
              <w:t xml:space="preserve"> </w:t>
            </w:r>
          </w:p>
          <w:p w14:paraId="28254062" w14:textId="77777777" w:rsidR="00DB56C7" w:rsidRPr="009553DA" w:rsidRDefault="002C127B" w:rsidP="005A75F7">
            <w:pPr>
              <w:rPr>
                <w:sz w:val="28"/>
                <w:szCs w:val="28"/>
                <w:lang w:val="en-US"/>
              </w:rPr>
            </w:pPr>
            <w:r w:rsidRPr="009553DA">
              <w:rPr>
                <w:b/>
                <w:sz w:val="28"/>
                <w:szCs w:val="28"/>
                <w:lang w:val="en-US"/>
              </w:rPr>
              <w:t xml:space="preserve">en </w:t>
            </w:r>
            <w:r w:rsidR="00CA4956" w:rsidRPr="009553DA">
              <w:rPr>
                <w:bCs/>
                <w:sz w:val="28"/>
                <w:szCs w:val="28"/>
              </w:rPr>
              <w:t>-</w:t>
            </w:r>
            <w:r w:rsidRPr="009553DA">
              <w:rPr>
                <w:sz w:val="28"/>
                <w:szCs w:val="28"/>
                <w:lang w:val="en-US"/>
              </w:rPr>
              <w:t xml:space="preserve"> </w:t>
            </w:r>
            <w:r w:rsidR="00DB56C7" w:rsidRPr="009553DA">
              <w:rPr>
                <w:sz w:val="28"/>
                <w:szCs w:val="28"/>
                <w:lang w:val="en-US"/>
              </w:rPr>
              <w:t>effective address (EA)</w:t>
            </w:r>
          </w:p>
        </w:tc>
        <w:tc>
          <w:tcPr>
            <w:tcW w:w="5828" w:type="dxa"/>
            <w:tcBorders>
              <w:top w:val="nil"/>
              <w:left w:val="nil"/>
              <w:bottom w:val="nil"/>
              <w:right w:val="nil"/>
            </w:tcBorders>
            <w:shd w:val="clear" w:color="auto" w:fill="auto"/>
          </w:tcPr>
          <w:p w14:paraId="3823BB81" w14:textId="5467FF4E" w:rsidR="005A75F7" w:rsidRPr="009553DA" w:rsidRDefault="00DB56C7" w:rsidP="00DF3BB2">
            <w:pPr>
              <w:jc w:val="both"/>
              <w:rPr>
                <w:sz w:val="28"/>
                <w:szCs w:val="28"/>
              </w:rPr>
            </w:pPr>
            <w:r w:rsidRPr="009553DA">
              <w:rPr>
                <w:sz w:val="28"/>
                <w:szCs w:val="28"/>
              </w:rPr>
              <w:t>Адрес оперативного запоминающего устройства или постоянного запоминающего устройства, вычисленный при</w:t>
            </w:r>
            <w:r w:rsidR="00117147">
              <w:rPr>
                <w:sz w:val="28"/>
                <w:szCs w:val="28"/>
              </w:rPr>
              <w:t xml:space="preserve"> </w:t>
            </w:r>
            <w:r w:rsidRPr="009553DA">
              <w:rPr>
                <w:sz w:val="28"/>
                <w:szCs w:val="28"/>
              </w:rPr>
              <w:t xml:space="preserve">исполнении </w:t>
            </w:r>
            <w:r w:rsidR="00CA4956" w:rsidRPr="009553DA">
              <w:rPr>
                <w:sz w:val="28"/>
                <w:szCs w:val="28"/>
              </w:rPr>
              <w:t>програ</w:t>
            </w:r>
            <w:r w:rsidR="00657265" w:rsidRPr="009553DA">
              <w:rPr>
                <w:sz w:val="28"/>
                <w:szCs w:val="28"/>
              </w:rPr>
              <w:t>м</w:t>
            </w:r>
            <w:r w:rsidRPr="009553DA">
              <w:rPr>
                <w:sz w:val="28"/>
                <w:szCs w:val="28"/>
              </w:rPr>
              <w:t>мы в соответствии</w:t>
            </w:r>
            <w:r w:rsidR="00117147">
              <w:rPr>
                <w:sz w:val="28"/>
                <w:szCs w:val="28"/>
              </w:rPr>
              <w:t xml:space="preserve"> </w:t>
            </w:r>
            <w:r w:rsidRPr="009553DA">
              <w:rPr>
                <w:sz w:val="28"/>
                <w:szCs w:val="28"/>
              </w:rPr>
              <w:t>с указанным в команде способом адресации.</w:t>
            </w:r>
            <w:r w:rsidR="00117147">
              <w:rPr>
                <w:sz w:val="28"/>
                <w:szCs w:val="28"/>
              </w:rPr>
              <w:t xml:space="preserve"> </w:t>
            </w:r>
          </w:p>
          <w:p w14:paraId="4DDD1DC7" w14:textId="77777777" w:rsidR="00C3611E" w:rsidRPr="009553DA" w:rsidRDefault="00C3611E" w:rsidP="00C3611E">
            <w:pPr>
              <w:jc w:val="both"/>
              <w:rPr>
                <w:sz w:val="18"/>
                <w:szCs w:val="18"/>
              </w:rPr>
            </w:pPr>
          </w:p>
          <w:p w14:paraId="36CC33EF" w14:textId="53AA0726" w:rsidR="00C3611E" w:rsidRPr="009553DA" w:rsidRDefault="00C3611E" w:rsidP="00C3611E">
            <w:pPr>
              <w:jc w:val="both"/>
              <w:rPr>
                <w:sz w:val="28"/>
                <w:szCs w:val="28"/>
              </w:rPr>
            </w:pPr>
            <w:r w:rsidRPr="009553DA">
              <w:rPr>
                <w:sz w:val="28"/>
                <w:szCs w:val="28"/>
              </w:rPr>
              <w:t>Operativ xotirlovchi qurilma yoki doimiy xotirlovchi qurilmaning komandada k</w:t>
            </w:r>
            <w:r w:rsidR="00E628D2" w:rsidRPr="009553DA">
              <w:rPr>
                <w:sz w:val="28"/>
                <w:szCs w:val="28"/>
              </w:rPr>
              <w:t>o‘</w:t>
            </w:r>
            <w:r w:rsidRPr="009553DA">
              <w:rPr>
                <w:sz w:val="28"/>
                <w:szCs w:val="28"/>
              </w:rPr>
              <w:t>rsatilgan adresatsiyalash usuliga muvofiq, dasturni baja-rishda hisoblab chiqilgan adresi.</w:t>
            </w:r>
            <w:r w:rsidR="00117147">
              <w:rPr>
                <w:sz w:val="28"/>
                <w:szCs w:val="28"/>
              </w:rPr>
              <w:t xml:space="preserve"> </w:t>
            </w:r>
          </w:p>
          <w:p w14:paraId="52F12D17" w14:textId="0DABCE13" w:rsidR="005A75F7" w:rsidRPr="00AE1EF6" w:rsidRDefault="005A75F7" w:rsidP="00C3611E">
            <w:pPr>
              <w:jc w:val="both"/>
              <w:rPr>
                <w:sz w:val="28"/>
                <w:szCs w:val="28"/>
                <w:lang w:val="en-US"/>
              </w:rPr>
            </w:pPr>
          </w:p>
          <w:p w14:paraId="095BC052" w14:textId="4C7D6DB3" w:rsidR="005A75F7" w:rsidRPr="00AE1EF6" w:rsidRDefault="00DB56C7" w:rsidP="00DF3BB2">
            <w:pPr>
              <w:jc w:val="both"/>
              <w:rPr>
                <w:sz w:val="28"/>
                <w:szCs w:val="28"/>
                <w:lang w:val="en-US"/>
              </w:rPr>
            </w:pPr>
            <w:r w:rsidRPr="009553DA">
              <w:rPr>
                <w:sz w:val="28"/>
                <w:szCs w:val="28"/>
              </w:rPr>
              <w:t>Оператив</w:t>
            </w:r>
            <w:r w:rsidRPr="00AE1EF6">
              <w:rPr>
                <w:sz w:val="28"/>
                <w:szCs w:val="28"/>
                <w:lang w:val="en-US"/>
              </w:rPr>
              <w:t xml:space="preserve"> </w:t>
            </w:r>
            <w:r w:rsidRPr="009553DA">
              <w:rPr>
                <w:sz w:val="28"/>
                <w:szCs w:val="28"/>
              </w:rPr>
              <w:t>хотирловчи</w:t>
            </w:r>
            <w:r w:rsidRPr="00AE1EF6">
              <w:rPr>
                <w:sz w:val="28"/>
                <w:szCs w:val="28"/>
                <w:lang w:val="en-US"/>
              </w:rPr>
              <w:t xml:space="preserve"> </w:t>
            </w:r>
            <w:r w:rsidRPr="009553DA">
              <w:rPr>
                <w:sz w:val="28"/>
                <w:szCs w:val="28"/>
              </w:rPr>
              <w:t>қурилма</w:t>
            </w:r>
            <w:r w:rsidRPr="00AE1EF6">
              <w:rPr>
                <w:sz w:val="28"/>
                <w:szCs w:val="28"/>
                <w:lang w:val="en-US"/>
              </w:rPr>
              <w:t xml:space="preserve"> </w:t>
            </w:r>
            <w:r w:rsidRPr="009553DA">
              <w:rPr>
                <w:sz w:val="28"/>
                <w:szCs w:val="28"/>
              </w:rPr>
              <w:t>ёки</w:t>
            </w:r>
            <w:r w:rsidRPr="00AE1EF6">
              <w:rPr>
                <w:sz w:val="28"/>
                <w:szCs w:val="28"/>
                <w:lang w:val="en-US"/>
              </w:rPr>
              <w:t xml:space="preserve"> </w:t>
            </w:r>
            <w:r w:rsidRPr="009553DA">
              <w:rPr>
                <w:sz w:val="28"/>
                <w:szCs w:val="28"/>
              </w:rPr>
              <w:t>доимий</w:t>
            </w:r>
            <w:r w:rsidRPr="00AE1EF6">
              <w:rPr>
                <w:sz w:val="28"/>
                <w:szCs w:val="28"/>
                <w:lang w:val="en-US"/>
              </w:rPr>
              <w:t xml:space="preserve"> </w:t>
            </w:r>
            <w:r w:rsidRPr="009553DA">
              <w:rPr>
                <w:sz w:val="28"/>
                <w:szCs w:val="28"/>
              </w:rPr>
              <w:t>хотирловчи</w:t>
            </w:r>
            <w:r w:rsidRPr="00AE1EF6">
              <w:rPr>
                <w:sz w:val="28"/>
                <w:szCs w:val="28"/>
                <w:lang w:val="en-US"/>
              </w:rPr>
              <w:t xml:space="preserve"> </w:t>
            </w:r>
            <w:r w:rsidRPr="009553DA">
              <w:rPr>
                <w:sz w:val="28"/>
                <w:szCs w:val="28"/>
              </w:rPr>
              <w:t>қурилманинг</w:t>
            </w:r>
            <w:r w:rsidRPr="00AE1EF6">
              <w:rPr>
                <w:sz w:val="28"/>
                <w:szCs w:val="28"/>
                <w:lang w:val="en-US"/>
              </w:rPr>
              <w:t xml:space="preserve"> </w:t>
            </w:r>
            <w:r w:rsidRPr="009553DA">
              <w:rPr>
                <w:sz w:val="28"/>
                <w:szCs w:val="28"/>
              </w:rPr>
              <w:t>командада</w:t>
            </w:r>
            <w:r w:rsidRPr="00AE1EF6">
              <w:rPr>
                <w:sz w:val="28"/>
                <w:szCs w:val="28"/>
                <w:lang w:val="en-US"/>
              </w:rPr>
              <w:t xml:space="preserve"> </w:t>
            </w:r>
            <w:r w:rsidRPr="009553DA">
              <w:rPr>
                <w:sz w:val="28"/>
                <w:szCs w:val="28"/>
              </w:rPr>
              <w:t>кўрсатил</w:t>
            </w:r>
            <w:r w:rsidR="005A75F7" w:rsidRPr="00AE1EF6">
              <w:rPr>
                <w:sz w:val="28"/>
                <w:szCs w:val="28"/>
                <w:lang w:val="en-US"/>
              </w:rPr>
              <w:t>-</w:t>
            </w:r>
            <w:r w:rsidRPr="009553DA">
              <w:rPr>
                <w:sz w:val="28"/>
                <w:szCs w:val="28"/>
              </w:rPr>
              <w:t>ган</w:t>
            </w:r>
            <w:r w:rsidRPr="00AE1EF6">
              <w:rPr>
                <w:sz w:val="28"/>
                <w:szCs w:val="28"/>
                <w:lang w:val="en-US"/>
              </w:rPr>
              <w:t xml:space="preserve"> </w:t>
            </w:r>
            <w:r w:rsidRPr="009553DA">
              <w:rPr>
                <w:sz w:val="28"/>
                <w:szCs w:val="28"/>
              </w:rPr>
              <w:t>адресациялаш</w:t>
            </w:r>
            <w:r w:rsidRPr="00AE1EF6">
              <w:rPr>
                <w:sz w:val="28"/>
                <w:szCs w:val="28"/>
                <w:lang w:val="en-US"/>
              </w:rPr>
              <w:t xml:space="preserve"> </w:t>
            </w:r>
            <w:r w:rsidRPr="009553DA">
              <w:rPr>
                <w:sz w:val="28"/>
                <w:szCs w:val="28"/>
              </w:rPr>
              <w:t>усулига</w:t>
            </w:r>
            <w:r w:rsidRPr="00AE1EF6">
              <w:rPr>
                <w:sz w:val="28"/>
                <w:szCs w:val="28"/>
                <w:lang w:val="en-US"/>
              </w:rPr>
              <w:t xml:space="preserve"> </w:t>
            </w:r>
            <w:r w:rsidRPr="009553DA">
              <w:rPr>
                <w:sz w:val="28"/>
                <w:szCs w:val="28"/>
              </w:rPr>
              <w:t>мувофиқ</w:t>
            </w:r>
            <w:r w:rsidRPr="00AE1EF6">
              <w:rPr>
                <w:sz w:val="28"/>
                <w:szCs w:val="28"/>
                <w:lang w:val="en-US"/>
              </w:rPr>
              <w:t xml:space="preserve">, </w:t>
            </w:r>
            <w:r w:rsidRPr="009553DA">
              <w:rPr>
                <w:sz w:val="28"/>
                <w:szCs w:val="28"/>
              </w:rPr>
              <w:t>дастурни</w:t>
            </w:r>
            <w:r w:rsidRPr="00AE1EF6">
              <w:rPr>
                <w:sz w:val="28"/>
                <w:szCs w:val="28"/>
                <w:lang w:val="en-US"/>
              </w:rPr>
              <w:t xml:space="preserve"> </w:t>
            </w:r>
            <w:r w:rsidRPr="009553DA">
              <w:rPr>
                <w:sz w:val="28"/>
                <w:szCs w:val="28"/>
              </w:rPr>
              <w:t>бажаришда</w:t>
            </w:r>
            <w:r w:rsidRPr="00AE1EF6">
              <w:rPr>
                <w:sz w:val="28"/>
                <w:szCs w:val="28"/>
                <w:lang w:val="en-US"/>
              </w:rPr>
              <w:t xml:space="preserve"> </w:t>
            </w:r>
            <w:r w:rsidRPr="009553DA">
              <w:rPr>
                <w:sz w:val="28"/>
                <w:szCs w:val="28"/>
              </w:rPr>
              <w:t>ҳисоблаб</w:t>
            </w:r>
            <w:r w:rsidRPr="00AE1EF6">
              <w:rPr>
                <w:sz w:val="28"/>
                <w:szCs w:val="28"/>
                <w:lang w:val="en-US"/>
              </w:rPr>
              <w:t xml:space="preserve"> </w:t>
            </w:r>
            <w:r w:rsidRPr="009553DA">
              <w:rPr>
                <w:sz w:val="28"/>
                <w:szCs w:val="28"/>
              </w:rPr>
              <w:t>чиқилган</w:t>
            </w:r>
            <w:r w:rsidRPr="00AE1EF6">
              <w:rPr>
                <w:sz w:val="28"/>
                <w:szCs w:val="28"/>
                <w:lang w:val="en-US"/>
              </w:rPr>
              <w:t xml:space="preserve"> </w:t>
            </w:r>
            <w:r w:rsidRPr="009553DA">
              <w:rPr>
                <w:sz w:val="28"/>
                <w:szCs w:val="28"/>
              </w:rPr>
              <w:t>адреси</w:t>
            </w:r>
            <w:r w:rsidRPr="00AE1EF6">
              <w:rPr>
                <w:sz w:val="28"/>
                <w:szCs w:val="28"/>
                <w:lang w:val="en-US"/>
              </w:rPr>
              <w:t>.</w:t>
            </w:r>
            <w:r w:rsidR="00117147" w:rsidRPr="00AE1EF6">
              <w:rPr>
                <w:sz w:val="28"/>
                <w:szCs w:val="28"/>
                <w:lang w:val="en-US"/>
              </w:rPr>
              <w:t xml:space="preserve"> </w:t>
            </w:r>
          </w:p>
          <w:p w14:paraId="1FEDD206" w14:textId="77777777" w:rsidR="00DB56C7" w:rsidRPr="00AE1EF6" w:rsidRDefault="00DB56C7" w:rsidP="00DF3BB2">
            <w:pPr>
              <w:jc w:val="both"/>
              <w:rPr>
                <w:sz w:val="28"/>
                <w:szCs w:val="28"/>
                <w:lang w:val="en-US"/>
              </w:rPr>
            </w:pPr>
            <w:r w:rsidRPr="00AE1EF6">
              <w:rPr>
                <w:sz w:val="28"/>
                <w:szCs w:val="28"/>
                <w:lang w:val="en-US"/>
              </w:rPr>
              <w:t xml:space="preserve"> </w:t>
            </w:r>
          </w:p>
        </w:tc>
      </w:tr>
      <w:tr w:rsidR="00A00A41" w:rsidRPr="009553DA" w14:paraId="4718041A" w14:textId="77777777">
        <w:tc>
          <w:tcPr>
            <w:tcW w:w="4000" w:type="dxa"/>
            <w:tcBorders>
              <w:top w:val="nil"/>
              <w:left w:val="nil"/>
              <w:bottom w:val="nil"/>
              <w:right w:val="nil"/>
            </w:tcBorders>
            <w:shd w:val="clear" w:color="auto" w:fill="auto"/>
          </w:tcPr>
          <w:p w14:paraId="4825EEFA" w14:textId="333B25AC" w:rsidR="00A00A41" w:rsidRPr="009553DA" w:rsidRDefault="00A00A41" w:rsidP="00A00A41">
            <w:pPr>
              <w:rPr>
                <w:sz w:val="28"/>
                <w:szCs w:val="28"/>
              </w:rPr>
            </w:pPr>
            <w:r w:rsidRPr="009553DA">
              <w:rPr>
                <w:b/>
                <w:sz w:val="28"/>
                <w:szCs w:val="28"/>
              </w:rPr>
              <w:t>Исполняемый контент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bajariladigan</w:t>
            </w:r>
            <w:r w:rsidRPr="009553DA">
              <w:rPr>
                <w:sz w:val="28"/>
                <w:szCs w:val="28"/>
              </w:rPr>
              <w:t xml:space="preserve"> </w:t>
            </w:r>
            <w:r w:rsidRPr="009553DA">
              <w:rPr>
                <w:sz w:val="28"/>
                <w:szCs w:val="28"/>
                <w:lang w:val="en-US"/>
              </w:rPr>
              <w:t>kontent</w:t>
            </w:r>
            <w:r w:rsidR="00117147">
              <w:rPr>
                <w:sz w:val="28"/>
                <w:szCs w:val="28"/>
              </w:rPr>
              <w:t xml:space="preserve"> </w:t>
            </w:r>
          </w:p>
          <w:p w14:paraId="724DD618" w14:textId="47585407" w:rsidR="00A00A41" w:rsidRPr="009553DA" w:rsidRDefault="00117147" w:rsidP="00A00A41">
            <w:pPr>
              <w:rPr>
                <w:b/>
                <w:sz w:val="28"/>
                <w:szCs w:val="28"/>
              </w:rPr>
            </w:pPr>
            <w:r>
              <w:rPr>
                <w:sz w:val="28"/>
                <w:szCs w:val="28"/>
              </w:rPr>
              <w:t xml:space="preserve"> </w:t>
            </w:r>
            <w:r w:rsidR="00A00A41" w:rsidRPr="009553DA">
              <w:rPr>
                <w:sz w:val="28"/>
                <w:szCs w:val="28"/>
              </w:rPr>
              <w:t>бажариладиган контент</w:t>
            </w:r>
            <w:r>
              <w:rPr>
                <w:sz w:val="28"/>
                <w:szCs w:val="28"/>
              </w:rPr>
              <w:t xml:space="preserve"> </w:t>
            </w:r>
          </w:p>
          <w:p w14:paraId="2F1B43E4" w14:textId="77777777" w:rsidR="00A00A41" w:rsidRPr="009553DA" w:rsidRDefault="00A00A41" w:rsidP="00A00A41">
            <w:pPr>
              <w:rPr>
                <w:sz w:val="28"/>
                <w:szCs w:val="28"/>
                <w:lang w:val="en-US"/>
              </w:rPr>
            </w:pPr>
            <w:r w:rsidRPr="009553DA">
              <w:rPr>
                <w:b/>
                <w:sz w:val="28"/>
                <w:szCs w:val="28"/>
                <w:lang w:val="en-US"/>
              </w:rPr>
              <w:t xml:space="preserve">en </w:t>
            </w:r>
            <w:r w:rsidRPr="009553DA">
              <w:rPr>
                <w:bCs/>
                <w:sz w:val="28"/>
                <w:szCs w:val="28"/>
              </w:rPr>
              <w:t>-</w:t>
            </w:r>
            <w:r w:rsidRPr="009553DA">
              <w:rPr>
                <w:sz w:val="28"/>
                <w:szCs w:val="28"/>
                <w:lang w:val="en-US"/>
              </w:rPr>
              <w:t xml:space="preserve"> executable content</w:t>
            </w:r>
          </w:p>
        </w:tc>
        <w:tc>
          <w:tcPr>
            <w:tcW w:w="5828" w:type="dxa"/>
            <w:tcBorders>
              <w:top w:val="nil"/>
              <w:left w:val="nil"/>
              <w:bottom w:val="nil"/>
              <w:right w:val="nil"/>
            </w:tcBorders>
            <w:shd w:val="clear" w:color="auto" w:fill="auto"/>
          </w:tcPr>
          <w:p w14:paraId="44084E54" w14:textId="49857143" w:rsidR="00A00A41" w:rsidRPr="009553DA" w:rsidRDefault="00A00A41" w:rsidP="00A00A41">
            <w:pPr>
              <w:jc w:val="both"/>
              <w:rPr>
                <w:sz w:val="28"/>
                <w:szCs w:val="28"/>
              </w:rPr>
            </w:pPr>
            <w:r w:rsidRPr="009553DA">
              <w:rPr>
                <w:sz w:val="28"/>
                <w:szCs w:val="28"/>
              </w:rPr>
              <w:t>Приложение, запускаемое из HTML-файла.</w:t>
            </w:r>
            <w:r w:rsidR="00117147">
              <w:rPr>
                <w:sz w:val="28"/>
                <w:szCs w:val="28"/>
              </w:rPr>
              <w:t xml:space="preserve"> </w:t>
            </w:r>
          </w:p>
          <w:p w14:paraId="0DB1D7D1" w14:textId="77777777" w:rsidR="00A00A41" w:rsidRPr="009553DA" w:rsidRDefault="00A00A41" w:rsidP="00A00A41">
            <w:pPr>
              <w:jc w:val="both"/>
              <w:rPr>
                <w:sz w:val="18"/>
                <w:szCs w:val="18"/>
              </w:rPr>
            </w:pPr>
          </w:p>
          <w:p w14:paraId="7AB12498" w14:textId="77777777" w:rsidR="00A00A41" w:rsidRPr="009553DA" w:rsidRDefault="00A00A41" w:rsidP="00A00A41">
            <w:pPr>
              <w:jc w:val="both"/>
              <w:rPr>
                <w:sz w:val="28"/>
                <w:szCs w:val="28"/>
                <w:lang w:val="en-US"/>
              </w:rPr>
            </w:pPr>
            <w:r w:rsidRPr="009553DA">
              <w:rPr>
                <w:i/>
                <w:sz w:val="28"/>
                <w:szCs w:val="28"/>
                <w:lang w:val="en-US"/>
              </w:rPr>
              <w:t>HTML</w:t>
            </w:r>
            <w:r w:rsidRPr="009553DA">
              <w:rPr>
                <w:sz w:val="28"/>
                <w:szCs w:val="28"/>
                <w:lang w:val="en-US"/>
              </w:rPr>
              <w:t>-fayldan ishga tushiriladigan ilova.</w:t>
            </w:r>
          </w:p>
          <w:p w14:paraId="78D5D9D8" w14:textId="77777777" w:rsidR="00A00A41" w:rsidRPr="009553DA" w:rsidRDefault="00A00A41" w:rsidP="00A00A41">
            <w:pPr>
              <w:jc w:val="both"/>
              <w:rPr>
                <w:sz w:val="18"/>
                <w:szCs w:val="18"/>
                <w:lang w:val="en-US"/>
              </w:rPr>
            </w:pPr>
          </w:p>
          <w:p w14:paraId="3F1332C6" w14:textId="77777777" w:rsidR="00A3198C" w:rsidRDefault="00A00A41" w:rsidP="00A00A41">
            <w:pPr>
              <w:jc w:val="both"/>
              <w:rPr>
                <w:sz w:val="28"/>
                <w:szCs w:val="28"/>
              </w:rPr>
            </w:pPr>
            <w:r w:rsidRPr="009553DA">
              <w:rPr>
                <w:sz w:val="28"/>
                <w:szCs w:val="28"/>
              </w:rPr>
              <w:t xml:space="preserve">HTML-файлдан ишга тушириладиган илова. </w:t>
            </w:r>
          </w:p>
          <w:p w14:paraId="5E8FA0C8" w14:textId="59B44F49" w:rsidR="00A00A41" w:rsidRPr="009553DA" w:rsidRDefault="00117147" w:rsidP="00A00A41">
            <w:pPr>
              <w:jc w:val="both"/>
              <w:rPr>
                <w:sz w:val="28"/>
                <w:szCs w:val="28"/>
              </w:rPr>
            </w:pPr>
            <w:r>
              <w:rPr>
                <w:sz w:val="28"/>
                <w:szCs w:val="28"/>
              </w:rPr>
              <w:t xml:space="preserve"> </w:t>
            </w:r>
          </w:p>
        </w:tc>
      </w:tr>
      <w:tr w:rsidR="00A00A41" w:rsidRPr="009553DA" w14:paraId="7C43C2AC" w14:textId="77777777">
        <w:tc>
          <w:tcPr>
            <w:tcW w:w="4000" w:type="dxa"/>
            <w:tcBorders>
              <w:top w:val="nil"/>
              <w:left w:val="nil"/>
              <w:bottom w:val="nil"/>
              <w:right w:val="nil"/>
            </w:tcBorders>
            <w:shd w:val="clear" w:color="auto" w:fill="auto"/>
          </w:tcPr>
          <w:p w14:paraId="7F62456A" w14:textId="26F664ED" w:rsidR="00A00A41" w:rsidRPr="009553DA" w:rsidRDefault="00A00A41" w:rsidP="00A00A41">
            <w:pPr>
              <w:rPr>
                <w:sz w:val="28"/>
                <w:szCs w:val="28"/>
              </w:rPr>
            </w:pPr>
            <w:r w:rsidRPr="009553DA">
              <w:rPr>
                <w:b/>
                <w:sz w:val="28"/>
                <w:szCs w:val="28"/>
              </w:rPr>
              <w:t>Исполняемый</w:t>
            </w:r>
            <w:r w:rsidR="00117147">
              <w:rPr>
                <w:b/>
                <w:sz w:val="28"/>
                <w:szCs w:val="28"/>
              </w:rPr>
              <w:t xml:space="preserve"> </w:t>
            </w:r>
            <w:r w:rsidRPr="009553DA">
              <w:rPr>
                <w:b/>
                <w:sz w:val="28"/>
                <w:szCs w:val="28"/>
              </w:rPr>
              <w:t>оператор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bajariladigan</w:t>
            </w:r>
            <w:r w:rsidRPr="009553DA">
              <w:rPr>
                <w:sz w:val="28"/>
                <w:szCs w:val="28"/>
              </w:rPr>
              <w:t xml:space="preserve"> </w:t>
            </w:r>
            <w:r w:rsidRPr="009553DA">
              <w:rPr>
                <w:sz w:val="28"/>
                <w:szCs w:val="28"/>
                <w:lang w:val="en-US"/>
              </w:rPr>
              <w:t>operator</w:t>
            </w:r>
            <w:r w:rsidR="00117147">
              <w:rPr>
                <w:sz w:val="28"/>
                <w:szCs w:val="28"/>
              </w:rPr>
              <w:t xml:space="preserve"> </w:t>
            </w:r>
          </w:p>
          <w:p w14:paraId="780DE9E4" w14:textId="66D4F5D2" w:rsidR="00A00A41" w:rsidRPr="009553DA" w:rsidRDefault="00117147" w:rsidP="00A00A41">
            <w:pPr>
              <w:rPr>
                <w:b/>
                <w:sz w:val="28"/>
                <w:szCs w:val="28"/>
              </w:rPr>
            </w:pPr>
            <w:r>
              <w:rPr>
                <w:sz w:val="28"/>
                <w:szCs w:val="28"/>
              </w:rPr>
              <w:t xml:space="preserve"> </w:t>
            </w:r>
            <w:r w:rsidR="00A00A41" w:rsidRPr="009553DA">
              <w:rPr>
                <w:sz w:val="28"/>
                <w:szCs w:val="28"/>
              </w:rPr>
              <w:t>бажариладиган оператор</w:t>
            </w:r>
            <w:r>
              <w:rPr>
                <w:sz w:val="28"/>
                <w:szCs w:val="28"/>
              </w:rPr>
              <w:t xml:space="preserve"> </w:t>
            </w:r>
          </w:p>
          <w:p w14:paraId="48D2CFBB" w14:textId="77777777" w:rsidR="00A00A41" w:rsidRPr="009553DA" w:rsidRDefault="00A00A41" w:rsidP="00A00A41">
            <w:pPr>
              <w:rPr>
                <w:sz w:val="28"/>
                <w:szCs w:val="28"/>
              </w:rPr>
            </w:pPr>
            <w:r w:rsidRPr="009553DA">
              <w:rPr>
                <w:b/>
                <w:sz w:val="28"/>
                <w:szCs w:val="28"/>
                <w:lang w:val="en-US"/>
              </w:rPr>
              <w:t>en</w:t>
            </w:r>
            <w:r w:rsidRPr="009553DA">
              <w:rPr>
                <w:b/>
                <w:sz w:val="28"/>
                <w:szCs w:val="28"/>
              </w:rPr>
              <w:t xml:space="preserve"> </w:t>
            </w:r>
            <w:r w:rsidRPr="009553DA">
              <w:rPr>
                <w:bCs/>
                <w:sz w:val="28"/>
                <w:szCs w:val="28"/>
              </w:rPr>
              <w:t>-</w:t>
            </w:r>
            <w:r w:rsidRPr="009553DA">
              <w:rPr>
                <w:sz w:val="28"/>
                <w:szCs w:val="28"/>
              </w:rPr>
              <w:t xml:space="preserve"> </w:t>
            </w:r>
            <w:r w:rsidRPr="009553DA">
              <w:rPr>
                <w:sz w:val="28"/>
                <w:szCs w:val="28"/>
                <w:lang w:val="en-US"/>
              </w:rPr>
              <w:t>executable</w:t>
            </w:r>
            <w:r w:rsidRPr="009553DA">
              <w:rPr>
                <w:sz w:val="28"/>
                <w:szCs w:val="28"/>
              </w:rPr>
              <w:t xml:space="preserve"> </w:t>
            </w:r>
            <w:r w:rsidRPr="009553DA">
              <w:rPr>
                <w:sz w:val="28"/>
                <w:szCs w:val="28"/>
                <w:lang w:val="en-US"/>
              </w:rPr>
              <w:t>statement</w:t>
            </w:r>
          </w:p>
        </w:tc>
        <w:tc>
          <w:tcPr>
            <w:tcW w:w="5828" w:type="dxa"/>
            <w:tcBorders>
              <w:top w:val="nil"/>
              <w:left w:val="nil"/>
              <w:bottom w:val="nil"/>
              <w:right w:val="nil"/>
            </w:tcBorders>
            <w:shd w:val="clear" w:color="auto" w:fill="auto"/>
          </w:tcPr>
          <w:p w14:paraId="5A78152B" w14:textId="48D84186" w:rsidR="00A00A41" w:rsidRPr="009553DA" w:rsidRDefault="00A00A41" w:rsidP="00A00A41">
            <w:pPr>
              <w:jc w:val="both"/>
              <w:rPr>
                <w:sz w:val="28"/>
                <w:szCs w:val="28"/>
              </w:rPr>
            </w:pPr>
            <w:r w:rsidRPr="009553DA">
              <w:rPr>
                <w:sz w:val="28"/>
                <w:szCs w:val="28"/>
              </w:rPr>
              <w:t>Оператор, который в отличие от операторов объявлений (декларативных операторов) вызывает выполнение каких-либо действий программы.</w:t>
            </w:r>
            <w:r w:rsidR="00117147">
              <w:rPr>
                <w:sz w:val="28"/>
                <w:szCs w:val="28"/>
              </w:rPr>
              <w:t xml:space="preserve"> </w:t>
            </w:r>
          </w:p>
          <w:p w14:paraId="4BD10376" w14:textId="77777777" w:rsidR="00A00A41" w:rsidRPr="009553DA" w:rsidRDefault="00A00A41" w:rsidP="00A00A41">
            <w:pPr>
              <w:jc w:val="both"/>
              <w:rPr>
                <w:sz w:val="18"/>
                <w:szCs w:val="18"/>
              </w:rPr>
            </w:pPr>
          </w:p>
          <w:p w14:paraId="2C7EB4D6" w14:textId="204C1311" w:rsidR="00A00A41" w:rsidRPr="009553DA" w:rsidRDefault="00A00A41" w:rsidP="00A00A41">
            <w:pPr>
              <w:jc w:val="both"/>
              <w:rPr>
                <w:sz w:val="28"/>
                <w:szCs w:val="28"/>
                <w:lang w:val="en-US"/>
              </w:rPr>
            </w:pPr>
            <w:r w:rsidRPr="009553DA">
              <w:rPr>
                <w:sz w:val="28"/>
                <w:szCs w:val="28"/>
                <w:lang w:val="en-US"/>
              </w:rPr>
              <w:t xml:space="preserve">E’lonlar operatorlaridan (deklarativ operatorlardan) farqli ravishda, dasturning qandaydir </w:t>
            </w:r>
            <w:r w:rsidRPr="009553DA">
              <w:rPr>
                <w:sz w:val="28"/>
                <w:szCs w:val="28"/>
                <w:lang w:val="en-US"/>
              </w:rPr>
              <w:lastRenderedPageBreak/>
              <w:t>amallarini bajaradigan operator.</w:t>
            </w:r>
            <w:r w:rsidR="00117147">
              <w:rPr>
                <w:sz w:val="28"/>
                <w:szCs w:val="28"/>
                <w:lang w:val="en-US"/>
              </w:rPr>
              <w:t xml:space="preserve"> </w:t>
            </w:r>
          </w:p>
          <w:p w14:paraId="13EC4FF5" w14:textId="53FF8C07" w:rsidR="00A00A41" w:rsidRPr="009553DA" w:rsidRDefault="00A00A41" w:rsidP="00A00A41">
            <w:pPr>
              <w:jc w:val="both"/>
              <w:rPr>
                <w:sz w:val="18"/>
                <w:szCs w:val="18"/>
                <w:lang w:val="en-US"/>
              </w:rPr>
            </w:pPr>
          </w:p>
          <w:p w14:paraId="6BC43827" w14:textId="32333EFD" w:rsidR="00A00A41" w:rsidRPr="009553DA" w:rsidRDefault="00A00A41" w:rsidP="00A00A41">
            <w:pPr>
              <w:jc w:val="both"/>
              <w:rPr>
                <w:sz w:val="28"/>
                <w:szCs w:val="28"/>
              </w:rPr>
            </w:pPr>
            <w:r w:rsidRPr="009553DA">
              <w:rPr>
                <w:sz w:val="28"/>
                <w:szCs w:val="28"/>
              </w:rPr>
              <w:t>Эълонлар операторларидан (декларатив операторлардан) фарқли равишда, дастурнинг қандайдир амалларини бажарадиган оператор.</w:t>
            </w:r>
            <w:r w:rsidR="00117147">
              <w:rPr>
                <w:sz w:val="28"/>
                <w:szCs w:val="28"/>
              </w:rPr>
              <w:t xml:space="preserve"> </w:t>
            </w:r>
          </w:p>
          <w:p w14:paraId="61AB1B50" w14:textId="77777777" w:rsidR="00A00A41" w:rsidRPr="009553DA" w:rsidRDefault="00A00A41" w:rsidP="00A00A41">
            <w:pPr>
              <w:jc w:val="both"/>
              <w:rPr>
                <w:sz w:val="28"/>
                <w:szCs w:val="28"/>
              </w:rPr>
            </w:pPr>
            <w:r w:rsidRPr="009553DA">
              <w:rPr>
                <w:sz w:val="28"/>
                <w:szCs w:val="28"/>
              </w:rPr>
              <w:t xml:space="preserve"> </w:t>
            </w:r>
          </w:p>
        </w:tc>
      </w:tr>
      <w:tr w:rsidR="00A00A41" w:rsidRPr="009553DA" w14:paraId="2AC3E98A" w14:textId="77777777">
        <w:tc>
          <w:tcPr>
            <w:tcW w:w="4000" w:type="dxa"/>
            <w:tcBorders>
              <w:top w:val="nil"/>
              <w:left w:val="nil"/>
              <w:bottom w:val="nil"/>
              <w:right w:val="nil"/>
            </w:tcBorders>
            <w:shd w:val="clear" w:color="auto" w:fill="auto"/>
          </w:tcPr>
          <w:p w14:paraId="4E902EEE" w14:textId="40F0C2DD" w:rsidR="00A00A41" w:rsidRPr="009553DA" w:rsidRDefault="00A00A41" w:rsidP="00C3611E">
            <w:pPr>
              <w:rPr>
                <w:sz w:val="28"/>
                <w:szCs w:val="28"/>
              </w:rPr>
            </w:pPr>
            <w:r w:rsidRPr="009553DA">
              <w:rPr>
                <w:b/>
                <w:sz w:val="28"/>
                <w:szCs w:val="28"/>
              </w:rPr>
              <w:lastRenderedPageBreak/>
              <w:t>Исполняемый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bajariladigan</w:t>
            </w:r>
            <w:r w:rsidRPr="009553DA">
              <w:rPr>
                <w:sz w:val="28"/>
                <w:szCs w:val="28"/>
              </w:rPr>
              <w:t xml:space="preserve"> </w:t>
            </w:r>
            <w:r w:rsidRPr="009553DA">
              <w:rPr>
                <w:sz w:val="28"/>
                <w:szCs w:val="28"/>
                <w:lang w:val="en-US"/>
              </w:rPr>
              <w:t>fayl</w:t>
            </w:r>
            <w:r w:rsidR="00117147">
              <w:rPr>
                <w:sz w:val="28"/>
                <w:szCs w:val="28"/>
              </w:rPr>
              <w:t xml:space="preserve"> </w:t>
            </w:r>
          </w:p>
          <w:p w14:paraId="0C65306A" w14:textId="58974DFB" w:rsidR="00A00A41" w:rsidRPr="009553DA" w:rsidRDefault="00117147" w:rsidP="005A75F7">
            <w:pPr>
              <w:rPr>
                <w:b/>
                <w:sz w:val="28"/>
                <w:szCs w:val="28"/>
              </w:rPr>
            </w:pPr>
            <w:r>
              <w:rPr>
                <w:sz w:val="28"/>
                <w:szCs w:val="28"/>
              </w:rPr>
              <w:t xml:space="preserve"> </w:t>
            </w:r>
            <w:r w:rsidR="00A00A41" w:rsidRPr="009553DA">
              <w:rPr>
                <w:sz w:val="28"/>
                <w:szCs w:val="28"/>
              </w:rPr>
              <w:t>бажариладиган файл</w:t>
            </w:r>
            <w:r>
              <w:rPr>
                <w:sz w:val="28"/>
                <w:szCs w:val="28"/>
              </w:rPr>
              <w:t xml:space="preserve"> </w:t>
            </w:r>
          </w:p>
          <w:p w14:paraId="20FEFEB8" w14:textId="77777777" w:rsidR="00A00A41" w:rsidRPr="009553DA" w:rsidRDefault="00A00A41" w:rsidP="00DB56C7">
            <w:pPr>
              <w:rPr>
                <w:sz w:val="28"/>
                <w:szCs w:val="28"/>
                <w:lang w:val="en-US"/>
              </w:rPr>
            </w:pPr>
            <w:r w:rsidRPr="009553DA">
              <w:rPr>
                <w:b/>
                <w:sz w:val="28"/>
                <w:szCs w:val="28"/>
                <w:lang w:val="en-US"/>
              </w:rPr>
              <w:t xml:space="preserve">en </w:t>
            </w:r>
            <w:r w:rsidRPr="009553DA">
              <w:rPr>
                <w:bCs/>
                <w:sz w:val="28"/>
                <w:szCs w:val="28"/>
              </w:rPr>
              <w:t>-</w:t>
            </w:r>
            <w:r w:rsidRPr="009553DA">
              <w:rPr>
                <w:sz w:val="28"/>
                <w:szCs w:val="28"/>
                <w:lang w:val="en-US"/>
              </w:rPr>
              <w:t xml:space="preserve"> executed file</w:t>
            </w:r>
          </w:p>
        </w:tc>
        <w:tc>
          <w:tcPr>
            <w:tcW w:w="5828" w:type="dxa"/>
            <w:tcBorders>
              <w:top w:val="nil"/>
              <w:left w:val="nil"/>
              <w:bottom w:val="nil"/>
              <w:right w:val="nil"/>
            </w:tcBorders>
            <w:shd w:val="clear" w:color="auto" w:fill="auto"/>
          </w:tcPr>
          <w:p w14:paraId="717E92C3" w14:textId="2C9D6A0F" w:rsidR="00A00A41" w:rsidRPr="009553DA" w:rsidRDefault="00A00A41" w:rsidP="00DF3BB2">
            <w:pPr>
              <w:jc w:val="both"/>
              <w:rPr>
                <w:sz w:val="28"/>
                <w:szCs w:val="28"/>
              </w:rPr>
            </w:pPr>
            <w:r w:rsidRPr="009553DA">
              <w:rPr>
                <w:sz w:val="28"/>
                <w:szCs w:val="28"/>
              </w:rPr>
              <w:t>Файл с программой или командный файл.</w:t>
            </w:r>
            <w:r w:rsidR="00117147">
              <w:rPr>
                <w:sz w:val="28"/>
                <w:szCs w:val="28"/>
              </w:rPr>
              <w:t xml:space="preserve"> </w:t>
            </w:r>
          </w:p>
          <w:p w14:paraId="1FD12C57" w14:textId="77777777" w:rsidR="00A00A41" w:rsidRPr="009553DA" w:rsidRDefault="00A00A41" w:rsidP="00DF3BB2">
            <w:pPr>
              <w:jc w:val="both"/>
              <w:rPr>
                <w:sz w:val="18"/>
                <w:szCs w:val="18"/>
              </w:rPr>
            </w:pPr>
          </w:p>
          <w:p w14:paraId="369ED5DB" w14:textId="5178B8C5" w:rsidR="00A00A41" w:rsidRPr="009553DA" w:rsidRDefault="00A00A41" w:rsidP="00DF3BB2">
            <w:pPr>
              <w:jc w:val="both"/>
              <w:rPr>
                <w:sz w:val="28"/>
                <w:szCs w:val="28"/>
                <w:lang w:val="en-US"/>
              </w:rPr>
            </w:pPr>
            <w:r w:rsidRPr="009553DA">
              <w:rPr>
                <w:sz w:val="28"/>
                <w:szCs w:val="28"/>
                <w:lang w:val="en-US"/>
              </w:rPr>
              <w:t>Dasturli fayl yoki komanda fayli.</w:t>
            </w:r>
            <w:r w:rsidR="00117147">
              <w:rPr>
                <w:sz w:val="28"/>
                <w:szCs w:val="28"/>
                <w:lang w:val="en-US"/>
              </w:rPr>
              <w:t xml:space="preserve"> </w:t>
            </w:r>
          </w:p>
          <w:p w14:paraId="067EFAA5" w14:textId="77777777" w:rsidR="00A00A41" w:rsidRPr="009553DA" w:rsidRDefault="00A00A41" w:rsidP="00DF3BB2">
            <w:pPr>
              <w:jc w:val="both"/>
              <w:rPr>
                <w:sz w:val="18"/>
                <w:szCs w:val="18"/>
                <w:lang w:val="en-US"/>
              </w:rPr>
            </w:pPr>
          </w:p>
          <w:p w14:paraId="50623560" w14:textId="49F92EBA" w:rsidR="00A00A41" w:rsidRPr="009553DA" w:rsidRDefault="00A00A41" w:rsidP="00DF3BB2">
            <w:pPr>
              <w:jc w:val="both"/>
              <w:rPr>
                <w:sz w:val="28"/>
                <w:szCs w:val="28"/>
              </w:rPr>
            </w:pPr>
            <w:r w:rsidRPr="009553DA">
              <w:rPr>
                <w:sz w:val="28"/>
                <w:szCs w:val="28"/>
              </w:rPr>
              <w:t>Дастурли файл ёки команда файли.</w:t>
            </w:r>
            <w:r w:rsidR="00117147">
              <w:rPr>
                <w:sz w:val="28"/>
                <w:szCs w:val="28"/>
              </w:rPr>
              <w:t xml:space="preserve"> </w:t>
            </w:r>
          </w:p>
          <w:p w14:paraId="62A68EDF" w14:textId="77777777" w:rsidR="00A00A41" w:rsidRPr="009553DA" w:rsidRDefault="00A00A41" w:rsidP="00DF3BB2">
            <w:pPr>
              <w:jc w:val="both"/>
              <w:rPr>
                <w:sz w:val="28"/>
                <w:szCs w:val="28"/>
              </w:rPr>
            </w:pPr>
          </w:p>
        </w:tc>
      </w:tr>
      <w:tr w:rsidR="00A00A41" w:rsidRPr="002B0E61" w14:paraId="1A752175" w14:textId="77777777">
        <w:tc>
          <w:tcPr>
            <w:tcW w:w="4000" w:type="dxa"/>
            <w:tcBorders>
              <w:top w:val="nil"/>
              <w:left w:val="nil"/>
              <w:bottom w:val="nil"/>
              <w:right w:val="nil"/>
            </w:tcBorders>
            <w:shd w:val="clear" w:color="auto" w:fill="auto"/>
          </w:tcPr>
          <w:p w14:paraId="38E31585" w14:textId="57E61263" w:rsidR="00A00A41" w:rsidRPr="009553DA" w:rsidRDefault="00A00A41" w:rsidP="005A75F7">
            <w:pPr>
              <w:rPr>
                <w:sz w:val="28"/>
                <w:szCs w:val="28"/>
              </w:rPr>
            </w:pPr>
            <w:r w:rsidRPr="009553DA">
              <w:rPr>
                <w:b/>
                <w:sz w:val="28"/>
                <w:szCs w:val="28"/>
              </w:rPr>
              <w:t>Исправленная версия</w:t>
            </w:r>
            <w:r w:rsidR="00117147">
              <w:rPr>
                <w:b/>
                <w:sz w:val="28"/>
                <w:szCs w:val="28"/>
              </w:rPr>
              <w:t xml:space="preserve"> </w:t>
            </w:r>
          </w:p>
          <w:p w14:paraId="7ABD669B" w14:textId="5E8C9536" w:rsidR="00A00A41" w:rsidRPr="009553DA" w:rsidRDefault="00A00A41" w:rsidP="005A75F7">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tuzatilgan</w:t>
            </w:r>
            <w:r w:rsidRPr="009553DA">
              <w:rPr>
                <w:sz w:val="28"/>
                <w:szCs w:val="28"/>
              </w:rPr>
              <w:t xml:space="preserve"> </w:t>
            </w:r>
            <w:r w:rsidRPr="009553DA">
              <w:rPr>
                <w:sz w:val="28"/>
                <w:szCs w:val="28"/>
                <w:lang w:val="en-US"/>
              </w:rPr>
              <w:t>versiya</w:t>
            </w:r>
            <w:r w:rsidR="00117147">
              <w:rPr>
                <w:sz w:val="28"/>
                <w:szCs w:val="28"/>
              </w:rPr>
              <w:t xml:space="preserve"> </w:t>
            </w:r>
          </w:p>
          <w:p w14:paraId="4F163999" w14:textId="309FFD1E" w:rsidR="00A00A41" w:rsidRPr="009553DA" w:rsidRDefault="00117147" w:rsidP="005A75F7">
            <w:pPr>
              <w:rPr>
                <w:b/>
                <w:sz w:val="28"/>
                <w:szCs w:val="28"/>
              </w:rPr>
            </w:pPr>
            <w:r>
              <w:rPr>
                <w:sz w:val="28"/>
                <w:szCs w:val="28"/>
              </w:rPr>
              <w:t xml:space="preserve"> </w:t>
            </w:r>
            <w:r w:rsidR="00A00A41" w:rsidRPr="009553DA">
              <w:rPr>
                <w:sz w:val="28"/>
                <w:szCs w:val="28"/>
              </w:rPr>
              <w:t>тузатилган версия</w:t>
            </w:r>
            <w:r>
              <w:rPr>
                <w:sz w:val="28"/>
                <w:szCs w:val="28"/>
              </w:rPr>
              <w:t xml:space="preserve"> </w:t>
            </w:r>
          </w:p>
          <w:p w14:paraId="22AC9500" w14:textId="77777777" w:rsidR="00A00A41" w:rsidRPr="009553DA" w:rsidRDefault="00A00A41" w:rsidP="005A75F7">
            <w:pPr>
              <w:rPr>
                <w:sz w:val="28"/>
                <w:szCs w:val="28"/>
                <w:lang w:val="en-US"/>
              </w:rPr>
            </w:pPr>
            <w:r w:rsidRPr="009553DA">
              <w:rPr>
                <w:b/>
                <w:sz w:val="28"/>
                <w:szCs w:val="28"/>
                <w:lang w:val="en-US"/>
              </w:rPr>
              <w:t xml:space="preserve">en </w:t>
            </w:r>
            <w:r w:rsidRPr="009553DA">
              <w:rPr>
                <w:bCs/>
                <w:sz w:val="28"/>
                <w:szCs w:val="28"/>
              </w:rPr>
              <w:t>-</w:t>
            </w:r>
            <w:r w:rsidRPr="009553DA">
              <w:rPr>
                <w:sz w:val="28"/>
                <w:szCs w:val="28"/>
                <w:lang w:val="en-US"/>
              </w:rPr>
              <w:t xml:space="preserve"> bug fix</w:t>
            </w:r>
          </w:p>
        </w:tc>
        <w:tc>
          <w:tcPr>
            <w:tcW w:w="5828" w:type="dxa"/>
            <w:tcBorders>
              <w:top w:val="nil"/>
              <w:left w:val="nil"/>
              <w:bottom w:val="nil"/>
              <w:right w:val="nil"/>
            </w:tcBorders>
            <w:shd w:val="clear" w:color="auto" w:fill="auto"/>
          </w:tcPr>
          <w:p w14:paraId="51DCE27D" w14:textId="1789AEEE" w:rsidR="00A00A41" w:rsidRPr="009553DA" w:rsidRDefault="00A00A41" w:rsidP="00DF3BB2">
            <w:pPr>
              <w:jc w:val="both"/>
              <w:rPr>
                <w:sz w:val="28"/>
                <w:szCs w:val="28"/>
              </w:rPr>
            </w:pPr>
            <w:r w:rsidRPr="009553DA">
              <w:rPr>
                <w:sz w:val="28"/>
                <w:szCs w:val="28"/>
              </w:rPr>
              <w:t xml:space="preserve">Версия аппаратного или программного средства, в которой исправлены все обнаруженные ошибки (bug), и которая не содержит никаких дополнительных функций. Номер версии продукта, при этом, обычно увеличивается только на одну десятую или сотую. Например, если исправления вносились в версию 2.0, то </w:t>
            </w:r>
            <w:r w:rsidRPr="009553DA">
              <w:rPr>
                <w:sz w:val="28"/>
                <w:szCs w:val="28"/>
              </w:rPr>
              <w:br/>
              <w:t xml:space="preserve">исправленная версия продукта будет иметь номер </w:t>
            </w:r>
            <w:smartTag w:uri="urn:schemas-microsoft-com:office:smarttags" w:element="time">
              <w:smartTagPr>
                <w:attr w:name="Minute" w:val="01"/>
                <w:attr w:name="Hour" w:val="2"/>
              </w:smartTagPr>
              <w:r w:rsidRPr="009553DA">
                <w:rPr>
                  <w:sz w:val="28"/>
                  <w:szCs w:val="28"/>
                </w:rPr>
                <w:t>2.01</w:t>
              </w:r>
            </w:smartTag>
            <w:r w:rsidRPr="009553DA">
              <w:rPr>
                <w:sz w:val="28"/>
                <w:szCs w:val="28"/>
              </w:rPr>
              <w:t xml:space="preserve"> или 2.1, а не 3.0.</w:t>
            </w:r>
            <w:r w:rsidR="00117147">
              <w:rPr>
                <w:sz w:val="28"/>
                <w:szCs w:val="28"/>
              </w:rPr>
              <w:t xml:space="preserve"> </w:t>
            </w:r>
          </w:p>
          <w:p w14:paraId="21E9A5CF" w14:textId="77777777" w:rsidR="00A00A41" w:rsidRPr="009553DA" w:rsidRDefault="00A00A41" w:rsidP="00C3611E">
            <w:pPr>
              <w:jc w:val="both"/>
              <w:rPr>
                <w:sz w:val="18"/>
                <w:szCs w:val="18"/>
              </w:rPr>
            </w:pPr>
          </w:p>
          <w:p w14:paraId="1B8ACC38" w14:textId="77777777" w:rsidR="00A00A41" w:rsidRPr="009553DA" w:rsidRDefault="00A00A41" w:rsidP="00C3611E">
            <w:pPr>
              <w:jc w:val="both"/>
              <w:rPr>
                <w:sz w:val="28"/>
                <w:szCs w:val="28"/>
                <w:lang w:val="en-US"/>
              </w:rPr>
            </w:pPr>
            <w:r w:rsidRPr="009553DA">
              <w:rPr>
                <w:sz w:val="28"/>
                <w:szCs w:val="28"/>
                <w:lang w:val="en-US"/>
              </w:rPr>
              <w:t xml:space="preserve">Apparat yoki dasturiy vositaning aniqlangan barcha xatoliklar tuzatilgan va qo‘shimcha hech qanday funksiyalari bo‘lmagan versiyasi. Mahsulot versiyasining raqami bunda odatda faqat o‘ndan yoki yuzdan birga oshadi, xolos. Masalan, tuzatish 2.0 versiyaga kiritilgan bo‘lsa, mahsulotning tuzatilgan versiyasi 3.0 emas, balki </w:t>
            </w:r>
            <w:smartTag w:uri="urn:schemas-microsoft-com:office:smarttags" w:element="time">
              <w:smartTagPr>
                <w:attr w:name="Minute" w:val="01"/>
                <w:attr w:name="Hour" w:val="2"/>
              </w:smartTagPr>
              <w:r w:rsidRPr="009553DA">
                <w:rPr>
                  <w:sz w:val="28"/>
                  <w:szCs w:val="28"/>
                  <w:lang w:val="en-US"/>
                </w:rPr>
                <w:t>2.01</w:t>
              </w:r>
            </w:smartTag>
            <w:r w:rsidRPr="009553DA">
              <w:rPr>
                <w:sz w:val="28"/>
                <w:szCs w:val="28"/>
                <w:lang w:val="en-US"/>
              </w:rPr>
              <w:t xml:space="preserve"> yoki 2.1 bo‘ladi.</w:t>
            </w:r>
          </w:p>
          <w:p w14:paraId="36C947E7" w14:textId="77777777" w:rsidR="00A00A41" w:rsidRPr="009553DA" w:rsidRDefault="00A00A41" w:rsidP="00C3611E">
            <w:pPr>
              <w:jc w:val="both"/>
              <w:rPr>
                <w:sz w:val="28"/>
                <w:szCs w:val="28"/>
                <w:lang w:val="en-US"/>
              </w:rPr>
            </w:pPr>
          </w:p>
          <w:p w14:paraId="62D82E4D" w14:textId="1E0E999E" w:rsidR="00A00A41" w:rsidRPr="009553DA" w:rsidRDefault="00A00A41" w:rsidP="00DF3BB2">
            <w:pPr>
              <w:jc w:val="both"/>
              <w:rPr>
                <w:sz w:val="28"/>
                <w:szCs w:val="28"/>
                <w:lang w:val="en-US"/>
              </w:rPr>
            </w:pPr>
            <w:r w:rsidRPr="009553DA">
              <w:rPr>
                <w:sz w:val="28"/>
                <w:szCs w:val="28"/>
              </w:rPr>
              <w:t>Аппарат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воситанинг</w:t>
            </w:r>
            <w:r w:rsidRPr="009553DA">
              <w:rPr>
                <w:sz w:val="28"/>
                <w:szCs w:val="28"/>
                <w:lang w:val="en-US"/>
              </w:rPr>
              <w:t xml:space="preserve"> </w:t>
            </w:r>
            <w:r w:rsidRPr="009553DA">
              <w:rPr>
                <w:sz w:val="28"/>
                <w:szCs w:val="28"/>
              </w:rPr>
              <w:t>аниқланган</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хатоликлар</w:t>
            </w:r>
            <w:r w:rsidRPr="009553DA">
              <w:rPr>
                <w:sz w:val="28"/>
                <w:szCs w:val="28"/>
                <w:lang w:val="en-US"/>
              </w:rPr>
              <w:t xml:space="preserve"> </w:t>
            </w:r>
            <w:r w:rsidRPr="009553DA">
              <w:rPr>
                <w:sz w:val="28"/>
                <w:szCs w:val="28"/>
              </w:rPr>
              <w:t>тузатилган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қўшимча</w:t>
            </w:r>
            <w:r w:rsidRPr="009553DA">
              <w:rPr>
                <w:sz w:val="28"/>
                <w:szCs w:val="28"/>
                <w:lang w:val="en-US"/>
              </w:rPr>
              <w:t xml:space="preserve"> </w:t>
            </w:r>
            <w:r w:rsidRPr="009553DA">
              <w:rPr>
                <w:sz w:val="28"/>
                <w:szCs w:val="28"/>
              </w:rPr>
              <w:t>ҳеч</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функциялари</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версияси</w:t>
            </w:r>
            <w:r w:rsidRPr="009553DA">
              <w:rPr>
                <w:sz w:val="28"/>
                <w:szCs w:val="28"/>
                <w:lang w:val="en-US"/>
              </w:rPr>
              <w:t xml:space="preserve">. </w:t>
            </w:r>
            <w:r w:rsidRPr="009553DA">
              <w:rPr>
                <w:sz w:val="28"/>
                <w:szCs w:val="28"/>
              </w:rPr>
              <w:t>Маҳсулот</w:t>
            </w:r>
            <w:r w:rsidRPr="009553DA">
              <w:rPr>
                <w:sz w:val="28"/>
                <w:szCs w:val="28"/>
                <w:lang w:val="en-US"/>
              </w:rPr>
              <w:t xml:space="preserve"> </w:t>
            </w:r>
            <w:r w:rsidRPr="009553DA">
              <w:rPr>
                <w:sz w:val="28"/>
                <w:szCs w:val="28"/>
              </w:rPr>
              <w:t>версиясининг</w:t>
            </w:r>
            <w:r w:rsidRPr="009553DA">
              <w:rPr>
                <w:sz w:val="28"/>
                <w:szCs w:val="28"/>
                <w:lang w:val="en-US"/>
              </w:rPr>
              <w:t xml:space="preserve"> </w:t>
            </w:r>
            <w:r w:rsidRPr="009553DA">
              <w:rPr>
                <w:sz w:val="28"/>
                <w:szCs w:val="28"/>
              </w:rPr>
              <w:t>рақами</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ўндан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юздан</w:t>
            </w:r>
            <w:r w:rsidRPr="009553DA">
              <w:rPr>
                <w:sz w:val="28"/>
                <w:szCs w:val="28"/>
                <w:lang w:val="en-US"/>
              </w:rPr>
              <w:t xml:space="preserve"> </w:t>
            </w:r>
            <w:r w:rsidRPr="009553DA">
              <w:rPr>
                <w:sz w:val="28"/>
                <w:szCs w:val="28"/>
              </w:rPr>
              <w:t>бирга</w:t>
            </w:r>
            <w:r w:rsidRPr="009553DA">
              <w:rPr>
                <w:sz w:val="28"/>
                <w:szCs w:val="28"/>
                <w:lang w:val="en-US"/>
              </w:rPr>
              <w:t xml:space="preserve"> </w:t>
            </w:r>
            <w:r w:rsidRPr="009553DA">
              <w:rPr>
                <w:sz w:val="28"/>
                <w:szCs w:val="28"/>
              </w:rPr>
              <w:t>ошади</w:t>
            </w:r>
            <w:r w:rsidRPr="009553DA">
              <w:rPr>
                <w:sz w:val="28"/>
                <w:szCs w:val="28"/>
                <w:lang w:val="en-US"/>
              </w:rPr>
              <w:t xml:space="preserve">, </w:t>
            </w:r>
            <w:r w:rsidRPr="009553DA">
              <w:rPr>
                <w:sz w:val="28"/>
                <w:szCs w:val="28"/>
              </w:rPr>
              <w:t>холос</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тузатиш</w:t>
            </w:r>
            <w:r w:rsidRPr="009553DA">
              <w:rPr>
                <w:sz w:val="28"/>
                <w:szCs w:val="28"/>
                <w:lang w:val="en-US"/>
              </w:rPr>
              <w:t xml:space="preserve"> 2.0 </w:t>
            </w:r>
            <w:r w:rsidRPr="009553DA">
              <w:rPr>
                <w:sz w:val="28"/>
                <w:szCs w:val="28"/>
              </w:rPr>
              <w:t>версияга</w:t>
            </w:r>
            <w:r w:rsidRPr="009553DA">
              <w:rPr>
                <w:sz w:val="28"/>
                <w:szCs w:val="28"/>
                <w:lang w:val="en-US"/>
              </w:rPr>
              <w:t xml:space="preserve"> </w:t>
            </w:r>
            <w:r w:rsidRPr="009553DA">
              <w:rPr>
                <w:sz w:val="28"/>
                <w:szCs w:val="28"/>
              </w:rPr>
              <w:t>киритилган</w:t>
            </w:r>
            <w:r w:rsidRPr="009553DA">
              <w:rPr>
                <w:sz w:val="28"/>
                <w:szCs w:val="28"/>
                <w:lang w:val="en-US"/>
              </w:rPr>
              <w:t xml:space="preserve"> </w:t>
            </w:r>
            <w:r w:rsidRPr="009553DA">
              <w:rPr>
                <w:sz w:val="28"/>
                <w:szCs w:val="28"/>
              </w:rPr>
              <w:t>бўлса</w:t>
            </w:r>
            <w:r w:rsidRPr="009553DA">
              <w:rPr>
                <w:sz w:val="28"/>
                <w:szCs w:val="28"/>
                <w:lang w:val="en-US"/>
              </w:rPr>
              <w:t xml:space="preserve">, </w:t>
            </w:r>
            <w:r w:rsidRPr="009553DA">
              <w:rPr>
                <w:sz w:val="28"/>
                <w:szCs w:val="28"/>
              </w:rPr>
              <w:t>маҳсулотнинг</w:t>
            </w:r>
            <w:r w:rsidRPr="009553DA">
              <w:rPr>
                <w:sz w:val="28"/>
                <w:szCs w:val="28"/>
                <w:lang w:val="en-US"/>
              </w:rPr>
              <w:t xml:space="preserve"> </w:t>
            </w:r>
            <w:r w:rsidRPr="009553DA">
              <w:rPr>
                <w:sz w:val="28"/>
                <w:szCs w:val="28"/>
              </w:rPr>
              <w:t>тузатилган</w:t>
            </w:r>
            <w:r w:rsidRPr="009553DA">
              <w:rPr>
                <w:sz w:val="28"/>
                <w:szCs w:val="28"/>
                <w:lang w:val="en-US"/>
              </w:rPr>
              <w:t xml:space="preserve"> </w:t>
            </w:r>
            <w:r w:rsidRPr="009553DA">
              <w:rPr>
                <w:sz w:val="28"/>
                <w:szCs w:val="28"/>
              </w:rPr>
              <w:t>версияси</w:t>
            </w:r>
            <w:r w:rsidRPr="009553DA">
              <w:rPr>
                <w:sz w:val="28"/>
                <w:szCs w:val="28"/>
                <w:lang w:val="en-US"/>
              </w:rPr>
              <w:t xml:space="preserve"> 3.0 </w:t>
            </w:r>
            <w:r w:rsidRPr="009553DA">
              <w:rPr>
                <w:sz w:val="28"/>
                <w:szCs w:val="28"/>
              </w:rPr>
              <w:t>эмас</w:t>
            </w:r>
            <w:r w:rsidRPr="009553DA">
              <w:rPr>
                <w:sz w:val="28"/>
                <w:szCs w:val="28"/>
                <w:lang w:val="en-US"/>
              </w:rPr>
              <w:t xml:space="preserve">, </w:t>
            </w:r>
            <w:r w:rsidRPr="009553DA">
              <w:rPr>
                <w:sz w:val="28"/>
                <w:szCs w:val="28"/>
              </w:rPr>
              <w:t>балки</w:t>
            </w:r>
            <w:r w:rsidRPr="009553DA">
              <w:rPr>
                <w:sz w:val="28"/>
                <w:szCs w:val="28"/>
                <w:lang w:val="en-US"/>
              </w:rPr>
              <w:t xml:space="preserve"> </w:t>
            </w:r>
            <w:smartTag w:uri="urn:schemas-microsoft-com:office:smarttags" w:element="time">
              <w:smartTagPr>
                <w:attr w:name="Minute" w:val="01"/>
                <w:attr w:name="Hour" w:val="2"/>
              </w:smartTagPr>
              <w:r w:rsidRPr="009553DA">
                <w:rPr>
                  <w:sz w:val="28"/>
                  <w:szCs w:val="28"/>
                  <w:lang w:val="en-US"/>
                </w:rPr>
                <w:t>2.01</w:t>
              </w:r>
            </w:smartTag>
            <w:r w:rsidRPr="009553DA">
              <w:rPr>
                <w:sz w:val="28"/>
                <w:szCs w:val="28"/>
                <w:lang w:val="en-US"/>
              </w:rPr>
              <w:t xml:space="preserve"> </w:t>
            </w:r>
            <w:r w:rsidRPr="009553DA">
              <w:rPr>
                <w:sz w:val="28"/>
                <w:szCs w:val="28"/>
              </w:rPr>
              <w:t>ёки</w:t>
            </w:r>
            <w:r w:rsidRPr="009553DA">
              <w:rPr>
                <w:sz w:val="28"/>
                <w:szCs w:val="28"/>
                <w:lang w:val="en-US"/>
              </w:rPr>
              <w:t xml:space="preserve"> 2.1 </w:t>
            </w:r>
            <w:r w:rsidRPr="009553DA">
              <w:rPr>
                <w:sz w:val="28"/>
                <w:szCs w:val="28"/>
              </w:rPr>
              <w:t>бўлади</w:t>
            </w:r>
            <w:r w:rsidRPr="009553DA">
              <w:rPr>
                <w:sz w:val="28"/>
                <w:szCs w:val="28"/>
                <w:lang w:val="en-US"/>
              </w:rPr>
              <w:t>.</w:t>
            </w:r>
            <w:r w:rsidR="00117147">
              <w:rPr>
                <w:sz w:val="28"/>
                <w:szCs w:val="28"/>
                <w:lang w:val="en-US"/>
              </w:rPr>
              <w:t xml:space="preserve"> </w:t>
            </w:r>
          </w:p>
        </w:tc>
      </w:tr>
      <w:tr w:rsidR="00A00A41" w:rsidRPr="002B0E61" w14:paraId="0020C7C8" w14:textId="77777777">
        <w:tc>
          <w:tcPr>
            <w:tcW w:w="4000" w:type="dxa"/>
            <w:tcBorders>
              <w:top w:val="nil"/>
              <w:left w:val="nil"/>
              <w:bottom w:val="nil"/>
              <w:right w:val="nil"/>
            </w:tcBorders>
            <w:shd w:val="clear" w:color="auto" w:fill="auto"/>
          </w:tcPr>
          <w:p w14:paraId="1A91450C" w14:textId="0BC61E1A" w:rsidR="00A00A41" w:rsidRPr="009553DA" w:rsidRDefault="00A00A41" w:rsidP="005A75F7">
            <w:pPr>
              <w:rPr>
                <w:sz w:val="28"/>
                <w:szCs w:val="28"/>
                <w:lang w:val="en-US"/>
              </w:rPr>
            </w:pPr>
            <w:r w:rsidRPr="009553DA">
              <w:rPr>
                <w:b/>
                <w:sz w:val="28"/>
                <w:szCs w:val="28"/>
              </w:rPr>
              <w:t>Исходный</w:t>
            </w:r>
            <w:r w:rsidRPr="009553DA">
              <w:rPr>
                <w:b/>
                <w:sz w:val="28"/>
                <w:szCs w:val="28"/>
                <w:lang w:val="en-US"/>
              </w:rPr>
              <w:t xml:space="preserve"> </w:t>
            </w:r>
            <w:r w:rsidRPr="009553DA">
              <w:rPr>
                <w:b/>
                <w:sz w:val="28"/>
                <w:szCs w:val="28"/>
              </w:rPr>
              <w:t>код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boshlang‘ich kod</w:t>
            </w:r>
            <w:r w:rsidR="00117147">
              <w:rPr>
                <w:sz w:val="28"/>
                <w:szCs w:val="28"/>
                <w:lang w:val="en-US"/>
              </w:rPr>
              <w:t xml:space="preserve"> </w:t>
            </w:r>
          </w:p>
          <w:p w14:paraId="52129208" w14:textId="12571C8D" w:rsidR="00A00A41" w:rsidRPr="009553DA" w:rsidRDefault="00117147" w:rsidP="005A75F7">
            <w:pPr>
              <w:rPr>
                <w:b/>
                <w:sz w:val="28"/>
                <w:szCs w:val="28"/>
                <w:lang w:val="en-US"/>
              </w:rPr>
            </w:pPr>
            <w:r>
              <w:rPr>
                <w:sz w:val="28"/>
                <w:szCs w:val="28"/>
                <w:lang w:val="en-US"/>
              </w:rPr>
              <w:t xml:space="preserve"> </w:t>
            </w:r>
            <w:r w:rsidR="00A00A41" w:rsidRPr="009553DA">
              <w:rPr>
                <w:sz w:val="28"/>
                <w:szCs w:val="28"/>
              </w:rPr>
              <w:t>бошланғич</w:t>
            </w:r>
            <w:r w:rsidR="00A00A41" w:rsidRPr="009553DA">
              <w:rPr>
                <w:sz w:val="28"/>
                <w:szCs w:val="28"/>
                <w:lang w:val="en-US"/>
              </w:rPr>
              <w:t xml:space="preserve"> </w:t>
            </w:r>
            <w:r w:rsidR="00A00A41" w:rsidRPr="009553DA">
              <w:rPr>
                <w:sz w:val="28"/>
                <w:szCs w:val="28"/>
              </w:rPr>
              <w:t>код</w:t>
            </w:r>
            <w:r>
              <w:rPr>
                <w:sz w:val="28"/>
                <w:szCs w:val="28"/>
                <w:lang w:val="en-US"/>
              </w:rPr>
              <w:t xml:space="preserve"> </w:t>
            </w:r>
          </w:p>
          <w:p w14:paraId="2D793159" w14:textId="77777777" w:rsidR="00A00A41" w:rsidRPr="009553DA" w:rsidRDefault="00A00A41" w:rsidP="005A75F7">
            <w:pPr>
              <w:rPr>
                <w:sz w:val="28"/>
                <w:szCs w:val="28"/>
                <w:lang w:val="en-US"/>
              </w:rPr>
            </w:pPr>
            <w:r w:rsidRPr="009553DA">
              <w:rPr>
                <w:b/>
                <w:sz w:val="28"/>
                <w:szCs w:val="28"/>
                <w:lang w:val="en-US"/>
              </w:rPr>
              <w:t xml:space="preserve">en </w:t>
            </w:r>
            <w:r w:rsidRPr="009553DA">
              <w:rPr>
                <w:bCs/>
                <w:sz w:val="28"/>
                <w:szCs w:val="28"/>
                <w:lang w:val="en-US"/>
              </w:rPr>
              <w:t>-</w:t>
            </w:r>
            <w:r w:rsidRPr="009553DA">
              <w:rPr>
                <w:sz w:val="28"/>
                <w:szCs w:val="28"/>
                <w:lang w:val="en-US"/>
              </w:rPr>
              <w:t xml:space="preserve"> source code </w:t>
            </w:r>
          </w:p>
        </w:tc>
        <w:tc>
          <w:tcPr>
            <w:tcW w:w="5828" w:type="dxa"/>
            <w:tcBorders>
              <w:top w:val="nil"/>
              <w:left w:val="nil"/>
              <w:bottom w:val="nil"/>
              <w:right w:val="nil"/>
            </w:tcBorders>
            <w:shd w:val="clear" w:color="auto" w:fill="auto"/>
          </w:tcPr>
          <w:p w14:paraId="1D66E126" w14:textId="592272A2" w:rsidR="00A00A41" w:rsidRPr="009553DA" w:rsidRDefault="00A00A41" w:rsidP="00DF3BB2">
            <w:pPr>
              <w:jc w:val="both"/>
              <w:rPr>
                <w:sz w:val="28"/>
                <w:szCs w:val="28"/>
              </w:rPr>
            </w:pPr>
            <w:r w:rsidRPr="009553DA">
              <w:rPr>
                <w:sz w:val="28"/>
                <w:szCs w:val="28"/>
              </w:rPr>
              <w:t>Текст программы, (обычно в форме файла), записанный в коде, принятом в вычислительной системе.</w:t>
            </w:r>
            <w:r w:rsidR="00117147">
              <w:rPr>
                <w:sz w:val="28"/>
                <w:szCs w:val="28"/>
              </w:rPr>
              <w:t xml:space="preserve"> </w:t>
            </w:r>
          </w:p>
          <w:p w14:paraId="0ED84307" w14:textId="77777777" w:rsidR="00A00A41" w:rsidRPr="009553DA" w:rsidRDefault="00A00A41" w:rsidP="00C3611E">
            <w:pPr>
              <w:jc w:val="both"/>
              <w:rPr>
                <w:sz w:val="28"/>
                <w:szCs w:val="28"/>
              </w:rPr>
            </w:pPr>
          </w:p>
          <w:p w14:paraId="19901D51" w14:textId="2F5CCB4A" w:rsidR="00A00A41" w:rsidRPr="009553DA" w:rsidRDefault="00A00A41" w:rsidP="00C3611E">
            <w:pPr>
              <w:jc w:val="both"/>
              <w:rPr>
                <w:sz w:val="28"/>
                <w:szCs w:val="28"/>
                <w:lang w:val="en-US"/>
              </w:rPr>
            </w:pPr>
            <w:r w:rsidRPr="009553DA">
              <w:rPr>
                <w:sz w:val="28"/>
                <w:szCs w:val="28"/>
                <w:lang w:val="en-US"/>
              </w:rPr>
              <w:t>Dasturning, hisoblash tizimida qabul qilingan kodda yozilgan (odatda, fayl shaklidagi) matni.</w:t>
            </w:r>
            <w:r w:rsidR="00117147">
              <w:rPr>
                <w:sz w:val="28"/>
                <w:szCs w:val="28"/>
                <w:lang w:val="en-US"/>
              </w:rPr>
              <w:t xml:space="preserve"> </w:t>
            </w:r>
          </w:p>
          <w:p w14:paraId="48C161A0" w14:textId="16B25F52" w:rsidR="00A00A41" w:rsidRPr="009553DA" w:rsidRDefault="00A00A41" w:rsidP="00C3611E">
            <w:pPr>
              <w:jc w:val="both"/>
              <w:rPr>
                <w:sz w:val="28"/>
                <w:szCs w:val="28"/>
                <w:lang w:val="en-US"/>
              </w:rPr>
            </w:pPr>
          </w:p>
          <w:p w14:paraId="3DCB0F9E" w14:textId="5F8BFCC0" w:rsidR="00A00A41" w:rsidRPr="009553DA" w:rsidRDefault="00A00A41" w:rsidP="00DF3BB2">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тизимида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қилин</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кодда</w:t>
            </w:r>
            <w:r w:rsidRPr="009553DA">
              <w:rPr>
                <w:sz w:val="28"/>
                <w:szCs w:val="28"/>
                <w:lang w:val="en-US"/>
              </w:rPr>
              <w:t xml:space="preserve"> </w:t>
            </w:r>
            <w:r w:rsidRPr="009553DA">
              <w:rPr>
                <w:sz w:val="28"/>
                <w:szCs w:val="28"/>
              </w:rPr>
              <w:t>ёзилган</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шаклидаги</w:t>
            </w:r>
            <w:r w:rsidRPr="009553DA">
              <w:rPr>
                <w:sz w:val="28"/>
                <w:szCs w:val="28"/>
                <w:lang w:val="en-US"/>
              </w:rPr>
              <w:t xml:space="preserve">) </w:t>
            </w:r>
            <w:r w:rsidRPr="009553DA">
              <w:rPr>
                <w:sz w:val="28"/>
                <w:szCs w:val="28"/>
              </w:rPr>
              <w:t>матни</w:t>
            </w:r>
            <w:r w:rsidRPr="009553DA">
              <w:rPr>
                <w:sz w:val="28"/>
                <w:szCs w:val="28"/>
                <w:lang w:val="en-US"/>
              </w:rPr>
              <w:t>.</w:t>
            </w:r>
            <w:r w:rsidR="00117147">
              <w:rPr>
                <w:sz w:val="28"/>
                <w:szCs w:val="28"/>
                <w:lang w:val="en-US"/>
              </w:rPr>
              <w:t xml:space="preserve"> </w:t>
            </w:r>
          </w:p>
          <w:p w14:paraId="3222E7BB" w14:textId="77777777" w:rsidR="00A00A41" w:rsidRPr="009553DA" w:rsidRDefault="00A00A41" w:rsidP="00DF3BB2">
            <w:pPr>
              <w:jc w:val="both"/>
              <w:rPr>
                <w:sz w:val="28"/>
                <w:szCs w:val="28"/>
                <w:lang w:val="en-US"/>
              </w:rPr>
            </w:pPr>
            <w:r w:rsidRPr="009553DA">
              <w:rPr>
                <w:sz w:val="28"/>
                <w:szCs w:val="28"/>
                <w:lang w:val="en-US"/>
              </w:rPr>
              <w:t xml:space="preserve"> </w:t>
            </w:r>
          </w:p>
        </w:tc>
      </w:tr>
      <w:tr w:rsidR="00A00A41" w:rsidRPr="009553DA" w14:paraId="578F59E8" w14:textId="77777777">
        <w:tc>
          <w:tcPr>
            <w:tcW w:w="4000" w:type="dxa"/>
            <w:tcBorders>
              <w:top w:val="nil"/>
              <w:left w:val="nil"/>
              <w:bottom w:val="nil"/>
              <w:right w:val="nil"/>
            </w:tcBorders>
            <w:shd w:val="clear" w:color="auto" w:fill="auto"/>
          </w:tcPr>
          <w:p w14:paraId="049CE4C7" w14:textId="77777777" w:rsidR="00A00A41" w:rsidRPr="009553DA" w:rsidRDefault="00A00A41" w:rsidP="005A75F7">
            <w:pPr>
              <w:rPr>
                <w:b/>
                <w:sz w:val="28"/>
                <w:szCs w:val="28"/>
              </w:rPr>
            </w:pPr>
            <w:r w:rsidRPr="009553DA">
              <w:rPr>
                <w:b/>
                <w:sz w:val="28"/>
                <w:szCs w:val="28"/>
              </w:rPr>
              <w:lastRenderedPageBreak/>
              <w:t xml:space="preserve">Исходный текст </w:t>
            </w:r>
          </w:p>
          <w:p w14:paraId="120164B6" w14:textId="6E07DD78" w:rsidR="00A00A41" w:rsidRPr="002B0E61" w:rsidRDefault="00A00A41" w:rsidP="00C3611E">
            <w:pPr>
              <w:rPr>
                <w:sz w:val="28"/>
                <w:szCs w:val="28"/>
              </w:rPr>
            </w:pPr>
            <w:r w:rsidRPr="002B0E61">
              <w:rPr>
                <w:b/>
                <w:sz w:val="28"/>
                <w:szCs w:val="28"/>
              </w:rPr>
              <w:t>(</w:t>
            </w:r>
            <w:r w:rsidRPr="009553DA">
              <w:rPr>
                <w:b/>
                <w:sz w:val="28"/>
                <w:szCs w:val="28"/>
              </w:rPr>
              <w:t>программы</w:t>
            </w:r>
            <w:r w:rsidRPr="002B0E61">
              <w:rPr>
                <w:b/>
                <w:sz w:val="28"/>
                <w:szCs w:val="28"/>
              </w:rPr>
              <w:t>)</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boshlang</w:t>
            </w:r>
            <w:r w:rsidRPr="002B0E61">
              <w:rPr>
                <w:sz w:val="28"/>
                <w:szCs w:val="28"/>
              </w:rPr>
              <w:t>‘</w:t>
            </w:r>
            <w:r w:rsidRPr="009553DA">
              <w:rPr>
                <w:sz w:val="28"/>
                <w:szCs w:val="28"/>
                <w:lang w:val="en-US"/>
              </w:rPr>
              <w:t>ich</w:t>
            </w:r>
            <w:r w:rsidRPr="002B0E61">
              <w:rPr>
                <w:sz w:val="28"/>
                <w:szCs w:val="28"/>
              </w:rPr>
              <w:t xml:space="preserve"> </w:t>
            </w:r>
            <w:r w:rsidRPr="009553DA">
              <w:rPr>
                <w:sz w:val="28"/>
                <w:szCs w:val="28"/>
                <w:lang w:val="en-US"/>
              </w:rPr>
              <w:t>matn</w:t>
            </w:r>
            <w:r w:rsidRPr="002B0E61">
              <w:rPr>
                <w:sz w:val="28"/>
                <w:szCs w:val="28"/>
              </w:rPr>
              <w:t xml:space="preserve"> </w:t>
            </w:r>
          </w:p>
          <w:p w14:paraId="5A8167BA" w14:textId="24ED9822" w:rsidR="00A00A41" w:rsidRPr="009553DA" w:rsidRDefault="00A00A41" w:rsidP="00C3611E">
            <w:pPr>
              <w:rPr>
                <w:sz w:val="28"/>
                <w:szCs w:val="28"/>
              </w:rPr>
            </w:pPr>
            <w:r w:rsidRPr="009553DA">
              <w:rPr>
                <w:sz w:val="28"/>
                <w:szCs w:val="28"/>
              </w:rPr>
              <w:t>(</w:t>
            </w:r>
            <w:r w:rsidRPr="009553DA">
              <w:rPr>
                <w:sz w:val="28"/>
                <w:szCs w:val="28"/>
                <w:lang w:val="en-US"/>
              </w:rPr>
              <w:t>dasturning</w:t>
            </w:r>
            <w:r w:rsidRPr="009553DA">
              <w:rPr>
                <w:sz w:val="28"/>
                <w:szCs w:val="28"/>
              </w:rPr>
              <w:t>)</w:t>
            </w:r>
            <w:r w:rsidR="00117147">
              <w:rPr>
                <w:sz w:val="28"/>
                <w:szCs w:val="28"/>
              </w:rPr>
              <w:t xml:space="preserve"> </w:t>
            </w:r>
          </w:p>
          <w:p w14:paraId="31753AC7" w14:textId="160EC3CC" w:rsidR="00A00A41" w:rsidRPr="009553DA" w:rsidRDefault="00117147" w:rsidP="00C3611E">
            <w:pPr>
              <w:rPr>
                <w:sz w:val="28"/>
                <w:szCs w:val="28"/>
              </w:rPr>
            </w:pPr>
            <w:r>
              <w:rPr>
                <w:sz w:val="28"/>
                <w:szCs w:val="28"/>
              </w:rPr>
              <w:t xml:space="preserve"> </w:t>
            </w:r>
            <w:r w:rsidR="00A00A41" w:rsidRPr="009553DA">
              <w:rPr>
                <w:sz w:val="28"/>
                <w:szCs w:val="28"/>
              </w:rPr>
              <w:t xml:space="preserve">бошланғич матн </w:t>
            </w:r>
          </w:p>
          <w:p w14:paraId="795CAB2C" w14:textId="205A50C4" w:rsidR="00A00A41" w:rsidRPr="009553DA" w:rsidRDefault="00A00A41" w:rsidP="005A75F7">
            <w:pPr>
              <w:rPr>
                <w:b/>
                <w:sz w:val="28"/>
                <w:szCs w:val="28"/>
              </w:rPr>
            </w:pPr>
            <w:r w:rsidRPr="009553DA">
              <w:rPr>
                <w:sz w:val="28"/>
                <w:szCs w:val="28"/>
              </w:rPr>
              <w:t>(дастурнинг)</w:t>
            </w:r>
            <w:r w:rsidR="00117147">
              <w:rPr>
                <w:sz w:val="28"/>
                <w:szCs w:val="28"/>
              </w:rPr>
              <w:t xml:space="preserve"> </w:t>
            </w:r>
          </w:p>
          <w:p w14:paraId="731FB0BD" w14:textId="77777777" w:rsidR="00A00A41" w:rsidRPr="002B0E61" w:rsidRDefault="00A00A41" w:rsidP="005A75F7">
            <w:pPr>
              <w:rPr>
                <w:sz w:val="28"/>
                <w:szCs w:val="28"/>
              </w:rPr>
            </w:pPr>
            <w:r w:rsidRPr="009553DA">
              <w:rPr>
                <w:b/>
                <w:sz w:val="28"/>
                <w:szCs w:val="28"/>
                <w:lang w:val="en-US"/>
              </w:rPr>
              <w:t>en</w:t>
            </w:r>
            <w:r w:rsidRPr="009553DA">
              <w:rPr>
                <w:b/>
                <w:sz w:val="28"/>
                <w:szCs w:val="28"/>
              </w:rPr>
              <w:t xml:space="preserve"> </w:t>
            </w:r>
            <w:r w:rsidRPr="009553DA">
              <w:rPr>
                <w:bCs/>
                <w:sz w:val="28"/>
                <w:szCs w:val="28"/>
              </w:rPr>
              <w:t>-</w:t>
            </w:r>
            <w:r w:rsidRPr="002B0E61">
              <w:rPr>
                <w:sz w:val="28"/>
                <w:szCs w:val="28"/>
              </w:rPr>
              <w:t xml:space="preserve"> </w:t>
            </w:r>
            <w:r w:rsidRPr="009553DA">
              <w:rPr>
                <w:sz w:val="28"/>
                <w:szCs w:val="28"/>
                <w:lang w:val="en-US"/>
              </w:rPr>
              <w:t>source</w:t>
            </w:r>
            <w:r w:rsidRPr="002B0E61">
              <w:rPr>
                <w:sz w:val="28"/>
                <w:szCs w:val="28"/>
              </w:rPr>
              <w:t xml:space="preserve"> </w:t>
            </w:r>
            <w:r w:rsidRPr="009553DA">
              <w:rPr>
                <w:sz w:val="28"/>
                <w:szCs w:val="28"/>
                <w:lang w:val="en-US"/>
              </w:rPr>
              <w:t>code</w:t>
            </w:r>
          </w:p>
        </w:tc>
        <w:tc>
          <w:tcPr>
            <w:tcW w:w="5828" w:type="dxa"/>
            <w:tcBorders>
              <w:top w:val="nil"/>
              <w:left w:val="nil"/>
              <w:bottom w:val="nil"/>
              <w:right w:val="nil"/>
            </w:tcBorders>
            <w:shd w:val="clear" w:color="auto" w:fill="auto"/>
          </w:tcPr>
          <w:p w14:paraId="21CC494F" w14:textId="7FE872C7" w:rsidR="00A00A41" w:rsidRPr="009553DA" w:rsidRDefault="00A00A41" w:rsidP="00DF3BB2">
            <w:pPr>
              <w:jc w:val="both"/>
              <w:rPr>
                <w:sz w:val="28"/>
                <w:szCs w:val="28"/>
              </w:rPr>
            </w:pPr>
            <w:r w:rsidRPr="009553DA">
              <w:rPr>
                <w:sz w:val="28"/>
                <w:szCs w:val="28"/>
              </w:rPr>
              <w:t>Компьютерная программа, написанная программистом либо сгенерированная приложением на языке программирования. Исходный текст программы может быть откомпилирован с помощью компилятора в объектный или даже в машинный код, либо исполнен интерпретатором.</w:t>
            </w:r>
            <w:r w:rsidR="00117147">
              <w:rPr>
                <w:sz w:val="28"/>
                <w:szCs w:val="28"/>
              </w:rPr>
              <w:t xml:space="preserve"> </w:t>
            </w:r>
          </w:p>
          <w:p w14:paraId="35251EE9" w14:textId="77777777" w:rsidR="00A00A41" w:rsidRPr="009553DA" w:rsidRDefault="00A00A41" w:rsidP="00C3611E">
            <w:pPr>
              <w:jc w:val="both"/>
              <w:rPr>
                <w:sz w:val="28"/>
                <w:szCs w:val="28"/>
              </w:rPr>
            </w:pPr>
          </w:p>
          <w:p w14:paraId="6C1FA7DC" w14:textId="77777777" w:rsidR="00A00A41" w:rsidRPr="009553DA" w:rsidRDefault="00A00A41" w:rsidP="00C3611E">
            <w:pPr>
              <w:jc w:val="both"/>
              <w:rPr>
                <w:sz w:val="28"/>
                <w:szCs w:val="28"/>
                <w:lang w:val="en-US"/>
              </w:rPr>
            </w:pPr>
            <w:r w:rsidRPr="009553DA">
              <w:rPr>
                <w:sz w:val="28"/>
                <w:szCs w:val="28"/>
                <w:lang w:val="en-US"/>
              </w:rPr>
              <w:t>Dasturchi tomonidan yozilgan yoki dasturlash tilida ilova generatsiya qilingan kompyuter dasturi. Dasturning boshlang‘ich matni kompilyator yordamida obyekt yoki hatto mashina kodiga kompilyatsiyalanishi yoki interpretator t</w:t>
            </w:r>
            <w:r w:rsidRPr="009553DA">
              <w:rPr>
                <w:sz w:val="28"/>
                <w:szCs w:val="28"/>
              </w:rPr>
              <w:t>о</w:t>
            </w:r>
            <w:r w:rsidRPr="009553DA">
              <w:rPr>
                <w:sz w:val="28"/>
                <w:szCs w:val="28"/>
                <w:lang w:val="en-US"/>
              </w:rPr>
              <w:t>moni-dan bajarilishi mumkin.</w:t>
            </w:r>
          </w:p>
          <w:p w14:paraId="15778D40" w14:textId="77777777" w:rsidR="00A00A41" w:rsidRPr="009553DA" w:rsidRDefault="00A00A41" w:rsidP="00C3611E">
            <w:pPr>
              <w:jc w:val="both"/>
              <w:rPr>
                <w:sz w:val="28"/>
                <w:szCs w:val="28"/>
                <w:lang w:val="en-US"/>
              </w:rPr>
            </w:pPr>
          </w:p>
          <w:p w14:paraId="26727A23" w14:textId="6E93AE4A" w:rsidR="00A00A41" w:rsidRPr="009553DA" w:rsidRDefault="00A00A41" w:rsidP="00DF3BB2">
            <w:pPr>
              <w:jc w:val="both"/>
              <w:rPr>
                <w:sz w:val="28"/>
                <w:szCs w:val="28"/>
              </w:rPr>
            </w:pPr>
            <w:r w:rsidRPr="009553DA">
              <w:rPr>
                <w:sz w:val="28"/>
                <w:szCs w:val="28"/>
              </w:rPr>
              <w:t>Дастурчи томонидан ёзилган ёки дастурлаш тилида илова генерация қилинган компьютер дастури. Дастурнинг бошланғич матни компилятор ёрдамида объект ёки ҳатто машина кодига компиляцияланиши ёки интерпретатор томонидан бажарилиши мумкин.</w:t>
            </w:r>
            <w:r w:rsidR="00117147">
              <w:rPr>
                <w:sz w:val="28"/>
                <w:szCs w:val="28"/>
              </w:rPr>
              <w:t xml:space="preserve"> </w:t>
            </w:r>
          </w:p>
          <w:p w14:paraId="10C458CD" w14:textId="77777777" w:rsidR="00A00A41" w:rsidRPr="009553DA" w:rsidRDefault="00A00A41" w:rsidP="00DF3BB2">
            <w:pPr>
              <w:jc w:val="both"/>
              <w:rPr>
                <w:sz w:val="28"/>
                <w:szCs w:val="28"/>
              </w:rPr>
            </w:pPr>
          </w:p>
        </w:tc>
      </w:tr>
      <w:tr w:rsidR="00A00A41" w:rsidRPr="002B0E61" w14:paraId="1864CC84" w14:textId="77777777">
        <w:tc>
          <w:tcPr>
            <w:tcW w:w="4000" w:type="dxa"/>
            <w:tcBorders>
              <w:top w:val="nil"/>
              <w:left w:val="nil"/>
              <w:bottom w:val="nil"/>
              <w:right w:val="nil"/>
            </w:tcBorders>
            <w:shd w:val="clear" w:color="auto" w:fill="auto"/>
          </w:tcPr>
          <w:p w14:paraId="31790448" w14:textId="072390FB" w:rsidR="00A00A41" w:rsidRPr="009553DA" w:rsidRDefault="00A00A41" w:rsidP="005A75F7">
            <w:pPr>
              <w:rPr>
                <w:sz w:val="28"/>
                <w:szCs w:val="28"/>
              </w:rPr>
            </w:pPr>
            <w:r w:rsidRPr="009553DA">
              <w:rPr>
                <w:b/>
                <w:sz w:val="28"/>
                <w:szCs w:val="28"/>
              </w:rPr>
              <w:t>Исчерпывающее</w:t>
            </w:r>
            <w:r w:rsidRPr="009553DA">
              <w:rPr>
                <w:b/>
                <w:sz w:val="28"/>
                <w:szCs w:val="28"/>
              </w:rPr>
              <w:br/>
              <w:t>тестирование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mukammal</w:t>
            </w:r>
            <w:r w:rsidRPr="009553DA">
              <w:rPr>
                <w:sz w:val="28"/>
                <w:szCs w:val="28"/>
              </w:rPr>
              <w:t xml:space="preserve"> </w:t>
            </w:r>
            <w:r w:rsidRPr="009553DA">
              <w:rPr>
                <w:sz w:val="28"/>
                <w:szCs w:val="28"/>
                <w:lang w:val="en-US"/>
              </w:rPr>
              <w:t>testlash</w:t>
            </w:r>
            <w:r w:rsidR="00117147">
              <w:rPr>
                <w:sz w:val="28"/>
                <w:szCs w:val="28"/>
              </w:rPr>
              <w:t xml:space="preserve"> </w:t>
            </w:r>
          </w:p>
          <w:p w14:paraId="0AA60052" w14:textId="1C034885" w:rsidR="00A00A41" w:rsidRPr="009553DA" w:rsidRDefault="00117147" w:rsidP="005A75F7">
            <w:pPr>
              <w:rPr>
                <w:b/>
                <w:sz w:val="28"/>
                <w:szCs w:val="28"/>
              </w:rPr>
            </w:pPr>
            <w:r>
              <w:rPr>
                <w:sz w:val="28"/>
                <w:szCs w:val="28"/>
              </w:rPr>
              <w:t xml:space="preserve"> </w:t>
            </w:r>
            <w:r w:rsidR="00A00A41" w:rsidRPr="009553DA">
              <w:rPr>
                <w:sz w:val="28"/>
                <w:szCs w:val="28"/>
              </w:rPr>
              <w:t>мукаммал тестлаш</w:t>
            </w:r>
            <w:r>
              <w:rPr>
                <w:sz w:val="28"/>
                <w:szCs w:val="28"/>
              </w:rPr>
              <w:t xml:space="preserve"> </w:t>
            </w:r>
          </w:p>
          <w:p w14:paraId="1D670C2E" w14:textId="77777777" w:rsidR="00A00A41" w:rsidRPr="009553DA" w:rsidRDefault="00A00A41" w:rsidP="005A75F7">
            <w:pPr>
              <w:rPr>
                <w:sz w:val="28"/>
                <w:szCs w:val="28"/>
                <w:lang w:val="en-US"/>
              </w:rPr>
            </w:pPr>
            <w:r w:rsidRPr="009553DA">
              <w:rPr>
                <w:b/>
                <w:sz w:val="28"/>
                <w:szCs w:val="28"/>
                <w:lang w:val="en-US"/>
              </w:rPr>
              <w:t xml:space="preserve">en </w:t>
            </w:r>
            <w:r w:rsidRPr="009553DA">
              <w:rPr>
                <w:bCs/>
                <w:sz w:val="28"/>
                <w:szCs w:val="28"/>
              </w:rPr>
              <w:t>-</w:t>
            </w:r>
            <w:r w:rsidRPr="009553DA">
              <w:rPr>
                <w:sz w:val="28"/>
                <w:szCs w:val="28"/>
                <w:lang w:val="en-US"/>
              </w:rPr>
              <w:t xml:space="preserve"> exhaustive testing</w:t>
            </w:r>
          </w:p>
        </w:tc>
        <w:tc>
          <w:tcPr>
            <w:tcW w:w="5828" w:type="dxa"/>
            <w:tcBorders>
              <w:top w:val="nil"/>
              <w:left w:val="nil"/>
              <w:bottom w:val="nil"/>
              <w:right w:val="nil"/>
            </w:tcBorders>
            <w:shd w:val="clear" w:color="auto" w:fill="auto"/>
          </w:tcPr>
          <w:p w14:paraId="154AF1A4" w14:textId="1D9C61D4" w:rsidR="00A00A41" w:rsidRPr="009553DA" w:rsidRDefault="00A00A41" w:rsidP="00DF3BB2">
            <w:pPr>
              <w:jc w:val="both"/>
              <w:rPr>
                <w:sz w:val="28"/>
                <w:szCs w:val="28"/>
              </w:rPr>
            </w:pPr>
            <w:r w:rsidRPr="009553DA">
              <w:rPr>
                <w:sz w:val="28"/>
                <w:szCs w:val="28"/>
              </w:rPr>
              <w:t>Выполнение программы со всеми</w:t>
            </w:r>
            <w:r w:rsidR="00117147">
              <w:rPr>
                <w:sz w:val="28"/>
                <w:szCs w:val="28"/>
              </w:rPr>
              <w:t xml:space="preserve"> </w:t>
            </w:r>
            <w:r w:rsidRPr="009553DA">
              <w:rPr>
                <w:sz w:val="28"/>
                <w:szCs w:val="28"/>
              </w:rPr>
              <w:t>возможными комбинациями входных значений</w:t>
            </w:r>
            <w:r w:rsidR="00117147">
              <w:rPr>
                <w:sz w:val="28"/>
                <w:szCs w:val="28"/>
              </w:rPr>
              <w:t xml:space="preserve"> </w:t>
            </w:r>
            <w:r w:rsidRPr="009553DA">
              <w:rPr>
                <w:sz w:val="28"/>
                <w:szCs w:val="28"/>
              </w:rPr>
              <w:t>переменных.</w:t>
            </w:r>
            <w:r w:rsidR="00117147">
              <w:rPr>
                <w:sz w:val="28"/>
                <w:szCs w:val="28"/>
              </w:rPr>
              <w:t xml:space="preserve"> </w:t>
            </w:r>
          </w:p>
          <w:p w14:paraId="7724EB81" w14:textId="21716813" w:rsidR="00A00A41" w:rsidRPr="00AE1EF6" w:rsidRDefault="00A00A41" w:rsidP="00DF3BB2">
            <w:pPr>
              <w:jc w:val="both"/>
              <w:rPr>
                <w:sz w:val="28"/>
                <w:szCs w:val="28"/>
                <w:lang w:val="en-US"/>
              </w:rPr>
            </w:pPr>
          </w:p>
          <w:p w14:paraId="5E6BA647" w14:textId="77777777" w:rsidR="00A00A41" w:rsidRPr="009553DA" w:rsidRDefault="00A00A41" w:rsidP="00DF3BB2">
            <w:pPr>
              <w:jc w:val="both"/>
              <w:rPr>
                <w:sz w:val="28"/>
                <w:szCs w:val="28"/>
                <w:lang w:val="en-US"/>
              </w:rPr>
            </w:pPr>
            <w:r w:rsidRPr="009553DA">
              <w:rPr>
                <w:sz w:val="28"/>
                <w:szCs w:val="28"/>
                <w:lang w:val="en-US"/>
              </w:rPr>
              <w:t>Dasturning o‘zgaruvchi kirish qiymatlarining mumkin bo‘lgan barcha kombinatsiyalari bilan bajarilishi.</w:t>
            </w:r>
          </w:p>
          <w:p w14:paraId="62D6D9B7" w14:textId="77777777" w:rsidR="00A00A41" w:rsidRPr="009553DA" w:rsidRDefault="00A00A41" w:rsidP="00DF3BB2">
            <w:pPr>
              <w:jc w:val="both"/>
              <w:rPr>
                <w:sz w:val="28"/>
                <w:szCs w:val="28"/>
                <w:lang w:val="en-US"/>
              </w:rPr>
            </w:pPr>
          </w:p>
          <w:p w14:paraId="676B3F35" w14:textId="29175672" w:rsidR="00A00A41" w:rsidRPr="009553DA" w:rsidRDefault="00A00A41" w:rsidP="00DF3BB2">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қийматларининг</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комбинациялари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бажарилиши</w:t>
            </w:r>
            <w:r w:rsidRPr="009553DA">
              <w:rPr>
                <w:sz w:val="28"/>
                <w:szCs w:val="28"/>
                <w:lang w:val="en-US"/>
              </w:rPr>
              <w:t>.</w:t>
            </w:r>
            <w:r w:rsidR="00117147">
              <w:rPr>
                <w:sz w:val="28"/>
                <w:szCs w:val="28"/>
                <w:lang w:val="en-US"/>
              </w:rPr>
              <w:t xml:space="preserve"> </w:t>
            </w:r>
          </w:p>
        </w:tc>
      </w:tr>
      <w:tr w:rsidR="00A00A41" w:rsidRPr="009553DA" w14:paraId="3083A16E" w14:textId="77777777">
        <w:tc>
          <w:tcPr>
            <w:tcW w:w="4000" w:type="dxa"/>
            <w:tcBorders>
              <w:top w:val="nil"/>
              <w:left w:val="nil"/>
              <w:bottom w:val="nil"/>
              <w:right w:val="nil"/>
            </w:tcBorders>
            <w:shd w:val="clear" w:color="auto" w:fill="auto"/>
          </w:tcPr>
          <w:p w14:paraId="6E06ABE2" w14:textId="748891B2" w:rsidR="00A00A41" w:rsidRPr="009553DA" w:rsidRDefault="00A00A41" w:rsidP="005A75F7">
            <w:pPr>
              <w:rPr>
                <w:sz w:val="28"/>
                <w:szCs w:val="28"/>
              </w:rPr>
            </w:pPr>
            <w:r w:rsidRPr="009553DA">
              <w:rPr>
                <w:b/>
                <w:sz w:val="28"/>
                <w:szCs w:val="28"/>
              </w:rPr>
              <w:t>Исчерпывающий 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mukammal</w:t>
            </w:r>
            <w:r w:rsidRPr="009553DA">
              <w:rPr>
                <w:sz w:val="28"/>
                <w:szCs w:val="28"/>
              </w:rPr>
              <w:t xml:space="preserve"> </w:t>
            </w:r>
            <w:r w:rsidRPr="009553DA">
              <w:rPr>
                <w:sz w:val="28"/>
                <w:szCs w:val="28"/>
                <w:lang w:val="en-US"/>
              </w:rPr>
              <w:t>izlash</w:t>
            </w:r>
            <w:r w:rsidR="00117147">
              <w:rPr>
                <w:sz w:val="28"/>
                <w:szCs w:val="28"/>
              </w:rPr>
              <w:t xml:space="preserve"> </w:t>
            </w:r>
          </w:p>
          <w:p w14:paraId="10FCE554" w14:textId="7098E310" w:rsidR="00A00A41" w:rsidRPr="009553DA" w:rsidRDefault="00117147" w:rsidP="005A75F7">
            <w:pPr>
              <w:rPr>
                <w:b/>
                <w:sz w:val="28"/>
                <w:szCs w:val="28"/>
              </w:rPr>
            </w:pPr>
            <w:r>
              <w:rPr>
                <w:sz w:val="28"/>
                <w:szCs w:val="28"/>
              </w:rPr>
              <w:t xml:space="preserve"> </w:t>
            </w:r>
            <w:r w:rsidR="00A00A41" w:rsidRPr="009553DA">
              <w:rPr>
                <w:sz w:val="28"/>
                <w:szCs w:val="28"/>
              </w:rPr>
              <w:t>мукаммал излаш</w:t>
            </w:r>
            <w:r>
              <w:rPr>
                <w:sz w:val="28"/>
                <w:szCs w:val="28"/>
              </w:rPr>
              <w:t xml:space="preserve"> </w:t>
            </w:r>
          </w:p>
          <w:p w14:paraId="50F69477" w14:textId="77777777" w:rsidR="00A00A41" w:rsidRPr="009553DA" w:rsidRDefault="00A00A41" w:rsidP="005A75F7">
            <w:pPr>
              <w:rPr>
                <w:sz w:val="28"/>
                <w:szCs w:val="28"/>
                <w:lang w:val="en-US"/>
              </w:rPr>
            </w:pPr>
            <w:r w:rsidRPr="009553DA">
              <w:rPr>
                <w:b/>
                <w:sz w:val="28"/>
                <w:szCs w:val="28"/>
                <w:lang w:val="en-US"/>
              </w:rPr>
              <w:t xml:space="preserve">en </w:t>
            </w:r>
            <w:r w:rsidRPr="009553DA">
              <w:rPr>
                <w:bCs/>
                <w:sz w:val="28"/>
                <w:szCs w:val="28"/>
              </w:rPr>
              <w:t>-</w:t>
            </w:r>
            <w:r w:rsidRPr="009553DA">
              <w:rPr>
                <w:sz w:val="28"/>
                <w:szCs w:val="28"/>
                <w:lang w:val="en-US"/>
              </w:rPr>
              <w:t xml:space="preserve"> exhaustive search</w:t>
            </w:r>
          </w:p>
        </w:tc>
        <w:tc>
          <w:tcPr>
            <w:tcW w:w="5828" w:type="dxa"/>
            <w:tcBorders>
              <w:top w:val="nil"/>
              <w:left w:val="nil"/>
              <w:bottom w:val="nil"/>
              <w:right w:val="nil"/>
            </w:tcBorders>
            <w:shd w:val="clear" w:color="auto" w:fill="auto"/>
          </w:tcPr>
          <w:p w14:paraId="1EAA87FA" w14:textId="08E2E61B" w:rsidR="00A00A41" w:rsidRPr="009553DA" w:rsidRDefault="00A00A41" w:rsidP="00DF3BB2">
            <w:pPr>
              <w:jc w:val="both"/>
              <w:rPr>
                <w:sz w:val="28"/>
                <w:szCs w:val="28"/>
              </w:rPr>
            </w:pPr>
            <w:r w:rsidRPr="009553DA">
              <w:rPr>
                <w:sz w:val="28"/>
                <w:szCs w:val="28"/>
              </w:rPr>
              <w:t>1</w:t>
            </w:r>
            <w:r w:rsidR="00117147">
              <w:rPr>
                <w:sz w:val="28"/>
                <w:szCs w:val="28"/>
              </w:rPr>
              <w:t xml:space="preserve"> </w:t>
            </w:r>
            <w:r w:rsidRPr="009553DA">
              <w:rPr>
                <w:sz w:val="28"/>
                <w:szCs w:val="28"/>
              </w:rPr>
              <w:t>Поиск в каждой записи базы данных.</w:t>
            </w:r>
          </w:p>
          <w:p w14:paraId="0F2F4722" w14:textId="4B1B92F7" w:rsidR="00A00A41" w:rsidRPr="009553DA" w:rsidRDefault="00A00A41" w:rsidP="00DF3BB2">
            <w:pPr>
              <w:jc w:val="both"/>
              <w:rPr>
                <w:sz w:val="28"/>
                <w:szCs w:val="28"/>
              </w:rPr>
            </w:pPr>
            <w:r w:rsidRPr="009553DA">
              <w:rPr>
                <w:sz w:val="28"/>
                <w:szCs w:val="28"/>
              </w:rPr>
              <w:t>2 Решение задачи путём исследования всех вариантов.</w:t>
            </w:r>
            <w:r w:rsidR="00117147">
              <w:rPr>
                <w:sz w:val="28"/>
                <w:szCs w:val="28"/>
              </w:rPr>
              <w:t xml:space="preserve"> </w:t>
            </w:r>
          </w:p>
          <w:p w14:paraId="23C89781" w14:textId="77777777" w:rsidR="00A00A41" w:rsidRPr="009553DA" w:rsidRDefault="00A00A41" w:rsidP="0040199D">
            <w:pPr>
              <w:jc w:val="both"/>
              <w:rPr>
                <w:sz w:val="20"/>
                <w:szCs w:val="20"/>
              </w:rPr>
            </w:pPr>
          </w:p>
          <w:p w14:paraId="6168F386" w14:textId="77777777" w:rsidR="00A00A41" w:rsidRPr="009553DA" w:rsidRDefault="00A00A41" w:rsidP="0040199D">
            <w:pPr>
              <w:jc w:val="both"/>
              <w:rPr>
                <w:sz w:val="28"/>
                <w:szCs w:val="28"/>
                <w:lang w:val="en-US"/>
              </w:rPr>
            </w:pPr>
            <w:r w:rsidRPr="009553DA">
              <w:rPr>
                <w:sz w:val="28"/>
                <w:szCs w:val="28"/>
                <w:lang w:val="en-US"/>
              </w:rPr>
              <w:t>1 Ma’lumotlar bazasi har bir yozuvida izlash.</w:t>
            </w:r>
          </w:p>
          <w:p w14:paraId="12533659" w14:textId="77777777" w:rsidR="00A00A41" w:rsidRPr="009553DA" w:rsidRDefault="00A00A41" w:rsidP="0040199D">
            <w:pPr>
              <w:jc w:val="both"/>
              <w:rPr>
                <w:sz w:val="28"/>
                <w:szCs w:val="28"/>
                <w:lang w:val="en-US"/>
              </w:rPr>
            </w:pPr>
            <w:r w:rsidRPr="009553DA">
              <w:rPr>
                <w:sz w:val="28"/>
                <w:szCs w:val="28"/>
                <w:lang w:val="en-US"/>
              </w:rPr>
              <w:t xml:space="preserve">2 Masalani barcha variantlarni o‘rganish yo‘li </w:t>
            </w:r>
            <w:r w:rsidRPr="009553DA">
              <w:rPr>
                <w:sz w:val="28"/>
                <w:szCs w:val="28"/>
                <w:lang w:val="en-US"/>
              </w:rPr>
              <w:br/>
            </w:r>
            <w:r w:rsidRPr="009553DA">
              <w:rPr>
                <w:sz w:val="28"/>
                <w:szCs w:val="28"/>
                <w:lang w:val="en-US"/>
              </w:rPr>
              <w:lastRenderedPageBreak/>
              <w:t>bilan yechish.</w:t>
            </w:r>
          </w:p>
          <w:p w14:paraId="1D589F91" w14:textId="77777777" w:rsidR="00A00A41" w:rsidRPr="009553DA" w:rsidRDefault="00A00A41" w:rsidP="0040199D">
            <w:pPr>
              <w:jc w:val="both"/>
              <w:rPr>
                <w:sz w:val="20"/>
                <w:szCs w:val="20"/>
                <w:lang w:val="en-US"/>
              </w:rPr>
            </w:pPr>
          </w:p>
          <w:p w14:paraId="6BEE5018" w14:textId="066A24F3" w:rsidR="00A00A41" w:rsidRPr="009553DA" w:rsidRDefault="00A00A41" w:rsidP="00DF3BB2">
            <w:pPr>
              <w:jc w:val="both"/>
              <w:rPr>
                <w:sz w:val="28"/>
                <w:szCs w:val="28"/>
              </w:rPr>
            </w:pPr>
            <w:r w:rsidRPr="009553DA">
              <w:rPr>
                <w:sz w:val="28"/>
                <w:szCs w:val="28"/>
              </w:rPr>
              <w:t>1 Маълумотлар базаси ҳар бир ёзувида излаш. 2 Масалани барча вариантларни ўрганиш йўли билан ечиш.</w:t>
            </w:r>
            <w:r w:rsidR="00117147">
              <w:rPr>
                <w:sz w:val="28"/>
                <w:szCs w:val="28"/>
              </w:rPr>
              <w:t xml:space="preserve"> </w:t>
            </w:r>
          </w:p>
        </w:tc>
      </w:tr>
    </w:tbl>
    <w:p w14:paraId="44D4C46A" w14:textId="77777777" w:rsidR="00657265" w:rsidRPr="009553DA" w:rsidRDefault="00657265"/>
    <w:tbl>
      <w:tblPr>
        <w:tblW w:w="9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4000"/>
        <w:gridCol w:w="5828"/>
      </w:tblGrid>
      <w:tr w:rsidR="00A12A3C" w:rsidRPr="009553DA" w14:paraId="13B2FDD4" w14:textId="77777777">
        <w:tc>
          <w:tcPr>
            <w:tcW w:w="9828" w:type="dxa"/>
            <w:gridSpan w:val="2"/>
            <w:shd w:val="clear" w:color="auto" w:fill="auto"/>
          </w:tcPr>
          <w:p w14:paraId="317FECFA" w14:textId="77777777" w:rsidR="00A12A3C" w:rsidRDefault="00A12A3C">
            <w:pPr>
              <w:jc w:val="center"/>
              <w:rPr>
                <w:b/>
                <w:sz w:val="28"/>
                <w:szCs w:val="28"/>
              </w:rPr>
            </w:pPr>
            <w:r>
              <w:rPr>
                <w:b/>
                <w:sz w:val="28"/>
                <w:szCs w:val="28"/>
              </w:rPr>
              <w:t>К</w:t>
            </w:r>
          </w:p>
        </w:tc>
      </w:tr>
      <w:tr w:rsidR="00DB56C7" w:rsidRPr="009553DA" w14:paraId="5DE29065" w14:textId="77777777">
        <w:tc>
          <w:tcPr>
            <w:tcW w:w="4000" w:type="dxa"/>
            <w:shd w:val="clear" w:color="auto" w:fill="auto"/>
          </w:tcPr>
          <w:p w14:paraId="54C05AAC" w14:textId="0B2AA8E8" w:rsidR="00FD602A" w:rsidRDefault="00A12A3C" w:rsidP="00A12A3C">
            <w:pPr>
              <w:rPr>
                <w:sz w:val="28"/>
                <w:szCs w:val="28"/>
              </w:rPr>
            </w:pPr>
            <w:r>
              <w:rPr>
                <w:b/>
                <w:sz w:val="28"/>
                <w:szCs w:val="28"/>
              </w:rPr>
              <w:t>К</w:t>
            </w:r>
            <w:r w:rsidR="00DB56C7">
              <w:rPr>
                <w:b/>
                <w:sz w:val="28"/>
                <w:szCs w:val="28"/>
              </w:rPr>
              <w:t xml:space="preserve"> вашему сведению</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FD602A">
              <w:rPr>
                <w:sz w:val="28"/>
                <w:szCs w:val="28"/>
                <w:lang w:val="en-US"/>
              </w:rPr>
              <w:t>sizning</w:t>
            </w:r>
            <w:r w:rsidR="00FD602A">
              <w:rPr>
                <w:sz w:val="28"/>
                <w:szCs w:val="28"/>
              </w:rPr>
              <w:t xml:space="preserve"> </w:t>
            </w:r>
            <w:r w:rsidR="008E4460">
              <w:rPr>
                <w:sz w:val="28"/>
                <w:szCs w:val="28"/>
                <w:lang w:val="en-US"/>
              </w:rPr>
              <w:t>e</w:t>
            </w:r>
            <w:r w:rsidR="008E4460">
              <w:rPr>
                <w:sz w:val="28"/>
                <w:szCs w:val="28"/>
              </w:rPr>
              <w:t>’</w:t>
            </w:r>
            <w:r w:rsidR="003B68F9">
              <w:rPr>
                <w:sz w:val="28"/>
                <w:szCs w:val="28"/>
                <w:lang w:val="en-US"/>
              </w:rPr>
              <w:t>tiboringizga</w:t>
            </w:r>
            <w:r w:rsidR="00117147">
              <w:rPr>
                <w:sz w:val="28"/>
                <w:szCs w:val="28"/>
              </w:rPr>
              <w:t xml:space="preserve"> </w:t>
            </w:r>
          </w:p>
          <w:p w14:paraId="72635C36" w14:textId="5AB0338D" w:rsidR="008F3AF6" w:rsidRDefault="00117147" w:rsidP="00A12A3C">
            <w:pPr>
              <w:rPr>
                <w:b/>
                <w:sz w:val="28"/>
                <w:szCs w:val="28"/>
                <w:lang w:val="en-US"/>
              </w:rPr>
            </w:pPr>
            <w:r>
              <w:rPr>
                <w:sz w:val="28"/>
                <w:szCs w:val="28"/>
              </w:rPr>
              <w:t xml:space="preserve"> </w:t>
            </w:r>
            <w:r w:rsidR="00A12A3C">
              <w:rPr>
                <w:sz w:val="28"/>
                <w:szCs w:val="28"/>
              </w:rPr>
              <w:t>сизнинг</w:t>
            </w:r>
            <w:r w:rsidR="00A12A3C">
              <w:rPr>
                <w:sz w:val="28"/>
                <w:szCs w:val="28"/>
                <w:lang w:val="en-US"/>
              </w:rPr>
              <w:t xml:space="preserve"> </w:t>
            </w:r>
            <w:r w:rsidR="00A12A3C">
              <w:rPr>
                <w:sz w:val="28"/>
                <w:szCs w:val="28"/>
              </w:rPr>
              <w:t>эътиборингизга</w:t>
            </w:r>
            <w:r w:rsidR="00A12A3C">
              <w:rPr>
                <w:sz w:val="28"/>
                <w:szCs w:val="28"/>
                <w:lang w:val="en-US"/>
              </w:rPr>
              <w:t xml:space="preserve"> </w:t>
            </w:r>
          </w:p>
          <w:p w14:paraId="68D57AC0" w14:textId="77777777" w:rsidR="00DB56C7" w:rsidRDefault="002C127B" w:rsidP="00A12A3C">
            <w:pPr>
              <w:rPr>
                <w:b/>
                <w:sz w:val="28"/>
                <w:szCs w:val="28"/>
                <w:lang w:val="en-US"/>
              </w:rPr>
            </w:pPr>
            <w:r>
              <w:rPr>
                <w:b/>
                <w:sz w:val="28"/>
                <w:szCs w:val="28"/>
                <w:lang w:val="en-US"/>
              </w:rPr>
              <w:t xml:space="preserve">en </w:t>
            </w:r>
            <w:r>
              <w:rPr>
                <w:sz w:val="28"/>
                <w:szCs w:val="28"/>
                <w:lang w:val="en-US"/>
              </w:rPr>
              <w:t xml:space="preserve">- </w:t>
            </w:r>
            <w:r w:rsidR="00DB56C7">
              <w:rPr>
                <w:sz w:val="28"/>
                <w:szCs w:val="28"/>
                <w:lang w:val="en-US"/>
              </w:rPr>
              <w:t>for your information (FYI)</w:t>
            </w:r>
          </w:p>
        </w:tc>
        <w:tc>
          <w:tcPr>
            <w:tcW w:w="5828" w:type="dxa"/>
            <w:shd w:val="clear" w:color="auto" w:fill="auto"/>
          </w:tcPr>
          <w:p w14:paraId="60D310C2" w14:textId="5F79CD13" w:rsidR="001339D5" w:rsidRDefault="00DB56C7">
            <w:pPr>
              <w:jc w:val="both"/>
              <w:rPr>
                <w:sz w:val="28"/>
                <w:szCs w:val="28"/>
              </w:rPr>
            </w:pPr>
            <w:r>
              <w:rPr>
                <w:sz w:val="28"/>
                <w:szCs w:val="28"/>
              </w:rPr>
              <w:t>Аббревиатура, принятая в электронной почте. Означает, что содержащее эту аббревиатуру сообщение не является срочным и на него не требуется ответ или какие-либо другие действия</w:t>
            </w:r>
            <w:r w:rsidR="00117147">
              <w:rPr>
                <w:sz w:val="28"/>
                <w:szCs w:val="28"/>
              </w:rPr>
              <w:t xml:space="preserve"> </w:t>
            </w:r>
          </w:p>
          <w:p w14:paraId="1C36C9BB" w14:textId="77777777" w:rsidR="0040199D" w:rsidRDefault="0040199D">
            <w:pPr>
              <w:jc w:val="both"/>
              <w:rPr>
                <w:sz w:val="20"/>
                <w:szCs w:val="20"/>
              </w:rPr>
            </w:pPr>
          </w:p>
          <w:p w14:paraId="7CE5C9F2" w14:textId="20B2117F" w:rsidR="0040199D" w:rsidRDefault="0040199D">
            <w:pPr>
              <w:jc w:val="both"/>
              <w:rPr>
                <w:sz w:val="28"/>
                <w:szCs w:val="28"/>
                <w:lang w:val="en-US"/>
              </w:rPr>
            </w:pPr>
            <w:r>
              <w:rPr>
                <w:sz w:val="28"/>
                <w:szCs w:val="28"/>
                <w:lang w:val="en-US"/>
              </w:rPr>
              <w:t>Elektron pochtada qabul qilingan abbreviatura. Bu abbreviaturani ichiga olgan xabar shoshilinch emasligini va unga javob yoki qandaydir boshqa harakatlar talab etilmasligini bildiradi.</w:t>
            </w:r>
            <w:r w:rsidR="00117147">
              <w:rPr>
                <w:sz w:val="28"/>
                <w:szCs w:val="28"/>
                <w:lang w:val="en-US"/>
              </w:rPr>
              <w:t xml:space="preserve"> </w:t>
            </w:r>
          </w:p>
          <w:p w14:paraId="16813FE7" w14:textId="737D1A93" w:rsidR="001339D5" w:rsidRDefault="001339D5">
            <w:pPr>
              <w:jc w:val="both"/>
              <w:rPr>
                <w:sz w:val="20"/>
                <w:szCs w:val="20"/>
                <w:lang w:val="en-US"/>
              </w:rPr>
            </w:pPr>
          </w:p>
          <w:p w14:paraId="777D4579" w14:textId="19FEECCD" w:rsidR="001339D5" w:rsidRDefault="00DB56C7">
            <w:pPr>
              <w:jc w:val="both"/>
              <w:rPr>
                <w:sz w:val="28"/>
                <w:szCs w:val="28"/>
              </w:rPr>
            </w:pPr>
            <w:r>
              <w:rPr>
                <w:sz w:val="28"/>
                <w:szCs w:val="28"/>
              </w:rPr>
              <w:t>Электрон почтада қабул қилинган аббревиатура. Бу аббревиатурани ичига олган хабар шошилинч эмаслигини ва унга жавоб ёки қандайдир бошқа ҳаракатлар талаб этилмаслигини билдиради.</w:t>
            </w:r>
            <w:r w:rsidR="00117147">
              <w:rPr>
                <w:sz w:val="28"/>
                <w:szCs w:val="28"/>
              </w:rPr>
              <w:t xml:space="preserve"> </w:t>
            </w:r>
          </w:p>
          <w:p w14:paraId="1BDF3AE1" w14:textId="77777777" w:rsidR="00DB56C7" w:rsidRDefault="00DB56C7">
            <w:pPr>
              <w:jc w:val="both"/>
              <w:rPr>
                <w:sz w:val="28"/>
                <w:szCs w:val="28"/>
              </w:rPr>
            </w:pPr>
            <w:r>
              <w:rPr>
                <w:sz w:val="28"/>
                <w:szCs w:val="28"/>
              </w:rPr>
              <w:t xml:space="preserve"> </w:t>
            </w:r>
          </w:p>
        </w:tc>
      </w:tr>
      <w:tr w:rsidR="00DB56C7" w14:paraId="45A96BA7" w14:textId="77777777">
        <w:tc>
          <w:tcPr>
            <w:tcW w:w="4000" w:type="dxa"/>
            <w:shd w:val="clear" w:color="auto" w:fill="auto"/>
          </w:tcPr>
          <w:p w14:paraId="57CA578B" w14:textId="2E2AB626" w:rsidR="0040199D" w:rsidRDefault="001339D5" w:rsidP="001339D5">
            <w:pPr>
              <w:rPr>
                <w:sz w:val="28"/>
                <w:szCs w:val="28"/>
              </w:rPr>
            </w:pPr>
            <w:r>
              <w:rPr>
                <w:b/>
                <w:sz w:val="28"/>
                <w:szCs w:val="28"/>
              </w:rPr>
              <w:t>К</w:t>
            </w:r>
            <w:r w:rsidR="00DB56C7">
              <w:rPr>
                <w:b/>
                <w:sz w:val="28"/>
                <w:szCs w:val="28"/>
              </w:rPr>
              <w:t>анал данных</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40199D">
              <w:rPr>
                <w:sz w:val="28"/>
                <w:szCs w:val="28"/>
                <w:lang w:val="en-US"/>
              </w:rPr>
              <w:t>m</w:t>
            </w:r>
            <w:r w:rsidR="00B11EF9">
              <w:rPr>
                <w:sz w:val="28"/>
                <w:szCs w:val="28"/>
                <w:lang w:val="en-US"/>
              </w:rPr>
              <w:t>a</w:t>
            </w:r>
            <w:r w:rsidR="00B11EF9">
              <w:rPr>
                <w:sz w:val="28"/>
                <w:szCs w:val="28"/>
              </w:rPr>
              <w:t>’</w:t>
            </w:r>
            <w:r w:rsidR="0040199D">
              <w:rPr>
                <w:sz w:val="28"/>
                <w:szCs w:val="28"/>
                <w:lang w:val="en-US"/>
              </w:rPr>
              <w:t>lumotlar</w:t>
            </w:r>
            <w:r w:rsidR="0040199D">
              <w:rPr>
                <w:sz w:val="28"/>
                <w:szCs w:val="28"/>
              </w:rPr>
              <w:t xml:space="preserve"> </w:t>
            </w:r>
            <w:r w:rsidR="0040199D">
              <w:rPr>
                <w:sz w:val="28"/>
                <w:szCs w:val="28"/>
                <w:lang w:val="en-US"/>
              </w:rPr>
              <w:t>kanali</w:t>
            </w:r>
            <w:r w:rsidR="00117147">
              <w:rPr>
                <w:sz w:val="28"/>
                <w:szCs w:val="28"/>
              </w:rPr>
              <w:t xml:space="preserve"> </w:t>
            </w:r>
          </w:p>
          <w:p w14:paraId="088D5C12" w14:textId="503FA81D" w:rsidR="001339D5" w:rsidRDefault="00117147" w:rsidP="001339D5">
            <w:pPr>
              <w:rPr>
                <w:b/>
                <w:sz w:val="28"/>
                <w:szCs w:val="28"/>
              </w:rPr>
            </w:pPr>
            <w:r>
              <w:rPr>
                <w:sz w:val="28"/>
                <w:szCs w:val="28"/>
              </w:rPr>
              <w:t xml:space="preserve"> </w:t>
            </w:r>
            <w:r w:rsidR="001339D5">
              <w:rPr>
                <w:sz w:val="28"/>
                <w:szCs w:val="28"/>
              </w:rPr>
              <w:t>маълумотлар канали</w:t>
            </w:r>
            <w:r>
              <w:rPr>
                <w:sz w:val="28"/>
                <w:szCs w:val="28"/>
              </w:rPr>
              <w:t xml:space="preserve"> </w:t>
            </w:r>
          </w:p>
          <w:p w14:paraId="3211D995" w14:textId="77777777" w:rsidR="00DB56C7" w:rsidRDefault="002C127B" w:rsidP="001339D5">
            <w:pPr>
              <w:rPr>
                <w:sz w:val="28"/>
                <w:szCs w:val="28"/>
                <w:lang w:val="en-US"/>
              </w:rPr>
            </w:pPr>
            <w:r>
              <w:rPr>
                <w:b/>
                <w:sz w:val="28"/>
                <w:szCs w:val="28"/>
                <w:lang w:val="en-US"/>
              </w:rPr>
              <w:t xml:space="preserve">en </w:t>
            </w:r>
            <w:r>
              <w:rPr>
                <w:sz w:val="28"/>
                <w:szCs w:val="28"/>
                <w:lang w:val="en-US"/>
              </w:rPr>
              <w:t xml:space="preserve">- </w:t>
            </w:r>
            <w:r w:rsidR="00DB56C7">
              <w:rPr>
                <w:sz w:val="28"/>
                <w:szCs w:val="28"/>
                <w:lang w:val="en-US"/>
              </w:rPr>
              <w:t>data channel</w:t>
            </w:r>
          </w:p>
        </w:tc>
        <w:tc>
          <w:tcPr>
            <w:tcW w:w="5828" w:type="dxa"/>
            <w:shd w:val="clear" w:color="auto" w:fill="auto"/>
          </w:tcPr>
          <w:p w14:paraId="71D5080F" w14:textId="173B9B78" w:rsidR="001339D5" w:rsidRDefault="00DB56C7">
            <w:pPr>
              <w:jc w:val="both"/>
              <w:rPr>
                <w:sz w:val="28"/>
                <w:szCs w:val="28"/>
              </w:rPr>
            </w:pPr>
            <w:r>
              <w:rPr>
                <w:sz w:val="28"/>
                <w:szCs w:val="28"/>
              </w:rPr>
              <w:t xml:space="preserve">В мэйнфреймах </w:t>
            </w:r>
            <w:r w:rsidR="00F03A06">
              <w:rPr>
                <w:sz w:val="28"/>
                <w:szCs w:val="28"/>
              </w:rPr>
              <w:t>–</w:t>
            </w:r>
            <w:r>
              <w:rPr>
                <w:sz w:val="28"/>
                <w:szCs w:val="28"/>
              </w:rPr>
              <w:t xml:space="preserve"> устройство ввода-вывода, имеющее собственный процессор со своей системой</w:t>
            </w:r>
            <w:r w:rsidR="00117147">
              <w:rPr>
                <w:sz w:val="28"/>
                <w:szCs w:val="28"/>
              </w:rPr>
              <w:t xml:space="preserve"> </w:t>
            </w:r>
            <w:r>
              <w:rPr>
                <w:sz w:val="28"/>
                <w:szCs w:val="28"/>
              </w:rPr>
              <w:t>команд. Центральный процессор</w:t>
            </w:r>
            <w:r w:rsidR="00117147">
              <w:rPr>
                <w:sz w:val="28"/>
                <w:szCs w:val="28"/>
              </w:rPr>
              <w:t xml:space="preserve"> </w:t>
            </w:r>
            <w:r>
              <w:rPr>
                <w:sz w:val="28"/>
                <w:szCs w:val="28"/>
              </w:rPr>
              <w:t>инициализирует сеанс передачи данных, посылая соответсвующую команду каналу, а тот</w:t>
            </w:r>
            <w:r w:rsidR="00117147">
              <w:rPr>
                <w:sz w:val="28"/>
                <w:szCs w:val="28"/>
              </w:rPr>
              <w:t xml:space="preserve"> </w:t>
            </w:r>
            <w:r>
              <w:rPr>
                <w:sz w:val="28"/>
                <w:szCs w:val="28"/>
              </w:rPr>
              <w:t>выполняет все дальнейшие операции самостоятельно, извлекая свою программу из оперативного запоминающего устройства, освобождая процессор от специфических задач.</w:t>
            </w:r>
            <w:r w:rsidR="00117147">
              <w:rPr>
                <w:sz w:val="28"/>
                <w:szCs w:val="28"/>
              </w:rPr>
              <w:t xml:space="preserve"> </w:t>
            </w:r>
          </w:p>
          <w:p w14:paraId="14A32CF9" w14:textId="77777777" w:rsidR="0040199D" w:rsidRDefault="0040199D">
            <w:pPr>
              <w:jc w:val="both"/>
              <w:rPr>
                <w:sz w:val="20"/>
                <w:szCs w:val="20"/>
              </w:rPr>
            </w:pPr>
          </w:p>
          <w:p w14:paraId="53011A4F" w14:textId="77777777" w:rsidR="001339D5" w:rsidRDefault="0040199D">
            <w:pPr>
              <w:jc w:val="both"/>
              <w:rPr>
                <w:sz w:val="28"/>
                <w:szCs w:val="28"/>
                <w:lang w:val="en-US"/>
              </w:rPr>
            </w:pPr>
            <w:r>
              <w:rPr>
                <w:sz w:val="28"/>
                <w:szCs w:val="28"/>
                <w:lang w:val="en-US"/>
              </w:rPr>
              <w:t xml:space="preserve">Meynfreymlarda – </w:t>
            </w:r>
            <w:r w:rsidR="00E628D2">
              <w:rPr>
                <w:sz w:val="28"/>
                <w:szCs w:val="28"/>
                <w:lang w:val="en-US"/>
              </w:rPr>
              <w:t>o‘</w:t>
            </w:r>
            <w:r>
              <w:rPr>
                <w:sz w:val="28"/>
                <w:szCs w:val="28"/>
                <w:lang w:val="en-US"/>
              </w:rPr>
              <w:t>zining komandalar tizimiga ega xususiy protsessori b</w:t>
            </w:r>
            <w:r w:rsidR="00E628D2">
              <w:rPr>
                <w:sz w:val="28"/>
                <w:szCs w:val="28"/>
                <w:lang w:val="en-US"/>
              </w:rPr>
              <w:t>o‘</w:t>
            </w:r>
            <w:r>
              <w:rPr>
                <w:sz w:val="28"/>
                <w:szCs w:val="28"/>
                <w:lang w:val="en-US"/>
              </w:rPr>
              <w:t>lgan kiritish-chiqarish qurilmasidir. Markaziy protsessor kanalga tegishli komandani yuborgan holda, m</w:t>
            </w:r>
            <w:r w:rsidR="00B11EF9">
              <w:rPr>
                <w:sz w:val="28"/>
                <w:szCs w:val="28"/>
                <w:lang w:val="en-US"/>
              </w:rPr>
              <w:t>a’</w:t>
            </w:r>
            <w:r>
              <w:rPr>
                <w:sz w:val="28"/>
                <w:szCs w:val="28"/>
                <w:lang w:val="en-US"/>
              </w:rPr>
              <w:t>lumotlar uzatish seansini initsializatsiya qiladi (</w:t>
            </w:r>
            <w:r w:rsidR="00E628D2">
              <w:rPr>
                <w:sz w:val="28"/>
                <w:szCs w:val="28"/>
                <w:lang w:val="en-US"/>
              </w:rPr>
              <w:t>o‘</w:t>
            </w:r>
            <w:r>
              <w:rPr>
                <w:sz w:val="28"/>
                <w:szCs w:val="28"/>
                <w:lang w:val="en-US"/>
              </w:rPr>
              <w:t xml:space="preserve">zlash-tiradi), kanal protsessorni spetsifik vazifalardan ozod qilgan, operativ xotirlovchi qurilmadan </w:t>
            </w:r>
            <w:r w:rsidR="00E628D2">
              <w:rPr>
                <w:sz w:val="28"/>
                <w:szCs w:val="28"/>
                <w:lang w:val="en-US"/>
              </w:rPr>
              <w:t>o‘</w:t>
            </w:r>
            <w:r>
              <w:rPr>
                <w:sz w:val="28"/>
                <w:szCs w:val="28"/>
                <w:lang w:val="en-US"/>
              </w:rPr>
              <w:t>z dasturini olgan holda, keyingi barcha operatsiyalarni mustaqil bajaradi.</w:t>
            </w:r>
          </w:p>
          <w:p w14:paraId="6C5B17F9" w14:textId="77777777" w:rsidR="0040199D" w:rsidRDefault="0040199D">
            <w:pPr>
              <w:jc w:val="both"/>
              <w:rPr>
                <w:sz w:val="28"/>
                <w:szCs w:val="28"/>
                <w:lang w:val="en-US"/>
              </w:rPr>
            </w:pPr>
          </w:p>
          <w:p w14:paraId="7DB38C09" w14:textId="51ABC032" w:rsidR="001339D5" w:rsidRDefault="00DB56C7">
            <w:pPr>
              <w:jc w:val="both"/>
              <w:rPr>
                <w:sz w:val="28"/>
                <w:szCs w:val="28"/>
                <w:lang w:val="en-US"/>
              </w:rPr>
            </w:pPr>
            <w:r>
              <w:rPr>
                <w:sz w:val="28"/>
                <w:szCs w:val="28"/>
              </w:rPr>
              <w:t>Мэйнфреймларда</w:t>
            </w:r>
            <w:r>
              <w:rPr>
                <w:sz w:val="28"/>
                <w:szCs w:val="28"/>
                <w:lang w:val="en-US"/>
              </w:rPr>
              <w:t xml:space="preserve"> </w:t>
            </w:r>
            <w:r w:rsidR="00F03A06">
              <w:rPr>
                <w:sz w:val="28"/>
                <w:szCs w:val="28"/>
                <w:lang w:val="en-US"/>
              </w:rPr>
              <w:t>–</w:t>
            </w:r>
            <w:r>
              <w:rPr>
                <w:sz w:val="28"/>
                <w:szCs w:val="28"/>
                <w:lang w:val="en-US"/>
              </w:rPr>
              <w:t xml:space="preserve"> </w:t>
            </w:r>
            <w:r>
              <w:rPr>
                <w:sz w:val="28"/>
                <w:szCs w:val="28"/>
              </w:rPr>
              <w:t>ўзининг</w:t>
            </w:r>
            <w:r>
              <w:rPr>
                <w:sz w:val="28"/>
                <w:szCs w:val="28"/>
                <w:lang w:val="en-US"/>
              </w:rPr>
              <w:t xml:space="preserve"> </w:t>
            </w:r>
            <w:r>
              <w:rPr>
                <w:sz w:val="28"/>
                <w:szCs w:val="28"/>
              </w:rPr>
              <w:t>командалар</w:t>
            </w:r>
            <w:r>
              <w:rPr>
                <w:sz w:val="28"/>
                <w:szCs w:val="28"/>
                <w:lang w:val="en-US"/>
              </w:rPr>
              <w:t xml:space="preserve"> </w:t>
            </w:r>
            <w:r>
              <w:rPr>
                <w:sz w:val="28"/>
                <w:szCs w:val="28"/>
              </w:rPr>
              <w:t>тизи</w:t>
            </w:r>
            <w:r>
              <w:rPr>
                <w:sz w:val="28"/>
                <w:szCs w:val="28"/>
              </w:rPr>
              <w:lastRenderedPageBreak/>
              <w:t>мига</w:t>
            </w:r>
            <w:r>
              <w:rPr>
                <w:sz w:val="28"/>
                <w:szCs w:val="28"/>
                <w:lang w:val="en-US"/>
              </w:rPr>
              <w:t xml:space="preserve"> </w:t>
            </w:r>
            <w:r>
              <w:rPr>
                <w:sz w:val="28"/>
                <w:szCs w:val="28"/>
              </w:rPr>
              <w:t>эга</w:t>
            </w:r>
            <w:r>
              <w:rPr>
                <w:sz w:val="28"/>
                <w:szCs w:val="28"/>
                <w:lang w:val="en-US"/>
              </w:rPr>
              <w:t xml:space="preserve"> </w:t>
            </w:r>
            <w:r>
              <w:rPr>
                <w:sz w:val="28"/>
                <w:szCs w:val="28"/>
              </w:rPr>
              <w:t>хусусий</w:t>
            </w:r>
            <w:r>
              <w:rPr>
                <w:sz w:val="28"/>
                <w:szCs w:val="28"/>
                <w:lang w:val="en-US"/>
              </w:rPr>
              <w:t xml:space="preserve"> </w:t>
            </w:r>
            <w:r>
              <w:rPr>
                <w:sz w:val="28"/>
                <w:szCs w:val="28"/>
              </w:rPr>
              <w:t>процессори</w:t>
            </w:r>
            <w:r>
              <w:rPr>
                <w:sz w:val="28"/>
                <w:szCs w:val="28"/>
                <w:lang w:val="en-US"/>
              </w:rPr>
              <w:t xml:space="preserve"> </w:t>
            </w:r>
            <w:r>
              <w:rPr>
                <w:sz w:val="28"/>
                <w:szCs w:val="28"/>
              </w:rPr>
              <w:t>бўлган</w:t>
            </w:r>
            <w:r>
              <w:rPr>
                <w:sz w:val="28"/>
                <w:szCs w:val="28"/>
                <w:lang w:val="en-US"/>
              </w:rPr>
              <w:t xml:space="preserve"> </w:t>
            </w:r>
            <w:r>
              <w:rPr>
                <w:sz w:val="28"/>
                <w:szCs w:val="28"/>
              </w:rPr>
              <w:t>киритиш</w:t>
            </w:r>
            <w:r>
              <w:rPr>
                <w:sz w:val="28"/>
                <w:szCs w:val="28"/>
                <w:lang w:val="en-US"/>
              </w:rPr>
              <w:t>-</w:t>
            </w:r>
            <w:r>
              <w:rPr>
                <w:sz w:val="28"/>
                <w:szCs w:val="28"/>
              </w:rPr>
              <w:t>чиқариш</w:t>
            </w:r>
            <w:r>
              <w:rPr>
                <w:sz w:val="28"/>
                <w:szCs w:val="28"/>
                <w:lang w:val="en-US"/>
              </w:rPr>
              <w:t xml:space="preserve"> </w:t>
            </w:r>
            <w:r>
              <w:rPr>
                <w:sz w:val="28"/>
                <w:szCs w:val="28"/>
              </w:rPr>
              <w:t>қурилмасидир</w:t>
            </w:r>
            <w:r>
              <w:rPr>
                <w:sz w:val="28"/>
                <w:szCs w:val="28"/>
                <w:lang w:val="en-US"/>
              </w:rPr>
              <w:t xml:space="preserve">. </w:t>
            </w:r>
            <w:r>
              <w:rPr>
                <w:sz w:val="28"/>
                <w:szCs w:val="28"/>
              </w:rPr>
              <w:t>Марказий</w:t>
            </w:r>
            <w:r>
              <w:rPr>
                <w:sz w:val="28"/>
                <w:szCs w:val="28"/>
                <w:lang w:val="en-US"/>
              </w:rPr>
              <w:t xml:space="preserve"> </w:t>
            </w:r>
            <w:r>
              <w:rPr>
                <w:sz w:val="28"/>
                <w:szCs w:val="28"/>
              </w:rPr>
              <w:t>процессор</w:t>
            </w:r>
            <w:r>
              <w:rPr>
                <w:sz w:val="28"/>
                <w:szCs w:val="28"/>
                <w:lang w:val="en-US"/>
              </w:rPr>
              <w:t xml:space="preserve"> </w:t>
            </w:r>
            <w:r>
              <w:rPr>
                <w:sz w:val="28"/>
                <w:szCs w:val="28"/>
              </w:rPr>
              <w:t>каналга</w:t>
            </w:r>
            <w:r>
              <w:rPr>
                <w:sz w:val="28"/>
                <w:szCs w:val="28"/>
                <w:lang w:val="en-US"/>
              </w:rPr>
              <w:t xml:space="preserve"> </w:t>
            </w:r>
            <w:r>
              <w:rPr>
                <w:sz w:val="28"/>
                <w:szCs w:val="28"/>
              </w:rPr>
              <w:t>тегишли</w:t>
            </w:r>
            <w:r>
              <w:rPr>
                <w:sz w:val="28"/>
                <w:szCs w:val="28"/>
                <w:lang w:val="en-US"/>
              </w:rPr>
              <w:t xml:space="preserve"> </w:t>
            </w:r>
            <w:r>
              <w:rPr>
                <w:sz w:val="28"/>
                <w:szCs w:val="28"/>
              </w:rPr>
              <w:t>командани</w:t>
            </w:r>
            <w:r>
              <w:rPr>
                <w:sz w:val="28"/>
                <w:szCs w:val="28"/>
                <w:lang w:val="en-US"/>
              </w:rPr>
              <w:t xml:space="preserve"> </w:t>
            </w:r>
            <w:r>
              <w:rPr>
                <w:sz w:val="28"/>
                <w:szCs w:val="28"/>
              </w:rPr>
              <w:t>юборган</w:t>
            </w:r>
            <w:r>
              <w:rPr>
                <w:sz w:val="28"/>
                <w:szCs w:val="28"/>
                <w:lang w:val="en-US"/>
              </w:rPr>
              <w:t xml:space="preserve"> </w:t>
            </w:r>
            <w:r>
              <w:rPr>
                <w:sz w:val="28"/>
                <w:szCs w:val="28"/>
              </w:rPr>
              <w:t>ҳолда</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сеансини</w:t>
            </w:r>
            <w:r>
              <w:rPr>
                <w:sz w:val="28"/>
                <w:szCs w:val="28"/>
                <w:lang w:val="en-US"/>
              </w:rPr>
              <w:t xml:space="preserve"> </w:t>
            </w:r>
            <w:r>
              <w:rPr>
                <w:sz w:val="28"/>
                <w:szCs w:val="28"/>
              </w:rPr>
              <w:t>инициализация</w:t>
            </w:r>
            <w:r>
              <w:rPr>
                <w:sz w:val="28"/>
                <w:szCs w:val="28"/>
                <w:lang w:val="en-US"/>
              </w:rPr>
              <w:t xml:space="preserve"> </w:t>
            </w:r>
            <w:r>
              <w:rPr>
                <w:sz w:val="28"/>
                <w:szCs w:val="28"/>
              </w:rPr>
              <w:t>қилади</w:t>
            </w:r>
            <w:r>
              <w:rPr>
                <w:sz w:val="28"/>
                <w:szCs w:val="28"/>
                <w:lang w:val="en-US"/>
              </w:rPr>
              <w:t xml:space="preserve"> (</w:t>
            </w:r>
            <w:r>
              <w:rPr>
                <w:sz w:val="28"/>
                <w:szCs w:val="28"/>
              </w:rPr>
              <w:t>ўзлаштиради</w:t>
            </w:r>
            <w:r>
              <w:rPr>
                <w:sz w:val="28"/>
                <w:szCs w:val="28"/>
                <w:lang w:val="en-US"/>
              </w:rPr>
              <w:t xml:space="preserve">), </w:t>
            </w:r>
            <w:r>
              <w:rPr>
                <w:sz w:val="28"/>
                <w:szCs w:val="28"/>
              </w:rPr>
              <w:t>канал</w:t>
            </w:r>
            <w:r>
              <w:rPr>
                <w:sz w:val="28"/>
                <w:szCs w:val="28"/>
                <w:lang w:val="en-US"/>
              </w:rPr>
              <w:t xml:space="preserve"> </w:t>
            </w:r>
            <w:r>
              <w:rPr>
                <w:sz w:val="28"/>
                <w:szCs w:val="28"/>
              </w:rPr>
              <w:t>процессорни</w:t>
            </w:r>
            <w:r>
              <w:rPr>
                <w:sz w:val="28"/>
                <w:szCs w:val="28"/>
                <w:lang w:val="en-US"/>
              </w:rPr>
              <w:t xml:space="preserve"> </w:t>
            </w:r>
            <w:r>
              <w:rPr>
                <w:sz w:val="28"/>
                <w:szCs w:val="28"/>
              </w:rPr>
              <w:t>специфик</w:t>
            </w:r>
            <w:r>
              <w:rPr>
                <w:sz w:val="28"/>
                <w:szCs w:val="28"/>
                <w:lang w:val="en-US"/>
              </w:rPr>
              <w:t xml:space="preserve"> </w:t>
            </w:r>
            <w:r>
              <w:rPr>
                <w:sz w:val="28"/>
                <w:szCs w:val="28"/>
              </w:rPr>
              <w:t>вазифалардан</w:t>
            </w:r>
            <w:r>
              <w:rPr>
                <w:sz w:val="28"/>
                <w:szCs w:val="28"/>
                <w:lang w:val="en-US"/>
              </w:rPr>
              <w:t xml:space="preserve"> </w:t>
            </w:r>
            <w:r>
              <w:rPr>
                <w:sz w:val="28"/>
                <w:szCs w:val="28"/>
              </w:rPr>
              <w:t>озод</w:t>
            </w:r>
            <w:r>
              <w:rPr>
                <w:sz w:val="28"/>
                <w:szCs w:val="28"/>
                <w:lang w:val="en-US"/>
              </w:rPr>
              <w:t xml:space="preserve"> </w:t>
            </w:r>
            <w:r>
              <w:rPr>
                <w:sz w:val="28"/>
                <w:szCs w:val="28"/>
              </w:rPr>
              <w:t>қилган</w:t>
            </w:r>
            <w:r>
              <w:rPr>
                <w:sz w:val="28"/>
                <w:szCs w:val="28"/>
                <w:lang w:val="en-US"/>
              </w:rPr>
              <w:t xml:space="preserve">, </w:t>
            </w:r>
            <w:r>
              <w:rPr>
                <w:sz w:val="28"/>
                <w:szCs w:val="28"/>
              </w:rPr>
              <w:t>оператив</w:t>
            </w:r>
            <w:r>
              <w:rPr>
                <w:sz w:val="28"/>
                <w:szCs w:val="28"/>
                <w:lang w:val="en-US"/>
              </w:rPr>
              <w:t xml:space="preserve"> </w:t>
            </w:r>
            <w:r>
              <w:rPr>
                <w:sz w:val="28"/>
                <w:szCs w:val="28"/>
              </w:rPr>
              <w:t>хотирловчи</w:t>
            </w:r>
            <w:r>
              <w:rPr>
                <w:sz w:val="28"/>
                <w:szCs w:val="28"/>
                <w:lang w:val="en-US"/>
              </w:rPr>
              <w:t xml:space="preserve"> </w:t>
            </w:r>
            <w:r>
              <w:rPr>
                <w:sz w:val="28"/>
                <w:szCs w:val="28"/>
              </w:rPr>
              <w:t>қурилмадан</w:t>
            </w:r>
            <w:r>
              <w:rPr>
                <w:sz w:val="28"/>
                <w:szCs w:val="28"/>
                <w:lang w:val="en-US"/>
              </w:rPr>
              <w:t xml:space="preserve"> </w:t>
            </w:r>
            <w:r>
              <w:rPr>
                <w:sz w:val="28"/>
                <w:szCs w:val="28"/>
              </w:rPr>
              <w:t>ўз</w:t>
            </w:r>
            <w:r>
              <w:rPr>
                <w:sz w:val="28"/>
                <w:szCs w:val="28"/>
                <w:lang w:val="en-US"/>
              </w:rPr>
              <w:t xml:space="preserve"> </w:t>
            </w:r>
            <w:r>
              <w:rPr>
                <w:sz w:val="28"/>
                <w:szCs w:val="28"/>
              </w:rPr>
              <w:t>дастурини</w:t>
            </w:r>
            <w:r>
              <w:rPr>
                <w:sz w:val="28"/>
                <w:szCs w:val="28"/>
                <w:lang w:val="en-US"/>
              </w:rPr>
              <w:t xml:space="preserve"> </w:t>
            </w:r>
            <w:r>
              <w:rPr>
                <w:sz w:val="28"/>
                <w:szCs w:val="28"/>
              </w:rPr>
              <w:t>олган</w:t>
            </w:r>
            <w:r>
              <w:rPr>
                <w:sz w:val="28"/>
                <w:szCs w:val="28"/>
                <w:lang w:val="en-US"/>
              </w:rPr>
              <w:t xml:space="preserve"> </w:t>
            </w:r>
            <w:r>
              <w:rPr>
                <w:sz w:val="28"/>
                <w:szCs w:val="28"/>
              </w:rPr>
              <w:t>ҳолда</w:t>
            </w:r>
            <w:r>
              <w:rPr>
                <w:sz w:val="28"/>
                <w:szCs w:val="28"/>
                <w:lang w:val="en-US"/>
              </w:rPr>
              <w:t xml:space="preserve">, </w:t>
            </w:r>
            <w:r>
              <w:rPr>
                <w:sz w:val="28"/>
                <w:szCs w:val="28"/>
              </w:rPr>
              <w:t>кейинги</w:t>
            </w:r>
            <w:r>
              <w:rPr>
                <w:sz w:val="28"/>
                <w:szCs w:val="28"/>
                <w:lang w:val="en-US"/>
              </w:rPr>
              <w:t xml:space="preserve"> </w:t>
            </w:r>
            <w:r>
              <w:rPr>
                <w:sz w:val="28"/>
                <w:szCs w:val="28"/>
              </w:rPr>
              <w:t>барча</w:t>
            </w:r>
            <w:r>
              <w:rPr>
                <w:sz w:val="28"/>
                <w:szCs w:val="28"/>
                <w:lang w:val="en-US"/>
              </w:rPr>
              <w:t xml:space="preserve"> </w:t>
            </w:r>
            <w:r>
              <w:rPr>
                <w:sz w:val="28"/>
                <w:szCs w:val="28"/>
              </w:rPr>
              <w:t>операцияларни</w:t>
            </w:r>
            <w:r>
              <w:rPr>
                <w:sz w:val="28"/>
                <w:szCs w:val="28"/>
                <w:lang w:val="en-US"/>
              </w:rPr>
              <w:t xml:space="preserve"> </w:t>
            </w:r>
            <w:r>
              <w:rPr>
                <w:sz w:val="28"/>
                <w:szCs w:val="28"/>
              </w:rPr>
              <w:t>мустақил</w:t>
            </w:r>
            <w:r>
              <w:rPr>
                <w:sz w:val="28"/>
                <w:szCs w:val="28"/>
                <w:lang w:val="en-US"/>
              </w:rPr>
              <w:t xml:space="preserve"> </w:t>
            </w:r>
            <w:r>
              <w:rPr>
                <w:sz w:val="28"/>
                <w:szCs w:val="28"/>
              </w:rPr>
              <w:t>бажаради</w:t>
            </w:r>
            <w:r>
              <w:rPr>
                <w:sz w:val="28"/>
                <w:szCs w:val="28"/>
                <w:lang w:val="en-US"/>
              </w:rPr>
              <w:t>.</w:t>
            </w:r>
            <w:r w:rsidR="00117147">
              <w:rPr>
                <w:sz w:val="28"/>
                <w:szCs w:val="28"/>
                <w:lang w:val="en-US"/>
              </w:rPr>
              <w:t xml:space="preserve"> </w:t>
            </w:r>
          </w:p>
          <w:p w14:paraId="6C103AB7" w14:textId="77777777" w:rsidR="00DB56C7" w:rsidRDefault="00DB56C7">
            <w:pPr>
              <w:jc w:val="both"/>
              <w:rPr>
                <w:sz w:val="28"/>
                <w:szCs w:val="28"/>
                <w:lang w:val="en-US"/>
              </w:rPr>
            </w:pPr>
          </w:p>
        </w:tc>
      </w:tr>
      <w:tr w:rsidR="00DB56C7" w:rsidRPr="009553DA" w14:paraId="60815A10" w14:textId="77777777">
        <w:tc>
          <w:tcPr>
            <w:tcW w:w="4000" w:type="dxa"/>
            <w:shd w:val="clear" w:color="auto" w:fill="auto"/>
          </w:tcPr>
          <w:p w14:paraId="0F93B22C" w14:textId="739E0791" w:rsidR="001339D5" w:rsidRDefault="001339D5" w:rsidP="001339D5">
            <w:pPr>
              <w:rPr>
                <w:sz w:val="28"/>
                <w:szCs w:val="28"/>
                <w:lang w:val="en-US"/>
              </w:rPr>
            </w:pPr>
            <w:r>
              <w:rPr>
                <w:b/>
                <w:sz w:val="28"/>
                <w:szCs w:val="28"/>
              </w:rPr>
              <w:lastRenderedPageBreak/>
              <w:t>К</w:t>
            </w:r>
            <w:r w:rsidR="00DB56C7">
              <w:rPr>
                <w:b/>
                <w:sz w:val="28"/>
                <w:szCs w:val="28"/>
              </w:rPr>
              <w:t>аноническая</w:t>
            </w:r>
            <w:r w:rsidR="00117147">
              <w:rPr>
                <w:b/>
                <w:sz w:val="28"/>
                <w:szCs w:val="28"/>
                <w:lang w:val="en-US"/>
              </w:rPr>
              <w:t xml:space="preserve"> </w:t>
            </w:r>
            <w:r w:rsidR="00DB56C7">
              <w:rPr>
                <w:b/>
                <w:sz w:val="28"/>
                <w:szCs w:val="28"/>
              </w:rPr>
              <w:t>схема</w:t>
            </w:r>
            <w:r w:rsidR="00117147">
              <w:rPr>
                <w:b/>
                <w:sz w:val="28"/>
                <w:szCs w:val="28"/>
                <w:lang w:val="en-US"/>
              </w:rPr>
              <w:t xml:space="preserve"> </w:t>
            </w:r>
          </w:p>
          <w:p w14:paraId="302706EB" w14:textId="435AED18" w:rsidR="0040199D" w:rsidRDefault="001339D5" w:rsidP="001339D5">
            <w:pPr>
              <w:rPr>
                <w:sz w:val="28"/>
                <w:szCs w:val="28"/>
                <w:lang w:val="en-US"/>
              </w:rPr>
            </w:pPr>
            <w:r>
              <w:rPr>
                <w:b/>
                <w:bCs/>
                <w:sz w:val="28"/>
                <w:szCs w:val="28"/>
                <w:lang w:val="en-US"/>
              </w:rPr>
              <w:t xml:space="preserve">uz </w:t>
            </w:r>
            <w:r>
              <w:rPr>
                <w:bCs/>
                <w:sz w:val="28"/>
                <w:szCs w:val="28"/>
                <w:lang w:val="en-US"/>
              </w:rPr>
              <w:t>-</w:t>
            </w:r>
            <w:r>
              <w:rPr>
                <w:sz w:val="28"/>
                <w:szCs w:val="28"/>
                <w:lang w:val="en-US"/>
              </w:rPr>
              <w:t xml:space="preserve"> </w:t>
            </w:r>
            <w:r w:rsidR="0040199D">
              <w:rPr>
                <w:sz w:val="28"/>
                <w:szCs w:val="28"/>
                <w:lang w:val="en-US"/>
              </w:rPr>
              <w:t>kanonik sxema</w:t>
            </w:r>
            <w:r w:rsidR="00117147">
              <w:rPr>
                <w:sz w:val="28"/>
                <w:szCs w:val="28"/>
                <w:lang w:val="en-US"/>
              </w:rPr>
              <w:t xml:space="preserve"> </w:t>
            </w:r>
          </w:p>
          <w:p w14:paraId="64414367" w14:textId="0342E24F" w:rsidR="001339D5" w:rsidRDefault="00117147" w:rsidP="001339D5">
            <w:pPr>
              <w:rPr>
                <w:b/>
                <w:sz w:val="28"/>
                <w:szCs w:val="28"/>
                <w:lang w:val="en-US"/>
              </w:rPr>
            </w:pPr>
            <w:r>
              <w:rPr>
                <w:sz w:val="28"/>
                <w:szCs w:val="28"/>
                <w:lang w:val="en-US"/>
              </w:rPr>
              <w:t xml:space="preserve"> </w:t>
            </w:r>
            <w:r w:rsidR="001339D5">
              <w:rPr>
                <w:sz w:val="28"/>
                <w:szCs w:val="28"/>
              </w:rPr>
              <w:t>каноник</w:t>
            </w:r>
            <w:r w:rsidR="001339D5">
              <w:rPr>
                <w:sz w:val="28"/>
                <w:szCs w:val="28"/>
                <w:lang w:val="en-US"/>
              </w:rPr>
              <w:t xml:space="preserve"> </w:t>
            </w:r>
            <w:r w:rsidR="001339D5">
              <w:rPr>
                <w:sz w:val="28"/>
                <w:szCs w:val="28"/>
              </w:rPr>
              <w:t>схема</w:t>
            </w:r>
            <w:r>
              <w:rPr>
                <w:sz w:val="28"/>
                <w:szCs w:val="28"/>
                <w:lang w:val="en-US"/>
              </w:rPr>
              <w:t xml:space="preserve"> </w:t>
            </w:r>
          </w:p>
          <w:p w14:paraId="36C3C50C" w14:textId="77777777" w:rsidR="00DB56C7" w:rsidRDefault="002C127B" w:rsidP="001339D5">
            <w:pPr>
              <w:rPr>
                <w:sz w:val="28"/>
                <w:szCs w:val="28"/>
                <w:lang w:val="en-US"/>
              </w:rPr>
            </w:pPr>
            <w:r>
              <w:rPr>
                <w:b/>
                <w:sz w:val="28"/>
                <w:szCs w:val="28"/>
                <w:lang w:val="en-US"/>
              </w:rPr>
              <w:t xml:space="preserve">en </w:t>
            </w:r>
            <w:r>
              <w:rPr>
                <w:sz w:val="28"/>
                <w:szCs w:val="28"/>
                <w:lang w:val="en-US"/>
              </w:rPr>
              <w:t xml:space="preserve">- </w:t>
            </w:r>
            <w:r w:rsidR="00DB56C7">
              <w:rPr>
                <w:sz w:val="28"/>
                <w:szCs w:val="28"/>
                <w:lang w:val="en-US"/>
              </w:rPr>
              <w:t>canonical schema</w:t>
            </w:r>
          </w:p>
        </w:tc>
        <w:tc>
          <w:tcPr>
            <w:tcW w:w="5828" w:type="dxa"/>
            <w:shd w:val="clear" w:color="auto" w:fill="auto"/>
          </w:tcPr>
          <w:p w14:paraId="0F6B3627" w14:textId="4781931C" w:rsidR="001339D5" w:rsidRDefault="00DB56C7">
            <w:pPr>
              <w:jc w:val="both"/>
              <w:rPr>
                <w:sz w:val="28"/>
                <w:szCs w:val="28"/>
              </w:rPr>
            </w:pPr>
            <w:r>
              <w:rPr>
                <w:sz w:val="28"/>
                <w:szCs w:val="28"/>
              </w:rPr>
              <w:t>Схема, описывающая структуру базы данных независимо от использующих её прикладных программ и используемых</w:t>
            </w:r>
            <w:r w:rsidR="00117147">
              <w:rPr>
                <w:sz w:val="28"/>
                <w:szCs w:val="28"/>
              </w:rPr>
              <w:t xml:space="preserve"> </w:t>
            </w:r>
            <w:r>
              <w:rPr>
                <w:sz w:val="28"/>
                <w:szCs w:val="28"/>
              </w:rPr>
              <w:t>устройств.</w:t>
            </w:r>
            <w:r w:rsidR="00117147">
              <w:rPr>
                <w:sz w:val="28"/>
                <w:szCs w:val="28"/>
              </w:rPr>
              <w:t xml:space="preserve"> </w:t>
            </w:r>
          </w:p>
          <w:p w14:paraId="1F093303" w14:textId="77777777" w:rsidR="0040199D" w:rsidRDefault="0040199D">
            <w:pPr>
              <w:jc w:val="both"/>
              <w:rPr>
                <w:sz w:val="28"/>
                <w:szCs w:val="28"/>
              </w:rPr>
            </w:pPr>
          </w:p>
          <w:p w14:paraId="3EF6C073" w14:textId="77777777" w:rsidR="001339D5" w:rsidRDefault="0040199D">
            <w:pPr>
              <w:jc w:val="both"/>
              <w:rPr>
                <w:sz w:val="28"/>
                <w:szCs w:val="28"/>
              </w:rPr>
            </w:pPr>
            <w:r>
              <w:rPr>
                <w:sz w:val="28"/>
                <w:szCs w:val="28"/>
              </w:rPr>
              <w:t>Q</w:t>
            </w:r>
            <w:r w:rsidR="00E628D2">
              <w:rPr>
                <w:sz w:val="28"/>
                <w:szCs w:val="28"/>
              </w:rPr>
              <w:t>o‘</w:t>
            </w:r>
            <w:r>
              <w:rPr>
                <w:sz w:val="28"/>
                <w:szCs w:val="28"/>
              </w:rPr>
              <w:t>llaniladigan qurilmalardan va undan foydala-nadigan amaliy dasturlardan qat</w:t>
            </w:r>
            <w:r w:rsidR="00DD2EA6">
              <w:rPr>
                <w:sz w:val="28"/>
                <w:szCs w:val="28"/>
              </w:rPr>
              <w:t>’i</w:t>
            </w:r>
            <w:r>
              <w:rPr>
                <w:sz w:val="28"/>
                <w:szCs w:val="28"/>
              </w:rPr>
              <w:t xml:space="preserve"> nazar, m</w:t>
            </w:r>
            <w:r w:rsidR="00B11EF9">
              <w:rPr>
                <w:sz w:val="28"/>
                <w:szCs w:val="28"/>
              </w:rPr>
              <w:t>a’</w:t>
            </w:r>
            <w:r>
              <w:rPr>
                <w:sz w:val="28"/>
                <w:szCs w:val="28"/>
              </w:rPr>
              <w:t>lu-motlar bazasi strukturasini tavsiflaydigan sxema.</w:t>
            </w:r>
          </w:p>
          <w:p w14:paraId="1B41C4C3" w14:textId="77777777" w:rsidR="0040199D" w:rsidRDefault="0040199D">
            <w:pPr>
              <w:jc w:val="both"/>
              <w:rPr>
                <w:sz w:val="28"/>
                <w:szCs w:val="28"/>
              </w:rPr>
            </w:pPr>
          </w:p>
          <w:p w14:paraId="45261D2B" w14:textId="76328A43" w:rsidR="00DB56C7" w:rsidRDefault="00DB56C7">
            <w:pPr>
              <w:jc w:val="both"/>
              <w:rPr>
                <w:sz w:val="28"/>
                <w:szCs w:val="28"/>
              </w:rPr>
            </w:pPr>
            <w:r>
              <w:rPr>
                <w:sz w:val="28"/>
                <w:szCs w:val="28"/>
              </w:rPr>
              <w:t>Қўлланиладиган қурилмалардан ва ундан фойдаланадиган амалий дастурлардан қатъи назар, маълумотлар базаси структурасини тавсифлайдиган схема.</w:t>
            </w:r>
            <w:r w:rsidR="00117147">
              <w:rPr>
                <w:sz w:val="28"/>
                <w:szCs w:val="28"/>
              </w:rPr>
              <w:t xml:space="preserve"> </w:t>
            </w:r>
          </w:p>
          <w:p w14:paraId="6239DA87" w14:textId="77777777" w:rsidR="00EF0260" w:rsidRDefault="00EF0260">
            <w:pPr>
              <w:jc w:val="both"/>
              <w:rPr>
                <w:sz w:val="28"/>
                <w:szCs w:val="28"/>
              </w:rPr>
            </w:pPr>
          </w:p>
        </w:tc>
      </w:tr>
      <w:tr w:rsidR="00DB56C7" w:rsidRPr="009553DA" w14:paraId="72569ABB" w14:textId="77777777">
        <w:tc>
          <w:tcPr>
            <w:tcW w:w="4000" w:type="dxa"/>
            <w:shd w:val="clear" w:color="auto" w:fill="auto"/>
          </w:tcPr>
          <w:p w14:paraId="5D68FCAA" w14:textId="70E033FB" w:rsidR="0040199D" w:rsidRDefault="001339D5" w:rsidP="001339D5">
            <w:pPr>
              <w:rPr>
                <w:sz w:val="28"/>
                <w:szCs w:val="28"/>
              </w:rPr>
            </w:pPr>
            <w:r>
              <w:rPr>
                <w:b/>
                <w:sz w:val="28"/>
                <w:szCs w:val="28"/>
              </w:rPr>
              <w:t>К</w:t>
            </w:r>
            <w:r w:rsidR="00DB56C7">
              <w:rPr>
                <w:b/>
                <w:sz w:val="28"/>
                <w:szCs w:val="28"/>
              </w:rPr>
              <w:t>арта расширения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40199D">
              <w:rPr>
                <w:sz w:val="28"/>
                <w:szCs w:val="28"/>
                <w:lang w:val="en-US"/>
              </w:rPr>
              <w:t>kengaytirish</w:t>
            </w:r>
            <w:r w:rsidR="0040199D">
              <w:rPr>
                <w:sz w:val="28"/>
                <w:szCs w:val="28"/>
              </w:rPr>
              <w:t xml:space="preserve"> </w:t>
            </w:r>
            <w:r w:rsidR="0040199D">
              <w:rPr>
                <w:sz w:val="28"/>
                <w:szCs w:val="28"/>
                <w:lang w:val="en-US"/>
              </w:rPr>
              <w:t>kartasi</w:t>
            </w:r>
            <w:r w:rsidR="00117147">
              <w:rPr>
                <w:sz w:val="28"/>
                <w:szCs w:val="28"/>
              </w:rPr>
              <w:t xml:space="preserve"> </w:t>
            </w:r>
          </w:p>
          <w:p w14:paraId="1FB1F255" w14:textId="27529E73" w:rsidR="001339D5" w:rsidRDefault="00117147" w:rsidP="001339D5">
            <w:pPr>
              <w:rPr>
                <w:b/>
                <w:sz w:val="28"/>
                <w:szCs w:val="28"/>
              </w:rPr>
            </w:pPr>
            <w:r>
              <w:rPr>
                <w:sz w:val="28"/>
                <w:szCs w:val="28"/>
              </w:rPr>
              <w:t xml:space="preserve"> </w:t>
            </w:r>
            <w:r w:rsidR="001339D5">
              <w:rPr>
                <w:sz w:val="28"/>
                <w:szCs w:val="28"/>
              </w:rPr>
              <w:t>кенгайтириш картаси</w:t>
            </w:r>
            <w:r>
              <w:rPr>
                <w:sz w:val="28"/>
                <w:szCs w:val="28"/>
              </w:rPr>
              <w:t xml:space="preserve"> </w:t>
            </w:r>
          </w:p>
          <w:p w14:paraId="08AA61ED" w14:textId="77777777" w:rsidR="00DB56C7" w:rsidRDefault="00587140" w:rsidP="001339D5">
            <w:pPr>
              <w:rPr>
                <w:sz w:val="28"/>
                <w:szCs w:val="28"/>
                <w:lang w:val="en-US"/>
              </w:rPr>
            </w:pPr>
            <w:r>
              <w:rPr>
                <w:b/>
                <w:sz w:val="28"/>
                <w:szCs w:val="28"/>
                <w:lang w:val="en-US"/>
              </w:rPr>
              <w:t xml:space="preserve">en </w:t>
            </w:r>
            <w:r>
              <w:rPr>
                <w:sz w:val="28"/>
                <w:szCs w:val="28"/>
                <w:lang w:val="en-US"/>
              </w:rPr>
              <w:t>-</w:t>
            </w:r>
            <w:r w:rsidR="009B5E5F">
              <w:rPr>
                <w:sz w:val="28"/>
                <w:szCs w:val="28"/>
                <w:lang w:val="en-US"/>
              </w:rPr>
              <w:t xml:space="preserve"> expansion card</w:t>
            </w:r>
          </w:p>
        </w:tc>
        <w:tc>
          <w:tcPr>
            <w:tcW w:w="5828" w:type="dxa"/>
            <w:shd w:val="clear" w:color="auto" w:fill="auto"/>
          </w:tcPr>
          <w:p w14:paraId="0B7B79AC" w14:textId="2C7DCD7F" w:rsidR="001339D5" w:rsidRDefault="00DB56C7">
            <w:pPr>
              <w:jc w:val="both"/>
              <w:rPr>
                <w:sz w:val="28"/>
                <w:szCs w:val="28"/>
              </w:rPr>
            </w:pPr>
            <w:r>
              <w:rPr>
                <w:sz w:val="28"/>
                <w:szCs w:val="28"/>
              </w:rPr>
              <w:t>Вставляется в специальные гнезда расширения, находящиеся на основной плате компьютера. К картам расширения относятся, например, видеокарта, звуковая карта, внутренний модем и др.</w:t>
            </w:r>
            <w:r w:rsidR="00117147">
              <w:rPr>
                <w:sz w:val="28"/>
                <w:szCs w:val="28"/>
              </w:rPr>
              <w:t xml:space="preserve"> </w:t>
            </w:r>
          </w:p>
          <w:p w14:paraId="1AF77448" w14:textId="77777777" w:rsidR="0040199D" w:rsidRDefault="0040199D">
            <w:pPr>
              <w:jc w:val="both"/>
              <w:rPr>
                <w:sz w:val="28"/>
                <w:szCs w:val="28"/>
              </w:rPr>
            </w:pPr>
          </w:p>
          <w:p w14:paraId="2234BBDC" w14:textId="77777777" w:rsidR="001339D5" w:rsidRDefault="0040199D">
            <w:pPr>
              <w:jc w:val="both"/>
              <w:rPr>
                <w:sz w:val="28"/>
                <w:szCs w:val="28"/>
                <w:lang w:val="en-US"/>
              </w:rPr>
            </w:pPr>
            <w:r>
              <w:rPr>
                <w:sz w:val="28"/>
                <w:szCs w:val="28"/>
                <w:lang w:val="en-US"/>
              </w:rPr>
              <w:t>Kompyuterning asosiy platasida joylashgan maxsus kengaytirish uyalariga kiritiladi. Videokarta, tovush kartasi, ichki modem va boshqalar kengaytirish kartalariga kiradi.</w:t>
            </w:r>
          </w:p>
          <w:p w14:paraId="5C17A842" w14:textId="77777777" w:rsidR="0040199D" w:rsidRDefault="0040199D">
            <w:pPr>
              <w:jc w:val="both"/>
              <w:rPr>
                <w:sz w:val="28"/>
                <w:szCs w:val="28"/>
                <w:lang w:val="en-US"/>
              </w:rPr>
            </w:pPr>
          </w:p>
          <w:p w14:paraId="129ED4CE" w14:textId="7280F72C" w:rsidR="00DB56C7" w:rsidRDefault="00DB56C7">
            <w:pPr>
              <w:jc w:val="both"/>
              <w:rPr>
                <w:sz w:val="28"/>
                <w:szCs w:val="28"/>
              </w:rPr>
            </w:pPr>
            <w:r>
              <w:rPr>
                <w:sz w:val="28"/>
                <w:szCs w:val="28"/>
              </w:rPr>
              <w:t>Компьютернинг асосий платасида жойлашган махсус кенгайтириш уяларига киритилади. Видеокарта, товуш картаси, ички модем ва бошқалар кенгайтириш карталарига киради.</w:t>
            </w:r>
            <w:r w:rsidR="00117147">
              <w:rPr>
                <w:sz w:val="28"/>
                <w:szCs w:val="28"/>
              </w:rPr>
              <w:t xml:space="preserve"> </w:t>
            </w:r>
          </w:p>
        </w:tc>
      </w:tr>
      <w:tr w:rsidR="00DB56C7" w:rsidRPr="009553DA" w14:paraId="3CDD61A0" w14:textId="77777777">
        <w:tc>
          <w:tcPr>
            <w:tcW w:w="4000" w:type="dxa"/>
            <w:shd w:val="clear" w:color="auto" w:fill="auto"/>
          </w:tcPr>
          <w:p w14:paraId="7F7AE51A" w14:textId="11B761A2" w:rsidR="0040199D" w:rsidRDefault="001339D5" w:rsidP="001339D5">
            <w:pPr>
              <w:rPr>
                <w:sz w:val="28"/>
                <w:szCs w:val="28"/>
              </w:rPr>
            </w:pPr>
            <w:r>
              <w:rPr>
                <w:b/>
                <w:sz w:val="28"/>
                <w:szCs w:val="28"/>
              </w:rPr>
              <w:t>К</w:t>
            </w:r>
            <w:r w:rsidR="00DB56C7">
              <w:rPr>
                <w:b/>
                <w:sz w:val="28"/>
                <w:szCs w:val="28"/>
              </w:rPr>
              <w:t>арта сайта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40199D">
              <w:rPr>
                <w:sz w:val="28"/>
                <w:szCs w:val="28"/>
                <w:lang w:val="en-US"/>
              </w:rPr>
              <w:t>sayt</w:t>
            </w:r>
            <w:r w:rsidR="0040199D">
              <w:rPr>
                <w:sz w:val="28"/>
                <w:szCs w:val="28"/>
              </w:rPr>
              <w:t xml:space="preserve"> </w:t>
            </w:r>
            <w:r w:rsidR="0040199D">
              <w:rPr>
                <w:sz w:val="28"/>
                <w:szCs w:val="28"/>
                <w:lang w:val="en-US"/>
              </w:rPr>
              <w:t>kartasi</w:t>
            </w:r>
            <w:r w:rsidR="00117147">
              <w:rPr>
                <w:sz w:val="28"/>
                <w:szCs w:val="28"/>
              </w:rPr>
              <w:t xml:space="preserve"> </w:t>
            </w:r>
          </w:p>
          <w:p w14:paraId="28B40950" w14:textId="2A5B691A" w:rsidR="001339D5" w:rsidRDefault="00117147" w:rsidP="001339D5">
            <w:pPr>
              <w:rPr>
                <w:b/>
                <w:sz w:val="28"/>
                <w:szCs w:val="28"/>
              </w:rPr>
            </w:pPr>
            <w:r>
              <w:rPr>
                <w:sz w:val="28"/>
                <w:szCs w:val="28"/>
              </w:rPr>
              <w:t xml:space="preserve"> </w:t>
            </w:r>
            <w:r w:rsidR="001339D5">
              <w:rPr>
                <w:sz w:val="28"/>
                <w:szCs w:val="28"/>
              </w:rPr>
              <w:t>сайт картаси</w:t>
            </w:r>
            <w:r>
              <w:rPr>
                <w:sz w:val="28"/>
                <w:szCs w:val="28"/>
              </w:rPr>
              <w:t xml:space="preserve"> </w:t>
            </w:r>
          </w:p>
          <w:p w14:paraId="1DD60713" w14:textId="77777777" w:rsidR="00DB56C7" w:rsidRDefault="00587140" w:rsidP="001339D5">
            <w:pPr>
              <w:rPr>
                <w:sz w:val="28"/>
                <w:szCs w:val="28"/>
              </w:rPr>
            </w:pPr>
            <w:r>
              <w:rPr>
                <w:b/>
                <w:sz w:val="28"/>
                <w:szCs w:val="28"/>
                <w:lang w:val="en-US"/>
              </w:rPr>
              <w:t>en</w:t>
            </w:r>
            <w:r>
              <w:rPr>
                <w:b/>
                <w:sz w:val="28"/>
                <w:szCs w:val="28"/>
              </w:rPr>
              <w:t xml:space="preserve"> </w:t>
            </w:r>
            <w:r>
              <w:rPr>
                <w:sz w:val="28"/>
                <w:szCs w:val="28"/>
              </w:rPr>
              <w:t xml:space="preserve">- </w:t>
            </w:r>
            <w:r w:rsidR="00DB56C7">
              <w:rPr>
                <w:sz w:val="28"/>
                <w:szCs w:val="28"/>
                <w:lang w:val="en-US"/>
              </w:rPr>
              <w:t>site</w:t>
            </w:r>
            <w:r w:rsidR="00DB56C7">
              <w:rPr>
                <w:sz w:val="28"/>
                <w:szCs w:val="28"/>
              </w:rPr>
              <w:t xml:space="preserve"> </w:t>
            </w:r>
            <w:r w:rsidR="00DB56C7">
              <w:rPr>
                <w:sz w:val="28"/>
                <w:szCs w:val="28"/>
                <w:lang w:val="en-US"/>
              </w:rPr>
              <w:t>map</w:t>
            </w:r>
          </w:p>
        </w:tc>
        <w:tc>
          <w:tcPr>
            <w:tcW w:w="5828" w:type="dxa"/>
            <w:shd w:val="clear" w:color="auto" w:fill="auto"/>
          </w:tcPr>
          <w:p w14:paraId="36DA228B" w14:textId="41240FF5" w:rsidR="001339D5" w:rsidRDefault="00DB56C7">
            <w:pPr>
              <w:jc w:val="both"/>
              <w:rPr>
                <w:sz w:val="28"/>
                <w:szCs w:val="28"/>
              </w:rPr>
            </w:pPr>
            <w:r>
              <w:rPr>
                <w:sz w:val="28"/>
                <w:szCs w:val="28"/>
              </w:rPr>
              <w:t xml:space="preserve">Иерархическая диаграмма страниц </w:t>
            </w:r>
            <w:r w:rsidR="009C5C96">
              <w:rPr>
                <w:sz w:val="28"/>
                <w:szCs w:val="28"/>
              </w:rPr>
              <w:t>Веб</w:t>
            </w:r>
            <w:r>
              <w:rPr>
                <w:sz w:val="28"/>
                <w:szCs w:val="28"/>
              </w:rPr>
              <w:t>-сайта. Помогает пользователю выбрать нужный раздел или страницу сайта.</w:t>
            </w:r>
            <w:r w:rsidR="00117147">
              <w:rPr>
                <w:sz w:val="28"/>
                <w:szCs w:val="28"/>
              </w:rPr>
              <w:t xml:space="preserve"> </w:t>
            </w:r>
          </w:p>
          <w:p w14:paraId="696C02A3" w14:textId="77777777" w:rsidR="0040199D" w:rsidRDefault="0040199D">
            <w:pPr>
              <w:jc w:val="both"/>
              <w:rPr>
                <w:sz w:val="16"/>
                <w:szCs w:val="16"/>
              </w:rPr>
            </w:pPr>
          </w:p>
          <w:p w14:paraId="6FAE26BD" w14:textId="3F8D53B3" w:rsidR="0040199D" w:rsidRDefault="0040199D">
            <w:pPr>
              <w:jc w:val="both"/>
              <w:rPr>
                <w:sz w:val="28"/>
                <w:szCs w:val="28"/>
                <w:lang w:val="en-US"/>
              </w:rPr>
            </w:pPr>
            <w:r>
              <w:rPr>
                <w:i/>
                <w:sz w:val="28"/>
                <w:szCs w:val="28"/>
                <w:lang w:val="en-US"/>
              </w:rPr>
              <w:t>Veb</w:t>
            </w:r>
            <w:r>
              <w:rPr>
                <w:sz w:val="28"/>
                <w:szCs w:val="28"/>
                <w:lang w:val="en-US"/>
              </w:rPr>
              <w:t>-sayt sahifalarining i</w:t>
            </w:r>
            <w:r w:rsidR="004516AB">
              <w:rPr>
                <w:sz w:val="28"/>
                <w:szCs w:val="28"/>
                <w:lang w:val="en-US"/>
              </w:rPr>
              <w:t>y</w:t>
            </w:r>
            <w:r>
              <w:rPr>
                <w:sz w:val="28"/>
                <w:szCs w:val="28"/>
                <w:lang w:val="en-US"/>
              </w:rPr>
              <w:t>erarxik diagrammasi. Foydalanuvchiga saytning kerakli b</w:t>
            </w:r>
            <w:r w:rsidR="00E628D2">
              <w:rPr>
                <w:sz w:val="28"/>
                <w:szCs w:val="28"/>
                <w:lang w:val="en-US"/>
              </w:rPr>
              <w:t>o‘</w:t>
            </w:r>
            <w:r>
              <w:rPr>
                <w:sz w:val="28"/>
                <w:szCs w:val="28"/>
                <w:lang w:val="en-US"/>
              </w:rPr>
              <w:t>limi yoki sahifasini tanlashda yordamlashadi.</w:t>
            </w:r>
            <w:r w:rsidR="00117147">
              <w:rPr>
                <w:sz w:val="28"/>
                <w:szCs w:val="28"/>
                <w:lang w:val="en-US"/>
              </w:rPr>
              <w:t xml:space="preserve"> </w:t>
            </w:r>
          </w:p>
          <w:p w14:paraId="071126B6" w14:textId="0CF37932" w:rsidR="001339D5" w:rsidRDefault="001339D5">
            <w:pPr>
              <w:jc w:val="both"/>
              <w:rPr>
                <w:sz w:val="16"/>
                <w:szCs w:val="16"/>
                <w:lang w:val="en-US"/>
              </w:rPr>
            </w:pPr>
          </w:p>
          <w:p w14:paraId="3806C5F2" w14:textId="2543D303" w:rsidR="001339D5" w:rsidRDefault="009C5C96">
            <w:pPr>
              <w:jc w:val="both"/>
              <w:rPr>
                <w:sz w:val="28"/>
                <w:szCs w:val="28"/>
              </w:rPr>
            </w:pPr>
            <w:r>
              <w:rPr>
                <w:sz w:val="28"/>
                <w:szCs w:val="28"/>
              </w:rPr>
              <w:t>Веб</w:t>
            </w:r>
            <w:r w:rsidR="00DB56C7">
              <w:rPr>
                <w:sz w:val="28"/>
                <w:szCs w:val="28"/>
              </w:rPr>
              <w:t>-сайт саҳифаларининг</w:t>
            </w:r>
            <w:r w:rsidR="00117147">
              <w:rPr>
                <w:sz w:val="28"/>
                <w:szCs w:val="28"/>
              </w:rPr>
              <w:t xml:space="preserve"> </w:t>
            </w:r>
            <w:r w:rsidR="00DB56C7">
              <w:rPr>
                <w:sz w:val="28"/>
                <w:szCs w:val="28"/>
              </w:rPr>
              <w:t>иерархик диаграм</w:t>
            </w:r>
            <w:r w:rsidR="001151F3">
              <w:rPr>
                <w:sz w:val="28"/>
                <w:szCs w:val="28"/>
              </w:rPr>
              <w:t>-</w:t>
            </w:r>
            <w:r w:rsidR="00DB56C7">
              <w:rPr>
                <w:sz w:val="28"/>
                <w:szCs w:val="28"/>
              </w:rPr>
              <w:t>маси. Фойдаланувчига сайтнинг керакли бў</w:t>
            </w:r>
            <w:r w:rsidR="001151F3">
              <w:rPr>
                <w:sz w:val="28"/>
                <w:szCs w:val="28"/>
              </w:rPr>
              <w:t>-</w:t>
            </w:r>
            <w:r w:rsidR="00DB56C7">
              <w:rPr>
                <w:sz w:val="28"/>
                <w:szCs w:val="28"/>
              </w:rPr>
              <w:t>лими ёки саҳифасини танлашда ёрдамлашади.</w:t>
            </w:r>
            <w:r w:rsidR="00117147">
              <w:rPr>
                <w:sz w:val="28"/>
                <w:szCs w:val="28"/>
              </w:rPr>
              <w:t xml:space="preserve"> </w:t>
            </w:r>
          </w:p>
          <w:p w14:paraId="76E4A6BC" w14:textId="77777777" w:rsidR="00DB56C7" w:rsidRDefault="00DB56C7">
            <w:pPr>
              <w:jc w:val="both"/>
              <w:rPr>
                <w:sz w:val="28"/>
                <w:szCs w:val="28"/>
              </w:rPr>
            </w:pPr>
            <w:r>
              <w:rPr>
                <w:sz w:val="28"/>
                <w:szCs w:val="28"/>
              </w:rPr>
              <w:t xml:space="preserve"> </w:t>
            </w:r>
          </w:p>
        </w:tc>
      </w:tr>
      <w:tr w:rsidR="00DB56C7" w:rsidRPr="009553DA" w14:paraId="180667C7" w14:textId="77777777">
        <w:tc>
          <w:tcPr>
            <w:tcW w:w="4000" w:type="dxa"/>
            <w:shd w:val="clear" w:color="auto" w:fill="auto"/>
          </w:tcPr>
          <w:p w14:paraId="13F6FD30" w14:textId="73EE8140" w:rsidR="0040199D" w:rsidRDefault="001339D5" w:rsidP="001339D5">
            <w:pPr>
              <w:rPr>
                <w:sz w:val="28"/>
                <w:szCs w:val="28"/>
              </w:rPr>
            </w:pPr>
            <w:r>
              <w:rPr>
                <w:b/>
                <w:sz w:val="28"/>
                <w:szCs w:val="28"/>
              </w:rPr>
              <w:lastRenderedPageBreak/>
              <w:t>К</w:t>
            </w:r>
            <w:r w:rsidR="00DB56C7">
              <w:rPr>
                <w:b/>
                <w:sz w:val="28"/>
                <w:szCs w:val="28"/>
              </w:rPr>
              <w:t>арты с магнитной полосой</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40199D">
              <w:rPr>
                <w:sz w:val="28"/>
                <w:szCs w:val="28"/>
                <w:lang w:val="en-US"/>
              </w:rPr>
              <w:t>magnit</w:t>
            </w:r>
            <w:r w:rsidR="0040199D">
              <w:rPr>
                <w:sz w:val="28"/>
                <w:szCs w:val="28"/>
              </w:rPr>
              <w:t xml:space="preserve"> </w:t>
            </w:r>
            <w:r w:rsidR="0040199D">
              <w:rPr>
                <w:sz w:val="28"/>
                <w:szCs w:val="28"/>
                <w:lang w:val="en-US"/>
              </w:rPr>
              <w:t>polosali</w:t>
            </w:r>
            <w:r w:rsidR="0040199D">
              <w:rPr>
                <w:sz w:val="28"/>
                <w:szCs w:val="28"/>
              </w:rPr>
              <w:t xml:space="preserve"> </w:t>
            </w:r>
            <w:r w:rsidR="0040199D">
              <w:rPr>
                <w:sz w:val="28"/>
                <w:szCs w:val="28"/>
                <w:lang w:val="en-US"/>
              </w:rPr>
              <w:t>karta</w:t>
            </w:r>
            <w:r w:rsidR="00117147">
              <w:rPr>
                <w:sz w:val="28"/>
                <w:szCs w:val="28"/>
              </w:rPr>
              <w:t xml:space="preserve"> </w:t>
            </w:r>
          </w:p>
          <w:p w14:paraId="055BC78C" w14:textId="3D5C819D" w:rsidR="001339D5" w:rsidRDefault="00117147" w:rsidP="001339D5">
            <w:pPr>
              <w:rPr>
                <w:b/>
                <w:sz w:val="28"/>
                <w:szCs w:val="28"/>
                <w:lang w:val="en-US"/>
              </w:rPr>
            </w:pPr>
            <w:r>
              <w:rPr>
                <w:sz w:val="28"/>
                <w:szCs w:val="28"/>
              </w:rPr>
              <w:t xml:space="preserve"> </w:t>
            </w:r>
            <w:r w:rsidR="001339D5">
              <w:rPr>
                <w:sz w:val="28"/>
                <w:szCs w:val="28"/>
              </w:rPr>
              <w:t>магнит</w:t>
            </w:r>
            <w:r w:rsidR="001339D5">
              <w:rPr>
                <w:sz w:val="28"/>
                <w:szCs w:val="28"/>
                <w:lang w:val="en-US"/>
              </w:rPr>
              <w:t xml:space="preserve"> </w:t>
            </w:r>
            <w:r w:rsidR="001339D5">
              <w:rPr>
                <w:sz w:val="28"/>
                <w:szCs w:val="28"/>
              </w:rPr>
              <w:t>полосали</w:t>
            </w:r>
            <w:r w:rsidR="001339D5">
              <w:rPr>
                <w:sz w:val="28"/>
                <w:szCs w:val="28"/>
                <w:lang w:val="en-US"/>
              </w:rPr>
              <w:t xml:space="preserve"> </w:t>
            </w:r>
            <w:r w:rsidR="001339D5">
              <w:rPr>
                <w:sz w:val="28"/>
                <w:szCs w:val="28"/>
              </w:rPr>
              <w:t>карта</w:t>
            </w:r>
            <w:r>
              <w:rPr>
                <w:sz w:val="28"/>
                <w:szCs w:val="28"/>
                <w:lang w:val="en-US"/>
              </w:rPr>
              <w:t xml:space="preserve"> </w:t>
            </w:r>
          </w:p>
          <w:p w14:paraId="2D0306AD" w14:textId="77777777" w:rsidR="00DB56C7" w:rsidRDefault="00587140" w:rsidP="001339D5">
            <w:pPr>
              <w:rPr>
                <w:sz w:val="28"/>
                <w:szCs w:val="28"/>
                <w:lang w:val="en-US"/>
              </w:rPr>
            </w:pPr>
            <w:r>
              <w:rPr>
                <w:b/>
                <w:sz w:val="28"/>
                <w:szCs w:val="28"/>
                <w:lang w:val="en-US"/>
              </w:rPr>
              <w:t xml:space="preserve">en </w:t>
            </w:r>
            <w:r>
              <w:rPr>
                <w:sz w:val="28"/>
                <w:szCs w:val="28"/>
                <w:lang w:val="en-US"/>
              </w:rPr>
              <w:t xml:space="preserve">- </w:t>
            </w:r>
            <w:r w:rsidR="00D018D2">
              <w:rPr>
                <w:sz w:val="28"/>
                <w:szCs w:val="28"/>
                <w:lang w:val="en-US"/>
              </w:rPr>
              <w:t>card with magnetic strip</w:t>
            </w:r>
          </w:p>
        </w:tc>
        <w:tc>
          <w:tcPr>
            <w:tcW w:w="5828" w:type="dxa"/>
            <w:shd w:val="clear" w:color="auto" w:fill="auto"/>
          </w:tcPr>
          <w:p w14:paraId="6823D2E4" w14:textId="7F63CBE9" w:rsidR="001339D5" w:rsidRDefault="00DB56C7">
            <w:pPr>
              <w:jc w:val="both"/>
              <w:rPr>
                <w:sz w:val="28"/>
                <w:szCs w:val="28"/>
              </w:rPr>
            </w:pPr>
            <w:r>
              <w:rPr>
                <w:sz w:val="28"/>
                <w:szCs w:val="28"/>
              </w:rPr>
              <w:t>Простейшие карты, информация которых хранится на трехдорожечной магнитной полосе, располагающейся на обратной стороне карты и организованной в соответствии со стандартом ISO 7811</w:t>
            </w:r>
            <w:r w:rsidR="00755327">
              <w:rPr>
                <w:sz w:val="28"/>
                <w:szCs w:val="28"/>
              </w:rPr>
              <w:t xml:space="preserve"> </w:t>
            </w:r>
            <w:r w:rsidR="00290D4A">
              <w:rPr>
                <w:sz w:val="28"/>
                <w:szCs w:val="28"/>
              </w:rPr>
              <w:t>[</w:t>
            </w:r>
            <w:r w:rsidR="00755327">
              <w:rPr>
                <w:sz w:val="28"/>
                <w:szCs w:val="28"/>
              </w:rPr>
              <w:t>1</w:t>
            </w:r>
            <w:r w:rsidR="00290D4A">
              <w:rPr>
                <w:sz w:val="28"/>
                <w:szCs w:val="28"/>
              </w:rPr>
              <w:t>]</w:t>
            </w:r>
            <w:r>
              <w:rPr>
                <w:sz w:val="28"/>
                <w:szCs w:val="28"/>
              </w:rPr>
              <w:t>.</w:t>
            </w:r>
            <w:r w:rsidR="00117147">
              <w:rPr>
                <w:sz w:val="28"/>
                <w:szCs w:val="28"/>
              </w:rPr>
              <w:t xml:space="preserve"> </w:t>
            </w:r>
          </w:p>
          <w:p w14:paraId="415E6FF0" w14:textId="77777777" w:rsidR="0040199D" w:rsidRDefault="0040199D">
            <w:pPr>
              <w:jc w:val="both"/>
              <w:rPr>
                <w:sz w:val="16"/>
                <w:szCs w:val="16"/>
              </w:rPr>
            </w:pPr>
          </w:p>
          <w:p w14:paraId="5EF90E5F" w14:textId="27B9E123" w:rsidR="001339D5" w:rsidRDefault="0040199D">
            <w:pPr>
              <w:jc w:val="both"/>
              <w:rPr>
                <w:sz w:val="28"/>
                <w:szCs w:val="28"/>
              </w:rPr>
            </w:pPr>
            <w:r>
              <w:rPr>
                <w:sz w:val="28"/>
                <w:szCs w:val="28"/>
              </w:rPr>
              <w:t>Eng oddiy kartalar b</w:t>
            </w:r>
            <w:r w:rsidR="00E628D2">
              <w:rPr>
                <w:sz w:val="28"/>
                <w:szCs w:val="28"/>
              </w:rPr>
              <w:t>o‘</w:t>
            </w:r>
            <w:r>
              <w:rPr>
                <w:sz w:val="28"/>
                <w:szCs w:val="28"/>
              </w:rPr>
              <w:t xml:space="preserve">lib, ularda axborot karta-ning orqa tomonida joylashgan va </w:t>
            </w:r>
            <w:r>
              <w:rPr>
                <w:i/>
                <w:sz w:val="28"/>
                <w:szCs w:val="28"/>
              </w:rPr>
              <w:t>ISO 7811</w:t>
            </w:r>
            <w:r>
              <w:rPr>
                <w:sz w:val="28"/>
                <w:szCs w:val="28"/>
              </w:rPr>
              <w:t xml:space="preserve"> </w:t>
            </w:r>
            <w:r w:rsidR="0089729B">
              <w:rPr>
                <w:sz w:val="28"/>
                <w:szCs w:val="28"/>
              </w:rPr>
              <w:t xml:space="preserve">[1] </w:t>
            </w:r>
            <w:r>
              <w:rPr>
                <w:sz w:val="28"/>
                <w:szCs w:val="28"/>
              </w:rPr>
              <w:t>standart</w:t>
            </w:r>
            <w:r>
              <w:rPr>
                <w:sz w:val="28"/>
                <w:szCs w:val="28"/>
                <w:lang w:val="en-US"/>
              </w:rPr>
              <w:t>i</w:t>
            </w:r>
            <w:r>
              <w:rPr>
                <w:sz w:val="28"/>
                <w:szCs w:val="28"/>
              </w:rPr>
              <w:t>ga muvofiq</w:t>
            </w:r>
            <w:r w:rsidR="00117147">
              <w:rPr>
                <w:sz w:val="28"/>
                <w:szCs w:val="28"/>
              </w:rPr>
              <w:t xml:space="preserve"> </w:t>
            </w:r>
            <w:r>
              <w:rPr>
                <w:sz w:val="28"/>
                <w:szCs w:val="28"/>
              </w:rPr>
              <w:t>tashkil qilingan uch y</w:t>
            </w:r>
            <w:r w:rsidR="00E628D2">
              <w:rPr>
                <w:sz w:val="28"/>
                <w:szCs w:val="28"/>
              </w:rPr>
              <w:t>o‘</w:t>
            </w:r>
            <w:r>
              <w:rPr>
                <w:sz w:val="28"/>
                <w:szCs w:val="28"/>
              </w:rPr>
              <w:t>lkali magnit polosada saqlanadi.</w:t>
            </w:r>
          </w:p>
          <w:p w14:paraId="13A93798" w14:textId="77777777" w:rsidR="0040199D" w:rsidRDefault="0040199D">
            <w:pPr>
              <w:jc w:val="both"/>
              <w:rPr>
                <w:sz w:val="16"/>
                <w:szCs w:val="16"/>
              </w:rPr>
            </w:pPr>
          </w:p>
          <w:p w14:paraId="5DC676F7" w14:textId="2651EE20" w:rsidR="001339D5" w:rsidRDefault="00DB56C7">
            <w:pPr>
              <w:jc w:val="both"/>
              <w:rPr>
                <w:sz w:val="28"/>
                <w:szCs w:val="28"/>
              </w:rPr>
            </w:pPr>
            <w:r>
              <w:rPr>
                <w:sz w:val="28"/>
                <w:szCs w:val="28"/>
              </w:rPr>
              <w:t>Энг оддий карталар бўлиб,</w:t>
            </w:r>
            <w:r w:rsidR="00117147">
              <w:rPr>
                <w:sz w:val="28"/>
                <w:szCs w:val="28"/>
              </w:rPr>
              <w:t xml:space="preserve"> </w:t>
            </w:r>
            <w:r>
              <w:rPr>
                <w:sz w:val="28"/>
                <w:szCs w:val="28"/>
              </w:rPr>
              <w:t xml:space="preserve">уларда ахборот картанинг орқа томонида жойлашган ва </w:t>
            </w:r>
            <w:r>
              <w:rPr>
                <w:sz w:val="28"/>
                <w:szCs w:val="28"/>
                <w:lang w:val="en-US"/>
              </w:rPr>
              <w:t>IS</w:t>
            </w:r>
            <w:r>
              <w:rPr>
                <w:sz w:val="28"/>
                <w:szCs w:val="28"/>
              </w:rPr>
              <w:t xml:space="preserve">О 7811 </w:t>
            </w:r>
            <w:r w:rsidR="0089729B">
              <w:rPr>
                <w:sz w:val="28"/>
                <w:szCs w:val="28"/>
              </w:rPr>
              <w:t xml:space="preserve">[1] </w:t>
            </w:r>
            <w:r>
              <w:rPr>
                <w:sz w:val="28"/>
                <w:szCs w:val="28"/>
              </w:rPr>
              <w:t>стандарт</w:t>
            </w:r>
            <w:r w:rsidR="00F03A06">
              <w:rPr>
                <w:sz w:val="28"/>
                <w:szCs w:val="28"/>
              </w:rPr>
              <w:t>и</w:t>
            </w:r>
            <w:r>
              <w:rPr>
                <w:sz w:val="28"/>
                <w:szCs w:val="28"/>
              </w:rPr>
              <w:t>га мувофиқ</w:t>
            </w:r>
            <w:r w:rsidR="00117147">
              <w:rPr>
                <w:sz w:val="28"/>
                <w:szCs w:val="28"/>
              </w:rPr>
              <w:t xml:space="preserve"> </w:t>
            </w:r>
            <w:r>
              <w:rPr>
                <w:sz w:val="28"/>
                <w:szCs w:val="28"/>
              </w:rPr>
              <w:t>ташкил қилин</w:t>
            </w:r>
            <w:r w:rsidR="00344265">
              <w:rPr>
                <w:sz w:val="28"/>
                <w:szCs w:val="28"/>
              </w:rPr>
              <w:t>-</w:t>
            </w:r>
            <w:r>
              <w:rPr>
                <w:sz w:val="28"/>
                <w:szCs w:val="28"/>
              </w:rPr>
              <w:t>ган уч йўлкали магнит полосада сақланади.</w:t>
            </w:r>
            <w:r w:rsidR="00117147">
              <w:rPr>
                <w:sz w:val="28"/>
                <w:szCs w:val="28"/>
              </w:rPr>
              <w:t xml:space="preserve"> </w:t>
            </w:r>
          </w:p>
          <w:p w14:paraId="21CEDD24" w14:textId="77777777" w:rsidR="00DB56C7" w:rsidRDefault="00DB56C7">
            <w:pPr>
              <w:jc w:val="both"/>
              <w:rPr>
                <w:sz w:val="20"/>
                <w:szCs w:val="20"/>
              </w:rPr>
            </w:pPr>
          </w:p>
        </w:tc>
      </w:tr>
      <w:tr w:rsidR="00DB56C7" w:rsidRPr="009553DA" w14:paraId="280ECA28" w14:textId="77777777">
        <w:tc>
          <w:tcPr>
            <w:tcW w:w="4000" w:type="dxa"/>
            <w:shd w:val="clear" w:color="auto" w:fill="auto"/>
          </w:tcPr>
          <w:p w14:paraId="48C7EB86" w14:textId="72810540" w:rsidR="0040199D" w:rsidRDefault="001339D5" w:rsidP="001339D5">
            <w:pPr>
              <w:rPr>
                <w:sz w:val="28"/>
                <w:szCs w:val="28"/>
              </w:rPr>
            </w:pPr>
            <w:r>
              <w:rPr>
                <w:b/>
                <w:sz w:val="28"/>
                <w:szCs w:val="28"/>
              </w:rPr>
              <w:t>К</w:t>
            </w:r>
            <w:r w:rsidR="00DB56C7">
              <w:rPr>
                <w:b/>
                <w:sz w:val="28"/>
                <w:szCs w:val="28"/>
              </w:rPr>
              <w:t>аталог</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40199D">
              <w:rPr>
                <w:sz w:val="28"/>
                <w:szCs w:val="28"/>
                <w:lang w:val="en-US"/>
              </w:rPr>
              <w:t>katalog</w:t>
            </w:r>
            <w:r w:rsidR="0040199D">
              <w:rPr>
                <w:sz w:val="28"/>
                <w:szCs w:val="28"/>
              </w:rPr>
              <w:t xml:space="preserve"> </w:t>
            </w:r>
          </w:p>
          <w:p w14:paraId="38A3504B" w14:textId="2E8655A9" w:rsidR="001339D5" w:rsidRDefault="00117147" w:rsidP="001339D5">
            <w:pPr>
              <w:rPr>
                <w:b/>
                <w:sz w:val="28"/>
                <w:szCs w:val="28"/>
              </w:rPr>
            </w:pPr>
            <w:r>
              <w:rPr>
                <w:sz w:val="28"/>
                <w:szCs w:val="28"/>
              </w:rPr>
              <w:t xml:space="preserve"> </w:t>
            </w:r>
            <w:r w:rsidR="001339D5">
              <w:rPr>
                <w:sz w:val="28"/>
                <w:szCs w:val="28"/>
              </w:rPr>
              <w:t>каталог</w:t>
            </w:r>
            <w:r>
              <w:rPr>
                <w:sz w:val="28"/>
                <w:szCs w:val="28"/>
              </w:rPr>
              <w:t xml:space="preserve"> </w:t>
            </w:r>
          </w:p>
          <w:p w14:paraId="6C4C1433" w14:textId="77777777" w:rsidR="00DB56C7" w:rsidRDefault="00587140" w:rsidP="001339D5">
            <w:pPr>
              <w:rPr>
                <w:sz w:val="28"/>
                <w:szCs w:val="28"/>
              </w:rPr>
            </w:pPr>
            <w:r>
              <w:rPr>
                <w:b/>
                <w:sz w:val="28"/>
                <w:szCs w:val="28"/>
                <w:lang w:val="en-US"/>
              </w:rPr>
              <w:t>en</w:t>
            </w:r>
            <w:r>
              <w:rPr>
                <w:b/>
                <w:sz w:val="28"/>
                <w:szCs w:val="28"/>
              </w:rPr>
              <w:t xml:space="preserve"> </w:t>
            </w:r>
            <w:r>
              <w:rPr>
                <w:sz w:val="28"/>
                <w:szCs w:val="28"/>
              </w:rPr>
              <w:t xml:space="preserve">- </w:t>
            </w:r>
            <w:r w:rsidR="00DB56C7">
              <w:rPr>
                <w:sz w:val="28"/>
                <w:szCs w:val="28"/>
                <w:lang w:val="en-US"/>
              </w:rPr>
              <w:t>catalog</w:t>
            </w:r>
          </w:p>
        </w:tc>
        <w:tc>
          <w:tcPr>
            <w:tcW w:w="5828" w:type="dxa"/>
            <w:shd w:val="clear" w:color="auto" w:fill="auto"/>
          </w:tcPr>
          <w:p w14:paraId="3DAFE941" w14:textId="77777777" w:rsidR="001339D5" w:rsidRDefault="00DB56C7">
            <w:pPr>
              <w:jc w:val="both"/>
              <w:rPr>
                <w:sz w:val="28"/>
                <w:szCs w:val="28"/>
              </w:rPr>
            </w:pPr>
            <w:r>
              <w:rPr>
                <w:sz w:val="28"/>
                <w:szCs w:val="28"/>
              </w:rPr>
              <w:t xml:space="preserve">1 Совокупность описаний множества данных, обеспечиваемая организацией обработки и хранения их. </w:t>
            </w:r>
          </w:p>
          <w:p w14:paraId="20943EDA" w14:textId="30E30EA5" w:rsidR="001339D5" w:rsidRDefault="00DB56C7">
            <w:pPr>
              <w:jc w:val="both"/>
              <w:rPr>
                <w:sz w:val="28"/>
                <w:szCs w:val="28"/>
              </w:rPr>
            </w:pPr>
            <w:r>
              <w:rPr>
                <w:sz w:val="28"/>
                <w:szCs w:val="28"/>
              </w:rPr>
              <w:t>2 Структура данных, обеспечивающая поиск объекта по текстовому имени.</w:t>
            </w:r>
            <w:r w:rsidR="00117147">
              <w:rPr>
                <w:sz w:val="28"/>
                <w:szCs w:val="28"/>
              </w:rPr>
              <w:t xml:space="preserve"> </w:t>
            </w:r>
          </w:p>
          <w:p w14:paraId="723BFBAC" w14:textId="77777777" w:rsidR="0040199D" w:rsidRDefault="0040199D">
            <w:pPr>
              <w:jc w:val="both"/>
              <w:rPr>
                <w:sz w:val="16"/>
                <w:szCs w:val="16"/>
              </w:rPr>
            </w:pPr>
          </w:p>
          <w:p w14:paraId="0232E475" w14:textId="77777777" w:rsidR="0040199D" w:rsidRDefault="0040199D">
            <w:pPr>
              <w:jc w:val="both"/>
              <w:rPr>
                <w:sz w:val="28"/>
                <w:szCs w:val="28"/>
              </w:rPr>
            </w:pPr>
            <w:r>
              <w:rPr>
                <w:sz w:val="28"/>
                <w:szCs w:val="28"/>
              </w:rPr>
              <w:t>1 M</w:t>
            </w:r>
            <w:r w:rsidR="00B11EF9">
              <w:rPr>
                <w:sz w:val="28"/>
                <w:szCs w:val="28"/>
              </w:rPr>
              <w:t>a’</w:t>
            </w:r>
            <w:r>
              <w:rPr>
                <w:sz w:val="28"/>
                <w:szCs w:val="28"/>
              </w:rPr>
              <w:t>lumotlarni qayta ishlash va ularni saq-lashning tashkil qilinishi orqali t</w:t>
            </w:r>
            <w:r w:rsidR="00B11EF9">
              <w:rPr>
                <w:sz w:val="28"/>
                <w:szCs w:val="28"/>
              </w:rPr>
              <w:t>a’</w:t>
            </w:r>
            <w:r>
              <w:rPr>
                <w:sz w:val="28"/>
                <w:szCs w:val="28"/>
              </w:rPr>
              <w:t>minlanadigan, m</w:t>
            </w:r>
            <w:r w:rsidR="00B11EF9">
              <w:rPr>
                <w:sz w:val="28"/>
                <w:szCs w:val="28"/>
              </w:rPr>
              <w:t>a’</w:t>
            </w:r>
            <w:r>
              <w:rPr>
                <w:sz w:val="28"/>
                <w:szCs w:val="28"/>
              </w:rPr>
              <w:t>lumotlar k</w:t>
            </w:r>
            <w:r w:rsidR="00E628D2">
              <w:rPr>
                <w:sz w:val="28"/>
                <w:szCs w:val="28"/>
              </w:rPr>
              <w:t>o‘</w:t>
            </w:r>
            <w:r>
              <w:rPr>
                <w:sz w:val="28"/>
                <w:szCs w:val="28"/>
              </w:rPr>
              <w:t xml:space="preserve">pligi tavsiflarining jami. </w:t>
            </w:r>
          </w:p>
          <w:p w14:paraId="7573106D" w14:textId="77777777" w:rsidR="001339D5" w:rsidRDefault="0040199D">
            <w:pPr>
              <w:jc w:val="both"/>
              <w:rPr>
                <w:sz w:val="28"/>
                <w:szCs w:val="28"/>
                <w:lang w:val="en-US"/>
              </w:rPr>
            </w:pPr>
            <w:r>
              <w:rPr>
                <w:sz w:val="28"/>
                <w:szCs w:val="28"/>
                <w:lang w:val="en-US"/>
              </w:rPr>
              <w:t>2 Obyektning matnli nomi b</w:t>
            </w:r>
            <w:r w:rsidR="00E628D2">
              <w:rPr>
                <w:sz w:val="28"/>
                <w:szCs w:val="28"/>
                <w:lang w:val="en-US"/>
              </w:rPr>
              <w:t>o‘</w:t>
            </w:r>
            <w:r>
              <w:rPr>
                <w:sz w:val="28"/>
                <w:szCs w:val="28"/>
                <w:lang w:val="en-US"/>
              </w:rPr>
              <w:t>yicha izlab topilishini t</w:t>
            </w:r>
            <w:r w:rsidR="00B11EF9">
              <w:rPr>
                <w:sz w:val="28"/>
                <w:szCs w:val="28"/>
                <w:lang w:val="en-US"/>
              </w:rPr>
              <w:t>a’</w:t>
            </w:r>
            <w:r>
              <w:rPr>
                <w:sz w:val="28"/>
                <w:szCs w:val="28"/>
                <w:lang w:val="en-US"/>
              </w:rPr>
              <w:t>minlaydigan m</w:t>
            </w:r>
            <w:r w:rsidR="00B11EF9">
              <w:rPr>
                <w:sz w:val="28"/>
                <w:szCs w:val="28"/>
                <w:lang w:val="en-US"/>
              </w:rPr>
              <w:t>a’</w:t>
            </w:r>
            <w:r>
              <w:rPr>
                <w:sz w:val="28"/>
                <w:szCs w:val="28"/>
                <w:lang w:val="en-US"/>
              </w:rPr>
              <w:t>lumotlar strukturasi.</w:t>
            </w:r>
          </w:p>
          <w:p w14:paraId="5A4A2115" w14:textId="77777777" w:rsidR="0040199D" w:rsidRDefault="0040199D">
            <w:pPr>
              <w:jc w:val="both"/>
              <w:rPr>
                <w:sz w:val="16"/>
                <w:szCs w:val="16"/>
                <w:lang w:val="en-US"/>
              </w:rPr>
            </w:pPr>
          </w:p>
          <w:p w14:paraId="68E3FA5E" w14:textId="77777777" w:rsidR="001339D5" w:rsidRDefault="00DB56C7">
            <w:pPr>
              <w:jc w:val="both"/>
              <w:rPr>
                <w:sz w:val="28"/>
                <w:szCs w:val="28"/>
                <w:lang w:val="en-US"/>
              </w:rPr>
            </w:pPr>
            <w:r>
              <w:rPr>
                <w:sz w:val="28"/>
                <w:szCs w:val="28"/>
                <w:lang w:val="en-US"/>
              </w:rPr>
              <w:t xml:space="preserve">1 </w:t>
            </w:r>
            <w:r>
              <w:rPr>
                <w:sz w:val="28"/>
                <w:szCs w:val="28"/>
              </w:rPr>
              <w:t>Маълумотларни</w:t>
            </w:r>
            <w:r>
              <w:rPr>
                <w:sz w:val="28"/>
                <w:szCs w:val="28"/>
                <w:lang w:val="en-US"/>
              </w:rPr>
              <w:t xml:space="preserve"> </w:t>
            </w:r>
            <w:r>
              <w:rPr>
                <w:sz w:val="28"/>
                <w:szCs w:val="28"/>
              </w:rPr>
              <w:t>қайта</w:t>
            </w:r>
            <w:r>
              <w:rPr>
                <w:sz w:val="28"/>
                <w:szCs w:val="28"/>
                <w:lang w:val="en-US"/>
              </w:rPr>
              <w:t xml:space="preserve"> </w:t>
            </w:r>
            <w:r>
              <w:rPr>
                <w:sz w:val="28"/>
                <w:szCs w:val="28"/>
              </w:rPr>
              <w:t>ишлаш</w:t>
            </w:r>
            <w:r>
              <w:rPr>
                <w:sz w:val="28"/>
                <w:szCs w:val="28"/>
                <w:lang w:val="en-US"/>
              </w:rPr>
              <w:t xml:space="preserve"> </w:t>
            </w:r>
            <w:r>
              <w:rPr>
                <w:sz w:val="28"/>
                <w:szCs w:val="28"/>
              </w:rPr>
              <w:t>ва</w:t>
            </w:r>
            <w:r>
              <w:rPr>
                <w:sz w:val="28"/>
                <w:szCs w:val="28"/>
                <w:lang w:val="en-US"/>
              </w:rPr>
              <w:t xml:space="preserve"> </w:t>
            </w:r>
            <w:r>
              <w:rPr>
                <w:sz w:val="28"/>
                <w:szCs w:val="28"/>
              </w:rPr>
              <w:t>уларни</w:t>
            </w:r>
            <w:r>
              <w:rPr>
                <w:sz w:val="28"/>
                <w:szCs w:val="28"/>
                <w:lang w:val="en-US"/>
              </w:rPr>
              <w:t xml:space="preserve"> </w:t>
            </w:r>
            <w:r>
              <w:rPr>
                <w:sz w:val="28"/>
                <w:szCs w:val="28"/>
              </w:rPr>
              <w:t>сақлашнинг</w:t>
            </w:r>
            <w:r>
              <w:rPr>
                <w:sz w:val="28"/>
                <w:szCs w:val="28"/>
                <w:lang w:val="en-US"/>
              </w:rPr>
              <w:t xml:space="preserve"> </w:t>
            </w:r>
            <w:r>
              <w:rPr>
                <w:sz w:val="28"/>
                <w:szCs w:val="28"/>
              </w:rPr>
              <w:t>ташкил</w:t>
            </w:r>
            <w:r>
              <w:rPr>
                <w:sz w:val="28"/>
                <w:szCs w:val="28"/>
                <w:lang w:val="en-US"/>
              </w:rPr>
              <w:t xml:space="preserve"> </w:t>
            </w:r>
            <w:r>
              <w:rPr>
                <w:sz w:val="28"/>
                <w:szCs w:val="28"/>
              </w:rPr>
              <w:t>қилиниши</w:t>
            </w:r>
            <w:r>
              <w:rPr>
                <w:sz w:val="28"/>
                <w:szCs w:val="28"/>
                <w:lang w:val="en-US"/>
              </w:rPr>
              <w:t xml:space="preserve"> </w:t>
            </w:r>
            <w:r>
              <w:rPr>
                <w:sz w:val="28"/>
                <w:szCs w:val="28"/>
              </w:rPr>
              <w:t>орқали</w:t>
            </w:r>
            <w:r w:rsidR="00344265">
              <w:rPr>
                <w:sz w:val="28"/>
                <w:szCs w:val="28"/>
                <w:lang w:val="en-US"/>
              </w:rPr>
              <w:t xml:space="preserve"> </w:t>
            </w:r>
            <w:r>
              <w:rPr>
                <w:sz w:val="28"/>
                <w:szCs w:val="28"/>
              </w:rPr>
              <w:t>таъ</w:t>
            </w:r>
            <w:r w:rsidR="00344265">
              <w:rPr>
                <w:sz w:val="28"/>
                <w:szCs w:val="28"/>
                <w:lang w:val="en-US"/>
              </w:rPr>
              <w:t>-</w:t>
            </w:r>
            <w:r>
              <w:rPr>
                <w:sz w:val="28"/>
                <w:szCs w:val="28"/>
              </w:rPr>
              <w:t>минланадиган</w:t>
            </w:r>
            <w:r>
              <w:rPr>
                <w:sz w:val="28"/>
                <w:szCs w:val="28"/>
                <w:lang w:val="en-US"/>
              </w:rPr>
              <w:t xml:space="preserve">, </w:t>
            </w:r>
            <w:r>
              <w:rPr>
                <w:sz w:val="28"/>
                <w:szCs w:val="28"/>
              </w:rPr>
              <w:t>маълумотлар</w:t>
            </w:r>
            <w:r>
              <w:rPr>
                <w:sz w:val="28"/>
                <w:szCs w:val="28"/>
                <w:lang w:val="en-US"/>
              </w:rPr>
              <w:t xml:space="preserve"> </w:t>
            </w:r>
            <w:r>
              <w:rPr>
                <w:sz w:val="28"/>
                <w:szCs w:val="28"/>
              </w:rPr>
              <w:t>кўплиги</w:t>
            </w:r>
            <w:r>
              <w:rPr>
                <w:sz w:val="28"/>
                <w:szCs w:val="28"/>
                <w:lang w:val="en-US"/>
              </w:rPr>
              <w:t xml:space="preserve"> </w:t>
            </w:r>
            <w:r>
              <w:rPr>
                <w:sz w:val="28"/>
                <w:szCs w:val="28"/>
              </w:rPr>
              <w:t>тавсифларининг</w:t>
            </w:r>
            <w:r>
              <w:rPr>
                <w:sz w:val="28"/>
                <w:szCs w:val="28"/>
                <w:lang w:val="en-US"/>
              </w:rPr>
              <w:t xml:space="preserve"> </w:t>
            </w:r>
            <w:r>
              <w:rPr>
                <w:sz w:val="28"/>
                <w:szCs w:val="28"/>
              </w:rPr>
              <w:t>жами</w:t>
            </w:r>
            <w:r>
              <w:rPr>
                <w:sz w:val="28"/>
                <w:szCs w:val="28"/>
                <w:lang w:val="en-US"/>
              </w:rPr>
              <w:t xml:space="preserve">. </w:t>
            </w:r>
          </w:p>
          <w:p w14:paraId="0D08DCE4" w14:textId="418E48F6" w:rsidR="00DB56C7" w:rsidRDefault="00DB56C7">
            <w:pPr>
              <w:jc w:val="both"/>
              <w:rPr>
                <w:sz w:val="28"/>
                <w:szCs w:val="28"/>
              </w:rPr>
            </w:pPr>
            <w:r>
              <w:rPr>
                <w:sz w:val="28"/>
                <w:szCs w:val="28"/>
              </w:rPr>
              <w:t xml:space="preserve">2 Объектнинг матнли номи бўйича излаб топилишини таъминлайдиган маълумотлар </w:t>
            </w:r>
            <w:r w:rsidR="00344265">
              <w:rPr>
                <w:sz w:val="28"/>
                <w:szCs w:val="28"/>
              </w:rPr>
              <w:br/>
            </w:r>
            <w:r>
              <w:rPr>
                <w:sz w:val="28"/>
                <w:szCs w:val="28"/>
              </w:rPr>
              <w:t>структураси.</w:t>
            </w:r>
            <w:r w:rsidR="00117147">
              <w:rPr>
                <w:sz w:val="28"/>
                <w:szCs w:val="28"/>
              </w:rPr>
              <w:t xml:space="preserve"> </w:t>
            </w:r>
          </w:p>
        </w:tc>
      </w:tr>
      <w:tr w:rsidR="00DB56C7" w:rsidRPr="009553DA" w14:paraId="66A59CD0" w14:textId="77777777">
        <w:tc>
          <w:tcPr>
            <w:tcW w:w="4000" w:type="dxa"/>
            <w:shd w:val="clear" w:color="auto" w:fill="auto"/>
          </w:tcPr>
          <w:p w14:paraId="5A6E2444" w14:textId="188BCD2C" w:rsidR="007204CD" w:rsidRDefault="001339D5" w:rsidP="007204CD">
            <w:pPr>
              <w:rPr>
                <w:sz w:val="28"/>
                <w:szCs w:val="28"/>
              </w:rPr>
            </w:pPr>
            <w:r>
              <w:rPr>
                <w:b/>
                <w:sz w:val="28"/>
                <w:szCs w:val="28"/>
              </w:rPr>
              <w:t>К</w:t>
            </w:r>
            <w:r w:rsidR="00DB56C7">
              <w:rPr>
                <w:b/>
                <w:sz w:val="28"/>
                <w:szCs w:val="28"/>
              </w:rPr>
              <w:t xml:space="preserve">лавиатура </w:t>
            </w:r>
            <w:r w:rsidR="00F03A06">
              <w:rPr>
                <w:b/>
                <w:sz w:val="28"/>
                <w:szCs w:val="28"/>
              </w:rPr>
              <w:t>«</w:t>
            </w:r>
            <w:r w:rsidR="00DB56C7">
              <w:rPr>
                <w:b/>
                <w:sz w:val="28"/>
                <w:szCs w:val="28"/>
              </w:rPr>
              <w:t>слепая</w:t>
            </w:r>
            <w:r w:rsidR="00F03A06">
              <w:rPr>
                <w:b/>
                <w:sz w:val="28"/>
                <w:szCs w:val="28"/>
              </w:rPr>
              <w:t>»</w:t>
            </w:r>
            <w:r w:rsidR="00117147">
              <w:rPr>
                <w:b/>
                <w:sz w:val="28"/>
                <w:szCs w:val="28"/>
              </w:rPr>
              <w:t xml:space="preserve"> </w:t>
            </w:r>
            <w:r>
              <w:rPr>
                <w:b/>
                <w:bCs/>
                <w:sz w:val="28"/>
                <w:szCs w:val="28"/>
                <w:lang w:val="en-US"/>
              </w:rPr>
              <w:t>uz</w:t>
            </w:r>
            <w:r>
              <w:rPr>
                <w:b/>
                <w:bCs/>
                <w:sz w:val="28"/>
                <w:szCs w:val="28"/>
              </w:rPr>
              <w:t xml:space="preserve"> </w:t>
            </w:r>
            <w:r w:rsidR="00F03A06">
              <w:rPr>
                <w:bCs/>
                <w:sz w:val="28"/>
                <w:szCs w:val="28"/>
              </w:rPr>
              <w:t>-</w:t>
            </w:r>
            <w:r>
              <w:rPr>
                <w:sz w:val="28"/>
                <w:szCs w:val="28"/>
              </w:rPr>
              <w:t xml:space="preserve"> </w:t>
            </w:r>
            <w:r w:rsidR="007204CD">
              <w:rPr>
                <w:sz w:val="28"/>
                <w:szCs w:val="28"/>
              </w:rPr>
              <w:t>«</w:t>
            </w:r>
            <w:r w:rsidR="007204CD">
              <w:rPr>
                <w:sz w:val="28"/>
                <w:szCs w:val="28"/>
                <w:lang w:val="en-US"/>
              </w:rPr>
              <w:t>k</w:t>
            </w:r>
            <w:r w:rsidR="00E628D2">
              <w:rPr>
                <w:sz w:val="28"/>
                <w:szCs w:val="28"/>
                <w:lang w:val="en-US"/>
              </w:rPr>
              <w:t>o</w:t>
            </w:r>
            <w:r w:rsidR="00E628D2">
              <w:rPr>
                <w:sz w:val="28"/>
                <w:szCs w:val="28"/>
              </w:rPr>
              <w:t>‘</w:t>
            </w:r>
            <w:r w:rsidR="007204CD">
              <w:rPr>
                <w:sz w:val="28"/>
                <w:szCs w:val="28"/>
                <w:lang w:val="en-US"/>
              </w:rPr>
              <w:t>r</w:t>
            </w:r>
            <w:r w:rsidR="007204CD">
              <w:rPr>
                <w:sz w:val="28"/>
                <w:szCs w:val="28"/>
              </w:rPr>
              <w:t xml:space="preserve">» </w:t>
            </w:r>
            <w:r w:rsidR="007204CD">
              <w:rPr>
                <w:sz w:val="28"/>
                <w:szCs w:val="28"/>
                <w:lang w:val="en-US"/>
              </w:rPr>
              <w:t>klaviatura</w:t>
            </w:r>
            <w:r w:rsidR="00117147">
              <w:rPr>
                <w:sz w:val="28"/>
                <w:szCs w:val="28"/>
              </w:rPr>
              <w:t xml:space="preserve"> </w:t>
            </w:r>
          </w:p>
          <w:p w14:paraId="4E722656" w14:textId="33979405" w:rsidR="001339D5" w:rsidRDefault="00117147" w:rsidP="001339D5">
            <w:pPr>
              <w:rPr>
                <w:b/>
                <w:sz w:val="28"/>
                <w:szCs w:val="28"/>
                <w:lang w:val="en-US"/>
              </w:rPr>
            </w:pPr>
            <w:r>
              <w:rPr>
                <w:sz w:val="28"/>
                <w:szCs w:val="28"/>
              </w:rPr>
              <w:t xml:space="preserve"> </w:t>
            </w:r>
            <w:r w:rsidR="00F03A06">
              <w:rPr>
                <w:sz w:val="28"/>
                <w:szCs w:val="28"/>
                <w:lang w:val="en-US"/>
              </w:rPr>
              <w:t>«</w:t>
            </w:r>
            <w:r w:rsidR="001339D5">
              <w:rPr>
                <w:sz w:val="28"/>
                <w:szCs w:val="28"/>
              </w:rPr>
              <w:t>кўр</w:t>
            </w:r>
            <w:r w:rsidR="00F03A06">
              <w:rPr>
                <w:sz w:val="28"/>
                <w:szCs w:val="28"/>
                <w:lang w:val="en-US"/>
              </w:rPr>
              <w:t>»</w:t>
            </w:r>
            <w:r w:rsidR="001339D5">
              <w:rPr>
                <w:sz w:val="28"/>
                <w:szCs w:val="28"/>
                <w:lang w:val="en-US"/>
              </w:rPr>
              <w:t xml:space="preserve"> </w:t>
            </w:r>
            <w:r w:rsidR="001339D5">
              <w:rPr>
                <w:sz w:val="28"/>
                <w:szCs w:val="28"/>
              </w:rPr>
              <w:t>клавиатура</w:t>
            </w:r>
            <w:r>
              <w:rPr>
                <w:sz w:val="28"/>
                <w:szCs w:val="28"/>
                <w:lang w:val="en-US"/>
              </w:rPr>
              <w:t xml:space="preserve"> </w:t>
            </w:r>
          </w:p>
          <w:p w14:paraId="0C357EB9" w14:textId="3D657448" w:rsidR="00DB56C7" w:rsidRDefault="00587140" w:rsidP="00DB56C7">
            <w:pPr>
              <w:rPr>
                <w:sz w:val="28"/>
                <w:szCs w:val="28"/>
                <w:lang w:val="en-US"/>
              </w:rPr>
            </w:pPr>
            <w:r>
              <w:rPr>
                <w:b/>
                <w:sz w:val="28"/>
                <w:szCs w:val="28"/>
                <w:lang w:val="en-US"/>
              </w:rPr>
              <w:t xml:space="preserve">en </w:t>
            </w:r>
            <w:r w:rsidR="00375B43">
              <w:rPr>
                <w:bCs/>
                <w:sz w:val="28"/>
                <w:szCs w:val="28"/>
                <w:lang w:val="en-US"/>
              </w:rPr>
              <w:t>-</w:t>
            </w:r>
            <w:r>
              <w:rPr>
                <w:sz w:val="28"/>
                <w:szCs w:val="28"/>
                <w:lang w:val="en-US"/>
              </w:rPr>
              <w:t xml:space="preserve"> </w:t>
            </w:r>
            <w:r w:rsidR="00F03A06">
              <w:rPr>
                <w:sz w:val="28"/>
                <w:szCs w:val="28"/>
                <w:lang w:val="en-US"/>
              </w:rPr>
              <w:t>«</w:t>
            </w:r>
            <w:r w:rsidR="008409A5">
              <w:rPr>
                <w:sz w:val="28"/>
                <w:szCs w:val="28"/>
                <w:lang w:val="en-US"/>
              </w:rPr>
              <w:t>blind</w:t>
            </w:r>
            <w:r w:rsidR="00F03A06">
              <w:rPr>
                <w:sz w:val="28"/>
                <w:szCs w:val="28"/>
                <w:lang w:val="en-US"/>
              </w:rPr>
              <w:t>»</w:t>
            </w:r>
            <w:r w:rsidR="008409A5">
              <w:rPr>
                <w:sz w:val="28"/>
                <w:szCs w:val="28"/>
                <w:lang w:val="en-US"/>
              </w:rPr>
              <w:t xml:space="preserve"> keyboard</w:t>
            </w:r>
            <w:r w:rsidR="00117147">
              <w:rPr>
                <w:sz w:val="28"/>
                <w:szCs w:val="28"/>
                <w:lang w:val="en-US"/>
              </w:rPr>
              <w:t xml:space="preserve"> </w:t>
            </w:r>
          </w:p>
        </w:tc>
        <w:tc>
          <w:tcPr>
            <w:tcW w:w="5828" w:type="dxa"/>
            <w:shd w:val="clear" w:color="auto" w:fill="auto"/>
          </w:tcPr>
          <w:p w14:paraId="7B4B2BA3" w14:textId="39D671CF" w:rsidR="001339D5" w:rsidRDefault="00DB56C7">
            <w:pPr>
              <w:jc w:val="both"/>
              <w:rPr>
                <w:sz w:val="28"/>
                <w:szCs w:val="28"/>
              </w:rPr>
            </w:pPr>
            <w:r>
              <w:rPr>
                <w:sz w:val="28"/>
                <w:szCs w:val="28"/>
              </w:rPr>
              <w:t>Клавиатура, используемая для ввода данных без одновремменного их отражения на экране дисплея или бумаге.</w:t>
            </w:r>
            <w:r w:rsidR="00117147">
              <w:rPr>
                <w:sz w:val="28"/>
                <w:szCs w:val="28"/>
              </w:rPr>
              <w:t xml:space="preserve"> </w:t>
            </w:r>
          </w:p>
          <w:p w14:paraId="0DD60168" w14:textId="77777777" w:rsidR="007204CD" w:rsidRDefault="007204CD">
            <w:pPr>
              <w:jc w:val="both"/>
              <w:rPr>
                <w:sz w:val="18"/>
                <w:szCs w:val="18"/>
              </w:rPr>
            </w:pPr>
          </w:p>
          <w:p w14:paraId="6600A98D" w14:textId="1AF9E250" w:rsidR="001339D5" w:rsidRDefault="007204CD">
            <w:pPr>
              <w:jc w:val="both"/>
              <w:rPr>
                <w:sz w:val="28"/>
                <w:szCs w:val="28"/>
              </w:rPr>
            </w:pPr>
            <w:r>
              <w:rPr>
                <w:sz w:val="28"/>
                <w:szCs w:val="28"/>
              </w:rPr>
              <w:t>Displey ekranida yoki qo</w:t>
            </w:r>
            <w:r w:rsidR="007744E9">
              <w:rPr>
                <w:sz w:val="28"/>
                <w:szCs w:val="28"/>
              </w:rPr>
              <w:t>g‘</w:t>
            </w:r>
            <w:r>
              <w:rPr>
                <w:sz w:val="28"/>
                <w:szCs w:val="28"/>
              </w:rPr>
              <w:t>ozda bir vaqtda aks ettirmasdan turib, m</w:t>
            </w:r>
            <w:r w:rsidR="00B11EF9">
              <w:rPr>
                <w:sz w:val="28"/>
                <w:szCs w:val="28"/>
              </w:rPr>
              <w:t>a’</w:t>
            </w:r>
            <w:r>
              <w:rPr>
                <w:sz w:val="28"/>
                <w:szCs w:val="28"/>
              </w:rPr>
              <w:t xml:space="preserve">lumotlarni kiritish uchun </w:t>
            </w:r>
            <w:r>
              <w:rPr>
                <w:sz w:val="28"/>
                <w:szCs w:val="28"/>
              </w:rPr>
              <w:lastRenderedPageBreak/>
              <w:t>foydalaniladigan klaviatura.</w:t>
            </w:r>
            <w:r w:rsidR="00117147">
              <w:rPr>
                <w:sz w:val="28"/>
                <w:szCs w:val="28"/>
              </w:rPr>
              <w:t xml:space="preserve"> </w:t>
            </w:r>
          </w:p>
          <w:p w14:paraId="42757DF5" w14:textId="77777777" w:rsidR="007204CD" w:rsidRDefault="007204CD">
            <w:pPr>
              <w:jc w:val="both"/>
              <w:rPr>
                <w:sz w:val="18"/>
                <w:szCs w:val="18"/>
              </w:rPr>
            </w:pPr>
          </w:p>
          <w:p w14:paraId="306E03E2" w14:textId="04E18475" w:rsidR="001339D5" w:rsidRDefault="00DB56C7">
            <w:pPr>
              <w:jc w:val="both"/>
              <w:rPr>
                <w:sz w:val="28"/>
                <w:szCs w:val="28"/>
              </w:rPr>
            </w:pPr>
            <w:r>
              <w:rPr>
                <w:sz w:val="28"/>
                <w:szCs w:val="28"/>
              </w:rPr>
              <w:t>Дисплей экранида ёки қоғозда бир вақтда акс эттирмасдан туриб, маълумотларни киритиш учун фойдаланиладиган клавиатура.</w:t>
            </w:r>
            <w:r w:rsidR="00117147">
              <w:rPr>
                <w:sz w:val="28"/>
                <w:szCs w:val="28"/>
              </w:rPr>
              <w:t xml:space="preserve"> </w:t>
            </w:r>
          </w:p>
          <w:p w14:paraId="0797D3D1" w14:textId="1968812F" w:rsidR="00DB56C7" w:rsidRDefault="00117147">
            <w:pPr>
              <w:jc w:val="both"/>
              <w:rPr>
                <w:sz w:val="18"/>
                <w:szCs w:val="18"/>
              </w:rPr>
            </w:pPr>
            <w:r>
              <w:rPr>
                <w:sz w:val="28"/>
                <w:szCs w:val="28"/>
              </w:rPr>
              <w:t xml:space="preserve"> </w:t>
            </w:r>
          </w:p>
        </w:tc>
      </w:tr>
      <w:tr w:rsidR="00DB56C7" w:rsidRPr="009553DA" w14:paraId="1D9B2C07" w14:textId="77777777">
        <w:tc>
          <w:tcPr>
            <w:tcW w:w="4000" w:type="dxa"/>
            <w:shd w:val="clear" w:color="auto" w:fill="auto"/>
          </w:tcPr>
          <w:p w14:paraId="7A7DD7FD" w14:textId="5A1D5A36" w:rsidR="007204CD" w:rsidRDefault="001339D5" w:rsidP="001339D5">
            <w:pPr>
              <w:rPr>
                <w:sz w:val="28"/>
                <w:szCs w:val="28"/>
              </w:rPr>
            </w:pPr>
            <w:r>
              <w:rPr>
                <w:b/>
                <w:sz w:val="28"/>
                <w:szCs w:val="28"/>
              </w:rPr>
              <w:lastRenderedPageBreak/>
              <w:t>К</w:t>
            </w:r>
            <w:r w:rsidR="00DB56C7">
              <w:rPr>
                <w:b/>
                <w:sz w:val="28"/>
                <w:szCs w:val="28"/>
              </w:rPr>
              <w:t>лавиша ESC</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204CD">
              <w:rPr>
                <w:i/>
                <w:sz w:val="28"/>
                <w:szCs w:val="28"/>
                <w:lang w:val="en-US"/>
              </w:rPr>
              <w:t>ESC</w:t>
            </w:r>
            <w:r w:rsidR="007204CD">
              <w:rPr>
                <w:sz w:val="28"/>
                <w:szCs w:val="28"/>
              </w:rPr>
              <w:t xml:space="preserve"> </w:t>
            </w:r>
            <w:r w:rsidR="007204CD">
              <w:rPr>
                <w:sz w:val="28"/>
                <w:szCs w:val="28"/>
                <w:lang w:val="en-US"/>
              </w:rPr>
              <w:t>klavishasi</w:t>
            </w:r>
            <w:r w:rsidR="00117147">
              <w:rPr>
                <w:sz w:val="28"/>
                <w:szCs w:val="28"/>
              </w:rPr>
              <w:t xml:space="preserve"> </w:t>
            </w:r>
          </w:p>
          <w:p w14:paraId="48D3EB7D" w14:textId="3940D802" w:rsidR="001339D5" w:rsidRDefault="00117147" w:rsidP="001339D5">
            <w:pPr>
              <w:rPr>
                <w:b/>
                <w:sz w:val="28"/>
                <w:szCs w:val="28"/>
              </w:rPr>
            </w:pPr>
            <w:r>
              <w:rPr>
                <w:sz w:val="28"/>
                <w:szCs w:val="28"/>
              </w:rPr>
              <w:t xml:space="preserve"> </w:t>
            </w:r>
            <w:r w:rsidR="001339D5">
              <w:rPr>
                <w:sz w:val="28"/>
                <w:szCs w:val="28"/>
                <w:lang w:val="en-US"/>
              </w:rPr>
              <w:t>ESC</w:t>
            </w:r>
            <w:r w:rsidR="001339D5">
              <w:rPr>
                <w:sz w:val="28"/>
                <w:szCs w:val="28"/>
              </w:rPr>
              <w:t xml:space="preserve"> клавишаси</w:t>
            </w:r>
            <w:r>
              <w:rPr>
                <w:sz w:val="28"/>
                <w:szCs w:val="28"/>
              </w:rPr>
              <w:t xml:space="preserve"> </w:t>
            </w:r>
          </w:p>
          <w:p w14:paraId="04FDE784" w14:textId="77777777" w:rsidR="00DB56C7" w:rsidRDefault="00587140" w:rsidP="001339D5">
            <w:pPr>
              <w:rPr>
                <w:sz w:val="28"/>
                <w:szCs w:val="28"/>
                <w:lang w:val="en-US"/>
              </w:rPr>
            </w:pPr>
            <w:r>
              <w:rPr>
                <w:b/>
                <w:sz w:val="28"/>
                <w:szCs w:val="28"/>
                <w:lang w:val="en-US"/>
              </w:rPr>
              <w:t xml:space="preserve">en </w:t>
            </w:r>
            <w:r>
              <w:rPr>
                <w:sz w:val="28"/>
                <w:szCs w:val="28"/>
                <w:lang w:val="en-US"/>
              </w:rPr>
              <w:t xml:space="preserve">- </w:t>
            </w:r>
            <w:r w:rsidR="00DB56C7">
              <w:rPr>
                <w:sz w:val="28"/>
                <w:szCs w:val="28"/>
                <w:lang w:val="en-US"/>
              </w:rPr>
              <w:t xml:space="preserve">escape (ESC) </w:t>
            </w:r>
          </w:p>
        </w:tc>
        <w:tc>
          <w:tcPr>
            <w:tcW w:w="5828" w:type="dxa"/>
            <w:shd w:val="clear" w:color="auto" w:fill="auto"/>
          </w:tcPr>
          <w:p w14:paraId="1BA762E9" w14:textId="67E0C3CD" w:rsidR="001339D5" w:rsidRDefault="00DB56C7">
            <w:pPr>
              <w:jc w:val="both"/>
              <w:rPr>
                <w:sz w:val="28"/>
                <w:szCs w:val="28"/>
              </w:rPr>
            </w:pPr>
            <w:r>
              <w:rPr>
                <w:sz w:val="28"/>
                <w:szCs w:val="28"/>
              </w:rPr>
              <w:t>Символ 27 в коде ASCII. Часто используется для прерывания</w:t>
            </w:r>
            <w:r w:rsidR="00117147">
              <w:rPr>
                <w:sz w:val="28"/>
                <w:szCs w:val="28"/>
              </w:rPr>
              <w:t xml:space="preserve"> </w:t>
            </w:r>
            <w:r>
              <w:rPr>
                <w:sz w:val="28"/>
                <w:szCs w:val="28"/>
              </w:rPr>
              <w:t>выполнения программы, команды или ввода данных, а также в начале последовательности команд для принтера.</w:t>
            </w:r>
            <w:r w:rsidR="00117147">
              <w:rPr>
                <w:sz w:val="28"/>
                <w:szCs w:val="28"/>
              </w:rPr>
              <w:t xml:space="preserve"> </w:t>
            </w:r>
          </w:p>
          <w:p w14:paraId="7F8A41B5" w14:textId="77777777" w:rsidR="007204CD" w:rsidRDefault="007204CD">
            <w:pPr>
              <w:jc w:val="both"/>
              <w:rPr>
                <w:sz w:val="18"/>
                <w:szCs w:val="18"/>
              </w:rPr>
            </w:pPr>
          </w:p>
          <w:p w14:paraId="7607BE60" w14:textId="391D895B" w:rsidR="007204CD" w:rsidRDefault="007204CD">
            <w:pPr>
              <w:jc w:val="both"/>
              <w:rPr>
                <w:sz w:val="28"/>
                <w:szCs w:val="28"/>
              </w:rPr>
            </w:pPr>
            <w:r>
              <w:rPr>
                <w:i/>
                <w:sz w:val="28"/>
                <w:szCs w:val="28"/>
              </w:rPr>
              <w:t>ASCII</w:t>
            </w:r>
            <w:r>
              <w:rPr>
                <w:sz w:val="28"/>
                <w:szCs w:val="28"/>
              </w:rPr>
              <w:t xml:space="preserve"> kodidagi 27-simvol. K</w:t>
            </w:r>
            <w:r w:rsidR="00E628D2">
              <w:rPr>
                <w:sz w:val="28"/>
                <w:szCs w:val="28"/>
              </w:rPr>
              <w:t>o‘</w:t>
            </w:r>
            <w:r>
              <w:rPr>
                <w:sz w:val="28"/>
                <w:szCs w:val="28"/>
              </w:rPr>
              <w:t>pincha, dastur, komanda bajarilishini yoki m</w:t>
            </w:r>
            <w:r w:rsidR="00B11EF9">
              <w:rPr>
                <w:sz w:val="28"/>
                <w:szCs w:val="28"/>
              </w:rPr>
              <w:t>a’</w:t>
            </w:r>
            <w:r>
              <w:rPr>
                <w:sz w:val="28"/>
                <w:szCs w:val="28"/>
              </w:rPr>
              <w:t>lumotlar kiriti-lishini t</w:t>
            </w:r>
            <w:r w:rsidR="00E628D2">
              <w:rPr>
                <w:sz w:val="28"/>
                <w:szCs w:val="28"/>
              </w:rPr>
              <w:t>o‘</w:t>
            </w:r>
            <w:r>
              <w:rPr>
                <w:sz w:val="28"/>
                <w:szCs w:val="28"/>
              </w:rPr>
              <w:t>xtatib q</w:t>
            </w:r>
            <w:r w:rsidR="00E628D2">
              <w:rPr>
                <w:sz w:val="28"/>
                <w:szCs w:val="28"/>
              </w:rPr>
              <w:t>o‘</w:t>
            </w:r>
            <w:r>
              <w:rPr>
                <w:sz w:val="28"/>
                <w:szCs w:val="28"/>
              </w:rPr>
              <w:t>yish uchun, shuningdek, printer uchun komandalar ketma-ketligi boshlani-shida foydalaniladi.</w:t>
            </w:r>
            <w:r w:rsidR="00117147">
              <w:rPr>
                <w:sz w:val="28"/>
                <w:szCs w:val="28"/>
              </w:rPr>
              <w:t xml:space="preserve"> </w:t>
            </w:r>
          </w:p>
          <w:p w14:paraId="221F725F" w14:textId="30DC4297" w:rsidR="001339D5" w:rsidRDefault="001339D5">
            <w:pPr>
              <w:jc w:val="both"/>
              <w:rPr>
                <w:sz w:val="18"/>
                <w:szCs w:val="18"/>
                <w:lang w:val="en-US"/>
              </w:rPr>
            </w:pPr>
          </w:p>
          <w:p w14:paraId="2B7365FA" w14:textId="737C3F7A" w:rsidR="001339D5" w:rsidRDefault="00DB56C7">
            <w:pPr>
              <w:jc w:val="both"/>
              <w:rPr>
                <w:sz w:val="28"/>
                <w:szCs w:val="28"/>
              </w:rPr>
            </w:pPr>
            <w:r>
              <w:rPr>
                <w:sz w:val="28"/>
                <w:szCs w:val="28"/>
              </w:rPr>
              <w:t>ASCII кодидаги 27-символ. Кўпинча, дастур, команда бажарилишини ёки маълумотлар киритилишини тўхтатиб қўйиш учун, шунингдек, принтер учун командалар кетма-кетлиги бошланишида фойдаланилади.</w:t>
            </w:r>
            <w:r w:rsidR="00117147">
              <w:rPr>
                <w:sz w:val="28"/>
                <w:szCs w:val="28"/>
              </w:rPr>
              <w:t xml:space="preserve"> </w:t>
            </w:r>
          </w:p>
          <w:p w14:paraId="051BFBE5" w14:textId="77777777" w:rsidR="00DB56C7" w:rsidRDefault="00DB56C7">
            <w:pPr>
              <w:jc w:val="both"/>
              <w:rPr>
                <w:sz w:val="18"/>
                <w:szCs w:val="18"/>
              </w:rPr>
            </w:pPr>
            <w:r>
              <w:rPr>
                <w:sz w:val="28"/>
                <w:szCs w:val="28"/>
              </w:rPr>
              <w:t xml:space="preserve"> </w:t>
            </w:r>
          </w:p>
        </w:tc>
      </w:tr>
      <w:tr w:rsidR="00DB56C7" w14:paraId="7C2F3E53" w14:textId="77777777">
        <w:tc>
          <w:tcPr>
            <w:tcW w:w="4000" w:type="dxa"/>
            <w:shd w:val="clear" w:color="auto" w:fill="auto"/>
          </w:tcPr>
          <w:p w14:paraId="64F4C5FB" w14:textId="77777777" w:rsidR="00436CD8" w:rsidRDefault="001339D5" w:rsidP="001339D5">
            <w:pPr>
              <w:rPr>
                <w:b/>
                <w:sz w:val="28"/>
                <w:szCs w:val="28"/>
              </w:rPr>
            </w:pPr>
            <w:r>
              <w:rPr>
                <w:b/>
                <w:sz w:val="28"/>
                <w:szCs w:val="28"/>
              </w:rPr>
              <w:t>К</w:t>
            </w:r>
            <w:r w:rsidR="00DB56C7">
              <w:rPr>
                <w:b/>
                <w:sz w:val="28"/>
                <w:szCs w:val="28"/>
              </w:rPr>
              <w:t xml:space="preserve">лавиша со стрелкой </w:t>
            </w:r>
          </w:p>
          <w:p w14:paraId="1D5C2C4A" w14:textId="0216473E" w:rsidR="001339D5" w:rsidRDefault="001339D5" w:rsidP="001339D5">
            <w:pPr>
              <w:rPr>
                <w:sz w:val="28"/>
                <w:szCs w:val="28"/>
              </w:rPr>
            </w:pPr>
            <w:r>
              <w:rPr>
                <w:b/>
                <w:sz w:val="28"/>
                <w:szCs w:val="28"/>
              </w:rPr>
              <w:t>(</w:t>
            </w:r>
            <w:r w:rsidR="00DB56C7">
              <w:rPr>
                <w:b/>
                <w:sz w:val="28"/>
                <w:szCs w:val="28"/>
              </w:rPr>
              <w:t>на клавиатуре</w:t>
            </w:r>
            <w:r>
              <w:rPr>
                <w:b/>
                <w:sz w:val="28"/>
                <w:szCs w:val="28"/>
              </w:rPr>
              <w:t>)</w:t>
            </w:r>
            <w:r w:rsidR="00117147">
              <w:rPr>
                <w:b/>
                <w:sz w:val="28"/>
                <w:szCs w:val="28"/>
              </w:rPr>
              <w:t xml:space="preserve"> </w:t>
            </w:r>
          </w:p>
          <w:p w14:paraId="741BE141" w14:textId="77777777" w:rsidR="007204CD" w:rsidRDefault="001339D5" w:rsidP="007204CD">
            <w:pPr>
              <w:rPr>
                <w:sz w:val="28"/>
                <w:szCs w:val="28"/>
              </w:rPr>
            </w:pPr>
            <w:r>
              <w:rPr>
                <w:b/>
                <w:bCs/>
                <w:sz w:val="28"/>
                <w:szCs w:val="28"/>
                <w:lang w:val="en-US"/>
              </w:rPr>
              <w:t>uz</w:t>
            </w:r>
            <w:r>
              <w:rPr>
                <w:b/>
                <w:bCs/>
                <w:sz w:val="28"/>
                <w:szCs w:val="28"/>
              </w:rPr>
              <w:t xml:space="preserve"> </w:t>
            </w:r>
            <w:r>
              <w:rPr>
                <w:bCs/>
                <w:sz w:val="28"/>
                <w:szCs w:val="28"/>
              </w:rPr>
              <w:t>-</w:t>
            </w:r>
            <w:r>
              <w:rPr>
                <w:sz w:val="28"/>
                <w:szCs w:val="28"/>
              </w:rPr>
              <w:t xml:space="preserve"> </w:t>
            </w:r>
            <w:r w:rsidR="007204CD">
              <w:rPr>
                <w:sz w:val="28"/>
                <w:szCs w:val="28"/>
              </w:rPr>
              <w:t>(</w:t>
            </w:r>
            <w:r w:rsidR="007204CD">
              <w:rPr>
                <w:sz w:val="28"/>
                <w:szCs w:val="28"/>
                <w:lang w:val="en-US"/>
              </w:rPr>
              <w:t>klaviaturadagi</w:t>
            </w:r>
            <w:r w:rsidR="007204CD">
              <w:rPr>
                <w:sz w:val="28"/>
                <w:szCs w:val="28"/>
              </w:rPr>
              <w:t xml:space="preserve">) </w:t>
            </w:r>
            <w:r w:rsidR="007204CD">
              <w:rPr>
                <w:sz w:val="28"/>
                <w:szCs w:val="28"/>
                <w:lang w:val="en-US"/>
              </w:rPr>
              <w:t>strelkali</w:t>
            </w:r>
            <w:r w:rsidR="007204CD">
              <w:rPr>
                <w:sz w:val="28"/>
                <w:szCs w:val="28"/>
              </w:rPr>
              <w:t xml:space="preserve"> </w:t>
            </w:r>
            <w:r w:rsidR="007204CD">
              <w:rPr>
                <w:sz w:val="28"/>
                <w:szCs w:val="28"/>
                <w:lang w:val="en-US"/>
              </w:rPr>
              <w:t>klavisha</w:t>
            </w:r>
          </w:p>
          <w:p w14:paraId="6C9D7AAA" w14:textId="5E3F6EBA" w:rsidR="001339D5" w:rsidRDefault="00117147" w:rsidP="007204CD">
            <w:pPr>
              <w:rPr>
                <w:b/>
                <w:sz w:val="28"/>
                <w:szCs w:val="28"/>
              </w:rPr>
            </w:pPr>
            <w:r>
              <w:rPr>
                <w:sz w:val="28"/>
                <w:szCs w:val="28"/>
              </w:rPr>
              <w:t xml:space="preserve"> </w:t>
            </w:r>
            <w:r w:rsidR="001339D5">
              <w:rPr>
                <w:sz w:val="28"/>
                <w:szCs w:val="28"/>
              </w:rPr>
              <w:t>(клавиатурадаги)</w:t>
            </w:r>
            <w:r w:rsidR="00F03A06">
              <w:rPr>
                <w:sz w:val="28"/>
                <w:szCs w:val="28"/>
              </w:rPr>
              <w:br/>
            </w:r>
            <w:r w:rsidR="001339D5">
              <w:rPr>
                <w:sz w:val="28"/>
                <w:szCs w:val="28"/>
              </w:rPr>
              <w:t>стрелкали клавиша</w:t>
            </w:r>
            <w:r>
              <w:rPr>
                <w:sz w:val="28"/>
                <w:szCs w:val="28"/>
              </w:rPr>
              <w:t xml:space="preserve"> </w:t>
            </w:r>
          </w:p>
          <w:p w14:paraId="7077B5EE" w14:textId="6E706F13" w:rsidR="00DB56C7" w:rsidRDefault="00587140" w:rsidP="00DB56C7">
            <w:pPr>
              <w:rPr>
                <w:sz w:val="28"/>
                <w:szCs w:val="28"/>
                <w:lang w:val="en-US"/>
              </w:rPr>
            </w:pPr>
            <w:r>
              <w:rPr>
                <w:b/>
                <w:sz w:val="28"/>
                <w:szCs w:val="28"/>
                <w:lang w:val="en-US"/>
              </w:rPr>
              <w:t xml:space="preserve">en </w:t>
            </w:r>
            <w:r>
              <w:rPr>
                <w:sz w:val="28"/>
                <w:szCs w:val="28"/>
                <w:lang w:val="en-US"/>
              </w:rPr>
              <w:t xml:space="preserve">- </w:t>
            </w:r>
            <w:r w:rsidR="000000FA">
              <w:rPr>
                <w:sz w:val="28"/>
                <w:szCs w:val="28"/>
                <w:lang w:val="en-US"/>
              </w:rPr>
              <w:t>arrow key</w:t>
            </w:r>
            <w:r w:rsidR="00AE5C90">
              <w:rPr>
                <w:sz w:val="28"/>
                <w:szCs w:val="28"/>
                <w:lang w:val="en-US"/>
              </w:rPr>
              <w:t xml:space="preserve"> </w:t>
            </w:r>
            <w:r w:rsidR="000000FA">
              <w:rPr>
                <w:sz w:val="28"/>
                <w:szCs w:val="28"/>
                <w:lang w:val="en-US"/>
              </w:rPr>
              <w:t>(in keyboard;)</w:t>
            </w:r>
            <w:r w:rsidR="00117147">
              <w:rPr>
                <w:sz w:val="28"/>
                <w:szCs w:val="28"/>
                <w:lang w:val="en-US"/>
              </w:rPr>
              <w:t xml:space="preserve"> </w:t>
            </w:r>
          </w:p>
        </w:tc>
        <w:tc>
          <w:tcPr>
            <w:tcW w:w="5828" w:type="dxa"/>
            <w:shd w:val="clear" w:color="auto" w:fill="auto"/>
          </w:tcPr>
          <w:p w14:paraId="3B8B5423" w14:textId="2D704371" w:rsidR="001339D5" w:rsidRDefault="00DB56C7">
            <w:pPr>
              <w:jc w:val="both"/>
              <w:rPr>
                <w:sz w:val="28"/>
                <w:szCs w:val="28"/>
              </w:rPr>
            </w:pPr>
            <w:r>
              <w:rPr>
                <w:sz w:val="28"/>
                <w:szCs w:val="28"/>
              </w:rPr>
              <w:t>Одна из четырёх клавиш, предназначенных для перемещения курсора вверх, вниз, вправо и влево.</w:t>
            </w:r>
            <w:r w:rsidR="00117147">
              <w:rPr>
                <w:sz w:val="28"/>
                <w:szCs w:val="28"/>
              </w:rPr>
              <w:t xml:space="preserve"> </w:t>
            </w:r>
          </w:p>
          <w:p w14:paraId="6B27931C" w14:textId="77777777" w:rsidR="007204CD" w:rsidRDefault="007204CD">
            <w:pPr>
              <w:jc w:val="both"/>
              <w:rPr>
                <w:sz w:val="18"/>
                <w:szCs w:val="18"/>
              </w:rPr>
            </w:pPr>
          </w:p>
          <w:p w14:paraId="6843958D" w14:textId="77777777" w:rsidR="001339D5" w:rsidRDefault="007204CD">
            <w:pPr>
              <w:jc w:val="both"/>
              <w:rPr>
                <w:sz w:val="28"/>
                <w:szCs w:val="28"/>
                <w:lang w:val="en-US"/>
              </w:rPr>
            </w:pPr>
            <w:r>
              <w:rPr>
                <w:sz w:val="28"/>
                <w:szCs w:val="28"/>
                <w:lang w:val="en-US"/>
              </w:rPr>
              <w:t xml:space="preserve">Kursorni yuqoriga, pastga, </w:t>
            </w:r>
            <w:r w:rsidR="00E628D2">
              <w:rPr>
                <w:sz w:val="28"/>
                <w:szCs w:val="28"/>
                <w:lang w:val="en-US"/>
              </w:rPr>
              <w:t>o‘</w:t>
            </w:r>
            <w:r>
              <w:rPr>
                <w:sz w:val="28"/>
                <w:szCs w:val="28"/>
                <w:lang w:val="en-US"/>
              </w:rPr>
              <w:t>ngga va chapga siljitish uchun m</w:t>
            </w:r>
            <w:r w:rsidR="00E628D2">
              <w:rPr>
                <w:sz w:val="28"/>
                <w:szCs w:val="28"/>
                <w:lang w:val="en-US"/>
              </w:rPr>
              <w:t>o‘</w:t>
            </w:r>
            <w:r>
              <w:rPr>
                <w:sz w:val="28"/>
                <w:szCs w:val="28"/>
                <w:lang w:val="en-US"/>
              </w:rPr>
              <w:t>ljallangan t</w:t>
            </w:r>
            <w:r w:rsidR="00E628D2">
              <w:rPr>
                <w:sz w:val="28"/>
                <w:szCs w:val="28"/>
                <w:lang w:val="en-US"/>
              </w:rPr>
              <w:t>o‘</w:t>
            </w:r>
            <w:r>
              <w:rPr>
                <w:sz w:val="28"/>
                <w:szCs w:val="28"/>
                <w:lang w:val="en-US"/>
              </w:rPr>
              <w:t>rtta klavishadan biri.</w:t>
            </w:r>
          </w:p>
          <w:p w14:paraId="03CD3025" w14:textId="77777777" w:rsidR="007204CD" w:rsidRDefault="007204CD">
            <w:pPr>
              <w:jc w:val="both"/>
              <w:rPr>
                <w:sz w:val="18"/>
                <w:szCs w:val="18"/>
                <w:lang w:val="en-US"/>
              </w:rPr>
            </w:pPr>
          </w:p>
          <w:p w14:paraId="71BCC0D3" w14:textId="53F51189" w:rsidR="001339D5" w:rsidRDefault="00DB56C7">
            <w:pPr>
              <w:jc w:val="both"/>
              <w:rPr>
                <w:sz w:val="28"/>
                <w:szCs w:val="28"/>
                <w:lang w:val="en-US"/>
              </w:rPr>
            </w:pPr>
            <w:r>
              <w:rPr>
                <w:sz w:val="28"/>
                <w:szCs w:val="28"/>
              </w:rPr>
              <w:t>Курсорни</w:t>
            </w:r>
            <w:r>
              <w:rPr>
                <w:sz w:val="28"/>
                <w:szCs w:val="28"/>
                <w:lang w:val="en-US"/>
              </w:rPr>
              <w:t xml:space="preserve"> </w:t>
            </w:r>
            <w:r>
              <w:rPr>
                <w:sz w:val="28"/>
                <w:szCs w:val="28"/>
              </w:rPr>
              <w:t>юқорига</w:t>
            </w:r>
            <w:r>
              <w:rPr>
                <w:sz w:val="28"/>
                <w:szCs w:val="28"/>
                <w:lang w:val="en-US"/>
              </w:rPr>
              <w:t xml:space="preserve">, </w:t>
            </w:r>
            <w:r>
              <w:rPr>
                <w:sz w:val="28"/>
                <w:szCs w:val="28"/>
              </w:rPr>
              <w:t>пастга</w:t>
            </w:r>
            <w:r>
              <w:rPr>
                <w:sz w:val="28"/>
                <w:szCs w:val="28"/>
                <w:lang w:val="en-US"/>
              </w:rPr>
              <w:t xml:space="preserve">, </w:t>
            </w:r>
            <w:r>
              <w:rPr>
                <w:sz w:val="28"/>
                <w:szCs w:val="28"/>
              </w:rPr>
              <w:t>ўнгга</w:t>
            </w:r>
            <w:r>
              <w:rPr>
                <w:sz w:val="28"/>
                <w:szCs w:val="28"/>
                <w:lang w:val="en-US"/>
              </w:rPr>
              <w:t xml:space="preserve"> </w:t>
            </w:r>
            <w:r>
              <w:rPr>
                <w:sz w:val="28"/>
                <w:szCs w:val="28"/>
              </w:rPr>
              <w:t>ва</w:t>
            </w:r>
            <w:r>
              <w:rPr>
                <w:sz w:val="28"/>
                <w:szCs w:val="28"/>
                <w:lang w:val="en-US"/>
              </w:rPr>
              <w:t xml:space="preserve"> </w:t>
            </w:r>
            <w:r>
              <w:rPr>
                <w:sz w:val="28"/>
                <w:szCs w:val="28"/>
              </w:rPr>
              <w:t>чапга</w:t>
            </w:r>
            <w:r>
              <w:rPr>
                <w:sz w:val="28"/>
                <w:szCs w:val="28"/>
                <w:lang w:val="en-US"/>
              </w:rPr>
              <w:t xml:space="preserve"> </w:t>
            </w:r>
            <w:r>
              <w:rPr>
                <w:sz w:val="28"/>
                <w:szCs w:val="28"/>
              </w:rPr>
              <w:t>силжитиш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тўртта</w:t>
            </w:r>
            <w:r>
              <w:rPr>
                <w:sz w:val="28"/>
                <w:szCs w:val="28"/>
                <w:lang w:val="en-US"/>
              </w:rPr>
              <w:t xml:space="preserve"> </w:t>
            </w:r>
            <w:r>
              <w:rPr>
                <w:sz w:val="28"/>
                <w:szCs w:val="28"/>
              </w:rPr>
              <w:t>клавишадан</w:t>
            </w:r>
            <w:r>
              <w:rPr>
                <w:sz w:val="28"/>
                <w:szCs w:val="28"/>
                <w:lang w:val="en-US"/>
              </w:rPr>
              <w:t xml:space="preserve"> </w:t>
            </w:r>
            <w:r>
              <w:rPr>
                <w:sz w:val="28"/>
                <w:szCs w:val="28"/>
              </w:rPr>
              <w:t>бири</w:t>
            </w:r>
            <w:r>
              <w:rPr>
                <w:sz w:val="28"/>
                <w:szCs w:val="28"/>
                <w:lang w:val="en-US"/>
              </w:rPr>
              <w:t>.</w:t>
            </w:r>
            <w:r w:rsidR="00117147">
              <w:rPr>
                <w:sz w:val="28"/>
                <w:szCs w:val="28"/>
                <w:lang w:val="en-US"/>
              </w:rPr>
              <w:t xml:space="preserve"> </w:t>
            </w:r>
          </w:p>
          <w:p w14:paraId="713E4022" w14:textId="77777777" w:rsidR="00DB56C7" w:rsidRDefault="00DB56C7">
            <w:pPr>
              <w:jc w:val="both"/>
              <w:rPr>
                <w:sz w:val="18"/>
                <w:szCs w:val="18"/>
                <w:lang w:val="en-US"/>
              </w:rPr>
            </w:pPr>
          </w:p>
        </w:tc>
      </w:tr>
      <w:tr w:rsidR="00DB56C7" w:rsidRPr="009553DA" w14:paraId="7B40820D" w14:textId="77777777">
        <w:tc>
          <w:tcPr>
            <w:tcW w:w="4000" w:type="dxa"/>
            <w:shd w:val="clear" w:color="auto" w:fill="auto"/>
          </w:tcPr>
          <w:p w14:paraId="3B76FE99" w14:textId="7E063D4B" w:rsidR="001339D5" w:rsidRDefault="001339D5" w:rsidP="001339D5">
            <w:pPr>
              <w:rPr>
                <w:sz w:val="28"/>
                <w:szCs w:val="28"/>
                <w:lang w:val="en-US"/>
              </w:rPr>
            </w:pPr>
            <w:r>
              <w:rPr>
                <w:b/>
                <w:sz w:val="28"/>
                <w:szCs w:val="28"/>
              </w:rPr>
              <w:t>К</w:t>
            </w:r>
            <w:r w:rsidR="00DB56C7">
              <w:rPr>
                <w:b/>
                <w:sz w:val="28"/>
                <w:szCs w:val="28"/>
              </w:rPr>
              <w:t>лавиша</w:t>
            </w:r>
            <w:r w:rsidR="00DB56C7">
              <w:rPr>
                <w:b/>
                <w:sz w:val="28"/>
                <w:szCs w:val="28"/>
                <w:lang w:val="en-US"/>
              </w:rPr>
              <w:t>-</w:t>
            </w:r>
            <w:r w:rsidR="00DB56C7">
              <w:rPr>
                <w:b/>
                <w:sz w:val="28"/>
                <w:szCs w:val="28"/>
              </w:rPr>
              <w:t>акселератор</w:t>
            </w:r>
            <w:r w:rsidR="00117147">
              <w:rPr>
                <w:b/>
                <w:sz w:val="28"/>
                <w:szCs w:val="28"/>
                <w:lang w:val="en-US"/>
              </w:rPr>
              <w:t xml:space="preserve"> </w:t>
            </w:r>
          </w:p>
          <w:p w14:paraId="5F120494" w14:textId="1B4B2E26" w:rsidR="00275BE5" w:rsidRDefault="001339D5" w:rsidP="001339D5">
            <w:pPr>
              <w:rPr>
                <w:sz w:val="28"/>
                <w:szCs w:val="28"/>
                <w:lang w:val="en-US"/>
              </w:rPr>
            </w:pPr>
            <w:r>
              <w:rPr>
                <w:b/>
                <w:bCs/>
                <w:sz w:val="28"/>
                <w:szCs w:val="28"/>
                <w:lang w:val="en-US"/>
              </w:rPr>
              <w:t xml:space="preserve">uz </w:t>
            </w:r>
            <w:r>
              <w:rPr>
                <w:bCs/>
                <w:sz w:val="28"/>
                <w:szCs w:val="28"/>
                <w:lang w:val="en-US"/>
              </w:rPr>
              <w:t>-</w:t>
            </w:r>
            <w:r>
              <w:rPr>
                <w:sz w:val="28"/>
                <w:szCs w:val="28"/>
                <w:lang w:val="en-US"/>
              </w:rPr>
              <w:t xml:space="preserve"> </w:t>
            </w:r>
            <w:r w:rsidR="00275BE5">
              <w:rPr>
                <w:sz w:val="28"/>
                <w:szCs w:val="28"/>
                <w:lang w:val="en-US"/>
              </w:rPr>
              <w:t>akselerator klavisha</w:t>
            </w:r>
            <w:r w:rsidR="00117147">
              <w:rPr>
                <w:sz w:val="28"/>
                <w:szCs w:val="28"/>
                <w:lang w:val="en-US"/>
              </w:rPr>
              <w:t xml:space="preserve"> </w:t>
            </w:r>
          </w:p>
          <w:p w14:paraId="5146892A" w14:textId="6A44621B" w:rsidR="001339D5" w:rsidRDefault="00117147" w:rsidP="001339D5">
            <w:pPr>
              <w:rPr>
                <w:b/>
                <w:sz w:val="28"/>
                <w:szCs w:val="28"/>
                <w:lang w:val="en-US"/>
              </w:rPr>
            </w:pPr>
            <w:r>
              <w:rPr>
                <w:sz w:val="28"/>
                <w:szCs w:val="28"/>
                <w:lang w:val="en-US"/>
              </w:rPr>
              <w:t xml:space="preserve"> </w:t>
            </w:r>
            <w:r w:rsidR="001339D5">
              <w:rPr>
                <w:sz w:val="28"/>
                <w:szCs w:val="28"/>
              </w:rPr>
              <w:t>акселератор</w:t>
            </w:r>
            <w:r w:rsidR="001339D5">
              <w:rPr>
                <w:sz w:val="28"/>
                <w:szCs w:val="28"/>
                <w:lang w:val="en-US"/>
              </w:rPr>
              <w:t xml:space="preserve"> </w:t>
            </w:r>
            <w:r w:rsidR="001339D5">
              <w:rPr>
                <w:sz w:val="28"/>
                <w:szCs w:val="28"/>
              </w:rPr>
              <w:t>клавиша</w:t>
            </w:r>
            <w:r>
              <w:rPr>
                <w:sz w:val="28"/>
                <w:szCs w:val="28"/>
                <w:lang w:val="en-US"/>
              </w:rPr>
              <w:t xml:space="preserve"> </w:t>
            </w:r>
          </w:p>
          <w:p w14:paraId="1A090393" w14:textId="77777777" w:rsidR="00DB56C7" w:rsidRDefault="00587140" w:rsidP="001339D5">
            <w:pPr>
              <w:rPr>
                <w:sz w:val="28"/>
                <w:szCs w:val="28"/>
                <w:lang w:val="en-US"/>
              </w:rPr>
            </w:pPr>
            <w:r>
              <w:rPr>
                <w:b/>
                <w:sz w:val="28"/>
                <w:szCs w:val="28"/>
                <w:lang w:val="en-US"/>
              </w:rPr>
              <w:t xml:space="preserve">en </w:t>
            </w:r>
            <w:r>
              <w:rPr>
                <w:sz w:val="28"/>
                <w:szCs w:val="28"/>
                <w:lang w:val="en-US"/>
              </w:rPr>
              <w:t xml:space="preserve">- </w:t>
            </w:r>
            <w:r w:rsidR="00DB56C7">
              <w:rPr>
                <w:sz w:val="28"/>
                <w:szCs w:val="28"/>
                <w:lang w:val="en-US"/>
              </w:rPr>
              <w:t xml:space="preserve">key-accelerator </w:t>
            </w:r>
          </w:p>
        </w:tc>
        <w:tc>
          <w:tcPr>
            <w:tcW w:w="5828" w:type="dxa"/>
            <w:shd w:val="clear" w:color="auto" w:fill="auto"/>
          </w:tcPr>
          <w:p w14:paraId="66DAE6C8" w14:textId="155E7650" w:rsidR="001339D5" w:rsidRDefault="00DB56C7">
            <w:pPr>
              <w:jc w:val="both"/>
              <w:rPr>
                <w:sz w:val="28"/>
                <w:szCs w:val="28"/>
              </w:rPr>
            </w:pPr>
            <w:r>
              <w:rPr>
                <w:sz w:val="28"/>
                <w:szCs w:val="28"/>
              </w:rPr>
              <w:t>Комбинация клавиш, нажатие которых позволяет быстро выполнить какую-либо операцию.</w:t>
            </w:r>
            <w:r w:rsidR="00117147">
              <w:rPr>
                <w:sz w:val="28"/>
                <w:szCs w:val="28"/>
              </w:rPr>
              <w:t xml:space="preserve"> </w:t>
            </w:r>
          </w:p>
          <w:p w14:paraId="76D47253" w14:textId="77777777" w:rsidR="00275BE5" w:rsidRDefault="00275BE5">
            <w:pPr>
              <w:jc w:val="both"/>
              <w:rPr>
                <w:sz w:val="18"/>
                <w:szCs w:val="18"/>
              </w:rPr>
            </w:pPr>
          </w:p>
          <w:p w14:paraId="4F32DB07" w14:textId="77777777" w:rsidR="001339D5" w:rsidRDefault="00275BE5">
            <w:pPr>
              <w:jc w:val="both"/>
              <w:rPr>
                <w:sz w:val="28"/>
                <w:szCs w:val="28"/>
                <w:lang w:val="en-US"/>
              </w:rPr>
            </w:pPr>
            <w:r>
              <w:rPr>
                <w:sz w:val="28"/>
                <w:szCs w:val="28"/>
                <w:lang w:val="en-US"/>
              </w:rPr>
              <w:t>Bosilishi qandaydir operatsiyani tezda bajarish imkonini beradigan klavishalar kombinatsiyasi.</w:t>
            </w:r>
          </w:p>
          <w:p w14:paraId="6D098590" w14:textId="77777777" w:rsidR="00275BE5" w:rsidRDefault="00275BE5">
            <w:pPr>
              <w:jc w:val="both"/>
              <w:rPr>
                <w:sz w:val="18"/>
                <w:szCs w:val="18"/>
                <w:lang w:val="en-US"/>
              </w:rPr>
            </w:pPr>
          </w:p>
          <w:p w14:paraId="2155E657" w14:textId="75900696" w:rsidR="001339D5" w:rsidRDefault="00DB56C7">
            <w:pPr>
              <w:jc w:val="both"/>
              <w:rPr>
                <w:sz w:val="28"/>
                <w:szCs w:val="28"/>
              </w:rPr>
            </w:pPr>
            <w:r>
              <w:rPr>
                <w:sz w:val="28"/>
                <w:szCs w:val="28"/>
              </w:rPr>
              <w:t>Босилиши қандайдир операцияни тезда бажариш имконини берадиган клавишалар комбинацияси.</w:t>
            </w:r>
            <w:r w:rsidR="00117147">
              <w:rPr>
                <w:sz w:val="28"/>
                <w:szCs w:val="28"/>
              </w:rPr>
              <w:t xml:space="preserve"> </w:t>
            </w:r>
          </w:p>
          <w:p w14:paraId="77726959" w14:textId="77777777" w:rsidR="00DB56C7" w:rsidRDefault="00DB56C7">
            <w:pPr>
              <w:jc w:val="both"/>
              <w:rPr>
                <w:sz w:val="28"/>
                <w:szCs w:val="28"/>
              </w:rPr>
            </w:pPr>
          </w:p>
        </w:tc>
      </w:tr>
      <w:tr w:rsidR="00DB56C7" w14:paraId="6BE943C0" w14:textId="77777777">
        <w:tc>
          <w:tcPr>
            <w:tcW w:w="4000" w:type="dxa"/>
            <w:shd w:val="clear" w:color="auto" w:fill="auto"/>
          </w:tcPr>
          <w:p w14:paraId="74CA1D56" w14:textId="57648983" w:rsidR="00275BE5" w:rsidRDefault="001339D5" w:rsidP="001339D5">
            <w:pPr>
              <w:rPr>
                <w:sz w:val="28"/>
                <w:szCs w:val="28"/>
              </w:rPr>
            </w:pPr>
            <w:r>
              <w:rPr>
                <w:b/>
                <w:sz w:val="28"/>
                <w:szCs w:val="28"/>
              </w:rPr>
              <w:t>К</w:t>
            </w:r>
            <w:r w:rsidR="00DB56C7">
              <w:rPr>
                <w:b/>
                <w:sz w:val="28"/>
                <w:szCs w:val="28"/>
              </w:rPr>
              <w:t xml:space="preserve">лавиши </w:t>
            </w:r>
            <w:r w:rsidR="00A12137">
              <w:rPr>
                <w:b/>
                <w:sz w:val="28"/>
                <w:szCs w:val="28"/>
              </w:rPr>
              <w:t>– «</w:t>
            </w:r>
            <w:r w:rsidR="00DB56C7">
              <w:rPr>
                <w:b/>
                <w:sz w:val="28"/>
                <w:szCs w:val="28"/>
              </w:rPr>
              <w:t>горячая</w:t>
            </w:r>
            <w:r w:rsidR="00A12137">
              <w:rPr>
                <w:b/>
                <w:sz w:val="28"/>
                <w:szCs w:val="28"/>
              </w:rPr>
              <w:t>»</w:t>
            </w:r>
            <w:r w:rsidR="00DB56C7">
              <w:rPr>
                <w:b/>
                <w:sz w:val="28"/>
                <w:szCs w:val="28"/>
              </w:rPr>
              <w:t xml:space="preserve"> </w:t>
            </w:r>
            <w:r>
              <w:rPr>
                <w:b/>
                <w:sz w:val="28"/>
                <w:szCs w:val="28"/>
              </w:rPr>
              <w:br/>
            </w:r>
            <w:r w:rsidR="00DB56C7">
              <w:rPr>
                <w:b/>
                <w:sz w:val="28"/>
                <w:szCs w:val="28"/>
              </w:rPr>
              <w:t>клавиша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275BE5">
              <w:rPr>
                <w:sz w:val="28"/>
                <w:szCs w:val="28"/>
                <w:lang w:val="en-US"/>
              </w:rPr>
              <w:t>klavishalar</w:t>
            </w:r>
            <w:r w:rsidR="00275BE5">
              <w:rPr>
                <w:sz w:val="28"/>
                <w:szCs w:val="28"/>
              </w:rPr>
              <w:t xml:space="preserve"> – </w:t>
            </w:r>
            <w:r w:rsidR="00275BE5">
              <w:rPr>
                <w:sz w:val="28"/>
                <w:szCs w:val="28"/>
              </w:rPr>
              <w:lastRenderedPageBreak/>
              <w:t>«</w:t>
            </w:r>
            <w:r w:rsidR="00275BE5">
              <w:rPr>
                <w:sz w:val="28"/>
                <w:szCs w:val="28"/>
                <w:lang w:val="en-US"/>
              </w:rPr>
              <w:t>qaynoq</w:t>
            </w:r>
            <w:r w:rsidR="00275BE5">
              <w:rPr>
                <w:sz w:val="28"/>
                <w:szCs w:val="28"/>
              </w:rPr>
              <w:t xml:space="preserve">» </w:t>
            </w:r>
            <w:r w:rsidR="00275BE5">
              <w:rPr>
                <w:sz w:val="28"/>
                <w:szCs w:val="28"/>
              </w:rPr>
              <w:br/>
            </w:r>
            <w:r w:rsidR="00275BE5">
              <w:rPr>
                <w:sz w:val="28"/>
                <w:szCs w:val="28"/>
                <w:lang w:val="en-US"/>
              </w:rPr>
              <w:t>klavisha</w:t>
            </w:r>
            <w:r w:rsidR="00117147">
              <w:rPr>
                <w:sz w:val="28"/>
                <w:szCs w:val="28"/>
              </w:rPr>
              <w:t xml:space="preserve"> </w:t>
            </w:r>
          </w:p>
          <w:p w14:paraId="08D46CBF" w14:textId="685C3F58" w:rsidR="001339D5" w:rsidRDefault="00117147" w:rsidP="001339D5">
            <w:pPr>
              <w:rPr>
                <w:b/>
                <w:sz w:val="28"/>
                <w:szCs w:val="28"/>
              </w:rPr>
            </w:pPr>
            <w:r>
              <w:rPr>
                <w:sz w:val="28"/>
                <w:szCs w:val="28"/>
              </w:rPr>
              <w:t xml:space="preserve"> </w:t>
            </w:r>
            <w:r w:rsidR="00A12137">
              <w:rPr>
                <w:sz w:val="28"/>
                <w:szCs w:val="28"/>
              </w:rPr>
              <w:t>клавиша</w:t>
            </w:r>
            <w:r w:rsidR="001339D5">
              <w:rPr>
                <w:sz w:val="28"/>
                <w:szCs w:val="28"/>
              </w:rPr>
              <w:t xml:space="preserve">лар </w:t>
            </w:r>
            <w:r w:rsidR="00A12137">
              <w:rPr>
                <w:sz w:val="28"/>
                <w:szCs w:val="28"/>
              </w:rPr>
              <w:t>–</w:t>
            </w:r>
            <w:r w:rsidR="001339D5">
              <w:rPr>
                <w:sz w:val="28"/>
                <w:szCs w:val="28"/>
              </w:rPr>
              <w:t xml:space="preserve"> </w:t>
            </w:r>
            <w:r w:rsidR="00A12137">
              <w:rPr>
                <w:sz w:val="28"/>
                <w:szCs w:val="28"/>
              </w:rPr>
              <w:t>«</w:t>
            </w:r>
            <w:r w:rsidR="001339D5">
              <w:rPr>
                <w:sz w:val="28"/>
                <w:szCs w:val="28"/>
              </w:rPr>
              <w:t>қайноқ</w:t>
            </w:r>
            <w:r w:rsidR="00A12137">
              <w:rPr>
                <w:sz w:val="28"/>
                <w:szCs w:val="28"/>
              </w:rPr>
              <w:t>»</w:t>
            </w:r>
            <w:r w:rsidR="001339D5">
              <w:rPr>
                <w:sz w:val="28"/>
                <w:szCs w:val="28"/>
              </w:rPr>
              <w:t xml:space="preserve"> </w:t>
            </w:r>
            <w:r w:rsidR="001339D5">
              <w:rPr>
                <w:sz w:val="28"/>
                <w:szCs w:val="28"/>
              </w:rPr>
              <w:br/>
              <w:t>клавиша</w:t>
            </w:r>
            <w:r>
              <w:rPr>
                <w:sz w:val="28"/>
                <w:szCs w:val="28"/>
              </w:rPr>
              <w:t xml:space="preserve"> </w:t>
            </w:r>
          </w:p>
          <w:p w14:paraId="585CA2A4" w14:textId="77777777" w:rsidR="00DB56C7" w:rsidRDefault="00587140" w:rsidP="001339D5">
            <w:pPr>
              <w:rPr>
                <w:sz w:val="28"/>
                <w:szCs w:val="28"/>
              </w:rPr>
            </w:pPr>
            <w:r>
              <w:rPr>
                <w:b/>
                <w:sz w:val="28"/>
                <w:szCs w:val="28"/>
                <w:lang w:val="en-US"/>
              </w:rPr>
              <w:t>en</w:t>
            </w:r>
            <w:r>
              <w:rPr>
                <w:b/>
                <w:sz w:val="28"/>
                <w:szCs w:val="28"/>
              </w:rPr>
              <w:t xml:space="preserve"> </w:t>
            </w:r>
            <w:r>
              <w:rPr>
                <w:sz w:val="28"/>
                <w:szCs w:val="28"/>
              </w:rPr>
              <w:t xml:space="preserve">- </w:t>
            </w:r>
            <w:r w:rsidR="00DB56C7">
              <w:rPr>
                <w:sz w:val="28"/>
                <w:szCs w:val="28"/>
                <w:lang w:val="en-US"/>
              </w:rPr>
              <w:t>hotkey</w:t>
            </w:r>
            <w:r w:rsidR="00DB56C7">
              <w:rPr>
                <w:sz w:val="28"/>
                <w:szCs w:val="28"/>
              </w:rPr>
              <w:t xml:space="preserve"> </w:t>
            </w:r>
          </w:p>
        </w:tc>
        <w:tc>
          <w:tcPr>
            <w:tcW w:w="5828" w:type="dxa"/>
            <w:shd w:val="clear" w:color="auto" w:fill="auto"/>
          </w:tcPr>
          <w:p w14:paraId="74D863D0" w14:textId="69EDC803" w:rsidR="001339D5" w:rsidRDefault="00DB56C7">
            <w:pPr>
              <w:jc w:val="both"/>
              <w:rPr>
                <w:sz w:val="28"/>
                <w:szCs w:val="28"/>
              </w:rPr>
            </w:pPr>
            <w:r>
              <w:rPr>
                <w:sz w:val="28"/>
                <w:szCs w:val="28"/>
              </w:rPr>
              <w:lastRenderedPageBreak/>
              <w:t>Нажатие одной или нескольких клавиш на клавиатуре для выполнения определённой ко</w:t>
            </w:r>
            <w:r>
              <w:rPr>
                <w:sz w:val="28"/>
                <w:szCs w:val="28"/>
              </w:rPr>
              <w:lastRenderedPageBreak/>
              <w:t>манды, запрограммированной на вызов по нажатии этого сочетания. Использование сочетаний клавиш значительно ускоряет работу и увеличивает количество возможных действий, выполняемых с помощью клавиатуры.</w:t>
            </w:r>
            <w:r w:rsidR="00117147">
              <w:rPr>
                <w:sz w:val="28"/>
                <w:szCs w:val="28"/>
              </w:rPr>
              <w:t xml:space="preserve"> </w:t>
            </w:r>
          </w:p>
          <w:p w14:paraId="2C7A1488" w14:textId="77777777" w:rsidR="00275BE5" w:rsidRDefault="00275BE5">
            <w:pPr>
              <w:jc w:val="both"/>
              <w:rPr>
                <w:sz w:val="28"/>
                <w:szCs w:val="28"/>
              </w:rPr>
            </w:pPr>
          </w:p>
          <w:p w14:paraId="62726385" w14:textId="77777777" w:rsidR="001339D5" w:rsidRDefault="00275BE5">
            <w:pPr>
              <w:jc w:val="both"/>
              <w:rPr>
                <w:sz w:val="28"/>
                <w:szCs w:val="28"/>
                <w:lang w:val="en-US"/>
              </w:rPr>
            </w:pPr>
            <w:r>
              <w:rPr>
                <w:sz w:val="28"/>
                <w:szCs w:val="28"/>
                <w:lang w:val="en-US"/>
              </w:rPr>
              <w:t>Birgalikda bosilishi chaqirishga dasturlashtirilgan aniq bir komandani bajarish uchun m</w:t>
            </w:r>
            <w:r w:rsidR="00E628D2">
              <w:rPr>
                <w:sz w:val="28"/>
                <w:szCs w:val="28"/>
                <w:lang w:val="en-US"/>
              </w:rPr>
              <w:t>o‘</w:t>
            </w:r>
            <w:r>
              <w:rPr>
                <w:sz w:val="28"/>
                <w:szCs w:val="28"/>
                <w:lang w:val="en-US"/>
              </w:rPr>
              <w:t>ljallangan, bitta yoki bir nechta klavishaning bosilishi. Bunday klavishalar birikmasidan foydalanish ishlashni ancha tezlashtiradi va klaviatura yordamida bajarish mumkin b</w:t>
            </w:r>
            <w:r w:rsidR="00E628D2">
              <w:rPr>
                <w:sz w:val="28"/>
                <w:szCs w:val="28"/>
                <w:lang w:val="en-US"/>
              </w:rPr>
              <w:t>o‘</w:t>
            </w:r>
            <w:r>
              <w:rPr>
                <w:sz w:val="28"/>
                <w:szCs w:val="28"/>
                <w:lang w:val="en-US"/>
              </w:rPr>
              <w:t>lgan amallar sonini oshiradi.</w:t>
            </w:r>
          </w:p>
          <w:p w14:paraId="5960D568" w14:textId="77777777" w:rsidR="00275BE5" w:rsidRDefault="00275BE5">
            <w:pPr>
              <w:jc w:val="both"/>
              <w:rPr>
                <w:sz w:val="28"/>
                <w:szCs w:val="28"/>
                <w:lang w:val="en-US"/>
              </w:rPr>
            </w:pPr>
          </w:p>
          <w:p w14:paraId="72E7ECCA" w14:textId="7D466B68" w:rsidR="001339D5" w:rsidRDefault="00DB56C7">
            <w:pPr>
              <w:jc w:val="both"/>
              <w:rPr>
                <w:sz w:val="28"/>
                <w:szCs w:val="28"/>
                <w:lang w:val="en-US"/>
              </w:rPr>
            </w:pPr>
            <w:r>
              <w:rPr>
                <w:sz w:val="28"/>
                <w:szCs w:val="28"/>
              </w:rPr>
              <w:t>Биргаликда</w:t>
            </w:r>
            <w:r>
              <w:rPr>
                <w:sz w:val="28"/>
                <w:szCs w:val="28"/>
                <w:lang w:val="en-US"/>
              </w:rPr>
              <w:t xml:space="preserve"> </w:t>
            </w:r>
            <w:r>
              <w:rPr>
                <w:sz w:val="28"/>
                <w:szCs w:val="28"/>
              </w:rPr>
              <w:t>босилиши</w:t>
            </w:r>
            <w:r>
              <w:rPr>
                <w:sz w:val="28"/>
                <w:szCs w:val="28"/>
                <w:lang w:val="en-US"/>
              </w:rPr>
              <w:t xml:space="preserve"> </w:t>
            </w:r>
            <w:r>
              <w:rPr>
                <w:sz w:val="28"/>
                <w:szCs w:val="28"/>
              </w:rPr>
              <w:t>чақиришга</w:t>
            </w:r>
            <w:r>
              <w:rPr>
                <w:sz w:val="28"/>
                <w:szCs w:val="28"/>
                <w:lang w:val="en-US"/>
              </w:rPr>
              <w:t xml:space="preserve"> </w:t>
            </w:r>
            <w:r>
              <w:rPr>
                <w:sz w:val="28"/>
                <w:szCs w:val="28"/>
              </w:rPr>
              <w:t>дастурлаштирилган</w:t>
            </w:r>
            <w:r>
              <w:rPr>
                <w:sz w:val="28"/>
                <w:szCs w:val="28"/>
                <w:lang w:val="en-US"/>
              </w:rPr>
              <w:t xml:space="preserve"> </w:t>
            </w:r>
            <w:r>
              <w:rPr>
                <w:sz w:val="28"/>
                <w:szCs w:val="28"/>
              </w:rPr>
              <w:t>аниқ</w:t>
            </w:r>
            <w:r>
              <w:rPr>
                <w:sz w:val="28"/>
                <w:szCs w:val="28"/>
                <w:lang w:val="en-US"/>
              </w:rPr>
              <w:t xml:space="preserve"> </w:t>
            </w:r>
            <w:r>
              <w:rPr>
                <w:sz w:val="28"/>
                <w:szCs w:val="28"/>
              </w:rPr>
              <w:t>бир</w:t>
            </w:r>
            <w:r w:rsidR="00117147">
              <w:rPr>
                <w:sz w:val="28"/>
                <w:szCs w:val="28"/>
                <w:lang w:val="en-US"/>
              </w:rPr>
              <w:t xml:space="preserve"> </w:t>
            </w:r>
            <w:r>
              <w:rPr>
                <w:sz w:val="28"/>
                <w:szCs w:val="28"/>
              </w:rPr>
              <w:t>командани</w:t>
            </w:r>
            <w:r>
              <w:rPr>
                <w:sz w:val="28"/>
                <w:szCs w:val="28"/>
                <w:lang w:val="en-US"/>
              </w:rPr>
              <w:t xml:space="preserve"> </w:t>
            </w:r>
            <w:r>
              <w:rPr>
                <w:sz w:val="28"/>
                <w:szCs w:val="28"/>
              </w:rPr>
              <w:t>бажариш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битта</w:t>
            </w:r>
            <w:r>
              <w:rPr>
                <w:sz w:val="28"/>
                <w:szCs w:val="28"/>
                <w:lang w:val="en-US"/>
              </w:rPr>
              <w:t xml:space="preserve"> </w:t>
            </w:r>
            <w:r>
              <w:rPr>
                <w:sz w:val="28"/>
                <w:szCs w:val="28"/>
              </w:rPr>
              <w:t>ёки</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Pr>
                <w:sz w:val="28"/>
                <w:szCs w:val="28"/>
              </w:rPr>
              <w:t>клавишанинг</w:t>
            </w:r>
            <w:r>
              <w:rPr>
                <w:sz w:val="28"/>
                <w:szCs w:val="28"/>
                <w:lang w:val="en-US"/>
              </w:rPr>
              <w:t xml:space="preserve"> </w:t>
            </w:r>
            <w:r>
              <w:rPr>
                <w:sz w:val="28"/>
                <w:szCs w:val="28"/>
              </w:rPr>
              <w:t>босилиши</w:t>
            </w:r>
            <w:r>
              <w:rPr>
                <w:sz w:val="28"/>
                <w:szCs w:val="28"/>
                <w:lang w:val="en-US"/>
              </w:rPr>
              <w:t xml:space="preserve">. </w:t>
            </w:r>
            <w:r>
              <w:rPr>
                <w:sz w:val="28"/>
                <w:szCs w:val="28"/>
              </w:rPr>
              <w:t>Бундай</w:t>
            </w:r>
            <w:r>
              <w:rPr>
                <w:sz w:val="28"/>
                <w:szCs w:val="28"/>
                <w:lang w:val="en-US"/>
              </w:rPr>
              <w:t xml:space="preserve"> </w:t>
            </w:r>
            <w:r>
              <w:rPr>
                <w:sz w:val="28"/>
                <w:szCs w:val="28"/>
              </w:rPr>
              <w:t>клавишалар</w:t>
            </w:r>
            <w:r>
              <w:rPr>
                <w:sz w:val="28"/>
                <w:szCs w:val="28"/>
                <w:lang w:val="en-US"/>
              </w:rPr>
              <w:t xml:space="preserve"> </w:t>
            </w:r>
            <w:r>
              <w:rPr>
                <w:sz w:val="28"/>
                <w:szCs w:val="28"/>
              </w:rPr>
              <w:t>бирикмасидан</w:t>
            </w:r>
            <w:r>
              <w:rPr>
                <w:sz w:val="28"/>
                <w:szCs w:val="28"/>
                <w:lang w:val="en-US"/>
              </w:rPr>
              <w:t xml:space="preserve"> </w:t>
            </w:r>
            <w:r>
              <w:rPr>
                <w:sz w:val="28"/>
                <w:szCs w:val="28"/>
              </w:rPr>
              <w:t>фойдаланиш</w:t>
            </w:r>
            <w:r>
              <w:rPr>
                <w:sz w:val="28"/>
                <w:szCs w:val="28"/>
                <w:lang w:val="en-US"/>
              </w:rPr>
              <w:t xml:space="preserve"> </w:t>
            </w:r>
            <w:r>
              <w:rPr>
                <w:sz w:val="28"/>
                <w:szCs w:val="28"/>
              </w:rPr>
              <w:t>ишлашни</w:t>
            </w:r>
            <w:r>
              <w:rPr>
                <w:sz w:val="28"/>
                <w:szCs w:val="28"/>
                <w:lang w:val="en-US"/>
              </w:rPr>
              <w:t xml:space="preserve"> </w:t>
            </w:r>
            <w:r>
              <w:rPr>
                <w:sz w:val="28"/>
                <w:szCs w:val="28"/>
              </w:rPr>
              <w:t>анча</w:t>
            </w:r>
            <w:r>
              <w:rPr>
                <w:sz w:val="28"/>
                <w:szCs w:val="28"/>
                <w:lang w:val="en-US"/>
              </w:rPr>
              <w:t xml:space="preserve"> </w:t>
            </w:r>
            <w:r>
              <w:rPr>
                <w:sz w:val="28"/>
                <w:szCs w:val="28"/>
              </w:rPr>
              <w:t>тезлаштиради</w:t>
            </w:r>
            <w:r>
              <w:rPr>
                <w:sz w:val="28"/>
                <w:szCs w:val="28"/>
                <w:lang w:val="en-US"/>
              </w:rPr>
              <w:t xml:space="preserve"> </w:t>
            </w:r>
            <w:r>
              <w:rPr>
                <w:sz w:val="28"/>
                <w:szCs w:val="28"/>
              </w:rPr>
              <w:t>ва</w:t>
            </w:r>
            <w:r>
              <w:rPr>
                <w:sz w:val="28"/>
                <w:szCs w:val="28"/>
                <w:lang w:val="en-US"/>
              </w:rPr>
              <w:t xml:space="preserve"> </w:t>
            </w:r>
            <w:r>
              <w:rPr>
                <w:sz w:val="28"/>
                <w:szCs w:val="28"/>
              </w:rPr>
              <w:t>клавиатура</w:t>
            </w:r>
            <w:r>
              <w:rPr>
                <w:sz w:val="28"/>
                <w:szCs w:val="28"/>
                <w:lang w:val="en-US"/>
              </w:rPr>
              <w:t xml:space="preserve"> </w:t>
            </w:r>
            <w:r>
              <w:rPr>
                <w:sz w:val="28"/>
                <w:szCs w:val="28"/>
              </w:rPr>
              <w:t>ёрдамида</w:t>
            </w:r>
            <w:r>
              <w:rPr>
                <w:sz w:val="28"/>
                <w:szCs w:val="28"/>
                <w:lang w:val="en-US"/>
              </w:rPr>
              <w:t xml:space="preserve"> </w:t>
            </w:r>
            <w:r>
              <w:rPr>
                <w:sz w:val="28"/>
                <w:szCs w:val="28"/>
              </w:rPr>
              <w:t>бажариш</w:t>
            </w:r>
            <w:r>
              <w:rPr>
                <w:sz w:val="28"/>
                <w:szCs w:val="28"/>
                <w:lang w:val="en-US"/>
              </w:rPr>
              <w:t xml:space="preserve"> </w:t>
            </w:r>
            <w:r>
              <w:rPr>
                <w:sz w:val="28"/>
                <w:szCs w:val="28"/>
              </w:rPr>
              <w:t>мумкин</w:t>
            </w:r>
            <w:r>
              <w:rPr>
                <w:sz w:val="28"/>
                <w:szCs w:val="28"/>
                <w:lang w:val="en-US"/>
              </w:rPr>
              <w:t xml:space="preserve"> </w:t>
            </w:r>
            <w:r>
              <w:rPr>
                <w:sz w:val="28"/>
                <w:szCs w:val="28"/>
              </w:rPr>
              <w:t>бўлган</w:t>
            </w:r>
            <w:r>
              <w:rPr>
                <w:sz w:val="28"/>
                <w:szCs w:val="28"/>
                <w:lang w:val="en-US"/>
              </w:rPr>
              <w:t xml:space="preserve"> </w:t>
            </w:r>
            <w:r>
              <w:rPr>
                <w:sz w:val="28"/>
                <w:szCs w:val="28"/>
              </w:rPr>
              <w:t>амаллар</w:t>
            </w:r>
            <w:r>
              <w:rPr>
                <w:sz w:val="28"/>
                <w:szCs w:val="28"/>
                <w:lang w:val="en-US"/>
              </w:rPr>
              <w:t xml:space="preserve"> </w:t>
            </w:r>
            <w:r>
              <w:rPr>
                <w:sz w:val="28"/>
                <w:szCs w:val="28"/>
              </w:rPr>
              <w:t>сонини</w:t>
            </w:r>
            <w:r>
              <w:rPr>
                <w:sz w:val="28"/>
                <w:szCs w:val="28"/>
                <w:lang w:val="en-US"/>
              </w:rPr>
              <w:t xml:space="preserve"> </w:t>
            </w:r>
            <w:r>
              <w:rPr>
                <w:sz w:val="28"/>
                <w:szCs w:val="28"/>
              </w:rPr>
              <w:t>оширади</w:t>
            </w:r>
            <w:r>
              <w:rPr>
                <w:sz w:val="28"/>
                <w:szCs w:val="28"/>
                <w:lang w:val="en-US"/>
              </w:rPr>
              <w:t>.</w:t>
            </w:r>
            <w:r w:rsidR="00117147">
              <w:rPr>
                <w:sz w:val="28"/>
                <w:szCs w:val="28"/>
                <w:lang w:val="en-US"/>
              </w:rPr>
              <w:t xml:space="preserve"> </w:t>
            </w:r>
          </w:p>
          <w:p w14:paraId="467404CF" w14:textId="77777777" w:rsidR="00DB56C7" w:rsidRDefault="00DB56C7">
            <w:pPr>
              <w:jc w:val="both"/>
              <w:rPr>
                <w:sz w:val="28"/>
                <w:szCs w:val="28"/>
                <w:lang w:val="en-US"/>
              </w:rPr>
            </w:pPr>
          </w:p>
        </w:tc>
      </w:tr>
      <w:tr w:rsidR="00DB56C7" w:rsidRPr="009553DA" w14:paraId="4F9A7972" w14:textId="77777777">
        <w:tc>
          <w:tcPr>
            <w:tcW w:w="4000" w:type="dxa"/>
            <w:shd w:val="clear" w:color="auto" w:fill="auto"/>
          </w:tcPr>
          <w:p w14:paraId="6ED912AF" w14:textId="24B63D49" w:rsidR="001339D5" w:rsidRDefault="001339D5" w:rsidP="001339D5">
            <w:pPr>
              <w:rPr>
                <w:sz w:val="28"/>
                <w:szCs w:val="28"/>
              </w:rPr>
            </w:pPr>
            <w:r>
              <w:rPr>
                <w:b/>
                <w:sz w:val="28"/>
                <w:szCs w:val="28"/>
              </w:rPr>
              <w:lastRenderedPageBreak/>
              <w:t>К</w:t>
            </w:r>
            <w:r w:rsidR="00DB56C7">
              <w:rPr>
                <w:b/>
                <w:sz w:val="28"/>
                <w:szCs w:val="28"/>
              </w:rPr>
              <w:t xml:space="preserve">лавиши управления </w:t>
            </w:r>
            <w:r>
              <w:rPr>
                <w:b/>
                <w:sz w:val="28"/>
                <w:szCs w:val="28"/>
              </w:rPr>
              <w:br/>
            </w:r>
            <w:r w:rsidR="00DB56C7">
              <w:rPr>
                <w:b/>
                <w:sz w:val="28"/>
                <w:szCs w:val="28"/>
              </w:rPr>
              <w:t>курсором</w:t>
            </w:r>
            <w:r w:rsidR="00117147">
              <w:rPr>
                <w:b/>
                <w:sz w:val="28"/>
                <w:szCs w:val="28"/>
              </w:rPr>
              <w:t xml:space="preserve"> </w:t>
            </w:r>
          </w:p>
          <w:p w14:paraId="18AEC02F" w14:textId="77777777" w:rsidR="00275BE5" w:rsidRDefault="001339D5" w:rsidP="00275BE5">
            <w:pPr>
              <w:rPr>
                <w:sz w:val="28"/>
                <w:szCs w:val="28"/>
              </w:rPr>
            </w:pPr>
            <w:r>
              <w:rPr>
                <w:b/>
                <w:bCs/>
                <w:sz w:val="28"/>
                <w:szCs w:val="28"/>
                <w:lang w:val="en-US"/>
              </w:rPr>
              <w:t>uz</w:t>
            </w:r>
            <w:r>
              <w:rPr>
                <w:b/>
                <w:bCs/>
                <w:sz w:val="28"/>
                <w:szCs w:val="28"/>
              </w:rPr>
              <w:t xml:space="preserve"> </w:t>
            </w:r>
            <w:r>
              <w:rPr>
                <w:bCs/>
                <w:sz w:val="28"/>
                <w:szCs w:val="28"/>
              </w:rPr>
              <w:t>-</w:t>
            </w:r>
            <w:r>
              <w:rPr>
                <w:sz w:val="28"/>
                <w:szCs w:val="28"/>
              </w:rPr>
              <w:t xml:space="preserve"> </w:t>
            </w:r>
            <w:r w:rsidR="00275BE5">
              <w:rPr>
                <w:sz w:val="28"/>
                <w:szCs w:val="28"/>
                <w:lang w:val="en-US"/>
              </w:rPr>
              <w:t>kursorni</w:t>
            </w:r>
            <w:r w:rsidR="00275BE5">
              <w:rPr>
                <w:sz w:val="28"/>
                <w:szCs w:val="28"/>
              </w:rPr>
              <w:t xml:space="preserve"> </w:t>
            </w:r>
            <w:r w:rsidR="00275BE5">
              <w:rPr>
                <w:sz w:val="28"/>
                <w:szCs w:val="28"/>
                <w:lang w:val="en-US"/>
              </w:rPr>
              <w:t>boshqarish</w:t>
            </w:r>
            <w:r w:rsidR="00275BE5">
              <w:rPr>
                <w:sz w:val="28"/>
                <w:szCs w:val="28"/>
              </w:rPr>
              <w:t xml:space="preserve"> </w:t>
            </w:r>
          </w:p>
          <w:p w14:paraId="030F8140" w14:textId="5692DEE0" w:rsidR="00275BE5" w:rsidRDefault="00275BE5" w:rsidP="00275BE5">
            <w:pPr>
              <w:rPr>
                <w:sz w:val="28"/>
                <w:szCs w:val="28"/>
              </w:rPr>
            </w:pPr>
            <w:r>
              <w:rPr>
                <w:sz w:val="28"/>
                <w:szCs w:val="28"/>
                <w:lang w:val="en-US"/>
              </w:rPr>
              <w:t>klavishalari</w:t>
            </w:r>
            <w:r w:rsidR="00117147">
              <w:rPr>
                <w:sz w:val="28"/>
                <w:szCs w:val="28"/>
              </w:rPr>
              <w:t xml:space="preserve"> </w:t>
            </w:r>
          </w:p>
          <w:p w14:paraId="04DE343E" w14:textId="2829D827" w:rsidR="00547B49" w:rsidRDefault="00117147" w:rsidP="00275BE5">
            <w:pPr>
              <w:rPr>
                <w:sz w:val="28"/>
                <w:szCs w:val="28"/>
              </w:rPr>
            </w:pPr>
            <w:r>
              <w:rPr>
                <w:sz w:val="28"/>
                <w:szCs w:val="28"/>
              </w:rPr>
              <w:t xml:space="preserve"> </w:t>
            </w:r>
            <w:r w:rsidR="00547B49">
              <w:rPr>
                <w:sz w:val="28"/>
                <w:szCs w:val="28"/>
              </w:rPr>
              <w:t xml:space="preserve">курсорни бошқариш </w:t>
            </w:r>
          </w:p>
          <w:p w14:paraId="5B86E6A5" w14:textId="6AC79D18" w:rsidR="001339D5" w:rsidRDefault="00547B49" w:rsidP="001339D5">
            <w:pPr>
              <w:rPr>
                <w:b/>
                <w:sz w:val="28"/>
                <w:szCs w:val="28"/>
              </w:rPr>
            </w:pPr>
            <w:r>
              <w:rPr>
                <w:sz w:val="28"/>
                <w:szCs w:val="28"/>
              </w:rPr>
              <w:t>клавишалари</w:t>
            </w:r>
            <w:r w:rsidR="00117147">
              <w:rPr>
                <w:sz w:val="28"/>
                <w:szCs w:val="28"/>
              </w:rPr>
              <w:t xml:space="preserve"> </w:t>
            </w:r>
          </w:p>
          <w:p w14:paraId="614B3AA5" w14:textId="77777777" w:rsidR="00DB56C7" w:rsidRDefault="00687E90" w:rsidP="001339D5">
            <w:pPr>
              <w:rPr>
                <w:sz w:val="28"/>
                <w:szCs w:val="28"/>
              </w:rPr>
            </w:pPr>
            <w:r>
              <w:rPr>
                <w:b/>
                <w:sz w:val="28"/>
                <w:szCs w:val="28"/>
                <w:lang w:val="en-US"/>
              </w:rPr>
              <w:t>en</w:t>
            </w:r>
            <w:r>
              <w:rPr>
                <w:b/>
                <w:sz w:val="28"/>
                <w:szCs w:val="28"/>
              </w:rPr>
              <w:t xml:space="preserve"> </w:t>
            </w:r>
            <w:r>
              <w:rPr>
                <w:sz w:val="28"/>
                <w:szCs w:val="28"/>
              </w:rPr>
              <w:t xml:space="preserve">- </w:t>
            </w:r>
            <w:r w:rsidR="00DB56C7">
              <w:rPr>
                <w:sz w:val="28"/>
                <w:szCs w:val="28"/>
                <w:lang w:val="en-US"/>
              </w:rPr>
              <w:t>cursor</w:t>
            </w:r>
            <w:r w:rsidR="00DB56C7">
              <w:rPr>
                <w:sz w:val="28"/>
                <w:szCs w:val="28"/>
              </w:rPr>
              <w:t xml:space="preserve"> </w:t>
            </w:r>
            <w:r w:rsidR="00DB56C7">
              <w:rPr>
                <w:sz w:val="28"/>
                <w:szCs w:val="28"/>
                <w:lang w:val="en-US"/>
              </w:rPr>
              <w:t>control</w:t>
            </w:r>
            <w:r w:rsidR="00DB56C7">
              <w:rPr>
                <w:sz w:val="28"/>
                <w:szCs w:val="28"/>
              </w:rPr>
              <w:t xml:space="preserve"> </w:t>
            </w:r>
            <w:r w:rsidR="00DB56C7">
              <w:rPr>
                <w:sz w:val="28"/>
                <w:szCs w:val="28"/>
                <w:lang w:val="en-US"/>
              </w:rPr>
              <w:t>keys</w:t>
            </w:r>
          </w:p>
        </w:tc>
        <w:tc>
          <w:tcPr>
            <w:tcW w:w="5828" w:type="dxa"/>
            <w:shd w:val="clear" w:color="auto" w:fill="auto"/>
          </w:tcPr>
          <w:p w14:paraId="1E15C062" w14:textId="7C52D123" w:rsidR="00547B49" w:rsidRDefault="00DB56C7">
            <w:pPr>
              <w:jc w:val="both"/>
              <w:rPr>
                <w:sz w:val="28"/>
                <w:szCs w:val="28"/>
              </w:rPr>
            </w:pPr>
            <w:r>
              <w:rPr>
                <w:sz w:val="28"/>
                <w:szCs w:val="28"/>
              </w:rPr>
              <w:t>Управляющие клавиши видеотерминала, используемые для задания перемещений курсора в программе: четыре клавиши</w:t>
            </w:r>
            <w:r w:rsidR="00117147">
              <w:rPr>
                <w:sz w:val="28"/>
                <w:szCs w:val="28"/>
              </w:rPr>
              <w:t xml:space="preserve"> </w:t>
            </w:r>
            <w:r>
              <w:rPr>
                <w:sz w:val="28"/>
                <w:szCs w:val="28"/>
              </w:rPr>
              <w:t>со стрелками вверх, вниз, влево и вправо,</w:t>
            </w:r>
            <w:r w:rsidR="00117147">
              <w:rPr>
                <w:sz w:val="28"/>
                <w:szCs w:val="28"/>
              </w:rPr>
              <w:t xml:space="preserve"> </w:t>
            </w:r>
            <w:r>
              <w:rPr>
                <w:sz w:val="28"/>
                <w:szCs w:val="28"/>
              </w:rPr>
              <w:t xml:space="preserve">а также клавиши </w:t>
            </w:r>
            <w:r w:rsidR="00A12137">
              <w:rPr>
                <w:sz w:val="28"/>
                <w:szCs w:val="28"/>
              </w:rPr>
              <w:t>«</w:t>
            </w:r>
            <w:r>
              <w:rPr>
                <w:sz w:val="28"/>
                <w:szCs w:val="28"/>
              </w:rPr>
              <w:t>Home</w:t>
            </w:r>
            <w:r w:rsidR="00A12137">
              <w:rPr>
                <w:sz w:val="28"/>
                <w:szCs w:val="28"/>
              </w:rPr>
              <w:t>»</w:t>
            </w:r>
            <w:r>
              <w:rPr>
                <w:sz w:val="28"/>
                <w:szCs w:val="28"/>
              </w:rPr>
              <w:t xml:space="preserve"> (начало), </w:t>
            </w:r>
            <w:r w:rsidR="00A12137">
              <w:rPr>
                <w:sz w:val="28"/>
                <w:szCs w:val="28"/>
              </w:rPr>
              <w:t>«</w:t>
            </w:r>
            <w:r>
              <w:rPr>
                <w:sz w:val="28"/>
                <w:szCs w:val="28"/>
              </w:rPr>
              <w:t>End</w:t>
            </w:r>
            <w:r w:rsidR="00A12137">
              <w:rPr>
                <w:sz w:val="28"/>
                <w:szCs w:val="28"/>
              </w:rPr>
              <w:t>»</w:t>
            </w:r>
            <w:r>
              <w:rPr>
                <w:sz w:val="28"/>
                <w:szCs w:val="28"/>
              </w:rPr>
              <w:t xml:space="preserve"> (конец), </w:t>
            </w:r>
            <w:r w:rsidR="00A12137">
              <w:rPr>
                <w:sz w:val="28"/>
                <w:szCs w:val="28"/>
              </w:rPr>
              <w:t>«</w:t>
            </w:r>
            <w:r>
              <w:rPr>
                <w:sz w:val="28"/>
                <w:szCs w:val="28"/>
              </w:rPr>
              <w:t>PageUp</w:t>
            </w:r>
            <w:r w:rsidR="00A12137">
              <w:rPr>
                <w:sz w:val="28"/>
                <w:szCs w:val="28"/>
              </w:rPr>
              <w:t>»</w:t>
            </w:r>
            <w:r>
              <w:rPr>
                <w:sz w:val="28"/>
                <w:szCs w:val="28"/>
              </w:rPr>
              <w:t xml:space="preserve"> (страницу вверх), </w:t>
            </w:r>
            <w:r w:rsidR="00A12137">
              <w:rPr>
                <w:sz w:val="28"/>
                <w:szCs w:val="28"/>
              </w:rPr>
              <w:t>«</w:t>
            </w:r>
            <w:r>
              <w:rPr>
                <w:sz w:val="28"/>
                <w:szCs w:val="28"/>
              </w:rPr>
              <w:t>PageDown</w:t>
            </w:r>
            <w:r w:rsidR="00A12137">
              <w:rPr>
                <w:sz w:val="28"/>
                <w:szCs w:val="28"/>
              </w:rPr>
              <w:t>»</w:t>
            </w:r>
            <w:r>
              <w:rPr>
                <w:sz w:val="28"/>
                <w:szCs w:val="28"/>
              </w:rPr>
              <w:t xml:space="preserve"> (страницу вниз).</w:t>
            </w:r>
            <w:r w:rsidR="00117147">
              <w:rPr>
                <w:sz w:val="28"/>
                <w:szCs w:val="28"/>
              </w:rPr>
              <w:t xml:space="preserve"> </w:t>
            </w:r>
          </w:p>
          <w:p w14:paraId="43822D6B" w14:textId="77777777" w:rsidR="00275BE5" w:rsidRDefault="00275BE5">
            <w:pPr>
              <w:jc w:val="both"/>
              <w:rPr>
                <w:sz w:val="28"/>
                <w:szCs w:val="28"/>
              </w:rPr>
            </w:pPr>
          </w:p>
          <w:p w14:paraId="74153616" w14:textId="77777777" w:rsidR="00547B49" w:rsidRDefault="00275BE5">
            <w:pPr>
              <w:jc w:val="both"/>
              <w:rPr>
                <w:sz w:val="28"/>
                <w:szCs w:val="28"/>
              </w:rPr>
            </w:pPr>
            <w:r>
              <w:rPr>
                <w:sz w:val="28"/>
                <w:szCs w:val="28"/>
                <w:lang w:val="en-US"/>
              </w:rPr>
              <w:t>Videoterminal</w:t>
            </w:r>
            <w:r>
              <w:rPr>
                <w:sz w:val="28"/>
                <w:szCs w:val="28"/>
              </w:rPr>
              <w:t xml:space="preserve"> </w:t>
            </w:r>
            <w:r>
              <w:rPr>
                <w:sz w:val="28"/>
                <w:szCs w:val="28"/>
                <w:lang w:val="en-US"/>
              </w:rPr>
              <w:t>boshqaruvchi</w:t>
            </w:r>
            <w:r>
              <w:rPr>
                <w:sz w:val="28"/>
                <w:szCs w:val="28"/>
              </w:rPr>
              <w:t xml:space="preserve"> </w:t>
            </w:r>
            <w:r>
              <w:rPr>
                <w:sz w:val="28"/>
                <w:szCs w:val="28"/>
                <w:lang w:val="en-US"/>
              </w:rPr>
              <w:t>klavishalari</w:t>
            </w:r>
            <w:r>
              <w:rPr>
                <w:sz w:val="28"/>
                <w:szCs w:val="28"/>
              </w:rPr>
              <w:t xml:space="preserve">, </w:t>
            </w:r>
            <w:r>
              <w:rPr>
                <w:sz w:val="28"/>
                <w:szCs w:val="28"/>
                <w:lang w:val="en-US"/>
              </w:rPr>
              <w:t>kursorning</w:t>
            </w:r>
            <w:r>
              <w:rPr>
                <w:sz w:val="28"/>
                <w:szCs w:val="28"/>
              </w:rPr>
              <w:t xml:space="preserve"> </w:t>
            </w:r>
            <w:r>
              <w:rPr>
                <w:sz w:val="28"/>
                <w:szCs w:val="28"/>
                <w:lang w:val="en-US"/>
              </w:rPr>
              <w:t>siljishlarini</w:t>
            </w:r>
            <w:r>
              <w:rPr>
                <w:sz w:val="28"/>
                <w:szCs w:val="28"/>
              </w:rPr>
              <w:t xml:space="preserve"> </w:t>
            </w:r>
            <w:r>
              <w:rPr>
                <w:sz w:val="28"/>
                <w:szCs w:val="28"/>
                <w:lang w:val="en-US"/>
              </w:rPr>
              <w:t>dasturga</w:t>
            </w:r>
            <w:r>
              <w:rPr>
                <w:sz w:val="28"/>
                <w:szCs w:val="28"/>
              </w:rPr>
              <w:t xml:space="preserve"> </w:t>
            </w:r>
            <w:r>
              <w:rPr>
                <w:sz w:val="28"/>
                <w:szCs w:val="28"/>
                <w:lang w:val="en-US"/>
              </w:rPr>
              <w:t>uzatish</w:t>
            </w:r>
            <w:r>
              <w:rPr>
                <w:sz w:val="28"/>
                <w:szCs w:val="28"/>
              </w:rPr>
              <w:t xml:space="preserve"> </w:t>
            </w:r>
            <w:r>
              <w:rPr>
                <w:sz w:val="28"/>
                <w:szCs w:val="28"/>
                <w:lang w:val="en-US"/>
              </w:rPr>
              <w:t>uchun</w:t>
            </w:r>
            <w:r>
              <w:rPr>
                <w:sz w:val="28"/>
                <w:szCs w:val="28"/>
              </w:rPr>
              <w:t xml:space="preserve"> </w:t>
            </w:r>
            <w:r>
              <w:rPr>
                <w:sz w:val="28"/>
                <w:szCs w:val="28"/>
                <w:lang w:val="en-US"/>
              </w:rPr>
              <w:t>foydalaniladi</w:t>
            </w:r>
            <w:r>
              <w:rPr>
                <w:sz w:val="28"/>
                <w:szCs w:val="28"/>
              </w:rPr>
              <w:t xml:space="preserve">: </w:t>
            </w:r>
            <w:r>
              <w:rPr>
                <w:sz w:val="28"/>
                <w:szCs w:val="28"/>
                <w:lang w:val="en-US"/>
              </w:rPr>
              <w:t>yuqoriga</w:t>
            </w:r>
            <w:r>
              <w:rPr>
                <w:sz w:val="28"/>
                <w:szCs w:val="28"/>
              </w:rPr>
              <w:t xml:space="preserve">, </w:t>
            </w:r>
            <w:r>
              <w:rPr>
                <w:sz w:val="28"/>
                <w:szCs w:val="28"/>
                <w:lang w:val="en-US"/>
              </w:rPr>
              <w:t>pastga</w:t>
            </w:r>
            <w:r>
              <w:rPr>
                <w:sz w:val="28"/>
                <w:szCs w:val="28"/>
              </w:rPr>
              <w:t xml:space="preserve">, </w:t>
            </w:r>
            <w:r>
              <w:rPr>
                <w:sz w:val="28"/>
                <w:szCs w:val="28"/>
                <w:lang w:val="en-US"/>
              </w:rPr>
              <w:t>chapga</w:t>
            </w:r>
            <w:r>
              <w:rPr>
                <w:sz w:val="28"/>
                <w:szCs w:val="28"/>
              </w:rPr>
              <w:t xml:space="preserve"> </w:t>
            </w:r>
            <w:r>
              <w:rPr>
                <w:sz w:val="28"/>
                <w:szCs w:val="28"/>
                <w:lang w:val="en-US"/>
              </w:rPr>
              <w:t>va</w:t>
            </w:r>
            <w:r>
              <w:rPr>
                <w:sz w:val="28"/>
                <w:szCs w:val="28"/>
              </w:rPr>
              <w:t xml:space="preserve"> </w:t>
            </w:r>
            <w:r w:rsidR="00E628D2">
              <w:rPr>
                <w:sz w:val="28"/>
                <w:szCs w:val="28"/>
                <w:lang w:val="en-US"/>
              </w:rPr>
              <w:t>o</w:t>
            </w:r>
            <w:r w:rsidR="00E628D2">
              <w:rPr>
                <w:sz w:val="28"/>
                <w:szCs w:val="28"/>
              </w:rPr>
              <w:t>‘</w:t>
            </w:r>
            <w:r>
              <w:rPr>
                <w:sz w:val="28"/>
                <w:szCs w:val="28"/>
                <w:lang w:val="en-US"/>
              </w:rPr>
              <w:t>ngga</w:t>
            </w:r>
            <w:r>
              <w:rPr>
                <w:sz w:val="28"/>
                <w:szCs w:val="28"/>
              </w:rPr>
              <w:t xml:space="preserve"> </w:t>
            </w:r>
            <w:r>
              <w:rPr>
                <w:sz w:val="28"/>
                <w:szCs w:val="28"/>
                <w:lang w:val="en-US"/>
              </w:rPr>
              <w:t>strelkalari</w:t>
            </w:r>
            <w:r>
              <w:rPr>
                <w:sz w:val="28"/>
                <w:szCs w:val="28"/>
              </w:rPr>
              <w:t xml:space="preserve"> </w:t>
            </w:r>
            <w:r>
              <w:rPr>
                <w:sz w:val="28"/>
                <w:szCs w:val="28"/>
                <w:lang w:val="en-US"/>
              </w:rPr>
              <w:t>b</w:t>
            </w:r>
            <w:r w:rsidR="00E628D2">
              <w:rPr>
                <w:sz w:val="28"/>
                <w:szCs w:val="28"/>
                <w:lang w:val="en-US"/>
              </w:rPr>
              <w:t>o</w:t>
            </w:r>
            <w:r w:rsidR="00E628D2">
              <w:rPr>
                <w:sz w:val="28"/>
                <w:szCs w:val="28"/>
              </w:rPr>
              <w:t>‘</w:t>
            </w:r>
            <w:r>
              <w:rPr>
                <w:sz w:val="28"/>
                <w:szCs w:val="28"/>
                <w:lang w:val="en-US"/>
              </w:rPr>
              <w:t>lgan</w:t>
            </w:r>
            <w:r>
              <w:rPr>
                <w:sz w:val="28"/>
                <w:szCs w:val="28"/>
              </w:rPr>
              <w:t xml:space="preserve"> </w:t>
            </w:r>
            <w:r>
              <w:rPr>
                <w:sz w:val="28"/>
                <w:szCs w:val="28"/>
                <w:lang w:val="en-US"/>
              </w:rPr>
              <w:t>t</w:t>
            </w:r>
            <w:r w:rsidR="00E628D2">
              <w:rPr>
                <w:sz w:val="28"/>
                <w:szCs w:val="28"/>
                <w:lang w:val="en-US"/>
              </w:rPr>
              <w:t>o</w:t>
            </w:r>
            <w:r w:rsidR="00E628D2">
              <w:rPr>
                <w:sz w:val="28"/>
                <w:szCs w:val="28"/>
              </w:rPr>
              <w:t>‘</w:t>
            </w:r>
            <w:r>
              <w:rPr>
                <w:sz w:val="28"/>
                <w:szCs w:val="28"/>
                <w:lang w:val="en-US"/>
              </w:rPr>
              <w:t>rtta</w:t>
            </w:r>
            <w:r>
              <w:rPr>
                <w:sz w:val="28"/>
                <w:szCs w:val="28"/>
              </w:rPr>
              <w:t xml:space="preserve"> </w:t>
            </w:r>
            <w:r>
              <w:rPr>
                <w:sz w:val="28"/>
                <w:szCs w:val="28"/>
                <w:lang w:val="en-US"/>
              </w:rPr>
              <w:t>klavisha</w:t>
            </w:r>
            <w:r>
              <w:rPr>
                <w:sz w:val="28"/>
                <w:szCs w:val="28"/>
              </w:rPr>
              <w:t xml:space="preserve">, </w:t>
            </w:r>
            <w:r>
              <w:rPr>
                <w:sz w:val="28"/>
                <w:szCs w:val="28"/>
                <w:lang w:val="en-US"/>
              </w:rPr>
              <w:t>shuningdek</w:t>
            </w:r>
            <w:r>
              <w:rPr>
                <w:sz w:val="28"/>
                <w:szCs w:val="28"/>
              </w:rPr>
              <w:t>, «</w:t>
            </w:r>
            <w:r>
              <w:rPr>
                <w:i/>
                <w:sz w:val="28"/>
                <w:szCs w:val="28"/>
                <w:lang w:val="en-US"/>
              </w:rPr>
              <w:t>Home</w:t>
            </w:r>
            <w:r>
              <w:rPr>
                <w:sz w:val="28"/>
                <w:szCs w:val="28"/>
              </w:rPr>
              <w:t>» (</w:t>
            </w:r>
            <w:r>
              <w:rPr>
                <w:sz w:val="28"/>
                <w:szCs w:val="28"/>
                <w:lang w:val="en-US"/>
              </w:rPr>
              <w:t>boshlanish</w:t>
            </w:r>
            <w:r>
              <w:rPr>
                <w:sz w:val="28"/>
                <w:szCs w:val="28"/>
              </w:rPr>
              <w:t>), «</w:t>
            </w:r>
            <w:r>
              <w:rPr>
                <w:i/>
                <w:sz w:val="28"/>
                <w:szCs w:val="28"/>
                <w:lang w:val="en-US"/>
              </w:rPr>
              <w:t>End</w:t>
            </w:r>
            <w:r>
              <w:rPr>
                <w:sz w:val="28"/>
                <w:szCs w:val="28"/>
              </w:rPr>
              <w:t>» (</w:t>
            </w:r>
            <w:r>
              <w:rPr>
                <w:sz w:val="28"/>
                <w:szCs w:val="28"/>
                <w:lang w:val="en-US"/>
              </w:rPr>
              <w:t>tugallanish</w:t>
            </w:r>
            <w:r>
              <w:rPr>
                <w:sz w:val="28"/>
                <w:szCs w:val="28"/>
              </w:rPr>
              <w:t>), «</w:t>
            </w:r>
            <w:r>
              <w:rPr>
                <w:i/>
                <w:sz w:val="28"/>
                <w:szCs w:val="28"/>
                <w:lang w:val="en-US"/>
              </w:rPr>
              <w:t>PageUp</w:t>
            </w:r>
            <w:r>
              <w:rPr>
                <w:sz w:val="28"/>
                <w:szCs w:val="28"/>
              </w:rPr>
              <w:t>» (</w:t>
            </w:r>
            <w:r>
              <w:rPr>
                <w:sz w:val="28"/>
                <w:szCs w:val="28"/>
                <w:lang w:val="en-US"/>
              </w:rPr>
              <w:t>sahifa</w:t>
            </w:r>
            <w:r>
              <w:rPr>
                <w:sz w:val="28"/>
                <w:szCs w:val="28"/>
              </w:rPr>
              <w:t xml:space="preserve"> </w:t>
            </w:r>
            <w:r>
              <w:rPr>
                <w:sz w:val="28"/>
                <w:szCs w:val="28"/>
                <w:lang w:val="en-US"/>
              </w:rPr>
              <w:t>yuqoriga</w:t>
            </w:r>
            <w:r>
              <w:rPr>
                <w:sz w:val="28"/>
                <w:szCs w:val="28"/>
              </w:rPr>
              <w:t>), «</w:t>
            </w:r>
            <w:r>
              <w:rPr>
                <w:i/>
                <w:sz w:val="28"/>
                <w:szCs w:val="28"/>
                <w:lang w:val="en-US"/>
              </w:rPr>
              <w:t>PageDown</w:t>
            </w:r>
            <w:r>
              <w:rPr>
                <w:sz w:val="28"/>
                <w:szCs w:val="28"/>
              </w:rPr>
              <w:t xml:space="preserve">» </w:t>
            </w:r>
            <w:r w:rsidR="00BA27EF">
              <w:rPr>
                <w:sz w:val="28"/>
                <w:szCs w:val="28"/>
              </w:rPr>
              <w:t>(</w:t>
            </w:r>
            <w:r>
              <w:rPr>
                <w:sz w:val="28"/>
                <w:szCs w:val="28"/>
                <w:lang w:val="en-US"/>
              </w:rPr>
              <w:t>sahifa</w:t>
            </w:r>
            <w:r>
              <w:rPr>
                <w:sz w:val="28"/>
                <w:szCs w:val="28"/>
              </w:rPr>
              <w:t xml:space="preserve"> </w:t>
            </w:r>
            <w:r>
              <w:rPr>
                <w:sz w:val="28"/>
                <w:szCs w:val="28"/>
                <w:lang w:val="en-US"/>
              </w:rPr>
              <w:t>pastga</w:t>
            </w:r>
            <w:r>
              <w:rPr>
                <w:sz w:val="28"/>
                <w:szCs w:val="28"/>
              </w:rPr>
              <w:t xml:space="preserve">) </w:t>
            </w:r>
            <w:r>
              <w:rPr>
                <w:sz w:val="28"/>
                <w:szCs w:val="28"/>
                <w:lang w:val="en-US"/>
              </w:rPr>
              <w:t>klavishalari</w:t>
            </w:r>
            <w:r>
              <w:rPr>
                <w:sz w:val="28"/>
                <w:szCs w:val="28"/>
              </w:rPr>
              <w:t>.</w:t>
            </w:r>
          </w:p>
          <w:p w14:paraId="6CC8F07C" w14:textId="77777777" w:rsidR="00275BE5" w:rsidRDefault="00275BE5">
            <w:pPr>
              <w:jc w:val="both"/>
              <w:rPr>
                <w:sz w:val="28"/>
                <w:szCs w:val="28"/>
              </w:rPr>
            </w:pPr>
          </w:p>
          <w:p w14:paraId="73BEC70B" w14:textId="02E977FD" w:rsidR="00EF0F8D" w:rsidRDefault="00DB56C7">
            <w:pPr>
              <w:jc w:val="both"/>
              <w:rPr>
                <w:sz w:val="28"/>
                <w:szCs w:val="28"/>
              </w:rPr>
            </w:pPr>
            <w:r>
              <w:rPr>
                <w:sz w:val="28"/>
                <w:szCs w:val="28"/>
              </w:rPr>
              <w:t xml:space="preserve">Видеотерминал бошқарувчи клавишалари, курсорнинг силжишларини дастурга узатиш учун фойдаланилади: юқорига, пастга, чапга ва ўнгга стрелкалари бўлган тўртта клавиша, шунингдек, </w:t>
            </w:r>
            <w:r w:rsidR="00A12137">
              <w:rPr>
                <w:sz w:val="28"/>
                <w:szCs w:val="28"/>
              </w:rPr>
              <w:t>«</w:t>
            </w:r>
            <w:r>
              <w:rPr>
                <w:sz w:val="28"/>
                <w:szCs w:val="28"/>
                <w:lang w:val="en-US"/>
              </w:rPr>
              <w:t>H</w:t>
            </w:r>
            <w:r>
              <w:rPr>
                <w:sz w:val="28"/>
                <w:szCs w:val="28"/>
              </w:rPr>
              <w:t>о</w:t>
            </w:r>
            <w:r>
              <w:rPr>
                <w:sz w:val="28"/>
                <w:szCs w:val="28"/>
                <w:lang w:val="en-US"/>
              </w:rPr>
              <w:t>me</w:t>
            </w:r>
            <w:r w:rsidR="00A12137">
              <w:rPr>
                <w:sz w:val="28"/>
                <w:szCs w:val="28"/>
              </w:rPr>
              <w:t>»</w:t>
            </w:r>
            <w:r>
              <w:rPr>
                <w:sz w:val="28"/>
                <w:szCs w:val="28"/>
              </w:rPr>
              <w:t xml:space="preserve"> (бошланиш), </w:t>
            </w:r>
            <w:r w:rsidR="00A12137">
              <w:rPr>
                <w:sz w:val="28"/>
                <w:szCs w:val="28"/>
              </w:rPr>
              <w:t>«</w:t>
            </w:r>
            <w:r>
              <w:rPr>
                <w:sz w:val="28"/>
                <w:szCs w:val="28"/>
                <w:lang w:val="en-US"/>
              </w:rPr>
              <w:t>End</w:t>
            </w:r>
            <w:r w:rsidR="00A12137">
              <w:rPr>
                <w:sz w:val="28"/>
                <w:szCs w:val="28"/>
              </w:rPr>
              <w:t>»</w:t>
            </w:r>
            <w:r>
              <w:rPr>
                <w:sz w:val="28"/>
                <w:szCs w:val="28"/>
              </w:rPr>
              <w:t xml:space="preserve"> (тугалланиш), </w:t>
            </w:r>
            <w:r w:rsidR="00A12137">
              <w:rPr>
                <w:sz w:val="28"/>
                <w:szCs w:val="28"/>
              </w:rPr>
              <w:t>«</w:t>
            </w:r>
            <w:r>
              <w:rPr>
                <w:sz w:val="28"/>
                <w:szCs w:val="28"/>
                <w:lang w:val="en-US"/>
              </w:rPr>
              <w:t>PageUp</w:t>
            </w:r>
            <w:r w:rsidR="00A12137">
              <w:rPr>
                <w:sz w:val="28"/>
                <w:szCs w:val="28"/>
              </w:rPr>
              <w:t>»</w:t>
            </w:r>
            <w:r>
              <w:rPr>
                <w:sz w:val="28"/>
                <w:szCs w:val="28"/>
              </w:rPr>
              <w:t xml:space="preserve"> (саҳифа юқорига), </w:t>
            </w:r>
            <w:r w:rsidR="00A12137">
              <w:rPr>
                <w:sz w:val="28"/>
                <w:szCs w:val="28"/>
              </w:rPr>
              <w:t>«</w:t>
            </w:r>
            <w:r>
              <w:rPr>
                <w:sz w:val="28"/>
                <w:szCs w:val="28"/>
                <w:lang w:val="en-US"/>
              </w:rPr>
              <w:t>PageD</w:t>
            </w:r>
            <w:r>
              <w:rPr>
                <w:sz w:val="28"/>
                <w:szCs w:val="28"/>
              </w:rPr>
              <w:t>о</w:t>
            </w:r>
            <w:r>
              <w:rPr>
                <w:sz w:val="28"/>
                <w:szCs w:val="28"/>
                <w:lang w:val="en-US"/>
              </w:rPr>
              <w:t>wn</w:t>
            </w:r>
            <w:r w:rsidR="00A12137">
              <w:rPr>
                <w:sz w:val="28"/>
                <w:szCs w:val="28"/>
              </w:rPr>
              <w:t>»</w:t>
            </w:r>
            <w:r>
              <w:rPr>
                <w:sz w:val="28"/>
                <w:szCs w:val="28"/>
              </w:rPr>
              <w:t xml:space="preserve"> </w:t>
            </w:r>
            <w:r w:rsidR="00BA27EF">
              <w:rPr>
                <w:sz w:val="28"/>
                <w:szCs w:val="28"/>
              </w:rPr>
              <w:t>(</w:t>
            </w:r>
            <w:r>
              <w:rPr>
                <w:sz w:val="28"/>
                <w:szCs w:val="28"/>
              </w:rPr>
              <w:t>саҳифа пастга) клавишалари.</w:t>
            </w:r>
            <w:r w:rsidR="00117147">
              <w:rPr>
                <w:sz w:val="28"/>
                <w:szCs w:val="28"/>
              </w:rPr>
              <w:t xml:space="preserve"> </w:t>
            </w:r>
          </w:p>
          <w:p w14:paraId="78E6F6E4" w14:textId="77777777" w:rsidR="00DB56C7" w:rsidRDefault="00DB56C7">
            <w:pPr>
              <w:jc w:val="both"/>
              <w:rPr>
                <w:sz w:val="28"/>
                <w:szCs w:val="28"/>
              </w:rPr>
            </w:pPr>
          </w:p>
        </w:tc>
      </w:tr>
      <w:tr w:rsidR="00DB56C7" w:rsidRPr="009553DA" w14:paraId="1CC9ED1F" w14:textId="77777777">
        <w:tc>
          <w:tcPr>
            <w:tcW w:w="4000" w:type="dxa"/>
            <w:shd w:val="clear" w:color="auto" w:fill="auto"/>
          </w:tcPr>
          <w:p w14:paraId="7431E48D" w14:textId="6F943886" w:rsidR="00547B49" w:rsidRDefault="00547B49" w:rsidP="00547B49">
            <w:pPr>
              <w:rPr>
                <w:sz w:val="28"/>
                <w:szCs w:val="28"/>
                <w:lang w:val="en-US"/>
              </w:rPr>
            </w:pPr>
            <w:r>
              <w:rPr>
                <w:b/>
                <w:sz w:val="28"/>
                <w:szCs w:val="28"/>
              </w:rPr>
              <w:lastRenderedPageBreak/>
              <w:t>К</w:t>
            </w:r>
            <w:r w:rsidR="00DB56C7">
              <w:rPr>
                <w:b/>
                <w:sz w:val="28"/>
                <w:szCs w:val="28"/>
              </w:rPr>
              <w:t>ласс</w:t>
            </w:r>
            <w:r w:rsidR="00117147">
              <w:rPr>
                <w:b/>
                <w:sz w:val="28"/>
                <w:szCs w:val="28"/>
                <w:lang w:val="en-US"/>
              </w:rPr>
              <w:t xml:space="preserve"> </w:t>
            </w:r>
          </w:p>
          <w:p w14:paraId="3919E2C5" w14:textId="555D934B" w:rsidR="00275BE5" w:rsidRDefault="00547B49" w:rsidP="00547B49">
            <w:pPr>
              <w:rPr>
                <w:sz w:val="28"/>
                <w:szCs w:val="28"/>
                <w:lang w:val="en-US"/>
              </w:rPr>
            </w:pPr>
            <w:r>
              <w:rPr>
                <w:b/>
                <w:bCs/>
                <w:sz w:val="28"/>
                <w:szCs w:val="28"/>
                <w:lang w:val="en-US"/>
              </w:rPr>
              <w:t xml:space="preserve">uz </w:t>
            </w:r>
            <w:r>
              <w:rPr>
                <w:bCs/>
                <w:sz w:val="28"/>
                <w:szCs w:val="28"/>
                <w:lang w:val="en-US"/>
              </w:rPr>
              <w:t>-</w:t>
            </w:r>
            <w:r>
              <w:rPr>
                <w:sz w:val="28"/>
                <w:szCs w:val="28"/>
                <w:lang w:val="en-US"/>
              </w:rPr>
              <w:t xml:space="preserve"> </w:t>
            </w:r>
            <w:r w:rsidR="00275BE5">
              <w:rPr>
                <w:sz w:val="28"/>
                <w:szCs w:val="28"/>
                <w:lang w:val="en-US"/>
              </w:rPr>
              <w:t>klass</w:t>
            </w:r>
            <w:r w:rsidR="00117147">
              <w:rPr>
                <w:sz w:val="28"/>
                <w:szCs w:val="28"/>
                <w:lang w:val="en-US"/>
              </w:rPr>
              <w:t xml:space="preserve"> </w:t>
            </w:r>
          </w:p>
          <w:p w14:paraId="311D689F" w14:textId="627392FB" w:rsidR="00DB56C7" w:rsidRDefault="00117147" w:rsidP="00547B49">
            <w:pPr>
              <w:rPr>
                <w:b/>
                <w:sz w:val="28"/>
                <w:szCs w:val="28"/>
                <w:lang w:val="en-US"/>
              </w:rPr>
            </w:pPr>
            <w:r>
              <w:rPr>
                <w:sz w:val="28"/>
                <w:szCs w:val="28"/>
                <w:lang w:val="en-US"/>
              </w:rPr>
              <w:t xml:space="preserve"> </w:t>
            </w:r>
            <w:r w:rsidR="00547B49">
              <w:rPr>
                <w:sz w:val="28"/>
                <w:szCs w:val="28"/>
              </w:rPr>
              <w:t>класс</w:t>
            </w:r>
            <w:r>
              <w:rPr>
                <w:sz w:val="28"/>
                <w:szCs w:val="28"/>
                <w:lang w:val="en-US"/>
              </w:rPr>
              <w:t xml:space="preserve"> </w:t>
            </w:r>
            <w:r w:rsidR="00547B49">
              <w:rPr>
                <w:b/>
                <w:sz w:val="28"/>
                <w:szCs w:val="28"/>
                <w:lang w:val="en-US"/>
              </w:rPr>
              <w:t xml:space="preserve">en </w:t>
            </w:r>
            <w:r w:rsidR="00547B49">
              <w:rPr>
                <w:sz w:val="28"/>
                <w:szCs w:val="28"/>
                <w:lang w:val="en-US"/>
              </w:rPr>
              <w:t xml:space="preserve">- </w:t>
            </w:r>
            <w:r w:rsidR="00DB56C7">
              <w:rPr>
                <w:sz w:val="28"/>
                <w:szCs w:val="28"/>
                <w:lang w:val="en-US"/>
              </w:rPr>
              <w:t>class</w:t>
            </w:r>
          </w:p>
          <w:p w14:paraId="5043796C" w14:textId="77777777" w:rsidR="00547B49" w:rsidRDefault="00547B49" w:rsidP="00547B49">
            <w:pPr>
              <w:rPr>
                <w:sz w:val="28"/>
                <w:szCs w:val="28"/>
                <w:lang w:val="en-US"/>
              </w:rPr>
            </w:pPr>
          </w:p>
          <w:p w14:paraId="47960005" w14:textId="0CE157D0" w:rsidR="00547B49" w:rsidRDefault="00117147" w:rsidP="00547B49">
            <w:pPr>
              <w:rPr>
                <w:sz w:val="28"/>
                <w:szCs w:val="28"/>
                <w:lang w:val="en-US"/>
              </w:rPr>
            </w:pPr>
            <w:r>
              <w:rPr>
                <w:sz w:val="28"/>
                <w:szCs w:val="28"/>
                <w:lang w:val="en-US"/>
              </w:rPr>
              <w:t xml:space="preserve"> </w:t>
            </w:r>
          </w:p>
          <w:p w14:paraId="608BAD36" w14:textId="77777777" w:rsidR="00547B49" w:rsidRDefault="00547B49" w:rsidP="00547B49">
            <w:pPr>
              <w:rPr>
                <w:sz w:val="28"/>
                <w:szCs w:val="28"/>
                <w:lang w:val="en-US"/>
              </w:rPr>
            </w:pPr>
          </w:p>
        </w:tc>
        <w:tc>
          <w:tcPr>
            <w:tcW w:w="5828" w:type="dxa"/>
            <w:shd w:val="clear" w:color="auto" w:fill="auto"/>
          </w:tcPr>
          <w:p w14:paraId="6980D1F2" w14:textId="2E0B810F" w:rsidR="00547B49" w:rsidRDefault="00DB56C7">
            <w:pPr>
              <w:jc w:val="both"/>
              <w:rPr>
                <w:sz w:val="28"/>
                <w:szCs w:val="28"/>
              </w:rPr>
            </w:pPr>
            <w:r>
              <w:rPr>
                <w:sz w:val="28"/>
                <w:szCs w:val="28"/>
              </w:rPr>
              <w:t xml:space="preserve">Одно из основных понятий </w:t>
            </w:r>
            <w:r w:rsidR="008466EC">
              <w:rPr>
                <w:sz w:val="28"/>
                <w:szCs w:val="28"/>
              </w:rPr>
              <w:t>объектно-ориентированного программирования</w:t>
            </w:r>
            <w:r>
              <w:rPr>
                <w:sz w:val="28"/>
                <w:szCs w:val="28"/>
              </w:rPr>
              <w:t>. Структура данных, состоящая из объектов, объединённых по каким-либо признакам. Класс иногда называют типом объектов.</w:t>
            </w:r>
            <w:r w:rsidR="00117147">
              <w:rPr>
                <w:sz w:val="28"/>
                <w:szCs w:val="28"/>
              </w:rPr>
              <w:t xml:space="preserve"> </w:t>
            </w:r>
          </w:p>
          <w:p w14:paraId="0E032F3F" w14:textId="77777777" w:rsidR="00275BE5" w:rsidRDefault="00275BE5">
            <w:pPr>
              <w:jc w:val="both"/>
              <w:rPr>
                <w:sz w:val="20"/>
                <w:szCs w:val="20"/>
              </w:rPr>
            </w:pPr>
          </w:p>
          <w:p w14:paraId="2B3840CE" w14:textId="77777777" w:rsidR="00547B49" w:rsidRDefault="00275BE5">
            <w:pPr>
              <w:jc w:val="both"/>
              <w:rPr>
                <w:sz w:val="28"/>
                <w:szCs w:val="28"/>
                <w:lang w:val="en-US"/>
              </w:rPr>
            </w:pPr>
            <w:r>
              <w:rPr>
                <w:sz w:val="28"/>
                <w:szCs w:val="28"/>
                <w:lang w:val="en-US"/>
              </w:rPr>
              <w:t>Obyektga</w:t>
            </w:r>
            <w:r>
              <w:rPr>
                <w:sz w:val="28"/>
                <w:szCs w:val="28"/>
              </w:rPr>
              <w:t xml:space="preserve"> </w:t>
            </w:r>
            <w:r>
              <w:rPr>
                <w:sz w:val="28"/>
                <w:szCs w:val="28"/>
                <w:lang w:val="en-US"/>
              </w:rPr>
              <w:t>y</w:t>
            </w:r>
            <w:r w:rsidR="00E628D2">
              <w:rPr>
                <w:sz w:val="28"/>
                <w:szCs w:val="28"/>
                <w:lang w:val="en-US"/>
              </w:rPr>
              <w:t>o</w:t>
            </w:r>
            <w:r w:rsidR="00E628D2">
              <w:rPr>
                <w:sz w:val="28"/>
                <w:szCs w:val="28"/>
              </w:rPr>
              <w:t>‘</w:t>
            </w:r>
            <w:r>
              <w:rPr>
                <w:sz w:val="28"/>
                <w:szCs w:val="28"/>
                <w:lang w:val="en-US"/>
              </w:rPr>
              <w:t>naltirilgan</w:t>
            </w:r>
            <w:r>
              <w:rPr>
                <w:sz w:val="28"/>
                <w:szCs w:val="28"/>
              </w:rPr>
              <w:t xml:space="preserve"> </w:t>
            </w:r>
            <w:r>
              <w:rPr>
                <w:sz w:val="28"/>
                <w:szCs w:val="28"/>
                <w:lang w:val="en-US"/>
              </w:rPr>
              <w:t>dasturlashdagi</w:t>
            </w:r>
            <w:r>
              <w:rPr>
                <w:sz w:val="28"/>
                <w:szCs w:val="28"/>
              </w:rPr>
              <w:t xml:space="preserve"> </w:t>
            </w:r>
            <w:r>
              <w:rPr>
                <w:sz w:val="28"/>
                <w:szCs w:val="28"/>
                <w:lang w:val="en-US"/>
              </w:rPr>
              <w:t>asosiy</w:t>
            </w:r>
            <w:r>
              <w:rPr>
                <w:sz w:val="28"/>
                <w:szCs w:val="28"/>
              </w:rPr>
              <w:t xml:space="preserve"> </w:t>
            </w:r>
            <w:r>
              <w:rPr>
                <w:sz w:val="28"/>
                <w:szCs w:val="28"/>
                <w:lang w:val="en-US"/>
              </w:rPr>
              <w:t>tushunchalardan</w:t>
            </w:r>
            <w:r>
              <w:rPr>
                <w:sz w:val="28"/>
                <w:szCs w:val="28"/>
              </w:rPr>
              <w:t xml:space="preserve"> </w:t>
            </w:r>
            <w:r>
              <w:rPr>
                <w:sz w:val="28"/>
                <w:szCs w:val="28"/>
                <w:lang w:val="en-US"/>
              </w:rPr>
              <w:t>biri</w:t>
            </w:r>
            <w:r>
              <w:rPr>
                <w:sz w:val="28"/>
                <w:szCs w:val="28"/>
              </w:rPr>
              <w:t xml:space="preserve">. </w:t>
            </w:r>
            <w:r>
              <w:rPr>
                <w:sz w:val="28"/>
                <w:szCs w:val="28"/>
                <w:lang w:val="en-US"/>
              </w:rPr>
              <w:t>Qandaydir belgilariga k</w:t>
            </w:r>
            <w:r w:rsidR="00E628D2">
              <w:rPr>
                <w:sz w:val="28"/>
                <w:szCs w:val="28"/>
                <w:lang w:val="en-US"/>
              </w:rPr>
              <w:t>o‘</w:t>
            </w:r>
            <w:r>
              <w:rPr>
                <w:sz w:val="28"/>
                <w:szCs w:val="28"/>
                <w:lang w:val="en-US"/>
              </w:rPr>
              <w:t>ra birlashtirilgan obyektlardan iborat. M</w:t>
            </w:r>
            <w:r w:rsidR="00B11EF9">
              <w:rPr>
                <w:sz w:val="28"/>
                <w:szCs w:val="28"/>
                <w:lang w:val="en-US"/>
              </w:rPr>
              <w:t>a’</w:t>
            </w:r>
            <w:r>
              <w:rPr>
                <w:sz w:val="28"/>
                <w:szCs w:val="28"/>
                <w:lang w:val="en-US"/>
              </w:rPr>
              <w:t>lumotlar strukturasi klass b</w:t>
            </w:r>
            <w:r w:rsidR="00B11EF9">
              <w:rPr>
                <w:sz w:val="28"/>
                <w:szCs w:val="28"/>
                <w:lang w:val="en-US"/>
              </w:rPr>
              <w:t>a’</w:t>
            </w:r>
            <w:r>
              <w:rPr>
                <w:sz w:val="28"/>
                <w:szCs w:val="28"/>
                <w:lang w:val="en-US"/>
              </w:rPr>
              <w:t>zida obyektlar turi deb ham ataladi.</w:t>
            </w:r>
          </w:p>
          <w:p w14:paraId="281AEC2A" w14:textId="77777777" w:rsidR="00275BE5" w:rsidRDefault="00275BE5">
            <w:pPr>
              <w:jc w:val="both"/>
              <w:rPr>
                <w:sz w:val="20"/>
                <w:szCs w:val="20"/>
                <w:lang w:val="en-US"/>
              </w:rPr>
            </w:pPr>
          </w:p>
          <w:p w14:paraId="2BE2CC1E" w14:textId="1055F4A8" w:rsidR="00547B49" w:rsidRDefault="00DB56C7">
            <w:pPr>
              <w:jc w:val="both"/>
              <w:rPr>
                <w:sz w:val="28"/>
                <w:szCs w:val="28"/>
              </w:rPr>
            </w:pPr>
            <w:r>
              <w:rPr>
                <w:sz w:val="28"/>
                <w:szCs w:val="28"/>
              </w:rPr>
              <w:t>Объектга йўналтирилган дастурлашдаги асо</w:t>
            </w:r>
            <w:r w:rsidR="001151F3">
              <w:rPr>
                <w:sz w:val="28"/>
                <w:szCs w:val="28"/>
              </w:rPr>
              <w:t>-</w:t>
            </w:r>
            <w:r>
              <w:rPr>
                <w:sz w:val="28"/>
                <w:szCs w:val="28"/>
              </w:rPr>
              <w:t>сий тушунчалардан бири. Қандайдир белгиларига кўра бирлаштирилган объектлардан иборат. Маълумотлар структураси класс баъзида объектлар т</w:t>
            </w:r>
            <w:r w:rsidR="0017791C">
              <w:rPr>
                <w:sz w:val="28"/>
                <w:szCs w:val="28"/>
              </w:rPr>
              <w:t>ур</w:t>
            </w:r>
            <w:r>
              <w:rPr>
                <w:sz w:val="28"/>
                <w:szCs w:val="28"/>
              </w:rPr>
              <w:t>и деб ҳам аталади.</w:t>
            </w:r>
            <w:r w:rsidR="00117147">
              <w:rPr>
                <w:sz w:val="28"/>
                <w:szCs w:val="28"/>
              </w:rPr>
              <w:t xml:space="preserve"> </w:t>
            </w:r>
          </w:p>
          <w:p w14:paraId="36BD71F7" w14:textId="77777777" w:rsidR="00DB56C7" w:rsidRDefault="00DB56C7">
            <w:pPr>
              <w:jc w:val="both"/>
              <w:rPr>
                <w:sz w:val="28"/>
                <w:szCs w:val="28"/>
              </w:rPr>
            </w:pPr>
          </w:p>
        </w:tc>
      </w:tr>
      <w:tr w:rsidR="00DB56C7" w:rsidRPr="009553DA" w14:paraId="553A2005" w14:textId="77777777">
        <w:tc>
          <w:tcPr>
            <w:tcW w:w="4000" w:type="dxa"/>
            <w:shd w:val="clear" w:color="auto" w:fill="auto"/>
          </w:tcPr>
          <w:p w14:paraId="099A7051" w14:textId="6A05B4F1" w:rsidR="00275BE5" w:rsidRDefault="00547B49" w:rsidP="00547B49">
            <w:pPr>
              <w:rPr>
                <w:sz w:val="28"/>
                <w:szCs w:val="28"/>
                <w:lang w:val="en-US"/>
              </w:rPr>
            </w:pPr>
            <w:r>
              <w:rPr>
                <w:b/>
                <w:sz w:val="28"/>
                <w:szCs w:val="28"/>
              </w:rPr>
              <w:t>К</w:t>
            </w:r>
            <w:r w:rsidR="00DB56C7">
              <w:rPr>
                <w:b/>
                <w:sz w:val="28"/>
                <w:szCs w:val="28"/>
              </w:rPr>
              <w:t>ластер</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275BE5">
              <w:rPr>
                <w:sz w:val="28"/>
                <w:szCs w:val="28"/>
                <w:lang w:val="en-US"/>
              </w:rPr>
              <w:t xml:space="preserve">klaster </w:t>
            </w:r>
          </w:p>
          <w:p w14:paraId="04D393CB" w14:textId="41E484CF" w:rsidR="00547B49" w:rsidRDefault="00117147" w:rsidP="00547B49">
            <w:pPr>
              <w:rPr>
                <w:b/>
                <w:sz w:val="28"/>
                <w:szCs w:val="28"/>
                <w:lang w:val="en-US"/>
              </w:rPr>
            </w:pPr>
            <w:r>
              <w:rPr>
                <w:sz w:val="28"/>
                <w:szCs w:val="28"/>
                <w:lang w:val="en-US"/>
              </w:rPr>
              <w:t xml:space="preserve"> </w:t>
            </w:r>
            <w:r w:rsidR="00547B49">
              <w:rPr>
                <w:sz w:val="28"/>
                <w:szCs w:val="28"/>
              </w:rPr>
              <w:t>кластер</w:t>
            </w:r>
            <w:r>
              <w:rPr>
                <w:sz w:val="28"/>
                <w:szCs w:val="28"/>
                <w:lang w:val="en-US"/>
              </w:rPr>
              <w:t xml:space="preserve"> </w:t>
            </w:r>
          </w:p>
          <w:p w14:paraId="43D98759" w14:textId="77777777" w:rsidR="00DB56C7" w:rsidRDefault="00547B49" w:rsidP="00547B49">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cluster</w:t>
            </w:r>
          </w:p>
        </w:tc>
        <w:tc>
          <w:tcPr>
            <w:tcW w:w="5828" w:type="dxa"/>
            <w:shd w:val="clear" w:color="auto" w:fill="auto"/>
          </w:tcPr>
          <w:p w14:paraId="0B2A2871" w14:textId="68461757" w:rsidR="00547B49" w:rsidRDefault="00DB56C7">
            <w:pPr>
              <w:jc w:val="both"/>
              <w:rPr>
                <w:sz w:val="28"/>
                <w:szCs w:val="28"/>
              </w:rPr>
            </w:pPr>
            <w:r>
              <w:rPr>
                <w:sz w:val="28"/>
                <w:szCs w:val="28"/>
              </w:rPr>
              <w:t xml:space="preserve">В системах хранения данных </w:t>
            </w:r>
            <w:r w:rsidR="00382E47">
              <w:rPr>
                <w:sz w:val="28"/>
                <w:szCs w:val="28"/>
              </w:rPr>
              <w:t>–</w:t>
            </w:r>
            <w:r>
              <w:rPr>
                <w:sz w:val="28"/>
                <w:szCs w:val="28"/>
              </w:rPr>
              <w:t xml:space="preserve"> рассматриваемая как единое целое часть диска, состоящая из фиксированного числа секторов, используемых операционной системой для чтения</w:t>
            </w:r>
            <w:r w:rsidR="00117147">
              <w:rPr>
                <w:sz w:val="28"/>
                <w:szCs w:val="28"/>
              </w:rPr>
              <w:t xml:space="preserve"> </w:t>
            </w:r>
            <w:r>
              <w:rPr>
                <w:sz w:val="28"/>
                <w:szCs w:val="28"/>
              </w:rPr>
              <w:t>и записи данных. Минимальная порция дискового пространства, которая может быть выделена для размещения файла. Чем меньше размер кластера, тем более эффективно используется дисковая память.</w:t>
            </w:r>
            <w:r w:rsidR="00117147">
              <w:rPr>
                <w:sz w:val="28"/>
                <w:szCs w:val="28"/>
              </w:rPr>
              <w:t xml:space="preserve"> </w:t>
            </w:r>
          </w:p>
          <w:p w14:paraId="6B5E38FC" w14:textId="77777777" w:rsidR="00275BE5" w:rsidRDefault="00275BE5">
            <w:pPr>
              <w:jc w:val="both"/>
              <w:rPr>
                <w:sz w:val="20"/>
                <w:szCs w:val="20"/>
              </w:rPr>
            </w:pPr>
          </w:p>
          <w:p w14:paraId="18BD15C2" w14:textId="77777777" w:rsidR="00547B49" w:rsidRDefault="00275BE5">
            <w:pPr>
              <w:jc w:val="both"/>
              <w:rPr>
                <w:sz w:val="28"/>
                <w:szCs w:val="28"/>
                <w:lang w:val="en-US"/>
              </w:rPr>
            </w:pPr>
            <w:r>
              <w:rPr>
                <w:sz w:val="28"/>
                <w:szCs w:val="28"/>
              </w:rPr>
              <w:t>M</w:t>
            </w:r>
            <w:r w:rsidR="00B11EF9">
              <w:rPr>
                <w:sz w:val="28"/>
                <w:szCs w:val="28"/>
              </w:rPr>
              <w:t>a’</w:t>
            </w:r>
            <w:r>
              <w:rPr>
                <w:sz w:val="28"/>
                <w:szCs w:val="28"/>
              </w:rPr>
              <w:t>lumotlarni saqlash tizimlarida – diskning, operatsion tizimlarda m</w:t>
            </w:r>
            <w:r w:rsidR="00B11EF9">
              <w:rPr>
                <w:sz w:val="28"/>
                <w:szCs w:val="28"/>
              </w:rPr>
              <w:t>a’</w:t>
            </w:r>
            <w:r>
              <w:rPr>
                <w:sz w:val="28"/>
                <w:szCs w:val="28"/>
              </w:rPr>
              <w:t xml:space="preserve">lumotlarni </w:t>
            </w:r>
            <w:r w:rsidR="00E628D2">
              <w:rPr>
                <w:sz w:val="28"/>
                <w:szCs w:val="28"/>
              </w:rPr>
              <w:t>o‘</w:t>
            </w:r>
            <w:r>
              <w:rPr>
                <w:sz w:val="28"/>
                <w:szCs w:val="28"/>
              </w:rPr>
              <w:t>qish va yozish uchun ishlatiladigan qat</w:t>
            </w:r>
            <w:r w:rsidR="00DD2EA6">
              <w:rPr>
                <w:sz w:val="28"/>
                <w:szCs w:val="28"/>
              </w:rPr>
              <w:t>’i</w:t>
            </w:r>
            <w:r>
              <w:rPr>
                <w:sz w:val="28"/>
                <w:szCs w:val="28"/>
              </w:rPr>
              <w:t xml:space="preserve">y miqdorda sektorlardan tashkil topgan, yaxlit butun sifatida qaraladigan qismi. Disk fazosining, fayllarni joylashtirish uchun ajratiladigan minimal qismi. </w:t>
            </w:r>
            <w:r>
              <w:rPr>
                <w:sz w:val="28"/>
                <w:szCs w:val="28"/>
                <w:lang w:val="en-US"/>
              </w:rPr>
              <w:t>Klasterning</w:t>
            </w:r>
            <w:r>
              <w:rPr>
                <w:sz w:val="28"/>
                <w:szCs w:val="28"/>
              </w:rPr>
              <w:t xml:space="preserve"> </w:t>
            </w:r>
            <w:r w:rsidR="00E628D2">
              <w:rPr>
                <w:sz w:val="28"/>
                <w:szCs w:val="28"/>
                <w:lang w:val="en-US"/>
              </w:rPr>
              <w:t>o</w:t>
            </w:r>
            <w:r w:rsidR="00E628D2">
              <w:rPr>
                <w:sz w:val="28"/>
                <w:szCs w:val="28"/>
              </w:rPr>
              <w:t>‘</w:t>
            </w:r>
            <w:r>
              <w:rPr>
                <w:sz w:val="28"/>
                <w:szCs w:val="28"/>
                <w:lang w:val="en-US"/>
              </w:rPr>
              <w:t>lchami</w:t>
            </w:r>
            <w:r>
              <w:rPr>
                <w:sz w:val="28"/>
                <w:szCs w:val="28"/>
              </w:rPr>
              <w:t xml:space="preserve"> </w:t>
            </w:r>
            <w:r>
              <w:rPr>
                <w:sz w:val="28"/>
                <w:szCs w:val="28"/>
                <w:lang w:val="en-US"/>
              </w:rPr>
              <w:t>qanchalik</w:t>
            </w:r>
            <w:r>
              <w:rPr>
                <w:sz w:val="28"/>
                <w:szCs w:val="28"/>
              </w:rPr>
              <w:t xml:space="preserve"> </w:t>
            </w:r>
            <w:r>
              <w:rPr>
                <w:sz w:val="28"/>
                <w:szCs w:val="28"/>
                <w:lang w:val="en-US"/>
              </w:rPr>
              <w:t>kichik</w:t>
            </w:r>
            <w:r>
              <w:rPr>
                <w:sz w:val="28"/>
                <w:szCs w:val="28"/>
              </w:rPr>
              <w:t xml:space="preserve"> </w:t>
            </w:r>
            <w:r>
              <w:rPr>
                <w:sz w:val="28"/>
                <w:szCs w:val="28"/>
                <w:lang w:val="en-US"/>
              </w:rPr>
              <w:t>b</w:t>
            </w:r>
            <w:r w:rsidR="00E628D2">
              <w:rPr>
                <w:sz w:val="28"/>
                <w:szCs w:val="28"/>
                <w:lang w:val="en-US"/>
              </w:rPr>
              <w:t>o</w:t>
            </w:r>
            <w:r w:rsidR="00E628D2">
              <w:rPr>
                <w:sz w:val="28"/>
                <w:szCs w:val="28"/>
              </w:rPr>
              <w:t>‘</w:t>
            </w:r>
            <w:r>
              <w:rPr>
                <w:sz w:val="28"/>
                <w:szCs w:val="28"/>
                <w:lang w:val="en-US"/>
              </w:rPr>
              <w:t>lsa</w:t>
            </w:r>
            <w:r>
              <w:rPr>
                <w:sz w:val="28"/>
                <w:szCs w:val="28"/>
              </w:rPr>
              <w:t xml:space="preserve">, </w:t>
            </w:r>
            <w:r>
              <w:rPr>
                <w:sz w:val="28"/>
                <w:szCs w:val="28"/>
                <w:lang w:val="en-US"/>
              </w:rPr>
              <w:t>disk</w:t>
            </w:r>
            <w:r>
              <w:rPr>
                <w:sz w:val="28"/>
                <w:szCs w:val="28"/>
              </w:rPr>
              <w:t xml:space="preserve"> </w:t>
            </w:r>
            <w:r>
              <w:rPr>
                <w:sz w:val="28"/>
                <w:szCs w:val="28"/>
                <w:lang w:val="en-US"/>
              </w:rPr>
              <w:t>xotirasidan</w:t>
            </w:r>
            <w:r>
              <w:rPr>
                <w:sz w:val="28"/>
                <w:szCs w:val="28"/>
              </w:rPr>
              <w:t xml:space="preserve"> </w:t>
            </w:r>
            <w:r>
              <w:rPr>
                <w:sz w:val="28"/>
                <w:szCs w:val="28"/>
                <w:lang w:val="en-US"/>
              </w:rPr>
              <w:t>shunchalik</w:t>
            </w:r>
            <w:r>
              <w:rPr>
                <w:sz w:val="28"/>
                <w:szCs w:val="28"/>
              </w:rPr>
              <w:t xml:space="preserve"> </w:t>
            </w:r>
            <w:r>
              <w:rPr>
                <w:sz w:val="28"/>
                <w:szCs w:val="28"/>
                <w:lang w:val="en-US"/>
              </w:rPr>
              <w:t>samarali</w:t>
            </w:r>
            <w:r>
              <w:rPr>
                <w:sz w:val="28"/>
                <w:szCs w:val="28"/>
              </w:rPr>
              <w:t xml:space="preserve"> </w:t>
            </w:r>
            <w:r>
              <w:rPr>
                <w:sz w:val="28"/>
                <w:szCs w:val="28"/>
                <w:lang w:val="en-US"/>
              </w:rPr>
              <w:t>foydalani</w:t>
            </w:r>
            <w:r w:rsidR="00936DA0">
              <w:rPr>
                <w:sz w:val="28"/>
                <w:szCs w:val="28"/>
              </w:rPr>
              <w:t>-</w:t>
            </w:r>
            <w:r>
              <w:rPr>
                <w:sz w:val="28"/>
                <w:szCs w:val="28"/>
                <w:lang w:val="en-US"/>
              </w:rPr>
              <w:t>ladi</w:t>
            </w:r>
            <w:r>
              <w:rPr>
                <w:sz w:val="28"/>
                <w:szCs w:val="28"/>
              </w:rPr>
              <w:t>.</w:t>
            </w:r>
          </w:p>
          <w:p w14:paraId="745D0D83" w14:textId="77777777" w:rsidR="00AE1EF6" w:rsidRDefault="00AE1EF6">
            <w:pPr>
              <w:jc w:val="both"/>
              <w:rPr>
                <w:sz w:val="28"/>
                <w:szCs w:val="28"/>
                <w:lang w:val="en-US"/>
              </w:rPr>
            </w:pPr>
          </w:p>
          <w:p w14:paraId="28F870D8" w14:textId="476576BA" w:rsidR="00547B49" w:rsidRDefault="00DB56C7">
            <w:pPr>
              <w:jc w:val="both"/>
              <w:rPr>
                <w:sz w:val="28"/>
                <w:szCs w:val="28"/>
              </w:rPr>
            </w:pPr>
            <w:r>
              <w:rPr>
                <w:sz w:val="28"/>
                <w:szCs w:val="28"/>
              </w:rPr>
              <w:t xml:space="preserve">Маълумотларни сақлаш тизимларида </w:t>
            </w:r>
            <w:r w:rsidR="00382E47">
              <w:rPr>
                <w:sz w:val="28"/>
                <w:szCs w:val="28"/>
              </w:rPr>
              <w:t>–</w:t>
            </w:r>
            <w:r>
              <w:rPr>
                <w:sz w:val="28"/>
                <w:szCs w:val="28"/>
              </w:rPr>
              <w:t xml:space="preserve"> диск</w:t>
            </w:r>
            <w:r w:rsidR="00382E47">
              <w:rPr>
                <w:sz w:val="28"/>
                <w:szCs w:val="28"/>
              </w:rPr>
              <w:t>-</w:t>
            </w:r>
            <w:r>
              <w:rPr>
                <w:sz w:val="28"/>
                <w:szCs w:val="28"/>
              </w:rPr>
              <w:t>нинг, операцион тизимларда маълумотларни ўқиш ва ёзиш учун ишлатиладиган қатъий миқдорда секторлардан ташкил топган, яхлит бутун сифатида қараладиган қисми. Диск фазосининг, файлларни жойлаштириш учун ажратиладиган минимал қисми. Кластернинг ўлчами қанчалик кичик бўлса, диск хотираси</w:t>
            </w:r>
            <w:r>
              <w:rPr>
                <w:sz w:val="28"/>
                <w:szCs w:val="28"/>
              </w:rPr>
              <w:lastRenderedPageBreak/>
              <w:t>дан шунчалик самарали фойдаланилади.</w:t>
            </w:r>
            <w:r w:rsidR="00117147">
              <w:rPr>
                <w:sz w:val="28"/>
                <w:szCs w:val="28"/>
              </w:rPr>
              <w:t xml:space="preserve"> </w:t>
            </w:r>
          </w:p>
          <w:p w14:paraId="5E0DDF3D" w14:textId="77777777" w:rsidR="00DB56C7" w:rsidRDefault="00DB56C7">
            <w:pPr>
              <w:jc w:val="both"/>
              <w:rPr>
                <w:sz w:val="18"/>
                <w:szCs w:val="18"/>
              </w:rPr>
            </w:pPr>
          </w:p>
        </w:tc>
      </w:tr>
      <w:tr w:rsidR="00DB56C7" w:rsidRPr="009553DA" w14:paraId="25D0E74A" w14:textId="77777777">
        <w:tc>
          <w:tcPr>
            <w:tcW w:w="4000" w:type="dxa"/>
            <w:shd w:val="clear" w:color="auto" w:fill="auto"/>
          </w:tcPr>
          <w:p w14:paraId="31EB3922" w14:textId="16ACB9E0" w:rsidR="007827F2" w:rsidRDefault="00547B49" w:rsidP="00547B49">
            <w:pPr>
              <w:rPr>
                <w:sz w:val="28"/>
                <w:szCs w:val="28"/>
                <w:lang w:val="en-US"/>
              </w:rPr>
            </w:pPr>
            <w:r>
              <w:rPr>
                <w:b/>
                <w:sz w:val="28"/>
                <w:szCs w:val="28"/>
              </w:rPr>
              <w:lastRenderedPageBreak/>
              <w:t>К</w:t>
            </w:r>
            <w:r w:rsidR="00DB56C7">
              <w:rPr>
                <w:b/>
                <w:sz w:val="28"/>
                <w:szCs w:val="28"/>
              </w:rPr>
              <w:t>ластеризация</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7827F2">
              <w:rPr>
                <w:sz w:val="28"/>
                <w:szCs w:val="28"/>
                <w:lang w:val="en-US"/>
              </w:rPr>
              <w:t>klasterlash</w:t>
            </w:r>
            <w:r w:rsidR="00117147">
              <w:rPr>
                <w:sz w:val="28"/>
                <w:szCs w:val="28"/>
                <w:lang w:val="en-US"/>
              </w:rPr>
              <w:t xml:space="preserve"> </w:t>
            </w:r>
          </w:p>
          <w:p w14:paraId="27FB949C" w14:textId="61E4506C" w:rsidR="00547B49" w:rsidRDefault="00117147" w:rsidP="00547B49">
            <w:pPr>
              <w:rPr>
                <w:b/>
                <w:sz w:val="28"/>
                <w:szCs w:val="28"/>
                <w:lang w:val="en-US"/>
              </w:rPr>
            </w:pPr>
            <w:r>
              <w:rPr>
                <w:sz w:val="28"/>
                <w:szCs w:val="28"/>
                <w:lang w:val="en-US"/>
              </w:rPr>
              <w:t xml:space="preserve"> </w:t>
            </w:r>
            <w:r w:rsidR="00547B49">
              <w:rPr>
                <w:sz w:val="28"/>
                <w:szCs w:val="28"/>
              </w:rPr>
              <w:t>кластерлаш</w:t>
            </w:r>
            <w:r>
              <w:rPr>
                <w:sz w:val="28"/>
                <w:szCs w:val="28"/>
                <w:lang w:val="en-US"/>
              </w:rPr>
              <w:t xml:space="preserve"> </w:t>
            </w:r>
          </w:p>
          <w:p w14:paraId="7980F48B" w14:textId="77777777" w:rsidR="00DB56C7" w:rsidRDefault="00547B49" w:rsidP="00547B49">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clusterization</w:t>
            </w:r>
          </w:p>
        </w:tc>
        <w:tc>
          <w:tcPr>
            <w:tcW w:w="5828" w:type="dxa"/>
            <w:shd w:val="clear" w:color="auto" w:fill="auto"/>
          </w:tcPr>
          <w:p w14:paraId="63326A76" w14:textId="222EAD5F" w:rsidR="00547B49" w:rsidRDefault="00DB56C7">
            <w:pPr>
              <w:jc w:val="both"/>
              <w:rPr>
                <w:sz w:val="28"/>
                <w:szCs w:val="28"/>
              </w:rPr>
            </w:pPr>
            <w:r>
              <w:rPr>
                <w:sz w:val="28"/>
                <w:szCs w:val="28"/>
              </w:rPr>
              <w:t>Выделение групп объектов с общими признаками.</w:t>
            </w:r>
            <w:r w:rsidR="00117147">
              <w:rPr>
                <w:sz w:val="28"/>
                <w:szCs w:val="28"/>
              </w:rPr>
              <w:t xml:space="preserve"> </w:t>
            </w:r>
          </w:p>
          <w:p w14:paraId="202B1559" w14:textId="77777777" w:rsidR="007827F2" w:rsidRDefault="007827F2">
            <w:pPr>
              <w:jc w:val="both"/>
              <w:rPr>
                <w:sz w:val="18"/>
                <w:szCs w:val="18"/>
              </w:rPr>
            </w:pPr>
          </w:p>
          <w:p w14:paraId="2FDEC110" w14:textId="77777777" w:rsidR="00547B49" w:rsidRDefault="007827F2">
            <w:pPr>
              <w:jc w:val="both"/>
              <w:rPr>
                <w:sz w:val="28"/>
                <w:szCs w:val="28"/>
                <w:lang w:val="en-US"/>
              </w:rPr>
            </w:pPr>
            <w:r>
              <w:rPr>
                <w:sz w:val="28"/>
                <w:szCs w:val="28"/>
                <w:lang w:val="en-US"/>
              </w:rPr>
              <w:t>Umumiy belgilari b</w:t>
            </w:r>
            <w:r w:rsidR="00E628D2">
              <w:rPr>
                <w:sz w:val="28"/>
                <w:szCs w:val="28"/>
                <w:lang w:val="en-US"/>
              </w:rPr>
              <w:t>o‘</w:t>
            </w:r>
            <w:r>
              <w:rPr>
                <w:sz w:val="28"/>
                <w:szCs w:val="28"/>
                <w:lang w:val="en-US"/>
              </w:rPr>
              <w:t>lgan obyektlar guruhlarini ajratish.</w:t>
            </w:r>
          </w:p>
          <w:p w14:paraId="0FA15277" w14:textId="77777777" w:rsidR="007827F2" w:rsidRDefault="007827F2">
            <w:pPr>
              <w:jc w:val="both"/>
              <w:rPr>
                <w:sz w:val="18"/>
                <w:szCs w:val="18"/>
                <w:lang w:val="en-US"/>
              </w:rPr>
            </w:pPr>
          </w:p>
          <w:p w14:paraId="3AE555EE" w14:textId="138EFB7F" w:rsidR="00547B49" w:rsidRDefault="00DB56C7">
            <w:pPr>
              <w:jc w:val="both"/>
              <w:rPr>
                <w:sz w:val="28"/>
                <w:szCs w:val="28"/>
              </w:rPr>
            </w:pPr>
            <w:r>
              <w:rPr>
                <w:sz w:val="28"/>
                <w:szCs w:val="28"/>
              </w:rPr>
              <w:t>Умумий белгилари бўлган объектлар гуруҳ</w:t>
            </w:r>
            <w:r w:rsidR="001151F3">
              <w:rPr>
                <w:sz w:val="28"/>
                <w:szCs w:val="28"/>
              </w:rPr>
              <w:t>-</w:t>
            </w:r>
            <w:r>
              <w:rPr>
                <w:sz w:val="28"/>
                <w:szCs w:val="28"/>
              </w:rPr>
              <w:t>ларини ажратиш.</w:t>
            </w:r>
            <w:r w:rsidR="00117147">
              <w:rPr>
                <w:sz w:val="28"/>
                <w:szCs w:val="28"/>
              </w:rPr>
              <w:t xml:space="preserve"> </w:t>
            </w:r>
          </w:p>
          <w:p w14:paraId="0B1E55DE" w14:textId="77777777" w:rsidR="00DB56C7" w:rsidRDefault="00DB56C7">
            <w:pPr>
              <w:jc w:val="both"/>
              <w:rPr>
                <w:sz w:val="18"/>
                <w:szCs w:val="18"/>
              </w:rPr>
            </w:pPr>
          </w:p>
        </w:tc>
      </w:tr>
      <w:tr w:rsidR="00DB56C7" w:rsidRPr="009553DA" w14:paraId="594E7A96" w14:textId="77777777">
        <w:tc>
          <w:tcPr>
            <w:tcW w:w="4000" w:type="dxa"/>
            <w:shd w:val="clear" w:color="auto" w:fill="auto"/>
          </w:tcPr>
          <w:p w14:paraId="5A45B9DA" w14:textId="5DFBF84E" w:rsidR="009A6B0D" w:rsidRDefault="00547B49" w:rsidP="009A6B0D">
            <w:pPr>
              <w:rPr>
                <w:b/>
                <w:sz w:val="28"/>
                <w:szCs w:val="28"/>
              </w:rPr>
            </w:pPr>
            <w:r>
              <w:rPr>
                <w:b/>
                <w:sz w:val="28"/>
                <w:szCs w:val="28"/>
              </w:rPr>
              <w:t>К</w:t>
            </w:r>
            <w:r w:rsidR="00DB56C7">
              <w:rPr>
                <w:b/>
                <w:sz w:val="28"/>
                <w:szCs w:val="28"/>
              </w:rPr>
              <w:t>ластерная</w:t>
            </w:r>
            <w:r w:rsidR="00117147">
              <w:rPr>
                <w:b/>
                <w:sz w:val="28"/>
                <w:szCs w:val="28"/>
              </w:rPr>
              <w:t xml:space="preserve"> </w:t>
            </w:r>
            <w:r w:rsidR="00DB56C7">
              <w:rPr>
                <w:b/>
                <w:sz w:val="28"/>
                <w:szCs w:val="28"/>
              </w:rPr>
              <w:t>топология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9A6B0D">
              <w:rPr>
                <w:sz w:val="28"/>
                <w:szCs w:val="28"/>
                <w:lang w:val="en-US"/>
              </w:rPr>
              <w:t>klaster</w:t>
            </w:r>
            <w:r w:rsidR="009A6B0D">
              <w:rPr>
                <w:sz w:val="28"/>
                <w:szCs w:val="28"/>
              </w:rPr>
              <w:t xml:space="preserve"> </w:t>
            </w:r>
            <w:r w:rsidR="009A6B0D">
              <w:rPr>
                <w:sz w:val="28"/>
                <w:szCs w:val="28"/>
                <w:lang w:val="en-US"/>
              </w:rPr>
              <w:t>topologiya</w:t>
            </w:r>
            <w:r w:rsidR="00117147">
              <w:rPr>
                <w:sz w:val="28"/>
                <w:szCs w:val="28"/>
              </w:rPr>
              <w:t xml:space="preserve"> </w:t>
            </w:r>
          </w:p>
          <w:p w14:paraId="3FF7D456" w14:textId="5893255C" w:rsidR="00547B49" w:rsidRDefault="00117147" w:rsidP="00547B49">
            <w:pPr>
              <w:rPr>
                <w:b/>
                <w:sz w:val="28"/>
                <w:szCs w:val="28"/>
              </w:rPr>
            </w:pPr>
            <w:r>
              <w:rPr>
                <w:sz w:val="28"/>
                <w:szCs w:val="28"/>
              </w:rPr>
              <w:t xml:space="preserve"> </w:t>
            </w:r>
            <w:r w:rsidR="00547B49">
              <w:rPr>
                <w:sz w:val="28"/>
                <w:szCs w:val="28"/>
              </w:rPr>
              <w:t>кластер топология</w:t>
            </w:r>
            <w:r>
              <w:rPr>
                <w:sz w:val="28"/>
                <w:szCs w:val="28"/>
              </w:rPr>
              <w:t xml:space="preserve"> </w:t>
            </w:r>
          </w:p>
          <w:p w14:paraId="2199AF8D" w14:textId="77777777" w:rsidR="00DB56C7" w:rsidRDefault="00547B49" w:rsidP="00547B49">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clusters topology</w:t>
            </w:r>
          </w:p>
        </w:tc>
        <w:tc>
          <w:tcPr>
            <w:tcW w:w="5828" w:type="dxa"/>
            <w:shd w:val="clear" w:color="auto" w:fill="auto"/>
          </w:tcPr>
          <w:p w14:paraId="1FF07291" w14:textId="72C8CE9A" w:rsidR="00547B49" w:rsidRDefault="00DB56C7">
            <w:pPr>
              <w:jc w:val="both"/>
              <w:rPr>
                <w:sz w:val="28"/>
                <w:szCs w:val="28"/>
              </w:rPr>
            </w:pPr>
            <w:r>
              <w:rPr>
                <w:sz w:val="28"/>
                <w:szCs w:val="28"/>
              </w:rPr>
              <w:t>Архитектура сети электронных вычислительных машин, при которой узлы объединяются</w:t>
            </w:r>
            <w:r w:rsidR="00117147">
              <w:rPr>
                <w:sz w:val="28"/>
                <w:szCs w:val="28"/>
              </w:rPr>
              <w:t xml:space="preserve"> </w:t>
            </w:r>
            <w:r>
              <w:rPr>
                <w:sz w:val="28"/>
                <w:szCs w:val="28"/>
              </w:rPr>
              <w:t>в группы (кластеры), причём правило взаимодействия между узлами внутри одного кластера и между узлами разных кластеров различны.</w:t>
            </w:r>
            <w:r w:rsidR="00117147">
              <w:rPr>
                <w:sz w:val="28"/>
                <w:szCs w:val="28"/>
              </w:rPr>
              <w:t xml:space="preserve"> </w:t>
            </w:r>
          </w:p>
          <w:p w14:paraId="6667DCF2" w14:textId="77777777" w:rsidR="009A6B0D" w:rsidRDefault="009A6B0D">
            <w:pPr>
              <w:jc w:val="both"/>
              <w:rPr>
                <w:sz w:val="18"/>
                <w:szCs w:val="18"/>
              </w:rPr>
            </w:pPr>
          </w:p>
          <w:p w14:paraId="39941990" w14:textId="61052B66" w:rsidR="00547B49" w:rsidRDefault="009A6B0D">
            <w:pPr>
              <w:jc w:val="both"/>
              <w:rPr>
                <w:sz w:val="28"/>
                <w:szCs w:val="28"/>
                <w:lang w:val="en-US"/>
              </w:rPr>
            </w:pPr>
            <w:r>
              <w:rPr>
                <w:sz w:val="28"/>
                <w:szCs w:val="28"/>
                <w:lang w:val="en-US"/>
              </w:rPr>
              <w:t>Elektron hisoblash mashinalari tarmo</w:t>
            </w:r>
            <w:r w:rsidR="00460579">
              <w:rPr>
                <w:sz w:val="28"/>
                <w:szCs w:val="28"/>
                <w:lang w:val="en-US"/>
              </w:rPr>
              <w:t>g‘</w:t>
            </w:r>
            <w:r w:rsidR="00DD2EA6">
              <w:rPr>
                <w:sz w:val="28"/>
                <w:szCs w:val="28"/>
                <w:lang w:val="en-US"/>
              </w:rPr>
              <w:t>i</w:t>
            </w:r>
            <w:r>
              <w:rPr>
                <w:sz w:val="28"/>
                <w:szCs w:val="28"/>
                <w:lang w:val="en-US"/>
              </w:rPr>
              <w:t xml:space="preserve"> arxitekturasi, bunda uzellar guruhlarga (klasterlarga) birlashtiriladi. Shuni ham hisobga olish keraki, bitta klaster ichidagi uzellar </w:t>
            </w:r>
            <w:r w:rsidR="00E628D2">
              <w:rPr>
                <w:sz w:val="28"/>
                <w:szCs w:val="28"/>
                <w:lang w:val="en-US"/>
              </w:rPr>
              <w:t>o‘</w:t>
            </w:r>
            <w:r>
              <w:rPr>
                <w:sz w:val="28"/>
                <w:szCs w:val="28"/>
                <w:lang w:val="en-US"/>
              </w:rPr>
              <w:t xml:space="preserve">rtasida va turli klasterlar uzellari </w:t>
            </w:r>
            <w:r w:rsidR="00E628D2">
              <w:rPr>
                <w:sz w:val="28"/>
                <w:szCs w:val="28"/>
                <w:lang w:val="en-US"/>
              </w:rPr>
              <w:t>o‘</w:t>
            </w:r>
            <w:r>
              <w:rPr>
                <w:sz w:val="28"/>
                <w:szCs w:val="28"/>
                <w:lang w:val="en-US"/>
              </w:rPr>
              <w:t>rtasida birgalikda ishlash qoidasi turlicha.</w:t>
            </w:r>
            <w:r w:rsidR="00117147">
              <w:rPr>
                <w:sz w:val="28"/>
                <w:szCs w:val="28"/>
                <w:lang w:val="en-US"/>
              </w:rPr>
              <w:t xml:space="preserve"> </w:t>
            </w:r>
          </w:p>
          <w:p w14:paraId="01A58780" w14:textId="77777777" w:rsidR="009A6B0D" w:rsidRDefault="009A6B0D">
            <w:pPr>
              <w:jc w:val="both"/>
              <w:rPr>
                <w:sz w:val="18"/>
                <w:szCs w:val="18"/>
                <w:lang w:val="en-US"/>
              </w:rPr>
            </w:pPr>
          </w:p>
          <w:p w14:paraId="464BF957" w14:textId="4A06E589" w:rsidR="00547B49" w:rsidRDefault="00DB56C7">
            <w:pPr>
              <w:jc w:val="both"/>
              <w:rPr>
                <w:sz w:val="28"/>
                <w:szCs w:val="28"/>
              </w:rPr>
            </w:pPr>
            <w:r>
              <w:rPr>
                <w:sz w:val="28"/>
                <w:szCs w:val="28"/>
              </w:rPr>
              <w:t>Электрон ҳисоблаш машиналари тармоғи архитектураси, бунда узеллар гуруҳларга (кластерларга) бирлаштирилади. Шуни ҳам ҳисоб</w:t>
            </w:r>
            <w:r w:rsidR="00FA3FD6">
              <w:rPr>
                <w:sz w:val="28"/>
                <w:szCs w:val="28"/>
              </w:rPr>
              <w:t>-</w:t>
            </w:r>
            <w:r>
              <w:rPr>
                <w:sz w:val="28"/>
                <w:szCs w:val="28"/>
              </w:rPr>
              <w:t>га олиш кераки, битта кластер ичидаги узеллар ўртасида ва турли кластерлар узеллари ўртасида биргаликда ишлаш қоидаси турлича.</w:t>
            </w:r>
            <w:r w:rsidR="00117147">
              <w:rPr>
                <w:sz w:val="28"/>
                <w:szCs w:val="28"/>
              </w:rPr>
              <w:t xml:space="preserve"> </w:t>
            </w:r>
          </w:p>
          <w:p w14:paraId="6BA94F27" w14:textId="3594709B" w:rsidR="00DB56C7" w:rsidRDefault="00117147">
            <w:pPr>
              <w:jc w:val="both"/>
              <w:rPr>
                <w:sz w:val="18"/>
                <w:szCs w:val="18"/>
              </w:rPr>
            </w:pPr>
            <w:r>
              <w:rPr>
                <w:sz w:val="28"/>
                <w:szCs w:val="28"/>
              </w:rPr>
              <w:t xml:space="preserve"> </w:t>
            </w:r>
          </w:p>
        </w:tc>
      </w:tr>
      <w:tr w:rsidR="00DB56C7" w:rsidRPr="009553DA" w14:paraId="4F97C55E" w14:textId="77777777">
        <w:tc>
          <w:tcPr>
            <w:tcW w:w="4000" w:type="dxa"/>
            <w:shd w:val="clear" w:color="auto" w:fill="auto"/>
          </w:tcPr>
          <w:p w14:paraId="32C1AA3B" w14:textId="7CF15328" w:rsidR="009A6B0D" w:rsidRDefault="00547B49" w:rsidP="009A6B0D">
            <w:pPr>
              <w:rPr>
                <w:b/>
                <w:sz w:val="28"/>
                <w:szCs w:val="28"/>
              </w:rPr>
            </w:pPr>
            <w:r>
              <w:rPr>
                <w:b/>
                <w:sz w:val="28"/>
                <w:szCs w:val="28"/>
              </w:rPr>
              <w:t>К</w:t>
            </w:r>
            <w:r w:rsidR="00DB56C7">
              <w:rPr>
                <w:b/>
                <w:sz w:val="28"/>
                <w:szCs w:val="28"/>
              </w:rPr>
              <w:t>лиент</w:t>
            </w:r>
            <w:r w:rsidR="00117147">
              <w:rPr>
                <w:b/>
                <w:sz w:val="28"/>
                <w:szCs w:val="28"/>
              </w:rPr>
              <w:t xml:space="preserve"> </w:t>
            </w:r>
            <w:r w:rsidR="000A24BB">
              <w:rPr>
                <w:b/>
                <w:bCs/>
                <w:sz w:val="28"/>
                <w:szCs w:val="28"/>
                <w:lang w:val="en-US"/>
              </w:rPr>
              <w:t>uz</w:t>
            </w:r>
            <w:r w:rsidR="000A24BB">
              <w:rPr>
                <w:b/>
                <w:bCs/>
                <w:sz w:val="28"/>
                <w:szCs w:val="28"/>
              </w:rPr>
              <w:t xml:space="preserve"> </w:t>
            </w:r>
            <w:r w:rsidR="000A24BB">
              <w:rPr>
                <w:bCs/>
                <w:sz w:val="28"/>
                <w:szCs w:val="28"/>
              </w:rPr>
              <w:t>-</w:t>
            </w:r>
            <w:r w:rsidR="000A24BB">
              <w:rPr>
                <w:sz w:val="28"/>
                <w:szCs w:val="28"/>
              </w:rPr>
              <w:t xml:space="preserve"> </w:t>
            </w:r>
            <w:r w:rsidR="005B48A8">
              <w:rPr>
                <w:sz w:val="28"/>
                <w:szCs w:val="28"/>
                <w:lang w:val="en-US"/>
              </w:rPr>
              <w:t>mijoz</w:t>
            </w:r>
          </w:p>
          <w:p w14:paraId="4AAC55D3" w14:textId="0C496816" w:rsidR="000A24BB" w:rsidRDefault="00117147" w:rsidP="000A24BB">
            <w:pPr>
              <w:rPr>
                <w:b/>
                <w:sz w:val="28"/>
                <w:szCs w:val="28"/>
              </w:rPr>
            </w:pPr>
            <w:r>
              <w:rPr>
                <w:sz w:val="28"/>
                <w:szCs w:val="28"/>
              </w:rPr>
              <w:t xml:space="preserve"> </w:t>
            </w:r>
            <w:r w:rsidR="005B48A8">
              <w:rPr>
                <w:sz w:val="28"/>
                <w:szCs w:val="28"/>
              </w:rPr>
              <w:t>мижоз</w:t>
            </w:r>
            <w:r>
              <w:rPr>
                <w:sz w:val="28"/>
                <w:szCs w:val="28"/>
              </w:rPr>
              <w:t xml:space="preserve"> </w:t>
            </w:r>
          </w:p>
          <w:p w14:paraId="506568ED" w14:textId="77777777" w:rsidR="00DB56C7" w:rsidRDefault="000A24BB" w:rsidP="000A24BB">
            <w:pPr>
              <w:rPr>
                <w:sz w:val="28"/>
                <w:szCs w:val="28"/>
              </w:rPr>
            </w:pPr>
            <w:r>
              <w:rPr>
                <w:b/>
                <w:sz w:val="28"/>
                <w:szCs w:val="28"/>
                <w:lang w:val="en-US"/>
              </w:rPr>
              <w:t>en</w:t>
            </w:r>
            <w:r>
              <w:rPr>
                <w:b/>
                <w:sz w:val="28"/>
                <w:szCs w:val="28"/>
              </w:rPr>
              <w:t xml:space="preserve"> </w:t>
            </w:r>
            <w:r>
              <w:rPr>
                <w:sz w:val="28"/>
                <w:szCs w:val="28"/>
              </w:rPr>
              <w:t>-</w:t>
            </w:r>
            <w:r w:rsidR="00DB56C7">
              <w:rPr>
                <w:sz w:val="28"/>
                <w:szCs w:val="28"/>
              </w:rPr>
              <w:t xml:space="preserve"> </w:t>
            </w:r>
            <w:r w:rsidR="00DB56C7">
              <w:rPr>
                <w:sz w:val="28"/>
                <w:szCs w:val="28"/>
                <w:lang w:val="en-US"/>
              </w:rPr>
              <w:t>client</w:t>
            </w:r>
          </w:p>
        </w:tc>
        <w:tc>
          <w:tcPr>
            <w:tcW w:w="5828" w:type="dxa"/>
            <w:shd w:val="clear" w:color="auto" w:fill="auto"/>
          </w:tcPr>
          <w:p w14:paraId="5D772DCD" w14:textId="7598370A" w:rsidR="000A24BB" w:rsidRDefault="00DB56C7">
            <w:pPr>
              <w:jc w:val="both"/>
              <w:rPr>
                <w:sz w:val="28"/>
                <w:szCs w:val="28"/>
                <w:lang w:val="en-US"/>
              </w:rPr>
            </w:pPr>
            <w:r>
              <w:rPr>
                <w:sz w:val="28"/>
                <w:szCs w:val="28"/>
              </w:rPr>
              <w:t>Любой компьютер или программа, подключающиеся к службам другого компьютера или программы. Этот термин также может относиться к программному обеспечению, позволяющему компьютеру или программе создать подключение.</w:t>
            </w:r>
            <w:r w:rsidR="00117147">
              <w:rPr>
                <w:sz w:val="28"/>
                <w:szCs w:val="28"/>
              </w:rPr>
              <w:t xml:space="preserve"> </w:t>
            </w:r>
          </w:p>
          <w:p w14:paraId="1CA0EEA8" w14:textId="77777777" w:rsidR="00AE1EF6" w:rsidRDefault="00AE1EF6">
            <w:pPr>
              <w:jc w:val="both"/>
              <w:rPr>
                <w:sz w:val="28"/>
                <w:szCs w:val="28"/>
                <w:lang w:val="en-US"/>
              </w:rPr>
            </w:pPr>
          </w:p>
          <w:p w14:paraId="40250C48" w14:textId="0D6A6951" w:rsidR="009A6B0D" w:rsidRDefault="009A6B0D">
            <w:pPr>
              <w:jc w:val="both"/>
              <w:rPr>
                <w:sz w:val="28"/>
                <w:szCs w:val="28"/>
                <w:lang w:val="en-US"/>
              </w:rPr>
            </w:pPr>
            <w:r>
              <w:rPr>
                <w:sz w:val="28"/>
                <w:szCs w:val="28"/>
              </w:rPr>
              <w:t xml:space="preserve">Boshqa bir kompyuter yoki dastur xizmatiga ulanuvchi har qanday kompyuter yoki dastur. </w:t>
            </w:r>
            <w:r>
              <w:rPr>
                <w:sz w:val="28"/>
                <w:szCs w:val="28"/>
                <w:lang w:val="en-US"/>
              </w:rPr>
              <w:t>Bu atama, shuningdek, kompyuter yoki dastur bilan bo</w:t>
            </w:r>
            <w:r w:rsidR="007744E9">
              <w:rPr>
                <w:sz w:val="28"/>
                <w:szCs w:val="28"/>
                <w:lang w:val="en-US"/>
              </w:rPr>
              <w:t>g‘</w:t>
            </w:r>
            <w:r>
              <w:rPr>
                <w:sz w:val="28"/>
                <w:szCs w:val="28"/>
                <w:lang w:val="en-US"/>
              </w:rPr>
              <w:t>lanish yaratadigan dasturiy t</w:t>
            </w:r>
            <w:r w:rsidR="00B11EF9">
              <w:rPr>
                <w:sz w:val="28"/>
                <w:szCs w:val="28"/>
                <w:lang w:val="en-US"/>
              </w:rPr>
              <w:t>a’</w:t>
            </w:r>
            <w:r>
              <w:rPr>
                <w:sz w:val="28"/>
                <w:szCs w:val="28"/>
                <w:lang w:val="en-US"/>
              </w:rPr>
              <w:t>minotga nisbatan ham q</w:t>
            </w:r>
            <w:r w:rsidR="00E628D2">
              <w:rPr>
                <w:sz w:val="28"/>
                <w:szCs w:val="28"/>
                <w:lang w:val="en-US"/>
              </w:rPr>
              <w:t>o‘</w:t>
            </w:r>
            <w:r>
              <w:rPr>
                <w:sz w:val="28"/>
                <w:szCs w:val="28"/>
                <w:lang w:val="en-US"/>
              </w:rPr>
              <w:t>llaniladi.</w:t>
            </w:r>
            <w:r w:rsidR="00117147">
              <w:rPr>
                <w:sz w:val="28"/>
                <w:szCs w:val="28"/>
                <w:lang w:val="en-US"/>
              </w:rPr>
              <w:t xml:space="preserve"> </w:t>
            </w:r>
          </w:p>
          <w:p w14:paraId="6854F4D4" w14:textId="5D3EB945" w:rsidR="000A24BB" w:rsidRDefault="000A24BB">
            <w:pPr>
              <w:jc w:val="both"/>
              <w:rPr>
                <w:sz w:val="16"/>
                <w:szCs w:val="16"/>
                <w:lang w:val="en-US"/>
              </w:rPr>
            </w:pPr>
          </w:p>
          <w:p w14:paraId="1E415E95" w14:textId="5512CDEF" w:rsidR="000A24BB" w:rsidRDefault="00DB56C7">
            <w:pPr>
              <w:jc w:val="both"/>
              <w:rPr>
                <w:sz w:val="28"/>
                <w:szCs w:val="28"/>
              </w:rPr>
            </w:pPr>
            <w:r>
              <w:rPr>
                <w:sz w:val="28"/>
                <w:szCs w:val="28"/>
              </w:rPr>
              <w:t xml:space="preserve">Бошқа бир компьютер ёки дастур хизматига уланувчи ҳар қандай компьютер ёки дастур. Бу атама, шунингдек, компьютер ёки дастур </w:t>
            </w:r>
            <w:r>
              <w:rPr>
                <w:sz w:val="28"/>
                <w:szCs w:val="28"/>
              </w:rPr>
              <w:lastRenderedPageBreak/>
              <w:t>билан боғланиш яратадиган дастурий таъминотга нисбатан ҳам қўлланилади.</w:t>
            </w:r>
            <w:r w:rsidR="00117147">
              <w:rPr>
                <w:sz w:val="28"/>
                <w:szCs w:val="28"/>
              </w:rPr>
              <w:t xml:space="preserve"> </w:t>
            </w:r>
          </w:p>
          <w:p w14:paraId="4CD62D61" w14:textId="77777777" w:rsidR="00DB56C7" w:rsidRDefault="00DB56C7">
            <w:pPr>
              <w:jc w:val="both"/>
              <w:rPr>
                <w:sz w:val="28"/>
                <w:szCs w:val="28"/>
              </w:rPr>
            </w:pPr>
            <w:r>
              <w:rPr>
                <w:sz w:val="28"/>
                <w:szCs w:val="28"/>
              </w:rPr>
              <w:t xml:space="preserve"> </w:t>
            </w:r>
          </w:p>
        </w:tc>
      </w:tr>
      <w:tr w:rsidR="00DB56C7" w:rsidRPr="009553DA" w14:paraId="3B6AD501" w14:textId="77777777">
        <w:tc>
          <w:tcPr>
            <w:tcW w:w="4000" w:type="dxa"/>
            <w:shd w:val="clear" w:color="auto" w:fill="auto"/>
          </w:tcPr>
          <w:p w14:paraId="0C7B8CE8" w14:textId="44CA3F8B" w:rsidR="009A6B0D" w:rsidRDefault="000A24BB" w:rsidP="009A6B0D">
            <w:pPr>
              <w:rPr>
                <w:b/>
                <w:sz w:val="28"/>
                <w:szCs w:val="28"/>
              </w:rPr>
            </w:pPr>
            <w:r>
              <w:rPr>
                <w:b/>
                <w:sz w:val="28"/>
                <w:szCs w:val="28"/>
              </w:rPr>
              <w:lastRenderedPageBreak/>
              <w:t>К</w:t>
            </w:r>
            <w:r w:rsidR="00DB56C7">
              <w:rPr>
                <w:b/>
                <w:sz w:val="28"/>
                <w:szCs w:val="28"/>
              </w:rPr>
              <w:t>лиентская часть (системы)</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393172">
              <w:rPr>
                <w:sz w:val="28"/>
                <w:szCs w:val="28"/>
                <w:lang w:val="en-US"/>
              </w:rPr>
              <w:t>m</w:t>
            </w:r>
            <w:r w:rsidR="009A6B0D">
              <w:rPr>
                <w:sz w:val="28"/>
                <w:szCs w:val="28"/>
                <w:lang w:val="en-US"/>
              </w:rPr>
              <w:t>ijoz</w:t>
            </w:r>
            <w:r w:rsidR="009A6B0D">
              <w:rPr>
                <w:sz w:val="28"/>
                <w:szCs w:val="28"/>
              </w:rPr>
              <w:t xml:space="preserve"> </w:t>
            </w:r>
            <w:r w:rsidR="009A6B0D">
              <w:rPr>
                <w:sz w:val="28"/>
                <w:szCs w:val="28"/>
                <w:lang w:val="en-US"/>
              </w:rPr>
              <w:t>qismi</w:t>
            </w:r>
            <w:r w:rsidR="009A6B0D">
              <w:rPr>
                <w:sz w:val="28"/>
                <w:szCs w:val="28"/>
              </w:rPr>
              <w:t xml:space="preserve"> (</w:t>
            </w:r>
            <w:r w:rsidR="009A6B0D">
              <w:rPr>
                <w:sz w:val="28"/>
                <w:szCs w:val="28"/>
                <w:lang w:val="en-US"/>
              </w:rPr>
              <w:t>tizimning</w:t>
            </w:r>
            <w:r w:rsidR="009A6B0D">
              <w:rPr>
                <w:sz w:val="28"/>
                <w:szCs w:val="28"/>
              </w:rPr>
              <w:t>)</w:t>
            </w:r>
            <w:r w:rsidR="00117147">
              <w:rPr>
                <w:sz w:val="28"/>
                <w:szCs w:val="28"/>
              </w:rPr>
              <w:t xml:space="preserve"> </w:t>
            </w:r>
          </w:p>
          <w:p w14:paraId="7AD94704" w14:textId="754C0B06" w:rsidR="000A24BB" w:rsidRDefault="00117147" w:rsidP="000A24BB">
            <w:pPr>
              <w:rPr>
                <w:b/>
                <w:sz w:val="28"/>
                <w:szCs w:val="28"/>
                <w:lang w:val="en-US"/>
              </w:rPr>
            </w:pPr>
            <w:r>
              <w:rPr>
                <w:sz w:val="28"/>
                <w:szCs w:val="28"/>
              </w:rPr>
              <w:t xml:space="preserve"> </w:t>
            </w:r>
            <w:r w:rsidR="00393172">
              <w:rPr>
                <w:sz w:val="28"/>
                <w:szCs w:val="28"/>
              </w:rPr>
              <w:t>м</w:t>
            </w:r>
            <w:r w:rsidR="000A24BB">
              <w:rPr>
                <w:sz w:val="28"/>
                <w:szCs w:val="28"/>
              </w:rPr>
              <w:t>ижоз</w:t>
            </w:r>
            <w:r w:rsidR="000A24BB">
              <w:rPr>
                <w:sz w:val="28"/>
                <w:szCs w:val="28"/>
                <w:lang w:val="en-US"/>
              </w:rPr>
              <w:t xml:space="preserve"> </w:t>
            </w:r>
            <w:r w:rsidR="000A24BB">
              <w:rPr>
                <w:sz w:val="28"/>
                <w:szCs w:val="28"/>
              </w:rPr>
              <w:t>қисми</w:t>
            </w:r>
            <w:r w:rsidR="000A24BB">
              <w:rPr>
                <w:sz w:val="28"/>
                <w:szCs w:val="28"/>
                <w:lang w:val="en-US"/>
              </w:rPr>
              <w:t xml:space="preserve"> (</w:t>
            </w:r>
            <w:r w:rsidR="000A24BB">
              <w:rPr>
                <w:sz w:val="28"/>
                <w:szCs w:val="28"/>
              </w:rPr>
              <w:t>тизимнинг</w:t>
            </w:r>
            <w:r w:rsidR="000A24BB">
              <w:rPr>
                <w:sz w:val="28"/>
                <w:szCs w:val="28"/>
                <w:lang w:val="en-US"/>
              </w:rPr>
              <w:t>)</w:t>
            </w:r>
            <w:r>
              <w:rPr>
                <w:sz w:val="28"/>
                <w:szCs w:val="28"/>
                <w:lang w:val="en-US"/>
              </w:rPr>
              <w:t xml:space="preserve"> </w:t>
            </w:r>
          </w:p>
          <w:p w14:paraId="7C866121" w14:textId="77777777" w:rsidR="00DB56C7" w:rsidRDefault="000A24BB" w:rsidP="000A24BB">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front end </w:t>
            </w:r>
          </w:p>
        </w:tc>
        <w:tc>
          <w:tcPr>
            <w:tcW w:w="5828" w:type="dxa"/>
            <w:shd w:val="clear" w:color="auto" w:fill="auto"/>
          </w:tcPr>
          <w:p w14:paraId="4A4938C8" w14:textId="23E0F7BD" w:rsidR="000A24BB" w:rsidRDefault="00DB56C7">
            <w:pPr>
              <w:jc w:val="both"/>
              <w:rPr>
                <w:sz w:val="28"/>
                <w:szCs w:val="28"/>
              </w:rPr>
            </w:pPr>
            <w:r>
              <w:rPr>
                <w:sz w:val="28"/>
                <w:szCs w:val="28"/>
              </w:rPr>
              <w:t xml:space="preserve">В клиент-серверных системах </w:t>
            </w:r>
            <w:r w:rsidR="00F148BF">
              <w:rPr>
                <w:sz w:val="28"/>
                <w:szCs w:val="28"/>
              </w:rPr>
              <w:t>–</w:t>
            </w:r>
            <w:r>
              <w:rPr>
                <w:sz w:val="28"/>
                <w:szCs w:val="28"/>
              </w:rPr>
              <w:t xml:space="preserve"> часть прило</w:t>
            </w:r>
            <w:r w:rsidR="000A24BB">
              <w:rPr>
                <w:sz w:val="28"/>
                <w:szCs w:val="28"/>
              </w:rPr>
              <w:t>-</w:t>
            </w:r>
            <w:r>
              <w:rPr>
                <w:sz w:val="28"/>
                <w:szCs w:val="28"/>
              </w:rPr>
              <w:t>жения, выполняемая на компьютере-клиенте.</w:t>
            </w:r>
            <w:r w:rsidR="00117147">
              <w:rPr>
                <w:sz w:val="28"/>
                <w:szCs w:val="28"/>
              </w:rPr>
              <w:t xml:space="preserve"> </w:t>
            </w:r>
          </w:p>
          <w:p w14:paraId="76142BFE" w14:textId="77777777" w:rsidR="009A6B0D" w:rsidRDefault="009A6B0D">
            <w:pPr>
              <w:jc w:val="both"/>
              <w:rPr>
                <w:sz w:val="16"/>
                <w:szCs w:val="16"/>
              </w:rPr>
            </w:pPr>
          </w:p>
          <w:p w14:paraId="7EE89938" w14:textId="77777777" w:rsidR="000A24BB" w:rsidRDefault="009A6B0D">
            <w:pPr>
              <w:jc w:val="both"/>
              <w:rPr>
                <w:sz w:val="28"/>
                <w:szCs w:val="28"/>
                <w:lang w:val="en-US"/>
              </w:rPr>
            </w:pPr>
            <w:r>
              <w:rPr>
                <w:sz w:val="28"/>
                <w:szCs w:val="28"/>
                <w:lang w:val="en-US"/>
              </w:rPr>
              <w:t xml:space="preserve">Mijoz-server tizimlarida – ilovaning mijoz </w:t>
            </w:r>
            <w:r w:rsidR="00EB0CA1">
              <w:rPr>
                <w:sz w:val="28"/>
                <w:szCs w:val="28"/>
                <w:lang w:val="en-US"/>
              </w:rPr>
              <w:br/>
            </w:r>
            <w:r>
              <w:rPr>
                <w:sz w:val="28"/>
                <w:szCs w:val="28"/>
                <w:lang w:val="en-US"/>
              </w:rPr>
              <w:t>kompyuterda bajariladigan qismi.</w:t>
            </w:r>
          </w:p>
          <w:p w14:paraId="3C4AF38D" w14:textId="77777777" w:rsidR="009A6B0D" w:rsidRDefault="009A6B0D">
            <w:pPr>
              <w:jc w:val="both"/>
              <w:rPr>
                <w:sz w:val="16"/>
                <w:szCs w:val="16"/>
                <w:lang w:val="en-US"/>
              </w:rPr>
            </w:pPr>
          </w:p>
          <w:p w14:paraId="226E4BF4" w14:textId="2132B6A7" w:rsidR="000A24BB" w:rsidRDefault="00DB56C7">
            <w:pPr>
              <w:jc w:val="both"/>
              <w:rPr>
                <w:sz w:val="28"/>
                <w:szCs w:val="28"/>
              </w:rPr>
            </w:pPr>
            <w:r>
              <w:rPr>
                <w:sz w:val="28"/>
                <w:szCs w:val="28"/>
              </w:rPr>
              <w:t>Мижоз-сервер тизимларида</w:t>
            </w:r>
            <w:r w:rsidR="00F148BF">
              <w:rPr>
                <w:sz w:val="28"/>
                <w:szCs w:val="28"/>
              </w:rPr>
              <w:t xml:space="preserve"> –</w:t>
            </w:r>
            <w:r>
              <w:rPr>
                <w:sz w:val="28"/>
                <w:szCs w:val="28"/>
              </w:rPr>
              <w:t xml:space="preserve"> илованинг </w:t>
            </w:r>
            <w:r w:rsidR="00EB0CA1">
              <w:rPr>
                <w:sz w:val="28"/>
                <w:szCs w:val="28"/>
              </w:rPr>
              <w:br/>
            </w:r>
            <w:r>
              <w:rPr>
                <w:sz w:val="28"/>
                <w:szCs w:val="28"/>
              </w:rPr>
              <w:t>мижоз компьютерда бажариладиган қисми.</w:t>
            </w:r>
            <w:r w:rsidR="00117147">
              <w:rPr>
                <w:sz w:val="28"/>
                <w:szCs w:val="28"/>
              </w:rPr>
              <w:t xml:space="preserve"> </w:t>
            </w:r>
          </w:p>
          <w:p w14:paraId="7C64A069" w14:textId="77777777" w:rsidR="00DB56C7" w:rsidRDefault="00DB56C7">
            <w:pPr>
              <w:jc w:val="both"/>
              <w:rPr>
                <w:sz w:val="28"/>
                <w:szCs w:val="28"/>
              </w:rPr>
            </w:pPr>
          </w:p>
        </w:tc>
      </w:tr>
      <w:tr w:rsidR="00DB56C7" w:rsidRPr="009553DA" w14:paraId="51786607" w14:textId="77777777">
        <w:tc>
          <w:tcPr>
            <w:tcW w:w="4000" w:type="dxa"/>
            <w:shd w:val="clear" w:color="auto" w:fill="auto"/>
          </w:tcPr>
          <w:p w14:paraId="0C7A60C2" w14:textId="1498BC2D" w:rsidR="009A6B0D" w:rsidRDefault="000A24BB" w:rsidP="009A6B0D">
            <w:pPr>
              <w:rPr>
                <w:b/>
                <w:sz w:val="28"/>
                <w:szCs w:val="28"/>
              </w:rPr>
            </w:pPr>
            <w:r>
              <w:rPr>
                <w:b/>
                <w:sz w:val="28"/>
                <w:szCs w:val="28"/>
              </w:rPr>
              <w:t>К</w:t>
            </w:r>
            <w:r w:rsidR="00DB56C7">
              <w:rPr>
                <w:b/>
                <w:sz w:val="28"/>
                <w:szCs w:val="28"/>
              </w:rPr>
              <w:t>лиент-терминал</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9A6B0D">
              <w:rPr>
                <w:sz w:val="28"/>
                <w:szCs w:val="28"/>
                <w:lang w:val="en-US"/>
              </w:rPr>
              <w:t>mijoz</w:t>
            </w:r>
            <w:r w:rsidR="009A6B0D">
              <w:rPr>
                <w:sz w:val="28"/>
                <w:szCs w:val="28"/>
              </w:rPr>
              <w:t>-</w:t>
            </w:r>
            <w:r w:rsidR="009A6B0D">
              <w:rPr>
                <w:sz w:val="28"/>
                <w:szCs w:val="28"/>
                <w:lang w:val="en-US"/>
              </w:rPr>
              <w:t>terminal</w:t>
            </w:r>
            <w:r w:rsidR="00117147">
              <w:rPr>
                <w:sz w:val="28"/>
                <w:szCs w:val="28"/>
              </w:rPr>
              <w:t xml:space="preserve"> </w:t>
            </w:r>
          </w:p>
          <w:p w14:paraId="4DDE9A57" w14:textId="71E3298D" w:rsidR="000A24BB" w:rsidRDefault="00117147" w:rsidP="000A24BB">
            <w:pPr>
              <w:rPr>
                <w:b/>
                <w:sz w:val="28"/>
                <w:szCs w:val="28"/>
              </w:rPr>
            </w:pPr>
            <w:r>
              <w:rPr>
                <w:sz w:val="28"/>
                <w:szCs w:val="28"/>
              </w:rPr>
              <w:t xml:space="preserve"> </w:t>
            </w:r>
            <w:r w:rsidR="000A24BB">
              <w:rPr>
                <w:sz w:val="28"/>
                <w:szCs w:val="28"/>
              </w:rPr>
              <w:t>мижоз-терминал</w:t>
            </w:r>
            <w:r>
              <w:rPr>
                <w:sz w:val="28"/>
                <w:szCs w:val="28"/>
              </w:rPr>
              <w:t xml:space="preserve"> </w:t>
            </w:r>
          </w:p>
          <w:p w14:paraId="6FD3C75B" w14:textId="77777777" w:rsidR="00DB56C7" w:rsidRDefault="000A24BB" w:rsidP="000A24BB">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thin client</w:t>
            </w:r>
          </w:p>
        </w:tc>
        <w:tc>
          <w:tcPr>
            <w:tcW w:w="5828" w:type="dxa"/>
            <w:shd w:val="clear" w:color="auto" w:fill="auto"/>
          </w:tcPr>
          <w:p w14:paraId="2A93E067" w14:textId="0D86F88F" w:rsidR="000A24BB" w:rsidRDefault="00DB56C7">
            <w:pPr>
              <w:jc w:val="both"/>
              <w:rPr>
                <w:sz w:val="28"/>
                <w:szCs w:val="28"/>
              </w:rPr>
            </w:pPr>
            <w:r>
              <w:rPr>
                <w:sz w:val="28"/>
                <w:szCs w:val="28"/>
              </w:rPr>
              <w:t>Сетевой компьютер с ограниченными вычислительными ресурсами; малофункциональный и/или маломощный сетевой клиент-терминал.</w:t>
            </w:r>
            <w:r w:rsidR="00117147">
              <w:rPr>
                <w:sz w:val="28"/>
                <w:szCs w:val="28"/>
              </w:rPr>
              <w:t xml:space="preserve"> </w:t>
            </w:r>
          </w:p>
          <w:p w14:paraId="06148A17" w14:textId="77777777" w:rsidR="009A6B0D" w:rsidRDefault="009A6B0D">
            <w:pPr>
              <w:jc w:val="both"/>
              <w:rPr>
                <w:sz w:val="16"/>
                <w:szCs w:val="16"/>
              </w:rPr>
            </w:pPr>
          </w:p>
          <w:p w14:paraId="5D025072" w14:textId="77777777" w:rsidR="000A24BB" w:rsidRDefault="009A6B0D">
            <w:pPr>
              <w:jc w:val="both"/>
              <w:rPr>
                <w:sz w:val="28"/>
                <w:szCs w:val="28"/>
                <w:lang w:val="en-US"/>
              </w:rPr>
            </w:pPr>
            <w:r>
              <w:rPr>
                <w:sz w:val="28"/>
                <w:szCs w:val="28"/>
                <w:lang w:val="en-US"/>
              </w:rPr>
              <w:t>Hisoblash resurslari cheklanagan tarmoq kompyuteri; kam funksional va/yoki quvvati kichik b</w:t>
            </w:r>
            <w:r w:rsidR="00E628D2">
              <w:rPr>
                <w:sz w:val="28"/>
                <w:szCs w:val="28"/>
                <w:lang w:val="en-US"/>
              </w:rPr>
              <w:t>o‘</w:t>
            </w:r>
            <w:r>
              <w:rPr>
                <w:sz w:val="28"/>
                <w:szCs w:val="28"/>
                <w:lang w:val="en-US"/>
              </w:rPr>
              <w:t>lgan tarmoq mijoz-terminali.</w:t>
            </w:r>
          </w:p>
          <w:p w14:paraId="3CD5192E" w14:textId="77777777" w:rsidR="009A6B0D" w:rsidRDefault="009A6B0D">
            <w:pPr>
              <w:jc w:val="both"/>
              <w:rPr>
                <w:sz w:val="16"/>
                <w:szCs w:val="16"/>
                <w:lang w:val="en-US"/>
              </w:rPr>
            </w:pPr>
          </w:p>
          <w:p w14:paraId="5633C58A" w14:textId="60C7C49D" w:rsidR="000A24BB" w:rsidRDefault="00DB56C7">
            <w:pPr>
              <w:jc w:val="both"/>
              <w:rPr>
                <w:sz w:val="28"/>
                <w:szCs w:val="28"/>
              </w:rPr>
            </w:pPr>
            <w:r>
              <w:rPr>
                <w:sz w:val="28"/>
                <w:szCs w:val="28"/>
              </w:rPr>
              <w:t>Ҳисоблаш ресурслари чекланган тармоқ компьютери; кам функционал ва</w:t>
            </w:r>
            <w:r w:rsidR="00AA3C87">
              <w:rPr>
                <w:sz w:val="28"/>
                <w:szCs w:val="28"/>
              </w:rPr>
              <w:t>/</w:t>
            </w:r>
            <w:r>
              <w:rPr>
                <w:sz w:val="28"/>
                <w:szCs w:val="28"/>
              </w:rPr>
              <w:t>ёки қуввати кичик бўлган тармоқ мижоз-терминали.</w:t>
            </w:r>
            <w:r w:rsidR="00117147">
              <w:rPr>
                <w:sz w:val="28"/>
                <w:szCs w:val="28"/>
              </w:rPr>
              <w:t xml:space="preserve"> </w:t>
            </w:r>
          </w:p>
          <w:p w14:paraId="1B2E1215" w14:textId="77777777" w:rsidR="00DB56C7" w:rsidRDefault="00DB56C7">
            <w:pPr>
              <w:jc w:val="both"/>
              <w:rPr>
                <w:sz w:val="28"/>
                <w:szCs w:val="28"/>
              </w:rPr>
            </w:pPr>
          </w:p>
        </w:tc>
      </w:tr>
      <w:tr w:rsidR="00DB56C7" w:rsidRPr="009553DA" w14:paraId="2C37D59C" w14:textId="77777777">
        <w:tc>
          <w:tcPr>
            <w:tcW w:w="4000" w:type="dxa"/>
            <w:shd w:val="clear" w:color="auto" w:fill="auto"/>
          </w:tcPr>
          <w:p w14:paraId="12EEEF71" w14:textId="033326AA" w:rsidR="009A6B0D" w:rsidRDefault="000A24BB" w:rsidP="000A24BB">
            <w:pPr>
              <w:rPr>
                <w:sz w:val="28"/>
                <w:szCs w:val="28"/>
                <w:lang w:val="en-US"/>
              </w:rPr>
            </w:pPr>
            <w:r>
              <w:rPr>
                <w:b/>
                <w:sz w:val="28"/>
                <w:szCs w:val="28"/>
              </w:rPr>
              <w:t>К</w:t>
            </w:r>
            <w:r w:rsidR="00DB56C7">
              <w:rPr>
                <w:b/>
                <w:sz w:val="28"/>
                <w:szCs w:val="28"/>
              </w:rPr>
              <w:t>люч</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9A6B0D">
              <w:rPr>
                <w:sz w:val="28"/>
                <w:szCs w:val="28"/>
                <w:lang w:val="en-US"/>
              </w:rPr>
              <w:t>kalit</w:t>
            </w:r>
            <w:r w:rsidR="00117147">
              <w:rPr>
                <w:sz w:val="28"/>
                <w:szCs w:val="28"/>
                <w:lang w:val="en-US"/>
              </w:rPr>
              <w:t xml:space="preserve"> </w:t>
            </w:r>
          </w:p>
          <w:p w14:paraId="73646DCE" w14:textId="404F5BB3" w:rsidR="000A24BB" w:rsidRDefault="00117147" w:rsidP="000A24BB">
            <w:pPr>
              <w:rPr>
                <w:b/>
                <w:sz w:val="28"/>
                <w:szCs w:val="28"/>
                <w:lang w:val="en-US"/>
              </w:rPr>
            </w:pPr>
            <w:r>
              <w:rPr>
                <w:sz w:val="28"/>
                <w:szCs w:val="28"/>
                <w:lang w:val="en-US"/>
              </w:rPr>
              <w:t xml:space="preserve"> </w:t>
            </w:r>
            <w:r w:rsidR="000A24BB">
              <w:rPr>
                <w:sz w:val="28"/>
                <w:szCs w:val="28"/>
              </w:rPr>
              <w:t>калит</w:t>
            </w:r>
            <w:r>
              <w:rPr>
                <w:sz w:val="28"/>
                <w:szCs w:val="28"/>
                <w:lang w:val="en-US"/>
              </w:rPr>
              <w:t xml:space="preserve"> </w:t>
            </w:r>
          </w:p>
          <w:p w14:paraId="6ED57B08" w14:textId="77777777" w:rsidR="00DB56C7" w:rsidRDefault="000A24BB" w:rsidP="000A24BB">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key</w:t>
            </w:r>
          </w:p>
        </w:tc>
        <w:tc>
          <w:tcPr>
            <w:tcW w:w="5828" w:type="dxa"/>
            <w:shd w:val="clear" w:color="auto" w:fill="auto"/>
          </w:tcPr>
          <w:p w14:paraId="0EDDE436" w14:textId="049ADAA9" w:rsidR="000A24BB" w:rsidRDefault="00DB56C7">
            <w:pPr>
              <w:jc w:val="both"/>
              <w:rPr>
                <w:sz w:val="28"/>
                <w:szCs w:val="28"/>
              </w:rPr>
            </w:pPr>
            <w:r>
              <w:rPr>
                <w:sz w:val="28"/>
                <w:szCs w:val="28"/>
              </w:rPr>
              <w:t xml:space="preserve">В системе управления базами данных </w:t>
            </w:r>
            <w:r w:rsidR="00A25A5E">
              <w:rPr>
                <w:sz w:val="28"/>
                <w:szCs w:val="28"/>
              </w:rPr>
              <w:t>–</w:t>
            </w:r>
            <w:r>
              <w:rPr>
                <w:sz w:val="28"/>
                <w:szCs w:val="28"/>
              </w:rPr>
              <w:t xml:space="preserve"> последовательность знаков, используемая для идентификации записи в индекснопоследовательном файле и быстрого доступа к ней.</w:t>
            </w:r>
            <w:r w:rsidR="00117147">
              <w:rPr>
                <w:sz w:val="28"/>
                <w:szCs w:val="28"/>
              </w:rPr>
              <w:t xml:space="preserve"> </w:t>
            </w:r>
          </w:p>
          <w:p w14:paraId="71889A4B" w14:textId="77777777" w:rsidR="009A6B0D" w:rsidRDefault="009A6B0D">
            <w:pPr>
              <w:jc w:val="both"/>
              <w:rPr>
                <w:sz w:val="16"/>
                <w:szCs w:val="16"/>
              </w:rPr>
            </w:pPr>
          </w:p>
          <w:p w14:paraId="209435AB" w14:textId="77777777" w:rsidR="000A24BB" w:rsidRDefault="009A6B0D">
            <w:pPr>
              <w:jc w:val="both"/>
              <w:rPr>
                <w:sz w:val="28"/>
                <w:szCs w:val="28"/>
              </w:rPr>
            </w:pPr>
            <w:r>
              <w:rPr>
                <w:sz w:val="28"/>
                <w:szCs w:val="28"/>
              </w:rPr>
              <w:t>M</w:t>
            </w:r>
            <w:r w:rsidR="00B11EF9">
              <w:rPr>
                <w:sz w:val="28"/>
                <w:szCs w:val="28"/>
              </w:rPr>
              <w:t>a’</w:t>
            </w:r>
            <w:r>
              <w:rPr>
                <w:sz w:val="28"/>
                <w:szCs w:val="28"/>
              </w:rPr>
              <w:t>lumotlar bazalarini boshqarish tizimida – uz-luksiz indeksli faylda yozuvni identifikatsiyalash va undan tez foydalanish uchun ishlatiladigan belgilar ketma-ketligi.</w:t>
            </w:r>
          </w:p>
          <w:p w14:paraId="70DBB5DD" w14:textId="77777777" w:rsidR="009A6B0D" w:rsidRDefault="009A6B0D">
            <w:pPr>
              <w:jc w:val="both"/>
              <w:rPr>
                <w:sz w:val="16"/>
                <w:szCs w:val="16"/>
              </w:rPr>
            </w:pPr>
          </w:p>
          <w:p w14:paraId="37DCC9D6" w14:textId="35D9589F" w:rsidR="00DB56C7" w:rsidRDefault="00DB56C7">
            <w:pPr>
              <w:jc w:val="both"/>
              <w:rPr>
                <w:sz w:val="28"/>
                <w:szCs w:val="28"/>
              </w:rPr>
            </w:pPr>
            <w:r>
              <w:rPr>
                <w:sz w:val="28"/>
                <w:szCs w:val="28"/>
              </w:rPr>
              <w:t>Маълумотл</w:t>
            </w:r>
            <w:r w:rsidR="00AA3C87">
              <w:rPr>
                <w:sz w:val="28"/>
                <w:szCs w:val="28"/>
              </w:rPr>
              <w:t>ар базаларини бошқариш тизимида</w:t>
            </w:r>
            <w:r w:rsidR="00A25A5E">
              <w:rPr>
                <w:sz w:val="28"/>
                <w:szCs w:val="28"/>
              </w:rPr>
              <w:t xml:space="preserve"> – </w:t>
            </w:r>
            <w:r>
              <w:rPr>
                <w:sz w:val="28"/>
                <w:szCs w:val="28"/>
              </w:rPr>
              <w:t>узлуксиз индексли файлда ёзувни идентификациялаш ва ундан тез фойдаланиш учун ишлатиладиган белгилар кетма-кетлиги.</w:t>
            </w:r>
            <w:r w:rsidR="00117147">
              <w:rPr>
                <w:sz w:val="28"/>
                <w:szCs w:val="28"/>
              </w:rPr>
              <w:t xml:space="preserve"> </w:t>
            </w:r>
          </w:p>
        </w:tc>
      </w:tr>
      <w:tr w:rsidR="00DB56C7" w:rsidRPr="009553DA" w14:paraId="1F44E9AA" w14:textId="77777777">
        <w:tc>
          <w:tcPr>
            <w:tcW w:w="4000" w:type="dxa"/>
            <w:shd w:val="clear" w:color="auto" w:fill="auto"/>
          </w:tcPr>
          <w:p w14:paraId="750A845B" w14:textId="1C1EF606" w:rsidR="00A63CD7" w:rsidRDefault="000A24BB" w:rsidP="00A63CD7">
            <w:pPr>
              <w:rPr>
                <w:b/>
                <w:sz w:val="28"/>
                <w:szCs w:val="28"/>
              </w:rPr>
            </w:pPr>
            <w:r>
              <w:rPr>
                <w:b/>
                <w:sz w:val="28"/>
                <w:szCs w:val="28"/>
              </w:rPr>
              <w:t>К</w:t>
            </w:r>
            <w:r w:rsidR="00DB56C7">
              <w:rPr>
                <w:b/>
                <w:sz w:val="28"/>
                <w:szCs w:val="28"/>
              </w:rPr>
              <w:t>люч управления доступом</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A63CD7">
              <w:rPr>
                <w:sz w:val="28"/>
                <w:szCs w:val="28"/>
                <w:lang w:val="en-US"/>
              </w:rPr>
              <w:t>foydalana</w:t>
            </w:r>
            <w:r w:rsidR="00A63CD7">
              <w:rPr>
                <w:sz w:val="28"/>
                <w:szCs w:val="28"/>
              </w:rPr>
              <w:t xml:space="preserve"> </w:t>
            </w:r>
            <w:r w:rsidR="00A63CD7">
              <w:rPr>
                <w:sz w:val="28"/>
                <w:szCs w:val="28"/>
                <w:lang w:val="en-US"/>
              </w:rPr>
              <w:t>olishni</w:t>
            </w:r>
            <w:r w:rsidR="00A63CD7">
              <w:rPr>
                <w:sz w:val="28"/>
                <w:szCs w:val="28"/>
              </w:rPr>
              <w:t xml:space="preserve"> </w:t>
            </w:r>
            <w:r w:rsidR="00A63CD7">
              <w:rPr>
                <w:sz w:val="28"/>
                <w:szCs w:val="28"/>
              </w:rPr>
              <w:br/>
            </w:r>
            <w:r w:rsidR="00A63CD7">
              <w:rPr>
                <w:sz w:val="28"/>
                <w:szCs w:val="28"/>
                <w:lang w:val="en-US"/>
              </w:rPr>
              <w:t>boshqarish</w:t>
            </w:r>
            <w:r w:rsidR="00A63CD7">
              <w:rPr>
                <w:sz w:val="28"/>
                <w:szCs w:val="28"/>
              </w:rPr>
              <w:t xml:space="preserve"> </w:t>
            </w:r>
            <w:r w:rsidR="00A63CD7">
              <w:rPr>
                <w:sz w:val="28"/>
                <w:szCs w:val="28"/>
                <w:lang w:val="en-US"/>
              </w:rPr>
              <w:t>kaliti</w:t>
            </w:r>
            <w:r w:rsidR="00117147">
              <w:rPr>
                <w:sz w:val="28"/>
                <w:szCs w:val="28"/>
              </w:rPr>
              <w:t xml:space="preserve"> </w:t>
            </w:r>
          </w:p>
          <w:p w14:paraId="2F848A3A" w14:textId="238998E7" w:rsidR="000A24BB" w:rsidRDefault="00117147" w:rsidP="000A24BB">
            <w:pPr>
              <w:rPr>
                <w:b/>
                <w:sz w:val="28"/>
                <w:szCs w:val="28"/>
                <w:lang w:val="en-US"/>
              </w:rPr>
            </w:pPr>
            <w:r>
              <w:rPr>
                <w:sz w:val="28"/>
                <w:szCs w:val="28"/>
              </w:rPr>
              <w:t xml:space="preserve"> </w:t>
            </w:r>
            <w:r w:rsidR="000A24BB">
              <w:rPr>
                <w:sz w:val="28"/>
                <w:szCs w:val="28"/>
              </w:rPr>
              <w:t>фойдалана</w:t>
            </w:r>
            <w:r w:rsidR="000A24BB">
              <w:rPr>
                <w:sz w:val="28"/>
                <w:szCs w:val="28"/>
                <w:lang w:val="en-US"/>
              </w:rPr>
              <w:t xml:space="preserve"> </w:t>
            </w:r>
            <w:r w:rsidR="000A24BB">
              <w:rPr>
                <w:sz w:val="28"/>
                <w:szCs w:val="28"/>
              </w:rPr>
              <w:t>олишни</w:t>
            </w:r>
            <w:r w:rsidR="000A24BB">
              <w:rPr>
                <w:sz w:val="28"/>
                <w:szCs w:val="28"/>
                <w:lang w:val="en-US"/>
              </w:rPr>
              <w:t xml:space="preserve"> </w:t>
            </w:r>
            <w:r w:rsidR="000A24BB">
              <w:rPr>
                <w:sz w:val="28"/>
                <w:szCs w:val="28"/>
              </w:rPr>
              <w:t>бошқариш</w:t>
            </w:r>
            <w:r w:rsidR="000A24BB">
              <w:rPr>
                <w:sz w:val="28"/>
                <w:szCs w:val="28"/>
                <w:lang w:val="en-US"/>
              </w:rPr>
              <w:t xml:space="preserve"> </w:t>
            </w:r>
            <w:r w:rsidR="000A24BB">
              <w:rPr>
                <w:sz w:val="28"/>
                <w:szCs w:val="28"/>
              </w:rPr>
              <w:t>калити</w:t>
            </w:r>
            <w:r>
              <w:rPr>
                <w:sz w:val="28"/>
                <w:szCs w:val="28"/>
                <w:lang w:val="en-US"/>
              </w:rPr>
              <w:t xml:space="preserve"> </w:t>
            </w:r>
          </w:p>
          <w:p w14:paraId="0AB78D98" w14:textId="77777777" w:rsidR="00DB56C7" w:rsidRDefault="000A24BB" w:rsidP="000A24BB">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access control key</w:t>
            </w:r>
          </w:p>
        </w:tc>
        <w:tc>
          <w:tcPr>
            <w:tcW w:w="5828" w:type="dxa"/>
            <w:shd w:val="clear" w:color="auto" w:fill="auto"/>
          </w:tcPr>
          <w:p w14:paraId="3EBFAE60" w14:textId="1BC6D774" w:rsidR="000A24BB" w:rsidRDefault="00DB56C7">
            <w:pPr>
              <w:jc w:val="both"/>
              <w:rPr>
                <w:sz w:val="28"/>
                <w:szCs w:val="28"/>
              </w:rPr>
            </w:pPr>
            <w:r>
              <w:rPr>
                <w:sz w:val="28"/>
                <w:szCs w:val="28"/>
              </w:rPr>
              <w:t>Значение, предъявляемое процессом системе управления базами данных и сравниваемое ею с соответствующим значением с целью предотвращения несанкционированного доступа к данным.</w:t>
            </w:r>
            <w:r w:rsidR="00117147">
              <w:rPr>
                <w:sz w:val="28"/>
                <w:szCs w:val="28"/>
              </w:rPr>
              <w:t xml:space="preserve"> </w:t>
            </w:r>
          </w:p>
          <w:p w14:paraId="5A916E84" w14:textId="77777777" w:rsidR="00A63CD7" w:rsidRDefault="00A63CD7">
            <w:pPr>
              <w:jc w:val="both"/>
              <w:rPr>
                <w:sz w:val="18"/>
                <w:szCs w:val="18"/>
              </w:rPr>
            </w:pPr>
          </w:p>
          <w:p w14:paraId="1849AF66" w14:textId="066DE501" w:rsidR="00A63CD7" w:rsidRDefault="00A63CD7">
            <w:pPr>
              <w:jc w:val="both"/>
              <w:rPr>
                <w:sz w:val="28"/>
                <w:szCs w:val="28"/>
              </w:rPr>
            </w:pPr>
            <w:r>
              <w:rPr>
                <w:sz w:val="28"/>
                <w:szCs w:val="28"/>
              </w:rPr>
              <w:t>Jarayon tomonidan m</w:t>
            </w:r>
            <w:r w:rsidR="00B11EF9">
              <w:rPr>
                <w:sz w:val="28"/>
                <w:szCs w:val="28"/>
              </w:rPr>
              <w:t>a’</w:t>
            </w:r>
            <w:r>
              <w:rPr>
                <w:sz w:val="28"/>
                <w:szCs w:val="28"/>
              </w:rPr>
              <w:t>lumotlar bazasi boshqa</w:t>
            </w:r>
            <w:r w:rsidR="00650738">
              <w:rPr>
                <w:sz w:val="28"/>
                <w:szCs w:val="28"/>
              </w:rPr>
              <w:t>-</w:t>
            </w:r>
            <w:r>
              <w:rPr>
                <w:sz w:val="28"/>
                <w:szCs w:val="28"/>
              </w:rPr>
              <w:t>rish tizimiga beriladigan va m</w:t>
            </w:r>
            <w:r w:rsidR="00B11EF9">
              <w:rPr>
                <w:sz w:val="28"/>
                <w:szCs w:val="28"/>
              </w:rPr>
              <w:t>a’</w:t>
            </w:r>
            <w:r>
              <w:rPr>
                <w:sz w:val="28"/>
                <w:szCs w:val="28"/>
              </w:rPr>
              <w:t xml:space="preserve">lumotlardan ruxsat etilmagan tarzda erkin foydalanishning </w:t>
            </w:r>
            <w:r>
              <w:rPr>
                <w:sz w:val="28"/>
                <w:szCs w:val="28"/>
              </w:rPr>
              <w:lastRenderedPageBreak/>
              <w:t>oldini olish maqsadida, tegishli qiymat bilan solishtiriladigan qiymat.</w:t>
            </w:r>
            <w:r w:rsidR="00117147">
              <w:rPr>
                <w:sz w:val="28"/>
                <w:szCs w:val="28"/>
              </w:rPr>
              <w:t xml:space="preserve"> </w:t>
            </w:r>
          </w:p>
          <w:p w14:paraId="5DDA8FAE" w14:textId="2BC51D0C" w:rsidR="000A24BB" w:rsidRDefault="00117147">
            <w:pPr>
              <w:jc w:val="both"/>
              <w:rPr>
                <w:sz w:val="18"/>
                <w:szCs w:val="18"/>
                <w:lang w:val="en-US"/>
              </w:rPr>
            </w:pPr>
            <w:r>
              <w:rPr>
                <w:sz w:val="18"/>
                <w:szCs w:val="18"/>
              </w:rPr>
              <w:t xml:space="preserve"> </w:t>
            </w:r>
          </w:p>
          <w:p w14:paraId="7931D90B" w14:textId="77777777" w:rsidR="00B006D7" w:rsidRDefault="00B006D7">
            <w:pPr>
              <w:jc w:val="both"/>
              <w:rPr>
                <w:sz w:val="18"/>
                <w:szCs w:val="18"/>
                <w:lang w:val="en-US"/>
              </w:rPr>
            </w:pPr>
          </w:p>
          <w:p w14:paraId="24C6E5D2" w14:textId="71298DA5" w:rsidR="000A24BB" w:rsidRDefault="00DB56C7">
            <w:pPr>
              <w:jc w:val="both"/>
              <w:rPr>
                <w:sz w:val="28"/>
                <w:szCs w:val="28"/>
              </w:rPr>
            </w:pPr>
            <w:r>
              <w:rPr>
                <w:sz w:val="28"/>
                <w:szCs w:val="28"/>
              </w:rPr>
              <w:t>Жараён томонидан маълумотлар базаси бош</w:t>
            </w:r>
            <w:r w:rsidR="001151F3">
              <w:rPr>
                <w:sz w:val="28"/>
                <w:szCs w:val="28"/>
              </w:rPr>
              <w:t>-</w:t>
            </w:r>
            <w:r>
              <w:rPr>
                <w:sz w:val="28"/>
                <w:szCs w:val="28"/>
              </w:rPr>
              <w:t>қариш тизимига бериладиган ва маълумот</w:t>
            </w:r>
            <w:r w:rsidR="002C58B2">
              <w:rPr>
                <w:sz w:val="28"/>
                <w:szCs w:val="28"/>
              </w:rPr>
              <w:t>-</w:t>
            </w:r>
            <w:r>
              <w:rPr>
                <w:sz w:val="28"/>
                <w:szCs w:val="28"/>
              </w:rPr>
              <w:t>лардан рухсат этилмаган тарзда эркин фойдаланишнинг олдини олиш мақсадида, тегишли қиймат билан солиштириладиган қиймат.</w:t>
            </w:r>
            <w:r w:rsidR="00117147">
              <w:rPr>
                <w:sz w:val="28"/>
                <w:szCs w:val="28"/>
              </w:rPr>
              <w:t xml:space="preserve"> </w:t>
            </w:r>
          </w:p>
          <w:p w14:paraId="7D6B7A6F" w14:textId="77777777" w:rsidR="00DB56C7" w:rsidRDefault="00DB56C7">
            <w:pPr>
              <w:jc w:val="both"/>
              <w:rPr>
                <w:sz w:val="28"/>
                <w:szCs w:val="28"/>
              </w:rPr>
            </w:pPr>
            <w:r>
              <w:rPr>
                <w:sz w:val="28"/>
                <w:szCs w:val="28"/>
              </w:rPr>
              <w:t xml:space="preserve"> </w:t>
            </w:r>
          </w:p>
        </w:tc>
      </w:tr>
      <w:tr w:rsidR="00DB56C7" w14:paraId="6F6A8ABF" w14:textId="77777777">
        <w:tc>
          <w:tcPr>
            <w:tcW w:w="4000" w:type="dxa"/>
            <w:shd w:val="clear" w:color="auto" w:fill="auto"/>
          </w:tcPr>
          <w:p w14:paraId="31C4E39E" w14:textId="73F9DF3F" w:rsidR="00A63CD7" w:rsidRDefault="000A24BB" w:rsidP="00A63CD7">
            <w:pPr>
              <w:rPr>
                <w:b/>
                <w:sz w:val="28"/>
                <w:szCs w:val="28"/>
              </w:rPr>
            </w:pPr>
            <w:r>
              <w:rPr>
                <w:b/>
                <w:sz w:val="28"/>
                <w:szCs w:val="28"/>
              </w:rPr>
              <w:lastRenderedPageBreak/>
              <w:t>К</w:t>
            </w:r>
            <w:r w:rsidR="00DB56C7">
              <w:rPr>
                <w:b/>
                <w:sz w:val="28"/>
                <w:szCs w:val="28"/>
              </w:rPr>
              <w:t>лючевое слова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A63CD7">
              <w:rPr>
                <w:sz w:val="28"/>
                <w:szCs w:val="28"/>
              </w:rPr>
              <w:t>kalit s</w:t>
            </w:r>
            <w:r w:rsidR="00E628D2">
              <w:rPr>
                <w:sz w:val="28"/>
                <w:szCs w:val="28"/>
              </w:rPr>
              <w:t>o‘</w:t>
            </w:r>
            <w:r w:rsidR="00A63CD7">
              <w:rPr>
                <w:sz w:val="28"/>
                <w:szCs w:val="28"/>
              </w:rPr>
              <w:t>z</w:t>
            </w:r>
            <w:r w:rsidR="00117147">
              <w:rPr>
                <w:sz w:val="28"/>
                <w:szCs w:val="28"/>
              </w:rPr>
              <w:t xml:space="preserve"> </w:t>
            </w:r>
          </w:p>
          <w:p w14:paraId="695CFB77" w14:textId="63AE36F1" w:rsidR="000A24BB" w:rsidRDefault="00117147" w:rsidP="000A24BB">
            <w:pPr>
              <w:rPr>
                <w:b/>
                <w:sz w:val="28"/>
                <w:szCs w:val="28"/>
              </w:rPr>
            </w:pPr>
            <w:r>
              <w:rPr>
                <w:sz w:val="28"/>
                <w:szCs w:val="28"/>
              </w:rPr>
              <w:t xml:space="preserve"> </w:t>
            </w:r>
            <w:r w:rsidR="000A24BB">
              <w:rPr>
                <w:sz w:val="28"/>
                <w:szCs w:val="28"/>
              </w:rPr>
              <w:t>калит сўз</w:t>
            </w:r>
            <w:r>
              <w:rPr>
                <w:sz w:val="28"/>
                <w:szCs w:val="28"/>
              </w:rPr>
              <w:t xml:space="preserve"> </w:t>
            </w:r>
          </w:p>
          <w:p w14:paraId="2F27E09E" w14:textId="77777777" w:rsidR="00DB56C7" w:rsidRDefault="000A24BB" w:rsidP="000A24BB">
            <w:pPr>
              <w:rPr>
                <w:sz w:val="28"/>
                <w:szCs w:val="28"/>
              </w:rPr>
            </w:pPr>
            <w:r>
              <w:rPr>
                <w:b/>
                <w:sz w:val="28"/>
                <w:szCs w:val="28"/>
                <w:lang w:val="en-US"/>
              </w:rPr>
              <w:t>en</w:t>
            </w:r>
            <w:r>
              <w:rPr>
                <w:b/>
                <w:sz w:val="28"/>
                <w:szCs w:val="28"/>
              </w:rPr>
              <w:t xml:space="preserve"> </w:t>
            </w:r>
            <w:r>
              <w:rPr>
                <w:sz w:val="28"/>
                <w:szCs w:val="28"/>
              </w:rPr>
              <w:t>-</w:t>
            </w:r>
            <w:r w:rsidR="00DB56C7">
              <w:rPr>
                <w:sz w:val="28"/>
                <w:szCs w:val="28"/>
              </w:rPr>
              <w:t xml:space="preserve"> keyword </w:t>
            </w:r>
          </w:p>
        </w:tc>
        <w:tc>
          <w:tcPr>
            <w:tcW w:w="5828" w:type="dxa"/>
            <w:shd w:val="clear" w:color="auto" w:fill="auto"/>
          </w:tcPr>
          <w:p w14:paraId="27E0E5D1" w14:textId="7003AB0D" w:rsidR="000A24BB" w:rsidRDefault="00DB56C7">
            <w:pPr>
              <w:jc w:val="both"/>
              <w:rPr>
                <w:sz w:val="28"/>
                <w:szCs w:val="28"/>
              </w:rPr>
            </w:pPr>
            <w:r>
              <w:rPr>
                <w:sz w:val="28"/>
                <w:szCs w:val="28"/>
              </w:rPr>
              <w:t xml:space="preserve">В системе управления базами данных </w:t>
            </w:r>
            <w:r w:rsidR="00A25A5E">
              <w:rPr>
                <w:sz w:val="28"/>
                <w:szCs w:val="28"/>
              </w:rPr>
              <w:t>–</w:t>
            </w:r>
            <w:r>
              <w:rPr>
                <w:sz w:val="28"/>
                <w:szCs w:val="28"/>
              </w:rPr>
              <w:t xml:space="preserve"> слово, по которому может осуществляться поиск каких-либо записей или документов.</w:t>
            </w:r>
            <w:r w:rsidR="00117147">
              <w:rPr>
                <w:sz w:val="28"/>
                <w:szCs w:val="28"/>
              </w:rPr>
              <w:t xml:space="preserve"> </w:t>
            </w:r>
          </w:p>
          <w:p w14:paraId="79DD4349" w14:textId="77777777" w:rsidR="00A63CD7" w:rsidRDefault="00A63CD7">
            <w:pPr>
              <w:jc w:val="both"/>
              <w:rPr>
                <w:sz w:val="18"/>
                <w:szCs w:val="18"/>
              </w:rPr>
            </w:pPr>
          </w:p>
          <w:p w14:paraId="386B48D9" w14:textId="5F4278F8" w:rsidR="00A63CD7" w:rsidRDefault="00A63CD7">
            <w:pPr>
              <w:jc w:val="both"/>
              <w:rPr>
                <w:sz w:val="28"/>
                <w:szCs w:val="28"/>
              </w:rPr>
            </w:pPr>
            <w:r>
              <w:rPr>
                <w:sz w:val="28"/>
                <w:szCs w:val="28"/>
                <w:lang w:val="en-US"/>
              </w:rPr>
              <w:t>M</w:t>
            </w:r>
            <w:r w:rsidR="00B11EF9">
              <w:rPr>
                <w:sz w:val="28"/>
                <w:szCs w:val="28"/>
                <w:lang w:val="en-US"/>
              </w:rPr>
              <w:t>a</w:t>
            </w:r>
            <w:r w:rsidR="00B11EF9">
              <w:rPr>
                <w:sz w:val="28"/>
                <w:szCs w:val="28"/>
              </w:rPr>
              <w:t>’</w:t>
            </w:r>
            <w:r>
              <w:rPr>
                <w:sz w:val="28"/>
                <w:szCs w:val="28"/>
                <w:lang w:val="en-US"/>
              </w:rPr>
              <w:t>lumotlar</w:t>
            </w:r>
            <w:r>
              <w:rPr>
                <w:sz w:val="28"/>
                <w:szCs w:val="28"/>
              </w:rPr>
              <w:t xml:space="preserve"> </w:t>
            </w:r>
            <w:r>
              <w:rPr>
                <w:sz w:val="28"/>
                <w:szCs w:val="28"/>
                <w:lang w:val="en-US"/>
              </w:rPr>
              <w:t>bazalarini</w:t>
            </w:r>
            <w:r>
              <w:rPr>
                <w:sz w:val="28"/>
                <w:szCs w:val="28"/>
              </w:rPr>
              <w:t xml:space="preserve"> </w:t>
            </w:r>
            <w:r>
              <w:rPr>
                <w:sz w:val="28"/>
                <w:szCs w:val="28"/>
                <w:lang w:val="en-US"/>
              </w:rPr>
              <w:t>boshqarish</w:t>
            </w:r>
            <w:r>
              <w:rPr>
                <w:sz w:val="28"/>
                <w:szCs w:val="28"/>
              </w:rPr>
              <w:t xml:space="preserve"> </w:t>
            </w:r>
            <w:r>
              <w:rPr>
                <w:sz w:val="28"/>
                <w:szCs w:val="28"/>
                <w:lang w:val="en-US"/>
              </w:rPr>
              <w:t>tizmida</w:t>
            </w:r>
            <w:r>
              <w:rPr>
                <w:sz w:val="28"/>
                <w:szCs w:val="28"/>
              </w:rPr>
              <w:t xml:space="preserve"> – </w:t>
            </w:r>
            <w:r>
              <w:rPr>
                <w:sz w:val="28"/>
                <w:szCs w:val="28"/>
                <w:lang w:val="en-US"/>
              </w:rPr>
              <w:t>qandaydir</w:t>
            </w:r>
            <w:r>
              <w:rPr>
                <w:sz w:val="28"/>
                <w:szCs w:val="28"/>
              </w:rPr>
              <w:t xml:space="preserve"> </w:t>
            </w:r>
            <w:r>
              <w:rPr>
                <w:sz w:val="28"/>
                <w:szCs w:val="28"/>
                <w:lang w:val="en-US"/>
              </w:rPr>
              <w:t>yozuvlar</w:t>
            </w:r>
            <w:r>
              <w:rPr>
                <w:sz w:val="28"/>
                <w:szCs w:val="28"/>
              </w:rPr>
              <w:t xml:space="preserve"> </w:t>
            </w:r>
            <w:r>
              <w:rPr>
                <w:sz w:val="28"/>
                <w:szCs w:val="28"/>
                <w:lang w:val="en-US"/>
              </w:rPr>
              <w:t>yoki</w:t>
            </w:r>
            <w:r>
              <w:rPr>
                <w:sz w:val="28"/>
                <w:szCs w:val="28"/>
              </w:rPr>
              <w:t xml:space="preserve"> </w:t>
            </w:r>
            <w:r>
              <w:rPr>
                <w:sz w:val="28"/>
                <w:szCs w:val="28"/>
                <w:lang w:val="en-US"/>
              </w:rPr>
              <w:t>hujjatlarni</w:t>
            </w:r>
            <w:r>
              <w:rPr>
                <w:sz w:val="28"/>
                <w:szCs w:val="28"/>
              </w:rPr>
              <w:t xml:space="preserve"> </w:t>
            </w:r>
            <w:r>
              <w:rPr>
                <w:sz w:val="28"/>
                <w:szCs w:val="28"/>
                <w:lang w:val="en-US"/>
              </w:rPr>
              <w:t>izlash</w:t>
            </w:r>
            <w:r>
              <w:rPr>
                <w:sz w:val="28"/>
                <w:szCs w:val="28"/>
              </w:rPr>
              <w:t xml:space="preserve"> </w:t>
            </w:r>
            <w:r>
              <w:rPr>
                <w:sz w:val="28"/>
                <w:szCs w:val="28"/>
                <w:lang w:val="en-US"/>
              </w:rPr>
              <w:t>amalga</w:t>
            </w:r>
            <w:r>
              <w:rPr>
                <w:sz w:val="28"/>
                <w:szCs w:val="28"/>
              </w:rPr>
              <w:t xml:space="preserve"> </w:t>
            </w:r>
            <w:r>
              <w:rPr>
                <w:sz w:val="28"/>
                <w:szCs w:val="28"/>
                <w:lang w:val="en-US"/>
              </w:rPr>
              <w:t>oshiriladigan</w:t>
            </w:r>
            <w:r>
              <w:rPr>
                <w:sz w:val="28"/>
                <w:szCs w:val="28"/>
              </w:rPr>
              <w:t xml:space="preserve"> </w:t>
            </w:r>
            <w:r>
              <w:rPr>
                <w:sz w:val="28"/>
                <w:szCs w:val="28"/>
                <w:lang w:val="en-US"/>
              </w:rPr>
              <w:t>s</w:t>
            </w:r>
            <w:r w:rsidR="00E628D2">
              <w:rPr>
                <w:sz w:val="28"/>
                <w:szCs w:val="28"/>
                <w:lang w:val="en-US"/>
              </w:rPr>
              <w:t>o</w:t>
            </w:r>
            <w:r w:rsidR="00E628D2">
              <w:rPr>
                <w:sz w:val="28"/>
                <w:szCs w:val="28"/>
              </w:rPr>
              <w:t>‘</w:t>
            </w:r>
            <w:r>
              <w:rPr>
                <w:sz w:val="28"/>
                <w:szCs w:val="28"/>
                <w:lang w:val="en-US"/>
              </w:rPr>
              <w:t>z</w:t>
            </w:r>
            <w:r>
              <w:rPr>
                <w:sz w:val="28"/>
                <w:szCs w:val="28"/>
              </w:rPr>
              <w:t>.</w:t>
            </w:r>
            <w:r w:rsidR="00117147">
              <w:rPr>
                <w:sz w:val="28"/>
                <w:szCs w:val="28"/>
              </w:rPr>
              <w:t xml:space="preserve"> </w:t>
            </w:r>
          </w:p>
          <w:p w14:paraId="06D67418" w14:textId="4A3A9B56" w:rsidR="000A24BB" w:rsidRDefault="000A24BB">
            <w:pPr>
              <w:jc w:val="both"/>
              <w:rPr>
                <w:sz w:val="18"/>
                <w:szCs w:val="18"/>
                <w:lang w:val="en-US"/>
              </w:rPr>
            </w:pPr>
          </w:p>
          <w:p w14:paraId="6C30663A" w14:textId="6348F2AD" w:rsidR="000A24BB" w:rsidRDefault="00DB56C7">
            <w:pPr>
              <w:jc w:val="both"/>
              <w:rPr>
                <w:sz w:val="28"/>
                <w:szCs w:val="28"/>
                <w:lang w:val="en-US"/>
              </w:rPr>
            </w:pPr>
            <w:r>
              <w:rPr>
                <w:sz w:val="28"/>
                <w:szCs w:val="28"/>
              </w:rPr>
              <w:t>Маълумотлар</w:t>
            </w:r>
            <w:r>
              <w:rPr>
                <w:sz w:val="28"/>
                <w:szCs w:val="28"/>
                <w:lang w:val="en-US"/>
              </w:rPr>
              <w:t xml:space="preserve"> </w:t>
            </w:r>
            <w:r>
              <w:rPr>
                <w:sz w:val="28"/>
                <w:szCs w:val="28"/>
              </w:rPr>
              <w:t>базаларини</w:t>
            </w:r>
            <w:r>
              <w:rPr>
                <w:sz w:val="28"/>
                <w:szCs w:val="28"/>
                <w:lang w:val="en-US"/>
              </w:rPr>
              <w:t xml:space="preserve"> </w:t>
            </w:r>
            <w:r>
              <w:rPr>
                <w:sz w:val="28"/>
                <w:szCs w:val="28"/>
              </w:rPr>
              <w:t>бошқариш</w:t>
            </w:r>
            <w:r>
              <w:rPr>
                <w:sz w:val="28"/>
                <w:szCs w:val="28"/>
                <w:lang w:val="en-US"/>
              </w:rPr>
              <w:t xml:space="preserve"> </w:t>
            </w:r>
            <w:r>
              <w:rPr>
                <w:sz w:val="28"/>
                <w:szCs w:val="28"/>
              </w:rPr>
              <w:t>тизмида</w:t>
            </w:r>
            <w:r w:rsidR="00A25A5E">
              <w:rPr>
                <w:sz w:val="28"/>
                <w:szCs w:val="28"/>
                <w:lang w:val="en-US"/>
              </w:rPr>
              <w:t xml:space="preserve"> –</w:t>
            </w:r>
            <w:r>
              <w:rPr>
                <w:sz w:val="28"/>
                <w:szCs w:val="28"/>
                <w:lang w:val="en-US"/>
              </w:rPr>
              <w:t xml:space="preserve"> </w:t>
            </w:r>
            <w:r>
              <w:rPr>
                <w:sz w:val="28"/>
                <w:szCs w:val="28"/>
              </w:rPr>
              <w:t>қандайдир</w:t>
            </w:r>
            <w:r>
              <w:rPr>
                <w:sz w:val="28"/>
                <w:szCs w:val="28"/>
                <w:lang w:val="en-US"/>
              </w:rPr>
              <w:t xml:space="preserve"> </w:t>
            </w:r>
            <w:r>
              <w:rPr>
                <w:sz w:val="28"/>
                <w:szCs w:val="28"/>
              </w:rPr>
              <w:t>ёзувлар</w:t>
            </w:r>
            <w:r>
              <w:rPr>
                <w:sz w:val="28"/>
                <w:szCs w:val="28"/>
                <w:lang w:val="en-US"/>
              </w:rPr>
              <w:t xml:space="preserve"> </w:t>
            </w:r>
            <w:r>
              <w:rPr>
                <w:sz w:val="28"/>
                <w:szCs w:val="28"/>
              </w:rPr>
              <w:t>ёки</w:t>
            </w:r>
            <w:r>
              <w:rPr>
                <w:sz w:val="28"/>
                <w:szCs w:val="28"/>
                <w:lang w:val="en-US"/>
              </w:rPr>
              <w:t xml:space="preserve"> </w:t>
            </w:r>
            <w:r>
              <w:rPr>
                <w:sz w:val="28"/>
                <w:szCs w:val="28"/>
              </w:rPr>
              <w:t>ҳужжатларни</w:t>
            </w:r>
            <w:r>
              <w:rPr>
                <w:sz w:val="28"/>
                <w:szCs w:val="28"/>
                <w:lang w:val="en-US"/>
              </w:rPr>
              <w:t xml:space="preserve"> </w:t>
            </w:r>
            <w:r>
              <w:rPr>
                <w:sz w:val="28"/>
                <w:szCs w:val="28"/>
              </w:rPr>
              <w:t>излаш</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сўз</w:t>
            </w:r>
            <w:r>
              <w:rPr>
                <w:sz w:val="28"/>
                <w:szCs w:val="28"/>
                <w:lang w:val="en-US"/>
              </w:rPr>
              <w:t>.</w:t>
            </w:r>
            <w:r w:rsidR="00117147">
              <w:rPr>
                <w:sz w:val="28"/>
                <w:szCs w:val="28"/>
                <w:lang w:val="en-US"/>
              </w:rPr>
              <w:t xml:space="preserve"> </w:t>
            </w:r>
          </w:p>
          <w:p w14:paraId="17CEB10A" w14:textId="77777777" w:rsidR="00DB56C7" w:rsidRDefault="00DB56C7">
            <w:pPr>
              <w:jc w:val="both"/>
              <w:rPr>
                <w:sz w:val="18"/>
                <w:szCs w:val="18"/>
                <w:lang w:val="en-US"/>
              </w:rPr>
            </w:pPr>
            <w:r>
              <w:rPr>
                <w:sz w:val="28"/>
                <w:szCs w:val="28"/>
                <w:lang w:val="en-US"/>
              </w:rPr>
              <w:t xml:space="preserve"> </w:t>
            </w:r>
          </w:p>
        </w:tc>
      </w:tr>
      <w:tr w:rsidR="00DB56C7" w:rsidRPr="009553DA" w14:paraId="4B49D54A" w14:textId="77777777">
        <w:tc>
          <w:tcPr>
            <w:tcW w:w="4000" w:type="dxa"/>
            <w:shd w:val="clear" w:color="auto" w:fill="auto"/>
          </w:tcPr>
          <w:p w14:paraId="6559B17A" w14:textId="47050A99" w:rsidR="00A63CD7" w:rsidRDefault="000A24BB" w:rsidP="000A24BB">
            <w:pPr>
              <w:rPr>
                <w:sz w:val="28"/>
                <w:szCs w:val="28"/>
                <w:lang w:val="en-US"/>
              </w:rPr>
            </w:pPr>
            <w:r>
              <w:rPr>
                <w:b/>
                <w:sz w:val="28"/>
                <w:szCs w:val="28"/>
              </w:rPr>
              <w:t>К</w:t>
            </w:r>
            <w:r w:rsidR="00DB56C7">
              <w:rPr>
                <w:b/>
                <w:sz w:val="28"/>
                <w:szCs w:val="28"/>
              </w:rPr>
              <w:t>нига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A63CD7">
              <w:rPr>
                <w:sz w:val="28"/>
                <w:szCs w:val="28"/>
                <w:lang w:val="en-US"/>
              </w:rPr>
              <w:t>kniga</w:t>
            </w:r>
            <w:r w:rsidR="00117147">
              <w:rPr>
                <w:sz w:val="28"/>
                <w:szCs w:val="28"/>
                <w:lang w:val="en-US"/>
              </w:rPr>
              <w:t xml:space="preserve"> </w:t>
            </w:r>
          </w:p>
          <w:p w14:paraId="3CFA8B55" w14:textId="4E45751E" w:rsidR="000A24BB" w:rsidRDefault="00117147" w:rsidP="000A24BB">
            <w:pPr>
              <w:rPr>
                <w:b/>
                <w:sz w:val="28"/>
                <w:szCs w:val="28"/>
                <w:lang w:val="en-US"/>
              </w:rPr>
            </w:pPr>
            <w:r>
              <w:rPr>
                <w:sz w:val="28"/>
                <w:szCs w:val="28"/>
                <w:lang w:val="en-US"/>
              </w:rPr>
              <w:t xml:space="preserve"> </w:t>
            </w:r>
            <w:r w:rsidR="000A24BB">
              <w:rPr>
                <w:sz w:val="28"/>
                <w:szCs w:val="28"/>
              </w:rPr>
              <w:t>книга</w:t>
            </w:r>
            <w:r>
              <w:rPr>
                <w:sz w:val="28"/>
                <w:szCs w:val="28"/>
                <w:lang w:val="en-US"/>
              </w:rPr>
              <w:t xml:space="preserve"> </w:t>
            </w:r>
          </w:p>
          <w:p w14:paraId="72C018F0" w14:textId="77777777" w:rsidR="00DB56C7" w:rsidRDefault="000A24BB" w:rsidP="000A24BB">
            <w:pPr>
              <w:rPr>
                <w:sz w:val="28"/>
                <w:szCs w:val="28"/>
                <w:lang w:val="en-US"/>
              </w:rPr>
            </w:pPr>
            <w:r>
              <w:rPr>
                <w:b/>
                <w:sz w:val="28"/>
                <w:szCs w:val="28"/>
                <w:lang w:val="en-US"/>
              </w:rPr>
              <w:t xml:space="preserve">en </w:t>
            </w:r>
            <w:r>
              <w:rPr>
                <w:sz w:val="28"/>
                <w:szCs w:val="28"/>
                <w:lang w:val="en-US"/>
              </w:rPr>
              <w:t>-</w:t>
            </w:r>
            <w:r w:rsidR="00DB56C7">
              <w:rPr>
                <w:sz w:val="28"/>
                <w:szCs w:val="28"/>
                <w:lang w:val="en-US"/>
              </w:rPr>
              <w:t xml:space="preserve"> book</w:t>
            </w:r>
          </w:p>
        </w:tc>
        <w:tc>
          <w:tcPr>
            <w:tcW w:w="5828" w:type="dxa"/>
            <w:shd w:val="clear" w:color="auto" w:fill="auto"/>
          </w:tcPr>
          <w:p w14:paraId="4E899FF4" w14:textId="072BDB4E" w:rsidR="008A027A" w:rsidRDefault="00DB56C7">
            <w:pPr>
              <w:jc w:val="both"/>
              <w:rPr>
                <w:sz w:val="28"/>
                <w:szCs w:val="28"/>
              </w:rPr>
            </w:pPr>
            <w:r>
              <w:rPr>
                <w:sz w:val="28"/>
                <w:szCs w:val="28"/>
              </w:rPr>
              <w:t>1 Единица организации файлов</w:t>
            </w:r>
            <w:r w:rsidR="00117147">
              <w:rPr>
                <w:sz w:val="28"/>
                <w:szCs w:val="28"/>
              </w:rPr>
              <w:t xml:space="preserve"> </w:t>
            </w:r>
            <w:r>
              <w:rPr>
                <w:sz w:val="28"/>
                <w:szCs w:val="28"/>
              </w:rPr>
              <w:t>в языке</w:t>
            </w:r>
            <w:r w:rsidR="00B86039">
              <w:rPr>
                <w:sz w:val="28"/>
                <w:szCs w:val="28"/>
              </w:rPr>
              <w:br/>
            </w:r>
            <w:r>
              <w:rPr>
                <w:sz w:val="28"/>
                <w:szCs w:val="28"/>
                <w:lang w:val="en-US"/>
              </w:rPr>
              <w:t>Alg</w:t>
            </w:r>
            <w:r>
              <w:rPr>
                <w:sz w:val="28"/>
                <w:szCs w:val="28"/>
              </w:rPr>
              <w:t>о</w:t>
            </w:r>
            <w:r>
              <w:rPr>
                <w:sz w:val="28"/>
                <w:szCs w:val="28"/>
                <w:lang w:val="en-US"/>
              </w:rPr>
              <w:t>l</w:t>
            </w:r>
            <w:r>
              <w:rPr>
                <w:sz w:val="28"/>
                <w:szCs w:val="28"/>
              </w:rPr>
              <w:t xml:space="preserve">-68. </w:t>
            </w:r>
          </w:p>
          <w:p w14:paraId="3961C0C9" w14:textId="00B79163" w:rsidR="00A63CD7" w:rsidRDefault="00DB56C7">
            <w:pPr>
              <w:jc w:val="both"/>
              <w:rPr>
                <w:sz w:val="28"/>
                <w:szCs w:val="28"/>
                <w:lang w:val="en-US"/>
              </w:rPr>
            </w:pPr>
            <w:r>
              <w:rPr>
                <w:sz w:val="28"/>
                <w:szCs w:val="28"/>
              </w:rPr>
              <w:t xml:space="preserve">2 Фрагмент программы на языке </w:t>
            </w:r>
            <w:r>
              <w:rPr>
                <w:sz w:val="28"/>
                <w:szCs w:val="28"/>
                <w:lang w:val="en-US"/>
              </w:rPr>
              <w:t>C</w:t>
            </w:r>
            <w:r>
              <w:rPr>
                <w:sz w:val="28"/>
                <w:szCs w:val="28"/>
              </w:rPr>
              <w:t>о</w:t>
            </w:r>
            <w:r>
              <w:rPr>
                <w:sz w:val="28"/>
                <w:szCs w:val="28"/>
                <w:lang w:val="en-US"/>
              </w:rPr>
              <w:t>b</w:t>
            </w:r>
            <w:r>
              <w:rPr>
                <w:sz w:val="28"/>
                <w:szCs w:val="28"/>
              </w:rPr>
              <w:t>о</w:t>
            </w:r>
            <w:r>
              <w:rPr>
                <w:sz w:val="28"/>
                <w:szCs w:val="28"/>
                <w:lang w:val="en-US"/>
              </w:rPr>
              <w:t>l</w:t>
            </w:r>
            <w:r>
              <w:rPr>
                <w:sz w:val="28"/>
                <w:szCs w:val="28"/>
              </w:rPr>
              <w:t>.</w:t>
            </w:r>
            <w:r w:rsidR="00117147">
              <w:rPr>
                <w:sz w:val="28"/>
                <w:szCs w:val="28"/>
              </w:rPr>
              <w:t xml:space="preserve"> </w:t>
            </w:r>
          </w:p>
          <w:p w14:paraId="51266D44" w14:textId="77777777" w:rsidR="00B006D7" w:rsidRDefault="00B006D7">
            <w:pPr>
              <w:jc w:val="both"/>
              <w:rPr>
                <w:sz w:val="28"/>
                <w:szCs w:val="28"/>
                <w:lang w:val="en-US"/>
              </w:rPr>
            </w:pPr>
          </w:p>
          <w:p w14:paraId="762DA8AC" w14:textId="77777777" w:rsidR="00A63CD7" w:rsidRDefault="00A63CD7">
            <w:pPr>
              <w:jc w:val="both"/>
              <w:rPr>
                <w:sz w:val="28"/>
                <w:szCs w:val="28"/>
                <w:lang w:val="en-US"/>
              </w:rPr>
            </w:pPr>
            <w:r>
              <w:rPr>
                <w:sz w:val="28"/>
                <w:szCs w:val="28"/>
                <w:lang w:val="en-US"/>
              </w:rPr>
              <w:t xml:space="preserve">1 </w:t>
            </w:r>
            <w:r>
              <w:rPr>
                <w:i/>
                <w:sz w:val="28"/>
                <w:szCs w:val="28"/>
                <w:lang w:val="en-US"/>
              </w:rPr>
              <w:t>Algol-68</w:t>
            </w:r>
            <w:r>
              <w:rPr>
                <w:sz w:val="28"/>
                <w:szCs w:val="28"/>
                <w:lang w:val="en-US"/>
              </w:rPr>
              <w:t xml:space="preserve"> tilida fayllarni tuzish birligi. </w:t>
            </w:r>
          </w:p>
          <w:p w14:paraId="50ACBD87" w14:textId="77777777" w:rsidR="008A027A" w:rsidRDefault="00A63CD7">
            <w:pPr>
              <w:jc w:val="both"/>
              <w:rPr>
                <w:sz w:val="28"/>
                <w:szCs w:val="28"/>
                <w:lang w:val="en-US"/>
              </w:rPr>
            </w:pPr>
            <w:r>
              <w:rPr>
                <w:sz w:val="28"/>
                <w:szCs w:val="28"/>
                <w:lang w:val="en-US"/>
              </w:rPr>
              <w:t xml:space="preserve">2 </w:t>
            </w:r>
            <w:r>
              <w:rPr>
                <w:i/>
                <w:sz w:val="28"/>
                <w:szCs w:val="28"/>
                <w:lang w:val="en-US"/>
              </w:rPr>
              <w:t>Cobol</w:t>
            </w:r>
            <w:r>
              <w:rPr>
                <w:sz w:val="28"/>
                <w:szCs w:val="28"/>
                <w:lang w:val="en-US"/>
              </w:rPr>
              <w:t xml:space="preserve"> tilidagi dastur fragmenti.</w:t>
            </w:r>
          </w:p>
          <w:p w14:paraId="0DEFC561" w14:textId="77777777" w:rsidR="00A63CD7" w:rsidRDefault="00A63CD7">
            <w:pPr>
              <w:jc w:val="both"/>
              <w:rPr>
                <w:sz w:val="18"/>
                <w:szCs w:val="18"/>
                <w:lang w:val="en-US"/>
              </w:rPr>
            </w:pPr>
          </w:p>
          <w:p w14:paraId="4273CBD7" w14:textId="26E9A176" w:rsidR="008A027A" w:rsidRDefault="00DB56C7">
            <w:pPr>
              <w:jc w:val="both"/>
              <w:rPr>
                <w:sz w:val="28"/>
                <w:szCs w:val="28"/>
                <w:lang w:val="en-US"/>
              </w:rPr>
            </w:pPr>
            <w:r>
              <w:rPr>
                <w:sz w:val="28"/>
                <w:szCs w:val="28"/>
                <w:lang w:val="en-US"/>
              </w:rPr>
              <w:t>1 Alg</w:t>
            </w:r>
            <w:r>
              <w:rPr>
                <w:sz w:val="28"/>
                <w:szCs w:val="28"/>
              </w:rPr>
              <w:t>о</w:t>
            </w:r>
            <w:r>
              <w:rPr>
                <w:sz w:val="28"/>
                <w:szCs w:val="28"/>
                <w:lang w:val="en-US"/>
              </w:rPr>
              <w:t xml:space="preserve">l-68 </w:t>
            </w:r>
            <w:r>
              <w:rPr>
                <w:sz w:val="28"/>
                <w:szCs w:val="28"/>
              </w:rPr>
              <w:t>тилида</w:t>
            </w:r>
            <w:r>
              <w:rPr>
                <w:sz w:val="28"/>
                <w:szCs w:val="28"/>
                <w:lang w:val="en-US"/>
              </w:rPr>
              <w:t xml:space="preserve"> </w:t>
            </w:r>
            <w:r>
              <w:rPr>
                <w:sz w:val="28"/>
                <w:szCs w:val="28"/>
              </w:rPr>
              <w:t>файлларни</w:t>
            </w:r>
            <w:r>
              <w:rPr>
                <w:sz w:val="28"/>
                <w:szCs w:val="28"/>
                <w:lang w:val="en-US"/>
              </w:rPr>
              <w:t xml:space="preserve"> </w:t>
            </w:r>
            <w:r>
              <w:rPr>
                <w:sz w:val="28"/>
                <w:szCs w:val="28"/>
              </w:rPr>
              <w:t>тузиш</w:t>
            </w:r>
            <w:r>
              <w:rPr>
                <w:sz w:val="28"/>
                <w:szCs w:val="28"/>
                <w:lang w:val="en-US"/>
              </w:rPr>
              <w:t xml:space="preserve"> </w:t>
            </w:r>
            <w:r>
              <w:rPr>
                <w:sz w:val="28"/>
                <w:szCs w:val="28"/>
              </w:rPr>
              <w:t>бирлиги</w:t>
            </w:r>
            <w:r>
              <w:rPr>
                <w:sz w:val="28"/>
                <w:szCs w:val="28"/>
                <w:lang w:val="en-US"/>
              </w:rPr>
              <w:t>. 2 C</w:t>
            </w:r>
            <w:r>
              <w:rPr>
                <w:sz w:val="28"/>
                <w:szCs w:val="28"/>
              </w:rPr>
              <w:t>о</w:t>
            </w:r>
            <w:r>
              <w:rPr>
                <w:sz w:val="28"/>
                <w:szCs w:val="28"/>
                <w:lang w:val="en-US"/>
              </w:rPr>
              <w:t>b</w:t>
            </w:r>
            <w:r>
              <w:rPr>
                <w:sz w:val="28"/>
                <w:szCs w:val="28"/>
              </w:rPr>
              <w:t>о</w:t>
            </w:r>
            <w:r>
              <w:rPr>
                <w:sz w:val="28"/>
                <w:szCs w:val="28"/>
                <w:lang w:val="en-US"/>
              </w:rPr>
              <w:t xml:space="preserve">l </w:t>
            </w:r>
            <w:r>
              <w:rPr>
                <w:sz w:val="28"/>
                <w:szCs w:val="28"/>
              </w:rPr>
              <w:t>тилидаги</w:t>
            </w:r>
            <w:r>
              <w:rPr>
                <w:sz w:val="28"/>
                <w:szCs w:val="28"/>
                <w:lang w:val="en-US"/>
              </w:rPr>
              <w:t xml:space="preserve"> </w:t>
            </w:r>
            <w:r>
              <w:rPr>
                <w:sz w:val="28"/>
                <w:szCs w:val="28"/>
              </w:rPr>
              <w:t>дастур</w:t>
            </w:r>
            <w:r>
              <w:rPr>
                <w:sz w:val="28"/>
                <w:szCs w:val="28"/>
                <w:lang w:val="en-US"/>
              </w:rPr>
              <w:t xml:space="preserve"> </w:t>
            </w:r>
            <w:r>
              <w:rPr>
                <w:sz w:val="28"/>
                <w:szCs w:val="28"/>
              </w:rPr>
              <w:t>фрагменти</w:t>
            </w:r>
            <w:r>
              <w:rPr>
                <w:sz w:val="28"/>
                <w:szCs w:val="28"/>
                <w:lang w:val="en-US"/>
              </w:rPr>
              <w:t>.</w:t>
            </w:r>
            <w:r w:rsidR="00117147">
              <w:rPr>
                <w:sz w:val="28"/>
                <w:szCs w:val="28"/>
                <w:lang w:val="en-US"/>
              </w:rPr>
              <w:t xml:space="preserve"> </w:t>
            </w:r>
          </w:p>
          <w:p w14:paraId="6F5FDA62" w14:textId="77777777" w:rsidR="00DB56C7" w:rsidRDefault="00DB56C7">
            <w:pPr>
              <w:jc w:val="both"/>
              <w:rPr>
                <w:sz w:val="18"/>
                <w:szCs w:val="18"/>
                <w:lang w:val="en-US"/>
              </w:rPr>
            </w:pPr>
          </w:p>
        </w:tc>
      </w:tr>
      <w:tr w:rsidR="00A00A41" w14:paraId="5A87D312" w14:textId="77777777">
        <w:tc>
          <w:tcPr>
            <w:tcW w:w="4000" w:type="dxa"/>
            <w:shd w:val="clear" w:color="auto" w:fill="auto"/>
          </w:tcPr>
          <w:p w14:paraId="6A88631A" w14:textId="0A6A3998" w:rsidR="00A00A41" w:rsidRDefault="00A00A41" w:rsidP="00A00A41">
            <w:pPr>
              <w:rPr>
                <w:b/>
                <w:sz w:val="28"/>
                <w:szCs w:val="28"/>
              </w:rPr>
            </w:pPr>
            <w:r>
              <w:rPr>
                <w:b/>
                <w:sz w:val="28"/>
                <w:szCs w:val="28"/>
              </w:rPr>
              <w:t>Код</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kod</w:t>
            </w:r>
            <w:r w:rsidR="00117147">
              <w:rPr>
                <w:sz w:val="28"/>
                <w:szCs w:val="28"/>
              </w:rPr>
              <w:t xml:space="preserve"> </w:t>
            </w:r>
          </w:p>
          <w:p w14:paraId="0D4ED9E1" w14:textId="660362B3" w:rsidR="00A00A41" w:rsidRDefault="00117147" w:rsidP="00A00A41">
            <w:pPr>
              <w:rPr>
                <w:b/>
                <w:sz w:val="28"/>
                <w:szCs w:val="28"/>
              </w:rPr>
            </w:pPr>
            <w:r>
              <w:rPr>
                <w:sz w:val="28"/>
                <w:szCs w:val="28"/>
              </w:rPr>
              <w:t xml:space="preserve"> </w:t>
            </w:r>
            <w:r w:rsidR="00A00A41">
              <w:rPr>
                <w:sz w:val="28"/>
                <w:szCs w:val="28"/>
              </w:rPr>
              <w:t>код</w:t>
            </w:r>
          </w:p>
          <w:p w14:paraId="250942C3" w14:textId="77777777" w:rsidR="00A00A41" w:rsidRDefault="00A00A41" w:rsidP="00A00A41">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code</w:t>
            </w:r>
          </w:p>
        </w:tc>
        <w:tc>
          <w:tcPr>
            <w:tcW w:w="5828" w:type="dxa"/>
            <w:shd w:val="clear" w:color="auto" w:fill="auto"/>
          </w:tcPr>
          <w:p w14:paraId="6F530B41" w14:textId="28CDD519" w:rsidR="00A00A41" w:rsidRDefault="00A00A41">
            <w:pPr>
              <w:jc w:val="both"/>
              <w:rPr>
                <w:sz w:val="28"/>
                <w:szCs w:val="28"/>
                <w:lang w:val="en-US"/>
              </w:rPr>
            </w:pPr>
            <w:r>
              <w:rPr>
                <w:sz w:val="28"/>
                <w:szCs w:val="28"/>
              </w:rPr>
              <w:t>Программа на языке машины. Набор выполняемых инструкций, составляющих программу, в отличие от данных, над которыми выполняются операции. В общем, кодом называется последовательность машинных инструкций, которые производит транслятор или ассемблер из текста программы.</w:t>
            </w:r>
            <w:r w:rsidR="00117147">
              <w:rPr>
                <w:sz w:val="28"/>
                <w:szCs w:val="28"/>
              </w:rPr>
              <w:t xml:space="preserve"> </w:t>
            </w:r>
          </w:p>
          <w:p w14:paraId="12F94ACF" w14:textId="77777777" w:rsidR="00B006D7" w:rsidRDefault="00B006D7">
            <w:pPr>
              <w:jc w:val="both"/>
              <w:rPr>
                <w:sz w:val="28"/>
                <w:szCs w:val="28"/>
                <w:lang w:val="en-US"/>
              </w:rPr>
            </w:pPr>
          </w:p>
          <w:p w14:paraId="5FE3A357" w14:textId="77777777" w:rsidR="00A00A41" w:rsidRDefault="00A00A41">
            <w:pPr>
              <w:jc w:val="both"/>
              <w:rPr>
                <w:sz w:val="28"/>
                <w:szCs w:val="28"/>
                <w:lang w:val="en-US"/>
              </w:rPr>
            </w:pPr>
            <w:r>
              <w:rPr>
                <w:sz w:val="28"/>
                <w:szCs w:val="28"/>
                <w:lang w:val="en-US"/>
              </w:rPr>
              <w:t>Mashina tilidagi dastur. Amallar ustida baja-riladigan ma’lumotlardan farqli ravishda, dasturni tashkil qiladigan, bajariladigan yo‘riqnomalar to‘plami. Umuman, translyator yoki assembler dastur matnidan oladigan mashina yo‘riqnoma</w:t>
            </w:r>
            <w:r w:rsidR="004A1C39">
              <w:rPr>
                <w:sz w:val="28"/>
                <w:szCs w:val="28"/>
                <w:lang w:val="en-US"/>
              </w:rPr>
              <w:t>-</w:t>
            </w:r>
            <w:r>
              <w:rPr>
                <w:sz w:val="28"/>
                <w:szCs w:val="28"/>
                <w:lang w:val="en-US"/>
              </w:rPr>
              <w:t>larining ketma-ketligi kod deb ataladi.</w:t>
            </w:r>
          </w:p>
          <w:p w14:paraId="3AFE1BA5" w14:textId="77777777" w:rsidR="00A00A41" w:rsidRDefault="00A00A41">
            <w:pPr>
              <w:jc w:val="both"/>
              <w:rPr>
                <w:sz w:val="28"/>
                <w:szCs w:val="28"/>
                <w:lang w:val="en-US"/>
              </w:rPr>
            </w:pPr>
          </w:p>
          <w:p w14:paraId="41775704" w14:textId="7E37A42B" w:rsidR="00A00A41" w:rsidRDefault="00A00A41">
            <w:pPr>
              <w:jc w:val="both"/>
              <w:rPr>
                <w:sz w:val="28"/>
                <w:szCs w:val="28"/>
                <w:lang w:val="en-US"/>
              </w:rPr>
            </w:pPr>
            <w:r>
              <w:rPr>
                <w:sz w:val="28"/>
                <w:szCs w:val="28"/>
              </w:rPr>
              <w:lastRenderedPageBreak/>
              <w:t>Машина</w:t>
            </w:r>
            <w:r>
              <w:rPr>
                <w:sz w:val="28"/>
                <w:szCs w:val="28"/>
                <w:lang w:val="en-US"/>
              </w:rPr>
              <w:t xml:space="preserve"> </w:t>
            </w:r>
            <w:r>
              <w:rPr>
                <w:sz w:val="28"/>
                <w:szCs w:val="28"/>
              </w:rPr>
              <w:t>тилидаги</w:t>
            </w:r>
            <w:r>
              <w:rPr>
                <w:sz w:val="28"/>
                <w:szCs w:val="28"/>
                <w:lang w:val="en-US"/>
              </w:rPr>
              <w:t xml:space="preserve"> </w:t>
            </w:r>
            <w:r>
              <w:rPr>
                <w:sz w:val="28"/>
                <w:szCs w:val="28"/>
              </w:rPr>
              <w:t>дастур</w:t>
            </w:r>
            <w:r>
              <w:rPr>
                <w:sz w:val="28"/>
                <w:szCs w:val="28"/>
                <w:lang w:val="en-US"/>
              </w:rPr>
              <w:t xml:space="preserve">. </w:t>
            </w:r>
            <w:r>
              <w:rPr>
                <w:sz w:val="28"/>
                <w:szCs w:val="28"/>
              </w:rPr>
              <w:t>Амаллар</w:t>
            </w:r>
            <w:r>
              <w:rPr>
                <w:sz w:val="28"/>
                <w:szCs w:val="28"/>
                <w:lang w:val="en-US"/>
              </w:rPr>
              <w:t xml:space="preserve"> </w:t>
            </w:r>
            <w:r>
              <w:rPr>
                <w:sz w:val="28"/>
                <w:szCs w:val="28"/>
              </w:rPr>
              <w:t>устида</w:t>
            </w:r>
            <w:r>
              <w:rPr>
                <w:sz w:val="28"/>
                <w:szCs w:val="28"/>
                <w:lang w:val="en-US"/>
              </w:rPr>
              <w:t xml:space="preserve"> </w:t>
            </w:r>
            <w:r>
              <w:rPr>
                <w:sz w:val="28"/>
                <w:szCs w:val="28"/>
              </w:rPr>
              <w:t>бажариладиган</w:t>
            </w:r>
            <w:r>
              <w:rPr>
                <w:sz w:val="28"/>
                <w:szCs w:val="28"/>
                <w:lang w:val="en-US"/>
              </w:rPr>
              <w:t xml:space="preserve"> </w:t>
            </w:r>
            <w:r>
              <w:rPr>
                <w:sz w:val="28"/>
                <w:szCs w:val="28"/>
              </w:rPr>
              <w:t>маълумотлардан</w:t>
            </w:r>
            <w:r>
              <w:rPr>
                <w:sz w:val="28"/>
                <w:szCs w:val="28"/>
                <w:lang w:val="en-US"/>
              </w:rPr>
              <w:t xml:space="preserve"> </w:t>
            </w:r>
            <w:r>
              <w:rPr>
                <w:sz w:val="28"/>
                <w:szCs w:val="28"/>
              </w:rPr>
              <w:t>фарқли</w:t>
            </w:r>
            <w:r>
              <w:rPr>
                <w:sz w:val="28"/>
                <w:szCs w:val="28"/>
                <w:lang w:val="en-US"/>
              </w:rPr>
              <w:t xml:space="preserve"> </w:t>
            </w:r>
            <w:r>
              <w:rPr>
                <w:sz w:val="28"/>
                <w:szCs w:val="28"/>
              </w:rPr>
              <w:t>равишда</w:t>
            </w:r>
            <w:r>
              <w:rPr>
                <w:sz w:val="28"/>
                <w:szCs w:val="28"/>
                <w:lang w:val="en-US"/>
              </w:rPr>
              <w:t xml:space="preserve">, </w:t>
            </w:r>
            <w:r>
              <w:rPr>
                <w:sz w:val="28"/>
                <w:szCs w:val="28"/>
              </w:rPr>
              <w:t>дастурни</w:t>
            </w:r>
            <w:r>
              <w:rPr>
                <w:sz w:val="28"/>
                <w:szCs w:val="28"/>
                <w:lang w:val="en-US"/>
              </w:rPr>
              <w:t xml:space="preserve"> </w:t>
            </w:r>
            <w:r>
              <w:rPr>
                <w:sz w:val="28"/>
                <w:szCs w:val="28"/>
              </w:rPr>
              <w:t>ташкил</w:t>
            </w:r>
            <w:r>
              <w:rPr>
                <w:sz w:val="28"/>
                <w:szCs w:val="28"/>
                <w:lang w:val="en-US"/>
              </w:rPr>
              <w:t xml:space="preserve"> </w:t>
            </w:r>
            <w:r>
              <w:rPr>
                <w:sz w:val="28"/>
                <w:szCs w:val="28"/>
              </w:rPr>
              <w:t>қиладиган</w:t>
            </w:r>
            <w:r>
              <w:rPr>
                <w:sz w:val="28"/>
                <w:szCs w:val="28"/>
                <w:lang w:val="en-US"/>
              </w:rPr>
              <w:t xml:space="preserve">, </w:t>
            </w:r>
            <w:r>
              <w:rPr>
                <w:sz w:val="28"/>
                <w:szCs w:val="28"/>
              </w:rPr>
              <w:t>бажариладиган</w:t>
            </w:r>
            <w:r>
              <w:rPr>
                <w:sz w:val="28"/>
                <w:szCs w:val="28"/>
                <w:lang w:val="en-US"/>
              </w:rPr>
              <w:t xml:space="preserve"> </w:t>
            </w:r>
            <w:r>
              <w:rPr>
                <w:sz w:val="28"/>
                <w:szCs w:val="28"/>
              </w:rPr>
              <w:t>йўриқномалар</w:t>
            </w:r>
            <w:r>
              <w:rPr>
                <w:sz w:val="28"/>
                <w:szCs w:val="28"/>
                <w:lang w:val="en-US"/>
              </w:rPr>
              <w:t xml:space="preserve"> </w:t>
            </w:r>
            <w:r>
              <w:rPr>
                <w:sz w:val="28"/>
                <w:szCs w:val="28"/>
              </w:rPr>
              <w:t>тўплами</w:t>
            </w:r>
            <w:r>
              <w:rPr>
                <w:sz w:val="28"/>
                <w:szCs w:val="28"/>
                <w:lang w:val="en-US"/>
              </w:rPr>
              <w:t xml:space="preserve">. </w:t>
            </w:r>
            <w:r>
              <w:rPr>
                <w:sz w:val="28"/>
                <w:szCs w:val="28"/>
              </w:rPr>
              <w:t>Умуман</w:t>
            </w:r>
            <w:r>
              <w:rPr>
                <w:sz w:val="28"/>
                <w:szCs w:val="28"/>
                <w:lang w:val="en-US"/>
              </w:rPr>
              <w:t xml:space="preserve">, </w:t>
            </w:r>
            <w:r>
              <w:rPr>
                <w:sz w:val="28"/>
                <w:szCs w:val="28"/>
              </w:rPr>
              <w:t>транслятор</w:t>
            </w:r>
            <w:r>
              <w:rPr>
                <w:sz w:val="28"/>
                <w:szCs w:val="28"/>
                <w:lang w:val="en-US"/>
              </w:rPr>
              <w:t xml:space="preserve"> </w:t>
            </w:r>
            <w:r>
              <w:rPr>
                <w:sz w:val="28"/>
                <w:szCs w:val="28"/>
              </w:rPr>
              <w:t>ёки</w:t>
            </w:r>
            <w:r>
              <w:rPr>
                <w:sz w:val="28"/>
                <w:szCs w:val="28"/>
                <w:lang w:val="en-US"/>
              </w:rPr>
              <w:t xml:space="preserve"> </w:t>
            </w:r>
            <w:r>
              <w:rPr>
                <w:sz w:val="28"/>
                <w:szCs w:val="28"/>
              </w:rPr>
              <w:t>ассемблер</w:t>
            </w:r>
            <w:r>
              <w:rPr>
                <w:sz w:val="28"/>
                <w:szCs w:val="28"/>
                <w:lang w:val="en-US"/>
              </w:rPr>
              <w:t xml:space="preserve"> </w:t>
            </w:r>
            <w:r>
              <w:rPr>
                <w:sz w:val="28"/>
                <w:szCs w:val="28"/>
              </w:rPr>
              <w:t>дастур</w:t>
            </w:r>
            <w:r>
              <w:rPr>
                <w:sz w:val="28"/>
                <w:szCs w:val="28"/>
                <w:lang w:val="en-US"/>
              </w:rPr>
              <w:t xml:space="preserve"> </w:t>
            </w:r>
            <w:r>
              <w:rPr>
                <w:sz w:val="28"/>
                <w:szCs w:val="28"/>
              </w:rPr>
              <w:t>матнидан</w:t>
            </w:r>
            <w:r>
              <w:rPr>
                <w:sz w:val="28"/>
                <w:szCs w:val="28"/>
                <w:lang w:val="en-US"/>
              </w:rPr>
              <w:t xml:space="preserve"> </w:t>
            </w:r>
            <w:r>
              <w:rPr>
                <w:sz w:val="28"/>
                <w:szCs w:val="28"/>
              </w:rPr>
              <w:t>оладиган</w:t>
            </w:r>
            <w:r>
              <w:rPr>
                <w:sz w:val="28"/>
                <w:szCs w:val="28"/>
                <w:lang w:val="en-US"/>
              </w:rPr>
              <w:t xml:space="preserve"> </w:t>
            </w:r>
            <w:r>
              <w:rPr>
                <w:sz w:val="28"/>
                <w:szCs w:val="28"/>
              </w:rPr>
              <w:t>машина</w:t>
            </w:r>
            <w:r>
              <w:rPr>
                <w:sz w:val="28"/>
                <w:szCs w:val="28"/>
                <w:lang w:val="en-US"/>
              </w:rPr>
              <w:t xml:space="preserve"> </w:t>
            </w:r>
            <w:r>
              <w:rPr>
                <w:sz w:val="28"/>
                <w:szCs w:val="28"/>
              </w:rPr>
              <w:t>йўриқномаларининг</w:t>
            </w:r>
            <w:r>
              <w:rPr>
                <w:sz w:val="28"/>
                <w:szCs w:val="28"/>
                <w:lang w:val="en-US"/>
              </w:rPr>
              <w:t xml:space="preserve"> </w:t>
            </w:r>
            <w:r>
              <w:rPr>
                <w:sz w:val="28"/>
                <w:szCs w:val="28"/>
              </w:rPr>
              <w:t>кетма</w:t>
            </w:r>
            <w:r>
              <w:rPr>
                <w:sz w:val="28"/>
                <w:szCs w:val="28"/>
                <w:lang w:val="en-US"/>
              </w:rPr>
              <w:t>-</w:t>
            </w:r>
            <w:r>
              <w:rPr>
                <w:sz w:val="28"/>
                <w:szCs w:val="28"/>
              </w:rPr>
              <w:t>кетлиги</w:t>
            </w:r>
            <w:r>
              <w:rPr>
                <w:sz w:val="28"/>
                <w:szCs w:val="28"/>
                <w:lang w:val="en-US"/>
              </w:rPr>
              <w:t xml:space="preserve"> </w:t>
            </w:r>
            <w:r>
              <w:rPr>
                <w:sz w:val="28"/>
                <w:szCs w:val="28"/>
              </w:rPr>
              <w:t>код</w:t>
            </w:r>
            <w:r>
              <w:rPr>
                <w:sz w:val="28"/>
                <w:szCs w:val="28"/>
                <w:lang w:val="en-US"/>
              </w:rPr>
              <w:t xml:space="preserve"> </w:t>
            </w:r>
            <w:r>
              <w:rPr>
                <w:sz w:val="28"/>
                <w:szCs w:val="28"/>
              </w:rPr>
              <w:t>деб</w:t>
            </w:r>
            <w:r w:rsidR="00117147">
              <w:rPr>
                <w:sz w:val="28"/>
                <w:szCs w:val="28"/>
                <w:lang w:val="en-US"/>
              </w:rPr>
              <w:t xml:space="preserve"> </w:t>
            </w:r>
            <w:r>
              <w:rPr>
                <w:sz w:val="28"/>
                <w:szCs w:val="28"/>
              </w:rPr>
              <w:t>аталади</w:t>
            </w:r>
            <w:r>
              <w:rPr>
                <w:sz w:val="28"/>
                <w:szCs w:val="28"/>
                <w:lang w:val="en-US"/>
              </w:rPr>
              <w:t>.</w:t>
            </w:r>
            <w:r w:rsidR="00117147">
              <w:rPr>
                <w:sz w:val="28"/>
                <w:szCs w:val="28"/>
                <w:lang w:val="en-US"/>
              </w:rPr>
              <w:t xml:space="preserve"> </w:t>
            </w:r>
          </w:p>
          <w:p w14:paraId="1A5218A3" w14:textId="77777777" w:rsidR="00A00A41" w:rsidRDefault="00A00A41">
            <w:pPr>
              <w:jc w:val="both"/>
              <w:rPr>
                <w:sz w:val="28"/>
                <w:szCs w:val="28"/>
                <w:lang w:val="en-US"/>
              </w:rPr>
            </w:pPr>
          </w:p>
        </w:tc>
      </w:tr>
      <w:tr w:rsidR="00A00A41" w:rsidRPr="009553DA" w14:paraId="19F72546" w14:textId="77777777">
        <w:tc>
          <w:tcPr>
            <w:tcW w:w="4000" w:type="dxa"/>
            <w:shd w:val="clear" w:color="auto" w:fill="auto"/>
          </w:tcPr>
          <w:p w14:paraId="27B939AD" w14:textId="2AC78ABA" w:rsidR="00A00A41" w:rsidRDefault="00A00A41" w:rsidP="00A63CD7">
            <w:pPr>
              <w:rPr>
                <w:b/>
                <w:sz w:val="28"/>
                <w:szCs w:val="28"/>
                <w:lang w:val="en-US"/>
              </w:rPr>
            </w:pPr>
            <w:r>
              <w:rPr>
                <w:b/>
                <w:sz w:val="28"/>
                <w:szCs w:val="28"/>
              </w:rPr>
              <w:lastRenderedPageBreak/>
              <w:t>Код</w:t>
            </w:r>
            <w:r>
              <w:rPr>
                <w:b/>
                <w:sz w:val="28"/>
                <w:szCs w:val="28"/>
                <w:lang w:val="en-US"/>
              </w:rPr>
              <w:t xml:space="preserve"> </w:t>
            </w:r>
            <w:r>
              <w:rPr>
                <w:b/>
                <w:sz w:val="28"/>
                <w:szCs w:val="28"/>
              </w:rPr>
              <w:t>возврата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qaytarish kodi</w:t>
            </w:r>
            <w:r w:rsidR="00117147">
              <w:rPr>
                <w:sz w:val="28"/>
                <w:szCs w:val="28"/>
                <w:lang w:val="en-US"/>
              </w:rPr>
              <w:t xml:space="preserve"> </w:t>
            </w:r>
          </w:p>
          <w:p w14:paraId="07E6570D" w14:textId="1703EC11" w:rsidR="00A00A41" w:rsidRDefault="00117147" w:rsidP="008A027A">
            <w:pPr>
              <w:rPr>
                <w:b/>
                <w:sz w:val="28"/>
                <w:szCs w:val="28"/>
                <w:lang w:val="en-US"/>
              </w:rPr>
            </w:pPr>
            <w:r>
              <w:rPr>
                <w:sz w:val="28"/>
                <w:szCs w:val="28"/>
                <w:lang w:val="en-US"/>
              </w:rPr>
              <w:t xml:space="preserve"> </w:t>
            </w:r>
            <w:r w:rsidR="00A00A41">
              <w:rPr>
                <w:sz w:val="28"/>
                <w:szCs w:val="28"/>
              </w:rPr>
              <w:t>қайтариш</w:t>
            </w:r>
            <w:r w:rsidR="00A00A41">
              <w:rPr>
                <w:sz w:val="28"/>
                <w:szCs w:val="28"/>
                <w:lang w:val="en-US"/>
              </w:rPr>
              <w:t xml:space="preserve"> </w:t>
            </w:r>
            <w:r w:rsidR="00A00A41">
              <w:rPr>
                <w:sz w:val="28"/>
                <w:szCs w:val="28"/>
              </w:rPr>
              <w:t>коди</w:t>
            </w:r>
            <w:r>
              <w:rPr>
                <w:sz w:val="28"/>
                <w:szCs w:val="28"/>
                <w:lang w:val="en-US"/>
              </w:rPr>
              <w:t xml:space="preserve"> </w:t>
            </w:r>
          </w:p>
          <w:p w14:paraId="2AA63FDA" w14:textId="77777777" w:rsidR="00A00A41" w:rsidRDefault="00A00A41" w:rsidP="008A027A">
            <w:pPr>
              <w:rPr>
                <w:sz w:val="28"/>
                <w:szCs w:val="28"/>
                <w:lang w:val="en-US"/>
              </w:rPr>
            </w:pPr>
            <w:r>
              <w:rPr>
                <w:b/>
                <w:sz w:val="28"/>
                <w:szCs w:val="28"/>
                <w:lang w:val="en-US"/>
              </w:rPr>
              <w:t xml:space="preserve">en </w:t>
            </w:r>
            <w:r>
              <w:rPr>
                <w:sz w:val="28"/>
                <w:szCs w:val="28"/>
                <w:lang w:val="en-US"/>
              </w:rPr>
              <w:t>- return code</w:t>
            </w:r>
          </w:p>
        </w:tc>
        <w:tc>
          <w:tcPr>
            <w:tcW w:w="5828" w:type="dxa"/>
            <w:shd w:val="clear" w:color="auto" w:fill="auto"/>
          </w:tcPr>
          <w:p w14:paraId="46EC5587" w14:textId="1E1FD98A" w:rsidR="00A00A41" w:rsidRDefault="00A00A41">
            <w:pPr>
              <w:jc w:val="both"/>
              <w:rPr>
                <w:sz w:val="28"/>
                <w:szCs w:val="28"/>
              </w:rPr>
            </w:pPr>
            <w:r>
              <w:rPr>
                <w:sz w:val="28"/>
                <w:szCs w:val="28"/>
              </w:rPr>
              <w:t>В компьютерном программировании – величина, которая помещается в регистр при выходе из программы.</w:t>
            </w:r>
            <w:r w:rsidR="00117147">
              <w:rPr>
                <w:sz w:val="28"/>
                <w:szCs w:val="28"/>
              </w:rPr>
              <w:t xml:space="preserve"> </w:t>
            </w:r>
          </w:p>
          <w:p w14:paraId="7399F2E2" w14:textId="77777777" w:rsidR="00A00A41" w:rsidRDefault="00A00A41">
            <w:pPr>
              <w:jc w:val="both"/>
              <w:rPr>
                <w:sz w:val="28"/>
                <w:szCs w:val="28"/>
              </w:rPr>
            </w:pPr>
          </w:p>
          <w:p w14:paraId="7407B5F2" w14:textId="77777777" w:rsidR="00A00A41" w:rsidRDefault="00A00A41">
            <w:pPr>
              <w:jc w:val="both"/>
              <w:rPr>
                <w:sz w:val="28"/>
                <w:szCs w:val="28"/>
                <w:lang w:val="en-US"/>
              </w:rPr>
            </w:pPr>
            <w:r>
              <w:rPr>
                <w:sz w:val="28"/>
                <w:szCs w:val="28"/>
                <w:lang w:val="en-US"/>
              </w:rPr>
              <w:t>Kompyuter dasturlashda – dasturdan chiqishda registrga joylashtiriladigan kattalik.</w:t>
            </w:r>
          </w:p>
          <w:p w14:paraId="66DBE9D7" w14:textId="77777777" w:rsidR="00A00A41" w:rsidRDefault="00A00A41">
            <w:pPr>
              <w:jc w:val="both"/>
              <w:rPr>
                <w:sz w:val="28"/>
                <w:szCs w:val="28"/>
                <w:lang w:val="en-US"/>
              </w:rPr>
            </w:pPr>
          </w:p>
          <w:p w14:paraId="1DA6D0B9" w14:textId="7BFD8F0C" w:rsidR="00A00A41" w:rsidRDefault="00A00A41">
            <w:pPr>
              <w:jc w:val="both"/>
              <w:rPr>
                <w:sz w:val="28"/>
                <w:szCs w:val="28"/>
              </w:rPr>
            </w:pPr>
            <w:r>
              <w:rPr>
                <w:sz w:val="28"/>
                <w:szCs w:val="28"/>
              </w:rPr>
              <w:t>Компьютер дастурлашда – дастурдан чиқишда регистрга жойлаштириладиган катталик.</w:t>
            </w:r>
            <w:r w:rsidR="00117147">
              <w:rPr>
                <w:sz w:val="28"/>
                <w:szCs w:val="28"/>
              </w:rPr>
              <w:t xml:space="preserve"> </w:t>
            </w:r>
          </w:p>
          <w:p w14:paraId="23A2071A" w14:textId="77777777" w:rsidR="00A00A41" w:rsidRDefault="00A00A41">
            <w:pPr>
              <w:jc w:val="both"/>
              <w:rPr>
                <w:sz w:val="28"/>
                <w:szCs w:val="28"/>
              </w:rPr>
            </w:pPr>
          </w:p>
        </w:tc>
      </w:tr>
      <w:tr w:rsidR="00A00A41" w14:paraId="26B75F78" w14:textId="77777777">
        <w:tc>
          <w:tcPr>
            <w:tcW w:w="4000" w:type="dxa"/>
            <w:shd w:val="clear" w:color="auto" w:fill="auto"/>
          </w:tcPr>
          <w:p w14:paraId="395DA414" w14:textId="43AB1A62" w:rsidR="00A00A41" w:rsidRDefault="00A00A41" w:rsidP="00A63CD7">
            <w:pPr>
              <w:rPr>
                <w:b/>
                <w:sz w:val="28"/>
                <w:szCs w:val="28"/>
              </w:rPr>
            </w:pPr>
            <w:r>
              <w:rPr>
                <w:b/>
                <w:sz w:val="28"/>
                <w:szCs w:val="28"/>
              </w:rPr>
              <w:t>Код доступа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erkin</w:t>
            </w:r>
            <w:r>
              <w:rPr>
                <w:sz w:val="28"/>
                <w:szCs w:val="28"/>
              </w:rPr>
              <w:t xml:space="preserve"> </w:t>
            </w:r>
            <w:r>
              <w:rPr>
                <w:sz w:val="28"/>
                <w:szCs w:val="28"/>
                <w:lang w:val="en-US"/>
              </w:rPr>
              <w:t>foydalanish</w:t>
            </w:r>
            <w:r>
              <w:rPr>
                <w:sz w:val="28"/>
                <w:szCs w:val="28"/>
              </w:rPr>
              <w:t xml:space="preserve"> </w:t>
            </w:r>
            <w:r>
              <w:rPr>
                <w:sz w:val="28"/>
                <w:szCs w:val="28"/>
                <w:lang w:val="en-US"/>
              </w:rPr>
              <w:t>kodi</w:t>
            </w:r>
            <w:r w:rsidR="00117147">
              <w:rPr>
                <w:sz w:val="28"/>
                <w:szCs w:val="28"/>
              </w:rPr>
              <w:t xml:space="preserve"> </w:t>
            </w:r>
          </w:p>
          <w:p w14:paraId="586C6F34" w14:textId="3FD85624" w:rsidR="00A00A41" w:rsidRDefault="00117147" w:rsidP="008A027A">
            <w:pPr>
              <w:rPr>
                <w:b/>
                <w:sz w:val="28"/>
                <w:szCs w:val="28"/>
              </w:rPr>
            </w:pPr>
            <w:r>
              <w:rPr>
                <w:sz w:val="28"/>
                <w:szCs w:val="28"/>
              </w:rPr>
              <w:t xml:space="preserve"> </w:t>
            </w:r>
            <w:r w:rsidR="00A00A41">
              <w:rPr>
                <w:sz w:val="28"/>
                <w:szCs w:val="28"/>
              </w:rPr>
              <w:t>эркин фойдаланиш коди</w:t>
            </w:r>
            <w:r>
              <w:rPr>
                <w:sz w:val="28"/>
                <w:szCs w:val="28"/>
              </w:rPr>
              <w:t xml:space="preserve"> </w:t>
            </w:r>
          </w:p>
          <w:p w14:paraId="52F2F2DC" w14:textId="77777777" w:rsidR="00A00A41" w:rsidRDefault="00A00A41" w:rsidP="008A027A">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access</w:t>
            </w:r>
            <w:r>
              <w:rPr>
                <w:sz w:val="28"/>
                <w:szCs w:val="28"/>
              </w:rPr>
              <w:t xml:space="preserve"> </w:t>
            </w:r>
            <w:r>
              <w:rPr>
                <w:sz w:val="28"/>
                <w:szCs w:val="28"/>
                <w:lang w:val="en-US"/>
              </w:rPr>
              <w:t>code</w:t>
            </w:r>
            <w:r>
              <w:rPr>
                <w:sz w:val="28"/>
                <w:szCs w:val="28"/>
              </w:rPr>
              <w:t xml:space="preserve"> </w:t>
            </w:r>
          </w:p>
        </w:tc>
        <w:tc>
          <w:tcPr>
            <w:tcW w:w="5828" w:type="dxa"/>
            <w:shd w:val="clear" w:color="auto" w:fill="auto"/>
          </w:tcPr>
          <w:p w14:paraId="4D5BBB03" w14:textId="31C95BC2" w:rsidR="00A00A41" w:rsidRDefault="00A00A41">
            <w:pPr>
              <w:jc w:val="both"/>
              <w:rPr>
                <w:sz w:val="28"/>
                <w:szCs w:val="28"/>
              </w:rPr>
            </w:pPr>
            <w:r>
              <w:rPr>
                <w:sz w:val="28"/>
                <w:szCs w:val="28"/>
              </w:rPr>
              <w:t>Уникальная комбинация символов (обычно букв и/или цифр), используемая в системах с ограничением доступа для подтверждения права на доступ к ресурсу и/или идентификации пользователя; специальный код, посредством которого пользователь получает доступ к компьютеризированной системе. В сетях или службах On-Line кодом доступа служат, как правило, имя и пароль.</w:t>
            </w:r>
            <w:r w:rsidR="00117147">
              <w:rPr>
                <w:sz w:val="28"/>
                <w:szCs w:val="28"/>
              </w:rPr>
              <w:t xml:space="preserve"> </w:t>
            </w:r>
          </w:p>
          <w:p w14:paraId="53223ACE" w14:textId="77777777" w:rsidR="00A00A41" w:rsidRDefault="00A00A41">
            <w:pPr>
              <w:jc w:val="both"/>
              <w:rPr>
                <w:sz w:val="18"/>
                <w:szCs w:val="18"/>
              </w:rPr>
            </w:pPr>
          </w:p>
          <w:p w14:paraId="6336CD12" w14:textId="54501EDE" w:rsidR="00A00A41" w:rsidRDefault="00A00A41">
            <w:pPr>
              <w:jc w:val="both"/>
              <w:rPr>
                <w:sz w:val="28"/>
                <w:szCs w:val="28"/>
                <w:lang w:val="en-US"/>
              </w:rPr>
            </w:pPr>
            <w:r>
              <w:rPr>
                <w:sz w:val="28"/>
                <w:szCs w:val="28"/>
              </w:rPr>
              <w:t xml:space="preserve">Foydalanish cheklangan tizimlarda resursdan foydalanish huquqini tasdiqlash va/yoki foydala-nuvchini identifikatsiyalash uchun ishlatiladigan simvollar (odatda, harflar va/yoki raqamlar) ning noyob kombinatsiyasi; foydalanuvchiga kompyu-terlashtirilgan tizimga kirish imkonini beradigan maxsus kod. </w:t>
            </w:r>
            <w:r>
              <w:rPr>
                <w:i/>
                <w:sz w:val="28"/>
                <w:szCs w:val="28"/>
                <w:lang w:val="en-US"/>
              </w:rPr>
              <w:t>On-Line</w:t>
            </w:r>
            <w:r>
              <w:rPr>
                <w:sz w:val="28"/>
                <w:szCs w:val="28"/>
                <w:lang w:val="en-US"/>
              </w:rPr>
              <w:t xml:space="preserve"> tarmoqlari yoki xizmat-larida nom va parol foydalanish kodi vazifasini bajaradi.</w:t>
            </w:r>
            <w:r w:rsidR="00117147">
              <w:rPr>
                <w:sz w:val="28"/>
                <w:szCs w:val="28"/>
                <w:lang w:val="en-US"/>
              </w:rPr>
              <w:t xml:space="preserve"> </w:t>
            </w:r>
          </w:p>
          <w:p w14:paraId="54E833E2" w14:textId="77777777" w:rsidR="00B006D7" w:rsidRDefault="00B006D7">
            <w:pPr>
              <w:jc w:val="both"/>
              <w:rPr>
                <w:sz w:val="28"/>
                <w:szCs w:val="28"/>
                <w:lang w:val="en-US"/>
              </w:rPr>
            </w:pPr>
          </w:p>
          <w:p w14:paraId="48661C62" w14:textId="0FAC9236" w:rsidR="00A00A41" w:rsidRDefault="00A00A41">
            <w:pPr>
              <w:jc w:val="both"/>
              <w:rPr>
                <w:sz w:val="28"/>
                <w:szCs w:val="28"/>
                <w:lang w:val="en-US"/>
              </w:rPr>
            </w:pPr>
            <w:r>
              <w:rPr>
                <w:sz w:val="28"/>
                <w:szCs w:val="28"/>
              </w:rPr>
              <w:t>Фойдаланиш</w:t>
            </w:r>
            <w:r>
              <w:rPr>
                <w:sz w:val="28"/>
                <w:szCs w:val="28"/>
                <w:lang w:val="en-US"/>
              </w:rPr>
              <w:t xml:space="preserve"> </w:t>
            </w:r>
            <w:r>
              <w:rPr>
                <w:sz w:val="28"/>
                <w:szCs w:val="28"/>
              </w:rPr>
              <w:t>чекланган</w:t>
            </w:r>
            <w:r>
              <w:rPr>
                <w:sz w:val="28"/>
                <w:szCs w:val="28"/>
                <w:lang w:val="en-US"/>
              </w:rPr>
              <w:t xml:space="preserve"> </w:t>
            </w:r>
            <w:r>
              <w:rPr>
                <w:sz w:val="28"/>
                <w:szCs w:val="28"/>
              </w:rPr>
              <w:t>тизимларда</w:t>
            </w:r>
            <w:r>
              <w:rPr>
                <w:sz w:val="28"/>
                <w:szCs w:val="28"/>
                <w:lang w:val="en-US"/>
              </w:rPr>
              <w:t xml:space="preserve"> </w:t>
            </w:r>
            <w:r>
              <w:rPr>
                <w:sz w:val="28"/>
                <w:szCs w:val="28"/>
              </w:rPr>
              <w:t>ресурсдан</w:t>
            </w:r>
            <w:r>
              <w:rPr>
                <w:sz w:val="28"/>
                <w:szCs w:val="28"/>
                <w:lang w:val="en-US"/>
              </w:rPr>
              <w:t xml:space="preserve"> </w:t>
            </w:r>
            <w:r>
              <w:rPr>
                <w:sz w:val="28"/>
                <w:szCs w:val="28"/>
              </w:rPr>
              <w:t>фойдаланиш</w:t>
            </w:r>
            <w:r>
              <w:rPr>
                <w:sz w:val="28"/>
                <w:szCs w:val="28"/>
                <w:lang w:val="en-US"/>
              </w:rPr>
              <w:t xml:space="preserve"> </w:t>
            </w:r>
            <w:r>
              <w:rPr>
                <w:sz w:val="28"/>
                <w:szCs w:val="28"/>
              </w:rPr>
              <w:t>ҳуқуқини</w:t>
            </w:r>
            <w:r>
              <w:rPr>
                <w:sz w:val="28"/>
                <w:szCs w:val="28"/>
                <w:lang w:val="en-US"/>
              </w:rPr>
              <w:t xml:space="preserve"> </w:t>
            </w:r>
            <w:r>
              <w:rPr>
                <w:sz w:val="28"/>
                <w:szCs w:val="28"/>
              </w:rPr>
              <w:t>тасдиқлаш</w:t>
            </w:r>
            <w:r>
              <w:rPr>
                <w:sz w:val="28"/>
                <w:szCs w:val="28"/>
                <w:lang w:val="en-US"/>
              </w:rPr>
              <w:t xml:space="preserve"> </w:t>
            </w:r>
            <w:r>
              <w:rPr>
                <w:sz w:val="28"/>
                <w:szCs w:val="28"/>
              </w:rPr>
              <w:t>ва</w:t>
            </w:r>
            <w:r>
              <w:rPr>
                <w:sz w:val="28"/>
                <w:szCs w:val="28"/>
                <w:lang w:val="en-US"/>
              </w:rPr>
              <w:t>/</w:t>
            </w:r>
            <w:r>
              <w:rPr>
                <w:sz w:val="28"/>
                <w:szCs w:val="28"/>
              </w:rPr>
              <w:t>ёки</w:t>
            </w:r>
            <w:r>
              <w:rPr>
                <w:sz w:val="28"/>
                <w:szCs w:val="28"/>
                <w:lang w:val="en-US"/>
              </w:rPr>
              <w:t xml:space="preserve"> </w:t>
            </w:r>
            <w:r>
              <w:rPr>
                <w:sz w:val="28"/>
                <w:szCs w:val="28"/>
              </w:rPr>
              <w:t>фойдаланувчини</w:t>
            </w:r>
            <w:r>
              <w:rPr>
                <w:sz w:val="28"/>
                <w:szCs w:val="28"/>
                <w:lang w:val="en-US"/>
              </w:rPr>
              <w:t xml:space="preserve"> </w:t>
            </w:r>
            <w:r>
              <w:rPr>
                <w:sz w:val="28"/>
                <w:szCs w:val="28"/>
              </w:rPr>
              <w:t>идентификациялаш</w:t>
            </w:r>
            <w:r>
              <w:rPr>
                <w:sz w:val="28"/>
                <w:szCs w:val="28"/>
                <w:lang w:val="en-US"/>
              </w:rPr>
              <w:t xml:space="preserve"> </w:t>
            </w:r>
            <w:r>
              <w:rPr>
                <w:sz w:val="28"/>
                <w:szCs w:val="28"/>
              </w:rPr>
              <w:t>учун</w:t>
            </w:r>
            <w:r>
              <w:rPr>
                <w:sz w:val="28"/>
                <w:szCs w:val="28"/>
                <w:lang w:val="en-US"/>
              </w:rPr>
              <w:t xml:space="preserve"> </w:t>
            </w:r>
            <w:r>
              <w:rPr>
                <w:sz w:val="28"/>
                <w:szCs w:val="28"/>
              </w:rPr>
              <w:t>ишлатиладиган</w:t>
            </w:r>
            <w:r>
              <w:rPr>
                <w:sz w:val="28"/>
                <w:szCs w:val="28"/>
                <w:lang w:val="en-US"/>
              </w:rPr>
              <w:t xml:space="preserve"> </w:t>
            </w:r>
            <w:r>
              <w:rPr>
                <w:sz w:val="28"/>
                <w:szCs w:val="28"/>
              </w:rPr>
              <w:t>символлар</w:t>
            </w:r>
            <w:r>
              <w:rPr>
                <w:sz w:val="28"/>
                <w:szCs w:val="28"/>
                <w:lang w:val="en-US"/>
              </w:rPr>
              <w:t xml:space="preserve"> (</w:t>
            </w:r>
            <w:r>
              <w:rPr>
                <w:sz w:val="28"/>
                <w:szCs w:val="28"/>
              </w:rPr>
              <w:t>одатда</w:t>
            </w:r>
            <w:r>
              <w:rPr>
                <w:sz w:val="28"/>
                <w:szCs w:val="28"/>
                <w:lang w:val="en-US"/>
              </w:rPr>
              <w:t xml:space="preserve">, </w:t>
            </w:r>
            <w:r>
              <w:rPr>
                <w:sz w:val="28"/>
                <w:szCs w:val="28"/>
              </w:rPr>
              <w:t>ҳарфлар</w:t>
            </w:r>
            <w:r>
              <w:rPr>
                <w:sz w:val="28"/>
                <w:szCs w:val="28"/>
                <w:lang w:val="en-US"/>
              </w:rPr>
              <w:t xml:space="preserve"> </w:t>
            </w:r>
            <w:r>
              <w:rPr>
                <w:sz w:val="28"/>
                <w:szCs w:val="28"/>
              </w:rPr>
              <w:t>ва</w:t>
            </w:r>
            <w:r>
              <w:rPr>
                <w:sz w:val="28"/>
                <w:szCs w:val="28"/>
                <w:lang w:val="en-US"/>
              </w:rPr>
              <w:t>/</w:t>
            </w:r>
            <w:r>
              <w:rPr>
                <w:sz w:val="28"/>
                <w:szCs w:val="28"/>
              </w:rPr>
              <w:t>ёки</w:t>
            </w:r>
            <w:r>
              <w:rPr>
                <w:sz w:val="28"/>
                <w:szCs w:val="28"/>
                <w:lang w:val="en-US"/>
              </w:rPr>
              <w:t xml:space="preserve"> </w:t>
            </w:r>
            <w:r>
              <w:rPr>
                <w:sz w:val="28"/>
                <w:szCs w:val="28"/>
              </w:rPr>
              <w:t>рақамлар</w:t>
            </w:r>
            <w:r>
              <w:rPr>
                <w:sz w:val="28"/>
                <w:szCs w:val="28"/>
                <w:lang w:val="en-US"/>
              </w:rPr>
              <w:t>)</w:t>
            </w:r>
            <w:r>
              <w:rPr>
                <w:sz w:val="28"/>
                <w:szCs w:val="28"/>
              </w:rPr>
              <w:t>нинг</w:t>
            </w:r>
            <w:r>
              <w:rPr>
                <w:sz w:val="28"/>
                <w:szCs w:val="28"/>
                <w:lang w:val="en-US"/>
              </w:rPr>
              <w:t xml:space="preserve"> </w:t>
            </w:r>
            <w:r>
              <w:rPr>
                <w:sz w:val="28"/>
                <w:szCs w:val="28"/>
              </w:rPr>
              <w:t>ноёб</w:t>
            </w:r>
            <w:r>
              <w:rPr>
                <w:sz w:val="28"/>
                <w:szCs w:val="28"/>
                <w:lang w:val="en-US"/>
              </w:rPr>
              <w:t xml:space="preserve"> </w:t>
            </w:r>
            <w:r>
              <w:rPr>
                <w:sz w:val="28"/>
                <w:szCs w:val="28"/>
              </w:rPr>
              <w:t>комбинацияси</w:t>
            </w:r>
            <w:r>
              <w:rPr>
                <w:sz w:val="28"/>
                <w:szCs w:val="28"/>
                <w:lang w:val="en-US"/>
              </w:rPr>
              <w:t xml:space="preserve">; </w:t>
            </w:r>
            <w:r>
              <w:rPr>
                <w:sz w:val="28"/>
                <w:szCs w:val="28"/>
              </w:rPr>
              <w:t>фойдаланувчига</w:t>
            </w:r>
            <w:r>
              <w:rPr>
                <w:sz w:val="28"/>
                <w:szCs w:val="28"/>
                <w:lang w:val="en-US"/>
              </w:rPr>
              <w:t xml:space="preserve"> </w:t>
            </w:r>
            <w:r>
              <w:rPr>
                <w:sz w:val="28"/>
                <w:szCs w:val="28"/>
              </w:rPr>
              <w:t>компьютерлаштирилган</w:t>
            </w:r>
            <w:r>
              <w:rPr>
                <w:sz w:val="28"/>
                <w:szCs w:val="28"/>
                <w:lang w:val="en-US"/>
              </w:rPr>
              <w:t xml:space="preserve"> </w:t>
            </w:r>
            <w:r>
              <w:rPr>
                <w:sz w:val="28"/>
                <w:szCs w:val="28"/>
              </w:rPr>
              <w:t>тизимга</w:t>
            </w:r>
            <w:r>
              <w:rPr>
                <w:sz w:val="28"/>
                <w:szCs w:val="28"/>
                <w:lang w:val="en-US"/>
              </w:rPr>
              <w:t xml:space="preserve"> </w:t>
            </w:r>
            <w:r>
              <w:rPr>
                <w:sz w:val="28"/>
                <w:szCs w:val="28"/>
              </w:rPr>
              <w:t>кириш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махсус</w:t>
            </w:r>
            <w:r>
              <w:rPr>
                <w:sz w:val="28"/>
                <w:szCs w:val="28"/>
                <w:lang w:val="en-US"/>
              </w:rPr>
              <w:t xml:space="preserve"> </w:t>
            </w:r>
            <w:r>
              <w:rPr>
                <w:sz w:val="28"/>
                <w:szCs w:val="28"/>
              </w:rPr>
              <w:t>код</w:t>
            </w:r>
            <w:r>
              <w:rPr>
                <w:sz w:val="28"/>
                <w:szCs w:val="28"/>
                <w:lang w:val="en-US"/>
              </w:rPr>
              <w:t xml:space="preserve">. </w:t>
            </w:r>
            <w:r>
              <w:rPr>
                <w:sz w:val="28"/>
                <w:szCs w:val="28"/>
              </w:rPr>
              <w:t>О</w:t>
            </w:r>
            <w:r>
              <w:rPr>
                <w:sz w:val="28"/>
                <w:szCs w:val="28"/>
                <w:lang w:val="en-US"/>
              </w:rPr>
              <w:t xml:space="preserve">n-Line </w:t>
            </w:r>
            <w:r>
              <w:rPr>
                <w:sz w:val="28"/>
                <w:szCs w:val="28"/>
              </w:rPr>
              <w:lastRenderedPageBreak/>
              <w:t>тармоқлари</w:t>
            </w:r>
            <w:r>
              <w:rPr>
                <w:sz w:val="28"/>
                <w:szCs w:val="28"/>
                <w:lang w:val="en-US"/>
              </w:rPr>
              <w:t xml:space="preserve"> </w:t>
            </w:r>
            <w:r>
              <w:rPr>
                <w:sz w:val="28"/>
                <w:szCs w:val="28"/>
              </w:rPr>
              <w:t>ёки</w:t>
            </w:r>
            <w:r>
              <w:rPr>
                <w:sz w:val="28"/>
                <w:szCs w:val="28"/>
                <w:lang w:val="en-US"/>
              </w:rPr>
              <w:t xml:space="preserve"> </w:t>
            </w:r>
            <w:r>
              <w:rPr>
                <w:sz w:val="28"/>
                <w:szCs w:val="28"/>
              </w:rPr>
              <w:t>хизматларида</w:t>
            </w:r>
            <w:r>
              <w:rPr>
                <w:sz w:val="28"/>
                <w:szCs w:val="28"/>
                <w:lang w:val="en-US"/>
              </w:rPr>
              <w:t xml:space="preserve"> </w:t>
            </w:r>
            <w:r>
              <w:rPr>
                <w:sz w:val="28"/>
                <w:szCs w:val="28"/>
              </w:rPr>
              <w:t>ном</w:t>
            </w:r>
            <w:r>
              <w:rPr>
                <w:sz w:val="28"/>
                <w:szCs w:val="28"/>
                <w:lang w:val="en-US"/>
              </w:rPr>
              <w:t xml:space="preserve"> </w:t>
            </w:r>
            <w:r>
              <w:rPr>
                <w:sz w:val="28"/>
                <w:szCs w:val="28"/>
              </w:rPr>
              <w:t>ва</w:t>
            </w:r>
            <w:r>
              <w:rPr>
                <w:sz w:val="28"/>
                <w:szCs w:val="28"/>
                <w:lang w:val="en-US"/>
              </w:rPr>
              <w:t xml:space="preserve"> </w:t>
            </w:r>
            <w:r>
              <w:rPr>
                <w:sz w:val="28"/>
                <w:szCs w:val="28"/>
              </w:rPr>
              <w:t>пароль</w:t>
            </w:r>
            <w:r>
              <w:rPr>
                <w:sz w:val="28"/>
                <w:szCs w:val="28"/>
                <w:lang w:val="en-US"/>
              </w:rPr>
              <w:t xml:space="preserve"> </w:t>
            </w:r>
            <w:r>
              <w:rPr>
                <w:sz w:val="28"/>
                <w:szCs w:val="28"/>
              </w:rPr>
              <w:t>фойдаланиш</w:t>
            </w:r>
            <w:r>
              <w:rPr>
                <w:sz w:val="28"/>
                <w:szCs w:val="28"/>
                <w:lang w:val="en-US"/>
              </w:rPr>
              <w:t xml:space="preserve"> </w:t>
            </w:r>
            <w:r>
              <w:rPr>
                <w:sz w:val="28"/>
                <w:szCs w:val="28"/>
              </w:rPr>
              <w:t>коди</w:t>
            </w:r>
            <w:r>
              <w:rPr>
                <w:sz w:val="28"/>
                <w:szCs w:val="28"/>
                <w:lang w:val="en-US"/>
              </w:rPr>
              <w:t xml:space="preserve"> </w:t>
            </w:r>
            <w:r>
              <w:rPr>
                <w:sz w:val="28"/>
                <w:szCs w:val="28"/>
              </w:rPr>
              <w:t>вазифасини</w:t>
            </w:r>
            <w:r>
              <w:rPr>
                <w:sz w:val="28"/>
                <w:szCs w:val="28"/>
                <w:lang w:val="en-US"/>
              </w:rPr>
              <w:t xml:space="preserve"> </w:t>
            </w:r>
            <w:r>
              <w:rPr>
                <w:sz w:val="28"/>
                <w:szCs w:val="28"/>
              </w:rPr>
              <w:t>бажаради</w:t>
            </w:r>
            <w:r>
              <w:rPr>
                <w:sz w:val="28"/>
                <w:szCs w:val="28"/>
                <w:lang w:val="en-US"/>
              </w:rPr>
              <w:t>.</w:t>
            </w:r>
            <w:r w:rsidR="00117147">
              <w:rPr>
                <w:sz w:val="28"/>
                <w:szCs w:val="28"/>
                <w:lang w:val="en-US"/>
              </w:rPr>
              <w:t xml:space="preserve"> </w:t>
            </w:r>
          </w:p>
          <w:p w14:paraId="105BA436" w14:textId="77777777" w:rsidR="00A00A41" w:rsidRDefault="00A00A41">
            <w:pPr>
              <w:jc w:val="both"/>
              <w:rPr>
                <w:sz w:val="14"/>
                <w:szCs w:val="14"/>
                <w:lang w:val="en-US"/>
              </w:rPr>
            </w:pPr>
            <w:r>
              <w:rPr>
                <w:sz w:val="28"/>
                <w:szCs w:val="28"/>
                <w:lang w:val="en-US"/>
              </w:rPr>
              <w:t xml:space="preserve"> </w:t>
            </w:r>
          </w:p>
        </w:tc>
      </w:tr>
      <w:tr w:rsidR="00A00A41" w14:paraId="6DD1AD16" w14:textId="77777777">
        <w:tc>
          <w:tcPr>
            <w:tcW w:w="4000" w:type="dxa"/>
            <w:shd w:val="clear" w:color="auto" w:fill="auto"/>
          </w:tcPr>
          <w:p w14:paraId="63D64CBE" w14:textId="4B8AF6F8" w:rsidR="00A00A41" w:rsidRDefault="00A00A41" w:rsidP="00A63CD7">
            <w:pPr>
              <w:rPr>
                <w:b/>
                <w:sz w:val="28"/>
                <w:szCs w:val="28"/>
              </w:rPr>
            </w:pPr>
            <w:r>
              <w:rPr>
                <w:b/>
                <w:sz w:val="28"/>
                <w:szCs w:val="28"/>
              </w:rPr>
              <w:lastRenderedPageBreak/>
              <w:t>Код завершения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tugallash</w:t>
            </w:r>
            <w:r>
              <w:rPr>
                <w:sz w:val="28"/>
                <w:szCs w:val="28"/>
              </w:rPr>
              <w:t xml:space="preserve"> </w:t>
            </w:r>
            <w:r>
              <w:rPr>
                <w:sz w:val="28"/>
                <w:szCs w:val="28"/>
                <w:lang w:val="en-US"/>
              </w:rPr>
              <w:t>kodi</w:t>
            </w:r>
            <w:r w:rsidR="00117147">
              <w:rPr>
                <w:sz w:val="28"/>
                <w:szCs w:val="28"/>
              </w:rPr>
              <w:t xml:space="preserve"> </w:t>
            </w:r>
          </w:p>
          <w:p w14:paraId="2F4B002C" w14:textId="26A648D5" w:rsidR="00A00A41" w:rsidRDefault="00117147" w:rsidP="008A027A">
            <w:pPr>
              <w:rPr>
                <w:b/>
                <w:sz w:val="28"/>
                <w:szCs w:val="28"/>
              </w:rPr>
            </w:pPr>
            <w:r>
              <w:rPr>
                <w:sz w:val="28"/>
                <w:szCs w:val="28"/>
              </w:rPr>
              <w:t xml:space="preserve"> </w:t>
            </w:r>
            <w:r w:rsidR="00A00A41">
              <w:rPr>
                <w:sz w:val="28"/>
                <w:szCs w:val="28"/>
              </w:rPr>
              <w:t>тугаллаш коди</w:t>
            </w:r>
            <w:r>
              <w:rPr>
                <w:sz w:val="28"/>
                <w:szCs w:val="28"/>
              </w:rPr>
              <w:t xml:space="preserve"> </w:t>
            </w:r>
          </w:p>
          <w:p w14:paraId="6B526815" w14:textId="77777777" w:rsidR="00A00A41" w:rsidRDefault="00A00A41" w:rsidP="008A027A">
            <w:pPr>
              <w:rPr>
                <w:sz w:val="28"/>
                <w:szCs w:val="28"/>
                <w:lang w:val="en-US"/>
              </w:rPr>
            </w:pPr>
            <w:r>
              <w:rPr>
                <w:b/>
                <w:sz w:val="28"/>
                <w:szCs w:val="28"/>
                <w:lang w:val="en-US"/>
              </w:rPr>
              <w:t xml:space="preserve">en </w:t>
            </w:r>
            <w:r>
              <w:rPr>
                <w:sz w:val="28"/>
                <w:szCs w:val="28"/>
                <w:lang w:val="en-US"/>
              </w:rPr>
              <w:t>- completion code</w:t>
            </w:r>
          </w:p>
        </w:tc>
        <w:tc>
          <w:tcPr>
            <w:tcW w:w="5828" w:type="dxa"/>
            <w:shd w:val="clear" w:color="auto" w:fill="auto"/>
          </w:tcPr>
          <w:p w14:paraId="536FCE23" w14:textId="64EF9862" w:rsidR="00A00A41" w:rsidRDefault="00A00A41">
            <w:pPr>
              <w:jc w:val="both"/>
              <w:rPr>
                <w:sz w:val="28"/>
                <w:szCs w:val="28"/>
              </w:rPr>
            </w:pPr>
            <w:r>
              <w:rPr>
                <w:sz w:val="28"/>
                <w:szCs w:val="28"/>
              </w:rPr>
              <w:t>Число, возвращаемое вызванной программой вызвавшей программе и указывающее способ завершения (0 – нормальное завершение, 1 – несущественные ошибки, 2 – ошибки, 3 – фатал</w:t>
            </w:r>
            <w:r w:rsidR="00CD1C11">
              <w:rPr>
                <w:sz w:val="28"/>
                <w:szCs w:val="28"/>
              </w:rPr>
              <w:t>ь</w:t>
            </w:r>
            <w:r>
              <w:rPr>
                <w:sz w:val="28"/>
                <w:szCs w:val="28"/>
              </w:rPr>
              <w:t>ная ошибка).</w:t>
            </w:r>
            <w:r w:rsidR="00117147">
              <w:rPr>
                <w:sz w:val="28"/>
                <w:szCs w:val="28"/>
              </w:rPr>
              <w:t xml:space="preserve"> </w:t>
            </w:r>
          </w:p>
          <w:p w14:paraId="0343ECC2" w14:textId="77777777" w:rsidR="00A00A41" w:rsidRDefault="00A00A41">
            <w:pPr>
              <w:jc w:val="both"/>
              <w:rPr>
                <w:sz w:val="14"/>
                <w:szCs w:val="14"/>
              </w:rPr>
            </w:pPr>
          </w:p>
          <w:p w14:paraId="5FDE925C" w14:textId="77777777" w:rsidR="00A00A41" w:rsidRDefault="00A00A41">
            <w:pPr>
              <w:jc w:val="both"/>
              <w:rPr>
                <w:sz w:val="28"/>
                <w:szCs w:val="28"/>
                <w:lang w:val="en-US"/>
              </w:rPr>
            </w:pPr>
            <w:r>
              <w:rPr>
                <w:sz w:val="28"/>
                <w:szCs w:val="28"/>
                <w:lang w:val="en-US"/>
              </w:rPr>
              <w:t>Chaqirilgan dastur tomonidan chaqirgan dasturga qaytarilgan va tugallash usulini ko‘rsatadigan son (0 – normal tugallash, 1 – mavjud bo‘lmagan xatolar, 2 – xatolar, 3 – fatal xato).</w:t>
            </w:r>
          </w:p>
          <w:p w14:paraId="78A1C2FD" w14:textId="77777777" w:rsidR="00A00A41" w:rsidRDefault="00A00A41">
            <w:pPr>
              <w:jc w:val="both"/>
              <w:rPr>
                <w:sz w:val="14"/>
                <w:szCs w:val="14"/>
                <w:lang w:val="en-US"/>
              </w:rPr>
            </w:pPr>
          </w:p>
          <w:p w14:paraId="70C26682" w14:textId="5A7EE729" w:rsidR="00A00A41" w:rsidRDefault="00A00A41">
            <w:pPr>
              <w:jc w:val="both"/>
              <w:rPr>
                <w:sz w:val="28"/>
                <w:szCs w:val="28"/>
                <w:lang w:val="en-US"/>
              </w:rPr>
            </w:pPr>
            <w:r>
              <w:rPr>
                <w:sz w:val="28"/>
                <w:szCs w:val="28"/>
              </w:rPr>
              <w:t>Чақирилган</w:t>
            </w:r>
            <w:r>
              <w:rPr>
                <w:sz w:val="28"/>
                <w:szCs w:val="28"/>
                <w:lang w:val="en-US"/>
              </w:rPr>
              <w:t xml:space="preserve"> </w:t>
            </w:r>
            <w:r>
              <w:rPr>
                <w:sz w:val="28"/>
                <w:szCs w:val="28"/>
              </w:rPr>
              <w:t>дастур</w:t>
            </w:r>
            <w:r>
              <w:rPr>
                <w:sz w:val="28"/>
                <w:szCs w:val="28"/>
                <w:lang w:val="en-US"/>
              </w:rPr>
              <w:t xml:space="preserve"> </w:t>
            </w:r>
            <w:r>
              <w:rPr>
                <w:sz w:val="28"/>
                <w:szCs w:val="28"/>
              </w:rPr>
              <w:t>томонидан</w:t>
            </w:r>
            <w:r>
              <w:rPr>
                <w:sz w:val="28"/>
                <w:szCs w:val="28"/>
                <w:lang w:val="en-US"/>
              </w:rPr>
              <w:t xml:space="preserve"> </w:t>
            </w:r>
            <w:r>
              <w:rPr>
                <w:sz w:val="28"/>
                <w:szCs w:val="28"/>
              </w:rPr>
              <w:t>чақирган</w:t>
            </w:r>
            <w:r>
              <w:rPr>
                <w:sz w:val="28"/>
                <w:szCs w:val="28"/>
                <w:lang w:val="en-US"/>
              </w:rPr>
              <w:t xml:space="preserve"> </w:t>
            </w:r>
            <w:r>
              <w:rPr>
                <w:sz w:val="28"/>
                <w:szCs w:val="28"/>
              </w:rPr>
              <w:t>дастурга</w:t>
            </w:r>
            <w:r>
              <w:rPr>
                <w:sz w:val="28"/>
                <w:szCs w:val="28"/>
                <w:lang w:val="en-US"/>
              </w:rPr>
              <w:t xml:space="preserve"> </w:t>
            </w:r>
            <w:r>
              <w:rPr>
                <w:sz w:val="28"/>
                <w:szCs w:val="28"/>
              </w:rPr>
              <w:t>қайтарилган</w:t>
            </w:r>
            <w:r>
              <w:rPr>
                <w:sz w:val="28"/>
                <w:szCs w:val="28"/>
                <w:lang w:val="en-US"/>
              </w:rPr>
              <w:t xml:space="preserve"> </w:t>
            </w:r>
            <w:r>
              <w:rPr>
                <w:sz w:val="28"/>
                <w:szCs w:val="28"/>
              </w:rPr>
              <w:t>ва</w:t>
            </w:r>
            <w:r>
              <w:rPr>
                <w:sz w:val="28"/>
                <w:szCs w:val="28"/>
                <w:lang w:val="en-US"/>
              </w:rPr>
              <w:t xml:space="preserve"> </w:t>
            </w:r>
            <w:r>
              <w:rPr>
                <w:sz w:val="28"/>
                <w:szCs w:val="28"/>
              </w:rPr>
              <w:t>тугаллаш</w:t>
            </w:r>
            <w:r>
              <w:rPr>
                <w:sz w:val="28"/>
                <w:szCs w:val="28"/>
                <w:lang w:val="en-US"/>
              </w:rPr>
              <w:t xml:space="preserve"> </w:t>
            </w:r>
            <w:r>
              <w:rPr>
                <w:sz w:val="28"/>
                <w:szCs w:val="28"/>
              </w:rPr>
              <w:t>усулини</w:t>
            </w:r>
            <w:r>
              <w:rPr>
                <w:sz w:val="28"/>
                <w:szCs w:val="28"/>
                <w:lang w:val="en-US"/>
              </w:rPr>
              <w:t xml:space="preserve"> </w:t>
            </w:r>
            <w:r>
              <w:rPr>
                <w:sz w:val="28"/>
                <w:szCs w:val="28"/>
              </w:rPr>
              <w:t>кўрсатадиган</w:t>
            </w:r>
            <w:r>
              <w:rPr>
                <w:sz w:val="28"/>
                <w:szCs w:val="28"/>
                <w:lang w:val="en-US"/>
              </w:rPr>
              <w:t xml:space="preserve"> </w:t>
            </w:r>
            <w:r>
              <w:rPr>
                <w:sz w:val="28"/>
                <w:szCs w:val="28"/>
              </w:rPr>
              <w:t>сон</w:t>
            </w:r>
            <w:r>
              <w:rPr>
                <w:sz w:val="28"/>
                <w:szCs w:val="28"/>
                <w:lang w:val="en-US"/>
              </w:rPr>
              <w:t xml:space="preserve"> (0 – </w:t>
            </w:r>
            <w:r>
              <w:rPr>
                <w:sz w:val="28"/>
                <w:szCs w:val="28"/>
              </w:rPr>
              <w:t>нормал</w:t>
            </w:r>
            <w:r>
              <w:rPr>
                <w:sz w:val="28"/>
                <w:szCs w:val="28"/>
                <w:lang w:val="en-US"/>
              </w:rPr>
              <w:t xml:space="preserve"> </w:t>
            </w:r>
            <w:r>
              <w:rPr>
                <w:sz w:val="28"/>
                <w:szCs w:val="28"/>
              </w:rPr>
              <w:t>тугаллаш</w:t>
            </w:r>
            <w:r>
              <w:rPr>
                <w:sz w:val="28"/>
                <w:szCs w:val="28"/>
                <w:lang w:val="en-US"/>
              </w:rPr>
              <w:t xml:space="preserve">, 1 – </w:t>
            </w:r>
            <w:r>
              <w:rPr>
                <w:sz w:val="28"/>
                <w:szCs w:val="28"/>
              </w:rPr>
              <w:t>мавжуд</w:t>
            </w:r>
            <w:r>
              <w:rPr>
                <w:sz w:val="28"/>
                <w:szCs w:val="28"/>
                <w:lang w:val="en-US"/>
              </w:rPr>
              <w:t xml:space="preserve"> </w:t>
            </w:r>
            <w:r>
              <w:rPr>
                <w:sz w:val="28"/>
                <w:szCs w:val="28"/>
              </w:rPr>
              <w:t>бўлмаган</w:t>
            </w:r>
            <w:r>
              <w:rPr>
                <w:sz w:val="28"/>
                <w:szCs w:val="28"/>
                <w:lang w:val="en-US"/>
              </w:rPr>
              <w:t xml:space="preserve"> </w:t>
            </w:r>
            <w:r>
              <w:rPr>
                <w:sz w:val="28"/>
                <w:szCs w:val="28"/>
              </w:rPr>
              <w:t>хатолар</w:t>
            </w:r>
            <w:r>
              <w:rPr>
                <w:sz w:val="28"/>
                <w:szCs w:val="28"/>
                <w:lang w:val="en-US"/>
              </w:rPr>
              <w:t xml:space="preserve">, 2 – </w:t>
            </w:r>
            <w:r>
              <w:rPr>
                <w:sz w:val="28"/>
                <w:szCs w:val="28"/>
              </w:rPr>
              <w:t>хатолар</w:t>
            </w:r>
            <w:r>
              <w:rPr>
                <w:sz w:val="28"/>
                <w:szCs w:val="28"/>
                <w:lang w:val="en-US"/>
              </w:rPr>
              <w:t xml:space="preserve">, 3 – </w:t>
            </w:r>
            <w:r>
              <w:rPr>
                <w:sz w:val="28"/>
                <w:szCs w:val="28"/>
              </w:rPr>
              <w:t>фатал</w:t>
            </w:r>
            <w:r>
              <w:rPr>
                <w:sz w:val="28"/>
                <w:szCs w:val="28"/>
                <w:lang w:val="en-US"/>
              </w:rPr>
              <w:t xml:space="preserve"> </w:t>
            </w:r>
            <w:r>
              <w:rPr>
                <w:sz w:val="28"/>
                <w:szCs w:val="28"/>
              </w:rPr>
              <w:t>хато</w:t>
            </w:r>
            <w:r>
              <w:rPr>
                <w:sz w:val="28"/>
                <w:szCs w:val="28"/>
                <w:lang w:val="en-US"/>
              </w:rPr>
              <w:t>).</w:t>
            </w:r>
            <w:r w:rsidR="00117147">
              <w:rPr>
                <w:sz w:val="28"/>
                <w:szCs w:val="28"/>
                <w:lang w:val="en-US"/>
              </w:rPr>
              <w:t xml:space="preserve"> </w:t>
            </w:r>
          </w:p>
          <w:p w14:paraId="6CE37A24" w14:textId="77777777" w:rsidR="00A00A41" w:rsidRDefault="00A00A41">
            <w:pPr>
              <w:jc w:val="both"/>
              <w:rPr>
                <w:sz w:val="16"/>
                <w:szCs w:val="16"/>
                <w:lang w:val="en-US"/>
              </w:rPr>
            </w:pPr>
          </w:p>
        </w:tc>
      </w:tr>
      <w:tr w:rsidR="00A00A41" w14:paraId="4D641AF3" w14:textId="77777777">
        <w:tc>
          <w:tcPr>
            <w:tcW w:w="4000" w:type="dxa"/>
            <w:shd w:val="clear" w:color="auto" w:fill="auto"/>
          </w:tcPr>
          <w:p w14:paraId="1FEA287E" w14:textId="5CCD83E2" w:rsidR="00A00A41" w:rsidRDefault="00A00A41" w:rsidP="00A63CD7">
            <w:pPr>
              <w:rPr>
                <w:b/>
                <w:sz w:val="28"/>
                <w:szCs w:val="28"/>
                <w:lang w:val="en-US"/>
              </w:rPr>
            </w:pPr>
            <w:r>
              <w:rPr>
                <w:b/>
                <w:sz w:val="28"/>
                <w:szCs w:val="28"/>
              </w:rPr>
              <w:t>Кодировщик</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kodlovchi</w:t>
            </w:r>
            <w:r w:rsidR="00117147">
              <w:rPr>
                <w:sz w:val="28"/>
                <w:szCs w:val="28"/>
                <w:lang w:val="en-US"/>
              </w:rPr>
              <w:t xml:space="preserve"> </w:t>
            </w:r>
          </w:p>
          <w:p w14:paraId="75203B38" w14:textId="4317CF2A" w:rsidR="00A00A41" w:rsidRDefault="00117147" w:rsidP="00534BEC">
            <w:pPr>
              <w:rPr>
                <w:b/>
                <w:sz w:val="28"/>
                <w:szCs w:val="28"/>
                <w:lang w:val="en-US"/>
              </w:rPr>
            </w:pPr>
            <w:r>
              <w:rPr>
                <w:sz w:val="28"/>
                <w:szCs w:val="28"/>
                <w:lang w:val="en-US"/>
              </w:rPr>
              <w:t xml:space="preserve"> </w:t>
            </w:r>
            <w:r w:rsidR="00A00A41">
              <w:rPr>
                <w:sz w:val="28"/>
                <w:szCs w:val="28"/>
              </w:rPr>
              <w:t>кодловчи</w:t>
            </w:r>
            <w:r>
              <w:rPr>
                <w:sz w:val="28"/>
                <w:szCs w:val="28"/>
                <w:lang w:val="en-US"/>
              </w:rPr>
              <w:t xml:space="preserve"> </w:t>
            </w:r>
          </w:p>
          <w:p w14:paraId="708CBE30" w14:textId="77777777" w:rsidR="00A00A41" w:rsidRDefault="00A00A41" w:rsidP="00534BEC">
            <w:pPr>
              <w:rPr>
                <w:sz w:val="28"/>
                <w:szCs w:val="28"/>
                <w:lang w:val="en-US"/>
              </w:rPr>
            </w:pPr>
            <w:r>
              <w:rPr>
                <w:b/>
                <w:sz w:val="28"/>
                <w:szCs w:val="28"/>
                <w:lang w:val="en-US"/>
              </w:rPr>
              <w:t xml:space="preserve">en </w:t>
            </w:r>
            <w:r>
              <w:rPr>
                <w:sz w:val="28"/>
                <w:szCs w:val="28"/>
                <w:lang w:val="en-US"/>
              </w:rPr>
              <w:t>- encoder</w:t>
            </w:r>
          </w:p>
        </w:tc>
        <w:tc>
          <w:tcPr>
            <w:tcW w:w="5828" w:type="dxa"/>
            <w:shd w:val="clear" w:color="auto" w:fill="auto"/>
          </w:tcPr>
          <w:p w14:paraId="6269388A" w14:textId="77777777" w:rsidR="00A00A41" w:rsidRDefault="00A00A41">
            <w:pPr>
              <w:jc w:val="both"/>
              <w:rPr>
                <w:sz w:val="28"/>
                <w:szCs w:val="28"/>
              </w:rPr>
            </w:pPr>
            <w:r>
              <w:rPr>
                <w:sz w:val="28"/>
                <w:szCs w:val="28"/>
              </w:rPr>
              <w:t xml:space="preserve">1 Программа, преобразующая последовательность команд на языке высокого уровня в управляющие коды конкретного графического устройства. </w:t>
            </w:r>
          </w:p>
          <w:p w14:paraId="79AADEC5" w14:textId="56A91FAE" w:rsidR="00A00A41" w:rsidRDefault="00A00A41">
            <w:pPr>
              <w:jc w:val="both"/>
              <w:rPr>
                <w:sz w:val="28"/>
                <w:szCs w:val="28"/>
              </w:rPr>
            </w:pPr>
            <w:r>
              <w:rPr>
                <w:sz w:val="28"/>
                <w:szCs w:val="28"/>
              </w:rPr>
              <w:t>2 Любая</w:t>
            </w:r>
            <w:r w:rsidR="00117147">
              <w:rPr>
                <w:sz w:val="28"/>
                <w:szCs w:val="28"/>
              </w:rPr>
              <w:t xml:space="preserve"> </w:t>
            </w:r>
            <w:r>
              <w:rPr>
                <w:sz w:val="28"/>
                <w:szCs w:val="28"/>
              </w:rPr>
              <w:t>программа, микросхема</w:t>
            </w:r>
            <w:r w:rsidR="00117147">
              <w:rPr>
                <w:sz w:val="28"/>
                <w:szCs w:val="28"/>
              </w:rPr>
              <w:t xml:space="preserve"> </w:t>
            </w:r>
            <w:r>
              <w:rPr>
                <w:sz w:val="28"/>
                <w:szCs w:val="28"/>
              </w:rPr>
              <w:t>или алго-ритм, выполняющие кодирование, например MPEG encoder.</w:t>
            </w:r>
            <w:r w:rsidR="00117147">
              <w:rPr>
                <w:sz w:val="28"/>
                <w:szCs w:val="28"/>
              </w:rPr>
              <w:t xml:space="preserve"> </w:t>
            </w:r>
          </w:p>
          <w:p w14:paraId="2B312733" w14:textId="77777777" w:rsidR="00A00A41" w:rsidRDefault="00A00A41">
            <w:pPr>
              <w:jc w:val="both"/>
              <w:rPr>
                <w:sz w:val="16"/>
                <w:szCs w:val="16"/>
              </w:rPr>
            </w:pPr>
          </w:p>
          <w:p w14:paraId="17B99E48" w14:textId="77777777" w:rsidR="00A00A41" w:rsidRDefault="00A00A41">
            <w:pPr>
              <w:jc w:val="both"/>
              <w:rPr>
                <w:sz w:val="28"/>
                <w:szCs w:val="28"/>
              </w:rPr>
            </w:pPr>
            <w:r>
              <w:rPr>
                <w:sz w:val="28"/>
                <w:szCs w:val="28"/>
              </w:rPr>
              <w:t xml:space="preserve">1 Yuqori daraja tilidagi komandalar ketma-ketli-gini muayyan grafik qurilmaning boshqaruvchi kodlariga o‘zgartiruvchi dastur. </w:t>
            </w:r>
          </w:p>
          <w:p w14:paraId="46F9DFF6" w14:textId="77777777" w:rsidR="00A00A41" w:rsidRDefault="00A00A41">
            <w:pPr>
              <w:jc w:val="both"/>
              <w:rPr>
                <w:sz w:val="28"/>
                <w:szCs w:val="28"/>
                <w:lang w:val="en-US"/>
              </w:rPr>
            </w:pPr>
            <w:r>
              <w:rPr>
                <w:sz w:val="28"/>
                <w:szCs w:val="28"/>
                <w:lang w:val="en-US"/>
              </w:rPr>
              <w:t xml:space="preserve">2 Kodlashni bajaradigan har qanday dastur, mikrosxema yoki algoritm, masalan, </w:t>
            </w:r>
            <w:r>
              <w:rPr>
                <w:i/>
                <w:sz w:val="28"/>
                <w:szCs w:val="28"/>
                <w:lang w:val="en-US"/>
              </w:rPr>
              <w:t>MPEG</w:t>
            </w:r>
            <w:r>
              <w:rPr>
                <w:sz w:val="28"/>
                <w:szCs w:val="28"/>
                <w:lang w:val="en-US"/>
              </w:rPr>
              <w:t xml:space="preserve"> </w:t>
            </w:r>
            <w:r>
              <w:rPr>
                <w:i/>
                <w:sz w:val="28"/>
                <w:szCs w:val="28"/>
                <w:lang w:val="en-US"/>
              </w:rPr>
              <w:t>encoder</w:t>
            </w:r>
            <w:r>
              <w:rPr>
                <w:sz w:val="28"/>
                <w:szCs w:val="28"/>
                <w:lang w:val="en-US"/>
              </w:rPr>
              <w:t>.</w:t>
            </w:r>
          </w:p>
          <w:p w14:paraId="7B11B5DB" w14:textId="77777777" w:rsidR="00A00A41" w:rsidRDefault="00A00A41">
            <w:pPr>
              <w:jc w:val="both"/>
              <w:rPr>
                <w:sz w:val="16"/>
                <w:szCs w:val="16"/>
                <w:lang w:val="en-US"/>
              </w:rPr>
            </w:pPr>
          </w:p>
          <w:p w14:paraId="717A9C6D" w14:textId="77777777" w:rsidR="00A00A41" w:rsidRDefault="00A00A41">
            <w:pPr>
              <w:jc w:val="both"/>
              <w:rPr>
                <w:sz w:val="28"/>
                <w:szCs w:val="28"/>
                <w:lang w:val="en-US"/>
              </w:rPr>
            </w:pPr>
            <w:r>
              <w:rPr>
                <w:sz w:val="28"/>
                <w:szCs w:val="28"/>
                <w:lang w:val="en-US"/>
              </w:rPr>
              <w:t xml:space="preserve">1 </w:t>
            </w:r>
            <w:r>
              <w:rPr>
                <w:sz w:val="28"/>
                <w:szCs w:val="28"/>
              </w:rPr>
              <w:t>Юқори</w:t>
            </w:r>
            <w:r>
              <w:rPr>
                <w:sz w:val="28"/>
                <w:szCs w:val="28"/>
                <w:lang w:val="en-US"/>
              </w:rPr>
              <w:t xml:space="preserve"> </w:t>
            </w:r>
            <w:r>
              <w:rPr>
                <w:sz w:val="28"/>
                <w:szCs w:val="28"/>
              </w:rPr>
              <w:t>даража</w:t>
            </w:r>
            <w:r>
              <w:rPr>
                <w:sz w:val="28"/>
                <w:szCs w:val="28"/>
                <w:lang w:val="en-US"/>
              </w:rPr>
              <w:t xml:space="preserve"> </w:t>
            </w:r>
            <w:r>
              <w:rPr>
                <w:sz w:val="28"/>
                <w:szCs w:val="28"/>
              </w:rPr>
              <w:t>тилидаги</w:t>
            </w:r>
            <w:r>
              <w:rPr>
                <w:sz w:val="28"/>
                <w:szCs w:val="28"/>
                <w:lang w:val="en-US"/>
              </w:rPr>
              <w:t xml:space="preserve"> </w:t>
            </w:r>
            <w:r>
              <w:rPr>
                <w:sz w:val="28"/>
                <w:szCs w:val="28"/>
              </w:rPr>
              <w:t>командалар</w:t>
            </w:r>
            <w:r>
              <w:rPr>
                <w:sz w:val="28"/>
                <w:szCs w:val="28"/>
                <w:lang w:val="en-US"/>
              </w:rPr>
              <w:t xml:space="preserve"> </w:t>
            </w:r>
            <w:r>
              <w:rPr>
                <w:sz w:val="28"/>
                <w:szCs w:val="28"/>
              </w:rPr>
              <w:t>кетма</w:t>
            </w:r>
            <w:r>
              <w:rPr>
                <w:sz w:val="28"/>
                <w:szCs w:val="28"/>
                <w:lang w:val="en-US"/>
              </w:rPr>
              <w:t>-</w:t>
            </w:r>
            <w:r>
              <w:rPr>
                <w:sz w:val="28"/>
                <w:szCs w:val="28"/>
              </w:rPr>
              <w:t>кетлигини</w:t>
            </w:r>
            <w:r>
              <w:rPr>
                <w:sz w:val="28"/>
                <w:szCs w:val="28"/>
                <w:lang w:val="en-US"/>
              </w:rPr>
              <w:t xml:space="preserve"> </w:t>
            </w:r>
            <w:r>
              <w:rPr>
                <w:sz w:val="28"/>
                <w:szCs w:val="28"/>
              </w:rPr>
              <w:t>муайян</w:t>
            </w:r>
            <w:r>
              <w:rPr>
                <w:sz w:val="28"/>
                <w:szCs w:val="28"/>
                <w:lang w:val="en-US"/>
              </w:rPr>
              <w:t xml:space="preserve"> </w:t>
            </w:r>
            <w:r>
              <w:rPr>
                <w:sz w:val="28"/>
                <w:szCs w:val="28"/>
              </w:rPr>
              <w:t>график</w:t>
            </w:r>
            <w:r>
              <w:rPr>
                <w:sz w:val="28"/>
                <w:szCs w:val="28"/>
                <w:lang w:val="en-US"/>
              </w:rPr>
              <w:t xml:space="preserve"> </w:t>
            </w:r>
            <w:r>
              <w:rPr>
                <w:sz w:val="28"/>
                <w:szCs w:val="28"/>
              </w:rPr>
              <w:t>қурилманинг</w:t>
            </w:r>
            <w:r w:rsidR="004A1C39">
              <w:rPr>
                <w:sz w:val="28"/>
                <w:szCs w:val="28"/>
                <w:lang w:val="en-US"/>
              </w:rPr>
              <w:t xml:space="preserve"> </w:t>
            </w:r>
            <w:r>
              <w:rPr>
                <w:sz w:val="28"/>
                <w:szCs w:val="28"/>
              </w:rPr>
              <w:t>бош</w:t>
            </w:r>
            <w:r w:rsidR="004A1C39">
              <w:rPr>
                <w:sz w:val="28"/>
                <w:szCs w:val="28"/>
                <w:lang w:val="en-US"/>
              </w:rPr>
              <w:t>-</w:t>
            </w:r>
            <w:r>
              <w:rPr>
                <w:sz w:val="28"/>
                <w:szCs w:val="28"/>
              </w:rPr>
              <w:t>қарувчи</w:t>
            </w:r>
            <w:r>
              <w:rPr>
                <w:sz w:val="28"/>
                <w:szCs w:val="28"/>
                <w:lang w:val="en-US"/>
              </w:rPr>
              <w:t xml:space="preserve"> </w:t>
            </w:r>
            <w:r>
              <w:rPr>
                <w:sz w:val="28"/>
                <w:szCs w:val="28"/>
              </w:rPr>
              <w:t>кодларига</w:t>
            </w:r>
            <w:r>
              <w:rPr>
                <w:sz w:val="28"/>
                <w:szCs w:val="28"/>
                <w:lang w:val="en-US"/>
              </w:rPr>
              <w:t xml:space="preserve"> </w:t>
            </w:r>
            <w:r>
              <w:rPr>
                <w:sz w:val="28"/>
                <w:szCs w:val="28"/>
              </w:rPr>
              <w:t>ўзгартирувчи</w:t>
            </w:r>
            <w:r>
              <w:rPr>
                <w:sz w:val="28"/>
                <w:szCs w:val="28"/>
                <w:lang w:val="en-US"/>
              </w:rPr>
              <w:t xml:space="preserve"> </w:t>
            </w:r>
            <w:r>
              <w:rPr>
                <w:sz w:val="28"/>
                <w:szCs w:val="28"/>
              </w:rPr>
              <w:t>дастур</w:t>
            </w:r>
            <w:r>
              <w:rPr>
                <w:sz w:val="28"/>
                <w:szCs w:val="28"/>
                <w:lang w:val="en-US"/>
              </w:rPr>
              <w:t xml:space="preserve">. </w:t>
            </w:r>
          </w:p>
          <w:p w14:paraId="07CFE3D5" w14:textId="4AF9B21E" w:rsidR="00A00A41" w:rsidRDefault="00A00A41">
            <w:pPr>
              <w:jc w:val="both"/>
              <w:rPr>
                <w:sz w:val="28"/>
                <w:szCs w:val="28"/>
                <w:lang w:val="en-US"/>
              </w:rPr>
            </w:pPr>
            <w:r>
              <w:rPr>
                <w:sz w:val="28"/>
                <w:szCs w:val="28"/>
                <w:lang w:val="en-US"/>
              </w:rPr>
              <w:t xml:space="preserve">2 </w:t>
            </w:r>
            <w:r>
              <w:rPr>
                <w:sz w:val="28"/>
                <w:szCs w:val="28"/>
              </w:rPr>
              <w:t>Кодлашни</w:t>
            </w:r>
            <w:r>
              <w:rPr>
                <w:sz w:val="28"/>
                <w:szCs w:val="28"/>
                <w:lang w:val="en-US"/>
              </w:rPr>
              <w:t xml:space="preserve"> </w:t>
            </w:r>
            <w:r>
              <w:rPr>
                <w:sz w:val="28"/>
                <w:szCs w:val="28"/>
              </w:rPr>
              <w:t>бажарадиган</w:t>
            </w:r>
            <w:r>
              <w:rPr>
                <w:sz w:val="28"/>
                <w:szCs w:val="28"/>
                <w:lang w:val="en-US"/>
              </w:rPr>
              <w:t xml:space="preserve"> </w:t>
            </w:r>
            <w:r>
              <w:rPr>
                <w:sz w:val="28"/>
                <w:szCs w:val="28"/>
              </w:rPr>
              <w:t>ҳар</w:t>
            </w:r>
            <w:r>
              <w:rPr>
                <w:sz w:val="28"/>
                <w:szCs w:val="28"/>
                <w:lang w:val="en-US"/>
              </w:rPr>
              <w:t xml:space="preserve"> </w:t>
            </w:r>
            <w:r>
              <w:rPr>
                <w:sz w:val="28"/>
                <w:szCs w:val="28"/>
              </w:rPr>
              <w:t>қандай</w:t>
            </w:r>
            <w:r>
              <w:rPr>
                <w:sz w:val="28"/>
                <w:szCs w:val="28"/>
                <w:lang w:val="en-US"/>
              </w:rPr>
              <w:t xml:space="preserve"> </w:t>
            </w:r>
            <w:r>
              <w:rPr>
                <w:sz w:val="28"/>
                <w:szCs w:val="28"/>
              </w:rPr>
              <w:t>дастур</w:t>
            </w:r>
            <w:r>
              <w:rPr>
                <w:sz w:val="28"/>
                <w:szCs w:val="28"/>
                <w:lang w:val="en-US"/>
              </w:rPr>
              <w:t xml:space="preserve">, </w:t>
            </w:r>
            <w:r>
              <w:rPr>
                <w:sz w:val="28"/>
                <w:szCs w:val="28"/>
              </w:rPr>
              <w:t>микросхема</w:t>
            </w:r>
            <w:r>
              <w:rPr>
                <w:sz w:val="28"/>
                <w:szCs w:val="28"/>
                <w:lang w:val="en-US"/>
              </w:rPr>
              <w:t xml:space="preserve"> </w:t>
            </w:r>
            <w:r>
              <w:rPr>
                <w:sz w:val="28"/>
                <w:szCs w:val="28"/>
              </w:rPr>
              <w:t>ёки</w:t>
            </w:r>
            <w:r>
              <w:rPr>
                <w:sz w:val="28"/>
                <w:szCs w:val="28"/>
                <w:lang w:val="en-US"/>
              </w:rPr>
              <w:t xml:space="preserve"> </w:t>
            </w:r>
            <w:r>
              <w:rPr>
                <w:sz w:val="28"/>
                <w:szCs w:val="28"/>
              </w:rPr>
              <w:t>алгоритм</w:t>
            </w:r>
            <w:r>
              <w:rPr>
                <w:sz w:val="28"/>
                <w:szCs w:val="28"/>
                <w:lang w:val="en-US"/>
              </w:rPr>
              <w:t xml:space="preserve">, </w:t>
            </w:r>
            <w:r>
              <w:rPr>
                <w:sz w:val="28"/>
                <w:szCs w:val="28"/>
              </w:rPr>
              <w:t>масалан</w:t>
            </w:r>
            <w:r>
              <w:rPr>
                <w:sz w:val="28"/>
                <w:szCs w:val="28"/>
                <w:lang w:val="en-US"/>
              </w:rPr>
              <w:t>, MPEG enc</w:t>
            </w:r>
            <w:r>
              <w:rPr>
                <w:sz w:val="28"/>
                <w:szCs w:val="28"/>
              </w:rPr>
              <w:t>о</w:t>
            </w:r>
            <w:r>
              <w:rPr>
                <w:sz w:val="28"/>
                <w:szCs w:val="28"/>
                <w:lang w:val="en-US"/>
              </w:rPr>
              <w:t>der.</w:t>
            </w:r>
            <w:r w:rsidR="00117147">
              <w:rPr>
                <w:sz w:val="28"/>
                <w:szCs w:val="28"/>
                <w:lang w:val="en-US"/>
              </w:rPr>
              <w:t xml:space="preserve"> </w:t>
            </w:r>
          </w:p>
        </w:tc>
      </w:tr>
      <w:tr w:rsidR="00A00A41" w:rsidRPr="009553DA" w14:paraId="0C1AC715" w14:textId="77777777">
        <w:tc>
          <w:tcPr>
            <w:tcW w:w="4000" w:type="dxa"/>
            <w:shd w:val="clear" w:color="auto" w:fill="auto"/>
          </w:tcPr>
          <w:p w14:paraId="146ABB70" w14:textId="5DDACA5C" w:rsidR="00A00A41" w:rsidRDefault="00A00A41" w:rsidP="00A63CD7">
            <w:pPr>
              <w:rPr>
                <w:b/>
                <w:sz w:val="28"/>
                <w:szCs w:val="28"/>
                <w:lang w:val="en-US"/>
              </w:rPr>
            </w:pPr>
            <w:r>
              <w:rPr>
                <w:b/>
                <w:sz w:val="28"/>
                <w:szCs w:val="28"/>
              </w:rPr>
              <w:t>Кодовая</w:t>
            </w:r>
            <w:r>
              <w:rPr>
                <w:b/>
                <w:sz w:val="28"/>
                <w:szCs w:val="28"/>
                <w:lang w:val="en-US"/>
              </w:rPr>
              <w:t xml:space="preserve"> </w:t>
            </w:r>
            <w:r>
              <w:rPr>
                <w:b/>
                <w:sz w:val="28"/>
                <w:szCs w:val="28"/>
              </w:rPr>
              <w:t>таблица</w:t>
            </w:r>
            <w:r>
              <w:rPr>
                <w:b/>
                <w:sz w:val="28"/>
                <w:szCs w:val="28"/>
                <w:lang w:val="en-US"/>
              </w:rPr>
              <w:t xml:space="preserve"> unicode</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u</w:t>
            </w:r>
            <w:r>
              <w:rPr>
                <w:i/>
                <w:sz w:val="28"/>
                <w:szCs w:val="28"/>
                <w:lang w:val="en-US"/>
              </w:rPr>
              <w:t>nicod</w:t>
            </w:r>
            <w:r>
              <w:rPr>
                <w:sz w:val="28"/>
                <w:szCs w:val="28"/>
                <w:lang w:val="en-US"/>
              </w:rPr>
              <w:t xml:space="preserve"> kod jadvali</w:t>
            </w:r>
            <w:r w:rsidR="00117147">
              <w:rPr>
                <w:sz w:val="28"/>
                <w:szCs w:val="28"/>
                <w:lang w:val="en-US"/>
              </w:rPr>
              <w:t xml:space="preserve"> </w:t>
            </w:r>
          </w:p>
          <w:p w14:paraId="5DA58563" w14:textId="6A733EF1" w:rsidR="00A00A41" w:rsidRDefault="00117147" w:rsidP="00534BEC">
            <w:pPr>
              <w:rPr>
                <w:b/>
                <w:sz w:val="28"/>
                <w:szCs w:val="28"/>
                <w:lang w:val="en-US"/>
              </w:rPr>
            </w:pPr>
            <w:r>
              <w:rPr>
                <w:sz w:val="28"/>
                <w:szCs w:val="28"/>
                <w:lang w:val="en-US"/>
              </w:rPr>
              <w:t xml:space="preserve"> </w:t>
            </w:r>
            <w:r w:rsidR="00A00A41">
              <w:rPr>
                <w:sz w:val="28"/>
                <w:szCs w:val="28"/>
                <w:lang w:val="en-US"/>
              </w:rPr>
              <w:t xml:space="preserve">unicod </w:t>
            </w:r>
            <w:r w:rsidR="00A00A41">
              <w:rPr>
                <w:sz w:val="28"/>
                <w:szCs w:val="28"/>
              </w:rPr>
              <w:t>код</w:t>
            </w:r>
            <w:r w:rsidR="00A00A41">
              <w:rPr>
                <w:sz w:val="28"/>
                <w:szCs w:val="28"/>
                <w:lang w:val="en-US"/>
              </w:rPr>
              <w:t xml:space="preserve"> </w:t>
            </w:r>
            <w:r w:rsidR="00A00A41">
              <w:rPr>
                <w:sz w:val="28"/>
                <w:szCs w:val="28"/>
              </w:rPr>
              <w:t>жадвали</w:t>
            </w:r>
            <w:r>
              <w:rPr>
                <w:sz w:val="28"/>
                <w:szCs w:val="28"/>
                <w:lang w:val="en-US"/>
              </w:rPr>
              <w:t xml:space="preserve"> </w:t>
            </w:r>
          </w:p>
          <w:p w14:paraId="31FB0EAB" w14:textId="77777777" w:rsidR="00A00A41" w:rsidRDefault="00A00A41" w:rsidP="00534BEC">
            <w:pPr>
              <w:rPr>
                <w:sz w:val="28"/>
                <w:szCs w:val="28"/>
                <w:lang w:val="en-US"/>
              </w:rPr>
            </w:pPr>
            <w:r>
              <w:rPr>
                <w:b/>
                <w:sz w:val="28"/>
                <w:szCs w:val="28"/>
                <w:lang w:val="en-US"/>
              </w:rPr>
              <w:t xml:space="preserve">en </w:t>
            </w:r>
            <w:r>
              <w:rPr>
                <w:sz w:val="28"/>
                <w:szCs w:val="28"/>
                <w:lang w:val="en-US"/>
              </w:rPr>
              <w:t xml:space="preserve">- unicode </w:t>
            </w:r>
          </w:p>
        </w:tc>
        <w:tc>
          <w:tcPr>
            <w:tcW w:w="5828" w:type="dxa"/>
            <w:shd w:val="clear" w:color="auto" w:fill="auto"/>
          </w:tcPr>
          <w:p w14:paraId="076E7896" w14:textId="7BB608AC" w:rsidR="00A00A41" w:rsidRDefault="00A00A41">
            <w:pPr>
              <w:jc w:val="both"/>
              <w:rPr>
                <w:sz w:val="28"/>
                <w:szCs w:val="28"/>
              </w:rPr>
            </w:pPr>
            <w:r>
              <w:rPr>
                <w:sz w:val="28"/>
                <w:szCs w:val="28"/>
              </w:rPr>
              <w:t>Стандарт ISO 10646</w:t>
            </w:r>
            <w:r w:rsidR="001D14F4">
              <w:rPr>
                <w:sz w:val="28"/>
                <w:szCs w:val="28"/>
              </w:rPr>
              <w:t xml:space="preserve"> [</w:t>
            </w:r>
            <w:r w:rsidR="009D6804">
              <w:rPr>
                <w:sz w:val="28"/>
                <w:szCs w:val="28"/>
              </w:rPr>
              <w:t>2</w:t>
            </w:r>
            <w:r w:rsidR="001D14F4">
              <w:rPr>
                <w:sz w:val="28"/>
                <w:szCs w:val="28"/>
              </w:rPr>
              <w:t>]</w:t>
            </w:r>
            <w:r>
              <w:rPr>
                <w:sz w:val="28"/>
                <w:szCs w:val="28"/>
              </w:rPr>
              <w:t xml:space="preserve"> кодирования (представления) символов всех национальных алфавитов. В этом коде для представления каждого символа используется уникальная 16 битовая (двухбайтовая) комбинация.</w:t>
            </w:r>
            <w:r w:rsidR="00117147">
              <w:rPr>
                <w:sz w:val="28"/>
                <w:szCs w:val="28"/>
              </w:rPr>
              <w:t xml:space="preserve"> </w:t>
            </w:r>
          </w:p>
          <w:p w14:paraId="3414CA64" w14:textId="77777777" w:rsidR="00A00A41" w:rsidRDefault="00A00A41">
            <w:pPr>
              <w:jc w:val="both"/>
              <w:rPr>
                <w:sz w:val="20"/>
                <w:szCs w:val="20"/>
              </w:rPr>
            </w:pPr>
          </w:p>
          <w:p w14:paraId="1CA52523" w14:textId="77777777" w:rsidR="00A00A41" w:rsidRDefault="00A00A41">
            <w:pPr>
              <w:jc w:val="both"/>
              <w:rPr>
                <w:sz w:val="28"/>
                <w:szCs w:val="28"/>
                <w:lang w:val="en-US"/>
              </w:rPr>
            </w:pPr>
            <w:r>
              <w:rPr>
                <w:sz w:val="28"/>
                <w:szCs w:val="28"/>
                <w:lang w:val="en-US"/>
              </w:rPr>
              <w:t xml:space="preserve">Barcha milliy alifbolar simvollarini kodlash </w:t>
            </w:r>
            <w:r>
              <w:rPr>
                <w:sz w:val="28"/>
                <w:szCs w:val="28"/>
                <w:lang w:val="en-US"/>
              </w:rPr>
              <w:lastRenderedPageBreak/>
              <w:t xml:space="preserve">(taqdim etish) </w:t>
            </w:r>
            <w:r>
              <w:rPr>
                <w:i/>
                <w:sz w:val="28"/>
                <w:szCs w:val="28"/>
                <w:lang w:val="en-US"/>
              </w:rPr>
              <w:t>ISO 10646</w:t>
            </w:r>
            <w:r>
              <w:rPr>
                <w:sz w:val="28"/>
                <w:szCs w:val="28"/>
                <w:lang w:val="en-US"/>
              </w:rPr>
              <w:t xml:space="preserve"> </w:t>
            </w:r>
            <w:r w:rsidR="0089729B">
              <w:rPr>
                <w:sz w:val="28"/>
                <w:szCs w:val="28"/>
                <w:lang w:val="en-US"/>
              </w:rPr>
              <w:t>[</w:t>
            </w:r>
            <w:r w:rsidR="009D6804">
              <w:rPr>
                <w:sz w:val="28"/>
                <w:szCs w:val="28"/>
                <w:lang w:val="en-US"/>
              </w:rPr>
              <w:t>2</w:t>
            </w:r>
            <w:r w:rsidR="0089729B">
              <w:rPr>
                <w:sz w:val="28"/>
                <w:szCs w:val="28"/>
                <w:lang w:val="en-US"/>
              </w:rPr>
              <w:t xml:space="preserve">] </w:t>
            </w:r>
            <w:r>
              <w:rPr>
                <w:sz w:val="28"/>
                <w:szCs w:val="28"/>
                <w:lang w:val="en-US"/>
              </w:rPr>
              <w:t>standarti. Bunda har bir simvol uchun 16 bitli (ikki baytli) noyob kombinatsiyadan foydalaniladi.</w:t>
            </w:r>
          </w:p>
          <w:p w14:paraId="068E7C25" w14:textId="77777777" w:rsidR="00A00A41" w:rsidRDefault="00A00A41">
            <w:pPr>
              <w:jc w:val="both"/>
              <w:rPr>
                <w:sz w:val="20"/>
                <w:szCs w:val="20"/>
                <w:lang w:val="en-US"/>
              </w:rPr>
            </w:pPr>
          </w:p>
          <w:p w14:paraId="233D5569" w14:textId="34AC87C2" w:rsidR="00A00A41" w:rsidRDefault="00A00A41">
            <w:pPr>
              <w:jc w:val="both"/>
              <w:rPr>
                <w:sz w:val="28"/>
                <w:szCs w:val="28"/>
              </w:rPr>
            </w:pPr>
            <w:r>
              <w:rPr>
                <w:sz w:val="28"/>
                <w:szCs w:val="28"/>
              </w:rPr>
              <w:t xml:space="preserve">Барча миллий алифболар символларини кодлаш (тақдим этиш) ISО 10646 </w:t>
            </w:r>
            <w:r w:rsidR="0089729B">
              <w:rPr>
                <w:sz w:val="28"/>
                <w:szCs w:val="28"/>
              </w:rPr>
              <w:t>[</w:t>
            </w:r>
            <w:r w:rsidR="009D6804">
              <w:rPr>
                <w:sz w:val="28"/>
                <w:szCs w:val="28"/>
              </w:rPr>
              <w:t>2</w:t>
            </w:r>
            <w:r w:rsidR="0089729B">
              <w:rPr>
                <w:sz w:val="28"/>
                <w:szCs w:val="28"/>
              </w:rPr>
              <w:t xml:space="preserve">] </w:t>
            </w:r>
            <w:r>
              <w:rPr>
                <w:sz w:val="28"/>
                <w:szCs w:val="28"/>
              </w:rPr>
              <w:t>стандарти. Бунда ҳар бир символ учун 16 битли (икки байтли) ноёб комбинациядан фойдаланилади.</w:t>
            </w:r>
            <w:r w:rsidR="00117147">
              <w:rPr>
                <w:sz w:val="28"/>
                <w:szCs w:val="28"/>
              </w:rPr>
              <w:t xml:space="preserve"> </w:t>
            </w:r>
          </w:p>
          <w:p w14:paraId="030258F1" w14:textId="77777777" w:rsidR="00A00A41" w:rsidRDefault="00A00A41">
            <w:pPr>
              <w:jc w:val="both"/>
              <w:rPr>
                <w:sz w:val="28"/>
                <w:szCs w:val="28"/>
              </w:rPr>
            </w:pPr>
          </w:p>
        </w:tc>
      </w:tr>
      <w:tr w:rsidR="002042BC" w:rsidRPr="009553DA" w14:paraId="60B7C9C1" w14:textId="77777777">
        <w:tc>
          <w:tcPr>
            <w:tcW w:w="4000" w:type="dxa"/>
            <w:shd w:val="clear" w:color="auto" w:fill="auto"/>
          </w:tcPr>
          <w:p w14:paraId="7A542694" w14:textId="3CA1F484" w:rsidR="002042BC" w:rsidRDefault="002042BC" w:rsidP="002042BC">
            <w:pPr>
              <w:rPr>
                <w:b/>
                <w:sz w:val="28"/>
                <w:szCs w:val="28"/>
              </w:rPr>
            </w:pPr>
            <w:r>
              <w:rPr>
                <w:b/>
                <w:sz w:val="28"/>
                <w:szCs w:val="28"/>
              </w:rPr>
              <w:lastRenderedPageBreak/>
              <w:t>Код ошибки</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xatolik</w:t>
            </w:r>
            <w:r>
              <w:rPr>
                <w:sz w:val="28"/>
                <w:szCs w:val="28"/>
              </w:rPr>
              <w:t xml:space="preserve"> </w:t>
            </w:r>
            <w:r>
              <w:rPr>
                <w:sz w:val="28"/>
                <w:szCs w:val="28"/>
                <w:lang w:val="en-US"/>
              </w:rPr>
              <w:t>kodi</w:t>
            </w:r>
            <w:r w:rsidR="00117147">
              <w:rPr>
                <w:sz w:val="28"/>
                <w:szCs w:val="28"/>
              </w:rPr>
              <w:t xml:space="preserve"> </w:t>
            </w:r>
          </w:p>
          <w:p w14:paraId="0958E436" w14:textId="2DF07E8F" w:rsidR="002042BC" w:rsidRDefault="00117147" w:rsidP="002042BC">
            <w:pPr>
              <w:rPr>
                <w:b/>
                <w:sz w:val="28"/>
                <w:szCs w:val="28"/>
              </w:rPr>
            </w:pPr>
            <w:r>
              <w:rPr>
                <w:sz w:val="28"/>
                <w:szCs w:val="28"/>
              </w:rPr>
              <w:t xml:space="preserve"> </w:t>
            </w:r>
            <w:r w:rsidR="002042BC">
              <w:rPr>
                <w:sz w:val="28"/>
                <w:szCs w:val="28"/>
              </w:rPr>
              <w:t>хатолик коди</w:t>
            </w:r>
            <w:r>
              <w:rPr>
                <w:sz w:val="28"/>
                <w:szCs w:val="28"/>
              </w:rPr>
              <w:t xml:space="preserve"> </w:t>
            </w:r>
          </w:p>
          <w:p w14:paraId="323797E7" w14:textId="77777777" w:rsidR="002042BC" w:rsidRDefault="002042BC" w:rsidP="002042BC">
            <w:pPr>
              <w:rPr>
                <w:sz w:val="28"/>
                <w:szCs w:val="28"/>
                <w:lang w:val="en-US"/>
              </w:rPr>
            </w:pPr>
            <w:r>
              <w:rPr>
                <w:b/>
                <w:sz w:val="28"/>
                <w:szCs w:val="28"/>
                <w:lang w:val="en-US"/>
              </w:rPr>
              <w:t xml:space="preserve">en </w:t>
            </w:r>
            <w:r>
              <w:rPr>
                <w:sz w:val="28"/>
                <w:szCs w:val="28"/>
                <w:lang w:val="en-US"/>
              </w:rPr>
              <w:t>- error code</w:t>
            </w:r>
          </w:p>
        </w:tc>
        <w:tc>
          <w:tcPr>
            <w:tcW w:w="5828" w:type="dxa"/>
            <w:shd w:val="clear" w:color="auto" w:fill="auto"/>
          </w:tcPr>
          <w:p w14:paraId="19CB39CF" w14:textId="5645F082" w:rsidR="002042BC" w:rsidRDefault="002042BC">
            <w:pPr>
              <w:jc w:val="both"/>
              <w:rPr>
                <w:sz w:val="28"/>
                <w:szCs w:val="28"/>
              </w:rPr>
            </w:pPr>
            <w:r>
              <w:rPr>
                <w:sz w:val="28"/>
                <w:szCs w:val="28"/>
              </w:rPr>
              <w:t>Кодовый номер, выдаваемый операционной системой для индикации определённого ошибочного условия.</w:t>
            </w:r>
            <w:r w:rsidR="00117147">
              <w:rPr>
                <w:sz w:val="28"/>
                <w:szCs w:val="28"/>
              </w:rPr>
              <w:t xml:space="preserve"> </w:t>
            </w:r>
          </w:p>
          <w:p w14:paraId="24757937" w14:textId="77777777" w:rsidR="002042BC" w:rsidRDefault="002042BC">
            <w:pPr>
              <w:jc w:val="both"/>
              <w:rPr>
                <w:sz w:val="20"/>
                <w:szCs w:val="20"/>
              </w:rPr>
            </w:pPr>
          </w:p>
          <w:p w14:paraId="49B8039A" w14:textId="77777777" w:rsidR="002042BC" w:rsidRDefault="002042BC">
            <w:pPr>
              <w:jc w:val="both"/>
              <w:rPr>
                <w:sz w:val="28"/>
                <w:szCs w:val="28"/>
                <w:lang w:val="en-US"/>
              </w:rPr>
            </w:pPr>
            <w:r>
              <w:rPr>
                <w:sz w:val="28"/>
                <w:szCs w:val="28"/>
                <w:lang w:val="en-US"/>
              </w:rPr>
              <w:t>Muayyan xato shartni indikatsiyalash uchun, ope-ratsion tizim tomonidan beriladigan kodli raqam.</w:t>
            </w:r>
          </w:p>
          <w:p w14:paraId="336F15DE" w14:textId="77777777" w:rsidR="002042BC" w:rsidRDefault="002042BC">
            <w:pPr>
              <w:jc w:val="both"/>
              <w:rPr>
                <w:sz w:val="20"/>
                <w:szCs w:val="20"/>
                <w:lang w:val="en-US"/>
              </w:rPr>
            </w:pPr>
          </w:p>
          <w:p w14:paraId="47A6C734" w14:textId="33C1B51D" w:rsidR="002042BC" w:rsidRDefault="002042BC">
            <w:pPr>
              <w:jc w:val="both"/>
              <w:rPr>
                <w:sz w:val="28"/>
                <w:szCs w:val="28"/>
              </w:rPr>
            </w:pPr>
            <w:r>
              <w:rPr>
                <w:sz w:val="28"/>
                <w:szCs w:val="28"/>
              </w:rPr>
              <w:t>Муайян хато шартни индикациялаш учун, операцион тизим томонидан бериладиган кодли рақам.</w:t>
            </w:r>
            <w:r w:rsidR="00117147">
              <w:rPr>
                <w:sz w:val="28"/>
                <w:szCs w:val="28"/>
              </w:rPr>
              <w:t xml:space="preserve"> </w:t>
            </w:r>
          </w:p>
          <w:p w14:paraId="643502C2" w14:textId="77777777" w:rsidR="002042BC" w:rsidRDefault="002042BC">
            <w:pPr>
              <w:jc w:val="both"/>
              <w:rPr>
                <w:sz w:val="20"/>
                <w:szCs w:val="20"/>
              </w:rPr>
            </w:pPr>
          </w:p>
        </w:tc>
      </w:tr>
      <w:tr w:rsidR="002042BC" w14:paraId="6FCCD8F6" w14:textId="77777777">
        <w:tc>
          <w:tcPr>
            <w:tcW w:w="4000" w:type="dxa"/>
            <w:shd w:val="clear" w:color="auto" w:fill="auto"/>
          </w:tcPr>
          <w:p w14:paraId="05C3E5EE" w14:textId="12A3A421" w:rsidR="002042BC" w:rsidRDefault="002042BC" w:rsidP="00A63CD7">
            <w:pPr>
              <w:rPr>
                <w:b/>
                <w:sz w:val="28"/>
                <w:szCs w:val="28"/>
              </w:rPr>
            </w:pPr>
            <w:r>
              <w:rPr>
                <w:b/>
                <w:sz w:val="28"/>
                <w:szCs w:val="28"/>
              </w:rPr>
              <w:t>Кодо-зависимая система</w:t>
            </w:r>
            <w:r w:rsidR="00117147">
              <w:rPr>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kodga</w:t>
            </w:r>
            <w:r>
              <w:rPr>
                <w:sz w:val="28"/>
                <w:szCs w:val="28"/>
              </w:rPr>
              <w:t xml:space="preserve"> </w:t>
            </w:r>
            <w:r>
              <w:rPr>
                <w:sz w:val="28"/>
                <w:szCs w:val="28"/>
                <w:lang w:val="en-US"/>
              </w:rPr>
              <w:t>bog</w:t>
            </w:r>
            <w:r>
              <w:rPr>
                <w:sz w:val="28"/>
                <w:szCs w:val="28"/>
              </w:rPr>
              <w:t>‘</w:t>
            </w:r>
            <w:r>
              <w:rPr>
                <w:sz w:val="28"/>
                <w:szCs w:val="28"/>
                <w:lang w:val="en-US"/>
              </w:rPr>
              <w:t>liq</w:t>
            </w:r>
            <w:r>
              <w:rPr>
                <w:sz w:val="28"/>
                <w:szCs w:val="28"/>
              </w:rPr>
              <w:t xml:space="preserve"> </w:t>
            </w:r>
            <w:r>
              <w:rPr>
                <w:sz w:val="28"/>
                <w:szCs w:val="28"/>
                <w:lang w:val="en-US"/>
              </w:rPr>
              <w:t>tizim</w:t>
            </w:r>
            <w:r w:rsidR="00117147">
              <w:rPr>
                <w:sz w:val="28"/>
                <w:szCs w:val="28"/>
              </w:rPr>
              <w:t xml:space="preserve"> </w:t>
            </w:r>
          </w:p>
          <w:p w14:paraId="475895C1" w14:textId="2C3304E1" w:rsidR="002042BC" w:rsidRDefault="00117147" w:rsidP="00534BEC">
            <w:pPr>
              <w:rPr>
                <w:b/>
                <w:sz w:val="28"/>
                <w:szCs w:val="28"/>
                <w:lang w:val="en-US"/>
              </w:rPr>
            </w:pPr>
            <w:r>
              <w:rPr>
                <w:sz w:val="28"/>
                <w:szCs w:val="28"/>
              </w:rPr>
              <w:t xml:space="preserve"> </w:t>
            </w:r>
            <w:r w:rsidR="002042BC">
              <w:rPr>
                <w:sz w:val="28"/>
                <w:szCs w:val="28"/>
              </w:rPr>
              <w:t>кодга</w:t>
            </w:r>
            <w:r w:rsidR="002042BC">
              <w:rPr>
                <w:sz w:val="28"/>
                <w:szCs w:val="28"/>
                <w:lang w:val="en-US"/>
              </w:rPr>
              <w:t xml:space="preserve"> </w:t>
            </w:r>
            <w:r w:rsidR="002042BC">
              <w:rPr>
                <w:sz w:val="28"/>
                <w:szCs w:val="28"/>
              </w:rPr>
              <w:t>боғлиқ</w:t>
            </w:r>
            <w:r w:rsidR="002042BC">
              <w:rPr>
                <w:sz w:val="28"/>
                <w:szCs w:val="28"/>
                <w:lang w:val="en-US"/>
              </w:rPr>
              <w:t xml:space="preserve"> </w:t>
            </w:r>
            <w:r w:rsidR="002042BC">
              <w:rPr>
                <w:sz w:val="28"/>
                <w:szCs w:val="28"/>
              </w:rPr>
              <w:t>тизим</w:t>
            </w:r>
            <w:r>
              <w:rPr>
                <w:sz w:val="28"/>
                <w:szCs w:val="28"/>
                <w:lang w:val="en-US"/>
              </w:rPr>
              <w:t xml:space="preserve"> </w:t>
            </w:r>
          </w:p>
          <w:p w14:paraId="2C75F318" w14:textId="77777777" w:rsidR="002042BC" w:rsidRDefault="002042BC" w:rsidP="00534BEC">
            <w:pPr>
              <w:rPr>
                <w:sz w:val="28"/>
                <w:szCs w:val="28"/>
                <w:lang w:val="en-US"/>
              </w:rPr>
            </w:pPr>
            <w:r>
              <w:rPr>
                <w:b/>
                <w:sz w:val="28"/>
                <w:szCs w:val="28"/>
                <w:lang w:val="en-US"/>
              </w:rPr>
              <w:t xml:space="preserve">en </w:t>
            </w:r>
            <w:r>
              <w:rPr>
                <w:sz w:val="28"/>
                <w:szCs w:val="28"/>
                <w:lang w:val="en-US"/>
              </w:rPr>
              <w:t>- code-sensitive system</w:t>
            </w:r>
          </w:p>
        </w:tc>
        <w:tc>
          <w:tcPr>
            <w:tcW w:w="5828" w:type="dxa"/>
            <w:shd w:val="clear" w:color="auto" w:fill="auto"/>
          </w:tcPr>
          <w:p w14:paraId="43FB9B5D" w14:textId="4926BC36" w:rsidR="002042BC" w:rsidRDefault="002042BC">
            <w:pPr>
              <w:jc w:val="both"/>
              <w:rPr>
                <w:sz w:val="28"/>
                <w:szCs w:val="28"/>
              </w:rPr>
            </w:pPr>
            <w:r>
              <w:rPr>
                <w:sz w:val="28"/>
                <w:szCs w:val="28"/>
              </w:rPr>
              <w:t>Система передачи данных, допускающая передачу</w:t>
            </w:r>
            <w:r w:rsidR="00117147">
              <w:rPr>
                <w:sz w:val="28"/>
                <w:szCs w:val="28"/>
              </w:rPr>
              <w:t xml:space="preserve"> </w:t>
            </w:r>
            <w:r>
              <w:rPr>
                <w:sz w:val="28"/>
                <w:szCs w:val="28"/>
              </w:rPr>
              <w:t>сообщений из ограниченного набора символов.</w:t>
            </w:r>
            <w:r w:rsidR="00117147">
              <w:rPr>
                <w:sz w:val="28"/>
                <w:szCs w:val="28"/>
              </w:rPr>
              <w:t xml:space="preserve"> </w:t>
            </w:r>
          </w:p>
          <w:p w14:paraId="268408BE" w14:textId="77777777" w:rsidR="002042BC" w:rsidRDefault="002042BC">
            <w:pPr>
              <w:jc w:val="both"/>
              <w:rPr>
                <w:sz w:val="20"/>
                <w:szCs w:val="20"/>
              </w:rPr>
            </w:pPr>
          </w:p>
          <w:p w14:paraId="32501F37" w14:textId="77777777" w:rsidR="002042BC" w:rsidRDefault="002042BC">
            <w:pPr>
              <w:jc w:val="both"/>
              <w:rPr>
                <w:sz w:val="28"/>
                <w:szCs w:val="28"/>
                <w:lang w:val="en-US"/>
              </w:rPr>
            </w:pPr>
            <w:r>
              <w:rPr>
                <w:sz w:val="28"/>
                <w:szCs w:val="28"/>
                <w:lang w:val="en-US"/>
              </w:rPr>
              <w:t>Simvollarning cheklangan to‘plamidan iborat xabarlar uzatilishi mumkin bo‘lgan ma’lumotlar uzatish tizimi.</w:t>
            </w:r>
          </w:p>
          <w:p w14:paraId="46CA51AE" w14:textId="77777777" w:rsidR="002042BC" w:rsidRDefault="002042BC">
            <w:pPr>
              <w:jc w:val="both"/>
              <w:rPr>
                <w:sz w:val="20"/>
                <w:szCs w:val="20"/>
                <w:lang w:val="en-US"/>
              </w:rPr>
            </w:pPr>
          </w:p>
          <w:p w14:paraId="5AAC4BBD" w14:textId="5922E9C5" w:rsidR="002042BC" w:rsidRDefault="002042BC">
            <w:pPr>
              <w:jc w:val="both"/>
              <w:rPr>
                <w:sz w:val="28"/>
                <w:szCs w:val="28"/>
                <w:lang w:val="en-US"/>
              </w:rPr>
            </w:pPr>
            <w:r>
              <w:rPr>
                <w:sz w:val="28"/>
                <w:szCs w:val="28"/>
              </w:rPr>
              <w:t>Символларнинг</w:t>
            </w:r>
            <w:r>
              <w:rPr>
                <w:sz w:val="28"/>
                <w:szCs w:val="28"/>
                <w:lang w:val="en-US"/>
              </w:rPr>
              <w:t xml:space="preserve"> </w:t>
            </w:r>
            <w:r>
              <w:rPr>
                <w:sz w:val="28"/>
                <w:szCs w:val="28"/>
              </w:rPr>
              <w:t>чекланган</w:t>
            </w:r>
            <w:r>
              <w:rPr>
                <w:sz w:val="28"/>
                <w:szCs w:val="28"/>
                <w:lang w:val="en-US"/>
              </w:rPr>
              <w:t xml:space="preserve"> </w:t>
            </w:r>
            <w:r>
              <w:rPr>
                <w:sz w:val="28"/>
                <w:szCs w:val="28"/>
              </w:rPr>
              <w:t>тўпламидан</w:t>
            </w:r>
            <w:r>
              <w:rPr>
                <w:sz w:val="28"/>
                <w:szCs w:val="28"/>
                <w:lang w:val="en-US"/>
              </w:rPr>
              <w:t xml:space="preserve"> </w:t>
            </w:r>
            <w:r>
              <w:rPr>
                <w:sz w:val="28"/>
                <w:szCs w:val="28"/>
              </w:rPr>
              <w:t>иборат</w:t>
            </w:r>
            <w:r>
              <w:rPr>
                <w:sz w:val="28"/>
                <w:szCs w:val="28"/>
                <w:lang w:val="en-US"/>
              </w:rPr>
              <w:t xml:space="preserve"> </w:t>
            </w:r>
            <w:r>
              <w:rPr>
                <w:sz w:val="28"/>
                <w:szCs w:val="28"/>
              </w:rPr>
              <w:t>хабарлар</w:t>
            </w:r>
            <w:r>
              <w:rPr>
                <w:sz w:val="28"/>
                <w:szCs w:val="28"/>
                <w:lang w:val="en-US"/>
              </w:rPr>
              <w:t xml:space="preserve"> </w:t>
            </w:r>
            <w:r>
              <w:rPr>
                <w:sz w:val="28"/>
                <w:szCs w:val="28"/>
              </w:rPr>
              <w:t>узатилиши</w:t>
            </w:r>
            <w:r>
              <w:rPr>
                <w:sz w:val="28"/>
                <w:szCs w:val="28"/>
                <w:lang w:val="en-US"/>
              </w:rPr>
              <w:t xml:space="preserve"> </w:t>
            </w:r>
            <w:r>
              <w:rPr>
                <w:sz w:val="28"/>
                <w:szCs w:val="28"/>
              </w:rPr>
              <w:t>мумкин</w:t>
            </w:r>
            <w:r>
              <w:rPr>
                <w:sz w:val="28"/>
                <w:szCs w:val="28"/>
                <w:lang w:val="en-US"/>
              </w:rPr>
              <w:t xml:space="preserve"> </w:t>
            </w:r>
            <w:r>
              <w:rPr>
                <w:sz w:val="28"/>
                <w:szCs w:val="28"/>
              </w:rPr>
              <w:t>бўлган</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тизими</w:t>
            </w:r>
            <w:r>
              <w:rPr>
                <w:sz w:val="28"/>
                <w:szCs w:val="28"/>
                <w:lang w:val="en-US"/>
              </w:rPr>
              <w:t>.</w:t>
            </w:r>
            <w:r w:rsidR="00117147">
              <w:rPr>
                <w:sz w:val="28"/>
                <w:szCs w:val="28"/>
                <w:lang w:val="en-US"/>
              </w:rPr>
              <w:t xml:space="preserve"> </w:t>
            </w:r>
          </w:p>
          <w:p w14:paraId="1EE26F19" w14:textId="77777777" w:rsidR="002042BC" w:rsidRDefault="002042BC">
            <w:pPr>
              <w:jc w:val="both"/>
              <w:rPr>
                <w:sz w:val="20"/>
                <w:szCs w:val="20"/>
                <w:lang w:val="en-US"/>
              </w:rPr>
            </w:pPr>
          </w:p>
        </w:tc>
      </w:tr>
      <w:tr w:rsidR="002042BC" w:rsidRPr="009553DA" w14:paraId="6C3C3F8D" w14:textId="77777777">
        <w:tc>
          <w:tcPr>
            <w:tcW w:w="4000" w:type="dxa"/>
            <w:shd w:val="clear" w:color="auto" w:fill="auto"/>
          </w:tcPr>
          <w:p w14:paraId="20AC4F21" w14:textId="7B86030F" w:rsidR="002042BC" w:rsidRDefault="002042BC" w:rsidP="00A63CD7">
            <w:pPr>
              <w:rPr>
                <w:b/>
                <w:sz w:val="28"/>
                <w:szCs w:val="28"/>
                <w:lang w:val="en-US"/>
              </w:rPr>
            </w:pPr>
            <w:r>
              <w:rPr>
                <w:b/>
                <w:sz w:val="28"/>
                <w:szCs w:val="28"/>
              </w:rPr>
              <w:t>Команда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komanda</w:t>
            </w:r>
            <w:r w:rsidR="00117147">
              <w:rPr>
                <w:sz w:val="28"/>
                <w:szCs w:val="28"/>
                <w:lang w:val="en-US"/>
              </w:rPr>
              <w:t xml:space="preserve"> </w:t>
            </w:r>
          </w:p>
          <w:p w14:paraId="0D645EE9" w14:textId="5DFA4515" w:rsidR="002042BC" w:rsidRDefault="00117147" w:rsidP="00534BEC">
            <w:pPr>
              <w:rPr>
                <w:b/>
                <w:sz w:val="28"/>
                <w:szCs w:val="28"/>
                <w:lang w:val="en-US"/>
              </w:rPr>
            </w:pPr>
            <w:r>
              <w:rPr>
                <w:sz w:val="28"/>
                <w:szCs w:val="28"/>
                <w:lang w:val="en-US"/>
              </w:rPr>
              <w:t xml:space="preserve"> </w:t>
            </w:r>
            <w:r w:rsidR="002042BC">
              <w:rPr>
                <w:sz w:val="28"/>
                <w:szCs w:val="28"/>
              </w:rPr>
              <w:t>команда</w:t>
            </w:r>
            <w:r>
              <w:rPr>
                <w:sz w:val="28"/>
                <w:szCs w:val="28"/>
                <w:lang w:val="en-US"/>
              </w:rPr>
              <w:t xml:space="preserve"> </w:t>
            </w:r>
          </w:p>
          <w:p w14:paraId="5E99D3C7" w14:textId="77777777" w:rsidR="002042BC" w:rsidRDefault="002042BC" w:rsidP="00534BEC">
            <w:pPr>
              <w:rPr>
                <w:sz w:val="28"/>
                <w:szCs w:val="28"/>
                <w:lang w:val="en-US"/>
              </w:rPr>
            </w:pPr>
            <w:r>
              <w:rPr>
                <w:b/>
                <w:sz w:val="28"/>
                <w:szCs w:val="28"/>
                <w:lang w:val="en-US"/>
              </w:rPr>
              <w:t xml:space="preserve">en </w:t>
            </w:r>
            <w:r>
              <w:rPr>
                <w:sz w:val="28"/>
                <w:szCs w:val="28"/>
                <w:lang w:val="en-US"/>
              </w:rPr>
              <w:t>- command</w:t>
            </w:r>
          </w:p>
        </w:tc>
        <w:tc>
          <w:tcPr>
            <w:tcW w:w="5828" w:type="dxa"/>
            <w:shd w:val="clear" w:color="auto" w:fill="auto"/>
          </w:tcPr>
          <w:p w14:paraId="4E5E6FE7" w14:textId="773D8F63" w:rsidR="002042BC" w:rsidRDefault="002042BC">
            <w:pPr>
              <w:jc w:val="both"/>
              <w:rPr>
                <w:sz w:val="28"/>
                <w:szCs w:val="28"/>
              </w:rPr>
            </w:pPr>
            <w:r>
              <w:rPr>
                <w:sz w:val="28"/>
                <w:szCs w:val="28"/>
              </w:rPr>
              <w:t>Строка символов, указывающая программе, какие действия необходимо выполнить.</w:t>
            </w:r>
            <w:r w:rsidR="00117147">
              <w:rPr>
                <w:sz w:val="28"/>
                <w:szCs w:val="28"/>
              </w:rPr>
              <w:t xml:space="preserve"> </w:t>
            </w:r>
          </w:p>
          <w:p w14:paraId="17F7DF5D" w14:textId="77777777" w:rsidR="002042BC" w:rsidRDefault="002042BC">
            <w:pPr>
              <w:jc w:val="both"/>
              <w:rPr>
                <w:sz w:val="20"/>
                <w:szCs w:val="20"/>
              </w:rPr>
            </w:pPr>
          </w:p>
          <w:p w14:paraId="1B40C296" w14:textId="77777777" w:rsidR="002042BC" w:rsidRDefault="002042BC">
            <w:pPr>
              <w:jc w:val="both"/>
              <w:rPr>
                <w:sz w:val="28"/>
                <w:szCs w:val="28"/>
                <w:lang w:val="en-US"/>
              </w:rPr>
            </w:pPr>
            <w:r>
              <w:rPr>
                <w:sz w:val="28"/>
                <w:szCs w:val="28"/>
                <w:lang w:val="en-US"/>
              </w:rPr>
              <w:t>Dasturga qanday amallar bajarilishi zarurligini ko‘rsatadigan simvollar satri.</w:t>
            </w:r>
          </w:p>
          <w:p w14:paraId="1E75B921" w14:textId="77777777" w:rsidR="002042BC" w:rsidRDefault="002042BC">
            <w:pPr>
              <w:jc w:val="both"/>
              <w:rPr>
                <w:sz w:val="20"/>
                <w:szCs w:val="20"/>
                <w:lang w:val="en-US"/>
              </w:rPr>
            </w:pPr>
          </w:p>
          <w:p w14:paraId="254BE927" w14:textId="671F7F39" w:rsidR="002042BC" w:rsidRDefault="002042BC">
            <w:pPr>
              <w:jc w:val="both"/>
              <w:rPr>
                <w:sz w:val="28"/>
                <w:szCs w:val="28"/>
              </w:rPr>
            </w:pPr>
            <w:r>
              <w:rPr>
                <w:sz w:val="28"/>
                <w:szCs w:val="28"/>
              </w:rPr>
              <w:t>Дастурга қандай амаллар бажарилиши зарурлигини кўрсатадиган символлар сатри.</w:t>
            </w:r>
            <w:r w:rsidR="00117147">
              <w:rPr>
                <w:sz w:val="28"/>
                <w:szCs w:val="28"/>
              </w:rPr>
              <w:t xml:space="preserve"> </w:t>
            </w:r>
          </w:p>
        </w:tc>
      </w:tr>
      <w:tr w:rsidR="002042BC" w:rsidRPr="009553DA" w14:paraId="49BEF388" w14:textId="77777777">
        <w:tc>
          <w:tcPr>
            <w:tcW w:w="4000" w:type="dxa"/>
            <w:shd w:val="clear" w:color="auto" w:fill="auto"/>
          </w:tcPr>
          <w:p w14:paraId="5E5F01E0" w14:textId="1F192CED" w:rsidR="002042BC" w:rsidRDefault="002042BC" w:rsidP="00A63CD7">
            <w:pPr>
              <w:rPr>
                <w:b/>
                <w:sz w:val="28"/>
                <w:szCs w:val="28"/>
              </w:rPr>
            </w:pPr>
            <w:r>
              <w:rPr>
                <w:b/>
                <w:sz w:val="28"/>
                <w:szCs w:val="28"/>
                <w:lang w:val="en-US"/>
              </w:rPr>
              <w:t>K</w:t>
            </w:r>
            <w:r>
              <w:rPr>
                <w:b/>
                <w:sz w:val="28"/>
                <w:szCs w:val="28"/>
              </w:rPr>
              <w:t>оманда, инструкция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komanda</w:t>
            </w:r>
            <w:r>
              <w:rPr>
                <w:sz w:val="28"/>
                <w:szCs w:val="28"/>
              </w:rPr>
              <w:t xml:space="preserve">, </w:t>
            </w:r>
            <w:r>
              <w:rPr>
                <w:sz w:val="28"/>
                <w:szCs w:val="28"/>
                <w:lang w:val="en-US"/>
              </w:rPr>
              <w:t>yo</w:t>
            </w:r>
            <w:r>
              <w:rPr>
                <w:sz w:val="28"/>
                <w:szCs w:val="28"/>
              </w:rPr>
              <w:t>‘</w:t>
            </w:r>
            <w:r>
              <w:rPr>
                <w:sz w:val="28"/>
                <w:szCs w:val="28"/>
                <w:lang w:val="en-US"/>
              </w:rPr>
              <w:t>riqnoma</w:t>
            </w:r>
            <w:r w:rsidR="00117147">
              <w:rPr>
                <w:sz w:val="28"/>
                <w:szCs w:val="28"/>
              </w:rPr>
              <w:t xml:space="preserve"> </w:t>
            </w:r>
          </w:p>
          <w:p w14:paraId="7DD7DFBD" w14:textId="4A231646" w:rsidR="002042BC" w:rsidRDefault="00117147" w:rsidP="00534BEC">
            <w:pPr>
              <w:rPr>
                <w:b/>
                <w:sz w:val="28"/>
                <w:szCs w:val="28"/>
              </w:rPr>
            </w:pPr>
            <w:r>
              <w:rPr>
                <w:sz w:val="28"/>
                <w:szCs w:val="28"/>
              </w:rPr>
              <w:t xml:space="preserve"> </w:t>
            </w:r>
            <w:r w:rsidR="002042BC">
              <w:rPr>
                <w:sz w:val="28"/>
                <w:szCs w:val="28"/>
              </w:rPr>
              <w:t>команда, йўриқнома</w:t>
            </w:r>
            <w:r>
              <w:rPr>
                <w:sz w:val="28"/>
                <w:szCs w:val="28"/>
              </w:rPr>
              <w:t xml:space="preserve"> </w:t>
            </w:r>
          </w:p>
          <w:p w14:paraId="5DAF4F0B" w14:textId="77777777" w:rsidR="002042BC" w:rsidRDefault="002042BC" w:rsidP="00534BEC">
            <w:pPr>
              <w:rPr>
                <w:sz w:val="28"/>
                <w:szCs w:val="28"/>
                <w:lang w:val="en-US"/>
              </w:rPr>
            </w:pPr>
            <w:r>
              <w:rPr>
                <w:b/>
                <w:sz w:val="28"/>
                <w:szCs w:val="28"/>
                <w:lang w:val="en-US"/>
              </w:rPr>
              <w:t xml:space="preserve">en </w:t>
            </w:r>
            <w:r>
              <w:rPr>
                <w:sz w:val="28"/>
                <w:szCs w:val="28"/>
                <w:lang w:val="en-US"/>
              </w:rPr>
              <w:t>- instruction</w:t>
            </w:r>
          </w:p>
        </w:tc>
        <w:tc>
          <w:tcPr>
            <w:tcW w:w="5828" w:type="dxa"/>
            <w:shd w:val="clear" w:color="auto" w:fill="auto"/>
          </w:tcPr>
          <w:p w14:paraId="29783CBA" w14:textId="37C39400" w:rsidR="002042BC" w:rsidRDefault="002042BC">
            <w:pPr>
              <w:jc w:val="both"/>
              <w:rPr>
                <w:sz w:val="28"/>
                <w:szCs w:val="28"/>
              </w:rPr>
            </w:pPr>
            <w:r>
              <w:rPr>
                <w:sz w:val="28"/>
                <w:szCs w:val="28"/>
              </w:rPr>
              <w:t>Компьютерная программа, представляет собой последовательность исполняемых процессором или интерпретатором инструкций. Применительно к программированию есть понятие «инструкция препроцессора». Это действия, которые компилятор должен сделать до того, как начнет копировать саму программу.</w:t>
            </w:r>
            <w:r w:rsidR="00117147">
              <w:rPr>
                <w:sz w:val="28"/>
                <w:szCs w:val="28"/>
              </w:rPr>
              <w:t xml:space="preserve"> </w:t>
            </w:r>
          </w:p>
          <w:p w14:paraId="04BE7C59" w14:textId="77777777" w:rsidR="002042BC" w:rsidRDefault="002042BC">
            <w:pPr>
              <w:jc w:val="both"/>
              <w:rPr>
                <w:sz w:val="14"/>
                <w:szCs w:val="14"/>
              </w:rPr>
            </w:pPr>
          </w:p>
          <w:p w14:paraId="1AB50E78" w14:textId="19118DF7" w:rsidR="002042BC" w:rsidRDefault="002042BC">
            <w:pPr>
              <w:jc w:val="both"/>
              <w:rPr>
                <w:sz w:val="28"/>
                <w:szCs w:val="28"/>
                <w:lang w:val="en-US"/>
              </w:rPr>
            </w:pPr>
            <w:r>
              <w:rPr>
                <w:sz w:val="28"/>
                <w:szCs w:val="28"/>
                <w:lang w:val="en-US"/>
              </w:rPr>
              <w:lastRenderedPageBreak/>
              <w:t>Kompyuter dasturi bo‘lib, o‘zida protsessor yoki yo‘riqnoma interpretatori tomonidan bajariladigan ketma-ketlikni aks ettiradi. Dasturlashga tatbiqan</w:t>
            </w:r>
            <w:r w:rsidR="00117147">
              <w:rPr>
                <w:sz w:val="28"/>
                <w:szCs w:val="28"/>
                <w:lang w:val="en-US"/>
              </w:rPr>
              <w:t xml:space="preserve"> </w:t>
            </w:r>
            <w:r>
              <w:rPr>
                <w:sz w:val="28"/>
                <w:szCs w:val="28"/>
                <w:lang w:val="en-US"/>
              </w:rPr>
              <w:t>preprotsessor yo‘riqnomasi tushunchasi mavjud. Kompilyator dasturning o‘zidan nusxa ko‘chirishdan oldin bajarilishi kerak bo‘lgan amallar.</w:t>
            </w:r>
          </w:p>
          <w:p w14:paraId="2EF8C48C" w14:textId="77777777" w:rsidR="002042BC" w:rsidRDefault="002042BC">
            <w:pPr>
              <w:jc w:val="both"/>
              <w:rPr>
                <w:sz w:val="14"/>
                <w:szCs w:val="14"/>
                <w:lang w:val="en-US"/>
              </w:rPr>
            </w:pPr>
          </w:p>
          <w:p w14:paraId="1898F61E" w14:textId="6D3D912B" w:rsidR="002042BC" w:rsidRDefault="002042BC">
            <w:pPr>
              <w:jc w:val="both"/>
              <w:rPr>
                <w:sz w:val="28"/>
                <w:szCs w:val="28"/>
              </w:rPr>
            </w:pPr>
            <w:r>
              <w:rPr>
                <w:sz w:val="28"/>
                <w:szCs w:val="28"/>
              </w:rPr>
              <w:t>Компьютер дастури бўлиб, ўзида процессор ёки йўриқнома интерпретатори томонидан бажариладиган кетма-кетликни акс эттиради. Дастурлашга татбиқан препроцессор йўриқно-маси тушунчаси мавжуд. Компилятор дастурнинг ўзидан нусха кўчиришдан олдин бажарилиши керак бўлган амаллар.</w:t>
            </w:r>
            <w:r w:rsidR="00117147">
              <w:rPr>
                <w:sz w:val="28"/>
                <w:szCs w:val="28"/>
              </w:rPr>
              <w:t xml:space="preserve"> </w:t>
            </w:r>
          </w:p>
          <w:p w14:paraId="3F26ACC6" w14:textId="77777777" w:rsidR="002042BC" w:rsidRDefault="002042BC">
            <w:pPr>
              <w:jc w:val="both"/>
              <w:rPr>
                <w:sz w:val="14"/>
                <w:szCs w:val="14"/>
              </w:rPr>
            </w:pPr>
          </w:p>
        </w:tc>
      </w:tr>
      <w:tr w:rsidR="002042BC" w14:paraId="3284F479" w14:textId="77777777">
        <w:tc>
          <w:tcPr>
            <w:tcW w:w="4000" w:type="dxa"/>
            <w:shd w:val="clear" w:color="auto" w:fill="auto"/>
          </w:tcPr>
          <w:p w14:paraId="3D918CD0" w14:textId="246741B0" w:rsidR="002042BC" w:rsidRDefault="002042BC" w:rsidP="00A63CD7">
            <w:pPr>
              <w:rPr>
                <w:b/>
                <w:sz w:val="28"/>
                <w:szCs w:val="28"/>
              </w:rPr>
            </w:pPr>
            <w:r>
              <w:rPr>
                <w:b/>
                <w:sz w:val="28"/>
                <w:szCs w:val="28"/>
              </w:rPr>
              <w:lastRenderedPageBreak/>
              <w:t>Командная строка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komanda</w:t>
            </w:r>
            <w:r>
              <w:rPr>
                <w:sz w:val="28"/>
                <w:szCs w:val="28"/>
              </w:rPr>
              <w:t xml:space="preserve"> </w:t>
            </w:r>
            <w:r>
              <w:rPr>
                <w:sz w:val="28"/>
                <w:szCs w:val="28"/>
                <w:lang w:val="en-US"/>
              </w:rPr>
              <w:t>satri</w:t>
            </w:r>
            <w:r w:rsidR="00117147">
              <w:rPr>
                <w:sz w:val="28"/>
                <w:szCs w:val="28"/>
              </w:rPr>
              <w:t xml:space="preserve"> </w:t>
            </w:r>
          </w:p>
          <w:p w14:paraId="13D3CA54" w14:textId="7187FB40" w:rsidR="002042BC" w:rsidRDefault="00117147" w:rsidP="001F22A1">
            <w:pPr>
              <w:rPr>
                <w:b/>
                <w:sz w:val="28"/>
                <w:szCs w:val="28"/>
              </w:rPr>
            </w:pPr>
            <w:r>
              <w:rPr>
                <w:sz w:val="28"/>
                <w:szCs w:val="28"/>
              </w:rPr>
              <w:t xml:space="preserve"> </w:t>
            </w:r>
            <w:r w:rsidR="002042BC">
              <w:rPr>
                <w:sz w:val="28"/>
                <w:szCs w:val="28"/>
              </w:rPr>
              <w:t>команда сатри</w:t>
            </w:r>
            <w:r>
              <w:rPr>
                <w:sz w:val="28"/>
                <w:szCs w:val="28"/>
              </w:rPr>
              <w:t xml:space="preserve"> </w:t>
            </w:r>
          </w:p>
          <w:p w14:paraId="3F05A5EC" w14:textId="77777777" w:rsidR="002042BC" w:rsidRDefault="002042BC" w:rsidP="001F22A1">
            <w:pPr>
              <w:rPr>
                <w:sz w:val="28"/>
                <w:szCs w:val="28"/>
                <w:lang w:val="en-US"/>
              </w:rPr>
            </w:pPr>
            <w:r>
              <w:rPr>
                <w:b/>
                <w:sz w:val="28"/>
                <w:szCs w:val="28"/>
                <w:lang w:val="en-US"/>
              </w:rPr>
              <w:t xml:space="preserve">en </w:t>
            </w:r>
            <w:r>
              <w:rPr>
                <w:sz w:val="28"/>
                <w:szCs w:val="28"/>
                <w:lang w:val="en-US"/>
              </w:rPr>
              <w:t>- command line</w:t>
            </w:r>
          </w:p>
        </w:tc>
        <w:tc>
          <w:tcPr>
            <w:tcW w:w="5828" w:type="dxa"/>
            <w:shd w:val="clear" w:color="auto" w:fill="auto"/>
          </w:tcPr>
          <w:p w14:paraId="56BB2B6B" w14:textId="6050BE8E" w:rsidR="002042BC" w:rsidRDefault="002042BC">
            <w:pPr>
              <w:jc w:val="both"/>
              <w:rPr>
                <w:sz w:val="28"/>
                <w:szCs w:val="28"/>
              </w:rPr>
            </w:pPr>
            <w:r>
              <w:rPr>
                <w:sz w:val="28"/>
                <w:szCs w:val="28"/>
              </w:rPr>
              <w:t>Строка на экране дисплея, принимающая управляющую информацию, такая, как строка, начинающаяся с</w:t>
            </w:r>
            <w:r w:rsidR="00407401">
              <w:rPr>
                <w:sz w:val="28"/>
                <w:szCs w:val="28"/>
              </w:rPr>
              <w:t xml:space="preserve"> запроса операционной </w:t>
            </w:r>
            <w:r>
              <w:rPr>
                <w:sz w:val="28"/>
                <w:szCs w:val="28"/>
              </w:rPr>
              <w:t>системы.</w:t>
            </w:r>
            <w:r w:rsidR="00117147">
              <w:rPr>
                <w:sz w:val="28"/>
                <w:szCs w:val="28"/>
              </w:rPr>
              <w:t xml:space="preserve"> </w:t>
            </w:r>
          </w:p>
          <w:p w14:paraId="657D9C28" w14:textId="77777777" w:rsidR="002042BC" w:rsidRDefault="002042BC">
            <w:pPr>
              <w:jc w:val="both"/>
              <w:rPr>
                <w:sz w:val="14"/>
                <w:szCs w:val="14"/>
              </w:rPr>
            </w:pPr>
          </w:p>
          <w:p w14:paraId="1EDCA724" w14:textId="77777777" w:rsidR="002042BC" w:rsidRDefault="002042BC">
            <w:pPr>
              <w:jc w:val="both"/>
              <w:rPr>
                <w:sz w:val="28"/>
                <w:szCs w:val="28"/>
                <w:lang w:val="en-US"/>
              </w:rPr>
            </w:pPr>
            <w:r>
              <w:rPr>
                <w:sz w:val="28"/>
                <w:szCs w:val="28"/>
                <w:lang w:val="en-US"/>
              </w:rPr>
              <w:t>Displey ekranidagi, boshqaruvchi axborotni qabul qiladigan, operatsion tizim so‘rovi bilan boshlanadigan satr kabi satr.</w:t>
            </w:r>
          </w:p>
          <w:p w14:paraId="1204C62E" w14:textId="77777777" w:rsidR="002042BC" w:rsidRDefault="002042BC">
            <w:pPr>
              <w:jc w:val="both"/>
              <w:rPr>
                <w:sz w:val="14"/>
                <w:szCs w:val="14"/>
                <w:lang w:val="en-US"/>
              </w:rPr>
            </w:pPr>
          </w:p>
          <w:p w14:paraId="5C338BBB" w14:textId="068FC134" w:rsidR="002042BC" w:rsidRDefault="002042BC">
            <w:pPr>
              <w:jc w:val="both"/>
              <w:rPr>
                <w:sz w:val="28"/>
                <w:szCs w:val="28"/>
                <w:lang w:val="en-US"/>
              </w:rPr>
            </w:pPr>
            <w:r>
              <w:rPr>
                <w:sz w:val="28"/>
                <w:szCs w:val="28"/>
              </w:rPr>
              <w:t>Дисплей</w:t>
            </w:r>
            <w:r>
              <w:rPr>
                <w:sz w:val="28"/>
                <w:szCs w:val="28"/>
                <w:lang w:val="en-US"/>
              </w:rPr>
              <w:t xml:space="preserve"> </w:t>
            </w:r>
            <w:r>
              <w:rPr>
                <w:sz w:val="28"/>
                <w:szCs w:val="28"/>
              </w:rPr>
              <w:t>экранидаги</w:t>
            </w:r>
            <w:r>
              <w:rPr>
                <w:sz w:val="28"/>
                <w:szCs w:val="28"/>
                <w:lang w:val="en-US"/>
              </w:rPr>
              <w:t xml:space="preserve">, </w:t>
            </w:r>
            <w:r>
              <w:rPr>
                <w:sz w:val="28"/>
                <w:szCs w:val="28"/>
              </w:rPr>
              <w:t>бошқарувчи</w:t>
            </w:r>
            <w:r>
              <w:rPr>
                <w:sz w:val="28"/>
                <w:szCs w:val="28"/>
                <w:lang w:val="en-US"/>
              </w:rPr>
              <w:t xml:space="preserve"> </w:t>
            </w:r>
            <w:r>
              <w:rPr>
                <w:sz w:val="28"/>
                <w:szCs w:val="28"/>
              </w:rPr>
              <w:t>ахборотни</w:t>
            </w:r>
            <w:r>
              <w:rPr>
                <w:sz w:val="28"/>
                <w:szCs w:val="28"/>
                <w:lang w:val="en-US"/>
              </w:rPr>
              <w:t xml:space="preserve"> </w:t>
            </w:r>
            <w:r>
              <w:rPr>
                <w:sz w:val="28"/>
                <w:szCs w:val="28"/>
              </w:rPr>
              <w:t>қабул</w:t>
            </w:r>
            <w:r>
              <w:rPr>
                <w:sz w:val="28"/>
                <w:szCs w:val="28"/>
                <w:lang w:val="en-US"/>
              </w:rPr>
              <w:t xml:space="preserve"> </w:t>
            </w:r>
            <w:r>
              <w:rPr>
                <w:sz w:val="28"/>
                <w:szCs w:val="28"/>
              </w:rPr>
              <w:t>қиладиган</w:t>
            </w:r>
            <w:r>
              <w:rPr>
                <w:sz w:val="28"/>
                <w:szCs w:val="28"/>
                <w:lang w:val="en-US"/>
              </w:rPr>
              <w:t xml:space="preserve">, </w:t>
            </w:r>
            <w:r>
              <w:rPr>
                <w:sz w:val="28"/>
                <w:szCs w:val="28"/>
              </w:rPr>
              <w:t>операцион</w:t>
            </w:r>
            <w:r>
              <w:rPr>
                <w:sz w:val="28"/>
                <w:szCs w:val="28"/>
                <w:lang w:val="en-US"/>
              </w:rPr>
              <w:t xml:space="preserve"> </w:t>
            </w:r>
            <w:r>
              <w:rPr>
                <w:sz w:val="28"/>
                <w:szCs w:val="28"/>
              </w:rPr>
              <w:t>тизим</w:t>
            </w:r>
            <w:r>
              <w:rPr>
                <w:sz w:val="28"/>
                <w:szCs w:val="28"/>
                <w:lang w:val="en-US"/>
              </w:rPr>
              <w:t xml:space="preserve"> </w:t>
            </w:r>
            <w:r>
              <w:rPr>
                <w:sz w:val="28"/>
                <w:szCs w:val="28"/>
              </w:rPr>
              <w:t>сўрови</w:t>
            </w:r>
            <w:r>
              <w:rPr>
                <w:sz w:val="28"/>
                <w:szCs w:val="28"/>
                <w:lang w:val="en-US"/>
              </w:rPr>
              <w:t xml:space="preserve"> </w:t>
            </w:r>
            <w:r>
              <w:rPr>
                <w:sz w:val="28"/>
                <w:szCs w:val="28"/>
                <w:lang w:val="en-US"/>
              </w:rPr>
              <w:br/>
            </w:r>
            <w:r>
              <w:rPr>
                <w:sz w:val="28"/>
                <w:szCs w:val="28"/>
              </w:rPr>
              <w:t>билан</w:t>
            </w:r>
            <w:r>
              <w:rPr>
                <w:sz w:val="28"/>
                <w:szCs w:val="28"/>
                <w:lang w:val="en-US"/>
              </w:rPr>
              <w:t xml:space="preserve"> </w:t>
            </w:r>
            <w:r>
              <w:rPr>
                <w:sz w:val="28"/>
                <w:szCs w:val="28"/>
              </w:rPr>
              <w:t>бошланадиган</w:t>
            </w:r>
            <w:r>
              <w:rPr>
                <w:sz w:val="28"/>
                <w:szCs w:val="28"/>
                <w:lang w:val="en-US"/>
              </w:rPr>
              <w:t xml:space="preserve"> </w:t>
            </w:r>
            <w:r>
              <w:rPr>
                <w:sz w:val="28"/>
                <w:szCs w:val="28"/>
              </w:rPr>
              <w:t>сатр</w:t>
            </w:r>
            <w:r>
              <w:rPr>
                <w:sz w:val="28"/>
                <w:szCs w:val="28"/>
                <w:lang w:val="en-US"/>
              </w:rPr>
              <w:t xml:space="preserve"> </w:t>
            </w:r>
            <w:r>
              <w:rPr>
                <w:sz w:val="28"/>
                <w:szCs w:val="28"/>
              </w:rPr>
              <w:t>каби</w:t>
            </w:r>
            <w:r>
              <w:rPr>
                <w:sz w:val="28"/>
                <w:szCs w:val="28"/>
                <w:lang w:val="en-US"/>
              </w:rPr>
              <w:t xml:space="preserve"> </w:t>
            </w:r>
            <w:r>
              <w:rPr>
                <w:sz w:val="28"/>
                <w:szCs w:val="28"/>
              </w:rPr>
              <w:t>сатр</w:t>
            </w:r>
            <w:r>
              <w:rPr>
                <w:sz w:val="28"/>
                <w:szCs w:val="28"/>
                <w:lang w:val="en-US"/>
              </w:rPr>
              <w:t>.</w:t>
            </w:r>
            <w:r w:rsidR="00117147">
              <w:rPr>
                <w:sz w:val="28"/>
                <w:szCs w:val="28"/>
                <w:lang w:val="en-US"/>
              </w:rPr>
              <w:t xml:space="preserve"> </w:t>
            </w:r>
          </w:p>
          <w:p w14:paraId="4084678A" w14:textId="77777777" w:rsidR="002042BC" w:rsidRDefault="002042BC">
            <w:pPr>
              <w:jc w:val="both"/>
              <w:rPr>
                <w:sz w:val="14"/>
                <w:szCs w:val="14"/>
                <w:lang w:val="en-US"/>
              </w:rPr>
            </w:pPr>
          </w:p>
        </w:tc>
      </w:tr>
      <w:tr w:rsidR="002042BC" w14:paraId="32EBC9C4" w14:textId="77777777">
        <w:tc>
          <w:tcPr>
            <w:tcW w:w="4000" w:type="dxa"/>
            <w:shd w:val="clear" w:color="auto" w:fill="auto"/>
          </w:tcPr>
          <w:p w14:paraId="31A3898B" w14:textId="7E940090" w:rsidR="002042BC" w:rsidRDefault="002042BC" w:rsidP="00A63CD7">
            <w:pPr>
              <w:rPr>
                <w:b/>
                <w:sz w:val="28"/>
                <w:szCs w:val="28"/>
              </w:rPr>
            </w:pPr>
            <w:r>
              <w:rPr>
                <w:b/>
                <w:sz w:val="28"/>
                <w:szCs w:val="28"/>
              </w:rPr>
              <w:t>Командный процессор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komanda</w:t>
            </w:r>
            <w:r>
              <w:rPr>
                <w:sz w:val="28"/>
                <w:szCs w:val="28"/>
              </w:rPr>
              <w:t xml:space="preserve"> </w:t>
            </w:r>
            <w:r>
              <w:rPr>
                <w:sz w:val="28"/>
                <w:szCs w:val="28"/>
                <w:lang w:val="en-US"/>
              </w:rPr>
              <w:t>protsessori</w:t>
            </w:r>
            <w:r w:rsidR="00117147">
              <w:rPr>
                <w:sz w:val="28"/>
                <w:szCs w:val="28"/>
              </w:rPr>
              <w:t xml:space="preserve"> </w:t>
            </w:r>
          </w:p>
          <w:p w14:paraId="69E06D30" w14:textId="1990E4BC" w:rsidR="002042BC" w:rsidRDefault="00117147" w:rsidP="001F22A1">
            <w:pPr>
              <w:rPr>
                <w:b/>
                <w:sz w:val="28"/>
                <w:szCs w:val="28"/>
              </w:rPr>
            </w:pPr>
            <w:r>
              <w:rPr>
                <w:sz w:val="28"/>
                <w:szCs w:val="28"/>
              </w:rPr>
              <w:t xml:space="preserve"> </w:t>
            </w:r>
            <w:r w:rsidR="002042BC">
              <w:rPr>
                <w:sz w:val="28"/>
                <w:szCs w:val="28"/>
              </w:rPr>
              <w:t>команда процессори</w:t>
            </w:r>
            <w:r>
              <w:rPr>
                <w:sz w:val="28"/>
                <w:szCs w:val="28"/>
              </w:rPr>
              <w:t xml:space="preserve"> </w:t>
            </w:r>
          </w:p>
          <w:p w14:paraId="61C9C684" w14:textId="77777777" w:rsidR="002042BC" w:rsidRDefault="002042BC" w:rsidP="001F22A1">
            <w:pPr>
              <w:rPr>
                <w:sz w:val="28"/>
                <w:szCs w:val="28"/>
                <w:lang w:val="en-US"/>
              </w:rPr>
            </w:pPr>
            <w:r>
              <w:rPr>
                <w:b/>
                <w:sz w:val="28"/>
                <w:szCs w:val="28"/>
                <w:lang w:val="en-US"/>
              </w:rPr>
              <w:t xml:space="preserve">en </w:t>
            </w:r>
            <w:r>
              <w:rPr>
                <w:sz w:val="28"/>
                <w:szCs w:val="28"/>
                <w:lang w:val="en-US"/>
              </w:rPr>
              <w:t>- command processor</w:t>
            </w:r>
          </w:p>
        </w:tc>
        <w:tc>
          <w:tcPr>
            <w:tcW w:w="5828" w:type="dxa"/>
            <w:shd w:val="clear" w:color="auto" w:fill="auto"/>
          </w:tcPr>
          <w:p w14:paraId="14D1AE5E" w14:textId="1AFB98B1" w:rsidR="002042BC" w:rsidRDefault="002042BC">
            <w:pPr>
              <w:jc w:val="both"/>
              <w:rPr>
                <w:sz w:val="28"/>
                <w:szCs w:val="28"/>
              </w:rPr>
            </w:pPr>
            <w:r>
              <w:rPr>
                <w:sz w:val="28"/>
                <w:szCs w:val="28"/>
              </w:rPr>
              <w:t>Часть операционной</w:t>
            </w:r>
            <w:r w:rsidR="00117147">
              <w:rPr>
                <w:sz w:val="28"/>
                <w:szCs w:val="28"/>
              </w:rPr>
              <w:t xml:space="preserve"> </w:t>
            </w:r>
            <w:r>
              <w:rPr>
                <w:sz w:val="28"/>
                <w:szCs w:val="28"/>
              </w:rPr>
              <w:t xml:space="preserve">системы, обрабатывающая команды (предложения командного </w:t>
            </w:r>
            <w:r>
              <w:rPr>
                <w:sz w:val="28"/>
                <w:szCs w:val="28"/>
              </w:rPr>
              <w:br/>
              <w:t>языка), вводимые с терминала или из командного файла, запускающая</w:t>
            </w:r>
            <w:r w:rsidR="00117147">
              <w:rPr>
                <w:sz w:val="28"/>
                <w:szCs w:val="28"/>
              </w:rPr>
              <w:t xml:space="preserve"> </w:t>
            </w:r>
            <w:r>
              <w:rPr>
                <w:sz w:val="28"/>
                <w:szCs w:val="28"/>
              </w:rPr>
              <w:t xml:space="preserve">задачи для их </w:t>
            </w:r>
            <w:r>
              <w:rPr>
                <w:sz w:val="28"/>
                <w:szCs w:val="28"/>
              </w:rPr>
              <w:br/>
              <w:t>выполнения.</w:t>
            </w:r>
            <w:r w:rsidR="00117147">
              <w:rPr>
                <w:sz w:val="28"/>
                <w:szCs w:val="28"/>
              </w:rPr>
              <w:t xml:space="preserve"> </w:t>
            </w:r>
          </w:p>
          <w:p w14:paraId="4B1AFBA7" w14:textId="77777777" w:rsidR="002042BC" w:rsidRDefault="002042BC">
            <w:pPr>
              <w:jc w:val="both"/>
              <w:rPr>
                <w:sz w:val="14"/>
                <w:szCs w:val="14"/>
              </w:rPr>
            </w:pPr>
          </w:p>
          <w:p w14:paraId="653515A6" w14:textId="77777777" w:rsidR="002042BC" w:rsidRDefault="002042BC">
            <w:pPr>
              <w:jc w:val="both"/>
              <w:rPr>
                <w:sz w:val="28"/>
                <w:szCs w:val="28"/>
                <w:lang w:val="en-US"/>
              </w:rPr>
            </w:pPr>
            <w:r>
              <w:rPr>
                <w:sz w:val="28"/>
                <w:szCs w:val="28"/>
                <w:lang w:val="en-US"/>
              </w:rPr>
              <w:t>Operatsion tizimning, terminaldan yoki komanda faylidan kiritiladigan komandalarni qayta ishlaydigan, ularni bajarish uchun vazifalar kirituvchi qismi.</w:t>
            </w:r>
          </w:p>
          <w:p w14:paraId="3647AE06" w14:textId="77777777" w:rsidR="00B006D7" w:rsidRDefault="00B006D7">
            <w:pPr>
              <w:jc w:val="both"/>
              <w:rPr>
                <w:sz w:val="28"/>
                <w:szCs w:val="28"/>
                <w:lang w:val="en-US"/>
              </w:rPr>
            </w:pPr>
          </w:p>
          <w:p w14:paraId="408C754B" w14:textId="7948BF36" w:rsidR="002042BC" w:rsidRDefault="002042BC">
            <w:pPr>
              <w:jc w:val="both"/>
              <w:rPr>
                <w:sz w:val="28"/>
                <w:szCs w:val="28"/>
                <w:lang w:val="en-US"/>
              </w:rPr>
            </w:pPr>
            <w:r>
              <w:rPr>
                <w:sz w:val="28"/>
                <w:szCs w:val="28"/>
              </w:rPr>
              <w:t>Операцион</w:t>
            </w:r>
            <w:r>
              <w:rPr>
                <w:sz w:val="28"/>
                <w:szCs w:val="28"/>
                <w:lang w:val="en-US"/>
              </w:rPr>
              <w:t xml:space="preserve"> </w:t>
            </w:r>
            <w:r>
              <w:rPr>
                <w:sz w:val="28"/>
                <w:szCs w:val="28"/>
              </w:rPr>
              <w:t>тизимнинг</w:t>
            </w:r>
            <w:r>
              <w:rPr>
                <w:sz w:val="28"/>
                <w:szCs w:val="28"/>
                <w:lang w:val="en-US"/>
              </w:rPr>
              <w:t xml:space="preserve">, </w:t>
            </w:r>
            <w:r>
              <w:rPr>
                <w:sz w:val="28"/>
                <w:szCs w:val="28"/>
              </w:rPr>
              <w:t>терминалдан</w:t>
            </w:r>
            <w:r>
              <w:rPr>
                <w:sz w:val="28"/>
                <w:szCs w:val="28"/>
                <w:lang w:val="en-US"/>
              </w:rPr>
              <w:t xml:space="preserve"> </w:t>
            </w:r>
            <w:r>
              <w:rPr>
                <w:sz w:val="28"/>
                <w:szCs w:val="28"/>
              </w:rPr>
              <w:t>ёки</w:t>
            </w:r>
            <w:r>
              <w:rPr>
                <w:sz w:val="28"/>
                <w:szCs w:val="28"/>
                <w:lang w:val="en-US"/>
              </w:rPr>
              <w:t xml:space="preserve"> </w:t>
            </w:r>
            <w:r>
              <w:rPr>
                <w:sz w:val="28"/>
                <w:szCs w:val="28"/>
              </w:rPr>
              <w:t>команда</w:t>
            </w:r>
            <w:r>
              <w:rPr>
                <w:sz w:val="28"/>
                <w:szCs w:val="28"/>
                <w:lang w:val="en-US"/>
              </w:rPr>
              <w:t xml:space="preserve"> </w:t>
            </w:r>
            <w:r>
              <w:rPr>
                <w:sz w:val="28"/>
                <w:szCs w:val="28"/>
              </w:rPr>
              <w:t>файлидан</w:t>
            </w:r>
            <w:r>
              <w:rPr>
                <w:sz w:val="28"/>
                <w:szCs w:val="28"/>
                <w:lang w:val="en-US"/>
              </w:rPr>
              <w:t xml:space="preserve"> </w:t>
            </w:r>
            <w:r>
              <w:rPr>
                <w:sz w:val="28"/>
                <w:szCs w:val="28"/>
              </w:rPr>
              <w:t>киритиладиган</w:t>
            </w:r>
            <w:r>
              <w:rPr>
                <w:sz w:val="28"/>
                <w:szCs w:val="28"/>
                <w:lang w:val="en-US"/>
              </w:rPr>
              <w:t xml:space="preserve"> </w:t>
            </w:r>
            <w:r>
              <w:rPr>
                <w:sz w:val="28"/>
                <w:szCs w:val="28"/>
              </w:rPr>
              <w:t>командалар</w:t>
            </w:r>
            <w:r>
              <w:rPr>
                <w:sz w:val="28"/>
                <w:szCs w:val="28"/>
                <w:lang w:val="en-US"/>
              </w:rPr>
              <w:t>-</w:t>
            </w:r>
            <w:r>
              <w:rPr>
                <w:sz w:val="28"/>
                <w:szCs w:val="28"/>
              </w:rPr>
              <w:t>ни</w:t>
            </w:r>
            <w:r w:rsidR="00117147">
              <w:rPr>
                <w:sz w:val="28"/>
                <w:szCs w:val="28"/>
                <w:lang w:val="en-US"/>
              </w:rPr>
              <w:t xml:space="preserve"> </w:t>
            </w:r>
            <w:r>
              <w:rPr>
                <w:sz w:val="28"/>
                <w:szCs w:val="28"/>
              </w:rPr>
              <w:t>қайта</w:t>
            </w:r>
            <w:r>
              <w:rPr>
                <w:sz w:val="28"/>
                <w:szCs w:val="28"/>
                <w:lang w:val="en-US"/>
              </w:rPr>
              <w:t xml:space="preserve"> </w:t>
            </w:r>
            <w:r>
              <w:rPr>
                <w:sz w:val="28"/>
                <w:szCs w:val="28"/>
              </w:rPr>
              <w:t>ишлайдиган</w:t>
            </w:r>
            <w:r>
              <w:rPr>
                <w:sz w:val="28"/>
                <w:szCs w:val="28"/>
                <w:lang w:val="en-US"/>
              </w:rPr>
              <w:t xml:space="preserve">, </w:t>
            </w:r>
            <w:r>
              <w:rPr>
                <w:sz w:val="28"/>
                <w:szCs w:val="28"/>
              </w:rPr>
              <w:t>уларни</w:t>
            </w:r>
            <w:r>
              <w:rPr>
                <w:sz w:val="28"/>
                <w:szCs w:val="28"/>
                <w:lang w:val="en-US"/>
              </w:rPr>
              <w:t xml:space="preserve"> </w:t>
            </w:r>
            <w:r>
              <w:rPr>
                <w:sz w:val="28"/>
                <w:szCs w:val="28"/>
              </w:rPr>
              <w:t>бажариш</w:t>
            </w:r>
            <w:r>
              <w:rPr>
                <w:sz w:val="28"/>
                <w:szCs w:val="28"/>
                <w:lang w:val="en-US"/>
              </w:rPr>
              <w:t xml:space="preserve"> </w:t>
            </w:r>
            <w:r>
              <w:rPr>
                <w:sz w:val="28"/>
                <w:szCs w:val="28"/>
              </w:rPr>
              <w:t>учун</w:t>
            </w:r>
            <w:r>
              <w:rPr>
                <w:sz w:val="28"/>
                <w:szCs w:val="28"/>
                <w:lang w:val="en-US"/>
              </w:rPr>
              <w:t xml:space="preserve"> </w:t>
            </w:r>
            <w:r>
              <w:rPr>
                <w:sz w:val="28"/>
                <w:szCs w:val="28"/>
              </w:rPr>
              <w:t>вазифалар</w:t>
            </w:r>
            <w:r>
              <w:rPr>
                <w:sz w:val="28"/>
                <w:szCs w:val="28"/>
                <w:lang w:val="en-US"/>
              </w:rPr>
              <w:t xml:space="preserve"> </w:t>
            </w:r>
            <w:r>
              <w:rPr>
                <w:sz w:val="28"/>
                <w:szCs w:val="28"/>
              </w:rPr>
              <w:t>киритувчи</w:t>
            </w:r>
            <w:r>
              <w:rPr>
                <w:sz w:val="28"/>
                <w:szCs w:val="28"/>
                <w:lang w:val="en-US"/>
              </w:rPr>
              <w:t xml:space="preserve"> </w:t>
            </w:r>
            <w:r>
              <w:rPr>
                <w:sz w:val="28"/>
                <w:szCs w:val="28"/>
              </w:rPr>
              <w:t>қисми</w:t>
            </w:r>
            <w:r>
              <w:rPr>
                <w:sz w:val="28"/>
                <w:szCs w:val="28"/>
                <w:lang w:val="en-US"/>
              </w:rPr>
              <w:t>.</w:t>
            </w:r>
            <w:r w:rsidR="00117147">
              <w:rPr>
                <w:sz w:val="28"/>
                <w:szCs w:val="28"/>
                <w:lang w:val="en-US"/>
              </w:rPr>
              <w:t xml:space="preserve"> </w:t>
            </w:r>
          </w:p>
          <w:p w14:paraId="677C9EFA" w14:textId="77777777" w:rsidR="002042BC" w:rsidRDefault="002042BC">
            <w:pPr>
              <w:jc w:val="both"/>
              <w:rPr>
                <w:sz w:val="14"/>
                <w:szCs w:val="14"/>
                <w:lang w:val="en-US"/>
              </w:rPr>
            </w:pPr>
          </w:p>
        </w:tc>
      </w:tr>
      <w:tr w:rsidR="002042BC" w:rsidRPr="009553DA" w14:paraId="4D370976" w14:textId="77777777">
        <w:tc>
          <w:tcPr>
            <w:tcW w:w="4000" w:type="dxa"/>
            <w:shd w:val="clear" w:color="auto" w:fill="auto"/>
          </w:tcPr>
          <w:p w14:paraId="1AA84217" w14:textId="71155527" w:rsidR="002042BC" w:rsidRDefault="002042BC" w:rsidP="00A63CD7">
            <w:pPr>
              <w:rPr>
                <w:b/>
                <w:sz w:val="28"/>
                <w:szCs w:val="28"/>
              </w:rPr>
            </w:pPr>
            <w:r>
              <w:rPr>
                <w:b/>
                <w:sz w:val="28"/>
                <w:szCs w:val="28"/>
              </w:rPr>
              <w:t>Командный режим</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komanda</w:t>
            </w:r>
            <w:r>
              <w:rPr>
                <w:sz w:val="28"/>
                <w:szCs w:val="28"/>
              </w:rPr>
              <w:t xml:space="preserve"> </w:t>
            </w:r>
            <w:r>
              <w:rPr>
                <w:sz w:val="28"/>
                <w:szCs w:val="28"/>
                <w:lang w:val="en-US"/>
              </w:rPr>
              <w:t>rejimi</w:t>
            </w:r>
            <w:r w:rsidR="00117147">
              <w:rPr>
                <w:sz w:val="28"/>
                <w:szCs w:val="28"/>
              </w:rPr>
              <w:t xml:space="preserve"> </w:t>
            </w:r>
          </w:p>
          <w:p w14:paraId="43FC36AF" w14:textId="3445414C" w:rsidR="002042BC" w:rsidRDefault="00117147" w:rsidP="001F22A1">
            <w:pPr>
              <w:rPr>
                <w:b/>
                <w:sz w:val="28"/>
                <w:szCs w:val="28"/>
              </w:rPr>
            </w:pPr>
            <w:r>
              <w:rPr>
                <w:sz w:val="28"/>
                <w:szCs w:val="28"/>
              </w:rPr>
              <w:t xml:space="preserve"> </w:t>
            </w:r>
            <w:r w:rsidR="002042BC">
              <w:rPr>
                <w:sz w:val="28"/>
                <w:szCs w:val="28"/>
              </w:rPr>
              <w:t>команда режими</w:t>
            </w:r>
            <w:r>
              <w:rPr>
                <w:sz w:val="28"/>
                <w:szCs w:val="28"/>
              </w:rPr>
              <w:t xml:space="preserve"> </w:t>
            </w:r>
          </w:p>
          <w:p w14:paraId="3DCAB89B" w14:textId="77777777" w:rsidR="002042BC" w:rsidRDefault="002042BC" w:rsidP="001F22A1">
            <w:pPr>
              <w:rPr>
                <w:sz w:val="28"/>
                <w:szCs w:val="28"/>
                <w:lang w:val="en-US"/>
              </w:rPr>
            </w:pPr>
            <w:r>
              <w:rPr>
                <w:b/>
                <w:sz w:val="28"/>
                <w:szCs w:val="28"/>
                <w:lang w:val="en-US"/>
              </w:rPr>
              <w:lastRenderedPageBreak/>
              <w:t xml:space="preserve">en </w:t>
            </w:r>
            <w:r>
              <w:rPr>
                <w:sz w:val="28"/>
                <w:szCs w:val="28"/>
                <w:lang w:val="en-US"/>
              </w:rPr>
              <w:t>- command mode</w:t>
            </w:r>
          </w:p>
        </w:tc>
        <w:tc>
          <w:tcPr>
            <w:tcW w:w="5828" w:type="dxa"/>
            <w:shd w:val="clear" w:color="auto" w:fill="auto"/>
          </w:tcPr>
          <w:p w14:paraId="2518F4C4" w14:textId="04691024" w:rsidR="002042BC" w:rsidRDefault="002042BC">
            <w:pPr>
              <w:jc w:val="both"/>
              <w:rPr>
                <w:sz w:val="28"/>
                <w:szCs w:val="28"/>
              </w:rPr>
            </w:pPr>
            <w:r>
              <w:rPr>
                <w:sz w:val="28"/>
                <w:szCs w:val="28"/>
              </w:rPr>
              <w:lastRenderedPageBreak/>
              <w:t>Режим работы экранной диалоговой системы, при котором операции задаются текстовыми командами, а не меню или непосредственным</w:t>
            </w:r>
            <w:r w:rsidR="00117147">
              <w:rPr>
                <w:sz w:val="28"/>
                <w:szCs w:val="28"/>
              </w:rPr>
              <w:t xml:space="preserve"> </w:t>
            </w:r>
            <w:r>
              <w:rPr>
                <w:sz w:val="28"/>
                <w:szCs w:val="28"/>
              </w:rPr>
              <w:lastRenderedPageBreak/>
              <w:t>воздействием.</w:t>
            </w:r>
            <w:r w:rsidR="00117147">
              <w:rPr>
                <w:sz w:val="28"/>
                <w:szCs w:val="28"/>
              </w:rPr>
              <w:t xml:space="preserve"> </w:t>
            </w:r>
          </w:p>
          <w:p w14:paraId="4972D09B" w14:textId="77777777" w:rsidR="002042BC" w:rsidRDefault="002042BC">
            <w:pPr>
              <w:jc w:val="both"/>
              <w:rPr>
                <w:sz w:val="14"/>
                <w:szCs w:val="14"/>
              </w:rPr>
            </w:pPr>
          </w:p>
          <w:p w14:paraId="54B99623" w14:textId="77777777" w:rsidR="002042BC" w:rsidRDefault="002042BC">
            <w:pPr>
              <w:jc w:val="both"/>
              <w:rPr>
                <w:sz w:val="28"/>
                <w:szCs w:val="28"/>
                <w:lang w:val="en-US"/>
              </w:rPr>
            </w:pPr>
            <w:r>
              <w:rPr>
                <w:sz w:val="28"/>
                <w:szCs w:val="28"/>
                <w:lang w:val="en-US"/>
              </w:rPr>
              <w:t>Ekran dialogli tizimining ishlash rejimi, bunda operatsiyalar menyu bilan emas, balki matn komandalari bilan yoki bevosita ta’sir ko‘rsatish orqali beriladi.</w:t>
            </w:r>
          </w:p>
          <w:p w14:paraId="6EC18FA8" w14:textId="77777777" w:rsidR="002042BC" w:rsidRDefault="002042BC">
            <w:pPr>
              <w:jc w:val="both"/>
              <w:rPr>
                <w:sz w:val="14"/>
                <w:szCs w:val="14"/>
                <w:lang w:val="en-US"/>
              </w:rPr>
            </w:pPr>
          </w:p>
          <w:p w14:paraId="12B12329" w14:textId="193BCE1F" w:rsidR="002042BC" w:rsidRDefault="002042BC">
            <w:pPr>
              <w:jc w:val="both"/>
              <w:rPr>
                <w:sz w:val="28"/>
                <w:szCs w:val="28"/>
              </w:rPr>
            </w:pPr>
            <w:r>
              <w:rPr>
                <w:sz w:val="28"/>
                <w:szCs w:val="28"/>
              </w:rPr>
              <w:t>Экран диалогли тизимининг ишлаш режими, бунда операциялар меню билан эмас, балки матн командалари билан ёки бевосита таъсир кўрсатиш орқали берилади.</w:t>
            </w:r>
            <w:r w:rsidR="00117147">
              <w:rPr>
                <w:sz w:val="28"/>
                <w:szCs w:val="28"/>
              </w:rPr>
              <w:t xml:space="preserve"> </w:t>
            </w:r>
          </w:p>
          <w:p w14:paraId="309E8A93" w14:textId="77777777" w:rsidR="002042BC" w:rsidRDefault="002042BC">
            <w:pPr>
              <w:jc w:val="both"/>
              <w:rPr>
                <w:sz w:val="20"/>
                <w:szCs w:val="20"/>
              </w:rPr>
            </w:pPr>
          </w:p>
        </w:tc>
      </w:tr>
      <w:tr w:rsidR="002042BC" w:rsidRPr="009553DA" w14:paraId="5B5C1FAF" w14:textId="77777777">
        <w:tc>
          <w:tcPr>
            <w:tcW w:w="4000" w:type="dxa"/>
            <w:shd w:val="clear" w:color="auto" w:fill="auto"/>
          </w:tcPr>
          <w:p w14:paraId="5372C876" w14:textId="48FFB413" w:rsidR="002042BC" w:rsidRDefault="002042BC" w:rsidP="00A63CD7">
            <w:pPr>
              <w:rPr>
                <w:b/>
                <w:sz w:val="28"/>
                <w:szCs w:val="28"/>
              </w:rPr>
            </w:pPr>
            <w:r>
              <w:rPr>
                <w:b/>
                <w:sz w:val="28"/>
                <w:szCs w:val="28"/>
              </w:rPr>
              <w:lastRenderedPageBreak/>
              <w:t>Командный файл</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komanda</w:t>
            </w:r>
            <w:r>
              <w:rPr>
                <w:sz w:val="28"/>
                <w:szCs w:val="28"/>
              </w:rPr>
              <w:t xml:space="preserve"> </w:t>
            </w:r>
            <w:r>
              <w:rPr>
                <w:sz w:val="28"/>
                <w:szCs w:val="28"/>
                <w:lang w:val="en-US"/>
              </w:rPr>
              <w:t>fayli</w:t>
            </w:r>
            <w:r w:rsidR="00117147">
              <w:rPr>
                <w:sz w:val="28"/>
                <w:szCs w:val="28"/>
              </w:rPr>
              <w:t xml:space="preserve"> </w:t>
            </w:r>
          </w:p>
          <w:p w14:paraId="7581337A" w14:textId="3465F5D3" w:rsidR="002042BC" w:rsidRDefault="00117147" w:rsidP="001F22A1">
            <w:pPr>
              <w:rPr>
                <w:b/>
                <w:sz w:val="28"/>
                <w:szCs w:val="28"/>
              </w:rPr>
            </w:pPr>
            <w:r>
              <w:rPr>
                <w:sz w:val="28"/>
                <w:szCs w:val="28"/>
              </w:rPr>
              <w:t xml:space="preserve"> </w:t>
            </w:r>
            <w:r w:rsidR="002042BC">
              <w:rPr>
                <w:sz w:val="28"/>
                <w:szCs w:val="28"/>
              </w:rPr>
              <w:t>команда файли</w:t>
            </w:r>
            <w:r>
              <w:rPr>
                <w:sz w:val="28"/>
                <w:szCs w:val="28"/>
              </w:rPr>
              <w:t xml:space="preserve"> </w:t>
            </w:r>
          </w:p>
          <w:p w14:paraId="78A0BCA3" w14:textId="77777777" w:rsidR="002042BC" w:rsidRDefault="002042BC" w:rsidP="001F22A1">
            <w:pPr>
              <w:rPr>
                <w:sz w:val="28"/>
                <w:szCs w:val="28"/>
                <w:lang w:val="en-US"/>
              </w:rPr>
            </w:pPr>
            <w:r>
              <w:rPr>
                <w:b/>
                <w:sz w:val="28"/>
                <w:szCs w:val="28"/>
                <w:lang w:val="en-US"/>
              </w:rPr>
              <w:t xml:space="preserve">en </w:t>
            </w:r>
            <w:r>
              <w:rPr>
                <w:sz w:val="28"/>
                <w:szCs w:val="28"/>
                <w:lang w:val="en-US"/>
              </w:rPr>
              <w:t>- batch file</w:t>
            </w:r>
          </w:p>
        </w:tc>
        <w:tc>
          <w:tcPr>
            <w:tcW w:w="5828" w:type="dxa"/>
            <w:shd w:val="clear" w:color="auto" w:fill="auto"/>
          </w:tcPr>
          <w:p w14:paraId="4971BA04" w14:textId="3035029A" w:rsidR="002042BC" w:rsidRDefault="002042BC">
            <w:pPr>
              <w:jc w:val="both"/>
              <w:rPr>
                <w:sz w:val="28"/>
                <w:szCs w:val="28"/>
              </w:rPr>
            </w:pPr>
            <w:r>
              <w:rPr>
                <w:sz w:val="28"/>
                <w:szCs w:val="28"/>
              </w:rPr>
              <w:t>Текстовый файл, содержащий команды, которыми заменяются команды оператора, вводимые с клавиатуры. Он считывается интерпретатором командной строки и задаёт сценарий последовательности выполнения программ и/или других командных файлов. Командные файлы позволяют автоматизировать часто выполняемые операции.</w:t>
            </w:r>
            <w:r w:rsidR="00117147">
              <w:rPr>
                <w:sz w:val="28"/>
                <w:szCs w:val="28"/>
              </w:rPr>
              <w:t xml:space="preserve"> </w:t>
            </w:r>
          </w:p>
          <w:p w14:paraId="2AFA0E96" w14:textId="77777777" w:rsidR="002042BC" w:rsidRDefault="002042BC">
            <w:pPr>
              <w:jc w:val="both"/>
              <w:rPr>
                <w:sz w:val="20"/>
                <w:szCs w:val="20"/>
              </w:rPr>
            </w:pPr>
          </w:p>
          <w:p w14:paraId="560E4FE1" w14:textId="77777777" w:rsidR="002042BC" w:rsidRDefault="002042BC">
            <w:pPr>
              <w:jc w:val="both"/>
              <w:rPr>
                <w:sz w:val="28"/>
                <w:szCs w:val="28"/>
                <w:lang w:val="en-US"/>
              </w:rPr>
            </w:pPr>
            <w:r>
              <w:rPr>
                <w:sz w:val="28"/>
                <w:szCs w:val="28"/>
                <w:lang w:val="en-US"/>
              </w:rPr>
              <w:t>Klaviaturadan</w:t>
            </w:r>
            <w:r>
              <w:rPr>
                <w:sz w:val="28"/>
                <w:szCs w:val="28"/>
              </w:rPr>
              <w:t xml:space="preserve"> </w:t>
            </w:r>
            <w:r>
              <w:rPr>
                <w:sz w:val="28"/>
                <w:szCs w:val="28"/>
                <w:lang w:val="en-US"/>
              </w:rPr>
              <w:t>kiritiladigan</w:t>
            </w:r>
            <w:r>
              <w:rPr>
                <w:sz w:val="28"/>
                <w:szCs w:val="28"/>
              </w:rPr>
              <w:t xml:space="preserve"> </w:t>
            </w:r>
            <w:r>
              <w:rPr>
                <w:sz w:val="28"/>
                <w:szCs w:val="28"/>
                <w:lang w:val="en-US"/>
              </w:rPr>
              <w:t>operator</w:t>
            </w:r>
            <w:r>
              <w:rPr>
                <w:sz w:val="28"/>
                <w:szCs w:val="28"/>
              </w:rPr>
              <w:t xml:space="preserve"> </w:t>
            </w:r>
            <w:r>
              <w:rPr>
                <w:sz w:val="28"/>
                <w:szCs w:val="28"/>
                <w:lang w:val="en-US"/>
              </w:rPr>
              <w:t>komandasi</w:t>
            </w:r>
            <w:r>
              <w:rPr>
                <w:sz w:val="28"/>
                <w:szCs w:val="28"/>
              </w:rPr>
              <w:t xml:space="preserve"> </w:t>
            </w:r>
            <w:r>
              <w:rPr>
                <w:sz w:val="28"/>
                <w:szCs w:val="28"/>
                <w:lang w:val="en-US"/>
              </w:rPr>
              <w:t>almashtiriladigan</w:t>
            </w:r>
            <w:r>
              <w:rPr>
                <w:sz w:val="28"/>
                <w:szCs w:val="28"/>
              </w:rPr>
              <w:t xml:space="preserve"> </w:t>
            </w:r>
            <w:r>
              <w:rPr>
                <w:sz w:val="28"/>
                <w:szCs w:val="28"/>
                <w:lang w:val="en-US"/>
              </w:rPr>
              <w:t>komandalarni</w:t>
            </w:r>
            <w:r>
              <w:rPr>
                <w:sz w:val="28"/>
                <w:szCs w:val="28"/>
              </w:rPr>
              <w:t xml:space="preserve"> </w:t>
            </w:r>
            <w:r>
              <w:rPr>
                <w:sz w:val="28"/>
                <w:szCs w:val="28"/>
                <w:lang w:val="en-US"/>
              </w:rPr>
              <w:t>ichiga</w:t>
            </w:r>
            <w:r>
              <w:rPr>
                <w:sz w:val="28"/>
                <w:szCs w:val="28"/>
              </w:rPr>
              <w:t xml:space="preserve"> </w:t>
            </w:r>
            <w:r>
              <w:rPr>
                <w:sz w:val="28"/>
                <w:szCs w:val="28"/>
                <w:lang w:val="en-US"/>
              </w:rPr>
              <w:t>oladigan</w:t>
            </w:r>
            <w:r>
              <w:rPr>
                <w:sz w:val="28"/>
                <w:szCs w:val="28"/>
              </w:rPr>
              <w:t xml:space="preserve"> </w:t>
            </w:r>
            <w:r>
              <w:rPr>
                <w:sz w:val="28"/>
                <w:szCs w:val="28"/>
                <w:lang w:val="en-US"/>
              </w:rPr>
              <w:t>matnli</w:t>
            </w:r>
            <w:r>
              <w:rPr>
                <w:sz w:val="28"/>
                <w:szCs w:val="28"/>
              </w:rPr>
              <w:t xml:space="preserve"> </w:t>
            </w:r>
            <w:r>
              <w:rPr>
                <w:sz w:val="28"/>
                <w:szCs w:val="28"/>
                <w:lang w:val="en-US"/>
              </w:rPr>
              <w:t>fayl</w:t>
            </w:r>
            <w:r>
              <w:rPr>
                <w:sz w:val="28"/>
                <w:szCs w:val="28"/>
              </w:rPr>
              <w:t xml:space="preserve">. </w:t>
            </w:r>
            <w:r>
              <w:rPr>
                <w:sz w:val="28"/>
                <w:szCs w:val="28"/>
                <w:lang w:val="en-US"/>
              </w:rPr>
              <w:t>U komanda satri interpretatori tomonidan o‘qiladi va dasturning va/yoki boshqa komanda fayllarining bajarilish ketma-ketligini belgilaydi. Komanda fayllari tez-tez bajariladigan operatsiyalarni avtomatlashtirish imkonini beradi.</w:t>
            </w:r>
          </w:p>
          <w:p w14:paraId="7E1B5E33" w14:textId="77777777" w:rsidR="002042BC" w:rsidRDefault="002042BC">
            <w:pPr>
              <w:jc w:val="both"/>
              <w:rPr>
                <w:sz w:val="20"/>
                <w:szCs w:val="20"/>
                <w:lang w:val="en-US"/>
              </w:rPr>
            </w:pPr>
          </w:p>
          <w:p w14:paraId="7AF9C734" w14:textId="4675FC14" w:rsidR="002042BC" w:rsidRDefault="002042BC">
            <w:pPr>
              <w:jc w:val="both"/>
              <w:rPr>
                <w:sz w:val="28"/>
                <w:szCs w:val="28"/>
              </w:rPr>
            </w:pPr>
            <w:r>
              <w:rPr>
                <w:sz w:val="28"/>
                <w:szCs w:val="28"/>
              </w:rPr>
              <w:t>Клавиатурадан</w:t>
            </w:r>
            <w:r>
              <w:rPr>
                <w:sz w:val="28"/>
                <w:szCs w:val="28"/>
                <w:lang w:val="en-US"/>
              </w:rPr>
              <w:t xml:space="preserve"> </w:t>
            </w:r>
            <w:r>
              <w:rPr>
                <w:sz w:val="28"/>
                <w:szCs w:val="28"/>
              </w:rPr>
              <w:t>киритиладиган</w:t>
            </w:r>
            <w:r>
              <w:rPr>
                <w:sz w:val="28"/>
                <w:szCs w:val="28"/>
                <w:lang w:val="en-US"/>
              </w:rPr>
              <w:t xml:space="preserve"> </w:t>
            </w:r>
            <w:r>
              <w:rPr>
                <w:sz w:val="28"/>
                <w:szCs w:val="28"/>
              </w:rPr>
              <w:t>оператор</w:t>
            </w:r>
            <w:r>
              <w:rPr>
                <w:sz w:val="28"/>
                <w:szCs w:val="28"/>
                <w:lang w:val="en-US"/>
              </w:rPr>
              <w:t xml:space="preserve"> </w:t>
            </w:r>
            <w:r>
              <w:rPr>
                <w:sz w:val="28"/>
                <w:szCs w:val="28"/>
              </w:rPr>
              <w:t>командаси</w:t>
            </w:r>
            <w:r>
              <w:rPr>
                <w:sz w:val="28"/>
                <w:szCs w:val="28"/>
                <w:lang w:val="en-US"/>
              </w:rPr>
              <w:t xml:space="preserve"> </w:t>
            </w:r>
            <w:r>
              <w:rPr>
                <w:sz w:val="28"/>
                <w:szCs w:val="28"/>
              </w:rPr>
              <w:t>алмаштириладиган</w:t>
            </w:r>
            <w:r>
              <w:rPr>
                <w:sz w:val="28"/>
                <w:szCs w:val="28"/>
                <w:lang w:val="en-US"/>
              </w:rPr>
              <w:t xml:space="preserve"> </w:t>
            </w:r>
            <w:r>
              <w:rPr>
                <w:sz w:val="28"/>
                <w:szCs w:val="28"/>
              </w:rPr>
              <w:t>командаларни</w:t>
            </w:r>
            <w:r>
              <w:rPr>
                <w:sz w:val="28"/>
                <w:szCs w:val="28"/>
                <w:lang w:val="en-US"/>
              </w:rPr>
              <w:t xml:space="preserve"> </w:t>
            </w:r>
            <w:r>
              <w:rPr>
                <w:sz w:val="28"/>
                <w:szCs w:val="28"/>
              </w:rPr>
              <w:t>ичига</w:t>
            </w:r>
            <w:r>
              <w:rPr>
                <w:sz w:val="28"/>
                <w:szCs w:val="28"/>
                <w:lang w:val="en-US"/>
              </w:rPr>
              <w:t xml:space="preserve"> </w:t>
            </w:r>
            <w:r>
              <w:rPr>
                <w:sz w:val="28"/>
                <w:szCs w:val="28"/>
              </w:rPr>
              <w:t>оладиган</w:t>
            </w:r>
            <w:r>
              <w:rPr>
                <w:sz w:val="28"/>
                <w:szCs w:val="28"/>
                <w:lang w:val="en-US"/>
              </w:rPr>
              <w:t xml:space="preserve"> </w:t>
            </w:r>
            <w:r>
              <w:rPr>
                <w:sz w:val="28"/>
                <w:szCs w:val="28"/>
              </w:rPr>
              <w:t>матнли</w:t>
            </w:r>
            <w:r>
              <w:rPr>
                <w:sz w:val="28"/>
                <w:szCs w:val="28"/>
                <w:lang w:val="en-US"/>
              </w:rPr>
              <w:t xml:space="preserve"> </w:t>
            </w:r>
            <w:r>
              <w:rPr>
                <w:sz w:val="28"/>
                <w:szCs w:val="28"/>
              </w:rPr>
              <w:t>файл</w:t>
            </w:r>
            <w:r>
              <w:rPr>
                <w:sz w:val="28"/>
                <w:szCs w:val="28"/>
                <w:lang w:val="en-US"/>
              </w:rPr>
              <w:t xml:space="preserve">. </w:t>
            </w:r>
            <w:r>
              <w:rPr>
                <w:sz w:val="28"/>
                <w:szCs w:val="28"/>
              </w:rPr>
              <w:t xml:space="preserve">У команда </w:t>
            </w:r>
            <w:r>
              <w:rPr>
                <w:sz w:val="28"/>
                <w:szCs w:val="28"/>
              </w:rPr>
              <w:br/>
              <w:t xml:space="preserve">сатри интерпретатори томонидан ўқилади ва дастурнинг ва/ёки бошқа команда файлларининг бажарилиш кетма-кетлигини белгилайди. Команда файллари тез-тез бажариладиган операцияларни автоматлаштириш имконини </w:t>
            </w:r>
            <w:r>
              <w:rPr>
                <w:sz w:val="28"/>
                <w:szCs w:val="28"/>
              </w:rPr>
              <w:br/>
              <w:t>беради.</w:t>
            </w:r>
            <w:r w:rsidR="00117147">
              <w:rPr>
                <w:sz w:val="28"/>
                <w:szCs w:val="28"/>
              </w:rPr>
              <w:t xml:space="preserve"> </w:t>
            </w:r>
          </w:p>
        </w:tc>
      </w:tr>
      <w:tr w:rsidR="002042BC" w:rsidRPr="009553DA" w14:paraId="5DE9B017" w14:textId="77777777">
        <w:tc>
          <w:tcPr>
            <w:tcW w:w="4000" w:type="dxa"/>
            <w:shd w:val="clear" w:color="auto" w:fill="auto"/>
          </w:tcPr>
          <w:p w14:paraId="783857E9" w14:textId="6C0A369E" w:rsidR="002042BC" w:rsidRDefault="002042BC" w:rsidP="00017301">
            <w:pPr>
              <w:rPr>
                <w:sz w:val="28"/>
                <w:szCs w:val="28"/>
              </w:rPr>
            </w:pPr>
            <w:r>
              <w:rPr>
                <w:b/>
                <w:sz w:val="28"/>
                <w:szCs w:val="28"/>
              </w:rPr>
              <w:t xml:space="preserve">Комбинированная </w:t>
            </w:r>
            <w:r>
              <w:rPr>
                <w:b/>
                <w:sz w:val="28"/>
                <w:szCs w:val="28"/>
              </w:rPr>
              <w:br/>
              <w:t>онлайновая аналитическая обработка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sidR="00117147">
              <w:rPr>
                <w:sz w:val="28"/>
                <w:szCs w:val="28"/>
              </w:rPr>
              <w:t xml:space="preserve"> </w:t>
            </w:r>
            <w:r>
              <w:rPr>
                <w:sz w:val="28"/>
                <w:szCs w:val="28"/>
                <w:lang w:val="en-US"/>
              </w:rPr>
              <w:t>kombinatsiyalangan</w:t>
            </w:r>
            <w:r>
              <w:rPr>
                <w:sz w:val="28"/>
                <w:szCs w:val="28"/>
              </w:rPr>
              <w:t xml:space="preserve"> </w:t>
            </w:r>
            <w:r>
              <w:rPr>
                <w:sz w:val="28"/>
                <w:szCs w:val="28"/>
                <w:lang w:val="en-US"/>
              </w:rPr>
              <w:t>onlayn</w:t>
            </w:r>
            <w:r>
              <w:rPr>
                <w:sz w:val="28"/>
                <w:szCs w:val="28"/>
              </w:rPr>
              <w:t xml:space="preserve"> </w:t>
            </w:r>
            <w:r>
              <w:rPr>
                <w:sz w:val="28"/>
                <w:szCs w:val="28"/>
                <w:lang w:val="en-US"/>
              </w:rPr>
              <w:t>analitik</w:t>
            </w:r>
            <w:r>
              <w:rPr>
                <w:sz w:val="28"/>
                <w:szCs w:val="28"/>
              </w:rPr>
              <w:t xml:space="preserve"> </w:t>
            </w:r>
            <w:r>
              <w:rPr>
                <w:sz w:val="28"/>
                <w:szCs w:val="28"/>
                <w:lang w:val="en-US"/>
              </w:rPr>
              <w:t>qayta</w:t>
            </w:r>
            <w:r>
              <w:rPr>
                <w:sz w:val="28"/>
                <w:szCs w:val="28"/>
              </w:rPr>
              <w:t xml:space="preserve"> </w:t>
            </w:r>
            <w:r>
              <w:rPr>
                <w:sz w:val="28"/>
                <w:szCs w:val="28"/>
                <w:lang w:val="en-US"/>
              </w:rPr>
              <w:t>ishlash</w:t>
            </w:r>
            <w:r w:rsidR="00117147">
              <w:rPr>
                <w:sz w:val="28"/>
                <w:szCs w:val="28"/>
              </w:rPr>
              <w:t xml:space="preserve"> </w:t>
            </w:r>
          </w:p>
          <w:p w14:paraId="24916F98" w14:textId="0DA30BC0" w:rsidR="002042BC" w:rsidRDefault="00117147" w:rsidP="00017301">
            <w:pPr>
              <w:rPr>
                <w:sz w:val="28"/>
                <w:szCs w:val="28"/>
              </w:rPr>
            </w:pPr>
            <w:r>
              <w:rPr>
                <w:sz w:val="28"/>
                <w:szCs w:val="28"/>
              </w:rPr>
              <w:t xml:space="preserve"> </w:t>
            </w:r>
            <w:r w:rsidR="002042BC">
              <w:rPr>
                <w:sz w:val="28"/>
                <w:szCs w:val="28"/>
              </w:rPr>
              <w:t>комбинацияланган</w:t>
            </w:r>
            <w:r>
              <w:rPr>
                <w:sz w:val="28"/>
                <w:szCs w:val="28"/>
              </w:rPr>
              <w:t xml:space="preserve"> </w:t>
            </w:r>
            <w:r w:rsidR="002042BC">
              <w:rPr>
                <w:sz w:val="28"/>
                <w:szCs w:val="28"/>
              </w:rPr>
              <w:t>онлайн аналитик қайта ишлаш</w:t>
            </w:r>
            <w:r>
              <w:rPr>
                <w:sz w:val="28"/>
                <w:szCs w:val="28"/>
              </w:rPr>
              <w:t xml:space="preserve"> </w:t>
            </w:r>
            <w:r w:rsidR="002042BC">
              <w:rPr>
                <w:b/>
                <w:sz w:val="28"/>
                <w:szCs w:val="28"/>
                <w:lang w:val="en-US"/>
              </w:rPr>
              <w:t>en</w:t>
            </w:r>
            <w:r w:rsidR="002042BC">
              <w:rPr>
                <w:b/>
                <w:sz w:val="28"/>
                <w:szCs w:val="28"/>
              </w:rPr>
              <w:t xml:space="preserve"> </w:t>
            </w:r>
            <w:r w:rsidR="002042BC">
              <w:rPr>
                <w:sz w:val="28"/>
                <w:szCs w:val="28"/>
              </w:rPr>
              <w:t xml:space="preserve">- </w:t>
            </w:r>
            <w:r w:rsidR="002042BC">
              <w:rPr>
                <w:sz w:val="28"/>
                <w:szCs w:val="28"/>
                <w:lang w:val="en-US"/>
              </w:rPr>
              <w:t>hy</w:t>
            </w:r>
            <w:r w:rsidR="002042BC">
              <w:rPr>
                <w:sz w:val="28"/>
                <w:szCs w:val="28"/>
                <w:lang w:val="en-US"/>
              </w:rPr>
              <w:lastRenderedPageBreak/>
              <w:t>drid</w:t>
            </w:r>
            <w:r w:rsidR="002042BC">
              <w:rPr>
                <w:sz w:val="28"/>
                <w:szCs w:val="28"/>
              </w:rPr>
              <w:t xml:space="preserve"> </w:t>
            </w:r>
            <w:r w:rsidR="002042BC">
              <w:rPr>
                <w:sz w:val="28"/>
                <w:szCs w:val="28"/>
                <w:lang w:val="en-US"/>
              </w:rPr>
              <w:t>on</w:t>
            </w:r>
            <w:r w:rsidR="002042BC">
              <w:rPr>
                <w:sz w:val="28"/>
                <w:szCs w:val="28"/>
              </w:rPr>
              <w:t>-</w:t>
            </w:r>
            <w:r w:rsidR="002042BC">
              <w:rPr>
                <w:sz w:val="28"/>
                <w:szCs w:val="28"/>
                <w:lang w:val="en-US"/>
              </w:rPr>
              <w:t>line</w:t>
            </w:r>
            <w:r w:rsidR="002042BC">
              <w:rPr>
                <w:sz w:val="28"/>
                <w:szCs w:val="28"/>
              </w:rPr>
              <w:t xml:space="preserve"> </w:t>
            </w:r>
            <w:r w:rsidR="002042BC">
              <w:rPr>
                <w:sz w:val="28"/>
                <w:szCs w:val="28"/>
                <w:lang w:val="en-US"/>
              </w:rPr>
              <w:t>analytical</w:t>
            </w:r>
            <w:r w:rsidR="002042BC">
              <w:rPr>
                <w:sz w:val="28"/>
                <w:szCs w:val="28"/>
              </w:rPr>
              <w:t xml:space="preserve"> </w:t>
            </w:r>
            <w:r w:rsidR="002042BC">
              <w:rPr>
                <w:sz w:val="28"/>
                <w:szCs w:val="28"/>
                <w:lang w:val="en-US"/>
              </w:rPr>
              <w:t>processing</w:t>
            </w:r>
            <w:r w:rsidR="002042BC">
              <w:rPr>
                <w:sz w:val="28"/>
                <w:szCs w:val="28"/>
              </w:rPr>
              <w:t xml:space="preserve"> (</w:t>
            </w:r>
            <w:r w:rsidR="002042BC">
              <w:rPr>
                <w:sz w:val="28"/>
                <w:szCs w:val="28"/>
                <w:lang w:val="en-US"/>
              </w:rPr>
              <w:t>HOLAP</w:t>
            </w:r>
            <w:r w:rsidR="002042BC">
              <w:rPr>
                <w:sz w:val="28"/>
                <w:szCs w:val="28"/>
              </w:rPr>
              <w:t>)</w:t>
            </w:r>
          </w:p>
        </w:tc>
        <w:tc>
          <w:tcPr>
            <w:tcW w:w="5828" w:type="dxa"/>
            <w:shd w:val="clear" w:color="auto" w:fill="auto"/>
          </w:tcPr>
          <w:p w14:paraId="7A72EE0F" w14:textId="64013408" w:rsidR="002042BC" w:rsidRDefault="002042BC">
            <w:pPr>
              <w:jc w:val="both"/>
              <w:rPr>
                <w:sz w:val="28"/>
                <w:szCs w:val="28"/>
              </w:rPr>
            </w:pPr>
            <w:r>
              <w:rPr>
                <w:sz w:val="28"/>
                <w:szCs w:val="28"/>
              </w:rPr>
              <w:lastRenderedPageBreak/>
              <w:t>Один из видов систем оперативного анализа данных, в котором исходные данные размещаются в реляционной базе данных, а агрегатные – хранятся в многомерной базе данных.</w:t>
            </w:r>
            <w:r w:rsidR="00117147">
              <w:rPr>
                <w:sz w:val="28"/>
                <w:szCs w:val="28"/>
              </w:rPr>
              <w:t xml:space="preserve"> </w:t>
            </w:r>
          </w:p>
          <w:p w14:paraId="2623BF78" w14:textId="77777777" w:rsidR="002042BC" w:rsidRDefault="002042BC">
            <w:pPr>
              <w:jc w:val="both"/>
              <w:rPr>
                <w:sz w:val="28"/>
                <w:szCs w:val="28"/>
              </w:rPr>
            </w:pPr>
          </w:p>
          <w:p w14:paraId="4475288C" w14:textId="77777777" w:rsidR="002042BC" w:rsidRDefault="002042BC">
            <w:pPr>
              <w:jc w:val="both"/>
              <w:rPr>
                <w:sz w:val="28"/>
                <w:szCs w:val="28"/>
                <w:lang w:val="en-US"/>
              </w:rPr>
            </w:pPr>
            <w:r>
              <w:rPr>
                <w:sz w:val="28"/>
                <w:szCs w:val="28"/>
                <w:lang w:val="en-US"/>
              </w:rPr>
              <w:t>Ma’lumotlarni tezda tahlil qilish tizimlari turlari</w:t>
            </w:r>
            <w:r>
              <w:rPr>
                <w:sz w:val="28"/>
                <w:szCs w:val="28"/>
                <w:lang w:val="en-US"/>
              </w:rPr>
              <w:lastRenderedPageBreak/>
              <w:t>dan biri. Bunda boshlang‘ich ma’lumotlar relya-tsion ma’lumotlar bazasida joylashtiriladi, agregat ma’lumotlar esa, ko‘p o‘lchamli ma’lumotlar bazasida saqlanadi.</w:t>
            </w:r>
          </w:p>
          <w:p w14:paraId="5DA16769" w14:textId="77777777" w:rsidR="002042BC" w:rsidRDefault="002042BC">
            <w:pPr>
              <w:jc w:val="both"/>
              <w:rPr>
                <w:sz w:val="28"/>
                <w:szCs w:val="28"/>
                <w:lang w:val="en-US"/>
              </w:rPr>
            </w:pPr>
          </w:p>
          <w:p w14:paraId="14091E35" w14:textId="3CCE599D" w:rsidR="002042BC" w:rsidRDefault="002042BC">
            <w:pPr>
              <w:jc w:val="both"/>
              <w:rPr>
                <w:sz w:val="28"/>
                <w:szCs w:val="28"/>
              </w:rPr>
            </w:pPr>
            <w:r>
              <w:rPr>
                <w:sz w:val="28"/>
                <w:szCs w:val="28"/>
              </w:rPr>
              <w:t>Маълумотларни тезда таҳлил қилиш тизимлари турларидан бири. Бунда бошланғич маълумотлар реляцион маълумотлар базасида жойлаштирилади, агрегат маълумотлар эса, кўп ўлчамли маълумотлар базасида сақланади.</w:t>
            </w:r>
            <w:r w:rsidR="00117147">
              <w:rPr>
                <w:sz w:val="28"/>
                <w:szCs w:val="28"/>
              </w:rPr>
              <w:t xml:space="preserve"> </w:t>
            </w:r>
          </w:p>
          <w:p w14:paraId="3CD8A2C8" w14:textId="77777777" w:rsidR="002042BC" w:rsidRDefault="002042BC">
            <w:pPr>
              <w:jc w:val="both"/>
              <w:rPr>
                <w:sz w:val="28"/>
                <w:szCs w:val="28"/>
              </w:rPr>
            </w:pPr>
          </w:p>
        </w:tc>
      </w:tr>
      <w:tr w:rsidR="002042BC" w:rsidRPr="009553DA" w14:paraId="0D3F2B89" w14:textId="77777777">
        <w:tc>
          <w:tcPr>
            <w:tcW w:w="4000" w:type="dxa"/>
            <w:shd w:val="clear" w:color="auto" w:fill="auto"/>
          </w:tcPr>
          <w:p w14:paraId="69154F99" w14:textId="5BA8B52C" w:rsidR="002042BC" w:rsidRDefault="002042BC" w:rsidP="001F22A1">
            <w:pPr>
              <w:rPr>
                <w:sz w:val="28"/>
                <w:szCs w:val="28"/>
                <w:lang w:val="en-US"/>
              </w:rPr>
            </w:pPr>
            <w:r>
              <w:rPr>
                <w:b/>
                <w:sz w:val="28"/>
                <w:szCs w:val="28"/>
              </w:rPr>
              <w:lastRenderedPageBreak/>
              <w:t>Комментарий</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sharh </w:t>
            </w:r>
          </w:p>
          <w:p w14:paraId="719B9A56" w14:textId="0DEBADBF" w:rsidR="002042BC" w:rsidRDefault="00117147" w:rsidP="001F22A1">
            <w:pPr>
              <w:rPr>
                <w:b/>
                <w:sz w:val="28"/>
                <w:szCs w:val="28"/>
                <w:lang w:val="en-US"/>
              </w:rPr>
            </w:pPr>
            <w:r>
              <w:rPr>
                <w:sz w:val="28"/>
                <w:szCs w:val="28"/>
                <w:lang w:val="en-US"/>
              </w:rPr>
              <w:t xml:space="preserve"> </w:t>
            </w:r>
            <w:r w:rsidR="002042BC">
              <w:rPr>
                <w:sz w:val="28"/>
                <w:szCs w:val="28"/>
              </w:rPr>
              <w:t>шарҳ</w:t>
            </w:r>
          </w:p>
          <w:p w14:paraId="797CDBCF" w14:textId="77777777" w:rsidR="002042BC" w:rsidRDefault="002042BC" w:rsidP="001F22A1">
            <w:pPr>
              <w:rPr>
                <w:sz w:val="28"/>
                <w:szCs w:val="28"/>
                <w:lang w:val="en-US"/>
              </w:rPr>
            </w:pPr>
            <w:r>
              <w:rPr>
                <w:b/>
                <w:sz w:val="28"/>
                <w:szCs w:val="28"/>
                <w:lang w:val="en-US"/>
              </w:rPr>
              <w:t xml:space="preserve">en </w:t>
            </w:r>
            <w:r>
              <w:rPr>
                <w:sz w:val="28"/>
                <w:szCs w:val="28"/>
                <w:lang w:val="en-US"/>
              </w:rPr>
              <w:t>- comment</w:t>
            </w:r>
          </w:p>
        </w:tc>
        <w:tc>
          <w:tcPr>
            <w:tcW w:w="5828" w:type="dxa"/>
            <w:shd w:val="clear" w:color="auto" w:fill="auto"/>
          </w:tcPr>
          <w:p w14:paraId="46099D18" w14:textId="67BFD04B" w:rsidR="002042BC" w:rsidRDefault="002042BC">
            <w:pPr>
              <w:jc w:val="both"/>
              <w:rPr>
                <w:sz w:val="28"/>
                <w:szCs w:val="28"/>
              </w:rPr>
            </w:pPr>
            <w:r>
              <w:rPr>
                <w:sz w:val="28"/>
                <w:szCs w:val="28"/>
              </w:rPr>
              <w:t>Языковая конструкция, позволяющая включать в программу поясняющий текст к отдельной строке или группе строк программы, который игнорируется при компиляции исходного кода. Включение комментариев считается хорошим стилем программирования.</w:t>
            </w:r>
            <w:r w:rsidR="00117147">
              <w:rPr>
                <w:sz w:val="28"/>
                <w:szCs w:val="28"/>
              </w:rPr>
              <w:t xml:space="preserve"> </w:t>
            </w:r>
          </w:p>
          <w:p w14:paraId="79DC7629" w14:textId="77777777" w:rsidR="002042BC" w:rsidRDefault="002042BC">
            <w:pPr>
              <w:jc w:val="both"/>
              <w:rPr>
                <w:sz w:val="28"/>
                <w:szCs w:val="28"/>
              </w:rPr>
            </w:pPr>
          </w:p>
          <w:p w14:paraId="19ADF7EF" w14:textId="77777777" w:rsidR="002042BC" w:rsidRDefault="002042BC">
            <w:pPr>
              <w:jc w:val="both"/>
              <w:rPr>
                <w:sz w:val="28"/>
                <w:szCs w:val="28"/>
              </w:rPr>
            </w:pPr>
            <w:r>
              <w:rPr>
                <w:sz w:val="28"/>
                <w:szCs w:val="28"/>
              </w:rPr>
              <w:t>Dasturga, boshlang‘ich kodni kompilyatsiya-lashda inkor qilinadigan, dasturning alohida satriga yoki satrlar guruhiga izohlovchi matn kiritish imkonini beradigan til konstruksiyasi. Sharhlarning kiritilishi dasturlashning yaxshi uslubi hisoblanadi.</w:t>
            </w:r>
          </w:p>
          <w:p w14:paraId="420D5B2C" w14:textId="77777777" w:rsidR="002042BC" w:rsidRDefault="002042BC">
            <w:pPr>
              <w:jc w:val="both"/>
              <w:rPr>
                <w:sz w:val="28"/>
                <w:szCs w:val="28"/>
              </w:rPr>
            </w:pPr>
          </w:p>
          <w:p w14:paraId="156F8E8A" w14:textId="0B56F45A" w:rsidR="002042BC" w:rsidRDefault="002042BC">
            <w:pPr>
              <w:jc w:val="both"/>
              <w:rPr>
                <w:sz w:val="28"/>
                <w:szCs w:val="28"/>
              </w:rPr>
            </w:pPr>
            <w:r>
              <w:rPr>
                <w:sz w:val="28"/>
                <w:szCs w:val="28"/>
              </w:rPr>
              <w:t>Дастурга, бошланғич кодни компиляциялашда инкор қилинадиган, дастурнинг алоҳида сатрига ёки сатрлар гуруҳига изоҳловчи матн киритиш имконини берадиган тил конструкцияси. Шарҳларнинг киритилиши</w:t>
            </w:r>
            <w:r w:rsidR="00117147">
              <w:rPr>
                <w:sz w:val="28"/>
                <w:szCs w:val="28"/>
              </w:rPr>
              <w:t xml:space="preserve"> </w:t>
            </w:r>
            <w:r>
              <w:rPr>
                <w:sz w:val="28"/>
                <w:szCs w:val="28"/>
              </w:rPr>
              <w:t>дастурлашнинг яхши услуби ҳисобланади.</w:t>
            </w:r>
            <w:r w:rsidR="00117147">
              <w:rPr>
                <w:sz w:val="28"/>
                <w:szCs w:val="28"/>
              </w:rPr>
              <w:t xml:space="preserve"> </w:t>
            </w:r>
          </w:p>
          <w:p w14:paraId="73BBF8A8" w14:textId="77777777" w:rsidR="002042BC" w:rsidRDefault="002042BC">
            <w:pPr>
              <w:jc w:val="both"/>
              <w:rPr>
                <w:sz w:val="28"/>
                <w:szCs w:val="28"/>
              </w:rPr>
            </w:pPr>
          </w:p>
        </w:tc>
      </w:tr>
      <w:tr w:rsidR="002042BC" w14:paraId="54226357" w14:textId="77777777">
        <w:tc>
          <w:tcPr>
            <w:tcW w:w="4000" w:type="dxa"/>
            <w:shd w:val="clear" w:color="auto" w:fill="auto"/>
          </w:tcPr>
          <w:p w14:paraId="4B75ECD4" w14:textId="349EB123" w:rsidR="002042BC" w:rsidRDefault="002042BC" w:rsidP="00A63CD7">
            <w:pPr>
              <w:rPr>
                <w:b/>
                <w:sz w:val="28"/>
                <w:szCs w:val="28"/>
              </w:rPr>
            </w:pPr>
            <w:r>
              <w:rPr>
                <w:b/>
                <w:sz w:val="28"/>
                <w:szCs w:val="28"/>
              </w:rPr>
              <w:t>Коммерческое изделие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tijorat</w:t>
            </w:r>
            <w:r>
              <w:rPr>
                <w:sz w:val="28"/>
                <w:szCs w:val="28"/>
              </w:rPr>
              <w:t xml:space="preserve"> </w:t>
            </w:r>
            <w:r>
              <w:rPr>
                <w:sz w:val="28"/>
                <w:szCs w:val="28"/>
                <w:lang w:val="en-US"/>
              </w:rPr>
              <w:t>mahsuloti</w:t>
            </w:r>
            <w:r w:rsidR="00117147">
              <w:rPr>
                <w:sz w:val="28"/>
                <w:szCs w:val="28"/>
              </w:rPr>
              <w:t xml:space="preserve"> </w:t>
            </w:r>
          </w:p>
          <w:p w14:paraId="060B547D" w14:textId="191B263D" w:rsidR="002042BC" w:rsidRDefault="00117147" w:rsidP="001F22A1">
            <w:pPr>
              <w:rPr>
                <w:b/>
                <w:sz w:val="28"/>
                <w:szCs w:val="28"/>
              </w:rPr>
            </w:pPr>
            <w:r>
              <w:rPr>
                <w:sz w:val="28"/>
                <w:szCs w:val="28"/>
              </w:rPr>
              <w:t xml:space="preserve"> </w:t>
            </w:r>
            <w:r w:rsidR="002042BC">
              <w:rPr>
                <w:sz w:val="28"/>
                <w:szCs w:val="28"/>
              </w:rPr>
              <w:t>тижорат маҳсулоти</w:t>
            </w:r>
            <w:r>
              <w:rPr>
                <w:sz w:val="28"/>
                <w:szCs w:val="28"/>
              </w:rPr>
              <w:t xml:space="preserve"> </w:t>
            </w:r>
          </w:p>
          <w:p w14:paraId="7BB50038" w14:textId="77777777" w:rsidR="002042BC" w:rsidRDefault="002042BC" w:rsidP="001F22A1">
            <w:pPr>
              <w:rPr>
                <w:sz w:val="28"/>
                <w:szCs w:val="28"/>
                <w:lang w:val="en-US"/>
              </w:rPr>
            </w:pPr>
            <w:r>
              <w:rPr>
                <w:b/>
                <w:sz w:val="28"/>
                <w:szCs w:val="28"/>
                <w:lang w:val="en-US"/>
              </w:rPr>
              <w:t xml:space="preserve">en </w:t>
            </w:r>
            <w:r>
              <w:rPr>
                <w:sz w:val="28"/>
                <w:szCs w:val="28"/>
                <w:lang w:val="en-US"/>
              </w:rPr>
              <w:t>- commercial product</w:t>
            </w:r>
          </w:p>
        </w:tc>
        <w:tc>
          <w:tcPr>
            <w:tcW w:w="5828" w:type="dxa"/>
            <w:shd w:val="clear" w:color="auto" w:fill="auto"/>
          </w:tcPr>
          <w:p w14:paraId="69D6691D" w14:textId="5370F038" w:rsidR="002042BC" w:rsidRDefault="002042BC">
            <w:pPr>
              <w:jc w:val="both"/>
              <w:rPr>
                <w:sz w:val="28"/>
                <w:szCs w:val="28"/>
              </w:rPr>
            </w:pPr>
            <w:r>
              <w:rPr>
                <w:sz w:val="28"/>
                <w:szCs w:val="28"/>
              </w:rPr>
              <w:t>Изделие, выпускаемое серийно (промышленное или бытовое, невоенного назначения), готовый стандартный продукт (например, прикладная программа).</w:t>
            </w:r>
            <w:r w:rsidR="00117147">
              <w:rPr>
                <w:sz w:val="28"/>
                <w:szCs w:val="28"/>
              </w:rPr>
              <w:t xml:space="preserve"> </w:t>
            </w:r>
          </w:p>
          <w:p w14:paraId="618B78A4" w14:textId="77777777" w:rsidR="002042BC" w:rsidRDefault="002042BC">
            <w:pPr>
              <w:jc w:val="both"/>
              <w:rPr>
                <w:sz w:val="28"/>
                <w:szCs w:val="28"/>
              </w:rPr>
            </w:pPr>
          </w:p>
          <w:p w14:paraId="3EA01620" w14:textId="77777777" w:rsidR="002042BC" w:rsidRDefault="002042BC">
            <w:pPr>
              <w:jc w:val="both"/>
              <w:rPr>
                <w:sz w:val="28"/>
                <w:szCs w:val="28"/>
                <w:lang w:val="en-US"/>
              </w:rPr>
            </w:pPr>
            <w:r>
              <w:rPr>
                <w:sz w:val="28"/>
                <w:szCs w:val="28"/>
                <w:lang w:val="en-US"/>
              </w:rPr>
              <w:t>Seriyalab chiqariladigan (sanoat yoki maishiy, noharbiy maqsadlardagi) mahsulot, tayyor standart mahsulot (masalan, amaliy dastur).</w:t>
            </w:r>
          </w:p>
          <w:p w14:paraId="1E7DAEB5" w14:textId="77777777" w:rsidR="002042BC" w:rsidRDefault="002042BC">
            <w:pPr>
              <w:jc w:val="both"/>
              <w:rPr>
                <w:sz w:val="18"/>
                <w:szCs w:val="18"/>
                <w:lang w:val="en-US"/>
              </w:rPr>
            </w:pPr>
          </w:p>
          <w:p w14:paraId="56A40A81" w14:textId="7DA47C32" w:rsidR="002042BC" w:rsidRDefault="002042BC">
            <w:pPr>
              <w:jc w:val="both"/>
              <w:rPr>
                <w:sz w:val="28"/>
                <w:szCs w:val="28"/>
                <w:lang w:val="en-US"/>
              </w:rPr>
            </w:pPr>
            <w:r>
              <w:rPr>
                <w:sz w:val="28"/>
                <w:szCs w:val="28"/>
              </w:rPr>
              <w:t>Сериялаб</w:t>
            </w:r>
            <w:r>
              <w:rPr>
                <w:sz w:val="28"/>
                <w:szCs w:val="28"/>
                <w:lang w:val="en-US"/>
              </w:rPr>
              <w:t xml:space="preserve"> </w:t>
            </w:r>
            <w:r>
              <w:rPr>
                <w:sz w:val="28"/>
                <w:szCs w:val="28"/>
              </w:rPr>
              <w:t>чиқариладиган</w:t>
            </w:r>
            <w:r>
              <w:rPr>
                <w:sz w:val="28"/>
                <w:szCs w:val="28"/>
                <w:lang w:val="en-US"/>
              </w:rPr>
              <w:t xml:space="preserve"> (</w:t>
            </w:r>
            <w:r>
              <w:rPr>
                <w:sz w:val="28"/>
                <w:szCs w:val="28"/>
              </w:rPr>
              <w:t>саноат</w:t>
            </w:r>
            <w:r>
              <w:rPr>
                <w:sz w:val="28"/>
                <w:szCs w:val="28"/>
                <w:lang w:val="en-US"/>
              </w:rPr>
              <w:t xml:space="preserve"> </w:t>
            </w:r>
            <w:r>
              <w:rPr>
                <w:sz w:val="28"/>
                <w:szCs w:val="28"/>
              </w:rPr>
              <w:t>ёки</w:t>
            </w:r>
            <w:r>
              <w:rPr>
                <w:sz w:val="28"/>
                <w:szCs w:val="28"/>
                <w:lang w:val="en-US"/>
              </w:rPr>
              <w:t xml:space="preserve"> </w:t>
            </w:r>
            <w:r>
              <w:rPr>
                <w:sz w:val="28"/>
                <w:szCs w:val="28"/>
              </w:rPr>
              <w:t>маиший</w:t>
            </w:r>
            <w:r>
              <w:rPr>
                <w:sz w:val="28"/>
                <w:szCs w:val="28"/>
                <w:lang w:val="en-US"/>
              </w:rPr>
              <w:t xml:space="preserve">, </w:t>
            </w:r>
            <w:r>
              <w:rPr>
                <w:sz w:val="28"/>
                <w:szCs w:val="28"/>
              </w:rPr>
              <w:t>ноҳарбий</w:t>
            </w:r>
            <w:r>
              <w:rPr>
                <w:sz w:val="28"/>
                <w:szCs w:val="28"/>
                <w:lang w:val="en-US"/>
              </w:rPr>
              <w:t xml:space="preserve"> </w:t>
            </w:r>
            <w:r>
              <w:rPr>
                <w:sz w:val="28"/>
                <w:szCs w:val="28"/>
              </w:rPr>
              <w:t>мақсадлардаги</w:t>
            </w:r>
            <w:r>
              <w:rPr>
                <w:sz w:val="28"/>
                <w:szCs w:val="28"/>
                <w:lang w:val="en-US"/>
              </w:rPr>
              <w:t xml:space="preserve">) </w:t>
            </w:r>
            <w:r>
              <w:rPr>
                <w:sz w:val="28"/>
                <w:szCs w:val="28"/>
              </w:rPr>
              <w:t>маҳсулот</w:t>
            </w:r>
            <w:r>
              <w:rPr>
                <w:sz w:val="28"/>
                <w:szCs w:val="28"/>
                <w:lang w:val="en-US"/>
              </w:rPr>
              <w:t xml:space="preserve">, </w:t>
            </w:r>
            <w:r>
              <w:rPr>
                <w:sz w:val="28"/>
                <w:szCs w:val="28"/>
              </w:rPr>
              <w:t>тайёр</w:t>
            </w:r>
            <w:r>
              <w:rPr>
                <w:sz w:val="28"/>
                <w:szCs w:val="28"/>
                <w:lang w:val="en-US"/>
              </w:rPr>
              <w:t xml:space="preserve"> </w:t>
            </w:r>
            <w:r>
              <w:rPr>
                <w:sz w:val="28"/>
                <w:szCs w:val="28"/>
              </w:rPr>
              <w:t>стандарт</w:t>
            </w:r>
            <w:r>
              <w:rPr>
                <w:sz w:val="28"/>
                <w:szCs w:val="28"/>
                <w:lang w:val="en-US"/>
              </w:rPr>
              <w:t xml:space="preserve"> </w:t>
            </w:r>
            <w:r>
              <w:rPr>
                <w:sz w:val="28"/>
                <w:szCs w:val="28"/>
              </w:rPr>
              <w:t>маҳсулот</w:t>
            </w:r>
            <w:r>
              <w:rPr>
                <w:sz w:val="28"/>
                <w:szCs w:val="28"/>
                <w:lang w:val="en-US"/>
              </w:rPr>
              <w:t xml:space="preserve"> (</w:t>
            </w:r>
            <w:r>
              <w:rPr>
                <w:sz w:val="28"/>
                <w:szCs w:val="28"/>
              </w:rPr>
              <w:t>масалан</w:t>
            </w:r>
            <w:r>
              <w:rPr>
                <w:sz w:val="28"/>
                <w:szCs w:val="28"/>
                <w:lang w:val="en-US"/>
              </w:rPr>
              <w:t xml:space="preserve">, </w:t>
            </w:r>
            <w:r>
              <w:rPr>
                <w:sz w:val="28"/>
                <w:szCs w:val="28"/>
              </w:rPr>
              <w:t>амалий</w:t>
            </w:r>
            <w:r>
              <w:rPr>
                <w:sz w:val="28"/>
                <w:szCs w:val="28"/>
                <w:lang w:val="en-US"/>
              </w:rPr>
              <w:t xml:space="preserve"> </w:t>
            </w:r>
            <w:r>
              <w:rPr>
                <w:sz w:val="28"/>
                <w:szCs w:val="28"/>
              </w:rPr>
              <w:t>дастур</w:t>
            </w:r>
            <w:r>
              <w:rPr>
                <w:sz w:val="28"/>
                <w:szCs w:val="28"/>
                <w:lang w:val="en-US"/>
              </w:rPr>
              <w:t>).</w:t>
            </w:r>
            <w:r w:rsidR="00117147">
              <w:rPr>
                <w:sz w:val="28"/>
                <w:szCs w:val="28"/>
                <w:lang w:val="en-US"/>
              </w:rPr>
              <w:t xml:space="preserve"> </w:t>
            </w:r>
          </w:p>
          <w:p w14:paraId="6E33CBE8" w14:textId="77777777" w:rsidR="002042BC" w:rsidRDefault="002042BC">
            <w:pPr>
              <w:jc w:val="both"/>
              <w:rPr>
                <w:sz w:val="18"/>
                <w:szCs w:val="18"/>
                <w:lang w:val="en-US"/>
              </w:rPr>
            </w:pPr>
          </w:p>
        </w:tc>
      </w:tr>
      <w:tr w:rsidR="002042BC" w:rsidRPr="009553DA" w14:paraId="74863561" w14:textId="77777777">
        <w:tc>
          <w:tcPr>
            <w:tcW w:w="4000" w:type="dxa"/>
            <w:shd w:val="clear" w:color="auto" w:fill="auto"/>
          </w:tcPr>
          <w:p w14:paraId="4649D559" w14:textId="31082E9E" w:rsidR="002042BC" w:rsidRDefault="002042BC" w:rsidP="00A63CD7">
            <w:pPr>
              <w:rPr>
                <w:b/>
                <w:sz w:val="28"/>
                <w:szCs w:val="28"/>
              </w:rPr>
            </w:pPr>
            <w:r>
              <w:rPr>
                <w:b/>
                <w:sz w:val="28"/>
                <w:szCs w:val="28"/>
              </w:rPr>
              <w:lastRenderedPageBreak/>
              <w:t>Компания виртуальная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virtual</w:t>
            </w:r>
            <w:r>
              <w:rPr>
                <w:sz w:val="28"/>
                <w:szCs w:val="28"/>
              </w:rPr>
              <w:t xml:space="preserve"> </w:t>
            </w:r>
            <w:r>
              <w:rPr>
                <w:sz w:val="28"/>
                <w:szCs w:val="28"/>
                <w:lang w:val="en-US"/>
              </w:rPr>
              <w:t>kompaniya</w:t>
            </w:r>
            <w:r w:rsidR="00117147">
              <w:rPr>
                <w:sz w:val="28"/>
                <w:szCs w:val="28"/>
              </w:rPr>
              <w:t xml:space="preserve"> </w:t>
            </w:r>
          </w:p>
          <w:p w14:paraId="198AA1E2" w14:textId="4D3A5A6B" w:rsidR="002042BC" w:rsidRDefault="00117147" w:rsidP="001F22A1">
            <w:pPr>
              <w:rPr>
                <w:b/>
                <w:sz w:val="28"/>
                <w:szCs w:val="28"/>
              </w:rPr>
            </w:pPr>
            <w:r>
              <w:rPr>
                <w:sz w:val="28"/>
                <w:szCs w:val="28"/>
              </w:rPr>
              <w:t xml:space="preserve"> </w:t>
            </w:r>
            <w:r w:rsidR="002042BC">
              <w:rPr>
                <w:sz w:val="28"/>
                <w:szCs w:val="28"/>
              </w:rPr>
              <w:t>виртуал компания</w:t>
            </w:r>
            <w:r>
              <w:rPr>
                <w:sz w:val="28"/>
                <w:szCs w:val="28"/>
              </w:rPr>
              <w:t xml:space="preserve"> </w:t>
            </w:r>
          </w:p>
          <w:p w14:paraId="767119D0" w14:textId="77777777" w:rsidR="002042BC" w:rsidRDefault="002042BC" w:rsidP="001F22A1">
            <w:pPr>
              <w:rPr>
                <w:sz w:val="28"/>
                <w:szCs w:val="28"/>
                <w:lang w:val="en-US"/>
              </w:rPr>
            </w:pPr>
            <w:r>
              <w:rPr>
                <w:b/>
                <w:sz w:val="28"/>
                <w:szCs w:val="28"/>
                <w:lang w:val="en-US"/>
              </w:rPr>
              <w:t xml:space="preserve">en </w:t>
            </w:r>
            <w:r>
              <w:rPr>
                <w:sz w:val="28"/>
                <w:szCs w:val="28"/>
                <w:lang w:val="en-US"/>
              </w:rPr>
              <w:t>- virtual company</w:t>
            </w:r>
          </w:p>
        </w:tc>
        <w:tc>
          <w:tcPr>
            <w:tcW w:w="5828" w:type="dxa"/>
            <w:shd w:val="clear" w:color="auto" w:fill="auto"/>
          </w:tcPr>
          <w:p w14:paraId="6BF84209" w14:textId="3DB879D9" w:rsidR="002042BC" w:rsidRDefault="002042BC">
            <w:pPr>
              <w:jc w:val="both"/>
              <w:rPr>
                <w:sz w:val="28"/>
                <w:szCs w:val="28"/>
              </w:rPr>
            </w:pPr>
            <w:r>
              <w:rPr>
                <w:sz w:val="28"/>
                <w:szCs w:val="28"/>
              </w:rPr>
              <w:t>Физическое или юридическое лицо, специализирующееся, как правило, в различных областях, осуществляющих совместную согласованную деятельность с использованием информационных технологий для достижения определенных целей.</w:t>
            </w:r>
            <w:r w:rsidR="00117147">
              <w:rPr>
                <w:sz w:val="28"/>
                <w:szCs w:val="28"/>
              </w:rPr>
              <w:t xml:space="preserve"> </w:t>
            </w:r>
          </w:p>
          <w:p w14:paraId="2E0A4EAE" w14:textId="27E38FD9" w:rsidR="002042BC" w:rsidRDefault="002042BC">
            <w:pPr>
              <w:jc w:val="both"/>
              <w:rPr>
                <w:sz w:val="18"/>
                <w:szCs w:val="18"/>
                <w:lang w:val="en-US"/>
              </w:rPr>
            </w:pPr>
          </w:p>
          <w:p w14:paraId="5C7922FB" w14:textId="77777777" w:rsidR="002042BC" w:rsidRDefault="002042BC">
            <w:pPr>
              <w:jc w:val="both"/>
              <w:rPr>
                <w:sz w:val="28"/>
                <w:szCs w:val="28"/>
                <w:lang w:val="en-US"/>
              </w:rPr>
            </w:pPr>
            <w:r>
              <w:rPr>
                <w:sz w:val="28"/>
                <w:szCs w:val="28"/>
                <w:lang w:val="en-US"/>
              </w:rPr>
              <w:t>Muayyan maqsadlarga erishish uchun, axborot texnologiyalaridan foydalanib birgalikda kelishil-gan faoliyatni amalga oshiruvchi, turli sohalarda ixtisoslashgan jismoniy yoki yuridik shaxs.</w:t>
            </w:r>
          </w:p>
          <w:p w14:paraId="2E3FD2BF" w14:textId="77777777" w:rsidR="002042BC" w:rsidRDefault="002042BC">
            <w:pPr>
              <w:jc w:val="both"/>
              <w:rPr>
                <w:sz w:val="18"/>
                <w:szCs w:val="18"/>
                <w:lang w:val="en-US"/>
              </w:rPr>
            </w:pPr>
          </w:p>
          <w:p w14:paraId="6184C1E0" w14:textId="0F9891C2" w:rsidR="002042BC" w:rsidRDefault="002042BC">
            <w:pPr>
              <w:jc w:val="both"/>
              <w:rPr>
                <w:sz w:val="28"/>
                <w:szCs w:val="28"/>
              </w:rPr>
            </w:pPr>
            <w:r>
              <w:rPr>
                <w:sz w:val="28"/>
                <w:szCs w:val="28"/>
              </w:rPr>
              <w:t>Муайян мақсадларга эришиш учун, ахборот технологияларидан фойдаланиб биргаликда келишилган фаолиятни амалга оширувчи, турли соҳаларда ихтисослашган жисмоний ёки юридик шахс.</w:t>
            </w:r>
            <w:r w:rsidR="00117147">
              <w:rPr>
                <w:sz w:val="28"/>
                <w:szCs w:val="28"/>
              </w:rPr>
              <w:t xml:space="preserve"> </w:t>
            </w:r>
          </w:p>
          <w:p w14:paraId="3D0E9C12" w14:textId="77777777" w:rsidR="002042BC" w:rsidRDefault="002042BC">
            <w:pPr>
              <w:jc w:val="both"/>
              <w:rPr>
                <w:sz w:val="18"/>
                <w:szCs w:val="18"/>
              </w:rPr>
            </w:pPr>
          </w:p>
        </w:tc>
      </w:tr>
      <w:tr w:rsidR="002042BC" w:rsidRPr="009553DA" w14:paraId="3C591C2D" w14:textId="77777777">
        <w:tc>
          <w:tcPr>
            <w:tcW w:w="4000" w:type="dxa"/>
            <w:shd w:val="clear" w:color="auto" w:fill="auto"/>
          </w:tcPr>
          <w:p w14:paraId="5BBAB815" w14:textId="12FE0BD6" w:rsidR="002042BC" w:rsidRDefault="002042BC" w:rsidP="001F22A1">
            <w:pPr>
              <w:rPr>
                <w:sz w:val="28"/>
                <w:szCs w:val="28"/>
              </w:rPr>
            </w:pPr>
            <w:r>
              <w:rPr>
                <w:b/>
                <w:sz w:val="28"/>
                <w:szCs w:val="28"/>
              </w:rPr>
              <w:t>Компилировать</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kompilyatsiyalamoq</w:t>
            </w:r>
            <w:r w:rsidR="00117147">
              <w:rPr>
                <w:sz w:val="28"/>
                <w:szCs w:val="28"/>
              </w:rPr>
              <w:t xml:space="preserve"> </w:t>
            </w:r>
          </w:p>
          <w:p w14:paraId="2534E28F" w14:textId="5DAEC9EC" w:rsidR="002042BC" w:rsidRDefault="00117147" w:rsidP="001F22A1">
            <w:pPr>
              <w:rPr>
                <w:b/>
                <w:sz w:val="28"/>
                <w:szCs w:val="28"/>
              </w:rPr>
            </w:pPr>
            <w:r>
              <w:rPr>
                <w:sz w:val="28"/>
                <w:szCs w:val="28"/>
              </w:rPr>
              <w:t xml:space="preserve"> </w:t>
            </w:r>
            <w:r w:rsidR="002042BC">
              <w:rPr>
                <w:sz w:val="28"/>
                <w:szCs w:val="28"/>
              </w:rPr>
              <w:t>компиляцияламоқ</w:t>
            </w:r>
            <w:r>
              <w:rPr>
                <w:sz w:val="28"/>
                <w:szCs w:val="28"/>
              </w:rPr>
              <w:t xml:space="preserve"> </w:t>
            </w:r>
          </w:p>
          <w:p w14:paraId="78E4551F" w14:textId="77777777" w:rsidR="002042BC" w:rsidRDefault="002042BC" w:rsidP="001F22A1">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compile</w:t>
            </w:r>
          </w:p>
        </w:tc>
        <w:tc>
          <w:tcPr>
            <w:tcW w:w="5828" w:type="dxa"/>
            <w:shd w:val="clear" w:color="auto" w:fill="auto"/>
          </w:tcPr>
          <w:p w14:paraId="6AA289E9" w14:textId="44BFC0BE" w:rsidR="002042BC" w:rsidRDefault="002042BC">
            <w:pPr>
              <w:jc w:val="both"/>
              <w:rPr>
                <w:sz w:val="28"/>
                <w:szCs w:val="28"/>
              </w:rPr>
            </w:pPr>
            <w:r>
              <w:rPr>
                <w:sz w:val="28"/>
                <w:szCs w:val="28"/>
              </w:rPr>
              <w:t>Преобразовать исходные тексты программы в исполняемый машинный (объектный) код.</w:t>
            </w:r>
            <w:r w:rsidR="00117147">
              <w:rPr>
                <w:sz w:val="28"/>
                <w:szCs w:val="28"/>
              </w:rPr>
              <w:t xml:space="preserve"> </w:t>
            </w:r>
          </w:p>
          <w:p w14:paraId="78918F06" w14:textId="77777777" w:rsidR="002042BC" w:rsidRDefault="002042BC">
            <w:pPr>
              <w:jc w:val="both"/>
              <w:rPr>
                <w:sz w:val="18"/>
                <w:szCs w:val="18"/>
              </w:rPr>
            </w:pPr>
          </w:p>
          <w:p w14:paraId="0328E227" w14:textId="7D04F6A2" w:rsidR="002042BC" w:rsidRDefault="002042BC">
            <w:pPr>
              <w:jc w:val="both"/>
              <w:rPr>
                <w:sz w:val="28"/>
                <w:szCs w:val="28"/>
                <w:lang w:val="en-US"/>
              </w:rPr>
            </w:pPr>
            <w:r>
              <w:rPr>
                <w:sz w:val="28"/>
                <w:szCs w:val="28"/>
                <w:lang w:val="en-US"/>
              </w:rPr>
              <w:t>Dasturning boshlang‘ich matnlarini bajariladigan mashina (obyekt) kodiga o‘zgartirmoq.</w:t>
            </w:r>
            <w:r w:rsidR="00117147">
              <w:rPr>
                <w:sz w:val="28"/>
                <w:szCs w:val="28"/>
                <w:lang w:val="en-US"/>
              </w:rPr>
              <w:t xml:space="preserve"> </w:t>
            </w:r>
          </w:p>
          <w:p w14:paraId="5278A724" w14:textId="3AA0A13E" w:rsidR="002042BC" w:rsidRDefault="002042BC">
            <w:pPr>
              <w:jc w:val="both"/>
              <w:rPr>
                <w:sz w:val="18"/>
                <w:szCs w:val="18"/>
                <w:lang w:val="en-US"/>
              </w:rPr>
            </w:pPr>
          </w:p>
          <w:p w14:paraId="79B0FA07" w14:textId="280DA38B" w:rsidR="002042BC" w:rsidRDefault="002042BC">
            <w:pPr>
              <w:jc w:val="both"/>
              <w:rPr>
                <w:sz w:val="28"/>
                <w:szCs w:val="28"/>
              </w:rPr>
            </w:pPr>
            <w:r>
              <w:rPr>
                <w:sz w:val="28"/>
                <w:szCs w:val="28"/>
              </w:rPr>
              <w:t>Дастурнинг бошланғич</w:t>
            </w:r>
            <w:r w:rsidR="00117147">
              <w:rPr>
                <w:sz w:val="28"/>
                <w:szCs w:val="28"/>
              </w:rPr>
              <w:t xml:space="preserve"> </w:t>
            </w:r>
            <w:r>
              <w:rPr>
                <w:sz w:val="28"/>
                <w:szCs w:val="28"/>
              </w:rPr>
              <w:t>матнларини бажариладиган машина (объект) кодига ўзгартирмоқ.</w:t>
            </w:r>
            <w:r w:rsidR="00117147">
              <w:rPr>
                <w:sz w:val="28"/>
                <w:szCs w:val="28"/>
              </w:rPr>
              <w:t xml:space="preserve"> </w:t>
            </w:r>
          </w:p>
          <w:p w14:paraId="1574C93E" w14:textId="77777777" w:rsidR="002042BC" w:rsidRDefault="002042BC">
            <w:pPr>
              <w:jc w:val="both"/>
              <w:rPr>
                <w:sz w:val="18"/>
                <w:szCs w:val="18"/>
              </w:rPr>
            </w:pPr>
            <w:r>
              <w:rPr>
                <w:sz w:val="18"/>
                <w:szCs w:val="18"/>
              </w:rPr>
              <w:t xml:space="preserve"> </w:t>
            </w:r>
          </w:p>
        </w:tc>
      </w:tr>
      <w:tr w:rsidR="002042BC" w14:paraId="3C300891" w14:textId="77777777">
        <w:tc>
          <w:tcPr>
            <w:tcW w:w="4000" w:type="dxa"/>
            <w:shd w:val="clear" w:color="auto" w:fill="auto"/>
          </w:tcPr>
          <w:p w14:paraId="419ABD38" w14:textId="6B6E15F4" w:rsidR="002042BC" w:rsidRDefault="002042BC" w:rsidP="001F22A1">
            <w:pPr>
              <w:rPr>
                <w:sz w:val="28"/>
                <w:szCs w:val="28"/>
              </w:rPr>
            </w:pPr>
            <w:r>
              <w:rPr>
                <w:b/>
                <w:sz w:val="28"/>
                <w:szCs w:val="28"/>
              </w:rPr>
              <w:t>Компилятор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kompilyator</w:t>
            </w:r>
            <w:r w:rsidR="00117147">
              <w:rPr>
                <w:sz w:val="28"/>
                <w:szCs w:val="28"/>
              </w:rPr>
              <w:t xml:space="preserve"> </w:t>
            </w:r>
          </w:p>
          <w:p w14:paraId="6859E322" w14:textId="1DC0A979" w:rsidR="002042BC" w:rsidRDefault="00117147" w:rsidP="001F22A1">
            <w:pPr>
              <w:rPr>
                <w:b/>
                <w:sz w:val="28"/>
                <w:szCs w:val="28"/>
              </w:rPr>
            </w:pPr>
            <w:r>
              <w:rPr>
                <w:sz w:val="28"/>
                <w:szCs w:val="28"/>
              </w:rPr>
              <w:t xml:space="preserve"> </w:t>
            </w:r>
            <w:r w:rsidR="002042BC">
              <w:rPr>
                <w:sz w:val="28"/>
                <w:szCs w:val="28"/>
              </w:rPr>
              <w:t>компилятор</w:t>
            </w:r>
            <w:r>
              <w:rPr>
                <w:sz w:val="28"/>
                <w:szCs w:val="28"/>
              </w:rPr>
              <w:t xml:space="preserve"> </w:t>
            </w:r>
            <w:r w:rsidR="002042BC">
              <w:rPr>
                <w:b/>
                <w:sz w:val="28"/>
                <w:szCs w:val="28"/>
                <w:lang w:val="en-US"/>
              </w:rPr>
              <w:t>en</w:t>
            </w:r>
            <w:r w:rsidR="002042BC">
              <w:rPr>
                <w:b/>
                <w:sz w:val="28"/>
                <w:szCs w:val="28"/>
              </w:rPr>
              <w:t xml:space="preserve"> </w:t>
            </w:r>
            <w:r w:rsidR="002042BC">
              <w:rPr>
                <w:sz w:val="28"/>
                <w:szCs w:val="28"/>
              </w:rPr>
              <w:t>- с</w:t>
            </w:r>
            <w:r w:rsidR="002042BC">
              <w:rPr>
                <w:sz w:val="28"/>
                <w:szCs w:val="28"/>
                <w:lang w:val="en-US"/>
              </w:rPr>
              <w:t>ompiler</w:t>
            </w:r>
          </w:p>
        </w:tc>
        <w:tc>
          <w:tcPr>
            <w:tcW w:w="5828" w:type="dxa"/>
            <w:shd w:val="clear" w:color="auto" w:fill="auto"/>
          </w:tcPr>
          <w:p w14:paraId="5B6B8EBA" w14:textId="1F02B9E0" w:rsidR="002042BC" w:rsidRDefault="002042BC">
            <w:pPr>
              <w:jc w:val="both"/>
              <w:rPr>
                <w:sz w:val="28"/>
                <w:szCs w:val="28"/>
              </w:rPr>
            </w:pPr>
            <w:r>
              <w:rPr>
                <w:sz w:val="28"/>
                <w:szCs w:val="28"/>
              </w:rPr>
              <w:t>1 Транслятор, выполняющий перевод программы с проблемно-ориентированного языка на машинно-ориентированный; программное обеспечение, конвертирующее высокоуровневые языки в машинный код (или, иногда, в промежуточный код, который затем исполняется интерпретатором).</w:t>
            </w:r>
            <w:r w:rsidR="00117147">
              <w:rPr>
                <w:sz w:val="28"/>
                <w:szCs w:val="28"/>
              </w:rPr>
              <w:t xml:space="preserve"> </w:t>
            </w:r>
          </w:p>
          <w:p w14:paraId="484F6DAE" w14:textId="5D861B4F" w:rsidR="002042BC" w:rsidRDefault="002042BC">
            <w:pPr>
              <w:jc w:val="both"/>
              <w:rPr>
                <w:sz w:val="28"/>
                <w:szCs w:val="28"/>
              </w:rPr>
            </w:pPr>
            <w:r>
              <w:rPr>
                <w:sz w:val="28"/>
                <w:szCs w:val="28"/>
              </w:rPr>
              <w:t>2 Специальная программа, выполняющая трансляцию исходного текста программы с языка программирования в машинный (объектный) или промежуточный код программы. После трансляции компилятор производит компоновку (сборку), преобразуя объектный файл в машинонезависимый код – исполняемую программу.</w:t>
            </w:r>
            <w:r w:rsidR="00117147">
              <w:rPr>
                <w:sz w:val="28"/>
                <w:szCs w:val="28"/>
              </w:rPr>
              <w:t xml:space="preserve"> </w:t>
            </w:r>
          </w:p>
          <w:p w14:paraId="2A2F8C92" w14:textId="1C948FFB" w:rsidR="002042BC" w:rsidRDefault="002042BC">
            <w:pPr>
              <w:jc w:val="both"/>
              <w:rPr>
                <w:sz w:val="28"/>
                <w:szCs w:val="28"/>
                <w:lang w:val="en-US"/>
              </w:rPr>
            </w:pPr>
          </w:p>
          <w:p w14:paraId="7D308724" w14:textId="4247D71C" w:rsidR="002042BC" w:rsidRDefault="002042BC">
            <w:pPr>
              <w:jc w:val="both"/>
              <w:rPr>
                <w:sz w:val="28"/>
                <w:szCs w:val="28"/>
                <w:lang w:val="en-US"/>
              </w:rPr>
            </w:pPr>
            <w:r>
              <w:rPr>
                <w:sz w:val="28"/>
                <w:szCs w:val="28"/>
                <w:lang w:val="en-US"/>
              </w:rPr>
              <w:t>1 Dasturni muammoga yo‘naltirilgan tildan ma-shinaga yo‘naltirilgan tilga o‘giradigan translya-tor, yuqori darajadagi tillarni mashina kodiga (yoki ba’zida, keyinchalik interpretator bajaradi-</w:t>
            </w:r>
            <w:r>
              <w:rPr>
                <w:sz w:val="28"/>
                <w:szCs w:val="28"/>
                <w:lang w:val="en-US"/>
              </w:rPr>
              <w:lastRenderedPageBreak/>
              <w:t>gan oraliq kodga) aylantiradigan dasturiy ta’minot.</w:t>
            </w:r>
            <w:r w:rsidR="00117147">
              <w:rPr>
                <w:sz w:val="28"/>
                <w:szCs w:val="28"/>
                <w:lang w:val="en-US"/>
              </w:rPr>
              <w:t xml:space="preserve"> </w:t>
            </w:r>
            <w:r>
              <w:rPr>
                <w:sz w:val="28"/>
                <w:szCs w:val="28"/>
                <w:lang w:val="en-US"/>
              </w:rPr>
              <w:t>2 Dasturning boshlang‘ich matnini dasturlash tilidan dasturning mashina (obyekt)</w:t>
            </w:r>
            <w:r w:rsidR="00117147">
              <w:rPr>
                <w:sz w:val="28"/>
                <w:szCs w:val="28"/>
                <w:lang w:val="en-US"/>
              </w:rPr>
              <w:t xml:space="preserve"> </w:t>
            </w:r>
            <w:r>
              <w:rPr>
                <w:sz w:val="28"/>
                <w:szCs w:val="28"/>
                <w:lang w:val="en-US"/>
              </w:rPr>
              <w:t>yoki oraliq kodiga translyatsiya qilinishini bajaradigan maxsus dastur. Translyatsiyadan so‘ng, kompilyator obyekt faylini bajariladigan mashinaga bog‘liq kodga o‘zgartirib, komponovka qilishni (yig‘ish-ni) amalga oshiradi.</w:t>
            </w:r>
          </w:p>
          <w:p w14:paraId="49BD6291" w14:textId="77777777" w:rsidR="002042BC" w:rsidRDefault="002042BC">
            <w:pPr>
              <w:jc w:val="both"/>
              <w:rPr>
                <w:sz w:val="28"/>
                <w:szCs w:val="28"/>
                <w:lang w:val="en-US"/>
              </w:rPr>
            </w:pPr>
          </w:p>
          <w:p w14:paraId="017B4380" w14:textId="291D869B" w:rsidR="002042BC" w:rsidRDefault="002042BC">
            <w:pPr>
              <w:jc w:val="both"/>
              <w:rPr>
                <w:sz w:val="28"/>
                <w:szCs w:val="28"/>
                <w:lang w:val="en-US"/>
              </w:rPr>
            </w:pPr>
            <w:r>
              <w:rPr>
                <w:sz w:val="28"/>
                <w:szCs w:val="28"/>
                <w:lang w:val="en-US"/>
              </w:rPr>
              <w:t xml:space="preserve">1 </w:t>
            </w:r>
            <w:r>
              <w:rPr>
                <w:sz w:val="28"/>
                <w:szCs w:val="28"/>
              </w:rPr>
              <w:t>Дастурни</w:t>
            </w:r>
            <w:r>
              <w:rPr>
                <w:sz w:val="28"/>
                <w:szCs w:val="28"/>
                <w:lang w:val="en-US"/>
              </w:rPr>
              <w:t xml:space="preserve"> </w:t>
            </w:r>
            <w:r>
              <w:rPr>
                <w:sz w:val="28"/>
                <w:szCs w:val="28"/>
              </w:rPr>
              <w:t>муаммога</w:t>
            </w:r>
            <w:r>
              <w:rPr>
                <w:sz w:val="28"/>
                <w:szCs w:val="28"/>
                <w:lang w:val="en-US"/>
              </w:rPr>
              <w:t xml:space="preserve"> </w:t>
            </w:r>
            <w:r>
              <w:rPr>
                <w:sz w:val="28"/>
                <w:szCs w:val="28"/>
              </w:rPr>
              <w:t>йўналтирилган</w:t>
            </w:r>
            <w:r>
              <w:rPr>
                <w:sz w:val="28"/>
                <w:szCs w:val="28"/>
                <w:lang w:val="en-US"/>
              </w:rPr>
              <w:t xml:space="preserve"> </w:t>
            </w:r>
            <w:r>
              <w:rPr>
                <w:sz w:val="28"/>
                <w:szCs w:val="28"/>
              </w:rPr>
              <w:t>тилдан</w:t>
            </w:r>
            <w:r>
              <w:rPr>
                <w:sz w:val="28"/>
                <w:szCs w:val="28"/>
                <w:lang w:val="en-US"/>
              </w:rPr>
              <w:t xml:space="preserve"> </w:t>
            </w:r>
            <w:r>
              <w:rPr>
                <w:sz w:val="28"/>
                <w:szCs w:val="28"/>
              </w:rPr>
              <w:t>машинага</w:t>
            </w:r>
            <w:r>
              <w:rPr>
                <w:sz w:val="28"/>
                <w:szCs w:val="28"/>
                <w:lang w:val="en-US"/>
              </w:rPr>
              <w:t xml:space="preserve"> </w:t>
            </w:r>
            <w:r>
              <w:rPr>
                <w:sz w:val="28"/>
                <w:szCs w:val="28"/>
              </w:rPr>
              <w:t>йўналтирилган</w:t>
            </w:r>
            <w:r>
              <w:rPr>
                <w:sz w:val="28"/>
                <w:szCs w:val="28"/>
                <w:lang w:val="en-US"/>
              </w:rPr>
              <w:t xml:space="preserve"> </w:t>
            </w:r>
            <w:r>
              <w:rPr>
                <w:sz w:val="28"/>
                <w:szCs w:val="28"/>
              </w:rPr>
              <w:t>тилга</w:t>
            </w:r>
            <w:r>
              <w:rPr>
                <w:sz w:val="28"/>
                <w:szCs w:val="28"/>
                <w:lang w:val="en-US"/>
              </w:rPr>
              <w:t xml:space="preserve"> </w:t>
            </w:r>
            <w:r>
              <w:rPr>
                <w:sz w:val="28"/>
                <w:szCs w:val="28"/>
              </w:rPr>
              <w:t>ўгирадиган</w:t>
            </w:r>
            <w:r>
              <w:rPr>
                <w:sz w:val="28"/>
                <w:szCs w:val="28"/>
                <w:lang w:val="en-US"/>
              </w:rPr>
              <w:t xml:space="preserve"> </w:t>
            </w:r>
            <w:r>
              <w:rPr>
                <w:sz w:val="28"/>
                <w:szCs w:val="28"/>
              </w:rPr>
              <w:t>транслятор</w:t>
            </w:r>
            <w:r>
              <w:rPr>
                <w:sz w:val="28"/>
                <w:szCs w:val="28"/>
                <w:lang w:val="en-US"/>
              </w:rPr>
              <w:t xml:space="preserve">, </w:t>
            </w:r>
            <w:r>
              <w:rPr>
                <w:sz w:val="28"/>
                <w:szCs w:val="28"/>
              </w:rPr>
              <w:t>юқори</w:t>
            </w:r>
            <w:r>
              <w:rPr>
                <w:sz w:val="28"/>
                <w:szCs w:val="28"/>
                <w:lang w:val="en-US"/>
              </w:rPr>
              <w:t xml:space="preserve"> </w:t>
            </w:r>
            <w:r>
              <w:rPr>
                <w:sz w:val="28"/>
                <w:szCs w:val="28"/>
              </w:rPr>
              <w:t>даражадаги</w:t>
            </w:r>
            <w:r>
              <w:rPr>
                <w:sz w:val="28"/>
                <w:szCs w:val="28"/>
                <w:lang w:val="en-US"/>
              </w:rPr>
              <w:t xml:space="preserve"> </w:t>
            </w:r>
            <w:r>
              <w:rPr>
                <w:sz w:val="28"/>
                <w:szCs w:val="28"/>
              </w:rPr>
              <w:t>тилларни</w:t>
            </w:r>
            <w:r>
              <w:rPr>
                <w:sz w:val="28"/>
                <w:szCs w:val="28"/>
                <w:lang w:val="en-US"/>
              </w:rPr>
              <w:t xml:space="preserve"> </w:t>
            </w:r>
            <w:r>
              <w:rPr>
                <w:sz w:val="28"/>
                <w:szCs w:val="28"/>
              </w:rPr>
              <w:t>машина</w:t>
            </w:r>
            <w:r>
              <w:rPr>
                <w:sz w:val="28"/>
                <w:szCs w:val="28"/>
                <w:lang w:val="en-US"/>
              </w:rPr>
              <w:t xml:space="preserve"> </w:t>
            </w:r>
            <w:r>
              <w:rPr>
                <w:sz w:val="28"/>
                <w:szCs w:val="28"/>
              </w:rPr>
              <w:t>кодига</w:t>
            </w:r>
            <w:r>
              <w:rPr>
                <w:sz w:val="28"/>
                <w:szCs w:val="28"/>
                <w:lang w:val="en-US"/>
              </w:rPr>
              <w:t xml:space="preserve"> (</w:t>
            </w:r>
            <w:r>
              <w:rPr>
                <w:sz w:val="28"/>
                <w:szCs w:val="28"/>
              </w:rPr>
              <w:t>ёки</w:t>
            </w:r>
            <w:r>
              <w:rPr>
                <w:sz w:val="28"/>
                <w:szCs w:val="28"/>
                <w:lang w:val="en-US"/>
              </w:rPr>
              <w:t xml:space="preserve"> </w:t>
            </w:r>
            <w:r>
              <w:rPr>
                <w:sz w:val="28"/>
                <w:szCs w:val="28"/>
              </w:rPr>
              <w:t>баъзида</w:t>
            </w:r>
            <w:r>
              <w:rPr>
                <w:sz w:val="28"/>
                <w:szCs w:val="28"/>
                <w:lang w:val="en-US"/>
              </w:rPr>
              <w:t xml:space="preserve">, </w:t>
            </w:r>
            <w:r>
              <w:rPr>
                <w:sz w:val="28"/>
                <w:szCs w:val="28"/>
              </w:rPr>
              <w:t>кейинчалик</w:t>
            </w:r>
            <w:r>
              <w:rPr>
                <w:sz w:val="28"/>
                <w:szCs w:val="28"/>
                <w:lang w:val="en-US"/>
              </w:rPr>
              <w:t xml:space="preserve"> </w:t>
            </w:r>
            <w:r>
              <w:rPr>
                <w:sz w:val="28"/>
                <w:szCs w:val="28"/>
              </w:rPr>
              <w:t>интерпретатор</w:t>
            </w:r>
            <w:r>
              <w:rPr>
                <w:sz w:val="28"/>
                <w:szCs w:val="28"/>
                <w:lang w:val="en-US"/>
              </w:rPr>
              <w:t xml:space="preserve"> </w:t>
            </w:r>
            <w:r>
              <w:rPr>
                <w:sz w:val="28"/>
                <w:szCs w:val="28"/>
              </w:rPr>
              <w:t>бажарадиган</w:t>
            </w:r>
            <w:r>
              <w:rPr>
                <w:sz w:val="28"/>
                <w:szCs w:val="28"/>
                <w:lang w:val="en-US"/>
              </w:rPr>
              <w:t xml:space="preserve"> </w:t>
            </w:r>
            <w:r>
              <w:rPr>
                <w:sz w:val="28"/>
                <w:szCs w:val="28"/>
              </w:rPr>
              <w:t>оралиқ</w:t>
            </w:r>
            <w:r>
              <w:rPr>
                <w:sz w:val="28"/>
                <w:szCs w:val="28"/>
                <w:lang w:val="en-US"/>
              </w:rPr>
              <w:t xml:space="preserve"> </w:t>
            </w:r>
            <w:r>
              <w:rPr>
                <w:sz w:val="28"/>
                <w:szCs w:val="28"/>
              </w:rPr>
              <w:t>кодга</w:t>
            </w:r>
            <w:r>
              <w:rPr>
                <w:sz w:val="28"/>
                <w:szCs w:val="28"/>
                <w:lang w:val="en-US"/>
              </w:rPr>
              <w:t xml:space="preserve">) </w:t>
            </w:r>
            <w:r>
              <w:rPr>
                <w:sz w:val="28"/>
                <w:szCs w:val="28"/>
              </w:rPr>
              <w:t>айлантирадиган</w:t>
            </w:r>
            <w:r>
              <w:rPr>
                <w:sz w:val="28"/>
                <w:szCs w:val="28"/>
                <w:lang w:val="en-US"/>
              </w:rPr>
              <w:t xml:space="preserve"> </w:t>
            </w:r>
            <w:r>
              <w:rPr>
                <w:sz w:val="28"/>
                <w:szCs w:val="28"/>
              </w:rPr>
              <w:t>дастурий</w:t>
            </w:r>
            <w:r>
              <w:rPr>
                <w:sz w:val="28"/>
                <w:szCs w:val="28"/>
                <w:lang w:val="en-US"/>
              </w:rPr>
              <w:t xml:space="preserve"> </w:t>
            </w:r>
            <w:r>
              <w:rPr>
                <w:sz w:val="28"/>
                <w:szCs w:val="28"/>
              </w:rPr>
              <w:t>таъминот</w:t>
            </w:r>
            <w:r>
              <w:rPr>
                <w:sz w:val="28"/>
                <w:szCs w:val="28"/>
                <w:lang w:val="en-US"/>
              </w:rPr>
              <w:t>.</w:t>
            </w:r>
            <w:r w:rsidR="00117147">
              <w:rPr>
                <w:sz w:val="28"/>
                <w:szCs w:val="28"/>
                <w:lang w:val="en-US"/>
              </w:rPr>
              <w:t xml:space="preserve"> </w:t>
            </w:r>
          </w:p>
          <w:p w14:paraId="566357E6" w14:textId="44FD0B20" w:rsidR="002042BC" w:rsidRDefault="002042BC">
            <w:pPr>
              <w:jc w:val="both"/>
              <w:rPr>
                <w:sz w:val="28"/>
                <w:szCs w:val="28"/>
                <w:lang w:val="en-US"/>
              </w:rPr>
            </w:pPr>
            <w:r>
              <w:rPr>
                <w:sz w:val="28"/>
                <w:szCs w:val="28"/>
                <w:lang w:val="en-US"/>
              </w:rPr>
              <w:t xml:space="preserve">2 </w:t>
            </w:r>
            <w:r>
              <w:rPr>
                <w:sz w:val="28"/>
                <w:szCs w:val="28"/>
              </w:rPr>
              <w:t>Дастурнинг</w:t>
            </w:r>
            <w:r>
              <w:rPr>
                <w:sz w:val="28"/>
                <w:szCs w:val="28"/>
                <w:lang w:val="en-US"/>
              </w:rPr>
              <w:t xml:space="preserve"> </w:t>
            </w:r>
            <w:r>
              <w:rPr>
                <w:sz w:val="28"/>
                <w:szCs w:val="28"/>
              </w:rPr>
              <w:t>бошланғич</w:t>
            </w:r>
            <w:r>
              <w:rPr>
                <w:sz w:val="28"/>
                <w:szCs w:val="28"/>
                <w:lang w:val="en-US"/>
              </w:rPr>
              <w:t xml:space="preserve"> </w:t>
            </w:r>
            <w:r>
              <w:rPr>
                <w:sz w:val="28"/>
                <w:szCs w:val="28"/>
              </w:rPr>
              <w:t>матнини</w:t>
            </w:r>
            <w:r>
              <w:rPr>
                <w:sz w:val="28"/>
                <w:szCs w:val="28"/>
                <w:lang w:val="en-US"/>
              </w:rPr>
              <w:t xml:space="preserve"> </w:t>
            </w:r>
            <w:r>
              <w:rPr>
                <w:sz w:val="28"/>
                <w:szCs w:val="28"/>
              </w:rPr>
              <w:t>дастурлаш</w:t>
            </w:r>
            <w:r>
              <w:rPr>
                <w:sz w:val="28"/>
                <w:szCs w:val="28"/>
                <w:lang w:val="en-US"/>
              </w:rPr>
              <w:t xml:space="preserve"> </w:t>
            </w:r>
            <w:r>
              <w:rPr>
                <w:sz w:val="28"/>
                <w:szCs w:val="28"/>
              </w:rPr>
              <w:t>тилидан</w:t>
            </w:r>
            <w:r>
              <w:rPr>
                <w:sz w:val="28"/>
                <w:szCs w:val="28"/>
                <w:lang w:val="en-US"/>
              </w:rPr>
              <w:t xml:space="preserve"> </w:t>
            </w:r>
            <w:r>
              <w:rPr>
                <w:sz w:val="28"/>
                <w:szCs w:val="28"/>
              </w:rPr>
              <w:t>дастурнинг</w:t>
            </w:r>
            <w:r>
              <w:rPr>
                <w:sz w:val="28"/>
                <w:szCs w:val="28"/>
                <w:lang w:val="en-US"/>
              </w:rPr>
              <w:t xml:space="preserve"> </w:t>
            </w:r>
            <w:r>
              <w:rPr>
                <w:sz w:val="28"/>
                <w:szCs w:val="28"/>
              </w:rPr>
              <w:t>машина</w:t>
            </w:r>
            <w:r>
              <w:rPr>
                <w:sz w:val="28"/>
                <w:szCs w:val="28"/>
                <w:lang w:val="en-US"/>
              </w:rPr>
              <w:t xml:space="preserve"> (</w:t>
            </w:r>
            <w:r>
              <w:rPr>
                <w:sz w:val="28"/>
                <w:szCs w:val="28"/>
              </w:rPr>
              <w:t>объект</w:t>
            </w:r>
            <w:r>
              <w:rPr>
                <w:sz w:val="28"/>
                <w:szCs w:val="28"/>
                <w:lang w:val="en-US"/>
              </w:rPr>
              <w:t>)</w:t>
            </w:r>
            <w:r w:rsidR="00117147">
              <w:rPr>
                <w:sz w:val="28"/>
                <w:szCs w:val="28"/>
                <w:lang w:val="en-US"/>
              </w:rPr>
              <w:t xml:space="preserve"> </w:t>
            </w:r>
            <w:r>
              <w:rPr>
                <w:sz w:val="28"/>
                <w:szCs w:val="28"/>
              </w:rPr>
              <w:t>ёки</w:t>
            </w:r>
            <w:r>
              <w:rPr>
                <w:sz w:val="28"/>
                <w:szCs w:val="28"/>
                <w:lang w:val="en-US"/>
              </w:rPr>
              <w:t xml:space="preserve"> </w:t>
            </w:r>
            <w:r>
              <w:rPr>
                <w:sz w:val="28"/>
                <w:szCs w:val="28"/>
              </w:rPr>
              <w:t>оралиқ</w:t>
            </w:r>
            <w:r>
              <w:rPr>
                <w:sz w:val="28"/>
                <w:szCs w:val="28"/>
                <w:lang w:val="en-US"/>
              </w:rPr>
              <w:t xml:space="preserve"> </w:t>
            </w:r>
            <w:r>
              <w:rPr>
                <w:sz w:val="28"/>
                <w:szCs w:val="28"/>
              </w:rPr>
              <w:t>кодига</w:t>
            </w:r>
            <w:r>
              <w:rPr>
                <w:sz w:val="28"/>
                <w:szCs w:val="28"/>
                <w:lang w:val="en-US"/>
              </w:rPr>
              <w:t xml:space="preserve"> </w:t>
            </w:r>
            <w:r>
              <w:rPr>
                <w:sz w:val="28"/>
                <w:szCs w:val="28"/>
              </w:rPr>
              <w:t>трансляция</w:t>
            </w:r>
            <w:r>
              <w:rPr>
                <w:sz w:val="28"/>
                <w:szCs w:val="28"/>
                <w:lang w:val="en-US"/>
              </w:rPr>
              <w:t xml:space="preserve"> </w:t>
            </w:r>
            <w:r>
              <w:rPr>
                <w:sz w:val="28"/>
                <w:szCs w:val="28"/>
              </w:rPr>
              <w:t>қилинишини</w:t>
            </w:r>
            <w:r>
              <w:rPr>
                <w:sz w:val="28"/>
                <w:szCs w:val="28"/>
                <w:lang w:val="en-US"/>
              </w:rPr>
              <w:t xml:space="preserve"> </w:t>
            </w:r>
            <w:r>
              <w:rPr>
                <w:sz w:val="28"/>
                <w:szCs w:val="28"/>
              </w:rPr>
              <w:t>бажарадиган</w:t>
            </w:r>
            <w:r>
              <w:rPr>
                <w:sz w:val="28"/>
                <w:szCs w:val="28"/>
                <w:lang w:val="en-US"/>
              </w:rPr>
              <w:t xml:space="preserve"> </w:t>
            </w:r>
            <w:r>
              <w:rPr>
                <w:sz w:val="28"/>
                <w:szCs w:val="28"/>
              </w:rPr>
              <w:t>махсус</w:t>
            </w:r>
            <w:r>
              <w:rPr>
                <w:sz w:val="28"/>
                <w:szCs w:val="28"/>
                <w:lang w:val="en-US"/>
              </w:rPr>
              <w:t xml:space="preserve"> </w:t>
            </w:r>
            <w:r>
              <w:rPr>
                <w:sz w:val="28"/>
                <w:szCs w:val="28"/>
              </w:rPr>
              <w:t>дастур</w:t>
            </w:r>
            <w:r>
              <w:rPr>
                <w:sz w:val="28"/>
                <w:szCs w:val="28"/>
                <w:lang w:val="en-US"/>
              </w:rPr>
              <w:t xml:space="preserve">. </w:t>
            </w:r>
            <w:r>
              <w:rPr>
                <w:sz w:val="28"/>
                <w:szCs w:val="28"/>
              </w:rPr>
              <w:t>Трансляциядан</w:t>
            </w:r>
            <w:r>
              <w:rPr>
                <w:sz w:val="28"/>
                <w:szCs w:val="28"/>
                <w:lang w:val="en-US"/>
              </w:rPr>
              <w:t xml:space="preserve"> </w:t>
            </w:r>
            <w:r>
              <w:rPr>
                <w:sz w:val="28"/>
                <w:szCs w:val="28"/>
              </w:rPr>
              <w:t>сўнг</w:t>
            </w:r>
            <w:r>
              <w:rPr>
                <w:sz w:val="28"/>
                <w:szCs w:val="28"/>
                <w:lang w:val="en-US"/>
              </w:rPr>
              <w:t xml:space="preserve">, </w:t>
            </w:r>
            <w:r>
              <w:rPr>
                <w:sz w:val="28"/>
                <w:szCs w:val="28"/>
              </w:rPr>
              <w:t>компилятор</w:t>
            </w:r>
            <w:r>
              <w:rPr>
                <w:sz w:val="28"/>
                <w:szCs w:val="28"/>
                <w:lang w:val="en-US"/>
              </w:rPr>
              <w:t xml:space="preserve"> </w:t>
            </w:r>
            <w:r>
              <w:rPr>
                <w:sz w:val="28"/>
                <w:szCs w:val="28"/>
              </w:rPr>
              <w:t>объект</w:t>
            </w:r>
            <w:r>
              <w:rPr>
                <w:sz w:val="28"/>
                <w:szCs w:val="28"/>
                <w:lang w:val="en-US"/>
              </w:rPr>
              <w:t xml:space="preserve"> </w:t>
            </w:r>
            <w:r>
              <w:rPr>
                <w:sz w:val="28"/>
                <w:szCs w:val="28"/>
              </w:rPr>
              <w:t>файлини</w:t>
            </w:r>
            <w:r>
              <w:rPr>
                <w:sz w:val="28"/>
                <w:szCs w:val="28"/>
                <w:lang w:val="en-US"/>
              </w:rPr>
              <w:t xml:space="preserve"> </w:t>
            </w:r>
            <w:r>
              <w:rPr>
                <w:sz w:val="28"/>
                <w:szCs w:val="28"/>
              </w:rPr>
              <w:t>бажариладиган</w:t>
            </w:r>
            <w:r>
              <w:rPr>
                <w:sz w:val="28"/>
                <w:szCs w:val="28"/>
                <w:lang w:val="en-US"/>
              </w:rPr>
              <w:t xml:space="preserve"> </w:t>
            </w:r>
            <w:r>
              <w:rPr>
                <w:sz w:val="28"/>
                <w:szCs w:val="28"/>
              </w:rPr>
              <w:t>машинага</w:t>
            </w:r>
            <w:r>
              <w:rPr>
                <w:sz w:val="28"/>
                <w:szCs w:val="28"/>
                <w:lang w:val="en-US"/>
              </w:rPr>
              <w:t xml:space="preserve"> </w:t>
            </w:r>
            <w:r>
              <w:rPr>
                <w:sz w:val="28"/>
                <w:szCs w:val="28"/>
              </w:rPr>
              <w:t>боғлиқ</w:t>
            </w:r>
            <w:r>
              <w:rPr>
                <w:sz w:val="28"/>
                <w:szCs w:val="28"/>
                <w:lang w:val="en-US"/>
              </w:rPr>
              <w:t xml:space="preserve"> </w:t>
            </w:r>
            <w:r>
              <w:rPr>
                <w:sz w:val="28"/>
                <w:szCs w:val="28"/>
              </w:rPr>
              <w:t>кодга</w:t>
            </w:r>
            <w:r>
              <w:rPr>
                <w:sz w:val="28"/>
                <w:szCs w:val="28"/>
                <w:lang w:val="en-US"/>
              </w:rPr>
              <w:t xml:space="preserve"> </w:t>
            </w:r>
            <w:r>
              <w:rPr>
                <w:sz w:val="28"/>
                <w:szCs w:val="28"/>
              </w:rPr>
              <w:t>ўзгартириб</w:t>
            </w:r>
            <w:r>
              <w:rPr>
                <w:sz w:val="28"/>
                <w:szCs w:val="28"/>
                <w:lang w:val="en-US"/>
              </w:rPr>
              <w:t xml:space="preserve">, </w:t>
            </w:r>
            <w:r>
              <w:rPr>
                <w:sz w:val="28"/>
                <w:szCs w:val="28"/>
              </w:rPr>
              <w:t>компоновка</w:t>
            </w:r>
            <w:r>
              <w:rPr>
                <w:sz w:val="28"/>
                <w:szCs w:val="28"/>
                <w:lang w:val="en-US"/>
              </w:rPr>
              <w:t xml:space="preserve"> </w:t>
            </w:r>
            <w:r>
              <w:rPr>
                <w:sz w:val="28"/>
                <w:szCs w:val="28"/>
              </w:rPr>
              <w:t>қилишни</w:t>
            </w:r>
            <w:r>
              <w:rPr>
                <w:sz w:val="28"/>
                <w:szCs w:val="28"/>
                <w:lang w:val="en-US"/>
              </w:rPr>
              <w:t xml:space="preserve"> (</w:t>
            </w:r>
            <w:r>
              <w:rPr>
                <w:sz w:val="28"/>
                <w:szCs w:val="28"/>
              </w:rPr>
              <w:t>йиғишни</w:t>
            </w:r>
            <w:r>
              <w:rPr>
                <w:sz w:val="28"/>
                <w:szCs w:val="28"/>
                <w:lang w:val="en-US"/>
              </w:rPr>
              <w:t>)</w:t>
            </w:r>
            <w:r w:rsidR="00117147">
              <w:rPr>
                <w:sz w:val="28"/>
                <w:szCs w:val="28"/>
                <w:lang w:val="en-US"/>
              </w:rPr>
              <w:t xml:space="preserve"> </w:t>
            </w:r>
            <w:r>
              <w:rPr>
                <w:sz w:val="28"/>
                <w:szCs w:val="28"/>
              </w:rPr>
              <w:t>амалга</w:t>
            </w:r>
            <w:r>
              <w:rPr>
                <w:sz w:val="28"/>
                <w:szCs w:val="28"/>
                <w:lang w:val="en-US"/>
              </w:rPr>
              <w:t xml:space="preserve"> </w:t>
            </w:r>
            <w:r>
              <w:rPr>
                <w:sz w:val="28"/>
                <w:szCs w:val="28"/>
              </w:rPr>
              <w:t>оширади</w:t>
            </w:r>
            <w:r>
              <w:rPr>
                <w:sz w:val="28"/>
                <w:szCs w:val="28"/>
                <w:lang w:val="en-US"/>
              </w:rPr>
              <w:t>.</w:t>
            </w:r>
          </w:p>
        </w:tc>
      </w:tr>
      <w:tr w:rsidR="002042BC" w14:paraId="16AB170C" w14:textId="77777777">
        <w:tc>
          <w:tcPr>
            <w:tcW w:w="4000" w:type="dxa"/>
            <w:shd w:val="clear" w:color="auto" w:fill="auto"/>
          </w:tcPr>
          <w:p w14:paraId="19C57FBD" w14:textId="7845757D" w:rsidR="002042BC" w:rsidRDefault="002042BC" w:rsidP="00722D5C">
            <w:pPr>
              <w:rPr>
                <w:b/>
                <w:sz w:val="28"/>
                <w:szCs w:val="28"/>
                <w:lang w:val="en-US"/>
              </w:rPr>
            </w:pPr>
            <w:r>
              <w:rPr>
                <w:b/>
                <w:sz w:val="28"/>
                <w:szCs w:val="28"/>
              </w:rPr>
              <w:t>Компилятор</w:t>
            </w:r>
            <w:r>
              <w:rPr>
                <w:b/>
                <w:sz w:val="28"/>
                <w:szCs w:val="28"/>
                <w:lang w:val="en-US"/>
              </w:rPr>
              <w:t xml:space="preserve"> </w:t>
            </w:r>
            <w:r>
              <w:rPr>
                <w:b/>
                <w:sz w:val="28"/>
                <w:szCs w:val="28"/>
              </w:rPr>
              <w:t>запросов</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so‘rovlar kompilyatori</w:t>
            </w:r>
            <w:r w:rsidR="00117147">
              <w:rPr>
                <w:sz w:val="28"/>
                <w:szCs w:val="28"/>
                <w:lang w:val="en-US"/>
              </w:rPr>
              <w:t xml:space="preserve"> </w:t>
            </w:r>
          </w:p>
          <w:p w14:paraId="48C24010" w14:textId="65004505" w:rsidR="002042BC" w:rsidRDefault="00117147" w:rsidP="001F22A1">
            <w:pPr>
              <w:rPr>
                <w:b/>
                <w:sz w:val="28"/>
                <w:szCs w:val="28"/>
                <w:lang w:val="en-US"/>
              </w:rPr>
            </w:pPr>
            <w:r>
              <w:rPr>
                <w:sz w:val="28"/>
                <w:szCs w:val="28"/>
                <w:lang w:val="en-US"/>
              </w:rPr>
              <w:t xml:space="preserve"> </w:t>
            </w:r>
            <w:r w:rsidR="002042BC">
              <w:rPr>
                <w:sz w:val="28"/>
                <w:szCs w:val="28"/>
              </w:rPr>
              <w:t>сўровлар</w:t>
            </w:r>
            <w:r w:rsidR="002042BC">
              <w:rPr>
                <w:sz w:val="28"/>
                <w:szCs w:val="28"/>
                <w:lang w:val="en-US"/>
              </w:rPr>
              <w:t xml:space="preserve"> </w:t>
            </w:r>
            <w:r w:rsidR="002042BC">
              <w:rPr>
                <w:sz w:val="28"/>
                <w:szCs w:val="28"/>
              </w:rPr>
              <w:t>компилятори</w:t>
            </w:r>
            <w:r>
              <w:rPr>
                <w:sz w:val="28"/>
                <w:szCs w:val="28"/>
                <w:lang w:val="en-US"/>
              </w:rPr>
              <w:t xml:space="preserve"> </w:t>
            </w:r>
          </w:p>
          <w:p w14:paraId="5F208DD0" w14:textId="77777777" w:rsidR="002042BC" w:rsidRDefault="002042BC" w:rsidP="001F22A1">
            <w:pPr>
              <w:rPr>
                <w:sz w:val="28"/>
                <w:szCs w:val="28"/>
                <w:lang w:val="en-US"/>
              </w:rPr>
            </w:pPr>
            <w:r>
              <w:rPr>
                <w:b/>
                <w:sz w:val="28"/>
                <w:szCs w:val="28"/>
                <w:lang w:val="en-US"/>
              </w:rPr>
              <w:t xml:space="preserve">en </w:t>
            </w:r>
            <w:r>
              <w:rPr>
                <w:sz w:val="28"/>
                <w:szCs w:val="28"/>
                <w:lang w:val="en-US"/>
              </w:rPr>
              <w:t>- query compiler</w:t>
            </w:r>
          </w:p>
        </w:tc>
        <w:tc>
          <w:tcPr>
            <w:tcW w:w="5828" w:type="dxa"/>
            <w:shd w:val="clear" w:color="auto" w:fill="auto"/>
          </w:tcPr>
          <w:p w14:paraId="7EED42E5" w14:textId="2D63FE72" w:rsidR="002042BC" w:rsidRDefault="002042BC">
            <w:pPr>
              <w:jc w:val="both"/>
              <w:rPr>
                <w:sz w:val="28"/>
                <w:szCs w:val="28"/>
              </w:rPr>
            </w:pPr>
            <w:r>
              <w:rPr>
                <w:sz w:val="28"/>
                <w:szCs w:val="28"/>
              </w:rPr>
              <w:t>Программное обеспечение, проводящее синтаксический и семантический анализ запроса пользователя к базе данных, трансляцию запроса во внутренний формат, именуемый планом запроса, а также оптимизацию плана запроса.</w:t>
            </w:r>
            <w:r w:rsidR="00117147">
              <w:rPr>
                <w:sz w:val="28"/>
                <w:szCs w:val="28"/>
              </w:rPr>
              <w:t xml:space="preserve"> </w:t>
            </w:r>
          </w:p>
          <w:p w14:paraId="6F2C3F54" w14:textId="77777777" w:rsidR="002042BC" w:rsidRDefault="002042BC">
            <w:pPr>
              <w:jc w:val="both"/>
              <w:rPr>
                <w:sz w:val="28"/>
                <w:szCs w:val="28"/>
              </w:rPr>
            </w:pPr>
          </w:p>
          <w:p w14:paraId="0F866856" w14:textId="77777777" w:rsidR="002042BC" w:rsidRDefault="002042BC">
            <w:pPr>
              <w:jc w:val="both"/>
              <w:rPr>
                <w:sz w:val="28"/>
                <w:szCs w:val="28"/>
                <w:lang w:val="en-US"/>
              </w:rPr>
            </w:pPr>
            <w:r>
              <w:rPr>
                <w:sz w:val="28"/>
                <w:szCs w:val="28"/>
                <w:lang w:val="en-US"/>
              </w:rPr>
              <w:t>Foydalanuvchining ma’lumotlar bazasiga so‘ro-vini sintaksik va semantik tahlil qiladigan, so‘rovni so‘rov plani deb ataladigan ichki formatga ko‘chiradigan, shuningdek, so‘rov planini optimallashtiradigan dasturiy ta’minot .</w:t>
            </w:r>
          </w:p>
          <w:p w14:paraId="537418AD" w14:textId="77777777" w:rsidR="00B006D7" w:rsidRDefault="00B006D7">
            <w:pPr>
              <w:jc w:val="both"/>
              <w:rPr>
                <w:sz w:val="28"/>
                <w:szCs w:val="28"/>
                <w:lang w:val="en-US"/>
              </w:rPr>
            </w:pPr>
          </w:p>
          <w:p w14:paraId="325D7798" w14:textId="5ECC2C88" w:rsidR="002042BC" w:rsidRDefault="002042BC">
            <w:pPr>
              <w:jc w:val="both"/>
              <w:rPr>
                <w:sz w:val="28"/>
                <w:szCs w:val="28"/>
                <w:lang w:val="en-US"/>
              </w:rPr>
            </w:pPr>
            <w:r>
              <w:rPr>
                <w:sz w:val="28"/>
                <w:szCs w:val="28"/>
              </w:rPr>
              <w:t>Фойдаланувчининг</w:t>
            </w:r>
            <w:r>
              <w:rPr>
                <w:sz w:val="28"/>
                <w:szCs w:val="28"/>
                <w:lang w:val="en-US"/>
              </w:rPr>
              <w:t xml:space="preserve"> </w:t>
            </w:r>
            <w:r>
              <w:rPr>
                <w:sz w:val="28"/>
                <w:szCs w:val="28"/>
              </w:rPr>
              <w:t>маълумотлар</w:t>
            </w:r>
            <w:r>
              <w:rPr>
                <w:sz w:val="28"/>
                <w:szCs w:val="28"/>
                <w:lang w:val="en-US"/>
              </w:rPr>
              <w:t xml:space="preserve"> </w:t>
            </w:r>
            <w:r>
              <w:rPr>
                <w:sz w:val="28"/>
                <w:szCs w:val="28"/>
              </w:rPr>
              <w:t>базасига</w:t>
            </w:r>
            <w:r>
              <w:rPr>
                <w:sz w:val="28"/>
                <w:szCs w:val="28"/>
                <w:lang w:val="en-US"/>
              </w:rPr>
              <w:t xml:space="preserve"> </w:t>
            </w:r>
            <w:r>
              <w:rPr>
                <w:sz w:val="28"/>
                <w:szCs w:val="28"/>
              </w:rPr>
              <w:t>сўровини</w:t>
            </w:r>
            <w:r>
              <w:rPr>
                <w:sz w:val="28"/>
                <w:szCs w:val="28"/>
                <w:lang w:val="en-US"/>
              </w:rPr>
              <w:t xml:space="preserve"> </w:t>
            </w:r>
            <w:r>
              <w:rPr>
                <w:sz w:val="28"/>
                <w:szCs w:val="28"/>
              </w:rPr>
              <w:t>синтаксик</w:t>
            </w:r>
            <w:r>
              <w:rPr>
                <w:sz w:val="28"/>
                <w:szCs w:val="28"/>
                <w:lang w:val="en-US"/>
              </w:rPr>
              <w:t xml:space="preserve"> </w:t>
            </w:r>
            <w:r>
              <w:rPr>
                <w:sz w:val="28"/>
                <w:szCs w:val="28"/>
              </w:rPr>
              <w:t>ва</w:t>
            </w:r>
            <w:r>
              <w:rPr>
                <w:sz w:val="28"/>
                <w:szCs w:val="28"/>
                <w:lang w:val="en-US"/>
              </w:rPr>
              <w:t xml:space="preserve"> </w:t>
            </w:r>
            <w:r>
              <w:rPr>
                <w:sz w:val="28"/>
                <w:szCs w:val="28"/>
              </w:rPr>
              <w:t>семантик</w:t>
            </w:r>
            <w:r>
              <w:rPr>
                <w:sz w:val="28"/>
                <w:szCs w:val="28"/>
                <w:lang w:val="en-US"/>
              </w:rPr>
              <w:t xml:space="preserve"> </w:t>
            </w:r>
            <w:r>
              <w:rPr>
                <w:sz w:val="28"/>
                <w:szCs w:val="28"/>
              </w:rPr>
              <w:t>таҳлил</w:t>
            </w:r>
            <w:r>
              <w:rPr>
                <w:sz w:val="28"/>
                <w:szCs w:val="28"/>
                <w:lang w:val="en-US"/>
              </w:rPr>
              <w:t xml:space="preserve"> </w:t>
            </w:r>
            <w:r>
              <w:rPr>
                <w:sz w:val="28"/>
                <w:szCs w:val="28"/>
              </w:rPr>
              <w:t>қиладиган</w:t>
            </w:r>
            <w:r>
              <w:rPr>
                <w:sz w:val="28"/>
                <w:szCs w:val="28"/>
                <w:lang w:val="en-US"/>
              </w:rPr>
              <w:t xml:space="preserve">, </w:t>
            </w:r>
            <w:r>
              <w:rPr>
                <w:sz w:val="28"/>
                <w:szCs w:val="28"/>
              </w:rPr>
              <w:t>сўровни</w:t>
            </w:r>
            <w:r>
              <w:rPr>
                <w:sz w:val="28"/>
                <w:szCs w:val="28"/>
                <w:lang w:val="en-US"/>
              </w:rPr>
              <w:t xml:space="preserve"> </w:t>
            </w:r>
            <w:r>
              <w:rPr>
                <w:sz w:val="28"/>
                <w:szCs w:val="28"/>
              </w:rPr>
              <w:t>сўров</w:t>
            </w:r>
            <w:r>
              <w:rPr>
                <w:sz w:val="28"/>
                <w:szCs w:val="28"/>
                <w:lang w:val="en-US"/>
              </w:rPr>
              <w:t xml:space="preserve"> </w:t>
            </w:r>
            <w:r>
              <w:rPr>
                <w:sz w:val="28"/>
                <w:szCs w:val="28"/>
              </w:rPr>
              <w:t>плани</w:t>
            </w:r>
            <w:r>
              <w:rPr>
                <w:sz w:val="28"/>
                <w:szCs w:val="28"/>
                <w:lang w:val="en-US"/>
              </w:rPr>
              <w:t xml:space="preserve"> </w:t>
            </w:r>
            <w:r>
              <w:rPr>
                <w:sz w:val="28"/>
                <w:szCs w:val="28"/>
              </w:rPr>
              <w:t>деб</w:t>
            </w:r>
            <w:r>
              <w:rPr>
                <w:sz w:val="28"/>
                <w:szCs w:val="28"/>
                <w:lang w:val="en-US"/>
              </w:rPr>
              <w:t xml:space="preserve"> </w:t>
            </w:r>
            <w:r>
              <w:rPr>
                <w:sz w:val="28"/>
                <w:szCs w:val="28"/>
              </w:rPr>
              <w:t>аталадиган</w:t>
            </w:r>
            <w:r>
              <w:rPr>
                <w:sz w:val="28"/>
                <w:szCs w:val="28"/>
                <w:lang w:val="en-US"/>
              </w:rPr>
              <w:t xml:space="preserve"> </w:t>
            </w:r>
            <w:r>
              <w:rPr>
                <w:sz w:val="28"/>
                <w:szCs w:val="28"/>
              </w:rPr>
              <w:t>ички</w:t>
            </w:r>
            <w:r>
              <w:rPr>
                <w:sz w:val="28"/>
                <w:szCs w:val="28"/>
                <w:lang w:val="en-US"/>
              </w:rPr>
              <w:t xml:space="preserve"> </w:t>
            </w:r>
            <w:r>
              <w:rPr>
                <w:sz w:val="28"/>
                <w:szCs w:val="28"/>
              </w:rPr>
              <w:t>форматга</w:t>
            </w:r>
            <w:r>
              <w:rPr>
                <w:sz w:val="28"/>
                <w:szCs w:val="28"/>
                <w:lang w:val="en-US"/>
              </w:rPr>
              <w:t xml:space="preserve"> </w:t>
            </w:r>
            <w:r>
              <w:rPr>
                <w:sz w:val="28"/>
                <w:szCs w:val="28"/>
              </w:rPr>
              <w:t>кўчирадиган</w:t>
            </w:r>
            <w:r>
              <w:rPr>
                <w:sz w:val="28"/>
                <w:szCs w:val="28"/>
                <w:lang w:val="en-US"/>
              </w:rPr>
              <w:t xml:space="preserve">, </w:t>
            </w:r>
            <w:r>
              <w:rPr>
                <w:sz w:val="28"/>
                <w:szCs w:val="28"/>
              </w:rPr>
              <w:t>шунингдек</w:t>
            </w:r>
            <w:r>
              <w:rPr>
                <w:sz w:val="28"/>
                <w:szCs w:val="28"/>
                <w:lang w:val="en-US"/>
              </w:rPr>
              <w:t xml:space="preserve">, </w:t>
            </w:r>
            <w:r>
              <w:rPr>
                <w:sz w:val="28"/>
                <w:szCs w:val="28"/>
              </w:rPr>
              <w:t>сўров</w:t>
            </w:r>
            <w:r>
              <w:rPr>
                <w:sz w:val="28"/>
                <w:szCs w:val="28"/>
                <w:lang w:val="en-US"/>
              </w:rPr>
              <w:t xml:space="preserve"> </w:t>
            </w:r>
            <w:r>
              <w:rPr>
                <w:sz w:val="28"/>
                <w:szCs w:val="28"/>
              </w:rPr>
              <w:t>планини</w:t>
            </w:r>
            <w:r>
              <w:rPr>
                <w:sz w:val="28"/>
                <w:szCs w:val="28"/>
                <w:lang w:val="en-US"/>
              </w:rPr>
              <w:t xml:space="preserve"> </w:t>
            </w:r>
            <w:r>
              <w:rPr>
                <w:sz w:val="28"/>
                <w:szCs w:val="28"/>
              </w:rPr>
              <w:t>оптималлаштирадиган</w:t>
            </w:r>
            <w:r>
              <w:rPr>
                <w:sz w:val="28"/>
                <w:szCs w:val="28"/>
                <w:lang w:val="en-US"/>
              </w:rPr>
              <w:t xml:space="preserve"> </w:t>
            </w:r>
            <w:r>
              <w:rPr>
                <w:sz w:val="28"/>
                <w:szCs w:val="28"/>
              </w:rPr>
              <w:t>дастурий</w:t>
            </w:r>
            <w:r>
              <w:rPr>
                <w:sz w:val="28"/>
                <w:szCs w:val="28"/>
                <w:lang w:val="en-US"/>
              </w:rPr>
              <w:t xml:space="preserve"> </w:t>
            </w:r>
            <w:r>
              <w:rPr>
                <w:sz w:val="28"/>
                <w:szCs w:val="28"/>
              </w:rPr>
              <w:t>таъминот</w:t>
            </w:r>
            <w:r>
              <w:rPr>
                <w:sz w:val="28"/>
                <w:szCs w:val="28"/>
                <w:lang w:val="en-US"/>
              </w:rPr>
              <w:t>.</w:t>
            </w:r>
            <w:r w:rsidR="00117147">
              <w:rPr>
                <w:sz w:val="28"/>
                <w:szCs w:val="28"/>
                <w:lang w:val="en-US"/>
              </w:rPr>
              <w:t xml:space="preserve"> </w:t>
            </w:r>
          </w:p>
          <w:p w14:paraId="46C1DF94" w14:textId="77777777" w:rsidR="002042BC" w:rsidRDefault="002042BC">
            <w:pPr>
              <w:jc w:val="both"/>
              <w:rPr>
                <w:sz w:val="18"/>
                <w:szCs w:val="18"/>
                <w:lang w:val="en-US"/>
              </w:rPr>
            </w:pPr>
          </w:p>
        </w:tc>
      </w:tr>
      <w:tr w:rsidR="002042BC" w:rsidRPr="009553DA" w14:paraId="0B7BCCA3" w14:textId="77777777">
        <w:tc>
          <w:tcPr>
            <w:tcW w:w="4000" w:type="dxa"/>
            <w:shd w:val="clear" w:color="auto" w:fill="auto"/>
          </w:tcPr>
          <w:p w14:paraId="3C9FD883" w14:textId="6CF9E2AB" w:rsidR="002042BC" w:rsidRDefault="002042BC" w:rsidP="00722D5C">
            <w:pPr>
              <w:rPr>
                <w:b/>
                <w:sz w:val="28"/>
                <w:szCs w:val="28"/>
                <w:lang w:val="en-US"/>
              </w:rPr>
            </w:pPr>
            <w:r>
              <w:rPr>
                <w:b/>
                <w:sz w:val="28"/>
                <w:szCs w:val="28"/>
              </w:rPr>
              <w:t>Компилятор</w:t>
            </w:r>
            <w:r>
              <w:rPr>
                <w:b/>
                <w:sz w:val="28"/>
                <w:szCs w:val="28"/>
                <w:lang w:val="en-US"/>
              </w:rPr>
              <w:t xml:space="preserve"> </w:t>
            </w:r>
            <w:r>
              <w:rPr>
                <w:b/>
                <w:sz w:val="28"/>
                <w:szCs w:val="28"/>
              </w:rPr>
              <w:t>подсказок</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ko‘rsatishlar kompilyatori</w:t>
            </w:r>
            <w:r w:rsidR="00117147">
              <w:rPr>
                <w:sz w:val="28"/>
                <w:szCs w:val="28"/>
                <w:lang w:val="en-US"/>
              </w:rPr>
              <w:t xml:space="preserve"> </w:t>
            </w:r>
          </w:p>
          <w:p w14:paraId="5B41F96C" w14:textId="734C2EA7" w:rsidR="002042BC" w:rsidRDefault="00117147" w:rsidP="001F22A1">
            <w:pPr>
              <w:rPr>
                <w:b/>
                <w:sz w:val="28"/>
                <w:szCs w:val="28"/>
                <w:lang w:val="en-US"/>
              </w:rPr>
            </w:pPr>
            <w:r>
              <w:rPr>
                <w:sz w:val="28"/>
                <w:szCs w:val="28"/>
                <w:lang w:val="en-US"/>
              </w:rPr>
              <w:t xml:space="preserve"> </w:t>
            </w:r>
            <w:r w:rsidR="002042BC">
              <w:rPr>
                <w:sz w:val="28"/>
                <w:szCs w:val="28"/>
              </w:rPr>
              <w:t>кўрсатишлар</w:t>
            </w:r>
            <w:r w:rsidR="002042BC">
              <w:rPr>
                <w:sz w:val="28"/>
                <w:szCs w:val="28"/>
                <w:lang w:val="en-US"/>
              </w:rPr>
              <w:t xml:space="preserve"> </w:t>
            </w:r>
            <w:r w:rsidR="002042BC">
              <w:rPr>
                <w:sz w:val="28"/>
                <w:szCs w:val="28"/>
              </w:rPr>
              <w:t>компилятори</w:t>
            </w:r>
            <w:r>
              <w:rPr>
                <w:sz w:val="28"/>
                <w:szCs w:val="28"/>
                <w:lang w:val="en-US"/>
              </w:rPr>
              <w:t xml:space="preserve"> </w:t>
            </w:r>
          </w:p>
          <w:p w14:paraId="0D0A8A4A" w14:textId="77777777" w:rsidR="002042BC" w:rsidRDefault="002042BC" w:rsidP="001F22A1">
            <w:pPr>
              <w:rPr>
                <w:sz w:val="28"/>
                <w:szCs w:val="28"/>
                <w:lang w:val="en-US"/>
              </w:rPr>
            </w:pPr>
            <w:r>
              <w:rPr>
                <w:b/>
                <w:sz w:val="28"/>
                <w:szCs w:val="28"/>
                <w:lang w:val="en-US"/>
              </w:rPr>
              <w:lastRenderedPageBreak/>
              <w:t xml:space="preserve">en </w:t>
            </w:r>
            <w:r>
              <w:rPr>
                <w:sz w:val="28"/>
                <w:szCs w:val="28"/>
                <w:lang w:val="en-US"/>
              </w:rPr>
              <w:t>- help compiler</w:t>
            </w:r>
          </w:p>
        </w:tc>
        <w:tc>
          <w:tcPr>
            <w:tcW w:w="5828" w:type="dxa"/>
            <w:shd w:val="clear" w:color="auto" w:fill="auto"/>
          </w:tcPr>
          <w:p w14:paraId="6867FB7E" w14:textId="04AF2E05" w:rsidR="002042BC" w:rsidRDefault="002042BC">
            <w:pPr>
              <w:jc w:val="both"/>
              <w:rPr>
                <w:sz w:val="28"/>
                <w:szCs w:val="28"/>
              </w:rPr>
            </w:pPr>
            <w:r>
              <w:rPr>
                <w:sz w:val="28"/>
                <w:szCs w:val="28"/>
              </w:rPr>
              <w:lastRenderedPageBreak/>
              <w:t>Программное обеспечение, транслирующее текст онлайновой системы подсказок во внутреннее представление, принятое в данной си</w:t>
            </w:r>
            <w:r>
              <w:rPr>
                <w:sz w:val="28"/>
                <w:szCs w:val="28"/>
              </w:rPr>
              <w:lastRenderedPageBreak/>
              <w:t>стеме. Используется при локализации и модификации программного продукта.</w:t>
            </w:r>
            <w:r w:rsidR="00117147">
              <w:rPr>
                <w:sz w:val="28"/>
                <w:szCs w:val="28"/>
              </w:rPr>
              <w:t xml:space="preserve"> </w:t>
            </w:r>
          </w:p>
          <w:p w14:paraId="7827FCF7" w14:textId="77777777" w:rsidR="002042BC" w:rsidRDefault="002042BC">
            <w:pPr>
              <w:jc w:val="both"/>
              <w:rPr>
                <w:sz w:val="18"/>
                <w:szCs w:val="18"/>
              </w:rPr>
            </w:pPr>
          </w:p>
          <w:p w14:paraId="31209B06" w14:textId="77777777" w:rsidR="002042BC" w:rsidRDefault="002042BC">
            <w:pPr>
              <w:jc w:val="both"/>
              <w:rPr>
                <w:sz w:val="28"/>
                <w:szCs w:val="28"/>
              </w:rPr>
            </w:pPr>
            <w:r>
              <w:rPr>
                <w:sz w:val="28"/>
                <w:szCs w:val="28"/>
              </w:rPr>
              <w:t>Ko‘rsatishlar onlayn tizimi matnini berilgan tizimda qabul qilingan ichki tasavvurga o‘tkaza-digan dasturiy ta’minot. Dasturiy mahsulotni lokallashtirish va modifikatsiyalashda foyda-laniladi.</w:t>
            </w:r>
          </w:p>
          <w:p w14:paraId="4AE8026E" w14:textId="77777777" w:rsidR="002042BC" w:rsidRDefault="002042BC">
            <w:pPr>
              <w:jc w:val="both"/>
              <w:rPr>
                <w:sz w:val="18"/>
                <w:szCs w:val="18"/>
              </w:rPr>
            </w:pPr>
          </w:p>
          <w:p w14:paraId="41B21A37" w14:textId="414642A9" w:rsidR="002042BC" w:rsidRDefault="002042BC">
            <w:pPr>
              <w:jc w:val="both"/>
              <w:rPr>
                <w:sz w:val="28"/>
                <w:szCs w:val="28"/>
              </w:rPr>
            </w:pPr>
            <w:r>
              <w:rPr>
                <w:sz w:val="28"/>
                <w:szCs w:val="28"/>
              </w:rPr>
              <w:t>Кўрсатишлар онлайн тизими матнини берилган тизимда қабул қилинган ички тасаввурга ўтказадиган дастурий таъминот. Дастурий маҳсулотни локаллаштириш ва модификациялашда фойдаланилади.</w:t>
            </w:r>
            <w:r w:rsidR="00117147">
              <w:rPr>
                <w:sz w:val="28"/>
                <w:szCs w:val="28"/>
              </w:rPr>
              <w:t xml:space="preserve"> </w:t>
            </w:r>
          </w:p>
          <w:p w14:paraId="68A48B2B" w14:textId="77777777" w:rsidR="002042BC" w:rsidRDefault="002042BC">
            <w:pPr>
              <w:jc w:val="both"/>
              <w:rPr>
                <w:sz w:val="18"/>
                <w:szCs w:val="18"/>
              </w:rPr>
            </w:pPr>
          </w:p>
        </w:tc>
      </w:tr>
      <w:tr w:rsidR="002042BC" w14:paraId="2B3E6A15" w14:textId="77777777">
        <w:tc>
          <w:tcPr>
            <w:tcW w:w="4000" w:type="dxa"/>
            <w:shd w:val="clear" w:color="auto" w:fill="auto"/>
          </w:tcPr>
          <w:p w14:paraId="27663ECA" w14:textId="3C566BA9" w:rsidR="002042BC" w:rsidRDefault="002042BC" w:rsidP="001F22A1">
            <w:pPr>
              <w:rPr>
                <w:sz w:val="28"/>
                <w:szCs w:val="28"/>
              </w:rPr>
            </w:pPr>
            <w:r>
              <w:rPr>
                <w:b/>
                <w:sz w:val="28"/>
                <w:szCs w:val="28"/>
              </w:rPr>
              <w:lastRenderedPageBreak/>
              <w:t>Компиляция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kompilyatsiya</w:t>
            </w:r>
            <w:r w:rsidR="00117147">
              <w:rPr>
                <w:sz w:val="28"/>
                <w:szCs w:val="28"/>
              </w:rPr>
              <w:t xml:space="preserve"> </w:t>
            </w:r>
          </w:p>
          <w:p w14:paraId="1883A05B" w14:textId="556E597D" w:rsidR="002042BC" w:rsidRDefault="00117147" w:rsidP="001F22A1">
            <w:pPr>
              <w:rPr>
                <w:b/>
                <w:sz w:val="28"/>
                <w:szCs w:val="28"/>
              </w:rPr>
            </w:pPr>
            <w:r>
              <w:rPr>
                <w:sz w:val="28"/>
                <w:szCs w:val="28"/>
              </w:rPr>
              <w:t xml:space="preserve"> </w:t>
            </w:r>
            <w:r w:rsidR="002042BC">
              <w:rPr>
                <w:sz w:val="28"/>
                <w:szCs w:val="28"/>
              </w:rPr>
              <w:t>компиляция</w:t>
            </w:r>
            <w:r>
              <w:rPr>
                <w:sz w:val="28"/>
                <w:szCs w:val="28"/>
              </w:rPr>
              <w:t xml:space="preserve"> </w:t>
            </w:r>
          </w:p>
          <w:p w14:paraId="0CAB75CA" w14:textId="77777777" w:rsidR="002042BC" w:rsidRDefault="002042BC" w:rsidP="001F22A1">
            <w:pPr>
              <w:rPr>
                <w:sz w:val="28"/>
                <w:szCs w:val="28"/>
              </w:rPr>
            </w:pPr>
            <w:r>
              <w:rPr>
                <w:b/>
                <w:sz w:val="28"/>
                <w:szCs w:val="28"/>
                <w:lang w:val="en-US"/>
              </w:rPr>
              <w:t>en</w:t>
            </w:r>
            <w:r>
              <w:rPr>
                <w:b/>
                <w:sz w:val="28"/>
                <w:szCs w:val="28"/>
              </w:rPr>
              <w:t xml:space="preserve"> </w:t>
            </w:r>
            <w:r>
              <w:rPr>
                <w:sz w:val="28"/>
                <w:szCs w:val="28"/>
              </w:rPr>
              <w:t>- compilation</w:t>
            </w:r>
          </w:p>
        </w:tc>
        <w:tc>
          <w:tcPr>
            <w:tcW w:w="5828" w:type="dxa"/>
            <w:shd w:val="clear" w:color="auto" w:fill="auto"/>
          </w:tcPr>
          <w:p w14:paraId="28D278BD" w14:textId="18038B0E" w:rsidR="002042BC" w:rsidRDefault="002042BC">
            <w:pPr>
              <w:jc w:val="both"/>
              <w:rPr>
                <w:sz w:val="28"/>
                <w:szCs w:val="28"/>
              </w:rPr>
            </w:pPr>
            <w:r>
              <w:rPr>
                <w:sz w:val="28"/>
                <w:szCs w:val="28"/>
              </w:rPr>
              <w:t>Преобразование исходного кода программы в эквивалентную программу на машинном или промежуточном коде. Логически процесс компиляции делится на этапы, основными из которых являются анализ исходного текста и синтез, или кодогенерация. Физически – каждая стадия просмотра компилятором исходного текста от его начала до конца называется проходом.</w:t>
            </w:r>
            <w:r w:rsidR="00117147">
              <w:rPr>
                <w:sz w:val="28"/>
                <w:szCs w:val="28"/>
              </w:rPr>
              <w:t xml:space="preserve"> </w:t>
            </w:r>
          </w:p>
          <w:p w14:paraId="2D6EA089" w14:textId="77777777" w:rsidR="002042BC" w:rsidRDefault="002042BC">
            <w:pPr>
              <w:jc w:val="both"/>
              <w:rPr>
                <w:sz w:val="18"/>
                <w:szCs w:val="18"/>
              </w:rPr>
            </w:pPr>
          </w:p>
          <w:p w14:paraId="08117241" w14:textId="2383F698" w:rsidR="002042BC" w:rsidRDefault="002042BC">
            <w:pPr>
              <w:jc w:val="both"/>
              <w:rPr>
                <w:sz w:val="28"/>
                <w:szCs w:val="28"/>
                <w:lang w:val="en-US"/>
              </w:rPr>
            </w:pPr>
            <w:r>
              <w:rPr>
                <w:sz w:val="28"/>
                <w:szCs w:val="28"/>
                <w:lang w:val="en-US"/>
              </w:rPr>
              <w:t>Biror-bir dasturlash tilida yozilgan dasturni unga ekvivalent bo‘lgan tilga (mashina tili yoki oraliq til) o‘girish. Kompilyatsiya jarayoni mantiqan, berilgan matnni tahlil qilish, sintezlash va kodni generatsiya qilishga asoslangan bosqichlardan iborat. Har bir bosqich o‘z navbatida fazalarga bo‘linadi. Masalan, tahlil bosqichi leksik tahlil, sintaksik tahlil va semantik tahlil fazalaridan iborat. Fizik jihatdan – har bir fazada kompilyator berilgan matnni boshdan oxirigacha tekshirib chiqadi.</w:t>
            </w:r>
            <w:r w:rsidR="00117147">
              <w:rPr>
                <w:sz w:val="28"/>
                <w:szCs w:val="28"/>
                <w:lang w:val="en-US"/>
              </w:rPr>
              <w:t xml:space="preserve"> </w:t>
            </w:r>
          </w:p>
          <w:p w14:paraId="18704140" w14:textId="77777777" w:rsidR="00B006D7" w:rsidRDefault="00B006D7">
            <w:pPr>
              <w:jc w:val="both"/>
              <w:rPr>
                <w:sz w:val="28"/>
                <w:szCs w:val="28"/>
                <w:lang w:val="en-US"/>
              </w:rPr>
            </w:pPr>
          </w:p>
          <w:p w14:paraId="0944B0C7" w14:textId="4F55EAC5" w:rsidR="002042BC" w:rsidRDefault="002042BC">
            <w:pPr>
              <w:jc w:val="both"/>
              <w:rPr>
                <w:sz w:val="28"/>
                <w:szCs w:val="28"/>
                <w:lang w:val="en-US"/>
              </w:rPr>
            </w:pPr>
            <w:r>
              <w:rPr>
                <w:sz w:val="28"/>
                <w:szCs w:val="28"/>
                <w:lang w:val="en-US"/>
              </w:rPr>
              <w:t xml:space="preserve"> </w:t>
            </w:r>
            <w:r>
              <w:rPr>
                <w:sz w:val="28"/>
                <w:szCs w:val="28"/>
              </w:rPr>
              <w:t>Бирор</w:t>
            </w:r>
            <w:r>
              <w:rPr>
                <w:sz w:val="28"/>
                <w:szCs w:val="28"/>
                <w:lang w:val="en-US"/>
              </w:rPr>
              <w:t>-</w:t>
            </w:r>
            <w:r>
              <w:rPr>
                <w:sz w:val="28"/>
                <w:szCs w:val="28"/>
              </w:rPr>
              <w:t>бир</w:t>
            </w:r>
            <w:r>
              <w:rPr>
                <w:sz w:val="28"/>
                <w:szCs w:val="28"/>
                <w:lang w:val="en-US"/>
              </w:rPr>
              <w:t xml:space="preserve"> </w:t>
            </w:r>
            <w:r>
              <w:rPr>
                <w:sz w:val="28"/>
                <w:szCs w:val="28"/>
              </w:rPr>
              <w:t>дастурлаш</w:t>
            </w:r>
            <w:r>
              <w:rPr>
                <w:sz w:val="28"/>
                <w:szCs w:val="28"/>
                <w:lang w:val="en-US"/>
              </w:rPr>
              <w:t xml:space="preserve"> </w:t>
            </w:r>
            <w:r>
              <w:rPr>
                <w:sz w:val="28"/>
                <w:szCs w:val="28"/>
              </w:rPr>
              <w:t>тилида</w:t>
            </w:r>
            <w:r>
              <w:rPr>
                <w:sz w:val="28"/>
                <w:szCs w:val="28"/>
                <w:lang w:val="en-US"/>
              </w:rPr>
              <w:t xml:space="preserve"> </w:t>
            </w:r>
            <w:r>
              <w:rPr>
                <w:sz w:val="28"/>
                <w:szCs w:val="28"/>
              </w:rPr>
              <w:t>ёзилган</w:t>
            </w:r>
            <w:r>
              <w:rPr>
                <w:sz w:val="28"/>
                <w:szCs w:val="28"/>
                <w:lang w:val="en-US"/>
              </w:rPr>
              <w:t xml:space="preserve"> </w:t>
            </w:r>
            <w:r>
              <w:rPr>
                <w:sz w:val="28"/>
                <w:szCs w:val="28"/>
              </w:rPr>
              <w:t>дастурни</w:t>
            </w:r>
            <w:r>
              <w:rPr>
                <w:sz w:val="28"/>
                <w:szCs w:val="28"/>
                <w:lang w:val="en-US"/>
              </w:rPr>
              <w:t xml:space="preserve"> </w:t>
            </w:r>
            <w:r>
              <w:rPr>
                <w:sz w:val="28"/>
                <w:szCs w:val="28"/>
              </w:rPr>
              <w:t>унга</w:t>
            </w:r>
            <w:r>
              <w:rPr>
                <w:sz w:val="28"/>
                <w:szCs w:val="28"/>
                <w:lang w:val="en-US"/>
              </w:rPr>
              <w:t xml:space="preserve"> </w:t>
            </w:r>
            <w:r>
              <w:rPr>
                <w:sz w:val="28"/>
                <w:szCs w:val="28"/>
              </w:rPr>
              <w:t>эквивалент</w:t>
            </w:r>
            <w:r>
              <w:rPr>
                <w:sz w:val="28"/>
                <w:szCs w:val="28"/>
                <w:lang w:val="en-US"/>
              </w:rPr>
              <w:t xml:space="preserve"> </w:t>
            </w:r>
            <w:r>
              <w:rPr>
                <w:sz w:val="28"/>
                <w:szCs w:val="28"/>
              </w:rPr>
              <w:t>бўлган</w:t>
            </w:r>
            <w:r>
              <w:rPr>
                <w:sz w:val="28"/>
                <w:szCs w:val="28"/>
                <w:lang w:val="en-US"/>
              </w:rPr>
              <w:t xml:space="preserve"> </w:t>
            </w:r>
            <w:r>
              <w:rPr>
                <w:sz w:val="28"/>
                <w:szCs w:val="28"/>
              </w:rPr>
              <w:t>тилга</w:t>
            </w:r>
            <w:r>
              <w:rPr>
                <w:sz w:val="28"/>
                <w:szCs w:val="28"/>
                <w:lang w:val="en-US"/>
              </w:rPr>
              <w:t xml:space="preserve"> (</w:t>
            </w:r>
            <w:r>
              <w:rPr>
                <w:sz w:val="28"/>
                <w:szCs w:val="28"/>
              </w:rPr>
              <w:t>машина</w:t>
            </w:r>
            <w:r>
              <w:rPr>
                <w:sz w:val="28"/>
                <w:szCs w:val="28"/>
                <w:lang w:val="en-US"/>
              </w:rPr>
              <w:t xml:space="preserve"> </w:t>
            </w:r>
            <w:r>
              <w:rPr>
                <w:sz w:val="28"/>
                <w:szCs w:val="28"/>
              </w:rPr>
              <w:t>тили</w:t>
            </w:r>
            <w:r>
              <w:rPr>
                <w:sz w:val="28"/>
                <w:szCs w:val="28"/>
                <w:lang w:val="en-US"/>
              </w:rPr>
              <w:t xml:space="preserve"> </w:t>
            </w:r>
            <w:r>
              <w:rPr>
                <w:sz w:val="28"/>
                <w:szCs w:val="28"/>
              </w:rPr>
              <w:t>ёки</w:t>
            </w:r>
            <w:r>
              <w:rPr>
                <w:sz w:val="28"/>
                <w:szCs w:val="28"/>
                <w:lang w:val="en-US"/>
              </w:rPr>
              <w:t xml:space="preserve"> </w:t>
            </w:r>
            <w:r>
              <w:rPr>
                <w:sz w:val="28"/>
                <w:szCs w:val="28"/>
              </w:rPr>
              <w:t>оралиқ</w:t>
            </w:r>
            <w:r>
              <w:rPr>
                <w:sz w:val="28"/>
                <w:szCs w:val="28"/>
                <w:lang w:val="en-US"/>
              </w:rPr>
              <w:t xml:space="preserve"> </w:t>
            </w:r>
            <w:r>
              <w:rPr>
                <w:sz w:val="28"/>
                <w:szCs w:val="28"/>
              </w:rPr>
              <w:t>тил</w:t>
            </w:r>
            <w:r>
              <w:rPr>
                <w:sz w:val="28"/>
                <w:szCs w:val="28"/>
                <w:lang w:val="en-US"/>
              </w:rPr>
              <w:t xml:space="preserve">) </w:t>
            </w:r>
            <w:r>
              <w:rPr>
                <w:sz w:val="28"/>
                <w:szCs w:val="28"/>
              </w:rPr>
              <w:t>ўгириш</w:t>
            </w:r>
            <w:r>
              <w:rPr>
                <w:sz w:val="28"/>
                <w:szCs w:val="28"/>
                <w:lang w:val="en-US"/>
              </w:rPr>
              <w:t xml:space="preserve">. </w:t>
            </w:r>
            <w:r>
              <w:rPr>
                <w:sz w:val="28"/>
                <w:szCs w:val="28"/>
              </w:rPr>
              <w:t>Компиляция</w:t>
            </w:r>
            <w:r>
              <w:rPr>
                <w:sz w:val="28"/>
                <w:szCs w:val="28"/>
                <w:lang w:val="en-US"/>
              </w:rPr>
              <w:t xml:space="preserve"> </w:t>
            </w:r>
            <w:r>
              <w:rPr>
                <w:sz w:val="28"/>
                <w:szCs w:val="28"/>
              </w:rPr>
              <w:t>жараёни</w:t>
            </w:r>
            <w:r>
              <w:rPr>
                <w:sz w:val="28"/>
                <w:szCs w:val="28"/>
                <w:lang w:val="en-US"/>
              </w:rPr>
              <w:t xml:space="preserve"> </w:t>
            </w:r>
            <w:r>
              <w:rPr>
                <w:sz w:val="28"/>
                <w:szCs w:val="28"/>
              </w:rPr>
              <w:t>мантиқан</w:t>
            </w:r>
            <w:r>
              <w:rPr>
                <w:sz w:val="28"/>
                <w:szCs w:val="28"/>
                <w:lang w:val="en-US"/>
              </w:rPr>
              <w:t xml:space="preserve">, </w:t>
            </w:r>
            <w:r>
              <w:rPr>
                <w:sz w:val="28"/>
                <w:szCs w:val="28"/>
              </w:rPr>
              <w:t>берилган</w:t>
            </w:r>
            <w:r>
              <w:rPr>
                <w:sz w:val="28"/>
                <w:szCs w:val="28"/>
                <w:lang w:val="en-US"/>
              </w:rPr>
              <w:t xml:space="preserve"> </w:t>
            </w:r>
            <w:r>
              <w:rPr>
                <w:sz w:val="28"/>
                <w:szCs w:val="28"/>
              </w:rPr>
              <w:t>матнни</w:t>
            </w:r>
            <w:r>
              <w:rPr>
                <w:sz w:val="28"/>
                <w:szCs w:val="28"/>
                <w:lang w:val="en-US"/>
              </w:rPr>
              <w:t xml:space="preserve"> </w:t>
            </w:r>
            <w:r>
              <w:rPr>
                <w:sz w:val="28"/>
                <w:szCs w:val="28"/>
              </w:rPr>
              <w:t>таҳлил</w:t>
            </w:r>
            <w:r>
              <w:rPr>
                <w:sz w:val="28"/>
                <w:szCs w:val="28"/>
                <w:lang w:val="en-US"/>
              </w:rPr>
              <w:t xml:space="preserve"> </w:t>
            </w:r>
            <w:r>
              <w:rPr>
                <w:sz w:val="28"/>
                <w:szCs w:val="28"/>
              </w:rPr>
              <w:t>қилиш</w:t>
            </w:r>
            <w:r>
              <w:rPr>
                <w:sz w:val="28"/>
                <w:szCs w:val="28"/>
                <w:lang w:val="en-US"/>
              </w:rPr>
              <w:t xml:space="preserve">, </w:t>
            </w:r>
            <w:r>
              <w:rPr>
                <w:sz w:val="28"/>
                <w:szCs w:val="28"/>
              </w:rPr>
              <w:t>синтезлаш</w:t>
            </w:r>
            <w:r>
              <w:rPr>
                <w:sz w:val="28"/>
                <w:szCs w:val="28"/>
                <w:lang w:val="en-US"/>
              </w:rPr>
              <w:t xml:space="preserve"> </w:t>
            </w:r>
            <w:r>
              <w:rPr>
                <w:sz w:val="28"/>
                <w:szCs w:val="28"/>
              </w:rPr>
              <w:t>ва</w:t>
            </w:r>
            <w:r>
              <w:rPr>
                <w:sz w:val="28"/>
                <w:szCs w:val="28"/>
                <w:lang w:val="en-US"/>
              </w:rPr>
              <w:t xml:space="preserve"> </w:t>
            </w:r>
            <w:r>
              <w:rPr>
                <w:sz w:val="28"/>
                <w:szCs w:val="28"/>
              </w:rPr>
              <w:t>кодни</w:t>
            </w:r>
            <w:r>
              <w:rPr>
                <w:sz w:val="28"/>
                <w:szCs w:val="28"/>
                <w:lang w:val="en-US"/>
              </w:rPr>
              <w:t xml:space="preserve"> </w:t>
            </w:r>
            <w:r>
              <w:rPr>
                <w:sz w:val="28"/>
                <w:szCs w:val="28"/>
              </w:rPr>
              <w:t>генерация</w:t>
            </w:r>
            <w:r>
              <w:rPr>
                <w:sz w:val="28"/>
                <w:szCs w:val="28"/>
                <w:lang w:val="en-US"/>
              </w:rPr>
              <w:t xml:space="preserve"> </w:t>
            </w:r>
            <w:r>
              <w:rPr>
                <w:sz w:val="28"/>
                <w:szCs w:val="28"/>
              </w:rPr>
              <w:t>қилишга</w:t>
            </w:r>
            <w:r>
              <w:rPr>
                <w:sz w:val="28"/>
                <w:szCs w:val="28"/>
                <w:lang w:val="en-US"/>
              </w:rPr>
              <w:t xml:space="preserve"> </w:t>
            </w:r>
            <w:r>
              <w:rPr>
                <w:sz w:val="28"/>
                <w:szCs w:val="28"/>
              </w:rPr>
              <w:t>асосланган</w:t>
            </w:r>
            <w:r>
              <w:rPr>
                <w:sz w:val="28"/>
                <w:szCs w:val="28"/>
                <w:lang w:val="en-US"/>
              </w:rPr>
              <w:t xml:space="preserve"> </w:t>
            </w:r>
            <w:r>
              <w:rPr>
                <w:sz w:val="28"/>
                <w:szCs w:val="28"/>
              </w:rPr>
              <w:t>босқичлардан</w:t>
            </w:r>
            <w:r>
              <w:rPr>
                <w:sz w:val="28"/>
                <w:szCs w:val="28"/>
                <w:lang w:val="en-US"/>
              </w:rPr>
              <w:t xml:space="preserve"> </w:t>
            </w:r>
            <w:r>
              <w:rPr>
                <w:sz w:val="28"/>
                <w:szCs w:val="28"/>
              </w:rPr>
              <w:t>иборат</w:t>
            </w:r>
            <w:r>
              <w:rPr>
                <w:sz w:val="28"/>
                <w:szCs w:val="28"/>
                <w:lang w:val="en-US"/>
              </w:rPr>
              <w:t xml:space="preserve">. </w:t>
            </w:r>
            <w:r>
              <w:rPr>
                <w:sz w:val="28"/>
                <w:szCs w:val="28"/>
              </w:rPr>
              <w:t>Ҳар</w:t>
            </w:r>
            <w:r>
              <w:rPr>
                <w:sz w:val="28"/>
                <w:szCs w:val="28"/>
                <w:lang w:val="en-US"/>
              </w:rPr>
              <w:t xml:space="preserve"> </w:t>
            </w:r>
            <w:r>
              <w:rPr>
                <w:sz w:val="28"/>
                <w:szCs w:val="28"/>
              </w:rPr>
              <w:t>бир</w:t>
            </w:r>
            <w:r>
              <w:rPr>
                <w:sz w:val="28"/>
                <w:szCs w:val="28"/>
                <w:lang w:val="en-US"/>
              </w:rPr>
              <w:t xml:space="preserve"> </w:t>
            </w:r>
            <w:r>
              <w:rPr>
                <w:sz w:val="28"/>
                <w:szCs w:val="28"/>
              </w:rPr>
              <w:t>босқич</w:t>
            </w:r>
            <w:r>
              <w:rPr>
                <w:sz w:val="28"/>
                <w:szCs w:val="28"/>
                <w:lang w:val="en-US"/>
              </w:rPr>
              <w:t xml:space="preserve"> </w:t>
            </w:r>
            <w:r>
              <w:rPr>
                <w:sz w:val="28"/>
                <w:szCs w:val="28"/>
              </w:rPr>
              <w:t>ўз</w:t>
            </w:r>
            <w:r>
              <w:rPr>
                <w:sz w:val="28"/>
                <w:szCs w:val="28"/>
                <w:lang w:val="en-US"/>
              </w:rPr>
              <w:t xml:space="preserve"> </w:t>
            </w:r>
            <w:r>
              <w:rPr>
                <w:sz w:val="28"/>
                <w:szCs w:val="28"/>
              </w:rPr>
              <w:t>навбатида</w:t>
            </w:r>
            <w:r>
              <w:rPr>
                <w:sz w:val="28"/>
                <w:szCs w:val="28"/>
                <w:lang w:val="en-US"/>
              </w:rPr>
              <w:t xml:space="preserve"> </w:t>
            </w:r>
            <w:r>
              <w:rPr>
                <w:sz w:val="28"/>
                <w:szCs w:val="28"/>
              </w:rPr>
              <w:t>фазаларга</w:t>
            </w:r>
            <w:r>
              <w:rPr>
                <w:sz w:val="28"/>
                <w:szCs w:val="28"/>
                <w:lang w:val="en-US"/>
              </w:rPr>
              <w:t xml:space="preserve"> </w:t>
            </w:r>
            <w:r>
              <w:rPr>
                <w:sz w:val="28"/>
                <w:szCs w:val="28"/>
              </w:rPr>
              <w:t>бўлинади</w:t>
            </w:r>
            <w:r>
              <w:rPr>
                <w:sz w:val="28"/>
                <w:szCs w:val="28"/>
                <w:lang w:val="en-US"/>
              </w:rPr>
              <w:t xml:space="preserve">. </w:t>
            </w:r>
            <w:r>
              <w:rPr>
                <w:sz w:val="28"/>
                <w:szCs w:val="28"/>
              </w:rPr>
              <w:t>Масалан</w:t>
            </w:r>
            <w:r>
              <w:rPr>
                <w:sz w:val="28"/>
                <w:szCs w:val="28"/>
                <w:lang w:val="en-US"/>
              </w:rPr>
              <w:t xml:space="preserve">, </w:t>
            </w:r>
            <w:r>
              <w:rPr>
                <w:sz w:val="28"/>
                <w:szCs w:val="28"/>
              </w:rPr>
              <w:t>таҳлил</w:t>
            </w:r>
            <w:r>
              <w:rPr>
                <w:sz w:val="28"/>
                <w:szCs w:val="28"/>
                <w:lang w:val="en-US"/>
              </w:rPr>
              <w:t xml:space="preserve"> </w:t>
            </w:r>
            <w:r>
              <w:rPr>
                <w:sz w:val="28"/>
                <w:szCs w:val="28"/>
              </w:rPr>
              <w:t>босқичи</w:t>
            </w:r>
            <w:r>
              <w:rPr>
                <w:sz w:val="28"/>
                <w:szCs w:val="28"/>
                <w:lang w:val="en-US"/>
              </w:rPr>
              <w:t xml:space="preserve"> </w:t>
            </w:r>
            <w:r>
              <w:rPr>
                <w:sz w:val="28"/>
                <w:szCs w:val="28"/>
              </w:rPr>
              <w:t>лексик</w:t>
            </w:r>
            <w:r>
              <w:rPr>
                <w:sz w:val="28"/>
                <w:szCs w:val="28"/>
                <w:lang w:val="en-US"/>
              </w:rPr>
              <w:t xml:space="preserve"> </w:t>
            </w:r>
            <w:r>
              <w:rPr>
                <w:sz w:val="28"/>
                <w:szCs w:val="28"/>
              </w:rPr>
              <w:t>таҳлил</w:t>
            </w:r>
            <w:r>
              <w:rPr>
                <w:sz w:val="28"/>
                <w:szCs w:val="28"/>
                <w:lang w:val="en-US"/>
              </w:rPr>
              <w:t xml:space="preserve">, </w:t>
            </w:r>
            <w:r>
              <w:rPr>
                <w:sz w:val="28"/>
                <w:szCs w:val="28"/>
              </w:rPr>
              <w:t>синтаксик</w:t>
            </w:r>
            <w:r>
              <w:rPr>
                <w:sz w:val="28"/>
                <w:szCs w:val="28"/>
                <w:lang w:val="en-US"/>
              </w:rPr>
              <w:t xml:space="preserve"> </w:t>
            </w:r>
            <w:r>
              <w:rPr>
                <w:sz w:val="28"/>
                <w:szCs w:val="28"/>
              </w:rPr>
              <w:t>таҳлил</w:t>
            </w:r>
            <w:r>
              <w:rPr>
                <w:sz w:val="28"/>
                <w:szCs w:val="28"/>
                <w:lang w:val="en-US"/>
              </w:rPr>
              <w:t xml:space="preserve"> </w:t>
            </w:r>
            <w:r>
              <w:rPr>
                <w:sz w:val="28"/>
                <w:szCs w:val="28"/>
              </w:rPr>
              <w:t>ва</w:t>
            </w:r>
            <w:r>
              <w:rPr>
                <w:sz w:val="28"/>
                <w:szCs w:val="28"/>
                <w:lang w:val="en-US"/>
              </w:rPr>
              <w:t xml:space="preserve"> </w:t>
            </w:r>
            <w:r>
              <w:rPr>
                <w:sz w:val="28"/>
                <w:szCs w:val="28"/>
              </w:rPr>
              <w:t>семантик</w:t>
            </w:r>
            <w:r>
              <w:rPr>
                <w:sz w:val="28"/>
                <w:szCs w:val="28"/>
                <w:lang w:val="en-US"/>
              </w:rPr>
              <w:t xml:space="preserve"> </w:t>
            </w:r>
            <w:r>
              <w:rPr>
                <w:sz w:val="28"/>
                <w:szCs w:val="28"/>
              </w:rPr>
              <w:t>таҳлил</w:t>
            </w:r>
            <w:r>
              <w:rPr>
                <w:sz w:val="28"/>
                <w:szCs w:val="28"/>
                <w:lang w:val="en-US"/>
              </w:rPr>
              <w:t xml:space="preserve"> </w:t>
            </w:r>
            <w:r>
              <w:rPr>
                <w:sz w:val="28"/>
                <w:szCs w:val="28"/>
              </w:rPr>
              <w:t>фазаларидан</w:t>
            </w:r>
            <w:r>
              <w:rPr>
                <w:sz w:val="28"/>
                <w:szCs w:val="28"/>
                <w:lang w:val="en-US"/>
              </w:rPr>
              <w:t xml:space="preserve"> </w:t>
            </w:r>
            <w:r>
              <w:rPr>
                <w:sz w:val="28"/>
                <w:szCs w:val="28"/>
              </w:rPr>
              <w:lastRenderedPageBreak/>
              <w:t>иборат</w:t>
            </w:r>
            <w:r>
              <w:rPr>
                <w:sz w:val="28"/>
                <w:szCs w:val="28"/>
                <w:lang w:val="en-US"/>
              </w:rPr>
              <w:t xml:space="preserve">. </w:t>
            </w:r>
            <w:r>
              <w:rPr>
                <w:sz w:val="28"/>
                <w:szCs w:val="28"/>
              </w:rPr>
              <w:t>Физик</w:t>
            </w:r>
            <w:r>
              <w:rPr>
                <w:sz w:val="28"/>
                <w:szCs w:val="28"/>
                <w:lang w:val="en-US"/>
              </w:rPr>
              <w:t xml:space="preserve"> </w:t>
            </w:r>
            <w:r>
              <w:rPr>
                <w:sz w:val="28"/>
                <w:szCs w:val="28"/>
              </w:rPr>
              <w:t>жиҳатдан</w:t>
            </w:r>
            <w:r>
              <w:rPr>
                <w:sz w:val="28"/>
                <w:szCs w:val="28"/>
                <w:lang w:val="en-US"/>
              </w:rPr>
              <w:t xml:space="preserve"> – </w:t>
            </w:r>
            <w:r>
              <w:rPr>
                <w:sz w:val="28"/>
                <w:szCs w:val="28"/>
              </w:rPr>
              <w:t>ҳар</w:t>
            </w:r>
            <w:r>
              <w:rPr>
                <w:sz w:val="28"/>
                <w:szCs w:val="28"/>
                <w:lang w:val="en-US"/>
              </w:rPr>
              <w:t xml:space="preserve"> </w:t>
            </w:r>
            <w:r>
              <w:rPr>
                <w:sz w:val="28"/>
                <w:szCs w:val="28"/>
              </w:rPr>
              <w:t>бир</w:t>
            </w:r>
            <w:r>
              <w:rPr>
                <w:sz w:val="28"/>
                <w:szCs w:val="28"/>
                <w:lang w:val="en-US"/>
              </w:rPr>
              <w:t xml:space="preserve"> </w:t>
            </w:r>
            <w:r>
              <w:rPr>
                <w:sz w:val="28"/>
                <w:szCs w:val="28"/>
              </w:rPr>
              <w:t>фазада</w:t>
            </w:r>
            <w:r>
              <w:rPr>
                <w:sz w:val="28"/>
                <w:szCs w:val="28"/>
                <w:lang w:val="en-US"/>
              </w:rPr>
              <w:t xml:space="preserve"> </w:t>
            </w:r>
            <w:r>
              <w:rPr>
                <w:sz w:val="28"/>
                <w:szCs w:val="28"/>
              </w:rPr>
              <w:t>компилятор</w:t>
            </w:r>
            <w:r>
              <w:rPr>
                <w:sz w:val="28"/>
                <w:szCs w:val="28"/>
                <w:lang w:val="en-US"/>
              </w:rPr>
              <w:t xml:space="preserve"> </w:t>
            </w:r>
            <w:r>
              <w:rPr>
                <w:sz w:val="28"/>
                <w:szCs w:val="28"/>
              </w:rPr>
              <w:t>берилган</w:t>
            </w:r>
            <w:r>
              <w:rPr>
                <w:sz w:val="28"/>
                <w:szCs w:val="28"/>
                <w:lang w:val="en-US"/>
              </w:rPr>
              <w:t xml:space="preserve"> </w:t>
            </w:r>
            <w:r>
              <w:rPr>
                <w:sz w:val="28"/>
                <w:szCs w:val="28"/>
              </w:rPr>
              <w:t>матнни</w:t>
            </w:r>
            <w:r>
              <w:rPr>
                <w:sz w:val="28"/>
                <w:szCs w:val="28"/>
                <w:lang w:val="en-US"/>
              </w:rPr>
              <w:t xml:space="preserve"> </w:t>
            </w:r>
            <w:r>
              <w:rPr>
                <w:sz w:val="28"/>
                <w:szCs w:val="28"/>
              </w:rPr>
              <w:t>бош</w:t>
            </w:r>
            <w:r w:rsidR="00C36EFE">
              <w:rPr>
                <w:sz w:val="28"/>
                <w:szCs w:val="28"/>
                <w:lang w:val="en-US"/>
              </w:rPr>
              <w:t>-</w:t>
            </w:r>
            <w:r>
              <w:rPr>
                <w:sz w:val="28"/>
                <w:szCs w:val="28"/>
              </w:rPr>
              <w:t>дан</w:t>
            </w:r>
            <w:r>
              <w:rPr>
                <w:sz w:val="28"/>
                <w:szCs w:val="28"/>
                <w:lang w:val="en-US"/>
              </w:rPr>
              <w:t xml:space="preserve"> </w:t>
            </w:r>
            <w:r>
              <w:rPr>
                <w:sz w:val="28"/>
                <w:szCs w:val="28"/>
              </w:rPr>
              <w:t>охиригача</w:t>
            </w:r>
            <w:r>
              <w:rPr>
                <w:sz w:val="28"/>
                <w:szCs w:val="28"/>
                <w:lang w:val="en-US"/>
              </w:rPr>
              <w:t xml:space="preserve"> </w:t>
            </w:r>
            <w:r>
              <w:rPr>
                <w:sz w:val="28"/>
                <w:szCs w:val="28"/>
              </w:rPr>
              <w:t>текшириб</w:t>
            </w:r>
            <w:r>
              <w:rPr>
                <w:sz w:val="28"/>
                <w:szCs w:val="28"/>
                <w:lang w:val="en-US"/>
              </w:rPr>
              <w:t xml:space="preserve"> </w:t>
            </w:r>
            <w:r>
              <w:rPr>
                <w:sz w:val="28"/>
                <w:szCs w:val="28"/>
              </w:rPr>
              <w:t>чиқади</w:t>
            </w:r>
            <w:r>
              <w:rPr>
                <w:sz w:val="28"/>
                <w:szCs w:val="28"/>
                <w:lang w:val="en-US"/>
              </w:rPr>
              <w:t>.</w:t>
            </w:r>
          </w:p>
        </w:tc>
      </w:tr>
      <w:tr w:rsidR="002042BC" w:rsidRPr="009553DA" w14:paraId="44A56F8B" w14:textId="77777777">
        <w:tc>
          <w:tcPr>
            <w:tcW w:w="4000" w:type="dxa"/>
            <w:shd w:val="clear" w:color="auto" w:fill="auto"/>
          </w:tcPr>
          <w:p w14:paraId="14786C6B" w14:textId="41241DAF" w:rsidR="002042BC" w:rsidRDefault="002042BC" w:rsidP="00722D5C">
            <w:pPr>
              <w:rPr>
                <w:sz w:val="28"/>
                <w:szCs w:val="28"/>
                <w:lang w:val="en-US"/>
              </w:rPr>
            </w:pPr>
            <w:r>
              <w:rPr>
                <w:b/>
                <w:sz w:val="28"/>
                <w:szCs w:val="28"/>
              </w:rPr>
              <w:lastRenderedPageBreak/>
              <w:t>Компоновка</w:t>
            </w:r>
            <w:r>
              <w:rPr>
                <w:b/>
                <w:sz w:val="28"/>
                <w:szCs w:val="28"/>
                <w:lang w:val="en-US"/>
              </w:rPr>
              <w:t xml:space="preserve"> (</w:t>
            </w:r>
            <w:r>
              <w:rPr>
                <w:b/>
                <w:sz w:val="28"/>
                <w:szCs w:val="28"/>
              </w:rPr>
              <w:t>программы</w:t>
            </w:r>
            <w:r>
              <w:rPr>
                <w:b/>
                <w:sz w:val="28"/>
                <w:szCs w:val="28"/>
                <w:lang w:val="en-US"/>
              </w:rPr>
              <w:t>)</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komponovka qilish </w:t>
            </w:r>
          </w:p>
          <w:p w14:paraId="6AE3EE9B" w14:textId="38D889AD" w:rsidR="002042BC" w:rsidRDefault="002042BC" w:rsidP="00722D5C">
            <w:pPr>
              <w:rPr>
                <w:b/>
                <w:sz w:val="28"/>
                <w:szCs w:val="28"/>
                <w:lang w:val="en-US"/>
              </w:rPr>
            </w:pPr>
            <w:r>
              <w:rPr>
                <w:sz w:val="28"/>
                <w:szCs w:val="28"/>
                <w:lang w:val="en-US"/>
              </w:rPr>
              <w:t>(dasturni)</w:t>
            </w:r>
            <w:r w:rsidR="00117147">
              <w:rPr>
                <w:sz w:val="28"/>
                <w:szCs w:val="28"/>
                <w:lang w:val="en-US"/>
              </w:rPr>
              <w:t xml:space="preserve"> </w:t>
            </w:r>
          </w:p>
          <w:p w14:paraId="454590D1" w14:textId="4CBA7486" w:rsidR="002042BC" w:rsidRDefault="00117147" w:rsidP="001F22A1">
            <w:pPr>
              <w:rPr>
                <w:sz w:val="28"/>
                <w:szCs w:val="28"/>
                <w:lang w:val="en-US"/>
              </w:rPr>
            </w:pPr>
            <w:r>
              <w:rPr>
                <w:sz w:val="28"/>
                <w:szCs w:val="28"/>
                <w:lang w:val="en-US"/>
              </w:rPr>
              <w:t xml:space="preserve"> </w:t>
            </w:r>
            <w:r w:rsidR="002042BC">
              <w:rPr>
                <w:sz w:val="28"/>
                <w:szCs w:val="28"/>
              </w:rPr>
              <w:t>компоновка</w:t>
            </w:r>
            <w:r w:rsidR="002042BC">
              <w:rPr>
                <w:sz w:val="28"/>
                <w:szCs w:val="28"/>
                <w:lang w:val="en-US"/>
              </w:rPr>
              <w:t xml:space="preserve"> </w:t>
            </w:r>
            <w:r w:rsidR="002042BC">
              <w:rPr>
                <w:sz w:val="28"/>
                <w:szCs w:val="28"/>
              </w:rPr>
              <w:t>қилиш</w:t>
            </w:r>
            <w:r w:rsidR="002042BC">
              <w:rPr>
                <w:sz w:val="28"/>
                <w:szCs w:val="28"/>
                <w:lang w:val="en-US"/>
              </w:rPr>
              <w:t xml:space="preserve"> </w:t>
            </w:r>
          </w:p>
          <w:p w14:paraId="18D179F8" w14:textId="717E9CF3" w:rsidR="002042BC" w:rsidRDefault="002042BC" w:rsidP="001F22A1">
            <w:pPr>
              <w:rPr>
                <w:b/>
                <w:sz w:val="28"/>
                <w:szCs w:val="28"/>
                <w:lang w:val="en-US"/>
              </w:rPr>
            </w:pPr>
            <w:r>
              <w:rPr>
                <w:sz w:val="28"/>
                <w:szCs w:val="28"/>
                <w:lang w:val="en-US"/>
              </w:rPr>
              <w:t>(</w:t>
            </w:r>
            <w:r>
              <w:rPr>
                <w:sz w:val="28"/>
                <w:szCs w:val="28"/>
              </w:rPr>
              <w:t>дастурни</w:t>
            </w:r>
            <w:r>
              <w:rPr>
                <w:sz w:val="28"/>
                <w:szCs w:val="28"/>
                <w:lang w:val="en-US"/>
              </w:rPr>
              <w:t>)</w:t>
            </w:r>
            <w:r w:rsidR="00117147">
              <w:rPr>
                <w:sz w:val="28"/>
                <w:szCs w:val="28"/>
                <w:lang w:val="en-US"/>
              </w:rPr>
              <w:t xml:space="preserve"> </w:t>
            </w:r>
          </w:p>
          <w:p w14:paraId="3740E2FB" w14:textId="77777777" w:rsidR="002042BC" w:rsidRDefault="002042BC" w:rsidP="001F22A1">
            <w:pPr>
              <w:rPr>
                <w:sz w:val="28"/>
                <w:szCs w:val="28"/>
                <w:lang w:val="en-US"/>
              </w:rPr>
            </w:pPr>
            <w:r>
              <w:rPr>
                <w:b/>
                <w:sz w:val="28"/>
                <w:szCs w:val="28"/>
                <w:lang w:val="en-US"/>
              </w:rPr>
              <w:t xml:space="preserve">en </w:t>
            </w:r>
            <w:r>
              <w:rPr>
                <w:sz w:val="28"/>
                <w:szCs w:val="28"/>
                <w:lang w:val="en-US"/>
              </w:rPr>
              <w:t>- linking</w:t>
            </w:r>
          </w:p>
        </w:tc>
        <w:tc>
          <w:tcPr>
            <w:tcW w:w="5828" w:type="dxa"/>
            <w:shd w:val="clear" w:color="auto" w:fill="auto"/>
          </w:tcPr>
          <w:p w14:paraId="4F508063" w14:textId="2E1C68C0" w:rsidR="002042BC" w:rsidRDefault="002042BC">
            <w:pPr>
              <w:jc w:val="both"/>
              <w:rPr>
                <w:sz w:val="28"/>
                <w:szCs w:val="28"/>
                <w:lang w:val="en-US"/>
              </w:rPr>
            </w:pPr>
            <w:r>
              <w:rPr>
                <w:sz w:val="28"/>
                <w:szCs w:val="28"/>
              </w:rPr>
              <w:t>Процесс подготовки загрузочного модуля, при котором производится</w:t>
            </w:r>
            <w:r w:rsidR="00117147">
              <w:rPr>
                <w:sz w:val="28"/>
                <w:szCs w:val="28"/>
              </w:rPr>
              <w:t xml:space="preserve"> </w:t>
            </w:r>
            <w:r>
              <w:rPr>
                <w:sz w:val="28"/>
                <w:szCs w:val="28"/>
              </w:rPr>
              <w:t>связывание объектных модулей программы</w:t>
            </w:r>
            <w:r w:rsidR="00117147">
              <w:rPr>
                <w:sz w:val="28"/>
                <w:szCs w:val="28"/>
              </w:rPr>
              <w:t xml:space="preserve"> </w:t>
            </w:r>
            <w:r>
              <w:rPr>
                <w:sz w:val="28"/>
                <w:szCs w:val="28"/>
              </w:rPr>
              <w:t>между собой (разрешение внешних ссылок) и с библиотеками времени исполнения.</w:t>
            </w:r>
          </w:p>
          <w:p w14:paraId="5E5A418F" w14:textId="49A4EE5D" w:rsidR="002042BC" w:rsidRDefault="002042BC">
            <w:pPr>
              <w:jc w:val="both"/>
              <w:rPr>
                <w:sz w:val="28"/>
                <w:szCs w:val="28"/>
              </w:rPr>
            </w:pPr>
          </w:p>
          <w:p w14:paraId="479204DB" w14:textId="77777777" w:rsidR="002042BC" w:rsidRDefault="002042BC">
            <w:pPr>
              <w:jc w:val="both"/>
              <w:rPr>
                <w:sz w:val="28"/>
                <w:szCs w:val="28"/>
              </w:rPr>
            </w:pPr>
            <w:r>
              <w:rPr>
                <w:sz w:val="28"/>
                <w:szCs w:val="28"/>
              </w:rPr>
              <w:t>Yuklash (ta’minot) modulini tayyorlash jarayoni bo‘lib, uning mobaynida dastur ob</w:t>
            </w:r>
            <w:r>
              <w:rPr>
                <w:sz w:val="28"/>
                <w:szCs w:val="28"/>
                <w:lang w:val="en-US"/>
              </w:rPr>
              <w:t>y</w:t>
            </w:r>
            <w:r>
              <w:rPr>
                <w:sz w:val="28"/>
                <w:szCs w:val="28"/>
              </w:rPr>
              <w:t>ekt modullarini o‘zaro (tashqi havolalarni hal qilish) va bajarish vaqti bibliotekalari bilan bog‘lash amalga oshirildi.</w:t>
            </w:r>
          </w:p>
          <w:p w14:paraId="47D133B4" w14:textId="77777777" w:rsidR="002042BC" w:rsidRDefault="002042BC">
            <w:pPr>
              <w:jc w:val="both"/>
              <w:rPr>
                <w:sz w:val="28"/>
                <w:szCs w:val="28"/>
              </w:rPr>
            </w:pPr>
          </w:p>
          <w:p w14:paraId="3FB95AAE" w14:textId="0F77BD28" w:rsidR="002042BC" w:rsidRDefault="002042BC">
            <w:pPr>
              <w:jc w:val="both"/>
              <w:rPr>
                <w:sz w:val="28"/>
                <w:szCs w:val="28"/>
              </w:rPr>
            </w:pPr>
            <w:r>
              <w:rPr>
                <w:sz w:val="28"/>
                <w:szCs w:val="28"/>
              </w:rPr>
              <w:t>Юклаш (таъминот) модулини тайёрлаш жараёни бўлиб, унинг</w:t>
            </w:r>
            <w:r w:rsidR="00117147">
              <w:rPr>
                <w:sz w:val="28"/>
                <w:szCs w:val="28"/>
              </w:rPr>
              <w:t xml:space="preserve"> </w:t>
            </w:r>
            <w:r>
              <w:rPr>
                <w:sz w:val="28"/>
                <w:szCs w:val="28"/>
              </w:rPr>
              <w:t>мобайнида дастур объект модулларини ўзаро (ташқи ҳаволаларни ҳал қилиш) ва бажариш вақти</w:t>
            </w:r>
            <w:r w:rsidR="00117147">
              <w:rPr>
                <w:sz w:val="28"/>
                <w:szCs w:val="28"/>
              </w:rPr>
              <w:t xml:space="preserve"> </w:t>
            </w:r>
            <w:r>
              <w:rPr>
                <w:sz w:val="28"/>
                <w:szCs w:val="28"/>
              </w:rPr>
              <w:t>библиотекалари билан боғлаш амалга оширилди.</w:t>
            </w:r>
            <w:r w:rsidR="00117147">
              <w:rPr>
                <w:sz w:val="28"/>
                <w:szCs w:val="28"/>
              </w:rPr>
              <w:t xml:space="preserve"> </w:t>
            </w:r>
          </w:p>
          <w:p w14:paraId="44D89A54" w14:textId="77777777" w:rsidR="002042BC" w:rsidRDefault="002042BC">
            <w:pPr>
              <w:jc w:val="both"/>
              <w:rPr>
                <w:sz w:val="28"/>
                <w:szCs w:val="28"/>
              </w:rPr>
            </w:pPr>
          </w:p>
        </w:tc>
      </w:tr>
      <w:tr w:rsidR="002042BC" w14:paraId="542EAE05" w14:textId="77777777">
        <w:tc>
          <w:tcPr>
            <w:tcW w:w="4000" w:type="dxa"/>
            <w:shd w:val="clear" w:color="auto" w:fill="auto"/>
          </w:tcPr>
          <w:p w14:paraId="19B4F7F9" w14:textId="485F8FE9" w:rsidR="002042BC" w:rsidRDefault="002042BC" w:rsidP="00487E50">
            <w:pPr>
              <w:rPr>
                <w:sz w:val="28"/>
                <w:szCs w:val="28"/>
              </w:rPr>
            </w:pPr>
            <w:r>
              <w:rPr>
                <w:b/>
                <w:sz w:val="28"/>
                <w:szCs w:val="28"/>
              </w:rPr>
              <w:t>Компоновщик</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komponovkachi</w:t>
            </w:r>
            <w:r w:rsidR="00117147">
              <w:rPr>
                <w:sz w:val="28"/>
                <w:szCs w:val="28"/>
              </w:rPr>
              <w:t xml:space="preserve"> </w:t>
            </w:r>
          </w:p>
          <w:p w14:paraId="4E99C214" w14:textId="260BC09D" w:rsidR="002042BC" w:rsidRDefault="00117147" w:rsidP="00487E50">
            <w:pPr>
              <w:rPr>
                <w:b/>
                <w:sz w:val="28"/>
                <w:szCs w:val="28"/>
              </w:rPr>
            </w:pPr>
            <w:r>
              <w:rPr>
                <w:sz w:val="28"/>
                <w:szCs w:val="28"/>
              </w:rPr>
              <w:t xml:space="preserve"> </w:t>
            </w:r>
            <w:r w:rsidR="002042BC">
              <w:rPr>
                <w:sz w:val="28"/>
                <w:szCs w:val="28"/>
              </w:rPr>
              <w:t>компоновкачи</w:t>
            </w:r>
            <w:r>
              <w:rPr>
                <w:sz w:val="28"/>
                <w:szCs w:val="28"/>
              </w:rPr>
              <w:t xml:space="preserve"> </w:t>
            </w:r>
          </w:p>
          <w:p w14:paraId="7BB76310" w14:textId="77777777" w:rsidR="002042BC" w:rsidRDefault="002042BC" w:rsidP="00487E50">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linkage</w:t>
            </w:r>
            <w:r>
              <w:rPr>
                <w:sz w:val="28"/>
                <w:szCs w:val="28"/>
              </w:rPr>
              <w:t xml:space="preserve"> </w:t>
            </w:r>
            <w:r>
              <w:rPr>
                <w:sz w:val="28"/>
                <w:szCs w:val="28"/>
                <w:lang w:val="en-US"/>
              </w:rPr>
              <w:t>editor</w:t>
            </w:r>
          </w:p>
        </w:tc>
        <w:tc>
          <w:tcPr>
            <w:tcW w:w="5828" w:type="dxa"/>
            <w:shd w:val="clear" w:color="auto" w:fill="auto"/>
          </w:tcPr>
          <w:p w14:paraId="456048EF" w14:textId="40247686" w:rsidR="002042BC" w:rsidRDefault="002042BC">
            <w:pPr>
              <w:jc w:val="both"/>
              <w:rPr>
                <w:sz w:val="28"/>
                <w:szCs w:val="28"/>
              </w:rPr>
            </w:pPr>
            <w:r>
              <w:rPr>
                <w:sz w:val="28"/>
                <w:szCs w:val="28"/>
              </w:rPr>
              <w:t>Программа, которая компонует вместе объектные модули программы, организуя их адреса таким образом, чтобы модули могли взаимодействовать.</w:t>
            </w:r>
            <w:r w:rsidR="00117147">
              <w:rPr>
                <w:sz w:val="28"/>
                <w:szCs w:val="28"/>
              </w:rPr>
              <w:t xml:space="preserve"> </w:t>
            </w:r>
          </w:p>
          <w:p w14:paraId="19DAD6DD" w14:textId="77777777" w:rsidR="002042BC" w:rsidRDefault="002042BC">
            <w:pPr>
              <w:jc w:val="both"/>
              <w:rPr>
                <w:sz w:val="28"/>
                <w:szCs w:val="28"/>
              </w:rPr>
            </w:pPr>
          </w:p>
          <w:p w14:paraId="7B718E2F" w14:textId="77777777" w:rsidR="002042BC" w:rsidRDefault="002042BC">
            <w:pPr>
              <w:jc w:val="both"/>
              <w:rPr>
                <w:sz w:val="28"/>
                <w:szCs w:val="28"/>
                <w:lang w:val="en-US"/>
              </w:rPr>
            </w:pPr>
            <w:r>
              <w:rPr>
                <w:sz w:val="28"/>
                <w:szCs w:val="28"/>
                <w:lang w:val="en-US"/>
              </w:rPr>
              <w:t>Modullar birgalikda ishlay oladigan tarzda ular-ning adreslarini tashkil qilib, dasturning obyekt modullarini birga komponovkalaydigan dastur.</w:t>
            </w:r>
          </w:p>
          <w:p w14:paraId="4E68A03A" w14:textId="77777777" w:rsidR="002042BC" w:rsidRDefault="002042BC">
            <w:pPr>
              <w:jc w:val="both"/>
              <w:rPr>
                <w:sz w:val="28"/>
                <w:szCs w:val="28"/>
                <w:lang w:val="en-US"/>
              </w:rPr>
            </w:pPr>
          </w:p>
          <w:p w14:paraId="1ED7B45A" w14:textId="26ADE4EF" w:rsidR="002042BC" w:rsidRDefault="002042BC">
            <w:pPr>
              <w:jc w:val="both"/>
              <w:rPr>
                <w:sz w:val="28"/>
                <w:szCs w:val="28"/>
                <w:lang w:val="en-US"/>
              </w:rPr>
            </w:pPr>
            <w:r>
              <w:rPr>
                <w:sz w:val="28"/>
                <w:szCs w:val="28"/>
              </w:rPr>
              <w:t>Модуллар</w:t>
            </w:r>
            <w:r>
              <w:rPr>
                <w:sz w:val="28"/>
                <w:szCs w:val="28"/>
                <w:lang w:val="en-US"/>
              </w:rPr>
              <w:t xml:space="preserve"> </w:t>
            </w:r>
            <w:r>
              <w:rPr>
                <w:sz w:val="28"/>
                <w:szCs w:val="28"/>
              </w:rPr>
              <w:t>биргаликда</w:t>
            </w:r>
            <w:r>
              <w:rPr>
                <w:sz w:val="28"/>
                <w:szCs w:val="28"/>
                <w:lang w:val="en-US"/>
              </w:rPr>
              <w:t xml:space="preserve"> </w:t>
            </w:r>
            <w:r>
              <w:rPr>
                <w:sz w:val="28"/>
                <w:szCs w:val="28"/>
              </w:rPr>
              <w:t>ишлай</w:t>
            </w:r>
            <w:r>
              <w:rPr>
                <w:sz w:val="28"/>
                <w:szCs w:val="28"/>
                <w:lang w:val="en-US"/>
              </w:rPr>
              <w:t xml:space="preserve"> </w:t>
            </w:r>
            <w:r>
              <w:rPr>
                <w:sz w:val="28"/>
                <w:szCs w:val="28"/>
              </w:rPr>
              <w:t>оладиган</w:t>
            </w:r>
            <w:r>
              <w:rPr>
                <w:sz w:val="28"/>
                <w:szCs w:val="28"/>
                <w:lang w:val="en-US"/>
              </w:rPr>
              <w:t xml:space="preserve"> </w:t>
            </w:r>
            <w:r>
              <w:rPr>
                <w:sz w:val="28"/>
                <w:szCs w:val="28"/>
              </w:rPr>
              <w:t>тарзда</w:t>
            </w:r>
            <w:r>
              <w:rPr>
                <w:sz w:val="28"/>
                <w:szCs w:val="28"/>
                <w:lang w:val="en-US"/>
              </w:rPr>
              <w:t xml:space="preserve"> </w:t>
            </w:r>
            <w:r>
              <w:rPr>
                <w:sz w:val="28"/>
                <w:szCs w:val="28"/>
              </w:rPr>
              <w:t>уларнинг</w:t>
            </w:r>
            <w:r>
              <w:rPr>
                <w:sz w:val="28"/>
                <w:szCs w:val="28"/>
                <w:lang w:val="en-US"/>
              </w:rPr>
              <w:t xml:space="preserve"> </w:t>
            </w:r>
            <w:r>
              <w:rPr>
                <w:sz w:val="28"/>
                <w:szCs w:val="28"/>
              </w:rPr>
              <w:t>адресларини</w:t>
            </w:r>
            <w:r w:rsidR="00117147">
              <w:rPr>
                <w:sz w:val="28"/>
                <w:szCs w:val="28"/>
                <w:lang w:val="en-US"/>
              </w:rPr>
              <w:t xml:space="preserve"> </w:t>
            </w:r>
            <w:r>
              <w:rPr>
                <w:sz w:val="28"/>
                <w:szCs w:val="28"/>
              </w:rPr>
              <w:t>ташкил</w:t>
            </w:r>
            <w:r>
              <w:rPr>
                <w:sz w:val="28"/>
                <w:szCs w:val="28"/>
                <w:lang w:val="en-US"/>
              </w:rPr>
              <w:t xml:space="preserve"> </w:t>
            </w:r>
            <w:r>
              <w:rPr>
                <w:sz w:val="28"/>
                <w:szCs w:val="28"/>
              </w:rPr>
              <w:t>қилиб</w:t>
            </w:r>
            <w:r>
              <w:rPr>
                <w:sz w:val="28"/>
                <w:szCs w:val="28"/>
                <w:lang w:val="en-US"/>
              </w:rPr>
              <w:t xml:space="preserve">, </w:t>
            </w:r>
            <w:r>
              <w:rPr>
                <w:sz w:val="28"/>
                <w:szCs w:val="28"/>
              </w:rPr>
              <w:t>дастурнинг</w:t>
            </w:r>
            <w:r>
              <w:rPr>
                <w:sz w:val="28"/>
                <w:szCs w:val="28"/>
                <w:lang w:val="en-US"/>
              </w:rPr>
              <w:t xml:space="preserve"> </w:t>
            </w:r>
            <w:r>
              <w:rPr>
                <w:sz w:val="28"/>
                <w:szCs w:val="28"/>
              </w:rPr>
              <w:t>объект</w:t>
            </w:r>
            <w:r>
              <w:rPr>
                <w:sz w:val="28"/>
                <w:szCs w:val="28"/>
                <w:lang w:val="en-US"/>
              </w:rPr>
              <w:t xml:space="preserve"> </w:t>
            </w:r>
            <w:r>
              <w:rPr>
                <w:sz w:val="28"/>
                <w:szCs w:val="28"/>
              </w:rPr>
              <w:t>модулларини</w:t>
            </w:r>
            <w:r>
              <w:rPr>
                <w:sz w:val="28"/>
                <w:szCs w:val="28"/>
                <w:lang w:val="en-US"/>
              </w:rPr>
              <w:t xml:space="preserve"> </w:t>
            </w:r>
            <w:r>
              <w:rPr>
                <w:sz w:val="28"/>
                <w:szCs w:val="28"/>
              </w:rPr>
              <w:t>бирга</w:t>
            </w:r>
            <w:r>
              <w:rPr>
                <w:sz w:val="28"/>
                <w:szCs w:val="28"/>
                <w:lang w:val="en-US"/>
              </w:rPr>
              <w:t xml:space="preserve"> </w:t>
            </w:r>
            <w:r>
              <w:rPr>
                <w:sz w:val="28"/>
                <w:szCs w:val="28"/>
              </w:rPr>
              <w:t>компоновкалайдиган</w:t>
            </w:r>
            <w:r>
              <w:rPr>
                <w:sz w:val="28"/>
                <w:szCs w:val="28"/>
                <w:lang w:val="en-US"/>
              </w:rPr>
              <w:t xml:space="preserve"> </w:t>
            </w:r>
            <w:r>
              <w:rPr>
                <w:sz w:val="28"/>
                <w:szCs w:val="28"/>
              </w:rPr>
              <w:t>дастур</w:t>
            </w:r>
            <w:r>
              <w:rPr>
                <w:sz w:val="28"/>
                <w:szCs w:val="28"/>
                <w:lang w:val="en-US"/>
              </w:rPr>
              <w:t>.</w:t>
            </w:r>
            <w:r w:rsidR="00117147">
              <w:rPr>
                <w:sz w:val="28"/>
                <w:szCs w:val="28"/>
                <w:lang w:val="en-US"/>
              </w:rPr>
              <w:t xml:space="preserve"> </w:t>
            </w:r>
          </w:p>
        </w:tc>
      </w:tr>
      <w:tr w:rsidR="002042BC" w:rsidRPr="009553DA" w14:paraId="56298F67" w14:textId="77777777">
        <w:tc>
          <w:tcPr>
            <w:tcW w:w="4000" w:type="dxa"/>
            <w:shd w:val="clear" w:color="auto" w:fill="auto"/>
          </w:tcPr>
          <w:p w14:paraId="1DD6E10B" w14:textId="32FB41D0" w:rsidR="002042BC" w:rsidRDefault="002042BC" w:rsidP="0039334D">
            <w:pPr>
              <w:rPr>
                <w:b/>
                <w:sz w:val="28"/>
                <w:szCs w:val="28"/>
              </w:rPr>
            </w:pPr>
            <w:r>
              <w:rPr>
                <w:b/>
                <w:sz w:val="28"/>
                <w:szCs w:val="28"/>
              </w:rPr>
              <w:t>Компьютер портативный</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b/>
                <w:bCs/>
                <w:sz w:val="28"/>
                <w:szCs w:val="28"/>
              </w:rPr>
              <w:t xml:space="preserve"> </w:t>
            </w:r>
            <w:r>
              <w:rPr>
                <w:sz w:val="28"/>
                <w:szCs w:val="28"/>
                <w:lang w:val="en-US"/>
              </w:rPr>
              <w:t>portativ</w:t>
            </w:r>
            <w:r>
              <w:rPr>
                <w:sz w:val="28"/>
                <w:szCs w:val="28"/>
              </w:rPr>
              <w:t xml:space="preserve"> </w:t>
            </w:r>
            <w:r>
              <w:rPr>
                <w:sz w:val="28"/>
                <w:szCs w:val="28"/>
                <w:lang w:val="en-US"/>
              </w:rPr>
              <w:t>kompyuter</w:t>
            </w:r>
          </w:p>
          <w:p w14:paraId="578413B3" w14:textId="0BEFCADB" w:rsidR="002042BC" w:rsidRDefault="00117147" w:rsidP="00487E50">
            <w:pPr>
              <w:rPr>
                <w:b/>
                <w:sz w:val="28"/>
                <w:szCs w:val="28"/>
              </w:rPr>
            </w:pPr>
            <w:r>
              <w:rPr>
                <w:sz w:val="28"/>
                <w:szCs w:val="28"/>
              </w:rPr>
              <w:t xml:space="preserve"> </w:t>
            </w:r>
            <w:r w:rsidR="002042BC">
              <w:rPr>
                <w:sz w:val="28"/>
                <w:szCs w:val="28"/>
              </w:rPr>
              <w:t>портатив компьютер</w:t>
            </w:r>
            <w:r>
              <w:rPr>
                <w:sz w:val="28"/>
                <w:szCs w:val="28"/>
              </w:rPr>
              <w:t xml:space="preserve"> </w:t>
            </w:r>
          </w:p>
          <w:p w14:paraId="00F4966B" w14:textId="57F12AA2" w:rsidR="002042BC" w:rsidRDefault="002042BC" w:rsidP="00487E50">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laptop</w:t>
            </w:r>
            <w:r>
              <w:rPr>
                <w:sz w:val="28"/>
                <w:szCs w:val="28"/>
              </w:rPr>
              <w:t xml:space="preserve"> </w:t>
            </w:r>
            <w:r>
              <w:rPr>
                <w:sz w:val="28"/>
                <w:szCs w:val="28"/>
                <w:lang w:val="en-US"/>
              </w:rPr>
              <w:t>computer</w:t>
            </w:r>
            <w:r w:rsidR="00117147">
              <w:rPr>
                <w:sz w:val="28"/>
                <w:szCs w:val="28"/>
              </w:rPr>
              <w:t xml:space="preserve"> </w:t>
            </w:r>
          </w:p>
        </w:tc>
        <w:tc>
          <w:tcPr>
            <w:tcW w:w="5828" w:type="dxa"/>
            <w:shd w:val="clear" w:color="auto" w:fill="auto"/>
          </w:tcPr>
          <w:p w14:paraId="423B38EC" w14:textId="00F6E245" w:rsidR="002042BC" w:rsidRDefault="002042BC">
            <w:pPr>
              <w:jc w:val="both"/>
              <w:rPr>
                <w:sz w:val="28"/>
                <w:szCs w:val="28"/>
              </w:rPr>
            </w:pPr>
            <w:r>
              <w:rPr>
                <w:sz w:val="28"/>
                <w:szCs w:val="28"/>
              </w:rPr>
              <w:t>Малогабаритный переносной персональный компьютер, способный работать от автономного источника питания.</w:t>
            </w:r>
            <w:r w:rsidR="00117147">
              <w:rPr>
                <w:sz w:val="28"/>
                <w:szCs w:val="28"/>
              </w:rPr>
              <w:t xml:space="preserve"> </w:t>
            </w:r>
          </w:p>
          <w:p w14:paraId="75039C76" w14:textId="77777777" w:rsidR="002042BC" w:rsidRDefault="002042BC">
            <w:pPr>
              <w:jc w:val="both"/>
              <w:rPr>
                <w:sz w:val="28"/>
                <w:szCs w:val="28"/>
              </w:rPr>
            </w:pPr>
          </w:p>
          <w:p w14:paraId="2696414C" w14:textId="77777777" w:rsidR="002042BC" w:rsidRDefault="002042BC">
            <w:pPr>
              <w:jc w:val="both"/>
              <w:rPr>
                <w:sz w:val="28"/>
                <w:szCs w:val="28"/>
              </w:rPr>
            </w:pPr>
            <w:r>
              <w:rPr>
                <w:sz w:val="28"/>
                <w:szCs w:val="28"/>
              </w:rPr>
              <w:t>Avtonom ta’minot manbaidan ishlaydigan, kichik o‘lchamli ko‘tarib yuriladigan shaxsiy kompyu</w:t>
            </w:r>
            <w:r w:rsidR="00C36EFE">
              <w:rPr>
                <w:sz w:val="28"/>
                <w:szCs w:val="28"/>
              </w:rPr>
              <w:t>-</w:t>
            </w:r>
            <w:r>
              <w:rPr>
                <w:sz w:val="28"/>
                <w:szCs w:val="28"/>
              </w:rPr>
              <w:t>ter.</w:t>
            </w:r>
          </w:p>
          <w:p w14:paraId="6D53BFC6" w14:textId="77777777" w:rsidR="002042BC" w:rsidRDefault="002042BC">
            <w:pPr>
              <w:jc w:val="both"/>
              <w:rPr>
                <w:sz w:val="28"/>
                <w:szCs w:val="28"/>
              </w:rPr>
            </w:pPr>
          </w:p>
          <w:p w14:paraId="40F0ED7D" w14:textId="69C2A655" w:rsidR="002042BC" w:rsidRDefault="002042BC">
            <w:pPr>
              <w:jc w:val="both"/>
              <w:rPr>
                <w:sz w:val="28"/>
                <w:szCs w:val="28"/>
              </w:rPr>
            </w:pPr>
            <w:r>
              <w:rPr>
                <w:sz w:val="28"/>
                <w:szCs w:val="28"/>
              </w:rPr>
              <w:t>Автоном таъминот манбаидан ишлайдиган, кичик ўлчамли кўтариб юриладиган шахсий компьютер.</w:t>
            </w:r>
            <w:r w:rsidR="00117147">
              <w:rPr>
                <w:sz w:val="28"/>
                <w:szCs w:val="28"/>
              </w:rPr>
              <w:t xml:space="preserve"> </w:t>
            </w:r>
          </w:p>
          <w:p w14:paraId="75D3B73D" w14:textId="77777777" w:rsidR="002042BC" w:rsidRDefault="002042BC">
            <w:pPr>
              <w:jc w:val="both"/>
              <w:rPr>
                <w:sz w:val="28"/>
                <w:szCs w:val="28"/>
              </w:rPr>
            </w:pPr>
          </w:p>
        </w:tc>
      </w:tr>
      <w:tr w:rsidR="002042BC" w14:paraId="6F1083EB" w14:textId="77777777">
        <w:tc>
          <w:tcPr>
            <w:tcW w:w="4000" w:type="dxa"/>
            <w:shd w:val="clear" w:color="auto" w:fill="auto"/>
          </w:tcPr>
          <w:p w14:paraId="136F4028" w14:textId="3BB1780D" w:rsidR="002042BC" w:rsidRDefault="002042BC" w:rsidP="0039334D">
            <w:pPr>
              <w:rPr>
                <w:b/>
                <w:sz w:val="28"/>
                <w:szCs w:val="28"/>
              </w:rPr>
            </w:pPr>
            <w:r>
              <w:rPr>
                <w:b/>
                <w:sz w:val="28"/>
                <w:szCs w:val="28"/>
              </w:rPr>
              <w:lastRenderedPageBreak/>
              <w:t>Компьютерная графика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kompyuter grafikasi</w:t>
            </w:r>
            <w:r w:rsidR="00117147">
              <w:rPr>
                <w:sz w:val="28"/>
                <w:szCs w:val="28"/>
              </w:rPr>
              <w:t xml:space="preserve"> </w:t>
            </w:r>
          </w:p>
          <w:p w14:paraId="2DFCFAED" w14:textId="70FCFBD7" w:rsidR="002042BC" w:rsidRDefault="00117147" w:rsidP="00487E50">
            <w:pPr>
              <w:rPr>
                <w:b/>
                <w:sz w:val="28"/>
                <w:szCs w:val="28"/>
              </w:rPr>
            </w:pPr>
            <w:r>
              <w:rPr>
                <w:sz w:val="28"/>
                <w:szCs w:val="28"/>
              </w:rPr>
              <w:t xml:space="preserve"> </w:t>
            </w:r>
            <w:r w:rsidR="002042BC">
              <w:rPr>
                <w:sz w:val="28"/>
                <w:szCs w:val="28"/>
              </w:rPr>
              <w:t>компьютер графикаси</w:t>
            </w:r>
            <w:r>
              <w:rPr>
                <w:sz w:val="28"/>
                <w:szCs w:val="28"/>
              </w:rPr>
              <w:t xml:space="preserve"> </w:t>
            </w:r>
          </w:p>
          <w:p w14:paraId="5D331902" w14:textId="77777777" w:rsidR="002042BC" w:rsidRDefault="002042BC" w:rsidP="00487E50">
            <w:pPr>
              <w:rPr>
                <w:sz w:val="28"/>
                <w:szCs w:val="28"/>
                <w:lang w:val="en-US"/>
              </w:rPr>
            </w:pPr>
            <w:r>
              <w:rPr>
                <w:b/>
                <w:sz w:val="28"/>
                <w:szCs w:val="28"/>
                <w:lang w:val="en-US"/>
              </w:rPr>
              <w:t>en</w:t>
            </w:r>
            <w:r>
              <w:rPr>
                <w:b/>
                <w:sz w:val="28"/>
                <w:szCs w:val="28"/>
              </w:rPr>
              <w:t xml:space="preserve"> </w:t>
            </w:r>
            <w:r>
              <w:rPr>
                <w:sz w:val="28"/>
                <w:szCs w:val="28"/>
              </w:rPr>
              <w:t xml:space="preserve">- </w:t>
            </w:r>
            <w:r>
              <w:rPr>
                <w:sz w:val="28"/>
                <w:szCs w:val="28"/>
                <w:lang w:val="en-US"/>
              </w:rPr>
              <w:t>graphics</w:t>
            </w:r>
          </w:p>
        </w:tc>
        <w:tc>
          <w:tcPr>
            <w:tcW w:w="5828" w:type="dxa"/>
            <w:shd w:val="clear" w:color="auto" w:fill="auto"/>
          </w:tcPr>
          <w:p w14:paraId="0C534370" w14:textId="3AB19431" w:rsidR="002042BC" w:rsidRDefault="002042BC">
            <w:pPr>
              <w:jc w:val="both"/>
              <w:rPr>
                <w:sz w:val="28"/>
                <w:szCs w:val="28"/>
              </w:rPr>
            </w:pPr>
            <w:r>
              <w:rPr>
                <w:sz w:val="28"/>
                <w:szCs w:val="28"/>
              </w:rPr>
              <w:t>Любые изображения, создаваемые, хранящиеся или</w:t>
            </w:r>
            <w:r w:rsidR="00117147">
              <w:rPr>
                <w:sz w:val="28"/>
                <w:szCs w:val="28"/>
              </w:rPr>
              <w:t xml:space="preserve"> </w:t>
            </w:r>
            <w:r>
              <w:rPr>
                <w:sz w:val="28"/>
                <w:szCs w:val="28"/>
              </w:rPr>
              <w:t>обрабатываемые с помощью компьютера, а также связанные с этим</w:t>
            </w:r>
            <w:r w:rsidR="00117147">
              <w:rPr>
                <w:sz w:val="28"/>
                <w:szCs w:val="28"/>
              </w:rPr>
              <w:t xml:space="preserve"> </w:t>
            </w:r>
            <w:r>
              <w:rPr>
                <w:sz w:val="28"/>
                <w:szCs w:val="28"/>
              </w:rPr>
              <w:t>специальные аппаратные средства, программное обеспечение и программирование.</w:t>
            </w:r>
            <w:r w:rsidR="00117147">
              <w:rPr>
                <w:sz w:val="28"/>
                <w:szCs w:val="28"/>
              </w:rPr>
              <w:t xml:space="preserve"> </w:t>
            </w:r>
          </w:p>
          <w:p w14:paraId="714ECDC4" w14:textId="77777777" w:rsidR="002042BC" w:rsidRDefault="002042BC">
            <w:pPr>
              <w:jc w:val="both"/>
              <w:rPr>
                <w:sz w:val="20"/>
                <w:szCs w:val="20"/>
              </w:rPr>
            </w:pPr>
          </w:p>
          <w:p w14:paraId="7738CD3D" w14:textId="77777777" w:rsidR="002042BC" w:rsidRDefault="002042BC">
            <w:pPr>
              <w:jc w:val="both"/>
              <w:rPr>
                <w:sz w:val="28"/>
                <w:szCs w:val="28"/>
                <w:lang w:val="en-US"/>
              </w:rPr>
            </w:pPr>
            <w:r>
              <w:rPr>
                <w:sz w:val="28"/>
                <w:szCs w:val="28"/>
                <w:lang w:val="en-US"/>
              </w:rPr>
              <w:t>Kompyuter yordamida yaratiladigan, saqlanadigan yoki qayta ishlanadigan har qanday tasvir</w:t>
            </w:r>
            <w:r w:rsidR="00361CE7">
              <w:rPr>
                <w:sz w:val="28"/>
                <w:szCs w:val="28"/>
                <w:lang w:val="en-US"/>
              </w:rPr>
              <w:t>lar</w:t>
            </w:r>
            <w:r>
              <w:rPr>
                <w:sz w:val="28"/>
                <w:szCs w:val="28"/>
                <w:lang w:val="en-US"/>
              </w:rPr>
              <w:t>, shuningdek, bu bilan bog‘langan maxsus apparat vositalar, dasturiy ta’minot va dasturlash.</w:t>
            </w:r>
          </w:p>
          <w:p w14:paraId="592692DF" w14:textId="77777777" w:rsidR="002042BC" w:rsidRDefault="002042BC">
            <w:pPr>
              <w:jc w:val="both"/>
              <w:rPr>
                <w:sz w:val="20"/>
                <w:szCs w:val="20"/>
                <w:lang w:val="en-US"/>
              </w:rPr>
            </w:pPr>
          </w:p>
          <w:p w14:paraId="37DD5CA3" w14:textId="08C9506A" w:rsidR="002042BC" w:rsidRDefault="002042BC">
            <w:pPr>
              <w:jc w:val="both"/>
              <w:rPr>
                <w:sz w:val="28"/>
                <w:szCs w:val="28"/>
                <w:lang w:val="en-US"/>
              </w:rPr>
            </w:pPr>
            <w:r>
              <w:rPr>
                <w:sz w:val="28"/>
                <w:szCs w:val="28"/>
              </w:rPr>
              <w:t>Компьютер</w:t>
            </w:r>
            <w:r>
              <w:rPr>
                <w:sz w:val="28"/>
                <w:szCs w:val="28"/>
                <w:lang w:val="en-US"/>
              </w:rPr>
              <w:t xml:space="preserve"> </w:t>
            </w:r>
            <w:r>
              <w:rPr>
                <w:sz w:val="28"/>
                <w:szCs w:val="28"/>
              </w:rPr>
              <w:t>ёрдамида</w:t>
            </w:r>
            <w:r>
              <w:rPr>
                <w:sz w:val="28"/>
                <w:szCs w:val="28"/>
                <w:lang w:val="en-US"/>
              </w:rPr>
              <w:t xml:space="preserve"> </w:t>
            </w:r>
            <w:r>
              <w:rPr>
                <w:sz w:val="28"/>
                <w:szCs w:val="28"/>
              </w:rPr>
              <w:t>яратиладиган</w:t>
            </w:r>
            <w:r>
              <w:rPr>
                <w:sz w:val="28"/>
                <w:szCs w:val="28"/>
                <w:lang w:val="en-US"/>
              </w:rPr>
              <w:t xml:space="preserve">, </w:t>
            </w:r>
            <w:r>
              <w:rPr>
                <w:sz w:val="28"/>
                <w:szCs w:val="28"/>
              </w:rPr>
              <w:t>сақлана</w:t>
            </w:r>
            <w:r>
              <w:rPr>
                <w:sz w:val="28"/>
                <w:szCs w:val="28"/>
                <w:lang w:val="en-US"/>
              </w:rPr>
              <w:t>-</w:t>
            </w:r>
            <w:r>
              <w:rPr>
                <w:sz w:val="28"/>
                <w:szCs w:val="28"/>
              </w:rPr>
              <w:t>диган</w:t>
            </w:r>
            <w:r>
              <w:rPr>
                <w:sz w:val="28"/>
                <w:szCs w:val="28"/>
                <w:lang w:val="en-US"/>
              </w:rPr>
              <w:t xml:space="preserve"> </w:t>
            </w:r>
            <w:r>
              <w:rPr>
                <w:sz w:val="28"/>
                <w:szCs w:val="28"/>
              </w:rPr>
              <w:t>ёки</w:t>
            </w:r>
            <w:r w:rsidR="00117147">
              <w:rPr>
                <w:sz w:val="28"/>
                <w:szCs w:val="28"/>
                <w:lang w:val="en-US"/>
              </w:rPr>
              <w:t xml:space="preserve"> </w:t>
            </w:r>
            <w:r>
              <w:rPr>
                <w:sz w:val="28"/>
                <w:szCs w:val="28"/>
              </w:rPr>
              <w:t>қайта</w:t>
            </w:r>
            <w:r>
              <w:rPr>
                <w:sz w:val="28"/>
                <w:szCs w:val="28"/>
                <w:lang w:val="en-US"/>
              </w:rPr>
              <w:t xml:space="preserve"> </w:t>
            </w:r>
            <w:r>
              <w:rPr>
                <w:sz w:val="28"/>
                <w:szCs w:val="28"/>
              </w:rPr>
              <w:t>ишланадиган</w:t>
            </w:r>
            <w:r>
              <w:rPr>
                <w:sz w:val="28"/>
                <w:szCs w:val="28"/>
                <w:lang w:val="en-US"/>
              </w:rPr>
              <w:t xml:space="preserve"> </w:t>
            </w:r>
            <w:r>
              <w:rPr>
                <w:sz w:val="28"/>
                <w:szCs w:val="28"/>
              </w:rPr>
              <w:t>ҳар</w:t>
            </w:r>
            <w:r>
              <w:rPr>
                <w:sz w:val="28"/>
                <w:szCs w:val="28"/>
                <w:lang w:val="en-US"/>
              </w:rPr>
              <w:t xml:space="preserve"> </w:t>
            </w:r>
            <w:r>
              <w:rPr>
                <w:sz w:val="28"/>
                <w:szCs w:val="28"/>
              </w:rPr>
              <w:t>қандай</w:t>
            </w:r>
            <w:r>
              <w:rPr>
                <w:sz w:val="28"/>
                <w:szCs w:val="28"/>
                <w:lang w:val="en-US"/>
              </w:rPr>
              <w:t xml:space="preserve"> </w:t>
            </w:r>
            <w:r>
              <w:rPr>
                <w:sz w:val="28"/>
                <w:szCs w:val="28"/>
              </w:rPr>
              <w:t>тасвир</w:t>
            </w:r>
            <w:r w:rsidR="00361CE7">
              <w:rPr>
                <w:sz w:val="28"/>
                <w:szCs w:val="28"/>
              </w:rPr>
              <w:t>лар</w:t>
            </w:r>
            <w:r>
              <w:rPr>
                <w:sz w:val="28"/>
                <w:szCs w:val="28"/>
                <w:lang w:val="en-US"/>
              </w:rPr>
              <w:t xml:space="preserve">, </w:t>
            </w:r>
            <w:r>
              <w:rPr>
                <w:sz w:val="28"/>
                <w:szCs w:val="28"/>
              </w:rPr>
              <w:t>шунингдек</w:t>
            </w:r>
            <w:r>
              <w:rPr>
                <w:sz w:val="28"/>
                <w:szCs w:val="28"/>
                <w:lang w:val="en-US"/>
              </w:rPr>
              <w:t xml:space="preserve">, </w:t>
            </w:r>
            <w:r>
              <w:rPr>
                <w:sz w:val="28"/>
                <w:szCs w:val="28"/>
              </w:rPr>
              <w:t>бу</w:t>
            </w:r>
            <w:r>
              <w:rPr>
                <w:sz w:val="28"/>
                <w:szCs w:val="28"/>
                <w:lang w:val="en-US"/>
              </w:rPr>
              <w:t xml:space="preserve"> </w:t>
            </w:r>
            <w:r>
              <w:rPr>
                <w:sz w:val="28"/>
                <w:szCs w:val="28"/>
              </w:rPr>
              <w:t>билан</w:t>
            </w:r>
            <w:r>
              <w:rPr>
                <w:sz w:val="28"/>
                <w:szCs w:val="28"/>
                <w:lang w:val="en-US"/>
              </w:rPr>
              <w:t xml:space="preserve"> </w:t>
            </w:r>
            <w:r>
              <w:rPr>
                <w:sz w:val="28"/>
                <w:szCs w:val="28"/>
              </w:rPr>
              <w:t>боғланган</w:t>
            </w:r>
            <w:r>
              <w:rPr>
                <w:sz w:val="28"/>
                <w:szCs w:val="28"/>
                <w:lang w:val="en-US"/>
              </w:rPr>
              <w:t xml:space="preserve"> </w:t>
            </w:r>
            <w:r>
              <w:rPr>
                <w:sz w:val="28"/>
                <w:szCs w:val="28"/>
              </w:rPr>
              <w:t>махсус</w:t>
            </w:r>
            <w:r>
              <w:rPr>
                <w:sz w:val="28"/>
                <w:szCs w:val="28"/>
                <w:lang w:val="en-US"/>
              </w:rPr>
              <w:t xml:space="preserve"> </w:t>
            </w:r>
            <w:r>
              <w:rPr>
                <w:sz w:val="28"/>
                <w:szCs w:val="28"/>
              </w:rPr>
              <w:t>аппарат</w:t>
            </w:r>
            <w:r>
              <w:rPr>
                <w:sz w:val="28"/>
                <w:szCs w:val="28"/>
                <w:lang w:val="en-US"/>
              </w:rPr>
              <w:t xml:space="preserve"> </w:t>
            </w:r>
            <w:r>
              <w:rPr>
                <w:sz w:val="28"/>
                <w:szCs w:val="28"/>
              </w:rPr>
              <w:t>воситалар</w:t>
            </w:r>
            <w:r>
              <w:rPr>
                <w:sz w:val="28"/>
                <w:szCs w:val="28"/>
                <w:lang w:val="en-US"/>
              </w:rPr>
              <w:t xml:space="preserve">, </w:t>
            </w:r>
            <w:r>
              <w:rPr>
                <w:sz w:val="28"/>
                <w:szCs w:val="28"/>
              </w:rPr>
              <w:t>дастурий</w:t>
            </w:r>
            <w:r>
              <w:rPr>
                <w:sz w:val="28"/>
                <w:szCs w:val="28"/>
                <w:lang w:val="en-US"/>
              </w:rPr>
              <w:t xml:space="preserve"> </w:t>
            </w:r>
            <w:r>
              <w:rPr>
                <w:sz w:val="28"/>
                <w:szCs w:val="28"/>
              </w:rPr>
              <w:t>таъминот</w:t>
            </w:r>
            <w:r>
              <w:rPr>
                <w:sz w:val="28"/>
                <w:szCs w:val="28"/>
                <w:lang w:val="en-US"/>
              </w:rPr>
              <w:t xml:space="preserve"> </w:t>
            </w:r>
            <w:r>
              <w:rPr>
                <w:sz w:val="28"/>
                <w:szCs w:val="28"/>
              </w:rPr>
              <w:t>ва</w:t>
            </w:r>
            <w:r>
              <w:rPr>
                <w:sz w:val="28"/>
                <w:szCs w:val="28"/>
                <w:lang w:val="en-US"/>
              </w:rPr>
              <w:t xml:space="preserve"> </w:t>
            </w:r>
            <w:r>
              <w:rPr>
                <w:sz w:val="28"/>
                <w:szCs w:val="28"/>
              </w:rPr>
              <w:t>дастурлаш</w:t>
            </w:r>
            <w:r>
              <w:rPr>
                <w:sz w:val="28"/>
                <w:szCs w:val="28"/>
                <w:lang w:val="en-US"/>
              </w:rPr>
              <w:t>.</w:t>
            </w:r>
            <w:r w:rsidR="00117147">
              <w:rPr>
                <w:sz w:val="28"/>
                <w:szCs w:val="28"/>
                <w:lang w:val="en-US"/>
              </w:rPr>
              <w:t xml:space="preserve"> </w:t>
            </w:r>
          </w:p>
          <w:p w14:paraId="4237BB12" w14:textId="77777777" w:rsidR="002042BC" w:rsidRDefault="002042BC">
            <w:pPr>
              <w:jc w:val="both"/>
              <w:rPr>
                <w:sz w:val="28"/>
                <w:szCs w:val="28"/>
                <w:lang w:val="en-US"/>
              </w:rPr>
            </w:pPr>
          </w:p>
        </w:tc>
      </w:tr>
      <w:tr w:rsidR="002042BC" w14:paraId="1CF89B53" w14:textId="77777777">
        <w:tc>
          <w:tcPr>
            <w:tcW w:w="4000" w:type="dxa"/>
            <w:shd w:val="clear" w:color="auto" w:fill="auto"/>
          </w:tcPr>
          <w:p w14:paraId="67A1BB2A" w14:textId="3554F9C2" w:rsidR="002042BC" w:rsidRDefault="002042BC" w:rsidP="00487E50">
            <w:pPr>
              <w:rPr>
                <w:sz w:val="28"/>
                <w:szCs w:val="28"/>
                <w:lang w:val="en-US"/>
              </w:rPr>
            </w:pPr>
            <w:r>
              <w:rPr>
                <w:b/>
                <w:sz w:val="28"/>
                <w:szCs w:val="28"/>
              </w:rPr>
              <w:t>Конвертирование</w:t>
            </w:r>
            <w:r>
              <w:rPr>
                <w:b/>
                <w:sz w:val="28"/>
                <w:szCs w:val="28"/>
                <w:lang w:val="en-US"/>
              </w:rPr>
              <w:t xml:space="preserve"> </w:t>
            </w:r>
            <w:r>
              <w:rPr>
                <w:b/>
                <w:sz w:val="28"/>
                <w:szCs w:val="28"/>
              </w:rPr>
              <w:t>файла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faylni konvert</w:t>
            </w:r>
            <w:r w:rsidR="00361CE7">
              <w:rPr>
                <w:sz w:val="28"/>
                <w:szCs w:val="28"/>
                <w:lang w:val="en-US"/>
              </w:rPr>
              <w:t>ir</w:t>
            </w:r>
            <w:r>
              <w:rPr>
                <w:sz w:val="28"/>
                <w:szCs w:val="28"/>
                <w:lang w:val="en-US"/>
              </w:rPr>
              <w:t>lash</w:t>
            </w:r>
            <w:r w:rsidR="00117147">
              <w:rPr>
                <w:sz w:val="28"/>
                <w:szCs w:val="28"/>
                <w:lang w:val="en-US"/>
              </w:rPr>
              <w:t xml:space="preserve"> </w:t>
            </w:r>
          </w:p>
          <w:p w14:paraId="42963092" w14:textId="6FBDCAED" w:rsidR="002042BC" w:rsidRDefault="00117147" w:rsidP="00487E50">
            <w:pPr>
              <w:rPr>
                <w:b/>
                <w:sz w:val="28"/>
                <w:szCs w:val="28"/>
                <w:lang w:val="en-US"/>
              </w:rPr>
            </w:pPr>
            <w:r>
              <w:rPr>
                <w:sz w:val="28"/>
                <w:szCs w:val="28"/>
                <w:lang w:val="en-US"/>
              </w:rPr>
              <w:t xml:space="preserve"> </w:t>
            </w:r>
            <w:r w:rsidR="002042BC">
              <w:rPr>
                <w:sz w:val="28"/>
                <w:szCs w:val="28"/>
              </w:rPr>
              <w:t>файлни</w:t>
            </w:r>
            <w:r w:rsidR="002042BC">
              <w:rPr>
                <w:sz w:val="28"/>
                <w:szCs w:val="28"/>
                <w:lang w:val="en-US"/>
              </w:rPr>
              <w:t xml:space="preserve"> </w:t>
            </w:r>
            <w:r w:rsidR="002042BC">
              <w:rPr>
                <w:sz w:val="28"/>
                <w:szCs w:val="28"/>
              </w:rPr>
              <w:t>конверт</w:t>
            </w:r>
            <w:r w:rsidR="00361CE7">
              <w:rPr>
                <w:sz w:val="28"/>
                <w:szCs w:val="28"/>
              </w:rPr>
              <w:t>ир</w:t>
            </w:r>
            <w:r w:rsidR="002042BC">
              <w:rPr>
                <w:sz w:val="28"/>
                <w:szCs w:val="28"/>
              </w:rPr>
              <w:t>лаш</w:t>
            </w:r>
            <w:r>
              <w:rPr>
                <w:sz w:val="28"/>
                <w:szCs w:val="28"/>
                <w:lang w:val="en-US"/>
              </w:rPr>
              <w:t xml:space="preserve"> </w:t>
            </w:r>
          </w:p>
          <w:p w14:paraId="16D2239D" w14:textId="77777777" w:rsidR="002042BC" w:rsidRDefault="002042BC" w:rsidP="00487E50">
            <w:pPr>
              <w:rPr>
                <w:sz w:val="28"/>
                <w:szCs w:val="28"/>
                <w:lang w:val="en-US"/>
              </w:rPr>
            </w:pPr>
            <w:r>
              <w:rPr>
                <w:b/>
                <w:sz w:val="28"/>
                <w:szCs w:val="28"/>
                <w:lang w:val="en-US"/>
              </w:rPr>
              <w:t xml:space="preserve">en </w:t>
            </w:r>
            <w:r>
              <w:rPr>
                <w:sz w:val="28"/>
                <w:szCs w:val="28"/>
                <w:lang w:val="en-US"/>
              </w:rPr>
              <w:t>- file conversion</w:t>
            </w:r>
          </w:p>
        </w:tc>
        <w:tc>
          <w:tcPr>
            <w:tcW w:w="5828" w:type="dxa"/>
            <w:shd w:val="clear" w:color="auto" w:fill="auto"/>
          </w:tcPr>
          <w:p w14:paraId="16ACF7F5" w14:textId="065CDAC4" w:rsidR="002042BC" w:rsidRDefault="002042BC">
            <w:pPr>
              <w:jc w:val="both"/>
              <w:rPr>
                <w:sz w:val="28"/>
                <w:szCs w:val="28"/>
              </w:rPr>
            </w:pPr>
            <w:r>
              <w:rPr>
                <w:sz w:val="28"/>
                <w:szCs w:val="28"/>
              </w:rPr>
              <w:t>Преобразование содержимого файла из одного формата хранения данных в другой.</w:t>
            </w:r>
            <w:r w:rsidR="00117147">
              <w:rPr>
                <w:sz w:val="28"/>
                <w:szCs w:val="28"/>
              </w:rPr>
              <w:t xml:space="preserve"> </w:t>
            </w:r>
          </w:p>
          <w:p w14:paraId="04B13525" w14:textId="77777777" w:rsidR="002042BC" w:rsidRDefault="002042BC">
            <w:pPr>
              <w:jc w:val="both"/>
              <w:rPr>
                <w:sz w:val="20"/>
                <w:szCs w:val="20"/>
              </w:rPr>
            </w:pPr>
          </w:p>
          <w:p w14:paraId="1D507654" w14:textId="77777777" w:rsidR="002042BC" w:rsidRDefault="002042BC">
            <w:pPr>
              <w:jc w:val="both"/>
              <w:rPr>
                <w:sz w:val="28"/>
                <w:szCs w:val="28"/>
                <w:lang w:val="en-US"/>
              </w:rPr>
            </w:pPr>
            <w:r>
              <w:rPr>
                <w:sz w:val="28"/>
                <w:szCs w:val="28"/>
                <w:lang w:val="en-US"/>
              </w:rPr>
              <w:t>Fayl ichidagini ma’lumotlarni saqlashning bitta formatidan boshqasiga o‘zgartirish.</w:t>
            </w:r>
          </w:p>
          <w:p w14:paraId="32D83C99" w14:textId="77777777" w:rsidR="002042BC" w:rsidRDefault="002042BC">
            <w:pPr>
              <w:jc w:val="both"/>
              <w:rPr>
                <w:sz w:val="20"/>
                <w:szCs w:val="20"/>
                <w:lang w:val="en-US"/>
              </w:rPr>
            </w:pPr>
          </w:p>
          <w:p w14:paraId="2C998962" w14:textId="77777777" w:rsidR="009D3968" w:rsidRDefault="002042BC">
            <w:pPr>
              <w:jc w:val="both"/>
              <w:rPr>
                <w:sz w:val="28"/>
                <w:szCs w:val="28"/>
                <w:lang w:val="en-US"/>
              </w:rPr>
            </w:pPr>
            <w:r>
              <w:rPr>
                <w:sz w:val="28"/>
                <w:szCs w:val="28"/>
              </w:rPr>
              <w:t>Файл</w:t>
            </w:r>
            <w:r>
              <w:rPr>
                <w:sz w:val="28"/>
                <w:szCs w:val="28"/>
                <w:lang w:val="en-US"/>
              </w:rPr>
              <w:t xml:space="preserve"> </w:t>
            </w:r>
            <w:r>
              <w:rPr>
                <w:sz w:val="28"/>
                <w:szCs w:val="28"/>
              </w:rPr>
              <w:t>ичидагини</w:t>
            </w:r>
            <w:r>
              <w:rPr>
                <w:sz w:val="28"/>
                <w:szCs w:val="28"/>
                <w:lang w:val="en-US"/>
              </w:rPr>
              <w:t xml:space="preserve"> </w:t>
            </w:r>
            <w:r>
              <w:rPr>
                <w:sz w:val="28"/>
                <w:szCs w:val="28"/>
              </w:rPr>
              <w:t>маълумотларни</w:t>
            </w:r>
            <w:r>
              <w:rPr>
                <w:sz w:val="28"/>
                <w:szCs w:val="28"/>
                <w:lang w:val="en-US"/>
              </w:rPr>
              <w:t xml:space="preserve"> </w:t>
            </w:r>
            <w:r>
              <w:rPr>
                <w:sz w:val="28"/>
                <w:szCs w:val="28"/>
              </w:rPr>
              <w:t>сақлашнинг</w:t>
            </w:r>
            <w:r>
              <w:rPr>
                <w:sz w:val="28"/>
                <w:szCs w:val="28"/>
                <w:lang w:val="en-US"/>
              </w:rPr>
              <w:t xml:space="preserve"> </w:t>
            </w:r>
            <w:r>
              <w:rPr>
                <w:sz w:val="28"/>
                <w:szCs w:val="28"/>
              </w:rPr>
              <w:t>битта</w:t>
            </w:r>
            <w:r>
              <w:rPr>
                <w:sz w:val="28"/>
                <w:szCs w:val="28"/>
                <w:lang w:val="en-US"/>
              </w:rPr>
              <w:t xml:space="preserve"> </w:t>
            </w:r>
            <w:r>
              <w:rPr>
                <w:sz w:val="28"/>
                <w:szCs w:val="28"/>
              </w:rPr>
              <w:t>форматидан</w:t>
            </w:r>
            <w:r>
              <w:rPr>
                <w:sz w:val="28"/>
                <w:szCs w:val="28"/>
                <w:lang w:val="en-US"/>
              </w:rPr>
              <w:t xml:space="preserve"> </w:t>
            </w:r>
            <w:r>
              <w:rPr>
                <w:sz w:val="28"/>
                <w:szCs w:val="28"/>
              </w:rPr>
              <w:t>бошқасига</w:t>
            </w:r>
            <w:r>
              <w:rPr>
                <w:sz w:val="28"/>
                <w:szCs w:val="28"/>
                <w:lang w:val="en-US"/>
              </w:rPr>
              <w:t xml:space="preserve"> </w:t>
            </w:r>
            <w:r>
              <w:rPr>
                <w:sz w:val="28"/>
                <w:szCs w:val="28"/>
              </w:rPr>
              <w:t>ўзгартириш</w:t>
            </w:r>
            <w:r>
              <w:rPr>
                <w:sz w:val="28"/>
                <w:szCs w:val="28"/>
                <w:lang w:val="en-US"/>
              </w:rPr>
              <w:t xml:space="preserve">. </w:t>
            </w:r>
          </w:p>
          <w:p w14:paraId="1938393D" w14:textId="31B84F24" w:rsidR="002042BC" w:rsidRDefault="00117147">
            <w:pPr>
              <w:jc w:val="both"/>
              <w:rPr>
                <w:sz w:val="28"/>
                <w:szCs w:val="28"/>
                <w:lang w:val="en-US"/>
              </w:rPr>
            </w:pPr>
            <w:r>
              <w:rPr>
                <w:sz w:val="28"/>
                <w:szCs w:val="28"/>
                <w:lang w:val="en-US"/>
              </w:rPr>
              <w:t xml:space="preserve"> </w:t>
            </w:r>
          </w:p>
        </w:tc>
      </w:tr>
      <w:tr w:rsidR="002042BC" w14:paraId="6E065217" w14:textId="77777777">
        <w:tc>
          <w:tcPr>
            <w:tcW w:w="4000" w:type="dxa"/>
            <w:shd w:val="clear" w:color="auto" w:fill="auto"/>
          </w:tcPr>
          <w:p w14:paraId="086B818B" w14:textId="77777777" w:rsidR="002042BC" w:rsidRDefault="002042BC" w:rsidP="00977BB9">
            <w:pPr>
              <w:rPr>
                <w:b/>
                <w:sz w:val="28"/>
                <w:szCs w:val="28"/>
                <w:lang w:val="en-US"/>
              </w:rPr>
            </w:pPr>
            <w:r>
              <w:rPr>
                <w:b/>
                <w:sz w:val="28"/>
                <w:szCs w:val="28"/>
              </w:rPr>
              <w:t>Конец</w:t>
            </w:r>
            <w:r>
              <w:rPr>
                <w:b/>
                <w:sz w:val="28"/>
                <w:szCs w:val="28"/>
                <w:lang w:val="en-US"/>
              </w:rPr>
              <w:t xml:space="preserve"> </w:t>
            </w:r>
            <w:r>
              <w:rPr>
                <w:b/>
                <w:sz w:val="28"/>
                <w:szCs w:val="28"/>
              </w:rPr>
              <w:t>обсуждения</w:t>
            </w:r>
            <w:r>
              <w:rPr>
                <w:b/>
                <w:sz w:val="28"/>
                <w:szCs w:val="28"/>
                <w:lang w:val="en-US"/>
              </w:rPr>
              <w:t xml:space="preserve"> </w:t>
            </w:r>
          </w:p>
          <w:p w14:paraId="1F55626D" w14:textId="77777777" w:rsidR="002042BC" w:rsidRDefault="002042BC" w:rsidP="00977BB9">
            <w:pPr>
              <w:rPr>
                <w:i/>
                <w:sz w:val="28"/>
                <w:szCs w:val="28"/>
                <w:lang w:val="en-US"/>
              </w:rPr>
            </w:pPr>
            <w:r>
              <w:rPr>
                <w:b/>
                <w:bCs/>
                <w:sz w:val="28"/>
                <w:szCs w:val="28"/>
                <w:lang w:val="en-US"/>
              </w:rPr>
              <w:t xml:space="preserve">uz </w:t>
            </w:r>
            <w:r>
              <w:rPr>
                <w:bCs/>
                <w:sz w:val="28"/>
                <w:szCs w:val="28"/>
                <w:lang w:val="en-US"/>
              </w:rPr>
              <w:t>-</w:t>
            </w:r>
            <w:r>
              <w:rPr>
                <w:sz w:val="28"/>
                <w:szCs w:val="28"/>
                <w:lang w:val="en-US"/>
              </w:rPr>
              <w:t xml:space="preserve"> muhokamaning tugallanishi </w:t>
            </w:r>
          </w:p>
          <w:p w14:paraId="29ADBA87" w14:textId="68DE05B3" w:rsidR="002042BC" w:rsidRDefault="00117147" w:rsidP="00487E50">
            <w:pPr>
              <w:rPr>
                <w:sz w:val="28"/>
                <w:szCs w:val="28"/>
                <w:lang w:val="en-US"/>
              </w:rPr>
            </w:pPr>
            <w:r>
              <w:rPr>
                <w:sz w:val="28"/>
                <w:szCs w:val="28"/>
                <w:lang w:val="en-US"/>
              </w:rPr>
              <w:t xml:space="preserve"> </w:t>
            </w:r>
            <w:r w:rsidR="002042BC">
              <w:rPr>
                <w:sz w:val="28"/>
                <w:szCs w:val="28"/>
              </w:rPr>
              <w:t>муҳокаманинг</w:t>
            </w:r>
            <w:r w:rsidR="002042BC">
              <w:rPr>
                <w:sz w:val="28"/>
                <w:szCs w:val="28"/>
                <w:lang w:val="en-US"/>
              </w:rPr>
              <w:t xml:space="preserve"> </w:t>
            </w:r>
            <w:r w:rsidR="002042BC">
              <w:rPr>
                <w:sz w:val="28"/>
                <w:szCs w:val="28"/>
              </w:rPr>
              <w:t>тугалланиши</w:t>
            </w:r>
            <w:r w:rsidR="002042BC">
              <w:rPr>
                <w:sz w:val="28"/>
                <w:szCs w:val="28"/>
                <w:lang w:val="en-US"/>
              </w:rPr>
              <w:t xml:space="preserve"> </w:t>
            </w:r>
          </w:p>
          <w:p w14:paraId="08D99919" w14:textId="5A589A55" w:rsidR="002042BC" w:rsidRDefault="002042BC" w:rsidP="00487E50">
            <w:pPr>
              <w:rPr>
                <w:sz w:val="28"/>
                <w:szCs w:val="28"/>
                <w:lang w:val="en-US"/>
              </w:rPr>
            </w:pPr>
            <w:r>
              <w:rPr>
                <w:b/>
                <w:sz w:val="28"/>
                <w:szCs w:val="28"/>
                <w:lang w:val="en-US"/>
              </w:rPr>
              <w:t xml:space="preserve">en </w:t>
            </w:r>
            <w:r>
              <w:rPr>
                <w:sz w:val="28"/>
                <w:szCs w:val="28"/>
                <w:lang w:val="en-US"/>
              </w:rPr>
              <w:t>- end of</w:t>
            </w:r>
            <w:r w:rsidR="00117147">
              <w:rPr>
                <w:sz w:val="28"/>
                <w:szCs w:val="28"/>
                <w:lang w:val="en-US"/>
              </w:rPr>
              <w:t xml:space="preserve"> </w:t>
            </w:r>
            <w:r>
              <w:rPr>
                <w:sz w:val="28"/>
                <w:szCs w:val="28"/>
                <w:lang w:val="en-US"/>
              </w:rPr>
              <w:t xml:space="preserve">discussion (EOD) </w:t>
            </w:r>
          </w:p>
        </w:tc>
        <w:tc>
          <w:tcPr>
            <w:tcW w:w="5828" w:type="dxa"/>
            <w:shd w:val="clear" w:color="auto" w:fill="auto"/>
          </w:tcPr>
          <w:p w14:paraId="1ED31592" w14:textId="69AF9BFC" w:rsidR="002042BC" w:rsidRDefault="002042BC">
            <w:pPr>
              <w:jc w:val="both"/>
              <w:rPr>
                <w:sz w:val="28"/>
                <w:szCs w:val="28"/>
              </w:rPr>
            </w:pPr>
            <w:r>
              <w:rPr>
                <w:sz w:val="28"/>
                <w:szCs w:val="28"/>
              </w:rPr>
              <w:t>Аббревиатура, используемая в чат-форумах.</w:t>
            </w:r>
            <w:r w:rsidR="00117147">
              <w:rPr>
                <w:sz w:val="28"/>
                <w:szCs w:val="28"/>
              </w:rPr>
              <w:t xml:space="preserve"> </w:t>
            </w:r>
          </w:p>
          <w:p w14:paraId="22EF5270" w14:textId="77777777" w:rsidR="002042BC" w:rsidRDefault="002042BC">
            <w:pPr>
              <w:jc w:val="both"/>
              <w:rPr>
                <w:sz w:val="28"/>
                <w:szCs w:val="28"/>
                <w:lang w:val="uz-Cyrl-UZ"/>
              </w:rPr>
            </w:pPr>
          </w:p>
          <w:p w14:paraId="523A68B4" w14:textId="2759E8D9" w:rsidR="002042BC" w:rsidRDefault="002042BC">
            <w:pPr>
              <w:jc w:val="both"/>
              <w:rPr>
                <w:sz w:val="28"/>
                <w:szCs w:val="28"/>
                <w:lang w:val="uz-Cyrl-UZ"/>
              </w:rPr>
            </w:pPr>
            <w:r>
              <w:rPr>
                <w:sz w:val="28"/>
                <w:szCs w:val="28"/>
                <w:lang w:val="uz-Cyrl-UZ"/>
              </w:rPr>
              <w:t>Chat-forumlarda foydalaniladigan abbreviatura.</w:t>
            </w:r>
            <w:r w:rsidR="00117147">
              <w:rPr>
                <w:sz w:val="28"/>
                <w:szCs w:val="28"/>
                <w:lang w:val="uz-Cyrl-UZ"/>
              </w:rPr>
              <w:t xml:space="preserve"> </w:t>
            </w:r>
          </w:p>
          <w:p w14:paraId="25CFAF50" w14:textId="77777777" w:rsidR="002042BC" w:rsidRDefault="002042BC">
            <w:pPr>
              <w:jc w:val="both"/>
              <w:rPr>
                <w:sz w:val="28"/>
                <w:szCs w:val="28"/>
                <w:lang w:val="uz-Cyrl-UZ"/>
              </w:rPr>
            </w:pPr>
          </w:p>
          <w:p w14:paraId="2B855573" w14:textId="0081BAEE" w:rsidR="002042BC" w:rsidRDefault="002042BC">
            <w:pPr>
              <w:jc w:val="both"/>
              <w:rPr>
                <w:sz w:val="28"/>
                <w:szCs w:val="28"/>
                <w:lang w:val="uz-Cyrl-UZ"/>
              </w:rPr>
            </w:pPr>
            <w:r>
              <w:rPr>
                <w:sz w:val="28"/>
                <w:szCs w:val="28"/>
                <w:lang w:val="uz-Cyrl-UZ"/>
              </w:rPr>
              <w:t>Чат-форумларда фойдаланиладиган аббревиа</w:t>
            </w:r>
            <w:r w:rsidR="006F5B18">
              <w:rPr>
                <w:sz w:val="28"/>
                <w:szCs w:val="28"/>
                <w:lang w:val="uz-Cyrl-UZ"/>
              </w:rPr>
              <w:t>-</w:t>
            </w:r>
            <w:r>
              <w:rPr>
                <w:sz w:val="28"/>
                <w:szCs w:val="28"/>
                <w:lang w:val="uz-Cyrl-UZ"/>
              </w:rPr>
              <w:t>тура.</w:t>
            </w:r>
            <w:r w:rsidR="00117147">
              <w:rPr>
                <w:sz w:val="28"/>
                <w:szCs w:val="28"/>
                <w:lang w:val="uz-Cyrl-UZ"/>
              </w:rPr>
              <w:t xml:space="preserve"> </w:t>
            </w:r>
          </w:p>
          <w:p w14:paraId="352BD7E6" w14:textId="23E09118" w:rsidR="002042BC" w:rsidRDefault="00117147">
            <w:pPr>
              <w:jc w:val="both"/>
              <w:rPr>
                <w:sz w:val="28"/>
                <w:szCs w:val="28"/>
                <w:lang w:val="uz-Cyrl-UZ"/>
              </w:rPr>
            </w:pPr>
            <w:r>
              <w:rPr>
                <w:sz w:val="28"/>
                <w:szCs w:val="28"/>
                <w:lang w:val="uz-Cyrl-UZ"/>
              </w:rPr>
              <w:t xml:space="preserve"> </w:t>
            </w:r>
          </w:p>
        </w:tc>
      </w:tr>
      <w:tr w:rsidR="002042BC" w:rsidRPr="009553DA" w14:paraId="69CDA0A5" w14:textId="77777777">
        <w:tc>
          <w:tcPr>
            <w:tcW w:w="4000" w:type="dxa"/>
            <w:shd w:val="clear" w:color="auto" w:fill="auto"/>
          </w:tcPr>
          <w:p w14:paraId="03883DC3" w14:textId="74037427" w:rsidR="002042BC" w:rsidRDefault="002042BC" w:rsidP="00977BB9">
            <w:pPr>
              <w:rPr>
                <w:b/>
                <w:sz w:val="28"/>
                <w:szCs w:val="28"/>
                <w:lang w:val="uz-Cyrl-UZ"/>
              </w:rPr>
            </w:pPr>
            <w:r>
              <w:rPr>
                <w:b/>
                <w:sz w:val="28"/>
                <w:szCs w:val="28"/>
                <w:lang w:val="uz-Cyrl-UZ"/>
              </w:rPr>
              <w:t>Конец передачи</w:t>
            </w:r>
            <w:r w:rsidR="00117147">
              <w:rPr>
                <w:b/>
                <w:sz w:val="28"/>
                <w:szCs w:val="28"/>
                <w:lang w:val="uz-Cyrl-UZ"/>
              </w:rPr>
              <w:t xml:space="preserve"> </w:t>
            </w:r>
            <w:r>
              <w:rPr>
                <w:b/>
                <w:bCs/>
                <w:sz w:val="28"/>
                <w:szCs w:val="28"/>
                <w:lang w:val="uz-Cyrl-UZ"/>
              </w:rPr>
              <w:t xml:space="preserve">uz </w:t>
            </w:r>
            <w:r>
              <w:rPr>
                <w:bCs/>
                <w:sz w:val="28"/>
                <w:szCs w:val="28"/>
                <w:lang w:val="uz-Cyrl-UZ"/>
              </w:rPr>
              <w:t>-</w:t>
            </w:r>
            <w:r>
              <w:rPr>
                <w:sz w:val="28"/>
                <w:szCs w:val="28"/>
                <w:lang w:val="uz-Cyrl-UZ"/>
              </w:rPr>
              <w:t xml:space="preserve"> uzatishning tugallanishi</w:t>
            </w:r>
            <w:r w:rsidR="00117147">
              <w:rPr>
                <w:sz w:val="28"/>
                <w:szCs w:val="28"/>
                <w:lang w:val="uz-Cyrl-UZ"/>
              </w:rPr>
              <w:t xml:space="preserve"> </w:t>
            </w:r>
          </w:p>
          <w:p w14:paraId="1CB609A1" w14:textId="7234D588" w:rsidR="002042BC" w:rsidRDefault="00117147" w:rsidP="00487E50">
            <w:pPr>
              <w:rPr>
                <w:b/>
                <w:sz w:val="28"/>
                <w:szCs w:val="28"/>
                <w:lang w:val="uz-Cyrl-UZ"/>
              </w:rPr>
            </w:pPr>
            <w:r>
              <w:rPr>
                <w:sz w:val="28"/>
                <w:szCs w:val="28"/>
                <w:lang w:val="uz-Cyrl-UZ"/>
              </w:rPr>
              <w:t xml:space="preserve"> </w:t>
            </w:r>
            <w:r w:rsidR="002042BC">
              <w:rPr>
                <w:sz w:val="28"/>
                <w:szCs w:val="28"/>
                <w:lang w:val="uz-Cyrl-UZ"/>
              </w:rPr>
              <w:t>узатишнинг тугалланиши</w:t>
            </w:r>
            <w:r>
              <w:rPr>
                <w:sz w:val="28"/>
                <w:szCs w:val="28"/>
                <w:lang w:val="uz-Cyrl-UZ"/>
              </w:rPr>
              <w:t xml:space="preserve"> </w:t>
            </w:r>
          </w:p>
          <w:p w14:paraId="0E9C2A47" w14:textId="1DEB42C6" w:rsidR="002042BC" w:rsidRDefault="002042BC" w:rsidP="00487E50">
            <w:pPr>
              <w:rPr>
                <w:sz w:val="28"/>
                <w:szCs w:val="28"/>
                <w:lang w:val="en-US"/>
              </w:rPr>
            </w:pPr>
            <w:r>
              <w:rPr>
                <w:b/>
                <w:sz w:val="28"/>
                <w:szCs w:val="28"/>
                <w:lang w:val="en-US"/>
              </w:rPr>
              <w:t xml:space="preserve">en </w:t>
            </w:r>
            <w:r>
              <w:rPr>
                <w:sz w:val="28"/>
                <w:szCs w:val="28"/>
                <w:lang w:val="en-US"/>
              </w:rPr>
              <w:t>- end of</w:t>
            </w:r>
            <w:r w:rsidR="00117147">
              <w:rPr>
                <w:sz w:val="28"/>
                <w:szCs w:val="28"/>
                <w:lang w:val="en-US"/>
              </w:rPr>
              <w:t xml:space="preserve"> </w:t>
            </w:r>
            <w:r>
              <w:rPr>
                <w:sz w:val="28"/>
                <w:szCs w:val="28"/>
                <w:lang w:val="en-US"/>
              </w:rPr>
              <w:t>transmission (EOT)</w:t>
            </w:r>
            <w:r w:rsidR="00117147">
              <w:rPr>
                <w:sz w:val="28"/>
                <w:szCs w:val="28"/>
                <w:lang w:val="en-US"/>
              </w:rPr>
              <w:t xml:space="preserve"> </w:t>
            </w:r>
          </w:p>
        </w:tc>
        <w:tc>
          <w:tcPr>
            <w:tcW w:w="5828" w:type="dxa"/>
            <w:shd w:val="clear" w:color="auto" w:fill="auto"/>
          </w:tcPr>
          <w:p w14:paraId="180E8F88" w14:textId="319F6EC6" w:rsidR="002042BC" w:rsidRDefault="002042BC">
            <w:pPr>
              <w:jc w:val="both"/>
              <w:rPr>
                <w:sz w:val="28"/>
                <w:szCs w:val="28"/>
              </w:rPr>
            </w:pPr>
            <w:r>
              <w:rPr>
                <w:sz w:val="28"/>
                <w:szCs w:val="28"/>
              </w:rPr>
              <w:t>1 Служебный</w:t>
            </w:r>
            <w:r w:rsidR="00117147">
              <w:rPr>
                <w:sz w:val="28"/>
                <w:szCs w:val="28"/>
              </w:rPr>
              <w:t xml:space="preserve"> </w:t>
            </w:r>
            <w:r>
              <w:rPr>
                <w:sz w:val="28"/>
                <w:szCs w:val="28"/>
              </w:rPr>
              <w:t xml:space="preserve">пакет для передачи маркера в сети с маркерным доступом. </w:t>
            </w:r>
          </w:p>
          <w:p w14:paraId="01A50E8E" w14:textId="796B4523" w:rsidR="002042BC" w:rsidRDefault="002042BC">
            <w:pPr>
              <w:jc w:val="both"/>
              <w:rPr>
                <w:sz w:val="28"/>
                <w:szCs w:val="28"/>
              </w:rPr>
            </w:pPr>
            <w:r>
              <w:rPr>
                <w:sz w:val="28"/>
                <w:szCs w:val="28"/>
              </w:rPr>
              <w:t>2 Мнемоника управляющего символа ASCII с кодом 4, служащего для обозначения прекращения передачи данных.</w:t>
            </w:r>
            <w:r w:rsidR="00117147">
              <w:rPr>
                <w:sz w:val="28"/>
                <w:szCs w:val="28"/>
              </w:rPr>
              <w:t xml:space="preserve"> </w:t>
            </w:r>
          </w:p>
          <w:p w14:paraId="342C0F44" w14:textId="77777777" w:rsidR="002042BC" w:rsidRDefault="002042BC">
            <w:pPr>
              <w:jc w:val="both"/>
              <w:rPr>
                <w:sz w:val="18"/>
                <w:szCs w:val="18"/>
              </w:rPr>
            </w:pPr>
          </w:p>
          <w:p w14:paraId="19526798" w14:textId="77777777" w:rsidR="002042BC" w:rsidRDefault="002042BC">
            <w:pPr>
              <w:jc w:val="both"/>
              <w:rPr>
                <w:sz w:val="28"/>
                <w:szCs w:val="28"/>
                <w:lang w:val="en-US"/>
              </w:rPr>
            </w:pPr>
            <w:r>
              <w:rPr>
                <w:sz w:val="28"/>
                <w:szCs w:val="28"/>
                <w:lang w:val="en-US"/>
              </w:rPr>
              <w:t xml:space="preserve">1 Markerli foydalana olish tarmog‘ida markerni uzatish uchun mo‘ljallangan xizmat paketi. </w:t>
            </w:r>
          </w:p>
          <w:p w14:paraId="095CE091" w14:textId="15AE6756" w:rsidR="002042BC" w:rsidRDefault="002042BC">
            <w:pPr>
              <w:jc w:val="both"/>
              <w:rPr>
                <w:sz w:val="28"/>
                <w:szCs w:val="28"/>
                <w:lang w:val="en-US"/>
              </w:rPr>
            </w:pPr>
            <w:r>
              <w:rPr>
                <w:sz w:val="28"/>
                <w:szCs w:val="28"/>
                <w:lang w:val="en-US"/>
              </w:rPr>
              <w:t xml:space="preserve">2 Ma’lumotlar uzatilishi to‘xtatilishini belgilash uchun xizmat qiladigan </w:t>
            </w:r>
            <w:r>
              <w:rPr>
                <w:i/>
                <w:sz w:val="28"/>
                <w:szCs w:val="28"/>
                <w:lang w:val="en-US"/>
              </w:rPr>
              <w:t>ASCII</w:t>
            </w:r>
            <w:r>
              <w:rPr>
                <w:sz w:val="28"/>
                <w:szCs w:val="28"/>
                <w:lang w:val="en-US"/>
              </w:rPr>
              <w:t xml:space="preserve"> 4-kodi boshqa-ruvchi simvoli mnemonikasi.</w:t>
            </w:r>
            <w:r w:rsidR="00117147">
              <w:rPr>
                <w:sz w:val="28"/>
                <w:szCs w:val="28"/>
                <w:lang w:val="en-US"/>
              </w:rPr>
              <w:t xml:space="preserve"> </w:t>
            </w:r>
          </w:p>
          <w:p w14:paraId="4B1FC832" w14:textId="64A9640F" w:rsidR="002042BC" w:rsidRDefault="002042BC">
            <w:pPr>
              <w:jc w:val="both"/>
              <w:rPr>
                <w:sz w:val="18"/>
                <w:szCs w:val="18"/>
                <w:lang w:val="en-US"/>
              </w:rPr>
            </w:pPr>
          </w:p>
          <w:p w14:paraId="1D4FFA20" w14:textId="77777777" w:rsidR="002042BC" w:rsidRDefault="002042BC">
            <w:pPr>
              <w:jc w:val="both"/>
              <w:rPr>
                <w:sz w:val="28"/>
                <w:szCs w:val="28"/>
              </w:rPr>
            </w:pPr>
            <w:r>
              <w:rPr>
                <w:sz w:val="28"/>
                <w:szCs w:val="28"/>
              </w:rPr>
              <w:lastRenderedPageBreak/>
              <w:t xml:space="preserve">1 Маркерли фойдалана олиш тармоғида маркерни узатиш учун мўлжалланган хизмат пакети. </w:t>
            </w:r>
          </w:p>
          <w:p w14:paraId="203B523A" w14:textId="2CD9FF56" w:rsidR="002042BC" w:rsidRDefault="002042BC">
            <w:pPr>
              <w:jc w:val="both"/>
              <w:rPr>
                <w:sz w:val="28"/>
                <w:szCs w:val="28"/>
              </w:rPr>
            </w:pPr>
            <w:r>
              <w:rPr>
                <w:sz w:val="28"/>
                <w:szCs w:val="28"/>
              </w:rPr>
              <w:t xml:space="preserve">2 Маълумотлар узатилиши тўхтатилишини белгилаш учун хизмат қиладиган ASCII </w:t>
            </w:r>
            <w:r>
              <w:rPr>
                <w:sz w:val="28"/>
                <w:szCs w:val="28"/>
              </w:rPr>
              <w:br/>
              <w:t>4-коди бошқарувчи символи мнемоникаси.</w:t>
            </w:r>
            <w:r w:rsidR="00117147">
              <w:rPr>
                <w:sz w:val="28"/>
                <w:szCs w:val="28"/>
              </w:rPr>
              <w:t xml:space="preserve"> </w:t>
            </w:r>
          </w:p>
          <w:p w14:paraId="1ECE422E" w14:textId="77777777" w:rsidR="002042BC" w:rsidRDefault="002042BC">
            <w:pPr>
              <w:jc w:val="both"/>
              <w:rPr>
                <w:sz w:val="18"/>
                <w:szCs w:val="18"/>
              </w:rPr>
            </w:pPr>
            <w:r>
              <w:rPr>
                <w:sz w:val="18"/>
                <w:szCs w:val="18"/>
              </w:rPr>
              <w:t xml:space="preserve"> </w:t>
            </w:r>
          </w:p>
        </w:tc>
      </w:tr>
      <w:tr w:rsidR="002042BC" w:rsidRPr="009553DA" w14:paraId="0DEDEACA" w14:textId="77777777">
        <w:tc>
          <w:tcPr>
            <w:tcW w:w="4000" w:type="dxa"/>
            <w:shd w:val="clear" w:color="auto" w:fill="auto"/>
          </w:tcPr>
          <w:p w14:paraId="1098D427" w14:textId="32731278" w:rsidR="002042BC" w:rsidRDefault="002042BC" w:rsidP="00977BB9">
            <w:pPr>
              <w:rPr>
                <w:b/>
                <w:sz w:val="28"/>
                <w:szCs w:val="28"/>
              </w:rPr>
            </w:pPr>
            <w:r>
              <w:rPr>
                <w:b/>
                <w:sz w:val="28"/>
                <w:szCs w:val="28"/>
              </w:rPr>
              <w:lastRenderedPageBreak/>
              <w:t>Конец текста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matnning</w:t>
            </w:r>
            <w:r>
              <w:rPr>
                <w:sz w:val="28"/>
                <w:szCs w:val="28"/>
              </w:rPr>
              <w:t xml:space="preserve"> </w:t>
            </w:r>
            <w:r>
              <w:rPr>
                <w:sz w:val="28"/>
                <w:szCs w:val="28"/>
                <w:lang w:val="en-US"/>
              </w:rPr>
              <w:t>oxiri</w:t>
            </w:r>
            <w:r w:rsidR="00117147">
              <w:rPr>
                <w:sz w:val="28"/>
                <w:szCs w:val="28"/>
              </w:rPr>
              <w:t xml:space="preserve"> </w:t>
            </w:r>
          </w:p>
          <w:p w14:paraId="520F9975" w14:textId="295C0E50" w:rsidR="002042BC" w:rsidRDefault="00117147" w:rsidP="00487E50">
            <w:pPr>
              <w:rPr>
                <w:b/>
                <w:sz w:val="28"/>
                <w:szCs w:val="28"/>
              </w:rPr>
            </w:pPr>
            <w:r>
              <w:rPr>
                <w:sz w:val="28"/>
                <w:szCs w:val="28"/>
              </w:rPr>
              <w:t xml:space="preserve"> </w:t>
            </w:r>
            <w:r w:rsidR="002042BC">
              <w:rPr>
                <w:sz w:val="28"/>
                <w:szCs w:val="28"/>
              </w:rPr>
              <w:t>матннинг охири</w:t>
            </w:r>
            <w:r>
              <w:rPr>
                <w:sz w:val="28"/>
                <w:szCs w:val="28"/>
              </w:rPr>
              <w:t xml:space="preserve"> </w:t>
            </w:r>
          </w:p>
          <w:p w14:paraId="3B7F0DAC" w14:textId="77777777" w:rsidR="002042BC" w:rsidRDefault="002042BC" w:rsidP="00487E50">
            <w:pPr>
              <w:rPr>
                <w:sz w:val="28"/>
                <w:szCs w:val="28"/>
                <w:lang w:val="en-US"/>
              </w:rPr>
            </w:pPr>
            <w:r>
              <w:rPr>
                <w:b/>
                <w:sz w:val="28"/>
                <w:szCs w:val="28"/>
                <w:lang w:val="en-US"/>
              </w:rPr>
              <w:t xml:space="preserve">en </w:t>
            </w:r>
            <w:r>
              <w:rPr>
                <w:sz w:val="28"/>
                <w:szCs w:val="28"/>
                <w:lang w:val="en-US"/>
              </w:rPr>
              <w:t>- end of text (E</w:t>
            </w:r>
            <w:r>
              <w:rPr>
                <w:sz w:val="28"/>
                <w:szCs w:val="28"/>
              </w:rPr>
              <w:t>О</w:t>
            </w:r>
            <w:r>
              <w:rPr>
                <w:sz w:val="28"/>
                <w:szCs w:val="28"/>
                <w:lang w:val="en-US"/>
              </w:rPr>
              <w:t>T)</w:t>
            </w:r>
          </w:p>
        </w:tc>
        <w:tc>
          <w:tcPr>
            <w:tcW w:w="5828" w:type="dxa"/>
            <w:shd w:val="clear" w:color="auto" w:fill="auto"/>
          </w:tcPr>
          <w:p w14:paraId="143C561B" w14:textId="25BE669D" w:rsidR="002042BC" w:rsidRDefault="00E05C17">
            <w:pPr>
              <w:jc w:val="both"/>
              <w:rPr>
                <w:sz w:val="28"/>
                <w:szCs w:val="28"/>
              </w:rPr>
            </w:pPr>
            <w:r>
              <w:rPr>
                <w:sz w:val="28"/>
                <w:szCs w:val="28"/>
              </w:rPr>
              <w:t>Управляющий</w:t>
            </w:r>
            <w:r w:rsidR="002042BC">
              <w:rPr>
                <w:sz w:val="28"/>
                <w:szCs w:val="28"/>
              </w:rPr>
              <w:t xml:space="preserve"> символ (3h в коде ASCII), ука</w:t>
            </w:r>
            <w:r w:rsidR="00B03886">
              <w:rPr>
                <w:sz w:val="28"/>
                <w:szCs w:val="28"/>
              </w:rPr>
              <w:t>зывающий на конец</w:t>
            </w:r>
            <w:r w:rsidR="002042BC">
              <w:rPr>
                <w:sz w:val="28"/>
                <w:szCs w:val="28"/>
              </w:rPr>
              <w:t xml:space="preserve"> передаваемой информации.</w:t>
            </w:r>
            <w:r w:rsidR="00117147">
              <w:rPr>
                <w:sz w:val="28"/>
                <w:szCs w:val="28"/>
              </w:rPr>
              <w:t xml:space="preserve"> </w:t>
            </w:r>
          </w:p>
          <w:p w14:paraId="69BFFC62" w14:textId="77777777" w:rsidR="002042BC" w:rsidRDefault="002042BC">
            <w:pPr>
              <w:jc w:val="both"/>
              <w:rPr>
                <w:sz w:val="18"/>
                <w:szCs w:val="18"/>
              </w:rPr>
            </w:pPr>
          </w:p>
          <w:p w14:paraId="05422CBF" w14:textId="77777777" w:rsidR="002042BC" w:rsidRDefault="002042BC">
            <w:pPr>
              <w:jc w:val="both"/>
              <w:rPr>
                <w:sz w:val="28"/>
                <w:szCs w:val="28"/>
              </w:rPr>
            </w:pPr>
            <w:r>
              <w:rPr>
                <w:sz w:val="28"/>
                <w:szCs w:val="28"/>
              </w:rPr>
              <w:t xml:space="preserve">Uzatiladigan ma’lumot oxirini ko‘rsatadigan boshqaruvchi </w:t>
            </w:r>
            <w:r>
              <w:rPr>
                <w:i/>
                <w:sz w:val="28"/>
                <w:szCs w:val="28"/>
              </w:rPr>
              <w:t>(ASCII kodida 3h)</w:t>
            </w:r>
            <w:r>
              <w:rPr>
                <w:sz w:val="28"/>
                <w:szCs w:val="28"/>
              </w:rPr>
              <w:t xml:space="preserve"> simvol.</w:t>
            </w:r>
          </w:p>
          <w:p w14:paraId="56BB5980" w14:textId="77777777" w:rsidR="002042BC" w:rsidRDefault="002042BC">
            <w:pPr>
              <w:jc w:val="both"/>
              <w:rPr>
                <w:sz w:val="18"/>
                <w:szCs w:val="18"/>
              </w:rPr>
            </w:pPr>
          </w:p>
          <w:p w14:paraId="6C657397" w14:textId="286EFBB5" w:rsidR="002042BC" w:rsidRDefault="002042BC">
            <w:pPr>
              <w:jc w:val="both"/>
              <w:rPr>
                <w:sz w:val="28"/>
                <w:szCs w:val="28"/>
              </w:rPr>
            </w:pPr>
            <w:r>
              <w:rPr>
                <w:sz w:val="28"/>
                <w:szCs w:val="28"/>
              </w:rPr>
              <w:t>Узатиладиган маълумот охирини кўрсата-диган бошқарувчи (</w:t>
            </w:r>
            <w:r>
              <w:rPr>
                <w:sz w:val="28"/>
                <w:szCs w:val="28"/>
                <w:lang w:val="en-US"/>
              </w:rPr>
              <w:t>ASCII</w:t>
            </w:r>
            <w:r>
              <w:rPr>
                <w:sz w:val="28"/>
                <w:szCs w:val="28"/>
              </w:rPr>
              <w:t xml:space="preserve"> кодида 3</w:t>
            </w:r>
            <w:r>
              <w:rPr>
                <w:sz w:val="28"/>
                <w:szCs w:val="28"/>
                <w:lang w:val="en-US"/>
              </w:rPr>
              <w:t>h</w:t>
            </w:r>
            <w:r>
              <w:rPr>
                <w:sz w:val="28"/>
                <w:szCs w:val="28"/>
              </w:rPr>
              <w:t>) символ.</w:t>
            </w:r>
            <w:r w:rsidR="00117147">
              <w:rPr>
                <w:sz w:val="28"/>
                <w:szCs w:val="28"/>
              </w:rPr>
              <w:t xml:space="preserve"> </w:t>
            </w:r>
          </w:p>
          <w:p w14:paraId="0B105DDF" w14:textId="77777777" w:rsidR="002042BC" w:rsidRDefault="002042BC">
            <w:pPr>
              <w:jc w:val="both"/>
              <w:rPr>
                <w:sz w:val="18"/>
                <w:szCs w:val="18"/>
              </w:rPr>
            </w:pPr>
          </w:p>
        </w:tc>
      </w:tr>
      <w:tr w:rsidR="002042BC" w14:paraId="41A67DB5" w14:textId="77777777">
        <w:tc>
          <w:tcPr>
            <w:tcW w:w="4000" w:type="dxa"/>
            <w:shd w:val="clear" w:color="auto" w:fill="auto"/>
          </w:tcPr>
          <w:p w14:paraId="7B54F263" w14:textId="2F14B51B" w:rsidR="002042BC" w:rsidRDefault="002042BC" w:rsidP="00487E50">
            <w:pPr>
              <w:rPr>
                <w:sz w:val="28"/>
                <w:szCs w:val="28"/>
              </w:rPr>
            </w:pPr>
            <w:r>
              <w:rPr>
                <w:b/>
                <w:sz w:val="28"/>
                <w:szCs w:val="28"/>
              </w:rPr>
              <w:t>Конкатенация</w:t>
            </w:r>
            <w:r w:rsidR="00117147">
              <w:rPr>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konkatenatsiya</w:t>
            </w:r>
            <w:r w:rsidR="00117147">
              <w:rPr>
                <w:sz w:val="28"/>
                <w:szCs w:val="28"/>
              </w:rPr>
              <w:t xml:space="preserve"> </w:t>
            </w:r>
          </w:p>
          <w:p w14:paraId="04E3CA36" w14:textId="63B9DE99" w:rsidR="002042BC" w:rsidRDefault="00117147" w:rsidP="00487E50">
            <w:pPr>
              <w:rPr>
                <w:b/>
                <w:sz w:val="28"/>
                <w:szCs w:val="28"/>
              </w:rPr>
            </w:pPr>
            <w:r>
              <w:rPr>
                <w:sz w:val="28"/>
                <w:szCs w:val="28"/>
              </w:rPr>
              <w:t xml:space="preserve"> </w:t>
            </w:r>
            <w:r w:rsidR="002042BC">
              <w:rPr>
                <w:sz w:val="28"/>
                <w:szCs w:val="28"/>
              </w:rPr>
              <w:t>конкатенация</w:t>
            </w:r>
            <w:r>
              <w:rPr>
                <w:sz w:val="28"/>
                <w:szCs w:val="28"/>
              </w:rPr>
              <w:t xml:space="preserve"> </w:t>
            </w:r>
          </w:p>
          <w:p w14:paraId="31D1320A" w14:textId="77777777" w:rsidR="002042BC" w:rsidRDefault="002042BC" w:rsidP="00487E50">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concatenation</w:t>
            </w:r>
          </w:p>
        </w:tc>
        <w:tc>
          <w:tcPr>
            <w:tcW w:w="5828" w:type="dxa"/>
            <w:shd w:val="clear" w:color="auto" w:fill="auto"/>
          </w:tcPr>
          <w:p w14:paraId="41797ADB" w14:textId="77777777" w:rsidR="002042BC" w:rsidRDefault="002042BC">
            <w:pPr>
              <w:jc w:val="both"/>
              <w:rPr>
                <w:sz w:val="28"/>
                <w:szCs w:val="28"/>
              </w:rPr>
            </w:pPr>
            <w:r>
              <w:rPr>
                <w:sz w:val="28"/>
                <w:szCs w:val="28"/>
              </w:rPr>
              <w:t>Функция соединения последовательностей сиволов; размещение двух или более объектов непосредственно друг за другом.</w:t>
            </w:r>
          </w:p>
          <w:p w14:paraId="6C6AF980" w14:textId="77777777" w:rsidR="002042BC" w:rsidRDefault="002042BC">
            <w:pPr>
              <w:jc w:val="both"/>
              <w:rPr>
                <w:sz w:val="16"/>
                <w:szCs w:val="16"/>
              </w:rPr>
            </w:pPr>
          </w:p>
          <w:p w14:paraId="5EF28A73" w14:textId="77777777" w:rsidR="002042BC" w:rsidRDefault="002042BC">
            <w:pPr>
              <w:jc w:val="both"/>
              <w:rPr>
                <w:sz w:val="28"/>
                <w:szCs w:val="28"/>
                <w:lang w:val="en-US"/>
              </w:rPr>
            </w:pPr>
            <w:r>
              <w:rPr>
                <w:sz w:val="28"/>
                <w:szCs w:val="28"/>
                <w:lang w:val="en-US"/>
              </w:rPr>
              <w:t>Simvollar ketma-ketligini birlashtirish funksiyasi; ikki yoki u undan ortiq obyektni bevosita birin-ketin joylashtirish.</w:t>
            </w:r>
          </w:p>
          <w:p w14:paraId="19B64DCC" w14:textId="77777777" w:rsidR="002042BC" w:rsidRDefault="002042BC">
            <w:pPr>
              <w:jc w:val="both"/>
              <w:rPr>
                <w:sz w:val="16"/>
                <w:szCs w:val="16"/>
                <w:lang w:val="en-US"/>
              </w:rPr>
            </w:pPr>
          </w:p>
          <w:p w14:paraId="01D353CB" w14:textId="77777777" w:rsidR="002042BC" w:rsidRDefault="002042BC">
            <w:pPr>
              <w:jc w:val="both"/>
              <w:rPr>
                <w:sz w:val="28"/>
                <w:szCs w:val="28"/>
                <w:lang w:val="en-US"/>
              </w:rPr>
            </w:pPr>
            <w:r>
              <w:rPr>
                <w:sz w:val="28"/>
                <w:szCs w:val="28"/>
              </w:rPr>
              <w:t>Символлар</w:t>
            </w:r>
            <w:r>
              <w:rPr>
                <w:sz w:val="28"/>
                <w:szCs w:val="28"/>
                <w:lang w:val="en-US"/>
              </w:rPr>
              <w:t xml:space="preserve"> </w:t>
            </w:r>
            <w:r>
              <w:rPr>
                <w:sz w:val="28"/>
                <w:szCs w:val="28"/>
              </w:rPr>
              <w:t>кетма</w:t>
            </w:r>
            <w:r>
              <w:rPr>
                <w:sz w:val="28"/>
                <w:szCs w:val="28"/>
                <w:lang w:val="en-US"/>
              </w:rPr>
              <w:t>-</w:t>
            </w:r>
            <w:r>
              <w:rPr>
                <w:sz w:val="28"/>
                <w:szCs w:val="28"/>
              </w:rPr>
              <w:t>кетлигини</w:t>
            </w:r>
            <w:r>
              <w:rPr>
                <w:sz w:val="28"/>
                <w:szCs w:val="28"/>
                <w:lang w:val="en-US"/>
              </w:rPr>
              <w:t xml:space="preserve"> </w:t>
            </w:r>
            <w:r>
              <w:rPr>
                <w:sz w:val="28"/>
                <w:szCs w:val="28"/>
              </w:rPr>
              <w:t>бирлаштириш</w:t>
            </w:r>
            <w:r>
              <w:rPr>
                <w:sz w:val="28"/>
                <w:szCs w:val="28"/>
                <w:lang w:val="en-US"/>
              </w:rPr>
              <w:t xml:space="preserve"> </w:t>
            </w:r>
            <w:r>
              <w:rPr>
                <w:sz w:val="28"/>
                <w:szCs w:val="28"/>
              </w:rPr>
              <w:t>функцияси</w:t>
            </w:r>
            <w:r>
              <w:rPr>
                <w:sz w:val="28"/>
                <w:szCs w:val="28"/>
                <w:lang w:val="en-US"/>
              </w:rPr>
              <w:t xml:space="preserve">; </w:t>
            </w:r>
            <w:r>
              <w:rPr>
                <w:sz w:val="28"/>
                <w:szCs w:val="28"/>
              </w:rPr>
              <w:t>икки</w:t>
            </w:r>
            <w:r>
              <w:rPr>
                <w:sz w:val="28"/>
                <w:szCs w:val="28"/>
                <w:lang w:val="en-US"/>
              </w:rPr>
              <w:t xml:space="preserve"> </w:t>
            </w:r>
            <w:r>
              <w:rPr>
                <w:sz w:val="28"/>
                <w:szCs w:val="28"/>
              </w:rPr>
              <w:t>ёки</w:t>
            </w:r>
            <w:r>
              <w:rPr>
                <w:sz w:val="28"/>
                <w:szCs w:val="28"/>
                <w:lang w:val="en-US"/>
              </w:rPr>
              <w:t xml:space="preserve"> </w:t>
            </w:r>
            <w:r>
              <w:rPr>
                <w:sz w:val="28"/>
                <w:szCs w:val="28"/>
              </w:rPr>
              <w:t>ундан</w:t>
            </w:r>
            <w:r>
              <w:rPr>
                <w:sz w:val="28"/>
                <w:szCs w:val="28"/>
                <w:lang w:val="en-US"/>
              </w:rPr>
              <w:t xml:space="preserve"> </w:t>
            </w:r>
            <w:r>
              <w:rPr>
                <w:sz w:val="28"/>
                <w:szCs w:val="28"/>
              </w:rPr>
              <w:t>ортиқ</w:t>
            </w:r>
            <w:r>
              <w:rPr>
                <w:sz w:val="28"/>
                <w:szCs w:val="28"/>
                <w:lang w:val="en-US"/>
              </w:rPr>
              <w:t xml:space="preserve"> </w:t>
            </w:r>
            <w:r>
              <w:rPr>
                <w:sz w:val="28"/>
                <w:szCs w:val="28"/>
              </w:rPr>
              <w:t>объектни</w:t>
            </w:r>
            <w:r>
              <w:rPr>
                <w:sz w:val="28"/>
                <w:szCs w:val="28"/>
                <w:lang w:val="en-US"/>
              </w:rPr>
              <w:t xml:space="preserve"> </w:t>
            </w:r>
            <w:r>
              <w:rPr>
                <w:sz w:val="28"/>
                <w:szCs w:val="28"/>
              </w:rPr>
              <w:t>бевосита</w:t>
            </w:r>
            <w:r>
              <w:rPr>
                <w:sz w:val="28"/>
                <w:szCs w:val="28"/>
                <w:lang w:val="en-US"/>
              </w:rPr>
              <w:t xml:space="preserve"> </w:t>
            </w:r>
            <w:r>
              <w:rPr>
                <w:sz w:val="28"/>
                <w:szCs w:val="28"/>
              </w:rPr>
              <w:t>бирин</w:t>
            </w:r>
            <w:r>
              <w:rPr>
                <w:sz w:val="28"/>
                <w:szCs w:val="28"/>
                <w:lang w:val="en-US"/>
              </w:rPr>
              <w:t>-</w:t>
            </w:r>
            <w:r>
              <w:rPr>
                <w:sz w:val="28"/>
                <w:szCs w:val="28"/>
              </w:rPr>
              <w:t>кетин</w:t>
            </w:r>
            <w:r>
              <w:rPr>
                <w:sz w:val="28"/>
                <w:szCs w:val="28"/>
                <w:lang w:val="en-US"/>
              </w:rPr>
              <w:t xml:space="preserve"> </w:t>
            </w:r>
            <w:r>
              <w:rPr>
                <w:sz w:val="28"/>
                <w:szCs w:val="28"/>
              </w:rPr>
              <w:t>жойлаштириш</w:t>
            </w:r>
            <w:r>
              <w:rPr>
                <w:sz w:val="28"/>
                <w:szCs w:val="28"/>
                <w:lang w:val="en-US"/>
              </w:rPr>
              <w:t>.</w:t>
            </w:r>
          </w:p>
          <w:p w14:paraId="23424D91" w14:textId="77777777" w:rsidR="002042BC" w:rsidRDefault="002042BC">
            <w:pPr>
              <w:jc w:val="both"/>
              <w:rPr>
                <w:sz w:val="18"/>
                <w:szCs w:val="18"/>
                <w:lang w:val="en-US"/>
              </w:rPr>
            </w:pPr>
          </w:p>
        </w:tc>
      </w:tr>
      <w:tr w:rsidR="002042BC" w14:paraId="53AB2383" w14:textId="77777777">
        <w:tc>
          <w:tcPr>
            <w:tcW w:w="4000" w:type="dxa"/>
            <w:shd w:val="clear" w:color="auto" w:fill="auto"/>
          </w:tcPr>
          <w:p w14:paraId="2B3164EB" w14:textId="0480B87B" w:rsidR="002042BC" w:rsidRDefault="002042BC" w:rsidP="00487E50">
            <w:pPr>
              <w:rPr>
                <w:sz w:val="28"/>
                <w:szCs w:val="28"/>
                <w:lang w:val="en-US"/>
              </w:rPr>
            </w:pPr>
            <w:r>
              <w:rPr>
                <w:b/>
                <w:sz w:val="28"/>
                <w:szCs w:val="28"/>
              </w:rPr>
              <w:t>Конкорданс</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konkordans</w:t>
            </w:r>
            <w:r w:rsidR="00117147">
              <w:rPr>
                <w:sz w:val="28"/>
                <w:szCs w:val="28"/>
                <w:lang w:val="en-US"/>
              </w:rPr>
              <w:t xml:space="preserve"> </w:t>
            </w:r>
          </w:p>
          <w:p w14:paraId="20F94EE2" w14:textId="7E95C5DA" w:rsidR="002042BC" w:rsidRDefault="00117147" w:rsidP="00487E50">
            <w:pPr>
              <w:rPr>
                <w:b/>
                <w:sz w:val="28"/>
                <w:szCs w:val="28"/>
                <w:lang w:val="en-US"/>
              </w:rPr>
            </w:pPr>
            <w:r>
              <w:rPr>
                <w:sz w:val="28"/>
                <w:szCs w:val="28"/>
                <w:lang w:val="en-US"/>
              </w:rPr>
              <w:t xml:space="preserve"> </w:t>
            </w:r>
            <w:r w:rsidR="002042BC">
              <w:rPr>
                <w:sz w:val="28"/>
                <w:szCs w:val="28"/>
              </w:rPr>
              <w:t>конкорданс</w:t>
            </w:r>
            <w:r>
              <w:rPr>
                <w:sz w:val="28"/>
                <w:szCs w:val="28"/>
                <w:lang w:val="en-US"/>
              </w:rPr>
              <w:t xml:space="preserve"> </w:t>
            </w:r>
          </w:p>
          <w:p w14:paraId="175400D5" w14:textId="77777777" w:rsidR="002042BC" w:rsidRDefault="002042BC" w:rsidP="00487E50">
            <w:pPr>
              <w:rPr>
                <w:sz w:val="28"/>
                <w:szCs w:val="28"/>
                <w:lang w:val="en-US"/>
              </w:rPr>
            </w:pPr>
            <w:r>
              <w:rPr>
                <w:b/>
                <w:sz w:val="28"/>
                <w:szCs w:val="28"/>
                <w:lang w:val="en-US"/>
              </w:rPr>
              <w:t xml:space="preserve">en </w:t>
            </w:r>
            <w:r>
              <w:rPr>
                <w:sz w:val="28"/>
                <w:szCs w:val="28"/>
                <w:lang w:val="en-US"/>
              </w:rPr>
              <w:t>- concordance</w:t>
            </w:r>
          </w:p>
        </w:tc>
        <w:tc>
          <w:tcPr>
            <w:tcW w:w="5828" w:type="dxa"/>
            <w:shd w:val="clear" w:color="auto" w:fill="auto"/>
          </w:tcPr>
          <w:p w14:paraId="0CB09EDC" w14:textId="62365E64" w:rsidR="002042BC" w:rsidRDefault="002042BC">
            <w:pPr>
              <w:jc w:val="both"/>
              <w:rPr>
                <w:sz w:val="28"/>
                <w:szCs w:val="28"/>
              </w:rPr>
            </w:pPr>
            <w:r>
              <w:rPr>
                <w:sz w:val="28"/>
                <w:szCs w:val="28"/>
              </w:rPr>
              <w:t>Алфавитный список слов и фраз документа с указанием места, в котором появляются эти слова или фразы.</w:t>
            </w:r>
            <w:r w:rsidR="00117147">
              <w:rPr>
                <w:sz w:val="28"/>
                <w:szCs w:val="28"/>
              </w:rPr>
              <w:t xml:space="preserve"> </w:t>
            </w:r>
          </w:p>
          <w:p w14:paraId="6ECB093A" w14:textId="77777777" w:rsidR="002042BC" w:rsidRDefault="002042BC">
            <w:pPr>
              <w:jc w:val="both"/>
              <w:rPr>
                <w:sz w:val="16"/>
                <w:szCs w:val="16"/>
              </w:rPr>
            </w:pPr>
          </w:p>
          <w:p w14:paraId="7E2DF5D2" w14:textId="77777777" w:rsidR="002042BC" w:rsidRDefault="002042BC">
            <w:pPr>
              <w:jc w:val="both"/>
              <w:rPr>
                <w:sz w:val="28"/>
                <w:szCs w:val="28"/>
                <w:lang w:val="en-US"/>
              </w:rPr>
            </w:pPr>
            <w:r>
              <w:rPr>
                <w:sz w:val="28"/>
                <w:szCs w:val="28"/>
                <w:lang w:val="en-US"/>
              </w:rPr>
              <w:t>Hujjat jumlalari va so‘zlarining, bu jumlalar yoki so‘zlar uchraydigan joy ko‘rsatilgan al</w:t>
            </w:r>
            <w:r w:rsidR="009D3968">
              <w:rPr>
                <w:sz w:val="28"/>
                <w:szCs w:val="28"/>
                <w:lang w:val="en-US"/>
              </w:rPr>
              <w:t xml:space="preserve">ifbo </w:t>
            </w:r>
            <w:r>
              <w:rPr>
                <w:sz w:val="28"/>
                <w:szCs w:val="28"/>
                <w:lang w:val="en-US"/>
              </w:rPr>
              <w:t xml:space="preserve">ro‘yxati. </w:t>
            </w:r>
          </w:p>
          <w:p w14:paraId="64BDE93B" w14:textId="77777777" w:rsidR="00B006D7" w:rsidRDefault="00B006D7">
            <w:pPr>
              <w:jc w:val="both"/>
              <w:rPr>
                <w:sz w:val="28"/>
                <w:szCs w:val="28"/>
                <w:lang w:val="en-US"/>
              </w:rPr>
            </w:pPr>
          </w:p>
          <w:p w14:paraId="443C6DF4" w14:textId="333205F9" w:rsidR="002042BC" w:rsidRDefault="002042BC">
            <w:pPr>
              <w:jc w:val="both"/>
              <w:rPr>
                <w:sz w:val="28"/>
                <w:szCs w:val="28"/>
                <w:lang w:val="en-US"/>
              </w:rPr>
            </w:pPr>
            <w:r>
              <w:rPr>
                <w:sz w:val="28"/>
                <w:szCs w:val="28"/>
              </w:rPr>
              <w:t>Ҳужжат</w:t>
            </w:r>
            <w:r>
              <w:rPr>
                <w:sz w:val="28"/>
                <w:szCs w:val="28"/>
                <w:lang w:val="en-US"/>
              </w:rPr>
              <w:t xml:space="preserve"> </w:t>
            </w:r>
            <w:r>
              <w:rPr>
                <w:sz w:val="28"/>
                <w:szCs w:val="28"/>
              </w:rPr>
              <w:t>жумлалари</w:t>
            </w:r>
            <w:r>
              <w:rPr>
                <w:sz w:val="28"/>
                <w:szCs w:val="28"/>
                <w:lang w:val="en-US"/>
              </w:rPr>
              <w:t xml:space="preserve"> </w:t>
            </w:r>
            <w:r>
              <w:rPr>
                <w:sz w:val="28"/>
                <w:szCs w:val="28"/>
              </w:rPr>
              <w:t>ва</w:t>
            </w:r>
            <w:r>
              <w:rPr>
                <w:sz w:val="28"/>
                <w:szCs w:val="28"/>
                <w:lang w:val="en-US"/>
              </w:rPr>
              <w:t xml:space="preserve"> </w:t>
            </w:r>
            <w:r>
              <w:rPr>
                <w:sz w:val="28"/>
                <w:szCs w:val="28"/>
              </w:rPr>
              <w:t>сўзларининг</w:t>
            </w:r>
            <w:r>
              <w:rPr>
                <w:sz w:val="28"/>
                <w:szCs w:val="28"/>
                <w:lang w:val="en-US"/>
              </w:rPr>
              <w:t xml:space="preserve">, </w:t>
            </w:r>
            <w:r>
              <w:rPr>
                <w:sz w:val="28"/>
                <w:szCs w:val="28"/>
              </w:rPr>
              <w:t>бу</w:t>
            </w:r>
            <w:r>
              <w:rPr>
                <w:sz w:val="28"/>
                <w:szCs w:val="28"/>
                <w:lang w:val="en-US"/>
              </w:rPr>
              <w:t xml:space="preserve"> </w:t>
            </w:r>
            <w:r>
              <w:rPr>
                <w:sz w:val="28"/>
                <w:szCs w:val="28"/>
              </w:rPr>
              <w:t>жумлалар</w:t>
            </w:r>
            <w:r>
              <w:rPr>
                <w:sz w:val="28"/>
                <w:szCs w:val="28"/>
                <w:lang w:val="en-US"/>
              </w:rPr>
              <w:t xml:space="preserve"> </w:t>
            </w:r>
            <w:r>
              <w:rPr>
                <w:sz w:val="28"/>
                <w:szCs w:val="28"/>
              </w:rPr>
              <w:t>ёки</w:t>
            </w:r>
            <w:r>
              <w:rPr>
                <w:sz w:val="28"/>
                <w:szCs w:val="28"/>
                <w:lang w:val="en-US"/>
              </w:rPr>
              <w:t xml:space="preserve"> </w:t>
            </w:r>
            <w:r>
              <w:rPr>
                <w:sz w:val="28"/>
                <w:szCs w:val="28"/>
              </w:rPr>
              <w:t>сўзлар</w:t>
            </w:r>
            <w:r>
              <w:rPr>
                <w:sz w:val="28"/>
                <w:szCs w:val="28"/>
                <w:lang w:val="en-US"/>
              </w:rPr>
              <w:t xml:space="preserve"> </w:t>
            </w:r>
            <w:r>
              <w:rPr>
                <w:sz w:val="28"/>
                <w:szCs w:val="28"/>
              </w:rPr>
              <w:t>учрайдиган</w:t>
            </w:r>
            <w:r>
              <w:rPr>
                <w:sz w:val="28"/>
                <w:szCs w:val="28"/>
                <w:lang w:val="en-US"/>
              </w:rPr>
              <w:t xml:space="preserve"> </w:t>
            </w:r>
            <w:r>
              <w:rPr>
                <w:sz w:val="28"/>
                <w:szCs w:val="28"/>
              </w:rPr>
              <w:t>жой</w:t>
            </w:r>
            <w:r>
              <w:rPr>
                <w:sz w:val="28"/>
                <w:szCs w:val="28"/>
                <w:lang w:val="en-US"/>
              </w:rPr>
              <w:t xml:space="preserve"> </w:t>
            </w:r>
            <w:r>
              <w:rPr>
                <w:sz w:val="28"/>
                <w:szCs w:val="28"/>
              </w:rPr>
              <w:t>кўрсатилган</w:t>
            </w:r>
            <w:r>
              <w:rPr>
                <w:sz w:val="28"/>
                <w:szCs w:val="28"/>
                <w:lang w:val="en-US"/>
              </w:rPr>
              <w:t xml:space="preserve"> </w:t>
            </w:r>
            <w:r>
              <w:rPr>
                <w:sz w:val="28"/>
                <w:szCs w:val="28"/>
              </w:rPr>
              <w:t>ал</w:t>
            </w:r>
            <w:r w:rsidR="009D3968">
              <w:rPr>
                <w:sz w:val="28"/>
                <w:szCs w:val="28"/>
              </w:rPr>
              <w:t>ифбо</w:t>
            </w:r>
            <w:r>
              <w:rPr>
                <w:sz w:val="28"/>
                <w:szCs w:val="28"/>
                <w:lang w:val="en-US"/>
              </w:rPr>
              <w:t xml:space="preserve"> </w:t>
            </w:r>
            <w:r>
              <w:rPr>
                <w:sz w:val="28"/>
                <w:szCs w:val="28"/>
              </w:rPr>
              <w:t>рўйхати</w:t>
            </w:r>
            <w:r>
              <w:rPr>
                <w:sz w:val="28"/>
                <w:szCs w:val="28"/>
                <w:lang w:val="en-US"/>
              </w:rPr>
              <w:t>.</w:t>
            </w:r>
            <w:r w:rsidR="00117147">
              <w:rPr>
                <w:sz w:val="28"/>
                <w:szCs w:val="28"/>
                <w:lang w:val="en-US"/>
              </w:rPr>
              <w:t xml:space="preserve"> </w:t>
            </w:r>
          </w:p>
          <w:p w14:paraId="5D52FC6F" w14:textId="77777777" w:rsidR="002042BC" w:rsidRDefault="002042BC">
            <w:pPr>
              <w:jc w:val="both"/>
              <w:rPr>
                <w:sz w:val="16"/>
                <w:szCs w:val="16"/>
                <w:lang w:val="en-US"/>
              </w:rPr>
            </w:pPr>
            <w:r>
              <w:rPr>
                <w:sz w:val="28"/>
                <w:szCs w:val="28"/>
                <w:lang w:val="en-US"/>
              </w:rPr>
              <w:t xml:space="preserve"> </w:t>
            </w:r>
          </w:p>
        </w:tc>
      </w:tr>
      <w:tr w:rsidR="002042BC" w14:paraId="7B70D641" w14:textId="77777777">
        <w:tc>
          <w:tcPr>
            <w:tcW w:w="4000" w:type="dxa"/>
            <w:shd w:val="clear" w:color="auto" w:fill="auto"/>
          </w:tcPr>
          <w:p w14:paraId="677E35B9" w14:textId="036F2C59" w:rsidR="002042BC" w:rsidRDefault="002042BC" w:rsidP="00977BB9">
            <w:pPr>
              <w:rPr>
                <w:b/>
                <w:sz w:val="28"/>
                <w:szCs w:val="28"/>
              </w:rPr>
            </w:pPr>
            <w:r>
              <w:rPr>
                <w:b/>
                <w:sz w:val="28"/>
                <w:szCs w:val="28"/>
              </w:rPr>
              <w:t>Конкуренция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w:t>
            </w:r>
            <w:r>
              <w:rPr>
                <w:sz w:val="28"/>
                <w:szCs w:val="28"/>
              </w:rPr>
              <w:t>onkurentsiya raqobat</w:t>
            </w:r>
            <w:r w:rsidR="00117147">
              <w:rPr>
                <w:sz w:val="28"/>
                <w:szCs w:val="28"/>
              </w:rPr>
              <w:t xml:space="preserve"> </w:t>
            </w:r>
          </w:p>
          <w:p w14:paraId="6FDFF1F1" w14:textId="198A46D3" w:rsidR="002042BC" w:rsidRDefault="00117147" w:rsidP="00487E50">
            <w:pPr>
              <w:rPr>
                <w:b/>
                <w:sz w:val="28"/>
                <w:szCs w:val="28"/>
              </w:rPr>
            </w:pPr>
            <w:r>
              <w:rPr>
                <w:sz w:val="28"/>
                <w:szCs w:val="28"/>
              </w:rPr>
              <w:t xml:space="preserve"> </w:t>
            </w:r>
            <w:r w:rsidR="002042BC">
              <w:rPr>
                <w:sz w:val="28"/>
                <w:szCs w:val="28"/>
              </w:rPr>
              <w:t>конкуренция рақобат</w:t>
            </w:r>
            <w:r>
              <w:rPr>
                <w:sz w:val="28"/>
                <w:szCs w:val="28"/>
              </w:rPr>
              <w:t xml:space="preserve"> </w:t>
            </w:r>
          </w:p>
          <w:p w14:paraId="7D518E6D" w14:textId="77777777" w:rsidR="002042BC" w:rsidRDefault="002042BC" w:rsidP="00487E50">
            <w:pPr>
              <w:rPr>
                <w:sz w:val="28"/>
                <w:szCs w:val="28"/>
              </w:rPr>
            </w:pPr>
            <w:r>
              <w:rPr>
                <w:b/>
                <w:sz w:val="28"/>
                <w:szCs w:val="28"/>
                <w:lang w:val="en-US"/>
              </w:rPr>
              <w:t>en</w:t>
            </w:r>
            <w:r>
              <w:rPr>
                <w:b/>
                <w:sz w:val="28"/>
                <w:szCs w:val="28"/>
              </w:rPr>
              <w:t xml:space="preserve"> </w:t>
            </w:r>
            <w:r>
              <w:rPr>
                <w:sz w:val="28"/>
                <w:szCs w:val="28"/>
              </w:rPr>
              <w:t>- contention</w:t>
            </w:r>
          </w:p>
        </w:tc>
        <w:tc>
          <w:tcPr>
            <w:tcW w:w="5828" w:type="dxa"/>
            <w:shd w:val="clear" w:color="auto" w:fill="auto"/>
          </w:tcPr>
          <w:p w14:paraId="3CD1F0BF" w14:textId="2752FB85" w:rsidR="002042BC" w:rsidRDefault="002042BC">
            <w:pPr>
              <w:jc w:val="both"/>
              <w:rPr>
                <w:sz w:val="28"/>
                <w:szCs w:val="28"/>
              </w:rPr>
            </w:pPr>
            <w:r>
              <w:rPr>
                <w:sz w:val="28"/>
                <w:szCs w:val="28"/>
              </w:rPr>
              <w:t>Одновременное обращение нескольких про-цесссов системы к одному неразделяемому ресурсу.</w:t>
            </w:r>
            <w:r w:rsidR="00117147">
              <w:rPr>
                <w:sz w:val="28"/>
                <w:szCs w:val="28"/>
              </w:rPr>
              <w:t xml:space="preserve"> </w:t>
            </w:r>
          </w:p>
          <w:p w14:paraId="5D0DA0AF" w14:textId="77777777" w:rsidR="002042BC" w:rsidRDefault="002042BC">
            <w:pPr>
              <w:jc w:val="both"/>
              <w:rPr>
                <w:sz w:val="16"/>
                <w:szCs w:val="16"/>
              </w:rPr>
            </w:pPr>
          </w:p>
          <w:p w14:paraId="6EDA367C" w14:textId="77777777" w:rsidR="002042BC" w:rsidRDefault="002042BC">
            <w:pPr>
              <w:jc w:val="both"/>
              <w:rPr>
                <w:sz w:val="28"/>
                <w:szCs w:val="28"/>
                <w:lang w:val="en-US"/>
              </w:rPr>
            </w:pPr>
            <w:r>
              <w:rPr>
                <w:sz w:val="28"/>
                <w:szCs w:val="28"/>
                <w:lang w:val="en-US"/>
              </w:rPr>
              <w:t>Tizim bir nechta jarayonlarining bitta ajralmay-digan resursga bir vaqtda murojaat qilishi.</w:t>
            </w:r>
          </w:p>
          <w:p w14:paraId="446915E1" w14:textId="77777777" w:rsidR="002042BC" w:rsidRDefault="002042BC">
            <w:pPr>
              <w:jc w:val="both"/>
              <w:rPr>
                <w:sz w:val="18"/>
                <w:szCs w:val="18"/>
                <w:lang w:val="en-US"/>
              </w:rPr>
            </w:pPr>
          </w:p>
          <w:p w14:paraId="0E7922B2" w14:textId="47371ECB" w:rsidR="002042BC" w:rsidRDefault="002042BC">
            <w:pPr>
              <w:jc w:val="both"/>
              <w:rPr>
                <w:sz w:val="28"/>
                <w:szCs w:val="28"/>
                <w:lang w:val="en-US"/>
              </w:rPr>
            </w:pPr>
            <w:r>
              <w:rPr>
                <w:sz w:val="28"/>
                <w:szCs w:val="28"/>
              </w:rPr>
              <w:t>Тизим</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Pr>
                <w:sz w:val="28"/>
                <w:szCs w:val="28"/>
              </w:rPr>
              <w:t>жараёнларининг</w:t>
            </w:r>
            <w:r>
              <w:rPr>
                <w:sz w:val="28"/>
                <w:szCs w:val="28"/>
                <w:lang w:val="en-US"/>
              </w:rPr>
              <w:t xml:space="preserve"> </w:t>
            </w:r>
            <w:r>
              <w:rPr>
                <w:sz w:val="28"/>
                <w:szCs w:val="28"/>
              </w:rPr>
              <w:t>битта</w:t>
            </w:r>
            <w:r>
              <w:rPr>
                <w:sz w:val="28"/>
                <w:szCs w:val="28"/>
                <w:lang w:val="en-US"/>
              </w:rPr>
              <w:t xml:space="preserve"> </w:t>
            </w:r>
            <w:r>
              <w:rPr>
                <w:sz w:val="28"/>
                <w:szCs w:val="28"/>
                <w:lang w:val="en-US"/>
              </w:rPr>
              <w:br/>
            </w:r>
            <w:r>
              <w:rPr>
                <w:sz w:val="28"/>
                <w:szCs w:val="28"/>
              </w:rPr>
              <w:lastRenderedPageBreak/>
              <w:t>ажралмайдиган</w:t>
            </w:r>
            <w:r>
              <w:rPr>
                <w:sz w:val="28"/>
                <w:szCs w:val="28"/>
                <w:lang w:val="en-US"/>
              </w:rPr>
              <w:t xml:space="preserve"> </w:t>
            </w:r>
            <w:r>
              <w:rPr>
                <w:sz w:val="28"/>
                <w:szCs w:val="28"/>
              </w:rPr>
              <w:t>ресурсга</w:t>
            </w:r>
            <w:r>
              <w:rPr>
                <w:sz w:val="28"/>
                <w:szCs w:val="28"/>
                <w:lang w:val="en-US"/>
              </w:rPr>
              <w:t xml:space="preserve"> </w:t>
            </w:r>
            <w:r>
              <w:rPr>
                <w:sz w:val="28"/>
                <w:szCs w:val="28"/>
              </w:rPr>
              <w:t>бир</w:t>
            </w:r>
            <w:r>
              <w:rPr>
                <w:sz w:val="28"/>
                <w:szCs w:val="28"/>
                <w:lang w:val="en-US"/>
              </w:rPr>
              <w:t xml:space="preserve"> </w:t>
            </w:r>
            <w:r>
              <w:rPr>
                <w:sz w:val="28"/>
                <w:szCs w:val="28"/>
              </w:rPr>
              <w:t>вақтда</w:t>
            </w:r>
            <w:r>
              <w:rPr>
                <w:sz w:val="28"/>
                <w:szCs w:val="28"/>
                <w:lang w:val="en-US"/>
              </w:rPr>
              <w:t xml:space="preserve"> </w:t>
            </w:r>
            <w:r>
              <w:rPr>
                <w:sz w:val="28"/>
                <w:szCs w:val="28"/>
              </w:rPr>
              <w:t>мурожаат</w:t>
            </w:r>
            <w:r>
              <w:rPr>
                <w:sz w:val="28"/>
                <w:szCs w:val="28"/>
                <w:lang w:val="en-US"/>
              </w:rPr>
              <w:t xml:space="preserve"> </w:t>
            </w:r>
            <w:r>
              <w:rPr>
                <w:sz w:val="28"/>
                <w:szCs w:val="28"/>
              </w:rPr>
              <w:t>қилиши</w:t>
            </w:r>
            <w:r>
              <w:rPr>
                <w:sz w:val="28"/>
                <w:szCs w:val="28"/>
                <w:lang w:val="en-US"/>
              </w:rPr>
              <w:t>.</w:t>
            </w:r>
            <w:r w:rsidR="00117147">
              <w:rPr>
                <w:sz w:val="28"/>
                <w:szCs w:val="28"/>
                <w:lang w:val="en-US"/>
              </w:rPr>
              <w:t xml:space="preserve"> </w:t>
            </w:r>
          </w:p>
          <w:p w14:paraId="5834C4DA" w14:textId="77777777" w:rsidR="002042BC" w:rsidRDefault="002042BC">
            <w:pPr>
              <w:jc w:val="both"/>
              <w:rPr>
                <w:sz w:val="16"/>
                <w:szCs w:val="16"/>
                <w:lang w:val="en-US"/>
              </w:rPr>
            </w:pPr>
          </w:p>
        </w:tc>
      </w:tr>
      <w:tr w:rsidR="002042BC" w14:paraId="60BE0E62" w14:textId="77777777">
        <w:tc>
          <w:tcPr>
            <w:tcW w:w="4000" w:type="dxa"/>
            <w:shd w:val="clear" w:color="auto" w:fill="auto"/>
          </w:tcPr>
          <w:p w14:paraId="32D86D81" w14:textId="77777777" w:rsidR="002042BC" w:rsidRDefault="002042BC" w:rsidP="00487E50">
            <w:pPr>
              <w:rPr>
                <w:b/>
                <w:sz w:val="28"/>
                <w:szCs w:val="28"/>
                <w:lang w:val="en-US"/>
              </w:rPr>
            </w:pPr>
            <w:r>
              <w:rPr>
                <w:b/>
                <w:sz w:val="28"/>
                <w:szCs w:val="28"/>
              </w:rPr>
              <w:lastRenderedPageBreak/>
              <w:t>Коннектор</w:t>
            </w:r>
            <w:r>
              <w:rPr>
                <w:b/>
                <w:sz w:val="28"/>
                <w:szCs w:val="28"/>
                <w:lang w:val="en-US"/>
              </w:rPr>
              <w:t xml:space="preserve"> </w:t>
            </w:r>
            <w:r>
              <w:rPr>
                <w:b/>
                <w:sz w:val="28"/>
                <w:szCs w:val="28"/>
              </w:rPr>
              <w:t>Интернет</w:t>
            </w:r>
            <w:r>
              <w:rPr>
                <w:b/>
                <w:sz w:val="28"/>
                <w:szCs w:val="28"/>
                <w:lang w:val="en-US"/>
              </w:rPr>
              <w:t xml:space="preserve"> </w:t>
            </w:r>
            <w:r>
              <w:rPr>
                <w:b/>
                <w:sz w:val="28"/>
                <w:szCs w:val="28"/>
              </w:rPr>
              <w:t>с</w:t>
            </w:r>
            <w:r>
              <w:rPr>
                <w:b/>
                <w:sz w:val="28"/>
                <w:szCs w:val="28"/>
                <w:lang w:val="en-US"/>
              </w:rPr>
              <w:t xml:space="preserve"> </w:t>
            </w:r>
          </w:p>
          <w:p w14:paraId="33EDCB4D" w14:textId="2F715E25" w:rsidR="002042BC" w:rsidRDefault="002042BC" w:rsidP="00977BB9">
            <w:pPr>
              <w:rPr>
                <w:b/>
                <w:sz w:val="28"/>
                <w:szCs w:val="28"/>
                <w:lang w:val="en-US"/>
              </w:rPr>
            </w:pPr>
            <w:r>
              <w:rPr>
                <w:b/>
                <w:sz w:val="28"/>
                <w:szCs w:val="28"/>
              </w:rPr>
              <w:t>базами</w:t>
            </w:r>
            <w:r>
              <w:rPr>
                <w:b/>
                <w:sz w:val="28"/>
                <w:szCs w:val="28"/>
                <w:lang w:val="en-US"/>
              </w:rPr>
              <w:t xml:space="preserve"> </w:t>
            </w:r>
            <w:r>
              <w:rPr>
                <w:b/>
                <w:sz w:val="28"/>
                <w:szCs w:val="28"/>
              </w:rPr>
              <w:t>данных</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ma’lumotlar bazasiga ega Internet konnektor</w:t>
            </w:r>
            <w:r w:rsidR="00117147">
              <w:rPr>
                <w:sz w:val="28"/>
                <w:szCs w:val="28"/>
                <w:lang w:val="en-US"/>
              </w:rPr>
              <w:t xml:space="preserve"> </w:t>
            </w:r>
          </w:p>
          <w:p w14:paraId="449D0FDB" w14:textId="63944A84" w:rsidR="002042BC" w:rsidRDefault="00117147" w:rsidP="00487E50">
            <w:pPr>
              <w:rPr>
                <w:b/>
                <w:sz w:val="28"/>
                <w:szCs w:val="28"/>
                <w:lang w:val="en-US"/>
              </w:rPr>
            </w:pPr>
            <w:r>
              <w:rPr>
                <w:sz w:val="28"/>
                <w:szCs w:val="28"/>
                <w:lang w:val="en-US"/>
              </w:rPr>
              <w:t xml:space="preserve"> </w:t>
            </w:r>
            <w:r w:rsidR="002042BC">
              <w:rPr>
                <w:sz w:val="28"/>
                <w:szCs w:val="28"/>
              </w:rPr>
              <w:t>маълумотлар</w:t>
            </w:r>
            <w:r w:rsidR="002042BC">
              <w:rPr>
                <w:sz w:val="28"/>
                <w:szCs w:val="28"/>
                <w:lang w:val="en-US"/>
              </w:rPr>
              <w:t xml:space="preserve"> </w:t>
            </w:r>
            <w:r w:rsidR="002042BC">
              <w:rPr>
                <w:sz w:val="28"/>
                <w:szCs w:val="28"/>
              </w:rPr>
              <w:t>базасига</w:t>
            </w:r>
            <w:r w:rsidR="002042BC">
              <w:rPr>
                <w:sz w:val="28"/>
                <w:szCs w:val="28"/>
                <w:lang w:val="en-US"/>
              </w:rPr>
              <w:t xml:space="preserve"> </w:t>
            </w:r>
            <w:r w:rsidR="002042BC">
              <w:rPr>
                <w:sz w:val="28"/>
                <w:szCs w:val="28"/>
              </w:rPr>
              <w:t>эга</w:t>
            </w:r>
            <w:r w:rsidR="002042BC">
              <w:rPr>
                <w:sz w:val="28"/>
                <w:szCs w:val="28"/>
                <w:lang w:val="en-US"/>
              </w:rPr>
              <w:t xml:space="preserve"> </w:t>
            </w:r>
            <w:r w:rsidR="002042BC">
              <w:rPr>
                <w:sz w:val="28"/>
                <w:szCs w:val="28"/>
              </w:rPr>
              <w:t>Интернет</w:t>
            </w:r>
            <w:r w:rsidR="002042BC">
              <w:rPr>
                <w:sz w:val="28"/>
                <w:szCs w:val="28"/>
                <w:lang w:val="en-US"/>
              </w:rPr>
              <w:t xml:space="preserve"> </w:t>
            </w:r>
            <w:r w:rsidR="002042BC">
              <w:rPr>
                <w:sz w:val="28"/>
                <w:szCs w:val="28"/>
              </w:rPr>
              <w:t>коннектор</w:t>
            </w:r>
            <w:r>
              <w:rPr>
                <w:sz w:val="28"/>
                <w:szCs w:val="28"/>
                <w:lang w:val="en-US"/>
              </w:rPr>
              <w:t xml:space="preserve"> </w:t>
            </w:r>
          </w:p>
          <w:p w14:paraId="587617F4" w14:textId="77777777" w:rsidR="002042BC" w:rsidRDefault="002042BC" w:rsidP="00487E50">
            <w:pPr>
              <w:rPr>
                <w:sz w:val="28"/>
                <w:szCs w:val="28"/>
                <w:lang w:val="en-US"/>
              </w:rPr>
            </w:pPr>
            <w:r>
              <w:rPr>
                <w:b/>
                <w:sz w:val="28"/>
                <w:szCs w:val="28"/>
                <w:lang w:val="en-US"/>
              </w:rPr>
              <w:t xml:space="preserve">en </w:t>
            </w:r>
            <w:r>
              <w:rPr>
                <w:sz w:val="28"/>
                <w:szCs w:val="28"/>
                <w:lang w:val="en-US"/>
              </w:rPr>
              <w:t xml:space="preserve">- Internet database connector (IDC) </w:t>
            </w:r>
          </w:p>
        </w:tc>
        <w:tc>
          <w:tcPr>
            <w:tcW w:w="5828" w:type="dxa"/>
            <w:shd w:val="clear" w:color="auto" w:fill="auto"/>
          </w:tcPr>
          <w:p w14:paraId="4581CBD9" w14:textId="59A10EBC" w:rsidR="002042BC" w:rsidRDefault="002042BC">
            <w:pPr>
              <w:jc w:val="both"/>
              <w:rPr>
                <w:sz w:val="28"/>
                <w:szCs w:val="28"/>
              </w:rPr>
            </w:pPr>
            <w:r>
              <w:rPr>
                <w:sz w:val="28"/>
                <w:szCs w:val="28"/>
              </w:rPr>
              <w:t>Позволяет обращаться к базе данных с Веб-страницы.</w:t>
            </w:r>
            <w:r w:rsidR="00117147">
              <w:rPr>
                <w:sz w:val="28"/>
                <w:szCs w:val="28"/>
              </w:rPr>
              <w:t xml:space="preserve"> </w:t>
            </w:r>
          </w:p>
          <w:p w14:paraId="1F76265D" w14:textId="77777777" w:rsidR="002042BC" w:rsidRDefault="002042BC">
            <w:pPr>
              <w:jc w:val="both"/>
              <w:rPr>
                <w:sz w:val="28"/>
                <w:szCs w:val="28"/>
              </w:rPr>
            </w:pPr>
          </w:p>
          <w:p w14:paraId="12AA9228" w14:textId="77777777" w:rsidR="002042BC" w:rsidRDefault="002042BC">
            <w:pPr>
              <w:jc w:val="both"/>
              <w:rPr>
                <w:sz w:val="28"/>
                <w:szCs w:val="28"/>
                <w:lang w:val="en-US"/>
              </w:rPr>
            </w:pPr>
            <w:r>
              <w:rPr>
                <w:i/>
                <w:sz w:val="28"/>
                <w:szCs w:val="28"/>
                <w:lang w:val="en-US"/>
              </w:rPr>
              <w:t>Veb</w:t>
            </w:r>
            <w:r>
              <w:rPr>
                <w:sz w:val="28"/>
                <w:szCs w:val="28"/>
                <w:lang w:val="en-US"/>
              </w:rPr>
              <w:t xml:space="preserve">-sahifadan ma’lumotlar bazasiga murojaat </w:t>
            </w:r>
            <w:r>
              <w:rPr>
                <w:sz w:val="28"/>
                <w:szCs w:val="28"/>
                <w:lang w:val="en-US"/>
              </w:rPr>
              <w:br/>
              <w:t>qilish imkonini beradi.</w:t>
            </w:r>
          </w:p>
          <w:p w14:paraId="34B5D03D" w14:textId="77777777" w:rsidR="002042BC" w:rsidRDefault="002042BC">
            <w:pPr>
              <w:jc w:val="both"/>
              <w:rPr>
                <w:sz w:val="16"/>
                <w:szCs w:val="16"/>
                <w:lang w:val="en-US"/>
              </w:rPr>
            </w:pPr>
          </w:p>
          <w:p w14:paraId="3E02877B" w14:textId="48C3FB18" w:rsidR="002042BC" w:rsidRDefault="002042BC">
            <w:pPr>
              <w:jc w:val="both"/>
              <w:rPr>
                <w:sz w:val="28"/>
                <w:szCs w:val="28"/>
                <w:lang w:val="en-US"/>
              </w:rPr>
            </w:pPr>
            <w:r>
              <w:rPr>
                <w:sz w:val="28"/>
                <w:szCs w:val="28"/>
              </w:rPr>
              <w:t>Веб</w:t>
            </w:r>
            <w:r>
              <w:rPr>
                <w:sz w:val="28"/>
                <w:szCs w:val="28"/>
                <w:lang w:val="en-US"/>
              </w:rPr>
              <w:t>-</w:t>
            </w:r>
            <w:r>
              <w:rPr>
                <w:sz w:val="28"/>
                <w:szCs w:val="28"/>
              </w:rPr>
              <w:t>саҳифадан</w:t>
            </w:r>
            <w:r>
              <w:rPr>
                <w:sz w:val="28"/>
                <w:szCs w:val="28"/>
                <w:lang w:val="en-US"/>
              </w:rPr>
              <w:t xml:space="preserve"> </w:t>
            </w:r>
            <w:r>
              <w:rPr>
                <w:sz w:val="28"/>
                <w:szCs w:val="28"/>
              </w:rPr>
              <w:t>маълумотлар</w:t>
            </w:r>
            <w:r>
              <w:rPr>
                <w:sz w:val="28"/>
                <w:szCs w:val="28"/>
                <w:lang w:val="en-US"/>
              </w:rPr>
              <w:t xml:space="preserve"> </w:t>
            </w:r>
            <w:r>
              <w:rPr>
                <w:sz w:val="28"/>
                <w:szCs w:val="28"/>
              </w:rPr>
              <w:t>базасига</w:t>
            </w:r>
            <w:r>
              <w:rPr>
                <w:sz w:val="28"/>
                <w:szCs w:val="28"/>
                <w:lang w:val="en-US"/>
              </w:rPr>
              <w:t xml:space="preserve"> </w:t>
            </w:r>
            <w:r>
              <w:rPr>
                <w:sz w:val="28"/>
                <w:szCs w:val="28"/>
              </w:rPr>
              <w:t>муро</w:t>
            </w:r>
            <w:r>
              <w:rPr>
                <w:sz w:val="28"/>
                <w:szCs w:val="28"/>
                <w:lang w:val="en-US"/>
              </w:rPr>
              <w:t>-</w:t>
            </w:r>
            <w:r>
              <w:rPr>
                <w:sz w:val="28"/>
                <w:szCs w:val="28"/>
              </w:rPr>
              <w:t>жаат</w:t>
            </w:r>
            <w:r>
              <w:rPr>
                <w:sz w:val="28"/>
                <w:szCs w:val="28"/>
                <w:lang w:val="en-US"/>
              </w:rPr>
              <w:t xml:space="preserve"> </w:t>
            </w:r>
            <w:r>
              <w:rPr>
                <w:sz w:val="28"/>
                <w:szCs w:val="28"/>
              </w:rPr>
              <w:t>қилиш</w:t>
            </w:r>
            <w:r>
              <w:rPr>
                <w:sz w:val="28"/>
                <w:szCs w:val="28"/>
                <w:lang w:val="en-US"/>
              </w:rPr>
              <w:t xml:space="preserve"> </w:t>
            </w:r>
            <w:r>
              <w:rPr>
                <w:sz w:val="28"/>
                <w:szCs w:val="28"/>
              </w:rPr>
              <w:t>имконини</w:t>
            </w:r>
            <w:r>
              <w:rPr>
                <w:sz w:val="28"/>
                <w:szCs w:val="28"/>
                <w:lang w:val="en-US"/>
              </w:rPr>
              <w:t xml:space="preserve"> </w:t>
            </w:r>
            <w:r>
              <w:rPr>
                <w:sz w:val="28"/>
                <w:szCs w:val="28"/>
              </w:rPr>
              <w:t>беради</w:t>
            </w:r>
            <w:r>
              <w:rPr>
                <w:sz w:val="28"/>
                <w:szCs w:val="28"/>
                <w:lang w:val="en-US"/>
              </w:rPr>
              <w:t>.</w:t>
            </w:r>
            <w:r w:rsidR="00117147">
              <w:rPr>
                <w:sz w:val="28"/>
                <w:szCs w:val="28"/>
                <w:lang w:val="en-US"/>
              </w:rPr>
              <w:t xml:space="preserve"> </w:t>
            </w:r>
          </w:p>
          <w:p w14:paraId="021452ED" w14:textId="77777777" w:rsidR="002042BC" w:rsidRDefault="002042BC">
            <w:pPr>
              <w:jc w:val="both"/>
              <w:rPr>
                <w:sz w:val="20"/>
                <w:szCs w:val="20"/>
                <w:lang w:val="en-US"/>
              </w:rPr>
            </w:pPr>
          </w:p>
        </w:tc>
      </w:tr>
      <w:tr w:rsidR="002042BC" w:rsidRPr="009553DA" w14:paraId="22BD0568" w14:textId="77777777">
        <w:tc>
          <w:tcPr>
            <w:tcW w:w="4000" w:type="dxa"/>
            <w:shd w:val="clear" w:color="auto" w:fill="auto"/>
          </w:tcPr>
          <w:p w14:paraId="763ABFF5" w14:textId="6E649AF0" w:rsidR="002042BC" w:rsidRDefault="002042BC" w:rsidP="009A305D">
            <w:pPr>
              <w:rPr>
                <w:sz w:val="28"/>
                <w:szCs w:val="28"/>
                <w:lang w:val="en-US"/>
              </w:rPr>
            </w:pPr>
            <w:r>
              <w:rPr>
                <w:b/>
                <w:sz w:val="28"/>
                <w:szCs w:val="28"/>
              </w:rPr>
              <w:t>Консоль</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konsol</w:t>
            </w:r>
            <w:r w:rsidR="00117147">
              <w:rPr>
                <w:sz w:val="28"/>
                <w:szCs w:val="28"/>
                <w:lang w:val="en-US"/>
              </w:rPr>
              <w:t xml:space="preserve"> </w:t>
            </w:r>
          </w:p>
          <w:p w14:paraId="46E32299" w14:textId="1863FCE8" w:rsidR="002042BC" w:rsidRDefault="00117147" w:rsidP="009A305D">
            <w:pPr>
              <w:rPr>
                <w:b/>
                <w:sz w:val="28"/>
                <w:szCs w:val="28"/>
                <w:lang w:val="en-US"/>
              </w:rPr>
            </w:pPr>
            <w:r>
              <w:rPr>
                <w:sz w:val="28"/>
                <w:szCs w:val="28"/>
                <w:lang w:val="en-US"/>
              </w:rPr>
              <w:t xml:space="preserve"> </w:t>
            </w:r>
            <w:r w:rsidR="002042BC">
              <w:rPr>
                <w:sz w:val="28"/>
                <w:szCs w:val="28"/>
              </w:rPr>
              <w:t>консоль</w:t>
            </w:r>
            <w:r>
              <w:rPr>
                <w:sz w:val="28"/>
                <w:szCs w:val="28"/>
                <w:lang w:val="en-US"/>
              </w:rPr>
              <w:t xml:space="preserve"> </w:t>
            </w:r>
          </w:p>
          <w:p w14:paraId="12B32685" w14:textId="77777777" w:rsidR="002042BC" w:rsidRDefault="002042BC" w:rsidP="009A305D">
            <w:pPr>
              <w:rPr>
                <w:b/>
                <w:sz w:val="28"/>
                <w:szCs w:val="28"/>
                <w:lang w:val="en-US"/>
              </w:rPr>
            </w:pPr>
            <w:r>
              <w:rPr>
                <w:b/>
                <w:sz w:val="28"/>
                <w:szCs w:val="28"/>
                <w:lang w:val="en-US"/>
              </w:rPr>
              <w:t xml:space="preserve">en </w:t>
            </w:r>
            <w:r>
              <w:rPr>
                <w:sz w:val="28"/>
                <w:szCs w:val="28"/>
                <w:lang w:val="en-US"/>
              </w:rPr>
              <w:t>- console</w:t>
            </w:r>
          </w:p>
        </w:tc>
        <w:tc>
          <w:tcPr>
            <w:tcW w:w="5828" w:type="dxa"/>
            <w:shd w:val="clear" w:color="auto" w:fill="auto"/>
          </w:tcPr>
          <w:p w14:paraId="7DD9751C" w14:textId="67BB528B" w:rsidR="002042BC" w:rsidRDefault="002042BC">
            <w:pPr>
              <w:jc w:val="both"/>
              <w:rPr>
                <w:sz w:val="28"/>
                <w:szCs w:val="28"/>
              </w:rPr>
            </w:pPr>
            <w:r>
              <w:rPr>
                <w:sz w:val="28"/>
                <w:szCs w:val="28"/>
              </w:rPr>
              <w:t>Устройство взаимодействия оператора и вычислительной системы. Обычно представляет собой терминал, но может иметь дополнительные средства индикации и управления.</w:t>
            </w:r>
            <w:r w:rsidR="00117147">
              <w:rPr>
                <w:sz w:val="28"/>
                <w:szCs w:val="28"/>
              </w:rPr>
              <w:t xml:space="preserve"> </w:t>
            </w:r>
          </w:p>
          <w:p w14:paraId="1A6EA73D" w14:textId="77777777" w:rsidR="002042BC" w:rsidRDefault="002042BC">
            <w:pPr>
              <w:jc w:val="both"/>
              <w:rPr>
                <w:sz w:val="16"/>
                <w:szCs w:val="16"/>
              </w:rPr>
            </w:pPr>
          </w:p>
          <w:p w14:paraId="22129093" w14:textId="77777777" w:rsidR="002042BC" w:rsidRDefault="002042BC">
            <w:pPr>
              <w:jc w:val="both"/>
              <w:rPr>
                <w:sz w:val="27"/>
                <w:szCs w:val="27"/>
                <w:lang w:val="en-US"/>
              </w:rPr>
            </w:pPr>
            <w:r>
              <w:rPr>
                <w:sz w:val="27"/>
                <w:szCs w:val="27"/>
                <w:lang w:val="en-US"/>
              </w:rPr>
              <w:t>Operator va hisoblash tizimining birgalikda ishlash qurilmasi. Odatda, o‘</w:t>
            </w:r>
            <w:r w:rsidR="00B03886">
              <w:rPr>
                <w:sz w:val="27"/>
                <w:szCs w:val="27"/>
                <w:lang w:val="en-US"/>
              </w:rPr>
              <w:t>zida terminalni ifoda</w:t>
            </w:r>
            <w:r>
              <w:rPr>
                <w:sz w:val="27"/>
                <w:szCs w:val="27"/>
                <w:lang w:val="en-US"/>
              </w:rPr>
              <w:t>laydi, biroq indeksatsiyalash va boshqarishning qo‘shim</w:t>
            </w:r>
            <w:r w:rsidR="00B03886">
              <w:rPr>
                <w:sz w:val="27"/>
                <w:szCs w:val="27"/>
                <w:lang w:val="en-US"/>
              </w:rPr>
              <w:t>-</w:t>
            </w:r>
            <w:r>
              <w:rPr>
                <w:sz w:val="27"/>
                <w:szCs w:val="27"/>
                <w:lang w:val="en-US"/>
              </w:rPr>
              <w:t>cha vositalariga ham ega bo‘lishi mumkin.</w:t>
            </w:r>
          </w:p>
          <w:p w14:paraId="3D4120D5" w14:textId="77777777" w:rsidR="002042BC" w:rsidRDefault="002042BC">
            <w:pPr>
              <w:jc w:val="both"/>
              <w:rPr>
                <w:sz w:val="16"/>
                <w:szCs w:val="16"/>
                <w:lang w:val="en-US"/>
              </w:rPr>
            </w:pPr>
          </w:p>
          <w:p w14:paraId="06956585" w14:textId="230F72B6" w:rsidR="002042BC" w:rsidRDefault="002042BC">
            <w:pPr>
              <w:jc w:val="both"/>
              <w:rPr>
                <w:sz w:val="28"/>
                <w:szCs w:val="28"/>
              </w:rPr>
            </w:pPr>
            <w:r>
              <w:rPr>
                <w:sz w:val="28"/>
                <w:szCs w:val="28"/>
              </w:rPr>
              <w:t>Оператор</w:t>
            </w:r>
            <w:r w:rsidR="00117147">
              <w:rPr>
                <w:sz w:val="28"/>
                <w:szCs w:val="28"/>
              </w:rPr>
              <w:t xml:space="preserve"> </w:t>
            </w:r>
            <w:r>
              <w:rPr>
                <w:sz w:val="28"/>
                <w:szCs w:val="28"/>
              </w:rPr>
              <w:t>ва ҳисоблаш тизимининг биргаликда ишлаш қурилмаси. Одатда, ўзида</w:t>
            </w:r>
            <w:r w:rsidR="00117147">
              <w:rPr>
                <w:sz w:val="28"/>
                <w:szCs w:val="28"/>
              </w:rPr>
              <w:t xml:space="preserve"> </w:t>
            </w:r>
            <w:r>
              <w:rPr>
                <w:sz w:val="28"/>
                <w:szCs w:val="28"/>
              </w:rPr>
              <w:t>терминални ифодалайди, бироқ индексациялаш ва</w:t>
            </w:r>
            <w:r w:rsidR="00117147">
              <w:rPr>
                <w:sz w:val="28"/>
                <w:szCs w:val="28"/>
              </w:rPr>
              <w:t xml:space="preserve"> </w:t>
            </w:r>
            <w:r>
              <w:rPr>
                <w:sz w:val="28"/>
                <w:szCs w:val="28"/>
              </w:rPr>
              <w:t>бошқаришнинг қўшимча воситаларига ҳам эга бўлиши мумкин.</w:t>
            </w:r>
            <w:r w:rsidR="00117147">
              <w:rPr>
                <w:sz w:val="28"/>
                <w:szCs w:val="28"/>
              </w:rPr>
              <w:t xml:space="preserve"> </w:t>
            </w:r>
          </w:p>
          <w:p w14:paraId="2C646680" w14:textId="77777777" w:rsidR="002042BC" w:rsidRDefault="002042BC">
            <w:pPr>
              <w:jc w:val="both"/>
              <w:rPr>
                <w:sz w:val="16"/>
                <w:szCs w:val="16"/>
              </w:rPr>
            </w:pPr>
          </w:p>
        </w:tc>
      </w:tr>
      <w:tr w:rsidR="002042BC" w:rsidRPr="009553DA" w14:paraId="57AE2174" w14:textId="77777777">
        <w:tc>
          <w:tcPr>
            <w:tcW w:w="4000" w:type="dxa"/>
            <w:shd w:val="clear" w:color="auto" w:fill="auto"/>
          </w:tcPr>
          <w:p w14:paraId="48853681" w14:textId="687B7B41" w:rsidR="002042BC" w:rsidRDefault="002042BC" w:rsidP="00A506BF">
            <w:pPr>
              <w:rPr>
                <w:sz w:val="28"/>
                <w:szCs w:val="28"/>
                <w:lang w:val="en-US"/>
              </w:rPr>
            </w:pPr>
            <w:r>
              <w:rPr>
                <w:b/>
                <w:sz w:val="28"/>
                <w:szCs w:val="28"/>
              </w:rPr>
              <w:t>Константа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Pr>
                <w:sz w:val="28"/>
                <w:szCs w:val="28"/>
              </w:rPr>
              <w:t>к</w:t>
            </w:r>
            <w:r>
              <w:rPr>
                <w:sz w:val="28"/>
                <w:szCs w:val="28"/>
                <w:lang w:val="en-US"/>
              </w:rPr>
              <w:t>onstanta</w:t>
            </w:r>
            <w:r w:rsidR="00117147">
              <w:rPr>
                <w:sz w:val="28"/>
                <w:szCs w:val="28"/>
                <w:lang w:val="en-US"/>
              </w:rPr>
              <w:t xml:space="preserve"> </w:t>
            </w:r>
          </w:p>
          <w:p w14:paraId="3988D6E5" w14:textId="048A850A" w:rsidR="002042BC" w:rsidRDefault="00117147" w:rsidP="00A506BF">
            <w:pPr>
              <w:rPr>
                <w:b/>
                <w:sz w:val="28"/>
                <w:szCs w:val="28"/>
                <w:lang w:val="en-US"/>
              </w:rPr>
            </w:pPr>
            <w:r>
              <w:rPr>
                <w:sz w:val="28"/>
                <w:szCs w:val="28"/>
                <w:lang w:val="en-US"/>
              </w:rPr>
              <w:t xml:space="preserve"> </w:t>
            </w:r>
            <w:r w:rsidR="002042BC">
              <w:rPr>
                <w:sz w:val="28"/>
                <w:szCs w:val="28"/>
              </w:rPr>
              <w:t>константа</w:t>
            </w:r>
            <w:r>
              <w:rPr>
                <w:sz w:val="28"/>
                <w:szCs w:val="28"/>
                <w:lang w:val="en-US"/>
              </w:rPr>
              <w:t xml:space="preserve"> </w:t>
            </w:r>
          </w:p>
          <w:p w14:paraId="51A8D579" w14:textId="77777777" w:rsidR="002042BC" w:rsidRDefault="002042BC" w:rsidP="00A506BF">
            <w:pPr>
              <w:rPr>
                <w:sz w:val="28"/>
                <w:szCs w:val="28"/>
                <w:lang w:val="en-US"/>
              </w:rPr>
            </w:pPr>
            <w:r>
              <w:rPr>
                <w:b/>
                <w:sz w:val="28"/>
                <w:szCs w:val="28"/>
                <w:lang w:val="en-US"/>
              </w:rPr>
              <w:t xml:space="preserve">en </w:t>
            </w:r>
            <w:r>
              <w:rPr>
                <w:sz w:val="28"/>
                <w:szCs w:val="28"/>
                <w:lang w:val="en-US"/>
              </w:rPr>
              <w:t>- constant</w:t>
            </w:r>
          </w:p>
        </w:tc>
        <w:tc>
          <w:tcPr>
            <w:tcW w:w="5828" w:type="dxa"/>
            <w:shd w:val="clear" w:color="auto" w:fill="auto"/>
          </w:tcPr>
          <w:p w14:paraId="55126B55" w14:textId="58E6FDA4" w:rsidR="002042BC" w:rsidRDefault="002042BC">
            <w:pPr>
              <w:jc w:val="both"/>
              <w:rPr>
                <w:sz w:val="28"/>
                <w:szCs w:val="28"/>
              </w:rPr>
            </w:pPr>
            <w:r>
              <w:rPr>
                <w:sz w:val="28"/>
                <w:szCs w:val="28"/>
              </w:rPr>
              <w:t>Выражение, значение которого не изменяется в течение выполнения программы.</w:t>
            </w:r>
            <w:r w:rsidR="00117147">
              <w:rPr>
                <w:sz w:val="28"/>
                <w:szCs w:val="28"/>
              </w:rPr>
              <w:t xml:space="preserve"> </w:t>
            </w:r>
          </w:p>
          <w:p w14:paraId="3EAC76B1" w14:textId="77777777" w:rsidR="002042BC" w:rsidRDefault="002042BC">
            <w:pPr>
              <w:jc w:val="both"/>
              <w:rPr>
                <w:sz w:val="16"/>
                <w:szCs w:val="16"/>
              </w:rPr>
            </w:pPr>
          </w:p>
          <w:p w14:paraId="795243D5" w14:textId="77777777" w:rsidR="002042BC" w:rsidRDefault="002042BC">
            <w:pPr>
              <w:jc w:val="both"/>
              <w:rPr>
                <w:sz w:val="28"/>
                <w:szCs w:val="28"/>
                <w:lang w:val="en-US"/>
              </w:rPr>
            </w:pPr>
            <w:r>
              <w:rPr>
                <w:sz w:val="28"/>
                <w:szCs w:val="28"/>
                <w:lang w:val="en-US"/>
              </w:rPr>
              <w:t>Qiymati dastur bajarilishi mobaynida o‘zgarmay</w:t>
            </w:r>
            <w:r w:rsidR="00936235">
              <w:rPr>
                <w:sz w:val="28"/>
                <w:szCs w:val="28"/>
                <w:lang w:val="en-US"/>
              </w:rPr>
              <w:t>-</w:t>
            </w:r>
            <w:r>
              <w:rPr>
                <w:sz w:val="28"/>
                <w:szCs w:val="28"/>
                <w:lang w:val="en-US"/>
              </w:rPr>
              <w:t>digan ifoda.</w:t>
            </w:r>
          </w:p>
          <w:p w14:paraId="640132EB" w14:textId="77777777" w:rsidR="002042BC" w:rsidRDefault="002042BC">
            <w:pPr>
              <w:jc w:val="both"/>
              <w:rPr>
                <w:sz w:val="16"/>
                <w:szCs w:val="16"/>
                <w:lang w:val="en-US"/>
              </w:rPr>
            </w:pPr>
          </w:p>
          <w:p w14:paraId="1D0B5AFB" w14:textId="1B130C73" w:rsidR="002042BC" w:rsidRDefault="002042BC">
            <w:pPr>
              <w:jc w:val="both"/>
              <w:rPr>
                <w:sz w:val="28"/>
                <w:szCs w:val="28"/>
              </w:rPr>
            </w:pPr>
            <w:r>
              <w:rPr>
                <w:sz w:val="28"/>
                <w:szCs w:val="28"/>
              </w:rPr>
              <w:t>Қиймати дастур бажарилиши мобайнида ўзгармайдиган ифода.</w:t>
            </w:r>
            <w:r w:rsidR="00117147">
              <w:rPr>
                <w:sz w:val="28"/>
                <w:szCs w:val="28"/>
              </w:rPr>
              <w:t xml:space="preserve"> </w:t>
            </w:r>
          </w:p>
        </w:tc>
      </w:tr>
      <w:tr w:rsidR="002042BC" w:rsidRPr="009553DA" w14:paraId="4D6572FB" w14:textId="77777777">
        <w:tc>
          <w:tcPr>
            <w:tcW w:w="4000" w:type="dxa"/>
            <w:shd w:val="clear" w:color="auto" w:fill="auto"/>
          </w:tcPr>
          <w:p w14:paraId="4E4649EA" w14:textId="30A79B97" w:rsidR="002042BC" w:rsidRDefault="002042BC" w:rsidP="00A506BF">
            <w:pPr>
              <w:rPr>
                <w:sz w:val="28"/>
                <w:szCs w:val="28"/>
              </w:rPr>
            </w:pPr>
            <w:r>
              <w:rPr>
                <w:b/>
                <w:sz w:val="28"/>
                <w:szCs w:val="28"/>
              </w:rPr>
              <w:t>Конструирование баз данных</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bazalarini</w:t>
            </w:r>
            <w:r>
              <w:rPr>
                <w:sz w:val="28"/>
                <w:szCs w:val="28"/>
              </w:rPr>
              <w:t xml:space="preserve"> </w:t>
            </w:r>
            <w:r>
              <w:rPr>
                <w:sz w:val="28"/>
                <w:szCs w:val="28"/>
                <w:lang w:val="en-US"/>
              </w:rPr>
              <w:t>yaratish</w:t>
            </w:r>
            <w:r w:rsidR="00117147">
              <w:rPr>
                <w:sz w:val="28"/>
                <w:szCs w:val="28"/>
              </w:rPr>
              <w:t xml:space="preserve"> </w:t>
            </w:r>
          </w:p>
          <w:p w14:paraId="798E69A0" w14:textId="188E7111" w:rsidR="002042BC" w:rsidRDefault="00117147" w:rsidP="00A506BF">
            <w:pPr>
              <w:rPr>
                <w:b/>
                <w:sz w:val="28"/>
                <w:szCs w:val="28"/>
                <w:lang w:val="en-US"/>
              </w:rPr>
            </w:pPr>
            <w:r>
              <w:rPr>
                <w:sz w:val="28"/>
                <w:szCs w:val="28"/>
              </w:rPr>
              <w:t xml:space="preserve"> </w:t>
            </w:r>
            <w:r w:rsidR="002042BC">
              <w:rPr>
                <w:sz w:val="28"/>
                <w:szCs w:val="28"/>
              </w:rPr>
              <w:t>маълумотлар</w:t>
            </w:r>
            <w:r w:rsidR="002042BC">
              <w:rPr>
                <w:sz w:val="28"/>
                <w:szCs w:val="28"/>
                <w:lang w:val="en-US"/>
              </w:rPr>
              <w:t xml:space="preserve"> </w:t>
            </w:r>
            <w:r w:rsidR="002042BC">
              <w:rPr>
                <w:sz w:val="28"/>
                <w:szCs w:val="28"/>
              </w:rPr>
              <w:t>базаларини</w:t>
            </w:r>
            <w:r w:rsidR="002042BC">
              <w:rPr>
                <w:sz w:val="28"/>
                <w:szCs w:val="28"/>
                <w:lang w:val="en-US"/>
              </w:rPr>
              <w:t xml:space="preserve"> </w:t>
            </w:r>
            <w:r w:rsidR="002042BC">
              <w:rPr>
                <w:sz w:val="28"/>
                <w:szCs w:val="28"/>
              </w:rPr>
              <w:t>яратиш</w:t>
            </w:r>
            <w:r>
              <w:rPr>
                <w:sz w:val="28"/>
                <w:szCs w:val="28"/>
                <w:lang w:val="en-US"/>
              </w:rPr>
              <w:t xml:space="preserve"> </w:t>
            </w:r>
          </w:p>
          <w:p w14:paraId="6777143C" w14:textId="77777777" w:rsidR="002042BC" w:rsidRDefault="002042BC">
            <w:pPr>
              <w:tabs>
                <w:tab w:val="right" w:pos="3784"/>
              </w:tabs>
              <w:rPr>
                <w:sz w:val="28"/>
                <w:szCs w:val="28"/>
                <w:lang w:val="en-US"/>
              </w:rPr>
            </w:pPr>
            <w:r>
              <w:rPr>
                <w:b/>
                <w:sz w:val="28"/>
                <w:szCs w:val="28"/>
                <w:lang w:val="en-US"/>
              </w:rPr>
              <w:t xml:space="preserve">en </w:t>
            </w:r>
            <w:r>
              <w:rPr>
                <w:sz w:val="28"/>
                <w:szCs w:val="28"/>
                <w:lang w:val="en-US"/>
              </w:rPr>
              <w:t>- database engineering</w:t>
            </w:r>
            <w:r>
              <w:rPr>
                <w:sz w:val="28"/>
                <w:szCs w:val="28"/>
                <w:lang w:val="en-US"/>
              </w:rPr>
              <w:tab/>
            </w:r>
          </w:p>
        </w:tc>
        <w:tc>
          <w:tcPr>
            <w:tcW w:w="5828" w:type="dxa"/>
            <w:shd w:val="clear" w:color="auto" w:fill="auto"/>
          </w:tcPr>
          <w:p w14:paraId="5E503E67" w14:textId="1955832A" w:rsidR="002042BC" w:rsidRDefault="002042BC">
            <w:pPr>
              <w:jc w:val="both"/>
              <w:rPr>
                <w:sz w:val="28"/>
                <w:szCs w:val="28"/>
              </w:rPr>
            </w:pPr>
            <w:r>
              <w:rPr>
                <w:sz w:val="28"/>
                <w:szCs w:val="28"/>
              </w:rPr>
              <w:t>Дисциплина, изучающая проектирование, моделирование и создание базы данных, а также анализ данных, администрирование базы данных и другие связанные с системой управления базами данных вопросы.</w:t>
            </w:r>
            <w:r w:rsidR="00117147">
              <w:rPr>
                <w:sz w:val="28"/>
                <w:szCs w:val="28"/>
              </w:rPr>
              <w:t xml:space="preserve"> </w:t>
            </w:r>
          </w:p>
          <w:p w14:paraId="4776D1E1" w14:textId="77777777" w:rsidR="002042BC" w:rsidRDefault="002042BC">
            <w:pPr>
              <w:jc w:val="both"/>
              <w:rPr>
                <w:sz w:val="28"/>
                <w:szCs w:val="28"/>
              </w:rPr>
            </w:pPr>
          </w:p>
          <w:p w14:paraId="345E841F" w14:textId="77777777" w:rsidR="002042BC" w:rsidRDefault="002042BC">
            <w:pPr>
              <w:jc w:val="both"/>
              <w:rPr>
                <w:sz w:val="28"/>
                <w:szCs w:val="28"/>
              </w:rPr>
            </w:pPr>
            <w:r>
              <w:rPr>
                <w:sz w:val="28"/>
                <w:szCs w:val="28"/>
              </w:rPr>
              <w:t>Ma’lumotlar bazalarini loyihalash, modellash va yaratish shuningdek, ma’lumotlarni tahlil qilish, ma’lumotlar bazalarini ma’muriy boshqarish, ma’lumotlar bazalarini boshqarish tizimi bilan bog‘liq boshqa masalalarni o‘rganadigan fan.</w:t>
            </w:r>
          </w:p>
          <w:p w14:paraId="28FF7BDE" w14:textId="77777777" w:rsidR="002042BC" w:rsidRDefault="002042BC">
            <w:pPr>
              <w:jc w:val="both"/>
              <w:rPr>
                <w:sz w:val="28"/>
                <w:szCs w:val="28"/>
              </w:rPr>
            </w:pPr>
          </w:p>
          <w:p w14:paraId="6C3FCEFC" w14:textId="09B19007" w:rsidR="002042BC" w:rsidRDefault="002042BC">
            <w:pPr>
              <w:jc w:val="both"/>
              <w:rPr>
                <w:sz w:val="28"/>
                <w:szCs w:val="28"/>
              </w:rPr>
            </w:pPr>
            <w:r>
              <w:rPr>
                <w:sz w:val="28"/>
                <w:szCs w:val="28"/>
              </w:rPr>
              <w:lastRenderedPageBreak/>
              <w:t>Маълумотлар базаларини лойиҳалаш, модел-лаш ва яратиш шунингдек, маълумотларни таҳлил қилиш, маълумотлар базаларини маъ-мурий бошқариш, маълумотлар базаларини бошқариш тизими билан боғлиқ бошқа масалаларни ўрганадиган фан.</w:t>
            </w:r>
            <w:r w:rsidR="00117147">
              <w:rPr>
                <w:sz w:val="28"/>
                <w:szCs w:val="28"/>
              </w:rPr>
              <w:t xml:space="preserve"> </w:t>
            </w:r>
          </w:p>
          <w:p w14:paraId="66F4837E" w14:textId="77777777" w:rsidR="002042BC" w:rsidRDefault="002042BC">
            <w:pPr>
              <w:jc w:val="both"/>
              <w:rPr>
                <w:sz w:val="28"/>
                <w:szCs w:val="28"/>
              </w:rPr>
            </w:pPr>
          </w:p>
        </w:tc>
      </w:tr>
      <w:tr w:rsidR="002042BC" w:rsidRPr="009553DA" w14:paraId="377B6709" w14:textId="77777777">
        <w:tc>
          <w:tcPr>
            <w:tcW w:w="4000" w:type="dxa"/>
            <w:shd w:val="clear" w:color="auto" w:fill="auto"/>
          </w:tcPr>
          <w:p w14:paraId="47F8EAD7" w14:textId="4A26CF81" w:rsidR="002042BC" w:rsidRDefault="002042BC" w:rsidP="00F77347">
            <w:pPr>
              <w:rPr>
                <w:b/>
                <w:sz w:val="28"/>
                <w:szCs w:val="28"/>
              </w:rPr>
            </w:pPr>
            <w:r>
              <w:rPr>
                <w:b/>
                <w:sz w:val="28"/>
                <w:szCs w:val="28"/>
              </w:rPr>
              <w:lastRenderedPageBreak/>
              <w:t>Конструктор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konstruktor</w:t>
            </w:r>
            <w:r w:rsidR="00117147">
              <w:rPr>
                <w:sz w:val="28"/>
                <w:szCs w:val="28"/>
              </w:rPr>
              <w:t xml:space="preserve"> </w:t>
            </w:r>
          </w:p>
          <w:p w14:paraId="335603E9" w14:textId="58FDC060" w:rsidR="002042BC" w:rsidRDefault="00117147" w:rsidP="00A506BF">
            <w:pPr>
              <w:rPr>
                <w:b/>
                <w:sz w:val="28"/>
                <w:szCs w:val="28"/>
              </w:rPr>
            </w:pPr>
            <w:r>
              <w:rPr>
                <w:sz w:val="28"/>
                <w:szCs w:val="28"/>
              </w:rPr>
              <w:t xml:space="preserve"> </w:t>
            </w:r>
            <w:r w:rsidR="002042BC">
              <w:rPr>
                <w:sz w:val="28"/>
                <w:szCs w:val="28"/>
              </w:rPr>
              <w:t>конструктор</w:t>
            </w:r>
            <w:r>
              <w:rPr>
                <w:sz w:val="28"/>
                <w:szCs w:val="28"/>
              </w:rPr>
              <w:t xml:space="preserve"> </w:t>
            </w:r>
          </w:p>
          <w:p w14:paraId="05E0D844" w14:textId="77777777" w:rsidR="002042BC" w:rsidRDefault="002042BC" w:rsidP="00A506BF">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constructor</w:t>
            </w:r>
          </w:p>
        </w:tc>
        <w:tc>
          <w:tcPr>
            <w:tcW w:w="5828" w:type="dxa"/>
            <w:shd w:val="clear" w:color="auto" w:fill="auto"/>
          </w:tcPr>
          <w:p w14:paraId="1DD55B48" w14:textId="3708485C" w:rsidR="002042BC" w:rsidRDefault="002042BC">
            <w:pPr>
              <w:jc w:val="both"/>
              <w:rPr>
                <w:sz w:val="28"/>
                <w:szCs w:val="28"/>
              </w:rPr>
            </w:pPr>
            <w:r>
              <w:rPr>
                <w:sz w:val="28"/>
                <w:szCs w:val="28"/>
              </w:rPr>
              <w:t>Метод, используемый для создания нового объекта; обеспечивает решение двух задач: выделяет память под новую переменную и гарантирует, что переменная инициализируется надлежащим образом.</w:t>
            </w:r>
            <w:r w:rsidR="00117147">
              <w:rPr>
                <w:sz w:val="28"/>
                <w:szCs w:val="28"/>
              </w:rPr>
              <w:t xml:space="preserve"> </w:t>
            </w:r>
          </w:p>
          <w:p w14:paraId="1D1BA3F0" w14:textId="77777777" w:rsidR="002042BC" w:rsidRDefault="002042BC">
            <w:pPr>
              <w:jc w:val="both"/>
              <w:rPr>
                <w:sz w:val="18"/>
                <w:szCs w:val="18"/>
              </w:rPr>
            </w:pPr>
          </w:p>
          <w:p w14:paraId="486CEC4E" w14:textId="77777777" w:rsidR="002042BC" w:rsidRDefault="002042BC">
            <w:pPr>
              <w:jc w:val="both"/>
              <w:rPr>
                <w:sz w:val="28"/>
                <w:szCs w:val="28"/>
              </w:rPr>
            </w:pPr>
            <w:r>
              <w:rPr>
                <w:sz w:val="28"/>
                <w:szCs w:val="28"/>
              </w:rPr>
              <w:t>Yangi ob</w:t>
            </w:r>
            <w:r>
              <w:rPr>
                <w:sz w:val="28"/>
                <w:szCs w:val="28"/>
                <w:lang w:val="en-US"/>
              </w:rPr>
              <w:t>y</w:t>
            </w:r>
            <w:r>
              <w:rPr>
                <w:sz w:val="28"/>
                <w:szCs w:val="28"/>
              </w:rPr>
              <w:t>ektni yaratishda foydalaniladigan metod bo‘lib, ikki vazifani hal etadi: yangi o‘zgaruvchi uchun xotira ajratadi va o‘zgaruvchi lozim darajada o‘zlashtirilishini kafolatlaydi.</w:t>
            </w:r>
          </w:p>
          <w:p w14:paraId="15B23611" w14:textId="77777777" w:rsidR="002042BC" w:rsidRDefault="002042BC">
            <w:pPr>
              <w:jc w:val="both"/>
              <w:rPr>
                <w:sz w:val="18"/>
                <w:szCs w:val="18"/>
              </w:rPr>
            </w:pPr>
          </w:p>
          <w:p w14:paraId="70D0F9D2" w14:textId="0ED53299" w:rsidR="002042BC" w:rsidRDefault="002042BC">
            <w:pPr>
              <w:jc w:val="both"/>
              <w:rPr>
                <w:sz w:val="28"/>
                <w:szCs w:val="28"/>
              </w:rPr>
            </w:pPr>
            <w:r>
              <w:rPr>
                <w:sz w:val="28"/>
                <w:szCs w:val="28"/>
              </w:rPr>
              <w:t>Янги объектни яратишда фойдаланиладиган метод бўлиб, икки вазифани ҳал этади:</w:t>
            </w:r>
            <w:r w:rsidR="00117147">
              <w:rPr>
                <w:sz w:val="28"/>
                <w:szCs w:val="28"/>
              </w:rPr>
              <w:t xml:space="preserve"> </w:t>
            </w:r>
            <w:r>
              <w:rPr>
                <w:sz w:val="28"/>
                <w:szCs w:val="28"/>
              </w:rPr>
              <w:t>янги ўзгарувчи учун хотира ажратади ва ўзгарувчи лозим даражада ўзлаштирилишини кафолатлайди.</w:t>
            </w:r>
            <w:r w:rsidR="00117147">
              <w:rPr>
                <w:sz w:val="28"/>
                <w:szCs w:val="28"/>
              </w:rPr>
              <w:t xml:space="preserve"> </w:t>
            </w:r>
          </w:p>
          <w:p w14:paraId="1C0CF0B7" w14:textId="77777777" w:rsidR="002042BC" w:rsidRDefault="002042BC">
            <w:pPr>
              <w:jc w:val="both"/>
              <w:rPr>
                <w:sz w:val="28"/>
                <w:szCs w:val="28"/>
              </w:rPr>
            </w:pPr>
          </w:p>
        </w:tc>
      </w:tr>
      <w:tr w:rsidR="002042BC" w14:paraId="0A65E42E" w14:textId="77777777">
        <w:tc>
          <w:tcPr>
            <w:tcW w:w="4000" w:type="dxa"/>
            <w:shd w:val="clear" w:color="auto" w:fill="auto"/>
          </w:tcPr>
          <w:p w14:paraId="142C93D9" w14:textId="1B1AC5C7" w:rsidR="002042BC" w:rsidRDefault="002042BC" w:rsidP="00F77347">
            <w:pPr>
              <w:rPr>
                <w:b/>
                <w:sz w:val="28"/>
                <w:szCs w:val="28"/>
              </w:rPr>
            </w:pPr>
            <w:r>
              <w:rPr>
                <w:b/>
                <w:sz w:val="28"/>
                <w:szCs w:val="28"/>
              </w:rPr>
              <w:t>Конструктор форм</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shakl</w:t>
            </w:r>
            <w:r>
              <w:rPr>
                <w:sz w:val="28"/>
                <w:szCs w:val="28"/>
              </w:rPr>
              <w:t xml:space="preserve"> </w:t>
            </w:r>
            <w:r>
              <w:rPr>
                <w:sz w:val="28"/>
                <w:szCs w:val="28"/>
                <w:lang w:val="en-US"/>
              </w:rPr>
              <w:t>yaratuvchi</w:t>
            </w:r>
            <w:r w:rsidR="00117147">
              <w:rPr>
                <w:sz w:val="28"/>
                <w:szCs w:val="28"/>
              </w:rPr>
              <w:t xml:space="preserve"> </w:t>
            </w:r>
          </w:p>
          <w:p w14:paraId="0D309B91" w14:textId="5214FB1D" w:rsidR="002042BC" w:rsidRDefault="00117147" w:rsidP="00A506BF">
            <w:pPr>
              <w:rPr>
                <w:b/>
                <w:sz w:val="28"/>
                <w:szCs w:val="28"/>
              </w:rPr>
            </w:pPr>
            <w:r>
              <w:rPr>
                <w:sz w:val="28"/>
                <w:szCs w:val="28"/>
              </w:rPr>
              <w:t xml:space="preserve"> </w:t>
            </w:r>
            <w:r w:rsidR="002042BC">
              <w:rPr>
                <w:sz w:val="28"/>
                <w:szCs w:val="28"/>
              </w:rPr>
              <w:t>шакл яратувчи</w:t>
            </w:r>
            <w:r>
              <w:rPr>
                <w:sz w:val="28"/>
                <w:szCs w:val="28"/>
              </w:rPr>
              <w:t xml:space="preserve"> </w:t>
            </w:r>
          </w:p>
          <w:p w14:paraId="1CCCB1D7" w14:textId="77777777" w:rsidR="002042BC" w:rsidRDefault="002042BC" w:rsidP="00A506BF">
            <w:pPr>
              <w:rPr>
                <w:sz w:val="28"/>
                <w:szCs w:val="28"/>
                <w:lang w:val="en-US"/>
              </w:rPr>
            </w:pPr>
            <w:r>
              <w:rPr>
                <w:b/>
                <w:sz w:val="28"/>
                <w:szCs w:val="28"/>
                <w:lang w:val="en-US"/>
              </w:rPr>
              <w:t xml:space="preserve">en </w:t>
            </w:r>
            <w:r>
              <w:rPr>
                <w:sz w:val="28"/>
                <w:szCs w:val="28"/>
                <w:lang w:val="en-US"/>
              </w:rPr>
              <w:t>- form designer</w:t>
            </w:r>
          </w:p>
        </w:tc>
        <w:tc>
          <w:tcPr>
            <w:tcW w:w="5828" w:type="dxa"/>
            <w:shd w:val="clear" w:color="auto" w:fill="auto"/>
          </w:tcPr>
          <w:p w14:paraId="73CF465D" w14:textId="7CA14908" w:rsidR="002042BC" w:rsidRDefault="002042BC">
            <w:pPr>
              <w:jc w:val="both"/>
              <w:rPr>
                <w:sz w:val="28"/>
                <w:szCs w:val="28"/>
              </w:rPr>
            </w:pPr>
            <w:r>
              <w:rPr>
                <w:sz w:val="28"/>
                <w:szCs w:val="28"/>
              </w:rPr>
              <w:t>В среде визуального программирования</w:t>
            </w:r>
            <w:r w:rsidR="00117147">
              <w:rPr>
                <w:sz w:val="28"/>
                <w:szCs w:val="28"/>
              </w:rPr>
              <w:t xml:space="preserve"> </w:t>
            </w:r>
            <w:r>
              <w:rPr>
                <w:sz w:val="28"/>
                <w:szCs w:val="28"/>
              </w:rPr>
              <w:t>– инструмент, позволяющий</w:t>
            </w:r>
            <w:r w:rsidR="00117147">
              <w:rPr>
                <w:sz w:val="28"/>
                <w:szCs w:val="28"/>
              </w:rPr>
              <w:t xml:space="preserve"> </w:t>
            </w:r>
            <w:r>
              <w:rPr>
                <w:sz w:val="28"/>
                <w:szCs w:val="28"/>
              </w:rPr>
              <w:t>создавать заготовки визуальной части приложений, например формы, содержащие</w:t>
            </w:r>
            <w:r w:rsidR="00117147">
              <w:rPr>
                <w:sz w:val="28"/>
                <w:szCs w:val="28"/>
              </w:rPr>
              <w:t xml:space="preserve"> </w:t>
            </w:r>
            <w:r>
              <w:rPr>
                <w:sz w:val="28"/>
                <w:szCs w:val="28"/>
              </w:rPr>
              <w:t>элементы управления.</w:t>
            </w:r>
            <w:r w:rsidR="00117147">
              <w:rPr>
                <w:sz w:val="28"/>
                <w:szCs w:val="28"/>
              </w:rPr>
              <w:t xml:space="preserve"> </w:t>
            </w:r>
          </w:p>
          <w:p w14:paraId="71CB6601" w14:textId="77777777" w:rsidR="002042BC" w:rsidRDefault="002042BC">
            <w:pPr>
              <w:jc w:val="both"/>
              <w:rPr>
                <w:sz w:val="18"/>
                <w:szCs w:val="18"/>
              </w:rPr>
            </w:pPr>
          </w:p>
          <w:p w14:paraId="231516E5" w14:textId="77777777" w:rsidR="002042BC" w:rsidRDefault="002042BC">
            <w:pPr>
              <w:jc w:val="both"/>
              <w:rPr>
                <w:sz w:val="28"/>
                <w:szCs w:val="28"/>
                <w:lang w:val="en-US"/>
              </w:rPr>
            </w:pPr>
            <w:r>
              <w:rPr>
                <w:sz w:val="28"/>
                <w:szCs w:val="28"/>
                <w:lang w:val="en-US"/>
              </w:rPr>
              <w:t>Vizual dasturlashda – ilovalarning vizual qismi ishlanmalarini, masalan, boshqarish elementlarini ichiga oladigan shakllarni yaratish imkonini beradigan instrument (vosita).</w:t>
            </w:r>
          </w:p>
          <w:p w14:paraId="7F1F511E" w14:textId="77777777" w:rsidR="00B006D7" w:rsidRDefault="00B006D7">
            <w:pPr>
              <w:jc w:val="both"/>
              <w:rPr>
                <w:sz w:val="28"/>
                <w:szCs w:val="28"/>
                <w:lang w:val="en-US"/>
              </w:rPr>
            </w:pPr>
          </w:p>
          <w:p w14:paraId="7B1C23A2" w14:textId="3164A1D7" w:rsidR="002042BC" w:rsidRDefault="002042BC">
            <w:pPr>
              <w:jc w:val="both"/>
              <w:rPr>
                <w:sz w:val="28"/>
                <w:szCs w:val="28"/>
                <w:lang w:val="en-US"/>
              </w:rPr>
            </w:pPr>
            <w:r>
              <w:rPr>
                <w:sz w:val="28"/>
                <w:szCs w:val="28"/>
              </w:rPr>
              <w:t>Визуал</w:t>
            </w:r>
            <w:r>
              <w:rPr>
                <w:sz w:val="28"/>
                <w:szCs w:val="28"/>
                <w:lang w:val="en-US"/>
              </w:rPr>
              <w:t xml:space="preserve"> </w:t>
            </w:r>
            <w:r>
              <w:rPr>
                <w:sz w:val="28"/>
                <w:szCs w:val="28"/>
              </w:rPr>
              <w:t>дастурлашда</w:t>
            </w:r>
            <w:r>
              <w:rPr>
                <w:sz w:val="28"/>
                <w:szCs w:val="28"/>
                <w:lang w:val="en-US"/>
              </w:rPr>
              <w:t xml:space="preserve"> – </w:t>
            </w:r>
            <w:r>
              <w:rPr>
                <w:sz w:val="28"/>
                <w:szCs w:val="28"/>
              </w:rPr>
              <w:t>иловаларнинг</w:t>
            </w:r>
            <w:r>
              <w:rPr>
                <w:sz w:val="28"/>
                <w:szCs w:val="28"/>
                <w:lang w:val="en-US"/>
              </w:rPr>
              <w:t xml:space="preserve"> </w:t>
            </w:r>
            <w:r>
              <w:rPr>
                <w:sz w:val="28"/>
                <w:szCs w:val="28"/>
              </w:rPr>
              <w:t>визуал</w:t>
            </w:r>
            <w:r>
              <w:rPr>
                <w:sz w:val="28"/>
                <w:szCs w:val="28"/>
                <w:lang w:val="en-US"/>
              </w:rPr>
              <w:t xml:space="preserve"> </w:t>
            </w:r>
            <w:r>
              <w:rPr>
                <w:sz w:val="28"/>
                <w:szCs w:val="28"/>
              </w:rPr>
              <w:t>қисми</w:t>
            </w:r>
            <w:r>
              <w:rPr>
                <w:sz w:val="28"/>
                <w:szCs w:val="28"/>
                <w:lang w:val="en-US"/>
              </w:rPr>
              <w:t xml:space="preserve"> </w:t>
            </w:r>
            <w:r>
              <w:rPr>
                <w:sz w:val="28"/>
                <w:szCs w:val="28"/>
              </w:rPr>
              <w:t>ишланмаларини</w:t>
            </w:r>
            <w:r>
              <w:rPr>
                <w:sz w:val="28"/>
                <w:szCs w:val="28"/>
                <w:lang w:val="en-US"/>
              </w:rPr>
              <w:t xml:space="preserve">, </w:t>
            </w:r>
            <w:r>
              <w:rPr>
                <w:sz w:val="28"/>
                <w:szCs w:val="28"/>
              </w:rPr>
              <w:t>масалан</w:t>
            </w:r>
            <w:r>
              <w:rPr>
                <w:sz w:val="28"/>
                <w:szCs w:val="28"/>
                <w:lang w:val="en-US"/>
              </w:rPr>
              <w:t xml:space="preserve">, </w:t>
            </w:r>
            <w:r>
              <w:rPr>
                <w:sz w:val="28"/>
                <w:szCs w:val="28"/>
              </w:rPr>
              <w:t>бошқариш</w:t>
            </w:r>
            <w:r>
              <w:rPr>
                <w:sz w:val="28"/>
                <w:szCs w:val="28"/>
                <w:lang w:val="en-US"/>
              </w:rPr>
              <w:t xml:space="preserve"> </w:t>
            </w:r>
            <w:r>
              <w:rPr>
                <w:sz w:val="28"/>
                <w:szCs w:val="28"/>
              </w:rPr>
              <w:t>элементларини</w:t>
            </w:r>
            <w:r>
              <w:rPr>
                <w:sz w:val="28"/>
                <w:szCs w:val="28"/>
                <w:lang w:val="en-US"/>
              </w:rPr>
              <w:t xml:space="preserve"> </w:t>
            </w:r>
            <w:r>
              <w:rPr>
                <w:sz w:val="28"/>
                <w:szCs w:val="28"/>
              </w:rPr>
              <w:t>ичига</w:t>
            </w:r>
            <w:r>
              <w:rPr>
                <w:sz w:val="28"/>
                <w:szCs w:val="28"/>
                <w:lang w:val="en-US"/>
              </w:rPr>
              <w:t xml:space="preserve"> </w:t>
            </w:r>
            <w:r>
              <w:rPr>
                <w:sz w:val="28"/>
                <w:szCs w:val="28"/>
              </w:rPr>
              <w:t>оладиган</w:t>
            </w:r>
            <w:r>
              <w:rPr>
                <w:sz w:val="28"/>
                <w:szCs w:val="28"/>
                <w:lang w:val="en-US"/>
              </w:rPr>
              <w:t xml:space="preserve"> </w:t>
            </w:r>
            <w:r>
              <w:rPr>
                <w:sz w:val="28"/>
                <w:szCs w:val="28"/>
              </w:rPr>
              <w:t>шаклларни</w:t>
            </w:r>
            <w:r>
              <w:rPr>
                <w:sz w:val="28"/>
                <w:szCs w:val="28"/>
                <w:lang w:val="en-US"/>
              </w:rPr>
              <w:t xml:space="preserve"> </w:t>
            </w:r>
            <w:r>
              <w:rPr>
                <w:sz w:val="28"/>
                <w:szCs w:val="28"/>
              </w:rPr>
              <w:t>яратиш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инструмент</w:t>
            </w:r>
            <w:r>
              <w:rPr>
                <w:sz w:val="28"/>
                <w:szCs w:val="28"/>
                <w:lang w:val="en-US"/>
              </w:rPr>
              <w:t xml:space="preserve"> (</w:t>
            </w:r>
            <w:r>
              <w:rPr>
                <w:sz w:val="28"/>
                <w:szCs w:val="28"/>
              </w:rPr>
              <w:t>восита</w:t>
            </w:r>
            <w:r>
              <w:rPr>
                <w:sz w:val="28"/>
                <w:szCs w:val="28"/>
                <w:lang w:val="en-US"/>
              </w:rPr>
              <w:t>).</w:t>
            </w:r>
            <w:r w:rsidR="00117147">
              <w:rPr>
                <w:sz w:val="28"/>
                <w:szCs w:val="28"/>
                <w:lang w:val="en-US"/>
              </w:rPr>
              <w:t xml:space="preserve"> </w:t>
            </w:r>
          </w:p>
          <w:p w14:paraId="018FF2E5" w14:textId="77777777" w:rsidR="002042BC" w:rsidRDefault="002042BC">
            <w:pPr>
              <w:jc w:val="both"/>
              <w:rPr>
                <w:sz w:val="28"/>
                <w:szCs w:val="28"/>
                <w:lang w:val="en-US"/>
              </w:rPr>
            </w:pPr>
          </w:p>
        </w:tc>
      </w:tr>
      <w:tr w:rsidR="002042BC" w:rsidRPr="009553DA" w14:paraId="5C808C4A" w14:textId="77777777">
        <w:tc>
          <w:tcPr>
            <w:tcW w:w="4000" w:type="dxa"/>
            <w:shd w:val="clear" w:color="auto" w:fill="auto"/>
          </w:tcPr>
          <w:p w14:paraId="01EF79E7" w14:textId="057CF44E" w:rsidR="002042BC" w:rsidRDefault="002042BC" w:rsidP="00F77347">
            <w:pPr>
              <w:rPr>
                <w:b/>
                <w:sz w:val="28"/>
                <w:szCs w:val="28"/>
              </w:rPr>
            </w:pPr>
            <w:r>
              <w:rPr>
                <w:b/>
                <w:sz w:val="28"/>
                <w:szCs w:val="28"/>
              </w:rPr>
              <w:t>Контейнерные классы</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konteyner</w:t>
            </w:r>
            <w:r>
              <w:rPr>
                <w:sz w:val="28"/>
                <w:szCs w:val="28"/>
              </w:rPr>
              <w:t xml:space="preserve"> </w:t>
            </w:r>
            <w:r>
              <w:rPr>
                <w:sz w:val="28"/>
                <w:szCs w:val="28"/>
                <w:lang w:val="en-US"/>
              </w:rPr>
              <w:t>klasslar</w:t>
            </w:r>
            <w:r w:rsidR="00117147">
              <w:rPr>
                <w:sz w:val="28"/>
                <w:szCs w:val="28"/>
              </w:rPr>
              <w:t xml:space="preserve"> </w:t>
            </w:r>
          </w:p>
          <w:p w14:paraId="5B2452F1" w14:textId="20BB83D3" w:rsidR="002042BC" w:rsidRDefault="00117147" w:rsidP="00A506BF">
            <w:pPr>
              <w:rPr>
                <w:b/>
                <w:sz w:val="28"/>
                <w:szCs w:val="28"/>
              </w:rPr>
            </w:pPr>
            <w:r>
              <w:rPr>
                <w:sz w:val="28"/>
                <w:szCs w:val="28"/>
              </w:rPr>
              <w:t xml:space="preserve"> </w:t>
            </w:r>
            <w:r w:rsidR="002042BC">
              <w:rPr>
                <w:sz w:val="28"/>
                <w:szCs w:val="28"/>
              </w:rPr>
              <w:t>контейнер класслар</w:t>
            </w:r>
            <w:r>
              <w:rPr>
                <w:sz w:val="28"/>
                <w:szCs w:val="28"/>
              </w:rPr>
              <w:t xml:space="preserve"> </w:t>
            </w:r>
          </w:p>
          <w:p w14:paraId="1B8EDCB5" w14:textId="77777777" w:rsidR="002042BC" w:rsidRDefault="002042BC" w:rsidP="00A506BF">
            <w:pPr>
              <w:rPr>
                <w:sz w:val="28"/>
                <w:szCs w:val="28"/>
                <w:lang w:val="en-US"/>
              </w:rPr>
            </w:pPr>
            <w:r>
              <w:rPr>
                <w:b/>
                <w:sz w:val="28"/>
                <w:szCs w:val="28"/>
                <w:lang w:val="en-US"/>
              </w:rPr>
              <w:t xml:space="preserve">en </w:t>
            </w:r>
            <w:r>
              <w:rPr>
                <w:sz w:val="28"/>
                <w:szCs w:val="28"/>
                <w:lang w:val="en-US"/>
              </w:rPr>
              <w:t>- container classes</w:t>
            </w:r>
          </w:p>
        </w:tc>
        <w:tc>
          <w:tcPr>
            <w:tcW w:w="5828" w:type="dxa"/>
            <w:shd w:val="clear" w:color="auto" w:fill="auto"/>
          </w:tcPr>
          <w:p w14:paraId="52B5C2D3" w14:textId="3AB0D407" w:rsidR="002042BC" w:rsidRDefault="002042BC">
            <w:pPr>
              <w:jc w:val="both"/>
              <w:rPr>
                <w:sz w:val="28"/>
                <w:szCs w:val="28"/>
              </w:rPr>
            </w:pPr>
            <w:r>
              <w:rPr>
                <w:sz w:val="28"/>
                <w:szCs w:val="28"/>
              </w:rPr>
              <w:t>Классы, которые используются как структуры данных, содержащие набор элементов.</w:t>
            </w:r>
            <w:r w:rsidR="00117147">
              <w:rPr>
                <w:sz w:val="28"/>
                <w:szCs w:val="28"/>
              </w:rPr>
              <w:t xml:space="preserve"> </w:t>
            </w:r>
          </w:p>
          <w:p w14:paraId="220005E6" w14:textId="77777777" w:rsidR="002042BC" w:rsidRDefault="002042BC">
            <w:pPr>
              <w:jc w:val="both"/>
              <w:rPr>
                <w:sz w:val="18"/>
                <w:szCs w:val="18"/>
              </w:rPr>
            </w:pPr>
          </w:p>
          <w:p w14:paraId="75EF1BF2" w14:textId="77777777" w:rsidR="002042BC" w:rsidRDefault="002042BC">
            <w:pPr>
              <w:jc w:val="both"/>
              <w:rPr>
                <w:sz w:val="28"/>
                <w:szCs w:val="28"/>
                <w:lang w:val="en-US"/>
              </w:rPr>
            </w:pPr>
            <w:r>
              <w:rPr>
                <w:sz w:val="28"/>
                <w:szCs w:val="28"/>
                <w:lang w:val="en-US"/>
              </w:rPr>
              <w:t>Elementlar to‘plamini ichiga oladigan ma’lumot-lar strukturasi sifatida foydalaniladigan klasslar.</w:t>
            </w:r>
          </w:p>
          <w:p w14:paraId="7110197C" w14:textId="77777777" w:rsidR="002042BC" w:rsidRDefault="002042BC">
            <w:pPr>
              <w:jc w:val="both"/>
              <w:rPr>
                <w:sz w:val="18"/>
                <w:szCs w:val="18"/>
                <w:lang w:val="en-US"/>
              </w:rPr>
            </w:pPr>
          </w:p>
          <w:p w14:paraId="11AE8C95" w14:textId="4B30D416" w:rsidR="002042BC" w:rsidRDefault="002042BC">
            <w:pPr>
              <w:jc w:val="both"/>
              <w:rPr>
                <w:sz w:val="28"/>
                <w:szCs w:val="28"/>
              </w:rPr>
            </w:pPr>
            <w:r>
              <w:rPr>
                <w:sz w:val="28"/>
                <w:szCs w:val="28"/>
              </w:rPr>
              <w:lastRenderedPageBreak/>
              <w:t>Элементлар тўпламини ичига оладиган маълу</w:t>
            </w:r>
            <w:r w:rsidR="00936235">
              <w:rPr>
                <w:sz w:val="28"/>
                <w:szCs w:val="28"/>
              </w:rPr>
              <w:t>-</w:t>
            </w:r>
            <w:r>
              <w:rPr>
                <w:sz w:val="28"/>
                <w:szCs w:val="28"/>
              </w:rPr>
              <w:t>мотлар структураси сифатида фойдаланиладиган класслар.</w:t>
            </w:r>
            <w:r w:rsidR="00117147">
              <w:rPr>
                <w:sz w:val="28"/>
                <w:szCs w:val="28"/>
              </w:rPr>
              <w:t xml:space="preserve"> </w:t>
            </w:r>
          </w:p>
          <w:p w14:paraId="7053DE35" w14:textId="77777777" w:rsidR="002042BC" w:rsidRDefault="002042BC">
            <w:pPr>
              <w:jc w:val="both"/>
              <w:rPr>
                <w:sz w:val="28"/>
                <w:szCs w:val="28"/>
              </w:rPr>
            </w:pPr>
          </w:p>
        </w:tc>
      </w:tr>
      <w:tr w:rsidR="002042BC" w:rsidRPr="009553DA" w14:paraId="24A9E301" w14:textId="77777777">
        <w:tc>
          <w:tcPr>
            <w:tcW w:w="4000" w:type="dxa"/>
            <w:shd w:val="clear" w:color="auto" w:fill="auto"/>
          </w:tcPr>
          <w:p w14:paraId="4A92E898" w14:textId="77777777" w:rsidR="002042BC" w:rsidRDefault="002042BC" w:rsidP="00A506BF">
            <w:pPr>
              <w:rPr>
                <w:b/>
                <w:sz w:val="28"/>
                <w:szCs w:val="28"/>
              </w:rPr>
            </w:pPr>
            <w:r>
              <w:rPr>
                <w:b/>
                <w:sz w:val="28"/>
                <w:szCs w:val="28"/>
              </w:rPr>
              <w:lastRenderedPageBreak/>
              <w:t xml:space="preserve">Контекстно-свободная </w:t>
            </w:r>
          </w:p>
          <w:p w14:paraId="00F1F6C6" w14:textId="171DA528" w:rsidR="002042BC" w:rsidRDefault="002042BC" w:rsidP="00F77347">
            <w:pPr>
              <w:rPr>
                <w:sz w:val="28"/>
                <w:szCs w:val="28"/>
              </w:rPr>
            </w:pPr>
            <w:r>
              <w:rPr>
                <w:b/>
                <w:sz w:val="28"/>
                <w:szCs w:val="28"/>
              </w:rPr>
              <w:t>грамматика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kontekst</w:t>
            </w:r>
            <w:r>
              <w:rPr>
                <w:sz w:val="28"/>
                <w:szCs w:val="28"/>
              </w:rPr>
              <w:t xml:space="preserve"> </w:t>
            </w:r>
            <w:r>
              <w:rPr>
                <w:sz w:val="28"/>
                <w:szCs w:val="28"/>
                <w:lang w:val="en-US"/>
              </w:rPr>
              <w:t>jihatdan</w:t>
            </w:r>
            <w:r>
              <w:rPr>
                <w:sz w:val="28"/>
                <w:szCs w:val="28"/>
              </w:rPr>
              <w:t xml:space="preserve"> </w:t>
            </w:r>
            <w:r>
              <w:rPr>
                <w:sz w:val="28"/>
                <w:szCs w:val="28"/>
                <w:lang w:val="en-US"/>
              </w:rPr>
              <w:t>erkin</w:t>
            </w:r>
            <w:r>
              <w:rPr>
                <w:sz w:val="28"/>
                <w:szCs w:val="28"/>
              </w:rPr>
              <w:t xml:space="preserve"> </w:t>
            </w:r>
            <w:r>
              <w:rPr>
                <w:sz w:val="28"/>
                <w:szCs w:val="28"/>
                <w:lang w:val="en-US"/>
              </w:rPr>
              <w:t>grammatika</w:t>
            </w:r>
          </w:p>
          <w:p w14:paraId="5D94BE74" w14:textId="6BF482B7" w:rsidR="002042BC" w:rsidRDefault="00117147" w:rsidP="00A506BF">
            <w:pPr>
              <w:rPr>
                <w:b/>
                <w:sz w:val="28"/>
                <w:szCs w:val="28"/>
              </w:rPr>
            </w:pPr>
            <w:r>
              <w:rPr>
                <w:sz w:val="28"/>
                <w:szCs w:val="28"/>
              </w:rPr>
              <w:t xml:space="preserve"> </w:t>
            </w:r>
            <w:r w:rsidR="002042BC">
              <w:rPr>
                <w:sz w:val="28"/>
                <w:szCs w:val="28"/>
              </w:rPr>
              <w:t>контекст жиҳатдан эркин грамматика</w:t>
            </w:r>
            <w:r>
              <w:rPr>
                <w:sz w:val="28"/>
                <w:szCs w:val="28"/>
              </w:rPr>
              <w:t xml:space="preserve"> </w:t>
            </w:r>
          </w:p>
          <w:p w14:paraId="2E5B4EA5" w14:textId="77777777" w:rsidR="002042BC" w:rsidRDefault="002042BC" w:rsidP="00A506BF">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context</w:t>
            </w:r>
            <w:r>
              <w:rPr>
                <w:sz w:val="28"/>
                <w:szCs w:val="28"/>
              </w:rPr>
              <w:t>-</w:t>
            </w:r>
            <w:r>
              <w:rPr>
                <w:sz w:val="28"/>
                <w:szCs w:val="28"/>
                <w:lang w:val="en-US"/>
              </w:rPr>
              <w:t>free</w:t>
            </w:r>
            <w:r>
              <w:rPr>
                <w:sz w:val="28"/>
                <w:szCs w:val="28"/>
              </w:rPr>
              <w:t xml:space="preserve"> </w:t>
            </w:r>
            <w:r>
              <w:rPr>
                <w:sz w:val="28"/>
                <w:szCs w:val="28"/>
                <w:lang w:val="en-US"/>
              </w:rPr>
              <w:t>grammar</w:t>
            </w:r>
          </w:p>
        </w:tc>
        <w:tc>
          <w:tcPr>
            <w:tcW w:w="5828" w:type="dxa"/>
            <w:shd w:val="clear" w:color="auto" w:fill="auto"/>
          </w:tcPr>
          <w:p w14:paraId="7FE4E176" w14:textId="3C8D20CD" w:rsidR="002042BC" w:rsidRDefault="002042BC">
            <w:pPr>
              <w:jc w:val="both"/>
              <w:rPr>
                <w:sz w:val="28"/>
                <w:szCs w:val="28"/>
              </w:rPr>
            </w:pPr>
            <w:r>
              <w:rPr>
                <w:sz w:val="28"/>
                <w:szCs w:val="28"/>
              </w:rPr>
              <w:t>Грамматика, во всех правилах которой левая часть состоит из одного нетерминального символа.</w:t>
            </w:r>
            <w:r w:rsidR="00117147">
              <w:rPr>
                <w:sz w:val="28"/>
                <w:szCs w:val="28"/>
              </w:rPr>
              <w:t xml:space="preserve"> </w:t>
            </w:r>
          </w:p>
          <w:p w14:paraId="0AAA5DB0" w14:textId="77777777" w:rsidR="002042BC" w:rsidRDefault="002042BC">
            <w:pPr>
              <w:jc w:val="both"/>
              <w:rPr>
                <w:sz w:val="18"/>
                <w:szCs w:val="18"/>
              </w:rPr>
            </w:pPr>
          </w:p>
          <w:p w14:paraId="44D8D91E" w14:textId="3A5A215C" w:rsidR="002042BC" w:rsidRDefault="002042BC">
            <w:pPr>
              <w:jc w:val="both"/>
              <w:rPr>
                <w:sz w:val="28"/>
                <w:szCs w:val="28"/>
                <w:lang w:val="en-US"/>
              </w:rPr>
            </w:pPr>
            <w:r>
              <w:rPr>
                <w:sz w:val="28"/>
                <w:szCs w:val="28"/>
                <w:lang w:val="en-US"/>
              </w:rPr>
              <w:t>Barcha qoidalarda chap qismi bo‘yicha noterminal simvoldan iborat bo‘ladigan grammatika.</w:t>
            </w:r>
            <w:r w:rsidR="00117147">
              <w:rPr>
                <w:sz w:val="28"/>
                <w:szCs w:val="28"/>
                <w:lang w:val="en-US"/>
              </w:rPr>
              <w:t xml:space="preserve"> </w:t>
            </w:r>
          </w:p>
          <w:p w14:paraId="4E0E25DF" w14:textId="77777777" w:rsidR="002042BC" w:rsidRDefault="002042BC">
            <w:pPr>
              <w:jc w:val="both"/>
              <w:rPr>
                <w:sz w:val="18"/>
                <w:szCs w:val="18"/>
                <w:lang w:val="en-US"/>
              </w:rPr>
            </w:pPr>
          </w:p>
          <w:p w14:paraId="0FCFAAEA" w14:textId="77777777" w:rsidR="002042BC" w:rsidRDefault="002042BC">
            <w:pPr>
              <w:jc w:val="both"/>
              <w:rPr>
                <w:sz w:val="28"/>
                <w:szCs w:val="28"/>
              </w:rPr>
            </w:pPr>
            <w:r>
              <w:rPr>
                <w:sz w:val="28"/>
                <w:szCs w:val="28"/>
              </w:rPr>
              <w:t xml:space="preserve">Барча қоидаларда чап қисми бўйича нотер-минал символдан иборат бўладиган грамматика. </w:t>
            </w:r>
          </w:p>
          <w:p w14:paraId="2CDC90C0" w14:textId="77777777" w:rsidR="002042BC" w:rsidRDefault="002042BC">
            <w:pPr>
              <w:jc w:val="both"/>
              <w:rPr>
                <w:sz w:val="28"/>
                <w:szCs w:val="28"/>
              </w:rPr>
            </w:pPr>
            <w:r>
              <w:rPr>
                <w:sz w:val="28"/>
                <w:szCs w:val="28"/>
              </w:rPr>
              <w:t xml:space="preserve"> </w:t>
            </w:r>
          </w:p>
        </w:tc>
      </w:tr>
      <w:tr w:rsidR="002042BC" w:rsidRPr="009553DA" w14:paraId="2A3C61B0" w14:textId="77777777">
        <w:tc>
          <w:tcPr>
            <w:tcW w:w="4000" w:type="dxa"/>
            <w:shd w:val="clear" w:color="auto" w:fill="auto"/>
          </w:tcPr>
          <w:p w14:paraId="24765B42" w14:textId="79F8873B" w:rsidR="002042BC" w:rsidRDefault="002042BC" w:rsidP="00402C62">
            <w:pPr>
              <w:rPr>
                <w:sz w:val="28"/>
                <w:szCs w:val="28"/>
              </w:rPr>
            </w:pPr>
            <w:r>
              <w:rPr>
                <w:b/>
                <w:sz w:val="28"/>
                <w:szCs w:val="28"/>
              </w:rPr>
              <w:t>Контекстно-свободный язык</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kontekst</w:t>
            </w:r>
            <w:r>
              <w:rPr>
                <w:sz w:val="28"/>
                <w:szCs w:val="28"/>
              </w:rPr>
              <w:t xml:space="preserve"> </w:t>
            </w:r>
            <w:r>
              <w:rPr>
                <w:sz w:val="28"/>
                <w:szCs w:val="28"/>
                <w:lang w:val="en-US"/>
              </w:rPr>
              <w:t>jihatdan</w:t>
            </w:r>
            <w:r>
              <w:rPr>
                <w:sz w:val="28"/>
                <w:szCs w:val="28"/>
              </w:rPr>
              <w:t xml:space="preserve"> </w:t>
            </w:r>
            <w:r>
              <w:rPr>
                <w:sz w:val="28"/>
                <w:szCs w:val="28"/>
                <w:lang w:val="en-US"/>
              </w:rPr>
              <w:t>erkin</w:t>
            </w:r>
            <w:r>
              <w:rPr>
                <w:sz w:val="28"/>
                <w:szCs w:val="28"/>
              </w:rPr>
              <w:t xml:space="preserve"> </w:t>
            </w:r>
            <w:r>
              <w:rPr>
                <w:sz w:val="28"/>
                <w:szCs w:val="28"/>
                <w:lang w:val="en-US"/>
              </w:rPr>
              <w:t>til</w:t>
            </w:r>
            <w:r w:rsidR="00117147">
              <w:rPr>
                <w:sz w:val="28"/>
                <w:szCs w:val="28"/>
              </w:rPr>
              <w:t xml:space="preserve"> </w:t>
            </w:r>
          </w:p>
          <w:p w14:paraId="6B97A7CC" w14:textId="736614BA" w:rsidR="002042BC" w:rsidRDefault="00117147" w:rsidP="00402C62">
            <w:pPr>
              <w:rPr>
                <w:b/>
                <w:sz w:val="28"/>
                <w:szCs w:val="28"/>
                <w:lang w:val="en-US"/>
              </w:rPr>
            </w:pPr>
            <w:r>
              <w:rPr>
                <w:sz w:val="28"/>
                <w:szCs w:val="28"/>
              </w:rPr>
              <w:t xml:space="preserve"> </w:t>
            </w:r>
            <w:r w:rsidR="002042BC">
              <w:rPr>
                <w:sz w:val="28"/>
                <w:szCs w:val="28"/>
              </w:rPr>
              <w:t>контекст</w:t>
            </w:r>
            <w:r w:rsidR="002042BC">
              <w:rPr>
                <w:sz w:val="28"/>
                <w:szCs w:val="28"/>
                <w:lang w:val="en-US"/>
              </w:rPr>
              <w:t xml:space="preserve"> </w:t>
            </w:r>
            <w:r w:rsidR="002042BC">
              <w:rPr>
                <w:sz w:val="28"/>
                <w:szCs w:val="28"/>
              </w:rPr>
              <w:t>жиҳатдан</w:t>
            </w:r>
            <w:r w:rsidR="002042BC">
              <w:rPr>
                <w:sz w:val="28"/>
                <w:szCs w:val="28"/>
                <w:lang w:val="en-US"/>
              </w:rPr>
              <w:t xml:space="preserve"> </w:t>
            </w:r>
            <w:r w:rsidR="002042BC">
              <w:rPr>
                <w:sz w:val="28"/>
                <w:szCs w:val="28"/>
              </w:rPr>
              <w:t>эркин</w:t>
            </w:r>
            <w:r w:rsidR="002042BC">
              <w:rPr>
                <w:sz w:val="28"/>
                <w:szCs w:val="28"/>
                <w:lang w:val="en-US"/>
              </w:rPr>
              <w:t xml:space="preserve"> </w:t>
            </w:r>
            <w:r w:rsidR="002042BC">
              <w:rPr>
                <w:sz w:val="28"/>
                <w:szCs w:val="28"/>
              </w:rPr>
              <w:t>тил</w:t>
            </w:r>
            <w:r>
              <w:rPr>
                <w:sz w:val="28"/>
                <w:szCs w:val="28"/>
                <w:lang w:val="en-US"/>
              </w:rPr>
              <w:t xml:space="preserve"> </w:t>
            </w:r>
          </w:p>
          <w:p w14:paraId="340D3F7C" w14:textId="77777777" w:rsidR="002042BC" w:rsidRDefault="002042BC" w:rsidP="00402C62">
            <w:pPr>
              <w:rPr>
                <w:sz w:val="28"/>
                <w:szCs w:val="28"/>
                <w:lang w:val="en-US"/>
              </w:rPr>
            </w:pPr>
            <w:r>
              <w:rPr>
                <w:b/>
                <w:sz w:val="28"/>
                <w:szCs w:val="28"/>
                <w:lang w:val="en-US"/>
              </w:rPr>
              <w:t xml:space="preserve"> en </w:t>
            </w:r>
            <w:r>
              <w:rPr>
                <w:sz w:val="28"/>
                <w:szCs w:val="28"/>
                <w:lang w:val="en-US"/>
              </w:rPr>
              <w:t>- context-free language</w:t>
            </w:r>
          </w:p>
          <w:p w14:paraId="7B4953FB" w14:textId="77777777" w:rsidR="002042BC" w:rsidRDefault="002042BC" w:rsidP="00402C62">
            <w:pPr>
              <w:rPr>
                <w:sz w:val="28"/>
                <w:szCs w:val="28"/>
                <w:lang w:val="en-US"/>
              </w:rPr>
            </w:pPr>
          </w:p>
        </w:tc>
        <w:tc>
          <w:tcPr>
            <w:tcW w:w="5828" w:type="dxa"/>
            <w:shd w:val="clear" w:color="auto" w:fill="auto"/>
          </w:tcPr>
          <w:p w14:paraId="4727BF84" w14:textId="068CB987" w:rsidR="002042BC" w:rsidRDefault="002042BC">
            <w:pPr>
              <w:jc w:val="both"/>
              <w:rPr>
                <w:sz w:val="28"/>
                <w:szCs w:val="28"/>
              </w:rPr>
            </w:pPr>
            <w:r>
              <w:rPr>
                <w:sz w:val="28"/>
                <w:szCs w:val="28"/>
              </w:rPr>
              <w:t>Язык, синтаксис которого описывается контекстно-свободной грамматикой.</w:t>
            </w:r>
            <w:r w:rsidR="00117147">
              <w:rPr>
                <w:sz w:val="28"/>
                <w:szCs w:val="28"/>
              </w:rPr>
              <w:t xml:space="preserve"> </w:t>
            </w:r>
          </w:p>
          <w:p w14:paraId="5AEB0431" w14:textId="77777777" w:rsidR="002042BC" w:rsidRDefault="002042BC">
            <w:pPr>
              <w:jc w:val="both"/>
              <w:rPr>
                <w:sz w:val="18"/>
                <w:szCs w:val="18"/>
              </w:rPr>
            </w:pPr>
          </w:p>
          <w:p w14:paraId="050CB275" w14:textId="5F793A25" w:rsidR="002042BC" w:rsidRDefault="002042BC">
            <w:pPr>
              <w:jc w:val="both"/>
              <w:rPr>
                <w:sz w:val="28"/>
                <w:szCs w:val="28"/>
                <w:lang w:val="en-US"/>
              </w:rPr>
            </w:pPr>
            <w:r>
              <w:rPr>
                <w:sz w:val="28"/>
                <w:szCs w:val="28"/>
                <w:lang w:val="en-US"/>
              </w:rPr>
              <w:t>Sintaksisi kontekst jihatdan erkin grammatikada tavsiflanadigan til.</w:t>
            </w:r>
            <w:r w:rsidR="00117147">
              <w:rPr>
                <w:sz w:val="28"/>
                <w:szCs w:val="28"/>
                <w:lang w:val="en-US"/>
              </w:rPr>
              <w:t xml:space="preserve"> </w:t>
            </w:r>
          </w:p>
          <w:p w14:paraId="5326E022" w14:textId="526DFE63" w:rsidR="002042BC" w:rsidRDefault="002042BC">
            <w:pPr>
              <w:jc w:val="both"/>
              <w:rPr>
                <w:sz w:val="18"/>
                <w:szCs w:val="18"/>
                <w:lang w:val="en-US"/>
              </w:rPr>
            </w:pPr>
          </w:p>
          <w:p w14:paraId="157169F2" w14:textId="6B9F9E6A" w:rsidR="002042BC" w:rsidRDefault="002042BC">
            <w:pPr>
              <w:jc w:val="both"/>
              <w:rPr>
                <w:sz w:val="28"/>
                <w:szCs w:val="28"/>
              </w:rPr>
            </w:pPr>
            <w:r>
              <w:rPr>
                <w:sz w:val="28"/>
                <w:szCs w:val="28"/>
              </w:rPr>
              <w:t>Синтаксиси контекст жиҳатдан эркин грамматикада тавсифланадиган тил.</w:t>
            </w:r>
            <w:r w:rsidR="00117147">
              <w:rPr>
                <w:sz w:val="28"/>
                <w:szCs w:val="28"/>
              </w:rPr>
              <w:t xml:space="preserve"> </w:t>
            </w:r>
          </w:p>
          <w:p w14:paraId="3AFA2A7A" w14:textId="77777777" w:rsidR="002042BC" w:rsidRDefault="002042BC">
            <w:pPr>
              <w:jc w:val="both"/>
              <w:rPr>
                <w:sz w:val="28"/>
                <w:szCs w:val="28"/>
              </w:rPr>
            </w:pPr>
            <w:r>
              <w:rPr>
                <w:sz w:val="28"/>
                <w:szCs w:val="28"/>
              </w:rPr>
              <w:t xml:space="preserve"> </w:t>
            </w:r>
          </w:p>
        </w:tc>
      </w:tr>
      <w:tr w:rsidR="002042BC" w:rsidRPr="009553DA" w14:paraId="08D3F31B" w14:textId="77777777">
        <w:tc>
          <w:tcPr>
            <w:tcW w:w="4000" w:type="dxa"/>
            <w:shd w:val="clear" w:color="auto" w:fill="auto"/>
          </w:tcPr>
          <w:p w14:paraId="697C6ED5" w14:textId="4EA29566" w:rsidR="002042BC" w:rsidRDefault="002042BC" w:rsidP="00F77347">
            <w:pPr>
              <w:rPr>
                <w:b/>
                <w:sz w:val="28"/>
                <w:szCs w:val="28"/>
              </w:rPr>
            </w:pPr>
            <w:r>
              <w:rPr>
                <w:b/>
                <w:sz w:val="28"/>
                <w:szCs w:val="28"/>
              </w:rPr>
              <w:t>Контекстный (строковый) редактор</w:t>
            </w:r>
            <w:r w:rsidR="00117147">
              <w:rPr>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kontekst</w:t>
            </w:r>
            <w:r>
              <w:rPr>
                <w:sz w:val="28"/>
                <w:szCs w:val="28"/>
              </w:rPr>
              <w:t xml:space="preserve"> (</w:t>
            </w:r>
            <w:r>
              <w:rPr>
                <w:sz w:val="28"/>
                <w:szCs w:val="28"/>
                <w:lang w:val="en-US"/>
              </w:rPr>
              <w:t>satr</w:t>
            </w:r>
            <w:r>
              <w:rPr>
                <w:sz w:val="28"/>
                <w:szCs w:val="28"/>
              </w:rPr>
              <w:t xml:space="preserve">) </w:t>
            </w:r>
            <w:r>
              <w:rPr>
                <w:sz w:val="28"/>
                <w:szCs w:val="28"/>
                <w:lang w:val="en-US"/>
              </w:rPr>
              <w:t>redaktori</w:t>
            </w:r>
            <w:r w:rsidR="00117147">
              <w:rPr>
                <w:sz w:val="28"/>
                <w:szCs w:val="28"/>
              </w:rPr>
              <w:t xml:space="preserve"> </w:t>
            </w:r>
          </w:p>
          <w:p w14:paraId="65B4CFAC" w14:textId="6DF035B5" w:rsidR="002042BC" w:rsidRDefault="00117147" w:rsidP="00402C62">
            <w:pPr>
              <w:rPr>
                <w:b/>
                <w:sz w:val="28"/>
                <w:szCs w:val="28"/>
              </w:rPr>
            </w:pPr>
            <w:r>
              <w:rPr>
                <w:sz w:val="28"/>
                <w:szCs w:val="28"/>
              </w:rPr>
              <w:t xml:space="preserve"> </w:t>
            </w:r>
            <w:r w:rsidR="002042BC">
              <w:rPr>
                <w:sz w:val="28"/>
                <w:szCs w:val="28"/>
              </w:rPr>
              <w:t>контекст (сатр) редактори</w:t>
            </w:r>
            <w:r>
              <w:rPr>
                <w:sz w:val="28"/>
                <w:szCs w:val="28"/>
              </w:rPr>
              <w:t xml:space="preserve"> </w:t>
            </w:r>
          </w:p>
          <w:p w14:paraId="648FE1B5" w14:textId="77777777" w:rsidR="002042BC" w:rsidRDefault="002042BC" w:rsidP="00402C62">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context</w:t>
            </w:r>
            <w:r>
              <w:rPr>
                <w:sz w:val="28"/>
                <w:szCs w:val="28"/>
              </w:rPr>
              <w:t xml:space="preserve"> </w:t>
            </w:r>
            <w:r>
              <w:rPr>
                <w:sz w:val="28"/>
                <w:szCs w:val="28"/>
                <w:lang w:val="en-US"/>
              </w:rPr>
              <w:t>editor</w:t>
            </w:r>
          </w:p>
        </w:tc>
        <w:tc>
          <w:tcPr>
            <w:tcW w:w="5828" w:type="dxa"/>
            <w:shd w:val="clear" w:color="auto" w:fill="auto"/>
          </w:tcPr>
          <w:p w14:paraId="7ED2CFFD" w14:textId="7C13D5D6" w:rsidR="002042BC" w:rsidRDefault="002042BC">
            <w:pPr>
              <w:jc w:val="both"/>
              <w:rPr>
                <w:sz w:val="28"/>
                <w:szCs w:val="28"/>
              </w:rPr>
            </w:pPr>
            <w:r>
              <w:rPr>
                <w:sz w:val="28"/>
                <w:szCs w:val="28"/>
              </w:rPr>
              <w:t>Текстовый редактор, выполняющий операции в соответствии с текстовыми командами над текстом в текущей позиции.</w:t>
            </w:r>
            <w:r w:rsidR="00117147">
              <w:rPr>
                <w:sz w:val="28"/>
                <w:szCs w:val="28"/>
              </w:rPr>
              <w:t xml:space="preserve"> </w:t>
            </w:r>
          </w:p>
          <w:p w14:paraId="78822B0C" w14:textId="77777777" w:rsidR="002042BC" w:rsidRDefault="002042BC">
            <w:pPr>
              <w:jc w:val="both"/>
              <w:rPr>
                <w:sz w:val="18"/>
                <w:szCs w:val="18"/>
              </w:rPr>
            </w:pPr>
          </w:p>
          <w:p w14:paraId="34BA5B3A" w14:textId="77777777" w:rsidR="002042BC" w:rsidRDefault="002042BC">
            <w:pPr>
              <w:jc w:val="both"/>
              <w:rPr>
                <w:sz w:val="28"/>
                <w:szCs w:val="28"/>
                <w:lang w:val="en-US"/>
              </w:rPr>
            </w:pPr>
            <w:r>
              <w:rPr>
                <w:sz w:val="28"/>
                <w:szCs w:val="28"/>
                <w:lang w:val="en-US"/>
              </w:rPr>
              <w:t>Joriy pozitsiyada matn ustidagi matn komandalariga muvofiq operatsiyalar bajaradigan, matn redaktori.</w:t>
            </w:r>
          </w:p>
          <w:p w14:paraId="6C4AA140" w14:textId="77777777" w:rsidR="002042BC" w:rsidRDefault="002042BC">
            <w:pPr>
              <w:jc w:val="both"/>
              <w:rPr>
                <w:sz w:val="18"/>
                <w:szCs w:val="18"/>
                <w:lang w:val="en-US"/>
              </w:rPr>
            </w:pPr>
          </w:p>
          <w:p w14:paraId="061904A5" w14:textId="22AAC51D" w:rsidR="002042BC" w:rsidRDefault="002042BC">
            <w:pPr>
              <w:jc w:val="both"/>
              <w:rPr>
                <w:sz w:val="28"/>
                <w:szCs w:val="28"/>
              </w:rPr>
            </w:pPr>
            <w:r>
              <w:rPr>
                <w:sz w:val="28"/>
                <w:szCs w:val="28"/>
              </w:rPr>
              <w:t>Жорий позицияда матн устидаги матн командаларига мувофиқ операциялар бажарадиган, матн редактори.</w:t>
            </w:r>
            <w:r w:rsidR="00117147">
              <w:rPr>
                <w:sz w:val="28"/>
                <w:szCs w:val="28"/>
              </w:rPr>
              <w:t xml:space="preserve"> </w:t>
            </w:r>
          </w:p>
        </w:tc>
      </w:tr>
      <w:tr w:rsidR="002042BC" w14:paraId="126169AD" w14:textId="77777777">
        <w:tc>
          <w:tcPr>
            <w:tcW w:w="4000" w:type="dxa"/>
            <w:shd w:val="clear" w:color="auto" w:fill="auto"/>
          </w:tcPr>
          <w:p w14:paraId="4621F906" w14:textId="40D3D382" w:rsidR="002042BC" w:rsidRDefault="002042BC" w:rsidP="00C75CB2">
            <w:pPr>
              <w:rPr>
                <w:sz w:val="28"/>
                <w:szCs w:val="28"/>
                <w:lang w:val="en-US"/>
              </w:rPr>
            </w:pPr>
            <w:r>
              <w:rPr>
                <w:b/>
                <w:sz w:val="28"/>
                <w:szCs w:val="28"/>
              </w:rPr>
              <w:t>Контент</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kontent </w:t>
            </w:r>
          </w:p>
          <w:p w14:paraId="205B2716" w14:textId="2680F359" w:rsidR="002042BC" w:rsidRDefault="00117147" w:rsidP="00C75CB2">
            <w:pPr>
              <w:rPr>
                <w:b/>
                <w:sz w:val="28"/>
                <w:szCs w:val="28"/>
                <w:lang w:val="en-US"/>
              </w:rPr>
            </w:pPr>
            <w:r>
              <w:rPr>
                <w:sz w:val="28"/>
                <w:szCs w:val="28"/>
                <w:lang w:val="en-US"/>
              </w:rPr>
              <w:t xml:space="preserve"> </w:t>
            </w:r>
            <w:r w:rsidR="002042BC">
              <w:rPr>
                <w:sz w:val="28"/>
                <w:szCs w:val="28"/>
              </w:rPr>
              <w:t>контент</w:t>
            </w:r>
            <w:r>
              <w:rPr>
                <w:sz w:val="28"/>
                <w:szCs w:val="28"/>
                <w:lang w:val="en-US"/>
              </w:rPr>
              <w:t xml:space="preserve"> </w:t>
            </w:r>
          </w:p>
          <w:p w14:paraId="63F72A8A" w14:textId="2F71557B" w:rsidR="002042BC" w:rsidRDefault="002042BC" w:rsidP="00C75CB2">
            <w:pPr>
              <w:rPr>
                <w:sz w:val="28"/>
                <w:szCs w:val="28"/>
                <w:lang w:val="en-US"/>
              </w:rPr>
            </w:pPr>
            <w:r>
              <w:rPr>
                <w:b/>
                <w:sz w:val="28"/>
                <w:szCs w:val="28"/>
                <w:lang w:val="en-US"/>
              </w:rPr>
              <w:t xml:space="preserve">en </w:t>
            </w:r>
            <w:r>
              <w:rPr>
                <w:sz w:val="28"/>
                <w:szCs w:val="28"/>
                <w:lang w:val="en-US"/>
              </w:rPr>
              <w:t>- content</w:t>
            </w:r>
            <w:r w:rsidR="00117147">
              <w:rPr>
                <w:sz w:val="28"/>
                <w:szCs w:val="28"/>
                <w:lang w:val="en-US"/>
              </w:rPr>
              <w:t xml:space="preserve"> </w:t>
            </w:r>
          </w:p>
        </w:tc>
        <w:tc>
          <w:tcPr>
            <w:tcW w:w="5828" w:type="dxa"/>
            <w:shd w:val="clear" w:color="auto" w:fill="auto"/>
          </w:tcPr>
          <w:p w14:paraId="1C27EF24" w14:textId="42D492F1" w:rsidR="002042BC" w:rsidRDefault="002042BC">
            <w:pPr>
              <w:jc w:val="both"/>
              <w:rPr>
                <w:sz w:val="28"/>
                <w:szCs w:val="28"/>
              </w:rPr>
            </w:pPr>
            <w:r>
              <w:rPr>
                <w:sz w:val="28"/>
                <w:szCs w:val="28"/>
              </w:rPr>
              <w:t>Информационные ресурсы (содержимое) Веб-сервера; любое информационно значимое наполнение информационного комплекса – тексты, графика, мультимедиа. Организуется в виде страниц средствами гипертекстовой разметки. Существенными параметрами контента является его объем, актуальность и релевантность.</w:t>
            </w:r>
            <w:r w:rsidR="00117147">
              <w:rPr>
                <w:sz w:val="28"/>
                <w:szCs w:val="28"/>
              </w:rPr>
              <w:t xml:space="preserve"> </w:t>
            </w:r>
          </w:p>
          <w:p w14:paraId="430DE6FC" w14:textId="77777777" w:rsidR="002042BC" w:rsidRDefault="002042BC">
            <w:pPr>
              <w:jc w:val="both"/>
              <w:rPr>
                <w:sz w:val="28"/>
                <w:szCs w:val="28"/>
              </w:rPr>
            </w:pPr>
          </w:p>
          <w:p w14:paraId="07632027" w14:textId="77777777" w:rsidR="002042BC" w:rsidRDefault="002042BC">
            <w:pPr>
              <w:jc w:val="both"/>
              <w:rPr>
                <w:sz w:val="28"/>
                <w:szCs w:val="28"/>
                <w:lang w:val="en-US"/>
              </w:rPr>
            </w:pPr>
            <w:r>
              <w:rPr>
                <w:i/>
                <w:sz w:val="28"/>
                <w:szCs w:val="28"/>
                <w:lang w:val="en-US"/>
              </w:rPr>
              <w:t>Veb</w:t>
            </w:r>
            <w:r>
              <w:rPr>
                <w:sz w:val="28"/>
                <w:szCs w:val="28"/>
                <w:lang w:val="en-US"/>
              </w:rPr>
              <w:t xml:space="preserve">-serverning axborot resurslari (ichidagi, mazmuni); axborot kompleksining har qanday ahamiyatli axborot (matnlar, grafika, multimedia) </w:t>
            </w:r>
            <w:r>
              <w:rPr>
                <w:sz w:val="28"/>
                <w:szCs w:val="28"/>
                <w:lang w:val="en-US"/>
              </w:rPr>
              <w:lastRenderedPageBreak/>
              <w:t>bilan to‘ldirilishi. Gipermatnli belgilash vositalari bilan sahifalar ko‘rinishida tashkil qilinadi. Kontentning muhim parametrlari – uning hajmi, aktualligi va relevantligidir.</w:t>
            </w:r>
          </w:p>
          <w:p w14:paraId="00D51A0A" w14:textId="77777777" w:rsidR="002042BC" w:rsidRDefault="002042BC">
            <w:pPr>
              <w:jc w:val="both"/>
              <w:rPr>
                <w:sz w:val="28"/>
                <w:szCs w:val="28"/>
                <w:lang w:val="en-US"/>
              </w:rPr>
            </w:pPr>
          </w:p>
          <w:p w14:paraId="0A54A902" w14:textId="1423EED4" w:rsidR="002042BC" w:rsidRDefault="002042BC">
            <w:pPr>
              <w:jc w:val="both"/>
              <w:rPr>
                <w:sz w:val="28"/>
                <w:szCs w:val="28"/>
                <w:lang w:val="en-US"/>
              </w:rPr>
            </w:pPr>
            <w:r>
              <w:rPr>
                <w:sz w:val="28"/>
                <w:szCs w:val="28"/>
              </w:rPr>
              <w:t>Веб</w:t>
            </w:r>
            <w:r>
              <w:rPr>
                <w:sz w:val="28"/>
                <w:szCs w:val="28"/>
                <w:lang w:val="en-US"/>
              </w:rPr>
              <w:t>-</w:t>
            </w:r>
            <w:r>
              <w:rPr>
                <w:sz w:val="28"/>
                <w:szCs w:val="28"/>
              </w:rPr>
              <w:t>сервернинг</w:t>
            </w:r>
            <w:r>
              <w:rPr>
                <w:sz w:val="28"/>
                <w:szCs w:val="28"/>
                <w:lang w:val="en-US"/>
              </w:rPr>
              <w:t xml:space="preserve"> </w:t>
            </w:r>
            <w:r>
              <w:rPr>
                <w:sz w:val="28"/>
                <w:szCs w:val="28"/>
              </w:rPr>
              <w:t>ахборот</w:t>
            </w:r>
            <w:r>
              <w:rPr>
                <w:sz w:val="28"/>
                <w:szCs w:val="28"/>
                <w:lang w:val="en-US"/>
              </w:rPr>
              <w:t xml:space="preserve"> </w:t>
            </w:r>
            <w:r>
              <w:rPr>
                <w:sz w:val="28"/>
                <w:szCs w:val="28"/>
              </w:rPr>
              <w:t>ресурслари</w:t>
            </w:r>
            <w:r>
              <w:rPr>
                <w:sz w:val="28"/>
                <w:szCs w:val="28"/>
                <w:lang w:val="en-US"/>
              </w:rPr>
              <w:t xml:space="preserve"> (</w:t>
            </w:r>
            <w:r>
              <w:rPr>
                <w:sz w:val="28"/>
                <w:szCs w:val="28"/>
              </w:rPr>
              <w:t>ичида</w:t>
            </w:r>
            <w:r>
              <w:rPr>
                <w:sz w:val="28"/>
                <w:szCs w:val="28"/>
                <w:lang w:val="en-US"/>
              </w:rPr>
              <w:t>-</w:t>
            </w:r>
            <w:r>
              <w:rPr>
                <w:sz w:val="28"/>
                <w:szCs w:val="28"/>
              </w:rPr>
              <w:t>ги</w:t>
            </w:r>
            <w:r>
              <w:rPr>
                <w:sz w:val="28"/>
                <w:szCs w:val="28"/>
                <w:lang w:val="en-US"/>
              </w:rPr>
              <w:t xml:space="preserve">, </w:t>
            </w:r>
            <w:r>
              <w:rPr>
                <w:sz w:val="28"/>
                <w:szCs w:val="28"/>
              </w:rPr>
              <w:t>мазмуни</w:t>
            </w:r>
            <w:r>
              <w:rPr>
                <w:sz w:val="28"/>
                <w:szCs w:val="28"/>
                <w:lang w:val="en-US"/>
              </w:rPr>
              <w:t xml:space="preserve">); </w:t>
            </w:r>
            <w:r>
              <w:rPr>
                <w:sz w:val="28"/>
                <w:szCs w:val="28"/>
              </w:rPr>
              <w:t>ахборот</w:t>
            </w:r>
            <w:r>
              <w:rPr>
                <w:sz w:val="28"/>
                <w:szCs w:val="28"/>
                <w:lang w:val="en-US"/>
              </w:rPr>
              <w:t xml:space="preserve"> </w:t>
            </w:r>
            <w:r>
              <w:rPr>
                <w:sz w:val="28"/>
                <w:szCs w:val="28"/>
              </w:rPr>
              <w:t>комплексининг</w:t>
            </w:r>
            <w:r>
              <w:rPr>
                <w:sz w:val="28"/>
                <w:szCs w:val="28"/>
                <w:lang w:val="en-US"/>
              </w:rPr>
              <w:t xml:space="preserve"> </w:t>
            </w:r>
            <w:r>
              <w:rPr>
                <w:sz w:val="28"/>
                <w:szCs w:val="28"/>
              </w:rPr>
              <w:t>ҳар</w:t>
            </w:r>
            <w:r>
              <w:rPr>
                <w:sz w:val="28"/>
                <w:szCs w:val="28"/>
                <w:lang w:val="en-US"/>
              </w:rPr>
              <w:t xml:space="preserve"> </w:t>
            </w:r>
            <w:r>
              <w:rPr>
                <w:sz w:val="28"/>
                <w:szCs w:val="28"/>
              </w:rPr>
              <w:t>қандай</w:t>
            </w:r>
            <w:r>
              <w:rPr>
                <w:sz w:val="28"/>
                <w:szCs w:val="28"/>
                <w:lang w:val="en-US"/>
              </w:rPr>
              <w:t xml:space="preserve"> </w:t>
            </w:r>
            <w:r>
              <w:rPr>
                <w:sz w:val="28"/>
                <w:szCs w:val="28"/>
              </w:rPr>
              <w:t>аҳамиятли</w:t>
            </w:r>
            <w:r>
              <w:rPr>
                <w:sz w:val="28"/>
                <w:szCs w:val="28"/>
                <w:lang w:val="en-US"/>
              </w:rPr>
              <w:t xml:space="preserve"> </w:t>
            </w:r>
            <w:r>
              <w:rPr>
                <w:sz w:val="28"/>
                <w:szCs w:val="28"/>
              </w:rPr>
              <w:t>ахборот</w:t>
            </w:r>
            <w:r>
              <w:rPr>
                <w:sz w:val="28"/>
                <w:szCs w:val="28"/>
                <w:lang w:val="en-US"/>
              </w:rPr>
              <w:t xml:space="preserve"> (</w:t>
            </w:r>
            <w:r>
              <w:rPr>
                <w:sz w:val="28"/>
                <w:szCs w:val="28"/>
              </w:rPr>
              <w:t>матнлар</w:t>
            </w:r>
            <w:r>
              <w:rPr>
                <w:sz w:val="28"/>
                <w:szCs w:val="28"/>
                <w:lang w:val="en-US"/>
              </w:rPr>
              <w:t xml:space="preserve">, </w:t>
            </w:r>
            <w:r>
              <w:rPr>
                <w:sz w:val="28"/>
                <w:szCs w:val="28"/>
              </w:rPr>
              <w:t>графика</w:t>
            </w:r>
            <w:r>
              <w:rPr>
                <w:sz w:val="28"/>
                <w:szCs w:val="28"/>
                <w:lang w:val="en-US"/>
              </w:rPr>
              <w:t xml:space="preserve">, </w:t>
            </w:r>
            <w:r>
              <w:rPr>
                <w:sz w:val="28"/>
                <w:szCs w:val="28"/>
              </w:rPr>
              <w:t>мультимедиа</w:t>
            </w:r>
            <w:r>
              <w:rPr>
                <w:sz w:val="28"/>
                <w:szCs w:val="28"/>
                <w:lang w:val="en-US"/>
              </w:rPr>
              <w:t xml:space="preserve">) </w:t>
            </w:r>
            <w:r>
              <w:rPr>
                <w:sz w:val="28"/>
                <w:szCs w:val="28"/>
              </w:rPr>
              <w:t>билан</w:t>
            </w:r>
            <w:r>
              <w:rPr>
                <w:sz w:val="28"/>
                <w:szCs w:val="28"/>
                <w:lang w:val="en-US"/>
              </w:rPr>
              <w:t xml:space="preserve"> </w:t>
            </w:r>
            <w:r>
              <w:rPr>
                <w:sz w:val="28"/>
                <w:szCs w:val="28"/>
              </w:rPr>
              <w:t>тўлдирилиши</w:t>
            </w:r>
            <w:r>
              <w:rPr>
                <w:sz w:val="28"/>
                <w:szCs w:val="28"/>
                <w:lang w:val="en-US"/>
              </w:rPr>
              <w:t xml:space="preserve">. </w:t>
            </w:r>
            <w:r>
              <w:rPr>
                <w:sz w:val="28"/>
                <w:szCs w:val="28"/>
              </w:rPr>
              <w:t>Гиперматнли</w:t>
            </w:r>
            <w:r>
              <w:rPr>
                <w:sz w:val="28"/>
                <w:szCs w:val="28"/>
                <w:lang w:val="en-US"/>
              </w:rPr>
              <w:t xml:space="preserve"> </w:t>
            </w:r>
            <w:r>
              <w:rPr>
                <w:sz w:val="28"/>
                <w:szCs w:val="28"/>
              </w:rPr>
              <w:t>белгилаш</w:t>
            </w:r>
            <w:r>
              <w:rPr>
                <w:sz w:val="28"/>
                <w:szCs w:val="28"/>
                <w:lang w:val="en-US"/>
              </w:rPr>
              <w:t xml:space="preserve"> </w:t>
            </w:r>
            <w:r>
              <w:rPr>
                <w:sz w:val="28"/>
                <w:szCs w:val="28"/>
              </w:rPr>
              <w:t>воситалари</w:t>
            </w:r>
            <w:r>
              <w:rPr>
                <w:sz w:val="28"/>
                <w:szCs w:val="28"/>
                <w:lang w:val="en-US"/>
              </w:rPr>
              <w:t xml:space="preserve"> </w:t>
            </w:r>
            <w:r>
              <w:rPr>
                <w:sz w:val="28"/>
                <w:szCs w:val="28"/>
              </w:rPr>
              <w:t>билан</w:t>
            </w:r>
            <w:r>
              <w:rPr>
                <w:sz w:val="28"/>
                <w:szCs w:val="28"/>
                <w:lang w:val="en-US"/>
              </w:rPr>
              <w:t xml:space="preserve"> </w:t>
            </w:r>
            <w:r>
              <w:rPr>
                <w:sz w:val="28"/>
                <w:szCs w:val="28"/>
              </w:rPr>
              <w:t>саҳифалар</w:t>
            </w:r>
            <w:r>
              <w:rPr>
                <w:sz w:val="28"/>
                <w:szCs w:val="28"/>
                <w:lang w:val="en-US"/>
              </w:rPr>
              <w:t xml:space="preserve"> </w:t>
            </w:r>
            <w:r>
              <w:rPr>
                <w:sz w:val="28"/>
                <w:szCs w:val="28"/>
              </w:rPr>
              <w:t>кўринишида</w:t>
            </w:r>
            <w:r>
              <w:rPr>
                <w:sz w:val="28"/>
                <w:szCs w:val="28"/>
                <w:lang w:val="en-US"/>
              </w:rPr>
              <w:t xml:space="preserve"> </w:t>
            </w:r>
            <w:r>
              <w:rPr>
                <w:sz w:val="28"/>
                <w:szCs w:val="28"/>
              </w:rPr>
              <w:t>ташкил</w:t>
            </w:r>
            <w:r>
              <w:rPr>
                <w:sz w:val="28"/>
                <w:szCs w:val="28"/>
                <w:lang w:val="en-US"/>
              </w:rPr>
              <w:t xml:space="preserve"> </w:t>
            </w:r>
            <w:r>
              <w:rPr>
                <w:sz w:val="28"/>
                <w:szCs w:val="28"/>
              </w:rPr>
              <w:t>қилинади</w:t>
            </w:r>
            <w:r>
              <w:rPr>
                <w:sz w:val="28"/>
                <w:szCs w:val="28"/>
                <w:lang w:val="en-US"/>
              </w:rPr>
              <w:t xml:space="preserve">. </w:t>
            </w:r>
            <w:r>
              <w:rPr>
                <w:sz w:val="28"/>
                <w:szCs w:val="28"/>
              </w:rPr>
              <w:t>Контентнинг</w:t>
            </w:r>
            <w:r>
              <w:rPr>
                <w:sz w:val="28"/>
                <w:szCs w:val="28"/>
                <w:lang w:val="en-US"/>
              </w:rPr>
              <w:t xml:space="preserve"> </w:t>
            </w:r>
            <w:r>
              <w:rPr>
                <w:sz w:val="28"/>
                <w:szCs w:val="28"/>
              </w:rPr>
              <w:t>муҳим</w:t>
            </w:r>
            <w:r>
              <w:rPr>
                <w:sz w:val="28"/>
                <w:szCs w:val="28"/>
                <w:lang w:val="en-US"/>
              </w:rPr>
              <w:t xml:space="preserve"> </w:t>
            </w:r>
            <w:r>
              <w:rPr>
                <w:sz w:val="28"/>
                <w:szCs w:val="28"/>
              </w:rPr>
              <w:t>параметрлари</w:t>
            </w:r>
            <w:r>
              <w:rPr>
                <w:sz w:val="28"/>
                <w:szCs w:val="28"/>
                <w:lang w:val="en-US"/>
              </w:rPr>
              <w:t xml:space="preserve"> – </w:t>
            </w:r>
            <w:r>
              <w:rPr>
                <w:sz w:val="28"/>
                <w:szCs w:val="28"/>
              </w:rPr>
              <w:t>унинг</w:t>
            </w:r>
            <w:r>
              <w:rPr>
                <w:sz w:val="28"/>
                <w:szCs w:val="28"/>
                <w:lang w:val="en-US"/>
              </w:rPr>
              <w:t xml:space="preserve"> </w:t>
            </w:r>
            <w:r>
              <w:rPr>
                <w:sz w:val="28"/>
                <w:szCs w:val="28"/>
              </w:rPr>
              <w:t>ҳажми</w:t>
            </w:r>
            <w:r>
              <w:rPr>
                <w:sz w:val="28"/>
                <w:szCs w:val="28"/>
                <w:lang w:val="en-US"/>
              </w:rPr>
              <w:t xml:space="preserve">, </w:t>
            </w:r>
            <w:r>
              <w:rPr>
                <w:sz w:val="28"/>
                <w:szCs w:val="28"/>
              </w:rPr>
              <w:t>актуаллиги</w:t>
            </w:r>
            <w:r>
              <w:rPr>
                <w:sz w:val="28"/>
                <w:szCs w:val="28"/>
                <w:lang w:val="en-US"/>
              </w:rPr>
              <w:t xml:space="preserve"> </w:t>
            </w:r>
            <w:r>
              <w:rPr>
                <w:sz w:val="28"/>
                <w:szCs w:val="28"/>
              </w:rPr>
              <w:t>ва</w:t>
            </w:r>
            <w:r>
              <w:rPr>
                <w:sz w:val="28"/>
                <w:szCs w:val="28"/>
                <w:lang w:val="en-US"/>
              </w:rPr>
              <w:t xml:space="preserve"> </w:t>
            </w:r>
            <w:r>
              <w:rPr>
                <w:sz w:val="28"/>
                <w:szCs w:val="28"/>
              </w:rPr>
              <w:t>релевантлигидир</w:t>
            </w:r>
            <w:r>
              <w:rPr>
                <w:sz w:val="28"/>
                <w:szCs w:val="28"/>
                <w:lang w:val="en-US"/>
              </w:rPr>
              <w:t>.</w:t>
            </w:r>
            <w:r w:rsidR="00117147">
              <w:rPr>
                <w:sz w:val="28"/>
                <w:szCs w:val="28"/>
                <w:lang w:val="en-US"/>
              </w:rPr>
              <w:t xml:space="preserve"> </w:t>
            </w:r>
          </w:p>
          <w:p w14:paraId="6CE46E1E" w14:textId="77777777" w:rsidR="002042BC" w:rsidRDefault="002042BC">
            <w:pPr>
              <w:jc w:val="both"/>
              <w:rPr>
                <w:sz w:val="28"/>
                <w:szCs w:val="28"/>
                <w:lang w:val="en-US"/>
              </w:rPr>
            </w:pPr>
          </w:p>
        </w:tc>
      </w:tr>
      <w:tr w:rsidR="002042BC" w14:paraId="1807E53C" w14:textId="77777777">
        <w:tc>
          <w:tcPr>
            <w:tcW w:w="4000" w:type="dxa"/>
            <w:shd w:val="clear" w:color="auto" w:fill="auto"/>
          </w:tcPr>
          <w:p w14:paraId="3E1FDBF4" w14:textId="7B8D7A41" w:rsidR="002042BC" w:rsidRDefault="002042BC" w:rsidP="00C75CB2">
            <w:pPr>
              <w:rPr>
                <w:sz w:val="28"/>
                <w:szCs w:val="28"/>
                <w:lang w:val="en-US"/>
              </w:rPr>
            </w:pPr>
            <w:r>
              <w:rPr>
                <w:b/>
                <w:sz w:val="28"/>
                <w:szCs w:val="28"/>
              </w:rPr>
              <w:lastRenderedPageBreak/>
              <w:t>Контроллер</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kontroller </w:t>
            </w:r>
          </w:p>
          <w:p w14:paraId="6745EBC4" w14:textId="72EE989B" w:rsidR="002042BC" w:rsidRDefault="00117147" w:rsidP="00C75CB2">
            <w:pPr>
              <w:rPr>
                <w:b/>
                <w:sz w:val="28"/>
                <w:szCs w:val="28"/>
                <w:lang w:val="en-US"/>
              </w:rPr>
            </w:pPr>
            <w:r>
              <w:rPr>
                <w:sz w:val="28"/>
                <w:szCs w:val="28"/>
                <w:lang w:val="en-US"/>
              </w:rPr>
              <w:t xml:space="preserve"> </w:t>
            </w:r>
            <w:r w:rsidR="002042BC">
              <w:rPr>
                <w:sz w:val="28"/>
                <w:szCs w:val="28"/>
              </w:rPr>
              <w:t>контроллер</w:t>
            </w:r>
            <w:r>
              <w:rPr>
                <w:sz w:val="28"/>
                <w:szCs w:val="28"/>
                <w:lang w:val="en-US"/>
              </w:rPr>
              <w:t xml:space="preserve"> </w:t>
            </w:r>
          </w:p>
          <w:p w14:paraId="0072AD07" w14:textId="77777777" w:rsidR="002042BC" w:rsidRDefault="002042BC" w:rsidP="00C75CB2">
            <w:pPr>
              <w:rPr>
                <w:sz w:val="28"/>
                <w:szCs w:val="28"/>
                <w:lang w:val="en-US"/>
              </w:rPr>
            </w:pPr>
            <w:r>
              <w:rPr>
                <w:b/>
                <w:sz w:val="28"/>
                <w:szCs w:val="28"/>
                <w:lang w:val="en-US"/>
              </w:rPr>
              <w:t xml:space="preserve">en </w:t>
            </w:r>
            <w:r>
              <w:rPr>
                <w:sz w:val="28"/>
                <w:szCs w:val="28"/>
                <w:lang w:val="en-US"/>
              </w:rPr>
              <w:t>- controller</w:t>
            </w:r>
          </w:p>
        </w:tc>
        <w:tc>
          <w:tcPr>
            <w:tcW w:w="5828" w:type="dxa"/>
            <w:shd w:val="clear" w:color="auto" w:fill="auto"/>
          </w:tcPr>
          <w:p w14:paraId="4A648B75" w14:textId="0E439CD2" w:rsidR="002042BC" w:rsidRDefault="002042BC">
            <w:pPr>
              <w:jc w:val="both"/>
              <w:rPr>
                <w:sz w:val="28"/>
                <w:szCs w:val="28"/>
              </w:rPr>
            </w:pPr>
            <w:r>
              <w:rPr>
                <w:sz w:val="28"/>
                <w:szCs w:val="28"/>
              </w:rPr>
              <w:t>Специализированный процессор управления обменом с</w:t>
            </w:r>
            <w:r w:rsidR="00117147">
              <w:rPr>
                <w:sz w:val="28"/>
                <w:szCs w:val="28"/>
              </w:rPr>
              <w:t xml:space="preserve"> </w:t>
            </w:r>
            <w:r>
              <w:rPr>
                <w:sz w:val="28"/>
                <w:szCs w:val="28"/>
              </w:rPr>
              <w:t>внешними устройствами.</w:t>
            </w:r>
            <w:r w:rsidR="00117147">
              <w:rPr>
                <w:sz w:val="28"/>
                <w:szCs w:val="28"/>
              </w:rPr>
              <w:t xml:space="preserve"> </w:t>
            </w:r>
          </w:p>
          <w:p w14:paraId="0E46DDE7" w14:textId="77777777" w:rsidR="002042BC" w:rsidRDefault="002042BC">
            <w:pPr>
              <w:jc w:val="both"/>
              <w:rPr>
                <w:sz w:val="28"/>
                <w:szCs w:val="28"/>
              </w:rPr>
            </w:pPr>
          </w:p>
          <w:p w14:paraId="4FBB900E" w14:textId="77777777" w:rsidR="002042BC" w:rsidRDefault="002042BC">
            <w:pPr>
              <w:jc w:val="both"/>
              <w:rPr>
                <w:sz w:val="28"/>
                <w:szCs w:val="28"/>
                <w:lang w:val="en-US"/>
              </w:rPr>
            </w:pPr>
            <w:r>
              <w:rPr>
                <w:sz w:val="28"/>
                <w:szCs w:val="28"/>
                <w:lang w:val="en-US"/>
              </w:rPr>
              <w:t>Tashqi qurilmalar bilan almashinuvni boshqaradigan ixtisoslashtirilgan protsessor.</w:t>
            </w:r>
          </w:p>
          <w:p w14:paraId="69923835" w14:textId="77777777" w:rsidR="002042BC" w:rsidRDefault="002042BC">
            <w:pPr>
              <w:jc w:val="both"/>
              <w:rPr>
                <w:sz w:val="28"/>
                <w:szCs w:val="28"/>
                <w:lang w:val="en-US"/>
              </w:rPr>
            </w:pPr>
          </w:p>
          <w:p w14:paraId="29834244" w14:textId="0AE59795" w:rsidR="002042BC" w:rsidRDefault="002042BC">
            <w:pPr>
              <w:jc w:val="both"/>
              <w:rPr>
                <w:sz w:val="28"/>
                <w:szCs w:val="28"/>
                <w:lang w:val="en-US"/>
              </w:rPr>
            </w:pPr>
            <w:r>
              <w:rPr>
                <w:sz w:val="28"/>
                <w:szCs w:val="28"/>
              </w:rPr>
              <w:t>Ташқи</w:t>
            </w:r>
            <w:r>
              <w:rPr>
                <w:sz w:val="28"/>
                <w:szCs w:val="28"/>
                <w:lang w:val="en-US"/>
              </w:rPr>
              <w:t xml:space="preserve"> </w:t>
            </w:r>
            <w:r>
              <w:rPr>
                <w:sz w:val="28"/>
                <w:szCs w:val="28"/>
              </w:rPr>
              <w:t>қурилмалар</w:t>
            </w:r>
            <w:r>
              <w:rPr>
                <w:sz w:val="28"/>
                <w:szCs w:val="28"/>
                <w:lang w:val="en-US"/>
              </w:rPr>
              <w:t xml:space="preserve"> </w:t>
            </w:r>
            <w:r>
              <w:rPr>
                <w:sz w:val="28"/>
                <w:szCs w:val="28"/>
              </w:rPr>
              <w:t>билан</w:t>
            </w:r>
            <w:r>
              <w:rPr>
                <w:sz w:val="28"/>
                <w:szCs w:val="28"/>
                <w:lang w:val="en-US"/>
              </w:rPr>
              <w:t xml:space="preserve"> </w:t>
            </w:r>
            <w:r>
              <w:rPr>
                <w:sz w:val="28"/>
                <w:szCs w:val="28"/>
              </w:rPr>
              <w:t>алмашинувни</w:t>
            </w:r>
            <w:r>
              <w:rPr>
                <w:sz w:val="28"/>
                <w:szCs w:val="28"/>
                <w:lang w:val="en-US"/>
              </w:rPr>
              <w:t xml:space="preserve"> </w:t>
            </w:r>
            <w:r>
              <w:rPr>
                <w:sz w:val="28"/>
                <w:szCs w:val="28"/>
              </w:rPr>
              <w:t>бош</w:t>
            </w:r>
            <w:r>
              <w:rPr>
                <w:sz w:val="28"/>
                <w:szCs w:val="28"/>
                <w:lang w:val="en-US"/>
              </w:rPr>
              <w:t>-</w:t>
            </w:r>
            <w:r>
              <w:rPr>
                <w:sz w:val="28"/>
                <w:szCs w:val="28"/>
              </w:rPr>
              <w:t>қарадиган</w:t>
            </w:r>
            <w:r>
              <w:rPr>
                <w:sz w:val="28"/>
                <w:szCs w:val="28"/>
                <w:lang w:val="en-US"/>
              </w:rPr>
              <w:t xml:space="preserve"> </w:t>
            </w:r>
            <w:r>
              <w:rPr>
                <w:sz w:val="28"/>
                <w:szCs w:val="28"/>
              </w:rPr>
              <w:t>ихтисослаштирилган</w:t>
            </w:r>
            <w:r>
              <w:rPr>
                <w:sz w:val="28"/>
                <w:szCs w:val="28"/>
                <w:lang w:val="en-US"/>
              </w:rPr>
              <w:t xml:space="preserve"> </w:t>
            </w:r>
            <w:r>
              <w:rPr>
                <w:sz w:val="28"/>
                <w:szCs w:val="28"/>
              </w:rPr>
              <w:t>процессор</w:t>
            </w:r>
            <w:r>
              <w:rPr>
                <w:sz w:val="28"/>
                <w:szCs w:val="28"/>
                <w:lang w:val="en-US"/>
              </w:rPr>
              <w:t>.</w:t>
            </w:r>
            <w:r w:rsidR="00117147">
              <w:rPr>
                <w:sz w:val="28"/>
                <w:szCs w:val="28"/>
                <w:lang w:val="en-US"/>
              </w:rPr>
              <w:t xml:space="preserve"> </w:t>
            </w:r>
          </w:p>
          <w:p w14:paraId="2B91EB98" w14:textId="77777777" w:rsidR="002042BC" w:rsidRDefault="002042BC">
            <w:pPr>
              <w:jc w:val="both"/>
              <w:rPr>
                <w:sz w:val="28"/>
                <w:szCs w:val="28"/>
                <w:lang w:val="en-US"/>
              </w:rPr>
            </w:pPr>
          </w:p>
        </w:tc>
      </w:tr>
      <w:tr w:rsidR="002042BC" w:rsidRPr="009553DA" w14:paraId="3A368E15" w14:textId="77777777">
        <w:tc>
          <w:tcPr>
            <w:tcW w:w="4000" w:type="dxa"/>
            <w:shd w:val="clear" w:color="auto" w:fill="auto"/>
          </w:tcPr>
          <w:p w14:paraId="01F1FF6D" w14:textId="2FCDC575" w:rsidR="002042BC" w:rsidRDefault="002042BC" w:rsidP="00F77347">
            <w:pPr>
              <w:rPr>
                <w:b/>
                <w:sz w:val="28"/>
                <w:szCs w:val="28"/>
                <w:lang w:val="en-US"/>
              </w:rPr>
            </w:pPr>
            <w:r>
              <w:rPr>
                <w:b/>
                <w:sz w:val="28"/>
                <w:szCs w:val="28"/>
              </w:rPr>
              <w:t>Контроллер</w:t>
            </w:r>
            <w:r>
              <w:rPr>
                <w:b/>
                <w:sz w:val="28"/>
                <w:szCs w:val="28"/>
                <w:lang w:val="en-US"/>
              </w:rPr>
              <w:t xml:space="preserve"> </w:t>
            </w:r>
            <w:r>
              <w:rPr>
                <w:b/>
                <w:sz w:val="28"/>
                <w:szCs w:val="28"/>
              </w:rPr>
              <w:t>прерываний</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uzilishlar kontrolleri</w:t>
            </w:r>
            <w:r w:rsidR="00117147">
              <w:rPr>
                <w:sz w:val="28"/>
                <w:szCs w:val="28"/>
                <w:lang w:val="en-US"/>
              </w:rPr>
              <w:t xml:space="preserve"> </w:t>
            </w:r>
          </w:p>
          <w:p w14:paraId="3BE096CB" w14:textId="7349076D" w:rsidR="002042BC" w:rsidRDefault="00117147" w:rsidP="006A2A1C">
            <w:pPr>
              <w:rPr>
                <w:b/>
                <w:sz w:val="28"/>
                <w:szCs w:val="28"/>
                <w:lang w:val="en-US"/>
              </w:rPr>
            </w:pPr>
            <w:r>
              <w:rPr>
                <w:sz w:val="28"/>
                <w:szCs w:val="28"/>
                <w:lang w:val="en-US"/>
              </w:rPr>
              <w:t xml:space="preserve"> </w:t>
            </w:r>
            <w:r w:rsidR="002042BC">
              <w:rPr>
                <w:sz w:val="28"/>
                <w:szCs w:val="28"/>
              </w:rPr>
              <w:t>узилишлар</w:t>
            </w:r>
            <w:r w:rsidR="002042BC">
              <w:rPr>
                <w:sz w:val="28"/>
                <w:szCs w:val="28"/>
                <w:lang w:val="en-US"/>
              </w:rPr>
              <w:t xml:space="preserve"> </w:t>
            </w:r>
            <w:r w:rsidR="002042BC">
              <w:rPr>
                <w:sz w:val="28"/>
                <w:szCs w:val="28"/>
              </w:rPr>
              <w:t>контроллери</w:t>
            </w:r>
            <w:r>
              <w:rPr>
                <w:sz w:val="28"/>
                <w:szCs w:val="28"/>
                <w:lang w:val="en-US"/>
              </w:rPr>
              <w:t xml:space="preserve"> </w:t>
            </w:r>
          </w:p>
          <w:p w14:paraId="3205CB4E" w14:textId="77777777" w:rsidR="002042BC" w:rsidRDefault="002042BC" w:rsidP="006A2A1C">
            <w:pPr>
              <w:rPr>
                <w:sz w:val="28"/>
                <w:szCs w:val="28"/>
                <w:lang w:val="en-US"/>
              </w:rPr>
            </w:pPr>
            <w:r>
              <w:rPr>
                <w:b/>
                <w:sz w:val="28"/>
                <w:szCs w:val="28"/>
                <w:lang w:val="en-US"/>
              </w:rPr>
              <w:t xml:space="preserve">en </w:t>
            </w:r>
            <w:r>
              <w:rPr>
                <w:sz w:val="28"/>
                <w:szCs w:val="28"/>
                <w:lang w:val="en-US"/>
              </w:rPr>
              <w:t>- interrupt controller (IC)</w:t>
            </w:r>
          </w:p>
        </w:tc>
        <w:tc>
          <w:tcPr>
            <w:tcW w:w="5828" w:type="dxa"/>
            <w:shd w:val="clear" w:color="auto" w:fill="auto"/>
          </w:tcPr>
          <w:p w14:paraId="23554CD9" w14:textId="4A40156D" w:rsidR="002042BC" w:rsidRDefault="002042BC">
            <w:pPr>
              <w:jc w:val="both"/>
              <w:rPr>
                <w:sz w:val="28"/>
                <w:szCs w:val="28"/>
              </w:rPr>
            </w:pPr>
            <w:r>
              <w:rPr>
                <w:sz w:val="28"/>
                <w:szCs w:val="28"/>
              </w:rPr>
              <w:t>Микросхема, устанавливаемая на системной плате для управления аппаратными прерываниями (их разрешение/запрещение, маскирование, установка приоритета и т.д.).</w:t>
            </w:r>
            <w:r w:rsidR="00117147">
              <w:rPr>
                <w:sz w:val="28"/>
                <w:szCs w:val="28"/>
              </w:rPr>
              <w:t xml:space="preserve"> </w:t>
            </w:r>
          </w:p>
          <w:p w14:paraId="1A71EEAF" w14:textId="77777777" w:rsidR="002042BC" w:rsidRDefault="002042BC">
            <w:pPr>
              <w:jc w:val="both"/>
              <w:rPr>
                <w:sz w:val="28"/>
                <w:szCs w:val="28"/>
              </w:rPr>
            </w:pPr>
          </w:p>
          <w:p w14:paraId="1FDE7EDA" w14:textId="77777777" w:rsidR="002042BC" w:rsidRDefault="002042BC">
            <w:pPr>
              <w:jc w:val="both"/>
              <w:rPr>
                <w:sz w:val="28"/>
                <w:szCs w:val="28"/>
                <w:lang w:val="en-US"/>
              </w:rPr>
            </w:pPr>
            <w:r>
              <w:rPr>
                <w:sz w:val="28"/>
                <w:szCs w:val="28"/>
              </w:rPr>
              <w:t>Tizim platasida apparat uzilishlarni (ularga ruxsat berish/taqiqlash, niqoblash, imtiyozlarni belgilash va h.k.) boshqarish uchun o‘rnatiladigan mikro-sxema.</w:t>
            </w:r>
          </w:p>
          <w:p w14:paraId="41EA3E8A" w14:textId="77777777" w:rsidR="00B006D7" w:rsidRDefault="00B006D7">
            <w:pPr>
              <w:jc w:val="both"/>
              <w:rPr>
                <w:sz w:val="28"/>
                <w:szCs w:val="28"/>
                <w:lang w:val="en-US"/>
              </w:rPr>
            </w:pPr>
          </w:p>
          <w:p w14:paraId="35B52B6A" w14:textId="0F18FAA8" w:rsidR="002042BC" w:rsidRDefault="002042BC">
            <w:pPr>
              <w:jc w:val="both"/>
              <w:rPr>
                <w:sz w:val="28"/>
                <w:szCs w:val="28"/>
              </w:rPr>
            </w:pPr>
            <w:r>
              <w:rPr>
                <w:sz w:val="28"/>
                <w:szCs w:val="28"/>
              </w:rPr>
              <w:t>Тизим платасида аппарат узилишларни (уларга рухсат бериш/тақиқлаш, ниқоблаш, имтиёзларни белгилаш ва ҳ.к.) бошқариш учун ўрнатиладиган микросхема.</w:t>
            </w:r>
            <w:r w:rsidR="00117147">
              <w:rPr>
                <w:sz w:val="28"/>
                <w:szCs w:val="28"/>
              </w:rPr>
              <w:t xml:space="preserve"> </w:t>
            </w:r>
          </w:p>
          <w:p w14:paraId="024F6085" w14:textId="77777777" w:rsidR="002042BC" w:rsidRDefault="002042BC">
            <w:pPr>
              <w:jc w:val="both"/>
              <w:rPr>
                <w:sz w:val="18"/>
                <w:szCs w:val="18"/>
              </w:rPr>
            </w:pPr>
          </w:p>
        </w:tc>
      </w:tr>
      <w:tr w:rsidR="00825DDB" w:rsidRPr="009553DA" w14:paraId="7C06D11C" w14:textId="77777777">
        <w:tc>
          <w:tcPr>
            <w:tcW w:w="4000" w:type="dxa"/>
            <w:shd w:val="clear" w:color="auto" w:fill="auto"/>
          </w:tcPr>
          <w:p w14:paraId="59F58536" w14:textId="17D5831D" w:rsidR="00825DDB" w:rsidRDefault="00825DDB" w:rsidP="00825DDB">
            <w:pPr>
              <w:rPr>
                <w:sz w:val="28"/>
                <w:szCs w:val="28"/>
              </w:rPr>
            </w:pPr>
            <w:r>
              <w:rPr>
                <w:b/>
                <w:sz w:val="28"/>
                <w:szCs w:val="28"/>
              </w:rPr>
              <w:t>Контроллер резервного</w:t>
            </w:r>
            <w:r>
              <w:rPr>
                <w:b/>
                <w:sz w:val="28"/>
                <w:szCs w:val="28"/>
              </w:rPr>
              <w:br/>
              <w:t>копирования домена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domendan</w:t>
            </w:r>
            <w:r w:rsidR="00117147">
              <w:rPr>
                <w:sz w:val="28"/>
                <w:szCs w:val="28"/>
              </w:rPr>
              <w:t xml:space="preserve"> </w:t>
            </w:r>
            <w:r>
              <w:rPr>
                <w:sz w:val="28"/>
                <w:szCs w:val="28"/>
                <w:lang w:val="en-US"/>
              </w:rPr>
              <w:t>rezerv</w:t>
            </w:r>
            <w:r>
              <w:rPr>
                <w:sz w:val="28"/>
                <w:szCs w:val="28"/>
              </w:rPr>
              <w:t xml:space="preserve"> </w:t>
            </w:r>
            <w:r>
              <w:rPr>
                <w:sz w:val="28"/>
                <w:szCs w:val="28"/>
                <w:lang w:val="en-US"/>
              </w:rPr>
              <w:t>nusxa</w:t>
            </w:r>
            <w:r>
              <w:rPr>
                <w:sz w:val="28"/>
                <w:szCs w:val="28"/>
              </w:rPr>
              <w:t xml:space="preserve"> </w:t>
            </w:r>
            <w:r>
              <w:rPr>
                <w:sz w:val="28"/>
                <w:szCs w:val="28"/>
                <w:lang w:val="en-US"/>
              </w:rPr>
              <w:t>ko</w:t>
            </w:r>
            <w:r>
              <w:rPr>
                <w:sz w:val="28"/>
                <w:szCs w:val="28"/>
              </w:rPr>
              <w:t>’</w:t>
            </w:r>
            <w:r>
              <w:rPr>
                <w:sz w:val="28"/>
                <w:szCs w:val="28"/>
                <w:lang w:val="en-US"/>
              </w:rPr>
              <w:t>chirish</w:t>
            </w:r>
            <w:r>
              <w:rPr>
                <w:sz w:val="28"/>
                <w:szCs w:val="28"/>
              </w:rPr>
              <w:t xml:space="preserve"> </w:t>
            </w:r>
            <w:r>
              <w:rPr>
                <w:sz w:val="28"/>
                <w:szCs w:val="28"/>
                <w:lang w:val="en-US"/>
              </w:rPr>
              <w:t>kontrolleri</w:t>
            </w:r>
            <w:r w:rsidR="00117147">
              <w:rPr>
                <w:sz w:val="28"/>
                <w:szCs w:val="28"/>
              </w:rPr>
              <w:t xml:space="preserve"> </w:t>
            </w:r>
          </w:p>
          <w:p w14:paraId="3B044155" w14:textId="727DBDA2" w:rsidR="00825DDB" w:rsidRDefault="00117147" w:rsidP="00825DDB">
            <w:pPr>
              <w:rPr>
                <w:b/>
                <w:sz w:val="28"/>
                <w:szCs w:val="28"/>
              </w:rPr>
            </w:pPr>
            <w:r>
              <w:rPr>
                <w:sz w:val="28"/>
                <w:szCs w:val="28"/>
              </w:rPr>
              <w:t xml:space="preserve"> </w:t>
            </w:r>
            <w:r w:rsidR="00825DDB">
              <w:rPr>
                <w:sz w:val="28"/>
                <w:szCs w:val="28"/>
              </w:rPr>
              <w:t>домендан резерв нусха кўчириш контроллери</w:t>
            </w:r>
            <w:r>
              <w:rPr>
                <w:sz w:val="28"/>
                <w:szCs w:val="28"/>
              </w:rPr>
              <w:t xml:space="preserve"> </w:t>
            </w:r>
          </w:p>
          <w:p w14:paraId="2D4B361E" w14:textId="77777777" w:rsidR="00825DDB" w:rsidRDefault="00825DDB" w:rsidP="00825DDB">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backup</w:t>
            </w:r>
            <w:r>
              <w:rPr>
                <w:sz w:val="28"/>
                <w:szCs w:val="28"/>
              </w:rPr>
              <w:t xml:space="preserve"> </w:t>
            </w:r>
            <w:r>
              <w:rPr>
                <w:sz w:val="28"/>
                <w:szCs w:val="28"/>
                <w:lang w:val="en-US"/>
              </w:rPr>
              <w:t>domain</w:t>
            </w:r>
            <w:r>
              <w:rPr>
                <w:sz w:val="28"/>
                <w:szCs w:val="28"/>
              </w:rPr>
              <w:t xml:space="preserve"> </w:t>
            </w:r>
            <w:r>
              <w:rPr>
                <w:sz w:val="28"/>
                <w:szCs w:val="28"/>
                <w:lang w:val="en-US"/>
              </w:rPr>
              <w:t>controller</w:t>
            </w:r>
            <w:r>
              <w:rPr>
                <w:sz w:val="28"/>
                <w:szCs w:val="28"/>
              </w:rPr>
              <w:t xml:space="preserve"> </w:t>
            </w:r>
            <w:r>
              <w:rPr>
                <w:sz w:val="28"/>
                <w:szCs w:val="28"/>
              </w:rPr>
              <w:lastRenderedPageBreak/>
              <w:t>(</w:t>
            </w:r>
            <w:r>
              <w:rPr>
                <w:sz w:val="28"/>
                <w:szCs w:val="28"/>
                <w:lang w:val="en-US"/>
              </w:rPr>
              <w:t>BDC</w:t>
            </w:r>
            <w:r>
              <w:rPr>
                <w:sz w:val="28"/>
                <w:szCs w:val="28"/>
              </w:rPr>
              <w:t>)</w:t>
            </w:r>
          </w:p>
        </w:tc>
        <w:tc>
          <w:tcPr>
            <w:tcW w:w="5828" w:type="dxa"/>
            <w:shd w:val="clear" w:color="auto" w:fill="auto"/>
          </w:tcPr>
          <w:p w14:paraId="3967E761" w14:textId="44C1B6D3" w:rsidR="00825DDB" w:rsidRDefault="00825DDB">
            <w:pPr>
              <w:jc w:val="both"/>
              <w:rPr>
                <w:sz w:val="28"/>
                <w:szCs w:val="28"/>
              </w:rPr>
            </w:pPr>
            <w:r>
              <w:rPr>
                <w:sz w:val="28"/>
                <w:szCs w:val="28"/>
              </w:rPr>
              <w:lastRenderedPageBreak/>
              <w:t>В</w:t>
            </w:r>
            <w:r w:rsidR="00117147">
              <w:rPr>
                <w:sz w:val="28"/>
                <w:szCs w:val="28"/>
              </w:rPr>
              <w:t xml:space="preserve"> </w:t>
            </w:r>
            <w:r>
              <w:rPr>
                <w:sz w:val="28"/>
                <w:szCs w:val="28"/>
              </w:rPr>
              <w:t>Windows NT</w:t>
            </w:r>
            <w:r w:rsidR="00117147">
              <w:rPr>
                <w:sz w:val="28"/>
                <w:szCs w:val="28"/>
              </w:rPr>
              <w:t xml:space="preserve"> </w:t>
            </w:r>
            <w:r>
              <w:rPr>
                <w:sz w:val="28"/>
                <w:szCs w:val="28"/>
              </w:rPr>
              <w:t>– компьютер, в котором хранится копия базы учётных записей всего домена. Его наличие рекомендуется. Каждый домен обязательно включает только один</w:t>
            </w:r>
            <w:r w:rsidR="00117147">
              <w:rPr>
                <w:sz w:val="28"/>
                <w:szCs w:val="28"/>
              </w:rPr>
              <w:t xml:space="preserve"> </w:t>
            </w:r>
            <w:r>
              <w:rPr>
                <w:sz w:val="28"/>
                <w:szCs w:val="28"/>
              </w:rPr>
              <w:t>резервный контроллер, который может выступать также и как сервер файлов, печати, приложений.</w:t>
            </w:r>
            <w:r w:rsidR="00117147">
              <w:rPr>
                <w:sz w:val="28"/>
                <w:szCs w:val="28"/>
              </w:rPr>
              <w:t xml:space="preserve"> </w:t>
            </w:r>
          </w:p>
          <w:p w14:paraId="62243CD8" w14:textId="77777777" w:rsidR="00825DDB" w:rsidRDefault="00825DDB">
            <w:pPr>
              <w:jc w:val="both"/>
              <w:rPr>
                <w:sz w:val="18"/>
                <w:szCs w:val="18"/>
              </w:rPr>
            </w:pPr>
          </w:p>
          <w:p w14:paraId="233F04AF" w14:textId="77777777" w:rsidR="00825DDB" w:rsidRDefault="00825DDB">
            <w:pPr>
              <w:jc w:val="both"/>
              <w:rPr>
                <w:sz w:val="28"/>
                <w:szCs w:val="28"/>
                <w:lang w:val="en-US"/>
              </w:rPr>
            </w:pPr>
            <w:r>
              <w:rPr>
                <w:i/>
                <w:sz w:val="28"/>
                <w:szCs w:val="28"/>
                <w:lang w:val="en-US"/>
              </w:rPr>
              <w:t>Windows NT</w:t>
            </w:r>
            <w:r>
              <w:rPr>
                <w:sz w:val="28"/>
                <w:szCs w:val="28"/>
                <w:lang w:val="en-US"/>
              </w:rPr>
              <w:t>da – butun domen hisobga olish yozuvlari bazasining nusxasi saqlanadigan kompyuter. Uning bo‘lishi tavsiya etiladi. Har bir domen faqat bitta rezerv kontrollerga ega bo‘ladi, u shuningdek, fayllar, bosma, ilovalar serveri vazifasini ham bajarishi mumkin.</w:t>
            </w:r>
          </w:p>
          <w:p w14:paraId="43A37BB9" w14:textId="77777777" w:rsidR="00825DDB" w:rsidRDefault="00825DDB">
            <w:pPr>
              <w:jc w:val="both"/>
              <w:rPr>
                <w:sz w:val="18"/>
                <w:szCs w:val="18"/>
                <w:lang w:val="en-US"/>
              </w:rPr>
            </w:pPr>
          </w:p>
          <w:p w14:paraId="71CE535A" w14:textId="4D9F5B29" w:rsidR="00825DDB" w:rsidRDefault="00825DDB">
            <w:pPr>
              <w:jc w:val="both"/>
              <w:rPr>
                <w:sz w:val="28"/>
                <w:szCs w:val="28"/>
              </w:rPr>
            </w:pPr>
            <w:r>
              <w:rPr>
                <w:sz w:val="28"/>
                <w:szCs w:val="28"/>
                <w:lang w:val="en-US"/>
              </w:rPr>
              <w:t>Wind</w:t>
            </w:r>
            <w:r>
              <w:rPr>
                <w:sz w:val="28"/>
                <w:szCs w:val="28"/>
              </w:rPr>
              <w:t>о</w:t>
            </w:r>
            <w:r>
              <w:rPr>
                <w:sz w:val="28"/>
                <w:szCs w:val="28"/>
                <w:lang w:val="en-US"/>
              </w:rPr>
              <w:t>ws NT</w:t>
            </w:r>
            <w:r>
              <w:rPr>
                <w:sz w:val="28"/>
                <w:szCs w:val="28"/>
              </w:rPr>
              <w:t>да</w:t>
            </w:r>
            <w:r>
              <w:rPr>
                <w:sz w:val="28"/>
                <w:szCs w:val="28"/>
                <w:lang w:val="en-US"/>
              </w:rPr>
              <w:t xml:space="preserve"> – </w:t>
            </w:r>
            <w:r>
              <w:rPr>
                <w:sz w:val="28"/>
                <w:szCs w:val="28"/>
              </w:rPr>
              <w:t>бутун</w:t>
            </w:r>
            <w:r w:rsidR="00117147">
              <w:rPr>
                <w:sz w:val="28"/>
                <w:szCs w:val="28"/>
                <w:lang w:val="en-US"/>
              </w:rPr>
              <w:t xml:space="preserve"> </w:t>
            </w:r>
            <w:r>
              <w:rPr>
                <w:sz w:val="28"/>
                <w:szCs w:val="28"/>
              </w:rPr>
              <w:t>домен</w:t>
            </w:r>
            <w:r>
              <w:rPr>
                <w:sz w:val="28"/>
                <w:szCs w:val="28"/>
                <w:lang w:val="en-US"/>
              </w:rPr>
              <w:t xml:space="preserve"> </w:t>
            </w:r>
            <w:r>
              <w:rPr>
                <w:sz w:val="28"/>
                <w:szCs w:val="28"/>
              </w:rPr>
              <w:t>ҳисобга</w:t>
            </w:r>
            <w:r>
              <w:rPr>
                <w:sz w:val="28"/>
                <w:szCs w:val="28"/>
                <w:lang w:val="en-US"/>
              </w:rPr>
              <w:t xml:space="preserve"> </w:t>
            </w:r>
            <w:r>
              <w:rPr>
                <w:sz w:val="28"/>
                <w:szCs w:val="28"/>
              </w:rPr>
              <w:t>олиш</w:t>
            </w:r>
            <w:r>
              <w:rPr>
                <w:sz w:val="28"/>
                <w:szCs w:val="28"/>
                <w:lang w:val="en-US"/>
              </w:rPr>
              <w:t xml:space="preserve"> </w:t>
            </w:r>
            <w:r>
              <w:rPr>
                <w:sz w:val="28"/>
                <w:szCs w:val="28"/>
              </w:rPr>
              <w:t>ёзувлари</w:t>
            </w:r>
            <w:r>
              <w:rPr>
                <w:sz w:val="28"/>
                <w:szCs w:val="28"/>
                <w:lang w:val="en-US"/>
              </w:rPr>
              <w:t xml:space="preserve"> </w:t>
            </w:r>
            <w:r>
              <w:rPr>
                <w:sz w:val="28"/>
                <w:szCs w:val="28"/>
              </w:rPr>
              <w:t>базасининг</w:t>
            </w:r>
            <w:r>
              <w:rPr>
                <w:sz w:val="28"/>
                <w:szCs w:val="28"/>
                <w:lang w:val="en-US"/>
              </w:rPr>
              <w:t xml:space="preserve"> </w:t>
            </w:r>
            <w:r>
              <w:rPr>
                <w:sz w:val="28"/>
                <w:szCs w:val="28"/>
              </w:rPr>
              <w:t>нусхаси</w:t>
            </w:r>
            <w:r>
              <w:rPr>
                <w:sz w:val="28"/>
                <w:szCs w:val="28"/>
                <w:lang w:val="en-US"/>
              </w:rPr>
              <w:t xml:space="preserve"> </w:t>
            </w:r>
            <w:r>
              <w:rPr>
                <w:sz w:val="28"/>
                <w:szCs w:val="28"/>
              </w:rPr>
              <w:t>сақланадиган</w:t>
            </w:r>
            <w:r>
              <w:rPr>
                <w:sz w:val="28"/>
                <w:szCs w:val="28"/>
                <w:lang w:val="en-US"/>
              </w:rPr>
              <w:t xml:space="preserve"> </w:t>
            </w:r>
            <w:r>
              <w:rPr>
                <w:sz w:val="28"/>
                <w:szCs w:val="28"/>
              </w:rPr>
              <w:t>компьютер</w:t>
            </w:r>
            <w:r>
              <w:rPr>
                <w:sz w:val="28"/>
                <w:szCs w:val="28"/>
                <w:lang w:val="en-US"/>
              </w:rPr>
              <w:t xml:space="preserve">. </w:t>
            </w:r>
            <w:r>
              <w:rPr>
                <w:sz w:val="28"/>
                <w:szCs w:val="28"/>
              </w:rPr>
              <w:t>Унинг</w:t>
            </w:r>
            <w:r>
              <w:rPr>
                <w:sz w:val="28"/>
                <w:szCs w:val="28"/>
                <w:lang w:val="en-US"/>
              </w:rPr>
              <w:t xml:space="preserve"> </w:t>
            </w:r>
            <w:r>
              <w:rPr>
                <w:sz w:val="28"/>
                <w:szCs w:val="28"/>
              </w:rPr>
              <w:t>бўлиши</w:t>
            </w:r>
            <w:r>
              <w:rPr>
                <w:sz w:val="28"/>
                <w:szCs w:val="28"/>
                <w:lang w:val="en-US"/>
              </w:rPr>
              <w:t xml:space="preserve"> </w:t>
            </w:r>
            <w:r>
              <w:rPr>
                <w:sz w:val="28"/>
                <w:szCs w:val="28"/>
              </w:rPr>
              <w:t>тавсия</w:t>
            </w:r>
            <w:r>
              <w:rPr>
                <w:sz w:val="28"/>
                <w:szCs w:val="28"/>
                <w:lang w:val="en-US"/>
              </w:rPr>
              <w:t xml:space="preserve"> </w:t>
            </w:r>
            <w:r>
              <w:rPr>
                <w:sz w:val="28"/>
                <w:szCs w:val="28"/>
              </w:rPr>
              <w:t>этилади</w:t>
            </w:r>
            <w:r>
              <w:rPr>
                <w:sz w:val="28"/>
                <w:szCs w:val="28"/>
                <w:lang w:val="en-US"/>
              </w:rPr>
              <w:t xml:space="preserve">. </w:t>
            </w:r>
            <w:r>
              <w:rPr>
                <w:sz w:val="28"/>
                <w:szCs w:val="28"/>
              </w:rPr>
              <w:t>Ҳар бир домен фақат битта резерв контроллерга эга бўлади, у шунингдек,</w:t>
            </w:r>
            <w:r w:rsidR="00117147">
              <w:rPr>
                <w:sz w:val="28"/>
                <w:szCs w:val="28"/>
              </w:rPr>
              <w:t xml:space="preserve"> </w:t>
            </w:r>
            <w:r>
              <w:rPr>
                <w:sz w:val="28"/>
                <w:szCs w:val="28"/>
              </w:rPr>
              <w:t>файллар, босма,</w:t>
            </w:r>
            <w:r w:rsidR="00117147">
              <w:rPr>
                <w:sz w:val="28"/>
                <w:szCs w:val="28"/>
              </w:rPr>
              <w:t xml:space="preserve"> </w:t>
            </w:r>
            <w:r>
              <w:rPr>
                <w:sz w:val="28"/>
                <w:szCs w:val="28"/>
              </w:rPr>
              <w:t>иловалар сервери вазифасини ҳам бажариши мумкин.</w:t>
            </w:r>
            <w:r w:rsidR="00117147">
              <w:rPr>
                <w:sz w:val="28"/>
                <w:szCs w:val="28"/>
              </w:rPr>
              <w:t xml:space="preserve"> </w:t>
            </w:r>
          </w:p>
          <w:p w14:paraId="13609A29" w14:textId="77777777" w:rsidR="00825DDB" w:rsidRDefault="00825DDB">
            <w:pPr>
              <w:jc w:val="both"/>
              <w:rPr>
                <w:sz w:val="18"/>
                <w:szCs w:val="18"/>
              </w:rPr>
            </w:pPr>
          </w:p>
        </w:tc>
      </w:tr>
      <w:tr w:rsidR="00825DDB" w:rsidRPr="009553DA" w14:paraId="4F600643" w14:textId="77777777">
        <w:tc>
          <w:tcPr>
            <w:tcW w:w="4000" w:type="dxa"/>
            <w:shd w:val="clear" w:color="auto" w:fill="auto"/>
          </w:tcPr>
          <w:p w14:paraId="2C91248C" w14:textId="5C8A80B6" w:rsidR="00825DDB" w:rsidRDefault="00825DDB" w:rsidP="00F77347">
            <w:pPr>
              <w:rPr>
                <w:b/>
                <w:sz w:val="28"/>
                <w:szCs w:val="28"/>
              </w:rPr>
            </w:pPr>
            <w:r>
              <w:rPr>
                <w:b/>
                <w:sz w:val="28"/>
                <w:szCs w:val="28"/>
              </w:rPr>
              <w:lastRenderedPageBreak/>
              <w:t>Контроль данных</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ma</w:t>
            </w:r>
            <w:r>
              <w:rPr>
                <w:sz w:val="28"/>
                <w:szCs w:val="28"/>
              </w:rPr>
              <w:t>’</w:t>
            </w:r>
            <w:r>
              <w:rPr>
                <w:sz w:val="28"/>
                <w:szCs w:val="28"/>
                <w:lang w:val="en-US"/>
              </w:rPr>
              <w:t>lumotlarni</w:t>
            </w:r>
            <w:r>
              <w:rPr>
                <w:sz w:val="28"/>
                <w:szCs w:val="28"/>
              </w:rPr>
              <w:t xml:space="preserve"> </w:t>
            </w:r>
            <w:r>
              <w:rPr>
                <w:sz w:val="28"/>
                <w:szCs w:val="28"/>
                <w:lang w:val="en-US"/>
              </w:rPr>
              <w:t>nazorat</w:t>
            </w:r>
            <w:r>
              <w:rPr>
                <w:sz w:val="28"/>
                <w:szCs w:val="28"/>
              </w:rPr>
              <w:t xml:space="preserve"> </w:t>
            </w:r>
            <w:r>
              <w:rPr>
                <w:sz w:val="28"/>
                <w:szCs w:val="28"/>
                <w:lang w:val="en-US"/>
              </w:rPr>
              <w:t>qilish</w:t>
            </w:r>
            <w:r w:rsidR="00117147">
              <w:rPr>
                <w:sz w:val="28"/>
                <w:szCs w:val="28"/>
              </w:rPr>
              <w:t xml:space="preserve"> </w:t>
            </w:r>
          </w:p>
          <w:p w14:paraId="5733CE9F" w14:textId="3C633B0A" w:rsidR="00825DDB" w:rsidRDefault="00117147" w:rsidP="006A2A1C">
            <w:pPr>
              <w:rPr>
                <w:b/>
                <w:sz w:val="28"/>
                <w:szCs w:val="28"/>
              </w:rPr>
            </w:pPr>
            <w:r>
              <w:rPr>
                <w:sz w:val="28"/>
                <w:szCs w:val="28"/>
              </w:rPr>
              <w:t xml:space="preserve"> </w:t>
            </w:r>
            <w:r w:rsidR="00825DDB">
              <w:rPr>
                <w:sz w:val="28"/>
                <w:szCs w:val="28"/>
              </w:rPr>
              <w:t>маълумотларни назорат қилиш</w:t>
            </w:r>
          </w:p>
          <w:p w14:paraId="798A99B4" w14:textId="77777777" w:rsidR="00825DDB" w:rsidRDefault="00825DDB" w:rsidP="006A2A1C">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data</w:t>
            </w:r>
            <w:r>
              <w:rPr>
                <w:sz w:val="28"/>
                <w:szCs w:val="28"/>
              </w:rPr>
              <w:t xml:space="preserve"> </w:t>
            </w:r>
            <w:r>
              <w:rPr>
                <w:sz w:val="28"/>
                <w:szCs w:val="28"/>
                <w:lang w:val="en-US"/>
              </w:rPr>
              <w:t>control</w:t>
            </w:r>
          </w:p>
        </w:tc>
        <w:tc>
          <w:tcPr>
            <w:tcW w:w="5828" w:type="dxa"/>
            <w:shd w:val="clear" w:color="auto" w:fill="auto"/>
          </w:tcPr>
          <w:p w14:paraId="55377677" w14:textId="58DC31CF" w:rsidR="00825DDB" w:rsidRDefault="00825DDB">
            <w:pPr>
              <w:jc w:val="both"/>
              <w:rPr>
                <w:sz w:val="28"/>
                <w:szCs w:val="28"/>
              </w:rPr>
            </w:pPr>
            <w:r>
              <w:rPr>
                <w:sz w:val="28"/>
                <w:szCs w:val="28"/>
              </w:rPr>
              <w:t>Проверка достоверности и целостности данных. Различают синтаксический, семантический и прагматический контроль.</w:t>
            </w:r>
            <w:r w:rsidR="00117147">
              <w:rPr>
                <w:sz w:val="28"/>
                <w:szCs w:val="28"/>
              </w:rPr>
              <w:t xml:space="preserve"> </w:t>
            </w:r>
          </w:p>
          <w:p w14:paraId="4BC8989C" w14:textId="77777777" w:rsidR="00825DDB" w:rsidRDefault="00825DDB">
            <w:pPr>
              <w:jc w:val="both"/>
              <w:rPr>
                <w:sz w:val="18"/>
                <w:szCs w:val="18"/>
              </w:rPr>
            </w:pPr>
          </w:p>
          <w:p w14:paraId="6993694B" w14:textId="77777777" w:rsidR="00825DDB" w:rsidRDefault="00825DDB">
            <w:pPr>
              <w:jc w:val="both"/>
              <w:rPr>
                <w:sz w:val="28"/>
                <w:szCs w:val="28"/>
                <w:lang w:val="en-US"/>
              </w:rPr>
            </w:pPr>
            <w:r>
              <w:rPr>
                <w:sz w:val="28"/>
                <w:szCs w:val="28"/>
                <w:lang w:val="en-US"/>
              </w:rPr>
              <w:t xml:space="preserve">Ma’lumotlarning ishonchliligi va yaxlitliligini tekshirish. Sintaksis, semantik va pragmatik </w:t>
            </w:r>
            <w:r>
              <w:rPr>
                <w:sz w:val="28"/>
                <w:szCs w:val="28"/>
                <w:lang w:val="en-US"/>
              </w:rPr>
              <w:br/>
              <w:t>nazorat farq qilinadi.</w:t>
            </w:r>
          </w:p>
          <w:p w14:paraId="573B4D2B" w14:textId="77777777" w:rsidR="00825DDB" w:rsidRDefault="00825DDB">
            <w:pPr>
              <w:jc w:val="both"/>
              <w:rPr>
                <w:sz w:val="18"/>
                <w:szCs w:val="18"/>
                <w:lang w:val="en-US"/>
              </w:rPr>
            </w:pPr>
          </w:p>
          <w:p w14:paraId="190C4C2E" w14:textId="4318D40D" w:rsidR="00825DDB" w:rsidRDefault="00825DDB">
            <w:pPr>
              <w:jc w:val="both"/>
              <w:rPr>
                <w:sz w:val="28"/>
                <w:szCs w:val="28"/>
              </w:rPr>
            </w:pPr>
            <w:r>
              <w:rPr>
                <w:sz w:val="28"/>
                <w:szCs w:val="28"/>
              </w:rPr>
              <w:t>Маълумотларнинг ишончлилиги ва яхлитлилигини текшириш. Синтаксис, семантик ва прагматик назорат фарқ қилинади.</w:t>
            </w:r>
            <w:r w:rsidR="00117147">
              <w:rPr>
                <w:sz w:val="28"/>
                <w:szCs w:val="28"/>
              </w:rPr>
              <w:t xml:space="preserve"> </w:t>
            </w:r>
          </w:p>
          <w:p w14:paraId="07D34739" w14:textId="77777777" w:rsidR="00825DDB" w:rsidRDefault="00825DDB">
            <w:pPr>
              <w:jc w:val="both"/>
              <w:rPr>
                <w:sz w:val="18"/>
                <w:szCs w:val="18"/>
              </w:rPr>
            </w:pPr>
          </w:p>
        </w:tc>
      </w:tr>
      <w:tr w:rsidR="00825DDB" w:rsidRPr="009553DA" w14:paraId="161A86C5" w14:textId="77777777">
        <w:tc>
          <w:tcPr>
            <w:tcW w:w="4000" w:type="dxa"/>
            <w:shd w:val="clear" w:color="auto" w:fill="auto"/>
          </w:tcPr>
          <w:p w14:paraId="31DD06CA" w14:textId="1E9546CB" w:rsidR="00825DDB" w:rsidRDefault="00825DDB" w:rsidP="00F77347">
            <w:pPr>
              <w:rPr>
                <w:b/>
                <w:sz w:val="28"/>
                <w:szCs w:val="28"/>
              </w:rPr>
            </w:pPr>
            <w:r>
              <w:rPr>
                <w:b/>
                <w:sz w:val="28"/>
                <w:szCs w:val="28"/>
              </w:rPr>
              <w:t>Контроль доступа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foydalana</w:t>
            </w:r>
            <w:r>
              <w:rPr>
                <w:sz w:val="28"/>
                <w:szCs w:val="28"/>
              </w:rPr>
              <w:t xml:space="preserve"> </w:t>
            </w:r>
            <w:r>
              <w:rPr>
                <w:sz w:val="28"/>
                <w:szCs w:val="28"/>
                <w:lang w:val="en-US"/>
              </w:rPr>
              <w:t>olishni</w:t>
            </w:r>
            <w:r>
              <w:rPr>
                <w:sz w:val="28"/>
                <w:szCs w:val="28"/>
              </w:rPr>
              <w:t xml:space="preserve"> </w:t>
            </w:r>
            <w:r>
              <w:rPr>
                <w:sz w:val="28"/>
                <w:szCs w:val="28"/>
                <w:lang w:val="en-US"/>
              </w:rPr>
              <w:t>nazorat</w:t>
            </w:r>
            <w:r>
              <w:rPr>
                <w:sz w:val="28"/>
                <w:szCs w:val="28"/>
              </w:rPr>
              <w:t xml:space="preserve"> </w:t>
            </w:r>
            <w:r>
              <w:rPr>
                <w:sz w:val="28"/>
                <w:szCs w:val="28"/>
                <w:lang w:val="en-US"/>
              </w:rPr>
              <w:t>qilish</w:t>
            </w:r>
            <w:r w:rsidR="00117147">
              <w:rPr>
                <w:sz w:val="28"/>
                <w:szCs w:val="28"/>
              </w:rPr>
              <w:t xml:space="preserve"> </w:t>
            </w:r>
          </w:p>
          <w:p w14:paraId="075A540B" w14:textId="3EE75F74" w:rsidR="00825DDB" w:rsidRDefault="00117147" w:rsidP="006A2A1C">
            <w:pPr>
              <w:rPr>
                <w:sz w:val="28"/>
                <w:szCs w:val="28"/>
              </w:rPr>
            </w:pPr>
            <w:r>
              <w:rPr>
                <w:sz w:val="28"/>
                <w:szCs w:val="28"/>
              </w:rPr>
              <w:t xml:space="preserve"> </w:t>
            </w:r>
            <w:r w:rsidR="00825DDB">
              <w:rPr>
                <w:sz w:val="28"/>
                <w:szCs w:val="28"/>
              </w:rPr>
              <w:t xml:space="preserve">фойдалана олишни </w:t>
            </w:r>
          </w:p>
          <w:p w14:paraId="2F56E99D" w14:textId="77777777" w:rsidR="00825DDB" w:rsidRDefault="00825DDB" w:rsidP="006A2A1C">
            <w:pPr>
              <w:rPr>
                <w:b/>
                <w:sz w:val="28"/>
                <w:szCs w:val="28"/>
              </w:rPr>
            </w:pPr>
            <w:r>
              <w:rPr>
                <w:sz w:val="28"/>
                <w:szCs w:val="28"/>
              </w:rPr>
              <w:t>назорат қилиш</w:t>
            </w:r>
          </w:p>
          <w:p w14:paraId="344CE7AE" w14:textId="77777777" w:rsidR="00825DDB" w:rsidRDefault="00825DDB" w:rsidP="006A2A1C">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access</w:t>
            </w:r>
            <w:r>
              <w:rPr>
                <w:sz w:val="28"/>
                <w:szCs w:val="28"/>
              </w:rPr>
              <w:t xml:space="preserve"> </w:t>
            </w:r>
            <w:r>
              <w:rPr>
                <w:sz w:val="28"/>
                <w:szCs w:val="28"/>
                <w:lang w:val="en-US"/>
              </w:rPr>
              <w:t>control</w:t>
            </w:r>
            <w:r>
              <w:rPr>
                <w:sz w:val="28"/>
                <w:szCs w:val="28"/>
              </w:rPr>
              <w:t xml:space="preserve"> </w:t>
            </w:r>
          </w:p>
        </w:tc>
        <w:tc>
          <w:tcPr>
            <w:tcW w:w="5828" w:type="dxa"/>
            <w:shd w:val="clear" w:color="auto" w:fill="auto"/>
          </w:tcPr>
          <w:p w14:paraId="0560C82B" w14:textId="5709DE07" w:rsidR="00825DDB" w:rsidRDefault="00825DDB">
            <w:pPr>
              <w:jc w:val="both"/>
              <w:rPr>
                <w:sz w:val="28"/>
                <w:szCs w:val="28"/>
              </w:rPr>
            </w:pPr>
            <w:r>
              <w:rPr>
                <w:sz w:val="28"/>
                <w:szCs w:val="28"/>
              </w:rPr>
              <w:t>Процесс, который ограничивает доступ к ресурсам автоматизированной системы в соответствии с требуемой моделью защиты.</w:t>
            </w:r>
            <w:r w:rsidR="00117147">
              <w:rPr>
                <w:sz w:val="28"/>
                <w:szCs w:val="28"/>
              </w:rPr>
              <w:t xml:space="preserve"> </w:t>
            </w:r>
          </w:p>
          <w:p w14:paraId="6CEBD7CF" w14:textId="77777777" w:rsidR="00825DDB" w:rsidRDefault="00825DDB">
            <w:pPr>
              <w:jc w:val="both"/>
              <w:rPr>
                <w:sz w:val="18"/>
                <w:szCs w:val="18"/>
              </w:rPr>
            </w:pPr>
          </w:p>
          <w:p w14:paraId="2EC31743" w14:textId="77777777" w:rsidR="00825DDB" w:rsidRDefault="00825DDB">
            <w:pPr>
              <w:jc w:val="both"/>
              <w:rPr>
                <w:sz w:val="28"/>
                <w:szCs w:val="28"/>
                <w:lang w:val="en-US"/>
              </w:rPr>
            </w:pPr>
            <w:r>
              <w:rPr>
                <w:sz w:val="28"/>
                <w:szCs w:val="28"/>
              </w:rPr>
              <w:t>Talab qilinadigan muhofaza qilish modeliga muvofiq, avtomatlashtirilgan tizim resurslaridan erkin foydalanishni cheklaydigan jarayon.</w:t>
            </w:r>
          </w:p>
          <w:p w14:paraId="3AB167DF" w14:textId="77777777" w:rsidR="00B006D7" w:rsidRDefault="00B006D7">
            <w:pPr>
              <w:jc w:val="both"/>
              <w:rPr>
                <w:sz w:val="28"/>
                <w:szCs w:val="28"/>
                <w:lang w:val="en-US"/>
              </w:rPr>
            </w:pPr>
          </w:p>
          <w:p w14:paraId="0D6030F2" w14:textId="50B5F705" w:rsidR="00825DDB" w:rsidRDefault="00825DDB">
            <w:pPr>
              <w:jc w:val="both"/>
              <w:rPr>
                <w:sz w:val="28"/>
                <w:szCs w:val="28"/>
              </w:rPr>
            </w:pPr>
            <w:r>
              <w:rPr>
                <w:sz w:val="28"/>
                <w:szCs w:val="28"/>
              </w:rPr>
              <w:t>Талаб қилинадиган муҳофаза қилиш моделига мувофиқ, автоматлаштирилган тизим ресурсларидан эркин фойдаланишни чеклайдиган жараён.</w:t>
            </w:r>
            <w:r w:rsidR="00117147">
              <w:rPr>
                <w:sz w:val="28"/>
                <w:szCs w:val="28"/>
              </w:rPr>
              <w:t xml:space="preserve"> </w:t>
            </w:r>
          </w:p>
          <w:p w14:paraId="3E4271F5" w14:textId="77777777" w:rsidR="00825DDB" w:rsidRDefault="00825DDB">
            <w:pPr>
              <w:jc w:val="both"/>
              <w:rPr>
                <w:sz w:val="28"/>
                <w:szCs w:val="28"/>
              </w:rPr>
            </w:pPr>
          </w:p>
        </w:tc>
      </w:tr>
      <w:tr w:rsidR="00825DDB" w14:paraId="299436B1" w14:textId="77777777">
        <w:tc>
          <w:tcPr>
            <w:tcW w:w="4000" w:type="dxa"/>
            <w:shd w:val="clear" w:color="auto" w:fill="auto"/>
          </w:tcPr>
          <w:p w14:paraId="12B0E0FA" w14:textId="400EFCFC" w:rsidR="00825DDB" w:rsidRDefault="00825DDB" w:rsidP="00F77347">
            <w:pPr>
              <w:rPr>
                <w:b/>
                <w:sz w:val="28"/>
                <w:szCs w:val="28"/>
              </w:rPr>
            </w:pPr>
            <w:r>
              <w:rPr>
                <w:b/>
                <w:sz w:val="28"/>
                <w:szCs w:val="28"/>
              </w:rPr>
              <w:t>Контрольная сумма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nazorat</w:t>
            </w:r>
            <w:r>
              <w:rPr>
                <w:sz w:val="28"/>
                <w:szCs w:val="28"/>
              </w:rPr>
              <w:t xml:space="preserve"> </w:t>
            </w:r>
            <w:r>
              <w:rPr>
                <w:sz w:val="28"/>
                <w:szCs w:val="28"/>
                <w:lang w:val="en-US"/>
              </w:rPr>
              <w:t>summasi</w:t>
            </w:r>
            <w:r w:rsidR="00117147">
              <w:rPr>
                <w:sz w:val="28"/>
                <w:szCs w:val="28"/>
              </w:rPr>
              <w:t xml:space="preserve"> </w:t>
            </w:r>
          </w:p>
          <w:p w14:paraId="26B38D25" w14:textId="0643E5CD" w:rsidR="00825DDB" w:rsidRDefault="00117147" w:rsidP="006A2A1C">
            <w:pPr>
              <w:rPr>
                <w:b/>
                <w:sz w:val="28"/>
                <w:szCs w:val="28"/>
              </w:rPr>
            </w:pPr>
            <w:r>
              <w:rPr>
                <w:sz w:val="28"/>
                <w:szCs w:val="28"/>
              </w:rPr>
              <w:t xml:space="preserve"> </w:t>
            </w:r>
            <w:r w:rsidR="00825DDB">
              <w:rPr>
                <w:sz w:val="28"/>
                <w:szCs w:val="28"/>
              </w:rPr>
              <w:t>назорат суммаси</w:t>
            </w:r>
            <w:r>
              <w:rPr>
                <w:sz w:val="28"/>
                <w:szCs w:val="28"/>
              </w:rPr>
              <w:t xml:space="preserve"> </w:t>
            </w:r>
          </w:p>
          <w:p w14:paraId="513A925E" w14:textId="77777777" w:rsidR="00825DDB" w:rsidRDefault="00825DDB" w:rsidP="006A2A1C">
            <w:pPr>
              <w:rPr>
                <w:sz w:val="28"/>
                <w:szCs w:val="28"/>
                <w:lang w:val="en-US"/>
              </w:rPr>
            </w:pPr>
            <w:r>
              <w:rPr>
                <w:b/>
                <w:sz w:val="28"/>
                <w:szCs w:val="28"/>
                <w:lang w:val="en-US"/>
              </w:rPr>
              <w:t xml:space="preserve">en </w:t>
            </w:r>
            <w:r>
              <w:rPr>
                <w:sz w:val="28"/>
                <w:szCs w:val="28"/>
                <w:lang w:val="en-US"/>
              </w:rPr>
              <w:t>- checksum</w:t>
            </w:r>
          </w:p>
        </w:tc>
        <w:tc>
          <w:tcPr>
            <w:tcW w:w="5828" w:type="dxa"/>
            <w:shd w:val="clear" w:color="auto" w:fill="auto"/>
          </w:tcPr>
          <w:p w14:paraId="4F0DF664" w14:textId="27F54BD3" w:rsidR="00825DDB" w:rsidRDefault="00825DDB">
            <w:pPr>
              <w:jc w:val="both"/>
              <w:rPr>
                <w:sz w:val="28"/>
                <w:szCs w:val="28"/>
              </w:rPr>
            </w:pPr>
            <w:r>
              <w:rPr>
                <w:sz w:val="28"/>
                <w:szCs w:val="28"/>
              </w:rPr>
              <w:t>Сумма всех слов или байтов порции данных (файла, блока, записи).</w:t>
            </w:r>
            <w:r w:rsidR="00117147">
              <w:rPr>
                <w:sz w:val="28"/>
                <w:szCs w:val="28"/>
              </w:rPr>
              <w:t xml:space="preserve"> </w:t>
            </w:r>
          </w:p>
          <w:p w14:paraId="65B236CA" w14:textId="77777777" w:rsidR="00825DDB" w:rsidRDefault="00825DDB">
            <w:pPr>
              <w:jc w:val="both"/>
              <w:rPr>
                <w:sz w:val="20"/>
                <w:szCs w:val="20"/>
              </w:rPr>
            </w:pPr>
          </w:p>
          <w:p w14:paraId="00ECC2C5" w14:textId="008FB424" w:rsidR="00825DDB" w:rsidRDefault="00825DDB">
            <w:pPr>
              <w:jc w:val="both"/>
              <w:rPr>
                <w:sz w:val="28"/>
                <w:szCs w:val="28"/>
                <w:lang w:val="en-US"/>
              </w:rPr>
            </w:pPr>
            <w:r>
              <w:rPr>
                <w:sz w:val="28"/>
                <w:szCs w:val="28"/>
                <w:lang w:val="en-US"/>
              </w:rPr>
              <w:t>Ma’lumotlar (fayl, blok, yozuv) porsiyasidagi barcha so‘zlar yoki baytlar summasi.</w:t>
            </w:r>
            <w:r w:rsidR="00117147">
              <w:rPr>
                <w:sz w:val="28"/>
                <w:szCs w:val="28"/>
                <w:lang w:val="en-US"/>
              </w:rPr>
              <w:t xml:space="preserve"> </w:t>
            </w:r>
          </w:p>
          <w:p w14:paraId="15F8BBD0" w14:textId="77777777" w:rsidR="00825DDB" w:rsidRDefault="00825DDB">
            <w:pPr>
              <w:jc w:val="both"/>
              <w:rPr>
                <w:sz w:val="20"/>
                <w:szCs w:val="20"/>
                <w:lang w:val="en-US"/>
              </w:rPr>
            </w:pPr>
          </w:p>
          <w:p w14:paraId="0249CF8B" w14:textId="73597823" w:rsidR="00825DDB" w:rsidRDefault="00825DDB">
            <w:pPr>
              <w:jc w:val="both"/>
              <w:rPr>
                <w:sz w:val="28"/>
                <w:szCs w:val="28"/>
                <w:lang w:val="en-US"/>
              </w:rPr>
            </w:pPr>
            <w:r>
              <w:rPr>
                <w:sz w:val="28"/>
                <w:szCs w:val="28"/>
              </w:rPr>
              <w:t>Маълумотлар</w:t>
            </w:r>
            <w:r>
              <w:rPr>
                <w:sz w:val="28"/>
                <w:szCs w:val="28"/>
                <w:lang w:val="en-US"/>
              </w:rPr>
              <w:t xml:space="preserve"> (</w:t>
            </w:r>
            <w:r>
              <w:rPr>
                <w:sz w:val="28"/>
                <w:szCs w:val="28"/>
              </w:rPr>
              <w:t>файл</w:t>
            </w:r>
            <w:r>
              <w:rPr>
                <w:sz w:val="28"/>
                <w:szCs w:val="28"/>
                <w:lang w:val="en-US"/>
              </w:rPr>
              <w:t xml:space="preserve">, </w:t>
            </w:r>
            <w:r>
              <w:rPr>
                <w:sz w:val="28"/>
                <w:szCs w:val="28"/>
              </w:rPr>
              <w:t>блок</w:t>
            </w:r>
            <w:r>
              <w:rPr>
                <w:sz w:val="28"/>
                <w:szCs w:val="28"/>
                <w:lang w:val="en-US"/>
              </w:rPr>
              <w:t xml:space="preserve">, </w:t>
            </w:r>
            <w:r>
              <w:rPr>
                <w:sz w:val="28"/>
                <w:szCs w:val="28"/>
              </w:rPr>
              <w:t>ёзув</w:t>
            </w:r>
            <w:r>
              <w:rPr>
                <w:sz w:val="28"/>
                <w:szCs w:val="28"/>
                <w:lang w:val="en-US"/>
              </w:rPr>
              <w:t xml:space="preserve">) </w:t>
            </w:r>
            <w:r>
              <w:rPr>
                <w:sz w:val="28"/>
                <w:szCs w:val="28"/>
              </w:rPr>
              <w:t>порциясидаги</w:t>
            </w:r>
            <w:r>
              <w:rPr>
                <w:sz w:val="28"/>
                <w:szCs w:val="28"/>
                <w:lang w:val="en-US"/>
              </w:rPr>
              <w:t xml:space="preserve"> </w:t>
            </w:r>
            <w:r>
              <w:rPr>
                <w:sz w:val="28"/>
                <w:szCs w:val="28"/>
              </w:rPr>
              <w:lastRenderedPageBreak/>
              <w:t>барча</w:t>
            </w:r>
            <w:r>
              <w:rPr>
                <w:sz w:val="28"/>
                <w:szCs w:val="28"/>
                <w:lang w:val="en-US"/>
              </w:rPr>
              <w:t xml:space="preserve"> </w:t>
            </w:r>
            <w:r>
              <w:rPr>
                <w:sz w:val="28"/>
                <w:szCs w:val="28"/>
              </w:rPr>
              <w:t>сўзлар</w:t>
            </w:r>
            <w:r>
              <w:rPr>
                <w:sz w:val="28"/>
                <w:szCs w:val="28"/>
                <w:lang w:val="en-US"/>
              </w:rPr>
              <w:t xml:space="preserve"> </w:t>
            </w:r>
            <w:r>
              <w:rPr>
                <w:sz w:val="28"/>
                <w:szCs w:val="28"/>
              </w:rPr>
              <w:t>ёки</w:t>
            </w:r>
            <w:r>
              <w:rPr>
                <w:sz w:val="28"/>
                <w:szCs w:val="28"/>
                <w:lang w:val="en-US"/>
              </w:rPr>
              <w:t xml:space="preserve"> </w:t>
            </w:r>
            <w:r>
              <w:rPr>
                <w:sz w:val="28"/>
                <w:szCs w:val="28"/>
              </w:rPr>
              <w:t>байтлар</w:t>
            </w:r>
            <w:r>
              <w:rPr>
                <w:sz w:val="28"/>
                <w:szCs w:val="28"/>
                <w:lang w:val="en-US"/>
              </w:rPr>
              <w:t xml:space="preserve"> </w:t>
            </w:r>
            <w:r>
              <w:rPr>
                <w:sz w:val="28"/>
                <w:szCs w:val="28"/>
              </w:rPr>
              <w:t>суммаси</w:t>
            </w:r>
            <w:r>
              <w:rPr>
                <w:sz w:val="28"/>
                <w:szCs w:val="28"/>
                <w:lang w:val="en-US"/>
              </w:rPr>
              <w:t>.</w:t>
            </w:r>
            <w:r w:rsidR="00117147">
              <w:rPr>
                <w:sz w:val="28"/>
                <w:szCs w:val="28"/>
                <w:lang w:val="en-US"/>
              </w:rPr>
              <w:t xml:space="preserve"> </w:t>
            </w:r>
          </w:p>
          <w:p w14:paraId="64ABB038" w14:textId="77777777" w:rsidR="00825DDB" w:rsidRDefault="00825DDB">
            <w:pPr>
              <w:jc w:val="both"/>
              <w:rPr>
                <w:sz w:val="28"/>
                <w:szCs w:val="28"/>
                <w:lang w:val="en-US"/>
              </w:rPr>
            </w:pPr>
            <w:r>
              <w:rPr>
                <w:sz w:val="28"/>
                <w:szCs w:val="28"/>
                <w:lang w:val="en-US"/>
              </w:rPr>
              <w:t xml:space="preserve"> </w:t>
            </w:r>
          </w:p>
        </w:tc>
      </w:tr>
      <w:tr w:rsidR="00825DDB" w14:paraId="6F8121AB" w14:textId="77777777">
        <w:tc>
          <w:tcPr>
            <w:tcW w:w="4000" w:type="dxa"/>
            <w:shd w:val="clear" w:color="auto" w:fill="auto"/>
          </w:tcPr>
          <w:p w14:paraId="3602EB09" w14:textId="5F4B1A16" w:rsidR="00825DDB" w:rsidRDefault="00825DDB" w:rsidP="00F77347">
            <w:pPr>
              <w:rPr>
                <w:b/>
                <w:sz w:val="28"/>
                <w:szCs w:val="28"/>
                <w:lang w:val="en-US"/>
              </w:rPr>
            </w:pPr>
            <w:r>
              <w:rPr>
                <w:b/>
                <w:sz w:val="28"/>
                <w:szCs w:val="28"/>
              </w:rPr>
              <w:lastRenderedPageBreak/>
              <w:t>Контрольная</w:t>
            </w:r>
            <w:r>
              <w:rPr>
                <w:b/>
                <w:sz w:val="28"/>
                <w:szCs w:val="28"/>
                <w:lang w:val="en-US"/>
              </w:rPr>
              <w:t xml:space="preserve"> </w:t>
            </w:r>
            <w:r>
              <w:rPr>
                <w:b/>
                <w:sz w:val="28"/>
                <w:szCs w:val="28"/>
              </w:rPr>
              <w:t>сумма</w:t>
            </w:r>
            <w:r>
              <w:rPr>
                <w:b/>
                <w:sz w:val="28"/>
                <w:szCs w:val="28"/>
                <w:lang w:val="en-US"/>
              </w:rPr>
              <w:t xml:space="preserve"> </w:t>
            </w:r>
            <w:r>
              <w:rPr>
                <w:b/>
                <w:sz w:val="28"/>
                <w:szCs w:val="28"/>
              </w:rPr>
              <w:t>файла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fayl nazorat summasi</w:t>
            </w:r>
            <w:r w:rsidR="00117147">
              <w:rPr>
                <w:sz w:val="28"/>
                <w:szCs w:val="28"/>
                <w:lang w:val="en-US"/>
              </w:rPr>
              <w:t xml:space="preserve"> </w:t>
            </w:r>
          </w:p>
          <w:p w14:paraId="28FF7DBB" w14:textId="529203F0" w:rsidR="00825DDB" w:rsidRDefault="00117147" w:rsidP="006A2A1C">
            <w:pPr>
              <w:rPr>
                <w:b/>
                <w:sz w:val="28"/>
                <w:szCs w:val="28"/>
                <w:lang w:val="en-US"/>
              </w:rPr>
            </w:pPr>
            <w:r>
              <w:rPr>
                <w:sz w:val="28"/>
                <w:szCs w:val="28"/>
                <w:lang w:val="en-US"/>
              </w:rPr>
              <w:t xml:space="preserve"> </w:t>
            </w:r>
            <w:r w:rsidR="00825DDB">
              <w:rPr>
                <w:sz w:val="28"/>
                <w:szCs w:val="28"/>
              </w:rPr>
              <w:t>файл</w:t>
            </w:r>
            <w:r w:rsidR="00825DDB">
              <w:rPr>
                <w:sz w:val="28"/>
                <w:szCs w:val="28"/>
                <w:lang w:val="en-US"/>
              </w:rPr>
              <w:t xml:space="preserve"> </w:t>
            </w:r>
            <w:r w:rsidR="00825DDB">
              <w:rPr>
                <w:sz w:val="28"/>
                <w:szCs w:val="28"/>
              </w:rPr>
              <w:t>назорат</w:t>
            </w:r>
            <w:r w:rsidR="00825DDB">
              <w:rPr>
                <w:sz w:val="28"/>
                <w:szCs w:val="28"/>
                <w:lang w:val="en-US"/>
              </w:rPr>
              <w:t xml:space="preserve"> </w:t>
            </w:r>
            <w:r w:rsidR="00825DDB">
              <w:rPr>
                <w:sz w:val="28"/>
                <w:szCs w:val="28"/>
              </w:rPr>
              <w:t>суммаси</w:t>
            </w:r>
            <w:r>
              <w:rPr>
                <w:sz w:val="28"/>
                <w:szCs w:val="28"/>
                <w:lang w:val="en-US"/>
              </w:rPr>
              <w:t xml:space="preserve"> </w:t>
            </w:r>
          </w:p>
          <w:p w14:paraId="6C873105" w14:textId="77777777" w:rsidR="00825DDB" w:rsidRDefault="00825DDB" w:rsidP="006A2A1C">
            <w:pPr>
              <w:rPr>
                <w:sz w:val="28"/>
                <w:szCs w:val="28"/>
                <w:lang w:val="en-US"/>
              </w:rPr>
            </w:pPr>
            <w:r>
              <w:rPr>
                <w:b/>
                <w:sz w:val="28"/>
                <w:szCs w:val="28"/>
                <w:lang w:val="en-US"/>
              </w:rPr>
              <w:t xml:space="preserve">en </w:t>
            </w:r>
            <w:r>
              <w:rPr>
                <w:sz w:val="28"/>
                <w:szCs w:val="28"/>
                <w:lang w:val="en-US"/>
              </w:rPr>
              <w:t>- fingerprint</w:t>
            </w:r>
          </w:p>
        </w:tc>
        <w:tc>
          <w:tcPr>
            <w:tcW w:w="5828" w:type="dxa"/>
            <w:shd w:val="clear" w:color="auto" w:fill="auto"/>
          </w:tcPr>
          <w:p w14:paraId="19706E9A" w14:textId="7CA3B323" w:rsidR="00825DDB" w:rsidRDefault="00825DDB">
            <w:pPr>
              <w:jc w:val="both"/>
              <w:rPr>
                <w:sz w:val="28"/>
                <w:szCs w:val="28"/>
              </w:rPr>
            </w:pPr>
            <w:r>
              <w:rPr>
                <w:sz w:val="28"/>
                <w:szCs w:val="28"/>
              </w:rPr>
              <w:t>Используется</w:t>
            </w:r>
            <w:r w:rsidR="00117147">
              <w:rPr>
                <w:sz w:val="28"/>
                <w:szCs w:val="28"/>
              </w:rPr>
              <w:t xml:space="preserve"> </w:t>
            </w:r>
            <w:r>
              <w:rPr>
                <w:sz w:val="28"/>
                <w:szCs w:val="28"/>
              </w:rPr>
              <w:t>для обнаружения изменений</w:t>
            </w:r>
            <w:r w:rsidR="00117147">
              <w:rPr>
                <w:sz w:val="28"/>
                <w:szCs w:val="28"/>
              </w:rPr>
              <w:t xml:space="preserve"> </w:t>
            </w:r>
            <w:r>
              <w:rPr>
                <w:sz w:val="28"/>
                <w:szCs w:val="28"/>
              </w:rPr>
              <w:t>в исполняемых файлах.</w:t>
            </w:r>
            <w:r w:rsidR="00117147">
              <w:rPr>
                <w:sz w:val="28"/>
                <w:szCs w:val="28"/>
              </w:rPr>
              <w:t xml:space="preserve"> </w:t>
            </w:r>
          </w:p>
          <w:p w14:paraId="094FBF13" w14:textId="77777777" w:rsidR="00825DDB" w:rsidRDefault="00825DDB">
            <w:pPr>
              <w:jc w:val="both"/>
              <w:rPr>
                <w:sz w:val="20"/>
                <w:szCs w:val="20"/>
              </w:rPr>
            </w:pPr>
          </w:p>
          <w:p w14:paraId="5361E70F" w14:textId="77777777" w:rsidR="00825DDB" w:rsidRDefault="00825DDB">
            <w:pPr>
              <w:jc w:val="both"/>
              <w:rPr>
                <w:sz w:val="28"/>
                <w:szCs w:val="28"/>
                <w:lang w:val="en-US"/>
              </w:rPr>
            </w:pPr>
            <w:r>
              <w:rPr>
                <w:sz w:val="28"/>
                <w:szCs w:val="28"/>
                <w:lang w:val="en-US"/>
              </w:rPr>
              <w:t>Bajariladigan fayllardagi o‘zgarishlarni aniqlash uchun foydalaniladi.</w:t>
            </w:r>
          </w:p>
          <w:p w14:paraId="6DEA1C43" w14:textId="77777777" w:rsidR="00825DDB" w:rsidRDefault="00825DDB">
            <w:pPr>
              <w:jc w:val="both"/>
              <w:rPr>
                <w:sz w:val="20"/>
                <w:szCs w:val="20"/>
                <w:lang w:val="en-US"/>
              </w:rPr>
            </w:pPr>
          </w:p>
          <w:p w14:paraId="494B332C" w14:textId="287AE502" w:rsidR="00825DDB" w:rsidRDefault="00825DDB">
            <w:pPr>
              <w:jc w:val="both"/>
              <w:rPr>
                <w:sz w:val="28"/>
                <w:szCs w:val="28"/>
                <w:lang w:val="en-US"/>
              </w:rPr>
            </w:pPr>
            <w:r>
              <w:rPr>
                <w:sz w:val="28"/>
                <w:szCs w:val="28"/>
              </w:rPr>
              <w:t>Бажариладиган</w:t>
            </w:r>
            <w:r>
              <w:rPr>
                <w:sz w:val="28"/>
                <w:szCs w:val="28"/>
                <w:lang w:val="en-US"/>
              </w:rPr>
              <w:t xml:space="preserve"> </w:t>
            </w:r>
            <w:r>
              <w:rPr>
                <w:sz w:val="28"/>
                <w:szCs w:val="28"/>
              </w:rPr>
              <w:t>файллардаги</w:t>
            </w:r>
            <w:r>
              <w:rPr>
                <w:sz w:val="28"/>
                <w:szCs w:val="28"/>
                <w:lang w:val="en-US"/>
              </w:rPr>
              <w:t xml:space="preserve"> </w:t>
            </w:r>
            <w:r>
              <w:rPr>
                <w:sz w:val="28"/>
                <w:szCs w:val="28"/>
              </w:rPr>
              <w:t>ўзгаришларни</w:t>
            </w:r>
            <w:r>
              <w:rPr>
                <w:sz w:val="28"/>
                <w:szCs w:val="28"/>
                <w:lang w:val="en-US"/>
              </w:rPr>
              <w:t xml:space="preserve"> </w:t>
            </w:r>
            <w:r>
              <w:rPr>
                <w:sz w:val="28"/>
                <w:szCs w:val="28"/>
              </w:rPr>
              <w:t>аниқлаш</w:t>
            </w:r>
            <w:r>
              <w:rPr>
                <w:sz w:val="28"/>
                <w:szCs w:val="28"/>
                <w:lang w:val="en-US"/>
              </w:rPr>
              <w:t xml:space="preserve"> </w:t>
            </w:r>
            <w:r>
              <w:rPr>
                <w:sz w:val="28"/>
                <w:szCs w:val="28"/>
              </w:rPr>
              <w:t>учун</w:t>
            </w:r>
            <w:r>
              <w:rPr>
                <w:sz w:val="28"/>
                <w:szCs w:val="28"/>
                <w:lang w:val="en-US"/>
              </w:rPr>
              <w:t xml:space="preserve"> </w:t>
            </w:r>
            <w:r>
              <w:rPr>
                <w:sz w:val="28"/>
                <w:szCs w:val="28"/>
              </w:rPr>
              <w:t>фойдаланилади</w:t>
            </w:r>
            <w:r>
              <w:rPr>
                <w:sz w:val="28"/>
                <w:szCs w:val="28"/>
                <w:lang w:val="en-US"/>
              </w:rPr>
              <w:t>.</w:t>
            </w:r>
            <w:r w:rsidR="00117147">
              <w:rPr>
                <w:sz w:val="28"/>
                <w:szCs w:val="28"/>
                <w:lang w:val="en-US"/>
              </w:rPr>
              <w:t xml:space="preserve"> </w:t>
            </w:r>
          </w:p>
          <w:p w14:paraId="64F6EA23" w14:textId="77777777" w:rsidR="00825DDB" w:rsidRDefault="00825DDB">
            <w:pPr>
              <w:jc w:val="both"/>
              <w:rPr>
                <w:sz w:val="28"/>
                <w:szCs w:val="28"/>
                <w:lang w:val="en-US"/>
              </w:rPr>
            </w:pPr>
          </w:p>
        </w:tc>
      </w:tr>
      <w:tr w:rsidR="00825DDB" w14:paraId="0F89C669" w14:textId="77777777">
        <w:tc>
          <w:tcPr>
            <w:tcW w:w="4000" w:type="dxa"/>
            <w:shd w:val="clear" w:color="auto" w:fill="auto"/>
          </w:tcPr>
          <w:p w14:paraId="47F59EF9" w14:textId="2391A6C3" w:rsidR="00825DDB" w:rsidRDefault="00825DDB" w:rsidP="00F77347">
            <w:pPr>
              <w:rPr>
                <w:b/>
                <w:sz w:val="28"/>
                <w:szCs w:val="28"/>
              </w:rPr>
            </w:pPr>
            <w:r>
              <w:rPr>
                <w:b/>
                <w:sz w:val="28"/>
                <w:szCs w:val="28"/>
              </w:rPr>
              <w:t>Контрольная точка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nazorat</w:t>
            </w:r>
            <w:r>
              <w:rPr>
                <w:sz w:val="28"/>
                <w:szCs w:val="28"/>
              </w:rPr>
              <w:t xml:space="preserve"> </w:t>
            </w:r>
            <w:r>
              <w:rPr>
                <w:sz w:val="28"/>
                <w:szCs w:val="28"/>
                <w:lang w:val="en-US"/>
              </w:rPr>
              <w:t>nuqtasi</w:t>
            </w:r>
            <w:r w:rsidR="00117147">
              <w:rPr>
                <w:sz w:val="28"/>
                <w:szCs w:val="28"/>
              </w:rPr>
              <w:t xml:space="preserve"> </w:t>
            </w:r>
          </w:p>
          <w:p w14:paraId="34E0880E" w14:textId="1C76BA81" w:rsidR="00825DDB" w:rsidRDefault="00117147" w:rsidP="006A2A1C">
            <w:pPr>
              <w:rPr>
                <w:b/>
                <w:sz w:val="28"/>
                <w:szCs w:val="28"/>
              </w:rPr>
            </w:pPr>
            <w:r>
              <w:rPr>
                <w:sz w:val="28"/>
                <w:szCs w:val="28"/>
              </w:rPr>
              <w:t xml:space="preserve"> </w:t>
            </w:r>
            <w:r w:rsidR="00825DDB">
              <w:rPr>
                <w:sz w:val="28"/>
                <w:szCs w:val="28"/>
              </w:rPr>
              <w:t>назорат нуқтаси</w:t>
            </w:r>
            <w:r>
              <w:rPr>
                <w:sz w:val="28"/>
                <w:szCs w:val="28"/>
              </w:rPr>
              <w:t xml:space="preserve"> </w:t>
            </w:r>
          </w:p>
          <w:p w14:paraId="24D05382" w14:textId="77777777" w:rsidR="00825DDB" w:rsidRDefault="00825DDB" w:rsidP="006A2A1C">
            <w:pPr>
              <w:rPr>
                <w:sz w:val="28"/>
                <w:szCs w:val="28"/>
                <w:lang w:val="en-US"/>
              </w:rPr>
            </w:pPr>
            <w:r>
              <w:rPr>
                <w:b/>
                <w:sz w:val="28"/>
                <w:szCs w:val="28"/>
                <w:lang w:val="en-US"/>
              </w:rPr>
              <w:t xml:space="preserve">en </w:t>
            </w:r>
            <w:r>
              <w:rPr>
                <w:sz w:val="28"/>
                <w:szCs w:val="28"/>
                <w:lang w:val="en-US"/>
              </w:rPr>
              <w:t>- checkpoint</w:t>
            </w:r>
          </w:p>
        </w:tc>
        <w:tc>
          <w:tcPr>
            <w:tcW w:w="5828" w:type="dxa"/>
            <w:shd w:val="clear" w:color="auto" w:fill="auto"/>
          </w:tcPr>
          <w:p w14:paraId="67207492" w14:textId="42749974" w:rsidR="00825DDB" w:rsidRDefault="00825DDB">
            <w:pPr>
              <w:jc w:val="both"/>
              <w:rPr>
                <w:sz w:val="28"/>
                <w:szCs w:val="28"/>
              </w:rPr>
            </w:pPr>
            <w:r>
              <w:rPr>
                <w:sz w:val="28"/>
                <w:szCs w:val="28"/>
              </w:rPr>
              <w:t>Точка выполнения процесса, в которой сохраняется информация, необходимая для его повторного запуска с этой точки.</w:t>
            </w:r>
            <w:r w:rsidR="00117147">
              <w:rPr>
                <w:sz w:val="28"/>
                <w:szCs w:val="28"/>
              </w:rPr>
              <w:t xml:space="preserve"> </w:t>
            </w:r>
          </w:p>
          <w:p w14:paraId="6324F6C7" w14:textId="77777777" w:rsidR="00825DDB" w:rsidRDefault="00825DDB">
            <w:pPr>
              <w:jc w:val="both"/>
              <w:rPr>
                <w:sz w:val="20"/>
                <w:szCs w:val="20"/>
              </w:rPr>
            </w:pPr>
          </w:p>
          <w:p w14:paraId="1C1C2628" w14:textId="6A8DBBDF" w:rsidR="00825DDB" w:rsidRDefault="00825DDB">
            <w:pPr>
              <w:jc w:val="both"/>
              <w:rPr>
                <w:sz w:val="28"/>
                <w:szCs w:val="28"/>
              </w:rPr>
            </w:pPr>
            <w:r>
              <w:rPr>
                <w:sz w:val="28"/>
                <w:szCs w:val="28"/>
              </w:rPr>
              <w:t>Jarayon bajariladigan</w:t>
            </w:r>
            <w:r w:rsidR="00117147">
              <w:rPr>
                <w:sz w:val="28"/>
                <w:szCs w:val="28"/>
              </w:rPr>
              <w:t xml:space="preserve"> </w:t>
            </w:r>
            <w:r>
              <w:rPr>
                <w:sz w:val="28"/>
                <w:szCs w:val="28"/>
              </w:rPr>
              <w:t>nuqta, unda jarayonni shu nuqtadan takror ishga tushirish uchun zarur bo‘lgan axborot saqlanadi.</w:t>
            </w:r>
            <w:r w:rsidR="00117147">
              <w:rPr>
                <w:sz w:val="28"/>
                <w:szCs w:val="28"/>
              </w:rPr>
              <w:t xml:space="preserve"> </w:t>
            </w:r>
          </w:p>
          <w:p w14:paraId="7EF09BA7" w14:textId="458F4901" w:rsidR="00825DDB" w:rsidRDefault="00825DDB">
            <w:pPr>
              <w:jc w:val="both"/>
              <w:rPr>
                <w:sz w:val="20"/>
                <w:szCs w:val="20"/>
                <w:lang w:val="en-US"/>
              </w:rPr>
            </w:pPr>
          </w:p>
          <w:p w14:paraId="6F904EAD" w14:textId="59D3117A" w:rsidR="00825DDB" w:rsidRDefault="00825DDB">
            <w:pPr>
              <w:jc w:val="both"/>
              <w:rPr>
                <w:sz w:val="28"/>
                <w:szCs w:val="28"/>
                <w:lang w:val="en-US"/>
              </w:rPr>
            </w:pPr>
            <w:r>
              <w:rPr>
                <w:sz w:val="28"/>
                <w:szCs w:val="28"/>
              </w:rPr>
              <w:t>Жараён</w:t>
            </w:r>
            <w:r>
              <w:rPr>
                <w:sz w:val="28"/>
                <w:szCs w:val="28"/>
                <w:lang w:val="en-US"/>
              </w:rPr>
              <w:t xml:space="preserve"> </w:t>
            </w:r>
            <w:r>
              <w:rPr>
                <w:sz w:val="28"/>
                <w:szCs w:val="28"/>
              </w:rPr>
              <w:t>бажариладиган</w:t>
            </w:r>
            <w:r>
              <w:rPr>
                <w:sz w:val="28"/>
                <w:szCs w:val="28"/>
                <w:lang w:val="en-US"/>
              </w:rPr>
              <w:t xml:space="preserve"> </w:t>
            </w:r>
            <w:r>
              <w:rPr>
                <w:sz w:val="28"/>
                <w:szCs w:val="28"/>
              </w:rPr>
              <w:t>нуқта</w:t>
            </w:r>
            <w:r>
              <w:rPr>
                <w:sz w:val="28"/>
                <w:szCs w:val="28"/>
                <w:lang w:val="en-US"/>
              </w:rPr>
              <w:t xml:space="preserve">, </w:t>
            </w:r>
            <w:r>
              <w:rPr>
                <w:sz w:val="28"/>
                <w:szCs w:val="28"/>
              </w:rPr>
              <w:t>унда</w:t>
            </w:r>
            <w:r>
              <w:rPr>
                <w:sz w:val="28"/>
                <w:szCs w:val="28"/>
                <w:lang w:val="en-US"/>
              </w:rPr>
              <w:t xml:space="preserve"> </w:t>
            </w:r>
            <w:r>
              <w:rPr>
                <w:sz w:val="28"/>
                <w:szCs w:val="28"/>
              </w:rPr>
              <w:t>жараённи</w:t>
            </w:r>
            <w:r>
              <w:rPr>
                <w:sz w:val="28"/>
                <w:szCs w:val="28"/>
                <w:lang w:val="en-US"/>
              </w:rPr>
              <w:t xml:space="preserve"> </w:t>
            </w:r>
            <w:r>
              <w:rPr>
                <w:sz w:val="28"/>
                <w:szCs w:val="28"/>
              </w:rPr>
              <w:t>шу</w:t>
            </w:r>
            <w:r>
              <w:rPr>
                <w:sz w:val="28"/>
                <w:szCs w:val="28"/>
                <w:lang w:val="en-US"/>
              </w:rPr>
              <w:t xml:space="preserve"> </w:t>
            </w:r>
            <w:r>
              <w:rPr>
                <w:sz w:val="28"/>
                <w:szCs w:val="28"/>
              </w:rPr>
              <w:t>нуқтадан</w:t>
            </w:r>
            <w:r>
              <w:rPr>
                <w:sz w:val="28"/>
                <w:szCs w:val="28"/>
                <w:lang w:val="en-US"/>
              </w:rPr>
              <w:t xml:space="preserve"> </w:t>
            </w:r>
            <w:r>
              <w:rPr>
                <w:sz w:val="28"/>
                <w:szCs w:val="28"/>
              </w:rPr>
              <w:t>такрор</w:t>
            </w:r>
            <w:r>
              <w:rPr>
                <w:sz w:val="28"/>
                <w:szCs w:val="28"/>
                <w:lang w:val="en-US"/>
              </w:rPr>
              <w:t xml:space="preserve"> </w:t>
            </w:r>
            <w:r>
              <w:rPr>
                <w:sz w:val="28"/>
                <w:szCs w:val="28"/>
              </w:rPr>
              <w:t>ишга</w:t>
            </w:r>
            <w:r>
              <w:rPr>
                <w:sz w:val="28"/>
                <w:szCs w:val="28"/>
                <w:lang w:val="en-US"/>
              </w:rPr>
              <w:t xml:space="preserve"> </w:t>
            </w:r>
            <w:r>
              <w:rPr>
                <w:sz w:val="28"/>
                <w:szCs w:val="28"/>
              </w:rPr>
              <w:t>тушириш</w:t>
            </w:r>
            <w:r>
              <w:rPr>
                <w:sz w:val="28"/>
                <w:szCs w:val="28"/>
                <w:lang w:val="en-US"/>
              </w:rPr>
              <w:t xml:space="preserve"> </w:t>
            </w:r>
            <w:r>
              <w:rPr>
                <w:sz w:val="28"/>
                <w:szCs w:val="28"/>
              </w:rPr>
              <w:t>учун</w:t>
            </w:r>
            <w:r>
              <w:rPr>
                <w:sz w:val="28"/>
                <w:szCs w:val="28"/>
                <w:lang w:val="en-US"/>
              </w:rPr>
              <w:t xml:space="preserve"> </w:t>
            </w:r>
            <w:r>
              <w:rPr>
                <w:sz w:val="28"/>
                <w:szCs w:val="28"/>
              </w:rPr>
              <w:t>зарур</w:t>
            </w:r>
            <w:r>
              <w:rPr>
                <w:sz w:val="28"/>
                <w:szCs w:val="28"/>
                <w:lang w:val="en-US"/>
              </w:rPr>
              <w:t xml:space="preserve"> </w:t>
            </w:r>
            <w:r>
              <w:rPr>
                <w:sz w:val="28"/>
                <w:szCs w:val="28"/>
              </w:rPr>
              <w:t>бўлган</w:t>
            </w:r>
            <w:r>
              <w:rPr>
                <w:sz w:val="28"/>
                <w:szCs w:val="28"/>
                <w:lang w:val="en-US"/>
              </w:rPr>
              <w:t xml:space="preserve"> </w:t>
            </w:r>
            <w:r>
              <w:rPr>
                <w:sz w:val="28"/>
                <w:szCs w:val="28"/>
              </w:rPr>
              <w:t>ахборот</w:t>
            </w:r>
            <w:r>
              <w:rPr>
                <w:sz w:val="28"/>
                <w:szCs w:val="28"/>
                <w:lang w:val="en-US"/>
              </w:rPr>
              <w:t xml:space="preserve"> </w:t>
            </w:r>
            <w:r>
              <w:rPr>
                <w:sz w:val="28"/>
                <w:szCs w:val="28"/>
              </w:rPr>
              <w:t>сақланади</w:t>
            </w:r>
            <w:r>
              <w:rPr>
                <w:sz w:val="28"/>
                <w:szCs w:val="28"/>
                <w:lang w:val="en-US"/>
              </w:rPr>
              <w:t>.</w:t>
            </w:r>
            <w:r w:rsidR="00117147">
              <w:rPr>
                <w:sz w:val="28"/>
                <w:szCs w:val="28"/>
                <w:lang w:val="en-US"/>
              </w:rPr>
              <w:t xml:space="preserve"> </w:t>
            </w:r>
          </w:p>
          <w:p w14:paraId="0E272A2D" w14:textId="77777777" w:rsidR="00825DDB" w:rsidRDefault="00825DDB">
            <w:pPr>
              <w:jc w:val="both"/>
              <w:rPr>
                <w:sz w:val="28"/>
                <w:szCs w:val="28"/>
                <w:lang w:val="en-US"/>
              </w:rPr>
            </w:pPr>
            <w:r>
              <w:rPr>
                <w:sz w:val="28"/>
                <w:szCs w:val="28"/>
                <w:lang w:val="en-US"/>
              </w:rPr>
              <w:t xml:space="preserve"> </w:t>
            </w:r>
          </w:p>
        </w:tc>
      </w:tr>
      <w:tr w:rsidR="00825DDB" w14:paraId="575F809B" w14:textId="77777777">
        <w:tc>
          <w:tcPr>
            <w:tcW w:w="4000" w:type="dxa"/>
            <w:shd w:val="clear" w:color="auto" w:fill="auto"/>
          </w:tcPr>
          <w:p w14:paraId="338D5741" w14:textId="292D1EDA" w:rsidR="00825DDB" w:rsidRDefault="00825DDB" w:rsidP="00F77347">
            <w:pPr>
              <w:rPr>
                <w:b/>
                <w:sz w:val="28"/>
                <w:szCs w:val="28"/>
              </w:rPr>
            </w:pPr>
            <w:r>
              <w:rPr>
                <w:b/>
                <w:sz w:val="28"/>
                <w:szCs w:val="28"/>
              </w:rPr>
              <w:t>Контрольное считывание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nazorat</w:t>
            </w:r>
            <w:r>
              <w:rPr>
                <w:sz w:val="28"/>
                <w:szCs w:val="28"/>
              </w:rPr>
              <w:t xml:space="preserve"> </w:t>
            </w:r>
            <w:r w:rsidR="0009544B">
              <w:rPr>
                <w:sz w:val="28"/>
                <w:szCs w:val="28"/>
                <w:lang w:val="en-US"/>
              </w:rPr>
              <w:t>maqsadida</w:t>
            </w:r>
            <w:r w:rsidR="0009544B">
              <w:rPr>
                <w:sz w:val="28"/>
                <w:szCs w:val="28"/>
              </w:rPr>
              <w:t xml:space="preserve"> </w:t>
            </w:r>
            <w:r w:rsidR="0009544B">
              <w:rPr>
                <w:sz w:val="28"/>
                <w:szCs w:val="28"/>
                <w:lang w:val="en-US"/>
              </w:rPr>
              <w:t>o</w:t>
            </w:r>
            <w:r>
              <w:rPr>
                <w:sz w:val="28"/>
                <w:szCs w:val="28"/>
              </w:rPr>
              <w:t>‘</w:t>
            </w:r>
            <w:r w:rsidR="0009544B">
              <w:rPr>
                <w:sz w:val="28"/>
                <w:szCs w:val="28"/>
                <w:lang w:val="en-US"/>
              </w:rPr>
              <w:t>q</w:t>
            </w:r>
            <w:r>
              <w:rPr>
                <w:sz w:val="28"/>
                <w:szCs w:val="28"/>
              </w:rPr>
              <w:t>i</w:t>
            </w:r>
            <w:r w:rsidR="0009544B">
              <w:rPr>
                <w:sz w:val="28"/>
                <w:szCs w:val="28"/>
                <w:lang w:val="en-US"/>
              </w:rPr>
              <w:t>sh</w:t>
            </w:r>
            <w:r w:rsidR="00117147">
              <w:rPr>
                <w:sz w:val="28"/>
                <w:szCs w:val="28"/>
              </w:rPr>
              <w:t xml:space="preserve"> </w:t>
            </w:r>
          </w:p>
          <w:p w14:paraId="5059196D" w14:textId="015F2047" w:rsidR="00825DDB" w:rsidRDefault="00117147" w:rsidP="006A2A1C">
            <w:pPr>
              <w:rPr>
                <w:b/>
                <w:sz w:val="28"/>
                <w:szCs w:val="28"/>
                <w:lang w:val="en-US"/>
              </w:rPr>
            </w:pPr>
            <w:r>
              <w:rPr>
                <w:sz w:val="28"/>
                <w:szCs w:val="28"/>
              </w:rPr>
              <w:t xml:space="preserve"> </w:t>
            </w:r>
            <w:r w:rsidR="00825DDB">
              <w:rPr>
                <w:sz w:val="28"/>
                <w:szCs w:val="28"/>
              </w:rPr>
              <w:t>назорат</w:t>
            </w:r>
            <w:r w:rsidR="00825DDB">
              <w:rPr>
                <w:sz w:val="28"/>
                <w:szCs w:val="28"/>
                <w:lang w:val="en-US"/>
              </w:rPr>
              <w:t xml:space="preserve"> </w:t>
            </w:r>
            <w:r w:rsidR="0009544B">
              <w:rPr>
                <w:sz w:val="28"/>
                <w:szCs w:val="28"/>
              </w:rPr>
              <w:t>мақсадида</w:t>
            </w:r>
            <w:r w:rsidR="0009544B">
              <w:rPr>
                <w:sz w:val="28"/>
                <w:szCs w:val="28"/>
                <w:lang w:val="en-US"/>
              </w:rPr>
              <w:t xml:space="preserve"> </w:t>
            </w:r>
            <w:r w:rsidR="0009544B">
              <w:rPr>
                <w:sz w:val="28"/>
                <w:szCs w:val="28"/>
              </w:rPr>
              <w:t>ўқиш</w:t>
            </w:r>
            <w:r>
              <w:rPr>
                <w:sz w:val="28"/>
                <w:szCs w:val="28"/>
                <w:lang w:val="en-US"/>
              </w:rPr>
              <w:t xml:space="preserve"> </w:t>
            </w:r>
          </w:p>
          <w:p w14:paraId="05314903" w14:textId="77777777" w:rsidR="00825DDB" w:rsidRDefault="00825DDB" w:rsidP="006A2A1C">
            <w:pPr>
              <w:rPr>
                <w:sz w:val="28"/>
                <w:szCs w:val="28"/>
                <w:lang w:val="en-US"/>
              </w:rPr>
            </w:pPr>
            <w:r>
              <w:rPr>
                <w:b/>
                <w:sz w:val="28"/>
                <w:szCs w:val="28"/>
                <w:lang w:val="en-US"/>
              </w:rPr>
              <w:t xml:space="preserve">en </w:t>
            </w:r>
            <w:r>
              <w:rPr>
                <w:sz w:val="28"/>
                <w:szCs w:val="28"/>
                <w:lang w:val="en-US"/>
              </w:rPr>
              <w:t>- file interrogation</w:t>
            </w:r>
          </w:p>
        </w:tc>
        <w:tc>
          <w:tcPr>
            <w:tcW w:w="5828" w:type="dxa"/>
            <w:shd w:val="clear" w:color="auto" w:fill="auto"/>
          </w:tcPr>
          <w:p w14:paraId="4ECAA678" w14:textId="4EAB8C84" w:rsidR="00825DDB" w:rsidRDefault="00825DDB">
            <w:pPr>
              <w:jc w:val="both"/>
              <w:rPr>
                <w:sz w:val="28"/>
                <w:szCs w:val="28"/>
              </w:rPr>
            </w:pPr>
            <w:r>
              <w:rPr>
                <w:sz w:val="28"/>
                <w:szCs w:val="28"/>
              </w:rPr>
              <w:t>Считывание файла или его части для проверки целостности данных. Содержимое</w:t>
            </w:r>
            <w:r w:rsidR="00117147">
              <w:rPr>
                <w:sz w:val="28"/>
                <w:szCs w:val="28"/>
              </w:rPr>
              <w:t xml:space="preserve"> </w:t>
            </w:r>
            <w:r>
              <w:rPr>
                <w:sz w:val="28"/>
                <w:szCs w:val="28"/>
              </w:rPr>
              <w:t>файла при этом не изменяеся.</w:t>
            </w:r>
            <w:r w:rsidR="00117147">
              <w:rPr>
                <w:sz w:val="28"/>
                <w:szCs w:val="28"/>
              </w:rPr>
              <w:t xml:space="preserve"> </w:t>
            </w:r>
          </w:p>
          <w:p w14:paraId="4F613424" w14:textId="77777777" w:rsidR="00825DDB" w:rsidRDefault="00825DDB">
            <w:pPr>
              <w:jc w:val="both"/>
              <w:rPr>
                <w:sz w:val="20"/>
                <w:szCs w:val="20"/>
              </w:rPr>
            </w:pPr>
          </w:p>
          <w:p w14:paraId="5F1A2E28" w14:textId="2FB326FE" w:rsidR="00825DDB" w:rsidRDefault="00825DDB">
            <w:pPr>
              <w:jc w:val="both"/>
              <w:rPr>
                <w:sz w:val="28"/>
                <w:szCs w:val="28"/>
              </w:rPr>
            </w:pPr>
            <w:r>
              <w:rPr>
                <w:sz w:val="28"/>
                <w:szCs w:val="28"/>
                <w:lang w:val="en-US"/>
              </w:rPr>
              <w:t>Fayl</w:t>
            </w:r>
            <w:r>
              <w:rPr>
                <w:sz w:val="28"/>
                <w:szCs w:val="28"/>
              </w:rPr>
              <w:t xml:space="preserve"> </w:t>
            </w:r>
            <w:r>
              <w:rPr>
                <w:sz w:val="28"/>
                <w:szCs w:val="28"/>
                <w:lang w:val="en-US"/>
              </w:rPr>
              <w:t>yoki</w:t>
            </w:r>
            <w:r>
              <w:rPr>
                <w:sz w:val="28"/>
                <w:szCs w:val="28"/>
              </w:rPr>
              <w:t xml:space="preserve"> </w:t>
            </w:r>
            <w:r>
              <w:rPr>
                <w:sz w:val="28"/>
                <w:szCs w:val="28"/>
                <w:lang w:val="en-US"/>
              </w:rPr>
              <w:t>uning</w:t>
            </w:r>
            <w:r>
              <w:rPr>
                <w:sz w:val="28"/>
                <w:szCs w:val="28"/>
              </w:rPr>
              <w:t xml:space="preserve"> </w:t>
            </w:r>
            <w:r>
              <w:rPr>
                <w:sz w:val="28"/>
                <w:szCs w:val="28"/>
                <w:lang w:val="en-US"/>
              </w:rPr>
              <w:t>qismlarini</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yaxlitligini</w:t>
            </w:r>
            <w:r>
              <w:rPr>
                <w:sz w:val="28"/>
                <w:szCs w:val="28"/>
              </w:rPr>
              <w:t xml:space="preserve"> </w:t>
            </w:r>
            <w:r>
              <w:rPr>
                <w:sz w:val="28"/>
                <w:szCs w:val="28"/>
                <w:lang w:val="en-US"/>
              </w:rPr>
              <w:t>tekshirish</w:t>
            </w:r>
            <w:r>
              <w:rPr>
                <w:sz w:val="28"/>
                <w:szCs w:val="28"/>
              </w:rPr>
              <w:t xml:space="preserve"> </w:t>
            </w:r>
            <w:r>
              <w:rPr>
                <w:sz w:val="28"/>
                <w:szCs w:val="28"/>
                <w:lang w:val="en-US"/>
              </w:rPr>
              <w:t>maqsadida</w:t>
            </w:r>
            <w:r>
              <w:rPr>
                <w:sz w:val="28"/>
                <w:szCs w:val="28"/>
              </w:rPr>
              <w:t xml:space="preserve"> </w:t>
            </w:r>
            <w:r w:rsidR="00697C9C">
              <w:rPr>
                <w:sz w:val="28"/>
                <w:szCs w:val="28"/>
                <w:lang w:val="en-US"/>
              </w:rPr>
              <w:t>o</w:t>
            </w:r>
            <w:r w:rsidR="00697C9C">
              <w:rPr>
                <w:sz w:val="28"/>
                <w:szCs w:val="28"/>
              </w:rPr>
              <w:t>‘</w:t>
            </w:r>
            <w:r w:rsidR="00697C9C">
              <w:rPr>
                <w:sz w:val="28"/>
                <w:szCs w:val="28"/>
                <w:lang w:val="en-US"/>
              </w:rPr>
              <w:t>q</w:t>
            </w:r>
            <w:r w:rsidR="00697C9C">
              <w:rPr>
                <w:sz w:val="28"/>
                <w:szCs w:val="28"/>
              </w:rPr>
              <w:t>i</w:t>
            </w:r>
            <w:r w:rsidR="00697C9C">
              <w:rPr>
                <w:sz w:val="28"/>
                <w:szCs w:val="28"/>
                <w:lang w:val="en-US"/>
              </w:rPr>
              <w:t>sh</w:t>
            </w:r>
            <w:r>
              <w:rPr>
                <w:sz w:val="28"/>
                <w:szCs w:val="28"/>
              </w:rPr>
              <w:t xml:space="preserve">. </w:t>
            </w:r>
            <w:r>
              <w:rPr>
                <w:sz w:val="28"/>
                <w:szCs w:val="28"/>
                <w:lang w:val="en-US"/>
              </w:rPr>
              <w:t>Bunda</w:t>
            </w:r>
            <w:r>
              <w:rPr>
                <w:sz w:val="28"/>
                <w:szCs w:val="28"/>
              </w:rPr>
              <w:t xml:space="preserve"> </w:t>
            </w:r>
            <w:r>
              <w:rPr>
                <w:sz w:val="28"/>
                <w:szCs w:val="28"/>
                <w:lang w:val="en-US"/>
              </w:rPr>
              <w:t>fayl</w:t>
            </w:r>
            <w:r>
              <w:rPr>
                <w:sz w:val="28"/>
                <w:szCs w:val="28"/>
              </w:rPr>
              <w:t xml:space="preserve"> </w:t>
            </w:r>
            <w:r>
              <w:rPr>
                <w:sz w:val="28"/>
                <w:szCs w:val="28"/>
                <w:lang w:val="en-US"/>
              </w:rPr>
              <w:t>ichidagi</w:t>
            </w:r>
            <w:r>
              <w:rPr>
                <w:sz w:val="28"/>
                <w:szCs w:val="28"/>
              </w:rPr>
              <w:t xml:space="preserve"> </w:t>
            </w:r>
            <w:r>
              <w:rPr>
                <w:sz w:val="28"/>
                <w:szCs w:val="28"/>
                <w:lang w:val="en-US"/>
              </w:rPr>
              <w:t>o</w:t>
            </w:r>
            <w:r>
              <w:rPr>
                <w:sz w:val="28"/>
                <w:szCs w:val="28"/>
              </w:rPr>
              <w:t>‘</w:t>
            </w:r>
            <w:r>
              <w:rPr>
                <w:sz w:val="28"/>
                <w:szCs w:val="28"/>
                <w:lang w:val="en-US"/>
              </w:rPr>
              <w:t>zgarmaydi</w:t>
            </w:r>
            <w:r>
              <w:rPr>
                <w:sz w:val="28"/>
                <w:szCs w:val="28"/>
              </w:rPr>
              <w:t>.</w:t>
            </w:r>
            <w:r w:rsidR="00117147">
              <w:rPr>
                <w:sz w:val="28"/>
                <w:szCs w:val="28"/>
              </w:rPr>
              <w:t xml:space="preserve"> </w:t>
            </w:r>
          </w:p>
          <w:p w14:paraId="0A698FA6" w14:textId="7B9CB316" w:rsidR="00825DDB" w:rsidRDefault="00825DDB">
            <w:pPr>
              <w:jc w:val="both"/>
              <w:rPr>
                <w:sz w:val="20"/>
                <w:szCs w:val="20"/>
                <w:lang w:val="en-US"/>
              </w:rPr>
            </w:pPr>
          </w:p>
          <w:p w14:paraId="0EB881FD" w14:textId="488AD3F3" w:rsidR="00825DDB" w:rsidRDefault="00825DDB">
            <w:pPr>
              <w:jc w:val="both"/>
              <w:rPr>
                <w:sz w:val="28"/>
                <w:szCs w:val="28"/>
                <w:lang w:val="en-US"/>
              </w:rPr>
            </w:pPr>
            <w:r>
              <w:rPr>
                <w:sz w:val="28"/>
                <w:szCs w:val="28"/>
              </w:rPr>
              <w:t>Файл</w:t>
            </w:r>
            <w:r>
              <w:rPr>
                <w:sz w:val="28"/>
                <w:szCs w:val="28"/>
                <w:lang w:val="en-US"/>
              </w:rPr>
              <w:t xml:space="preserve"> </w:t>
            </w:r>
            <w:r>
              <w:rPr>
                <w:sz w:val="28"/>
                <w:szCs w:val="28"/>
              </w:rPr>
              <w:t>ёки</w:t>
            </w:r>
            <w:r>
              <w:rPr>
                <w:sz w:val="28"/>
                <w:szCs w:val="28"/>
                <w:lang w:val="en-US"/>
              </w:rPr>
              <w:t xml:space="preserve"> </w:t>
            </w:r>
            <w:r>
              <w:rPr>
                <w:sz w:val="28"/>
                <w:szCs w:val="28"/>
              </w:rPr>
              <w:t>унинг</w:t>
            </w:r>
            <w:r>
              <w:rPr>
                <w:sz w:val="28"/>
                <w:szCs w:val="28"/>
                <w:lang w:val="en-US"/>
              </w:rPr>
              <w:t xml:space="preserve"> </w:t>
            </w:r>
            <w:r>
              <w:rPr>
                <w:sz w:val="28"/>
                <w:szCs w:val="28"/>
              </w:rPr>
              <w:t>қисмларини</w:t>
            </w:r>
            <w:r>
              <w:rPr>
                <w:sz w:val="28"/>
                <w:szCs w:val="28"/>
                <w:lang w:val="en-US"/>
              </w:rPr>
              <w:t xml:space="preserve"> </w:t>
            </w:r>
            <w:r>
              <w:rPr>
                <w:sz w:val="28"/>
                <w:szCs w:val="28"/>
              </w:rPr>
              <w:t>маълумотлар</w:t>
            </w:r>
            <w:r>
              <w:rPr>
                <w:sz w:val="28"/>
                <w:szCs w:val="28"/>
                <w:lang w:val="en-US"/>
              </w:rPr>
              <w:t xml:space="preserve"> </w:t>
            </w:r>
            <w:r>
              <w:rPr>
                <w:sz w:val="28"/>
                <w:szCs w:val="28"/>
              </w:rPr>
              <w:t>яхлитлигини</w:t>
            </w:r>
            <w:r>
              <w:rPr>
                <w:sz w:val="28"/>
                <w:szCs w:val="28"/>
                <w:lang w:val="en-US"/>
              </w:rPr>
              <w:t xml:space="preserve"> </w:t>
            </w:r>
            <w:r>
              <w:rPr>
                <w:sz w:val="28"/>
                <w:szCs w:val="28"/>
              </w:rPr>
              <w:t>текшириш</w:t>
            </w:r>
            <w:r>
              <w:rPr>
                <w:sz w:val="28"/>
                <w:szCs w:val="28"/>
                <w:lang w:val="en-US"/>
              </w:rPr>
              <w:t xml:space="preserve"> </w:t>
            </w:r>
            <w:r>
              <w:rPr>
                <w:sz w:val="28"/>
                <w:szCs w:val="28"/>
              </w:rPr>
              <w:t>мақсадида</w:t>
            </w:r>
            <w:r>
              <w:rPr>
                <w:sz w:val="28"/>
                <w:szCs w:val="28"/>
                <w:lang w:val="en-US"/>
              </w:rPr>
              <w:t xml:space="preserve"> </w:t>
            </w:r>
            <w:r w:rsidR="00697C9C">
              <w:rPr>
                <w:sz w:val="28"/>
                <w:szCs w:val="28"/>
              </w:rPr>
              <w:t>ўқиш</w:t>
            </w:r>
            <w:r>
              <w:rPr>
                <w:sz w:val="28"/>
                <w:szCs w:val="28"/>
                <w:lang w:val="en-US"/>
              </w:rPr>
              <w:t xml:space="preserve">. </w:t>
            </w:r>
            <w:r>
              <w:rPr>
                <w:sz w:val="28"/>
                <w:szCs w:val="28"/>
              </w:rPr>
              <w:t>Бунда</w:t>
            </w:r>
            <w:r>
              <w:rPr>
                <w:sz w:val="28"/>
                <w:szCs w:val="28"/>
                <w:lang w:val="en-US"/>
              </w:rPr>
              <w:t xml:space="preserve"> </w:t>
            </w:r>
            <w:r>
              <w:rPr>
                <w:sz w:val="28"/>
                <w:szCs w:val="28"/>
              </w:rPr>
              <w:t>файл</w:t>
            </w:r>
            <w:r>
              <w:rPr>
                <w:sz w:val="28"/>
                <w:szCs w:val="28"/>
                <w:lang w:val="en-US"/>
              </w:rPr>
              <w:t xml:space="preserve"> </w:t>
            </w:r>
            <w:r>
              <w:rPr>
                <w:sz w:val="28"/>
                <w:szCs w:val="28"/>
              </w:rPr>
              <w:t>ичидаги</w:t>
            </w:r>
            <w:r>
              <w:rPr>
                <w:sz w:val="28"/>
                <w:szCs w:val="28"/>
                <w:lang w:val="en-US"/>
              </w:rPr>
              <w:t xml:space="preserve"> </w:t>
            </w:r>
            <w:r>
              <w:rPr>
                <w:sz w:val="28"/>
                <w:szCs w:val="28"/>
              </w:rPr>
              <w:t>ўзгармайди</w:t>
            </w:r>
            <w:r>
              <w:rPr>
                <w:sz w:val="28"/>
                <w:szCs w:val="28"/>
                <w:lang w:val="en-US"/>
              </w:rPr>
              <w:t>.</w:t>
            </w:r>
            <w:r w:rsidR="00117147">
              <w:rPr>
                <w:sz w:val="28"/>
                <w:szCs w:val="28"/>
                <w:lang w:val="en-US"/>
              </w:rPr>
              <w:t xml:space="preserve"> </w:t>
            </w:r>
          </w:p>
        </w:tc>
      </w:tr>
      <w:tr w:rsidR="00825DDB" w:rsidRPr="009553DA" w14:paraId="747B121A" w14:textId="77777777">
        <w:tc>
          <w:tcPr>
            <w:tcW w:w="4000" w:type="dxa"/>
            <w:shd w:val="clear" w:color="auto" w:fill="auto"/>
          </w:tcPr>
          <w:p w14:paraId="05D58EE8" w14:textId="3C74211D" w:rsidR="00825DDB" w:rsidRDefault="00825DDB" w:rsidP="00F77347">
            <w:pPr>
              <w:rPr>
                <w:b/>
                <w:sz w:val="28"/>
                <w:szCs w:val="28"/>
              </w:rPr>
            </w:pPr>
            <w:r>
              <w:rPr>
                <w:b/>
                <w:sz w:val="28"/>
                <w:szCs w:val="28"/>
              </w:rPr>
              <w:t>Контрольные разряды</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nazorat</w:t>
            </w:r>
            <w:r>
              <w:rPr>
                <w:sz w:val="28"/>
                <w:szCs w:val="28"/>
              </w:rPr>
              <w:t xml:space="preserve"> </w:t>
            </w:r>
            <w:r>
              <w:rPr>
                <w:sz w:val="28"/>
                <w:szCs w:val="28"/>
                <w:lang w:val="en-US"/>
              </w:rPr>
              <w:t>razryadlari</w:t>
            </w:r>
            <w:r w:rsidR="00117147">
              <w:rPr>
                <w:sz w:val="28"/>
                <w:szCs w:val="28"/>
              </w:rPr>
              <w:t xml:space="preserve"> </w:t>
            </w:r>
          </w:p>
          <w:p w14:paraId="6CD81087" w14:textId="15873DDE" w:rsidR="00825DDB" w:rsidRDefault="00117147" w:rsidP="006A2A1C">
            <w:pPr>
              <w:rPr>
                <w:b/>
                <w:sz w:val="28"/>
                <w:szCs w:val="28"/>
              </w:rPr>
            </w:pPr>
            <w:r>
              <w:rPr>
                <w:sz w:val="28"/>
                <w:szCs w:val="28"/>
              </w:rPr>
              <w:t xml:space="preserve"> </w:t>
            </w:r>
            <w:r w:rsidR="00825DDB">
              <w:rPr>
                <w:sz w:val="28"/>
                <w:szCs w:val="28"/>
              </w:rPr>
              <w:t>назорат разрядлари</w:t>
            </w:r>
            <w:r>
              <w:rPr>
                <w:sz w:val="28"/>
                <w:szCs w:val="28"/>
              </w:rPr>
              <w:t xml:space="preserve"> </w:t>
            </w:r>
          </w:p>
          <w:p w14:paraId="37FEF85D" w14:textId="77777777" w:rsidR="00825DDB" w:rsidRDefault="00825DDB" w:rsidP="006A2A1C">
            <w:pPr>
              <w:rPr>
                <w:sz w:val="28"/>
                <w:szCs w:val="28"/>
                <w:lang w:val="en-US"/>
              </w:rPr>
            </w:pPr>
            <w:r>
              <w:rPr>
                <w:b/>
                <w:sz w:val="28"/>
                <w:szCs w:val="28"/>
                <w:lang w:val="en-US"/>
              </w:rPr>
              <w:t xml:space="preserve">en </w:t>
            </w:r>
            <w:r>
              <w:rPr>
                <w:sz w:val="28"/>
                <w:szCs w:val="28"/>
                <w:lang w:val="en-US"/>
              </w:rPr>
              <w:t xml:space="preserve">- check bits </w:t>
            </w:r>
          </w:p>
        </w:tc>
        <w:tc>
          <w:tcPr>
            <w:tcW w:w="5828" w:type="dxa"/>
            <w:shd w:val="clear" w:color="auto" w:fill="auto"/>
          </w:tcPr>
          <w:p w14:paraId="4B8AE239" w14:textId="1B5969D7" w:rsidR="00825DDB" w:rsidRDefault="00825DDB">
            <w:pPr>
              <w:jc w:val="both"/>
              <w:rPr>
                <w:sz w:val="28"/>
                <w:szCs w:val="28"/>
              </w:rPr>
            </w:pPr>
            <w:r>
              <w:rPr>
                <w:sz w:val="28"/>
                <w:szCs w:val="28"/>
              </w:rPr>
              <w:t>Разряды слова или сообщения, являющиеся функцией от информационных разрядов, и используемые для обнаружения ошибок при передаче или</w:t>
            </w:r>
            <w:r w:rsidR="00117147">
              <w:rPr>
                <w:sz w:val="28"/>
                <w:szCs w:val="28"/>
              </w:rPr>
              <w:t xml:space="preserve"> </w:t>
            </w:r>
            <w:r>
              <w:rPr>
                <w:sz w:val="28"/>
                <w:szCs w:val="28"/>
              </w:rPr>
              <w:t>хранении данных.</w:t>
            </w:r>
            <w:r w:rsidR="00117147">
              <w:rPr>
                <w:sz w:val="28"/>
                <w:szCs w:val="28"/>
              </w:rPr>
              <w:t xml:space="preserve"> </w:t>
            </w:r>
          </w:p>
          <w:p w14:paraId="2A1587C4" w14:textId="77777777" w:rsidR="00825DDB" w:rsidRDefault="00825DDB">
            <w:pPr>
              <w:jc w:val="both"/>
              <w:rPr>
                <w:sz w:val="28"/>
                <w:szCs w:val="28"/>
              </w:rPr>
            </w:pPr>
          </w:p>
          <w:p w14:paraId="170622A1" w14:textId="4BD3719C" w:rsidR="00825DDB" w:rsidRDefault="00825DDB">
            <w:pPr>
              <w:jc w:val="both"/>
              <w:rPr>
                <w:sz w:val="28"/>
                <w:szCs w:val="28"/>
              </w:rPr>
            </w:pPr>
            <w:r>
              <w:rPr>
                <w:sz w:val="28"/>
                <w:szCs w:val="28"/>
              </w:rPr>
              <w:t>Ma’lumotlar uzatishda yoki saqlashda xatolarni topish uchun qo‘llaniladigan so‘z razryadlari yoki axborot razryadlari funksiyasi bo‘lgan xabar.</w:t>
            </w:r>
            <w:r w:rsidR="00117147">
              <w:rPr>
                <w:sz w:val="28"/>
                <w:szCs w:val="28"/>
              </w:rPr>
              <w:t xml:space="preserve"> </w:t>
            </w:r>
          </w:p>
          <w:p w14:paraId="616B2558" w14:textId="77777777" w:rsidR="00825DDB" w:rsidRDefault="00825DDB">
            <w:pPr>
              <w:jc w:val="both"/>
              <w:rPr>
                <w:sz w:val="28"/>
                <w:szCs w:val="28"/>
              </w:rPr>
            </w:pPr>
          </w:p>
          <w:p w14:paraId="66849D46" w14:textId="48EEEE6D" w:rsidR="00825DDB" w:rsidRDefault="00825DDB">
            <w:pPr>
              <w:jc w:val="both"/>
              <w:rPr>
                <w:sz w:val="28"/>
                <w:szCs w:val="28"/>
              </w:rPr>
            </w:pPr>
            <w:r>
              <w:rPr>
                <w:sz w:val="28"/>
                <w:szCs w:val="28"/>
              </w:rPr>
              <w:t xml:space="preserve">Маълумотлар узатишда ёки сақлашда хатоларни топиш учун қўлланиладиган сўз разрядлари ёки ахборот разрядлари функцияси </w:t>
            </w:r>
            <w:r>
              <w:rPr>
                <w:sz w:val="28"/>
                <w:szCs w:val="28"/>
              </w:rPr>
              <w:lastRenderedPageBreak/>
              <w:t>бўлган хабар.</w:t>
            </w:r>
            <w:r w:rsidR="00117147">
              <w:rPr>
                <w:sz w:val="28"/>
                <w:szCs w:val="28"/>
              </w:rPr>
              <w:t xml:space="preserve"> </w:t>
            </w:r>
          </w:p>
          <w:p w14:paraId="08926D63" w14:textId="77777777" w:rsidR="00825DDB" w:rsidRDefault="00825DDB">
            <w:pPr>
              <w:jc w:val="both"/>
              <w:rPr>
                <w:sz w:val="28"/>
                <w:szCs w:val="28"/>
              </w:rPr>
            </w:pPr>
            <w:r>
              <w:rPr>
                <w:sz w:val="28"/>
                <w:szCs w:val="28"/>
              </w:rPr>
              <w:t xml:space="preserve"> </w:t>
            </w:r>
          </w:p>
        </w:tc>
      </w:tr>
      <w:tr w:rsidR="00825DDB" w14:paraId="1A201E37" w14:textId="77777777">
        <w:tc>
          <w:tcPr>
            <w:tcW w:w="4000" w:type="dxa"/>
            <w:shd w:val="clear" w:color="auto" w:fill="auto"/>
          </w:tcPr>
          <w:p w14:paraId="307276EB" w14:textId="0764CFD1" w:rsidR="00825DDB" w:rsidRDefault="00825DDB" w:rsidP="006A2A1C">
            <w:pPr>
              <w:rPr>
                <w:sz w:val="28"/>
                <w:szCs w:val="28"/>
              </w:rPr>
            </w:pPr>
            <w:r>
              <w:rPr>
                <w:b/>
                <w:sz w:val="28"/>
                <w:szCs w:val="28"/>
              </w:rPr>
              <w:lastRenderedPageBreak/>
              <w:t>Контрольный журнал</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nazorat</w:t>
            </w:r>
            <w:r>
              <w:rPr>
                <w:sz w:val="28"/>
                <w:szCs w:val="28"/>
              </w:rPr>
              <w:t xml:space="preserve"> </w:t>
            </w:r>
            <w:r>
              <w:rPr>
                <w:sz w:val="28"/>
                <w:szCs w:val="28"/>
                <w:lang w:val="en-US"/>
              </w:rPr>
              <w:t>jurnali</w:t>
            </w:r>
            <w:r>
              <w:rPr>
                <w:sz w:val="28"/>
                <w:szCs w:val="28"/>
              </w:rPr>
              <w:t xml:space="preserve"> </w:t>
            </w:r>
          </w:p>
          <w:p w14:paraId="3248D86F" w14:textId="0FB87B35" w:rsidR="00825DDB" w:rsidRDefault="00117147" w:rsidP="006A2A1C">
            <w:pPr>
              <w:rPr>
                <w:b/>
                <w:sz w:val="28"/>
                <w:szCs w:val="28"/>
              </w:rPr>
            </w:pPr>
            <w:r>
              <w:rPr>
                <w:sz w:val="28"/>
                <w:szCs w:val="28"/>
              </w:rPr>
              <w:t xml:space="preserve"> </w:t>
            </w:r>
            <w:r w:rsidR="00825DDB">
              <w:rPr>
                <w:sz w:val="28"/>
                <w:szCs w:val="28"/>
              </w:rPr>
              <w:t>назорат журнали</w:t>
            </w:r>
            <w:r>
              <w:rPr>
                <w:sz w:val="28"/>
                <w:szCs w:val="28"/>
              </w:rPr>
              <w:t xml:space="preserve"> </w:t>
            </w:r>
          </w:p>
          <w:p w14:paraId="2FA3E39B" w14:textId="77777777" w:rsidR="00825DDB" w:rsidRDefault="00825DDB" w:rsidP="006A2A1C">
            <w:pPr>
              <w:rPr>
                <w:sz w:val="28"/>
                <w:szCs w:val="28"/>
                <w:lang w:val="en-US"/>
              </w:rPr>
            </w:pPr>
            <w:r>
              <w:rPr>
                <w:b/>
                <w:sz w:val="28"/>
                <w:szCs w:val="28"/>
                <w:lang w:val="en-US"/>
              </w:rPr>
              <w:t xml:space="preserve">en </w:t>
            </w:r>
            <w:r>
              <w:rPr>
                <w:sz w:val="28"/>
                <w:szCs w:val="28"/>
                <w:lang w:val="en-US"/>
              </w:rPr>
              <w:t>- control journal</w:t>
            </w:r>
          </w:p>
        </w:tc>
        <w:tc>
          <w:tcPr>
            <w:tcW w:w="5828" w:type="dxa"/>
            <w:shd w:val="clear" w:color="auto" w:fill="auto"/>
          </w:tcPr>
          <w:p w14:paraId="3D5F7D83" w14:textId="382208C4" w:rsidR="00825DDB" w:rsidRDefault="00825DDB">
            <w:pPr>
              <w:jc w:val="both"/>
              <w:rPr>
                <w:sz w:val="28"/>
                <w:szCs w:val="28"/>
              </w:rPr>
            </w:pPr>
            <w:r>
              <w:rPr>
                <w:sz w:val="28"/>
                <w:szCs w:val="28"/>
              </w:rPr>
              <w:t>Реализуемая отдельными программами и операционными системами функция, позволяющая автоматически фиксировать все транзакции. С помощью контрольного журнала можно отследить весь путь данных по системе от момента их поступления до момента, когда они покинули систему, а также определить источники всех внесенных в эти данные изменений.</w:t>
            </w:r>
            <w:r w:rsidR="00117147">
              <w:rPr>
                <w:sz w:val="28"/>
                <w:szCs w:val="28"/>
              </w:rPr>
              <w:t xml:space="preserve"> </w:t>
            </w:r>
          </w:p>
          <w:p w14:paraId="135EDA04" w14:textId="77777777" w:rsidR="00825DDB" w:rsidRDefault="00825DDB">
            <w:pPr>
              <w:jc w:val="both"/>
              <w:rPr>
                <w:sz w:val="28"/>
                <w:szCs w:val="28"/>
              </w:rPr>
            </w:pPr>
          </w:p>
          <w:p w14:paraId="38DE939C" w14:textId="77777777" w:rsidR="00825DDB" w:rsidRDefault="00825DDB">
            <w:pPr>
              <w:jc w:val="both"/>
              <w:rPr>
                <w:sz w:val="28"/>
                <w:szCs w:val="28"/>
                <w:lang w:val="en-US"/>
              </w:rPr>
            </w:pPr>
            <w:r>
              <w:rPr>
                <w:sz w:val="28"/>
                <w:szCs w:val="28"/>
                <w:lang w:val="en-US"/>
              </w:rPr>
              <w:t>Alohida dasturlar va operatsion tizimlar tomonidan amalga oshiriladigan, barcha tranzaksiyalarni avtomatik qayd etib borish imkonini beradigan funksiya. Nazorat jurnali yordamida, ma’lumotlarning tizim bo‘ylab, ular kelib tushgan vaqtdan tizimdan chiqib ketgan vaqtgacha o‘tgan butun yo‘lini kuzatib borish, shuningdek, bu ma’lumotlarga kiritilgan barcha o‘zgartirishlar-ning manbalarini aniqlash mumkin bo‘ladi.</w:t>
            </w:r>
          </w:p>
          <w:p w14:paraId="4DD19E70" w14:textId="77777777" w:rsidR="00825DDB" w:rsidRDefault="00825DDB">
            <w:pPr>
              <w:jc w:val="both"/>
              <w:rPr>
                <w:sz w:val="28"/>
                <w:szCs w:val="28"/>
                <w:lang w:val="en-US"/>
              </w:rPr>
            </w:pPr>
          </w:p>
          <w:p w14:paraId="7DB81590" w14:textId="661A1015" w:rsidR="00825DDB" w:rsidRDefault="00825DDB">
            <w:pPr>
              <w:jc w:val="both"/>
              <w:rPr>
                <w:sz w:val="28"/>
                <w:szCs w:val="28"/>
                <w:lang w:val="en-US"/>
              </w:rPr>
            </w:pPr>
            <w:r>
              <w:rPr>
                <w:sz w:val="28"/>
                <w:szCs w:val="28"/>
              </w:rPr>
              <w:t>Алоҳида</w:t>
            </w:r>
            <w:r>
              <w:rPr>
                <w:sz w:val="28"/>
                <w:szCs w:val="28"/>
                <w:lang w:val="en-US"/>
              </w:rPr>
              <w:t xml:space="preserve"> </w:t>
            </w:r>
            <w:r>
              <w:rPr>
                <w:sz w:val="28"/>
                <w:szCs w:val="28"/>
              </w:rPr>
              <w:t>дастурлар</w:t>
            </w:r>
            <w:r>
              <w:rPr>
                <w:sz w:val="28"/>
                <w:szCs w:val="28"/>
                <w:lang w:val="en-US"/>
              </w:rPr>
              <w:t xml:space="preserve"> </w:t>
            </w:r>
            <w:r>
              <w:rPr>
                <w:sz w:val="28"/>
                <w:szCs w:val="28"/>
              </w:rPr>
              <w:t>ва</w:t>
            </w:r>
            <w:r>
              <w:rPr>
                <w:sz w:val="28"/>
                <w:szCs w:val="28"/>
                <w:lang w:val="en-US"/>
              </w:rPr>
              <w:t xml:space="preserve"> </w:t>
            </w:r>
            <w:r>
              <w:rPr>
                <w:sz w:val="28"/>
                <w:szCs w:val="28"/>
              </w:rPr>
              <w:t>операцион</w:t>
            </w:r>
            <w:r>
              <w:rPr>
                <w:sz w:val="28"/>
                <w:szCs w:val="28"/>
                <w:lang w:val="en-US"/>
              </w:rPr>
              <w:t xml:space="preserve"> </w:t>
            </w:r>
            <w:r>
              <w:rPr>
                <w:sz w:val="28"/>
                <w:szCs w:val="28"/>
              </w:rPr>
              <w:t>тизимлар</w:t>
            </w:r>
            <w:r>
              <w:rPr>
                <w:sz w:val="28"/>
                <w:szCs w:val="28"/>
                <w:lang w:val="en-US"/>
              </w:rPr>
              <w:t xml:space="preserve"> </w:t>
            </w:r>
            <w:r>
              <w:rPr>
                <w:sz w:val="28"/>
                <w:szCs w:val="28"/>
              </w:rPr>
              <w:t>томонидан</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барча</w:t>
            </w:r>
            <w:r>
              <w:rPr>
                <w:sz w:val="28"/>
                <w:szCs w:val="28"/>
                <w:lang w:val="en-US"/>
              </w:rPr>
              <w:t xml:space="preserve"> </w:t>
            </w:r>
            <w:r>
              <w:rPr>
                <w:sz w:val="28"/>
                <w:szCs w:val="28"/>
              </w:rPr>
              <w:t>транзакцияларни</w:t>
            </w:r>
            <w:r>
              <w:rPr>
                <w:sz w:val="28"/>
                <w:szCs w:val="28"/>
                <w:lang w:val="en-US"/>
              </w:rPr>
              <w:t xml:space="preserve"> </w:t>
            </w:r>
            <w:r>
              <w:rPr>
                <w:sz w:val="28"/>
                <w:szCs w:val="28"/>
              </w:rPr>
              <w:t>автоматик</w:t>
            </w:r>
            <w:r>
              <w:rPr>
                <w:sz w:val="28"/>
                <w:szCs w:val="28"/>
                <w:lang w:val="en-US"/>
              </w:rPr>
              <w:t xml:space="preserve"> </w:t>
            </w:r>
            <w:r>
              <w:rPr>
                <w:sz w:val="28"/>
                <w:szCs w:val="28"/>
              </w:rPr>
              <w:t>қайд</w:t>
            </w:r>
            <w:r>
              <w:rPr>
                <w:sz w:val="28"/>
                <w:szCs w:val="28"/>
                <w:lang w:val="en-US"/>
              </w:rPr>
              <w:t xml:space="preserve"> </w:t>
            </w:r>
            <w:r>
              <w:rPr>
                <w:sz w:val="28"/>
                <w:szCs w:val="28"/>
              </w:rPr>
              <w:t>этиб</w:t>
            </w:r>
            <w:r>
              <w:rPr>
                <w:sz w:val="28"/>
                <w:szCs w:val="28"/>
                <w:lang w:val="en-US"/>
              </w:rPr>
              <w:t xml:space="preserve"> </w:t>
            </w:r>
            <w:r>
              <w:rPr>
                <w:sz w:val="28"/>
                <w:szCs w:val="28"/>
              </w:rPr>
              <w:t>бориш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функция</w:t>
            </w:r>
            <w:r>
              <w:rPr>
                <w:sz w:val="28"/>
                <w:szCs w:val="28"/>
                <w:lang w:val="en-US"/>
              </w:rPr>
              <w:t xml:space="preserve">. </w:t>
            </w:r>
            <w:r>
              <w:rPr>
                <w:sz w:val="28"/>
                <w:szCs w:val="28"/>
              </w:rPr>
              <w:t>Назорат</w:t>
            </w:r>
            <w:r>
              <w:rPr>
                <w:sz w:val="28"/>
                <w:szCs w:val="28"/>
                <w:lang w:val="en-US"/>
              </w:rPr>
              <w:t xml:space="preserve"> </w:t>
            </w:r>
            <w:r>
              <w:rPr>
                <w:sz w:val="28"/>
                <w:szCs w:val="28"/>
              </w:rPr>
              <w:t>журнали</w:t>
            </w:r>
            <w:r>
              <w:rPr>
                <w:sz w:val="28"/>
                <w:szCs w:val="28"/>
                <w:lang w:val="en-US"/>
              </w:rPr>
              <w:t xml:space="preserve"> </w:t>
            </w:r>
            <w:r>
              <w:rPr>
                <w:sz w:val="28"/>
                <w:szCs w:val="28"/>
              </w:rPr>
              <w:t>ёрдамида</w:t>
            </w:r>
            <w:r>
              <w:rPr>
                <w:sz w:val="28"/>
                <w:szCs w:val="28"/>
                <w:lang w:val="en-US"/>
              </w:rPr>
              <w:t xml:space="preserve">, </w:t>
            </w:r>
            <w:r>
              <w:rPr>
                <w:sz w:val="28"/>
                <w:szCs w:val="28"/>
              </w:rPr>
              <w:t>маълумотларнинг</w:t>
            </w:r>
            <w:r>
              <w:rPr>
                <w:sz w:val="28"/>
                <w:szCs w:val="28"/>
                <w:lang w:val="en-US"/>
              </w:rPr>
              <w:t xml:space="preserve"> </w:t>
            </w:r>
            <w:r>
              <w:rPr>
                <w:sz w:val="28"/>
                <w:szCs w:val="28"/>
              </w:rPr>
              <w:t>тизим</w:t>
            </w:r>
            <w:r>
              <w:rPr>
                <w:sz w:val="28"/>
                <w:szCs w:val="28"/>
                <w:lang w:val="en-US"/>
              </w:rPr>
              <w:t xml:space="preserve"> </w:t>
            </w:r>
            <w:r>
              <w:rPr>
                <w:sz w:val="28"/>
                <w:szCs w:val="28"/>
              </w:rPr>
              <w:t>бўйлаб</w:t>
            </w:r>
            <w:r>
              <w:rPr>
                <w:sz w:val="28"/>
                <w:szCs w:val="28"/>
                <w:lang w:val="en-US"/>
              </w:rPr>
              <w:t xml:space="preserve">, </w:t>
            </w:r>
            <w:r>
              <w:rPr>
                <w:sz w:val="28"/>
                <w:szCs w:val="28"/>
              </w:rPr>
              <w:t>улар</w:t>
            </w:r>
            <w:r>
              <w:rPr>
                <w:sz w:val="28"/>
                <w:szCs w:val="28"/>
                <w:lang w:val="en-US"/>
              </w:rPr>
              <w:t xml:space="preserve"> </w:t>
            </w:r>
            <w:r>
              <w:rPr>
                <w:sz w:val="28"/>
                <w:szCs w:val="28"/>
              </w:rPr>
              <w:t>келиб</w:t>
            </w:r>
            <w:r>
              <w:rPr>
                <w:sz w:val="28"/>
                <w:szCs w:val="28"/>
                <w:lang w:val="en-US"/>
              </w:rPr>
              <w:t xml:space="preserve"> </w:t>
            </w:r>
            <w:r>
              <w:rPr>
                <w:sz w:val="28"/>
                <w:szCs w:val="28"/>
              </w:rPr>
              <w:t>тушган</w:t>
            </w:r>
            <w:r>
              <w:rPr>
                <w:sz w:val="28"/>
                <w:szCs w:val="28"/>
                <w:lang w:val="en-US"/>
              </w:rPr>
              <w:t xml:space="preserve"> </w:t>
            </w:r>
            <w:r>
              <w:rPr>
                <w:sz w:val="28"/>
                <w:szCs w:val="28"/>
              </w:rPr>
              <w:t>вақтдан</w:t>
            </w:r>
            <w:r>
              <w:rPr>
                <w:sz w:val="28"/>
                <w:szCs w:val="28"/>
                <w:lang w:val="en-US"/>
              </w:rPr>
              <w:t xml:space="preserve"> </w:t>
            </w:r>
            <w:r>
              <w:rPr>
                <w:sz w:val="28"/>
                <w:szCs w:val="28"/>
              </w:rPr>
              <w:t>тизимдан</w:t>
            </w:r>
            <w:r>
              <w:rPr>
                <w:sz w:val="28"/>
                <w:szCs w:val="28"/>
                <w:lang w:val="en-US"/>
              </w:rPr>
              <w:t xml:space="preserve"> </w:t>
            </w:r>
            <w:r>
              <w:rPr>
                <w:sz w:val="28"/>
                <w:szCs w:val="28"/>
              </w:rPr>
              <w:t>чиқиб</w:t>
            </w:r>
            <w:r>
              <w:rPr>
                <w:sz w:val="28"/>
                <w:szCs w:val="28"/>
                <w:lang w:val="en-US"/>
              </w:rPr>
              <w:t xml:space="preserve"> </w:t>
            </w:r>
            <w:r>
              <w:rPr>
                <w:sz w:val="28"/>
                <w:szCs w:val="28"/>
              </w:rPr>
              <w:t>кетган</w:t>
            </w:r>
            <w:r>
              <w:rPr>
                <w:sz w:val="28"/>
                <w:szCs w:val="28"/>
                <w:lang w:val="en-US"/>
              </w:rPr>
              <w:t xml:space="preserve"> </w:t>
            </w:r>
            <w:r>
              <w:rPr>
                <w:sz w:val="28"/>
                <w:szCs w:val="28"/>
              </w:rPr>
              <w:t>вақтгача</w:t>
            </w:r>
            <w:r>
              <w:rPr>
                <w:sz w:val="28"/>
                <w:szCs w:val="28"/>
                <w:lang w:val="en-US"/>
              </w:rPr>
              <w:t xml:space="preserve"> </w:t>
            </w:r>
            <w:r>
              <w:rPr>
                <w:sz w:val="28"/>
                <w:szCs w:val="28"/>
              </w:rPr>
              <w:t>ўтган</w:t>
            </w:r>
            <w:r>
              <w:rPr>
                <w:sz w:val="28"/>
                <w:szCs w:val="28"/>
                <w:lang w:val="en-US"/>
              </w:rPr>
              <w:t xml:space="preserve"> </w:t>
            </w:r>
            <w:r>
              <w:rPr>
                <w:sz w:val="28"/>
                <w:szCs w:val="28"/>
              </w:rPr>
              <w:t>бутун</w:t>
            </w:r>
            <w:r>
              <w:rPr>
                <w:sz w:val="28"/>
                <w:szCs w:val="28"/>
                <w:lang w:val="en-US"/>
              </w:rPr>
              <w:t xml:space="preserve"> </w:t>
            </w:r>
            <w:r>
              <w:rPr>
                <w:sz w:val="28"/>
                <w:szCs w:val="28"/>
              </w:rPr>
              <w:t>йўлини</w:t>
            </w:r>
            <w:r>
              <w:rPr>
                <w:sz w:val="28"/>
                <w:szCs w:val="28"/>
                <w:lang w:val="en-US"/>
              </w:rPr>
              <w:t xml:space="preserve"> </w:t>
            </w:r>
            <w:r>
              <w:rPr>
                <w:sz w:val="28"/>
                <w:szCs w:val="28"/>
              </w:rPr>
              <w:t>кузатиб</w:t>
            </w:r>
            <w:r>
              <w:rPr>
                <w:sz w:val="28"/>
                <w:szCs w:val="28"/>
                <w:lang w:val="en-US"/>
              </w:rPr>
              <w:t xml:space="preserve"> </w:t>
            </w:r>
            <w:r>
              <w:rPr>
                <w:sz w:val="28"/>
                <w:szCs w:val="28"/>
              </w:rPr>
              <w:t>бориш</w:t>
            </w:r>
            <w:r>
              <w:rPr>
                <w:sz w:val="28"/>
                <w:szCs w:val="28"/>
                <w:lang w:val="en-US"/>
              </w:rPr>
              <w:t xml:space="preserve">, </w:t>
            </w:r>
            <w:r>
              <w:rPr>
                <w:sz w:val="28"/>
                <w:szCs w:val="28"/>
              </w:rPr>
              <w:t>шунингдек</w:t>
            </w:r>
            <w:r>
              <w:rPr>
                <w:sz w:val="28"/>
                <w:szCs w:val="28"/>
                <w:lang w:val="en-US"/>
              </w:rPr>
              <w:t xml:space="preserve">, </w:t>
            </w:r>
            <w:r>
              <w:rPr>
                <w:sz w:val="28"/>
                <w:szCs w:val="28"/>
              </w:rPr>
              <w:t>бу</w:t>
            </w:r>
            <w:r>
              <w:rPr>
                <w:sz w:val="28"/>
                <w:szCs w:val="28"/>
                <w:lang w:val="en-US"/>
              </w:rPr>
              <w:t xml:space="preserve"> </w:t>
            </w:r>
            <w:r>
              <w:rPr>
                <w:sz w:val="28"/>
                <w:szCs w:val="28"/>
              </w:rPr>
              <w:t>маълумотларга</w:t>
            </w:r>
            <w:r>
              <w:rPr>
                <w:sz w:val="28"/>
                <w:szCs w:val="28"/>
                <w:lang w:val="en-US"/>
              </w:rPr>
              <w:t xml:space="preserve"> </w:t>
            </w:r>
            <w:r>
              <w:rPr>
                <w:sz w:val="28"/>
                <w:szCs w:val="28"/>
              </w:rPr>
              <w:t>киритилган</w:t>
            </w:r>
            <w:r>
              <w:rPr>
                <w:sz w:val="28"/>
                <w:szCs w:val="28"/>
                <w:lang w:val="en-US"/>
              </w:rPr>
              <w:t xml:space="preserve"> </w:t>
            </w:r>
            <w:r>
              <w:rPr>
                <w:sz w:val="28"/>
                <w:szCs w:val="28"/>
              </w:rPr>
              <w:t>барча</w:t>
            </w:r>
            <w:r>
              <w:rPr>
                <w:sz w:val="28"/>
                <w:szCs w:val="28"/>
                <w:lang w:val="en-US"/>
              </w:rPr>
              <w:t xml:space="preserve"> </w:t>
            </w:r>
            <w:r>
              <w:rPr>
                <w:sz w:val="28"/>
                <w:szCs w:val="28"/>
              </w:rPr>
              <w:t>ўзгартиришларнинг</w:t>
            </w:r>
            <w:r>
              <w:rPr>
                <w:sz w:val="28"/>
                <w:szCs w:val="28"/>
                <w:lang w:val="en-US"/>
              </w:rPr>
              <w:t xml:space="preserve"> </w:t>
            </w:r>
            <w:r>
              <w:rPr>
                <w:sz w:val="28"/>
                <w:szCs w:val="28"/>
              </w:rPr>
              <w:t>манбаларини</w:t>
            </w:r>
            <w:r>
              <w:rPr>
                <w:sz w:val="28"/>
                <w:szCs w:val="28"/>
                <w:lang w:val="en-US"/>
              </w:rPr>
              <w:t xml:space="preserve"> </w:t>
            </w:r>
            <w:r>
              <w:rPr>
                <w:sz w:val="28"/>
                <w:szCs w:val="28"/>
              </w:rPr>
              <w:t>аниқлаш</w:t>
            </w:r>
            <w:r>
              <w:rPr>
                <w:sz w:val="28"/>
                <w:szCs w:val="28"/>
                <w:lang w:val="en-US"/>
              </w:rPr>
              <w:t xml:space="preserve"> </w:t>
            </w:r>
            <w:r>
              <w:rPr>
                <w:sz w:val="28"/>
                <w:szCs w:val="28"/>
              </w:rPr>
              <w:t>мумкин</w:t>
            </w:r>
            <w:r>
              <w:rPr>
                <w:sz w:val="28"/>
                <w:szCs w:val="28"/>
                <w:lang w:val="en-US"/>
              </w:rPr>
              <w:t xml:space="preserve"> </w:t>
            </w:r>
            <w:r>
              <w:rPr>
                <w:sz w:val="28"/>
                <w:szCs w:val="28"/>
              </w:rPr>
              <w:t>бўлади</w:t>
            </w:r>
            <w:r>
              <w:rPr>
                <w:sz w:val="28"/>
                <w:szCs w:val="28"/>
                <w:lang w:val="en-US"/>
              </w:rPr>
              <w:t>.</w:t>
            </w:r>
            <w:r w:rsidR="00117147">
              <w:rPr>
                <w:sz w:val="28"/>
                <w:szCs w:val="28"/>
                <w:lang w:val="en-US"/>
              </w:rPr>
              <w:t xml:space="preserve"> </w:t>
            </w:r>
          </w:p>
        </w:tc>
      </w:tr>
      <w:tr w:rsidR="00825DDB" w:rsidRPr="009553DA" w14:paraId="29A46912" w14:textId="77777777">
        <w:tc>
          <w:tcPr>
            <w:tcW w:w="4000" w:type="dxa"/>
            <w:shd w:val="clear" w:color="auto" w:fill="auto"/>
          </w:tcPr>
          <w:p w14:paraId="5D33E2D8" w14:textId="6AF43805" w:rsidR="00825DDB" w:rsidRDefault="00825DDB" w:rsidP="000D0519">
            <w:pPr>
              <w:rPr>
                <w:b/>
                <w:sz w:val="28"/>
                <w:szCs w:val="28"/>
                <w:lang w:val="en-US"/>
              </w:rPr>
            </w:pPr>
            <w:r>
              <w:rPr>
                <w:b/>
                <w:sz w:val="28"/>
                <w:szCs w:val="28"/>
              </w:rPr>
              <w:t>Конфигурация</w:t>
            </w:r>
            <w:r>
              <w:rPr>
                <w:b/>
                <w:sz w:val="28"/>
                <w:szCs w:val="28"/>
                <w:lang w:val="en-US"/>
              </w:rPr>
              <w:t xml:space="preserve"> (</w:t>
            </w:r>
            <w:r>
              <w:rPr>
                <w:b/>
                <w:sz w:val="28"/>
                <w:szCs w:val="28"/>
              </w:rPr>
              <w:t>вычислительной</w:t>
            </w:r>
            <w:r>
              <w:rPr>
                <w:b/>
                <w:sz w:val="28"/>
                <w:szCs w:val="28"/>
                <w:lang w:val="en-US"/>
              </w:rPr>
              <w:t xml:space="preserve"> </w:t>
            </w:r>
            <w:r>
              <w:rPr>
                <w:b/>
                <w:sz w:val="28"/>
                <w:szCs w:val="28"/>
              </w:rPr>
              <w:t>системы</w:t>
            </w:r>
            <w:r>
              <w:rPr>
                <w:b/>
                <w:sz w:val="28"/>
                <w:szCs w:val="28"/>
                <w:lang w:val="en-US"/>
              </w:rPr>
              <w:t>)</w:t>
            </w:r>
            <w:r w:rsidR="00117147">
              <w:rPr>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konfiguratsiya (hisoblash tizimining)</w:t>
            </w:r>
            <w:r w:rsidR="00117147">
              <w:rPr>
                <w:sz w:val="28"/>
                <w:szCs w:val="28"/>
                <w:lang w:val="en-US"/>
              </w:rPr>
              <w:t xml:space="preserve"> </w:t>
            </w:r>
          </w:p>
          <w:p w14:paraId="2A926185" w14:textId="5029BE2C" w:rsidR="00825DDB" w:rsidRDefault="00117147" w:rsidP="006A2A1C">
            <w:pPr>
              <w:rPr>
                <w:b/>
                <w:sz w:val="28"/>
                <w:szCs w:val="28"/>
                <w:lang w:val="en-US"/>
              </w:rPr>
            </w:pPr>
            <w:r>
              <w:rPr>
                <w:sz w:val="28"/>
                <w:szCs w:val="28"/>
                <w:lang w:val="en-US"/>
              </w:rPr>
              <w:t xml:space="preserve"> </w:t>
            </w:r>
            <w:r w:rsidR="00825DDB">
              <w:rPr>
                <w:sz w:val="28"/>
                <w:szCs w:val="28"/>
              </w:rPr>
              <w:t>конфигурация</w:t>
            </w:r>
            <w:r w:rsidR="00825DDB">
              <w:rPr>
                <w:sz w:val="28"/>
                <w:szCs w:val="28"/>
                <w:lang w:val="en-US"/>
              </w:rPr>
              <w:t xml:space="preserve"> (</w:t>
            </w:r>
            <w:r w:rsidR="00825DDB">
              <w:rPr>
                <w:sz w:val="28"/>
                <w:szCs w:val="28"/>
              </w:rPr>
              <w:t>ҳисоблаш</w:t>
            </w:r>
            <w:r w:rsidR="00825DDB">
              <w:rPr>
                <w:sz w:val="28"/>
                <w:szCs w:val="28"/>
                <w:lang w:val="en-US"/>
              </w:rPr>
              <w:t xml:space="preserve"> </w:t>
            </w:r>
            <w:r w:rsidR="00825DDB">
              <w:rPr>
                <w:sz w:val="28"/>
                <w:szCs w:val="28"/>
              </w:rPr>
              <w:t>тизимининг</w:t>
            </w:r>
            <w:r w:rsidR="00825DDB">
              <w:rPr>
                <w:sz w:val="28"/>
                <w:szCs w:val="28"/>
                <w:lang w:val="en-US"/>
              </w:rPr>
              <w:t>)</w:t>
            </w:r>
          </w:p>
          <w:p w14:paraId="4CB3F81E" w14:textId="77777777" w:rsidR="00825DDB" w:rsidRDefault="00825DDB" w:rsidP="006A2A1C">
            <w:pPr>
              <w:rPr>
                <w:sz w:val="28"/>
                <w:szCs w:val="28"/>
                <w:lang w:val="en-US"/>
              </w:rPr>
            </w:pPr>
            <w:r>
              <w:rPr>
                <w:b/>
                <w:sz w:val="28"/>
                <w:szCs w:val="28"/>
                <w:lang w:val="en-US"/>
              </w:rPr>
              <w:t xml:space="preserve">en </w:t>
            </w:r>
            <w:r>
              <w:rPr>
                <w:sz w:val="28"/>
                <w:szCs w:val="28"/>
                <w:lang w:val="en-US"/>
              </w:rPr>
              <w:t>- configuration</w:t>
            </w:r>
          </w:p>
        </w:tc>
        <w:tc>
          <w:tcPr>
            <w:tcW w:w="5828" w:type="dxa"/>
            <w:shd w:val="clear" w:color="auto" w:fill="auto"/>
          </w:tcPr>
          <w:p w14:paraId="2F4277B5" w14:textId="07AD14B0" w:rsidR="00825DDB" w:rsidRDefault="00825DDB">
            <w:pPr>
              <w:jc w:val="both"/>
              <w:rPr>
                <w:sz w:val="28"/>
                <w:szCs w:val="28"/>
              </w:rPr>
            </w:pPr>
            <w:r>
              <w:rPr>
                <w:sz w:val="28"/>
                <w:szCs w:val="28"/>
              </w:rPr>
              <w:t>Совокупность функциональных частей вычислительной системы и связей между ними, обусловленная основными техническими характеристиками этих функциональных частей, а также характеристиками решаемых задач обработки данных.</w:t>
            </w:r>
            <w:r w:rsidR="00117147">
              <w:rPr>
                <w:sz w:val="28"/>
                <w:szCs w:val="28"/>
              </w:rPr>
              <w:t xml:space="preserve"> </w:t>
            </w:r>
          </w:p>
          <w:p w14:paraId="23F7284F" w14:textId="77777777" w:rsidR="00825DDB" w:rsidRDefault="00825DDB">
            <w:pPr>
              <w:jc w:val="both"/>
              <w:rPr>
                <w:sz w:val="28"/>
                <w:szCs w:val="28"/>
              </w:rPr>
            </w:pPr>
          </w:p>
          <w:p w14:paraId="5BD21219" w14:textId="77777777" w:rsidR="00825DDB" w:rsidRDefault="00825DDB">
            <w:pPr>
              <w:jc w:val="both"/>
              <w:rPr>
                <w:sz w:val="28"/>
                <w:szCs w:val="28"/>
              </w:rPr>
            </w:pPr>
            <w:r>
              <w:rPr>
                <w:sz w:val="28"/>
                <w:szCs w:val="28"/>
              </w:rPr>
              <w:t>Hisoblash tizimi funksional qismlarining va ular o‘rtasidagi, bu funksional qismlarning asosiy texnik xarakteristikalari bilan, shuningdek, ma’lumotlarni qayta ishlash bo‘yicha hal etiladigan vazifalarning xarakteristikalari bilan shartlangan bog‘lanishlar jami.</w:t>
            </w:r>
          </w:p>
          <w:p w14:paraId="250D3A27" w14:textId="77777777" w:rsidR="00825DDB" w:rsidRDefault="00825DDB">
            <w:pPr>
              <w:jc w:val="both"/>
              <w:rPr>
                <w:sz w:val="28"/>
                <w:szCs w:val="28"/>
              </w:rPr>
            </w:pPr>
          </w:p>
          <w:p w14:paraId="53456E47" w14:textId="70E0D01C" w:rsidR="00825DDB" w:rsidRDefault="00825DDB">
            <w:pPr>
              <w:jc w:val="both"/>
              <w:rPr>
                <w:sz w:val="28"/>
                <w:szCs w:val="28"/>
                <w:lang w:val="en-US"/>
              </w:rPr>
            </w:pPr>
            <w:r>
              <w:rPr>
                <w:sz w:val="28"/>
                <w:szCs w:val="28"/>
              </w:rPr>
              <w:t>Ҳисоблаш тизими функционал қисмларининг ва улар ўртасидаги, бу функционал қисмлар-нинг асосий техник характеристикалари билан, шунингдек, маълумотларни қайта ишлаш бўйича ҳал этиладиган вазифаларнинг характеристикалари билан шартланган боғланиш-лар жами.</w:t>
            </w:r>
          </w:p>
        </w:tc>
      </w:tr>
      <w:tr w:rsidR="00825DDB" w:rsidRPr="009553DA" w14:paraId="69C73828" w14:textId="77777777">
        <w:tc>
          <w:tcPr>
            <w:tcW w:w="4000" w:type="dxa"/>
            <w:shd w:val="clear" w:color="auto" w:fill="auto"/>
          </w:tcPr>
          <w:p w14:paraId="235F91C3" w14:textId="31ECD1F5" w:rsidR="00825DDB" w:rsidRDefault="00825DDB" w:rsidP="000D0519">
            <w:pPr>
              <w:rPr>
                <w:b/>
                <w:sz w:val="28"/>
                <w:szCs w:val="28"/>
              </w:rPr>
            </w:pPr>
            <w:r>
              <w:rPr>
                <w:b/>
                <w:sz w:val="28"/>
                <w:szCs w:val="28"/>
              </w:rPr>
              <w:lastRenderedPageBreak/>
              <w:t>Конфликт по именам</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nomlar</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konflikt</w:t>
            </w:r>
            <w:r w:rsidR="00117147">
              <w:rPr>
                <w:sz w:val="28"/>
                <w:szCs w:val="28"/>
              </w:rPr>
              <w:t xml:space="preserve"> </w:t>
            </w:r>
          </w:p>
          <w:p w14:paraId="24679E7D" w14:textId="5A19D3C9" w:rsidR="00825DDB" w:rsidRDefault="00117147" w:rsidP="006A2A1C">
            <w:pPr>
              <w:rPr>
                <w:b/>
                <w:sz w:val="28"/>
                <w:szCs w:val="28"/>
                <w:lang w:val="en-US"/>
              </w:rPr>
            </w:pPr>
            <w:r>
              <w:rPr>
                <w:sz w:val="28"/>
                <w:szCs w:val="28"/>
              </w:rPr>
              <w:t xml:space="preserve"> </w:t>
            </w:r>
            <w:r w:rsidR="00825DDB">
              <w:rPr>
                <w:sz w:val="28"/>
                <w:szCs w:val="28"/>
              </w:rPr>
              <w:t>номлар</w:t>
            </w:r>
            <w:r w:rsidR="00825DDB">
              <w:rPr>
                <w:sz w:val="28"/>
                <w:szCs w:val="28"/>
                <w:lang w:val="en-US"/>
              </w:rPr>
              <w:t xml:space="preserve"> </w:t>
            </w:r>
            <w:r w:rsidR="00825DDB">
              <w:rPr>
                <w:sz w:val="28"/>
                <w:szCs w:val="28"/>
              </w:rPr>
              <w:t>бўйича</w:t>
            </w:r>
            <w:r w:rsidR="00825DDB">
              <w:rPr>
                <w:sz w:val="28"/>
                <w:szCs w:val="28"/>
                <w:lang w:val="en-US"/>
              </w:rPr>
              <w:t xml:space="preserve"> </w:t>
            </w:r>
            <w:r w:rsidR="00825DDB">
              <w:rPr>
                <w:sz w:val="28"/>
                <w:szCs w:val="28"/>
              </w:rPr>
              <w:t>конфликт</w:t>
            </w:r>
            <w:r>
              <w:rPr>
                <w:sz w:val="28"/>
                <w:szCs w:val="28"/>
                <w:lang w:val="en-US"/>
              </w:rPr>
              <w:t xml:space="preserve"> </w:t>
            </w:r>
          </w:p>
          <w:p w14:paraId="3637E12D" w14:textId="77777777" w:rsidR="00825DDB" w:rsidRDefault="00825DDB" w:rsidP="006A2A1C">
            <w:pPr>
              <w:rPr>
                <w:sz w:val="28"/>
                <w:szCs w:val="28"/>
                <w:lang w:val="en-US"/>
              </w:rPr>
            </w:pPr>
            <w:r>
              <w:rPr>
                <w:b/>
                <w:sz w:val="28"/>
                <w:szCs w:val="28"/>
                <w:lang w:val="en-US"/>
              </w:rPr>
              <w:t xml:space="preserve">en </w:t>
            </w:r>
            <w:r>
              <w:rPr>
                <w:sz w:val="28"/>
                <w:szCs w:val="28"/>
                <w:lang w:val="en-US"/>
              </w:rPr>
              <w:t>- name conflict</w:t>
            </w:r>
          </w:p>
        </w:tc>
        <w:tc>
          <w:tcPr>
            <w:tcW w:w="5828" w:type="dxa"/>
            <w:shd w:val="clear" w:color="auto" w:fill="auto"/>
          </w:tcPr>
          <w:p w14:paraId="18C644EE" w14:textId="1275F672" w:rsidR="00825DDB" w:rsidRDefault="00825DDB">
            <w:pPr>
              <w:jc w:val="both"/>
              <w:rPr>
                <w:sz w:val="28"/>
                <w:szCs w:val="28"/>
              </w:rPr>
            </w:pPr>
            <w:r>
              <w:rPr>
                <w:sz w:val="28"/>
                <w:szCs w:val="28"/>
              </w:rPr>
              <w:t>Ошибка, заключающаяся в том, что два сетевых ресурса получают одинаковые имена или идентификационные номера, например одинаковый IP-адрес.</w:t>
            </w:r>
            <w:r w:rsidR="00117147">
              <w:rPr>
                <w:sz w:val="28"/>
                <w:szCs w:val="28"/>
              </w:rPr>
              <w:t xml:space="preserve"> </w:t>
            </w:r>
          </w:p>
          <w:p w14:paraId="094F202D" w14:textId="77777777" w:rsidR="00825DDB" w:rsidRDefault="00825DDB">
            <w:pPr>
              <w:jc w:val="both"/>
              <w:rPr>
                <w:sz w:val="20"/>
                <w:szCs w:val="20"/>
              </w:rPr>
            </w:pPr>
          </w:p>
          <w:p w14:paraId="3B921D4A" w14:textId="77777777" w:rsidR="00825DDB" w:rsidRDefault="00825DDB">
            <w:pPr>
              <w:jc w:val="both"/>
              <w:rPr>
                <w:sz w:val="28"/>
                <w:szCs w:val="28"/>
                <w:lang w:val="en-US"/>
              </w:rPr>
            </w:pPr>
            <w:r>
              <w:rPr>
                <w:sz w:val="28"/>
                <w:szCs w:val="28"/>
                <w:lang w:val="en-US"/>
              </w:rPr>
              <w:t xml:space="preserve">Ikki tarmoq resursi bir xil nom yoki identifikatsion raqamlar, masalan, bir xil </w:t>
            </w:r>
            <w:r>
              <w:rPr>
                <w:i/>
                <w:sz w:val="28"/>
                <w:szCs w:val="28"/>
                <w:lang w:val="en-US"/>
              </w:rPr>
              <w:t>IP</w:t>
            </w:r>
            <w:r>
              <w:rPr>
                <w:sz w:val="28"/>
                <w:szCs w:val="28"/>
                <w:lang w:val="en-US"/>
              </w:rPr>
              <w:t xml:space="preserve">-adres </w:t>
            </w:r>
            <w:r>
              <w:rPr>
                <w:sz w:val="28"/>
                <w:szCs w:val="28"/>
                <w:lang w:val="en-US"/>
              </w:rPr>
              <w:br/>
              <w:t>olishida ifodalanadigan xato.</w:t>
            </w:r>
          </w:p>
          <w:p w14:paraId="6F7A6989" w14:textId="77777777" w:rsidR="00825DDB" w:rsidRDefault="00825DDB">
            <w:pPr>
              <w:jc w:val="both"/>
              <w:rPr>
                <w:sz w:val="20"/>
                <w:szCs w:val="20"/>
                <w:lang w:val="en-US"/>
              </w:rPr>
            </w:pPr>
          </w:p>
          <w:p w14:paraId="462F9BD0" w14:textId="7EE17686" w:rsidR="00825DDB" w:rsidRDefault="00825DDB">
            <w:pPr>
              <w:jc w:val="both"/>
              <w:rPr>
                <w:sz w:val="28"/>
                <w:szCs w:val="28"/>
              </w:rPr>
            </w:pPr>
            <w:r>
              <w:rPr>
                <w:sz w:val="28"/>
                <w:szCs w:val="28"/>
              </w:rPr>
              <w:t>Икки тармоқ ресурси бир хил ном ёки идентификацион рақамлар, масалан, бир хил IP-адрес олишида ифодаланадиган хато.</w:t>
            </w:r>
            <w:r w:rsidR="00117147">
              <w:rPr>
                <w:sz w:val="28"/>
                <w:szCs w:val="28"/>
              </w:rPr>
              <w:t xml:space="preserve"> </w:t>
            </w:r>
          </w:p>
          <w:p w14:paraId="2B795BE5" w14:textId="77777777" w:rsidR="00825DDB" w:rsidRDefault="00825DDB">
            <w:pPr>
              <w:jc w:val="both"/>
              <w:rPr>
                <w:sz w:val="28"/>
                <w:szCs w:val="28"/>
              </w:rPr>
            </w:pPr>
          </w:p>
        </w:tc>
      </w:tr>
      <w:tr w:rsidR="00825DDB" w:rsidRPr="009553DA" w14:paraId="79B4EDA5" w14:textId="77777777">
        <w:tc>
          <w:tcPr>
            <w:tcW w:w="4000" w:type="dxa"/>
            <w:shd w:val="clear" w:color="auto" w:fill="auto"/>
          </w:tcPr>
          <w:p w14:paraId="1AC239D0" w14:textId="6CAD17EE" w:rsidR="00825DDB" w:rsidRDefault="00825DDB" w:rsidP="000D0519">
            <w:pPr>
              <w:rPr>
                <w:b/>
                <w:sz w:val="28"/>
                <w:szCs w:val="28"/>
              </w:rPr>
            </w:pPr>
            <w:r>
              <w:rPr>
                <w:b/>
                <w:sz w:val="28"/>
                <w:szCs w:val="28"/>
              </w:rPr>
              <w:t>Концептуальная модель</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konseptual</w:t>
            </w:r>
            <w:r>
              <w:rPr>
                <w:sz w:val="28"/>
                <w:szCs w:val="28"/>
              </w:rPr>
              <w:t xml:space="preserve"> </w:t>
            </w:r>
            <w:r>
              <w:rPr>
                <w:sz w:val="28"/>
                <w:szCs w:val="28"/>
                <w:lang w:val="en-US"/>
              </w:rPr>
              <w:t>model</w:t>
            </w:r>
            <w:r w:rsidR="00117147">
              <w:rPr>
                <w:sz w:val="28"/>
                <w:szCs w:val="28"/>
              </w:rPr>
              <w:t xml:space="preserve"> </w:t>
            </w:r>
          </w:p>
          <w:p w14:paraId="2830ADE4" w14:textId="192B6FA1" w:rsidR="00825DDB" w:rsidRDefault="00117147" w:rsidP="006A2A1C">
            <w:pPr>
              <w:rPr>
                <w:b/>
                <w:sz w:val="28"/>
                <w:szCs w:val="28"/>
              </w:rPr>
            </w:pPr>
            <w:r>
              <w:rPr>
                <w:sz w:val="28"/>
                <w:szCs w:val="28"/>
              </w:rPr>
              <w:t xml:space="preserve"> </w:t>
            </w:r>
            <w:r w:rsidR="00825DDB">
              <w:rPr>
                <w:sz w:val="28"/>
                <w:szCs w:val="28"/>
              </w:rPr>
              <w:t>концептуал модель</w:t>
            </w:r>
            <w:r>
              <w:rPr>
                <w:sz w:val="28"/>
                <w:szCs w:val="28"/>
              </w:rPr>
              <w:t xml:space="preserve"> </w:t>
            </w:r>
          </w:p>
          <w:p w14:paraId="6E8BC8AF" w14:textId="77777777" w:rsidR="00825DDB" w:rsidRDefault="00825DDB" w:rsidP="006A2A1C">
            <w:pPr>
              <w:rPr>
                <w:sz w:val="28"/>
                <w:szCs w:val="28"/>
                <w:lang w:val="en-US"/>
              </w:rPr>
            </w:pPr>
            <w:r>
              <w:rPr>
                <w:b/>
                <w:sz w:val="28"/>
                <w:szCs w:val="28"/>
                <w:lang w:val="en-US"/>
              </w:rPr>
              <w:t xml:space="preserve">en </w:t>
            </w:r>
            <w:r>
              <w:rPr>
                <w:sz w:val="28"/>
                <w:szCs w:val="28"/>
                <w:lang w:val="en-US"/>
              </w:rPr>
              <w:t>- conceptual model</w:t>
            </w:r>
          </w:p>
        </w:tc>
        <w:tc>
          <w:tcPr>
            <w:tcW w:w="5828" w:type="dxa"/>
            <w:shd w:val="clear" w:color="auto" w:fill="auto"/>
          </w:tcPr>
          <w:p w14:paraId="039EDF02" w14:textId="31EF4860" w:rsidR="00825DDB" w:rsidRDefault="00825DDB">
            <w:pPr>
              <w:jc w:val="both"/>
              <w:rPr>
                <w:sz w:val="28"/>
                <w:szCs w:val="28"/>
              </w:rPr>
            </w:pPr>
            <w:r>
              <w:rPr>
                <w:sz w:val="28"/>
                <w:szCs w:val="28"/>
              </w:rPr>
              <w:t>Общее описание логической структуры</w:t>
            </w:r>
            <w:r w:rsidR="00117147">
              <w:rPr>
                <w:sz w:val="28"/>
                <w:szCs w:val="28"/>
              </w:rPr>
              <w:t xml:space="preserve"> </w:t>
            </w:r>
            <w:r>
              <w:rPr>
                <w:sz w:val="28"/>
                <w:szCs w:val="28"/>
              </w:rPr>
              <w:t>базы данных в терминах представляемых объектов и связей между ними, не зависящее от конкретной</w:t>
            </w:r>
            <w:r w:rsidR="00117147">
              <w:rPr>
                <w:sz w:val="28"/>
                <w:szCs w:val="28"/>
              </w:rPr>
              <w:t xml:space="preserve"> </w:t>
            </w:r>
            <w:r>
              <w:rPr>
                <w:sz w:val="28"/>
                <w:szCs w:val="28"/>
              </w:rPr>
              <w:t>системы управления базами данных.</w:t>
            </w:r>
            <w:r w:rsidR="00117147">
              <w:rPr>
                <w:sz w:val="28"/>
                <w:szCs w:val="28"/>
              </w:rPr>
              <w:t xml:space="preserve"> </w:t>
            </w:r>
          </w:p>
          <w:p w14:paraId="00DE05E7" w14:textId="77777777" w:rsidR="00825DDB" w:rsidRDefault="00825DDB">
            <w:pPr>
              <w:jc w:val="both"/>
              <w:rPr>
                <w:sz w:val="20"/>
                <w:szCs w:val="20"/>
              </w:rPr>
            </w:pPr>
          </w:p>
          <w:p w14:paraId="60952EE8" w14:textId="0FFA6053" w:rsidR="00825DDB" w:rsidRDefault="00825DDB">
            <w:pPr>
              <w:jc w:val="both"/>
              <w:rPr>
                <w:sz w:val="28"/>
                <w:szCs w:val="28"/>
                <w:lang w:val="en-US"/>
              </w:rPr>
            </w:pPr>
            <w:r>
              <w:rPr>
                <w:sz w:val="28"/>
                <w:szCs w:val="28"/>
              </w:rPr>
              <w:t>Muayyan ma’lumotlar bazalarining boshqarish tizimiga bog‘liq bo‘lmagan taqdim etiladigan</w:t>
            </w:r>
            <w:r w:rsidR="00117147">
              <w:rPr>
                <w:sz w:val="28"/>
                <w:szCs w:val="28"/>
              </w:rPr>
              <w:t xml:space="preserve"> </w:t>
            </w:r>
            <w:r>
              <w:rPr>
                <w:sz w:val="28"/>
                <w:szCs w:val="28"/>
              </w:rPr>
              <w:t>ob</w:t>
            </w:r>
            <w:r>
              <w:rPr>
                <w:sz w:val="28"/>
                <w:szCs w:val="28"/>
                <w:lang w:val="en-US"/>
              </w:rPr>
              <w:t>y</w:t>
            </w:r>
            <w:r>
              <w:rPr>
                <w:sz w:val="28"/>
                <w:szCs w:val="28"/>
              </w:rPr>
              <w:t>ektlar terminlarida ma’lumotlar bazasi manti-qiy strukturasi va ular orasidagi bog‘lanishlarning umumiy tavsifi.</w:t>
            </w:r>
          </w:p>
          <w:p w14:paraId="2AEBF034" w14:textId="77777777" w:rsidR="00B006D7" w:rsidRDefault="00B006D7">
            <w:pPr>
              <w:jc w:val="both"/>
              <w:rPr>
                <w:sz w:val="28"/>
                <w:szCs w:val="28"/>
                <w:lang w:val="en-US"/>
              </w:rPr>
            </w:pPr>
          </w:p>
          <w:p w14:paraId="579B3E61" w14:textId="408BAFC7" w:rsidR="00825DDB" w:rsidRDefault="00825DDB">
            <w:pPr>
              <w:jc w:val="both"/>
              <w:rPr>
                <w:sz w:val="28"/>
                <w:szCs w:val="28"/>
              </w:rPr>
            </w:pPr>
            <w:r>
              <w:rPr>
                <w:sz w:val="28"/>
                <w:szCs w:val="28"/>
              </w:rPr>
              <w:t>Муайян маълумотлар базаларининг бошқариш тизимига боғлиқ бўлмаган тақдим этиладиган</w:t>
            </w:r>
            <w:r w:rsidR="00117147">
              <w:rPr>
                <w:sz w:val="28"/>
                <w:szCs w:val="28"/>
              </w:rPr>
              <w:t xml:space="preserve"> </w:t>
            </w:r>
            <w:r>
              <w:rPr>
                <w:sz w:val="28"/>
                <w:szCs w:val="28"/>
              </w:rPr>
              <w:t>объектлар терминларида маълумотлар базаси мантиқий структураси ва улар орасидаги боғланишларнинг умумий тавсифи.</w:t>
            </w:r>
          </w:p>
        </w:tc>
      </w:tr>
      <w:tr w:rsidR="00825DDB" w:rsidRPr="009553DA" w14:paraId="7D1ACEFD" w14:textId="77777777">
        <w:tc>
          <w:tcPr>
            <w:tcW w:w="4000" w:type="dxa"/>
            <w:shd w:val="clear" w:color="auto" w:fill="auto"/>
          </w:tcPr>
          <w:p w14:paraId="2D0DCE0D" w14:textId="269B0A4B" w:rsidR="00825DDB" w:rsidRDefault="00825DDB" w:rsidP="000D0519">
            <w:pPr>
              <w:rPr>
                <w:b/>
                <w:sz w:val="28"/>
                <w:szCs w:val="28"/>
              </w:rPr>
            </w:pPr>
            <w:r>
              <w:rPr>
                <w:b/>
                <w:sz w:val="28"/>
                <w:szCs w:val="28"/>
              </w:rPr>
              <w:t>Концептуальная схема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konseptual</w:t>
            </w:r>
            <w:r>
              <w:rPr>
                <w:sz w:val="28"/>
                <w:szCs w:val="28"/>
              </w:rPr>
              <w:t xml:space="preserve"> </w:t>
            </w:r>
            <w:r>
              <w:rPr>
                <w:sz w:val="28"/>
                <w:szCs w:val="28"/>
                <w:lang w:val="en-US"/>
              </w:rPr>
              <w:t>sxema</w:t>
            </w:r>
            <w:r w:rsidR="00117147">
              <w:rPr>
                <w:sz w:val="28"/>
                <w:szCs w:val="28"/>
              </w:rPr>
              <w:t xml:space="preserve"> </w:t>
            </w:r>
          </w:p>
          <w:p w14:paraId="05A68CFC" w14:textId="13846852" w:rsidR="00825DDB" w:rsidRDefault="00117147" w:rsidP="006C3029">
            <w:pPr>
              <w:rPr>
                <w:b/>
                <w:sz w:val="28"/>
                <w:szCs w:val="28"/>
              </w:rPr>
            </w:pPr>
            <w:r>
              <w:rPr>
                <w:sz w:val="28"/>
                <w:szCs w:val="28"/>
              </w:rPr>
              <w:t xml:space="preserve"> </w:t>
            </w:r>
            <w:r w:rsidR="00825DDB">
              <w:rPr>
                <w:sz w:val="28"/>
                <w:szCs w:val="28"/>
              </w:rPr>
              <w:t>концептуал схема</w:t>
            </w:r>
            <w:r>
              <w:rPr>
                <w:sz w:val="28"/>
                <w:szCs w:val="28"/>
              </w:rPr>
              <w:t xml:space="preserve"> </w:t>
            </w:r>
          </w:p>
          <w:p w14:paraId="617B653A" w14:textId="77777777" w:rsidR="00825DDB" w:rsidRDefault="00825DDB" w:rsidP="006C3029">
            <w:pPr>
              <w:rPr>
                <w:sz w:val="28"/>
                <w:szCs w:val="28"/>
                <w:lang w:val="en-US"/>
              </w:rPr>
            </w:pPr>
            <w:r>
              <w:rPr>
                <w:b/>
                <w:sz w:val="28"/>
                <w:szCs w:val="28"/>
                <w:lang w:val="en-US"/>
              </w:rPr>
              <w:t xml:space="preserve">en </w:t>
            </w:r>
            <w:r>
              <w:rPr>
                <w:sz w:val="28"/>
                <w:szCs w:val="28"/>
                <w:lang w:val="en-US"/>
              </w:rPr>
              <w:t>- conceptual schema</w:t>
            </w:r>
          </w:p>
        </w:tc>
        <w:tc>
          <w:tcPr>
            <w:tcW w:w="5828" w:type="dxa"/>
            <w:shd w:val="clear" w:color="auto" w:fill="auto"/>
          </w:tcPr>
          <w:p w14:paraId="55E75F6D" w14:textId="7306F251" w:rsidR="00825DDB" w:rsidRDefault="00825DDB">
            <w:pPr>
              <w:jc w:val="both"/>
              <w:rPr>
                <w:sz w:val="28"/>
                <w:szCs w:val="28"/>
              </w:rPr>
            </w:pPr>
            <w:r>
              <w:rPr>
                <w:sz w:val="28"/>
                <w:szCs w:val="28"/>
              </w:rPr>
              <w:t>Схема базы данных, отражающая концептуальную модель.</w:t>
            </w:r>
            <w:r w:rsidR="00117147">
              <w:rPr>
                <w:sz w:val="28"/>
                <w:szCs w:val="28"/>
              </w:rPr>
              <w:t xml:space="preserve"> </w:t>
            </w:r>
          </w:p>
          <w:p w14:paraId="2844AE05" w14:textId="77777777" w:rsidR="00825DDB" w:rsidRDefault="00825DDB">
            <w:pPr>
              <w:jc w:val="both"/>
              <w:rPr>
                <w:sz w:val="18"/>
                <w:szCs w:val="18"/>
              </w:rPr>
            </w:pPr>
          </w:p>
          <w:p w14:paraId="6DD4ABFD" w14:textId="2D1830ED" w:rsidR="00825DDB" w:rsidRDefault="00825DDB">
            <w:pPr>
              <w:jc w:val="both"/>
              <w:rPr>
                <w:sz w:val="28"/>
                <w:szCs w:val="28"/>
                <w:lang w:val="en-US"/>
              </w:rPr>
            </w:pPr>
            <w:r>
              <w:rPr>
                <w:sz w:val="28"/>
                <w:szCs w:val="28"/>
                <w:lang w:val="en-US"/>
              </w:rPr>
              <w:t>Konseptual modelni aks ettiradigan, ma’lumotlar bazasining sxemasi.</w:t>
            </w:r>
            <w:r w:rsidR="00117147">
              <w:rPr>
                <w:sz w:val="28"/>
                <w:szCs w:val="28"/>
                <w:lang w:val="en-US"/>
              </w:rPr>
              <w:t xml:space="preserve"> </w:t>
            </w:r>
          </w:p>
          <w:p w14:paraId="12D6EF44" w14:textId="77777777" w:rsidR="00825DDB" w:rsidRDefault="00825DDB">
            <w:pPr>
              <w:jc w:val="both"/>
              <w:rPr>
                <w:sz w:val="18"/>
                <w:szCs w:val="18"/>
                <w:lang w:val="en-US"/>
              </w:rPr>
            </w:pPr>
          </w:p>
          <w:p w14:paraId="2329291C" w14:textId="3BB2CC25" w:rsidR="00825DDB" w:rsidRDefault="00825DDB">
            <w:pPr>
              <w:jc w:val="both"/>
              <w:rPr>
                <w:sz w:val="28"/>
                <w:szCs w:val="28"/>
              </w:rPr>
            </w:pPr>
            <w:r>
              <w:rPr>
                <w:sz w:val="28"/>
                <w:szCs w:val="28"/>
              </w:rPr>
              <w:t>Концептуал моделни акс эттирадиган, маълумотлар базасининг схемаси.</w:t>
            </w:r>
          </w:p>
        </w:tc>
      </w:tr>
      <w:tr w:rsidR="00825DDB" w:rsidRPr="009553DA" w14:paraId="792E2547" w14:textId="77777777">
        <w:tc>
          <w:tcPr>
            <w:tcW w:w="4000" w:type="dxa"/>
            <w:shd w:val="clear" w:color="auto" w:fill="auto"/>
          </w:tcPr>
          <w:p w14:paraId="0883CC7B" w14:textId="1F6C0218" w:rsidR="00825DDB" w:rsidRDefault="00825DDB" w:rsidP="000D0519">
            <w:pPr>
              <w:rPr>
                <w:b/>
                <w:sz w:val="28"/>
                <w:szCs w:val="28"/>
              </w:rPr>
            </w:pPr>
            <w:r>
              <w:rPr>
                <w:b/>
                <w:sz w:val="28"/>
                <w:szCs w:val="28"/>
              </w:rPr>
              <w:t xml:space="preserve">Концептуальное </w:t>
            </w:r>
            <w:r>
              <w:rPr>
                <w:b/>
                <w:sz w:val="28"/>
                <w:szCs w:val="28"/>
              </w:rPr>
              <w:br/>
            </w:r>
            <w:r>
              <w:rPr>
                <w:b/>
                <w:sz w:val="28"/>
                <w:szCs w:val="28"/>
              </w:rPr>
              <w:lastRenderedPageBreak/>
              <w:t>проектирование</w:t>
            </w:r>
            <w:r w:rsidR="00117147">
              <w:rPr>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konseptual</w:t>
            </w:r>
            <w:r>
              <w:rPr>
                <w:sz w:val="28"/>
                <w:szCs w:val="28"/>
              </w:rPr>
              <w:t xml:space="preserve"> </w:t>
            </w:r>
            <w:r>
              <w:rPr>
                <w:sz w:val="28"/>
                <w:szCs w:val="28"/>
                <w:lang w:val="en-US"/>
              </w:rPr>
              <w:t>loyihalash</w:t>
            </w:r>
            <w:r w:rsidR="00117147">
              <w:rPr>
                <w:sz w:val="28"/>
                <w:szCs w:val="28"/>
              </w:rPr>
              <w:t xml:space="preserve"> </w:t>
            </w:r>
          </w:p>
          <w:p w14:paraId="434834DE" w14:textId="54DE0EB8" w:rsidR="00825DDB" w:rsidRDefault="00117147" w:rsidP="006C3029">
            <w:pPr>
              <w:rPr>
                <w:b/>
                <w:sz w:val="28"/>
                <w:szCs w:val="28"/>
              </w:rPr>
            </w:pPr>
            <w:r>
              <w:rPr>
                <w:sz w:val="28"/>
                <w:szCs w:val="28"/>
              </w:rPr>
              <w:t xml:space="preserve"> </w:t>
            </w:r>
            <w:r w:rsidR="00825DDB">
              <w:rPr>
                <w:sz w:val="28"/>
                <w:szCs w:val="28"/>
              </w:rPr>
              <w:t>концептуал лойиҳалаш</w:t>
            </w:r>
            <w:r>
              <w:rPr>
                <w:sz w:val="28"/>
                <w:szCs w:val="28"/>
              </w:rPr>
              <w:t xml:space="preserve"> </w:t>
            </w:r>
          </w:p>
          <w:p w14:paraId="44210C9A" w14:textId="77777777" w:rsidR="00825DDB" w:rsidRDefault="00825DDB" w:rsidP="006C3029">
            <w:pPr>
              <w:rPr>
                <w:sz w:val="28"/>
                <w:szCs w:val="28"/>
                <w:lang w:val="en-US"/>
              </w:rPr>
            </w:pPr>
            <w:r>
              <w:rPr>
                <w:b/>
                <w:sz w:val="28"/>
                <w:szCs w:val="28"/>
                <w:lang w:val="en-US"/>
              </w:rPr>
              <w:t xml:space="preserve">en </w:t>
            </w:r>
            <w:r>
              <w:rPr>
                <w:sz w:val="28"/>
                <w:szCs w:val="28"/>
                <w:lang w:val="en-US"/>
              </w:rPr>
              <w:t>- conceptual design</w:t>
            </w:r>
          </w:p>
        </w:tc>
        <w:tc>
          <w:tcPr>
            <w:tcW w:w="5828" w:type="dxa"/>
            <w:shd w:val="clear" w:color="auto" w:fill="auto"/>
          </w:tcPr>
          <w:p w14:paraId="42ED55A0" w14:textId="287DE28B" w:rsidR="00825DDB" w:rsidRDefault="00825DDB">
            <w:pPr>
              <w:jc w:val="both"/>
              <w:rPr>
                <w:sz w:val="28"/>
                <w:szCs w:val="28"/>
              </w:rPr>
            </w:pPr>
            <w:r>
              <w:rPr>
                <w:sz w:val="28"/>
                <w:szCs w:val="28"/>
              </w:rPr>
              <w:lastRenderedPageBreak/>
              <w:t>Анализ формально определенных и независи</w:t>
            </w:r>
            <w:r>
              <w:rPr>
                <w:sz w:val="28"/>
                <w:szCs w:val="28"/>
              </w:rPr>
              <w:lastRenderedPageBreak/>
              <w:t>мых от обработки требований к представимой информации и проектирование информационной структуры. Применительно к базам данных – построение концептуальной схемы.</w:t>
            </w:r>
            <w:r w:rsidR="00117147">
              <w:rPr>
                <w:sz w:val="28"/>
                <w:szCs w:val="28"/>
              </w:rPr>
              <w:t xml:space="preserve"> </w:t>
            </w:r>
          </w:p>
          <w:p w14:paraId="25FAA143" w14:textId="77777777" w:rsidR="00825DDB" w:rsidRDefault="00825DDB">
            <w:pPr>
              <w:jc w:val="both"/>
              <w:rPr>
                <w:sz w:val="18"/>
                <w:szCs w:val="18"/>
              </w:rPr>
            </w:pPr>
          </w:p>
          <w:p w14:paraId="1B093B6B" w14:textId="77777777" w:rsidR="00825DDB" w:rsidRDefault="00825DDB">
            <w:pPr>
              <w:jc w:val="both"/>
              <w:rPr>
                <w:sz w:val="28"/>
                <w:szCs w:val="28"/>
              </w:rPr>
            </w:pPr>
            <w:r>
              <w:rPr>
                <w:sz w:val="28"/>
                <w:szCs w:val="28"/>
              </w:rPr>
              <w:t>Taqdim etiladigan axborotga qo‘yiladigan muayyan va qayta ishlashga bog‘liq bo‘lmagan talablarni tahlil qilish hamda axborot strukturasini loyihalash. Ma’lumotlar bazalarga tadbiqan – konseptual sxema tuzish.</w:t>
            </w:r>
          </w:p>
          <w:p w14:paraId="4C393490" w14:textId="77777777" w:rsidR="00825DDB" w:rsidRDefault="00825DDB">
            <w:pPr>
              <w:jc w:val="both"/>
              <w:rPr>
                <w:sz w:val="18"/>
                <w:szCs w:val="18"/>
              </w:rPr>
            </w:pPr>
          </w:p>
          <w:p w14:paraId="73F42B4D" w14:textId="07E0D889" w:rsidR="00825DDB" w:rsidRDefault="00825DDB">
            <w:pPr>
              <w:jc w:val="both"/>
              <w:rPr>
                <w:sz w:val="28"/>
                <w:szCs w:val="28"/>
                <w:lang w:val="en-US"/>
              </w:rPr>
            </w:pPr>
            <w:r>
              <w:rPr>
                <w:sz w:val="28"/>
                <w:szCs w:val="28"/>
              </w:rPr>
              <w:t>Тақдим этиладиган ахборотга қўйиладиган муайян ва қайта ишлашга боғлиқ бўлмаган талабларни таҳлил қилиш ҳамда ахборот структурасини лойиҳалаш. Маълумотлар</w:t>
            </w:r>
            <w:r>
              <w:rPr>
                <w:sz w:val="28"/>
                <w:szCs w:val="28"/>
                <w:lang w:val="en-US"/>
              </w:rPr>
              <w:t xml:space="preserve"> </w:t>
            </w:r>
            <w:r>
              <w:rPr>
                <w:sz w:val="28"/>
                <w:szCs w:val="28"/>
              </w:rPr>
              <w:t>базаларга</w:t>
            </w:r>
            <w:r>
              <w:rPr>
                <w:sz w:val="28"/>
                <w:szCs w:val="28"/>
                <w:lang w:val="en-US"/>
              </w:rPr>
              <w:t xml:space="preserve"> </w:t>
            </w:r>
            <w:r>
              <w:rPr>
                <w:sz w:val="28"/>
                <w:szCs w:val="28"/>
              </w:rPr>
              <w:t>тадбиқан</w:t>
            </w:r>
            <w:r>
              <w:rPr>
                <w:sz w:val="28"/>
                <w:szCs w:val="28"/>
                <w:lang w:val="en-US"/>
              </w:rPr>
              <w:t xml:space="preserve"> – </w:t>
            </w:r>
            <w:r>
              <w:rPr>
                <w:sz w:val="28"/>
                <w:szCs w:val="28"/>
              </w:rPr>
              <w:t>концептуал</w:t>
            </w:r>
            <w:r>
              <w:rPr>
                <w:sz w:val="28"/>
                <w:szCs w:val="28"/>
                <w:lang w:val="en-US"/>
              </w:rPr>
              <w:t xml:space="preserve"> </w:t>
            </w:r>
            <w:r>
              <w:rPr>
                <w:sz w:val="28"/>
                <w:szCs w:val="28"/>
              </w:rPr>
              <w:t>схема</w:t>
            </w:r>
            <w:r>
              <w:rPr>
                <w:sz w:val="28"/>
                <w:szCs w:val="28"/>
                <w:lang w:val="en-US"/>
              </w:rPr>
              <w:t xml:space="preserve"> </w:t>
            </w:r>
            <w:r>
              <w:rPr>
                <w:sz w:val="28"/>
                <w:szCs w:val="28"/>
              </w:rPr>
              <w:t>тузиш</w:t>
            </w:r>
            <w:r>
              <w:rPr>
                <w:sz w:val="28"/>
                <w:szCs w:val="28"/>
                <w:lang w:val="en-US"/>
              </w:rPr>
              <w:t>.</w:t>
            </w:r>
          </w:p>
        </w:tc>
      </w:tr>
      <w:tr w:rsidR="00825DDB" w:rsidRPr="009553DA" w14:paraId="103A3040" w14:textId="77777777">
        <w:tc>
          <w:tcPr>
            <w:tcW w:w="4000" w:type="dxa"/>
            <w:shd w:val="clear" w:color="auto" w:fill="auto"/>
          </w:tcPr>
          <w:p w14:paraId="7A58FBD1" w14:textId="4ACF8B79" w:rsidR="00825DDB" w:rsidRDefault="00825DDB" w:rsidP="006C3029">
            <w:pPr>
              <w:rPr>
                <w:sz w:val="28"/>
                <w:szCs w:val="28"/>
              </w:rPr>
            </w:pPr>
            <w:r>
              <w:rPr>
                <w:b/>
                <w:sz w:val="28"/>
                <w:szCs w:val="28"/>
              </w:rPr>
              <w:lastRenderedPageBreak/>
              <w:t>Конъюнкт</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w:t>
            </w:r>
            <w:r>
              <w:rPr>
                <w:sz w:val="28"/>
                <w:szCs w:val="28"/>
              </w:rPr>
              <w:t>’</w:t>
            </w:r>
            <w:r>
              <w:rPr>
                <w:sz w:val="28"/>
                <w:szCs w:val="28"/>
                <w:lang w:val="en-US"/>
              </w:rPr>
              <w:t>yunkt</w:t>
            </w:r>
          </w:p>
          <w:p w14:paraId="42C177D6" w14:textId="4CCBA3D1" w:rsidR="00825DDB" w:rsidRDefault="00117147" w:rsidP="006C3029">
            <w:pPr>
              <w:rPr>
                <w:b/>
                <w:sz w:val="28"/>
                <w:szCs w:val="28"/>
              </w:rPr>
            </w:pPr>
            <w:r>
              <w:rPr>
                <w:sz w:val="28"/>
                <w:szCs w:val="28"/>
              </w:rPr>
              <w:t xml:space="preserve"> </w:t>
            </w:r>
            <w:r w:rsidR="00825DDB">
              <w:rPr>
                <w:sz w:val="28"/>
                <w:szCs w:val="28"/>
              </w:rPr>
              <w:t>конъюнкт</w:t>
            </w:r>
            <w:r>
              <w:rPr>
                <w:sz w:val="28"/>
                <w:szCs w:val="28"/>
              </w:rPr>
              <w:t xml:space="preserve"> </w:t>
            </w:r>
          </w:p>
          <w:p w14:paraId="131F30C6" w14:textId="77777777" w:rsidR="00825DDB" w:rsidRDefault="00825DDB" w:rsidP="006C3029">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conjunct</w:t>
            </w:r>
          </w:p>
        </w:tc>
        <w:tc>
          <w:tcPr>
            <w:tcW w:w="5828" w:type="dxa"/>
            <w:shd w:val="clear" w:color="auto" w:fill="auto"/>
          </w:tcPr>
          <w:p w14:paraId="2E9EE237" w14:textId="384D9AAC" w:rsidR="00825DDB" w:rsidRDefault="00825DDB">
            <w:pPr>
              <w:jc w:val="both"/>
              <w:rPr>
                <w:sz w:val="28"/>
                <w:szCs w:val="28"/>
              </w:rPr>
            </w:pPr>
            <w:r>
              <w:rPr>
                <w:sz w:val="28"/>
                <w:szCs w:val="28"/>
              </w:rPr>
              <w:t>Операнд операции «И».</w:t>
            </w:r>
            <w:r w:rsidR="00117147">
              <w:rPr>
                <w:sz w:val="28"/>
                <w:szCs w:val="28"/>
              </w:rPr>
              <w:t xml:space="preserve"> </w:t>
            </w:r>
          </w:p>
          <w:p w14:paraId="205919FF" w14:textId="77777777" w:rsidR="00825DDB" w:rsidRDefault="00825DDB">
            <w:pPr>
              <w:jc w:val="both"/>
              <w:rPr>
                <w:sz w:val="18"/>
                <w:szCs w:val="18"/>
              </w:rPr>
            </w:pPr>
          </w:p>
          <w:p w14:paraId="15470017" w14:textId="77777777" w:rsidR="00825DDB" w:rsidRDefault="00825DDB">
            <w:pPr>
              <w:jc w:val="both"/>
              <w:rPr>
                <w:sz w:val="28"/>
                <w:szCs w:val="28"/>
              </w:rPr>
            </w:pPr>
            <w:r>
              <w:rPr>
                <w:sz w:val="28"/>
                <w:szCs w:val="28"/>
              </w:rPr>
              <w:t>«</w:t>
            </w:r>
            <w:r>
              <w:rPr>
                <w:sz w:val="28"/>
                <w:szCs w:val="28"/>
                <w:lang w:val="en-US"/>
              </w:rPr>
              <w:t>VA</w:t>
            </w:r>
            <w:r>
              <w:rPr>
                <w:sz w:val="28"/>
                <w:szCs w:val="28"/>
              </w:rPr>
              <w:t xml:space="preserve">» </w:t>
            </w:r>
            <w:r>
              <w:rPr>
                <w:sz w:val="28"/>
                <w:szCs w:val="28"/>
                <w:lang w:val="en-US"/>
              </w:rPr>
              <w:t>operatsiyasi</w:t>
            </w:r>
            <w:r>
              <w:rPr>
                <w:sz w:val="28"/>
                <w:szCs w:val="28"/>
              </w:rPr>
              <w:t xml:space="preserve"> </w:t>
            </w:r>
            <w:r>
              <w:rPr>
                <w:sz w:val="28"/>
                <w:szCs w:val="28"/>
                <w:lang w:val="en-US"/>
              </w:rPr>
              <w:t>operandi</w:t>
            </w:r>
            <w:r>
              <w:rPr>
                <w:sz w:val="28"/>
                <w:szCs w:val="28"/>
              </w:rPr>
              <w:t>.</w:t>
            </w:r>
          </w:p>
          <w:p w14:paraId="5FDB2B86" w14:textId="77777777" w:rsidR="00825DDB" w:rsidRDefault="00825DDB">
            <w:pPr>
              <w:jc w:val="both"/>
              <w:rPr>
                <w:sz w:val="18"/>
                <w:szCs w:val="18"/>
              </w:rPr>
            </w:pPr>
          </w:p>
          <w:p w14:paraId="03A5F1CE" w14:textId="211E3BC2" w:rsidR="00825DDB" w:rsidRDefault="00825DDB">
            <w:pPr>
              <w:jc w:val="both"/>
              <w:rPr>
                <w:sz w:val="28"/>
                <w:szCs w:val="28"/>
              </w:rPr>
            </w:pPr>
            <w:r>
              <w:rPr>
                <w:sz w:val="28"/>
                <w:szCs w:val="28"/>
              </w:rPr>
              <w:t>«ВА» операцияси операнди.</w:t>
            </w:r>
          </w:p>
        </w:tc>
      </w:tr>
      <w:tr w:rsidR="00825DDB" w:rsidRPr="009553DA" w14:paraId="6991A22E" w14:textId="77777777">
        <w:tc>
          <w:tcPr>
            <w:tcW w:w="4000" w:type="dxa"/>
            <w:shd w:val="clear" w:color="auto" w:fill="auto"/>
          </w:tcPr>
          <w:p w14:paraId="2359B482" w14:textId="7CE5C92C" w:rsidR="00825DDB" w:rsidRDefault="00825DDB" w:rsidP="000D0519">
            <w:pPr>
              <w:rPr>
                <w:b/>
                <w:sz w:val="28"/>
                <w:szCs w:val="28"/>
              </w:rPr>
            </w:pPr>
            <w:r>
              <w:rPr>
                <w:b/>
                <w:sz w:val="28"/>
                <w:szCs w:val="28"/>
              </w:rPr>
              <w:t>Конъюнктивная нормальная форма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w:t>
            </w:r>
            <w:r>
              <w:rPr>
                <w:sz w:val="28"/>
                <w:szCs w:val="28"/>
              </w:rPr>
              <w:t>’</w:t>
            </w:r>
            <w:r>
              <w:rPr>
                <w:sz w:val="28"/>
                <w:szCs w:val="28"/>
                <w:lang w:val="en-US"/>
              </w:rPr>
              <w:t>yunktiv</w:t>
            </w:r>
            <w:r>
              <w:rPr>
                <w:sz w:val="28"/>
                <w:szCs w:val="28"/>
              </w:rPr>
              <w:t xml:space="preserve"> </w:t>
            </w:r>
            <w:r>
              <w:rPr>
                <w:sz w:val="28"/>
                <w:szCs w:val="28"/>
                <w:lang w:val="en-US"/>
              </w:rPr>
              <w:t>normal</w:t>
            </w:r>
            <w:r>
              <w:rPr>
                <w:sz w:val="28"/>
                <w:szCs w:val="28"/>
              </w:rPr>
              <w:t xml:space="preserve"> </w:t>
            </w:r>
            <w:r>
              <w:rPr>
                <w:sz w:val="28"/>
                <w:szCs w:val="28"/>
                <w:lang w:val="en-US"/>
              </w:rPr>
              <w:t>shakl</w:t>
            </w:r>
            <w:r w:rsidR="00117147">
              <w:rPr>
                <w:sz w:val="28"/>
                <w:szCs w:val="28"/>
              </w:rPr>
              <w:t xml:space="preserve"> </w:t>
            </w:r>
          </w:p>
          <w:p w14:paraId="436EADFA" w14:textId="1E2CDB1D" w:rsidR="00825DDB" w:rsidRDefault="00117147" w:rsidP="006C3029">
            <w:pPr>
              <w:rPr>
                <w:b/>
                <w:sz w:val="28"/>
                <w:szCs w:val="28"/>
                <w:lang w:val="en-US"/>
              </w:rPr>
            </w:pPr>
            <w:r>
              <w:rPr>
                <w:sz w:val="28"/>
                <w:szCs w:val="28"/>
              </w:rPr>
              <w:t xml:space="preserve"> </w:t>
            </w:r>
            <w:r w:rsidR="00825DDB">
              <w:rPr>
                <w:sz w:val="28"/>
                <w:szCs w:val="28"/>
              </w:rPr>
              <w:t>конъюнктив</w:t>
            </w:r>
            <w:r w:rsidR="00825DDB">
              <w:rPr>
                <w:sz w:val="28"/>
                <w:szCs w:val="28"/>
                <w:lang w:val="en-US"/>
              </w:rPr>
              <w:t xml:space="preserve"> </w:t>
            </w:r>
            <w:r w:rsidR="00825DDB">
              <w:rPr>
                <w:sz w:val="28"/>
                <w:szCs w:val="28"/>
              </w:rPr>
              <w:t>нормал</w:t>
            </w:r>
            <w:r w:rsidR="00825DDB">
              <w:rPr>
                <w:sz w:val="28"/>
                <w:szCs w:val="28"/>
                <w:lang w:val="en-US"/>
              </w:rPr>
              <w:t xml:space="preserve"> </w:t>
            </w:r>
            <w:r w:rsidR="00825DDB">
              <w:rPr>
                <w:sz w:val="28"/>
                <w:szCs w:val="28"/>
              </w:rPr>
              <w:t>шакл</w:t>
            </w:r>
            <w:r>
              <w:rPr>
                <w:sz w:val="28"/>
                <w:szCs w:val="28"/>
                <w:lang w:val="en-US"/>
              </w:rPr>
              <w:t xml:space="preserve"> </w:t>
            </w:r>
          </w:p>
          <w:p w14:paraId="081525FE" w14:textId="77777777" w:rsidR="00825DDB" w:rsidRDefault="00825DDB" w:rsidP="006C3029">
            <w:pPr>
              <w:rPr>
                <w:sz w:val="28"/>
                <w:szCs w:val="28"/>
                <w:lang w:val="en-US"/>
              </w:rPr>
            </w:pPr>
            <w:r>
              <w:rPr>
                <w:b/>
                <w:sz w:val="28"/>
                <w:szCs w:val="28"/>
                <w:lang w:val="en-US"/>
              </w:rPr>
              <w:t xml:space="preserve">en </w:t>
            </w:r>
            <w:r>
              <w:rPr>
                <w:sz w:val="28"/>
                <w:szCs w:val="28"/>
                <w:lang w:val="en-US"/>
              </w:rPr>
              <w:t>- conjunctive normal form</w:t>
            </w:r>
          </w:p>
        </w:tc>
        <w:tc>
          <w:tcPr>
            <w:tcW w:w="5828" w:type="dxa"/>
            <w:shd w:val="clear" w:color="auto" w:fill="auto"/>
          </w:tcPr>
          <w:p w14:paraId="2E5F3068" w14:textId="2B835CB4" w:rsidR="00825DDB" w:rsidRDefault="00825DDB">
            <w:pPr>
              <w:jc w:val="both"/>
              <w:rPr>
                <w:sz w:val="28"/>
                <w:szCs w:val="28"/>
              </w:rPr>
            </w:pPr>
            <w:r>
              <w:rPr>
                <w:sz w:val="28"/>
                <w:szCs w:val="28"/>
              </w:rPr>
              <w:t>Представление логического выражения в виде конъюнкций переменных.</w:t>
            </w:r>
            <w:r w:rsidR="00117147">
              <w:rPr>
                <w:sz w:val="28"/>
                <w:szCs w:val="28"/>
              </w:rPr>
              <w:t xml:space="preserve"> </w:t>
            </w:r>
          </w:p>
          <w:p w14:paraId="14D0C2ED" w14:textId="77777777" w:rsidR="00825DDB" w:rsidRDefault="00825DDB">
            <w:pPr>
              <w:jc w:val="both"/>
              <w:rPr>
                <w:sz w:val="18"/>
                <w:szCs w:val="18"/>
              </w:rPr>
            </w:pPr>
          </w:p>
          <w:p w14:paraId="27D2B9F8" w14:textId="77777777" w:rsidR="00825DDB" w:rsidRDefault="00825DDB">
            <w:pPr>
              <w:jc w:val="both"/>
              <w:rPr>
                <w:sz w:val="28"/>
                <w:szCs w:val="28"/>
              </w:rPr>
            </w:pPr>
            <w:r>
              <w:rPr>
                <w:sz w:val="28"/>
                <w:szCs w:val="28"/>
                <w:lang w:val="en-US"/>
              </w:rPr>
              <w:t>Mantiqiy</w:t>
            </w:r>
            <w:r>
              <w:rPr>
                <w:sz w:val="28"/>
                <w:szCs w:val="28"/>
              </w:rPr>
              <w:t xml:space="preserve"> </w:t>
            </w:r>
            <w:r>
              <w:rPr>
                <w:sz w:val="28"/>
                <w:szCs w:val="28"/>
                <w:lang w:val="en-US"/>
              </w:rPr>
              <w:t>ifodani</w:t>
            </w:r>
            <w:r>
              <w:rPr>
                <w:sz w:val="28"/>
                <w:szCs w:val="28"/>
              </w:rPr>
              <w:t xml:space="preserve"> </w:t>
            </w:r>
            <w:r>
              <w:rPr>
                <w:sz w:val="28"/>
                <w:szCs w:val="28"/>
                <w:lang w:val="en-US"/>
              </w:rPr>
              <w:t>o</w:t>
            </w:r>
            <w:r>
              <w:rPr>
                <w:sz w:val="28"/>
                <w:szCs w:val="28"/>
              </w:rPr>
              <w:t>‘</w:t>
            </w:r>
            <w:r>
              <w:rPr>
                <w:sz w:val="28"/>
                <w:szCs w:val="28"/>
                <w:lang w:val="en-US"/>
              </w:rPr>
              <w:t>zgaruvchilar</w:t>
            </w:r>
            <w:r>
              <w:rPr>
                <w:sz w:val="28"/>
                <w:szCs w:val="28"/>
              </w:rPr>
              <w:t xml:space="preserve"> </w:t>
            </w:r>
            <w:r>
              <w:rPr>
                <w:sz w:val="28"/>
                <w:szCs w:val="28"/>
                <w:lang w:val="en-US"/>
              </w:rPr>
              <w:t>kon</w:t>
            </w:r>
            <w:r>
              <w:rPr>
                <w:sz w:val="28"/>
                <w:szCs w:val="28"/>
              </w:rPr>
              <w:t>’</w:t>
            </w:r>
            <w:r>
              <w:rPr>
                <w:sz w:val="28"/>
                <w:szCs w:val="28"/>
                <w:lang w:val="en-US"/>
              </w:rPr>
              <w:t>yunksiyalari</w:t>
            </w:r>
            <w:r>
              <w:rPr>
                <w:sz w:val="28"/>
                <w:szCs w:val="28"/>
              </w:rPr>
              <w:t xml:space="preserve"> </w:t>
            </w:r>
            <w:r>
              <w:rPr>
                <w:sz w:val="28"/>
                <w:szCs w:val="28"/>
                <w:lang w:val="en-US"/>
              </w:rPr>
              <w:t>ko</w:t>
            </w:r>
            <w:r>
              <w:rPr>
                <w:sz w:val="28"/>
                <w:szCs w:val="28"/>
              </w:rPr>
              <w:t>‘</w:t>
            </w:r>
            <w:r>
              <w:rPr>
                <w:sz w:val="28"/>
                <w:szCs w:val="28"/>
                <w:lang w:val="en-US"/>
              </w:rPr>
              <w:t>rinishida</w:t>
            </w:r>
            <w:r>
              <w:rPr>
                <w:sz w:val="28"/>
                <w:szCs w:val="28"/>
              </w:rPr>
              <w:t xml:space="preserve"> </w:t>
            </w:r>
            <w:r>
              <w:rPr>
                <w:sz w:val="28"/>
                <w:szCs w:val="28"/>
                <w:lang w:val="en-US"/>
              </w:rPr>
              <w:t>taqdim</w:t>
            </w:r>
            <w:r>
              <w:rPr>
                <w:sz w:val="28"/>
                <w:szCs w:val="28"/>
              </w:rPr>
              <w:t xml:space="preserve"> </w:t>
            </w:r>
            <w:r>
              <w:rPr>
                <w:sz w:val="28"/>
                <w:szCs w:val="28"/>
                <w:lang w:val="en-US"/>
              </w:rPr>
              <w:t>etish</w:t>
            </w:r>
            <w:r>
              <w:rPr>
                <w:sz w:val="28"/>
                <w:szCs w:val="28"/>
              </w:rPr>
              <w:t>.</w:t>
            </w:r>
          </w:p>
          <w:p w14:paraId="5A351797" w14:textId="77777777" w:rsidR="00825DDB" w:rsidRDefault="00825DDB">
            <w:pPr>
              <w:jc w:val="both"/>
              <w:rPr>
                <w:sz w:val="18"/>
                <w:szCs w:val="18"/>
              </w:rPr>
            </w:pPr>
          </w:p>
          <w:p w14:paraId="41D6D40C" w14:textId="26A75D61" w:rsidR="00825DDB" w:rsidRDefault="00825DDB">
            <w:pPr>
              <w:jc w:val="both"/>
              <w:rPr>
                <w:sz w:val="28"/>
                <w:szCs w:val="28"/>
              </w:rPr>
            </w:pPr>
            <w:r>
              <w:rPr>
                <w:sz w:val="28"/>
                <w:szCs w:val="28"/>
              </w:rPr>
              <w:t>Мантиқий ифодани ўзгарувчилар конъюнкциялари кўринишида тақдим этиш.</w:t>
            </w:r>
            <w:r w:rsidR="00117147">
              <w:rPr>
                <w:sz w:val="28"/>
                <w:szCs w:val="28"/>
              </w:rPr>
              <w:t xml:space="preserve"> </w:t>
            </w:r>
          </w:p>
        </w:tc>
      </w:tr>
      <w:tr w:rsidR="00825DDB" w14:paraId="03A15966" w14:textId="77777777">
        <w:tc>
          <w:tcPr>
            <w:tcW w:w="4000" w:type="dxa"/>
            <w:shd w:val="clear" w:color="auto" w:fill="auto"/>
          </w:tcPr>
          <w:p w14:paraId="1307A60A" w14:textId="53D91F24" w:rsidR="00825DDB" w:rsidRDefault="00825DDB" w:rsidP="000D0519">
            <w:pPr>
              <w:rPr>
                <w:b/>
                <w:sz w:val="28"/>
                <w:szCs w:val="28"/>
              </w:rPr>
            </w:pPr>
            <w:r>
              <w:rPr>
                <w:b/>
                <w:sz w:val="28"/>
                <w:szCs w:val="28"/>
              </w:rPr>
              <w:t>Конъюнктивный поиск</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kon</w:t>
            </w:r>
            <w:r>
              <w:rPr>
                <w:sz w:val="28"/>
                <w:szCs w:val="28"/>
              </w:rPr>
              <w:t>’</w:t>
            </w:r>
            <w:r>
              <w:rPr>
                <w:sz w:val="28"/>
                <w:szCs w:val="28"/>
                <w:lang w:val="en-US"/>
              </w:rPr>
              <w:t>yu</w:t>
            </w:r>
            <w:r w:rsidR="006D6C6D">
              <w:rPr>
                <w:sz w:val="28"/>
                <w:szCs w:val="28"/>
                <w:lang w:val="en-US"/>
              </w:rPr>
              <w:t>n</w:t>
            </w:r>
            <w:r>
              <w:rPr>
                <w:sz w:val="28"/>
                <w:szCs w:val="28"/>
                <w:lang w:val="en-US"/>
              </w:rPr>
              <w:t>ktiv</w:t>
            </w:r>
            <w:r>
              <w:rPr>
                <w:sz w:val="28"/>
                <w:szCs w:val="28"/>
              </w:rPr>
              <w:t xml:space="preserve"> </w:t>
            </w:r>
            <w:r>
              <w:rPr>
                <w:sz w:val="28"/>
                <w:szCs w:val="28"/>
                <w:lang w:val="en-US"/>
              </w:rPr>
              <w:t>izlash</w:t>
            </w:r>
            <w:r w:rsidR="00117147">
              <w:rPr>
                <w:sz w:val="28"/>
                <w:szCs w:val="28"/>
              </w:rPr>
              <w:t xml:space="preserve"> </w:t>
            </w:r>
          </w:p>
          <w:p w14:paraId="2779939E" w14:textId="2FF58556" w:rsidR="00825DDB" w:rsidRDefault="00117147" w:rsidP="006C3029">
            <w:pPr>
              <w:rPr>
                <w:b/>
                <w:sz w:val="28"/>
                <w:szCs w:val="28"/>
              </w:rPr>
            </w:pPr>
            <w:r>
              <w:rPr>
                <w:sz w:val="28"/>
                <w:szCs w:val="28"/>
              </w:rPr>
              <w:t xml:space="preserve"> </w:t>
            </w:r>
            <w:r w:rsidR="00825DDB">
              <w:rPr>
                <w:sz w:val="28"/>
                <w:szCs w:val="28"/>
              </w:rPr>
              <w:t>конъю</w:t>
            </w:r>
            <w:r w:rsidR="006D6C6D">
              <w:rPr>
                <w:sz w:val="28"/>
                <w:szCs w:val="28"/>
              </w:rPr>
              <w:t>н</w:t>
            </w:r>
            <w:r w:rsidR="00825DDB">
              <w:rPr>
                <w:sz w:val="28"/>
                <w:szCs w:val="28"/>
              </w:rPr>
              <w:t>ктив излаш</w:t>
            </w:r>
            <w:r>
              <w:rPr>
                <w:sz w:val="28"/>
                <w:szCs w:val="28"/>
              </w:rPr>
              <w:t xml:space="preserve"> </w:t>
            </w:r>
          </w:p>
          <w:p w14:paraId="7E20E0E6" w14:textId="77777777" w:rsidR="00825DDB" w:rsidRDefault="00825DDB" w:rsidP="006C3029">
            <w:pPr>
              <w:rPr>
                <w:sz w:val="28"/>
                <w:szCs w:val="28"/>
                <w:lang w:val="en-US"/>
              </w:rPr>
            </w:pPr>
            <w:r>
              <w:rPr>
                <w:b/>
                <w:sz w:val="28"/>
                <w:szCs w:val="28"/>
                <w:lang w:val="en-US"/>
              </w:rPr>
              <w:t xml:space="preserve">en </w:t>
            </w:r>
            <w:r>
              <w:rPr>
                <w:sz w:val="28"/>
                <w:szCs w:val="28"/>
                <w:lang w:val="en-US"/>
              </w:rPr>
              <w:t>- conjunctive search</w:t>
            </w:r>
          </w:p>
        </w:tc>
        <w:tc>
          <w:tcPr>
            <w:tcW w:w="5828" w:type="dxa"/>
            <w:shd w:val="clear" w:color="auto" w:fill="auto"/>
          </w:tcPr>
          <w:p w14:paraId="4E60C2DA" w14:textId="4C402E55" w:rsidR="00825DDB" w:rsidRDefault="00825DDB">
            <w:pPr>
              <w:jc w:val="both"/>
              <w:rPr>
                <w:sz w:val="28"/>
                <w:szCs w:val="28"/>
              </w:rPr>
            </w:pPr>
            <w:r>
              <w:rPr>
                <w:sz w:val="28"/>
                <w:szCs w:val="28"/>
              </w:rPr>
              <w:t>Поиск, при котором выбираются элементы данных, удовлетворяющие всем указанным критериям.</w:t>
            </w:r>
            <w:r w:rsidR="00117147">
              <w:rPr>
                <w:sz w:val="28"/>
                <w:szCs w:val="28"/>
              </w:rPr>
              <w:t xml:space="preserve"> </w:t>
            </w:r>
          </w:p>
          <w:p w14:paraId="7120033A" w14:textId="77777777" w:rsidR="00825DDB" w:rsidRDefault="00825DDB">
            <w:pPr>
              <w:jc w:val="both"/>
              <w:rPr>
                <w:sz w:val="28"/>
                <w:szCs w:val="28"/>
              </w:rPr>
            </w:pPr>
          </w:p>
          <w:p w14:paraId="7428C6B2" w14:textId="77777777" w:rsidR="00825DDB" w:rsidRDefault="00825DDB">
            <w:pPr>
              <w:jc w:val="both"/>
              <w:rPr>
                <w:sz w:val="28"/>
                <w:szCs w:val="28"/>
                <w:lang w:val="en-US"/>
              </w:rPr>
            </w:pPr>
            <w:r>
              <w:rPr>
                <w:sz w:val="28"/>
                <w:szCs w:val="28"/>
                <w:lang w:val="en-US"/>
              </w:rPr>
              <w:t>Barcha ko‘rsatilgan kriteriylarni qanoatlantiradi-gan ma’lumotlar elementlari tanlanadigan izlash.</w:t>
            </w:r>
          </w:p>
          <w:p w14:paraId="5B5B99F7" w14:textId="77777777" w:rsidR="00825DDB" w:rsidRDefault="00825DDB">
            <w:pPr>
              <w:jc w:val="both"/>
              <w:rPr>
                <w:sz w:val="28"/>
                <w:szCs w:val="28"/>
                <w:lang w:val="en-US"/>
              </w:rPr>
            </w:pPr>
          </w:p>
          <w:p w14:paraId="686EF45C" w14:textId="2AD5586F" w:rsidR="00825DDB" w:rsidRDefault="00825DDB">
            <w:pPr>
              <w:jc w:val="both"/>
              <w:rPr>
                <w:sz w:val="28"/>
                <w:szCs w:val="28"/>
                <w:lang w:val="en-US"/>
              </w:rPr>
            </w:pPr>
            <w:r>
              <w:rPr>
                <w:sz w:val="28"/>
                <w:szCs w:val="28"/>
              </w:rPr>
              <w:t>Барча</w:t>
            </w:r>
            <w:r>
              <w:rPr>
                <w:sz w:val="28"/>
                <w:szCs w:val="28"/>
                <w:lang w:val="en-US"/>
              </w:rPr>
              <w:t xml:space="preserve"> </w:t>
            </w:r>
            <w:r>
              <w:rPr>
                <w:sz w:val="28"/>
                <w:szCs w:val="28"/>
              </w:rPr>
              <w:t>кўрсатилган</w:t>
            </w:r>
            <w:r>
              <w:rPr>
                <w:sz w:val="28"/>
                <w:szCs w:val="28"/>
                <w:lang w:val="en-US"/>
              </w:rPr>
              <w:t xml:space="preserve"> </w:t>
            </w:r>
            <w:r>
              <w:rPr>
                <w:sz w:val="28"/>
                <w:szCs w:val="28"/>
              </w:rPr>
              <w:t>критерийларни</w:t>
            </w:r>
            <w:r>
              <w:rPr>
                <w:sz w:val="28"/>
                <w:szCs w:val="28"/>
                <w:lang w:val="en-US"/>
              </w:rPr>
              <w:t xml:space="preserve"> </w:t>
            </w:r>
            <w:r>
              <w:rPr>
                <w:sz w:val="28"/>
                <w:szCs w:val="28"/>
              </w:rPr>
              <w:t>қаноатлан</w:t>
            </w:r>
            <w:r>
              <w:rPr>
                <w:sz w:val="28"/>
                <w:szCs w:val="28"/>
                <w:lang w:val="en-US"/>
              </w:rPr>
              <w:t>-</w:t>
            </w:r>
            <w:r>
              <w:rPr>
                <w:sz w:val="28"/>
                <w:szCs w:val="28"/>
              </w:rPr>
              <w:t>тирадиган</w:t>
            </w:r>
            <w:r>
              <w:rPr>
                <w:sz w:val="28"/>
                <w:szCs w:val="28"/>
                <w:lang w:val="en-US"/>
              </w:rPr>
              <w:t xml:space="preserve"> </w:t>
            </w:r>
            <w:r>
              <w:rPr>
                <w:sz w:val="28"/>
                <w:szCs w:val="28"/>
              </w:rPr>
              <w:t>маълумотлар</w:t>
            </w:r>
            <w:r>
              <w:rPr>
                <w:sz w:val="28"/>
                <w:szCs w:val="28"/>
                <w:lang w:val="en-US"/>
              </w:rPr>
              <w:t xml:space="preserve"> </w:t>
            </w:r>
            <w:r>
              <w:rPr>
                <w:sz w:val="28"/>
                <w:szCs w:val="28"/>
              </w:rPr>
              <w:t>элементлари</w:t>
            </w:r>
            <w:r>
              <w:rPr>
                <w:sz w:val="28"/>
                <w:szCs w:val="28"/>
                <w:lang w:val="en-US"/>
              </w:rPr>
              <w:t xml:space="preserve"> </w:t>
            </w:r>
            <w:r>
              <w:rPr>
                <w:sz w:val="28"/>
                <w:szCs w:val="28"/>
              </w:rPr>
              <w:t>танланадиган</w:t>
            </w:r>
            <w:r>
              <w:rPr>
                <w:sz w:val="28"/>
                <w:szCs w:val="28"/>
                <w:lang w:val="en-US"/>
              </w:rPr>
              <w:t xml:space="preserve"> </w:t>
            </w:r>
            <w:r>
              <w:rPr>
                <w:sz w:val="28"/>
                <w:szCs w:val="28"/>
              </w:rPr>
              <w:t>излаш</w:t>
            </w:r>
            <w:r>
              <w:rPr>
                <w:sz w:val="28"/>
                <w:szCs w:val="28"/>
                <w:lang w:val="en-US"/>
              </w:rPr>
              <w:t>.</w:t>
            </w:r>
          </w:p>
        </w:tc>
      </w:tr>
      <w:tr w:rsidR="00825DDB" w:rsidRPr="009553DA" w14:paraId="29E9C21D" w14:textId="77777777">
        <w:tc>
          <w:tcPr>
            <w:tcW w:w="4000" w:type="dxa"/>
            <w:shd w:val="clear" w:color="auto" w:fill="auto"/>
          </w:tcPr>
          <w:p w14:paraId="5FEF47B7" w14:textId="7C80A971" w:rsidR="00825DDB" w:rsidRDefault="00825DDB" w:rsidP="006C3029">
            <w:pPr>
              <w:rPr>
                <w:sz w:val="28"/>
                <w:szCs w:val="28"/>
                <w:lang w:val="en-US"/>
              </w:rPr>
            </w:pPr>
            <w:r>
              <w:rPr>
                <w:b/>
                <w:sz w:val="28"/>
                <w:szCs w:val="28"/>
              </w:rPr>
              <w:t>Конъюнкция</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kon’yunktsiya </w:t>
            </w:r>
          </w:p>
          <w:p w14:paraId="799F1104" w14:textId="20C3DC2C" w:rsidR="00825DDB" w:rsidRDefault="00117147" w:rsidP="006C3029">
            <w:pPr>
              <w:rPr>
                <w:b/>
                <w:sz w:val="28"/>
                <w:szCs w:val="28"/>
                <w:lang w:val="en-US"/>
              </w:rPr>
            </w:pPr>
            <w:r>
              <w:rPr>
                <w:sz w:val="28"/>
                <w:szCs w:val="28"/>
                <w:lang w:val="en-US"/>
              </w:rPr>
              <w:t xml:space="preserve"> </w:t>
            </w:r>
            <w:r w:rsidR="00825DDB">
              <w:rPr>
                <w:sz w:val="28"/>
                <w:szCs w:val="28"/>
              </w:rPr>
              <w:t>конъюнкция</w:t>
            </w:r>
            <w:r>
              <w:rPr>
                <w:sz w:val="28"/>
                <w:szCs w:val="28"/>
                <w:lang w:val="en-US"/>
              </w:rPr>
              <w:t xml:space="preserve"> </w:t>
            </w:r>
          </w:p>
          <w:p w14:paraId="665CC8FA" w14:textId="77777777" w:rsidR="00825DDB" w:rsidRDefault="00825DDB" w:rsidP="006C3029">
            <w:pPr>
              <w:rPr>
                <w:sz w:val="28"/>
                <w:szCs w:val="28"/>
                <w:lang w:val="en-US"/>
              </w:rPr>
            </w:pPr>
            <w:r>
              <w:rPr>
                <w:b/>
                <w:sz w:val="28"/>
                <w:szCs w:val="28"/>
                <w:lang w:val="en-US"/>
              </w:rPr>
              <w:t xml:space="preserve">en </w:t>
            </w:r>
            <w:r>
              <w:rPr>
                <w:sz w:val="28"/>
                <w:szCs w:val="28"/>
                <w:lang w:val="en-US"/>
              </w:rPr>
              <w:t>- conjunction</w:t>
            </w:r>
          </w:p>
        </w:tc>
        <w:tc>
          <w:tcPr>
            <w:tcW w:w="5828" w:type="dxa"/>
            <w:shd w:val="clear" w:color="auto" w:fill="auto"/>
          </w:tcPr>
          <w:p w14:paraId="109708D9" w14:textId="381257C7" w:rsidR="00825DDB" w:rsidRDefault="00825DDB">
            <w:pPr>
              <w:jc w:val="both"/>
              <w:rPr>
                <w:sz w:val="28"/>
                <w:szCs w:val="28"/>
              </w:rPr>
            </w:pPr>
            <w:r>
              <w:rPr>
                <w:sz w:val="28"/>
                <w:szCs w:val="28"/>
              </w:rPr>
              <w:t>Логическое выражение, состоящее из термов, объединённых операцией конъюнкции.</w:t>
            </w:r>
            <w:r w:rsidR="00117147">
              <w:rPr>
                <w:sz w:val="28"/>
                <w:szCs w:val="28"/>
              </w:rPr>
              <w:t xml:space="preserve"> </w:t>
            </w:r>
          </w:p>
          <w:p w14:paraId="0D3B2123" w14:textId="77777777" w:rsidR="00825DDB" w:rsidRDefault="00825DDB">
            <w:pPr>
              <w:jc w:val="both"/>
              <w:rPr>
                <w:sz w:val="28"/>
                <w:szCs w:val="28"/>
              </w:rPr>
            </w:pPr>
          </w:p>
          <w:p w14:paraId="3072E6F3" w14:textId="3198FAD0" w:rsidR="00825DDB" w:rsidRDefault="00825DDB">
            <w:pPr>
              <w:jc w:val="both"/>
              <w:rPr>
                <w:sz w:val="28"/>
                <w:szCs w:val="28"/>
                <w:lang w:val="en-US"/>
              </w:rPr>
            </w:pPr>
            <w:r>
              <w:rPr>
                <w:sz w:val="28"/>
                <w:szCs w:val="28"/>
                <w:lang w:val="en-US"/>
              </w:rPr>
              <w:t>Kon’yunksiya operatsiyasi orqali birlashtirilgan termlardan iborat mantiqiy ifoda.</w:t>
            </w:r>
            <w:r w:rsidR="00117147">
              <w:rPr>
                <w:sz w:val="28"/>
                <w:szCs w:val="28"/>
                <w:lang w:val="en-US"/>
              </w:rPr>
              <w:t xml:space="preserve"> </w:t>
            </w:r>
          </w:p>
          <w:p w14:paraId="4312CAB3" w14:textId="5262CBA7" w:rsidR="00825DDB" w:rsidRDefault="00825DDB">
            <w:pPr>
              <w:jc w:val="both"/>
              <w:rPr>
                <w:sz w:val="28"/>
                <w:szCs w:val="28"/>
                <w:lang w:val="en-US"/>
              </w:rPr>
            </w:pPr>
          </w:p>
          <w:p w14:paraId="19E2B941" w14:textId="06DC7435" w:rsidR="00825DDB" w:rsidRDefault="00825DDB">
            <w:pPr>
              <w:jc w:val="both"/>
              <w:rPr>
                <w:sz w:val="28"/>
                <w:szCs w:val="28"/>
              </w:rPr>
            </w:pPr>
            <w:r>
              <w:rPr>
                <w:sz w:val="28"/>
                <w:szCs w:val="28"/>
              </w:rPr>
              <w:t>Конъюнкция операцияси орқали бирлаштирилган термлардан иборат мантиқий ифода</w:t>
            </w:r>
            <w:r w:rsidR="00B006D7">
              <w:rPr>
                <w:sz w:val="28"/>
                <w:szCs w:val="28"/>
              </w:rPr>
              <w:t>.</w:t>
            </w:r>
          </w:p>
        </w:tc>
      </w:tr>
      <w:tr w:rsidR="00825DDB" w:rsidRPr="009553DA" w14:paraId="78D361FD" w14:textId="77777777">
        <w:tc>
          <w:tcPr>
            <w:tcW w:w="4000" w:type="dxa"/>
            <w:shd w:val="clear" w:color="auto" w:fill="auto"/>
          </w:tcPr>
          <w:p w14:paraId="07C8A1AA" w14:textId="5097198F" w:rsidR="00825DDB" w:rsidRDefault="00825DDB" w:rsidP="00845C84">
            <w:pPr>
              <w:rPr>
                <w:b/>
                <w:sz w:val="28"/>
                <w:szCs w:val="28"/>
              </w:rPr>
            </w:pPr>
            <w:r>
              <w:rPr>
                <w:b/>
                <w:sz w:val="28"/>
                <w:szCs w:val="28"/>
              </w:rPr>
              <w:lastRenderedPageBreak/>
              <w:t>Координатная графика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koordinat</w:t>
            </w:r>
            <w:r>
              <w:rPr>
                <w:sz w:val="28"/>
                <w:szCs w:val="28"/>
              </w:rPr>
              <w:t xml:space="preserve"> (</w:t>
            </w:r>
            <w:r>
              <w:rPr>
                <w:sz w:val="28"/>
                <w:szCs w:val="28"/>
                <w:lang w:val="en-US"/>
              </w:rPr>
              <w:t>li</w:t>
            </w:r>
            <w:r>
              <w:rPr>
                <w:sz w:val="28"/>
                <w:szCs w:val="28"/>
              </w:rPr>
              <w:t xml:space="preserve">) </w:t>
            </w:r>
            <w:r>
              <w:rPr>
                <w:sz w:val="28"/>
                <w:szCs w:val="28"/>
                <w:lang w:val="en-US"/>
              </w:rPr>
              <w:t>grafika</w:t>
            </w:r>
            <w:r w:rsidR="00117147">
              <w:rPr>
                <w:sz w:val="28"/>
                <w:szCs w:val="28"/>
              </w:rPr>
              <w:t xml:space="preserve"> </w:t>
            </w:r>
          </w:p>
          <w:p w14:paraId="36EEA30B" w14:textId="7854B99B" w:rsidR="00825DDB" w:rsidRDefault="00117147" w:rsidP="006C3029">
            <w:pPr>
              <w:rPr>
                <w:b/>
                <w:sz w:val="28"/>
                <w:szCs w:val="28"/>
                <w:lang w:val="en-US"/>
              </w:rPr>
            </w:pPr>
            <w:r>
              <w:rPr>
                <w:sz w:val="28"/>
                <w:szCs w:val="28"/>
              </w:rPr>
              <w:t xml:space="preserve"> </w:t>
            </w:r>
            <w:r w:rsidR="00825DDB">
              <w:rPr>
                <w:sz w:val="28"/>
                <w:szCs w:val="28"/>
              </w:rPr>
              <w:t>координат</w:t>
            </w:r>
            <w:r w:rsidR="00825DDB">
              <w:rPr>
                <w:sz w:val="28"/>
                <w:szCs w:val="28"/>
                <w:lang w:val="en-US"/>
              </w:rPr>
              <w:t xml:space="preserve"> (</w:t>
            </w:r>
            <w:r w:rsidR="00825DDB">
              <w:rPr>
                <w:sz w:val="28"/>
                <w:szCs w:val="28"/>
              </w:rPr>
              <w:t>ли</w:t>
            </w:r>
            <w:r w:rsidR="00825DDB">
              <w:rPr>
                <w:sz w:val="28"/>
                <w:szCs w:val="28"/>
                <w:lang w:val="en-US"/>
              </w:rPr>
              <w:t xml:space="preserve">) </w:t>
            </w:r>
            <w:r w:rsidR="00825DDB">
              <w:rPr>
                <w:sz w:val="28"/>
                <w:szCs w:val="28"/>
              </w:rPr>
              <w:t>графика</w:t>
            </w:r>
            <w:r>
              <w:rPr>
                <w:sz w:val="28"/>
                <w:szCs w:val="28"/>
                <w:lang w:val="en-US"/>
              </w:rPr>
              <w:t xml:space="preserve"> </w:t>
            </w:r>
          </w:p>
          <w:p w14:paraId="7BF19DE1" w14:textId="77777777" w:rsidR="00825DDB" w:rsidRDefault="00825DDB" w:rsidP="006C3029">
            <w:pPr>
              <w:rPr>
                <w:sz w:val="28"/>
                <w:szCs w:val="28"/>
                <w:lang w:val="en-US"/>
              </w:rPr>
            </w:pPr>
            <w:r>
              <w:rPr>
                <w:b/>
                <w:sz w:val="28"/>
                <w:szCs w:val="28"/>
                <w:lang w:val="en-US"/>
              </w:rPr>
              <w:t xml:space="preserve">en </w:t>
            </w:r>
            <w:r>
              <w:rPr>
                <w:sz w:val="28"/>
                <w:szCs w:val="28"/>
                <w:lang w:val="en-US"/>
              </w:rPr>
              <w:t>- coordinate graphics</w:t>
            </w:r>
          </w:p>
        </w:tc>
        <w:tc>
          <w:tcPr>
            <w:tcW w:w="5828" w:type="dxa"/>
            <w:shd w:val="clear" w:color="auto" w:fill="auto"/>
          </w:tcPr>
          <w:p w14:paraId="7F42CC7A" w14:textId="5A98C014" w:rsidR="00825DDB" w:rsidRDefault="00825DDB">
            <w:pPr>
              <w:jc w:val="both"/>
              <w:rPr>
                <w:sz w:val="28"/>
                <w:szCs w:val="28"/>
              </w:rPr>
            </w:pPr>
            <w:r>
              <w:rPr>
                <w:sz w:val="28"/>
                <w:szCs w:val="28"/>
              </w:rPr>
              <w:t>Машинная графика, в которой изображение генерируется из команд отображения и координатных данных.</w:t>
            </w:r>
            <w:r w:rsidR="00117147">
              <w:rPr>
                <w:sz w:val="28"/>
                <w:szCs w:val="28"/>
              </w:rPr>
              <w:t xml:space="preserve"> </w:t>
            </w:r>
          </w:p>
          <w:p w14:paraId="40AB5B62" w14:textId="77777777" w:rsidR="00825DDB" w:rsidRDefault="00825DDB">
            <w:pPr>
              <w:jc w:val="both"/>
              <w:rPr>
                <w:sz w:val="28"/>
                <w:szCs w:val="28"/>
              </w:rPr>
            </w:pPr>
          </w:p>
          <w:p w14:paraId="08DD8A35" w14:textId="77777777" w:rsidR="00825DDB" w:rsidRDefault="00825DDB">
            <w:pPr>
              <w:jc w:val="both"/>
              <w:rPr>
                <w:sz w:val="28"/>
                <w:szCs w:val="28"/>
                <w:lang w:val="en-US"/>
              </w:rPr>
            </w:pPr>
            <w:r>
              <w:rPr>
                <w:sz w:val="28"/>
                <w:szCs w:val="28"/>
                <w:lang w:val="en-US"/>
              </w:rPr>
              <w:t>Mashina grafikasi bo‘lib, unda tasvir tasvirlash komandalaridan va koordinat (li) ma’lumotlardan generatsiya qilinadi.</w:t>
            </w:r>
          </w:p>
          <w:p w14:paraId="360BD14C" w14:textId="77777777" w:rsidR="00825DDB" w:rsidRDefault="00825DDB">
            <w:pPr>
              <w:jc w:val="both"/>
              <w:rPr>
                <w:sz w:val="28"/>
                <w:szCs w:val="28"/>
                <w:lang w:val="en-US"/>
              </w:rPr>
            </w:pPr>
          </w:p>
          <w:p w14:paraId="2018F749" w14:textId="7DA3254F" w:rsidR="00825DDB" w:rsidRDefault="00825DDB">
            <w:pPr>
              <w:jc w:val="both"/>
              <w:rPr>
                <w:sz w:val="28"/>
                <w:szCs w:val="28"/>
              </w:rPr>
            </w:pPr>
            <w:r>
              <w:rPr>
                <w:sz w:val="28"/>
                <w:szCs w:val="28"/>
              </w:rPr>
              <w:t>Машина графикаси бўлиб, унда тасвир тас</w:t>
            </w:r>
            <w:r w:rsidR="006D6C6D">
              <w:rPr>
                <w:sz w:val="28"/>
                <w:szCs w:val="28"/>
              </w:rPr>
              <w:t>вирлаш командаларидан</w:t>
            </w:r>
            <w:r>
              <w:rPr>
                <w:sz w:val="28"/>
                <w:szCs w:val="28"/>
              </w:rPr>
              <w:t xml:space="preserve"> ва координат (ли) маълумотлардан генерация қилинади.</w:t>
            </w:r>
          </w:p>
        </w:tc>
      </w:tr>
      <w:tr w:rsidR="00825DDB" w:rsidRPr="009553DA" w14:paraId="0FA90245" w14:textId="77777777">
        <w:tc>
          <w:tcPr>
            <w:tcW w:w="4000" w:type="dxa"/>
            <w:shd w:val="clear" w:color="auto" w:fill="auto"/>
          </w:tcPr>
          <w:p w14:paraId="60632922" w14:textId="48D7F5E3" w:rsidR="00825DDB" w:rsidRDefault="00825DDB" w:rsidP="00845C84">
            <w:pPr>
              <w:rPr>
                <w:b/>
                <w:sz w:val="28"/>
                <w:szCs w:val="28"/>
              </w:rPr>
            </w:pPr>
            <w:r>
              <w:rPr>
                <w:b/>
                <w:sz w:val="28"/>
                <w:szCs w:val="28"/>
              </w:rPr>
              <w:t>Корневой каталог</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bosh</w:t>
            </w:r>
            <w:r>
              <w:rPr>
                <w:sz w:val="28"/>
                <w:szCs w:val="28"/>
              </w:rPr>
              <w:t xml:space="preserve"> </w:t>
            </w:r>
            <w:r>
              <w:rPr>
                <w:sz w:val="28"/>
                <w:szCs w:val="28"/>
                <w:lang w:val="en-US"/>
              </w:rPr>
              <w:t>katalog</w:t>
            </w:r>
            <w:r w:rsidR="00117147">
              <w:rPr>
                <w:sz w:val="28"/>
                <w:szCs w:val="28"/>
              </w:rPr>
              <w:t xml:space="preserve"> </w:t>
            </w:r>
          </w:p>
          <w:p w14:paraId="572DF1DD" w14:textId="62177357" w:rsidR="00825DDB" w:rsidRDefault="00117147" w:rsidP="00E355F4">
            <w:pPr>
              <w:rPr>
                <w:b/>
                <w:sz w:val="28"/>
                <w:szCs w:val="28"/>
              </w:rPr>
            </w:pPr>
            <w:r>
              <w:rPr>
                <w:sz w:val="28"/>
                <w:szCs w:val="28"/>
              </w:rPr>
              <w:t xml:space="preserve"> </w:t>
            </w:r>
            <w:r w:rsidR="00825DDB">
              <w:rPr>
                <w:sz w:val="28"/>
                <w:szCs w:val="28"/>
              </w:rPr>
              <w:t>бош каталог</w:t>
            </w:r>
            <w:r>
              <w:rPr>
                <w:sz w:val="28"/>
                <w:szCs w:val="28"/>
              </w:rPr>
              <w:t xml:space="preserve"> </w:t>
            </w:r>
          </w:p>
          <w:p w14:paraId="18A4966F" w14:textId="77777777" w:rsidR="00825DDB" w:rsidRDefault="00825DDB" w:rsidP="00E355F4">
            <w:pPr>
              <w:rPr>
                <w:sz w:val="28"/>
                <w:szCs w:val="28"/>
                <w:lang w:val="en-US"/>
              </w:rPr>
            </w:pPr>
            <w:r>
              <w:rPr>
                <w:b/>
                <w:sz w:val="28"/>
                <w:szCs w:val="28"/>
                <w:lang w:val="en-US"/>
              </w:rPr>
              <w:t xml:space="preserve">en </w:t>
            </w:r>
            <w:r>
              <w:rPr>
                <w:sz w:val="28"/>
                <w:szCs w:val="28"/>
                <w:lang w:val="en-US"/>
              </w:rPr>
              <w:t>- root directory</w:t>
            </w:r>
          </w:p>
        </w:tc>
        <w:tc>
          <w:tcPr>
            <w:tcW w:w="5828" w:type="dxa"/>
            <w:shd w:val="clear" w:color="auto" w:fill="auto"/>
          </w:tcPr>
          <w:p w14:paraId="7D2BF06B" w14:textId="07517A65" w:rsidR="00825DDB" w:rsidRDefault="00825DDB">
            <w:pPr>
              <w:jc w:val="both"/>
              <w:rPr>
                <w:sz w:val="28"/>
                <w:szCs w:val="28"/>
              </w:rPr>
            </w:pPr>
            <w:r>
              <w:rPr>
                <w:sz w:val="28"/>
                <w:szCs w:val="28"/>
              </w:rPr>
              <w:t>В системе структурированной организации файлов и каталогов в виде дерева самая первая (исходная) папка в корне дерева.</w:t>
            </w:r>
            <w:r w:rsidR="00117147">
              <w:rPr>
                <w:sz w:val="28"/>
                <w:szCs w:val="28"/>
              </w:rPr>
              <w:t xml:space="preserve"> </w:t>
            </w:r>
          </w:p>
          <w:p w14:paraId="19B33FBF" w14:textId="77777777" w:rsidR="00825DDB" w:rsidRDefault="00825DDB">
            <w:pPr>
              <w:jc w:val="both"/>
              <w:rPr>
                <w:sz w:val="28"/>
                <w:szCs w:val="28"/>
              </w:rPr>
            </w:pPr>
          </w:p>
          <w:p w14:paraId="0CA13411" w14:textId="7E6BC418" w:rsidR="00825DDB" w:rsidRDefault="00825DDB">
            <w:pPr>
              <w:jc w:val="both"/>
              <w:rPr>
                <w:sz w:val="28"/>
                <w:szCs w:val="28"/>
              </w:rPr>
            </w:pPr>
            <w:r>
              <w:rPr>
                <w:sz w:val="28"/>
                <w:szCs w:val="28"/>
              </w:rPr>
              <w:t>Daraxt ko‘rinishidagi fayllar va kataloglarni strukturali tashkil qilish tizimidagi eng birinchi (chiquvchi) papka.</w:t>
            </w:r>
            <w:r w:rsidR="00117147">
              <w:rPr>
                <w:sz w:val="28"/>
                <w:szCs w:val="28"/>
              </w:rPr>
              <w:t xml:space="preserve"> </w:t>
            </w:r>
          </w:p>
          <w:p w14:paraId="1F573410" w14:textId="387EF4E0" w:rsidR="00825DDB" w:rsidRDefault="00825DDB">
            <w:pPr>
              <w:jc w:val="both"/>
              <w:rPr>
                <w:sz w:val="28"/>
                <w:szCs w:val="28"/>
                <w:lang w:val="en-US"/>
              </w:rPr>
            </w:pPr>
          </w:p>
          <w:p w14:paraId="79676C0C" w14:textId="06670030" w:rsidR="00825DDB" w:rsidRDefault="00825DDB">
            <w:pPr>
              <w:jc w:val="both"/>
              <w:rPr>
                <w:sz w:val="28"/>
                <w:szCs w:val="28"/>
              </w:rPr>
            </w:pPr>
            <w:r>
              <w:rPr>
                <w:sz w:val="28"/>
                <w:szCs w:val="28"/>
              </w:rPr>
              <w:t>Дарахт кўринишидаги файллар ва каталог-ларни структурали ташкил қилиш тизимидаги энг биринчи (чиқувчи) папка.</w:t>
            </w:r>
          </w:p>
        </w:tc>
      </w:tr>
      <w:tr w:rsidR="00825DDB" w14:paraId="03AFED05" w14:textId="77777777">
        <w:tc>
          <w:tcPr>
            <w:tcW w:w="4000" w:type="dxa"/>
            <w:shd w:val="clear" w:color="auto" w:fill="auto"/>
          </w:tcPr>
          <w:p w14:paraId="61C8D8EC" w14:textId="2B876A54" w:rsidR="00825DDB" w:rsidRDefault="00825DDB" w:rsidP="00845C84">
            <w:pPr>
              <w:rPr>
                <w:b/>
                <w:sz w:val="28"/>
                <w:szCs w:val="28"/>
              </w:rPr>
            </w:pPr>
            <w:r>
              <w:rPr>
                <w:b/>
                <w:sz w:val="28"/>
                <w:szCs w:val="28"/>
              </w:rPr>
              <w:t>Короткое целое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qisqa</w:t>
            </w:r>
            <w:r>
              <w:rPr>
                <w:sz w:val="28"/>
                <w:szCs w:val="28"/>
              </w:rPr>
              <w:t xml:space="preserve"> </w:t>
            </w:r>
            <w:r>
              <w:rPr>
                <w:sz w:val="28"/>
                <w:szCs w:val="28"/>
                <w:lang w:val="en-US"/>
              </w:rPr>
              <w:t>butun</w:t>
            </w:r>
            <w:r w:rsidR="00117147">
              <w:rPr>
                <w:sz w:val="28"/>
                <w:szCs w:val="28"/>
              </w:rPr>
              <w:t xml:space="preserve"> </w:t>
            </w:r>
          </w:p>
          <w:p w14:paraId="7136B6FD" w14:textId="2F057A02" w:rsidR="00825DDB" w:rsidRDefault="00117147" w:rsidP="00E355F4">
            <w:pPr>
              <w:rPr>
                <w:b/>
                <w:sz w:val="28"/>
                <w:szCs w:val="28"/>
              </w:rPr>
            </w:pPr>
            <w:r>
              <w:rPr>
                <w:sz w:val="28"/>
                <w:szCs w:val="28"/>
              </w:rPr>
              <w:t xml:space="preserve"> </w:t>
            </w:r>
            <w:r w:rsidR="00825DDB">
              <w:rPr>
                <w:sz w:val="28"/>
                <w:szCs w:val="28"/>
              </w:rPr>
              <w:t>қисқа бутун</w:t>
            </w:r>
            <w:r>
              <w:rPr>
                <w:sz w:val="28"/>
                <w:szCs w:val="28"/>
              </w:rPr>
              <w:t xml:space="preserve"> </w:t>
            </w:r>
          </w:p>
          <w:p w14:paraId="5B16FF45" w14:textId="77777777" w:rsidR="00825DDB" w:rsidRDefault="00825DDB" w:rsidP="00E355F4">
            <w:pPr>
              <w:rPr>
                <w:sz w:val="28"/>
                <w:szCs w:val="28"/>
                <w:lang w:val="en-US"/>
              </w:rPr>
            </w:pPr>
            <w:r>
              <w:rPr>
                <w:b/>
                <w:sz w:val="28"/>
                <w:szCs w:val="28"/>
                <w:lang w:val="en-US"/>
              </w:rPr>
              <w:t xml:space="preserve">en </w:t>
            </w:r>
            <w:r>
              <w:rPr>
                <w:sz w:val="28"/>
                <w:szCs w:val="28"/>
                <w:lang w:val="en-US"/>
              </w:rPr>
              <w:t>- short integer</w:t>
            </w:r>
          </w:p>
        </w:tc>
        <w:tc>
          <w:tcPr>
            <w:tcW w:w="5828" w:type="dxa"/>
            <w:shd w:val="clear" w:color="auto" w:fill="auto"/>
          </w:tcPr>
          <w:p w14:paraId="1C4BE18B" w14:textId="36C7FCBE" w:rsidR="00825DDB" w:rsidRDefault="00825DDB">
            <w:pPr>
              <w:jc w:val="both"/>
              <w:rPr>
                <w:sz w:val="28"/>
                <w:szCs w:val="28"/>
              </w:rPr>
            </w:pPr>
            <w:r>
              <w:rPr>
                <w:sz w:val="28"/>
                <w:szCs w:val="28"/>
              </w:rPr>
              <w:t>Простой тип данных, предназначенный для целых чисел, представляемых в памяти полусловом.</w:t>
            </w:r>
            <w:r w:rsidR="00117147">
              <w:rPr>
                <w:sz w:val="28"/>
                <w:szCs w:val="28"/>
              </w:rPr>
              <w:t xml:space="preserve"> </w:t>
            </w:r>
          </w:p>
          <w:p w14:paraId="2618656B" w14:textId="77777777" w:rsidR="00825DDB" w:rsidRDefault="00825DDB">
            <w:pPr>
              <w:jc w:val="both"/>
              <w:rPr>
                <w:sz w:val="28"/>
                <w:szCs w:val="28"/>
              </w:rPr>
            </w:pPr>
          </w:p>
          <w:p w14:paraId="10F77E22" w14:textId="4944EFB3" w:rsidR="00825DDB" w:rsidRDefault="00825DDB">
            <w:pPr>
              <w:jc w:val="both"/>
              <w:rPr>
                <w:sz w:val="28"/>
                <w:szCs w:val="28"/>
                <w:lang w:val="en-US"/>
              </w:rPr>
            </w:pPr>
            <w:r>
              <w:rPr>
                <w:sz w:val="28"/>
                <w:szCs w:val="28"/>
                <w:lang w:val="en-US"/>
              </w:rPr>
              <w:t>Xotirada yarim so‘z bilan ko‘rsatiladigan butun sonlar uchun mo‘ljallangan, oddiy ma’lumotlar turi.</w:t>
            </w:r>
            <w:r w:rsidR="00117147">
              <w:rPr>
                <w:sz w:val="28"/>
                <w:szCs w:val="28"/>
                <w:lang w:val="en-US"/>
              </w:rPr>
              <w:t xml:space="preserve"> </w:t>
            </w:r>
          </w:p>
          <w:p w14:paraId="01AEA40A" w14:textId="109B01F4" w:rsidR="00825DDB" w:rsidRDefault="00825DDB">
            <w:pPr>
              <w:jc w:val="both"/>
              <w:rPr>
                <w:sz w:val="28"/>
                <w:szCs w:val="28"/>
                <w:lang w:val="en-US"/>
              </w:rPr>
            </w:pPr>
          </w:p>
          <w:p w14:paraId="23D7C443" w14:textId="466DC178" w:rsidR="00825DDB" w:rsidRDefault="00825DDB">
            <w:pPr>
              <w:jc w:val="both"/>
              <w:rPr>
                <w:sz w:val="28"/>
                <w:szCs w:val="28"/>
                <w:lang w:val="en-US"/>
              </w:rPr>
            </w:pPr>
            <w:r>
              <w:rPr>
                <w:sz w:val="28"/>
                <w:szCs w:val="28"/>
              </w:rPr>
              <w:t>Хотирада</w:t>
            </w:r>
            <w:r>
              <w:rPr>
                <w:sz w:val="28"/>
                <w:szCs w:val="28"/>
                <w:lang w:val="en-US"/>
              </w:rPr>
              <w:t xml:space="preserve"> </w:t>
            </w:r>
            <w:r>
              <w:rPr>
                <w:sz w:val="28"/>
                <w:szCs w:val="28"/>
              </w:rPr>
              <w:t>ярим</w:t>
            </w:r>
            <w:r>
              <w:rPr>
                <w:sz w:val="28"/>
                <w:szCs w:val="28"/>
                <w:lang w:val="en-US"/>
              </w:rPr>
              <w:t xml:space="preserve"> </w:t>
            </w:r>
            <w:r>
              <w:rPr>
                <w:sz w:val="28"/>
                <w:szCs w:val="28"/>
              </w:rPr>
              <w:t>сўз</w:t>
            </w:r>
            <w:r>
              <w:rPr>
                <w:sz w:val="28"/>
                <w:szCs w:val="28"/>
                <w:lang w:val="en-US"/>
              </w:rPr>
              <w:t xml:space="preserve"> </w:t>
            </w:r>
            <w:r>
              <w:rPr>
                <w:sz w:val="28"/>
                <w:szCs w:val="28"/>
              </w:rPr>
              <w:t>билан</w:t>
            </w:r>
            <w:r>
              <w:rPr>
                <w:sz w:val="28"/>
                <w:szCs w:val="28"/>
                <w:lang w:val="en-US"/>
              </w:rPr>
              <w:t xml:space="preserve"> </w:t>
            </w:r>
            <w:r>
              <w:rPr>
                <w:sz w:val="28"/>
                <w:szCs w:val="28"/>
              </w:rPr>
              <w:t>кўрсатиладиган</w:t>
            </w:r>
            <w:r>
              <w:rPr>
                <w:sz w:val="28"/>
                <w:szCs w:val="28"/>
                <w:lang w:val="en-US"/>
              </w:rPr>
              <w:t xml:space="preserve"> </w:t>
            </w:r>
            <w:r>
              <w:rPr>
                <w:sz w:val="28"/>
                <w:szCs w:val="28"/>
                <w:lang w:val="en-US"/>
              </w:rPr>
              <w:br/>
            </w:r>
            <w:r>
              <w:rPr>
                <w:sz w:val="28"/>
                <w:szCs w:val="28"/>
              </w:rPr>
              <w:t>бутун</w:t>
            </w:r>
            <w:r>
              <w:rPr>
                <w:sz w:val="28"/>
                <w:szCs w:val="28"/>
                <w:lang w:val="en-US"/>
              </w:rPr>
              <w:t xml:space="preserve"> </w:t>
            </w:r>
            <w:r>
              <w:rPr>
                <w:sz w:val="28"/>
                <w:szCs w:val="28"/>
              </w:rPr>
              <w:t>сонлар</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оддий</w:t>
            </w:r>
            <w:r>
              <w:rPr>
                <w:sz w:val="28"/>
                <w:szCs w:val="28"/>
                <w:lang w:val="en-US"/>
              </w:rPr>
              <w:t xml:space="preserve"> </w:t>
            </w:r>
            <w:r>
              <w:rPr>
                <w:sz w:val="28"/>
                <w:szCs w:val="28"/>
              </w:rPr>
              <w:t>маълумотлар</w:t>
            </w:r>
            <w:r>
              <w:rPr>
                <w:sz w:val="28"/>
                <w:szCs w:val="28"/>
                <w:lang w:val="en-US"/>
              </w:rPr>
              <w:t xml:space="preserve"> </w:t>
            </w:r>
            <w:r>
              <w:rPr>
                <w:sz w:val="28"/>
                <w:szCs w:val="28"/>
              </w:rPr>
              <w:t>тури</w:t>
            </w:r>
            <w:r>
              <w:rPr>
                <w:sz w:val="28"/>
                <w:szCs w:val="28"/>
                <w:lang w:val="en-US"/>
              </w:rPr>
              <w:t>.</w:t>
            </w:r>
            <w:r w:rsidR="00117147">
              <w:rPr>
                <w:sz w:val="28"/>
                <w:szCs w:val="28"/>
                <w:lang w:val="en-US"/>
              </w:rPr>
              <w:t xml:space="preserve"> </w:t>
            </w:r>
          </w:p>
          <w:p w14:paraId="279113C3" w14:textId="5FB89E9E" w:rsidR="00825DDB" w:rsidRDefault="00117147">
            <w:pPr>
              <w:jc w:val="both"/>
              <w:rPr>
                <w:sz w:val="28"/>
                <w:szCs w:val="28"/>
                <w:lang w:val="en-US"/>
              </w:rPr>
            </w:pPr>
            <w:r>
              <w:rPr>
                <w:sz w:val="28"/>
                <w:szCs w:val="28"/>
                <w:lang w:val="en-US"/>
              </w:rPr>
              <w:t xml:space="preserve"> </w:t>
            </w:r>
          </w:p>
        </w:tc>
      </w:tr>
      <w:tr w:rsidR="00825DDB" w:rsidRPr="009553DA" w14:paraId="30DBF2B0" w14:textId="77777777">
        <w:tc>
          <w:tcPr>
            <w:tcW w:w="4000" w:type="dxa"/>
            <w:shd w:val="clear" w:color="auto" w:fill="auto"/>
          </w:tcPr>
          <w:p w14:paraId="0F248FBE" w14:textId="616B30CC" w:rsidR="00825DDB" w:rsidRDefault="00825DDB" w:rsidP="00845C84">
            <w:pPr>
              <w:rPr>
                <w:b/>
                <w:sz w:val="28"/>
                <w:szCs w:val="28"/>
                <w:lang w:val="en-US"/>
              </w:rPr>
            </w:pPr>
            <w:r>
              <w:rPr>
                <w:b/>
                <w:sz w:val="28"/>
                <w:szCs w:val="28"/>
              </w:rPr>
              <w:t>Косая</w:t>
            </w:r>
            <w:r>
              <w:rPr>
                <w:b/>
                <w:sz w:val="28"/>
                <w:szCs w:val="28"/>
                <w:lang w:val="en-US"/>
              </w:rPr>
              <w:t xml:space="preserve"> </w:t>
            </w:r>
            <w:r>
              <w:rPr>
                <w:b/>
                <w:sz w:val="28"/>
                <w:szCs w:val="28"/>
              </w:rPr>
              <w:t>черта</w:t>
            </w:r>
            <w:r>
              <w:rPr>
                <w:b/>
                <w:sz w:val="28"/>
                <w:szCs w:val="28"/>
                <w:lang w:val="en-US"/>
              </w:rPr>
              <w:t>, «</w:t>
            </w:r>
            <w:r>
              <w:rPr>
                <w:b/>
                <w:sz w:val="28"/>
                <w:szCs w:val="28"/>
              </w:rPr>
              <w:t>символ</w:t>
            </w:r>
            <w:r>
              <w:rPr>
                <w:b/>
                <w:sz w:val="28"/>
                <w:szCs w:val="28"/>
                <w:lang w:val="en-US"/>
              </w:rPr>
              <w:t>»</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qiya chiziq, «simvol»</w:t>
            </w:r>
            <w:r w:rsidR="00117147">
              <w:rPr>
                <w:sz w:val="28"/>
                <w:szCs w:val="28"/>
                <w:lang w:val="en-US"/>
              </w:rPr>
              <w:t xml:space="preserve"> </w:t>
            </w:r>
          </w:p>
          <w:p w14:paraId="08AB24F9" w14:textId="2AA8E7C2" w:rsidR="00825DDB" w:rsidRDefault="00117147" w:rsidP="00E355F4">
            <w:pPr>
              <w:rPr>
                <w:b/>
                <w:sz w:val="28"/>
                <w:szCs w:val="28"/>
                <w:lang w:val="en-US"/>
              </w:rPr>
            </w:pPr>
            <w:r>
              <w:rPr>
                <w:sz w:val="28"/>
                <w:szCs w:val="28"/>
                <w:lang w:val="en-US"/>
              </w:rPr>
              <w:t xml:space="preserve"> </w:t>
            </w:r>
            <w:r w:rsidR="00825DDB">
              <w:rPr>
                <w:sz w:val="28"/>
                <w:szCs w:val="28"/>
              </w:rPr>
              <w:t>қия</w:t>
            </w:r>
            <w:r w:rsidR="00825DDB">
              <w:rPr>
                <w:sz w:val="28"/>
                <w:szCs w:val="28"/>
                <w:lang w:val="en-US"/>
              </w:rPr>
              <w:t xml:space="preserve"> </w:t>
            </w:r>
            <w:r w:rsidR="00825DDB">
              <w:rPr>
                <w:sz w:val="28"/>
                <w:szCs w:val="28"/>
              </w:rPr>
              <w:t>чизиқ</w:t>
            </w:r>
            <w:r w:rsidR="00825DDB">
              <w:rPr>
                <w:sz w:val="28"/>
                <w:szCs w:val="28"/>
                <w:lang w:val="en-US"/>
              </w:rPr>
              <w:t>, «</w:t>
            </w:r>
            <w:r w:rsidR="00825DDB">
              <w:rPr>
                <w:sz w:val="28"/>
                <w:szCs w:val="28"/>
              </w:rPr>
              <w:t>символ</w:t>
            </w:r>
            <w:r w:rsidR="00825DDB">
              <w:rPr>
                <w:sz w:val="28"/>
                <w:szCs w:val="28"/>
                <w:lang w:val="en-US"/>
              </w:rPr>
              <w:t>»</w:t>
            </w:r>
            <w:r>
              <w:rPr>
                <w:sz w:val="28"/>
                <w:szCs w:val="28"/>
                <w:lang w:val="en-US"/>
              </w:rPr>
              <w:t xml:space="preserve"> </w:t>
            </w:r>
          </w:p>
          <w:p w14:paraId="28B619BC" w14:textId="77777777" w:rsidR="00825DDB" w:rsidRDefault="00825DDB" w:rsidP="00E355F4">
            <w:pPr>
              <w:rPr>
                <w:sz w:val="28"/>
                <w:szCs w:val="28"/>
                <w:lang w:val="en-US"/>
              </w:rPr>
            </w:pPr>
            <w:r>
              <w:rPr>
                <w:b/>
                <w:sz w:val="28"/>
                <w:szCs w:val="28"/>
                <w:lang w:val="en-US"/>
              </w:rPr>
              <w:t xml:space="preserve">en </w:t>
            </w:r>
            <w:r>
              <w:rPr>
                <w:sz w:val="28"/>
                <w:szCs w:val="28"/>
                <w:lang w:val="en-US"/>
              </w:rPr>
              <w:t>- slash</w:t>
            </w:r>
          </w:p>
        </w:tc>
        <w:tc>
          <w:tcPr>
            <w:tcW w:w="5828" w:type="dxa"/>
            <w:shd w:val="clear" w:color="auto" w:fill="auto"/>
          </w:tcPr>
          <w:p w14:paraId="6D05FA64" w14:textId="288D2B97" w:rsidR="00825DDB" w:rsidRDefault="00825DDB">
            <w:pPr>
              <w:jc w:val="both"/>
              <w:rPr>
                <w:sz w:val="28"/>
                <w:szCs w:val="28"/>
              </w:rPr>
            </w:pPr>
            <w:r>
              <w:rPr>
                <w:sz w:val="28"/>
                <w:szCs w:val="28"/>
              </w:rPr>
              <w:t>Широко используется в языках программирования в качестве оператора деления.</w:t>
            </w:r>
            <w:r w:rsidR="00117147">
              <w:rPr>
                <w:sz w:val="28"/>
                <w:szCs w:val="28"/>
              </w:rPr>
              <w:t xml:space="preserve"> </w:t>
            </w:r>
          </w:p>
          <w:p w14:paraId="1963B7E8" w14:textId="77777777" w:rsidR="00825DDB" w:rsidRDefault="00825DDB">
            <w:pPr>
              <w:jc w:val="both"/>
              <w:rPr>
                <w:sz w:val="28"/>
                <w:szCs w:val="28"/>
              </w:rPr>
            </w:pPr>
          </w:p>
          <w:p w14:paraId="2192F036" w14:textId="5AA94DCA" w:rsidR="00825DDB" w:rsidRDefault="00825DDB">
            <w:pPr>
              <w:jc w:val="both"/>
              <w:rPr>
                <w:sz w:val="28"/>
                <w:szCs w:val="28"/>
                <w:lang w:val="en-US"/>
              </w:rPr>
            </w:pPr>
            <w:r>
              <w:rPr>
                <w:sz w:val="28"/>
                <w:szCs w:val="28"/>
                <w:lang w:val="en-US"/>
              </w:rPr>
              <w:t>Dasturlash tillarida bo‘lish operatori sifatida keng qo‘llaniladi.</w:t>
            </w:r>
            <w:r w:rsidR="00117147">
              <w:rPr>
                <w:sz w:val="28"/>
                <w:szCs w:val="28"/>
                <w:lang w:val="en-US"/>
              </w:rPr>
              <w:t xml:space="preserve"> </w:t>
            </w:r>
          </w:p>
          <w:p w14:paraId="1D16128C" w14:textId="77777777" w:rsidR="00825DDB" w:rsidRDefault="00825DDB">
            <w:pPr>
              <w:jc w:val="both"/>
              <w:rPr>
                <w:sz w:val="28"/>
                <w:szCs w:val="28"/>
                <w:lang w:val="en-US"/>
              </w:rPr>
            </w:pPr>
          </w:p>
          <w:p w14:paraId="0976E280" w14:textId="6DA5E6FA" w:rsidR="00825DDB" w:rsidRDefault="00825DDB">
            <w:pPr>
              <w:jc w:val="both"/>
              <w:rPr>
                <w:sz w:val="28"/>
                <w:szCs w:val="28"/>
              </w:rPr>
            </w:pPr>
            <w:r>
              <w:rPr>
                <w:sz w:val="28"/>
                <w:szCs w:val="28"/>
              </w:rPr>
              <w:t xml:space="preserve">Дастурлаш тилларида бўлиш оператори сифатида кенг қўлланилади. </w:t>
            </w:r>
          </w:p>
        </w:tc>
      </w:tr>
      <w:tr w:rsidR="00825DDB" w:rsidRPr="009553DA" w14:paraId="72411911" w14:textId="77777777">
        <w:tc>
          <w:tcPr>
            <w:tcW w:w="4000" w:type="dxa"/>
            <w:shd w:val="clear" w:color="auto" w:fill="auto"/>
          </w:tcPr>
          <w:p w14:paraId="00FA0788" w14:textId="6D8B5E0F" w:rsidR="00825DDB" w:rsidRDefault="00825DDB" w:rsidP="00845C84">
            <w:pPr>
              <w:rPr>
                <w:b/>
                <w:sz w:val="28"/>
                <w:szCs w:val="28"/>
              </w:rPr>
            </w:pPr>
            <w:r>
              <w:rPr>
                <w:b/>
                <w:sz w:val="28"/>
                <w:szCs w:val="28"/>
              </w:rPr>
              <w:t>Кремниевый компилятор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kremniyli</w:t>
            </w:r>
            <w:r>
              <w:rPr>
                <w:sz w:val="28"/>
                <w:szCs w:val="28"/>
              </w:rPr>
              <w:t xml:space="preserve"> </w:t>
            </w:r>
            <w:r>
              <w:rPr>
                <w:sz w:val="28"/>
                <w:szCs w:val="28"/>
                <w:lang w:val="en-US"/>
              </w:rPr>
              <w:t>kompilyator</w:t>
            </w:r>
            <w:r w:rsidR="00117147">
              <w:rPr>
                <w:sz w:val="28"/>
                <w:szCs w:val="28"/>
              </w:rPr>
              <w:t xml:space="preserve"> </w:t>
            </w:r>
          </w:p>
          <w:p w14:paraId="12FFABB9" w14:textId="3B75DC41" w:rsidR="00825DDB" w:rsidRDefault="00117147" w:rsidP="00E355F4">
            <w:pPr>
              <w:rPr>
                <w:b/>
                <w:sz w:val="28"/>
                <w:szCs w:val="28"/>
              </w:rPr>
            </w:pPr>
            <w:r>
              <w:rPr>
                <w:sz w:val="28"/>
                <w:szCs w:val="28"/>
              </w:rPr>
              <w:t xml:space="preserve"> </w:t>
            </w:r>
            <w:r w:rsidR="00825DDB">
              <w:rPr>
                <w:sz w:val="28"/>
                <w:szCs w:val="28"/>
              </w:rPr>
              <w:t>кремнийли компилятор</w:t>
            </w:r>
            <w:r>
              <w:rPr>
                <w:sz w:val="28"/>
                <w:szCs w:val="28"/>
              </w:rPr>
              <w:t xml:space="preserve"> </w:t>
            </w:r>
          </w:p>
          <w:p w14:paraId="756B9E57" w14:textId="77777777" w:rsidR="00825DDB" w:rsidRDefault="00825DDB" w:rsidP="00E355F4">
            <w:pPr>
              <w:rPr>
                <w:sz w:val="28"/>
                <w:szCs w:val="28"/>
              </w:rPr>
            </w:pPr>
            <w:r>
              <w:rPr>
                <w:b/>
                <w:sz w:val="28"/>
                <w:szCs w:val="28"/>
                <w:lang w:val="en-US"/>
              </w:rPr>
              <w:lastRenderedPageBreak/>
              <w:t>en</w:t>
            </w:r>
            <w:r>
              <w:rPr>
                <w:b/>
                <w:sz w:val="28"/>
                <w:szCs w:val="28"/>
              </w:rPr>
              <w:t xml:space="preserve"> </w:t>
            </w:r>
            <w:r>
              <w:rPr>
                <w:sz w:val="28"/>
                <w:szCs w:val="28"/>
              </w:rPr>
              <w:t xml:space="preserve">- </w:t>
            </w:r>
            <w:r>
              <w:rPr>
                <w:sz w:val="28"/>
                <w:szCs w:val="28"/>
                <w:lang w:val="en-US"/>
              </w:rPr>
              <w:t>silicon</w:t>
            </w:r>
            <w:r>
              <w:rPr>
                <w:sz w:val="28"/>
                <w:szCs w:val="28"/>
              </w:rPr>
              <w:t xml:space="preserve"> </w:t>
            </w:r>
            <w:r>
              <w:rPr>
                <w:sz w:val="28"/>
                <w:szCs w:val="28"/>
                <w:lang w:val="en-US"/>
              </w:rPr>
              <w:t>compiler</w:t>
            </w:r>
          </w:p>
        </w:tc>
        <w:tc>
          <w:tcPr>
            <w:tcW w:w="5828" w:type="dxa"/>
            <w:shd w:val="clear" w:color="auto" w:fill="auto"/>
          </w:tcPr>
          <w:p w14:paraId="3CA6558C" w14:textId="3C57D3CE" w:rsidR="00825DDB" w:rsidRDefault="00825DDB">
            <w:pPr>
              <w:jc w:val="both"/>
              <w:rPr>
                <w:sz w:val="28"/>
                <w:szCs w:val="28"/>
              </w:rPr>
            </w:pPr>
            <w:r>
              <w:rPr>
                <w:sz w:val="28"/>
                <w:szCs w:val="28"/>
              </w:rPr>
              <w:lastRenderedPageBreak/>
              <w:t>Компилятор в системе автоматизированного проектирования электронных схем. Исходный текст для таких компиляторов похож на</w:t>
            </w:r>
            <w:r w:rsidR="00117147">
              <w:rPr>
                <w:sz w:val="28"/>
                <w:szCs w:val="28"/>
              </w:rPr>
              <w:t xml:space="preserve"> </w:t>
            </w:r>
            <w:r>
              <w:rPr>
                <w:sz w:val="28"/>
                <w:szCs w:val="28"/>
              </w:rPr>
              <w:t xml:space="preserve">текст </w:t>
            </w:r>
            <w:r>
              <w:rPr>
                <w:sz w:val="28"/>
                <w:szCs w:val="28"/>
              </w:rPr>
              <w:lastRenderedPageBreak/>
              <w:t>программы на обычном языке программирования, однако переменные в ней представляют логические сигналы или группы сигналов в микросхеме. Выходом такого компилятора являются топология микросхемы, реализующей заданную в исходной программе логику, и другая документация, необходимая для производства данной микросхемы.</w:t>
            </w:r>
            <w:r w:rsidR="00117147">
              <w:rPr>
                <w:sz w:val="28"/>
                <w:szCs w:val="28"/>
              </w:rPr>
              <w:t xml:space="preserve"> </w:t>
            </w:r>
          </w:p>
          <w:p w14:paraId="542CA750" w14:textId="77777777" w:rsidR="00825DDB" w:rsidRDefault="00825DDB">
            <w:pPr>
              <w:jc w:val="both"/>
              <w:rPr>
                <w:sz w:val="28"/>
                <w:szCs w:val="28"/>
              </w:rPr>
            </w:pPr>
          </w:p>
          <w:p w14:paraId="501B7E87" w14:textId="77777777" w:rsidR="00825DDB" w:rsidRDefault="00825DDB">
            <w:pPr>
              <w:jc w:val="both"/>
              <w:rPr>
                <w:sz w:val="28"/>
                <w:szCs w:val="28"/>
                <w:lang w:val="en-US"/>
              </w:rPr>
            </w:pPr>
            <w:r>
              <w:rPr>
                <w:sz w:val="28"/>
                <w:szCs w:val="28"/>
                <w:lang w:val="en-US"/>
              </w:rPr>
              <w:t>Elektron sxemalar avtomatlashtirilgan loyihalash tizimidagi kompilyator. Bunday kompilyatorlar-ning dastlabki matni oddiy dasturlash tilidagi dastur matniga o‘xshaydi, biroq undagi o‘zgaruv-chilar mikrosxemadagi mantiqiy signallarni yoki signallar guruhini ifodalaydi. Dastlabki dasturda berilgan mantiqni amalga oshiradigan mikro-sxema topologiyasi va bu mikrosxemani ishlab chiqarish uchun zarur bo‘lgan boshqa hujjatlar bunday kompilyatorning chiqishi hisoblanadi.</w:t>
            </w:r>
          </w:p>
          <w:p w14:paraId="49D1F269" w14:textId="77777777" w:rsidR="00825DDB" w:rsidRDefault="00825DDB">
            <w:pPr>
              <w:jc w:val="both"/>
              <w:rPr>
                <w:sz w:val="28"/>
                <w:szCs w:val="28"/>
                <w:lang w:val="en-US"/>
              </w:rPr>
            </w:pPr>
          </w:p>
          <w:p w14:paraId="462771AF" w14:textId="01B4D4A0" w:rsidR="00811BC8" w:rsidRDefault="00825DDB">
            <w:pPr>
              <w:jc w:val="both"/>
              <w:rPr>
                <w:sz w:val="28"/>
                <w:szCs w:val="28"/>
              </w:rPr>
            </w:pPr>
            <w:r>
              <w:rPr>
                <w:sz w:val="28"/>
                <w:szCs w:val="28"/>
              </w:rPr>
              <w:t>Электрон схемалар автоматлаштирилган лойиҳалаш тизимидаги компилятор. Бундай компиляторларнинг дастлабки матни оддий дастурлаш тилидаги дастур матнига ўхшайди, бироқ ундаги ўзгарувчилар микросхемадаги мантиқий сигналларни ёки сигналлар гуруҳини ифодалайди. Дастлабки дастурда берилган мантиқни амалга оширадиган микросхема топологияси ва бу</w:t>
            </w:r>
            <w:r w:rsidR="00117147">
              <w:rPr>
                <w:sz w:val="28"/>
                <w:szCs w:val="28"/>
              </w:rPr>
              <w:t xml:space="preserve"> </w:t>
            </w:r>
            <w:r>
              <w:rPr>
                <w:sz w:val="28"/>
                <w:szCs w:val="28"/>
              </w:rPr>
              <w:t>микросхемани ишлаб чиқариш учун зарур бўлган бошқа ҳужжатлар бундай компиляторнинг чиқиши ҳисобланади.</w:t>
            </w:r>
          </w:p>
        </w:tc>
      </w:tr>
      <w:tr w:rsidR="00825DDB" w14:paraId="6AF2F57E" w14:textId="77777777">
        <w:tc>
          <w:tcPr>
            <w:tcW w:w="4000" w:type="dxa"/>
            <w:shd w:val="clear" w:color="auto" w:fill="auto"/>
          </w:tcPr>
          <w:p w14:paraId="466BA0DB" w14:textId="44D801EC" w:rsidR="00825DDB" w:rsidRDefault="00825DDB" w:rsidP="00845C84">
            <w:pPr>
              <w:rPr>
                <w:b/>
                <w:sz w:val="28"/>
                <w:szCs w:val="28"/>
              </w:rPr>
            </w:pPr>
            <w:r>
              <w:rPr>
                <w:b/>
                <w:sz w:val="28"/>
                <w:szCs w:val="28"/>
              </w:rPr>
              <w:lastRenderedPageBreak/>
              <w:t>Критическая секция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kritik</w:t>
            </w:r>
            <w:r w:rsidR="00117147">
              <w:rPr>
                <w:sz w:val="28"/>
                <w:szCs w:val="28"/>
              </w:rPr>
              <w:t xml:space="preserve"> </w:t>
            </w:r>
            <w:r>
              <w:rPr>
                <w:sz w:val="28"/>
                <w:szCs w:val="28"/>
                <w:lang w:val="en-US"/>
              </w:rPr>
              <w:t>seksiya</w:t>
            </w:r>
            <w:r w:rsidR="00117147">
              <w:rPr>
                <w:sz w:val="28"/>
                <w:szCs w:val="28"/>
              </w:rPr>
              <w:t xml:space="preserve"> </w:t>
            </w:r>
          </w:p>
          <w:p w14:paraId="2A06B8D1" w14:textId="6B62A356" w:rsidR="00825DDB" w:rsidRDefault="00117147" w:rsidP="008A54DB">
            <w:pPr>
              <w:rPr>
                <w:b/>
                <w:sz w:val="28"/>
                <w:szCs w:val="28"/>
              </w:rPr>
            </w:pPr>
            <w:r>
              <w:rPr>
                <w:sz w:val="28"/>
                <w:szCs w:val="28"/>
              </w:rPr>
              <w:t xml:space="preserve"> </w:t>
            </w:r>
            <w:r w:rsidR="00825DDB">
              <w:rPr>
                <w:sz w:val="28"/>
                <w:szCs w:val="28"/>
              </w:rPr>
              <w:t>критик</w:t>
            </w:r>
            <w:r>
              <w:rPr>
                <w:sz w:val="28"/>
                <w:szCs w:val="28"/>
              </w:rPr>
              <w:t xml:space="preserve"> </w:t>
            </w:r>
            <w:r w:rsidR="00825DDB">
              <w:rPr>
                <w:sz w:val="28"/>
                <w:szCs w:val="28"/>
              </w:rPr>
              <w:t>секция</w:t>
            </w:r>
            <w:r>
              <w:rPr>
                <w:sz w:val="28"/>
                <w:szCs w:val="28"/>
              </w:rPr>
              <w:t xml:space="preserve"> </w:t>
            </w:r>
          </w:p>
          <w:p w14:paraId="5EECF9CC" w14:textId="77777777" w:rsidR="00825DDB" w:rsidRDefault="00825DDB" w:rsidP="008A54DB">
            <w:pPr>
              <w:rPr>
                <w:sz w:val="28"/>
                <w:szCs w:val="28"/>
                <w:lang w:val="en-US"/>
              </w:rPr>
            </w:pPr>
            <w:r>
              <w:rPr>
                <w:b/>
                <w:sz w:val="28"/>
                <w:szCs w:val="28"/>
                <w:lang w:val="en-US"/>
              </w:rPr>
              <w:t xml:space="preserve">en </w:t>
            </w:r>
            <w:r>
              <w:rPr>
                <w:sz w:val="28"/>
                <w:szCs w:val="28"/>
                <w:lang w:val="en-US"/>
              </w:rPr>
              <w:t>- critical section</w:t>
            </w:r>
          </w:p>
        </w:tc>
        <w:tc>
          <w:tcPr>
            <w:tcW w:w="5828" w:type="dxa"/>
            <w:shd w:val="clear" w:color="auto" w:fill="auto"/>
          </w:tcPr>
          <w:p w14:paraId="4437F913" w14:textId="08C452D3" w:rsidR="00825DDB" w:rsidRDefault="00825DDB">
            <w:pPr>
              <w:jc w:val="both"/>
              <w:rPr>
                <w:sz w:val="28"/>
                <w:szCs w:val="28"/>
              </w:rPr>
            </w:pPr>
            <w:r>
              <w:rPr>
                <w:sz w:val="28"/>
                <w:szCs w:val="28"/>
              </w:rPr>
              <w:t>При параллельном программировании – отрезок программы, который должен выполняться без прерываний</w:t>
            </w:r>
            <w:r w:rsidR="00117147">
              <w:rPr>
                <w:sz w:val="28"/>
                <w:szCs w:val="28"/>
              </w:rPr>
              <w:t xml:space="preserve"> </w:t>
            </w:r>
            <w:r>
              <w:rPr>
                <w:sz w:val="28"/>
                <w:szCs w:val="28"/>
              </w:rPr>
              <w:t>со стороны других процессов.</w:t>
            </w:r>
            <w:r w:rsidR="00117147">
              <w:rPr>
                <w:sz w:val="28"/>
                <w:szCs w:val="28"/>
              </w:rPr>
              <w:t xml:space="preserve"> </w:t>
            </w:r>
          </w:p>
          <w:p w14:paraId="325B324F" w14:textId="77777777" w:rsidR="00825DDB" w:rsidRDefault="00825DDB">
            <w:pPr>
              <w:jc w:val="both"/>
              <w:rPr>
                <w:sz w:val="28"/>
                <w:szCs w:val="28"/>
              </w:rPr>
            </w:pPr>
          </w:p>
          <w:p w14:paraId="6FA5C375" w14:textId="77777777" w:rsidR="00825DDB" w:rsidRDefault="00825DDB">
            <w:pPr>
              <w:jc w:val="both"/>
              <w:rPr>
                <w:sz w:val="28"/>
                <w:szCs w:val="28"/>
                <w:lang w:val="en-US"/>
              </w:rPr>
            </w:pPr>
            <w:r>
              <w:rPr>
                <w:sz w:val="28"/>
                <w:szCs w:val="28"/>
                <w:lang w:val="en-US"/>
              </w:rPr>
              <w:t>Parallel dasturlashda – dasturning, boshqa jara-yonlar tomonidan uzluksiz bajarilishi zarur bo‘lgan qismi.</w:t>
            </w:r>
          </w:p>
          <w:p w14:paraId="454859A3" w14:textId="77777777" w:rsidR="00825DDB" w:rsidRDefault="00825DDB">
            <w:pPr>
              <w:jc w:val="both"/>
              <w:rPr>
                <w:sz w:val="28"/>
                <w:szCs w:val="28"/>
                <w:lang w:val="en-US"/>
              </w:rPr>
            </w:pPr>
          </w:p>
          <w:p w14:paraId="37199196" w14:textId="707021EC" w:rsidR="00825DDB" w:rsidRDefault="00825DDB">
            <w:pPr>
              <w:jc w:val="both"/>
              <w:rPr>
                <w:sz w:val="28"/>
                <w:szCs w:val="28"/>
                <w:lang w:val="en-US"/>
              </w:rPr>
            </w:pPr>
            <w:r>
              <w:rPr>
                <w:sz w:val="28"/>
                <w:szCs w:val="28"/>
              </w:rPr>
              <w:t>Параллел</w:t>
            </w:r>
            <w:r>
              <w:rPr>
                <w:sz w:val="28"/>
                <w:szCs w:val="28"/>
                <w:lang w:val="en-US"/>
              </w:rPr>
              <w:t xml:space="preserve"> </w:t>
            </w:r>
            <w:r>
              <w:rPr>
                <w:sz w:val="28"/>
                <w:szCs w:val="28"/>
              </w:rPr>
              <w:t>дастурлашда</w:t>
            </w:r>
            <w:r>
              <w:rPr>
                <w:sz w:val="28"/>
                <w:szCs w:val="28"/>
                <w:lang w:val="en-US"/>
              </w:rPr>
              <w:t xml:space="preserve"> – </w:t>
            </w:r>
            <w:r>
              <w:rPr>
                <w:sz w:val="28"/>
                <w:szCs w:val="28"/>
              </w:rPr>
              <w:t>дастурнинг</w:t>
            </w:r>
            <w:r>
              <w:rPr>
                <w:sz w:val="28"/>
                <w:szCs w:val="28"/>
                <w:lang w:val="en-US"/>
              </w:rPr>
              <w:t xml:space="preserve">, </w:t>
            </w:r>
            <w:r>
              <w:rPr>
                <w:sz w:val="28"/>
                <w:szCs w:val="28"/>
              </w:rPr>
              <w:t>бошқа</w:t>
            </w:r>
            <w:r w:rsidR="00117147">
              <w:rPr>
                <w:sz w:val="28"/>
                <w:szCs w:val="28"/>
                <w:lang w:val="en-US"/>
              </w:rPr>
              <w:t xml:space="preserve"> </w:t>
            </w:r>
            <w:r>
              <w:rPr>
                <w:sz w:val="28"/>
                <w:szCs w:val="28"/>
              </w:rPr>
              <w:t>жараёнлар</w:t>
            </w:r>
            <w:r>
              <w:rPr>
                <w:sz w:val="28"/>
                <w:szCs w:val="28"/>
                <w:lang w:val="en-US"/>
              </w:rPr>
              <w:t xml:space="preserve"> </w:t>
            </w:r>
            <w:r>
              <w:rPr>
                <w:sz w:val="28"/>
                <w:szCs w:val="28"/>
              </w:rPr>
              <w:t>томонидан</w:t>
            </w:r>
            <w:r>
              <w:rPr>
                <w:sz w:val="28"/>
                <w:szCs w:val="28"/>
                <w:lang w:val="en-US"/>
              </w:rPr>
              <w:t xml:space="preserve"> </w:t>
            </w:r>
            <w:r>
              <w:rPr>
                <w:sz w:val="28"/>
                <w:szCs w:val="28"/>
              </w:rPr>
              <w:t>узлуксиз</w:t>
            </w:r>
            <w:r>
              <w:rPr>
                <w:sz w:val="28"/>
                <w:szCs w:val="28"/>
                <w:lang w:val="en-US"/>
              </w:rPr>
              <w:t xml:space="preserve"> </w:t>
            </w:r>
            <w:r>
              <w:rPr>
                <w:sz w:val="28"/>
                <w:szCs w:val="28"/>
              </w:rPr>
              <w:t>бажарилиши</w:t>
            </w:r>
            <w:r>
              <w:rPr>
                <w:sz w:val="28"/>
                <w:szCs w:val="28"/>
                <w:lang w:val="en-US"/>
              </w:rPr>
              <w:t xml:space="preserve"> </w:t>
            </w:r>
            <w:r>
              <w:rPr>
                <w:sz w:val="28"/>
                <w:szCs w:val="28"/>
              </w:rPr>
              <w:t>зарур</w:t>
            </w:r>
            <w:r>
              <w:rPr>
                <w:sz w:val="28"/>
                <w:szCs w:val="28"/>
                <w:lang w:val="en-US"/>
              </w:rPr>
              <w:t xml:space="preserve"> </w:t>
            </w:r>
            <w:r>
              <w:rPr>
                <w:sz w:val="28"/>
                <w:szCs w:val="28"/>
              </w:rPr>
              <w:t>бўлган</w:t>
            </w:r>
            <w:r>
              <w:rPr>
                <w:sz w:val="28"/>
                <w:szCs w:val="28"/>
                <w:lang w:val="en-US"/>
              </w:rPr>
              <w:t xml:space="preserve"> </w:t>
            </w:r>
            <w:r>
              <w:rPr>
                <w:sz w:val="28"/>
                <w:szCs w:val="28"/>
              </w:rPr>
              <w:t>қисми</w:t>
            </w:r>
            <w:r>
              <w:rPr>
                <w:sz w:val="28"/>
                <w:szCs w:val="28"/>
                <w:lang w:val="en-US"/>
              </w:rPr>
              <w:t>.</w:t>
            </w:r>
          </w:p>
        </w:tc>
      </w:tr>
      <w:tr w:rsidR="00825DDB" w14:paraId="405996BB" w14:textId="77777777">
        <w:tc>
          <w:tcPr>
            <w:tcW w:w="4000" w:type="dxa"/>
            <w:shd w:val="clear" w:color="auto" w:fill="auto"/>
          </w:tcPr>
          <w:p w14:paraId="05C0BFFD" w14:textId="0D0100E3" w:rsidR="00825DDB" w:rsidRDefault="00825DDB" w:rsidP="00845C84">
            <w:pPr>
              <w:rPr>
                <w:b/>
                <w:sz w:val="28"/>
                <w:szCs w:val="28"/>
                <w:lang w:val="en-US"/>
              </w:rPr>
            </w:pPr>
            <w:r>
              <w:rPr>
                <w:b/>
                <w:sz w:val="28"/>
                <w:szCs w:val="28"/>
              </w:rPr>
              <w:t>Кросс</w:t>
            </w:r>
            <w:r>
              <w:rPr>
                <w:b/>
                <w:sz w:val="28"/>
                <w:szCs w:val="28"/>
                <w:lang w:val="en-US"/>
              </w:rPr>
              <w:t>-</w:t>
            </w:r>
            <w:r>
              <w:rPr>
                <w:b/>
                <w:sz w:val="28"/>
                <w:szCs w:val="28"/>
              </w:rPr>
              <w:t>ассемблер</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kross-assembler</w:t>
            </w:r>
            <w:r w:rsidR="00117147">
              <w:rPr>
                <w:sz w:val="28"/>
                <w:szCs w:val="28"/>
                <w:lang w:val="en-US"/>
              </w:rPr>
              <w:t xml:space="preserve"> </w:t>
            </w:r>
          </w:p>
          <w:p w14:paraId="4E91FEE3" w14:textId="506735C9" w:rsidR="00825DDB" w:rsidRDefault="00117147" w:rsidP="008A54DB">
            <w:pPr>
              <w:rPr>
                <w:b/>
                <w:sz w:val="28"/>
                <w:szCs w:val="28"/>
                <w:lang w:val="en-US"/>
              </w:rPr>
            </w:pPr>
            <w:r>
              <w:rPr>
                <w:sz w:val="28"/>
                <w:szCs w:val="28"/>
                <w:lang w:val="en-US"/>
              </w:rPr>
              <w:t xml:space="preserve"> </w:t>
            </w:r>
            <w:r w:rsidR="00825DDB">
              <w:rPr>
                <w:sz w:val="28"/>
                <w:szCs w:val="28"/>
              </w:rPr>
              <w:t>кросс</w:t>
            </w:r>
            <w:r w:rsidR="00825DDB">
              <w:rPr>
                <w:sz w:val="28"/>
                <w:szCs w:val="28"/>
                <w:lang w:val="en-US"/>
              </w:rPr>
              <w:t>-</w:t>
            </w:r>
            <w:r w:rsidR="00825DDB">
              <w:rPr>
                <w:sz w:val="28"/>
                <w:szCs w:val="28"/>
              </w:rPr>
              <w:t>ассемблер</w:t>
            </w:r>
            <w:r>
              <w:rPr>
                <w:sz w:val="28"/>
                <w:szCs w:val="28"/>
                <w:lang w:val="en-US"/>
              </w:rPr>
              <w:t xml:space="preserve"> </w:t>
            </w:r>
          </w:p>
          <w:p w14:paraId="51EC2A39" w14:textId="77777777" w:rsidR="00825DDB" w:rsidRDefault="00825DDB" w:rsidP="008A54DB">
            <w:pPr>
              <w:rPr>
                <w:sz w:val="28"/>
                <w:szCs w:val="28"/>
                <w:lang w:val="en-US"/>
              </w:rPr>
            </w:pPr>
            <w:r>
              <w:rPr>
                <w:b/>
                <w:sz w:val="28"/>
                <w:szCs w:val="28"/>
                <w:lang w:val="en-US"/>
              </w:rPr>
              <w:lastRenderedPageBreak/>
              <w:t xml:space="preserve">en </w:t>
            </w:r>
            <w:r>
              <w:rPr>
                <w:sz w:val="28"/>
                <w:szCs w:val="28"/>
                <w:lang w:val="en-US"/>
              </w:rPr>
              <w:t>- cross assembler</w:t>
            </w:r>
          </w:p>
        </w:tc>
        <w:tc>
          <w:tcPr>
            <w:tcW w:w="5828" w:type="dxa"/>
            <w:shd w:val="clear" w:color="auto" w:fill="auto"/>
          </w:tcPr>
          <w:p w14:paraId="6C1CABCA" w14:textId="096E0609" w:rsidR="00825DDB" w:rsidRDefault="00825DDB">
            <w:pPr>
              <w:jc w:val="both"/>
              <w:rPr>
                <w:sz w:val="28"/>
                <w:szCs w:val="28"/>
              </w:rPr>
            </w:pPr>
            <w:r>
              <w:rPr>
                <w:sz w:val="28"/>
                <w:szCs w:val="28"/>
              </w:rPr>
              <w:lastRenderedPageBreak/>
              <w:t>Транслятор с языка ассемблера, выполняющийся на электронно-вычислительной машине одного типа и порождающий</w:t>
            </w:r>
            <w:r w:rsidR="00117147">
              <w:rPr>
                <w:sz w:val="28"/>
                <w:szCs w:val="28"/>
              </w:rPr>
              <w:t xml:space="preserve"> </w:t>
            </w:r>
            <w:r>
              <w:rPr>
                <w:sz w:val="28"/>
                <w:szCs w:val="28"/>
              </w:rPr>
              <w:t xml:space="preserve">программу </w:t>
            </w:r>
            <w:r>
              <w:rPr>
                <w:sz w:val="28"/>
                <w:szCs w:val="28"/>
              </w:rPr>
              <w:lastRenderedPageBreak/>
              <w:t>в командах электронно-вычислительной машины другого типа.</w:t>
            </w:r>
            <w:r w:rsidR="00117147">
              <w:rPr>
                <w:sz w:val="28"/>
                <w:szCs w:val="28"/>
              </w:rPr>
              <w:t xml:space="preserve"> </w:t>
            </w:r>
          </w:p>
          <w:p w14:paraId="22F7517B" w14:textId="77777777" w:rsidR="00825DDB" w:rsidRDefault="00825DDB">
            <w:pPr>
              <w:jc w:val="both"/>
              <w:rPr>
                <w:sz w:val="28"/>
                <w:szCs w:val="28"/>
              </w:rPr>
            </w:pPr>
          </w:p>
          <w:p w14:paraId="04FDA125" w14:textId="77777777" w:rsidR="00825DDB" w:rsidRDefault="00825DDB">
            <w:pPr>
              <w:jc w:val="both"/>
              <w:rPr>
                <w:sz w:val="28"/>
                <w:szCs w:val="28"/>
                <w:lang w:val="en-US"/>
              </w:rPr>
            </w:pPr>
            <w:r>
              <w:rPr>
                <w:sz w:val="28"/>
                <w:szCs w:val="28"/>
                <w:lang w:val="en-US"/>
              </w:rPr>
              <w:t>Bir turdagi elektron hisoblash mashinasida bajariladigan va boshqa bir turdagi elektron hisoblash mashinasi komandalarida dastur yaratadigan, assembler tilidan ko‘chiruvchi.</w:t>
            </w:r>
          </w:p>
          <w:p w14:paraId="111BCA88" w14:textId="77777777" w:rsidR="00825DDB" w:rsidRDefault="00825DDB">
            <w:pPr>
              <w:jc w:val="both"/>
              <w:rPr>
                <w:sz w:val="28"/>
                <w:szCs w:val="28"/>
                <w:lang w:val="en-US"/>
              </w:rPr>
            </w:pPr>
          </w:p>
          <w:p w14:paraId="094F4012" w14:textId="3ADF3D72" w:rsidR="00825DDB" w:rsidRDefault="00825DDB">
            <w:pPr>
              <w:jc w:val="both"/>
              <w:rPr>
                <w:sz w:val="28"/>
                <w:szCs w:val="28"/>
                <w:lang w:val="en-US"/>
              </w:rPr>
            </w:pPr>
            <w:r>
              <w:rPr>
                <w:sz w:val="28"/>
                <w:szCs w:val="28"/>
              </w:rPr>
              <w:t>Бир</w:t>
            </w:r>
            <w:r>
              <w:rPr>
                <w:sz w:val="28"/>
                <w:szCs w:val="28"/>
                <w:lang w:val="en-US"/>
              </w:rPr>
              <w:t xml:space="preserve"> </w:t>
            </w:r>
            <w:r>
              <w:rPr>
                <w:sz w:val="28"/>
                <w:szCs w:val="28"/>
              </w:rPr>
              <w:t>турдаги</w:t>
            </w:r>
            <w:r>
              <w:rPr>
                <w:sz w:val="28"/>
                <w:szCs w:val="28"/>
                <w:lang w:val="en-US"/>
              </w:rPr>
              <w:t xml:space="preserve"> </w:t>
            </w:r>
            <w:r>
              <w:rPr>
                <w:sz w:val="28"/>
                <w:szCs w:val="28"/>
              </w:rPr>
              <w:t>электрон</w:t>
            </w:r>
            <w:r>
              <w:rPr>
                <w:sz w:val="28"/>
                <w:szCs w:val="28"/>
                <w:lang w:val="en-US"/>
              </w:rPr>
              <w:t xml:space="preserve"> </w:t>
            </w:r>
            <w:r>
              <w:rPr>
                <w:sz w:val="28"/>
                <w:szCs w:val="28"/>
              </w:rPr>
              <w:t>ҳисоблаш</w:t>
            </w:r>
            <w:r>
              <w:rPr>
                <w:sz w:val="28"/>
                <w:szCs w:val="28"/>
                <w:lang w:val="en-US"/>
              </w:rPr>
              <w:t xml:space="preserve"> </w:t>
            </w:r>
            <w:r>
              <w:rPr>
                <w:sz w:val="28"/>
                <w:szCs w:val="28"/>
              </w:rPr>
              <w:t>машинасида</w:t>
            </w:r>
            <w:r>
              <w:rPr>
                <w:sz w:val="28"/>
                <w:szCs w:val="28"/>
                <w:lang w:val="en-US"/>
              </w:rPr>
              <w:t xml:space="preserve"> </w:t>
            </w:r>
            <w:r>
              <w:rPr>
                <w:sz w:val="28"/>
                <w:szCs w:val="28"/>
              </w:rPr>
              <w:t>бажариладиган</w:t>
            </w:r>
            <w:r>
              <w:rPr>
                <w:sz w:val="28"/>
                <w:szCs w:val="28"/>
                <w:lang w:val="en-US"/>
              </w:rPr>
              <w:t xml:space="preserve"> </w:t>
            </w:r>
            <w:r>
              <w:rPr>
                <w:sz w:val="28"/>
                <w:szCs w:val="28"/>
              </w:rPr>
              <w:t>ва</w:t>
            </w:r>
            <w:r>
              <w:rPr>
                <w:sz w:val="28"/>
                <w:szCs w:val="28"/>
                <w:lang w:val="en-US"/>
              </w:rPr>
              <w:t xml:space="preserve"> </w:t>
            </w:r>
            <w:r>
              <w:rPr>
                <w:sz w:val="28"/>
                <w:szCs w:val="28"/>
              </w:rPr>
              <w:t>бошқа</w:t>
            </w:r>
            <w:r>
              <w:rPr>
                <w:sz w:val="28"/>
                <w:szCs w:val="28"/>
                <w:lang w:val="en-US"/>
              </w:rPr>
              <w:t xml:space="preserve"> </w:t>
            </w:r>
            <w:r>
              <w:rPr>
                <w:sz w:val="28"/>
                <w:szCs w:val="28"/>
              </w:rPr>
              <w:t>бир</w:t>
            </w:r>
            <w:r>
              <w:rPr>
                <w:sz w:val="28"/>
                <w:szCs w:val="28"/>
                <w:lang w:val="en-US"/>
              </w:rPr>
              <w:t xml:space="preserve"> </w:t>
            </w:r>
            <w:r>
              <w:rPr>
                <w:sz w:val="28"/>
                <w:szCs w:val="28"/>
              </w:rPr>
              <w:t>турдаги</w:t>
            </w:r>
            <w:r>
              <w:rPr>
                <w:sz w:val="28"/>
                <w:szCs w:val="28"/>
                <w:lang w:val="en-US"/>
              </w:rPr>
              <w:t xml:space="preserve"> </w:t>
            </w:r>
            <w:r>
              <w:rPr>
                <w:sz w:val="28"/>
                <w:szCs w:val="28"/>
              </w:rPr>
              <w:t>электрон</w:t>
            </w:r>
            <w:r>
              <w:rPr>
                <w:sz w:val="28"/>
                <w:szCs w:val="28"/>
                <w:lang w:val="en-US"/>
              </w:rPr>
              <w:t xml:space="preserve"> </w:t>
            </w:r>
            <w:r>
              <w:rPr>
                <w:sz w:val="28"/>
                <w:szCs w:val="28"/>
              </w:rPr>
              <w:t>ҳисоблаш</w:t>
            </w:r>
            <w:r>
              <w:rPr>
                <w:sz w:val="28"/>
                <w:szCs w:val="28"/>
                <w:lang w:val="en-US"/>
              </w:rPr>
              <w:t xml:space="preserve"> </w:t>
            </w:r>
            <w:r>
              <w:rPr>
                <w:sz w:val="28"/>
                <w:szCs w:val="28"/>
              </w:rPr>
              <w:t>машинаси</w:t>
            </w:r>
            <w:r>
              <w:rPr>
                <w:sz w:val="28"/>
                <w:szCs w:val="28"/>
                <w:lang w:val="en-US"/>
              </w:rPr>
              <w:t xml:space="preserve"> </w:t>
            </w:r>
            <w:r>
              <w:rPr>
                <w:sz w:val="28"/>
                <w:szCs w:val="28"/>
              </w:rPr>
              <w:t>командаларида</w:t>
            </w:r>
            <w:r>
              <w:rPr>
                <w:sz w:val="28"/>
                <w:szCs w:val="28"/>
                <w:lang w:val="en-US"/>
              </w:rPr>
              <w:t xml:space="preserve"> </w:t>
            </w:r>
            <w:r>
              <w:rPr>
                <w:sz w:val="28"/>
                <w:szCs w:val="28"/>
                <w:lang w:val="en-US"/>
              </w:rPr>
              <w:br/>
            </w:r>
            <w:r>
              <w:rPr>
                <w:sz w:val="28"/>
                <w:szCs w:val="28"/>
              </w:rPr>
              <w:t>дастур</w:t>
            </w:r>
            <w:r>
              <w:rPr>
                <w:sz w:val="28"/>
                <w:szCs w:val="28"/>
                <w:lang w:val="en-US"/>
              </w:rPr>
              <w:t xml:space="preserve"> </w:t>
            </w:r>
            <w:r>
              <w:rPr>
                <w:sz w:val="28"/>
                <w:szCs w:val="28"/>
              </w:rPr>
              <w:t>яратадиган</w:t>
            </w:r>
            <w:r>
              <w:rPr>
                <w:sz w:val="28"/>
                <w:szCs w:val="28"/>
                <w:lang w:val="en-US"/>
              </w:rPr>
              <w:t xml:space="preserve">, </w:t>
            </w:r>
            <w:r>
              <w:rPr>
                <w:sz w:val="28"/>
                <w:szCs w:val="28"/>
              </w:rPr>
              <w:t>ассемблер</w:t>
            </w:r>
            <w:r>
              <w:rPr>
                <w:sz w:val="28"/>
                <w:szCs w:val="28"/>
                <w:lang w:val="en-US"/>
              </w:rPr>
              <w:t xml:space="preserve"> </w:t>
            </w:r>
            <w:r>
              <w:rPr>
                <w:sz w:val="28"/>
                <w:szCs w:val="28"/>
              </w:rPr>
              <w:t>тилидан</w:t>
            </w:r>
            <w:r>
              <w:rPr>
                <w:sz w:val="28"/>
                <w:szCs w:val="28"/>
                <w:lang w:val="en-US"/>
              </w:rPr>
              <w:t xml:space="preserve"> </w:t>
            </w:r>
            <w:r>
              <w:rPr>
                <w:sz w:val="28"/>
                <w:szCs w:val="28"/>
              </w:rPr>
              <w:t>кўчи</w:t>
            </w:r>
            <w:r w:rsidR="00811BC8">
              <w:rPr>
                <w:sz w:val="28"/>
                <w:szCs w:val="28"/>
                <w:lang w:val="en-US"/>
              </w:rPr>
              <w:t>-</w:t>
            </w:r>
            <w:r>
              <w:rPr>
                <w:sz w:val="28"/>
                <w:szCs w:val="28"/>
              </w:rPr>
              <w:t>рувчи</w:t>
            </w:r>
            <w:r>
              <w:rPr>
                <w:sz w:val="28"/>
                <w:szCs w:val="28"/>
                <w:lang w:val="en-US"/>
              </w:rPr>
              <w:t>.</w:t>
            </w:r>
          </w:p>
        </w:tc>
      </w:tr>
      <w:tr w:rsidR="00825DDB" w:rsidRPr="009553DA" w14:paraId="0EBF916E" w14:textId="77777777">
        <w:tc>
          <w:tcPr>
            <w:tcW w:w="4000" w:type="dxa"/>
            <w:shd w:val="clear" w:color="auto" w:fill="auto"/>
          </w:tcPr>
          <w:p w14:paraId="47F85382" w14:textId="0B852AC9" w:rsidR="00825DDB" w:rsidRDefault="00825DDB" w:rsidP="00845C84">
            <w:pPr>
              <w:rPr>
                <w:b/>
                <w:sz w:val="28"/>
                <w:szCs w:val="28"/>
                <w:lang w:val="en-US"/>
              </w:rPr>
            </w:pPr>
            <w:r>
              <w:rPr>
                <w:b/>
                <w:sz w:val="28"/>
                <w:szCs w:val="28"/>
              </w:rPr>
              <w:lastRenderedPageBreak/>
              <w:t>Кросс</w:t>
            </w:r>
            <w:r>
              <w:rPr>
                <w:b/>
                <w:sz w:val="28"/>
                <w:szCs w:val="28"/>
                <w:lang w:val="en-US"/>
              </w:rPr>
              <w:t>-</w:t>
            </w:r>
            <w:r>
              <w:rPr>
                <w:b/>
                <w:sz w:val="28"/>
                <w:szCs w:val="28"/>
              </w:rPr>
              <w:t>разработка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kross ishlab chiqish</w:t>
            </w:r>
            <w:r w:rsidR="00117147">
              <w:rPr>
                <w:sz w:val="28"/>
                <w:szCs w:val="28"/>
                <w:lang w:val="en-US"/>
              </w:rPr>
              <w:t xml:space="preserve"> </w:t>
            </w:r>
          </w:p>
          <w:p w14:paraId="1CA87852" w14:textId="3C2D5747" w:rsidR="00825DDB" w:rsidRDefault="00117147" w:rsidP="008A54DB">
            <w:pPr>
              <w:rPr>
                <w:b/>
                <w:sz w:val="28"/>
                <w:szCs w:val="28"/>
                <w:lang w:val="en-US"/>
              </w:rPr>
            </w:pPr>
            <w:r>
              <w:rPr>
                <w:sz w:val="28"/>
                <w:szCs w:val="28"/>
                <w:lang w:val="en-US"/>
              </w:rPr>
              <w:t xml:space="preserve"> </w:t>
            </w:r>
            <w:r w:rsidR="00825DDB">
              <w:rPr>
                <w:sz w:val="28"/>
                <w:szCs w:val="28"/>
              </w:rPr>
              <w:t>кросс</w:t>
            </w:r>
            <w:r w:rsidR="00825DDB">
              <w:rPr>
                <w:sz w:val="28"/>
                <w:szCs w:val="28"/>
                <w:lang w:val="en-US"/>
              </w:rPr>
              <w:t xml:space="preserve"> </w:t>
            </w:r>
            <w:r w:rsidR="00825DDB">
              <w:rPr>
                <w:sz w:val="28"/>
                <w:szCs w:val="28"/>
              </w:rPr>
              <w:t>ишлаб</w:t>
            </w:r>
            <w:r w:rsidR="00825DDB">
              <w:rPr>
                <w:sz w:val="28"/>
                <w:szCs w:val="28"/>
                <w:lang w:val="en-US"/>
              </w:rPr>
              <w:t xml:space="preserve"> </w:t>
            </w:r>
            <w:r w:rsidR="00825DDB">
              <w:rPr>
                <w:sz w:val="28"/>
                <w:szCs w:val="28"/>
              </w:rPr>
              <w:t>чиқиш</w:t>
            </w:r>
            <w:r>
              <w:rPr>
                <w:sz w:val="28"/>
                <w:szCs w:val="28"/>
                <w:lang w:val="en-US"/>
              </w:rPr>
              <w:t xml:space="preserve"> </w:t>
            </w:r>
          </w:p>
          <w:p w14:paraId="061CB051" w14:textId="77777777" w:rsidR="00825DDB" w:rsidRDefault="00825DDB" w:rsidP="008A54DB">
            <w:pPr>
              <w:rPr>
                <w:sz w:val="28"/>
                <w:szCs w:val="28"/>
                <w:lang w:val="en-US"/>
              </w:rPr>
            </w:pPr>
            <w:r>
              <w:rPr>
                <w:b/>
                <w:sz w:val="28"/>
                <w:szCs w:val="28"/>
                <w:lang w:val="en-US"/>
              </w:rPr>
              <w:t xml:space="preserve">en </w:t>
            </w:r>
            <w:r>
              <w:rPr>
                <w:sz w:val="28"/>
                <w:szCs w:val="28"/>
                <w:lang w:val="en-US"/>
              </w:rPr>
              <w:t>- cross development</w:t>
            </w:r>
          </w:p>
        </w:tc>
        <w:tc>
          <w:tcPr>
            <w:tcW w:w="5828" w:type="dxa"/>
            <w:shd w:val="clear" w:color="auto" w:fill="auto"/>
          </w:tcPr>
          <w:p w14:paraId="15A4D4B1" w14:textId="22ED6B44" w:rsidR="00825DDB" w:rsidRDefault="00825DDB">
            <w:pPr>
              <w:jc w:val="both"/>
              <w:rPr>
                <w:sz w:val="28"/>
                <w:szCs w:val="28"/>
              </w:rPr>
            </w:pPr>
            <w:r>
              <w:rPr>
                <w:sz w:val="28"/>
                <w:szCs w:val="28"/>
              </w:rPr>
              <w:t>Способ разработки программного обеспечения для электронной вычислительной машины</w:t>
            </w:r>
            <w:r w:rsidR="00117147">
              <w:rPr>
                <w:sz w:val="28"/>
                <w:szCs w:val="28"/>
              </w:rPr>
              <w:t xml:space="preserve"> </w:t>
            </w:r>
            <w:r>
              <w:rPr>
                <w:sz w:val="28"/>
                <w:szCs w:val="28"/>
              </w:rPr>
              <w:t>одного типа (целевой электронной вычислительной машины) с использованием электронной вычислительной машины другого типа (инструментальной электронной вычислительной машины). Применяется, когда объектная электронно-вычислительная машина не имеет систем разработки программ (например, при разработке программ для встроенных микропроцессоров) или при одновременной разработке аппаратуры и программного обеспечения.</w:t>
            </w:r>
            <w:r w:rsidR="00117147">
              <w:rPr>
                <w:sz w:val="28"/>
                <w:szCs w:val="28"/>
              </w:rPr>
              <w:t xml:space="preserve"> </w:t>
            </w:r>
          </w:p>
          <w:p w14:paraId="6F8045CB" w14:textId="77777777" w:rsidR="00825DDB" w:rsidRDefault="00825DDB">
            <w:pPr>
              <w:jc w:val="both"/>
              <w:rPr>
                <w:sz w:val="28"/>
                <w:szCs w:val="28"/>
              </w:rPr>
            </w:pPr>
          </w:p>
          <w:p w14:paraId="27025F21" w14:textId="77777777" w:rsidR="00825DDB" w:rsidRDefault="00825DDB">
            <w:pPr>
              <w:jc w:val="both"/>
              <w:rPr>
                <w:sz w:val="28"/>
                <w:szCs w:val="28"/>
              </w:rPr>
            </w:pPr>
            <w:r>
              <w:rPr>
                <w:sz w:val="28"/>
                <w:szCs w:val="28"/>
              </w:rPr>
              <w:t>Boshqa bir turdagi elektron hisoblash mashinasi (instrumental elektron hisoblash mashinasi) dan foydalanib, bir turdagi elektron hisoblash mashi-nasi (maqsadli elektron hisoblash mashinasi) uchun dasturiy ta’minot ishlab chiqish usuli. Ob</w:t>
            </w:r>
            <w:r>
              <w:rPr>
                <w:sz w:val="28"/>
                <w:szCs w:val="28"/>
                <w:lang w:val="en-US"/>
              </w:rPr>
              <w:t>y</w:t>
            </w:r>
            <w:r>
              <w:rPr>
                <w:sz w:val="28"/>
                <w:szCs w:val="28"/>
              </w:rPr>
              <w:t>ekt elektron hisoblash mashinasi dasturlar ishlab chiqish tizimiga ega bo‘lmaganda (masalan, kiritilgan mikroprotsessorlar uchun dasturlar ishlab chiqishda) yoki apparatura va dasturiy ta’minotni bir vaqtda ishlab chiqishda qo‘llaniladi.</w:t>
            </w:r>
          </w:p>
          <w:p w14:paraId="21083B7F" w14:textId="77777777" w:rsidR="00825DDB" w:rsidRDefault="00825DDB">
            <w:pPr>
              <w:jc w:val="both"/>
              <w:rPr>
                <w:sz w:val="28"/>
                <w:szCs w:val="28"/>
              </w:rPr>
            </w:pPr>
          </w:p>
          <w:p w14:paraId="38C23D89" w14:textId="2DD2DE74" w:rsidR="00825DDB" w:rsidRDefault="00825DDB">
            <w:pPr>
              <w:jc w:val="both"/>
              <w:rPr>
                <w:sz w:val="28"/>
                <w:szCs w:val="28"/>
                <w:lang w:val="en-US"/>
              </w:rPr>
            </w:pPr>
            <w:r>
              <w:rPr>
                <w:sz w:val="28"/>
                <w:szCs w:val="28"/>
              </w:rPr>
              <w:t>Бошқа бир турдаги электрон ҳисоблаш машинаси (инструментал электрон ҳисоблаш машинаси) дан фойдаланиб, бир турдаги электрон ҳисоблаш машинаси (мақсадли электрон ҳисоблаш машинаси) учун дастурий таъминот ишлаб чиқиш усули. Объект электрон ҳисоб-</w:t>
            </w:r>
            <w:r>
              <w:rPr>
                <w:sz w:val="28"/>
                <w:szCs w:val="28"/>
              </w:rPr>
              <w:lastRenderedPageBreak/>
              <w:t>лаш машинаси дастурлар ишлаб чиқиш тизимига эга бўлмаганда (масалан, киритилган микропроцессорлар учун дастурлар ишлаб чиқишда) ёки аппаратура ва дастурий таъминотни бир вақтда ишлаб чиқишда қўлланила-ди.</w:t>
            </w:r>
          </w:p>
        </w:tc>
      </w:tr>
      <w:tr w:rsidR="00825DDB" w:rsidRPr="009553DA" w14:paraId="3D20DF71" w14:textId="77777777">
        <w:tc>
          <w:tcPr>
            <w:tcW w:w="4000" w:type="dxa"/>
            <w:shd w:val="clear" w:color="auto" w:fill="auto"/>
          </w:tcPr>
          <w:p w14:paraId="663AE893" w14:textId="0B817A87" w:rsidR="00825DDB" w:rsidRDefault="00825DDB" w:rsidP="00845C84">
            <w:pPr>
              <w:rPr>
                <w:b/>
                <w:sz w:val="28"/>
                <w:szCs w:val="28"/>
              </w:rPr>
            </w:pPr>
            <w:r>
              <w:rPr>
                <w:b/>
                <w:sz w:val="28"/>
                <w:szCs w:val="28"/>
              </w:rPr>
              <w:lastRenderedPageBreak/>
              <w:t>Кросс-система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kross</w:t>
            </w:r>
            <w:r>
              <w:rPr>
                <w:sz w:val="28"/>
                <w:szCs w:val="28"/>
              </w:rPr>
              <w:t>-</w:t>
            </w:r>
            <w:r>
              <w:rPr>
                <w:sz w:val="28"/>
                <w:szCs w:val="28"/>
                <w:lang w:val="en-US"/>
              </w:rPr>
              <w:t>tizim</w:t>
            </w:r>
            <w:r w:rsidR="00117147">
              <w:rPr>
                <w:sz w:val="28"/>
                <w:szCs w:val="28"/>
              </w:rPr>
              <w:t xml:space="preserve"> </w:t>
            </w:r>
          </w:p>
          <w:p w14:paraId="7CF93168" w14:textId="12F87A8B" w:rsidR="00825DDB" w:rsidRDefault="00117147" w:rsidP="008A54DB">
            <w:pPr>
              <w:rPr>
                <w:b/>
                <w:sz w:val="28"/>
                <w:szCs w:val="28"/>
              </w:rPr>
            </w:pPr>
            <w:r>
              <w:rPr>
                <w:sz w:val="28"/>
                <w:szCs w:val="28"/>
              </w:rPr>
              <w:t xml:space="preserve"> </w:t>
            </w:r>
            <w:r w:rsidR="00825DDB">
              <w:rPr>
                <w:sz w:val="28"/>
                <w:szCs w:val="28"/>
              </w:rPr>
              <w:t>кросс-тизим</w:t>
            </w:r>
            <w:r>
              <w:rPr>
                <w:sz w:val="28"/>
                <w:szCs w:val="28"/>
              </w:rPr>
              <w:t xml:space="preserve"> </w:t>
            </w:r>
          </w:p>
          <w:p w14:paraId="7EE95318" w14:textId="77777777" w:rsidR="00825DDB" w:rsidRDefault="00825DDB" w:rsidP="008A54DB">
            <w:pPr>
              <w:rPr>
                <w:sz w:val="28"/>
                <w:szCs w:val="28"/>
                <w:lang w:val="en-US"/>
              </w:rPr>
            </w:pPr>
            <w:r>
              <w:rPr>
                <w:b/>
                <w:sz w:val="28"/>
                <w:szCs w:val="28"/>
                <w:lang w:val="en-US"/>
              </w:rPr>
              <w:t xml:space="preserve">en </w:t>
            </w:r>
            <w:r>
              <w:rPr>
                <w:sz w:val="28"/>
                <w:szCs w:val="28"/>
                <w:lang w:val="en-US"/>
              </w:rPr>
              <w:t>- cross system</w:t>
            </w:r>
          </w:p>
        </w:tc>
        <w:tc>
          <w:tcPr>
            <w:tcW w:w="5828" w:type="dxa"/>
            <w:shd w:val="clear" w:color="auto" w:fill="auto"/>
          </w:tcPr>
          <w:p w14:paraId="5825CAB6" w14:textId="1F4EB91D" w:rsidR="00825DDB" w:rsidRDefault="00825DDB">
            <w:pPr>
              <w:jc w:val="both"/>
              <w:rPr>
                <w:sz w:val="28"/>
                <w:szCs w:val="28"/>
              </w:rPr>
            </w:pPr>
            <w:r>
              <w:rPr>
                <w:sz w:val="28"/>
                <w:szCs w:val="28"/>
              </w:rPr>
              <w:t>Совокупность программных средств для кросс-разработки программного обеспечения. Включает кросс-трансляторы, кросс-ассем-блер, интерпретатор команд объектной электронной вычислительной машины и средства переноса на объектную электронную вычислительную машину.</w:t>
            </w:r>
            <w:r w:rsidR="00117147">
              <w:rPr>
                <w:sz w:val="28"/>
                <w:szCs w:val="28"/>
              </w:rPr>
              <w:t xml:space="preserve"> </w:t>
            </w:r>
          </w:p>
          <w:p w14:paraId="3CDE7FDC" w14:textId="77777777" w:rsidR="00825DDB" w:rsidRDefault="00825DDB">
            <w:pPr>
              <w:jc w:val="both"/>
              <w:rPr>
                <w:sz w:val="28"/>
                <w:szCs w:val="28"/>
              </w:rPr>
            </w:pPr>
          </w:p>
          <w:p w14:paraId="3EDBE94C" w14:textId="77777777" w:rsidR="00825DDB" w:rsidRDefault="00825DDB">
            <w:pPr>
              <w:jc w:val="both"/>
              <w:rPr>
                <w:sz w:val="28"/>
                <w:szCs w:val="28"/>
                <w:lang w:val="en-US"/>
              </w:rPr>
            </w:pPr>
            <w:r>
              <w:rPr>
                <w:sz w:val="28"/>
                <w:szCs w:val="28"/>
                <w:lang w:val="en-US"/>
              </w:rPr>
              <w:t>Dasturiy ta’minotni kross ishlab chiqish uchun mo‘ljallangan dasturiy vositalar jami. Kross translyatorlar, kross-assembler, obyekt elektron hisoblash mashinasi komandalari interpretatori va obyekt elektron hisoblash mashinasiga ko‘chirish vositalarini ichiga oladi.</w:t>
            </w:r>
          </w:p>
          <w:p w14:paraId="1591E24D" w14:textId="77777777" w:rsidR="00825DDB" w:rsidRDefault="00825DDB">
            <w:pPr>
              <w:jc w:val="both"/>
              <w:rPr>
                <w:sz w:val="28"/>
                <w:szCs w:val="28"/>
                <w:lang w:val="en-US"/>
              </w:rPr>
            </w:pPr>
          </w:p>
          <w:p w14:paraId="4FCE6C63" w14:textId="2ED47EBB" w:rsidR="00825DDB" w:rsidRDefault="00825DDB">
            <w:pPr>
              <w:jc w:val="both"/>
              <w:rPr>
                <w:sz w:val="28"/>
                <w:szCs w:val="28"/>
                <w:lang w:val="en-US"/>
              </w:rPr>
            </w:pPr>
            <w:r>
              <w:rPr>
                <w:sz w:val="28"/>
                <w:szCs w:val="28"/>
              </w:rPr>
              <w:t>Дастурий таъминотни кросс ишлаб чиқиш учун мўлжалланган дастурий воситалар жами.</w:t>
            </w:r>
            <w:r w:rsidR="00117147">
              <w:rPr>
                <w:sz w:val="28"/>
                <w:szCs w:val="28"/>
              </w:rPr>
              <w:t xml:space="preserve"> </w:t>
            </w:r>
            <w:r>
              <w:rPr>
                <w:sz w:val="28"/>
                <w:szCs w:val="28"/>
              </w:rPr>
              <w:t>Кросс трансляторлар, кросс-ассемблер, объект электрон ҳисоблаш машинаси командалари интерпретатори ва объект электрон ҳисоблаш машинасига кўчириш воситаларини ичига олади.</w:t>
            </w:r>
          </w:p>
        </w:tc>
      </w:tr>
      <w:tr w:rsidR="00825DDB" w:rsidRPr="009553DA" w14:paraId="2F302E51" w14:textId="77777777">
        <w:tc>
          <w:tcPr>
            <w:tcW w:w="4000" w:type="dxa"/>
            <w:shd w:val="clear" w:color="auto" w:fill="auto"/>
          </w:tcPr>
          <w:p w14:paraId="3128C4D9" w14:textId="23112995" w:rsidR="00825DDB" w:rsidRDefault="00825DDB" w:rsidP="00845C84">
            <w:pPr>
              <w:rPr>
                <w:b/>
                <w:sz w:val="28"/>
                <w:szCs w:val="28"/>
              </w:rPr>
            </w:pPr>
            <w:r>
              <w:rPr>
                <w:b/>
                <w:sz w:val="28"/>
                <w:szCs w:val="28"/>
              </w:rPr>
              <w:t>Кросс-средства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kross</w:t>
            </w:r>
            <w:r>
              <w:rPr>
                <w:sz w:val="28"/>
                <w:szCs w:val="28"/>
              </w:rPr>
              <w:t xml:space="preserve"> </w:t>
            </w:r>
            <w:r>
              <w:rPr>
                <w:sz w:val="28"/>
                <w:szCs w:val="28"/>
                <w:lang w:val="en-US"/>
              </w:rPr>
              <w:t>vositalar</w:t>
            </w:r>
            <w:r w:rsidR="00117147">
              <w:rPr>
                <w:sz w:val="28"/>
                <w:szCs w:val="28"/>
              </w:rPr>
              <w:t xml:space="preserve"> </w:t>
            </w:r>
          </w:p>
          <w:p w14:paraId="041487A9" w14:textId="4C01893C" w:rsidR="00825DDB" w:rsidRDefault="00117147" w:rsidP="008A54DB">
            <w:pPr>
              <w:rPr>
                <w:b/>
                <w:sz w:val="28"/>
                <w:szCs w:val="28"/>
              </w:rPr>
            </w:pPr>
            <w:r>
              <w:rPr>
                <w:sz w:val="28"/>
                <w:szCs w:val="28"/>
              </w:rPr>
              <w:t xml:space="preserve"> </w:t>
            </w:r>
            <w:r w:rsidR="00825DDB">
              <w:rPr>
                <w:sz w:val="28"/>
                <w:szCs w:val="28"/>
              </w:rPr>
              <w:t>кросс воситалар</w:t>
            </w:r>
            <w:r>
              <w:rPr>
                <w:sz w:val="28"/>
                <w:szCs w:val="28"/>
              </w:rPr>
              <w:t xml:space="preserve"> </w:t>
            </w:r>
          </w:p>
          <w:p w14:paraId="22A5152B" w14:textId="77777777" w:rsidR="00825DDB" w:rsidRDefault="00825DDB" w:rsidP="008A54DB">
            <w:pPr>
              <w:rPr>
                <w:sz w:val="28"/>
                <w:szCs w:val="28"/>
                <w:lang w:val="en-US"/>
              </w:rPr>
            </w:pPr>
            <w:r>
              <w:rPr>
                <w:b/>
                <w:sz w:val="28"/>
                <w:szCs w:val="28"/>
                <w:lang w:val="en-US"/>
              </w:rPr>
              <w:t xml:space="preserve">en </w:t>
            </w:r>
            <w:r>
              <w:rPr>
                <w:sz w:val="28"/>
                <w:szCs w:val="28"/>
                <w:lang w:val="en-US"/>
              </w:rPr>
              <w:t>- cross software</w:t>
            </w:r>
          </w:p>
        </w:tc>
        <w:tc>
          <w:tcPr>
            <w:tcW w:w="5828" w:type="dxa"/>
            <w:shd w:val="clear" w:color="auto" w:fill="auto"/>
          </w:tcPr>
          <w:p w14:paraId="3229E3FF" w14:textId="5BC6F11E" w:rsidR="00825DDB" w:rsidRDefault="00825DDB">
            <w:pPr>
              <w:jc w:val="both"/>
              <w:rPr>
                <w:sz w:val="28"/>
                <w:szCs w:val="28"/>
              </w:rPr>
            </w:pPr>
            <w:r>
              <w:rPr>
                <w:sz w:val="28"/>
                <w:szCs w:val="28"/>
              </w:rPr>
              <w:t>Программное обеспечение для кросс-разра-ботки.</w:t>
            </w:r>
            <w:r w:rsidR="00117147">
              <w:rPr>
                <w:sz w:val="28"/>
                <w:szCs w:val="28"/>
              </w:rPr>
              <w:t xml:space="preserve"> </w:t>
            </w:r>
          </w:p>
          <w:p w14:paraId="0C1C6B28" w14:textId="77777777" w:rsidR="00825DDB" w:rsidRDefault="00825DDB">
            <w:pPr>
              <w:jc w:val="both"/>
              <w:rPr>
                <w:sz w:val="28"/>
                <w:szCs w:val="28"/>
              </w:rPr>
            </w:pPr>
          </w:p>
          <w:p w14:paraId="394795E1" w14:textId="77777777" w:rsidR="00825DDB" w:rsidRDefault="00825DDB">
            <w:pPr>
              <w:jc w:val="both"/>
              <w:rPr>
                <w:sz w:val="28"/>
                <w:szCs w:val="28"/>
                <w:lang w:val="en-US"/>
              </w:rPr>
            </w:pPr>
            <w:r>
              <w:rPr>
                <w:sz w:val="28"/>
                <w:szCs w:val="28"/>
                <w:lang w:val="en-US"/>
              </w:rPr>
              <w:t>Kross ishlab chiqish uchun dasturiy ta’minot.</w:t>
            </w:r>
          </w:p>
          <w:p w14:paraId="0A4DA2FF" w14:textId="77777777" w:rsidR="00825DDB" w:rsidRDefault="00825DDB">
            <w:pPr>
              <w:jc w:val="both"/>
              <w:rPr>
                <w:sz w:val="28"/>
                <w:szCs w:val="28"/>
                <w:lang w:val="en-US"/>
              </w:rPr>
            </w:pPr>
          </w:p>
          <w:p w14:paraId="50E2FDD1" w14:textId="55916636" w:rsidR="00825DDB" w:rsidRDefault="00825DDB">
            <w:pPr>
              <w:jc w:val="both"/>
              <w:rPr>
                <w:sz w:val="28"/>
                <w:szCs w:val="28"/>
              </w:rPr>
            </w:pPr>
            <w:r>
              <w:rPr>
                <w:sz w:val="28"/>
                <w:szCs w:val="28"/>
              </w:rPr>
              <w:t>Кросс ишлаб чиқиш учун дастурий таъминот.</w:t>
            </w:r>
          </w:p>
        </w:tc>
      </w:tr>
      <w:tr w:rsidR="00825DDB" w14:paraId="02D76A53" w14:textId="77777777">
        <w:tc>
          <w:tcPr>
            <w:tcW w:w="4000" w:type="dxa"/>
            <w:shd w:val="clear" w:color="auto" w:fill="auto"/>
          </w:tcPr>
          <w:p w14:paraId="666DA8C6" w14:textId="75E52D72" w:rsidR="00825DDB" w:rsidRDefault="00825DDB" w:rsidP="00845C84">
            <w:pPr>
              <w:rPr>
                <w:b/>
                <w:sz w:val="28"/>
                <w:szCs w:val="28"/>
              </w:rPr>
            </w:pPr>
            <w:r>
              <w:rPr>
                <w:b/>
                <w:sz w:val="28"/>
                <w:szCs w:val="28"/>
              </w:rPr>
              <w:t>Курсор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kursor</w:t>
            </w:r>
            <w:r w:rsidR="00117147">
              <w:rPr>
                <w:sz w:val="28"/>
                <w:szCs w:val="28"/>
              </w:rPr>
              <w:t xml:space="preserve"> </w:t>
            </w:r>
          </w:p>
          <w:p w14:paraId="17F09B7C" w14:textId="5BAAB29D" w:rsidR="00825DDB" w:rsidRDefault="00117147" w:rsidP="008A54DB">
            <w:pPr>
              <w:rPr>
                <w:b/>
                <w:sz w:val="28"/>
                <w:szCs w:val="28"/>
              </w:rPr>
            </w:pPr>
            <w:r>
              <w:rPr>
                <w:sz w:val="28"/>
                <w:szCs w:val="28"/>
              </w:rPr>
              <w:t xml:space="preserve"> </w:t>
            </w:r>
            <w:r w:rsidR="00825DDB">
              <w:rPr>
                <w:sz w:val="28"/>
                <w:szCs w:val="28"/>
              </w:rPr>
              <w:t>курсор</w:t>
            </w:r>
            <w:r>
              <w:rPr>
                <w:sz w:val="28"/>
                <w:szCs w:val="28"/>
              </w:rPr>
              <w:t xml:space="preserve"> </w:t>
            </w:r>
          </w:p>
          <w:p w14:paraId="04899893" w14:textId="77777777" w:rsidR="00825DDB" w:rsidRDefault="00825DDB" w:rsidP="008A54DB">
            <w:pPr>
              <w:rPr>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cursor</w:t>
            </w:r>
          </w:p>
        </w:tc>
        <w:tc>
          <w:tcPr>
            <w:tcW w:w="5828" w:type="dxa"/>
            <w:shd w:val="clear" w:color="auto" w:fill="auto"/>
          </w:tcPr>
          <w:p w14:paraId="2DAEFF8B" w14:textId="4AC5C407" w:rsidR="00825DDB" w:rsidRDefault="00825DDB">
            <w:pPr>
              <w:jc w:val="both"/>
              <w:rPr>
                <w:sz w:val="28"/>
                <w:szCs w:val="28"/>
              </w:rPr>
            </w:pPr>
            <w:r>
              <w:rPr>
                <w:sz w:val="28"/>
                <w:szCs w:val="28"/>
              </w:rPr>
              <w:t>Метка на экране видеотерминала, указывающая место, где производятся действия, или изображение объекта, над которым производятся действия.</w:t>
            </w:r>
            <w:r w:rsidR="00117147">
              <w:rPr>
                <w:sz w:val="28"/>
                <w:szCs w:val="28"/>
              </w:rPr>
              <w:t xml:space="preserve"> </w:t>
            </w:r>
          </w:p>
          <w:p w14:paraId="2D8E3D8E" w14:textId="77777777" w:rsidR="00825DDB" w:rsidRDefault="00825DDB">
            <w:pPr>
              <w:jc w:val="both"/>
              <w:rPr>
                <w:sz w:val="28"/>
                <w:szCs w:val="28"/>
              </w:rPr>
            </w:pPr>
          </w:p>
          <w:p w14:paraId="44DC440E" w14:textId="77777777" w:rsidR="00825DDB" w:rsidRDefault="00825DDB">
            <w:pPr>
              <w:jc w:val="both"/>
              <w:rPr>
                <w:sz w:val="28"/>
                <w:szCs w:val="28"/>
                <w:lang w:val="en-US"/>
              </w:rPr>
            </w:pPr>
            <w:r>
              <w:rPr>
                <w:sz w:val="28"/>
                <w:szCs w:val="28"/>
                <w:lang w:val="en-US"/>
              </w:rPr>
              <w:t>Videoterminal ekranidagi harakatlar amalga oshi-riladigan joyni yoki ustida harakatlar amalga oshiriladigan obyekt tasvirini ko‘rsatadigan belgi.</w:t>
            </w:r>
          </w:p>
          <w:p w14:paraId="512BB443" w14:textId="77777777" w:rsidR="00825DDB" w:rsidRDefault="00825DDB">
            <w:pPr>
              <w:jc w:val="both"/>
              <w:rPr>
                <w:sz w:val="28"/>
                <w:szCs w:val="28"/>
                <w:lang w:val="en-US"/>
              </w:rPr>
            </w:pPr>
          </w:p>
          <w:p w14:paraId="2420367F" w14:textId="04F606B3" w:rsidR="00825DDB" w:rsidRDefault="00825DDB">
            <w:pPr>
              <w:jc w:val="both"/>
              <w:rPr>
                <w:sz w:val="28"/>
                <w:szCs w:val="28"/>
                <w:lang w:val="en-US"/>
              </w:rPr>
            </w:pPr>
            <w:r>
              <w:rPr>
                <w:sz w:val="28"/>
                <w:szCs w:val="28"/>
              </w:rPr>
              <w:t>Видеотерминал</w:t>
            </w:r>
            <w:r>
              <w:rPr>
                <w:sz w:val="28"/>
                <w:szCs w:val="28"/>
                <w:lang w:val="en-US"/>
              </w:rPr>
              <w:t xml:space="preserve"> </w:t>
            </w:r>
            <w:r>
              <w:rPr>
                <w:sz w:val="28"/>
                <w:szCs w:val="28"/>
              </w:rPr>
              <w:t>экранидаги</w:t>
            </w:r>
            <w:r>
              <w:rPr>
                <w:sz w:val="28"/>
                <w:szCs w:val="28"/>
                <w:lang w:val="en-US"/>
              </w:rPr>
              <w:t xml:space="preserve"> </w:t>
            </w:r>
            <w:r>
              <w:rPr>
                <w:sz w:val="28"/>
                <w:szCs w:val="28"/>
              </w:rPr>
              <w:t>ҳаракатлар</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жойни</w:t>
            </w:r>
            <w:r>
              <w:rPr>
                <w:sz w:val="28"/>
                <w:szCs w:val="28"/>
                <w:lang w:val="en-US"/>
              </w:rPr>
              <w:t xml:space="preserve"> </w:t>
            </w:r>
            <w:r>
              <w:rPr>
                <w:sz w:val="28"/>
                <w:szCs w:val="28"/>
              </w:rPr>
              <w:t>ёки</w:t>
            </w:r>
            <w:r>
              <w:rPr>
                <w:sz w:val="28"/>
                <w:szCs w:val="28"/>
                <w:lang w:val="en-US"/>
              </w:rPr>
              <w:t xml:space="preserve"> </w:t>
            </w:r>
            <w:r>
              <w:rPr>
                <w:sz w:val="28"/>
                <w:szCs w:val="28"/>
              </w:rPr>
              <w:t>устида</w:t>
            </w:r>
            <w:r>
              <w:rPr>
                <w:sz w:val="28"/>
                <w:szCs w:val="28"/>
                <w:lang w:val="en-US"/>
              </w:rPr>
              <w:t xml:space="preserve"> </w:t>
            </w:r>
            <w:r>
              <w:rPr>
                <w:sz w:val="28"/>
                <w:szCs w:val="28"/>
              </w:rPr>
              <w:t>ҳаракатлар</w:t>
            </w:r>
            <w:r>
              <w:rPr>
                <w:sz w:val="28"/>
                <w:szCs w:val="28"/>
                <w:lang w:val="en-US"/>
              </w:rPr>
              <w:t xml:space="preserve"> </w:t>
            </w:r>
            <w:r>
              <w:rPr>
                <w:sz w:val="28"/>
                <w:szCs w:val="28"/>
              </w:rPr>
              <w:lastRenderedPageBreak/>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объект</w:t>
            </w:r>
            <w:r>
              <w:rPr>
                <w:sz w:val="28"/>
                <w:szCs w:val="28"/>
                <w:lang w:val="en-US"/>
              </w:rPr>
              <w:t xml:space="preserve"> </w:t>
            </w:r>
            <w:r>
              <w:rPr>
                <w:sz w:val="28"/>
                <w:szCs w:val="28"/>
              </w:rPr>
              <w:t>тасвирини</w:t>
            </w:r>
            <w:r>
              <w:rPr>
                <w:sz w:val="28"/>
                <w:szCs w:val="28"/>
                <w:lang w:val="en-US"/>
              </w:rPr>
              <w:t xml:space="preserve"> </w:t>
            </w:r>
            <w:r>
              <w:rPr>
                <w:sz w:val="28"/>
                <w:szCs w:val="28"/>
              </w:rPr>
              <w:t>кўр</w:t>
            </w:r>
            <w:r>
              <w:rPr>
                <w:sz w:val="28"/>
                <w:szCs w:val="28"/>
                <w:lang w:val="en-US"/>
              </w:rPr>
              <w:t>-</w:t>
            </w:r>
            <w:r>
              <w:rPr>
                <w:sz w:val="28"/>
                <w:szCs w:val="28"/>
              </w:rPr>
              <w:t>сатадиган</w:t>
            </w:r>
            <w:r>
              <w:rPr>
                <w:sz w:val="28"/>
                <w:szCs w:val="28"/>
                <w:lang w:val="en-US"/>
              </w:rPr>
              <w:t xml:space="preserve"> </w:t>
            </w:r>
            <w:r>
              <w:rPr>
                <w:sz w:val="28"/>
                <w:szCs w:val="28"/>
              </w:rPr>
              <w:t>белги</w:t>
            </w:r>
            <w:r>
              <w:rPr>
                <w:sz w:val="28"/>
                <w:szCs w:val="28"/>
                <w:lang w:val="en-US"/>
              </w:rPr>
              <w:t>.</w:t>
            </w:r>
          </w:p>
        </w:tc>
      </w:tr>
      <w:tr w:rsidR="00825DDB" w:rsidRPr="009553DA" w14:paraId="683AC7B9" w14:textId="77777777">
        <w:tc>
          <w:tcPr>
            <w:tcW w:w="4000" w:type="dxa"/>
            <w:shd w:val="clear" w:color="auto" w:fill="auto"/>
          </w:tcPr>
          <w:p w14:paraId="1D16B0DF" w14:textId="71CD8354" w:rsidR="00825DDB" w:rsidRDefault="00825DDB" w:rsidP="00845C84">
            <w:pPr>
              <w:rPr>
                <w:b/>
                <w:sz w:val="28"/>
                <w:szCs w:val="28"/>
                <w:lang w:val="en-US"/>
              </w:rPr>
            </w:pPr>
            <w:r>
              <w:rPr>
                <w:b/>
                <w:sz w:val="28"/>
                <w:szCs w:val="28"/>
              </w:rPr>
              <w:lastRenderedPageBreak/>
              <w:t>Курсор</w:t>
            </w:r>
            <w:r>
              <w:rPr>
                <w:b/>
                <w:sz w:val="28"/>
                <w:szCs w:val="28"/>
                <w:lang w:val="en-US"/>
              </w:rPr>
              <w:t xml:space="preserve"> </w:t>
            </w:r>
            <w:r>
              <w:rPr>
                <w:b/>
                <w:sz w:val="28"/>
                <w:szCs w:val="28"/>
              </w:rPr>
              <w:t>в</w:t>
            </w:r>
            <w:r>
              <w:rPr>
                <w:b/>
                <w:sz w:val="28"/>
                <w:szCs w:val="28"/>
                <w:lang w:val="en-US"/>
              </w:rPr>
              <w:t xml:space="preserve"> </w:t>
            </w:r>
            <w:r>
              <w:rPr>
                <w:b/>
                <w:sz w:val="28"/>
                <w:szCs w:val="28"/>
              </w:rPr>
              <w:t>виде</w:t>
            </w:r>
            <w:r>
              <w:rPr>
                <w:b/>
                <w:sz w:val="28"/>
                <w:szCs w:val="28"/>
                <w:lang w:val="en-US"/>
              </w:rPr>
              <w:t xml:space="preserve"> </w:t>
            </w:r>
            <w:r>
              <w:rPr>
                <w:b/>
                <w:sz w:val="28"/>
                <w:szCs w:val="28"/>
              </w:rPr>
              <w:t>ладони</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kaft ko‘rinishidagi kursor</w:t>
            </w:r>
            <w:r w:rsidR="00117147">
              <w:rPr>
                <w:sz w:val="28"/>
                <w:szCs w:val="28"/>
                <w:lang w:val="en-US"/>
              </w:rPr>
              <w:t xml:space="preserve"> </w:t>
            </w:r>
          </w:p>
          <w:p w14:paraId="0A8C0FC4" w14:textId="2B0C39ED" w:rsidR="00825DDB" w:rsidRDefault="00117147" w:rsidP="001E72A2">
            <w:pPr>
              <w:rPr>
                <w:sz w:val="28"/>
                <w:szCs w:val="28"/>
                <w:lang w:val="en-US"/>
              </w:rPr>
            </w:pPr>
            <w:r>
              <w:rPr>
                <w:sz w:val="28"/>
                <w:szCs w:val="28"/>
                <w:lang w:val="en-US"/>
              </w:rPr>
              <w:t xml:space="preserve"> </w:t>
            </w:r>
            <w:r w:rsidR="00825DDB">
              <w:rPr>
                <w:sz w:val="28"/>
                <w:szCs w:val="28"/>
              </w:rPr>
              <w:t>кафт</w:t>
            </w:r>
            <w:r w:rsidR="00825DDB">
              <w:rPr>
                <w:sz w:val="28"/>
                <w:szCs w:val="28"/>
                <w:lang w:val="en-US"/>
              </w:rPr>
              <w:t xml:space="preserve"> </w:t>
            </w:r>
            <w:r w:rsidR="00825DDB">
              <w:rPr>
                <w:sz w:val="28"/>
                <w:szCs w:val="28"/>
              </w:rPr>
              <w:t>кўринишидаги</w:t>
            </w:r>
            <w:r w:rsidR="00825DDB">
              <w:rPr>
                <w:sz w:val="28"/>
                <w:szCs w:val="28"/>
                <w:lang w:val="en-US"/>
              </w:rPr>
              <w:t xml:space="preserve"> </w:t>
            </w:r>
          </w:p>
          <w:p w14:paraId="3A4597E3" w14:textId="6977759C" w:rsidR="00825DDB" w:rsidRDefault="00825DDB" w:rsidP="001E72A2">
            <w:pPr>
              <w:rPr>
                <w:b/>
                <w:sz w:val="28"/>
                <w:szCs w:val="28"/>
                <w:lang w:val="en-US"/>
              </w:rPr>
            </w:pPr>
            <w:r>
              <w:rPr>
                <w:sz w:val="28"/>
                <w:szCs w:val="28"/>
              </w:rPr>
              <w:t>курсор</w:t>
            </w:r>
            <w:r w:rsidR="00117147">
              <w:rPr>
                <w:sz w:val="28"/>
                <w:szCs w:val="28"/>
                <w:lang w:val="en-US"/>
              </w:rPr>
              <w:t xml:space="preserve"> </w:t>
            </w:r>
          </w:p>
          <w:p w14:paraId="1AE0B676" w14:textId="77777777" w:rsidR="00825DDB" w:rsidRDefault="00825DDB" w:rsidP="001E72A2">
            <w:pPr>
              <w:rPr>
                <w:sz w:val="28"/>
                <w:szCs w:val="28"/>
                <w:lang w:val="en-US"/>
              </w:rPr>
            </w:pPr>
            <w:r>
              <w:rPr>
                <w:b/>
                <w:sz w:val="28"/>
                <w:szCs w:val="28"/>
                <w:lang w:val="en-US"/>
              </w:rPr>
              <w:t xml:space="preserve">en </w:t>
            </w:r>
            <w:r>
              <w:rPr>
                <w:sz w:val="28"/>
                <w:szCs w:val="28"/>
                <w:lang w:val="en-US"/>
              </w:rPr>
              <w:t>- grabber hand</w:t>
            </w:r>
          </w:p>
        </w:tc>
        <w:tc>
          <w:tcPr>
            <w:tcW w:w="5828" w:type="dxa"/>
            <w:shd w:val="clear" w:color="auto" w:fill="auto"/>
          </w:tcPr>
          <w:p w14:paraId="39C47BEC" w14:textId="0E49D170" w:rsidR="00825DDB" w:rsidRDefault="00825DDB">
            <w:pPr>
              <w:jc w:val="both"/>
              <w:rPr>
                <w:sz w:val="28"/>
                <w:szCs w:val="28"/>
              </w:rPr>
            </w:pPr>
            <w:r>
              <w:rPr>
                <w:sz w:val="28"/>
                <w:szCs w:val="28"/>
              </w:rPr>
              <w:t>В графических программах – изображение курсора мыши в виде руки, позволяющее перемещать по экрану выбранные фрагменты текста или графики.</w:t>
            </w:r>
            <w:r w:rsidR="00117147">
              <w:rPr>
                <w:sz w:val="28"/>
                <w:szCs w:val="28"/>
              </w:rPr>
              <w:t xml:space="preserve"> </w:t>
            </w:r>
          </w:p>
          <w:p w14:paraId="41D2E945" w14:textId="77777777" w:rsidR="00825DDB" w:rsidRDefault="00825DDB">
            <w:pPr>
              <w:jc w:val="both"/>
              <w:rPr>
                <w:sz w:val="28"/>
                <w:szCs w:val="28"/>
              </w:rPr>
            </w:pPr>
          </w:p>
          <w:p w14:paraId="534BE26B" w14:textId="77777777" w:rsidR="00825DDB" w:rsidRDefault="00825DDB">
            <w:pPr>
              <w:jc w:val="both"/>
              <w:rPr>
                <w:sz w:val="28"/>
                <w:szCs w:val="28"/>
              </w:rPr>
            </w:pPr>
            <w:r>
              <w:rPr>
                <w:sz w:val="28"/>
                <w:szCs w:val="28"/>
              </w:rPr>
              <w:t>Grafik dasturlarda – «sichqoncha» kursorining qo‘l ko‘rinishidagi tasviri, ekran bo‘ylab matn yoki grafikaning tanlangan fragmentlarini surish imkonini beradi.</w:t>
            </w:r>
          </w:p>
          <w:p w14:paraId="213A015C" w14:textId="77777777" w:rsidR="00825DDB" w:rsidRDefault="00825DDB">
            <w:pPr>
              <w:jc w:val="both"/>
              <w:rPr>
                <w:sz w:val="18"/>
                <w:szCs w:val="18"/>
              </w:rPr>
            </w:pPr>
          </w:p>
          <w:p w14:paraId="0AC5FAFF" w14:textId="21829202" w:rsidR="00825DDB" w:rsidRDefault="00825DDB">
            <w:pPr>
              <w:jc w:val="both"/>
              <w:rPr>
                <w:sz w:val="18"/>
                <w:szCs w:val="18"/>
              </w:rPr>
            </w:pPr>
            <w:r>
              <w:rPr>
                <w:sz w:val="28"/>
                <w:szCs w:val="28"/>
              </w:rPr>
              <w:t>График дастурларда – «сичқонча» курсорининг қўл кўринишидаги тасвири, экран бўй</w:t>
            </w:r>
            <w:r w:rsidR="00811BC8">
              <w:rPr>
                <w:sz w:val="28"/>
                <w:szCs w:val="28"/>
              </w:rPr>
              <w:t>-</w:t>
            </w:r>
            <w:r>
              <w:rPr>
                <w:sz w:val="28"/>
                <w:szCs w:val="28"/>
              </w:rPr>
              <w:t>лаб матн ёки графиканинг танланган фрагментларини суриш имконини беради.</w:t>
            </w:r>
          </w:p>
        </w:tc>
      </w:tr>
      <w:tr w:rsidR="00825DDB" w:rsidRPr="009553DA" w14:paraId="73DF4792" w14:textId="77777777">
        <w:tc>
          <w:tcPr>
            <w:tcW w:w="4000" w:type="dxa"/>
            <w:shd w:val="clear" w:color="auto" w:fill="auto"/>
          </w:tcPr>
          <w:p w14:paraId="320D022A" w14:textId="3952CFF7" w:rsidR="00825DDB" w:rsidRDefault="00825DDB" w:rsidP="00B363EC">
            <w:pPr>
              <w:rPr>
                <w:b/>
                <w:sz w:val="28"/>
                <w:szCs w:val="28"/>
              </w:rPr>
            </w:pPr>
            <w:r>
              <w:rPr>
                <w:b/>
                <w:sz w:val="28"/>
                <w:szCs w:val="28"/>
              </w:rPr>
              <w:t>Кэширование шрифта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shriftni</w:t>
            </w:r>
            <w:r>
              <w:rPr>
                <w:sz w:val="28"/>
                <w:szCs w:val="28"/>
              </w:rPr>
              <w:t xml:space="preserve"> </w:t>
            </w:r>
            <w:r>
              <w:rPr>
                <w:sz w:val="28"/>
                <w:szCs w:val="28"/>
                <w:lang w:val="en-US"/>
              </w:rPr>
              <w:t>keshlash</w:t>
            </w:r>
            <w:r w:rsidR="00117147">
              <w:rPr>
                <w:sz w:val="28"/>
                <w:szCs w:val="28"/>
              </w:rPr>
              <w:t xml:space="preserve"> </w:t>
            </w:r>
          </w:p>
          <w:p w14:paraId="3818C5B2" w14:textId="49C19CAA" w:rsidR="00825DDB" w:rsidRDefault="00117147" w:rsidP="001E72A2">
            <w:pPr>
              <w:rPr>
                <w:b/>
                <w:sz w:val="28"/>
                <w:szCs w:val="28"/>
              </w:rPr>
            </w:pPr>
            <w:r>
              <w:rPr>
                <w:sz w:val="28"/>
                <w:szCs w:val="28"/>
              </w:rPr>
              <w:t xml:space="preserve"> </w:t>
            </w:r>
            <w:r w:rsidR="00825DDB">
              <w:rPr>
                <w:sz w:val="28"/>
                <w:szCs w:val="28"/>
              </w:rPr>
              <w:t>шрифтни кэшлаш</w:t>
            </w:r>
            <w:r>
              <w:rPr>
                <w:sz w:val="28"/>
                <w:szCs w:val="28"/>
              </w:rPr>
              <w:t xml:space="preserve"> </w:t>
            </w:r>
          </w:p>
          <w:p w14:paraId="29651F99" w14:textId="77777777" w:rsidR="00825DDB" w:rsidRDefault="00825DDB" w:rsidP="001E72A2">
            <w:pPr>
              <w:rPr>
                <w:sz w:val="28"/>
                <w:szCs w:val="28"/>
                <w:lang w:val="en-US"/>
              </w:rPr>
            </w:pPr>
            <w:r>
              <w:rPr>
                <w:b/>
                <w:sz w:val="28"/>
                <w:szCs w:val="28"/>
                <w:lang w:val="en-US"/>
              </w:rPr>
              <w:t xml:space="preserve">en </w:t>
            </w:r>
            <w:r>
              <w:rPr>
                <w:sz w:val="28"/>
                <w:szCs w:val="28"/>
                <w:lang w:val="en-US"/>
              </w:rPr>
              <w:t>- font caching</w:t>
            </w:r>
          </w:p>
        </w:tc>
        <w:tc>
          <w:tcPr>
            <w:tcW w:w="5828" w:type="dxa"/>
            <w:shd w:val="clear" w:color="auto" w:fill="auto"/>
          </w:tcPr>
          <w:p w14:paraId="2779F392" w14:textId="01CE636B" w:rsidR="00825DDB" w:rsidRDefault="00825DDB">
            <w:pPr>
              <w:jc w:val="both"/>
              <w:rPr>
                <w:sz w:val="28"/>
                <w:szCs w:val="28"/>
              </w:rPr>
            </w:pPr>
            <w:r>
              <w:rPr>
                <w:sz w:val="28"/>
                <w:szCs w:val="28"/>
              </w:rPr>
              <w:t>Запоминание растрового шрифта</w:t>
            </w:r>
            <w:r w:rsidR="00117147">
              <w:rPr>
                <w:sz w:val="28"/>
                <w:szCs w:val="28"/>
              </w:rPr>
              <w:t xml:space="preserve"> </w:t>
            </w:r>
            <w:r>
              <w:rPr>
                <w:sz w:val="28"/>
                <w:szCs w:val="28"/>
              </w:rPr>
              <w:t>на жестком диске или в оперативном запоминающем устройстве.</w:t>
            </w:r>
            <w:r w:rsidR="00117147">
              <w:rPr>
                <w:sz w:val="28"/>
                <w:szCs w:val="28"/>
              </w:rPr>
              <w:t xml:space="preserve"> </w:t>
            </w:r>
          </w:p>
          <w:p w14:paraId="0C81EA5B" w14:textId="77777777" w:rsidR="00825DDB" w:rsidRDefault="00825DDB">
            <w:pPr>
              <w:jc w:val="both"/>
              <w:rPr>
                <w:sz w:val="16"/>
                <w:szCs w:val="16"/>
              </w:rPr>
            </w:pPr>
          </w:p>
          <w:p w14:paraId="6F084F04" w14:textId="77777777" w:rsidR="00825DDB" w:rsidRDefault="00825DDB">
            <w:pPr>
              <w:jc w:val="both"/>
              <w:rPr>
                <w:sz w:val="28"/>
                <w:szCs w:val="28"/>
              </w:rPr>
            </w:pPr>
            <w:r>
              <w:rPr>
                <w:sz w:val="28"/>
                <w:szCs w:val="28"/>
              </w:rPr>
              <w:t>Rastrli shriftni qattiq diskda yoki operativ xotirlovchi qurilmada yodda saqlash.</w:t>
            </w:r>
          </w:p>
          <w:p w14:paraId="2CCC41DE" w14:textId="77777777" w:rsidR="00825DDB" w:rsidRDefault="00825DDB">
            <w:pPr>
              <w:jc w:val="both"/>
              <w:rPr>
                <w:sz w:val="16"/>
                <w:szCs w:val="16"/>
              </w:rPr>
            </w:pPr>
          </w:p>
          <w:p w14:paraId="48941465" w14:textId="3236A940" w:rsidR="00825DDB" w:rsidRDefault="00825DDB">
            <w:pPr>
              <w:jc w:val="both"/>
              <w:rPr>
                <w:sz w:val="16"/>
                <w:szCs w:val="16"/>
              </w:rPr>
            </w:pPr>
            <w:r>
              <w:rPr>
                <w:sz w:val="28"/>
                <w:szCs w:val="28"/>
              </w:rPr>
              <w:t>Растрли шрифтни қаттиқ дискда ёки оператив хотирловчи қурилмада ёдда сақлаш.</w:t>
            </w:r>
          </w:p>
        </w:tc>
      </w:tr>
      <w:tr w:rsidR="00825DDB" w:rsidRPr="009553DA" w14:paraId="7FCB3194" w14:textId="77777777">
        <w:tc>
          <w:tcPr>
            <w:tcW w:w="4000" w:type="dxa"/>
            <w:shd w:val="clear" w:color="auto" w:fill="auto"/>
          </w:tcPr>
          <w:p w14:paraId="57C9A6EC" w14:textId="25E3BC05" w:rsidR="00825DDB" w:rsidRDefault="00825DDB" w:rsidP="00B363EC">
            <w:pPr>
              <w:rPr>
                <w:b/>
                <w:sz w:val="28"/>
                <w:szCs w:val="28"/>
              </w:rPr>
            </w:pPr>
            <w:r>
              <w:rPr>
                <w:b/>
                <w:sz w:val="28"/>
                <w:szCs w:val="28"/>
              </w:rPr>
              <w:t>Кэш-память</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Pr>
                <w:sz w:val="28"/>
                <w:szCs w:val="28"/>
                <w:lang w:val="en-US"/>
              </w:rPr>
              <w:t>kesh</w:t>
            </w:r>
            <w:r>
              <w:rPr>
                <w:sz w:val="28"/>
                <w:szCs w:val="28"/>
              </w:rPr>
              <w:t>-</w:t>
            </w:r>
            <w:r>
              <w:rPr>
                <w:sz w:val="28"/>
                <w:szCs w:val="28"/>
                <w:lang w:val="en-US"/>
              </w:rPr>
              <w:t>xotira</w:t>
            </w:r>
            <w:r w:rsidR="00117147">
              <w:rPr>
                <w:sz w:val="28"/>
                <w:szCs w:val="28"/>
              </w:rPr>
              <w:t xml:space="preserve"> </w:t>
            </w:r>
          </w:p>
          <w:p w14:paraId="6E158160" w14:textId="643591E7" w:rsidR="00825DDB" w:rsidRDefault="00117147" w:rsidP="001E72A2">
            <w:pPr>
              <w:rPr>
                <w:b/>
                <w:sz w:val="28"/>
                <w:szCs w:val="28"/>
              </w:rPr>
            </w:pPr>
            <w:r>
              <w:rPr>
                <w:sz w:val="28"/>
                <w:szCs w:val="28"/>
              </w:rPr>
              <w:t xml:space="preserve"> </w:t>
            </w:r>
            <w:r w:rsidR="00825DDB">
              <w:rPr>
                <w:sz w:val="28"/>
                <w:szCs w:val="28"/>
              </w:rPr>
              <w:t>кэш-хотира</w:t>
            </w:r>
            <w:r>
              <w:rPr>
                <w:sz w:val="28"/>
                <w:szCs w:val="28"/>
              </w:rPr>
              <w:t xml:space="preserve"> </w:t>
            </w:r>
          </w:p>
          <w:p w14:paraId="4A113151" w14:textId="77777777" w:rsidR="00825DDB" w:rsidRDefault="00825DDB" w:rsidP="001E72A2">
            <w:pPr>
              <w:rPr>
                <w:sz w:val="28"/>
                <w:szCs w:val="28"/>
                <w:lang w:val="en-US"/>
              </w:rPr>
            </w:pPr>
            <w:r>
              <w:rPr>
                <w:b/>
                <w:sz w:val="28"/>
                <w:szCs w:val="28"/>
                <w:lang w:val="en-US"/>
              </w:rPr>
              <w:t xml:space="preserve">en </w:t>
            </w:r>
            <w:r>
              <w:rPr>
                <w:sz w:val="28"/>
                <w:szCs w:val="28"/>
                <w:lang w:val="en-US"/>
              </w:rPr>
              <w:t>- cache memory</w:t>
            </w:r>
          </w:p>
        </w:tc>
        <w:tc>
          <w:tcPr>
            <w:tcW w:w="5828" w:type="dxa"/>
            <w:shd w:val="clear" w:color="auto" w:fill="auto"/>
          </w:tcPr>
          <w:p w14:paraId="109DCA91" w14:textId="6711C176" w:rsidR="00825DDB" w:rsidRDefault="00825DDB">
            <w:pPr>
              <w:jc w:val="both"/>
              <w:rPr>
                <w:sz w:val="28"/>
                <w:szCs w:val="28"/>
              </w:rPr>
            </w:pPr>
            <w:r>
              <w:rPr>
                <w:sz w:val="28"/>
                <w:szCs w:val="28"/>
              </w:rPr>
              <w:t>Элемент процессора – память с минимальным</w:t>
            </w:r>
            <w:r w:rsidR="00117147">
              <w:rPr>
                <w:sz w:val="28"/>
                <w:szCs w:val="28"/>
              </w:rPr>
              <w:t xml:space="preserve"> </w:t>
            </w:r>
            <w:r>
              <w:rPr>
                <w:sz w:val="28"/>
                <w:szCs w:val="28"/>
              </w:rPr>
              <w:t>временем доступа. Служит для хранения обрабатываемой информации. Разделяется на два уровня, различающихся по величине времени обращения.</w:t>
            </w:r>
            <w:r w:rsidR="00117147">
              <w:rPr>
                <w:sz w:val="28"/>
                <w:szCs w:val="28"/>
              </w:rPr>
              <w:t xml:space="preserve"> </w:t>
            </w:r>
          </w:p>
          <w:p w14:paraId="1070E3DC" w14:textId="77777777" w:rsidR="00825DDB" w:rsidRDefault="00825DDB">
            <w:pPr>
              <w:jc w:val="both"/>
              <w:rPr>
                <w:sz w:val="16"/>
                <w:szCs w:val="16"/>
              </w:rPr>
            </w:pPr>
          </w:p>
          <w:p w14:paraId="55E237D3" w14:textId="77777777" w:rsidR="00825DDB" w:rsidRDefault="00825DDB">
            <w:pPr>
              <w:jc w:val="both"/>
              <w:rPr>
                <w:sz w:val="28"/>
                <w:szCs w:val="28"/>
              </w:rPr>
            </w:pPr>
            <w:r>
              <w:rPr>
                <w:sz w:val="28"/>
                <w:szCs w:val="28"/>
                <w:lang w:val="en-US"/>
              </w:rPr>
              <w:t>Protsessor</w:t>
            </w:r>
            <w:r>
              <w:rPr>
                <w:sz w:val="28"/>
                <w:szCs w:val="28"/>
              </w:rPr>
              <w:t xml:space="preserve"> </w:t>
            </w:r>
            <w:r>
              <w:rPr>
                <w:sz w:val="28"/>
                <w:szCs w:val="28"/>
                <w:lang w:val="en-US"/>
              </w:rPr>
              <w:t>elementi</w:t>
            </w:r>
            <w:r>
              <w:rPr>
                <w:sz w:val="28"/>
                <w:szCs w:val="28"/>
              </w:rPr>
              <w:t xml:space="preserve"> – </w:t>
            </w:r>
            <w:r>
              <w:rPr>
                <w:sz w:val="28"/>
                <w:szCs w:val="28"/>
                <w:lang w:val="en-US"/>
              </w:rPr>
              <w:t>minimal</w:t>
            </w:r>
            <w:r>
              <w:rPr>
                <w:sz w:val="28"/>
                <w:szCs w:val="28"/>
              </w:rPr>
              <w:t xml:space="preserve"> </w:t>
            </w:r>
            <w:r>
              <w:rPr>
                <w:sz w:val="28"/>
                <w:szCs w:val="28"/>
                <w:lang w:val="en-US"/>
              </w:rPr>
              <w:t>foydalana</w:t>
            </w:r>
            <w:r>
              <w:rPr>
                <w:sz w:val="28"/>
                <w:szCs w:val="28"/>
              </w:rPr>
              <w:t xml:space="preserve"> </w:t>
            </w:r>
            <w:r>
              <w:rPr>
                <w:sz w:val="28"/>
                <w:szCs w:val="28"/>
                <w:lang w:val="en-US"/>
              </w:rPr>
              <w:t>olish</w:t>
            </w:r>
            <w:r>
              <w:rPr>
                <w:sz w:val="28"/>
                <w:szCs w:val="28"/>
              </w:rPr>
              <w:t xml:space="preserve"> </w:t>
            </w:r>
            <w:r>
              <w:rPr>
                <w:sz w:val="28"/>
                <w:szCs w:val="28"/>
                <w:lang w:val="en-US"/>
              </w:rPr>
              <w:t>vaqtiga</w:t>
            </w:r>
            <w:r>
              <w:rPr>
                <w:sz w:val="28"/>
                <w:szCs w:val="28"/>
              </w:rPr>
              <w:t xml:space="preserve"> </w:t>
            </w:r>
            <w:r>
              <w:rPr>
                <w:sz w:val="28"/>
                <w:szCs w:val="28"/>
                <w:lang w:val="en-US"/>
              </w:rPr>
              <w:t>ega</w:t>
            </w:r>
            <w:r>
              <w:rPr>
                <w:sz w:val="28"/>
                <w:szCs w:val="28"/>
              </w:rPr>
              <w:t xml:space="preserve"> </w:t>
            </w:r>
            <w:r>
              <w:rPr>
                <w:sz w:val="28"/>
                <w:szCs w:val="28"/>
                <w:lang w:val="en-US"/>
              </w:rPr>
              <w:t>xotira</w:t>
            </w:r>
            <w:r>
              <w:rPr>
                <w:sz w:val="28"/>
                <w:szCs w:val="28"/>
              </w:rPr>
              <w:t xml:space="preserve">. </w:t>
            </w:r>
            <w:r>
              <w:rPr>
                <w:sz w:val="28"/>
                <w:szCs w:val="28"/>
                <w:lang w:val="en-US"/>
              </w:rPr>
              <w:t>Qayta</w:t>
            </w:r>
            <w:r>
              <w:rPr>
                <w:sz w:val="28"/>
                <w:szCs w:val="28"/>
              </w:rPr>
              <w:t xml:space="preserve"> </w:t>
            </w:r>
            <w:r>
              <w:rPr>
                <w:sz w:val="28"/>
                <w:szCs w:val="28"/>
                <w:lang w:val="en-US"/>
              </w:rPr>
              <w:t>ishlanadigan</w:t>
            </w:r>
            <w:r>
              <w:rPr>
                <w:sz w:val="28"/>
                <w:szCs w:val="28"/>
              </w:rPr>
              <w:t xml:space="preserve"> </w:t>
            </w:r>
            <w:r>
              <w:rPr>
                <w:sz w:val="28"/>
                <w:szCs w:val="28"/>
                <w:lang w:val="en-US"/>
              </w:rPr>
              <w:t>axborotni</w:t>
            </w:r>
            <w:r>
              <w:rPr>
                <w:sz w:val="28"/>
                <w:szCs w:val="28"/>
              </w:rPr>
              <w:t xml:space="preserve"> </w:t>
            </w:r>
            <w:r>
              <w:rPr>
                <w:sz w:val="28"/>
                <w:szCs w:val="28"/>
                <w:lang w:val="en-US"/>
              </w:rPr>
              <w:t>saqlash</w:t>
            </w:r>
            <w:r>
              <w:rPr>
                <w:sz w:val="28"/>
                <w:szCs w:val="28"/>
              </w:rPr>
              <w:t xml:space="preserve"> </w:t>
            </w:r>
            <w:r>
              <w:rPr>
                <w:sz w:val="28"/>
                <w:szCs w:val="28"/>
                <w:lang w:val="en-US"/>
              </w:rPr>
              <w:t>uchun</w:t>
            </w:r>
            <w:r>
              <w:rPr>
                <w:sz w:val="28"/>
                <w:szCs w:val="28"/>
              </w:rPr>
              <w:t xml:space="preserve"> </w:t>
            </w:r>
            <w:r>
              <w:rPr>
                <w:sz w:val="28"/>
                <w:szCs w:val="28"/>
                <w:lang w:val="en-US"/>
              </w:rPr>
              <w:t>xizmat</w:t>
            </w:r>
            <w:r>
              <w:rPr>
                <w:sz w:val="28"/>
                <w:szCs w:val="28"/>
              </w:rPr>
              <w:t xml:space="preserve"> </w:t>
            </w:r>
            <w:r>
              <w:rPr>
                <w:sz w:val="28"/>
                <w:szCs w:val="28"/>
                <w:lang w:val="en-US"/>
              </w:rPr>
              <w:t>qiladi</w:t>
            </w:r>
            <w:r>
              <w:rPr>
                <w:sz w:val="28"/>
                <w:szCs w:val="28"/>
              </w:rPr>
              <w:t xml:space="preserve">. </w:t>
            </w:r>
            <w:r>
              <w:rPr>
                <w:sz w:val="28"/>
                <w:szCs w:val="28"/>
                <w:lang w:val="en-US"/>
              </w:rPr>
              <w:t>Murojaat</w:t>
            </w:r>
            <w:r>
              <w:rPr>
                <w:sz w:val="28"/>
                <w:szCs w:val="28"/>
              </w:rPr>
              <w:t xml:space="preserve"> </w:t>
            </w:r>
            <w:r>
              <w:rPr>
                <w:sz w:val="28"/>
                <w:szCs w:val="28"/>
                <w:lang w:val="en-US"/>
              </w:rPr>
              <w:t>qilish</w:t>
            </w:r>
            <w:r>
              <w:rPr>
                <w:sz w:val="28"/>
                <w:szCs w:val="28"/>
              </w:rPr>
              <w:t xml:space="preserve"> </w:t>
            </w:r>
            <w:r>
              <w:rPr>
                <w:sz w:val="28"/>
                <w:szCs w:val="28"/>
                <w:lang w:val="en-US"/>
              </w:rPr>
              <w:t>vaqti</w:t>
            </w:r>
            <w:r>
              <w:rPr>
                <w:sz w:val="28"/>
                <w:szCs w:val="28"/>
              </w:rPr>
              <w:t xml:space="preserve"> </w:t>
            </w:r>
            <w:r>
              <w:rPr>
                <w:sz w:val="28"/>
                <w:szCs w:val="28"/>
                <w:lang w:val="en-US"/>
              </w:rPr>
              <w:t>kattaligi</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farqlanadigan</w:t>
            </w:r>
            <w:r>
              <w:rPr>
                <w:sz w:val="28"/>
                <w:szCs w:val="28"/>
              </w:rPr>
              <w:t xml:space="preserve"> </w:t>
            </w:r>
            <w:r>
              <w:rPr>
                <w:sz w:val="28"/>
                <w:szCs w:val="28"/>
                <w:lang w:val="en-US"/>
              </w:rPr>
              <w:t>ikkita</w:t>
            </w:r>
            <w:r>
              <w:rPr>
                <w:sz w:val="28"/>
                <w:szCs w:val="28"/>
              </w:rPr>
              <w:t xml:space="preserve"> </w:t>
            </w:r>
            <w:r>
              <w:rPr>
                <w:sz w:val="28"/>
                <w:szCs w:val="28"/>
                <w:lang w:val="en-US"/>
              </w:rPr>
              <w:t>darajaga</w:t>
            </w:r>
            <w:r>
              <w:rPr>
                <w:sz w:val="28"/>
                <w:szCs w:val="28"/>
              </w:rPr>
              <w:t xml:space="preserve"> </w:t>
            </w:r>
            <w:r>
              <w:rPr>
                <w:sz w:val="28"/>
                <w:szCs w:val="28"/>
                <w:lang w:val="en-US"/>
              </w:rPr>
              <w:t>bo</w:t>
            </w:r>
            <w:r>
              <w:rPr>
                <w:sz w:val="28"/>
                <w:szCs w:val="28"/>
              </w:rPr>
              <w:t>‘</w:t>
            </w:r>
            <w:r>
              <w:rPr>
                <w:sz w:val="28"/>
                <w:szCs w:val="28"/>
                <w:lang w:val="en-US"/>
              </w:rPr>
              <w:t>linadi</w:t>
            </w:r>
            <w:r>
              <w:rPr>
                <w:sz w:val="28"/>
                <w:szCs w:val="28"/>
              </w:rPr>
              <w:t>.</w:t>
            </w:r>
          </w:p>
          <w:p w14:paraId="62848FBD" w14:textId="77777777" w:rsidR="00825DDB" w:rsidRDefault="00825DDB">
            <w:pPr>
              <w:jc w:val="both"/>
              <w:rPr>
                <w:sz w:val="16"/>
                <w:szCs w:val="16"/>
              </w:rPr>
            </w:pPr>
          </w:p>
          <w:p w14:paraId="128B29B1" w14:textId="0A5A8330" w:rsidR="00825DDB" w:rsidRDefault="00825DDB">
            <w:pPr>
              <w:jc w:val="both"/>
              <w:rPr>
                <w:sz w:val="28"/>
                <w:szCs w:val="28"/>
              </w:rPr>
            </w:pPr>
            <w:r>
              <w:rPr>
                <w:sz w:val="28"/>
                <w:szCs w:val="28"/>
              </w:rPr>
              <w:t>Процессор элементи – минимал фойдалана олиш вақтига эга хотира. Қайта ишланадиган ахборотни сақлаш</w:t>
            </w:r>
            <w:r w:rsidR="00117147">
              <w:rPr>
                <w:sz w:val="28"/>
                <w:szCs w:val="28"/>
              </w:rPr>
              <w:t xml:space="preserve"> </w:t>
            </w:r>
            <w:r>
              <w:rPr>
                <w:sz w:val="28"/>
                <w:szCs w:val="28"/>
              </w:rPr>
              <w:t>учун хизмат қилади. Мурожаат қилиш вақти катталиги бўйича фарқланадиган иккита даражага бўлинади.</w:t>
            </w:r>
            <w:r w:rsidR="00117147">
              <w:rPr>
                <w:sz w:val="28"/>
                <w:szCs w:val="28"/>
              </w:rPr>
              <w:t xml:space="preserve"> </w:t>
            </w:r>
          </w:p>
        </w:tc>
      </w:tr>
    </w:tbl>
    <w:p w14:paraId="313A0981" w14:textId="77777777" w:rsidR="00760F19" w:rsidRPr="009553DA" w:rsidRDefault="00760F19"/>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1E72A2" w:rsidRPr="009553DA" w14:paraId="730AD040" w14:textId="77777777">
        <w:trPr>
          <w:tblHeader/>
        </w:trPr>
        <w:tc>
          <w:tcPr>
            <w:tcW w:w="9828" w:type="dxa"/>
            <w:gridSpan w:val="2"/>
            <w:tcBorders>
              <w:top w:val="nil"/>
              <w:left w:val="nil"/>
              <w:bottom w:val="nil"/>
              <w:right w:val="nil"/>
            </w:tcBorders>
            <w:shd w:val="clear" w:color="auto" w:fill="auto"/>
          </w:tcPr>
          <w:p w14:paraId="1A8B74C1" w14:textId="77777777" w:rsidR="001E72A2" w:rsidRPr="009553DA" w:rsidRDefault="001E72A2" w:rsidP="001E72A2">
            <w:pPr>
              <w:jc w:val="center"/>
              <w:rPr>
                <w:b/>
                <w:sz w:val="28"/>
                <w:szCs w:val="28"/>
              </w:rPr>
            </w:pPr>
            <w:r w:rsidRPr="009553DA">
              <w:rPr>
                <w:b/>
                <w:sz w:val="28"/>
                <w:szCs w:val="28"/>
              </w:rPr>
              <w:t>Л</w:t>
            </w:r>
          </w:p>
        </w:tc>
      </w:tr>
      <w:tr w:rsidR="00DB56C7" w:rsidRPr="005F185B" w14:paraId="3FC7D219" w14:textId="77777777">
        <w:tc>
          <w:tcPr>
            <w:tcW w:w="4000" w:type="dxa"/>
            <w:tcBorders>
              <w:top w:val="nil"/>
              <w:left w:val="nil"/>
              <w:bottom w:val="nil"/>
              <w:right w:val="nil"/>
            </w:tcBorders>
            <w:shd w:val="clear" w:color="auto" w:fill="auto"/>
          </w:tcPr>
          <w:p w14:paraId="00E413AD" w14:textId="03E61826" w:rsidR="00B363EC" w:rsidRPr="009553DA" w:rsidRDefault="001E72A2" w:rsidP="00B363EC">
            <w:pPr>
              <w:rPr>
                <w:b/>
                <w:sz w:val="28"/>
                <w:szCs w:val="28"/>
              </w:rPr>
            </w:pPr>
            <w:r w:rsidRPr="009553DA">
              <w:rPr>
                <w:b/>
                <w:sz w:val="28"/>
                <w:szCs w:val="28"/>
              </w:rPr>
              <w:t>Л</w:t>
            </w:r>
            <w:r w:rsidR="00DB56C7" w:rsidRPr="009553DA">
              <w:rPr>
                <w:b/>
                <w:sz w:val="28"/>
                <w:szCs w:val="28"/>
              </w:rPr>
              <w:t>инейка прокрутки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363EC" w:rsidRPr="009553DA">
              <w:rPr>
                <w:sz w:val="28"/>
                <w:szCs w:val="28"/>
                <w:lang w:val="en-US"/>
              </w:rPr>
              <w:t>burash</w:t>
            </w:r>
            <w:r w:rsidR="00B363EC" w:rsidRPr="009553DA">
              <w:rPr>
                <w:sz w:val="28"/>
                <w:szCs w:val="28"/>
              </w:rPr>
              <w:t xml:space="preserve"> </w:t>
            </w:r>
            <w:r w:rsidR="00B363EC" w:rsidRPr="009553DA">
              <w:rPr>
                <w:sz w:val="28"/>
                <w:szCs w:val="28"/>
                <w:lang w:val="en-US"/>
              </w:rPr>
              <w:t>chizi</w:t>
            </w:r>
            <w:r w:rsidR="00460579" w:rsidRPr="009553DA">
              <w:rPr>
                <w:sz w:val="28"/>
                <w:szCs w:val="28"/>
                <w:lang w:val="en-US"/>
              </w:rPr>
              <w:t>g</w:t>
            </w:r>
            <w:r w:rsidR="00460579" w:rsidRPr="009553DA">
              <w:rPr>
                <w:sz w:val="28"/>
                <w:szCs w:val="28"/>
              </w:rPr>
              <w:t>‘</w:t>
            </w:r>
            <w:r w:rsidR="00DD2EA6" w:rsidRPr="009553DA">
              <w:rPr>
                <w:sz w:val="28"/>
                <w:szCs w:val="28"/>
              </w:rPr>
              <w:t>i</w:t>
            </w:r>
            <w:r w:rsidR="00117147">
              <w:rPr>
                <w:sz w:val="28"/>
                <w:szCs w:val="28"/>
              </w:rPr>
              <w:t xml:space="preserve"> </w:t>
            </w:r>
          </w:p>
          <w:p w14:paraId="48D38107" w14:textId="7019D90D" w:rsidR="001E72A2" w:rsidRPr="009553DA" w:rsidRDefault="00117147" w:rsidP="001E72A2">
            <w:pPr>
              <w:rPr>
                <w:b/>
                <w:sz w:val="28"/>
                <w:szCs w:val="28"/>
                <w:lang w:val="en-US"/>
              </w:rPr>
            </w:pPr>
            <w:r>
              <w:rPr>
                <w:sz w:val="28"/>
                <w:szCs w:val="28"/>
              </w:rPr>
              <w:t xml:space="preserve"> </w:t>
            </w:r>
            <w:r w:rsidR="001E72A2" w:rsidRPr="009553DA">
              <w:rPr>
                <w:sz w:val="28"/>
                <w:szCs w:val="28"/>
              </w:rPr>
              <w:t>бураш</w:t>
            </w:r>
            <w:r w:rsidR="001E72A2" w:rsidRPr="009553DA">
              <w:rPr>
                <w:sz w:val="28"/>
                <w:szCs w:val="28"/>
                <w:lang w:val="en-US"/>
              </w:rPr>
              <w:t xml:space="preserve"> </w:t>
            </w:r>
            <w:r w:rsidR="001E72A2" w:rsidRPr="009553DA">
              <w:rPr>
                <w:sz w:val="28"/>
                <w:szCs w:val="28"/>
              </w:rPr>
              <w:t>чизиғи</w:t>
            </w:r>
            <w:r>
              <w:rPr>
                <w:sz w:val="28"/>
                <w:szCs w:val="28"/>
                <w:lang w:val="en-US"/>
              </w:rPr>
              <w:t xml:space="preserve"> </w:t>
            </w:r>
          </w:p>
          <w:p w14:paraId="7509D7B0" w14:textId="77777777" w:rsidR="00DB56C7" w:rsidRPr="009553DA" w:rsidRDefault="001E72A2" w:rsidP="001E72A2">
            <w:pPr>
              <w:rPr>
                <w:sz w:val="28"/>
                <w:szCs w:val="28"/>
                <w:lang w:val="en-US"/>
              </w:rPr>
            </w:pPr>
            <w:r w:rsidRPr="009553DA">
              <w:rPr>
                <w:b/>
                <w:sz w:val="28"/>
                <w:szCs w:val="28"/>
                <w:lang w:val="en-US"/>
              </w:rPr>
              <w:lastRenderedPageBreak/>
              <w:t xml:space="preserve">en </w:t>
            </w:r>
            <w:r w:rsidRPr="009553DA">
              <w:rPr>
                <w:sz w:val="28"/>
                <w:szCs w:val="28"/>
                <w:lang w:val="en-US"/>
              </w:rPr>
              <w:t xml:space="preserve">- </w:t>
            </w:r>
            <w:r w:rsidR="00DB56C7" w:rsidRPr="009553DA">
              <w:rPr>
                <w:sz w:val="28"/>
                <w:szCs w:val="28"/>
                <w:lang w:val="en-US"/>
              </w:rPr>
              <w:t>scroll bar</w:t>
            </w:r>
          </w:p>
        </w:tc>
        <w:tc>
          <w:tcPr>
            <w:tcW w:w="5828" w:type="dxa"/>
            <w:tcBorders>
              <w:top w:val="nil"/>
              <w:left w:val="nil"/>
              <w:bottom w:val="nil"/>
              <w:right w:val="nil"/>
            </w:tcBorders>
            <w:shd w:val="clear" w:color="auto" w:fill="auto"/>
          </w:tcPr>
          <w:p w14:paraId="15A460B1" w14:textId="68EB67DE" w:rsidR="001E72A2" w:rsidRDefault="00DB56C7" w:rsidP="00DF3BB2">
            <w:pPr>
              <w:jc w:val="both"/>
              <w:rPr>
                <w:sz w:val="28"/>
                <w:szCs w:val="28"/>
                <w:lang w:val="en-US"/>
              </w:rPr>
            </w:pPr>
            <w:r w:rsidRPr="009553DA">
              <w:rPr>
                <w:sz w:val="28"/>
                <w:szCs w:val="28"/>
              </w:rPr>
              <w:lastRenderedPageBreak/>
              <w:t>В графическ</w:t>
            </w:r>
            <w:r w:rsidR="00CD7EBC" w:rsidRPr="009553DA">
              <w:rPr>
                <w:sz w:val="28"/>
                <w:szCs w:val="28"/>
              </w:rPr>
              <w:t>ом</w:t>
            </w:r>
            <w:r w:rsidRPr="009553DA">
              <w:rPr>
                <w:sz w:val="28"/>
                <w:szCs w:val="28"/>
              </w:rPr>
              <w:t xml:space="preserve"> интерфейс</w:t>
            </w:r>
            <w:r w:rsidR="00CD7EBC" w:rsidRPr="009553DA">
              <w:rPr>
                <w:sz w:val="28"/>
                <w:szCs w:val="28"/>
              </w:rPr>
              <w:t>е</w:t>
            </w:r>
            <w:r w:rsidRPr="009553DA">
              <w:rPr>
                <w:sz w:val="28"/>
                <w:szCs w:val="28"/>
              </w:rPr>
              <w:t xml:space="preserve"> пользователя </w:t>
            </w:r>
            <w:r w:rsidR="009973BB" w:rsidRPr="009553DA">
              <w:rPr>
                <w:sz w:val="28"/>
                <w:szCs w:val="28"/>
              </w:rPr>
              <w:t>–</w:t>
            </w:r>
            <w:r w:rsidRPr="009553DA">
              <w:rPr>
                <w:sz w:val="28"/>
                <w:szCs w:val="28"/>
              </w:rPr>
              <w:t xml:space="preserve"> узкая прямоугольная полоска, расположенная на экране внизу и/или в правом краю окна. Ис</w:t>
            </w:r>
            <w:r w:rsidRPr="009553DA">
              <w:rPr>
                <w:sz w:val="28"/>
                <w:szCs w:val="28"/>
              </w:rPr>
              <w:lastRenderedPageBreak/>
              <w:t xml:space="preserve">пользуется для позиционирования с помощью курсора </w:t>
            </w:r>
            <w:r w:rsidR="00B1674D" w:rsidRPr="009553DA">
              <w:rPr>
                <w:sz w:val="28"/>
                <w:szCs w:val="28"/>
              </w:rPr>
              <w:t>«</w:t>
            </w:r>
            <w:r w:rsidRPr="009553DA">
              <w:rPr>
                <w:sz w:val="28"/>
                <w:szCs w:val="28"/>
              </w:rPr>
              <w:t>мыши</w:t>
            </w:r>
            <w:r w:rsidR="00B1674D" w:rsidRPr="009553DA">
              <w:rPr>
                <w:sz w:val="28"/>
                <w:szCs w:val="28"/>
              </w:rPr>
              <w:t>»</w:t>
            </w:r>
            <w:r w:rsidRPr="009553DA">
              <w:rPr>
                <w:sz w:val="28"/>
                <w:szCs w:val="28"/>
              </w:rPr>
              <w:t xml:space="preserve"> содержимого окна. Для этого на линейке имеются специальный ползунок и расположенные по её концам кнопки с указателями направления перемещения.</w:t>
            </w:r>
            <w:r w:rsidR="00117147">
              <w:rPr>
                <w:sz w:val="28"/>
                <w:szCs w:val="28"/>
              </w:rPr>
              <w:t xml:space="preserve"> </w:t>
            </w:r>
          </w:p>
          <w:p w14:paraId="0A488D9E" w14:textId="77777777" w:rsidR="00B006D7" w:rsidRPr="00B006D7" w:rsidRDefault="00B006D7" w:rsidP="00DF3BB2">
            <w:pPr>
              <w:jc w:val="both"/>
              <w:rPr>
                <w:sz w:val="28"/>
                <w:szCs w:val="28"/>
                <w:lang w:val="en-US"/>
              </w:rPr>
            </w:pPr>
          </w:p>
          <w:p w14:paraId="5E1E338D" w14:textId="77777777" w:rsidR="001E72A2" w:rsidRPr="009553DA" w:rsidRDefault="00B363EC" w:rsidP="00B363EC">
            <w:pPr>
              <w:jc w:val="both"/>
              <w:rPr>
                <w:sz w:val="28"/>
                <w:szCs w:val="28"/>
                <w:lang w:val="en-US"/>
              </w:rPr>
            </w:pPr>
            <w:r w:rsidRPr="009553DA">
              <w:rPr>
                <w:sz w:val="28"/>
                <w:szCs w:val="28"/>
                <w:lang w:val="en-US"/>
              </w:rPr>
              <w:t xml:space="preserve">Foydalanuvchining grafik interfeysida – ekran-ning pastiga va/yoki oynaning </w:t>
            </w:r>
            <w:r w:rsidR="00E628D2" w:rsidRPr="009553DA">
              <w:rPr>
                <w:sz w:val="28"/>
                <w:szCs w:val="28"/>
                <w:lang w:val="en-US"/>
              </w:rPr>
              <w:t>o‘</w:t>
            </w:r>
            <w:r w:rsidRPr="009553DA">
              <w:rPr>
                <w:sz w:val="28"/>
                <w:szCs w:val="28"/>
                <w:lang w:val="en-US"/>
              </w:rPr>
              <w:t>ng tomoniga joylashgan ingichka t</w:t>
            </w:r>
            <w:r w:rsidR="00E628D2" w:rsidRPr="009553DA">
              <w:rPr>
                <w:sz w:val="28"/>
                <w:szCs w:val="28"/>
                <w:lang w:val="en-US"/>
              </w:rPr>
              <w:t>o‘</w:t>
            </w:r>
            <w:r w:rsidRPr="009553DA">
              <w:rPr>
                <w:sz w:val="28"/>
                <w:szCs w:val="28"/>
                <w:lang w:val="en-US"/>
              </w:rPr>
              <w:t>rtburchak tasma. Oynadagi m</w:t>
            </w:r>
            <w:r w:rsidR="00B11EF9" w:rsidRPr="009553DA">
              <w:rPr>
                <w:sz w:val="28"/>
                <w:szCs w:val="28"/>
                <w:lang w:val="en-US"/>
              </w:rPr>
              <w:t>a’</w:t>
            </w:r>
            <w:r w:rsidRPr="009553DA">
              <w:rPr>
                <w:sz w:val="28"/>
                <w:szCs w:val="28"/>
                <w:lang w:val="en-US"/>
              </w:rPr>
              <w:t xml:space="preserve">lumotlar </w:t>
            </w:r>
            <w:r w:rsidR="00E628D2" w:rsidRPr="009553DA">
              <w:rPr>
                <w:sz w:val="28"/>
                <w:szCs w:val="28"/>
                <w:lang w:val="en-US"/>
              </w:rPr>
              <w:t>o‘</w:t>
            </w:r>
            <w:r w:rsidRPr="009553DA">
              <w:rPr>
                <w:sz w:val="28"/>
                <w:szCs w:val="28"/>
                <w:lang w:val="en-US"/>
              </w:rPr>
              <w:t xml:space="preserve">rnini «sichqoncha» kursori yordamida </w:t>
            </w:r>
            <w:r w:rsidR="00E628D2" w:rsidRPr="009553DA">
              <w:rPr>
                <w:sz w:val="28"/>
                <w:szCs w:val="28"/>
                <w:lang w:val="en-US"/>
              </w:rPr>
              <w:t>o‘</w:t>
            </w:r>
            <w:r w:rsidRPr="009553DA">
              <w:rPr>
                <w:sz w:val="28"/>
                <w:szCs w:val="28"/>
                <w:lang w:val="en-US"/>
              </w:rPr>
              <w:t>zgartirish uchun q</w:t>
            </w:r>
            <w:r w:rsidR="00E628D2" w:rsidRPr="009553DA">
              <w:rPr>
                <w:sz w:val="28"/>
                <w:szCs w:val="28"/>
                <w:lang w:val="en-US"/>
              </w:rPr>
              <w:t>o‘</w:t>
            </w:r>
            <w:r w:rsidRPr="009553DA">
              <w:rPr>
                <w:sz w:val="28"/>
                <w:szCs w:val="28"/>
                <w:lang w:val="en-US"/>
              </w:rPr>
              <w:t>llaniladi. Buning uchun lineykada maxsus yurgizgich (lineykaning t</w:t>
            </w:r>
            <w:r w:rsidR="00E628D2" w:rsidRPr="009553DA">
              <w:rPr>
                <w:sz w:val="28"/>
                <w:szCs w:val="28"/>
                <w:lang w:val="en-US"/>
              </w:rPr>
              <w:t>o‘</w:t>
            </w:r>
            <w:r w:rsidR="007744E9" w:rsidRPr="009553DA">
              <w:rPr>
                <w:sz w:val="28"/>
                <w:szCs w:val="28"/>
                <w:lang w:val="en-US"/>
              </w:rPr>
              <w:t>g‘</w:t>
            </w:r>
            <w:r w:rsidRPr="009553DA">
              <w:rPr>
                <w:sz w:val="28"/>
                <w:szCs w:val="28"/>
                <w:lang w:val="en-US"/>
              </w:rPr>
              <w:t>ri chiziq b</w:t>
            </w:r>
            <w:r w:rsidR="00E628D2" w:rsidRPr="009553DA">
              <w:rPr>
                <w:sz w:val="28"/>
                <w:szCs w:val="28"/>
                <w:lang w:val="en-US"/>
              </w:rPr>
              <w:t>o‘</w:t>
            </w:r>
            <w:r w:rsidRPr="009553DA">
              <w:rPr>
                <w:sz w:val="28"/>
                <w:szCs w:val="28"/>
                <w:lang w:val="en-US"/>
              </w:rPr>
              <w:t>ylab sir</w:t>
            </w:r>
            <w:r w:rsidR="007744E9" w:rsidRPr="009553DA">
              <w:rPr>
                <w:sz w:val="28"/>
                <w:szCs w:val="28"/>
                <w:lang w:val="en-US"/>
              </w:rPr>
              <w:t>g‘</w:t>
            </w:r>
            <w:r w:rsidRPr="009553DA">
              <w:rPr>
                <w:sz w:val="28"/>
                <w:szCs w:val="28"/>
                <w:lang w:val="en-US"/>
              </w:rPr>
              <w:t>aluvchi qismi) va uning chekka qismlarida harakat y</w:t>
            </w:r>
            <w:r w:rsidR="00E628D2" w:rsidRPr="009553DA">
              <w:rPr>
                <w:sz w:val="28"/>
                <w:szCs w:val="28"/>
                <w:lang w:val="en-US"/>
              </w:rPr>
              <w:t>o‘</w:t>
            </w:r>
            <w:r w:rsidRPr="009553DA">
              <w:rPr>
                <w:sz w:val="28"/>
                <w:szCs w:val="28"/>
                <w:lang w:val="en-US"/>
              </w:rPr>
              <w:t>nalishini k</w:t>
            </w:r>
            <w:r w:rsidR="00E628D2" w:rsidRPr="009553DA">
              <w:rPr>
                <w:sz w:val="28"/>
                <w:szCs w:val="28"/>
                <w:lang w:val="en-US"/>
              </w:rPr>
              <w:t>o‘</w:t>
            </w:r>
            <w:r w:rsidRPr="009553DA">
              <w:rPr>
                <w:sz w:val="28"/>
                <w:szCs w:val="28"/>
                <w:lang w:val="en-US"/>
              </w:rPr>
              <w:t>rsatib turadigan k</w:t>
            </w:r>
            <w:r w:rsidR="00E628D2" w:rsidRPr="009553DA">
              <w:rPr>
                <w:sz w:val="28"/>
                <w:szCs w:val="28"/>
                <w:lang w:val="en-US"/>
              </w:rPr>
              <w:t>o‘</w:t>
            </w:r>
            <w:r w:rsidRPr="009553DA">
              <w:rPr>
                <w:sz w:val="28"/>
                <w:szCs w:val="28"/>
                <w:lang w:val="en-US"/>
              </w:rPr>
              <w:t>rsatkichlari b</w:t>
            </w:r>
            <w:r w:rsidR="00E628D2" w:rsidRPr="009553DA">
              <w:rPr>
                <w:sz w:val="28"/>
                <w:szCs w:val="28"/>
                <w:lang w:val="en-US"/>
              </w:rPr>
              <w:t>o‘</w:t>
            </w:r>
            <w:r w:rsidRPr="009553DA">
              <w:rPr>
                <w:sz w:val="28"/>
                <w:szCs w:val="28"/>
                <w:lang w:val="en-US"/>
              </w:rPr>
              <w:t>ladi.</w:t>
            </w:r>
          </w:p>
          <w:p w14:paraId="47AC8C7A" w14:textId="77777777" w:rsidR="00B363EC" w:rsidRPr="009553DA" w:rsidRDefault="00B363EC" w:rsidP="00B363EC">
            <w:pPr>
              <w:jc w:val="both"/>
              <w:rPr>
                <w:sz w:val="28"/>
                <w:szCs w:val="28"/>
                <w:lang w:val="en-US"/>
              </w:rPr>
            </w:pPr>
          </w:p>
          <w:p w14:paraId="3277FA3D" w14:textId="5242BD7E" w:rsidR="00DB56C7" w:rsidRPr="009553DA" w:rsidRDefault="00DB56C7" w:rsidP="00B006D7">
            <w:pPr>
              <w:jc w:val="both"/>
              <w:rPr>
                <w:sz w:val="28"/>
                <w:szCs w:val="28"/>
                <w:lang w:val="en-US"/>
              </w:rPr>
            </w:pPr>
            <w:r w:rsidRPr="009553DA">
              <w:rPr>
                <w:sz w:val="28"/>
                <w:szCs w:val="28"/>
              </w:rPr>
              <w:t>Фойдаланувчининг</w:t>
            </w:r>
            <w:r w:rsidRPr="009553DA">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интерфейсида</w:t>
            </w:r>
            <w:r w:rsidRPr="009553DA">
              <w:rPr>
                <w:sz w:val="28"/>
                <w:szCs w:val="28"/>
                <w:lang w:val="en-US"/>
              </w:rPr>
              <w:t xml:space="preserve"> </w:t>
            </w:r>
            <w:r w:rsidR="00CD7EBC" w:rsidRPr="009553DA">
              <w:rPr>
                <w:sz w:val="28"/>
                <w:szCs w:val="28"/>
                <w:lang w:val="en-US"/>
              </w:rPr>
              <w:t>–</w:t>
            </w:r>
            <w:r w:rsidRPr="009553DA">
              <w:rPr>
                <w:sz w:val="28"/>
                <w:szCs w:val="28"/>
                <w:lang w:val="en-US"/>
              </w:rPr>
              <w:t xml:space="preserve"> </w:t>
            </w:r>
            <w:r w:rsidRPr="009553DA">
              <w:rPr>
                <w:sz w:val="28"/>
                <w:szCs w:val="28"/>
              </w:rPr>
              <w:t>экраннинг</w:t>
            </w:r>
            <w:r w:rsidRPr="009553DA">
              <w:rPr>
                <w:sz w:val="28"/>
                <w:szCs w:val="28"/>
                <w:lang w:val="en-US"/>
              </w:rPr>
              <w:t xml:space="preserve"> </w:t>
            </w:r>
            <w:r w:rsidRPr="009553DA">
              <w:rPr>
                <w:sz w:val="28"/>
                <w:szCs w:val="28"/>
              </w:rPr>
              <w:t>пастига</w:t>
            </w:r>
            <w:r w:rsidRPr="009553DA">
              <w:rPr>
                <w:sz w:val="28"/>
                <w:szCs w:val="28"/>
                <w:lang w:val="en-US"/>
              </w:rPr>
              <w:t xml:space="preserve"> </w:t>
            </w:r>
            <w:r w:rsidRPr="009553DA">
              <w:rPr>
                <w:sz w:val="28"/>
                <w:szCs w:val="28"/>
              </w:rPr>
              <w:t>ва</w:t>
            </w:r>
            <w:r w:rsidR="00214E59"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ойнанинг</w:t>
            </w:r>
            <w:r w:rsidRPr="009553DA">
              <w:rPr>
                <w:sz w:val="28"/>
                <w:szCs w:val="28"/>
                <w:lang w:val="en-US"/>
              </w:rPr>
              <w:t xml:space="preserve"> </w:t>
            </w:r>
            <w:r w:rsidRPr="009553DA">
              <w:rPr>
                <w:sz w:val="28"/>
                <w:szCs w:val="28"/>
              </w:rPr>
              <w:t>ўнг</w:t>
            </w:r>
            <w:r w:rsidRPr="009553DA">
              <w:rPr>
                <w:sz w:val="28"/>
                <w:szCs w:val="28"/>
                <w:lang w:val="en-US"/>
              </w:rPr>
              <w:t xml:space="preserve"> </w:t>
            </w:r>
            <w:r w:rsidRPr="009553DA">
              <w:rPr>
                <w:sz w:val="28"/>
                <w:szCs w:val="28"/>
              </w:rPr>
              <w:t>томонига</w:t>
            </w:r>
            <w:r w:rsidRPr="009553DA">
              <w:rPr>
                <w:sz w:val="28"/>
                <w:szCs w:val="28"/>
                <w:lang w:val="en-US"/>
              </w:rPr>
              <w:t xml:space="preserve"> </w:t>
            </w:r>
            <w:r w:rsidRPr="009553DA">
              <w:rPr>
                <w:sz w:val="28"/>
                <w:szCs w:val="28"/>
              </w:rPr>
              <w:t>жойлашган</w:t>
            </w:r>
            <w:r w:rsidRPr="009553DA">
              <w:rPr>
                <w:sz w:val="28"/>
                <w:szCs w:val="28"/>
                <w:lang w:val="en-US"/>
              </w:rPr>
              <w:t xml:space="preserve"> </w:t>
            </w:r>
            <w:r w:rsidRPr="009553DA">
              <w:rPr>
                <w:sz w:val="28"/>
                <w:szCs w:val="28"/>
              </w:rPr>
              <w:t>ингичка</w:t>
            </w:r>
            <w:r w:rsidRPr="009553DA">
              <w:rPr>
                <w:sz w:val="28"/>
                <w:szCs w:val="28"/>
                <w:lang w:val="en-US"/>
              </w:rPr>
              <w:t xml:space="preserve"> </w:t>
            </w:r>
            <w:r w:rsidRPr="009553DA">
              <w:rPr>
                <w:sz w:val="28"/>
                <w:szCs w:val="28"/>
              </w:rPr>
              <w:t>тўртбурчак</w:t>
            </w:r>
            <w:r w:rsidRPr="009553DA">
              <w:rPr>
                <w:sz w:val="28"/>
                <w:szCs w:val="28"/>
                <w:lang w:val="en-US"/>
              </w:rPr>
              <w:t xml:space="preserve"> </w:t>
            </w:r>
            <w:r w:rsidRPr="009553DA">
              <w:rPr>
                <w:sz w:val="28"/>
                <w:szCs w:val="28"/>
              </w:rPr>
              <w:t>тасма</w:t>
            </w:r>
            <w:r w:rsidRPr="009553DA">
              <w:rPr>
                <w:sz w:val="28"/>
                <w:szCs w:val="28"/>
                <w:lang w:val="en-US"/>
              </w:rPr>
              <w:t xml:space="preserve">. </w:t>
            </w:r>
            <w:r w:rsidRPr="009553DA">
              <w:rPr>
                <w:sz w:val="28"/>
                <w:szCs w:val="28"/>
              </w:rPr>
              <w:t>Ойнадаги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ўрнини</w:t>
            </w:r>
            <w:r w:rsidRPr="009553DA">
              <w:rPr>
                <w:sz w:val="28"/>
                <w:szCs w:val="28"/>
                <w:lang w:val="en-US"/>
              </w:rPr>
              <w:t xml:space="preserve"> </w:t>
            </w:r>
            <w:r w:rsidR="00B1674D" w:rsidRPr="009553DA">
              <w:rPr>
                <w:sz w:val="28"/>
                <w:szCs w:val="28"/>
                <w:lang w:val="en-US"/>
              </w:rPr>
              <w:t>«</w:t>
            </w:r>
            <w:r w:rsidRPr="009553DA">
              <w:rPr>
                <w:sz w:val="28"/>
                <w:szCs w:val="28"/>
              </w:rPr>
              <w:t>сичқонча</w:t>
            </w:r>
            <w:r w:rsidR="00B1674D" w:rsidRPr="009553DA">
              <w:rPr>
                <w:sz w:val="28"/>
                <w:szCs w:val="28"/>
                <w:lang w:val="en-US"/>
              </w:rPr>
              <w:t>»</w:t>
            </w:r>
            <w:r w:rsidRPr="009553DA">
              <w:rPr>
                <w:sz w:val="28"/>
                <w:szCs w:val="28"/>
                <w:lang w:val="en-US"/>
              </w:rPr>
              <w:t xml:space="preserve"> </w:t>
            </w:r>
            <w:r w:rsidRPr="009553DA">
              <w:rPr>
                <w:sz w:val="28"/>
                <w:szCs w:val="28"/>
              </w:rPr>
              <w:t>курсори</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w:t>
            </w:r>
            <w:r w:rsidRPr="009553DA">
              <w:rPr>
                <w:sz w:val="28"/>
                <w:szCs w:val="28"/>
                <w:lang w:val="en-US"/>
              </w:rPr>
              <w:t xml:space="preserve">. </w:t>
            </w:r>
            <w:r w:rsidRPr="009553DA">
              <w:rPr>
                <w:sz w:val="28"/>
                <w:szCs w:val="28"/>
              </w:rPr>
              <w:t>Бунинг</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линейкада</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юргизгич</w:t>
            </w:r>
            <w:r w:rsidRPr="009553DA">
              <w:rPr>
                <w:sz w:val="28"/>
                <w:szCs w:val="28"/>
                <w:lang w:val="en-US"/>
              </w:rPr>
              <w:t xml:space="preserve"> (</w:t>
            </w:r>
            <w:r w:rsidRPr="009553DA">
              <w:rPr>
                <w:sz w:val="28"/>
                <w:szCs w:val="28"/>
              </w:rPr>
              <w:t>линейканинг</w:t>
            </w:r>
            <w:r w:rsidRPr="009553DA">
              <w:rPr>
                <w:sz w:val="28"/>
                <w:szCs w:val="28"/>
                <w:lang w:val="en-US"/>
              </w:rPr>
              <w:t xml:space="preserve"> </w:t>
            </w:r>
            <w:r w:rsidRPr="009553DA">
              <w:rPr>
                <w:sz w:val="28"/>
                <w:szCs w:val="28"/>
              </w:rPr>
              <w:t>тўғри</w:t>
            </w:r>
            <w:r w:rsidRPr="009553DA">
              <w:rPr>
                <w:sz w:val="28"/>
                <w:szCs w:val="28"/>
                <w:lang w:val="en-US"/>
              </w:rPr>
              <w:t xml:space="preserve"> </w:t>
            </w:r>
            <w:r w:rsidRPr="009553DA">
              <w:rPr>
                <w:sz w:val="28"/>
                <w:szCs w:val="28"/>
              </w:rPr>
              <w:t>чизиқ</w:t>
            </w:r>
            <w:r w:rsidRPr="009553DA">
              <w:rPr>
                <w:sz w:val="28"/>
                <w:szCs w:val="28"/>
                <w:lang w:val="en-US"/>
              </w:rPr>
              <w:t xml:space="preserve"> </w:t>
            </w:r>
            <w:r w:rsidRPr="009553DA">
              <w:rPr>
                <w:sz w:val="28"/>
                <w:szCs w:val="28"/>
              </w:rPr>
              <w:t>бўйлаб</w:t>
            </w:r>
            <w:r w:rsidRPr="009553DA">
              <w:rPr>
                <w:sz w:val="28"/>
                <w:szCs w:val="28"/>
                <w:lang w:val="en-US"/>
              </w:rPr>
              <w:t xml:space="preserve"> </w:t>
            </w:r>
            <w:r w:rsidRPr="009553DA">
              <w:rPr>
                <w:sz w:val="28"/>
                <w:szCs w:val="28"/>
              </w:rPr>
              <w:t>сирғалувчи</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чекка</w:t>
            </w:r>
            <w:r w:rsidRPr="009553DA">
              <w:rPr>
                <w:sz w:val="28"/>
                <w:szCs w:val="28"/>
                <w:lang w:val="en-US"/>
              </w:rPr>
              <w:t xml:space="preserve"> </w:t>
            </w:r>
            <w:r w:rsidRPr="009553DA">
              <w:rPr>
                <w:sz w:val="28"/>
                <w:szCs w:val="28"/>
              </w:rPr>
              <w:t>қисмларида</w:t>
            </w:r>
            <w:r w:rsidRPr="009553DA">
              <w:rPr>
                <w:sz w:val="28"/>
                <w:szCs w:val="28"/>
                <w:lang w:val="en-US"/>
              </w:rPr>
              <w:t xml:space="preserve"> </w:t>
            </w:r>
            <w:r w:rsidRPr="009553DA">
              <w:rPr>
                <w:sz w:val="28"/>
                <w:szCs w:val="28"/>
              </w:rPr>
              <w:t>ҳаракат</w:t>
            </w:r>
            <w:r w:rsidRPr="009553DA">
              <w:rPr>
                <w:sz w:val="28"/>
                <w:szCs w:val="28"/>
                <w:lang w:val="en-US"/>
              </w:rPr>
              <w:t xml:space="preserve"> </w:t>
            </w:r>
            <w:r w:rsidRPr="009553DA">
              <w:rPr>
                <w:sz w:val="28"/>
                <w:szCs w:val="28"/>
              </w:rPr>
              <w:t>йўналишини</w:t>
            </w:r>
            <w:r w:rsidRPr="009553DA">
              <w:rPr>
                <w:sz w:val="28"/>
                <w:szCs w:val="28"/>
                <w:lang w:val="en-US"/>
              </w:rPr>
              <w:t xml:space="preserve"> </w:t>
            </w:r>
            <w:r w:rsidRPr="009553DA">
              <w:rPr>
                <w:sz w:val="28"/>
                <w:szCs w:val="28"/>
              </w:rPr>
              <w:t>кўрсатиб</w:t>
            </w:r>
            <w:r w:rsidRPr="009553DA">
              <w:rPr>
                <w:sz w:val="28"/>
                <w:szCs w:val="28"/>
                <w:lang w:val="en-US"/>
              </w:rPr>
              <w:t xml:space="preserve"> </w:t>
            </w:r>
            <w:r w:rsidRPr="009553DA">
              <w:rPr>
                <w:sz w:val="28"/>
                <w:szCs w:val="28"/>
              </w:rPr>
              <w:t>турадиган</w:t>
            </w:r>
            <w:r w:rsidRPr="009553DA">
              <w:rPr>
                <w:sz w:val="28"/>
                <w:szCs w:val="28"/>
                <w:lang w:val="en-US"/>
              </w:rPr>
              <w:t xml:space="preserve"> </w:t>
            </w:r>
            <w:r w:rsidRPr="009553DA">
              <w:rPr>
                <w:sz w:val="28"/>
                <w:szCs w:val="28"/>
              </w:rPr>
              <w:t>кўрсаткичлари</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tc>
      </w:tr>
      <w:tr w:rsidR="00DB56C7" w:rsidRPr="009553DA" w14:paraId="44B503EF" w14:textId="77777777">
        <w:tc>
          <w:tcPr>
            <w:tcW w:w="4000" w:type="dxa"/>
            <w:tcBorders>
              <w:top w:val="nil"/>
              <w:left w:val="nil"/>
              <w:bottom w:val="nil"/>
              <w:right w:val="nil"/>
            </w:tcBorders>
            <w:shd w:val="clear" w:color="auto" w:fill="auto"/>
          </w:tcPr>
          <w:p w14:paraId="6FD3DE0C" w14:textId="52F32BCE" w:rsidR="00B363EC" w:rsidRPr="009553DA" w:rsidRDefault="001E72A2" w:rsidP="00B363EC">
            <w:pPr>
              <w:rPr>
                <w:b/>
                <w:sz w:val="28"/>
                <w:szCs w:val="28"/>
                <w:lang w:val="en-US"/>
              </w:rPr>
            </w:pPr>
            <w:r w:rsidRPr="009553DA">
              <w:rPr>
                <w:b/>
                <w:sz w:val="28"/>
                <w:szCs w:val="28"/>
              </w:rPr>
              <w:lastRenderedPageBreak/>
              <w:t>Л</w:t>
            </w:r>
            <w:r w:rsidR="00DB56C7" w:rsidRPr="009553DA">
              <w:rPr>
                <w:b/>
                <w:sz w:val="28"/>
                <w:szCs w:val="28"/>
              </w:rPr>
              <w:t>инейная</w:t>
            </w:r>
            <w:r w:rsidR="00DB56C7" w:rsidRPr="009553DA">
              <w:rPr>
                <w:b/>
                <w:sz w:val="28"/>
                <w:szCs w:val="28"/>
                <w:lang w:val="en-US"/>
              </w:rPr>
              <w:t xml:space="preserve"> </w:t>
            </w:r>
            <w:r w:rsidR="00DB56C7" w:rsidRPr="009553DA">
              <w:rPr>
                <w:b/>
                <w:sz w:val="28"/>
                <w:szCs w:val="28"/>
              </w:rPr>
              <w:t>программа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363EC" w:rsidRPr="009553DA">
              <w:rPr>
                <w:sz w:val="28"/>
                <w:szCs w:val="28"/>
                <w:lang w:val="en-US"/>
              </w:rPr>
              <w:t>chiziqli dastur</w:t>
            </w:r>
            <w:r w:rsidR="00117147">
              <w:rPr>
                <w:sz w:val="28"/>
                <w:szCs w:val="28"/>
                <w:lang w:val="en-US"/>
              </w:rPr>
              <w:t xml:space="preserve"> </w:t>
            </w:r>
          </w:p>
          <w:p w14:paraId="2DFA71D0" w14:textId="268F31EB"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чизиқли</w:t>
            </w:r>
            <w:r w:rsidR="001E72A2" w:rsidRPr="009553DA">
              <w:rPr>
                <w:sz w:val="28"/>
                <w:szCs w:val="28"/>
                <w:lang w:val="en-US"/>
              </w:rPr>
              <w:t xml:space="preserve"> </w:t>
            </w:r>
            <w:r w:rsidR="001E72A2" w:rsidRPr="009553DA">
              <w:rPr>
                <w:sz w:val="28"/>
                <w:szCs w:val="28"/>
              </w:rPr>
              <w:t>дастур</w:t>
            </w:r>
            <w:r>
              <w:rPr>
                <w:sz w:val="28"/>
                <w:szCs w:val="28"/>
                <w:lang w:val="en-US"/>
              </w:rPr>
              <w:t xml:space="preserve"> </w:t>
            </w:r>
          </w:p>
          <w:p w14:paraId="7BED1159"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linear program </w:t>
            </w:r>
          </w:p>
        </w:tc>
        <w:tc>
          <w:tcPr>
            <w:tcW w:w="5828" w:type="dxa"/>
            <w:tcBorders>
              <w:top w:val="nil"/>
              <w:left w:val="nil"/>
              <w:bottom w:val="nil"/>
              <w:right w:val="nil"/>
            </w:tcBorders>
            <w:shd w:val="clear" w:color="auto" w:fill="auto"/>
          </w:tcPr>
          <w:p w14:paraId="50BF8CE6" w14:textId="18AD134A" w:rsidR="001E72A2" w:rsidRPr="009553DA" w:rsidRDefault="00DB56C7" w:rsidP="00DF3BB2">
            <w:pPr>
              <w:jc w:val="both"/>
              <w:rPr>
                <w:sz w:val="28"/>
                <w:szCs w:val="28"/>
              </w:rPr>
            </w:pPr>
            <w:r w:rsidRPr="009553DA">
              <w:rPr>
                <w:sz w:val="28"/>
                <w:szCs w:val="28"/>
              </w:rPr>
              <w:t>Программа, исполняющаяся от начала до конца без команд переходов</w:t>
            </w:r>
            <w:r w:rsidR="00117147">
              <w:rPr>
                <w:sz w:val="28"/>
                <w:szCs w:val="28"/>
              </w:rPr>
              <w:t xml:space="preserve"> </w:t>
            </w:r>
            <w:r w:rsidRPr="009553DA">
              <w:rPr>
                <w:sz w:val="28"/>
                <w:szCs w:val="28"/>
              </w:rPr>
              <w:t>и циклов.</w:t>
            </w:r>
            <w:r w:rsidR="00117147">
              <w:rPr>
                <w:sz w:val="28"/>
                <w:szCs w:val="28"/>
              </w:rPr>
              <w:t xml:space="preserve"> </w:t>
            </w:r>
          </w:p>
          <w:p w14:paraId="5F8D4046" w14:textId="77777777" w:rsidR="00B363EC" w:rsidRPr="009553DA" w:rsidRDefault="00B363EC" w:rsidP="00B363EC">
            <w:pPr>
              <w:jc w:val="both"/>
              <w:rPr>
                <w:sz w:val="28"/>
                <w:szCs w:val="28"/>
              </w:rPr>
            </w:pPr>
          </w:p>
          <w:p w14:paraId="48E7ACC6" w14:textId="77777777" w:rsidR="001E72A2" w:rsidRPr="009553DA" w:rsidRDefault="00B363EC" w:rsidP="00B363EC">
            <w:pPr>
              <w:jc w:val="both"/>
              <w:rPr>
                <w:sz w:val="28"/>
                <w:szCs w:val="28"/>
                <w:lang w:val="en-US"/>
              </w:rPr>
            </w:pPr>
            <w:r w:rsidRPr="009553DA">
              <w:rPr>
                <w:sz w:val="28"/>
                <w:szCs w:val="28"/>
                <w:lang w:val="en-US"/>
              </w:rPr>
              <w:t xml:space="preserve">Boshdan oxirigacha </w:t>
            </w:r>
            <w:r w:rsidR="00E628D2" w:rsidRPr="009553DA">
              <w:rPr>
                <w:sz w:val="28"/>
                <w:szCs w:val="28"/>
                <w:lang w:val="en-US"/>
              </w:rPr>
              <w:t>o‘</w:t>
            </w:r>
            <w:r w:rsidRPr="009553DA">
              <w:rPr>
                <w:sz w:val="28"/>
                <w:szCs w:val="28"/>
                <w:lang w:val="en-US"/>
              </w:rPr>
              <w:t>tishlar va sikllar komandalarisiz bajariladigan dastur.</w:t>
            </w:r>
          </w:p>
          <w:p w14:paraId="7ADBFE9E" w14:textId="77777777" w:rsidR="00B363EC" w:rsidRPr="009553DA" w:rsidRDefault="00B363EC" w:rsidP="00DF3BB2">
            <w:pPr>
              <w:jc w:val="both"/>
              <w:rPr>
                <w:sz w:val="28"/>
                <w:szCs w:val="28"/>
                <w:lang w:val="en-US"/>
              </w:rPr>
            </w:pPr>
          </w:p>
          <w:p w14:paraId="64C3F9AB" w14:textId="52ED16D2" w:rsidR="001E72A2" w:rsidRPr="009553DA" w:rsidRDefault="00DB56C7" w:rsidP="00DF3BB2">
            <w:pPr>
              <w:jc w:val="both"/>
              <w:rPr>
                <w:sz w:val="28"/>
                <w:szCs w:val="28"/>
              </w:rPr>
            </w:pPr>
            <w:r w:rsidRPr="009553DA">
              <w:rPr>
                <w:sz w:val="28"/>
                <w:szCs w:val="28"/>
              </w:rPr>
              <w:t>Бошдан охиригача ўтишлар ва цикллар командаларисиз бажариладиган дастур.</w:t>
            </w:r>
            <w:r w:rsidR="00117147">
              <w:rPr>
                <w:sz w:val="28"/>
                <w:szCs w:val="28"/>
              </w:rPr>
              <w:t xml:space="preserve"> </w:t>
            </w:r>
          </w:p>
          <w:p w14:paraId="4D4E0224" w14:textId="77777777" w:rsidR="00DB56C7" w:rsidRPr="009553DA" w:rsidRDefault="00DB56C7" w:rsidP="00DF3BB2">
            <w:pPr>
              <w:jc w:val="both"/>
              <w:rPr>
                <w:sz w:val="28"/>
                <w:szCs w:val="28"/>
              </w:rPr>
            </w:pPr>
          </w:p>
        </w:tc>
      </w:tr>
      <w:tr w:rsidR="00DB56C7" w:rsidRPr="005F185B" w14:paraId="5D9442EF" w14:textId="77777777">
        <w:tc>
          <w:tcPr>
            <w:tcW w:w="4000" w:type="dxa"/>
            <w:tcBorders>
              <w:top w:val="nil"/>
              <w:left w:val="nil"/>
              <w:bottom w:val="nil"/>
              <w:right w:val="nil"/>
            </w:tcBorders>
            <w:shd w:val="clear" w:color="auto" w:fill="auto"/>
          </w:tcPr>
          <w:p w14:paraId="6F64AE08" w14:textId="61B910E4" w:rsidR="00B363EC" w:rsidRPr="009553DA" w:rsidRDefault="001E72A2" w:rsidP="00B363EC">
            <w:pPr>
              <w:rPr>
                <w:b/>
                <w:sz w:val="28"/>
                <w:szCs w:val="28"/>
              </w:rPr>
            </w:pPr>
            <w:r w:rsidRPr="009553DA">
              <w:rPr>
                <w:b/>
                <w:sz w:val="28"/>
                <w:szCs w:val="28"/>
              </w:rPr>
              <w:t>Л</w:t>
            </w:r>
            <w:r w:rsidR="00DB56C7" w:rsidRPr="009553DA">
              <w:rPr>
                <w:b/>
                <w:sz w:val="28"/>
                <w:szCs w:val="28"/>
              </w:rPr>
              <w:t>инейный 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363EC" w:rsidRPr="009553DA">
              <w:rPr>
                <w:sz w:val="28"/>
                <w:szCs w:val="28"/>
                <w:lang w:val="en-US"/>
              </w:rPr>
              <w:t>chiziqli</w:t>
            </w:r>
            <w:r w:rsidR="00B363EC" w:rsidRPr="009553DA">
              <w:rPr>
                <w:sz w:val="28"/>
                <w:szCs w:val="28"/>
              </w:rPr>
              <w:t xml:space="preserve"> </w:t>
            </w:r>
            <w:r w:rsidR="00B363EC" w:rsidRPr="009553DA">
              <w:rPr>
                <w:sz w:val="28"/>
                <w:szCs w:val="28"/>
                <w:lang w:val="en-US"/>
              </w:rPr>
              <w:t>izlash</w:t>
            </w:r>
            <w:r w:rsidR="00117147">
              <w:rPr>
                <w:sz w:val="28"/>
                <w:szCs w:val="28"/>
              </w:rPr>
              <w:t xml:space="preserve"> </w:t>
            </w:r>
          </w:p>
          <w:p w14:paraId="04754A51" w14:textId="1E14EFA7" w:rsidR="001E72A2" w:rsidRPr="009553DA" w:rsidRDefault="00117147" w:rsidP="001E72A2">
            <w:pPr>
              <w:rPr>
                <w:b/>
                <w:sz w:val="28"/>
                <w:szCs w:val="28"/>
              </w:rPr>
            </w:pPr>
            <w:r>
              <w:rPr>
                <w:sz w:val="28"/>
                <w:szCs w:val="28"/>
              </w:rPr>
              <w:t xml:space="preserve"> </w:t>
            </w:r>
            <w:r w:rsidR="001E72A2" w:rsidRPr="009553DA">
              <w:rPr>
                <w:sz w:val="28"/>
                <w:szCs w:val="28"/>
              </w:rPr>
              <w:t>чизиқли излаш</w:t>
            </w:r>
            <w:r>
              <w:rPr>
                <w:sz w:val="28"/>
                <w:szCs w:val="28"/>
              </w:rPr>
              <w:t xml:space="preserve"> </w:t>
            </w:r>
          </w:p>
          <w:p w14:paraId="22B0BE00"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linear search</w:t>
            </w:r>
          </w:p>
        </w:tc>
        <w:tc>
          <w:tcPr>
            <w:tcW w:w="5828" w:type="dxa"/>
            <w:tcBorders>
              <w:top w:val="nil"/>
              <w:left w:val="nil"/>
              <w:bottom w:val="nil"/>
              <w:right w:val="nil"/>
            </w:tcBorders>
            <w:shd w:val="clear" w:color="auto" w:fill="auto"/>
          </w:tcPr>
          <w:p w14:paraId="7175BECB" w14:textId="79112A66" w:rsidR="001E72A2" w:rsidRPr="009553DA" w:rsidRDefault="00DB56C7" w:rsidP="00DF3BB2">
            <w:pPr>
              <w:jc w:val="both"/>
              <w:rPr>
                <w:sz w:val="28"/>
                <w:szCs w:val="28"/>
              </w:rPr>
            </w:pPr>
            <w:r w:rsidRPr="009553DA">
              <w:rPr>
                <w:sz w:val="28"/>
                <w:szCs w:val="28"/>
              </w:rPr>
              <w:t>Поиск, начинающийся</w:t>
            </w:r>
            <w:r w:rsidR="00117147">
              <w:rPr>
                <w:sz w:val="28"/>
                <w:szCs w:val="28"/>
              </w:rPr>
              <w:t xml:space="preserve"> </w:t>
            </w:r>
            <w:r w:rsidRPr="009553DA">
              <w:rPr>
                <w:sz w:val="28"/>
                <w:szCs w:val="28"/>
              </w:rPr>
              <w:t>с первого элемента и заканчивающийся, когда искомый элемент найден либо достигнут конец списка.</w:t>
            </w:r>
            <w:r w:rsidR="00117147">
              <w:rPr>
                <w:sz w:val="28"/>
                <w:szCs w:val="28"/>
              </w:rPr>
              <w:t xml:space="preserve"> </w:t>
            </w:r>
          </w:p>
          <w:p w14:paraId="4D2565CF" w14:textId="77777777" w:rsidR="00B363EC" w:rsidRPr="009553DA" w:rsidRDefault="00B363EC" w:rsidP="00B363EC">
            <w:pPr>
              <w:jc w:val="both"/>
              <w:rPr>
                <w:sz w:val="28"/>
                <w:szCs w:val="28"/>
              </w:rPr>
            </w:pPr>
          </w:p>
          <w:p w14:paraId="2EBF9DFA" w14:textId="77777777" w:rsidR="001E72A2" w:rsidRPr="009553DA" w:rsidRDefault="00B363EC" w:rsidP="00B363EC">
            <w:pPr>
              <w:jc w:val="both"/>
              <w:rPr>
                <w:sz w:val="28"/>
                <w:szCs w:val="28"/>
                <w:lang w:val="en-US"/>
              </w:rPr>
            </w:pPr>
            <w:r w:rsidRPr="009553DA">
              <w:rPr>
                <w:sz w:val="28"/>
                <w:szCs w:val="28"/>
                <w:lang w:val="en-US"/>
              </w:rPr>
              <w:t>Birinchi elementdan boshlanadigan va izlanayotgan element topilganda yoki r</w:t>
            </w:r>
            <w:r w:rsidR="00E628D2" w:rsidRPr="009553DA">
              <w:rPr>
                <w:sz w:val="28"/>
                <w:szCs w:val="28"/>
                <w:lang w:val="en-US"/>
              </w:rPr>
              <w:t>o‘</w:t>
            </w:r>
            <w:r w:rsidRPr="009553DA">
              <w:rPr>
                <w:sz w:val="28"/>
                <w:szCs w:val="28"/>
                <w:lang w:val="en-US"/>
              </w:rPr>
              <w:t>yxat oxiriga yetganda tugaydigan izlash.</w:t>
            </w:r>
          </w:p>
          <w:p w14:paraId="081C4941" w14:textId="77777777" w:rsidR="00B363EC" w:rsidRPr="009553DA" w:rsidRDefault="00B363EC" w:rsidP="00B363EC">
            <w:pPr>
              <w:jc w:val="both"/>
              <w:rPr>
                <w:sz w:val="28"/>
                <w:szCs w:val="28"/>
                <w:lang w:val="en-US"/>
              </w:rPr>
            </w:pPr>
          </w:p>
          <w:p w14:paraId="24C9677F" w14:textId="1997090B" w:rsidR="00EF5FC3" w:rsidRPr="005F185B" w:rsidRDefault="00DB56C7" w:rsidP="00B006D7">
            <w:pPr>
              <w:jc w:val="both"/>
              <w:rPr>
                <w:sz w:val="28"/>
                <w:szCs w:val="28"/>
                <w:lang w:val="en-US"/>
              </w:rPr>
            </w:pPr>
            <w:r w:rsidRPr="009553DA">
              <w:rPr>
                <w:sz w:val="28"/>
                <w:szCs w:val="28"/>
              </w:rPr>
              <w:lastRenderedPageBreak/>
              <w:t>Биринчи</w:t>
            </w:r>
            <w:r w:rsidRPr="009553DA">
              <w:rPr>
                <w:sz w:val="28"/>
                <w:szCs w:val="28"/>
                <w:lang w:val="en-US"/>
              </w:rPr>
              <w:t xml:space="preserve"> </w:t>
            </w:r>
            <w:r w:rsidRPr="009553DA">
              <w:rPr>
                <w:sz w:val="28"/>
                <w:szCs w:val="28"/>
              </w:rPr>
              <w:t>элементдан</w:t>
            </w:r>
            <w:r w:rsidRPr="009553DA">
              <w:rPr>
                <w:sz w:val="28"/>
                <w:szCs w:val="28"/>
                <w:lang w:val="en-US"/>
              </w:rPr>
              <w:t xml:space="preserve"> </w:t>
            </w:r>
            <w:r w:rsidRPr="009553DA">
              <w:rPr>
                <w:sz w:val="28"/>
                <w:szCs w:val="28"/>
              </w:rPr>
              <w:t>бошланадиган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изланаётган</w:t>
            </w:r>
            <w:r w:rsidRPr="009553DA">
              <w:rPr>
                <w:sz w:val="28"/>
                <w:szCs w:val="28"/>
                <w:lang w:val="en-US"/>
              </w:rPr>
              <w:t xml:space="preserve"> </w:t>
            </w:r>
            <w:r w:rsidRPr="009553DA">
              <w:rPr>
                <w:sz w:val="28"/>
                <w:szCs w:val="28"/>
              </w:rPr>
              <w:t>элемент</w:t>
            </w:r>
            <w:r w:rsidRPr="009553DA">
              <w:rPr>
                <w:sz w:val="28"/>
                <w:szCs w:val="28"/>
                <w:lang w:val="en-US"/>
              </w:rPr>
              <w:t xml:space="preserve"> </w:t>
            </w:r>
            <w:r w:rsidRPr="009553DA">
              <w:rPr>
                <w:sz w:val="28"/>
                <w:szCs w:val="28"/>
              </w:rPr>
              <w:t>топилганда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рўйхат</w:t>
            </w:r>
            <w:r w:rsidRPr="009553DA">
              <w:rPr>
                <w:sz w:val="28"/>
                <w:szCs w:val="28"/>
                <w:lang w:val="en-US"/>
              </w:rPr>
              <w:t xml:space="preserve"> </w:t>
            </w:r>
            <w:r w:rsidRPr="009553DA">
              <w:rPr>
                <w:sz w:val="28"/>
                <w:szCs w:val="28"/>
              </w:rPr>
              <w:t>охирига</w:t>
            </w:r>
            <w:r w:rsidRPr="009553DA">
              <w:rPr>
                <w:sz w:val="28"/>
                <w:szCs w:val="28"/>
                <w:lang w:val="en-US"/>
              </w:rPr>
              <w:t xml:space="preserve"> </w:t>
            </w:r>
            <w:r w:rsidRPr="009553DA">
              <w:rPr>
                <w:sz w:val="28"/>
                <w:szCs w:val="28"/>
              </w:rPr>
              <w:t>етилганда</w:t>
            </w:r>
            <w:r w:rsidRPr="009553DA">
              <w:rPr>
                <w:sz w:val="28"/>
                <w:szCs w:val="28"/>
                <w:lang w:val="en-US"/>
              </w:rPr>
              <w:t xml:space="preserve"> </w:t>
            </w:r>
            <w:r w:rsidRPr="009553DA">
              <w:rPr>
                <w:sz w:val="28"/>
                <w:szCs w:val="28"/>
              </w:rPr>
              <w:t>тугайдиган</w:t>
            </w:r>
            <w:r w:rsidRPr="009553DA">
              <w:rPr>
                <w:sz w:val="28"/>
                <w:szCs w:val="28"/>
                <w:lang w:val="en-US"/>
              </w:rPr>
              <w:t xml:space="preserve"> </w:t>
            </w:r>
            <w:r w:rsidRPr="009553DA">
              <w:rPr>
                <w:sz w:val="28"/>
                <w:szCs w:val="28"/>
              </w:rPr>
              <w:t>излаш</w:t>
            </w:r>
            <w:r w:rsidRPr="009553DA">
              <w:rPr>
                <w:sz w:val="28"/>
                <w:szCs w:val="28"/>
                <w:lang w:val="en-US"/>
              </w:rPr>
              <w:t>.</w:t>
            </w:r>
          </w:p>
        </w:tc>
      </w:tr>
      <w:tr w:rsidR="00DB56C7" w:rsidRPr="005F185B" w14:paraId="31839734" w14:textId="77777777">
        <w:tc>
          <w:tcPr>
            <w:tcW w:w="4000" w:type="dxa"/>
            <w:tcBorders>
              <w:top w:val="nil"/>
              <w:left w:val="nil"/>
              <w:bottom w:val="nil"/>
              <w:right w:val="nil"/>
            </w:tcBorders>
            <w:shd w:val="clear" w:color="auto" w:fill="auto"/>
          </w:tcPr>
          <w:p w14:paraId="1BD8B5D3" w14:textId="5F8C1426" w:rsidR="00B363EC" w:rsidRPr="009553DA" w:rsidRDefault="001E72A2" w:rsidP="00B363EC">
            <w:pPr>
              <w:rPr>
                <w:b/>
                <w:sz w:val="28"/>
                <w:szCs w:val="28"/>
                <w:lang w:val="en-US"/>
              </w:rPr>
            </w:pPr>
            <w:r w:rsidRPr="009553DA">
              <w:rPr>
                <w:b/>
                <w:sz w:val="28"/>
                <w:szCs w:val="28"/>
              </w:rPr>
              <w:lastRenderedPageBreak/>
              <w:t>Л</w:t>
            </w:r>
            <w:r w:rsidR="00DB56C7" w:rsidRPr="009553DA">
              <w:rPr>
                <w:b/>
                <w:sz w:val="28"/>
                <w:szCs w:val="28"/>
              </w:rPr>
              <w:t>инейный</w:t>
            </w:r>
            <w:r w:rsidR="00DB56C7" w:rsidRPr="009553DA">
              <w:rPr>
                <w:b/>
                <w:sz w:val="28"/>
                <w:szCs w:val="28"/>
                <w:lang w:val="en-US"/>
              </w:rPr>
              <w:t xml:space="preserve"> </w:t>
            </w:r>
            <w:r w:rsidR="00DB56C7" w:rsidRPr="009553DA">
              <w:rPr>
                <w:b/>
                <w:sz w:val="28"/>
                <w:szCs w:val="28"/>
              </w:rPr>
              <w:t>список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363EC" w:rsidRPr="009553DA">
              <w:rPr>
                <w:sz w:val="28"/>
                <w:szCs w:val="28"/>
                <w:lang w:val="en-US"/>
              </w:rPr>
              <w:t>chiziqli r</w:t>
            </w:r>
            <w:r w:rsidR="00E628D2" w:rsidRPr="009553DA">
              <w:rPr>
                <w:sz w:val="28"/>
                <w:szCs w:val="28"/>
                <w:lang w:val="en-US"/>
              </w:rPr>
              <w:t>o‘</w:t>
            </w:r>
            <w:r w:rsidR="00B363EC" w:rsidRPr="009553DA">
              <w:rPr>
                <w:sz w:val="28"/>
                <w:szCs w:val="28"/>
                <w:lang w:val="en-US"/>
              </w:rPr>
              <w:t>yxat</w:t>
            </w:r>
            <w:r w:rsidR="00117147">
              <w:rPr>
                <w:sz w:val="28"/>
                <w:szCs w:val="28"/>
                <w:lang w:val="en-US"/>
              </w:rPr>
              <w:t xml:space="preserve"> </w:t>
            </w:r>
          </w:p>
          <w:p w14:paraId="63C421D0" w14:textId="106B6F23"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чизиқли</w:t>
            </w:r>
            <w:r w:rsidR="001E72A2" w:rsidRPr="009553DA">
              <w:rPr>
                <w:sz w:val="28"/>
                <w:szCs w:val="28"/>
                <w:lang w:val="en-US"/>
              </w:rPr>
              <w:t xml:space="preserve"> </w:t>
            </w:r>
            <w:r w:rsidR="001E72A2" w:rsidRPr="009553DA">
              <w:rPr>
                <w:sz w:val="28"/>
                <w:szCs w:val="28"/>
              </w:rPr>
              <w:t>рўйхат</w:t>
            </w:r>
            <w:r>
              <w:rPr>
                <w:sz w:val="28"/>
                <w:szCs w:val="28"/>
                <w:lang w:val="en-US"/>
              </w:rPr>
              <w:t xml:space="preserve"> </w:t>
            </w:r>
          </w:p>
          <w:p w14:paraId="7652114F"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linear list</w:t>
            </w:r>
          </w:p>
        </w:tc>
        <w:tc>
          <w:tcPr>
            <w:tcW w:w="5828" w:type="dxa"/>
            <w:tcBorders>
              <w:top w:val="nil"/>
              <w:left w:val="nil"/>
              <w:bottom w:val="nil"/>
              <w:right w:val="nil"/>
            </w:tcBorders>
            <w:shd w:val="clear" w:color="auto" w:fill="auto"/>
          </w:tcPr>
          <w:p w14:paraId="456F015B" w14:textId="70709726" w:rsidR="001E72A2" w:rsidRPr="009553DA" w:rsidRDefault="00DB56C7" w:rsidP="00DF3BB2">
            <w:pPr>
              <w:jc w:val="both"/>
              <w:rPr>
                <w:sz w:val="28"/>
                <w:szCs w:val="28"/>
              </w:rPr>
            </w:pPr>
            <w:r w:rsidRPr="009553DA">
              <w:rPr>
                <w:sz w:val="28"/>
                <w:szCs w:val="28"/>
              </w:rPr>
              <w:t>Список элементов данных, имеющий начало и конец.</w:t>
            </w:r>
            <w:r w:rsidR="00117147">
              <w:rPr>
                <w:sz w:val="28"/>
                <w:szCs w:val="28"/>
              </w:rPr>
              <w:t xml:space="preserve"> </w:t>
            </w:r>
          </w:p>
          <w:p w14:paraId="4E93CB10" w14:textId="77777777" w:rsidR="00B363EC" w:rsidRPr="009553DA" w:rsidRDefault="00B363EC" w:rsidP="00B363EC">
            <w:pPr>
              <w:jc w:val="both"/>
              <w:rPr>
                <w:sz w:val="20"/>
                <w:szCs w:val="20"/>
              </w:rPr>
            </w:pPr>
          </w:p>
          <w:p w14:paraId="16E1F7D6" w14:textId="77777777" w:rsidR="001E72A2" w:rsidRPr="009553DA" w:rsidRDefault="00B363EC" w:rsidP="00B363EC">
            <w:pPr>
              <w:jc w:val="both"/>
              <w:rPr>
                <w:sz w:val="28"/>
                <w:szCs w:val="28"/>
                <w:lang w:val="en-US"/>
              </w:rPr>
            </w:pPr>
            <w:r w:rsidRPr="009553DA">
              <w:rPr>
                <w:sz w:val="28"/>
                <w:szCs w:val="28"/>
                <w:lang w:val="en-US"/>
              </w:rPr>
              <w:t>Boshlanishi va oxiri b</w:t>
            </w:r>
            <w:r w:rsidR="00E628D2" w:rsidRPr="009553DA">
              <w:rPr>
                <w:sz w:val="28"/>
                <w:szCs w:val="28"/>
                <w:lang w:val="en-US"/>
              </w:rPr>
              <w:t>o‘</w:t>
            </w:r>
            <w:r w:rsidRPr="009553DA">
              <w:rPr>
                <w:sz w:val="28"/>
                <w:szCs w:val="28"/>
                <w:lang w:val="en-US"/>
              </w:rPr>
              <w:t>lgan, m</w:t>
            </w:r>
            <w:r w:rsidR="00B11EF9" w:rsidRPr="009553DA">
              <w:rPr>
                <w:sz w:val="28"/>
                <w:szCs w:val="28"/>
                <w:lang w:val="en-US"/>
              </w:rPr>
              <w:t>a’</w:t>
            </w:r>
            <w:r w:rsidRPr="009553DA">
              <w:rPr>
                <w:sz w:val="28"/>
                <w:szCs w:val="28"/>
                <w:lang w:val="en-US"/>
              </w:rPr>
              <w:t>lumotlar elementlari r</w:t>
            </w:r>
            <w:r w:rsidR="00E628D2" w:rsidRPr="009553DA">
              <w:rPr>
                <w:sz w:val="28"/>
                <w:szCs w:val="28"/>
                <w:lang w:val="en-US"/>
              </w:rPr>
              <w:t>o‘</w:t>
            </w:r>
            <w:r w:rsidRPr="009553DA">
              <w:rPr>
                <w:sz w:val="28"/>
                <w:szCs w:val="28"/>
                <w:lang w:val="en-US"/>
              </w:rPr>
              <w:t>yxati.</w:t>
            </w:r>
          </w:p>
          <w:p w14:paraId="75ED8A1B" w14:textId="77777777" w:rsidR="00B363EC" w:rsidRPr="009553DA" w:rsidRDefault="00B363EC" w:rsidP="00B363EC">
            <w:pPr>
              <w:jc w:val="both"/>
              <w:rPr>
                <w:sz w:val="20"/>
                <w:szCs w:val="20"/>
                <w:lang w:val="en-US"/>
              </w:rPr>
            </w:pPr>
          </w:p>
          <w:p w14:paraId="630E2A8F" w14:textId="086C9716" w:rsidR="00DB56C7" w:rsidRPr="009553DA" w:rsidRDefault="00DB56C7" w:rsidP="00B006D7">
            <w:pPr>
              <w:jc w:val="both"/>
              <w:rPr>
                <w:sz w:val="28"/>
                <w:szCs w:val="28"/>
                <w:lang w:val="en-US"/>
              </w:rPr>
            </w:pPr>
            <w:r w:rsidRPr="009553DA">
              <w:rPr>
                <w:sz w:val="28"/>
                <w:szCs w:val="28"/>
              </w:rPr>
              <w:t>Бошланиши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охири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рўйхати</w:t>
            </w:r>
            <w:r w:rsidRPr="009553DA">
              <w:rPr>
                <w:sz w:val="28"/>
                <w:szCs w:val="28"/>
                <w:lang w:val="en-US"/>
              </w:rPr>
              <w:t>.</w:t>
            </w:r>
          </w:p>
        </w:tc>
      </w:tr>
      <w:tr w:rsidR="00DB56C7" w:rsidRPr="005F185B" w14:paraId="147F32D5" w14:textId="77777777">
        <w:tc>
          <w:tcPr>
            <w:tcW w:w="4000" w:type="dxa"/>
            <w:tcBorders>
              <w:top w:val="nil"/>
              <w:left w:val="nil"/>
              <w:bottom w:val="nil"/>
              <w:right w:val="nil"/>
            </w:tcBorders>
            <w:shd w:val="clear" w:color="auto" w:fill="auto"/>
          </w:tcPr>
          <w:p w14:paraId="204C64E8" w14:textId="5218E027" w:rsidR="00B363EC" w:rsidRPr="009553DA" w:rsidRDefault="001E72A2" w:rsidP="00B363EC">
            <w:pPr>
              <w:rPr>
                <w:b/>
                <w:sz w:val="28"/>
                <w:szCs w:val="28"/>
                <w:lang w:val="en-US"/>
              </w:rPr>
            </w:pPr>
            <w:r w:rsidRPr="009553DA">
              <w:rPr>
                <w:b/>
                <w:sz w:val="28"/>
                <w:szCs w:val="28"/>
              </w:rPr>
              <w:t>Л</w:t>
            </w:r>
            <w:r w:rsidR="00DB56C7" w:rsidRPr="009553DA">
              <w:rPr>
                <w:b/>
                <w:sz w:val="28"/>
                <w:szCs w:val="28"/>
              </w:rPr>
              <w:t>инейчатый</w:t>
            </w:r>
            <w:r w:rsidR="00DB56C7" w:rsidRPr="009553DA">
              <w:rPr>
                <w:b/>
                <w:sz w:val="28"/>
                <w:szCs w:val="28"/>
                <w:lang w:val="en-US"/>
              </w:rPr>
              <w:t xml:space="preserve"> </w:t>
            </w:r>
            <w:r w:rsidR="00DB56C7" w:rsidRPr="009553DA">
              <w:rPr>
                <w:b/>
                <w:sz w:val="28"/>
                <w:szCs w:val="28"/>
              </w:rPr>
              <w:t>график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363EC" w:rsidRPr="009553DA">
              <w:rPr>
                <w:sz w:val="28"/>
                <w:szCs w:val="28"/>
                <w:lang w:val="en-US"/>
              </w:rPr>
              <w:t>chiziqli grafik</w:t>
            </w:r>
            <w:r w:rsidR="00117147">
              <w:rPr>
                <w:sz w:val="28"/>
                <w:szCs w:val="28"/>
                <w:lang w:val="en-US"/>
              </w:rPr>
              <w:t xml:space="preserve"> </w:t>
            </w:r>
          </w:p>
          <w:p w14:paraId="2DC7E8E8" w14:textId="21FA4D27"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чизиқли</w:t>
            </w:r>
            <w:r w:rsidR="001E72A2" w:rsidRPr="009553DA">
              <w:rPr>
                <w:sz w:val="28"/>
                <w:szCs w:val="28"/>
                <w:lang w:val="en-US"/>
              </w:rPr>
              <w:t xml:space="preserve"> </w:t>
            </w:r>
            <w:r w:rsidR="001E72A2" w:rsidRPr="009553DA">
              <w:rPr>
                <w:sz w:val="28"/>
                <w:szCs w:val="28"/>
              </w:rPr>
              <w:t>график</w:t>
            </w:r>
            <w:r>
              <w:rPr>
                <w:sz w:val="28"/>
                <w:szCs w:val="28"/>
                <w:lang w:val="en-US"/>
              </w:rPr>
              <w:t xml:space="preserve"> </w:t>
            </w:r>
          </w:p>
          <w:p w14:paraId="693ED0D7"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line chart</w:t>
            </w:r>
          </w:p>
        </w:tc>
        <w:tc>
          <w:tcPr>
            <w:tcW w:w="5828" w:type="dxa"/>
            <w:tcBorders>
              <w:top w:val="nil"/>
              <w:left w:val="nil"/>
              <w:bottom w:val="nil"/>
              <w:right w:val="nil"/>
            </w:tcBorders>
            <w:shd w:val="clear" w:color="auto" w:fill="auto"/>
          </w:tcPr>
          <w:p w14:paraId="29DEA9AA" w14:textId="051F53D3" w:rsidR="00B363EC" w:rsidRPr="009553DA" w:rsidRDefault="00DB56C7" w:rsidP="00DF3BB2">
            <w:pPr>
              <w:jc w:val="both"/>
              <w:rPr>
                <w:sz w:val="28"/>
                <w:szCs w:val="28"/>
              </w:rPr>
            </w:pPr>
            <w:r w:rsidRPr="009553DA">
              <w:rPr>
                <w:sz w:val="28"/>
                <w:szCs w:val="28"/>
              </w:rPr>
              <w:t>График, использующий прямые линии для соединения точек данных,</w:t>
            </w:r>
            <w:r w:rsidR="00117147">
              <w:rPr>
                <w:sz w:val="28"/>
                <w:szCs w:val="28"/>
              </w:rPr>
              <w:t xml:space="preserve"> </w:t>
            </w:r>
            <w:r w:rsidRPr="009553DA">
              <w:rPr>
                <w:sz w:val="28"/>
                <w:szCs w:val="28"/>
              </w:rPr>
              <w:t xml:space="preserve">чтобы показать изменения переменных. </w:t>
            </w:r>
          </w:p>
          <w:p w14:paraId="5E1FA544" w14:textId="688B0C9B" w:rsidR="001E72A2" w:rsidRPr="00B006D7" w:rsidRDefault="001E72A2" w:rsidP="00DF3BB2">
            <w:pPr>
              <w:jc w:val="both"/>
              <w:rPr>
                <w:sz w:val="20"/>
                <w:szCs w:val="20"/>
                <w:lang w:val="en-US"/>
              </w:rPr>
            </w:pPr>
          </w:p>
          <w:p w14:paraId="7F13F89E" w14:textId="77777777" w:rsidR="001E72A2" w:rsidRPr="009553DA" w:rsidRDefault="00E628D2" w:rsidP="00DF3BB2">
            <w:pPr>
              <w:jc w:val="both"/>
              <w:rPr>
                <w:sz w:val="28"/>
                <w:szCs w:val="28"/>
                <w:lang w:val="en-US"/>
              </w:rPr>
            </w:pPr>
            <w:r w:rsidRPr="009553DA">
              <w:rPr>
                <w:sz w:val="28"/>
                <w:szCs w:val="28"/>
                <w:lang w:val="en-US"/>
              </w:rPr>
              <w:t>O‘</w:t>
            </w:r>
            <w:r w:rsidR="00B363EC" w:rsidRPr="009553DA">
              <w:rPr>
                <w:sz w:val="28"/>
                <w:szCs w:val="28"/>
                <w:lang w:val="en-US"/>
              </w:rPr>
              <w:t xml:space="preserve">zgaruvchilarning </w:t>
            </w:r>
            <w:r w:rsidRPr="009553DA">
              <w:rPr>
                <w:sz w:val="28"/>
                <w:szCs w:val="28"/>
                <w:lang w:val="en-US"/>
              </w:rPr>
              <w:t>o‘</w:t>
            </w:r>
            <w:r w:rsidR="00B363EC" w:rsidRPr="009553DA">
              <w:rPr>
                <w:sz w:val="28"/>
                <w:szCs w:val="28"/>
                <w:lang w:val="en-US"/>
              </w:rPr>
              <w:t>zgarishini k</w:t>
            </w:r>
            <w:r w:rsidRPr="009553DA">
              <w:rPr>
                <w:sz w:val="28"/>
                <w:szCs w:val="28"/>
                <w:lang w:val="en-US"/>
              </w:rPr>
              <w:t>o‘</w:t>
            </w:r>
            <w:r w:rsidR="00B363EC" w:rsidRPr="009553DA">
              <w:rPr>
                <w:sz w:val="28"/>
                <w:szCs w:val="28"/>
                <w:lang w:val="en-US"/>
              </w:rPr>
              <w:t>rsatish maqsadida, m</w:t>
            </w:r>
            <w:r w:rsidR="00B11EF9" w:rsidRPr="009553DA">
              <w:rPr>
                <w:sz w:val="28"/>
                <w:szCs w:val="28"/>
                <w:lang w:val="en-US"/>
              </w:rPr>
              <w:t>a’</w:t>
            </w:r>
            <w:r w:rsidR="00B363EC" w:rsidRPr="009553DA">
              <w:rPr>
                <w:sz w:val="28"/>
                <w:szCs w:val="28"/>
                <w:lang w:val="en-US"/>
              </w:rPr>
              <w:t>lumotlar nuqtalarini birlashtirish uchun t</w:t>
            </w:r>
            <w:r w:rsidRPr="009553DA">
              <w:rPr>
                <w:sz w:val="28"/>
                <w:szCs w:val="28"/>
                <w:lang w:val="en-US"/>
              </w:rPr>
              <w:t>o‘</w:t>
            </w:r>
            <w:r w:rsidR="007744E9" w:rsidRPr="009553DA">
              <w:rPr>
                <w:sz w:val="28"/>
                <w:szCs w:val="28"/>
                <w:lang w:val="en-US"/>
              </w:rPr>
              <w:t>g‘</w:t>
            </w:r>
            <w:r w:rsidR="00B363EC" w:rsidRPr="009553DA">
              <w:rPr>
                <w:sz w:val="28"/>
                <w:szCs w:val="28"/>
                <w:lang w:val="en-US"/>
              </w:rPr>
              <w:t>ri chiziqlardan foydalaniladigan grafik.</w:t>
            </w:r>
          </w:p>
          <w:p w14:paraId="3C35BA36" w14:textId="77777777" w:rsidR="00B363EC" w:rsidRPr="009553DA" w:rsidRDefault="00B363EC" w:rsidP="00DF3BB2">
            <w:pPr>
              <w:jc w:val="both"/>
              <w:rPr>
                <w:sz w:val="20"/>
                <w:szCs w:val="20"/>
                <w:lang w:val="en-US"/>
              </w:rPr>
            </w:pPr>
          </w:p>
          <w:p w14:paraId="45096547" w14:textId="643BE347" w:rsidR="00DB56C7" w:rsidRPr="009553DA" w:rsidRDefault="00DB56C7" w:rsidP="00B006D7">
            <w:pPr>
              <w:jc w:val="both"/>
              <w:rPr>
                <w:sz w:val="28"/>
                <w:szCs w:val="28"/>
                <w:lang w:val="en-US"/>
              </w:rPr>
            </w:pPr>
            <w:r w:rsidRPr="009553DA">
              <w:rPr>
                <w:sz w:val="28"/>
                <w:szCs w:val="28"/>
              </w:rPr>
              <w:t>Ўзгарувчиларнинг</w:t>
            </w:r>
            <w:r w:rsidRPr="009553DA">
              <w:rPr>
                <w:sz w:val="28"/>
                <w:szCs w:val="28"/>
                <w:lang w:val="en-US"/>
              </w:rPr>
              <w:t xml:space="preserve"> </w:t>
            </w:r>
            <w:r w:rsidRPr="009553DA">
              <w:rPr>
                <w:sz w:val="28"/>
                <w:szCs w:val="28"/>
              </w:rPr>
              <w:t>ўзгаришини</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нуқталарини</w:t>
            </w:r>
            <w:r w:rsidRPr="009553DA">
              <w:rPr>
                <w:sz w:val="28"/>
                <w:szCs w:val="28"/>
                <w:lang w:val="en-US"/>
              </w:rPr>
              <w:t xml:space="preserve"> </w:t>
            </w:r>
            <w:r w:rsidRPr="009553DA">
              <w:rPr>
                <w:sz w:val="28"/>
                <w:szCs w:val="28"/>
              </w:rPr>
              <w:t>бирлаштириш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тўғри</w:t>
            </w:r>
            <w:r w:rsidRPr="009553DA">
              <w:rPr>
                <w:sz w:val="28"/>
                <w:szCs w:val="28"/>
                <w:lang w:val="en-US"/>
              </w:rPr>
              <w:t xml:space="preserve"> </w:t>
            </w:r>
            <w:r w:rsidRPr="009553DA">
              <w:rPr>
                <w:sz w:val="28"/>
                <w:szCs w:val="28"/>
              </w:rPr>
              <w:t>чизиқлардан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график</w:t>
            </w:r>
            <w:r w:rsidRPr="009553DA">
              <w:rPr>
                <w:sz w:val="28"/>
                <w:szCs w:val="28"/>
                <w:lang w:val="en-US"/>
              </w:rPr>
              <w:t>.</w:t>
            </w:r>
          </w:p>
        </w:tc>
      </w:tr>
      <w:tr w:rsidR="00DB56C7" w:rsidRPr="005F185B" w14:paraId="5A8C568C" w14:textId="77777777">
        <w:tc>
          <w:tcPr>
            <w:tcW w:w="4000" w:type="dxa"/>
            <w:tcBorders>
              <w:top w:val="nil"/>
              <w:left w:val="nil"/>
              <w:bottom w:val="nil"/>
              <w:right w:val="nil"/>
            </w:tcBorders>
            <w:shd w:val="clear" w:color="auto" w:fill="auto"/>
          </w:tcPr>
          <w:p w14:paraId="6ECDC747" w14:textId="163CB5A5" w:rsidR="00B363EC" w:rsidRPr="009553DA" w:rsidRDefault="001E72A2" w:rsidP="00B363EC">
            <w:pPr>
              <w:rPr>
                <w:b/>
                <w:sz w:val="28"/>
                <w:szCs w:val="28"/>
                <w:lang w:val="en-US"/>
              </w:rPr>
            </w:pPr>
            <w:r w:rsidRPr="009553DA">
              <w:rPr>
                <w:b/>
                <w:sz w:val="28"/>
                <w:szCs w:val="28"/>
              </w:rPr>
              <w:t>Л</w:t>
            </w:r>
            <w:r w:rsidR="00DB56C7" w:rsidRPr="009553DA">
              <w:rPr>
                <w:b/>
                <w:sz w:val="28"/>
                <w:szCs w:val="28"/>
              </w:rPr>
              <w:t>истинг</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363EC" w:rsidRPr="009553DA">
              <w:rPr>
                <w:sz w:val="28"/>
                <w:szCs w:val="28"/>
                <w:lang w:val="en-US"/>
              </w:rPr>
              <w:t>listing</w:t>
            </w:r>
            <w:r w:rsidR="00117147">
              <w:rPr>
                <w:sz w:val="28"/>
                <w:szCs w:val="28"/>
                <w:lang w:val="en-US"/>
              </w:rPr>
              <w:t xml:space="preserve"> </w:t>
            </w:r>
          </w:p>
          <w:p w14:paraId="6762EDF2" w14:textId="5B256E66"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листинг</w:t>
            </w:r>
            <w:r>
              <w:rPr>
                <w:sz w:val="28"/>
                <w:szCs w:val="28"/>
                <w:lang w:val="en-US"/>
              </w:rPr>
              <w:t xml:space="preserve"> </w:t>
            </w:r>
          </w:p>
          <w:p w14:paraId="594F4031"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listing</w:t>
            </w:r>
          </w:p>
        </w:tc>
        <w:tc>
          <w:tcPr>
            <w:tcW w:w="5828" w:type="dxa"/>
            <w:tcBorders>
              <w:top w:val="nil"/>
              <w:left w:val="nil"/>
              <w:bottom w:val="nil"/>
              <w:right w:val="nil"/>
            </w:tcBorders>
            <w:shd w:val="clear" w:color="auto" w:fill="auto"/>
          </w:tcPr>
          <w:p w14:paraId="505E8B7D" w14:textId="65063BD4" w:rsidR="001E72A2" w:rsidRPr="009553DA" w:rsidRDefault="00DB56C7" w:rsidP="00DF3BB2">
            <w:pPr>
              <w:jc w:val="both"/>
              <w:rPr>
                <w:sz w:val="28"/>
                <w:szCs w:val="28"/>
              </w:rPr>
            </w:pPr>
            <w:r w:rsidRPr="009553DA">
              <w:rPr>
                <w:sz w:val="28"/>
                <w:szCs w:val="28"/>
              </w:rPr>
              <w:t>Распечатка исходного текста программы (или результатов</w:t>
            </w:r>
            <w:r w:rsidR="00117147">
              <w:rPr>
                <w:sz w:val="28"/>
                <w:szCs w:val="28"/>
              </w:rPr>
              <w:t xml:space="preserve"> </w:t>
            </w:r>
            <w:r w:rsidRPr="009553DA">
              <w:rPr>
                <w:sz w:val="28"/>
                <w:szCs w:val="28"/>
              </w:rPr>
              <w:t>её работы) на бумаге или отображение</w:t>
            </w:r>
            <w:r w:rsidR="00117147">
              <w:rPr>
                <w:sz w:val="28"/>
                <w:szCs w:val="28"/>
              </w:rPr>
              <w:t xml:space="preserve"> </w:t>
            </w:r>
            <w:r w:rsidRPr="009553DA">
              <w:rPr>
                <w:sz w:val="28"/>
                <w:szCs w:val="28"/>
              </w:rPr>
              <w:t>его на экране.</w:t>
            </w:r>
            <w:r w:rsidR="00117147">
              <w:rPr>
                <w:sz w:val="28"/>
                <w:szCs w:val="28"/>
              </w:rPr>
              <w:t xml:space="preserve"> </w:t>
            </w:r>
          </w:p>
          <w:p w14:paraId="561A25A2" w14:textId="77777777" w:rsidR="00B363EC" w:rsidRPr="009553DA" w:rsidRDefault="00B363EC" w:rsidP="00B363EC">
            <w:pPr>
              <w:jc w:val="both"/>
              <w:rPr>
                <w:sz w:val="20"/>
                <w:szCs w:val="20"/>
              </w:rPr>
            </w:pPr>
          </w:p>
          <w:p w14:paraId="44228EEB" w14:textId="77777777" w:rsidR="001E72A2" w:rsidRPr="009553DA" w:rsidRDefault="00B363EC" w:rsidP="00B363EC">
            <w:pPr>
              <w:jc w:val="both"/>
              <w:rPr>
                <w:sz w:val="28"/>
                <w:szCs w:val="28"/>
                <w:lang w:val="en-US"/>
              </w:rPr>
            </w:pPr>
            <w:r w:rsidRPr="009553DA">
              <w:rPr>
                <w:sz w:val="28"/>
                <w:szCs w:val="28"/>
                <w:lang w:val="en-US"/>
              </w:rPr>
              <w:t>Dastur (yoki uning ishlash natijalarini) boshlan-</w:t>
            </w:r>
            <w:r w:rsidR="00460579" w:rsidRPr="009553DA">
              <w:rPr>
                <w:sz w:val="28"/>
                <w:szCs w:val="28"/>
                <w:lang w:val="en-US"/>
              </w:rPr>
              <w:t>g‘</w:t>
            </w:r>
            <w:r w:rsidR="00DD2EA6" w:rsidRPr="009553DA">
              <w:rPr>
                <w:sz w:val="28"/>
                <w:szCs w:val="28"/>
                <w:lang w:val="en-US"/>
              </w:rPr>
              <w:t>i</w:t>
            </w:r>
            <w:r w:rsidRPr="009553DA">
              <w:rPr>
                <w:sz w:val="28"/>
                <w:szCs w:val="28"/>
                <w:lang w:val="en-US"/>
              </w:rPr>
              <w:t>ch matnini qo</w:t>
            </w:r>
            <w:r w:rsidR="007744E9" w:rsidRPr="009553DA">
              <w:rPr>
                <w:sz w:val="28"/>
                <w:szCs w:val="28"/>
                <w:lang w:val="en-US"/>
              </w:rPr>
              <w:t>g‘</w:t>
            </w:r>
            <w:r w:rsidRPr="009553DA">
              <w:rPr>
                <w:sz w:val="28"/>
                <w:szCs w:val="28"/>
                <w:lang w:val="en-US"/>
              </w:rPr>
              <w:t>ozda bosish yoki uni ekranda aks ettirish.</w:t>
            </w:r>
          </w:p>
          <w:p w14:paraId="7CD1A9C1" w14:textId="77777777" w:rsidR="00B363EC" w:rsidRPr="009553DA" w:rsidRDefault="00B363EC" w:rsidP="00B363EC">
            <w:pPr>
              <w:jc w:val="both"/>
              <w:rPr>
                <w:sz w:val="20"/>
                <w:szCs w:val="20"/>
                <w:lang w:val="en-US"/>
              </w:rPr>
            </w:pPr>
          </w:p>
          <w:p w14:paraId="1387C48F" w14:textId="2AAC4511" w:rsidR="00DB56C7" w:rsidRPr="009553DA" w:rsidRDefault="00DB56C7" w:rsidP="00B006D7">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натижаларини</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матнини</w:t>
            </w:r>
            <w:r w:rsidRPr="009553DA">
              <w:rPr>
                <w:sz w:val="28"/>
                <w:szCs w:val="28"/>
                <w:lang w:val="en-US"/>
              </w:rPr>
              <w:t xml:space="preserve"> </w:t>
            </w:r>
            <w:r w:rsidRPr="009553DA">
              <w:rPr>
                <w:sz w:val="28"/>
                <w:szCs w:val="28"/>
              </w:rPr>
              <w:t>қоғозда</w:t>
            </w:r>
            <w:r w:rsidRPr="009553DA">
              <w:rPr>
                <w:sz w:val="28"/>
                <w:szCs w:val="28"/>
                <w:lang w:val="en-US"/>
              </w:rPr>
              <w:t xml:space="preserve"> </w:t>
            </w:r>
            <w:r w:rsidRPr="009553DA">
              <w:rPr>
                <w:sz w:val="28"/>
                <w:szCs w:val="28"/>
              </w:rPr>
              <w:t>босиш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экранда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эттириш</w:t>
            </w:r>
            <w:r w:rsidRPr="009553DA">
              <w:rPr>
                <w:sz w:val="28"/>
                <w:szCs w:val="28"/>
                <w:lang w:val="en-US"/>
              </w:rPr>
              <w:t>.</w:t>
            </w:r>
          </w:p>
        </w:tc>
      </w:tr>
      <w:tr w:rsidR="00DB56C7" w:rsidRPr="009553DA" w14:paraId="1F5F6934" w14:textId="77777777">
        <w:tc>
          <w:tcPr>
            <w:tcW w:w="4000" w:type="dxa"/>
            <w:tcBorders>
              <w:top w:val="nil"/>
              <w:left w:val="nil"/>
              <w:bottom w:val="nil"/>
              <w:right w:val="nil"/>
            </w:tcBorders>
            <w:shd w:val="clear" w:color="auto" w:fill="auto"/>
          </w:tcPr>
          <w:p w14:paraId="54E12654" w14:textId="0B41911D" w:rsidR="00B363EC" w:rsidRPr="009553DA" w:rsidRDefault="001E72A2" w:rsidP="001E72A2">
            <w:pPr>
              <w:rPr>
                <w:sz w:val="28"/>
                <w:szCs w:val="28"/>
                <w:lang w:val="en-US"/>
              </w:rPr>
            </w:pPr>
            <w:r w:rsidRPr="009553DA">
              <w:rPr>
                <w:b/>
                <w:sz w:val="28"/>
                <w:szCs w:val="28"/>
              </w:rPr>
              <w:t>Л</w:t>
            </w:r>
            <w:r w:rsidR="00DB56C7" w:rsidRPr="009553DA">
              <w:rPr>
                <w:b/>
                <w:sz w:val="28"/>
                <w:szCs w:val="28"/>
              </w:rPr>
              <w:t>итерал</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363EC" w:rsidRPr="009553DA">
              <w:rPr>
                <w:sz w:val="28"/>
                <w:szCs w:val="28"/>
                <w:lang w:val="en-US"/>
              </w:rPr>
              <w:t>literal</w:t>
            </w:r>
            <w:r w:rsidR="00117147">
              <w:rPr>
                <w:sz w:val="28"/>
                <w:szCs w:val="28"/>
                <w:lang w:val="en-US"/>
              </w:rPr>
              <w:t xml:space="preserve"> </w:t>
            </w:r>
          </w:p>
          <w:p w14:paraId="5C884CD0" w14:textId="69AA7138"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литерал</w:t>
            </w:r>
            <w:r>
              <w:rPr>
                <w:sz w:val="28"/>
                <w:szCs w:val="28"/>
                <w:lang w:val="en-US"/>
              </w:rPr>
              <w:t xml:space="preserve"> </w:t>
            </w:r>
          </w:p>
          <w:p w14:paraId="73F7C1C5"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literal</w:t>
            </w:r>
          </w:p>
        </w:tc>
        <w:tc>
          <w:tcPr>
            <w:tcW w:w="5828" w:type="dxa"/>
            <w:tcBorders>
              <w:top w:val="nil"/>
              <w:left w:val="nil"/>
              <w:bottom w:val="nil"/>
              <w:right w:val="nil"/>
            </w:tcBorders>
            <w:shd w:val="clear" w:color="auto" w:fill="auto"/>
          </w:tcPr>
          <w:p w14:paraId="02D1863A" w14:textId="4519D672" w:rsidR="001E72A2" w:rsidRPr="009553DA" w:rsidRDefault="00DB56C7" w:rsidP="00DF3BB2">
            <w:pPr>
              <w:jc w:val="both"/>
              <w:rPr>
                <w:sz w:val="28"/>
                <w:szCs w:val="28"/>
              </w:rPr>
            </w:pPr>
            <w:r w:rsidRPr="009553DA">
              <w:rPr>
                <w:sz w:val="28"/>
                <w:szCs w:val="28"/>
              </w:rPr>
              <w:t>Адресная, числовая или символьная константа, непосредственно</w:t>
            </w:r>
            <w:r w:rsidR="00117147">
              <w:rPr>
                <w:sz w:val="28"/>
                <w:szCs w:val="28"/>
              </w:rPr>
              <w:t xml:space="preserve"> </w:t>
            </w:r>
            <w:r w:rsidRPr="009553DA">
              <w:rPr>
                <w:sz w:val="28"/>
                <w:szCs w:val="28"/>
              </w:rPr>
              <w:t>включаемая в операторы или команды программы.</w:t>
            </w:r>
            <w:r w:rsidR="00117147">
              <w:rPr>
                <w:sz w:val="28"/>
                <w:szCs w:val="28"/>
              </w:rPr>
              <w:t xml:space="preserve"> </w:t>
            </w:r>
          </w:p>
          <w:p w14:paraId="3B1702A9" w14:textId="77777777" w:rsidR="00B363EC" w:rsidRPr="009553DA" w:rsidRDefault="00B363EC" w:rsidP="00B363EC">
            <w:pPr>
              <w:jc w:val="both"/>
              <w:rPr>
                <w:sz w:val="20"/>
                <w:szCs w:val="20"/>
              </w:rPr>
            </w:pPr>
          </w:p>
          <w:p w14:paraId="7CCDF1F2" w14:textId="77777777" w:rsidR="001E72A2" w:rsidRPr="009553DA" w:rsidRDefault="00B363EC" w:rsidP="00B363EC">
            <w:pPr>
              <w:jc w:val="both"/>
              <w:rPr>
                <w:sz w:val="28"/>
                <w:szCs w:val="28"/>
                <w:lang w:val="en-US"/>
              </w:rPr>
            </w:pPr>
            <w:r w:rsidRPr="009553DA">
              <w:rPr>
                <w:sz w:val="28"/>
                <w:szCs w:val="28"/>
                <w:lang w:val="en-US"/>
              </w:rPr>
              <w:t>Operatorlarga yoki dastur komandalariga bevosita q</w:t>
            </w:r>
            <w:r w:rsidR="00E628D2" w:rsidRPr="009553DA">
              <w:rPr>
                <w:sz w:val="28"/>
                <w:szCs w:val="28"/>
                <w:lang w:val="en-US"/>
              </w:rPr>
              <w:t>o‘</w:t>
            </w:r>
            <w:r w:rsidRPr="009553DA">
              <w:rPr>
                <w:sz w:val="28"/>
                <w:szCs w:val="28"/>
                <w:lang w:val="en-US"/>
              </w:rPr>
              <w:t>shiladigan adresli, sonli yoki simvolli konstanta.</w:t>
            </w:r>
          </w:p>
          <w:p w14:paraId="03C7DEFB" w14:textId="77777777" w:rsidR="00B363EC" w:rsidRPr="009553DA" w:rsidRDefault="00B363EC" w:rsidP="00B363EC">
            <w:pPr>
              <w:jc w:val="both"/>
              <w:rPr>
                <w:sz w:val="28"/>
                <w:szCs w:val="28"/>
                <w:lang w:val="en-US"/>
              </w:rPr>
            </w:pPr>
          </w:p>
          <w:p w14:paraId="25C205A6" w14:textId="7B378102" w:rsidR="00DB56C7" w:rsidRPr="009553DA" w:rsidRDefault="00DB56C7" w:rsidP="00DF3BB2">
            <w:pPr>
              <w:jc w:val="both"/>
              <w:rPr>
                <w:sz w:val="28"/>
                <w:szCs w:val="28"/>
              </w:rPr>
            </w:pPr>
            <w:r w:rsidRPr="009553DA">
              <w:rPr>
                <w:sz w:val="28"/>
                <w:szCs w:val="28"/>
              </w:rPr>
              <w:t>Операторларга ёки дастур командаларига бевосита қўшиладиган адресли, сонли ёки символли константа.</w:t>
            </w:r>
            <w:r w:rsidR="00117147">
              <w:rPr>
                <w:sz w:val="28"/>
                <w:szCs w:val="28"/>
              </w:rPr>
              <w:t xml:space="preserve"> </w:t>
            </w:r>
          </w:p>
        </w:tc>
      </w:tr>
      <w:tr w:rsidR="00DB56C7" w:rsidRPr="009553DA" w14:paraId="3B23FDCB" w14:textId="77777777">
        <w:tc>
          <w:tcPr>
            <w:tcW w:w="4000" w:type="dxa"/>
            <w:tcBorders>
              <w:top w:val="nil"/>
              <w:left w:val="nil"/>
              <w:bottom w:val="nil"/>
              <w:right w:val="nil"/>
            </w:tcBorders>
            <w:shd w:val="clear" w:color="auto" w:fill="auto"/>
          </w:tcPr>
          <w:p w14:paraId="2A53B6B3" w14:textId="60E1D869" w:rsidR="00B363EC" w:rsidRPr="009553DA" w:rsidRDefault="001E72A2" w:rsidP="00B363EC">
            <w:pPr>
              <w:rPr>
                <w:sz w:val="28"/>
                <w:szCs w:val="28"/>
              </w:rPr>
            </w:pPr>
            <w:r w:rsidRPr="009553DA">
              <w:rPr>
                <w:b/>
                <w:sz w:val="28"/>
                <w:szCs w:val="28"/>
              </w:rPr>
              <w:lastRenderedPageBreak/>
              <w:t>Л</w:t>
            </w:r>
            <w:r w:rsidR="00DB56C7" w:rsidRPr="009553DA">
              <w:rPr>
                <w:b/>
                <w:sz w:val="28"/>
                <w:szCs w:val="28"/>
              </w:rPr>
              <w:t>ицензия, хранящаяся на сервере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363EC" w:rsidRPr="009553DA">
              <w:rPr>
                <w:sz w:val="28"/>
                <w:szCs w:val="28"/>
                <w:lang w:val="en-US"/>
              </w:rPr>
              <w:t>serverda</w:t>
            </w:r>
            <w:r w:rsidR="00B363EC" w:rsidRPr="009553DA">
              <w:rPr>
                <w:sz w:val="28"/>
                <w:szCs w:val="28"/>
              </w:rPr>
              <w:t xml:space="preserve"> </w:t>
            </w:r>
            <w:r w:rsidR="00B363EC" w:rsidRPr="009553DA">
              <w:rPr>
                <w:sz w:val="28"/>
                <w:szCs w:val="28"/>
                <w:lang w:val="en-US"/>
              </w:rPr>
              <w:t>saqlanadigan</w:t>
            </w:r>
            <w:r w:rsidR="00B363EC" w:rsidRPr="009553DA">
              <w:rPr>
                <w:sz w:val="28"/>
                <w:szCs w:val="28"/>
              </w:rPr>
              <w:t xml:space="preserve"> </w:t>
            </w:r>
          </w:p>
          <w:p w14:paraId="6894BD74" w14:textId="65AEB42A" w:rsidR="00B363EC" w:rsidRPr="009553DA" w:rsidRDefault="00B363EC" w:rsidP="00B363EC">
            <w:pPr>
              <w:rPr>
                <w:b/>
                <w:sz w:val="28"/>
                <w:szCs w:val="28"/>
                <w:lang w:val="en-US"/>
              </w:rPr>
            </w:pPr>
            <w:r w:rsidRPr="009553DA">
              <w:rPr>
                <w:sz w:val="28"/>
                <w:szCs w:val="28"/>
                <w:lang w:val="en-US"/>
              </w:rPr>
              <w:t>litsenziya</w:t>
            </w:r>
            <w:r w:rsidR="00117147">
              <w:rPr>
                <w:sz w:val="28"/>
                <w:szCs w:val="28"/>
                <w:lang w:val="en-US"/>
              </w:rPr>
              <w:t xml:space="preserve"> </w:t>
            </w:r>
          </w:p>
          <w:p w14:paraId="2D34EF79" w14:textId="31576211" w:rsidR="002D2478" w:rsidRPr="009553DA" w:rsidRDefault="00117147" w:rsidP="001E72A2">
            <w:pPr>
              <w:rPr>
                <w:sz w:val="28"/>
                <w:szCs w:val="28"/>
                <w:lang w:val="en-US"/>
              </w:rPr>
            </w:pPr>
            <w:r>
              <w:rPr>
                <w:sz w:val="28"/>
                <w:szCs w:val="28"/>
                <w:lang w:val="en-US"/>
              </w:rPr>
              <w:t xml:space="preserve"> </w:t>
            </w:r>
            <w:r w:rsidR="001E72A2" w:rsidRPr="009553DA">
              <w:rPr>
                <w:sz w:val="28"/>
                <w:szCs w:val="28"/>
              </w:rPr>
              <w:t>серверда</w:t>
            </w:r>
            <w:r w:rsidR="001E72A2" w:rsidRPr="009553DA">
              <w:rPr>
                <w:sz w:val="28"/>
                <w:szCs w:val="28"/>
                <w:lang w:val="en-US"/>
              </w:rPr>
              <w:t xml:space="preserve"> </w:t>
            </w:r>
            <w:r w:rsidR="001E72A2" w:rsidRPr="009553DA">
              <w:rPr>
                <w:sz w:val="28"/>
                <w:szCs w:val="28"/>
              </w:rPr>
              <w:t>сақланадиган</w:t>
            </w:r>
            <w:r w:rsidR="001E72A2" w:rsidRPr="009553DA">
              <w:rPr>
                <w:sz w:val="28"/>
                <w:szCs w:val="28"/>
                <w:lang w:val="en-US"/>
              </w:rPr>
              <w:t xml:space="preserve"> </w:t>
            </w:r>
          </w:p>
          <w:p w14:paraId="62D3B0BF" w14:textId="2D76B4EE" w:rsidR="001E72A2" w:rsidRPr="009553DA" w:rsidRDefault="001E72A2" w:rsidP="001E72A2">
            <w:pPr>
              <w:rPr>
                <w:b/>
                <w:sz w:val="28"/>
                <w:szCs w:val="28"/>
                <w:lang w:val="en-US"/>
              </w:rPr>
            </w:pPr>
            <w:r w:rsidRPr="009553DA">
              <w:rPr>
                <w:sz w:val="28"/>
                <w:szCs w:val="28"/>
              </w:rPr>
              <w:t>лицензия</w:t>
            </w:r>
            <w:r w:rsidR="00117147">
              <w:rPr>
                <w:sz w:val="28"/>
                <w:szCs w:val="28"/>
                <w:lang w:val="en-US"/>
              </w:rPr>
              <w:t xml:space="preserve"> </w:t>
            </w:r>
          </w:p>
          <w:p w14:paraId="6E308DA3"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per-server license</w:t>
            </w:r>
          </w:p>
        </w:tc>
        <w:tc>
          <w:tcPr>
            <w:tcW w:w="5828" w:type="dxa"/>
            <w:tcBorders>
              <w:top w:val="nil"/>
              <w:left w:val="nil"/>
              <w:bottom w:val="nil"/>
              <w:right w:val="nil"/>
            </w:tcBorders>
            <w:shd w:val="clear" w:color="auto" w:fill="auto"/>
          </w:tcPr>
          <w:p w14:paraId="57B6A8E3" w14:textId="4CF52B59" w:rsidR="001E72A2" w:rsidRPr="009553DA" w:rsidRDefault="00DB56C7" w:rsidP="00DF3BB2">
            <w:pPr>
              <w:jc w:val="both"/>
              <w:rPr>
                <w:sz w:val="28"/>
                <w:szCs w:val="28"/>
              </w:rPr>
            </w:pPr>
            <w:r w:rsidRPr="009553DA">
              <w:rPr>
                <w:sz w:val="28"/>
                <w:szCs w:val="28"/>
              </w:rPr>
              <w:t>Один из двух видов лицензий для Windows NT. Определяет, сколько клиентов, из числа имеющихся, могут одновременно подключиться к серверу.</w:t>
            </w:r>
            <w:r w:rsidR="00117147">
              <w:rPr>
                <w:sz w:val="28"/>
                <w:szCs w:val="28"/>
              </w:rPr>
              <w:t xml:space="preserve"> </w:t>
            </w:r>
          </w:p>
          <w:p w14:paraId="157A0447" w14:textId="77777777" w:rsidR="00B363EC" w:rsidRPr="009553DA" w:rsidRDefault="00B363EC" w:rsidP="00B363EC">
            <w:pPr>
              <w:jc w:val="both"/>
              <w:rPr>
                <w:sz w:val="28"/>
                <w:szCs w:val="28"/>
              </w:rPr>
            </w:pPr>
          </w:p>
          <w:p w14:paraId="0502DC48" w14:textId="77777777" w:rsidR="001E72A2" w:rsidRPr="009553DA" w:rsidRDefault="00B363EC" w:rsidP="00B363EC">
            <w:pPr>
              <w:jc w:val="both"/>
              <w:rPr>
                <w:sz w:val="28"/>
                <w:szCs w:val="28"/>
                <w:lang w:val="en-US"/>
              </w:rPr>
            </w:pPr>
            <w:r w:rsidRPr="009553DA">
              <w:rPr>
                <w:i/>
                <w:sz w:val="28"/>
                <w:szCs w:val="28"/>
                <w:lang w:val="en-US"/>
              </w:rPr>
              <w:t>Wind</w:t>
            </w:r>
            <w:r w:rsidRPr="009553DA">
              <w:rPr>
                <w:i/>
                <w:sz w:val="28"/>
                <w:szCs w:val="28"/>
              </w:rPr>
              <w:t>о</w:t>
            </w:r>
            <w:r w:rsidRPr="009553DA">
              <w:rPr>
                <w:i/>
                <w:sz w:val="28"/>
                <w:szCs w:val="28"/>
                <w:lang w:val="en-US"/>
              </w:rPr>
              <w:t>ws NT</w:t>
            </w:r>
            <w:r w:rsidRPr="009553DA">
              <w:rPr>
                <w:sz w:val="28"/>
                <w:szCs w:val="28"/>
                <w:lang w:val="en-US"/>
              </w:rPr>
              <w:t xml:space="preserve"> uchun m</w:t>
            </w:r>
            <w:r w:rsidR="00E628D2" w:rsidRPr="009553DA">
              <w:rPr>
                <w:sz w:val="28"/>
                <w:szCs w:val="28"/>
                <w:lang w:val="en-US"/>
              </w:rPr>
              <w:t>o‘</w:t>
            </w:r>
            <w:r w:rsidRPr="009553DA">
              <w:rPr>
                <w:sz w:val="28"/>
                <w:szCs w:val="28"/>
                <w:lang w:val="en-US"/>
              </w:rPr>
              <w:t>ljallangan litsenziyalar-ning ikki turidan biri. Mavjud mijozlarning qanchasi bir vaqtda serverga ulanishi mumkin-ligini belgilaydi.</w:t>
            </w:r>
          </w:p>
          <w:p w14:paraId="59C96A61" w14:textId="77777777" w:rsidR="00B363EC" w:rsidRPr="009553DA" w:rsidRDefault="00B363EC" w:rsidP="00B363EC">
            <w:pPr>
              <w:jc w:val="both"/>
              <w:rPr>
                <w:sz w:val="28"/>
                <w:szCs w:val="28"/>
                <w:lang w:val="en-US"/>
              </w:rPr>
            </w:pPr>
          </w:p>
          <w:p w14:paraId="509339FA" w14:textId="209209E9" w:rsidR="00DB56C7" w:rsidRPr="009553DA" w:rsidRDefault="00DB56C7" w:rsidP="00B006D7">
            <w:pPr>
              <w:jc w:val="both"/>
              <w:rPr>
                <w:sz w:val="28"/>
                <w:szCs w:val="28"/>
              </w:rPr>
            </w:pPr>
            <w:r w:rsidRPr="009553DA">
              <w:rPr>
                <w:sz w:val="28"/>
                <w:szCs w:val="28"/>
                <w:lang w:val="en-US"/>
              </w:rPr>
              <w:t xml:space="preserve">Windows NT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лицензияларнинг</w:t>
            </w:r>
            <w:r w:rsidRPr="009553DA">
              <w:rPr>
                <w:sz w:val="28"/>
                <w:szCs w:val="28"/>
                <w:lang w:val="en-US"/>
              </w:rPr>
              <w:t xml:space="preserve"> </w:t>
            </w:r>
            <w:r w:rsidRPr="009553DA">
              <w:rPr>
                <w:sz w:val="28"/>
                <w:szCs w:val="28"/>
              </w:rPr>
              <w:t>икки</w:t>
            </w:r>
            <w:r w:rsidRPr="009553DA">
              <w:rPr>
                <w:sz w:val="28"/>
                <w:szCs w:val="28"/>
                <w:lang w:val="en-US"/>
              </w:rPr>
              <w:t xml:space="preserve"> </w:t>
            </w:r>
            <w:r w:rsidRPr="009553DA">
              <w:rPr>
                <w:sz w:val="28"/>
                <w:szCs w:val="28"/>
              </w:rPr>
              <w:t>туридан</w:t>
            </w:r>
            <w:r w:rsidRPr="009553DA">
              <w:rPr>
                <w:sz w:val="28"/>
                <w:szCs w:val="28"/>
                <w:lang w:val="en-US"/>
              </w:rPr>
              <w:t xml:space="preserve"> </w:t>
            </w:r>
            <w:r w:rsidRPr="009553DA">
              <w:rPr>
                <w:sz w:val="28"/>
                <w:szCs w:val="28"/>
              </w:rPr>
              <w:t>бири</w:t>
            </w:r>
            <w:r w:rsidRPr="009553DA">
              <w:rPr>
                <w:sz w:val="28"/>
                <w:szCs w:val="28"/>
                <w:lang w:val="en-US"/>
              </w:rPr>
              <w:t xml:space="preserve">. </w:t>
            </w:r>
            <w:r w:rsidRPr="009553DA">
              <w:rPr>
                <w:sz w:val="28"/>
                <w:szCs w:val="28"/>
              </w:rPr>
              <w:t>Мавжуд мижозларнинг қанчаси бир вақтда серверга уланиши мумкинлигини белгилайди.</w:t>
            </w:r>
          </w:p>
        </w:tc>
      </w:tr>
      <w:tr w:rsidR="00DB56C7" w:rsidRPr="005F185B" w14:paraId="67174653" w14:textId="77777777">
        <w:tc>
          <w:tcPr>
            <w:tcW w:w="4000" w:type="dxa"/>
            <w:tcBorders>
              <w:top w:val="nil"/>
              <w:left w:val="nil"/>
              <w:bottom w:val="nil"/>
              <w:right w:val="nil"/>
            </w:tcBorders>
            <w:shd w:val="clear" w:color="auto" w:fill="auto"/>
          </w:tcPr>
          <w:p w14:paraId="6ECC23A5" w14:textId="5C45EF88" w:rsidR="00251B57" w:rsidRPr="009553DA" w:rsidRDefault="001E72A2" w:rsidP="001E72A2">
            <w:pPr>
              <w:rPr>
                <w:sz w:val="28"/>
                <w:szCs w:val="28"/>
              </w:rPr>
            </w:pPr>
            <w:r w:rsidRPr="009553DA">
              <w:rPr>
                <w:b/>
                <w:sz w:val="28"/>
                <w:szCs w:val="28"/>
              </w:rPr>
              <w:t>Л</w:t>
            </w:r>
            <w:r w:rsidR="00DB56C7" w:rsidRPr="009553DA">
              <w:rPr>
                <w:b/>
                <w:sz w:val="28"/>
                <w:szCs w:val="28"/>
              </w:rPr>
              <w:t>огарифм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51B57" w:rsidRPr="009553DA">
              <w:rPr>
                <w:sz w:val="28"/>
                <w:szCs w:val="28"/>
                <w:lang w:val="en-US"/>
              </w:rPr>
              <w:t>logarifm</w:t>
            </w:r>
            <w:r w:rsidR="00251B57" w:rsidRPr="009553DA">
              <w:rPr>
                <w:sz w:val="28"/>
                <w:szCs w:val="28"/>
              </w:rPr>
              <w:t xml:space="preserve"> </w:t>
            </w:r>
          </w:p>
          <w:p w14:paraId="2880550C" w14:textId="164F7BAE" w:rsidR="001E72A2" w:rsidRPr="009553DA" w:rsidRDefault="00117147" w:rsidP="001E72A2">
            <w:pPr>
              <w:rPr>
                <w:b/>
                <w:sz w:val="28"/>
                <w:szCs w:val="28"/>
              </w:rPr>
            </w:pPr>
            <w:r>
              <w:rPr>
                <w:sz w:val="28"/>
                <w:szCs w:val="28"/>
              </w:rPr>
              <w:t xml:space="preserve"> </w:t>
            </w:r>
            <w:r w:rsidR="001E72A2" w:rsidRPr="009553DA">
              <w:rPr>
                <w:sz w:val="28"/>
                <w:szCs w:val="28"/>
              </w:rPr>
              <w:t>логарифм</w:t>
            </w:r>
          </w:p>
          <w:p w14:paraId="5E4B7A9C" w14:textId="77777777" w:rsidR="00DB56C7" w:rsidRPr="009553DA" w:rsidRDefault="001E72A2" w:rsidP="001E72A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logarithm</w:t>
            </w:r>
            <w:r w:rsidR="00DB56C7" w:rsidRPr="009553DA">
              <w:rPr>
                <w:sz w:val="28"/>
                <w:szCs w:val="28"/>
              </w:rPr>
              <w:t xml:space="preserve"> (</w:t>
            </w:r>
            <w:r w:rsidR="00DB56C7" w:rsidRPr="009553DA">
              <w:rPr>
                <w:sz w:val="28"/>
                <w:szCs w:val="28"/>
                <w:lang w:val="en-US"/>
              </w:rPr>
              <w:t>log</w:t>
            </w:r>
            <w:r w:rsidR="00DB56C7" w:rsidRPr="009553DA">
              <w:rPr>
                <w:sz w:val="28"/>
                <w:szCs w:val="28"/>
              </w:rPr>
              <w:t>)</w:t>
            </w:r>
          </w:p>
        </w:tc>
        <w:tc>
          <w:tcPr>
            <w:tcW w:w="5828" w:type="dxa"/>
            <w:tcBorders>
              <w:top w:val="nil"/>
              <w:left w:val="nil"/>
              <w:bottom w:val="nil"/>
              <w:right w:val="nil"/>
            </w:tcBorders>
            <w:shd w:val="clear" w:color="auto" w:fill="auto"/>
          </w:tcPr>
          <w:p w14:paraId="10AB96EE" w14:textId="55FC49BF" w:rsidR="001E72A2" w:rsidRPr="009553DA" w:rsidRDefault="00DB56C7" w:rsidP="00DF3BB2">
            <w:pPr>
              <w:jc w:val="both"/>
              <w:rPr>
                <w:sz w:val="28"/>
                <w:szCs w:val="28"/>
              </w:rPr>
            </w:pPr>
            <w:r w:rsidRPr="009553DA">
              <w:rPr>
                <w:sz w:val="28"/>
                <w:szCs w:val="28"/>
              </w:rPr>
              <w:t>Функция, входящая в набор</w:t>
            </w:r>
            <w:r w:rsidR="00117147">
              <w:rPr>
                <w:sz w:val="28"/>
                <w:szCs w:val="28"/>
              </w:rPr>
              <w:t xml:space="preserve"> </w:t>
            </w:r>
            <w:r w:rsidRPr="009553DA">
              <w:rPr>
                <w:sz w:val="28"/>
                <w:szCs w:val="28"/>
              </w:rPr>
              <w:t>встроенных</w:t>
            </w:r>
            <w:r w:rsidR="00117147">
              <w:rPr>
                <w:sz w:val="28"/>
                <w:szCs w:val="28"/>
              </w:rPr>
              <w:t xml:space="preserve"> </w:t>
            </w:r>
            <w:r w:rsidRPr="009553DA">
              <w:rPr>
                <w:sz w:val="28"/>
                <w:szCs w:val="28"/>
              </w:rPr>
              <w:t>функций практически любого языка программирования.</w:t>
            </w:r>
            <w:r w:rsidR="00117147">
              <w:rPr>
                <w:sz w:val="28"/>
                <w:szCs w:val="28"/>
              </w:rPr>
              <w:t xml:space="preserve"> </w:t>
            </w:r>
          </w:p>
          <w:p w14:paraId="21C9DD4A" w14:textId="77777777" w:rsidR="00D14A5B" w:rsidRPr="009553DA" w:rsidRDefault="00D14A5B" w:rsidP="00D14A5B">
            <w:pPr>
              <w:jc w:val="both"/>
              <w:rPr>
                <w:sz w:val="20"/>
                <w:szCs w:val="20"/>
              </w:rPr>
            </w:pPr>
          </w:p>
          <w:p w14:paraId="583B1588" w14:textId="77777777" w:rsidR="001E72A2" w:rsidRPr="009553DA" w:rsidRDefault="00D14A5B" w:rsidP="00D14A5B">
            <w:pPr>
              <w:jc w:val="both"/>
              <w:rPr>
                <w:sz w:val="28"/>
                <w:szCs w:val="28"/>
                <w:lang w:val="en-US"/>
              </w:rPr>
            </w:pPr>
            <w:r w:rsidRPr="009553DA">
              <w:rPr>
                <w:sz w:val="28"/>
                <w:szCs w:val="28"/>
                <w:lang w:val="en-US"/>
              </w:rPr>
              <w:t xml:space="preserve">Amalda har qanday dasturlash tili </w:t>
            </w:r>
            <w:r w:rsidR="00E628D2" w:rsidRPr="009553DA">
              <w:rPr>
                <w:sz w:val="28"/>
                <w:szCs w:val="28"/>
                <w:lang w:val="en-US"/>
              </w:rPr>
              <w:t>o‘</w:t>
            </w:r>
            <w:r w:rsidRPr="009553DA">
              <w:rPr>
                <w:sz w:val="28"/>
                <w:szCs w:val="28"/>
                <w:lang w:val="en-US"/>
              </w:rPr>
              <w:t>rnatilgan funksiyalarining t</w:t>
            </w:r>
            <w:r w:rsidR="00E628D2" w:rsidRPr="009553DA">
              <w:rPr>
                <w:sz w:val="28"/>
                <w:szCs w:val="28"/>
                <w:lang w:val="en-US"/>
              </w:rPr>
              <w:t>o‘</w:t>
            </w:r>
            <w:r w:rsidRPr="009553DA">
              <w:rPr>
                <w:sz w:val="28"/>
                <w:szCs w:val="28"/>
                <w:lang w:val="en-US"/>
              </w:rPr>
              <w:t>plamiga kiradigan funksiya.</w:t>
            </w:r>
          </w:p>
          <w:p w14:paraId="6DB5DE57" w14:textId="77777777" w:rsidR="00D14A5B" w:rsidRPr="009553DA" w:rsidRDefault="00D14A5B" w:rsidP="00D14A5B">
            <w:pPr>
              <w:jc w:val="both"/>
              <w:rPr>
                <w:sz w:val="20"/>
                <w:szCs w:val="20"/>
                <w:lang w:val="en-US"/>
              </w:rPr>
            </w:pPr>
          </w:p>
          <w:p w14:paraId="5AED926D" w14:textId="4CCCBD51" w:rsidR="00DB56C7" w:rsidRPr="009553DA" w:rsidRDefault="00DB56C7" w:rsidP="00B006D7">
            <w:pPr>
              <w:jc w:val="both"/>
              <w:rPr>
                <w:sz w:val="28"/>
                <w:szCs w:val="28"/>
                <w:lang w:val="en-US"/>
              </w:rPr>
            </w:pPr>
            <w:r w:rsidRPr="009553DA">
              <w:rPr>
                <w:sz w:val="28"/>
                <w:szCs w:val="28"/>
              </w:rPr>
              <w:t>Амалда</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ўрнатил</w:t>
            </w:r>
            <w:r w:rsidR="00C6254E"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функцияларининг</w:t>
            </w:r>
            <w:r w:rsidRPr="009553DA">
              <w:rPr>
                <w:sz w:val="28"/>
                <w:szCs w:val="28"/>
                <w:lang w:val="en-US"/>
              </w:rPr>
              <w:t xml:space="preserve"> </w:t>
            </w:r>
            <w:r w:rsidRPr="009553DA">
              <w:rPr>
                <w:sz w:val="28"/>
                <w:szCs w:val="28"/>
              </w:rPr>
              <w:t>тўпламига</w:t>
            </w:r>
            <w:r w:rsidRPr="009553DA">
              <w:rPr>
                <w:sz w:val="28"/>
                <w:szCs w:val="28"/>
                <w:lang w:val="en-US"/>
              </w:rPr>
              <w:t xml:space="preserve"> </w:t>
            </w:r>
            <w:r w:rsidRPr="009553DA">
              <w:rPr>
                <w:sz w:val="28"/>
                <w:szCs w:val="28"/>
              </w:rPr>
              <w:t>кирадиган</w:t>
            </w:r>
            <w:r w:rsidRPr="009553DA">
              <w:rPr>
                <w:sz w:val="28"/>
                <w:szCs w:val="28"/>
                <w:lang w:val="en-US"/>
              </w:rPr>
              <w:t xml:space="preserve"> </w:t>
            </w:r>
            <w:r w:rsidRPr="009553DA">
              <w:rPr>
                <w:sz w:val="28"/>
                <w:szCs w:val="28"/>
              </w:rPr>
              <w:t>функция</w:t>
            </w:r>
            <w:r w:rsidRPr="009553DA">
              <w:rPr>
                <w:sz w:val="28"/>
                <w:szCs w:val="28"/>
                <w:lang w:val="en-US"/>
              </w:rPr>
              <w:t>.</w:t>
            </w:r>
          </w:p>
        </w:tc>
      </w:tr>
      <w:tr w:rsidR="00DB56C7" w:rsidRPr="009553DA" w14:paraId="557E8DD2" w14:textId="77777777">
        <w:tc>
          <w:tcPr>
            <w:tcW w:w="4000" w:type="dxa"/>
            <w:tcBorders>
              <w:top w:val="nil"/>
              <w:left w:val="nil"/>
              <w:bottom w:val="nil"/>
              <w:right w:val="nil"/>
            </w:tcBorders>
            <w:shd w:val="clear" w:color="auto" w:fill="auto"/>
          </w:tcPr>
          <w:p w14:paraId="02F1B91F" w14:textId="692C938D" w:rsidR="00D14A5B" w:rsidRPr="009553DA" w:rsidRDefault="001E72A2" w:rsidP="00D14A5B">
            <w:pPr>
              <w:rPr>
                <w:b/>
                <w:sz w:val="28"/>
                <w:szCs w:val="28"/>
                <w:lang w:val="en-US"/>
              </w:rPr>
            </w:pPr>
            <w:r w:rsidRPr="009553DA">
              <w:rPr>
                <w:b/>
                <w:sz w:val="28"/>
                <w:szCs w:val="28"/>
              </w:rPr>
              <w:t>Л</w:t>
            </w:r>
            <w:r w:rsidR="00DB56C7" w:rsidRPr="009553DA">
              <w:rPr>
                <w:b/>
                <w:sz w:val="28"/>
                <w:szCs w:val="28"/>
              </w:rPr>
              <w:t>огика</w:t>
            </w:r>
            <w:r w:rsidR="00DB56C7" w:rsidRPr="009553DA">
              <w:rPr>
                <w:b/>
                <w:sz w:val="28"/>
                <w:szCs w:val="28"/>
                <w:lang w:val="en-US"/>
              </w:rPr>
              <w:t xml:space="preserve">; </w:t>
            </w:r>
            <w:r w:rsidR="00DB56C7" w:rsidRPr="009553DA">
              <w:rPr>
                <w:b/>
                <w:sz w:val="28"/>
                <w:szCs w:val="28"/>
              </w:rPr>
              <w:t>логический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D14A5B" w:rsidRPr="009553DA">
              <w:rPr>
                <w:sz w:val="28"/>
                <w:szCs w:val="28"/>
                <w:lang w:val="en-US"/>
              </w:rPr>
              <w:t>mantiq; mantiqiy</w:t>
            </w:r>
            <w:r w:rsidR="00117147">
              <w:rPr>
                <w:sz w:val="28"/>
                <w:szCs w:val="28"/>
                <w:lang w:val="en-US"/>
              </w:rPr>
              <w:t xml:space="preserve"> </w:t>
            </w:r>
          </w:p>
          <w:p w14:paraId="0E577B02" w14:textId="35165018" w:rsidR="001E72A2" w:rsidRPr="009553DA" w:rsidRDefault="00117147" w:rsidP="001E72A2">
            <w:pPr>
              <w:rPr>
                <w:b/>
                <w:sz w:val="28"/>
                <w:szCs w:val="28"/>
                <w:lang w:val="en-US"/>
              </w:rPr>
            </w:pPr>
            <w:r>
              <w:rPr>
                <w:sz w:val="28"/>
                <w:szCs w:val="28"/>
                <w:lang w:val="en-US"/>
              </w:rPr>
              <w:t xml:space="preserve"> </w:t>
            </w:r>
            <w:r w:rsidR="001E72A2" w:rsidRPr="009553DA">
              <w:rPr>
                <w:sz w:val="28"/>
                <w:szCs w:val="28"/>
              </w:rPr>
              <w:t>мантиқ</w:t>
            </w:r>
            <w:r w:rsidR="00A91E33" w:rsidRPr="009553DA">
              <w:rPr>
                <w:sz w:val="28"/>
                <w:szCs w:val="28"/>
                <w:lang w:val="en-US"/>
              </w:rPr>
              <w:t>;</w:t>
            </w:r>
            <w:r w:rsidR="001E72A2" w:rsidRPr="009553DA">
              <w:rPr>
                <w:sz w:val="28"/>
                <w:szCs w:val="28"/>
                <w:lang w:val="en-US"/>
              </w:rPr>
              <w:t xml:space="preserve"> </w:t>
            </w:r>
            <w:r w:rsidR="001E72A2" w:rsidRPr="009553DA">
              <w:rPr>
                <w:sz w:val="28"/>
                <w:szCs w:val="28"/>
              </w:rPr>
              <w:t>мантиқий</w:t>
            </w:r>
            <w:r>
              <w:rPr>
                <w:sz w:val="28"/>
                <w:szCs w:val="28"/>
                <w:lang w:val="en-US"/>
              </w:rPr>
              <w:t xml:space="preserve"> </w:t>
            </w:r>
          </w:p>
          <w:p w14:paraId="4D16BDAA"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logic </w:t>
            </w:r>
          </w:p>
        </w:tc>
        <w:tc>
          <w:tcPr>
            <w:tcW w:w="5828" w:type="dxa"/>
            <w:tcBorders>
              <w:top w:val="nil"/>
              <w:left w:val="nil"/>
              <w:bottom w:val="nil"/>
              <w:right w:val="nil"/>
            </w:tcBorders>
            <w:shd w:val="clear" w:color="auto" w:fill="auto"/>
          </w:tcPr>
          <w:p w14:paraId="7C770D9A" w14:textId="5CBACCE1" w:rsidR="001E72A2" w:rsidRPr="009553DA" w:rsidRDefault="00DB56C7" w:rsidP="00DF3BB2">
            <w:pPr>
              <w:jc w:val="both"/>
              <w:rPr>
                <w:sz w:val="28"/>
                <w:szCs w:val="28"/>
              </w:rPr>
            </w:pPr>
            <w:r w:rsidRPr="009553DA">
              <w:rPr>
                <w:sz w:val="28"/>
                <w:szCs w:val="28"/>
              </w:rPr>
              <w:t>Последовательность операций, выполняемых</w:t>
            </w:r>
            <w:r w:rsidR="00117147">
              <w:rPr>
                <w:sz w:val="28"/>
                <w:szCs w:val="28"/>
              </w:rPr>
              <w:t xml:space="preserve"> </w:t>
            </w:r>
            <w:r w:rsidRPr="009553DA">
              <w:rPr>
                <w:sz w:val="28"/>
                <w:szCs w:val="28"/>
              </w:rPr>
              <w:t>программно или аппаратно. Соответственно говорят о программной логике и об аппаратной логике.</w:t>
            </w:r>
            <w:r w:rsidR="00117147">
              <w:rPr>
                <w:sz w:val="28"/>
                <w:szCs w:val="28"/>
              </w:rPr>
              <w:t xml:space="preserve"> </w:t>
            </w:r>
          </w:p>
          <w:p w14:paraId="7E51CDE5" w14:textId="77777777" w:rsidR="00D14A5B" w:rsidRPr="009553DA" w:rsidRDefault="00D14A5B" w:rsidP="00D14A5B">
            <w:pPr>
              <w:jc w:val="both"/>
              <w:rPr>
                <w:sz w:val="20"/>
                <w:szCs w:val="20"/>
              </w:rPr>
            </w:pPr>
          </w:p>
          <w:p w14:paraId="2354BB43" w14:textId="105913F5" w:rsidR="00D14A5B" w:rsidRPr="009553DA" w:rsidRDefault="00D14A5B" w:rsidP="00D14A5B">
            <w:pPr>
              <w:jc w:val="both"/>
              <w:rPr>
                <w:sz w:val="28"/>
                <w:szCs w:val="28"/>
                <w:lang w:val="en-US"/>
              </w:rPr>
            </w:pPr>
            <w:r w:rsidRPr="009553DA">
              <w:rPr>
                <w:sz w:val="28"/>
                <w:szCs w:val="28"/>
                <w:lang w:val="en-US"/>
              </w:rPr>
              <w:t>Dasturiy</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apparat</w:t>
            </w:r>
            <w:r w:rsidRPr="009553DA">
              <w:rPr>
                <w:sz w:val="28"/>
                <w:szCs w:val="28"/>
              </w:rPr>
              <w:t xml:space="preserve"> </w:t>
            </w:r>
            <w:r w:rsidRPr="009553DA">
              <w:rPr>
                <w:sz w:val="28"/>
                <w:szCs w:val="28"/>
                <w:lang w:val="en-US"/>
              </w:rPr>
              <w:t>bajariladigan</w:t>
            </w:r>
            <w:r w:rsidRPr="009553DA">
              <w:rPr>
                <w:sz w:val="28"/>
                <w:szCs w:val="28"/>
              </w:rPr>
              <w:t xml:space="preserve"> </w:t>
            </w:r>
            <w:r w:rsidRPr="009553DA">
              <w:rPr>
                <w:sz w:val="28"/>
                <w:szCs w:val="28"/>
                <w:lang w:val="en-US"/>
              </w:rPr>
              <w:t>operatsiyalar</w:t>
            </w:r>
            <w:r w:rsidRPr="009553DA">
              <w:rPr>
                <w:sz w:val="28"/>
                <w:szCs w:val="28"/>
              </w:rPr>
              <w:t xml:space="preserve"> </w:t>
            </w:r>
            <w:r w:rsidRPr="009553DA">
              <w:rPr>
                <w:sz w:val="28"/>
                <w:szCs w:val="28"/>
                <w:lang w:val="en-US"/>
              </w:rPr>
              <w:t>ketma</w:t>
            </w:r>
            <w:r w:rsidRPr="009553DA">
              <w:rPr>
                <w:sz w:val="28"/>
                <w:szCs w:val="28"/>
              </w:rPr>
              <w:t>-</w:t>
            </w:r>
            <w:r w:rsidRPr="009553DA">
              <w:rPr>
                <w:sz w:val="28"/>
                <w:szCs w:val="28"/>
                <w:lang w:val="en-US"/>
              </w:rPr>
              <w:t>ketligi</w:t>
            </w:r>
            <w:r w:rsidRPr="009553DA">
              <w:rPr>
                <w:sz w:val="28"/>
                <w:szCs w:val="28"/>
              </w:rPr>
              <w:t xml:space="preserve">. </w:t>
            </w:r>
            <w:r w:rsidRPr="009553DA">
              <w:rPr>
                <w:sz w:val="28"/>
                <w:szCs w:val="28"/>
                <w:lang w:val="en-US"/>
              </w:rPr>
              <w:t>Mos ravishda dasturiy mantiq va apparat mantiq t</w:t>
            </w:r>
            <w:r w:rsidR="00E628D2" w:rsidRPr="009553DA">
              <w:rPr>
                <w:sz w:val="28"/>
                <w:szCs w:val="28"/>
                <w:lang w:val="en-US"/>
              </w:rPr>
              <w:t>o‘</w:t>
            </w:r>
            <w:r w:rsidR="007744E9" w:rsidRPr="009553DA">
              <w:rPr>
                <w:sz w:val="28"/>
                <w:szCs w:val="28"/>
                <w:lang w:val="en-US"/>
              </w:rPr>
              <w:t>g‘</w:t>
            </w:r>
            <w:r w:rsidRPr="009553DA">
              <w:rPr>
                <w:sz w:val="28"/>
                <w:szCs w:val="28"/>
                <w:lang w:val="en-US"/>
              </w:rPr>
              <w:t>risida gapiriladi.</w:t>
            </w:r>
            <w:r w:rsidR="00117147">
              <w:rPr>
                <w:sz w:val="28"/>
                <w:szCs w:val="28"/>
                <w:lang w:val="en-US"/>
              </w:rPr>
              <w:t xml:space="preserve"> </w:t>
            </w:r>
          </w:p>
          <w:p w14:paraId="04A0B091" w14:textId="39C5CBA1" w:rsidR="001E72A2" w:rsidRPr="009553DA" w:rsidRDefault="001E72A2" w:rsidP="00D14A5B">
            <w:pPr>
              <w:jc w:val="both"/>
              <w:rPr>
                <w:sz w:val="20"/>
                <w:szCs w:val="20"/>
                <w:lang w:val="en-US"/>
              </w:rPr>
            </w:pPr>
          </w:p>
          <w:p w14:paraId="26423882" w14:textId="65F66D23" w:rsidR="00DB56C7" w:rsidRPr="009553DA" w:rsidRDefault="00DB56C7" w:rsidP="00B006D7">
            <w:pPr>
              <w:jc w:val="both"/>
              <w:rPr>
                <w:sz w:val="28"/>
                <w:szCs w:val="28"/>
              </w:rPr>
            </w:pPr>
            <w:r w:rsidRPr="009553DA">
              <w:rPr>
                <w:sz w:val="28"/>
                <w:szCs w:val="28"/>
              </w:rPr>
              <w:t>Дастурий ёки аппарат бажариладиган операциялар кетма-кетлиги. Мос равишда дастурий мантиқ ва аппарат мантиқ тўғрисида гапирилади.</w:t>
            </w:r>
          </w:p>
        </w:tc>
      </w:tr>
      <w:tr w:rsidR="00DB56C7" w:rsidRPr="009553DA" w14:paraId="4030BBAD" w14:textId="77777777">
        <w:tc>
          <w:tcPr>
            <w:tcW w:w="4000" w:type="dxa"/>
            <w:tcBorders>
              <w:top w:val="nil"/>
              <w:left w:val="nil"/>
              <w:bottom w:val="nil"/>
              <w:right w:val="nil"/>
            </w:tcBorders>
            <w:shd w:val="clear" w:color="auto" w:fill="auto"/>
          </w:tcPr>
          <w:p w14:paraId="73138CC6" w14:textId="15BC271C" w:rsidR="00D14A5B" w:rsidRPr="009553DA" w:rsidRDefault="001E72A2" w:rsidP="00D14A5B">
            <w:pPr>
              <w:rPr>
                <w:b/>
                <w:sz w:val="28"/>
                <w:szCs w:val="28"/>
              </w:rPr>
            </w:pPr>
            <w:r w:rsidRPr="009553DA">
              <w:rPr>
                <w:b/>
                <w:sz w:val="28"/>
                <w:szCs w:val="28"/>
              </w:rPr>
              <w:t>Л</w:t>
            </w:r>
            <w:r w:rsidR="00DB56C7" w:rsidRPr="009553DA">
              <w:rPr>
                <w:b/>
                <w:sz w:val="28"/>
                <w:szCs w:val="28"/>
              </w:rPr>
              <w:t>огическая бомба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bomba</w:t>
            </w:r>
            <w:r w:rsidR="00117147">
              <w:rPr>
                <w:sz w:val="28"/>
                <w:szCs w:val="28"/>
              </w:rPr>
              <w:t xml:space="preserve"> </w:t>
            </w:r>
          </w:p>
          <w:p w14:paraId="500C7FD0" w14:textId="3CF6544F" w:rsidR="001E72A2" w:rsidRPr="009553DA" w:rsidRDefault="00117147" w:rsidP="001E72A2">
            <w:pPr>
              <w:rPr>
                <w:b/>
                <w:sz w:val="28"/>
                <w:szCs w:val="28"/>
              </w:rPr>
            </w:pPr>
            <w:r>
              <w:rPr>
                <w:sz w:val="28"/>
                <w:szCs w:val="28"/>
              </w:rPr>
              <w:t xml:space="preserve"> </w:t>
            </w:r>
            <w:r w:rsidR="001E72A2" w:rsidRPr="009553DA">
              <w:rPr>
                <w:sz w:val="28"/>
                <w:szCs w:val="28"/>
              </w:rPr>
              <w:t>мантиқий бомба</w:t>
            </w:r>
            <w:r>
              <w:rPr>
                <w:sz w:val="28"/>
                <w:szCs w:val="28"/>
              </w:rPr>
              <w:t xml:space="preserve"> </w:t>
            </w:r>
          </w:p>
          <w:p w14:paraId="0A904062" w14:textId="77777777" w:rsidR="00DB56C7" w:rsidRPr="009553DA" w:rsidRDefault="001E72A2" w:rsidP="001E72A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logic</w:t>
            </w:r>
            <w:r w:rsidR="00DB56C7" w:rsidRPr="009553DA">
              <w:rPr>
                <w:sz w:val="28"/>
                <w:szCs w:val="28"/>
              </w:rPr>
              <w:t xml:space="preserve"> </w:t>
            </w:r>
            <w:r w:rsidR="00DB56C7" w:rsidRPr="009553DA">
              <w:rPr>
                <w:sz w:val="28"/>
                <w:szCs w:val="28"/>
                <w:lang w:val="en-US"/>
              </w:rPr>
              <w:t>bobm</w:t>
            </w:r>
          </w:p>
        </w:tc>
        <w:tc>
          <w:tcPr>
            <w:tcW w:w="5828" w:type="dxa"/>
            <w:tcBorders>
              <w:top w:val="nil"/>
              <w:left w:val="nil"/>
              <w:bottom w:val="nil"/>
              <w:right w:val="nil"/>
            </w:tcBorders>
            <w:shd w:val="clear" w:color="auto" w:fill="auto"/>
          </w:tcPr>
          <w:p w14:paraId="5B029FB4" w14:textId="36A257C9" w:rsidR="001E72A2" w:rsidRDefault="00DB56C7" w:rsidP="00DF3BB2">
            <w:pPr>
              <w:jc w:val="both"/>
              <w:rPr>
                <w:sz w:val="28"/>
                <w:szCs w:val="28"/>
                <w:lang w:val="en-US"/>
              </w:rPr>
            </w:pPr>
            <w:r w:rsidRPr="009553DA">
              <w:rPr>
                <w:sz w:val="28"/>
                <w:szCs w:val="28"/>
              </w:rPr>
              <w:t>Код,</w:t>
            </w:r>
            <w:r w:rsidR="00117147">
              <w:rPr>
                <w:sz w:val="28"/>
                <w:szCs w:val="28"/>
              </w:rPr>
              <w:t xml:space="preserve"> </w:t>
            </w:r>
            <w:r w:rsidRPr="009553DA">
              <w:rPr>
                <w:sz w:val="28"/>
                <w:szCs w:val="28"/>
              </w:rPr>
              <w:t>тайно вставленный в приложение или операционную систему, вызывающий</w:t>
            </w:r>
            <w:r w:rsidR="00117147">
              <w:rPr>
                <w:sz w:val="28"/>
                <w:szCs w:val="28"/>
              </w:rPr>
              <w:t xml:space="preserve"> </w:t>
            </w:r>
            <w:r w:rsidRPr="009553DA">
              <w:rPr>
                <w:sz w:val="28"/>
                <w:szCs w:val="28"/>
              </w:rPr>
              <w:t>выполнение деструктивных действий при совпадении некоторых условий или в установленное</w:t>
            </w:r>
            <w:r w:rsidR="00117147">
              <w:rPr>
                <w:sz w:val="28"/>
                <w:szCs w:val="28"/>
              </w:rPr>
              <w:t xml:space="preserve"> </w:t>
            </w:r>
            <w:r w:rsidRPr="009553DA">
              <w:rPr>
                <w:sz w:val="28"/>
                <w:szCs w:val="28"/>
              </w:rPr>
              <w:t>время.</w:t>
            </w:r>
            <w:r w:rsidR="00117147">
              <w:rPr>
                <w:sz w:val="28"/>
                <w:szCs w:val="28"/>
              </w:rPr>
              <w:t xml:space="preserve"> </w:t>
            </w:r>
          </w:p>
          <w:p w14:paraId="286768BC" w14:textId="77777777" w:rsidR="00B006D7" w:rsidRPr="00B006D7" w:rsidRDefault="00B006D7" w:rsidP="00DF3BB2">
            <w:pPr>
              <w:jc w:val="both"/>
              <w:rPr>
                <w:sz w:val="28"/>
                <w:szCs w:val="28"/>
                <w:lang w:val="en-US"/>
              </w:rPr>
            </w:pPr>
          </w:p>
          <w:p w14:paraId="0EB5ADC3" w14:textId="00151596" w:rsidR="001E72A2" w:rsidRPr="009553DA" w:rsidRDefault="00D14A5B" w:rsidP="00D14A5B">
            <w:pPr>
              <w:jc w:val="both"/>
              <w:rPr>
                <w:sz w:val="28"/>
                <w:szCs w:val="28"/>
              </w:rPr>
            </w:pPr>
            <w:r w:rsidRPr="009553DA">
              <w:rPr>
                <w:sz w:val="28"/>
                <w:szCs w:val="28"/>
              </w:rPr>
              <w:t xml:space="preserve">Qandaydir sharoitlar mos kelganda yoki belgi-langan vaqtda destruktiv (buzadigan) harakatlar </w:t>
            </w:r>
            <w:r w:rsidRPr="009553DA">
              <w:rPr>
                <w:sz w:val="28"/>
                <w:szCs w:val="28"/>
              </w:rPr>
              <w:lastRenderedPageBreak/>
              <w:t xml:space="preserve">bajarilishini keltirib chiqaradigan, ilovaga yoki operatsion tizimga yashirincha </w:t>
            </w:r>
            <w:r w:rsidR="00E628D2" w:rsidRPr="009553DA">
              <w:rPr>
                <w:sz w:val="28"/>
                <w:szCs w:val="28"/>
              </w:rPr>
              <w:t>o‘</w:t>
            </w:r>
            <w:r w:rsidRPr="009553DA">
              <w:rPr>
                <w:sz w:val="28"/>
                <w:szCs w:val="28"/>
              </w:rPr>
              <w:t>rnatilgan kod.</w:t>
            </w:r>
            <w:r w:rsidR="00117147">
              <w:rPr>
                <w:sz w:val="28"/>
                <w:szCs w:val="28"/>
              </w:rPr>
              <w:t xml:space="preserve"> </w:t>
            </w:r>
          </w:p>
          <w:p w14:paraId="6AD7BE7F" w14:textId="77777777" w:rsidR="00D14A5B" w:rsidRPr="009553DA" w:rsidRDefault="00D14A5B" w:rsidP="00D14A5B">
            <w:pPr>
              <w:jc w:val="both"/>
              <w:rPr>
                <w:sz w:val="28"/>
                <w:szCs w:val="28"/>
              </w:rPr>
            </w:pPr>
          </w:p>
          <w:p w14:paraId="1F52A280" w14:textId="168DA1DC" w:rsidR="00DB56C7" w:rsidRPr="009553DA" w:rsidRDefault="00DB56C7" w:rsidP="00B006D7">
            <w:pPr>
              <w:jc w:val="both"/>
              <w:rPr>
                <w:sz w:val="28"/>
                <w:szCs w:val="28"/>
              </w:rPr>
            </w:pPr>
            <w:r w:rsidRPr="009553DA">
              <w:rPr>
                <w:sz w:val="28"/>
                <w:szCs w:val="28"/>
              </w:rPr>
              <w:t>Қандайдир шароитлар мос келганда ёки белгиланган вақтда деструктив (бузадиган) ҳара</w:t>
            </w:r>
            <w:r w:rsidR="00DB42D0" w:rsidRPr="009553DA">
              <w:rPr>
                <w:sz w:val="28"/>
                <w:szCs w:val="28"/>
              </w:rPr>
              <w:t>-</w:t>
            </w:r>
            <w:r w:rsidRPr="009553DA">
              <w:rPr>
                <w:sz w:val="28"/>
                <w:szCs w:val="28"/>
              </w:rPr>
              <w:t>катлар бажарилишини келтириб чиқарадиган, иловага ёки операцион тизимга яширинча ўрнатилган код.</w:t>
            </w:r>
            <w:r w:rsidR="00117147">
              <w:rPr>
                <w:sz w:val="28"/>
                <w:szCs w:val="28"/>
              </w:rPr>
              <w:t xml:space="preserve">  </w:t>
            </w:r>
          </w:p>
        </w:tc>
      </w:tr>
      <w:tr w:rsidR="00DB56C7" w:rsidRPr="009553DA" w14:paraId="127FE7DE" w14:textId="77777777">
        <w:tc>
          <w:tcPr>
            <w:tcW w:w="4000" w:type="dxa"/>
            <w:tcBorders>
              <w:top w:val="nil"/>
              <w:left w:val="nil"/>
              <w:bottom w:val="nil"/>
              <w:right w:val="nil"/>
            </w:tcBorders>
            <w:shd w:val="clear" w:color="auto" w:fill="auto"/>
          </w:tcPr>
          <w:p w14:paraId="289CB803" w14:textId="3A505E8D" w:rsidR="00D14A5B" w:rsidRPr="009553DA" w:rsidRDefault="001E72A2" w:rsidP="00D14A5B">
            <w:pPr>
              <w:rPr>
                <w:b/>
                <w:sz w:val="28"/>
                <w:szCs w:val="28"/>
              </w:rPr>
            </w:pPr>
            <w:r w:rsidRPr="009553DA">
              <w:rPr>
                <w:b/>
                <w:sz w:val="28"/>
                <w:szCs w:val="28"/>
              </w:rPr>
              <w:lastRenderedPageBreak/>
              <w:t>Л</w:t>
            </w:r>
            <w:r w:rsidR="00DB56C7" w:rsidRPr="009553DA">
              <w:rPr>
                <w:b/>
                <w:sz w:val="28"/>
                <w:szCs w:val="28"/>
              </w:rPr>
              <w:t>огическая независимость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mustaqillik</w:t>
            </w:r>
            <w:r w:rsidR="00117147">
              <w:rPr>
                <w:sz w:val="28"/>
                <w:szCs w:val="28"/>
              </w:rPr>
              <w:t xml:space="preserve"> </w:t>
            </w:r>
          </w:p>
          <w:p w14:paraId="1F4C0E9A" w14:textId="026066EA" w:rsidR="001E72A2" w:rsidRPr="009553DA" w:rsidRDefault="00117147" w:rsidP="001E72A2">
            <w:pPr>
              <w:rPr>
                <w:b/>
                <w:sz w:val="28"/>
                <w:szCs w:val="28"/>
              </w:rPr>
            </w:pPr>
            <w:r>
              <w:rPr>
                <w:sz w:val="28"/>
                <w:szCs w:val="28"/>
              </w:rPr>
              <w:t xml:space="preserve"> </w:t>
            </w:r>
            <w:r w:rsidR="001E72A2" w:rsidRPr="009553DA">
              <w:rPr>
                <w:sz w:val="28"/>
                <w:szCs w:val="28"/>
              </w:rPr>
              <w:t>мантиқий мустақиллик</w:t>
            </w:r>
            <w:r>
              <w:rPr>
                <w:sz w:val="28"/>
                <w:szCs w:val="28"/>
              </w:rPr>
              <w:t xml:space="preserve"> </w:t>
            </w:r>
          </w:p>
          <w:p w14:paraId="43D8F6AC" w14:textId="77777777" w:rsidR="00DB56C7" w:rsidRPr="009553DA" w:rsidRDefault="001E72A2" w:rsidP="001E72A2">
            <w:pPr>
              <w:rPr>
                <w:sz w:val="28"/>
                <w:szCs w:val="28"/>
                <w:u w:val="single"/>
                <w:lang w:val="en-US"/>
              </w:rPr>
            </w:pPr>
            <w:r w:rsidRPr="009553DA">
              <w:rPr>
                <w:b/>
                <w:sz w:val="28"/>
                <w:szCs w:val="28"/>
                <w:lang w:val="en-US"/>
              </w:rPr>
              <w:t xml:space="preserve">en </w:t>
            </w:r>
            <w:r w:rsidRPr="009553DA">
              <w:rPr>
                <w:sz w:val="28"/>
                <w:szCs w:val="28"/>
                <w:lang w:val="en-US"/>
              </w:rPr>
              <w:t xml:space="preserve">- </w:t>
            </w:r>
            <w:r w:rsidR="00A1581D" w:rsidRPr="009553DA">
              <w:rPr>
                <w:sz w:val="28"/>
                <w:szCs w:val="28"/>
                <w:lang w:val="en-US"/>
              </w:rPr>
              <w:t>logical independence</w:t>
            </w:r>
          </w:p>
        </w:tc>
        <w:tc>
          <w:tcPr>
            <w:tcW w:w="5828" w:type="dxa"/>
            <w:tcBorders>
              <w:top w:val="nil"/>
              <w:left w:val="nil"/>
              <w:bottom w:val="nil"/>
              <w:right w:val="nil"/>
            </w:tcBorders>
            <w:shd w:val="clear" w:color="auto" w:fill="auto"/>
          </w:tcPr>
          <w:p w14:paraId="757BFE52" w14:textId="1FB8A986" w:rsidR="001E72A2" w:rsidRPr="009553DA" w:rsidRDefault="00DB56C7" w:rsidP="00DF3BB2">
            <w:pPr>
              <w:jc w:val="both"/>
              <w:rPr>
                <w:sz w:val="28"/>
                <w:szCs w:val="28"/>
              </w:rPr>
            </w:pPr>
            <w:r w:rsidRPr="009553DA">
              <w:rPr>
                <w:sz w:val="28"/>
                <w:szCs w:val="28"/>
              </w:rPr>
              <w:t>В системе управления базами данных - неизменность выполнения приложений</w:t>
            </w:r>
            <w:r w:rsidR="00117147">
              <w:rPr>
                <w:sz w:val="28"/>
                <w:szCs w:val="28"/>
              </w:rPr>
              <w:t xml:space="preserve"> </w:t>
            </w:r>
            <w:r w:rsidRPr="009553DA">
              <w:rPr>
                <w:sz w:val="28"/>
                <w:szCs w:val="28"/>
              </w:rPr>
              <w:t>и запросов к базе данных после изменения</w:t>
            </w:r>
            <w:r w:rsidR="00117147">
              <w:rPr>
                <w:sz w:val="28"/>
                <w:szCs w:val="28"/>
              </w:rPr>
              <w:t xml:space="preserve"> </w:t>
            </w:r>
            <w:r w:rsidRPr="009553DA">
              <w:rPr>
                <w:sz w:val="28"/>
                <w:szCs w:val="28"/>
              </w:rPr>
              <w:t>взаимосвязей между таблицами, столбцами</w:t>
            </w:r>
            <w:r w:rsidR="00117147">
              <w:rPr>
                <w:sz w:val="28"/>
                <w:szCs w:val="28"/>
              </w:rPr>
              <w:t xml:space="preserve"> </w:t>
            </w:r>
            <w:r w:rsidRPr="009553DA">
              <w:rPr>
                <w:sz w:val="28"/>
                <w:szCs w:val="28"/>
              </w:rPr>
              <w:t>и строками.</w:t>
            </w:r>
            <w:r w:rsidR="00117147">
              <w:rPr>
                <w:sz w:val="28"/>
                <w:szCs w:val="28"/>
              </w:rPr>
              <w:t xml:space="preserve"> </w:t>
            </w:r>
          </w:p>
          <w:p w14:paraId="30D887D3" w14:textId="77777777" w:rsidR="00D14A5B" w:rsidRPr="009553DA" w:rsidRDefault="00D14A5B" w:rsidP="00D14A5B">
            <w:pPr>
              <w:jc w:val="both"/>
              <w:rPr>
                <w:sz w:val="28"/>
                <w:szCs w:val="28"/>
              </w:rPr>
            </w:pPr>
          </w:p>
          <w:p w14:paraId="7DDF8330" w14:textId="77777777" w:rsidR="001E72A2" w:rsidRPr="009553DA" w:rsidRDefault="00D14A5B" w:rsidP="00D14A5B">
            <w:pPr>
              <w:jc w:val="both"/>
              <w:rPr>
                <w:sz w:val="28"/>
                <w:szCs w:val="28"/>
              </w:rPr>
            </w:pP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tizimida</w:t>
            </w:r>
            <w:r w:rsidRPr="009553DA">
              <w:rPr>
                <w:sz w:val="28"/>
                <w:szCs w:val="28"/>
              </w:rPr>
              <w:t>-</w:t>
            </w:r>
            <w:r w:rsidRPr="009553DA">
              <w:rPr>
                <w:sz w:val="28"/>
                <w:szCs w:val="28"/>
                <w:lang w:val="en-US"/>
              </w:rPr>
              <w:t>jad</w:t>
            </w:r>
            <w:r w:rsidRPr="009553DA">
              <w:rPr>
                <w:sz w:val="28"/>
                <w:szCs w:val="28"/>
              </w:rPr>
              <w:t>-</w:t>
            </w:r>
            <w:r w:rsidRPr="009553DA">
              <w:rPr>
                <w:sz w:val="28"/>
                <w:szCs w:val="28"/>
                <w:lang w:val="en-US"/>
              </w:rPr>
              <w:t>vallar</w:t>
            </w:r>
            <w:r w:rsidRPr="009553DA">
              <w:rPr>
                <w:sz w:val="28"/>
                <w:szCs w:val="28"/>
              </w:rPr>
              <w:t xml:space="preserve">, </w:t>
            </w:r>
            <w:r w:rsidRPr="009553DA">
              <w:rPr>
                <w:sz w:val="28"/>
                <w:szCs w:val="28"/>
                <w:lang w:val="en-US"/>
              </w:rPr>
              <w:t>ustunlar</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satrlar</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rtasida</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zaro</w:t>
            </w:r>
            <w:r w:rsidRPr="009553DA">
              <w:rPr>
                <w:sz w:val="28"/>
                <w:szCs w:val="28"/>
              </w:rPr>
              <w:t xml:space="preserve"> </w:t>
            </w:r>
            <w:r w:rsidRPr="009553DA">
              <w:rPr>
                <w:sz w:val="28"/>
                <w:szCs w:val="28"/>
                <w:lang w:val="en-US"/>
              </w:rPr>
              <w:t>bo</w:t>
            </w:r>
            <w:r w:rsidR="007744E9" w:rsidRPr="009553DA">
              <w:rPr>
                <w:sz w:val="28"/>
                <w:szCs w:val="28"/>
                <w:lang w:val="en-US"/>
              </w:rPr>
              <w:t>g</w:t>
            </w:r>
            <w:r w:rsidR="007744E9" w:rsidRPr="009553DA">
              <w:rPr>
                <w:sz w:val="28"/>
                <w:szCs w:val="28"/>
              </w:rPr>
              <w:t>‘</w:t>
            </w:r>
            <w:r w:rsidRPr="009553DA">
              <w:rPr>
                <w:sz w:val="28"/>
                <w:szCs w:val="28"/>
                <w:lang w:val="en-US"/>
              </w:rPr>
              <w:t>la</w:t>
            </w:r>
            <w:r w:rsidRPr="009553DA">
              <w:rPr>
                <w:sz w:val="28"/>
                <w:szCs w:val="28"/>
              </w:rPr>
              <w:t>-</w:t>
            </w:r>
            <w:r w:rsidRPr="009553DA">
              <w:rPr>
                <w:sz w:val="28"/>
                <w:szCs w:val="28"/>
                <w:lang w:val="en-US"/>
              </w:rPr>
              <w:t>nishlar</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zgargandan</w:t>
            </w:r>
            <w:r w:rsidRPr="009553DA">
              <w:rPr>
                <w:sz w:val="28"/>
                <w:szCs w:val="28"/>
              </w:rPr>
              <w:t xml:space="preserve"> </w:t>
            </w:r>
            <w:r w:rsidRPr="009553DA">
              <w:rPr>
                <w:sz w:val="28"/>
                <w:szCs w:val="28"/>
                <w:lang w:val="en-US"/>
              </w:rPr>
              <w:t>s</w:t>
            </w:r>
            <w:r w:rsidR="00E628D2" w:rsidRPr="009553DA">
              <w:rPr>
                <w:sz w:val="28"/>
                <w:szCs w:val="28"/>
                <w:lang w:val="en-US"/>
              </w:rPr>
              <w:t>o</w:t>
            </w:r>
            <w:r w:rsidR="00E628D2" w:rsidRPr="009553DA">
              <w:rPr>
                <w:sz w:val="28"/>
                <w:szCs w:val="28"/>
              </w:rPr>
              <w:t>‘</w:t>
            </w:r>
            <w:r w:rsidRPr="009553DA">
              <w:rPr>
                <w:sz w:val="28"/>
                <w:szCs w:val="28"/>
                <w:lang w:val="en-US"/>
              </w:rPr>
              <w:t>ng</w:t>
            </w:r>
            <w:r w:rsidRPr="009553DA">
              <w:rPr>
                <w:sz w:val="28"/>
                <w:szCs w:val="28"/>
              </w:rPr>
              <w:t xml:space="preserve">, </w:t>
            </w:r>
            <w:r w:rsidRPr="009553DA">
              <w:rPr>
                <w:sz w:val="28"/>
                <w:szCs w:val="28"/>
                <w:lang w:val="en-US"/>
              </w:rPr>
              <w:t>ilovalar</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w:t>
            </w:r>
            <w:r w:rsidR="009A328B">
              <w:rPr>
                <w:sz w:val="28"/>
                <w:szCs w:val="28"/>
              </w:rPr>
              <w:t>-</w:t>
            </w:r>
            <w:r w:rsidRPr="009553DA">
              <w:rPr>
                <w:sz w:val="28"/>
                <w:szCs w:val="28"/>
                <w:lang w:val="en-US"/>
              </w:rPr>
              <w:t>motlar</w:t>
            </w:r>
            <w:r w:rsidRPr="009553DA">
              <w:rPr>
                <w:sz w:val="28"/>
                <w:szCs w:val="28"/>
              </w:rPr>
              <w:t xml:space="preserve"> </w:t>
            </w:r>
            <w:r w:rsidRPr="009553DA">
              <w:rPr>
                <w:sz w:val="28"/>
                <w:szCs w:val="28"/>
                <w:lang w:val="en-US"/>
              </w:rPr>
              <w:t>bazasiga</w:t>
            </w:r>
            <w:r w:rsidRPr="009553DA">
              <w:rPr>
                <w:sz w:val="28"/>
                <w:szCs w:val="28"/>
              </w:rPr>
              <w:t xml:space="preserve"> </w:t>
            </w:r>
            <w:r w:rsidRPr="009553DA">
              <w:rPr>
                <w:sz w:val="28"/>
                <w:szCs w:val="28"/>
                <w:lang w:val="en-US"/>
              </w:rPr>
              <w:t>s</w:t>
            </w:r>
            <w:r w:rsidR="00E628D2" w:rsidRPr="009553DA">
              <w:rPr>
                <w:sz w:val="28"/>
                <w:szCs w:val="28"/>
                <w:lang w:val="en-US"/>
              </w:rPr>
              <w:t>o</w:t>
            </w:r>
            <w:r w:rsidR="00E628D2" w:rsidRPr="009553DA">
              <w:rPr>
                <w:sz w:val="28"/>
                <w:szCs w:val="28"/>
              </w:rPr>
              <w:t>‘</w:t>
            </w:r>
            <w:r w:rsidRPr="009553DA">
              <w:rPr>
                <w:sz w:val="28"/>
                <w:szCs w:val="28"/>
                <w:lang w:val="en-US"/>
              </w:rPr>
              <w:t>rovlar</w:t>
            </w:r>
            <w:r w:rsidRPr="009553DA">
              <w:rPr>
                <w:sz w:val="28"/>
                <w:szCs w:val="28"/>
              </w:rPr>
              <w:t xml:space="preserve"> </w:t>
            </w:r>
            <w:r w:rsidRPr="009553DA">
              <w:rPr>
                <w:sz w:val="28"/>
                <w:szCs w:val="28"/>
                <w:lang w:val="en-US"/>
              </w:rPr>
              <w:t>bajarilishining</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zgar</w:t>
            </w:r>
            <w:r w:rsidR="009A328B">
              <w:rPr>
                <w:sz w:val="28"/>
                <w:szCs w:val="28"/>
              </w:rPr>
              <w:t>-</w:t>
            </w:r>
            <w:r w:rsidRPr="009553DA">
              <w:rPr>
                <w:sz w:val="28"/>
                <w:szCs w:val="28"/>
                <w:lang w:val="en-US"/>
              </w:rPr>
              <w:t>masligi</w:t>
            </w:r>
            <w:r w:rsidRPr="009553DA">
              <w:rPr>
                <w:sz w:val="28"/>
                <w:szCs w:val="28"/>
              </w:rPr>
              <w:t>.</w:t>
            </w:r>
          </w:p>
          <w:p w14:paraId="02B8CAF7" w14:textId="77777777" w:rsidR="00D14A5B" w:rsidRPr="009553DA" w:rsidRDefault="00D14A5B" w:rsidP="00D14A5B">
            <w:pPr>
              <w:jc w:val="both"/>
              <w:rPr>
                <w:sz w:val="28"/>
                <w:szCs w:val="28"/>
              </w:rPr>
            </w:pPr>
          </w:p>
          <w:p w14:paraId="25F3BBFF" w14:textId="0B38A138" w:rsidR="00DB56C7" w:rsidRPr="00B006D7" w:rsidRDefault="00DB56C7" w:rsidP="00B006D7">
            <w:pPr>
              <w:jc w:val="both"/>
              <w:rPr>
                <w:sz w:val="28"/>
                <w:szCs w:val="28"/>
                <w:lang w:val="en-US"/>
              </w:rPr>
            </w:pPr>
            <w:r w:rsidRPr="009553DA">
              <w:rPr>
                <w:sz w:val="28"/>
                <w:szCs w:val="28"/>
              </w:rPr>
              <w:t>Маълумотлар</w:t>
            </w:r>
            <w:r w:rsidRPr="005F185B">
              <w:rPr>
                <w:sz w:val="28"/>
                <w:szCs w:val="28"/>
              </w:rPr>
              <w:t xml:space="preserve"> </w:t>
            </w:r>
            <w:r w:rsidRPr="009553DA">
              <w:rPr>
                <w:sz w:val="28"/>
                <w:szCs w:val="28"/>
              </w:rPr>
              <w:t>базаларини</w:t>
            </w:r>
            <w:r w:rsidR="00117147" w:rsidRPr="005F185B">
              <w:rPr>
                <w:sz w:val="28"/>
                <w:szCs w:val="28"/>
              </w:rPr>
              <w:t xml:space="preserve"> </w:t>
            </w:r>
            <w:r w:rsidRPr="009553DA">
              <w:rPr>
                <w:sz w:val="28"/>
                <w:szCs w:val="28"/>
              </w:rPr>
              <w:t>бошқариш</w:t>
            </w:r>
            <w:r w:rsidRPr="005F185B">
              <w:rPr>
                <w:sz w:val="28"/>
                <w:szCs w:val="28"/>
              </w:rPr>
              <w:t xml:space="preserve"> </w:t>
            </w:r>
            <w:r w:rsidRPr="009553DA">
              <w:rPr>
                <w:sz w:val="28"/>
                <w:szCs w:val="28"/>
              </w:rPr>
              <w:t>тизимида</w:t>
            </w:r>
            <w:r w:rsidRPr="005F185B">
              <w:rPr>
                <w:sz w:val="28"/>
                <w:szCs w:val="28"/>
              </w:rPr>
              <w:t>-</w:t>
            </w:r>
            <w:r w:rsidRPr="009553DA">
              <w:rPr>
                <w:sz w:val="28"/>
                <w:szCs w:val="28"/>
              </w:rPr>
              <w:t>жадваллар</w:t>
            </w:r>
            <w:r w:rsidRPr="005F185B">
              <w:rPr>
                <w:sz w:val="28"/>
                <w:szCs w:val="28"/>
              </w:rPr>
              <w:t xml:space="preserve">, </w:t>
            </w:r>
            <w:r w:rsidRPr="009553DA">
              <w:rPr>
                <w:sz w:val="28"/>
                <w:szCs w:val="28"/>
              </w:rPr>
              <w:t>устунлар</w:t>
            </w:r>
            <w:r w:rsidRPr="005F185B">
              <w:rPr>
                <w:sz w:val="28"/>
                <w:szCs w:val="28"/>
              </w:rPr>
              <w:t xml:space="preserve"> </w:t>
            </w:r>
            <w:r w:rsidRPr="009553DA">
              <w:rPr>
                <w:sz w:val="28"/>
                <w:szCs w:val="28"/>
              </w:rPr>
              <w:t>ва</w:t>
            </w:r>
            <w:r w:rsidRPr="005F185B">
              <w:rPr>
                <w:sz w:val="28"/>
                <w:szCs w:val="28"/>
              </w:rPr>
              <w:t xml:space="preserve"> </w:t>
            </w:r>
            <w:r w:rsidRPr="009553DA">
              <w:rPr>
                <w:sz w:val="28"/>
                <w:szCs w:val="28"/>
              </w:rPr>
              <w:t>сатрлар</w:t>
            </w:r>
            <w:r w:rsidRPr="005F185B">
              <w:rPr>
                <w:sz w:val="28"/>
                <w:szCs w:val="28"/>
              </w:rPr>
              <w:t xml:space="preserve"> </w:t>
            </w:r>
            <w:r w:rsidRPr="009553DA">
              <w:rPr>
                <w:sz w:val="28"/>
                <w:szCs w:val="28"/>
              </w:rPr>
              <w:t>ўртасида</w:t>
            </w:r>
            <w:r w:rsidRPr="005F185B">
              <w:rPr>
                <w:sz w:val="28"/>
                <w:szCs w:val="28"/>
              </w:rPr>
              <w:t xml:space="preserve"> </w:t>
            </w:r>
            <w:r w:rsidRPr="009553DA">
              <w:rPr>
                <w:sz w:val="28"/>
                <w:szCs w:val="28"/>
              </w:rPr>
              <w:t>ўзаро</w:t>
            </w:r>
            <w:r w:rsidRPr="005F185B">
              <w:rPr>
                <w:sz w:val="28"/>
                <w:szCs w:val="28"/>
              </w:rPr>
              <w:t xml:space="preserve"> </w:t>
            </w:r>
            <w:r w:rsidRPr="009553DA">
              <w:rPr>
                <w:sz w:val="28"/>
                <w:szCs w:val="28"/>
              </w:rPr>
              <w:t>боғланишлар</w:t>
            </w:r>
            <w:r w:rsidRPr="005F185B">
              <w:rPr>
                <w:sz w:val="28"/>
                <w:szCs w:val="28"/>
              </w:rPr>
              <w:t xml:space="preserve"> </w:t>
            </w:r>
            <w:r w:rsidRPr="009553DA">
              <w:rPr>
                <w:sz w:val="28"/>
                <w:szCs w:val="28"/>
              </w:rPr>
              <w:t>ўзгаргандан</w:t>
            </w:r>
            <w:r w:rsidRPr="005F185B">
              <w:rPr>
                <w:sz w:val="28"/>
                <w:szCs w:val="28"/>
              </w:rPr>
              <w:t xml:space="preserve"> </w:t>
            </w:r>
            <w:r w:rsidRPr="009553DA">
              <w:rPr>
                <w:sz w:val="28"/>
                <w:szCs w:val="28"/>
              </w:rPr>
              <w:t>сўнг</w:t>
            </w:r>
            <w:r w:rsidRPr="005F185B">
              <w:rPr>
                <w:sz w:val="28"/>
                <w:szCs w:val="28"/>
              </w:rPr>
              <w:t xml:space="preserve">, </w:t>
            </w:r>
            <w:r w:rsidRPr="009553DA">
              <w:rPr>
                <w:sz w:val="28"/>
                <w:szCs w:val="28"/>
              </w:rPr>
              <w:t>иловалар</w:t>
            </w:r>
            <w:r w:rsidRPr="005F185B">
              <w:rPr>
                <w:sz w:val="28"/>
                <w:szCs w:val="28"/>
              </w:rPr>
              <w:t xml:space="preserve"> </w:t>
            </w:r>
            <w:r w:rsidRPr="009553DA">
              <w:rPr>
                <w:sz w:val="28"/>
                <w:szCs w:val="28"/>
              </w:rPr>
              <w:t>ва</w:t>
            </w:r>
            <w:r w:rsidRPr="005F185B">
              <w:rPr>
                <w:sz w:val="28"/>
                <w:szCs w:val="28"/>
              </w:rPr>
              <w:t xml:space="preserve"> </w:t>
            </w:r>
            <w:r w:rsidRPr="009553DA">
              <w:rPr>
                <w:sz w:val="28"/>
                <w:szCs w:val="28"/>
              </w:rPr>
              <w:t>маълумотлар</w:t>
            </w:r>
            <w:r w:rsidRPr="005F185B">
              <w:rPr>
                <w:sz w:val="28"/>
                <w:szCs w:val="28"/>
              </w:rPr>
              <w:t xml:space="preserve"> </w:t>
            </w:r>
            <w:r w:rsidRPr="009553DA">
              <w:rPr>
                <w:sz w:val="28"/>
                <w:szCs w:val="28"/>
              </w:rPr>
              <w:t>базасига</w:t>
            </w:r>
            <w:r w:rsidRPr="005F185B">
              <w:rPr>
                <w:sz w:val="28"/>
                <w:szCs w:val="28"/>
              </w:rPr>
              <w:t xml:space="preserve"> </w:t>
            </w:r>
            <w:r w:rsidRPr="009553DA">
              <w:rPr>
                <w:sz w:val="28"/>
                <w:szCs w:val="28"/>
              </w:rPr>
              <w:t>сўровлар</w:t>
            </w:r>
            <w:r w:rsidRPr="005F185B">
              <w:rPr>
                <w:sz w:val="28"/>
                <w:szCs w:val="28"/>
              </w:rPr>
              <w:t xml:space="preserve"> </w:t>
            </w:r>
            <w:r w:rsidRPr="009553DA">
              <w:rPr>
                <w:sz w:val="28"/>
                <w:szCs w:val="28"/>
              </w:rPr>
              <w:t>бажарилишининг</w:t>
            </w:r>
            <w:r w:rsidRPr="005F185B">
              <w:rPr>
                <w:sz w:val="28"/>
                <w:szCs w:val="28"/>
              </w:rPr>
              <w:t xml:space="preserve"> </w:t>
            </w:r>
            <w:r w:rsidRPr="009553DA">
              <w:rPr>
                <w:sz w:val="28"/>
                <w:szCs w:val="28"/>
              </w:rPr>
              <w:t>ўзгармаслиги</w:t>
            </w:r>
            <w:r w:rsidRPr="005F185B">
              <w:rPr>
                <w:sz w:val="28"/>
                <w:szCs w:val="28"/>
              </w:rPr>
              <w:t>.</w:t>
            </w:r>
          </w:p>
        </w:tc>
      </w:tr>
      <w:tr w:rsidR="00DB56C7" w:rsidRPr="009553DA" w14:paraId="554E920A" w14:textId="77777777">
        <w:tc>
          <w:tcPr>
            <w:tcW w:w="4000" w:type="dxa"/>
            <w:tcBorders>
              <w:top w:val="nil"/>
              <w:left w:val="nil"/>
              <w:bottom w:val="nil"/>
              <w:right w:val="nil"/>
            </w:tcBorders>
            <w:shd w:val="clear" w:color="auto" w:fill="auto"/>
          </w:tcPr>
          <w:p w14:paraId="4FEEE9C1" w14:textId="0BFC96C8" w:rsidR="00D14A5B" w:rsidRPr="009553DA" w:rsidRDefault="001E72A2" w:rsidP="00D14A5B">
            <w:pPr>
              <w:rPr>
                <w:b/>
                <w:sz w:val="28"/>
                <w:szCs w:val="28"/>
              </w:rPr>
            </w:pPr>
            <w:r w:rsidRPr="009553DA">
              <w:rPr>
                <w:b/>
                <w:sz w:val="28"/>
                <w:szCs w:val="28"/>
              </w:rPr>
              <w:t>Л</w:t>
            </w:r>
            <w:r w:rsidR="00DB56C7" w:rsidRPr="009553DA">
              <w:rPr>
                <w:b/>
                <w:sz w:val="28"/>
                <w:szCs w:val="28"/>
              </w:rPr>
              <w:t>огическая операция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amal</w:t>
            </w:r>
            <w:r w:rsidR="00117147">
              <w:rPr>
                <w:sz w:val="28"/>
                <w:szCs w:val="28"/>
              </w:rPr>
              <w:t xml:space="preserve"> </w:t>
            </w:r>
          </w:p>
          <w:p w14:paraId="1B8A78DB" w14:textId="33118D6F" w:rsidR="001E72A2" w:rsidRPr="009553DA" w:rsidRDefault="00117147" w:rsidP="001E72A2">
            <w:pPr>
              <w:rPr>
                <w:b/>
                <w:sz w:val="28"/>
                <w:szCs w:val="28"/>
              </w:rPr>
            </w:pPr>
            <w:r>
              <w:rPr>
                <w:sz w:val="28"/>
                <w:szCs w:val="28"/>
              </w:rPr>
              <w:t xml:space="preserve"> </w:t>
            </w:r>
            <w:r w:rsidR="001E72A2" w:rsidRPr="009553DA">
              <w:rPr>
                <w:sz w:val="28"/>
                <w:szCs w:val="28"/>
              </w:rPr>
              <w:t>мантиқий амал</w:t>
            </w:r>
            <w:r>
              <w:rPr>
                <w:sz w:val="28"/>
                <w:szCs w:val="28"/>
              </w:rPr>
              <w:t xml:space="preserve"> </w:t>
            </w:r>
          </w:p>
          <w:p w14:paraId="2A4B1C5D"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logic operation</w:t>
            </w:r>
          </w:p>
        </w:tc>
        <w:tc>
          <w:tcPr>
            <w:tcW w:w="5828" w:type="dxa"/>
            <w:tcBorders>
              <w:top w:val="nil"/>
              <w:left w:val="nil"/>
              <w:bottom w:val="nil"/>
              <w:right w:val="nil"/>
            </w:tcBorders>
            <w:shd w:val="clear" w:color="auto" w:fill="auto"/>
          </w:tcPr>
          <w:p w14:paraId="1E8BD51C" w14:textId="3EF56DAD" w:rsidR="001E72A2" w:rsidRPr="009553DA" w:rsidRDefault="00DB56C7" w:rsidP="00DF3BB2">
            <w:pPr>
              <w:jc w:val="both"/>
              <w:rPr>
                <w:sz w:val="28"/>
                <w:szCs w:val="28"/>
              </w:rPr>
            </w:pPr>
            <w:r w:rsidRPr="009553DA">
              <w:rPr>
                <w:sz w:val="28"/>
                <w:szCs w:val="28"/>
              </w:rPr>
              <w:t>Операция, аргументы</w:t>
            </w:r>
            <w:r w:rsidR="00117147">
              <w:rPr>
                <w:sz w:val="28"/>
                <w:szCs w:val="28"/>
              </w:rPr>
              <w:t xml:space="preserve"> </w:t>
            </w:r>
            <w:r w:rsidRPr="009553DA">
              <w:rPr>
                <w:sz w:val="28"/>
                <w:szCs w:val="28"/>
              </w:rPr>
              <w:t>которой принимают логические значения.</w:t>
            </w:r>
            <w:r w:rsidR="00117147">
              <w:rPr>
                <w:sz w:val="28"/>
                <w:szCs w:val="28"/>
              </w:rPr>
              <w:t xml:space="preserve"> </w:t>
            </w:r>
          </w:p>
          <w:p w14:paraId="757B44EC" w14:textId="77777777" w:rsidR="00D14A5B" w:rsidRPr="009553DA" w:rsidRDefault="00D14A5B" w:rsidP="00D14A5B">
            <w:pPr>
              <w:jc w:val="both"/>
              <w:rPr>
                <w:sz w:val="28"/>
                <w:szCs w:val="28"/>
              </w:rPr>
            </w:pPr>
          </w:p>
          <w:p w14:paraId="151002F4" w14:textId="6D7225C9" w:rsidR="001E72A2" w:rsidRPr="009553DA" w:rsidRDefault="00D14A5B" w:rsidP="00D14A5B">
            <w:pPr>
              <w:jc w:val="both"/>
              <w:rPr>
                <w:sz w:val="28"/>
                <w:szCs w:val="28"/>
                <w:lang w:val="en-US"/>
              </w:rPr>
            </w:pPr>
            <w:r w:rsidRPr="009553DA">
              <w:rPr>
                <w:sz w:val="28"/>
                <w:szCs w:val="28"/>
                <w:lang w:val="en-US"/>
              </w:rPr>
              <w:t>Argumentlari mantiqiy qiymatlar oladigan amal.</w:t>
            </w:r>
            <w:r w:rsidR="00117147">
              <w:rPr>
                <w:sz w:val="28"/>
                <w:szCs w:val="28"/>
                <w:lang w:val="en-US"/>
              </w:rPr>
              <w:t xml:space="preserve"> </w:t>
            </w:r>
          </w:p>
          <w:p w14:paraId="224E0FCD" w14:textId="77777777" w:rsidR="00D14A5B" w:rsidRPr="009553DA" w:rsidRDefault="00D14A5B" w:rsidP="00DF3BB2">
            <w:pPr>
              <w:jc w:val="both"/>
              <w:rPr>
                <w:sz w:val="28"/>
                <w:szCs w:val="28"/>
                <w:lang w:val="en-US"/>
              </w:rPr>
            </w:pPr>
          </w:p>
          <w:p w14:paraId="30F8D6A0" w14:textId="08D49E13" w:rsidR="00DB56C7" w:rsidRPr="009553DA" w:rsidRDefault="00DB56C7" w:rsidP="00B006D7">
            <w:pPr>
              <w:jc w:val="both"/>
              <w:rPr>
                <w:sz w:val="28"/>
                <w:szCs w:val="28"/>
              </w:rPr>
            </w:pPr>
            <w:r w:rsidRPr="009553DA">
              <w:rPr>
                <w:sz w:val="28"/>
                <w:szCs w:val="28"/>
              </w:rPr>
              <w:t>Аргументлари мантиқий қийматлар оладиган амал.</w:t>
            </w:r>
          </w:p>
        </w:tc>
      </w:tr>
      <w:tr w:rsidR="00DB56C7" w:rsidRPr="00B006D7" w14:paraId="4C5D972D" w14:textId="77777777">
        <w:tc>
          <w:tcPr>
            <w:tcW w:w="4000" w:type="dxa"/>
            <w:tcBorders>
              <w:top w:val="nil"/>
              <w:left w:val="nil"/>
              <w:bottom w:val="nil"/>
              <w:right w:val="nil"/>
            </w:tcBorders>
            <w:shd w:val="clear" w:color="auto" w:fill="auto"/>
          </w:tcPr>
          <w:p w14:paraId="42456246" w14:textId="7B8D9BB1" w:rsidR="00D14A5B" w:rsidRPr="009553DA" w:rsidRDefault="001E72A2" w:rsidP="00D14A5B">
            <w:pPr>
              <w:rPr>
                <w:b/>
                <w:sz w:val="28"/>
                <w:szCs w:val="28"/>
              </w:rPr>
            </w:pPr>
            <w:r w:rsidRPr="009553DA">
              <w:rPr>
                <w:b/>
                <w:sz w:val="28"/>
                <w:szCs w:val="28"/>
              </w:rPr>
              <w:t>Л</w:t>
            </w:r>
            <w:r w:rsidR="00DB56C7" w:rsidRPr="009553DA">
              <w:rPr>
                <w:b/>
                <w:sz w:val="28"/>
                <w:szCs w:val="28"/>
              </w:rPr>
              <w:t>огическая ошибка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xato</w:t>
            </w:r>
            <w:r w:rsidR="00117147">
              <w:rPr>
                <w:sz w:val="28"/>
                <w:szCs w:val="28"/>
              </w:rPr>
              <w:t xml:space="preserve"> </w:t>
            </w:r>
          </w:p>
          <w:p w14:paraId="7AD7ECB2" w14:textId="12D3234F" w:rsidR="001E72A2" w:rsidRPr="009553DA" w:rsidRDefault="00117147" w:rsidP="001E72A2">
            <w:pPr>
              <w:rPr>
                <w:b/>
                <w:sz w:val="28"/>
                <w:szCs w:val="28"/>
              </w:rPr>
            </w:pPr>
            <w:r>
              <w:rPr>
                <w:sz w:val="28"/>
                <w:szCs w:val="28"/>
              </w:rPr>
              <w:t xml:space="preserve"> </w:t>
            </w:r>
            <w:r w:rsidR="001E72A2" w:rsidRPr="009553DA">
              <w:rPr>
                <w:sz w:val="28"/>
                <w:szCs w:val="28"/>
              </w:rPr>
              <w:t>мантиқий хато</w:t>
            </w:r>
            <w:r>
              <w:rPr>
                <w:sz w:val="28"/>
                <w:szCs w:val="28"/>
              </w:rPr>
              <w:t xml:space="preserve"> </w:t>
            </w:r>
          </w:p>
          <w:p w14:paraId="48A05DA0"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logic error</w:t>
            </w:r>
          </w:p>
        </w:tc>
        <w:tc>
          <w:tcPr>
            <w:tcW w:w="5828" w:type="dxa"/>
            <w:tcBorders>
              <w:top w:val="nil"/>
              <w:left w:val="nil"/>
              <w:bottom w:val="nil"/>
              <w:right w:val="nil"/>
            </w:tcBorders>
            <w:shd w:val="clear" w:color="auto" w:fill="auto"/>
          </w:tcPr>
          <w:p w14:paraId="4B34B1CB" w14:textId="76BA7579" w:rsidR="001E72A2" w:rsidRPr="009553DA" w:rsidRDefault="00DB56C7" w:rsidP="00DF3BB2">
            <w:pPr>
              <w:jc w:val="both"/>
              <w:rPr>
                <w:sz w:val="28"/>
                <w:szCs w:val="28"/>
              </w:rPr>
            </w:pPr>
            <w:r w:rsidRPr="009553DA">
              <w:rPr>
                <w:sz w:val="28"/>
                <w:szCs w:val="28"/>
              </w:rPr>
              <w:t>Ошибка, заставляющая программу вести</w:t>
            </w:r>
            <w:r w:rsidR="00117147">
              <w:rPr>
                <w:sz w:val="28"/>
                <w:szCs w:val="28"/>
              </w:rPr>
              <w:t xml:space="preserve"> </w:t>
            </w:r>
            <w:r w:rsidRPr="009553DA">
              <w:rPr>
                <w:sz w:val="28"/>
                <w:szCs w:val="28"/>
              </w:rPr>
              <w:t>себя не так, как от неё требуется, но обычно не вызывающая</w:t>
            </w:r>
            <w:r w:rsidR="00117147">
              <w:rPr>
                <w:sz w:val="28"/>
                <w:szCs w:val="28"/>
              </w:rPr>
              <w:t xml:space="preserve"> </w:t>
            </w:r>
            <w:r w:rsidRPr="009553DA">
              <w:rPr>
                <w:sz w:val="28"/>
                <w:szCs w:val="28"/>
              </w:rPr>
              <w:t>появления сообщения об ошибке</w:t>
            </w:r>
            <w:r w:rsidR="00117147">
              <w:rPr>
                <w:sz w:val="28"/>
                <w:szCs w:val="28"/>
              </w:rPr>
              <w:t xml:space="preserve"> </w:t>
            </w:r>
            <w:r w:rsidRPr="009553DA">
              <w:rPr>
                <w:sz w:val="28"/>
                <w:szCs w:val="28"/>
              </w:rPr>
              <w:t>или прекращения</w:t>
            </w:r>
            <w:r w:rsidR="00117147">
              <w:rPr>
                <w:sz w:val="28"/>
                <w:szCs w:val="28"/>
              </w:rPr>
              <w:t xml:space="preserve"> </w:t>
            </w:r>
            <w:r w:rsidRPr="009553DA">
              <w:rPr>
                <w:sz w:val="28"/>
                <w:szCs w:val="28"/>
              </w:rPr>
              <w:t>выполнения</w:t>
            </w:r>
            <w:r w:rsidR="00117147">
              <w:rPr>
                <w:sz w:val="28"/>
                <w:szCs w:val="28"/>
              </w:rPr>
              <w:t xml:space="preserve"> </w:t>
            </w:r>
            <w:r w:rsidRPr="009553DA">
              <w:rPr>
                <w:sz w:val="28"/>
                <w:szCs w:val="28"/>
              </w:rPr>
              <w:t>программы.</w:t>
            </w:r>
            <w:r w:rsidR="00117147">
              <w:rPr>
                <w:sz w:val="28"/>
                <w:szCs w:val="28"/>
              </w:rPr>
              <w:t xml:space="preserve"> </w:t>
            </w:r>
          </w:p>
          <w:p w14:paraId="3F959D73" w14:textId="77777777" w:rsidR="00D14A5B" w:rsidRPr="009553DA" w:rsidRDefault="00D14A5B" w:rsidP="00D14A5B">
            <w:pPr>
              <w:jc w:val="both"/>
              <w:rPr>
                <w:sz w:val="28"/>
                <w:szCs w:val="28"/>
              </w:rPr>
            </w:pPr>
          </w:p>
          <w:p w14:paraId="69C62369" w14:textId="3DA5CB21" w:rsidR="00D14A5B" w:rsidRPr="009553DA" w:rsidRDefault="00D14A5B" w:rsidP="00D14A5B">
            <w:pPr>
              <w:jc w:val="both"/>
              <w:rPr>
                <w:sz w:val="28"/>
                <w:szCs w:val="28"/>
              </w:rPr>
            </w:pPr>
            <w:r w:rsidRPr="009553DA">
              <w:rPr>
                <w:sz w:val="28"/>
                <w:szCs w:val="28"/>
              </w:rPr>
              <w:t>Dasturni talab qilingandan boshqacharoq bajari-lishiga majburlaydigan, biroq xato t</w:t>
            </w:r>
            <w:r w:rsidR="00E628D2" w:rsidRPr="009553DA">
              <w:rPr>
                <w:sz w:val="28"/>
                <w:szCs w:val="28"/>
              </w:rPr>
              <w:t>o‘</w:t>
            </w:r>
            <w:r w:rsidR="007744E9" w:rsidRPr="009553DA">
              <w:rPr>
                <w:sz w:val="28"/>
                <w:szCs w:val="28"/>
              </w:rPr>
              <w:t>g‘</w:t>
            </w:r>
            <w:r w:rsidRPr="009553DA">
              <w:rPr>
                <w:sz w:val="28"/>
                <w:szCs w:val="28"/>
              </w:rPr>
              <w:t>risida xabar paydo b</w:t>
            </w:r>
            <w:r w:rsidR="00E628D2" w:rsidRPr="009553DA">
              <w:rPr>
                <w:sz w:val="28"/>
                <w:szCs w:val="28"/>
              </w:rPr>
              <w:t>o‘</w:t>
            </w:r>
            <w:r w:rsidRPr="009553DA">
              <w:rPr>
                <w:sz w:val="28"/>
                <w:szCs w:val="28"/>
              </w:rPr>
              <w:t>lishiga yoki dastur bajarilishi t</w:t>
            </w:r>
            <w:r w:rsidR="00E628D2" w:rsidRPr="009553DA">
              <w:rPr>
                <w:sz w:val="28"/>
                <w:szCs w:val="28"/>
              </w:rPr>
              <w:t>o‘</w:t>
            </w:r>
            <w:r w:rsidRPr="009553DA">
              <w:rPr>
                <w:sz w:val="28"/>
                <w:szCs w:val="28"/>
              </w:rPr>
              <w:t>xtatilishiga olib kelmaydigan xato.</w:t>
            </w:r>
            <w:r w:rsidR="00117147">
              <w:rPr>
                <w:sz w:val="28"/>
                <w:szCs w:val="28"/>
              </w:rPr>
              <w:t xml:space="preserve"> </w:t>
            </w:r>
          </w:p>
          <w:p w14:paraId="71495CCA" w14:textId="17815472" w:rsidR="001E72A2" w:rsidRPr="00B006D7" w:rsidRDefault="001E72A2" w:rsidP="00D14A5B">
            <w:pPr>
              <w:jc w:val="both"/>
              <w:rPr>
                <w:sz w:val="28"/>
                <w:szCs w:val="28"/>
                <w:lang w:val="en-US"/>
              </w:rPr>
            </w:pPr>
          </w:p>
          <w:p w14:paraId="264551BD" w14:textId="4A32BCC9" w:rsidR="00DB56C7" w:rsidRPr="00B006D7" w:rsidRDefault="00DB56C7" w:rsidP="00B006D7">
            <w:pPr>
              <w:jc w:val="both"/>
              <w:rPr>
                <w:sz w:val="28"/>
                <w:szCs w:val="28"/>
                <w:lang w:val="en-US"/>
              </w:rPr>
            </w:pPr>
            <w:r w:rsidRPr="009553DA">
              <w:rPr>
                <w:sz w:val="28"/>
                <w:szCs w:val="28"/>
              </w:rPr>
              <w:t>Дастурни</w:t>
            </w:r>
            <w:r w:rsidRPr="00B006D7">
              <w:rPr>
                <w:sz w:val="28"/>
                <w:szCs w:val="28"/>
                <w:lang w:val="en-US"/>
              </w:rPr>
              <w:t xml:space="preserve"> </w:t>
            </w:r>
            <w:r w:rsidRPr="009553DA">
              <w:rPr>
                <w:sz w:val="28"/>
                <w:szCs w:val="28"/>
              </w:rPr>
              <w:t>талаб</w:t>
            </w:r>
            <w:r w:rsidRPr="00B006D7">
              <w:rPr>
                <w:sz w:val="28"/>
                <w:szCs w:val="28"/>
                <w:lang w:val="en-US"/>
              </w:rPr>
              <w:t xml:space="preserve"> </w:t>
            </w:r>
            <w:r w:rsidRPr="009553DA">
              <w:rPr>
                <w:sz w:val="28"/>
                <w:szCs w:val="28"/>
              </w:rPr>
              <w:t>қилингандан</w:t>
            </w:r>
            <w:r w:rsidRPr="00B006D7">
              <w:rPr>
                <w:sz w:val="28"/>
                <w:szCs w:val="28"/>
                <w:lang w:val="en-US"/>
              </w:rPr>
              <w:t xml:space="preserve"> </w:t>
            </w:r>
            <w:r w:rsidRPr="009553DA">
              <w:rPr>
                <w:sz w:val="28"/>
                <w:szCs w:val="28"/>
              </w:rPr>
              <w:t>бошқачароқ</w:t>
            </w:r>
            <w:r w:rsidRPr="00B006D7">
              <w:rPr>
                <w:sz w:val="28"/>
                <w:szCs w:val="28"/>
                <w:lang w:val="en-US"/>
              </w:rPr>
              <w:t xml:space="preserve"> </w:t>
            </w:r>
            <w:r w:rsidRPr="009553DA">
              <w:rPr>
                <w:sz w:val="28"/>
                <w:szCs w:val="28"/>
              </w:rPr>
              <w:t>бажарилишига</w:t>
            </w:r>
            <w:r w:rsidRPr="00B006D7">
              <w:rPr>
                <w:sz w:val="28"/>
                <w:szCs w:val="28"/>
                <w:lang w:val="en-US"/>
              </w:rPr>
              <w:t xml:space="preserve"> </w:t>
            </w:r>
            <w:r w:rsidRPr="009553DA">
              <w:rPr>
                <w:sz w:val="28"/>
                <w:szCs w:val="28"/>
              </w:rPr>
              <w:t>мажбурлайдиган</w:t>
            </w:r>
            <w:r w:rsidRPr="00B006D7">
              <w:rPr>
                <w:sz w:val="28"/>
                <w:szCs w:val="28"/>
                <w:lang w:val="en-US"/>
              </w:rPr>
              <w:t xml:space="preserve">, </w:t>
            </w:r>
            <w:r w:rsidRPr="009553DA">
              <w:rPr>
                <w:sz w:val="28"/>
                <w:szCs w:val="28"/>
              </w:rPr>
              <w:t>бироқ</w:t>
            </w:r>
            <w:r w:rsidRPr="00B006D7">
              <w:rPr>
                <w:sz w:val="28"/>
                <w:szCs w:val="28"/>
                <w:lang w:val="en-US"/>
              </w:rPr>
              <w:t xml:space="preserve"> </w:t>
            </w:r>
            <w:r w:rsidRPr="009553DA">
              <w:rPr>
                <w:sz w:val="28"/>
                <w:szCs w:val="28"/>
              </w:rPr>
              <w:t>хато</w:t>
            </w:r>
            <w:r w:rsidRPr="00B006D7">
              <w:rPr>
                <w:sz w:val="28"/>
                <w:szCs w:val="28"/>
                <w:lang w:val="en-US"/>
              </w:rPr>
              <w:t xml:space="preserve"> </w:t>
            </w:r>
            <w:r w:rsidRPr="009553DA">
              <w:rPr>
                <w:sz w:val="28"/>
                <w:szCs w:val="28"/>
              </w:rPr>
              <w:t>тўғрисида</w:t>
            </w:r>
            <w:r w:rsidRPr="00B006D7">
              <w:rPr>
                <w:sz w:val="28"/>
                <w:szCs w:val="28"/>
                <w:lang w:val="en-US"/>
              </w:rPr>
              <w:t xml:space="preserve"> </w:t>
            </w:r>
            <w:r w:rsidRPr="009553DA">
              <w:rPr>
                <w:sz w:val="28"/>
                <w:szCs w:val="28"/>
              </w:rPr>
              <w:t>хабар</w:t>
            </w:r>
            <w:r w:rsidRPr="00B006D7">
              <w:rPr>
                <w:sz w:val="28"/>
                <w:szCs w:val="28"/>
                <w:lang w:val="en-US"/>
              </w:rPr>
              <w:t xml:space="preserve"> </w:t>
            </w:r>
            <w:r w:rsidRPr="009553DA">
              <w:rPr>
                <w:sz w:val="28"/>
                <w:szCs w:val="28"/>
              </w:rPr>
              <w:t>пайдо</w:t>
            </w:r>
            <w:r w:rsidRPr="00B006D7">
              <w:rPr>
                <w:sz w:val="28"/>
                <w:szCs w:val="28"/>
                <w:lang w:val="en-US"/>
              </w:rPr>
              <w:t xml:space="preserve"> </w:t>
            </w:r>
            <w:r w:rsidRPr="009553DA">
              <w:rPr>
                <w:sz w:val="28"/>
                <w:szCs w:val="28"/>
              </w:rPr>
              <w:t>бўлишига</w:t>
            </w:r>
            <w:r w:rsidRPr="00B006D7">
              <w:rPr>
                <w:sz w:val="28"/>
                <w:szCs w:val="28"/>
                <w:lang w:val="en-US"/>
              </w:rPr>
              <w:t xml:space="preserve"> </w:t>
            </w:r>
            <w:r w:rsidRPr="009553DA">
              <w:rPr>
                <w:sz w:val="28"/>
                <w:szCs w:val="28"/>
              </w:rPr>
              <w:t>ёки</w:t>
            </w:r>
            <w:r w:rsidRPr="00B006D7">
              <w:rPr>
                <w:sz w:val="28"/>
                <w:szCs w:val="28"/>
                <w:lang w:val="en-US"/>
              </w:rPr>
              <w:t xml:space="preserve"> </w:t>
            </w:r>
            <w:r w:rsidRPr="009553DA">
              <w:rPr>
                <w:sz w:val="28"/>
                <w:szCs w:val="28"/>
              </w:rPr>
              <w:t>дастур</w:t>
            </w:r>
            <w:r w:rsidRPr="00B006D7">
              <w:rPr>
                <w:sz w:val="28"/>
                <w:szCs w:val="28"/>
                <w:lang w:val="en-US"/>
              </w:rPr>
              <w:t xml:space="preserve"> </w:t>
            </w:r>
            <w:r w:rsidRPr="009553DA">
              <w:rPr>
                <w:sz w:val="28"/>
                <w:szCs w:val="28"/>
              </w:rPr>
              <w:lastRenderedPageBreak/>
              <w:t>бажарилиши</w:t>
            </w:r>
            <w:r w:rsidRPr="00B006D7">
              <w:rPr>
                <w:sz w:val="28"/>
                <w:szCs w:val="28"/>
                <w:lang w:val="en-US"/>
              </w:rPr>
              <w:t xml:space="preserve"> </w:t>
            </w:r>
            <w:r w:rsidRPr="009553DA">
              <w:rPr>
                <w:sz w:val="28"/>
                <w:szCs w:val="28"/>
              </w:rPr>
              <w:t>тўхтатилишига</w:t>
            </w:r>
            <w:r w:rsidRPr="00B006D7">
              <w:rPr>
                <w:sz w:val="28"/>
                <w:szCs w:val="28"/>
                <w:lang w:val="en-US"/>
              </w:rPr>
              <w:t xml:space="preserve"> </w:t>
            </w:r>
            <w:r w:rsidRPr="009553DA">
              <w:rPr>
                <w:sz w:val="28"/>
                <w:szCs w:val="28"/>
              </w:rPr>
              <w:t>олиб</w:t>
            </w:r>
            <w:r w:rsidRPr="00B006D7">
              <w:rPr>
                <w:sz w:val="28"/>
                <w:szCs w:val="28"/>
                <w:lang w:val="en-US"/>
              </w:rPr>
              <w:t xml:space="preserve"> </w:t>
            </w:r>
            <w:r w:rsidRPr="009553DA">
              <w:rPr>
                <w:sz w:val="28"/>
                <w:szCs w:val="28"/>
              </w:rPr>
              <w:t>келмайдиган</w:t>
            </w:r>
            <w:r w:rsidRPr="00B006D7">
              <w:rPr>
                <w:sz w:val="28"/>
                <w:szCs w:val="28"/>
                <w:lang w:val="en-US"/>
              </w:rPr>
              <w:t xml:space="preserve"> </w:t>
            </w:r>
            <w:r w:rsidRPr="009553DA">
              <w:rPr>
                <w:sz w:val="28"/>
                <w:szCs w:val="28"/>
              </w:rPr>
              <w:t>хато</w:t>
            </w:r>
            <w:r w:rsidRPr="00B006D7">
              <w:rPr>
                <w:sz w:val="28"/>
                <w:szCs w:val="28"/>
                <w:lang w:val="en-US"/>
              </w:rPr>
              <w:t>.</w:t>
            </w:r>
          </w:p>
        </w:tc>
      </w:tr>
      <w:tr w:rsidR="00DB56C7" w:rsidRPr="009553DA" w14:paraId="6C83F925" w14:textId="77777777">
        <w:tc>
          <w:tcPr>
            <w:tcW w:w="4000" w:type="dxa"/>
            <w:tcBorders>
              <w:top w:val="nil"/>
              <w:left w:val="nil"/>
              <w:bottom w:val="nil"/>
              <w:right w:val="nil"/>
            </w:tcBorders>
            <w:shd w:val="clear" w:color="auto" w:fill="auto"/>
          </w:tcPr>
          <w:p w14:paraId="3D7D792E" w14:textId="017CB2A0" w:rsidR="00D14A5B" w:rsidRPr="009553DA" w:rsidRDefault="001E72A2" w:rsidP="00D14A5B">
            <w:pPr>
              <w:rPr>
                <w:b/>
                <w:sz w:val="28"/>
                <w:szCs w:val="28"/>
              </w:rPr>
            </w:pPr>
            <w:r w:rsidRPr="009553DA">
              <w:rPr>
                <w:b/>
                <w:sz w:val="28"/>
                <w:szCs w:val="28"/>
              </w:rPr>
              <w:lastRenderedPageBreak/>
              <w:t>Л</w:t>
            </w:r>
            <w:r w:rsidR="00DB56C7" w:rsidRPr="009553DA">
              <w:rPr>
                <w:b/>
                <w:sz w:val="28"/>
                <w:szCs w:val="28"/>
              </w:rPr>
              <w:t>огический адрес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adres</w:t>
            </w:r>
            <w:r w:rsidR="00117147">
              <w:rPr>
                <w:sz w:val="28"/>
                <w:szCs w:val="28"/>
              </w:rPr>
              <w:t xml:space="preserve"> </w:t>
            </w:r>
          </w:p>
          <w:p w14:paraId="119EBFC4" w14:textId="5D480AD2" w:rsidR="001E72A2" w:rsidRPr="009553DA" w:rsidRDefault="00117147" w:rsidP="001E72A2">
            <w:pPr>
              <w:rPr>
                <w:b/>
                <w:sz w:val="28"/>
                <w:szCs w:val="28"/>
              </w:rPr>
            </w:pPr>
            <w:r>
              <w:rPr>
                <w:sz w:val="28"/>
                <w:szCs w:val="28"/>
              </w:rPr>
              <w:t xml:space="preserve"> </w:t>
            </w:r>
            <w:r w:rsidR="001E72A2" w:rsidRPr="009553DA">
              <w:rPr>
                <w:sz w:val="28"/>
                <w:szCs w:val="28"/>
              </w:rPr>
              <w:t>мантиқий адрес</w:t>
            </w:r>
            <w:r>
              <w:rPr>
                <w:sz w:val="28"/>
                <w:szCs w:val="28"/>
              </w:rPr>
              <w:t xml:space="preserve"> </w:t>
            </w:r>
          </w:p>
          <w:p w14:paraId="122F84D1" w14:textId="77777777" w:rsidR="00DB56C7" w:rsidRPr="009553DA" w:rsidRDefault="001E72A2" w:rsidP="001E72A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logical address</w:t>
            </w:r>
          </w:p>
        </w:tc>
        <w:tc>
          <w:tcPr>
            <w:tcW w:w="5828" w:type="dxa"/>
            <w:tcBorders>
              <w:top w:val="nil"/>
              <w:left w:val="nil"/>
              <w:bottom w:val="nil"/>
              <w:right w:val="nil"/>
            </w:tcBorders>
            <w:shd w:val="clear" w:color="auto" w:fill="auto"/>
          </w:tcPr>
          <w:p w14:paraId="44070BC2" w14:textId="3EC6F7F9" w:rsidR="00163986" w:rsidRPr="009553DA" w:rsidRDefault="00DB56C7" w:rsidP="00DF3BB2">
            <w:pPr>
              <w:jc w:val="both"/>
              <w:rPr>
                <w:sz w:val="28"/>
                <w:szCs w:val="28"/>
              </w:rPr>
            </w:pPr>
            <w:r w:rsidRPr="009553DA">
              <w:rPr>
                <w:sz w:val="28"/>
                <w:szCs w:val="28"/>
              </w:rPr>
              <w:t>Символический или условный адрес области памяти, периферийного или</w:t>
            </w:r>
            <w:r w:rsidR="00117147">
              <w:rPr>
                <w:sz w:val="28"/>
                <w:szCs w:val="28"/>
              </w:rPr>
              <w:t xml:space="preserve"> </w:t>
            </w:r>
            <w:r w:rsidRPr="009553DA">
              <w:rPr>
                <w:sz w:val="28"/>
                <w:szCs w:val="28"/>
              </w:rPr>
              <w:t>сетевого устройства, электронной</w:t>
            </w:r>
            <w:r w:rsidR="00117147">
              <w:rPr>
                <w:sz w:val="28"/>
                <w:szCs w:val="28"/>
              </w:rPr>
              <w:t xml:space="preserve"> </w:t>
            </w:r>
            <w:r w:rsidRPr="009553DA">
              <w:rPr>
                <w:sz w:val="28"/>
                <w:szCs w:val="28"/>
              </w:rPr>
              <w:t>почты, Интернет, который при</w:t>
            </w:r>
            <w:r w:rsidR="00117147">
              <w:rPr>
                <w:sz w:val="28"/>
                <w:szCs w:val="28"/>
              </w:rPr>
              <w:t xml:space="preserve"> </w:t>
            </w:r>
            <w:r w:rsidRPr="009553DA">
              <w:rPr>
                <w:sz w:val="28"/>
                <w:szCs w:val="28"/>
              </w:rPr>
              <w:t>трансляции или в процессе</w:t>
            </w:r>
            <w:r w:rsidR="00117147">
              <w:rPr>
                <w:sz w:val="28"/>
                <w:szCs w:val="28"/>
              </w:rPr>
              <w:t xml:space="preserve"> </w:t>
            </w:r>
            <w:r w:rsidRPr="009553DA">
              <w:rPr>
                <w:sz w:val="28"/>
                <w:szCs w:val="28"/>
              </w:rPr>
              <w:t>работы</w:t>
            </w:r>
            <w:r w:rsidR="00117147">
              <w:rPr>
                <w:sz w:val="28"/>
                <w:szCs w:val="28"/>
              </w:rPr>
              <w:t xml:space="preserve"> </w:t>
            </w:r>
            <w:r w:rsidRPr="009553DA">
              <w:rPr>
                <w:sz w:val="28"/>
                <w:szCs w:val="28"/>
              </w:rPr>
              <w:t>переводится в физический адрес соответствующим</w:t>
            </w:r>
            <w:r w:rsidR="00117147">
              <w:rPr>
                <w:sz w:val="28"/>
                <w:szCs w:val="28"/>
              </w:rPr>
              <w:t xml:space="preserve"> </w:t>
            </w:r>
            <w:r w:rsidRPr="009553DA">
              <w:rPr>
                <w:sz w:val="28"/>
                <w:szCs w:val="28"/>
              </w:rPr>
              <w:t>программным или аппаратным обеспечением.</w:t>
            </w:r>
            <w:r w:rsidR="00117147">
              <w:rPr>
                <w:sz w:val="28"/>
                <w:szCs w:val="28"/>
              </w:rPr>
              <w:t xml:space="preserve"> </w:t>
            </w:r>
          </w:p>
          <w:p w14:paraId="5D5AF667" w14:textId="77777777" w:rsidR="00D14A5B" w:rsidRPr="009553DA" w:rsidRDefault="00D14A5B" w:rsidP="00D14A5B">
            <w:pPr>
              <w:jc w:val="both"/>
              <w:rPr>
                <w:sz w:val="28"/>
                <w:szCs w:val="28"/>
              </w:rPr>
            </w:pPr>
          </w:p>
          <w:p w14:paraId="05ABC0F6" w14:textId="77777777" w:rsidR="00163986" w:rsidRPr="009553DA" w:rsidRDefault="00D14A5B" w:rsidP="00D14A5B">
            <w:pPr>
              <w:jc w:val="both"/>
              <w:rPr>
                <w:sz w:val="28"/>
                <w:szCs w:val="28"/>
                <w:lang w:val="en-US"/>
              </w:rPr>
            </w:pPr>
            <w:r w:rsidRPr="009553DA">
              <w:rPr>
                <w:sz w:val="28"/>
                <w:szCs w:val="28"/>
                <w:lang w:val="en-US"/>
              </w:rPr>
              <w:t>Xotira sohasining, periferik yoki tarmoq qurilmasi, Internet, elektron pochtaning ramziy yoki shartli adresi. Translyatsiya qilishda yoki ishlash jarayonida tegishlicha dasturiy yoki apparat t</w:t>
            </w:r>
            <w:r w:rsidR="00B11EF9" w:rsidRPr="009553DA">
              <w:rPr>
                <w:sz w:val="28"/>
                <w:szCs w:val="28"/>
                <w:lang w:val="en-US"/>
              </w:rPr>
              <w:t>a’</w:t>
            </w:r>
            <w:r w:rsidRPr="009553DA">
              <w:rPr>
                <w:sz w:val="28"/>
                <w:szCs w:val="28"/>
                <w:lang w:val="en-US"/>
              </w:rPr>
              <w:t>minot yordamida fizik adresga aylantiriladi.</w:t>
            </w:r>
          </w:p>
          <w:p w14:paraId="2916544B" w14:textId="77777777" w:rsidR="00D14A5B" w:rsidRPr="009553DA" w:rsidRDefault="00D14A5B" w:rsidP="00D14A5B">
            <w:pPr>
              <w:jc w:val="both"/>
              <w:rPr>
                <w:sz w:val="28"/>
                <w:szCs w:val="28"/>
                <w:lang w:val="en-US"/>
              </w:rPr>
            </w:pPr>
          </w:p>
          <w:p w14:paraId="6BD88570" w14:textId="1C9A4CDA" w:rsidR="00DB56C7" w:rsidRPr="009553DA" w:rsidRDefault="00DB56C7" w:rsidP="00B006D7">
            <w:pPr>
              <w:jc w:val="both"/>
              <w:rPr>
                <w:sz w:val="28"/>
                <w:szCs w:val="28"/>
              </w:rPr>
            </w:pPr>
            <w:r w:rsidRPr="009553DA">
              <w:rPr>
                <w:sz w:val="28"/>
                <w:szCs w:val="28"/>
              </w:rPr>
              <w:t>Хотира соҳасининг, периферик ёки тармоқ қурилмаси, Интернет, электрон почтанинг рамзий ёки шартли адреси. Трансляция қилишда ёки ишлаш жараёнида тегишлича дастурий ёки аппарат таъминот ёрдамида физик адресга айлантирилади.</w:t>
            </w:r>
          </w:p>
        </w:tc>
      </w:tr>
      <w:tr w:rsidR="00DB56C7" w:rsidRPr="009553DA" w14:paraId="5C992752" w14:textId="77777777">
        <w:tc>
          <w:tcPr>
            <w:tcW w:w="4000" w:type="dxa"/>
            <w:tcBorders>
              <w:top w:val="nil"/>
              <w:left w:val="nil"/>
              <w:bottom w:val="nil"/>
              <w:right w:val="nil"/>
            </w:tcBorders>
            <w:shd w:val="clear" w:color="auto" w:fill="auto"/>
          </w:tcPr>
          <w:p w14:paraId="1DF9EA2B" w14:textId="60CE7D7C" w:rsidR="00D14A5B" w:rsidRPr="009553DA" w:rsidRDefault="00163986" w:rsidP="00D14A5B">
            <w:pPr>
              <w:rPr>
                <w:b/>
                <w:sz w:val="28"/>
                <w:szCs w:val="28"/>
              </w:rPr>
            </w:pPr>
            <w:r w:rsidRPr="009553DA">
              <w:rPr>
                <w:b/>
                <w:sz w:val="28"/>
                <w:szCs w:val="28"/>
              </w:rPr>
              <w:t>Л</w:t>
            </w:r>
            <w:r w:rsidR="00DB56C7" w:rsidRPr="009553DA">
              <w:rPr>
                <w:b/>
                <w:sz w:val="28"/>
                <w:szCs w:val="28"/>
              </w:rPr>
              <w:t>огическое выражение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ifoda</w:t>
            </w:r>
            <w:r w:rsidR="00117147">
              <w:rPr>
                <w:sz w:val="28"/>
                <w:szCs w:val="28"/>
              </w:rPr>
              <w:t xml:space="preserve"> </w:t>
            </w:r>
          </w:p>
          <w:p w14:paraId="1799327D" w14:textId="7237FCEC" w:rsidR="00163986" w:rsidRPr="009553DA" w:rsidRDefault="00117147" w:rsidP="00163986">
            <w:pPr>
              <w:rPr>
                <w:b/>
                <w:sz w:val="28"/>
                <w:szCs w:val="28"/>
              </w:rPr>
            </w:pPr>
            <w:r>
              <w:rPr>
                <w:sz w:val="28"/>
                <w:szCs w:val="28"/>
              </w:rPr>
              <w:t xml:space="preserve"> </w:t>
            </w:r>
            <w:r w:rsidR="00163986" w:rsidRPr="009553DA">
              <w:rPr>
                <w:sz w:val="28"/>
                <w:szCs w:val="28"/>
              </w:rPr>
              <w:t>мантиқий ифода</w:t>
            </w:r>
            <w:r>
              <w:rPr>
                <w:sz w:val="28"/>
                <w:szCs w:val="28"/>
              </w:rPr>
              <w:t xml:space="preserve"> </w:t>
            </w:r>
          </w:p>
          <w:p w14:paraId="6B32A818"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logical expression</w:t>
            </w:r>
          </w:p>
        </w:tc>
        <w:tc>
          <w:tcPr>
            <w:tcW w:w="5828" w:type="dxa"/>
            <w:tcBorders>
              <w:top w:val="nil"/>
              <w:left w:val="nil"/>
              <w:bottom w:val="nil"/>
              <w:right w:val="nil"/>
            </w:tcBorders>
            <w:shd w:val="clear" w:color="auto" w:fill="auto"/>
          </w:tcPr>
          <w:p w14:paraId="116793E3" w14:textId="680070AF" w:rsidR="00163986" w:rsidRPr="009553DA" w:rsidRDefault="00DB56C7" w:rsidP="00DF3BB2">
            <w:pPr>
              <w:jc w:val="both"/>
              <w:rPr>
                <w:sz w:val="28"/>
                <w:szCs w:val="28"/>
              </w:rPr>
            </w:pPr>
            <w:r w:rsidRPr="009553DA">
              <w:rPr>
                <w:sz w:val="28"/>
                <w:szCs w:val="28"/>
              </w:rPr>
              <w:t>Выражение, состоящее из утверждений, объединённых логическими операторами. Обычно используется</w:t>
            </w:r>
            <w:r w:rsidR="00117147">
              <w:rPr>
                <w:sz w:val="28"/>
                <w:szCs w:val="28"/>
              </w:rPr>
              <w:t xml:space="preserve"> </w:t>
            </w:r>
            <w:r w:rsidRPr="009553DA">
              <w:rPr>
                <w:sz w:val="28"/>
                <w:szCs w:val="28"/>
              </w:rPr>
              <w:t>для проверки выполнения различных условий.</w:t>
            </w:r>
            <w:r w:rsidR="00117147">
              <w:rPr>
                <w:sz w:val="28"/>
                <w:szCs w:val="28"/>
              </w:rPr>
              <w:t xml:space="preserve"> </w:t>
            </w:r>
          </w:p>
          <w:p w14:paraId="4DA125FC" w14:textId="77777777" w:rsidR="00D14A5B" w:rsidRPr="009553DA" w:rsidRDefault="00D14A5B" w:rsidP="00D14A5B">
            <w:pPr>
              <w:jc w:val="both"/>
              <w:rPr>
                <w:sz w:val="28"/>
                <w:szCs w:val="28"/>
              </w:rPr>
            </w:pPr>
          </w:p>
          <w:p w14:paraId="3A3B0911" w14:textId="77777777" w:rsidR="00163986" w:rsidRPr="009553DA" w:rsidRDefault="00D14A5B" w:rsidP="00D14A5B">
            <w:pPr>
              <w:jc w:val="both"/>
              <w:rPr>
                <w:sz w:val="28"/>
                <w:szCs w:val="28"/>
              </w:rPr>
            </w:pPr>
            <w:r w:rsidRPr="009553DA">
              <w:rPr>
                <w:sz w:val="28"/>
                <w:szCs w:val="28"/>
                <w:lang w:val="en-US"/>
              </w:rPr>
              <w:t>Mantiqiy</w:t>
            </w:r>
            <w:r w:rsidRPr="009553DA">
              <w:rPr>
                <w:sz w:val="28"/>
                <w:szCs w:val="28"/>
              </w:rPr>
              <w:t xml:space="preserve"> </w:t>
            </w:r>
            <w:r w:rsidRPr="009553DA">
              <w:rPr>
                <w:sz w:val="28"/>
                <w:szCs w:val="28"/>
                <w:lang w:val="en-US"/>
              </w:rPr>
              <w:t>operatorlar</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birlashtirilgan</w:t>
            </w:r>
            <w:r w:rsidRPr="009553DA">
              <w:rPr>
                <w:sz w:val="28"/>
                <w:szCs w:val="28"/>
              </w:rPr>
              <w:t xml:space="preserve"> </w:t>
            </w:r>
            <w:r w:rsidRPr="009553DA">
              <w:rPr>
                <w:sz w:val="28"/>
                <w:szCs w:val="28"/>
                <w:lang w:val="en-US"/>
              </w:rPr>
              <w:t>tasdiqlardan</w:t>
            </w:r>
            <w:r w:rsidRPr="009553DA">
              <w:rPr>
                <w:sz w:val="28"/>
                <w:szCs w:val="28"/>
              </w:rPr>
              <w:t xml:space="preserve"> </w:t>
            </w:r>
            <w:r w:rsidRPr="009553DA">
              <w:rPr>
                <w:sz w:val="28"/>
                <w:szCs w:val="28"/>
                <w:lang w:val="en-US"/>
              </w:rPr>
              <w:t>tuzilgan</w:t>
            </w:r>
            <w:r w:rsidRPr="009553DA">
              <w:rPr>
                <w:sz w:val="28"/>
                <w:szCs w:val="28"/>
              </w:rPr>
              <w:t xml:space="preserve"> </w:t>
            </w:r>
            <w:r w:rsidRPr="009553DA">
              <w:rPr>
                <w:sz w:val="28"/>
                <w:szCs w:val="28"/>
                <w:lang w:val="en-US"/>
              </w:rPr>
              <w:t>ifoda</w:t>
            </w:r>
            <w:r w:rsidRPr="009553DA">
              <w:rPr>
                <w:sz w:val="28"/>
                <w:szCs w:val="28"/>
              </w:rPr>
              <w:t xml:space="preserve">. </w:t>
            </w:r>
            <w:r w:rsidRPr="009553DA">
              <w:rPr>
                <w:sz w:val="28"/>
                <w:szCs w:val="28"/>
                <w:lang w:val="en-US"/>
              </w:rPr>
              <w:t>Odatda</w:t>
            </w:r>
            <w:r w:rsidRPr="009553DA">
              <w:rPr>
                <w:sz w:val="28"/>
                <w:szCs w:val="28"/>
              </w:rPr>
              <w:t xml:space="preserve"> </w:t>
            </w:r>
            <w:r w:rsidRPr="009553DA">
              <w:rPr>
                <w:sz w:val="28"/>
                <w:szCs w:val="28"/>
                <w:lang w:val="en-US"/>
              </w:rPr>
              <w:t>turli</w:t>
            </w:r>
            <w:r w:rsidRPr="009553DA">
              <w:rPr>
                <w:sz w:val="28"/>
                <w:szCs w:val="28"/>
              </w:rPr>
              <w:t xml:space="preserve"> </w:t>
            </w:r>
            <w:r w:rsidRPr="009553DA">
              <w:rPr>
                <w:sz w:val="28"/>
                <w:szCs w:val="28"/>
                <w:lang w:val="en-US"/>
              </w:rPr>
              <w:t>shartlar</w:t>
            </w:r>
            <w:r w:rsidRPr="009553DA">
              <w:rPr>
                <w:sz w:val="28"/>
                <w:szCs w:val="28"/>
              </w:rPr>
              <w:t xml:space="preserve"> </w:t>
            </w:r>
            <w:r w:rsidRPr="009553DA">
              <w:rPr>
                <w:sz w:val="28"/>
                <w:szCs w:val="28"/>
                <w:lang w:val="en-US"/>
              </w:rPr>
              <w:t>bajarilishini</w:t>
            </w:r>
            <w:r w:rsidRPr="009553DA">
              <w:rPr>
                <w:sz w:val="28"/>
                <w:szCs w:val="28"/>
              </w:rPr>
              <w:t xml:space="preserve"> </w:t>
            </w:r>
            <w:r w:rsidRPr="009553DA">
              <w:rPr>
                <w:sz w:val="28"/>
                <w:szCs w:val="28"/>
                <w:lang w:val="en-US"/>
              </w:rPr>
              <w:t>tekshirish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foydalaniladi</w:t>
            </w:r>
            <w:r w:rsidRPr="009553DA">
              <w:rPr>
                <w:sz w:val="28"/>
                <w:szCs w:val="28"/>
              </w:rPr>
              <w:t>.</w:t>
            </w:r>
          </w:p>
          <w:p w14:paraId="05D7A6D3" w14:textId="77777777" w:rsidR="00D14A5B" w:rsidRPr="009553DA" w:rsidRDefault="00D14A5B" w:rsidP="00DF3BB2">
            <w:pPr>
              <w:jc w:val="both"/>
              <w:rPr>
                <w:sz w:val="28"/>
                <w:szCs w:val="28"/>
              </w:rPr>
            </w:pPr>
          </w:p>
          <w:p w14:paraId="32009D23" w14:textId="78BBC13C" w:rsidR="00DB56C7" w:rsidRPr="009553DA" w:rsidRDefault="00DB56C7" w:rsidP="00B006D7">
            <w:pPr>
              <w:jc w:val="both"/>
              <w:rPr>
                <w:sz w:val="28"/>
                <w:szCs w:val="28"/>
                <w:lang w:val="en-US"/>
              </w:rPr>
            </w:pPr>
            <w:r w:rsidRPr="009553DA">
              <w:rPr>
                <w:sz w:val="28"/>
                <w:szCs w:val="28"/>
              </w:rPr>
              <w:t>Мантиқий операторлар билан бирлаштирил</w:t>
            </w:r>
            <w:r w:rsidR="00C6254E" w:rsidRPr="009553DA">
              <w:rPr>
                <w:sz w:val="28"/>
                <w:szCs w:val="28"/>
              </w:rPr>
              <w:t>-</w:t>
            </w:r>
            <w:r w:rsidRPr="009553DA">
              <w:rPr>
                <w:sz w:val="28"/>
                <w:szCs w:val="28"/>
              </w:rPr>
              <w:t>ган тасдиқлардан тузилган ифода. Одатда тур</w:t>
            </w:r>
            <w:r w:rsidR="00DB42D0" w:rsidRPr="009553DA">
              <w:rPr>
                <w:sz w:val="28"/>
                <w:szCs w:val="28"/>
              </w:rPr>
              <w:t>-</w:t>
            </w:r>
            <w:r w:rsidRPr="009553DA">
              <w:rPr>
                <w:sz w:val="28"/>
                <w:szCs w:val="28"/>
              </w:rPr>
              <w:t>ли шартлар бажарилишини текшириш учун фойдаланилади.</w:t>
            </w:r>
          </w:p>
        </w:tc>
      </w:tr>
      <w:tr w:rsidR="00DB56C7" w:rsidRPr="009553DA" w14:paraId="012CF767" w14:textId="77777777">
        <w:tc>
          <w:tcPr>
            <w:tcW w:w="4000" w:type="dxa"/>
            <w:tcBorders>
              <w:top w:val="nil"/>
              <w:left w:val="nil"/>
              <w:bottom w:val="nil"/>
              <w:right w:val="nil"/>
            </w:tcBorders>
            <w:shd w:val="clear" w:color="auto" w:fill="auto"/>
          </w:tcPr>
          <w:p w14:paraId="7A866C4C" w14:textId="507347D1" w:rsidR="00D14A5B" w:rsidRPr="009553DA" w:rsidRDefault="00163986" w:rsidP="00163986">
            <w:pPr>
              <w:rPr>
                <w:sz w:val="28"/>
                <w:szCs w:val="28"/>
              </w:rPr>
            </w:pPr>
            <w:r w:rsidRPr="009553DA">
              <w:rPr>
                <w:b/>
                <w:sz w:val="28"/>
                <w:szCs w:val="28"/>
              </w:rPr>
              <w:t>Л</w:t>
            </w:r>
            <w:r w:rsidR="00DB56C7" w:rsidRPr="009553DA">
              <w:rPr>
                <w:b/>
                <w:sz w:val="28"/>
                <w:szCs w:val="28"/>
              </w:rPr>
              <w:t>огическое имя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mantiqiy</w:t>
            </w:r>
            <w:r w:rsidR="00D14A5B" w:rsidRPr="009553DA">
              <w:rPr>
                <w:sz w:val="28"/>
                <w:szCs w:val="28"/>
              </w:rPr>
              <w:t xml:space="preserve"> </w:t>
            </w:r>
            <w:r w:rsidR="00D14A5B" w:rsidRPr="009553DA">
              <w:rPr>
                <w:sz w:val="28"/>
                <w:szCs w:val="28"/>
                <w:lang w:val="en-US"/>
              </w:rPr>
              <w:t>nom</w:t>
            </w:r>
            <w:r w:rsidR="00117147">
              <w:rPr>
                <w:sz w:val="28"/>
                <w:szCs w:val="28"/>
              </w:rPr>
              <w:t xml:space="preserve"> </w:t>
            </w:r>
          </w:p>
          <w:p w14:paraId="11F594F3" w14:textId="30FBC913" w:rsidR="00163986" w:rsidRPr="009553DA" w:rsidRDefault="00117147" w:rsidP="00163986">
            <w:pPr>
              <w:rPr>
                <w:b/>
                <w:sz w:val="28"/>
                <w:szCs w:val="28"/>
              </w:rPr>
            </w:pPr>
            <w:r>
              <w:rPr>
                <w:sz w:val="28"/>
                <w:szCs w:val="28"/>
              </w:rPr>
              <w:t xml:space="preserve"> </w:t>
            </w:r>
            <w:r w:rsidR="00163986" w:rsidRPr="009553DA">
              <w:rPr>
                <w:sz w:val="28"/>
                <w:szCs w:val="28"/>
              </w:rPr>
              <w:t>мантиқий ном</w:t>
            </w:r>
            <w:r>
              <w:rPr>
                <w:sz w:val="28"/>
                <w:szCs w:val="28"/>
              </w:rPr>
              <w:t xml:space="preserve"> </w:t>
            </w:r>
          </w:p>
          <w:p w14:paraId="155FF324"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logical name</w:t>
            </w:r>
          </w:p>
        </w:tc>
        <w:tc>
          <w:tcPr>
            <w:tcW w:w="5828" w:type="dxa"/>
            <w:tcBorders>
              <w:top w:val="nil"/>
              <w:left w:val="nil"/>
              <w:bottom w:val="nil"/>
              <w:right w:val="nil"/>
            </w:tcBorders>
            <w:shd w:val="clear" w:color="auto" w:fill="auto"/>
          </w:tcPr>
          <w:p w14:paraId="1CFF5CC9" w14:textId="48A501F1" w:rsidR="00163986" w:rsidRPr="009553DA" w:rsidRDefault="00DB56C7" w:rsidP="00DF3BB2">
            <w:pPr>
              <w:jc w:val="both"/>
              <w:rPr>
                <w:sz w:val="28"/>
                <w:szCs w:val="28"/>
              </w:rPr>
            </w:pPr>
            <w:r w:rsidRPr="009553DA">
              <w:rPr>
                <w:sz w:val="28"/>
                <w:szCs w:val="28"/>
              </w:rPr>
              <w:t>Имя, присваемое операционной системой некоторому устройству или классу устройств, для того, чтобы прикладное программное обеспечение не зависело от особенностей конструкции</w:t>
            </w:r>
            <w:r w:rsidR="00117147">
              <w:rPr>
                <w:sz w:val="28"/>
                <w:szCs w:val="28"/>
              </w:rPr>
              <w:t xml:space="preserve"> </w:t>
            </w:r>
            <w:r w:rsidRPr="009553DA">
              <w:rPr>
                <w:sz w:val="28"/>
                <w:szCs w:val="28"/>
              </w:rPr>
              <w:t>устройства.</w:t>
            </w:r>
            <w:r w:rsidR="00117147">
              <w:rPr>
                <w:sz w:val="28"/>
                <w:szCs w:val="28"/>
              </w:rPr>
              <w:t xml:space="preserve"> </w:t>
            </w:r>
          </w:p>
          <w:p w14:paraId="0B97410C" w14:textId="77777777" w:rsidR="00D14A5B" w:rsidRPr="009553DA" w:rsidRDefault="00D14A5B" w:rsidP="00D14A5B">
            <w:pPr>
              <w:jc w:val="both"/>
              <w:rPr>
                <w:sz w:val="28"/>
                <w:szCs w:val="28"/>
              </w:rPr>
            </w:pPr>
          </w:p>
          <w:p w14:paraId="44A71B69" w14:textId="5C4A4172" w:rsidR="00163986" w:rsidRPr="009553DA" w:rsidRDefault="00D14A5B" w:rsidP="00D14A5B">
            <w:pPr>
              <w:jc w:val="both"/>
              <w:rPr>
                <w:sz w:val="28"/>
                <w:szCs w:val="28"/>
              </w:rPr>
            </w:pPr>
            <w:r w:rsidRPr="009553DA">
              <w:rPr>
                <w:sz w:val="28"/>
                <w:szCs w:val="28"/>
              </w:rPr>
              <w:t>Operatsion tizim tomonidan qandaydir qurilma yoki qurilmalar klassiga, amaliy dasturiy t</w:t>
            </w:r>
            <w:r w:rsidR="00B11EF9" w:rsidRPr="009553DA">
              <w:rPr>
                <w:sz w:val="28"/>
                <w:szCs w:val="28"/>
              </w:rPr>
              <w:t>a’</w:t>
            </w:r>
            <w:r w:rsidRPr="009553DA">
              <w:rPr>
                <w:sz w:val="28"/>
                <w:szCs w:val="28"/>
              </w:rPr>
              <w:t>minot qurilma konstruksiyasining</w:t>
            </w:r>
            <w:r w:rsidR="00117147">
              <w:rPr>
                <w:sz w:val="28"/>
                <w:szCs w:val="28"/>
              </w:rPr>
              <w:t xml:space="preserve"> </w:t>
            </w:r>
            <w:r w:rsidR="00E628D2" w:rsidRPr="009553DA">
              <w:rPr>
                <w:sz w:val="28"/>
                <w:szCs w:val="28"/>
              </w:rPr>
              <w:t>o‘</w:t>
            </w:r>
            <w:r w:rsidRPr="009553DA">
              <w:rPr>
                <w:sz w:val="28"/>
                <w:szCs w:val="28"/>
              </w:rPr>
              <w:t>ziga xos xususiyat-lariga bo</w:t>
            </w:r>
            <w:r w:rsidR="007744E9" w:rsidRPr="009553DA">
              <w:rPr>
                <w:sz w:val="28"/>
                <w:szCs w:val="28"/>
              </w:rPr>
              <w:t>g‘</w:t>
            </w:r>
            <w:r w:rsidRPr="009553DA">
              <w:rPr>
                <w:sz w:val="28"/>
                <w:szCs w:val="28"/>
              </w:rPr>
              <w:t>liq b</w:t>
            </w:r>
            <w:r w:rsidR="00E628D2" w:rsidRPr="009553DA">
              <w:rPr>
                <w:sz w:val="28"/>
                <w:szCs w:val="28"/>
              </w:rPr>
              <w:t>o‘</w:t>
            </w:r>
            <w:r w:rsidRPr="009553DA">
              <w:rPr>
                <w:sz w:val="28"/>
                <w:szCs w:val="28"/>
              </w:rPr>
              <w:t>lmasligi uchun beriladigan nom.</w:t>
            </w:r>
          </w:p>
          <w:p w14:paraId="59D371DF" w14:textId="77777777" w:rsidR="00D14A5B" w:rsidRPr="009553DA" w:rsidRDefault="00D14A5B" w:rsidP="00DF3BB2">
            <w:pPr>
              <w:jc w:val="both"/>
              <w:rPr>
                <w:sz w:val="28"/>
                <w:szCs w:val="28"/>
              </w:rPr>
            </w:pPr>
          </w:p>
          <w:p w14:paraId="49B007ED" w14:textId="281BBE98" w:rsidR="00DB56C7" w:rsidRPr="00B006D7" w:rsidRDefault="00DB56C7" w:rsidP="00B006D7">
            <w:pPr>
              <w:jc w:val="both"/>
              <w:rPr>
                <w:sz w:val="28"/>
                <w:szCs w:val="28"/>
                <w:lang w:val="en-US"/>
              </w:rPr>
            </w:pPr>
            <w:r w:rsidRPr="009553DA">
              <w:rPr>
                <w:sz w:val="28"/>
                <w:szCs w:val="28"/>
              </w:rPr>
              <w:t>Операцион тизим томонидан қандайдир қурилма ёки қурилмалар классига, амалий дастурий таъминот қурилма конструкциясининг ўзига хос хусусиятларига боғлиқ бўлмаслиги учун бериладиган ном.</w:t>
            </w:r>
          </w:p>
        </w:tc>
      </w:tr>
      <w:tr w:rsidR="00DB56C7" w:rsidRPr="009553DA" w14:paraId="0B84C7B2" w14:textId="77777777">
        <w:tc>
          <w:tcPr>
            <w:tcW w:w="4000" w:type="dxa"/>
            <w:tcBorders>
              <w:top w:val="nil"/>
              <w:left w:val="nil"/>
              <w:bottom w:val="nil"/>
              <w:right w:val="nil"/>
            </w:tcBorders>
            <w:shd w:val="clear" w:color="auto" w:fill="auto"/>
          </w:tcPr>
          <w:p w14:paraId="351BD7E7" w14:textId="2BF614FE" w:rsidR="00D14A5B" w:rsidRPr="009553DA" w:rsidRDefault="00163986" w:rsidP="00D14A5B">
            <w:pPr>
              <w:rPr>
                <w:b/>
                <w:sz w:val="28"/>
                <w:szCs w:val="28"/>
              </w:rPr>
            </w:pPr>
            <w:r w:rsidRPr="009553DA">
              <w:rPr>
                <w:b/>
                <w:sz w:val="28"/>
                <w:szCs w:val="28"/>
              </w:rPr>
              <w:lastRenderedPageBreak/>
              <w:t>Л</w:t>
            </w:r>
            <w:r w:rsidR="00DB56C7" w:rsidRPr="009553DA">
              <w:rPr>
                <w:b/>
                <w:sz w:val="28"/>
                <w:szCs w:val="28"/>
              </w:rPr>
              <w:t>окализация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mahalliylashtirish</w:t>
            </w:r>
          </w:p>
          <w:p w14:paraId="08367637" w14:textId="1472E4CB" w:rsidR="00163986" w:rsidRPr="009553DA" w:rsidRDefault="00117147" w:rsidP="00163986">
            <w:pPr>
              <w:rPr>
                <w:b/>
                <w:sz w:val="28"/>
                <w:szCs w:val="28"/>
              </w:rPr>
            </w:pPr>
            <w:r>
              <w:rPr>
                <w:sz w:val="28"/>
                <w:szCs w:val="28"/>
              </w:rPr>
              <w:t xml:space="preserve"> </w:t>
            </w:r>
            <w:r w:rsidR="00163986" w:rsidRPr="009553DA">
              <w:rPr>
                <w:sz w:val="28"/>
                <w:szCs w:val="28"/>
              </w:rPr>
              <w:t>маҳаллийлаштириш</w:t>
            </w:r>
          </w:p>
          <w:p w14:paraId="2C61CAED" w14:textId="77777777" w:rsidR="00DB56C7" w:rsidRPr="009553DA" w:rsidRDefault="00163986" w:rsidP="00163986">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localization</w:t>
            </w:r>
            <w:r w:rsidR="00DB56C7" w:rsidRPr="009553DA">
              <w:rPr>
                <w:sz w:val="28"/>
                <w:szCs w:val="28"/>
              </w:rPr>
              <w:t xml:space="preserve"> </w:t>
            </w:r>
          </w:p>
        </w:tc>
        <w:tc>
          <w:tcPr>
            <w:tcW w:w="5828" w:type="dxa"/>
            <w:tcBorders>
              <w:top w:val="nil"/>
              <w:left w:val="nil"/>
              <w:bottom w:val="nil"/>
              <w:right w:val="nil"/>
            </w:tcBorders>
            <w:shd w:val="clear" w:color="auto" w:fill="auto"/>
          </w:tcPr>
          <w:p w14:paraId="3EB2A500" w14:textId="418CF1A7" w:rsidR="00163986" w:rsidRPr="009553DA" w:rsidRDefault="00DB56C7" w:rsidP="00DF3BB2">
            <w:pPr>
              <w:jc w:val="both"/>
              <w:rPr>
                <w:sz w:val="28"/>
                <w:szCs w:val="28"/>
              </w:rPr>
            </w:pPr>
            <w:r w:rsidRPr="009553DA">
              <w:rPr>
                <w:sz w:val="28"/>
                <w:szCs w:val="28"/>
              </w:rPr>
              <w:t>Приспособление приложения к языку страны, где оно будет продаваться или использоваться. Включает в себя перевод документации, меню, сообщений, файлов онлайновой помощи, изменение цветов пользовательского интерфейса в соответствии с культурными традициями народа, изменение алгоритмов</w:t>
            </w:r>
            <w:r w:rsidR="00117147">
              <w:rPr>
                <w:sz w:val="28"/>
                <w:szCs w:val="28"/>
              </w:rPr>
              <w:t xml:space="preserve"> </w:t>
            </w:r>
            <w:r w:rsidRPr="009553DA">
              <w:rPr>
                <w:sz w:val="28"/>
                <w:szCs w:val="28"/>
              </w:rPr>
              <w:t>алфавитной</w:t>
            </w:r>
            <w:r w:rsidR="00117147">
              <w:rPr>
                <w:sz w:val="28"/>
                <w:szCs w:val="28"/>
              </w:rPr>
              <w:t xml:space="preserve"> </w:t>
            </w:r>
            <w:r w:rsidRPr="009553DA">
              <w:rPr>
                <w:sz w:val="28"/>
                <w:szCs w:val="28"/>
              </w:rPr>
              <w:t>сортировки и т. д.</w:t>
            </w:r>
            <w:r w:rsidR="00117147">
              <w:rPr>
                <w:sz w:val="28"/>
                <w:szCs w:val="28"/>
              </w:rPr>
              <w:t xml:space="preserve"> </w:t>
            </w:r>
          </w:p>
          <w:p w14:paraId="6670CA5A" w14:textId="77777777" w:rsidR="00D14A5B" w:rsidRPr="009553DA" w:rsidRDefault="00D14A5B" w:rsidP="00D14A5B">
            <w:pPr>
              <w:jc w:val="both"/>
              <w:rPr>
                <w:sz w:val="28"/>
                <w:szCs w:val="28"/>
              </w:rPr>
            </w:pPr>
          </w:p>
          <w:p w14:paraId="100FBCA9" w14:textId="77777777" w:rsidR="00163986" w:rsidRPr="009553DA" w:rsidRDefault="00D14A5B" w:rsidP="00D14A5B">
            <w:pPr>
              <w:jc w:val="both"/>
              <w:rPr>
                <w:sz w:val="28"/>
                <w:szCs w:val="28"/>
                <w:lang w:val="en-US"/>
              </w:rPr>
            </w:pPr>
            <w:r w:rsidRPr="009553DA">
              <w:rPr>
                <w:sz w:val="28"/>
                <w:szCs w:val="28"/>
                <w:lang w:val="en-US"/>
              </w:rPr>
              <w:t xml:space="preserve">Ilovani ilova sotiladigan yoki foydalaniladigan mamlakat tiliga moslashtirish. </w:t>
            </w:r>
            <w:r w:rsidR="00E628D2" w:rsidRPr="009553DA">
              <w:rPr>
                <w:sz w:val="28"/>
                <w:szCs w:val="28"/>
                <w:lang w:val="en-US"/>
              </w:rPr>
              <w:t>O‘</w:t>
            </w:r>
            <w:r w:rsidRPr="009553DA">
              <w:rPr>
                <w:sz w:val="28"/>
                <w:szCs w:val="28"/>
                <w:lang w:val="en-US"/>
              </w:rPr>
              <w:t>z ichiga hujjatlar tarjimasini, menyu, onlayn yordam xabarlari, fayllarni, foydalanuvchi interfeysi ranglari xalq-ning madaniy a</w:t>
            </w:r>
            <w:r w:rsidR="00793CFC" w:rsidRPr="009553DA">
              <w:rPr>
                <w:sz w:val="28"/>
                <w:szCs w:val="28"/>
                <w:lang w:val="en-US"/>
              </w:rPr>
              <w:t>n’</w:t>
            </w:r>
            <w:r w:rsidRPr="009553DA">
              <w:rPr>
                <w:sz w:val="28"/>
                <w:szCs w:val="28"/>
                <w:lang w:val="en-US"/>
              </w:rPr>
              <w:t xml:space="preserve">analariga muvofiq </w:t>
            </w:r>
            <w:r w:rsidR="00E628D2" w:rsidRPr="009553DA">
              <w:rPr>
                <w:sz w:val="28"/>
                <w:szCs w:val="28"/>
                <w:lang w:val="en-US"/>
              </w:rPr>
              <w:t>o‘</w:t>
            </w:r>
            <w:r w:rsidRPr="009553DA">
              <w:rPr>
                <w:sz w:val="28"/>
                <w:szCs w:val="28"/>
                <w:lang w:val="en-US"/>
              </w:rPr>
              <w:t xml:space="preserve">zgartiri-lishini, alifbo asosida saralash algoritmlarining </w:t>
            </w:r>
            <w:r w:rsidR="00E628D2" w:rsidRPr="009553DA">
              <w:rPr>
                <w:sz w:val="28"/>
                <w:szCs w:val="28"/>
                <w:lang w:val="en-US"/>
              </w:rPr>
              <w:t>o‘</w:t>
            </w:r>
            <w:r w:rsidRPr="009553DA">
              <w:rPr>
                <w:sz w:val="28"/>
                <w:szCs w:val="28"/>
                <w:lang w:val="en-US"/>
              </w:rPr>
              <w:t>zgartirilishini oladi.</w:t>
            </w:r>
          </w:p>
          <w:p w14:paraId="46C54A54" w14:textId="77777777" w:rsidR="00D14A5B" w:rsidRPr="009553DA" w:rsidRDefault="00D14A5B" w:rsidP="00D14A5B">
            <w:pPr>
              <w:jc w:val="both"/>
              <w:rPr>
                <w:sz w:val="28"/>
                <w:szCs w:val="28"/>
                <w:lang w:val="en-US"/>
              </w:rPr>
            </w:pPr>
          </w:p>
          <w:p w14:paraId="2A975AD8" w14:textId="541547BE" w:rsidR="00DB42D0" w:rsidRPr="009553DA" w:rsidRDefault="00DB56C7" w:rsidP="00777DBC">
            <w:pPr>
              <w:jc w:val="both"/>
              <w:rPr>
                <w:sz w:val="28"/>
                <w:szCs w:val="28"/>
              </w:rPr>
            </w:pPr>
            <w:r w:rsidRPr="009553DA">
              <w:rPr>
                <w:sz w:val="28"/>
                <w:szCs w:val="28"/>
              </w:rPr>
              <w:t>Иловани илова сотиладиган ёки фойдала</w:t>
            </w:r>
            <w:r w:rsidR="00C6254E" w:rsidRPr="009553DA">
              <w:rPr>
                <w:sz w:val="28"/>
                <w:szCs w:val="28"/>
              </w:rPr>
              <w:t>-</w:t>
            </w:r>
            <w:r w:rsidRPr="009553DA">
              <w:rPr>
                <w:sz w:val="28"/>
                <w:szCs w:val="28"/>
              </w:rPr>
              <w:t>ниладиган мамлакат тилига мослаштириш. Ўз ичига ҳужжатлар таржимасини, меню, онлайн ёрдам хабарлари, файл</w:t>
            </w:r>
            <w:r w:rsidR="00EA5C6A" w:rsidRPr="009553DA">
              <w:rPr>
                <w:sz w:val="28"/>
                <w:szCs w:val="28"/>
              </w:rPr>
              <w:t>л</w:t>
            </w:r>
            <w:r w:rsidRPr="009553DA">
              <w:rPr>
                <w:sz w:val="28"/>
                <w:szCs w:val="28"/>
              </w:rPr>
              <w:t>арни, фойдаланувчи интерфейси ранглари халқнинг маданий анъаналарига мувофиқ ўзгартирилишини, алифбо асосида сар</w:t>
            </w:r>
            <w:r w:rsidR="00DB42D0" w:rsidRPr="009553DA">
              <w:rPr>
                <w:sz w:val="28"/>
                <w:szCs w:val="28"/>
              </w:rPr>
              <w:t xml:space="preserve">алаш алгоритмларининг </w:t>
            </w:r>
            <w:r w:rsidRPr="009553DA">
              <w:rPr>
                <w:sz w:val="28"/>
                <w:szCs w:val="28"/>
              </w:rPr>
              <w:t>ўзгарти</w:t>
            </w:r>
            <w:r w:rsidR="00DB42D0" w:rsidRPr="009553DA">
              <w:rPr>
                <w:sz w:val="28"/>
                <w:szCs w:val="28"/>
              </w:rPr>
              <w:t>-</w:t>
            </w:r>
            <w:r w:rsidRPr="009553DA">
              <w:rPr>
                <w:sz w:val="28"/>
                <w:szCs w:val="28"/>
              </w:rPr>
              <w:t>рилишини олади.</w:t>
            </w:r>
          </w:p>
        </w:tc>
      </w:tr>
      <w:tr w:rsidR="00DB56C7" w:rsidRPr="005F185B" w14:paraId="64DD6E53" w14:textId="77777777">
        <w:tc>
          <w:tcPr>
            <w:tcW w:w="4000" w:type="dxa"/>
            <w:tcBorders>
              <w:top w:val="nil"/>
              <w:left w:val="nil"/>
              <w:bottom w:val="nil"/>
              <w:right w:val="nil"/>
            </w:tcBorders>
            <w:shd w:val="clear" w:color="auto" w:fill="auto"/>
          </w:tcPr>
          <w:p w14:paraId="7FEDA61E" w14:textId="2298F82C" w:rsidR="00D14A5B" w:rsidRPr="009553DA" w:rsidRDefault="00163986" w:rsidP="00D14A5B">
            <w:pPr>
              <w:rPr>
                <w:b/>
                <w:sz w:val="28"/>
                <w:szCs w:val="28"/>
              </w:rPr>
            </w:pPr>
            <w:r w:rsidRPr="009553DA">
              <w:rPr>
                <w:b/>
                <w:sz w:val="28"/>
                <w:szCs w:val="28"/>
              </w:rPr>
              <w:t>Л</w:t>
            </w:r>
            <w:r w:rsidR="00DB56C7" w:rsidRPr="009553DA">
              <w:rPr>
                <w:b/>
                <w:sz w:val="28"/>
                <w:szCs w:val="28"/>
              </w:rPr>
              <w:t>окальная память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lokal</w:t>
            </w:r>
            <w:r w:rsidR="00D14A5B" w:rsidRPr="009553DA">
              <w:rPr>
                <w:sz w:val="28"/>
                <w:szCs w:val="28"/>
              </w:rPr>
              <w:t xml:space="preserve"> </w:t>
            </w:r>
            <w:r w:rsidR="00D14A5B" w:rsidRPr="009553DA">
              <w:rPr>
                <w:sz w:val="28"/>
                <w:szCs w:val="28"/>
                <w:lang w:val="en-US"/>
              </w:rPr>
              <w:t>xotira</w:t>
            </w:r>
            <w:r w:rsidR="00117147">
              <w:rPr>
                <w:sz w:val="28"/>
                <w:szCs w:val="28"/>
              </w:rPr>
              <w:t xml:space="preserve"> </w:t>
            </w:r>
          </w:p>
          <w:p w14:paraId="5B0ABE6A" w14:textId="5E3E73BB" w:rsidR="00163986" w:rsidRPr="009553DA" w:rsidRDefault="00117147" w:rsidP="00163986">
            <w:pPr>
              <w:rPr>
                <w:b/>
                <w:sz w:val="28"/>
                <w:szCs w:val="28"/>
              </w:rPr>
            </w:pPr>
            <w:r>
              <w:rPr>
                <w:sz w:val="28"/>
                <w:szCs w:val="28"/>
              </w:rPr>
              <w:t xml:space="preserve"> </w:t>
            </w:r>
            <w:r w:rsidR="00163986" w:rsidRPr="009553DA">
              <w:rPr>
                <w:sz w:val="28"/>
                <w:szCs w:val="28"/>
              </w:rPr>
              <w:t>локал хотира</w:t>
            </w:r>
            <w:r>
              <w:rPr>
                <w:sz w:val="28"/>
                <w:szCs w:val="28"/>
              </w:rPr>
              <w:t xml:space="preserve"> </w:t>
            </w:r>
          </w:p>
          <w:p w14:paraId="4637C98A"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local memory</w:t>
            </w:r>
          </w:p>
        </w:tc>
        <w:tc>
          <w:tcPr>
            <w:tcW w:w="5828" w:type="dxa"/>
            <w:tcBorders>
              <w:top w:val="nil"/>
              <w:left w:val="nil"/>
              <w:bottom w:val="nil"/>
              <w:right w:val="nil"/>
            </w:tcBorders>
            <w:shd w:val="clear" w:color="auto" w:fill="auto"/>
          </w:tcPr>
          <w:p w14:paraId="653B9596" w14:textId="6E22EA17" w:rsidR="00163986" w:rsidRPr="009553DA" w:rsidRDefault="00DB56C7" w:rsidP="00DF3BB2">
            <w:pPr>
              <w:jc w:val="both"/>
              <w:rPr>
                <w:sz w:val="28"/>
                <w:szCs w:val="28"/>
              </w:rPr>
            </w:pPr>
            <w:r w:rsidRPr="009553DA">
              <w:rPr>
                <w:sz w:val="28"/>
                <w:szCs w:val="28"/>
              </w:rPr>
              <w:t>Оперативное запоминающее устройство, выделенное</w:t>
            </w:r>
            <w:r w:rsidR="00117147">
              <w:rPr>
                <w:sz w:val="28"/>
                <w:szCs w:val="28"/>
              </w:rPr>
              <w:t xml:space="preserve"> </w:t>
            </w:r>
            <w:r w:rsidRPr="009553DA">
              <w:rPr>
                <w:sz w:val="28"/>
                <w:szCs w:val="28"/>
              </w:rPr>
              <w:t>некоторой программе или функции.</w:t>
            </w:r>
            <w:r w:rsidR="00117147">
              <w:rPr>
                <w:sz w:val="28"/>
                <w:szCs w:val="28"/>
              </w:rPr>
              <w:t xml:space="preserve"> </w:t>
            </w:r>
          </w:p>
          <w:p w14:paraId="39E68F42" w14:textId="77777777" w:rsidR="00D14A5B" w:rsidRPr="009553DA" w:rsidRDefault="00D14A5B" w:rsidP="00D14A5B">
            <w:pPr>
              <w:jc w:val="both"/>
              <w:rPr>
                <w:sz w:val="20"/>
                <w:szCs w:val="20"/>
              </w:rPr>
            </w:pPr>
          </w:p>
          <w:p w14:paraId="5D12A2CD" w14:textId="77777777" w:rsidR="00163986" w:rsidRPr="009553DA" w:rsidRDefault="00D14A5B" w:rsidP="00D14A5B">
            <w:pPr>
              <w:jc w:val="both"/>
              <w:rPr>
                <w:sz w:val="28"/>
                <w:szCs w:val="28"/>
                <w:lang w:val="en-US"/>
              </w:rPr>
            </w:pPr>
            <w:r w:rsidRPr="009553DA">
              <w:rPr>
                <w:sz w:val="28"/>
                <w:szCs w:val="28"/>
                <w:lang w:val="en-US"/>
              </w:rPr>
              <w:t xml:space="preserve">Qandaydir dastur yoki funksiyaga ajratilgan </w:t>
            </w:r>
            <w:r w:rsidR="00B9787E" w:rsidRPr="009553DA">
              <w:rPr>
                <w:sz w:val="28"/>
                <w:szCs w:val="28"/>
                <w:lang w:val="en-US"/>
              </w:rPr>
              <w:br/>
            </w:r>
            <w:r w:rsidRPr="009553DA">
              <w:rPr>
                <w:sz w:val="28"/>
                <w:szCs w:val="28"/>
                <w:lang w:val="en-US"/>
              </w:rPr>
              <w:t>operativ xotirlovchi qurilma.</w:t>
            </w:r>
          </w:p>
          <w:p w14:paraId="2EFC8BC8" w14:textId="77777777" w:rsidR="00D14A5B" w:rsidRPr="009553DA" w:rsidRDefault="00D14A5B" w:rsidP="00DF3BB2">
            <w:pPr>
              <w:jc w:val="both"/>
              <w:rPr>
                <w:sz w:val="20"/>
                <w:szCs w:val="20"/>
                <w:lang w:val="en-US"/>
              </w:rPr>
            </w:pPr>
          </w:p>
          <w:p w14:paraId="613261C3" w14:textId="2E3C0B24" w:rsidR="00DB56C7" w:rsidRPr="009553DA" w:rsidRDefault="00DB56C7" w:rsidP="00777DBC">
            <w:pPr>
              <w:jc w:val="both"/>
              <w:rPr>
                <w:sz w:val="28"/>
                <w:szCs w:val="28"/>
                <w:lang w:val="en-US"/>
              </w:rPr>
            </w:pPr>
            <w:r w:rsidRPr="009553DA">
              <w:rPr>
                <w:sz w:val="28"/>
                <w:szCs w:val="28"/>
              </w:rPr>
              <w:t>Қандайдир</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функцияга</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w:t>
            </w:r>
            <w:r w:rsidRPr="009553DA">
              <w:rPr>
                <w:sz w:val="28"/>
                <w:szCs w:val="28"/>
                <w:lang w:val="en-US"/>
              </w:rPr>
              <w:t>.</w:t>
            </w:r>
          </w:p>
        </w:tc>
      </w:tr>
      <w:tr w:rsidR="00DB56C7" w:rsidRPr="005F185B" w14:paraId="7805EAA6" w14:textId="77777777">
        <w:tc>
          <w:tcPr>
            <w:tcW w:w="4000" w:type="dxa"/>
            <w:tcBorders>
              <w:top w:val="nil"/>
              <w:left w:val="nil"/>
              <w:bottom w:val="nil"/>
              <w:right w:val="nil"/>
            </w:tcBorders>
            <w:shd w:val="clear" w:color="auto" w:fill="auto"/>
          </w:tcPr>
          <w:p w14:paraId="1DDE42FE" w14:textId="144D0737" w:rsidR="00D14A5B" w:rsidRPr="009553DA" w:rsidRDefault="00163986" w:rsidP="00D14A5B">
            <w:pPr>
              <w:rPr>
                <w:b/>
                <w:sz w:val="28"/>
                <w:szCs w:val="28"/>
              </w:rPr>
            </w:pPr>
            <w:r w:rsidRPr="009553DA">
              <w:rPr>
                <w:b/>
                <w:sz w:val="28"/>
                <w:szCs w:val="28"/>
              </w:rPr>
              <w:t>Л</w:t>
            </w:r>
            <w:r w:rsidR="00DB56C7" w:rsidRPr="009553DA">
              <w:rPr>
                <w:b/>
                <w:sz w:val="28"/>
                <w:szCs w:val="28"/>
              </w:rPr>
              <w:t>окальная переменная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lokal</w:t>
            </w:r>
            <w:r w:rsidR="00D14A5B" w:rsidRPr="009553DA">
              <w:rPr>
                <w:sz w:val="28"/>
                <w:szCs w:val="28"/>
              </w:rPr>
              <w:t xml:space="preserve"> </w:t>
            </w:r>
            <w:r w:rsidR="00E628D2" w:rsidRPr="009553DA">
              <w:rPr>
                <w:sz w:val="28"/>
                <w:szCs w:val="28"/>
                <w:lang w:val="en-US"/>
              </w:rPr>
              <w:t>o</w:t>
            </w:r>
            <w:r w:rsidR="00E628D2" w:rsidRPr="009553DA">
              <w:rPr>
                <w:sz w:val="28"/>
                <w:szCs w:val="28"/>
              </w:rPr>
              <w:t>‘</w:t>
            </w:r>
            <w:r w:rsidR="00D14A5B" w:rsidRPr="009553DA">
              <w:rPr>
                <w:sz w:val="28"/>
                <w:szCs w:val="28"/>
                <w:lang w:val="en-US"/>
              </w:rPr>
              <w:t>zgaruvchi</w:t>
            </w:r>
            <w:r w:rsidR="00117147">
              <w:rPr>
                <w:sz w:val="28"/>
                <w:szCs w:val="28"/>
              </w:rPr>
              <w:t xml:space="preserve"> </w:t>
            </w:r>
          </w:p>
          <w:p w14:paraId="72BCBFC5" w14:textId="70FE6C3F" w:rsidR="00163986" w:rsidRPr="009553DA" w:rsidRDefault="00117147" w:rsidP="00163986">
            <w:pPr>
              <w:rPr>
                <w:b/>
                <w:sz w:val="28"/>
                <w:szCs w:val="28"/>
                <w:lang w:val="en-US"/>
              </w:rPr>
            </w:pPr>
            <w:r>
              <w:rPr>
                <w:sz w:val="28"/>
                <w:szCs w:val="28"/>
              </w:rPr>
              <w:t xml:space="preserve"> </w:t>
            </w:r>
            <w:r w:rsidR="00163986" w:rsidRPr="009553DA">
              <w:rPr>
                <w:sz w:val="28"/>
                <w:szCs w:val="28"/>
              </w:rPr>
              <w:t>локал</w:t>
            </w:r>
            <w:r w:rsidR="00163986" w:rsidRPr="009553DA">
              <w:rPr>
                <w:sz w:val="28"/>
                <w:szCs w:val="28"/>
                <w:lang w:val="en-US"/>
              </w:rPr>
              <w:t xml:space="preserve"> </w:t>
            </w:r>
            <w:r w:rsidR="00163986" w:rsidRPr="009553DA">
              <w:rPr>
                <w:sz w:val="28"/>
                <w:szCs w:val="28"/>
              </w:rPr>
              <w:t>ўзгарувчи</w:t>
            </w:r>
            <w:r>
              <w:rPr>
                <w:sz w:val="28"/>
                <w:szCs w:val="28"/>
                <w:lang w:val="en-US"/>
              </w:rPr>
              <w:t xml:space="preserve"> </w:t>
            </w:r>
          </w:p>
          <w:p w14:paraId="4E15DCEE"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local variable</w:t>
            </w:r>
          </w:p>
        </w:tc>
        <w:tc>
          <w:tcPr>
            <w:tcW w:w="5828" w:type="dxa"/>
            <w:tcBorders>
              <w:top w:val="nil"/>
              <w:left w:val="nil"/>
              <w:bottom w:val="nil"/>
              <w:right w:val="nil"/>
            </w:tcBorders>
            <w:shd w:val="clear" w:color="auto" w:fill="auto"/>
          </w:tcPr>
          <w:p w14:paraId="37C973BF" w14:textId="11842092" w:rsidR="00163986" w:rsidRPr="009553DA" w:rsidRDefault="00DB56C7" w:rsidP="00DF3BB2">
            <w:pPr>
              <w:jc w:val="both"/>
              <w:rPr>
                <w:sz w:val="28"/>
                <w:szCs w:val="28"/>
              </w:rPr>
            </w:pPr>
            <w:r w:rsidRPr="009553DA">
              <w:rPr>
                <w:sz w:val="28"/>
                <w:szCs w:val="28"/>
              </w:rPr>
              <w:t>Переменная, область действия</w:t>
            </w:r>
            <w:r w:rsidR="00117147">
              <w:rPr>
                <w:sz w:val="28"/>
                <w:szCs w:val="28"/>
              </w:rPr>
              <w:t xml:space="preserve"> </w:t>
            </w:r>
            <w:r w:rsidRPr="009553DA">
              <w:rPr>
                <w:sz w:val="28"/>
                <w:szCs w:val="28"/>
              </w:rPr>
              <w:t>которой ограничена только тем блоком</w:t>
            </w:r>
            <w:r w:rsidR="00117147">
              <w:rPr>
                <w:sz w:val="28"/>
                <w:szCs w:val="28"/>
              </w:rPr>
              <w:t xml:space="preserve"> </w:t>
            </w:r>
            <w:r w:rsidRPr="009553DA">
              <w:rPr>
                <w:sz w:val="28"/>
                <w:szCs w:val="28"/>
              </w:rPr>
              <w:t>программы, в котором она определена. Использование локальных переменных позволяет умен</w:t>
            </w:r>
            <w:r w:rsidR="00590974" w:rsidRPr="009553DA">
              <w:rPr>
                <w:sz w:val="28"/>
                <w:szCs w:val="28"/>
              </w:rPr>
              <w:t>ь</w:t>
            </w:r>
            <w:r w:rsidRPr="009553DA">
              <w:rPr>
                <w:sz w:val="28"/>
                <w:szCs w:val="28"/>
              </w:rPr>
              <w:t>шить</w:t>
            </w:r>
            <w:r w:rsidR="00117147">
              <w:rPr>
                <w:sz w:val="28"/>
                <w:szCs w:val="28"/>
              </w:rPr>
              <w:t xml:space="preserve"> </w:t>
            </w:r>
            <w:r w:rsidRPr="009553DA">
              <w:rPr>
                <w:sz w:val="28"/>
                <w:szCs w:val="28"/>
              </w:rPr>
              <w:t>так называемые побочные</w:t>
            </w:r>
            <w:r w:rsidR="00117147">
              <w:rPr>
                <w:sz w:val="28"/>
                <w:szCs w:val="28"/>
              </w:rPr>
              <w:t xml:space="preserve"> </w:t>
            </w:r>
            <w:r w:rsidRPr="009553DA">
              <w:rPr>
                <w:sz w:val="28"/>
                <w:szCs w:val="28"/>
              </w:rPr>
              <w:t>эффекты.</w:t>
            </w:r>
            <w:r w:rsidR="00117147">
              <w:rPr>
                <w:sz w:val="28"/>
                <w:szCs w:val="28"/>
              </w:rPr>
              <w:t xml:space="preserve"> </w:t>
            </w:r>
            <w:r w:rsidRPr="009553DA">
              <w:rPr>
                <w:sz w:val="28"/>
                <w:szCs w:val="28"/>
              </w:rPr>
              <w:t>Любая пере</w:t>
            </w:r>
            <w:r w:rsidRPr="009553DA">
              <w:rPr>
                <w:sz w:val="28"/>
                <w:szCs w:val="28"/>
              </w:rPr>
              <w:lastRenderedPageBreak/>
              <w:t>менная, определенная внутри</w:t>
            </w:r>
            <w:r w:rsidR="00117147">
              <w:rPr>
                <w:sz w:val="28"/>
                <w:szCs w:val="28"/>
              </w:rPr>
              <w:t xml:space="preserve"> </w:t>
            </w:r>
            <w:r w:rsidRPr="009553DA">
              <w:rPr>
                <w:sz w:val="28"/>
                <w:szCs w:val="28"/>
              </w:rPr>
              <w:t>метода, является локальной и не может использоваться вне этого метода.</w:t>
            </w:r>
            <w:r w:rsidR="00117147">
              <w:rPr>
                <w:sz w:val="28"/>
                <w:szCs w:val="28"/>
              </w:rPr>
              <w:t xml:space="preserve"> </w:t>
            </w:r>
          </w:p>
          <w:p w14:paraId="466A45B2" w14:textId="77777777" w:rsidR="00D14A5B" w:rsidRPr="009553DA" w:rsidRDefault="00D14A5B" w:rsidP="00D14A5B">
            <w:pPr>
              <w:jc w:val="both"/>
              <w:rPr>
                <w:sz w:val="28"/>
                <w:szCs w:val="28"/>
              </w:rPr>
            </w:pPr>
          </w:p>
          <w:p w14:paraId="7600994C" w14:textId="3689815D" w:rsidR="00D14A5B" w:rsidRPr="009553DA" w:rsidRDefault="00D14A5B" w:rsidP="00D14A5B">
            <w:pPr>
              <w:jc w:val="both"/>
              <w:rPr>
                <w:sz w:val="28"/>
                <w:szCs w:val="28"/>
                <w:lang w:val="en-US"/>
              </w:rPr>
            </w:pPr>
            <w:r w:rsidRPr="009553DA">
              <w:rPr>
                <w:sz w:val="28"/>
                <w:szCs w:val="28"/>
                <w:lang w:val="en-US"/>
              </w:rPr>
              <w:t>Harakat (t</w:t>
            </w:r>
            <w:r w:rsidR="00B11EF9" w:rsidRPr="009553DA">
              <w:rPr>
                <w:sz w:val="28"/>
                <w:szCs w:val="28"/>
                <w:lang w:val="en-US"/>
              </w:rPr>
              <w:t>a’</w:t>
            </w:r>
            <w:r w:rsidRPr="009553DA">
              <w:rPr>
                <w:sz w:val="28"/>
                <w:szCs w:val="28"/>
                <w:lang w:val="en-US"/>
              </w:rPr>
              <w:t xml:space="preserve">sir) doirasi dasturning </w:t>
            </w:r>
            <w:r w:rsidR="00E628D2" w:rsidRPr="009553DA">
              <w:rPr>
                <w:sz w:val="28"/>
                <w:szCs w:val="28"/>
                <w:lang w:val="en-US"/>
              </w:rPr>
              <w:t>o‘</w:t>
            </w:r>
            <w:r w:rsidRPr="009553DA">
              <w:rPr>
                <w:sz w:val="28"/>
                <w:szCs w:val="28"/>
                <w:lang w:val="en-US"/>
              </w:rPr>
              <w:t xml:space="preserve">zi belgilangan bloki bilan cheklangan </w:t>
            </w:r>
            <w:r w:rsidR="00E628D2" w:rsidRPr="009553DA">
              <w:rPr>
                <w:sz w:val="28"/>
                <w:szCs w:val="28"/>
                <w:lang w:val="en-US"/>
              </w:rPr>
              <w:t>o‘</w:t>
            </w:r>
            <w:r w:rsidRPr="009553DA">
              <w:rPr>
                <w:sz w:val="28"/>
                <w:szCs w:val="28"/>
                <w:lang w:val="en-US"/>
              </w:rPr>
              <w:t xml:space="preserve">zgaruvchi. Lokal </w:t>
            </w:r>
            <w:r w:rsidR="00E628D2" w:rsidRPr="009553DA">
              <w:rPr>
                <w:sz w:val="28"/>
                <w:szCs w:val="28"/>
                <w:lang w:val="en-US"/>
              </w:rPr>
              <w:t>o‘</w:t>
            </w:r>
            <w:r w:rsidRPr="009553DA">
              <w:rPr>
                <w:sz w:val="28"/>
                <w:szCs w:val="28"/>
                <w:lang w:val="en-US"/>
              </w:rPr>
              <w:t>zgaruvchilardan foydalanish q</w:t>
            </w:r>
            <w:r w:rsidR="00E628D2" w:rsidRPr="009553DA">
              <w:rPr>
                <w:sz w:val="28"/>
                <w:szCs w:val="28"/>
                <w:lang w:val="en-US"/>
              </w:rPr>
              <w:t>o‘</w:t>
            </w:r>
            <w:r w:rsidRPr="009553DA">
              <w:rPr>
                <w:sz w:val="28"/>
                <w:szCs w:val="28"/>
                <w:lang w:val="en-US"/>
              </w:rPr>
              <w:t xml:space="preserve">shimcha effektlarni kamaytirish imkonini beradi. Metod ichiga belgilangan har qanday </w:t>
            </w:r>
            <w:r w:rsidR="00E628D2" w:rsidRPr="009553DA">
              <w:rPr>
                <w:sz w:val="28"/>
                <w:szCs w:val="28"/>
                <w:lang w:val="en-US"/>
              </w:rPr>
              <w:t>o‘</w:t>
            </w:r>
            <w:r w:rsidRPr="009553DA">
              <w:rPr>
                <w:sz w:val="28"/>
                <w:szCs w:val="28"/>
                <w:lang w:val="en-US"/>
              </w:rPr>
              <w:t>zgaruvchi lokal hisoblanadi va bu metoddan tashqarida undan foydalanib b</w:t>
            </w:r>
            <w:r w:rsidR="00E628D2" w:rsidRPr="009553DA">
              <w:rPr>
                <w:sz w:val="28"/>
                <w:szCs w:val="28"/>
                <w:lang w:val="en-US"/>
              </w:rPr>
              <w:t>o‘</w:t>
            </w:r>
            <w:r w:rsidRPr="009553DA">
              <w:rPr>
                <w:sz w:val="28"/>
                <w:szCs w:val="28"/>
                <w:lang w:val="en-US"/>
              </w:rPr>
              <w:t>lmadi.</w:t>
            </w:r>
            <w:r w:rsidR="00117147">
              <w:rPr>
                <w:sz w:val="28"/>
                <w:szCs w:val="28"/>
                <w:lang w:val="en-US"/>
              </w:rPr>
              <w:t xml:space="preserve"> </w:t>
            </w:r>
          </w:p>
          <w:p w14:paraId="1005FE6F" w14:textId="273A2B70" w:rsidR="00163986" w:rsidRPr="009553DA" w:rsidRDefault="00163986" w:rsidP="00D14A5B">
            <w:pPr>
              <w:jc w:val="both"/>
              <w:rPr>
                <w:sz w:val="28"/>
                <w:szCs w:val="28"/>
                <w:lang w:val="en-US"/>
              </w:rPr>
            </w:pPr>
          </w:p>
          <w:p w14:paraId="550D3DBA" w14:textId="0F5767EA" w:rsidR="00DB56C7" w:rsidRPr="009553DA" w:rsidRDefault="00DB56C7" w:rsidP="00777DBC">
            <w:pPr>
              <w:jc w:val="both"/>
              <w:rPr>
                <w:sz w:val="18"/>
                <w:szCs w:val="18"/>
                <w:lang w:val="en-US"/>
              </w:rPr>
            </w:pPr>
            <w:r w:rsidRPr="009553DA">
              <w:rPr>
                <w:sz w:val="28"/>
                <w:szCs w:val="28"/>
              </w:rPr>
              <w:t>Ҳаракат</w:t>
            </w:r>
            <w:r w:rsidRPr="009553DA">
              <w:rPr>
                <w:sz w:val="28"/>
                <w:szCs w:val="28"/>
                <w:lang w:val="en-US"/>
              </w:rPr>
              <w:t xml:space="preserve"> (</w:t>
            </w:r>
            <w:r w:rsidRPr="009553DA">
              <w:rPr>
                <w:sz w:val="28"/>
                <w:szCs w:val="28"/>
              </w:rPr>
              <w:t>таъсир</w:t>
            </w:r>
            <w:r w:rsidRPr="009553DA">
              <w:rPr>
                <w:sz w:val="28"/>
                <w:szCs w:val="28"/>
                <w:lang w:val="en-US"/>
              </w:rPr>
              <w:t xml:space="preserve">) </w:t>
            </w:r>
            <w:r w:rsidRPr="009553DA">
              <w:rPr>
                <w:sz w:val="28"/>
                <w:szCs w:val="28"/>
              </w:rPr>
              <w:t>доираси</w:t>
            </w:r>
            <w:r w:rsidRPr="009553DA">
              <w:rPr>
                <w:sz w:val="28"/>
                <w:szCs w:val="28"/>
                <w:lang w:val="en-US"/>
              </w:rPr>
              <w:t xml:space="preserve"> </w:t>
            </w:r>
            <w:r w:rsidRPr="009553DA">
              <w:rPr>
                <w:sz w:val="28"/>
                <w:szCs w:val="28"/>
              </w:rPr>
              <w:t>дастурнинг</w:t>
            </w:r>
            <w:r w:rsidRPr="009553DA">
              <w:rPr>
                <w:sz w:val="28"/>
                <w:szCs w:val="28"/>
                <w:lang w:val="en-US"/>
              </w:rPr>
              <w:t xml:space="preserve"> </w:t>
            </w:r>
            <w:r w:rsidRPr="009553DA">
              <w:rPr>
                <w:sz w:val="28"/>
                <w:szCs w:val="28"/>
              </w:rPr>
              <w:t>ўзи</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блоки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чекланган</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rPr>
              <w:t>Локал</w:t>
            </w:r>
            <w:r w:rsidRPr="009553DA">
              <w:rPr>
                <w:sz w:val="28"/>
                <w:szCs w:val="28"/>
                <w:lang w:val="en-US"/>
              </w:rPr>
              <w:t xml:space="preserve"> </w:t>
            </w:r>
            <w:r w:rsidRPr="009553DA">
              <w:rPr>
                <w:sz w:val="28"/>
                <w:szCs w:val="28"/>
              </w:rPr>
              <w:t>ўзгарувчилардан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қўшимча</w:t>
            </w:r>
            <w:r w:rsidRPr="009553DA">
              <w:rPr>
                <w:sz w:val="28"/>
                <w:szCs w:val="28"/>
                <w:lang w:val="en-US"/>
              </w:rPr>
              <w:t xml:space="preserve"> </w:t>
            </w:r>
            <w:r w:rsidRPr="009553DA">
              <w:rPr>
                <w:sz w:val="28"/>
                <w:szCs w:val="28"/>
              </w:rPr>
              <w:t>эффектларни</w:t>
            </w:r>
            <w:r w:rsidRPr="009553DA">
              <w:rPr>
                <w:sz w:val="28"/>
                <w:szCs w:val="28"/>
                <w:lang w:val="en-US"/>
              </w:rPr>
              <w:t xml:space="preserve"> </w:t>
            </w:r>
            <w:r w:rsidRPr="009553DA">
              <w:rPr>
                <w:sz w:val="28"/>
                <w:szCs w:val="28"/>
              </w:rPr>
              <w:t>камайтириш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 xml:space="preserve">. </w:t>
            </w:r>
            <w:r w:rsidRPr="009553DA">
              <w:rPr>
                <w:sz w:val="28"/>
                <w:szCs w:val="28"/>
              </w:rPr>
              <w:t>Метод</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ўзгарув</w:t>
            </w:r>
            <w:r w:rsidR="00DB42D0" w:rsidRPr="009553DA">
              <w:rPr>
                <w:sz w:val="28"/>
                <w:szCs w:val="28"/>
                <w:lang w:val="en-US"/>
              </w:rPr>
              <w:t>-</w:t>
            </w:r>
            <w:r w:rsidRPr="009553DA">
              <w:rPr>
                <w:sz w:val="28"/>
                <w:szCs w:val="28"/>
              </w:rPr>
              <w:t>чи</w:t>
            </w:r>
            <w:r w:rsidRPr="009553DA">
              <w:rPr>
                <w:sz w:val="28"/>
                <w:szCs w:val="28"/>
                <w:lang w:val="en-US"/>
              </w:rPr>
              <w:t xml:space="preserve"> </w:t>
            </w:r>
            <w:r w:rsidRPr="009553DA">
              <w:rPr>
                <w:sz w:val="28"/>
                <w:szCs w:val="28"/>
              </w:rPr>
              <w:t>локал</w:t>
            </w:r>
            <w:r w:rsidRPr="009553DA">
              <w:rPr>
                <w:sz w:val="28"/>
                <w:szCs w:val="28"/>
                <w:lang w:val="en-US"/>
              </w:rPr>
              <w:t xml:space="preserve"> </w:t>
            </w:r>
            <w:r w:rsidRPr="009553DA">
              <w:rPr>
                <w:sz w:val="28"/>
                <w:szCs w:val="28"/>
              </w:rPr>
              <w:t>ҳисобланади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методдан</w:t>
            </w:r>
            <w:r w:rsidRPr="009553DA">
              <w:rPr>
                <w:sz w:val="28"/>
                <w:szCs w:val="28"/>
                <w:lang w:val="en-US"/>
              </w:rPr>
              <w:t xml:space="preserve"> </w:t>
            </w:r>
            <w:r w:rsidRPr="009553DA">
              <w:rPr>
                <w:sz w:val="28"/>
                <w:szCs w:val="28"/>
              </w:rPr>
              <w:t>ташқа</w:t>
            </w:r>
            <w:r w:rsidR="00DB42D0" w:rsidRPr="009553DA">
              <w:rPr>
                <w:sz w:val="28"/>
                <w:szCs w:val="28"/>
                <w:lang w:val="en-US"/>
              </w:rPr>
              <w:t>-</w:t>
            </w:r>
            <w:r w:rsidRPr="009553DA">
              <w:rPr>
                <w:sz w:val="28"/>
                <w:szCs w:val="28"/>
              </w:rPr>
              <w:t>рида</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фойдаланиб</w:t>
            </w:r>
            <w:r w:rsidRPr="009553DA">
              <w:rPr>
                <w:sz w:val="28"/>
                <w:szCs w:val="28"/>
                <w:lang w:val="en-US"/>
              </w:rPr>
              <w:t xml:space="preserve"> </w:t>
            </w:r>
            <w:r w:rsidRPr="009553DA">
              <w:rPr>
                <w:sz w:val="28"/>
                <w:szCs w:val="28"/>
              </w:rPr>
              <w:t>бўлмади</w:t>
            </w:r>
            <w:r w:rsidRPr="009553DA">
              <w:rPr>
                <w:sz w:val="28"/>
                <w:szCs w:val="28"/>
                <w:lang w:val="en-US"/>
              </w:rPr>
              <w:t>.</w:t>
            </w:r>
          </w:p>
        </w:tc>
      </w:tr>
    </w:tbl>
    <w:p w14:paraId="1607D998" w14:textId="77777777" w:rsidR="00760F19" w:rsidRPr="009553DA" w:rsidRDefault="00760F19">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9612C8" w:rsidRPr="009553DA" w14:paraId="3A8225F5" w14:textId="77777777">
        <w:trPr>
          <w:tblHeader/>
        </w:trPr>
        <w:tc>
          <w:tcPr>
            <w:tcW w:w="9828" w:type="dxa"/>
            <w:gridSpan w:val="2"/>
            <w:tcBorders>
              <w:top w:val="nil"/>
              <w:left w:val="nil"/>
              <w:bottom w:val="nil"/>
              <w:right w:val="nil"/>
            </w:tcBorders>
            <w:shd w:val="clear" w:color="auto" w:fill="auto"/>
          </w:tcPr>
          <w:p w14:paraId="4633564A" w14:textId="77777777" w:rsidR="009612C8" w:rsidRPr="009553DA" w:rsidRDefault="009612C8" w:rsidP="009612C8">
            <w:pPr>
              <w:jc w:val="center"/>
              <w:rPr>
                <w:b/>
                <w:sz w:val="28"/>
                <w:szCs w:val="28"/>
              </w:rPr>
            </w:pPr>
            <w:r w:rsidRPr="009553DA">
              <w:rPr>
                <w:b/>
                <w:sz w:val="28"/>
                <w:szCs w:val="28"/>
              </w:rPr>
              <w:t>М</w:t>
            </w:r>
          </w:p>
        </w:tc>
      </w:tr>
      <w:tr w:rsidR="00DB56C7" w:rsidRPr="002B0E61" w14:paraId="2E11CC4B" w14:textId="77777777">
        <w:tc>
          <w:tcPr>
            <w:tcW w:w="4000" w:type="dxa"/>
            <w:tcBorders>
              <w:top w:val="nil"/>
              <w:left w:val="nil"/>
              <w:bottom w:val="nil"/>
              <w:right w:val="nil"/>
            </w:tcBorders>
            <w:shd w:val="clear" w:color="auto" w:fill="auto"/>
          </w:tcPr>
          <w:p w14:paraId="2DF6F003" w14:textId="60E8ECEC" w:rsidR="00D14A5B" w:rsidRPr="009553DA" w:rsidRDefault="00163986" w:rsidP="00D14A5B">
            <w:pPr>
              <w:rPr>
                <w:b/>
                <w:sz w:val="28"/>
                <w:szCs w:val="28"/>
              </w:rPr>
            </w:pPr>
            <w:r w:rsidRPr="009553DA">
              <w:rPr>
                <w:b/>
                <w:sz w:val="28"/>
                <w:szCs w:val="28"/>
              </w:rPr>
              <w:t>М</w:t>
            </w:r>
            <w:r w:rsidR="00DB56C7" w:rsidRPr="009553DA">
              <w:rPr>
                <w:b/>
                <w:sz w:val="28"/>
                <w:szCs w:val="28"/>
              </w:rPr>
              <w:t>агазин электронный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elektron</w:t>
            </w:r>
            <w:r w:rsidR="00D14A5B" w:rsidRPr="009553DA">
              <w:rPr>
                <w:sz w:val="28"/>
                <w:szCs w:val="28"/>
              </w:rPr>
              <w:t xml:space="preserve"> </w:t>
            </w:r>
            <w:r w:rsidR="00D14A5B" w:rsidRPr="009553DA">
              <w:rPr>
                <w:sz w:val="28"/>
                <w:szCs w:val="28"/>
                <w:lang w:val="en-US"/>
              </w:rPr>
              <w:t>magazin</w:t>
            </w:r>
            <w:r w:rsidR="00117147">
              <w:rPr>
                <w:sz w:val="28"/>
                <w:szCs w:val="28"/>
              </w:rPr>
              <w:t xml:space="preserve"> </w:t>
            </w:r>
          </w:p>
          <w:p w14:paraId="75626BEB" w14:textId="70297E50" w:rsidR="00163986" w:rsidRPr="009553DA" w:rsidRDefault="00117147" w:rsidP="00163986">
            <w:pPr>
              <w:rPr>
                <w:b/>
                <w:sz w:val="28"/>
                <w:szCs w:val="28"/>
              </w:rPr>
            </w:pPr>
            <w:r>
              <w:rPr>
                <w:sz w:val="28"/>
                <w:szCs w:val="28"/>
              </w:rPr>
              <w:t xml:space="preserve"> </w:t>
            </w:r>
            <w:r w:rsidR="00163986" w:rsidRPr="009553DA">
              <w:rPr>
                <w:sz w:val="28"/>
                <w:szCs w:val="28"/>
              </w:rPr>
              <w:t>электрон магазин</w:t>
            </w:r>
            <w:r>
              <w:rPr>
                <w:sz w:val="28"/>
                <w:szCs w:val="28"/>
              </w:rPr>
              <w:t xml:space="preserve"> </w:t>
            </w:r>
          </w:p>
          <w:p w14:paraId="5BD3057D"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electronic shop, e-shop</w:t>
            </w:r>
          </w:p>
        </w:tc>
        <w:tc>
          <w:tcPr>
            <w:tcW w:w="5828" w:type="dxa"/>
            <w:tcBorders>
              <w:top w:val="nil"/>
              <w:left w:val="nil"/>
              <w:bottom w:val="nil"/>
              <w:right w:val="nil"/>
            </w:tcBorders>
            <w:shd w:val="clear" w:color="auto" w:fill="auto"/>
          </w:tcPr>
          <w:p w14:paraId="498674A3" w14:textId="394E7673" w:rsidR="00163986" w:rsidRPr="009553DA" w:rsidRDefault="00FC6209" w:rsidP="00DF3BB2">
            <w:pPr>
              <w:jc w:val="both"/>
              <w:rPr>
                <w:sz w:val="28"/>
                <w:szCs w:val="28"/>
              </w:rPr>
            </w:pPr>
            <w:r w:rsidRPr="009553DA">
              <w:rPr>
                <w:sz w:val="28"/>
                <w:szCs w:val="28"/>
              </w:rPr>
              <w:t>Веб</w:t>
            </w:r>
            <w:r w:rsidR="00DB56C7" w:rsidRPr="009553DA">
              <w:rPr>
                <w:sz w:val="28"/>
                <w:szCs w:val="28"/>
              </w:rPr>
              <w:t>-сайт, на</w:t>
            </w:r>
            <w:r w:rsidR="00117147">
              <w:rPr>
                <w:sz w:val="28"/>
                <w:szCs w:val="28"/>
              </w:rPr>
              <w:t xml:space="preserve"> </w:t>
            </w:r>
            <w:r w:rsidR="00DB56C7" w:rsidRPr="009553DA">
              <w:rPr>
                <w:sz w:val="28"/>
                <w:szCs w:val="28"/>
              </w:rPr>
              <w:t>котором имеется каталог товаров, виртуальная корзина для покупок, платежные инструменты и, возможно, система управления доставкой заказов.</w:t>
            </w:r>
            <w:r w:rsidR="00117147">
              <w:rPr>
                <w:sz w:val="28"/>
                <w:szCs w:val="28"/>
              </w:rPr>
              <w:t xml:space="preserve"> </w:t>
            </w:r>
          </w:p>
          <w:p w14:paraId="46355E17" w14:textId="77777777" w:rsidR="00D14A5B" w:rsidRPr="009553DA" w:rsidRDefault="00D14A5B" w:rsidP="00D14A5B">
            <w:pPr>
              <w:jc w:val="both"/>
              <w:rPr>
                <w:sz w:val="28"/>
                <w:szCs w:val="28"/>
              </w:rPr>
            </w:pPr>
          </w:p>
          <w:p w14:paraId="08678023" w14:textId="61420D92" w:rsidR="00163986" w:rsidRDefault="00D14A5B" w:rsidP="00D14A5B">
            <w:pPr>
              <w:jc w:val="both"/>
              <w:rPr>
                <w:sz w:val="28"/>
                <w:szCs w:val="28"/>
                <w:lang w:val="en-US"/>
              </w:rPr>
            </w:pPr>
            <w:r w:rsidRPr="009553DA">
              <w:rPr>
                <w:sz w:val="28"/>
                <w:szCs w:val="28"/>
                <w:lang w:val="en-US"/>
              </w:rPr>
              <w:t>Tovarlar katalogi, xaridlar uchun virtual savat, t</w:t>
            </w:r>
            <w:r w:rsidR="00E628D2" w:rsidRPr="009553DA">
              <w:rPr>
                <w:sz w:val="28"/>
                <w:szCs w:val="28"/>
                <w:lang w:val="en-US"/>
              </w:rPr>
              <w:t>o‘</w:t>
            </w:r>
            <w:r w:rsidRPr="009553DA">
              <w:rPr>
                <w:sz w:val="28"/>
                <w:szCs w:val="28"/>
                <w:lang w:val="en-US"/>
              </w:rPr>
              <w:t xml:space="preserve">lov vositalari, ehtimol, buyurtmalarning </w:t>
            </w:r>
            <w:r w:rsidRPr="009553DA">
              <w:rPr>
                <w:sz w:val="28"/>
                <w:szCs w:val="28"/>
                <w:lang w:val="en-US"/>
              </w:rPr>
              <w:br/>
              <w:t>yetkazib berilishini boshqarish tizimi b</w:t>
            </w:r>
            <w:r w:rsidR="00E628D2" w:rsidRPr="009553DA">
              <w:rPr>
                <w:sz w:val="28"/>
                <w:szCs w:val="28"/>
                <w:lang w:val="en-US"/>
              </w:rPr>
              <w:t>o‘</w:t>
            </w:r>
            <w:r w:rsidRPr="009553DA">
              <w:rPr>
                <w:sz w:val="28"/>
                <w:szCs w:val="28"/>
                <w:lang w:val="en-US"/>
              </w:rPr>
              <w:t xml:space="preserve">lgan </w:t>
            </w:r>
            <w:r w:rsidRPr="009553DA">
              <w:rPr>
                <w:sz w:val="28"/>
                <w:szCs w:val="28"/>
                <w:lang w:val="en-US"/>
              </w:rPr>
              <w:br/>
            </w:r>
            <w:r w:rsidRPr="009553DA">
              <w:rPr>
                <w:i/>
                <w:sz w:val="28"/>
                <w:szCs w:val="28"/>
                <w:lang w:val="en-US"/>
              </w:rPr>
              <w:t>Veb</w:t>
            </w:r>
            <w:r w:rsidRPr="009553DA">
              <w:rPr>
                <w:sz w:val="28"/>
                <w:szCs w:val="28"/>
                <w:lang w:val="en-US"/>
              </w:rPr>
              <w:t>-sayt.</w:t>
            </w:r>
            <w:r w:rsidR="00117147">
              <w:rPr>
                <w:sz w:val="28"/>
                <w:szCs w:val="28"/>
                <w:lang w:val="en-US"/>
              </w:rPr>
              <w:t xml:space="preserve"> </w:t>
            </w:r>
          </w:p>
          <w:p w14:paraId="7C3C3CD5" w14:textId="77777777" w:rsidR="00777DBC" w:rsidRPr="009553DA" w:rsidRDefault="00777DBC" w:rsidP="00D14A5B">
            <w:pPr>
              <w:jc w:val="both"/>
              <w:rPr>
                <w:sz w:val="28"/>
                <w:szCs w:val="28"/>
                <w:lang w:val="en-US"/>
              </w:rPr>
            </w:pPr>
          </w:p>
          <w:p w14:paraId="1AD30FCC" w14:textId="4F271663" w:rsidR="00DB56C7" w:rsidRPr="009553DA" w:rsidRDefault="00DB56C7" w:rsidP="00777DBC">
            <w:pPr>
              <w:jc w:val="both"/>
              <w:rPr>
                <w:sz w:val="28"/>
                <w:szCs w:val="28"/>
                <w:lang w:val="en-US"/>
              </w:rPr>
            </w:pPr>
            <w:r w:rsidRPr="009553DA">
              <w:rPr>
                <w:sz w:val="28"/>
                <w:szCs w:val="28"/>
              </w:rPr>
              <w:t>Товарлар</w:t>
            </w:r>
            <w:r w:rsidRPr="009553DA">
              <w:rPr>
                <w:sz w:val="28"/>
                <w:szCs w:val="28"/>
                <w:lang w:val="en-US"/>
              </w:rPr>
              <w:t xml:space="preserve"> </w:t>
            </w:r>
            <w:r w:rsidRPr="009553DA">
              <w:rPr>
                <w:sz w:val="28"/>
                <w:szCs w:val="28"/>
              </w:rPr>
              <w:t>каталоги</w:t>
            </w:r>
            <w:r w:rsidRPr="009553DA">
              <w:rPr>
                <w:sz w:val="28"/>
                <w:szCs w:val="28"/>
                <w:lang w:val="en-US"/>
              </w:rPr>
              <w:t xml:space="preserve">, </w:t>
            </w:r>
            <w:r w:rsidRPr="009553DA">
              <w:rPr>
                <w:sz w:val="28"/>
                <w:szCs w:val="28"/>
              </w:rPr>
              <w:t>харидлар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виртуал</w:t>
            </w:r>
            <w:r w:rsidRPr="009553DA">
              <w:rPr>
                <w:sz w:val="28"/>
                <w:szCs w:val="28"/>
                <w:lang w:val="en-US"/>
              </w:rPr>
              <w:t xml:space="preserve"> </w:t>
            </w:r>
            <w:r w:rsidRPr="009553DA">
              <w:rPr>
                <w:sz w:val="28"/>
                <w:szCs w:val="28"/>
              </w:rPr>
              <w:t>сават</w:t>
            </w:r>
            <w:r w:rsidRPr="009553DA">
              <w:rPr>
                <w:sz w:val="28"/>
                <w:szCs w:val="28"/>
                <w:lang w:val="en-US"/>
              </w:rPr>
              <w:t xml:space="preserve">, </w:t>
            </w:r>
            <w:r w:rsidRPr="009553DA">
              <w:rPr>
                <w:sz w:val="28"/>
                <w:szCs w:val="28"/>
              </w:rPr>
              <w:t>тўлов</w:t>
            </w:r>
            <w:r w:rsidRPr="009553DA">
              <w:rPr>
                <w:sz w:val="28"/>
                <w:szCs w:val="28"/>
                <w:lang w:val="en-US"/>
              </w:rPr>
              <w:t xml:space="preserve"> </w:t>
            </w:r>
            <w:r w:rsidRPr="009553DA">
              <w:rPr>
                <w:sz w:val="28"/>
                <w:szCs w:val="28"/>
              </w:rPr>
              <w:t>воситалари</w:t>
            </w:r>
            <w:r w:rsidRPr="009553DA">
              <w:rPr>
                <w:sz w:val="28"/>
                <w:szCs w:val="28"/>
                <w:lang w:val="en-US"/>
              </w:rPr>
              <w:t xml:space="preserve">, </w:t>
            </w:r>
            <w:r w:rsidRPr="009553DA">
              <w:rPr>
                <w:sz w:val="28"/>
                <w:szCs w:val="28"/>
              </w:rPr>
              <w:t>эҳтимол</w:t>
            </w:r>
            <w:r w:rsidRPr="009553DA">
              <w:rPr>
                <w:sz w:val="28"/>
                <w:szCs w:val="28"/>
                <w:lang w:val="en-US"/>
              </w:rPr>
              <w:t xml:space="preserve">, </w:t>
            </w:r>
            <w:r w:rsidRPr="009553DA">
              <w:rPr>
                <w:sz w:val="28"/>
                <w:szCs w:val="28"/>
              </w:rPr>
              <w:t>буюртмаларнинг</w:t>
            </w:r>
            <w:r w:rsidRPr="009553DA">
              <w:rPr>
                <w:sz w:val="28"/>
                <w:szCs w:val="28"/>
                <w:lang w:val="en-US"/>
              </w:rPr>
              <w:t xml:space="preserve"> </w:t>
            </w:r>
            <w:r w:rsidRPr="009553DA">
              <w:rPr>
                <w:sz w:val="28"/>
                <w:szCs w:val="28"/>
              </w:rPr>
              <w:t>етказиб</w:t>
            </w:r>
            <w:r w:rsidRPr="009553DA">
              <w:rPr>
                <w:sz w:val="28"/>
                <w:szCs w:val="28"/>
                <w:lang w:val="en-US"/>
              </w:rPr>
              <w:t xml:space="preserve"> </w:t>
            </w:r>
            <w:r w:rsidRPr="009553DA">
              <w:rPr>
                <w:sz w:val="28"/>
                <w:szCs w:val="28"/>
              </w:rPr>
              <w:t>берилишини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00FC6209" w:rsidRPr="009553DA">
              <w:rPr>
                <w:sz w:val="28"/>
                <w:szCs w:val="28"/>
              </w:rPr>
              <w:t>Веб</w:t>
            </w:r>
            <w:r w:rsidRPr="009553DA">
              <w:rPr>
                <w:sz w:val="28"/>
                <w:szCs w:val="28"/>
                <w:lang w:val="en-US"/>
              </w:rPr>
              <w:t>-</w:t>
            </w:r>
            <w:r w:rsidRPr="009553DA">
              <w:rPr>
                <w:sz w:val="28"/>
                <w:szCs w:val="28"/>
              </w:rPr>
              <w:t>сайт</w:t>
            </w:r>
            <w:r w:rsidRPr="009553DA">
              <w:rPr>
                <w:sz w:val="28"/>
                <w:szCs w:val="28"/>
                <w:lang w:val="en-US"/>
              </w:rPr>
              <w:t>.</w:t>
            </w:r>
            <w:r w:rsidR="00117147">
              <w:rPr>
                <w:sz w:val="28"/>
                <w:szCs w:val="28"/>
                <w:lang w:val="en-US"/>
              </w:rPr>
              <w:t xml:space="preserve"> </w:t>
            </w:r>
          </w:p>
        </w:tc>
      </w:tr>
      <w:tr w:rsidR="00DB56C7" w:rsidRPr="009553DA" w14:paraId="1B353CDE" w14:textId="77777777">
        <w:tc>
          <w:tcPr>
            <w:tcW w:w="4000" w:type="dxa"/>
            <w:tcBorders>
              <w:top w:val="nil"/>
              <w:left w:val="nil"/>
              <w:bottom w:val="nil"/>
              <w:right w:val="nil"/>
            </w:tcBorders>
            <w:shd w:val="clear" w:color="auto" w:fill="auto"/>
          </w:tcPr>
          <w:p w14:paraId="7BD72226" w14:textId="35D18C33" w:rsidR="00D14A5B" w:rsidRPr="009553DA" w:rsidRDefault="00163986" w:rsidP="00D14A5B">
            <w:pPr>
              <w:rPr>
                <w:b/>
                <w:sz w:val="28"/>
                <w:szCs w:val="28"/>
                <w:lang w:val="en-US"/>
              </w:rPr>
            </w:pPr>
            <w:r w:rsidRPr="009553DA">
              <w:rPr>
                <w:b/>
                <w:sz w:val="28"/>
                <w:szCs w:val="28"/>
              </w:rPr>
              <w:t>М</w:t>
            </w:r>
            <w:r w:rsidR="00DB56C7" w:rsidRPr="009553DA">
              <w:rPr>
                <w:b/>
                <w:sz w:val="28"/>
                <w:szCs w:val="28"/>
              </w:rPr>
              <w:t>акетная</w:t>
            </w:r>
            <w:r w:rsidR="00DB56C7" w:rsidRPr="009553DA">
              <w:rPr>
                <w:b/>
                <w:sz w:val="28"/>
                <w:szCs w:val="28"/>
                <w:lang w:val="en-US"/>
              </w:rPr>
              <w:t xml:space="preserve"> </w:t>
            </w:r>
            <w:r w:rsidR="00DB56C7" w:rsidRPr="009553DA">
              <w:rPr>
                <w:b/>
                <w:sz w:val="28"/>
                <w:szCs w:val="28"/>
              </w:rPr>
              <w:t>плата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D14A5B" w:rsidRPr="009553DA">
              <w:rPr>
                <w:sz w:val="28"/>
                <w:szCs w:val="28"/>
                <w:lang w:val="en-US"/>
              </w:rPr>
              <w:t>maket platasi</w:t>
            </w:r>
            <w:r w:rsidR="00117147">
              <w:rPr>
                <w:sz w:val="28"/>
                <w:szCs w:val="28"/>
                <w:lang w:val="en-US"/>
              </w:rPr>
              <w:t xml:space="preserve"> </w:t>
            </w:r>
          </w:p>
          <w:p w14:paraId="074601E5" w14:textId="0CBCB9A3" w:rsidR="00163986" w:rsidRPr="009553DA" w:rsidRDefault="00117147" w:rsidP="00163986">
            <w:pPr>
              <w:rPr>
                <w:b/>
                <w:sz w:val="28"/>
                <w:szCs w:val="28"/>
                <w:lang w:val="en-US"/>
              </w:rPr>
            </w:pPr>
            <w:r>
              <w:rPr>
                <w:sz w:val="28"/>
                <w:szCs w:val="28"/>
                <w:lang w:val="en-US"/>
              </w:rPr>
              <w:t xml:space="preserve"> </w:t>
            </w:r>
            <w:r w:rsidR="00163986" w:rsidRPr="009553DA">
              <w:rPr>
                <w:sz w:val="28"/>
                <w:szCs w:val="28"/>
              </w:rPr>
              <w:t>макет</w:t>
            </w:r>
            <w:r w:rsidR="00163986" w:rsidRPr="009553DA">
              <w:rPr>
                <w:sz w:val="28"/>
                <w:szCs w:val="28"/>
                <w:lang w:val="en-US"/>
              </w:rPr>
              <w:t xml:space="preserve"> </w:t>
            </w:r>
            <w:r w:rsidR="00163986" w:rsidRPr="009553DA">
              <w:rPr>
                <w:sz w:val="28"/>
                <w:szCs w:val="28"/>
              </w:rPr>
              <w:t>платаси</w:t>
            </w:r>
            <w:r>
              <w:rPr>
                <w:sz w:val="28"/>
                <w:szCs w:val="28"/>
                <w:lang w:val="en-US"/>
              </w:rPr>
              <w:t xml:space="preserve"> </w:t>
            </w:r>
          </w:p>
          <w:p w14:paraId="23C36BDC" w14:textId="77777777" w:rsidR="00DB56C7" w:rsidRPr="009553DA" w:rsidRDefault="00163986" w:rsidP="0016398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development board</w:t>
            </w:r>
          </w:p>
        </w:tc>
        <w:tc>
          <w:tcPr>
            <w:tcW w:w="5828" w:type="dxa"/>
            <w:tcBorders>
              <w:top w:val="nil"/>
              <w:left w:val="nil"/>
              <w:bottom w:val="nil"/>
              <w:right w:val="nil"/>
            </w:tcBorders>
            <w:shd w:val="clear" w:color="auto" w:fill="auto"/>
          </w:tcPr>
          <w:p w14:paraId="1B0D9D35" w14:textId="29B527B8" w:rsidR="00163986" w:rsidRPr="009553DA" w:rsidRDefault="00DB56C7" w:rsidP="00DF3BB2">
            <w:pPr>
              <w:jc w:val="both"/>
              <w:rPr>
                <w:sz w:val="28"/>
                <w:szCs w:val="28"/>
              </w:rPr>
            </w:pPr>
            <w:r w:rsidRPr="009553DA">
              <w:rPr>
                <w:sz w:val="28"/>
                <w:szCs w:val="28"/>
              </w:rPr>
              <w:t>Плата, на которой</w:t>
            </w:r>
            <w:r w:rsidR="00117147">
              <w:rPr>
                <w:sz w:val="28"/>
                <w:szCs w:val="28"/>
              </w:rPr>
              <w:t xml:space="preserve"> </w:t>
            </w:r>
            <w:r w:rsidRPr="009553DA">
              <w:rPr>
                <w:sz w:val="28"/>
                <w:szCs w:val="28"/>
              </w:rPr>
              <w:t>в лабораторных условиях собирается и отлаживается</w:t>
            </w:r>
            <w:r w:rsidR="00117147">
              <w:rPr>
                <w:sz w:val="28"/>
                <w:szCs w:val="28"/>
              </w:rPr>
              <w:t xml:space="preserve"> </w:t>
            </w:r>
            <w:r w:rsidRPr="009553DA">
              <w:rPr>
                <w:sz w:val="28"/>
                <w:szCs w:val="28"/>
              </w:rPr>
              <w:t>начальная версия устройства.</w:t>
            </w:r>
            <w:r w:rsidR="00117147">
              <w:rPr>
                <w:sz w:val="28"/>
                <w:szCs w:val="28"/>
              </w:rPr>
              <w:t xml:space="preserve"> </w:t>
            </w:r>
          </w:p>
          <w:p w14:paraId="7454BC43" w14:textId="77777777" w:rsidR="00D14A5B" w:rsidRPr="009553DA" w:rsidRDefault="00D14A5B" w:rsidP="00D14A5B">
            <w:pPr>
              <w:jc w:val="both"/>
              <w:rPr>
                <w:sz w:val="22"/>
                <w:szCs w:val="22"/>
              </w:rPr>
            </w:pPr>
          </w:p>
          <w:p w14:paraId="71C75783" w14:textId="77777777" w:rsidR="00163986" w:rsidRPr="009553DA" w:rsidRDefault="00D14A5B" w:rsidP="00D14A5B">
            <w:pPr>
              <w:jc w:val="both"/>
              <w:rPr>
                <w:sz w:val="28"/>
                <w:szCs w:val="28"/>
                <w:lang w:val="en-US"/>
              </w:rPr>
            </w:pPr>
            <w:r w:rsidRPr="009553DA">
              <w:rPr>
                <w:sz w:val="28"/>
                <w:szCs w:val="28"/>
                <w:lang w:val="en-US"/>
              </w:rPr>
              <w:t>Laboratoriya sharoitlarida qurilmaning boshlan</w:t>
            </w:r>
            <w:r w:rsidR="00460579" w:rsidRPr="009553DA">
              <w:rPr>
                <w:sz w:val="28"/>
                <w:szCs w:val="28"/>
                <w:lang w:val="en-US"/>
              </w:rPr>
              <w:t>g‘</w:t>
            </w:r>
            <w:r w:rsidR="00DD2EA6" w:rsidRPr="009553DA">
              <w:rPr>
                <w:sz w:val="28"/>
                <w:szCs w:val="28"/>
                <w:lang w:val="en-US"/>
              </w:rPr>
              <w:t>i</w:t>
            </w:r>
            <w:r w:rsidRPr="009553DA">
              <w:rPr>
                <w:sz w:val="28"/>
                <w:szCs w:val="28"/>
                <w:lang w:val="en-US"/>
              </w:rPr>
              <w:t>ch versiyasi yi</w:t>
            </w:r>
            <w:r w:rsidR="00460579" w:rsidRPr="009553DA">
              <w:rPr>
                <w:sz w:val="28"/>
                <w:szCs w:val="28"/>
                <w:lang w:val="en-US"/>
              </w:rPr>
              <w:t>g‘</w:t>
            </w:r>
            <w:r w:rsidR="00DD2EA6" w:rsidRPr="009553DA">
              <w:rPr>
                <w:sz w:val="28"/>
                <w:szCs w:val="28"/>
                <w:lang w:val="en-US"/>
              </w:rPr>
              <w:t>i</w:t>
            </w:r>
            <w:r w:rsidRPr="009553DA">
              <w:rPr>
                <w:sz w:val="28"/>
                <w:szCs w:val="28"/>
                <w:lang w:val="en-US"/>
              </w:rPr>
              <w:t>ladigan va sozlanadigan plata.</w:t>
            </w:r>
          </w:p>
          <w:p w14:paraId="0775427E" w14:textId="77777777" w:rsidR="00D14A5B" w:rsidRPr="009553DA" w:rsidRDefault="00D14A5B" w:rsidP="00D14A5B">
            <w:pPr>
              <w:jc w:val="both"/>
              <w:rPr>
                <w:sz w:val="22"/>
                <w:szCs w:val="22"/>
                <w:lang w:val="en-US"/>
              </w:rPr>
            </w:pPr>
          </w:p>
          <w:p w14:paraId="4E2276D2" w14:textId="557890C4" w:rsidR="00DB56C7" w:rsidRPr="009553DA" w:rsidRDefault="00DB56C7" w:rsidP="00777DBC">
            <w:pPr>
              <w:jc w:val="both"/>
              <w:rPr>
                <w:sz w:val="28"/>
                <w:szCs w:val="28"/>
              </w:rPr>
            </w:pPr>
            <w:r w:rsidRPr="009553DA">
              <w:rPr>
                <w:sz w:val="28"/>
                <w:szCs w:val="28"/>
              </w:rPr>
              <w:t xml:space="preserve">Лаборатория шароитларида қурилманинг </w:t>
            </w:r>
            <w:r w:rsidRPr="009553DA">
              <w:rPr>
                <w:sz w:val="28"/>
                <w:szCs w:val="28"/>
              </w:rPr>
              <w:lastRenderedPageBreak/>
              <w:t>бошланғич версияси йиғиладиган ва созланадиган плата.</w:t>
            </w:r>
          </w:p>
        </w:tc>
      </w:tr>
      <w:tr w:rsidR="00DB56C7" w:rsidRPr="009553DA" w14:paraId="34D4766B" w14:textId="77777777">
        <w:tc>
          <w:tcPr>
            <w:tcW w:w="4000" w:type="dxa"/>
            <w:tcBorders>
              <w:top w:val="nil"/>
              <w:left w:val="nil"/>
              <w:bottom w:val="nil"/>
              <w:right w:val="nil"/>
            </w:tcBorders>
            <w:shd w:val="clear" w:color="auto" w:fill="auto"/>
          </w:tcPr>
          <w:p w14:paraId="646CDDAC" w14:textId="0CF67C7E" w:rsidR="00D14A5B" w:rsidRPr="009553DA" w:rsidRDefault="00163986" w:rsidP="00163986">
            <w:pPr>
              <w:rPr>
                <w:sz w:val="28"/>
                <w:szCs w:val="28"/>
              </w:rPr>
            </w:pPr>
            <w:r w:rsidRPr="009553DA">
              <w:rPr>
                <w:b/>
                <w:sz w:val="28"/>
                <w:szCs w:val="28"/>
              </w:rPr>
              <w:lastRenderedPageBreak/>
              <w:t>М</w:t>
            </w:r>
            <w:r w:rsidR="00DB56C7" w:rsidRPr="009553DA">
              <w:rPr>
                <w:b/>
                <w:sz w:val="28"/>
                <w:szCs w:val="28"/>
              </w:rPr>
              <w:t>акровирус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lang w:val="en-US"/>
              </w:rPr>
              <w:t>makrovirus</w:t>
            </w:r>
            <w:r w:rsidR="00117147">
              <w:rPr>
                <w:sz w:val="28"/>
                <w:szCs w:val="28"/>
              </w:rPr>
              <w:t xml:space="preserve"> </w:t>
            </w:r>
          </w:p>
          <w:p w14:paraId="3F810532" w14:textId="536D0724" w:rsidR="00163986" w:rsidRPr="009553DA" w:rsidRDefault="00117147" w:rsidP="00163986">
            <w:pPr>
              <w:rPr>
                <w:b/>
                <w:sz w:val="28"/>
                <w:szCs w:val="28"/>
              </w:rPr>
            </w:pPr>
            <w:r>
              <w:rPr>
                <w:sz w:val="28"/>
                <w:szCs w:val="28"/>
              </w:rPr>
              <w:t xml:space="preserve"> </w:t>
            </w:r>
            <w:r w:rsidR="00163986" w:rsidRPr="009553DA">
              <w:rPr>
                <w:sz w:val="28"/>
                <w:szCs w:val="28"/>
              </w:rPr>
              <w:t>макровирус</w:t>
            </w:r>
            <w:r>
              <w:rPr>
                <w:sz w:val="28"/>
                <w:szCs w:val="28"/>
              </w:rPr>
              <w:t xml:space="preserve"> </w:t>
            </w:r>
          </w:p>
          <w:p w14:paraId="53B136B7" w14:textId="77777777" w:rsidR="00DB56C7" w:rsidRPr="009553DA" w:rsidRDefault="00163986" w:rsidP="00163986">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macro</w:t>
            </w:r>
            <w:r w:rsidR="00DB56C7" w:rsidRPr="009553DA">
              <w:rPr>
                <w:sz w:val="28"/>
                <w:szCs w:val="28"/>
              </w:rPr>
              <w:t xml:space="preserve"> </w:t>
            </w:r>
            <w:r w:rsidR="00DB56C7" w:rsidRPr="009553DA">
              <w:rPr>
                <w:sz w:val="28"/>
                <w:szCs w:val="28"/>
                <w:lang w:val="en-US"/>
              </w:rPr>
              <w:t>virus</w:t>
            </w:r>
          </w:p>
        </w:tc>
        <w:tc>
          <w:tcPr>
            <w:tcW w:w="5828" w:type="dxa"/>
            <w:tcBorders>
              <w:top w:val="nil"/>
              <w:left w:val="nil"/>
              <w:bottom w:val="nil"/>
              <w:right w:val="nil"/>
            </w:tcBorders>
            <w:shd w:val="clear" w:color="auto" w:fill="auto"/>
          </w:tcPr>
          <w:p w14:paraId="508CE55E" w14:textId="046E7AC3" w:rsidR="00163986" w:rsidRPr="009553DA" w:rsidRDefault="00DB56C7" w:rsidP="00DF3BB2">
            <w:pPr>
              <w:jc w:val="both"/>
              <w:rPr>
                <w:sz w:val="28"/>
                <w:szCs w:val="28"/>
              </w:rPr>
            </w:pPr>
            <w:r w:rsidRPr="009553DA">
              <w:rPr>
                <w:sz w:val="28"/>
                <w:szCs w:val="28"/>
              </w:rPr>
              <w:t>Файловый вирус, существующий в виде макроса для определенного приложения. При открытии зараженного файла вирус прикрепляет себя к приложению и заражает все файлы, к которым обращается программа.</w:t>
            </w:r>
            <w:r w:rsidR="00117147">
              <w:rPr>
                <w:sz w:val="28"/>
                <w:szCs w:val="28"/>
              </w:rPr>
              <w:t xml:space="preserve"> </w:t>
            </w:r>
          </w:p>
          <w:p w14:paraId="48482DA6" w14:textId="77777777" w:rsidR="00D14A5B" w:rsidRPr="009553DA" w:rsidRDefault="00D14A5B" w:rsidP="00D14A5B">
            <w:pPr>
              <w:jc w:val="both"/>
              <w:rPr>
                <w:sz w:val="22"/>
                <w:szCs w:val="22"/>
              </w:rPr>
            </w:pPr>
          </w:p>
          <w:p w14:paraId="140C25BB" w14:textId="77777777" w:rsidR="00163986" w:rsidRPr="009553DA" w:rsidRDefault="00D14A5B" w:rsidP="00D14A5B">
            <w:pPr>
              <w:jc w:val="both"/>
              <w:rPr>
                <w:sz w:val="28"/>
                <w:szCs w:val="28"/>
                <w:lang w:val="en-US"/>
              </w:rPr>
            </w:pPr>
            <w:r w:rsidRPr="009553DA">
              <w:rPr>
                <w:sz w:val="28"/>
                <w:szCs w:val="28"/>
                <w:lang w:val="en-US"/>
              </w:rPr>
              <w:t>Aniq bir ilova uchun m</w:t>
            </w:r>
            <w:r w:rsidR="00E628D2" w:rsidRPr="009553DA">
              <w:rPr>
                <w:sz w:val="28"/>
                <w:szCs w:val="28"/>
                <w:lang w:val="en-US"/>
              </w:rPr>
              <w:t>o‘</w:t>
            </w:r>
            <w:r w:rsidRPr="009553DA">
              <w:rPr>
                <w:sz w:val="28"/>
                <w:szCs w:val="28"/>
                <w:lang w:val="en-US"/>
              </w:rPr>
              <w:t>ljallangan makros k</w:t>
            </w:r>
            <w:r w:rsidR="00E628D2" w:rsidRPr="009553DA">
              <w:rPr>
                <w:sz w:val="28"/>
                <w:szCs w:val="28"/>
                <w:lang w:val="en-US"/>
              </w:rPr>
              <w:t>o‘</w:t>
            </w:r>
            <w:r w:rsidRPr="009553DA">
              <w:rPr>
                <w:sz w:val="28"/>
                <w:szCs w:val="28"/>
                <w:lang w:val="en-US"/>
              </w:rPr>
              <w:t>rinishidagi fayl virusi. Zararlangan fayl ochilganda virus dasturga birikib oladi va u murojaat qiladigan barcha fayllarni zararlantiradi.</w:t>
            </w:r>
          </w:p>
          <w:p w14:paraId="3110240B" w14:textId="77777777" w:rsidR="00D14A5B" w:rsidRPr="009553DA" w:rsidRDefault="00D14A5B" w:rsidP="00D14A5B">
            <w:pPr>
              <w:jc w:val="both"/>
              <w:rPr>
                <w:sz w:val="22"/>
                <w:szCs w:val="22"/>
                <w:lang w:val="en-US"/>
              </w:rPr>
            </w:pPr>
          </w:p>
          <w:p w14:paraId="5ECB359B" w14:textId="20A63E11" w:rsidR="00DB56C7" w:rsidRPr="00777DBC" w:rsidRDefault="00DB56C7" w:rsidP="00777DBC">
            <w:pPr>
              <w:jc w:val="both"/>
              <w:rPr>
                <w:sz w:val="28"/>
                <w:szCs w:val="28"/>
                <w:lang w:val="en-US"/>
              </w:rPr>
            </w:pPr>
            <w:r w:rsidRPr="009553DA">
              <w:rPr>
                <w:sz w:val="28"/>
                <w:szCs w:val="28"/>
              </w:rPr>
              <w:t>Аниқ</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макрос</w:t>
            </w:r>
            <w:r w:rsidRPr="009553DA">
              <w:rPr>
                <w:sz w:val="28"/>
                <w:szCs w:val="28"/>
                <w:lang w:val="en-US"/>
              </w:rPr>
              <w:t xml:space="preserve"> </w:t>
            </w:r>
            <w:r w:rsidRPr="009553DA">
              <w:rPr>
                <w:sz w:val="28"/>
                <w:szCs w:val="28"/>
              </w:rPr>
              <w:t>кўринишидаги</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вируси</w:t>
            </w:r>
            <w:r w:rsidRPr="009553DA">
              <w:rPr>
                <w:sz w:val="28"/>
                <w:szCs w:val="28"/>
                <w:lang w:val="en-US"/>
              </w:rPr>
              <w:t xml:space="preserve">. </w:t>
            </w:r>
            <w:r w:rsidRPr="009553DA">
              <w:rPr>
                <w:sz w:val="28"/>
                <w:szCs w:val="28"/>
              </w:rPr>
              <w:t>Зарарланган файл очилганда вирус дастурга бирикиб олади ва у мурожаат қиладиган барча файлларни зарарлантиради.</w:t>
            </w:r>
          </w:p>
        </w:tc>
      </w:tr>
      <w:tr w:rsidR="00DB56C7" w:rsidRPr="002B0E61" w14:paraId="42A042F6" w14:textId="77777777">
        <w:tc>
          <w:tcPr>
            <w:tcW w:w="4000" w:type="dxa"/>
            <w:tcBorders>
              <w:top w:val="nil"/>
              <w:left w:val="nil"/>
              <w:bottom w:val="nil"/>
              <w:right w:val="nil"/>
            </w:tcBorders>
            <w:shd w:val="clear" w:color="auto" w:fill="auto"/>
          </w:tcPr>
          <w:p w14:paraId="55CFAB0E" w14:textId="209870FD" w:rsidR="00496112" w:rsidRPr="009553DA" w:rsidRDefault="00496112" w:rsidP="00496112">
            <w:pPr>
              <w:rPr>
                <w:b/>
                <w:sz w:val="28"/>
                <w:szCs w:val="28"/>
                <w:lang w:val="en-US"/>
              </w:rPr>
            </w:pPr>
            <w:r w:rsidRPr="009553DA">
              <w:rPr>
                <w:b/>
                <w:sz w:val="28"/>
                <w:szCs w:val="28"/>
              </w:rPr>
              <w:t>М</w:t>
            </w:r>
            <w:r w:rsidR="00DB56C7" w:rsidRPr="009553DA">
              <w:rPr>
                <w:b/>
                <w:sz w:val="28"/>
                <w:szCs w:val="28"/>
              </w:rPr>
              <w:t>андат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63AAB" w:rsidRPr="009553DA">
              <w:rPr>
                <w:sz w:val="28"/>
                <w:szCs w:val="28"/>
                <w:lang w:val="en-US"/>
              </w:rPr>
              <w:t>mandat</w:t>
            </w:r>
            <w:r w:rsidR="00117147">
              <w:rPr>
                <w:sz w:val="28"/>
                <w:szCs w:val="28"/>
                <w:lang w:val="en-US"/>
              </w:rPr>
              <w:t xml:space="preserve"> </w:t>
            </w:r>
          </w:p>
          <w:p w14:paraId="1AE21D2B" w14:textId="3CA3F493" w:rsidR="00496112" w:rsidRPr="009553DA" w:rsidRDefault="00117147" w:rsidP="00496112">
            <w:pPr>
              <w:rPr>
                <w:b/>
                <w:sz w:val="28"/>
                <w:szCs w:val="28"/>
                <w:lang w:val="en-US"/>
              </w:rPr>
            </w:pPr>
            <w:r>
              <w:rPr>
                <w:sz w:val="28"/>
                <w:szCs w:val="28"/>
                <w:lang w:val="en-US"/>
              </w:rPr>
              <w:t xml:space="preserve"> </w:t>
            </w:r>
            <w:r w:rsidR="00E63AAB" w:rsidRPr="009553DA">
              <w:rPr>
                <w:sz w:val="28"/>
                <w:szCs w:val="28"/>
              </w:rPr>
              <w:t>мандат</w:t>
            </w:r>
          </w:p>
          <w:p w14:paraId="6F85AF5E" w14:textId="77777777" w:rsidR="00DB56C7" w:rsidRPr="009553DA" w:rsidRDefault="00496112" w:rsidP="00496112">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w:t>
            </w:r>
            <w:r w:rsidR="00A1581D" w:rsidRPr="009553DA">
              <w:rPr>
                <w:sz w:val="28"/>
                <w:szCs w:val="28"/>
                <w:lang w:val="en-US"/>
              </w:rPr>
              <w:t>capability</w:t>
            </w:r>
          </w:p>
        </w:tc>
        <w:tc>
          <w:tcPr>
            <w:tcW w:w="5828" w:type="dxa"/>
            <w:tcBorders>
              <w:top w:val="nil"/>
              <w:left w:val="nil"/>
              <w:bottom w:val="nil"/>
              <w:right w:val="nil"/>
            </w:tcBorders>
            <w:shd w:val="clear" w:color="auto" w:fill="auto"/>
          </w:tcPr>
          <w:p w14:paraId="76A5A48D" w14:textId="0DBB5FD4" w:rsidR="00496112" w:rsidRPr="009553DA" w:rsidRDefault="00DB56C7" w:rsidP="00DF3BB2">
            <w:pPr>
              <w:jc w:val="both"/>
              <w:rPr>
                <w:sz w:val="28"/>
                <w:szCs w:val="28"/>
              </w:rPr>
            </w:pPr>
            <w:r w:rsidRPr="009553DA">
              <w:rPr>
                <w:sz w:val="28"/>
                <w:szCs w:val="28"/>
              </w:rPr>
              <w:t>Разновидность указателя; указывает путь доступа к объекту и определяет разрешённые над ним операции.</w:t>
            </w:r>
            <w:r w:rsidR="00117147">
              <w:rPr>
                <w:sz w:val="28"/>
                <w:szCs w:val="28"/>
              </w:rPr>
              <w:t xml:space="preserve"> </w:t>
            </w:r>
          </w:p>
          <w:p w14:paraId="4BA6BBB8" w14:textId="77777777" w:rsidR="00D14A5B" w:rsidRPr="009553DA" w:rsidRDefault="00D14A5B" w:rsidP="00D14A5B">
            <w:pPr>
              <w:jc w:val="both"/>
              <w:rPr>
                <w:sz w:val="22"/>
                <w:szCs w:val="22"/>
              </w:rPr>
            </w:pPr>
          </w:p>
          <w:p w14:paraId="567C5D7B" w14:textId="296884EF" w:rsidR="00D14A5B" w:rsidRPr="009553DA" w:rsidRDefault="00D14A5B" w:rsidP="00D14A5B">
            <w:pPr>
              <w:jc w:val="both"/>
              <w:rPr>
                <w:sz w:val="28"/>
                <w:szCs w:val="28"/>
                <w:lang w:val="en-US"/>
              </w:rPr>
            </w:pPr>
            <w:r w:rsidRPr="009553DA">
              <w:rPr>
                <w:sz w:val="28"/>
                <w:szCs w:val="28"/>
                <w:lang w:val="en-US"/>
              </w:rPr>
              <w:t>K</w:t>
            </w:r>
            <w:r w:rsidR="00E628D2" w:rsidRPr="009553DA">
              <w:rPr>
                <w:sz w:val="28"/>
                <w:szCs w:val="28"/>
                <w:lang w:val="en-US"/>
              </w:rPr>
              <w:t>o‘</w:t>
            </w:r>
            <w:r w:rsidRPr="009553DA">
              <w:rPr>
                <w:sz w:val="28"/>
                <w:szCs w:val="28"/>
                <w:lang w:val="en-US"/>
              </w:rPr>
              <w:t>rsatkich turlaridan biri: obyektdan foydalanish y</w:t>
            </w:r>
            <w:r w:rsidR="00E628D2" w:rsidRPr="009553DA">
              <w:rPr>
                <w:sz w:val="28"/>
                <w:szCs w:val="28"/>
                <w:lang w:val="en-US"/>
              </w:rPr>
              <w:t>o‘</w:t>
            </w:r>
            <w:r w:rsidRPr="009553DA">
              <w:rPr>
                <w:sz w:val="28"/>
                <w:szCs w:val="28"/>
                <w:lang w:val="en-US"/>
              </w:rPr>
              <w:t>lini k</w:t>
            </w:r>
            <w:r w:rsidR="00E628D2" w:rsidRPr="009553DA">
              <w:rPr>
                <w:sz w:val="28"/>
                <w:szCs w:val="28"/>
                <w:lang w:val="en-US"/>
              </w:rPr>
              <w:t>o‘</w:t>
            </w:r>
            <w:r w:rsidRPr="009553DA">
              <w:rPr>
                <w:sz w:val="28"/>
                <w:szCs w:val="28"/>
                <w:lang w:val="en-US"/>
              </w:rPr>
              <w:t>rsatadi va uning ustida ruxsat etilgan operatsiyalarni belgilaydi.</w:t>
            </w:r>
            <w:r w:rsidR="00117147">
              <w:rPr>
                <w:sz w:val="28"/>
                <w:szCs w:val="28"/>
                <w:lang w:val="en-US"/>
              </w:rPr>
              <w:t xml:space="preserve"> </w:t>
            </w:r>
          </w:p>
          <w:p w14:paraId="7C1B1724" w14:textId="2E32B571" w:rsidR="00496112" w:rsidRPr="009553DA" w:rsidRDefault="00496112" w:rsidP="00D14A5B">
            <w:pPr>
              <w:jc w:val="both"/>
              <w:rPr>
                <w:sz w:val="22"/>
                <w:szCs w:val="22"/>
                <w:lang w:val="en-US"/>
              </w:rPr>
            </w:pPr>
          </w:p>
          <w:p w14:paraId="3653A9A7" w14:textId="36CCEB5B" w:rsidR="00DB56C7" w:rsidRPr="009553DA" w:rsidRDefault="00DB56C7" w:rsidP="00DF3BB2">
            <w:pPr>
              <w:jc w:val="both"/>
              <w:rPr>
                <w:sz w:val="28"/>
                <w:szCs w:val="28"/>
                <w:lang w:val="en-US"/>
              </w:rPr>
            </w:pPr>
            <w:r w:rsidRPr="009553DA">
              <w:rPr>
                <w:sz w:val="28"/>
                <w:szCs w:val="28"/>
              </w:rPr>
              <w:t>Кўрсаткич</w:t>
            </w:r>
            <w:r w:rsidRPr="009553DA">
              <w:rPr>
                <w:sz w:val="28"/>
                <w:szCs w:val="28"/>
                <w:lang w:val="en-US"/>
              </w:rPr>
              <w:t xml:space="preserve"> </w:t>
            </w:r>
            <w:r w:rsidRPr="009553DA">
              <w:rPr>
                <w:sz w:val="28"/>
                <w:szCs w:val="28"/>
              </w:rPr>
              <w:t>турларидан</w:t>
            </w:r>
            <w:r w:rsidRPr="009553DA">
              <w:rPr>
                <w:sz w:val="28"/>
                <w:szCs w:val="28"/>
                <w:lang w:val="en-US"/>
              </w:rPr>
              <w:t xml:space="preserve"> </w:t>
            </w:r>
            <w:r w:rsidRPr="009553DA">
              <w:rPr>
                <w:sz w:val="28"/>
                <w:szCs w:val="28"/>
              </w:rPr>
              <w:t>бири</w:t>
            </w:r>
            <w:r w:rsidRPr="009553DA">
              <w:rPr>
                <w:sz w:val="28"/>
                <w:szCs w:val="28"/>
                <w:lang w:val="en-US"/>
              </w:rPr>
              <w:t xml:space="preserve">: </w:t>
            </w:r>
            <w:r w:rsidRPr="009553DA">
              <w:rPr>
                <w:sz w:val="28"/>
                <w:szCs w:val="28"/>
              </w:rPr>
              <w:t>объектдан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йўлини</w:t>
            </w:r>
            <w:r w:rsidRPr="009553DA">
              <w:rPr>
                <w:sz w:val="28"/>
                <w:szCs w:val="28"/>
                <w:lang w:val="en-US"/>
              </w:rPr>
              <w:t xml:space="preserve"> </w:t>
            </w:r>
            <w:r w:rsidRPr="009553DA">
              <w:rPr>
                <w:sz w:val="28"/>
                <w:szCs w:val="28"/>
              </w:rPr>
              <w:t>кўрсатади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устида</w:t>
            </w:r>
            <w:r w:rsidRPr="009553DA">
              <w:rPr>
                <w:sz w:val="28"/>
                <w:szCs w:val="28"/>
                <w:lang w:val="en-US"/>
              </w:rPr>
              <w:t xml:space="preserve"> </w:t>
            </w:r>
            <w:r w:rsidRPr="009553DA">
              <w:rPr>
                <w:sz w:val="28"/>
                <w:szCs w:val="28"/>
              </w:rPr>
              <w:t>рухсат</w:t>
            </w:r>
            <w:r w:rsidRPr="009553DA">
              <w:rPr>
                <w:sz w:val="28"/>
                <w:szCs w:val="28"/>
                <w:lang w:val="en-US"/>
              </w:rPr>
              <w:t xml:space="preserve"> </w:t>
            </w:r>
            <w:r w:rsidRPr="009553DA">
              <w:rPr>
                <w:sz w:val="28"/>
                <w:szCs w:val="28"/>
              </w:rPr>
              <w:t>этилган</w:t>
            </w:r>
            <w:r w:rsidRPr="009553DA">
              <w:rPr>
                <w:sz w:val="28"/>
                <w:szCs w:val="28"/>
                <w:lang w:val="en-US"/>
              </w:rPr>
              <w:t xml:space="preserve"> </w:t>
            </w:r>
            <w:r w:rsidRPr="009553DA">
              <w:rPr>
                <w:sz w:val="28"/>
                <w:szCs w:val="28"/>
              </w:rPr>
              <w:t>операцияларни</w:t>
            </w:r>
            <w:r w:rsidRPr="009553DA">
              <w:rPr>
                <w:sz w:val="28"/>
                <w:szCs w:val="28"/>
                <w:lang w:val="en-US"/>
              </w:rPr>
              <w:t xml:space="preserve"> </w:t>
            </w:r>
            <w:r w:rsidRPr="009553DA">
              <w:rPr>
                <w:sz w:val="28"/>
                <w:szCs w:val="28"/>
              </w:rPr>
              <w:t>белгилайди</w:t>
            </w:r>
            <w:r w:rsidRPr="009553DA">
              <w:rPr>
                <w:sz w:val="28"/>
                <w:szCs w:val="28"/>
                <w:lang w:val="en-US"/>
              </w:rPr>
              <w:t>.</w:t>
            </w:r>
            <w:r w:rsidR="00117147">
              <w:rPr>
                <w:sz w:val="28"/>
                <w:szCs w:val="28"/>
                <w:lang w:val="en-US"/>
              </w:rPr>
              <w:t xml:space="preserve"> </w:t>
            </w:r>
          </w:p>
        </w:tc>
      </w:tr>
      <w:tr w:rsidR="00DB56C7" w:rsidRPr="009553DA" w14:paraId="50B860F3" w14:textId="77777777">
        <w:tc>
          <w:tcPr>
            <w:tcW w:w="4000" w:type="dxa"/>
            <w:tcBorders>
              <w:top w:val="nil"/>
              <w:left w:val="nil"/>
              <w:bottom w:val="nil"/>
              <w:right w:val="nil"/>
            </w:tcBorders>
            <w:shd w:val="clear" w:color="auto" w:fill="auto"/>
          </w:tcPr>
          <w:p w14:paraId="1935A24C" w14:textId="3E39FBBA" w:rsidR="00D14A5B" w:rsidRPr="009553DA" w:rsidRDefault="00062FC7" w:rsidP="00D14A5B">
            <w:pPr>
              <w:rPr>
                <w:b/>
                <w:sz w:val="28"/>
                <w:szCs w:val="28"/>
              </w:rPr>
            </w:pPr>
            <w:r w:rsidRPr="009553DA">
              <w:rPr>
                <w:b/>
                <w:sz w:val="28"/>
                <w:szCs w:val="28"/>
              </w:rPr>
              <w:t>М</w:t>
            </w:r>
            <w:r w:rsidR="00DB56C7" w:rsidRPr="009553DA">
              <w:rPr>
                <w:b/>
                <w:sz w:val="28"/>
                <w:szCs w:val="28"/>
              </w:rPr>
              <w:t>аркер блока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D14A5B" w:rsidRPr="009553DA">
              <w:rPr>
                <w:sz w:val="28"/>
                <w:szCs w:val="28"/>
              </w:rPr>
              <w:t>blok markeri</w:t>
            </w:r>
            <w:r w:rsidR="00117147">
              <w:rPr>
                <w:sz w:val="28"/>
                <w:szCs w:val="28"/>
              </w:rPr>
              <w:t xml:space="preserve"> </w:t>
            </w:r>
          </w:p>
          <w:p w14:paraId="39A009AA" w14:textId="3E41E66A" w:rsidR="00062FC7" w:rsidRPr="009553DA" w:rsidRDefault="00117147" w:rsidP="00062FC7">
            <w:pPr>
              <w:rPr>
                <w:b/>
                <w:sz w:val="28"/>
                <w:szCs w:val="28"/>
              </w:rPr>
            </w:pPr>
            <w:r>
              <w:rPr>
                <w:sz w:val="28"/>
                <w:szCs w:val="28"/>
              </w:rPr>
              <w:t xml:space="preserve"> </w:t>
            </w:r>
            <w:r w:rsidR="00062FC7" w:rsidRPr="009553DA">
              <w:rPr>
                <w:sz w:val="28"/>
                <w:szCs w:val="28"/>
              </w:rPr>
              <w:t>блок маркери</w:t>
            </w:r>
            <w:r>
              <w:rPr>
                <w:sz w:val="28"/>
                <w:szCs w:val="28"/>
              </w:rPr>
              <w:t xml:space="preserve"> </w:t>
            </w:r>
          </w:p>
          <w:p w14:paraId="4B9F803F" w14:textId="77777777" w:rsidR="00DB56C7" w:rsidRPr="009553DA" w:rsidRDefault="00062FC7" w:rsidP="00062FC7">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blockmark</w:t>
            </w:r>
          </w:p>
        </w:tc>
        <w:tc>
          <w:tcPr>
            <w:tcW w:w="5828" w:type="dxa"/>
            <w:tcBorders>
              <w:top w:val="nil"/>
              <w:left w:val="nil"/>
              <w:bottom w:val="nil"/>
              <w:right w:val="nil"/>
            </w:tcBorders>
            <w:shd w:val="clear" w:color="auto" w:fill="auto"/>
          </w:tcPr>
          <w:p w14:paraId="4107C149" w14:textId="2F321277" w:rsidR="00062FC7" w:rsidRPr="009553DA" w:rsidRDefault="00DB56C7" w:rsidP="00DF3BB2">
            <w:pPr>
              <w:jc w:val="both"/>
              <w:rPr>
                <w:sz w:val="28"/>
                <w:szCs w:val="28"/>
              </w:rPr>
            </w:pPr>
            <w:r w:rsidRPr="009553DA">
              <w:rPr>
                <w:sz w:val="28"/>
                <w:szCs w:val="28"/>
              </w:rPr>
              <w:t>Маркер, указывающий конец информационной части блока диска.</w:t>
            </w:r>
            <w:r w:rsidR="00117147">
              <w:rPr>
                <w:sz w:val="28"/>
                <w:szCs w:val="28"/>
              </w:rPr>
              <w:t xml:space="preserve"> </w:t>
            </w:r>
          </w:p>
          <w:p w14:paraId="618EE389" w14:textId="77777777" w:rsidR="00D14A5B" w:rsidRPr="009553DA" w:rsidRDefault="00D14A5B" w:rsidP="00D14A5B">
            <w:pPr>
              <w:jc w:val="both"/>
              <w:rPr>
                <w:sz w:val="18"/>
                <w:szCs w:val="18"/>
              </w:rPr>
            </w:pPr>
          </w:p>
          <w:p w14:paraId="41BBECB1" w14:textId="721A8F23" w:rsidR="00062FC7" w:rsidRPr="009553DA" w:rsidRDefault="00D14A5B" w:rsidP="00D14A5B">
            <w:pPr>
              <w:jc w:val="both"/>
              <w:rPr>
                <w:sz w:val="28"/>
                <w:szCs w:val="28"/>
                <w:lang w:val="en-US"/>
              </w:rPr>
            </w:pPr>
            <w:r w:rsidRPr="009553DA">
              <w:rPr>
                <w:sz w:val="28"/>
                <w:szCs w:val="28"/>
                <w:lang w:val="en-US"/>
              </w:rPr>
              <w:t>Disk bloki axborot qismining oxirini (tugallani-shini) k</w:t>
            </w:r>
            <w:r w:rsidR="00E628D2" w:rsidRPr="009553DA">
              <w:rPr>
                <w:sz w:val="28"/>
                <w:szCs w:val="28"/>
                <w:lang w:val="en-US"/>
              </w:rPr>
              <w:t>o‘</w:t>
            </w:r>
            <w:r w:rsidRPr="009553DA">
              <w:rPr>
                <w:sz w:val="28"/>
                <w:szCs w:val="28"/>
                <w:lang w:val="en-US"/>
              </w:rPr>
              <w:t>rsatadigan marker.</w:t>
            </w:r>
            <w:r w:rsidR="00117147">
              <w:rPr>
                <w:sz w:val="28"/>
                <w:szCs w:val="28"/>
                <w:lang w:val="en-US"/>
              </w:rPr>
              <w:t xml:space="preserve"> </w:t>
            </w:r>
          </w:p>
          <w:p w14:paraId="617407AF" w14:textId="77777777" w:rsidR="00D14A5B" w:rsidRPr="009553DA" w:rsidRDefault="00D14A5B" w:rsidP="00DF3BB2">
            <w:pPr>
              <w:jc w:val="both"/>
              <w:rPr>
                <w:sz w:val="18"/>
                <w:szCs w:val="18"/>
                <w:lang w:val="en-US"/>
              </w:rPr>
            </w:pPr>
          </w:p>
          <w:p w14:paraId="2C8A4CFD" w14:textId="02F93A00" w:rsidR="00DB56C7" w:rsidRPr="009553DA" w:rsidRDefault="00DB56C7" w:rsidP="00777DBC">
            <w:pPr>
              <w:jc w:val="both"/>
              <w:rPr>
                <w:sz w:val="18"/>
                <w:szCs w:val="18"/>
              </w:rPr>
            </w:pPr>
            <w:r w:rsidRPr="009553DA">
              <w:rPr>
                <w:sz w:val="28"/>
                <w:szCs w:val="28"/>
              </w:rPr>
              <w:t>Диск блоки ахборот қисмининг охирини (тугалланишини) кўрсатадиган маркер.</w:t>
            </w:r>
          </w:p>
        </w:tc>
      </w:tr>
      <w:tr w:rsidR="00DB56C7" w:rsidRPr="002B0E61" w14:paraId="159D0F6D" w14:textId="77777777">
        <w:tc>
          <w:tcPr>
            <w:tcW w:w="4000" w:type="dxa"/>
            <w:tcBorders>
              <w:top w:val="nil"/>
              <w:left w:val="nil"/>
              <w:bottom w:val="nil"/>
              <w:right w:val="nil"/>
            </w:tcBorders>
            <w:shd w:val="clear" w:color="auto" w:fill="auto"/>
          </w:tcPr>
          <w:p w14:paraId="4C6C185A" w14:textId="060D2A14" w:rsidR="00D14A5B" w:rsidRPr="009553DA" w:rsidRDefault="002A548B" w:rsidP="00D14A5B">
            <w:pPr>
              <w:rPr>
                <w:b/>
                <w:sz w:val="28"/>
                <w:szCs w:val="28"/>
              </w:rPr>
            </w:pPr>
            <w:r w:rsidRPr="009553DA">
              <w:rPr>
                <w:b/>
                <w:sz w:val="28"/>
                <w:szCs w:val="28"/>
              </w:rPr>
              <w:t>М</w:t>
            </w:r>
            <w:r w:rsidR="00DB56C7" w:rsidRPr="009553DA">
              <w:rPr>
                <w:b/>
                <w:sz w:val="28"/>
                <w:szCs w:val="28"/>
              </w:rPr>
              <w:t>аршрутизатор</w:t>
            </w:r>
            <w:r w:rsidR="00117147">
              <w:rPr>
                <w:b/>
                <w:sz w:val="28"/>
                <w:szCs w:val="28"/>
              </w:rPr>
              <w:t xml:space="preserve"> </w:t>
            </w:r>
            <w:r w:rsidR="00062FC7" w:rsidRPr="009553DA">
              <w:rPr>
                <w:b/>
                <w:bCs/>
                <w:sz w:val="28"/>
                <w:szCs w:val="28"/>
                <w:lang w:val="en-US"/>
              </w:rPr>
              <w:t>uz</w:t>
            </w:r>
            <w:r w:rsidR="00062FC7" w:rsidRPr="009553DA">
              <w:rPr>
                <w:b/>
                <w:bCs/>
                <w:sz w:val="28"/>
                <w:szCs w:val="28"/>
              </w:rPr>
              <w:t xml:space="preserve"> </w:t>
            </w:r>
            <w:r w:rsidR="00062FC7" w:rsidRPr="009553DA">
              <w:rPr>
                <w:bCs/>
                <w:sz w:val="28"/>
                <w:szCs w:val="28"/>
              </w:rPr>
              <w:t>-</w:t>
            </w:r>
            <w:r w:rsidR="00062FC7" w:rsidRPr="009553DA">
              <w:rPr>
                <w:sz w:val="28"/>
                <w:szCs w:val="28"/>
              </w:rPr>
              <w:t xml:space="preserve"> </w:t>
            </w:r>
            <w:r w:rsidR="00D14A5B" w:rsidRPr="009553DA">
              <w:rPr>
                <w:sz w:val="28"/>
                <w:szCs w:val="28"/>
                <w:lang w:val="en-US"/>
              </w:rPr>
              <w:t>marshrutizator</w:t>
            </w:r>
            <w:r w:rsidR="00117147">
              <w:rPr>
                <w:sz w:val="28"/>
                <w:szCs w:val="28"/>
              </w:rPr>
              <w:t xml:space="preserve"> </w:t>
            </w:r>
          </w:p>
          <w:p w14:paraId="69EF18DF" w14:textId="7638AE9D" w:rsidR="00062FC7" w:rsidRPr="009553DA" w:rsidRDefault="00117147" w:rsidP="00062FC7">
            <w:pPr>
              <w:rPr>
                <w:b/>
                <w:sz w:val="28"/>
                <w:szCs w:val="28"/>
              </w:rPr>
            </w:pPr>
            <w:r>
              <w:rPr>
                <w:sz w:val="28"/>
                <w:szCs w:val="28"/>
              </w:rPr>
              <w:t xml:space="preserve"> </w:t>
            </w:r>
            <w:r w:rsidR="00062FC7" w:rsidRPr="009553DA">
              <w:rPr>
                <w:sz w:val="28"/>
                <w:szCs w:val="28"/>
              </w:rPr>
              <w:t>маршрутизатор</w:t>
            </w:r>
            <w:r>
              <w:rPr>
                <w:sz w:val="28"/>
                <w:szCs w:val="28"/>
              </w:rPr>
              <w:t xml:space="preserve"> </w:t>
            </w:r>
          </w:p>
          <w:p w14:paraId="149A1D99" w14:textId="77777777" w:rsidR="00DB56C7" w:rsidRPr="009553DA" w:rsidRDefault="00062FC7" w:rsidP="00062FC7">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router</w:t>
            </w:r>
          </w:p>
        </w:tc>
        <w:tc>
          <w:tcPr>
            <w:tcW w:w="5828" w:type="dxa"/>
            <w:tcBorders>
              <w:top w:val="nil"/>
              <w:left w:val="nil"/>
              <w:bottom w:val="nil"/>
              <w:right w:val="nil"/>
            </w:tcBorders>
            <w:shd w:val="clear" w:color="auto" w:fill="auto"/>
          </w:tcPr>
          <w:p w14:paraId="776E3059" w14:textId="118CFB1D" w:rsidR="00062FC7" w:rsidRPr="009553DA" w:rsidRDefault="00DB56C7" w:rsidP="00DF3BB2">
            <w:pPr>
              <w:jc w:val="both"/>
              <w:rPr>
                <w:sz w:val="28"/>
                <w:szCs w:val="28"/>
              </w:rPr>
            </w:pPr>
            <w:r w:rsidRPr="009553DA">
              <w:rPr>
                <w:sz w:val="28"/>
                <w:szCs w:val="28"/>
              </w:rPr>
              <w:t xml:space="preserve">Сетевое устройство, используемое для передачи пакетов из одной сети в другую. Не передает пакеты в те сети, куда они не предназначены. Таким образом, не засоряет другие сети ненужными пакетами. Несмотря на сходство с мостами, маршрутизаторы работают по-другому </w:t>
            </w:r>
            <w:r w:rsidR="007A4187" w:rsidRPr="009553DA">
              <w:rPr>
                <w:sz w:val="28"/>
                <w:szCs w:val="28"/>
              </w:rPr>
              <w:t>–</w:t>
            </w:r>
            <w:r w:rsidRPr="009553DA">
              <w:rPr>
                <w:sz w:val="28"/>
                <w:szCs w:val="28"/>
              </w:rPr>
              <w:t xml:space="preserve"> предоставляют больше функциональных возможностей. Например, они все</w:t>
            </w:r>
            <w:r w:rsidRPr="009553DA">
              <w:rPr>
                <w:sz w:val="28"/>
                <w:szCs w:val="28"/>
              </w:rPr>
              <w:lastRenderedPageBreak/>
              <w:t>гда находят</w:t>
            </w:r>
            <w:r w:rsidR="00117147">
              <w:rPr>
                <w:sz w:val="28"/>
                <w:szCs w:val="28"/>
              </w:rPr>
              <w:t xml:space="preserve"> </w:t>
            </w:r>
            <w:r w:rsidRPr="009553DA">
              <w:rPr>
                <w:sz w:val="28"/>
                <w:szCs w:val="28"/>
              </w:rPr>
              <w:t>оптимальный маршрут между данными двух сетей независимо от количества промежуточных сетей. Выполняют такие функции управления сетью как балансировка нагрузки, разбиение сетей подсчет статистики и устранение неполадок.</w:t>
            </w:r>
            <w:r w:rsidR="00117147">
              <w:rPr>
                <w:sz w:val="28"/>
                <w:szCs w:val="28"/>
              </w:rPr>
              <w:t xml:space="preserve"> </w:t>
            </w:r>
          </w:p>
          <w:p w14:paraId="5941C842" w14:textId="77777777" w:rsidR="00D14A5B" w:rsidRPr="009553DA" w:rsidRDefault="00D14A5B" w:rsidP="00D14A5B">
            <w:pPr>
              <w:jc w:val="both"/>
              <w:rPr>
                <w:sz w:val="18"/>
                <w:szCs w:val="18"/>
              </w:rPr>
            </w:pPr>
          </w:p>
          <w:p w14:paraId="4BAC649E" w14:textId="77777777" w:rsidR="00062FC7" w:rsidRPr="009553DA" w:rsidRDefault="00D14A5B" w:rsidP="00D14A5B">
            <w:pPr>
              <w:jc w:val="both"/>
              <w:rPr>
                <w:sz w:val="28"/>
                <w:szCs w:val="28"/>
                <w:lang w:val="en-US"/>
              </w:rPr>
            </w:pPr>
            <w:r w:rsidRPr="009553DA">
              <w:rPr>
                <w:sz w:val="28"/>
                <w:szCs w:val="28"/>
                <w:lang w:val="en-US"/>
              </w:rPr>
              <w:t>Paketlarni bir tarmoqdan boshqasiga uzatish uchun foydalaniladigan tarmoq qurilmasi. Paketlarni ular m</w:t>
            </w:r>
            <w:r w:rsidR="00E628D2" w:rsidRPr="009553DA">
              <w:rPr>
                <w:sz w:val="28"/>
                <w:szCs w:val="28"/>
                <w:lang w:val="en-US"/>
              </w:rPr>
              <w:t>o‘</w:t>
            </w:r>
            <w:r w:rsidRPr="009553DA">
              <w:rPr>
                <w:sz w:val="28"/>
                <w:szCs w:val="28"/>
                <w:lang w:val="en-US"/>
              </w:rPr>
              <w:t>ljallanmagan tarmoqlarga uzatmaydi. Shu tariqa, boshqa tarmoqlarni keraksiz paketlar bilan t</w:t>
            </w:r>
            <w:r w:rsidR="00E628D2" w:rsidRPr="009553DA">
              <w:rPr>
                <w:sz w:val="28"/>
                <w:szCs w:val="28"/>
                <w:lang w:val="en-US"/>
              </w:rPr>
              <w:t>o‘</w:t>
            </w:r>
            <w:r w:rsidRPr="009553DA">
              <w:rPr>
                <w:sz w:val="28"/>
                <w:szCs w:val="28"/>
                <w:lang w:val="en-US"/>
              </w:rPr>
              <w:t>ldirmaydi. K</w:t>
            </w:r>
            <w:r w:rsidR="00E628D2" w:rsidRPr="009553DA">
              <w:rPr>
                <w:sz w:val="28"/>
                <w:szCs w:val="28"/>
                <w:lang w:val="en-US"/>
              </w:rPr>
              <w:t>o‘</w:t>
            </w:r>
            <w:r w:rsidRPr="009553DA">
              <w:rPr>
                <w:sz w:val="28"/>
                <w:szCs w:val="28"/>
                <w:lang w:val="en-US"/>
              </w:rPr>
              <w:t xml:space="preserve">priklarga </w:t>
            </w:r>
            <w:r w:rsidR="00E628D2" w:rsidRPr="009553DA">
              <w:rPr>
                <w:sz w:val="28"/>
                <w:szCs w:val="28"/>
                <w:lang w:val="en-US"/>
              </w:rPr>
              <w:t>o‘</w:t>
            </w:r>
            <w:r w:rsidRPr="009553DA">
              <w:rPr>
                <w:sz w:val="28"/>
                <w:szCs w:val="28"/>
                <w:lang w:val="en-US"/>
              </w:rPr>
              <w:t>xshashiga qaramay, marshrutizatorlar boshqa-charoq ishlaydi – birmuncha k</w:t>
            </w:r>
            <w:r w:rsidR="00E628D2" w:rsidRPr="009553DA">
              <w:rPr>
                <w:sz w:val="28"/>
                <w:szCs w:val="28"/>
                <w:lang w:val="en-US"/>
              </w:rPr>
              <w:t>o‘</w:t>
            </w:r>
            <w:r w:rsidRPr="009553DA">
              <w:rPr>
                <w:sz w:val="28"/>
                <w:szCs w:val="28"/>
                <w:lang w:val="en-US"/>
              </w:rPr>
              <w:t>proq funksional imkoniyatlarga ega. Masalan, ular oraliq tarmoq-lar sonidan qat</w:t>
            </w:r>
            <w:r w:rsidR="00DD2EA6" w:rsidRPr="009553DA">
              <w:rPr>
                <w:sz w:val="28"/>
                <w:szCs w:val="28"/>
                <w:lang w:val="en-US"/>
              </w:rPr>
              <w:t>’i</w:t>
            </w:r>
            <w:r w:rsidRPr="009553DA">
              <w:rPr>
                <w:sz w:val="28"/>
                <w:szCs w:val="28"/>
                <w:lang w:val="en-US"/>
              </w:rPr>
              <w:t xml:space="preserve"> nazar, ikki tarmoq m</w:t>
            </w:r>
            <w:r w:rsidR="00B11EF9" w:rsidRPr="009553DA">
              <w:rPr>
                <w:sz w:val="28"/>
                <w:szCs w:val="28"/>
                <w:lang w:val="en-US"/>
              </w:rPr>
              <w:t>a’</w:t>
            </w:r>
            <w:r w:rsidRPr="009553DA">
              <w:rPr>
                <w:sz w:val="28"/>
                <w:szCs w:val="28"/>
                <w:lang w:val="en-US"/>
              </w:rPr>
              <w:t>lumotlari orasida oqilona y</w:t>
            </w:r>
            <w:r w:rsidR="00E628D2" w:rsidRPr="009553DA">
              <w:rPr>
                <w:sz w:val="28"/>
                <w:szCs w:val="28"/>
                <w:lang w:val="en-US"/>
              </w:rPr>
              <w:t>o‘</w:t>
            </w:r>
            <w:r w:rsidRPr="009553DA">
              <w:rPr>
                <w:sz w:val="28"/>
                <w:szCs w:val="28"/>
                <w:lang w:val="en-US"/>
              </w:rPr>
              <w:t>nalish topa oladi. Marshrutizatorlar tarmoqni boshqarishning trafikni teng taqsimlash, tarmoqlarni b</w:t>
            </w:r>
            <w:r w:rsidR="00E628D2" w:rsidRPr="009553DA">
              <w:rPr>
                <w:sz w:val="28"/>
                <w:szCs w:val="28"/>
                <w:lang w:val="en-US"/>
              </w:rPr>
              <w:t>o‘</w:t>
            </w:r>
            <w:r w:rsidRPr="009553DA">
              <w:rPr>
                <w:sz w:val="28"/>
                <w:szCs w:val="28"/>
                <w:lang w:val="en-US"/>
              </w:rPr>
              <w:t>lish, statistikani hisoblash va nosozliklarni bartaraf etish kabi funksiyalarini bajaradi.</w:t>
            </w:r>
          </w:p>
          <w:p w14:paraId="2F9CD6AB" w14:textId="77777777" w:rsidR="00D14A5B" w:rsidRPr="009553DA" w:rsidRDefault="00D14A5B" w:rsidP="00D14A5B">
            <w:pPr>
              <w:jc w:val="both"/>
              <w:rPr>
                <w:sz w:val="18"/>
                <w:szCs w:val="18"/>
                <w:lang w:val="en-US"/>
              </w:rPr>
            </w:pPr>
          </w:p>
          <w:p w14:paraId="02947D71" w14:textId="6E1A149A" w:rsidR="00DB56C7" w:rsidRPr="009553DA" w:rsidRDefault="00DB56C7" w:rsidP="00777DBC">
            <w:pPr>
              <w:jc w:val="both"/>
              <w:rPr>
                <w:sz w:val="18"/>
                <w:szCs w:val="18"/>
                <w:lang w:val="en-US"/>
              </w:rPr>
            </w:pPr>
            <w:r w:rsidRPr="009553DA">
              <w:rPr>
                <w:sz w:val="28"/>
                <w:szCs w:val="28"/>
              </w:rPr>
              <w:t>Пакетларни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тармоқдан</w:t>
            </w:r>
            <w:r w:rsidRPr="009553DA">
              <w:rPr>
                <w:sz w:val="28"/>
                <w:szCs w:val="28"/>
                <w:lang w:val="en-US"/>
              </w:rPr>
              <w:t xml:space="preserve"> </w:t>
            </w:r>
            <w:r w:rsidRPr="009553DA">
              <w:rPr>
                <w:sz w:val="28"/>
                <w:szCs w:val="28"/>
              </w:rPr>
              <w:t>бошқасига</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қурилмаси</w:t>
            </w:r>
            <w:r w:rsidRPr="009553DA">
              <w:rPr>
                <w:sz w:val="28"/>
                <w:szCs w:val="28"/>
                <w:lang w:val="en-US"/>
              </w:rPr>
              <w:t xml:space="preserve">. </w:t>
            </w:r>
            <w:r w:rsidRPr="009553DA">
              <w:rPr>
                <w:sz w:val="28"/>
                <w:szCs w:val="28"/>
              </w:rPr>
              <w:t>Пакетларни</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мўлжалланмаган</w:t>
            </w:r>
            <w:r w:rsidRPr="009553DA">
              <w:rPr>
                <w:sz w:val="28"/>
                <w:szCs w:val="28"/>
                <w:lang w:val="en-US"/>
              </w:rPr>
              <w:t xml:space="preserve"> </w:t>
            </w:r>
            <w:r w:rsidRPr="009553DA">
              <w:rPr>
                <w:sz w:val="28"/>
                <w:szCs w:val="28"/>
              </w:rPr>
              <w:t>тармоқ</w:t>
            </w:r>
            <w:r w:rsidR="00346181" w:rsidRPr="009553DA">
              <w:rPr>
                <w:sz w:val="28"/>
                <w:szCs w:val="28"/>
                <w:lang w:val="en-US"/>
              </w:rPr>
              <w:t>-</w:t>
            </w:r>
            <w:r w:rsidRPr="009553DA">
              <w:rPr>
                <w:sz w:val="28"/>
                <w:szCs w:val="28"/>
              </w:rPr>
              <w:t>ларга</w:t>
            </w:r>
            <w:r w:rsidRPr="009553DA">
              <w:rPr>
                <w:sz w:val="28"/>
                <w:szCs w:val="28"/>
                <w:lang w:val="en-US"/>
              </w:rPr>
              <w:t xml:space="preserve"> </w:t>
            </w:r>
            <w:r w:rsidRPr="009553DA">
              <w:rPr>
                <w:sz w:val="28"/>
                <w:szCs w:val="28"/>
              </w:rPr>
              <w:t>узатмайди</w:t>
            </w:r>
            <w:r w:rsidRPr="009553DA">
              <w:rPr>
                <w:sz w:val="28"/>
                <w:szCs w:val="28"/>
                <w:lang w:val="en-US"/>
              </w:rPr>
              <w:t xml:space="preserve">. </w:t>
            </w:r>
            <w:r w:rsidRPr="009553DA">
              <w:rPr>
                <w:sz w:val="28"/>
                <w:szCs w:val="28"/>
              </w:rPr>
              <w:t>Шу</w:t>
            </w:r>
            <w:r w:rsidRPr="009553DA">
              <w:rPr>
                <w:sz w:val="28"/>
                <w:szCs w:val="28"/>
                <w:lang w:val="en-US"/>
              </w:rPr>
              <w:t xml:space="preserve"> </w:t>
            </w:r>
            <w:r w:rsidRPr="009553DA">
              <w:rPr>
                <w:sz w:val="28"/>
                <w:szCs w:val="28"/>
              </w:rPr>
              <w:t>тариқа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тармоқ</w:t>
            </w:r>
            <w:r w:rsidR="00346181" w:rsidRPr="009553DA">
              <w:rPr>
                <w:sz w:val="28"/>
                <w:szCs w:val="28"/>
                <w:lang w:val="en-US"/>
              </w:rPr>
              <w:t>-</w:t>
            </w:r>
            <w:r w:rsidRPr="009553DA">
              <w:rPr>
                <w:sz w:val="28"/>
                <w:szCs w:val="28"/>
              </w:rPr>
              <w:t>ларни</w:t>
            </w:r>
            <w:r w:rsidRPr="009553DA">
              <w:rPr>
                <w:sz w:val="28"/>
                <w:szCs w:val="28"/>
                <w:lang w:val="en-US"/>
              </w:rPr>
              <w:t xml:space="preserve"> </w:t>
            </w:r>
            <w:r w:rsidRPr="009553DA">
              <w:rPr>
                <w:sz w:val="28"/>
                <w:szCs w:val="28"/>
              </w:rPr>
              <w:t>кераксиз</w:t>
            </w:r>
            <w:r w:rsidRPr="009553DA">
              <w:rPr>
                <w:sz w:val="28"/>
                <w:szCs w:val="28"/>
                <w:lang w:val="en-US"/>
              </w:rPr>
              <w:t xml:space="preserve"> </w:t>
            </w:r>
            <w:r w:rsidRPr="009553DA">
              <w:rPr>
                <w:sz w:val="28"/>
                <w:szCs w:val="28"/>
              </w:rPr>
              <w:t>пакетлар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тўлдирмайди</w:t>
            </w:r>
            <w:r w:rsidRPr="009553DA">
              <w:rPr>
                <w:sz w:val="28"/>
                <w:szCs w:val="28"/>
                <w:lang w:val="en-US"/>
              </w:rPr>
              <w:t xml:space="preserve">. </w:t>
            </w:r>
            <w:r w:rsidRPr="009553DA">
              <w:rPr>
                <w:sz w:val="28"/>
                <w:szCs w:val="28"/>
              </w:rPr>
              <w:t>Кўприкларга</w:t>
            </w:r>
            <w:r w:rsidRPr="009553DA">
              <w:rPr>
                <w:sz w:val="28"/>
                <w:szCs w:val="28"/>
                <w:lang w:val="en-US"/>
              </w:rPr>
              <w:t xml:space="preserve"> </w:t>
            </w:r>
            <w:r w:rsidRPr="009553DA">
              <w:rPr>
                <w:sz w:val="28"/>
                <w:szCs w:val="28"/>
              </w:rPr>
              <w:t>ўхшашига</w:t>
            </w:r>
            <w:r w:rsidRPr="009553DA">
              <w:rPr>
                <w:sz w:val="28"/>
                <w:szCs w:val="28"/>
                <w:lang w:val="en-US"/>
              </w:rPr>
              <w:t xml:space="preserve"> </w:t>
            </w:r>
            <w:r w:rsidRPr="009553DA">
              <w:rPr>
                <w:sz w:val="28"/>
                <w:szCs w:val="28"/>
              </w:rPr>
              <w:t>қарамай</w:t>
            </w:r>
            <w:r w:rsidRPr="009553DA">
              <w:rPr>
                <w:sz w:val="28"/>
                <w:szCs w:val="28"/>
                <w:lang w:val="en-US"/>
              </w:rPr>
              <w:t xml:space="preserve">, </w:t>
            </w:r>
            <w:r w:rsidRPr="009553DA">
              <w:rPr>
                <w:sz w:val="28"/>
                <w:szCs w:val="28"/>
              </w:rPr>
              <w:t>маршрутизаторлар</w:t>
            </w:r>
            <w:r w:rsidRPr="009553DA">
              <w:rPr>
                <w:sz w:val="28"/>
                <w:szCs w:val="28"/>
                <w:lang w:val="en-US"/>
              </w:rPr>
              <w:t xml:space="preserve"> </w:t>
            </w:r>
            <w:r w:rsidRPr="009553DA">
              <w:rPr>
                <w:sz w:val="28"/>
                <w:szCs w:val="28"/>
              </w:rPr>
              <w:t>бошқачароқ</w:t>
            </w:r>
            <w:r w:rsidRPr="009553DA">
              <w:rPr>
                <w:sz w:val="28"/>
                <w:szCs w:val="28"/>
                <w:lang w:val="en-US"/>
              </w:rPr>
              <w:t xml:space="preserve"> </w:t>
            </w:r>
            <w:r w:rsidRPr="009553DA">
              <w:rPr>
                <w:sz w:val="28"/>
                <w:szCs w:val="28"/>
              </w:rPr>
              <w:t>ишлайди</w:t>
            </w:r>
            <w:r w:rsidRPr="009553DA">
              <w:rPr>
                <w:sz w:val="28"/>
                <w:szCs w:val="28"/>
                <w:lang w:val="en-US"/>
              </w:rPr>
              <w:t xml:space="preserve"> </w:t>
            </w:r>
            <w:r w:rsidR="007A4187" w:rsidRPr="009553DA">
              <w:rPr>
                <w:sz w:val="28"/>
                <w:szCs w:val="28"/>
                <w:lang w:val="en-US"/>
              </w:rPr>
              <w:t>–</w:t>
            </w:r>
            <w:r w:rsidRPr="009553DA">
              <w:rPr>
                <w:sz w:val="28"/>
                <w:szCs w:val="28"/>
                <w:lang w:val="en-US"/>
              </w:rPr>
              <w:t xml:space="preserve"> </w:t>
            </w:r>
            <w:r w:rsidRPr="009553DA">
              <w:rPr>
                <w:sz w:val="28"/>
                <w:szCs w:val="28"/>
              </w:rPr>
              <w:t>бирмунча</w:t>
            </w:r>
            <w:r w:rsidRPr="009553DA">
              <w:rPr>
                <w:sz w:val="28"/>
                <w:szCs w:val="28"/>
                <w:lang w:val="en-US"/>
              </w:rPr>
              <w:t xml:space="preserve"> </w:t>
            </w:r>
            <w:r w:rsidRPr="009553DA">
              <w:rPr>
                <w:sz w:val="28"/>
                <w:szCs w:val="28"/>
              </w:rPr>
              <w:t>кўпроқ</w:t>
            </w:r>
            <w:r w:rsidRPr="009553DA">
              <w:rPr>
                <w:sz w:val="28"/>
                <w:szCs w:val="28"/>
                <w:lang w:val="en-US"/>
              </w:rPr>
              <w:t xml:space="preserve"> </w:t>
            </w:r>
            <w:r w:rsidRPr="009553DA">
              <w:rPr>
                <w:sz w:val="28"/>
                <w:szCs w:val="28"/>
              </w:rPr>
              <w:t>функционал</w:t>
            </w:r>
            <w:r w:rsidRPr="009553DA">
              <w:rPr>
                <w:sz w:val="28"/>
                <w:szCs w:val="28"/>
                <w:lang w:val="en-US"/>
              </w:rPr>
              <w:t xml:space="preserve"> </w:t>
            </w:r>
            <w:r w:rsidRPr="009553DA">
              <w:rPr>
                <w:sz w:val="28"/>
                <w:szCs w:val="28"/>
              </w:rPr>
              <w:t>имкониятларга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оралиқ</w:t>
            </w:r>
            <w:r w:rsidRPr="009553DA">
              <w:rPr>
                <w:sz w:val="28"/>
                <w:szCs w:val="28"/>
                <w:lang w:val="en-US"/>
              </w:rPr>
              <w:t xml:space="preserve"> </w:t>
            </w:r>
            <w:r w:rsidRPr="009553DA">
              <w:rPr>
                <w:sz w:val="28"/>
                <w:szCs w:val="28"/>
              </w:rPr>
              <w:t>тармоқлар</w:t>
            </w:r>
            <w:r w:rsidRPr="009553DA">
              <w:rPr>
                <w:sz w:val="28"/>
                <w:szCs w:val="28"/>
                <w:lang w:val="en-US"/>
              </w:rPr>
              <w:t xml:space="preserve"> </w:t>
            </w:r>
            <w:r w:rsidRPr="009553DA">
              <w:rPr>
                <w:sz w:val="28"/>
                <w:szCs w:val="28"/>
              </w:rPr>
              <w:t>сонидан</w:t>
            </w:r>
            <w:r w:rsidRPr="009553DA">
              <w:rPr>
                <w:sz w:val="28"/>
                <w:szCs w:val="28"/>
                <w:lang w:val="en-US"/>
              </w:rPr>
              <w:t xml:space="preserve"> </w:t>
            </w:r>
            <w:r w:rsidRPr="009553DA">
              <w:rPr>
                <w:sz w:val="28"/>
                <w:szCs w:val="28"/>
              </w:rPr>
              <w:t>қатъи</w:t>
            </w:r>
            <w:r w:rsidRPr="009553DA">
              <w:rPr>
                <w:sz w:val="28"/>
                <w:szCs w:val="28"/>
                <w:lang w:val="en-US"/>
              </w:rPr>
              <w:t xml:space="preserve"> </w:t>
            </w:r>
            <w:r w:rsidRPr="009553DA">
              <w:rPr>
                <w:sz w:val="28"/>
                <w:szCs w:val="28"/>
              </w:rPr>
              <w:t>назар</w:t>
            </w:r>
            <w:r w:rsidRPr="009553DA">
              <w:rPr>
                <w:sz w:val="28"/>
                <w:szCs w:val="28"/>
                <w:lang w:val="en-US"/>
              </w:rPr>
              <w:t xml:space="preserve">, </w:t>
            </w:r>
            <w:r w:rsidRPr="009553DA">
              <w:rPr>
                <w:sz w:val="28"/>
                <w:szCs w:val="28"/>
              </w:rPr>
              <w:t>икки</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маълумотлари</w:t>
            </w:r>
            <w:r w:rsidRPr="009553DA">
              <w:rPr>
                <w:sz w:val="28"/>
                <w:szCs w:val="28"/>
                <w:lang w:val="en-US"/>
              </w:rPr>
              <w:t xml:space="preserve"> </w:t>
            </w:r>
            <w:r w:rsidRPr="009553DA">
              <w:rPr>
                <w:sz w:val="28"/>
                <w:szCs w:val="28"/>
              </w:rPr>
              <w:t>орасида</w:t>
            </w:r>
            <w:r w:rsidRPr="009553DA">
              <w:rPr>
                <w:sz w:val="28"/>
                <w:szCs w:val="28"/>
                <w:lang w:val="en-US"/>
              </w:rPr>
              <w:t xml:space="preserve"> </w:t>
            </w:r>
            <w:r w:rsidRPr="009553DA">
              <w:rPr>
                <w:sz w:val="28"/>
                <w:szCs w:val="28"/>
              </w:rPr>
              <w:t>оқилона</w:t>
            </w:r>
            <w:r w:rsidRPr="009553DA">
              <w:rPr>
                <w:sz w:val="28"/>
                <w:szCs w:val="28"/>
                <w:lang w:val="en-US"/>
              </w:rPr>
              <w:t xml:space="preserve"> </w:t>
            </w:r>
            <w:r w:rsidRPr="009553DA">
              <w:rPr>
                <w:sz w:val="28"/>
                <w:szCs w:val="28"/>
              </w:rPr>
              <w:t>йўналиш</w:t>
            </w:r>
            <w:r w:rsidRPr="009553DA">
              <w:rPr>
                <w:sz w:val="28"/>
                <w:szCs w:val="28"/>
                <w:lang w:val="en-US"/>
              </w:rPr>
              <w:t xml:space="preserve"> </w:t>
            </w:r>
            <w:r w:rsidRPr="009553DA">
              <w:rPr>
                <w:sz w:val="28"/>
                <w:szCs w:val="28"/>
              </w:rPr>
              <w:t>топа</w:t>
            </w:r>
            <w:r w:rsidRPr="009553DA">
              <w:rPr>
                <w:sz w:val="28"/>
                <w:szCs w:val="28"/>
                <w:lang w:val="en-US"/>
              </w:rPr>
              <w:t xml:space="preserve"> </w:t>
            </w:r>
            <w:r w:rsidRPr="009553DA">
              <w:rPr>
                <w:sz w:val="28"/>
                <w:szCs w:val="28"/>
              </w:rPr>
              <w:t>олади</w:t>
            </w:r>
            <w:r w:rsidRPr="009553DA">
              <w:rPr>
                <w:sz w:val="28"/>
                <w:szCs w:val="28"/>
                <w:lang w:val="en-US"/>
              </w:rPr>
              <w:t xml:space="preserve">. </w:t>
            </w:r>
            <w:r w:rsidRPr="009553DA">
              <w:rPr>
                <w:sz w:val="28"/>
                <w:szCs w:val="28"/>
              </w:rPr>
              <w:t>Маршрутизаторлар</w:t>
            </w:r>
            <w:r w:rsidRPr="009553DA">
              <w:rPr>
                <w:sz w:val="28"/>
                <w:szCs w:val="28"/>
                <w:lang w:val="en-US"/>
              </w:rPr>
              <w:t xml:space="preserve"> </w:t>
            </w:r>
            <w:r w:rsidRPr="009553DA">
              <w:rPr>
                <w:sz w:val="28"/>
                <w:szCs w:val="28"/>
              </w:rPr>
              <w:t>тармоқни</w:t>
            </w:r>
            <w:r w:rsidRPr="009553DA">
              <w:rPr>
                <w:sz w:val="28"/>
                <w:szCs w:val="28"/>
                <w:lang w:val="en-US"/>
              </w:rPr>
              <w:t xml:space="preserve"> </w:t>
            </w:r>
            <w:r w:rsidRPr="009553DA">
              <w:rPr>
                <w:sz w:val="28"/>
                <w:szCs w:val="28"/>
              </w:rPr>
              <w:t>бошқаришнинг</w:t>
            </w:r>
            <w:r w:rsidRPr="009553DA">
              <w:rPr>
                <w:sz w:val="28"/>
                <w:szCs w:val="28"/>
                <w:lang w:val="en-US"/>
              </w:rPr>
              <w:t xml:space="preserve"> </w:t>
            </w:r>
            <w:r w:rsidRPr="009553DA">
              <w:rPr>
                <w:sz w:val="28"/>
                <w:szCs w:val="28"/>
              </w:rPr>
              <w:t>трафикни</w:t>
            </w:r>
            <w:r w:rsidRPr="009553DA">
              <w:rPr>
                <w:sz w:val="28"/>
                <w:szCs w:val="28"/>
                <w:lang w:val="en-US"/>
              </w:rPr>
              <w:t xml:space="preserve"> </w:t>
            </w:r>
            <w:r w:rsidRPr="009553DA">
              <w:rPr>
                <w:sz w:val="28"/>
                <w:szCs w:val="28"/>
              </w:rPr>
              <w:t>тенг</w:t>
            </w:r>
            <w:r w:rsidRPr="009553DA">
              <w:rPr>
                <w:sz w:val="28"/>
                <w:szCs w:val="28"/>
                <w:lang w:val="en-US"/>
              </w:rPr>
              <w:t xml:space="preserve"> </w:t>
            </w:r>
            <w:r w:rsidRPr="009553DA">
              <w:rPr>
                <w:sz w:val="28"/>
                <w:szCs w:val="28"/>
              </w:rPr>
              <w:t>тақсимлаш</w:t>
            </w:r>
            <w:r w:rsidRPr="009553DA">
              <w:rPr>
                <w:sz w:val="28"/>
                <w:szCs w:val="28"/>
                <w:lang w:val="en-US"/>
              </w:rPr>
              <w:t xml:space="preserve">, </w:t>
            </w:r>
            <w:r w:rsidRPr="009553DA">
              <w:rPr>
                <w:sz w:val="28"/>
                <w:szCs w:val="28"/>
              </w:rPr>
              <w:t>тармоқларни</w:t>
            </w:r>
            <w:r w:rsidRPr="009553DA">
              <w:rPr>
                <w:sz w:val="28"/>
                <w:szCs w:val="28"/>
                <w:lang w:val="en-US"/>
              </w:rPr>
              <w:t xml:space="preserve"> </w:t>
            </w:r>
            <w:r w:rsidRPr="009553DA">
              <w:rPr>
                <w:sz w:val="28"/>
                <w:szCs w:val="28"/>
              </w:rPr>
              <w:t>бўлиш</w:t>
            </w:r>
            <w:r w:rsidRPr="009553DA">
              <w:rPr>
                <w:sz w:val="28"/>
                <w:szCs w:val="28"/>
                <w:lang w:val="en-US"/>
              </w:rPr>
              <w:t xml:space="preserve">, </w:t>
            </w:r>
            <w:r w:rsidRPr="009553DA">
              <w:rPr>
                <w:sz w:val="28"/>
                <w:szCs w:val="28"/>
              </w:rPr>
              <w:t>статистикани</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носозликларни</w:t>
            </w:r>
            <w:r w:rsidRPr="009553DA">
              <w:rPr>
                <w:sz w:val="28"/>
                <w:szCs w:val="28"/>
                <w:lang w:val="en-US"/>
              </w:rPr>
              <w:t xml:space="preserve"> </w:t>
            </w:r>
            <w:r w:rsidRPr="009553DA">
              <w:rPr>
                <w:sz w:val="28"/>
                <w:szCs w:val="28"/>
              </w:rPr>
              <w:t>бартараф</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каби</w:t>
            </w:r>
            <w:r w:rsidRPr="009553DA">
              <w:rPr>
                <w:sz w:val="28"/>
                <w:szCs w:val="28"/>
                <w:lang w:val="en-US"/>
              </w:rPr>
              <w:t xml:space="preserve"> </w:t>
            </w:r>
            <w:r w:rsidRPr="009553DA">
              <w:rPr>
                <w:sz w:val="28"/>
                <w:szCs w:val="28"/>
              </w:rPr>
              <w:t>функцияларини</w:t>
            </w:r>
            <w:r w:rsidRPr="009553DA">
              <w:rPr>
                <w:sz w:val="28"/>
                <w:szCs w:val="28"/>
                <w:lang w:val="en-US"/>
              </w:rPr>
              <w:t xml:space="preserve"> </w:t>
            </w:r>
            <w:r w:rsidRPr="009553DA">
              <w:rPr>
                <w:sz w:val="28"/>
                <w:szCs w:val="28"/>
              </w:rPr>
              <w:t>бажаради</w:t>
            </w:r>
            <w:r w:rsidRPr="009553DA">
              <w:rPr>
                <w:sz w:val="28"/>
                <w:szCs w:val="28"/>
                <w:lang w:val="en-US"/>
              </w:rPr>
              <w:t>.</w:t>
            </w:r>
          </w:p>
        </w:tc>
      </w:tr>
      <w:tr w:rsidR="00DB56C7" w:rsidRPr="009553DA" w14:paraId="2533DC3B" w14:textId="77777777">
        <w:tc>
          <w:tcPr>
            <w:tcW w:w="4000" w:type="dxa"/>
            <w:tcBorders>
              <w:top w:val="nil"/>
              <w:left w:val="nil"/>
              <w:bottom w:val="nil"/>
              <w:right w:val="nil"/>
            </w:tcBorders>
            <w:shd w:val="clear" w:color="auto" w:fill="auto"/>
          </w:tcPr>
          <w:p w14:paraId="456584FE" w14:textId="035654E3" w:rsidR="009612C8" w:rsidRPr="009553DA" w:rsidRDefault="009612C8" w:rsidP="009612C8">
            <w:pPr>
              <w:rPr>
                <w:sz w:val="28"/>
                <w:szCs w:val="28"/>
                <w:lang w:val="en-US"/>
              </w:rPr>
            </w:pPr>
            <w:r w:rsidRPr="009553DA">
              <w:rPr>
                <w:b/>
                <w:sz w:val="28"/>
                <w:szCs w:val="28"/>
              </w:rPr>
              <w:t>М</w:t>
            </w:r>
            <w:r w:rsidR="00DB56C7" w:rsidRPr="009553DA">
              <w:rPr>
                <w:b/>
                <w:sz w:val="28"/>
                <w:szCs w:val="28"/>
              </w:rPr>
              <w:t>ассив</w:t>
            </w:r>
            <w:r w:rsidR="00117147">
              <w:rPr>
                <w:b/>
                <w:sz w:val="28"/>
                <w:szCs w:val="28"/>
                <w:lang w:val="en-US"/>
              </w:rPr>
              <w:t xml:space="preserve"> </w:t>
            </w:r>
          </w:p>
          <w:p w14:paraId="62ABDE30" w14:textId="06206D63" w:rsidR="00D14A5B" w:rsidRPr="009553DA" w:rsidRDefault="009612C8" w:rsidP="009612C8">
            <w:pPr>
              <w:rPr>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D14A5B" w:rsidRPr="009553DA">
              <w:rPr>
                <w:sz w:val="28"/>
                <w:szCs w:val="28"/>
                <w:lang w:val="en-US"/>
              </w:rPr>
              <w:t>massiv</w:t>
            </w:r>
            <w:r w:rsidR="00117147">
              <w:rPr>
                <w:sz w:val="28"/>
                <w:szCs w:val="28"/>
                <w:lang w:val="en-US"/>
              </w:rPr>
              <w:t xml:space="preserve"> </w:t>
            </w:r>
          </w:p>
          <w:p w14:paraId="7677B013" w14:textId="225BF9E3" w:rsidR="009612C8" w:rsidRPr="009553DA" w:rsidRDefault="00117147" w:rsidP="009612C8">
            <w:pPr>
              <w:rPr>
                <w:b/>
                <w:sz w:val="28"/>
                <w:szCs w:val="28"/>
                <w:lang w:val="en-US"/>
              </w:rPr>
            </w:pPr>
            <w:r>
              <w:rPr>
                <w:sz w:val="28"/>
                <w:szCs w:val="28"/>
                <w:lang w:val="en-US"/>
              </w:rPr>
              <w:t xml:space="preserve"> </w:t>
            </w:r>
            <w:r w:rsidR="009612C8" w:rsidRPr="009553DA">
              <w:rPr>
                <w:sz w:val="28"/>
                <w:szCs w:val="28"/>
              </w:rPr>
              <w:t>массив</w:t>
            </w:r>
            <w:r>
              <w:rPr>
                <w:sz w:val="28"/>
                <w:szCs w:val="28"/>
                <w:lang w:val="en-US"/>
              </w:rPr>
              <w:t xml:space="preserve"> </w:t>
            </w:r>
          </w:p>
          <w:p w14:paraId="68AAC488"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array</w:t>
            </w:r>
          </w:p>
        </w:tc>
        <w:tc>
          <w:tcPr>
            <w:tcW w:w="5828" w:type="dxa"/>
            <w:tcBorders>
              <w:top w:val="nil"/>
              <w:left w:val="nil"/>
              <w:bottom w:val="nil"/>
              <w:right w:val="nil"/>
            </w:tcBorders>
            <w:shd w:val="clear" w:color="auto" w:fill="auto"/>
          </w:tcPr>
          <w:p w14:paraId="7A428A84" w14:textId="1C1F40A7" w:rsidR="009612C8" w:rsidRPr="009553DA" w:rsidRDefault="00DB56C7" w:rsidP="00DF3BB2">
            <w:pPr>
              <w:jc w:val="both"/>
              <w:rPr>
                <w:sz w:val="28"/>
                <w:szCs w:val="28"/>
              </w:rPr>
            </w:pPr>
            <w:r w:rsidRPr="009553DA">
              <w:rPr>
                <w:sz w:val="28"/>
                <w:szCs w:val="28"/>
              </w:rPr>
              <w:t>Последовательность или набор единиц (элементов) данных, имеющих общее имя и различающихся только индексами. Массив характеризуется типом элементов, из которых он состоит, размерностью и числом элементов.</w:t>
            </w:r>
            <w:r w:rsidR="00117147">
              <w:rPr>
                <w:sz w:val="28"/>
                <w:szCs w:val="28"/>
              </w:rPr>
              <w:t xml:space="preserve"> </w:t>
            </w:r>
          </w:p>
          <w:p w14:paraId="65C8E67B" w14:textId="77777777" w:rsidR="00D14A5B" w:rsidRPr="009553DA" w:rsidRDefault="00D14A5B" w:rsidP="00D14A5B">
            <w:pPr>
              <w:jc w:val="both"/>
              <w:rPr>
                <w:sz w:val="18"/>
                <w:szCs w:val="18"/>
              </w:rPr>
            </w:pPr>
          </w:p>
          <w:p w14:paraId="673EF8B0" w14:textId="57FCB6ED" w:rsidR="00D14A5B" w:rsidRPr="009553DA" w:rsidRDefault="00D14A5B" w:rsidP="00D14A5B">
            <w:pPr>
              <w:jc w:val="both"/>
              <w:rPr>
                <w:sz w:val="28"/>
                <w:szCs w:val="28"/>
                <w:lang w:val="en-US"/>
              </w:rPr>
            </w:pPr>
            <w:r w:rsidRPr="009553DA">
              <w:rPr>
                <w:sz w:val="28"/>
                <w:szCs w:val="28"/>
                <w:lang w:val="en-US"/>
              </w:rPr>
              <w:t>Umumiy nomga ega b</w:t>
            </w:r>
            <w:r w:rsidR="00E628D2" w:rsidRPr="009553DA">
              <w:rPr>
                <w:sz w:val="28"/>
                <w:szCs w:val="28"/>
                <w:lang w:val="en-US"/>
              </w:rPr>
              <w:t>o‘</w:t>
            </w:r>
            <w:r w:rsidRPr="009553DA">
              <w:rPr>
                <w:sz w:val="28"/>
                <w:szCs w:val="28"/>
                <w:lang w:val="en-US"/>
              </w:rPr>
              <w:t xml:space="preserve">lgan va faqat indekslari </w:t>
            </w:r>
            <w:r w:rsidRPr="009553DA">
              <w:rPr>
                <w:sz w:val="28"/>
                <w:szCs w:val="28"/>
                <w:lang w:val="en-US"/>
              </w:rPr>
              <w:lastRenderedPageBreak/>
              <w:t>bilan farq qiladigan m</w:t>
            </w:r>
            <w:r w:rsidR="00B11EF9" w:rsidRPr="009553DA">
              <w:rPr>
                <w:sz w:val="28"/>
                <w:szCs w:val="28"/>
                <w:lang w:val="en-US"/>
              </w:rPr>
              <w:t>a’</w:t>
            </w:r>
            <w:r w:rsidRPr="009553DA">
              <w:rPr>
                <w:sz w:val="28"/>
                <w:szCs w:val="28"/>
                <w:lang w:val="en-US"/>
              </w:rPr>
              <w:t>lumotlar ketma-ketligi yoki birliklar (elementlar) t</w:t>
            </w:r>
            <w:r w:rsidR="00E628D2" w:rsidRPr="009553DA">
              <w:rPr>
                <w:sz w:val="28"/>
                <w:szCs w:val="28"/>
                <w:lang w:val="en-US"/>
              </w:rPr>
              <w:t>o‘</w:t>
            </w:r>
            <w:r w:rsidRPr="009553DA">
              <w:rPr>
                <w:sz w:val="28"/>
                <w:szCs w:val="28"/>
                <w:lang w:val="en-US"/>
              </w:rPr>
              <w:t xml:space="preserve">plami. Massiv, </w:t>
            </w:r>
            <w:r w:rsidR="00E628D2" w:rsidRPr="009553DA">
              <w:rPr>
                <w:sz w:val="28"/>
                <w:szCs w:val="28"/>
                <w:lang w:val="en-US"/>
              </w:rPr>
              <w:t>o‘</w:t>
            </w:r>
            <w:r w:rsidRPr="009553DA">
              <w:rPr>
                <w:sz w:val="28"/>
                <w:szCs w:val="28"/>
                <w:lang w:val="en-US"/>
              </w:rPr>
              <w:t>zi iborat b</w:t>
            </w:r>
            <w:r w:rsidR="00E628D2" w:rsidRPr="009553DA">
              <w:rPr>
                <w:sz w:val="28"/>
                <w:szCs w:val="28"/>
                <w:lang w:val="en-US"/>
              </w:rPr>
              <w:t>o‘</w:t>
            </w:r>
            <w:r w:rsidRPr="009553DA">
              <w:rPr>
                <w:sz w:val="28"/>
                <w:szCs w:val="28"/>
                <w:lang w:val="en-US"/>
              </w:rPr>
              <w:t xml:space="preserve">lgan elementlar turi, </w:t>
            </w:r>
            <w:r w:rsidR="00E628D2" w:rsidRPr="009553DA">
              <w:rPr>
                <w:sz w:val="28"/>
                <w:szCs w:val="28"/>
                <w:lang w:val="en-US"/>
              </w:rPr>
              <w:t>o‘</w:t>
            </w:r>
            <w:r w:rsidRPr="009553DA">
              <w:rPr>
                <w:sz w:val="28"/>
                <w:szCs w:val="28"/>
                <w:lang w:val="en-US"/>
              </w:rPr>
              <w:t>lchamlilik va elementlar soni bilan tavsiflanadi.</w:t>
            </w:r>
            <w:r w:rsidR="00117147">
              <w:rPr>
                <w:sz w:val="28"/>
                <w:szCs w:val="28"/>
                <w:lang w:val="en-US"/>
              </w:rPr>
              <w:t xml:space="preserve"> </w:t>
            </w:r>
          </w:p>
          <w:p w14:paraId="75D76960" w14:textId="5CD0C7A0" w:rsidR="009612C8" w:rsidRPr="009553DA" w:rsidRDefault="009612C8" w:rsidP="00D14A5B">
            <w:pPr>
              <w:jc w:val="both"/>
              <w:rPr>
                <w:sz w:val="18"/>
                <w:szCs w:val="18"/>
                <w:lang w:val="en-US"/>
              </w:rPr>
            </w:pPr>
          </w:p>
          <w:p w14:paraId="6A60F8C0" w14:textId="6B74042B" w:rsidR="00DB56C7" w:rsidRPr="009553DA" w:rsidRDefault="00DB56C7" w:rsidP="00777DBC">
            <w:pPr>
              <w:jc w:val="both"/>
              <w:rPr>
                <w:sz w:val="18"/>
                <w:szCs w:val="18"/>
              </w:rPr>
            </w:pPr>
            <w:r w:rsidRPr="009553DA">
              <w:rPr>
                <w:sz w:val="28"/>
                <w:szCs w:val="28"/>
              </w:rPr>
              <w:t>Умумий</w:t>
            </w:r>
            <w:r w:rsidRPr="009553DA">
              <w:rPr>
                <w:sz w:val="28"/>
                <w:szCs w:val="28"/>
                <w:lang w:val="en-US"/>
              </w:rPr>
              <w:t xml:space="preserve"> </w:t>
            </w:r>
            <w:r w:rsidRPr="009553DA">
              <w:rPr>
                <w:sz w:val="28"/>
                <w:szCs w:val="28"/>
              </w:rPr>
              <w:t>номга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индекслари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фарқ</w:t>
            </w:r>
            <w:r w:rsidRPr="009553DA">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бирликлар</w:t>
            </w:r>
            <w:r w:rsidRPr="009553DA">
              <w:rPr>
                <w:sz w:val="28"/>
                <w:szCs w:val="28"/>
                <w:lang w:val="en-US"/>
              </w:rPr>
              <w:t xml:space="preserve"> (</w:t>
            </w:r>
            <w:r w:rsidRPr="009553DA">
              <w:rPr>
                <w:sz w:val="28"/>
                <w:szCs w:val="28"/>
              </w:rPr>
              <w:t>элементлар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Массив, ўзи иборат бўлган элементлар тури, ўлчамлилик ва элементлар сони билан тавсифланади.</w:t>
            </w:r>
          </w:p>
        </w:tc>
      </w:tr>
      <w:tr w:rsidR="00DB56C7" w:rsidRPr="009553DA" w14:paraId="2F53B552" w14:textId="77777777">
        <w:tc>
          <w:tcPr>
            <w:tcW w:w="4000" w:type="dxa"/>
            <w:tcBorders>
              <w:top w:val="nil"/>
              <w:left w:val="nil"/>
              <w:bottom w:val="nil"/>
              <w:right w:val="nil"/>
            </w:tcBorders>
            <w:shd w:val="clear" w:color="auto" w:fill="auto"/>
          </w:tcPr>
          <w:p w14:paraId="51948E49" w14:textId="703201BB" w:rsidR="00D14A5B" w:rsidRPr="009553DA" w:rsidRDefault="009612C8" w:rsidP="00D14A5B">
            <w:pPr>
              <w:rPr>
                <w:b/>
                <w:sz w:val="28"/>
                <w:szCs w:val="28"/>
              </w:rPr>
            </w:pPr>
            <w:r w:rsidRPr="009553DA">
              <w:rPr>
                <w:b/>
                <w:sz w:val="28"/>
                <w:szCs w:val="28"/>
              </w:rPr>
              <w:lastRenderedPageBreak/>
              <w:t>М</w:t>
            </w:r>
            <w:r w:rsidR="00DB56C7" w:rsidRPr="009553DA">
              <w:rPr>
                <w:b/>
                <w:sz w:val="28"/>
                <w:szCs w:val="28"/>
              </w:rPr>
              <w:t xml:space="preserve">ашина </w:t>
            </w:r>
            <w:r w:rsidR="00A6719E" w:rsidRPr="009553DA">
              <w:rPr>
                <w:b/>
                <w:sz w:val="28"/>
                <w:szCs w:val="28"/>
              </w:rPr>
              <w:t>«</w:t>
            </w:r>
            <w:r w:rsidR="00DB56C7" w:rsidRPr="009553DA">
              <w:rPr>
                <w:b/>
                <w:sz w:val="28"/>
                <w:szCs w:val="28"/>
              </w:rPr>
              <w:t>голая</w:t>
            </w:r>
            <w:r w:rsidR="00A6719E" w:rsidRPr="009553DA">
              <w:rPr>
                <w:b/>
                <w:sz w:val="28"/>
                <w:szCs w:val="28"/>
              </w:rPr>
              <w:t>»</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6719E" w:rsidRPr="009553DA">
              <w:rPr>
                <w:b/>
                <w:sz w:val="28"/>
                <w:szCs w:val="28"/>
              </w:rPr>
              <w:t>«</w:t>
            </w:r>
            <w:r w:rsidR="00D14A5B" w:rsidRPr="009553DA">
              <w:rPr>
                <w:sz w:val="28"/>
                <w:szCs w:val="28"/>
                <w:lang w:val="en-US"/>
              </w:rPr>
              <w:t>quruq</w:t>
            </w:r>
            <w:r w:rsidR="00A6719E" w:rsidRPr="009553DA">
              <w:rPr>
                <w:b/>
                <w:sz w:val="28"/>
                <w:szCs w:val="28"/>
              </w:rPr>
              <w:t>»</w:t>
            </w:r>
            <w:r w:rsidR="00D14A5B" w:rsidRPr="009553DA">
              <w:rPr>
                <w:sz w:val="28"/>
                <w:szCs w:val="28"/>
              </w:rPr>
              <w:t xml:space="preserve"> </w:t>
            </w:r>
            <w:r w:rsidR="00D14A5B" w:rsidRPr="009553DA">
              <w:rPr>
                <w:sz w:val="28"/>
                <w:szCs w:val="28"/>
                <w:lang w:val="en-US"/>
              </w:rPr>
              <w:t>mashina</w:t>
            </w:r>
            <w:r w:rsidR="00117147">
              <w:rPr>
                <w:sz w:val="28"/>
                <w:szCs w:val="28"/>
              </w:rPr>
              <w:t xml:space="preserve"> </w:t>
            </w:r>
          </w:p>
          <w:p w14:paraId="4B2371F7" w14:textId="1D65A9F6" w:rsidR="009612C8" w:rsidRPr="009553DA" w:rsidRDefault="00117147" w:rsidP="009612C8">
            <w:pPr>
              <w:rPr>
                <w:b/>
                <w:sz w:val="28"/>
                <w:szCs w:val="28"/>
              </w:rPr>
            </w:pPr>
            <w:r>
              <w:rPr>
                <w:sz w:val="28"/>
                <w:szCs w:val="28"/>
              </w:rPr>
              <w:t xml:space="preserve"> </w:t>
            </w:r>
            <w:r w:rsidR="00A6719E" w:rsidRPr="009553DA">
              <w:rPr>
                <w:b/>
                <w:sz w:val="28"/>
                <w:szCs w:val="28"/>
              </w:rPr>
              <w:t>«</w:t>
            </w:r>
            <w:r w:rsidR="009612C8" w:rsidRPr="009553DA">
              <w:rPr>
                <w:sz w:val="28"/>
                <w:szCs w:val="28"/>
              </w:rPr>
              <w:t>қуруқ</w:t>
            </w:r>
            <w:r w:rsidR="00A6719E" w:rsidRPr="009553DA">
              <w:rPr>
                <w:b/>
                <w:sz w:val="28"/>
                <w:szCs w:val="28"/>
              </w:rPr>
              <w:t>»</w:t>
            </w:r>
            <w:r w:rsidR="009612C8" w:rsidRPr="009553DA">
              <w:rPr>
                <w:sz w:val="28"/>
                <w:szCs w:val="28"/>
              </w:rPr>
              <w:t xml:space="preserve"> машина</w:t>
            </w:r>
            <w:r>
              <w:rPr>
                <w:sz w:val="28"/>
                <w:szCs w:val="28"/>
              </w:rPr>
              <w:t xml:space="preserve"> </w:t>
            </w:r>
          </w:p>
          <w:p w14:paraId="29D7FCB4"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bare machine</w:t>
            </w:r>
          </w:p>
          <w:p w14:paraId="5E06556A" w14:textId="77777777" w:rsidR="00A6719E" w:rsidRPr="009553DA" w:rsidRDefault="00A6719E" w:rsidP="009612C8">
            <w:pPr>
              <w:rPr>
                <w:sz w:val="28"/>
                <w:szCs w:val="28"/>
                <w:lang w:val="en-US"/>
              </w:rPr>
            </w:pPr>
          </w:p>
        </w:tc>
        <w:tc>
          <w:tcPr>
            <w:tcW w:w="5828" w:type="dxa"/>
            <w:tcBorders>
              <w:top w:val="nil"/>
              <w:left w:val="nil"/>
              <w:bottom w:val="nil"/>
              <w:right w:val="nil"/>
            </w:tcBorders>
            <w:shd w:val="clear" w:color="auto" w:fill="auto"/>
          </w:tcPr>
          <w:p w14:paraId="34079D0C" w14:textId="645F5CFD" w:rsidR="009612C8" w:rsidRPr="009553DA" w:rsidRDefault="00DB56C7" w:rsidP="00DF3BB2">
            <w:pPr>
              <w:jc w:val="both"/>
              <w:rPr>
                <w:sz w:val="28"/>
                <w:szCs w:val="28"/>
              </w:rPr>
            </w:pPr>
            <w:r w:rsidRPr="009553DA">
              <w:rPr>
                <w:sz w:val="28"/>
                <w:szCs w:val="28"/>
              </w:rPr>
              <w:t>Вычислительная машина без программного обеспечения.</w:t>
            </w:r>
            <w:r w:rsidR="00117147">
              <w:rPr>
                <w:sz w:val="28"/>
                <w:szCs w:val="28"/>
              </w:rPr>
              <w:t xml:space="preserve"> </w:t>
            </w:r>
          </w:p>
          <w:p w14:paraId="2320B186" w14:textId="77777777" w:rsidR="00D14A5B" w:rsidRPr="009553DA" w:rsidRDefault="00D14A5B" w:rsidP="00D14A5B">
            <w:pPr>
              <w:jc w:val="both"/>
              <w:rPr>
                <w:sz w:val="18"/>
                <w:szCs w:val="18"/>
              </w:rPr>
            </w:pPr>
          </w:p>
          <w:p w14:paraId="38472531" w14:textId="77777777" w:rsidR="00D14A5B" w:rsidRPr="009553DA" w:rsidRDefault="00D14A5B" w:rsidP="00D14A5B">
            <w:pPr>
              <w:jc w:val="both"/>
              <w:rPr>
                <w:sz w:val="28"/>
                <w:szCs w:val="28"/>
                <w:lang w:val="en-US"/>
              </w:rPr>
            </w:pPr>
            <w:r w:rsidRPr="009553DA">
              <w:rPr>
                <w:sz w:val="28"/>
                <w:szCs w:val="28"/>
                <w:lang w:val="en-US"/>
              </w:rPr>
              <w:t>Dasturiy t</w:t>
            </w:r>
            <w:r w:rsidR="00B11EF9" w:rsidRPr="009553DA">
              <w:rPr>
                <w:sz w:val="28"/>
                <w:szCs w:val="28"/>
                <w:lang w:val="en-US"/>
              </w:rPr>
              <w:t>a’</w:t>
            </w:r>
            <w:r w:rsidRPr="009553DA">
              <w:rPr>
                <w:sz w:val="28"/>
                <w:szCs w:val="28"/>
                <w:lang w:val="en-US"/>
              </w:rPr>
              <w:t>minoti b</w:t>
            </w:r>
            <w:r w:rsidR="00E628D2" w:rsidRPr="009553DA">
              <w:rPr>
                <w:sz w:val="28"/>
                <w:szCs w:val="28"/>
                <w:lang w:val="en-US"/>
              </w:rPr>
              <w:t>o‘</w:t>
            </w:r>
            <w:r w:rsidRPr="009553DA">
              <w:rPr>
                <w:sz w:val="28"/>
                <w:szCs w:val="28"/>
                <w:lang w:val="en-US"/>
              </w:rPr>
              <w:t xml:space="preserve">lmagan hisoblash mashinasi. </w:t>
            </w:r>
          </w:p>
          <w:p w14:paraId="1C6A9588" w14:textId="0432668B" w:rsidR="009612C8" w:rsidRPr="009553DA" w:rsidRDefault="009612C8" w:rsidP="00D14A5B">
            <w:pPr>
              <w:jc w:val="both"/>
              <w:rPr>
                <w:sz w:val="18"/>
                <w:szCs w:val="18"/>
                <w:lang w:val="en-US"/>
              </w:rPr>
            </w:pPr>
          </w:p>
          <w:p w14:paraId="09DAF0C7" w14:textId="5D52C6C5" w:rsidR="00DB56C7" w:rsidRPr="00E433D1" w:rsidRDefault="00DB56C7" w:rsidP="00777DBC">
            <w:pPr>
              <w:jc w:val="both"/>
              <w:rPr>
                <w:sz w:val="18"/>
                <w:szCs w:val="18"/>
              </w:rPr>
            </w:pPr>
            <w:r w:rsidRPr="009553DA">
              <w:rPr>
                <w:sz w:val="28"/>
                <w:szCs w:val="28"/>
              </w:rPr>
              <w:t>Дастурий таъминоти бўлмаган ҳисоблаш машинаси.</w:t>
            </w:r>
          </w:p>
        </w:tc>
      </w:tr>
      <w:tr w:rsidR="00DB56C7" w:rsidRPr="002B0E61" w14:paraId="1046C19B" w14:textId="77777777">
        <w:tc>
          <w:tcPr>
            <w:tcW w:w="4000" w:type="dxa"/>
            <w:tcBorders>
              <w:top w:val="nil"/>
              <w:left w:val="nil"/>
              <w:bottom w:val="nil"/>
              <w:right w:val="nil"/>
            </w:tcBorders>
            <w:shd w:val="clear" w:color="auto" w:fill="auto"/>
          </w:tcPr>
          <w:p w14:paraId="395FD904" w14:textId="0E56B7A6" w:rsidR="00CE1CC7" w:rsidRPr="009553DA" w:rsidRDefault="009612C8" w:rsidP="00CE1CC7">
            <w:pPr>
              <w:rPr>
                <w:b/>
                <w:sz w:val="28"/>
                <w:szCs w:val="28"/>
              </w:rPr>
            </w:pPr>
            <w:r w:rsidRPr="009553DA">
              <w:rPr>
                <w:b/>
                <w:sz w:val="28"/>
                <w:szCs w:val="28"/>
              </w:rPr>
              <w:t>М</w:t>
            </w:r>
            <w:r w:rsidR="00DB56C7" w:rsidRPr="009553DA">
              <w:rPr>
                <w:b/>
                <w:sz w:val="28"/>
                <w:szCs w:val="28"/>
              </w:rPr>
              <w:t>ашинная графика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w:t>
            </w:r>
            <w:r w:rsidR="00CE1CC7" w:rsidRPr="009553DA">
              <w:rPr>
                <w:sz w:val="28"/>
                <w:szCs w:val="28"/>
              </w:rPr>
              <w:t xml:space="preserve"> </w:t>
            </w:r>
            <w:r w:rsidR="00CE1CC7" w:rsidRPr="009553DA">
              <w:rPr>
                <w:sz w:val="28"/>
                <w:szCs w:val="28"/>
                <w:lang w:val="en-US"/>
              </w:rPr>
              <w:t>grafikasi</w:t>
            </w:r>
            <w:r w:rsidR="00117147">
              <w:rPr>
                <w:sz w:val="28"/>
                <w:szCs w:val="28"/>
              </w:rPr>
              <w:t xml:space="preserve"> </w:t>
            </w:r>
          </w:p>
          <w:p w14:paraId="2D153A35" w14:textId="11674E2B" w:rsidR="009612C8" w:rsidRPr="009553DA" w:rsidRDefault="00117147" w:rsidP="009612C8">
            <w:pPr>
              <w:rPr>
                <w:b/>
                <w:sz w:val="28"/>
                <w:szCs w:val="28"/>
              </w:rPr>
            </w:pPr>
            <w:r>
              <w:rPr>
                <w:sz w:val="28"/>
                <w:szCs w:val="28"/>
              </w:rPr>
              <w:t xml:space="preserve"> </w:t>
            </w:r>
            <w:r w:rsidR="009612C8" w:rsidRPr="009553DA">
              <w:rPr>
                <w:sz w:val="28"/>
                <w:szCs w:val="28"/>
              </w:rPr>
              <w:t>машина графикаси</w:t>
            </w:r>
            <w:r>
              <w:rPr>
                <w:sz w:val="28"/>
                <w:szCs w:val="28"/>
              </w:rPr>
              <w:t xml:space="preserve"> </w:t>
            </w:r>
          </w:p>
          <w:p w14:paraId="2266CF3C"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computer graphics</w:t>
            </w:r>
          </w:p>
        </w:tc>
        <w:tc>
          <w:tcPr>
            <w:tcW w:w="5828" w:type="dxa"/>
            <w:tcBorders>
              <w:top w:val="nil"/>
              <w:left w:val="nil"/>
              <w:bottom w:val="nil"/>
              <w:right w:val="nil"/>
            </w:tcBorders>
            <w:shd w:val="clear" w:color="auto" w:fill="auto"/>
          </w:tcPr>
          <w:p w14:paraId="5D28EB50" w14:textId="77777777" w:rsidR="009B2B53" w:rsidRPr="009553DA" w:rsidRDefault="00DB56C7" w:rsidP="00DF3BB2">
            <w:pPr>
              <w:jc w:val="both"/>
              <w:rPr>
                <w:sz w:val="28"/>
                <w:szCs w:val="28"/>
              </w:rPr>
            </w:pPr>
            <w:r w:rsidRPr="009553DA">
              <w:rPr>
                <w:sz w:val="28"/>
                <w:szCs w:val="28"/>
              </w:rPr>
              <w:t>Ввод, вывод, отображение, преобразование и редактирование графических объектов под уп</w:t>
            </w:r>
            <w:r w:rsidR="009B2B53" w:rsidRPr="009553DA">
              <w:rPr>
                <w:sz w:val="28"/>
                <w:szCs w:val="28"/>
              </w:rPr>
              <w:t>-</w:t>
            </w:r>
            <w:r w:rsidRPr="009553DA">
              <w:rPr>
                <w:sz w:val="28"/>
                <w:szCs w:val="28"/>
              </w:rPr>
              <w:t>равлением</w:t>
            </w:r>
            <w:r w:rsidR="002A548B" w:rsidRPr="009553DA">
              <w:rPr>
                <w:sz w:val="28"/>
                <w:szCs w:val="28"/>
              </w:rPr>
              <w:t xml:space="preserve"> </w:t>
            </w:r>
            <w:r w:rsidRPr="009553DA">
              <w:rPr>
                <w:sz w:val="28"/>
                <w:szCs w:val="28"/>
              </w:rPr>
              <w:t>электронно</w:t>
            </w:r>
            <w:r w:rsidR="009B2B53" w:rsidRPr="009553DA">
              <w:rPr>
                <w:sz w:val="28"/>
                <w:szCs w:val="28"/>
              </w:rPr>
              <w:t xml:space="preserve">-вычислительной </w:t>
            </w:r>
            <w:r w:rsidRPr="009553DA">
              <w:rPr>
                <w:sz w:val="28"/>
                <w:szCs w:val="28"/>
              </w:rPr>
              <w:t>маши</w:t>
            </w:r>
            <w:r w:rsidR="009B2B53" w:rsidRPr="009553DA">
              <w:rPr>
                <w:sz w:val="28"/>
                <w:szCs w:val="28"/>
              </w:rPr>
              <w:t>-</w:t>
            </w:r>
            <w:r w:rsidRPr="009553DA">
              <w:rPr>
                <w:sz w:val="28"/>
                <w:szCs w:val="28"/>
              </w:rPr>
              <w:t xml:space="preserve">ны. </w:t>
            </w:r>
          </w:p>
          <w:p w14:paraId="05D856F3" w14:textId="5558A130" w:rsidR="009612C8" w:rsidRPr="00777DBC" w:rsidRDefault="009612C8" w:rsidP="00DF3BB2">
            <w:pPr>
              <w:jc w:val="both"/>
              <w:rPr>
                <w:sz w:val="18"/>
                <w:szCs w:val="18"/>
                <w:lang w:val="en-US"/>
              </w:rPr>
            </w:pPr>
          </w:p>
          <w:p w14:paraId="578C578E" w14:textId="77777777" w:rsidR="009612C8" w:rsidRPr="009553DA" w:rsidRDefault="00CE1CC7" w:rsidP="00CE1CC7">
            <w:pPr>
              <w:jc w:val="both"/>
              <w:rPr>
                <w:sz w:val="28"/>
                <w:szCs w:val="28"/>
                <w:lang w:val="en-US"/>
              </w:rPr>
            </w:pPr>
            <w:r w:rsidRPr="009553DA">
              <w:rPr>
                <w:sz w:val="28"/>
                <w:szCs w:val="28"/>
                <w:lang w:val="en-US"/>
              </w:rPr>
              <w:t xml:space="preserve">Grafik obyektlarni elektron hisoblash mashinasi boshqaruvida kiritish, chiqarish, aks ettirish, </w:t>
            </w:r>
            <w:r w:rsidR="00E628D2" w:rsidRPr="009553DA">
              <w:rPr>
                <w:sz w:val="28"/>
                <w:szCs w:val="28"/>
                <w:lang w:val="en-US"/>
              </w:rPr>
              <w:t>o‘</w:t>
            </w:r>
            <w:r w:rsidRPr="009553DA">
              <w:rPr>
                <w:sz w:val="28"/>
                <w:szCs w:val="28"/>
                <w:lang w:val="en-US"/>
              </w:rPr>
              <w:t>zgartirish va tahrir qilish.</w:t>
            </w:r>
          </w:p>
          <w:p w14:paraId="3E07D407" w14:textId="77777777" w:rsidR="00CE1CC7" w:rsidRPr="009553DA" w:rsidRDefault="00CE1CC7" w:rsidP="00CE1CC7">
            <w:pPr>
              <w:jc w:val="both"/>
              <w:rPr>
                <w:sz w:val="28"/>
                <w:szCs w:val="28"/>
                <w:lang w:val="en-US"/>
              </w:rPr>
            </w:pPr>
          </w:p>
          <w:p w14:paraId="4D5DEA88" w14:textId="7F313F0D" w:rsidR="009612C8" w:rsidRPr="009553DA" w:rsidRDefault="00DB56C7" w:rsidP="00DF3BB2">
            <w:pPr>
              <w:jc w:val="both"/>
              <w:rPr>
                <w:sz w:val="28"/>
                <w:szCs w:val="28"/>
                <w:lang w:val="en-US"/>
              </w:rPr>
            </w:pPr>
            <w:r w:rsidRPr="009553DA">
              <w:rPr>
                <w:sz w:val="28"/>
                <w:szCs w:val="28"/>
              </w:rPr>
              <w:t>График</w:t>
            </w:r>
            <w:r w:rsidRPr="009553DA">
              <w:rPr>
                <w:sz w:val="28"/>
                <w:szCs w:val="28"/>
                <w:lang w:val="en-US"/>
              </w:rPr>
              <w:t xml:space="preserve"> </w:t>
            </w:r>
            <w:r w:rsidRPr="009553DA">
              <w:rPr>
                <w:sz w:val="28"/>
                <w:szCs w:val="28"/>
              </w:rPr>
              <w:t>объектларни</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машинаси</w:t>
            </w:r>
            <w:r w:rsidRPr="009553DA">
              <w:rPr>
                <w:sz w:val="28"/>
                <w:szCs w:val="28"/>
                <w:lang w:val="en-US"/>
              </w:rPr>
              <w:t xml:space="preserve"> </w:t>
            </w:r>
            <w:r w:rsidRPr="009553DA">
              <w:rPr>
                <w:sz w:val="28"/>
                <w:szCs w:val="28"/>
              </w:rPr>
              <w:t>бошқарувида</w:t>
            </w:r>
            <w:r w:rsidRPr="009553DA">
              <w:rPr>
                <w:sz w:val="28"/>
                <w:szCs w:val="28"/>
                <w:lang w:val="en-US"/>
              </w:rPr>
              <w:t xml:space="preserve"> </w:t>
            </w:r>
            <w:r w:rsidRPr="009553DA">
              <w:rPr>
                <w:sz w:val="28"/>
                <w:szCs w:val="28"/>
              </w:rPr>
              <w:t>киритиш</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эттириш</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таҳрир</w:t>
            </w:r>
            <w:r w:rsidRPr="009553DA">
              <w:rPr>
                <w:sz w:val="28"/>
                <w:szCs w:val="28"/>
                <w:lang w:val="en-US"/>
              </w:rPr>
              <w:t xml:space="preserve"> </w:t>
            </w:r>
            <w:r w:rsidRPr="009553DA">
              <w:rPr>
                <w:sz w:val="28"/>
                <w:szCs w:val="28"/>
              </w:rPr>
              <w:t>қилиш</w:t>
            </w:r>
            <w:r w:rsidRPr="009553DA">
              <w:rPr>
                <w:sz w:val="28"/>
                <w:szCs w:val="28"/>
                <w:lang w:val="en-US"/>
              </w:rPr>
              <w:t>.</w:t>
            </w:r>
            <w:r w:rsidR="00117147">
              <w:rPr>
                <w:sz w:val="28"/>
                <w:szCs w:val="28"/>
                <w:lang w:val="en-US"/>
              </w:rPr>
              <w:t xml:space="preserve"> </w:t>
            </w:r>
          </w:p>
          <w:p w14:paraId="26FB4304" w14:textId="77777777" w:rsidR="00DB56C7" w:rsidRPr="009553DA" w:rsidRDefault="00DB56C7" w:rsidP="00DF3BB2">
            <w:pPr>
              <w:jc w:val="both"/>
              <w:rPr>
                <w:sz w:val="22"/>
                <w:szCs w:val="22"/>
                <w:lang w:val="en-US"/>
              </w:rPr>
            </w:pPr>
          </w:p>
        </w:tc>
      </w:tr>
      <w:tr w:rsidR="00DB56C7" w:rsidRPr="002B0E61" w14:paraId="31F51FE3" w14:textId="77777777">
        <w:tc>
          <w:tcPr>
            <w:tcW w:w="4000" w:type="dxa"/>
            <w:tcBorders>
              <w:top w:val="nil"/>
              <w:left w:val="nil"/>
              <w:bottom w:val="nil"/>
              <w:right w:val="nil"/>
            </w:tcBorders>
            <w:shd w:val="clear" w:color="auto" w:fill="auto"/>
          </w:tcPr>
          <w:p w14:paraId="057DFFEC" w14:textId="468EA204" w:rsidR="00CE1CC7" w:rsidRPr="009553DA" w:rsidRDefault="009612C8" w:rsidP="00CE1CC7">
            <w:pPr>
              <w:rPr>
                <w:b/>
                <w:sz w:val="28"/>
                <w:szCs w:val="28"/>
              </w:rPr>
            </w:pPr>
            <w:r w:rsidRPr="009553DA">
              <w:rPr>
                <w:b/>
                <w:sz w:val="28"/>
                <w:szCs w:val="28"/>
              </w:rPr>
              <w:t>М</w:t>
            </w:r>
            <w:r w:rsidR="00DB56C7" w:rsidRPr="009553DA">
              <w:rPr>
                <w:b/>
                <w:sz w:val="28"/>
                <w:szCs w:val="28"/>
              </w:rPr>
              <w:t>ашинная микрографика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w:t>
            </w:r>
            <w:r w:rsidR="00CE1CC7" w:rsidRPr="009553DA">
              <w:rPr>
                <w:sz w:val="28"/>
                <w:szCs w:val="28"/>
              </w:rPr>
              <w:t xml:space="preserve"> </w:t>
            </w:r>
            <w:r w:rsidR="00CE1CC7" w:rsidRPr="009553DA">
              <w:rPr>
                <w:sz w:val="28"/>
                <w:szCs w:val="28"/>
                <w:lang w:val="en-US"/>
              </w:rPr>
              <w:t>mikrografikasi</w:t>
            </w:r>
            <w:r w:rsidR="00117147">
              <w:rPr>
                <w:sz w:val="28"/>
                <w:szCs w:val="28"/>
              </w:rPr>
              <w:t xml:space="preserve"> </w:t>
            </w:r>
          </w:p>
          <w:p w14:paraId="4DCFC571" w14:textId="6C2EFD7B" w:rsidR="009612C8" w:rsidRPr="009553DA" w:rsidRDefault="00117147" w:rsidP="009612C8">
            <w:pPr>
              <w:rPr>
                <w:b/>
                <w:sz w:val="28"/>
                <w:szCs w:val="28"/>
              </w:rPr>
            </w:pPr>
            <w:r>
              <w:rPr>
                <w:sz w:val="28"/>
                <w:szCs w:val="28"/>
              </w:rPr>
              <w:t xml:space="preserve"> </w:t>
            </w:r>
            <w:r w:rsidR="009612C8" w:rsidRPr="009553DA">
              <w:rPr>
                <w:sz w:val="28"/>
                <w:szCs w:val="28"/>
              </w:rPr>
              <w:t>машина микрографикаси</w:t>
            </w:r>
            <w:r>
              <w:rPr>
                <w:sz w:val="28"/>
                <w:szCs w:val="28"/>
              </w:rPr>
              <w:t xml:space="preserve"> </w:t>
            </w:r>
          </w:p>
          <w:p w14:paraId="36D66F8C"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computer micrographics</w:t>
            </w:r>
          </w:p>
        </w:tc>
        <w:tc>
          <w:tcPr>
            <w:tcW w:w="5828" w:type="dxa"/>
            <w:tcBorders>
              <w:top w:val="nil"/>
              <w:left w:val="nil"/>
              <w:bottom w:val="nil"/>
              <w:right w:val="nil"/>
            </w:tcBorders>
            <w:shd w:val="clear" w:color="auto" w:fill="auto"/>
          </w:tcPr>
          <w:p w14:paraId="5B820C20" w14:textId="7FEB9462" w:rsidR="009612C8" w:rsidRPr="009553DA" w:rsidRDefault="00DB56C7" w:rsidP="00DF3BB2">
            <w:pPr>
              <w:jc w:val="both"/>
              <w:rPr>
                <w:sz w:val="28"/>
                <w:szCs w:val="28"/>
              </w:rPr>
            </w:pPr>
            <w:r w:rsidRPr="009553DA">
              <w:rPr>
                <w:sz w:val="28"/>
                <w:szCs w:val="28"/>
              </w:rPr>
              <w:t>Совокупность методов и технических приёмов для отображения графических данных на микрофильм или микрофото с помощью электронно-вычислительной машины.</w:t>
            </w:r>
            <w:r w:rsidR="00117147">
              <w:rPr>
                <w:sz w:val="28"/>
                <w:szCs w:val="28"/>
              </w:rPr>
              <w:t xml:space="preserve"> </w:t>
            </w:r>
          </w:p>
          <w:p w14:paraId="2717FF4B" w14:textId="77777777" w:rsidR="00CE1CC7" w:rsidRPr="009553DA" w:rsidRDefault="00CE1CC7" w:rsidP="00CE1CC7">
            <w:pPr>
              <w:jc w:val="both"/>
              <w:rPr>
                <w:sz w:val="18"/>
                <w:szCs w:val="18"/>
              </w:rPr>
            </w:pPr>
          </w:p>
          <w:p w14:paraId="5EA9A7A7" w14:textId="77777777" w:rsidR="009612C8" w:rsidRPr="009553DA" w:rsidRDefault="00CE1CC7" w:rsidP="00CE1CC7">
            <w:pPr>
              <w:jc w:val="both"/>
              <w:rPr>
                <w:sz w:val="28"/>
                <w:szCs w:val="28"/>
                <w:lang w:val="en-US"/>
              </w:rPr>
            </w:pPr>
            <w:r w:rsidRPr="009553DA">
              <w:rPr>
                <w:sz w:val="28"/>
                <w:szCs w:val="28"/>
                <w:lang w:val="en-US"/>
              </w:rPr>
              <w:t>Grafik materiallarni elektron hisoblash mashinasi yordamida mikrofilm yoki mikrofotoda aks ettirish uchun m</w:t>
            </w:r>
            <w:r w:rsidR="00E628D2" w:rsidRPr="009553DA">
              <w:rPr>
                <w:sz w:val="28"/>
                <w:szCs w:val="28"/>
                <w:lang w:val="en-US"/>
              </w:rPr>
              <w:t>o‘</w:t>
            </w:r>
            <w:r w:rsidRPr="009553DA">
              <w:rPr>
                <w:sz w:val="28"/>
                <w:szCs w:val="28"/>
                <w:lang w:val="en-US"/>
              </w:rPr>
              <w:t>ljallangan metodlar va texnik usullar yi</w:t>
            </w:r>
            <w:r w:rsidR="00460579" w:rsidRPr="009553DA">
              <w:rPr>
                <w:sz w:val="28"/>
                <w:szCs w:val="28"/>
                <w:lang w:val="en-US"/>
              </w:rPr>
              <w:t>g‘</w:t>
            </w:r>
            <w:r w:rsidR="00DD2EA6" w:rsidRPr="009553DA">
              <w:rPr>
                <w:sz w:val="28"/>
                <w:szCs w:val="28"/>
                <w:lang w:val="en-US"/>
              </w:rPr>
              <w:t>i</w:t>
            </w:r>
            <w:r w:rsidRPr="009553DA">
              <w:rPr>
                <w:sz w:val="28"/>
                <w:szCs w:val="28"/>
                <w:lang w:val="en-US"/>
              </w:rPr>
              <w:t>ndisi.</w:t>
            </w:r>
          </w:p>
          <w:p w14:paraId="2D918F7B" w14:textId="77777777" w:rsidR="00CE1CC7" w:rsidRPr="009553DA" w:rsidRDefault="00CE1CC7" w:rsidP="00CE1CC7">
            <w:pPr>
              <w:jc w:val="both"/>
              <w:rPr>
                <w:sz w:val="18"/>
                <w:szCs w:val="18"/>
                <w:lang w:val="en-US"/>
              </w:rPr>
            </w:pPr>
          </w:p>
          <w:p w14:paraId="05ABFC27" w14:textId="3BFC33B6" w:rsidR="00DB56C7" w:rsidRPr="009553DA" w:rsidRDefault="00DB56C7" w:rsidP="00777DBC">
            <w:pPr>
              <w:jc w:val="both"/>
              <w:rPr>
                <w:sz w:val="22"/>
                <w:szCs w:val="22"/>
                <w:lang w:val="en-US"/>
              </w:rPr>
            </w:pPr>
            <w:r w:rsidRPr="009553DA">
              <w:rPr>
                <w:sz w:val="28"/>
                <w:szCs w:val="28"/>
              </w:rPr>
              <w:t>График</w:t>
            </w:r>
            <w:r w:rsidRPr="009553DA">
              <w:rPr>
                <w:sz w:val="28"/>
                <w:szCs w:val="28"/>
                <w:lang w:val="en-US"/>
              </w:rPr>
              <w:t xml:space="preserve"> </w:t>
            </w:r>
            <w:r w:rsidRPr="009553DA">
              <w:rPr>
                <w:sz w:val="28"/>
                <w:szCs w:val="28"/>
              </w:rPr>
              <w:t>материалларни</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машинаси</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микрофильм</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микрофотода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методлар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техник</w:t>
            </w:r>
            <w:r w:rsidRPr="009553DA">
              <w:rPr>
                <w:sz w:val="28"/>
                <w:szCs w:val="28"/>
                <w:lang w:val="en-US"/>
              </w:rPr>
              <w:t xml:space="preserve"> </w:t>
            </w:r>
            <w:r w:rsidRPr="009553DA">
              <w:rPr>
                <w:sz w:val="28"/>
                <w:szCs w:val="28"/>
              </w:rPr>
              <w:t>усуллар</w:t>
            </w:r>
            <w:r w:rsidRPr="009553DA">
              <w:rPr>
                <w:sz w:val="28"/>
                <w:szCs w:val="28"/>
                <w:lang w:val="en-US"/>
              </w:rPr>
              <w:t xml:space="preserve"> </w:t>
            </w:r>
            <w:r w:rsidRPr="009553DA">
              <w:rPr>
                <w:sz w:val="28"/>
                <w:szCs w:val="28"/>
              </w:rPr>
              <w:t>йиғиндиси</w:t>
            </w:r>
            <w:r w:rsidRPr="009553DA">
              <w:rPr>
                <w:sz w:val="28"/>
                <w:szCs w:val="28"/>
                <w:lang w:val="en-US"/>
              </w:rPr>
              <w:t>.</w:t>
            </w:r>
          </w:p>
        </w:tc>
      </w:tr>
      <w:tr w:rsidR="00DB56C7" w:rsidRPr="002B0E61" w14:paraId="08F9ADCC" w14:textId="77777777">
        <w:tc>
          <w:tcPr>
            <w:tcW w:w="4000" w:type="dxa"/>
            <w:tcBorders>
              <w:top w:val="nil"/>
              <w:left w:val="nil"/>
              <w:bottom w:val="nil"/>
              <w:right w:val="nil"/>
            </w:tcBorders>
            <w:shd w:val="clear" w:color="auto" w:fill="auto"/>
          </w:tcPr>
          <w:p w14:paraId="23D51864" w14:textId="3FCA988F" w:rsidR="00CE1CC7" w:rsidRPr="009553DA" w:rsidRDefault="009612C8" w:rsidP="00CE1CC7">
            <w:pPr>
              <w:rPr>
                <w:b/>
                <w:sz w:val="28"/>
                <w:szCs w:val="28"/>
              </w:rPr>
            </w:pPr>
            <w:r w:rsidRPr="009553DA">
              <w:rPr>
                <w:b/>
                <w:sz w:val="28"/>
                <w:szCs w:val="28"/>
              </w:rPr>
              <w:lastRenderedPageBreak/>
              <w:t>М</w:t>
            </w:r>
            <w:r w:rsidR="00DB56C7" w:rsidRPr="009553DA">
              <w:rPr>
                <w:b/>
                <w:sz w:val="28"/>
                <w:szCs w:val="28"/>
              </w:rPr>
              <w:t>ашинное моделирование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mashinaviy</w:t>
            </w:r>
            <w:r w:rsidR="00CE1CC7" w:rsidRPr="009553DA">
              <w:rPr>
                <w:sz w:val="28"/>
                <w:szCs w:val="28"/>
              </w:rPr>
              <w:t xml:space="preserve"> </w:t>
            </w:r>
            <w:r w:rsidR="00CE1CC7" w:rsidRPr="009553DA">
              <w:rPr>
                <w:sz w:val="28"/>
                <w:szCs w:val="28"/>
                <w:lang w:val="en-US"/>
              </w:rPr>
              <w:t>modellash</w:t>
            </w:r>
            <w:r w:rsidR="00117147">
              <w:rPr>
                <w:sz w:val="28"/>
                <w:szCs w:val="28"/>
              </w:rPr>
              <w:t xml:space="preserve"> </w:t>
            </w:r>
          </w:p>
          <w:p w14:paraId="41156E66" w14:textId="01DB30FA" w:rsidR="009612C8" w:rsidRPr="009553DA" w:rsidRDefault="00117147" w:rsidP="009612C8">
            <w:pPr>
              <w:rPr>
                <w:b/>
                <w:sz w:val="28"/>
                <w:szCs w:val="28"/>
              </w:rPr>
            </w:pPr>
            <w:r>
              <w:rPr>
                <w:sz w:val="28"/>
                <w:szCs w:val="28"/>
              </w:rPr>
              <w:t xml:space="preserve"> </w:t>
            </w:r>
            <w:r w:rsidR="009612C8" w:rsidRPr="009553DA">
              <w:rPr>
                <w:sz w:val="28"/>
                <w:szCs w:val="28"/>
              </w:rPr>
              <w:t>машинавий моделлаш</w:t>
            </w:r>
            <w:r>
              <w:rPr>
                <w:sz w:val="28"/>
                <w:szCs w:val="28"/>
              </w:rPr>
              <w:t xml:space="preserve"> </w:t>
            </w:r>
          </w:p>
          <w:p w14:paraId="6E391020" w14:textId="77777777" w:rsidR="00DB56C7" w:rsidRPr="002B0E61"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computer aided engineering (CAE)</w:t>
            </w:r>
          </w:p>
          <w:p w14:paraId="1E2C89FF" w14:textId="77777777" w:rsidR="0036556D" w:rsidRPr="002B0E61" w:rsidRDefault="0036556D" w:rsidP="009612C8">
            <w:pPr>
              <w:rPr>
                <w:sz w:val="28"/>
                <w:szCs w:val="28"/>
                <w:lang w:val="en-US"/>
              </w:rPr>
            </w:pPr>
          </w:p>
          <w:p w14:paraId="2DB6C48B" w14:textId="77777777" w:rsidR="0036556D" w:rsidRPr="002B0E61" w:rsidRDefault="0036556D" w:rsidP="009612C8">
            <w:pPr>
              <w:rPr>
                <w:sz w:val="28"/>
                <w:szCs w:val="28"/>
                <w:lang w:val="en-US"/>
              </w:rPr>
            </w:pPr>
          </w:p>
        </w:tc>
        <w:tc>
          <w:tcPr>
            <w:tcW w:w="5828" w:type="dxa"/>
            <w:tcBorders>
              <w:top w:val="nil"/>
              <w:left w:val="nil"/>
              <w:bottom w:val="nil"/>
              <w:right w:val="nil"/>
            </w:tcBorders>
            <w:shd w:val="clear" w:color="auto" w:fill="auto"/>
          </w:tcPr>
          <w:p w14:paraId="579ED838" w14:textId="1A4C4DD0" w:rsidR="009612C8" w:rsidRPr="009553DA" w:rsidRDefault="00DB56C7" w:rsidP="00DF3BB2">
            <w:pPr>
              <w:jc w:val="both"/>
              <w:rPr>
                <w:sz w:val="28"/>
                <w:szCs w:val="28"/>
              </w:rPr>
            </w:pPr>
            <w:r w:rsidRPr="009553DA">
              <w:rPr>
                <w:sz w:val="28"/>
                <w:szCs w:val="28"/>
              </w:rPr>
              <w:t>Компоненты системы автоматизированного проектирования, связанные с моделированием функционирования проектируемого объекта на электронно-вычислительной машине.</w:t>
            </w:r>
            <w:r w:rsidR="00117147">
              <w:rPr>
                <w:sz w:val="28"/>
                <w:szCs w:val="28"/>
              </w:rPr>
              <w:t xml:space="preserve"> </w:t>
            </w:r>
          </w:p>
          <w:p w14:paraId="03D9C061" w14:textId="77777777" w:rsidR="00CE1CC7" w:rsidRPr="009553DA" w:rsidRDefault="00CE1CC7" w:rsidP="00CE1CC7">
            <w:pPr>
              <w:jc w:val="both"/>
              <w:rPr>
                <w:sz w:val="18"/>
                <w:szCs w:val="18"/>
              </w:rPr>
            </w:pPr>
          </w:p>
          <w:p w14:paraId="53B5E928" w14:textId="77777777" w:rsidR="009612C8" w:rsidRPr="009553DA" w:rsidRDefault="00CE1CC7" w:rsidP="00CE1CC7">
            <w:pPr>
              <w:jc w:val="both"/>
              <w:rPr>
                <w:sz w:val="28"/>
                <w:szCs w:val="28"/>
                <w:lang w:val="en-US"/>
              </w:rPr>
            </w:pPr>
            <w:r w:rsidRPr="009553DA">
              <w:rPr>
                <w:sz w:val="28"/>
                <w:szCs w:val="28"/>
                <w:lang w:val="en-US"/>
              </w:rPr>
              <w:t>Elektron hisoblash mashinasida loyihalashtirila-digan obyektning ishlashini modellash bilan bo</w:t>
            </w:r>
            <w:r w:rsidR="007744E9" w:rsidRPr="009553DA">
              <w:rPr>
                <w:sz w:val="28"/>
                <w:szCs w:val="28"/>
                <w:lang w:val="en-US"/>
              </w:rPr>
              <w:t>g‘</w:t>
            </w:r>
            <w:r w:rsidRPr="009553DA">
              <w:rPr>
                <w:sz w:val="28"/>
                <w:szCs w:val="28"/>
                <w:lang w:val="en-US"/>
              </w:rPr>
              <w:t>liq avtomatlashtirilgan loyihalash tizimi komponentlari.</w:t>
            </w:r>
          </w:p>
          <w:p w14:paraId="04BE8BE9" w14:textId="77777777" w:rsidR="00CE1CC7" w:rsidRPr="009553DA" w:rsidRDefault="00CE1CC7" w:rsidP="00CE1CC7">
            <w:pPr>
              <w:jc w:val="both"/>
              <w:rPr>
                <w:sz w:val="18"/>
                <w:szCs w:val="18"/>
                <w:lang w:val="en-US"/>
              </w:rPr>
            </w:pPr>
          </w:p>
          <w:p w14:paraId="28315E41" w14:textId="6D724C3D" w:rsidR="00DB56C7" w:rsidRPr="009553DA" w:rsidRDefault="00DB56C7" w:rsidP="00777DBC">
            <w:pPr>
              <w:jc w:val="both"/>
              <w:rPr>
                <w:sz w:val="22"/>
                <w:szCs w:val="22"/>
                <w:lang w:val="en-US"/>
              </w:rPr>
            </w:pP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машинасида</w:t>
            </w:r>
            <w:r w:rsidRPr="009553DA">
              <w:rPr>
                <w:sz w:val="28"/>
                <w:szCs w:val="28"/>
                <w:lang w:val="en-US"/>
              </w:rPr>
              <w:t xml:space="preserve"> </w:t>
            </w:r>
            <w:r w:rsidRPr="009553DA">
              <w:rPr>
                <w:sz w:val="28"/>
                <w:szCs w:val="28"/>
              </w:rPr>
              <w:t>лойиҳалаш</w:t>
            </w:r>
            <w:r w:rsidR="002A548B" w:rsidRPr="009553DA">
              <w:rPr>
                <w:sz w:val="28"/>
                <w:szCs w:val="28"/>
                <w:lang w:val="en-US"/>
              </w:rPr>
              <w:t>-</w:t>
            </w:r>
            <w:r w:rsidRPr="009553DA">
              <w:rPr>
                <w:sz w:val="28"/>
                <w:szCs w:val="28"/>
              </w:rPr>
              <w:t>тириладиган</w:t>
            </w:r>
            <w:r w:rsidRPr="009553DA">
              <w:rPr>
                <w:sz w:val="28"/>
                <w:szCs w:val="28"/>
                <w:lang w:val="en-US"/>
              </w:rPr>
              <w:t xml:space="preserve"> </w:t>
            </w:r>
            <w:r w:rsidRPr="009553DA">
              <w:rPr>
                <w:sz w:val="28"/>
                <w:szCs w:val="28"/>
              </w:rPr>
              <w:t>объектнинг</w:t>
            </w:r>
            <w:r w:rsidRPr="009553DA">
              <w:rPr>
                <w:sz w:val="28"/>
                <w:szCs w:val="28"/>
                <w:lang w:val="en-US"/>
              </w:rPr>
              <w:t xml:space="preserve"> </w:t>
            </w:r>
            <w:r w:rsidRPr="009553DA">
              <w:rPr>
                <w:sz w:val="28"/>
                <w:szCs w:val="28"/>
              </w:rPr>
              <w:t>ишлашини</w:t>
            </w:r>
            <w:r w:rsidRPr="009553DA">
              <w:rPr>
                <w:sz w:val="28"/>
                <w:szCs w:val="28"/>
                <w:lang w:val="en-US"/>
              </w:rPr>
              <w:t xml:space="preserve"> </w:t>
            </w:r>
            <w:r w:rsidRPr="009553DA">
              <w:rPr>
                <w:sz w:val="28"/>
                <w:szCs w:val="28"/>
              </w:rPr>
              <w:t>моделлаш</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автоматлаштирилган</w:t>
            </w:r>
            <w:r w:rsidRPr="009553DA">
              <w:rPr>
                <w:sz w:val="28"/>
                <w:szCs w:val="28"/>
                <w:lang w:val="en-US"/>
              </w:rPr>
              <w:t xml:space="preserve"> </w:t>
            </w:r>
            <w:r w:rsidRPr="009553DA">
              <w:rPr>
                <w:sz w:val="28"/>
                <w:szCs w:val="28"/>
              </w:rPr>
              <w:t>лойиҳалаш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компонентлари</w:t>
            </w:r>
            <w:r w:rsidRPr="009553DA">
              <w:rPr>
                <w:sz w:val="28"/>
                <w:szCs w:val="28"/>
                <w:lang w:val="en-US"/>
              </w:rPr>
              <w:t>.</w:t>
            </w:r>
          </w:p>
        </w:tc>
      </w:tr>
      <w:tr w:rsidR="00DB56C7" w:rsidRPr="002B0E61" w14:paraId="01DB7123" w14:textId="77777777">
        <w:tc>
          <w:tcPr>
            <w:tcW w:w="4000" w:type="dxa"/>
            <w:tcBorders>
              <w:top w:val="nil"/>
              <w:left w:val="nil"/>
              <w:bottom w:val="nil"/>
              <w:right w:val="nil"/>
            </w:tcBorders>
            <w:shd w:val="clear" w:color="auto" w:fill="auto"/>
          </w:tcPr>
          <w:p w14:paraId="6D8D17D7" w14:textId="39E6DBAD" w:rsidR="00CE1CC7" w:rsidRPr="009553DA" w:rsidRDefault="009612C8" w:rsidP="00CE1CC7">
            <w:pPr>
              <w:rPr>
                <w:b/>
                <w:sz w:val="28"/>
                <w:szCs w:val="28"/>
                <w:lang w:val="en-US"/>
              </w:rPr>
            </w:pPr>
            <w:r w:rsidRPr="009553DA">
              <w:rPr>
                <w:b/>
                <w:sz w:val="28"/>
                <w:szCs w:val="28"/>
              </w:rPr>
              <w:t>М</w:t>
            </w:r>
            <w:r w:rsidR="00DB56C7" w:rsidRPr="009553DA">
              <w:rPr>
                <w:b/>
                <w:sz w:val="28"/>
                <w:szCs w:val="28"/>
              </w:rPr>
              <w:t>ашинно</w:t>
            </w:r>
            <w:r w:rsidR="00DB56C7" w:rsidRPr="009553DA">
              <w:rPr>
                <w:b/>
                <w:sz w:val="28"/>
                <w:szCs w:val="28"/>
                <w:lang w:val="en-US"/>
              </w:rPr>
              <w:t>-</w:t>
            </w:r>
            <w:r w:rsidR="00DB56C7" w:rsidRPr="009553DA">
              <w:rPr>
                <w:b/>
                <w:sz w:val="28"/>
                <w:szCs w:val="28"/>
              </w:rPr>
              <w:t>зависимый</w:t>
            </w:r>
            <w:r w:rsidR="00DB56C7" w:rsidRPr="009553DA">
              <w:rPr>
                <w:b/>
                <w:sz w:val="28"/>
                <w:szCs w:val="28"/>
                <w:lang w:val="en-US"/>
              </w:rPr>
              <w:t xml:space="preserve"> </w:t>
            </w:r>
            <w:r w:rsidR="00DB56C7" w:rsidRPr="009553DA">
              <w:rPr>
                <w:b/>
                <w:sz w:val="28"/>
                <w:szCs w:val="28"/>
              </w:rPr>
              <w:t>язык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E1CC7" w:rsidRPr="009553DA">
              <w:rPr>
                <w:sz w:val="28"/>
                <w:szCs w:val="28"/>
                <w:lang w:val="en-US"/>
              </w:rPr>
              <w:t>mashinaga bo</w:t>
            </w:r>
            <w:r w:rsidR="007744E9" w:rsidRPr="009553DA">
              <w:rPr>
                <w:sz w:val="28"/>
                <w:szCs w:val="28"/>
                <w:lang w:val="en-US"/>
              </w:rPr>
              <w:t>g‘</w:t>
            </w:r>
            <w:r w:rsidR="00CE1CC7" w:rsidRPr="009553DA">
              <w:rPr>
                <w:sz w:val="28"/>
                <w:szCs w:val="28"/>
                <w:lang w:val="en-US"/>
              </w:rPr>
              <w:t>liq til</w:t>
            </w:r>
            <w:r w:rsidR="00117147">
              <w:rPr>
                <w:sz w:val="28"/>
                <w:szCs w:val="28"/>
                <w:lang w:val="en-US"/>
              </w:rPr>
              <w:t xml:space="preserve"> </w:t>
            </w:r>
          </w:p>
          <w:p w14:paraId="58D87DCD" w14:textId="04305D25" w:rsidR="009612C8" w:rsidRPr="009553DA" w:rsidRDefault="00117147" w:rsidP="009612C8">
            <w:pPr>
              <w:rPr>
                <w:b/>
                <w:sz w:val="28"/>
                <w:szCs w:val="28"/>
                <w:lang w:val="en-US"/>
              </w:rPr>
            </w:pPr>
            <w:r>
              <w:rPr>
                <w:sz w:val="28"/>
                <w:szCs w:val="28"/>
                <w:lang w:val="en-US"/>
              </w:rPr>
              <w:t xml:space="preserve"> </w:t>
            </w:r>
            <w:r w:rsidR="009612C8" w:rsidRPr="009553DA">
              <w:rPr>
                <w:sz w:val="28"/>
                <w:szCs w:val="28"/>
              </w:rPr>
              <w:t>машинага</w:t>
            </w:r>
            <w:r w:rsidR="009612C8" w:rsidRPr="009553DA">
              <w:rPr>
                <w:sz w:val="28"/>
                <w:szCs w:val="28"/>
                <w:lang w:val="en-US"/>
              </w:rPr>
              <w:t xml:space="preserve"> </w:t>
            </w:r>
            <w:r w:rsidR="009612C8" w:rsidRPr="009553DA">
              <w:rPr>
                <w:sz w:val="28"/>
                <w:szCs w:val="28"/>
              </w:rPr>
              <w:t>боғлиқ</w:t>
            </w:r>
            <w:r w:rsidR="009612C8" w:rsidRPr="009553DA">
              <w:rPr>
                <w:sz w:val="28"/>
                <w:szCs w:val="28"/>
                <w:lang w:val="en-US"/>
              </w:rPr>
              <w:t xml:space="preserve"> </w:t>
            </w:r>
            <w:r w:rsidR="009612C8" w:rsidRPr="009553DA">
              <w:rPr>
                <w:sz w:val="28"/>
                <w:szCs w:val="28"/>
              </w:rPr>
              <w:t>тил</w:t>
            </w:r>
            <w:r>
              <w:rPr>
                <w:sz w:val="28"/>
                <w:szCs w:val="28"/>
                <w:lang w:val="en-US"/>
              </w:rPr>
              <w:t xml:space="preserve"> </w:t>
            </w:r>
          </w:p>
          <w:p w14:paraId="045F147E"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computer-dependent </w:t>
            </w:r>
            <w:r w:rsidRPr="009553DA">
              <w:rPr>
                <w:sz w:val="28"/>
                <w:szCs w:val="28"/>
                <w:lang w:val="en-US"/>
              </w:rPr>
              <w:br/>
            </w:r>
            <w:r w:rsidR="00DB56C7" w:rsidRPr="009553DA">
              <w:rPr>
                <w:sz w:val="28"/>
                <w:szCs w:val="28"/>
                <w:lang w:val="en-US"/>
              </w:rPr>
              <w:t>language</w:t>
            </w:r>
          </w:p>
        </w:tc>
        <w:tc>
          <w:tcPr>
            <w:tcW w:w="5828" w:type="dxa"/>
            <w:tcBorders>
              <w:top w:val="nil"/>
              <w:left w:val="nil"/>
              <w:bottom w:val="nil"/>
              <w:right w:val="nil"/>
            </w:tcBorders>
            <w:shd w:val="clear" w:color="auto" w:fill="auto"/>
          </w:tcPr>
          <w:p w14:paraId="4EA1D248" w14:textId="01B57D18" w:rsidR="009612C8" w:rsidRPr="009553DA" w:rsidRDefault="00DB56C7" w:rsidP="00DF3BB2">
            <w:pPr>
              <w:jc w:val="both"/>
              <w:rPr>
                <w:sz w:val="28"/>
                <w:szCs w:val="28"/>
              </w:rPr>
            </w:pPr>
            <w:r w:rsidRPr="009553DA">
              <w:rPr>
                <w:sz w:val="28"/>
                <w:szCs w:val="28"/>
              </w:rPr>
              <w:t>Язык программирования, который использует особенности конкретной электронно-вычис</w:t>
            </w:r>
            <w:r w:rsidR="009612C8" w:rsidRPr="009553DA">
              <w:rPr>
                <w:sz w:val="28"/>
                <w:szCs w:val="28"/>
              </w:rPr>
              <w:t>-</w:t>
            </w:r>
            <w:r w:rsidRPr="009553DA">
              <w:rPr>
                <w:sz w:val="28"/>
                <w:szCs w:val="28"/>
              </w:rPr>
              <w:t>лительнной машины другого типа.</w:t>
            </w:r>
            <w:r w:rsidR="00117147">
              <w:rPr>
                <w:sz w:val="28"/>
                <w:szCs w:val="28"/>
              </w:rPr>
              <w:t xml:space="preserve"> </w:t>
            </w:r>
          </w:p>
          <w:p w14:paraId="310CE9F3" w14:textId="77777777" w:rsidR="00CE1CC7" w:rsidRPr="009553DA" w:rsidRDefault="00CE1CC7" w:rsidP="00CE1CC7">
            <w:pPr>
              <w:jc w:val="both"/>
              <w:rPr>
                <w:sz w:val="18"/>
                <w:szCs w:val="18"/>
              </w:rPr>
            </w:pPr>
          </w:p>
          <w:p w14:paraId="5777E84B" w14:textId="77777777" w:rsidR="009612C8" w:rsidRPr="002B0E61" w:rsidRDefault="00CE1CC7" w:rsidP="00CE1CC7">
            <w:pPr>
              <w:jc w:val="both"/>
              <w:rPr>
                <w:sz w:val="28"/>
                <w:szCs w:val="28"/>
                <w:lang w:val="en-US"/>
              </w:rPr>
            </w:pPr>
            <w:r w:rsidRPr="009553DA">
              <w:rPr>
                <w:sz w:val="28"/>
                <w:szCs w:val="28"/>
                <w:lang w:val="en-US"/>
              </w:rPr>
              <w:t xml:space="preserve">Boshqa turdagi muayyan elektron hisoblash mashinasining </w:t>
            </w:r>
            <w:r w:rsidR="00E628D2" w:rsidRPr="009553DA">
              <w:rPr>
                <w:sz w:val="28"/>
                <w:szCs w:val="28"/>
                <w:lang w:val="en-US"/>
              </w:rPr>
              <w:t>o‘</w:t>
            </w:r>
            <w:r w:rsidRPr="009553DA">
              <w:rPr>
                <w:sz w:val="28"/>
                <w:szCs w:val="28"/>
                <w:lang w:val="en-US"/>
              </w:rPr>
              <w:t>ziga xos xususiyatlaridan foydalanadigan dasturlash tili.</w:t>
            </w:r>
          </w:p>
          <w:p w14:paraId="2E1756FF" w14:textId="77777777" w:rsidR="009B2B53" w:rsidRPr="002B0E61" w:rsidRDefault="009B2B53" w:rsidP="00CE1CC7">
            <w:pPr>
              <w:jc w:val="both"/>
              <w:rPr>
                <w:sz w:val="28"/>
                <w:szCs w:val="28"/>
                <w:lang w:val="en-US"/>
              </w:rPr>
            </w:pPr>
          </w:p>
          <w:p w14:paraId="2116C6F5" w14:textId="64EA5AD0" w:rsidR="00DB56C7" w:rsidRPr="002B0E61" w:rsidRDefault="00DB56C7" w:rsidP="00777DBC">
            <w:pPr>
              <w:jc w:val="both"/>
              <w:rPr>
                <w:sz w:val="28"/>
                <w:szCs w:val="28"/>
                <w:lang w:val="en-US"/>
              </w:rPr>
            </w:pPr>
            <w:r w:rsidRPr="009553DA">
              <w:rPr>
                <w:sz w:val="28"/>
                <w:szCs w:val="28"/>
              </w:rPr>
              <w:t>Бошқа</w:t>
            </w:r>
            <w:r w:rsidRPr="002B0E61">
              <w:rPr>
                <w:sz w:val="28"/>
                <w:szCs w:val="28"/>
                <w:lang w:val="en-US"/>
              </w:rPr>
              <w:t xml:space="preserve"> </w:t>
            </w:r>
            <w:r w:rsidRPr="009553DA">
              <w:rPr>
                <w:sz w:val="28"/>
                <w:szCs w:val="28"/>
              </w:rPr>
              <w:t>турдаги</w:t>
            </w:r>
            <w:r w:rsidRPr="002B0E61">
              <w:rPr>
                <w:sz w:val="28"/>
                <w:szCs w:val="28"/>
                <w:lang w:val="en-US"/>
              </w:rPr>
              <w:t xml:space="preserve"> </w:t>
            </w:r>
            <w:r w:rsidRPr="009553DA">
              <w:rPr>
                <w:sz w:val="28"/>
                <w:szCs w:val="28"/>
              </w:rPr>
              <w:t>муайян</w:t>
            </w:r>
            <w:r w:rsidRPr="002B0E61">
              <w:rPr>
                <w:sz w:val="28"/>
                <w:szCs w:val="28"/>
                <w:lang w:val="en-US"/>
              </w:rPr>
              <w:t xml:space="preserve"> </w:t>
            </w:r>
            <w:r w:rsidRPr="009553DA">
              <w:rPr>
                <w:sz w:val="28"/>
                <w:szCs w:val="28"/>
              </w:rPr>
              <w:t>электрон</w:t>
            </w:r>
            <w:r w:rsidRPr="002B0E61">
              <w:rPr>
                <w:sz w:val="28"/>
                <w:szCs w:val="28"/>
                <w:lang w:val="en-US"/>
              </w:rPr>
              <w:t xml:space="preserve"> </w:t>
            </w:r>
            <w:r w:rsidRPr="009553DA">
              <w:rPr>
                <w:sz w:val="28"/>
                <w:szCs w:val="28"/>
              </w:rPr>
              <w:t>ҳисоблаш</w:t>
            </w:r>
            <w:r w:rsidRPr="002B0E61">
              <w:rPr>
                <w:sz w:val="28"/>
                <w:szCs w:val="28"/>
                <w:lang w:val="en-US"/>
              </w:rPr>
              <w:t xml:space="preserve"> </w:t>
            </w:r>
            <w:r w:rsidRPr="009553DA">
              <w:rPr>
                <w:sz w:val="28"/>
                <w:szCs w:val="28"/>
              </w:rPr>
              <w:t>машинасининг</w:t>
            </w:r>
            <w:r w:rsidRPr="002B0E61">
              <w:rPr>
                <w:sz w:val="28"/>
                <w:szCs w:val="28"/>
                <w:lang w:val="en-US"/>
              </w:rPr>
              <w:t xml:space="preserve"> </w:t>
            </w:r>
            <w:r w:rsidRPr="009553DA">
              <w:rPr>
                <w:sz w:val="28"/>
                <w:szCs w:val="28"/>
              </w:rPr>
              <w:t>ўзига</w:t>
            </w:r>
            <w:r w:rsidRPr="002B0E61">
              <w:rPr>
                <w:sz w:val="28"/>
                <w:szCs w:val="28"/>
                <w:lang w:val="en-US"/>
              </w:rPr>
              <w:t xml:space="preserve"> </w:t>
            </w:r>
            <w:r w:rsidRPr="009553DA">
              <w:rPr>
                <w:sz w:val="28"/>
                <w:szCs w:val="28"/>
              </w:rPr>
              <w:t>хос</w:t>
            </w:r>
            <w:r w:rsidRPr="002B0E61">
              <w:rPr>
                <w:sz w:val="28"/>
                <w:szCs w:val="28"/>
                <w:lang w:val="en-US"/>
              </w:rPr>
              <w:t xml:space="preserve"> </w:t>
            </w:r>
            <w:r w:rsidRPr="009553DA">
              <w:rPr>
                <w:sz w:val="28"/>
                <w:szCs w:val="28"/>
              </w:rPr>
              <w:t>хусусиятларидан</w:t>
            </w:r>
            <w:r w:rsidRPr="002B0E61">
              <w:rPr>
                <w:sz w:val="28"/>
                <w:szCs w:val="28"/>
                <w:lang w:val="en-US"/>
              </w:rPr>
              <w:t xml:space="preserve"> </w:t>
            </w:r>
            <w:r w:rsidRPr="009553DA">
              <w:rPr>
                <w:sz w:val="28"/>
                <w:szCs w:val="28"/>
              </w:rPr>
              <w:t>фойдаланадиган</w:t>
            </w:r>
            <w:r w:rsidRPr="002B0E61">
              <w:rPr>
                <w:sz w:val="28"/>
                <w:szCs w:val="28"/>
                <w:lang w:val="en-US"/>
              </w:rPr>
              <w:t xml:space="preserve"> </w:t>
            </w:r>
            <w:r w:rsidRPr="009553DA">
              <w:rPr>
                <w:sz w:val="28"/>
                <w:szCs w:val="28"/>
              </w:rPr>
              <w:t>дастурлаш</w:t>
            </w:r>
            <w:r w:rsidRPr="002B0E61">
              <w:rPr>
                <w:sz w:val="28"/>
                <w:szCs w:val="28"/>
                <w:lang w:val="en-US"/>
              </w:rPr>
              <w:t xml:space="preserve"> </w:t>
            </w:r>
            <w:r w:rsidRPr="009553DA">
              <w:rPr>
                <w:sz w:val="28"/>
                <w:szCs w:val="28"/>
              </w:rPr>
              <w:t>тили</w:t>
            </w:r>
            <w:r w:rsidRPr="002B0E61">
              <w:rPr>
                <w:sz w:val="28"/>
                <w:szCs w:val="28"/>
                <w:lang w:val="en-US"/>
              </w:rPr>
              <w:t>.</w:t>
            </w:r>
          </w:p>
        </w:tc>
      </w:tr>
      <w:tr w:rsidR="00DB56C7" w:rsidRPr="009553DA" w14:paraId="2F6918DA" w14:textId="77777777">
        <w:tc>
          <w:tcPr>
            <w:tcW w:w="4000" w:type="dxa"/>
            <w:tcBorders>
              <w:top w:val="nil"/>
              <w:left w:val="nil"/>
              <w:bottom w:val="nil"/>
              <w:right w:val="nil"/>
            </w:tcBorders>
            <w:shd w:val="clear" w:color="auto" w:fill="auto"/>
          </w:tcPr>
          <w:p w14:paraId="5A8FEDCE" w14:textId="5DDA8BF8" w:rsidR="00CE1CC7" w:rsidRPr="009553DA" w:rsidRDefault="009612C8" w:rsidP="00CE1CC7">
            <w:pPr>
              <w:rPr>
                <w:b/>
                <w:sz w:val="28"/>
                <w:szCs w:val="28"/>
                <w:lang w:val="en-US"/>
              </w:rPr>
            </w:pPr>
            <w:r w:rsidRPr="009553DA">
              <w:rPr>
                <w:b/>
                <w:sz w:val="28"/>
                <w:szCs w:val="28"/>
              </w:rPr>
              <w:t>М</w:t>
            </w:r>
            <w:r w:rsidR="00DB56C7" w:rsidRPr="009553DA">
              <w:rPr>
                <w:b/>
                <w:sz w:val="28"/>
                <w:szCs w:val="28"/>
              </w:rPr>
              <w:t>ашинно</w:t>
            </w:r>
            <w:r w:rsidR="00DB56C7" w:rsidRPr="009553DA">
              <w:rPr>
                <w:b/>
                <w:sz w:val="28"/>
                <w:szCs w:val="28"/>
                <w:lang w:val="en-US"/>
              </w:rPr>
              <w:t>-</w:t>
            </w:r>
            <w:r w:rsidR="00DB56C7" w:rsidRPr="009553DA">
              <w:rPr>
                <w:b/>
                <w:sz w:val="28"/>
                <w:szCs w:val="28"/>
              </w:rPr>
              <w:t>независимый</w:t>
            </w:r>
            <w:r w:rsidR="00DB56C7" w:rsidRPr="009553DA">
              <w:rPr>
                <w:b/>
                <w:sz w:val="28"/>
                <w:szCs w:val="28"/>
                <w:lang w:val="en-US"/>
              </w:rPr>
              <w:t xml:space="preserve"> </w:t>
            </w:r>
            <w:r w:rsidR="00DB56C7" w:rsidRPr="009553DA">
              <w:rPr>
                <w:b/>
                <w:sz w:val="28"/>
                <w:szCs w:val="28"/>
              </w:rPr>
              <w:t>язык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E1CC7" w:rsidRPr="009553DA">
              <w:rPr>
                <w:sz w:val="28"/>
                <w:szCs w:val="28"/>
                <w:lang w:val="en-US"/>
              </w:rPr>
              <w:t>mashinaga bo</w:t>
            </w:r>
            <w:r w:rsidR="007744E9" w:rsidRPr="009553DA">
              <w:rPr>
                <w:sz w:val="28"/>
                <w:szCs w:val="28"/>
                <w:lang w:val="en-US"/>
              </w:rPr>
              <w:t>g‘</w:t>
            </w:r>
            <w:r w:rsidR="00CE1CC7" w:rsidRPr="009553DA">
              <w:rPr>
                <w:sz w:val="28"/>
                <w:szCs w:val="28"/>
                <w:lang w:val="en-US"/>
              </w:rPr>
              <w:t>liq b</w:t>
            </w:r>
            <w:r w:rsidR="00E628D2" w:rsidRPr="009553DA">
              <w:rPr>
                <w:sz w:val="28"/>
                <w:szCs w:val="28"/>
                <w:lang w:val="en-US"/>
              </w:rPr>
              <w:t>o‘</w:t>
            </w:r>
            <w:r w:rsidR="00CE1CC7" w:rsidRPr="009553DA">
              <w:rPr>
                <w:sz w:val="28"/>
                <w:szCs w:val="28"/>
                <w:lang w:val="en-US"/>
              </w:rPr>
              <w:t>lmagan til</w:t>
            </w:r>
            <w:r w:rsidR="00117147">
              <w:rPr>
                <w:sz w:val="28"/>
                <w:szCs w:val="28"/>
                <w:lang w:val="en-US"/>
              </w:rPr>
              <w:t xml:space="preserve"> </w:t>
            </w:r>
          </w:p>
          <w:p w14:paraId="5EA2EA7A" w14:textId="4BEEA06D" w:rsidR="009612C8" w:rsidRPr="009553DA" w:rsidRDefault="00117147" w:rsidP="009612C8">
            <w:pPr>
              <w:rPr>
                <w:b/>
                <w:sz w:val="28"/>
                <w:szCs w:val="28"/>
                <w:lang w:val="en-US"/>
              </w:rPr>
            </w:pPr>
            <w:r>
              <w:rPr>
                <w:sz w:val="28"/>
                <w:szCs w:val="28"/>
                <w:lang w:val="en-US"/>
              </w:rPr>
              <w:t xml:space="preserve"> </w:t>
            </w:r>
            <w:r w:rsidR="009612C8" w:rsidRPr="009553DA">
              <w:rPr>
                <w:sz w:val="28"/>
                <w:szCs w:val="28"/>
              </w:rPr>
              <w:t>машинага</w:t>
            </w:r>
            <w:r w:rsidR="009612C8" w:rsidRPr="009553DA">
              <w:rPr>
                <w:sz w:val="28"/>
                <w:szCs w:val="28"/>
                <w:lang w:val="en-US"/>
              </w:rPr>
              <w:t xml:space="preserve"> </w:t>
            </w:r>
            <w:r w:rsidR="009612C8" w:rsidRPr="009553DA">
              <w:rPr>
                <w:sz w:val="28"/>
                <w:szCs w:val="28"/>
              </w:rPr>
              <w:t>боғлиқ</w:t>
            </w:r>
            <w:r w:rsidR="009612C8" w:rsidRPr="009553DA">
              <w:rPr>
                <w:sz w:val="28"/>
                <w:szCs w:val="28"/>
                <w:lang w:val="en-US"/>
              </w:rPr>
              <w:t xml:space="preserve"> </w:t>
            </w:r>
            <w:r w:rsidR="009612C8" w:rsidRPr="009553DA">
              <w:rPr>
                <w:sz w:val="28"/>
                <w:szCs w:val="28"/>
              </w:rPr>
              <w:t>бўлмаган</w:t>
            </w:r>
            <w:r w:rsidR="009612C8" w:rsidRPr="009553DA">
              <w:rPr>
                <w:sz w:val="28"/>
                <w:szCs w:val="28"/>
                <w:lang w:val="en-US"/>
              </w:rPr>
              <w:t xml:space="preserve"> </w:t>
            </w:r>
            <w:r w:rsidR="009612C8" w:rsidRPr="009553DA">
              <w:rPr>
                <w:sz w:val="28"/>
                <w:szCs w:val="28"/>
              </w:rPr>
              <w:t>тил</w:t>
            </w:r>
            <w:r>
              <w:rPr>
                <w:sz w:val="28"/>
                <w:szCs w:val="28"/>
                <w:lang w:val="en-US"/>
              </w:rPr>
              <w:t xml:space="preserve"> </w:t>
            </w:r>
          </w:p>
          <w:p w14:paraId="2B0A37B8"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w:t>
            </w:r>
            <w:r w:rsidR="00015927" w:rsidRPr="009553DA">
              <w:rPr>
                <w:sz w:val="28"/>
                <w:szCs w:val="28"/>
                <w:lang w:val="en-US"/>
              </w:rPr>
              <w:t>machine-idependent</w:t>
            </w:r>
          </w:p>
        </w:tc>
        <w:tc>
          <w:tcPr>
            <w:tcW w:w="5828" w:type="dxa"/>
            <w:tcBorders>
              <w:top w:val="nil"/>
              <w:left w:val="nil"/>
              <w:bottom w:val="nil"/>
              <w:right w:val="nil"/>
            </w:tcBorders>
            <w:shd w:val="clear" w:color="auto" w:fill="auto"/>
          </w:tcPr>
          <w:p w14:paraId="420848D0" w14:textId="2B6D89AC" w:rsidR="009612C8" w:rsidRPr="009553DA" w:rsidRDefault="00DB56C7" w:rsidP="00DF3BB2">
            <w:pPr>
              <w:jc w:val="both"/>
              <w:rPr>
                <w:sz w:val="28"/>
                <w:szCs w:val="28"/>
              </w:rPr>
            </w:pPr>
            <w:r w:rsidRPr="009553DA">
              <w:rPr>
                <w:sz w:val="28"/>
                <w:szCs w:val="28"/>
              </w:rPr>
              <w:t>Программное обеспечение, не зависящее от особенностей конкретной аппаратуры. Обычно под этим подразумевают программы, написанные на языках высокого уровня.</w:t>
            </w:r>
            <w:r w:rsidR="00117147">
              <w:rPr>
                <w:sz w:val="28"/>
                <w:szCs w:val="28"/>
              </w:rPr>
              <w:t xml:space="preserve"> </w:t>
            </w:r>
          </w:p>
          <w:p w14:paraId="52DE2B87" w14:textId="77777777" w:rsidR="00CE1CC7" w:rsidRPr="009553DA" w:rsidRDefault="00CE1CC7" w:rsidP="00CE1CC7">
            <w:pPr>
              <w:jc w:val="both"/>
              <w:rPr>
                <w:sz w:val="18"/>
                <w:szCs w:val="18"/>
              </w:rPr>
            </w:pPr>
          </w:p>
          <w:p w14:paraId="3038BD53" w14:textId="77777777" w:rsidR="009612C8" w:rsidRPr="009553DA" w:rsidRDefault="00CE1CC7" w:rsidP="00CE1CC7">
            <w:pPr>
              <w:jc w:val="both"/>
              <w:rPr>
                <w:sz w:val="28"/>
                <w:szCs w:val="28"/>
                <w:lang w:val="en-US"/>
              </w:rPr>
            </w:pPr>
            <w:r w:rsidRPr="009553DA">
              <w:rPr>
                <w:sz w:val="28"/>
                <w:szCs w:val="28"/>
                <w:lang w:val="en-US"/>
              </w:rPr>
              <w:t xml:space="preserve">Muayyan apparaturaning </w:t>
            </w:r>
            <w:r w:rsidR="00E628D2" w:rsidRPr="009553DA">
              <w:rPr>
                <w:sz w:val="28"/>
                <w:szCs w:val="28"/>
                <w:lang w:val="en-US"/>
              </w:rPr>
              <w:t>o‘</w:t>
            </w:r>
            <w:r w:rsidRPr="009553DA">
              <w:rPr>
                <w:sz w:val="28"/>
                <w:szCs w:val="28"/>
                <w:lang w:val="en-US"/>
              </w:rPr>
              <w:t>ziga xos xususiyatlariga bo</w:t>
            </w:r>
            <w:r w:rsidR="007744E9" w:rsidRPr="009553DA">
              <w:rPr>
                <w:sz w:val="28"/>
                <w:szCs w:val="28"/>
                <w:lang w:val="en-US"/>
              </w:rPr>
              <w:t>g‘</w:t>
            </w:r>
            <w:r w:rsidRPr="009553DA">
              <w:rPr>
                <w:sz w:val="28"/>
                <w:szCs w:val="28"/>
                <w:lang w:val="en-US"/>
              </w:rPr>
              <w:t>liq b</w:t>
            </w:r>
            <w:r w:rsidR="00E628D2" w:rsidRPr="009553DA">
              <w:rPr>
                <w:sz w:val="28"/>
                <w:szCs w:val="28"/>
                <w:lang w:val="en-US"/>
              </w:rPr>
              <w:t>o‘</w:t>
            </w:r>
            <w:r w:rsidRPr="009553DA">
              <w:rPr>
                <w:sz w:val="28"/>
                <w:szCs w:val="28"/>
                <w:lang w:val="en-US"/>
              </w:rPr>
              <w:t>lmagan dasturiy t</w:t>
            </w:r>
            <w:r w:rsidR="00B11EF9" w:rsidRPr="009553DA">
              <w:rPr>
                <w:sz w:val="28"/>
                <w:szCs w:val="28"/>
                <w:lang w:val="en-US"/>
              </w:rPr>
              <w:t>a’</w:t>
            </w:r>
            <w:r w:rsidRPr="009553DA">
              <w:rPr>
                <w:sz w:val="28"/>
                <w:szCs w:val="28"/>
                <w:lang w:val="en-US"/>
              </w:rPr>
              <w:t>minot. Odatda, buning ostida yuqori daraja tillarida yozilgan dasturlar tushuniladi.</w:t>
            </w:r>
          </w:p>
          <w:p w14:paraId="0BC3E67B" w14:textId="77777777" w:rsidR="00CE1CC7" w:rsidRPr="009553DA" w:rsidRDefault="00CE1CC7" w:rsidP="00DF3BB2">
            <w:pPr>
              <w:jc w:val="both"/>
              <w:rPr>
                <w:sz w:val="18"/>
                <w:szCs w:val="18"/>
                <w:lang w:val="en-US"/>
              </w:rPr>
            </w:pPr>
          </w:p>
          <w:p w14:paraId="0EA6C891" w14:textId="39B0B1EA" w:rsidR="00DB56C7" w:rsidRPr="009553DA" w:rsidRDefault="00DB56C7" w:rsidP="00777DBC">
            <w:pPr>
              <w:jc w:val="both"/>
              <w:rPr>
                <w:sz w:val="18"/>
                <w:szCs w:val="18"/>
              </w:rPr>
            </w:pPr>
            <w:r w:rsidRPr="009553DA">
              <w:rPr>
                <w:sz w:val="28"/>
                <w:szCs w:val="28"/>
              </w:rPr>
              <w:t>Муайян</w:t>
            </w:r>
            <w:r w:rsidRPr="009553DA">
              <w:rPr>
                <w:sz w:val="28"/>
                <w:szCs w:val="28"/>
                <w:lang w:val="en-US"/>
              </w:rPr>
              <w:t xml:space="preserve"> </w:t>
            </w:r>
            <w:r w:rsidRPr="009553DA">
              <w:rPr>
                <w:sz w:val="28"/>
                <w:szCs w:val="28"/>
              </w:rPr>
              <w:t>аппаратуранинг</w:t>
            </w:r>
            <w:r w:rsidRPr="009553DA">
              <w:rPr>
                <w:sz w:val="28"/>
                <w:szCs w:val="28"/>
                <w:lang w:val="en-US"/>
              </w:rPr>
              <w:t xml:space="preserve"> </w:t>
            </w:r>
            <w:r w:rsidRPr="009553DA">
              <w:rPr>
                <w:sz w:val="28"/>
                <w:szCs w:val="28"/>
              </w:rPr>
              <w:t>ўзига</w:t>
            </w:r>
            <w:r w:rsidRPr="009553DA">
              <w:rPr>
                <w:sz w:val="28"/>
                <w:szCs w:val="28"/>
                <w:lang w:val="en-US"/>
              </w:rPr>
              <w:t xml:space="preserve"> </w:t>
            </w:r>
            <w:r w:rsidRPr="009553DA">
              <w:rPr>
                <w:sz w:val="28"/>
                <w:szCs w:val="28"/>
              </w:rPr>
              <w:t>хос</w:t>
            </w:r>
            <w:r w:rsidRPr="009553DA">
              <w:rPr>
                <w:sz w:val="28"/>
                <w:szCs w:val="28"/>
                <w:lang w:val="en-US"/>
              </w:rPr>
              <w:t xml:space="preserve"> </w:t>
            </w:r>
            <w:r w:rsidRPr="009553DA">
              <w:rPr>
                <w:sz w:val="28"/>
                <w:szCs w:val="28"/>
              </w:rPr>
              <w:t>хусусиятларига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Одатда, бунинг остида юқори даража тилларида ёзилган дастурлар тушунилади.</w:t>
            </w:r>
          </w:p>
        </w:tc>
      </w:tr>
      <w:tr w:rsidR="00DB56C7" w:rsidRPr="002B0E61" w14:paraId="61EA39B4" w14:textId="77777777">
        <w:tc>
          <w:tcPr>
            <w:tcW w:w="4000" w:type="dxa"/>
            <w:tcBorders>
              <w:top w:val="nil"/>
              <w:left w:val="nil"/>
              <w:bottom w:val="nil"/>
              <w:right w:val="nil"/>
            </w:tcBorders>
            <w:shd w:val="clear" w:color="auto" w:fill="auto"/>
          </w:tcPr>
          <w:p w14:paraId="6DEB232E" w14:textId="396AF7D0" w:rsidR="00CE1CC7" w:rsidRPr="009553DA" w:rsidRDefault="009612C8" w:rsidP="00CE1CC7">
            <w:pPr>
              <w:rPr>
                <w:b/>
                <w:sz w:val="28"/>
                <w:szCs w:val="28"/>
              </w:rPr>
            </w:pPr>
            <w:r w:rsidRPr="009553DA">
              <w:rPr>
                <w:b/>
                <w:sz w:val="28"/>
                <w:szCs w:val="28"/>
              </w:rPr>
              <w:t>М</w:t>
            </w:r>
            <w:r w:rsidR="00DB56C7" w:rsidRPr="009553DA">
              <w:rPr>
                <w:b/>
                <w:sz w:val="28"/>
                <w:szCs w:val="28"/>
              </w:rPr>
              <w:t>ашинно-ориентированный</w:t>
            </w:r>
            <w:r w:rsidR="00117147">
              <w:rPr>
                <w:b/>
                <w:sz w:val="28"/>
                <w:szCs w:val="28"/>
              </w:rPr>
              <w:t xml:space="preserve"> </w:t>
            </w:r>
            <w:r w:rsidR="00DB56C7" w:rsidRPr="009553DA">
              <w:rPr>
                <w:b/>
                <w:sz w:val="28"/>
                <w:szCs w:val="28"/>
              </w:rPr>
              <w:t>язык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mashinaga</w:t>
            </w:r>
            <w:r w:rsidR="00CE1CC7" w:rsidRPr="009553DA">
              <w:rPr>
                <w:sz w:val="28"/>
                <w:szCs w:val="28"/>
              </w:rPr>
              <w:t xml:space="preserve"> </w:t>
            </w:r>
            <w:r w:rsidR="00CE1CC7" w:rsidRPr="009553DA">
              <w:rPr>
                <w:sz w:val="28"/>
                <w:szCs w:val="28"/>
                <w:lang w:val="en-US"/>
              </w:rPr>
              <w:t>y</w:t>
            </w:r>
            <w:r w:rsidR="00E628D2" w:rsidRPr="009553DA">
              <w:rPr>
                <w:sz w:val="28"/>
                <w:szCs w:val="28"/>
                <w:lang w:val="en-US"/>
              </w:rPr>
              <w:t>o</w:t>
            </w:r>
            <w:r w:rsidR="00E628D2" w:rsidRPr="009553DA">
              <w:rPr>
                <w:sz w:val="28"/>
                <w:szCs w:val="28"/>
              </w:rPr>
              <w:t>‘</w:t>
            </w:r>
            <w:r w:rsidR="00CE1CC7" w:rsidRPr="009553DA">
              <w:rPr>
                <w:sz w:val="28"/>
                <w:szCs w:val="28"/>
                <w:lang w:val="en-US"/>
              </w:rPr>
              <w:t>naltirilgan</w:t>
            </w:r>
            <w:r w:rsidR="00CE1CC7" w:rsidRPr="009553DA">
              <w:rPr>
                <w:sz w:val="28"/>
                <w:szCs w:val="28"/>
              </w:rPr>
              <w:t xml:space="preserve"> </w:t>
            </w:r>
            <w:r w:rsidR="00CE1CC7" w:rsidRPr="009553DA">
              <w:rPr>
                <w:sz w:val="28"/>
                <w:szCs w:val="28"/>
                <w:lang w:val="en-US"/>
              </w:rPr>
              <w:t>til</w:t>
            </w:r>
            <w:r w:rsidR="00117147">
              <w:rPr>
                <w:sz w:val="28"/>
                <w:szCs w:val="28"/>
              </w:rPr>
              <w:t xml:space="preserve"> </w:t>
            </w:r>
          </w:p>
          <w:p w14:paraId="70B1A08E" w14:textId="72BD5DE9" w:rsidR="009612C8" w:rsidRPr="009553DA" w:rsidRDefault="00117147" w:rsidP="009612C8">
            <w:pPr>
              <w:rPr>
                <w:b/>
                <w:sz w:val="28"/>
                <w:szCs w:val="28"/>
                <w:lang w:val="en-US"/>
              </w:rPr>
            </w:pPr>
            <w:r>
              <w:rPr>
                <w:sz w:val="28"/>
                <w:szCs w:val="28"/>
              </w:rPr>
              <w:t xml:space="preserve"> </w:t>
            </w:r>
            <w:r w:rsidR="009612C8" w:rsidRPr="009553DA">
              <w:rPr>
                <w:sz w:val="28"/>
                <w:szCs w:val="28"/>
              </w:rPr>
              <w:t>машинага</w:t>
            </w:r>
            <w:r w:rsidR="009612C8" w:rsidRPr="009553DA">
              <w:rPr>
                <w:sz w:val="28"/>
                <w:szCs w:val="28"/>
                <w:lang w:val="en-US"/>
              </w:rPr>
              <w:t xml:space="preserve"> </w:t>
            </w:r>
            <w:r w:rsidR="009612C8" w:rsidRPr="009553DA">
              <w:rPr>
                <w:sz w:val="28"/>
                <w:szCs w:val="28"/>
              </w:rPr>
              <w:t>йўналтирилган</w:t>
            </w:r>
            <w:r w:rsidR="009612C8" w:rsidRPr="009553DA">
              <w:rPr>
                <w:sz w:val="28"/>
                <w:szCs w:val="28"/>
                <w:lang w:val="en-US"/>
              </w:rPr>
              <w:t xml:space="preserve"> </w:t>
            </w:r>
            <w:r w:rsidR="009612C8" w:rsidRPr="009553DA">
              <w:rPr>
                <w:sz w:val="28"/>
                <w:szCs w:val="28"/>
              </w:rPr>
              <w:t>тил</w:t>
            </w:r>
            <w:r>
              <w:rPr>
                <w:sz w:val="28"/>
                <w:szCs w:val="28"/>
                <w:lang w:val="en-US"/>
              </w:rPr>
              <w:t xml:space="preserve"> </w:t>
            </w:r>
          </w:p>
          <w:p w14:paraId="696969BC"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computer-oriented language</w:t>
            </w:r>
          </w:p>
        </w:tc>
        <w:tc>
          <w:tcPr>
            <w:tcW w:w="5828" w:type="dxa"/>
            <w:tcBorders>
              <w:top w:val="nil"/>
              <w:left w:val="nil"/>
              <w:bottom w:val="nil"/>
              <w:right w:val="nil"/>
            </w:tcBorders>
            <w:shd w:val="clear" w:color="auto" w:fill="auto"/>
          </w:tcPr>
          <w:p w14:paraId="0C0A3EC5" w14:textId="5540EE5A" w:rsidR="009612C8" w:rsidRPr="009553DA" w:rsidRDefault="00DB56C7" w:rsidP="00DF3BB2">
            <w:pPr>
              <w:jc w:val="both"/>
              <w:rPr>
                <w:sz w:val="28"/>
                <w:szCs w:val="28"/>
              </w:rPr>
            </w:pPr>
            <w:r w:rsidRPr="009553DA">
              <w:rPr>
                <w:sz w:val="28"/>
                <w:szCs w:val="28"/>
              </w:rPr>
              <w:t>Язык программирования низкого уровня, обеспечивающий явный</w:t>
            </w:r>
            <w:r w:rsidR="00117147">
              <w:rPr>
                <w:sz w:val="28"/>
                <w:szCs w:val="28"/>
              </w:rPr>
              <w:t xml:space="preserve"> </w:t>
            </w:r>
            <w:r w:rsidRPr="009553DA">
              <w:rPr>
                <w:sz w:val="28"/>
                <w:szCs w:val="28"/>
              </w:rPr>
              <w:t>доступ к архитектурным элементам электронно</w:t>
            </w:r>
            <w:r w:rsidR="00690EA7" w:rsidRPr="009553DA">
              <w:rPr>
                <w:sz w:val="28"/>
                <w:szCs w:val="28"/>
              </w:rPr>
              <w:t>-</w:t>
            </w:r>
            <w:r w:rsidRPr="009553DA">
              <w:rPr>
                <w:sz w:val="28"/>
                <w:szCs w:val="28"/>
              </w:rPr>
              <w:t>вычислитель</w:t>
            </w:r>
            <w:r w:rsidR="00690EA7" w:rsidRPr="009553DA">
              <w:rPr>
                <w:sz w:val="28"/>
                <w:szCs w:val="28"/>
              </w:rPr>
              <w:t>-</w:t>
            </w:r>
            <w:r w:rsidRPr="009553DA">
              <w:rPr>
                <w:sz w:val="28"/>
                <w:szCs w:val="28"/>
              </w:rPr>
              <w:t>ной машины: регистрам, абсолютным адресам, портам ввода-вывода.</w:t>
            </w:r>
            <w:r w:rsidR="00117147">
              <w:rPr>
                <w:sz w:val="28"/>
                <w:szCs w:val="28"/>
              </w:rPr>
              <w:t xml:space="preserve"> </w:t>
            </w:r>
          </w:p>
          <w:p w14:paraId="0016CD82" w14:textId="77777777" w:rsidR="00CE1CC7" w:rsidRPr="009553DA" w:rsidRDefault="00CE1CC7" w:rsidP="00CE1CC7">
            <w:pPr>
              <w:jc w:val="both"/>
              <w:rPr>
                <w:sz w:val="16"/>
                <w:szCs w:val="16"/>
              </w:rPr>
            </w:pPr>
          </w:p>
          <w:p w14:paraId="05D6A1B6" w14:textId="77777777" w:rsidR="009612C8" w:rsidRPr="009553DA" w:rsidRDefault="00CE1CC7" w:rsidP="00CE1CC7">
            <w:pPr>
              <w:jc w:val="both"/>
              <w:rPr>
                <w:sz w:val="28"/>
                <w:szCs w:val="28"/>
                <w:lang w:val="en-US"/>
              </w:rPr>
            </w:pPr>
            <w:r w:rsidRPr="009553DA">
              <w:rPr>
                <w:sz w:val="28"/>
                <w:szCs w:val="28"/>
                <w:lang w:val="en-US"/>
              </w:rPr>
              <w:t>Quyi sath dasturlash tili b</w:t>
            </w:r>
            <w:r w:rsidR="00E628D2" w:rsidRPr="009553DA">
              <w:rPr>
                <w:sz w:val="28"/>
                <w:szCs w:val="28"/>
                <w:lang w:val="en-US"/>
              </w:rPr>
              <w:t>o‘</w:t>
            </w:r>
            <w:r w:rsidRPr="009553DA">
              <w:rPr>
                <w:sz w:val="28"/>
                <w:szCs w:val="28"/>
                <w:lang w:val="en-US"/>
              </w:rPr>
              <w:t xml:space="preserve">lib, elektron hisoblash </w:t>
            </w:r>
            <w:r w:rsidRPr="009553DA">
              <w:rPr>
                <w:sz w:val="28"/>
                <w:szCs w:val="28"/>
                <w:lang w:val="en-US"/>
              </w:rPr>
              <w:lastRenderedPageBreak/>
              <w:t>mashinasining arxitektura elementlari: registrlari, absolyut adreslari, kiritish-chiqarish portlaridan ochiq foydalanilishini t</w:t>
            </w:r>
            <w:r w:rsidR="00B11EF9" w:rsidRPr="009553DA">
              <w:rPr>
                <w:sz w:val="28"/>
                <w:szCs w:val="28"/>
                <w:lang w:val="en-US"/>
              </w:rPr>
              <w:t>a’</w:t>
            </w:r>
            <w:r w:rsidRPr="009553DA">
              <w:rPr>
                <w:sz w:val="28"/>
                <w:szCs w:val="28"/>
                <w:lang w:val="en-US"/>
              </w:rPr>
              <w:t>minlaydi.</w:t>
            </w:r>
          </w:p>
          <w:p w14:paraId="1606806A" w14:textId="77777777" w:rsidR="00CE1CC7" w:rsidRPr="009553DA" w:rsidRDefault="00CE1CC7" w:rsidP="00DF3BB2">
            <w:pPr>
              <w:jc w:val="both"/>
              <w:rPr>
                <w:sz w:val="16"/>
                <w:szCs w:val="16"/>
                <w:lang w:val="en-US"/>
              </w:rPr>
            </w:pPr>
          </w:p>
          <w:p w14:paraId="49F1F253" w14:textId="167D9710" w:rsidR="00DB56C7" w:rsidRPr="009553DA" w:rsidRDefault="00DB56C7" w:rsidP="00777DBC">
            <w:pPr>
              <w:jc w:val="both"/>
              <w:rPr>
                <w:sz w:val="16"/>
                <w:szCs w:val="16"/>
                <w:lang w:val="en-US"/>
              </w:rPr>
            </w:pPr>
            <w:r w:rsidRPr="009553DA">
              <w:rPr>
                <w:sz w:val="28"/>
                <w:szCs w:val="28"/>
              </w:rPr>
              <w:t>Қуйи</w:t>
            </w:r>
            <w:r w:rsidRPr="009553DA">
              <w:rPr>
                <w:sz w:val="28"/>
                <w:szCs w:val="28"/>
                <w:lang w:val="en-US"/>
              </w:rPr>
              <w:t xml:space="preserve"> </w:t>
            </w:r>
            <w:r w:rsidRPr="009553DA">
              <w:rPr>
                <w:sz w:val="28"/>
                <w:szCs w:val="28"/>
              </w:rPr>
              <w:t>сатҳ</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машинасининг</w:t>
            </w:r>
            <w:r w:rsidRPr="009553DA">
              <w:rPr>
                <w:sz w:val="28"/>
                <w:szCs w:val="28"/>
                <w:lang w:val="en-US"/>
              </w:rPr>
              <w:t xml:space="preserve"> </w:t>
            </w:r>
            <w:r w:rsidRPr="009553DA">
              <w:rPr>
                <w:sz w:val="28"/>
                <w:szCs w:val="28"/>
              </w:rPr>
              <w:t>архитектура</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регистрлари</w:t>
            </w:r>
            <w:r w:rsidRPr="009553DA">
              <w:rPr>
                <w:sz w:val="28"/>
                <w:szCs w:val="28"/>
                <w:lang w:val="en-US"/>
              </w:rPr>
              <w:t xml:space="preserve">, </w:t>
            </w:r>
            <w:r w:rsidRPr="009553DA">
              <w:rPr>
                <w:sz w:val="28"/>
                <w:szCs w:val="28"/>
              </w:rPr>
              <w:t>абсолют</w:t>
            </w:r>
            <w:r w:rsidRPr="009553DA">
              <w:rPr>
                <w:sz w:val="28"/>
                <w:szCs w:val="28"/>
                <w:lang w:val="en-US"/>
              </w:rPr>
              <w:t xml:space="preserve"> </w:t>
            </w:r>
            <w:r w:rsidRPr="009553DA">
              <w:rPr>
                <w:sz w:val="28"/>
                <w:szCs w:val="28"/>
              </w:rPr>
              <w:t>адреслари</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портларидан</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фойдаланилишини</w:t>
            </w:r>
            <w:r w:rsidRPr="009553DA">
              <w:rPr>
                <w:sz w:val="28"/>
                <w:szCs w:val="28"/>
                <w:lang w:val="en-US"/>
              </w:rPr>
              <w:t xml:space="preserve"> </w:t>
            </w:r>
            <w:r w:rsidRPr="009553DA">
              <w:rPr>
                <w:sz w:val="28"/>
                <w:szCs w:val="28"/>
              </w:rPr>
              <w:t>таъминлайди</w:t>
            </w:r>
            <w:r w:rsidRPr="009553DA">
              <w:rPr>
                <w:sz w:val="28"/>
                <w:szCs w:val="28"/>
                <w:lang w:val="en-US"/>
              </w:rPr>
              <w:t>.</w:t>
            </w:r>
          </w:p>
        </w:tc>
      </w:tr>
      <w:tr w:rsidR="00DB56C7" w:rsidRPr="009553DA" w14:paraId="2A24A43D" w14:textId="77777777">
        <w:tc>
          <w:tcPr>
            <w:tcW w:w="4000" w:type="dxa"/>
            <w:tcBorders>
              <w:top w:val="nil"/>
              <w:left w:val="nil"/>
              <w:bottom w:val="nil"/>
              <w:right w:val="nil"/>
            </w:tcBorders>
            <w:shd w:val="clear" w:color="auto" w:fill="auto"/>
          </w:tcPr>
          <w:p w14:paraId="71B49710" w14:textId="13063072" w:rsidR="00CE1CC7" w:rsidRPr="009553DA" w:rsidRDefault="009612C8" w:rsidP="00CE1CC7">
            <w:pPr>
              <w:rPr>
                <w:b/>
                <w:sz w:val="28"/>
                <w:szCs w:val="28"/>
              </w:rPr>
            </w:pPr>
            <w:r w:rsidRPr="009553DA">
              <w:rPr>
                <w:b/>
                <w:sz w:val="28"/>
                <w:szCs w:val="28"/>
              </w:rPr>
              <w:lastRenderedPageBreak/>
              <w:t>М</w:t>
            </w:r>
            <w:r w:rsidR="00DB56C7" w:rsidRPr="009553DA">
              <w:rPr>
                <w:b/>
                <w:sz w:val="28"/>
                <w:szCs w:val="28"/>
              </w:rPr>
              <w:t>ашинный код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w:t>
            </w:r>
            <w:r w:rsidR="00CE1CC7" w:rsidRPr="009553DA">
              <w:rPr>
                <w:sz w:val="28"/>
                <w:szCs w:val="28"/>
              </w:rPr>
              <w:t xml:space="preserve"> </w:t>
            </w:r>
            <w:r w:rsidR="00CE1CC7" w:rsidRPr="009553DA">
              <w:rPr>
                <w:sz w:val="28"/>
                <w:szCs w:val="28"/>
                <w:lang w:val="en-US"/>
              </w:rPr>
              <w:t>kodi</w:t>
            </w:r>
            <w:r w:rsidR="00117147">
              <w:rPr>
                <w:sz w:val="28"/>
                <w:szCs w:val="28"/>
              </w:rPr>
              <w:t xml:space="preserve"> </w:t>
            </w:r>
          </w:p>
          <w:p w14:paraId="38143780" w14:textId="5E272EE8" w:rsidR="009612C8" w:rsidRPr="009553DA" w:rsidRDefault="00117147" w:rsidP="009612C8">
            <w:pPr>
              <w:rPr>
                <w:b/>
                <w:sz w:val="28"/>
                <w:szCs w:val="28"/>
              </w:rPr>
            </w:pPr>
            <w:r>
              <w:rPr>
                <w:sz w:val="28"/>
                <w:szCs w:val="28"/>
              </w:rPr>
              <w:t xml:space="preserve"> </w:t>
            </w:r>
            <w:r w:rsidR="009612C8" w:rsidRPr="009553DA">
              <w:rPr>
                <w:sz w:val="28"/>
                <w:szCs w:val="28"/>
              </w:rPr>
              <w:t>машина коди</w:t>
            </w:r>
            <w:r>
              <w:rPr>
                <w:sz w:val="28"/>
                <w:szCs w:val="28"/>
              </w:rPr>
              <w:t xml:space="preserve"> </w:t>
            </w:r>
          </w:p>
          <w:p w14:paraId="7AA1F88C"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machine code</w:t>
            </w:r>
          </w:p>
        </w:tc>
        <w:tc>
          <w:tcPr>
            <w:tcW w:w="5828" w:type="dxa"/>
            <w:tcBorders>
              <w:top w:val="nil"/>
              <w:left w:val="nil"/>
              <w:bottom w:val="nil"/>
              <w:right w:val="nil"/>
            </w:tcBorders>
            <w:shd w:val="clear" w:color="auto" w:fill="auto"/>
          </w:tcPr>
          <w:p w14:paraId="32C904E7" w14:textId="5185CEA5" w:rsidR="009612C8" w:rsidRPr="009553DA" w:rsidRDefault="00DB56C7" w:rsidP="00DF3BB2">
            <w:pPr>
              <w:jc w:val="both"/>
              <w:rPr>
                <w:sz w:val="28"/>
                <w:szCs w:val="28"/>
              </w:rPr>
            </w:pPr>
            <w:r w:rsidRPr="009553DA">
              <w:rPr>
                <w:sz w:val="28"/>
                <w:szCs w:val="28"/>
              </w:rPr>
              <w:t>Программа на машинном языке, представление компьютерной программы, получившееся в результате компиляции её исходного текста и последующих операций подготовки к исполнению. Машинный код состоит из последовательности машинных команд, которые</w:t>
            </w:r>
            <w:r w:rsidR="00117147">
              <w:rPr>
                <w:sz w:val="28"/>
                <w:szCs w:val="28"/>
              </w:rPr>
              <w:t xml:space="preserve"> </w:t>
            </w:r>
            <w:r w:rsidRPr="009553DA">
              <w:rPr>
                <w:sz w:val="28"/>
                <w:szCs w:val="28"/>
              </w:rPr>
              <w:t>считываются процессором из оперативной или постоянной памяти и исполняются.</w:t>
            </w:r>
            <w:r w:rsidR="00117147">
              <w:rPr>
                <w:sz w:val="28"/>
                <w:szCs w:val="28"/>
              </w:rPr>
              <w:t xml:space="preserve"> </w:t>
            </w:r>
          </w:p>
          <w:p w14:paraId="64CDD713" w14:textId="77777777" w:rsidR="00CE1CC7" w:rsidRPr="009553DA" w:rsidRDefault="00CE1CC7" w:rsidP="00CE1CC7">
            <w:pPr>
              <w:jc w:val="both"/>
              <w:rPr>
                <w:sz w:val="16"/>
                <w:szCs w:val="16"/>
              </w:rPr>
            </w:pPr>
          </w:p>
          <w:p w14:paraId="47C0E6D8" w14:textId="77777777" w:rsidR="009612C8" w:rsidRDefault="00CE1CC7" w:rsidP="00CE1CC7">
            <w:pPr>
              <w:jc w:val="both"/>
              <w:rPr>
                <w:sz w:val="28"/>
                <w:szCs w:val="28"/>
                <w:lang w:val="en-US"/>
              </w:rPr>
            </w:pPr>
            <w:r w:rsidRPr="009553DA">
              <w:rPr>
                <w:sz w:val="28"/>
                <w:szCs w:val="28"/>
              </w:rPr>
              <w:t xml:space="preserve">Dastlabki matnni kompilyatsiya qilish va uni ishga tushirish uchun tayyorlash bosqichlaridan </w:t>
            </w:r>
            <w:r w:rsidR="00E628D2" w:rsidRPr="009553DA">
              <w:rPr>
                <w:sz w:val="28"/>
                <w:szCs w:val="28"/>
              </w:rPr>
              <w:t>o‘</w:t>
            </w:r>
            <w:r w:rsidRPr="009553DA">
              <w:rPr>
                <w:sz w:val="28"/>
                <w:szCs w:val="28"/>
              </w:rPr>
              <w:t xml:space="preserve">tgan mashina tilidagi dastur. </w:t>
            </w:r>
            <w:r w:rsidRPr="009553DA">
              <w:rPr>
                <w:sz w:val="28"/>
                <w:szCs w:val="28"/>
                <w:lang w:val="en-US"/>
              </w:rPr>
              <w:t>Mashina kodi mashina komandalari ketma-ketligidan iborat b</w:t>
            </w:r>
            <w:r w:rsidR="00E628D2" w:rsidRPr="009553DA">
              <w:rPr>
                <w:sz w:val="28"/>
                <w:szCs w:val="28"/>
                <w:lang w:val="en-US"/>
              </w:rPr>
              <w:t>o‘</w:t>
            </w:r>
            <w:r w:rsidRPr="009553DA">
              <w:rPr>
                <w:sz w:val="28"/>
                <w:szCs w:val="28"/>
                <w:lang w:val="en-US"/>
              </w:rPr>
              <w:t xml:space="preserve">lib, ular protsessor tomonidan operativ yoki doimiy xotiradan olib </w:t>
            </w:r>
            <w:r w:rsidR="00E628D2" w:rsidRPr="009553DA">
              <w:rPr>
                <w:sz w:val="28"/>
                <w:szCs w:val="28"/>
                <w:lang w:val="en-US"/>
              </w:rPr>
              <w:t>o‘</w:t>
            </w:r>
            <w:r w:rsidRPr="009553DA">
              <w:rPr>
                <w:sz w:val="28"/>
                <w:szCs w:val="28"/>
                <w:lang w:val="en-US"/>
              </w:rPr>
              <w:t>qiladi va bajariladi.</w:t>
            </w:r>
          </w:p>
          <w:p w14:paraId="5B719FF2" w14:textId="77777777" w:rsidR="00777DBC" w:rsidRPr="009553DA" w:rsidRDefault="00777DBC" w:rsidP="00CE1CC7">
            <w:pPr>
              <w:jc w:val="both"/>
              <w:rPr>
                <w:sz w:val="28"/>
                <w:szCs w:val="28"/>
                <w:lang w:val="en-US"/>
              </w:rPr>
            </w:pPr>
          </w:p>
          <w:p w14:paraId="0901EE6E" w14:textId="1B25FE1D" w:rsidR="00DB56C7" w:rsidRPr="00777DBC" w:rsidRDefault="00DB56C7" w:rsidP="00777DBC">
            <w:pPr>
              <w:jc w:val="both"/>
              <w:rPr>
                <w:sz w:val="28"/>
                <w:szCs w:val="28"/>
                <w:lang w:val="en-US"/>
              </w:rPr>
            </w:pPr>
            <w:r w:rsidRPr="009553DA">
              <w:rPr>
                <w:sz w:val="28"/>
                <w:szCs w:val="28"/>
              </w:rPr>
              <w:t>Дастлабки</w:t>
            </w:r>
            <w:r w:rsidRPr="009553DA">
              <w:rPr>
                <w:sz w:val="28"/>
                <w:szCs w:val="28"/>
                <w:lang w:val="en-US"/>
              </w:rPr>
              <w:t xml:space="preserve"> </w:t>
            </w:r>
            <w:r w:rsidRPr="009553DA">
              <w:rPr>
                <w:sz w:val="28"/>
                <w:szCs w:val="28"/>
              </w:rPr>
              <w:t>матнни</w:t>
            </w:r>
            <w:r w:rsidRPr="009553DA">
              <w:rPr>
                <w:sz w:val="28"/>
                <w:szCs w:val="28"/>
                <w:lang w:val="en-US"/>
              </w:rPr>
              <w:t xml:space="preserve"> </w:t>
            </w:r>
            <w:r w:rsidRPr="009553DA">
              <w:rPr>
                <w:sz w:val="28"/>
                <w:szCs w:val="28"/>
              </w:rPr>
              <w:t>компиляция</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тайёрлаш</w:t>
            </w:r>
            <w:r w:rsidRPr="009553DA">
              <w:rPr>
                <w:sz w:val="28"/>
                <w:szCs w:val="28"/>
                <w:lang w:val="en-US"/>
              </w:rPr>
              <w:t xml:space="preserve"> </w:t>
            </w:r>
            <w:r w:rsidRPr="009553DA">
              <w:rPr>
                <w:sz w:val="28"/>
                <w:szCs w:val="28"/>
              </w:rPr>
              <w:t>босқичларидан</w:t>
            </w:r>
            <w:r w:rsidRPr="009553DA">
              <w:rPr>
                <w:sz w:val="28"/>
                <w:szCs w:val="28"/>
                <w:lang w:val="en-US"/>
              </w:rPr>
              <w:t xml:space="preserve"> </w:t>
            </w:r>
            <w:r w:rsidRPr="009553DA">
              <w:rPr>
                <w:sz w:val="28"/>
                <w:szCs w:val="28"/>
              </w:rPr>
              <w:t>ўтган</w:t>
            </w:r>
            <w:r w:rsidRPr="009553DA">
              <w:rPr>
                <w:sz w:val="28"/>
                <w:szCs w:val="28"/>
                <w:lang w:val="en-US"/>
              </w:rPr>
              <w:t xml:space="preserve"> </w:t>
            </w:r>
            <w:r w:rsidRPr="009553DA">
              <w:rPr>
                <w:sz w:val="28"/>
                <w:szCs w:val="28"/>
              </w:rPr>
              <w:t>машина</w:t>
            </w:r>
            <w:r w:rsidRPr="009553DA">
              <w:rPr>
                <w:sz w:val="28"/>
                <w:szCs w:val="28"/>
                <w:lang w:val="en-US"/>
              </w:rPr>
              <w:t xml:space="preserve"> </w:t>
            </w:r>
            <w:r w:rsidRPr="009553DA">
              <w:rPr>
                <w:sz w:val="28"/>
                <w:szCs w:val="28"/>
              </w:rPr>
              <w:t>тилидаги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Машина коди машина командалари кетма-кетлигидан ибо</w:t>
            </w:r>
            <w:r w:rsidR="002A548B" w:rsidRPr="009553DA">
              <w:rPr>
                <w:sz w:val="28"/>
                <w:szCs w:val="28"/>
              </w:rPr>
              <w:t>-</w:t>
            </w:r>
            <w:r w:rsidRPr="009553DA">
              <w:rPr>
                <w:sz w:val="28"/>
                <w:szCs w:val="28"/>
              </w:rPr>
              <w:t>рат бўлиб, улар процессор томонидан оператив ёки доимий хотирадан олиб ўқилади ва бажарилади.</w:t>
            </w:r>
          </w:p>
        </w:tc>
      </w:tr>
      <w:tr w:rsidR="00DB56C7" w:rsidRPr="009553DA" w14:paraId="45FEE5AD" w14:textId="77777777">
        <w:tc>
          <w:tcPr>
            <w:tcW w:w="4000" w:type="dxa"/>
            <w:tcBorders>
              <w:top w:val="nil"/>
              <w:left w:val="nil"/>
              <w:bottom w:val="nil"/>
              <w:right w:val="nil"/>
            </w:tcBorders>
            <w:shd w:val="clear" w:color="auto" w:fill="auto"/>
          </w:tcPr>
          <w:p w14:paraId="5ABD8D6D" w14:textId="46FB8222" w:rsidR="00CE1CC7" w:rsidRPr="009553DA" w:rsidRDefault="009612C8" w:rsidP="00CE1CC7">
            <w:pPr>
              <w:rPr>
                <w:b/>
                <w:sz w:val="28"/>
                <w:szCs w:val="28"/>
              </w:rPr>
            </w:pPr>
            <w:r w:rsidRPr="009553DA">
              <w:rPr>
                <w:b/>
                <w:sz w:val="28"/>
                <w:szCs w:val="28"/>
              </w:rPr>
              <w:t>М</w:t>
            </w:r>
            <w:r w:rsidR="00DB56C7" w:rsidRPr="009553DA">
              <w:rPr>
                <w:b/>
                <w:sz w:val="28"/>
                <w:szCs w:val="28"/>
              </w:rPr>
              <w:t>ашинный цикл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w:t>
            </w:r>
            <w:r w:rsidR="00CE1CC7" w:rsidRPr="009553DA">
              <w:rPr>
                <w:sz w:val="28"/>
                <w:szCs w:val="28"/>
              </w:rPr>
              <w:t xml:space="preserve"> </w:t>
            </w:r>
            <w:r w:rsidR="00CE1CC7" w:rsidRPr="009553DA">
              <w:rPr>
                <w:sz w:val="28"/>
                <w:szCs w:val="28"/>
                <w:lang w:val="en-US"/>
              </w:rPr>
              <w:t>sikli</w:t>
            </w:r>
            <w:r w:rsidR="00117147">
              <w:rPr>
                <w:sz w:val="28"/>
                <w:szCs w:val="28"/>
              </w:rPr>
              <w:t xml:space="preserve"> </w:t>
            </w:r>
          </w:p>
          <w:p w14:paraId="34E78390" w14:textId="3BC9B58F" w:rsidR="009612C8" w:rsidRPr="009553DA" w:rsidRDefault="00117147" w:rsidP="009612C8">
            <w:pPr>
              <w:rPr>
                <w:b/>
                <w:sz w:val="28"/>
                <w:szCs w:val="28"/>
              </w:rPr>
            </w:pPr>
            <w:r>
              <w:rPr>
                <w:sz w:val="28"/>
                <w:szCs w:val="28"/>
              </w:rPr>
              <w:t xml:space="preserve"> </w:t>
            </w:r>
            <w:r w:rsidR="009612C8" w:rsidRPr="009553DA">
              <w:rPr>
                <w:sz w:val="28"/>
                <w:szCs w:val="28"/>
              </w:rPr>
              <w:t>машина цикли</w:t>
            </w:r>
            <w:r>
              <w:rPr>
                <w:sz w:val="28"/>
                <w:szCs w:val="28"/>
              </w:rPr>
              <w:t xml:space="preserve"> </w:t>
            </w:r>
          </w:p>
          <w:p w14:paraId="30AEF38B"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machine cycle</w:t>
            </w:r>
          </w:p>
        </w:tc>
        <w:tc>
          <w:tcPr>
            <w:tcW w:w="5828" w:type="dxa"/>
            <w:tcBorders>
              <w:top w:val="nil"/>
              <w:left w:val="nil"/>
              <w:bottom w:val="nil"/>
              <w:right w:val="nil"/>
            </w:tcBorders>
            <w:shd w:val="clear" w:color="auto" w:fill="auto"/>
          </w:tcPr>
          <w:p w14:paraId="42C1F93B" w14:textId="665D2B23" w:rsidR="009612C8" w:rsidRPr="009553DA" w:rsidRDefault="00DB56C7" w:rsidP="00DF3BB2">
            <w:pPr>
              <w:jc w:val="both"/>
              <w:rPr>
                <w:sz w:val="28"/>
                <w:szCs w:val="28"/>
              </w:rPr>
            </w:pPr>
            <w:r w:rsidRPr="009553DA">
              <w:rPr>
                <w:sz w:val="28"/>
                <w:szCs w:val="28"/>
              </w:rPr>
              <w:t>Цикл выполнения каждой машиной команды, состоящий из набора элементарных операций: выборки команды, декодирования, исполнения и запоминания результата.</w:t>
            </w:r>
            <w:r w:rsidR="00117147">
              <w:rPr>
                <w:sz w:val="28"/>
                <w:szCs w:val="28"/>
              </w:rPr>
              <w:t xml:space="preserve"> </w:t>
            </w:r>
          </w:p>
          <w:p w14:paraId="26832F31" w14:textId="77777777" w:rsidR="00CE1CC7" w:rsidRPr="009553DA" w:rsidRDefault="00CE1CC7" w:rsidP="00CE1CC7">
            <w:pPr>
              <w:jc w:val="both"/>
              <w:rPr>
                <w:sz w:val="28"/>
                <w:szCs w:val="28"/>
              </w:rPr>
            </w:pPr>
          </w:p>
          <w:p w14:paraId="11B62DB7" w14:textId="77777777" w:rsidR="009612C8" w:rsidRPr="009553DA" w:rsidRDefault="00CE1CC7" w:rsidP="00CE1CC7">
            <w:pPr>
              <w:jc w:val="both"/>
              <w:rPr>
                <w:sz w:val="28"/>
                <w:szCs w:val="28"/>
                <w:lang w:val="en-US"/>
              </w:rPr>
            </w:pPr>
            <w:r w:rsidRPr="009553DA">
              <w:rPr>
                <w:sz w:val="28"/>
                <w:szCs w:val="28"/>
                <w:lang w:val="en-US"/>
              </w:rPr>
              <w:t>Har bir mashina komandasini bajarish sikli. Elementar operatsiyalar t</w:t>
            </w:r>
            <w:r w:rsidR="00E628D2" w:rsidRPr="009553DA">
              <w:rPr>
                <w:sz w:val="28"/>
                <w:szCs w:val="28"/>
                <w:lang w:val="en-US"/>
              </w:rPr>
              <w:t>o‘</w:t>
            </w:r>
            <w:r w:rsidRPr="009553DA">
              <w:rPr>
                <w:sz w:val="28"/>
                <w:szCs w:val="28"/>
                <w:lang w:val="en-US"/>
              </w:rPr>
              <w:t>plamidan: komandani tanlash, dekodlash, bajarish va natijani yodda saqlashdan iborat.</w:t>
            </w:r>
          </w:p>
          <w:p w14:paraId="150480D4" w14:textId="77777777" w:rsidR="00CE1CC7" w:rsidRPr="009553DA" w:rsidRDefault="00CE1CC7" w:rsidP="00CE1CC7">
            <w:pPr>
              <w:jc w:val="both"/>
              <w:rPr>
                <w:sz w:val="28"/>
                <w:szCs w:val="28"/>
                <w:lang w:val="en-US"/>
              </w:rPr>
            </w:pPr>
          </w:p>
          <w:p w14:paraId="6650D4C1" w14:textId="3D068524" w:rsidR="00DB56C7" w:rsidRPr="009553DA" w:rsidRDefault="00DB56C7" w:rsidP="00777DBC">
            <w:pPr>
              <w:jc w:val="both"/>
              <w:rPr>
                <w:sz w:val="28"/>
                <w:szCs w:val="28"/>
              </w:rPr>
            </w:pPr>
            <w:r w:rsidRPr="009553DA">
              <w:rPr>
                <w:sz w:val="28"/>
                <w:szCs w:val="28"/>
              </w:rPr>
              <w:t xml:space="preserve">Ҳар бир машина командасини бажариш цикли. Элементар операциялар тўпламидан: командани танлаш, декодлаш, бажариш ва </w:t>
            </w:r>
            <w:r w:rsidRPr="009553DA">
              <w:rPr>
                <w:sz w:val="28"/>
                <w:szCs w:val="28"/>
              </w:rPr>
              <w:lastRenderedPageBreak/>
              <w:t>натижани ёдда сақлашдан иборат.</w:t>
            </w:r>
          </w:p>
        </w:tc>
      </w:tr>
      <w:tr w:rsidR="00DB56C7" w:rsidRPr="009553DA" w14:paraId="68ED602F" w14:textId="77777777">
        <w:tc>
          <w:tcPr>
            <w:tcW w:w="4000" w:type="dxa"/>
            <w:tcBorders>
              <w:top w:val="nil"/>
              <w:left w:val="nil"/>
              <w:bottom w:val="nil"/>
              <w:right w:val="nil"/>
            </w:tcBorders>
            <w:shd w:val="clear" w:color="auto" w:fill="auto"/>
          </w:tcPr>
          <w:p w14:paraId="5EBDF776" w14:textId="08324241" w:rsidR="00CE1CC7" w:rsidRPr="009553DA" w:rsidRDefault="009612C8" w:rsidP="00CE1CC7">
            <w:pPr>
              <w:rPr>
                <w:b/>
                <w:sz w:val="28"/>
                <w:szCs w:val="28"/>
              </w:rPr>
            </w:pPr>
            <w:r w:rsidRPr="009553DA">
              <w:rPr>
                <w:b/>
                <w:sz w:val="28"/>
                <w:szCs w:val="28"/>
              </w:rPr>
              <w:lastRenderedPageBreak/>
              <w:t>М</w:t>
            </w:r>
            <w:r w:rsidR="00DB56C7" w:rsidRPr="009553DA">
              <w:rPr>
                <w:b/>
                <w:sz w:val="28"/>
                <w:szCs w:val="28"/>
              </w:rPr>
              <w:t>ашинный язык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mashina</w:t>
            </w:r>
            <w:r w:rsidR="00CE1CC7" w:rsidRPr="009553DA">
              <w:rPr>
                <w:sz w:val="28"/>
                <w:szCs w:val="28"/>
              </w:rPr>
              <w:t xml:space="preserve"> </w:t>
            </w:r>
            <w:r w:rsidR="00CE1CC7" w:rsidRPr="009553DA">
              <w:rPr>
                <w:sz w:val="28"/>
                <w:szCs w:val="28"/>
                <w:lang w:val="en-US"/>
              </w:rPr>
              <w:t>tili</w:t>
            </w:r>
            <w:r w:rsidR="00117147">
              <w:rPr>
                <w:sz w:val="28"/>
                <w:szCs w:val="28"/>
              </w:rPr>
              <w:t xml:space="preserve"> </w:t>
            </w:r>
          </w:p>
          <w:p w14:paraId="38CB4D00" w14:textId="73D5A2CD" w:rsidR="009612C8" w:rsidRPr="009553DA" w:rsidRDefault="00117147" w:rsidP="009612C8">
            <w:pPr>
              <w:rPr>
                <w:b/>
                <w:sz w:val="28"/>
                <w:szCs w:val="28"/>
              </w:rPr>
            </w:pPr>
            <w:r>
              <w:rPr>
                <w:sz w:val="28"/>
                <w:szCs w:val="28"/>
              </w:rPr>
              <w:t xml:space="preserve"> </w:t>
            </w:r>
            <w:r w:rsidR="009612C8" w:rsidRPr="009553DA">
              <w:rPr>
                <w:sz w:val="28"/>
                <w:szCs w:val="28"/>
              </w:rPr>
              <w:t>машина тили</w:t>
            </w:r>
            <w:r>
              <w:rPr>
                <w:sz w:val="28"/>
                <w:szCs w:val="28"/>
              </w:rPr>
              <w:t xml:space="preserve"> </w:t>
            </w:r>
          </w:p>
          <w:p w14:paraId="6A55B863" w14:textId="77777777" w:rsidR="00DB56C7" w:rsidRPr="009553DA" w:rsidRDefault="009612C8" w:rsidP="009612C8">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machine language</w:t>
            </w:r>
          </w:p>
        </w:tc>
        <w:tc>
          <w:tcPr>
            <w:tcW w:w="5828" w:type="dxa"/>
            <w:tcBorders>
              <w:top w:val="nil"/>
              <w:left w:val="nil"/>
              <w:bottom w:val="nil"/>
              <w:right w:val="nil"/>
            </w:tcBorders>
            <w:shd w:val="clear" w:color="auto" w:fill="auto"/>
          </w:tcPr>
          <w:p w14:paraId="758FA16D" w14:textId="75253C7C" w:rsidR="009612C8" w:rsidRPr="009553DA" w:rsidRDefault="00DB56C7" w:rsidP="00DF3BB2">
            <w:pPr>
              <w:jc w:val="both"/>
              <w:rPr>
                <w:sz w:val="28"/>
                <w:szCs w:val="28"/>
              </w:rPr>
            </w:pPr>
            <w:r w:rsidRPr="009553DA">
              <w:rPr>
                <w:sz w:val="28"/>
                <w:szCs w:val="28"/>
              </w:rPr>
              <w:t>Набор инструкций (машинных команд), которые компьютер может выполнять непосредственно. Набор команд процессора можеть содержать от нескольких десятков до нескольких сотен инструкций. При разработке нового процессора набор команд подбирается таким образом, чтобы эффективно решались наиболее типичные задачи из области его применения. Инструкции запысиваются в двоичном или шестнадцати</w:t>
            </w:r>
            <w:r w:rsidR="00A850A1" w:rsidRPr="009553DA">
              <w:rPr>
                <w:sz w:val="28"/>
                <w:szCs w:val="28"/>
              </w:rPr>
              <w:t>ричном</w:t>
            </w:r>
            <w:r w:rsidRPr="009553DA">
              <w:rPr>
                <w:sz w:val="28"/>
                <w:szCs w:val="28"/>
              </w:rPr>
              <w:t xml:space="preserve"> коде. Программы, напысанные на языках высокого уровня, перед их исполнением процессором транслируются в машинные команды.</w:t>
            </w:r>
            <w:r w:rsidR="00117147">
              <w:rPr>
                <w:sz w:val="28"/>
                <w:szCs w:val="28"/>
              </w:rPr>
              <w:t xml:space="preserve"> </w:t>
            </w:r>
          </w:p>
          <w:p w14:paraId="2230CF48" w14:textId="77777777" w:rsidR="00CE1CC7" w:rsidRPr="009553DA" w:rsidRDefault="00CE1CC7" w:rsidP="00CE1CC7">
            <w:pPr>
              <w:jc w:val="both"/>
              <w:rPr>
                <w:sz w:val="28"/>
                <w:szCs w:val="28"/>
              </w:rPr>
            </w:pPr>
          </w:p>
          <w:p w14:paraId="458CBA39" w14:textId="78F653C4" w:rsidR="009612C8" w:rsidRPr="009553DA" w:rsidRDefault="00CE1CC7" w:rsidP="00CE1CC7">
            <w:pPr>
              <w:jc w:val="both"/>
              <w:rPr>
                <w:sz w:val="28"/>
                <w:szCs w:val="28"/>
                <w:lang w:val="en-US"/>
              </w:rPr>
            </w:pPr>
            <w:r w:rsidRPr="009553DA">
              <w:rPr>
                <w:sz w:val="28"/>
                <w:szCs w:val="28"/>
                <w:lang w:val="en-US"/>
              </w:rPr>
              <w:t>Kompyuter bevosita bajarishi mumkin b</w:t>
            </w:r>
            <w:r w:rsidR="00E628D2" w:rsidRPr="009553DA">
              <w:rPr>
                <w:sz w:val="28"/>
                <w:szCs w:val="28"/>
                <w:lang w:val="en-US"/>
              </w:rPr>
              <w:t>o‘</w:t>
            </w:r>
            <w:r w:rsidRPr="009553DA">
              <w:rPr>
                <w:sz w:val="28"/>
                <w:szCs w:val="28"/>
                <w:lang w:val="en-US"/>
              </w:rPr>
              <w:t>lgan instruksiyalar (mashina komandalari) t</w:t>
            </w:r>
            <w:r w:rsidR="00E628D2" w:rsidRPr="009553DA">
              <w:rPr>
                <w:sz w:val="28"/>
                <w:szCs w:val="28"/>
                <w:lang w:val="en-US"/>
              </w:rPr>
              <w:t>o‘</w:t>
            </w:r>
            <w:r w:rsidRPr="009553DA">
              <w:rPr>
                <w:sz w:val="28"/>
                <w:szCs w:val="28"/>
                <w:lang w:val="en-US"/>
              </w:rPr>
              <w:t>plami. Protsessor komandalari t</w:t>
            </w:r>
            <w:r w:rsidR="00E628D2" w:rsidRPr="009553DA">
              <w:rPr>
                <w:sz w:val="28"/>
                <w:szCs w:val="28"/>
                <w:lang w:val="en-US"/>
              </w:rPr>
              <w:t>o‘</w:t>
            </w:r>
            <w:r w:rsidRPr="009553DA">
              <w:rPr>
                <w:sz w:val="28"/>
                <w:szCs w:val="28"/>
                <w:lang w:val="en-US"/>
              </w:rPr>
              <w:t xml:space="preserve">plami bir necha </w:t>
            </w:r>
            <w:r w:rsidR="00E628D2" w:rsidRPr="009553DA">
              <w:rPr>
                <w:sz w:val="28"/>
                <w:szCs w:val="28"/>
                <w:lang w:val="en-US"/>
              </w:rPr>
              <w:t>o‘</w:t>
            </w:r>
            <w:r w:rsidRPr="009553DA">
              <w:rPr>
                <w:sz w:val="28"/>
                <w:szCs w:val="28"/>
                <w:lang w:val="en-US"/>
              </w:rPr>
              <w:t>nlab, yuzlab y</w:t>
            </w:r>
            <w:r w:rsidR="00E628D2" w:rsidRPr="009553DA">
              <w:rPr>
                <w:sz w:val="28"/>
                <w:szCs w:val="28"/>
                <w:lang w:val="en-US"/>
              </w:rPr>
              <w:t>o‘</w:t>
            </w:r>
            <w:r w:rsidRPr="009553DA">
              <w:rPr>
                <w:sz w:val="28"/>
                <w:szCs w:val="28"/>
                <w:lang w:val="en-US"/>
              </w:rPr>
              <w:t>riqnomalarni ichiga olishi mumkin. Yangi protsessorni ishlab chiqishda komandalar t</w:t>
            </w:r>
            <w:r w:rsidR="00E628D2" w:rsidRPr="009553DA">
              <w:rPr>
                <w:sz w:val="28"/>
                <w:szCs w:val="28"/>
                <w:lang w:val="en-US"/>
              </w:rPr>
              <w:t>o‘</w:t>
            </w:r>
            <w:r w:rsidRPr="009553DA">
              <w:rPr>
                <w:sz w:val="28"/>
                <w:szCs w:val="28"/>
                <w:lang w:val="en-US"/>
              </w:rPr>
              <w:t>plami uni q</w:t>
            </w:r>
            <w:r w:rsidR="00E628D2" w:rsidRPr="009553DA">
              <w:rPr>
                <w:sz w:val="28"/>
                <w:szCs w:val="28"/>
                <w:lang w:val="en-US"/>
              </w:rPr>
              <w:t>o‘</w:t>
            </w:r>
            <w:r w:rsidRPr="009553DA">
              <w:rPr>
                <w:sz w:val="28"/>
                <w:szCs w:val="28"/>
                <w:lang w:val="en-US"/>
              </w:rPr>
              <w:t>llash sohasiga taalluqli eng tipik masalalar samarali hal qilinadigan tarzda</w:t>
            </w:r>
            <w:r w:rsidR="00117147">
              <w:rPr>
                <w:sz w:val="28"/>
                <w:szCs w:val="28"/>
                <w:lang w:val="en-US"/>
              </w:rPr>
              <w:t xml:space="preserve"> </w:t>
            </w:r>
            <w:r w:rsidRPr="009553DA">
              <w:rPr>
                <w:sz w:val="28"/>
                <w:szCs w:val="28"/>
                <w:lang w:val="en-US"/>
              </w:rPr>
              <w:t xml:space="preserve">tanlanadi. Instruksiyalar ikkilik yoki </w:t>
            </w:r>
            <w:r w:rsidR="00E628D2" w:rsidRPr="009553DA">
              <w:rPr>
                <w:sz w:val="28"/>
                <w:szCs w:val="28"/>
                <w:lang w:val="en-US"/>
              </w:rPr>
              <w:t>o‘</w:t>
            </w:r>
            <w:r w:rsidRPr="009553DA">
              <w:rPr>
                <w:sz w:val="28"/>
                <w:szCs w:val="28"/>
                <w:lang w:val="en-US"/>
              </w:rPr>
              <w:t>n oltilik kodda yoziladi. Yuqori daraja tillarida yozilgan dasturlar ularni bajarishdan oldin protsessor tomonidan mashina komandalariga translyatsiya qilinadi (k</w:t>
            </w:r>
            <w:r w:rsidR="00E628D2" w:rsidRPr="009553DA">
              <w:rPr>
                <w:sz w:val="28"/>
                <w:szCs w:val="28"/>
                <w:lang w:val="en-US"/>
              </w:rPr>
              <w:t>o‘</w:t>
            </w:r>
            <w:r w:rsidRPr="009553DA">
              <w:rPr>
                <w:sz w:val="28"/>
                <w:szCs w:val="28"/>
                <w:lang w:val="en-US"/>
              </w:rPr>
              <w:t>chiriladi).</w:t>
            </w:r>
          </w:p>
          <w:p w14:paraId="42D0F7F8" w14:textId="77777777" w:rsidR="00CE1CC7" w:rsidRPr="009553DA" w:rsidRDefault="00CE1CC7" w:rsidP="00DF3BB2">
            <w:pPr>
              <w:jc w:val="both"/>
              <w:rPr>
                <w:sz w:val="28"/>
                <w:szCs w:val="28"/>
                <w:lang w:val="en-US"/>
              </w:rPr>
            </w:pPr>
          </w:p>
          <w:p w14:paraId="6F9958B7" w14:textId="2872D757" w:rsidR="00DB56C7" w:rsidRPr="009553DA" w:rsidRDefault="00DB56C7" w:rsidP="00777DBC">
            <w:pPr>
              <w:jc w:val="both"/>
              <w:rPr>
                <w:sz w:val="28"/>
                <w:szCs w:val="28"/>
              </w:rPr>
            </w:pPr>
            <w:r w:rsidRPr="009553DA">
              <w:rPr>
                <w:sz w:val="28"/>
                <w:szCs w:val="28"/>
              </w:rPr>
              <w:t>Компьютер бевосита бажариши мумкин бўлган инструкциялар (машина командалари) тўплами. Процессор командалари тўплами бир неча ўнлаб, юзлаб йўриқномаларни ичига олиши мумкин. Янги процессорни ишлаб чиқишда командалар тўплами уни қўллаш соҳасига тааллуқли энг типик масалалар самарали ҳал қилинадиган тарзда</w:t>
            </w:r>
            <w:r w:rsidR="00117147">
              <w:rPr>
                <w:sz w:val="28"/>
                <w:szCs w:val="28"/>
              </w:rPr>
              <w:t xml:space="preserve"> </w:t>
            </w:r>
            <w:r w:rsidRPr="009553DA">
              <w:rPr>
                <w:sz w:val="28"/>
                <w:szCs w:val="28"/>
              </w:rPr>
              <w:t>танланади. Инструкциялар иккилик ёки ўн олтилик кодда ёзилади. Юқори даража тилларида ёзилган дастурлар уларни бажаришдан олдин процессор томонидан машина командаларига трансляция қилинади (кўчирилади).</w:t>
            </w:r>
          </w:p>
        </w:tc>
      </w:tr>
      <w:tr w:rsidR="00DB56C7" w:rsidRPr="002B0E61" w14:paraId="276DFD92" w14:textId="77777777">
        <w:tc>
          <w:tcPr>
            <w:tcW w:w="4000" w:type="dxa"/>
            <w:tcBorders>
              <w:top w:val="nil"/>
              <w:left w:val="nil"/>
              <w:bottom w:val="nil"/>
              <w:right w:val="nil"/>
            </w:tcBorders>
            <w:shd w:val="clear" w:color="auto" w:fill="auto"/>
          </w:tcPr>
          <w:p w14:paraId="758FE714" w14:textId="5B30CF29" w:rsidR="00CE1CC7" w:rsidRPr="009553DA" w:rsidRDefault="009612C8" w:rsidP="00CE1CC7">
            <w:pPr>
              <w:rPr>
                <w:b/>
                <w:sz w:val="28"/>
                <w:szCs w:val="28"/>
              </w:rPr>
            </w:pPr>
            <w:r w:rsidRPr="009553DA">
              <w:rPr>
                <w:b/>
                <w:sz w:val="28"/>
                <w:szCs w:val="28"/>
              </w:rPr>
              <w:t>М</w:t>
            </w:r>
            <w:r w:rsidR="00DB56C7" w:rsidRPr="009553DA">
              <w:rPr>
                <w:b/>
                <w:sz w:val="28"/>
                <w:szCs w:val="28"/>
              </w:rPr>
              <w:t>ежблочный промежуток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bloklararo</w:t>
            </w:r>
            <w:r w:rsidR="00CE1CC7" w:rsidRPr="009553DA">
              <w:rPr>
                <w:sz w:val="28"/>
                <w:szCs w:val="28"/>
              </w:rPr>
              <w:t xml:space="preserve"> </w:t>
            </w:r>
            <w:r w:rsidR="00CE1CC7" w:rsidRPr="009553DA">
              <w:rPr>
                <w:sz w:val="28"/>
                <w:szCs w:val="28"/>
                <w:lang w:val="en-US"/>
              </w:rPr>
              <w:t>oraliq</w:t>
            </w:r>
            <w:r w:rsidR="00117147">
              <w:rPr>
                <w:sz w:val="28"/>
                <w:szCs w:val="28"/>
              </w:rPr>
              <w:t xml:space="preserve"> </w:t>
            </w:r>
          </w:p>
          <w:p w14:paraId="2CA0DBB5" w14:textId="014721AB" w:rsidR="009612C8" w:rsidRPr="009553DA" w:rsidRDefault="00117147" w:rsidP="009612C8">
            <w:pPr>
              <w:rPr>
                <w:b/>
                <w:sz w:val="28"/>
                <w:szCs w:val="28"/>
              </w:rPr>
            </w:pPr>
            <w:r>
              <w:rPr>
                <w:sz w:val="28"/>
                <w:szCs w:val="28"/>
              </w:rPr>
              <w:t xml:space="preserve"> </w:t>
            </w:r>
            <w:r w:rsidR="009612C8" w:rsidRPr="009553DA">
              <w:rPr>
                <w:sz w:val="28"/>
                <w:szCs w:val="28"/>
              </w:rPr>
              <w:t>блоклараро оралиқ</w:t>
            </w:r>
            <w:r>
              <w:rPr>
                <w:sz w:val="28"/>
                <w:szCs w:val="28"/>
              </w:rPr>
              <w:t xml:space="preserve"> </w:t>
            </w:r>
          </w:p>
          <w:p w14:paraId="321988E5" w14:textId="77777777" w:rsidR="00DB56C7" w:rsidRPr="009553DA" w:rsidRDefault="009612C8" w:rsidP="009612C8">
            <w:pPr>
              <w:rPr>
                <w:sz w:val="28"/>
                <w:szCs w:val="28"/>
              </w:rPr>
            </w:pPr>
            <w:r w:rsidRPr="009553DA">
              <w:rPr>
                <w:b/>
                <w:sz w:val="28"/>
                <w:szCs w:val="28"/>
                <w:lang w:val="en-US"/>
              </w:rPr>
              <w:lastRenderedPageBreak/>
              <w:t>en</w:t>
            </w:r>
            <w:r w:rsidRPr="009553DA">
              <w:rPr>
                <w:b/>
                <w:sz w:val="28"/>
                <w:szCs w:val="28"/>
              </w:rPr>
              <w:t xml:space="preserve"> </w:t>
            </w:r>
            <w:r w:rsidRPr="009553DA">
              <w:rPr>
                <w:sz w:val="28"/>
                <w:szCs w:val="28"/>
              </w:rPr>
              <w:t xml:space="preserve">- </w:t>
            </w:r>
            <w:r w:rsidR="00DB56C7" w:rsidRPr="009553DA">
              <w:rPr>
                <w:sz w:val="28"/>
                <w:szCs w:val="28"/>
                <w:lang w:val="en-US"/>
              </w:rPr>
              <w:t>block</w:t>
            </w:r>
            <w:r w:rsidR="00DB56C7" w:rsidRPr="009553DA">
              <w:rPr>
                <w:sz w:val="28"/>
                <w:szCs w:val="28"/>
              </w:rPr>
              <w:t xml:space="preserve"> </w:t>
            </w:r>
            <w:r w:rsidR="00DB56C7" w:rsidRPr="009553DA">
              <w:rPr>
                <w:sz w:val="28"/>
                <w:szCs w:val="28"/>
                <w:lang w:val="en-US"/>
              </w:rPr>
              <w:t>gap</w:t>
            </w:r>
          </w:p>
        </w:tc>
        <w:tc>
          <w:tcPr>
            <w:tcW w:w="5828" w:type="dxa"/>
            <w:tcBorders>
              <w:top w:val="nil"/>
              <w:left w:val="nil"/>
              <w:bottom w:val="nil"/>
              <w:right w:val="nil"/>
            </w:tcBorders>
            <w:shd w:val="clear" w:color="auto" w:fill="auto"/>
          </w:tcPr>
          <w:p w14:paraId="18A58060" w14:textId="10FD347E" w:rsidR="009612C8" w:rsidRPr="009553DA" w:rsidRDefault="00DB56C7" w:rsidP="00DF3BB2">
            <w:pPr>
              <w:jc w:val="both"/>
              <w:rPr>
                <w:sz w:val="28"/>
                <w:szCs w:val="28"/>
              </w:rPr>
            </w:pPr>
            <w:r w:rsidRPr="009553DA">
              <w:rPr>
                <w:sz w:val="28"/>
                <w:szCs w:val="28"/>
              </w:rPr>
              <w:lastRenderedPageBreak/>
              <w:t>Часть поверхности носителя</w:t>
            </w:r>
            <w:r w:rsidR="00117147">
              <w:rPr>
                <w:sz w:val="28"/>
                <w:szCs w:val="28"/>
              </w:rPr>
              <w:t xml:space="preserve"> </w:t>
            </w:r>
            <w:r w:rsidRPr="009553DA">
              <w:rPr>
                <w:sz w:val="28"/>
                <w:szCs w:val="28"/>
              </w:rPr>
              <w:t>(диска или магнитной ленты) между последовательными блоками.</w:t>
            </w:r>
            <w:r w:rsidR="00117147">
              <w:rPr>
                <w:sz w:val="28"/>
                <w:szCs w:val="28"/>
              </w:rPr>
              <w:t xml:space="preserve"> </w:t>
            </w:r>
          </w:p>
          <w:p w14:paraId="203AABC8" w14:textId="77777777" w:rsidR="00CE1CC7" w:rsidRPr="009553DA" w:rsidRDefault="00CE1CC7" w:rsidP="00CE1CC7">
            <w:pPr>
              <w:jc w:val="both"/>
              <w:rPr>
                <w:sz w:val="28"/>
                <w:szCs w:val="28"/>
              </w:rPr>
            </w:pPr>
          </w:p>
          <w:p w14:paraId="05DCE762" w14:textId="77777777" w:rsidR="009612C8" w:rsidRPr="009553DA" w:rsidRDefault="00CE1CC7" w:rsidP="00CE1CC7">
            <w:pPr>
              <w:jc w:val="both"/>
              <w:rPr>
                <w:sz w:val="28"/>
                <w:szCs w:val="28"/>
                <w:lang w:val="en-US"/>
              </w:rPr>
            </w:pPr>
            <w:r w:rsidRPr="009553DA">
              <w:rPr>
                <w:sz w:val="28"/>
                <w:szCs w:val="28"/>
                <w:lang w:val="en-US"/>
              </w:rPr>
              <w:t>Tashuvchi (disk yoki magnit tasma) yuzasining ketma-ket bloklar orasidagi qismi.</w:t>
            </w:r>
          </w:p>
          <w:p w14:paraId="06A55845" w14:textId="77777777" w:rsidR="00CE1CC7" w:rsidRPr="009553DA" w:rsidRDefault="00CE1CC7" w:rsidP="00CE1CC7">
            <w:pPr>
              <w:jc w:val="both"/>
              <w:rPr>
                <w:sz w:val="28"/>
                <w:szCs w:val="28"/>
                <w:lang w:val="en-US"/>
              </w:rPr>
            </w:pPr>
          </w:p>
          <w:p w14:paraId="5297DFB5" w14:textId="167EC4EE" w:rsidR="00DB56C7" w:rsidRPr="009553DA" w:rsidRDefault="00DB56C7" w:rsidP="00777DBC">
            <w:pPr>
              <w:jc w:val="both"/>
              <w:rPr>
                <w:sz w:val="28"/>
                <w:szCs w:val="28"/>
                <w:lang w:val="en-US"/>
              </w:rPr>
            </w:pPr>
            <w:r w:rsidRPr="009553DA">
              <w:rPr>
                <w:sz w:val="28"/>
                <w:szCs w:val="28"/>
              </w:rPr>
              <w:t>Ташувчи</w:t>
            </w:r>
            <w:r w:rsidRPr="009553DA">
              <w:rPr>
                <w:sz w:val="28"/>
                <w:szCs w:val="28"/>
                <w:lang w:val="en-US"/>
              </w:rPr>
              <w:t xml:space="preserve"> (</w:t>
            </w:r>
            <w:r w:rsidRPr="009553DA">
              <w:rPr>
                <w:sz w:val="28"/>
                <w:szCs w:val="28"/>
              </w:rPr>
              <w:t>диск</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магнит</w:t>
            </w:r>
            <w:r w:rsidRPr="009553DA">
              <w:rPr>
                <w:sz w:val="28"/>
                <w:szCs w:val="28"/>
                <w:lang w:val="en-US"/>
              </w:rPr>
              <w:t xml:space="preserve"> </w:t>
            </w:r>
            <w:r w:rsidRPr="009553DA">
              <w:rPr>
                <w:sz w:val="28"/>
                <w:szCs w:val="28"/>
              </w:rPr>
              <w:t>тасма</w:t>
            </w:r>
            <w:r w:rsidRPr="009553DA">
              <w:rPr>
                <w:sz w:val="28"/>
                <w:szCs w:val="28"/>
                <w:lang w:val="en-US"/>
              </w:rPr>
              <w:t xml:space="preserve">) </w:t>
            </w:r>
            <w:r w:rsidRPr="009553DA">
              <w:rPr>
                <w:sz w:val="28"/>
                <w:szCs w:val="28"/>
              </w:rPr>
              <w:t>юзасининг</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Pr="009553DA">
              <w:rPr>
                <w:sz w:val="28"/>
                <w:szCs w:val="28"/>
                <w:lang w:val="en-US"/>
              </w:rPr>
              <w:t xml:space="preserve"> </w:t>
            </w:r>
            <w:r w:rsidRPr="009553DA">
              <w:rPr>
                <w:sz w:val="28"/>
                <w:szCs w:val="28"/>
              </w:rPr>
              <w:t>блоклар</w:t>
            </w:r>
            <w:r w:rsidRPr="009553DA">
              <w:rPr>
                <w:sz w:val="28"/>
                <w:szCs w:val="28"/>
                <w:lang w:val="en-US"/>
              </w:rPr>
              <w:t xml:space="preserve"> </w:t>
            </w:r>
            <w:r w:rsidRPr="009553DA">
              <w:rPr>
                <w:sz w:val="28"/>
                <w:szCs w:val="28"/>
              </w:rPr>
              <w:t>орасидаги</w:t>
            </w:r>
            <w:r w:rsidRPr="009553DA">
              <w:rPr>
                <w:sz w:val="28"/>
                <w:szCs w:val="28"/>
                <w:lang w:val="en-US"/>
              </w:rPr>
              <w:t xml:space="preserve"> </w:t>
            </w:r>
            <w:r w:rsidRPr="009553DA">
              <w:rPr>
                <w:sz w:val="28"/>
                <w:szCs w:val="28"/>
              </w:rPr>
              <w:t>қисми</w:t>
            </w:r>
            <w:r w:rsidRPr="009553DA">
              <w:rPr>
                <w:sz w:val="28"/>
                <w:szCs w:val="28"/>
                <w:lang w:val="en-US"/>
              </w:rPr>
              <w:t>.</w:t>
            </w:r>
          </w:p>
        </w:tc>
      </w:tr>
      <w:tr w:rsidR="00DB56C7" w:rsidRPr="002B0E61" w14:paraId="56DC1868" w14:textId="77777777">
        <w:tc>
          <w:tcPr>
            <w:tcW w:w="4000" w:type="dxa"/>
            <w:tcBorders>
              <w:top w:val="nil"/>
              <w:left w:val="nil"/>
              <w:bottom w:val="nil"/>
              <w:right w:val="nil"/>
            </w:tcBorders>
            <w:shd w:val="clear" w:color="auto" w:fill="auto"/>
          </w:tcPr>
          <w:p w14:paraId="41A58336" w14:textId="77777777" w:rsidR="002D2478" w:rsidRPr="009553DA" w:rsidRDefault="009612C8" w:rsidP="00E409A8">
            <w:pPr>
              <w:rPr>
                <w:b/>
                <w:sz w:val="28"/>
                <w:szCs w:val="28"/>
                <w:lang w:val="en-US"/>
              </w:rPr>
            </w:pPr>
            <w:r w:rsidRPr="009553DA">
              <w:rPr>
                <w:b/>
                <w:sz w:val="28"/>
                <w:szCs w:val="28"/>
              </w:rPr>
              <w:lastRenderedPageBreak/>
              <w:t>М</w:t>
            </w:r>
            <w:r w:rsidR="00DB56C7" w:rsidRPr="009553DA">
              <w:rPr>
                <w:b/>
                <w:sz w:val="28"/>
                <w:szCs w:val="28"/>
              </w:rPr>
              <w:t>енеджер</w:t>
            </w:r>
            <w:r w:rsidR="00DB56C7" w:rsidRPr="009553DA">
              <w:rPr>
                <w:b/>
                <w:sz w:val="28"/>
                <w:szCs w:val="28"/>
                <w:lang w:val="en-US"/>
              </w:rPr>
              <w:t xml:space="preserve"> </w:t>
            </w:r>
            <w:r w:rsidR="00DB56C7" w:rsidRPr="009553DA">
              <w:rPr>
                <w:b/>
                <w:sz w:val="28"/>
                <w:szCs w:val="28"/>
              </w:rPr>
              <w:t>скачивания</w:t>
            </w:r>
            <w:r w:rsidR="00DB56C7" w:rsidRPr="009553DA">
              <w:rPr>
                <w:b/>
                <w:sz w:val="28"/>
                <w:szCs w:val="28"/>
                <w:lang w:val="en-US"/>
              </w:rPr>
              <w:t xml:space="preserve"> </w:t>
            </w:r>
          </w:p>
          <w:p w14:paraId="05A778CD" w14:textId="63D0FF55" w:rsidR="00CE1CC7" w:rsidRPr="009553DA" w:rsidRDefault="00DB56C7" w:rsidP="00CE1CC7">
            <w:pPr>
              <w:rPr>
                <w:b/>
                <w:sz w:val="28"/>
                <w:szCs w:val="28"/>
                <w:lang w:val="en-US"/>
              </w:rPr>
            </w:pPr>
            <w:r w:rsidRPr="009553DA">
              <w:rPr>
                <w:b/>
                <w:sz w:val="28"/>
                <w:szCs w:val="28"/>
                <w:lang w:val="en-US"/>
              </w:rPr>
              <w:t>(</w:t>
            </w:r>
            <w:r w:rsidRPr="009553DA">
              <w:rPr>
                <w:b/>
                <w:sz w:val="28"/>
                <w:szCs w:val="28"/>
              </w:rPr>
              <w:t>загрузки</w:t>
            </w:r>
            <w:r w:rsidRPr="009553DA">
              <w:rPr>
                <w:b/>
                <w:sz w:val="28"/>
                <w:szCs w:val="28"/>
                <w:lang w:val="en-US"/>
              </w:rPr>
              <w:t>)</w:t>
            </w:r>
            <w:r w:rsidR="00117147">
              <w:rPr>
                <w:b/>
                <w:sz w:val="28"/>
                <w:szCs w:val="28"/>
                <w:lang w:val="en-US"/>
              </w:rPr>
              <w:t xml:space="preserve"> </w:t>
            </w:r>
            <w:r w:rsidR="00E409A8" w:rsidRPr="009553DA">
              <w:rPr>
                <w:b/>
                <w:bCs/>
                <w:sz w:val="28"/>
                <w:szCs w:val="28"/>
                <w:lang w:val="en-US"/>
              </w:rPr>
              <w:t xml:space="preserve">uz </w:t>
            </w:r>
            <w:r w:rsidR="00E409A8" w:rsidRPr="009553DA">
              <w:rPr>
                <w:bCs/>
                <w:sz w:val="28"/>
                <w:szCs w:val="28"/>
                <w:lang w:val="en-US"/>
              </w:rPr>
              <w:t>-</w:t>
            </w:r>
            <w:r w:rsidR="00E409A8" w:rsidRPr="009553DA">
              <w:rPr>
                <w:sz w:val="28"/>
                <w:szCs w:val="28"/>
                <w:lang w:val="en-US"/>
              </w:rPr>
              <w:t xml:space="preserve"> </w:t>
            </w:r>
            <w:r w:rsidR="00CE1CC7" w:rsidRPr="009553DA">
              <w:rPr>
                <w:sz w:val="28"/>
                <w:szCs w:val="28"/>
                <w:lang w:val="en-US"/>
              </w:rPr>
              <w:t>k</w:t>
            </w:r>
            <w:r w:rsidR="00E628D2" w:rsidRPr="009553DA">
              <w:rPr>
                <w:sz w:val="28"/>
                <w:szCs w:val="28"/>
                <w:lang w:val="en-US"/>
              </w:rPr>
              <w:t>o‘</w:t>
            </w:r>
            <w:r w:rsidR="00CE1CC7" w:rsidRPr="009553DA">
              <w:rPr>
                <w:sz w:val="28"/>
                <w:szCs w:val="28"/>
                <w:lang w:val="en-US"/>
              </w:rPr>
              <w:t>chirib olish (yuklash) menejeri</w:t>
            </w:r>
            <w:r w:rsidR="00117147">
              <w:rPr>
                <w:sz w:val="28"/>
                <w:szCs w:val="28"/>
                <w:lang w:val="en-US"/>
              </w:rPr>
              <w:t xml:space="preserve"> </w:t>
            </w:r>
          </w:p>
          <w:p w14:paraId="04D1FD35" w14:textId="4D49DBBA" w:rsidR="00E409A8" w:rsidRPr="009553DA" w:rsidRDefault="00117147" w:rsidP="00E409A8">
            <w:pPr>
              <w:rPr>
                <w:b/>
                <w:sz w:val="28"/>
                <w:szCs w:val="28"/>
                <w:lang w:val="en-US"/>
              </w:rPr>
            </w:pPr>
            <w:r>
              <w:rPr>
                <w:sz w:val="28"/>
                <w:szCs w:val="28"/>
                <w:lang w:val="en-US"/>
              </w:rPr>
              <w:t xml:space="preserve"> </w:t>
            </w:r>
            <w:r w:rsidR="00E46DFD" w:rsidRPr="009553DA">
              <w:rPr>
                <w:sz w:val="28"/>
                <w:szCs w:val="28"/>
              </w:rPr>
              <w:t>кўчириб</w:t>
            </w:r>
            <w:r w:rsidR="00E46DFD" w:rsidRPr="009553DA">
              <w:rPr>
                <w:sz w:val="28"/>
                <w:szCs w:val="28"/>
                <w:lang w:val="en-US"/>
              </w:rPr>
              <w:t xml:space="preserve"> </w:t>
            </w:r>
            <w:r w:rsidR="00E46DFD" w:rsidRPr="009553DA">
              <w:rPr>
                <w:sz w:val="28"/>
                <w:szCs w:val="28"/>
              </w:rPr>
              <w:t>олиш</w:t>
            </w:r>
            <w:r w:rsidR="00E46DFD" w:rsidRPr="009553DA">
              <w:rPr>
                <w:sz w:val="28"/>
                <w:szCs w:val="28"/>
                <w:lang w:val="en-US"/>
              </w:rPr>
              <w:t xml:space="preserve"> (</w:t>
            </w:r>
            <w:r w:rsidR="00E46DFD" w:rsidRPr="009553DA">
              <w:rPr>
                <w:sz w:val="28"/>
                <w:szCs w:val="28"/>
              </w:rPr>
              <w:t>юклаш</w:t>
            </w:r>
            <w:r w:rsidR="00E46DFD" w:rsidRPr="009553DA">
              <w:rPr>
                <w:sz w:val="28"/>
                <w:szCs w:val="28"/>
                <w:lang w:val="en-US"/>
              </w:rPr>
              <w:t xml:space="preserve">) </w:t>
            </w:r>
            <w:r w:rsidR="00E46DFD" w:rsidRPr="009553DA">
              <w:rPr>
                <w:sz w:val="28"/>
                <w:szCs w:val="28"/>
              </w:rPr>
              <w:t>менежери</w:t>
            </w:r>
            <w:r>
              <w:rPr>
                <w:sz w:val="28"/>
                <w:szCs w:val="28"/>
                <w:lang w:val="en-US"/>
              </w:rPr>
              <w:t xml:space="preserve"> </w:t>
            </w:r>
          </w:p>
          <w:p w14:paraId="06EB9E98" w14:textId="77777777" w:rsidR="00DB56C7" w:rsidRPr="009553DA" w:rsidRDefault="00E409A8" w:rsidP="00E409A8">
            <w:pPr>
              <w:rPr>
                <w:sz w:val="28"/>
                <w:szCs w:val="28"/>
                <w:lang w:val="en-US"/>
              </w:rPr>
            </w:pPr>
            <w:r w:rsidRPr="009553DA">
              <w:rPr>
                <w:b/>
                <w:sz w:val="28"/>
                <w:szCs w:val="28"/>
                <w:lang w:val="en-US"/>
              </w:rPr>
              <w:t xml:space="preserve">en </w:t>
            </w:r>
            <w:r w:rsidRPr="009553DA">
              <w:rPr>
                <w:sz w:val="28"/>
                <w:szCs w:val="28"/>
                <w:lang w:val="en-US"/>
              </w:rPr>
              <w:t>-</w:t>
            </w:r>
            <w:r w:rsidR="00E46DFD" w:rsidRPr="009553DA">
              <w:rPr>
                <w:sz w:val="28"/>
                <w:szCs w:val="28"/>
                <w:lang w:val="en-US"/>
              </w:rPr>
              <w:t xml:space="preserve"> </w:t>
            </w:r>
            <w:r w:rsidR="00015927" w:rsidRPr="009553DA">
              <w:rPr>
                <w:sz w:val="28"/>
                <w:szCs w:val="28"/>
                <w:lang w:val="en-US"/>
              </w:rPr>
              <w:t>download manager</w:t>
            </w:r>
          </w:p>
        </w:tc>
        <w:tc>
          <w:tcPr>
            <w:tcW w:w="5828" w:type="dxa"/>
            <w:tcBorders>
              <w:top w:val="nil"/>
              <w:left w:val="nil"/>
              <w:bottom w:val="nil"/>
              <w:right w:val="nil"/>
            </w:tcBorders>
            <w:shd w:val="clear" w:color="auto" w:fill="auto"/>
          </w:tcPr>
          <w:p w14:paraId="182FD383" w14:textId="21BD4E8E" w:rsidR="00E46DFD" w:rsidRPr="009553DA" w:rsidRDefault="00DB56C7" w:rsidP="00DF3BB2">
            <w:pPr>
              <w:jc w:val="both"/>
              <w:rPr>
                <w:sz w:val="28"/>
                <w:szCs w:val="28"/>
              </w:rPr>
            </w:pPr>
            <w:r w:rsidRPr="009553DA">
              <w:rPr>
                <w:sz w:val="28"/>
                <w:szCs w:val="28"/>
              </w:rPr>
              <w:t xml:space="preserve">Работающая с популярными </w:t>
            </w:r>
            <w:r w:rsidR="00FC6209" w:rsidRPr="009553DA">
              <w:rPr>
                <w:sz w:val="28"/>
                <w:szCs w:val="28"/>
              </w:rPr>
              <w:t>Веб</w:t>
            </w:r>
            <w:r w:rsidRPr="009553DA">
              <w:rPr>
                <w:sz w:val="28"/>
                <w:szCs w:val="28"/>
              </w:rPr>
              <w:t>-браузерами утилита, управляющая процессом скачивания файлов через Интернет. Её основная</w:t>
            </w:r>
            <w:r w:rsidR="00117147">
              <w:rPr>
                <w:sz w:val="28"/>
                <w:szCs w:val="28"/>
              </w:rPr>
              <w:t xml:space="preserve"> </w:t>
            </w:r>
            <w:r w:rsidRPr="009553DA">
              <w:rPr>
                <w:sz w:val="28"/>
                <w:szCs w:val="28"/>
              </w:rPr>
              <w:t xml:space="preserve">задача </w:t>
            </w:r>
            <w:r w:rsidR="00404CFC" w:rsidRPr="009553DA">
              <w:rPr>
                <w:sz w:val="28"/>
                <w:szCs w:val="28"/>
              </w:rPr>
              <w:t>–</w:t>
            </w:r>
            <w:r w:rsidRPr="009553DA">
              <w:rPr>
                <w:sz w:val="28"/>
                <w:szCs w:val="28"/>
              </w:rPr>
              <w:t xml:space="preserve"> возобновление</w:t>
            </w:r>
            <w:r w:rsidR="00117147">
              <w:rPr>
                <w:sz w:val="28"/>
                <w:szCs w:val="28"/>
              </w:rPr>
              <w:t xml:space="preserve"> </w:t>
            </w:r>
            <w:r w:rsidRPr="009553DA">
              <w:rPr>
                <w:sz w:val="28"/>
                <w:szCs w:val="28"/>
              </w:rPr>
              <w:t>процесса пересылки в случае его прерывания без повторной передачи уже отправленной части файла.</w:t>
            </w:r>
            <w:r w:rsidR="00117147">
              <w:rPr>
                <w:sz w:val="28"/>
                <w:szCs w:val="28"/>
              </w:rPr>
              <w:t xml:space="preserve"> </w:t>
            </w:r>
          </w:p>
          <w:p w14:paraId="7DD1F518" w14:textId="77777777" w:rsidR="00CE1CC7" w:rsidRPr="009553DA" w:rsidRDefault="00CE1CC7" w:rsidP="00CE1CC7">
            <w:pPr>
              <w:jc w:val="both"/>
              <w:rPr>
                <w:sz w:val="28"/>
                <w:szCs w:val="28"/>
              </w:rPr>
            </w:pPr>
          </w:p>
          <w:p w14:paraId="7AB495DF" w14:textId="77777777" w:rsidR="00E46DFD" w:rsidRPr="009553DA" w:rsidRDefault="00CE1CC7" w:rsidP="00CE1CC7">
            <w:pPr>
              <w:jc w:val="both"/>
              <w:rPr>
                <w:sz w:val="28"/>
                <w:szCs w:val="28"/>
                <w:lang w:val="en-US"/>
              </w:rPr>
            </w:pPr>
            <w:r w:rsidRPr="009553DA">
              <w:rPr>
                <w:sz w:val="28"/>
                <w:szCs w:val="28"/>
                <w:lang w:val="en-US"/>
              </w:rPr>
              <w:t>Internet orqali fayllarni k</w:t>
            </w:r>
            <w:r w:rsidR="00E628D2" w:rsidRPr="009553DA">
              <w:rPr>
                <w:sz w:val="28"/>
                <w:szCs w:val="28"/>
                <w:lang w:val="en-US"/>
              </w:rPr>
              <w:t>o‘</w:t>
            </w:r>
            <w:r w:rsidRPr="009553DA">
              <w:rPr>
                <w:sz w:val="28"/>
                <w:szCs w:val="28"/>
                <w:lang w:val="en-US"/>
              </w:rPr>
              <w:t xml:space="preserve">chirib olish jarayonini boshqaradigan, ommaviy </w:t>
            </w:r>
            <w:r w:rsidR="00321DA4" w:rsidRPr="009553DA">
              <w:rPr>
                <w:i/>
                <w:sz w:val="28"/>
                <w:szCs w:val="28"/>
                <w:lang w:val="en-US"/>
              </w:rPr>
              <w:t>Veb</w:t>
            </w:r>
            <w:r w:rsidRPr="009553DA">
              <w:rPr>
                <w:sz w:val="28"/>
                <w:szCs w:val="28"/>
                <w:lang w:val="en-US"/>
              </w:rPr>
              <w:t>-brauzerlar bilan ishlaydigan utilita. Uning asosiy vazifasi – j</w:t>
            </w:r>
            <w:r w:rsidR="00E628D2" w:rsidRPr="009553DA">
              <w:rPr>
                <w:sz w:val="28"/>
                <w:szCs w:val="28"/>
                <w:lang w:val="en-US"/>
              </w:rPr>
              <w:t>o‘</w:t>
            </w:r>
            <w:r w:rsidRPr="009553DA">
              <w:rPr>
                <w:sz w:val="28"/>
                <w:szCs w:val="28"/>
                <w:lang w:val="en-US"/>
              </w:rPr>
              <w:t>na-tish jarayonini, bu jarayon t</w:t>
            </w:r>
            <w:r w:rsidR="00E628D2" w:rsidRPr="009553DA">
              <w:rPr>
                <w:sz w:val="28"/>
                <w:szCs w:val="28"/>
                <w:lang w:val="en-US"/>
              </w:rPr>
              <w:t>o‘</w:t>
            </w:r>
            <w:r w:rsidRPr="009553DA">
              <w:rPr>
                <w:sz w:val="28"/>
                <w:szCs w:val="28"/>
                <w:lang w:val="en-US"/>
              </w:rPr>
              <w:t>xtab qolganda faylning j</w:t>
            </w:r>
            <w:r w:rsidR="00E628D2" w:rsidRPr="009553DA">
              <w:rPr>
                <w:sz w:val="28"/>
                <w:szCs w:val="28"/>
                <w:lang w:val="en-US"/>
              </w:rPr>
              <w:t>o‘</w:t>
            </w:r>
            <w:r w:rsidRPr="009553DA">
              <w:rPr>
                <w:sz w:val="28"/>
                <w:szCs w:val="28"/>
                <w:lang w:val="en-US"/>
              </w:rPr>
              <w:t>natib b</w:t>
            </w:r>
            <w:r w:rsidR="00E628D2" w:rsidRPr="009553DA">
              <w:rPr>
                <w:sz w:val="28"/>
                <w:szCs w:val="28"/>
                <w:lang w:val="en-US"/>
              </w:rPr>
              <w:t>o‘</w:t>
            </w:r>
            <w:r w:rsidRPr="009553DA">
              <w:rPr>
                <w:sz w:val="28"/>
                <w:szCs w:val="28"/>
                <w:lang w:val="en-US"/>
              </w:rPr>
              <w:t>lingan qismini takror uzatmasdan turib tiklashdan iborat.</w:t>
            </w:r>
          </w:p>
          <w:p w14:paraId="7CE68B76" w14:textId="77777777" w:rsidR="00CE1CC7" w:rsidRPr="009553DA" w:rsidRDefault="00CE1CC7" w:rsidP="00CE1CC7">
            <w:pPr>
              <w:jc w:val="both"/>
              <w:rPr>
                <w:sz w:val="28"/>
                <w:szCs w:val="28"/>
                <w:lang w:val="en-US"/>
              </w:rPr>
            </w:pPr>
          </w:p>
          <w:p w14:paraId="7DA8FC18" w14:textId="701BFC44" w:rsidR="00DB56C7" w:rsidRPr="009553DA" w:rsidRDefault="00DB56C7" w:rsidP="00777DBC">
            <w:pPr>
              <w:jc w:val="both"/>
              <w:rPr>
                <w:sz w:val="28"/>
                <w:szCs w:val="28"/>
                <w:lang w:val="en-US"/>
              </w:rPr>
            </w:pPr>
            <w:r w:rsidRPr="009553DA">
              <w:rPr>
                <w:sz w:val="28"/>
                <w:szCs w:val="28"/>
              </w:rPr>
              <w:t>Интернет</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файлларни</w:t>
            </w:r>
            <w:r w:rsidRPr="009553DA">
              <w:rPr>
                <w:sz w:val="28"/>
                <w:szCs w:val="28"/>
                <w:lang w:val="en-US"/>
              </w:rPr>
              <w:t xml:space="preserve"> </w:t>
            </w:r>
            <w:r w:rsidRPr="009553DA">
              <w:rPr>
                <w:sz w:val="28"/>
                <w:szCs w:val="28"/>
              </w:rPr>
              <w:t>кўчириб</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жараёнини</w:t>
            </w:r>
            <w:r w:rsidRPr="009553DA">
              <w:rPr>
                <w:sz w:val="28"/>
                <w:szCs w:val="28"/>
                <w:lang w:val="en-US"/>
              </w:rPr>
              <w:t xml:space="preserve"> </w:t>
            </w:r>
            <w:r w:rsidRPr="009553DA">
              <w:rPr>
                <w:sz w:val="28"/>
                <w:szCs w:val="28"/>
              </w:rPr>
              <w:t>бошқарадиган</w:t>
            </w:r>
            <w:r w:rsidRPr="009553DA">
              <w:rPr>
                <w:sz w:val="28"/>
                <w:szCs w:val="28"/>
                <w:lang w:val="en-US"/>
              </w:rPr>
              <w:t xml:space="preserve">, </w:t>
            </w:r>
            <w:r w:rsidRPr="009553DA">
              <w:rPr>
                <w:sz w:val="28"/>
                <w:szCs w:val="28"/>
              </w:rPr>
              <w:t>оммавий</w:t>
            </w:r>
            <w:r w:rsidRPr="009553DA">
              <w:rPr>
                <w:sz w:val="28"/>
                <w:szCs w:val="28"/>
                <w:lang w:val="en-US"/>
              </w:rPr>
              <w:t xml:space="preserve"> </w:t>
            </w:r>
            <w:r w:rsidR="00FC6209" w:rsidRPr="009553DA">
              <w:rPr>
                <w:sz w:val="28"/>
                <w:szCs w:val="28"/>
              </w:rPr>
              <w:t>Веб</w:t>
            </w:r>
            <w:r w:rsidRPr="009553DA">
              <w:rPr>
                <w:sz w:val="28"/>
                <w:szCs w:val="28"/>
                <w:lang w:val="en-US"/>
              </w:rPr>
              <w:t>-</w:t>
            </w:r>
            <w:r w:rsidRPr="009553DA">
              <w:rPr>
                <w:sz w:val="28"/>
                <w:szCs w:val="28"/>
              </w:rPr>
              <w:t>браузерлар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утилита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асосий</w:t>
            </w:r>
            <w:r w:rsidRPr="009553DA">
              <w:rPr>
                <w:sz w:val="28"/>
                <w:szCs w:val="28"/>
                <w:lang w:val="en-US"/>
              </w:rPr>
              <w:t xml:space="preserve"> </w:t>
            </w:r>
            <w:r w:rsidRPr="009553DA">
              <w:rPr>
                <w:sz w:val="28"/>
                <w:szCs w:val="28"/>
              </w:rPr>
              <w:t>вазифаси</w:t>
            </w:r>
            <w:r w:rsidRPr="009553DA">
              <w:rPr>
                <w:sz w:val="28"/>
                <w:szCs w:val="28"/>
                <w:lang w:val="en-US"/>
              </w:rPr>
              <w:t xml:space="preserve"> </w:t>
            </w:r>
            <w:r w:rsidR="00404CFC" w:rsidRPr="009553DA">
              <w:rPr>
                <w:sz w:val="28"/>
                <w:szCs w:val="28"/>
                <w:lang w:val="en-US"/>
              </w:rPr>
              <w:t>–</w:t>
            </w:r>
            <w:r w:rsidRPr="009553DA">
              <w:rPr>
                <w:sz w:val="28"/>
                <w:szCs w:val="28"/>
                <w:lang w:val="en-US"/>
              </w:rPr>
              <w:t xml:space="preserve"> </w:t>
            </w:r>
            <w:r w:rsidRPr="009553DA">
              <w:rPr>
                <w:sz w:val="28"/>
                <w:szCs w:val="28"/>
              </w:rPr>
              <w:t>жўнатиш</w:t>
            </w:r>
            <w:r w:rsidRPr="009553DA">
              <w:rPr>
                <w:sz w:val="28"/>
                <w:szCs w:val="28"/>
                <w:lang w:val="en-US"/>
              </w:rPr>
              <w:t xml:space="preserve"> </w:t>
            </w:r>
            <w:r w:rsidRPr="009553DA">
              <w:rPr>
                <w:sz w:val="28"/>
                <w:szCs w:val="28"/>
              </w:rPr>
              <w:t>жараёнини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жараён</w:t>
            </w:r>
            <w:r w:rsidRPr="009553DA">
              <w:rPr>
                <w:sz w:val="28"/>
                <w:szCs w:val="28"/>
                <w:lang w:val="en-US"/>
              </w:rPr>
              <w:t xml:space="preserve"> </w:t>
            </w:r>
            <w:r w:rsidRPr="009553DA">
              <w:rPr>
                <w:sz w:val="28"/>
                <w:szCs w:val="28"/>
              </w:rPr>
              <w:t>тўхтаб</w:t>
            </w:r>
            <w:r w:rsidRPr="009553DA">
              <w:rPr>
                <w:sz w:val="28"/>
                <w:szCs w:val="28"/>
                <w:lang w:val="en-US"/>
              </w:rPr>
              <w:t xml:space="preserve"> </w:t>
            </w:r>
            <w:r w:rsidRPr="009553DA">
              <w:rPr>
                <w:sz w:val="28"/>
                <w:szCs w:val="28"/>
              </w:rPr>
              <w:t>қолганда</w:t>
            </w:r>
            <w:r w:rsidRPr="009553DA">
              <w:rPr>
                <w:sz w:val="28"/>
                <w:szCs w:val="28"/>
                <w:lang w:val="en-US"/>
              </w:rPr>
              <w:t xml:space="preserve"> </w:t>
            </w:r>
            <w:r w:rsidRPr="009553DA">
              <w:rPr>
                <w:sz w:val="28"/>
                <w:szCs w:val="28"/>
              </w:rPr>
              <w:t>файлнинг</w:t>
            </w:r>
            <w:r w:rsidRPr="009553DA">
              <w:rPr>
                <w:sz w:val="28"/>
                <w:szCs w:val="28"/>
                <w:lang w:val="en-US"/>
              </w:rPr>
              <w:t xml:space="preserve"> </w:t>
            </w:r>
            <w:r w:rsidRPr="009553DA">
              <w:rPr>
                <w:sz w:val="28"/>
                <w:szCs w:val="28"/>
              </w:rPr>
              <w:t>жўнатиб</w:t>
            </w:r>
            <w:r w:rsidRPr="009553DA">
              <w:rPr>
                <w:sz w:val="28"/>
                <w:szCs w:val="28"/>
                <w:lang w:val="en-US"/>
              </w:rPr>
              <w:t xml:space="preserve"> </w:t>
            </w:r>
            <w:r w:rsidRPr="009553DA">
              <w:rPr>
                <w:sz w:val="28"/>
                <w:szCs w:val="28"/>
              </w:rPr>
              <w:t>бўлинган</w:t>
            </w:r>
            <w:r w:rsidRPr="009553DA">
              <w:rPr>
                <w:sz w:val="28"/>
                <w:szCs w:val="28"/>
                <w:lang w:val="en-US"/>
              </w:rPr>
              <w:t xml:space="preserve"> </w:t>
            </w:r>
            <w:r w:rsidRPr="009553DA">
              <w:rPr>
                <w:sz w:val="28"/>
                <w:szCs w:val="28"/>
              </w:rPr>
              <w:t>қисмини</w:t>
            </w:r>
            <w:r w:rsidRPr="009553DA">
              <w:rPr>
                <w:sz w:val="28"/>
                <w:szCs w:val="28"/>
                <w:lang w:val="en-US"/>
              </w:rPr>
              <w:t xml:space="preserve"> </w:t>
            </w:r>
            <w:r w:rsidRPr="009553DA">
              <w:rPr>
                <w:sz w:val="28"/>
                <w:szCs w:val="28"/>
              </w:rPr>
              <w:t>такрор</w:t>
            </w:r>
            <w:r w:rsidRPr="009553DA">
              <w:rPr>
                <w:sz w:val="28"/>
                <w:szCs w:val="28"/>
                <w:lang w:val="en-US"/>
              </w:rPr>
              <w:t xml:space="preserve"> </w:t>
            </w:r>
            <w:r w:rsidRPr="009553DA">
              <w:rPr>
                <w:sz w:val="28"/>
                <w:szCs w:val="28"/>
              </w:rPr>
              <w:t>узатмасдан</w:t>
            </w:r>
            <w:r w:rsidRPr="009553DA">
              <w:rPr>
                <w:sz w:val="28"/>
                <w:szCs w:val="28"/>
                <w:lang w:val="en-US"/>
              </w:rPr>
              <w:t xml:space="preserve"> </w:t>
            </w:r>
            <w:r w:rsidRPr="009553DA">
              <w:rPr>
                <w:sz w:val="28"/>
                <w:szCs w:val="28"/>
              </w:rPr>
              <w:t>туриб</w:t>
            </w:r>
            <w:r w:rsidRPr="009553DA">
              <w:rPr>
                <w:sz w:val="28"/>
                <w:szCs w:val="28"/>
                <w:lang w:val="en-US"/>
              </w:rPr>
              <w:t xml:space="preserve"> </w:t>
            </w:r>
            <w:r w:rsidRPr="009553DA">
              <w:rPr>
                <w:sz w:val="28"/>
                <w:szCs w:val="28"/>
              </w:rPr>
              <w:t>тиклашдан</w:t>
            </w:r>
            <w:r w:rsidRPr="009553DA">
              <w:rPr>
                <w:sz w:val="28"/>
                <w:szCs w:val="28"/>
                <w:lang w:val="en-US"/>
              </w:rPr>
              <w:t xml:space="preserve"> </w:t>
            </w:r>
            <w:r w:rsidRPr="009553DA">
              <w:rPr>
                <w:sz w:val="28"/>
                <w:szCs w:val="28"/>
              </w:rPr>
              <w:t>иборат</w:t>
            </w:r>
            <w:r w:rsidRPr="009553DA">
              <w:rPr>
                <w:sz w:val="28"/>
                <w:szCs w:val="28"/>
                <w:lang w:val="en-US"/>
              </w:rPr>
              <w:t>.</w:t>
            </w:r>
          </w:p>
        </w:tc>
      </w:tr>
      <w:tr w:rsidR="00DB56C7" w:rsidRPr="002B0E61" w14:paraId="64C90EC2" w14:textId="77777777">
        <w:tc>
          <w:tcPr>
            <w:tcW w:w="4000" w:type="dxa"/>
            <w:tcBorders>
              <w:top w:val="nil"/>
              <w:left w:val="nil"/>
              <w:bottom w:val="nil"/>
              <w:right w:val="nil"/>
            </w:tcBorders>
            <w:shd w:val="clear" w:color="auto" w:fill="auto"/>
          </w:tcPr>
          <w:p w14:paraId="54A13901" w14:textId="73FB8351" w:rsidR="00CE1CC7" w:rsidRPr="009553DA" w:rsidRDefault="00E46DFD" w:rsidP="00CE1CC7">
            <w:pPr>
              <w:rPr>
                <w:b/>
                <w:sz w:val="28"/>
                <w:szCs w:val="28"/>
                <w:lang w:val="en-US"/>
              </w:rPr>
            </w:pPr>
            <w:r w:rsidRPr="009553DA">
              <w:rPr>
                <w:b/>
                <w:sz w:val="28"/>
                <w:szCs w:val="28"/>
              </w:rPr>
              <w:t>М</w:t>
            </w:r>
            <w:r w:rsidR="00DB56C7" w:rsidRPr="009553DA">
              <w:rPr>
                <w:b/>
                <w:sz w:val="28"/>
                <w:szCs w:val="28"/>
              </w:rPr>
              <w:t>енеджер</w:t>
            </w:r>
            <w:r w:rsidR="00DB56C7" w:rsidRPr="009553DA">
              <w:rPr>
                <w:b/>
                <w:sz w:val="28"/>
                <w:szCs w:val="28"/>
                <w:lang w:val="en-US"/>
              </w:rPr>
              <w:t xml:space="preserve"> </w:t>
            </w:r>
            <w:r w:rsidR="0030299B" w:rsidRPr="009553DA">
              <w:rPr>
                <w:b/>
                <w:sz w:val="28"/>
                <w:szCs w:val="28"/>
              </w:rPr>
              <w:t>типов</w:t>
            </w:r>
            <w:r w:rsidR="0030299B" w:rsidRPr="009553DA">
              <w:rPr>
                <w:b/>
                <w:sz w:val="28"/>
                <w:szCs w:val="28"/>
                <w:lang w:val="en-US"/>
              </w:rPr>
              <w:t xml:space="preserve"> </w:t>
            </w:r>
            <w:r w:rsidR="00DB56C7" w:rsidRPr="009553DA">
              <w:rPr>
                <w:b/>
                <w:sz w:val="28"/>
                <w:szCs w:val="28"/>
              </w:rPr>
              <w:t>шрифт</w:t>
            </w:r>
            <w:r w:rsidR="0030299B" w:rsidRPr="009553DA">
              <w:rPr>
                <w:b/>
                <w:sz w:val="28"/>
                <w:szCs w:val="28"/>
              </w:rPr>
              <w:t>а</w:t>
            </w:r>
            <w:r w:rsidR="0030299B" w:rsidRPr="009553DA">
              <w:rPr>
                <w:b/>
                <w:sz w:val="28"/>
                <w:szCs w:val="28"/>
                <w:lang w:val="en-US"/>
              </w:rPr>
              <w:t xml:space="preserve"> </w:t>
            </w:r>
            <w:r w:rsidR="0030299B" w:rsidRPr="009553DA">
              <w:rPr>
                <w:b/>
                <w:sz w:val="28"/>
                <w:szCs w:val="28"/>
              </w:rPr>
              <w:t>компании</w:t>
            </w:r>
            <w:r w:rsidR="00117147">
              <w:rPr>
                <w:b/>
                <w:sz w:val="28"/>
                <w:szCs w:val="28"/>
                <w:lang w:val="en-US"/>
              </w:rPr>
              <w:t xml:space="preserve"> </w:t>
            </w:r>
            <w:r w:rsidR="0030299B" w:rsidRPr="009553DA">
              <w:rPr>
                <w:b/>
                <w:sz w:val="28"/>
                <w:szCs w:val="28"/>
                <w:lang w:val="en-US"/>
              </w:rPr>
              <w:t>Adobe</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30299B" w:rsidRPr="009553DA">
              <w:rPr>
                <w:i/>
                <w:sz w:val="28"/>
                <w:szCs w:val="28"/>
                <w:lang w:val="en-US"/>
              </w:rPr>
              <w:t>Adobe</w:t>
            </w:r>
            <w:r w:rsidR="0030299B" w:rsidRPr="009553DA">
              <w:rPr>
                <w:sz w:val="28"/>
                <w:szCs w:val="28"/>
                <w:lang w:val="en-US"/>
              </w:rPr>
              <w:t xml:space="preserve"> kompaniyasi </w:t>
            </w:r>
            <w:r w:rsidR="00CE1CC7" w:rsidRPr="009553DA">
              <w:rPr>
                <w:sz w:val="28"/>
                <w:szCs w:val="28"/>
                <w:lang w:val="en-US"/>
              </w:rPr>
              <w:t>shrift</w:t>
            </w:r>
            <w:r w:rsidR="0030299B" w:rsidRPr="009553DA">
              <w:rPr>
                <w:sz w:val="28"/>
                <w:szCs w:val="28"/>
                <w:lang w:val="en-US"/>
              </w:rPr>
              <w:t>i tur</w:t>
            </w:r>
            <w:r w:rsidR="00CE1CC7" w:rsidRPr="009553DA">
              <w:rPr>
                <w:sz w:val="28"/>
                <w:szCs w:val="28"/>
                <w:lang w:val="en-US"/>
              </w:rPr>
              <w:t>lar</w:t>
            </w:r>
            <w:r w:rsidR="0030299B" w:rsidRPr="009553DA">
              <w:rPr>
                <w:sz w:val="28"/>
                <w:szCs w:val="28"/>
                <w:lang w:val="en-US"/>
              </w:rPr>
              <w:t>i</w:t>
            </w:r>
            <w:r w:rsidR="00CE1CC7" w:rsidRPr="009553DA">
              <w:rPr>
                <w:sz w:val="28"/>
                <w:szCs w:val="28"/>
                <w:lang w:val="en-US"/>
              </w:rPr>
              <w:t xml:space="preserve"> menejeri</w:t>
            </w:r>
            <w:r w:rsidR="00117147">
              <w:rPr>
                <w:sz w:val="28"/>
                <w:szCs w:val="28"/>
                <w:lang w:val="en-US"/>
              </w:rPr>
              <w:t xml:space="preserve"> </w:t>
            </w:r>
          </w:p>
          <w:p w14:paraId="4814B26E" w14:textId="1F6CE152" w:rsidR="00E46DFD" w:rsidRPr="002B0E61" w:rsidRDefault="00117147" w:rsidP="00E46DFD">
            <w:pPr>
              <w:rPr>
                <w:b/>
                <w:sz w:val="28"/>
                <w:szCs w:val="28"/>
                <w:lang w:val="en-US"/>
              </w:rPr>
            </w:pPr>
            <w:r w:rsidRPr="002B0E61">
              <w:rPr>
                <w:sz w:val="28"/>
                <w:szCs w:val="28"/>
                <w:lang w:val="en-US"/>
              </w:rPr>
              <w:t xml:space="preserve"> </w:t>
            </w:r>
            <w:r w:rsidR="0030299B" w:rsidRPr="009553DA">
              <w:rPr>
                <w:sz w:val="28"/>
                <w:szCs w:val="28"/>
                <w:lang w:val="en-US"/>
              </w:rPr>
              <w:t>Adobe</w:t>
            </w:r>
            <w:r w:rsidR="0030299B" w:rsidRPr="002B0E61">
              <w:rPr>
                <w:sz w:val="28"/>
                <w:szCs w:val="28"/>
                <w:lang w:val="en-US"/>
              </w:rPr>
              <w:t xml:space="preserve"> </w:t>
            </w:r>
            <w:r w:rsidR="0030299B" w:rsidRPr="009553DA">
              <w:rPr>
                <w:sz w:val="28"/>
                <w:szCs w:val="28"/>
              </w:rPr>
              <w:t>компанияси</w:t>
            </w:r>
            <w:r w:rsidR="0030299B" w:rsidRPr="002B0E61">
              <w:rPr>
                <w:sz w:val="28"/>
                <w:szCs w:val="28"/>
                <w:lang w:val="en-US"/>
              </w:rPr>
              <w:t xml:space="preserve"> </w:t>
            </w:r>
            <w:r w:rsidR="0030299B" w:rsidRPr="009553DA">
              <w:rPr>
                <w:sz w:val="28"/>
                <w:szCs w:val="28"/>
              </w:rPr>
              <w:t>шрифти</w:t>
            </w:r>
            <w:r w:rsidR="0030299B" w:rsidRPr="002B0E61">
              <w:rPr>
                <w:sz w:val="28"/>
                <w:szCs w:val="28"/>
                <w:lang w:val="en-US"/>
              </w:rPr>
              <w:t xml:space="preserve"> </w:t>
            </w:r>
            <w:r w:rsidR="0030299B" w:rsidRPr="009553DA">
              <w:rPr>
                <w:sz w:val="28"/>
                <w:szCs w:val="28"/>
              </w:rPr>
              <w:t>тур</w:t>
            </w:r>
            <w:r w:rsidR="00E46DFD" w:rsidRPr="009553DA">
              <w:rPr>
                <w:sz w:val="28"/>
                <w:szCs w:val="28"/>
              </w:rPr>
              <w:t>лар</w:t>
            </w:r>
            <w:r w:rsidR="0030299B" w:rsidRPr="009553DA">
              <w:rPr>
                <w:sz w:val="28"/>
                <w:szCs w:val="28"/>
              </w:rPr>
              <w:t>и</w:t>
            </w:r>
            <w:r w:rsidR="0030299B" w:rsidRPr="002B0E61">
              <w:rPr>
                <w:sz w:val="28"/>
                <w:szCs w:val="28"/>
                <w:lang w:val="en-US"/>
              </w:rPr>
              <w:t xml:space="preserve"> </w:t>
            </w:r>
            <w:r w:rsidR="00E46DFD" w:rsidRPr="009553DA">
              <w:rPr>
                <w:sz w:val="28"/>
                <w:szCs w:val="28"/>
              </w:rPr>
              <w:t>менежери</w:t>
            </w:r>
            <w:r w:rsidRPr="002B0E61">
              <w:rPr>
                <w:sz w:val="28"/>
                <w:szCs w:val="28"/>
                <w:lang w:val="en-US"/>
              </w:rPr>
              <w:t xml:space="preserve"> </w:t>
            </w:r>
          </w:p>
          <w:p w14:paraId="5D0E0259"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w:t>
            </w:r>
            <w:r w:rsidR="00404CFC" w:rsidRPr="009553DA">
              <w:rPr>
                <w:sz w:val="28"/>
                <w:szCs w:val="28"/>
                <w:lang w:val="en-US"/>
              </w:rPr>
              <w:t>A</w:t>
            </w:r>
            <w:r w:rsidR="00DB56C7" w:rsidRPr="009553DA">
              <w:rPr>
                <w:sz w:val="28"/>
                <w:szCs w:val="28"/>
                <w:lang w:val="en-US"/>
              </w:rPr>
              <w:t>dobe type manager (ATM)</w:t>
            </w:r>
          </w:p>
        </w:tc>
        <w:tc>
          <w:tcPr>
            <w:tcW w:w="5828" w:type="dxa"/>
            <w:tcBorders>
              <w:top w:val="nil"/>
              <w:left w:val="nil"/>
              <w:bottom w:val="nil"/>
              <w:right w:val="nil"/>
            </w:tcBorders>
            <w:shd w:val="clear" w:color="auto" w:fill="auto"/>
          </w:tcPr>
          <w:p w14:paraId="7D7CE8BE" w14:textId="2BCC02AF" w:rsidR="00E46DFD" w:rsidRPr="009553DA" w:rsidRDefault="00DB56C7" w:rsidP="00DF3BB2">
            <w:pPr>
              <w:jc w:val="both"/>
              <w:rPr>
                <w:sz w:val="28"/>
                <w:szCs w:val="28"/>
              </w:rPr>
            </w:pPr>
            <w:r w:rsidRPr="009553DA">
              <w:rPr>
                <w:sz w:val="28"/>
                <w:szCs w:val="28"/>
              </w:rPr>
              <w:t xml:space="preserve">Система поддержки (сопровождения) шрифтов </w:t>
            </w:r>
            <w:r w:rsidR="0030299B" w:rsidRPr="009553DA">
              <w:rPr>
                <w:sz w:val="28"/>
                <w:szCs w:val="28"/>
              </w:rPr>
              <w:t>компании</w:t>
            </w:r>
            <w:r w:rsidRPr="009553DA">
              <w:rPr>
                <w:sz w:val="28"/>
                <w:szCs w:val="28"/>
              </w:rPr>
              <w:t xml:space="preserve"> Adobe Systems.</w:t>
            </w:r>
            <w:r w:rsidR="00117147">
              <w:rPr>
                <w:sz w:val="28"/>
                <w:szCs w:val="28"/>
              </w:rPr>
              <w:t xml:space="preserve"> </w:t>
            </w:r>
          </w:p>
          <w:p w14:paraId="3BF9CE1D" w14:textId="77777777" w:rsidR="00CE1CC7" w:rsidRPr="009553DA" w:rsidRDefault="00CE1CC7" w:rsidP="00CE1CC7">
            <w:pPr>
              <w:jc w:val="both"/>
              <w:rPr>
                <w:sz w:val="28"/>
                <w:szCs w:val="28"/>
              </w:rPr>
            </w:pPr>
          </w:p>
          <w:p w14:paraId="79650992" w14:textId="77777777" w:rsidR="00E46DFD" w:rsidRPr="009553DA" w:rsidRDefault="00CE1CC7" w:rsidP="00CE1CC7">
            <w:pPr>
              <w:jc w:val="both"/>
              <w:rPr>
                <w:sz w:val="28"/>
                <w:szCs w:val="28"/>
                <w:lang w:val="en-US"/>
              </w:rPr>
            </w:pPr>
            <w:r w:rsidRPr="009553DA">
              <w:rPr>
                <w:i/>
                <w:sz w:val="28"/>
                <w:szCs w:val="28"/>
                <w:lang w:val="en-US"/>
              </w:rPr>
              <w:t>Adobe</w:t>
            </w:r>
            <w:r w:rsidR="002828B3" w:rsidRPr="009553DA">
              <w:rPr>
                <w:i/>
                <w:sz w:val="28"/>
                <w:szCs w:val="28"/>
                <w:lang w:val="en-US"/>
              </w:rPr>
              <w:t xml:space="preserve"> </w:t>
            </w:r>
            <w:r w:rsidRPr="009553DA">
              <w:rPr>
                <w:i/>
                <w:sz w:val="28"/>
                <w:szCs w:val="28"/>
                <w:lang w:val="en-US"/>
              </w:rPr>
              <w:t>Systems</w:t>
            </w:r>
            <w:r w:rsidRPr="009553DA">
              <w:rPr>
                <w:sz w:val="28"/>
                <w:szCs w:val="28"/>
                <w:lang w:val="en-US"/>
              </w:rPr>
              <w:t xml:space="preserve"> </w:t>
            </w:r>
            <w:r w:rsidR="0030299B" w:rsidRPr="009553DA">
              <w:rPr>
                <w:sz w:val="28"/>
                <w:szCs w:val="28"/>
                <w:lang w:val="en-US"/>
              </w:rPr>
              <w:t>kompaniyasi</w:t>
            </w:r>
            <w:r w:rsidRPr="009553DA">
              <w:rPr>
                <w:sz w:val="28"/>
                <w:szCs w:val="28"/>
                <w:lang w:val="en-US"/>
              </w:rPr>
              <w:t>ning shriftlarini q</w:t>
            </w:r>
            <w:r w:rsidR="00E628D2" w:rsidRPr="009553DA">
              <w:rPr>
                <w:sz w:val="28"/>
                <w:szCs w:val="28"/>
                <w:lang w:val="en-US"/>
              </w:rPr>
              <w:t>o‘</w:t>
            </w:r>
            <w:r w:rsidRPr="009553DA">
              <w:rPr>
                <w:sz w:val="28"/>
                <w:szCs w:val="28"/>
                <w:lang w:val="en-US"/>
              </w:rPr>
              <w:t>l</w:t>
            </w:r>
            <w:r w:rsidR="002828B3" w:rsidRPr="009553DA">
              <w:rPr>
                <w:sz w:val="28"/>
                <w:szCs w:val="28"/>
                <w:lang w:val="en-US"/>
              </w:rPr>
              <w:t>-</w:t>
            </w:r>
            <w:r w:rsidRPr="009553DA">
              <w:rPr>
                <w:sz w:val="28"/>
                <w:szCs w:val="28"/>
                <w:lang w:val="en-US"/>
              </w:rPr>
              <w:t>lab-quvvatlash (t</w:t>
            </w:r>
            <w:r w:rsidR="00B11EF9" w:rsidRPr="009553DA">
              <w:rPr>
                <w:sz w:val="28"/>
                <w:szCs w:val="28"/>
                <w:lang w:val="en-US"/>
              </w:rPr>
              <w:t>a’</w:t>
            </w:r>
            <w:r w:rsidRPr="009553DA">
              <w:rPr>
                <w:sz w:val="28"/>
                <w:szCs w:val="28"/>
                <w:lang w:val="en-US"/>
              </w:rPr>
              <w:t>minlash) tizimi.</w:t>
            </w:r>
          </w:p>
          <w:p w14:paraId="342D1A7B" w14:textId="77777777" w:rsidR="00CE1CC7" w:rsidRPr="009553DA" w:rsidRDefault="00CE1CC7" w:rsidP="00DF3BB2">
            <w:pPr>
              <w:jc w:val="both"/>
              <w:rPr>
                <w:sz w:val="28"/>
                <w:szCs w:val="28"/>
                <w:lang w:val="en-US"/>
              </w:rPr>
            </w:pPr>
          </w:p>
          <w:p w14:paraId="3F9C2876" w14:textId="2D0BB3B4" w:rsidR="00DB56C7" w:rsidRPr="009553DA" w:rsidRDefault="00DB56C7" w:rsidP="00777DBC">
            <w:pPr>
              <w:jc w:val="both"/>
              <w:rPr>
                <w:sz w:val="28"/>
                <w:szCs w:val="28"/>
                <w:lang w:val="en-US"/>
              </w:rPr>
            </w:pPr>
            <w:r w:rsidRPr="009553DA">
              <w:rPr>
                <w:sz w:val="28"/>
                <w:szCs w:val="28"/>
                <w:lang w:val="en-US"/>
              </w:rPr>
              <w:t>Ad</w:t>
            </w:r>
            <w:r w:rsidRPr="009553DA">
              <w:rPr>
                <w:sz w:val="28"/>
                <w:szCs w:val="28"/>
              </w:rPr>
              <w:t>о</w:t>
            </w:r>
            <w:r w:rsidRPr="009553DA">
              <w:rPr>
                <w:sz w:val="28"/>
                <w:szCs w:val="28"/>
                <w:lang w:val="en-US"/>
              </w:rPr>
              <w:t xml:space="preserve">be Systems </w:t>
            </w:r>
            <w:r w:rsidR="0030299B" w:rsidRPr="009553DA">
              <w:rPr>
                <w:sz w:val="28"/>
                <w:szCs w:val="28"/>
              </w:rPr>
              <w:t>компания</w:t>
            </w:r>
            <w:r w:rsidRPr="009553DA">
              <w:rPr>
                <w:sz w:val="28"/>
                <w:szCs w:val="28"/>
              </w:rPr>
              <w:t>сининг</w:t>
            </w:r>
            <w:r w:rsidRPr="009553DA">
              <w:rPr>
                <w:sz w:val="28"/>
                <w:szCs w:val="28"/>
                <w:lang w:val="en-US"/>
              </w:rPr>
              <w:t xml:space="preserve"> </w:t>
            </w:r>
            <w:r w:rsidRPr="009553DA">
              <w:rPr>
                <w:sz w:val="28"/>
                <w:szCs w:val="28"/>
              </w:rPr>
              <w:t>шрифтларини</w:t>
            </w:r>
            <w:r w:rsidRPr="009553DA">
              <w:rPr>
                <w:sz w:val="28"/>
                <w:szCs w:val="28"/>
                <w:lang w:val="en-US"/>
              </w:rPr>
              <w:t xml:space="preserve"> </w:t>
            </w:r>
            <w:r w:rsidRPr="009553DA">
              <w:rPr>
                <w:sz w:val="28"/>
                <w:szCs w:val="28"/>
              </w:rPr>
              <w:t>қўллаб</w:t>
            </w:r>
            <w:r w:rsidRPr="009553DA">
              <w:rPr>
                <w:sz w:val="28"/>
                <w:szCs w:val="28"/>
                <w:lang w:val="en-US"/>
              </w:rPr>
              <w:t>-</w:t>
            </w:r>
            <w:r w:rsidRPr="009553DA">
              <w:rPr>
                <w:sz w:val="28"/>
                <w:szCs w:val="28"/>
              </w:rPr>
              <w:t>қувватлаш</w:t>
            </w:r>
            <w:r w:rsidRPr="009553DA">
              <w:rPr>
                <w:sz w:val="28"/>
                <w:szCs w:val="28"/>
                <w:lang w:val="en-US"/>
              </w:rPr>
              <w:t xml:space="preserve"> (</w:t>
            </w:r>
            <w:r w:rsidRPr="009553DA">
              <w:rPr>
                <w:sz w:val="28"/>
                <w:szCs w:val="28"/>
              </w:rPr>
              <w:t>таъминлаш</w:t>
            </w:r>
            <w:r w:rsidRPr="009553DA">
              <w:rPr>
                <w:sz w:val="28"/>
                <w:szCs w:val="28"/>
                <w:lang w:val="en-US"/>
              </w:rPr>
              <w:t xml:space="preserve">) </w:t>
            </w:r>
            <w:r w:rsidRPr="009553DA">
              <w:rPr>
                <w:sz w:val="28"/>
                <w:szCs w:val="28"/>
              </w:rPr>
              <w:t>тизими</w:t>
            </w:r>
            <w:r w:rsidRPr="009553DA">
              <w:rPr>
                <w:sz w:val="28"/>
                <w:szCs w:val="28"/>
                <w:lang w:val="en-US"/>
              </w:rPr>
              <w:t>.</w:t>
            </w:r>
          </w:p>
        </w:tc>
      </w:tr>
      <w:tr w:rsidR="00DB56C7" w:rsidRPr="009553DA" w14:paraId="39159A43" w14:textId="77777777">
        <w:tc>
          <w:tcPr>
            <w:tcW w:w="4000" w:type="dxa"/>
            <w:tcBorders>
              <w:top w:val="nil"/>
              <w:left w:val="nil"/>
              <w:bottom w:val="nil"/>
              <w:right w:val="nil"/>
            </w:tcBorders>
            <w:shd w:val="clear" w:color="auto" w:fill="auto"/>
          </w:tcPr>
          <w:p w14:paraId="104804CB" w14:textId="4318D512" w:rsidR="00CE1CC7" w:rsidRPr="009553DA" w:rsidRDefault="00E46DFD" w:rsidP="00CE1CC7">
            <w:pPr>
              <w:rPr>
                <w:b/>
                <w:sz w:val="28"/>
                <w:szCs w:val="28"/>
                <w:lang w:val="en-US"/>
              </w:rPr>
            </w:pPr>
            <w:r w:rsidRPr="009553DA">
              <w:rPr>
                <w:b/>
                <w:sz w:val="28"/>
                <w:szCs w:val="28"/>
              </w:rPr>
              <w:t>М</w:t>
            </w:r>
            <w:r w:rsidR="00DB56C7" w:rsidRPr="009553DA">
              <w:rPr>
                <w:b/>
                <w:sz w:val="28"/>
                <w:szCs w:val="28"/>
              </w:rPr>
              <w:t>еню</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E1CC7" w:rsidRPr="009553DA">
              <w:rPr>
                <w:sz w:val="28"/>
                <w:szCs w:val="28"/>
                <w:lang w:val="en-US"/>
              </w:rPr>
              <w:t>menyu</w:t>
            </w:r>
            <w:r w:rsidR="00117147">
              <w:rPr>
                <w:sz w:val="28"/>
                <w:szCs w:val="28"/>
                <w:lang w:val="en-US"/>
              </w:rPr>
              <w:t xml:space="preserve"> </w:t>
            </w:r>
          </w:p>
          <w:p w14:paraId="35EC8AD5" w14:textId="176C47B4" w:rsidR="00E46DFD" w:rsidRPr="009553DA" w:rsidRDefault="00117147" w:rsidP="00E46DFD">
            <w:pPr>
              <w:rPr>
                <w:b/>
                <w:sz w:val="28"/>
                <w:szCs w:val="28"/>
                <w:lang w:val="en-US"/>
              </w:rPr>
            </w:pPr>
            <w:r>
              <w:rPr>
                <w:sz w:val="28"/>
                <w:szCs w:val="28"/>
                <w:lang w:val="en-US"/>
              </w:rPr>
              <w:t xml:space="preserve"> </w:t>
            </w:r>
            <w:r w:rsidR="00E46DFD" w:rsidRPr="009553DA">
              <w:rPr>
                <w:sz w:val="28"/>
                <w:szCs w:val="28"/>
              </w:rPr>
              <w:t>меню</w:t>
            </w:r>
          </w:p>
          <w:p w14:paraId="4E96D1DD"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menu</w:t>
            </w:r>
          </w:p>
        </w:tc>
        <w:tc>
          <w:tcPr>
            <w:tcW w:w="5828" w:type="dxa"/>
            <w:tcBorders>
              <w:top w:val="nil"/>
              <w:left w:val="nil"/>
              <w:bottom w:val="nil"/>
              <w:right w:val="nil"/>
            </w:tcBorders>
            <w:shd w:val="clear" w:color="auto" w:fill="auto"/>
          </w:tcPr>
          <w:p w14:paraId="0AFDE5E1" w14:textId="636B02C3" w:rsidR="00E46DFD" w:rsidRPr="009553DA" w:rsidRDefault="00DB56C7" w:rsidP="00DF3BB2">
            <w:pPr>
              <w:jc w:val="both"/>
              <w:rPr>
                <w:sz w:val="28"/>
                <w:szCs w:val="28"/>
              </w:rPr>
            </w:pPr>
            <w:r w:rsidRPr="009553DA">
              <w:rPr>
                <w:sz w:val="28"/>
                <w:szCs w:val="28"/>
              </w:rPr>
              <w:t xml:space="preserve">Список команд или вариантов ответа, выводимый программой на экран. Выбор из меню производится курсором </w:t>
            </w:r>
            <w:r w:rsidR="00404CFC" w:rsidRPr="009553DA">
              <w:rPr>
                <w:sz w:val="28"/>
                <w:szCs w:val="28"/>
              </w:rPr>
              <w:t>«</w:t>
            </w:r>
            <w:r w:rsidRPr="009553DA">
              <w:rPr>
                <w:sz w:val="28"/>
                <w:szCs w:val="28"/>
              </w:rPr>
              <w:t>мыши</w:t>
            </w:r>
            <w:r w:rsidR="00404CFC" w:rsidRPr="009553DA">
              <w:rPr>
                <w:sz w:val="28"/>
                <w:szCs w:val="28"/>
              </w:rPr>
              <w:t>»</w:t>
            </w:r>
            <w:r w:rsidRPr="009553DA">
              <w:rPr>
                <w:sz w:val="28"/>
                <w:szCs w:val="28"/>
              </w:rPr>
              <w:t>, нажатием выделенной в пункте меню буквы либо перемещением курсора меню. Меню могут быть вложенными и различаются по способу организации и представления на экране.</w:t>
            </w:r>
            <w:r w:rsidR="00117147">
              <w:rPr>
                <w:sz w:val="28"/>
                <w:szCs w:val="28"/>
              </w:rPr>
              <w:t xml:space="preserve"> </w:t>
            </w:r>
          </w:p>
          <w:p w14:paraId="49688D01" w14:textId="77777777" w:rsidR="00CE1CC7" w:rsidRPr="009553DA" w:rsidRDefault="00CE1CC7" w:rsidP="00CE1CC7">
            <w:pPr>
              <w:jc w:val="both"/>
              <w:rPr>
                <w:sz w:val="28"/>
                <w:szCs w:val="28"/>
              </w:rPr>
            </w:pPr>
          </w:p>
          <w:p w14:paraId="4AF635E8" w14:textId="2AA5F24E" w:rsidR="00CE1CC7" w:rsidRPr="009553DA" w:rsidRDefault="00CE1CC7" w:rsidP="00CE1CC7">
            <w:pPr>
              <w:jc w:val="both"/>
              <w:rPr>
                <w:sz w:val="28"/>
                <w:szCs w:val="28"/>
                <w:lang w:val="en-US"/>
              </w:rPr>
            </w:pPr>
            <w:r w:rsidRPr="009553DA">
              <w:rPr>
                <w:sz w:val="28"/>
                <w:szCs w:val="28"/>
                <w:lang w:val="en-US"/>
              </w:rPr>
              <w:t>Dastur tomonidan ekranga chiqariladigan ko</w:t>
            </w:r>
            <w:r w:rsidRPr="009553DA">
              <w:rPr>
                <w:sz w:val="28"/>
                <w:szCs w:val="28"/>
                <w:lang w:val="en-US"/>
              </w:rPr>
              <w:lastRenderedPageBreak/>
              <w:t>mandalar yoki javoblar r</w:t>
            </w:r>
            <w:r w:rsidR="00E628D2" w:rsidRPr="009553DA">
              <w:rPr>
                <w:sz w:val="28"/>
                <w:szCs w:val="28"/>
                <w:lang w:val="en-US"/>
              </w:rPr>
              <w:t>o‘</w:t>
            </w:r>
            <w:r w:rsidRPr="009553DA">
              <w:rPr>
                <w:sz w:val="28"/>
                <w:szCs w:val="28"/>
                <w:lang w:val="en-US"/>
              </w:rPr>
              <w:t>xati. Menyuda «sich-qoncha» kursori orqali, unda belgilangan harfni klaviaturadan bosib yoki kursorni harakatlantirish yordamida kerakli komanda tanlanadi. Menyular ekranga kiritilgan b</w:t>
            </w:r>
            <w:r w:rsidR="00E628D2" w:rsidRPr="009553DA">
              <w:rPr>
                <w:sz w:val="28"/>
                <w:szCs w:val="28"/>
                <w:lang w:val="en-US"/>
              </w:rPr>
              <w:t>o‘</w:t>
            </w:r>
            <w:r w:rsidRPr="009553DA">
              <w:rPr>
                <w:sz w:val="28"/>
                <w:szCs w:val="28"/>
                <w:lang w:val="en-US"/>
              </w:rPr>
              <w:t>lishi mumkin va tashkil qilish usuli hamda ekranda krinishi b</w:t>
            </w:r>
            <w:r w:rsidR="00E628D2" w:rsidRPr="009553DA">
              <w:rPr>
                <w:sz w:val="28"/>
                <w:szCs w:val="28"/>
                <w:lang w:val="en-US"/>
              </w:rPr>
              <w:t>o‘</w:t>
            </w:r>
            <w:r w:rsidRPr="009553DA">
              <w:rPr>
                <w:sz w:val="28"/>
                <w:szCs w:val="28"/>
                <w:lang w:val="en-US"/>
              </w:rPr>
              <w:t>yicha farqlanadi.</w:t>
            </w:r>
            <w:r w:rsidR="00117147">
              <w:rPr>
                <w:sz w:val="28"/>
                <w:szCs w:val="28"/>
                <w:lang w:val="en-US"/>
              </w:rPr>
              <w:t xml:space="preserve"> </w:t>
            </w:r>
          </w:p>
          <w:p w14:paraId="627ED740" w14:textId="372B77A3" w:rsidR="00E46DFD" w:rsidRPr="009553DA" w:rsidRDefault="00E46DFD" w:rsidP="00CE1CC7">
            <w:pPr>
              <w:jc w:val="both"/>
              <w:rPr>
                <w:sz w:val="28"/>
                <w:szCs w:val="28"/>
                <w:lang w:val="en-US"/>
              </w:rPr>
            </w:pPr>
          </w:p>
          <w:p w14:paraId="6137E9EA" w14:textId="4835131F" w:rsidR="00322364" w:rsidRPr="009553DA" w:rsidRDefault="00DB56C7" w:rsidP="00777DBC">
            <w:pPr>
              <w:jc w:val="both"/>
              <w:rPr>
                <w:sz w:val="28"/>
                <w:szCs w:val="28"/>
              </w:rPr>
            </w:pPr>
            <w:r w:rsidRPr="009553DA">
              <w:rPr>
                <w:sz w:val="28"/>
                <w:szCs w:val="28"/>
              </w:rPr>
              <w:t xml:space="preserve">Дастур томонидан экранга чиқариладиган командалар ёки жавоблар рўйхати. Менюда </w:t>
            </w:r>
            <w:r w:rsidR="00404CFC" w:rsidRPr="009553DA">
              <w:rPr>
                <w:sz w:val="28"/>
                <w:szCs w:val="28"/>
              </w:rPr>
              <w:t>«</w:t>
            </w:r>
            <w:r w:rsidRPr="009553DA">
              <w:rPr>
                <w:sz w:val="28"/>
                <w:szCs w:val="28"/>
              </w:rPr>
              <w:t>сичқонча</w:t>
            </w:r>
            <w:r w:rsidR="00404CFC" w:rsidRPr="009553DA">
              <w:rPr>
                <w:sz w:val="28"/>
                <w:szCs w:val="28"/>
              </w:rPr>
              <w:t>»</w:t>
            </w:r>
            <w:r w:rsidRPr="009553DA">
              <w:rPr>
                <w:sz w:val="28"/>
                <w:szCs w:val="28"/>
              </w:rPr>
              <w:t xml:space="preserve"> курсори орқали, унда белгиланган ҳарфни клавиатурадан босиб ёки курсорни ҳаракатлантириш ёрдамида керакли команда танланади. Менюлар экранга киритилган бўлиши мумкин ва ташкил қилиш усули ҳамда экранда кўриниши бўйича фарқланади.</w:t>
            </w:r>
            <w:r w:rsidR="00117147">
              <w:rPr>
                <w:sz w:val="28"/>
                <w:szCs w:val="28"/>
              </w:rPr>
              <w:t xml:space="preserve"> </w:t>
            </w:r>
          </w:p>
        </w:tc>
      </w:tr>
      <w:tr w:rsidR="00DB56C7" w:rsidRPr="009553DA" w14:paraId="6161D5F8" w14:textId="77777777">
        <w:tc>
          <w:tcPr>
            <w:tcW w:w="4000" w:type="dxa"/>
            <w:tcBorders>
              <w:top w:val="nil"/>
              <w:left w:val="nil"/>
              <w:bottom w:val="nil"/>
              <w:right w:val="nil"/>
            </w:tcBorders>
            <w:shd w:val="clear" w:color="auto" w:fill="auto"/>
          </w:tcPr>
          <w:p w14:paraId="0CCBD788" w14:textId="7095646D" w:rsidR="00CE1CC7" w:rsidRPr="009553DA" w:rsidRDefault="00E46DFD" w:rsidP="00E46DFD">
            <w:pPr>
              <w:rPr>
                <w:sz w:val="28"/>
                <w:szCs w:val="28"/>
              </w:rPr>
            </w:pPr>
            <w:r w:rsidRPr="009553DA">
              <w:rPr>
                <w:b/>
                <w:sz w:val="28"/>
                <w:szCs w:val="28"/>
              </w:rPr>
              <w:lastRenderedPageBreak/>
              <w:t>М</w:t>
            </w:r>
            <w:r w:rsidR="00DB56C7" w:rsidRPr="009553DA">
              <w:rPr>
                <w:b/>
                <w:sz w:val="28"/>
                <w:szCs w:val="28"/>
              </w:rPr>
              <w:t>етаданные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metam</w:t>
            </w:r>
            <w:r w:rsidR="00B11EF9" w:rsidRPr="009553DA">
              <w:rPr>
                <w:sz w:val="28"/>
                <w:szCs w:val="28"/>
                <w:lang w:val="en-US"/>
              </w:rPr>
              <w:t>a</w:t>
            </w:r>
            <w:r w:rsidR="00B11EF9" w:rsidRPr="009553DA">
              <w:rPr>
                <w:sz w:val="28"/>
                <w:szCs w:val="28"/>
              </w:rPr>
              <w:t>’</w:t>
            </w:r>
            <w:r w:rsidR="00CE1CC7" w:rsidRPr="009553DA">
              <w:rPr>
                <w:sz w:val="28"/>
                <w:szCs w:val="28"/>
                <w:lang w:val="en-US"/>
              </w:rPr>
              <w:t>lumotlar</w:t>
            </w:r>
            <w:r w:rsidR="00117147">
              <w:rPr>
                <w:sz w:val="28"/>
                <w:szCs w:val="28"/>
              </w:rPr>
              <w:t xml:space="preserve"> </w:t>
            </w:r>
          </w:p>
          <w:p w14:paraId="0318320F" w14:textId="1C65A5A7" w:rsidR="00E46DFD" w:rsidRPr="009553DA" w:rsidRDefault="00117147" w:rsidP="00E46DFD">
            <w:pPr>
              <w:rPr>
                <w:b/>
                <w:sz w:val="28"/>
                <w:szCs w:val="28"/>
              </w:rPr>
            </w:pPr>
            <w:r>
              <w:rPr>
                <w:sz w:val="28"/>
                <w:szCs w:val="28"/>
              </w:rPr>
              <w:t xml:space="preserve"> </w:t>
            </w:r>
            <w:r w:rsidR="00E46DFD" w:rsidRPr="009553DA">
              <w:rPr>
                <w:sz w:val="28"/>
                <w:szCs w:val="28"/>
              </w:rPr>
              <w:t>метамаълумотлар</w:t>
            </w:r>
            <w:r>
              <w:rPr>
                <w:sz w:val="28"/>
                <w:szCs w:val="28"/>
              </w:rPr>
              <w:t xml:space="preserve"> </w:t>
            </w:r>
          </w:p>
          <w:p w14:paraId="52451F06" w14:textId="77777777" w:rsidR="00DB56C7" w:rsidRPr="009553DA" w:rsidRDefault="00E46DFD" w:rsidP="00E46DFD">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metadata</w:t>
            </w:r>
          </w:p>
        </w:tc>
        <w:tc>
          <w:tcPr>
            <w:tcW w:w="5828" w:type="dxa"/>
            <w:tcBorders>
              <w:top w:val="nil"/>
              <w:left w:val="nil"/>
              <w:bottom w:val="nil"/>
              <w:right w:val="nil"/>
            </w:tcBorders>
            <w:shd w:val="clear" w:color="auto" w:fill="auto"/>
          </w:tcPr>
          <w:p w14:paraId="40C3FE27" w14:textId="0E2AB99A" w:rsidR="00E46DFD" w:rsidRPr="009553DA" w:rsidRDefault="00DB56C7" w:rsidP="00DF3BB2">
            <w:pPr>
              <w:jc w:val="both"/>
              <w:rPr>
                <w:sz w:val="28"/>
                <w:szCs w:val="28"/>
              </w:rPr>
            </w:pPr>
            <w:r w:rsidRPr="009553DA">
              <w:rPr>
                <w:sz w:val="28"/>
                <w:szCs w:val="28"/>
              </w:rPr>
              <w:t xml:space="preserve">В системе управления базами данных </w:t>
            </w:r>
            <w:r w:rsidR="00404CFC" w:rsidRPr="009553DA">
              <w:rPr>
                <w:sz w:val="28"/>
                <w:szCs w:val="28"/>
              </w:rPr>
              <w:t>–</w:t>
            </w:r>
            <w:r w:rsidRPr="009553DA">
              <w:rPr>
                <w:sz w:val="28"/>
                <w:szCs w:val="28"/>
              </w:rPr>
              <w:t xml:space="preserve"> описани</w:t>
            </w:r>
            <w:r w:rsidR="00404CFC" w:rsidRPr="009553DA">
              <w:rPr>
                <w:sz w:val="28"/>
                <w:szCs w:val="28"/>
              </w:rPr>
              <w:t>е</w:t>
            </w:r>
            <w:r w:rsidRPr="009553DA">
              <w:rPr>
                <w:sz w:val="28"/>
                <w:szCs w:val="28"/>
              </w:rPr>
              <w:t xml:space="preserve"> характеристик данных в хранилище данных. Используется для просмотра данных, их трансформации.</w:t>
            </w:r>
            <w:r w:rsidR="00117147">
              <w:rPr>
                <w:sz w:val="28"/>
                <w:szCs w:val="28"/>
              </w:rPr>
              <w:t xml:space="preserve"> </w:t>
            </w:r>
          </w:p>
          <w:p w14:paraId="39F9E7E6" w14:textId="77777777" w:rsidR="00CE1CC7" w:rsidRPr="009553DA" w:rsidRDefault="00CE1CC7" w:rsidP="00CE1CC7">
            <w:pPr>
              <w:jc w:val="both"/>
              <w:rPr>
                <w:sz w:val="28"/>
                <w:szCs w:val="28"/>
              </w:rPr>
            </w:pPr>
          </w:p>
          <w:p w14:paraId="43423234" w14:textId="77777777" w:rsidR="00E46DFD" w:rsidRPr="009553DA" w:rsidRDefault="00CE1CC7" w:rsidP="00CE1CC7">
            <w:pPr>
              <w:jc w:val="both"/>
              <w:rPr>
                <w:sz w:val="28"/>
                <w:szCs w:val="28"/>
                <w:lang w:val="en-US"/>
              </w:rPr>
            </w:pP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tizimida</w:t>
            </w:r>
            <w:r w:rsidRPr="009553DA">
              <w:rPr>
                <w:sz w:val="28"/>
                <w:szCs w:val="28"/>
              </w:rPr>
              <w:t xml:space="preserve"> -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omboridagi</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xarakteristikalarining</w:t>
            </w:r>
            <w:r w:rsidRPr="009553DA">
              <w:rPr>
                <w:sz w:val="28"/>
                <w:szCs w:val="28"/>
              </w:rPr>
              <w:t xml:space="preserve"> </w:t>
            </w:r>
            <w:r w:rsidRPr="009553DA">
              <w:rPr>
                <w:sz w:val="28"/>
                <w:szCs w:val="28"/>
                <w:lang w:val="en-US"/>
              </w:rPr>
              <w:t>tavsifi</w:t>
            </w:r>
            <w:r w:rsidRPr="009553DA">
              <w:rPr>
                <w:sz w:val="28"/>
                <w:szCs w:val="28"/>
              </w:rPr>
              <w:t xml:space="preserve">. </w:t>
            </w:r>
            <w:r w:rsidRPr="009553DA">
              <w:rPr>
                <w:sz w:val="28"/>
                <w:szCs w:val="28"/>
                <w:lang w:val="en-US"/>
              </w:rPr>
              <w:t>M</w:t>
            </w:r>
            <w:r w:rsidR="00B11EF9" w:rsidRPr="009553DA">
              <w:rPr>
                <w:sz w:val="28"/>
                <w:szCs w:val="28"/>
                <w:lang w:val="en-US"/>
              </w:rPr>
              <w:t>a’</w:t>
            </w:r>
            <w:r w:rsidRPr="009553DA">
              <w:rPr>
                <w:sz w:val="28"/>
                <w:szCs w:val="28"/>
                <w:lang w:val="en-US"/>
              </w:rPr>
              <w:t>lumotlarni k</w:t>
            </w:r>
            <w:r w:rsidR="00E628D2" w:rsidRPr="009553DA">
              <w:rPr>
                <w:sz w:val="28"/>
                <w:szCs w:val="28"/>
                <w:lang w:val="en-US"/>
              </w:rPr>
              <w:t>o‘</w:t>
            </w:r>
            <w:r w:rsidRPr="009553DA">
              <w:rPr>
                <w:sz w:val="28"/>
                <w:szCs w:val="28"/>
                <w:lang w:val="en-US"/>
              </w:rPr>
              <w:t>rib chiqish, ularni transformatsiyalash (</w:t>
            </w:r>
            <w:r w:rsidR="00E628D2" w:rsidRPr="009553DA">
              <w:rPr>
                <w:sz w:val="28"/>
                <w:szCs w:val="28"/>
                <w:lang w:val="en-US"/>
              </w:rPr>
              <w:t>o‘</w:t>
            </w:r>
            <w:r w:rsidRPr="009553DA">
              <w:rPr>
                <w:sz w:val="28"/>
                <w:szCs w:val="28"/>
                <w:lang w:val="en-US"/>
              </w:rPr>
              <w:t>zgartirish) uchun foydalaniladi.</w:t>
            </w:r>
          </w:p>
          <w:p w14:paraId="5D8CD1F3" w14:textId="77777777" w:rsidR="00CE1CC7" w:rsidRPr="009553DA" w:rsidRDefault="00CE1CC7" w:rsidP="00CE1CC7">
            <w:pPr>
              <w:jc w:val="both"/>
              <w:rPr>
                <w:sz w:val="28"/>
                <w:szCs w:val="28"/>
                <w:lang w:val="en-US"/>
              </w:rPr>
            </w:pPr>
          </w:p>
          <w:p w14:paraId="7E5F480A" w14:textId="7611A090" w:rsidR="00E46DFD" w:rsidRPr="009553DA" w:rsidRDefault="00DB56C7" w:rsidP="00DF3BB2">
            <w:pPr>
              <w:jc w:val="both"/>
              <w:rPr>
                <w:sz w:val="28"/>
                <w:szCs w:val="28"/>
              </w:rPr>
            </w:pP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тизимида</w:t>
            </w:r>
            <w:r w:rsidRPr="009553DA">
              <w:rPr>
                <w:sz w:val="28"/>
                <w:szCs w:val="28"/>
                <w:lang w:val="en-US"/>
              </w:rPr>
              <w:t xml:space="preserve"> </w:t>
            </w:r>
            <w:r w:rsidR="00404CFC" w:rsidRPr="009553DA">
              <w:rPr>
                <w:sz w:val="28"/>
                <w:szCs w:val="28"/>
                <w:lang w:val="en-US"/>
              </w:rPr>
              <w:t>–</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омборидаги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характеристикаларининг</w:t>
            </w:r>
            <w:r w:rsidRPr="009553DA">
              <w:rPr>
                <w:sz w:val="28"/>
                <w:szCs w:val="28"/>
                <w:lang w:val="en-US"/>
              </w:rPr>
              <w:t xml:space="preserve"> </w:t>
            </w:r>
            <w:r w:rsidRPr="009553DA">
              <w:rPr>
                <w:sz w:val="28"/>
                <w:szCs w:val="28"/>
              </w:rPr>
              <w:t>тавсифи</w:t>
            </w:r>
            <w:r w:rsidRPr="009553DA">
              <w:rPr>
                <w:sz w:val="28"/>
                <w:szCs w:val="28"/>
                <w:lang w:val="en-US"/>
              </w:rPr>
              <w:t xml:space="preserve">. </w:t>
            </w:r>
            <w:r w:rsidRPr="009553DA">
              <w:rPr>
                <w:sz w:val="28"/>
                <w:szCs w:val="28"/>
              </w:rPr>
              <w:t>Маълумотларни кўриб чиқиш, уларни трансформациялаш (ўзгартириш) учун фойдаланилади.</w:t>
            </w:r>
            <w:r w:rsidR="00117147">
              <w:rPr>
                <w:sz w:val="28"/>
                <w:szCs w:val="28"/>
              </w:rPr>
              <w:t xml:space="preserve"> </w:t>
            </w:r>
          </w:p>
          <w:p w14:paraId="285BB600" w14:textId="77777777" w:rsidR="00DB56C7" w:rsidRPr="009553DA" w:rsidRDefault="00DB56C7" w:rsidP="00DF3BB2">
            <w:pPr>
              <w:jc w:val="both"/>
              <w:rPr>
                <w:sz w:val="28"/>
                <w:szCs w:val="28"/>
              </w:rPr>
            </w:pPr>
          </w:p>
        </w:tc>
      </w:tr>
      <w:tr w:rsidR="00DB56C7" w:rsidRPr="002B0E61" w14:paraId="5F363968" w14:textId="77777777">
        <w:tc>
          <w:tcPr>
            <w:tcW w:w="4000" w:type="dxa"/>
            <w:tcBorders>
              <w:top w:val="nil"/>
              <w:left w:val="nil"/>
              <w:bottom w:val="nil"/>
              <w:right w:val="nil"/>
            </w:tcBorders>
            <w:shd w:val="clear" w:color="auto" w:fill="auto"/>
          </w:tcPr>
          <w:p w14:paraId="015A7F3D" w14:textId="63FAD86F" w:rsidR="00CE1CC7" w:rsidRPr="009553DA" w:rsidRDefault="00E46DFD" w:rsidP="00E46DFD">
            <w:pPr>
              <w:rPr>
                <w:sz w:val="28"/>
                <w:szCs w:val="28"/>
              </w:rPr>
            </w:pPr>
            <w:r w:rsidRPr="009553DA">
              <w:rPr>
                <w:b/>
                <w:sz w:val="28"/>
                <w:szCs w:val="28"/>
              </w:rPr>
              <w:t>М</w:t>
            </w:r>
            <w:r w:rsidR="00DB56C7" w:rsidRPr="009553DA">
              <w:rPr>
                <w:b/>
                <w:sz w:val="28"/>
                <w:szCs w:val="28"/>
              </w:rPr>
              <w:t>етафайл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rPr>
              <w:t>metafayl</w:t>
            </w:r>
            <w:r w:rsidR="00117147">
              <w:rPr>
                <w:sz w:val="28"/>
                <w:szCs w:val="28"/>
              </w:rPr>
              <w:t xml:space="preserve"> </w:t>
            </w:r>
          </w:p>
          <w:p w14:paraId="07CFE91B" w14:textId="2E942152" w:rsidR="00E46DFD" w:rsidRPr="009553DA" w:rsidRDefault="00117147" w:rsidP="00E46DFD">
            <w:pPr>
              <w:rPr>
                <w:b/>
                <w:sz w:val="28"/>
                <w:szCs w:val="28"/>
              </w:rPr>
            </w:pPr>
            <w:r>
              <w:rPr>
                <w:sz w:val="28"/>
                <w:szCs w:val="28"/>
              </w:rPr>
              <w:t xml:space="preserve"> </w:t>
            </w:r>
            <w:r w:rsidR="00E46DFD" w:rsidRPr="009553DA">
              <w:rPr>
                <w:sz w:val="28"/>
                <w:szCs w:val="28"/>
              </w:rPr>
              <w:t>метафайл</w:t>
            </w:r>
            <w:r>
              <w:rPr>
                <w:sz w:val="28"/>
                <w:szCs w:val="28"/>
              </w:rPr>
              <w:t xml:space="preserve"> </w:t>
            </w:r>
          </w:p>
          <w:p w14:paraId="4E2E6F26" w14:textId="77777777" w:rsidR="00DB56C7" w:rsidRPr="009553DA" w:rsidRDefault="00E46DFD" w:rsidP="00E46DFD">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metafile</w:t>
            </w:r>
          </w:p>
        </w:tc>
        <w:tc>
          <w:tcPr>
            <w:tcW w:w="5828" w:type="dxa"/>
            <w:tcBorders>
              <w:top w:val="nil"/>
              <w:left w:val="nil"/>
              <w:bottom w:val="nil"/>
              <w:right w:val="nil"/>
            </w:tcBorders>
            <w:shd w:val="clear" w:color="auto" w:fill="auto"/>
          </w:tcPr>
          <w:p w14:paraId="666AEEF0" w14:textId="6261A519" w:rsidR="00E46DFD" w:rsidRPr="009553DA" w:rsidRDefault="00DB56C7" w:rsidP="00DF3BB2">
            <w:pPr>
              <w:jc w:val="both"/>
              <w:rPr>
                <w:sz w:val="28"/>
                <w:szCs w:val="28"/>
              </w:rPr>
            </w:pPr>
            <w:r w:rsidRPr="009553DA">
              <w:rPr>
                <w:sz w:val="28"/>
                <w:szCs w:val="28"/>
              </w:rPr>
              <w:t xml:space="preserve">В системе управления базами данных MS Access </w:t>
            </w:r>
            <w:r w:rsidR="00404CFC" w:rsidRPr="009553DA">
              <w:rPr>
                <w:sz w:val="28"/>
                <w:szCs w:val="28"/>
              </w:rPr>
              <w:t>–</w:t>
            </w:r>
            <w:r w:rsidRPr="009553DA">
              <w:rPr>
                <w:sz w:val="28"/>
                <w:szCs w:val="28"/>
              </w:rPr>
              <w:t xml:space="preserve"> это файл, содержащий команды для создания графики.</w:t>
            </w:r>
            <w:r w:rsidR="00117147">
              <w:rPr>
                <w:sz w:val="28"/>
                <w:szCs w:val="28"/>
              </w:rPr>
              <w:t xml:space="preserve"> </w:t>
            </w:r>
          </w:p>
          <w:p w14:paraId="2F5D6586" w14:textId="77777777" w:rsidR="00CE1CC7" w:rsidRPr="009553DA" w:rsidRDefault="00CE1CC7" w:rsidP="00CE1CC7">
            <w:pPr>
              <w:jc w:val="both"/>
              <w:rPr>
                <w:sz w:val="28"/>
                <w:szCs w:val="28"/>
              </w:rPr>
            </w:pPr>
          </w:p>
          <w:p w14:paraId="2D0C9495" w14:textId="77777777" w:rsidR="00E46DFD" w:rsidRPr="009553DA" w:rsidRDefault="00CE1CC7" w:rsidP="00CE1CC7">
            <w:pPr>
              <w:jc w:val="both"/>
              <w:rPr>
                <w:sz w:val="28"/>
                <w:szCs w:val="28"/>
                <w:lang w:val="en-US"/>
              </w:rPr>
            </w:pPr>
            <w:r w:rsidRPr="009553DA">
              <w:rPr>
                <w:i/>
                <w:sz w:val="28"/>
                <w:szCs w:val="28"/>
                <w:lang w:val="en-US"/>
              </w:rPr>
              <w:t>MS Access</w:t>
            </w:r>
            <w:r w:rsidRPr="009553DA">
              <w:rPr>
                <w:sz w:val="28"/>
                <w:szCs w:val="28"/>
                <w:lang w:val="en-US"/>
              </w:rPr>
              <w:t xml:space="preserve"> m</w:t>
            </w:r>
            <w:r w:rsidR="00B11EF9" w:rsidRPr="009553DA">
              <w:rPr>
                <w:sz w:val="28"/>
                <w:szCs w:val="28"/>
                <w:lang w:val="en-US"/>
              </w:rPr>
              <w:t>a’</w:t>
            </w:r>
            <w:r w:rsidRPr="009553DA">
              <w:rPr>
                <w:sz w:val="28"/>
                <w:szCs w:val="28"/>
                <w:lang w:val="en-US"/>
              </w:rPr>
              <w:t>lumotlar bazalarini boshqarish tizimida – grafiklar tuzish uchun q</w:t>
            </w:r>
            <w:r w:rsidR="00E628D2" w:rsidRPr="009553DA">
              <w:rPr>
                <w:sz w:val="28"/>
                <w:szCs w:val="28"/>
                <w:lang w:val="en-US"/>
              </w:rPr>
              <w:t>o‘</w:t>
            </w:r>
            <w:r w:rsidRPr="009553DA">
              <w:rPr>
                <w:sz w:val="28"/>
                <w:szCs w:val="28"/>
                <w:lang w:val="en-US"/>
              </w:rPr>
              <w:t>llaniladigan komandalarni ichiga oladigan fayl.</w:t>
            </w:r>
          </w:p>
          <w:p w14:paraId="56ACD5DE" w14:textId="77777777" w:rsidR="00CE1CC7" w:rsidRPr="009553DA" w:rsidRDefault="00CE1CC7" w:rsidP="00CE1CC7">
            <w:pPr>
              <w:jc w:val="both"/>
              <w:rPr>
                <w:sz w:val="28"/>
                <w:szCs w:val="28"/>
                <w:lang w:val="en-US"/>
              </w:rPr>
            </w:pPr>
          </w:p>
          <w:p w14:paraId="69258397" w14:textId="6C989EB5" w:rsidR="00DB56C7" w:rsidRPr="009553DA" w:rsidRDefault="00DB56C7" w:rsidP="00777DBC">
            <w:pPr>
              <w:jc w:val="both"/>
              <w:rPr>
                <w:sz w:val="28"/>
                <w:szCs w:val="28"/>
                <w:lang w:val="en-US"/>
              </w:rPr>
            </w:pPr>
            <w:r w:rsidRPr="009553DA">
              <w:rPr>
                <w:sz w:val="28"/>
                <w:szCs w:val="28"/>
                <w:lang w:val="en-US"/>
              </w:rPr>
              <w:t xml:space="preserve">MS Access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w:t>
            </w:r>
            <w:r w:rsidR="00165ECE" w:rsidRPr="009553DA">
              <w:rPr>
                <w:sz w:val="28"/>
                <w:szCs w:val="28"/>
                <w:lang w:val="en-US"/>
              </w:rPr>
              <w:t>-</w:t>
            </w:r>
            <w:r w:rsidRPr="009553DA">
              <w:rPr>
                <w:sz w:val="28"/>
                <w:szCs w:val="28"/>
              </w:rPr>
              <w:t>риш</w:t>
            </w:r>
            <w:r w:rsidRPr="009553DA">
              <w:rPr>
                <w:sz w:val="28"/>
                <w:szCs w:val="28"/>
                <w:lang w:val="en-US"/>
              </w:rPr>
              <w:t xml:space="preserve"> </w:t>
            </w:r>
            <w:r w:rsidRPr="009553DA">
              <w:rPr>
                <w:sz w:val="28"/>
                <w:szCs w:val="28"/>
              </w:rPr>
              <w:t>тизимида</w:t>
            </w:r>
            <w:r w:rsidRPr="009553DA">
              <w:rPr>
                <w:sz w:val="28"/>
                <w:szCs w:val="28"/>
                <w:lang w:val="en-US"/>
              </w:rPr>
              <w:t xml:space="preserve"> </w:t>
            </w:r>
            <w:r w:rsidR="00404CFC" w:rsidRPr="009553DA">
              <w:rPr>
                <w:sz w:val="28"/>
                <w:szCs w:val="28"/>
                <w:lang w:val="en-US"/>
              </w:rPr>
              <w:t>–</w:t>
            </w:r>
            <w:r w:rsidRPr="009553DA">
              <w:rPr>
                <w:sz w:val="28"/>
                <w:szCs w:val="28"/>
                <w:lang w:val="en-US"/>
              </w:rPr>
              <w:t xml:space="preserve"> </w:t>
            </w:r>
            <w:r w:rsidRPr="009553DA">
              <w:rPr>
                <w:sz w:val="28"/>
                <w:szCs w:val="28"/>
              </w:rPr>
              <w:t>графиклар</w:t>
            </w:r>
            <w:r w:rsidRPr="009553DA">
              <w:rPr>
                <w:sz w:val="28"/>
                <w:szCs w:val="28"/>
                <w:lang w:val="en-US"/>
              </w:rPr>
              <w:t xml:space="preserve"> </w:t>
            </w:r>
            <w:r w:rsidRPr="009553DA">
              <w:rPr>
                <w:sz w:val="28"/>
                <w:szCs w:val="28"/>
              </w:rPr>
              <w:t>тузиш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w:t>
            </w:r>
            <w:r w:rsidR="00165ECE" w:rsidRPr="009553DA">
              <w:rPr>
                <w:sz w:val="28"/>
                <w:szCs w:val="28"/>
                <w:lang w:val="en-US"/>
              </w:rPr>
              <w:t>-</w:t>
            </w:r>
            <w:r w:rsidRPr="009553DA">
              <w:rPr>
                <w:sz w:val="28"/>
                <w:szCs w:val="28"/>
              </w:rPr>
              <w:t>ниладиган</w:t>
            </w:r>
            <w:r w:rsidRPr="009553DA">
              <w:rPr>
                <w:sz w:val="28"/>
                <w:szCs w:val="28"/>
                <w:lang w:val="en-US"/>
              </w:rPr>
              <w:t xml:space="preserve"> </w:t>
            </w:r>
            <w:r w:rsidRPr="009553DA">
              <w:rPr>
                <w:sz w:val="28"/>
                <w:szCs w:val="28"/>
              </w:rPr>
              <w:t>командаларни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lastRenderedPageBreak/>
              <w:t>файл</w:t>
            </w:r>
            <w:r w:rsidRPr="009553DA">
              <w:rPr>
                <w:sz w:val="28"/>
                <w:szCs w:val="28"/>
                <w:lang w:val="en-US"/>
              </w:rPr>
              <w:t>.</w:t>
            </w:r>
          </w:p>
        </w:tc>
      </w:tr>
      <w:tr w:rsidR="00DB56C7" w:rsidRPr="009553DA" w14:paraId="55483D20" w14:textId="77777777">
        <w:tc>
          <w:tcPr>
            <w:tcW w:w="4000" w:type="dxa"/>
            <w:tcBorders>
              <w:top w:val="nil"/>
              <w:left w:val="nil"/>
              <w:bottom w:val="nil"/>
              <w:right w:val="nil"/>
            </w:tcBorders>
            <w:shd w:val="clear" w:color="auto" w:fill="auto"/>
          </w:tcPr>
          <w:p w14:paraId="3E4526CB" w14:textId="77777777" w:rsidR="002D2478" w:rsidRPr="009553DA" w:rsidRDefault="00E46DFD" w:rsidP="00E46DFD">
            <w:pPr>
              <w:rPr>
                <w:b/>
                <w:sz w:val="28"/>
                <w:szCs w:val="28"/>
                <w:lang w:val="en-US"/>
              </w:rPr>
            </w:pPr>
            <w:r w:rsidRPr="009553DA">
              <w:rPr>
                <w:b/>
                <w:sz w:val="28"/>
                <w:szCs w:val="28"/>
              </w:rPr>
              <w:lastRenderedPageBreak/>
              <w:t>М</w:t>
            </w:r>
            <w:r w:rsidR="00DB56C7" w:rsidRPr="009553DA">
              <w:rPr>
                <w:b/>
                <w:sz w:val="28"/>
                <w:szCs w:val="28"/>
              </w:rPr>
              <w:t>етафайл</w:t>
            </w:r>
            <w:r w:rsidR="00DB56C7" w:rsidRPr="009553DA">
              <w:rPr>
                <w:b/>
                <w:sz w:val="28"/>
                <w:szCs w:val="28"/>
                <w:lang w:val="en-US"/>
              </w:rPr>
              <w:t xml:space="preserve"> </w:t>
            </w:r>
            <w:r w:rsidR="00DB56C7" w:rsidRPr="009553DA">
              <w:rPr>
                <w:b/>
                <w:sz w:val="28"/>
                <w:szCs w:val="28"/>
              </w:rPr>
              <w:t>машинной</w:t>
            </w:r>
            <w:r w:rsidR="00DB56C7" w:rsidRPr="009553DA">
              <w:rPr>
                <w:b/>
                <w:sz w:val="28"/>
                <w:szCs w:val="28"/>
                <w:lang w:val="en-US"/>
              </w:rPr>
              <w:t xml:space="preserve"> </w:t>
            </w:r>
          </w:p>
          <w:p w14:paraId="7DEE15AE" w14:textId="58D13088" w:rsidR="00CE1CC7" w:rsidRPr="009553DA" w:rsidRDefault="00DB56C7" w:rsidP="00CE1CC7">
            <w:pPr>
              <w:rPr>
                <w:b/>
                <w:sz w:val="28"/>
                <w:szCs w:val="28"/>
                <w:lang w:val="en-US"/>
              </w:rPr>
            </w:pPr>
            <w:r w:rsidRPr="009553DA">
              <w:rPr>
                <w:b/>
                <w:sz w:val="28"/>
                <w:szCs w:val="28"/>
              </w:rPr>
              <w:t>графики</w:t>
            </w:r>
            <w:r w:rsidR="00117147">
              <w:rPr>
                <w:b/>
                <w:sz w:val="28"/>
                <w:szCs w:val="28"/>
                <w:lang w:val="en-US"/>
              </w:rPr>
              <w:t xml:space="preserve"> </w:t>
            </w:r>
            <w:r w:rsidR="00E46DFD" w:rsidRPr="009553DA">
              <w:rPr>
                <w:b/>
                <w:bCs/>
                <w:sz w:val="28"/>
                <w:szCs w:val="28"/>
                <w:lang w:val="en-US"/>
              </w:rPr>
              <w:t xml:space="preserve">uz </w:t>
            </w:r>
            <w:r w:rsidR="00E46DFD" w:rsidRPr="009553DA">
              <w:rPr>
                <w:bCs/>
                <w:sz w:val="28"/>
                <w:szCs w:val="28"/>
                <w:lang w:val="en-US"/>
              </w:rPr>
              <w:t>-</w:t>
            </w:r>
            <w:r w:rsidR="00E46DFD" w:rsidRPr="009553DA">
              <w:rPr>
                <w:sz w:val="28"/>
                <w:szCs w:val="28"/>
                <w:lang w:val="en-US"/>
              </w:rPr>
              <w:t xml:space="preserve"> </w:t>
            </w:r>
            <w:r w:rsidR="00CE1CC7" w:rsidRPr="009553DA">
              <w:rPr>
                <w:sz w:val="28"/>
                <w:szCs w:val="28"/>
                <w:lang w:val="en-US"/>
              </w:rPr>
              <w:t>mashina grafikasi metafayli</w:t>
            </w:r>
            <w:r w:rsidR="00117147">
              <w:rPr>
                <w:sz w:val="28"/>
                <w:szCs w:val="28"/>
                <w:lang w:val="en-US"/>
              </w:rPr>
              <w:t xml:space="preserve"> </w:t>
            </w:r>
          </w:p>
          <w:p w14:paraId="31C2AF8B" w14:textId="7661CBCF" w:rsidR="002D2478" w:rsidRPr="009553DA" w:rsidRDefault="00117147" w:rsidP="00E46DFD">
            <w:pPr>
              <w:rPr>
                <w:sz w:val="28"/>
                <w:szCs w:val="28"/>
                <w:lang w:val="en-US"/>
              </w:rPr>
            </w:pPr>
            <w:r>
              <w:rPr>
                <w:sz w:val="28"/>
                <w:szCs w:val="28"/>
                <w:lang w:val="en-US"/>
              </w:rPr>
              <w:t xml:space="preserve"> </w:t>
            </w:r>
            <w:r w:rsidR="00E46DFD" w:rsidRPr="009553DA">
              <w:rPr>
                <w:sz w:val="28"/>
                <w:szCs w:val="28"/>
              </w:rPr>
              <w:t>машина</w:t>
            </w:r>
            <w:r w:rsidR="00E46DFD" w:rsidRPr="009553DA">
              <w:rPr>
                <w:sz w:val="28"/>
                <w:szCs w:val="28"/>
                <w:lang w:val="en-US"/>
              </w:rPr>
              <w:t xml:space="preserve"> </w:t>
            </w:r>
            <w:r w:rsidR="00E46DFD" w:rsidRPr="009553DA">
              <w:rPr>
                <w:sz w:val="28"/>
                <w:szCs w:val="28"/>
              </w:rPr>
              <w:t>графикаси</w:t>
            </w:r>
            <w:r w:rsidR="00E46DFD" w:rsidRPr="009553DA">
              <w:rPr>
                <w:sz w:val="28"/>
                <w:szCs w:val="28"/>
                <w:lang w:val="en-US"/>
              </w:rPr>
              <w:t xml:space="preserve"> </w:t>
            </w:r>
          </w:p>
          <w:p w14:paraId="14D540BD" w14:textId="4E3CBD2F" w:rsidR="00E46DFD" w:rsidRPr="009553DA" w:rsidRDefault="00E46DFD" w:rsidP="00E46DFD">
            <w:pPr>
              <w:rPr>
                <w:b/>
                <w:sz w:val="28"/>
                <w:szCs w:val="28"/>
                <w:lang w:val="en-US"/>
              </w:rPr>
            </w:pPr>
            <w:r w:rsidRPr="009553DA">
              <w:rPr>
                <w:sz w:val="28"/>
                <w:szCs w:val="28"/>
              </w:rPr>
              <w:t>метафайли</w:t>
            </w:r>
            <w:r w:rsidR="00117147">
              <w:rPr>
                <w:sz w:val="28"/>
                <w:szCs w:val="28"/>
                <w:lang w:val="en-US"/>
              </w:rPr>
              <w:t xml:space="preserve"> </w:t>
            </w:r>
          </w:p>
          <w:p w14:paraId="542152F3"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computer graphics metafile</w:t>
            </w:r>
          </w:p>
        </w:tc>
        <w:tc>
          <w:tcPr>
            <w:tcW w:w="5828" w:type="dxa"/>
            <w:tcBorders>
              <w:top w:val="nil"/>
              <w:left w:val="nil"/>
              <w:bottom w:val="nil"/>
              <w:right w:val="nil"/>
            </w:tcBorders>
            <w:shd w:val="clear" w:color="auto" w:fill="auto"/>
          </w:tcPr>
          <w:p w14:paraId="1D780846" w14:textId="644E2264" w:rsidR="00E46DFD" w:rsidRPr="009553DA" w:rsidRDefault="00DB56C7" w:rsidP="00DF3BB2">
            <w:pPr>
              <w:jc w:val="both"/>
              <w:rPr>
                <w:sz w:val="28"/>
                <w:szCs w:val="28"/>
              </w:rPr>
            </w:pPr>
            <w:r w:rsidRPr="009553DA">
              <w:rPr>
                <w:sz w:val="28"/>
                <w:szCs w:val="28"/>
              </w:rPr>
              <w:t>Стандарт на формат хранения и передачи изображений.</w:t>
            </w:r>
            <w:r w:rsidR="00117147">
              <w:rPr>
                <w:sz w:val="28"/>
                <w:szCs w:val="28"/>
              </w:rPr>
              <w:t xml:space="preserve"> </w:t>
            </w:r>
          </w:p>
          <w:p w14:paraId="20E230A9" w14:textId="77777777" w:rsidR="00CE1CC7" w:rsidRPr="009553DA" w:rsidRDefault="00CE1CC7" w:rsidP="00CE1CC7">
            <w:pPr>
              <w:jc w:val="both"/>
              <w:rPr>
                <w:sz w:val="28"/>
                <w:szCs w:val="28"/>
              </w:rPr>
            </w:pPr>
          </w:p>
          <w:p w14:paraId="207184F6" w14:textId="77777777" w:rsidR="00E46DFD" w:rsidRPr="009553DA" w:rsidRDefault="00CE1CC7" w:rsidP="00CE1CC7">
            <w:pPr>
              <w:jc w:val="both"/>
              <w:rPr>
                <w:sz w:val="28"/>
                <w:szCs w:val="28"/>
                <w:lang w:val="en-US"/>
              </w:rPr>
            </w:pPr>
            <w:r w:rsidRPr="009553DA">
              <w:rPr>
                <w:sz w:val="28"/>
                <w:szCs w:val="28"/>
                <w:lang w:val="en-US"/>
              </w:rPr>
              <w:t xml:space="preserve">Tasvirlarni saqlash va uzatish formatiga </w:t>
            </w:r>
            <w:r w:rsidR="00E628D2" w:rsidRPr="009553DA">
              <w:rPr>
                <w:sz w:val="28"/>
                <w:szCs w:val="28"/>
                <w:lang w:val="en-US"/>
              </w:rPr>
              <w:t>o‘</w:t>
            </w:r>
            <w:r w:rsidRPr="009553DA">
              <w:rPr>
                <w:sz w:val="28"/>
                <w:szCs w:val="28"/>
                <w:lang w:val="en-US"/>
              </w:rPr>
              <w:t>rnatilgan standart.</w:t>
            </w:r>
          </w:p>
          <w:p w14:paraId="3E06825F" w14:textId="77777777" w:rsidR="00CE1CC7" w:rsidRPr="009553DA" w:rsidRDefault="00CE1CC7" w:rsidP="00CE1CC7">
            <w:pPr>
              <w:jc w:val="both"/>
              <w:rPr>
                <w:sz w:val="28"/>
                <w:szCs w:val="28"/>
                <w:lang w:val="en-US"/>
              </w:rPr>
            </w:pPr>
          </w:p>
          <w:p w14:paraId="1AC44869" w14:textId="382CDFD0" w:rsidR="00E46DFD" w:rsidRPr="009553DA" w:rsidRDefault="00DB56C7" w:rsidP="00DF3BB2">
            <w:pPr>
              <w:jc w:val="both"/>
              <w:rPr>
                <w:sz w:val="28"/>
                <w:szCs w:val="28"/>
              </w:rPr>
            </w:pPr>
            <w:r w:rsidRPr="009553DA">
              <w:rPr>
                <w:sz w:val="28"/>
                <w:szCs w:val="28"/>
              </w:rPr>
              <w:t>Тасвирларни сақлаш ва узатиш форматига ўрнатилган стандарт.</w:t>
            </w:r>
            <w:r w:rsidR="00117147">
              <w:rPr>
                <w:sz w:val="28"/>
                <w:szCs w:val="28"/>
              </w:rPr>
              <w:t xml:space="preserve"> </w:t>
            </w:r>
          </w:p>
          <w:p w14:paraId="771AAC13" w14:textId="77777777" w:rsidR="00DB56C7" w:rsidRPr="009553DA" w:rsidRDefault="00DB56C7" w:rsidP="00DF3BB2">
            <w:pPr>
              <w:jc w:val="both"/>
              <w:rPr>
                <w:sz w:val="28"/>
                <w:szCs w:val="28"/>
              </w:rPr>
            </w:pPr>
          </w:p>
        </w:tc>
      </w:tr>
      <w:tr w:rsidR="00DB56C7" w:rsidRPr="009553DA" w14:paraId="415AB7C9" w14:textId="77777777">
        <w:tc>
          <w:tcPr>
            <w:tcW w:w="4000" w:type="dxa"/>
            <w:tcBorders>
              <w:top w:val="nil"/>
              <w:left w:val="nil"/>
              <w:bottom w:val="nil"/>
              <w:right w:val="nil"/>
            </w:tcBorders>
            <w:shd w:val="clear" w:color="auto" w:fill="auto"/>
          </w:tcPr>
          <w:p w14:paraId="4F5DE7F0" w14:textId="1F2F0F2C" w:rsidR="00CE1CC7" w:rsidRPr="009553DA" w:rsidRDefault="00E46DFD" w:rsidP="00E46DFD">
            <w:pPr>
              <w:rPr>
                <w:sz w:val="28"/>
                <w:szCs w:val="28"/>
                <w:lang w:val="en-US"/>
              </w:rPr>
            </w:pPr>
            <w:r w:rsidRPr="009553DA">
              <w:rPr>
                <w:b/>
                <w:sz w:val="28"/>
                <w:szCs w:val="28"/>
              </w:rPr>
              <w:t>М</w:t>
            </w:r>
            <w:r w:rsidR="00DB56C7" w:rsidRPr="009553DA">
              <w:rPr>
                <w:b/>
                <w:sz w:val="28"/>
                <w:szCs w:val="28"/>
              </w:rPr>
              <w:t>етка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E1CC7" w:rsidRPr="009553DA">
              <w:rPr>
                <w:sz w:val="28"/>
                <w:szCs w:val="28"/>
                <w:lang w:val="en-US"/>
              </w:rPr>
              <w:t>belgi</w:t>
            </w:r>
            <w:r w:rsidR="00117147">
              <w:rPr>
                <w:sz w:val="28"/>
                <w:szCs w:val="28"/>
                <w:lang w:val="en-US"/>
              </w:rPr>
              <w:t xml:space="preserve"> </w:t>
            </w:r>
          </w:p>
          <w:p w14:paraId="6097D0EE" w14:textId="397F2415" w:rsidR="00E46DFD" w:rsidRPr="009553DA" w:rsidRDefault="00117147" w:rsidP="00E46DFD">
            <w:pPr>
              <w:rPr>
                <w:b/>
                <w:sz w:val="28"/>
                <w:szCs w:val="28"/>
                <w:lang w:val="en-US"/>
              </w:rPr>
            </w:pPr>
            <w:r>
              <w:rPr>
                <w:sz w:val="28"/>
                <w:szCs w:val="28"/>
                <w:lang w:val="en-US"/>
              </w:rPr>
              <w:t xml:space="preserve"> </w:t>
            </w:r>
            <w:r w:rsidR="00E46DFD" w:rsidRPr="009553DA">
              <w:rPr>
                <w:sz w:val="28"/>
                <w:szCs w:val="28"/>
              </w:rPr>
              <w:t>белги</w:t>
            </w:r>
            <w:r>
              <w:rPr>
                <w:sz w:val="28"/>
                <w:szCs w:val="28"/>
                <w:lang w:val="en-US"/>
              </w:rPr>
              <w:t xml:space="preserve"> </w:t>
            </w:r>
          </w:p>
          <w:p w14:paraId="3B372622"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label </w:t>
            </w:r>
          </w:p>
        </w:tc>
        <w:tc>
          <w:tcPr>
            <w:tcW w:w="5828" w:type="dxa"/>
            <w:tcBorders>
              <w:top w:val="nil"/>
              <w:left w:val="nil"/>
              <w:bottom w:val="nil"/>
              <w:right w:val="nil"/>
            </w:tcBorders>
            <w:shd w:val="clear" w:color="auto" w:fill="auto"/>
          </w:tcPr>
          <w:p w14:paraId="4DBEC0DD" w14:textId="4F8337AC" w:rsidR="00DB56C7" w:rsidRPr="009553DA" w:rsidRDefault="00DB56C7" w:rsidP="00DF3BB2">
            <w:pPr>
              <w:jc w:val="both"/>
              <w:rPr>
                <w:sz w:val="28"/>
                <w:szCs w:val="28"/>
              </w:rPr>
            </w:pPr>
            <w:r w:rsidRPr="009553DA">
              <w:rPr>
                <w:sz w:val="28"/>
                <w:szCs w:val="28"/>
              </w:rPr>
              <w:t>1 Способ идентификации позиции оператора или данных в программе или командном</w:t>
            </w:r>
            <w:r w:rsidR="00117147">
              <w:rPr>
                <w:sz w:val="28"/>
                <w:szCs w:val="28"/>
              </w:rPr>
              <w:t xml:space="preserve"> </w:t>
            </w:r>
            <w:r w:rsidRPr="009553DA">
              <w:rPr>
                <w:sz w:val="28"/>
                <w:szCs w:val="28"/>
              </w:rPr>
              <w:t>файле. Метки бывают числовые и алфавитно-цифровые. От следующего за ними оператора</w:t>
            </w:r>
            <w:r w:rsidR="00117147">
              <w:rPr>
                <w:sz w:val="28"/>
                <w:szCs w:val="28"/>
              </w:rPr>
              <w:t xml:space="preserve"> </w:t>
            </w:r>
            <w:r w:rsidRPr="009553DA">
              <w:rPr>
                <w:sz w:val="28"/>
                <w:szCs w:val="28"/>
              </w:rPr>
              <w:t xml:space="preserve">они чаще всего отделяются двоеточием. Некоторые языки программирования (например Pascal) требуют предварительного объявления меток. Метки используются в операторах условного и безусловного перехода, а также в вызовах подпрограмм. </w:t>
            </w:r>
          </w:p>
          <w:p w14:paraId="29F9C84F" w14:textId="0A9F4F89" w:rsidR="00E46DFD" w:rsidRPr="009553DA" w:rsidRDefault="00DB56C7" w:rsidP="00DF3BB2">
            <w:pPr>
              <w:jc w:val="both"/>
              <w:rPr>
                <w:sz w:val="28"/>
                <w:szCs w:val="28"/>
              </w:rPr>
            </w:pPr>
            <w:r w:rsidRPr="009553DA">
              <w:rPr>
                <w:sz w:val="28"/>
                <w:szCs w:val="28"/>
              </w:rPr>
              <w:t>2 Блок данных, записываемый</w:t>
            </w:r>
            <w:r w:rsidR="00117147">
              <w:rPr>
                <w:sz w:val="28"/>
                <w:szCs w:val="28"/>
              </w:rPr>
              <w:t xml:space="preserve"> </w:t>
            </w:r>
            <w:r w:rsidRPr="009553DA">
              <w:rPr>
                <w:sz w:val="28"/>
                <w:szCs w:val="28"/>
              </w:rPr>
              <w:t>на ленту, для идентификации файла, следующего за этим блоком.</w:t>
            </w:r>
            <w:r w:rsidR="00117147">
              <w:rPr>
                <w:sz w:val="28"/>
                <w:szCs w:val="28"/>
              </w:rPr>
              <w:t xml:space="preserve"> </w:t>
            </w:r>
          </w:p>
          <w:p w14:paraId="6E86595C" w14:textId="77777777" w:rsidR="00CE1CC7" w:rsidRPr="009553DA" w:rsidRDefault="00CE1CC7" w:rsidP="00CE1CC7">
            <w:pPr>
              <w:jc w:val="both"/>
              <w:rPr>
                <w:sz w:val="28"/>
                <w:szCs w:val="28"/>
              </w:rPr>
            </w:pPr>
          </w:p>
          <w:p w14:paraId="331F1662" w14:textId="77777777" w:rsidR="00CE1CC7" w:rsidRPr="009553DA" w:rsidRDefault="00CE1CC7" w:rsidP="00CE1CC7">
            <w:pPr>
              <w:jc w:val="both"/>
              <w:rPr>
                <w:sz w:val="28"/>
                <w:szCs w:val="28"/>
                <w:lang w:val="en-US"/>
              </w:rPr>
            </w:pPr>
            <w:r w:rsidRPr="009553DA">
              <w:rPr>
                <w:sz w:val="28"/>
                <w:szCs w:val="28"/>
                <w:lang w:val="en-US"/>
              </w:rPr>
              <w:t xml:space="preserve">1 Dasturda yoki komanda faylida operator </w:t>
            </w:r>
            <w:r w:rsidR="00E628D2" w:rsidRPr="009553DA">
              <w:rPr>
                <w:sz w:val="28"/>
                <w:szCs w:val="28"/>
                <w:lang w:val="en-US"/>
              </w:rPr>
              <w:t>o‘</w:t>
            </w:r>
            <w:r w:rsidRPr="009553DA">
              <w:rPr>
                <w:sz w:val="28"/>
                <w:szCs w:val="28"/>
                <w:lang w:val="en-US"/>
              </w:rPr>
              <w:t>rnini yoki m</w:t>
            </w:r>
            <w:r w:rsidR="00B11EF9" w:rsidRPr="009553DA">
              <w:rPr>
                <w:sz w:val="28"/>
                <w:szCs w:val="28"/>
                <w:lang w:val="en-US"/>
              </w:rPr>
              <w:t>a’</w:t>
            </w:r>
            <w:r w:rsidRPr="009553DA">
              <w:rPr>
                <w:sz w:val="28"/>
                <w:szCs w:val="28"/>
                <w:lang w:val="en-US"/>
              </w:rPr>
              <w:t>lumotlarni identifikatsiyalash usuli. Belgilar sonli va alifbo-raqamli b</w:t>
            </w:r>
            <w:r w:rsidR="00E628D2" w:rsidRPr="009553DA">
              <w:rPr>
                <w:sz w:val="28"/>
                <w:szCs w:val="28"/>
                <w:lang w:val="en-US"/>
              </w:rPr>
              <w:t>o‘</w:t>
            </w:r>
            <w:r w:rsidRPr="009553DA">
              <w:rPr>
                <w:sz w:val="28"/>
                <w:szCs w:val="28"/>
                <w:lang w:val="en-US"/>
              </w:rPr>
              <w:t xml:space="preserve">ladi. </w:t>
            </w:r>
            <w:r w:rsidR="00E628D2" w:rsidRPr="009553DA">
              <w:rPr>
                <w:sz w:val="28"/>
                <w:szCs w:val="28"/>
                <w:lang w:val="en-US"/>
              </w:rPr>
              <w:t>O‘</w:t>
            </w:r>
            <w:r w:rsidRPr="009553DA">
              <w:rPr>
                <w:sz w:val="28"/>
                <w:szCs w:val="28"/>
                <w:lang w:val="en-US"/>
              </w:rPr>
              <w:t xml:space="preserve">zlarining ketidan keladigan operatordan ular ikki nuqta </w:t>
            </w:r>
            <w:r w:rsidR="004B496E" w:rsidRPr="009553DA">
              <w:rPr>
                <w:sz w:val="28"/>
                <w:szCs w:val="28"/>
                <w:lang w:val="en-US"/>
              </w:rPr>
              <w:br/>
            </w:r>
            <w:r w:rsidRPr="009553DA">
              <w:rPr>
                <w:sz w:val="28"/>
                <w:szCs w:val="28"/>
                <w:lang w:val="en-US"/>
              </w:rPr>
              <w:t>bilan ajratiladi. B</w:t>
            </w:r>
            <w:r w:rsidR="00B11EF9" w:rsidRPr="009553DA">
              <w:rPr>
                <w:sz w:val="28"/>
                <w:szCs w:val="28"/>
                <w:lang w:val="en-US"/>
              </w:rPr>
              <w:t>a’</w:t>
            </w:r>
            <w:r w:rsidRPr="009553DA">
              <w:rPr>
                <w:sz w:val="28"/>
                <w:szCs w:val="28"/>
                <w:lang w:val="en-US"/>
              </w:rPr>
              <w:t xml:space="preserve">zi dasturlash tillarida (masalan, </w:t>
            </w:r>
            <w:r w:rsidRPr="009553DA">
              <w:rPr>
                <w:i/>
                <w:sz w:val="28"/>
                <w:szCs w:val="28"/>
                <w:lang w:val="en-US"/>
              </w:rPr>
              <w:t>Pascal</w:t>
            </w:r>
            <w:r w:rsidRPr="009553DA">
              <w:rPr>
                <w:sz w:val="28"/>
                <w:szCs w:val="28"/>
                <w:lang w:val="en-US"/>
              </w:rPr>
              <w:t xml:space="preserve">) belgilarning oldindan </w:t>
            </w:r>
            <w:r w:rsidR="008E4460" w:rsidRPr="009553DA">
              <w:rPr>
                <w:sz w:val="28"/>
                <w:szCs w:val="28"/>
                <w:lang w:val="en-US"/>
              </w:rPr>
              <w:t>e’</w:t>
            </w:r>
            <w:r w:rsidRPr="009553DA">
              <w:rPr>
                <w:sz w:val="28"/>
                <w:szCs w:val="28"/>
                <w:lang w:val="en-US"/>
              </w:rPr>
              <w:t xml:space="preserve">lon qilinishi talab qilinadi. Belgilardan shartli va shartsiz </w:t>
            </w:r>
            <w:r w:rsidR="00E628D2" w:rsidRPr="009553DA">
              <w:rPr>
                <w:sz w:val="28"/>
                <w:szCs w:val="28"/>
                <w:lang w:val="en-US"/>
              </w:rPr>
              <w:t>o‘</w:t>
            </w:r>
            <w:r w:rsidRPr="009553DA">
              <w:rPr>
                <w:sz w:val="28"/>
                <w:szCs w:val="28"/>
                <w:lang w:val="en-US"/>
              </w:rPr>
              <w:t>tish operatorlarida, shuningdek, quyi dasturlarni chaqirishda foydalaniladi.</w:t>
            </w:r>
          </w:p>
          <w:p w14:paraId="4AAA8019" w14:textId="77777777" w:rsidR="00E46DFD" w:rsidRPr="009553DA" w:rsidRDefault="00CE1CC7" w:rsidP="00CE1CC7">
            <w:pPr>
              <w:jc w:val="both"/>
              <w:rPr>
                <w:sz w:val="28"/>
                <w:szCs w:val="28"/>
                <w:lang w:val="en-US"/>
              </w:rPr>
            </w:pPr>
            <w:r w:rsidRPr="009553DA">
              <w:rPr>
                <w:sz w:val="28"/>
                <w:szCs w:val="28"/>
                <w:lang w:val="en-US"/>
              </w:rPr>
              <w:t>2 M</w:t>
            </w:r>
            <w:r w:rsidR="00B11EF9" w:rsidRPr="009553DA">
              <w:rPr>
                <w:sz w:val="28"/>
                <w:szCs w:val="28"/>
                <w:lang w:val="en-US"/>
              </w:rPr>
              <w:t>a’</w:t>
            </w:r>
            <w:r w:rsidRPr="009553DA">
              <w:rPr>
                <w:sz w:val="28"/>
                <w:szCs w:val="28"/>
                <w:lang w:val="en-US"/>
              </w:rPr>
              <w:t>lumotlar blokidan keyin keladigan faylni identifikatsiyalash uchun tasmaga yoziladigan m</w:t>
            </w:r>
            <w:r w:rsidR="00B11EF9" w:rsidRPr="009553DA">
              <w:rPr>
                <w:sz w:val="28"/>
                <w:szCs w:val="28"/>
                <w:lang w:val="en-US"/>
              </w:rPr>
              <w:t>a’</w:t>
            </w:r>
            <w:r w:rsidRPr="009553DA">
              <w:rPr>
                <w:sz w:val="28"/>
                <w:szCs w:val="28"/>
                <w:lang w:val="en-US"/>
              </w:rPr>
              <w:t>lumotlar bloki.</w:t>
            </w:r>
          </w:p>
          <w:p w14:paraId="0A011866" w14:textId="77777777" w:rsidR="00CE1CC7" w:rsidRPr="009553DA" w:rsidRDefault="00CE1CC7" w:rsidP="00CE1CC7">
            <w:pPr>
              <w:jc w:val="both"/>
              <w:rPr>
                <w:sz w:val="28"/>
                <w:szCs w:val="28"/>
                <w:lang w:val="en-US"/>
              </w:rPr>
            </w:pPr>
          </w:p>
          <w:p w14:paraId="6711C84F" w14:textId="30C451E9" w:rsidR="00E46DFD" w:rsidRPr="009553DA" w:rsidRDefault="00DB56C7" w:rsidP="00DF3BB2">
            <w:pPr>
              <w:jc w:val="both"/>
              <w:rPr>
                <w:sz w:val="28"/>
                <w:szCs w:val="28"/>
              </w:rPr>
            </w:pPr>
            <w:r w:rsidRPr="009553DA">
              <w:rPr>
                <w:sz w:val="28"/>
                <w:szCs w:val="28"/>
              </w:rPr>
              <w:t>1 Дастурда ёки команда файлида оператор ўрнини ёки маълумотларни идентификациялаш усули. Белгилар сонли ва алифбо-рақамли бўлади. Ўзларининг кетидан</w:t>
            </w:r>
            <w:r w:rsidR="00117147">
              <w:rPr>
                <w:sz w:val="28"/>
                <w:szCs w:val="28"/>
              </w:rPr>
              <w:t xml:space="preserve"> </w:t>
            </w:r>
            <w:r w:rsidRPr="009553DA">
              <w:rPr>
                <w:sz w:val="28"/>
                <w:szCs w:val="28"/>
              </w:rPr>
              <w:t>келадиган оператордан улар икки нуқта билан ажратилади. Баъзи дастурлаш тилларида (масалан, Pascal) белгиларнинг олдиндан эълон қилиниши та</w:t>
            </w:r>
            <w:r w:rsidRPr="009553DA">
              <w:rPr>
                <w:sz w:val="28"/>
                <w:szCs w:val="28"/>
              </w:rPr>
              <w:lastRenderedPageBreak/>
              <w:t>лаб қилинади. Белгилардан шартли ва шартсиз ўтиш операторларида, шунингдек, қуйи дастурларни</w:t>
            </w:r>
            <w:r w:rsidR="00117147">
              <w:rPr>
                <w:sz w:val="28"/>
                <w:szCs w:val="28"/>
              </w:rPr>
              <w:t xml:space="preserve"> </w:t>
            </w:r>
            <w:r w:rsidRPr="009553DA">
              <w:rPr>
                <w:sz w:val="28"/>
                <w:szCs w:val="28"/>
              </w:rPr>
              <w:t xml:space="preserve">чақиришда фойдаланилади. </w:t>
            </w:r>
          </w:p>
          <w:p w14:paraId="303E74F0" w14:textId="1FEFEA65" w:rsidR="00E46DFD" w:rsidRPr="009553DA" w:rsidRDefault="00DB56C7" w:rsidP="00DF3BB2">
            <w:pPr>
              <w:jc w:val="both"/>
              <w:rPr>
                <w:sz w:val="28"/>
                <w:szCs w:val="28"/>
              </w:rPr>
            </w:pPr>
            <w:r w:rsidRPr="009553DA">
              <w:rPr>
                <w:sz w:val="28"/>
                <w:szCs w:val="28"/>
              </w:rPr>
              <w:t>2 Маълумотлар блокидан кейин келадиган файлни идентификациялаш учун тасмага ёзиладиган маълумотлар блоки.</w:t>
            </w:r>
            <w:r w:rsidR="00117147">
              <w:rPr>
                <w:sz w:val="28"/>
                <w:szCs w:val="28"/>
              </w:rPr>
              <w:t xml:space="preserve"> </w:t>
            </w:r>
          </w:p>
          <w:p w14:paraId="6718E6CA" w14:textId="77777777" w:rsidR="00DB56C7" w:rsidRPr="009553DA" w:rsidRDefault="00DB56C7" w:rsidP="00DF3BB2">
            <w:pPr>
              <w:jc w:val="both"/>
              <w:rPr>
                <w:sz w:val="28"/>
                <w:szCs w:val="28"/>
              </w:rPr>
            </w:pPr>
          </w:p>
        </w:tc>
      </w:tr>
      <w:tr w:rsidR="00DB56C7" w:rsidRPr="009553DA" w14:paraId="5BA7E1F9" w14:textId="77777777">
        <w:tc>
          <w:tcPr>
            <w:tcW w:w="4000" w:type="dxa"/>
            <w:tcBorders>
              <w:top w:val="nil"/>
              <w:left w:val="nil"/>
              <w:bottom w:val="nil"/>
              <w:right w:val="nil"/>
            </w:tcBorders>
            <w:shd w:val="clear" w:color="auto" w:fill="auto"/>
          </w:tcPr>
          <w:p w14:paraId="50498325" w14:textId="687231C9" w:rsidR="00CE1CC7" w:rsidRPr="009553DA" w:rsidRDefault="00E46DFD" w:rsidP="00CE1CC7">
            <w:pPr>
              <w:rPr>
                <w:b/>
                <w:sz w:val="28"/>
                <w:szCs w:val="28"/>
              </w:rPr>
            </w:pPr>
            <w:r w:rsidRPr="009553DA">
              <w:rPr>
                <w:b/>
                <w:sz w:val="28"/>
                <w:szCs w:val="28"/>
              </w:rPr>
              <w:lastRenderedPageBreak/>
              <w:t>М</w:t>
            </w:r>
            <w:r w:rsidR="00DB56C7" w:rsidRPr="009553DA">
              <w:rPr>
                <w:b/>
                <w:sz w:val="28"/>
                <w:szCs w:val="28"/>
              </w:rPr>
              <w:t>етка-манипулятор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belgi</w:t>
            </w:r>
            <w:r w:rsidR="00CE1CC7" w:rsidRPr="009553DA">
              <w:rPr>
                <w:sz w:val="28"/>
                <w:szCs w:val="28"/>
              </w:rPr>
              <w:t xml:space="preserve"> </w:t>
            </w:r>
            <w:r w:rsidR="00CE1CC7" w:rsidRPr="009553DA">
              <w:rPr>
                <w:sz w:val="28"/>
                <w:szCs w:val="28"/>
                <w:lang w:val="en-US"/>
              </w:rPr>
              <w:t>manipulyator</w:t>
            </w:r>
            <w:r w:rsidR="00117147">
              <w:rPr>
                <w:sz w:val="28"/>
                <w:szCs w:val="28"/>
              </w:rPr>
              <w:t xml:space="preserve"> </w:t>
            </w:r>
          </w:p>
          <w:p w14:paraId="2F38F636" w14:textId="6D0D9271" w:rsidR="00E46DFD" w:rsidRPr="009553DA" w:rsidRDefault="00117147" w:rsidP="00E46DFD">
            <w:pPr>
              <w:rPr>
                <w:b/>
                <w:sz w:val="28"/>
                <w:szCs w:val="28"/>
              </w:rPr>
            </w:pPr>
            <w:r>
              <w:rPr>
                <w:sz w:val="28"/>
                <w:szCs w:val="28"/>
              </w:rPr>
              <w:t xml:space="preserve"> </w:t>
            </w:r>
            <w:r w:rsidR="00E46DFD" w:rsidRPr="009553DA">
              <w:rPr>
                <w:sz w:val="28"/>
                <w:szCs w:val="28"/>
              </w:rPr>
              <w:t>белги манипулятор</w:t>
            </w:r>
            <w:r>
              <w:rPr>
                <w:sz w:val="28"/>
                <w:szCs w:val="28"/>
              </w:rPr>
              <w:t xml:space="preserve"> </w:t>
            </w:r>
          </w:p>
          <w:p w14:paraId="374A524E"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handle</w:t>
            </w:r>
          </w:p>
        </w:tc>
        <w:tc>
          <w:tcPr>
            <w:tcW w:w="5828" w:type="dxa"/>
            <w:tcBorders>
              <w:top w:val="nil"/>
              <w:left w:val="nil"/>
              <w:bottom w:val="nil"/>
              <w:right w:val="nil"/>
            </w:tcBorders>
            <w:shd w:val="clear" w:color="auto" w:fill="auto"/>
          </w:tcPr>
          <w:p w14:paraId="39444843" w14:textId="7C42E519" w:rsidR="00CE1CC7" w:rsidRPr="009553DA" w:rsidRDefault="00DB56C7" w:rsidP="00CE1CC7">
            <w:pPr>
              <w:jc w:val="both"/>
              <w:rPr>
                <w:sz w:val="28"/>
                <w:szCs w:val="28"/>
              </w:rPr>
            </w:pPr>
            <w:r w:rsidRPr="009553DA">
              <w:rPr>
                <w:sz w:val="28"/>
                <w:szCs w:val="28"/>
              </w:rPr>
              <w:t>Идентификационный номер, используемый для доступа к устройству или объекту (например, файлу или окну). Маленькая прямоугольная метка используется для</w:t>
            </w:r>
            <w:r w:rsidR="00117147">
              <w:rPr>
                <w:sz w:val="28"/>
                <w:szCs w:val="28"/>
              </w:rPr>
              <w:t xml:space="preserve"> </w:t>
            </w:r>
            <w:r w:rsidRPr="009553DA">
              <w:rPr>
                <w:sz w:val="28"/>
                <w:szCs w:val="28"/>
              </w:rPr>
              <w:t xml:space="preserve">выделения выбранного графического объекта и перемещения изображения или изменения его формы. </w:t>
            </w:r>
          </w:p>
          <w:p w14:paraId="0B950896" w14:textId="77777777" w:rsidR="00CE1CC7" w:rsidRPr="009553DA" w:rsidRDefault="00CE1CC7" w:rsidP="00CE1CC7">
            <w:pPr>
              <w:jc w:val="both"/>
              <w:rPr>
                <w:sz w:val="28"/>
                <w:szCs w:val="28"/>
              </w:rPr>
            </w:pPr>
          </w:p>
          <w:p w14:paraId="6F771896" w14:textId="234677AF" w:rsidR="00E46DFD" w:rsidRPr="009553DA" w:rsidRDefault="00CE1CC7" w:rsidP="00CE1CC7">
            <w:pPr>
              <w:jc w:val="both"/>
              <w:rPr>
                <w:sz w:val="28"/>
                <w:szCs w:val="28"/>
                <w:lang w:val="en-US"/>
              </w:rPr>
            </w:pPr>
            <w:r w:rsidRPr="009553DA">
              <w:rPr>
                <w:sz w:val="28"/>
                <w:szCs w:val="28"/>
                <w:lang w:val="en-US"/>
              </w:rPr>
              <w:t xml:space="preserve">Qurilma yoki obyektdan (masalan, fayl yoki oynadan) foydalanish uchun ishlatiladigan identifikatsion raqam. Tanlangan grafik obyektni ajratish va tasvirni surish yoki uning shaklini </w:t>
            </w:r>
            <w:r w:rsidR="00E628D2" w:rsidRPr="009553DA">
              <w:rPr>
                <w:sz w:val="28"/>
                <w:szCs w:val="28"/>
                <w:lang w:val="en-US"/>
              </w:rPr>
              <w:t>o‘</w:t>
            </w:r>
            <w:r w:rsidRPr="009553DA">
              <w:rPr>
                <w:sz w:val="28"/>
                <w:szCs w:val="28"/>
                <w:lang w:val="en-US"/>
              </w:rPr>
              <w:t>zgartirish uchun foydalaniladigan kichik t</w:t>
            </w:r>
            <w:r w:rsidR="00E628D2" w:rsidRPr="009553DA">
              <w:rPr>
                <w:sz w:val="28"/>
                <w:szCs w:val="28"/>
                <w:lang w:val="en-US"/>
              </w:rPr>
              <w:t>o‘</w:t>
            </w:r>
            <w:r w:rsidR="007744E9" w:rsidRPr="009553DA">
              <w:rPr>
                <w:sz w:val="28"/>
                <w:szCs w:val="28"/>
                <w:lang w:val="en-US"/>
              </w:rPr>
              <w:t>g‘</w:t>
            </w:r>
            <w:r w:rsidRPr="009553DA">
              <w:rPr>
                <w:sz w:val="28"/>
                <w:szCs w:val="28"/>
                <w:lang w:val="en-US"/>
              </w:rPr>
              <w:t>ri burchakli belgi.</w:t>
            </w:r>
            <w:r w:rsidR="00117147">
              <w:rPr>
                <w:sz w:val="28"/>
                <w:szCs w:val="28"/>
                <w:lang w:val="en-US"/>
              </w:rPr>
              <w:t xml:space="preserve"> </w:t>
            </w:r>
          </w:p>
          <w:p w14:paraId="46F7383D" w14:textId="77777777" w:rsidR="00CE1CC7" w:rsidRPr="009553DA" w:rsidRDefault="00CE1CC7" w:rsidP="00DF3BB2">
            <w:pPr>
              <w:jc w:val="both"/>
              <w:rPr>
                <w:sz w:val="28"/>
                <w:szCs w:val="28"/>
                <w:lang w:val="en-US"/>
              </w:rPr>
            </w:pPr>
          </w:p>
          <w:p w14:paraId="3B844069" w14:textId="57BD2F14" w:rsidR="00DB56C7" w:rsidRPr="009553DA" w:rsidRDefault="00DB56C7" w:rsidP="00777DBC">
            <w:pPr>
              <w:jc w:val="both"/>
              <w:rPr>
                <w:sz w:val="28"/>
                <w:szCs w:val="28"/>
              </w:rPr>
            </w:pPr>
            <w:r w:rsidRPr="009553DA">
              <w:rPr>
                <w:sz w:val="28"/>
                <w:szCs w:val="28"/>
              </w:rPr>
              <w:t>Қурилма ёки объектдан (масалан, файл ёки ойнадан) фойдаланиш учун</w:t>
            </w:r>
            <w:r w:rsidR="00117147">
              <w:rPr>
                <w:sz w:val="28"/>
                <w:szCs w:val="28"/>
              </w:rPr>
              <w:t xml:space="preserve"> </w:t>
            </w:r>
            <w:r w:rsidRPr="009553DA">
              <w:rPr>
                <w:sz w:val="28"/>
                <w:szCs w:val="28"/>
              </w:rPr>
              <w:t>ишлатиладиган идентификацион рақам. Танланган график объектни ажратиш ва тасвирни суриш ёки унинг шаклини ўзгартириш</w:t>
            </w:r>
            <w:r w:rsidR="00117147">
              <w:rPr>
                <w:sz w:val="28"/>
                <w:szCs w:val="28"/>
              </w:rPr>
              <w:t xml:space="preserve"> </w:t>
            </w:r>
            <w:r w:rsidRPr="009553DA">
              <w:rPr>
                <w:sz w:val="28"/>
                <w:szCs w:val="28"/>
              </w:rPr>
              <w:t>учун фойдаланиладиган кичик тўғри бурчакли белги.</w:t>
            </w:r>
          </w:p>
        </w:tc>
      </w:tr>
      <w:tr w:rsidR="00DB56C7" w:rsidRPr="009553DA" w14:paraId="4556FE74" w14:textId="77777777">
        <w:tc>
          <w:tcPr>
            <w:tcW w:w="4000" w:type="dxa"/>
            <w:tcBorders>
              <w:top w:val="nil"/>
              <w:left w:val="nil"/>
              <w:bottom w:val="nil"/>
              <w:right w:val="nil"/>
            </w:tcBorders>
            <w:shd w:val="clear" w:color="auto" w:fill="auto"/>
          </w:tcPr>
          <w:p w14:paraId="5294E187" w14:textId="02A08CEE" w:rsidR="00CE1CC7" w:rsidRPr="009553DA" w:rsidRDefault="00E46DFD" w:rsidP="00E46DFD">
            <w:pPr>
              <w:rPr>
                <w:sz w:val="28"/>
                <w:szCs w:val="28"/>
                <w:lang w:val="en-US"/>
              </w:rPr>
            </w:pPr>
            <w:r w:rsidRPr="009553DA">
              <w:rPr>
                <w:b/>
                <w:sz w:val="28"/>
                <w:szCs w:val="28"/>
              </w:rPr>
              <w:t>М</w:t>
            </w:r>
            <w:r w:rsidR="00DB56C7" w:rsidRPr="009553DA">
              <w:rPr>
                <w:b/>
                <w:sz w:val="28"/>
                <w:szCs w:val="28"/>
              </w:rPr>
              <w:t>етод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E1CC7" w:rsidRPr="009553DA">
              <w:rPr>
                <w:sz w:val="28"/>
                <w:szCs w:val="28"/>
                <w:lang w:val="en-US"/>
              </w:rPr>
              <w:t>metod</w:t>
            </w:r>
            <w:r w:rsidR="00117147">
              <w:rPr>
                <w:sz w:val="28"/>
                <w:szCs w:val="28"/>
                <w:lang w:val="en-US"/>
              </w:rPr>
              <w:t xml:space="preserve"> </w:t>
            </w:r>
          </w:p>
          <w:p w14:paraId="349CCA3E" w14:textId="04474D81" w:rsidR="00E46DFD" w:rsidRPr="009553DA" w:rsidRDefault="00117147" w:rsidP="00E46DFD">
            <w:pPr>
              <w:rPr>
                <w:b/>
                <w:sz w:val="28"/>
                <w:szCs w:val="28"/>
                <w:lang w:val="en-US"/>
              </w:rPr>
            </w:pPr>
            <w:r>
              <w:rPr>
                <w:sz w:val="28"/>
                <w:szCs w:val="28"/>
                <w:lang w:val="en-US"/>
              </w:rPr>
              <w:t xml:space="preserve"> </w:t>
            </w:r>
            <w:r w:rsidR="00E46DFD" w:rsidRPr="009553DA">
              <w:rPr>
                <w:sz w:val="28"/>
                <w:szCs w:val="28"/>
              </w:rPr>
              <w:t>метод</w:t>
            </w:r>
            <w:r>
              <w:rPr>
                <w:sz w:val="28"/>
                <w:szCs w:val="28"/>
                <w:lang w:val="en-US"/>
              </w:rPr>
              <w:t xml:space="preserve"> </w:t>
            </w:r>
          </w:p>
          <w:p w14:paraId="7E0769F6" w14:textId="77777777" w:rsidR="00DB56C7" w:rsidRPr="009553DA" w:rsidRDefault="00E46DFD" w:rsidP="00E46DFD">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method</w:t>
            </w:r>
          </w:p>
        </w:tc>
        <w:tc>
          <w:tcPr>
            <w:tcW w:w="5828" w:type="dxa"/>
            <w:tcBorders>
              <w:top w:val="nil"/>
              <w:left w:val="nil"/>
              <w:bottom w:val="nil"/>
              <w:right w:val="nil"/>
            </w:tcBorders>
            <w:shd w:val="clear" w:color="auto" w:fill="auto"/>
          </w:tcPr>
          <w:p w14:paraId="7D790078" w14:textId="58E3B512" w:rsidR="00E46DFD" w:rsidRPr="009553DA" w:rsidRDefault="00DB56C7" w:rsidP="00DF3BB2">
            <w:pPr>
              <w:jc w:val="both"/>
              <w:rPr>
                <w:sz w:val="28"/>
                <w:szCs w:val="28"/>
              </w:rPr>
            </w:pPr>
            <w:r w:rsidRPr="009553DA">
              <w:rPr>
                <w:sz w:val="28"/>
                <w:szCs w:val="28"/>
              </w:rPr>
              <w:t xml:space="preserve">В </w:t>
            </w:r>
            <w:r w:rsidR="00404CFC" w:rsidRPr="009553DA">
              <w:rPr>
                <w:sz w:val="28"/>
                <w:szCs w:val="28"/>
              </w:rPr>
              <w:t>объектно-ориентированном программировании</w:t>
            </w:r>
            <w:r w:rsidRPr="009553DA">
              <w:rPr>
                <w:sz w:val="28"/>
                <w:szCs w:val="28"/>
              </w:rPr>
              <w:t xml:space="preserve"> </w:t>
            </w:r>
            <w:r w:rsidR="00404CFC" w:rsidRPr="009553DA">
              <w:rPr>
                <w:sz w:val="28"/>
                <w:szCs w:val="28"/>
              </w:rPr>
              <w:t>–</w:t>
            </w:r>
            <w:r w:rsidRPr="009553DA">
              <w:rPr>
                <w:sz w:val="28"/>
                <w:szCs w:val="28"/>
              </w:rPr>
              <w:t xml:space="preserve"> встроенная процедура объекта, ассоциированная с его типом.</w:t>
            </w:r>
            <w:r w:rsidR="00117147">
              <w:rPr>
                <w:sz w:val="28"/>
                <w:szCs w:val="28"/>
              </w:rPr>
              <w:t xml:space="preserve"> </w:t>
            </w:r>
          </w:p>
          <w:p w14:paraId="2613F069" w14:textId="77777777" w:rsidR="00CE1CC7" w:rsidRPr="009553DA" w:rsidRDefault="00CE1CC7" w:rsidP="00CE1CC7">
            <w:pPr>
              <w:jc w:val="both"/>
              <w:rPr>
                <w:sz w:val="28"/>
                <w:szCs w:val="28"/>
              </w:rPr>
            </w:pPr>
          </w:p>
          <w:p w14:paraId="65FAA683" w14:textId="77777777" w:rsidR="00E46DFD" w:rsidRPr="009553DA" w:rsidRDefault="00CE1CC7" w:rsidP="00CE1CC7">
            <w:pPr>
              <w:jc w:val="both"/>
              <w:rPr>
                <w:sz w:val="28"/>
                <w:szCs w:val="28"/>
                <w:lang w:val="en-US"/>
              </w:rPr>
            </w:pPr>
            <w:r w:rsidRPr="009553DA">
              <w:rPr>
                <w:sz w:val="28"/>
                <w:szCs w:val="28"/>
                <w:lang w:val="en-US"/>
              </w:rPr>
              <w:t>Obyektga y</w:t>
            </w:r>
            <w:r w:rsidR="00E628D2" w:rsidRPr="009553DA">
              <w:rPr>
                <w:sz w:val="28"/>
                <w:szCs w:val="28"/>
                <w:lang w:val="en-US"/>
              </w:rPr>
              <w:t>o‘</w:t>
            </w:r>
            <w:r w:rsidRPr="009553DA">
              <w:rPr>
                <w:sz w:val="28"/>
                <w:szCs w:val="28"/>
                <w:lang w:val="en-US"/>
              </w:rPr>
              <w:t>naltirilgan dasturlashda – obyekt-ning, uning turi bilan birlashib ketgan protsedurasi.</w:t>
            </w:r>
          </w:p>
          <w:p w14:paraId="5BD2DC89" w14:textId="77777777" w:rsidR="00CE1CC7" w:rsidRPr="009553DA" w:rsidRDefault="00CE1CC7" w:rsidP="00DF3BB2">
            <w:pPr>
              <w:jc w:val="both"/>
              <w:rPr>
                <w:sz w:val="28"/>
                <w:szCs w:val="28"/>
                <w:lang w:val="en-US"/>
              </w:rPr>
            </w:pPr>
          </w:p>
          <w:p w14:paraId="436351A8" w14:textId="32690319" w:rsidR="00E46DFD" w:rsidRPr="009553DA" w:rsidRDefault="00DB56C7" w:rsidP="00DF3BB2">
            <w:pPr>
              <w:jc w:val="both"/>
              <w:rPr>
                <w:sz w:val="28"/>
                <w:szCs w:val="28"/>
              </w:rPr>
            </w:pPr>
            <w:r w:rsidRPr="009553DA">
              <w:rPr>
                <w:sz w:val="28"/>
                <w:szCs w:val="28"/>
              </w:rPr>
              <w:t xml:space="preserve">Объектга йўналтирилган дастурлашда </w:t>
            </w:r>
            <w:r w:rsidR="00404CFC" w:rsidRPr="009553DA">
              <w:rPr>
                <w:sz w:val="28"/>
                <w:szCs w:val="28"/>
              </w:rPr>
              <w:t>–</w:t>
            </w:r>
            <w:r w:rsidRPr="009553DA">
              <w:rPr>
                <w:sz w:val="28"/>
                <w:szCs w:val="28"/>
              </w:rPr>
              <w:t xml:space="preserve"> объектнинг, унинг т</w:t>
            </w:r>
            <w:r w:rsidR="0017791C" w:rsidRPr="009553DA">
              <w:rPr>
                <w:sz w:val="28"/>
                <w:szCs w:val="28"/>
              </w:rPr>
              <w:t>ур</w:t>
            </w:r>
            <w:r w:rsidRPr="009553DA">
              <w:rPr>
                <w:sz w:val="28"/>
                <w:szCs w:val="28"/>
              </w:rPr>
              <w:t>и билан бирлашиб кетган процедураси.</w:t>
            </w:r>
            <w:r w:rsidR="00117147">
              <w:rPr>
                <w:sz w:val="28"/>
                <w:szCs w:val="28"/>
              </w:rPr>
              <w:t xml:space="preserve"> </w:t>
            </w:r>
          </w:p>
          <w:p w14:paraId="5440645C" w14:textId="77777777" w:rsidR="00DB56C7" w:rsidRPr="009553DA" w:rsidRDefault="00DB56C7" w:rsidP="00DF3BB2">
            <w:pPr>
              <w:jc w:val="both"/>
              <w:rPr>
                <w:sz w:val="28"/>
                <w:szCs w:val="28"/>
              </w:rPr>
            </w:pPr>
          </w:p>
        </w:tc>
      </w:tr>
      <w:tr w:rsidR="00DB56C7" w:rsidRPr="009553DA" w14:paraId="33F99134" w14:textId="77777777">
        <w:tc>
          <w:tcPr>
            <w:tcW w:w="4000" w:type="dxa"/>
            <w:tcBorders>
              <w:top w:val="nil"/>
              <w:left w:val="nil"/>
              <w:bottom w:val="nil"/>
              <w:right w:val="nil"/>
            </w:tcBorders>
            <w:shd w:val="clear" w:color="auto" w:fill="auto"/>
          </w:tcPr>
          <w:p w14:paraId="356C8A99" w14:textId="3F9440DB" w:rsidR="00CE1CC7" w:rsidRPr="009553DA" w:rsidRDefault="00E46DFD" w:rsidP="00CE1CC7">
            <w:pPr>
              <w:rPr>
                <w:sz w:val="28"/>
                <w:szCs w:val="28"/>
              </w:rPr>
            </w:pPr>
            <w:r w:rsidRPr="009553DA">
              <w:rPr>
                <w:b/>
                <w:sz w:val="28"/>
                <w:szCs w:val="28"/>
              </w:rPr>
              <w:t>М</w:t>
            </w:r>
            <w:r w:rsidR="00DB56C7" w:rsidRPr="009553DA">
              <w:rPr>
                <w:b/>
                <w:sz w:val="28"/>
                <w:szCs w:val="28"/>
              </w:rPr>
              <w:t>етод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E1CC7" w:rsidRPr="009553DA">
              <w:rPr>
                <w:sz w:val="28"/>
                <w:szCs w:val="28"/>
                <w:lang w:val="en-US"/>
              </w:rPr>
              <w:t>foydalana</w:t>
            </w:r>
            <w:r w:rsidR="00CE1CC7" w:rsidRPr="009553DA">
              <w:rPr>
                <w:sz w:val="28"/>
                <w:szCs w:val="28"/>
              </w:rPr>
              <w:t xml:space="preserve"> (</w:t>
            </w:r>
            <w:r w:rsidR="00CE1CC7" w:rsidRPr="009553DA">
              <w:rPr>
                <w:sz w:val="28"/>
                <w:szCs w:val="28"/>
                <w:lang w:val="en-US"/>
              </w:rPr>
              <w:t>kira</w:t>
            </w:r>
            <w:r w:rsidR="00C94A59" w:rsidRPr="009553DA">
              <w:rPr>
                <w:sz w:val="28"/>
                <w:szCs w:val="28"/>
              </w:rPr>
              <w:t>)</w:t>
            </w:r>
            <w:r w:rsidR="00CE1CC7" w:rsidRPr="009553DA">
              <w:rPr>
                <w:sz w:val="28"/>
                <w:szCs w:val="28"/>
              </w:rPr>
              <w:t xml:space="preserve"> </w:t>
            </w:r>
            <w:r w:rsidR="00CE1CC7" w:rsidRPr="009553DA">
              <w:rPr>
                <w:sz w:val="28"/>
                <w:szCs w:val="28"/>
                <w:lang w:val="en-US"/>
              </w:rPr>
              <w:t>olish</w:t>
            </w:r>
            <w:r w:rsidR="00CE1CC7" w:rsidRPr="009553DA">
              <w:rPr>
                <w:sz w:val="28"/>
                <w:szCs w:val="28"/>
              </w:rPr>
              <w:t xml:space="preserve"> </w:t>
            </w:r>
          </w:p>
          <w:p w14:paraId="200DDCFC" w14:textId="77777777" w:rsidR="00CE1CC7" w:rsidRPr="009553DA" w:rsidRDefault="00CE1CC7" w:rsidP="00CE1CC7">
            <w:pPr>
              <w:rPr>
                <w:sz w:val="28"/>
                <w:szCs w:val="28"/>
              </w:rPr>
            </w:pPr>
            <w:r w:rsidRPr="009553DA">
              <w:rPr>
                <w:sz w:val="28"/>
                <w:szCs w:val="28"/>
                <w:lang w:val="en-US"/>
              </w:rPr>
              <w:t>metodi</w:t>
            </w:r>
            <w:r w:rsidRPr="009553DA">
              <w:rPr>
                <w:sz w:val="28"/>
                <w:szCs w:val="28"/>
              </w:rPr>
              <w:t xml:space="preserve"> </w:t>
            </w:r>
          </w:p>
          <w:p w14:paraId="4EE37B60" w14:textId="31AE326D" w:rsidR="00E46DFD" w:rsidRPr="009553DA" w:rsidRDefault="00117147" w:rsidP="00CE1CC7">
            <w:pPr>
              <w:rPr>
                <w:b/>
                <w:sz w:val="28"/>
                <w:szCs w:val="28"/>
              </w:rPr>
            </w:pPr>
            <w:r>
              <w:rPr>
                <w:sz w:val="28"/>
                <w:szCs w:val="28"/>
              </w:rPr>
              <w:t xml:space="preserve"> </w:t>
            </w:r>
            <w:r w:rsidR="00E46DFD" w:rsidRPr="009553DA">
              <w:rPr>
                <w:sz w:val="28"/>
                <w:szCs w:val="28"/>
              </w:rPr>
              <w:t>фойдалана (кира</w:t>
            </w:r>
            <w:r w:rsidR="00C94A59" w:rsidRPr="009553DA">
              <w:rPr>
                <w:sz w:val="28"/>
                <w:szCs w:val="28"/>
              </w:rPr>
              <w:t>)</w:t>
            </w:r>
            <w:r w:rsidR="00E46DFD" w:rsidRPr="009553DA">
              <w:rPr>
                <w:sz w:val="28"/>
                <w:szCs w:val="28"/>
              </w:rPr>
              <w:t xml:space="preserve"> олиш </w:t>
            </w:r>
            <w:r w:rsidR="00921FCA" w:rsidRPr="009553DA">
              <w:rPr>
                <w:sz w:val="28"/>
                <w:szCs w:val="28"/>
              </w:rPr>
              <w:br/>
            </w:r>
            <w:r w:rsidR="00E46DFD" w:rsidRPr="009553DA">
              <w:rPr>
                <w:sz w:val="28"/>
                <w:szCs w:val="28"/>
              </w:rPr>
              <w:lastRenderedPageBreak/>
              <w:t>методи</w:t>
            </w:r>
            <w:r>
              <w:rPr>
                <w:sz w:val="28"/>
                <w:szCs w:val="28"/>
              </w:rPr>
              <w:t xml:space="preserve"> </w:t>
            </w:r>
          </w:p>
          <w:p w14:paraId="0800E4D3" w14:textId="77777777" w:rsidR="00DB56C7" w:rsidRPr="009553DA" w:rsidRDefault="00E46DFD" w:rsidP="00E46DFD">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access</w:t>
            </w:r>
            <w:r w:rsidR="00DB56C7" w:rsidRPr="009553DA">
              <w:rPr>
                <w:sz w:val="28"/>
                <w:szCs w:val="28"/>
              </w:rPr>
              <w:t xml:space="preserve"> </w:t>
            </w:r>
            <w:r w:rsidR="00DB56C7" w:rsidRPr="009553DA">
              <w:rPr>
                <w:sz w:val="28"/>
                <w:szCs w:val="28"/>
                <w:lang w:val="en-US"/>
              </w:rPr>
              <w:t>method</w:t>
            </w:r>
            <w:r w:rsidR="00DB56C7" w:rsidRPr="009553DA">
              <w:rPr>
                <w:sz w:val="28"/>
                <w:szCs w:val="28"/>
              </w:rPr>
              <w:t xml:space="preserve"> </w:t>
            </w:r>
          </w:p>
        </w:tc>
        <w:tc>
          <w:tcPr>
            <w:tcW w:w="5828" w:type="dxa"/>
            <w:tcBorders>
              <w:top w:val="nil"/>
              <w:left w:val="nil"/>
              <w:bottom w:val="nil"/>
              <w:right w:val="nil"/>
            </w:tcBorders>
            <w:shd w:val="clear" w:color="auto" w:fill="auto"/>
          </w:tcPr>
          <w:p w14:paraId="2557290D" w14:textId="77777777" w:rsidR="004B2433" w:rsidRPr="009553DA" w:rsidRDefault="00DB56C7" w:rsidP="00DF3BB2">
            <w:pPr>
              <w:jc w:val="both"/>
              <w:rPr>
                <w:sz w:val="28"/>
                <w:szCs w:val="28"/>
              </w:rPr>
            </w:pPr>
            <w:r w:rsidRPr="009553DA">
              <w:rPr>
                <w:sz w:val="28"/>
                <w:szCs w:val="28"/>
              </w:rPr>
              <w:lastRenderedPageBreak/>
              <w:t xml:space="preserve">1 Cпособ поиска для чтения/записи данных в место их постоянного или временного хранения (например, </w:t>
            </w:r>
            <w:r w:rsidR="0087792F" w:rsidRPr="009553DA">
              <w:rPr>
                <w:sz w:val="28"/>
                <w:szCs w:val="28"/>
              </w:rPr>
              <w:t>оперативное запоминающее устройство)</w:t>
            </w:r>
            <w:r w:rsidRPr="009553DA">
              <w:rPr>
                <w:sz w:val="28"/>
                <w:szCs w:val="28"/>
              </w:rPr>
              <w:t>, файл, запись, набор за</w:t>
            </w:r>
            <w:r w:rsidR="004B2433" w:rsidRPr="009553DA">
              <w:rPr>
                <w:sz w:val="28"/>
                <w:szCs w:val="28"/>
              </w:rPr>
              <w:t xml:space="preserve">писей и </w:t>
            </w:r>
            <w:r w:rsidR="004B2433" w:rsidRPr="009553DA">
              <w:rPr>
                <w:sz w:val="28"/>
                <w:szCs w:val="28"/>
              </w:rPr>
              <w:lastRenderedPageBreak/>
              <w:t>т.</w:t>
            </w:r>
            <w:r w:rsidRPr="009553DA">
              <w:rPr>
                <w:sz w:val="28"/>
                <w:szCs w:val="28"/>
              </w:rPr>
              <w:t xml:space="preserve">п.). </w:t>
            </w:r>
          </w:p>
          <w:p w14:paraId="1BCEAC9E" w14:textId="13008EA4" w:rsidR="00E46DFD" w:rsidRPr="009553DA" w:rsidRDefault="00DB56C7" w:rsidP="00DF3BB2">
            <w:pPr>
              <w:jc w:val="both"/>
              <w:rPr>
                <w:sz w:val="28"/>
                <w:szCs w:val="28"/>
              </w:rPr>
            </w:pPr>
            <w:r w:rsidRPr="009553DA">
              <w:rPr>
                <w:sz w:val="28"/>
                <w:szCs w:val="28"/>
              </w:rPr>
              <w:t>2 Совокупность правил, определяющих, какой из узлов сети в данный момент имеет доступ к среде передачи данных.</w:t>
            </w:r>
            <w:r w:rsidR="00117147">
              <w:rPr>
                <w:sz w:val="28"/>
                <w:szCs w:val="28"/>
              </w:rPr>
              <w:t xml:space="preserve"> </w:t>
            </w:r>
          </w:p>
          <w:p w14:paraId="62C0FB85" w14:textId="77777777" w:rsidR="00CE1CC7" w:rsidRPr="009553DA" w:rsidRDefault="00CE1CC7" w:rsidP="00CE1CC7">
            <w:pPr>
              <w:jc w:val="both"/>
              <w:rPr>
                <w:sz w:val="28"/>
                <w:szCs w:val="28"/>
              </w:rPr>
            </w:pPr>
          </w:p>
          <w:p w14:paraId="207DFA28" w14:textId="77777777" w:rsidR="00CE1CC7" w:rsidRPr="009553DA" w:rsidRDefault="00CE1CC7" w:rsidP="00CE1CC7">
            <w:pPr>
              <w:jc w:val="both"/>
              <w:rPr>
                <w:sz w:val="28"/>
                <w:szCs w:val="28"/>
              </w:rPr>
            </w:pPr>
            <w:r w:rsidRPr="009553DA">
              <w:rPr>
                <w:sz w:val="28"/>
                <w:szCs w:val="28"/>
              </w:rPr>
              <w:t>1 M</w:t>
            </w:r>
            <w:r w:rsidR="00B11EF9" w:rsidRPr="009553DA">
              <w:rPr>
                <w:sz w:val="28"/>
                <w:szCs w:val="28"/>
              </w:rPr>
              <w:t>a’</w:t>
            </w:r>
            <w:r w:rsidRPr="009553DA">
              <w:rPr>
                <w:sz w:val="28"/>
                <w:szCs w:val="28"/>
              </w:rPr>
              <w:t xml:space="preserve">lumotlarni </w:t>
            </w:r>
            <w:r w:rsidR="00E628D2" w:rsidRPr="009553DA">
              <w:rPr>
                <w:sz w:val="28"/>
                <w:szCs w:val="28"/>
              </w:rPr>
              <w:t>o‘</w:t>
            </w:r>
            <w:r w:rsidRPr="009553DA">
              <w:rPr>
                <w:sz w:val="28"/>
                <w:szCs w:val="28"/>
              </w:rPr>
              <w:t>qish ularni doimiy yoki vaqtinchalik saqlash joyiga (masalan, operativ xotirlovchi qurilma, fayl, yozuv, yozuvlar t</w:t>
            </w:r>
            <w:r w:rsidR="00E628D2" w:rsidRPr="009553DA">
              <w:rPr>
                <w:sz w:val="28"/>
                <w:szCs w:val="28"/>
              </w:rPr>
              <w:t>o‘</w:t>
            </w:r>
            <w:r w:rsidRPr="009553DA">
              <w:rPr>
                <w:sz w:val="28"/>
                <w:szCs w:val="28"/>
              </w:rPr>
              <w:t>plami va sh.k.) yozish uchun m</w:t>
            </w:r>
            <w:r w:rsidR="00E628D2" w:rsidRPr="009553DA">
              <w:rPr>
                <w:sz w:val="28"/>
                <w:szCs w:val="28"/>
              </w:rPr>
              <w:t>o‘</w:t>
            </w:r>
            <w:r w:rsidRPr="009553DA">
              <w:rPr>
                <w:sz w:val="28"/>
                <w:szCs w:val="28"/>
              </w:rPr>
              <w:t xml:space="preserve">ljallangan izlash usuli. </w:t>
            </w:r>
          </w:p>
          <w:p w14:paraId="1BF28608" w14:textId="77777777" w:rsidR="00E46DFD" w:rsidRPr="009553DA" w:rsidRDefault="00CE1CC7" w:rsidP="00CE1CC7">
            <w:pPr>
              <w:jc w:val="both"/>
              <w:rPr>
                <w:sz w:val="28"/>
                <w:szCs w:val="28"/>
              </w:rPr>
            </w:pPr>
            <w:r w:rsidRPr="009553DA">
              <w:rPr>
                <w:sz w:val="28"/>
                <w:szCs w:val="28"/>
              </w:rPr>
              <w:t>2 Tarmoq uzellaridan qaysi biri berilgan onda m</w:t>
            </w:r>
            <w:r w:rsidR="00B11EF9" w:rsidRPr="009553DA">
              <w:rPr>
                <w:sz w:val="28"/>
                <w:szCs w:val="28"/>
              </w:rPr>
              <w:t>a’</w:t>
            </w:r>
            <w:r w:rsidRPr="009553DA">
              <w:rPr>
                <w:sz w:val="28"/>
                <w:szCs w:val="28"/>
              </w:rPr>
              <w:t>lumotlar uzatish muhitidan foydalana olishi mumkinligini belgilaydigan qoidalar jami.</w:t>
            </w:r>
          </w:p>
          <w:p w14:paraId="420CAEE8" w14:textId="77777777" w:rsidR="00CE1CC7" w:rsidRPr="009553DA" w:rsidRDefault="00CE1CC7" w:rsidP="00CE1CC7">
            <w:pPr>
              <w:jc w:val="both"/>
              <w:rPr>
                <w:sz w:val="28"/>
                <w:szCs w:val="28"/>
              </w:rPr>
            </w:pPr>
          </w:p>
          <w:p w14:paraId="7B9ED77D" w14:textId="77777777" w:rsidR="00E46DFD" w:rsidRPr="009553DA" w:rsidRDefault="00DB56C7" w:rsidP="00DF3BB2">
            <w:pPr>
              <w:jc w:val="both"/>
              <w:rPr>
                <w:sz w:val="28"/>
                <w:szCs w:val="28"/>
              </w:rPr>
            </w:pPr>
            <w:r w:rsidRPr="009553DA">
              <w:rPr>
                <w:sz w:val="28"/>
                <w:szCs w:val="28"/>
              </w:rPr>
              <w:t xml:space="preserve">1 Маълумотларни ўқиш уларни доимий ёки вақтинчалик сақлаш жойига (масалан, оператив хотирловчи қурилма, файл, ёзув, ёзувлар тўплами ва ш.к.) ёзиш учун мўлжалланган излаш усули. </w:t>
            </w:r>
          </w:p>
          <w:p w14:paraId="17BDD51E" w14:textId="3E2AC07F" w:rsidR="00E46DFD" w:rsidRPr="009553DA" w:rsidRDefault="00DB56C7" w:rsidP="00DF3BB2">
            <w:pPr>
              <w:jc w:val="both"/>
              <w:rPr>
                <w:sz w:val="28"/>
                <w:szCs w:val="28"/>
              </w:rPr>
            </w:pPr>
            <w:r w:rsidRPr="009553DA">
              <w:rPr>
                <w:sz w:val="28"/>
                <w:szCs w:val="28"/>
              </w:rPr>
              <w:t>2 Тармоқ узелларидан қайси бири берилган онда маълумотлар узатиш муҳитидан фойдалана олиши мумкинлигини белгилайдиган қоидалар жами.</w:t>
            </w:r>
            <w:r w:rsidR="00117147">
              <w:rPr>
                <w:sz w:val="28"/>
                <w:szCs w:val="28"/>
              </w:rPr>
              <w:t xml:space="preserve"> </w:t>
            </w:r>
          </w:p>
          <w:p w14:paraId="68A5995E" w14:textId="77777777" w:rsidR="00DB56C7" w:rsidRPr="009553DA" w:rsidRDefault="00DB56C7" w:rsidP="00DF3BB2">
            <w:pPr>
              <w:jc w:val="both"/>
              <w:rPr>
                <w:sz w:val="18"/>
                <w:szCs w:val="18"/>
              </w:rPr>
            </w:pPr>
          </w:p>
        </w:tc>
      </w:tr>
      <w:tr w:rsidR="00B67690" w:rsidRPr="002B0E61" w14:paraId="45F6E7CD" w14:textId="77777777">
        <w:tc>
          <w:tcPr>
            <w:tcW w:w="4000" w:type="dxa"/>
            <w:tcBorders>
              <w:top w:val="nil"/>
              <w:left w:val="nil"/>
              <w:bottom w:val="nil"/>
              <w:right w:val="nil"/>
            </w:tcBorders>
            <w:shd w:val="clear" w:color="auto" w:fill="auto"/>
          </w:tcPr>
          <w:p w14:paraId="08443A81" w14:textId="29EC8C6B" w:rsidR="00B67690" w:rsidRPr="009553DA" w:rsidRDefault="00B67690" w:rsidP="00B67690">
            <w:pPr>
              <w:rPr>
                <w:b/>
                <w:sz w:val="28"/>
                <w:szCs w:val="28"/>
              </w:rPr>
            </w:pPr>
            <w:r w:rsidRPr="009553DA">
              <w:rPr>
                <w:b/>
                <w:sz w:val="28"/>
                <w:szCs w:val="28"/>
              </w:rPr>
              <w:lastRenderedPageBreak/>
              <w:t xml:space="preserve">Методология </w:t>
            </w:r>
            <w:r w:rsidRPr="009553DA">
              <w:rPr>
                <w:b/>
                <w:sz w:val="28"/>
                <w:szCs w:val="28"/>
              </w:rPr>
              <w:br/>
              <w:t>программирования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metodologiyasi</w:t>
            </w:r>
            <w:r w:rsidR="00117147">
              <w:rPr>
                <w:sz w:val="28"/>
                <w:szCs w:val="28"/>
              </w:rPr>
              <w:t xml:space="preserve"> </w:t>
            </w:r>
          </w:p>
          <w:p w14:paraId="3C852CB2" w14:textId="2FE04338" w:rsidR="00B67690" w:rsidRPr="009553DA" w:rsidRDefault="00117147" w:rsidP="00B67690">
            <w:pPr>
              <w:rPr>
                <w:b/>
                <w:sz w:val="28"/>
                <w:szCs w:val="28"/>
              </w:rPr>
            </w:pPr>
            <w:r>
              <w:rPr>
                <w:sz w:val="28"/>
                <w:szCs w:val="28"/>
              </w:rPr>
              <w:t xml:space="preserve"> </w:t>
            </w:r>
            <w:r w:rsidR="00B67690" w:rsidRPr="009553DA">
              <w:rPr>
                <w:sz w:val="28"/>
                <w:szCs w:val="28"/>
              </w:rPr>
              <w:t>дастурлаш методологияси</w:t>
            </w:r>
            <w:r>
              <w:rPr>
                <w:sz w:val="28"/>
                <w:szCs w:val="28"/>
              </w:rPr>
              <w:t xml:space="preserve"> </w:t>
            </w:r>
          </w:p>
          <w:p w14:paraId="5C108D97" w14:textId="77777777" w:rsidR="00B67690" w:rsidRPr="009553DA" w:rsidRDefault="00B67690" w:rsidP="00B67690">
            <w:pPr>
              <w:rPr>
                <w:sz w:val="28"/>
                <w:szCs w:val="28"/>
                <w:lang w:val="en-US"/>
              </w:rPr>
            </w:pPr>
            <w:r w:rsidRPr="009553DA">
              <w:rPr>
                <w:b/>
                <w:sz w:val="28"/>
                <w:szCs w:val="28"/>
                <w:lang w:val="en-US"/>
              </w:rPr>
              <w:t xml:space="preserve">en </w:t>
            </w:r>
            <w:r w:rsidRPr="009553DA">
              <w:rPr>
                <w:sz w:val="28"/>
                <w:szCs w:val="28"/>
                <w:lang w:val="en-US"/>
              </w:rPr>
              <w:t>- programming methodology</w:t>
            </w:r>
          </w:p>
        </w:tc>
        <w:tc>
          <w:tcPr>
            <w:tcW w:w="5828" w:type="dxa"/>
            <w:tcBorders>
              <w:top w:val="nil"/>
              <w:left w:val="nil"/>
              <w:bottom w:val="nil"/>
              <w:right w:val="nil"/>
            </w:tcBorders>
            <w:shd w:val="clear" w:color="auto" w:fill="auto"/>
          </w:tcPr>
          <w:p w14:paraId="0214CD66" w14:textId="3CCA8DE4" w:rsidR="00B67690" w:rsidRPr="009553DA" w:rsidRDefault="00B67690" w:rsidP="00B67690">
            <w:pPr>
              <w:jc w:val="both"/>
              <w:rPr>
                <w:sz w:val="28"/>
                <w:szCs w:val="28"/>
              </w:rPr>
            </w:pPr>
            <w:r w:rsidRPr="009553DA">
              <w:rPr>
                <w:sz w:val="28"/>
                <w:szCs w:val="28"/>
              </w:rPr>
              <w:t>Совокупность взглядов на организацию разработки программного обеспечения и его логическую структуру, воплощенная в виде совокупности инструментальных и языковых средств, поддержанная принятой в организации нормативной базой, системой обучения и сложившейся корпоративной культурой.</w:t>
            </w:r>
            <w:r w:rsidR="00117147">
              <w:rPr>
                <w:sz w:val="28"/>
                <w:szCs w:val="28"/>
              </w:rPr>
              <w:t xml:space="preserve"> </w:t>
            </w:r>
          </w:p>
          <w:p w14:paraId="731878F9" w14:textId="77777777" w:rsidR="00B67690" w:rsidRPr="009553DA" w:rsidRDefault="00B67690" w:rsidP="00B67690">
            <w:pPr>
              <w:jc w:val="both"/>
              <w:rPr>
                <w:sz w:val="18"/>
                <w:szCs w:val="18"/>
              </w:rPr>
            </w:pPr>
          </w:p>
          <w:p w14:paraId="0CE5EE23" w14:textId="77777777" w:rsidR="00B67690" w:rsidRPr="009553DA" w:rsidRDefault="00B67690" w:rsidP="00B67690">
            <w:pPr>
              <w:jc w:val="both"/>
              <w:rPr>
                <w:sz w:val="28"/>
                <w:szCs w:val="28"/>
                <w:lang w:val="en-US"/>
              </w:rPr>
            </w:pPr>
            <w:r w:rsidRPr="009553DA">
              <w:rPr>
                <w:sz w:val="28"/>
                <w:szCs w:val="28"/>
              </w:rPr>
              <w:t xml:space="preserve">Dasturiy ta’minot ishlab chiqishni tashkil etishga va uning mantiqiy tuzilishiga yo‘naltirilgan qarashlar yig‘indisi. </w:t>
            </w:r>
            <w:r w:rsidRPr="009553DA">
              <w:rPr>
                <w:sz w:val="28"/>
                <w:szCs w:val="28"/>
                <w:lang w:val="en-US"/>
              </w:rPr>
              <w:t>Tashkilotda qabul qilingan normativ baza, o‘qitish tizimi va mavjud korporativ madaniyat ta’minlaydigan instrumental va til vositalarining jami sifatida ifodalanadi.</w:t>
            </w:r>
          </w:p>
          <w:p w14:paraId="6BED5AB3" w14:textId="77777777" w:rsidR="00B67690" w:rsidRPr="009553DA" w:rsidRDefault="00B67690" w:rsidP="00B67690">
            <w:pPr>
              <w:jc w:val="both"/>
              <w:rPr>
                <w:sz w:val="18"/>
                <w:szCs w:val="18"/>
                <w:lang w:val="en-US"/>
              </w:rPr>
            </w:pPr>
          </w:p>
          <w:p w14:paraId="0134142E" w14:textId="7836C1E7" w:rsidR="00B67690" w:rsidRPr="009553DA" w:rsidRDefault="00B67690" w:rsidP="00777DBC">
            <w:pPr>
              <w:jc w:val="both"/>
              <w:rPr>
                <w:sz w:val="28"/>
                <w:szCs w:val="28"/>
                <w:lang w:val="en-US"/>
              </w:rPr>
            </w:pP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этишга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тузилишига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қарашлар</w:t>
            </w:r>
            <w:r w:rsidRPr="009553DA">
              <w:rPr>
                <w:sz w:val="28"/>
                <w:szCs w:val="28"/>
                <w:lang w:val="en-US"/>
              </w:rPr>
              <w:t xml:space="preserve"> </w:t>
            </w:r>
            <w:r w:rsidRPr="009553DA">
              <w:rPr>
                <w:sz w:val="28"/>
                <w:szCs w:val="28"/>
              </w:rPr>
              <w:t>йиғиндиси</w:t>
            </w:r>
            <w:r w:rsidRPr="009553DA">
              <w:rPr>
                <w:sz w:val="28"/>
                <w:szCs w:val="28"/>
                <w:lang w:val="en-US"/>
              </w:rPr>
              <w:t xml:space="preserve">. </w:t>
            </w:r>
            <w:r w:rsidRPr="009553DA">
              <w:rPr>
                <w:sz w:val="28"/>
                <w:szCs w:val="28"/>
              </w:rPr>
              <w:t>Ташкилотда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норматив</w:t>
            </w:r>
            <w:r w:rsidRPr="009553DA">
              <w:rPr>
                <w:sz w:val="28"/>
                <w:szCs w:val="28"/>
                <w:lang w:val="en-US"/>
              </w:rPr>
              <w:t xml:space="preserve"> </w:t>
            </w:r>
            <w:r w:rsidRPr="009553DA">
              <w:rPr>
                <w:sz w:val="28"/>
                <w:szCs w:val="28"/>
              </w:rPr>
              <w:t>база</w:t>
            </w:r>
            <w:r w:rsidRPr="009553DA">
              <w:rPr>
                <w:sz w:val="28"/>
                <w:szCs w:val="28"/>
                <w:lang w:val="en-US"/>
              </w:rPr>
              <w:t xml:space="preserve">, </w:t>
            </w:r>
            <w:r w:rsidRPr="009553DA">
              <w:rPr>
                <w:sz w:val="28"/>
                <w:szCs w:val="28"/>
              </w:rPr>
              <w:t>ўқитиш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корпоратив</w:t>
            </w:r>
            <w:r w:rsidRPr="009553DA">
              <w:rPr>
                <w:sz w:val="28"/>
                <w:szCs w:val="28"/>
                <w:lang w:val="en-US"/>
              </w:rPr>
              <w:t xml:space="preserve"> </w:t>
            </w:r>
            <w:r w:rsidRPr="009553DA">
              <w:rPr>
                <w:sz w:val="28"/>
                <w:szCs w:val="28"/>
              </w:rPr>
              <w:t>маданият</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инструментал</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тил</w:t>
            </w:r>
            <w:r w:rsidRPr="009553DA">
              <w:rPr>
                <w:sz w:val="28"/>
                <w:szCs w:val="28"/>
                <w:lang w:val="en-US"/>
              </w:rPr>
              <w:t xml:space="preserve"> </w:t>
            </w:r>
            <w:r w:rsidRPr="009553DA">
              <w:rPr>
                <w:sz w:val="28"/>
                <w:szCs w:val="28"/>
              </w:rPr>
              <w:t>воситалари</w:t>
            </w:r>
            <w:r w:rsidRPr="009553DA">
              <w:rPr>
                <w:sz w:val="28"/>
                <w:szCs w:val="28"/>
              </w:rPr>
              <w:lastRenderedPageBreak/>
              <w:t>нинг</w:t>
            </w:r>
            <w:r w:rsidRPr="009553DA">
              <w:rPr>
                <w:sz w:val="28"/>
                <w:szCs w:val="28"/>
                <w:lang w:val="en-US"/>
              </w:rPr>
              <w:t xml:space="preserve"> </w:t>
            </w:r>
            <w:r w:rsidRPr="009553DA">
              <w:rPr>
                <w:sz w:val="28"/>
                <w:szCs w:val="28"/>
              </w:rPr>
              <w:t>жами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ифодаланади</w:t>
            </w:r>
            <w:r w:rsidRPr="009553DA">
              <w:rPr>
                <w:sz w:val="28"/>
                <w:szCs w:val="28"/>
                <w:lang w:val="en-US"/>
              </w:rPr>
              <w:t>.</w:t>
            </w:r>
          </w:p>
        </w:tc>
      </w:tr>
      <w:tr w:rsidR="00B67690" w:rsidRPr="009553DA" w14:paraId="3D08367E" w14:textId="77777777">
        <w:tc>
          <w:tcPr>
            <w:tcW w:w="4000" w:type="dxa"/>
            <w:tcBorders>
              <w:top w:val="nil"/>
              <w:left w:val="nil"/>
              <w:bottom w:val="nil"/>
              <w:right w:val="nil"/>
            </w:tcBorders>
            <w:shd w:val="clear" w:color="auto" w:fill="auto"/>
          </w:tcPr>
          <w:p w14:paraId="2C277B11" w14:textId="4F62E4AD" w:rsidR="00B67690" w:rsidRPr="002B0E61" w:rsidRDefault="00B67690" w:rsidP="00E46DFD">
            <w:pPr>
              <w:rPr>
                <w:sz w:val="28"/>
                <w:szCs w:val="28"/>
                <w:lang w:val="en-US"/>
              </w:rPr>
            </w:pPr>
            <w:r w:rsidRPr="009553DA">
              <w:rPr>
                <w:b/>
                <w:sz w:val="28"/>
                <w:szCs w:val="28"/>
              </w:rPr>
              <w:lastRenderedPageBreak/>
              <w:t>Метод</w:t>
            </w:r>
            <w:r w:rsidRPr="002B0E61">
              <w:rPr>
                <w:b/>
                <w:sz w:val="28"/>
                <w:szCs w:val="28"/>
                <w:lang w:val="en-US"/>
              </w:rPr>
              <w:t xml:space="preserve"> </w:t>
            </w:r>
            <w:r w:rsidRPr="009553DA">
              <w:rPr>
                <w:b/>
                <w:sz w:val="28"/>
                <w:szCs w:val="28"/>
              </w:rPr>
              <w:t>экземпляра</w:t>
            </w:r>
            <w:r w:rsidRPr="002B0E61">
              <w:rPr>
                <w:b/>
                <w:sz w:val="28"/>
                <w:szCs w:val="28"/>
                <w:lang w:val="en-US"/>
              </w:rPr>
              <w:t xml:space="preserve"> </w:t>
            </w:r>
            <w:r w:rsidRPr="009553DA">
              <w:rPr>
                <w:b/>
                <w:sz w:val="28"/>
                <w:szCs w:val="28"/>
              </w:rPr>
              <w:t>класса</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w:t>
            </w:r>
            <w:r w:rsidRPr="002B0E61">
              <w:rPr>
                <w:sz w:val="28"/>
                <w:szCs w:val="28"/>
                <w:lang w:val="en-US"/>
              </w:rPr>
              <w:t xml:space="preserve"> </w:t>
            </w:r>
            <w:r w:rsidRPr="009553DA">
              <w:rPr>
                <w:sz w:val="28"/>
                <w:szCs w:val="28"/>
                <w:lang w:val="en-US"/>
              </w:rPr>
              <w:t>klass</w:t>
            </w:r>
            <w:r w:rsidRPr="002B0E61">
              <w:rPr>
                <w:sz w:val="28"/>
                <w:szCs w:val="28"/>
                <w:lang w:val="en-US"/>
              </w:rPr>
              <w:t xml:space="preserve"> </w:t>
            </w:r>
            <w:r w:rsidRPr="009553DA">
              <w:rPr>
                <w:sz w:val="28"/>
                <w:szCs w:val="28"/>
                <w:lang w:val="en-US"/>
              </w:rPr>
              <w:t>ekzemplyari</w:t>
            </w:r>
            <w:r w:rsidRPr="002B0E61">
              <w:rPr>
                <w:sz w:val="28"/>
                <w:szCs w:val="28"/>
                <w:lang w:val="en-US"/>
              </w:rPr>
              <w:t xml:space="preserve"> </w:t>
            </w:r>
            <w:r w:rsidRPr="009553DA">
              <w:rPr>
                <w:sz w:val="28"/>
                <w:szCs w:val="28"/>
                <w:lang w:val="en-US"/>
              </w:rPr>
              <w:t>metodi</w:t>
            </w:r>
            <w:r w:rsidR="00117147" w:rsidRPr="002B0E61">
              <w:rPr>
                <w:sz w:val="28"/>
                <w:szCs w:val="28"/>
                <w:lang w:val="en-US"/>
              </w:rPr>
              <w:t xml:space="preserve"> </w:t>
            </w:r>
          </w:p>
          <w:p w14:paraId="01A90715" w14:textId="3EE9F07B" w:rsidR="00B67690" w:rsidRPr="009553DA" w:rsidRDefault="00117147" w:rsidP="00E46DFD">
            <w:pPr>
              <w:rPr>
                <w:sz w:val="28"/>
                <w:szCs w:val="28"/>
                <w:lang w:val="en-US"/>
              </w:rPr>
            </w:pPr>
            <w:r w:rsidRPr="002B0E61">
              <w:rPr>
                <w:sz w:val="28"/>
                <w:szCs w:val="28"/>
                <w:lang w:val="en-US"/>
              </w:rPr>
              <w:t xml:space="preserve"> </w:t>
            </w:r>
            <w:r w:rsidR="00B67690" w:rsidRPr="009553DA">
              <w:rPr>
                <w:sz w:val="28"/>
                <w:szCs w:val="28"/>
              </w:rPr>
              <w:t>класс</w:t>
            </w:r>
            <w:r w:rsidR="00B67690" w:rsidRPr="009553DA">
              <w:rPr>
                <w:sz w:val="28"/>
                <w:szCs w:val="28"/>
                <w:lang w:val="en-US"/>
              </w:rPr>
              <w:t xml:space="preserve"> </w:t>
            </w:r>
            <w:r w:rsidR="00B67690" w:rsidRPr="009553DA">
              <w:rPr>
                <w:sz w:val="28"/>
                <w:szCs w:val="28"/>
              </w:rPr>
              <w:t>экземпляри</w:t>
            </w:r>
            <w:r w:rsidR="00B67690" w:rsidRPr="009553DA">
              <w:rPr>
                <w:sz w:val="28"/>
                <w:szCs w:val="28"/>
                <w:lang w:val="en-US"/>
              </w:rPr>
              <w:t xml:space="preserve"> </w:t>
            </w:r>
            <w:r w:rsidR="00B67690" w:rsidRPr="009553DA">
              <w:rPr>
                <w:sz w:val="28"/>
                <w:szCs w:val="28"/>
              </w:rPr>
              <w:t>методи</w:t>
            </w:r>
            <w:r>
              <w:rPr>
                <w:sz w:val="28"/>
                <w:szCs w:val="28"/>
                <w:lang w:val="en-US"/>
              </w:rPr>
              <w:t xml:space="preserve"> </w:t>
            </w:r>
            <w:r w:rsidR="00B67690" w:rsidRPr="009553DA">
              <w:rPr>
                <w:b/>
                <w:sz w:val="28"/>
                <w:szCs w:val="28"/>
                <w:lang w:val="en-US"/>
              </w:rPr>
              <w:t xml:space="preserve">en </w:t>
            </w:r>
            <w:r w:rsidR="00B67690" w:rsidRPr="009553DA">
              <w:rPr>
                <w:sz w:val="28"/>
                <w:szCs w:val="28"/>
                <w:lang w:val="en-US"/>
              </w:rPr>
              <w:t>- instance method</w:t>
            </w:r>
          </w:p>
        </w:tc>
        <w:tc>
          <w:tcPr>
            <w:tcW w:w="5828" w:type="dxa"/>
            <w:tcBorders>
              <w:top w:val="nil"/>
              <w:left w:val="nil"/>
              <w:bottom w:val="nil"/>
              <w:right w:val="nil"/>
            </w:tcBorders>
            <w:shd w:val="clear" w:color="auto" w:fill="auto"/>
          </w:tcPr>
          <w:p w14:paraId="4C81642E" w14:textId="69E8C446" w:rsidR="00B67690" w:rsidRPr="009553DA" w:rsidRDefault="00B67690" w:rsidP="00DF3BB2">
            <w:pPr>
              <w:jc w:val="both"/>
              <w:rPr>
                <w:sz w:val="28"/>
                <w:szCs w:val="28"/>
              </w:rPr>
            </w:pPr>
            <w:r w:rsidRPr="009553DA">
              <w:rPr>
                <w:sz w:val="28"/>
                <w:szCs w:val="28"/>
              </w:rPr>
              <w:t>Любой метод, применямый к экземпляру класса.</w:t>
            </w:r>
            <w:r w:rsidR="00117147">
              <w:rPr>
                <w:sz w:val="28"/>
                <w:szCs w:val="28"/>
              </w:rPr>
              <w:t xml:space="preserve"> </w:t>
            </w:r>
          </w:p>
          <w:p w14:paraId="1AED115B" w14:textId="77777777" w:rsidR="00B67690" w:rsidRPr="009553DA" w:rsidRDefault="00B67690" w:rsidP="00CE1CC7">
            <w:pPr>
              <w:jc w:val="both"/>
              <w:rPr>
                <w:sz w:val="18"/>
                <w:szCs w:val="18"/>
              </w:rPr>
            </w:pPr>
          </w:p>
          <w:p w14:paraId="13BF8A6E" w14:textId="77777777" w:rsidR="00B67690" w:rsidRPr="009553DA" w:rsidRDefault="00B67690" w:rsidP="00CE1CC7">
            <w:pPr>
              <w:jc w:val="both"/>
              <w:rPr>
                <w:sz w:val="28"/>
                <w:szCs w:val="28"/>
                <w:lang w:val="en-US"/>
              </w:rPr>
            </w:pPr>
            <w:r w:rsidRPr="009553DA">
              <w:rPr>
                <w:sz w:val="28"/>
                <w:szCs w:val="28"/>
                <w:lang w:val="en-US"/>
              </w:rPr>
              <w:t>Klass ekzemplyariga nisbatan qo‘llaniladigan har qanday klass.</w:t>
            </w:r>
          </w:p>
          <w:p w14:paraId="362E648B" w14:textId="77777777" w:rsidR="00B67690" w:rsidRPr="009553DA" w:rsidRDefault="00B67690" w:rsidP="00CE1CC7">
            <w:pPr>
              <w:jc w:val="both"/>
              <w:rPr>
                <w:sz w:val="18"/>
                <w:szCs w:val="18"/>
                <w:lang w:val="en-US"/>
              </w:rPr>
            </w:pPr>
          </w:p>
          <w:p w14:paraId="5D05A7EE" w14:textId="751EEBF5" w:rsidR="00B67690" w:rsidRPr="009553DA" w:rsidRDefault="00B67690" w:rsidP="00777DBC">
            <w:pPr>
              <w:jc w:val="both"/>
              <w:rPr>
                <w:sz w:val="28"/>
                <w:szCs w:val="28"/>
              </w:rPr>
            </w:pPr>
            <w:r w:rsidRPr="009553DA">
              <w:rPr>
                <w:sz w:val="28"/>
                <w:szCs w:val="28"/>
              </w:rPr>
              <w:t>Класс экземплярига нисбатан қўлланиладиган ҳар қандай класс.</w:t>
            </w:r>
          </w:p>
        </w:tc>
      </w:tr>
      <w:tr w:rsidR="00B67690" w:rsidRPr="002B0E61" w14:paraId="3429D5FA" w14:textId="77777777">
        <w:tc>
          <w:tcPr>
            <w:tcW w:w="4000" w:type="dxa"/>
            <w:tcBorders>
              <w:top w:val="nil"/>
              <w:left w:val="nil"/>
              <w:bottom w:val="nil"/>
              <w:right w:val="nil"/>
            </w:tcBorders>
            <w:shd w:val="clear" w:color="auto" w:fill="auto"/>
          </w:tcPr>
          <w:p w14:paraId="7F1F623A" w14:textId="0740FA5F" w:rsidR="00B67690" w:rsidRPr="009553DA" w:rsidRDefault="00B67690" w:rsidP="00A37EEF">
            <w:pPr>
              <w:rPr>
                <w:sz w:val="28"/>
                <w:szCs w:val="28"/>
                <w:lang w:val="en-US"/>
              </w:rPr>
            </w:pPr>
            <w:r w:rsidRPr="009553DA">
              <w:rPr>
                <w:b/>
                <w:sz w:val="28"/>
                <w:szCs w:val="28"/>
              </w:rPr>
              <w:t>Мигание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lipillash</w:t>
            </w:r>
            <w:r w:rsidR="00117147">
              <w:rPr>
                <w:sz w:val="28"/>
                <w:szCs w:val="28"/>
                <w:lang w:val="en-US"/>
              </w:rPr>
              <w:t xml:space="preserve"> </w:t>
            </w:r>
          </w:p>
          <w:p w14:paraId="72083ED5" w14:textId="28E3F93B" w:rsidR="00B67690" w:rsidRPr="009553DA" w:rsidRDefault="00117147" w:rsidP="00A37EEF">
            <w:pPr>
              <w:rPr>
                <w:b/>
                <w:sz w:val="28"/>
                <w:szCs w:val="28"/>
                <w:lang w:val="en-US"/>
              </w:rPr>
            </w:pPr>
            <w:r>
              <w:rPr>
                <w:sz w:val="28"/>
                <w:szCs w:val="28"/>
                <w:lang w:val="en-US"/>
              </w:rPr>
              <w:t xml:space="preserve"> </w:t>
            </w:r>
            <w:r w:rsidR="00B67690" w:rsidRPr="009553DA">
              <w:rPr>
                <w:sz w:val="28"/>
                <w:szCs w:val="28"/>
              </w:rPr>
              <w:t>липиллаш</w:t>
            </w:r>
            <w:r>
              <w:rPr>
                <w:sz w:val="28"/>
                <w:szCs w:val="28"/>
                <w:lang w:val="en-US"/>
              </w:rPr>
              <w:t xml:space="preserve"> </w:t>
            </w:r>
          </w:p>
          <w:p w14:paraId="415F63A5"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blinking</w:t>
            </w:r>
          </w:p>
        </w:tc>
        <w:tc>
          <w:tcPr>
            <w:tcW w:w="5828" w:type="dxa"/>
            <w:tcBorders>
              <w:top w:val="nil"/>
              <w:left w:val="nil"/>
              <w:bottom w:val="nil"/>
              <w:right w:val="nil"/>
            </w:tcBorders>
            <w:shd w:val="clear" w:color="auto" w:fill="auto"/>
          </w:tcPr>
          <w:p w14:paraId="037E8AEF" w14:textId="0F7B2FFF" w:rsidR="00B67690" w:rsidRDefault="00B67690" w:rsidP="00DF3BB2">
            <w:pPr>
              <w:jc w:val="both"/>
              <w:rPr>
                <w:sz w:val="28"/>
                <w:szCs w:val="28"/>
                <w:lang w:val="en-US"/>
              </w:rPr>
            </w:pPr>
            <w:r w:rsidRPr="009553DA">
              <w:rPr>
                <w:sz w:val="28"/>
                <w:szCs w:val="28"/>
              </w:rPr>
              <w:t>Преднамеренное периодическое изменение цвета или яркости одного или нескольких</w:t>
            </w:r>
            <w:r w:rsidR="00117147">
              <w:rPr>
                <w:sz w:val="28"/>
                <w:szCs w:val="28"/>
              </w:rPr>
              <w:t xml:space="preserve"> </w:t>
            </w:r>
            <w:r w:rsidRPr="009553DA">
              <w:rPr>
                <w:sz w:val="28"/>
                <w:szCs w:val="28"/>
              </w:rPr>
              <w:t>элементов изображения для их визуального выделения.</w:t>
            </w:r>
            <w:r w:rsidR="00117147">
              <w:rPr>
                <w:sz w:val="28"/>
                <w:szCs w:val="28"/>
              </w:rPr>
              <w:t xml:space="preserve"> </w:t>
            </w:r>
          </w:p>
          <w:p w14:paraId="71FE0646" w14:textId="77777777" w:rsidR="00777DBC" w:rsidRPr="00777DBC" w:rsidRDefault="00777DBC" w:rsidP="00DF3BB2">
            <w:pPr>
              <w:jc w:val="both"/>
              <w:rPr>
                <w:sz w:val="28"/>
                <w:szCs w:val="28"/>
                <w:lang w:val="en-US"/>
              </w:rPr>
            </w:pPr>
          </w:p>
          <w:p w14:paraId="28A4AC12" w14:textId="77777777" w:rsidR="00B67690" w:rsidRPr="009553DA" w:rsidRDefault="00B67690" w:rsidP="00CD46A6">
            <w:pPr>
              <w:jc w:val="both"/>
              <w:rPr>
                <w:sz w:val="28"/>
                <w:szCs w:val="28"/>
                <w:lang w:val="en-US"/>
              </w:rPr>
            </w:pPr>
            <w:r w:rsidRPr="009553DA">
              <w:rPr>
                <w:sz w:val="28"/>
                <w:szCs w:val="28"/>
                <w:lang w:val="en-US"/>
              </w:rPr>
              <w:t>Vizual ajratish maqsadida, tasvirning bitta yoki bir nechta elementi rangini yoki yorqinligini ataylab davriy o‘zgartirilishi.</w:t>
            </w:r>
          </w:p>
          <w:p w14:paraId="5069FFB0" w14:textId="77777777" w:rsidR="00B67690" w:rsidRPr="009553DA" w:rsidRDefault="00B67690" w:rsidP="00CD46A6">
            <w:pPr>
              <w:jc w:val="both"/>
              <w:rPr>
                <w:sz w:val="28"/>
                <w:szCs w:val="28"/>
                <w:lang w:val="en-US"/>
              </w:rPr>
            </w:pPr>
          </w:p>
          <w:p w14:paraId="6EBBC2B7" w14:textId="2FDE2A61" w:rsidR="00B67690" w:rsidRPr="009553DA" w:rsidRDefault="00B67690" w:rsidP="00777DBC">
            <w:pPr>
              <w:jc w:val="both"/>
              <w:rPr>
                <w:sz w:val="28"/>
                <w:szCs w:val="28"/>
                <w:lang w:val="en-US"/>
              </w:rPr>
            </w:pPr>
            <w:r w:rsidRPr="009553DA">
              <w:rPr>
                <w:sz w:val="28"/>
                <w:szCs w:val="28"/>
              </w:rPr>
              <w:t>Визуал</w:t>
            </w:r>
            <w:r w:rsidRPr="009553DA">
              <w:rPr>
                <w:sz w:val="28"/>
                <w:szCs w:val="28"/>
                <w:lang w:val="en-US"/>
              </w:rPr>
              <w:t xml:space="preserve"> </w:t>
            </w:r>
            <w:r w:rsidRPr="009553DA">
              <w:rPr>
                <w:sz w:val="28"/>
                <w:szCs w:val="28"/>
              </w:rPr>
              <w:t>ажратиш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тасвирнинг</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рангини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ёрқинлигини</w:t>
            </w:r>
            <w:r w:rsidRPr="009553DA">
              <w:rPr>
                <w:sz w:val="28"/>
                <w:szCs w:val="28"/>
                <w:lang w:val="en-US"/>
              </w:rPr>
              <w:t xml:space="preserve"> </w:t>
            </w:r>
            <w:r w:rsidRPr="009553DA">
              <w:rPr>
                <w:sz w:val="28"/>
                <w:szCs w:val="28"/>
              </w:rPr>
              <w:t>атайлаб</w:t>
            </w:r>
            <w:r w:rsidRPr="009553DA">
              <w:rPr>
                <w:sz w:val="28"/>
                <w:szCs w:val="28"/>
                <w:lang w:val="en-US"/>
              </w:rPr>
              <w:t xml:space="preserve"> </w:t>
            </w:r>
            <w:r w:rsidRPr="009553DA">
              <w:rPr>
                <w:sz w:val="28"/>
                <w:szCs w:val="28"/>
              </w:rPr>
              <w:t>даврий</w:t>
            </w:r>
            <w:r w:rsidRPr="009553DA">
              <w:rPr>
                <w:sz w:val="28"/>
                <w:szCs w:val="28"/>
                <w:lang w:val="en-US"/>
              </w:rPr>
              <w:t xml:space="preserve"> </w:t>
            </w:r>
            <w:r w:rsidRPr="009553DA">
              <w:rPr>
                <w:sz w:val="28"/>
                <w:szCs w:val="28"/>
              </w:rPr>
              <w:t>ўзгартирилиши</w:t>
            </w:r>
            <w:r w:rsidRPr="009553DA">
              <w:rPr>
                <w:sz w:val="28"/>
                <w:szCs w:val="28"/>
                <w:lang w:val="en-US"/>
              </w:rPr>
              <w:t>.</w:t>
            </w:r>
          </w:p>
        </w:tc>
      </w:tr>
      <w:tr w:rsidR="00B67690" w:rsidRPr="009553DA" w14:paraId="72F87D3E" w14:textId="77777777">
        <w:tc>
          <w:tcPr>
            <w:tcW w:w="4000" w:type="dxa"/>
            <w:tcBorders>
              <w:top w:val="nil"/>
              <w:left w:val="nil"/>
              <w:bottom w:val="nil"/>
              <w:right w:val="nil"/>
            </w:tcBorders>
            <w:shd w:val="clear" w:color="auto" w:fill="auto"/>
          </w:tcPr>
          <w:p w14:paraId="44029616" w14:textId="6D2B9DD3" w:rsidR="00B67690" w:rsidRPr="009553DA" w:rsidRDefault="00B67690" w:rsidP="00CD46A6">
            <w:pPr>
              <w:rPr>
                <w:b/>
                <w:sz w:val="28"/>
                <w:szCs w:val="28"/>
                <w:lang w:val="en-US"/>
              </w:rPr>
            </w:pPr>
            <w:r w:rsidRPr="009553DA">
              <w:rPr>
                <w:b/>
                <w:sz w:val="28"/>
                <w:szCs w:val="28"/>
              </w:rPr>
              <w:t>Миграция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migratsiya, ko‘chish</w:t>
            </w:r>
            <w:r w:rsidR="00117147">
              <w:rPr>
                <w:sz w:val="28"/>
                <w:szCs w:val="28"/>
                <w:lang w:val="en-US"/>
              </w:rPr>
              <w:t xml:space="preserve"> </w:t>
            </w:r>
          </w:p>
          <w:p w14:paraId="3244A1A9" w14:textId="414CC016" w:rsidR="00B67690" w:rsidRPr="009553DA" w:rsidRDefault="00117147" w:rsidP="00A37EEF">
            <w:pPr>
              <w:rPr>
                <w:b/>
                <w:sz w:val="28"/>
                <w:szCs w:val="28"/>
                <w:lang w:val="en-US"/>
              </w:rPr>
            </w:pPr>
            <w:r>
              <w:rPr>
                <w:sz w:val="28"/>
                <w:szCs w:val="28"/>
                <w:lang w:val="en-US"/>
              </w:rPr>
              <w:t xml:space="preserve"> </w:t>
            </w:r>
            <w:r w:rsidR="00B67690" w:rsidRPr="009553DA">
              <w:rPr>
                <w:sz w:val="28"/>
                <w:szCs w:val="28"/>
              </w:rPr>
              <w:t>миграция</w:t>
            </w:r>
            <w:r w:rsidR="00B67690" w:rsidRPr="009553DA">
              <w:rPr>
                <w:sz w:val="28"/>
                <w:szCs w:val="28"/>
                <w:lang w:val="en-US"/>
              </w:rPr>
              <w:t xml:space="preserve">, </w:t>
            </w:r>
            <w:r w:rsidR="00B67690" w:rsidRPr="009553DA">
              <w:rPr>
                <w:sz w:val="28"/>
                <w:szCs w:val="28"/>
              </w:rPr>
              <w:t>кўчиш</w:t>
            </w:r>
            <w:r>
              <w:rPr>
                <w:sz w:val="28"/>
                <w:szCs w:val="28"/>
                <w:lang w:val="en-US"/>
              </w:rPr>
              <w:t xml:space="preserve"> </w:t>
            </w:r>
          </w:p>
          <w:p w14:paraId="0DFA97CE"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migration</w:t>
            </w:r>
          </w:p>
        </w:tc>
        <w:tc>
          <w:tcPr>
            <w:tcW w:w="5828" w:type="dxa"/>
            <w:tcBorders>
              <w:top w:val="nil"/>
              <w:left w:val="nil"/>
              <w:bottom w:val="nil"/>
              <w:right w:val="nil"/>
            </w:tcBorders>
            <w:shd w:val="clear" w:color="auto" w:fill="auto"/>
          </w:tcPr>
          <w:p w14:paraId="619E7148" w14:textId="375220B7" w:rsidR="00B67690" w:rsidRPr="009553DA" w:rsidRDefault="00B67690" w:rsidP="00DF3BB2">
            <w:pPr>
              <w:jc w:val="both"/>
              <w:rPr>
                <w:sz w:val="28"/>
                <w:szCs w:val="28"/>
              </w:rPr>
            </w:pPr>
            <w:r w:rsidRPr="009553DA">
              <w:rPr>
                <w:sz w:val="28"/>
                <w:szCs w:val="28"/>
              </w:rPr>
              <w:t>Переход со старой аппаратной платформы и/или операционной</w:t>
            </w:r>
            <w:r w:rsidR="00117147">
              <w:rPr>
                <w:sz w:val="28"/>
                <w:szCs w:val="28"/>
              </w:rPr>
              <w:t xml:space="preserve"> </w:t>
            </w:r>
            <w:r w:rsidRPr="009553DA">
              <w:rPr>
                <w:sz w:val="28"/>
                <w:szCs w:val="28"/>
              </w:rPr>
              <w:t>системы «и/или» программного обеспечения на новые версии.</w:t>
            </w:r>
            <w:r w:rsidR="00117147">
              <w:rPr>
                <w:sz w:val="28"/>
                <w:szCs w:val="28"/>
              </w:rPr>
              <w:t xml:space="preserve"> </w:t>
            </w:r>
          </w:p>
          <w:p w14:paraId="166CC0E2" w14:textId="77777777" w:rsidR="00B67690" w:rsidRPr="009553DA" w:rsidRDefault="00B67690" w:rsidP="00CD46A6">
            <w:pPr>
              <w:jc w:val="both"/>
              <w:rPr>
                <w:sz w:val="28"/>
                <w:szCs w:val="28"/>
              </w:rPr>
            </w:pPr>
          </w:p>
          <w:p w14:paraId="65305CE4" w14:textId="77777777" w:rsidR="00B67690" w:rsidRPr="009553DA" w:rsidRDefault="00B67690" w:rsidP="00CD46A6">
            <w:pPr>
              <w:jc w:val="both"/>
              <w:rPr>
                <w:sz w:val="28"/>
                <w:szCs w:val="28"/>
                <w:lang w:val="en-US"/>
              </w:rPr>
            </w:pPr>
            <w:r w:rsidRPr="009553DA">
              <w:rPr>
                <w:sz w:val="28"/>
                <w:szCs w:val="28"/>
                <w:lang w:val="en-US"/>
              </w:rPr>
              <w:t xml:space="preserve">Eski apparat platformadan va/yoki operatsion tizimdan va/yoki dasturiy ta’minotdan yangi </w:t>
            </w:r>
            <w:r w:rsidRPr="009553DA">
              <w:rPr>
                <w:sz w:val="28"/>
                <w:szCs w:val="28"/>
                <w:lang w:val="en-US"/>
              </w:rPr>
              <w:br/>
              <w:t>versiyalarga o‘tish.</w:t>
            </w:r>
          </w:p>
          <w:p w14:paraId="0B6878EA" w14:textId="77777777" w:rsidR="00B67690" w:rsidRPr="009553DA" w:rsidRDefault="00B67690" w:rsidP="00CD46A6">
            <w:pPr>
              <w:jc w:val="both"/>
              <w:rPr>
                <w:sz w:val="28"/>
                <w:szCs w:val="28"/>
                <w:lang w:val="en-US"/>
              </w:rPr>
            </w:pPr>
          </w:p>
          <w:p w14:paraId="2ED9C21C" w14:textId="30D8BDC7" w:rsidR="00B67690" w:rsidRPr="009553DA" w:rsidRDefault="00B67690" w:rsidP="00777DBC">
            <w:pPr>
              <w:jc w:val="both"/>
              <w:rPr>
                <w:sz w:val="28"/>
                <w:szCs w:val="28"/>
              </w:rPr>
            </w:pPr>
            <w:r w:rsidRPr="009553DA">
              <w:rPr>
                <w:sz w:val="28"/>
                <w:szCs w:val="28"/>
              </w:rPr>
              <w:t>Эски аппарат платформадан ва/ёки операцион тизимдан ва/ёки дастурий таъминотдан янги версияларга ўтиш.</w:t>
            </w:r>
          </w:p>
        </w:tc>
      </w:tr>
      <w:tr w:rsidR="00B67690" w:rsidRPr="00777DBC" w14:paraId="5DB8E1C1" w14:textId="77777777">
        <w:tc>
          <w:tcPr>
            <w:tcW w:w="4000" w:type="dxa"/>
            <w:tcBorders>
              <w:top w:val="nil"/>
              <w:left w:val="nil"/>
              <w:bottom w:val="nil"/>
              <w:right w:val="nil"/>
            </w:tcBorders>
            <w:shd w:val="clear" w:color="auto" w:fill="auto"/>
          </w:tcPr>
          <w:p w14:paraId="41E9A1E5" w14:textId="719CDE63" w:rsidR="00B67690" w:rsidRPr="009553DA" w:rsidRDefault="00B67690" w:rsidP="00CD46A6">
            <w:pPr>
              <w:rPr>
                <w:b/>
                <w:sz w:val="28"/>
                <w:szCs w:val="28"/>
              </w:rPr>
            </w:pPr>
            <w:r w:rsidRPr="009553DA">
              <w:rPr>
                <w:b/>
                <w:sz w:val="28"/>
                <w:szCs w:val="28"/>
              </w:rPr>
              <w:t>Миграция файлов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fayllarni</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chirish</w:t>
            </w:r>
            <w:r w:rsidR="00117147">
              <w:rPr>
                <w:sz w:val="28"/>
                <w:szCs w:val="28"/>
              </w:rPr>
              <w:t xml:space="preserve"> </w:t>
            </w:r>
          </w:p>
          <w:p w14:paraId="3AF49719" w14:textId="03713ABB" w:rsidR="00B67690" w:rsidRPr="009553DA" w:rsidRDefault="00117147" w:rsidP="00A37EEF">
            <w:pPr>
              <w:rPr>
                <w:b/>
                <w:sz w:val="28"/>
                <w:szCs w:val="28"/>
                <w:lang w:val="en-US"/>
              </w:rPr>
            </w:pPr>
            <w:r>
              <w:rPr>
                <w:sz w:val="28"/>
                <w:szCs w:val="28"/>
              </w:rPr>
              <w:t xml:space="preserve"> </w:t>
            </w:r>
            <w:r w:rsidR="00B67690" w:rsidRPr="009553DA">
              <w:rPr>
                <w:sz w:val="28"/>
                <w:szCs w:val="28"/>
              </w:rPr>
              <w:t>файлларни</w:t>
            </w:r>
            <w:r w:rsidR="00B67690" w:rsidRPr="009553DA">
              <w:rPr>
                <w:sz w:val="28"/>
                <w:szCs w:val="28"/>
                <w:lang w:val="en-US"/>
              </w:rPr>
              <w:t xml:space="preserve"> </w:t>
            </w:r>
            <w:r w:rsidR="00B67690" w:rsidRPr="009553DA">
              <w:rPr>
                <w:sz w:val="28"/>
                <w:szCs w:val="28"/>
              </w:rPr>
              <w:t>кўчириш</w:t>
            </w:r>
            <w:r>
              <w:rPr>
                <w:sz w:val="28"/>
                <w:szCs w:val="28"/>
                <w:lang w:val="en-US"/>
              </w:rPr>
              <w:t xml:space="preserve"> </w:t>
            </w:r>
          </w:p>
          <w:p w14:paraId="545569CE"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file migration</w:t>
            </w:r>
          </w:p>
        </w:tc>
        <w:tc>
          <w:tcPr>
            <w:tcW w:w="5828" w:type="dxa"/>
            <w:tcBorders>
              <w:top w:val="nil"/>
              <w:left w:val="nil"/>
              <w:bottom w:val="nil"/>
              <w:right w:val="nil"/>
            </w:tcBorders>
            <w:shd w:val="clear" w:color="auto" w:fill="auto"/>
          </w:tcPr>
          <w:p w14:paraId="6BC8E7DD" w14:textId="6FBE7BC9" w:rsidR="00B67690" w:rsidRPr="009553DA" w:rsidRDefault="00B67690" w:rsidP="00DF3BB2">
            <w:pPr>
              <w:jc w:val="both"/>
              <w:rPr>
                <w:sz w:val="28"/>
                <w:szCs w:val="28"/>
              </w:rPr>
            </w:pPr>
            <w:r w:rsidRPr="009553DA">
              <w:rPr>
                <w:sz w:val="28"/>
                <w:szCs w:val="28"/>
              </w:rPr>
              <w:t>Процесс</w:t>
            </w:r>
            <w:r w:rsidR="00117147">
              <w:rPr>
                <w:sz w:val="28"/>
                <w:szCs w:val="28"/>
              </w:rPr>
              <w:t xml:space="preserve"> </w:t>
            </w:r>
            <w:r w:rsidRPr="009553DA">
              <w:rPr>
                <w:sz w:val="28"/>
                <w:szCs w:val="28"/>
              </w:rPr>
              <w:t>переноса</w:t>
            </w:r>
            <w:r w:rsidR="00117147">
              <w:rPr>
                <w:sz w:val="28"/>
                <w:szCs w:val="28"/>
              </w:rPr>
              <w:t xml:space="preserve"> </w:t>
            </w:r>
            <w:r w:rsidRPr="009553DA">
              <w:rPr>
                <w:sz w:val="28"/>
                <w:szCs w:val="28"/>
              </w:rPr>
              <w:t>редко используемых файлов на более</w:t>
            </w:r>
            <w:r w:rsidR="00117147">
              <w:rPr>
                <w:sz w:val="28"/>
                <w:szCs w:val="28"/>
              </w:rPr>
              <w:t xml:space="preserve"> </w:t>
            </w:r>
            <w:r w:rsidRPr="009553DA">
              <w:rPr>
                <w:sz w:val="28"/>
                <w:szCs w:val="28"/>
              </w:rPr>
              <w:t>дешевые носители информации с возможностью их автоматического восстановления по запросу пользователя.</w:t>
            </w:r>
            <w:r w:rsidR="00117147">
              <w:rPr>
                <w:sz w:val="28"/>
                <w:szCs w:val="28"/>
              </w:rPr>
              <w:t xml:space="preserve"> </w:t>
            </w:r>
          </w:p>
          <w:p w14:paraId="1573F5EF" w14:textId="77777777" w:rsidR="00B67690" w:rsidRPr="009553DA" w:rsidRDefault="00B67690" w:rsidP="00CD46A6">
            <w:pPr>
              <w:jc w:val="both"/>
              <w:rPr>
                <w:sz w:val="28"/>
                <w:szCs w:val="28"/>
              </w:rPr>
            </w:pPr>
          </w:p>
          <w:p w14:paraId="1CAE93FD" w14:textId="01E83BC5" w:rsidR="00B67690" w:rsidRPr="009553DA" w:rsidRDefault="00B67690" w:rsidP="00CD46A6">
            <w:pPr>
              <w:jc w:val="both"/>
              <w:rPr>
                <w:sz w:val="28"/>
                <w:szCs w:val="28"/>
              </w:rPr>
            </w:pPr>
            <w:r w:rsidRPr="009553DA">
              <w:rPr>
                <w:sz w:val="28"/>
                <w:szCs w:val="28"/>
              </w:rPr>
              <w:t>Kam foydalaniladigan fayllarni, ularni foydala-nuvchi so‘roviga ko‘ra avtomatik tarzda tiklash imkoniyati saqlangan holda, nisbatan arzon axborot tashuvchilarga ko‘chirish jarayoni.</w:t>
            </w:r>
            <w:r w:rsidR="00117147">
              <w:rPr>
                <w:sz w:val="28"/>
                <w:szCs w:val="28"/>
              </w:rPr>
              <w:t xml:space="preserve"> </w:t>
            </w:r>
          </w:p>
          <w:p w14:paraId="7070134B" w14:textId="28BE7B15" w:rsidR="00B67690" w:rsidRPr="00777DBC" w:rsidRDefault="00B67690" w:rsidP="00CD46A6">
            <w:pPr>
              <w:jc w:val="both"/>
              <w:rPr>
                <w:sz w:val="28"/>
                <w:szCs w:val="28"/>
                <w:lang w:val="en-US"/>
              </w:rPr>
            </w:pPr>
          </w:p>
          <w:p w14:paraId="3E9E65EC" w14:textId="14F57CB9" w:rsidR="00B67690" w:rsidRPr="00777DBC" w:rsidRDefault="00B67690" w:rsidP="00777DBC">
            <w:pPr>
              <w:jc w:val="both"/>
              <w:rPr>
                <w:sz w:val="28"/>
                <w:szCs w:val="28"/>
                <w:lang w:val="en-US"/>
              </w:rPr>
            </w:pPr>
            <w:r w:rsidRPr="009553DA">
              <w:rPr>
                <w:sz w:val="28"/>
                <w:szCs w:val="28"/>
              </w:rPr>
              <w:t>Кам</w:t>
            </w:r>
            <w:r w:rsidRPr="00777DBC">
              <w:rPr>
                <w:sz w:val="28"/>
                <w:szCs w:val="28"/>
                <w:lang w:val="en-US"/>
              </w:rPr>
              <w:t xml:space="preserve"> </w:t>
            </w:r>
            <w:r w:rsidRPr="009553DA">
              <w:rPr>
                <w:sz w:val="28"/>
                <w:szCs w:val="28"/>
              </w:rPr>
              <w:t>фойдаланиладиган</w:t>
            </w:r>
            <w:r w:rsidRPr="00777DBC">
              <w:rPr>
                <w:sz w:val="28"/>
                <w:szCs w:val="28"/>
                <w:lang w:val="en-US"/>
              </w:rPr>
              <w:t xml:space="preserve"> </w:t>
            </w:r>
            <w:r w:rsidRPr="009553DA">
              <w:rPr>
                <w:sz w:val="28"/>
                <w:szCs w:val="28"/>
              </w:rPr>
              <w:t>файлларни</w:t>
            </w:r>
            <w:r w:rsidRPr="00777DBC">
              <w:rPr>
                <w:sz w:val="28"/>
                <w:szCs w:val="28"/>
                <w:lang w:val="en-US"/>
              </w:rPr>
              <w:t xml:space="preserve">, </w:t>
            </w:r>
            <w:r w:rsidRPr="009553DA">
              <w:rPr>
                <w:sz w:val="28"/>
                <w:szCs w:val="28"/>
              </w:rPr>
              <w:t>уларни</w:t>
            </w:r>
            <w:r w:rsidRPr="00777DBC">
              <w:rPr>
                <w:sz w:val="28"/>
                <w:szCs w:val="28"/>
                <w:lang w:val="en-US"/>
              </w:rPr>
              <w:t xml:space="preserve"> </w:t>
            </w:r>
            <w:r w:rsidRPr="009553DA">
              <w:rPr>
                <w:sz w:val="28"/>
                <w:szCs w:val="28"/>
              </w:rPr>
              <w:t>фойдаланувчи</w:t>
            </w:r>
            <w:r w:rsidRPr="00777DBC">
              <w:rPr>
                <w:sz w:val="28"/>
                <w:szCs w:val="28"/>
                <w:lang w:val="en-US"/>
              </w:rPr>
              <w:t xml:space="preserve"> </w:t>
            </w:r>
            <w:r w:rsidRPr="009553DA">
              <w:rPr>
                <w:sz w:val="28"/>
                <w:szCs w:val="28"/>
              </w:rPr>
              <w:t>сўровига</w:t>
            </w:r>
            <w:r w:rsidRPr="00777DBC">
              <w:rPr>
                <w:sz w:val="28"/>
                <w:szCs w:val="28"/>
                <w:lang w:val="en-US"/>
              </w:rPr>
              <w:t xml:space="preserve"> </w:t>
            </w:r>
            <w:r w:rsidRPr="009553DA">
              <w:rPr>
                <w:sz w:val="28"/>
                <w:szCs w:val="28"/>
              </w:rPr>
              <w:t>кўра</w:t>
            </w:r>
            <w:r w:rsidRPr="00777DBC">
              <w:rPr>
                <w:sz w:val="28"/>
                <w:szCs w:val="28"/>
                <w:lang w:val="en-US"/>
              </w:rPr>
              <w:t xml:space="preserve"> </w:t>
            </w:r>
            <w:r w:rsidRPr="009553DA">
              <w:rPr>
                <w:sz w:val="28"/>
                <w:szCs w:val="28"/>
              </w:rPr>
              <w:t>автоматик</w:t>
            </w:r>
            <w:r w:rsidRPr="00777DBC">
              <w:rPr>
                <w:sz w:val="28"/>
                <w:szCs w:val="28"/>
                <w:lang w:val="en-US"/>
              </w:rPr>
              <w:t xml:space="preserve"> </w:t>
            </w:r>
            <w:r w:rsidRPr="009553DA">
              <w:rPr>
                <w:sz w:val="28"/>
                <w:szCs w:val="28"/>
              </w:rPr>
              <w:t>тарзда</w:t>
            </w:r>
            <w:r w:rsidRPr="00777DBC">
              <w:rPr>
                <w:sz w:val="28"/>
                <w:szCs w:val="28"/>
                <w:lang w:val="en-US"/>
              </w:rPr>
              <w:t xml:space="preserve"> </w:t>
            </w:r>
            <w:r w:rsidRPr="009553DA">
              <w:rPr>
                <w:sz w:val="28"/>
                <w:szCs w:val="28"/>
              </w:rPr>
              <w:lastRenderedPageBreak/>
              <w:t>тиклаш</w:t>
            </w:r>
            <w:r w:rsidRPr="00777DBC">
              <w:rPr>
                <w:sz w:val="28"/>
                <w:szCs w:val="28"/>
                <w:lang w:val="en-US"/>
              </w:rPr>
              <w:t xml:space="preserve"> </w:t>
            </w:r>
            <w:r w:rsidRPr="009553DA">
              <w:rPr>
                <w:sz w:val="28"/>
                <w:szCs w:val="28"/>
              </w:rPr>
              <w:t>имконияти</w:t>
            </w:r>
            <w:r w:rsidRPr="00777DBC">
              <w:rPr>
                <w:sz w:val="28"/>
                <w:szCs w:val="28"/>
                <w:lang w:val="en-US"/>
              </w:rPr>
              <w:t xml:space="preserve"> </w:t>
            </w:r>
            <w:r w:rsidRPr="009553DA">
              <w:rPr>
                <w:sz w:val="28"/>
                <w:szCs w:val="28"/>
              </w:rPr>
              <w:t>сақланган</w:t>
            </w:r>
            <w:r w:rsidRPr="00777DBC">
              <w:rPr>
                <w:sz w:val="28"/>
                <w:szCs w:val="28"/>
                <w:lang w:val="en-US"/>
              </w:rPr>
              <w:t xml:space="preserve"> </w:t>
            </w:r>
            <w:r w:rsidRPr="009553DA">
              <w:rPr>
                <w:sz w:val="28"/>
                <w:szCs w:val="28"/>
              </w:rPr>
              <w:t>ҳолда</w:t>
            </w:r>
            <w:r w:rsidRPr="00777DBC">
              <w:rPr>
                <w:sz w:val="28"/>
                <w:szCs w:val="28"/>
                <w:lang w:val="en-US"/>
              </w:rPr>
              <w:t xml:space="preserve">, </w:t>
            </w:r>
            <w:r w:rsidRPr="009553DA">
              <w:rPr>
                <w:sz w:val="28"/>
                <w:szCs w:val="28"/>
              </w:rPr>
              <w:t>нисбатан</w:t>
            </w:r>
            <w:r w:rsidRPr="00777DBC">
              <w:rPr>
                <w:sz w:val="28"/>
                <w:szCs w:val="28"/>
                <w:lang w:val="en-US"/>
              </w:rPr>
              <w:t xml:space="preserve"> </w:t>
            </w:r>
            <w:r w:rsidRPr="009553DA">
              <w:rPr>
                <w:sz w:val="28"/>
                <w:szCs w:val="28"/>
              </w:rPr>
              <w:t>арзон</w:t>
            </w:r>
            <w:r w:rsidRPr="00777DBC">
              <w:rPr>
                <w:sz w:val="28"/>
                <w:szCs w:val="28"/>
                <w:lang w:val="en-US"/>
              </w:rPr>
              <w:t xml:space="preserve"> </w:t>
            </w:r>
            <w:r w:rsidRPr="009553DA">
              <w:rPr>
                <w:sz w:val="28"/>
                <w:szCs w:val="28"/>
              </w:rPr>
              <w:t>ахборот</w:t>
            </w:r>
            <w:r w:rsidRPr="00777DBC">
              <w:rPr>
                <w:sz w:val="28"/>
                <w:szCs w:val="28"/>
                <w:lang w:val="en-US"/>
              </w:rPr>
              <w:t xml:space="preserve"> </w:t>
            </w:r>
            <w:r w:rsidRPr="009553DA">
              <w:rPr>
                <w:sz w:val="28"/>
                <w:szCs w:val="28"/>
              </w:rPr>
              <w:t>ташувчиларга</w:t>
            </w:r>
            <w:r w:rsidRPr="00777DBC">
              <w:rPr>
                <w:sz w:val="28"/>
                <w:szCs w:val="28"/>
                <w:lang w:val="en-US"/>
              </w:rPr>
              <w:t xml:space="preserve"> </w:t>
            </w:r>
            <w:r w:rsidRPr="009553DA">
              <w:rPr>
                <w:sz w:val="28"/>
                <w:szCs w:val="28"/>
              </w:rPr>
              <w:t>кўчириш</w:t>
            </w:r>
            <w:r w:rsidRPr="00777DBC">
              <w:rPr>
                <w:sz w:val="28"/>
                <w:szCs w:val="28"/>
                <w:lang w:val="en-US"/>
              </w:rPr>
              <w:t xml:space="preserve"> </w:t>
            </w:r>
            <w:r w:rsidRPr="009553DA">
              <w:rPr>
                <w:sz w:val="28"/>
                <w:szCs w:val="28"/>
              </w:rPr>
              <w:t>жараёни</w:t>
            </w:r>
            <w:r w:rsidRPr="00777DBC">
              <w:rPr>
                <w:sz w:val="28"/>
                <w:szCs w:val="28"/>
                <w:lang w:val="en-US"/>
              </w:rPr>
              <w:t>.</w:t>
            </w:r>
          </w:p>
        </w:tc>
      </w:tr>
      <w:tr w:rsidR="00B67690" w:rsidRPr="009553DA" w14:paraId="23EE7D31" w14:textId="77777777">
        <w:tc>
          <w:tcPr>
            <w:tcW w:w="4000" w:type="dxa"/>
            <w:tcBorders>
              <w:top w:val="nil"/>
              <w:left w:val="nil"/>
              <w:bottom w:val="nil"/>
              <w:right w:val="nil"/>
            </w:tcBorders>
            <w:shd w:val="clear" w:color="auto" w:fill="auto"/>
          </w:tcPr>
          <w:p w14:paraId="18B98CD8" w14:textId="699DC3AF" w:rsidR="00B67690" w:rsidRPr="009553DA" w:rsidRDefault="00B67690" w:rsidP="00CD46A6">
            <w:pPr>
              <w:rPr>
                <w:b/>
                <w:sz w:val="28"/>
                <w:szCs w:val="28"/>
              </w:rPr>
            </w:pPr>
            <w:r w:rsidRPr="009553DA">
              <w:rPr>
                <w:b/>
                <w:sz w:val="28"/>
                <w:szCs w:val="28"/>
              </w:rPr>
              <w:lastRenderedPageBreak/>
              <w:t>Многопотоковый режим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p</w:t>
            </w:r>
            <w:r w:rsidRPr="009553DA">
              <w:rPr>
                <w:sz w:val="28"/>
                <w:szCs w:val="28"/>
              </w:rPr>
              <w:t xml:space="preserve"> </w:t>
            </w:r>
            <w:r w:rsidRPr="009553DA">
              <w:rPr>
                <w:sz w:val="28"/>
                <w:szCs w:val="28"/>
                <w:lang w:val="en-US"/>
              </w:rPr>
              <w:t>oqimli</w:t>
            </w:r>
            <w:r w:rsidRPr="009553DA">
              <w:rPr>
                <w:sz w:val="28"/>
                <w:szCs w:val="28"/>
              </w:rPr>
              <w:t xml:space="preserve"> </w:t>
            </w:r>
            <w:r w:rsidRPr="009553DA">
              <w:rPr>
                <w:sz w:val="28"/>
                <w:szCs w:val="28"/>
                <w:lang w:val="en-US"/>
              </w:rPr>
              <w:t>rejim</w:t>
            </w:r>
            <w:r w:rsidR="00117147">
              <w:rPr>
                <w:sz w:val="28"/>
                <w:szCs w:val="28"/>
              </w:rPr>
              <w:t xml:space="preserve"> </w:t>
            </w:r>
          </w:p>
          <w:p w14:paraId="215D0B3E" w14:textId="18808AE1" w:rsidR="00B67690" w:rsidRPr="009553DA" w:rsidRDefault="00117147" w:rsidP="00A37EEF">
            <w:pPr>
              <w:rPr>
                <w:b/>
                <w:sz w:val="28"/>
                <w:szCs w:val="28"/>
                <w:lang w:val="en-US"/>
              </w:rPr>
            </w:pPr>
            <w:r>
              <w:rPr>
                <w:sz w:val="28"/>
                <w:szCs w:val="28"/>
              </w:rPr>
              <w:t xml:space="preserve"> </w:t>
            </w:r>
            <w:r w:rsidR="00B67690" w:rsidRPr="009553DA">
              <w:rPr>
                <w:sz w:val="28"/>
                <w:szCs w:val="28"/>
              </w:rPr>
              <w:t>кўп</w:t>
            </w:r>
            <w:r w:rsidR="00B67690" w:rsidRPr="009553DA">
              <w:rPr>
                <w:sz w:val="28"/>
                <w:szCs w:val="28"/>
                <w:lang w:val="en-US"/>
              </w:rPr>
              <w:t xml:space="preserve"> </w:t>
            </w:r>
            <w:r w:rsidR="00B67690" w:rsidRPr="009553DA">
              <w:rPr>
                <w:sz w:val="28"/>
                <w:szCs w:val="28"/>
              </w:rPr>
              <w:t>оқимли</w:t>
            </w:r>
            <w:r w:rsidR="00B67690" w:rsidRPr="009553DA">
              <w:rPr>
                <w:sz w:val="28"/>
                <w:szCs w:val="28"/>
                <w:lang w:val="en-US"/>
              </w:rPr>
              <w:t xml:space="preserve"> </w:t>
            </w:r>
            <w:r w:rsidR="00B67690" w:rsidRPr="009553DA">
              <w:rPr>
                <w:sz w:val="28"/>
                <w:szCs w:val="28"/>
              </w:rPr>
              <w:t>режим</w:t>
            </w:r>
            <w:r>
              <w:rPr>
                <w:sz w:val="28"/>
                <w:szCs w:val="28"/>
                <w:lang w:val="en-US"/>
              </w:rPr>
              <w:t xml:space="preserve"> </w:t>
            </w:r>
          </w:p>
          <w:p w14:paraId="09851C06"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multithreading</w:t>
            </w:r>
          </w:p>
        </w:tc>
        <w:tc>
          <w:tcPr>
            <w:tcW w:w="5828" w:type="dxa"/>
            <w:tcBorders>
              <w:top w:val="nil"/>
              <w:left w:val="nil"/>
              <w:bottom w:val="nil"/>
              <w:right w:val="nil"/>
            </w:tcBorders>
            <w:shd w:val="clear" w:color="auto" w:fill="auto"/>
          </w:tcPr>
          <w:p w14:paraId="5290C521" w14:textId="39E9BC0A" w:rsidR="00B67690" w:rsidRPr="009553DA" w:rsidRDefault="00B67690" w:rsidP="00DF3BB2">
            <w:pPr>
              <w:jc w:val="both"/>
              <w:rPr>
                <w:sz w:val="28"/>
                <w:szCs w:val="28"/>
              </w:rPr>
            </w:pPr>
            <w:r w:rsidRPr="009553DA">
              <w:rPr>
                <w:sz w:val="28"/>
                <w:szCs w:val="28"/>
              </w:rPr>
              <w:t>Параллельное выполнение нескольких потоков в рамках одного процесса.</w:t>
            </w:r>
            <w:r w:rsidR="00117147">
              <w:rPr>
                <w:sz w:val="28"/>
                <w:szCs w:val="28"/>
              </w:rPr>
              <w:t xml:space="preserve"> </w:t>
            </w:r>
          </w:p>
          <w:p w14:paraId="16E7709C" w14:textId="77777777" w:rsidR="00B67690" w:rsidRPr="009553DA" w:rsidRDefault="00B67690" w:rsidP="00CD46A6">
            <w:pPr>
              <w:jc w:val="both"/>
              <w:rPr>
                <w:sz w:val="28"/>
                <w:szCs w:val="28"/>
              </w:rPr>
            </w:pPr>
          </w:p>
          <w:p w14:paraId="47D7E08C" w14:textId="77777777" w:rsidR="00B67690" w:rsidRPr="009553DA" w:rsidRDefault="00B67690" w:rsidP="00CD46A6">
            <w:pPr>
              <w:jc w:val="both"/>
              <w:rPr>
                <w:sz w:val="28"/>
                <w:szCs w:val="28"/>
                <w:lang w:val="en-US"/>
              </w:rPr>
            </w:pPr>
            <w:r w:rsidRPr="009553DA">
              <w:rPr>
                <w:sz w:val="28"/>
                <w:szCs w:val="28"/>
                <w:lang w:val="en-US"/>
              </w:rPr>
              <w:t>Bir jarayon doirasida bir nechta oqimning parallel bajarilishi.</w:t>
            </w:r>
          </w:p>
          <w:p w14:paraId="3FCE2676" w14:textId="77777777" w:rsidR="00B67690" w:rsidRPr="009553DA" w:rsidRDefault="00B67690" w:rsidP="00DF3BB2">
            <w:pPr>
              <w:jc w:val="both"/>
              <w:rPr>
                <w:sz w:val="28"/>
                <w:szCs w:val="28"/>
                <w:lang w:val="en-US"/>
              </w:rPr>
            </w:pPr>
          </w:p>
          <w:p w14:paraId="62A66145" w14:textId="5D0CC26E" w:rsidR="00B67690" w:rsidRPr="009553DA" w:rsidRDefault="00B67690" w:rsidP="00DF3BB2">
            <w:pPr>
              <w:jc w:val="both"/>
              <w:rPr>
                <w:sz w:val="28"/>
                <w:szCs w:val="28"/>
              </w:rPr>
            </w:pPr>
            <w:r w:rsidRPr="009553DA">
              <w:rPr>
                <w:sz w:val="28"/>
                <w:szCs w:val="28"/>
              </w:rPr>
              <w:t>Бир жараён доирасида бир нечта оқимнинг параллел бажарилиши.</w:t>
            </w:r>
            <w:r w:rsidR="00117147">
              <w:rPr>
                <w:sz w:val="28"/>
                <w:szCs w:val="28"/>
              </w:rPr>
              <w:t xml:space="preserve"> </w:t>
            </w:r>
          </w:p>
        </w:tc>
      </w:tr>
      <w:tr w:rsidR="00B67690" w:rsidRPr="002B0E61" w14:paraId="426C8465" w14:textId="77777777">
        <w:tc>
          <w:tcPr>
            <w:tcW w:w="4000" w:type="dxa"/>
            <w:tcBorders>
              <w:top w:val="nil"/>
              <w:left w:val="nil"/>
              <w:bottom w:val="nil"/>
              <w:right w:val="nil"/>
            </w:tcBorders>
            <w:shd w:val="clear" w:color="auto" w:fill="auto"/>
          </w:tcPr>
          <w:p w14:paraId="0F459493" w14:textId="7DC63DED" w:rsidR="00B67690" w:rsidRPr="009553DA" w:rsidRDefault="00B67690" w:rsidP="00A37EEF">
            <w:pPr>
              <w:rPr>
                <w:sz w:val="28"/>
                <w:szCs w:val="28"/>
              </w:rPr>
            </w:pPr>
            <w:r w:rsidRPr="009553DA">
              <w:rPr>
                <w:b/>
                <w:sz w:val="28"/>
                <w:szCs w:val="28"/>
              </w:rPr>
              <w:t>Мобильность, переносимость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ko‘chiruvchanlik</w:t>
            </w:r>
            <w:r w:rsidR="00117147">
              <w:rPr>
                <w:sz w:val="28"/>
                <w:szCs w:val="28"/>
              </w:rPr>
              <w:t xml:space="preserve"> </w:t>
            </w:r>
          </w:p>
          <w:p w14:paraId="7B6181B9" w14:textId="58EA35EE" w:rsidR="00B67690" w:rsidRPr="009553DA" w:rsidRDefault="00117147" w:rsidP="00A37EEF">
            <w:pPr>
              <w:rPr>
                <w:b/>
                <w:sz w:val="28"/>
                <w:szCs w:val="28"/>
              </w:rPr>
            </w:pPr>
            <w:r>
              <w:rPr>
                <w:sz w:val="28"/>
                <w:szCs w:val="28"/>
              </w:rPr>
              <w:t xml:space="preserve"> </w:t>
            </w:r>
            <w:r w:rsidR="00B67690" w:rsidRPr="009553DA">
              <w:rPr>
                <w:sz w:val="28"/>
                <w:szCs w:val="28"/>
              </w:rPr>
              <w:t>кўчирувчанлик</w:t>
            </w:r>
            <w:r>
              <w:rPr>
                <w:sz w:val="28"/>
                <w:szCs w:val="28"/>
              </w:rPr>
              <w:t xml:space="preserve"> </w:t>
            </w:r>
          </w:p>
          <w:p w14:paraId="66BA8A7E" w14:textId="77777777" w:rsidR="00B67690" w:rsidRPr="009553DA" w:rsidRDefault="00B67690" w:rsidP="00A37EEF">
            <w:pPr>
              <w:rPr>
                <w:sz w:val="28"/>
                <w:szCs w:val="28"/>
              </w:rPr>
            </w:pPr>
            <w:r w:rsidRPr="009553DA">
              <w:rPr>
                <w:b/>
                <w:sz w:val="28"/>
                <w:szCs w:val="28"/>
                <w:lang w:val="en-US"/>
              </w:rPr>
              <w:t>en</w:t>
            </w:r>
            <w:r w:rsidRPr="009553DA">
              <w:rPr>
                <w:b/>
                <w:sz w:val="28"/>
                <w:szCs w:val="28"/>
              </w:rPr>
              <w:t xml:space="preserve"> </w:t>
            </w:r>
            <w:r w:rsidRPr="009553DA">
              <w:rPr>
                <w:sz w:val="28"/>
                <w:szCs w:val="28"/>
              </w:rPr>
              <w:t>- portability</w:t>
            </w:r>
          </w:p>
        </w:tc>
        <w:tc>
          <w:tcPr>
            <w:tcW w:w="5828" w:type="dxa"/>
            <w:tcBorders>
              <w:top w:val="nil"/>
              <w:left w:val="nil"/>
              <w:bottom w:val="nil"/>
              <w:right w:val="nil"/>
            </w:tcBorders>
            <w:shd w:val="clear" w:color="auto" w:fill="auto"/>
          </w:tcPr>
          <w:p w14:paraId="1D600062" w14:textId="07F57370" w:rsidR="00B67690" w:rsidRPr="009553DA" w:rsidRDefault="00B67690" w:rsidP="00DF3BB2">
            <w:pPr>
              <w:jc w:val="both"/>
              <w:rPr>
                <w:sz w:val="28"/>
                <w:szCs w:val="28"/>
              </w:rPr>
            </w:pPr>
            <w:r w:rsidRPr="009553DA">
              <w:rPr>
                <w:sz w:val="28"/>
                <w:szCs w:val="28"/>
              </w:rPr>
              <w:t xml:space="preserve">Возможность переноса программы с одной платформы на другие с минимальными её </w:t>
            </w:r>
            <w:r w:rsidRPr="009553DA">
              <w:rPr>
                <w:sz w:val="28"/>
                <w:szCs w:val="28"/>
              </w:rPr>
              <w:br/>
              <w:t>переделками.</w:t>
            </w:r>
            <w:r w:rsidR="00117147">
              <w:rPr>
                <w:sz w:val="28"/>
                <w:szCs w:val="28"/>
              </w:rPr>
              <w:t xml:space="preserve"> </w:t>
            </w:r>
          </w:p>
          <w:p w14:paraId="06FB65B4" w14:textId="77777777" w:rsidR="00B67690" w:rsidRPr="009553DA" w:rsidRDefault="00B67690" w:rsidP="00CD46A6">
            <w:pPr>
              <w:jc w:val="both"/>
              <w:rPr>
                <w:sz w:val="28"/>
                <w:szCs w:val="28"/>
              </w:rPr>
            </w:pPr>
          </w:p>
          <w:p w14:paraId="75796368" w14:textId="77777777" w:rsidR="00B67690" w:rsidRPr="009553DA" w:rsidRDefault="00B67690" w:rsidP="00CD46A6">
            <w:pPr>
              <w:jc w:val="both"/>
              <w:rPr>
                <w:sz w:val="28"/>
                <w:szCs w:val="28"/>
                <w:lang w:val="en-US"/>
              </w:rPr>
            </w:pPr>
            <w:r w:rsidRPr="009553DA">
              <w:rPr>
                <w:sz w:val="28"/>
                <w:szCs w:val="28"/>
                <w:lang w:val="en-US"/>
              </w:rPr>
              <w:t>Dasturni, uni kam o‘zgartirishlar bilan bir platformadan boshqalariga ko‘chirish mumkinligi.</w:t>
            </w:r>
          </w:p>
          <w:p w14:paraId="4CE795C0" w14:textId="77777777" w:rsidR="00B67690" w:rsidRPr="009553DA" w:rsidRDefault="00B67690" w:rsidP="00DF3BB2">
            <w:pPr>
              <w:jc w:val="both"/>
              <w:rPr>
                <w:sz w:val="28"/>
                <w:szCs w:val="28"/>
                <w:lang w:val="en-US"/>
              </w:rPr>
            </w:pPr>
          </w:p>
          <w:p w14:paraId="2CEAAFF1" w14:textId="21795F96" w:rsidR="00B67690" w:rsidRPr="009553DA" w:rsidRDefault="00B67690" w:rsidP="00777DBC">
            <w:pPr>
              <w:jc w:val="both"/>
              <w:rPr>
                <w:sz w:val="28"/>
                <w:szCs w:val="28"/>
                <w:lang w:val="en-US"/>
              </w:rPr>
            </w:pPr>
            <w:r w:rsidRPr="009553DA">
              <w:rPr>
                <w:sz w:val="28"/>
                <w:szCs w:val="28"/>
              </w:rPr>
              <w:t>Дастурни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кам</w:t>
            </w:r>
            <w:r w:rsidRPr="009553DA">
              <w:rPr>
                <w:sz w:val="28"/>
                <w:szCs w:val="28"/>
                <w:lang w:val="en-US"/>
              </w:rPr>
              <w:t xml:space="preserve"> </w:t>
            </w:r>
            <w:r w:rsidRPr="009553DA">
              <w:rPr>
                <w:sz w:val="28"/>
                <w:szCs w:val="28"/>
              </w:rPr>
              <w:t>ўзгартиришлар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платформадан</w:t>
            </w:r>
            <w:r w:rsidRPr="009553DA">
              <w:rPr>
                <w:sz w:val="28"/>
                <w:szCs w:val="28"/>
                <w:lang w:val="en-US"/>
              </w:rPr>
              <w:t xml:space="preserve"> </w:t>
            </w:r>
            <w:r w:rsidRPr="009553DA">
              <w:rPr>
                <w:sz w:val="28"/>
                <w:szCs w:val="28"/>
              </w:rPr>
              <w:t>бошқаларига</w:t>
            </w:r>
            <w:r w:rsidRPr="009553DA">
              <w:rPr>
                <w:sz w:val="28"/>
                <w:szCs w:val="28"/>
                <w:lang w:val="en-US"/>
              </w:rPr>
              <w:t xml:space="preserve"> </w:t>
            </w:r>
            <w:r w:rsidRPr="009553DA">
              <w:rPr>
                <w:sz w:val="28"/>
                <w:szCs w:val="28"/>
              </w:rPr>
              <w:t>кўчириш</w:t>
            </w:r>
            <w:r w:rsidRPr="009553DA">
              <w:rPr>
                <w:sz w:val="28"/>
                <w:szCs w:val="28"/>
                <w:lang w:val="en-US"/>
              </w:rPr>
              <w:t xml:space="preserve"> </w:t>
            </w:r>
            <w:r w:rsidRPr="009553DA">
              <w:rPr>
                <w:sz w:val="28"/>
                <w:szCs w:val="28"/>
              </w:rPr>
              <w:t>мумкинлиги</w:t>
            </w:r>
            <w:r w:rsidRPr="009553DA">
              <w:rPr>
                <w:sz w:val="28"/>
                <w:szCs w:val="28"/>
                <w:lang w:val="en-US"/>
              </w:rPr>
              <w:t>.</w:t>
            </w:r>
          </w:p>
        </w:tc>
      </w:tr>
      <w:tr w:rsidR="00B67690" w:rsidRPr="009553DA" w14:paraId="09D9295D" w14:textId="77777777">
        <w:tc>
          <w:tcPr>
            <w:tcW w:w="4000" w:type="dxa"/>
            <w:tcBorders>
              <w:top w:val="nil"/>
              <w:left w:val="nil"/>
              <w:bottom w:val="nil"/>
              <w:right w:val="nil"/>
            </w:tcBorders>
            <w:shd w:val="clear" w:color="auto" w:fill="auto"/>
          </w:tcPr>
          <w:p w14:paraId="581FFA58" w14:textId="76DB8408" w:rsidR="00B67690" w:rsidRPr="009553DA" w:rsidRDefault="00B67690" w:rsidP="00A37EEF">
            <w:pPr>
              <w:rPr>
                <w:sz w:val="28"/>
                <w:szCs w:val="28"/>
                <w:lang w:val="en-US"/>
              </w:rPr>
            </w:pPr>
            <w:r w:rsidRPr="009553DA">
              <w:rPr>
                <w:b/>
                <w:sz w:val="28"/>
                <w:szCs w:val="28"/>
              </w:rPr>
              <w:t>Модем</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modem</w:t>
            </w:r>
            <w:r w:rsidR="00117147">
              <w:rPr>
                <w:sz w:val="28"/>
                <w:szCs w:val="28"/>
                <w:lang w:val="en-US"/>
              </w:rPr>
              <w:t xml:space="preserve"> </w:t>
            </w:r>
          </w:p>
          <w:p w14:paraId="5DD3F223" w14:textId="6B159DD8" w:rsidR="00B67690" w:rsidRPr="009553DA" w:rsidRDefault="00117147" w:rsidP="00A37EEF">
            <w:pPr>
              <w:rPr>
                <w:b/>
                <w:sz w:val="28"/>
                <w:szCs w:val="28"/>
                <w:lang w:val="en-US"/>
              </w:rPr>
            </w:pPr>
            <w:r>
              <w:rPr>
                <w:sz w:val="28"/>
                <w:szCs w:val="28"/>
                <w:lang w:val="en-US"/>
              </w:rPr>
              <w:t xml:space="preserve"> </w:t>
            </w:r>
            <w:r w:rsidR="00B67690" w:rsidRPr="009553DA">
              <w:rPr>
                <w:sz w:val="28"/>
                <w:szCs w:val="28"/>
              </w:rPr>
              <w:t>модем</w:t>
            </w:r>
            <w:r>
              <w:rPr>
                <w:sz w:val="28"/>
                <w:szCs w:val="28"/>
                <w:lang w:val="en-US"/>
              </w:rPr>
              <w:t xml:space="preserve"> </w:t>
            </w:r>
          </w:p>
          <w:p w14:paraId="26FCFF55"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modem</w:t>
            </w:r>
          </w:p>
        </w:tc>
        <w:tc>
          <w:tcPr>
            <w:tcW w:w="5828" w:type="dxa"/>
            <w:tcBorders>
              <w:top w:val="nil"/>
              <w:left w:val="nil"/>
              <w:bottom w:val="nil"/>
              <w:right w:val="nil"/>
            </w:tcBorders>
            <w:shd w:val="clear" w:color="auto" w:fill="auto"/>
          </w:tcPr>
          <w:p w14:paraId="52DC38D1" w14:textId="552C0D1C" w:rsidR="00B67690" w:rsidRPr="009553DA" w:rsidRDefault="00B67690" w:rsidP="00DF3BB2">
            <w:pPr>
              <w:jc w:val="both"/>
              <w:rPr>
                <w:sz w:val="28"/>
                <w:szCs w:val="28"/>
              </w:rPr>
            </w:pPr>
            <w:r w:rsidRPr="009553DA">
              <w:rPr>
                <w:sz w:val="28"/>
                <w:szCs w:val="28"/>
              </w:rPr>
              <w:t xml:space="preserve">Устройство преобразования сигнала данных к виду, обеспечивающему его передачу по </w:t>
            </w:r>
            <w:r w:rsidRPr="009553DA">
              <w:rPr>
                <w:sz w:val="28"/>
                <w:szCs w:val="28"/>
              </w:rPr>
              <w:br/>
              <w:t>каналам телекоммуникаций.</w:t>
            </w:r>
            <w:r w:rsidR="00117147">
              <w:rPr>
                <w:sz w:val="28"/>
                <w:szCs w:val="28"/>
              </w:rPr>
              <w:t xml:space="preserve"> </w:t>
            </w:r>
          </w:p>
          <w:p w14:paraId="657C9B11" w14:textId="77777777" w:rsidR="00B67690" w:rsidRPr="009553DA" w:rsidRDefault="00B67690" w:rsidP="00CD46A6">
            <w:pPr>
              <w:jc w:val="both"/>
              <w:rPr>
                <w:sz w:val="28"/>
                <w:szCs w:val="28"/>
              </w:rPr>
            </w:pPr>
          </w:p>
          <w:p w14:paraId="7855BFA7" w14:textId="77777777" w:rsidR="00B67690" w:rsidRPr="009553DA" w:rsidRDefault="00B67690" w:rsidP="00CD46A6">
            <w:pPr>
              <w:jc w:val="both"/>
              <w:rPr>
                <w:sz w:val="28"/>
                <w:szCs w:val="28"/>
              </w:rPr>
            </w:pP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signalini</w:t>
            </w:r>
            <w:r w:rsidRPr="009553DA">
              <w:rPr>
                <w:sz w:val="28"/>
                <w:szCs w:val="28"/>
              </w:rPr>
              <w:t xml:space="preserve">, </w:t>
            </w:r>
            <w:r w:rsidRPr="009553DA">
              <w:rPr>
                <w:sz w:val="28"/>
                <w:szCs w:val="28"/>
                <w:lang w:val="en-US"/>
              </w:rPr>
              <w:t>uning</w:t>
            </w:r>
            <w:r w:rsidRPr="009553DA">
              <w:rPr>
                <w:sz w:val="28"/>
                <w:szCs w:val="28"/>
              </w:rPr>
              <w:t xml:space="preserve"> </w:t>
            </w:r>
            <w:r w:rsidRPr="009553DA">
              <w:rPr>
                <w:sz w:val="28"/>
                <w:szCs w:val="28"/>
                <w:lang w:val="en-US"/>
              </w:rPr>
              <w:t>telekommunikat</w:t>
            </w:r>
            <w:r w:rsidRPr="009553DA">
              <w:rPr>
                <w:sz w:val="28"/>
                <w:szCs w:val="28"/>
              </w:rPr>
              <w:t>-</w:t>
            </w:r>
            <w:r w:rsidRPr="009553DA">
              <w:rPr>
                <w:sz w:val="28"/>
                <w:szCs w:val="28"/>
                <w:lang w:val="en-US"/>
              </w:rPr>
              <w:t>siyalar</w:t>
            </w:r>
            <w:r w:rsidRPr="009553DA">
              <w:rPr>
                <w:sz w:val="28"/>
                <w:szCs w:val="28"/>
              </w:rPr>
              <w:t xml:space="preserve"> </w:t>
            </w:r>
            <w:r w:rsidRPr="009553DA">
              <w:rPr>
                <w:sz w:val="28"/>
                <w:szCs w:val="28"/>
                <w:lang w:val="en-US"/>
              </w:rPr>
              <w:t>kanallari</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uzatilishi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minlanadigan</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rinishga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zgartiruvchi</w:t>
            </w:r>
            <w:r w:rsidRPr="009553DA">
              <w:rPr>
                <w:sz w:val="28"/>
                <w:szCs w:val="28"/>
              </w:rPr>
              <w:t xml:space="preserve"> </w:t>
            </w:r>
            <w:r w:rsidRPr="009553DA">
              <w:rPr>
                <w:sz w:val="28"/>
                <w:szCs w:val="28"/>
                <w:lang w:val="en-US"/>
              </w:rPr>
              <w:t>qurilma</w:t>
            </w:r>
            <w:r w:rsidRPr="009553DA">
              <w:rPr>
                <w:sz w:val="28"/>
                <w:szCs w:val="28"/>
              </w:rPr>
              <w:t>.</w:t>
            </w:r>
          </w:p>
          <w:p w14:paraId="0CA659C4" w14:textId="77777777" w:rsidR="00B67690" w:rsidRPr="009553DA" w:rsidRDefault="00B67690" w:rsidP="00DF3BB2">
            <w:pPr>
              <w:jc w:val="both"/>
              <w:rPr>
                <w:sz w:val="28"/>
                <w:szCs w:val="28"/>
              </w:rPr>
            </w:pPr>
          </w:p>
          <w:p w14:paraId="5BE56178" w14:textId="26A31B98" w:rsidR="00B67690" w:rsidRPr="00777DBC" w:rsidRDefault="00B67690" w:rsidP="00777DBC">
            <w:pPr>
              <w:jc w:val="both"/>
              <w:rPr>
                <w:sz w:val="28"/>
                <w:szCs w:val="28"/>
                <w:lang w:val="en-US"/>
              </w:rPr>
            </w:pPr>
            <w:r w:rsidRPr="009553DA">
              <w:rPr>
                <w:sz w:val="28"/>
                <w:szCs w:val="28"/>
              </w:rPr>
              <w:t>Маълумотлар сигналини, унинг телекоммуникациялар каналлари орқали узатилиши таъминланадиган кўринишга ўзгартирувчи қурилма.</w:t>
            </w:r>
          </w:p>
        </w:tc>
      </w:tr>
      <w:tr w:rsidR="00B67690" w:rsidRPr="002B0E61" w14:paraId="119DE396" w14:textId="77777777">
        <w:tc>
          <w:tcPr>
            <w:tcW w:w="4000" w:type="dxa"/>
            <w:tcBorders>
              <w:top w:val="nil"/>
              <w:left w:val="nil"/>
              <w:bottom w:val="nil"/>
              <w:right w:val="nil"/>
            </w:tcBorders>
            <w:shd w:val="clear" w:color="auto" w:fill="auto"/>
          </w:tcPr>
          <w:p w14:paraId="6B14966C" w14:textId="2152C9A9" w:rsidR="00B67690" w:rsidRPr="009553DA" w:rsidRDefault="00B67690" w:rsidP="00CD46A6">
            <w:pPr>
              <w:rPr>
                <w:b/>
                <w:sz w:val="28"/>
                <w:szCs w:val="28"/>
              </w:rPr>
            </w:pPr>
            <w:r w:rsidRPr="009553DA">
              <w:rPr>
                <w:b/>
                <w:sz w:val="28"/>
                <w:szCs w:val="28"/>
              </w:rPr>
              <w:t>Модуль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modul</w:t>
            </w:r>
            <w:r w:rsidR="00117147">
              <w:rPr>
                <w:sz w:val="28"/>
                <w:szCs w:val="28"/>
              </w:rPr>
              <w:t xml:space="preserve"> </w:t>
            </w:r>
          </w:p>
          <w:p w14:paraId="0FDB8B93" w14:textId="6268A3F3" w:rsidR="00B67690" w:rsidRPr="009553DA" w:rsidRDefault="00117147" w:rsidP="00A37EEF">
            <w:pPr>
              <w:rPr>
                <w:b/>
                <w:sz w:val="28"/>
                <w:szCs w:val="28"/>
              </w:rPr>
            </w:pPr>
            <w:r>
              <w:rPr>
                <w:sz w:val="28"/>
                <w:szCs w:val="28"/>
              </w:rPr>
              <w:t xml:space="preserve"> </w:t>
            </w:r>
            <w:r w:rsidR="00B67690" w:rsidRPr="009553DA">
              <w:rPr>
                <w:sz w:val="28"/>
                <w:szCs w:val="28"/>
              </w:rPr>
              <w:t>модуль</w:t>
            </w:r>
            <w:r>
              <w:rPr>
                <w:sz w:val="28"/>
                <w:szCs w:val="28"/>
              </w:rPr>
              <w:t xml:space="preserve"> </w:t>
            </w:r>
          </w:p>
          <w:p w14:paraId="74862DE3" w14:textId="77777777" w:rsidR="00B67690" w:rsidRPr="009553DA" w:rsidRDefault="00B67690" w:rsidP="00A37EE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module</w:t>
            </w:r>
          </w:p>
        </w:tc>
        <w:tc>
          <w:tcPr>
            <w:tcW w:w="5828" w:type="dxa"/>
            <w:tcBorders>
              <w:top w:val="nil"/>
              <w:left w:val="nil"/>
              <w:bottom w:val="nil"/>
              <w:right w:val="nil"/>
            </w:tcBorders>
            <w:shd w:val="clear" w:color="auto" w:fill="auto"/>
          </w:tcPr>
          <w:p w14:paraId="5A9B531A" w14:textId="25EE46BC" w:rsidR="00B67690" w:rsidRPr="009553DA" w:rsidRDefault="00B67690" w:rsidP="00DF3BB2">
            <w:pPr>
              <w:jc w:val="both"/>
              <w:rPr>
                <w:sz w:val="28"/>
                <w:szCs w:val="28"/>
              </w:rPr>
            </w:pPr>
            <w:r w:rsidRPr="009553DA">
              <w:rPr>
                <w:sz w:val="28"/>
                <w:szCs w:val="28"/>
              </w:rPr>
              <w:t>Оформленный специальным образом функционально самостоятельный блок кода. Разбиение программы на модули существенно облегчает её разработку, документирование, отладку, модификацию и сопровождение.</w:t>
            </w:r>
            <w:r w:rsidR="00117147">
              <w:rPr>
                <w:sz w:val="28"/>
                <w:szCs w:val="28"/>
              </w:rPr>
              <w:t xml:space="preserve"> </w:t>
            </w:r>
          </w:p>
          <w:p w14:paraId="13CFED2E" w14:textId="77777777" w:rsidR="00B67690" w:rsidRPr="009553DA" w:rsidRDefault="00B67690" w:rsidP="00CD46A6">
            <w:pPr>
              <w:jc w:val="both"/>
              <w:rPr>
                <w:sz w:val="28"/>
                <w:szCs w:val="28"/>
              </w:rPr>
            </w:pPr>
          </w:p>
          <w:p w14:paraId="2ACAC44C" w14:textId="77777777" w:rsidR="00B67690" w:rsidRPr="009553DA" w:rsidRDefault="00B67690" w:rsidP="00CD46A6">
            <w:pPr>
              <w:jc w:val="both"/>
              <w:rPr>
                <w:sz w:val="28"/>
                <w:szCs w:val="28"/>
                <w:lang w:val="en-US"/>
              </w:rPr>
            </w:pPr>
            <w:r w:rsidRPr="009553DA">
              <w:rPr>
                <w:sz w:val="28"/>
                <w:szCs w:val="28"/>
                <w:lang w:val="en-US"/>
              </w:rPr>
              <w:t>Maxsus tarzda rasmiylashtirilgan, funksional jihatdan mustaqil bo‘lgan kod bloki. Dasturni modullarga bo‘lish, uning ishlab chiqilishini, hujjatlashtirilishini, sozlanishini, o‘zgartirilishini va kuzatib borilishini osonlashtiradi.</w:t>
            </w:r>
          </w:p>
          <w:p w14:paraId="3FD94F22" w14:textId="77777777" w:rsidR="00B67690" w:rsidRPr="009553DA" w:rsidRDefault="00B67690" w:rsidP="00CD46A6">
            <w:pPr>
              <w:jc w:val="both"/>
              <w:rPr>
                <w:sz w:val="28"/>
                <w:szCs w:val="28"/>
                <w:lang w:val="en-US"/>
              </w:rPr>
            </w:pPr>
          </w:p>
          <w:p w14:paraId="754FCDFA" w14:textId="6455D57A" w:rsidR="00322364" w:rsidRPr="002B0E61" w:rsidRDefault="00B67690" w:rsidP="00777DBC">
            <w:pPr>
              <w:jc w:val="both"/>
              <w:rPr>
                <w:sz w:val="28"/>
                <w:szCs w:val="28"/>
                <w:lang w:val="en-US"/>
              </w:rPr>
            </w:pPr>
            <w:r w:rsidRPr="009553DA">
              <w:rPr>
                <w:sz w:val="28"/>
                <w:szCs w:val="28"/>
              </w:rPr>
              <w:t>Махсус</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расмийлаштирилган</w:t>
            </w:r>
            <w:r w:rsidRPr="009553DA">
              <w:rPr>
                <w:sz w:val="28"/>
                <w:szCs w:val="28"/>
                <w:lang w:val="en-US"/>
              </w:rPr>
              <w:t xml:space="preserve">, </w:t>
            </w:r>
            <w:r w:rsidRPr="009553DA">
              <w:rPr>
                <w:sz w:val="28"/>
                <w:szCs w:val="28"/>
              </w:rPr>
              <w:t>функ</w:t>
            </w:r>
            <w:r w:rsidRPr="009553DA">
              <w:rPr>
                <w:sz w:val="28"/>
                <w:szCs w:val="28"/>
                <w:lang w:val="en-US"/>
              </w:rPr>
              <w:t>-</w:t>
            </w:r>
            <w:r w:rsidRPr="009553DA">
              <w:rPr>
                <w:sz w:val="28"/>
                <w:szCs w:val="28"/>
              </w:rPr>
              <w:t>ционал</w:t>
            </w:r>
            <w:r w:rsidRPr="009553DA">
              <w:rPr>
                <w:sz w:val="28"/>
                <w:szCs w:val="28"/>
                <w:lang w:val="en-US"/>
              </w:rPr>
              <w:t xml:space="preserve"> </w:t>
            </w:r>
            <w:r w:rsidRPr="009553DA">
              <w:rPr>
                <w:sz w:val="28"/>
                <w:szCs w:val="28"/>
              </w:rPr>
              <w:t>жиҳатдан</w:t>
            </w:r>
            <w:r w:rsidRPr="009553DA">
              <w:rPr>
                <w:sz w:val="28"/>
                <w:szCs w:val="28"/>
                <w:lang w:val="en-US"/>
              </w:rPr>
              <w:t xml:space="preserve"> </w:t>
            </w:r>
            <w:r w:rsidRPr="009553DA">
              <w:rPr>
                <w:sz w:val="28"/>
                <w:szCs w:val="28"/>
              </w:rPr>
              <w:t>мустақил</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блоки</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модулларга</w:t>
            </w:r>
            <w:r w:rsidRPr="009553DA">
              <w:rPr>
                <w:sz w:val="28"/>
                <w:szCs w:val="28"/>
                <w:lang w:val="en-US"/>
              </w:rPr>
              <w:t xml:space="preserve"> </w:t>
            </w:r>
            <w:r w:rsidRPr="009553DA">
              <w:rPr>
                <w:sz w:val="28"/>
                <w:szCs w:val="28"/>
              </w:rPr>
              <w:t>бўлиш</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чиқилишини</w:t>
            </w:r>
            <w:r w:rsidRPr="009553DA">
              <w:rPr>
                <w:sz w:val="28"/>
                <w:szCs w:val="28"/>
                <w:lang w:val="en-US"/>
              </w:rPr>
              <w:t xml:space="preserve">, </w:t>
            </w:r>
            <w:r w:rsidRPr="009553DA">
              <w:rPr>
                <w:sz w:val="28"/>
                <w:szCs w:val="28"/>
              </w:rPr>
              <w:t>ҳужжатлаштирилишини</w:t>
            </w:r>
            <w:r w:rsidRPr="009553DA">
              <w:rPr>
                <w:sz w:val="28"/>
                <w:szCs w:val="28"/>
                <w:lang w:val="en-US"/>
              </w:rPr>
              <w:t xml:space="preserve">, </w:t>
            </w:r>
            <w:r w:rsidRPr="009553DA">
              <w:rPr>
                <w:sz w:val="28"/>
                <w:szCs w:val="28"/>
              </w:rPr>
              <w:t>созланишини</w:t>
            </w:r>
            <w:r w:rsidRPr="009553DA">
              <w:rPr>
                <w:sz w:val="28"/>
                <w:szCs w:val="28"/>
                <w:lang w:val="en-US"/>
              </w:rPr>
              <w:t xml:space="preserve">, </w:t>
            </w:r>
            <w:r w:rsidRPr="009553DA">
              <w:rPr>
                <w:sz w:val="28"/>
                <w:szCs w:val="28"/>
              </w:rPr>
              <w:t>ўзгартирилишини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кузатиб</w:t>
            </w:r>
            <w:r w:rsidRPr="009553DA">
              <w:rPr>
                <w:sz w:val="28"/>
                <w:szCs w:val="28"/>
                <w:lang w:val="en-US"/>
              </w:rPr>
              <w:t xml:space="preserve"> </w:t>
            </w:r>
            <w:r w:rsidRPr="009553DA">
              <w:rPr>
                <w:sz w:val="28"/>
                <w:szCs w:val="28"/>
              </w:rPr>
              <w:t>борилишини</w:t>
            </w:r>
            <w:r w:rsidRPr="009553DA">
              <w:rPr>
                <w:sz w:val="28"/>
                <w:szCs w:val="28"/>
                <w:lang w:val="en-US"/>
              </w:rPr>
              <w:t xml:space="preserve"> </w:t>
            </w:r>
            <w:r w:rsidRPr="009553DA">
              <w:rPr>
                <w:sz w:val="28"/>
                <w:szCs w:val="28"/>
              </w:rPr>
              <w:t>осонлаштиради</w:t>
            </w:r>
            <w:r w:rsidRPr="009553DA">
              <w:rPr>
                <w:sz w:val="28"/>
                <w:szCs w:val="28"/>
                <w:lang w:val="en-US"/>
              </w:rPr>
              <w:t>.</w:t>
            </w:r>
          </w:p>
        </w:tc>
      </w:tr>
      <w:tr w:rsidR="00B67690" w:rsidRPr="009553DA" w14:paraId="098BEBCE" w14:textId="77777777">
        <w:tc>
          <w:tcPr>
            <w:tcW w:w="4000" w:type="dxa"/>
            <w:tcBorders>
              <w:top w:val="nil"/>
              <w:left w:val="nil"/>
              <w:bottom w:val="nil"/>
              <w:right w:val="nil"/>
            </w:tcBorders>
            <w:shd w:val="clear" w:color="auto" w:fill="auto"/>
          </w:tcPr>
          <w:p w14:paraId="7130BD64" w14:textId="1CEF6864" w:rsidR="00B67690" w:rsidRPr="009553DA" w:rsidRDefault="00B67690" w:rsidP="00CD46A6">
            <w:pPr>
              <w:rPr>
                <w:b/>
                <w:sz w:val="28"/>
                <w:szCs w:val="28"/>
                <w:lang w:val="en-US"/>
              </w:rPr>
            </w:pPr>
            <w:r w:rsidRPr="009553DA">
              <w:rPr>
                <w:b/>
                <w:sz w:val="28"/>
                <w:szCs w:val="28"/>
              </w:rPr>
              <w:lastRenderedPageBreak/>
              <w:t>Модульное</w:t>
            </w:r>
            <w:r w:rsidRPr="009553DA">
              <w:rPr>
                <w:b/>
                <w:sz w:val="28"/>
                <w:szCs w:val="28"/>
                <w:lang w:val="en-US"/>
              </w:rPr>
              <w:t xml:space="preserve"> </w:t>
            </w:r>
            <w:r w:rsidRPr="009553DA">
              <w:rPr>
                <w:b/>
                <w:sz w:val="28"/>
                <w:szCs w:val="28"/>
                <w:lang w:val="en-US"/>
              </w:rPr>
              <w:br/>
            </w:r>
            <w:r w:rsidRPr="009553DA">
              <w:rPr>
                <w:b/>
                <w:sz w:val="28"/>
                <w:szCs w:val="28"/>
              </w:rPr>
              <w:t>программирование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modulli</w:t>
            </w:r>
            <w:r w:rsidR="00117147">
              <w:rPr>
                <w:sz w:val="28"/>
                <w:szCs w:val="28"/>
                <w:lang w:val="en-US"/>
              </w:rPr>
              <w:t xml:space="preserve"> </w:t>
            </w:r>
            <w:r w:rsidRPr="009553DA">
              <w:rPr>
                <w:sz w:val="28"/>
                <w:szCs w:val="28"/>
                <w:lang w:val="en-US"/>
              </w:rPr>
              <w:t>dasturlash</w:t>
            </w:r>
            <w:r w:rsidR="00117147">
              <w:rPr>
                <w:sz w:val="28"/>
                <w:szCs w:val="28"/>
                <w:lang w:val="en-US"/>
              </w:rPr>
              <w:t xml:space="preserve"> </w:t>
            </w:r>
          </w:p>
          <w:p w14:paraId="75DEA59A" w14:textId="24EB7259" w:rsidR="00B67690" w:rsidRPr="009553DA" w:rsidRDefault="00117147" w:rsidP="00A37EEF">
            <w:pPr>
              <w:rPr>
                <w:b/>
                <w:sz w:val="28"/>
                <w:szCs w:val="28"/>
                <w:lang w:val="en-US"/>
              </w:rPr>
            </w:pPr>
            <w:r>
              <w:rPr>
                <w:sz w:val="28"/>
                <w:szCs w:val="28"/>
                <w:lang w:val="en-US"/>
              </w:rPr>
              <w:t xml:space="preserve"> </w:t>
            </w:r>
            <w:r w:rsidR="00B67690" w:rsidRPr="009553DA">
              <w:rPr>
                <w:sz w:val="28"/>
                <w:szCs w:val="28"/>
              </w:rPr>
              <w:t>модулли</w:t>
            </w:r>
            <w:r>
              <w:rPr>
                <w:sz w:val="28"/>
                <w:szCs w:val="28"/>
                <w:lang w:val="en-US"/>
              </w:rPr>
              <w:t xml:space="preserve"> </w:t>
            </w:r>
            <w:r w:rsidR="00B67690" w:rsidRPr="009553DA">
              <w:rPr>
                <w:sz w:val="28"/>
                <w:szCs w:val="28"/>
              </w:rPr>
              <w:t>дастурлаш</w:t>
            </w:r>
            <w:r>
              <w:rPr>
                <w:sz w:val="28"/>
                <w:szCs w:val="28"/>
                <w:lang w:val="en-US"/>
              </w:rPr>
              <w:t xml:space="preserve"> </w:t>
            </w:r>
          </w:p>
          <w:p w14:paraId="798403F2"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modular programming</w:t>
            </w:r>
          </w:p>
        </w:tc>
        <w:tc>
          <w:tcPr>
            <w:tcW w:w="5828" w:type="dxa"/>
            <w:tcBorders>
              <w:top w:val="nil"/>
              <w:left w:val="nil"/>
              <w:bottom w:val="nil"/>
              <w:right w:val="nil"/>
            </w:tcBorders>
            <w:shd w:val="clear" w:color="auto" w:fill="auto"/>
          </w:tcPr>
          <w:p w14:paraId="673FE767" w14:textId="40FB2C1B" w:rsidR="00B67690" w:rsidRPr="00777DBC" w:rsidRDefault="00B67690" w:rsidP="00CD46A6">
            <w:pPr>
              <w:jc w:val="both"/>
              <w:rPr>
                <w:sz w:val="28"/>
                <w:szCs w:val="28"/>
                <w:lang w:val="en-US"/>
              </w:rPr>
            </w:pPr>
            <w:r w:rsidRPr="009553DA">
              <w:rPr>
                <w:sz w:val="28"/>
                <w:szCs w:val="28"/>
              </w:rPr>
              <w:t>Один из ранних методов проектирования программ. Вся программа разбивается на модули, каждый из которых выполняет одну функцию и содержит в себе весь необходимый для этого код и переменные, что позволяет</w:t>
            </w:r>
            <w:r w:rsidR="00117147">
              <w:rPr>
                <w:sz w:val="28"/>
                <w:szCs w:val="28"/>
              </w:rPr>
              <w:t xml:space="preserve"> </w:t>
            </w:r>
            <w:r w:rsidRPr="009553DA">
              <w:rPr>
                <w:sz w:val="28"/>
                <w:szCs w:val="28"/>
              </w:rPr>
              <w:t>программировать</w:t>
            </w:r>
            <w:r w:rsidR="00117147">
              <w:rPr>
                <w:sz w:val="28"/>
                <w:szCs w:val="28"/>
              </w:rPr>
              <w:t xml:space="preserve"> </w:t>
            </w:r>
            <w:r w:rsidRPr="009553DA">
              <w:rPr>
                <w:sz w:val="28"/>
                <w:szCs w:val="28"/>
              </w:rPr>
              <w:t>и отлаживать его отдельно. Затем модули постепенно собираются вместе, пока не будет реализована вся система. Этот подход позволил уменьшить сложность разработки и отладки больших программ. Принципы модульного программирования стали составной частью объектно-ориентированного программирования.</w:t>
            </w:r>
            <w:r w:rsidR="00117147">
              <w:rPr>
                <w:sz w:val="28"/>
                <w:szCs w:val="28"/>
              </w:rPr>
              <w:t xml:space="preserve"> </w:t>
            </w:r>
          </w:p>
          <w:p w14:paraId="199D4BDD" w14:textId="77777777" w:rsidR="00FB6080" w:rsidRPr="009553DA" w:rsidRDefault="00FB6080" w:rsidP="00CD46A6">
            <w:pPr>
              <w:jc w:val="both"/>
              <w:rPr>
                <w:sz w:val="28"/>
                <w:szCs w:val="28"/>
              </w:rPr>
            </w:pPr>
          </w:p>
          <w:p w14:paraId="427410E9" w14:textId="77777777" w:rsidR="00B67690" w:rsidRPr="009553DA" w:rsidRDefault="00B67690" w:rsidP="00CD46A6">
            <w:pPr>
              <w:jc w:val="both"/>
              <w:rPr>
                <w:sz w:val="28"/>
                <w:szCs w:val="28"/>
                <w:lang w:val="en-US"/>
              </w:rPr>
            </w:pPr>
            <w:r w:rsidRPr="009553DA">
              <w:rPr>
                <w:sz w:val="28"/>
                <w:szCs w:val="28"/>
                <w:lang w:val="en-US"/>
              </w:rPr>
              <w:t>Dasturlarni</w:t>
            </w:r>
            <w:r w:rsidRPr="002B0E61">
              <w:rPr>
                <w:sz w:val="28"/>
                <w:szCs w:val="28"/>
              </w:rPr>
              <w:t xml:space="preserve"> </w:t>
            </w:r>
            <w:r w:rsidRPr="009553DA">
              <w:rPr>
                <w:sz w:val="28"/>
                <w:szCs w:val="28"/>
                <w:lang w:val="en-US"/>
              </w:rPr>
              <w:t>loyihalashning</w:t>
            </w:r>
            <w:r w:rsidRPr="002B0E61">
              <w:rPr>
                <w:sz w:val="28"/>
                <w:szCs w:val="28"/>
              </w:rPr>
              <w:t xml:space="preserve"> </w:t>
            </w:r>
            <w:r w:rsidRPr="009553DA">
              <w:rPr>
                <w:sz w:val="28"/>
                <w:szCs w:val="28"/>
                <w:lang w:val="en-US"/>
              </w:rPr>
              <w:t>ilk</w:t>
            </w:r>
            <w:r w:rsidRPr="002B0E61">
              <w:rPr>
                <w:sz w:val="28"/>
                <w:szCs w:val="28"/>
              </w:rPr>
              <w:t xml:space="preserve"> </w:t>
            </w:r>
            <w:r w:rsidRPr="009553DA">
              <w:rPr>
                <w:sz w:val="28"/>
                <w:szCs w:val="28"/>
                <w:lang w:val="en-US"/>
              </w:rPr>
              <w:t>metodlaridan</w:t>
            </w:r>
            <w:r w:rsidRPr="002B0E61">
              <w:rPr>
                <w:sz w:val="28"/>
                <w:szCs w:val="28"/>
              </w:rPr>
              <w:t xml:space="preserve"> </w:t>
            </w:r>
            <w:r w:rsidRPr="009553DA">
              <w:rPr>
                <w:sz w:val="28"/>
                <w:szCs w:val="28"/>
                <w:lang w:val="en-US"/>
              </w:rPr>
              <w:t>biri</w:t>
            </w:r>
            <w:r w:rsidRPr="002B0E61">
              <w:rPr>
                <w:sz w:val="28"/>
                <w:szCs w:val="28"/>
              </w:rPr>
              <w:t xml:space="preserve">. </w:t>
            </w:r>
            <w:r w:rsidRPr="009553DA">
              <w:rPr>
                <w:sz w:val="28"/>
                <w:szCs w:val="28"/>
                <w:lang w:val="en-US"/>
              </w:rPr>
              <w:t>Butun</w:t>
            </w:r>
            <w:r w:rsidRPr="009553DA">
              <w:rPr>
                <w:sz w:val="28"/>
                <w:szCs w:val="28"/>
              </w:rPr>
              <w:t xml:space="preserve"> </w:t>
            </w:r>
            <w:r w:rsidRPr="009553DA">
              <w:rPr>
                <w:sz w:val="28"/>
                <w:szCs w:val="28"/>
                <w:lang w:val="en-US"/>
              </w:rPr>
              <w:t>dastur</w:t>
            </w:r>
            <w:r w:rsidRPr="009553DA">
              <w:rPr>
                <w:sz w:val="28"/>
                <w:szCs w:val="28"/>
              </w:rPr>
              <w:t xml:space="preserve">, </w:t>
            </w:r>
            <w:r w:rsidRPr="009553DA">
              <w:rPr>
                <w:sz w:val="28"/>
                <w:szCs w:val="28"/>
                <w:lang w:val="en-US"/>
              </w:rPr>
              <w:t>har</w:t>
            </w:r>
            <w:r w:rsidRPr="009553DA">
              <w:rPr>
                <w:sz w:val="28"/>
                <w:szCs w:val="28"/>
              </w:rPr>
              <w:t xml:space="preserve"> </w:t>
            </w:r>
            <w:r w:rsidRPr="009553DA">
              <w:rPr>
                <w:sz w:val="28"/>
                <w:szCs w:val="28"/>
                <w:lang w:val="en-US"/>
              </w:rPr>
              <w:t>biri</w:t>
            </w:r>
            <w:r w:rsidRPr="009553DA">
              <w:rPr>
                <w:sz w:val="28"/>
                <w:szCs w:val="28"/>
              </w:rPr>
              <w:t xml:space="preserve"> </w:t>
            </w:r>
            <w:r w:rsidRPr="009553DA">
              <w:rPr>
                <w:sz w:val="28"/>
                <w:szCs w:val="28"/>
                <w:lang w:val="en-US"/>
              </w:rPr>
              <w:t>bitta</w:t>
            </w:r>
            <w:r w:rsidRPr="009553DA">
              <w:rPr>
                <w:sz w:val="28"/>
                <w:szCs w:val="28"/>
              </w:rPr>
              <w:t xml:space="preserve"> </w:t>
            </w:r>
            <w:r w:rsidRPr="009553DA">
              <w:rPr>
                <w:sz w:val="28"/>
                <w:szCs w:val="28"/>
                <w:lang w:val="en-US"/>
              </w:rPr>
              <w:t>funksiyani</w:t>
            </w:r>
            <w:r w:rsidRPr="009553DA">
              <w:rPr>
                <w:sz w:val="28"/>
                <w:szCs w:val="28"/>
              </w:rPr>
              <w:t xml:space="preserve"> </w:t>
            </w:r>
            <w:r w:rsidRPr="009553DA">
              <w:rPr>
                <w:sz w:val="28"/>
                <w:szCs w:val="28"/>
                <w:lang w:val="en-US"/>
              </w:rPr>
              <w:t>bajaradigan</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buning</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zarur</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kod</w:t>
            </w:r>
            <w:r w:rsidRPr="009553DA">
              <w:rPr>
                <w:sz w:val="28"/>
                <w:szCs w:val="28"/>
              </w:rPr>
              <w:t xml:space="preserve"> </w:t>
            </w:r>
            <w:r w:rsidRPr="009553DA">
              <w:rPr>
                <w:sz w:val="28"/>
                <w:szCs w:val="28"/>
                <w:lang w:val="en-US"/>
              </w:rPr>
              <w:t>hamda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zgaruvchilarni</w:t>
            </w:r>
            <w:r w:rsidRPr="009553DA">
              <w:rPr>
                <w:sz w:val="28"/>
                <w:szCs w:val="28"/>
              </w:rPr>
              <w:t xml:space="preserve"> </w:t>
            </w:r>
            <w:r w:rsidRPr="009553DA">
              <w:rPr>
                <w:sz w:val="28"/>
                <w:szCs w:val="28"/>
                <w:lang w:val="en-US"/>
              </w:rPr>
              <w:t>ichiga</w:t>
            </w:r>
            <w:r w:rsidRPr="009553DA">
              <w:rPr>
                <w:sz w:val="28"/>
                <w:szCs w:val="28"/>
              </w:rPr>
              <w:t xml:space="preserve"> </w:t>
            </w:r>
            <w:r w:rsidRPr="009553DA">
              <w:rPr>
                <w:sz w:val="28"/>
                <w:szCs w:val="28"/>
                <w:lang w:val="en-US"/>
              </w:rPr>
              <w:t>oladigan</w:t>
            </w:r>
            <w:r w:rsidRPr="009553DA">
              <w:rPr>
                <w:sz w:val="28"/>
                <w:szCs w:val="28"/>
              </w:rPr>
              <w:t xml:space="preserve"> </w:t>
            </w:r>
            <w:r w:rsidRPr="009553DA">
              <w:rPr>
                <w:sz w:val="28"/>
                <w:szCs w:val="28"/>
                <w:lang w:val="en-US"/>
              </w:rPr>
              <w:t>modullarga</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linadi</w:t>
            </w:r>
            <w:r w:rsidRPr="009553DA">
              <w:rPr>
                <w:sz w:val="28"/>
                <w:szCs w:val="28"/>
              </w:rPr>
              <w:t xml:space="preserve">, </w:t>
            </w:r>
            <w:r w:rsidRPr="009553DA">
              <w:rPr>
                <w:sz w:val="28"/>
                <w:szCs w:val="28"/>
                <w:lang w:val="en-US"/>
              </w:rPr>
              <w:t>bu</w:t>
            </w:r>
            <w:r w:rsidRPr="009553DA">
              <w:rPr>
                <w:sz w:val="28"/>
                <w:szCs w:val="28"/>
              </w:rPr>
              <w:t xml:space="preserve"> </w:t>
            </w:r>
            <w:r w:rsidRPr="009553DA">
              <w:rPr>
                <w:sz w:val="28"/>
                <w:szCs w:val="28"/>
                <w:lang w:val="en-US"/>
              </w:rPr>
              <w:t>modulni</w:t>
            </w:r>
            <w:r w:rsidRPr="009553DA">
              <w:rPr>
                <w:sz w:val="28"/>
                <w:szCs w:val="28"/>
              </w:rPr>
              <w:t xml:space="preserve"> </w:t>
            </w:r>
            <w:r w:rsidRPr="009553DA">
              <w:rPr>
                <w:sz w:val="28"/>
                <w:szCs w:val="28"/>
                <w:lang w:val="en-US"/>
              </w:rPr>
              <w:t>alohida</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sozlash</w:t>
            </w:r>
            <w:r w:rsidRPr="009553DA">
              <w:rPr>
                <w:sz w:val="28"/>
                <w:szCs w:val="28"/>
              </w:rPr>
              <w:t xml:space="preserve"> </w:t>
            </w:r>
            <w:r w:rsidRPr="009553DA">
              <w:rPr>
                <w:sz w:val="28"/>
                <w:szCs w:val="28"/>
                <w:lang w:val="en-US"/>
              </w:rPr>
              <w:t>imkonini</w:t>
            </w:r>
            <w:r w:rsidRPr="009553DA">
              <w:rPr>
                <w:sz w:val="28"/>
                <w:szCs w:val="28"/>
              </w:rPr>
              <w:t xml:space="preserve"> </w:t>
            </w:r>
            <w:r w:rsidRPr="009553DA">
              <w:rPr>
                <w:sz w:val="28"/>
                <w:szCs w:val="28"/>
                <w:lang w:val="en-US"/>
              </w:rPr>
              <w:t>beradi</w:t>
            </w:r>
            <w:r w:rsidRPr="009553DA">
              <w:rPr>
                <w:sz w:val="28"/>
                <w:szCs w:val="28"/>
              </w:rPr>
              <w:t xml:space="preserve">. </w:t>
            </w:r>
            <w:r w:rsidRPr="009553DA">
              <w:rPr>
                <w:sz w:val="28"/>
                <w:szCs w:val="28"/>
                <w:lang w:val="en-US"/>
              </w:rPr>
              <w:t>Keyin modullar butun tizim shakllangunga qadar asta-sekin birga yig‘iladi. Bunday yondashuv katta dasturlar ishlab chiqish va sozlash murakkabligini kamaytirish imkonini berdi. Modulli dasturlash prinsiplari obyektga yo‘naltirilgan dasturlashning tarkibiy qismi bo‘ladi.</w:t>
            </w:r>
          </w:p>
          <w:p w14:paraId="605F80C2" w14:textId="77777777" w:rsidR="00FB6080" w:rsidRPr="002B0E61" w:rsidRDefault="00FB6080" w:rsidP="00CD46A6">
            <w:pPr>
              <w:jc w:val="both"/>
              <w:rPr>
                <w:sz w:val="28"/>
                <w:szCs w:val="28"/>
                <w:lang w:val="en-US"/>
              </w:rPr>
            </w:pPr>
          </w:p>
          <w:p w14:paraId="4ADB87E4" w14:textId="67DDFE0A" w:rsidR="00B67690" w:rsidRPr="009553DA" w:rsidRDefault="00B67690" w:rsidP="00DF3BB2">
            <w:pPr>
              <w:jc w:val="both"/>
              <w:rPr>
                <w:sz w:val="28"/>
                <w:szCs w:val="28"/>
              </w:rPr>
            </w:pPr>
            <w:r w:rsidRPr="009553DA">
              <w:rPr>
                <w:sz w:val="28"/>
                <w:szCs w:val="28"/>
              </w:rPr>
              <w:t>Дастурларни лойиҳалашнинг илк методларидан бири. Бутун дастур, ҳар бири битта функцияни бажарадиган ва бунинг учун зарур бўлган код ҳамда ўзгарувчиларни ичига оладиган модулларга бўлинади, бу модулни алоҳида дастурлаш ва созлаш имконини беради. Кейин модуллар бутун тизим шакллангунга қадар аста-секин бирга йиғилади. Бундай ёндашув катта дастурлар ишлаб чиқиш ва</w:t>
            </w:r>
            <w:r w:rsidR="00117147">
              <w:rPr>
                <w:sz w:val="28"/>
                <w:szCs w:val="28"/>
              </w:rPr>
              <w:t xml:space="preserve"> </w:t>
            </w:r>
            <w:r w:rsidRPr="009553DA">
              <w:rPr>
                <w:sz w:val="28"/>
                <w:szCs w:val="28"/>
              </w:rPr>
              <w:t>созлаш</w:t>
            </w:r>
            <w:r w:rsidR="00117147">
              <w:rPr>
                <w:sz w:val="28"/>
                <w:szCs w:val="28"/>
              </w:rPr>
              <w:t xml:space="preserve"> </w:t>
            </w:r>
            <w:r w:rsidRPr="009553DA">
              <w:rPr>
                <w:sz w:val="28"/>
                <w:szCs w:val="28"/>
              </w:rPr>
              <w:t xml:space="preserve">мураккаблигини камайтириш имконини </w:t>
            </w:r>
            <w:r w:rsidRPr="009553DA">
              <w:rPr>
                <w:sz w:val="28"/>
                <w:szCs w:val="28"/>
              </w:rPr>
              <w:lastRenderedPageBreak/>
              <w:t>берди. Модулли дастурлаш принциплари объектга йўналтирилган дастурлашнинг таркибий қисми бўлади.</w:t>
            </w:r>
            <w:r w:rsidR="00117147">
              <w:rPr>
                <w:sz w:val="28"/>
                <w:szCs w:val="28"/>
              </w:rPr>
              <w:t xml:space="preserve"> </w:t>
            </w:r>
          </w:p>
          <w:p w14:paraId="62F90181" w14:textId="77777777" w:rsidR="00B67690" w:rsidRPr="009553DA" w:rsidRDefault="00B67690" w:rsidP="00DF3BB2">
            <w:pPr>
              <w:jc w:val="both"/>
              <w:rPr>
                <w:sz w:val="28"/>
                <w:szCs w:val="28"/>
              </w:rPr>
            </w:pPr>
          </w:p>
          <w:p w14:paraId="05BB9D3D" w14:textId="77777777" w:rsidR="00FB6080" w:rsidRPr="009553DA" w:rsidRDefault="00FB6080" w:rsidP="00DF3BB2">
            <w:pPr>
              <w:jc w:val="both"/>
              <w:rPr>
                <w:sz w:val="28"/>
                <w:szCs w:val="28"/>
              </w:rPr>
            </w:pPr>
          </w:p>
        </w:tc>
      </w:tr>
      <w:tr w:rsidR="00B67690" w:rsidRPr="009553DA" w14:paraId="6DD3EC12" w14:textId="77777777">
        <w:tc>
          <w:tcPr>
            <w:tcW w:w="4000" w:type="dxa"/>
            <w:tcBorders>
              <w:top w:val="nil"/>
              <w:left w:val="nil"/>
              <w:bottom w:val="nil"/>
              <w:right w:val="nil"/>
            </w:tcBorders>
            <w:shd w:val="clear" w:color="auto" w:fill="auto"/>
          </w:tcPr>
          <w:p w14:paraId="57E1EB9E" w14:textId="4CD3C2DE" w:rsidR="00B67690" w:rsidRPr="002B0E61" w:rsidRDefault="00B67690" w:rsidP="00B67690">
            <w:pPr>
              <w:rPr>
                <w:b/>
                <w:sz w:val="28"/>
                <w:szCs w:val="28"/>
              </w:rPr>
            </w:pPr>
            <w:r w:rsidRPr="009553DA">
              <w:rPr>
                <w:b/>
                <w:sz w:val="28"/>
                <w:szCs w:val="28"/>
              </w:rPr>
              <w:lastRenderedPageBreak/>
              <w:t>Модуль</w:t>
            </w:r>
            <w:r w:rsidRPr="002B0E61">
              <w:rPr>
                <w:b/>
                <w:sz w:val="28"/>
                <w:szCs w:val="28"/>
              </w:rPr>
              <w:t xml:space="preserve"> </w:t>
            </w:r>
            <w:r w:rsidRPr="009553DA">
              <w:rPr>
                <w:b/>
                <w:sz w:val="28"/>
                <w:szCs w:val="28"/>
                <w:lang w:val="en-US"/>
              </w:rPr>
              <w:t>SIMM</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i/>
                <w:sz w:val="28"/>
                <w:szCs w:val="28"/>
                <w:lang w:val="en-US"/>
              </w:rPr>
              <w:t>SIMM</w:t>
            </w:r>
            <w:r w:rsidRPr="002B0E61">
              <w:rPr>
                <w:sz w:val="28"/>
                <w:szCs w:val="28"/>
              </w:rPr>
              <w:t xml:space="preserve"> </w:t>
            </w:r>
            <w:r w:rsidRPr="009553DA">
              <w:rPr>
                <w:sz w:val="28"/>
                <w:szCs w:val="28"/>
                <w:lang w:val="en-US"/>
              </w:rPr>
              <w:t>moduli</w:t>
            </w:r>
            <w:r w:rsidR="00117147" w:rsidRPr="002B0E61">
              <w:rPr>
                <w:sz w:val="28"/>
                <w:szCs w:val="28"/>
              </w:rPr>
              <w:t xml:space="preserve"> </w:t>
            </w:r>
          </w:p>
          <w:p w14:paraId="1118E591" w14:textId="3454A269" w:rsidR="00B67690" w:rsidRPr="002B0E61" w:rsidRDefault="00117147" w:rsidP="00B67690">
            <w:pPr>
              <w:rPr>
                <w:b/>
                <w:sz w:val="28"/>
                <w:szCs w:val="28"/>
              </w:rPr>
            </w:pPr>
            <w:r w:rsidRPr="002B0E61">
              <w:rPr>
                <w:sz w:val="28"/>
                <w:szCs w:val="28"/>
              </w:rPr>
              <w:t xml:space="preserve"> </w:t>
            </w:r>
            <w:r w:rsidR="00B67690" w:rsidRPr="009553DA">
              <w:rPr>
                <w:sz w:val="28"/>
                <w:szCs w:val="28"/>
                <w:lang w:val="en-US"/>
              </w:rPr>
              <w:t>SIMM</w:t>
            </w:r>
            <w:r w:rsidR="00B67690" w:rsidRPr="002B0E61">
              <w:rPr>
                <w:sz w:val="28"/>
                <w:szCs w:val="28"/>
              </w:rPr>
              <w:t xml:space="preserve"> </w:t>
            </w:r>
            <w:r w:rsidR="00B67690" w:rsidRPr="009553DA">
              <w:rPr>
                <w:sz w:val="28"/>
                <w:szCs w:val="28"/>
              </w:rPr>
              <w:t>модули</w:t>
            </w:r>
            <w:r w:rsidRPr="002B0E61">
              <w:rPr>
                <w:sz w:val="28"/>
                <w:szCs w:val="28"/>
              </w:rPr>
              <w:t xml:space="preserve"> </w:t>
            </w:r>
          </w:p>
          <w:p w14:paraId="032BA500" w14:textId="77777777" w:rsidR="00B67690" w:rsidRPr="009553DA" w:rsidRDefault="00B67690" w:rsidP="00B67690">
            <w:pPr>
              <w:rPr>
                <w:sz w:val="28"/>
                <w:szCs w:val="28"/>
                <w:lang w:val="en-US"/>
              </w:rPr>
            </w:pPr>
            <w:r w:rsidRPr="009553DA">
              <w:rPr>
                <w:b/>
                <w:sz w:val="28"/>
                <w:szCs w:val="28"/>
                <w:lang w:val="en-US"/>
              </w:rPr>
              <w:t xml:space="preserve">en </w:t>
            </w:r>
            <w:r w:rsidRPr="009553DA">
              <w:rPr>
                <w:sz w:val="28"/>
                <w:szCs w:val="28"/>
                <w:lang w:val="en-US"/>
              </w:rPr>
              <w:t xml:space="preserve">- single in-line memory </w:t>
            </w:r>
          </w:p>
          <w:p w14:paraId="3C65A2C1" w14:textId="77777777" w:rsidR="00B67690" w:rsidRPr="009553DA" w:rsidRDefault="00B67690" w:rsidP="00B67690">
            <w:pPr>
              <w:rPr>
                <w:sz w:val="28"/>
                <w:szCs w:val="28"/>
                <w:lang w:val="en-US"/>
              </w:rPr>
            </w:pPr>
            <w:r w:rsidRPr="009553DA">
              <w:rPr>
                <w:sz w:val="28"/>
                <w:szCs w:val="28"/>
                <w:lang w:val="en-US"/>
              </w:rPr>
              <w:t>module (SIMM)</w:t>
            </w:r>
          </w:p>
          <w:p w14:paraId="222190F9" w14:textId="77777777" w:rsidR="00B67690" w:rsidRPr="009553DA" w:rsidRDefault="00B67690" w:rsidP="00B67690">
            <w:pPr>
              <w:rPr>
                <w:sz w:val="28"/>
                <w:szCs w:val="28"/>
                <w:lang w:val="en-US"/>
              </w:rPr>
            </w:pPr>
          </w:p>
          <w:p w14:paraId="7CC3562D" w14:textId="77777777" w:rsidR="00B67690" w:rsidRPr="009553DA" w:rsidRDefault="00B67690" w:rsidP="00B67690">
            <w:pPr>
              <w:rPr>
                <w:b/>
                <w:sz w:val="28"/>
                <w:szCs w:val="28"/>
                <w:lang w:val="en-US"/>
              </w:rPr>
            </w:pPr>
          </w:p>
        </w:tc>
        <w:tc>
          <w:tcPr>
            <w:tcW w:w="5828" w:type="dxa"/>
            <w:tcBorders>
              <w:top w:val="nil"/>
              <w:left w:val="nil"/>
              <w:bottom w:val="nil"/>
              <w:right w:val="nil"/>
            </w:tcBorders>
            <w:shd w:val="clear" w:color="auto" w:fill="auto"/>
          </w:tcPr>
          <w:p w14:paraId="6CCE059D" w14:textId="1C385785" w:rsidR="00B67690" w:rsidRPr="009553DA" w:rsidRDefault="00B67690" w:rsidP="00B67690">
            <w:pPr>
              <w:jc w:val="both"/>
              <w:rPr>
                <w:sz w:val="28"/>
                <w:szCs w:val="28"/>
              </w:rPr>
            </w:pPr>
            <w:r w:rsidRPr="009553DA">
              <w:rPr>
                <w:sz w:val="28"/>
                <w:szCs w:val="28"/>
              </w:rPr>
              <w:t>Небольшая печатная плата для персональных компьютеров и периферийных устройств с монтажом на поверхность микросхем памяти. Бывают 30- и 72- контактные модули.</w:t>
            </w:r>
            <w:r w:rsidR="00117147">
              <w:rPr>
                <w:sz w:val="28"/>
                <w:szCs w:val="28"/>
              </w:rPr>
              <w:t xml:space="preserve"> </w:t>
            </w:r>
          </w:p>
          <w:p w14:paraId="36BA4F3F" w14:textId="77777777" w:rsidR="00B67690" w:rsidRPr="009553DA" w:rsidRDefault="00B67690" w:rsidP="00B67690">
            <w:pPr>
              <w:jc w:val="both"/>
              <w:rPr>
                <w:sz w:val="28"/>
                <w:szCs w:val="28"/>
              </w:rPr>
            </w:pPr>
          </w:p>
          <w:p w14:paraId="247EFD6E" w14:textId="77777777" w:rsidR="00B67690" w:rsidRPr="009553DA" w:rsidRDefault="00B67690" w:rsidP="00B67690">
            <w:pPr>
              <w:jc w:val="both"/>
              <w:rPr>
                <w:sz w:val="28"/>
                <w:szCs w:val="28"/>
              </w:rPr>
            </w:pPr>
            <w:r w:rsidRPr="009553DA">
              <w:rPr>
                <w:sz w:val="28"/>
                <w:szCs w:val="28"/>
              </w:rPr>
              <w:t>Sirtiga xotira mikrosxemalari montaj qilingan, shaxsiy kompyuterlar va periferik qurilmalar uchun mo‘ljallangan uncha katta bo‘lmagan bosma plata. 30- va 72- kontakt modullari bor.</w:t>
            </w:r>
          </w:p>
          <w:p w14:paraId="36CD1AC3" w14:textId="77777777" w:rsidR="00B67690" w:rsidRPr="009553DA" w:rsidRDefault="00B67690" w:rsidP="00B67690">
            <w:pPr>
              <w:jc w:val="both"/>
              <w:rPr>
                <w:sz w:val="28"/>
                <w:szCs w:val="28"/>
              </w:rPr>
            </w:pPr>
          </w:p>
          <w:p w14:paraId="75886E59" w14:textId="77D04480" w:rsidR="00B67690" w:rsidRPr="009553DA" w:rsidRDefault="00B67690" w:rsidP="00B67690">
            <w:pPr>
              <w:jc w:val="both"/>
              <w:rPr>
                <w:sz w:val="28"/>
                <w:szCs w:val="28"/>
                <w:lang w:val="en-US"/>
              </w:rPr>
            </w:pPr>
            <w:r w:rsidRPr="009553DA">
              <w:rPr>
                <w:sz w:val="28"/>
                <w:szCs w:val="28"/>
              </w:rPr>
              <w:t xml:space="preserve">Сиртига хотира микросхемалари монтаж қилинган, шахсий компьютерлар ва периферик қурилмалар учун мўлжалланган унча катта бўлмаган босма плата. </w:t>
            </w:r>
            <w:r w:rsidRPr="009553DA">
              <w:rPr>
                <w:sz w:val="28"/>
                <w:szCs w:val="28"/>
                <w:lang w:val="en-US"/>
              </w:rPr>
              <w:t xml:space="preserve">30- </w:t>
            </w:r>
            <w:r w:rsidRPr="009553DA">
              <w:rPr>
                <w:sz w:val="28"/>
                <w:szCs w:val="28"/>
              </w:rPr>
              <w:t>ва</w:t>
            </w:r>
            <w:r w:rsidRPr="009553DA">
              <w:rPr>
                <w:sz w:val="28"/>
                <w:szCs w:val="28"/>
                <w:lang w:val="en-US"/>
              </w:rPr>
              <w:t xml:space="preserve"> 72- </w:t>
            </w:r>
            <w:r w:rsidRPr="009553DA">
              <w:rPr>
                <w:sz w:val="28"/>
                <w:szCs w:val="28"/>
              </w:rPr>
              <w:t>контакт</w:t>
            </w:r>
            <w:r w:rsidRPr="009553DA">
              <w:rPr>
                <w:sz w:val="28"/>
                <w:szCs w:val="28"/>
                <w:lang w:val="en-US"/>
              </w:rPr>
              <w:t xml:space="preserve"> </w:t>
            </w:r>
            <w:r w:rsidRPr="009553DA">
              <w:rPr>
                <w:sz w:val="28"/>
                <w:szCs w:val="28"/>
              </w:rPr>
              <w:t>модуллари</w:t>
            </w:r>
            <w:r w:rsidRPr="009553DA">
              <w:rPr>
                <w:sz w:val="28"/>
                <w:szCs w:val="28"/>
                <w:lang w:val="en-US"/>
              </w:rPr>
              <w:t xml:space="preserve"> </w:t>
            </w:r>
            <w:r w:rsidRPr="009553DA">
              <w:rPr>
                <w:sz w:val="28"/>
                <w:szCs w:val="28"/>
              </w:rPr>
              <w:t>бор</w:t>
            </w:r>
            <w:r w:rsidRPr="009553DA">
              <w:rPr>
                <w:sz w:val="28"/>
                <w:szCs w:val="28"/>
                <w:lang w:val="en-US"/>
              </w:rPr>
              <w:t>.</w:t>
            </w:r>
            <w:r w:rsidR="00117147">
              <w:rPr>
                <w:sz w:val="28"/>
                <w:szCs w:val="28"/>
                <w:lang w:val="en-US"/>
              </w:rPr>
              <w:t xml:space="preserve"> </w:t>
            </w:r>
          </w:p>
          <w:p w14:paraId="0DFE3F6D" w14:textId="77777777" w:rsidR="00B67690" w:rsidRPr="009553DA" w:rsidRDefault="00B67690" w:rsidP="00B67690">
            <w:pPr>
              <w:jc w:val="both"/>
              <w:rPr>
                <w:sz w:val="28"/>
                <w:szCs w:val="28"/>
                <w:lang w:val="en-US"/>
              </w:rPr>
            </w:pPr>
          </w:p>
        </w:tc>
      </w:tr>
      <w:tr w:rsidR="00B67690" w:rsidRPr="009553DA" w14:paraId="3EE29F87" w14:textId="77777777">
        <w:tc>
          <w:tcPr>
            <w:tcW w:w="4000" w:type="dxa"/>
            <w:tcBorders>
              <w:top w:val="nil"/>
              <w:left w:val="nil"/>
              <w:bottom w:val="nil"/>
              <w:right w:val="nil"/>
            </w:tcBorders>
            <w:shd w:val="clear" w:color="auto" w:fill="auto"/>
          </w:tcPr>
          <w:p w14:paraId="76146692" w14:textId="4CDBEB58" w:rsidR="00B67690" w:rsidRPr="009553DA" w:rsidRDefault="00B67690" w:rsidP="00CD46A6">
            <w:pPr>
              <w:rPr>
                <w:b/>
                <w:sz w:val="28"/>
                <w:szCs w:val="28"/>
                <w:lang w:val="en-US"/>
              </w:rPr>
            </w:pPr>
            <w:r w:rsidRPr="009553DA">
              <w:rPr>
                <w:b/>
                <w:sz w:val="28"/>
                <w:szCs w:val="28"/>
              </w:rPr>
              <w:t>Монитор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monitor</w:t>
            </w:r>
          </w:p>
          <w:p w14:paraId="07AFEEF2" w14:textId="09235FAB" w:rsidR="00B67690" w:rsidRPr="009553DA" w:rsidRDefault="00117147" w:rsidP="00A37EEF">
            <w:pPr>
              <w:rPr>
                <w:b/>
                <w:sz w:val="28"/>
                <w:szCs w:val="28"/>
                <w:lang w:val="en-US"/>
              </w:rPr>
            </w:pPr>
            <w:r>
              <w:rPr>
                <w:sz w:val="28"/>
                <w:szCs w:val="28"/>
                <w:lang w:val="en-US"/>
              </w:rPr>
              <w:t xml:space="preserve"> </w:t>
            </w:r>
            <w:r w:rsidR="00B67690" w:rsidRPr="009553DA">
              <w:rPr>
                <w:sz w:val="28"/>
                <w:szCs w:val="28"/>
              </w:rPr>
              <w:t>монитор</w:t>
            </w:r>
            <w:r>
              <w:rPr>
                <w:sz w:val="28"/>
                <w:szCs w:val="28"/>
                <w:lang w:val="en-US"/>
              </w:rPr>
              <w:t xml:space="preserve"> </w:t>
            </w:r>
          </w:p>
          <w:p w14:paraId="036E6FCB"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monitor</w:t>
            </w:r>
          </w:p>
        </w:tc>
        <w:tc>
          <w:tcPr>
            <w:tcW w:w="5828" w:type="dxa"/>
            <w:tcBorders>
              <w:top w:val="nil"/>
              <w:left w:val="nil"/>
              <w:bottom w:val="nil"/>
              <w:right w:val="nil"/>
            </w:tcBorders>
            <w:shd w:val="clear" w:color="auto" w:fill="auto"/>
          </w:tcPr>
          <w:p w14:paraId="3EC362DD" w14:textId="5D01A946" w:rsidR="00B67690" w:rsidRPr="009553DA" w:rsidRDefault="00B67690" w:rsidP="00DF3BB2">
            <w:pPr>
              <w:jc w:val="both"/>
              <w:rPr>
                <w:sz w:val="28"/>
                <w:szCs w:val="28"/>
              </w:rPr>
            </w:pPr>
            <w:r w:rsidRPr="009553DA">
              <w:rPr>
                <w:sz w:val="28"/>
                <w:szCs w:val="28"/>
              </w:rPr>
              <w:t>1 Устройство для отображения на экране выводимой компьютером информации.</w:t>
            </w:r>
            <w:r w:rsidR="00117147">
              <w:rPr>
                <w:sz w:val="28"/>
                <w:szCs w:val="28"/>
              </w:rPr>
              <w:t xml:space="preserve"> </w:t>
            </w:r>
          </w:p>
          <w:p w14:paraId="68B480E3" w14:textId="40D65181" w:rsidR="00B67690" w:rsidRPr="009553DA" w:rsidRDefault="00B67690" w:rsidP="00DF3BB2">
            <w:pPr>
              <w:jc w:val="both"/>
              <w:rPr>
                <w:sz w:val="28"/>
                <w:szCs w:val="28"/>
              </w:rPr>
            </w:pPr>
            <w:r w:rsidRPr="009553DA">
              <w:rPr>
                <w:sz w:val="28"/>
                <w:szCs w:val="28"/>
              </w:rPr>
              <w:t>2 Встроенная управляющая программа, предназначенная для отладки микропроцессорной системы и работы с ней при отсутствии операционной системы.</w:t>
            </w:r>
            <w:r w:rsidR="00117147">
              <w:rPr>
                <w:sz w:val="28"/>
                <w:szCs w:val="28"/>
              </w:rPr>
              <w:t xml:space="preserve"> </w:t>
            </w:r>
          </w:p>
          <w:p w14:paraId="6FC1850A" w14:textId="77777777" w:rsidR="00B67690" w:rsidRPr="009553DA" w:rsidRDefault="00B67690" w:rsidP="00CD46A6">
            <w:pPr>
              <w:jc w:val="both"/>
              <w:rPr>
                <w:sz w:val="28"/>
                <w:szCs w:val="28"/>
              </w:rPr>
            </w:pPr>
          </w:p>
          <w:p w14:paraId="6E19C525" w14:textId="77777777" w:rsidR="00B67690" w:rsidRPr="009553DA" w:rsidRDefault="00B67690" w:rsidP="00CD46A6">
            <w:pPr>
              <w:jc w:val="both"/>
              <w:rPr>
                <w:sz w:val="28"/>
                <w:szCs w:val="28"/>
                <w:lang w:val="en-US"/>
              </w:rPr>
            </w:pPr>
            <w:r w:rsidRPr="009553DA">
              <w:rPr>
                <w:sz w:val="28"/>
                <w:szCs w:val="28"/>
                <w:lang w:val="en-US"/>
              </w:rPr>
              <w:t xml:space="preserve">1 Kompyuter chiqaradigan axborotni ekranda ko‘rsatish qurilmasi. </w:t>
            </w:r>
          </w:p>
          <w:p w14:paraId="6DAD07A9" w14:textId="77777777" w:rsidR="00B67690" w:rsidRPr="009553DA" w:rsidRDefault="00B67690" w:rsidP="00CD46A6">
            <w:pPr>
              <w:jc w:val="both"/>
              <w:rPr>
                <w:sz w:val="28"/>
                <w:szCs w:val="28"/>
                <w:lang w:val="en-US"/>
              </w:rPr>
            </w:pPr>
            <w:r w:rsidRPr="009553DA">
              <w:rPr>
                <w:sz w:val="28"/>
                <w:szCs w:val="28"/>
                <w:lang w:val="en-US"/>
              </w:rPr>
              <w:t>2 Mikroprotsessorli tizimni sozlash va operatsion tizim bo‘lmaganda, uning bilan ishlash uchun mo‘ljallangan, kiritilgan boshqaruvchi dastur.</w:t>
            </w:r>
          </w:p>
          <w:p w14:paraId="220BDBE7" w14:textId="77777777" w:rsidR="00B67690" w:rsidRPr="009553DA" w:rsidRDefault="00B67690" w:rsidP="00CD46A6">
            <w:pPr>
              <w:jc w:val="both"/>
              <w:rPr>
                <w:sz w:val="28"/>
                <w:szCs w:val="28"/>
                <w:lang w:val="en-US"/>
              </w:rPr>
            </w:pPr>
          </w:p>
          <w:p w14:paraId="3BFFE9FC" w14:textId="77777777" w:rsidR="00B67690" w:rsidRPr="009553DA" w:rsidRDefault="00B67690" w:rsidP="00DF3BB2">
            <w:pPr>
              <w:jc w:val="both"/>
              <w:rPr>
                <w:sz w:val="28"/>
                <w:szCs w:val="28"/>
              </w:rPr>
            </w:pPr>
            <w:r w:rsidRPr="009553DA">
              <w:rPr>
                <w:sz w:val="28"/>
                <w:szCs w:val="28"/>
              </w:rPr>
              <w:t xml:space="preserve">1 Компьютер чиқарадиган ахборотни экранда кўрсатиш қурилмаси. </w:t>
            </w:r>
          </w:p>
          <w:p w14:paraId="63C043CF" w14:textId="4F7CA604" w:rsidR="00B67690" w:rsidRPr="009553DA" w:rsidRDefault="00B67690" w:rsidP="00DF3BB2">
            <w:pPr>
              <w:jc w:val="both"/>
              <w:rPr>
                <w:sz w:val="28"/>
                <w:szCs w:val="28"/>
              </w:rPr>
            </w:pPr>
            <w:r w:rsidRPr="009553DA">
              <w:rPr>
                <w:sz w:val="28"/>
                <w:szCs w:val="28"/>
              </w:rPr>
              <w:t>2 Микропроцессорли тизимни созлаш ва операцион тизим бўлмаганда, унинг билан ишлаш учун мўлжалланган, киритилган бошқарувчи дастур.</w:t>
            </w:r>
            <w:r w:rsidR="00117147">
              <w:rPr>
                <w:sz w:val="28"/>
                <w:szCs w:val="28"/>
              </w:rPr>
              <w:t xml:space="preserve"> </w:t>
            </w:r>
          </w:p>
          <w:p w14:paraId="61F63F2E" w14:textId="77777777" w:rsidR="00B67690" w:rsidRPr="009553DA" w:rsidRDefault="00B67690" w:rsidP="00DF3BB2">
            <w:pPr>
              <w:jc w:val="both"/>
              <w:rPr>
                <w:sz w:val="28"/>
                <w:szCs w:val="28"/>
              </w:rPr>
            </w:pPr>
          </w:p>
        </w:tc>
      </w:tr>
      <w:tr w:rsidR="00B67690" w:rsidRPr="002B0E61" w14:paraId="06E03179" w14:textId="77777777">
        <w:tc>
          <w:tcPr>
            <w:tcW w:w="4000" w:type="dxa"/>
            <w:tcBorders>
              <w:top w:val="nil"/>
              <w:left w:val="nil"/>
              <w:bottom w:val="nil"/>
              <w:right w:val="nil"/>
            </w:tcBorders>
            <w:shd w:val="clear" w:color="auto" w:fill="auto"/>
          </w:tcPr>
          <w:p w14:paraId="170ED364" w14:textId="73C01D58" w:rsidR="00B67690" w:rsidRPr="009553DA" w:rsidRDefault="00B67690" w:rsidP="00B67690">
            <w:pPr>
              <w:rPr>
                <w:b/>
                <w:sz w:val="28"/>
                <w:szCs w:val="28"/>
              </w:rPr>
            </w:pPr>
            <w:r w:rsidRPr="009553DA">
              <w:rPr>
                <w:b/>
                <w:sz w:val="28"/>
                <w:szCs w:val="28"/>
              </w:rPr>
              <w:t>«Мусор»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axlat</w:t>
            </w:r>
            <w:r w:rsidRPr="009553DA">
              <w:rPr>
                <w:sz w:val="28"/>
                <w:szCs w:val="28"/>
              </w:rPr>
              <w:t>»</w:t>
            </w:r>
            <w:r w:rsidR="00117147">
              <w:rPr>
                <w:sz w:val="28"/>
                <w:szCs w:val="28"/>
              </w:rPr>
              <w:t xml:space="preserve"> </w:t>
            </w:r>
          </w:p>
          <w:p w14:paraId="2ED05289" w14:textId="4934DEE0" w:rsidR="00B67690" w:rsidRPr="009553DA" w:rsidRDefault="00117147" w:rsidP="00B67690">
            <w:pPr>
              <w:rPr>
                <w:b/>
                <w:sz w:val="28"/>
                <w:szCs w:val="28"/>
              </w:rPr>
            </w:pPr>
            <w:r>
              <w:rPr>
                <w:sz w:val="28"/>
                <w:szCs w:val="28"/>
              </w:rPr>
              <w:t xml:space="preserve"> </w:t>
            </w:r>
            <w:r w:rsidR="00B67690" w:rsidRPr="009553DA">
              <w:rPr>
                <w:sz w:val="28"/>
                <w:szCs w:val="28"/>
              </w:rPr>
              <w:t>«ахлат»</w:t>
            </w:r>
            <w:r>
              <w:rPr>
                <w:sz w:val="28"/>
                <w:szCs w:val="28"/>
              </w:rPr>
              <w:t xml:space="preserve"> </w:t>
            </w:r>
          </w:p>
          <w:p w14:paraId="08FB15E2" w14:textId="77777777" w:rsidR="00B67690" w:rsidRPr="009553DA" w:rsidRDefault="00B67690" w:rsidP="00B6769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garbage</w:t>
            </w:r>
          </w:p>
        </w:tc>
        <w:tc>
          <w:tcPr>
            <w:tcW w:w="5828" w:type="dxa"/>
            <w:tcBorders>
              <w:top w:val="nil"/>
              <w:left w:val="nil"/>
              <w:bottom w:val="nil"/>
              <w:right w:val="nil"/>
            </w:tcBorders>
            <w:shd w:val="clear" w:color="auto" w:fill="auto"/>
          </w:tcPr>
          <w:p w14:paraId="238336DA" w14:textId="33812012" w:rsidR="00B67690" w:rsidRPr="009553DA" w:rsidRDefault="00B67690" w:rsidP="00B67690">
            <w:pPr>
              <w:jc w:val="both"/>
              <w:rPr>
                <w:sz w:val="28"/>
                <w:szCs w:val="28"/>
              </w:rPr>
            </w:pPr>
            <w:r w:rsidRPr="009553DA">
              <w:rPr>
                <w:sz w:val="28"/>
                <w:szCs w:val="28"/>
              </w:rPr>
              <w:t>Ненужные, неверные или разрушенные (например, в результате сбоя) данные.</w:t>
            </w:r>
            <w:r w:rsidR="00117147">
              <w:rPr>
                <w:sz w:val="28"/>
                <w:szCs w:val="28"/>
              </w:rPr>
              <w:t xml:space="preserve"> </w:t>
            </w:r>
          </w:p>
          <w:p w14:paraId="7BDC0210" w14:textId="77777777" w:rsidR="00B67690" w:rsidRPr="009553DA" w:rsidRDefault="00B67690" w:rsidP="00B67690">
            <w:pPr>
              <w:jc w:val="both"/>
              <w:rPr>
                <w:sz w:val="28"/>
                <w:szCs w:val="28"/>
              </w:rPr>
            </w:pPr>
          </w:p>
          <w:p w14:paraId="42481AD8" w14:textId="77777777" w:rsidR="00B67690" w:rsidRPr="009553DA" w:rsidRDefault="00B67690" w:rsidP="00B67690">
            <w:pPr>
              <w:jc w:val="both"/>
              <w:rPr>
                <w:sz w:val="28"/>
                <w:szCs w:val="28"/>
                <w:lang w:val="en-US"/>
              </w:rPr>
            </w:pPr>
            <w:r w:rsidRPr="009553DA">
              <w:rPr>
                <w:sz w:val="28"/>
                <w:szCs w:val="28"/>
                <w:lang w:val="en-US"/>
              </w:rPr>
              <w:lastRenderedPageBreak/>
              <w:t>Keraksiz, noto‘g‘ri yoki buzilgan (masalan, ishlamay qolish natijasida) ma’lumotlar.</w:t>
            </w:r>
          </w:p>
          <w:p w14:paraId="633AB432" w14:textId="77777777" w:rsidR="00B67690" w:rsidRPr="009553DA" w:rsidRDefault="00B67690" w:rsidP="00B67690">
            <w:pPr>
              <w:jc w:val="both"/>
              <w:rPr>
                <w:sz w:val="28"/>
                <w:szCs w:val="28"/>
                <w:lang w:val="en-US"/>
              </w:rPr>
            </w:pPr>
          </w:p>
          <w:p w14:paraId="5E1FD94C" w14:textId="55360723" w:rsidR="00B67690" w:rsidRPr="009553DA" w:rsidRDefault="00B67690" w:rsidP="00B67690">
            <w:pPr>
              <w:jc w:val="both"/>
              <w:rPr>
                <w:sz w:val="28"/>
                <w:szCs w:val="28"/>
                <w:lang w:val="en-US"/>
              </w:rPr>
            </w:pPr>
            <w:r w:rsidRPr="009553DA">
              <w:rPr>
                <w:sz w:val="28"/>
                <w:szCs w:val="28"/>
              </w:rPr>
              <w:t>Кераксиз</w:t>
            </w:r>
            <w:r w:rsidRPr="009553DA">
              <w:rPr>
                <w:sz w:val="28"/>
                <w:szCs w:val="28"/>
                <w:lang w:val="en-US"/>
              </w:rPr>
              <w:t xml:space="preserve">, </w:t>
            </w:r>
            <w:r w:rsidRPr="009553DA">
              <w:rPr>
                <w:sz w:val="28"/>
                <w:szCs w:val="28"/>
              </w:rPr>
              <w:t>нотўғри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бузилган</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ишламай</w:t>
            </w:r>
            <w:r w:rsidRPr="009553DA">
              <w:rPr>
                <w:sz w:val="28"/>
                <w:szCs w:val="28"/>
                <w:lang w:val="en-US"/>
              </w:rPr>
              <w:t xml:space="preserve"> </w:t>
            </w:r>
            <w:r w:rsidRPr="009553DA">
              <w:rPr>
                <w:sz w:val="28"/>
                <w:szCs w:val="28"/>
              </w:rPr>
              <w:t>қолиш</w:t>
            </w:r>
            <w:r w:rsidRPr="009553DA">
              <w:rPr>
                <w:sz w:val="28"/>
                <w:szCs w:val="28"/>
                <w:lang w:val="en-US"/>
              </w:rPr>
              <w:t xml:space="preserve"> </w:t>
            </w:r>
            <w:r w:rsidRPr="009553DA">
              <w:rPr>
                <w:sz w:val="28"/>
                <w:szCs w:val="28"/>
              </w:rPr>
              <w:t>натижасида</w:t>
            </w:r>
            <w:r w:rsidRPr="009553DA">
              <w:rPr>
                <w:sz w:val="28"/>
                <w:szCs w:val="28"/>
                <w:lang w:val="en-US"/>
              </w:rPr>
              <w:t xml:space="preserve">) </w:t>
            </w:r>
            <w:r w:rsidRPr="009553DA">
              <w:rPr>
                <w:sz w:val="28"/>
                <w:szCs w:val="28"/>
              </w:rPr>
              <w:t>маълумотлар</w:t>
            </w:r>
            <w:r w:rsidRPr="009553DA">
              <w:rPr>
                <w:sz w:val="28"/>
                <w:szCs w:val="28"/>
                <w:lang w:val="en-US"/>
              </w:rPr>
              <w:t>.</w:t>
            </w:r>
            <w:r w:rsidR="00117147">
              <w:rPr>
                <w:sz w:val="28"/>
                <w:szCs w:val="28"/>
                <w:lang w:val="en-US"/>
              </w:rPr>
              <w:t xml:space="preserve"> </w:t>
            </w:r>
          </w:p>
        </w:tc>
      </w:tr>
      <w:tr w:rsidR="00B67690" w:rsidRPr="002B0E61" w14:paraId="47A30931" w14:textId="77777777">
        <w:tc>
          <w:tcPr>
            <w:tcW w:w="4000" w:type="dxa"/>
            <w:tcBorders>
              <w:top w:val="nil"/>
              <w:left w:val="nil"/>
              <w:bottom w:val="nil"/>
              <w:right w:val="nil"/>
            </w:tcBorders>
            <w:shd w:val="clear" w:color="auto" w:fill="auto"/>
          </w:tcPr>
          <w:p w14:paraId="61D6A1E8" w14:textId="1493F16C" w:rsidR="00B67690" w:rsidRPr="009553DA" w:rsidRDefault="00B67690" w:rsidP="00B67690">
            <w:pPr>
              <w:rPr>
                <w:b/>
                <w:sz w:val="28"/>
                <w:szCs w:val="28"/>
              </w:rPr>
            </w:pPr>
            <w:r w:rsidRPr="009553DA">
              <w:rPr>
                <w:b/>
                <w:sz w:val="28"/>
                <w:szCs w:val="28"/>
              </w:rPr>
              <w:lastRenderedPageBreak/>
              <w:t>«Мусор» на входе – «мусор» на выходе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kirishda</w:t>
            </w:r>
            <w:r w:rsidRPr="009553DA">
              <w:rPr>
                <w:sz w:val="28"/>
                <w:szCs w:val="28"/>
              </w:rPr>
              <w:t xml:space="preserve"> «</w:t>
            </w:r>
            <w:r w:rsidRPr="009553DA">
              <w:rPr>
                <w:sz w:val="28"/>
                <w:szCs w:val="28"/>
                <w:lang w:val="en-US"/>
              </w:rPr>
              <w:t>axlat</w:t>
            </w:r>
            <w:r w:rsidRPr="009553DA">
              <w:rPr>
                <w:sz w:val="28"/>
                <w:szCs w:val="28"/>
              </w:rPr>
              <w:t xml:space="preserve">» – </w:t>
            </w:r>
            <w:r w:rsidRPr="009553DA">
              <w:rPr>
                <w:sz w:val="28"/>
                <w:szCs w:val="28"/>
                <w:lang w:val="en-US"/>
              </w:rPr>
              <w:t>chiqishda</w:t>
            </w:r>
            <w:r w:rsidRPr="009553DA">
              <w:rPr>
                <w:sz w:val="28"/>
                <w:szCs w:val="28"/>
              </w:rPr>
              <w:t xml:space="preserve"> «</w:t>
            </w:r>
            <w:r w:rsidRPr="009553DA">
              <w:rPr>
                <w:sz w:val="28"/>
                <w:szCs w:val="28"/>
                <w:lang w:val="en-US"/>
              </w:rPr>
              <w:t>axlat</w:t>
            </w:r>
            <w:r w:rsidRPr="009553DA">
              <w:rPr>
                <w:sz w:val="28"/>
                <w:szCs w:val="28"/>
              </w:rPr>
              <w:t>»</w:t>
            </w:r>
            <w:r w:rsidR="00117147">
              <w:rPr>
                <w:sz w:val="28"/>
                <w:szCs w:val="28"/>
              </w:rPr>
              <w:t xml:space="preserve"> </w:t>
            </w:r>
          </w:p>
          <w:p w14:paraId="020E2EE8" w14:textId="0524E6AC" w:rsidR="00B67690" w:rsidRPr="002B0E61" w:rsidRDefault="00117147" w:rsidP="00B67690">
            <w:pPr>
              <w:rPr>
                <w:b/>
                <w:sz w:val="28"/>
                <w:szCs w:val="28"/>
                <w:lang w:val="en-US"/>
              </w:rPr>
            </w:pPr>
            <w:r>
              <w:rPr>
                <w:sz w:val="28"/>
                <w:szCs w:val="28"/>
              </w:rPr>
              <w:t xml:space="preserve"> </w:t>
            </w:r>
            <w:r w:rsidR="00B67690" w:rsidRPr="009553DA">
              <w:rPr>
                <w:sz w:val="28"/>
                <w:szCs w:val="28"/>
              </w:rPr>
              <w:t>киришда</w:t>
            </w:r>
            <w:r w:rsidR="00B67690" w:rsidRPr="002B0E61">
              <w:rPr>
                <w:sz w:val="28"/>
                <w:szCs w:val="28"/>
                <w:lang w:val="en-US"/>
              </w:rPr>
              <w:t xml:space="preserve"> «</w:t>
            </w:r>
            <w:r w:rsidR="00B67690" w:rsidRPr="009553DA">
              <w:rPr>
                <w:sz w:val="28"/>
                <w:szCs w:val="28"/>
              </w:rPr>
              <w:t>ахлат</w:t>
            </w:r>
            <w:r w:rsidR="00B67690" w:rsidRPr="002B0E61">
              <w:rPr>
                <w:sz w:val="28"/>
                <w:szCs w:val="28"/>
                <w:lang w:val="en-US"/>
              </w:rPr>
              <w:t xml:space="preserve">» – </w:t>
            </w:r>
            <w:r w:rsidR="004229C6" w:rsidRPr="002B0E61">
              <w:rPr>
                <w:sz w:val="28"/>
                <w:szCs w:val="28"/>
                <w:lang w:val="en-US"/>
              </w:rPr>
              <w:br/>
            </w:r>
            <w:r w:rsidR="004229C6" w:rsidRPr="009553DA">
              <w:rPr>
                <w:sz w:val="28"/>
                <w:szCs w:val="28"/>
              </w:rPr>
              <w:t>чиқиш</w:t>
            </w:r>
            <w:r w:rsidR="00B67690" w:rsidRPr="009553DA">
              <w:rPr>
                <w:sz w:val="28"/>
                <w:szCs w:val="28"/>
              </w:rPr>
              <w:t>да</w:t>
            </w:r>
            <w:r w:rsidR="00B67690" w:rsidRPr="002B0E61">
              <w:rPr>
                <w:sz w:val="28"/>
                <w:szCs w:val="28"/>
                <w:lang w:val="en-US"/>
              </w:rPr>
              <w:t xml:space="preserve"> «</w:t>
            </w:r>
            <w:r w:rsidR="00B67690" w:rsidRPr="009553DA">
              <w:rPr>
                <w:sz w:val="28"/>
                <w:szCs w:val="28"/>
              </w:rPr>
              <w:t>ахлат</w:t>
            </w:r>
            <w:r w:rsidR="00B67690" w:rsidRPr="002B0E61">
              <w:rPr>
                <w:sz w:val="28"/>
                <w:szCs w:val="28"/>
                <w:lang w:val="en-US"/>
              </w:rPr>
              <w:t>»</w:t>
            </w:r>
            <w:r w:rsidRPr="002B0E61">
              <w:rPr>
                <w:sz w:val="28"/>
                <w:szCs w:val="28"/>
                <w:lang w:val="en-US"/>
              </w:rPr>
              <w:t xml:space="preserve"> </w:t>
            </w:r>
          </w:p>
          <w:p w14:paraId="752A23CA" w14:textId="77777777" w:rsidR="00B67690" w:rsidRPr="009553DA" w:rsidRDefault="00B67690" w:rsidP="00B67690">
            <w:pPr>
              <w:rPr>
                <w:sz w:val="28"/>
                <w:szCs w:val="28"/>
                <w:lang w:val="en-US"/>
              </w:rPr>
            </w:pPr>
            <w:r w:rsidRPr="009553DA">
              <w:rPr>
                <w:b/>
                <w:sz w:val="28"/>
                <w:szCs w:val="28"/>
                <w:lang w:val="en-US"/>
              </w:rPr>
              <w:t xml:space="preserve">en </w:t>
            </w:r>
            <w:r w:rsidRPr="009553DA">
              <w:rPr>
                <w:sz w:val="28"/>
                <w:szCs w:val="28"/>
                <w:lang w:val="en-US"/>
              </w:rPr>
              <w:t xml:space="preserve">- garbage-in/garbage out (GIGO) </w:t>
            </w:r>
          </w:p>
        </w:tc>
        <w:tc>
          <w:tcPr>
            <w:tcW w:w="5828" w:type="dxa"/>
            <w:tcBorders>
              <w:top w:val="nil"/>
              <w:left w:val="nil"/>
              <w:bottom w:val="nil"/>
              <w:right w:val="nil"/>
            </w:tcBorders>
            <w:shd w:val="clear" w:color="auto" w:fill="auto"/>
          </w:tcPr>
          <w:p w14:paraId="6CABEE59" w14:textId="386B596B" w:rsidR="00B67690" w:rsidRPr="009553DA" w:rsidRDefault="00B67690" w:rsidP="00B67690">
            <w:pPr>
              <w:jc w:val="both"/>
              <w:rPr>
                <w:sz w:val="28"/>
                <w:szCs w:val="28"/>
              </w:rPr>
            </w:pPr>
            <w:r w:rsidRPr="009553DA">
              <w:rPr>
                <w:sz w:val="28"/>
                <w:szCs w:val="28"/>
              </w:rPr>
              <w:t>Принцип программирования, гласящий, что если на вход программы попадаются неверные данные, то и результат не будет правильным.</w:t>
            </w:r>
            <w:r w:rsidR="00117147">
              <w:rPr>
                <w:sz w:val="28"/>
                <w:szCs w:val="28"/>
              </w:rPr>
              <w:t xml:space="preserve"> </w:t>
            </w:r>
          </w:p>
          <w:p w14:paraId="1AE3C7BE" w14:textId="77777777" w:rsidR="00B67690" w:rsidRPr="009553DA" w:rsidRDefault="00B67690" w:rsidP="00B67690">
            <w:pPr>
              <w:jc w:val="both"/>
              <w:rPr>
                <w:sz w:val="28"/>
                <w:szCs w:val="28"/>
              </w:rPr>
            </w:pPr>
          </w:p>
          <w:p w14:paraId="2F727DCB" w14:textId="77777777" w:rsidR="00B67690" w:rsidRPr="009553DA" w:rsidRDefault="00B67690" w:rsidP="00B67690">
            <w:pPr>
              <w:jc w:val="both"/>
              <w:rPr>
                <w:sz w:val="28"/>
                <w:szCs w:val="28"/>
                <w:lang w:val="en-US"/>
              </w:rPr>
            </w:pPr>
            <w:r w:rsidRPr="009553DA">
              <w:rPr>
                <w:sz w:val="28"/>
                <w:szCs w:val="28"/>
                <w:lang w:val="en-US"/>
              </w:rPr>
              <w:t>Dasturlash prinsipi bo‘lib, dastur kirishiga noto‘g‘ri ma’lumotlar tushganda, natija ham to‘g‘ri bo‘lmasligini ko‘rsatadi.</w:t>
            </w:r>
          </w:p>
          <w:p w14:paraId="5650B04F" w14:textId="77777777" w:rsidR="00B67690" w:rsidRPr="009553DA" w:rsidRDefault="00B67690" w:rsidP="00B67690">
            <w:pPr>
              <w:jc w:val="both"/>
              <w:rPr>
                <w:sz w:val="28"/>
                <w:szCs w:val="28"/>
                <w:lang w:val="en-US"/>
              </w:rPr>
            </w:pPr>
          </w:p>
          <w:p w14:paraId="70889F30" w14:textId="333B66C3" w:rsidR="00B67690" w:rsidRPr="009553DA" w:rsidRDefault="00B67690" w:rsidP="00B67690">
            <w:pPr>
              <w:jc w:val="both"/>
              <w:rPr>
                <w:sz w:val="28"/>
                <w:szCs w:val="28"/>
                <w:lang w:val="en-US"/>
              </w:rPr>
            </w:pPr>
            <w:r w:rsidRPr="009553DA">
              <w:rPr>
                <w:sz w:val="28"/>
                <w:szCs w:val="28"/>
              </w:rPr>
              <w:t>Дастурлаш</w:t>
            </w:r>
            <w:r w:rsidRPr="009553DA">
              <w:rPr>
                <w:sz w:val="28"/>
                <w:szCs w:val="28"/>
                <w:lang w:val="en-US"/>
              </w:rPr>
              <w:t xml:space="preserve"> </w:t>
            </w:r>
            <w:r w:rsidRPr="009553DA">
              <w:rPr>
                <w:sz w:val="28"/>
                <w:szCs w:val="28"/>
              </w:rPr>
              <w:t>принципи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киришига</w:t>
            </w:r>
            <w:r w:rsidRPr="009553DA">
              <w:rPr>
                <w:sz w:val="28"/>
                <w:szCs w:val="28"/>
                <w:lang w:val="en-US"/>
              </w:rPr>
              <w:t xml:space="preserve"> </w:t>
            </w:r>
            <w:r w:rsidRPr="009553DA">
              <w:rPr>
                <w:sz w:val="28"/>
                <w:szCs w:val="28"/>
              </w:rPr>
              <w:t>нотўғри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тушганда</w:t>
            </w:r>
            <w:r w:rsidRPr="009553DA">
              <w:rPr>
                <w:sz w:val="28"/>
                <w:szCs w:val="28"/>
                <w:lang w:val="en-US"/>
              </w:rPr>
              <w:t xml:space="preserve">, </w:t>
            </w:r>
            <w:r w:rsidRPr="009553DA">
              <w:rPr>
                <w:sz w:val="28"/>
                <w:szCs w:val="28"/>
              </w:rPr>
              <w:t>натижа</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тўғри</w:t>
            </w:r>
            <w:r w:rsidRPr="009553DA">
              <w:rPr>
                <w:sz w:val="28"/>
                <w:szCs w:val="28"/>
                <w:lang w:val="en-US"/>
              </w:rPr>
              <w:t xml:space="preserve"> </w:t>
            </w:r>
            <w:r w:rsidRPr="009553DA">
              <w:rPr>
                <w:sz w:val="28"/>
                <w:szCs w:val="28"/>
              </w:rPr>
              <w:t>бўлмаслигини</w:t>
            </w:r>
            <w:r w:rsidRPr="009553DA">
              <w:rPr>
                <w:sz w:val="28"/>
                <w:szCs w:val="28"/>
                <w:lang w:val="en-US"/>
              </w:rPr>
              <w:t xml:space="preserve"> </w:t>
            </w:r>
            <w:r w:rsidRPr="009553DA">
              <w:rPr>
                <w:sz w:val="28"/>
                <w:szCs w:val="28"/>
              </w:rPr>
              <w:t>кўрсатади</w:t>
            </w:r>
            <w:r w:rsidRPr="009553DA">
              <w:rPr>
                <w:sz w:val="28"/>
                <w:szCs w:val="28"/>
                <w:lang w:val="en-US"/>
              </w:rPr>
              <w:t>.</w:t>
            </w:r>
            <w:r w:rsidR="00117147">
              <w:rPr>
                <w:sz w:val="28"/>
                <w:szCs w:val="28"/>
                <w:lang w:val="en-US"/>
              </w:rPr>
              <w:t xml:space="preserve"> </w:t>
            </w:r>
          </w:p>
          <w:p w14:paraId="444FE222" w14:textId="77777777" w:rsidR="00B67690" w:rsidRPr="009553DA" w:rsidRDefault="00B67690" w:rsidP="00B67690">
            <w:pPr>
              <w:jc w:val="both"/>
              <w:rPr>
                <w:sz w:val="28"/>
                <w:szCs w:val="28"/>
                <w:lang w:val="en-US"/>
              </w:rPr>
            </w:pPr>
          </w:p>
        </w:tc>
      </w:tr>
      <w:tr w:rsidR="00B67690" w:rsidRPr="002B0E61" w14:paraId="131B6B87" w14:textId="77777777">
        <w:tc>
          <w:tcPr>
            <w:tcW w:w="4000" w:type="dxa"/>
            <w:tcBorders>
              <w:top w:val="nil"/>
              <w:left w:val="nil"/>
              <w:bottom w:val="nil"/>
              <w:right w:val="nil"/>
            </w:tcBorders>
            <w:shd w:val="clear" w:color="auto" w:fill="auto"/>
          </w:tcPr>
          <w:p w14:paraId="54A48AA5" w14:textId="6609A503" w:rsidR="00B67690" w:rsidRPr="009553DA" w:rsidRDefault="00B67690" w:rsidP="00A37EEF">
            <w:pPr>
              <w:rPr>
                <w:sz w:val="28"/>
                <w:szCs w:val="28"/>
                <w:lang w:val="en-US"/>
              </w:rPr>
            </w:pPr>
            <w:r w:rsidRPr="009553DA">
              <w:rPr>
                <w:b/>
                <w:sz w:val="28"/>
                <w:szCs w:val="28"/>
                <w:lang w:val="en-US"/>
              </w:rPr>
              <w:t>«</w:t>
            </w:r>
            <w:r w:rsidRPr="009553DA">
              <w:rPr>
                <w:b/>
                <w:sz w:val="28"/>
                <w:szCs w:val="28"/>
              </w:rPr>
              <w:t>Мышь</w:t>
            </w:r>
            <w:r w:rsidRPr="009553DA">
              <w:rPr>
                <w:b/>
                <w:sz w:val="28"/>
                <w:szCs w:val="28"/>
                <w:lang w:val="en-US"/>
              </w:rPr>
              <w: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«sichqoncha»</w:t>
            </w:r>
          </w:p>
          <w:p w14:paraId="4767C0B8" w14:textId="276A8743" w:rsidR="00B67690" w:rsidRPr="009553DA" w:rsidRDefault="00117147" w:rsidP="00A37EEF">
            <w:pPr>
              <w:rPr>
                <w:b/>
                <w:sz w:val="28"/>
                <w:szCs w:val="28"/>
                <w:lang w:val="en-US"/>
              </w:rPr>
            </w:pPr>
            <w:r>
              <w:rPr>
                <w:sz w:val="28"/>
                <w:szCs w:val="28"/>
                <w:lang w:val="en-US"/>
              </w:rPr>
              <w:t xml:space="preserve"> </w:t>
            </w:r>
            <w:r w:rsidR="00B67690" w:rsidRPr="009553DA">
              <w:rPr>
                <w:bCs/>
                <w:sz w:val="28"/>
                <w:szCs w:val="28"/>
                <w:lang w:val="en-US"/>
              </w:rPr>
              <w:t>«</w:t>
            </w:r>
            <w:r w:rsidR="00B67690" w:rsidRPr="009553DA">
              <w:rPr>
                <w:sz w:val="28"/>
                <w:szCs w:val="28"/>
              </w:rPr>
              <w:t>сичқонча</w:t>
            </w:r>
            <w:r w:rsidR="00B67690" w:rsidRPr="009553DA">
              <w:rPr>
                <w:sz w:val="28"/>
                <w:szCs w:val="28"/>
                <w:lang w:val="en-US"/>
              </w:rPr>
              <w:t>»</w:t>
            </w:r>
            <w:r>
              <w:rPr>
                <w:sz w:val="28"/>
                <w:szCs w:val="28"/>
                <w:lang w:val="en-US"/>
              </w:rPr>
              <w:t xml:space="preserve"> </w:t>
            </w:r>
          </w:p>
          <w:p w14:paraId="72593872" w14:textId="77777777" w:rsidR="00B67690" w:rsidRPr="009553DA" w:rsidRDefault="00B67690" w:rsidP="00A37EEF">
            <w:pPr>
              <w:rPr>
                <w:sz w:val="28"/>
                <w:szCs w:val="28"/>
                <w:lang w:val="en-US"/>
              </w:rPr>
            </w:pPr>
            <w:r w:rsidRPr="009553DA">
              <w:rPr>
                <w:b/>
                <w:sz w:val="28"/>
                <w:szCs w:val="28"/>
                <w:lang w:val="en-US"/>
              </w:rPr>
              <w:t xml:space="preserve">en </w:t>
            </w:r>
            <w:r w:rsidRPr="009553DA">
              <w:rPr>
                <w:sz w:val="28"/>
                <w:szCs w:val="28"/>
                <w:lang w:val="en-US"/>
              </w:rPr>
              <w:t>- «mouse»</w:t>
            </w:r>
          </w:p>
          <w:p w14:paraId="63D752F1" w14:textId="77777777" w:rsidR="00B67690" w:rsidRPr="009553DA" w:rsidRDefault="00B67690" w:rsidP="00A37EEF">
            <w:pPr>
              <w:rPr>
                <w:sz w:val="28"/>
                <w:szCs w:val="28"/>
                <w:lang w:val="en-US"/>
              </w:rPr>
            </w:pPr>
          </w:p>
          <w:p w14:paraId="5695C62F" w14:textId="77777777" w:rsidR="00B67690" w:rsidRPr="009553DA" w:rsidRDefault="00B67690" w:rsidP="00A37EEF">
            <w:pPr>
              <w:rPr>
                <w:sz w:val="28"/>
                <w:szCs w:val="28"/>
                <w:lang w:val="en-US"/>
              </w:rPr>
            </w:pPr>
          </w:p>
        </w:tc>
        <w:tc>
          <w:tcPr>
            <w:tcW w:w="5828" w:type="dxa"/>
            <w:tcBorders>
              <w:top w:val="nil"/>
              <w:left w:val="nil"/>
              <w:bottom w:val="nil"/>
              <w:right w:val="nil"/>
            </w:tcBorders>
            <w:shd w:val="clear" w:color="auto" w:fill="auto"/>
          </w:tcPr>
          <w:p w14:paraId="4AE0E2B9" w14:textId="403D7ECC" w:rsidR="00B67690" w:rsidRPr="009553DA" w:rsidRDefault="00B67690" w:rsidP="00DF3BB2">
            <w:pPr>
              <w:jc w:val="both"/>
              <w:rPr>
                <w:sz w:val="28"/>
                <w:szCs w:val="28"/>
              </w:rPr>
            </w:pPr>
            <w:r w:rsidRPr="009553DA">
              <w:rPr>
                <w:sz w:val="28"/>
                <w:szCs w:val="28"/>
              </w:rPr>
              <w:t>Устройство, служащее для управления перемешением курсора на текстовом или графическом экране. По способу подключения бывают трех основных типов: шинные, PS/2 и обычные. Шинная присоединяется к собственной плате, обычная – к СОМ-порту, а PS/2 – к специальному круглому разъему.</w:t>
            </w:r>
            <w:r w:rsidR="00117147">
              <w:rPr>
                <w:sz w:val="28"/>
                <w:szCs w:val="28"/>
              </w:rPr>
              <w:t xml:space="preserve"> </w:t>
            </w:r>
          </w:p>
          <w:p w14:paraId="3066B165" w14:textId="77777777" w:rsidR="00B67690" w:rsidRPr="009553DA" w:rsidRDefault="00B67690" w:rsidP="00603781">
            <w:pPr>
              <w:jc w:val="both"/>
              <w:rPr>
                <w:sz w:val="28"/>
                <w:szCs w:val="28"/>
              </w:rPr>
            </w:pPr>
          </w:p>
          <w:p w14:paraId="6EB02F87" w14:textId="292CADA7" w:rsidR="00B67690" w:rsidRPr="009553DA" w:rsidRDefault="00B67690" w:rsidP="00603781">
            <w:pPr>
              <w:jc w:val="both"/>
              <w:rPr>
                <w:sz w:val="28"/>
                <w:szCs w:val="28"/>
                <w:lang w:val="en-US"/>
              </w:rPr>
            </w:pPr>
            <w:r w:rsidRPr="009553DA">
              <w:rPr>
                <w:sz w:val="28"/>
                <w:szCs w:val="28"/>
              </w:rPr>
              <w:t>Foydalanuvchi tomonidan yassi yuzada harakat-lantirilganda kursor koordinatalarini yoki kom-pyuter ekranida aks ettirgichning joylashishini belgilovchi va ekranda koordinatalarni</w:t>
            </w:r>
            <w:r w:rsidR="00117147">
              <w:rPr>
                <w:sz w:val="28"/>
                <w:szCs w:val="28"/>
              </w:rPr>
              <w:t xml:space="preserve"> </w:t>
            </w:r>
            <w:r w:rsidRPr="009553DA">
              <w:rPr>
                <w:sz w:val="28"/>
                <w:szCs w:val="28"/>
              </w:rPr>
              <w:t xml:space="preserve">ko‘rsatish uchun mo‘ljallangan </w:t>
            </w:r>
            <w:r w:rsidRPr="009553DA">
              <w:rPr>
                <w:sz w:val="28"/>
                <w:szCs w:val="28"/>
                <w:lang w:val="en-US"/>
              </w:rPr>
              <w:t>q</w:t>
            </w:r>
            <w:r w:rsidRPr="009553DA">
              <w:rPr>
                <w:sz w:val="28"/>
                <w:szCs w:val="28"/>
              </w:rPr>
              <w:t xml:space="preserve">urilma. </w:t>
            </w:r>
            <w:r w:rsidRPr="009553DA">
              <w:rPr>
                <w:sz w:val="28"/>
                <w:szCs w:val="28"/>
                <w:lang w:val="en-US"/>
              </w:rPr>
              <w:t xml:space="preserve">Uning uch turi mavjud: shinali, </w:t>
            </w:r>
            <w:r w:rsidRPr="009553DA">
              <w:rPr>
                <w:i/>
                <w:sz w:val="28"/>
                <w:szCs w:val="28"/>
                <w:lang w:val="en-US"/>
              </w:rPr>
              <w:t>PS</w:t>
            </w:r>
            <w:r w:rsidRPr="009553DA">
              <w:rPr>
                <w:i/>
                <w:sz w:val="28"/>
                <w:szCs w:val="28"/>
                <w:lang w:val="uz-Cyrl-UZ"/>
              </w:rPr>
              <w:t>/</w:t>
            </w:r>
            <w:r w:rsidRPr="009553DA">
              <w:rPr>
                <w:i/>
                <w:sz w:val="28"/>
                <w:szCs w:val="28"/>
                <w:lang w:val="en-US"/>
              </w:rPr>
              <w:t>2</w:t>
            </w:r>
            <w:r w:rsidRPr="009553DA">
              <w:rPr>
                <w:sz w:val="28"/>
                <w:szCs w:val="28"/>
                <w:lang w:val="en-US"/>
              </w:rPr>
              <w:t xml:space="preserve"> va oddiy. Shinali shaxsiy plataga, oddiysi – </w:t>
            </w:r>
            <w:r w:rsidRPr="009553DA">
              <w:rPr>
                <w:i/>
                <w:sz w:val="28"/>
                <w:szCs w:val="28"/>
                <w:lang w:val="en-US"/>
              </w:rPr>
              <w:t>SOM</w:t>
            </w:r>
            <w:r w:rsidRPr="009553DA">
              <w:rPr>
                <w:sz w:val="28"/>
                <w:szCs w:val="28"/>
                <w:lang w:val="en-US"/>
              </w:rPr>
              <w:t xml:space="preserve">-portga, </w:t>
            </w:r>
            <w:r w:rsidRPr="009553DA">
              <w:rPr>
                <w:i/>
                <w:sz w:val="28"/>
                <w:szCs w:val="28"/>
                <w:lang w:val="en-US"/>
              </w:rPr>
              <w:t>PS</w:t>
            </w:r>
            <w:r w:rsidRPr="009553DA">
              <w:rPr>
                <w:i/>
                <w:sz w:val="28"/>
                <w:szCs w:val="28"/>
                <w:lang w:val="uz-Cyrl-UZ"/>
              </w:rPr>
              <w:t>/</w:t>
            </w:r>
            <w:r w:rsidRPr="009553DA">
              <w:rPr>
                <w:i/>
                <w:sz w:val="28"/>
                <w:szCs w:val="28"/>
                <w:lang w:val="en-US"/>
              </w:rPr>
              <w:t>2</w:t>
            </w:r>
            <w:r w:rsidRPr="009553DA">
              <w:rPr>
                <w:sz w:val="28"/>
                <w:szCs w:val="28"/>
                <w:lang w:val="en-US"/>
              </w:rPr>
              <w:t xml:space="preserve"> esa, maxsus dumaloq ajratgichga ulanadi.</w:t>
            </w:r>
          </w:p>
          <w:p w14:paraId="781C44F3" w14:textId="77777777" w:rsidR="00B67690" w:rsidRPr="009553DA" w:rsidRDefault="00B67690" w:rsidP="00603781">
            <w:pPr>
              <w:jc w:val="both"/>
              <w:rPr>
                <w:sz w:val="28"/>
                <w:szCs w:val="28"/>
                <w:lang w:val="en-US"/>
              </w:rPr>
            </w:pPr>
          </w:p>
          <w:p w14:paraId="3BBB14D8" w14:textId="2FFABB96" w:rsidR="00B67690" w:rsidRPr="009553DA" w:rsidRDefault="00B67690" w:rsidP="00777DBC">
            <w:pPr>
              <w:jc w:val="both"/>
              <w:rPr>
                <w:sz w:val="28"/>
                <w:szCs w:val="28"/>
                <w:lang w:val="en-US"/>
              </w:rPr>
            </w:pPr>
            <w:r w:rsidRPr="009553DA">
              <w:rPr>
                <w:sz w:val="28"/>
                <w:szCs w:val="28"/>
              </w:rPr>
              <w:t>Фойдаланувчи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ясси</w:t>
            </w:r>
            <w:r w:rsidRPr="009553DA">
              <w:rPr>
                <w:sz w:val="28"/>
                <w:szCs w:val="28"/>
                <w:lang w:val="en-US"/>
              </w:rPr>
              <w:t xml:space="preserve"> </w:t>
            </w:r>
            <w:r w:rsidRPr="009553DA">
              <w:rPr>
                <w:sz w:val="28"/>
                <w:szCs w:val="28"/>
              </w:rPr>
              <w:t>юзада</w:t>
            </w:r>
            <w:r w:rsidRPr="009553DA">
              <w:rPr>
                <w:sz w:val="28"/>
                <w:szCs w:val="28"/>
                <w:lang w:val="en-US"/>
              </w:rPr>
              <w:t xml:space="preserve"> </w:t>
            </w:r>
            <w:r w:rsidRPr="009553DA">
              <w:rPr>
                <w:sz w:val="28"/>
                <w:szCs w:val="28"/>
              </w:rPr>
              <w:t>ҳаракатлантирилганда</w:t>
            </w:r>
            <w:r w:rsidRPr="009553DA">
              <w:rPr>
                <w:sz w:val="28"/>
                <w:szCs w:val="28"/>
                <w:lang w:val="en-US"/>
              </w:rPr>
              <w:t xml:space="preserve"> </w:t>
            </w:r>
            <w:r w:rsidRPr="009553DA">
              <w:rPr>
                <w:sz w:val="28"/>
                <w:szCs w:val="28"/>
              </w:rPr>
              <w:t>курсор</w:t>
            </w:r>
            <w:r w:rsidRPr="009553DA">
              <w:rPr>
                <w:sz w:val="28"/>
                <w:szCs w:val="28"/>
                <w:lang w:val="en-US"/>
              </w:rPr>
              <w:t xml:space="preserve"> </w:t>
            </w:r>
            <w:r w:rsidRPr="009553DA">
              <w:rPr>
                <w:sz w:val="28"/>
                <w:szCs w:val="28"/>
              </w:rPr>
              <w:t>координаталарини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экранида</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эттиргичнинг</w:t>
            </w:r>
            <w:r w:rsidRPr="009553DA">
              <w:rPr>
                <w:sz w:val="28"/>
                <w:szCs w:val="28"/>
                <w:lang w:val="en-US"/>
              </w:rPr>
              <w:t xml:space="preserve"> </w:t>
            </w:r>
            <w:r w:rsidRPr="009553DA">
              <w:rPr>
                <w:sz w:val="28"/>
                <w:szCs w:val="28"/>
              </w:rPr>
              <w:t>жойлашишини</w:t>
            </w:r>
            <w:r w:rsidRPr="009553DA">
              <w:rPr>
                <w:sz w:val="28"/>
                <w:szCs w:val="28"/>
                <w:lang w:val="en-US"/>
              </w:rPr>
              <w:t xml:space="preserve"> </w:t>
            </w:r>
            <w:r w:rsidRPr="009553DA">
              <w:rPr>
                <w:sz w:val="28"/>
                <w:szCs w:val="28"/>
              </w:rPr>
              <w:t>белгиловчи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экранда</w:t>
            </w:r>
            <w:r w:rsidRPr="009553DA">
              <w:rPr>
                <w:sz w:val="28"/>
                <w:szCs w:val="28"/>
                <w:lang w:val="en-US"/>
              </w:rPr>
              <w:t xml:space="preserve"> </w:t>
            </w:r>
            <w:r w:rsidRPr="009553DA">
              <w:rPr>
                <w:sz w:val="28"/>
                <w:szCs w:val="28"/>
              </w:rPr>
              <w:t>координаталарни</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уч</w:t>
            </w:r>
            <w:r w:rsidRPr="009553DA">
              <w:rPr>
                <w:sz w:val="28"/>
                <w:szCs w:val="28"/>
                <w:lang w:val="en-US"/>
              </w:rPr>
              <w:t xml:space="preserve"> </w:t>
            </w:r>
            <w:r w:rsidRPr="009553DA">
              <w:rPr>
                <w:sz w:val="28"/>
                <w:szCs w:val="28"/>
              </w:rPr>
              <w:t>тури</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шинали</w:t>
            </w:r>
            <w:r w:rsidRPr="009553DA">
              <w:rPr>
                <w:sz w:val="28"/>
                <w:szCs w:val="28"/>
                <w:lang w:val="en-US"/>
              </w:rPr>
              <w:t>, PS</w:t>
            </w:r>
            <w:r w:rsidRPr="009553DA">
              <w:rPr>
                <w:sz w:val="28"/>
                <w:szCs w:val="28"/>
                <w:lang w:val="uz-Cyrl-UZ"/>
              </w:rPr>
              <w:t>/</w:t>
            </w:r>
            <w:r w:rsidRPr="009553DA">
              <w:rPr>
                <w:sz w:val="28"/>
                <w:szCs w:val="28"/>
                <w:lang w:val="en-US"/>
              </w:rPr>
              <w:t xml:space="preserve">2 </w:t>
            </w:r>
            <w:r w:rsidRPr="009553DA">
              <w:rPr>
                <w:sz w:val="28"/>
                <w:szCs w:val="28"/>
              </w:rPr>
              <w:t>ва</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Шинали</w:t>
            </w:r>
            <w:r w:rsidRPr="009553DA">
              <w:rPr>
                <w:sz w:val="28"/>
                <w:szCs w:val="28"/>
                <w:lang w:val="en-US"/>
              </w:rPr>
              <w:t xml:space="preserve"> </w:t>
            </w:r>
            <w:r w:rsidRPr="009553DA">
              <w:rPr>
                <w:sz w:val="28"/>
                <w:szCs w:val="28"/>
              </w:rPr>
              <w:t>шахсий</w:t>
            </w:r>
            <w:r w:rsidRPr="009553DA">
              <w:rPr>
                <w:sz w:val="28"/>
                <w:szCs w:val="28"/>
                <w:lang w:val="en-US"/>
              </w:rPr>
              <w:t xml:space="preserve"> </w:t>
            </w:r>
            <w:r w:rsidRPr="009553DA">
              <w:rPr>
                <w:sz w:val="28"/>
                <w:szCs w:val="28"/>
              </w:rPr>
              <w:t>платага</w:t>
            </w:r>
            <w:r w:rsidRPr="009553DA">
              <w:rPr>
                <w:sz w:val="28"/>
                <w:szCs w:val="28"/>
                <w:lang w:val="en-US"/>
              </w:rPr>
              <w:t xml:space="preserve">, </w:t>
            </w:r>
            <w:r w:rsidRPr="009553DA">
              <w:rPr>
                <w:sz w:val="28"/>
                <w:szCs w:val="28"/>
              </w:rPr>
              <w:t>оддийси</w:t>
            </w:r>
            <w:r w:rsidRPr="009553DA">
              <w:rPr>
                <w:sz w:val="28"/>
                <w:szCs w:val="28"/>
                <w:lang w:val="en-US"/>
              </w:rPr>
              <w:t xml:space="preserve"> – </w:t>
            </w:r>
            <w:r w:rsidRPr="009553DA">
              <w:rPr>
                <w:sz w:val="28"/>
                <w:szCs w:val="28"/>
              </w:rPr>
              <w:t>СОМ</w:t>
            </w:r>
            <w:r w:rsidRPr="009553DA">
              <w:rPr>
                <w:sz w:val="28"/>
                <w:szCs w:val="28"/>
                <w:lang w:val="en-US"/>
              </w:rPr>
              <w:t>-</w:t>
            </w:r>
            <w:r w:rsidRPr="009553DA">
              <w:rPr>
                <w:sz w:val="28"/>
                <w:szCs w:val="28"/>
              </w:rPr>
              <w:t>портга</w:t>
            </w:r>
            <w:r w:rsidRPr="009553DA">
              <w:rPr>
                <w:sz w:val="28"/>
                <w:szCs w:val="28"/>
                <w:lang w:val="en-US"/>
              </w:rPr>
              <w:t>, PS</w:t>
            </w:r>
            <w:r w:rsidRPr="009553DA">
              <w:rPr>
                <w:sz w:val="28"/>
                <w:szCs w:val="28"/>
                <w:lang w:val="uz-Cyrl-UZ"/>
              </w:rPr>
              <w:t>/</w:t>
            </w:r>
            <w:r w:rsidRPr="009553DA">
              <w:rPr>
                <w:sz w:val="28"/>
                <w:szCs w:val="28"/>
                <w:lang w:val="en-US"/>
              </w:rPr>
              <w:t xml:space="preserve">2 </w:t>
            </w:r>
            <w:r w:rsidRPr="009553DA">
              <w:rPr>
                <w:sz w:val="28"/>
                <w:szCs w:val="28"/>
              </w:rPr>
              <w:t>эса</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думалоқ</w:t>
            </w:r>
            <w:r w:rsidRPr="009553DA">
              <w:rPr>
                <w:sz w:val="28"/>
                <w:szCs w:val="28"/>
                <w:lang w:val="en-US"/>
              </w:rPr>
              <w:t xml:space="preserve"> </w:t>
            </w:r>
            <w:r w:rsidRPr="009553DA">
              <w:rPr>
                <w:sz w:val="28"/>
                <w:szCs w:val="28"/>
              </w:rPr>
              <w:t>ажратгичга</w:t>
            </w:r>
            <w:r w:rsidRPr="009553DA">
              <w:rPr>
                <w:sz w:val="28"/>
                <w:szCs w:val="28"/>
                <w:lang w:val="en-US"/>
              </w:rPr>
              <w:t xml:space="preserve"> </w:t>
            </w:r>
            <w:r w:rsidRPr="009553DA">
              <w:rPr>
                <w:sz w:val="28"/>
                <w:szCs w:val="28"/>
              </w:rPr>
              <w:t>уланади</w:t>
            </w:r>
            <w:r w:rsidRPr="009553DA">
              <w:rPr>
                <w:sz w:val="28"/>
                <w:szCs w:val="28"/>
                <w:lang w:val="en-US"/>
              </w:rPr>
              <w:t>.</w:t>
            </w:r>
          </w:p>
        </w:tc>
      </w:tr>
    </w:tbl>
    <w:p w14:paraId="1DF8D158" w14:textId="77777777" w:rsidR="0010697F" w:rsidRPr="002B0E61" w:rsidRDefault="0010697F">
      <w:pPr>
        <w:rPr>
          <w:lang w:val="en-US"/>
        </w:rPr>
      </w:pPr>
    </w:p>
    <w:p w14:paraId="6D83D264" w14:textId="77777777" w:rsidR="00FB6080" w:rsidRPr="002B0E61" w:rsidRDefault="00FB6080">
      <w:pPr>
        <w:rPr>
          <w:lang w:val="en-US"/>
        </w:rPr>
      </w:pPr>
    </w:p>
    <w:p w14:paraId="752B33B8" w14:textId="77777777" w:rsidR="00FB6080" w:rsidRPr="002B0E61" w:rsidRDefault="00FB6080">
      <w:pPr>
        <w:rPr>
          <w:lang w:val="en-US"/>
        </w:rPr>
      </w:pPr>
    </w:p>
    <w:p w14:paraId="156C218B" w14:textId="77777777" w:rsidR="00FB6080" w:rsidRPr="002B0E61" w:rsidRDefault="00FB6080">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A37EEF" w:rsidRPr="009553DA" w14:paraId="3568193C" w14:textId="77777777">
        <w:trPr>
          <w:tblHeader/>
        </w:trPr>
        <w:tc>
          <w:tcPr>
            <w:tcW w:w="9828" w:type="dxa"/>
            <w:gridSpan w:val="2"/>
            <w:tcBorders>
              <w:top w:val="nil"/>
              <w:left w:val="nil"/>
              <w:bottom w:val="nil"/>
              <w:right w:val="nil"/>
            </w:tcBorders>
            <w:shd w:val="clear" w:color="auto" w:fill="auto"/>
          </w:tcPr>
          <w:p w14:paraId="704F832C" w14:textId="77777777" w:rsidR="00A37EEF" w:rsidRPr="009553DA" w:rsidRDefault="00A37EEF" w:rsidP="00A37EEF">
            <w:pPr>
              <w:jc w:val="center"/>
              <w:rPr>
                <w:b/>
                <w:sz w:val="28"/>
                <w:szCs w:val="28"/>
              </w:rPr>
            </w:pPr>
            <w:r w:rsidRPr="009553DA">
              <w:rPr>
                <w:b/>
                <w:sz w:val="28"/>
                <w:szCs w:val="28"/>
              </w:rPr>
              <w:t>Н</w:t>
            </w:r>
          </w:p>
        </w:tc>
      </w:tr>
      <w:tr w:rsidR="00DB56C7" w:rsidRPr="002B0E61" w14:paraId="772AFCB9" w14:textId="77777777">
        <w:tc>
          <w:tcPr>
            <w:tcW w:w="4000" w:type="dxa"/>
            <w:tcBorders>
              <w:top w:val="nil"/>
              <w:left w:val="nil"/>
              <w:bottom w:val="nil"/>
              <w:right w:val="nil"/>
            </w:tcBorders>
            <w:shd w:val="clear" w:color="auto" w:fill="auto"/>
          </w:tcPr>
          <w:p w14:paraId="759CDC26" w14:textId="4C10AD08" w:rsidR="00603781" w:rsidRPr="009553DA" w:rsidRDefault="00A37EEF" w:rsidP="00603781">
            <w:pPr>
              <w:rPr>
                <w:b/>
                <w:sz w:val="28"/>
                <w:szCs w:val="28"/>
              </w:rPr>
            </w:pPr>
            <w:r w:rsidRPr="009553DA">
              <w:rPr>
                <w:b/>
                <w:sz w:val="28"/>
                <w:szCs w:val="28"/>
              </w:rPr>
              <w:t>Н</w:t>
            </w:r>
            <w:r w:rsidR="00DB56C7" w:rsidRPr="009553DA">
              <w:rPr>
                <w:b/>
                <w:sz w:val="28"/>
                <w:szCs w:val="28"/>
              </w:rPr>
              <w:t>абор данных контрольной точки</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03781" w:rsidRPr="009553DA">
              <w:rPr>
                <w:sz w:val="28"/>
                <w:szCs w:val="28"/>
                <w:lang w:val="en-US"/>
              </w:rPr>
              <w:t>nazorat</w:t>
            </w:r>
            <w:r w:rsidR="00603781" w:rsidRPr="009553DA">
              <w:rPr>
                <w:sz w:val="28"/>
                <w:szCs w:val="28"/>
              </w:rPr>
              <w:t xml:space="preserve"> </w:t>
            </w:r>
            <w:r w:rsidR="00603781" w:rsidRPr="009553DA">
              <w:rPr>
                <w:sz w:val="28"/>
                <w:szCs w:val="28"/>
                <w:lang w:val="en-US"/>
              </w:rPr>
              <w:t>nuqtasi</w:t>
            </w:r>
            <w:r w:rsidR="00603781" w:rsidRPr="009553DA">
              <w:rPr>
                <w:sz w:val="28"/>
                <w:szCs w:val="28"/>
              </w:rPr>
              <w:t xml:space="preserve"> </w:t>
            </w:r>
            <w:r w:rsidR="00603781" w:rsidRPr="009553DA">
              <w:rPr>
                <w:sz w:val="28"/>
                <w:szCs w:val="28"/>
                <w:lang w:val="en-US"/>
              </w:rPr>
              <w:t>m</w:t>
            </w:r>
            <w:r w:rsidR="00B11EF9" w:rsidRPr="009553DA">
              <w:rPr>
                <w:sz w:val="28"/>
                <w:szCs w:val="28"/>
                <w:lang w:val="en-US"/>
              </w:rPr>
              <w:t>a</w:t>
            </w:r>
            <w:r w:rsidR="00B11EF9" w:rsidRPr="009553DA">
              <w:rPr>
                <w:sz w:val="28"/>
                <w:szCs w:val="28"/>
              </w:rPr>
              <w:t>’</w:t>
            </w:r>
            <w:r w:rsidR="00603781" w:rsidRPr="009553DA">
              <w:rPr>
                <w:sz w:val="28"/>
                <w:szCs w:val="28"/>
                <w:lang w:val="en-US"/>
              </w:rPr>
              <w:t>lumotlar</w:t>
            </w:r>
            <w:r w:rsidR="00603781" w:rsidRPr="009553DA">
              <w:rPr>
                <w:sz w:val="28"/>
                <w:szCs w:val="28"/>
              </w:rPr>
              <w:t xml:space="preserve"> </w:t>
            </w:r>
            <w:r w:rsidR="00603781" w:rsidRPr="009553DA">
              <w:rPr>
                <w:sz w:val="28"/>
                <w:szCs w:val="28"/>
                <w:lang w:val="en-US"/>
              </w:rPr>
              <w:t>t</w:t>
            </w:r>
            <w:r w:rsidR="00E628D2" w:rsidRPr="009553DA">
              <w:rPr>
                <w:sz w:val="28"/>
                <w:szCs w:val="28"/>
                <w:lang w:val="en-US"/>
              </w:rPr>
              <w:t>o</w:t>
            </w:r>
            <w:r w:rsidR="00E628D2" w:rsidRPr="009553DA">
              <w:rPr>
                <w:sz w:val="28"/>
                <w:szCs w:val="28"/>
              </w:rPr>
              <w:t>‘</w:t>
            </w:r>
            <w:r w:rsidR="00603781" w:rsidRPr="009553DA">
              <w:rPr>
                <w:sz w:val="28"/>
                <w:szCs w:val="28"/>
                <w:lang w:val="en-US"/>
              </w:rPr>
              <w:t>plami</w:t>
            </w:r>
            <w:r w:rsidR="00117147">
              <w:rPr>
                <w:sz w:val="28"/>
                <w:szCs w:val="28"/>
              </w:rPr>
              <w:t xml:space="preserve"> </w:t>
            </w:r>
          </w:p>
          <w:p w14:paraId="1DB69757" w14:textId="78EB76C1" w:rsidR="00A37EEF" w:rsidRPr="009553DA" w:rsidRDefault="00117147" w:rsidP="00A37EEF">
            <w:pPr>
              <w:rPr>
                <w:b/>
                <w:sz w:val="28"/>
                <w:szCs w:val="28"/>
              </w:rPr>
            </w:pPr>
            <w:r>
              <w:rPr>
                <w:sz w:val="28"/>
                <w:szCs w:val="28"/>
              </w:rPr>
              <w:t xml:space="preserve"> </w:t>
            </w:r>
            <w:r w:rsidR="00A37EEF" w:rsidRPr="009553DA">
              <w:rPr>
                <w:sz w:val="28"/>
                <w:szCs w:val="28"/>
              </w:rPr>
              <w:t>назорат нуқтаси маъл</w:t>
            </w:r>
            <w:r w:rsidR="00A55A58" w:rsidRPr="009553DA">
              <w:rPr>
                <w:sz w:val="28"/>
                <w:szCs w:val="28"/>
              </w:rPr>
              <w:t>у</w:t>
            </w:r>
            <w:r w:rsidR="00A37EEF" w:rsidRPr="009553DA">
              <w:rPr>
                <w:sz w:val="28"/>
                <w:szCs w:val="28"/>
              </w:rPr>
              <w:t>мот</w:t>
            </w:r>
            <w:r w:rsidR="009049CA" w:rsidRPr="009553DA">
              <w:rPr>
                <w:sz w:val="28"/>
                <w:szCs w:val="28"/>
              </w:rPr>
              <w:t>-</w:t>
            </w:r>
            <w:r w:rsidR="00A37EEF" w:rsidRPr="009553DA">
              <w:rPr>
                <w:sz w:val="28"/>
                <w:szCs w:val="28"/>
              </w:rPr>
              <w:t>лар тўплами</w:t>
            </w:r>
            <w:r>
              <w:rPr>
                <w:sz w:val="28"/>
                <w:szCs w:val="28"/>
              </w:rPr>
              <w:t xml:space="preserve"> </w:t>
            </w:r>
          </w:p>
          <w:p w14:paraId="00D8B010" w14:textId="77777777" w:rsidR="00DB56C7" w:rsidRPr="009553DA" w:rsidRDefault="00A37EEF" w:rsidP="00A37EEF">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checkpoint</w:t>
            </w:r>
            <w:r w:rsidR="00DB56C7" w:rsidRPr="009553DA">
              <w:rPr>
                <w:sz w:val="28"/>
                <w:szCs w:val="28"/>
              </w:rPr>
              <w:t xml:space="preserve"> </w:t>
            </w:r>
            <w:r w:rsidR="00DB56C7" w:rsidRPr="009553DA">
              <w:rPr>
                <w:sz w:val="28"/>
                <w:szCs w:val="28"/>
                <w:lang w:val="en-US"/>
              </w:rPr>
              <w:t>data</w:t>
            </w:r>
            <w:r w:rsidR="00DB56C7" w:rsidRPr="009553DA">
              <w:rPr>
                <w:sz w:val="28"/>
                <w:szCs w:val="28"/>
              </w:rPr>
              <w:t xml:space="preserve"> </w:t>
            </w:r>
            <w:r w:rsidR="00DB56C7" w:rsidRPr="009553DA">
              <w:rPr>
                <w:sz w:val="28"/>
                <w:szCs w:val="28"/>
                <w:lang w:val="en-US"/>
              </w:rPr>
              <w:t>set</w:t>
            </w:r>
          </w:p>
        </w:tc>
        <w:tc>
          <w:tcPr>
            <w:tcW w:w="5828" w:type="dxa"/>
            <w:tcBorders>
              <w:top w:val="nil"/>
              <w:left w:val="nil"/>
              <w:bottom w:val="nil"/>
              <w:right w:val="nil"/>
            </w:tcBorders>
            <w:shd w:val="clear" w:color="auto" w:fill="auto"/>
          </w:tcPr>
          <w:p w14:paraId="13E705EB" w14:textId="7F44A433" w:rsidR="00A37EEF" w:rsidRPr="009553DA" w:rsidRDefault="00DB56C7" w:rsidP="00DF3BB2">
            <w:pPr>
              <w:jc w:val="both"/>
              <w:rPr>
                <w:sz w:val="28"/>
                <w:szCs w:val="28"/>
              </w:rPr>
            </w:pPr>
            <w:r w:rsidRPr="009553DA">
              <w:rPr>
                <w:sz w:val="28"/>
                <w:szCs w:val="28"/>
              </w:rPr>
              <w:t>Набор данных (файл), содержащий состояние системы или задачи, сохранённое в контрольной точке.</w:t>
            </w:r>
            <w:r w:rsidR="00117147">
              <w:rPr>
                <w:sz w:val="28"/>
                <w:szCs w:val="28"/>
              </w:rPr>
              <w:t xml:space="preserve"> </w:t>
            </w:r>
          </w:p>
          <w:p w14:paraId="20DAD361" w14:textId="77777777" w:rsidR="00603781" w:rsidRPr="009553DA" w:rsidRDefault="00603781" w:rsidP="00603781">
            <w:pPr>
              <w:jc w:val="both"/>
              <w:rPr>
                <w:sz w:val="28"/>
                <w:szCs w:val="28"/>
              </w:rPr>
            </w:pPr>
          </w:p>
          <w:p w14:paraId="05EBE867" w14:textId="77777777" w:rsidR="00A37EEF" w:rsidRPr="009553DA" w:rsidRDefault="00603781" w:rsidP="00603781">
            <w:pPr>
              <w:jc w:val="both"/>
              <w:rPr>
                <w:sz w:val="28"/>
                <w:szCs w:val="28"/>
                <w:lang w:val="en-US"/>
              </w:rPr>
            </w:pPr>
            <w:r w:rsidRPr="009553DA">
              <w:rPr>
                <w:sz w:val="28"/>
                <w:szCs w:val="28"/>
                <w:lang w:val="en-US"/>
              </w:rPr>
              <w:t>Tizim holatini yoki nazorat nuqtasida saqlangan vazifalarni ichiga oladigan m</w:t>
            </w:r>
            <w:r w:rsidR="00B11EF9" w:rsidRPr="009553DA">
              <w:rPr>
                <w:sz w:val="28"/>
                <w:szCs w:val="28"/>
                <w:lang w:val="en-US"/>
              </w:rPr>
              <w:t>a’</w:t>
            </w:r>
            <w:r w:rsidRPr="009553DA">
              <w:rPr>
                <w:sz w:val="28"/>
                <w:szCs w:val="28"/>
                <w:lang w:val="en-US"/>
              </w:rPr>
              <w:t>lumotlar t</w:t>
            </w:r>
            <w:r w:rsidR="00E628D2" w:rsidRPr="009553DA">
              <w:rPr>
                <w:sz w:val="28"/>
                <w:szCs w:val="28"/>
                <w:lang w:val="en-US"/>
              </w:rPr>
              <w:t>o‘</w:t>
            </w:r>
            <w:r w:rsidRPr="009553DA">
              <w:rPr>
                <w:sz w:val="28"/>
                <w:szCs w:val="28"/>
                <w:lang w:val="en-US"/>
              </w:rPr>
              <w:t>plami (fayl).</w:t>
            </w:r>
          </w:p>
          <w:p w14:paraId="463F5D12" w14:textId="77777777" w:rsidR="00603781" w:rsidRPr="009553DA" w:rsidRDefault="00603781" w:rsidP="00603781">
            <w:pPr>
              <w:jc w:val="both"/>
              <w:rPr>
                <w:sz w:val="28"/>
                <w:szCs w:val="28"/>
                <w:lang w:val="en-US"/>
              </w:rPr>
            </w:pPr>
          </w:p>
          <w:p w14:paraId="0FA63AD0" w14:textId="2AEDA7F9" w:rsidR="00DB56C7" w:rsidRPr="009553DA" w:rsidRDefault="00DB56C7" w:rsidP="00777DBC">
            <w:pPr>
              <w:jc w:val="both"/>
              <w:rPr>
                <w:sz w:val="28"/>
                <w:szCs w:val="28"/>
                <w:lang w:val="en-US"/>
              </w:rPr>
            </w:pPr>
            <w:r w:rsidRPr="009553DA">
              <w:rPr>
                <w:sz w:val="28"/>
                <w:szCs w:val="28"/>
              </w:rPr>
              <w:t>Тизим</w:t>
            </w:r>
            <w:r w:rsidRPr="009553DA">
              <w:rPr>
                <w:sz w:val="28"/>
                <w:szCs w:val="28"/>
                <w:lang w:val="en-US"/>
              </w:rPr>
              <w:t xml:space="preserve"> </w:t>
            </w:r>
            <w:r w:rsidRPr="009553DA">
              <w:rPr>
                <w:sz w:val="28"/>
                <w:szCs w:val="28"/>
              </w:rPr>
              <w:t>ҳолатини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назорат</w:t>
            </w:r>
            <w:r w:rsidRPr="009553DA">
              <w:rPr>
                <w:sz w:val="28"/>
                <w:szCs w:val="28"/>
                <w:lang w:val="en-US"/>
              </w:rPr>
              <w:t xml:space="preserve"> </w:t>
            </w:r>
            <w:r w:rsidRPr="009553DA">
              <w:rPr>
                <w:sz w:val="28"/>
                <w:szCs w:val="28"/>
              </w:rPr>
              <w:t>нуқтасида</w:t>
            </w:r>
            <w:r w:rsidRPr="009553DA">
              <w:rPr>
                <w:sz w:val="28"/>
                <w:szCs w:val="28"/>
                <w:lang w:val="en-US"/>
              </w:rPr>
              <w:t xml:space="preserve"> </w:t>
            </w:r>
            <w:r w:rsidRPr="009553DA">
              <w:rPr>
                <w:sz w:val="28"/>
                <w:szCs w:val="28"/>
              </w:rPr>
              <w:t>сақланган</w:t>
            </w:r>
            <w:r w:rsidRPr="009553DA">
              <w:rPr>
                <w:sz w:val="28"/>
                <w:szCs w:val="28"/>
                <w:lang w:val="en-US"/>
              </w:rPr>
              <w:t xml:space="preserve"> </w:t>
            </w:r>
            <w:r w:rsidRPr="009553DA">
              <w:rPr>
                <w:sz w:val="28"/>
                <w:szCs w:val="28"/>
              </w:rPr>
              <w:t>вазифаларни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файл</w:t>
            </w:r>
            <w:r w:rsidRPr="009553DA">
              <w:rPr>
                <w:sz w:val="28"/>
                <w:szCs w:val="28"/>
                <w:lang w:val="en-US"/>
              </w:rPr>
              <w:t>).</w:t>
            </w:r>
          </w:p>
        </w:tc>
      </w:tr>
      <w:tr w:rsidR="00DB56C7" w:rsidRPr="002B0E61" w14:paraId="7FB90E0B" w14:textId="77777777">
        <w:tc>
          <w:tcPr>
            <w:tcW w:w="4000" w:type="dxa"/>
            <w:tcBorders>
              <w:top w:val="nil"/>
              <w:left w:val="nil"/>
              <w:bottom w:val="nil"/>
              <w:right w:val="nil"/>
            </w:tcBorders>
            <w:shd w:val="clear" w:color="auto" w:fill="auto"/>
          </w:tcPr>
          <w:p w14:paraId="472E4A21" w14:textId="666C261F" w:rsidR="00603781" w:rsidRPr="009553DA" w:rsidRDefault="00A37EEF" w:rsidP="00603781">
            <w:pPr>
              <w:rPr>
                <w:sz w:val="28"/>
                <w:szCs w:val="28"/>
              </w:rPr>
            </w:pPr>
            <w:r w:rsidRPr="009553DA">
              <w:rPr>
                <w:b/>
                <w:sz w:val="28"/>
                <w:szCs w:val="28"/>
              </w:rPr>
              <w:t>Н</w:t>
            </w:r>
            <w:r w:rsidR="00E930CE" w:rsidRPr="009553DA">
              <w:rPr>
                <w:b/>
                <w:sz w:val="28"/>
                <w:szCs w:val="28"/>
              </w:rPr>
              <w:t>абор инструментальных средств</w:t>
            </w:r>
            <w:r w:rsidR="00DB56C7" w:rsidRPr="009553DA">
              <w:rPr>
                <w:b/>
                <w:sz w:val="28"/>
                <w:szCs w:val="28"/>
              </w:rPr>
              <w:t xml:space="preserve"> для абстрактных окон</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03781" w:rsidRPr="009553DA">
              <w:rPr>
                <w:sz w:val="28"/>
                <w:szCs w:val="28"/>
                <w:lang w:val="en-US"/>
              </w:rPr>
              <w:t>abstrakt</w:t>
            </w:r>
            <w:r w:rsidR="00603781" w:rsidRPr="009553DA">
              <w:rPr>
                <w:sz w:val="28"/>
                <w:szCs w:val="28"/>
              </w:rPr>
              <w:t xml:space="preserve"> </w:t>
            </w:r>
            <w:r w:rsidR="00603781" w:rsidRPr="009553DA">
              <w:rPr>
                <w:sz w:val="28"/>
                <w:szCs w:val="28"/>
                <w:lang w:val="en-US"/>
              </w:rPr>
              <w:t>oynalar</w:t>
            </w:r>
            <w:r w:rsidR="00603781" w:rsidRPr="009553DA">
              <w:rPr>
                <w:sz w:val="28"/>
                <w:szCs w:val="28"/>
              </w:rPr>
              <w:t xml:space="preserve"> </w:t>
            </w:r>
            <w:r w:rsidR="00603781" w:rsidRPr="009553DA">
              <w:rPr>
                <w:sz w:val="28"/>
                <w:szCs w:val="28"/>
                <w:lang w:val="en-US"/>
              </w:rPr>
              <w:t>uchun</w:t>
            </w:r>
            <w:r w:rsidR="00603781" w:rsidRPr="009553DA">
              <w:rPr>
                <w:sz w:val="28"/>
                <w:szCs w:val="28"/>
              </w:rPr>
              <w:t xml:space="preserve"> </w:t>
            </w:r>
          </w:p>
          <w:p w14:paraId="55DEB6D1" w14:textId="774080CE" w:rsidR="00603781" w:rsidRPr="009553DA" w:rsidRDefault="00603781" w:rsidP="00603781">
            <w:pPr>
              <w:rPr>
                <w:b/>
                <w:sz w:val="28"/>
                <w:szCs w:val="28"/>
              </w:rPr>
            </w:pPr>
            <w:r w:rsidRPr="009553DA">
              <w:rPr>
                <w:sz w:val="28"/>
                <w:szCs w:val="28"/>
                <w:lang w:val="en-US"/>
              </w:rPr>
              <w:t>instrumental</w:t>
            </w:r>
            <w:r w:rsidRPr="009553DA">
              <w:rPr>
                <w:sz w:val="28"/>
                <w:szCs w:val="28"/>
              </w:rPr>
              <w:t xml:space="preserve"> </w:t>
            </w:r>
            <w:r w:rsidRPr="009553DA">
              <w:rPr>
                <w:sz w:val="28"/>
                <w:szCs w:val="28"/>
                <w:lang w:val="en-US"/>
              </w:rPr>
              <w:t>vositalar</w:t>
            </w:r>
            <w:r w:rsidR="00117147">
              <w:rPr>
                <w:sz w:val="28"/>
                <w:szCs w:val="28"/>
              </w:rPr>
              <w:t xml:space="preserve"> </w:t>
            </w:r>
            <w:r w:rsidRPr="009553DA">
              <w:rPr>
                <w:sz w:val="28"/>
                <w:szCs w:val="28"/>
                <w:lang w:val="en-US"/>
              </w:rPr>
              <w:t>t</w:t>
            </w:r>
            <w:r w:rsidR="00E628D2" w:rsidRPr="009553DA">
              <w:rPr>
                <w:sz w:val="28"/>
                <w:szCs w:val="28"/>
                <w:lang w:val="en-US"/>
              </w:rPr>
              <w:t>o</w:t>
            </w:r>
            <w:r w:rsidR="00E628D2" w:rsidRPr="009553DA">
              <w:rPr>
                <w:sz w:val="28"/>
                <w:szCs w:val="28"/>
              </w:rPr>
              <w:t>‘</w:t>
            </w:r>
            <w:r w:rsidRPr="009553DA">
              <w:rPr>
                <w:sz w:val="28"/>
                <w:szCs w:val="28"/>
                <w:lang w:val="en-US"/>
              </w:rPr>
              <w:t>plami</w:t>
            </w:r>
            <w:r w:rsidR="00117147">
              <w:rPr>
                <w:sz w:val="28"/>
                <w:szCs w:val="28"/>
              </w:rPr>
              <w:t xml:space="preserve"> </w:t>
            </w:r>
          </w:p>
          <w:p w14:paraId="5C18602B" w14:textId="3B4B8AD4" w:rsidR="00A37EEF" w:rsidRPr="009553DA" w:rsidRDefault="00117147" w:rsidP="00A37EEF">
            <w:pPr>
              <w:rPr>
                <w:b/>
                <w:sz w:val="28"/>
                <w:szCs w:val="28"/>
              </w:rPr>
            </w:pPr>
            <w:r>
              <w:rPr>
                <w:sz w:val="28"/>
                <w:szCs w:val="28"/>
              </w:rPr>
              <w:t xml:space="preserve"> </w:t>
            </w:r>
            <w:r w:rsidR="00A37EEF" w:rsidRPr="009553DA">
              <w:rPr>
                <w:sz w:val="28"/>
                <w:szCs w:val="28"/>
              </w:rPr>
              <w:t>абстракт ойналар учун инструментал воситалар</w:t>
            </w:r>
            <w:r>
              <w:rPr>
                <w:sz w:val="28"/>
                <w:szCs w:val="28"/>
              </w:rPr>
              <w:t xml:space="preserve"> </w:t>
            </w:r>
            <w:r w:rsidR="00A37EEF" w:rsidRPr="009553DA">
              <w:rPr>
                <w:sz w:val="28"/>
                <w:szCs w:val="28"/>
              </w:rPr>
              <w:t>тўплами</w:t>
            </w:r>
            <w:r>
              <w:rPr>
                <w:sz w:val="28"/>
                <w:szCs w:val="28"/>
              </w:rPr>
              <w:t xml:space="preserve"> </w:t>
            </w:r>
          </w:p>
          <w:p w14:paraId="2E2E2F35" w14:textId="1B82FCEE" w:rsidR="00C5077D" w:rsidRPr="009553DA" w:rsidRDefault="00A37EEF" w:rsidP="00A37EEF">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abstract window</w:t>
            </w:r>
            <w:r w:rsidR="00C5077D" w:rsidRPr="009553DA">
              <w:rPr>
                <w:sz w:val="28"/>
                <w:szCs w:val="28"/>
                <w:lang w:val="en-US"/>
              </w:rPr>
              <w:t>ing</w:t>
            </w:r>
            <w:r w:rsidR="00DB56C7" w:rsidRPr="009553DA">
              <w:rPr>
                <w:sz w:val="28"/>
                <w:szCs w:val="28"/>
                <w:lang w:val="en-US"/>
              </w:rPr>
              <w:t xml:space="preserve"> toolkit (AWT)</w:t>
            </w:r>
            <w:r w:rsidR="00117147">
              <w:rPr>
                <w:sz w:val="28"/>
                <w:szCs w:val="28"/>
                <w:lang w:val="en-US"/>
              </w:rPr>
              <w:t xml:space="preserve"> </w:t>
            </w:r>
          </w:p>
          <w:p w14:paraId="3CD5D913" w14:textId="77777777" w:rsidR="00DB56C7" w:rsidRPr="009553DA" w:rsidRDefault="00DB56C7" w:rsidP="00A37EEF">
            <w:pPr>
              <w:rPr>
                <w:b/>
                <w:sz w:val="28"/>
                <w:szCs w:val="28"/>
                <w:lang w:val="en-US"/>
              </w:rPr>
            </w:pPr>
            <w:r w:rsidRPr="009553DA">
              <w:rPr>
                <w:b/>
                <w:sz w:val="28"/>
                <w:szCs w:val="28"/>
                <w:lang w:val="en-US"/>
              </w:rPr>
              <w:t xml:space="preserve"> </w:t>
            </w:r>
          </w:p>
        </w:tc>
        <w:tc>
          <w:tcPr>
            <w:tcW w:w="5828" w:type="dxa"/>
            <w:tcBorders>
              <w:top w:val="nil"/>
              <w:left w:val="nil"/>
              <w:bottom w:val="nil"/>
              <w:right w:val="nil"/>
            </w:tcBorders>
            <w:shd w:val="clear" w:color="auto" w:fill="auto"/>
          </w:tcPr>
          <w:p w14:paraId="72F5790D" w14:textId="46FC93CD" w:rsidR="00A37EEF" w:rsidRPr="009553DA" w:rsidRDefault="00DB56C7" w:rsidP="00DF3BB2">
            <w:pPr>
              <w:jc w:val="both"/>
              <w:rPr>
                <w:sz w:val="28"/>
                <w:szCs w:val="28"/>
              </w:rPr>
            </w:pPr>
            <w:r w:rsidRPr="009553DA">
              <w:rPr>
                <w:sz w:val="28"/>
                <w:szCs w:val="28"/>
              </w:rPr>
              <w:t xml:space="preserve">Интерфейс прикладного программирования Java, позволяющий разработчикам получать доступ к графическим функциям Java, например, кнопкам, интерфейсным элементам, </w:t>
            </w:r>
            <w:r w:rsidR="00165ECE" w:rsidRPr="009553DA">
              <w:rPr>
                <w:sz w:val="28"/>
                <w:szCs w:val="28"/>
              </w:rPr>
              <w:br/>
            </w:r>
            <w:r w:rsidRPr="009553DA">
              <w:rPr>
                <w:sz w:val="28"/>
                <w:szCs w:val="28"/>
              </w:rPr>
              <w:t>ок</w:t>
            </w:r>
            <w:r w:rsidR="00E930CE" w:rsidRPr="009553DA">
              <w:rPr>
                <w:sz w:val="28"/>
                <w:szCs w:val="28"/>
              </w:rPr>
              <w:t>нам и т.</w:t>
            </w:r>
            <w:r w:rsidRPr="009553DA">
              <w:rPr>
                <w:sz w:val="28"/>
                <w:szCs w:val="28"/>
              </w:rPr>
              <w:t>д.</w:t>
            </w:r>
            <w:r w:rsidR="00117147">
              <w:rPr>
                <w:sz w:val="28"/>
                <w:szCs w:val="28"/>
              </w:rPr>
              <w:t xml:space="preserve"> </w:t>
            </w:r>
          </w:p>
          <w:p w14:paraId="4E31EF0B" w14:textId="77777777" w:rsidR="00603781" w:rsidRPr="009553DA" w:rsidRDefault="00603781" w:rsidP="00603781">
            <w:pPr>
              <w:jc w:val="both"/>
              <w:rPr>
                <w:sz w:val="28"/>
                <w:szCs w:val="28"/>
              </w:rPr>
            </w:pPr>
          </w:p>
          <w:p w14:paraId="6CAC54A2" w14:textId="77777777" w:rsidR="00A37EEF" w:rsidRPr="009553DA" w:rsidRDefault="00603781" w:rsidP="00603781">
            <w:pPr>
              <w:jc w:val="both"/>
              <w:rPr>
                <w:sz w:val="28"/>
                <w:szCs w:val="28"/>
                <w:lang w:val="en-US"/>
              </w:rPr>
            </w:pPr>
            <w:r w:rsidRPr="009553DA">
              <w:rPr>
                <w:sz w:val="28"/>
                <w:szCs w:val="28"/>
                <w:lang w:val="en-US"/>
              </w:rPr>
              <w:t xml:space="preserve">Ishlab chiqaruvchilarga </w:t>
            </w:r>
            <w:r w:rsidRPr="009553DA">
              <w:rPr>
                <w:i/>
                <w:sz w:val="28"/>
                <w:szCs w:val="28"/>
                <w:lang w:val="en-US"/>
              </w:rPr>
              <w:t>Java</w:t>
            </w:r>
            <w:r w:rsidRPr="009553DA">
              <w:rPr>
                <w:sz w:val="28"/>
                <w:szCs w:val="28"/>
                <w:lang w:val="en-US"/>
              </w:rPr>
              <w:t xml:space="preserve"> grafik funksiyalaridan, masalan, tugmalardan, interfeys elementlaridan, oynalardan foydalanish imkonini beradigan </w:t>
            </w:r>
            <w:r w:rsidRPr="009553DA">
              <w:rPr>
                <w:i/>
                <w:sz w:val="28"/>
                <w:szCs w:val="28"/>
                <w:lang w:val="en-US"/>
              </w:rPr>
              <w:t>Java</w:t>
            </w:r>
            <w:r w:rsidRPr="009553DA">
              <w:rPr>
                <w:sz w:val="28"/>
                <w:szCs w:val="28"/>
                <w:lang w:val="en-US"/>
              </w:rPr>
              <w:t xml:space="preserve"> amaliy dasturlash interfeysi.</w:t>
            </w:r>
          </w:p>
          <w:p w14:paraId="2A37AA50" w14:textId="77777777" w:rsidR="00603781" w:rsidRPr="009553DA" w:rsidRDefault="00603781" w:rsidP="00603781">
            <w:pPr>
              <w:jc w:val="both"/>
              <w:rPr>
                <w:sz w:val="20"/>
                <w:szCs w:val="20"/>
                <w:lang w:val="en-US"/>
              </w:rPr>
            </w:pPr>
          </w:p>
          <w:p w14:paraId="33D14E63" w14:textId="69B7D977" w:rsidR="00DB56C7" w:rsidRPr="009553DA" w:rsidRDefault="00DB56C7" w:rsidP="00777DBC">
            <w:pPr>
              <w:jc w:val="both"/>
              <w:rPr>
                <w:sz w:val="28"/>
                <w:szCs w:val="28"/>
                <w:lang w:val="en-US"/>
              </w:rPr>
            </w:pPr>
            <w:r w:rsidRPr="009553DA">
              <w:rPr>
                <w:sz w:val="28"/>
                <w:szCs w:val="28"/>
              </w:rPr>
              <w:t>Ишлаб</w:t>
            </w:r>
            <w:r w:rsidRPr="009553DA">
              <w:rPr>
                <w:sz w:val="28"/>
                <w:szCs w:val="28"/>
                <w:lang w:val="en-US"/>
              </w:rPr>
              <w:t xml:space="preserve"> </w:t>
            </w:r>
            <w:r w:rsidRPr="009553DA">
              <w:rPr>
                <w:sz w:val="28"/>
                <w:szCs w:val="28"/>
              </w:rPr>
              <w:t>чиқарувчиларга</w:t>
            </w:r>
            <w:r w:rsidRPr="009553DA">
              <w:rPr>
                <w:sz w:val="28"/>
                <w:szCs w:val="28"/>
                <w:lang w:val="en-US"/>
              </w:rPr>
              <w:t xml:space="preserve"> Java </w:t>
            </w:r>
            <w:r w:rsidRPr="009553DA">
              <w:rPr>
                <w:sz w:val="28"/>
                <w:szCs w:val="28"/>
              </w:rPr>
              <w:t>график</w:t>
            </w:r>
            <w:r w:rsidRPr="009553DA">
              <w:rPr>
                <w:sz w:val="28"/>
                <w:szCs w:val="28"/>
                <w:lang w:val="en-US"/>
              </w:rPr>
              <w:t xml:space="preserve"> </w:t>
            </w:r>
            <w:r w:rsidRPr="009553DA">
              <w:rPr>
                <w:sz w:val="28"/>
                <w:szCs w:val="28"/>
              </w:rPr>
              <w:t>функцияларидан</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тугмалардан</w:t>
            </w:r>
            <w:r w:rsidRPr="009553DA">
              <w:rPr>
                <w:sz w:val="28"/>
                <w:szCs w:val="28"/>
                <w:lang w:val="en-US"/>
              </w:rPr>
              <w:t xml:space="preserve">, </w:t>
            </w:r>
            <w:r w:rsidRPr="009553DA">
              <w:rPr>
                <w:sz w:val="28"/>
                <w:szCs w:val="28"/>
              </w:rPr>
              <w:t>интерфейс</w:t>
            </w:r>
            <w:r w:rsidRPr="009553DA">
              <w:rPr>
                <w:sz w:val="28"/>
                <w:szCs w:val="28"/>
                <w:lang w:val="en-US"/>
              </w:rPr>
              <w:t xml:space="preserve"> </w:t>
            </w:r>
            <w:r w:rsidRPr="009553DA">
              <w:rPr>
                <w:sz w:val="28"/>
                <w:szCs w:val="28"/>
              </w:rPr>
              <w:t>элементларидан</w:t>
            </w:r>
            <w:r w:rsidRPr="009553DA">
              <w:rPr>
                <w:sz w:val="28"/>
                <w:szCs w:val="28"/>
                <w:lang w:val="en-US"/>
              </w:rPr>
              <w:t xml:space="preserve">, </w:t>
            </w:r>
            <w:r w:rsidRPr="009553DA">
              <w:rPr>
                <w:sz w:val="28"/>
                <w:szCs w:val="28"/>
              </w:rPr>
              <w:t>ойналардан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00165ECE" w:rsidRPr="009553DA">
              <w:rPr>
                <w:sz w:val="28"/>
                <w:szCs w:val="28"/>
                <w:lang w:val="en-US"/>
              </w:rPr>
              <w:br/>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Java </w:t>
            </w:r>
            <w:r w:rsidRPr="009553DA">
              <w:rPr>
                <w:sz w:val="28"/>
                <w:szCs w:val="28"/>
              </w:rPr>
              <w:t>амалий</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интерфейси</w:t>
            </w:r>
            <w:r w:rsidRPr="009553DA">
              <w:rPr>
                <w:sz w:val="28"/>
                <w:szCs w:val="28"/>
                <w:lang w:val="en-US"/>
              </w:rPr>
              <w:t>.</w:t>
            </w:r>
          </w:p>
        </w:tc>
      </w:tr>
      <w:tr w:rsidR="00DB56C7" w:rsidRPr="009553DA" w14:paraId="328DE215" w14:textId="77777777">
        <w:tc>
          <w:tcPr>
            <w:tcW w:w="4000" w:type="dxa"/>
            <w:tcBorders>
              <w:top w:val="nil"/>
              <w:left w:val="nil"/>
              <w:bottom w:val="nil"/>
              <w:right w:val="nil"/>
            </w:tcBorders>
            <w:shd w:val="clear" w:color="auto" w:fill="auto"/>
          </w:tcPr>
          <w:p w14:paraId="795CB347" w14:textId="3A2F0A12" w:rsidR="00603781" w:rsidRPr="009553DA" w:rsidRDefault="00A37EEF" w:rsidP="00603781">
            <w:pPr>
              <w:rPr>
                <w:b/>
                <w:sz w:val="28"/>
                <w:szCs w:val="28"/>
                <w:lang w:val="en-US"/>
              </w:rPr>
            </w:pPr>
            <w:r w:rsidRPr="009553DA">
              <w:rPr>
                <w:b/>
                <w:sz w:val="28"/>
                <w:szCs w:val="28"/>
              </w:rPr>
              <w:t>Н</w:t>
            </w:r>
            <w:r w:rsidR="00DB56C7" w:rsidRPr="009553DA">
              <w:rPr>
                <w:b/>
                <w:sz w:val="28"/>
                <w:szCs w:val="28"/>
              </w:rPr>
              <w:t>абор</w:t>
            </w:r>
            <w:r w:rsidR="00DB56C7" w:rsidRPr="009553DA">
              <w:rPr>
                <w:b/>
                <w:sz w:val="28"/>
                <w:szCs w:val="28"/>
                <w:lang w:val="en-US"/>
              </w:rPr>
              <w:t xml:space="preserve"> </w:t>
            </w:r>
            <w:r w:rsidR="00DB56C7" w:rsidRPr="009553DA">
              <w:rPr>
                <w:b/>
                <w:sz w:val="28"/>
                <w:szCs w:val="28"/>
              </w:rPr>
              <w:t>команд</w:t>
            </w:r>
            <w:r w:rsidR="00DB56C7" w:rsidRPr="009553DA">
              <w:rPr>
                <w:b/>
                <w:sz w:val="28"/>
                <w:szCs w:val="28"/>
                <w:lang w:val="en-US"/>
              </w:rPr>
              <w:t xml:space="preserve"> </w:t>
            </w:r>
            <w:r w:rsidR="00DB56C7" w:rsidRPr="009553DA">
              <w:rPr>
                <w:b/>
                <w:sz w:val="28"/>
                <w:szCs w:val="28"/>
              </w:rPr>
              <w:t>модема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603781" w:rsidRPr="009553DA">
              <w:rPr>
                <w:sz w:val="28"/>
                <w:szCs w:val="28"/>
                <w:lang w:val="en-US"/>
              </w:rPr>
              <w:t>modem komandalari t</w:t>
            </w:r>
            <w:r w:rsidR="00E628D2" w:rsidRPr="009553DA">
              <w:rPr>
                <w:sz w:val="28"/>
                <w:szCs w:val="28"/>
                <w:lang w:val="en-US"/>
              </w:rPr>
              <w:t>o‘</w:t>
            </w:r>
            <w:r w:rsidR="00603781" w:rsidRPr="009553DA">
              <w:rPr>
                <w:sz w:val="28"/>
                <w:szCs w:val="28"/>
                <w:lang w:val="en-US"/>
              </w:rPr>
              <w:t>plami</w:t>
            </w:r>
            <w:r w:rsidR="00117147">
              <w:rPr>
                <w:sz w:val="28"/>
                <w:szCs w:val="28"/>
                <w:lang w:val="en-US"/>
              </w:rPr>
              <w:t xml:space="preserve"> </w:t>
            </w:r>
          </w:p>
          <w:p w14:paraId="7456B196" w14:textId="5BA06B5E" w:rsidR="00A37EEF" w:rsidRPr="009553DA" w:rsidRDefault="00117147" w:rsidP="00A37EEF">
            <w:pPr>
              <w:rPr>
                <w:b/>
                <w:sz w:val="28"/>
                <w:szCs w:val="28"/>
                <w:lang w:val="en-US"/>
              </w:rPr>
            </w:pPr>
            <w:r>
              <w:rPr>
                <w:sz w:val="28"/>
                <w:szCs w:val="28"/>
                <w:lang w:val="en-US"/>
              </w:rPr>
              <w:t xml:space="preserve"> </w:t>
            </w:r>
            <w:r w:rsidR="00A37EEF" w:rsidRPr="009553DA">
              <w:rPr>
                <w:sz w:val="28"/>
                <w:szCs w:val="28"/>
              </w:rPr>
              <w:t>модем</w:t>
            </w:r>
            <w:r w:rsidR="00A37EEF" w:rsidRPr="009553DA">
              <w:rPr>
                <w:sz w:val="28"/>
                <w:szCs w:val="28"/>
                <w:lang w:val="en-US"/>
              </w:rPr>
              <w:t xml:space="preserve"> </w:t>
            </w:r>
            <w:r w:rsidR="00A37EEF" w:rsidRPr="009553DA">
              <w:rPr>
                <w:sz w:val="28"/>
                <w:szCs w:val="28"/>
              </w:rPr>
              <w:t>командалари</w:t>
            </w:r>
            <w:r w:rsidR="00A37EEF" w:rsidRPr="009553DA">
              <w:rPr>
                <w:sz w:val="28"/>
                <w:szCs w:val="28"/>
                <w:lang w:val="en-US"/>
              </w:rPr>
              <w:t xml:space="preserve"> </w:t>
            </w:r>
            <w:r w:rsidR="00A37EEF" w:rsidRPr="009553DA">
              <w:rPr>
                <w:sz w:val="28"/>
                <w:szCs w:val="28"/>
              </w:rPr>
              <w:t>тўплами</w:t>
            </w:r>
            <w:r>
              <w:rPr>
                <w:sz w:val="28"/>
                <w:szCs w:val="28"/>
                <w:lang w:val="en-US"/>
              </w:rPr>
              <w:t xml:space="preserve"> </w:t>
            </w:r>
          </w:p>
          <w:p w14:paraId="3CE7BF01" w14:textId="77777777" w:rsidR="00DB56C7" w:rsidRPr="009553DA" w:rsidRDefault="00A37EEF" w:rsidP="00A37EEF">
            <w:pPr>
              <w:rPr>
                <w:sz w:val="28"/>
                <w:szCs w:val="28"/>
                <w:lang w:val="en-US"/>
              </w:rPr>
            </w:pPr>
            <w:r w:rsidRPr="009553DA">
              <w:rPr>
                <w:b/>
                <w:sz w:val="28"/>
                <w:szCs w:val="28"/>
                <w:lang w:val="en-US"/>
              </w:rPr>
              <w:t xml:space="preserve">en </w:t>
            </w:r>
            <w:r w:rsidRPr="009553DA">
              <w:rPr>
                <w:sz w:val="28"/>
                <w:szCs w:val="28"/>
                <w:lang w:val="en-US"/>
              </w:rPr>
              <w:t xml:space="preserve">- </w:t>
            </w:r>
            <w:r w:rsidR="00AB50FF" w:rsidRPr="009553DA">
              <w:rPr>
                <w:sz w:val="28"/>
                <w:szCs w:val="28"/>
                <w:lang w:val="en-US"/>
              </w:rPr>
              <w:t>command set AT</w:t>
            </w:r>
          </w:p>
        </w:tc>
        <w:tc>
          <w:tcPr>
            <w:tcW w:w="5828" w:type="dxa"/>
            <w:tcBorders>
              <w:top w:val="nil"/>
              <w:left w:val="nil"/>
              <w:bottom w:val="nil"/>
              <w:right w:val="nil"/>
            </w:tcBorders>
            <w:shd w:val="clear" w:color="auto" w:fill="auto"/>
          </w:tcPr>
          <w:p w14:paraId="2197586A" w14:textId="1AE8F2CC" w:rsidR="00017402" w:rsidRPr="009553DA" w:rsidRDefault="00DB56C7" w:rsidP="00DF3BB2">
            <w:pPr>
              <w:jc w:val="both"/>
              <w:rPr>
                <w:sz w:val="28"/>
                <w:szCs w:val="28"/>
                <w:lang w:val="uz-Cyrl-UZ"/>
              </w:rPr>
            </w:pPr>
            <w:r w:rsidRPr="009553DA">
              <w:rPr>
                <w:sz w:val="28"/>
                <w:szCs w:val="28"/>
              </w:rPr>
              <w:t>Стандартный язык управления модемом. Произошел от набора команд, используемых Hayes</w:t>
            </w:r>
            <w:r w:rsidR="00E930CE" w:rsidRPr="009553DA">
              <w:rPr>
                <w:sz w:val="28"/>
                <w:szCs w:val="28"/>
              </w:rPr>
              <w:t xml:space="preserve"> – </w:t>
            </w:r>
            <w:r w:rsidRPr="009553DA">
              <w:rPr>
                <w:sz w:val="28"/>
                <w:szCs w:val="28"/>
              </w:rPr>
              <w:t xml:space="preserve">совместимыми модемами. Аббревиатура АТ </w:t>
            </w:r>
            <w:r w:rsidR="00E930CE" w:rsidRPr="009553DA">
              <w:rPr>
                <w:sz w:val="28"/>
                <w:szCs w:val="28"/>
              </w:rPr>
              <w:t>–</w:t>
            </w:r>
            <w:r w:rsidRPr="009553DA">
              <w:rPr>
                <w:sz w:val="28"/>
                <w:szCs w:val="28"/>
              </w:rPr>
              <w:t xml:space="preserve"> от ATtentions. Эти буквы используются для инициализации операции модема.</w:t>
            </w:r>
            <w:r w:rsidR="00117147">
              <w:rPr>
                <w:sz w:val="28"/>
                <w:szCs w:val="28"/>
              </w:rPr>
              <w:t xml:space="preserve"> </w:t>
            </w:r>
          </w:p>
          <w:p w14:paraId="4627A62F" w14:textId="77777777" w:rsidR="00603781" w:rsidRPr="009553DA" w:rsidRDefault="00603781" w:rsidP="00603781">
            <w:pPr>
              <w:jc w:val="both"/>
              <w:rPr>
                <w:sz w:val="20"/>
                <w:szCs w:val="20"/>
              </w:rPr>
            </w:pPr>
          </w:p>
          <w:p w14:paraId="7A1F4471" w14:textId="77777777" w:rsidR="00017402" w:rsidRPr="009553DA" w:rsidRDefault="00603781" w:rsidP="00603781">
            <w:pPr>
              <w:jc w:val="both"/>
              <w:rPr>
                <w:sz w:val="28"/>
                <w:szCs w:val="28"/>
                <w:lang w:val="uz-Cyrl-UZ"/>
              </w:rPr>
            </w:pPr>
            <w:r w:rsidRPr="009553DA">
              <w:rPr>
                <w:sz w:val="28"/>
                <w:szCs w:val="28"/>
                <w:lang w:val="en-US"/>
              </w:rPr>
              <w:t xml:space="preserve">Modemni boshqarishning standart tili. </w:t>
            </w:r>
            <w:r w:rsidRPr="009553DA">
              <w:rPr>
                <w:i/>
                <w:sz w:val="28"/>
                <w:szCs w:val="28"/>
                <w:lang w:val="en-US"/>
              </w:rPr>
              <w:t xml:space="preserve">Hayes </w:t>
            </w:r>
            <w:r w:rsidRPr="009553DA">
              <w:rPr>
                <w:sz w:val="28"/>
                <w:szCs w:val="28"/>
                <w:lang w:val="en-US"/>
              </w:rPr>
              <w:t>–modemlar tomonidan ishlatiladigan komandalar t</w:t>
            </w:r>
            <w:r w:rsidR="00E628D2" w:rsidRPr="009553DA">
              <w:rPr>
                <w:sz w:val="28"/>
                <w:szCs w:val="28"/>
                <w:lang w:val="en-US"/>
              </w:rPr>
              <w:t>o‘</w:t>
            </w:r>
            <w:r w:rsidRPr="009553DA">
              <w:rPr>
                <w:sz w:val="28"/>
                <w:szCs w:val="28"/>
                <w:lang w:val="en-US"/>
              </w:rPr>
              <w:t xml:space="preserve">plamidan kelib chiqqan. </w:t>
            </w:r>
            <w:r w:rsidRPr="009553DA">
              <w:rPr>
                <w:i/>
                <w:sz w:val="28"/>
                <w:szCs w:val="28"/>
                <w:lang w:val="en-US"/>
              </w:rPr>
              <w:t>AT</w:t>
            </w:r>
            <w:r w:rsidRPr="009553DA">
              <w:rPr>
                <w:sz w:val="28"/>
                <w:szCs w:val="28"/>
                <w:lang w:val="en-US"/>
              </w:rPr>
              <w:t xml:space="preserve"> abbreviaturasining asosini </w:t>
            </w:r>
            <w:r w:rsidRPr="009553DA">
              <w:rPr>
                <w:i/>
                <w:sz w:val="28"/>
                <w:szCs w:val="28"/>
                <w:lang w:val="en-US"/>
              </w:rPr>
              <w:t>ATtentions</w:t>
            </w:r>
            <w:r w:rsidRPr="009553DA">
              <w:rPr>
                <w:sz w:val="28"/>
                <w:szCs w:val="28"/>
                <w:lang w:val="en-US"/>
              </w:rPr>
              <w:t xml:space="preserve"> tashkil qiladi. Bu harflar modem operatsiyalarini initsializatsiya qilishda foydalaniladi.</w:t>
            </w:r>
          </w:p>
          <w:p w14:paraId="1C91AE6B" w14:textId="77777777" w:rsidR="00603781" w:rsidRPr="009553DA" w:rsidRDefault="00603781" w:rsidP="00DF3BB2">
            <w:pPr>
              <w:jc w:val="both"/>
              <w:rPr>
                <w:sz w:val="20"/>
                <w:szCs w:val="20"/>
                <w:lang w:val="en-US"/>
              </w:rPr>
            </w:pPr>
          </w:p>
          <w:p w14:paraId="1BDD1305" w14:textId="106CD660" w:rsidR="00A37EEF" w:rsidRPr="009553DA" w:rsidRDefault="00DB56C7" w:rsidP="00DF3BB2">
            <w:pPr>
              <w:jc w:val="both"/>
              <w:rPr>
                <w:sz w:val="28"/>
                <w:szCs w:val="28"/>
              </w:rPr>
            </w:pPr>
            <w:r w:rsidRPr="009553DA">
              <w:rPr>
                <w:sz w:val="28"/>
                <w:szCs w:val="28"/>
              </w:rPr>
              <w:t xml:space="preserve">Модемни бошқаришнинг стандарт тили. </w:t>
            </w:r>
            <w:r w:rsidRPr="009553DA">
              <w:rPr>
                <w:sz w:val="28"/>
                <w:szCs w:val="28"/>
              </w:rPr>
              <w:lastRenderedPageBreak/>
              <w:t>Hayes-модемлар томонидан ишлатиладиган командалар тўпламидан келиб чиққан. АТ аббревиатурасининг асоси</w:t>
            </w:r>
            <w:r w:rsidR="00A55A58" w:rsidRPr="009553DA">
              <w:rPr>
                <w:sz w:val="28"/>
                <w:szCs w:val="28"/>
              </w:rPr>
              <w:t>ни ATtentiоns ташкил қилади. Бу</w:t>
            </w:r>
            <w:r w:rsidRPr="009553DA">
              <w:rPr>
                <w:sz w:val="28"/>
                <w:szCs w:val="28"/>
              </w:rPr>
              <w:t xml:space="preserve"> ҳарфлар модем операцияларини инициализация қилишда фойдаланилади.</w:t>
            </w:r>
            <w:r w:rsidR="00117147">
              <w:rPr>
                <w:sz w:val="28"/>
                <w:szCs w:val="28"/>
              </w:rPr>
              <w:t xml:space="preserve"> </w:t>
            </w:r>
          </w:p>
          <w:p w14:paraId="0B2F599F" w14:textId="77777777" w:rsidR="00DB56C7" w:rsidRPr="009553DA" w:rsidRDefault="00DB56C7" w:rsidP="00DF3BB2">
            <w:pPr>
              <w:jc w:val="both"/>
              <w:rPr>
                <w:sz w:val="28"/>
                <w:szCs w:val="28"/>
              </w:rPr>
            </w:pPr>
          </w:p>
        </w:tc>
      </w:tr>
      <w:tr w:rsidR="00DB56C7" w:rsidRPr="009553DA" w14:paraId="11BDA557" w14:textId="77777777">
        <w:tc>
          <w:tcPr>
            <w:tcW w:w="4000" w:type="dxa"/>
            <w:tcBorders>
              <w:top w:val="nil"/>
              <w:left w:val="nil"/>
              <w:bottom w:val="nil"/>
              <w:right w:val="nil"/>
            </w:tcBorders>
            <w:shd w:val="clear" w:color="auto" w:fill="auto"/>
          </w:tcPr>
          <w:p w14:paraId="082717C0" w14:textId="0E9B90EB" w:rsidR="00603781" w:rsidRPr="009553DA" w:rsidRDefault="008F0043" w:rsidP="00603781">
            <w:pPr>
              <w:rPr>
                <w:b/>
                <w:sz w:val="28"/>
                <w:szCs w:val="28"/>
                <w:lang w:val="en-US"/>
              </w:rPr>
            </w:pPr>
            <w:r w:rsidRPr="009553DA">
              <w:rPr>
                <w:b/>
                <w:sz w:val="28"/>
                <w:szCs w:val="28"/>
              </w:rPr>
              <w:lastRenderedPageBreak/>
              <w:t>Н</w:t>
            </w:r>
            <w:r w:rsidR="00DB56C7" w:rsidRPr="009553DA">
              <w:rPr>
                <w:b/>
                <w:sz w:val="28"/>
                <w:szCs w:val="28"/>
              </w:rPr>
              <w:t>абор</w:t>
            </w:r>
            <w:r w:rsidR="00DB56C7" w:rsidRPr="009553DA">
              <w:rPr>
                <w:b/>
                <w:sz w:val="28"/>
                <w:szCs w:val="28"/>
                <w:lang w:val="en-US"/>
              </w:rPr>
              <w:t xml:space="preserve"> </w:t>
            </w:r>
            <w:r w:rsidR="00DB56C7" w:rsidRPr="009553DA">
              <w:rPr>
                <w:b/>
                <w:sz w:val="28"/>
                <w:szCs w:val="28"/>
              </w:rPr>
              <w:t>символов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603781" w:rsidRPr="009553DA">
              <w:rPr>
                <w:sz w:val="28"/>
                <w:szCs w:val="28"/>
                <w:lang w:val="en-US"/>
              </w:rPr>
              <w:t>simvollar t</w:t>
            </w:r>
            <w:r w:rsidR="00E628D2" w:rsidRPr="009553DA">
              <w:rPr>
                <w:sz w:val="28"/>
                <w:szCs w:val="28"/>
                <w:lang w:val="en-US"/>
              </w:rPr>
              <w:t>o‘</w:t>
            </w:r>
            <w:r w:rsidR="00603781" w:rsidRPr="009553DA">
              <w:rPr>
                <w:sz w:val="28"/>
                <w:szCs w:val="28"/>
                <w:lang w:val="en-US"/>
              </w:rPr>
              <w:t>plami</w:t>
            </w:r>
            <w:r w:rsidR="00117147">
              <w:rPr>
                <w:sz w:val="28"/>
                <w:szCs w:val="28"/>
                <w:lang w:val="en-US"/>
              </w:rPr>
              <w:t xml:space="preserve"> </w:t>
            </w:r>
          </w:p>
          <w:p w14:paraId="5EC6C53D" w14:textId="7AB0F6A6"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символлар</w:t>
            </w:r>
            <w:r w:rsidR="008F0043" w:rsidRPr="009553DA">
              <w:rPr>
                <w:sz w:val="28"/>
                <w:szCs w:val="28"/>
                <w:lang w:val="en-US"/>
              </w:rPr>
              <w:t xml:space="preserve"> </w:t>
            </w:r>
            <w:r w:rsidR="008F0043" w:rsidRPr="009553DA">
              <w:rPr>
                <w:sz w:val="28"/>
                <w:szCs w:val="28"/>
              </w:rPr>
              <w:t>тўплами</w:t>
            </w:r>
            <w:r>
              <w:rPr>
                <w:sz w:val="28"/>
                <w:szCs w:val="28"/>
                <w:lang w:val="en-US"/>
              </w:rPr>
              <w:t xml:space="preserve"> </w:t>
            </w:r>
          </w:p>
          <w:p w14:paraId="0A89A09C"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character set</w:t>
            </w:r>
          </w:p>
        </w:tc>
        <w:tc>
          <w:tcPr>
            <w:tcW w:w="5828" w:type="dxa"/>
            <w:tcBorders>
              <w:top w:val="nil"/>
              <w:left w:val="nil"/>
              <w:bottom w:val="nil"/>
              <w:right w:val="nil"/>
            </w:tcBorders>
            <w:shd w:val="clear" w:color="auto" w:fill="auto"/>
          </w:tcPr>
          <w:p w14:paraId="5CE34647" w14:textId="2B45568F" w:rsidR="00A37EEF" w:rsidRPr="009553DA" w:rsidRDefault="00DB56C7" w:rsidP="00DF3BB2">
            <w:pPr>
              <w:jc w:val="both"/>
              <w:rPr>
                <w:sz w:val="28"/>
                <w:szCs w:val="28"/>
              </w:rPr>
            </w:pPr>
            <w:r w:rsidRPr="009553DA">
              <w:rPr>
                <w:sz w:val="28"/>
                <w:szCs w:val="28"/>
              </w:rPr>
              <w:t>Набор букв, чисел и других знаков, составляющих набор символов, используемых в том или ином языке, а также список символов, принимаемых для кодирования опеределённым компьютером и устройством ввода</w:t>
            </w:r>
            <w:r w:rsidR="00A37EEF" w:rsidRPr="009553DA">
              <w:rPr>
                <w:sz w:val="28"/>
                <w:szCs w:val="28"/>
              </w:rPr>
              <w:t>/</w:t>
            </w:r>
            <w:r w:rsidRPr="009553DA">
              <w:rPr>
                <w:sz w:val="28"/>
                <w:szCs w:val="28"/>
              </w:rPr>
              <w:t>вывода.</w:t>
            </w:r>
            <w:r w:rsidR="00117147">
              <w:rPr>
                <w:sz w:val="28"/>
                <w:szCs w:val="28"/>
              </w:rPr>
              <w:t xml:space="preserve"> </w:t>
            </w:r>
          </w:p>
          <w:p w14:paraId="160C082F" w14:textId="77777777" w:rsidR="00603781" w:rsidRPr="009553DA" w:rsidRDefault="00603781" w:rsidP="00603781">
            <w:pPr>
              <w:jc w:val="both"/>
              <w:rPr>
                <w:sz w:val="28"/>
                <w:szCs w:val="28"/>
              </w:rPr>
            </w:pPr>
          </w:p>
          <w:p w14:paraId="66A2A640" w14:textId="77777777" w:rsidR="00A37EEF" w:rsidRPr="009553DA" w:rsidRDefault="00603781" w:rsidP="00603781">
            <w:pPr>
              <w:jc w:val="both"/>
              <w:rPr>
                <w:sz w:val="28"/>
                <w:szCs w:val="28"/>
              </w:rPr>
            </w:pPr>
            <w:r w:rsidRPr="009553DA">
              <w:rPr>
                <w:sz w:val="28"/>
                <w:szCs w:val="28"/>
              </w:rPr>
              <w:t>Harflar, sonlar va u yoki bu tilda foydalanila-digan simvollar t</w:t>
            </w:r>
            <w:r w:rsidR="00E628D2" w:rsidRPr="009553DA">
              <w:rPr>
                <w:sz w:val="28"/>
                <w:szCs w:val="28"/>
              </w:rPr>
              <w:t>o‘</w:t>
            </w:r>
            <w:r w:rsidRPr="009553DA">
              <w:rPr>
                <w:sz w:val="28"/>
                <w:szCs w:val="28"/>
              </w:rPr>
              <w:t>plamini tashkil qiladigan boshqa belgilar t</w:t>
            </w:r>
            <w:r w:rsidR="00E628D2" w:rsidRPr="009553DA">
              <w:rPr>
                <w:sz w:val="28"/>
                <w:szCs w:val="28"/>
              </w:rPr>
              <w:t>o‘</w:t>
            </w:r>
            <w:r w:rsidRPr="009553DA">
              <w:rPr>
                <w:sz w:val="28"/>
                <w:szCs w:val="28"/>
              </w:rPr>
              <w:t>plami, shuningdek muayyan kompyuter va kiritish/chiqarish qurilmasi kodlash uchun qabul qiladigan simvollar r</w:t>
            </w:r>
            <w:r w:rsidR="00E628D2" w:rsidRPr="009553DA">
              <w:rPr>
                <w:sz w:val="28"/>
                <w:szCs w:val="28"/>
              </w:rPr>
              <w:t>o‘</w:t>
            </w:r>
            <w:r w:rsidRPr="009553DA">
              <w:rPr>
                <w:sz w:val="28"/>
                <w:szCs w:val="28"/>
              </w:rPr>
              <w:t>yxati.</w:t>
            </w:r>
          </w:p>
          <w:p w14:paraId="08D0C16A" w14:textId="77777777" w:rsidR="00603781" w:rsidRPr="009553DA" w:rsidRDefault="00603781" w:rsidP="00DF3BB2">
            <w:pPr>
              <w:jc w:val="both"/>
              <w:rPr>
                <w:sz w:val="28"/>
                <w:szCs w:val="28"/>
              </w:rPr>
            </w:pPr>
          </w:p>
          <w:p w14:paraId="3E7E638B" w14:textId="66B42B3B" w:rsidR="00DB56C7" w:rsidRPr="009553DA" w:rsidRDefault="00DB56C7" w:rsidP="00777DBC">
            <w:pPr>
              <w:jc w:val="both"/>
              <w:rPr>
                <w:sz w:val="28"/>
                <w:szCs w:val="28"/>
              </w:rPr>
            </w:pPr>
            <w:r w:rsidRPr="009553DA">
              <w:rPr>
                <w:sz w:val="28"/>
                <w:szCs w:val="28"/>
              </w:rPr>
              <w:t>Ҳарфлар, сонлар ва у ёки бу тилда фойдала</w:t>
            </w:r>
            <w:r w:rsidR="00017402" w:rsidRPr="009553DA">
              <w:rPr>
                <w:sz w:val="28"/>
                <w:szCs w:val="28"/>
              </w:rPr>
              <w:t>-</w:t>
            </w:r>
            <w:r w:rsidRPr="009553DA">
              <w:rPr>
                <w:sz w:val="28"/>
                <w:szCs w:val="28"/>
              </w:rPr>
              <w:t>ниладиган символлар тўпламини ташкил қиладиган бошқа белгилар тўплами, шунингдек муайян компьютер ва киритиш</w:t>
            </w:r>
            <w:r w:rsidR="00A37EEF" w:rsidRPr="009553DA">
              <w:rPr>
                <w:sz w:val="28"/>
                <w:szCs w:val="28"/>
              </w:rPr>
              <w:t>/</w:t>
            </w:r>
            <w:r w:rsidRPr="009553DA">
              <w:rPr>
                <w:sz w:val="28"/>
                <w:szCs w:val="28"/>
              </w:rPr>
              <w:t>чиқариш қурилмаси кодлаш учун қабул қиладиган символлар рўйхати.</w:t>
            </w:r>
          </w:p>
        </w:tc>
      </w:tr>
      <w:tr w:rsidR="00DB56C7" w:rsidRPr="009553DA" w14:paraId="33151FAB" w14:textId="77777777">
        <w:tc>
          <w:tcPr>
            <w:tcW w:w="4000" w:type="dxa"/>
            <w:tcBorders>
              <w:top w:val="nil"/>
              <w:left w:val="nil"/>
              <w:bottom w:val="nil"/>
              <w:right w:val="nil"/>
            </w:tcBorders>
            <w:shd w:val="clear" w:color="auto" w:fill="auto"/>
          </w:tcPr>
          <w:p w14:paraId="337CA5EA" w14:textId="22BBBE3C" w:rsidR="00603781" w:rsidRPr="009553DA" w:rsidRDefault="008F0043" w:rsidP="00603781">
            <w:pPr>
              <w:rPr>
                <w:b/>
                <w:sz w:val="28"/>
                <w:szCs w:val="28"/>
                <w:lang w:val="en-US"/>
              </w:rPr>
            </w:pPr>
            <w:r w:rsidRPr="009553DA">
              <w:rPr>
                <w:b/>
                <w:sz w:val="28"/>
                <w:szCs w:val="28"/>
              </w:rPr>
              <w:t>Н</w:t>
            </w:r>
            <w:r w:rsidR="00DB56C7" w:rsidRPr="009553DA">
              <w:rPr>
                <w:b/>
                <w:sz w:val="28"/>
                <w:szCs w:val="28"/>
              </w:rPr>
              <w:t>абор</w:t>
            </w:r>
            <w:r w:rsidR="00DB56C7" w:rsidRPr="009553DA">
              <w:rPr>
                <w:b/>
                <w:sz w:val="28"/>
                <w:szCs w:val="28"/>
                <w:lang w:val="en-US"/>
              </w:rPr>
              <w:t xml:space="preserve"> </w:t>
            </w:r>
            <w:r w:rsidR="00DB56C7" w:rsidRPr="009553DA">
              <w:rPr>
                <w:b/>
                <w:sz w:val="28"/>
                <w:szCs w:val="28"/>
              </w:rPr>
              <w:t>символов</w:t>
            </w:r>
            <w:r w:rsidR="00DB56C7" w:rsidRPr="009553DA">
              <w:rPr>
                <w:b/>
                <w:sz w:val="28"/>
                <w:szCs w:val="28"/>
                <w:lang w:val="en-US"/>
              </w:rPr>
              <w:t xml:space="preserve"> ANSI</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603781" w:rsidRPr="009553DA">
              <w:rPr>
                <w:i/>
                <w:sz w:val="28"/>
                <w:szCs w:val="28"/>
                <w:lang w:val="en-US"/>
              </w:rPr>
              <w:t xml:space="preserve">ANSI </w:t>
            </w:r>
            <w:r w:rsidR="00603781" w:rsidRPr="009553DA">
              <w:rPr>
                <w:sz w:val="28"/>
                <w:szCs w:val="28"/>
                <w:lang w:val="en-US"/>
              </w:rPr>
              <w:t>simvollar t</w:t>
            </w:r>
            <w:r w:rsidR="00E628D2" w:rsidRPr="009553DA">
              <w:rPr>
                <w:sz w:val="28"/>
                <w:szCs w:val="28"/>
                <w:lang w:val="en-US"/>
              </w:rPr>
              <w:t>o‘</w:t>
            </w:r>
            <w:r w:rsidR="00603781" w:rsidRPr="009553DA">
              <w:rPr>
                <w:sz w:val="28"/>
                <w:szCs w:val="28"/>
                <w:lang w:val="en-US"/>
              </w:rPr>
              <w:t>plami</w:t>
            </w:r>
            <w:r w:rsidR="00117147">
              <w:rPr>
                <w:sz w:val="28"/>
                <w:szCs w:val="28"/>
                <w:lang w:val="en-US"/>
              </w:rPr>
              <w:t xml:space="preserve"> </w:t>
            </w:r>
          </w:p>
          <w:p w14:paraId="4FF5DB66" w14:textId="1D60FF94" w:rsidR="008F0043" w:rsidRPr="009553DA" w:rsidRDefault="00117147" w:rsidP="008F0043">
            <w:pPr>
              <w:rPr>
                <w:b/>
                <w:sz w:val="28"/>
                <w:szCs w:val="28"/>
                <w:lang w:val="en-US"/>
              </w:rPr>
            </w:pPr>
            <w:r>
              <w:rPr>
                <w:sz w:val="28"/>
                <w:szCs w:val="28"/>
                <w:lang w:val="en-US"/>
              </w:rPr>
              <w:t xml:space="preserve"> </w:t>
            </w:r>
            <w:r w:rsidR="008F0043" w:rsidRPr="009553DA">
              <w:rPr>
                <w:sz w:val="28"/>
                <w:szCs w:val="28"/>
                <w:lang w:val="en-US"/>
              </w:rPr>
              <w:t xml:space="preserve">ANSI </w:t>
            </w:r>
            <w:r w:rsidR="008F0043" w:rsidRPr="009553DA">
              <w:rPr>
                <w:sz w:val="28"/>
                <w:szCs w:val="28"/>
              </w:rPr>
              <w:t>символлар</w:t>
            </w:r>
            <w:r w:rsidR="008F0043" w:rsidRPr="009553DA">
              <w:rPr>
                <w:sz w:val="28"/>
                <w:szCs w:val="28"/>
                <w:lang w:val="en-US"/>
              </w:rPr>
              <w:t xml:space="preserve"> </w:t>
            </w:r>
            <w:r w:rsidR="008F0043" w:rsidRPr="009553DA">
              <w:rPr>
                <w:sz w:val="28"/>
                <w:szCs w:val="28"/>
              </w:rPr>
              <w:t>тўплами</w:t>
            </w:r>
            <w:r>
              <w:rPr>
                <w:sz w:val="28"/>
                <w:szCs w:val="28"/>
                <w:lang w:val="en-US"/>
              </w:rPr>
              <w:t xml:space="preserve"> </w:t>
            </w:r>
          </w:p>
          <w:p w14:paraId="25EEA648"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ANSI character set </w:t>
            </w:r>
          </w:p>
        </w:tc>
        <w:tc>
          <w:tcPr>
            <w:tcW w:w="5828" w:type="dxa"/>
            <w:tcBorders>
              <w:top w:val="nil"/>
              <w:left w:val="nil"/>
              <w:bottom w:val="nil"/>
              <w:right w:val="nil"/>
            </w:tcBorders>
            <w:shd w:val="clear" w:color="auto" w:fill="auto"/>
          </w:tcPr>
          <w:p w14:paraId="4F6DE3E8" w14:textId="14B4EAF5" w:rsidR="008F0043" w:rsidRPr="009553DA" w:rsidRDefault="00DB56C7" w:rsidP="00DF3BB2">
            <w:pPr>
              <w:jc w:val="both"/>
              <w:rPr>
                <w:sz w:val="28"/>
                <w:szCs w:val="28"/>
              </w:rPr>
            </w:pPr>
            <w:r w:rsidRPr="009553DA">
              <w:rPr>
                <w:sz w:val="28"/>
                <w:szCs w:val="28"/>
              </w:rPr>
              <w:t>Разработанная ANSI (American National Standards Institute) 8-битовая кодовая таблица, используемая в Windows для представления 256 управляющих и алфавитно-цифровых символов. Первая половина этого набора совпадает с кодом ASCII.</w:t>
            </w:r>
            <w:r w:rsidR="00117147">
              <w:rPr>
                <w:sz w:val="28"/>
                <w:szCs w:val="28"/>
              </w:rPr>
              <w:t xml:space="preserve"> </w:t>
            </w:r>
          </w:p>
          <w:p w14:paraId="45CD2D9F" w14:textId="77777777" w:rsidR="00603781" w:rsidRPr="009553DA" w:rsidRDefault="00603781" w:rsidP="00603781">
            <w:pPr>
              <w:jc w:val="both"/>
              <w:rPr>
                <w:sz w:val="28"/>
                <w:szCs w:val="28"/>
              </w:rPr>
            </w:pPr>
          </w:p>
          <w:p w14:paraId="6B5C0DA4" w14:textId="77777777" w:rsidR="008F0043" w:rsidRPr="009553DA" w:rsidRDefault="00603781" w:rsidP="00603781">
            <w:pPr>
              <w:jc w:val="both"/>
              <w:rPr>
                <w:sz w:val="28"/>
                <w:szCs w:val="28"/>
                <w:lang w:val="en-US"/>
              </w:rPr>
            </w:pPr>
            <w:r w:rsidRPr="009553DA">
              <w:rPr>
                <w:sz w:val="28"/>
                <w:szCs w:val="28"/>
              </w:rPr>
              <w:t>Amerika milliy standartlar instituti (</w:t>
            </w:r>
            <w:r w:rsidRPr="009553DA">
              <w:rPr>
                <w:i/>
                <w:sz w:val="28"/>
                <w:szCs w:val="28"/>
              </w:rPr>
              <w:t>ANSI</w:t>
            </w:r>
            <w:r w:rsidRPr="009553DA">
              <w:rPr>
                <w:sz w:val="28"/>
                <w:szCs w:val="28"/>
              </w:rPr>
              <w:t xml:space="preserve">) tomonidan ishlab chiqilgan, </w:t>
            </w:r>
            <w:r w:rsidRPr="009553DA">
              <w:rPr>
                <w:i/>
                <w:sz w:val="28"/>
                <w:szCs w:val="28"/>
              </w:rPr>
              <w:t>Wind</w:t>
            </w:r>
            <w:r w:rsidRPr="009553DA">
              <w:rPr>
                <w:i/>
                <w:sz w:val="28"/>
                <w:szCs w:val="28"/>
                <w:lang w:val="en-US"/>
              </w:rPr>
              <w:t>o</w:t>
            </w:r>
            <w:r w:rsidRPr="009553DA">
              <w:rPr>
                <w:i/>
                <w:sz w:val="28"/>
                <w:szCs w:val="28"/>
              </w:rPr>
              <w:t>ws</w:t>
            </w:r>
            <w:r w:rsidRPr="009553DA">
              <w:rPr>
                <w:sz w:val="28"/>
                <w:szCs w:val="28"/>
              </w:rPr>
              <w:t xml:space="preserve"> da 256 ta boshqaruvchi va alifbo-raqamli simvollarni taq</w:t>
            </w:r>
            <w:r w:rsidR="004229C6" w:rsidRPr="009553DA">
              <w:rPr>
                <w:sz w:val="28"/>
                <w:szCs w:val="28"/>
              </w:rPr>
              <w:t>-</w:t>
            </w:r>
            <w:r w:rsidRPr="009553DA">
              <w:rPr>
                <w:sz w:val="28"/>
                <w:szCs w:val="28"/>
              </w:rPr>
              <w:t xml:space="preserve">dim etishda foydalaniladigan 8 </w:t>
            </w:r>
            <w:r w:rsidRPr="009553DA">
              <w:rPr>
                <w:i/>
                <w:sz w:val="28"/>
                <w:szCs w:val="28"/>
              </w:rPr>
              <w:t>bit</w:t>
            </w:r>
            <w:r w:rsidRPr="009553DA">
              <w:rPr>
                <w:sz w:val="28"/>
                <w:szCs w:val="28"/>
              </w:rPr>
              <w:t xml:space="preserve">li kod jadvali. </w:t>
            </w:r>
            <w:r w:rsidRPr="009553DA">
              <w:rPr>
                <w:sz w:val="28"/>
                <w:szCs w:val="28"/>
                <w:lang w:val="en-US"/>
              </w:rPr>
              <w:t>Bu t</w:t>
            </w:r>
            <w:r w:rsidR="00E628D2" w:rsidRPr="009553DA">
              <w:rPr>
                <w:sz w:val="28"/>
                <w:szCs w:val="28"/>
                <w:lang w:val="en-US"/>
              </w:rPr>
              <w:t>o‘</w:t>
            </w:r>
            <w:r w:rsidRPr="009553DA">
              <w:rPr>
                <w:sz w:val="28"/>
                <w:szCs w:val="28"/>
                <w:lang w:val="en-US"/>
              </w:rPr>
              <w:t xml:space="preserve">plamning birinchi yarmi </w:t>
            </w:r>
            <w:r w:rsidRPr="009553DA">
              <w:rPr>
                <w:i/>
                <w:sz w:val="28"/>
                <w:szCs w:val="28"/>
                <w:lang w:val="en-US"/>
              </w:rPr>
              <w:t xml:space="preserve">ASCII </w:t>
            </w:r>
            <w:r w:rsidRPr="009553DA">
              <w:rPr>
                <w:sz w:val="28"/>
                <w:szCs w:val="28"/>
                <w:lang w:val="en-US"/>
              </w:rPr>
              <w:t>kodi bilan mos tushadi.</w:t>
            </w:r>
          </w:p>
          <w:p w14:paraId="45844776" w14:textId="77777777" w:rsidR="00603781" w:rsidRPr="009553DA" w:rsidRDefault="00603781" w:rsidP="00603781">
            <w:pPr>
              <w:jc w:val="both"/>
              <w:rPr>
                <w:sz w:val="28"/>
                <w:szCs w:val="28"/>
                <w:lang w:val="en-US"/>
              </w:rPr>
            </w:pPr>
          </w:p>
          <w:p w14:paraId="7EB64F82" w14:textId="3B9970FA" w:rsidR="00DB56C7" w:rsidRPr="009553DA" w:rsidRDefault="00DB56C7" w:rsidP="00DF3BB2">
            <w:pPr>
              <w:jc w:val="both"/>
              <w:rPr>
                <w:sz w:val="28"/>
                <w:szCs w:val="28"/>
              </w:rPr>
            </w:pPr>
            <w:r w:rsidRPr="009553DA">
              <w:rPr>
                <w:sz w:val="28"/>
                <w:szCs w:val="28"/>
              </w:rPr>
              <w:t>Америка</w:t>
            </w:r>
            <w:r w:rsidRPr="009553DA">
              <w:rPr>
                <w:sz w:val="28"/>
                <w:szCs w:val="28"/>
                <w:lang w:val="en-US"/>
              </w:rPr>
              <w:t xml:space="preserve"> </w:t>
            </w:r>
            <w:r w:rsidRPr="009553DA">
              <w:rPr>
                <w:sz w:val="28"/>
                <w:szCs w:val="28"/>
              </w:rPr>
              <w:t>миллий</w:t>
            </w:r>
            <w:r w:rsidRPr="009553DA">
              <w:rPr>
                <w:sz w:val="28"/>
                <w:szCs w:val="28"/>
                <w:lang w:val="en-US"/>
              </w:rPr>
              <w:t xml:space="preserve"> </w:t>
            </w:r>
            <w:r w:rsidRPr="009553DA">
              <w:rPr>
                <w:sz w:val="28"/>
                <w:szCs w:val="28"/>
              </w:rPr>
              <w:t>стандартлар</w:t>
            </w:r>
            <w:r w:rsidRPr="009553DA">
              <w:rPr>
                <w:sz w:val="28"/>
                <w:szCs w:val="28"/>
                <w:lang w:val="en-US"/>
              </w:rPr>
              <w:t xml:space="preserve"> </w:t>
            </w:r>
            <w:r w:rsidRPr="009553DA">
              <w:rPr>
                <w:sz w:val="28"/>
                <w:szCs w:val="28"/>
              </w:rPr>
              <w:t>институти</w:t>
            </w:r>
            <w:r w:rsidRPr="009553DA">
              <w:rPr>
                <w:sz w:val="28"/>
                <w:szCs w:val="28"/>
                <w:lang w:val="en-US"/>
              </w:rPr>
              <w:t xml:space="preserve"> (ANSI)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Windows </w:t>
            </w:r>
            <w:r w:rsidRPr="009553DA">
              <w:rPr>
                <w:sz w:val="28"/>
                <w:szCs w:val="28"/>
              </w:rPr>
              <w:t>да</w:t>
            </w:r>
            <w:r w:rsidRPr="009553DA">
              <w:rPr>
                <w:sz w:val="28"/>
                <w:szCs w:val="28"/>
                <w:lang w:val="en-US"/>
              </w:rPr>
              <w:t xml:space="preserve"> 256 </w:t>
            </w:r>
            <w:r w:rsidRPr="009553DA">
              <w:rPr>
                <w:sz w:val="28"/>
                <w:szCs w:val="28"/>
              </w:rPr>
              <w:t>та</w:t>
            </w:r>
            <w:r w:rsidRPr="009553DA">
              <w:rPr>
                <w:sz w:val="28"/>
                <w:szCs w:val="28"/>
                <w:lang w:val="en-US"/>
              </w:rPr>
              <w:t xml:space="preserve"> </w:t>
            </w:r>
            <w:r w:rsidRPr="009553DA">
              <w:rPr>
                <w:sz w:val="28"/>
                <w:szCs w:val="28"/>
              </w:rPr>
              <w:t>бошқарувчи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алифбо</w:t>
            </w:r>
            <w:r w:rsidRPr="009553DA">
              <w:rPr>
                <w:sz w:val="28"/>
                <w:szCs w:val="28"/>
                <w:lang w:val="en-US"/>
              </w:rPr>
              <w:t>-</w:t>
            </w:r>
            <w:r w:rsidRPr="009553DA">
              <w:rPr>
                <w:sz w:val="28"/>
                <w:szCs w:val="28"/>
              </w:rPr>
              <w:t>рақамли</w:t>
            </w:r>
            <w:r w:rsidRPr="009553DA">
              <w:rPr>
                <w:sz w:val="28"/>
                <w:szCs w:val="28"/>
                <w:lang w:val="en-US"/>
              </w:rPr>
              <w:t xml:space="preserve"> </w:t>
            </w:r>
            <w:r w:rsidRPr="009553DA">
              <w:rPr>
                <w:sz w:val="28"/>
                <w:szCs w:val="28"/>
              </w:rPr>
              <w:t>символларни</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8 </w:t>
            </w:r>
            <w:r w:rsidRPr="009553DA">
              <w:rPr>
                <w:sz w:val="28"/>
                <w:szCs w:val="28"/>
              </w:rPr>
              <w:t>битли</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жадвали</w:t>
            </w:r>
            <w:r w:rsidRPr="009553DA">
              <w:rPr>
                <w:sz w:val="28"/>
                <w:szCs w:val="28"/>
                <w:lang w:val="en-US"/>
              </w:rPr>
              <w:t xml:space="preserve">. </w:t>
            </w:r>
            <w:r w:rsidRPr="009553DA">
              <w:rPr>
                <w:sz w:val="28"/>
                <w:szCs w:val="28"/>
              </w:rPr>
              <w:t xml:space="preserve">Бу тўпламнинг биринчи </w:t>
            </w:r>
            <w:r w:rsidRPr="009553DA">
              <w:rPr>
                <w:sz w:val="28"/>
                <w:szCs w:val="28"/>
              </w:rPr>
              <w:lastRenderedPageBreak/>
              <w:t>ярми ASCII коди билан мос тушади.</w:t>
            </w:r>
            <w:r w:rsidR="00117147">
              <w:rPr>
                <w:sz w:val="28"/>
                <w:szCs w:val="28"/>
              </w:rPr>
              <w:t xml:space="preserve"> </w:t>
            </w:r>
          </w:p>
        </w:tc>
      </w:tr>
      <w:tr w:rsidR="00DB56C7" w:rsidRPr="009553DA" w14:paraId="11FE8F46" w14:textId="77777777">
        <w:tc>
          <w:tcPr>
            <w:tcW w:w="4000" w:type="dxa"/>
            <w:tcBorders>
              <w:top w:val="nil"/>
              <w:left w:val="nil"/>
              <w:bottom w:val="nil"/>
              <w:right w:val="nil"/>
            </w:tcBorders>
            <w:shd w:val="clear" w:color="auto" w:fill="auto"/>
          </w:tcPr>
          <w:p w14:paraId="4C6CBD42" w14:textId="14CFC397" w:rsidR="00603781" w:rsidRPr="009553DA" w:rsidRDefault="008F0043" w:rsidP="008F0043">
            <w:pPr>
              <w:rPr>
                <w:sz w:val="28"/>
                <w:szCs w:val="28"/>
              </w:rPr>
            </w:pPr>
            <w:r w:rsidRPr="009553DA">
              <w:rPr>
                <w:b/>
                <w:sz w:val="28"/>
                <w:szCs w:val="28"/>
              </w:rPr>
              <w:lastRenderedPageBreak/>
              <w:t>Н</w:t>
            </w:r>
            <w:r w:rsidR="00DB56C7" w:rsidRPr="009553DA">
              <w:rPr>
                <w:b/>
                <w:sz w:val="28"/>
                <w:szCs w:val="28"/>
              </w:rPr>
              <w:t>авигация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03781" w:rsidRPr="009553DA">
              <w:rPr>
                <w:sz w:val="28"/>
                <w:szCs w:val="28"/>
              </w:rPr>
              <w:t xml:space="preserve">navigatsiya </w:t>
            </w:r>
          </w:p>
          <w:p w14:paraId="02A57A87" w14:textId="72A9E4B9" w:rsidR="008F0043" w:rsidRPr="009553DA" w:rsidRDefault="00117147" w:rsidP="008F0043">
            <w:pPr>
              <w:rPr>
                <w:b/>
                <w:sz w:val="28"/>
                <w:szCs w:val="28"/>
              </w:rPr>
            </w:pPr>
            <w:r>
              <w:rPr>
                <w:sz w:val="28"/>
                <w:szCs w:val="28"/>
              </w:rPr>
              <w:t xml:space="preserve"> </w:t>
            </w:r>
            <w:r w:rsidR="008F0043" w:rsidRPr="009553DA">
              <w:rPr>
                <w:sz w:val="28"/>
                <w:szCs w:val="28"/>
              </w:rPr>
              <w:t>навигация</w:t>
            </w:r>
            <w:r>
              <w:rPr>
                <w:sz w:val="28"/>
                <w:szCs w:val="28"/>
              </w:rPr>
              <w:t xml:space="preserve"> </w:t>
            </w:r>
          </w:p>
          <w:p w14:paraId="215A2F96"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navigation</w:t>
            </w:r>
          </w:p>
        </w:tc>
        <w:tc>
          <w:tcPr>
            <w:tcW w:w="5828" w:type="dxa"/>
            <w:tcBorders>
              <w:top w:val="nil"/>
              <w:left w:val="nil"/>
              <w:bottom w:val="nil"/>
              <w:right w:val="nil"/>
            </w:tcBorders>
            <w:shd w:val="clear" w:color="auto" w:fill="auto"/>
          </w:tcPr>
          <w:p w14:paraId="1BE05D39" w14:textId="6E72570C" w:rsidR="008F0043" w:rsidRPr="009553DA" w:rsidRDefault="00DB56C7" w:rsidP="00DF3BB2">
            <w:pPr>
              <w:jc w:val="both"/>
              <w:rPr>
                <w:sz w:val="28"/>
                <w:szCs w:val="28"/>
              </w:rPr>
            </w:pPr>
            <w:r w:rsidRPr="009553DA">
              <w:rPr>
                <w:sz w:val="28"/>
                <w:szCs w:val="28"/>
              </w:rPr>
              <w:t xml:space="preserve">Процесс или метод нахождения пути в сложной системе меню, справочных файлов или каких-либо других объектов пользовательского интерфейса; перемещение по объектам </w:t>
            </w:r>
            <w:r w:rsidR="00D86E62" w:rsidRPr="009553DA">
              <w:rPr>
                <w:sz w:val="28"/>
                <w:szCs w:val="28"/>
              </w:rPr>
              <w:br/>
            </w:r>
            <w:r w:rsidR="00A55A58" w:rsidRPr="009553DA">
              <w:rPr>
                <w:sz w:val="28"/>
                <w:szCs w:val="28"/>
              </w:rPr>
              <w:t>с</w:t>
            </w:r>
            <w:r w:rsidRPr="009553DA">
              <w:rPr>
                <w:sz w:val="28"/>
                <w:szCs w:val="28"/>
              </w:rPr>
              <w:t>ети.</w:t>
            </w:r>
            <w:r w:rsidR="00117147">
              <w:rPr>
                <w:sz w:val="28"/>
                <w:szCs w:val="28"/>
              </w:rPr>
              <w:t xml:space="preserve"> </w:t>
            </w:r>
          </w:p>
          <w:p w14:paraId="09650204" w14:textId="77777777" w:rsidR="00603781" w:rsidRPr="009553DA" w:rsidRDefault="00603781" w:rsidP="00603781">
            <w:pPr>
              <w:jc w:val="both"/>
              <w:rPr>
                <w:sz w:val="28"/>
                <w:szCs w:val="28"/>
              </w:rPr>
            </w:pPr>
          </w:p>
          <w:p w14:paraId="030B10AC" w14:textId="77777777" w:rsidR="008F0043" w:rsidRPr="009553DA" w:rsidRDefault="00603781" w:rsidP="00603781">
            <w:pPr>
              <w:jc w:val="both"/>
              <w:rPr>
                <w:sz w:val="28"/>
                <w:szCs w:val="28"/>
              </w:rPr>
            </w:pPr>
            <w:r w:rsidRPr="009553DA">
              <w:rPr>
                <w:sz w:val="28"/>
                <w:szCs w:val="28"/>
              </w:rPr>
              <w:t>Menyu, m</w:t>
            </w:r>
            <w:r w:rsidR="00B11EF9" w:rsidRPr="009553DA">
              <w:rPr>
                <w:sz w:val="28"/>
                <w:szCs w:val="28"/>
              </w:rPr>
              <w:t>a’</w:t>
            </w:r>
            <w:r w:rsidRPr="009553DA">
              <w:rPr>
                <w:sz w:val="28"/>
                <w:szCs w:val="28"/>
              </w:rPr>
              <w:t>lumot beruvchi fayllar yoki foydala-nuvchi interfeysi qandaydir ob</w:t>
            </w:r>
            <w:r w:rsidRPr="009553DA">
              <w:rPr>
                <w:sz w:val="28"/>
                <w:szCs w:val="28"/>
                <w:lang w:val="en-US"/>
              </w:rPr>
              <w:t>y</w:t>
            </w:r>
            <w:r w:rsidRPr="009553DA">
              <w:rPr>
                <w:sz w:val="28"/>
                <w:szCs w:val="28"/>
              </w:rPr>
              <w:t>ektlarining murakkab tizimida y</w:t>
            </w:r>
            <w:r w:rsidR="00E628D2" w:rsidRPr="009553DA">
              <w:rPr>
                <w:sz w:val="28"/>
                <w:szCs w:val="28"/>
              </w:rPr>
              <w:t>o‘</w:t>
            </w:r>
            <w:r w:rsidRPr="009553DA">
              <w:rPr>
                <w:sz w:val="28"/>
                <w:szCs w:val="28"/>
              </w:rPr>
              <w:t>l topish jarayoni yoki metodi; tarmoq ob</w:t>
            </w:r>
            <w:r w:rsidRPr="009553DA">
              <w:rPr>
                <w:sz w:val="28"/>
                <w:szCs w:val="28"/>
                <w:lang w:val="en-US"/>
              </w:rPr>
              <w:t>y</w:t>
            </w:r>
            <w:r w:rsidRPr="009553DA">
              <w:rPr>
                <w:sz w:val="28"/>
                <w:szCs w:val="28"/>
              </w:rPr>
              <w:t>ektlari b</w:t>
            </w:r>
            <w:r w:rsidR="00E628D2" w:rsidRPr="009553DA">
              <w:rPr>
                <w:sz w:val="28"/>
                <w:szCs w:val="28"/>
              </w:rPr>
              <w:t>o‘</w:t>
            </w:r>
            <w:r w:rsidRPr="009553DA">
              <w:rPr>
                <w:sz w:val="28"/>
                <w:szCs w:val="28"/>
              </w:rPr>
              <w:t>ylab k</w:t>
            </w:r>
            <w:r w:rsidR="00E628D2" w:rsidRPr="009553DA">
              <w:rPr>
                <w:sz w:val="28"/>
                <w:szCs w:val="28"/>
              </w:rPr>
              <w:t>o‘</w:t>
            </w:r>
            <w:r w:rsidRPr="009553DA">
              <w:rPr>
                <w:sz w:val="28"/>
                <w:szCs w:val="28"/>
              </w:rPr>
              <w:t>chib yurish.</w:t>
            </w:r>
          </w:p>
          <w:p w14:paraId="5A8B5952" w14:textId="77777777" w:rsidR="00603781" w:rsidRPr="009553DA" w:rsidRDefault="00603781" w:rsidP="00DF3BB2">
            <w:pPr>
              <w:jc w:val="both"/>
              <w:rPr>
                <w:sz w:val="28"/>
                <w:szCs w:val="28"/>
              </w:rPr>
            </w:pPr>
          </w:p>
          <w:p w14:paraId="0DB91F9D" w14:textId="6F5C3100" w:rsidR="00DB56C7" w:rsidRPr="00777DBC" w:rsidRDefault="00DB56C7" w:rsidP="00777DBC">
            <w:pPr>
              <w:jc w:val="both"/>
              <w:rPr>
                <w:sz w:val="28"/>
                <w:szCs w:val="28"/>
                <w:lang w:val="en-US"/>
              </w:rPr>
            </w:pPr>
            <w:r w:rsidRPr="009553DA">
              <w:rPr>
                <w:sz w:val="28"/>
                <w:szCs w:val="28"/>
              </w:rPr>
              <w:t>Меню, маълумот берувчи файллар ёки фойдаланувчи интерфейси қандайдир объектларининг мураккаб тизимида йўл топиш жараёни ёки методи; тармоқ объектлари бўйлаб кўчиб юриш.</w:t>
            </w:r>
          </w:p>
        </w:tc>
      </w:tr>
      <w:tr w:rsidR="00DB56C7" w:rsidRPr="009553DA" w14:paraId="35AAD413" w14:textId="77777777">
        <w:tc>
          <w:tcPr>
            <w:tcW w:w="4000" w:type="dxa"/>
            <w:tcBorders>
              <w:top w:val="nil"/>
              <w:left w:val="nil"/>
              <w:bottom w:val="nil"/>
              <w:right w:val="nil"/>
            </w:tcBorders>
            <w:shd w:val="clear" w:color="auto" w:fill="auto"/>
          </w:tcPr>
          <w:p w14:paraId="6DCB1D9C" w14:textId="3BB6A0FE" w:rsidR="00603781" w:rsidRPr="009553DA" w:rsidRDefault="008F0043" w:rsidP="00603781">
            <w:pPr>
              <w:rPr>
                <w:b/>
                <w:sz w:val="28"/>
                <w:szCs w:val="28"/>
              </w:rPr>
            </w:pPr>
            <w:r w:rsidRPr="009553DA">
              <w:rPr>
                <w:b/>
                <w:sz w:val="28"/>
                <w:szCs w:val="28"/>
              </w:rPr>
              <w:t>Н</w:t>
            </w:r>
            <w:r w:rsidR="00DB56C7" w:rsidRPr="009553DA">
              <w:rPr>
                <w:b/>
                <w:sz w:val="28"/>
                <w:szCs w:val="28"/>
              </w:rPr>
              <w:t>адёжность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603781" w:rsidRPr="009553DA">
              <w:rPr>
                <w:sz w:val="28"/>
                <w:szCs w:val="28"/>
                <w:lang w:val="en-US"/>
              </w:rPr>
              <w:t>ishonchlilik</w:t>
            </w:r>
            <w:r w:rsidR="00117147">
              <w:rPr>
                <w:sz w:val="28"/>
                <w:szCs w:val="28"/>
              </w:rPr>
              <w:t xml:space="preserve"> </w:t>
            </w:r>
          </w:p>
          <w:p w14:paraId="243BD7D2" w14:textId="01E5B4E5" w:rsidR="008F0043" w:rsidRPr="009553DA" w:rsidRDefault="00117147" w:rsidP="008F0043">
            <w:pPr>
              <w:rPr>
                <w:b/>
                <w:sz w:val="28"/>
                <w:szCs w:val="28"/>
              </w:rPr>
            </w:pPr>
            <w:r>
              <w:rPr>
                <w:sz w:val="28"/>
                <w:szCs w:val="28"/>
              </w:rPr>
              <w:t xml:space="preserve"> </w:t>
            </w:r>
            <w:r w:rsidR="008F0043" w:rsidRPr="009553DA">
              <w:rPr>
                <w:sz w:val="28"/>
                <w:szCs w:val="28"/>
              </w:rPr>
              <w:t>ишончлилик</w:t>
            </w:r>
          </w:p>
          <w:p w14:paraId="26D3475E" w14:textId="77777777" w:rsidR="00AB50FF" w:rsidRPr="002B0E61" w:rsidRDefault="008F0043" w:rsidP="00AB50FF">
            <w:pPr>
              <w:tabs>
                <w:tab w:val="left" w:pos="4320"/>
                <w:tab w:val="left" w:pos="4500"/>
              </w:tabs>
              <w:rPr>
                <w:b/>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AB50FF" w:rsidRPr="009553DA">
              <w:rPr>
                <w:sz w:val="28"/>
                <w:szCs w:val="28"/>
                <w:lang w:val="en-US"/>
              </w:rPr>
              <w:t>durability</w:t>
            </w:r>
          </w:p>
          <w:p w14:paraId="12659DD8" w14:textId="77777777" w:rsidR="00DB56C7" w:rsidRPr="002B0E61" w:rsidRDefault="00DB56C7" w:rsidP="008F0043">
            <w:pPr>
              <w:rPr>
                <w:sz w:val="28"/>
                <w:szCs w:val="28"/>
              </w:rPr>
            </w:pPr>
          </w:p>
        </w:tc>
        <w:tc>
          <w:tcPr>
            <w:tcW w:w="5828" w:type="dxa"/>
            <w:tcBorders>
              <w:top w:val="nil"/>
              <w:left w:val="nil"/>
              <w:bottom w:val="nil"/>
              <w:right w:val="nil"/>
            </w:tcBorders>
            <w:shd w:val="clear" w:color="auto" w:fill="auto"/>
          </w:tcPr>
          <w:p w14:paraId="5F651FE3" w14:textId="18AD5A5C" w:rsidR="008F0043" w:rsidRPr="009553DA" w:rsidRDefault="00DB56C7" w:rsidP="00DF3BB2">
            <w:pPr>
              <w:jc w:val="both"/>
              <w:rPr>
                <w:sz w:val="28"/>
                <w:szCs w:val="28"/>
              </w:rPr>
            </w:pPr>
            <w:r w:rsidRPr="009553DA">
              <w:rPr>
                <w:sz w:val="28"/>
                <w:szCs w:val="28"/>
              </w:rPr>
              <w:t>Оценка способности продукта</w:t>
            </w:r>
            <w:r w:rsidR="00117147">
              <w:rPr>
                <w:sz w:val="28"/>
                <w:szCs w:val="28"/>
              </w:rPr>
              <w:t xml:space="preserve"> </w:t>
            </w:r>
            <w:r w:rsidRPr="009553DA">
              <w:rPr>
                <w:sz w:val="28"/>
                <w:szCs w:val="28"/>
              </w:rPr>
              <w:t>выполнять требуемые функции в любой момент заданного периода времени работы при условии, что продукт работоспособен в начале этого периода. Может быть выражена отношением времени работоспособности продукта к продолжительности требуемого периода работоспособности.</w:t>
            </w:r>
            <w:r w:rsidR="00117147">
              <w:rPr>
                <w:sz w:val="28"/>
                <w:szCs w:val="28"/>
              </w:rPr>
              <w:t xml:space="preserve"> </w:t>
            </w:r>
          </w:p>
          <w:p w14:paraId="45853F0D" w14:textId="77777777" w:rsidR="00603781" w:rsidRPr="009553DA" w:rsidRDefault="00603781" w:rsidP="00603781">
            <w:pPr>
              <w:jc w:val="both"/>
              <w:rPr>
                <w:sz w:val="28"/>
                <w:szCs w:val="28"/>
              </w:rPr>
            </w:pPr>
          </w:p>
          <w:p w14:paraId="23D0ABAB" w14:textId="77777777" w:rsidR="008F0043" w:rsidRPr="009553DA" w:rsidRDefault="00603781" w:rsidP="00603781">
            <w:pPr>
              <w:jc w:val="both"/>
              <w:rPr>
                <w:sz w:val="28"/>
                <w:szCs w:val="28"/>
              </w:rPr>
            </w:pPr>
            <w:r w:rsidRPr="009553DA">
              <w:rPr>
                <w:sz w:val="28"/>
                <w:szCs w:val="28"/>
              </w:rPr>
              <w:t>Ish vaqti belgilangan davrining istalgan onida, mahsulot bu davr boshida ishga layoqatli b</w:t>
            </w:r>
            <w:r w:rsidR="00E628D2" w:rsidRPr="009553DA">
              <w:rPr>
                <w:sz w:val="28"/>
                <w:szCs w:val="28"/>
              </w:rPr>
              <w:t>o‘</w:t>
            </w:r>
            <w:r w:rsidRPr="009553DA">
              <w:rPr>
                <w:sz w:val="28"/>
                <w:szCs w:val="28"/>
              </w:rPr>
              <w:t>lgan sharoitda, mahsulotning talab qilinadigan funksiyalarni bajara olish qobiliyatini baholash. Mahsulot ishga layoqatli vaqtining, talab qilinadigan ishga layoqatlilik davrining davomiy-ligiga b</w:t>
            </w:r>
            <w:r w:rsidR="00E628D2" w:rsidRPr="009553DA">
              <w:rPr>
                <w:sz w:val="28"/>
                <w:szCs w:val="28"/>
              </w:rPr>
              <w:t>o‘</w:t>
            </w:r>
            <w:r w:rsidRPr="009553DA">
              <w:rPr>
                <w:sz w:val="28"/>
                <w:szCs w:val="28"/>
              </w:rPr>
              <w:t>lgan nisbati orqali ifodalanadi.</w:t>
            </w:r>
          </w:p>
          <w:p w14:paraId="17567FB6" w14:textId="77777777" w:rsidR="00603781" w:rsidRPr="009553DA" w:rsidRDefault="00603781" w:rsidP="00603781">
            <w:pPr>
              <w:jc w:val="both"/>
              <w:rPr>
                <w:sz w:val="28"/>
                <w:szCs w:val="28"/>
              </w:rPr>
            </w:pPr>
          </w:p>
          <w:p w14:paraId="5A98DEDE" w14:textId="29A95384" w:rsidR="00DB56C7" w:rsidRPr="009553DA" w:rsidRDefault="00DB56C7" w:rsidP="00777DBC">
            <w:pPr>
              <w:jc w:val="both"/>
              <w:rPr>
                <w:sz w:val="28"/>
                <w:szCs w:val="28"/>
              </w:rPr>
            </w:pPr>
            <w:r w:rsidRPr="009553DA">
              <w:rPr>
                <w:sz w:val="28"/>
                <w:szCs w:val="28"/>
              </w:rPr>
              <w:t>Иш вақти белгиланган даврининг исталган онида, маҳсулот бу давр бошида ишга лаёқатли бўлган шароитда, маҳсулотнинг талаб қилинадиган функцияларни бажара олиш қобилиятини баҳолаш. Маҳсулот ишга лаёқат</w:t>
            </w:r>
            <w:r w:rsidR="00D02336" w:rsidRPr="009553DA">
              <w:rPr>
                <w:sz w:val="28"/>
                <w:szCs w:val="28"/>
              </w:rPr>
              <w:t>-</w:t>
            </w:r>
            <w:r w:rsidRPr="009553DA">
              <w:rPr>
                <w:sz w:val="28"/>
                <w:szCs w:val="28"/>
              </w:rPr>
              <w:t>ли вақтининг, талаб қилинадиган ишга лаёқатлилик даврининг давомийлигига бўлган нисбати орқали ифодаланади.</w:t>
            </w:r>
          </w:p>
        </w:tc>
      </w:tr>
      <w:tr w:rsidR="00DB56C7" w:rsidRPr="009553DA" w14:paraId="083FCF69" w14:textId="77777777">
        <w:tc>
          <w:tcPr>
            <w:tcW w:w="4000" w:type="dxa"/>
            <w:tcBorders>
              <w:top w:val="nil"/>
              <w:left w:val="nil"/>
              <w:bottom w:val="nil"/>
              <w:right w:val="nil"/>
            </w:tcBorders>
            <w:shd w:val="clear" w:color="auto" w:fill="auto"/>
          </w:tcPr>
          <w:p w14:paraId="7596A62E" w14:textId="742B050A" w:rsidR="00FF5674" w:rsidRPr="009553DA" w:rsidRDefault="008F0043" w:rsidP="00FF5674">
            <w:pPr>
              <w:rPr>
                <w:b/>
                <w:sz w:val="28"/>
                <w:szCs w:val="28"/>
              </w:rPr>
            </w:pPr>
            <w:r w:rsidRPr="009553DA">
              <w:rPr>
                <w:b/>
                <w:sz w:val="28"/>
                <w:szCs w:val="28"/>
              </w:rPr>
              <w:t>Н</w:t>
            </w:r>
            <w:r w:rsidR="00DB56C7" w:rsidRPr="009553DA">
              <w:rPr>
                <w:b/>
                <w:sz w:val="28"/>
                <w:szCs w:val="28"/>
              </w:rPr>
              <w:t>акапливающий сумматор</w:t>
            </w:r>
            <w:r w:rsidR="00117147">
              <w:rPr>
                <w:b/>
                <w:sz w:val="28"/>
                <w:szCs w:val="28"/>
              </w:rPr>
              <w:t xml:space="preserve"> </w:t>
            </w:r>
            <w:r w:rsidRPr="009553DA">
              <w:rPr>
                <w:b/>
                <w:bCs/>
                <w:sz w:val="28"/>
                <w:szCs w:val="28"/>
                <w:lang w:val="en-US"/>
              </w:rPr>
              <w:lastRenderedPageBreak/>
              <w:t>uz</w:t>
            </w:r>
            <w:r w:rsidRPr="009553DA">
              <w:rPr>
                <w:b/>
                <w:bCs/>
                <w:sz w:val="28"/>
                <w:szCs w:val="28"/>
              </w:rPr>
              <w:t xml:space="preserve"> </w:t>
            </w:r>
            <w:r w:rsidRPr="009553DA">
              <w:rPr>
                <w:bCs/>
                <w:sz w:val="28"/>
                <w:szCs w:val="28"/>
              </w:rPr>
              <w:t>-</w:t>
            </w:r>
            <w:r w:rsidRPr="009553DA">
              <w:rPr>
                <w:sz w:val="28"/>
                <w:szCs w:val="28"/>
              </w:rPr>
              <w:t xml:space="preserve"> </w:t>
            </w:r>
            <w:r w:rsidR="00FF5674" w:rsidRPr="009553DA">
              <w:rPr>
                <w:sz w:val="28"/>
                <w:szCs w:val="28"/>
              </w:rPr>
              <w:t>t</w:t>
            </w:r>
            <w:r w:rsidR="00E628D2" w:rsidRPr="009553DA">
              <w:rPr>
                <w:sz w:val="28"/>
                <w:szCs w:val="28"/>
              </w:rPr>
              <w:t>o‘</w:t>
            </w:r>
            <w:r w:rsidR="00FF5674" w:rsidRPr="009553DA">
              <w:rPr>
                <w:sz w:val="28"/>
                <w:szCs w:val="28"/>
              </w:rPr>
              <w:t>plovchi summator</w:t>
            </w:r>
            <w:r w:rsidR="00117147">
              <w:rPr>
                <w:sz w:val="28"/>
                <w:szCs w:val="28"/>
              </w:rPr>
              <w:t xml:space="preserve"> </w:t>
            </w:r>
          </w:p>
          <w:p w14:paraId="2F722547" w14:textId="54FA3AD4" w:rsidR="008F0043" w:rsidRPr="009553DA" w:rsidRDefault="00117147" w:rsidP="008F0043">
            <w:pPr>
              <w:rPr>
                <w:b/>
                <w:sz w:val="28"/>
                <w:szCs w:val="28"/>
              </w:rPr>
            </w:pPr>
            <w:r>
              <w:rPr>
                <w:sz w:val="28"/>
                <w:szCs w:val="28"/>
              </w:rPr>
              <w:t xml:space="preserve"> </w:t>
            </w:r>
            <w:r w:rsidR="008F0043" w:rsidRPr="009553DA">
              <w:rPr>
                <w:sz w:val="28"/>
                <w:szCs w:val="28"/>
              </w:rPr>
              <w:t>тўпловчи сумматор</w:t>
            </w:r>
            <w:r>
              <w:rPr>
                <w:sz w:val="28"/>
                <w:szCs w:val="28"/>
              </w:rPr>
              <w:t xml:space="preserve"> </w:t>
            </w:r>
          </w:p>
          <w:p w14:paraId="490CE44B"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accumulator</w:t>
            </w:r>
          </w:p>
        </w:tc>
        <w:tc>
          <w:tcPr>
            <w:tcW w:w="5828" w:type="dxa"/>
            <w:tcBorders>
              <w:top w:val="nil"/>
              <w:left w:val="nil"/>
              <w:bottom w:val="nil"/>
              <w:right w:val="nil"/>
            </w:tcBorders>
            <w:shd w:val="clear" w:color="auto" w:fill="auto"/>
          </w:tcPr>
          <w:p w14:paraId="0E9EE060" w14:textId="63010BA9" w:rsidR="008F0043" w:rsidRPr="009553DA" w:rsidRDefault="00DB56C7" w:rsidP="00DF3BB2">
            <w:pPr>
              <w:jc w:val="both"/>
              <w:rPr>
                <w:sz w:val="28"/>
                <w:szCs w:val="28"/>
              </w:rPr>
            </w:pPr>
            <w:r w:rsidRPr="009553DA">
              <w:rPr>
                <w:sz w:val="28"/>
                <w:szCs w:val="28"/>
              </w:rPr>
              <w:lastRenderedPageBreak/>
              <w:t>Регистр или секция памяти, в которую поме</w:t>
            </w:r>
            <w:r w:rsidRPr="009553DA">
              <w:rPr>
                <w:sz w:val="28"/>
                <w:szCs w:val="28"/>
              </w:rPr>
              <w:lastRenderedPageBreak/>
              <w:t>щается результат арифметической или логической операции.</w:t>
            </w:r>
            <w:r w:rsidR="00117147">
              <w:rPr>
                <w:sz w:val="28"/>
                <w:szCs w:val="28"/>
              </w:rPr>
              <w:t xml:space="preserve"> </w:t>
            </w:r>
          </w:p>
          <w:p w14:paraId="00126F29" w14:textId="77777777" w:rsidR="00603781" w:rsidRPr="009553DA" w:rsidRDefault="00603781" w:rsidP="00603781">
            <w:pPr>
              <w:jc w:val="both"/>
              <w:rPr>
                <w:sz w:val="28"/>
                <w:szCs w:val="28"/>
              </w:rPr>
            </w:pPr>
          </w:p>
          <w:p w14:paraId="5E3F38C8" w14:textId="77777777" w:rsidR="008F0043" w:rsidRPr="009553DA" w:rsidRDefault="00603781" w:rsidP="00603781">
            <w:pPr>
              <w:jc w:val="both"/>
              <w:rPr>
                <w:sz w:val="28"/>
                <w:szCs w:val="28"/>
                <w:lang w:val="en-US"/>
              </w:rPr>
            </w:pPr>
            <w:r w:rsidRPr="009553DA">
              <w:rPr>
                <w:sz w:val="28"/>
                <w:szCs w:val="28"/>
                <w:lang w:val="en-US"/>
              </w:rPr>
              <w:t>Registr yoki arifmetik yo mantiqiy amal natijasi joylashtiriladigan xotira seksiyasi.</w:t>
            </w:r>
          </w:p>
          <w:p w14:paraId="3A723609" w14:textId="77777777" w:rsidR="002A42F4" w:rsidRPr="009553DA" w:rsidRDefault="002A42F4" w:rsidP="00DF3BB2">
            <w:pPr>
              <w:jc w:val="both"/>
              <w:rPr>
                <w:sz w:val="28"/>
                <w:szCs w:val="28"/>
                <w:lang w:val="en-US"/>
              </w:rPr>
            </w:pPr>
          </w:p>
          <w:p w14:paraId="4A8FD587" w14:textId="59E31C56" w:rsidR="008F0043" w:rsidRPr="009553DA" w:rsidRDefault="00DB56C7" w:rsidP="00DF3BB2">
            <w:pPr>
              <w:jc w:val="both"/>
              <w:rPr>
                <w:sz w:val="28"/>
                <w:szCs w:val="28"/>
              </w:rPr>
            </w:pPr>
            <w:r w:rsidRPr="009553DA">
              <w:rPr>
                <w:sz w:val="28"/>
                <w:szCs w:val="28"/>
              </w:rPr>
              <w:t>Регистр ёки арифметик ё мантиқий амал нати</w:t>
            </w:r>
            <w:r w:rsidR="00653073" w:rsidRPr="009553DA">
              <w:rPr>
                <w:sz w:val="28"/>
                <w:szCs w:val="28"/>
              </w:rPr>
              <w:t>-</w:t>
            </w:r>
            <w:r w:rsidRPr="009553DA">
              <w:rPr>
                <w:sz w:val="28"/>
                <w:szCs w:val="28"/>
              </w:rPr>
              <w:t>жаси жойлаштириладиган хотира секцияси.</w:t>
            </w:r>
            <w:r w:rsidR="00117147">
              <w:rPr>
                <w:sz w:val="28"/>
                <w:szCs w:val="28"/>
              </w:rPr>
              <w:t xml:space="preserve"> </w:t>
            </w:r>
          </w:p>
          <w:p w14:paraId="0AFF8938" w14:textId="77777777" w:rsidR="00DB56C7" w:rsidRPr="009553DA" w:rsidRDefault="00DB56C7" w:rsidP="00DF3BB2">
            <w:pPr>
              <w:jc w:val="both"/>
              <w:rPr>
                <w:sz w:val="28"/>
                <w:szCs w:val="28"/>
              </w:rPr>
            </w:pPr>
          </w:p>
        </w:tc>
      </w:tr>
      <w:tr w:rsidR="00DB56C7" w:rsidRPr="009553DA" w14:paraId="2F38F6DF" w14:textId="77777777">
        <w:tc>
          <w:tcPr>
            <w:tcW w:w="4000" w:type="dxa"/>
            <w:tcBorders>
              <w:top w:val="nil"/>
              <w:left w:val="nil"/>
              <w:bottom w:val="nil"/>
              <w:right w:val="nil"/>
            </w:tcBorders>
            <w:shd w:val="clear" w:color="auto" w:fill="auto"/>
          </w:tcPr>
          <w:p w14:paraId="1304AD1D" w14:textId="15B99F73" w:rsidR="002A42F4" w:rsidRPr="009553DA" w:rsidRDefault="008F0043" w:rsidP="002A42F4">
            <w:pPr>
              <w:rPr>
                <w:b/>
                <w:sz w:val="28"/>
                <w:szCs w:val="28"/>
              </w:rPr>
            </w:pPr>
            <w:r w:rsidRPr="009553DA">
              <w:rPr>
                <w:b/>
                <w:sz w:val="28"/>
                <w:szCs w:val="28"/>
              </w:rPr>
              <w:lastRenderedPageBreak/>
              <w:t>Н</w:t>
            </w:r>
            <w:r w:rsidR="00DB56C7" w:rsidRPr="009553DA">
              <w:rPr>
                <w:b/>
                <w:sz w:val="28"/>
                <w:szCs w:val="28"/>
              </w:rPr>
              <w:t>арушение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A42F4" w:rsidRPr="009553DA">
              <w:rPr>
                <w:sz w:val="28"/>
                <w:szCs w:val="28"/>
                <w:lang w:val="en-US"/>
              </w:rPr>
              <w:t>foydalana</w:t>
            </w:r>
            <w:r w:rsidR="002A42F4" w:rsidRPr="009553DA">
              <w:rPr>
                <w:sz w:val="28"/>
                <w:szCs w:val="28"/>
              </w:rPr>
              <w:t xml:space="preserve"> (</w:t>
            </w:r>
            <w:r w:rsidR="002A42F4" w:rsidRPr="009553DA">
              <w:rPr>
                <w:sz w:val="28"/>
                <w:szCs w:val="28"/>
                <w:lang w:val="en-US"/>
              </w:rPr>
              <w:t>kira</w:t>
            </w:r>
            <w:r w:rsidR="002A42F4" w:rsidRPr="009553DA">
              <w:rPr>
                <w:sz w:val="28"/>
                <w:szCs w:val="28"/>
              </w:rPr>
              <w:t xml:space="preserve">) </w:t>
            </w:r>
            <w:r w:rsidR="002A42F4" w:rsidRPr="009553DA">
              <w:rPr>
                <w:sz w:val="28"/>
                <w:szCs w:val="28"/>
              </w:rPr>
              <w:br/>
            </w:r>
            <w:r w:rsidR="002A42F4" w:rsidRPr="009553DA">
              <w:rPr>
                <w:sz w:val="28"/>
                <w:szCs w:val="28"/>
                <w:lang w:val="en-US"/>
              </w:rPr>
              <w:t>olishning</w:t>
            </w:r>
            <w:r w:rsidR="002A42F4" w:rsidRPr="009553DA">
              <w:rPr>
                <w:sz w:val="28"/>
                <w:szCs w:val="28"/>
              </w:rPr>
              <w:t xml:space="preserve"> </w:t>
            </w:r>
            <w:r w:rsidR="002A42F4" w:rsidRPr="009553DA">
              <w:rPr>
                <w:sz w:val="28"/>
                <w:szCs w:val="28"/>
                <w:lang w:val="en-US"/>
              </w:rPr>
              <w:t>buzilishi</w:t>
            </w:r>
            <w:r w:rsidR="00117147">
              <w:rPr>
                <w:sz w:val="28"/>
                <w:szCs w:val="28"/>
              </w:rPr>
              <w:t xml:space="preserve"> </w:t>
            </w:r>
          </w:p>
          <w:p w14:paraId="3571ED54" w14:textId="57B2D59D" w:rsidR="008F0043" w:rsidRPr="009553DA" w:rsidRDefault="00117147" w:rsidP="008F0043">
            <w:pPr>
              <w:rPr>
                <w:b/>
                <w:sz w:val="28"/>
                <w:szCs w:val="28"/>
              </w:rPr>
            </w:pPr>
            <w:r>
              <w:rPr>
                <w:sz w:val="28"/>
                <w:szCs w:val="28"/>
              </w:rPr>
              <w:t xml:space="preserve"> </w:t>
            </w:r>
            <w:r w:rsidR="008F0043" w:rsidRPr="009553DA">
              <w:rPr>
                <w:sz w:val="28"/>
                <w:szCs w:val="28"/>
              </w:rPr>
              <w:t xml:space="preserve">фойдалана (кира) </w:t>
            </w:r>
            <w:r w:rsidR="00653073" w:rsidRPr="009553DA">
              <w:rPr>
                <w:sz w:val="28"/>
                <w:szCs w:val="28"/>
              </w:rPr>
              <w:br/>
            </w:r>
            <w:r w:rsidR="008F0043" w:rsidRPr="009553DA">
              <w:rPr>
                <w:sz w:val="28"/>
                <w:szCs w:val="28"/>
              </w:rPr>
              <w:t>олишнинг бузилиши</w:t>
            </w:r>
            <w:r>
              <w:rPr>
                <w:sz w:val="28"/>
                <w:szCs w:val="28"/>
              </w:rPr>
              <w:t xml:space="preserve"> </w:t>
            </w:r>
          </w:p>
          <w:p w14:paraId="6EAA8767"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access</w:t>
            </w:r>
            <w:r w:rsidR="00DB56C7" w:rsidRPr="009553DA">
              <w:rPr>
                <w:sz w:val="28"/>
                <w:szCs w:val="28"/>
              </w:rPr>
              <w:t xml:space="preserve"> </w:t>
            </w:r>
            <w:r w:rsidR="00DB56C7" w:rsidRPr="009553DA">
              <w:rPr>
                <w:sz w:val="28"/>
                <w:szCs w:val="28"/>
                <w:lang w:val="en-US"/>
              </w:rPr>
              <w:t>violation</w:t>
            </w:r>
            <w:r w:rsidR="00DB56C7" w:rsidRPr="009553DA">
              <w:rPr>
                <w:sz w:val="28"/>
                <w:szCs w:val="28"/>
              </w:rPr>
              <w:t xml:space="preserve"> </w:t>
            </w:r>
          </w:p>
        </w:tc>
        <w:tc>
          <w:tcPr>
            <w:tcW w:w="5828" w:type="dxa"/>
            <w:tcBorders>
              <w:top w:val="nil"/>
              <w:left w:val="nil"/>
              <w:bottom w:val="nil"/>
              <w:right w:val="nil"/>
            </w:tcBorders>
            <w:shd w:val="clear" w:color="auto" w:fill="auto"/>
          </w:tcPr>
          <w:p w14:paraId="1F197D18" w14:textId="4DB6F44B" w:rsidR="008F0043" w:rsidRPr="009553DA" w:rsidRDefault="00DB56C7" w:rsidP="00DF3BB2">
            <w:pPr>
              <w:jc w:val="both"/>
              <w:rPr>
                <w:sz w:val="28"/>
                <w:szCs w:val="28"/>
              </w:rPr>
            </w:pPr>
            <w:r w:rsidRPr="009553DA">
              <w:rPr>
                <w:sz w:val="28"/>
                <w:szCs w:val="28"/>
              </w:rPr>
              <w:t>Попытка выполнить неразрешенную операцию с памятью, например, попытка записи в буфер, предназначенный только для чтения, доступ к памяти сверх лимита адресного пространства текущей программы, доступ к запрещенной странице; доступ к странице, резидентно находящейся в памяти, но предназначенной для использования компонентом исполняющей системы и т.п.</w:t>
            </w:r>
            <w:r w:rsidR="00117147">
              <w:rPr>
                <w:sz w:val="28"/>
                <w:szCs w:val="28"/>
              </w:rPr>
              <w:t xml:space="preserve"> </w:t>
            </w:r>
          </w:p>
          <w:p w14:paraId="2FE0D32B" w14:textId="77777777" w:rsidR="002A42F4" w:rsidRPr="009553DA" w:rsidRDefault="002A42F4" w:rsidP="002A42F4">
            <w:pPr>
              <w:jc w:val="both"/>
              <w:rPr>
                <w:sz w:val="28"/>
                <w:szCs w:val="28"/>
              </w:rPr>
            </w:pPr>
          </w:p>
          <w:p w14:paraId="5F11DD1B" w14:textId="77777777" w:rsidR="008F0043" w:rsidRPr="009553DA" w:rsidRDefault="002A42F4" w:rsidP="002A42F4">
            <w:pPr>
              <w:jc w:val="both"/>
              <w:rPr>
                <w:sz w:val="28"/>
                <w:szCs w:val="28"/>
              </w:rPr>
            </w:pPr>
            <w:r w:rsidRPr="009553DA">
              <w:rPr>
                <w:sz w:val="28"/>
                <w:szCs w:val="28"/>
              </w:rPr>
              <w:t xml:space="preserve">Xotira bilan ruxsat etilmagan operatsiyani bajarishga urinish, masalan, faqat </w:t>
            </w:r>
            <w:r w:rsidR="00E628D2" w:rsidRPr="009553DA">
              <w:rPr>
                <w:sz w:val="28"/>
                <w:szCs w:val="28"/>
              </w:rPr>
              <w:t>o‘</w:t>
            </w:r>
            <w:r w:rsidRPr="009553DA">
              <w:rPr>
                <w:sz w:val="28"/>
                <w:szCs w:val="28"/>
              </w:rPr>
              <w:t>qish uchun m</w:t>
            </w:r>
            <w:r w:rsidR="00E628D2" w:rsidRPr="009553DA">
              <w:rPr>
                <w:sz w:val="28"/>
                <w:szCs w:val="28"/>
              </w:rPr>
              <w:t>o‘</w:t>
            </w:r>
            <w:r w:rsidRPr="009553DA">
              <w:rPr>
                <w:sz w:val="28"/>
                <w:szCs w:val="28"/>
              </w:rPr>
              <w:t>ljallangan buferga yozishga urinish, joriy dastur adres fazosi limitidan ortiq darajada xotiradan foydalanish, taqiqlangan sahifadan foydalanish; rezident sifatida xotirada b</w:t>
            </w:r>
            <w:r w:rsidR="00E628D2" w:rsidRPr="009553DA">
              <w:rPr>
                <w:sz w:val="28"/>
                <w:szCs w:val="28"/>
              </w:rPr>
              <w:t>o‘</w:t>
            </w:r>
            <w:r w:rsidRPr="009553DA">
              <w:rPr>
                <w:sz w:val="28"/>
                <w:szCs w:val="28"/>
              </w:rPr>
              <w:t>lgan, biroq bajaruvchi tizim komponenti bajarishi uchun m</w:t>
            </w:r>
            <w:r w:rsidR="00E628D2" w:rsidRPr="009553DA">
              <w:rPr>
                <w:sz w:val="28"/>
                <w:szCs w:val="28"/>
              </w:rPr>
              <w:t>o‘</w:t>
            </w:r>
            <w:r w:rsidRPr="009553DA">
              <w:rPr>
                <w:sz w:val="28"/>
                <w:szCs w:val="28"/>
              </w:rPr>
              <w:t>ljallangan sahifadan foydalanish.</w:t>
            </w:r>
          </w:p>
          <w:p w14:paraId="4B5C2F66" w14:textId="77777777" w:rsidR="002A42F4" w:rsidRPr="009553DA" w:rsidRDefault="002A42F4" w:rsidP="002A42F4">
            <w:pPr>
              <w:jc w:val="both"/>
              <w:rPr>
                <w:sz w:val="28"/>
                <w:szCs w:val="28"/>
              </w:rPr>
            </w:pPr>
          </w:p>
          <w:p w14:paraId="6A3FDE1D" w14:textId="75689085" w:rsidR="00DB56C7" w:rsidRPr="009553DA" w:rsidRDefault="00DB56C7" w:rsidP="00777DBC">
            <w:pPr>
              <w:jc w:val="both"/>
              <w:rPr>
                <w:sz w:val="28"/>
                <w:szCs w:val="28"/>
              </w:rPr>
            </w:pPr>
            <w:r w:rsidRPr="009553DA">
              <w:rPr>
                <w:sz w:val="28"/>
                <w:szCs w:val="28"/>
              </w:rPr>
              <w:t>Хотира билан рухсат этилмаган операцияни бажаришга уриниш, масалан, фақат ўқиш учун мўлжалланган буферга ёзишга уриниш, жорий дастур адрес фазоси лимитидан ортиқ даражада хотирадан фойдаланиш, тақиқ</w:t>
            </w:r>
            <w:r w:rsidR="00653073" w:rsidRPr="009553DA">
              <w:rPr>
                <w:sz w:val="28"/>
                <w:szCs w:val="28"/>
              </w:rPr>
              <w:t>-</w:t>
            </w:r>
            <w:r w:rsidRPr="009553DA">
              <w:rPr>
                <w:sz w:val="28"/>
                <w:szCs w:val="28"/>
              </w:rPr>
              <w:t>ланган саҳифадан фойдаланиш; резидент сифатида хотирада бўлган, бироқ бажарувчи тизим компоненти бажариши учун мўлжал</w:t>
            </w:r>
            <w:r w:rsidR="00653073" w:rsidRPr="009553DA">
              <w:rPr>
                <w:sz w:val="28"/>
                <w:szCs w:val="28"/>
              </w:rPr>
              <w:t>-</w:t>
            </w:r>
            <w:r w:rsidRPr="009553DA">
              <w:rPr>
                <w:sz w:val="28"/>
                <w:szCs w:val="28"/>
              </w:rPr>
              <w:t>ланган саҳифадан фойдаланиш.</w:t>
            </w:r>
          </w:p>
        </w:tc>
      </w:tr>
      <w:tr w:rsidR="00DB56C7" w:rsidRPr="002B0E61" w14:paraId="6E9BE7FC" w14:textId="77777777">
        <w:tc>
          <w:tcPr>
            <w:tcW w:w="4000" w:type="dxa"/>
            <w:tcBorders>
              <w:top w:val="nil"/>
              <w:left w:val="nil"/>
              <w:bottom w:val="nil"/>
              <w:right w:val="nil"/>
            </w:tcBorders>
            <w:shd w:val="clear" w:color="auto" w:fill="auto"/>
          </w:tcPr>
          <w:p w14:paraId="376397E9" w14:textId="12F07F7A" w:rsidR="00B8130A" w:rsidRPr="009553DA" w:rsidRDefault="008F0043" w:rsidP="00B8130A">
            <w:pPr>
              <w:rPr>
                <w:b/>
                <w:sz w:val="28"/>
                <w:szCs w:val="28"/>
              </w:rPr>
            </w:pPr>
            <w:r w:rsidRPr="009553DA">
              <w:rPr>
                <w:b/>
                <w:sz w:val="28"/>
                <w:szCs w:val="28"/>
              </w:rPr>
              <w:t>Н</w:t>
            </w:r>
            <w:r w:rsidR="00DB56C7" w:rsidRPr="009553DA">
              <w:rPr>
                <w:b/>
                <w:sz w:val="28"/>
                <w:szCs w:val="28"/>
              </w:rPr>
              <w:t>аследование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vorislik</w:t>
            </w:r>
            <w:r w:rsidR="00117147">
              <w:rPr>
                <w:sz w:val="28"/>
                <w:szCs w:val="28"/>
              </w:rPr>
              <w:t xml:space="preserve"> </w:t>
            </w:r>
          </w:p>
          <w:p w14:paraId="02C7A9C1" w14:textId="1FCDC215" w:rsidR="008F0043" w:rsidRPr="009553DA" w:rsidRDefault="00117147" w:rsidP="008F0043">
            <w:pPr>
              <w:rPr>
                <w:b/>
                <w:sz w:val="28"/>
                <w:szCs w:val="28"/>
              </w:rPr>
            </w:pPr>
            <w:r>
              <w:rPr>
                <w:sz w:val="28"/>
                <w:szCs w:val="28"/>
              </w:rPr>
              <w:t xml:space="preserve"> </w:t>
            </w:r>
            <w:r w:rsidR="008F0043" w:rsidRPr="009553DA">
              <w:rPr>
                <w:sz w:val="28"/>
                <w:szCs w:val="28"/>
              </w:rPr>
              <w:t>ворислик</w:t>
            </w:r>
            <w:r>
              <w:rPr>
                <w:sz w:val="28"/>
                <w:szCs w:val="28"/>
              </w:rPr>
              <w:t xml:space="preserve"> </w:t>
            </w:r>
          </w:p>
          <w:p w14:paraId="40C7F800"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inheritance</w:t>
            </w:r>
          </w:p>
        </w:tc>
        <w:tc>
          <w:tcPr>
            <w:tcW w:w="5828" w:type="dxa"/>
            <w:tcBorders>
              <w:top w:val="nil"/>
              <w:left w:val="nil"/>
              <w:bottom w:val="nil"/>
              <w:right w:val="nil"/>
            </w:tcBorders>
            <w:shd w:val="clear" w:color="auto" w:fill="auto"/>
          </w:tcPr>
          <w:p w14:paraId="5281FC41" w14:textId="36F1CD34" w:rsidR="008F0043" w:rsidRPr="009553DA" w:rsidRDefault="00DB56C7" w:rsidP="00DF3BB2">
            <w:pPr>
              <w:jc w:val="both"/>
              <w:rPr>
                <w:sz w:val="28"/>
                <w:szCs w:val="28"/>
              </w:rPr>
            </w:pPr>
            <w:r w:rsidRPr="009553DA">
              <w:rPr>
                <w:sz w:val="28"/>
                <w:szCs w:val="28"/>
              </w:rPr>
              <w:t xml:space="preserve">В объектно-ориентированном программировании </w:t>
            </w:r>
            <w:r w:rsidR="00937C5A" w:rsidRPr="009553DA">
              <w:rPr>
                <w:sz w:val="28"/>
                <w:szCs w:val="28"/>
              </w:rPr>
              <w:t>–</w:t>
            </w:r>
            <w:r w:rsidRPr="009553DA">
              <w:rPr>
                <w:sz w:val="28"/>
                <w:szCs w:val="28"/>
              </w:rPr>
              <w:t xml:space="preserve"> механизм, позволяющий объявить новый (производный) класс на основе уже сушествующего (базового родительского) класса</w:t>
            </w:r>
            <w:r w:rsidR="00F91734" w:rsidRPr="009553DA">
              <w:rPr>
                <w:sz w:val="28"/>
                <w:szCs w:val="28"/>
              </w:rPr>
              <w:t xml:space="preserve">. Наследование отражает строгую </w:t>
            </w:r>
            <w:r w:rsidRPr="009553DA">
              <w:rPr>
                <w:sz w:val="28"/>
                <w:szCs w:val="28"/>
              </w:rPr>
              <w:t>иерархию классов в</w:t>
            </w:r>
            <w:r w:rsidR="00A55A58" w:rsidRPr="009553DA">
              <w:rPr>
                <w:sz w:val="28"/>
                <w:szCs w:val="28"/>
              </w:rPr>
              <w:t xml:space="preserve"> объектно-ориентированном программировании</w:t>
            </w:r>
            <w:r w:rsidRPr="009553DA">
              <w:rPr>
                <w:sz w:val="28"/>
                <w:szCs w:val="28"/>
              </w:rPr>
              <w:t xml:space="preserve">. Наследование подразумевает </w:t>
            </w:r>
            <w:r w:rsidRPr="009553DA">
              <w:rPr>
                <w:sz w:val="28"/>
                <w:szCs w:val="28"/>
              </w:rPr>
              <w:lastRenderedPageBreak/>
              <w:t>использование объектами наследуемого класса данных и методов родительского класса.</w:t>
            </w:r>
            <w:r w:rsidR="00117147">
              <w:rPr>
                <w:sz w:val="28"/>
                <w:szCs w:val="28"/>
              </w:rPr>
              <w:t xml:space="preserve"> </w:t>
            </w:r>
          </w:p>
          <w:p w14:paraId="5FB73BCD" w14:textId="77777777" w:rsidR="00B8130A" w:rsidRPr="009553DA" w:rsidRDefault="00B8130A" w:rsidP="00B8130A">
            <w:pPr>
              <w:jc w:val="both"/>
              <w:rPr>
                <w:sz w:val="28"/>
                <w:szCs w:val="28"/>
              </w:rPr>
            </w:pPr>
          </w:p>
          <w:p w14:paraId="137E20C9" w14:textId="77777777" w:rsidR="008F0043" w:rsidRPr="009553DA" w:rsidRDefault="00B8130A" w:rsidP="00B8130A">
            <w:pPr>
              <w:jc w:val="both"/>
              <w:rPr>
                <w:sz w:val="28"/>
                <w:szCs w:val="28"/>
                <w:lang w:val="en-US"/>
              </w:rPr>
            </w:pPr>
            <w:r w:rsidRPr="009553DA">
              <w:rPr>
                <w:sz w:val="28"/>
                <w:szCs w:val="28"/>
              </w:rPr>
              <w:t>Ob</w:t>
            </w:r>
            <w:r w:rsidRPr="009553DA">
              <w:rPr>
                <w:sz w:val="28"/>
                <w:szCs w:val="28"/>
                <w:lang w:val="en-US"/>
              </w:rPr>
              <w:t>y</w:t>
            </w:r>
            <w:r w:rsidRPr="009553DA">
              <w:rPr>
                <w:sz w:val="28"/>
                <w:szCs w:val="28"/>
              </w:rPr>
              <w:t>ektga y</w:t>
            </w:r>
            <w:r w:rsidR="00E628D2" w:rsidRPr="009553DA">
              <w:rPr>
                <w:sz w:val="28"/>
                <w:szCs w:val="28"/>
              </w:rPr>
              <w:t>o‘</w:t>
            </w:r>
            <w:r w:rsidRPr="009553DA">
              <w:rPr>
                <w:sz w:val="28"/>
                <w:szCs w:val="28"/>
              </w:rPr>
              <w:t xml:space="preserve">naltirilgan dasturlashda – mavjud (tayanch, ona) klass asosida yangi (hosila) klass </w:t>
            </w:r>
            <w:r w:rsidR="008E4460" w:rsidRPr="009553DA">
              <w:rPr>
                <w:sz w:val="28"/>
                <w:szCs w:val="28"/>
              </w:rPr>
              <w:t>e’</w:t>
            </w:r>
            <w:r w:rsidRPr="009553DA">
              <w:rPr>
                <w:sz w:val="28"/>
                <w:szCs w:val="28"/>
              </w:rPr>
              <w:t>lon qilish imkonini beradigan mexanizm. Vorislik ob</w:t>
            </w:r>
            <w:r w:rsidRPr="009553DA">
              <w:rPr>
                <w:sz w:val="28"/>
                <w:szCs w:val="28"/>
                <w:lang w:val="en-US"/>
              </w:rPr>
              <w:t>y</w:t>
            </w:r>
            <w:r w:rsidRPr="009553DA">
              <w:rPr>
                <w:sz w:val="28"/>
                <w:szCs w:val="28"/>
              </w:rPr>
              <w:t>ektga y</w:t>
            </w:r>
            <w:r w:rsidR="00E628D2" w:rsidRPr="009553DA">
              <w:rPr>
                <w:sz w:val="28"/>
                <w:szCs w:val="28"/>
              </w:rPr>
              <w:t>o‘</w:t>
            </w:r>
            <w:r w:rsidRPr="009553DA">
              <w:rPr>
                <w:sz w:val="28"/>
                <w:szCs w:val="28"/>
              </w:rPr>
              <w:t>naltirilgan dasturlashda klasslarning qat</w:t>
            </w:r>
            <w:r w:rsidR="00DD2EA6" w:rsidRPr="009553DA">
              <w:rPr>
                <w:sz w:val="28"/>
                <w:szCs w:val="28"/>
              </w:rPr>
              <w:t>’i</w:t>
            </w:r>
            <w:r w:rsidRPr="009553DA">
              <w:rPr>
                <w:sz w:val="28"/>
                <w:szCs w:val="28"/>
              </w:rPr>
              <w:t>y i</w:t>
            </w:r>
            <w:r w:rsidRPr="009553DA">
              <w:rPr>
                <w:sz w:val="28"/>
                <w:szCs w:val="28"/>
                <w:lang w:val="en-US"/>
              </w:rPr>
              <w:t>y</w:t>
            </w:r>
            <w:r w:rsidRPr="009553DA">
              <w:rPr>
                <w:sz w:val="28"/>
                <w:szCs w:val="28"/>
              </w:rPr>
              <w:t xml:space="preserve">erarxiyasini aks ettiradi. </w:t>
            </w:r>
            <w:r w:rsidRPr="009553DA">
              <w:rPr>
                <w:sz w:val="28"/>
                <w:szCs w:val="28"/>
                <w:lang w:val="en-US"/>
              </w:rPr>
              <w:t>Vorislik voris klasslar obyektlari tomonidan ona klass m</w:t>
            </w:r>
            <w:r w:rsidR="00B11EF9" w:rsidRPr="009553DA">
              <w:rPr>
                <w:sz w:val="28"/>
                <w:szCs w:val="28"/>
                <w:lang w:val="en-US"/>
              </w:rPr>
              <w:t>a’</w:t>
            </w:r>
            <w:r w:rsidRPr="009553DA">
              <w:rPr>
                <w:sz w:val="28"/>
                <w:szCs w:val="28"/>
                <w:lang w:val="en-US"/>
              </w:rPr>
              <w:t>lumotlari va metodlaridan foydalanishini k</w:t>
            </w:r>
            <w:r w:rsidR="00E628D2" w:rsidRPr="009553DA">
              <w:rPr>
                <w:sz w:val="28"/>
                <w:szCs w:val="28"/>
                <w:lang w:val="en-US"/>
              </w:rPr>
              <w:t>o‘</w:t>
            </w:r>
            <w:r w:rsidRPr="009553DA">
              <w:rPr>
                <w:sz w:val="28"/>
                <w:szCs w:val="28"/>
                <w:lang w:val="en-US"/>
              </w:rPr>
              <w:t>zda tutadi.</w:t>
            </w:r>
          </w:p>
          <w:p w14:paraId="68BC756A" w14:textId="77777777" w:rsidR="00B8130A" w:rsidRPr="009553DA" w:rsidRDefault="00B8130A" w:rsidP="00B8130A">
            <w:pPr>
              <w:jc w:val="both"/>
              <w:rPr>
                <w:sz w:val="28"/>
                <w:szCs w:val="28"/>
                <w:lang w:val="en-US"/>
              </w:rPr>
            </w:pPr>
          </w:p>
          <w:p w14:paraId="66CD5753" w14:textId="2503F004" w:rsidR="00DB56C7" w:rsidRPr="009553DA" w:rsidRDefault="00DB56C7" w:rsidP="00777DBC">
            <w:pPr>
              <w:jc w:val="both"/>
              <w:rPr>
                <w:sz w:val="28"/>
                <w:szCs w:val="28"/>
                <w:lang w:val="en-US"/>
              </w:rPr>
            </w:pPr>
            <w:r w:rsidRPr="009553DA">
              <w:rPr>
                <w:sz w:val="28"/>
                <w:szCs w:val="28"/>
              </w:rPr>
              <w:t>Объектга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дастурлашда</w:t>
            </w:r>
            <w:r w:rsidRPr="009553DA">
              <w:rPr>
                <w:sz w:val="28"/>
                <w:szCs w:val="28"/>
                <w:lang w:val="en-US"/>
              </w:rPr>
              <w:t xml:space="preserve"> </w:t>
            </w:r>
            <w:r w:rsidR="00937C5A" w:rsidRPr="009553DA">
              <w:rPr>
                <w:sz w:val="28"/>
                <w:szCs w:val="28"/>
                <w:lang w:val="en-US"/>
              </w:rPr>
              <w:t>–</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таянч</w:t>
            </w:r>
            <w:r w:rsidRPr="009553DA">
              <w:rPr>
                <w:sz w:val="28"/>
                <w:szCs w:val="28"/>
                <w:lang w:val="en-US"/>
              </w:rPr>
              <w:t xml:space="preserve">, </w:t>
            </w:r>
            <w:r w:rsidRPr="009553DA">
              <w:rPr>
                <w:sz w:val="28"/>
                <w:szCs w:val="28"/>
              </w:rPr>
              <w:t>она</w:t>
            </w:r>
            <w:r w:rsidRPr="009553DA">
              <w:rPr>
                <w:sz w:val="28"/>
                <w:szCs w:val="28"/>
                <w:lang w:val="en-US"/>
              </w:rPr>
              <w:t xml:space="preserve">) </w:t>
            </w:r>
            <w:r w:rsidRPr="009553DA">
              <w:rPr>
                <w:sz w:val="28"/>
                <w:szCs w:val="28"/>
              </w:rPr>
              <w:t>класс</w:t>
            </w:r>
            <w:r w:rsidRPr="009553DA">
              <w:rPr>
                <w:sz w:val="28"/>
                <w:szCs w:val="28"/>
                <w:lang w:val="en-US"/>
              </w:rPr>
              <w:t xml:space="preserve"> </w:t>
            </w:r>
            <w:r w:rsidRPr="009553DA">
              <w:rPr>
                <w:sz w:val="28"/>
                <w:szCs w:val="28"/>
              </w:rPr>
              <w:t>асосида</w:t>
            </w:r>
            <w:r w:rsidRPr="009553DA">
              <w:rPr>
                <w:sz w:val="28"/>
                <w:szCs w:val="28"/>
                <w:lang w:val="en-US"/>
              </w:rPr>
              <w:t xml:space="preserve"> </w:t>
            </w:r>
            <w:r w:rsidRPr="009553DA">
              <w:rPr>
                <w:sz w:val="28"/>
                <w:szCs w:val="28"/>
              </w:rPr>
              <w:t>янги</w:t>
            </w:r>
            <w:r w:rsidRPr="009553DA">
              <w:rPr>
                <w:sz w:val="28"/>
                <w:szCs w:val="28"/>
                <w:lang w:val="en-US"/>
              </w:rPr>
              <w:t xml:space="preserve"> (</w:t>
            </w:r>
            <w:r w:rsidRPr="009553DA">
              <w:rPr>
                <w:sz w:val="28"/>
                <w:szCs w:val="28"/>
              </w:rPr>
              <w:t>ҳосила</w:t>
            </w:r>
            <w:r w:rsidRPr="009553DA">
              <w:rPr>
                <w:sz w:val="28"/>
                <w:szCs w:val="28"/>
                <w:lang w:val="en-US"/>
              </w:rPr>
              <w:t xml:space="preserve">) </w:t>
            </w:r>
            <w:r w:rsidRPr="009553DA">
              <w:rPr>
                <w:sz w:val="28"/>
                <w:szCs w:val="28"/>
              </w:rPr>
              <w:t>класс</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механизм</w:t>
            </w:r>
            <w:r w:rsidRPr="009553DA">
              <w:rPr>
                <w:sz w:val="28"/>
                <w:szCs w:val="28"/>
                <w:lang w:val="en-US"/>
              </w:rPr>
              <w:t xml:space="preserve">. </w:t>
            </w:r>
            <w:r w:rsidRPr="009553DA">
              <w:rPr>
                <w:sz w:val="28"/>
                <w:szCs w:val="28"/>
              </w:rPr>
              <w:t>Ворислик</w:t>
            </w:r>
            <w:r w:rsidRPr="009553DA">
              <w:rPr>
                <w:sz w:val="28"/>
                <w:szCs w:val="28"/>
                <w:lang w:val="en-US"/>
              </w:rPr>
              <w:t xml:space="preserve"> </w:t>
            </w:r>
            <w:r w:rsidRPr="009553DA">
              <w:rPr>
                <w:sz w:val="28"/>
                <w:szCs w:val="28"/>
              </w:rPr>
              <w:t>объектга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дастурлашда</w:t>
            </w:r>
            <w:r w:rsidRPr="009553DA">
              <w:rPr>
                <w:sz w:val="28"/>
                <w:szCs w:val="28"/>
                <w:lang w:val="en-US"/>
              </w:rPr>
              <w:t xml:space="preserve"> </w:t>
            </w:r>
            <w:r w:rsidRPr="009553DA">
              <w:rPr>
                <w:sz w:val="28"/>
                <w:szCs w:val="28"/>
              </w:rPr>
              <w:t>классларнинг</w:t>
            </w:r>
            <w:r w:rsidRPr="009553DA">
              <w:rPr>
                <w:sz w:val="28"/>
                <w:szCs w:val="28"/>
                <w:lang w:val="en-US"/>
              </w:rPr>
              <w:t xml:space="preserve"> </w:t>
            </w:r>
            <w:r w:rsidRPr="009553DA">
              <w:rPr>
                <w:sz w:val="28"/>
                <w:szCs w:val="28"/>
              </w:rPr>
              <w:t>қатъий</w:t>
            </w:r>
            <w:r w:rsidRPr="009553DA">
              <w:rPr>
                <w:sz w:val="28"/>
                <w:szCs w:val="28"/>
                <w:lang w:val="en-US"/>
              </w:rPr>
              <w:t xml:space="preserve"> </w:t>
            </w:r>
            <w:r w:rsidRPr="009553DA">
              <w:rPr>
                <w:sz w:val="28"/>
                <w:szCs w:val="28"/>
              </w:rPr>
              <w:t>иерархиясини</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эттиради</w:t>
            </w:r>
            <w:r w:rsidRPr="009553DA">
              <w:rPr>
                <w:sz w:val="28"/>
                <w:szCs w:val="28"/>
                <w:lang w:val="en-US"/>
              </w:rPr>
              <w:t xml:space="preserve">. </w:t>
            </w:r>
            <w:r w:rsidRPr="009553DA">
              <w:rPr>
                <w:sz w:val="28"/>
                <w:szCs w:val="28"/>
              </w:rPr>
              <w:t>Ворислик</w:t>
            </w:r>
            <w:r w:rsidRPr="009553DA">
              <w:rPr>
                <w:sz w:val="28"/>
                <w:szCs w:val="28"/>
                <w:lang w:val="en-US"/>
              </w:rPr>
              <w:t xml:space="preserve"> </w:t>
            </w:r>
            <w:r w:rsidRPr="009553DA">
              <w:rPr>
                <w:sz w:val="28"/>
                <w:szCs w:val="28"/>
              </w:rPr>
              <w:t>ворис</w:t>
            </w:r>
            <w:r w:rsidRPr="009553DA">
              <w:rPr>
                <w:sz w:val="28"/>
                <w:szCs w:val="28"/>
                <w:lang w:val="en-US"/>
              </w:rPr>
              <w:t xml:space="preserve"> </w:t>
            </w:r>
            <w:r w:rsidRPr="009553DA">
              <w:rPr>
                <w:sz w:val="28"/>
                <w:szCs w:val="28"/>
              </w:rPr>
              <w:t>класслар</w:t>
            </w:r>
            <w:r w:rsidRPr="009553DA">
              <w:rPr>
                <w:sz w:val="28"/>
                <w:szCs w:val="28"/>
                <w:lang w:val="en-US"/>
              </w:rPr>
              <w:t xml:space="preserve"> </w:t>
            </w:r>
            <w:r w:rsidRPr="009553DA">
              <w:rPr>
                <w:sz w:val="28"/>
                <w:szCs w:val="28"/>
              </w:rPr>
              <w:t>объектлари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она</w:t>
            </w:r>
            <w:r w:rsidRPr="009553DA">
              <w:rPr>
                <w:sz w:val="28"/>
                <w:szCs w:val="28"/>
                <w:lang w:val="en-US"/>
              </w:rPr>
              <w:t xml:space="preserve"> </w:t>
            </w:r>
            <w:r w:rsidRPr="009553DA">
              <w:rPr>
                <w:sz w:val="28"/>
                <w:szCs w:val="28"/>
              </w:rPr>
              <w:t>класс</w:t>
            </w:r>
            <w:r w:rsidRPr="009553DA">
              <w:rPr>
                <w:sz w:val="28"/>
                <w:szCs w:val="28"/>
                <w:lang w:val="en-US"/>
              </w:rPr>
              <w:t xml:space="preserve"> </w:t>
            </w:r>
            <w:r w:rsidRPr="009553DA">
              <w:rPr>
                <w:sz w:val="28"/>
                <w:szCs w:val="28"/>
              </w:rPr>
              <w:t>маълумотлари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методларидан</w:t>
            </w:r>
            <w:r w:rsidRPr="009553DA">
              <w:rPr>
                <w:sz w:val="28"/>
                <w:szCs w:val="28"/>
                <w:lang w:val="en-US"/>
              </w:rPr>
              <w:t xml:space="preserve"> </w:t>
            </w:r>
            <w:r w:rsidRPr="009553DA">
              <w:rPr>
                <w:sz w:val="28"/>
                <w:szCs w:val="28"/>
              </w:rPr>
              <w:t>фойдаланишини</w:t>
            </w:r>
            <w:r w:rsidRPr="009553DA">
              <w:rPr>
                <w:sz w:val="28"/>
                <w:szCs w:val="28"/>
                <w:lang w:val="en-US"/>
              </w:rPr>
              <w:t xml:space="preserve"> </w:t>
            </w:r>
            <w:r w:rsidRPr="009553DA">
              <w:rPr>
                <w:sz w:val="28"/>
                <w:szCs w:val="28"/>
              </w:rPr>
              <w:t>кўзда</w:t>
            </w:r>
            <w:r w:rsidRPr="009553DA">
              <w:rPr>
                <w:sz w:val="28"/>
                <w:szCs w:val="28"/>
                <w:lang w:val="en-US"/>
              </w:rPr>
              <w:t xml:space="preserve"> </w:t>
            </w:r>
            <w:r w:rsidRPr="009553DA">
              <w:rPr>
                <w:sz w:val="28"/>
                <w:szCs w:val="28"/>
              </w:rPr>
              <w:t>тутади</w:t>
            </w:r>
            <w:r w:rsidRPr="009553DA">
              <w:rPr>
                <w:sz w:val="28"/>
                <w:szCs w:val="28"/>
                <w:lang w:val="en-US"/>
              </w:rPr>
              <w:t>.</w:t>
            </w:r>
          </w:p>
        </w:tc>
      </w:tr>
      <w:tr w:rsidR="00DB56C7" w:rsidRPr="009553DA" w14:paraId="70FE0EF6" w14:textId="77777777">
        <w:tc>
          <w:tcPr>
            <w:tcW w:w="4000" w:type="dxa"/>
            <w:tcBorders>
              <w:top w:val="nil"/>
              <w:left w:val="nil"/>
              <w:bottom w:val="nil"/>
              <w:right w:val="nil"/>
            </w:tcBorders>
            <w:shd w:val="clear" w:color="auto" w:fill="auto"/>
          </w:tcPr>
          <w:p w14:paraId="6E1FB0C5" w14:textId="38222495" w:rsidR="00B8130A" w:rsidRPr="009553DA" w:rsidRDefault="008F0043" w:rsidP="00B8130A">
            <w:pPr>
              <w:rPr>
                <w:b/>
                <w:sz w:val="28"/>
                <w:szCs w:val="28"/>
                <w:lang w:val="en-US"/>
              </w:rPr>
            </w:pPr>
            <w:r w:rsidRPr="009553DA">
              <w:rPr>
                <w:b/>
                <w:sz w:val="28"/>
                <w:szCs w:val="28"/>
              </w:rPr>
              <w:lastRenderedPageBreak/>
              <w:t>Н</w:t>
            </w:r>
            <w:r w:rsidR="00DB56C7" w:rsidRPr="009553DA">
              <w:rPr>
                <w:b/>
                <w:sz w:val="28"/>
                <w:szCs w:val="28"/>
              </w:rPr>
              <w:t>астраивающий</w:t>
            </w:r>
            <w:r w:rsidR="00DB56C7" w:rsidRPr="009553DA">
              <w:rPr>
                <w:b/>
                <w:sz w:val="28"/>
                <w:szCs w:val="28"/>
                <w:lang w:val="en-US"/>
              </w:rPr>
              <w:t xml:space="preserve"> </w:t>
            </w:r>
            <w:r w:rsidR="00DB56C7" w:rsidRPr="009553DA">
              <w:rPr>
                <w:b/>
                <w:sz w:val="28"/>
                <w:szCs w:val="28"/>
              </w:rPr>
              <w:t>загрузчик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130A" w:rsidRPr="009553DA">
              <w:rPr>
                <w:sz w:val="28"/>
                <w:szCs w:val="28"/>
                <w:lang w:val="en-US"/>
              </w:rPr>
              <w:t>sozlovchi yuklagich</w:t>
            </w:r>
            <w:r w:rsidR="00117147">
              <w:rPr>
                <w:sz w:val="28"/>
                <w:szCs w:val="28"/>
                <w:lang w:val="en-US"/>
              </w:rPr>
              <w:t xml:space="preserve"> </w:t>
            </w:r>
          </w:p>
          <w:p w14:paraId="50CD6A14" w14:textId="11105277"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созловчи</w:t>
            </w:r>
            <w:r w:rsidR="008F0043" w:rsidRPr="009553DA">
              <w:rPr>
                <w:sz w:val="28"/>
                <w:szCs w:val="28"/>
                <w:lang w:val="en-US"/>
              </w:rPr>
              <w:t xml:space="preserve"> </w:t>
            </w:r>
            <w:r w:rsidR="008F0043" w:rsidRPr="009553DA">
              <w:rPr>
                <w:sz w:val="28"/>
                <w:szCs w:val="28"/>
              </w:rPr>
              <w:t>юклагич</w:t>
            </w:r>
            <w:r>
              <w:rPr>
                <w:sz w:val="28"/>
                <w:szCs w:val="28"/>
                <w:lang w:val="en-US"/>
              </w:rPr>
              <w:t xml:space="preserve"> </w:t>
            </w:r>
          </w:p>
          <w:p w14:paraId="736B6C7C"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relecating loader</w:t>
            </w:r>
          </w:p>
        </w:tc>
        <w:tc>
          <w:tcPr>
            <w:tcW w:w="5828" w:type="dxa"/>
            <w:tcBorders>
              <w:top w:val="nil"/>
              <w:left w:val="nil"/>
              <w:bottom w:val="nil"/>
              <w:right w:val="nil"/>
            </w:tcBorders>
            <w:shd w:val="clear" w:color="auto" w:fill="auto"/>
          </w:tcPr>
          <w:p w14:paraId="7B2DCE79" w14:textId="02EB07CF" w:rsidR="008F0043" w:rsidRPr="009553DA" w:rsidRDefault="00DB56C7" w:rsidP="00DF3BB2">
            <w:pPr>
              <w:jc w:val="both"/>
              <w:rPr>
                <w:sz w:val="28"/>
                <w:szCs w:val="28"/>
              </w:rPr>
            </w:pPr>
            <w:r w:rsidRPr="009553DA">
              <w:rPr>
                <w:sz w:val="28"/>
                <w:szCs w:val="28"/>
              </w:rPr>
              <w:t xml:space="preserve">Загрузчик, выполняющий настройку адресов размещаемой в </w:t>
            </w:r>
            <w:r w:rsidR="00A55A58" w:rsidRPr="009553DA">
              <w:rPr>
                <w:sz w:val="28"/>
                <w:szCs w:val="28"/>
              </w:rPr>
              <w:t>оперативном запомин</w:t>
            </w:r>
            <w:r w:rsidR="003C0AAD" w:rsidRPr="009553DA">
              <w:rPr>
                <w:sz w:val="28"/>
                <w:szCs w:val="28"/>
              </w:rPr>
              <w:t>аю</w:t>
            </w:r>
            <w:r w:rsidR="00A55A58" w:rsidRPr="009553DA">
              <w:rPr>
                <w:sz w:val="28"/>
                <w:szCs w:val="28"/>
              </w:rPr>
              <w:t>щем устройстве</w:t>
            </w:r>
            <w:r w:rsidRPr="009553DA">
              <w:rPr>
                <w:sz w:val="28"/>
                <w:szCs w:val="28"/>
              </w:rPr>
              <w:t xml:space="preserve"> программы.</w:t>
            </w:r>
            <w:r w:rsidR="00117147">
              <w:rPr>
                <w:sz w:val="28"/>
                <w:szCs w:val="28"/>
              </w:rPr>
              <w:t xml:space="preserve"> </w:t>
            </w:r>
          </w:p>
          <w:p w14:paraId="2756FADC" w14:textId="77777777" w:rsidR="00B8130A" w:rsidRPr="009553DA" w:rsidRDefault="00B8130A" w:rsidP="00B8130A">
            <w:pPr>
              <w:jc w:val="both"/>
              <w:rPr>
                <w:sz w:val="28"/>
                <w:szCs w:val="28"/>
              </w:rPr>
            </w:pPr>
          </w:p>
          <w:p w14:paraId="4EE289FC" w14:textId="77777777" w:rsidR="008F0043" w:rsidRPr="009553DA" w:rsidRDefault="00B8130A" w:rsidP="00B8130A">
            <w:pPr>
              <w:jc w:val="both"/>
              <w:rPr>
                <w:sz w:val="28"/>
                <w:szCs w:val="28"/>
                <w:lang w:val="en-US"/>
              </w:rPr>
            </w:pPr>
            <w:r w:rsidRPr="009553DA">
              <w:rPr>
                <w:sz w:val="28"/>
                <w:szCs w:val="28"/>
                <w:lang w:val="en-US"/>
              </w:rPr>
              <w:t>Operativ xotirlovchi qurilmada joylashtiriladigan adreslarni sozlaydigan yuklagich.</w:t>
            </w:r>
          </w:p>
          <w:p w14:paraId="63D46DFF" w14:textId="77777777" w:rsidR="00B8130A" w:rsidRPr="009553DA" w:rsidRDefault="00B8130A" w:rsidP="00B8130A">
            <w:pPr>
              <w:jc w:val="both"/>
              <w:rPr>
                <w:sz w:val="28"/>
                <w:szCs w:val="28"/>
                <w:lang w:val="en-US"/>
              </w:rPr>
            </w:pPr>
          </w:p>
          <w:p w14:paraId="1FB800A9" w14:textId="1ED662BC" w:rsidR="00DB56C7" w:rsidRPr="009553DA" w:rsidRDefault="00DB56C7" w:rsidP="00777DBC">
            <w:pPr>
              <w:jc w:val="both"/>
              <w:rPr>
                <w:sz w:val="28"/>
                <w:szCs w:val="28"/>
              </w:rPr>
            </w:pPr>
            <w:r w:rsidRPr="009553DA">
              <w:rPr>
                <w:sz w:val="28"/>
                <w:szCs w:val="28"/>
              </w:rPr>
              <w:t>Оператив хотирловчи қурилмада жойлаштириладиган адресларни созлайдиган юклагич.</w:t>
            </w:r>
          </w:p>
        </w:tc>
      </w:tr>
      <w:tr w:rsidR="00DB56C7" w:rsidRPr="009553DA" w14:paraId="06A83F37" w14:textId="77777777">
        <w:tc>
          <w:tcPr>
            <w:tcW w:w="4000" w:type="dxa"/>
            <w:tcBorders>
              <w:top w:val="nil"/>
              <w:left w:val="nil"/>
              <w:bottom w:val="nil"/>
              <w:right w:val="nil"/>
            </w:tcBorders>
            <w:shd w:val="clear" w:color="auto" w:fill="auto"/>
          </w:tcPr>
          <w:p w14:paraId="5D90DCB7" w14:textId="50E9F005" w:rsidR="00B8130A" w:rsidRPr="009553DA" w:rsidRDefault="008F0043" w:rsidP="00B8130A">
            <w:pPr>
              <w:rPr>
                <w:b/>
                <w:sz w:val="28"/>
                <w:szCs w:val="28"/>
              </w:rPr>
            </w:pPr>
            <w:r w:rsidRPr="009553DA">
              <w:rPr>
                <w:b/>
                <w:sz w:val="28"/>
                <w:szCs w:val="28"/>
              </w:rPr>
              <w:t>Н</w:t>
            </w:r>
            <w:r w:rsidR="00DB56C7" w:rsidRPr="009553DA">
              <w:rPr>
                <w:b/>
                <w:sz w:val="28"/>
                <w:szCs w:val="28"/>
              </w:rPr>
              <w:t>астройка адресов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adreslarni</w:t>
            </w:r>
            <w:r w:rsidR="00B8130A" w:rsidRPr="009553DA">
              <w:rPr>
                <w:sz w:val="28"/>
                <w:szCs w:val="28"/>
              </w:rPr>
              <w:t xml:space="preserve"> </w:t>
            </w:r>
            <w:r w:rsidR="00B8130A" w:rsidRPr="009553DA">
              <w:rPr>
                <w:sz w:val="28"/>
                <w:szCs w:val="28"/>
                <w:lang w:val="en-US"/>
              </w:rPr>
              <w:t>sozlash</w:t>
            </w:r>
            <w:r w:rsidR="00117147">
              <w:rPr>
                <w:sz w:val="28"/>
                <w:szCs w:val="28"/>
              </w:rPr>
              <w:t xml:space="preserve"> </w:t>
            </w:r>
          </w:p>
          <w:p w14:paraId="1970414F" w14:textId="1E8772E5" w:rsidR="008F0043" w:rsidRPr="009553DA" w:rsidRDefault="00117147" w:rsidP="008F0043">
            <w:pPr>
              <w:rPr>
                <w:b/>
                <w:sz w:val="28"/>
                <w:szCs w:val="28"/>
              </w:rPr>
            </w:pPr>
            <w:r>
              <w:rPr>
                <w:sz w:val="28"/>
                <w:szCs w:val="28"/>
              </w:rPr>
              <w:t xml:space="preserve"> </w:t>
            </w:r>
            <w:r w:rsidR="008F0043" w:rsidRPr="009553DA">
              <w:rPr>
                <w:sz w:val="28"/>
                <w:szCs w:val="28"/>
              </w:rPr>
              <w:t>адресларни созлаш</w:t>
            </w:r>
            <w:r>
              <w:rPr>
                <w:sz w:val="28"/>
                <w:szCs w:val="28"/>
              </w:rPr>
              <w:t xml:space="preserve"> </w:t>
            </w:r>
          </w:p>
          <w:p w14:paraId="02862B9A"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address relocation</w:t>
            </w:r>
          </w:p>
        </w:tc>
        <w:tc>
          <w:tcPr>
            <w:tcW w:w="5828" w:type="dxa"/>
            <w:tcBorders>
              <w:top w:val="nil"/>
              <w:left w:val="nil"/>
              <w:bottom w:val="nil"/>
              <w:right w:val="nil"/>
            </w:tcBorders>
            <w:shd w:val="clear" w:color="auto" w:fill="auto"/>
          </w:tcPr>
          <w:p w14:paraId="70435363" w14:textId="1CC0E16F" w:rsidR="008F0043" w:rsidRPr="009553DA" w:rsidRDefault="00DB56C7" w:rsidP="00DF3BB2">
            <w:pPr>
              <w:jc w:val="both"/>
              <w:rPr>
                <w:sz w:val="28"/>
                <w:szCs w:val="28"/>
              </w:rPr>
            </w:pPr>
            <w:r w:rsidRPr="009553DA">
              <w:rPr>
                <w:sz w:val="28"/>
                <w:szCs w:val="28"/>
              </w:rPr>
              <w:t>Модификация адресов в объектном или загрузочном модуле, выполняемая компоновщиком или загрузчиком при размещении его по определённому адресу.</w:t>
            </w:r>
            <w:r w:rsidR="00117147">
              <w:rPr>
                <w:sz w:val="28"/>
                <w:szCs w:val="28"/>
              </w:rPr>
              <w:t xml:space="preserve"> </w:t>
            </w:r>
          </w:p>
          <w:p w14:paraId="61E2EFC1" w14:textId="77777777" w:rsidR="00B8130A" w:rsidRPr="009553DA" w:rsidRDefault="00B8130A" w:rsidP="00B8130A">
            <w:pPr>
              <w:jc w:val="both"/>
              <w:rPr>
                <w:sz w:val="28"/>
                <w:szCs w:val="28"/>
              </w:rPr>
            </w:pPr>
          </w:p>
          <w:p w14:paraId="5A14BA85" w14:textId="241AD586" w:rsidR="00B8130A" w:rsidRPr="009553DA" w:rsidRDefault="00B8130A" w:rsidP="00B8130A">
            <w:pPr>
              <w:jc w:val="both"/>
              <w:rPr>
                <w:sz w:val="28"/>
                <w:szCs w:val="28"/>
                <w:lang w:val="en-US"/>
              </w:rPr>
            </w:pPr>
            <w:r w:rsidRPr="009553DA">
              <w:rPr>
                <w:sz w:val="28"/>
                <w:szCs w:val="28"/>
                <w:lang w:val="en-US"/>
              </w:rPr>
              <w:t>Adreslarning obyekt yoki yuklash modulida modifikatsiyalash. Komponovkachi yoki yuklov-chi tomonidan, uni muayyan adres b</w:t>
            </w:r>
            <w:r w:rsidR="00E628D2" w:rsidRPr="009553DA">
              <w:rPr>
                <w:sz w:val="28"/>
                <w:szCs w:val="28"/>
                <w:lang w:val="en-US"/>
              </w:rPr>
              <w:t>o‘</w:t>
            </w:r>
            <w:r w:rsidRPr="009553DA">
              <w:rPr>
                <w:sz w:val="28"/>
                <w:szCs w:val="28"/>
                <w:lang w:val="en-US"/>
              </w:rPr>
              <w:t>yicha joylashtirish paytida bajariladi.</w:t>
            </w:r>
            <w:r w:rsidR="00117147">
              <w:rPr>
                <w:sz w:val="28"/>
                <w:szCs w:val="28"/>
                <w:lang w:val="en-US"/>
              </w:rPr>
              <w:t xml:space="preserve"> </w:t>
            </w:r>
          </w:p>
          <w:p w14:paraId="6844605F" w14:textId="3BEC1EE0" w:rsidR="008F0043" w:rsidRPr="009553DA" w:rsidRDefault="008F0043" w:rsidP="00B8130A">
            <w:pPr>
              <w:jc w:val="both"/>
              <w:rPr>
                <w:sz w:val="28"/>
                <w:szCs w:val="28"/>
                <w:lang w:val="en-US"/>
              </w:rPr>
            </w:pPr>
          </w:p>
          <w:p w14:paraId="76BB3334" w14:textId="5057307D" w:rsidR="00DB56C7" w:rsidRPr="009553DA" w:rsidRDefault="00DB56C7" w:rsidP="00777DBC">
            <w:pPr>
              <w:jc w:val="both"/>
              <w:rPr>
                <w:sz w:val="28"/>
                <w:szCs w:val="28"/>
              </w:rPr>
            </w:pPr>
            <w:r w:rsidRPr="009553DA">
              <w:rPr>
                <w:sz w:val="28"/>
                <w:szCs w:val="28"/>
              </w:rPr>
              <w:t>Адресларнинг объект ёки юклаш модулида модификациялаш. Компоновкачи ёки юкловчи томонидан, уни муайян адрес бўйича жойлаштириш пайтида бажарилади.</w:t>
            </w:r>
          </w:p>
        </w:tc>
      </w:tr>
      <w:tr w:rsidR="00DB56C7" w:rsidRPr="009553DA" w14:paraId="190AB469" w14:textId="77777777">
        <w:tc>
          <w:tcPr>
            <w:tcW w:w="4000" w:type="dxa"/>
            <w:tcBorders>
              <w:top w:val="nil"/>
              <w:left w:val="nil"/>
              <w:bottom w:val="nil"/>
              <w:right w:val="nil"/>
            </w:tcBorders>
            <w:shd w:val="clear" w:color="auto" w:fill="auto"/>
          </w:tcPr>
          <w:p w14:paraId="7F8DD50D" w14:textId="49DEC5AE" w:rsidR="00B8130A" w:rsidRPr="009553DA" w:rsidRDefault="008F0043" w:rsidP="00B8130A">
            <w:pPr>
              <w:rPr>
                <w:b/>
                <w:sz w:val="28"/>
                <w:szCs w:val="28"/>
              </w:rPr>
            </w:pPr>
            <w:r w:rsidRPr="009553DA">
              <w:rPr>
                <w:b/>
                <w:sz w:val="28"/>
                <w:szCs w:val="28"/>
              </w:rPr>
              <w:lastRenderedPageBreak/>
              <w:t>Н</w:t>
            </w:r>
            <w:r w:rsidR="00DB56C7" w:rsidRPr="009553DA">
              <w:rPr>
                <w:b/>
                <w:sz w:val="28"/>
                <w:szCs w:val="28"/>
              </w:rPr>
              <w:t>ачальная загрузка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boshlan</w:t>
            </w:r>
            <w:r w:rsidR="00460579" w:rsidRPr="009553DA">
              <w:rPr>
                <w:sz w:val="28"/>
                <w:szCs w:val="28"/>
                <w:lang w:val="en-US"/>
              </w:rPr>
              <w:t>g</w:t>
            </w:r>
            <w:r w:rsidR="00460579" w:rsidRPr="009553DA">
              <w:rPr>
                <w:sz w:val="28"/>
                <w:szCs w:val="28"/>
              </w:rPr>
              <w:t>‘</w:t>
            </w:r>
            <w:r w:rsidR="00DD2EA6" w:rsidRPr="009553DA">
              <w:rPr>
                <w:sz w:val="28"/>
                <w:szCs w:val="28"/>
              </w:rPr>
              <w:t>i</w:t>
            </w:r>
            <w:r w:rsidR="00B8130A" w:rsidRPr="009553DA">
              <w:rPr>
                <w:sz w:val="28"/>
                <w:szCs w:val="28"/>
                <w:lang w:val="en-US"/>
              </w:rPr>
              <w:t>ch</w:t>
            </w:r>
            <w:r w:rsidR="00B8130A" w:rsidRPr="009553DA">
              <w:rPr>
                <w:sz w:val="28"/>
                <w:szCs w:val="28"/>
              </w:rPr>
              <w:t xml:space="preserve"> </w:t>
            </w:r>
            <w:r w:rsidR="00B8130A" w:rsidRPr="009553DA">
              <w:rPr>
                <w:sz w:val="28"/>
                <w:szCs w:val="28"/>
                <w:lang w:val="en-US"/>
              </w:rPr>
              <w:t>yuklash</w:t>
            </w:r>
            <w:r w:rsidR="00117147">
              <w:rPr>
                <w:sz w:val="28"/>
                <w:szCs w:val="28"/>
              </w:rPr>
              <w:t xml:space="preserve"> </w:t>
            </w:r>
          </w:p>
          <w:p w14:paraId="7F335D23" w14:textId="1A87085D" w:rsidR="008F0043" w:rsidRPr="009553DA" w:rsidRDefault="00117147" w:rsidP="008F0043">
            <w:pPr>
              <w:rPr>
                <w:b/>
                <w:sz w:val="28"/>
                <w:szCs w:val="28"/>
              </w:rPr>
            </w:pPr>
            <w:r>
              <w:rPr>
                <w:sz w:val="28"/>
                <w:szCs w:val="28"/>
              </w:rPr>
              <w:t xml:space="preserve"> </w:t>
            </w:r>
            <w:r w:rsidR="008F0043" w:rsidRPr="009553DA">
              <w:rPr>
                <w:sz w:val="28"/>
                <w:szCs w:val="28"/>
              </w:rPr>
              <w:t>бошланғич юклаш</w:t>
            </w:r>
            <w:r>
              <w:rPr>
                <w:sz w:val="28"/>
                <w:szCs w:val="28"/>
              </w:rPr>
              <w:t xml:space="preserve"> </w:t>
            </w:r>
          </w:p>
          <w:p w14:paraId="70890D02"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boot</w:t>
            </w:r>
          </w:p>
        </w:tc>
        <w:tc>
          <w:tcPr>
            <w:tcW w:w="5828" w:type="dxa"/>
            <w:tcBorders>
              <w:top w:val="nil"/>
              <w:left w:val="nil"/>
              <w:bottom w:val="nil"/>
              <w:right w:val="nil"/>
            </w:tcBorders>
            <w:shd w:val="clear" w:color="auto" w:fill="auto"/>
          </w:tcPr>
          <w:p w14:paraId="54C50B53" w14:textId="22E205E9" w:rsidR="008F0043" w:rsidRPr="009553DA" w:rsidRDefault="00DB56C7" w:rsidP="00DF3BB2">
            <w:pPr>
              <w:jc w:val="both"/>
              <w:rPr>
                <w:sz w:val="28"/>
                <w:szCs w:val="28"/>
              </w:rPr>
            </w:pPr>
            <w:r w:rsidRPr="009553DA">
              <w:rPr>
                <w:sz w:val="28"/>
                <w:szCs w:val="28"/>
              </w:rPr>
              <w:t>Процедура загрузки начальной части операционной системы (программы) в компьютер, после чего система (программа) может продолжать работу под своим собственным управлением. Данная процедура автоматически выполняется при включении или сбросе компьютера.</w:t>
            </w:r>
            <w:r w:rsidR="00117147">
              <w:rPr>
                <w:sz w:val="28"/>
                <w:szCs w:val="28"/>
              </w:rPr>
              <w:t xml:space="preserve"> </w:t>
            </w:r>
          </w:p>
          <w:p w14:paraId="265043E6" w14:textId="77777777" w:rsidR="00B8130A" w:rsidRPr="009553DA" w:rsidRDefault="00B8130A" w:rsidP="00B8130A">
            <w:pPr>
              <w:jc w:val="both"/>
              <w:rPr>
                <w:sz w:val="28"/>
                <w:szCs w:val="28"/>
              </w:rPr>
            </w:pPr>
          </w:p>
          <w:p w14:paraId="704992BD" w14:textId="4A56118C" w:rsidR="00B8130A" w:rsidRPr="009553DA" w:rsidRDefault="00B8130A" w:rsidP="00B8130A">
            <w:pPr>
              <w:jc w:val="both"/>
              <w:rPr>
                <w:sz w:val="28"/>
                <w:szCs w:val="28"/>
              </w:rPr>
            </w:pPr>
            <w:r w:rsidRPr="009553DA">
              <w:rPr>
                <w:sz w:val="28"/>
                <w:szCs w:val="28"/>
              </w:rPr>
              <w:t>Operatsion tizim (dastur) boshlan</w:t>
            </w:r>
            <w:r w:rsidR="00460579" w:rsidRPr="009553DA">
              <w:rPr>
                <w:sz w:val="28"/>
                <w:szCs w:val="28"/>
              </w:rPr>
              <w:t>g‘</w:t>
            </w:r>
            <w:r w:rsidR="00DD2EA6" w:rsidRPr="009553DA">
              <w:rPr>
                <w:sz w:val="28"/>
                <w:szCs w:val="28"/>
              </w:rPr>
              <w:t>i</w:t>
            </w:r>
            <w:r w:rsidRPr="009553DA">
              <w:rPr>
                <w:sz w:val="28"/>
                <w:szCs w:val="28"/>
              </w:rPr>
              <w:t xml:space="preserve">ch qismini kompyuterga yuklash jarayoni, bundan keyin tizim (dastur) </w:t>
            </w:r>
            <w:r w:rsidR="00E628D2" w:rsidRPr="009553DA">
              <w:rPr>
                <w:sz w:val="28"/>
                <w:szCs w:val="28"/>
              </w:rPr>
              <w:t>o‘</w:t>
            </w:r>
            <w:r w:rsidRPr="009553DA">
              <w:rPr>
                <w:sz w:val="28"/>
                <w:szCs w:val="28"/>
              </w:rPr>
              <w:t>z boshqaruvi ostida ishlashni davom ettirishi mumkin. Bu protsedura kompyuter ishga tushirilganda yoki qisqa muddat yonib-</w:t>
            </w:r>
            <w:r w:rsidR="00E628D2" w:rsidRPr="009553DA">
              <w:rPr>
                <w:sz w:val="28"/>
                <w:szCs w:val="28"/>
              </w:rPr>
              <w:t>o‘</w:t>
            </w:r>
            <w:r w:rsidRPr="009553DA">
              <w:rPr>
                <w:sz w:val="28"/>
                <w:szCs w:val="28"/>
              </w:rPr>
              <w:t>chganda avtomatik tarzda bajariladi.</w:t>
            </w:r>
            <w:r w:rsidR="00117147">
              <w:rPr>
                <w:sz w:val="28"/>
                <w:szCs w:val="28"/>
              </w:rPr>
              <w:t xml:space="preserve"> </w:t>
            </w:r>
          </w:p>
          <w:p w14:paraId="518F41BD" w14:textId="30B36787" w:rsidR="008F0043" w:rsidRPr="00777DBC" w:rsidRDefault="008F0043" w:rsidP="00B8130A">
            <w:pPr>
              <w:jc w:val="both"/>
              <w:rPr>
                <w:sz w:val="28"/>
                <w:szCs w:val="28"/>
                <w:lang w:val="en-US"/>
              </w:rPr>
            </w:pPr>
          </w:p>
          <w:p w14:paraId="6147C2D8" w14:textId="6BB9FA7E" w:rsidR="00DB56C7" w:rsidRPr="009553DA" w:rsidRDefault="00DB56C7" w:rsidP="00777DBC">
            <w:pPr>
              <w:jc w:val="both"/>
              <w:rPr>
                <w:sz w:val="28"/>
                <w:szCs w:val="28"/>
              </w:rPr>
            </w:pPr>
            <w:r w:rsidRPr="009553DA">
              <w:rPr>
                <w:sz w:val="28"/>
                <w:szCs w:val="28"/>
              </w:rPr>
              <w:t>Операцион</w:t>
            </w:r>
            <w:r w:rsidRPr="00777DBC">
              <w:rPr>
                <w:sz w:val="28"/>
                <w:szCs w:val="28"/>
                <w:lang w:val="en-US"/>
              </w:rPr>
              <w:t xml:space="preserve"> </w:t>
            </w:r>
            <w:r w:rsidRPr="009553DA">
              <w:rPr>
                <w:sz w:val="28"/>
                <w:szCs w:val="28"/>
              </w:rPr>
              <w:t>тизим</w:t>
            </w:r>
            <w:r w:rsidRPr="00777DBC">
              <w:rPr>
                <w:sz w:val="28"/>
                <w:szCs w:val="28"/>
                <w:lang w:val="en-US"/>
              </w:rPr>
              <w:t xml:space="preserve"> (</w:t>
            </w:r>
            <w:r w:rsidRPr="009553DA">
              <w:rPr>
                <w:sz w:val="28"/>
                <w:szCs w:val="28"/>
              </w:rPr>
              <w:t>дастур</w:t>
            </w:r>
            <w:r w:rsidRPr="00777DBC">
              <w:rPr>
                <w:sz w:val="28"/>
                <w:szCs w:val="28"/>
                <w:lang w:val="en-US"/>
              </w:rPr>
              <w:t xml:space="preserve">) </w:t>
            </w:r>
            <w:r w:rsidRPr="009553DA">
              <w:rPr>
                <w:sz w:val="28"/>
                <w:szCs w:val="28"/>
              </w:rPr>
              <w:t>бошланғич</w:t>
            </w:r>
            <w:r w:rsidRPr="00777DBC">
              <w:rPr>
                <w:sz w:val="28"/>
                <w:szCs w:val="28"/>
                <w:lang w:val="en-US"/>
              </w:rPr>
              <w:t xml:space="preserve"> </w:t>
            </w:r>
            <w:r w:rsidRPr="009553DA">
              <w:rPr>
                <w:sz w:val="28"/>
                <w:szCs w:val="28"/>
              </w:rPr>
              <w:t>қисмини</w:t>
            </w:r>
            <w:r w:rsidRPr="00777DBC">
              <w:rPr>
                <w:sz w:val="28"/>
                <w:szCs w:val="28"/>
                <w:lang w:val="en-US"/>
              </w:rPr>
              <w:t xml:space="preserve"> </w:t>
            </w:r>
            <w:r w:rsidRPr="009553DA">
              <w:rPr>
                <w:sz w:val="28"/>
                <w:szCs w:val="28"/>
              </w:rPr>
              <w:t>компьютерга</w:t>
            </w:r>
            <w:r w:rsidRPr="00777DBC">
              <w:rPr>
                <w:sz w:val="28"/>
                <w:szCs w:val="28"/>
                <w:lang w:val="en-US"/>
              </w:rPr>
              <w:t xml:space="preserve"> </w:t>
            </w:r>
            <w:r w:rsidRPr="009553DA">
              <w:rPr>
                <w:sz w:val="28"/>
                <w:szCs w:val="28"/>
              </w:rPr>
              <w:t>юклаш</w:t>
            </w:r>
            <w:r w:rsidRPr="00777DBC">
              <w:rPr>
                <w:sz w:val="28"/>
                <w:szCs w:val="28"/>
                <w:lang w:val="en-US"/>
              </w:rPr>
              <w:t xml:space="preserve"> </w:t>
            </w:r>
            <w:r w:rsidRPr="009553DA">
              <w:rPr>
                <w:sz w:val="28"/>
                <w:szCs w:val="28"/>
              </w:rPr>
              <w:t>жараёни</w:t>
            </w:r>
            <w:r w:rsidRPr="00777DBC">
              <w:rPr>
                <w:sz w:val="28"/>
                <w:szCs w:val="28"/>
                <w:lang w:val="en-US"/>
              </w:rPr>
              <w:t xml:space="preserve">, </w:t>
            </w:r>
            <w:r w:rsidRPr="009553DA">
              <w:rPr>
                <w:sz w:val="28"/>
                <w:szCs w:val="28"/>
              </w:rPr>
              <w:t>бундан</w:t>
            </w:r>
            <w:r w:rsidRPr="00777DBC">
              <w:rPr>
                <w:sz w:val="28"/>
                <w:szCs w:val="28"/>
                <w:lang w:val="en-US"/>
              </w:rPr>
              <w:t xml:space="preserve"> </w:t>
            </w:r>
            <w:r w:rsidRPr="009553DA">
              <w:rPr>
                <w:sz w:val="28"/>
                <w:szCs w:val="28"/>
              </w:rPr>
              <w:t>кейин</w:t>
            </w:r>
            <w:r w:rsidRPr="00777DBC">
              <w:rPr>
                <w:sz w:val="28"/>
                <w:szCs w:val="28"/>
                <w:lang w:val="en-US"/>
              </w:rPr>
              <w:t xml:space="preserve"> </w:t>
            </w:r>
            <w:r w:rsidRPr="009553DA">
              <w:rPr>
                <w:sz w:val="28"/>
                <w:szCs w:val="28"/>
              </w:rPr>
              <w:t>тизим</w:t>
            </w:r>
            <w:r w:rsidRPr="00777DBC">
              <w:rPr>
                <w:sz w:val="28"/>
                <w:szCs w:val="28"/>
                <w:lang w:val="en-US"/>
              </w:rPr>
              <w:t xml:space="preserve"> (</w:t>
            </w:r>
            <w:r w:rsidRPr="009553DA">
              <w:rPr>
                <w:sz w:val="28"/>
                <w:szCs w:val="28"/>
              </w:rPr>
              <w:t>дастур</w:t>
            </w:r>
            <w:r w:rsidRPr="00777DBC">
              <w:rPr>
                <w:sz w:val="28"/>
                <w:szCs w:val="28"/>
                <w:lang w:val="en-US"/>
              </w:rPr>
              <w:t xml:space="preserve">) </w:t>
            </w:r>
            <w:r w:rsidRPr="009553DA">
              <w:rPr>
                <w:sz w:val="28"/>
                <w:szCs w:val="28"/>
              </w:rPr>
              <w:t>ўз</w:t>
            </w:r>
            <w:r w:rsidRPr="00777DBC">
              <w:rPr>
                <w:sz w:val="28"/>
                <w:szCs w:val="28"/>
                <w:lang w:val="en-US"/>
              </w:rPr>
              <w:t xml:space="preserve"> </w:t>
            </w:r>
            <w:r w:rsidRPr="009553DA">
              <w:rPr>
                <w:sz w:val="28"/>
                <w:szCs w:val="28"/>
              </w:rPr>
              <w:t>бошқаруви</w:t>
            </w:r>
            <w:r w:rsidRPr="00777DBC">
              <w:rPr>
                <w:sz w:val="28"/>
                <w:szCs w:val="28"/>
                <w:lang w:val="en-US"/>
              </w:rPr>
              <w:t xml:space="preserve"> </w:t>
            </w:r>
            <w:r w:rsidRPr="009553DA">
              <w:rPr>
                <w:sz w:val="28"/>
                <w:szCs w:val="28"/>
              </w:rPr>
              <w:t>остида</w:t>
            </w:r>
            <w:r w:rsidRPr="00777DBC">
              <w:rPr>
                <w:sz w:val="28"/>
                <w:szCs w:val="28"/>
                <w:lang w:val="en-US"/>
              </w:rPr>
              <w:t xml:space="preserve"> </w:t>
            </w:r>
            <w:r w:rsidRPr="009553DA">
              <w:rPr>
                <w:sz w:val="28"/>
                <w:szCs w:val="28"/>
              </w:rPr>
              <w:t>ишлашни</w:t>
            </w:r>
            <w:r w:rsidRPr="00777DBC">
              <w:rPr>
                <w:sz w:val="28"/>
                <w:szCs w:val="28"/>
                <w:lang w:val="en-US"/>
              </w:rPr>
              <w:t xml:space="preserve"> </w:t>
            </w:r>
            <w:r w:rsidRPr="009553DA">
              <w:rPr>
                <w:sz w:val="28"/>
                <w:szCs w:val="28"/>
              </w:rPr>
              <w:t>давом</w:t>
            </w:r>
            <w:r w:rsidRPr="00777DBC">
              <w:rPr>
                <w:sz w:val="28"/>
                <w:szCs w:val="28"/>
                <w:lang w:val="en-US"/>
              </w:rPr>
              <w:t xml:space="preserve"> </w:t>
            </w:r>
            <w:r w:rsidRPr="009553DA">
              <w:rPr>
                <w:sz w:val="28"/>
                <w:szCs w:val="28"/>
              </w:rPr>
              <w:t>эттириши</w:t>
            </w:r>
            <w:r w:rsidRPr="00777DBC">
              <w:rPr>
                <w:sz w:val="28"/>
                <w:szCs w:val="28"/>
                <w:lang w:val="en-US"/>
              </w:rPr>
              <w:t xml:space="preserve"> </w:t>
            </w:r>
            <w:r w:rsidRPr="009553DA">
              <w:rPr>
                <w:sz w:val="28"/>
                <w:szCs w:val="28"/>
              </w:rPr>
              <w:t>мумкин</w:t>
            </w:r>
            <w:r w:rsidRPr="00777DBC">
              <w:rPr>
                <w:sz w:val="28"/>
                <w:szCs w:val="28"/>
                <w:lang w:val="en-US"/>
              </w:rPr>
              <w:t xml:space="preserve">. </w:t>
            </w:r>
            <w:r w:rsidRPr="009553DA">
              <w:rPr>
                <w:sz w:val="28"/>
                <w:szCs w:val="28"/>
              </w:rPr>
              <w:t>Бу процедура компьютер ишга туширилганда ёки қисқа муддат ёниб-ўчганда автоматик тарзда бажарилади.</w:t>
            </w:r>
          </w:p>
        </w:tc>
      </w:tr>
      <w:tr w:rsidR="00DB56C7" w:rsidRPr="009553DA" w14:paraId="6C13F076" w14:textId="77777777">
        <w:tc>
          <w:tcPr>
            <w:tcW w:w="4000" w:type="dxa"/>
            <w:tcBorders>
              <w:top w:val="nil"/>
              <w:left w:val="nil"/>
              <w:bottom w:val="nil"/>
              <w:right w:val="nil"/>
            </w:tcBorders>
            <w:shd w:val="clear" w:color="auto" w:fill="auto"/>
          </w:tcPr>
          <w:p w14:paraId="4AB7CEC0" w14:textId="2E11E6C5" w:rsidR="00B8130A" w:rsidRPr="009553DA" w:rsidRDefault="008F0043" w:rsidP="00B8130A">
            <w:pPr>
              <w:rPr>
                <w:b/>
                <w:sz w:val="28"/>
                <w:szCs w:val="28"/>
              </w:rPr>
            </w:pPr>
            <w:r w:rsidRPr="009553DA">
              <w:rPr>
                <w:b/>
                <w:sz w:val="28"/>
                <w:szCs w:val="28"/>
              </w:rPr>
              <w:t>Н</w:t>
            </w:r>
            <w:r w:rsidR="00DB56C7" w:rsidRPr="009553DA">
              <w:rPr>
                <w:b/>
                <w:sz w:val="28"/>
                <w:szCs w:val="28"/>
              </w:rPr>
              <w:t>ачальная установка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rPr>
              <w:t xml:space="preserve">dastlabki </w:t>
            </w:r>
            <w:r w:rsidR="00E628D2" w:rsidRPr="009553DA">
              <w:rPr>
                <w:sz w:val="28"/>
                <w:szCs w:val="28"/>
              </w:rPr>
              <w:t>o‘</w:t>
            </w:r>
            <w:r w:rsidR="00B8130A" w:rsidRPr="009553DA">
              <w:rPr>
                <w:sz w:val="28"/>
                <w:szCs w:val="28"/>
              </w:rPr>
              <w:t>rnatish</w:t>
            </w:r>
            <w:r w:rsidR="00117147">
              <w:rPr>
                <w:sz w:val="28"/>
                <w:szCs w:val="28"/>
              </w:rPr>
              <w:t xml:space="preserve"> </w:t>
            </w:r>
          </w:p>
          <w:p w14:paraId="088374D8" w14:textId="12EDE9AC" w:rsidR="008F0043" w:rsidRPr="009553DA" w:rsidRDefault="00117147" w:rsidP="008F0043">
            <w:pPr>
              <w:rPr>
                <w:b/>
                <w:sz w:val="28"/>
                <w:szCs w:val="28"/>
                <w:lang w:val="en-US"/>
              </w:rPr>
            </w:pPr>
            <w:r>
              <w:rPr>
                <w:sz w:val="28"/>
                <w:szCs w:val="28"/>
              </w:rPr>
              <w:t xml:space="preserve"> </w:t>
            </w:r>
            <w:r w:rsidR="008F0043" w:rsidRPr="009553DA">
              <w:rPr>
                <w:sz w:val="28"/>
                <w:szCs w:val="28"/>
              </w:rPr>
              <w:t>дастлабки</w:t>
            </w:r>
            <w:r w:rsidR="008F0043" w:rsidRPr="009553DA">
              <w:rPr>
                <w:sz w:val="28"/>
                <w:szCs w:val="28"/>
                <w:lang w:val="en-US"/>
              </w:rPr>
              <w:t xml:space="preserve"> </w:t>
            </w:r>
            <w:r w:rsidR="008F0043" w:rsidRPr="009553DA">
              <w:rPr>
                <w:sz w:val="28"/>
                <w:szCs w:val="28"/>
              </w:rPr>
              <w:t>ўрнатиш</w:t>
            </w:r>
            <w:r>
              <w:rPr>
                <w:sz w:val="28"/>
                <w:szCs w:val="28"/>
                <w:lang w:val="en-US"/>
              </w:rPr>
              <w:t xml:space="preserve"> </w:t>
            </w:r>
          </w:p>
          <w:p w14:paraId="362634D2"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w:t>
            </w:r>
            <w:r w:rsidR="00627FDB" w:rsidRPr="009553DA">
              <w:rPr>
                <w:lang w:val="en-US"/>
              </w:rPr>
              <w:t xml:space="preserve"> </w:t>
            </w:r>
            <w:r w:rsidR="00321DA4" w:rsidRPr="009553DA">
              <w:rPr>
                <w:sz w:val="28"/>
                <w:szCs w:val="28"/>
                <w:lang w:val="en-US"/>
              </w:rPr>
              <w:t>i</w:t>
            </w:r>
            <w:r w:rsidR="00627FDB" w:rsidRPr="009553DA">
              <w:rPr>
                <w:sz w:val="28"/>
                <w:szCs w:val="28"/>
                <w:lang w:val="en-US"/>
              </w:rPr>
              <w:t>nitial installation</w:t>
            </w:r>
          </w:p>
        </w:tc>
        <w:tc>
          <w:tcPr>
            <w:tcW w:w="5828" w:type="dxa"/>
            <w:tcBorders>
              <w:top w:val="nil"/>
              <w:left w:val="nil"/>
              <w:bottom w:val="nil"/>
              <w:right w:val="nil"/>
            </w:tcBorders>
            <w:shd w:val="clear" w:color="auto" w:fill="auto"/>
          </w:tcPr>
          <w:p w14:paraId="72C53886" w14:textId="2FB370BC" w:rsidR="008F0043" w:rsidRPr="009553DA" w:rsidRDefault="00DB56C7" w:rsidP="00DF3BB2">
            <w:pPr>
              <w:jc w:val="both"/>
              <w:rPr>
                <w:sz w:val="28"/>
                <w:szCs w:val="28"/>
              </w:rPr>
            </w:pPr>
            <w:r w:rsidRPr="009553DA">
              <w:rPr>
                <w:sz w:val="28"/>
                <w:szCs w:val="28"/>
              </w:rPr>
              <w:t>Процесс установки программного обеспечения на компьютер конечного пользователя с параметрами, устанавливаемыми по умолчанию или по выбору пользователя.</w:t>
            </w:r>
            <w:r w:rsidR="00117147">
              <w:rPr>
                <w:sz w:val="28"/>
                <w:szCs w:val="28"/>
              </w:rPr>
              <w:t xml:space="preserve"> </w:t>
            </w:r>
          </w:p>
          <w:p w14:paraId="13165D86" w14:textId="77777777" w:rsidR="00B8130A" w:rsidRPr="009553DA" w:rsidRDefault="00B8130A" w:rsidP="00B8130A">
            <w:pPr>
              <w:jc w:val="both"/>
              <w:rPr>
                <w:sz w:val="28"/>
                <w:szCs w:val="28"/>
              </w:rPr>
            </w:pPr>
          </w:p>
          <w:p w14:paraId="5C0EA66F" w14:textId="77777777" w:rsidR="008F0043" w:rsidRPr="009553DA" w:rsidRDefault="00B8130A" w:rsidP="00B8130A">
            <w:pPr>
              <w:jc w:val="both"/>
              <w:rPr>
                <w:sz w:val="28"/>
                <w:szCs w:val="28"/>
              </w:rPr>
            </w:pPr>
            <w:r w:rsidRPr="009553DA">
              <w:rPr>
                <w:sz w:val="28"/>
                <w:szCs w:val="28"/>
              </w:rPr>
              <w:t>Foydalanuvchi tanloviga k</w:t>
            </w:r>
            <w:r w:rsidR="00E628D2" w:rsidRPr="009553DA">
              <w:rPr>
                <w:sz w:val="28"/>
                <w:szCs w:val="28"/>
              </w:rPr>
              <w:t>o‘</w:t>
            </w:r>
            <w:r w:rsidRPr="009553DA">
              <w:rPr>
                <w:sz w:val="28"/>
                <w:szCs w:val="28"/>
              </w:rPr>
              <w:t>ra yoki boshlan</w:t>
            </w:r>
            <w:r w:rsidR="00460579" w:rsidRPr="009553DA">
              <w:rPr>
                <w:sz w:val="28"/>
                <w:szCs w:val="28"/>
              </w:rPr>
              <w:t>g‘</w:t>
            </w:r>
            <w:r w:rsidR="00DD2EA6" w:rsidRPr="009553DA">
              <w:rPr>
                <w:sz w:val="28"/>
                <w:szCs w:val="28"/>
              </w:rPr>
              <w:t>i</w:t>
            </w:r>
            <w:r w:rsidRPr="009553DA">
              <w:rPr>
                <w:sz w:val="28"/>
                <w:szCs w:val="28"/>
              </w:rPr>
              <w:t xml:space="preserve">ch </w:t>
            </w:r>
            <w:r w:rsidR="00E628D2" w:rsidRPr="009553DA">
              <w:rPr>
                <w:sz w:val="28"/>
                <w:szCs w:val="28"/>
              </w:rPr>
              <w:t>o‘</w:t>
            </w:r>
            <w:r w:rsidRPr="009553DA">
              <w:rPr>
                <w:sz w:val="28"/>
                <w:szCs w:val="28"/>
              </w:rPr>
              <w:t>rnatiladigan parametrlar bilan oxirgi foydala-nuvchi kompyuteriga dasturiy t</w:t>
            </w:r>
            <w:r w:rsidR="00B11EF9" w:rsidRPr="009553DA">
              <w:rPr>
                <w:sz w:val="28"/>
                <w:szCs w:val="28"/>
              </w:rPr>
              <w:t>a’</w:t>
            </w:r>
            <w:r w:rsidRPr="009553DA">
              <w:rPr>
                <w:sz w:val="28"/>
                <w:szCs w:val="28"/>
              </w:rPr>
              <w:t xml:space="preserve">minotni </w:t>
            </w:r>
            <w:r w:rsidR="00E628D2" w:rsidRPr="009553DA">
              <w:rPr>
                <w:sz w:val="28"/>
                <w:szCs w:val="28"/>
              </w:rPr>
              <w:t>o‘</w:t>
            </w:r>
            <w:r w:rsidRPr="009553DA">
              <w:rPr>
                <w:sz w:val="28"/>
                <w:szCs w:val="28"/>
              </w:rPr>
              <w:t>rna</w:t>
            </w:r>
            <w:r w:rsidR="004229C6" w:rsidRPr="009553DA">
              <w:rPr>
                <w:sz w:val="28"/>
                <w:szCs w:val="28"/>
              </w:rPr>
              <w:t>-</w:t>
            </w:r>
            <w:r w:rsidRPr="009553DA">
              <w:rPr>
                <w:sz w:val="28"/>
                <w:szCs w:val="28"/>
              </w:rPr>
              <w:t>tish jarayoni.</w:t>
            </w:r>
          </w:p>
          <w:p w14:paraId="3913D87A" w14:textId="77777777" w:rsidR="00B8130A" w:rsidRPr="009553DA" w:rsidRDefault="00B8130A" w:rsidP="00B8130A">
            <w:pPr>
              <w:jc w:val="both"/>
              <w:rPr>
                <w:sz w:val="28"/>
                <w:szCs w:val="28"/>
              </w:rPr>
            </w:pPr>
          </w:p>
          <w:p w14:paraId="780ED525" w14:textId="011970B4" w:rsidR="004229C6" w:rsidRPr="009553DA" w:rsidRDefault="00DB56C7" w:rsidP="00777DBC">
            <w:pPr>
              <w:jc w:val="both"/>
              <w:rPr>
                <w:sz w:val="28"/>
                <w:szCs w:val="28"/>
              </w:rPr>
            </w:pPr>
            <w:r w:rsidRPr="009553DA">
              <w:rPr>
                <w:sz w:val="28"/>
                <w:szCs w:val="28"/>
              </w:rPr>
              <w:t>Фойдаланувчи танловига кўра ёки бошланғич ўрнатиладиган параметрлар билан охирги фойдаланувчи компьютерига дастурий таъминотни ўрнатиш жараёни.</w:t>
            </w:r>
          </w:p>
        </w:tc>
      </w:tr>
      <w:tr w:rsidR="00DB56C7" w:rsidRPr="002B0E61" w14:paraId="1B44075C" w14:textId="77777777">
        <w:tc>
          <w:tcPr>
            <w:tcW w:w="4000" w:type="dxa"/>
            <w:tcBorders>
              <w:top w:val="nil"/>
              <w:left w:val="nil"/>
              <w:bottom w:val="nil"/>
              <w:right w:val="nil"/>
            </w:tcBorders>
            <w:shd w:val="clear" w:color="auto" w:fill="auto"/>
          </w:tcPr>
          <w:p w14:paraId="53FCE12B" w14:textId="3217769C" w:rsidR="00B8130A" w:rsidRPr="009553DA" w:rsidRDefault="008F0043" w:rsidP="00B8130A">
            <w:pPr>
              <w:rPr>
                <w:b/>
                <w:sz w:val="28"/>
                <w:szCs w:val="28"/>
              </w:rPr>
            </w:pPr>
            <w:r w:rsidRPr="009553DA">
              <w:rPr>
                <w:b/>
                <w:sz w:val="28"/>
                <w:szCs w:val="28"/>
              </w:rPr>
              <w:t>Н</w:t>
            </w:r>
            <w:r w:rsidR="00DB56C7" w:rsidRPr="009553DA">
              <w:rPr>
                <w:b/>
                <w:sz w:val="28"/>
                <w:szCs w:val="28"/>
              </w:rPr>
              <w:t>едопустимый</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rPr>
              <w:t>y</w:t>
            </w:r>
            <w:r w:rsidR="00E628D2" w:rsidRPr="009553DA">
              <w:rPr>
                <w:sz w:val="28"/>
                <w:szCs w:val="28"/>
              </w:rPr>
              <w:t>o‘</w:t>
            </w:r>
            <w:r w:rsidR="00B8130A" w:rsidRPr="009553DA">
              <w:rPr>
                <w:sz w:val="28"/>
                <w:szCs w:val="28"/>
              </w:rPr>
              <w:t>l q</w:t>
            </w:r>
            <w:r w:rsidR="00E628D2" w:rsidRPr="009553DA">
              <w:rPr>
                <w:sz w:val="28"/>
                <w:szCs w:val="28"/>
              </w:rPr>
              <w:t>o‘</w:t>
            </w:r>
            <w:r w:rsidR="00B8130A" w:rsidRPr="009553DA">
              <w:rPr>
                <w:sz w:val="28"/>
                <w:szCs w:val="28"/>
              </w:rPr>
              <w:t>yilmaydigan</w:t>
            </w:r>
            <w:r w:rsidR="00117147">
              <w:rPr>
                <w:sz w:val="28"/>
                <w:szCs w:val="28"/>
              </w:rPr>
              <w:t xml:space="preserve"> </w:t>
            </w:r>
          </w:p>
          <w:p w14:paraId="275703AB" w14:textId="0AB86997" w:rsidR="008F0043" w:rsidRPr="009553DA" w:rsidRDefault="00117147" w:rsidP="008F0043">
            <w:pPr>
              <w:rPr>
                <w:b/>
                <w:sz w:val="28"/>
                <w:szCs w:val="28"/>
              </w:rPr>
            </w:pPr>
            <w:r>
              <w:rPr>
                <w:sz w:val="28"/>
                <w:szCs w:val="28"/>
              </w:rPr>
              <w:t xml:space="preserve"> </w:t>
            </w:r>
            <w:r w:rsidR="008F0043" w:rsidRPr="009553DA">
              <w:rPr>
                <w:sz w:val="28"/>
                <w:szCs w:val="28"/>
              </w:rPr>
              <w:t>йўл қўйилмайдиган</w:t>
            </w:r>
            <w:r>
              <w:rPr>
                <w:sz w:val="28"/>
                <w:szCs w:val="28"/>
              </w:rPr>
              <w:t xml:space="preserve"> </w:t>
            </w:r>
          </w:p>
          <w:p w14:paraId="503470D1"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invalid</w:t>
            </w:r>
          </w:p>
        </w:tc>
        <w:tc>
          <w:tcPr>
            <w:tcW w:w="5828" w:type="dxa"/>
            <w:tcBorders>
              <w:top w:val="nil"/>
              <w:left w:val="nil"/>
              <w:bottom w:val="nil"/>
              <w:right w:val="nil"/>
            </w:tcBorders>
            <w:shd w:val="clear" w:color="auto" w:fill="auto"/>
          </w:tcPr>
          <w:p w14:paraId="06D8D686" w14:textId="1C86F5DE" w:rsidR="008F0043" w:rsidRPr="009553DA" w:rsidRDefault="00DB56C7" w:rsidP="00DF3BB2">
            <w:pPr>
              <w:jc w:val="both"/>
              <w:rPr>
                <w:sz w:val="28"/>
                <w:szCs w:val="28"/>
              </w:rPr>
            </w:pPr>
            <w:r w:rsidRPr="009553DA">
              <w:rPr>
                <w:sz w:val="28"/>
                <w:szCs w:val="28"/>
              </w:rPr>
              <w:t>Логически необоснованные (ошибочные) действия, данные или результаты.</w:t>
            </w:r>
            <w:r w:rsidR="00117147">
              <w:rPr>
                <w:sz w:val="28"/>
                <w:szCs w:val="28"/>
              </w:rPr>
              <w:t xml:space="preserve"> </w:t>
            </w:r>
          </w:p>
          <w:p w14:paraId="47AA88ED" w14:textId="77777777" w:rsidR="00B8130A" w:rsidRPr="009553DA" w:rsidRDefault="00B8130A" w:rsidP="00B8130A">
            <w:pPr>
              <w:jc w:val="both"/>
              <w:rPr>
                <w:sz w:val="28"/>
                <w:szCs w:val="28"/>
              </w:rPr>
            </w:pPr>
          </w:p>
          <w:p w14:paraId="7453D96A" w14:textId="77777777" w:rsidR="008F0043" w:rsidRPr="009553DA" w:rsidRDefault="00B8130A" w:rsidP="00B8130A">
            <w:pPr>
              <w:jc w:val="both"/>
              <w:rPr>
                <w:sz w:val="28"/>
                <w:szCs w:val="28"/>
                <w:lang w:val="en-US"/>
              </w:rPr>
            </w:pPr>
            <w:r w:rsidRPr="009553DA">
              <w:rPr>
                <w:sz w:val="28"/>
                <w:szCs w:val="28"/>
                <w:lang w:val="en-US"/>
              </w:rPr>
              <w:t>Mantiqan asoslanmagan (xato) harakatlar, m</w:t>
            </w:r>
            <w:r w:rsidR="00B11EF9" w:rsidRPr="009553DA">
              <w:rPr>
                <w:sz w:val="28"/>
                <w:szCs w:val="28"/>
                <w:lang w:val="en-US"/>
              </w:rPr>
              <w:t>a’</w:t>
            </w:r>
            <w:r w:rsidRPr="009553DA">
              <w:rPr>
                <w:sz w:val="28"/>
                <w:szCs w:val="28"/>
                <w:lang w:val="en-US"/>
              </w:rPr>
              <w:t>lu</w:t>
            </w:r>
            <w:r w:rsidR="004229C6" w:rsidRPr="009553DA">
              <w:rPr>
                <w:sz w:val="28"/>
                <w:szCs w:val="28"/>
                <w:lang w:val="en-US"/>
              </w:rPr>
              <w:t>-</w:t>
            </w:r>
            <w:r w:rsidRPr="009553DA">
              <w:rPr>
                <w:sz w:val="28"/>
                <w:szCs w:val="28"/>
                <w:lang w:val="en-US"/>
              </w:rPr>
              <w:t>motlar yoki natijalar.</w:t>
            </w:r>
          </w:p>
          <w:p w14:paraId="4FC8B83C" w14:textId="77777777" w:rsidR="00B8130A" w:rsidRPr="009553DA" w:rsidRDefault="00B8130A" w:rsidP="00B8130A">
            <w:pPr>
              <w:jc w:val="both"/>
              <w:rPr>
                <w:sz w:val="28"/>
                <w:szCs w:val="28"/>
                <w:lang w:val="en-US"/>
              </w:rPr>
            </w:pPr>
          </w:p>
          <w:p w14:paraId="4CCACDBF" w14:textId="0EA37B07" w:rsidR="00DB56C7" w:rsidRPr="009553DA" w:rsidRDefault="00DB56C7" w:rsidP="00777DBC">
            <w:pPr>
              <w:jc w:val="both"/>
              <w:rPr>
                <w:sz w:val="28"/>
                <w:szCs w:val="28"/>
                <w:lang w:val="en-US"/>
              </w:rPr>
            </w:pPr>
            <w:r w:rsidRPr="009553DA">
              <w:rPr>
                <w:sz w:val="28"/>
                <w:szCs w:val="28"/>
              </w:rPr>
              <w:t>Мантиқан</w:t>
            </w:r>
            <w:r w:rsidRPr="009553DA">
              <w:rPr>
                <w:sz w:val="28"/>
                <w:szCs w:val="28"/>
                <w:lang w:val="en-US"/>
              </w:rPr>
              <w:t xml:space="preserve"> </w:t>
            </w:r>
            <w:r w:rsidRPr="009553DA">
              <w:rPr>
                <w:sz w:val="28"/>
                <w:szCs w:val="28"/>
              </w:rPr>
              <w:t>асосланмаган</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ҳаракатлар</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натижалар</w:t>
            </w:r>
            <w:r w:rsidRPr="009553DA">
              <w:rPr>
                <w:sz w:val="28"/>
                <w:szCs w:val="28"/>
                <w:lang w:val="en-US"/>
              </w:rPr>
              <w:t>.</w:t>
            </w:r>
          </w:p>
        </w:tc>
      </w:tr>
      <w:tr w:rsidR="00DB56C7" w:rsidRPr="009553DA" w14:paraId="49D50157" w14:textId="77777777">
        <w:tc>
          <w:tcPr>
            <w:tcW w:w="4000" w:type="dxa"/>
            <w:tcBorders>
              <w:top w:val="nil"/>
              <w:left w:val="nil"/>
              <w:bottom w:val="nil"/>
              <w:right w:val="nil"/>
            </w:tcBorders>
            <w:shd w:val="clear" w:color="auto" w:fill="auto"/>
          </w:tcPr>
          <w:p w14:paraId="1BDB0846" w14:textId="54E7ED09" w:rsidR="00B8130A" w:rsidRPr="009553DA" w:rsidRDefault="008F0043" w:rsidP="00B8130A">
            <w:pPr>
              <w:rPr>
                <w:b/>
                <w:sz w:val="28"/>
                <w:szCs w:val="28"/>
                <w:lang w:val="en-US"/>
              </w:rPr>
            </w:pPr>
            <w:r w:rsidRPr="009553DA">
              <w:rPr>
                <w:b/>
                <w:sz w:val="28"/>
                <w:szCs w:val="28"/>
              </w:rPr>
              <w:lastRenderedPageBreak/>
              <w:t>Независимая</w:t>
            </w:r>
            <w:r w:rsidRPr="009553DA">
              <w:rPr>
                <w:b/>
                <w:sz w:val="28"/>
                <w:szCs w:val="28"/>
                <w:lang w:val="en-US"/>
              </w:rPr>
              <w:t xml:space="preserve"> </w:t>
            </w:r>
            <w:r w:rsidRPr="009553DA">
              <w:rPr>
                <w:b/>
                <w:sz w:val="28"/>
                <w:szCs w:val="28"/>
              </w:rPr>
              <w:t>переменная</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130A" w:rsidRPr="009553DA">
              <w:rPr>
                <w:sz w:val="28"/>
                <w:szCs w:val="28"/>
                <w:lang w:val="en-US"/>
              </w:rPr>
              <w:t>bo</w:t>
            </w:r>
            <w:r w:rsidR="007744E9" w:rsidRPr="009553DA">
              <w:rPr>
                <w:sz w:val="28"/>
                <w:szCs w:val="28"/>
                <w:lang w:val="en-US"/>
              </w:rPr>
              <w:t>g‘</w:t>
            </w:r>
            <w:r w:rsidR="00B8130A" w:rsidRPr="009553DA">
              <w:rPr>
                <w:sz w:val="28"/>
                <w:szCs w:val="28"/>
                <w:lang w:val="en-US"/>
              </w:rPr>
              <w:t>liq b</w:t>
            </w:r>
            <w:r w:rsidR="00E628D2" w:rsidRPr="009553DA">
              <w:rPr>
                <w:sz w:val="28"/>
                <w:szCs w:val="28"/>
                <w:lang w:val="en-US"/>
              </w:rPr>
              <w:t>o‘</w:t>
            </w:r>
            <w:r w:rsidR="00B8130A" w:rsidRPr="009553DA">
              <w:rPr>
                <w:sz w:val="28"/>
                <w:szCs w:val="28"/>
                <w:lang w:val="en-US"/>
              </w:rPr>
              <w:t xml:space="preserve">lmagan </w:t>
            </w:r>
            <w:r w:rsidR="00B8130A" w:rsidRPr="009553DA">
              <w:rPr>
                <w:sz w:val="28"/>
                <w:szCs w:val="28"/>
                <w:lang w:val="en-US"/>
              </w:rPr>
              <w:br/>
            </w:r>
            <w:r w:rsidR="00E628D2" w:rsidRPr="009553DA">
              <w:rPr>
                <w:sz w:val="28"/>
                <w:szCs w:val="28"/>
                <w:lang w:val="en-US"/>
              </w:rPr>
              <w:t>o‘</w:t>
            </w:r>
            <w:r w:rsidR="00B8130A" w:rsidRPr="009553DA">
              <w:rPr>
                <w:sz w:val="28"/>
                <w:szCs w:val="28"/>
                <w:lang w:val="en-US"/>
              </w:rPr>
              <w:t>zgaruvchi</w:t>
            </w:r>
            <w:r w:rsidR="00117147">
              <w:rPr>
                <w:sz w:val="28"/>
                <w:szCs w:val="28"/>
                <w:lang w:val="en-US"/>
              </w:rPr>
              <w:t xml:space="preserve"> </w:t>
            </w:r>
          </w:p>
          <w:p w14:paraId="3CD93395" w14:textId="1C1B4A89"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боғлиқ</w:t>
            </w:r>
            <w:r w:rsidR="008F0043" w:rsidRPr="009553DA">
              <w:rPr>
                <w:sz w:val="28"/>
                <w:szCs w:val="28"/>
                <w:lang w:val="en-US"/>
              </w:rPr>
              <w:t xml:space="preserve"> </w:t>
            </w:r>
            <w:r w:rsidR="008F0043" w:rsidRPr="009553DA">
              <w:rPr>
                <w:sz w:val="28"/>
                <w:szCs w:val="28"/>
              </w:rPr>
              <w:t>бўлмаган</w:t>
            </w:r>
            <w:r w:rsidR="008F0043" w:rsidRPr="009553DA">
              <w:rPr>
                <w:sz w:val="28"/>
                <w:szCs w:val="28"/>
                <w:lang w:val="en-US"/>
              </w:rPr>
              <w:t xml:space="preserve"> </w:t>
            </w:r>
            <w:r w:rsidR="008F0043" w:rsidRPr="009553DA">
              <w:rPr>
                <w:sz w:val="28"/>
                <w:szCs w:val="28"/>
              </w:rPr>
              <w:t>ўзгарувчи</w:t>
            </w:r>
            <w:r>
              <w:rPr>
                <w:sz w:val="28"/>
                <w:szCs w:val="28"/>
                <w:lang w:val="en-US"/>
              </w:rPr>
              <w:t xml:space="preserve"> </w:t>
            </w:r>
          </w:p>
          <w:p w14:paraId="739C9FE9"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independent vaziable</w:t>
            </w:r>
          </w:p>
        </w:tc>
        <w:tc>
          <w:tcPr>
            <w:tcW w:w="5828" w:type="dxa"/>
            <w:tcBorders>
              <w:top w:val="nil"/>
              <w:left w:val="nil"/>
              <w:bottom w:val="nil"/>
              <w:right w:val="nil"/>
            </w:tcBorders>
            <w:shd w:val="clear" w:color="auto" w:fill="auto"/>
          </w:tcPr>
          <w:p w14:paraId="5AAFA41B" w14:textId="1A988F3F" w:rsidR="008F0043" w:rsidRPr="009553DA" w:rsidRDefault="00DB56C7" w:rsidP="00DF3BB2">
            <w:pPr>
              <w:jc w:val="both"/>
              <w:rPr>
                <w:sz w:val="28"/>
                <w:szCs w:val="28"/>
              </w:rPr>
            </w:pPr>
            <w:r w:rsidRPr="009553DA">
              <w:rPr>
                <w:sz w:val="28"/>
                <w:szCs w:val="28"/>
              </w:rPr>
              <w:t>Переменная, которая намеренно манипулируется или выбирается экспериментатором с целью выяснить ее влияние на зависимую переменную.</w:t>
            </w:r>
            <w:r w:rsidR="00117147">
              <w:rPr>
                <w:sz w:val="28"/>
                <w:szCs w:val="28"/>
              </w:rPr>
              <w:t xml:space="preserve"> </w:t>
            </w:r>
          </w:p>
          <w:p w14:paraId="1F378065" w14:textId="77777777" w:rsidR="00B8130A" w:rsidRPr="009553DA" w:rsidRDefault="00B8130A" w:rsidP="00B8130A">
            <w:pPr>
              <w:jc w:val="both"/>
              <w:rPr>
                <w:sz w:val="28"/>
                <w:szCs w:val="28"/>
              </w:rPr>
            </w:pPr>
          </w:p>
          <w:p w14:paraId="2F455B57" w14:textId="77777777" w:rsidR="008F0043" w:rsidRPr="009553DA" w:rsidRDefault="00B8130A" w:rsidP="00B8130A">
            <w:pPr>
              <w:jc w:val="both"/>
              <w:rPr>
                <w:sz w:val="28"/>
                <w:szCs w:val="28"/>
              </w:rPr>
            </w:pPr>
            <w:r w:rsidRPr="009553DA">
              <w:rPr>
                <w:sz w:val="28"/>
                <w:szCs w:val="28"/>
              </w:rPr>
              <w:t>Bo</w:t>
            </w:r>
            <w:r w:rsidR="007744E9" w:rsidRPr="009553DA">
              <w:rPr>
                <w:sz w:val="28"/>
                <w:szCs w:val="28"/>
              </w:rPr>
              <w:t>g‘</w:t>
            </w:r>
            <w:r w:rsidRPr="009553DA">
              <w:rPr>
                <w:sz w:val="28"/>
                <w:szCs w:val="28"/>
              </w:rPr>
              <w:t>liq b</w:t>
            </w:r>
            <w:r w:rsidR="00E628D2" w:rsidRPr="009553DA">
              <w:rPr>
                <w:sz w:val="28"/>
                <w:szCs w:val="28"/>
              </w:rPr>
              <w:t>o‘</w:t>
            </w:r>
            <w:r w:rsidRPr="009553DA">
              <w:rPr>
                <w:sz w:val="28"/>
                <w:szCs w:val="28"/>
              </w:rPr>
              <w:t xml:space="preserve">lgan </w:t>
            </w:r>
            <w:r w:rsidR="00E628D2" w:rsidRPr="009553DA">
              <w:rPr>
                <w:sz w:val="28"/>
                <w:szCs w:val="28"/>
              </w:rPr>
              <w:t>o‘</w:t>
            </w:r>
            <w:r w:rsidRPr="009553DA">
              <w:rPr>
                <w:sz w:val="28"/>
                <w:szCs w:val="28"/>
              </w:rPr>
              <w:t>zgaruvchiga t</w:t>
            </w:r>
            <w:r w:rsidR="00B11EF9" w:rsidRPr="009553DA">
              <w:rPr>
                <w:sz w:val="28"/>
                <w:szCs w:val="28"/>
              </w:rPr>
              <w:t>a’</w:t>
            </w:r>
            <w:r w:rsidRPr="009553DA">
              <w:rPr>
                <w:sz w:val="28"/>
                <w:szCs w:val="28"/>
              </w:rPr>
              <w:t xml:space="preserve">sirini aniqlash maqsadida, eksperimentator tomonidan tanlana-digan yoki ataylab bajariladigan (manipulyatsiya qilinadigan) </w:t>
            </w:r>
            <w:r w:rsidR="00E628D2" w:rsidRPr="009553DA">
              <w:rPr>
                <w:sz w:val="28"/>
                <w:szCs w:val="28"/>
              </w:rPr>
              <w:t>o‘</w:t>
            </w:r>
            <w:r w:rsidRPr="009553DA">
              <w:rPr>
                <w:sz w:val="28"/>
                <w:szCs w:val="28"/>
              </w:rPr>
              <w:t>zgaruvchi.</w:t>
            </w:r>
          </w:p>
          <w:p w14:paraId="12CDD85F" w14:textId="77777777" w:rsidR="00B8130A" w:rsidRPr="009553DA" w:rsidRDefault="00B8130A" w:rsidP="00B8130A">
            <w:pPr>
              <w:jc w:val="both"/>
              <w:rPr>
                <w:sz w:val="28"/>
                <w:szCs w:val="28"/>
              </w:rPr>
            </w:pPr>
          </w:p>
          <w:p w14:paraId="7DF27E16" w14:textId="724337A7" w:rsidR="008F0043" w:rsidRPr="009553DA" w:rsidRDefault="00DB56C7" w:rsidP="00DF3BB2">
            <w:pPr>
              <w:jc w:val="both"/>
              <w:rPr>
                <w:sz w:val="28"/>
                <w:szCs w:val="28"/>
              </w:rPr>
            </w:pPr>
            <w:r w:rsidRPr="009553DA">
              <w:rPr>
                <w:sz w:val="28"/>
                <w:szCs w:val="28"/>
              </w:rPr>
              <w:t>Боғлиқ бўлган ўзгарувчига таъсирини аниқлаш мақсадида, экспериментатор томонидан танланадиган ёки атайлаб бажариладиган (манипуляция қилинадиган) ўзгарувчи.</w:t>
            </w:r>
            <w:r w:rsidR="00117147">
              <w:rPr>
                <w:sz w:val="28"/>
                <w:szCs w:val="28"/>
              </w:rPr>
              <w:t xml:space="preserve"> </w:t>
            </w:r>
          </w:p>
          <w:p w14:paraId="5ADC206E" w14:textId="77777777" w:rsidR="00DB56C7" w:rsidRPr="009553DA" w:rsidRDefault="00DB56C7" w:rsidP="00DF3BB2">
            <w:pPr>
              <w:jc w:val="both"/>
              <w:rPr>
                <w:sz w:val="28"/>
                <w:szCs w:val="28"/>
              </w:rPr>
            </w:pPr>
          </w:p>
        </w:tc>
      </w:tr>
      <w:tr w:rsidR="00DB56C7" w:rsidRPr="002B0E61" w14:paraId="5586178C" w14:textId="77777777">
        <w:tc>
          <w:tcPr>
            <w:tcW w:w="4000" w:type="dxa"/>
            <w:tcBorders>
              <w:top w:val="nil"/>
              <w:left w:val="nil"/>
              <w:bottom w:val="nil"/>
              <w:right w:val="nil"/>
            </w:tcBorders>
            <w:shd w:val="clear" w:color="auto" w:fill="auto"/>
          </w:tcPr>
          <w:p w14:paraId="0BA1373B" w14:textId="0EE6C350" w:rsidR="00B8130A" w:rsidRPr="009553DA" w:rsidRDefault="008F0043" w:rsidP="00B8130A">
            <w:pPr>
              <w:rPr>
                <w:b/>
                <w:sz w:val="28"/>
                <w:szCs w:val="28"/>
              </w:rPr>
            </w:pPr>
            <w:r w:rsidRPr="009553DA">
              <w:rPr>
                <w:b/>
                <w:sz w:val="28"/>
                <w:szCs w:val="28"/>
              </w:rPr>
              <w:t>Н</w:t>
            </w:r>
            <w:r w:rsidR="00DB56C7" w:rsidRPr="009553DA">
              <w:rPr>
                <w:b/>
                <w:sz w:val="28"/>
                <w:szCs w:val="28"/>
              </w:rPr>
              <w:t>езависимость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m</w:t>
            </w:r>
            <w:r w:rsidR="00B11EF9" w:rsidRPr="009553DA">
              <w:rPr>
                <w:sz w:val="28"/>
                <w:szCs w:val="28"/>
                <w:lang w:val="en-US"/>
              </w:rPr>
              <w:t>a</w:t>
            </w:r>
            <w:r w:rsidR="00B11EF9" w:rsidRPr="009553DA">
              <w:rPr>
                <w:sz w:val="28"/>
                <w:szCs w:val="28"/>
              </w:rPr>
              <w:t>’</w:t>
            </w:r>
            <w:r w:rsidR="00B8130A" w:rsidRPr="009553DA">
              <w:rPr>
                <w:sz w:val="28"/>
                <w:szCs w:val="28"/>
                <w:lang w:val="en-US"/>
              </w:rPr>
              <w:t>lumotlarning</w:t>
            </w:r>
            <w:r w:rsidR="00B8130A" w:rsidRPr="009553DA">
              <w:rPr>
                <w:sz w:val="28"/>
                <w:szCs w:val="28"/>
              </w:rPr>
              <w:t xml:space="preserve"> </w:t>
            </w:r>
            <w:r w:rsidR="00B8130A" w:rsidRPr="009553DA">
              <w:rPr>
                <w:sz w:val="28"/>
                <w:szCs w:val="28"/>
              </w:rPr>
              <w:br/>
            </w:r>
            <w:r w:rsidR="00B8130A" w:rsidRPr="009553DA">
              <w:rPr>
                <w:sz w:val="28"/>
                <w:szCs w:val="28"/>
                <w:lang w:val="en-US"/>
              </w:rPr>
              <w:t>mustaqilligi</w:t>
            </w:r>
            <w:r w:rsidR="00117147">
              <w:rPr>
                <w:sz w:val="28"/>
                <w:szCs w:val="28"/>
              </w:rPr>
              <w:t xml:space="preserve"> </w:t>
            </w:r>
          </w:p>
          <w:p w14:paraId="42D096FE" w14:textId="5683174F" w:rsidR="008F0043" w:rsidRPr="009553DA" w:rsidRDefault="00117147" w:rsidP="008F0043">
            <w:pPr>
              <w:rPr>
                <w:b/>
                <w:sz w:val="28"/>
                <w:szCs w:val="28"/>
              </w:rPr>
            </w:pPr>
            <w:r>
              <w:rPr>
                <w:sz w:val="28"/>
                <w:szCs w:val="28"/>
              </w:rPr>
              <w:t xml:space="preserve"> </w:t>
            </w:r>
            <w:r w:rsidR="008F0043" w:rsidRPr="009553DA">
              <w:rPr>
                <w:sz w:val="28"/>
                <w:szCs w:val="28"/>
              </w:rPr>
              <w:t>маълумотларнинг мустақиллиги</w:t>
            </w:r>
            <w:r>
              <w:rPr>
                <w:sz w:val="28"/>
                <w:szCs w:val="28"/>
              </w:rPr>
              <w:t xml:space="preserve"> </w:t>
            </w:r>
          </w:p>
          <w:p w14:paraId="573D6FD4"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data independence</w:t>
            </w:r>
          </w:p>
        </w:tc>
        <w:tc>
          <w:tcPr>
            <w:tcW w:w="5828" w:type="dxa"/>
            <w:tcBorders>
              <w:top w:val="nil"/>
              <w:left w:val="nil"/>
              <w:bottom w:val="nil"/>
              <w:right w:val="nil"/>
            </w:tcBorders>
            <w:shd w:val="clear" w:color="auto" w:fill="auto"/>
          </w:tcPr>
          <w:p w14:paraId="6AF804E2" w14:textId="695098AB" w:rsidR="008F0043" w:rsidRPr="009553DA" w:rsidRDefault="00DB56C7" w:rsidP="00DF3BB2">
            <w:pPr>
              <w:jc w:val="both"/>
              <w:rPr>
                <w:sz w:val="28"/>
                <w:szCs w:val="28"/>
              </w:rPr>
            </w:pPr>
            <w:r w:rsidRPr="009553DA">
              <w:rPr>
                <w:sz w:val="28"/>
                <w:szCs w:val="28"/>
              </w:rPr>
              <w:t xml:space="preserve">В системе управления базами данных </w:t>
            </w:r>
            <w:r w:rsidR="00E447C5" w:rsidRPr="009553DA">
              <w:rPr>
                <w:sz w:val="28"/>
                <w:szCs w:val="28"/>
              </w:rPr>
              <w:t>–</w:t>
            </w:r>
            <w:r w:rsidRPr="009553DA">
              <w:rPr>
                <w:sz w:val="28"/>
                <w:szCs w:val="28"/>
              </w:rPr>
              <w:t xml:space="preserve"> отделение</w:t>
            </w:r>
            <w:r w:rsidR="00117147">
              <w:rPr>
                <w:sz w:val="28"/>
                <w:szCs w:val="28"/>
              </w:rPr>
              <w:t xml:space="preserve"> </w:t>
            </w:r>
            <w:r w:rsidRPr="009553DA">
              <w:rPr>
                <w:sz w:val="28"/>
                <w:szCs w:val="28"/>
              </w:rPr>
              <w:t>данных от программ, работающих</w:t>
            </w:r>
            <w:r w:rsidR="00117147">
              <w:rPr>
                <w:sz w:val="28"/>
                <w:szCs w:val="28"/>
              </w:rPr>
              <w:t xml:space="preserve"> </w:t>
            </w:r>
            <w:r w:rsidRPr="009553DA">
              <w:rPr>
                <w:sz w:val="28"/>
                <w:szCs w:val="28"/>
              </w:rPr>
              <w:t>с ними. Повышает доступность данных. Различают логическую, физическую и</w:t>
            </w:r>
            <w:r w:rsidR="00117147">
              <w:rPr>
                <w:sz w:val="28"/>
                <w:szCs w:val="28"/>
              </w:rPr>
              <w:t xml:space="preserve"> </w:t>
            </w:r>
            <w:r w:rsidRPr="009553DA">
              <w:rPr>
                <w:sz w:val="28"/>
                <w:szCs w:val="28"/>
              </w:rPr>
              <w:t>пространственную независимость данных.</w:t>
            </w:r>
            <w:r w:rsidR="00117147">
              <w:rPr>
                <w:sz w:val="28"/>
                <w:szCs w:val="28"/>
              </w:rPr>
              <w:t xml:space="preserve"> </w:t>
            </w:r>
          </w:p>
          <w:p w14:paraId="47E04F62" w14:textId="77777777" w:rsidR="00B8130A" w:rsidRPr="009553DA" w:rsidRDefault="00B8130A" w:rsidP="00B8130A">
            <w:pPr>
              <w:jc w:val="both"/>
              <w:rPr>
                <w:sz w:val="28"/>
                <w:szCs w:val="28"/>
              </w:rPr>
            </w:pPr>
          </w:p>
          <w:p w14:paraId="0352310E" w14:textId="0D7586B8" w:rsidR="008F0043" w:rsidRPr="009553DA" w:rsidRDefault="00B8130A" w:rsidP="00B8130A">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bazalarini boshqarish tizimida –</w:t>
            </w:r>
            <w:r w:rsidR="00117147">
              <w:rPr>
                <w:sz w:val="28"/>
                <w:szCs w:val="28"/>
                <w:lang w:val="en-US"/>
              </w:rPr>
              <w:t xml:space="preserve"> </w:t>
            </w:r>
            <w:r w:rsidRPr="009553DA">
              <w:rPr>
                <w:sz w:val="28"/>
                <w:szCs w:val="28"/>
                <w:lang w:val="en-US"/>
              </w:rPr>
              <w:t>m</w:t>
            </w:r>
            <w:r w:rsidR="00B11EF9" w:rsidRPr="009553DA">
              <w:rPr>
                <w:sz w:val="28"/>
                <w:szCs w:val="28"/>
                <w:lang w:val="en-US"/>
              </w:rPr>
              <w:t>a’</w:t>
            </w:r>
            <w:r w:rsidRPr="009553DA">
              <w:rPr>
                <w:sz w:val="28"/>
                <w:szCs w:val="28"/>
                <w:lang w:val="en-US"/>
              </w:rPr>
              <w:t>lumotlarning, ular bilan ishlaydigan dasturlardan</w:t>
            </w:r>
            <w:r w:rsidR="00117147">
              <w:rPr>
                <w:sz w:val="28"/>
                <w:szCs w:val="28"/>
                <w:lang w:val="en-US"/>
              </w:rPr>
              <w:t xml:space="preserve"> </w:t>
            </w:r>
            <w:r w:rsidRPr="009553DA">
              <w:rPr>
                <w:sz w:val="28"/>
                <w:szCs w:val="28"/>
                <w:lang w:val="en-US"/>
              </w:rPr>
              <w:t>ajratilishi. M</w:t>
            </w:r>
            <w:r w:rsidR="00B11EF9" w:rsidRPr="009553DA">
              <w:rPr>
                <w:sz w:val="28"/>
                <w:szCs w:val="28"/>
                <w:lang w:val="en-US"/>
              </w:rPr>
              <w:t>a’</w:t>
            </w:r>
            <w:r w:rsidRPr="009553DA">
              <w:rPr>
                <w:sz w:val="28"/>
                <w:szCs w:val="28"/>
                <w:lang w:val="en-US"/>
              </w:rPr>
              <w:t>lumotlardan foydalana olishlik darajasini oshiradi. Mantiqiy, fizik va fazoviy m</w:t>
            </w:r>
            <w:r w:rsidR="00B11EF9" w:rsidRPr="009553DA">
              <w:rPr>
                <w:sz w:val="28"/>
                <w:szCs w:val="28"/>
                <w:lang w:val="en-US"/>
              </w:rPr>
              <w:t>a’</w:t>
            </w:r>
            <w:r w:rsidRPr="009553DA">
              <w:rPr>
                <w:sz w:val="28"/>
                <w:szCs w:val="28"/>
                <w:lang w:val="en-US"/>
              </w:rPr>
              <w:t>lumotlar mustaqilligi farqlanadi.</w:t>
            </w:r>
          </w:p>
          <w:p w14:paraId="0330A062" w14:textId="77777777" w:rsidR="00B8130A" w:rsidRPr="009553DA" w:rsidRDefault="00B8130A" w:rsidP="00B8130A">
            <w:pPr>
              <w:jc w:val="both"/>
              <w:rPr>
                <w:sz w:val="28"/>
                <w:szCs w:val="28"/>
                <w:lang w:val="en-US"/>
              </w:rPr>
            </w:pPr>
          </w:p>
          <w:p w14:paraId="5F5B883B" w14:textId="355C465E" w:rsidR="004229C6" w:rsidRPr="002B0E61" w:rsidRDefault="00DB56C7" w:rsidP="00777DBC">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тизимида</w:t>
            </w:r>
            <w:r w:rsidRPr="009553DA">
              <w:rPr>
                <w:sz w:val="28"/>
                <w:szCs w:val="28"/>
                <w:lang w:val="en-US"/>
              </w:rPr>
              <w:t xml:space="preserve"> </w:t>
            </w:r>
            <w:r w:rsidR="00E447C5" w:rsidRPr="009553DA">
              <w:rPr>
                <w:sz w:val="28"/>
                <w:szCs w:val="28"/>
                <w:lang w:val="en-US"/>
              </w:rPr>
              <w:t>–</w:t>
            </w:r>
            <w:r w:rsidR="00117147">
              <w:rPr>
                <w:sz w:val="28"/>
                <w:szCs w:val="28"/>
                <w:lang w:val="en-US"/>
              </w:rPr>
              <w:t xml:space="preserve"> </w:t>
            </w:r>
            <w:r w:rsidRPr="009553DA">
              <w:rPr>
                <w:sz w:val="28"/>
                <w:szCs w:val="28"/>
              </w:rPr>
              <w:t>маълумотларнинг</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дастурлардан</w:t>
            </w:r>
            <w:r w:rsidR="00117147">
              <w:rPr>
                <w:sz w:val="28"/>
                <w:szCs w:val="28"/>
                <w:lang w:val="en-US"/>
              </w:rPr>
              <w:t xml:space="preserve"> </w:t>
            </w:r>
            <w:r w:rsidRPr="009553DA">
              <w:rPr>
                <w:sz w:val="28"/>
                <w:szCs w:val="28"/>
              </w:rPr>
              <w:t>ажратилиши</w:t>
            </w:r>
            <w:r w:rsidRPr="009553DA">
              <w:rPr>
                <w:sz w:val="28"/>
                <w:szCs w:val="28"/>
                <w:lang w:val="en-US"/>
              </w:rPr>
              <w:t xml:space="preserve">. </w:t>
            </w:r>
            <w:r w:rsidRPr="009553DA">
              <w:rPr>
                <w:sz w:val="28"/>
                <w:szCs w:val="28"/>
              </w:rPr>
              <w:t>Маълумотлардан</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олишлик</w:t>
            </w:r>
            <w:r w:rsidRPr="009553DA">
              <w:rPr>
                <w:sz w:val="28"/>
                <w:szCs w:val="28"/>
                <w:lang w:val="en-US"/>
              </w:rPr>
              <w:t xml:space="preserve"> </w:t>
            </w:r>
            <w:r w:rsidRPr="009553DA">
              <w:rPr>
                <w:sz w:val="28"/>
                <w:szCs w:val="28"/>
              </w:rPr>
              <w:t>даражасини</w:t>
            </w:r>
            <w:r w:rsidRPr="009553DA">
              <w:rPr>
                <w:sz w:val="28"/>
                <w:szCs w:val="28"/>
                <w:lang w:val="en-US"/>
              </w:rPr>
              <w:t xml:space="preserve"> </w:t>
            </w:r>
            <w:r w:rsidRPr="009553DA">
              <w:rPr>
                <w:sz w:val="28"/>
                <w:szCs w:val="28"/>
              </w:rPr>
              <w:t>оширади</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фазовий</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мустақиллиги</w:t>
            </w:r>
            <w:r w:rsidRPr="009553DA">
              <w:rPr>
                <w:sz w:val="28"/>
                <w:szCs w:val="28"/>
                <w:lang w:val="en-US"/>
              </w:rPr>
              <w:t xml:space="preserve"> </w:t>
            </w:r>
            <w:r w:rsidRPr="009553DA">
              <w:rPr>
                <w:sz w:val="28"/>
                <w:szCs w:val="28"/>
              </w:rPr>
              <w:t>фарқланади</w:t>
            </w:r>
            <w:r w:rsidRPr="009553DA">
              <w:rPr>
                <w:sz w:val="28"/>
                <w:szCs w:val="28"/>
                <w:lang w:val="en-US"/>
              </w:rPr>
              <w:t>.</w:t>
            </w:r>
          </w:p>
        </w:tc>
      </w:tr>
      <w:tr w:rsidR="00DB56C7" w:rsidRPr="009553DA" w14:paraId="1A30CCC8" w14:textId="77777777">
        <w:tc>
          <w:tcPr>
            <w:tcW w:w="4000" w:type="dxa"/>
            <w:tcBorders>
              <w:top w:val="nil"/>
              <w:left w:val="nil"/>
              <w:bottom w:val="nil"/>
              <w:right w:val="nil"/>
            </w:tcBorders>
            <w:shd w:val="clear" w:color="auto" w:fill="auto"/>
          </w:tcPr>
          <w:p w14:paraId="14424714" w14:textId="03E32B67" w:rsidR="00B8130A" w:rsidRPr="009553DA" w:rsidRDefault="008F0043" w:rsidP="00B8130A">
            <w:pPr>
              <w:rPr>
                <w:b/>
                <w:sz w:val="28"/>
                <w:szCs w:val="28"/>
                <w:lang w:val="en-US"/>
              </w:rPr>
            </w:pPr>
            <w:r w:rsidRPr="009553DA">
              <w:rPr>
                <w:b/>
                <w:sz w:val="28"/>
                <w:szCs w:val="28"/>
              </w:rPr>
              <w:t>Н</w:t>
            </w:r>
            <w:r w:rsidR="00DB56C7" w:rsidRPr="009553DA">
              <w:rPr>
                <w:b/>
                <w:sz w:val="28"/>
                <w:szCs w:val="28"/>
              </w:rPr>
              <w:t>езависимый</w:t>
            </w:r>
            <w:r w:rsidR="00DB56C7" w:rsidRPr="009553DA">
              <w:rPr>
                <w:b/>
                <w:sz w:val="28"/>
                <w:szCs w:val="28"/>
                <w:lang w:val="en-US"/>
              </w:rPr>
              <w:t xml:space="preserve"> </w:t>
            </w:r>
            <w:r w:rsidR="00DB56C7" w:rsidRPr="009553DA">
              <w:rPr>
                <w:b/>
                <w:sz w:val="28"/>
                <w:szCs w:val="28"/>
              </w:rPr>
              <w:t>параллелизм</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130A" w:rsidRPr="009553DA">
              <w:rPr>
                <w:sz w:val="28"/>
                <w:szCs w:val="28"/>
                <w:lang w:val="en-US"/>
              </w:rPr>
              <w:t>bo</w:t>
            </w:r>
            <w:r w:rsidR="007744E9" w:rsidRPr="009553DA">
              <w:rPr>
                <w:sz w:val="28"/>
                <w:szCs w:val="28"/>
                <w:lang w:val="en-US"/>
              </w:rPr>
              <w:t>g‘</w:t>
            </w:r>
            <w:r w:rsidR="00B8130A" w:rsidRPr="009553DA">
              <w:rPr>
                <w:sz w:val="28"/>
                <w:szCs w:val="28"/>
                <w:lang w:val="en-US"/>
              </w:rPr>
              <w:t>liq b</w:t>
            </w:r>
            <w:r w:rsidR="00E628D2" w:rsidRPr="009553DA">
              <w:rPr>
                <w:sz w:val="28"/>
                <w:szCs w:val="28"/>
                <w:lang w:val="en-US"/>
              </w:rPr>
              <w:t>o‘</w:t>
            </w:r>
            <w:r w:rsidR="00B8130A" w:rsidRPr="009553DA">
              <w:rPr>
                <w:sz w:val="28"/>
                <w:szCs w:val="28"/>
                <w:lang w:val="en-US"/>
              </w:rPr>
              <w:t xml:space="preserve">lmagan </w:t>
            </w:r>
            <w:r w:rsidR="00B8130A" w:rsidRPr="009553DA">
              <w:rPr>
                <w:sz w:val="28"/>
                <w:szCs w:val="28"/>
                <w:lang w:val="en-US"/>
              </w:rPr>
              <w:br/>
              <w:t>parallelizm</w:t>
            </w:r>
            <w:r w:rsidR="00117147">
              <w:rPr>
                <w:sz w:val="28"/>
                <w:szCs w:val="28"/>
                <w:lang w:val="en-US"/>
              </w:rPr>
              <w:t xml:space="preserve"> </w:t>
            </w:r>
          </w:p>
          <w:p w14:paraId="4DAD8F59" w14:textId="7E8597BF"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боғлиқ</w:t>
            </w:r>
            <w:r w:rsidR="008F0043" w:rsidRPr="009553DA">
              <w:rPr>
                <w:sz w:val="28"/>
                <w:szCs w:val="28"/>
                <w:lang w:val="en-US"/>
              </w:rPr>
              <w:t xml:space="preserve"> </w:t>
            </w:r>
            <w:r w:rsidR="008F0043" w:rsidRPr="009553DA">
              <w:rPr>
                <w:sz w:val="28"/>
                <w:szCs w:val="28"/>
              </w:rPr>
              <w:t>бўлмаган</w:t>
            </w:r>
            <w:r w:rsidR="008F0043" w:rsidRPr="009553DA">
              <w:rPr>
                <w:sz w:val="28"/>
                <w:szCs w:val="28"/>
                <w:lang w:val="en-US"/>
              </w:rPr>
              <w:t xml:space="preserve"> </w:t>
            </w:r>
            <w:r w:rsidR="000E63A9" w:rsidRPr="009553DA">
              <w:rPr>
                <w:sz w:val="28"/>
                <w:szCs w:val="28"/>
                <w:lang w:val="en-US"/>
              </w:rPr>
              <w:br/>
            </w:r>
            <w:r w:rsidR="008F0043" w:rsidRPr="009553DA">
              <w:rPr>
                <w:sz w:val="28"/>
                <w:szCs w:val="28"/>
              </w:rPr>
              <w:t>параллелизм</w:t>
            </w:r>
            <w:r>
              <w:rPr>
                <w:sz w:val="28"/>
                <w:szCs w:val="28"/>
                <w:lang w:val="en-US"/>
              </w:rPr>
              <w:t xml:space="preserve"> </w:t>
            </w:r>
          </w:p>
          <w:p w14:paraId="1661354E"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independent parallelism</w:t>
            </w:r>
          </w:p>
        </w:tc>
        <w:tc>
          <w:tcPr>
            <w:tcW w:w="5828" w:type="dxa"/>
            <w:tcBorders>
              <w:top w:val="nil"/>
              <w:left w:val="nil"/>
              <w:bottom w:val="nil"/>
              <w:right w:val="nil"/>
            </w:tcBorders>
            <w:shd w:val="clear" w:color="auto" w:fill="auto"/>
          </w:tcPr>
          <w:p w14:paraId="2A46C15C" w14:textId="19A67204" w:rsidR="008F0043" w:rsidRPr="009553DA" w:rsidRDefault="00DB56C7" w:rsidP="00DF3BB2">
            <w:pPr>
              <w:jc w:val="both"/>
              <w:rPr>
                <w:sz w:val="28"/>
                <w:szCs w:val="28"/>
              </w:rPr>
            </w:pPr>
            <w:r w:rsidRPr="009553DA">
              <w:rPr>
                <w:sz w:val="28"/>
                <w:szCs w:val="28"/>
              </w:rPr>
              <w:t>Параллельное выполнение без явной синхронизации процессов. Каждый из них представляет собой отдельное, независимое задание. Этот тип параллелизма обычно используется в системах разделения времени, в которых каждый пользователь работает со своим приложением.</w:t>
            </w:r>
            <w:r w:rsidR="00117147">
              <w:rPr>
                <w:sz w:val="28"/>
                <w:szCs w:val="28"/>
              </w:rPr>
              <w:t xml:space="preserve"> </w:t>
            </w:r>
          </w:p>
          <w:p w14:paraId="7774BFF5" w14:textId="77777777" w:rsidR="00B8130A" w:rsidRPr="009553DA" w:rsidRDefault="00B8130A" w:rsidP="00B8130A">
            <w:pPr>
              <w:jc w:val="both"/>
              <w:rPr>
                <w:sz w:val="28"/>
                <w:szCs w:val="28"/>
              </w:rPr>
            </w:pPr>
          </w:p>
          <w:p w14:paraId="54F51C87" w14:textId="77777777" w:rsidR="008F0043" w:rsidRPr="009553DA" w:rsidRDefault="00B8130A" w:rsidP="00B8130A">
            <w:pPr>
              <w:jc w:val="both"/>
              <w:rPr>
                <w:sz w:val="28"/>
                <w:szCs w:val="28"/>
                <w:lang w:val="en-US"/>
              </w:rPr>
            </w:pPr>
            <w:r w:rsidRPr="009553DA">
              <w:rPr>
                <w:sz w:val="28"/>
                <w:szCs w:val="28"/>
                <w:lang w:val="en-US"/>
              </w:rPr>
              <w:t xml:space="preserve">Jarayonlarni aniq sinxronlamasdan parallel bajarish. Ularning har biri alohida, mustaqil vazifani </w:t>
            </w:r>
            <w:r w:rsidR="00E628D2" w:rsidRPr="009553DA">
              <w:rPr>
                <w:sz w:val="28"/>
                <w:szCs w:val="28"/>
                <w:lang w:val="en-US"/>
              </w:rPr>
              <w:t>o‘</w:t>
            </w:r>
            <w:r w:rsidRPr="009553DA">
              <w:rPr>
                <w:sz w:val="28"/>
                <w:szCs w:val="28"/>
                <w:lang w:val="en-US"/>
              </w:rPr>
              <w:t xml:space="preserve">zida ifodalaydi. Parallelizmning bu turidan </w:t>
            </w:r>
            <w:r w:rsidRPr="009553DA">
              <w:rPr>
                <w:sz w:val="28"/>
                <w:szCs w:val="28"/>
                <w:lang w:val="en-US"/>
              </w:rPr>
              <w:lastRenderedPageBreak/>
              <w:t xml:space="preserve">odatda, har bir foydalanuvchi </w:t>
            </w:r>
            <w:r w:rsidR="00E628D2" w:rsidRPr="009553DA">
              <w:rPr>
                <w:sz w:val="28"/>
                <w:szCs w:val="28"/>
                <w:lang w:val="en-US"/>
              </w:rPr>
              <w:t>o‘</w:t>
            </w:r>
            <w:r w:rsidRPr="009553DA">
              <w:rPr>
                <w:sz w:val="28"/>
                <w:szCs w:val="28"/>
                <w:lang w:val="en-US"/>
              </w:rPr>
              <w:t>zining ilovasi bilan ishlaydigan, vaqtni ajratish tizimlarida foydalaniladi.</w:t>
            </w:r>
          </w:p>
          <w:p w14:paraId="5A545111" w14:textId="77777777" w:rsidR="00B8130A" w:rsidRPr="009553DA" w:rsidRDefault="00B8130A" w:rsidP="00B8130A">
            <w:pPr>
              <w:jc w:val="both"/>
              <w:rPr>
                <w:sz w:val="28"/>
                <w:szCs w:val="28"/>
                <w:lang w:val="en-US"/>
              </w:rPr>
            </w:pPr>
          </w:p>
          <w:p w14:paraId="472CBBE3" w14:textId="731FA9F7" w:rsidR="004229C6" w:rsidRPr="00777DBC" w:rsidRDefault="00DB56C7" w:rsidP="00777DBC">
            <w:pPr>
              <w:jc w:val="both"/>
              <w:rPr>
                <w:sz w:val="28"/>
                <w:szCs w:val="28"/>
                <w:lang w:val="en-US"/>
              </w:rPr>
            </w:pPr>
            <w:r w:rsidRPr="009553DA">
              <w:rPr>
                <w:sz w:val="28"/>
                <w:szCs w:val="28"/>
              </w:rPr>
              <w:t>Жараёнларни аниқ синхронламасдан параллел бажариш. Уларнинг ҳар бири алоҳида, муста</w:t>
            </w:r>
            <w:r w:rsidR="004229C6" w:rsidRPr="009553DA">
              <w:rPr>
                <w:sz w:val="28"/>
                <w:szCs w:val="28"/>
              </w:rPr>
              <w:t>-</w:t>
            </w:r>
            <w:r w:rsidRPr="009553DA">
              <w:rPr>
                <w:sz w:val="28"/>
                <w:szCs w:val="28"/>
              </w:rPr>
              <w:t>қил вазифани ўзида ифодалайди. Параллелизмнинг</w:t>
            </w:r>
            <w:r w:rsidR="00117147">
              <w:rPr>
                <w:sz w:val="28"/>
                <w:szCs w:val="28"/>
              </w:rPr>
              <w:t xml:space="preserve"> </w:t>
            </w:r>
            <w:r w:rsidRPr="009553DA">
              <w:rPr>
                <w:sz w:val="28"/>
                <w:szCs w:val="28"/>
              </w:rPr>
              <w:t>бу туридан одатда, ҳар бир фойдаланувчи ўзининг иловаси билан ишлайдиган, вақтни ажратиш тизимларида фойдаланилади.</w:t>
            </w:r>
          </w:p>
        </w:tc>
      </w:tr>
      <w:tr w:rsidR="00DB56C7" w:rsidRPr="002B0E61" w14:paraId="1758317D" w14:textId="77777777">
        <w:tc>
          <w:tcPr>
            <w:tcW w:w="4000" w:type="dxa"/>
            <w:tcBorders>
              <w:top w:val="nil"/>
              <w:left w:val="nil"/>
              <w:bottom w:val="nil"/>
              <w:right w:val="nil"/>
            </w:tcBorders>
            <w:shd w:val="clear" w:color="auto" w:fill="auto"/>
          </w:tcPr>
          <w:p w14:paraId="5D2CDBE9" w14:textId="02C2CDDE" w:rsidR="00B8130A" w:rsidRPr="009553DA" w:rsidRDefault="008F0043" w:rsidP="00B8130A">
            <w:pPr>
              <w:rPr>
                <w:b/>
                <w:sz w:val="28"/>
                <w:szCs w:val="28"/>
              </w:rPr>
            </w:pPr>
            <w:r w:rsidRPr="009553DA">
              <w:rPr>
                <w:b/>
                <w:sz w:val="28"/>
                <w:szCs w:val="28"/>
              </w:rPr>
              <w:lastRenderedPageBreak/>
              <w:t>Н</w:t>
            </w:r>
            <w:r w:rsidR="00DB56C7" w:rsidRPr="009553DA">
              <w:rPr>
                <w:b/>
                <w:sz w:val="28"/>
                <w:szCs w:val="28"/>
              </w:rPr>
              <w:t>еподдающаяся решению проблема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hal</w:t>
            </w:r>
            <w:r w:rsidR="00B8130A" w:rsidRPr="009553DA">
              <w:rPr>
                <w:sz w:val="28"/>
                <w:szCs w:val="28"/>
              </w:rPr>
              <w:t xml:space="preserve"> </w:t>
            </w:r>
            <w:r w:rsidR="00B8130A" w:rsidRPr="009553DA">
              <w:rPr>
                <w:sz w:val="28"/>
                <w:szCs w:val="28"/>
                <w:lang w:val="en-US"/>
              </w:rPr>
              <w:t>qilib</w:t>
            </w:r>
            <w:r w:rsidR="00B8130A" w:rsidRPr="009553DA">
              <w:rPr>
                <w:sz w:val="28"/>
                <w:szCs w:val="28"/>
              </w:rPr>
              <w:t xml:space="preserve"> </w:t>
            </w:r>
            <w:r w:rsidR="00B8130A" w:rsidRPr="009553DA">
              <w:rPr>
                <w:sz w:val="28"/>
                <w:szCs w:val="28"/>
                <w:lang w:val="en-US"/>
              </w:rPr>
              <w:t>b</w:t>
            </w:r>
            <w:r w:rsidR="00E628D2" w:rsidRPr="009553DA">
              <w:rPr>
                <w:sz w:val="28"/>
                <w:szCs w:val="28"/>
                <w:lang w:val="en-US"/>
              </w:rPr>
              <w:t>o</w:t>
            </w:r>
            <w:r w:rsidR="00E628D2" w:rsidRPr="009553DA">
              <w:rPr>
                <w:sz w:val="28"/>
                <w:szCs w:val="28"/>
              </w:rPr>
              <w:t>‘</w:t>
            </w:r>
            <w:r w:rsidR="00B8130A" w:rsidRPr="009553DA">
              <w:rPr>
                <w:sz w:val="28"/>
                <w:szCs w:val="28"/>
                <w:lang w:val="en-US"/>
              </w:rPr>
              <w:t>lmaydigan</w:t>
            </w:r>
            <w:r w:rsidR="00B8130A" w:rsidRPr="009553DA">
              <w:rPr>
                <w:sz w:val="28"/>
                <w:szCs w:val="28"/>
              </w:rPr>
              <w:t xml:space="preserve"> </w:t>
            </w:r>
            <w:r w:rsidR="00B8130A" w:rsidRPr="009553DA">
              <w:rPr>
                <w:sz w:val="28"/>
                <w:szCs w:val="28"/>
                <w:lang w:val="en-US"/>
              </w:rPr>
              <w:t>muammo</w:t>
            </w:r>
            <w:r w:rsidR="00117147">
              <w:rPr>
                <w:sz w:val="28"/>
                <w:szCs w:val="28"/>
              </w:rPr>
              <w:t xml:space="preserve"> </w:t>
            </w:r>
          </w:p>
          <w:p w14:paraId="1CFD6FE2" w14:textId="449FE29B" w:rsidR="008F0043" w:rsidRPr="002B0E61" w:rsidRDefault="00117147" w:rsidP="008F0043">
            <w:pPr>
              <w:rPr>
                <w:b/>
                <w:sz w:val="28"/>
                <w:szCs w:val="28"/>
              </w:rPr>
            </w:pPr>
            <w:r>
              <w:rPr>
                <w:sz w:val="28"/>
                <w:szCs w:val="28"/>
              </w:rPr>
              <w:t xml:space="preserve"> </w:t>
            </w:r>
            <w:r w:rsidR="008F0043" w:rsidRPr="009553DA">
              <w:rPr>
                <w:sz w:val="28"/>
                <w:szCs w:val="28"/>
              </w:rPr>
              <w:t>ҳал</w:t>
            </w:r>
            <w:r w:rsidR="008F0043" w:rsidRPr="002B0E61">
              <w:rPr>
                <w:sz w:val="28"/>
                <w:szCs w:val="28"/>
              </w:rPr>
              <w:t xml:space="preserve"> </w:t>
            </w:r>
            <w:r w:rsidR="008F0043" w:rsidRPr="009553DA">
              <w:rPr>
                <w:sz w:val="28"/>
                <w:szCs w:val="28"/>
              </w:rPr>
              <w:t>қилиб</w:t>
            </w:r>
            <w:r w:rsidR="008F0043" w:rsidRPr="002B0E61">
              <w:rPr>
                <w:sz w:val="28"/>
                <w:szCs w:val="28"/>
              </w:rPr>
              <w:t xml:space="preserve"> </w:t>
            </w:r>
            <w:r w:rsidR="008F0043" w:rsidRPr="009553DA">
              <w:rPr>
                <w:sz w:val="28"/>
                <w:szCs w:val="28"/>
              </w:rPr>
              <w:t>бўлмайдиган</w:t>
            </w:r>
            <w:r w:rsidR="008F0043" w:rsidRPr="002B0E61">
              <w:rPr>
                <w:sz w:val="28"/>
                <w:szCs w:val="28"/>
              </w:rPr>
              <w:t xml:space="preserve"> </w:t>
            </w:r>
            <w:r w:rsidR="008F0043" w:rsidRPr="009553DA">
              <w:rPr>
                <w:sz w:val="28"/>
                <w:szCs w:val="28"/>
              </w:rPr>
              <w:t>муаммо</w:t>
            </w:r>
            <w:r w:rsidRPr="002B0E61">
              <w:rPr>
                <w:sz w:val="28"/>
                <w:szCs w:val="28"/>
              </w:rPr>
              <w:t xml:space="preserve"> </w:t>
            </w:r>
          </w:p>
          <w:p w14:paraId="41B9FCB4" w14:textId="77777777" w:rsidR="00DB56C7" w:rsidRPr="002B0E61" w:rsidRDefault="008F0043" w:rsidP="008F0043">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00DB56C7" w:rsidRPr="009553DA">
              <w:rPr>
                <w:sz w:val="28"/>
                <w:szCs w:val="28"/>
                <w:lang w:val="en-US"/>
              </w:rPr>
              <w:t>blivet</w:t>
            </w:r>
          </w:p>
        </w:tc>
        <w:tc>
          <w:tcPr>
            <w:tcW w:w="5828" w:type="dxa"/>
            <w:tcBorders>
              <w:top w:val="nil"/>
              <w:left w:val="nil"/>
              <w:bottom w:val="nil"/>
              <w:right w:val="nil"/>
            </w:tcBorders>
            <w:shd w:val="clear" w:color="auto" w:fill="auto"/>
          </w:tcPr>
          <w:p w14:paraId="172069CC" w14:textId="77777777" w:rsidR="00DB56C7" w:rsidRPr="009553DA" w:rsidRDefault="00DB56C7" w:rsidP="00DF3BB2">
            <w:pPr>
              <w:jc w:val="both"/>
              <w:rPr>
                <w:sz w:val="28"/>
                <w:szCs w:val="28"/>
              </w:rPr>
            </w:pPr>
            <w:r w:rsidRPr="009553DA">
              <w:rPr>
                <w:sz w:val="28"/>
                <w:szCs w:val="28"/>
              </w:rPr>
              <w:t xml:space="preserve">1 Важный аппаратный блок, который нельзя ни починить, ни заменить в случае отказа. </w:t>
            </w:r>
          </w:p>
          <w:p w14:paraId="518779DF" w14:textId="4C80D8E2" w:rsidR="008F0043" w:rsidRPr="009553DA" w:rsidRDefault="00DB56C7" w:rsidP="00DF3BB2">
            <w:pPr>
              <w:jc w:val="both"/>
              <w:rPr>
                <w:sz w:val="28"/>
                <w:szCs w:val="28"/>
              </w:rPr>
            </w:pPr>
            <w:r w:rsidRPr="009553DA">
              <w:rPr>
                <w:sz w:val="28"/>
                <w:szCs w:val="28"/>
              </w:rPr>
              <w:t>2 Программа, которая прошла через руки многих некомпетентных программистов и стала непригодной для работы и сопровождения.</w:t>
            </w:r>
            <w:r w:rsidR="00117147">
              <w:rPr>
                <w:sz w:val="28"/>
                <w:szCs w:val="28"/>
              </w:rPr>
              <w:t xml:space="preserve"> </w:t>
            </w:r>
          </w:p>
          <w:p w14:paraId="555B33C8" w14:textId="77777777" w:rsidR="00B8130A" w:rsidRPr="009553DA" w:rsidRDefault="00B8130A" w:rsidP="00B8130A">
            <w:pPr>
              <w:jc w:val="both"/>
              <w:rPr>
                <w:sz w:val="28"/>
                <w:szCs w:val="28"/>
              </w:rPr>
            </w:pPr>
          </w:p>
          <w:p w14:paraId="26DE5C58" w14:textId="77777777" w:rsidR="00B8130A" w:rsidRPr="009553DA" w:rsidRDefault="00B8130A" w:rsidP="00B8130A">
            <w:pPr>
              <w:jc w:val="both"/>
              <w:rPr>
                <w:sz w:val="28"/>
                <w:szCs w:val="28"/>
                <w:lang w:val="en-US"/>
              </w:rPr>
            </w:pPr>
            <w:r w:rsidRPr="009553DA">
              <w:rPr>
                <w:sz w:val="28"/>
                <w:szCs w:val="28"/>
                <w:lang w:val="en-US"/>
              </w:rPr>
              <w:t>1 Ishlamay qolganda, tuzatish ham, almashtirish ham mumkin b</w:t>
            </w:r>
            <w:r w:rsidR="00E628D2" w:rsidRPr="009553DA">
              <w:rPr>
                <w:sz w:val="28"/>
                <w:szCs w:val="28"/>
                <w:lang w:val="en-US"/>
              </w:rPr>
              <w:t>o‘</w:t>
            </w:r>
            <w:r w:rsidRPr="009553DA">
              <w:rPr>
                <w:sz w:val="28"/>
                <w:szCs w:val="28"/>
                <w:lang w:val="en-US"/>
              </w:rPr>
              <w:t xml:space="preserve">lmagan muhim apparat blok. </w:t>
            </w:r>
          </w:p>
          <w:p w14:paraId="3B8969E5" w14:textId="77777777" w:rsidR="008F0043" w:rsidRPr="009553DA" w:rsidRDefault="00B8130A" w:rsidP="00B8130A">
            <w:pPr>
              <w:jc w:val="both"/>
              <w:rPr>
                <w:sz w:val="28"/>
                <w:szCs w:val="28"/>
                <w:lang w:val="en-US"/>
              </w:rPr>
            </w:pPr>
            <w:r w:rsidRPr="009553DA">
              <w:rPr>
                <w:sz w:val="28"/>
                <w:szCs w:val="28"/>
                <w:lang w:val="en-US"/>
              </w:rPr>
              <w:t>2 K</w:t>
            </w:r>
            <w:r w:rsidR="00E628D2" w:rsidRPr="009553DA">
              <w:rPr>
                <w:sz w:val="28"/>
                <w:szCs w:val="28"/>
                <w:lang w:val="en-US"/>
              </w:rPr>
              <w:t>o‘</w:t>
            </w:r>
            <w:r w:rsidRPr="009553DA">
              <w:rPr>
                <w:sz w:val="28"/>
                <w:szCs w:val="28"/>
                <w:lang w:val="en-US"/>
              </w:rPr>
              <w:t xml:space="preserve">plab, </w:t>
            </w:r>
            <w:r w:rsidR="00E628D2" w:rsidRPr="009553DA">
              <w:rPr>
                <w:sz w:val="28"/>
                <w:szCs w:val="28"/>
                <w:lang w:val="en-US"/>
              </w:rPr>
              <w:t>o‘</w:t>
            </w:r>
            <w:r w:rsidRPr="009553DA">
              <w:rPr>
                <w:sz w:val="28"/>
                <w:szCs w:val="28"/>
                <w:lang w:val="en-US"/>
              </w:rPr>
              <w:t>z ishining ustasi b</w:t>
            </w:r>
            <w:r w:rsidR="00E628D2" w:rsidRPr="009553DA">
              <w:rPr>
                <w:sz w:val="28"/>
                <w:szCs w:val="28"/>
                <w:lang w:val="en-US"/>
              </w:rPr>
              <w:t>o‘</w:t>
            </w:r>
            <w:r w:rsidRPr="009553DA">
              <w:rPr>
                <w:sz w:val="28"/>
                <w:szCs w:val="28"/>
                <w:lang w:val="en-US"/>
              </w:rPr>
              <w:t>lmagan dasturchilar q</w:t>
            </w:r>
            <w:r w:rsidR="00E628D2" w:rsidRPr="009553DA">
              <w:rPr>
                <w:sz w:val="28"/>
                <w:szCs w:val="28"/>
                <w:lang w:val="en-US"/>
              </w:rPr>
              <w:t>o‘</w:t>
            </w:r>
            <w:r w:rsidRPr="009553DA">
              <w:rPr>
                <w:sz w:val="28"/>
                <w:szCs w:val="28"/>
                <w:lang w:val="en-US"/>
              </w:rPr>
              <w:t xml:space="preserve">lidan </w:t>
            </w:r>
            <w:r w:rsidR="00E628D2" w:rsidRPr="009553DA">
              <w:rPr>
                <w:sz w:val="28"/>
                <w:szCs w:val="28"/>
                <w:lang w:val="en-US"/>
              </w:rPr>
              <w:t>o‘</w:t>
            </w:r>
            <w:r w:rsidRPr="009553DA">
              <w:rPr>
                <w:sz w:val="28"/>
                <w:szCs w:val="28"/>
                <w:lang w:val="en-US"/>
              </w:rPr>
              <w:t>tgan hamda ishlash va t</w:t>
            </w:r>
            <w:r w:rsidR="00B11EF9" w:rsidRPr="009553DA">
              <w:rPr>
                <w:sz w:val="28"/>
                <w:szCs w:val="28"/>
                <w:lang w:val="en-US"/>
              </w:rPr>
              <w:t>a’</w:t>
            </w:r>
            <w:r w:rsidRPr="009553DA">
              <w:rPr>
                <w:sz w:val="28"/>
                <w:szCs w:val="28"/>
                <w:lang w:val="en-US"/>
              </w:rPr>
              <w:t>minlash uchun yaroqsiz b</w:t>
            </w:r>
            <w:r w:rsidR="00E628D2" w:rsidRPr="009553DA">
              <w:rPr>
                <w:sz w:val="28"/>
                <w:szCs w:val="28"/>
                <w:lang w:val="en-US"/>
              </w:rPr>
              <w:t>o‘</w:t>
            </w:r>
            <w:r w:rsidRPr="009553DA">
              <w:rPr>
                <w:sz w:val="28"/>
                <w:szCs w:val="28"/>
                <w:lang w:val="en-US"/>
              </w:rPr>
              <w:t>lib qolgan dastur.</w:t>
            </w:r>
          </w:p>
          <w:p w14:paraId="21B04C70" w14:textId="77777777" w:rsidR="00B8130A" w:rsidRPr="009553DA" w:rsidRDefault="00B8130A" w:rsidP="00B8130A">
            <w:pPr>
              <w:jc w:val="both"/>
              <w:rPr>
                <w:sz w:val="28"/>
                <w:szCs w:val="28"/>
                <w:lang w:val="en-US"/>
              </w:rPr>
            </w:pPr>
          </w:p>
          <w:p w14:paraId="03711ACA" w14:textId="77777777" w:rsidR="008F0043" w:rsidRPr="009553DA" w:rsidRDefault="00DB56C7" w:rsidP="00DF3BB2">
            <w:pPr>
              <w:jc w:val="both"/>
              <w:rPr>
                <w:sz w:val="28"/>
                <w:szCs w:val="28"/>
                <w:lang w:val="en-US"/>
              </w:rPr>
            </w:pPr>
            <w:r w:rsidRPr="009553DA">
              <w:rPr>
                <w:sz w:val="28"/>
                <w:szCs w:val="28"/>
                <w:lang w:val="en-US"/>
              </w:rPr>
              <w:t xml:space="preserve">1 </w:t>
            </w:r>
            <w:r w:rsidRPr="009553DA">
              <w:rPr>
                <w:sz w:val="28"/>
                <w:szCs w:val="28"/>
              </w:rPr>
              <w:t>Ишламай</w:t>
            </w:r>
            <w:r w:rsidRPr="009553DA">
              <w:rPr>
                <w:sz w:val="28"/>
                <w:szCs w:val="28"/>
                <w:lang w:val="en-US"/>
              </w:rPr>
              <w:t xml:space="preserve"> </w:t>
            </w:r>
            <w:r w:rsidRPr="009553DA">
              <w:rPr>
                <w:sz w:val="28"/>
                <w:szCs w:val="28"/>
              </w:rPr>
              <w:t>қолганда</w:t>
            </w:r>
            <w:r w:rsidRPr="009553DA">
              <w:rPr>
                <w:sz w:val="28"/>
                <w:szCs w:val="28"/>
                <w:lang w:val="en-US"/>
              </w:rPr>
              <w:t xml:space="preserve">, </w:t>
            </w:r>
            <w:r w:rsidRPr="009553DA">
              <w:rPr>
                <w:sz w:val="28"/>
                <w:szCs w:val="28"/>
              </w:rPr>
              <w:t>тузатиш</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алмаштириш</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муҳим</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блок</w:t>
            </w:r>
            <w:r w:rsidRPr="009553DA">
              <w:rPr>
                <w:sz w:val="28"/>
                <w:szCs w:val="28"/>
                <w:lang w:val="en-US"/>
              </w:rPr>
              <w:t xml:space="preserve">. </w:t>
            </w:r>
          </w:p>
          <w:p w14:paraId="629F60FA" w14:textId="33BCB6F2" w:rsidR="003161F2" w:rsidRPr="002B0E61" w:rsidRDefault="00DB56C7" w:rsidP="00777DBC">
            <w:pPr>
              <w:jc w:val="both"/>
              <w:rPr>
                <w:sz w:val="28"/>
                <w:szCs w:val="28"/>
                <w:lang w:val="en-US"/>
              </w:rPr>
            </w:pPr>
            <w:r w:rsidRPr="009553DA">
              <w:rPr>
                <w:sz w:val="28"/>
                <w:szCs w:val="28"/>
                <w:lang w:val="en-US"/>
              </w:rPr>
              <w:t>2</w:t>
            </w:r>
            <w:r w:rsidR="00F37EDE" w:rsidRPr="009553DA">
              <w:rPr>
                <w:sz w:val="28"/>
                <w:szCs w:val="28"/>
                <w:lang w:val="en-US"/>
              </w:rPr>
              <w:t xml:space="preserve"> </w:t>
            </w:r>
            <w:r w:rsidRPr="009553DA">
              <w:rPr>
                <w:sz w:val="28"/>
                <w:szCs w:val="28"/>
              </w:rPr>
              <w:t>Кўплаб</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ишининг</w:t>
            </w:r>
            <w:r w:rsidRPr="009553DA">
              <w:rPr>
                <w:sz w:val="28"/>
                <w:szCs w:val="28"/>
                <w:lang w:val="en-US"/>
              </w:rPr>
              <w:t xml:space="preserve"> </w:t>
            </w:r>
            <w:r w:rsidRPr="009553DA">
              <w:rPr>
                <w:sz w:val="28"/>
                <w:szCs w:val="28"/>
              </w:rPr>
              <w:t>устаси</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дастурчилар</w:t>
            </w:r>
            <w:r w:rsidRPr="009553DA">
              <w:rPr>
                <w:sz w:val="28"/>
                <w:szCs w:val="28"/>
                <w:lang w:val="en-US"/>
              </w:rPr>
              <w:t xml:space="preserve"> </w:t>
            </w:r>
            <w:r w:rsidRPr="009553DA">
              <w:rPr>
                <w:sz w:val="28"/>
                <w:szCs w:val="28"/>
              </w:rPr>
              <w:t>қўлидан</w:t>
            </w:r>
            <w:r w:rsidRPr="009553DA">
              <w:rPr>
                <w:sz w:val="28"/>
                <w:szCs w:val="28"/>
                <w:lang w:val="en-US"/>
              </w:rPr>
              <w:t xml:space="preserve"> </w:t>
            </w:r>
            <w:r w:rsidRPr="009553DA">
              <w:rPr>
                <w:sz w:val="28"/>
                <w:szCs w:val="28"/>
              </w:rPr>
              <w:t>ўтган</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таъминлаш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яроқсиз</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қолган</w:t>
            </w:r>
            <w:r w:rsidRPr="009553DA">
              <w:rPr>
                <w:sz w:val="28"/>
                <w:szCs w:val="28"/>
                <w:lang w:val="en-US"/>
              </w:rPr>
              <w:t xml:space="preserve"> </w:t>
            </w:r>
            <w:r w:rsidRPr="009553DA">
              <w:rPr>
                <w:sz w:val="28"/>
                <w:szCs w:val="28"/>
              </w:rPr>
              <w:t>дастур</w:t>
            </w:r>
            <w:r w:rsidRPr="009553DA">
              <w:rPr>
                <w:sz w:val="28"/>
                <w:szCs w:val="28"/>
                <w:lang w:val="en-US"/>
              </w:rPr>
              <w:t>.</w:t>
            </w:r>
          </w:p>
        </w:tc>
      </w:tr>
      <w:tr w:rsidR="00DB56C7" w:rsidRPr="009553DA" w14:paraId="088C7E4D" w14:textId="77777777">
        <w:tc>
          <w:tcPr>
            <w:tcW w:w="4000" w:type="dxa"/>
            <w:tcBorders>
              <w:top w:val="nil"/>
              <w:left w:val="nil"/>
              <w:bottom w:val="nil"/>
              <w:right w:val="nil"/>
            </w:tcBorders>
            <w:shd w:val="clear" w:color="auto" w:fill="auto"/>
          </w:tcPr>
          <w:p w14:paraId="2D6F33A5" w14:textId="05AD1F53" w:rsidR="00B8130A" w:rsidRPr="009553DA" w:rsidRDefault="008F0043" w:rsidP="00B8130A">
            <w:pPr>
              <w:rPr>
                <w:b/>
                <w:sz w:val="28"/>
                <w:szCs w:val="28"/>
              </w:rPr>
            </w:pPr>
            <w:r w:rsidRPr="009553DA">
              <w:rPr>
                <w:b/>
                <w:sz w:val="28"/>
                <w:szCs w:val="28"/>
              </w:rPr>
              <w:t>Н</w:t>
            </w:r>
            <w:r w:rsidR="00DB56C7" w:rsidRPr="009553DA">
              <w:rPr>
                <w:b/>
                <w:sz w:val="28"/>
                <w:szCs w:val="28"/>
              </w:rPr>
              <w:t>епосредственная адресация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bevosita</w:t>
            </w:r>
            <w:r w:rsidR="00B8130A" w:rsidRPr="009553DA">
              <w:rPr>
                <w:sz w:val="28"/>
                <w:szCs w:val="28"/>
              </w:rPr>
              <w:t xml:space="preserve"> </w:t>
            </w:r>
            <w:r w:rsidR="00B8130A" w:rsidRPr="009553DA">
              <w:rPr>
                <w:sz w:val="28"/>
                <w:szCs w:val="28"/>
                <w:lang w:val="en-US"/>
              </w:rPr>
              <w:t>adreslash</w:t>
            </w:r>
            <w:r w:rsidR="00117147">
              <w:rPr>
                <w:sz w:val="28"/>
                <w:szCs w:val="28"/>
              </w:rPr>
              <w:t xml:space="preserve"> </w:t>
            </w:r>
          </w:p>
          <w:p w14:paraId="1E1D135D" w14:textId="5C0F5366" w:rsidR="008F0043" w:rsidRPr="009553DA" w:rsidRDefault="00117147" w:rsidP="008F0043">
            <w:pPr>
              <w:rPr>
                <w:b/>
                <w:sz w:val="28"/>
                <w:szCs w:val="28"/>
              </w:rPr>
            </w:pPr>
            <w:r>
              <w:rPr>
                <w:sz w:val="28"/>
                <w:szCs w:val="28"/>
              </w:rPr>
              <w:t xml:space="preserve"> </w:t>
            </w:r>
            <w:r w:rsidR="008F0043" w:rsidRPr="009553DA">
              <w:rPr>
                <w:sz w:val="28"/>
                <w:szCs w:val="28"/>
              </w:rPr>
              <w:t>бевосита адреслаш</w:t>
            </w:r>
            <w:r>
              <w:rPr>
                <w:sz w:val="28"/>
                <w:szCs w:val="28"/>
              </w:rPr>
              <w:t xml:space="preserve"> </w:t>
            </w:r>
          </w:p>
          <w:p w14:paraId="5C7CA921"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immediate addressing</w:t>
            </w:r>
          </w:p>
        </w:tc>
        <w:tc>
          <w:tcPr>
            <w:tcW w:w="5828" w:type="dxa"/>
            <w:tcBorders>
              <w:top w:val="nil"/>
              <w:left w:val="nil"/>
              <w:bottom w:val="nil"/>
              <w:right w:val="nil"/>
            </w:tcBorders>
            <w:shd w:val="clear" w:color="auto" w:fill="auto"/>
          </w:tcPr>
          <w:p w14:paraId="357148BB" w14:textId="6776D9D0" w:rsidR="008F0043" w:rsidRPr="009553DA" w:rsidRDefault="00DB56C7" w:rsidP="00DF3BB2">
            <w:pPr>
              <w:jc w:val="both"/>
              <w:rPr>
                <w:sz w:val="28"/>
                <w:szCs w:val="28"/>
              </w:rPr>
            </w:pPr>
            <w:r w:rsidRPr="009553DA">
              <w:rPr>
                <w:sz w:val="28"/>
                <w:szCs w:val="28"/>
              </w:rPr>
              <w:t>Способ адресации, при котором значение адреса задается операндом команды.</w:t>
            </w:r>
            <w:r w:rsidR="00117147">
              <w:rPr>
                <w:sz w:val="28"/>
                <w:szCs w:val="28"/>
              </w:rPr>
              <w:t xml:space="preserve"> </w:t>
            </w:r>
          </w:p>
          <w:p w14:paraId="55FFFD6E" w14:textId="77777777" w:rsidR="00B8130A" w:rsidRPr="009553DA" w:rsidRDefault="00B8130A" w:rsidP="00B8130A">
            <w:pPr>
              <w:jc w:val="both"/>
              <w:rPr>
                <w:sz w:val="18"/>
                <w:szCs w:val="18"/>
              </w:rPr>
            </w:pPr>
          </w:p>
          <w:p w14:paraId="58AA5A73" w14:textId="158425BF" w:rsidR="00B8130A" w:rsidRPr="009553DA" w:rsidRDefault="00B8130A" w:rsidP="00B8130A">
            <w:pPr>
              <w:jc w:val="both"/>
              <w:rPr>
                <w:sz w:val="28"/>
                <w:szCs w:val="28"/>
                <w:lang w:val="en-US"/>
              </w:rPr>
            </w:pPr>
            <w:r w:rsidRPr="009553DA">
              <w:rPr>
                <w:sz w:val="28"/>
                <w:szCs w:val="28"/>
                <w:lang w:val="en-US"/>
              </w:rPr>
              <w:t>Adres qiymati komanda operandi tomonidan beriladigan adreslash usuli.</w:t>
            </w:r>
            <w:r w:rsidR="00117147">
              <w:rPr>
                <w:sz w:val="28"/>
                <w:szCs w:val="28"/>
                <w:lang w:val="en-US"/>
              </w:rPr>
              <w:t xml:space="preserve"> </w:t>
            </w:r>
          </w:p>
          <w:p w14:paraId="1A5CC06D" w14:textId="33355E12" w:rsidR="008F0043" w:rsidRPr="009553DA" w:rsidRDefault="008F0043" w:rsidP="00B8130A">
            <w:pPr>
              <w:jc w:val="both"/>
              <w:rPr>
                <w:sz w:val="18"/>
                <w:szCs w:val="18"/>
                <w:lang w:val="en-US"/>
              </w:rPr>
            </w:pPr>
          </w:p>
          <w:p w14:paraId="734ED67C" w14:textId="40240732" w:rsidR="008F0043" w:rsidRPr="009553DA" w:rsidRDefault="00DB56C7" w:rsidP="00DF3BB2">
            <w:pPr>
              <w:jc w:val="both"/>
              <w:rPr>
                <w:sz w:val="28"/>
                <w:szCs w:val="28"/>
              </w:rPr>
            </w:pPr>
            <w:r w:rsidRPr="009553DA">
              <w:rPr>
                <w:sz w:val="28"/>
                <w:szCs w:val="28"/>
              </w:rPr>
              <w:t>Адрес қиймати команда операнди томонидан бериладиган адреслаш усули.</w:t>
            </w:r>
            <w:r w:rsidR="00117147">
              <w:rPr>
                <w:sz w:val="28"/>
                <w:szCs w:val="28"/>
              </w:rPr>
              <w:t xml:space="preserve"> </w:t>
            </w:r>
          </w:p>
          <w:p w14:paraId="3287386D" w14:textId="77777777" w:rsidR="00DB56C7" w:rsidRPr="009553DA" w:rsidRDefault="00DB56C7" w:rsidP="00DF3BB2">
            <w:pPr>
              <w:jc w:val="both"/>
              <w:rPr>
                <w:sz w:val="28"/>
                <w:szCs w:val="28"/>
              </w:rPr>
            </w:pPr>
            <w:r w:rsidRPr="009553DA">
              <w:rPr>
                <w:sz w:val="28"/>
                <w:szCs w:val="28"/>
              </w:rPr>
              <w:t xml:space="preserve"> </w:t>
            </w:r>
          </w:p>
        </w:tc>
      </w:tr>
      <w:tr w:rsidR="00DB56C7" w:rsidRPr="009553DA" w14:paraId="0A0B59C1" w14:textId="77777777">
        <w:tc>
          <w:tcPr>
            <w:tcW w:w="4000" w:type="dxa"/>
            <w:tcBorders>
              <w:top w:val="nil"/>
              <w:left w:val="nil"/>
              <w:bottom w:val="nil"/>
              <w:right w:val="nil"/>
            </w:tcBorders>
            <w:shd w:val="clear" w:color="auto" w:fill="auto"/>
          </w:tcPr>
          <w:p w14:paraId="10D5F524" w14:textId="63720CC1" w:rsidR="00B8130A" w:rsidRPr="009553DA" w:rsidRDefault="008F0043" w:rsidP="00B8130A">
            <w:pPr>
              <w:rPr>
                <w:b/>
                <w:sz w:val="28"/>
                <w:szCs w:val="28"/>
              </w:rPr>
            </w:pPr>
            <w:r w:rsidRPr="009553DA">
              <w:rPr>
                <w:b/>
                <w:sz w:val="28"/>
                <w:szCs w:val="28"/>
              </w:rPr>
              <w:t>Н</w:t>
            </w:r>
            <w:r w:rsidR="00DB56C7" w:rsidRPr="009553DA">
              <w:rPr>
                <w:b/>
                <w:sz w:val="28"/>
                <w:szCs w:val="28"/>
              </w:rPr>
              <w:t>епосредственный операнд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bevosita</w:t>
            </w:r>
            <w:r w:rsidR="00B8130A" w:rsidRPr="009553DA">
              <w:rPr>
                <w:sz w:val="28"/>
                <w:szCs w:val="28"/>
              </w:rPr>
              <w:t xml:space="preserve"> </w:t>
            </w:r>
            <w:r w:rsidR="00B8130A" w:rsidRPr="009553DA">
              <w:rPr>
                <w:sz w:val="28"/>
                <w:szCs w:val="28"/>
                <w:lang w:val="en-US"/>
              </w:rPr>
              <w:t>operand</w:t>
            </w:r>
            <w:r w:rsidR="00117147">
              <w:rPr>
                <w:sz w:val="28"/>
                <w:szCs w:val="28"/>
              </w:rPr>
              <w:t xml:space="preserve"> </w:t>
            </w:r>
          </w:p>
          <w:p w14:paraId="7B2A1D26" w14:textId="30AA5C03" w:rsidR="008F0043" w:rsidRPr="009553DA" w:rsidRDefault="00117147" w:rsidP="008F0043">
            <w:pPr>
              <w:rPr>
                <w:b/>
                <w:sz w:val="28"/>
                <w:szCs w:val="28"/>
              </w:rPr>
            </w:pPr>
            <w:r>
              <w:rPr>
                <w:sz w:val="28"/>
                <w:szCs w:val="28"/>
              </w:rPr>
              <w:t xml:space="preserve"> </w:t>
            </w:r>
            <w:r w:rsidR="008F0043" w:rsidRPr="009553DA">
              <w:rPr>
                <w:sz w:val="28"/>
                <w:szCs w:val="28"/>
              </w:rPr>
              <w:t>бевосита операнд</w:t>
            </w:r>
            <w:r>
              <w:rPr>
                <w:sz w:val="28"/>
                <w:szCs w:val="28"/>
              </w:rPr>
              <w:t xml:space="preserve"> </w:t>
            </w:r>
          </w:p>
          <w:p w14:paraId="19AD280E"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immediate operand</w:t>
            </w:r>
          </w:p>
        </w:tc>
        <w:tc>
          <w:tcPr>
            <w:tcW w:w="5828" w:type="dxa"/>
            <w:tcBorders>
              <w:top w:val="nil"/>
              <w:left w:val="nil"/>
              <w:bottom w:val="nil"/>
              <w:right w:val="nil"/>
            </w:tcBorders>
            <w:shd w:val="clear" w:color="auto" w:fill="auto"/>
          </w:tcPr>
          <w:p w14:paraId="22E64E45" w14:textId="22466DF2" w:rsidR="008F0043" w:rsidRPr="009553DA" w:rsidRDefault="00DB56C7" w:rsidP="00DF3BB2">
            <w:pPr>
              <w:jc w:val="both"/>
              <w:rPr>
                <w:sz w:val="28"/>
                <w:szCs w:val="28"/>
              </w:rPr>
            </w:pPr>
            <w:r w:rsidRPr="009553DA">
              <w:rPr>
                <w:sz w:val="28"/>
                <w:szCs w:val="28"/>
              </w:rPr>
              <w:t>Значение данных, кодируемое как часть</w:t>
            </w:r>
            <w:r w:rsidR="00117147">
              <w:rPr>
                <w:sz w:val="28"/>
                <w:szCs w:val="28"/>
              </w:rPr>
              <w:t xml:space="preserve"> </w:t>
            </w:r>
            <w:r w:rsidRPr="009553DA">
              <w:rPr>
                <w:sz w:val="28"/>
                <w:szCs w:val="28"/>
              </w:rPr>
              <w:t>команды, а не адресной ссылкой на его местонахождение в памяти, потому не требующее дополнительного обращения к памяти.</w:t>
            </w:r>
            <w:r w:rsidR="00117147">
              <w:rPr>
                <w:sz w:val="28"/>
                <w:szCs w:val="28"/>
              </w:rPr>
              <w:t xml:space="preserve"> </w:t>
            </w:r>
          </w:p>
          <w:p w14:paraId="785574D8" w14:textId="77777777" w:rsidR="00B8130A" w:rsidRPr="009553DA" w:rsidRDefault="00B8130A" w:rsidP="00B8130A">
            <w:pPr>
              <w:jc w:val="both"/>
              <w:rPr>
                <w:sz w:val="18"/>
                <w:szCs w:val="18"/>
              </w:rPr>
            </w:pPr>
          </w:p>
          <w:p w14:paraId="01708320" w14:textId="7F229228" w:rsidR="008F0043" w:rsidRPr="009553DA" w:rsidRDefault="00B8130A" w:rsidP="00B8130A">
            <w:pPr>
              <w:jc w:val="both"/>
              <w:rPr>
                <w:sz w:val="28"/>
                <w:szCs w:val="28"/>
              </w:rPr>
            </w:pPr>
            <w:r w:rsidRPr="009553DA">
              <w:rPr>
                <w:sz w:val="28"/>
                <w:szCs w:val="28"/>
              </w:rPr>
              <w:t>Xotirada joylashishiga adres havola sifatida emas, balki komandaning bir qismi sifatida kod</w:t>
            </w:r>
            <w:r w:rsidR="004229C6" w:rsidRPr="009553DA">
              <w:rPr>
                <w:sz w:val="28"/>
                <w:szCs w:val="28"/>
              </w:rPr>
              <w:t>-</w:t>
            </w:r>
            <w:r w:rsidRPr="009553DA">
              <w:rPr>
                <w:sz w:val="28"/>
                <w:szCs w:val="28"/>
              </w:rPr>
              <w:t>lanadigan, shuning uchun xotiraga q</w:t>
            </w:r>
            <w:r w:rsidR="00E628D2" w:rsidRPr="009553DA">
              <w:rPr>
                <w:sz w:val="28"/>
                <w:szCs w:val="28"/>
              </w:rPr>
              <w:t>o‘</w:t>
            </w:r>
            <w:r w:rsidRPr="009553DA">
              <w:rPr>
                <w:sz w:val="28"/>
                <w:szCs w:val="28"/>
              </w:rPr>
              <w:t>shim</w:t>
            </w:r>
            <w:r w:rsidR="004229C6" w:rsidRPr="009553DA">
              <w:rPr>
                <w:sz w:val="28"/>
                <w:szCs w:val="28"/>
              </w:rPr>
              <w:t>-</w:t>
            </w:r>
            <w:r w:rsidRPr="009553DA">
              <w:rPr>
                <w:sz w:val="28"/>
                <w:szCs w:val="28"/>
              </w:rPr>
              <w:t xml:space="preserve">cha </w:t>
            </w:r>
            <w:r w:rsidRPr="009553DA">
              <w:rPr>
                <w:sz w:val="28"/>
                <w:szCs w:val="28"/>
              </w:rPr>
              <w:lastRenderedPageBreak/>
              <w:t>murojaat qilish talab</w:t>
            </w:r>
            <w:r w:rsidR="00117147">
              <w:rPr>
                <w:sz w:val="28"/>
                <w:szCs w:val="28"/>
              </w:rPr>
              <w:t xml:space="preserve"> </w:t>
            </w:r>
            <w:r w:rsidRPr="009553DA">
              <w:rPr>
                <w:sz w:val="28"/>
                <w:szCs w:val="28"/>
              </w:rPr>
              <w:t>qilinmaydigan m</w:t>
            </w:r>
            <w:r w:rsidR="00B11EF9" w:rsidRPr="009553DA">
              <w:rPr>
                <w:sz w:val="28"/>
                <w:szCs w:val="28"/>
              </w:rPr>
              <w:t>a’</w:t>
            </w:r>
            <w:r w:rsidRPr="009553DA">
              <w:rPr>
                <w:sz w:val="28"/>
                <w:szCs w:val="28"/>
              </w:rPr>
              <w:t>lumotlar qiymati.</w:t>
            </w:r>
          </w:p>
          <w:p w14:paraId="54631174" w14:textId="77777777" w:rsidR="00B8130A" w:rsidRPr="009553DA" w:rsidRDefault="00B8130A" w:rsidP="00B8130A">
            <w:pPr>
              <w:jc w:val="both"/>
              <w:rPr>
                <w:sz w:val="18"/>
                <w:szCs w:val="18"/>
              </w:rPr>
            </w:pPr>
          </w:p>
          <w:p w14:paraId="77A17D22" w14:textId="47EBF110" w:rsidR="008F0043" w:rsidRPr="009553DA" w:rsidRDefault="00DB56C7" w:rsidP="00DF3BB2">
            <w:pPr>
              <w:jc w:val="both"/>
              <w:rPr>
                <w:sz w:val="28"/>
                <w:szCs w:val="28"/>
              </w:rPr>
            </w:pPr>
            <w:r w:rsidRPr="009553DA">
              <w:rPr>
                <w:sz w:val="28"/>
                <w:szCs w:val="28"/>
              </w:rPr>
              <w:t>Хотирада жойлашишига адрес ҳавола сифатида эмас, балки команданинг бир қисми сифатида кодланадиган, шунинг учун хотирага қўшимча мурожаат қилиш талаб</w:t>
            </w:r>
            <w:r w:rsidR="00117147">
              <w:rPr>
                <w:sz w:val="28"/>
                <w:szCs w:val="28"/>
              </w:rPr>
              <w:t xml:space="preserve"> </w:t>
            </w:r>
            <w:r w:rsidRPr="009553DA">
              <w:rPr>
                <w:sz w:val="28"/>
                <w:szCs w:val="28"/>
              </w:rPr>
              <w:t>қилинмай</w:t>
            </w:r>
            <w:r w:rsidR="008F0043" w:rsidRPr="009553DA">
              <w:rPr>
                <w:sz w:val="28"/>
                <w:szCs w:val="28"/>
              </w:rPr>
              <w:t>-</w:t>
            </w:r>
            <w:r w:rsidRPr="009553DA">
              <w:rPr>
                <w:sz w:val="28"/>
                <w:szCs w:val="28"/>
              </w:rPr>
              <w:t>диган маълумотлар қиймати.</w:t>
            </w:r>
            <w:r w:rsidR="00117147">
              <w:rPr>
                <w:sz w:val="28"/>
                <w:szCs w:val="28"/>
              </w:rPr>
              <w:t xml:space="preserve"> </w:t>
            </w:r>
          </w:p>
          <w:p w14:paraId="094A7F89" w14:textId="77777777" w:rsidR="00DB56C7" w:rsidRPr="009553DA" w:rsidRDefault="00DB56C7" w:rsidP="00DF3BB2">
            <w:pPr>
              <w:jc w:val="both"/>
              <w:rPr>
                <w:sz w:val="20"/>
                <w:szCs w:val="20"/>
              </w:rPr>
            </w:pPr>
          </w:p>
        </w:tc>
      </w:tr>
      <w:tr w:rsidR="00DB56C7" w:rsidRPr="009553DA" w14:paraId="5F31903B" w14:textId="77777777">
        <w:tc>
          <w:tcPr>
            <w:tcW w:w="4000" w:type="dxa"/>
            <w:tcBorders>
              <w:top w:val="nil"/>
              <w:left w:val="nil"/>
              <w:bottom w:val="nil"/>
              <w:right w:val="nil"/>
            </w:tcBorders>
            <w:shd w:val="clear" w:color="auto" w:fill="auto"/>
          </w:tcPr>
          <w:p w14:paraId="707EF051" w14:textId="6897281B" w:rsidR="00B8130A" w:rsidRPr="009553DA" w:rsidRDefault="008F0043" w:rsidP="00B8130A">
            <w:pPr>
              <w:rPr>
                <w:b/>
                <w:sz w:val="28"/>
                <w:szCs w:val="28"/>
              </w:rPr>
            </w:pPr>
            <w:r w:rsidRPr="009553DA">
              <w:rPr>
                <w:b/>
                <w:sz w:val="28"/>
                <w:szCs w:val="28"/>
              </w:rPr>
              <w:lastRenderedPageBreak/>
              <w:t>Н</w:t>
            </w:r>
            <w:r w:rsidR="00DB56C7" w:rsidRPr="009553DA">
              <w:rPr>
                <w:b/>
                <w:sz w:val="28"/>
                <w:szCs w:val="28"/>
              </w:rPr>
              <w:t>епрерывная область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uzluksiz</w:t>
            </w:r>
            <w:r w:rsidR="00B8130A" w:rsidRPr="009553DA">
              <w:rPr>
                <w:sz w:val="28"/>
                <w:szCs w:val="28"/>
              </w:rPr>
              <w:t xml:space="preserve"> </w:t>
            </w:r>
            <w:r w:rsidR="00B8130A" w:rsidRPr="009553DA">
              <w:rPr>
                <w:sz w:val="28"/>
                <w:szCs w:val="28"/>
                <w:lang w:val="en-US"/>
              </w:rPr>
              <w:t>soha</w:t>
            </w:r>
            <w:r w:rsidR="00117147">
              <w:rPr>
                <w:sz w:val="28"/>
                <w:szCs w:val="28"/>
              </w:rPr>
              <w:t xml:space="preserve"> </w:t>
            </w:r>
          </w:p>
          <w:p w14:paraId="50D63DE6" w14:textId="07B3775F" w:rsidR="008F0043" w:rsidRPr="009553DA" w:rsidRDefault="00117147" w:rsidP="008F0043">
            <w:pPr>
              <w:rPr>
                <w:b/>
                <w:sz w:val="28"/>
                <w:szCs w:val="28"/>
              </w:rPr>
            </w:pPr>
            <w:r>
              <w:rPr>
                <w:sz w:val="28"/>
                <w:szCs w:val="28"/>
              </w:rPr>
              <w:t xml:space="preserve"> </w:t>
            </w:r>
            <w:r w:rsidR="008F0043" w:rsidRPr="009553DA">
              <w:rPr>
                <w:sz w:val="28"/>
                <w:szCs w:val="28"/>
              </w:rPr>
              <w:t>узлуксиз соҳа</w:t>
            </w:r>
            <w:r>
              <w:rPr>
                <w:sz w:val="28"/>
                <w:szCs w:val="28"/>
              </w:rPr>
              <w:t xml:space="preserve"> </w:t>
            </w:r>
          </w:p>
          <w:p w14:paraId="46117EBD"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contiguous area</w:t>
            </w:r>
          </w:p>
        </w:tc>
        <w:tc>
          <w:tcPr>
            <w:tcW w:w="5828" w:type="dxa"/>
            <w:tcBorders>
              <w:top w:val="nil"/>
              <w:left w:val="nil"/>
              <w:bottom w:val="nil"/>
              <w:right w:val="nil"/>
            </w:tcBorders>
            <w:shd w:val="clear" w:color="auto" w:fill="auto"/>
          </w:tcPr>
          <w:p w14:paraId="2837FEDD" w14:textId="29204C65" w:rsidR="008F0043" w:rsidRPr="009553DA" w:rsidRDefault="00DB56C7" w:rsidP="00DF3BB2">
            <w:pPr>
              <w:jc w:val="both"/>
              <w:rPr>
                <w:sz w:val="28"/>
                <w:szCs w:val="28"/>
              </w:rPr>
            </w:pPr>
            <w:r w:rsidRPr="009553DA">
              <w:rPr>
                <w:sz w:val="28"/>
                <w:szCs w:val="28"/>
              </w:rPr>
              <w:t>Область памяти,</w:t>
            </w:r>
            <w:r w:rsidR="00117147">
              <w:rPr>
                <w:sz w:val="28"/>
                <w:szCs w:val="28"/>
              </w:rPr>
              <w:t xml:space="preserve"> </w:t>
            </w:r>
            <w:r w:rsidRPr="009553DA">
              <w:rPr>
                <w:sz w:val="28"/>
                <w:szCs w:val="28"/>
              </w:rPr>
              <w:t>состоящая из смежных элементов (например, область диска, состоящая из последователных блоков).</w:t>
            </w:r>
            <w:r w:rsidR="00117147">
              <w:rPr>
                <w:sz w:val="28"/>
                <w:szCs w:val="28"/>
              </w:rPr>
              <w:t xml:space="preserve"> </w:t>
            </w:r>
          </w:p>
          <w:p w14:paraId="073934D6" w14:textId="77777777" w:rsidR="00B8130A" w:rsidRPr="009553DA" w:rsidRDefault="00B8130A" w:rsidP="00B8130A">
            <w:pPr>
              <w:jc w:val="both"/>
              <w:rPr>
                <w:sz w:val="18"/>
                <w:szCs w:val="18"/>
              </w:rPr>
            </w:pPr>
          </w:p>
          <w:p w14:paraId="38ACB356" w14:textId="6A1FE638" w:rsidR="008F0043" w:rsidRPr="009553DA" w:rsidRDefault="00B8130A" w:rsidP="00B8130A">
            <w:pPr>
              <w:jc w:val="both"/>
              <w:rPr>
                <w:sz w:val="28"/>
                <w:szCs w:val="28"/>
                <w:lang w:val="en-US"/>
              </w:rPr>
            </w:pPr>
            <w:r w:rsidRPr="009553DA">
              <w:rPr>
                <w:sz w:val="28"/>
                <w:szCs w:val="28"/>
                <w:lang w:val="en-US"/>
              </w:rPr>
              <w:t>Q</w:t>
            </w:r>
            <w:r w:rsidR="00E628D2" w:rsidRPr="009553DA">
              <w:rPr>
                <w:sz w:val="28"/>
                <w:szCs w:val="28"/>
                <w:lang w:val="en-US"/>
              </w:rPr>
              <w:t>o‘</w:t>
            </w:r>
            <w:r w:rsidRPr="009553DA">
              <w:rPr>
                <w:sz w:val="28"/>
                <w:szCs w:val="28"/>
                <w:lang w:val="en-US"/>
              </w:rPr>
              <w:t xml:space="preserve">shni elementlardan tuzilgan xotira sohasi (masalan, ketma-ket bloklardan iborat disk </w:t>
            </w:r>
            <w:r w:rsidR="00071190" w:rsidRPr="009553DA">
              <w:rPr>
                <w:sz w:val="28"/>
                <w:szCs w:val="28"/>
                <w:lang w:val="en-US"/>
              </w:rPr>
              <w:br/>
            </w:r>
            <w:r w:rsidRPr="009553DA">
              <w:rPr>
                <w:sz w:val="28"/>
                <w:szCs w:val="28"/>
                <w:lang w:val="en-US"/>
              </w:rPr>
              <w:t>sohasi).</w:t>
            </w:r>
            <w:r w:rsidR="00117147">
              <w:rPr>
                <w:sz w:val="28"/>
                <w:szCs w:val="28"/>
                <w:lang w:val="en-US"/>
              </w:rPr>
              <w:t xml:space="preserve"> </w:t>
            </w:r>
          </w:p>
          <w:p w14:paraId="5468A98E" w14:textId="77777777" w:rsidR="00B8130A" w:rsidRPr="009553DA" w:rsidRDefault="00B8130A" w:rsidP="00DF3BB2">
            <w:pPr>
              <w:jc w:val="both"/>
              <w:rPr>
                <w:sz w:val="18"/>
                <w:szCs w:val="18"/>
                <w:lang w:val="en-US"/>
              </w:rPr>
            </w:pPr>
          </w:p>
          <w:p w14:paraId="4E3D9915" w14:textId="1790426F" w:rsidR="008F0043" w:rsidRPr="009553DA" w:rsidRDefault="00DB56C7" w:rsidP="00DF3BB2">
            <w:pPr>
              <w:jc w:val="both"/>
              <w:rPr>
                <w:sz w:val="28"/>
                <w:szCs w:val="28"/>
              </w:rPr>
            </w:pPr>
            <w:r w:rsidRPr="009553DA">
              <w:rPr>
                <w:sz w:val="28"/>
                <w:szCs w:val="28"/>
              </w:rPr>
              <w:t>Қўшни элементлардан тузилган хотира соҳаси (масалан, кетма-кет блоклардан иборат диск соҳаси).</w:t>
            </w:r>
            <w:r w:rsidR="00117147">
              <w:rPr>
                <w:sz w:val="28"/>
                <w:szCs w:val="28"/>
              </w:rPr>
              <w:t xml:space="preserve"> </w:t>
            </w:r>
          </w:p>
          <w:p w14:paraId="2C269512" w14:textId="77777777" w:rsidR="00DB56C7" w:rsidRPr="009553DA" w:rsidRDefault="00DB56C7" w:rsidP="00DF3BB2">
            <w:pPr>
              <w:jc w:val="both"/>
              <w:rPr>
                <w:sz w:val="20"/>
                <w:szCs w:val="20"/>
              </w:rPr>
            </w:pPr>
            <w:r w:rsidRPr="009553DA">
              <w:rPr>
                <w:sz w:val="28"/>
                <w:szCs w:val="28"/>
              </w:rPr>
              <w:t xml:space="preserve"> </w:t>
            </w:r>
          </w:p>
        </w:tc>
      </w:tr>
      <w:tr w:rsidR="00DB56C7" w:rsidRPr="002B0E61" w14:paraId="6BD2CE29" w14:textId="77777777">
        <w:tc>
          <w:tcPr>
            <w:tcW w:w="4000" w:type="dxa"/>
            <w:tcBorders>
              <w:top w:val="nil"/>
              <w:left w:val="nil"/>
              <w:bottom w:val="nil"/>
              <w:right w:val="nil"/>
            </w:tcBorders>
            <w:shd w:val="clear" w:color="auto" w:fill="auto"/>
          </w:tcPr>
          <w:p w14:paraId="0B770639" w14:textId="4A664539" w:rsidR="00B8130A" w:rsidRPr="009553DA" w:rsidRDefault="008F0043" w:rsidP="00B8130A">
            <w:pPr>
              <w:rPr>
                <w:b/>
                <w:sz w:val="28"/>
                <w:szCs w:val="28"/>
              </w:rPr>
            </w:pPr>
            <w:r w:rsidRPr="009553DA">
              <w:rPr>
                <w:b/>
                <w:sz w:val="28"/>
                <w:szCs w:val="28"/>
              </w:rPr>
              <w:t>Н</w:t>
            </w:r>
            <w:r w:rsidR="00DB56C7" w:rsidRPr="009553DA">
              <w:rPr>
                <w:b/>
                <w:sz w:val="28"/>
                <w:szCs w:val="28"/>
              </w:rPr>
              <w:t>епрерывное моделирование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8130A" w:rsidRPr="009553DA">
              <w:rPr>
                <w:sz w:val="28"/>
                <w:szCs w:val="28"/>
                <w:lang w:val="en-US"/>
              </w:rPr>
              <w:t>uzluksiz</w:t>
            </w:r>
            <w:r w:rsidR="00B8130A" w:rsidRPr="009553DA">
              <w:rPr>
                <w:sz w:val="28"/>
                <w:szCs w:val="28"/>
              </w:rPr>
              <w:t xml:space="preserve"> </w:t>
            </w:r>
            <w:r w:rsidR="00B8130A" w:rsidRPr="009553DA">
              <w:rPr>
                <w:sz w:val="28"/>
                <w:szCs w:val="28"/>
                <w:lang w:val="en-US"/>
              </w:rPr>
              <w:t>modellash</w:t>
            </w:r>
            <w:r w:rsidR="00117147">
              <w:rPr>
                <w:sz w:val="28"/>
                <w:szCs w:val="28"/>
              </w:rPr>
              <w:t xml:space="preserve"> </w:t>
            </w:r>
          </w:p>
          <w:p w14:paraId="70366390" w14:textId="4558F32E" w:rsidR="008F0043" w:rsidRPr="009553DA" w:rsidRDefault="00117147" w:rsidP="008F0043">
            <w:pPr>
              <w:rPr>
                <w:b/>
                <w:sz w:val="28"/>
                <w:szCs w:val="28"/>
              </w:rPr>
            </w:pPr>
            <w:r>
              <w:rPr>
                <w:sz w:val="28"/>
                <w:szCs w:val="28"/>
              </w:rPr>
              <w:t xml:space="preserve"> </w:t>
            </w:r>
            <w:r w:rsidR="008F0043" w:rsidRPr="009553DA">
              <w:rPr>
                <w:sz w:val="28"/>
                <w:szCs w:val="28"/>
              </w:rPr>
              <w:t>узлуксиз моделлаш</w:t>
            </w:r>
            <w:r>
              <w:rPr>
                <w:sz w:val="28"/>
                <w:szCs w:val="28"/>
              </w:rPr>
              <w:t xml:space="preserve"> </w:t>
            </w:r>
          </w:p>
          <w:p w14:paraId="7196879E"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continuous simulation</w:t>
            </w:r>
          </w:p>
        </w:tc>
        <w:tc>
          <w:tcPr>
            <w:tcW w:w="5828" w:type="dxa"/>
            <w:tcBorders>
              <w:top w:val="nil"/>
              <w:left w:val="nil"/>
              <w:bottom w:val="nil"/>
              <w:right w:val="nil"/>
            </w:tcBorders>
            <w:shd w:val="clear" w:color="auto" w:fill="auto"/>
          </w:tcPr>
          <w:p w14:paraId="36DD9F6D" w14:textId="044A07B6" w:rsidR="008F0043" w:rsidRPr="009553DA" w:rsidRDefault="00DB56C7" w:rsidP="00DF3BB2">
            <w:pPr>
              <w:jc w:val="both"/>
              <w:rPr>
                <w:sz w:val="28"/>
                <w:szCs w:val="28"/>
              </w:rPr>
            </w:pPr>
            <w:r w:rsidRPr="009553DA">
              <w:rPr>
                <w:sz w:val="28"/>
                <w:szCs w:val="28"/>
              </w:rPr>
              <w:t>Моделирование, при котором учитывается непрерывный характер исследуемого процесса.</w:t>
            </w:r>
            <w:r w:rsidR="00117147">
              <w:rPr>
                <w:sz w:val="28"/>
                <w:szCs w:val="28"/>
              </w:rPr>
              <w:t xml:space="preserve"> </w:t>
            </w:r>
          </w:p>
          <w:p w14:paraId="6F39E925" w14:textId="77777777" w:rsidR="00B8130A" w:rsidRPr="009553DA" w:rsidRDefault="00B8130A" w:rsidP="00B8130A">
            <w:pPr>
              <w:jc w:val="both"/>
              <w:rPr>
                <w:sz w:val="18"/>
                <w:szCs w:val="18"/>
              </w:rPr>
            </w:pPr>
          </w:p>
          <w:p w14:paraId="1BB21466" w14:textId="23574A82" w:rsidR="008F0043" w:rsidRPr="009553DA" w:rsidRDefault="00B8130A" w:rsidP="00B8130A">
            <w:pPr>
              <w:jc w:val="both"/>
              <w:rPr>
                <w:sz w:val="28"/>
                <w:szCs w:val="28"/>
                <w:lang w:val="en-US"/>
              </w:rPr>
            </w:pPr>
            <w:r w:rsidRPr="009553DA">
              <w:rPr>
                <w:sz w:val="28"/>
                <w:szCs w:val="28"/>
                <w:lang w:val="en-US"/>
              </w:rPr>
              <w:t>Tadqiq qilinayotgan jarayonning uzluksiz xarakterdaligi hisobga olinadigan modellash.</w:t>
            </w:r>
            <w:r w:rsidR="00117147">
              <w:rPr>
                <w:sz w:val="28"/>
                <w:szCs w:val="28"/>
                <w:lang w:val="en-US"/>
              </w:rPr>
              <w:t xml:space="preserve"> </w:t>
            </w:r>
          </w:p>
          <w:p w14:paraId="19C54C86" w14:textId="77777777" w:rsidR="00B8130A" w:rsidRPr="009553DA" w:rsidRDefault="00B8130A" w:rsidP="00DF3BB2">
            <w:pPr>
              <w:jc w:val="both"/>
              <w:rPr>
                <w:sz w:val="28"/>
                <w:szCs w:val="28"/>
                <w:lang w:val="en-US"/>
              </w:rPr>
            </w:pPr>
          </w:p>
          <w:p w14:paraId="41155E63" w14:textId="1C487317" w:rsidR="00DB56C7" w:rsidRPr="009553DA" w:rsidRDefault="00DB56C7" w:rsidP="00DF3BB2">
            <w:pPr>
              <w:jc w:val="both"/>
              <w:rPr>
                <w:sz w:val="28"/>
                <w:szCs w:val="28"/>
                <w:lang w:val="en-US"/>
              </w:rPr>
            </w:pPr>
            <w:r w:rsidRPr="009553DA">
              <w:rPr>
                <w:sz w:val="28"/>
                <w:szCs w:val="28"/>
              </w:rPr>
              <w:t>Тадқиқ</w:t>
            </w:r>
            <w:r w:rsidRPr="009553DA">
              <w:rPr>
                <w:sz w:val="28"/>
                <w:szCs w:val="28"/>
                <w:lang w:val="en-US"/>
              </w:rPr>
              <w:t xml:space="preserve"> </w:t>
            </w:r>
            <w:r w:rsidRPr="009553DA">
              <w:rPr>
                <w:sz w:val="28"/>
                <w:szCs w:val="28"/>
              </w:rPr>
              <w:t>қилинаётган</w:t>
            </w:r>
            <w:r w:rsidRPr="009553DA">
              <w:rPr>
                <w:sz w:val="28"/>
                <w:szCs w:val="28"/>
                <w:lang w:val="en-US"/>
              </w:rPr>
              <w:t xml:space="preserve"> </w:t>
            </w:r>
            <w:r w:rsidRPr="009553DA">
              <w:rPr>
                <w:sz w:val="28"/>
                <w:szCs w:val="28"/>
              </w:rPr>
              <w:t>жараённинг</w:t>
            </w:r>
            <w:r w:rsidRPr="009553DA">
              <w:rPr>
                <w:sz w:val="28"/>
                <w:szCs w:val="28"/>
                <w:lang w:val="en-US"/>
              </w:rPr>
              <w:t xml:space="preserve"> </w:t>
            </w:r>
            <w:r w:rsidRPr="009553DA">
              <w:rPr>
                <w:sz w:val="28"/>
                <w:szCs w:val="28"/>
              </w:rPr>
              <w:t>узлуксиз</w:t>
            </w:r>
            <w:r w:rsidRPr="009553DA">
              <w:rPr>
                <w:sz w:val="28"/>
                <w:szCs w:val="28"/>
                <w:lang w:val="en-US"/>
              </w:rPr>
              <w:t xml:space="preserve"> </w:t>
            </w:r>
            <w:r w:rsidRPr="009553DA">
              <w:rPr>
                <w:sz w:val="28"/>
                <w:szCs w:val="28"/>
              </w:rPr>
              <w:t>характердалиги</w:t>
            </w:r>
            <w:r w:rsidR="00117147">
              <w:rPr>
                <w:sz w:val="28"/>
                <w:szCs w:val="28"/>
                <w:lang w:val="en-US"/>
              </w:rPr>
              <w:t xml:space="preserve"> </w:t>
            </w:r>
            <w:r w:rsidRPr="009553DA">
              <w:rPr>
                <w:sz w:val="28"/>
                <w:szCs w:val="28"/>
              </w:rPr>
              <w:t>ҳисобга</w:t>
            </w:r>
            <w:r w:rsidRPr="009553DA">
              <w:rPr>
                <w:sz w:val="28"/>
                <w:szCs w:val="28"/>
                <w:lang w:val="en-US"/>
              </w:rPr>
              <w:t xml:space="preserve"> </w:t>
            </w:r>
            <w:r w:rsidRPr="009553DA">
              <w:rPr>
                <w:sz w:val="28"/>
                <w:szCs w:val="28"/>
              </w:rPr>
              <w:t>олинадиган</w:t>
            </w:r>
            <w:r w:rsidR="009A5228" w:rsidRPr="009553DA">
              <w:rPr>
                <w:sz w:val="28"/>
                <w:szCs w:val="28"/>
                <w:lang w:val="en-US"/>
              </w:rPr>
              <w:t xml:space="preserve"> </w:t>
            </w:r>
            <w:r w:rsidRPr="009553DA">
              <w:rPr>
                <w:sz w:val="28"/>
                <w:szCs w:val="28"/>
              </w:rPr>
              <w:t>моделлаш</w:t>
            </w:r>
            <w:r w:rsidRPr="009553DA">
              <w:rPr>
                <w:sz w:val="28"/>
                <w:szCs w:val="28"/>
                <w:lang w:val="en-US"/>
              </w:rPr>
              <w:t>.</w:t>
            </w:r>
            <w:r w:rsidR="00117147">
              <w:rPr>
                <w:sz w:val="28"/>
                <w:szCs w:val="28"/>
                <w:lang w:val="en-US"/>
              </w:rPr>
              <w:t xml:space="preserve"> </w:t>
            </w:r>
          </w:p>
        </w:tc>
      </w:tr>
      <w:tr w:rsidR="00DB56C7" w:rsidRPr="002B0E61" w14:paraId="4CEA0FB4" w14:textId="77777777">
        <w:tc>
          <w:tcPr>
            <w:tcW w:w="4000" w:type="dxa"/>
            <w:tcBorders>
              <w:top w:val="nil"/>
              <w:left w:val="nil"/>
              <w:bottom w:val="nil"/>
              <w:right w:val="nil"/>
            </w:tcBorders>
            <w:shd w:val="clear" w:color="auto" w:fill="auto"/>
          </w:tcPr>
          <w:p w14:paraId="113BDEB4" w14:textId="00AE467D" w:rsidR="00B8130A" w:rsidRPr="009553DA" w:rsidRDefault="008F0043" w:rsidP="00B8130A">
            <w:pPr>
              <w:rPr>
                <w:b/>
                <w:sz w:val="28"/>
                <w:szCs w:val="28"/>
                <w:lang w:val="en-US"/>
              </w:rPr>
            </w:pPr>
            <w:r w:rsidRPr="009553DA">
              <w:rPr>
                <w:b/>
                <w:sz w:val="28"/>
                <w:szCs w:val="28"/>
              </w:rPr>
              <w:t>Н</w:t>
            </w:r>
            <w:r w:rsidR="00DB56C7" w:rsidRPr="009553DA">
              <w:rPr>
                <w:b/>
                <w:sz w:val="28"/>
                <w:szCs w:val="28"/>
              </w:rPr>
              <w:t>епрерывный</w:t>
            </w:r>
            <w:r w:rsidR="00DB56C7" w:rsidRPr="009553DA">
              <w:rPr>
                <w:b/>
                <w:sz w:val="28"/>
                <w:szCs w:val="28"/>
                <w:lang w:val="en-US"/>
              </w:rPr>
              <w:t xml:space="preserve"> </w:t>
            </w:r>
            <w:r w:rsidR="00DB56C7" w:rsidRPr="009553DA">
              <w:rPr>
                <w:b/>
                <w:sz w:val="28"/>
                <w:szCs w:val="28"/>
              </w:rPr>
              <w:t>файл</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B8130A" w:rsidRPr="009553DA">
              <w:rPr>
                <w:sz w:val="28"/>
                <w:szCs w:val="28"/>
                <w:lang w:val="en-US"/>
              </w:rPr>
              <w:t>uzluksiz fayl</w:t>
            </w:r>
            <w:r w:rsidR="00117147">
              <w:rPr>
                <w:sz w:val="28"/>
                <w:szCs w:val="28"/>
                <w:lang w:val="en-US"/>
              </w:rPr>
              <w:t xml:space="preserve"> </w:t>
            </w:r>
          </w:p>
          <w:p w14:paraId="40DB50C5" w14:textId="4A5568AE"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узлуксиз</w:t>
            </w:r>
            <w:r w:rsidR="008F0043" w:rsidRPr="009553DA">
              <w:rPr>
                <w:sz w:val="28"/>
                <w:szCs w:val="28"/>
                <w:lang w:val="en-US"/>
              </w:rPr>
              <w:t xml:space="preserve"> </w:t>
            </w:r>
            <w:r w:rsidR="008F0043" w:rsidRPr="009553DA">
              <w:rPr>
                <w:sz w:val="28"/>
                <w:szCs w:val="28"/>
              </w:rPr>
              <w:t>файл</w:t>
            </w:r>
            <w:r>
              <w:rPr>
                <w:sz w:val="28"/>
                <w:szCs w:val="28"/>
                <w:lang w:val="en-US"/>
              </w:rPr>
              <w:t xml:space="preserve"> </w:t>
            </w:r>
          </w:p>
          <w:p w14:paraId="38B663F1"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contiguous file</w:t>
            </w:r>
          </w:p>
        </w:tc>
        <w:tc>
          <w:tcPr>
            <w:tcW w:w="5828" w:type="dxa"/>
            <w:tcBorders>
              <w:top w:val="nil"/>
              <w:left w:val="nil"/>
              <w:bottom w:val="nil"/>
              <w:right w:val="nil"/>
            </w:tcBorders>
            <w:shd w:val="clear" w:color="auto" w:fill="auto"/>
          </w:tcPr>
          <w:p w14:paraId="4824EE3D" w14:textId="1A7E93E1" w:rsidR="008F0043" w:rsidRPr="009553DA" w:rsidRDefault="00DB56C7" w:rsidP="00DF3BB2">
            <w:pPr>
              <w:jc w:val="both"/>
              <w:rPr>
                <w:sz w:val="28"/>
                <w:szCs w:val="28"/>
              </w:rPr>
            </w:pPr>
            <w:r w:rsidRPr="009553DA">
              <w:rPr>
                <w:sz w:val="28"/>
                <w:szCs w:val="28"/>
              </w:rPr>
              <w:t>Файл, физически занимающий непрерывную область на диске.</w:t>
            </w:r>
            <w:r w:rsidR="00117147">
              <w:rPr>
                <w:sz w:val="28"/>
                <w:szCs w:val="28"/>
              </w:rPr>
              <w:t xml:space="preserve"> </w:t>
            </w:r>
          </w:p>
          <w:p w14:paraId="4BD48442" w14:textId="77777777" w:rsidR="00071190" w:rsidRPr="009553DA" w:rsidRDefault="00071190" w:rsidP="00071190">
            <w:pPr>
              <w:jc w:val="both"/>
              <w:rPr>
                <w:sz w:val="28"/>
                <w:szCs w:val="28"/>
              </w:rPr>
            </w:pPr>
          </w:p>
          <w:p w14:paraId="32E2B99C" w14:textId="55F2464C" w:rsidR="00071190" w:rsidRPr="009553DA" w:rsidRDefault="00071190" w:rsidP="00071190">
            <w:pPr>
              <w:jc w:val="both"/>
              <w:rPr>
                <w:sz w:val="28"/>
                <w:szCs w:val="28"/>
                <w:lang w:val="en-US"/>
              </w:rPr>
            </w:pPr>
            <w:r w:rsidRPr="009553DA">
              <w:rPr>
                <w:sz w:val="28"/>
                <w:szCs w:val="28"/>
                <w:lang w:val="en-US"/>
              </w:rPr>
              <w:t>Fizik jihatdan diskdagi uzluksiz sohani egallaydigan fayl.</w:t>
            </w:r>
            <w:r w:rsidR="00117147">
              <w:rPr>
                <w:sz w:val="28"/>
                <w:szCs w:val="28"/>
                <w:lang w:val="en-US"/>
              </w:rPr>
              <w:t xml:space="preserve"> </w:t>
            </w:r>
          </w:p>
          <w:p w14:paraId="3EF76326" w14:textId="77777777" w:rsidR="008F0043" w:rsidRPr="002B0E61" w:rsidRDefault="008F0043" w:rsidP="00DF3BB2">
            <w:pPr>
              <w:jc w:val="both"/>
              <w:rPr>
                <w:sz w:val="28"/>
                <w:szCs w:val="28"/>
                <w:lang w:val="en-US"/>
              </w:rPr>
            </w:pPr>
          </w:p>
          <w:p w14:paraId="33A37B9A" w14:textId="505124E3" w:rsidR="008F0043" w:rsidRPr="002B0E61" w:rsidRDefault="00DB56C7" w:rsidP="00DF3BB2">
            <w:pPr>
              <w:jc w:val="both"/>
              <w:rPr>
                <w:sz w:val="28"/>
                <w:szCs w:val="28"/>
                <w:lang w:val="en-US"/>
              </w:rPr>
            </w:pPr>
            <w:r w:rsidRPr="009553DA">
              <w:rPr>
                <w:sz w:val="28"/>
                <w:szCs w:val="28"/>
              </w:rPr>
              <w:t>Физик</w:t>
            </w:r>
            <w:r w:rsidRPr="002B0E61">
              <w:rPr>
                <w:sz w:val="28"/>
                <w:szCs w:val="28"/>
                <w:lang w:val="en-US"/>
              </w:rPr>
              <w:t xml:space="preserve"> </w:t>
            </w:r>
            <w:r w:rsidRPr="009553DA">
              <w:rPr>
                <w:sz w:val="28"/>
                <w:szCs w:val="28"/>
              </w:rPr>
              <w:t>жиҳатдан</w:t>
            </w:r>
            <w:r w:rsidRPr="002B0E61">
              <w:rPr>
                <w:sz w:val="28"/>
                <w:szCs w:val="28"/>
                <w:lang w:val="en-US"/>
              </w:rPr>
              <w:t xml:space="preserve"> </w:t>
            </w:r>
            <w:r w:rsidRPr="009553DA">
              <w:rPr>
                <w:sz w:val="28"/>
                <w:szCs w:val="28"/>
              </w:rPr>
              <w:t>дискдаги</w:t>
            </w:r>
            <w:r w:rsidRPr="002B0E61">
              <w:rPr>
                <w:sz w:val="28"/>
                <w:szCs w:val="28"/>
                <w:lang w:val="en-US"/>
              </w:rPr>
              <w:t xml:space="preserve"> </w:t>
            </w:r>
            <w:r w:rsidRPr="009553DA">
              <w:rPr>
                <w:sz w:val="28"/>
                <w:szCs w:val="28"/>
              </w:rPr>
              <w:t>узлуксиз</w:t>
            </w:r>
            <w:r w:rsidRPr="002B0E61">
              <w:rPr>
                <w:sz w:val="28"/>
                <w:szCs w:val="28"/>
                <w:lang w:val="en-US"/>
              </w:rPr>
              <w:t xml:space="preserve"> </w:t>
            </w:r>
            <w:r w:rsidRPr="009553DA">
              <w:rPr>
                <w:sz w:val="28"/>
                <w:szCs w:val="28"/>
              </w:rPr>
              <w:t>соҳани</w:t>
            </w:r>
            <w:r w:rsidRPr="002B0E61">
              <w:rPr>
                <w:sz w:val="28"/>
                <w:szCs w:val="28"/>
                <w:lang w:val="en-US"/>
              </w:rPr>
              <w:t xml:space="preserve"> </w:t>
            </w:r>
            <w:r w:rsidRPr="009553DA">
              <w:rPr>
                <w:sz w:val="28"/>
                <w:szCs w:val="28"/>
              </w:rPr>
              <w:t>эгаллайдиган</w:t>
            </w:r>
            <w:r w:rsidRPr="002B0E61">
              <w:rPr>
                <w:sz w:val="28"/>
                <w:szCs w:val="28"/>
                <w:lang w:val="en-US"/>
              </w:rPr>
              <w:t xml:space="preserve"> </w:t>
            </w:r>
            <w:r w:rsidRPr="009553DA">
              <w:rPr>
                <w:sz w:val="28"/>
                <w:szCs w:val="28"/>
              </w:rPr>
              <w:t>файл</w:t>
            </w:r>
            <w:r w:rsidRPr="002B0E61">
              <w:rPr>
                <w:sz w:val="28"/>
                <w:szCs w:val="28"/>
                <w:lang w:val="en-US"/>
              </w:rPr>
              <w:t>.</w:t>
            </w:r>
            <w:r w:rsidR="00117147" w:rsidRPr="002B0E61">
              <w:rPr>
                <w:sz w:val="28"/>
                <w:szCs w:val="28"/>
                <w:lang w:val="en-US"/>
              </w:rPr>
              <w:t xml:space="preserve"> </w:t>
            </w:r>
          </w:p>
          <w:p w14:paraId="21C991C6" w14:textId="6B1DB9F5" w:rsidR="00DB56C7" w:rsidRPr="009553DA" w:rsidRDefault="00117147" w:rsidP="00DF3BB2">
            <w:pPr>
              <w:jc w:val="both"/>
              <w:rPr>
                <w:sz w:val="28"/>
                <w:szCs w:val="28"/>
                <w:lang w:val="en-US"/>
              </w:rPr>
            </w:pPr>
            <w:r>
              <w:rPr>
                <w:sz w:val="28"/>
                <w:szCs w:val="28"/>
                <w:lang w:val="en-US"/>
              </w:rPr>
              <w:t xml:space="preserve"> </w:t>
            </w:r>
          </w:p>
        </w:tc>
      </w:tr>
      <w:tr w:rsidR="00DB56C7" w:rsidRPr="002B0E61" w14:paraId="04FC65C4" w14:textId="77777777">
        <w:tc>
          <w:tcPr>
            <w:tcW w:w="4000" w:type="dxa"/>
            <w:tcBorders>
              <w:top w:val="nil"/>
              <w:left w:val="nil"/>
              <w:bottom w:val="nil"/>
              <w:right w:val="nil"/>
            </w:tcBorders>
            <w:shd w:val="clear" w:color="auto" w:fill="auto"/>
          </w:tcPr>
          <w:p w14:paraId="4A693DC3" w14:textId="213FB12A" w:rsidR="004A7E04" w:rsidRPr="009553DA" w:rsidRDefault="008F0043" w:rsidP="008F0043">
            <w:pPr>
              <w:rPr>
                <w:sz w:val="28"/>
                <w:szCs w:val="28"/>
                <w:lang w:val="en-US"/>
              </w:rPr>
            </w:pPr>
            <w:r w:rsidRPr="009553DA">
              <w:rPr>
                <w:b/>
                <w:sz w:val="28"/>
                <w:szCs w:val="28"/>
              </w:rPr>
              <w:t>Н</w:t>
            </w:r>
            <w:r w:rsidR="00DB56C7" w:rsidRPr="009553DA">
              <w:rPr>
                <w:b/>
                <w:sz w:val="28"/>
                <w:szCs w:val="28"/>
              </w:rPr>
              <w:t>епроцедурный</w:t>
            </w:r>
            <w:r w:rsidR="00DB56C7" w:rsidRPr="009553DA">
              <w:rPr>
                <w:b/>
                <w:sz w:val="28"/>
                <w:szCs w:val="28"/>
                <w:lang w:val="en-US"/>
              </w:rPr>
              <w:t xml:space="preserve"> </w:t>
            </w:r>
            <w:r w:rsidR="00DB56C7" w:rsidRPr="009553DA">
              <w:rPr>
                <w:b/>
                <w:sz w:val="28"/>
                <w:szCs w:val="28"/>
              </w:rPr>
              <w:t>язык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A7E04" w:rsidRPr="009553DA">
              <w:rPr>
                <w:sz w:val="28"/>
                <w:szCs w:val="28"/>
                <w:lang w:val="en-US"/>
              </w:rPr>
              <w:t>protseduraviy b</w:t>
            </w:r>
            <w:r w:rsidR="00E628D2" w:rsidRPr="009553DA">
              <w:rPr>
                <w:sz w:val="28"/>
                <w:szCs w:val="28"/>
                <w:lang w:val="en-US"/>
              </w:rPr>
              <w:t>o‘</w:t>
            </w:r>
            <w:r w:rsidR="004A7E04" w:rsidRPr="009553DA">
              <w:rPr>
                <w:sz w:val="28"/>
                <w:szCs w:val="28"/>
                <w:lang w:val="en-US"/>
              </w:rPr>
              <w:t>lmagan til</w:t>
            </w:r>
            <w:r w:rsidR="00117147">
              <w:rPr>
                <w:sz w:val="28"/>
                <w:szCs w:val="28"/>
                <w:lang w:val="en-US"/>
              </w:rPr>
              <w:t xml:space="preserve"> </w:t>
            </w:r>
          </w:p>
          <w:p w14:paraId="427345B8" w14:textId="5719144A"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процедуравий</w:t>
            </w:r>
            <w:r w:rsidR="008F0043" w:rsidRPr="009553DA">
              <w:rPr>
                <w:sz w:val="28"/>
                <w:szCs w:val="28"/>
                <w:lang w:val="en-US"/>
              </w:rPr>
              <w:t xml:space="preserve"> </w:t>
            </w:r>
            <w:r w:rsidR="008F0043" w:rsidRPr="009553DA">
              <w:rPr>
                <w:sz w:val="28"/>
                <w:szCs w:val="28"/>
              </w:rPr>
              <w:t>бўлмаган</w:t>
            </w:r>
            <w:r w:rsidR="008F0043" w:rsidRPr="009553DA">
              <w:rPr>
                <w:sz w:val="28"/>
                <w:szCs w:val="28"/>
                <w:lang w:val="en-US"/>
              </w:rPr>
              <w:t xml:space="preserve"> </w:t>
            </w:r>
            <w:r w:rsidR="008F0043" w:rsidRPr="009553DA">
              <w:rPr>
                <w:sz w:val="28"/>
                <w:szCs w:val="28"/>
              </w:rPr>
              <w:t>тил</w:t>
            </w:r>
            <w:r>
              <w:rPr>
                <w:sz w:val="28"/>
                <w:szCs w:val="28"/>
                <w:lang w:val="en-US"/>
              </w:rPr>
              <w:t xml:space="preserve"> </w:t>
            </w:r>
          </w:p>
          <w:p w14:paraId="5B46828D"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non procedural language</w:t>
            </w:r>
          </w:p>
        </w:tc>
        <w:tc>
          <w:tcPr>
            <w:tcW w:w="5828" w:type="dxa"/>
            <w:tcBorders>
              <w:top w:val="nil"/>
              <w:left w:val="nil"/>
              <w:bottom w:val="nil"/>
              <w:right w:val="nil"/>
            </w:tcBorders>
            <w:shd w:val="clear" w:color="auto" w:fill="auto"/>
          </w:tcPr>
          <w:p w14:paraId="3B0B4BD7" w14:textId="38CF8380" w:rsidR="008F0043" w:rsidRPr="009553DA" w:rsidRDefault="00DB56C7" w:rsidP="00DF3BB2">
            <w:pPr>
              <w:jc w:val="both"/>
              <w:rPr>
                <w:sz w:val="28"/>
                <w:szCs w:val="28"/>
              </w:rPr>
            </w:pPr>
            <w:r w:rsidRPr="009553DA">
              <w:rPr>
                <w:sz w:val="28"/>
                <w:szCs w:val="28"/>
              </w:rPr>
              <w:t>Универсальный компьютерный язык, применяемый для создания, модификации и управления данными в реляционных базах данных.</w:t>
            </w:r>
            <w:r w:rsidR="00117147">
              <w:rPr>
                <w:sz w:val="28"/>
                <w:szCs w:val="28"/>
              </w:rPr>
              <w:t xml:space="preserve"> </w:t>
            </w:r>
          </w:p>
          <w:p w14:paraId="3B69512B" w14:textId="77777777" w:rsidR="004A7E04" w:rsidRPr="009553DA" w:rsidRDefault="004A7E04" w:rsidP="004A7E04">
            <w:pPr>
              <w:jc w:val="both"/>
              <w:rPr>
                <w:sz w:val="28"/>
                <w:szCs w:val="28"/>
              </w:rPr>
            </w:pPr>
          </w:p>
          <w:p w14:paraId="525BC532" w14:textId="40B473BF" w:rsidR="008F0043" w:rsidRPr="009553DA" w:rsidRDefault="004A7E04" w:rsidP="004A7E04">
            <w:pPr>
              <w:jc w:val="both"/>
              <w:rPr>
                <w:sz w:val="28"/>
                <w:szCs w:val="28"/>
                <w:lang w:val="en-US"/>
              </w:rPr>
            </w:pPr>
            <w:r w:rsidRPr="009553DA">
              <w:rPr>
                <w:sz w:val="28"/>
                <w:szCs w:val="28"/>
                <w:lang w:val="en-US"/>
              </w:rPr>
              <w:t>Relyatsion m</w:t>
            </w:r>
            <w:r w:rsidR="00B11EF9" w:rsidRPr="009553DA">
              <w:rPr>
                <w:sz w:val="28"/>
                <w:szCs w:val="28"/>
                <w:lang w:val="en-US"/>
              </w:rPr>
              <w:t>a’</w:t>
            </w:r>
            <w:r w:rsidRPr="009553DA">
              <w:rPr>
                <w:sz w:val="28"/>
                <w:szCs w:val="28"/>
                <w:lang w:val="en-US"/>
              </w:rPr>
              <w:t>lumotlar bazalarida m</w:t>
            </w:r>
            <w:r w:rsidR="00B11EF9" w:rsidRPr="009553DA">
              <w:rPr>
                <w:sz w:val="28"/>
                <w:szCs w:val="28"/>
                <w:lang w:val="en-US"/>
              </w:rPr>
              <w:t>a’</w:t>
            </w:r>
            <w:r w:rsidRPr="009553DA">
              <w:rPr>
                <w:sz w:val="28"/>
                <w:szCs w:val="28"/>
                <w:lang w:val="en-US"/>
              </w:rPr>
              <w:t xml:space="preserve">lumotlarni boshqarish, </w:t>
            </w:r>
            <w:r w:rsidR="00E628D2" w:rsidRPr="009553DA">
              <w:rPr>
                <w:sz w:val="28"/>
                <w:szCs w:val="28"/>
                <w:lang w:val="en-US"/>
              </w:rPr>
              <w:t>o‘</w:t>
            </w:r>
            <w:r w:rsidRPr="009553DA">
              <w:rPr>
                <w:sz w:val="28"/>
                <w:szCs w:val="28"/>
                <w:lang w:val="en-US"/>
              </w:rPr>
              <w:t>zgartirish, yaratish uchun q</w:t>
            </w:r>
            <w:r w:rsidR="00E628D2" w:rsidRPr="009553DA">
              <w:rPr>
                <w:sz w:val="28"/>
                <w:szCs w:val="28"/>
                <w:lang w:val="en-US"/>
              </w:rPr>
              <w:t>o‘</w:t>
            </w:r>
            <w:r w:rsidRPr="009553DA">
              <w:rPr>
                <w:sz w:val="28"/>
                <w:szCs w:val="28"/>
                <w:lang w:val="en-US"/>
              </w:rPr>
              <w:t>llaniladigan universal kompyuter tili.</w:t>
            </w:r>
            <w:r w:rsidR="00117147">
              <w:rPr>
                <w:sz w:val="28"/>
                <w:szCs w:val="28"/>
                <w:lang w:val="en-US"/>
              </w:rPr>
              <w:t xml:space="preserve"> </w:t>
            </w:r>
          </w:p>
          <w:p w14:paraId="25A9028E" w14:textId="77777777" w:rsidR="004A7E04" w:rsidRPr="009553DA" w:rsidRDefault="004A7E04" w:rsidP="00DF3BB2">
            <w:pPr>
              <w:jc w:val="both"/>
              <w:rPr>
                <w:sz w:val="28"/>
                <w:szCs w:val="28"/>
                <w:lang w:val="en-US"/>
              </w:rPr>
            </w:pPr>
          </w:p>
          <w:p w14:paraId="5FD3D0EF" w14:textId="73A94EA3" w:rsidR="008F0043" w:rsidRPr="009553DA" w:rsidRDefault="00DB56C7" w:rsidP="00DF3BB2">
            <w:pPr>
              <w:jc w:val="both"/>
              <w:rPr>
                <w:sz w:val="28"/>
                <w:szCs w:val="28"/>
                <w:lang w:val="en-US"/>
              </w:rPr>
            </w:pPr>
            <w:r w:rsidRPr="009553DA">
              <w:rPr>
                <w:sz w:val="28"/>
                <w:szCs w:val="28"/>
              </w:rPr>
              <w:t>Реляцион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базаларида</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яратиш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универсал</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тили</w:t>
            </w:r>
            <w:r w:rsidRPr="009553DA">
              <w:rPr>
                <w:sz w:val="28"/>
                <w:szCs w:val="28"/>
                <w:lang w:val="en-US"/>
              </w:rPr>
              <w:t>.</w:t>
            </w:r>
            <w:r w:rsidR="00117147">
              <w:rPr>
                <w:sz w:val="28"/>
                <w:szCs w:val="28"/>
                <w:lang w:val="en-US"/>
              </w:rPr>
              <w:t xml:space="preserve"> </w:t>
            </w:r>
          </w:p>
          <w:p w14:paraId="5C034860"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2B0E61" w14:paraId="3E3C0CDA" w14:textId="77777777">
        <w:tc>
          <w:tcPr>
            <w:tcW w:w="4000" w:type="dxa"/>
            <w:tcBorders>
              <w:top w:val="nil"/>
              <w:left w:val="nil"/>
              <w:bottom w:val="nil"/>
              <w:right w:val="nil"/>
            </w:tcBorders>
            <w:shd w:val="clear" w:color="auto" w:fill="auto"/>
          </w:tcPr>
          <w:p w14:paraId="61D8D057" w14:textId="2EC96133" w:rsidR="004A7E04" w:rsidRPr="009553DA" w:rsidRDefault="008F0043" w:rsidP="004A7E04">
            <w:pPr>
              <w:rPr>
                <w:b/>
                <w:sz w:val="28"/>
                <w:szCs w:val="28"/>
              </w:rPr>
            </w:pPr>
            <w:r w:rsidRPr="009553DA">
              <w:rPr>
                <w:b/>
                <w:sz w:val="28"/>
                <w:szCs w:val="28"/>
              </w:rPr>
              <w:lastRenderedPageBreak/>
              <w:t>Н</w:t>
            </w:r>
            <w:r w:rsidR="00DB56C7" w:rsidRPr="009553DA">
              <w:rPr>
                <w:b/>
                <w:sz w:val="28"/>
                <w:szCs w:val="28"/>
              </w:rPr>
              <w:t>есовместимость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lang w:val="en-US"/>
              </w:rPr>
              <w:t>mos</w:t>
            </w:r>
            <w:r w:rsidR="004A7E04" w:rsidRPr="009553DA">
              <w:rPr>
                <w:sz w:val="28"/>
                <w:szCs w:val="28"/>
              </w:rPr>
              <w:t xml:space="preserve"> </w:t>
            </w:r>
            <w:r w:rsidR="004A7E04" w:rsidRPr="009553DA">
              <w:rPr>
                <w:sz w:val="28"/>
                <w:szCs w:val="28"/>
                <w:lang w:val="en-US"/>
              </w:rPr>
              <w:t>kelmaslik</w:t>
            </w:r>
            <w:r w:rsidR="00117147">
              <w:rPr>
                <w:sz w:val="28"/>
                <w:szCs w:val="28"/>
              </w:rPr>
              <w:t xml:space="preserve"> </w:t>
            </w:r>
          </w:p>
          <w:p w14:paraId="55BD8607" w14:textId="57113F49" w:rsidR="008F0043" w:rsidRPr="009553DA" w:rsidRDefault="00117147" w:rsidP="008F0043">
            <w:pPr>
              <w:rPr>
                <w:b/>
                <w:sz w:val="28"/>
                <w:szCs w:val="28"/>
              </w:rPr>
            </w:pPr>
            <w:r>
              <w:rPr>
                <w:sz w:val="28"/>
                <w:szCs w:val="28"/>
              </w:rPr>
              <w:t xml:space="preserve"> </w:t>
            </w:r>
            <w:r w:rsidR="008F0043" w:rsidRPr="009553DA">
              <w:rPr>
                <w:sz w:val="28"/>
                <w:szCs w:val="28"/>
              </w:rPr>
              <w:t>мос келмаслик</w:t>
            </w:r>
            <w:r>
              <w:rPr>
                <w:sz w:val="28"/>
                <w:szCs w:val="28"/>
              </w:rPr>
              <w:t xml:space="preserve"> </w:t>
            </w:r>
          </w:p>
          <w:p w14:paraId="62CB8E03"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incompatibility</w:t>
            </w:r>
          </w:p>
        </w:tc>
        <w:tc>
          <w:tcPr>
            <w:tcW w:w="5828" w:type="dxa"/>
            <w:tcBorders>
              <w:top w:val="nil"/>
              <w:left w:val="nil"/>
              <w:bottom w:val="nil"/>
              <w:right w:val="nil"/>
            </w:tcBorders>
            <w:shd w:val="clear" w:color="auto" w:fill="auto"/>
          </w:tcPr>
          <w:p w14:paraId="3613F044" w14:textId="4F9D4548" w:rsidR="008F0043" w:rsidRPr="009553DA" w:rsidRDefault="00DB56C7" w:rsidP="00DF3BB2">
            <w:pPr>
              <w:jc w:val="both"/>
              <w:rPr>
                <w:sz w:val="28"/>
                <w:szCs w:val="28"/>
              </w:rPr>
            </w:pPr>
            <w:r w:rsidRPr="009553DA">
              <w:rPr>
                <w:sz w:val="28"/>
                <w:szCs w:val="28"/>
              </w:rPr>
              <w:t>Несоответствие друг другу программного и/или аппаратного обеспечения, которое ограничивает или делает невозможной их совместную работу.</w:t>
            </w:r>
            <w:r w:rsidR="00117147">
              <w:rPr>
                <w:sz w:val="28"/>
                <w:szCs w:val="28"/>
              </w:rPr>
              <w:t xml:space="preserve"> </w:t>
            </w:r>
          </w:p>
          <w:p w14:paraId="35F53F1D" w14:textId="77777777" w:rsidR="004A7E04" w:rsidRPr="009553DA" w:rsidRDefault="004A7E04" w:rsidP="004A7E04">
            <w:pPr>
              <w:jc w:val="both"/>
              <w:rPr>
                <w:sz w:val="28"/>
                <w:szCs w:val="28"/>
              </w:rPr>
            </w:pPr>
          </w:p>
          <w:p w14:paraId="1C831048" w14:textId="77777777" w:rsidR="008F0043" w:rsidRPr="009553DA" w:rsidRDefault="004A7E04" w:rsidP="004A7E04">
            <w:pPr>
              <w:jc w:val="both"/>
              <w:rPr>
                <w:sz w:val="28"/>
                <w:szCs w:val="28"/>
                <w:lang w:val="en-US"/>
              </w:rPr>
            </w:pPr>
            <w:r w:rsidRPr="009553DA">
              <w:rPr>
                <w:sz w:val="28"/>
                <w:szCs w:val="28"/>
                <w:lang w:val="en-US"/>
              </w:rPr>
              <w:t>Dasturiy va/yoki apparat t</w:t>
            </w:r>
            <w:r w:rsidR="00B11EF9" w:rsidRPr="009553DA">
              <w:rPr>
                <w:sz w:val="28"/>
                <w:szCs w:val="28"/>
                <w:lang w:val="en-US"/>
              </w:rPr>
              <w:t>a’</w:t>
            </w:r>
            <w:r w:rsidRPr="009553DA">
              <w:rPr>
                <w:sz w:val="28"/>
                <w:szCs w:val="28"/>
                <w:lang w:val="en-US"/>
              </w:rPr>
              <w:t>minotning bir-biriga mos kelmasligi, ularning birgalikda ishlashini cheklaydi yoki mumkin qilmaydi.</w:t>
            </w:r>
          </w:p>
          <w:p w14:paraId="6B145E57" w14:textId="77777777" w:rsidR="004A7E04" w:rsidRPr="009553DA" w:rsidRDefault="004A7E04" w:rsidP="00DF3BB2">
            <w:pPr>
              <w:jc w:val="both"/>
              <w:rPr>
                <w:sz w:val="28"/>
                <w:szCs w:val="28"/>
                <w:lang w:val="en-US"/>
              </w:rPr>
            </w:pPr>
          </w:p>
          <w:p w14:paraId="077414B0" w14:textId="744C87A1" w:rsidR="008F0043" w:rsidRPr="009553DA" w:rsidRDefault="00DB56C7" w:rsidP="00DF3BB2">
            <w:pPr>
              <w:jc w:val="both"/>
              <w:rPr>
                <w:sz w:val="28"/>
                <w:szCs w:val="28"/>
                <w:lang w:val="en-US"/>
              </w:rPr>
            </w:pPr>
            <w:r w:rsidRPr="009553DA">
              <w:rPr>
                <w:sz w:val="28"/>
                <w:szCs w:val="28"/>
              </w:rPr>
              <w:t>Дастурий</w:t>
            </w:r>
            <w:r w:rsidRPr="009553DA">
              <w:rPr>
                <w:sz w:val="28"/>
                <w:szCs w:val="28"/>
                <w:lang w:val="en-US"/>
              </w:rPr>
              <w:t xml:space="preserve"> </w:t>
            </w:r>
            <w:r w:rsidRPr="009553DA">
              <w:rPr>
                <w:sz w:val="28"/>
                <w:szCs w:val="28"/>
              </w:rPr>
              <w:t>ва</w:t>
            </w:r>
            <w:r w:rsidR="008F0043"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таъминотнинг</w:t>
            </w:r>
            <w:r w:rsidRPr="009553DA">
              <w:rPr>
                <w:sz w:val="28"/>
                <w:szCs w:val="28"/>
                <w:lang w:val="en-US"/>
              </w:rPr>
              <w:t xml:space="preserve"> </w:t>
            </w:r>
            <w:r w:rsidRPr="009553DA">
              <w:rPr>
                <w:sz w:val="28"/>
                <w:szCs w:val="28"/>
              </w:rPr>
              <w:t>бир</w:t>
            </w:r>
            <w:r w:rsidRPr="009553DA">
              <w:rPr>
                <w:sz w:val="28"/>
                <w:szCs w:val="28"/>
                <w:lang w:val="en-US"/>
              </w:rPr>
              <w:t>-</w:t>
            </w:r>
            <w:r w:rsidRPr="009553DA">
              <w:rPr>
                <w:sz w:val="28"/>
                <w:szCs w:val="28"/>
              </w:rPr>
              <w:t>бирига</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келмаслиги</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ишлашини</w:t>
            </w:r>
            <w:r w:rsidRPr="009553DA">
              <w:rPr>
                <w:sz w:val="28"/>
                <w:szCs w:val="28"/>
                <w:lang w:val="en-US"/>
              </w:rPr>
              <w:t xml:space="preserve"> </w:t>
            </w:r>
            <w:r w:rsidRPr="009553DA">
              <w:rPr>
                <w:sz w:val="28"/>
                <w:szCs w:val="28"/>
              </w:rPr>
              <w:t>чеклайди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қилмайди</w:t>
            </w:r>
            <w:r w:rsidRPr="009553DA">
              <w:rPr>
                <w:sz w:val="28"/>
                <w:szCs w:val="28"/>
                <w:lang w:val="en-US"/>
              </w:rPr>
              <w:t>.</w:t>
            </w:r>
            <w:r w:rsidR="00117147">
              <w:rPr>
                <w:sz w:val="28"/>
                <w:szCs w:val="28"/>
                <w:lang w:val="en-US"/>
              </w:rPr>
              <w:t xml:space="preserve"> </w:t>
            </w:r>
          </w:p>
          <w:p w14:paraId="0B4A58C4" w14:textId="77777777" w:rsidR="00DB56C7" w:rsidRPr="009553DA" w:rsidRDefault="00DB56C7" w:rsidP="00DF3BB2">
            <w:pPr>
              <w:jc w:val="both"/>
              <w:rPr>
                <w:sz w:val="28"/>
                <w:szCs w:val="28"/>
                <w:lang w:val="en-US"/>
              </w:rPr>
            </w:pPr>
          </w:p>
        </w:tc>
      </w:tr>
      <w:tr w:rsidR="00DB56C7" w:rsidRPr="002B0E61" w14:paraId="7DA7056C" w14:textId="77777777">
        <w:tc>
          <w:tcPr>
            <w:tcW w:w="4000" w:type="dxa"/>
            <w:tcBorders>
              <w:top w:val="nil"/>
              <w:left w:val="nil"/>
              <w:bottom w:val="nil"/>
              <w:right w:val="nil"/>
            </w:tcBorders>
            <w:shd w:val="clear" w:color="auto" w:fill="auto"/>
          </w:tcPr>
          <w:p w14:paraId="20C5E322" w14:textId="13FDF4E0" w:rsidR="004A7E04" w:rsidRPr="009553DA" w:rsidRDefault="008F0043" w:rsidP="004A7E04">
            <w:pPr>
              <w:rPr>
                <w:b/>
                <w:sz w:val="28"/>
                <w:szCs w:val="28"/>
              </w:rPr>
            </w:pPr>
            <w:r w:rsidRPr="009553DA">
              <w:rPr>
                <w:b/>
                <w:sz w:val="28"/>
                <w:szCs w:val="28"/>
              </w:rPr>
              <w:t>Н</w:t>
            </w:r>
            <w:r w:rsidR="00DB56C7" w:rsidRPr="009553DA">
              <w:rPr>
                <w:b/>
                <w:sz w:val="28"/>
                <w:szCs w:val="28"/>
              </w:rPr>
              <w:t>еструктурированный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lang w:val="en-US"/>
              </w:rPr>
              <w:t>strukturalanmagan</w:t>
            </w:r>
            <w:r w:rsidR="004A7E04" w:rsidRPr="009553DA">
              <w:rPr>
                <w:sz w:val="28"/>
                <w:szCs w:val="28"/>
              </w:rPr>
              <w:t xml:space="preserve"> </w:t>
            </w:r>
            <w:r w:rsidR="004A7E04" w:rsidRPr="009553DA">
              <w:rPr>
                <w:sz w:val="28"/>
                <w:szCs w:val="28"/>
                <w:lang w:val="en-US"/>
              </w:rPr>
              <w:t>fayl</w:t>
            </w:r>
            <w:r w:rsidR="00117147">
              <w:rPr>
                <w:sz w:val="28"/>
                <w:szCs w:val="28"/>
              </w:rPr>
              <w:t xml:space="preserve"> </w:t>
            </w:r>
          </w:p>
          <w:p w14:paraId="62A76452" w14:textId="166ED593" w:rsidR="008F0043" w:rsidRPr="009553DA" w:rsidRDefault="00117147" w:rsidP="008F0043">
            <w:pPr>
              <w:rPr>
                <w:b/>
                <w:sz w:val="28"/>
                <w:szCs w:val="28"/>
              </w:rPr>
            </w:pPr>
            <w:r>
              <w:rPr>
                <w:sz w:val="28"/>
                <w:szCs w:val="28"/>
              </w:rPr>
              <w:t xml:space="preserve"> </w:t>
            </w:r>
            <w:r w:rsidR="008F0043" w:rsidRPr="009553DA">
              <w:rPr>
                <w:sz w:val="28"/>
                <w:szCs w:val="28"/>
              </w:rPr>
              <w:t>структураланмаган файл</w:t>
            </w:r>
            <w:r>
              <w:rPr>
                <w:sz w:val="28"/>
                <w:szCs w:val="28"/>
              </w:rPr>
              <w:t xml:space="preserve"> </w:t>
            </w:r>
          </w:p>
          <w:p w14:paraId="4AC076E1" w14:textId="77777777" w:rsidR="00DB56C7" w:rsidRPr="009553DA" w:rsidRDefault="008F0043" w:rsidP="008F0043">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Pr="009553DA">
              <w:rPr>
                <w:b/>
                <w:sz w:val="28"/>
                <w:szCs w:val="28"/>
              </w:rPr>
              <w:t xml:space="preserve"> </w:t>
            </w:r>
            <w:r w:rsidR="00DB56C7" w:rsidRPr="009553DA">
              <w:rPr>
                <w:sz w:val="28"/>
                <w:szCs w:val="28"/>
                <w:lang w:val="en-US"/>
              </w:rPr>
              <w:t>flat</w:t>
            </w:r>
            <w:r w:rsidR="00DB56C7" w:rsidRPr="009553DA">
              <w:rPr>
                <w:sz w:val="28"/>
                <w:szCs w:val="28"/>
              </w:rPr>
              <w:t xml:space="preserve"> </w:t>
            </w:r>
            <w:r w:rsidR="00DB56C7" w:rsidRPr="009553DA">
              <w:rPr>
                <w:sz w:val="28"/>
                <w:szCs w:val="28"/>
                <w:lang w:val="en-US"/>
              </w:rPr>
              <w:t>file</w:t>
            </w:r>
          </w:p>
        </w:tc>
        <w:tc>
          <w:tcPr>
            <w:tcW w:w="5828" w:type="dxa"/>
            <w:tcBorders>
              <w:top w:val="nil"/>
              <w:left w:val="nil"/>
              <w:bottom w:val="nil"/>
              <w:right w:val="nil"/>
            </w:tcBorders>
            <w:shd w:val="clear" w:color="auto" w:fill="auto"/>
          </w:tcPr>
          <w:p w14:paraId="549D6E74" w14:textId="48C8B05D" w:rsidR="008F0043" w:rsidRDefault="00DB56C7" w:rsidP="00DF3BB2">
            <w:pPr>
              <w:jc w:val="both"/>
              <w:rPr>
                <w:sz w:val="28"/>
                <w:szCs w:val="28"/>
                <w:lang w:val="en-US"/>
              </w:rPr>
            </w:pPr>
            <w:r w:rsidRPr="009553DA">
              <w:rPr>
                <w:sz w:val="28"/>
                <w:szCs w:val="28"/>
              </w:rPr>
              <w:t xml:space="preserve">Так ссылаются на простые системы управления базами данных </w:t>
            </w:r>
            <w:r w:rsidR="004229C6" w:rsidRPr="009553DA">
              <w:rPr>
                <w:sz w:val="28"/>
                <w:szCs w:val="28"/>
              </w:rPr>
              <w:t>(или</w:t>
            </w:r>
            <w:r w:rsidRPr="009553DA">
              <w:rPr>
                <w:sz w:val="28"/>
                <w:szCs w:val="28"/>
              </w:rPr>
              <w:t xml:space="preserve"> </w:t>
            </w:r>
            <w:r w:rsidR="00864773" w:rsidRPr="009553DA">
              <w:rPr>
                <w:sz w:val="28"/>
                <w:szCs w:val="28"/>
              </w:rPr>
              <w:t xml:space="preserve">в </w:t>
            </w:r>
            <w:r w:rsidR="00DE6E37" w:rsidRPr="009553DA">
              <w:rPr>
                <w:sz w:val="28"/>
                <w:szCs w:val="28"/>
              </w:rPr>
              <w:t xml:space="preserve">их </w:t>
            </w:r>
            <w:r w:rsidRPr="009553DA">
              <w:rPr>
                <w:sz w:val="28"/>
                <w:szCs w:val="28"/>
              </w:rPr>
              <w:t>базе данных), построенные на базе</w:t>
            </w:r>
            <w:r w:rsidR="00117147">
              <w:rPr>
                <w:sz w:val="28"/>
                <w:szCs w:val="28"/>
              </w:rPr>
              <w:t xml:space="preserve"> </w:t>
            </w:r>
            <w:r w:rsidRPr="009553DA">
              <w:rPr>
                <w:sz w:val="28"/>
                <w:szCs w:val="28"/>
              </w:rPr>
              <w:t>модели системы управле</w:t>
            </w:r>
            <w:r w:rsidR="00A55A58" w:rsidRPr="009553DA">
              <w:rPr>
                <w:sz w:val="28"/>
                <w:szCs w:val="28"/>
              </w:rPr>
              <w:t>ния файлами</w:t>
            </w:r>
            <w:r w:rsidRPr="009553DA">
              <w:rPr>
                <w:sz w:val="28"/>
                <w:szCs w:val="28"/>
              </w:rPr>
              <w:t>. Плоский файл содержит записи только одного типа</w:t>
            </w:r>
            <w:r w:rsidR="00117147">
              <w:rPr>
                <w:sz w:val="28"/>
                <w:szCs w:val="28"/>
              </w:rPr>
              <w:t xml:space="preserve"> </w:t>
            </w:r>
            <w:r w:rsidRPr="009553DA">
              <w:rPr>
                <w:sz w:val="28"/>
                <w:szCs w:val="28"/>
              </w:rPr>
              <w:t>без физических связей с другими файлами; его можно</w:t>
            </w:r>
            <w:r w:rsidR="00117147">
              <w:rPr>
                <w:sz w:val="28"/>
                <w:szCs w:val="28"/>
              </w:rPr>
              <w:t xml:space="preserve"> </w:t>
            </w:r>
            <w:r w:rsidRPr="009553DA">
              <w:rPr>
                <w:sz w:val="28"/>
                <w:szCs w:val="28"/>
              </w:rPr>
              <w:t>рассматривать как двумерный массив (таблицу)</w:t>
            </w:r>
            <w:r w:rsidR="00117147">
              <w:rPr>
                <w:sz w:val="28"/>
                <w:szCs w:val="28"/>
              </w:rPr>
              <w:t xml:space="preserve"> </w:t>
            </w:r>
            <w:r w:rsidRPr="009553DA">
              <w:rPr>
                <w:sz w:val="28"/>
                <w:szCs w:val="28"/>
              </w:rPr>
              <w:t>полей данных. Такие базы данных часто хранят в</w:t>
            </w:r>
            <w:r w:rsidR="00117147">
              <w:rPr>
                <w:sz w:val="28"/>
                <w:szCs w:val="28"/>
              </w:rPr>
              <w:t xml:space="preserve"> </w:t>
            </w:r>
            <w:r w:rsidRPr="009553DA">
              <w:rPr>
                <w:sz w:val="28"/>
                <w:szCs w:val="28"/>
              </w:rPr>
              <w:t>виде простого текстового файла, в котором поля</w:t>
            </w:r>
            <w:r w:rsidR="00117147">
              <w:rPr>
                <w:sz w:val="28"/>
                <w:szCs w:val="28"/>
              </w:rPr>
              <w:t xml:space="preserve"> </w:t>
            </w:r>
            <w:r w:rsidRPr="009553DA">
              <w:rPr>
                <w:sz w:val="28"/>
                <w:szCs w:val="28"/>
              </w:rPr>
              <w:t>разделены запятыми.</w:t>
            </w:r>
            <w:r w:rsidR="00117147">
              <w:rPr>
                <w:sz w:val="28"/>
                <w:szCs w:val="28"/>
              </w:rPr>
              <w:t xml:space="preserve"> </w:t>
            </w:r>
          </w:p>
          <w:p w14:paraId="1253C83C" w14:textId="77777777" w:rsidR="00777DBC" w:rsidRPr="00777DBC" w:rsidRDefault="00777DBC" w:rsidP="00DF3BB2">
            <w:pPr>
              <w:jc w:val="both"/>
              <w:rPr>
                <w:sz w:val="28"/>
                <w:szCs w:val="28"/>
                <w:lang w:val="en-US"/>
              </w:rPr>
            </w:pPr>
          </w:p>
          <w:p w14:paraId="36A33461" w14:textId="77777777" w:rsidR="008F0043" w:rsidRPr="009553DA" w:rsidRDefault="004A7E04" w:rsidP="004A7E04">
            <w:pPr>
              <w:jc w:val="both"/>
              <w:rPr>
                <w:sz w:val="28"/>
                <w:szCs w:val="28"/>
                <w:lang w:val="en-US"/>
              </w:rPr>
            </w:pPr>
            <w:r w:rsidRPr="009553DA">
              <w:rPr>
                <w:sz w:val="28"/>
                <w:szCs w:val="28"/>
              </w:rPr>
              <w:t>Shunday k</w:t>
            </w:r>
            <w:r w:rsidR="00E628D2" w:rsidRPr="009553DA">
              <w:rPr>
                <w:sz w:val="28"/>
                <w:szCs w:val="28"/>
              </w:rPr>
              <w:t>o‘</w:t>
            </w:r>
            <w:r w:rsidRPr="009553DA">
              <w:rPr>
                <w:sz w:val="28"/>
                <w:szCs w:val="28"/>
              </w:rPr>
              <w:t xml:space="preserve">rinishda </w:t>
            </w:r>
            <w:r w:rsidRPr="009553DA">
              <w:rPr>
                <w:i/>
                <w:sz w:val="28"/>
                <w:szCs w:val="28"/>
              </w:rPr>
              <w:t>FMS</w:t>
            </w:r>
            <w:r w:rsidRPr="009553DA">
              <w:rPr>
                <w:sz w:val="28"/>
                <w:szCs w:val="28"/>
              </w:rPr>
              <w:t xml:space="preserve"> (fayllarni boshqarish tizimi) modeli asosida qurilgan oddiy m</w:t>
            </w:r>
            <w:r w:rsidR="00B11EF9" w:rsidRPr="009553DA">
              <w:rPr>
                <w:sz w:val="28"/>
                <w:szCs w:val="28"/>
              </w:rPr>
              <w:t>a’</w:t>
            </w:r>
            <w:r w:rsidRPr="009553DA">
              <w:rPr>
                <w:sz w:val="28"/>
                <w:szCs w:val="28"/>
              </w:rPr>
              <w:t>lumot</w:t>
            </w:r>
            <w:r w:rsidR="004229C6" w:rsidRPr="009553DA">
              <w:rPr>
                <w:sz w:val="28"/>
                <w:szCs w:val="28"/>
              </w:rPr>
              <w:t>-</w:t>
            </w:r>
            <w:r w:rsidRPr="009553DA">
              <w:rPr>
                <w:sz w:val="28"/>
                <w:szCs w:val="28"/>
              </w:rPr>
              <w:t xml:space="preserve">lar bazalarini boshqarish tizimi (yoki </w:t>
            </w:r>
            <w:r w:rsidR="00864773" w:rsidRPr="009553DA">
              <w:rPr>
                <w:sz w:val="28"/>
                <w:szCs w:val="28"/>
                <w:lang w:val="en-US"/>
              </w:rPr>
              <w:t>ularning</w:t>
            </w:r>
            <w:r w:rsidR="00864773" w:rsidRPr="009553DA">
              <w:rPr>
                <w:sz w:val="28"/>
                <w:szCs w:val="28"/>
              </w:rPr>
              <w:t xml:space="preserve"> </w:t>
            </w:r>
            <w:r w:rsidRPr="009553DA">
              <w:rPr>
                <w:sz w:val="28"/>
                <w:szCs w:val="28"/>
              </w:rPr>
              <w:t>m</w:t>
            </w:r>
            <w:r w:rsidR="00B11EF9" w:rsidRPr="009553DA">
              <w:rPr>
                <w:sz w:val="28"/>
                <w:szCs w:val="28"/>
              </w:rPr>
              <w:t>a’</w:t>
            </w:r>
            <w:r w:rsidRPr="009553DA">
              <w:rPr>
                <w:sz w:val="28"/>
                <w:szCs w:val="28"/>
              </w:rPr>
              <w:t xml:space="preserve">lumotlar bazasiga) </w:t>
            </w:r>
            <w:r w:rsidRPr="009553DA">
              <w:rPr>
                <w:sz w:val="28"/>
                <w:szCs w:val="28"/>
                <w:lang w:val="en-US"/>
              </w:rPr>
              <w:t>g</w:t>
            </w:r>
            <w:r w:rsidRPr="009553DA">
              <w:rPr>
                <w:sz w:val="28"/>
                <w:szCs w:val="28"/>
              </w:rPr>
              <w:t>a tayaniladi. Yassi fayl boshqa fayllar bilan fizik bo</w:t>
            </w:r>
            <w:r w:rsidR="007744E9" w:rsidRPr="009553DA">
              <w:rPr>
                <w:sz w:val="28"/>
                <w:szCs w:val="28"/>
              </w:rPr>
              <w:t>g‘</w:t>
            </w:r>
            <w:r w:rsidRPr="009553DA">
              <w:rPr>
                <w:sz w:val="28"/>
                <w:szCs w:val="28"/>
              </w:rPr>
              <w:t>lanmagan bir tur</w:t>
            </w:r>
            <w:r w:rsidR="004229C6" w:rsidRPr="009553DA">
              <w:rPr>
                <w:sz w:val="28"/>
                <w:szCs w:val="28"/>
              </w:rPr>
              <w:t>-</w:t>
            </w:r>
            <w:r w:rsidRPr="009553DA">
              <w:rPr>
                <w:sz w:val="28"/>
                <w:szCs w:val="28"/>
              </w:rPr>
              <w:t>dagi yozuvlarni ichiga oladi, uni m</w:t>
            </w:r>
            <w:r w:rsidR="00B11EF9" w:rsidRPr="009553DA">
              <w:rPr>
                <w:sz w:val="28"/>
                <w:szCs w:val="28"/>
              </w:rPr>
              <w:t>a’</w:t>
            </w:r>
            <w:r w:rsidRPr="009553DA">
              <w:rPr>
                <w:sz w:val="28"/>
                <w:szCs w:val="28"/>
              </w:rPr>
              <w:t xml:space="preserve">lumotlar maydonning ikki </w:t>
            </w:r>
            <w:r w:rsidR="00E628D2" w:rsidRPr="009553DA">
              <w:rPr>
                <w:sz w:val="28"/>
                <w:szCs w:val="28"/>
              </w:rPr>
              <w:t>o‘</w:t>
            </w:r>
            <w:r w:rsidRPr="009553DA">
              <w:rPr>
                <w:sz w:val="28"/>
                <w:szCs w:val="28"/>
              </w:rPr>
              <w:t xml:space="preserve">lchami massivi (jadvali) sifatida qarash mumkin. </w:t>
            </w:r>
            <w:r w:rsidRPr="009553DA">
              <w:rPr>
                <w:sz w:val="28"/>
                <w:szCs w:val="28"/>
                <w:lang w:val="en-US"/>
              </w:rPr>
              <w:t>Bunday m</w:t>
            </w:r>
            <w:r w:rsidR="00B11EF9" w:rsidRPr="009553DA">
              <w:rPr>
                <w:sz w:val="28"/>
                <w:szCs w:val="28"/>
                <w:lang w:val="en-US"/>
              </w:rPr>
              <w:t>a’</w:t>
            </w:r>
            <w:r w:rsidRPr="009553DA">
              <w:rPr>
                <w:sz w:val="28"/>
                <w:szCs w:val="28"/>
                <w:lang w:val="en-US"/>
              </w:rPr>
              <w:t>lumotlar bazalari maydonlar vergullar bilan ajratilgan oddiy matnli fayl sifatida saqlanadi.</w:t>
            </w:r>
          </w:p>
          <w:p w14:paraId="2E1D37B8" w14:textId="77777777" w:rsidR="004A7E04" w:rsidRPr="009553DA" w:rsidRDefault="004A7E04" w:rsidP="004A7E04">
            <w:pPr>
              <w:jc w:val="both"/>
              <w:rPr>
                <w:sz w:val="28"/>
                <w:szCs w:val="28"/>
                <w:lang w:val="en-US"/>
              </w:rPr>
            </w:pPr>
          </w:p>
          <w:p w14:paraId="31EF5673" w14:textId="7527D068" w:rsidR="008F0043" w:rsidRPr="009553DA" w:rsidRDefault="00DB56C7" w:rsidP="00DF3BB2">
            <w:pPr>
              <w:jc w:val="both"/>
              <w:rPr>
                <w:sz w:val="28"/>
                <w:szCs w:val="28"/>
                <w:lang w:val="en-US"/>
              </w:rPr>
            </w:pPr>
            <w:r w:rsidRPr="009553DA">
              <w:rPr>
                <w:sz w:val="28"/>
                <w:szCs w:val="28"/>
              </w:rPr>
              <w:t>Шундай</w:t>
            </w:r>
            <w:r w:rsidRPr="009553DA">
              <w:rPr>
                <w:sz w:val="28"/>
                <w:szCs w:val="28"/>
                <w:lang w:val="en-US"/>
              </w:rPr>
              <w:t xml:space="preserve"> </w:t>
            </w:r>
            <w:r w:rsidRPr="009553DA">
              <w:rPr>
                <w:sz w:val="28"/>
                <w:szCs w:val="28"/>
              </w:rPr>
              <w:t>кўринишда</w:t>
            </w:r>
            <w:r w:rsidRPr="009553DA">
              <w:rPr>
                <w:sz w:val="28"/>
                <w:szCs w:val="28"/>
                <w:lang w:val="en-US"/>
              </w:rPr>
              <w:t xml:space="preserve"> FMS (</w:t>
            </w:r>
            <w:r w:rsidRPr="009553DA">
              <w:rPr>
                <w:sz w:val="28"/>
                <w:szCs w:val="28"/>
              </w:rPr>
              <w:t>файлларни</w:t>
            </w:r>
            <w:r w:rsidRPr="009553DA">
              <w:rPr>
                <w:sz w:val="28"/>
                <w:szCs w:val="28"/>
                <w:lang w:val="en-US"/>
              </w:rPr>
              <w:t xml:space="preserve"> </w:t>
            </w:r>
            <w:r w:rsidRPr="009553DA">
              <w:rPr>
                <w:sz w:val="28"/>
                <w:szCs w:val="28"/>
              </w:rPr>
              <w:t>бошқа</w:t>
            </w:r>
            <w:r w:rsidR="004229C6" w:rsidRPr="009553DA">
              <w:rPr>
                <w:sz w:val="28"/>
                <w:szCs w:val="28"/>
                <w:lang w:val="en-US"/>
              </w:rPr>
              <w:t>-</w:t>
            </w:r>
            <w:r w:rsidRPr="009553DA">
              <w:rPr>
                <w:sz w:val="28"/>
                <w:szCs w:val="28"/>
              </w:rPr>
              <w:t>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модели</w:t>
            </w:r>
            <w:r w:rsidRPr="009553DA">
              <w:rPr>
                <w:sz w:val="28"/>
                <w:szCs w:val="28"/>
                <w:lang w:val="en-US"/>
              </w:rPr>
              <w:t xml:space="preserve"> </w:t>
            </w:r>
            <w:r w:rsidRPr="009553DA">
              <w:rPr>
                <w:sz w:val="28"/>
                <w:szCs w:val="28"/>
              </w:rPr>
              <w:t>асосида</w:t>
            </w:r>
            <w:r w:rsidRPr="009553DA">
              <w:rPr>
                <w:sz w:val="28"/>
                <w:szCs w:val="28"/>
                <w:lang w:val="en-US"/>
              </w:rPr>
              <w:t xml:space="preserve"> </w:t>
            </w:r>
            <w:r w:rsidRPr="009553DA">
              <w:rPr>
                <w:sz w:val="28"/>
                <w:szCs w:val="28"/>
              </w:rPr>
              <w:t>қурилган</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w:t>
            </w:r>
            <w:r w:rsidRPr="009553DA">
              <w:rPr>
                <w:sz w:val="28"/>
                <w:szCs w:val="28"/>
                <w:lang w:val="en-US"/>
              </w:rPr>
              <w:t xml:space="preserve">) </w:t>
            </w:r>
            <w:r w:rsidR="00F37EDE" w:rsidRPr="009553DA">
              <w:rPr>
                <w:sz w:val="28"/>
                <w:szCs w:val="28"/>
              </w:rPr>
              <w:t>га</w:t>
            </w:r>
            <w:r w:rsidRPr="009553DA">
              <w:rPr>
                <w:sz w:val="28"/>
                <w:szCs w:val="28"/>
                <w:lang w:val="en-US"/>
              </w:rPr>
              <w:t xml:space="preserve"> </w:t>
            </w:r>
            <w:r w:rsidRPr="009553DA">
              <w:rPr>
                <w:sz w:val="28"/>
                <w:szCs w:val="28"/>
              </w:rPr>
              <w:t>тая</w:t>
            </w:r>
            <w:r w:rsidRPr="009553DA">
              <w:rPr>
                <w:sz w:val="28"/>
                <w:szCs w:val="28"/>
              </w:rPr>
              <w:lastRenderedPageBreak/>
              <w:t>нилади</w:t>
            </w:r>
            <w:r w:rsidRPr="009553DA">
              <w:rPr>
                <w:sz w:val="28"/>
                <w:szCs w:val="28"/>
                <w:lang w:val="en-US"/>
              </w:rPr>
              <w:t xml:space="preserve">. </w:t>
            </w:r>
            <w:r w:rsidRPr="009553DA">
              <w:rPr>
                <w:sz w:val="28"/>
                <w:szCs w:val="28"/>
              </w:rPr>
              <w:t>Ясси</w:t>
            </w:r>
            <w:r w:rsidRPr="009553DA">
              <w:rPr>
                <w:sz w:val="28"/>
                <w:szCs w:val="28"/>
                <w:lang w:val="en-US"/>
              </w:rPr>
              <w:t xml:space="preserve"> </w:t>
            </w:r>
            <w:r w:rsidRPr="009553DA">
              <w:rPr>
                <w:sz w:val="28"/>
                <w:szCs w:val="28"/>
              </w:rPr>
              <w:t>файл</w:t>
            </w:r>
            <w:r w:rsidR="00117147">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боғланмага</w:t>
            </w:r>
            <w:r w:rsidR="00A103FE" w:rsidRPr="009553DA">
              <w:rPr>
                <w:sz w:val="28"/>
                <w:szCs w:val="28"/>
              </w:rPr>
              <w:t>н</w:t>
            </w:r>
            <w:r w:rsidR="00A103FE" w:rsidRPr="009553DA">
              <w:rPr>
                <w:sz w:val="28"/>
                <w:szCs w:val="28"/>
                <w:lang w:val="en-US"/>
              </w:rPr>
              <w:t xml:space="preserve"> </w:t>
            </w:r>
            <w:r w:rsidR="00A103FE" w:rsidRPr="009553DA">
              <w:rPr>
                <w:sz w:val="28"/>
                <w:szCs w:val="28"/>
              </w:rPr>
              <w:t>бир</w:t>
            </w:r>
            <w:r w:rsidRPr="009553DA">
              <w:rPr>
                <w:sz w:val="28"/>
                <w:szCs w:val="28"/>
                <w:lang w:val="en-US"/>
              </w:rPr>
              <w:t xml:space="preserve"> </w:t>
            </w:r>
            <w:r w:rsidRPr="009553DA">
              <w:rPr>
                <w:sz w:val="28"/>
                <w:szCs w:val="28"/>
              </w:rPr>
              <w:t>турдаги</w:t>
            </w:r>
            <w:r w:rsidRPr="009553DA">
              <w:rPr>
                <w:sz w:val="28"/>
                <w:szCs w:val="28"/>
                <w:lang w:val="en-US"/>
              </w:rPr>
              <w:t xml:space="preserve"> </w:t>
            </w:r>
            <w:r w:rsidRPr="009553DA">
              <w:rPr>
                <w:sz w:val="28"/>
                <w:szCs w:val="28"/>
              </w:rPr>
              <w:t>ёзувларни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майдоннинг</w:t>
            </w:r>
            <w:r w:rsidR="00117147">
              <w:rPr>
                <w:sz w:val="28"/>
                <w:szCs w:val="28"/>
                <w:lang w:val="en-US"/>
              </w:rPr>
              <w:t xml:space="preserve"> </w:t>
            </w:r>
            <w:r w:rsidRPr="009553DA">
              <w:rPr>
                <w:sz w:val="28"/>
                <w:szCs w:val="28"/>
              </w:rPr>
              <w:t>икки</w:t>
            </w:r>
            <w:r w:rsidRPr="009553DA">
              <w:rPr>
                <w:sz w:val="28"/>
                <w:szCs w:val="28"/>
                <w:lang w:val="en-US"/>
              </w:rPr>
              <w:t xml:space="preserve"> </w:t>
            </w:r>
            <w:r w:rsidRPr="009553DA">
              <w:rPr>
                <w:sz w:val="28"/>
                <w:szCs w:val="28"/>
              </w:rPr>
              <w:t>ўлчами</w:t>
            </w:r>
            <w:r w:rsidRPr="009553DA">
              <w:rPr>
                <w:sz w:val="28"/>
                <w:szCs w:val="28"/>
                <w:lang w:val="en-US"/>
              </w:rPr>
              <w:t xml:space="preserve"> </w:t>
            </w:r>
            <w:r w:rsidRPr="009553DA">
              <w:rPr>
                <w:sz w:val="28"/>
                <w:szCs w:val="28"/>
              </w:rPr>
              <w:t>массиви</w:t>
            </w:r>
            <w:r w:rsidRPr="009553DA">
              <w:rPr>
                <w:sz w:val="28"/>
                <w:szCs w:val="28"/>
                <w:lang w:val="en-US"/>
              </w:rPr>
              <w:t xml:space="preserve"> (</w:t>
            </w:r>
            <w:r w:rsidRPr="009553DA">
              <w:rPr>
                <w:sz w:val="28"/>
                <w:szCs w:val="28"/>
              </w:rPr>
              <w:t>жадвали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қараш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w:t>
            </w:r>
            <w:r w:rsidRPr="009553DA">
              <w:rPr>
                <w:sz w:val="28"/>
                <w:szCs w:val="28"/>
                <w:lang w:val="en-US"/>
              </w:rPr>
              <w:t xml:space="preserve"> </w:t>
            </w:r>
            <w:r w:rsidRPr="009553DA">
              <w:rPr>
                <w:sz w:val="28"/>
                <w:szCs w:val="28"/>
              </w:rPr>
              <w:t>майдонлар</w:t>
            </w:r>
            <w:r w:rsidRPr="009553DA">
              <w:rPr>
                <w:sz w:val="28"/>
                <w:szCs w:val="28"/>
                <w:lang w:val="en-US"/>
              </w:rPr>
              <w:t xml:space="preserve"> </w:t>
            </w:r>
            <w:r w:rsidRPr="009553DA">
              <w:rPr>
                <w:sz w:val="28"/>
                <w:szCs w:val="28"/>
              </w:rPr>
              <w:t>вергуллар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матнли</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сақланади</w:t>
            </w:r>
            <w:r w:rsidRPr="009553DA">
              <w:rPr>
                <w:sz w:val="28"/>
                <w:szCs w:val="28"/>
                <w:lang w:val="en-US"/>
              </w:rPr>
              <w:t>.</w:t>
            </w:r>
            <w:r w:rsidR="00117147">
              <w:rPr>
                <w:sz w:val="28"/>
                <w:szCs w:val="28"/>
                <w:lang w:val="en-US"/>
              </w:rPr>
              <w:t xml:space="preserve"> </w:t>
            </w:r>
          </w:p>
          <w:p w14:paraId="45D453FE" w14:textId="77777777" w:rsidR="00DB56C7" w:rsidRPr="009553DA" w:rsidRDefault="00DB56C7" w:rsidP="00DF3BB2">
            <w:pPr>
              <w:jc w:val="both"/>
              <w:rPr>
                <w:sz w:val="28"/>
                <w:szCs w:val="28"/>
                <w:lang w:val="en-US"/>
              </w:rPr>
            </w:pPr>
          </w:p>
        </w:tc>
      </w:tr>
      <w:tr w:rsidR="00DB56C7" w:rsidRPr="002B0E61" w14:paraId="0ED52D56" w14:textId="77777777">
        <w:tc>
          <w:tcPr>
            <w:tcW w:w="4000" w:type="dxa"/>
            <w:tcBorders>
              <w:top w:val="nil"/>
              <w:left w:val="nil"/>
              <w:bottom w:val="nil"/>
              <w:right w:val="nil"/>
            </w:tcBorders>
            <w:shd w:val="clear" w:color="auto" w:fill="auto"/>
          </w:tcPr>
          <w:p w14:paraId="0B87EB63" w14:textId="3F51F6A9" w:rsidR="004A7E04" w:rsidRPr="009553DA" w:rsidRDefault="008F0043" w:rsidP="008F0043">
            <w:pPr>
              <w:rPr>
                <w:sz w:val="28"/>
                <w:szCs w:val="28"/>
                <w:lang w:val="en-US"/>
              </w:rPr>
            </w:pPr>
            <w:r w:rsidRPr="009553DA">
              <w:rPr>
                <w:b/>
                <w:sz w:val="28"/>
                <w:szCs w:val="28"/>
              </w:rPr>
              <w:lastRenderedPageBreak/>
              <w:t>Н</w:t>
            </w:r>
            <w:r w:rsidR="00DB56C7" w:rsidRPr="009553DA">
              <w:rPr>
                <w:b/>
                <w:sz w:val="28"/>
                <w:szCs w:val="28"/>
              </w:rPr>
              <w:t>еявное</w:t>
            </w:r>
            <w:r w:rsidR="00DB56C7" w:rsidRPr="009553DA">
              <w:rPr>
                <w:b/>
                <w:sz w:val="28"/>
                <w:szCs w:val="28"/>
                <w:lang w:val="en-US"/>
              </w:rPr>
              <w:t xml:space="preserve"> </w:t>
            </w:r>
            <w:r w:rsidR="00DB56C7" w:rsidRPr="009553DA">
              <w:rPr>
                <w:b/>
                <w:sz w:val="28"/>
                <w:szCs w:val="28"/>
              </w:rPr>
              <w:t>объявление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A7E04" w:rsidRPr="009553DA">
              <w:rPr>
                <w:sz w:val="28"/>
                <w:szCs w:val="28"/>
                <w:lang w:val="en-US"/>
              </w:rPr>
              <w:t xml:space="preserve">oshkor etilmagan </w:t>
            </w:r>
            <w:r w:rsidR="008E4460" w:rsidRPr="009553DA">
              <w:rPr>
                <w:sz w:val="28"/>
                <w:szCs w:val="28"/>
                <w:lang w:val="en-US"/>
              </w:rPr>
              <w:t>e’</w:t>
            </w:r>
            <w:r w:rsidR="004A7E04" w:rsidRPr="009553DA">
              <w:rPr>
                <w:sz w:val="28"/>
                <w:szCs w:val="28"/>
                <w:lang w:val="en-US"/>
              </w:rPr>
              <w:t>lon</w:t>
            </w:r>
            <w:r w:rsidR="00117147">
              <w:rPr>
                <w:sz w:val="28"/>
                <w:szCs w:val="28"/>
                <w:lang w:val="en-US"/>
              </w:rPr>
              <w:t xml:space="preserve"> </w:t>
            </w:r>
          </w:p>
          <w:p w14:paraId="785DDED9" w14:textId="7D576E3F" w:rsidR="008F0043" w:rsidRPr="009553DA" w:rsidRDefault="00117147" w:rsidP="008F0043">
            <w:pPr>
              <w:rPr>
                <w:b/>
                <w:sz w:val="28"/>
                <w:szCs w:val="28"/>
                <w:lang w:val="en-US"/>
              </w:rPr>
            </w:pPr>
            <w:r>
              <w:rPr>
                <w:sz w:val="28"/>
                <w:szCs w:val="28"/>
                <w:lang w:val="en-US"/>
              </w:rPr>
              <w:t xml:space="preserve"> </w:t>
            </w:r>
            <w:r w:rsidR="008F0043" w:rsidRPr="009553DA">
              <w:rPr>
                <w:sz w:val="28"/>
                <w:szCs w:val="28"/>
              </w:rPr>
              <w:t>ошкор</w:t>
            </w:r>
            <w:r w:rsidR="008F0043" w:rsidRPr="009553DA">
              <w:rPr>
                <w:sz w:val="28"/>
                <w:szCs w:val="28"/>
                <w:lang w:val="en-US"/>
              </w:rPr>
              <w:t xml:space="preserve"> </w:t>
            </w:r>
            <w:r w:rsidR="008F0043" w:rsidRPr="009553DA">
              <w:rPr>
                <w:sz w:val="28"/>
                <w:szCs w:val="28"/>
              </w:rPr>
              <w:t>этилмаган</w:t>
            </w:r>
            <w:r w:rsidR="008F0043" w:rsidRPr="009553DA">
              <w:rPr>
                <w:sz w:val="28"/>
                <w:szCs w:val="28"/>
                <w:lang w:val="en-US"/>
              </w:rPr>
              <w:t xml:space="preserve"> </w:t>
            </w:r>
            <w:r w:rsidR="008F0043" w:rsidRPr="009553DA">
              <w:rPr>
                <w:sz w:val="28"/>
                <w:szCs w:val="28"/>
              </w:rPr>
              <w:t>эълон</w:t>
            </w:r>
            <w:r>
              <w:rPr>
                <w:sz w:val="28"/>
                <w:szCs w:val="28"/>
                <w:lang w:val="en-US"/>
              </w:rPr>
              <w:t xml:space="preserve"> </w:t>
            </w:r>
          </w:p>
          <w:p w14:paraId="443B1947" w14:textId="77777777" w:rsidR="00DB56C7" w:rsidRPr="009553DA" w:rsidRDefault="008F0043" w:rsidP="008F0043">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implied declaration</w:t>
            </w:r>
          </w:p>
        </w:tc>
        <w:tc>
          <w:tcPr>
            <w:tcW w:w="5828" w:type="dxa"/>
            <w:tcBorders>
              <w:top w:val="nil"/>
              <w:left w:val="nil"/>
              <w:bottom w:val="nil"/>
              <w:right w:val="nil"/>
            </w:tcBorders>
            <w:shd w:val="clear" w:color="auto" w:fill="auto"/>
          </w:tcPr>
          <w:p w14:paraId="2A4588BE" w14:textId="68971793" w:rsidR="008F0043" w:rsidRPr="009553DA" w:rsidRDefault="00DB56C7" w:rsidP="00DF3BB2">
            <w:pPr>
              <w:jc w:val="both"/>
              <w:rPr>
                <w:sz w:val="28"/>
                <w:szCs w:val="28"/>
              </w:rPr>
            </w:pPr>
            <w:r w:rsidRPr="009553DA">
              <w:rPr>
                <w:sz w:val="28"/>
                <w:szCs w:val="28"/>
              </w:rPr>
              <w:t>В</w:t>
            </w:r>
            <w:r w:rsidR="00117147">
              <w:rPr>
                <w:sz w:val="28"/>
                <w:szCs w:val="28"/>
              </w:rPr>
              <w:t xml:space="preserve"> </w:t>
            </w:r>
            <w:r w:rsidRPr="009553DA">
              <w:rPr>
                <w:sz w:val="28"/>
                <w:szCs w:val="28"/>
              </w:rPr>
              <w:t>некоторых языках программирования, например в Basic и Fortran, переменные могут не объявляться до их использования. Тип такой переменной определяется по первой букве идентификатора или с помощью специального символа, стоящего в его начале или в конце.</w:t>
            </w:r>
            <w:r w:rsidR="00117147">
              <w:rPr>
                <w:sz w:val="28"/>
                <w:szCs w:val="28"/>
              </w:rPr>
              <w:t xml:space="preserve"> </w:t>
            </w:r>
          </w:p>
          <w:p w14:paraId="489BB398" w14:textId="77777777" w:rsidR="004A7E04" w:rsidRPr="009553DA" w:rsidRDefault="004A7E04" w:rsidP="004A7E04">
            <w:pPr>
              <w:jc w:val="both"/>
              <w:rPr>
                <w:sz w:val="28"/>
                <w:szCs w:val="28"/>
              </w:rPr>
            </w:pPr>
          </w:p>
          <w:p w14:paraId="1845AE81" w14:textId="77777777" w:rsidR="008F0043" w:rsidRPr="009553DA" w:rsidRDefault="004A7E04" w:rsidP="004A7E04">
            <w:pPr>
              <w:jc w:val="both"/>
              <w:rPr>
                <w:sz w:val="28"/>
                <w:szCs w:val="28"/>
                <w:lang w:val="en-US"/>
              </w:rPr>
            </w:pPr>
            <w:r w:rsidRPr="009553DA">
              <w:rPr>
                <w:sz w:val="28"/>
                <w:szCs w:val="28"/>
                <w:lang w:val="en-US"/>
              </w:rPr>
              <w:t>B</w:t>
            </w:r>
            <w:r w:rsidR="00B11EF9" w:rsidRPr="009553DA">
              <w:rPr>
                <w:sz w:val="28"/>
                <w:szCs w:val="28"/>
                <w:lang w:val="en-US"/>
              </w:rPr>
              <w:t>a’</w:t>
            </w:r>
            <w:r w:rsidRPr="009553DA">
              <w:rPr>
                <w:sz w:val="28"/>
                <w:szCs w:val="28"/>
                <w:lang w:val="en-US"/>
              </w:rPr>
              <w:t xml:space="preserve">zi dasturlash tillarida, masalan, </w:t>
            </w:r>
            <w:r w:rsidRPr="009553DA">
              <w:rPr>
                <w:i/>
                <w:sz w:val="28"/>
                <w:szCs w:val="28"/>
                <w:lang w:val="en-US"/>
              </w:rPr>
              <w:t>Basic</w:t>
            </w:r>
            <w:r w:rsidRPr="009553DA">
              <w:rPr>
                <w:sz w:val="28"/>
                <w:szCs w:val="28"/>
                <w:lang w:val="en-US"/>
              </w:rPr>
              <w:t xml:space="preserve"> va </w:t>
            </w:r>
            <w:r w:rsidRPr="009553DA">
              <w:rPr>
                <w:sz w:val="28"/>
                <w:szCs w:val="28"/>
                <w:lang w:val="en-US"/>
              </w:rPr>
              <w:br/>
            </w:r>
            <w:r w:rsidRPr="009553DA">
              <w:rPr>
                <w:i/>
                <w:sz w:val="28"/>
                <w:szCs w:val="28"/>
                <w:lang w:val="en-US"/>
              </w:rPr>
              <w:t>Fortran</w:t>
            </w:r>
            <w:r w:rsidRPr="009553DA">
              <w:rPr>
                <w:sz w:val="28"/>
                <w:szCs w:val="28"/>
                <w:lang w:val="en-US"/>
              </w:rPr>
              <w:t xml:space="preserve">da </w:t>
            </w:r>
            <w:r w:rsidR="00E628D2" w:rsidRPr="009553DA">
              <w:rPr>
                <w:sz w:val="28"/>
                <w:szCs w:val="28"/>
                <w:lang w:val="en-US"/>
              </w:rPr>
              <w:t>o‘</w:t>
            </w:r>
            <w:r w:rsidRPr="009553DA">
              <w:rPr>
                <w:sz w:val="28"/>
                <w:szCs w:val="28"/>
                <w:lang w:val="en-US"/>
              </w:rPr>
              <w:t xml:space="preserve">zgartiruvchilar ulardan foydalanishgacha </w:t>
            </w:r>
            <w:r w:rsidR="008E4460" w:rsidRPr="009553DA">
              <w:rPr>
                <w:sz w:val="28"/>
                <w:szCs w:val="28"/>
                <w:lang w:val="en-US"/>
              </w:rPr>
              <w:t>e’</w:t>
            </w:r>
            <w:r w:rsidRPr="009553DA">
              <w:rPr>
                <w:sz w:val="28"/>
                <w:szCs w:val="28"/>
                <w:lang w:val="en-US"/>
              </w:rPr>
              <w:t xml:space="preserve">lon qilinmasligi mumkin. Bunday </w:t>
            </w:r>
            <w:r w:rsidR="00E628D2" w:rsidRPr="009553DA">
              <w:rPr>
                <w:sz w:val="28"/>
                <w:szCs w:val="28"/>
                <w:lang w:val="en-US"/>
              </w:rPr>
              <w:t>o‘</w:t>
            </w:r>
            <w:r w:rsidRPr="009553DA">
              <w:rPr>
                <w:sz w:val="28"/>
                <w:szCs w:val="28"/>
                <w:lang w:val="en-US"/>
              </w:rPr>
              <w:t>zgaruvchi turli identifikatorning birinchi harfi b</w:t>
            </w:r>
            <w:r w:rsidR="00E628D2" w:rsidRPr="009553DA">
              <w:rPr>
                <w:sz w:val="28"/>
                <w:szCs w:val="28"/>
                <w:lang w:val="en-US"/>
              </w:rPr>
              <w:t>o‘</w:t>
            </w:r>
            <w:r w:rsidRPr="009553DA">
              <w:rPr>
                <w:sz w:val="28"/>
                <w:szCs w:val="28"/>
                <w:lang w:val="en-US"/>
              </w:rPr>
              <w:t>yicha yoki uning boshqa yoki oxirida turgan maxsus simvol yordamida belgilanishi mumkin.</w:t>
            </w:r>
          </w:p>
          <w:p w14:paraId="44444E00" w14:textId="77777777" w:rsidR="004A7E04" w:rsidRPr="009553DA" w:rsidRDefault="004A7E04" w:rsidP="004A7E04">
            <w:pPr>
              <w:jc w:val="both"/>
              <w:rPr>
                <w:sz w:val="28"/>
                <w:szCs w:val="28"/>
                <w:lang w:val="en-US"/>
              </w:rPr>
            </w:pPr>
          </w:p>
          <w:p w14:paraId="0B712640" w14:textId="7D5E47A9" w:rsidR="00DB56C7" w:rsidRPr="009553DA" w:rsidRDefault="00DB56C7" w:rsidP="00DF3BB2">
            <w:pPr>
              <w:jc w:val="both"/>
              <w:rPr>
                <w:sz w:val="28"/>
                <w:szCs w:val="28"/>
                <w:lang w:val="en-US"/>
              </w:rPr>
            </w:pPr>
            <w:r w:rsidRPr="009553DA">
              <w:rPr>
                <w:sz w:val="28"/>
                <w:szCs w:val="28"/>
              </w:rPr>
              <w:t>Баъзи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тилларида</w:t>
            </w:r>
            <w:r w:rsidRPr="009553DA">
              <w:rPr>
                <w:sz w:val="28"/>
                <w:szCs w:val="28"/>
                <w:lang w:val="en-US"/>
              </w:rPr>
              <w:t xml:space="preserve">, </w:t>
            </w:r>
            <w:r w:rsidRPr="009553DA">
              <w:rPr>
                <w:sz w:val="28"/>
                <w:szCs w:val="28"/>
              </w:rPr>
              <w:t>масалан</w:t>
            </w:r>
            <w:r w:rsidRPr="009553DA">
              <w:rPr>
                <w:sz w:val="28"/>
                <w:szCs w:val="28"/>
                <w:lang w:val="en-US"/>
              </w:rPr>
              <w:t>, Basic</w:t>
            </w:r>
            <w:r w:rsidR="00117147">
              <w:rPr>
                <w:sz w:val="28"/>
                <w:szCs w:val="28"/>
                <w:lang w:val="en-US"/>
              </w:rPr>
              <w:t xml:space="preserve"> </w:t>
            </w:r>
            <w:r w:rsidRPr="009553DA">
              <w:rPr>
                <w:sz w:val="28"/>
                <w:szCs w:val="28"/>
              </w:rPr>
              <w:t>ва</w:t>
            </w:r>
            <w:r w:rsidRPr="009553DA">
              <w:rPr>
                <w:sz w:val="28"/>
                <w:szCs w:val="28"/>
                <w:lang w:val="en-US"/>
              </w:rPr>
              <w:t xml:space="preserve"> Fortran</w:t>
            </w:r>
            <w:r w:rsidRPr="009553DA">
              <w:rPr>
                <w:sz w:val="28"/>
                <w:szCs w:val="28"/>
              </w:rPr>
              <w:t>да</w:t>
            </w:r>
            <w:r w:rsidRPr="009553DA">
              <w:rPr>
                <w:sz w:val="28"/>
                <w:szCs w:val="28"/>
                <w:lang w:val="en-US"/>
              </w:rPr>
              <w:t xml:space="preserve"> </w:t>
            </w:r>
            <w:r w:rsidRPr="009553DA">
              <w:rPr>
                <w:sz w:val="28"/>
                <w:szCs w:val="28"/>
              </w:rPr>
              <w:t>ўзгартирувчилар</w:t>
            </w:r>
            <w:r w:rsidRPr="009553DA">
              <w:rPr>
                <w:sz w:val="28"/>
                <w:szCs w:val="28"/>
                <w:lang w:val="en-US"/>
              </w:rPr>
              <w:t xml:space="preserve"> </w:t>
            </w:r>
            <w:r w:rsidRPr="009553DA">
              <w:rPr>
                <w:sz w:val="28"/>
                <w:szCs w:val="28"/>
              </w:rPr>
              <w:t>улардан</w:t>
            </w:r>
            <w:r w:rsidRPr="009553DA">
              <w:rPr>
                <w:sz w:val="28"/>
                <w:szCs w:val="28"/>
                <w:lang w:val="en-US"/>
              </w:rPr>
              <w:t xml:space="preserve"> </w:t>
            </w:r>
            <w:r w:rsidRPr="009553DA">
              <w:rPr>
                <w:sz w:val="28"/>
                <w:szCs w:val="28"/>
              </w:rPr>
              <w:t>фойдаланишгача</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қилинмаслиги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идентификаторнинг</w:t>
            </w:r>
            <w:r w:rsidRPr="009553DA">
              <w:rPr>
                <w:sz w:val="28"/>
                <w:szCs w:val="28"/>
                <w:lang w:val="en-US"/>
              </w:rPr>
              <w:t xml:space="preserve"> </w:t>
            </w:r>
            <w:r w:rsidRPr="009553DA">
              <w:rPr>
                <w:sz w:val="28"/>
                <w:szCs w:val="28"/>
              </w:rPr>
              <w:t>биринчи</w:t>
            </w:r>
            <w:r w:rsidRPr="009553DA">
              <w:rPr>
                <w:sz w:val="28"/>
                <w:szCs w:val="28"/>
                <w:lang w:val="en-US"/>
              </w:rPr>
              <w:t xml:space="preserve"> </w:t>
            </w:r>
            <w:r w:rsidRPr="009553DA">
              <w:rPr>
                <w:sz w:val="28"/>
                <w:szCs w:val="28"/>
              </w:rPr>
              <w:t>ҳарфи</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охирида</w:t>
            </w:r>
            <w:r w:rsidRPr="009553DA">
              <w:rPr>
                <w:sz w:val="28"/>
                <w:szCs w:val="28"/>
                <w:lang w:val="en-US"/>
              </w:rPr>
              <w:t xml:space="preserve"> </w:t>
            </w:r>
            <w:r w:rsidRPr="009553DA">
              <w:rPr>
                <w:sz w:val="28"/>
                <w:szCs w:val="28"/>
              </w:rPr>
              <w:t>турган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символ</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белгиланиши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tc>
      </w:tr>
      <w:tr w:rsidR="00DB56C7" w:rsidRPr="002B0E61" w14:paraId="7FBC712E" w14:textId="77777777">
        <w:tc>
          <w:tcPr>
            <w:tcW w:w="4000" w:type="dxa"/>
            <w:tcBorders>
              <w:top w:val="nil"/>
              <w:left w:val="nil"/>
              <w:bottom w:val="nil"/>
              <w:right w:val="nil"/>
            </w:tcBorders>
            <w:shd w:val="clear" w:color="auto" w:fill="auto"/>
          </w:tcPr>
          <w:p w14:paraId="2338E5AE" w14:textId="26AFEAF0" w:rsidR="004A7E04" w:rsidRPr="009553DA" w:rsidRDefault="009141BB" w:rsidP="009141BB">
            <w:pPr>
              <w:rPr>
                <w:sz w:val="28"/>
                <w:szCs w:val="28"/>
                <w:lang w:val="en-US"/>
              </w:rPr>
            </w:pPr>
            <w:r w:rsidRPr="009553DA">
              <w:rPr>
                <w:b/>
                <w:sz w:val="28"/>
                <w:szCs w:val="28"/>
              </w:rPr>
              <w:t>Н</w:t>
            </w:r>
            <w:r w:rsidR="00DB56C7" w:rsidRPr="009553DA">
              <w:rPr>
                <w:b/>
                <w:sz w:val="28"/>
                <w:szCs w:val="28"/>
              </w:rPr>
              <w:t>изкоуровневое</w:t>
            </w:r>
            <w:r w:rsidR="00DB56C7" w:rsidRPr="009553DA">
              <w:rPr>
                <w:b/>
                <w:sz w:val="28"/>
                <w:szCs w:val="28"/>
                <w:lang w:val="en-US"/>
              </w:rPr>
              <w:t xml:space="preserve"> </w:t>
            </w:r>
            <w:r w:rsidR="00022059" w:rsidRPr="009553DA">
              <w:rPr>
                <w:b/>
                <w:sz w:val="28"/>
                <w:szCs w:val="28"/>
                <w:lang w:val="en-US"/>
              </w:rPr>
              <w:br/>
            </w:r>
            <w:r w:rsidR="00DB56C7" w:rsidRPr="009553DA">
              <w:rPr>
                <w:b/>
                <w:sz w:val="28"/>
                <w:szCs w:val="28"/>
              </w:rPr>
              <w:t>программирование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A7E04" w:rsidRPr="009553DA">
              <w:rPr>
                <w:sz w:val="28"/>
                <w:szCs w:val="28"/>
                <w:lang w:val="en-US"/>
              </w:rPr>
              <w:t>quyi sathli dasturlash</w:t>
            </w:r>
            <w:r w:rsidR="00117147">
              <w:rPr>
                <w:sz w:val="28"/>
                <w:szCs w:val="28"/>
                <w:lang w:val="en-US"/>
              </w:rPr>
              <w:t xml:space="preserve"> </w:t>
            </w:r>
          </w:p>
          <w:p w14:paraId="58D008D8" w14:textId="4EAAB12C" w:rsidR="009141BB" w:rsidRPr="009553DA" w:rsidRDefault="00117147" w:rsidP="009141BB">
            <w:pPr>
              <w:rPr>
                <w:b/>
                <w:sz w:val="28"/>
                <w:szCs w:val="28"/>
                <w:lang w:val="en-US"/>
              </w:rPr>
            </w:pPr>
            <w:r>
              <w:rPr>
                <w:sz w:val="28"/>
                <w:szCs w:val="28"/>
                <w:lang w:val="en-US"/>
              </w:rPr>
              <w:t xml:space="preserve"> </w:t>
            </w:r>
            <w:r w:rsidR="009141BB" w:rsidRPr="009553DA">
              <w:rPr>
                <w:sz w:val="28"/>
                <w:szCs w:val="28"/>
              </w:rPr>
              <w:t>қуйи</w:t>
            </w:r>
            <w:r w:rsidR="009141BB" w:rsidRPr="009553DA">
              <w:rPr>
                <w:sz w:val="28"/>
                <w:szCs w:val="28"/>
                <w:lang w:val="en-US"/>
              </w:rPr>
              <w:t xml:space="preserve"> </w:t>
            </w:r>
            <w:r w:rsidR="009141BB" w:rsidRPr="009553DA">
              <w:rPr>
                <w:sz w:val="28"/>
                <w:szCs w:val="28"/>
              </w:rPr>
              <w:t>сатҳли</w:t>
            </w:r>
            <w:r w:rsidR="009141BB" w:rsidRPr="009553DA">
              <w:rPr>
                <w:sz w:val="28"/>
                <w:szCs w:val="28"/>
                <w:lang w:val="en-US"/>
              </w:rPr>
              <w:t xml:space="preserve"> </w:t>
            </w:r>
            <w:r w:rsidR="009141BB" w:rsidRPr="009553DA">
              <w:rPr>
                <w:sz w:val="28"/>
                <w:szCs w:val="28"/>
              </w:rPr>
              <w:t>дастурлаш</w:t>
            </w:r>
            <w:r>
              <w:rPr>
                <w:sz w:val="28"/>
                <w:szCs w:val="28"/>
                <w:lang w:val="en-US"/>
              </w:rPr>
              <w:t xml:space="preserve"> </w:t>
            </w:r>
          </w:p>
          <w:p w14:paraId="3FF02EFE"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low-level programming</w:t>
            </w:r>
          </w:p>
        </w:tc>
        <w:tc>
          <w:tcPr>
            <w:tcW w:w="5828" w:type="dxa"/>
            <w:tcBorders>
              <w:top w:val="nil"/>
              <w:left w:val="nil"/>
              <w:bottom w:val="nil"/>
              <w:right w:val="nil"/>
            </w:tcBorders>
            <w:shd w:val="clear" w:color="auto" w:fill="auto"/>
          </w:tcPr>
          <w:p w14:paraId="7C47AF05" w14:textId="2AACA107" w:rsidR="009141BB" w:rsidRPr="009553DA" w:rsidRDefault="00DB56C7" w:rsidP="00DF3BB2">
            <w:pPr>
              <w:jc w:val="both"/>
              <w:rPr>
                <w:sz w:val="28"/>
                <w:szCs w:val="28"/>
              </w:rPr>
            </w:pPr>
            <w:r w:rsidRPr="009553DA">
              <w:rPr>
                <w:sz w:val="28"/>
                <w:szCs w:val="28"/>
              </w:rPr>
              <w:t>Программирование с использованием аппаратных возможностей компьютера и/или языков низкого уровня.</w:t>
            </w:r>
            <w:r w:rsidR="00117147">
              <w:rPr>
                <w:sz w:val="28"/>
                <w:szCs w:val="28"/>
              </w:rPr>
              <w:t xml:space="preserve"> </w:t>
            </w:r>
          </w:p>
          <w:p w14:paraId="65125078" w14:textId="77777777" w:rsidR="004A7E04" w:rsidRPr="009553DA" w:rsidRDefault="004A7E04" w:rsidP="004A7E04">
            <w:pPr>
              <w:jc w:val="both"/>
              <w:rPr>
                <w:sz w:val="16"/>
                <w:szCs w:val="16"/>
              </w:rPr>
            </w:pPr>
          </w:p>
          <w:p w14:paraId="0AA5FCF7" w14:textId="1132499B" w:rsidR="009141BB" w:rsidRPr="009553DA" w:rsidRDefault="004A7E04" w:rsidP="004A7E04">
            <w:pPr>
              <w:jc w:val="both"/>
              <w:rPr>
                <w:sz w:val="28"/>
                <w:szCs w:val="28"/>
                <w:lang w:val="en-US"/>
              </w:rPr>
            </w:pPr>
            <w:r w:rsidRPr="009553DA">
              <w:rPr>
                <w:sz w:val="28"/>
                <w:szCs w:val="28"/>
                <w:lang w:val="en-US"/>
              </w:rPr>
              <w:t>Kompyuterning apparat imkoniyatlaridan va/yoki quyi sath tillaridan foydalanib dasturlash.</w:t>
            </w:r>
            <w:r w:rsidR="00117147">
              <w:rPr>
                <w:sz w:val="28"/>
                <w:szCs w:val="28"/>
                <w:lang w:val="en-US"/>
              </w:rPr>
              <w:t xml:space="preserve"> </w:t>
            </w:r>
          </w:p>
          <w:p w14:paraId="1CE63C64" w14:textId="77777777" w:rsidR="004A7E04" w:rsidRPr="009553DA" w:rsidRDefault="004A7E04" w:rsidP="00DF3BB2">
            <w:pPr>
              <w:jc w:val="both"/>
              <w:rPr>
                <w:sz w:val="16"/>
                <w:szCs w:val="16"/>
                <w:lang w:val="en-US"/>
              </w:rPr>
            </w:pPr>
          </w:p>
          <w:p w14:paraId="47A785B2" w14:textId="65F9C157" w:rsidR="009141BB" w:rsidRPr="009553DA" w:rsidRDefault="00DB56C7" w:rsidP="00DF3BB2">
            <w:pPr>
              <w:jc w:val="both"/>
              <w:rPr>
                <w:sz w:val="28"/>
                <w:szCs w:val="28"/>
                <w:lang w:val="en-US"/>
              </w:rPr>
            </w:pPr>
            <w:r w:rsidRPr="009553DA">
              <w:rPr>
                <w:sz w:val="28"/>
                <w:szCs w:val="28"/>
              </w:rPr>
              <w:t>Компьютернинг</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имкониятларидан</w:t>
            </w:r>
            <w:r w:rsidRPr="009553DA">
              <w:rPr>
                <w:sz w:val="28"/>
                <w:szCs w:val="28"/>
                <w:lang w:val="en-US"/>
              </w:rPr>
              <w:t xml:space="preserve"> </w:t>
            </w:r>
            <w:r w:rsidRPr="009553DA">
              <w:rPr>
                <w:sz w:val="28"/>
                <w:szCs w:val="28"/>
              </w:rPr>
              <w:t>ва</w:t>
            </w:r>
            <w:r w:rsidR="009141BB"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сатҳ</w:t>
            </w:r>
            <w:r w:rsidRPr="009553DA">
              <w:rPr>
                <w:sz w:val="28"/>
                <w:szCs w:val="28"/>
                <w:lang w:val="en-US"/>
              </w:rPr>
              <w:t xml:space="preserve"> </w:t>
            </w:r>
            <w:r w:rsidRPr="009553DA">
              <w:rPr>
                <w:sz w:val="28"/>
                <w:szCs w:val="28"/>
              </w:rPr>
              <w:t>тилларидан</w:t>
            </w:r>
            <w:r w:rsidRPr="009553DA">
              <w:rPr>
                <w:sz w:val="28"/>
                <w:szCs w:val="28"/>
                <w:lang w:val="en-US"/>
              </w:rPr>
              <w:t xml:space="preserve"> </w:t>
            </w:r>
            <w:r w:rsidRPr="009553DA">
              <w:rPr>
                <w:sz w:val="28"/>
                <w:szCs w:val="28"/>
              </w:rPr>
              <w:t>фойдаланиб</w:t>
            </w:r>
            <w:r w:rsidRPr="009553DA">
              <w:rPr>
                <w:sz w:val="28"/>
                <w:szCs w:val="28"/>
                <w:lang w:val="en-US"/>
              </w:rPr>
              <w:t xml:space="preserve"> </w:t>
            </w:r>
            <w:r w:rsidRPr="009553DA">
              <w:rPr>
                <w:sz w:val="28"/>
                <w:szCs w:val="28"/>
              </w:rPr>
              <w:t>дастурлаш</w:t>
            </w:r>
            <w:r w:rsidRPr="009553DA">
              <w:rPr>
                <w:sz w:val="28"/>
                <w:szCs w:val="28"/>
                <w:lang w:val="en-US"/>
              </w:rPr>
              <w:t>.</w:t>
            </w:r>
            <w:r w:rsidR="00117147">
              <w:rPr>
                <w:sz w:val="28"/>
                <w:szCs w:val="28"/>
                <w:lang w:val="en-US"/>
              </w:rPr>
              <w:t xml:space="preserve"> </w:t>
            </w:r>
          </w:p>
          <w:p w14:paraId="00C0CE71" w14:textId="77777777" w:rsidR="00DB56C7" w:rsidRPr="009553DA" w:rsidRDefault="00DB56C7" w:rsidP="00DF3BB2">
            <w:pPr>
              <w:jc w:val="both"/>
              <w:rPr>
                <w:sz w:val="16"/>
                <w:szCs w:val="16"/>
                <w:lang w:val="en-US"/>
              </w:rPr>
            </w:pPr>
            <w:r w:rsidRPr="009553DA">
              <w:rPr>
                <w:sz w:val="28"/>
                <w:szCs w:val="28"/>
                <w:lang w:val="en-US"/>
              </w:rPr>
              <w:t xml:space="preserve"> </w:t>
            </w:r>
          </w:p>
        </w:tc>
      </w:tr>
      <w:tr w:rsidR="00DB56C7" w:rsidRPr="009553DA" w14:paraId="5BADAA19" w14:textId="77777777">
        <w:tc>
          <w:tcPr>
            <w:tcW w:w="4000" w:type="dxa"/>
            <w:tcBorders>
              <w:top w:val="nil"/>
              <w:left w:val="nil"/>
              <w:bottom w:val="nil"/>
              <w:right w:val="nil"/>
            </w:tcBorders>
            <w:shd w:val="clear" w:color="auto" w:fill="auto"/>
          </w:tcPr>
          <w:p w14:paraId="7B4EF163" w14:textId="6C610EBF" w:rsidR="004A7E04" w:rsidRPr="009553DA" w:rsidRDefault="009141BB" w:rsidP="004A7E04">
            <w:pPr>
              <w:rPr>
                <w:b/>
                <w:sz w:val="28"/>
                <w:szCs w:val="28"/>
                <w:lang w:val="en-US"/>
              </w:rPr>
            </w:pPr>
            <w:r w:rsidRPr="009553DA">
              <w:rPr>
                <w:b/>
                <w:sz w:val="28"/>
                <w:szCs w:val="28"/>
              </w:rPr>
              <w:t>Н</w:t>
            </w:r>
            <w:r w:rsidR="00DB56C7" w:rsidRPr="009553DA">
              <w:rPr>
                <w:b/>
                <w:sz w:val="28"/>
                <w:szCs w:val="28"/>
              </w:rPr>
              <w:t>омер</w:t>
            </w:r>
            <w:r w:rsidR="00DB56C7" w:rsidRPr="009553DA">
              <w:rPr>
                <w:b/>
                <w:sz w:val="28"/>
                <w:szCs w:val="28"/>
                <w:lang w:val="en-US"/>
              </w:rPr>
              <w:t xml:space="preserve"> </w:t>
            </w:r>
            <w:r w:rsidR="00DB56C7" w:rsidRPr="009553DA">
              <w:rPr>
                <w:b/>
                <w:sz w:val="28"/>
                <w:szCs w:val="28"/>
              </w:rPr>
              <w:t>блока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A7E04" w:rsidRPr="009553DA">
              <w:rPr>
                <w:sz w:val="28"/>
                <w:szCs w:val="28"/>
                <w:lang w:val="en-US"/>
              </w:rPr>
              <w:t>blok raqami</w:t>
            </w:r>
            <w:r w:rsidR="00117147">
              <w:rPr>
                <w:sz w:val="28"/>
                <w:szCs w:val="28"/>
                <w:lang w:val="en-US"/>
              </w:rPr>
              <w:t xml:space="preserve"> </w:t>
            </w:r>
          </w:p>
          <w:p w14:paraId="1E8F5C20" w14:textId="2B109DB3" w:rsidR="009141BB" w:rsidRPr="009553DA" w:rsidRDefault="00117147" w:rsidP="009141BB">
            <w:pPr>
              <w:rPr>
                <w:b/>
                <w:sz w:val="28"/>
                <w:szCs w:val="28"/>
                <w:lang w:val="en-US"/>
              </w:rPr>
            </w:pPr>
            <w:r>
              <w:rPr>
                <w:sz w:val="28"/>
                <w:szCs w:val="28"/>
                <w:lang w:val="en-US"/>
              </w:rPr>
              <w:t xml:space="preserve"> </w:t>
            </w:r>
            <w:r w:rsidR="009141BB" w:rsidRPr="009553DA">
              <w:rPr>
                <w:sz w:val="28"/>
                <w:szCs w:val="28"/>
              </w:rPr>
              <w:t>блок</w:t>
            </w:r>
            <w:r w:rsidR="009141BB" w:rsidRPr="009553DA">
              <w:rPr>
                <w:sz w:val="28"/>
                <w:szCs w:val="28"/>
                <w:lang w:val="en-US"/>
              </w:rPr>
              <w:t xml:space="preserve"> </w:t>
            </w:r>
            <w:r w:rsidR="009141BB" w:rsidRPr="009553DA">
              <w:rPr>
                <w:sz w:val="28"/>
                <w:szCs w:val="28"/>
              </w:rPr>
              <w:t>рақами</w:t>
            </w:r>
            <w:r>
              <w:rPr>
                <w:sz w:val="28"/>
                <w:szCs w:val="28"/>
                <w:lang w:val="en-US"/>
              </w:rPr>
              <w:t xml:space="preserve"> </w:t>
            </w:r>
          </w:p>
          <w:p w14:paraId="7CCE0685"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block namber</w:t>
            </w:r>
          </w:p>
        </w:tc>
        <w:tc>
          <w:tcPr>
            <w:tcW w:w="5828" w:type="dxa"/>
            <w:tcBorders>
              <w:top w:val="nil"/>
              <w:left w:val="nil"/>
              <w:bottom w:val="nil"/>
              <w:right w:val="nil"/>
            </w:tcBorders>
            <w:shd w:val="clear" w:color="auto" w:fill="auto"/>
          </w:tcPr>
          <w:p w14:paraId="06DD26CA" w14:textId="7BF9ACB7" w:rsidR="009141BB" w:rsidRPr="009553DA" w:rsidRDefault="00DB56C7" w:rsidP="00DF3BB2">
            <w:pPr>
              <w:jc w:val="both"/>
              <w:rPr>
                <w:sz w:val="28"/>
                <w:szCs w:val="28"/>
              </w:rPr>
            </w:pPr>
            <w:r w:rsidRPr="009553DA">
              <w:rPr>
                <w:sz w:val="28"/>
                <w:szCs w:val="28"/>
              </w:rPr>
              <w:t>Число, идентифицирующее блок устройства (обычно диска) или файла. Физический номер задаёт адрес (номер дорожки и номер на дорожке). Логический</w:t>
            </w:r>
            <w:r w:rsidR="00117147">
              <w:rPr>
                <w:sz w:val="28"/>
                <w:szCs w:val="28"/>
              </w:rPr>
              <w:t xml:space="preserve"> </w:t>
            </w:r>
            <w:r w:rsidRPr="009553DA">
              <w:rPr>
                <w:sz w:val="28"/>
                <w:szCs w:val="28"/>
              </w:rPr>
              <w:t>номер обозначает порядковый номер блока на устройстве и отобража</w:t>
            </w:r>
            <w:r w:rsidRPr="009553DA">
              <w:rPr>
                <w:sz w:val="28"/>
                <w:szCs w:val="28"/>
              </w:rPr>
              <w:lastRenderedPageBreak/>
              <w:t>ется драйвером устройства в физический</w:t>
            </w:r>
            <w:r w:rsidR="00117147">
              <w:rPr>
                <w:sz w:val="28"/>
                <w:szCs w:val="28"/>
              </w:rPr>
              <w:t xml:space="preserve"> </w:t>
            </w:r>
            <w:r w:rsidRPr="009553DA">
              <w:rPr>
                <w:sz w:val="28"/>
                <w:szCs w:val="28"/>
              </w:rPr>
              <w:t xml:space="preserve">номер. Виртуальный номер задаёт номер блока внутри файла и отображается файловой системой в логический номер. В более простых системах понятия </w:t>
            </w:r>
            <w:r w:rsidR="00022059" w:rsidRPr="009553DA">
              <w:rPr>
                <w:sz w:val="28"/>
                <w:szCs w:val="28"/>
              </w:rPr>
              <w:t>«</w:t>
            </w:r>
            <w:r w:rsidRPr="009553DA">
              <w:rPr>
                <w:sz w:val="28"/>
                <w:szCs w:val="28"/>
              </w:rPr>
              <w:t>логический номер блока</w:t>
            </w:r>
            <w:r w:rsidR="00022059" w:rsidRPr="009553DA">
              <w:rPr>
                <w:sz w:val="28"/>
                <w:szCs w:val="28"/>
              </w:rPr>
              <w:t>»</w:t>
            </w:r>
            <w:r w:rsidRPr="009553DA">
              <w:rPr>
                <w:sz w:val="28"/>
                <w:szCs w:val="28"/>
              </w:rPr>
              <w:t xml:space="preserve"> и </w:t>
            </w:r>
            <w:r w:rsidR="00022059" w:rsidRPr="009553DA">
              <w:rPr>
                <w:sz w:val="28"/>
                <w:szCs w:val="28"/>
              </w:rPr>
              <w:t>«</w:t>
            </w:r>
            <w:r w:rsidRPr="009553DA">
              <w:rPr>
                <w:sz w:val="28"/>
                <w:szCs w:val="28"/>
              </w:rPr>
              <w:t>виртуальный номер блока</w:t>
            </w:r>
            <w:r w:rsidR="00022059" w:rsidRPr="009553DA">
              <w:rPr>
                <w:sz w:val="28"/>
                <w:szCs w:val="28"/>
              </w:rPr>
              <w:t>»</w:t>
            </w:r>
            <w:r w:rsidRPr="009553DA">
              <w:rPr>
                <w:sz w:val="28"/>
                <w:szCs w:val="28"/>
              </w:rPr>
              <w:t xml:space="preserve"> совпадают.</w:t>
            </w:r>
            <w:r w:rsidR="00117147">
              <w:rPr>
                <w:sz w:val="28"/>
                <w:szCs w:val="28"/>
              </w:rPr>
              <w:t xml:space="preserve"> </w:t>
            </w:r>
          </w:p>
          <w:p w14:paraId="6D25BA45" w14:textId="77777777" w:rsidR="004A7E04" w:rsidRPr="009553DA" w:rsidRDefault="004A7E04" w:rsidP="004A7E04">
            <w:pPr>
              <w:jc w:val="both"/>
              <w:rPr>
                <w:sz w:val="16"/>
                <w:szCs w:val="16"/>
              </w:rPr>
            </w:pPr>
          </w:p>
          <w:p w14:paraId="5B67CD52" w14:textId="77777777" w:rsidR="009141BB" w:rsidRPr="009553DA" w:rsidRDefault="004A7E04" w:rsidP="004A7E04">
            <w:pPr>
              <w:jc w:val="both"/>
              <w:rPr>
                <w:sz w:val="28"/>
                <w:szCs w:val="28"/>
                <w:lang w:val="en-US"/>
              </w:rPr>
            </w:pPr>
            <w:r w:rsidRPr="009553DA">
              <w:rPr>
                <w:sz w:val="28"/>
                <w:szCs w:val="28"/>
                <w:lang w:val="en-US"/>
              </w:rPr>
              <w:t>Qurilma (odatda, disk) blokini yoki faylni identifikatsiyalovchi son. Fizik raqam adresni (y</w:t>
            </w:r>
            <w:r w:rsidR="00E628D2" w:rsidRPr="009553DA">
              <w:rPr>
                <w:sz w:val="28"/>
                <w:szCs w:val="28"/>
                <w:lang w:val="en-US"/>
              </w:rPr>
              <w:t>o‘</w:t>
            </w:r>
            <w:r w:rsidRPr="009553DA">
              <w:rPr>
                <w:sz w:val="28"/>
                <w:szCs w:val="28"/>
                <w:lang w:val="en-US"/>
              </w:rPr>
              <w:t>lka raqamini va y</w:t>
            </w:r>
            <w:r w:rsidR="00E628D2" w:rsidRPr="009553DA">
              <w:rPr>
                <w:sz w:val="28"/>
                <w:szCs w:val="28"/>
                <w:lang w:val="en-US"/>
              </w:rPr>
              <w:t>o‘</w:t>
            </w:r>
            <w:r w:rsidR="004229C6" w:rsidRPr="009553DA">
              <w:rPr>
                <w:sz w:val="28"/>
                <w:szCs w:val="28"/>
                <w:lang w:val="en-US"/>
              </w:rPr>
              <w:t xml:space="preserve">lkadagi raqamni) belgilaydi. </w:t>
            </w:r>
            <w:r w:rsidRPr="009553DA">
              <w:rPr>
                <w:sz w:val="28"/>
                <w:szCs w:val="28"/>
                <w:lang w:val="en-US"/>
              </w:rPr>
              <w:t>Man</w:t>
            </w:r>
            <w:r w:rsidR="00CE64A7" w:rsidRPr="009553DA">
              <w:rPr>
                <w:sz w:val="28"/>
                <w:szCs w:val="28"/>
                <w:lang w:val="en-US"/>
              </w:rPr>
              <w:t xml:space="preserve">tiqiy raqam </w:t>
            </w:r>
            <w:r w:rsidRPr="009553DA">
              <w:rPr>
                <w:sz w:val="28"/>
                <w:szCs w:val="28"/>
                <w:lang w:val="en-US"/>
              </w:rPr>
              <w:t>qurilmadagi blokning tartib raqa</w:t>
            </w:r>
            <w:r w:rsidR="00CE64A7" w:rsidRPr="009553DA">
              <w:rPr>
                <w:sz w:val="28"/>
                <w:szCs w:val="28"/>
                <w:lang w:val="en-US"/>
              </w:rPr>
              <w:t>-</w:t>
            </w:r>
            <w:r w:rsidRPr="009553DA">
              <w:rPr>
                <w:sz w:val="28"/>
                <w:szCs w:val="28"/>
                <w:lang w:val="en-US"/>
              </w:rPr>
              <w:t>mini bildiradi va qurilma drayveri tomonidan fi</w:t>
            </w:r>
            <w:r w:rsidR="00CE64A7" w:rsidRPr="009553DA">
              <w:rPr>
                <w:sz w:val="28"/>
                <w:szCs w:val="28"/>
                <w:lang w:val="en-US"/>
              </w:rPr>
              <w:t>-</w:t>
            </w:r>
            <w:r w:rsidRPr="009553DA">
              <w:rPr>
                <w:sz w:val="28"/>
                <w:szCs w:val="28"/>
                <w:lang w:val="en-US"/>
              </w:rPr>
              <w:t>zik raqamga aylantiriladi. Virtual raqam fayl ichi</w:t>
            </w:r>
            <w:r w:rsidR="00CE64A7" w:rsidRPr="009553DA">
              <w:rPr>
                <w:sz w:val="28"/>
                <w:szCs w:val="28"/>
                <w:lang w:val="en-US"/>
              </w:rPr>
              <w:t>-</w:t>
            </w:r>
            <w:r w:rsidRPr="009553DA">
              <w:rPr>
                <w:sz w:val="28"/>
                <w:szCs w:val="28"/>
                <w:lang w:val="en-US"/>
              </w:rPr>
              <w:t>dagi blok raqamini belgilaydi va fayl tizimi tomo</w:t>
            </w:r>
            <w:r w:rsidR="00CE64A7" w:rsidRPr="009553DA">
              <w:rPr>
                <w:sz w:val="28"/>
                <w:szCs w:val="28"/>
                <w:lang w:val="en-US"/>
              </w:rPr>
              <w:t>-</w:t>
            </w:r>
            <w:r w:rsidRPr="009553DA">
              <w:rPr>
                <w:sz w:val="28"/>
                <w:szCs w:val="28"/>
                <w:lang w:val="en-US"/>
              </w:rPr>
              <w:t>nidan mantiqiy raqamga aylantiriladi. Birmuncha oddiy tizimlarda «blokning mantiqiy raqami» va «blokning virtual raqami» mos tushadi.</w:t>
            </w:r>
          </w:p>
          <w:p w14:paraId="383C9E21" w14:textId="77777777" w:rsidR="004A7E04" w:rsidRPr="009553DA" w:rsidRDefault="004A7E04" w:rsidP="004A7E04">
            <w:pPr>
              <w:jc w:val="both"/>
              <w:rPr>
                <w:sz w:val="16"/>
                <w:szCs w:val="16"/>
                <w:lang w:val="en-US"/>
              </w:rPr>
            </w:pPr>
          </w:p>
          <w:p w14:paraId="088B1B94" w14:textId="6C4A2054" w:rsidR="00DB56C7" w:rsidRPr="009553DA" w:rsidRDefault="00DB56C7" w:rsidP="00DF3BB2">
            <w:pPr>
              <w:jc w:val="both"/>
              <w:rPr>
                <w:sz w:val="28"/>
                <w:szCs w:val="28"/>
              </w:rPr>
            </w:pPr>
            <w:r w:rsidRPr="009553DA">
              <w:rPr>
                <w:sz w:val="28"/>
                <w:szCs w:val="28"/>
              </w:rPr>
              <w:t>Қурилма (одатда, диск) блокини ёки файлни идентификацияловчи сон. Физик рақам адресни (йўлка рақамини ва йўлкадаги рақамни) белгилайди. Мантиқий рақам</w:t>
            </w:r>
            <w:r w:rsidR="00117147">
              <w:rPr>
                <w:sz w:val="28"/>
                <w:szCs w:val="28"/>
              </w:rPr>
              <w:t xml:space="preserve"> </w:t>
            </w:r>
            <w:r w:rsidRPr="009553DA">
              <w:rPr>
                <w:sz w:val="28"/>
                <w:szCs w:val="28"/>
              </w:rPr>
              <w:t>қурилмадаги блокнинг тартиб рақамини билдиради ва қурилма драйвери томонидан физик рақамга айлантирилади. Виртуал рақам</w:t>
            </w:r>
            <w:r w:rsidR="00117147">
              <w:rPr>
                <w:sz w:val="28"/>
                <w:szCs w:val="28"/>
              </w:rPr>
              <w:t xml:space="preserve"> </w:t>
            </w:r>
            <w:r w:rsidRPr="009553DA">
              <w:rPr>
                <w:sz w:val="28"/>
                <w:szCs w:val="28"/>
              </w:rPr>
              <w:t xml:space="preserve">файл ичидаги блок рақамини белгилайди ва файл тизими томонидан мантиқий рақамга айлантирилади. Бирмунча оддий тизимларда </w:t>
            </w:r>
            <w:r w:rsidR="00022059" w:rsidRPr="009553DA">
              <w:rPr>
                <w:sz w:val="28"/>
                <w:szCs w:val="28"/>
              </w:rPr>
              <w:t>«</w:t>
            </w:r>
            <w:r w:rsidRPr="009553DA">
              <w:rPr>
                <w:sz w:val="28"/>
                <w:szCs w:val="28"/>
              </w:rPr>
              <w:t xml:space="preserve">блокнинг </w:t>
            </w:r>
            <w:r w:rsidR="00CE64A7" w:rsidRPr="009553DA">
              <w:rPr>
                <w:sz w:val="28"/>
                <w:szCs w:val="28"/>
              </w:rPr>
              <w:t>манти</w:t>
            </w:r>
            <w:r w:rsidRPr="009553DA">
              <w:rPr>
                <w:sz w:val="28"/>
                <w:szCs w:val="28"/>
              </w:rPr>
              <w:t>қий рақами</w:t>
            </w:r>
            <w:r w:rsidR="00022059" w:rsidRPr="009553DA">
              <w:rPr>
                <w:sz w:val="28"/>
                <w:szCs w:val="28"/>
              </w:rPr>
              <w:t>»</w:t>
            </w:r>
            <w:r w:rsidRPr="009553DA">
              <w:rPr>
                <w:sz w:val="28"/>
                <w:szCs w:val="28"/>
              </w:rPr>
              <w:t xml:space="preserve"> ва </w:t>
            </w:r>
            <w:r w:rsidR="00022059" w:rsidRPr="009553DA">
              <w:rPr>
                <w:sz w:val="28"/>
                <w:szCs w:val="28"/>
              </w:rPr>
              <w:t>«</w:t>
            </w:r>
            <w:r w:rsidRPr="009553DA">
              <w:rPr>
                <w:sz w:val="28"/>
                <w:szCs w:val="28"/>
              </w:rPr>
              <w:t>блокнинг виртуал рақами</w:t>
            </w:r>
            <w:r w:rsidR="00022059" w:rsidRPr="009553DA">
              <w:rPr>
                <w:sz w:val="28"/>
                <w:szCs w:val="28"/>
              </w:rPr>
              <w:t>»</w:t>
            </w:r>
            <w:r w:rsidRPr="009553DA">
              <w:rPr>
                <w:sz w:val="28"/>
                <w:szCs w:val="28"/>
              </w:rPr>
              <w:t xml:space="preserve"> мос тушади.</w:t>
            </w:r>
            <w:r w:rsidR="00117147">
              <w:rPr>
                <w:sz w:val="28"/>
                <w:szCs w:val="28"/>
              </w:rPr>
              <w:t xml:space="preserve"> </w:t>
            </w:r>
          </w:p>
        </w:tc>
      </w:tr>
      <w:tr w:rsidR="00DB56C7" w:rsidRPr="009553DA" w14:paraId="7C18AEFA" w14:textId="77777777">
        <w:tc>
          <w:tcPr>
            <w:tcW w:w="4000" w:type="dxa"/>
            <w:tcBorders>
              <w:top w:val="nil"/>
              <w:left w:val="nil"/>
              <w:bottom w:val="nil"/>
              <w:right w:val="nil"/>
            </w:tcBorders>
            <w:shd w:val="clear" w:color="auto" w:fill="auto"/>
          </w:tcPr>
          <w:p w14:paraId="306356CD" w14:textId="2A39C92D" w:rsidR="004A7E04" w:rsidRPr="009553DA" w:rsidRDefault="009141BB" w:rsidP="004A7E04">
            <w:pPr>
              <w:rPr>
                <w:b/>
                <w:sz w:val="28"/>
                <w:szCs w:val="28"/>
              </w:rPr>
            </w:pPr>
            <w:r w:rsidRPr="009553DA">
              <w:rPr>
                <w:b/>
                <w:sz w:val="28"/>
                <w:szCs w:val="28"/>
              </w:rPr>
              <w:lastRenderedPageBreak/>
              <w:t>Н</w:t>
            </w:r>
            <w:r w:rsidR="00DB56C7" w:rsidRPr="009553DA">
              <w:rPr>
                <w:b/>
                <w:sz w:val="28"/>
                <w:szCs w:val="28"/>
              </w:rPr>
              <w:t>омер версии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lang w:val="en-US"/>
              </w:rPr>
              <w:t>versiya</w:t>
            </w:r>
            <w:r w:rsidR="004A7E04" w:rsidRPr="009553DA">
              <w:rPr>
                <w:sz w:val="28"/>
                <w:szCs w:val="28"/>
              </w:rPr>
              <w:t xml:space="preserve"> </w:t>
            </w:r>
            <w:r w:rsidR="004A7E04" w:rsidRPr="009553DA">
              <w:rPr>
                <w:sz w:val="28"/>
                <w:szCs w:val="28"/>
                <w:lang w:val="en-US"/>
              </w:rPr>
              <w:t>raqami</w:t>
            </w:r>
            <w:r w:rsidR="00117147">
              <w:rPr>
                <w:sz w:val="28"/>
                <w:szCs w:val="28"/>
              </w:rPr>
              <w:t xml:space="preserve"> </w:t>
            </w:r>
          </w:p>
          <w:p w14:paraId="6E05C884" w14:textId="0DF7F22B" w:rsidR="009141BB" w:rsidRPr="009553DA" w:rsidRDefault="00117147" w:rsidP="009141BB">
            <w:pPr>
              <w:rPr>
                <w:b/>
                <w:sz w:val="28"/>
                <w:szCs w:val="28"/>
              </w:rPr>
            </w:pPr>
            <w:r>
              <w:rPr>
                <w:sz w:val="28"/>
                <w:szCs w:val="28"/>
              </w:rPr>
              <w:t xml:space="preserve"> </w:t>
            </w:r>
            <w:r w:rsidR="009141BB" w:rsidRPr="009553DA">
              <w:rPr>
                <w:sz w:val="28"/>
                <w:szCs w:val="28"/>
              </w:rPr>
              <w:t>версия рақами</w:t>
            </w:r>
            <w:r>
              <w:rPr>
                <w:sz w:val="28"/>
                <w:szCs w:val="28"/>
              </w:rPr>
              <w:t xml:space="preserve"> </w:t>
            </w:r>
          </w:p>
          <w:p w14:paraId="6EEA6C2F"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version number</w:t>
            </w:r>
          </w:p>
        </w:tc>
        <w:tc>
          <w:tcPr>
            <w:tcW w:w="5828" w:type="dxa"/>
            <w:tcBorders>
              <w:top w:val="nil"/>
              <w:left w:val="nil"/>
              <w:bottom w:val="nil"/>
              <w:right w:val="nil"/>
            </w:tcBorders>
            <w:shd w:val="clear" w:color="auto" w:fill="auto"/>
          </w:tcPr>
          <w:p w14:paraId="32452735" w14:textId="3A35D78E" w:rsidR="009141BB" w:rsidRPr="009553DA" w:rsidRDefault="00DB56C7" w:rsidP="00DF3BB2">
            <w:pPr>
              <w:jc w:val="both"/>
              <w:rPr>
                <w:sz w:val="28"/>
                <w:szCs w:val="28"/>
              </w:rPr>
            </w:pPr>
            <w:r w:rsidRPr="009553DA">
              <w:rPr>
                <w:sz w:val="28"/>
                <w:szCs w:val="28"/>
              </w:rPr>
              <w:t>Обозначение, присваиваемое программному продукту при его</w:t>
            </w:r>
            <w:r w:rsidR="00117147">
              <w:rPr>
                <w:sz w:val="28"/>
                <w:szCs w:val="28"/>
              </w:rPr>
              <w:t xml:space="preserve"> </w:t>
            </w:r>
            <w:r w:rsidRPr="009553DA">
              <w:rPr>
                <w:sz w:val="28"/>
                <w:szCs w:val="28"/>
              </w:rPr>
              <w:t>разработке и/или выпуске. Обычно номер версии</w:t>
            </w:r>
            <w:r w:rsidR="00117147">
              <w:rPr>
                <w:sz w:val="28"/>
                <w:szCs w:val="28"/>
              </w:rPr>
              <w:t xml:space="preserve"> </w:t>
            </w:r>
            <w:r w:rsidRPr="009553DA">
              <w:rPr>
                <w:sz w:val="28"/>
                <w:szCs w:val="28"/>
              </w:rPr>
              <w:t>записывается в виде X, Y,</w:t>
            </w:r>
            <w:r w:rsidR="00117147">
              <w:rPr>
                <w:sz w:val="28"/>
                <w:szCs w:val="28"/>
              </w:rPr>
              <w:t xml:space="preserve"> </w:t>
            </w:r>
            <w:r w:rsidRPr="009553DA">
              <w:rPr>
                <w:sz w:val="28"/>
                <w:szCs w:val="28"/>
              </w:rPr>
              <w:t>где X</w:t>
            </w:r>
            <w:r w:rsidR="006A1E57" w:rsidRPr="009553DA">
              <w:rPr>
                <w:sz w:val="28"/>
                <w:szCs w:val="28"/>
              </w:rPr>
              <w:t xml:space="preserve"> –</w:t>
            </w:r>
            <w:r w:rsidRPr="009553DA">
              <w:rPr>
                <w:sz w:val="28"/>
                <w:szCs w:val="28"/>
              </w:rPr>
              <w:t xml:space="preserve"> главный номер версии, а Y</w:t>
            </w:r>
            <w:r w:rsidR="006A1E57" w:rsidRPr="009553DA">
              <w:rPr>
                <w:sz w:val="28"/>
                <w:szCs w:val="28"/>
              </w:rPr>
              <w:t xml:space="preserve"> –</w:t>
            </w:r>
            <w:r w:rsidRPr="009553DA">
              <w:rPr>
                <w:sz w:val="28"/>
                <w:szCs w:val="28"/>
              </w:rPr>
              <w:t xml:space="preserve"> номер релиза. Изменение номера релиза означает внесение в продукт небольших изменений. Чем выше номер версии, тем больше этапов развития прошёл данный продукт. Номера версий используются в системах управления версиями.</w:t>
            </w:r>
            <w:r w:rsidR="00117147">
              <w:rPr>
                <w:sz w:val="28"/>
                <w:szCs w:val="28"/>
              </w:rPr>
              <w:t xml:space="preserve"> </w:t>
            </w:r>
          </w:p>
          <w:p w14:paraId="21FDF7E5" w14:textId="77777777" w:rsidR="004A7E04" w:rsidRPr="009553DA" w:rsidRDefault="004A7E04" w:rsidP="004A7E04">
            <w:pPr>
              <w:jc w:val="both"/>
              <w:rPr>
                <w:sz w:val="28"/>
                <w:szCs w:val="28"/>
              </w:rPr>
            </w:pPr>
          </w:p>
          <w:p w14:paraId="271BC54A" w14:textId="77777777" w:rsidR="009141BB" w:rsidRPr="009553DA" w:rsidRDefault="004A7E04" w:rsidP="004A7E04">
            <w:pPr>
              <w:jc w:val="both"/>
              <w:rPr>
                <w:sz w:val="28"/>
                <w:szCs w:val="28"/>
                <w:lang w:val="en-US"/>
              </w:rPr>
            </w:pPr>
            <w:r w:rsidRPr="009553DA">
              <w:rPr>
                <w:sz w:val="28"/>
                <w:szCs w:val="28"/>
                <w:lang w:val="en-US"/>
              </w:rPr>
              <w:t>Ishlab</w:t>
            </w:r>
            <w:r w:rsidRPr="009553DA">
              <w:rPr>
                <w:sz w:val="28"/>
                <w:szCs w:val="28"/>
              </w:rPr>
              <w:t xml:space="preserve"> </w:t>
            </w:r>
            <w:r w:rsidRPr="009553DA">
              <w:rPr>
                <w:sz w:val="28"/>
                <w:szCs w:val="28"/>
                <w:lang w:val="en-US"/>
              </w:rPr>
              <w:t>chiqish</w:t>
            </w:r>
            <w:r w:rsidRPr="009553DA">
              <w:rPr>
                <w:sz w:val="28"/>
                <w:szCs w:val="28"/>
              </w:rPr>
              <w:t xml:space="preserve"> </w:t>
            </w:r>
            <w:r w:rsidRPr="009553DA">
              <w:rPr>
                <w:sz w:val="28"/>
                <w:szCs w:val="28"/>
                <w:lang w:val="en-US"/>
              </w:rPr>
              <w:t>va</w:t>
            </w:r>
            <w:r w:rsidRPr="009553DA">
              <w:rPr>
                <w:sz w:val="28"/>
                <w:szCs w:val="28"/>
              </w:rPr>
              <w:t>/</w:t>
            </w:r>
            <w:r w:rsidRPr="009553DA">
              <w:rPr>
                <w:sz w:val="28"/>
                <w:szCs w:val="28"/>
                <w:lang w:val="en-US"/>
              </w:rPr>
              <w:t>yoki</w:t>
            </w:r>
            <w:r w:rsidRPr="009553DA">
              <w:rPr>
                <w:sz w:val="28"/>
                <w:szCs w:val="28"/>
              </w:rPr>
              <w:t xml:space="preserve"> </w:t>
            </w:r>
            <w:r w:rsidRPr="009553DA">
              <w:rPr>
                <w:sz w:val="28"/>
                <w:szCs w:val="28"/>
                <w:lang w:val="en-US"/>
              </w:rPr>
              <w:t>ishlab</w:t>
            </w:r>
            <w:r w:rsidRPr="009553DA">
              <w:rPr>
                <w:sz w:val="28"/>
                <w:szCs w:val="28"/>
              </w:rPr>
              <w:t xml:space="preserve"> </w:t>
            </w:r>
            <w:r w:rsidRPr="009553DA">
              <w:rPr>
                <w:sz w:val="28"/>
                <w:szCs w:val="28"/>
                <w:lang w:val="en-US"/>
              </w:rPr>
              <w:t>chiqarish</w:t>
            </w:r>
            <w:r w:rsidRPr="009553DA">
              <w:rPr>
                <w:sz w:val="28"/>
                <w:szCs w:val="28"/>
              </w:rPr>
              <w:t xml:space="preserve"> </w:t>
            </w:r>
            <w:r w:rsidRPr="009553DA">
              <w:rPr>
                <w:sz w:val="28"/>
                <w:szCs w:val="28"/>
                <w:lang w:val="en-US"/>
              </w:rPr>
              <w:t>paytida</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minotga</w:t>
            </w:r>
            <w:r w:rsidRPr="009553DA">
              <w:rPr>
                <w:sz w:val="28"/>
                <w:szCs w:val="28"/>
              </w:rPr>
              <w:t xml:space="preserve"> </w:t>
            </w:r>
            <w:r w:rsidRPr="009553DA">
              <w:rPr>
                <w:sz w:val="28"/>
                <w:szCs w:val="28"/>
                <w:lang w:val="en-US"/>
              </w:rPr>
              <w:t>beriladigan</w:t>
            </w:r>
            <w:r w:rsidRPr="009553DA">
              <w:rPr>
                <w:sz w:val="28"/>
                <w:szCs w:val="28"/>
              </w:rPr>
              <w:t xml:space="preserve"> </w:t>
            </w:r>
            <w:r w:rsidRPr="009553DA">
              <w:rPr>
                <w:sz w:val="28"/>
                <w:szCs w:val="28"/>
                <w:lang w:val="en-US"/>
              </w:rPr>
              <w:t>belgi</w:t>
            </w:r>
            <w:r w:rsidRPr="009553DA">
              <w:rPr>
                <w:sz w:val="28"/>
                <w:szCs w:val="28"/>
              </w:rPr>
              <w:t xml:space="preserve">. </w:t>
            </w:r>
            <w:r w:rsidRPr="009553DA">
              <w:rPr>
                <w:sz w:val="28"/>
                <w:szCs w:val="28"/>
                <w:lang w:val="en-US"/>
              </w:rPr>
              <w:t xml:space="preserve">Odatda, versiya raqami </w:t>
            </w:r>
            <w:r w:rsidRPr="009553DA">
              <w:rPr>
                <w:i/>
                <w:sz w:val="28"/>
                <w:szCs w:val="28"/>
                <w:lang w:val="en-US"/>
              </w:rPr>
              <w:t>X</w:t>
            </w:r>
            <w:r w:rsidRPr="009553DA">
              <w:rPr>
                <w:sz w:val="28"/>
                <w:szCs w:val="28"/>
                <w:lang w:val="en-US"/>
              </w:rPr>
              <w:t xml:space="preserve">. </w:t>
            </w:r>
            <w:r w:rsidRPr="009553DA">
              <w:rPr>
                <w:i/>
                <w:sz w:val="28"/>
                <w:szCs w:val="28"/>
                <w:lang w:val="en-US"/>
              </w:rPr>
              <w:t>Y</w:t>
            </w:r>
            <w:r w:rsidRPr="009553DA">
              <w:rPr>
                <w:sz w:val="28"/>
                <w:szCs w:val="28"/>
                <w:lang w:val="en-US"/>
              </w:rPr>
              <w:t xml:space="preserve"> k</w:t>
            </w:r>
            <w:r w:rsidR="00E628D2" w:rsidRPr="009553DA">
              <w:rPr>
                <w:sz w:val="28"/>
                <w:szCs w:val="28"/>
                <w:lang w:val="en-US"/>
              </w:rPr>
              <w:t>o‘</w:t>
            </w:r>
            <w:r w:rsidRPr="009553DA">
              <w:rPr>
                <w:sz w:val="28"/>
                <w:szCs w:val="28"/>
                <w:lang w:val="en-US"/>
              </w:rPr>
              <w:t xml:space="preserve">rinishida yoziladi, bu erda </w:t>
            </w:r>
            <w:r w:rsidRPr="009553DA">
              <w:rPr>
                <w:i/>
                <w:sz w:val="28"/>
                <w:szCs w:val="28"/>
                <w:lang w:val="en-US"/>
              </w:rPr>
              <w:t>X</w:t>
            </w:r>
            <w:r w:rsidRPr="009553DA">
              <w:rPr>
                <w:sz w:val="28"/>
                <w:szCs w:val="28"/>
                <w:lang w:val="en-US"/>
              </w:rPr>
              <w:t xml:space="preserve"> – versiyaning bosh raqami, </w:t>
            </w:r>
            <w:r w:rsidRPr="009553DA">
              <w:rPr>
                <w:i/>
                <w:sz w:val="28"/>
                <w:szCs w:val="28"/>
                <w:lang w:val="en-US"/>
              </w:rPr>
              <w:t>Y</w:t>
            </w:r>
            <w:r w:rsidRPr="009553DA">
              <w:rPr>
                <w:sz w:val="28"/>
                <w:szCs w:val="28"/>
                <w:lang w:val="en-US"/>
              </w:rPr>
              <w:t xml:space="preserve"> esa, reliz raqami. </w:t>
            </w:r>
            <w:r w:rsidRPr="009553DA">
              <w:rPr>
                <w:i/>
                <w:sz w:val="28"/>
                <w:szCs w:val="28"/>
                <w:lang w:val="en-US"/>
              </w:rPr>
              <w:lastRenderedPageBreak/>
              <w:t>Reliz</w:t>
            </w:r>
            <w:r w:rsidRPr="009553DA">
              <w:rPr>
                <w:sz w:val="28"/>
                <w:szCs w:val="28"/>
                <w:lang w:val="en-US"/>
              </w:rPr>
              <w:t xml:space="preserve"> raqamining </w:t>
            </w:r>
            <w:r w:rsidR="00E628D2" w:rsidRPr="009553DA">
              <w:rPr>
                <w:sz w:val="28"/>
                <w:szCs w:val="28"/>
                <w:lang w:val="en-US"/>
              </w:rPr>
              <w:t>o‘</w:t>
            </w:r>
            <w:r w:rsidRPr="009553DA">
              <w:rPr>
                <w:sz w:val="28"/>
                <w:szCs w:val="28"/>
                <w:lang w:val="en-US"/>
              </w:rPr>
              <w:t xml:space="preserve">zgartirilishi mahsulotga bir-muncha </w:t>
            </w:r>
            <w:r w:rsidR="00E628D2" w:rsidRPr="009553DA">
              <w:rPr>
                <w:sz w:val="28"/>
                <w:szCs w:val="28"/>
                <w:lang w:val="en-US"/>
              </w:rPr>
              <w:t>o‘</w:t>
            </w:r>
            <w:r w:rsidRPr="009553DA">
              <w:rPr>
                <w:sz w:val="28"/>
                <w:szCs w:val="28"/>
                <w:lang w:val="en-US"/>
              </w:rPr>
              <w:t>zgartirishlar kiritilganligini bildiradi. Versiya raqami qancha katta b</w:t>
            </w:r>
            <w:r w:rsidR="00E628D2" w:rsidRPr="009553DA">
              <w:rPr>
                <w:sz w:val="28"/>
                <w:szCs w:val="28"/>
                <w:lang w:val="en-US"/>
              </w:rPr>
              <w:t>o‘</w:t>
            </w:r>
            <w:r w:rsidRPr="009553DA">
              <w:rPr>
                <w:sz w:val="28"/>
                <w:szCs w:val="28"/>
                <w:lang w:val="en-US"/>
              </w:rPr>
              <w:t>lsa, mahsulot shuncha k</w:t>
            </w:r>
            <w:r w:rsidR="00E628D2" w:rsidRPr="009553DA">
              <w:rPr>
                <w:sz w:val="28"/>
                <w:szCs w:val="28"/>
                <w:lang w:val="en-US"/>
              </w:rPr>
              <w:t>o‘</w:t>
            </w:r>
            <w:r w:rsidRPr="009553DA">
              <w:rPr>
                <w:sz w:val="28"/>
                <w:szCs w:val="28"/>
                <w:lang w:val="en-US"/>
              </w:rPr>
              <w:t xml:space="preserve">p rivojlanish bosqichlarini </w:t>
            </w:r>
            <w:r w:rsidR="00E628D2" w:rsidRPr="009553DA">
              <w:rPr>
                <w:sz w:val="28"/>
                <w:szCs w:val="28"/>
                <w:lang w:val="en-US"/>
              </w:rPr>
              <w:t>o‘</w:t>
            </w:r>
            <w:r w:rsidRPr="009553DA">
              <w:rPr>
                <w:sz w:val="28"/>
                <w:szCs w:val="28"/>
                <w:lang w:val="en-US"/>
              </w:rPr>
              <w:t>tgan hisoblanadi. Versiyalar raqamlaridan versiyalarni boshqarish tizimlarida foydalaniladi.</w:t>
            </w:r>
          </w:p>
          <w:p w14:paraId="6F6C6B17" w14:textId="77777777" w:rsidR="004A7E04" w:rsidRPr="009553DA" w:rsidRDefault="004A7E04" w:rsidP="004A7E04">
            <w:pPr>
              <w:jc w:val="both"/>
              <w:rPr>
                <w:sz w:val="28"/>
                <w:szCs w:val="28"/>
                <w:lang w:val="en-US"/>
              </w:rPr>
            </w:pPr>
          </w:p>
          <w:p w14:paraId="2D554EF0" w14:textId="0F691699" w:rsidR="009141BB" w:rsidRPr="009553DA" w:rsidRDefault="00DB56C7" w:rsidP="00DF3BB2">
            <w:pPr>
              <w:jc w:val="both"/>
              <w:rPr>
                <w:sz w:val="28"/>
                <w:szCs w:val="28"/>
              </w:rPr>
            </w:pP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ва</w:t>
            </w:r>
            <w:r w:rsidR="009141BB"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таъминотга</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белги</w:t>
            </w:r>
            <w:r w:rsidRPr="009553DA">
              <w:rPr>
                <w:sz w:val="28"/>
                <w:szCs w:val="28"/>
                <w:lang w:val="en-US"/>
              </w:rPr>
              <w:t xml:space="preserve">. </w:t>
            </w:r>
            <w:r w:rsidRPr="009553DA">
              <w:rPr>
                <w:sz w:val="28"/>
                <w:szCs w:val="28"/>
              </w:rPr>
              <w:t>Одатда</w:t>
            </w:r>
            <w:r w:rsidRPr="009553DA">
              <w:rPr>
                <w:sz w:val="28"/>
                <w:szCs w:val="28"/>
                <w:lang w:val="en-US"/>
              </w:rPr>
              <w:t>,</w:t>
            </w:r>
            <w:r w:rsidR="00117147">
              <w:rPr>
                <w:sz w:val="28"/>
                <w:szCs w:val="28"/>
                <w:lang w:val="en-US"/>
              </w:rPr>
              <w:t xml:space="preserve"> </w:t>
            </w:r>
            <w:r w:rsidRPr="009553DA">
              <w:rPr>
                <w:sz w:val="28"/>
                <w:szCs w:val="28"/>
              </w:rPr>
              <w:t>версия</w:t>
            </w:r>
            <w:r w:rsidRPr="009553DA">
              <w:rPr>
                <w:sz w:val="28"/>
                <w:szCs w:val="28"/>
                <w:lang w:val="en-US"/>
              </w:rPr>
              <w:t xml:space="preserve"> </w:t>
            </w:r>
            <w:r w:rsidRPr="009553DA">
              <w:rPr>
                <w:sz w:val="28"/>
                <w:szCs w:val="28"/>
              </w:rPr>
              <w:t>рақами</w:t>
            </w:r>
            <w:r w:rsidRPr="009553DA">
              <w:rPr>
                <w:sz w:val="28"/>
                <w:szCs w:val="28"/>
                <w:lang w:val="en-US"/>
              </w:rPr>
              <w:t xml:space="preserve"> X. Y </w:t>
            </w:r>
            <w:r w:rsidRPr="009553DA">
              <w:rPr>
                <w:sz w:val="28"/>
                <w:szCs w:val="28"/>
              </w:rPr>
              <w:t>кўринишида</w:t>
            </w:r>
            <w:r w:rsidRPr="009553DA">
              <w:rPr>
                <w:sz w:val="28"/>
                <w:szCs w:val="28"/>
                <w:lang w:val="en-US"/>
              </w:rPr>
              <w:t xml:space="preserve"> </w:t>
            </w:r>
            <w:r w:rsidRPr="009553DA">
              <w:rPr>
                <w:sz w:val="28"/>
                <w:szCs w:val="28"/>
              </w:rPr>
              <w:t>ёзилади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ерда</w:t>
            </w:r>
            <w:r w:rsidRPr="009553DA">
              <w:rPr>
                <w:sz w:val="28"/>
                <w:szCs w:val="28"/>
                <w:lang w:val="en-US"/>
              </w:rPr>
              <w:t xml:space="preserve"> </w:t>
            </w:r>
            <w:r w:rsidRPr="009553DA">
              <w:rPr>
                <w:sz w:val="28"/>
                <w:szCs w:val="28"/>
              </w:rPr>
              <w:t>Х</w:t>
            </w:r>
            <w:r w:rsidRPr="009553DA">
              <w:rPr>
                <w:sz w:val="28"/>
                <w:szCs w:val="28"/>
                <w:lang w:val="en-US"/>
              </w:rPr>
              <w:t xml:space="preserve"> </w:t>
            </w:r>
            <w:r w:rsidR="006A1E57" w:rsidRPr="009553DA">
              <w:rPr>
                <w:sz w:val="28"/>
                <w:szCs w:val="28"/>
                <w:lang w:val="en-US"/>
              </w:rPr>
              <w:t>–</w:t>
            </w:r>
            <w:r w:rsidRPr="009553DA">
              <w:rPr>
                <w:sz w:val="28"/>
                <w:szCs w:val="28"/>
                <w:lang w:val="en-US"/>
              </w:rPr>
              <w:t xml:space="preserve"> </w:t>
            </w:r>
            <w:r w:rsidRPr="009553DA">
              <w:rPr>
                <w:sz w:val="28"/>
                <w:szCs w:val="28"/>
              </w:rPr>
              <w:t>версиянинг</w:t>
            </w:r>
            <w:r w:rsidRPr="009553DA">
              <w:rPr>
                <w:sz w:val="28"/>
                <w:szCs w:val="28"/>
                <w:lang w:val="en-US"/>
              </w:rPr>
              <w:t xml:space="preserve"> </w:t>
            </w:r>
            <w:r w:rsidRPr="009553DA">
              <w:rPr>
                <w:sz w:val="28"/>
                <w:szCs w:val="28"/>
              </w:rPr>
              <w:t>бош</w:t>
            </w:r>
            <w:r w:rsidRPr="009553DA">
              <w:rPr>
                <w:sz w:val="28"/>
                <w:szCs w:val="28"/>
                <w:lang w:val="en-US"/>
              </w:rPr>
              <w:t xml:space="preserve"> </w:t>
            </w:r>
            <w:r w:rsidRPr="009553DA">
              <w:rPr>
                <w:sz w:val="28"/>
                <w:szCs w:val="28"/>
              </w:rPr>
              <w:t>рақами</w:t>
            </w:r>
            <w:r w:rsidRPr="009553DA">
              <w:rPr>
                <w:sz w:val="28"/>
                <w:szCs w:val="28"/>
                <w:lang w:val="en-US"/>
              </w:rPr>
              <w:t xml:space="preserve">, </w:t>
            </w:r>
            <w:r w:rsidR="00DC1167" w:rsidRPr="009553DA">
              <w:rPr>
                <w:sz w:val="28"/>
                <w:szCs w:val="28"/>
                <w:lang w:val="en-US"/>
              </w:rPr>
              <w:br/>
            </w:r>
            <w:r w:rsidRPr="009553DA">
              <w:rPr>
                <w:sz w:val="28"/>
                <w:szCs w:val="28"/>
                <w:lang w:val="en-US"/>
              </w:rPr>
              <w:t xml:space="preserve">Y </w:t>
            </w:r>
            <w:r w:rsidRPr="009553DA">
              <w:rPr>
                <w:sz w:val="28"/>
                <w:szCs w:val="28"/>
              </w:rPr>
              <w:t>эса</w:t>
            </w:r>
            <w:r w:rsidRPr="009553DA">
              <w:rPr>
                <w:sz w:val="28"/>
                <w:szCs w:val="28"/>
                <w:lang w:val="en-US"/>
              </w:rPr>
              <w:t xml:space="preserve">, </w:t>
            </w:r>
            <w:r w:rsidRPr="009553DA">
              <w:rPr>
                <w:sz w:val="28"/>
                <w:szCs w:val="28"/>
              </w:rPr>
              <w:t>релиз</w:t>
            </w:r>
            <w:r w:rsidRPr="009553DA">
              <w:rPr>
                <w:sz w:val="28"/>
                <w:szCs w:val="28"/>
                <w:lang w:val="en-US"/>
              </w:rPr>
              <w:t xml:space="preserve"> </w:t>
            </w:r>
            <w:r w:rsidRPr="009553DA">
              <w:rPr>
                <w:sz w:val="28"/>
                <w:szCs w:val="28"/>
              </w:rPr>
              <w:t>рақами</w:t>
            </w:r>
            <w:r w:rsidRPr="009553DA">
              <w:rPr>
                <w:sz w:val="28"/>
                <w:szCs w:val="28"/>
                <w:lang w:val="en-US"/>
              </w:rPr>
              <w:t xml:space="preserve">. </w:t>
            </w:r>
            <w:r w:rsidRPr="009553DA">
              <w:rPr>
                <w:sz w:val="28"/>
                <w:szCs w:val="28"/>
              </w:rPr>
              <w:t>Релиз</w:t>
            </w:r>
            <w:r w:rsidRPr="009553DA">
              <w:rPr>
                <w:sz w:val="28"/>
                <w:szCs w:val="28"/>
                <w:lang w:val="en-US"/>
              </w:rPr>
              <w:t xml:space="preserve"> </w:t>
            </w:r>
            <w:r w:rsidRPr="009553DA">
              <w:rPr>
                <w:sz w:val="28"/>
                <w:szCs w:val="28"/>
              </w:rPr>
              <w:t>рақамининг</w:t>
            </w:r>
            <w:r w:rsidRPr="009553DA">
              <w:rPr>
                <w:sz w:val="28"/>
                <w:szCs w:val="28"/>
                <w:lang w:val="en-US"/>
              </w:rPr>
              <w:t xml:space="preserve"> </w:t>
            </w:r>
            <w:r w:rsidRPr="009553DA">
              <w:rPr>
                <w:sz w:val="28"/>
                <w:szCs w:val="28"/>
              </w:rPr>
              <w:t>ўзгар</w:t>
            </w:r>
            <w:r w:rsidR="00653073" w:rsidRPr="009553DA">
              <w:rPr>
                <w:sz w:val="28"/>
                <w:szCs w:val="28"/>
                <w:lang w:val="en-US"/>
              </w:rPr>
              <w:t>-</w:t>
            </w:r>
            <w:r w:rsidRPr="009553DA">
              <w:rPr>
                <w:sz w:val="28"/>
                <w:szCs w:val="28"/>
              </w:rPr>
              <w:t>тирилиши</w:t>
            </w:r>
            <w:r w:rsidRPr="009553DA">
              <w:rPr>
                <w:sz w:val="28"/>
                <w:szCs w:val="28"/>
                <w:lang w:val="en-US"/>
              </w:rPr>
              <w:t xml:space="preserve"> </w:t>
            </w:r>
            <w:r w:rsidRPr="009553DA">
              <w:rPr>
                <w:sz w:val="28"/>
                <w:szCs w:val="28"/>
              </w:rPr>
              <w:t>маҳсулотга</w:t>
            </w:r>
            <w:r w:rsidRPr="009553DA">
              <w:rPr>
                <w:sz w:val="28"/>
                <w:szCs w:val="28"/>
                <w:lang w:val="en-US"/>
              </w:rPr>
              <w:t xml:space="preserve"> </w:t>
            </w:r>
            <w:r w:rsidRPr="009553DA">
              <w:rPr>
                <w:sz w:val="28"/>
                <w:szCs w:val="28"/>
              </w:rPr>
              <w:t>бирмунча</w:t>
            </w:r>
            <w:r w:rsidR="00117147">
              <w:rPr>
                <w:sz w:val="28"/>
                <w:szCs w:val="28"/>
                <w:lang w:val="en-US"/>
              </w:rPr>
              <w:t xml:space="preserve"> </w:t>
            </w:r>
            <w:r w:rsidRPr="009553DA">
              <w:rPr>
                <w:sz w:val="28"/>
                <w:szCs w:val="28"/>
              </w:rPr>
              <w:t>ўзгартириш</w:t>
            </w:r>
            <w:r w:rsidR="00653073" w:rsidRPr="009553DA">
              <w:rPr>
                <w:sz w:val="28"/>
                <w:szCs w:val="28"/>
                <w:lang w:val="en-US"/>
              </w:rPr>
              <w:t>-</w:t>
            </w:r>
            <w:r w:rsidRPr="009553DA">
              <w:rPr>
                <w:sz w:val="28"/>
                <w:szCs w:val="28"/>
              </w:rPr>
              <w:t>лар</w:t>
            </w:r>
            <w:r w:rsidRPr="009553DA">
              <w:rPr>
                <w:sz w:val="28"/>
                <w:szCs w:val="28"/>
                <w:lang w:val="en-US"/>
              </w:rPr>
              <w:t xml:space="preserve"> </w:t>
            </w:r>
            <w:r w:rsidRPr="009553DA">
              <w:rPr>
                <w:sz w:val="28"/>
                <w:szCs w:val="28"/>
              </w:rPr>
              <w:t>киритилганлигини</w:t>
            </w:r>
            <w:r w:rsidRPr="009553DA">
              <w:rPr>
                <w:sz w:val="28"/>
                <w:szCs w:val="28"/>
                <w:lang w:val="en-US"/>
              </w:rPr>
              <w:t xml:space="preserve"> </w:t>
            </w:r>
            <w:r w:rsidRPr="009553DA">
              <w:rPr>
                <w:sz w:val="28"/>
                <w:szCs w:val="28"/>
              </w:rPr>
              <w:t>билдиради</w:t>
            </w:r>
            <w:r w:rsidRPr="009553DA">
              <w:rPr>
                <w:sz w:val="28"/>
                <w:szCs w:val="28"/>
                <w:lang w:val="en-US"/>
              </w:rPr>
              <w:t xml:space="preserve">. </w:t>
            </w:r>
            <w:r w:rsidRPr="009553DA">
              <w:rPr>
                <w:sz w:val="28"/>
                <w:szCs w:val="28"/>
              </w:rPr>
              <w:t>Версия</w:t>
            </w:r>
            <w:r w:rsidRPr="009553DA">
              <w:rPr>
                <w:sz w:val="28"/>
                <w:szCs w:val="28"/>
                <w:lang w:val="en-US"/>
              </w:rPr>
              <w:t xml:space="preserve"> </w:t>
            </w:r>
            <w:r w:rsidRPr="009553DA">
              <w:rPr>
                <w:sz w:val="28"/>
                <w:szCs w:val="28"/>
              </w:rPr>
              <w:t>рақами</w:t>
            </w:r>
            <w:r w:rsidRPr="009553DA">
              <w:rPr>
                <w:sz w:val="28"/>
                <w:szCs w:val="28"/>
                <w:lang w:val="en-US"/>
              </w:rPr>
              <w:t xml:space="preserve"> </w:t>
            </w:r>
            <w:r w:rsidRPr="009553DA">
              <w:rPr>
                <w:sz w:val="28"/>
                <w:szCs w:val="28"/>
              </w:rPr>
              <w:t>қанча</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бўлса</w:t>
            </w:r>
            <w:r w:rsidRPr="009553DA">
              <w:rPr>
                <w:sz w:val="28"/>
                <w:szCs w:val="28"/>
                <w:lang w:val="en-US"/>
              </w:rPr>
              <w:t xml:space="preserve">, </w:t>
            </w:r>
            <w:r w:rsidRPr="009553DA">
              <w:rPr>
                <w:sz w:val="28"/>
                <w:szCs w:val="28"/>
              </w:rPr>
              <w:t>маҳсулот</w:t>
            </w:r>
            <w:r w:rsidRPr="009553DA">
              <w:rPr>
                <w:sz w:val="28"/>
                <w:szCs w:val="28"/>
                <w:lang w:val="en-US"/>
              </w:rPr>
              <w:t xml:space="preserve"> </w:t>
            </w:r>
            <w:r w:rsidRPr="009553DA">
              <w:rPr>
                <w:sz w:val="28"/>
                <w:szCs w:val="28"/>
              </w:rPr>
              <w:t>шунча</w:t>
            </w:r>
            <w:r w:rsidRPr="009553DA">
              <w:rPr>
                <w:sz w:val="28"/>
                <w:szCs w:val="28"/>
                <w:lang w:val="en-US"/>
              </w:rPr>
              <w:t xml:space="preserve"> </w:t>
            </w:r>
            <w:r w:rsidRPr="009553DA">
              <w:rPr>
                <w:sz w:val="28"/>
                <w:szCs w:val="28"/>
              </w:rPr>
              <w:t>кўп</w:t>
            </w:r>
            <w:r w:rsidRPr="009553DA">
              <w:rPr>
                <w:sz w:val="28"/>
                <w:szCs w:val="28"/>
                <w:lang w:val="en-US"/>
              </w:rPr>
              <w:t xml:space="preserve"> </w:t>
            </w:r>
            <w:r w:rsidRPr="009553DA">
              <w:rPr>
                <w:sz w:val="28"/>
                <w:szCs w:val="28"/>
              </w:rPr>
              <w:t>ривожланиш</w:t>
            </w:r>
            <w:r w:rsidRPr="009553DA">
              <w:rPr>
                <w:sz w:val="28"/>
                <w:szCs w:val="28"/>
                <w:lang w:val="en-US"/>
              </w:rPr>
              <w:t xml:space="preserve"> </w:t>
            </w:r>
            <w:r w:rsidRPr="009553DA">
              <w:rPr>
                <w:sz w:val="28"/>
                <w:szCs w:val="28"/>
              </w:rPr>
              <w:t>босқичларини</w:t>
            </w:r>
            <w:r w:rsidRPr="009553DA">
              <w:rPr>
                <w:sz w:val="28"/>
                <w:szCs w:val="28"/>
                <w:lang w:val="en-US"/>
              </w:rPr>
              <w:t xml:space="preserve"> </w:t>
            </w:r>
            <w:r w:rsidRPr="009553DA">
              <w:rPr>
                <w:sz w:val="28"/>
                <w:szCs w:val="28"/>
              </w:rPr>
              <w:t>ўтган</w:t>
            </w:r>
            <w:r w:rsidRPr="009553DA">
              <w:rPr>
                <w:sz w:val="28"/>
                <w:szCs w:val="28"/>
                <w:lang w:val="en-US"/>
              </w:rPr>
              <w:t xml:space="preserve"> </w:t>
            </w:r>
            <w:r w:rsidRPr="009553DA">
              <w:rPr>
                <w:sz w:val="28"/>
                <w:szCs w:val="28"/>
              </w:rPr>
              <w:t>ҳисоб</w:t>
            </w:r>
            <w:r w:rsidR="009141BB" w:rsidRPr="009553DA">
              <w:rPr>
                <w:sz w:val="28"/>
                <w:szCs w:val="28"/>
                <w:lang w:val="en-US"/>
              </w:rPr>
              <w:t>-</w:t>
            </w:r>
            <w:r w:rsidRPr="009553DA">
              <w:rPr>
                <w:sz w:val="28"/>
                <w:szCs w:val="28"/>
              </w:rPr>
              <w:t>ланади</w:t>
            </w:r>
            <w:r w:rsidRPr="009553DA">
              <w:rPr>
                <w:sz w:val="28"/>
                <w:szCs w:val="28"/>
                <w:lang w:val="en-US"/>
              </w:rPr>
              <w:t xml:space="preserve">. </w:t>
            </w:r>
            <w:r w:rsidRPr="009553DA">
              <w:rPr>
                <w:sz w:val="28"/>
                <w:szCs w:val="28"/>
              </w:rPr>
              <w:t>Версиялар рақамларидан версияларни бошқариш тизимларида фойдаланилади.</w:t>
            </w:r>
            <w:r w:rsidR="00117147">
              <w:rPr>
                <w:sz w:val="28"/>
                <w:szCs w:val="28"/>
              </w:rPr>
              <w:t xml:space="preserve"> </w:t>
            </w:r>
          </w:p>
          <w:p w14:paraId="3CC21126" w14:textId="77777777" w:rsidR="00DB56C7" w:rsidRPr="009553DA" w:rsidRDefault="00DB56C7" w:rsidP="00DF3BB2">
            <w:pPr>
              <w:jc w:val="both"/>
              <w:rPr>
                <w:sz w:val="28"/>
                <w:szCs w:val="28"/>
              </w:rPr>
            </w:pPr>
          </w:p>
        </w:tc>
      </w:tr>
      <w:tr w:rsidR="00DB56C7" w:rsidRPr="009553DA" w14:paraId="1DEDED87" w14:textId="77777777">
        <w:tc>
          <w:tcPr>
            <w:tcW w:w="4000" w:type="dxa"/>
            <w:tcBorders>
              <w:top w:val="nil"/>
              <w:left w:val="nil"/>
              <w:bottom w:val="nil"/>
              <w:right w:val="nil"/>
            </w:tcBorders>
            <w:shd w:val="clear" w:color="auto" w:fill="auto"/>
          </w:tcPr>
          <w:p w14:paraId="59FD944C" w14:textId="77777777" w:rsidR="000E63A9" w:rsidRPr="009553DA" w:rsidRDefault="009141BB" w:rsidP="009141BB">
            <w:pPr>
              <w:rPr>
                <w:b/>
                <w:sz w:val="28"/>
                <w:szCs w:val="28"/>
              </w:rPr>
            </w:pPr>
            <w:r w:rsidRPr="009553DA">
              <w:rPr>
                <w:b/>
                <w:sz w:val="28"/>
                <w:szCs w:val="28"/>
              </w:rPr>
              <w:lastRenderedPageBreak/>
              <w:t>Н</w:t>
            </w:r>
            <w:r w:rsidR="00DB56C7" w:rsidRPr="009553DA">
              <w:rPr>
                <w:b/>
                <w:sz w:val="28"/>
                <w:szCs w:val="28"/>
              </w:rPr>
              <w:t xml:space="preserve">ормальная форма </w:t>
            </w:r>
          </w:p>
          <w:p w14:paraId="702EFB9A" w14:textId="560728BA" w:rsidR="004A7E04" w:rsidRPr="009553DA" w:rsidRDefault="006A1E57" w:rsidP="004A7E04">
            <w:pPr>
              <w:rPr>
                <w:b/>
                <w:sz w:val="28"/>
                <w:szCs w:val="28"/>
              </w:rPr>
            </w:pPr>
            <w:r w:rsidRPr="009553DA">
              <w:rPr>
                <w:b/>
                <w:sz w:val="28"/>
                <w:szCs w:val="28"/>
              </w:rPr>
              <w:t>Бекуса-</w:t>
            </w:r>
            <w:r w:rsidR="00DB56C7" w:rsidRPr="009553DA">
              <w:rPr>
                <w:b/>
                <w:sz w:val="28"/>
                <w:szCs w:val="28"/>
              </w:rPr>
              <w:t>Наура</w:t>
            </w:r>
            <w:r w:rsidR="00117147">
              <w:rPr>
                <w:b/>
                <w:sz w:val="28"/>
                <w:szCs w:val="28"/>
              </w:rPr>
              <w:t xml:space="preserve"> </w:t>
            </w:r>
            <w:r w:rsidR="009141BB" w:rsidRPr="009553DA">
              <w:rPr>
                <w:b/>
                <w:bCs/>
                <w:sz w:val="28"/>
                <w:szCs w:val="28"/>
                <w:lang w:val="en-US"/>
              </w:rPr>
              <w:t>uz</w:t>
            </w:r>
            <w:r w:rsidR="009141BB" w:rsidRPr="009553DA">
              <w:rPr>
                <w:b/>
                <w:bCs/>
                <w:sz w:val="28"/>
                <w:szCs w:val="28"/>
              </w:rPr>
              <w:t xml:space="preserve"> </w:t>
            </w:r>
            <w:r w:rsidR="009141BB" w:rsidRPr="009553DA">
              <w:rPr>
                <w:bCs/>
                <w:sz w:val="28"/>
                <w:szCs w:val="28"/>
              </w:rPr>
              <w:t>-</w:t>
            </w:r>
            <w:r w:rsidR="009141BB" w:rsidRPr="009553DA">
              <w:rPr>
                <w:sz w:val="28"/>
                <w:szCs w:val="28"/>
              </w:rPr>
              <w:t xml:space="preserve"> </w:t>
            </w:r>
            <w:r w:rsidR="004A7E04" w:rsidRPr="009553DA">
              <w:rPr>
                <w:sz w:val="28"/>
                <w:szCs w:val="28"/>
                <w:lang w:val="en-US"/>
              </w:rPr>
              <w:t>Bekus</w:t>
            </w:r>
            <w:r w:rsidR="004A7E04" w:rsidRPr="009553DA">
              <w:rPr>
                <w:sz w:val="28"/>
                <w:szCs w:val="28"/>
              </w:rPr>
              <w:t>-</w:t>
            </w:r>
            <w:r w:rsidR="004A7E04" w:rsidRPr="009553DA">
              <w:rPr>
                <w:sz w:val="28"/>
                <w:szCs w:val="28"/>
                <w:lang w:val="en-US"/>
              </w:rPr>
              <w:t>Naur</w:t>
            </w:r>
            <w:r w:rsidR="004A7E04" w:rsidRPr="009553DA">
              <w:rPr>
                <w:sz w:val="28"/>
                <w:szCs w:val="28"/>
              </w:rPr>
              <w:t xml:space="preserve"> </w:t>
            </w:r>
            <w:r w:rsidR="004A7E04" w:rsidRPr="009553DA">
              <w:rPr>
                <w:sz w:val="28"/>
                <w:szCs w:val="28"/>
                <w:lang w:val="en-US"/>
              </w:rPr>
              <w:t>normal</w:t>
            </w:r>
            <w:r w:rsidR="004A7E04" w:rsidRPr="009553DA">
              <w:rPr>
                <w:sz w:val="28"/>
                <w:szCs w:val="28"/>
              </w:rPr>
              <w:t xml:space="preserve"> </w:t>
            </w:r>
            <w:r w:rsidR="004A7E04" w:rsidRPr="009553DA">
              <w:rPr>
                <w:sz w:val="28"/>
                <w:szCs w:val="28"/>
                <w:lang w:val="en-US"/>
              </w:rPr>
              <w:t>shakli</w:t>
            </w:r>
            <w:r w:rsidR="00117147">
              <w:rPr>
                <w:sz w:val="28"/>
                <w:szCs w:val="28"/>
              </w:rPr>
              <w:t xml:space="preserve"> </w:t>
            </w:r>
          </w:p>
          <w:p w14:paraId="55773489" w14:textId="5B13ACAD" w:rsidR="009141BB" w:rsidRPr="009553DA" w:rsidRDefault="00117147" w:rsidP="009141BB">
            <w:pPr>
              <w:rPr>
                <w:b/>
                <w:sz w:val="28"/>
                <w:szCs w:val="28"/>
              </w:rPr>
            </w:pPr>
            <w:r>
              <w:rPr>
                <w:sz w:val="28"/>
                <w:szCs w:val="28"/>
              </w:rPr>
              <w:t xml:space="preserve"> </w:t>
            </w:r>
            <w:r w:rsidR="009141BB" w:rsidRPr="009553DA">
              <w:rPr>
                <w:sz w:val="28"/>
                <w:szCs w:val="28"/>
              </w:rPr>
              <w:t>Бекус-Наур нормал шакли</w:t>
            </w:r>
            <w:r>
              <w:rPr>
                <w:sz w:val="28"/>
                <w:szCs w:val="28"/>
              </w:rPr>
              <w:t xml:space="preserve"> </w:t>
            </w:r>
          </w:p>
          <w:p w14:paraId="592753B2" w14:textId="77777777" w:rsidR="00DB56C7" w:rsidRPr="009553DA" w:rsidRDefault="009141BB" w:rsidP="009141B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caps/>
                <w:sz w:val="28"/>
                <w:szCs w:val="28"/>
                <w:lang w:val="en-US"/>
              </w:rPr>
              <w:t>b</w:t>
            </w:r>
            <w:r w:rsidR="00DB56C7" w:rsidRPr="009553DA">
              <w:rPr>
                <w:sz w:val="28"/>
                <w:szCs w:val="28"/>
                <w:lang w:val="en-US"/>
              </w:rPr>
              <w:t>ackus</w:t>
            </w:r>
            <w:r w:rsidR="00DB56C7" w:rsidRPr="009553DA">
              <w:rPr>
                <w:sz w:val="28"/>
                <w:szCs w:val="28"/>
              </w:rPr>
              <w:t>-</w:t>
            </w:r>
            <w:r w:rsidR="00DB56C7" w:rsidRPr="009553DA">
              <w:rPr>
                <w:sz w:val="28"/>
                <w:szCs w:val="28"/>
                <w:lang w:val="en-US"/>
              </w:rPr>
              <w:t>naur</w:t>
            </w:r>
            <w:r w:rsidR="00DB56C7" w:rsidRPr="009553DA">
              <w:rPr>
                <w:sz w:val="28"/>
                <w:szCs w:val="28"/>
              </w:rPr>
              <w:t xml:space="preserve"> </w:t>
            </w:r>
            <w:r w:rsidR="00DB56C7" w:rsidRPr="009553DA">
              <w:rPr>
                <w:sz w:val="28"/>
                <w:szCs w:val="28"/>
                <w:lang w:val="en-US"/>
              </w:rPr>
              <w:t>form</w:t>
            </w:r>
          </w:p>
        </w:tc>
        <w:tc>
          <w:tcPr>
            <w:tcW w:w="5828" w:type="dxa"/>
            <w:tcBorders>
              <w:top w:val="nil"/>
              <w:left w:val="nil"/>
              <w:bottom w:val="nil"/>
              <w:right w:val="nil"/>
            </w:tcBorders>
            <w:shd w:val="clear" w:color="auto" w:fill="auto"/>
          </w:tcPr>
          <w:p w14:paraId="54C2AB08" w14:textId="4A170DEC" w:rsidR="009141BB" w:rsidRPr="009553DA" w:rsidRDefault="00DB56C7" w:rsidP="00DF3BB2">
            <w:pPr>
              <w:jc w:val="both"/>
              <w:rPr>
                <w:sz w:val="28"/>
                <w:szCs w:val="28"/>
              </w:rPr>
            </w:pPr>
            <w:r w:rsidRPr="009553DA">
              <w:rPr>
                <w:sz w:val="28"/>
                <w:szCs w:val="28"/>
              </w:rPr>
              <w:t>Способ описания грамматик для определения синтаксиса языков программирования.</w:t>
            </w:r>
            <w:r w:rsidR="00117147">
              <w:rPr>
                <w:sz w:val="28"/>
                <w:szCs w:val="28"/>
              </w:rPr>
              <w:t xml:space="preserve"> </w:t>
            </w:r>
          </w:p>
          <w:p w14:paraId="4B2823CD" w14:textId="77777777" w:rsidR="004A7E04" w:rsidRPr="009553DA" w:rsidRDefault="004A7E04" w:rsidP="004A7E04">
            <w:pPr>
              <w:jc w:val="both"/>
              <w:rPr>
                <w:sz w:val="28"/>
                <w:szCs w:val="28"/>
              </w:rPr>
            </w:pPr>
          </w:p>
          <w:p w14:paraId="5DF25DC4" w14:textId="77777777" w:rsidR="009141BB" w:rsidRPr="009553DA" w:rsidRDefault="004A7E04" w:rsidP="004A7E04">
            <w:pPr>
              <w:jc w:val="both"/>
              <w:rPr>
                <w:sz w:val="28"/>
                <w:szCs w:val="28"/>
                <w:lang w:val="en-US"/>
              </w:rPr>
            </w:pPr>
            <w:r w:rsidRPr="009553DA">
              <w:rPr>
                <w:sz w:val="28"/>
                <w:szCs w:val="28"/>
                <w:lang w:val="en-US"/>
              </w:rPr>
              <w:t>Dasturlash tillarining sintaksisini aniqlash uchun grammatikalarni tavsiflash usuli.</w:t>
            </w:r>
          </w:p>
          <w:p w14:paraId="3604106E" w14:textId="77777777" w:rsidR="004A7E04" w:rsidRPr="009553DA" w:rsidRDefault="004A7E04" w:rsidP="004A7E04">
            <w:pPr>
              <w:jc w:val="both"/>
              <w:rPr>
                <w:sz w:val="28"/>
                <w:szCs w:val="28"/>
                <w:lang w:val="en-US"/>
              </w:rPr>
            </w:pPr>
          </w:p>
          <w:p w14:paraId="54F718D6" w14:textId="1949FB81" w:rsidR="009141BB" w:rsidRPr="009553DA" w:rsidRDefault="00DB56C7" w:rsidP="00DF3BB2">
            <w:pPr>
              <w:jc w:val="both"/>
              <w:rPr>
                <w:sz w:val="28"/>
                <w:szCs w:val="28"/>
              </w:rPr>
            </w:pPr>
            <w:r w:rsidRPr="009553DA">
              <w:rPr>
                <w:sz w:val="28"/>
                <w:szCs w:val="28"/>
              </w:rPr>
              <w:t>Дастурлаш тилларининг синтаксисини</w:t>
            </w:r>
            <w:r w:rsidR="00117147">
              <w:rPr>
                <w:sz w:val="28"/>
                <w:szCs w:val="28"/>
              </w:rPr>
              <w:t xml:space="preserve"> </w:t>
            </w:r>
            <w:r w:rsidRPr="009553DA">
              <w:rPr>
                <w:sz w:val="28"/>
                <w:szCs w:val="28"/>
              </w:rPr>
              <w:t>аниқ</w:t>
            </w:r>
            <w:r w:rsidR="00ED600F" w:rsidRPr="009553DA">
              <w:rPr>
                <w:sz w:val="28"/>
                <w:szCs w:val="28"/>
              </w:rPr>
              <w:t>-</w:t>
            </w:r>
            <w:r w:rsidRPr="009553DA">
              <w:rPr>
                <w:sz w:val="28"/>
                <w:szCs w:val="28"/>
              </w:rPr>
              <w:t>лаш учун грамматикаларни тавсифлаш усули.</w:t>
            </w:r>
            <w:r w:rsidR="00117147">
              <w:rPr>
                <w:sz w:val="28"/>
                <w:szCs w:val="28"/>
              </w:rPr>
              <w:t xml:space="preserve"> </w:t>
            </w:r>
          </w:p>
          <w:p w14:paraId="2680B185" w14:textId="77777777" w:rsidR="00DB56C7" w:rsidRDefault="00DB56C7" w:rsidP="00DF3BB2">
            <w:pPr>
              <w:jc w:val="both"/>
              <w:rPr>
                <w:sz w:val="28"/>
                <w:szCs w:val="28"/>
              </w:rPr>
            </w:pPr>
          </w:p>
          <w:p w14:paraId="322704BF" w14:textId="77777777" w:rsidR="003161F2" w:rsidRPr="009553DA" w:rsidRDefault="003161F2" w:rsidP="00DF3BB2">
            <w:pPr>
              <w:jc w:val="both"/>
              <w:rPr>
                <w:sz w:val="28"/>
                <w:szCs w:val="28"/>
              </w:rPr>
            </w:pPr>
          </w:p>
        </w:tc>
      </w:tr>
      <w:tr w:rsidR="00DB56C7" w:rsidRPr="009553DA" w14:paraId="68A509A6" w14:textId="77777777">
        <w:tc>
          <w:tcPr>
            <w:tcW w:w="4000" w:type="dxa"/>
            <w:tcBorders>
              <w:top w:val="nil"/>
              <w:left w:val="nil"/>
              <w:bottom w:val="nil"/>
              <w:right w:val="nil"/>
            </w:tcBorders>
            <w:shd w:val="clear" w:color="auto" w:fill="auto"/>
          </w:tcPr>
          <w:p w14:paraId="4BBE1B39" w14:textId="1560B8EF" w:rsidR="004A7E04" w:rsidRPr="009553DA" w:rsidRDefault="009141BB" w:rsidP="004A7E04">
            <w:pPr>
              <w:rPr>
                <w:b/>
                <w:sz w:val="28"/>
                <w:szCs w:val="28"/>
              </w:rPr>
            </w:pPr>
            <w:r w:rsidRPr="009553DA">
              <w:rPr>
                <w:b/>
                <w:sz w:val="28"/>
                <w:szCs w:val="28"/>
              </w:rPr>
              <w:t>Н</w:t>
            </w:r>
            <w:r w:rsidR="00DB56C7" w:rsidRPr="009553DA">
              <w:rPr>
                <w:b/>
                <w:sz w:val="28"/>
                <w:szCs w:val="28"/>
              </w:rPr>
              <w:t>оситель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lang w:val="en-US"/>
              </w:rPr>
              <w:t>m</w:t>
            </w:r>
            <w:r w:rsidR="00B11EF9" w:rsidRPr="009553DA">
              <w:rPr>
                <w:sz w:val="28"/>
                <w:szCs w:val="28"/>
                <w:lang w:val="en-US"/>
              </w:rPr>
              <w:t>a</w:t>
            </w:r>
            <w:r w:rsidR="00B11EF9" w:rsidRPr="009553DA">
              <w:rPr>
                <w:sz w:val="28"/>
                <w:szCs w:val="28"/>
              </w:rPr>
              <w:t>’</w:t>
            </w:r>
            <w:r w:rsidR="004A7E04" w:rsidRPr="009553DA">
              <w:rPr>
                <w:sz w:val="28"/>
                <w:szCs w:val="28"/>
                <w:lang w:val="en-US"/>
              </w:rPr>
              <w:t>lumotlar</w:t>
            </w:r>
            <w:r w:rsidR="004A7E04" w:rsidRPr="009553DA">
              <w:rPr>
                <w:sz w:val="28"/>
                <w:szCs w:val="28"/>
              </w:rPr>
              <w:t xml:space="preserve"> </w:t>
            </w:r>
            <w:r w:rsidR="004A7E04" w:rsidRPr="009553DA">
              <w:rPr>
                <w:sz w:val="28"/>
                <w:szCs w:val="28"/>
                <w:lang w:val="en-US"/>
              </w:rPr>
              <w:t>tashuvchi</w:t>
            </w:r>
            <w:r w:rsidR="00117147">
              <w:rPr>
                <w:sz w:val="28"/>
                <w:szCs w:val="28"/>
              </w:rPr>
              <w:t xml:space="preserve"> </w:t>
            </w:r>
          </w:p>
          <w:p w14:paraId="572748F9" w14:textId="185F50F9" w:rsidR="009141BB" w:rsidRPr="009553DA" w:rsidRDefault="00117147" w:rsidP="009141BB">
            <w:pPr>
              <w:rPr>
                <w:b/>
                <w:sz w:val="28"/>
                <w:szCs w:val="28"/>
              </w:rPr>
            </w:pPr>
            <w:r>
              <w:rPr>
                <w:sz w:val="28"/>
                <w:szCs w:val="28"/>
              </w:rPr>
              <w:t xml:space="preserve"> </w:t>
            </w:r>
            <w:r w:rsidR="009141BB" w:rsidRPr="009553DA">
              <w:rPr>
                <w:sz w:val="28"/>
                <w:szCs w:val="28"/>
              </w:rPr>
              <w:t>маълумотлар ташувчи</w:t>
            </w:r>
            <w:r>
              <w:rPr>
                <w:sz w:val="28"/>
                <w:szCs w:val="28"/>
              </w:rPr>
              <w:t xml:space="preserve"> </w:t>
            </w:r>
          </w:p>
          <w:p w14:paraId="19276E8C" w14:textId="77777777" w:rsidR="00DB56C7" w:rsidRPr="009553DA" w:rsidRDefault="009141BB" w:rsidP="009141B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data</w:t>
            </w:r>
            <w:r w:rsidR="00DB56C7" w:rsidRPr="009553DA">
              <w:rPr>
                <w:sz w:val="28"/>
                <w:szCs w:val="28"/>
              </w:rPr>
              <w:t xml:space="preserve"> </w:t>
            </w:r>
            <w:r w:rsidR="00DB56C7" w:rsidRPr="009553DA">
              <w:rPr>
                <w:sz w:val="28"/>
                <w:szCs w:val="28"/>
                <w:lang w:val="en-US"/>
              </w:rPr>
              <w:t>medium</w:t>
            </w:r>
          </w:p>
        </w:tc>
        <w:tc>
          <w:tcPr>
            <w:tcW w:w="5828" w:type="dxa"/>
            <w:tcBorders>
              <w:top w:val="nil"/>
              <w:left w:val="nil"/>
              <w:bottom w:val="nil"/>
              <w:right w:val="nil"/>
            </w:tcBorders>
            <w:shd w:val="clear" w:color="auto" w:fill="auto"/>
          </w:tcPr>
          <w:p w14:paraId="18C8AE87" w14:textId="7F8AFBAE" w:rsidR="009141BB" w:rsidRPr="009553DA" w:rsidRDefault="00DB56C7" w:rsidP="00DF3BB2">
            <w:pPr>
              <w:jc w:val="both"/>
              <w:rPr>
                <w:sz w:val="28"/>
                <w:szCs w:val="28"/>
              </w:rPr>
            </w:pPr>
            <w:r w:rsidRPr="009553DA">
              <w:rPr>
                <w:sz w:val="28"/>
                <w:szCs w:val="28"/>
              </w:rPr>
              <w:t>Физический материал, на котором хранятся данные (например, компакт-диск, дискета и т.д.).</w:t>
            </w:r>
            <w:r w:rsidR="00117147">
              <w:rPr>
                <w:sz w:val="28"/>
                <w:szCs w:val="28"/>
              </w:rPr>
              <w:t xml:space="preserve"> </w:t>
            </w:r>
          </w:p>
          <w:p w14:paraId="65DC3753" w14:textId="77777777" w:rsidR="004A7E04" w:rsidRPr="009553DA" w:rsidRDefault="004A7E04" w:rsidP="004A7E04">
            <w:pPr>
              <w:jc w:val="both"/>
              <w:rPr>
                <w:sz w:val="28"/>
                <w:szCs w:val="28"/>
              </w:rPr>
            </w:pPr>
          </w:p>
          <w:p w14:paraId="4C435387" w14:textId="77777777" w:rsidR="009141BB" w:rsidRPr="009553DA" w:rsidRDefault="004A7E04" w:rsidP="004A7E04">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saqlanadigan fizik material (masalan, kompakt-disk, disketa va sh.k.).</w:t>
            </w:r>
          </w:p>
          <w:p w14:paraId="4DE83CDB" w14:textId="77777777" w:rsidR="004A7E04" w:rsidRPr="009553DA" w:rsidRDefault="004A7E04" w:rsidP="004A7E04">
            <w:pPr>
              <w:jc w:val="both"/>
              <w:rPr>
                <w:sz w:val="28"/>
                <w:szCs w:val="28"/>
                <w:lang w:val="en-US"/>
              </w:rPr>
            </w:pPr>
          </w:p>
          <w:p w14:paraId="61737D17" w14:textId="4B99D6B8" w:rsidR="009141BB" w:rsidRPr="009553DA" w:rsidRDefault="00DB56C7" w:rsidP="00DF3BB2">
            <w:pPr>
              <w:jc w:val="both"/>
              <w:rPr>
                <w:sz w:val="28"/>
                <w:szCs w:val="28"/>
              </w:rPr>
            </w:pPr>
            <w:r w:rsidRPr="009553DA">
              <w:rPr>
                <w:sz w:val="28"/>
                <w:szCs w:val="28"/>
              </w:rPr>
              <w:t>Маълумотлар сақланадиган физик материал (масалан, компакт-диск, дискета ва ш.к.).</w:t>
            </w:r>
            <w:r w:rsidR="00117147">
              <w:rPr>
                <w:sz w:val="28"/>
                <w:szCs w:val="28"/>
              </w:rPr>
              <w:t xml:space="preserve"> </w:t>
            </w:r>
          </w:p>
          <w:p w14:paraId="2692CBE6" w14:textId="77777777" w:rsidR="00DB56C7" w:rsidRPr="009553DA" w:rsidRDefault="00DB56C7" w:rsidP="00DF3BB2">
            <w:pPr>
              <w:jc w:val="both"/>
              <w:rPr>
                <w:sz w:val="28"/>
                <w:szCs w:val="28"/>
              </w:rPr>
            </w:pPr>
          </w:p>
        </w:tc>
      </w:tr>
      <w:tr w:rsidR="00DB56C7" w:rsidRPr="002B0E61" w14:paraId="6637DB9D" w14:textId="77777777">
        <w:tc>
          <w:tcPr>
            <w:tcW w:w="4000" w:type="dxa"/>
            <w:tcBorders>
              <w:top w:val="nil"/>
              <w:left w:val="nil"/>
              <w:bottom w:val="nil"/>
              <w:right w:val="nil"/>
            </w:tcBorders>
            <w:shd w:val="clear" w:color="auto" w:fill="auto"/>
          </w:tcPr>
          <w:p w14:paraId="1E701001" w14:textId="0ED91A6D" w:rsidR="004A7E04" w:rsidRPr="009553DA" w:rsidRDefault="009141BB" w:rsidP="009141BB">
            <w:pPr>
              <w:rPr>
                <w:sz w:val="28"/>
                <w:szCs w:val="28"/>
              </w:rPr>
            </w:pPr>
            <w:r w:rsidRPr="009553DA">
              <w:rPr>
                <w:b/>
                <w:sz w:val="28"/>
                <w:szCs w:val="28"/>
              </w:rPr>
              <w:t>Н</w:t>
            </w:r>
            <w:r w:rsidR="00DB56C7" w:rsidRPr="009553DA">
              <w:rPr>
                <w:b/>
                <w:sz w:val="28"/>
                <w:szCs w:val="28"/>
              </w:rPr>
              <w:t>отация Айверсона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rPr>
              <w:t>а</w:t>
            </w:r>
            <w:r w:rsidR="004A7E04" w:rsidRPr="009553DA">
              <w:rPr>
                <w:sz w:val="28"/>
                <w:szCs w:val="28"/>
                <w:lang w:val="en-US"/>
              </w:rPr>
              <w:t>yverson</w:t>
            </w:r>
            <w:r w:rsidR="004A7E04" w:rsidRPr="009553DA">
              <w:rPr>
                <w:sz w:val="28"/>
                <w:szCs w:val="28"/>
              </w:rPr>
              <w:t xml:space="preserve"> </w:t>
            </w:r>
            <w:r w:rsidR="004A7E04" w:rsidRPr="009553DA">
              <w:rPr>
                <w:sz w:val="28"/>
                <w:szCs w:val="28"/>
                <w:lang w:val="en-US"/>
              </w:rPr>
              <w:t>notatsiyasi</w:t>
            </w:r>
            <w:r w:rsidR="00117147">
              <w:rPr>
                <w:sz w:val="28"/>
                <w:szCs w:val="28"/>
              </w:rPr>
              <w:t xml:space="preserve"> </w:t>
            </w:r>
          </w:p>
          <w:p w14:paraId="4C22C304" w14:textId="18E492CF" w:rsidR="009141BB" w:rsidRPr="009553DA" w:rsidRDefault="00117147" w:rsidP="009141BB">
            <w:pPr>
              <w:rPr>
                <w:b/>
                <w:sz w:val="28"/>
                <w:szCs w:val="28"/>
              </w:rPr>
            </w:pPr>
            <w:r>
              <w:rPr>
                <w:sz w:val="28"/>
                <w:szCs w:val="28"/>
              </w:rPr>
              <w:t xml:space="preserve"> </w:t>
            </w:r>
            <w:r w:rsidR="000E63A9" w:rsidRPr="009553DA">
              <w:rPr>
                <w:sz w:val="28"/>
                <w:szCs w:val="28"/>
              </w:rPr>
              <w:t>а</w:t>
            </w:r>
            <w:r w:rsidR="009141BB" w:rsidRPr="009553DA">
              <w:rPr>
                <w:sz w:val="28"/>
                <w:szCs w:val="28"/>
              </w:rPr>
              <w:t>йверсон нотацияси</w:t>
            </w:r>
            <w:r>
              <w:rPr>
                <w:sz w:val="28"/>
                <w:szCs w:val="28"/>
              </w:rPr>
              <w:t xml:space="preserve"> </w:t>
            </w:r>
          </w:p>
          <w:p w14:paraId="6CA04352"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iverson notation</w:t>
            </w:r>
          </w:p>
        </w:tc>
        <w:tc>
          <w:tcPr>
            <w:tcW w:w="5828" w:type="dxa"/>
            <w:tcBorders>
              <w:top w:val="nil"/>
              <w:left w:val="nil"/>
              <w:bottom w:val="nil"/>
              <w:right w:val="nil"/>
            </w:tcBorders>
            <w:shd w:val="clear" w:color="auto" w:fill="auto"/>
          </w:tcPr>
          <w:p w14:paraId="5B439CF2" w14:textId="7DA9F6C1" w:rsidR="009141BB" w:rsidRPr="009553DA" w:rsidRDefault="00DB56C7" w:rsidP="00DF3BB2">
            <w:pPr>
              <w:jc w:val="both"/>
              <w:rPr>
                <w:sz w:val="28"/>
                <w:szCs w:val="28"/>
              </w:rPr>
            </w:pPr>
            <w:r w:rsidRPr="009553DA">
              <w:rPr>
                <w:sz w:val="28"/>
                <w:szCs w:val="28"/>
              </w:rPr>
              <w:t>Набор символов, разработанный Кеннетом Айверсоном для записи математических алгоритмов, а затем и операторов на языке APL.</w:t>
            </w:r>
            <w:r w:rsidR="00117147">
              <w:rPr>
                <w:sz w:val="28"/>
                <w:szCs w:val="28"/>
              </w:rPr>
              <w:t xml:space="preserve"> </w:t>
            </w:r>
          </w:p>
          <w:p w14:paraId="4BE8C901" w14:textId="77777777" w:rsidR="004A7E04" w:rsidRPr="009553DA" w:rsidRDefault="004A7E04" w:rsidP="004A7E04">
            <w:pPr>
              <w:jc w:val="both"/>
              <w:rPr>
                <w:sz w:val="28"/>
                <w:szCs w:val="28"/>
              </w:rPr>
            </w:pPr>
          </w:p>
          <w:p w14:paraId="3C740414" w14:textId="77777777" w:rsidR="009141BB" w:rsidRPr="009553DA" w:rsidRDefault="004A7E04" w:rsidP="004A7E04">
            <w:pPr>
              <w:jc w:val="both"/>
              <w:rPr>
                <w:sz w:val="28"/>
                <w:szCs w:val="28"/>
                <w:lang w:val="en-US"/>
              </w:rPr>
            </w:pPr>
            <w:r w:rsidRPr="009553DA">
              <w:rPr>
                <w:i/>
                <w:sz w:val="28"/>
                <w:szCs w:val="28"/>
                <w:lang w:val="en-US"/>
              </w:rPr>
              <w:t>Kennet Ayverson</w:t>
            </w:r>
            <w:r w:rsidRPr="009553DA">
              <w:rPr>
                <w:sz w:val="28"/>
                <w:szCs w:val="28"/>
                <w:lang w:val="en-US"/>
              </w:rPr>
              <w:t xml:space="preserve"> tomonidan metematik algorit-</w:t>
            </w:r>
            <w:r w:rsidRPr="009553DA">
              <w:rPr>
                <w:sz w:val="28"/>
                <w:szCs w:val="28"/>
                <w:lang w:val="en-US"/>
              </w:rPr>
              <w:lastRenderedPageBreak/>
              <w:t xml:space="preserve">mlarni yozish va keyinchalik </w:t>
            </w:r>
            <w:r w:rsidRPr="009553DA">
              <w:rPr>
                <w:i/>
                <w:sz w:val="28"/>
                <w:szCs w:val="28"/>
                <w:lang w:val="en-US"/>
              </w:rPr>
              <w:t>APL</w:t>
            </w:r>
            <w:r w:rsidRPr="009553DA">
              <w:rPr>
                <w:sz w:val="28"/>
                <w:szCs w:val="28"/>
                <w:lang w:val="en-US"/>
              </w:rPr>
              <w:t xml:space="preserve"> tilidagi operatorlar uchun ishlab chiqilgan simvollar t</w:t>
            </w:r>
            <w:r w:rsidR="00E628D2" w:rsidRPr="009553DA">
              <w:rPr>
                <w:sz w:val="28"/>
                <w:szCs w:val="28"/>
                <w:lang w:val="en-US"/>
              </w:rPr>
              <w:t>o‘</w:t>
            </w:r>
            <w:r w:rsidRPr="009553DA">
              <w:rPr>
                <w:sz w:val="28"/>
                <w:szCs w:val="28"/>
                <w:lang w:val="en-US"/>
              </w:rPr>
              <w:t>plami.</w:t>
            </w:r>
          </w:p>
          <w:p w14:paraId="49CD4F81" w14:textId="77777777" w:rsidR="004A7E04" w:rsidRPr="009553DA" w:rsidRDefault="004A7E04" w:rsidP="00DF3BB2">
            <w:pPr>
              <w:jc w:val="both"/>
              <w:rPr>
                <w:sz w:val="28"/>
                <w:szCs w:val="28"/>
                <w:lang w:val="en-US"/>
              </w:rPr>
            </w:pPr>
          </w:p>
          <w:p w14:paraId="646FD257" w14:textId="77D5B94E" w:rsidR="009141BB" w:rsidRPr="009553DA" w:rsidRDefault="00DB56C7" w:rsidP="00DF3BB2">
            <w:pPr>
              <w:jc w:val="both"/>
              <w:rPr>
                <w:sz w:val="28"/>
                <w:szCs w:val="28"/>
                <w:lang w:val="en-US"/>
              </w:rPr>
            </w:pPr>
            <w:r w:rsidRPr="009553DA">
              <w:rPr>
                <w:sz w:val="28"/>
                <w:szCs w:val="28"/>
              </w:rPr>
              <w:t>Кеннет</w:t>
            </w:r>
            <w:r w:rsidRPr="009553DA">
              <w:rPr>
                <w:sz w:val="28"/>
                <w:szCs w:val="28"/>
                <w:lang w:val="en-US"/>
              </w:rPr>
              <w:t xml:space="preserve"> </w:t>
            </w:r>
            <w:r w:rsidRPr="009553DA">
              <w:rPr>
                <w:sz w:val="28"/>
                <w:szCs w:val="28"/>
              </w:rPr>
              <w:t>Айверсон</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метематик</w:t>
            </w:r>
            <w:r w:rsidRPr="009553DA">
              <w:rPr>
                <w:sz w:val="28"/>
                <w:szCs w:val="28"/>
                <w:lang w:val="en-US"/>
              </w:rPr>
              <w:t xml:space="preserve"> </w:t>
            </w:r>
            <w:r w:rsidRPr="009553DA">
              <w:rPr>
                <w:sz w:val="28"/>
                <w:szCs w:val="28"/>
              </w:rPr>
              <w:t>алгоритмларни</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кейинчалик</w:t>
            </w:r>
            <w:r w:rsidRPr="009553DA">
              <w:rPr>
                <w:sz w:val="28"/>
                <w:szCs w:val="28"/>
                <w:lang w:val="en-US"/>
              </w:rPr>
              <w:t xml:space="preserve"> APL </w:t>
            </w:r>
            <w:r w:rsidRPr="009553DA">
              <w:rPr>
                <w:sz w:val="28"/>
                <w:szCs w:val="28"/>
              </w:rPr>
              <w:t>тилидаги</w:t>
            </w:r>
            <w:r w:rsidRPr="009553DA">
              <w:rPr>
                <w:sz w:val="28"/>
                <w:szCs w:val="28"/>
                <w:lang w:val="en-US"/>
              </w:rPr>
              <w:t xml:space="preserve"> </w:t>
            </w:r>
            <w:r w:rsidRPr="009553DA">
              <w:rPr>
                <w:sz w:val="28"/>
                <w:szCs w:val="28"/>
              </w:rPr>
              <w:t>операторлар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символлар</w:t>
            </w:r>
            <w:r w:rsidRPr="009553DA">
              <w:rPr>
                <w:sz w:val="28"/>
                <w:szCs w:val="28"/>
                <w:lang w:val="en-US"/>
              </w:rPr>
              <w:t xml:space="preserve"> </w:t>
            </w:r>
            <w:r w:rsidRPr="009553DA">
              <w:rPr>
                <w:sz w:val="28"/>
                <w:szCs w:val="28"/>
              </w:rPr>
              <w:t>тўплами</w:t>
            </w:r>
            <w:r w:rsidRPr="009553DA">
              <w:rPr>
                <w:sz w:val="28"/>
                <w:szCs w:val="28"/>
                <w:lang w:val="en-US"/>
              </w:rPr>
              <w:t>.</w:t>
            </w:r>
            <w:r w:rsidR="00117147">
              <w:rPr>
                <w:sz w:val="28"/>
                <w:szCs w:val="28"/>
                <w:lang w:val="en-US"/>
              </w:rPr>
              <w:t xml:space="preserve"> </w:t>
            </w:r>
          </w:p>
          <w:p w14:paraId="30E54293" w14:textId="77777777" w:rsidR="00DB56C7" w:rsidRPr="009553DA" w:rsidRDefault="00DB56C7" w:rsidP="00DF3BB2">
            <w:pPr>
              <w:jc w:val="both"/>
              <w:rPr>
                <w:sz w:val="28"/>
                <w:szCs w:val="28"/>
                <w:lang w:val="en-US"/>
              </w:rPr>
            </w:pPr>
          </w:p>
        </w:tc>
      </w:tr>
    </w:tbl>
    <w:p w14:paraId="07F10A8D" w14:textId="77777777" w:rsidR="006E22C8" w:rsidRPr="009553DA" w:rsidRDefault="006E22C8">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9141BB" w:rsidRPr="009553DA" w14:paraId="252484D4" w14:textId="77777777">
        <w:trPr>
          <w:tblHeader/>
        </w:trPr>
        <w:tc>
          <w:tcPr>
            <w:tcW w:w="9828" w:type="dxa"/>
            <w:gridSpan w:val="2"/>
            <w:tcBorders>
              <w:top w:val="nil"/>
              <w:left w:val="nil"/>
              <w:bottom w:val="nil"/>
              <w:right w:val="nil"/>
            </w:tcBorders>
            <w:shd w:val="clear" w:color="auto" w:fill="auto"/>
          </w:tcPr>
          <w:p w14:paraId="452E8802" w14:textId="77777777" w:rsidR="009141BB" w:rsidRPr="009553DA" w:rsidRDefault="009141BB" w:rsidP="009141BB">
            <w:pPr>
              <w:jc w:val="center"/>
              <w:rPr>
                <w:b/>
                <w:sz w:val="28"/>
                <w:szCs w:val="28"/>
              </w:rPr>
            </w:pPr>
            <w:r w:rsidRPr="009553DA">
              <w:rPr>
                <w:b/>
                <w:sz w:val="28"/>
                <w:szCs w:val="28"/>
              </w:rPr>
              <w:t>О</w:t>
            </w:r>
          </w:p>
        </w:tc>
      </w:tr>
      <w:tr w:rsidR="00DB56C7" w:rsidRPr="009553DA" w14:paraId="30FA3483" w14:textId="77777777">
        <w:tc>
          <w:tcPr>
            <w:tcW w:w="4000" w:type="dxa"/>
            <w:tcBorders>
              <w:top w:val="nil"/>
              <w:left w:val="nil"/>
              <w:bottom w:val="nil"/>
              <w:right w:val="nil"/>
            </w:tcBorders>
            <w:shd w:val="clear" w:color="auto" w:fill="auto"/>
          </w:tcPr>
          <w:p w14:paraId="0508732A" w14:textId="4235C95F" w:rsidR="004A7E04" w:rsidRPr="002B0E61" w:rsidRDefault="009141BB" w:rsidP="004A7E04">
            <w:pPr>
              <w:rPr>
                <w:b/>
                <w:sz w:val="28"/>
                <w:szCs w:val="28"/>
              </w:rPr>
            </w:pPr>
            <w:r w:rsidRPr="009553DA">
              <w:rPr>
                <w:b/>
                <w:sz w:val="28"/>
                <w:szCs w:val="28"/>
              </w:rPr>
              <w:t>О</w:t>
            </w:r>
            <w:r w:rsidR="00DB56C7" w:rsidRPr="009553DA">
              <w:rPr>
                <w:b/>
                <w:sz w:val="28"/>
                <w:szCs w:val="28"/>
              </w:rPr>
              <w:t>беспечение</w:t>
            </w:r>
            <w:r w:rsidR="00DB56C7" w:rsidRPr="002B0E61">
              <w:rPr>
                <w:b/>
                <w:sz w:val="28"/>
                <w:szCs w:val="28"/>
              </w:rPr>
              <w:t xml:space="preserve"> </w:t>
            </w:r>
            <w:r w:rsidR="00DB56C7" w:rsidRPr="009553DA">
              <w:rPr>
                <w:b/>
                <w:sz w:val="28"/>
                <w:szCs w:val="28"/>
              </w:rPr>
              <w:t>аппаратное</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004A7E04" w:rsidRPr="009553DA">
              <w:rPr>
                <w:sz w:val="28"/>
                <w:szCs w:val="28"/>
                <w:lang w:val="en-US"/>
              </w:rPr>
              <w:t>apparat</w:t>
            </w:r>
            <w:r w:rsidR="004A7E04" w:rsidRPr="002B0E61">
              <w:rPr>
                <w:sz w:val="28"/>
                <w:szCs w:val="28"/>
              </w:rPr>
              <w:t xml:space="preserve"> </w:t>
            </w:r>
            <w:r w:rsidR="004A7E04" w:rsidRPr="009553DA">
              <w:rPr>
                <w:sz w:val="28"/>
                <w:szCs w:val="28"/>
                <w:lang w:val="en-US"/>
              </w:rPr>
              <w:t>t</w:t>
            </w:r>
            <w:r w:rsidR="00B11EF9" w:rsidRPr="009553DA">
              <w:rPr>
                <w:sz w:val="28"/>
                <w:szCs w:val="28"/>
                <w:lang w:val="en-US"/>
              </w:rPr>
              <w:t>a</w:t>
            </w:r>
            <w:r w:rsidR="00B11EF9" w:rsidRPr="002B0E61">
              <w:rPr>
                <w:sz w:val="28"/>
                <w:szCs w:val="28"/>
              </w:rPr>
              <w:t>’</w:t>
            </w:r>
            <w:r w:rsidR="004A7E04" w:rsidRPr="009553DA">
              <w:rPr>
                <w:sz w:val="28"/>
                <w:szCs w:val="28"/>
                <w:lang w:val="en-US"/>
              </w:rPr>
              <w:t>minoti</w:t>
            </w:r>
            <w:r w:rsidR="00117147" w:rsidRPr="002B0E61">
              <w:rPr>
                <w:sz w:val="28"/>
                <w:szCs w:val="28"/>
              </w:rPr>
              <w:t xml:space="preserve"> </w:t>
            </w:r>
          </w:p>
          <w:p w14:paraId="3036C3F0" w14:textId="34C0C8AC" w:rsidR="009141BB" w:rsidRPr="002B0E61" w:rsidRDefault="00117147" w:rsidP="009141BB">
            <w:pPr>
              <w:rPr>
                <w:b/>
                <w:sz w:val="28"/>
                <w:szCs w:val="28"/>
              </w:rPr>
            </w:pPr>
            <w:r w:rsidRPr="002B0E61">
              <w:rPr>
                <w:sz w:val="28"/>
                <w:szCs w:val="28"/>
              </w:rPr>
              <w:t xml:space="preserve"> </w:t>
            </w:r>
            <w:r w:rsidR="009141BB" w:rsidRPr="009553DA">
              <w:rPr>
                <w:sz w:val="28"/>
                <w:szCs w:val="28"/>
              </w:rPr>
              <w:t>аппарат</w:t>
            </w:r>
            <w:r w:rsidR="009141BB" w:rsidRPr="002B0E61">
              <w:rPr>
                <w:sz w:val="28"/>
                <w:szCs w:val="28"/>
              </w:rPr>
              <w:t xml:space="preserve"> </w:t>
            </w:r>
            <w:r w:rsidR="009141BB" w:rsidRPr="009553DA">
              <w:rPr>
                <w:sz w:val="28"/>
                <w:szCs w:val="28"/>
              </w:rPr>
              <w:t>таъминоти</w:t>
            </w:r>
            <w:r w:rsidRPr="002B0E61">
              <w:rPr>
                <w:sz w:val="28"/>
                <w:szCs w:val="28"/>
              </w:rPr>
              <w:t xml:space="preserve"> </w:t>
            </w:r>
          </w:p>
          <w:p w14:paraId="40079213"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ardware</w:t>
            </w:r>
          </w:p>
        </w:tc>
        <w:tc>
          <w:tcPr>
            <w:tcW w:w="5828" w:type="dxa"/>
            <w:tcBorders>
              <w:top w:val="nil"/>
              <w:left w:val="nil"/>
              <w:bottom w:val="nil"/>
              <w:right w:val="nil"/>
            </w:tcBorders>
            <w:shd w:val="clear" w:color="auto" w:fill="auto"/>
          </w:tcPr>
          <w:p w14:paraId="7D7BAC1B" w14:textId="0E6A15F2" w:rsidR="009141BB" w:rsidRPr="009553DA" w:rsidRDefault="00DB56C7" w:rsidP="00DF3BB2">
            <w:pPr>
              <w:jc w:val="both"/>
              <w:rPr>
                <w:sz w:val="28"/>
                <w:szCs w:val="28"/>
              </w:rPr>
            </w:pPr>
            <w:r w:rsidRPr="009553DA">
              <w:rPr>
                <w:sz w:val="28"/>
                <w:szCs w:val="28"/>
              </w:rPr>
              <w:t>Комплекс технических средств, включающий ЭВМ, внешние устройства, терминалы и абонентские пункты, средства телекоммуникаций, необходимые для функционирования той или иной системы.</w:t>
            </w:r>
            <w:r w:rsidR="00117147">
              <w:rPr>
                <w:sz w:val="28"/>
                <w:szCs w:val="28"/>
              </w:rPr>
              <w:t xml:space="preserve"> </w:t>
            </w:r>
          </w:p>
          <w:p w14:paraId="0C867369" w14:textId="77777777" w:rsidR="004A7E04" w:rsidRPr="009553DA" w:rsidRDefault="004A7E04" w:rsidP="004A7E04">
            <w:pPr>
              <w:jc w:val="both"/>
              <w:rPr>
                <w:sz w:val="28"/>
                <w:szCs w:val="28"/>
              </w:rPr>
            </w:pPr>
          </w:p>
          <w:p w14:paraId="1D063054" w14:textId="77777777" w:rsidR="009141BB" w:rsidRPr="009553DA" w:rsidRDefault="004A7E04" w:rsidP="004A7E04">
            <w:pPr>
              <w:jc w:val="both"/>
              <w:rPr>
                <w:sz w:val="28"/>
                <w:szCs w:val="28"/>
              </w:rPr>
            </w:pPr>
            <w:r w:rsidRPr="009553DA">
              <w:rPr>
                <w:sz w:val="28"/>
                <w:szCs w:val="28"/>
              </w:rPr>
              <w:t>U yoki bu tizimning ishlashi uchun zarur b</w:t>
            </w:r>
            <w:r w:rsidR="00E628D2" w:rsidRPr="009553DA">
              <w:rPr>
                <w:sz w:val="28"/>
                <w:szCs w:val="28"/>
              </w:rPr>
              <w:t>o‘</w:t>
            </w:r>
            <w:r w:rsidRPr="009553DA">
              <w:rPr>
                <w:sz w:val="28"/>
                <w:szCs w:val="28"/>
              </w:rPr>
              <w:t>lgan telekommunikatsiyalar vositalari, abonent punkt-lari va terminallarni, tashqi qurilmalar, elektron hisoblash mashinalarini ichiga oladigan texnik vositalar kompleksi.</w:t>
            </w:r>
          </w:p>
          <w:p w14:paraId="1178CE4D" w14:textId="77777777" w:rsidR="004A7E04" w:rsidRPr="009553DA" w:rsidRDefault="004A7E04" w:rsidP="004A7E04">
            <w:pPr>
              <w:jc w:val="both"/>
              <w:rPr>
                <w:sz w:val="28"/>
                <w:szCs w:val="28"/>
              </w:rPr>
            </w:pPr>
          </w:p>
          <w:p w14:paraId="628F13E5" w14:textId="10AB2B5D" w:rsidR="009141BB" w:rsidRPr="009553DA" w:rsidRDefault="00DB56C7" w:rsidP="00DF3BB2">
            <w:pPr>
              <w:jc w:val="both"/>
              <w:rPr>
                <w:sz w:val="28"/>
                <w:szCs w:val="28"/>
              </w:rPr>
            </w:pPr>
            <w:r w:rsidRPr="009553DA">
              <w:rPr>
                <w:sz w:val="28"/>
                <w:szCs w:val="28"/>
              </w:rPr>
              <w:t>У ёки бу тизимнинг ишлаши учун зарур бўлган телекоммуникациялар воситалари, абонент пунктлари ва терминалларни, ташқи қурилмалар, электрон ҳисоблаш машиналарини ичига оладиган техник воситалар комплекси.</w:t>
            </w:r>
            <w:r w:rsidR="00117147">
              <w:rPr>
                <w:sz w:val="28"/>
                <w:szCs w:val="28"/>
              </w:rPr>
              <w:t xml:space="preserve"> </w:t>
            </w:r>
          </w:p>
          <w:p w14:paraId="25FB33AD" w14:textId="77777777" w:rsidR="00DB56C7" w:rsidRPr="009553DA" w:rsidRDefault="00DB56C7" w:rsidP="00DF3BB2">
            <w:pPr>
              <w:jc w:val="both"/>
              <w:rPr>
                <w:sz w:val="28"/>
                <w:szCs w:val="28"/>
              </w:rPr>
            </w:pPr>
          </w:p>
        </w:tc>
      </w:tr>
      <w:tr w:rsidR="00DB56C7" w:rsidRPr="009553DA" w14:paraId="0B72B62B" w14:textId="77777777">
        <w:tc>
          <w:tcPr>
            <w:tcW w:w="4000" w:type="dxa"/>
            <w:tcBorders>
              <w:top w:val="nil"/>
              <w:left w:val="nil"/>
              <w:bottom w:val="nil"/>
              <w:right w:val="nil"/>
            </w:tcBorders>
            <w:shd w:val="clear" w:color="auto" w:fill="auto"/>
          </w:tcPr>
          <w:p w14:paraId="09BD5611" w14:textId="4E0C5062" w:rsidR="004A7E04" w:rsidRPr="009553DA" w:rsidRDefault="009141BB" w:rsidP="004A7E04">
            <w:pPr>
              <w:rPr>
                <w:b/>
                <w:sz w:val="28"/>
                <w:szCs w:val="28"/>
              </w:rPr>
            </w:pPr>
            <w:r w:rsidRPr="009553DA">
              <w:rPr>
                <w:b/>
                <w:sz w:val="28"/>
                <w:szCs w:val="28"/>
              </w:rPr>
              <w:t>О</w:t>
            </w:r>
            <w:r w:rsidR="00DB56C7" w:rsidRPr="009553DA">
              <w:rPr>
                <w:b/>
                <w:sz w:val="28"/>
                <w:szCs w:val="28"/>
              </w:rPr>
              <w:t>беспечение программное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rPr>
              <w:t>dasturiy t</w:t>
            </w:r>
            <w:r w:rsidR="00B11EF9" w:rsidRPr="009553DA">
              <w:rPr>
                <w:sz w:val="28"/>
                <w:szCs w:val="28"/>
              </w:rPr>
              <w:t>a’</w:t>
            </w:r>
            <w:r w:rsidR="004A7E04" w:rsidRPr="009553DA">
              <w:rPr>
                <w:sz w:val="28"/>
                <w:szCs w:val="28"/>
              </w:rPr>
              <w:t>minot</w:t>
            </w:r>
            <w:r w:rsidR="00117147">
              <w:rPr>
                <w:sz w:val="28"/>
                <w:szCs w:val="28"/>
              </w:rPr>
              <w:t xml:space="preserve"> </w:t>
            </w:r>
          </w:p>
          <w:p w14:paraId="3F9B80CD" w14:textId="268B1C01" w:rsidR="009141BB" w:rsidRPr="009553DA" w:rsidRDefault="00117147" w:rsidP="009141BB">
            <w:pPr>
              <w:rPr>
                <w:b/>
                <w:sz w:val="28"/>
                <w:szCs w:val="28"/>
              </w:rPr>
            </w:pPr>
            <w:r>
              <w:rPr>
                <w:sz w:val="28"/>
                <w:szCs w:val="28"/>
              </w:rPr>
              <w:t xml:space="preserve"> </w:t>
            </w:r>
            <w:r w:rsidR="009141BB" w:rsidRPr="009553DA">
              <w:rPr>
                <w:sz w:val="28"/>
                <w:szCs w:val="28"/>
              </w:rPr>
              <w:t>дастурий таъминот</w:t>
            </w:r>
            <w:r>
              <w:rPr>
                <w:sz w:val="28"/>
                <w:szCs w:val="28"/>
              </w:rPr>
              <w:t xml:space="preserve"> </w:t>
            </w:r>
          </w:p>
          <w:p w14:paraId="4BA8FBE8" w14:textId="77777777" w:rsidR="00DB56C7" w:rsidRPr="009553DA" w:rsidRDefault="009141BB" w:rsidP="009141B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software</w:t>
            </w:r>
          </w:p>
        </w:tc>
        <w:tc>
          <w:tcPr>
            <w:tcW w:w="5828" w:type="dxa"/>
            <w:tcBorders>
              <w:top w:val="nil"/>
              <w:left w:val="nil"/>
              <w:bottom w:val="nil"/>
              <w:right w:val="nil"/>
            </w:tcBorders>
            <w:shd w:val="clear" w:color="auto" w:fill="auto"/>
          </w:tcPr>
          <w:p w14:paraId="2CD4DF67" w14:textId="6D277ECE" w:rsidR="009141BB" w:rsidRPr="009553DA" w:rsidRDefault="00DB56C7" w:rsidP="00DF3BB2">
            <w:pPr>
              <w:jc w:val="both"/>
              <w:rPr>
                <w:sz w:val="28"/>
                <w:szCs w:val="28"/>
              </w:rPr>
            </w:pPr>
            <w:r w:rsidRPr="009553DA">
              <w:rPr>
                <w:sz w:val="28"/>
                <w:szCs w:val="28"/>
              </w:rPr>
              <w:t>Совокупность программ системы обработки информации и программных документов, необходимых для эксплуатации этих программ.</w:t>
            </w:r>
            <w:r w:rsidR="00117147">
              <w:rPr>
                <w:sz w:val="28"/>
                <w:szCs w:val="28"/>
              </w:rPr>
              <w:t xml:space="preserve"> </w:t>
            </w:r>
          </w:p>
          <w:p w14:paraId="7D8B5060" w14:textId="77777777" w:rsidR="004A7E04" w:rsidRPr="009553DA" w:rsidRDefault="004A7E04" w:rsidP="004A7E04">
            <w:pPr>
              <w:jc w:val="both"/>
              <w:rPr>
                <w:sz w:val="28"/>
                <w:szCs w:val="28"/>
              </w:rPr>
            </w:pPr>
          </w:p>
          <w:p w14:paraId="64976A89" w14:textId="77777777" w:rsidR="009141BB" w:rsidRPr="009553DA" w:rsidRDefault="004A7E04" w:rsidP="004A7E04">
            <w:pPr>
              <w:jc w:val="both"/>
              <w:rPr>
                <w:sz w:val="28"/>
                <w:szCs w:val="28"/>
              </w:rPr>
            </w:pPr>
            <w:r w:rsidRPr="009553DA">
              <w:rPr>
                <w:sz w:val="28"/>
                <w:szCs w:val="28"/>
              </w:rPr>
              <w:t>Axborotni qayta ishlash tizimi dasturlari va bu dasturlardan foydalanish uchun zarur b</w:t>
            </w:r>
            <w:r w:rsidR="00E628D2" w:rsidRPr="009553DA">
              <w:rPr>
                <w:sz w:val="28"/>
                <w:szCs w:val="28"/>
              </w:rPr>
              <w:t>o‘</w:t>
            </w:r>
            <w:r w:rsidRPr="009553DA">
              <w:rPr>
                <w:sz w:val="28"/>
                <w:szCs w:val="28"/>
              </w:rPr>
              <w:t>lgan dasturiy hujjatlar jami.</w:t>
            </w:r>
          </w:p>
          <w:p w14:paraId="1FDEE6C2" w14:textId="77777777" w:rsidR="004A7E04" w:rsidRPr="009553DA" w:rsidRDefault="004A7E04" w:rsidP="004A7E04">
            <w:pPr>
              <w:jc w:val="both"/>
              <w:rPr>
                <w:sz w:val="28"/>
                <w:szCs w:val="28"/>
              </w:rPr>
            </w:pPr>
          </w:p>
          <w:p w14:paraId="454763E9" w14:textId="042F75CC" w:rsidR="009141BB" w:rsidRPr="009553DA" w:rsidRDefault="00DB56C7" w:rsidP="004A7E04">
            <w:pPr>
              <w:jc w:val="both"/>
              <w:rPr>
                <w:sz w:val="28"/>
                <w:szCs w:val="28"/>
              </w:rPr>
            </w:pPr>
            <w:r w:rsidRPr="009553DA">
              <w:rPr>
                <w:sz w:val="28"/>
                <w:szCs w:val="28"/>
              </w:rPr>
              <w:t>Ахборотни қайта ишлаш тизими дастурлари ва бу дастурлардан фойдаланиш учун зарур бўлган дастурий ҳужжатлар жами.</w:t>
            </w:r>
            <w:r w:rsidR="00117147">
              <w:rPr>
                <w:sz w:val="28"/>
                <w:szCs w:val="28"/>
              </w:rPr>
              <w:t xml:space="preserve"> </w:t>
            </w:r>
          </w:p>
          <w:p w14:paraId="5ED0CDC4" w14:textId="77777777" w:rsidR="00DB56C7" w:rsidRPr="009553DA" w:rsidRDefault="00DB56C7" w:rsidP="00DF3BB2">
            <w:pPr>
              <w:jc w:val="both"/>
              <w:rPr>
                <w:sz w:val="28"/>
                <w:szCs w:val="28"/>
              </w:rPr>
            </w:pPr>
          </w:p>
        </w:tc>
      </w:tr>
      <w:tr w:rsidR="00DB56C7" w:rsidRPr="002B0E61" w14:paraId="6D3EE1AF" w14:textId="77777777">
        <w:tc>
          <w:tcPr>
            <w:tcW w:w="4000" w:type="dxa"/>
            <w:tcBorders>
              <w:top w:val="nil"/>
              <w:left w:val="nil"/>
              <w:bottom w:val="nil"/>
              <w:right w:val="nil"/>
            </w:tcBorders>
            <w:shd w:val="clear" w:color="auto" w:fill="auto"/>
          </w:tcPr>
          <w:p w14:paraId="4AC33A8E" w14:textId="69838188" w:rsidR="004A7E04" w:rsidRPr="009553DA" w:rsidRDefault="009141BB" w:rsidP="004A7E04">
            <w:pPr>
              <w:rPr>
                <w:b/>
                <w:sz w:val="28"/>
                <w:szCs w:val="28"/>
              </w:rPr>
            </w:pPr>
            <w:r w:rsidRPr="009553DA">
              <w:rPr>
                <w:b/>
                <w:sz w:val="28"/>
                <w:szCs w:val="28"/>
              </w:rPr>
              <w:t>О</w:t>
            </w:r>
            <w:r w:rsidR="00DB56C7" w:rsidRPr="009553DA">
              <w:rPr>
                <w:b/>
                <w:sz w:val="28"/>
                <w:szCs w:val="28"/>
              </w:rPr>
              <w:t>бласть видимости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4A7E04" w:rsidRPr="009553DA">
              <w:rPr>
                <w:sz w:val="28"/>
                <w:szCs w:val="28"/>
              </w:rPr>
              <w:t>k</w:t>
            </w:r>
            <w:r w:rsidR="00E628D2" w:rsidRPr="009553DA">
              <w:rPr>
                <w:sz w:val="28"/>
                <w:szCs w:val="28"/>
              </w:rPr>
              <w:t>o‘</w:t>
            </w:r>
            <w:r w:rsidR="004A7E04" w:rsidRPr="009553DA">
              <w:rPr>
                <w:sz w:val="28"/>
                <w:szCs w:val="28"/>
              </w:rPr>
              <w:t>rinish sohasi</w:t>
            </w:r>
            <w:r w:rsidR="00117147">
              <w:rPr>
                <w:sz w:val="28"/>
                <w:szCs w:val="28"/>
              </w:rPr>
              <w:t xml:space="preserve"> </w:t>
            </w:r>
          </w:p>
          <w:p w14:paraId="3EAA367F" w14:textId="35C9EE8C" w:rsidR="009141BB" w:rsidRPr="009553DA" w:rsidRDefault="00117147" w:rsidP="009141BB">
            <w:pPr>
              <w:rPr>
                <w:b/>
                <w:sz w:val="28"/>
                <w:szCs w:val="28"/>
              </w:rPr>
            </w:pPr>
            <w:r>
              <w:rPr>
                <w:sz w:val="28"/>
                <w:szCs w:val="28"/>
              </w:rPr>
              <w:t xml:space="preserve"> </w:t>
            </w:r>
            <w:r w:rsidR="009141BB" w:rsidRPr="009553DA">
              <w:rPr>
                <w:sz w:val="28"/>
                <w:szCs w:val="28"/>
              </w:rPr>
              <w:t>кўриниш соҳаси</w:t>
            </w:r>
            <w:r>
              <w:rPr>
                <w:sz w:val="28"/>
                <w:szCs w:val="28"/>
              </w:rPr>
              <w:t xml:space="preserve"> </w:t>
            </w:r>
          </w:p>
          <w:p w14:paraId="22F988F8" w14:textId="77777777" w:rsidR="00DB56C7" w:rsidRPr="009553DA" w:rsidRDefault="009141BB" w:rsidP="009141BB">
            <w:pPr>
              <w:rPr>
                <w:sz w:val="28"/>
                <w:szCs w:val="28"/>
              </w:rPr>
            </w:pPr>
            <w:r w:rsidRPr="009553DA">
              <w:rPr>
                <w:b/>
                <w:sz w:val="28"/>
                <w:szCs w:val="28"/>
                <w:lang w:val="en-US"/>
              </w:rPr>
              <w:lastRenderedPageBreak/>
              <w:t>en</w:t>
            </w:r>
            <w:r w:rsidRPr="009553DA">
              <w:rPr>
                <w:b/>
                <w:sz w:val="28"/>
                <w:szCs w:val="28"/>
              </w:rPr>
              <w:t xml:space="preserve"> </w:t>
            </w:r>
            <w:r w:rsidRPr="009553DA">
              <w:rPr>
                <w:sz w:val="28"/>
                <w:szCs w:val="28"/>
              </w:rPr>
              <w:t xml:space="preserve">- </w:t>
            </w:r>
            <w:r w:rsidR="00DB56C7" w:rsidRPr="009553DA">
              <w:rPr>
                <w:sz w:val="28"/>
                <w:szCs w:val="28"/>
              </w:rPr>
              <w:t>scope</w:t>
            </w:r>
          </w:p>
        </w:tc>
        <w:tc>
          <w:tcPr>
            <w:tcW w:w="5828" w:type="dxa"/>
            <w:tcBorders>
              <w:top w:val="nil"/>
              <w:left w:val="nil"/>
              <w:bottom w:val="nil"/>
              <w:right w:val="nil"/>
            </w:tcBorders>
            <w:shd w:val="clear" w:color="auto" w:fill="auto"/>
          </w:tcPr>
          <w:p w14:paraId="5A085BF9" w14:textId="0ADD4827" w:rsidR="009141BB" w:rsidRPr="009553DA" w:rsidRDefault="00DB56C7" w:rsidP="00DF3BB2">
            <w:pPr>
              <w:jc w:val="both"/>
              <w:rPr>
                <w:sz w:val="28"/>
                <w:szCs w:val="28"/>
              </w:rPr>
            </w:pPr>
            <w:r w:rsidRPr="009553DA">
              <w:rPr>
                <w:sz w:val="28"/>
                <w:szCs w:val="28"/>
              </w:rPr>
              <w:lastRenderedPageBreak/>
              <w:t xml:space="preserve">Области текста программы, где может быть использован данный идентификатор (имя переменной, именованной константы, функции </w:t>
            </w:r>
            <w:r w:rsidRPr="009553DA">
              <w:rPr>
                <w:sz w:val="28"/>
                <w:szCs w:val="28"/>
              </w:rPr>
              <w:lastRenderedPageBreak/>
              <w:t>и т.п.). Область видимости можно изменить, переопределив идентификатор, но лучше просто не использовать в разных блоках программы одинаковые имена.</w:t>
            </w:r>
            <w:r w:rsidR="00117147">
              <w:rPr>
                <w:sz w:val="28"/>
                <w:szCs w:val="28"/>
              </w:rPr>
              <w:t xml:space="preserve"> </w:t>
            </w:r>
          </w:p>
          <w:p w14:paraId="0DBD3D0C" w14:textId="77777777" w:rsidR="004A7E04" w:rsidRPr="009553DA" w:rsidRDefault="004A7E04" w:rsidP="004A7E04">
            <w:pPr>
              <w:jc w:val="both"/>
              <w:rPr>
                <w:sz w:val="28"/>
                <w:szCs w:val="28"/>
              </w:rPr>
            </w:pPr>
          </w:p>
          <w:p w14:paraId="2FDBA3D1" w14:textId="6A7F3114" w:rsidR="004A7E04" w:rsidRPr="009553DA" w:rsidRDefault="004A7E04" w:rsidP="004A7E04">
            <w:pPr>
              <w:jc w:val="both"/>
              <w:rPr>
                <w:sz w:val="28"/>
                <w:szCs w:val="28"/>
                <w:lang w:val="en-US"/>
              </w:rPr>
            </w:pPr>
            <w:r w:rsidRPr="009553DA">
              <w:rPr>
                <w:sz w:val="28"/>
                <w:szCs w:val="28"/>
                <w:lang w:val="en-US"/>
              </w:rPr>
              <w:t>Dastur matnning berilgan identifikator (</w:t>
            </w:r>
            <w:r w:rsidR="00E628D2" w:rsidRPr="009553DA">
              <w:rPr>
                <w:sz w:val="28"/>
                <w:szCs w:val="28"/>
                <w:lang w:val="en-US"/>
              </w:rPr>
              <w:t>o‘</w:t>
            </w:r>
            <w:r w:rsidRPr="009553DA">
              <w:rPr>
                <w:sz w:val="28"/>
                <w:szCs w:val="28"/>
                <w:lang w:val="en-US"/>
              </w:rPr>
              <w:t>zgaruv-chi nomi, nomlangan konstanta, funksiya va sh.k.) dan foydalanish mumkin b</w:t>
            </w:r>
            <w:r w:rsidR="00E628D2" w:rsidRPr="009553DA">
              <w:rPr>
                <w:sz w:val="28"/>
                <w:szCs w:val="28"/>
                <w:lang w:val="en-US"/>
              </w:rPr>
              <w:t>o‘</w:t>
            </w:r>
            <w:r w:rsidRPr="009553DA">
              <w:rPr>
                <w:sz w:val="28"/>
                <w:szCs w:val="28"/>
                <w:lang w:val="en-US"/>
              </w:rPr>
              <w:t>lgan sohasi. K</w:t>
            </w:r>
            <w:r w:rsidR="00E628D2" w:rsidRPr="009553DA">
              <w:rPr>
                <w:sz w:val="28"/>
                <w:szCs w:val="28"/>
                <w:lang w:val="en-US"/>
              </w:rPr>
              <w:t>o‘</w:t>
            </w:r>
            <w:r w:rsidRPr="009553DA">
              <w:rPr>
                <w:sz w:val="28"/>
                <w:szCs w:val="28"/>
                <w:lang w:val="en-US"/>
              </w:rPr>
              <w:t xml:space="preserve">rinish sohasini identifikatorni qayta aniqlab </w:t>
            </w:r>
            <w:r w:rsidR="00E628D2" w:rsidRPr="009553DA">
              <w:rPr>
                <w:sz w:val="28"/>
                <w:szCs w:val="28"/>
                <w:lang w:val="en-US"/>
              </w:rPr>
              <w:t>o‘</w:t>
            </w:r>
            <w:r w:rsidRPr="009553DA">
              <w:rPr>
                <w:sz w:val="28"/>
                <w:szCs w:val="28"/>
                <w:lang w:val="en-US"/>
              </w:rPr>
              <w:t>zgartirish mumkin, lekin yaxshisi dasturning turli bloklarida bir xil nomlardan foydalanmaslik kerak.</w:t>
            </w:r>
            <w:r w:rsidR="00117147">
              <w:rPr>
                <w:sz w:val="28"/>
                <w:szCs w:val="28"/>
                <w:lang w:val="en-US"/>
              </w:rPr>
              <w:t xml:space="preserve"> </w:t>
            </w:r>
          </w:p>
          <w:p w14:paraId="18285415" w14:textId="6BDF68B2" w:rsidR="009141BB" w:rsidRPr="009553DA" w:rsidRDefault="009141BB" w:rsidP="004A7E04">
            <w:pPr>
              <w:jc w:val="both"/>
              <w:rPr>
                <w:sz w:val="28"/>
                <w:szCs w:val="28"/>
                <w:lang w:val="en-US"/>
              </w:rPr>
            </w:pPr>
          </w:p>
          <w:p w14:paraId="5E2E6439" w14:textId="69B3ACCD" w:rsidR="009141BB" w:rsidRPr="009553DA" w:rsidRDefault="00DB56C7" w:rsidP="00DF3BB2">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матннинг</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идентификатор</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rPr>
              <w:t>номи</w:t>
            </w:r>
            <w:r w:rsidRPr="009553DA">
              <w:rPr>
                <w:sz w:val="28"/>
                <w:szCs w:val="28"/>
                <w:lang w:val="en-US"/>
              </w:rPr>
              <w:t xml:space="preserve">, </w:t>
            </w:r>
            <w:r w:rsidRPr="009553DA">
              <w:rPr>
                <w:sz w:val="28"/>
                <w:szCs w:val="28"/>
              </w:rPr>
              <w:t>номланган</w:t>
            </w:r>
            <w:r w:rsidRPr="009553DA">
              <w:rPr>
                <w:sz w:val="28"/>
                <w:szCs w:val="28"/>
                <w:lang w:val="en-US"/>
              </w:rPr>
              <w:t xml:space="preserve"> </w:t>
            </w:r>
            <w:r w:rsidRPr="009553DA">
              <w:rPr>
                <w:sz w:val="28"/>
                <w:szCs w:val="28"/>
              </w:rPr>
              <w:t>константа</w:t>
            </w:r>
            <w:r w:rsidRPr="009553DA">
              <w:rPr>
                <w:sz w:val="28"/>
                <w:szCs w:val="28"/>
                <w:lang w:val="en-US"/>
              </w:rPr>
              <w:t xml:space="preserve">, </w:t>
            </w:r>
            <w:r w:rsidRPr="009553DA">
              <w:rPr>
                <w:sz w:val="28"/>
                <w:szCs w:val="28"/>
              </w:rPr>
              <w:t>функция</w:t>
            </w:r>
            <w:r w:rsidRPr="009553DA">
              <w:rPr>
                <w:sz w:val="28"/>
                <w:szCs w:val="28"/>
                <w:lang w:val="en-US"/>
              </w:rPr>
              <w:t xml:space="preserve"> </w:t>
            </w:r>
            <w:r w:rsidRPr="009553DA">
              <w:rPr>
                <w:sz w:val="28"/>
                <w:szCs w:val="28"/>
              </w:rPr>
              <w:t>ва</w:t>
            </w:r>
            <w:r w:rsidR="00ED4DFE" w:rsidRPr="009553DA">
              <w:rPr>
                <w:sz w:val="28"/>
                <w:szCs w:val="28"/>
                <w:lang w:val="en-US"/>
              </w:rPr>
              <w:t xml:space="preserve"> </w:t>
            </w:r>
            <w:r w:rsidRPr="009553DA">
              <w:rPr>
                <w:sz w:val="28"/>
                <w:szCs w:val="28"/>
              </w:rPr>
              <w:t>ш</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дан</w:t>
            </w:r>
            <w:r w:rsidRPr="009553DA">
              <w:rPr>
                <w:sz w:val="28"/>
                <w:szCs w:val="28"/>
                <w:lang w:val="en-US"/>
              </w:rPr>
              <w:t xml:space="preserve"> </w:t>
            </w:r>
            <w:r w:rsidR="009414FB" w:rsidRPr="009553DA">
              <w:rPr>
                <w:sz w:val="28"/>
                <w:szCs w:val="28"/>
              </w:rPr>
              <w:t>ф</w:t>
            </w:r>
            <w:r w:rsidRPr="009553DA">
              <w:rPr>
                <w:sz w:val="28"/>
                <w:szCs w:val="28"/>
              </w:rPr>
              <w:t>ойдаланиш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соҳаси</w:t>
            </w:r>
            <w:r w:rsidRPr="009553DA">
              <w:rPr>
                <w:sz w:val="28"/>
                <w:szCs w:val="28"/>
                <w:lang w:val="en-US"/>
              </w:rPr>
              <w:t xml:space="preserve">. </w:t>
            </w:r>
            <w:r w:rsidRPr="009553DA">
              <w:rPr>
                <w:sz w:val="28"/>
                <w:szCs w:val="28"/>
              </w:rPr>
              <w:t>Кўриниш</w:t>
            </w:r>
            <w:r w:rsidRPr="009553DA">
              <w:rPr>
                <w:sz w:val="28"/>
                <w:szCs w:val="28"/>
                <w:lang w:val="en-US"/>
              </w:rPr>
              <w:t xml:space="preserve"> </w:t>
            </w:r>
            <w:r w:rsidRPr="009553DA">
              <w:rPr>
                <w:sz w:val="28"/>
                <w:szCs w:val="28"/>
              </w:rPr>
              <w:t>соҳасини</w:t>
            </w:r>
            <w:r w:rsidRPr="009553DA">
              <w:rPr>
                <w:sz w:val="28"/>
                <w:szCs w:val="28"/>
                <w:lang w:val="en-US"/>
              </w:rPr>
              <w:t xml:space="preserve"> </w:t>
            </w:r>
            <w:r w:rsidRPr="009553DA">
              <w:rPr>
                <w:sz w:val="28"/>
                <w:szCs w:val="28"/>
              </w:rPr>
              <w:t>идентификаторни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аниқлаб</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лекин</w:t>
            </w:r>
            <w:r w:rsidRPr="009553DA">
              <w:rPr>
                <w:sz w:val="28"/>
                <w:szCs w:val="28"/>
                <w:lang w:val="en-US"/>
              </w:rPr>
              <w:t xml:space="preserve"> </w:t>
            </w:r>
            <w:r w:rsidRPr="009553DA">
              <w:rPr>
                <w:sz w:val="28"/>
                <w:szCs w:val="28"/>
              </w:rPr>
              <w:t>яхшиси</w:t>
            </w:r>
            <w:r w:rsidRPr="009553DA">
              <w:rPr>
                <w:sz w:val="28"/>
                <w:szCs w:val="28"/>
                <w:lang w:val="en-US"/>
              </w:rPr>
              <w:t xml:space="preserve"> </w:t>
            </w:r>
            <w:r w:rsidRPr="009553DA">
              <w:rPr>
                <w:sz w:val="28"/>
                <w:szCs w:val="28"/>
              </w:rPr>
              <w:t>дастурнинг</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блокларида</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номлардан</w:t>
            </w:r>
            <w:r w:rsidRPr="009553DA">
              <w:rPr>
                <w:sz w:val="28"/>
                <w:szCs w:val="28"/>
                <w:lang w:val="en-US"/>
              </w:rPr>
              <w:t xml:space="preserve"> </w:t>
            </w:r>
            <w:r w:rsidRPr="009553DA">
              <w:rPr>
                <w:sz w:val="28"/>
                <w:szCs w:val="28"/>
              </w:rPr>
              <w:t>фойдаланмаслик</w:t>
            </w:r>
            <w:r w:rsidRPr="009553DA">
              <w:rPr>
                <w:sz w:val="28"/>
                <w:szCs w:val="28"/>
                <w:lang w:val="en-US"/>
              </w:rPr>
              <w:t xml:space="preserve"> </w:t>
            </w:r>
            <w:r w:rsidRPr="009553DA">
              <w:rPr>
                <w:sz w:val="28"/>
                <w:szCs w:val="28"/>
              </w:rPr>
              <w:t>керак</w:t>
            </w:r>
            <w:r w:rsidRPr="009553DA">
              <w:rPr>
                <w:sz w:val="28"/>
                <w:szCs w:val="28"/>
                <w:lang w:val="en-US"/>
              </w:rPr>
              <w:t>.</w:t>
            </w:r>
            <w:r w:rsidR="00117147">
              <w:rPr>
                <w:sz w:val="28"/>
                <w:szCs w:val="28"/>
                <w:lang w:val="en-US"/>
              </w:rPr>
              <w:t xml:space="preserve"> </w:t>
            </w:r>
          </w:p>
          <w:p w14:paraId="34C7BA32" w14:textId="77777777" w:rsidR="00DB56C7" w:rsidRPr="009553DA" w:rsidRDefault="00DB56C7" w:rsidP="00DF3BB2">
            <w:pPr>
              <w:jc w:val="both"/>
              <w:rPr>
                <w:sz w:val="28"/>
                <w:szCs w:val="28"/>
                <w:lang w:val="en-US"/>
              </w:rPr>
            </w:pPr>
            <w:r w:rsidRPr="009553DA">
              <w:rPr>
                <w:sz w:val="28"/>
                <w:szCs w:val="28"/>
                <w:lang w:val="en-US"/>
              </w:rPr>
              <w:t xml:space="preserve"> </w:t>
            </w:r>
          </w:p>
        </w:tc>
      </w:tr>
      <w:tr w:rsidR="00DB56C7" w:rsidRPr="009553DA" w14:paraId="00CE5A26" w14:textId="77777777">
        <w:tc>
          <w:tcPr>
            <w:tcW w:w="4000" w:type="dxa"/>
            <w:tcBorders>
              <w:top w:val="nil"/>
              <w:left w:val="nil"/>
              <w:bottom w:val="nil"/>
              <w:right w:val="nil"/>
            </w:tcBorders>
            <w:shd w:val="clear" w:color="auto" w:fill="auto"/>
          </w:tcPr>
          <w:p w14:paraId="2064E864" w14:textId="2B7B7E0A" w:rsidR="004A7E04" w:rsidRPr="009553DA" w:rsidRDefault="009141BB" w:rsidP="004A7E04">
            <w:pPr>
              <w:rPr>
                <w:b/>
                <w:sz w:val="28"/>
                <w:szCs w:val="28"/>
                <w:lang w:val="en-US"/>
              </w:rPr>
            </w:pPr>
            <w:r w:rsidRPr="009553DA">
              <w:rPr>
                <w:b/>
                <w:sz w:val="28"/>
                <w:szCs w:val="28"/>
              </w:rPr>
              <w:lastRenderedPageBreak/>
              <w:t>О</w:t>
            </w:r>
            <w:r w:rsidR="00DB56C7" w:rsidRPr="009553DA">
              <w:rPr>
                <w:b/>
                <w:sz w:val="28"/>
                <w:szCs w:val="28"/>
              </w:rPr>
              <w:t>бласть</w:t>
            </w:r>
            <w:r w:rsidR="00DB56C7" w:rsidRPr="009553DA">
              <w:rPr>
                <w:b/>
                <w:sz w:val="28"/>
                <w:szCs w:val="28"/>
                <w:lang w:val="en-US"/>
              </w:rPr>
              <w:t xml:space="preserve"> </w:t>
            </w:r>
            <w:r w:rsidR="00DB56C7" w:rsidRPr="009553DA">
              <w:rPr>
                <w:b/>
                <w:sz w:val="28"/>
                <w:szCs w:val="28"/>
              </w:rPr>
              <w:t>констант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4A7E04" w:rsidRPr="009553DA">
              <w:rPr>
                <w:sz w:val="28"/>
                <w:szCs w:val="28"/>
                <w:lang w:val="en-US"/>
              </w:rPr>
              <w:t>konstantalar sohasi</w:t>
            </w:r>
            <w:r w:rsidR="00117147">
              <w:rPr>
                <w:sz w:val="28"/>
                <w:szCs w:val="28"/>
                <w:lang w:val="en-US"/>
              </w:rPr>
              <w:t xml:space="preserve"> </w:t>
            </w:r>
          </w:p>
          <w:p w14:paraId="5A341ADE" w14:textId="7C3F81DF" w:rsidR="009141BB" w:rsidRPr="009553DA" w:rsidRDefault="00117147" w:rsidP="009141BB">
            <w:pPr>
              <w:rPr>
                <w:b/>
                <w:sz w:val="28"/>
                <w:szCs w:val="28"/>
                <w:lang w:val="en-US"/>
              </w:rPr>
            </w:pPr>
            <w:r>
              <w:rPr>
                <w:sz w:val="28"/>
                <w:szCs w:val="28"/>
                <w:lang w:val="en-US"/>
              </w:rPr>
              <w:t xml:space="preserve"> </w:t>
            </w:r>
            <w:r w:rsidR="009141BB" w:rsidRPr="009553DA">
              <w:rPr>
                <w:sz w:val="28"/>
                <w:szCs w:val="28"/>
              </w:rPr>
              <w:t>константалар</w:t>
            </w:r>
            <w:r w:rsidR="009141BB" w:rsidRPr="009553DA">
              <w:rPr>
                <w:sz w:val="28"/>
                <w:szCs w:val="28"/>
                <w:lang w:val="en-US"/>
              </w:rPr>
              <w:t xml:space="preserve"> </w:t>
            </w:r>
            <w:r w:rsidR="009141BB" w:rsidRPr="009553DA">
              <w:rPr>
                <w:sz w:val="28"/>
                <w:szCs w:val="28"/>
              </w:rPr>
              <w:t>соҳаси</w:t>
            </w:r>
            <w:r>
              <w:rPr>
                <w:sz w:val="28"/>
                <w:szCs w:val="28"/>
                <w:lang w:val="en-US"/>
              </w:rPr>
              <w:t xml:space="preserve"> </w:t>
            </w:r>
          </w:p>
          <w:p w14:paraId="1BF7AEFC"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constant area</w:t>
            </w:r>
          </w:p>
        </w:tc>
        <w:tc>
          <w:tcPr>
            <w:tcW w:w="5828" w:type="dxa"/>
            <w:tcBorders>
              <w:top w:val="nil"/>
              <w:left w:val="nil"/>
              <w:bottom w:val="nil"/>
              <w:right w:val="nil"/>
            </w:tcBorders>
            <w:shd w:val="clear" w:color="auto" w:fill="auto"/>
          </w:tcPr>
          <w:p w14:paraId="0800C873" w14:textId="22159DA1" w:rsidR="009141BB" w:rsidRPr="009553DA" w:rsidRDefault="00DB56C7" w:rsidP="00DF3BB2">
            <w:pPr>
              <w:jc w:val="both"/>
              <w:rPr>
                <w:sz w:val="28"/>
                <w:szCs w:val="28"/>
              </w:rPr>
            </w:pPr>
            <w:r w:rsidRPr="009553DA">
              <w:rPr>
                <w:sz w:val="28"/>
                <w:szCs w:val="28"/>
              </w:rPr>
              <w:t>Область памяти, где расположены значения констант программы.</w:t>
            </w:r>
            <w:r w:rsidR="00117147">
              <w:rPr>
                <w:sz w:val="28"/>
                <w:szCs w:val="28"/>
              </w:rPr>
              <w:t xml:space="preserve"> </w:t>
            </w:r>
          </w:p>
          <w:p w14:paraId="2116A185" w14:textId="77777777" w:rsidR="004A7E04" w:rsidRPr="009553DA" w:rsidRDefault="004A7E04" w:rsidP="004A7E04">
            <w:pPr>
              <w:jc w:val="both"/>
              <w:rPr>
                <w:sz w:val="28"/>
                <w:szCs w:val="28"/>
              </w:rPr>
            </w:pPr>
          </w:p>
          <w:p w14:paraId="7C3F3890" w14:textId="229B99D5" w:rsidR="004A7E04" w:rsidRPr="009553DA" w:rsidRDefault="004A7E04" w:rsidP="004A7E04">
            <w:pPr>
              <w:jc w:val="both"/>
              <w:rPr>
                <w:sz w:val="28"/>
                <w:szCs w:val="28"/>
                <w:lang w:val="en-US"/>
              </w:rPr>
            </w:pPr>
            <w:r w:rsidRPr="009553DA">
              <w:rPr>
                <w:sz w:val="28"/>
                <w:szCs w:val="28"/>
                <w:lang w:val="en-US"/>
              </w:rPr>
              <w:t>Dastur konstantalarining qiymatlari joylashgan xotira sohasi.</w:t>
            </w:r>
            <w:r w:rsidR="00117147">
              <w:rPr>
                <w:sz w:val="28"/>
                <w:szCs w:val="28"/>
                <w:lang w:val="en-US"/>
              </w:rPr>
              <w:t xml:space="preserve"> </w:t>
            </w:r>
          </w:p>
          <w:p w14:paraId="2069F6EF" w14:textId="37E51EE7" w:rsidR="009141BB" w:rsidRPr="009553DA" w:rsidRDefault="009141BB" w:rsidP="004A7E04">
            <w:pPr>
              <w:jc w:val="both"/>
              <w:rPr>
                <w:sz w:val="28"/>
                <w:szCs w:val="28"/>
                <w:lang w:val="en-US"/>
              </w:rPr>
            </w:pPr>
          </w:p>
          <w:p w14:paraId="1C32E3CD" w14:textId="6C6CE4CA" w:rsidR="009141BB" w:rsidRPr="009553DA" w:rsidRDefault="00DB56C7" w:rsidP="00DF3BB2">
            <w:pPr>
              <w:jc w:val="both"/>
              <w:rPr>
                <w:sz w:val="28"/>
                <w:szCs w:val="28"/>
              </w:rPr>
            </w:pPr>
            <w:r w:rsidRPr="009553DA">
              <w:rPr>
                <w:sz w:val="28"/>
                <w:szCs w:val="28"/>
              </w:rPr>
              <w:t>Дастур константаларининг қийматлари жойлашган хотира соҳаси.</w:t>
            </w:r>
            <w:r w:rsidR="00117147">
              <w:rPr>
                <w:sz w:val="28"/>
                <w:szCs w:val="28"/>
              </w:rPr>
              <w:t xml:space="preserve"> </w:t>
            </w:r>
          </w:p>
          <w:p w14:paraId="6759F30E" w14:textId="77777777" w:rsidR="00DB56C7" w:rsidRPr="009553DA" w:rsidRDefault="00DB56C7" w:rsidP="00DF3BB2">
            <w:pPr>
              <w:jc w:val="both"/>
              <w:rPr>
                <w:sz w:val="28"/>
                <w:szCs w:val="28"/>
              </w:rPr>
            </w:pPr>
            <w:r w:rsidRPr="009553DA">
              <w:rPr>
                <w:sz w:val="28"/>
                <w:szCs w:val="28"/>
              </w:rPr>
              <w:t xml:space="preserve"> </w:t>
            </w:r>
          </w:p>
        </w:tc>
      </w:tr>
      <w:tr w:rsidR="00DB56C7" w:rsidRPr="009553DA" w14:paraId="21FACC9A" w14:textId="77777777">
        <w:tc>
          <w:tcPr>
            <w:tcW w:w="4000" w:type="dxa"/>
            <w:tcBorders>
              <w:top w:val="nil"/>
              <w:left w:val="nil"/>
              <w:bottom w:val="nil"/>
              <w:right w:val="nil"/>
            </w:tcBorders>
            <w:shd w:val="clear" w:color="auto" w:fill="auto"/>
          </w:tcPr>
          <w:p w14:paraId="0765132A" w14:textId="34989442" w:rsidR="00A746CC" w:rsidRPr="009553DA" w:rsidRDefault="009141BB" w:rsidP="00A746CC">
            <w:pPr>
              <w:rPr>
                <w:b/>
                <w:sz w:val="28"/>
                <w:szCs w:val="28"/>
              </w:rPr>
            </w:pPr>
            <w:r w:rsidRPr="009553DA">
              <w:rPr>
                <w:b/>
                <w:sz w:val="28"/>
                <w:szCs w:val="28"/>
              </w:rPr>
              <w:t>О</w:t>
            </w:r>
            <w:r w:rsidR="00DB56C7" w:rsidRPr="009553DA">
              <w:rPr>
                <w:b/>
                <w:sz w:val="28"/>
                <w:szCs w:val="28"/>
              </w:rPr>
              <w:t xml:space="preserve">бмен данными </w:t>
            </w:r>
            <w:r w:rsidR="006A1E57" w:rsidRPr="009553DA">
              <w:rPr>
                <w:b/>
                <w:sz w:val="28"/>
                <w:szCs w:val="28"/>
              </w:rPr>
              <w:br/>
            </w:r>
            <w:r w:rsidR="00DB56C7" w:rsidRPr="009553DA">
              <w:rPr>
                <w:b/>
                <w:sz w:val="28"/>
                <w:szCs w:val="28"/>
              </w:rPr>
              <w:t>электронный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elektron</w:t>
            </w:r>
            <w:r w:rsidR="00A746CC" w:rsidRPr="009553DA">
              <w:rPr>
                <w:sz w:val="28"/>
                <w:szCs w:val="28"/>
              </w:rPr>
              <w:t xml:space="preserve"> </w:t>
            </w:r>
            <w:r w:rsidR="00A746CC" w:rsidRPr="009553DA">
              <w:rPr>
                <w:sz w:val="28"/>
                <w:szCs w:val="28"/>
                <w:lang w:val="en-US"/>
              </w:rPr>
              <w:t>m</w:t>
            </w:r>
            <w:r w:rsidR="00B11EF9" w:rsidRPr="009553DA">
              <w:rPr>
                <w:sz w:val="28"/>
                <w:szCs w:val="28"/>
                <w:lang w:val="en-US"/>
              </w:rPr>
              <w:t>a</w:t>
            </w:r>
            <w:r w:rsidR="00B11EF9" w:rsidRPr="009553DA">
              <w:rPr>
                <w:sz w:val="28"/>
                <w:szCs w:val="28"/>
              </w:rPr>
              <w:t>’</w:t>
            </w:r>
            <w:r w:rsidR="00A746CC" w:rsidRPr="009553DA">
              <w:rPr>
                <w:sz w:val="28"/>
                <w:szCs w:val="28"/>
                <w:lang w:val="en-US"/>
              </w:rPr>
              <w:t>lumotlar</w:t>
            </w:r>
            <w:r w:rsidR="00A746CC" w:rsidRPr="009553DA">
              <w:rPr>
                <w:sz w:val="28"/>
                <w:szCs w:val="28"/>
              </w:rPr>
              <w:t xml:space="preserve"> </w:t>
            </w:r>
            <w:r w:rsidR="00A746CC" w:rsidRPr="009553DA">
              <w:rPr>
                <w:sz w:val="28"/>
                <w:szCs w:val="28"/>
              </w:rPr>
              <w:br/>
            </w:r>
            <w:r w:rsidR="00A746CC" w:rsidRPr="009553DA">
              <w:rPr>
                <w:sz w:val="28"/>
                <w:szCs w:val="28"/>
                <w:lang w:val="en-US"/>
              </w:rPr>
              <w:t>almashinuvi</w:t>
            </w:r>
            <w:r w:rsidR="00117147">
              <w:rPr>
                <w:sz w:val="28"/>
                <w:szCs w:val="28"/>
              </w:rPr>
              <w:t xml:space="preserve"> </w:t>
            </w:r>
          </w:p>
          <w:p w14:paraId="4B9CDDF1" w14:textId="0D9F9B26" w:rsidR="009141BB" w:rsidRPr="009553DA" w:rsidRDefault="00117147" w:rsidP="009141BB">
            <w:pPr>
              <w:rPr>
                <w:b/>
                <w:sz w:val="28"/>
                <w:szCs w:val="28"/>
                <w:lang w:val="en-US"/>
              </w:rPr>
            </w:pPr>
            <w:r>
              <w:rPr>
                <w:sz w:val="28"/>
                <w:szCs w:val="28"/>
              </w:rPr>
              <w:t xml:space="preserve"> </w:t>
            </w:r>
            <w:r w:rsidR="009141BB" w:rsidRPr="009553DA">
              <w:rPr>
                <w:sz w:val="28"/>
                <w:szCs w:val="28"/>
              </w:rPr>
              <w:t>электрон</w:t>
            </w:r>
            <w:r w:rsidR="009141BB" w:rsidRPr="009553DA">
              <w:rPr>
                <w:sz w:val="28"/>
                <w:szCs w:val="28"/>
                <w:lang w:val="en-US"/>
              </w:rPr>
              <w:t xml:space="preserve"> </w:t>
            </w:r>
            <w:r w:rsidR="009141BB" w:rsidRPr="009553DA">
              <w:rPr>
                <w:sz w:val="28"/>
                <w:szCs w:val="28"/>
              </w:rPr>
              <w:t>маълумотлар</w:t>
            </w:r>
            <w:r w:rsidR="009141BB" w:rsidRPr="009553DA">
              <w:rPr>
                <w:sz w:val="28"/>
                <w:szCs w:val="28"/>
                <w:lang w:val="en-US"/>
              </w:rPr>
              <w:t xml:space="preserve"> </w:t>
            </w:r>
            <w:r w:rsidR="00627FDB" w:rsidRPr="009553DA">
              <w:rPr>
                <w:sz w:val="28"/>
                <w:szCs w:val="28"/>
                <w:lang w:val="en-US"/>
              </w:rPr>
              <w:br/>
            </w:r>
            <w:r w:rsidR="009141BB" w:rsidRPr="009553DA">
              <w:rPr>
                <w:sz w:val="28"/>
                <w:szCs w:val="28"/>
              </w:rPr>
              <w:t>алмашинуви</w:t>
            </w:r>
            <w:r>
              <w:rPr>
                <w:sz w:val="28"/>
                <w:szCs w:val="28"/>
                <w:lang w:val="en-US"/>
              </w:rPr>
              <w:t xml:space="preserve"> </w:t>
            </w:r>
          </w:p>
          <w:p w14:paraId="5BFB47EB"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electronic data interchange (EDI)</w:t>
            </w:r>
          </w:p>
        </w:tc>
        <w:tc>
          <w:tcPr>
            <w:tcW w:w="5828" w:type="dxa"/>
            <w:tcBorders>
              <w:top w:val="nil"/>
              <w:left w:val="nil"/>
              <w:bottom w:val="nil"/>
              <w:right w:val="nil"/>
            </w:tcBorders>
            <w:shd w:val="clear" w:color="auto" w:fill="auto"/>
          </w:tcPr>
          <w:p w14:paraId="5202F0F7" w14:textId="2CFBFD38" w:rsidR="009141BB" w:rsidRPr="009553DA" w:rsidRDefault="00DB56C7" w:rsidP="00DF3BB2">
            <w:pPr>
              <w:jc w:val="both"/>
              <w:rPr>
                <w:sz w:val="28"/>
                <w:szCs w:val="28"/>
              </w:rPr>
            </w:pPr>
            <w:r w:rsidRPr="009553DA">
              <w:rPr>
                <w:sz w:val="28"/>
                <w:szCs w:val="28"/>
              </w:rPr>
              <w:t>Электронная передача информации с одного компьютера на другой с использованием согласованного стандарта структуризации информации.</w:t>
            </w:r>
            <w:r w:rsidR="00117147">
              <w:rPr>
                <w:sz w:val="28"/>
                <w:szCs w:val="28"/>
              </w:rPr>
              <w:t xml:space="preserve"> </w:t>
            </w:r>
          </w:p>
          <w:p w14:paraId="55E31177" w14:textId="77777777" w:rsidR="00A746CC" w:rsidRPr="009553DA" w:rsidRDefault="00A746CC" w:rsidP="00A746CC">
            <w:pPr>
              <w:jc w:val="both"/>
              <w:rPr>
                <w:sz w:val="18"/>
                <w:szCs w:val="18"/>
              </w:rPr>
            </w:pPr>
          </w:p>
          <w:p w14:paraId="0321E4FD" w14:textId="77777777" w:rsidR="009141BB" w:rsidRPr="009553DA" w:rsidRDefault="00A746CC" w:rsidP="00A746CC">
            <w:pPr>
              <w:jc w:val="both"/>
              <w:rPr>
                <w:sz w:val="28"/>
                <w:szCs w:val="28"/>
                <w:lang w:val="en-US"/>
              </w:rPr>
            </w:pPr>
            <w:r w:rsidRPr="009553DA">
              <w:rPr>
                <w:sz w:val="28"/>
                <w:szCs w:val="28"/>
                <w:lang w:val="en-US"/>
              </w:rPr>
              <w:t>Axborotni strukturalashning kelishilgan standartidan foydalanib, bir kompyuterdan boshqasiga axborotni elektron uzatish.</w:t>
            </w:r>
          </w:p>
          <w:p w14:paraId="465A80D2" w14:textId="77777777" w:rsidR="00A746CC" w:rsidRPr="009553DA" w:rsidRDefault="00A746CC" w:rsidP="00A746CC">
            <w:pPr>
              <w:jc w:val="both"/>
              <w:rPr>
                <w:sz w:val="18"/>
                <w:szCs w:val="18"/>
                <w:lang w:val="en-US"/>
              </w:rPr>
            </w:pPr>
          </w:p>
          <w:p w14:paraId="190CDA00" w14:textId="04CA6540" w:rsidR="009141BB" w:rsidRPr="009553DA" w:rsidRDefault="00DB56C7" w:rsidP="00DF3BB2">
            <w:pPr>
              <w:jc w:val="both"/>
              <w:rPr>
                <w:sz w:val="28"/>
                <w:szCs w:val="28"/>
              </w:rPr>
            </w:pPr>
            <w:r w:rsidRPr="009553DA">
              <w:rPr>
                <w:sz w:val="28"/>
                <w:szCs w:val="28"/>
              </w:rPr>
              <w:t>Ахборотни структуралашнинг келишилган стандартидан фойдаланиб, бир компьютердан бошқасига ахборотни электрон узатиш.</w:t>
            </w:r>
            <w:r w:rsidR="00117147">
              <w:rPr>
                <w:sz w:val="28"/>
                <w:szCs w:val="28"/>
              </w:rPr>
              <w:t xml:space="preserve"> </w:t>
            </w:r>
          </w:p>
          <w:p w14:paraId="1D13F716" w14:textId="77777777" w:rsidR="00DB56C7" w:rsidRPr="009553DA" w:rsidRDefault="00DB56C7" w:rsidP="00DF3BB2">
            <w:pPr>
              <w:jc w:val="both"/>
              <w:rPr>
                <w:sz w:val="28"/>
                <w:szCs w:val="28"/>
              </w:rPr>
            </w:pPr>
          </w:p>
        </w:tc>
      </w:tr>
      <w:tr w:rsidR="00DB56C7" w:rsidRPr="002B0E61" w14:paraId="0810F75E" w14:textId="77777777">
        <w:tc>
          <w:tcPr>
            <w:tcW w:w="4000" w:type="dxa"/>
            <w:tcBorders>
              <w:top w:val="nil"/>
              <w:left w:val="nil"/>
              <w:bottom w:val="nil"/>
              <w:right w:val="nil"/>
            </w:tcBorders>
            <w:shd w:val="clear" w:color="auto" w:fill="auto"/>
          </w:tcPr>
          <w:p w14:paraId="2D87FFF8" w14:textId="0AC07412" w:rsidR="00A746CC" w:rsidRPr="009553DA" w:rsidRDefault="009141BB" w:rsidP="00A746CC">
            <w:pPr>
              <w:rPr>
                <w:b/>
                <w:sz w:val="28"/>
                <w:szCs w:val="28"/>
              </w:rPr>
            </w:pPr>
            <w:r w:rsidRPr="009553DA">
              <w:rPr>
                <w:b/>
                <w:sz w:val="28"/>
                <w:szCs w:val="28"/>
              </w:rPr>
              <w:t>О</w:t>
            </w:r>
            <w:r w:rsidR="00DB56C7" w:rsidRPr="009553DA">
              <w:rPr>
                <w:b/>
                <w:sz w:val="28"/>
                <w:szCs w:val="28"/>
              </w:rPr>
              <w:t xml:space="preserve">бмен информационный </w:t>
            </w:r>
            <w:r w:rsidR="00DB56C7" w:rsidRPr="009553DA">
              <w:rPr>
                <w:b/>
                <w:sz w:val="28"/>
                <w:szCs w:val="28"/>
              </w:rPr>
              <w:lastRenderedPageBreak/>
              <w:t>международный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xalqaro</w:t>
            </w:r>
            <w:r w:rsidR="00A746CC" w:rsidRPr="009553DA">
              <w:rPr>
                <w:sz w:val="28"/>
                <w:szCs w:val="28"/>
              </w:rPr>
              <w:t xml:space="preserve"> </w:t>
            </w:r>
            <w:r w:rsidR="00A746CC" w:rsidRPr="009553DA">
              <w:rPr>
                <w:sz w:val="28"/>
                <w:szCs w:val="28"/>
                <w:lang w:val="en-US"/>
              </w:rPr>
              <w:t>axborot</w:t>
            </w:r>
            <w:r w:rsidR="00A746CC" w:rsidRPr="009553DA">
              <w:rPr>
                <w:sz w:val="28"/>
                <w:szCs w:val="28"/>
              </w:rPr>
              <w:t xml:space="preserve"> </w:t>
            </w:r>
            <w:r w:rsidR="00A746CC" w:rsidRPr="009553DA">
              <w:rPr>
                <w:sz w:val="28"/>
                <w:szCs w:val="28"/>
                <w:lang w:val="en-US"/>
              </w:rPr>
              <w:t>almashinuvi</w:t>
            </w:r>
            <w:r w:rsidR="00117147">
              <w:rPr>
                <w:sz w:val="28"/>
                <w:szCs w:val="28"/>
              </w:rPr>
              <w:t xml:space="preserve"> </w:t>
            </w:r>
          </w:p>
          <w:p w14:paraId="5573A6A2" w14:textId="57E02733" w:rsidR="009141BB" w:rsidRPr="009553DA" w:rsidRDefault="00117147" w:rsidP="009141BB">
            <w:pPr>
              <w:rPr>
                <w:b/>
                <w:sz w:val="28"/>
                <w:szCs w:val="28"/>
                <w:lang w:val="en-US"/>
              </w:rPr>
            </w:pPr>
            <w:r>
              <w:rPr>
                <w:sz w:val="28"/>
                <w:szCs w:val="28"/>
              </w:rPr>
              <w:t xml:space="preserve"> </w:t>
            </w:r>
            <w:r w:rsidR="009141BB" w:rsidRPr="009553DA">
              <w:rPr>
                <w:sz w:val="28"/>
                <w:szCs w:val="28"/>
              </w:rPr>
              <w:t>халқаро</w:t>
            </w:r>
            <w:r w:rsidR="009141BB" w:rsidRPr="009553DA">
              <w:rPr>
                <w:sz w:val="28"/>
                <w:szCs w:val="28"/>
                <w:lang w:val="en-US"/>
              </w:rPr>
              <w:t xml:space="preserve"> </w:t>
            </w:r>
            <w:r w:rsidR="009141BB" w:rsidRPr="009553DA">
              <w:rPr>
                <w:sz w:val="28"/>
                <w:szCs w:val="28"/>
              </w:rPr>
              <w:t>ахборот</w:t>
            </w:r>
            <w:r w:rsidR="009141BB" w:rsidRPr="009553DA">
              <w:rPr>
                <w:sz w:val="28"/>
                <w:szCs w:val="28"/>
                <w:lang w:val="en-US"/>
              </w:rPr>
              <w:t xml:space="preserve"> </w:t>
            </w:r>
            <w:r w:rsidR="006A1E57" w:rsidRPr="009553DA">
              <w:rPr>
                <w:sz w:val="28"/>
                <w:szCs w:val="28"/>
                <w:lang w:val="en-US"/>
              </w:rPr>
              <w:br/>
            </w:r>
            <w:r w:rsidR="009141BB" w:rsidRPr="009553DA">
              <w:rPr>
                <w:sz w:val="28"/>
                <w:szCs w:val="28"/>
              </w:rPr>
              <w:t>алмашинуви</w:t>
            </w:r>
            <w:r>
              <w:rPr>
                <w:sz w:val="28"/>
                <w:szCs w:val="28"/>
                <w:lang w:val="en-US"/>
              </w:rPr>
              <w:t xml:space="preserve"> </w:t>
            </w:r>
          </w:p>
          <w:p w14:paraId="50CC7103" w14:textId="77777777" w:rsidR="009141BB"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international information </w:t>
            </w:r>
          </w:p>
          <w:p w14:paraId="4E1869F7" w14:textId="77777777" w:rsidR="00DB56C7" w:rsidRPr="009553DA" w:rsidRDefault="00DB56C7" w:rsidP="009141BB">
            <w:pPr>
              <w:rPr>
                <w:sz w:val="28"/>
                <w:szCs w:val="28"/>
                <w:lang w:val="en-US"/>
              </w:rPr>
            </w:pPr>
            <w:r w:rsidRPr="009553DA">
              <w:rPr>
                <w:sz w:val="28"/>
                <w:szCs w:val="28"/>
                <w:lang w:val="en-US"/>
              </w:rPr>
              <w:t>interchange</w:t>
            </w:r>
          </w:p>
        </w:tc>
        <w:tc>
          <w:tcPr>
            <w:tcW w:w="5828" w:type="dxa"/>
            <w:tcBorders>
              <w:top w:val="nil"/>
              <w:left w:val="nil"/>
              <w:bottom w:val="nil"/>
              <w:right w:val="nil"/>
            </w:tcBorders>
            <w:shd w:val="clear" w:color="auto" w:fill="auto"/>
          </w:tcPr>
          <w:p w14:paraId="19A5F576" w14:textId="7DF2DF80" w:rsidR="009141BB" w:rsidRPr="009553DA" w:rsidRDefault="00DB56C7" w:rsidP="00DF3BB2">
            <w:pPr>
              <w:jc w:val="both"/>
              <w:rPr>
                <w:sz w:val="28"/>
                <w:szCs w:val="28"/>
              </w:rPr>
            </w:pPr>
            <w:r w:rsidRPr="009553DA">
              <w:rPr>
                <w:sz w:val="28"/>
                <w:szCs w:val="28"/>
              </w:rPr>
              <w:lastRenderedPageBreak/>
              <w:t>Передача и получение информационных про</w:t>
            </w:r>
            <w:r w:rsidRPr="009553DA">
              <w:rPr>
                <w:sz w:val="28"/>
                <w:szCs w:val="28"/>
              </w:rPr>
              <w:lastRenderedPageBreak/>
              <w:t>дуктов, а также оказание информационных услуг через государственную границу страны.</w:t>
            </w:r>
            <w:r w:rsidR="00117147">
              <w:rPr>
                <w:sz w:val="28"/>
                <w:szCs w:val="28"/>
              </w:rPr>
              <w:t xml:space="preserve"> </w:t>
            </w:r>
          </w:p>
          <w:p w14:paraId="0EC66359" w14:textId="77777777" w:rsidR="00A746CC" w:rsidRPr="009553DA" w:rsidRDefault="00A746CC" w:rsidP="00A746CC">
            <w:pPr>
              <w:jc w:val="both"/>
              <w:rPr>
                <w:sz w:val="18"/>
                <w:szCs w:val="18"/>
              </w:rPr>
            </w:pPr>
          </w:p>
          <w:p w14:paraId="6BDDF8A3" w14:textId="77777777" w:rsidR="009141BB" w:rsidRPr="009553DA" w:rsidRDefault="00A746CC" w:rsidP="00A746CC">
            <w:pPr>
              <w:jc w:val="both"/>
              <w:rPr>
                <w:sz w:val="28"/>
                <w:szCs w:val="28"/>
                <w:lang w:val="en-US"/>
              </w:rPr>
            </w:pPr>
            <w:r w:rsidRPr="009553DA">
              <w:rPr>
                <w:sz w:val="28"/>
                <w:szCs w:val="28"/>
                <w:lang w:val="en-US"/>
              </w:rPr>
              <w:t>Mamlakatning davlat chegarasi orqali axborot mahsulotlarini uzatish va olish, shuningdek, axborot xizmatlarini k</w:t>
            </w:r>
            <w:r w:rsidR="00E628D2" w:rsidRPr="009553DA">
              <w:rPr>
                <w:sz w:val="28"/>
                <w:szCs w:val="28"/>
                <w:lang w:val="en-US"/>
              </w:rPr>
              <w:t>o‘</w:t>
            </w:r>
            <w:r w:rsidRPr="009553DA">
              <w:rPr>
                <w:sz w:val="28"/>
                <w:szCs w:val="28"/>
                <w:lang w:val="en-US"/>
              </w:rPr>
              <w:t>rsatish.</w:t>
            </w:r>
          </w:p>
          <w:p w14:paraId="3D9884F8" w14:textId="77777777" w:rsidR="00A746CC" w:rsidRPr="009553DA" w:rsidRDefault="00A746CC" w:rsidP="00DF3BB2">
            <w:pPr>
              <w:jc w:val="both"/>
              <w:rPr>
                <w:sz w:val="18"/>
                <w:szCs w:val="18"/>
                <w:lang w:val="en-US"/>
              </w:rPr>
            </w:pPr>
          </w:p>
          <w:p w14:paraId="1F31EC65" w14:textId="4B7B82F5" w:rsidR="009141BB" w:rsidRPr="009553DA" w:rsidRDefault="00DB56C7" w:rsidP="00DF3BB2">
            <w:pPr>
              <w:jc w:val="both"/>
              <w:rPr>
                <w:sz w:val="28"/>
                <w:szCs w:val="28"/>
                <w:lang w:val="en-US"/>
              </w:rPr>
            </w:pPr>
            <w:r w:rsidRPr="009553DA">
              <w:rPr>
                <w:sz w:val="28"/>
                <w:szCs w:val="28"/>
              </w:rPr>
              <w:t>Мамлакатнинг</w:t>
            </w:r>
            <w:r w:rsidRPr="009553DA">
              <w:rPr>
                <w:sz w:val="28"/>
                <w:szCs w:val="28"/>
                <w:lang w:val="en-US"/>
              </w:rPr>
              <w:t xml:space="preserve"> </w:t>
            </w:r>
            <w:r w:rsidRPr="009553DA">
              <w:rPr>
                <w:sz w:val="28"/>
                <w:szCs w:val="28"/>
              </w:rPr>
              <w:t>давлат</w:t>
            </w:r>
            <w:r w:rsidRPr="009553DA">
              <w:rPr>
                <w:sz w:val="28"/>
                <w:szCs w:val="28"/>
                <w:lang w:val="en-US"/>
              </w:rPr>
              <w:t xml:space="preserve"> </w:t>
            </w:r>
            <w:r w:rsidRPr="009553DA">
              <w:rPr>
                <w:sz w:val="28"/>
                <w:szCs w:val="28"/>
              </w:rPr>
              <w:t>чегараси</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маҳсулотларини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хизматларини</w:t>
            </w:r>
            <w:r w:rsidRPr="009553DA">
              <w:rPr>
                <w:sz w:val="28"/>
                <w:szCs w:val="28"/>
                <w:lang w:val="en-US"/>
              </w:rPr>
              <w:t xml:space="preserve"> </w:t>
            </w:r>
            <w:r w:rsidRPr="009553DA">
              <w:rPr>
                <w:sz w:val="28"/>
                <w:szCs w:val="28"/>
              </w:rPr>
              <w:t>кўрсатиш</w:t>
            </w:r>
            <w:r w:rsidRPr="009553DA">
              <w:rPr>
                <w:sz w:val="28"/>
                <w:szCs w:val="28"/>
                <w:lang w:val="en-US"/>
              </w:rPr>
              <w:t>.</w:t>
            </w:r>
            <w:r w:rsidR="00117147">
              <w:rPr>
                <w:sz w:val="28"/>
                <w:szCs w:val="28"/>
                <w:lang w:val="en-US"/>
              </w:rPr>
              <w:t xml:space="preserve"> </w:t>
            </w:r>
          </w:p>
          <w:p w14:paraId="5946B169" w14:textId="77777777" w:rsidR="00DB56C7" w:rsidRPr="009553DA" w:rsidRDefault="00DB56C7" w:rsidP="00DF3BB2">
            <w:pPr>
              <w:jc w:val="both"/>
              <w:rPr>
                <w:sz w:val="28"/>
                <w:szCs w:val="28"/>
                <w:lang w:val="en-US"/>
              </w:rPr>
            </w:pPr>
          </w:p>
        </w:tc>
      </w:tr>
      <w:tr w:rsidR="00DB56C7" w:rsidRPr="002B0E61" w14:paraId="46807A12" w14:textId="77777777">
        <w:tc>
          <w:tcPr>
            <w:tcW w:w="4000" w:type="dxa"/>
            <w:tcBorders>
              <w:top w:val="nil"/>
              <w:left w:val="nil"/>
              <w:bottom w:val="nil"/>
              <w:right w:val="nil"/>
            </w:tcBorders>
            <w:shd w:val="clear" w:color="auto" w:fill="auto"/>
          </w:tcPr>
          <w:p w14:paraId="0DEE8C0C" w14:textId="51D3EDC9" w:rsidR="00A746CC" w:rsidRPr="009553DA" w:rsidRDefault="009141BB" w:rsidP="00A746CC">
            <w:pPr>
              <w:rPr>
                <w:b/>
                <w:sz w:val="28"/>
                <w:szCs w:val="28"/>
                <w:lang w:val="en-US"/>
              </w:rPr>
            </w:pPr>
            <w:r w:rsidRPr="009553DA">
              <w:rPr>
                <w:b/>
                <w:sz w:val="28"/>
                <w:szCs w:val="28"/>
              </w:rPr>
              <w:lastRenderedPageBreak/>
              <w:t>О</w:t>
            </w:r>
            <w:r w:rsidR="00DB56C7" w:rsidRPr="009553DA">
              <w:rPr>
                <w:b/>
                <w:sz w:val="28"/>
                <w:szCs w:val="28"/>
              </w:rPr>
              <w:t>бнаружение</w:t>
            </w:r>
            <w:r w:rsidR="00DB56C7" w:rsidRPr="009553DA">
              <w:rPr>
                <w:b/>
                <w:sz w:val="28"/>
                <w:szCs w:val="28"/>
                <w:lang w:val="en-US"/>
              </w:rPr>
              <w:t xml:space="preserve"> </w:t>
            </w:r>
            <w:r w:rsidR="00DB56C7" w:rsidRPr="009553DA">
              <w:rPr>
                <w:b/>
                <w:sz w:val="28"/>
                <w:szCs w:val="28"/>
              </w:rPr>
              <w:t>атак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A746CC" w:rsidRPr="009553DA">
              <w:rPr>
                <w:sz w:val="28"/>
                <w:szCs w:val="28"/>
                <w:lang w:val="en-US"/>
              </w:rPr>
              <w:t>hujumlarni aniqlash</w:t>
            </w:r>
            <w:r w:rsidR="00117147">
              <w:rPr>
                <w:sz w:val="28"/>
                <w:szCs w:val="28"/>
                <w:lang w:val="en-US"/>
              </w:rPr>
              <w:t xml:space="preserve"> </w:t>
            </w:r>
          </w:p>
          <w:p w14:paraId="137F52FF" w14:textId="11AE2574" w:rsidR="009141BB" w:rsidRPr="009553DA" w:rsidRDefault="00117147" w:rsidP="009141BB">
            <w:pPr>
              <w:rPr>
                <w:b/>
                <w:sz w:val="28"/>
                <w:szCs w:val="28"/>
                <w:lang w:val="en-US"/>
              </w:rPr>
            </w:pPr>
            <w:r>
              <w:rPr>
                <w:sz w:val="28"/>
                <w:szCs w:val="28"/>
                <w:lang w:val="en-US"/>
              </w:rPr>
              <w:t xml:space="preserve"> </w:t>
            </w:r>
            <w:r w:rsidR="009141BB" w:rsidRPr="009553DA">
              <w:rPr>
                <w:sz w:val="28"/>
                <w:szCs w:val="28"/>
              </w:rPr>
              <w:t>ҳужумларни</w:t>
            </w:r>
            <w:r w:rsidR="009141BB" w:rsidRPr="009553DA">
              <w:rPr>
                <w:sz w:val="28"/>
                <w:szCs w:val="28"/>
                <w:lang w:val="en-US"/>
              </w:rPr>
              <w:t xml:space="preserve"> </w:t>
            </w:r>
            <w:r w:rsidR="009141BB" w:rsidRPr="009553DA">
              <w:rPr>
                <w:sz w:val="28"/>
                <w:szCs w:val="28"/>
              </w:rPr>
              <w:t>аниқлаш</w:t>
            </w:r>
            <w:r>
              <w:rPr>
                <w:sz w:val="28"/>
                <w:szCs w:val="28"/>
                <w:lang w:val="en-US"/>
              </w:rPr>
              <w:t xml:space="preserve"> </w:t>
            </w:r>
          </w:p>
          <w:p w14:paraId="169FC1AD"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attack detection </w:t>
            </w:r>
          </w:p>
        </w:tc>
        <w:tc>
          <w:tcPr>
            <w:tcW w:w="5828" w:type="dxa"/>
            <w:tcBorders>
              <w:top w:val="nil"/>
              <w:left w:val="nil"/>
              <w:bottom w:val="nil"/>
              <w:right w:val="nil"/>
            </w:tcBorders>
            <w:shd w:val="clear" w:color="auto" w:fill="auto"/>
          </w:tcPr>
          <w:p w14:paraId="09D5D6CD" w14:textId="7A78EBF4" w:rsidR="009141BB" w:rsidRPr="009553DA" w:rsidRDefault="00DB56C7" w:rsidP="00DF3BB2">
            <w:pPr>
              <w:jc w:val="both"/>
              <w:rPr>
                <w:sz w:val="28"/>
                <w:szCs w:val="28"/>
              </w:rPr>
            </w:pPr>
            <w:r w:rsidRPr="009553DA">
              <w:rPr>
                <w:sz w:val="28"/>
                <w:szCs w:val="28"/>
              </w:rPr>
              <w:t>Механизм, используемый для обнаружения атак на объекты системы.</w:t>
            </w:r>
            <w:r w:rsidR="00117147">
              <w:rPr>
                <w:sz w:val="28"/>
                <w:szCs w:val="28"/>
              </w:rPr>
              <w:t xml:space="preserve"> </w:t>
            </w:r>
          </w:p>
          <w:p w14:paraId="6B9E3EDA" w14:textId="77777777" w:rsidR="00A746CC" w:rsidRPr="009553DA" w:rsidRDefault="00A746CC" w:rsidP="00A746CC">
            <w:pPr>
              <w:jc w:val="both"/>
              <w:rPr>
                <w:sz w:val="18"/>
                <w:szCs w:val="18"/>
              </w:rPr>
            </w:pPr>
          </w:p>
          <w:p w14:paraId="30DE1CDE" w14:textId="77777777" w:rsidR="009141BB" w:rsidRPr="009553DA" w:rsidRDefault="00A746CC" w:rsidP="00A746CC">
            <w:pPr>
              <w:jc w:val="both"/>
              <w:rPr>
                <w:sz w:val="28"/>
                <w:szCs w:val="28"/>
                <w:lang w:val="en-US"/>
              </w:rPr>
            </w:pPr>
            <w:r w:rsidRPr="009553DA">
              <w:rPr>
                <w:sz w:val="28"/>
                <w:szCs w:val="28"/>
                <w:lang w:val="en-US"/>
              </w:rPr>
              <w:t>Tizim obyektlariga b</w:t>
            </w:r>
            <w:r w:rsidR="00E628D2" w:rsidRPr="009553DA">
              <w:rPr>
                <w:sz w:val="28"/>
                <w:szCs w:val="28"/>
                <w:lang w:val="en-US"/>
              </w:rPr>
              <w:t>o‘</w:t>
            </w:r>
            <w:r w:rsidRPr="009553DA">
              <w:rPr>
                <w:sz w:val="28"/>
                <w:szCs w:val="28"/>
                <w:lang w:val="en-US"/>
              </w:rPr>
              <w:t>ladigan hujumlarni aniq-lash uchun q</w:t>
            </w:r>
            <w:r w:rsidR="00E628D2" w:rsidRPr="009553DA">
              <w:rPr>
                <w:sz w:val="28"/>
                <w:szCs w:val="28"/>
                <w:lang w:val="en-US"/>
              </w:rPr>
              <w:t>o‘</w:t>
            </w:r>
            <w:r w:rsidRPr="009553DA">
              <w:rPr>
                <w:sz w:val="28"/>
                <w:szCs w:val="28"/>
                <w:lang w:val="en-US"/>
              </w:rPr>
              <w:t>llaniladigan mexanizm.</w:t>
            </w:r>
          </w:p>
          <w:p w14:paraId="54064B3C" w14:textId="77777777" w:rsidR="00A746CC" w:rsidRPr="009553DA" w:rsidRDefault="00A746CC" w:rsidP="00DF3BB2">
            <w:pPr>
              <w:jc w:val="both"/>
              <w:rPr>
                <w:sz w:val="18"/>
                <w:szCs w:val="18"/>
                <w:lang w:val="en-US"/>
              </w:rPr>
            </w:pPr>
          </w:p>
          <w:p w14:paraId="10812DCB" w14:textId="49E8E1F9" w:rsidR="009141BB" w:rsidRPr="009553DA" w:rsidRDefault="00DB56C7" w:rsidP="00DF3BB2">
            <w:pPr>
              <w:jc w:val="both"/>
              <w:rPr>
                <w:sz w:val="28"/>
                <w:szCs w:val="28"/>
                <w:lang w:val="en-US"/>
              </w:rPr>
            </w:pPr>
            <w:r w:rsidRPr="009553DA">
              <w:rPr>
                <w:sz w:val="28"/>
                <w:szCs w:val="28"/>
              </w:rPr>
              <w:t>Тизим</w:t>
            </w:r>
            <w:r w:rsidRPr="009553DA">
              <w:rPr>
                <w:sz w:val="28"/>
                <w:szCs w:val="28"/>
                <w:lang w:val="en-US"/>
              </w:rPr>
              <w:t xml:space="preserve"> </w:t>
            </w:r>
            <w:r w:rsidRPr="009553DA">
              <w:rPr>
                <w:sz w:val="28"/>
                <w:szCs w:val="28"/>
              </w:rPr>
              <w:t>объектларига</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ҳужумларни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механизм</w:t>
            </w:r>
            <w:r w:rsidRPr="009553DA">
              <w:rPr>
                <w:sz w:val="28"/>
                <w:szCs w:val="28"/>
                <w:lang w:val="en-US"/>
              </w:rPr>
              <w:t>.</w:t>
            </w:r>
            <w:r w:rsidR="00117147">
              <w:rPr>
                <w:sz w:val="28"/>
                <w:szCs w:val="28"/>
                <w:lang w:val="en-US"/>
              </w:rPr>
              <w:t xml:space="preserve"> </w:t>
            </w:r>
          </w:p>
          <w:p w14:paraId="46C674ED" w14:textId="77777777" w:rsidR="00DB56C7" w:rsidRPr="009553DA" w:rsidRDefault="00DB56C7" w:rsidP="00DF3BB2">
            <w:pPr>
              <w:jc w:val="both"/>
              <w:rPr>
                <w:sz w:val="18"/>
                <w:szCs w:val="18"/>
                <w:lang w:val="en-US"/>
              </w:rPr>
            </w:pPr>
          </w:p>
        </w:tc>
      </w:tr>
      <w:tr w:rsidR="00DB56C7" w:rsidRPr="009553DA" w14:paraId="7493ABEC" w14:textId="77777777">
        <w:tc>
          <w:tcPr>
            <w:tcW w:w="4000" w:type="dxa"/>
            <w:tcBorders>
              <w:top w:val="nil"/>
              <w:left w:val="nil"/>
              <w:bottom w:val="nil"/>
              <w:right w:val="nil"/>
            </w:tcBorders>
            <w:shd w:val="clear" w:color="auto" w:fill="auto"/>
          </w:tcPr>
          <w:p w14:paraId="49D7D370" w14:textId="34A70A12" w:rsidR="00A746CC" w:rsidRPr="009553DA" w:rsidRDefault="009141BB" w:rsidP="00A746CC">
            <w:pPr>
              <w:rPr>
                <w:b/>
                <w:sz w:val="28"/>
                <w:szCs w:val="28"/>
                <w:lang w:val="en-US"/>
              </w:rPr>
            </w:pPr>
            <w:r w:rsidRPr="009553DA">
              <w:rPr>
                <w:b/>
                <w:sz w:val="28"/>
                <w:szCs w:val="28"/>
              </w:rPr>
              <w:t>О</w:t>
            </w:r>
            <w:r w:rsidR="00DB56C7" w:rsidRPr="009553DA">
              <w:rPr>
                <w:b/>
                <w:sz w:val="28"/>
                <w:szCs w:val="28"/>
              </w:rPr>
              <w:t>бработка</w:t>
            </w:r>
            <w:r w:rsidR="00DB56C7" w:rsidRPr="009553DA">
              <w:rPr>
                <w:b/>
                <w:sz w:val="28"/>
                <w:szCs w:val="28"/>
                <w:lang w:val="en-US"/>
              </w:rPr>
              <w:t xml:space="preserve"> </w:t>
            </w:r>
            <w:r w:rsidR="00DB56C7" w:rsidRPr="009553DA">
              <w:rPr>
                <w:b/>
                <w:sz w:val="28"/>
                <w:szCs w:val="28"/>
              </w:rPr>
              <w:t>ошибок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A746CC" w:rsidRPr="009553DA">
              <w:rPr>
                <w:sz w:val="28"/>
                <w:szCs w:val="28"/>
                <w:lang w:val="en-US"/>
              </w:rPr>
              <w:t>xatolarni qayta ishlash</w:t>
            </w:r>
            <w:r w:rsidR="00117147">
              <w:rPr>
                <w:sz w:val="28"/>
                <w:szCs w:val="28"/>
                <w:lang w:val="en-US"/>
              </w:rPr>
              <w:t xml:space="preserve"> </w:t>
            </w:r>
          </w:p>
          <w:p w14:paraId="77D753CA" w14:textId="7975D5FE" w:rsidR="009141BB" w:rsidRPr="009553DA" w:rsidRDefault="00117147" w:rsidP="009141BB">
            <w:pPr>
              <w:rPr>
                <w:b/>
                <w:sz w:val="28"/>
                <w:szCs w:val="28"/>
                <w:lang w:val="en-US"/>
              </w:rPr>
            </w:pPr>
            <w:r>
              <w:rPr>
                <w:sz w:val="28"/>
                <w:szCs w:val="28"/>
                <w:lang w:val="en-US"/>
              </w:rPr>
              <w:t xml:space="preserve"> </w:t>
            </w:r>
            <w:r w:rsidR="009141BB" w:rsidRPr="009553DA">
              <w:rPr>
                <w:sz w:val="28"/>
                <w:szCs w:val="28"/>
              </w:rPr>
              <w:t>хатоларни</w:t>
            </w:r>
            <w:r w:rsidR="009141BB" w:rsidRPr="009553DA">
              <w:rPr>
                <w:sz w:val="28"/>
                <w:szCs w:val="28"/>
                <w:lang w:val="en-US"/>
              </w:rPr>
              <w:t xml:space="preserve"> </w:t>
            </w:r>
            <w:r w:rsidR="009141BB" w:rsidRPr="009553DA">
              <w:rPr>
                <w:sz w:val="28"/>
                <w:szCs w:val="28"/>
              </w:rPr>
              <w:t>қайта</w:t>
            </w:r>
            <w:r w:rsidR="009141BB" w:rsidRPr="009553DA">
              <w:rPr>
                <w:sz w:val="28"/>
                <w:szCs w:val="28"/>
                <w:lang w:val="en-US"/>
              </w:rPr>
              <w:t xml:space="preserve"> </w:t>
            </w:r>
            <w:r w:rsidR="009141BB" w:rsidRPr="009553DA">
              <w:rPr>
                <w:sz w:val="28"/>
                <w:szCs w:val="28"/>
              </w:rPr>
              <w:t>ишлаш</w:t>
            </w:r>
            <w:r>
              <w:rPr>
                <w:sz w:val="28"/>
                <w:szCs w:val="28"/>
                <w:lang w:val="en-US"/>
              </w:rPr>
              <w:t xml:space="preserve"> </w:t>
            </w:r>
          </w:p>
          <w:p w14:paraId="1AB66000" w14:textId="77777777" w:rsidR="00DB56C7" w:rsidRPr="009553DA" w:rsidRDefault="009141BB" w:rsidP="009141BB">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error handling</w:t>
            </w:r>
          </w:p>
        </w:tc>
        <w:tc>
          <w:tcPr>
            <w:tcW w:w="5828" w:type="dxa"/>
            <w:tcBorders>
              <w:top w:val="nil"/>
              <w:left w:val="nil"/>
              <w:bottom w:val="nil"/>
              <w:right w:val="nil"/>
            </w:tcBorders>
            <w:shd w:val="clear" w:color="auto" w:fill="auto"/>
          </w:tcPr>
          <w:p w14:paraId="618D9DF7" w14:textId="3BE2FC79" w:rsidR="009141BB" w:rsidRPr="009553DA" w:rsidRDefault="00DB56C7" w:rsidP="00DF3BB2">
            <w:pPr>
              <w:jc w:val="both"/>
              <w:rPr>
                <w:sz w:val="28"/>
                <w:szCs w:val="28"/>
              </w:rPr>
            </w:pPr>
            <w:r w:rsidRPr="009553DA">
              <w:rPr>
                <w:sz w:val="28"/>
                <w:szCs w:val="28"/>
              </w:rPr>
              <w:t>Дейс</w:t>
            </w:r>
            <w:r w:rsidR="00AE47F8" w:rsidRPr="009553DA">
              <w:rPr>
                <w:sz w:val="28"/>
                <w:szCs w:val="28"/>
              </w:rPr>
              <w:t xml:space="preserve">твия программы при обнаружении </w:t>
            </w:r>
            <w:r w:rsidRPr="009553DA">
              <w:rPr>
                <w:sz w:val="28"/>
                <w:szCs w:val="28"/>
              </w:rPr>
              <w:t>ошибки в момент исполнения. Может сводиться к стандартным действиям типа выдачи предупреждения и завершения, но в ответственных приложениях и системных программах требует особого внимания.</w:t>
            </w:r>
            <w:r w:rsidR="00117147">
              <w:rPr>
                <w:sz w:val="28"/>
                <w:szCs w:val="28"/>
              </w:rPr>
              <w:t xml:space="preserve"> </w:t>
            </w:r>
          </w:p>
          <w:p w14:paraId="10F1EEE4" w14:textId="77777777" w:rsidR="00A746CC" w:rsidRPr="009553DA" w:rsidRDefault="00A746CC" w:rsidP="00A746CC">
            <w:pPr>
              <w:jc w:val="both"/>
              <w:rPr>
                <w:sz w:val="18"/>
                <w:szCs w:val="18"/>
              </w:rPr>
            </w:pPr>
          </w:p>
          <w:p w14:paraId="2C66525B" w14:textId="46BC1B2A" w:rsidR="00A746CC" w:rsidRDefault="00A746CC" w:rsidP="00A746CC">
            <w:pPr>
              <w:jc w:val="both"/>
              <w:rPr>
                <w:sz w:val="28"/>
                <w:szCs w:val="28"/>
                <w:lang w:val="en-US"/>
              </w:rPr>
            </w:pPr>
            <w:r w:rsidRPr="009553DA">
              <w:rPr>
                <w:sz w:val="28"/>
                <w:szCs w:val="28"/>
              </w:rPr>
              <w:t>Bajarish paytida xatolar aniqlanganda dasturning ishlashi, ogohlantirish va tugallash</w:t>
            </w:r>
            <w:r w:rsidR="00117147">
              <w:rPr>
                <w:sz w:val="28"/>
                <w:szCs w:val="28"/>
              </w:rPr>
              <w:t xml:space="preserve"> </w:t>
            </w:r>
            <w:r w:rsidRPr="009553DA">
              <w:rPr>
                <w:sz w:val="28"/>
                <w:szCs w:val="28"/>
              </w:rPr>
              <w:t>kabi standart harakatlardan iborat b</w:t>
            </w:r>
            <w:r w:rsidR="00E628D2" w:rsidRPr="009553DA">
              <w:rPr>
                <w:sz w:val="28"/>
                <w:szCs w:val="28"/>
              </w:rPr>
              <w:t>o‘</w:t>
            </w:r>
            <w:r w:rsidRPr="009553DA">
              <w:rPr>
                <w:sz w:val="28"/>
                <w:szCs w:val="28"/>
              </w:rPr>
              <w:t>lishi mumkin, biroq jid</w:t>
            </w:r>
            <w:r w:rsidR="002268D4" w:rsidRPr="009553DA">
              <w:rPr>
                <w:sz w:val="28"/>
                <w:szCs w:val="28"/>
              </w:rPr>
              <w:t>-</w:t>
            </w:r>
            <w:r w:rsidRPr="009553DA">
              <w:rPr>
                <w:sz w:val="28"/>
                <w:szCs w:val="28"/>
              </w:rPr>
              <w:t xml:space="preserve">diy ilovalar va tizim dasturlarida alohida </w:t>
            </w:r>
            <w:r w:rsidR="008E4460" w:rsidRPr="009553DA">
              <w:rPr>
                <w:sz w:val="28"/>
                <w:szCs w:val="28"/>
              </w:rPr>
              <w:t>e’</w:t>
            </w:r>
            <w:r w:rsidRPr="009553DA">
              <w:rPr>
                <w:sz w:val="28"/>
                <w:szCs w:val="28"/>
              </w:rPr>
              <w:t>tibor talab qilinadi.</w:t>
            </w:r>
          </w:p>
          <w:p w14:paraId="386FE65C" w14:textId="77777777" w:rsidR="00777DBC" w:rsidRPr="00777DBC" w:rsidRDefault="00777DBC" w:rsidP="00A746CC">
            <w:pPr>
              <w:jc w:val="both"/>
              <w:rPr>
                <w:sz w:val="28"/>
                <w:szCs w:val="28"/>
                <w:lang w:val="en-US"/>
              </w:rPr>
            </w:pPr>
          </w:p>
          <w:p w14:paraId="6C72495E" w14:textId="6BB7E883" w:rsidR="009141BB" w:rsidRPr="009553DA" w:rsidRDefault="00DB56C7" w:rsidP="00DF3BB2">
            <w:pPr>
              <w:jc w:val="both"/>
              <w:rPr>
                <w:sz w:val="28"/>
                <w:szCs w:val="28"/>
              </w:rPr>
            </w:pPr>
            <w:r w:rsidRPr="009553DA">
              <w:rPr>
                <w:sz w:val="28"/>
                <w:szCs w:val="28"/>
              </w:rPr>
              <w:t>Бажариш пайтида хатолар аниқланганда дастурнинг ишлаши, огоҳлантириш ва тугаллаш</w:t>
            </w:r>
            <w:r w:rsidR="00117147">
              <w:rPr>
                <w:sz w:val="28"/>
                <w:szCs w:val="28"/>
              </w:rPr>
              <w:t xml:space="preserve"> </w:t>
            </w:r>
            <w:r w:rsidRPr="009553DA">
              <w:rPr>
                <w:sz w:val="28"/>
                <w:szCs w:val="28"/>
              </w:rPr>
              <w:t>каби стандарт ҳаракатлардан иборат бўлиши</w:t>
            </w:r>
            <w:r w:rsidR="00117147">
              <w:rPr>
                <w:sz w:val="28"/>
                <w:szCs w:val="28"/>
              </w:rPr>
              <w:t xml:space="preserve"> </w:t>
            </w:r>
            <w:r w:rsidRPr="009553DA">
              <w:rPr>
                <w:sz w:val="28"/>
                <w:szCs w:val="28"/>
              </w:rPr>
              <w:t>мумкин, бироқ жиддий иловалар ва тизим дастурларида алоҳида эътибор талаб қилинади.</w:t>
            </w:r>
            <w:r w:rsidR="00117147">
              <w:rPr>
                <w:sz w:val="28"/>
                <w:szCs w:val="28"/>
              </w:rPr>
              <w:t xml:space="preserve"> </w:t>
            </w:r>
          </w:p>
          <w:p w14:paraId="777592F5" w14:textId="77777777" w:rsidR="00DB56C7" w:rsidRPr="009553DA" w:rsidRDefault="00DB56C7" w:rsidP="00DF3BB2">
            <w:pPr>
              <w:jc w:val="both"/>
              <w:rPr>
                <w:sz w:val="28"/>
                <w:szCs w:val="28"/>
              </w:rPr>
            </w:pPr>
          </w:p>
        </w:tc>
      </w:tr>
      <w:tr w:rsidR="00DB56C7" w:rsidRPr="009553DA" w14:paraId="54CDEEDE" w14:textId="77777777">
        <w:tc>
          <w:tcPr>
            <w:tcW w:w="4000" w:type="dxa"/>
            <w:tcBorders>
              <w:top w:val="nil"/>
              <w:left w:val="nil"/>
              <w:bottom w:val="nil"/>
              <w:right w:val="nil"/>
            </w:tcBorders>
            <w:shd w:val="clear" w:color="auto" w:fill="auto"/>
          </w:tcPr>
          <w:p w14:paraId="603784BA" w14:textId="3AFB7792" w:rsidR="00A746CC" w:rsidRPr="009553DA" w:rsidRDefault="00C97F1A" w:rsidP="00C97F1A">
            <w:pPr>
              <w:rPr>
                <w:sz w:val="28"/>
                <w:szCs w:val="28"/>
              </w:rPr>
            </w:pPr>
            <w:r w:rsidRPr="009553DA">
              <w:rPr>
                <w:b/>
                <w:sz w:val="28"/>
                <w:szCs w:val="28"/>
              </w:rPr>
              <w:t>О</w:t>
            </w:r>
            <w:r w:rsidR="00DB56C7" w:rsidRPr="009553DA">
              <w:rPr>
                <w:b/>
                <w:sz w:val="28"/>
                <w:szCs w:val="28"/>
              </w:rPr>
              <w:t>бработка списков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r</w:t>
            </w:r>
            <w:r w:rsidR="00E628D2" w:rsidRPr="009553DA">
              <w:rPr>
                <w:sz w:val="28"/>
                <w:szCs w:val="28"/>
                <w:lang w:val="en-US"/>
              </w:rPr>
              <w:t>o</w:t>
            </w:r>
            <w:r w:rsidR="00E628D2" w:rsidRPr="009553DA">
              <w:rPr>
                <w:sz w:val="28"/>
                <w:szCs w:val="28"/>
              </w:rPr>
              <w:t>‘</w:t>
            </w:r>
            <w:r w:rsidR="00A746CC" w:rsidRPr="009553DA">
              <w:rPr>
                <w:sz w:val="28"/>
                <w:szCs w:val="28"/>
                <w:lang w:val="en-US"/>
              </w:rPr>
              <w:t>yxatlarni</w:t>
            </w:r>
            <w:r w:rsidR="00A746CC" w:rsidRPr="009553DA">
              <w:rPr>
                <w:sz w:val="28"/>
                <w:szCs w:val="28"/>
              </w:rPr>
              <w:t xml:space="preserve"> </w:t>
            </w:r>
            <w:r w:rsidR="00A746CC" w:rsidRPr="009553DA">
              <w:rPr>
                <w:sz w:val="28"/>
                <w:szCs w:val="28"/>
                <w:lang w:val="en-US"/>
              </w:rPr>
              <w:t>qayta</w:t>
            </w:r>
            <w:r w:rsidR="00A746CC" w:rsidRPr="009553DA">
              <w:rPr>
                <w:sz w:val="28"/>
                <w:szCs w:val="28"/>
              </w:rPr>
              <w:t xml:space="preserve"> </w:t>
            </w:r>
            <w:r w:rsidR="00A746CC" w:rsidRPr="009553DA">
              <w:rPr>
                <w:sz w:val="28"/>
                <w:szCs w:val="28"/>
                <w:lang w:val="en-US"/>
              </w:rPr>
              <w:t>ishlash</w:t>
            </w:r>
            <w:r w:rsidR="00117147">
              <w:rPr>
                <w:sz w:val="28"/>
                <w:szCs w:val="28"/>
              </w:rPr>
              <w:t xml:space="preserve"> </w:t>
            </w:r>
          </w:p>
          <w:p w14:paraId="4CEBC77C" w14:textId="545EAEB2" w:rsidR="00C97F1A" w:rsidRPr="009553DA" w:rsidRDefault="00117147" w:rsidP="00C97F1A">
            <w:pPr>
              <w:rPr>
                <w:b/>
                <w:sz w:val="28"/>
                <w:szCs w:val="28"/>
                <w:lang w:val="en-US"/>
              </w:rPr>
            </w:pPr>
            <w:r>
              <w:rPr>
                <w:sz w:val="28"/>
                <w:szCs w:val="28"/>
              </w:rPr>
              <w:t xml:space="preserve"> </w:t>
            </w:r>
            <w:r w:rsidR="00C97F1A" w:rsidRPr="009553DA">
              <w:rPr>
                <w:sz w:val="28"/>
                <w:szCs w:val="28"/>
              </w:rPr>
              <w:t>рўйхатларни</w:t>
            </w:r>
            <w:r w:rsidR="00C97F1A" w:rsidRPr="009553DA">
              <w:rPr>
                <w:sz w:val="28"/>
                <w:szCs w:val="28"/>
                <w:lang w:val="en-US"/>
              </w:rPr>
              <w:t xml:space="preserve"> </w:t>
            </w:r>
            <w:r w:rsidR="00C97F1A" w:rsidRPr="009553DA">
              <w:rPr>
                <w:sz w:val="28"/>
                <w:szCs w:val="28"/>
              </w:rPr>
              <w:t>қайта</w:t>
            </w:r>
            <w:r w:rsidR="00C97F1A" w:rsidRPr="009553DA">
              <w:rPr>
                <w:sz w:val="28"/>
                <w:szCs w:val="28"/>
                <w:lang w:val="en-US"/>
              </w:rPr>
              <w:t xml:space="preserve"> </w:t>
            </w:r>
            <w:r w:rsidR="00C97F1A" w:rsidRPr="009553DA">
              <w:rPr>
                <w:sz w:val="28"/>
                <w:szCs w:val="28"/>
              </w:rPr>
              <w:t>ишлаш</w:t>
            </w:r>
            <w:r>
              <w:rPr>
                <w:sz w:val="28"/>
                <w:szCs w:val="28"/>
                <w:lang w:val="en-US"/>
              </w:rPr>
              <w:t xml:space="preserve"> </w:t>
            </w:r>
          </w:p>
          <w:p w14:paraId="0C50B9D0" w14:textId="77777777" w:rsidR="00DB56C7" w:rsidRPr="009553DA" w:rsidRDefault="00C97F1A" w:rsidP="00C97F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list processing</w:t>
            </w:r>
          </w:p>
        </w:tc>
        <w:tc>
          <w:tcPr>
            <w:tcW w:w="5828" w:type="dxa"/>
            <w:tcBorders>
              <w:top w:val="nil"/>
              <w:left w:val="nil"/>
              <w:bottom w:val="nil"/>
              <w:right w:val="nil"/>
            </w:tcBorders>
            <w:shd w:val="clear" w:color="auto" w:fill="auto"/>
          </w:tcPr>
          <w:p w14:paraId="0FF52B45" w14:textId="39DBBD67" w:rsidR="00C97F1A" w:rsidRPr="009553DA" w:rsidRDefault="00DB56C7" w:rsidP="00DF3BB2">
            <w:pPr>
              <w:jc w:val="both"/>
              <w:rPr>
                <w:sz w:val="28"/>
                <w:szCs w:val="28"/>
              </w:rPr>
            </w:pPr>
            <w:r w:rsidRPr="009553DA">
              <w:rPr>
                <w:sz w:val="28"/>
                <w:szCs w:val="28"/>
              </w:rPr>
              <w:t>1 Программные средства обработки списочных структур данных, обеспечивающие</w:t>
            </w:r>
            <w:r w:rsidR="00117147">
              <w:rPr>
                <w:sz w:val="28"/>
                <w:szCs w:val="28"/>
              </w:rPr>
              <w:t xml:space="preserve"> </w:t>
            </w:r>
            <w:r w:rsidRPr="009553DA">
              <w:rPr>
                <w:sz w:val="28"/>
                <w:szCs w:val="28"/>
              </w:rPr>
              <w:t>динамическое</w:t>
            </w:r>
            <w:r w:rsidR="00117147">
              <w:rPr>
                <w:sz w:val="28"/>
                <w:szCs w:val="28"/>
              </w:rPr>
              <w:t xml:space="preserve"> </w:t>
            </w:r>
            <w:r w:rsidRPr="009553DA">
              <w:rPr>
                <w:sz w:val="28"/>
                <w:szCs w:val="28"/>
              </w:rPr>
              <w:t xml:space="preserve">распределение памяти со сборкой </w:t>
            </w:r>
            <w:r w:rsidR="00253C70" w:rsidRPr="009553DA">
              <w:rPr>
                <w:sz w:val="28"/>
                <w:szCs w:val="28"/>
              </w:rPr>
              <w:t>«</w:t>
            </w:r>
            <w:r w:rsidRPr="009553DA">
              <w:rPr>
                <w:sz w:val="28"/>
                <w:szCs w:val="28"/>
              </w:rPr>
              <w:t>мусора</w:t>
            </w:r>
            <w:r w:rsidR="00253C70" w:rsidRPr="009553DA">
              <w:rPr>
                <w:sz w:val="28"/>
                <w:szCs w:val="28"/>
              </w:rPr>
              <w:t>»</w:t>
            </w:r>
            <w:r w:rsidR="00117147">
              <w:rPr>
                <w:sz w:val="28"/>
                <w:szCs w:val="28"/>
              </w:rPr>
              <w:t xml:space="preserve"> </w:t>
            </w:r>
            <w:r w:rsidRPr="009553DA">
              <w:rPr>
                <w:sz w:val="28"/>
                <w:szCs w:val="28"/>
              </w:rPr>
              <w:t>и операции построения и анализа списков.</w:t>
            </w:r>
            <w:r w:rsidR="00117147">
              <w:rPr>
                <w:sz w:val="28"/>
                <w:szCs w:val="28"/>
              </w:rPr>
              <w:t xml:space="preserve"> </w:t>
            </w:r>
            <w:r w:rsidRPr="009553DA">
              <w:rPr>
                <w:sz w:val="28"/>
                <w:szCs w:val="28"/>
              </w:rPr>
              <w:t>2 Программирование процессов изменения структур данных, состоящих из од</w:t>
            </w:r>
            <w:r w:rsidRPr="009553DA">
              <w:rPr>
                <w:sz w:val="28"/>
                <w:szCs w:val="28"/>
              </w:rPr>
              <w:lastRenderedPageBreak/>
              <w:t>нородных позиций, связанных указателями. Для обработки списков предназначены языки обработки списков, основанные на удобном методе использования памяти.</w:t>
            </w:r>
            <w:r w:rsidR="00117147">
              <w:rPr>
                <w:sz w:val="28"/>
                <w:szCs w:val="28"/>
              </w:rPr>
              <w:t xml:space="preserve"> </w:t>
            </w:r>
          </w:p>
          <w:p w14:paraId="4B89AD37" w14:textId="77777777" w:rsidR="00A746CC" w:rsidRPr="009553DA" w:rsidRDefault="00A746CC" w:rsidP="00A746CC">
            <w:pPr>
              <w:jc w:val="both"/>
              <w:rPr>
                <w:sz w:val="28"/>
                <w:szCs w:val="28"/>
              </w:rPr>
            </w:pPr>
          </w:p>
          <w:p w14:paraId="7BC6E4D4" w14:textId="4DA4BEF2" w:rsidR="00C97F1A" w:rsidRPr="009553DA" w:rsidRDefault="00A746CC" w:rsidP="00A746CC">
            <w:pPr>
              <w:jc w:val="both"/>
              <w:rPr>
                <w:sz w:val="28"/>
                <w:szCs w:val="28"/>
                <w:lang w:val="en-US"/>
              </w:rPr>
            </w:pPr>
            <w:r w:rsidRPr="009553DA">
              <w:rPr>
                <w:sz w:val="28"/>
                <w:szCs w:val="28"/>
                <w:lang w:val="en-US"/>
              </w:rPr>
              <w:t>1 M</w:t>
            </w:r>
            <w:r w:rsidR="00B11EF9" w:rsidRPr="009553DA">
              <w:rPr>
                <w:sz w:val="28"/>
                <w:szCs w:val="28"/>
                <w:lang w:val="en-US"/>
              </w:rPr>
              <w:t>a’</w:t>
            </w:r>
            <w:r w:rsidRPr="009553DA">
              <w:rPr>
                <w:sz w:val="28"/>
                <w:szCs w:val="28"/>
                <w:lang w:val="en-US"/>
              </w:rPr>
              <w:t>lumotlarning r</w:t>
            </w:r>
            <w:r w:rsidR="00E628D2" w:rsidRPr="009553DA">
              <w:rPr>
                <w:sz w:val="28"/>
                <w:szCs w:val="28"/>
                <w:lang w:val="en-US"/>
              </w:rPr>
              <w:t>o‘</w:t>
            </w:r>
            <w:r w:rsidRPr="009553DA">
              <w:rPr>
                <w:sz w:val="28"/>
                <w:szCs w:val="28"/>
                <w:lang w:val="en-US"/>
              </w:rPr>
              <w:t>yxat strukturalarini qayta ishlash dasturiy vositalari. Ular «axlat»ni yi</w:t>
            </w:r>
            <w:r w:rsidR="007744E9" w:rsidRPr="009553DA">
              <w:rPr>
                <w:sz w:val="28"/>
                <w:szCs w:val="28"/>
                <w:lang w:val="en-US"/>
              </w:rPr>
              <w:t>g‘</w:t>
            </w:r>
            <w:r w:rsidRPr="009553DA">
              <w:rPr>
                <w:sz w:val="28"/>
                <w:szCs w:val="28"/>
                <w:lang w:val="en-US"/>
              </w:rPr>
              <w:t>gan holda va r</w:t>
            </w:r>
            <w:r w:rsidR="00E628D2" w:rsidRPr="009553DA">
              <w:rPr>
                <w:sz w:val="28"/>
                <w:szCs w:val="28"/>
                <w:lang w:val="en-US"/>
              </w:rPr>
              <w:t>o‘</w:t>
            </w:r>
            <w:r w:rsidRPr="009553DA">
              <w:rPr>
                <w:sz w:val="28"/>
                <w:szCs w:val="28"/>
                <w:lang w:val="en-US"/>
              </w:rPr>
              <w:t>yxatlarni tuzish hamda tahlil qilish yordamida xotiraning dinamik taqsimlanishini t</w:t>
            </w:r>
            <w:r w:rsidR="00B11EF9" w:rsidRPr="009553DA">
              <w:rPr>
                <w:sz w:val="28"/>
                <w:szCs w:val="28"/>
                <w:lang w:val="en-US"/>
              </w:rPr>
              <w:t>a’</w:t>
            </w:r>
            <w:r w:rsidRPr="009553DA">
              <w:rPr>
                <w:sz w:val="28"/>
                <w:szCs w:val="28"/>
                <w:lang w:val="en-US"/>
              </w:rPr>
              <w:t>minlaydi.</w:t>
            </w:r>
            <w:r w:rsidR="00117147">
              <w:rPr>
                <w:sz w:val="28"/>
                <w:szCs w:val="28"/>
                <w:lang w:val="en-US"/>
              </w:rPr>
              <w:t xml:space="preserve"> </w:t>
            </w:r>
            <w:r w:rsidRPr="009553DA">
              <w:rPr>
                <w:sz w:val="28"/>
                <w:szCs w:val="28"/>
                <w:lang w:val="en-US"/>
              </w:rPr>
              <w:t>2 K</w:t>
            </w:r>
            <w:r w:rsidR="00E628D2" w:rsidRPr="009553DA">
              <w:rPr>
                <w:sz w:val="28"/>
                <w:szCs w:val="28"/>
                <w:lang w:val="en-US"/>
              </w:rPr>
              <w:t>o‘</w:t>
            </w:r>
            <w:r w:rsidRPr="009553DA">
              <w:rPr>
                <w:sz w:val="28"/>
                <w:szCs w:val="28"/>
                <w:lang w:val="en-US"/>
              </w:rPr>
              <w:t>rsatkichlar bilan bo</w:t>
            </w:r>
            <w:r w:rsidR="007744E9" w:rsidRPr="009553DA">
              <w:rPr>
                <w:sz w:val="28"/>
                <w:szCs w:val="28"/>
                <w:lang w:val="en-US"/>
              </w:rPr>
              <w:t>g‘</w:t>
            </w:r>
            <w:r w:rsidRPr="009553DA">
              <w:rPr>
                <w:sz w:val="28"/>
                <w:szCs w:val="28"/>
                <w:lang w:val="en-US"/>
              </w:rPr>
              <w:t>langan bir xil pozit-siyalardan iborat m</w:t>
            </w:r>
            <w:r w:rsidR="00B11EF9" w:rsidRPr="009553DA">
              <w:rPr>
                <w:sz w:val="28"/>
                <w:szCs w:val="28"/>
                <w:lang w:val="en-US"/>
              </w:rPr>
              <w:t>a’</w:t>
            </w:r>
            <w:r w:rsidRPr="009553DA">
              <w:rPr>
                <w:sz w:val="28"/>
                <w:szCs w:val="28"/>
                <w:lang w:val="en-US"/>
              </w:rPr>
              <w:t xml:space="preserve">lumotlar strukturasini </w:t>
            </w:r>
            <w:r w:rsidR="00E628D2" w:rsidRPr="009553DA">
              <w:rPr>
                <w:sz w:val="28"/>
                <w:szCs w:val="28"/>
                <w:lang w:val="en-US"/>
              </w:rPr>
              <w:t>o‘</w:t>
            </w:r>
            <w:r w:rsidRPr="009553DA">
              <w:rPr>
                <w:sz w:val="28"/>
                <w:szCs w:val="28"/>
                <w:lang w:val="en-US"/>
              </w:rPr>
              <w:t>zgartirish jarayonlarini dasturlash. R</w:t>
            </w:r>
            <w:r w:rsidR="00E628D2" w:rsidRPr="009553DA">
              <w:rPr>
                <w:sz w:val="28"/>
                <w:szCs w:val="28"/>
                <w:lang w:val="en-US"/>
              </w:rPr>
              <w:t>o‘</w:t>
            </w:r>
            <w:r w:rsidRPr="009553DA">
              <w:rPr>
                <w:sz w:val="28"/>
                <w:szCs w:val="28"/>
                <w:lang w:val="en-US"/>
              </w:rPr>
              <w:t>yxatlarni qayta ishlashda xotiradan foydalanishning qulay usuliga asoslangan r</w:t>
            </w:r>
            <w:r w:rsidR="00E628D2" w:rsidRPr="009553DA">
              <w:rPr>
                <w:sz w:val="28"/>
                <w:szCs w:val="28"/>
                <w:lang w:val="en-US"/>
              </w:rPr>
              <w:t>o‘</w:t>
            </w:r>
            <w:r w:rsidRPr="009553DA">
              <w:rPr>
                <w:sz w:val="28"/>
                <w:szCs w:val="28"/>
                <w:lang w:val="en-US"/>
              </w:rPr>
              <w:t xml:space="preserve">yxatlarni qayta ishlash </w:t>
            </w:r>
            <w:r w:rsidR="00952CB6" w:rsidRPr="009553DA">
              <w:rPr>
                <w:sz w:val="28"/>
                <w:szCs w:val="28"/>
                <w:lang w:val="en-US"/>
              </w:rPr>
              <w:br/>
            </w:r>
            <w:r w:rsidRPr="009553DA">
              <w:rPr>
                <w:sz w:val="28"/>
                <w:szCs w:val="28"/>
                <w:lang w:val="en-US"/>
              </w:rPr>
              <w:t>tillari ishlatiladi.</w:t>
            </w:r>
          </w:p>
          <w:p w14:paraId="18458EA8" w14:textId="77777777" w:rsidR="00A746CC" w:rsidRPr="009553DA" w:rsidRDefault="00A746CC" w:rsidP="00A746CC">
            <w:pPr>
              <w:jc w:val="both"/>
              <w:rPr>
                <w:sz w:val="28"/>
                <w:szCs w:val="28"/>
                <w:lang w:val="en-US"/>
              </w:rPr>
            </w:pPr>
          </w:p>
          <w:p w14:paraId="3F7E7D67" w14:textId="1F223276" w:rsidR="00ED600F" w:rsidRPr="009553DA" w:rsidRDefault="00DB56C7" w:rsidP="00DF3BB2">
            <w:pPr>
              <w:jc w:val="both"/>
              <w:rPr>
                <w:sz w:val="28"/>
                <w:szCs w:val="28"/>
              </w:rPr>
            </w:pPr>
            <w:r w:rsidRPr="009553DA">
              <w:rPr>
                <w:sz w:val="28"/>
                <w:szCs w:val="28"/>
              </w:rPr>
              <w:t xml:space="preserve">1 Маълумотларнинг рўйхат структураларини қайта ишлаш дастурий воситалари. Улар </w:t>
            </w:r>
            <w:r w:rsidR="00253C70" w:rsidRPr="009553DA">
              <w:rPr>
                <w:sz w:val="28"/>
                <w:szCs w:val="28"/>
              </w:rPr>
              <w:t>«</w:t>
            </w:r>
            <w:r w:rsidRPr="009553DA">
              <w:rPr>
                <w:sz w:val="28"/>
                <w:szCs w:val="28"/>
              </w:rPr>
              <w:t>ахлат</w:t>
            </w:r>
            <w:r w:rsidR="00253C70" w:rsidRPr="009553DA">
              <w:rPr>
                <w:sz w:val="28"/>
                <w:szCs w:val="28"/>
              </w:rPr>
              <w:t>»</w:t>
            </w:r>
            <w:r w:rsidRPr="009553DA">
              <w:rPr>
                <w:sz w:val="28"/>
                <w:szCs w:val="28"/>
              </w:rPr>
              <w:t>ни йиғган ҳолда ва рўйхатларни тузиш ҳамда таҳлил қилиш ёрдамида хотиранинг динамик тақсимланишини таъминлайди.</w:t>
            </w:r>
            <w:r w:rsidR="00117147">
              <w:rPr>
                <w:sz w:val="28"/>
                <w:szCs w:val="28"/>
              </w:rPr>
              <w:t xml:space="preserve"> </w:t>
            </w:r>
          </w:p>
          <w:p w14:paraId="729D9EFF" w14:textId="76C35A04" w:rsidR="00C97F1A" w:rsidRPr="009553DA" w:rsidRDefault="00DB56C7" w:rsidP="00DF3BB2">
            <w:pPr>
              <w:jc w:val="both"/>
              <w:rPr>
                <w:sz w:val="28"/>
                <w:szCs w:val="28"/>
              </w:rPr>
            </w:pPr>
            <w:r w:rsidRPr="009553DA">
              <w:rPr>
                <w:sz w:val="28"/>
                <w:szCs w:val="28"/>
              </w:rPr>
              <w:t>2</w:t>
            </w:r>
            <w:r w:rsidR="00C97F1A" w:rsidRPr="009553DA">
              <w:rPr>
                <w:sz w:val="28"/>
                <w:szCs w:val="28"/>
              </w:rPr>
              <w:t xml:space="preserve"> </w:t>
            </w:r>
            <w:r w:rsidRPr="009553DA">
              <w:rPr>
                <w:sz w:val="28"/>
                <w:szCs w:val="28"/>
              </w:rPr>
              <w:t>Кўрсаткичлар билан боғланган бир хил позициялардан иборат маълумотлар структурасини ўзгартириш жараёнларини дастурлаш. Рўйхатларни қайта ишлашда хотирадан фойдаланишнинг қулай усулига асосланган рўйхатларни қайта ишлаш тиллари ишлатилади.</w:t>
            </w:r>
            <w:r w:rsidR="00117147">
              <w:rPr>
                <w:sz w:val="28"/>
                <w:szCs w:val="28"/>
              </w:rPr>
              <w:t xml:space="preserve"> </w:t>
            </w:r>
          </w:p>
          <w:p w14:paraId="23E9A0E3" w14:textId="77777777" w:rsidR="00DB56C7" w:rsidRPr="009553DA" w:rsidRDefault="00DB56C7" w:rsidP="00DF3BB2">
            <w:pPr>
              <w:jc w:val="both"/>
              <w:rPr>
                <w:sz w:val="28"/>
                <w:szCs w:val="28"/>
              </w:rPr>
            </w:pPr>
          </w:p>
        </w:tc>
      </w:tr>
      <w:tr w:rsidR="00DB56C7" w:rsidRPr="002B0E61" w14:paraId="6F897510" w14:textId="77777777">
        <w:tc>
          <w:tcPr>
            <w:tcW w:w="4000" w:type="dxa"/>
            <w:tcBorders>
              <w:top w:val="nil"/>
              <w:left w:val="nil"/>
              <w:bottom w:val="nil"/>
              <w:right w:val="nil"/>
            </w:tcBorders>
            <w:shd w:val="clear" w:color="auto" w:fill="auto"/>
          </w:tcPr>
          <w:p w14:paraId="7B51A2A5" w14:textId="258ADE27" w:rsidR="00A746CC" w:rsidRPr="009553DA" w:rsidRDefault="00F13FAC" w:rsidP="00A746CC">
            <w:pPr>
              <w:rPr>
                <w:b/>
                <w:sz w:val="28"/>
                <w:szCs w:val="28"/>
              </w:rPr>
            </w:pPr>
            <w:r w:rsidRPr="009553DA">
              <w:rPr>
                <w:b/>
                <w:sz w:val="28"/>
                <w:szCs w:val="28"/>
              </w:rPr>
              <w:lastRenderedPageBreak/>
              <w:t>О</w:t>
            </w:r>
            <w:r w:rsidR="00DB56C7" w:rsidRPr="009553DA">
              <w:rPr>
                <w:b/>
                <w:sz w:val="28"/>
                <w:szCs w:val="28"/>
              </w:rPr>
              <w:t>бработчик ошибок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xatoliklarni</w:t>
            </w:r>
            <w:r w:rsidR="00A746CC" w:rsidRPr="009553DA">
              <w:rPr>
                <w:sz w:val="28"/>
                <w:szCs w:val="28"/>
              </w:rPr>
              <w:t xml:space="preserve"> </w:t>
            </w:r>
            <w:r w:rsidR="00A746CC" w:rsidRPr="009553DA">
              <w:rPr>
                <w:sz w:val="28"/>
                <w:szCs w:val="28"/>
                <w:lang w:val="en-US"/>
              </w:rPr>
              <w:t>qayta</w:t>
            </w:r>
            <w:r w:rsidR="00A746CC" w:rsidRPr="009553DA">
              <w:rPr>
                <w:sz w:val="28"/>
                <w:szCs w:val="28"/>
              </w:rPr>
              <w:t xml:space="preserve"> </w:t>
            </w:r>
            <w:r w:rsidR="00A746CC" w:rsidRPr="009553DA">
              <w:rPr>
                <w:sz w:val="28"/>
                <w:szCs w:val="28"/>
                <w:lang w:val="en-US"/>
              </w:rPr>
              <w:t>ishlagich</w:t>
            </w:r>
            <w:r w:rsidR="00117147">
              <w:rPr>
                <w:sz w:val="28"/>
                <w:szCs w:val="28"/>
              </w:rPr>
              <w:t xml:space="preserve"> </w:t>
            </w:r>
          </w:p>
          <w:p w14:paraId="05D998A5" w14:textId="4CFB94BC" w:rsidR="00F13FAC" w:rsidRPr="002B0E61" w:rsidRDefault="00117147" w:rsidP="00F13FAC">
            <w:pPr>
              <w:rPr>
                <w:sz w:val="28"/>
                <w:szCs w:val="28"/>
              </w:rPr>
            </w:pPr>
            <w:r>
              <w:rPr>
                <w:sz w:val="28"/>
                <w:szCs w:val="28"/>
              </w:rPr>
              <w:t xml:space="preserve"> </w:t>
            </w:r>
            <w:r w:rsidR="00F13FAC" w:rsidRPr="009553DA">
              <w:rPr>
                <w:sz w:val="28"/>
                <w:szCs w:val="28"/>
              </w:rPr>
              <w:t>хатоликларни</w:t>
            </w:r>
            <w:r w:rsidR="00F13FAC" w:rsidRPr="002B0E61">
              <w:rPr>
                <w:sz w:val="28"/>
                <w:szCs w:val="28"/>
              </w:rPr>
              <w:t xml:space="preserve"> </w:t>
            </w:r>
            <w:r w:rsidR="00F13FAC" w:rsidRPr="009553DA">
              <w:rPr>
                <w:sz w:val="28"/>
                <w:szCs w:val="28"/>
              </w:rPr>
              <w:t>қайта</w:t>
            </w:r>
            <w:r w:rsidR="00F13FAC" w:rsidRPr="002B0E61">
              <w:rPr>
                <w:sz w:val="28"/>
                <w:szCs w:val="28"/>
              </w:rPr>
              <w:t xml:space="preserve"> </w:t>
            </w:r>
          </w:p>
          <w:p w14:paraId="07C1996F" w14:textId="5382BEEE" w:rsidR="00F13FAC" w:rsidRPr="002B0E61" w:rsidRDefault="00F13FAC" w:rsidP="00F13FAC">
            <w:pPr>
              <w:rPr>
                <w:b/>
                <w:sz w:val="28"/>
                <w:szCs w:val="28"/>
              </w:rPr>
            </w:pPr>
            <w:r w:rsidRPr="009553DA">
              <w:rPr>
                <w:sz w:val="28"/>
                <w:szCs w:val="28"/>
              </w:rPr>
              <w:t>ишлагич</w:t>
            </w:r>
            <w:r w:rsidR="00117147" w:rsidRPr="002B0E61">
              <w:rPr>
                <w:sz w:val="28"/>
                <w:szCs w:val="28"/>
              </w:rPr>
              <w:t xml:space="preserve"> </w:t>
            </w:r>
          </w:p>
          <w:p w14:paraId="2927E03D" w14:textId="77777777" w:rsidR="00DB56C7" w:rsidRPr="002B0E61" w:rsidRDefault="00F13FAC" w:rsidP="00F13FAC">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00DB56C7" w:rsidRPr="009553DA">
              <w:rPr>
                <w:sz w:val="28"/>
                <w:szCs w:val="28"/>
                <w:lang w:val="en-US"/>
              </w:rPr>
              <w:t>error</w:t>
            </w:r>
            <w:r w:rsidR="00DB56C7" w:rsidRPr="002B0E61">
              <w:rPr>
                <w:sz w:val="28"/>
                <w:szCs w:val="28"/>
              </w:rPr>
              <w:t xml:space="preserve"> </w:t>
            </w:r>
            <w:r w:rsidR="00DB56C7" w:rsidRPr="009553DA">
              <w:rPr>
                <w:sz w:val="28"/>
                <w:szCs w:val="28"/>
                <w:lang w:val="en-US"/>
              </w:rPr>
              <w:t>handler</w:t>
            </w:r>
          </w:p>
        </w:tc>
        <w:tc>
          <w:tcPr>
            <w:tcW w:w="5828" w:type="dxa"/>
            <w:tcBorders>
              <w:top w:val="nil"/>
              <w:left w:val="nil"/>
              <w:bottom w:val="nil"/>
              <w:right w:val="nil"/>
            </w:tcBorders>
            <w:shd w:val="clear" w:color="auto" w:fill="auto"/>
          </w:tcPr>
          <w:p w14:paraId="79D23E60" w14:textId="34BB5456" w:rsidR="00F13FAC" w:rsidRPr="009553DA" w:rsidRDefault="00DB56C7" w:rsidP="00F13FAC">
            <w:pPr>
              <w:jc w:val="both"/>
              <w:rPr>
                <w:sz w:val="28"/>
                <w:szCs w:val="28"/>
              </w:rPr>
            </w:pPr>
            <w:r w:rsidRPr="009553DA">
              <w:rPr>
                <w:sz w:val="28"/>
                <w:szCs w:val="28"/>
              </w:rPr>
              <w:t>Часть кода</w:t>
            </w:r>
            <w:r w:rsidR="00117147">
              <w:rPr>
                <w:sz w:val="28"/>
                <w:szCs w:val="28"/>
              </w:rPr>
              <w:t xml:space="preserve"> </w:t>
            </w:r>
            <w:r w:rsidRPr="009553DA">
              <w:rPr>
                <w:sz w:val="28"/>
                <w:szCs w:val="28"/>
              </w:rPr>
              <w:t>(процедура), автоматически вызываемая</w:t>
            </w:r>
            <w:r w:rsidR="00117147">
              <w:rPr>
                <w:sz w:val="28"/>
                <w:szCs w:val="28"/>
              </w:rPr>
              <w:t xml:space="preserve"> </w:t>
            </w:r>
            <w:r w:rsidRPr="009553DA">
              <w:rPr>
                <w:sz w:val="28"/>
                <w:szCs w:val="28"/>
              </w:rPr>
              <w:t>для обработки конкретной ошибочной</w:t>
            </w:r>
            <w:r w:rsidR="00117147">
              <w:rPr>
                <w:sz w:val="28"/>
                <w:szCs w:val="28"/>
              </w:rPr>
              <w:t xml:space="preserve"> </w:t>
            </w:r>
            <w:r w:rsidRPr="009553DA">
              <w:rPr>
                <w:sz w:val="28"/>
                <w:szCs w:val="28"/>
              </w:rPr>
              <w:t>ситуации, возникшей при исполнении программы. Если</w:t>
            </w:r>
            <w:r w:rsidR="00117147">
              <w:rPr>
                <w:sz w:val="28"/>
                <w:szCs w:val="28"/>
              </w:rPr>
              <w:t xml:space="preserve"> </w:t>
            </w:r>
            <w:r w:rsidRPr="009553DA">
              <w:rPr>
                <w:sz w:val="28"/>
                <w:szCs w:val="28"/>
              </w:rPr>
              <w:t>в программе нет обработчика</w:t>
            </w:r>
            <w:r w:rsidR="00117147">
              <w:rPr>
                <w:sz w:val="28"/>
                <w:szCs w:val="28"/>
              </w:rPr>
              <w:t xml:space="preserve"> </w:t>
            </w:r>
            <w:r w:rsidRPr="009553DA">
              <w:rPr>
                <w:sz w:val="28"/>
                <w:szCs w:val="28"/>
              </w:rPr>
              <w:t>ошибок, то вызывается</w:t>
            </w:r>
            <w:r w:rsidR="00117147">
              <w:rPr>
                <w:sz w:val="28"/>
                <w:szCs w:val="28"/>
              </w:rPr>
              <w:t xml:space="preserve"> </w:t>
            </w:r>
            <w:r w:rsidRPr="009553DA">
              <w:rPr>
                <w:sz w:val="28"/>
                <w:szCs w:val="28"/>
              </w:rPr>
              <w:t>обработчик, встроенный в си</w:t>
            </w:r>
            <w:r w:rsidR="002B791D" w:rsidRPr="009553DA">
              <w:rPr>
                <w:sz w:val="28"/>
                <w:szCs w:val="28"/>
              </w:rPr>
              <w:t xml:space="preserve">стемное программное обеспечение. </w:t>
            </w:r>
            <w:r w:rsidRPr="009553DA">
              <w:rPr>
                <w:sz w:val="28"/>
                <w:szCs w:val="28"/>
              </w:rPr>
              <w:t>Аппаратура производит также сохранение состояния центрального процессора и восстановление</w:t>
            </w:r>
            <w:r w:rsidR="00117147">
              <w:rPr>
                <w:sz w:val="28"/>
                <w:szCs w:val="28"/>
              </w:rPr>
              <w:t xml:space="preserve"> </w:t>
            </w:r>
            <w:r w:rsidRPr="009553DA">
              <w:rPr>
                <w:sz w:val="28"/>
                <w:szCs w:val="28"/>
              </w:rPr>
              <w:t>этого состояния после завершения работы обработчика ошибок.</w:t>
            </w:r>
            <w:r w:rsidR="00117147">
              <w:rPr>
                <w:sz w:val="28"/>
                <w:szCs w:val="28"/>
              </w:rPr>
              <w:t xml:space="preserve"> </w:t>
            </w:r>
          </w:p>
          <w:p w14:paraId="11AFEE40" w14:textId="77777777" w:rsidR="00A746CC" w:rsidRPr="009553DA" w:rsidRDefault="00A746CC" w:rsidP="00A746CC">
            <w:pPr>
              <w:jc w:val="both"/>
              <w:rPr>
                <w:sz w:val="18"/>
                <w:szCs w:val="18"/>
              </w:rPr>
            </w:pPr>
          </w:p>
          <w:p w14:paraId="2553CD04" w14:textId="23EA0750" w:rsidR="00F13FAC" w:rsidRPr="009553DA" w:rsidRDefault="00A746CC" w:rsidP="00A746CC">
            <w:pPr>
              <w:jc w:val="both"/>
              <w:rPr>
                <w:sz w:val="28"/>
                <w:szCs w:val="28"/>
                <w:lang w:val="en-US"/>
              </w:rPr>
            </w:pPr>
            <w:r w:rsidRPr="009553DA">
              <w:rPr>
                <w:sz w:val="28"/>
                <w:szCs w:val="28"/>
              </w:rPr>
              <w:t>Dastur bajarishda yuzaga keladigan muayyan xato vaziyatni qayta ishlash uchun avtomatik</w:t>
            </w:r>
            <w:r w:rsidR="00117147">
              <w:rPr>
                <w:sz w:val="28"/>
                <w:szCs w:val="28"/>
              </w:rPr>
              <w:t xml:space="preserve"> </w:t>
            </w:r>
            <w:r w:rsidRPr="009553DA">
              <w:rPr>
                <w:sz w:val="28"/>
                <w:szCs w:val="28"/>
              </w:rPr>
              <w:t>chaqiriladigan kod qismi (protsedura). Dasturda xatoliklarni qayta ishlagich b</w:t>
            </w:r>
            <w:r w:rsidR="00E628D2" w:rsidRPr="009553DA">
              <w:rPr>
                <w:sz w:val="28"/>
                <w:szCs w:val="28"/>
              </w:rPr>
              <w:t>o‘</w:t>
            </w:r>
            <w:r w:rsidRPr="009553DA">
              <w:rPr>
                <w:sz w:val="28"/>
                <w:szCs w:val="28"/>
              </w:rPr>
              <w:t xml:space="preserve">lmasa, tizim </w:t>
            </w:r>
            <w:r w:rsidRPr="009553DA">
              <w:rPr>
                <w:sz w:val="28"/>
                <w:szCs w:val="28"/>
              </w:rPr>
              <w:lastRenderedPageBreak/>
              <w:t>dasturiy t</w:t>
            </w:r>
            <w:r w:rsidR="00B11EF9" w:rsidRPr="009553DA">
              <w:rPr>
                <w:sz w:val="28"/>
                <w:szCs w:val="28"/>
              </w:rPr>
              <w:t>a’</w:t>
            </w:r>
            <w:r w:rsidRPr="009553DA">
              <w:rPr>
                <w:sz w:val="28"/>
                <w:szCs w:val="28"/>
              </w:rPr>
              <w:t xml:space="preserve">minotiga </w:t>
            </w:r>
            <w:r w:rsidR="00E628D2" w:rsidRPr="009553DA">
              <w:rPr>
                <w:sz w:val="28"/>
                <w:szCs w:val="28"/>
              </w:rPr>
              <w:t>o‘</w:t>
            </w:r>
            <w:r w:rsidRPr="009553DA">
              <w:rPr>
                <w:sz w:val="28"/>
                <w:szCs w:val="28"/>
              </w:rPr>
              <w:t xml:space="preserve">rnatilgan qayta ishlagich-dan foydalaniladi. </w:t>
            </w:r>
            <w:r w:rsidRPr="009553DA">
              <w:rPr>
                <w:sz w:val="28"/>
                <w:szCs w:val="28"/>
                <w:lang w:val="en-US"/>
              </w:rPr>
              <w:t>Apparatura, shuningdek, markaziy protsessor holati saqlanilishini va bu holat, xatolarni qayta ishlagichning ishi tugagandan s</w:t>
            </w:r>
            <w:r w:rsidR="00E628D2" w:rsidRPr="009553DA">
              <w:rPr>
                <w:sz w:val="28"/>
                <w:szCs w:val="28"/>
                <w:lang w:val="en-US"/>
              </w:rPr>
              <w:t>o‘</w:t>
            </w:r>
            <w:r w:rsidRPr="009553DA">
              <w:rPr>
                <w:sz w:val="28"/>
                <w:szCs w:val="28"/>
                <w:lang w:val="en-US"/>
              </w:rPr>
              <w:t>ng tiklanishini amalga oshiradi.</w:t>
            </w:r>
          </w:p>
          <w:p w14:paraId="1AECDC09" w14:textId="77777777" w:rsidR="00A746CC" w:rsidRPr="009553DA" w:rsidRDefault="00A746CC" w:rsidP="00A746CC">
            <w:pPr>
              <w:rPr>
                <w:sz w:val="18"/>
                <w:szCs w:val="18"/>
                <w:lang w:val="en-US"/>
              </w:rPr>
            </w:pPr>
          </w:p>
          <w:p w14:paraId="0BC206FC" w14:textId="549EDB34" w:rsidR="00F13FAC" w:rsidRPr="009553DA" w:rsidRDefault="00DB56C7" w:rsidP="00F13FAC">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бажаришда</w:t>
            </w:r>
            <w:r w:rsidRPr="009553DA">
              <w:rPr>
                <w:sz w:val="28"/>
                <w:szCs w:val="28"/>
                <w:lang w:val="en-US"/>
              </w:rPr>
              <w:t xml:space="preserve"> </w:t>
            </w:r>
            <w:r w:rsidRPr="009553DA">
              <w:rPr>
                <w:sz w:val="28"/>
                <w:szCs w:val="28"/>
              </w:rPr>
              <w:t>юзага</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вазиятни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автоматик</w:t>
            </w:r>
            <w:r w:rsidR="00117147">
              <w:rPr>
                <w:sz w:val="28"/>
                <w:szCs w:val="28"/>
                <w:lang w:val="en-US"/>
              </w:rPr>
              <w:t xml:space="preserve"> </w:t>
            </w:r>
            <w:r w:rsidRPr="009553DA">
              <w:rPr>
                <w:sz w:val="28"/>
                <w:szCs w:val="28"/>
              </w:rPr>
              <w:t>чақириладиган</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процедура</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хатоликларни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ишлагич</w:t>
            </w:r>
            <w:r w:rsidRPr="009553DA">
              <w:rPr>
                <w:sz w:val="28"/>
                <w:szCs w:val="28"/>
                <w:lang w:val="en-US"/>
              </w:rPr>
              <w:t xml:space="preserve"> </w:t>
            </w:r>
            <w:r w:rsidRPr="009553DA">
              <w:rPr>
                <w:sz w:val="28"/>
                <w:szCs w:val="28"/>
              </w:rPr>
              <w:t>бўлмаса</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таъминотига</w:t>
            </w:r>
            <w:r w:rsidRPr="009553DA">
              <w:rPr>
                <w:sz w:val="28"/>
                <w:szCs w:val="28"/>
                <w:lang w:val="en-US"/>
              </w:rPr>
              <w:t xml:space="preserve"> </w:t>
            </w:r>
            <w:r w:rsidRPr="009553DA">
              <w:rPr>
                <w:sz w:val="28"/>
                <w:szCs w:val="28"/>
              </w:rPr>
              <w:t>ўрнатилган</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ишлагичдан</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Аппаратура</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марказий</w:t>
            </w:r>
            <w:r w:rsidRPr="009553DA">
              <w:rPr>
                <w:sz w:val="28"/>
                <w:szCs w:val="28"/>
                <w:lang w:val="en-US"/>
              </w:rPr>
              <w:t xml:space="preserve"> </w:t>
            </w:r>
            <w:r w:rsidRPr="009553DA">
              <w:rPr>
                <w:sz w:val="28"/>
                <w:szCs w:val="28"/>
              </w:rPr>
              <w:t>процессор</w:t>
            </w:r>
            <w:r w:rsidRPr="009553DA">
              <w:rPr>
                <w:sz w:val="28"/>
                <w:szCs w:val="28"/>
                <w:lang w:val="en-US"/>
              </w:rPr>
              <w:t xml:space="preserve"> </w:t>
            </w:r>
            <w:r w:rsidRPr="009553DA">
              <w:rPr>
                <w:sz w:val="28"/>
                <w:szCs w:val="28"/>
              </w:rPr>
              <w:t>ҳолати</w:t>
            </w:r>
            <w:r w:rsidRPr="009553DA">
              <w:rPr>
                <w:sz w:val="28"/>
                <w:szCs w:val="28"/>
                <w:lang w:val="en-US"/>
              </w:rPr>
              <w:t xml:space="preserve"> </w:t>
            </w:r>
            <w:r w:rsidRPr="009553DA">
              <w:rPr>
                <w:sz w:val="28"/>
                <w:szCs w:val="28"/>
              </w:rPr>
              <w:t>сақланилишини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ҳолат</w:t>
            </w:r>
            <w:r w:rsidRPr="009553DA">
              <w:rPr>
                <w:sz w:val="28"/>
                <w:szCs w:val="28"/>
                <w:lang w:val="en-US"/>
              </w:rPr>
              <w:t xml:space="preserve">, </w:t>
            </w:r>
            <w:r w:rsidRPr="009553DA">
              <w:rPr>
                <w:sz w:val="28"/>
                <w:szCs w:val="28"/>
              </w:rPr>
              <w:t>хатоларни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ишлагичнинг</w:t>
            </w:r>
            <w:r w:rsidRPr="009553DA">
              <w:rPr>
                <w:sz w:val="28"/>
                <w:szCs w:val="28"/>
                <w:lang w:val="en-US"/>
              </w:rPr>
              <w:t xml:space="preserve"> </w:t>
            </w:r>
            <w:r w:rsidRPr="009553DA">
              <w:rPr>
                <w:sz w:val="28"/>
                <w:szCs w:val="28"/>
              </w:rPr>
              <w:t>иши</w:t>
            </w:r>
            <w:r w:rsidRPr="009553DA">
              <w:rPr>
                <w:sz w:val="28"/>
                <w:szCs w:val="28"/>
                <w:lang w:val="en-US"/>
              </w:rPr>
              <w:t xml:space="preserve"> </w:t>
            </w:r>
            <w:r w:rsidRPr="009553DA">
              <w:rPr>
                <w:sz w:val="28"/>
                <w:szCs w:val="28"/>
              </w:rPr>
              <w:t>тугагандан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тикланишини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оширади</w:t>
            </w:r>
            <w:r w:rsidRPr="009553DA">
              <w:rPr>
                <w:sz w:val="28"/>
                <w:szCs w:val="28"/>
                <w:lang w:val="en-US"/>
              </w:rPr>
              <w:t>.</w:t>
            </w:r>
            <w:r w:rsidR="00117147">
              <w:rPr>
                <w:sz w:val="28"/>
                <w:szCs w:val="28"/>
                <w:lang w:val="en-US"/>
              </w:rPr>
              <w:t xml:space="preserve"> </w:t>
            </w:r>
          </w:p>
          <w:p w14:paraId="2D92B07D" w14:textId="77777777" w:rsidR="00DB56C7" w:rsidRPr="009553DA" w:rsidRDefault="00DB56C7" w:rsidP="00F13FAC">
            <w:pPr>
              <w:jc w:val="both"/>
              <w:rPr>
                <w:sz w:val="18"/>
                <w:szCs w:val="18"/>
                <w:lang w:val="en-US"/>
              </w:rPr>
            </w:pPr>
          </w:p>
        </w:tc>
      </w:tr>
      <w:tr w:rsidR="00DB56C7" w:rsidRPr="00E433D1" w14:paraId="106E0F9B" w14:textId="77777777">
        <w:tc>
          <w:tcPr>
            <w:tcW w:w="4000" w:type="dxa"/>
            <w:tcBorders>
              <w:top w:val="nil"/>
              <w:left w:val="nil"/>
              <w:bottom w:val="nil"/>
              <w:right w:val="nil"/>
            </w:tcBorders>
            <w:shd w:val="clear" w:color="auto" w:fill="auto"/>
          </w:tcPr>
          <w:p w14:paraId="075CD5DC" w14:textId="11138921" w:rsidR="00A746CC" w:rsidRPr="009553DA" w:rsidRDefault="00F13FAC" w:rsidP="00F13FAC">
            <w:pPr>
              <w:rPr>
                <w:sz w:val="28"/>
                <w:szCs w:val="28"/>
                <w:lang w:val="en-US"/>
              </w:rPr>
            </w:pPr>
            <w:r w:rsidRPr="009553DA">
              <w:rPr>
                <w:b/>
                <w:sz w:val="28"/>
                <w:szCs w:val="28"/>
              </w:rPr>
              <w:lastRenderedPageBreak/>
              <w:t>О</w:t>
            </w:r>
            <w:r w:rsidR="00DB56C7" w:rsidRPr="009553DA">
              <w:rPr>
                <w:b/>
                <w:sz w:val="28"/>
                <w:szCs w:val="28"/>
              </w:rPr>
              <w:t>бработчик</w:t>
            </w:r>
            <w:r w:rsidR="00DB56C7" w:rsidRPr="009553DA">
              <w:rPr>
                <w:b/>
                <w:sz w:val="28"/>
                <w:szCs w:val="28"/>
                <w:lang w:val="en-US"/>
              </w:rPr>
              <w:t xml:space="preserve"> </w:t>
            </w:r>
            <w:r w:rsidR="00DB56C7" w:rsidRPr="009553DA">
              <w:rPr>
                <w:b/>
                <w:sz w:val="28"/>
                <w:szCs w:val="28"/>
              </w:rPr>
              <w:t>событий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A746CC" w:rsidRPr="009553DA">
              <w:rPr>
                <w:sz w:val="28"/>
                <w:szCs w:val="28"/>
                <w:lang w:val="en-US"/>
              </w:rPr>
              <w:t>voqealarni qayta ishlagich</w:t>
            </w:r>
            <w:r w:rsidR="00117147">
              <w:rPr>
                <w:sz w:val="28"/>
                <w:szCs w:val="28"/>
                <w:lang w:val="en-US"/>
              </w:rPr>
              <w:t xml:space="preserve"> </w:t>
            </w:r>
          </w:p>
          <w:p w14:paraId="0F8513E5" w14:textId="28975EAD" w:rsidR="00F13FAC" w:rsidRPr="009553DA" w:rsidRDefault="00117147" w:rsidP="00F13FAC">
            <w:pPr>
              <w:rPr>
                <w:b/>
                <w:sz w:val="28"/>
                <w:szCs w:val="28"/>
                <w:lang w:val="en-US"/>
              </w:rPr>
            </w:pPr>
            <w:r>
              <w:rPr>
                <w:sz w:val="28"/>
                <w:szCs w:val="28"/>
                <w:lang w:val="en-US"/>
              </w:rPr>
              <w:t xml:space="preserve"> </w:t>
            </w:r>
            <w:r w:rsidR="00F13FAC" w:rsidRPr="009553DA">
              <w:rPr>
                <w:sz w:val="28"/>
                <w:szCs w:val="28"/>
              </w:rPr>
              <w:t>воқеаларни</w:t>
            </w:r>
            <w:r w:rsidR="00F13FAC" w:rsidRPr="009553DA">
              <w:rPr>
                <w:sz w:val="28"/>
                <w:szCs w:val="28"/>
                <w:lang w:val="en-US"/>
              </w:rPr>
              <w:t xml:space="preserve"> </w:t>
            </w:r>
            <w:r w:rsidR="00F13FAC" w:rsidRPr="009553DA">
              <w:rPr>
                <w:sz w:val="28"/>
                <w:szCs w:val="28"/>
              </w:rPr>
              <w:t>қайта</w:t>
            </w:r>
            <w:r w:rsidR="00F13FAC" w:rsidRPr="009553DA">
              <w:rPr>
                <w:sz w:val="28"/>
                <w:szCs w:val="28"/>
                <w:lang w:val="en-US"/>
              </w:rPr>
              <w:t xml:space="preserve"> </w:t>
            </w:r>
            <w:r w:rsidR="00F13FAC" w:rsidRPr="009553DA">
              <w:rPr>
                <w:sz w:val="28"/>
                <w:szCs w:val="28"/>
              </w:rPr>
              <w:t>ишлагич</w:t>
            </w:r>
            <w:r>
              <w:rPr>
                <w:sz w:val="28"/>
                <w:szCs w:val="28"/>
                <w:lang w:val="en-US"/>
              </w:rPr>
              <w:t xml:space="preserve"> </w:t>
            </w:r>
          </w:p>
          <w:p w14:paraId="7F58E9CA" w14:textId="77777777" w:rsidR="00DB56C7" w:rsidRPr="009553DA" w:rsidRDefault="00F13FAC" w:rsidP="00F13FAC">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event handler</w:t>
            </w:r>
          </w:p>
        </w:tc>
        <w:tc>
          <w:tcPr>
            <w:tcW w:w="5828" w:type="dxa"/>
            <w:tcBorders>
              <w:top w:val="nil"/>
              <w:left w:val="nil"/>
              <w:bottom w:val="nil"/>
              <w:right w:val="nil"/>
            </w:tcBorders>
            <w:shd w:val="clear" w:color="auto" w:fill="auto"/>
          </w:tcPr>
          <w:p w14:paraId="110DF407" w14:textId="3E98934E" w:rsidR="00F13FAC" w:rsidRPr="009553DA" w:rsidRDefault="00DB56C7" w:rsidP="00F13FAC">
            <w:pPr>
              <w:jc w:val="both"/>
              <w:rPr>
                <w:sz w:val="28"/>
                <w:szCs w:val="28"/>
              </w:rPr>
            </w:pPr>
            <w:r w:rsidRPr="009553DA">
              <w:rPr>
                <w:sz w:val="28"/>
                <w:szCs w:val="28"/>
              </w:rPr>
              <w:t>Специальная</w:t>
            </w:r>
            <w:r w:rsidR="00117147">
              <w:rPr>
                <w:sz w:val="28"/>
                <w:szCs w:val="28"/>
              </w:rPr>
              <w:t xml:space="preserve"> </w:t>
            </w:r>
            <w:r w:rsidRPr="009553DA">
              <w:rPr>
                <w:sz w:val="28"/>
                <w:szCs w:val="28"/>
              </w:rPr>
              <w:t>процедура, автоматически вызываемая всякий раз после совершения</w:t>
            </w:r>
            <w:r w:rsidR="00117147">
              <w:rPr>
                <w:sz w:val="28"/>
                <w:szCs w:val="28"/>
              </w:rPr>
              <w:t xml:space="preserve"> </w:t>
            </w:r>
            <w:r w:rsidRPr="009553DA">
              <w:rPr>
                <w:sz w:val="28"/>
                <w:szCs w:val="28"/>
              </w:rPr>
              <w:t>некоторого события, инициированного пользователем, системой или программой.</w:t>
            </w:r>
            <w:r w:rsidR="00117147">
              <w:rPr>
                <w:sz w:val="28"/>
                <w:szCs w:val="28"/>
              </w:rPr>
              <w:t xml:space="preserve"> </w:t>
            </w:r>
          </w:p>
          <w:p w14:paraId="5F577DF1" w14:textId="77777777" w:rsidR="00A746CC" w:rsidRPr="009553DA" w:rsidRDefault="00A746CC" w:rsidP="00A746CC">
            <w:pPr>
              <w:jc w:val="both"/>
              <w:rPr>
                <w:sz w:val="18"/>
                <w:szCs w:val="18"/>
              </w:rPr>
            </w:pPr>
          </w:p>
          <w:p w14:paraId="3A8778BE" w14:textId="7D084BA7" w:rsidR="00A746CC" w:rsidRPr="009553DA" w:rsidRDefault="00A746CC" w:rsidP="00A746CC">
            <w:pPr>
              <w:jc w:val="both"/>
              <w:rPr>
                <w:sz w:val="28"/>
                <w:szCs w:val="28"/>
              </w:rPr>
            </w:pPr>
            <w:r w:rsidRPr="009553DA">
              <w:rPr>
                <w:sz w:val="28"/>
                <w:szCs w:val="28"/>
              </w:rPr>
              <w:t>Foydalanuvchi, tizim yoki dastur keltirib chiqaradigan qandaydir voqea tugagandan s</w:t>
            </w:r>
            <w:r w:rsidR="00E628D2" w:rsidRPr="009553DA">
              <w:rPr>
                <w:sz w:val="28"/>
                <w:szCs w:val="28"/>
              </w:rPr>
              <w:t>o‘</w:t>
            </w:r>
            <w:r w:rsidRPr="009553DA">
              <w:rPr>
                <w:sz w:val="28"/>
                <w:szCs w:val="28"/>
              </w:rPr>
              <w:t>ng,</w:t>
            </w:r>
            <w:r w:rsidR="00117147">
              <w:rPr>
                <w:sz w:val="28"/>
                <w:szCs w:val="28"/>
              </w:rPr>
              <w:t xml:space="preserve"> </w:t>
            </w:r>
            <w:r w:rsidRPr="009553DA">
              <w:rPr>
                <w:sz w:val="28"/>
                <w:szCs w:val="28"/>
              </w:rPr>
              <w:t>har gal avtomatik tarzda chaqiriladigan maxsus protsedura.</w:t>
            </w:r>
            <w:r w:rsidR="00117147">
              <w:rPr>
                <w:sz w:val="28"/>
                <w:szCs w:val="28"/>
              </w:rPr>
              <w:t xml:space="preserve"> </w:t>
            </w:r>
          </w:p>
          <w:p w14:paraId="7A2FE3F7" w14:textId="73259783" w:rsidR="00F13FAC" w:rsidRPr="00E433D1" w:rsidRDefault="00F13FAC" w:rsidP="00A746CC">
            <w:pPr>
              <w:jc w:val="both"/>
              <w:rPr>
                <w:sz w:val="18"/>
                <w:szCs w:val="18"/>
                <w:lang w:val="en-US"/>
              </w:rPr>
            </w:pPr>
          </w:p>
          <w:p w14:paraId="1A497DDC" w14:textId="571C3AC5" w:rsidR="00DB56C7" w:rsidRPr="00E433D1" w:rsidRDefault="00DB56C7" w:rsidP="00F13FAC">
            <w:pPr>
              <w:jc w:val="both"/>
              <w:rPr>
                <w:sz w:val="28"/>
                <w:szCs w:val="28"/>
                <w:lang w:val="en-US"/>
              </w:rPr>
            </w:pPr>
            <w:r w:rsidRPr="009553DA">
              <w:rPr>
                <w:sz w:val="28"/>
                <w:szCs w:val="28"/>
              </w:rPr>
              <w:t>Фойдаланувчи</w:t>
            </w:r>
            <w:r w:rsidRPr="00E433D1">
              <w:rPr>
                <w:sz w:val="28"/>
                <w:szCs w:val="28"/>
                <w:lang w:val="en-US"/>
              </w:rPr>
              <w:t xml:space="preserve">, </w:t>
            </w:r>
            <w:r w:rsidRPr="009553DA">
              <w:rPr>
                <w:sz w:val="28"/>
                <w:szCs w:val="28"/>
              </w:rPr>
              <w:t>тизим</w:t>
            </w:r>
            <w:r w:rsidRPr="00E433D1">
              <w:rPr>
                <w:sz w:val="28"/>
                <w:szCs w:val="28"/>
                <w:lang w:val="en-US"/>
              </w:rPr>
              <w:t xml:space="preserve"> </w:t>
            </w:r>
            <w:r w:rsidRPr="009553DA">
              <w:rPr>
                <w:sz w:val="28"/>
                <w:szCs w:val="28"/>
              </w:rPr>
              <w:t>ёки</w:t>
            </w:r>
            <w:r w:rsidRPr="00E433D1">
              <w:rPr>
                <w:sz w:val="28"/>
                <w:szCs w:val="28"/>
                <w:lang w:val="en-US"/>
              </w:rPr>
              <w:t xml:space="preserve"> </w:t>
            </w:r>
            <w:r w:rsidRPr="009553DA">
              <w:rPr>
                <w:sz w:val="28"/>
                <w:szCs w:val="28"/>
              </w:rPr>
              <w:t>дастур</w:t>
            </w:r>
            <w:r w:rsidRPr="00E433D1">
              <w:rPr>
                <w:sz w:val="28"/>
                <w:szCs w:val="28"/>
                <w:lang w:val="en-US"/>
              </w:rPr>
              <w:t xml:space="preserve"> </w:t>
            </w:r>
            <w:r w:rsidRPr="009553DA">
              <w:rPr>
                <w:sz w:val="28"/>
                <w:szCs w:val="28"/>
              </w:rPr>
              <w:t>келтириб</w:t>
            </w:r>
            <w:r w:rsidRPr="00E433D1">
              <w:rPr>
                <w:sz w:val="28"/>
                <w:szCs w:val="28"/>
                <w:lang w:val="en-US"/>
              </w:rPr>
              <w:t xml:space="preserve"> </w:t>
            </w:r>
            <w:r w:rsidRPr="009553DA">
              <w:rPr>
                <w:sz w:val="28"/>
                <w:szCs w:val="28"/>
              </w:rPr>
              <w:t>чиқарадиган</w:t>
            </w:r>
            <w:r w:rsidRPr="00E433D1">
              <w:rPr>
                <w:sz w:val="28"/>
                <w:szCs w:val="28"/>
                <w:lang w:val="en-US"/>
              </w:rPr>
              <w:t xml:space="preserve"> </w:t>
            </w:r>
            <w:r w:rsidRPr="009553DA">
              <w:rPr>
                <w:sz w:val="28"/>
                <w:szCs w:val="28"/>
              </w:rPr>
              <w:t>қандайдир</w:t>
            </w:r>
            <w:r w:rsidRPr="00E433D1">
              <w:rPr>
                <w:sz w:val="28"/>
                <w:szCs w:val="28"/>
                <w:lang w:val="en-US"/>
              </w:rPr>
              <w:t xml:space="preserve"> </w:t>
            </w:r>
            <w:r w:rsidRPr="009553DA">
              <w:rPr>
                <w:sz w:val="28"/>
                <w:szCs w:val="28"/>
              </w:rPr>
              <w:t>воқеа</w:t>
            </w:r>
            <w:r w:rsidRPr="00E433D1">
              <w:rPr>
                <w:sz w:val="28"/>
                <w:szCs w:val="28"/>
                <w:lang w:val="en-US"/>
              </w:rPr>
              <w:t xml:space="preserve"> </w:t>
            </w:r>
            <w:r w:rsidRPr="009553DA">
              <w:rPr>
                <w:sz w:val="28"/>
                <w:szCs w:val="28"/>
              </w:rPr>
              <w:t>тугагандан</w:t>
            </w:r>
            <w:r w:rsidRPr="00E433D1">
              <w:rPr>
                <w:sz w:val="28"/>
                <w:szCs w:val="28"/>
                <w:lang w:val="en-US"/>
              </w:rPr>
              <w:t xml:space="preserve"> </w:t>
            </w:r>
            <w:r w:rsidRPr="009553DA">
              <w:rPr>
                <w:sz w:val="28"/>
                <w:szCs w:val="28"/>
              </w:rPr>
              <w:t>сўнг</w:t>
            </w:r>
            <w:r w:rsidRPr="00E433D1">
              <w:rPr>
                <w:sz w:val="28"/>
                <w:szCs w:val="28"/>
                <w:lang w:val="en-US"/>
              </w:rPr>
              <w:t xml:space="preserve">, </w:t>
            </w:r>
            <w:r w:rsidRPr="009553DA">
              <w:rPr>
                <w:sz w:val="28"/>
                <w:szCs w:val="28"/>
              </w:rPr>
              <w:t>ҳар</w:t>
            </w:r>
            <w:r w:rsidRPr="00E433D1">
              <w:rPr>
                <w:sz w:val="28"/>
                <w:szCs w:val="28"/>
                <w:lang w:val="en-US"/>
              </w:rPr>
              <w:t xml:space="preserve"> </w:t>
            </w:r>
            <w:r w:rsidRPr="009553DA">
              <w:rPr>
                <w:sz w:val="28"/>
                <w:szCs w:val="28"/>
              </w:rPr>
              <w:t>гал</w:t>
            </w:r>
            <w:r w:rsidRPr="00E433D1">
              <w:rPr>
                <w:sz w:val="28"/>
                <w:szCs w:val="28"/>
                <w:lang w:val="en-US"/>
              </w:rPr>
              <w:t xml:space="preserve"> </w:t>
            </w:r>
            <w:r w:rsidRPr="009553DA">
              <w:rPr>
                <w:sz w:val="28"/>
                <w:szCs w:val="28"/>
              </w:rPr>
              <w:t>автоматик</w:t>
            </w:r>
            <w:r w:rsidRPr="00E433D1">
              <w:rPr>
                <w:sz w:val="28"/>
                <w:szCs w:val="28"/>
                <w:lang w:val="en-US"/>
              </w:rPr>
              <w:t xml:space="preserve"> </w:t>
            </w:r>
            <w:r w:rsidRPr="009553DA">
              <w:rPr>
                <w:sz w:val="28"/>
                <w:szCs w:val="28"/>
              </w:rPr>
              <w:t>тарзда</w:t>
            </w:r>
            <w:r w:rsidRPr="00E433D1">
              <w:rPr>
                <w:sz w:val="28"/>
                <w:szCs w:val="28"/>
                <w:lang w:val="en-US"/>
              </w:rPr>
              <w:t xml:space="preserve"> </w:t>
            </w:r>
            <w:r w:rsidRPr="009553DA">
              <w:rPr>
                <w:sz w:val="28"/>
                <w:szCs w:val="28"/>
              </w:rPr>
              <w:t>чақириладиган</w:t>
            </w:r>
            <w:r w:rsidRPr="00E433D1">
              <w:rPr>
                <w:sz w:val="28"/>
                <w:szCs w:val="28"/>
                <w:lang w:val="en-US"/>
              </w:rPr>
              <w:t xml:space="preserve"> </w:t>
            </w:r>
            <w:r w:rsidRPr="009553DA">
              <w:rPr>
                <w:sz w:val="28"/>
                <w:szCs w:val="28"/>
              </w:rPr>
              <w:t>махсус</w:t>
            </w:r>
            <w:r w:rsidRPr="00E433D1">
              <w:rPr>
                <w:sz w:val="28"/>
                <w:szCs w:val="28"/>
                <w:lang w:val="en-US"/>
              </w:rPr>
              <w:t xml:space="preserve"> </w:t>
            </w:r>
            <w:r w:rsidRPr="009553DA">
              <w:rPr>
                <w:sz w:val="28"/>
                <w:szCs w:val="28"/>
              </w:rPr>
              <w:t>процедура</w:t>
            </w:r>
            <w:r w:rsidRPr="00E433D1">
              <w:rPr>
                <w:sz w:val="28"/>
                <w:szCs w:val="28"/>
                <w:lang w:val="en-US"/>
              </w:rPr>
              <w:t>.</w:t>
            </w:r>
            <w:r w:rsidR="00117147" w:rsidRPr="00E433D1">
              <w:rPr>
                <w:sz w:val="28"/>
                <w:szCs w:val="28"/>
                <w:lang w:val="en-US"/>
              </w:rPr>
              <w:t xml:space="preserve"> </w:t>
            </w:r>
          </w:p>
        </w:tc>
      </w:tr>
      <w:tr w:rsidR="00DB56C7" w:rsidRPr="009553DA" w14:paraId="1FE7548F" w14:textId="77777777">
        <w:tc>
          <w:tcPr>
            <w:tcW w:w="4000" w:type="dxa"/>
            <w:tcBorders>
              <w:top w:val="nil"/>
              <w:left w:val="nil"/>
              <w:bottom w:val="nil"/>
              <w:right w:val="nil"/>
            </w:tcBorders>
            <w:shd w:val="clear" w:color="auto" w:fill="auto"/>
          </w:tcPr>
          <w:p w14:paraId="69596700" w14:textId="1774509D" w:rsidR="00A746CC" w:rsidRPr="009553DA" w:rsidRDefault="00F13FAC" w:rsidP="00A746CC">
            <w:pPr>
              <w:rPr>
                <w:b/>
                <w:sz w:val="28"/>
                <w:szCs w:val="28"/>
              </w:rPr>
            </w:pPr>
            <w:r w:rsidRPr="009553DA">
              <w:rPr>
                <w:b/>
                <w:sz w:val="28"/>
                <w:szCs w:val="28"/>
              </w:rPr>
              <w:t>О</w:t>
            </w:r>
            <w:r w:rsidR="00DB56C7" w:rsidRPr="009553DA">
              <w:rPr>
                <w:b/>
                <w:sz w:val="28"/>
                <w:szCs w:val="28"/>
              </w:rPr>
              <w:t>бразовать (задачу)</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tashkil</w:t>
            </w:r>
            <w:r w:rsidR="00A746CC" w:rsidRPr="009553DA">
              <w:rPr>
                <w:sz w:val="28"/>
                <w:szCs w:val="28"/>
              </w:rPr>
              <w:t xml:space="preserve"> </w:t>
            </w:r>
            <w:r w:rsidR="00A746CC" w:rsidRPr="009553DA">
              <w:rPr>
                <w:sz w:val="28"/>
                <w:szCs w:val="28"/>
                <w:lang w:val="en-US"/>
              </w:rPr>
              <w:t>qilmoq</w:t>
            </w:r>
            <w:r w:rsidR="00A746CC" w:rsidRPr="009553DA">
              <w:rPr>
                <w:sz w:val="28"/>
                <w:szCs w:val="28"/>
              </w:rPr>
              <w:t xml:space="preserve"> (</w:t>
            </w:r>
            <w:r w:rsidR="00A746CC" w:rsidRPr="009553DA">
              <w:rPr>
                <w:sz w:val="28"/>
                <w:szCs w:val="28"/>
                <w:lang w:val="en-US"/>
              </w:rPr>
              <w:t>vazifani</w:t>
            </w:r>
            <w:r w:rsidR="00A746CC" w:rsidRPr="009553DA">
              <w:rPr>
                <w:sz w:val="28"/>
                <w:szCs w:val="28"/>
              </w:rPr>
              <w:t>)</w:t>
            </w:r>
            <w:r w:rsidR="00117147">
              <w:rPr>
                <w:sz w:val="28"/>
                <w:szCs w:val="28"/>
              </w:rPr>
              <w:t xml:space="preserve"> </w:t>
            </w:r>
          </w:p>
          <w:p w14:paraId="25D165F6" w14:textId="276AAF10" w:rsidR="00F13FAC" w:rsidRPr="009553DA" w:rsidRDefault="00117147" w:rsidP="00F13FAC">
            <w:pPr>
              <w:rPr>
                <w:b/>
                <w:sz w:val="28"/>
                <w:szCs w:val="28"/>
              </w:rPr>
            </w:pPr>
            <w:r>
              <w:rPr>
                <w:sz w:val="28"/>
                <w:szCs w:val="28"/>
              </w:rPr>
              <w:t xml:space="preserve"> </w:t>
            </w:r>
            <w:r w:rsidR="00F13FAC" w:rsidRPr="009553DA">
              <w:rPr>
                <w:sz w:val="28"/>
                <w:szCs w:val="28"/>
              </w:rPr>
              <w:t>ташкил қилмоқ (вазифани)</w:t>
            </w:r>
            <w:r>
              <w:rPr>
                <w:sz w:val="28"/>
                <w:szCs w:val="28"/>
              </w:rPr>
              <w:t xml:space="preserve"> </w:t>
            </w:r>
          </w:p>
          <w:p w14:paraId="6D41449D" w14:textId="77777777" w:rsidR="00DB56C7" w:rsidRPr="009553DA" w:rsidRDefault="00F13FAC" w:rsidP="00F13FAC">
            <w:pPr>
              <w:rPr>
                <w:sz w:val="28"/>
                <w:szCs w:val="28"/>
              </w:rPr>
            </w:pPr>
            <w:r w:rsidRPr="009553DA">
              <w:rPr>
                <w:b/>
                <w:sz w:val="28"/>
                <w:szCs w:val="28"/>
                <w:lang w:val="en-US"/>
              </w:rPr>
              <w:t>en</w:t>
            </w:r>
            <w:r w:rsidRPr="009553DA">
              <w:rPr>
                <w:b/>
                <w:sz w:val="28"/>
                <w:szCs w:val="28"/>
              </w:rPr>
              <w:t xml:space="preserve"> </w:t>
            </w:r>
            <w:r w:rsidR="00AB50FF" w:rsidRPr="009553DA">
              <w:rPr>
                <w:sz w:val="28"/>
                <w:szCs w:val="28"/>
              </w:rPr>
              <w:t>-</w:t>
            </w:r>
            <w:r w:rsidRPr="009553DA">
              <w:rPr>
                <w:sz w:val="28"/>
                <w:szCs w:val="28"/>
              </w:rPr>
              <w:t xml:space="preserve"> </w:t>
            </w:r>
            <w:r w:rsidR="00DB56C7" w:rsidRPr="009553DA">
              <w:rPr>
                <w:sz w:val="28"/>
                <w:szCs w:val="28"/>
                <w:lang w:val="en-US"/>
              </w:rPr>
              <w:t>attach</w:t>
            </w:r>
          </w:p>
        </w:tc>
        <w:tc>
          <w:tcPr>
            <w:tcW w:w="5828" w:type="dxa"/>
            <w:tcBorders>
              <w:top w:val="nil"/>
              <w:left w:val="nil"/>
              <w:bottom w:val="nil"/>
              <w:right w:val="nil"/>
            </w:tcBorders>
            <w:shd w:val="clear" w:color="auto" w:fill="auto"/>
          </w:tcPr>
          <w:p w14:paraId="7BF2285A" w14:textId="15EE511F" w:rsidR="00F13FAC" w:rsidRPr="009553DA" w:rsidRDefault="00DB56C7" w:rsidP="00F13FAC">
            <w:pPr>
              <w:jc w:val="both"/>
              <w:rPr>
                <w:sz w:val="28"/>
                <w:szCs w:val="28"/>
              </w:rPr>
            </w:pPr>
            <w:r w:rsidRPr="009553DA">
              <w:rPr>
                <w:sz w:val="28"/>
                <w:szCs w:val="28"/>
              </w:rPr>
              <w:t>Создать блок управления задачи и предоставить его супервизору.</w:t>
            </w:r>
            <w:r w:rsidR="00117147">
              <w:rPr>
                <w:sz w:val="28"/>
                <w:szCs w:val="28"/>
              </w:rPr>
              <w:t xml:space="preserve"> </w:t>
            </w:r>
          </w:p>
          <w:p w14:paraId="14030580" w14:textId="77777777" w:rsidR="00A746CC" w:rsidRPr="009553DA" w:rsidRDefault="00A746CC" w:rsidP="00A746CC">
            <w:pPr>
              <w:jc w:val="both"/>
              <w:rPr>
                <w:sz w:val="28"/>
                <w:szCs w:val="28"/>
              </w:rPr>
            </w:pPr>
          </w:p>
          <w:p w14:paraId="52F6BC44" w14:textId="77777777" w:rsidR="00F13FAC" w:rsidRPr="009553DA" w:rsidRDefault="00A746CC" w:rsidP="00A746CC">
            <w:pPr>
              <w:jc w:val="both"/>
              <w:rPr>
                <w:sz w:val="28"/>
                <w:szCs w:val="28"/>
                <w:lang w:val="en-US"/>
              </w:rPr>
            </w:pPr>
            <w:r w:rsidRPr="009553DA">
              <w:rPr>
                <w:sz w:val="28"/>
                <w:szCs w:val="28"/>
                <w:lang w:val="en-US"/>
              </w:rPr>
              <w:t xml:space="preserve">Vazifani boshqarish blokini yaratish va uni </w:t>
            </w:r>
            <w:r w:rsidR="0054020A" w:rsidRPr="009553DA">
              <w:rPr>
                <w:sz w:val="28"/>
                <w:szCs w:val="28"/>
                <w:lang w:val="en-US"/>
              </w:rPr>
              <w:br/>
            </w:r>
            <w:r w:rsidRPr="009553DA">
              <w:rPr>
                <w:sz w:val="28"/>
                <w:szCs w:val="28"/>
                <w:lang w:val="en-US"/>
              </w:rPr>
              <w:t>supervizorga taqdim etish.</w:t>
            </w:r>
          </w:p>
          <w:p w14:paraId="5EA16274" w14:textId="77777777" w:rsidR="00A746CC" w:rsidRPr="009553DA" w:rsidRDefault="00A746CC" w:rsidP="00F13FAC">
            <w:pPr>
              <w:jc w:val="both"/>
              <w:rPr>
                <w:sz w:val="28"/>
                <w:szCs w:val="28"/>
                <w:lang w:val="en-US"/>
              </w:rPr>
            </w:pPr>
          </w:p>
          <w:p w14:paraId="704AEF9A" w14:textId="1CF4EF63" w:rsidR="00F13FAC" w:rsidRPr="009553DA" w:rsidRDefault="00DB56C7" w:rsidP="00F13FAC">
            <w:pPr>
              <w:jc w:val="both"/>
              <w:rPr>
                <w:sz w:val="28"/>
                <w:szCs w:val="28"/>
              </w:rPr>
            </w:pPr>
            <w:r w:rsidRPr="009553DA">
              <w:rPr>
                <w:sz w:val="28"/>
                <w:szCs w:val="28"/>
              </w:rPr>
              <w:t>Вазифани бошқариш блокини яратиш ва уни супервизорга тақдим этиш.</w:t>
            </w:r>
            <w:r w:rsidR="00117147">
              <w:rPr>
                <w:sz w:val="28"/>
                <w:szCs w:val="28"/>
              </w:rPr>
              <w:t xml:space="preserve"> </w:t>
            </w:r>
          </w:p>
          <w:p w14:paraId="05D6E3A1" w14:textId="77777777" w:rsidR="00DB56C7" w:rsidRPr="009553DA" w:rsidRDefault="00DB56C7" w:rsidP="00F13FAC">
            <w:pPr>
              <w:jc w:val="both"/>
              <w:rPr>
                <w:sz w:val="28"/>
                <w:szCs w:val="28"/>
              </w:rPr>
            </w:pPr>
          </w:p>
        </w:tc>
      </w:tr>
      <w:tr w:rsidR="00DB56C7" w:rsidRPr="002B0E61" w14:paraId="2BFDFFEF" w14:textId="77777777">
        <w:tc>
          <w:tcPr>
            <w:tcW w:w="4000" w:type="dxa"/>
            <w:tcBorders>
              <w:top w:val="nil"/>
              <w:left w:val="nil"/>
              <w:bottom w:val="nil"/>
              <w:right w:val="nil"/>
            </w:tcBorders>
            <w:shd w:val="clear" w:color="auto" w:fill="auto"/>
          </w:tcPr>
          <w:p w14:paraId="08A3A6DA" w14:textId="5487967D" w:rsidR="00A746CC" w:rsidRPr="009553DA" w:rsidRDefault="00F13FAC" w:rsidP="00A746CC">
            <w:pPr>
              <w:rPr>
                <w:b/>
                <w:sz w:val="28"/>
                <w:szCs w:val="28"/>
              </w:rPr>
            </w:pPr>
            <w:r w:rsidRPr="009553DA">
              <w:rPr>
                <w:b/>
                <w:sz w:val="28"/>
                <w:szCs w:val="28"/>
              </w:rPr>
              <w:t>О</w:t>
            </w:r>
            <w:r w:rsidR="00DB56C7" w:rsidRPr="009553DA">
              <w:rPr>
                <w:b/>
                <w:sz w:val="28"/>
                <w:szCs w:val="28"/>
              </w:rPr>
              <w:t>братная косая черта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teskari</w:t>
            </w:r>
            <w:r w:rsidR="00A746CC" w:rsidRPr="009553DA">
              <w:rPr>
                <w:sz w:val="28"/>
                <w:szCs w:val="28"/>
              </w:rPr>
              <w:t xml:space="preserve"> </w:t>
            </w:r>
            <w:r w:rsidR="00A746CC" w:rsidRPr="009553DA">
              <w:rPr>
                <w:sz w:val="28"/>
                <w:szCs w:val="28"/>
                <w:lang w:val="en-US"/>
              </w:rPr>
              <w:t>qiya</w:t>
            </w:r>
            <w:r w:rsidR="00A746CC" w:rsidRPr="009553DA">
              <w:rPr>
                <w:sz w:val="28"/>
                <w:szCs w:val="28"/>
              </w:rPr>
              <w:t xml:space="preserve"> </w:t>
            </w:r>
            <w:r w:rsidR="00A746CC" w:rsidRPr="009553DA">
              <w:rPr>
                <w:sz w:val="28"/>
                <w:szCs w:val="28"/>
                <w:lang w:val="en-US"/>
              </w:rPr>
              <w:t>chiziq</w:t>
            </w:r>
            <w:r w:rsidR="00117147">
              <w:rPr>
                <w:sz w:val="28"/>
                <w:szCs w:val="28"/>
              </w:rPr>
              <w:t xml:space="preserve"> </w:t>
            </w:r>
          </w:p>
          <w:p w14:paraId="0944B5D1" w14:textId="795C49B5" w:rsidR="00F13FAC" w:rsidRPr="009553DA" w:rsidRDefault="00117147" w:rsidP="00F13FAC">
            <w:pPr>
              <w:rPr>
                <w:b/>
                <w:sz w:val="28"/>
                <w:szCs w:val="28"/>
                <w:lang w:val="en-US"/>
              </w:rPr>
            </w:pPr>
            <w:r>
              <w:rPr>
                <w:sz w:val="28"/>
                <w:szCs w:val="28"/>
              </w:rPr>
              <w:t xml:space="preserve"> </w:t>
            </w:r>
            <w:r w:rsidR="00F13FAC" w:rsidRPr="009553DA">
              <w:rPr>
                <w:sz w:val="28"/>
                <w:szCs w:val="28"/>
              </w:rPr>
              <w:t>тескари</w:t>
            </w:r>
            <w:r w:rsidR="00F13FAC" w:rsidRPr="009553DA">
              <w:rPr>
                <w:sz w:val="28"/>
                <w:szCs w:val="28"/>
                <w:lang w:val="en-US"/>
              </w:rPr>
              <w:t xml:space="preserve"> </w:t>
            </w:r>
            <w:r w:rsidR="00F13FAC" w:rsidRPr="009553DA">
              <w:rPr>
                <w:sz w:val="28"/>
                <w:szCs w:val="28"/>
              </w:rPr>
              <w:t>қия</w:t>
            </w:r>
            <w:r w:rsidR="00F13FAC" w:rsidRPr="009553DA">
              <w:rPr>
                <w:sz w:val="28"/>
                <w:szCs w:val="28"/>
                <w:lang w:val="en-US"/>
              </w:rPr>
              <w:t xml:space="preserve"> </w:t>
            </w:r>
            <w:r w:rsidR="00F13FAC" w:rsidRPr="009553DA">
              <w:rPr>
                <w:sz w:val="28"/>
                <w:szCs w:val="28"/>
              </w:rPr>
              <w:t>чизиқ</w:t>
            </w:r>
            <w:r>
              <w:rPr>
                <w:sz w:val="28"/>
                <w:szCs w:val="28"/>
                <w:lang w:val="en-US"/>
              </w:rPr>
              <w:t xml:space="preserve"> </w:t>
            </w:r>
          </w:p>
          <w:p w14:paraId="2BFFC461" w14:textId="77777777" w:rsidR="00DB56C7" w:rsidRPr="009553DA" w:rsidRDefault="00F13FAC" w:rsidP="00F13FAC">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back slash</w:t>
            </w:r>
          </w:p>
        </w:tc>
        <w:tc>
          <w:tcPr>
            <w:tcW w:w="5828" w:type="dxa"/>
            <w:tcBorders>
              <w:top w:val="nil"/>
              <w:left w:val="nil"/>
              <w:bottom w:val="nil"/>
              <w:right w:val="nil"/>
            </w:tcBorders>
            <w:shd w:val="clear" w:color="auto" w:fill="auto"/>
          </w:tcPr>
          <w:p w14:paraId="0E1D9296" w14:textId="7F0644F4" w:rsidR="00F13FAC" w:rsidRPr="009553DA" w:rsidRDefault="00DB56C7" w:rsidP="00F13FAC">
            <w:pPr>
              <w:jc w:val="both"/>
              <w:rPr>
                <w:sz w:val="28"/>
                <w:szCs w:val="28"/>
              </w:rPr>
            </w:pPr>
            <w:r w:rsidRPr="009553DA">
              <w:rPr>
                <w:sz w:val="28"/>
                <w:szCs w:val="28"/>
              </w:rPr>
              <w:t xml:space="preserve">Специальный наборный знак. В отличие от простого слэша наклонён влево: </w:t>
            </w:r>
            <w:r w:rsidR="002B791D" w:rsidRPr="009553DA">
              <w:rPr>
                <w:sz w:val="28"/>
                <w:szCs w:val="28"/>
              </w:rPr>
              <w:t>«\»</w:t>
            </w:r>
            <w:r w:rsidRPr="009553DA">
              <w:rPr>
                <w:sz w:val="28"/>
                <w:szCs w:val="28"/>
              </w:rPr>
              <w:t>.</w:t>
            </w:r>
            <w:r w:rsidR="00117147">
              <w:rPr>
                <w:sz w:val="28"/>
                <w:szCs w:val="28"/>
              </w:rPr>
              <w:t xml:space="preserve"> </w:t>
            </w:r>
          </w:p>
          <w:p w14:paraId="1F8D33B3" w14:textId="77777777" w:rsidR="00A746CC" w:rsidRPr="009553DA" w:rsidRDefault="00A746CC" w:rsidP="00A746CC">
            <w:pPr>
              <w:jc w:val="both"/>
              <w:rPr>
                <w:sz w:val="28"/>
                <w:szCs w:val="28"/>
              </w:rPr>
            </w:pPr>
          </w:p>
          <w:p w14:paraId="07051E24" w14:textId="77777777" w:rsidR="00F13FAC" w:rsidRPr="009553DA" w:rsidRDefault="00A746CC" w:rsidP="00A746CC">
            <w:pPr>
              <w:jc w:val="both"/>
              <w:rPr>
                <w:sz w:val="28"/>
                <w:szCs w:val="28"/>
                <w:lang w:val="en-US"/>
              </w:rPr>
            </w:pPr>
            <w:r w:rsidRPr="009553DA">
              <w:rPr>
                <w:sz w:val="28"/>
                <w:szCs w:val="28"/>
                <w:lang w:val="en-US"/>
              </w:rPr>
              <w:t>Maxsus bosma belgi. Oddiy qiya chiziqdan farqli ravishda, chapga o</w:t>
            </w:r>
            <w:r w:rsidR="007744E9" w:rsidRPr="009553DA">
              <w:rPr>
                <w:sz w:val="28"/>
                <w:szCs w:val="28"/>
                <w:lang w:val="en-US"/>
              </w:rPr>
              <w:t>g‘</w:t>
            </w:r>
            <w:r w:rsidRPr="009553DA">
              <w:rPr>
                <w:sz w:val="28"/>
                <w:szCs w:val="28"/>
                <w:lang w:val="en-US"/>
              </w:rPr>
              <w:t>gan: "\".</w:t>
            </w:r>
          </w:p>
          <w:p w14:paraId="6A6202D3" w14:textId="77777777" w:rsidR="00A746CC" w:rsidRPr="009553DA" w:rsidRDefault="00A746CC" w:rsidP="00F13FAC">
            <w:pPr>
              <w:jc w:val="both"/>
              <w:rPr>
                <w:sz w:val="28"/>
                <w:szCs w:val="28"/>
                <w:lang w:val="en-US"/>
              </w:rPr>
            </w:pPr>
          </w:p>
          <w:p w14:paraId="4D1337E3" w14:textId="6DE7B8A6" w:rsidR="00F13FAC" w:rsidRPr="009553DA" w:rsidRDefault="00DB56C7" w:rsidP="00F13FAC">
            <w:pPr>
              <w:jc w:val="both"/>
              <w:rPr>
                <w:sz w:val="28"/>
                <w:szCs w:val="28"/>
                <w:lang w:val="en-US"/>
              </w:rPr>
            </w:pPr>
            <w:r w:rsidRPr="009553DA">
              <w:rPr>
                <w:sz w:val="28"/>
                <w:szCs w:val="28"/>
              </w:rPr>
              <w:t>Махсус</w:t>
            </w:r>
            <w:r w:rsidRPr="009553DA">
              <w:rPr>
                <w:sz w:val="28"/>
                <w:szCs w:val="28"/>
                <w:lang w:val="en-US"/>
              </w:rPr>
              <w:t xml:space="preserve"> </w:t>
            </w:r>
            <w:r w:rsidRPr="009553DA">
              <w:rPr>
                <w:sz w:val="28"/>
                <w:szCs w:val="28"/>
              </w:rPr>
              <w:t>босма</w:t>
            </w:r>
            <w:r w:rsidRPr="009553DA">
              <w:rPr>
                <w:sz w:val="28"/>
                <w:szCs w:val="28"/>
                <w:lang w:val="en-US"/>
              </w:rPr>
              <w:t xml:space="preserve"> </w:t>
            </w:r>
            <w:r w:rsidRPr="009553DA">
              <w:rPr>
                <w:sz w:val="28"/>
                <w:szCs w:val="28"/>
              </w:rPr>
              <w:t>белги</w:t>
            </w:r>
            <w:r w:rsidRPr="009553DA">
              <w:rPr>
                <w:sz w:val="28"/>
                <w:szCs w:val="28"/>
                <w:lang w:val="en-US"/>
              </w:rPr>
              <w:t xml:space="preserve">. </w:t>
            </w:r>
            <w:r w:rsidRPr="009553DA">
              <w:rPr>
                <w:sz w:val="28"/>
                <w:szCs w:val="28"/>
              </w:rPr>
              <w:t>Оддий</w:t>
            </w:r>
            <w:r w:rsidRPr="009553DA">
              <w:rPr>
                <w:sz w:val="28"/>
                <w:szCs w:val="28"/>
                <w:lang w:val="en-US"/>
              </w:rPr>
              <w:t xml:space="preserve"> </w:t>
            </w:r>
            <w:r w:rsidRPr="009553DA">
              <w:rPr>
                <w:sz w:val="28"/>
                <w:szCs w:val="28"/>
              </w:rPr>
              <w:t>қия</w:t>
            </w:r>
            <w:r w:rsidRPr="009553DA">
              <w:rPr>
                <w:sz w:val="28"/>
                <w:szCs w:val="28"/>
                <w:lang w:val="en-US"/>
              </w:rPr>
              <w:t xml:space="preserve"> </w:t>
            </w:r>
            <w:r w:rsidRPr="009553DA">
              <w:rPr>
                <w:sz w:val="28"/>
                <w:szCs w:val="28"/>
              </w:rPr>
              <w:t>чизиқдан</w:t>
            </w:r>
            <w:r w:rsidRPr="009553DA">
              <w:rPr>
                <w:sz w:val="28"/>
                <w:szCs w:val="28"/>
                <w:lang w:val="en-US"/>
              </w:rPr>
              <w:t xml:space="preserve"> </w:t>
            </w:r>
            <w:r w:rsidRPr="009553DA">
              <w:rPr>
                <w:sz w:val="28"/>
                <w:szCs w:val="28"/>
              </w:rPr>
              <w:t>фарқли</w:t>
            </w:r>
            <w:r w:rsidRPr="009553DA">
              <w:rPr>
                <w:sz w:val="28"/>
                <w:szCs w:val="28"/>
                <w:lang w:val="en-US"/>
              </w:rPr>
              <w:t xml:space="preserve"> </w:t>
            </w:r>
            <w:r w:rsidRPr="009553DA">
              <w:rPr>
                <w:sz w:val="28"/>
                <w:szCs w:val="28"/>
              </w:rPr>
              <w:t>равишда</w:t>
            </w:r>
            <w:r w:rsidRPr="009553DA">
              <w:rPr>
                <w:sz w:val="28"/>
                <w:szCs w:val="28"/>
                <w:lang w:val="en-US"/>
              </w:rPr>
              <w:t xml:space="preserve">, </w:t>
            </w:r>
            <w:r w:rsidRPr="009553DA">
              <w:rPr>
                <w:sz w:val="28"/>
                <w:szCs w:val="28"/>
              </w:rPr>
              <w:t>чапга</w:t>
            </w:r>
            <w:r w:rsidRPr="009553DA">
              <w:rPr>
                <w:sz w:val="28"/>
                <w:szCs w:val="28"/>
                <w:lang w:val="en-US"/>
              </w:rPr>
              <w:t xml:space="preserve"> </w:t>
            </w:r>
            <w:r w:rsidRPr="009553DA">
              <w:rPr>
                <w:sz w:val="28"/>
                <w:szCs w:val="28"/>
              </w:rPr>
              <w:t>оғган</w:t>
            </w:r>
            <w:r w:rsidRPr="009553DA">
              <w:rPr>
                <w:sz w:val="28"/>
                <w:szCs w:val="28"/>
                <w:lang w:val="en-US"/>
              </w:rPr>
              <w:t>: "</w:t>
            </w:r>
            <w:r w:rsidR="002B791D" w:rsidRPr="009553DA">
              <w:rPr>
                <w:sz w:val="28"/>
                <w:szCs w:val="28"/>
                <w:lang w:val="en-US"/>
              </w:rPr>
              <w:t>\</w:t>
            </w:r>
            <w:r w:rsidRPr="009553DA">
              <w:rPr>
                <w:sz w:val="28"/>
                <w:szCs w:val="28"/>
                <w:lang w:val="en-US"/>
              </w:rPr>
              <w:t>".</w:t>
            </w:r>
            <w:r w:rsidR="00117147">
              <w:rPr>
                <w:sz w:val="28"/>
                <w:szCs w:val="28"/>
                <w:lang w:val="en-US"/>
              </w:rPr>
              <w:t xml:space="preserve"> </w:t>
            </w:r>
          </w:p>
          <w:p w14:paraId="7553D422" w14:textId="77777777" w:rsidR="00DB56C7" w:rsidRPr="009553DA" w:rsidRDefault="00DB56C7" w:rsidP="00F13FAC">
            <w:pPr>
              <w:jc w:val="both"/>
              <w:rPr>
                <w:sz w:val="28"/>
                <w:szCs w:val="28"/>
                <w:lang w:val="en-US"/>
              </w:rPr>
            </w:pPr>
          </w:p>
        </w:tc>
      </w:tr>
      <w:tr w:rsidR="00DB56C7" w:rsidRPr="009553DA" w14:paraId="538D4664" w14:textId="77777777">
        <w:tc>
          <w:tcPr>
            <w:tcW w:w="4000" w:type="dxa"/>
            <w:tcBorders>
              <w:top w:val="nil"/>
              <w:left w:val="nil"/>
              <w:bottom w:val="nil"/>
              <w:right w:val="nil"/>
            </w:tcBorders>
            <w:shd w:val="clear" w:color="auto" w:fill="auto"/>
          </w:tcPr>
          <w:p w14:paraId="4A5036BC" w14:textId="4953A963" w:rsidR="00A746CC" w:rsidRPr="009553DA" w:rsidRDefault="0043761A" w:rsidP="0043761A">
            <w:pPr>
              <w:rPr>
                <w:sz w:val="28"/>
                <w:szCs w:val="28"/>
              </w:rPr>
            </w:pPr>
            <w:r w:rsidRPr="009553DA">
              <w:rPr>
                <w:b/>
                <w:sz w:val="28"/>
                <w:szCs w:val="28"/>
              </w:rPr>
              <w:lastRenderedPageBreak/>
              <w:t>О</w:t>
            </w:r>
            <w:r w:rsidR="00DB56C7" w:rsidRPr="009553DA">
              <w:rPr>
                <w:b/>
                <w:sz w:val="28"/>
                <w:szCs w:val="28"/>
              </w:rPr>
              <w:t>братная совместимость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A746CC" w:rsidRPr="009553DA">
              <w:rPr>
                <w:sz w:val="28"/>
                <w:szCs w:val="28"/>
                <w:lang w:val="en-US"/>
              </w:rPr>
              <w:t>teskari</w:t>
            </w:r>
            <w:r w:rsidR="00A746CC" w:rsidRPr="009553DA">
              <w:rPr>
                <w:sz w:val="28"/>
                <w:szCs w:val="28"/>
              </w:rPr>
              <w:t xml:space="preserve"> </w:t>
            </w:r>
            <w:r w:rsidR="00A746CC" w:rsidRPr="009553DA">
              <w:rPr>
                <w:sz w:val="28"/>
                <w:szCs w:val="28"/>
                <w:lang w:val="en-US"/>
              </w:rPr>
              <w:t>moslik</w:t>
            </w:r>
            <w:r w:rsidR="00117147">
              <w:rPr>
                <w:sz w:val="28"/>
                <w:szCs w:val="28"/>
              </w:rPr>
              <w:t xml:space="preserve"> </w:t>
            </w:r>
          </w:p>
          <w:p w14:paraId="0250AC02" w14:textId="505CF54E" w:rsidR="0043761A" w:rsidRPr="009553DA" w:rsidRDefault="00117147" w:rsidP="0043761A">
            <w:pPr>
              <w:rPr>
                <w:b/>
                <w:sz w:val="28"/>
                <w:szCs w:val="28"/>
              </w:rPr>
            </w:pPr>
            <w:r>
              <w:rPr>
                <w:sz w:val="28"/>
                <w:szCs w:val="28"/>
              </w:rPr>
              <w:t xml:space="preserve"> </w:t>
            </w:r>
            <w:r w:rsidR="0043761A" w:rsidRPr="009553DA">
              <w:rPr>
                <w:sz w:val="28"/>
                <w:szCs w:val="28"/>
              </w:rPr>
              <w:t>тескари мослик</w:t>
            </w:r>
            <w:r>
              <w:rPr>
                <w:sz w:val="28"/>
                <w:szCs w:val="28"/>
              </w:rPr>
              <w:t xml:space="preserve"> </w:t>
            </w:r>
          </w:p>
          <w:p w14:paraId="6BE376CE" w14:textId="7EEAE605"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backward</w:t>
            </w:r>
            <w:r w:rsidR="00117147">
              <w:rPr>
                <w:sz w:val="28"/>
                <w:szCs w:val="28"/>
                <w:lang w:val="en-US"/>
              </w:rPr>
              <w:t xml:space="preserve"> </w:t>
            </w:r>
            <w:r w:rsidR="00DB56C7" w:rsidRPr="009553DA">
              <w:rPr>
                <w:sz w:val="28"/>
                <w:szCs w:val="28"/>
                <w:lang w:val="en-US"/>
              </w:rPr>
              <w:t>compatibility</w:t>
            </w:r>
          </w:p>
        </w:tc>
        <w:tc>
          <w:tcPr>
            <w:tcW w:w="5828" w:type="dxa"/>
            <w:tcBorders>
              <w:top w:val="nil"/>
              <w:left w:val="nil"/>
              <w:bottom w:val="nil"/>
              <w:right w:val="nil"/>
            </w:tcBorders>
            <w:shd w:val="clear" w:color="auto" w:fill="auto"/>
          </w:tcPr>
          <w:p w14:paraId="1051B1E1" w14:textId="2589AA69" w:rsidR="0043761A" w:rsidRPr="009553DA" w:rsidRDefault="00DB56C7" w:rsidP="0043761A">
            <w:pPr>
              <w:jc w:val="both"/>
              <w:rPr>
                <w:sz w:val="28"/>
                <w:szCs w:val="28"/>
              </w:rPr>
            </w:pPr>
            <w:r w:rsidRPr="009553DA">
              <w:rPr>
                <w:sz w:val="28"/>
                <w:szCs w:val="28"/>
              </w:rPr>
              <w:t>Способность машины на новом процессоре выполнять старые программы без необходимости</w:t>
            </w:r>
            <w:r w:rsidR="00117147">
              <w:rPr>
                <w:sz w:val="28"/>
                <w:szCs w:val="28"/>
              </w:rPr>
              <w:t xml:space="preserve"> </w:t>
            </w:r>
            <w:r w:rsidRPr="009553DA">
              <w:rPr>
                <w:sz w:val="28"/>
                <w:szCs w:val="28"/>
              </w:rPr>
              <w:t>внесения в них изменений. При этом новый процессор может содержать дополнительные команды и иметь другие особенности, которые могут использоваться в разрабатываемом дл</w:t>
            </w:r>
            <w:r w:rsidR="002B791D" w:rsidRPr="009553DA">
              <w:rPr>
                <w:sz w:val="28"/>
                <w:szCs w:val="28"/>
              </w:rPr>
              <w:t>я него программном обеспечении.</w:t>
            </w:r>
            <w:r w:rsidRPr="009553DA">
              <w:rPr>
                <w:sz w:val="28"/>
                <w:szCs w:val="28"/>
              </w:rPr>
              <w:t xml:space="preserve"> </w:t>
            </w:r>
          </w:p>
          <w:p w14:paraId="2921C4A7" w14:textId="77777777" w:rsidR="00A746CC" w:rsidRPr="009553DA" w:rsidRDefault="00A746CC" w:rsidP="00A746CC">
            <w:pPr>
              <w:jc w:val="both"/>
              <w:rPr>
                <w:sz w:val="28"/>
                <w:szCs w:val="28"/>
              </w:rPr>
            </w:pPr>
          </w:p>
          <w:p w14:paraId="0F821230" w14:textId="77777777" w:rsidR="0043761A" w:rsidRPr="009553DA" w:rsidRDefault="00A746CC" w:rsidP="00E94E7B">
            <w:pPr>
              <w:jc w:val="both"/>
              <w:rPr>
                <w:sz w:val="28"/>
                <w:szCs w:val="28"/>
                <w:lang w:val="en-US"/>
              </w:rPr>
            </w:pPr>
            <w:r w:rsidRPr="009553DA">
              <w:rPr>
                <w:sz w:val="28"/>
                <w:szCs w:val="28"/>
                <w:lang w:val="en-US"/>
              </w:rPr>
              <w:t xml:space="preserve">Yangi protsessordagi mashinaning eski dasturlarni, ularga </w:t>
            </w:r>
            <w:r w:rsidR="00E628D2" w:rsidRPr="009553DA">
              <w:rPr>
                <w:sz w:val="28"/>
                <w:szCs w:val="28"/>
                <w:lang w:val="en-US"/>
              </w:rPr>
              <w:t>o‘</w:t>
            </w:r>
            <w:r w:rsidRPr="009553DA">
              <w:rPr>
                <w:sz w:val="28"/>
                <w:szCs w:val="28"/>
                <w:lang w:val="en-US"/>
              </w:rPr>
              <w:t>zgartirishlar kiritish zaruratisiz bajara olish qobiliyati. Bunda yangi protsessor q</w:t>
            </w:r>
            <w:r w:rsidR="00E628D2" w:rsidRPr="009553DA">
              <w:rPr>
                <w:sz w:val="28"/>
                <w:szCs w:val="28"/>
                <w:lang w:val="en-US"/>
              </w:rPr>
              <w:t>o‘</w:t>
            </w:r>
            <w:r w:rsidRPr="009553DA">
              <w:rPr>
                <w:sz w:val="28"/>
                <w:szCs w:val="28"/>
                <w:lang w:val="en-US"/>
              </w:rPr>
              <w:t>shimcha komandalarni ichiga olishi va uning uchun ishlab chiqiladigan dasturiy t</w:t>
            </w:r>
            <w:r w:rsidR="00B11EF9" w:rsidRPr="009553DA">
              <w:rPr>
                <w:sz w:val="28"/>
                <w:szCs w:val="28"/>
                <w:lang w:val="en-US"/>
              </w:rPr>
              <w:t>a’</w:t>
            </w:r>
            <w:r w:rsidRPr="009553DA">
              <w:rPr>
                <w:sz w:val="28"/>
                <w:szCs w:val="28"/>
                <w:lang w:val="en-US"/>
              </w:rPr>
              <w:t>minotda foydalanilishi mumkin b</w:t>
            </w:r>
            <w:r w:rsidR="00E628D2" w:rsidRPr="009553DA">
              <w:rPr>
                <w:sz w:val="28"/>
                <w:szCs w:val="28"/>
                <w:lang w:val="en-US"/>
              </w:rPr>
              <w:t>o‘</w:t>
            </w:r>
            <w:r w:rsidRPr="009553DA">
              <w:rPr>
                <w:sz w:val="28"/>
                <w:szCs w:val="28"/>
                <w:lang w:val="en-US"/>
              </w:rPr>
              <w:t>lgan boshqa xususiyatlarga ega b</w:t>
            </w:r>
            <w:r w:rsidR="00E628D2" w:rsidRPr="009553DA">
              <w:rPr>
                <w:sz w:val="28"/>
                <w:szCs w:val="28"/>
                <w:lang w:val="en-US"/>
              </w:rPr>
              <w:t>o‘</w:t>
            </w:r>
            <w:r w:rsidRPr="009553DA">
              <w:rPr>
                <w:sz w:val="28"/>
                <w:szCs w:val="28"/>
                <w:lang w:val="en-US"/>
              </w:rPr>
              <w:t>lishi mumkin.</w:t>
            </w:r>
          </w:p>
          <w:p w14:paraId="0C0074E9" w14:textId="77777777" w:rsidR="00A746CC" w:rsidRPr="009553DA" w:rsidRDefault="00A746CC" w:rsidP="00A746CC">
            <w:pPr>
              <w:rPr>
                <w:sz w:val="28"/>
                <w:szCs w:val="28"/>
                <w:lang w:val="en-US"/>
              </w:rPr>
            </w:pPr>
          </w:p>
          <w:p w14:paraId="0891CE56" w14:textId="01D327BD" w:rsidR="0043761A" w:rsidRPr="009553DA" w:rsidRDefault="00DB56C7" w:rsidP="0043761A">
            <w:pPr>
              <w:jc w:val="both"/>
              <w:rPr>
                <w:sz w:val="28"/>
                <w:szCs w:val="28"/>
              </w:rPr>
            </w:pPr>
            <w:r w:rsidRPr="009553DA">
              <w:rPr>
                <w:sz w:val="28"/>
                <w:szCs w:val="28"/>
              </w:rPr>
              <w:t>Янги процессордаги машинанинг эски дастурларни, уларга ўзгартиришлар киритиш заруратисиз бажара олиш қобилияти. Бунда янги процессор қўшимча командаларни ичига олиши ва унинг учун ишлаб чиқиладиган дастурий таъминотда фойдаланилиши мумкин бўлган бошқа хусусиятларга эга бўлиши мумкин.</w:t>
            </w:r>
            <w:r w:rsidR="00117147">
              <w:rPr>
                <w:sz w:val="28"/>
                <w:szCs w:val="28"/>
              </w:rPr>
              <w:t xml:space="preserve"> </w:t>
            </w:r>
          </w:p>
          <w:p w14:paraId="5CA57BDA" w14:textId="77777777" w:rsidR="00DB56C7" w:rsidRPr="009553DA" w:rsidRDefault="00DB56C7" w:rsidP="0043761A">
            <w:pPr>
              <w:jc w:val="both"/>
              <w:rPr>
                <w:sz w:val="28"/>
                <w:szCs w:val="28"/>
              </w:rPr>
            </w:pPr>
          </w:p>
        </w:tc>
      </w:tr>
      <w:tr w:rsidR="00DB56C7" w:rsidRPr="002B0E61" w14:paraId="188DB5E2" w14:textId="77777777">
        <w:tc>
          <w:tcPr>
            <w:tcW w:w="4000" w:type="dxa"/>
            <w:tcBorders>
              <w:top w:val="nil"/>
              <w:left w:val="nil"/>
              <w:bottom w:val="nil"/>
              <w:right w:val="nil"/>
            </w:tcBorders>
            <w:shd w:val="clear" w:color="auto" w:fill="auto"/>
          </w:tcPr>
          <w:p w14:paraId="6DD24F41" w14:textId="410C16C8" w:rsidR="00053D0C" w:rsidRPr="009553DA" w:rsidRDefault="0043761A" w:rsidP="00053D0C">
            <w:pPr>
              <w:rPr>
                <w:b/>
                <w:sz w:val="28"/>
                <w:szCs w:val="28"/>
              </w:rPr>
            </w:pPr>
            <w:r w:rsidRPr="009553DA">
              <w:rPr>
                <w:b/>
                <w:sz w:val="28"/>
                <w:szCs w:val="28"/>
              </w:rPr>
              <w:t>О</w:t>
            </w:r>
            <w:r w:rsidR="00DB56C7" w:rsidRPr="009553DA">
              <w:rPr>
                <w:b/>
                <w:sz w:val="28"/>
                <w:szCs w:val="28"/>
              </w:rPr>
              <w:t>братное отслеживание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rPr>
              <w:t>teskari kuzatish</w:t>
            </w:r>
            <w:r w:rsidR="00117147">
              <w:rPr>
                <w:sz w:val="28"/>
                <w:szCs w:val="28"/>
              </w:rPr>
              <w:t xml:space="preserve"> </w:t>
            </w:r>
          </w:p>
          <w:p w14:paraId="38376427" w14:textId="1B90B7F2" w:rsidR="0043761A" w:rsidRPr="009553DA" w:rsidRDefault="00117147" w:rsidP="0043761A">
            <w:pPr>
              <w:rPr>
                <w:b/>
                <w:sz w:val="28"/>
                <w:szCs w:val="28"/>
              </w:rPr>
            </w:pPr>
            <w:r>
              <w:rPr>
                <w:sz w:val="28"/>
                <w:szCs w:val="28"/>
              </w:rPr>
              <w:t xml:space="preserve"> </w:t>
            </w:r>
            <w:r w:rsidR="0043761A" w:rsidRPr="009553DA">
              <w:rPr>
                <w:sz w:val="28"/>
                <w:szCs w:val="28"/>
              </w:rPr>
              <w:t>тескари кузатиш</w:t>
            </w:r>
            <w:r>
              <w:rPr>
                <w:sz w:val="28"/>
                <w:szCs w:val="28"/>
              </w:rPr>
              <w:t xml:space="preserve"> </w:t>
            </w:r>
          </w:p>
          <w:p w14:paraId="400A099B" w14:textId="77777777" w:rsidR="00DB56C7" w:rsidRPr="009553DA" w:rsidRDefault="0043761A" w:rsidP="0043761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 xml:space="preserve">backtrace </w:t>
            </w:r>
          </w:p>
        </w:tc>
        <w:tc>
          <w:tcPr>
            <w:tcW w:w="5828" w:type="dxa"/>
            <w:tcBorders>
              <w:top w:val="nil"/>
              <w:left w:val="nil"/>
              <w:bottom w:val="nil"/>
              <w:right w:val="nil"/>
            </w:tcBorders>
            <w:shd w:val="clear" w:color="auto" w:fill="auto"/>
          </w:tcPr>
          <w:p w14:paraId="5C1F4630" w14:textId="219C2F21" w:rsidR="0043761A" w:rsidRPr="009553DA" w:rsidRDefault="00DB56C7" w:rsidP="0043761A">
            <w:pPr>
              <w:jc w:val="both"/>
              <w:rPr>
                <w:sz w:val="28"/>
                <w:szCs w:val="28"/>
              </w:rPr>
            </w:pPr>
            <w:r w:rsidRPr="009553DA">
              <w:rPr>
                <w:sz w:val="28"/>
                <w:szCs w:val="28"/>
              </w:rPr>
              <w:t>Последовательность команд или вызовов подпрограмм, которая привела к данной точке</w:t>
            </w:r>
            <w:r w:rsidR="00117147">
              <w:rPr>
                <w:sz w:val="28"/>
                <w:szCs w:val="28"/>
              </w:rPr>
              <w:t xml:space="preserve"> </w:t>
            </w:r>
            <w:r w:rsidRPr="009553DA">
              <w:rPr>
                <w:sz w:val="28"/>
                <w:szCs w:val="28"/>
              </w:rPr>
              <w:t>программы.</w:t>
            </w:r>
            <w:r w:rsidR="00117147">
              <w:rPr>
                <w:sz w:val="28"/>
                <w:szCs w:val="28"/>
              </w:rPr>
              <w:t xml:space="preserve"> </w:t>
            </w:r>
          </w:p>
          <w:p w14:paraId="36D49932" w14:textId="77777777" w:rsidR="00053D0C" w:rsidRPr="009553DA" w:rsidRDefault="00053D0C" w:rsidP="00053D0C">
            <w:pPr>
              <w:jc w:val="both"/>
              <w:rPr>
                <w:sz w:val="16"/>
                <w:szCs w:val="16"/>
              </w:rPr>
            </w:pPr>
          </w:p>
          <w:p w14:paraId="1505F360" w14:textId="77777777" w:rsidR="0043761A" w:rsidRPr="009553DA" w:rsidRDefault="00053D0C" w:rsidP="00053D0C">
            <w:pPr>
              <w:jc w:val="both"/>
              <w:rPr>
                <w:sz w:val="28"/>
                <w:szCs w:val="28"/>
                <w:lang w:val="en-US"/>
              </w:rPr>
            </w:pPr>
            <w:r w:rsidRPr="009553DA">
              <w:rPr>
                <w:sz w:val="28"/>
                <w:szCs w:val="28"/>
                <w:lang w:val="en-US"/>
              </w:rPr>
              <w:t>Dasturning berilgan nuqtasiga olib kelgan komandalar yoki quyi dasturlar chaqiruvlarining ketma-ketligi.</w:t>
            </w:r>
          </w:p>
          <w:p w14:paraId="2056660B" w14:textId="77777777" w:rsidR="00053D0C" w:rsidRPr="009553DA" w:rsidRDefault="00053D0C" w:rsidP="00053D0C">
            <w:pPr>
              <w:jc w:val="both"/>
              <w:rPr>
                <w:sz w:val="16"/>
                <w:szCs w:val="16"/>
                <w:lang w:val="en-US"/>
              </w:rPr>
            </w:pPr>
          </w:p>
          <w:p w14:paraId="2D95885E" w14:textId="5627F30F" w:rsidR="0043761A" w:rsidRPr="009553DA" w:rsidRDefault="00DB56C7" w:rsidP="0043761A">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нуқтасига</w:t>
            </w:r>
            <w:r w:rsidRPr="009553DA">
              <w:rPr>
                <w:sz w:val="28"/>
                <w:szCs w:val="28"/>
                <w:lang w:val="en-US"/>
              </w:rPr>
              <w:t xml:space="preserve"> </w:t>
            </w:r>
            <w:r w:rsidRPr="009553DA">
              <w:rPr>
                <w:sz w:val="28"/>
                <w:szCs w:val="28"/>
              </w:rPr>
              <w:t>олиб</w:t>
            </w:r>
            <w:r w:rsidRPr="009553DA">
              <w:rPr>
                <w:sz w:val="28"/>
                <w:szCs w:val="28"/>
                <w:lang w:val="en-US"/>
              </w:rPr>
              <w:t xml:space="preserve"> </w:t>
            </w:r>
            <w:r w:rsidRPr="009553DA">
              <w:rPr>
                <w:sz w:val="28"/>
                <w:szCs w:val="28"/>
              </w:rPr>
              <w:t>келган</w:t>
            </w:r>
            <w:r w:rsidRPr="009553DA">
              <w:rPr>
                <w:sz w:val="28"/>
                <w:szCs w:val="28"/>
                <w:lang w:val="en-US"/>
              </w:rPr>
              <w:t xml:space="preserve"> </w:t>
            </w:r>
            <w:r w:rsidRPr="009553DA">
              <w:rPr>
                <w:sz w:val="28"/>
                <w:szCs w:val="28"/>
              </w:rPr>
              <w:t>командалар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чақирувлари</w:t>
            </w:r>
            <w:r w:rsidR="0043761A"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w:t>
            </w:r>
            <w:r w:rsidRPr="009553DA">
              <w:rPr>
                <w:sz w:val="28"/>
                <w:szCs w:val="28"/>
                <w:lang w:val="en-US"/>
              </w:rPr>
              <w:t>.</w:t>
            </w:r>
            <w:r w:rsidR="00117147">
              <w:rPr>
                <w:sz w:val="28"/>
                <w:szCs w:val="28"/>
                <w:lang w:val="en-US"/>
              </w:rPr>
              <w:t xml:space="preserve"> </w:t>
            </w:r>
          </w:p>
          <w:p w14:paraId="5C9D45DA" w14:textId="77777777" w:rsidR="00DB56C7" w:rsidRPr="009553DA" w:rsidRDefault="00DB56C7" w:rsidP="0043761A">
            <w:pPr>
              <w:jc w:val="both"/>
              <w:rPr>
                <w:sz w:val="18"/>
                <w:szCs w:val="18"/>
                <w:lang w:val="en-US"/>
              </w:rPr>
            </w:pPr>
          </w:p>
        </w:tc>
      </w:tr>
      <w:tr w:rsidR="00DB56C7" w:rsidRPr="009553DA" w14:paraId="6CB72323" w14:textId="77777777">
        <w:tc>
          <w:tcPr>
            <w:tcW w:w="4000" w:type="dxa"/>
            <w:tcBorders>
              <w:top w:val="nil"/>
              <w:left w:val="nil"/>
              <w:bottom w:val="nil"/>
              <w:right w:val="nil"/>
            </w:tcBorders>
            <w:shd w:val="clear" w:color="auto" w:fill="auto"/>
          </w:tcPr>
          <w:p w14:paraId="0F8751FB" w14:textId="215BE289" w:rsidR="00053D0C" w:rsidRPr="009553DA" w:rsidRDefault="0043761A" w:rsidP="00053D0C">
            <w:pPr>
              <w:rPr>
                <w:b/>
                <w:sz w:val="28"/>
                <w:szCs w:val="28"/>
              </w:rPr>
            </w:pPr>
            <w:r w:rsidRPr="009553DA">
              <w:rPr>
                <w:b/>
                <w:sz w:val="28"/>
                <w:szCs w:val="28"/>
              </w:rPr>
              <w:t>О</w:t>
            </w:r>
            <w:r w:rsidR="00DB56C7" w:rsidRPr="009553DA">
              <w:rPr>
                <w:b/>
                <w:sz w:val="28"/>
                <w:szCs w:val="28"/>
              </w:rPr>
              <w:t>братный</w:t>
            </w:r>
            <w:r w:rsidR="00117147">
              <w:rPr>
                <w:b/>
                <w:sz w:val="28"/>
                <w:szCs w:val="28"/>
              </w:rPr>
              <w:t xml:space="preserve"> </w:t>
            </w:r>
            <w:r w:rsidR="00DB56C7" w:rsidRPr="009553DA">
              <w:rPr>
                <w:b/>
                <w:sz w:val="28"/>
                <w:szCs w:val="28"/>
              </w:rPr>
              <w:t>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lang w:val="en-US"/>
              </w:rPr>
              <w:t>teskari</w:t>
            </w:r>
            <w:r w:rsidR="00053D0C" w:rsidRPr="009553DA">
              <w:rPr>
                <w:sz w:val="28"/>
                <w:szCs w:val="28"/>
              </w:rPr>
              <w:t xml:space="preserve"> </w:t>
            </w:r>
            <w:r w:rsidR="00053D0C" w:rsidRPr="009553DA">
              <w:rPr>
                <w:sz w:val="28"/>
                <w:szCs w:val="28"/>
                <w:lang w:val="en-US"/>
              </w:rPr>
              <w:t>izlash</w:t>
            </w:r>
            <w:r w:rsidR="00117147">
              <w:rPr>
                <w:sz w:val="28"/>
                <w:szCs w:val="28"/>
              </w:rPr>
              <w:t xml:space="preserve"> </w:t>
            </w:r>
          </w:p>
          <w:p w14:paraId="5560CA79" w14:textId="47977D7D" w:rsidR="0043761A" w:rsidRPr="009553DA" w:rsidRDefault="00117147" w:rsidP="0043761A">
            <w:pPr>
              <w:rPr>
                <w:b/>
                <w:sz w:val="28"/>
                <w:szCs w:val="28"/>
              </w:rPr>
            </w:pPr>
            <w:r>
              <w:rPr>
                <w:sz w:val="28"/>
                <w:szCs w:val="28"/>
              </w:rPr>
              <w:t xml:space="preserve"> </w:t>
            </w:r>
            <w:r w:rsidR="0043761A" w:rsidRPr="009553DA">
              <w:rPr>
                <w:sz w:val="28"/>
                <w:szCs w:val="28"/>
              </w:rPr>
              <w:t>тескари излаш</w:t>
            </w:r>
            <w:r>
              <w:rPr>
                <w:sz w:val="28"/>
                <w:szCs w:val="28"/>
              </w:rPr>
              <w:t xml:space="preserve"> </w:t>
            </w:r>
          </w:p>
          <w:p w14:paraId="7D4457F3" w14:textId="77777777" w:rsidR="00DB56C7" w:rsidRPr="009553DA" w:rsidRDefault="0043761A" w:rsidP="0043761A">
            <w:pPr>
              <w:rPr>
                <w:sz w:val="28"/>
                <w:szCs w:val="28"/>
                <w:lang w:val="en-US"/>
              </w:rPr>
            </w:pPr>
            <w:r w:rsidRPr="009553DA">
              <w:rPr>
                <w:b/>
                <w:sz w:val="28"/>
                <w:szCs w:val="28"/>
                <w:lang w:val="en-US"/>
              </w:rPr>
              <w:lastRenderedPageBreak/>
              <w:t xml:space="preserve">en </w:t>
            </w:r>
            <w:r w:rsidRPr="009553DA">
              <w:rPr>
                <w:sz w:val="28"/>
                <w:szCs w:val="28"/>
                <w:lang w:val="en-US"/>
              </w:rPr>
              <w:t xml:space="preserve">- </w:t>
            </w:r>
            <w:r w:rsidR="00DB56C7" w:rsidRPr="009553DA">
              <w:rPr>
                <w:sz w:val="28"/>
                <w:szCs w:val="28"/>
                <w:lang w:val="en-US"/>
              </w:rPr>
              <w:t>backward search</w:t>
            </w:r>
          </w:p>
        </w:tc>
        <w:tc>
          <w:tcPr>
            <w:tcW w:w="5828" w:type="dxa"/>
            <w:tcBorders>
              <w:top w:val="nil"/>
              <w:left w:val="nil"/>
              <w:bottom w:val="nil"/>
              <w:right w:val="nil"/>
            </w:tcBorders>
            <w:shd w:val="clear" w:color="auto" w:fill="auto"/>
          </w:tcPr>
          <w:p w14:paraId="41EEF6DE" w14:textId="0C3F08AA" w:rsidR="0043761A" w:rsidRPr="009553DA" w:rsidRDefault="00DB56C7" w:rsidP="0043761A">
            <w:pPr>
              <w:jc w:val="both"/>
              <w:rPr>
                <w:sz w:val="28"/>
                <w:szCs w:val="28"/>
              </w:rPr>
            </w:pPr>
            <w:r w:rsidRPr="009553DA">
              <w:rPr>
                <w:sz w:val="28"/>
                <w:szCs w:val="28"/>
              </w:rPr>
              <w:lastRenderedPageBreak/>
              <w:t xml:space="preserve">В базах данных, электронных таблицах и текстовых процессорах </w:t>
            </w:r>
            <w:r w:rsidR="00A61A28" w:rsidRPr="009553DA">
              <w:rPr>
                <w:sz w:val="28"/>
                <w:szCs w:val="28"/>
              </w:rPr>
              <w:t>–</w:t>
            </w:r>
            <w:r w:rsidRPr="009553DA">
              <w:rPr>
                <w:sz w:val="28"/>
                <w:szCs w:val="28"/>
              </w:rPr>
              <w:t xml:space="preserve"> поиск с текущей позиции</w:t>
            </w:r>
            <w:r w:rsidR="00117147">
              <w:rPr>
                <w:sz w:val="28"/>
                <w:szCs w:val="28"/>
              </w:rPr>
              <w:t xml:space="preserve"> </w:t>
            </w:r>
            <w:r w:rsidRPr="009553DA">
              <w:rPr>
                <w:sz w:val="28"/>
                <w:szCs w:val="28"/>
              </w:rPr>
              <w:t>к началу документа (файла).</w:t>
            </w:r>
            <w:r w:rsidR="00117147">
              <w:rPr>
                <w:sz w:val="28"/>
                <w:szCs w:val="28"/>
              </w:rPr>
              <w:t xml:space="preserve"> </w:t>
            </w:r>
          </w:p>
          <w:p w14:paraId="07818A94" w14:textId="77777777" w:rsidR="00053D0C" w:rsidRPr="009553DA" w:rsidRDefault="00053D0C" w:rsidP="00053D0C">
            <w:pPr>
              <w:jc w:val="both"/>
              <w:rPr>
                <w:sz w:val="16"/>
                <w:szCs w:val="16"/>
              </w:rPr>
            </w:pPr>
          </w:p>
          <w:p w14:paraId="0FAE00C6" w14:textId="3EFC4802" w:rsidR="0043761A" w:rsidRPr="009553DA" w:rsidRDefault="00053D0C" w:rsidP="00053D0C">
            <w:pPr>
              <w:jc w:val="both"/>
              <w:rPr>
                <w:sz w:val="28"/>
                <w:szCs w:val="28"/>
              </w:rPr>
            </w:pPr>
            <w:r w:rsidRPr="009553DA">
              <w:rPr>
                <w:sz w:val="28"/>
                <w:szCs w:val="28"/>
              </w:rPr>
              <w:t>M</w:t>
            </w:r>
            <w:r w:rsidR="00B11EF9" w:rsidRPr="009553DA">
              <w:rPr>
                <w:sz w:val="28"/>
                <w:szCs w:val="28"/>
              </w:rPr>
              <w:t>a’</w:t>
            </w:r>
            <w:r w:rsidRPr="009553DA">
              <w:rPr>
                <w:sz w:val="28"/>
                <w:szCs w:val="28"/>
              </w:rPr>
              <w:t>lumotlar bazalarida, elektron jadvallarda, matn</w:t>
            </w:r>
            <w:r w:rsidR="00117147">
              <w:rPr>
                <w:sz w:val="28"/>
                <w:szCs w:val="28"/>
              </w:rPr>
              <w:t xml:space="preserve"> </w:t>
            </w:r>
            <w:r w:rsidRPr="009553DA">
              <w:rPr>
                <w:sz w:val="28"/>
                <w:szCs w:val="28"/>
              </w:rPr>
              <w:t>protsessorlarida – joriy pozitsiyadan hujjat (fayl) boshlanishiga qarab izlash.</w:t>
            </w:r>
          </w:p>
          <w:p w14:paraId="21605777" w14:textId="77777777" w:rsidR="00053D0C" w:rsidRPr="009553DA" w:rsidRDefault="00053D0C" w:rsidP="0043761A">
            <w:pPr>
              <w:jc w:val="both"/>
              <w:rPr>
                <w:sz w:val="16"/>
                <w:szCs w:val="16"/>
              </w:rPr>
            </w:pPr>
          </w:p>
          <w:p w14:paraId="0808382A" w14:textId="4D2380DE" w:rsidR="0043761A" w:rsidRPr="009553DA" w:rsidRDefault="00DB56C7" w:rsidP="0043761A">
            <w:pPr>
              <w:jc w:val="both"/>
              <w:rPr>
                <w:sz w:val="28"/>
                <w:szCs w:val="28"/>
              </w:rPr>
            </w:pPr>
            <w:r w:rsidRPr="009553DA">
              <w:rPr>
                <w:sz w:val="28"/>
                <w:szCs w:val="28"/>
              </w:rPr>
              <w:t>Маълумотлар базаларида, электрон жадвалларда, матн</w:t>
            </w:r>
            <w:r w:rsidR="00117147">
              <w:rPr>
                <w:sz w:val="28"/>
                <w:szCs w:val="28"/>
              </w:rPr>
              <w:t xml:space="preserve"> </w:t>
            </w:r>
            <w:r w:rsidRPr="009553DA">
              <w:rPr>
                <w:sz w:val="28"/>
                <w:szCs w:val="28"/>
              </w:rPr>
              <w:t xml:space="preserve">процессорларида </w:t>
            </w:r>
            <w:r w:rsidR="00A61A28" w:rsidRPr="009553DA">
              <w:rPr>
                <w:sz w:val="28"/>
                <w:szCs w:val="28"/>
              </w:rPr>
              <w:t>–</w:t>
            </w:r>
            <w:r w:rsidRPr="009553DA">
              <w:rPr>
                <w:sz w:val="28"/>
                <w:szCs w:val="28"/>
              </w:rPr>
              <w:t xml:space="preserve"> жорий позициядан ҳужжат (файл) бошланишига қараб излаш.</w:t>
            </w:r>
            <w:r w:rsidR="00117147">
              <w:rPr>
                <w:sz w:val="28"/>
                <w:szCs w:val="28"/>
              </w:rPr>
              <w:t xml:space="preserve"> </w:t>
            </w:r>
          </w:p>
          <w:p w14:paraId="3E5F651F" w14:textId="77777777" w:rsidR="00DB56C7" w:rsidRPr="009553DA" w:rsidRDefault="00DB56C7" w:rsidP="0043761A">
            <w:pPr>
              <w:jc w:val="both"/>
              <w:rPr>
                <w:sz w:val="18"/>
                <w:szCs w:val="18"/>
              </w:rPr>
            </w:pPr>
          </w:p>
        </w:tc>
      </w:tr>
      <w:tr w:rsidR="00DB56C7" w:rsidRPr="009553DA" w14:paraId="19D4C371" w14:textId="77777777">
        <w:tc>
          <w:tcPr>
            <w:tcW w:w="4000" w:type="dxa"/>
            <w:tcBorders>
              <w:top w:val="nil"/>
              <w:left w:val="nil"/>
              <w:bottom w:val="nil"/>
              <w:right w:val="nil"/>
            </w:tcBorders>
            <w:shd w:val="clear" w:color="auto" w:fill="auto"/>
          </w:tcPr>
          <w:p w14:paraId="48CBDD7E" w14:textId="683FEC76" w:rsidR="00053D0C" w:rsidRPr="009553DA" w:rsidRDefault="0043761A" w:rsidP="00053D0C">
            <w:pPr>
              <w:rPr>
                <w:b/>
                <w:sz w:val="28"/>
                <w:szCs w:val="28"/>
              </w:rPr>
            </w:pPr>
            <w:r w:rsidRPr="009553DA">
              <w:rPr>
                <w:b/>
                <w:sz w:val="28"/>
                <w:szCs w:val="28"/>
              </w:rPr>
              <w:lastRenderedPageBreak/>
              <w:t>О</w:t>
            </w:r>
            <w:r w:rsidR="00DB56C7" w:rsidRPr="009553DA">
              <w:rPr>
                <w:b/>
                <w:sz w:val="28"/>
                <w:szCs w:val="28"/>
              </w:rPr>
              <w:t>бращение к подпрограмме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lang w:val="en-US"/>
              </w:rPr>
              <w:t>quyi</w:t>
            </w:r>
            <w:r w:rsidR="00053D0C" w:rsidRPr="009553DA">
              <w:rPr>
                <w:sz w:val="28"/>
                <w:szCs w:val="28"/>
              </w:rPr>
              <w:t xml:space="preserve"> </w:t>
            </w:r>
            <w:r w:rsidR="00053D0C" w:rsidRPr="009553DA">
              <w:rPr>
                <w:sz w:val="28"/>
                <w:szCs w:val="28"/>
                <w:lang w:val="en-US"/>
              </w:rPr>
              <w:t>dasturga</w:t>
            </w:r>
            <w:r w:rsidR="00053D0C" w:rsidRPr="009553DA">
              <w:rPr>
                <w:sz w:val="28"/>
                <w:szCs w:val="28"/>
              </w:rPr>
              <w:t xml:space="preserve"> </w:t>
            </w:r>
            <w:r w:rsidR="00053D0C" w:rsidRPr="009553DA">
              <w:rPr>
                <w:sz w:val="28"/>
                <w:szCs w:val="28"/>
                <w:lang w:val="en-US"/>
              </w:rPr>
              <w:t>murojaat</w:t>
            </w:r>
            <w:r w:rsidR="00117147">
              <w:rPr>
                <w:sz w:val="28"/>
                <w:szCs w:val="28"/>
              </w:rPr>
              <w:t xml:space="preserve"> </w:t>
            </w:r>
          </w:p>
          <w:p w14:paraId="4FFCF447" w14:textId="75B6D11E" w:rsidR="0043761A" w:rsidRPr="009553DA" w:rsidRDefault="00117147" w:rsidP="0043761A">
            <w:pPr>
              <w:rPr>
                <w:b/>
                <w:sz w:val="28"/>
                <w:szCs w:val="28"/>
                <w:lang w:val="en-US"/>
              </w:rPr>
            </w:pPr>
            <w:r>
              <w:rPr>
                <w:sz w:val="28"/>
                <w:szCs w:val="28"/>
              </w:rPr>
              <w:t xml:space="preserve"> </w:t>
            </w:r>
            <w:r w:rsidR="0043761A" w:rsidRPr="009553DA">
              <w:rPr>
                <w:sz w:val="28"/>
                <w:szCs w:val="28"/>
              </w:rPr>
              <w:t>қуйи</w:t>
            </w:r>
            <w:r w:rsidR="0043761A" w:rsidRPr="009553DA">
              <w:rPr>
                <w:sz w:val="28"/>
                <w:szCs w:val="28"/>
                <w:lang w:val="en-US"/>
              </w:rPr>
              <w:t xml:space="preserve"> </w:t>
            </w:r>
            <w:r w:rsidR="0043761A" w:rsidRPr="009553DA">
              <w:rPr>
                <w:sz w:val="28"/>
                <w:szCs w:val="28"/>
              </w:rPr>
              <w:t>дастурга</w:t>
            </w:r>
            <w:r w:rsidR="0043761A" w:rsidRPr="009553DA">
              <w:rPr>
                <w:sz w:val="28"/>
                <w:szCs w:val="28"/>
                <w:lang w:val="en-US"/>
              </w:rPr>
              <w:t xml:space="preserve"> </w:t>
            </w:r>
            <w:r w:rsidR="0043761A" w:rsidRPr="009553DA">
              <w:rPr>
                <w:sz w:val="28"/>
                <w:szCs w:val="28"/>
              </w:rPr>
              <w:t>мурожаат</w:t>
            </w:r>
            <w:r>
              <w:rPr>
                <w:sz w:val="28"/>
                <w:szCs w:val="28"/>
                <w:lang w:val="en-US"/>
              </w:rPr>
              <w:t xml:space="preserve"> </w:t>
            </w:r>
          </w:p>
          <w:p w14:paraId="363428E7" w14:textId="77777777"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subroutine call</w:t>
            </w:r>
          </w:p>
        </w:tc>
        <w:tc>
          <w:tcPr>
            <w:tcW w:w="5828" w:type="dxa"/>
            <w:tcBorders>
              <w:top w:val="nil"/>
              <w:left w:val="nil"/>
              <w:bottom w:val="nil"/>
              <w:right w:val="nil"/>
            </w:tcBorders>
            <w:shd w:val="clear" w:color="auto" w:fill="auto"/>
          </w:tcPr>
          <w:p w14:paraId="0A11E8FB" w14:textId="128B6745" w:rsidR="0043761A" w:rsidRPr="009553DA" w:rsidRDefault="00DB56C7" w:rsidP="0043761A">
            <w:pPr>
              <w:jc w:val="both"/>
              <w:rPr>
                <w:sz w:val="28"/>
                <w:szCs w:val="28"/>
              </w:rPr>
            </w:pPr>
            <w:r w:rsidRPr="009553DA">
              <w:rPr>
                <w:sz w:val="28"/>
                <w:szCs w:val="28"/>
              </w:rPr>
              <w:t>Набор команд или оператор, передающий параметры и управление подпрограмме.</w:t>
            </w:r>
            <w:r w:rsidR="00117147">
              <w:rPr>
                <w:sz w:val="28"/>
                <w:szCs w:val="28"/>
              </w:rPr>
              <w:t xml:space="preserve"> </w:t>
            </w:r>
          </w:p>
          <w:p w14:paraId="6C23AE76" w14:textId="77777777" w:rsidR="00053D0C" w:rsidRPr="009553DA" w:rsidRDefault="00053D0C" w:rsidP="00053D0C">
            <w:pPr>
              <w:jc w:val="both"/>
              <w:rPr>
                <w:sz w:val="16"/>
                <w:szCs w:val="16"/>
              </w:rPr>
            </w:pPr>
          </w:p>
          <w:p w14:paraId="2FE8D76F" w14:textId="77777777" w:rsidR="0043761A" w:rsidRPr="009553DA" w:rsidRDefault="00053D0C" w:rsidP="00053D0C">
            <w:pPr>
              <w:jc w:val="both"/>
              <w:rPr>
                <w:sz w:val="28"/>
                <w:szCs w:val="28"/>
                <w:lang w:val="en-US"/>
              </w:rPr>
            </w:pPr>
            <w:r w:rsidRPr="009553DA">
              <w:rPr>
                <w:sz w:val="28"/>
                <w:szCs w:val="28"/>
                <w:lang w:val="en-US"/>
              </w:rPr>
              <w:t>Komandalar t</w:t>
            </w:r>
            <w:r w:rsidR="00E628D2" w:rsidRPr="009553DA">
              <w:rPr>
                <w:sz w:val="28"/>
                <w:szCs w:val="28"/>
                <w:lang w:val="en-US"/>
              </w:rPr>
              <w:t>o‘</w:t>
            </w:r>
            <w:r w:rsidRPr="009553DA">
              <w:rPr>
                <w:sz w:val="28"/>
                <w:szCs w:val="28"/>
                <w:lang w:val="en-US"/>
              </w:rPr>
              <w:t>plami yoki parametr va boshqarishni quyi dasturga uzatadigan operator.</w:t>
            </w:r>
          </w:p>
          <w:p w14:paraId="129D8CD4" w14:textId="77777777" w:rsidR="00053D0C" w:rsidRPr="009553DA" w:rsidRDefault="00053D0C" w:rsidP="0043761A">
            <w:pPr>
              <w:jc w:val="both"/>
              <w:rPr>
                <w:sz w:val="16"/>
                <w:szCs w:val="16"/>
                <w:lang w:val="en-US"/>
              </w:rPr>
            </w:pPr>
          </w:p>
          <w:p w14:paraId="413049C7" w14:textId="3016B735" w:rsidR="0043761A" w:rsidRPr="009553DA" w:rsidRDefault="00DB56C7" w:rsidP="0043761A">
            <w:pPr>
              <w:jc w:val="both"/>
              <w:rPr>
                <w:sz w:val="28"/>
                <w:szCs w:val="28"/>
              </w:rPr>
            </w:pPr>
            <w:r w:rsidRPr="009553DA">
              <w:rPr>
                <w:sz w:val="28"/>
                <w:szCs w:val="28"/>
              </w:rPr>
              <w:t>Командалар тўплами ёки параметр ва бошқаришни қуйи дастурга узатадиган оператор.</w:t>
            </w:r>
            <w:r w:rsidR="00117147">
              <w:rPr>
                <w:sz w:val="28"/>
                <w:szCs w:val="28"/>
              </w:rPr>
              <w:t xml:space="preserve"> </w:t>
            </w:r>
          </w:p>
          <w:p w14:paraId="748B29F0" w14:textId="77777777" w:rsidR="00DB56C7" w:rsidRPr="009553DA" w:rsidRDefault="00DB56C7" w:rsidP="0043761A">
            <w:pPr>
              <w:jc w:val="both"/>
              <w:rPr>
                <w:sz w:val="18"/>
                <w:szCs w:val="18"/>
              </w:rPr>
            </w:pPr>
          </w:p>
        </w:tc>
      </w:tr>
      <w:tr w:rsidR="00DB56C7" w:rsidRPr="009553DA" w14:paraId="23716DC3" w14:textId="77777777">
        <w:tc>
          <w:tcPr>
            <w:tcW w:w="4000" w:type="dxa"/>
            <w:tcBorders>
              <w:top w:val="nil"/>
              <w:left w:val="nil"/>
              <w:bottom w:val="nil"/>
              <w:right w:val="nil"/>
            </w:tcBorders>
            <w:shd w:val="clear" w:color="auto" w:fill="auto"/>
          </w:tcPr>
          <w:p w14:paraId="125A8538" w14:textId="57AD724A" w:rsidR="00053D0C" w:rsidRPr="009553DA" w:rsidRDefault="0043761A" w:rsidP="00053D0C">
            <w:pPr>
              <w:rPr>
                <w:b/>
                <w:sz w:val="28"/>
                <w:szCs w:val="28"/>
              </w:rPr>
            </w:pPr>
            <w:r w:rsidRPr="009553DA">
              <w:rPr>
                <w:b/>
                <w:sz w:val="28"/>
                <w:szCs w:val="28"/>
              </w:rPr>
              <w:t>О</w:t>
            </w:r>
            <w:r w:rsidR="00DB56C7" w:rsidRPr="009553DA">
              <w:rPr>
                <w:b/>
                <w:sz w:val="28"/>
                <w:szCs w:val="28"/>
              </w:rPr>
              <w:t xml:space="preserve">бщедоступное </w:t>
            </w:r>
            <w:r w:rsidR="008466EC" w:rsidRPr="009553DA">
              <w:rPr>
                <w:b/>
                <w:sz w:val="28"/>
                <w:szCs w:val="28"/>
              </w:rPr>
              <w:t>программное обеспечение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lang w:val="en-US"/>
              </w:rPr>
              <w:t>umumiy</w:t>
            </w:r>
            <w:r w:rsidR="00053D0C" w:rsidRPr="009553DA">
              <w:rPr>
                <w:sz w:val="28"/>
                <w:szCs w:val="28"/>
              </w:rPr>
              <w:t xml:space="preserve"> </w:t>
            </w:r>
            <w:r w:rsidR="00053D0C" w:rsidRPr="009553DA">
              <w:rPr>
                <w:sz w:val="28"/>
                <w:szCs w:val="28"/>
                <w:lang w:val="en-US"/>
              </w:rPr>
              <w:t>foydalaniladigan</w:t>
            </w:r>
            <w:r w:rsidR="00053D0C" w:rsidRPr="009553DA">
              <w:rPr>
                <w:sz w:val="28"/>
                <w:szCs w:val="28"/>
              </w:rPr>
              <w:t xml:space="preserve"> </w:t>
            </w:r>
            <w:r w:rsidR="00053D0C" w:rsidRPr="009553DA">
              <w:rPr>
                <w:sz w:val="28"/>
                <w:szCs w:val="28"/>
                <w:lang w:val="en-US"/>
              </w:rPr>
              <w:t>dasturiy</w:t>
            </w:r>
            <w:r w:rsidR="00053D0C" w:rsidRPr="009553DA">
              <w:rPr>
                <w:sz w:val="28"/>
                <w:szCs w:val="28"/>
              </w:rPr>
              <w:t xml:space="preserve"> </w:t>
            </w:r>
            <w:r w:rsidR="00053D0C" w:rsidRPr="009553DA">
              <w:rPr>
                <w:sz w:val="28"/>
                <w:szCs w:val="28"/>
                <w:lang w:val="en-US"/>
              </w:rPr>
              <w:t>t</w:t>
            </w:r>
            <w:r w:rsidR="00B11EF9" w:rsidRPr="009553DA">
              <w:rPr>
                <w:sz w:val="28"/>
                <w:szCs w:val="28"/>
                <w:lang w:val="en-US"/>
              </w:rPr>
              <w:t>a</w:t>
            </w:r>
            <w:r w:rsidR="00B11EF9" w:rsidRPr="009553DA">
              <w:rPr>
                <w:sz w:val="28"/>
                <w:szCs w:val="28"/>
              </w:rPr>
              <w:t>’</w:t>
            </w:r>
            <w:r w:rsidR="00053D0C" w:rsidRPr="009553DA">
              <w:rPr>
                <w:sz w:val="28"/>
                <w:szCs w:val="28"/>
                <w:lang w:val="en-US"/>
              </w:rPr>
              <w:t>minot</w:t>
            </w:r>
            <w:r w:rsidR="00117147">
              <w:rPr>
                <w:sz w:val="28"/>
                <w:szCs w:val="28"/>
              </w:rPr>
              <w:t xml:space="preserve"> </w:t>
            </w:r>
          </w:p>
          <w:p w14:paraId="35B56D8A" w14:textId="5C0BDF67" w:rsidR="0043761A" w:rsidRPr="009553DA" w:rsidRDefault="00117147" w:rsidP="0043761A">
            <w:pPr>
              <w:rPr>
                <w:b/>
                <w:sz w:val="28"/>
                <w:szCs w:val="28"/>
              </w:rPr>
            </w:pPr>
            <w:r>
              <w:rPr>
                <w:sz w:val="28"/>
                <w:szCs w:val="28"/>
              </w:rPr>
              <w:t xml:space="preserve"> </w:t>
            </w:r>
            <w:r w:rsidR="0043761A" w:rsidRPr="009553DA">
              <w:rPr>
                <w:sz w:val="28"/>
                <w:szCs w:val="28"/>
              </w:rPr>
              <w:t>умумий фойдаланиладиган дастурий таъминот</w:t>
            </w:r>
            <w:r>
              <w:rPr>
                <w:sz w:val="28"/>
                <w:szCs w:val="28"/>
              </w:rPr>
              <w:t xml:space="preserve"> </w:t>
            </w:r>
          </w:p>
          <w:p w14:paraId="0C3829D1" w14:textId="77777777" w:rsidR="00DB56C7" w:rsidRPr="009553DA" w:rsidRDefault="0043761A" w:rsidP="0043761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public</w:t>
            </w:r>
            <w:r w:rsidR="00DB56C7" w:rsidRPr="009553DA">
              <w:rPr>
                <w:sz w:val="28"/>
                <w:szCs w:val="28"/>
              </w:rPr>
              <w:t xml:space="preserve"> </w:t>
            </w:r>
            <w:r w:rsidR="00DB56C7" w:rsidRPr="009553DA">
              <w:rPr>
                <w:sz w:val="28"/>
                <w:szCs w:val="28"/>
                <w:lang w:val="en-US"/>
              </w:rPr>
              <w:t>domain</w:t>
            </w:r>
            <w:r w:rsidR="00DB56C7" w:rsidRPr="009553DA">
              <w:rPr>
                <w:sz w:val="28"/>
                <w:szCs w:val="28"/>
              </w:rPr>
              <w:t xml:space="preserve"> (</w:t>
            </w:r>
            <w:r w:rsidR="00DB56C7" w:rsidRPr="009553DA">
              <w:rPr>
                <w:sz w:val="28"/>
                <w:szCs w:val="28"/>
                <w:lang w:val="en-US"/>
              </w:rPr>
              <w:t>PD</w:t>
            </w:r>
            <w:r w:rsidR="00DB56C7" w:rsidRPr="009553DA">
              <w:rPr>
                <w:sz w:val="28"/>
                <w:szCs w:val="28"/>
              </w:rPr>
              <w:t>)</w:t>
            </w:r>
          </w:p>
        </w:tc>
        <w:tc>
          <w:tcPr>
            <w:tcW w:w="5828" w:type="dxa"/>
            <w:tcBorders>
              <w:top w:val="nil"/>
              <w:left w:val="nil"/>
              <w:bottom w:val="nil"/>
              <w:right w:val="nil"/>
            </w:tcBorders>
            <w:shd w:val="clear" w:color="auto" w:fill="auto"/>
          </w:tcPr>
          <w:p w14:paraId="61A8F2DE" w14:textId="69DF1FBA" w:rsidR="000150BF" w:rsidRPr="009553DA" w:rsidRDefault="00DB56C7" w:rsidP="0043761A">
            <w:pPr>
              <w:jc w:val="both"/>
              <w:rPr>
                <w:sz w:val="28"/>
                <w:szCs w:val="28"/>
              </w:rPr>
            </w:pPr>
            <w:r w:rsidRPr="009553DA">
              <w:rPr>
                <w:sz w:val="28"/>
                <w:szCs w:val="28"/>
              </w:rPr>
              <w:t xml:space="preserve">В более широком смысле </w:t>
            </w:r>
            <w:r w:rsidR="007B4612" w:rsidRPr="009553DA">
              <w:rPr>
                <w:sz w:val="28"/>
                <w:szCs w:val="28"/>
              </w:rPr>
              <w:t>–</w:t>
            </w:r>
            <w:r w:rsidRPr="009553DA">
              <w:rPr>
                <w:sz w:val="28"/>
                <w:szCs w:val="28"/>
              </w:rPr>
              <w:t xml:space="preserve"> это статус произведений изобразительного искусства, литературы, музыкальных произведений</w:t>
            </w:r>
            <w:r w:rsidR="00117147">
              <w:rPr>
                <w:sz w:val="28"/>
                <w:szCs w:val="28"/>
              </w:rPr>
              <w:t xml:space="preserve"> </w:t>
            </w:r>
            <w:r w:rsidRPr="009553DA">
              <w:rPr>
                <w:sz w:val="28"/>
                <w:szCs w:val="28"/>
              </w:rPr>
              <w:t>и</w:t>
            </w:r>
            <w:r w:rsidR="00117147">
              <w:rPr>
                <w:sz w:val="28"/>
                <w:szCs w:val="28"/>
              </w:rPr>
              <w:t xml:space="preserve"> </w:t>
            </w:r>
            <w:r w:rsidRPr="009553DA">
              <w:rPr>
                <w:sz w:val="28"/>
                <w:szCs w:val="28"/>
              </w:rPr>
              <w:t>программ, когда на них не ставится какой бы то ни был знак авторского права, и они могут быть легально бесплатно скопированы. Этот термин часто неправильно используется для обозначения других видов свободно копируемо</w:t>
            </w:r>
            <w:r w:rsidR="007B4612" w:rsidRPr="009553DA">
              <w:rPr>
                <w:sz w:val="28"/>
                <w:szCs w:val="28"/>
              </w:rPr>
              <w:t>го программного обеспечения</w:t>
            </w:r>
            <w:r w:rsidRPr="009553DA">
              <w:rPr>
                <w:sz w:val="28"/>
                <w:szCs w:val="28"/>
              </w:rPr>
              <w:t>.</w:t>
            </w:r>
            <w:r w:rsidR="00117147">
              <w:rPr>
                <w:sz w:val="28"/>
                <w:szCs w:val="28"/>
              </w:rPr>
              <w:t xml:space="preserve"> </w:t>
            </w:r>
          </w:p>
          <w:p w14:paraId="297A147A" w14:textId="24ABF012" w:rsidR="0043761A" w:rsidRPr="00E433D1" w:rsidRDefault="0043761A" w:rsidP="0043761A">
            <w:pPr>
              <w:jc w:val="both"/>
              <w:rPr>
                <w:sz w:val="18"/>
                <w:szCs w:val="18"/>
                <w:lang w:val="en-US"/>
              </w:rPr>
            </w:pPr>
          </w:p>
          <w:p w14:paraId="4B706064" w14:textId="587AFBAE" w:rsidR="0043761A" w:rsidRPr="009553DA" w:rsidRDefault="00053D0C" w:rsidP="00053D0C">
            <w:pPr>
              <w:jc w:val="both"/>
              <w:rPr>
                <w:sz w:val="28"/>
                <w:szCs w:val="28"/>
              </w:rPr>
            </w:pPr>
            <w:r w:rsidRPr="00E433D1">
              <w:rPr>
                <w:sz w:val="28"/>
                <w:szCs w:val="28"/>
                <w:lang w:val="en-US"/>
              </w:rPr>
              <w:t>Birmuncha keng m</w:t>
            </w:r>
            <w:r w:rsidR="00B11EF9" w:rsidRPr="00E433D1">
              <w:rPr>
                <w:sz w:val="28"/>
                <w:szCs w:val="28"/>
                <w:lang w:val="en-US"/>
              </w:rPr>
              <w:t>a’</w:t>
            </w:r>
            <w:r w:rsidRPr="00E433D1">
              <w:rPr>
                <w:sz w:val="28"/>
                <w:szCs w:val="28"/>
                <w:lang w:val="en-US"/>
              </w:rPr>
              <w:t>noda, qandaydir mualliflik huquqi belgisi</w:t>
            </w:r>
            <w:r w:rsidR="00117147" w:rsidRPr="00E433D1">
              <w:rPr>
                <w:sz w:val="28"/>
                <w:szCs w:val="28"/>
                <w:lang w:val="en-US"/>
              </w:rPr>
              <w:t xml:space="preserve"> </w:t>
            </w:r>
            <w:r w:rsidRPr="00E433D1">
              <w:rPr>
                <w:sz w:val="28"/>
                <w:szCs w:val="28"/>
                <w:lang w:val="en-US"/>
              </w:rPr>
              <w:t>q</w:t>
            </w:r>
            <w:r w:rsidR="00E628D2" w:rsidRPr="00E433D1">
              <w:rPr>
                <w:sz w:val="28"/>
                <w:szCs w:val="28"/>
                <w:lang w:val="en-US"/>
              </w:rPr>
              <w:t>o‘</w:t>
            </w:r>
            <w:r w:rsidRPr="00E433D1">
              <w:rPr>
                <w:sz w:val="28"/>
                <w:szCs w:val="28"/>
                <w:lang w:val="en-US"/>
              </w:rPr>
              <w:t>yilmaydigan va ochiq bepul nusha olinishi mumkin b</w:t>
            </w:r>
            <w:r w:rsidR="00E628D2" w:rsidRPr="00E433D1">
              <w:rPr>
                <w:sz w:val="28"/>
                <w:szCs w:val="28"/>
                <w:lang w:val="en-US"/>
              </w:rPr>
              <w:t>o‘</w:t>
            </w:r>
            <w:r w:rsidRPr="00E433D1">
              <w:rPr>
                <w:sz w:val="28"/>
                <w:szCs w:val="28"/>
                <w:lang w:val="en-US"/>
              </w:rPr>
              <w:t>lgan tasviriy sa</w:t>
            </w:r>
            <w:r w:rsidR="00793CFC" w:rsidRPr="00E433D1">
              <w:rPr>
                <w:sz w:val="28"/>
                <w:szCs w:val="28"/>
                <w:lang w:val="en-US"/>
              </w:rPr>
              <w:t>n’</w:t>
            </w:r>
            <w:r w:rsidRPr="00E433D1">
              <w:rPr>
                <w:sz w:val="28"/>
                <w:szCs w:val="28"/>
                <w:lang w:val="en-US"/>
              </w:rPr>
              <w:t xml:space="preserve">at, adabiyot asarlari, musiqaviy asarlar va dasturlar maqomi. </w:t>
            </w:r>
            <w:r w:rsidRPr="009553DA">
              <w:rPr>
                <w:sz w:val="28"/>
                <w:szCs w:val="28"/>
                <w:lang w:val="en-US"/>
              </w:rPr>
              <w:t>Bu</w:t>
            </w:r>
            <w:r w:rsidRPr="009553DA">
              <w:rPr>
                <w:sz w:val="28"/>
                <w:szCs w:val="28"/>
              </w:rPr>
              <w:t xml:space="preserve"> </w:t>
            </w:r>
            <w:r w:rsidRPr="009553DA">
              <w:rPr>
                <w:sz w:val="28"/>
                <w:szCs w:val="28"/>
                <w:lang w:val="en-US"/>
              </w:rPr>
              <w:t>atamadan</w:t>
            </w:r>
            <w:r w:rsidRPr="009553DA">
              <w:rPr>
                <w:sz w:val="28"/>
                <w:szCs w:val="28"/>
              </w:rPr>
              <w:t xml:space="preserve"> </w:t>
            </w:r>
            <w:r w:rsidRPr="009553DA">
              <w:rPr>
                <w:sz w:val="28"/>
                <w:szCs w:val="28"/>
                <w:lang w:val="en-US"/>
              </w:rPr>
              <w:t>k</w:t>
            </w:r>
            <w:r w:rsidR="00E628D2" w:rsidRPr="009553DA">
              <w:rPr>
                <w:sz w:val="28"/>
                <w:szCs w:val="28"/>
                <w:lang w:val="en-US"/>
              </w:rPr>
              <w:t>o</w:t>
            </w:r>
            <w:r w:rsidR="00E628D2" w:rsidRPr="009553DA">
              <w:rPr>
                <w:sz w:val="28"/>
                <w:szCs w:val="28"/>
              </w:rPr>
              <w:t>‘</w:t>
            </w:r>
            <w:r w:rsidRPr="009553DA">
              <w:rPr>
                <w:sz w:val="28"/>
                <w:szCs w:val="28"/>
                <w:lang w:val="en-US"/>
              </w:rPr>
              <w:t>pincha</w:t>
            </w:r>
            <w:r w:rsidRPr="009553DA">
              <w:rPr>
                <w:sz w:val="28"/>
                <w:szCs w:val="28"/>
              </w:rPr>
              <w:t xml:space="preserve">, </w:t>
            </w:r>
            <w:r w:rsidRPr="009553DA">
              <w:rPr>
                <w:sz w:val="28"/>
                <w:szCs w:val="28"/>
                <w:lang w:val="en-US"/>
              </w:rPr>
              <w:t>erkin</w:t>
            </w:r>
            <w:r w:rsidR="00117147">
              <w:rPr>
                <w:sz w:val="28"/>
                <w:szCs w:val="28"/>
              </w:rPr>
              <w:t xml:space="preserve"> </w:t>
            </w:r>
            <w:r w:rsidRPr="009553DA">
              <w:rPr>
                <w:sz w:val="28"/>
                <w:szCs w:val="28"/>
                <w:lang w:val="en-US"/>
              </w:rPr>
              <w:t>nusxa</w:t>
            </w:r>
            <w:r w:rsidRPr="009553DA">
              <w:rPr>
                <w:sz w:val="28"/>
                <w:szCs w:val="28"/>
              </w:rPr>
              <w:t xml:space="preserve"> </w:t>
            </w:r>
            <w:r w:rsidRPr="009553DA">
              <w:rPr>
                <w:sz w:val="28"/>
                <w:szCs w:val="28"/>
                <w:lang w:val="en-US"/>
              </w:rPr>
              <w:t>olinadigan</w:t>
            </w:r>
            <w:r w:rsidR="00117147">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minotning</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turlarini</w:t>
            </w:r>
            <w:r w:rsidRPr="009553DA">
              <w:rPr>
                <w:sz w:val="28"/>
                <w:szCs w:val="28"/>
              </w:rPr>
              <w:t xml:space="preserve"> </w:t>
            </w:r>
            <w:r w:rsidRPr="009553DA">
              <w:rPr>
                <w:sz w:val="28"/>
                <w:szCs w:val="28"/>
                <w:lang w:val="en-US"/>
              </w:rPr>
              <w:t>belgilash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not</w:t>
            </w:r>
            <w:r w:rsidR="00E628D2" w:rsidRPr="009553DA">
              <w:rPr>
                <w:sz w:val="28"/>
                <w:szCs w:val="28"/>
                <w:lang w:val="en-US"/>
              </w:rPr>
              <w:t>o</w:t>
            </w:r>
            <w:r w:rsidR="00E628D2" w:rsidRPr="009553DA">
              <w:rPr>
                <w:sz w:val="28"/>
                <w:szCs w:val="28"/>
              </w:rPr>
              <w:t>‘</w:t>
            </w:r>
            <w:r w:rsidR="007744E9" w:rsidRPr="009553DA">
              <w:rPr>
                <w:sz w:val="28"/>
                <w:szCs w:val="28"/>
                <w:lang w:val="en-US"/>
              </w:rPr>
              <w:t>g</w:t>
            </w:r>
            <w:r w:rsidR="007744E9" w:rsidRPr="009553DA">
              <w:rPr>
                <w:sz w:val="28"/>
                <w:szCs w:val="28"/>
              </w:rPr>
              <w:t>‘</w:t>
            </w:r>
            <w:r w:rsidRPr="009553DA">
              <w:rPr>
                <w:sz w:val="28"/>
                <w:szCs w:val="28"/>
                <w:lang w:val="en-US"/>
              </w:rPr>
              <w:t>ri</w:t>
            </w:r>
            <w:r w:rsidRPr="009553DA">
              <w:rPr>
                <w:sz w:val="28"/>
                <w:szCs w:val="28"/>
              </w:rPr>
              <w:t xml:space="preserve"> </w:t>
            </w:r>
            <w:r w:rsidRPr="009553DA">
              <w:rPr>
                <w:sz w:val="28"/>
                <w:szCs w:val="28"/>
                <w:lang w:val="en-US"/>
              </w:rPr>
              <w:t>foydalaniladi</w:t>
            </w:r>
            <w:r w:rsidRPr="009553DA">
              <w:rPr>
                <w:sz w:val="28"/>
                <w:szCs w:val="28"/>
              </w:rPr>
              <w:t>.</w:t>
            </w:r>
          </w:p>
          <w:p w14:paraId="312EAE87" w14:textId="77777777" w:rsidR="00053D0C" w:rsidRPr="009553DA" w:rsidRDefault="00053D0C" w:rsidP="00053D0C">
            <w:pPr>
              <w:jc w:val="both"/>
              <w:rPr>
                <w:sz w:val="16"/>
                <w:szCs w:val="16"/>
              </w:rPr>
            </w:pPr>
          </w:p>
          <w:p w14:paraId="410622CA" w14:textId="7762CEFE" w:rsidR="00DB56C7" w:rsidRPr="009553DA" w:rsidRDefault="00DB56C7" w:rsidP="00E433D1">
            <w:pPr>
              <w:jc w:val="both"/>
              <w:rPr>
                <w:sz w:val="16"/>
                <w:szCs w:val="16"/>
              </w:rPr>
            </w:pPr>
            <w:r w:rsidRPr="009553DA">
              <w:rPr>
                <w:sz w:val="28"/>
                <w:szCs w:val="28"/>
              </w:rPr>
              <w:t>Бирмунча кенг маънода, қандайдир муаллифлик ҳуқуқи белгиси</w:t>
            </w:r>
            <w:r w:rsidR="00117147">
              <w:rPr>
                <w:sz w:val="28"/>
                <w:szCs w:val="28"/>
              </w:rPr>
              <w:t xml:space="preserve"> </w:t>
            </w:r>
            <w:r w:rsidRPr="009553DA">
              <w:rPr>
                <w:sz w:val="28"/>
                <w:szCs w:val="28"/>
              </w:rPr>
              <w:t>қўйилмайдиган ва очиқ бепул нусҳа олиниши мумкин бўлган тасвирий санъат, адабиёт асарлари, мусиқавий асарлар ва дастурлар мақоми. Бу атамадан кўпинча, эркин</w:t>
            </w:r>
            <w:r w:rsidR="00117147">
              <w:rPr>
                <w:sz w:val="28"/>
                <w:szCs w:val="28"/>
              </w:rPr>
              <w:t xml:space="preserve"> </w:t>
            </w:r>
            <w:r w:rsidRPr="009553DA">
              <w:rPr>
                <w:sz w:val="28"/>
                <w:szCs w:val="28"/>
              </w:rPr>
              <w:t>нусха олинадиган</w:t>
            </w:r>
            <w:r w:rsidR="00117147">
              <w:rPr>
                <w:sz w:val="28"/>
                <w:szCs w:val="28"/>
              </w:rPr>
              <w:t xml:space="preserve"> </w:t>
            </w:r>
            <w:r w:rsidRPr="009553DA">
              <w:rPr>
                <w:sz w:val="28"/>
                <w:szCs w:val="28"/>
              </w:rPr>
              <w:t>дастурий таъминотнинг бошқа турларини белгилаш учун нотўғри фойдаланилади.</w:t>
            </w:r>
            <w:r w:rsidR="00117147">
              <w:rPr>
                <w:sz w:val="28"/>
                <w:szCs w:val="28"/>
              </w:rPr>
              <w:t xml:space="preserve"> </w:t>
            </w:r>
          </w:p>
        </w:tc>
      </w:tr>
      <w:tr w:rsidR="00DB56C7" w:rsidRPr="009553DA" w14:paraId="6766EC59" w14:textId="77777777">
        <w:tc>
          <w:tcPr>
            <w:tcW w:w="4000" w:type="dxa"/>
            <w:tcBorders>
              <w:top w:val="nil"/>
              <w:left w:val="nil"/>
              <w:bottom w:val="nil"/>
              <w:right w:val="nil"/>
            </w:tcBorders>
            <w:shd w:val="clear" w:color="auto" w:fill="auto"/>
          </w:tcPr>
          <w:p w14:paraId="518C852A" w14:textId="7E0EDDAC" w:rsidR="001328C7" w:rsidRPr="009553DA" w:rsidRDefault="0043761A" w:rsidP="0043761A">
            <w:pPr>
              <w:rPr>
                <w:sz w:val="28"/>
                <w:szCs w:val="28"/>
              </w:rPr>
            </w:pPr>
            <w:r w:rsidRPr="009553DA">
              <w:rPr>
                <w:b/>
                <w:sz w:val="28"/>
                <w:szCs w:val="28"/>
              </w:rPr>
              <w:t>О</w:t>
            </w:r>
            <w:r w:rsidR="00DB56C7" w:rsidRPr="009553DA">
              <w:rPr>
                <w:b/>
                <w:sz w:val="28"/>
                <w:szCs w:val="28"/>
              </w:rPr>
              <w:t>бщество информационное</w:t>
            </w:r>
            <w:r w:rsidR="00117147">
              <w:rPr>
                <w:b/>
                <w:sz w:val="28"/>
                <w:szCs w:val="28"/>
              </w:rPr>
              <w:t xml:space="preserve"> </w:t>
            </w:r>
            <w:r w:rsidRPr="009553DA">
              <w:rPr>
                <w:b/>
                <w:bCs/>
                <w:sz w:val="28"/>
                <w:szCs w:val="28"/>
                <w:lang w:val="en-US"/>
              </w:rPr>
              <w:lastRenderedPageBreak/>
              <w:t>uz</w:t>
            </w:r>
            <w:r w:rsidRPr="009553DA">
              <w:rPr>
                <w:b/>
                <w:bCs/>
                <w:sz w:val="28"/>
                <w:szCs w:val="28"/>
              </w:rPr>
              <w:t xml:space="preserve"> </w:t>
            </w:r>
            <w:r w:rsidRPr="009553DA">
              <w:rPr>
                <w:bCs/>
                <w:sz w:val="28"/>
                <w:szCs w:val="28"/>
              </w:rPr>
              <w:t>-</w:t>
            </w:r>
            <w:r w:rsidRPr="009553DA">
              <w:rPr>
                <w:sz w:val="28"/>
                <w:szCs w:val="28"/>
              </w:rPr>
              <w:t xml:space="preserve"> </w:t>
            </w:r>
            <w:r w:rsidR="001328C7" w:rsidRPr="009553DA">
              <w:rPr>
                <w:sz w:val="28"/>
                <w:szCs w:val="28"/>
                <w:lang w:val="en-US"/>
              </w:rPr>
              <w:t>axborot</w:t>
            </w:r>
            <w:r w:rsidR="001328C7" w:rsidRPr="009553DA">
              <w:rPr>
                <w:sz w:val="28"/>
                <w:szCs w:val="28"/>
              </w:rPr>
              <w:t xml:space="preserve"> </w:t>
            </w:r>
            <w:r w:rsidR="001328C7" w:rsidRPr="009553DA">
              <w:rPr>
                <w:sz w:val="28"/>
                <w:szCs w:val="28"/>
                <w:lang w:val="en-US"/>
              </w:rPr>
              <w:t>jamiyati</w:t>
            </w:r>
            <w:r w:rsidR="001328C7" w:rsidRPr="009553DA">
              <w:rPr>
                <w:sz w:val="28"/>
                <w:szCs w:val="28"/>
              </w:rPr>
              <w:t xml:space="preserve"> </w:t>
            </w:r>
          </w:p>
          <w:p w14:paraId="16DD865C" w14:textId="3E5E09A5" w:rsidR="0043761A" w:rsidRPr="009553DA" w:rsidRDefault="00117147" w:rsidP="0043761A">
            <w:pPr>
              <w:rPr>
                <w:b/>
                <w:sz w:val="28"/>
                <w:szCs w:val="28"/>
              </w:rPr>
            </w:pPr>
            <w:r>
              <w:rPr>
                <w:sz w:val="28"/>
                <w:szCs w:val="28"/>
              </w:rPr>
              <w:t xml:space="preserve"> </w:t>
            </w:r>
            <w:r w:rsidR="0043761A" w:rsidRPr="009553DA">
              <w:rPr>
                <w:sz w:val="28"/>
                <w:szCs w:val="28"/>
              </w:rPr>
              <w:t>ахборот жамияти</w:t>
            </w:r>
            <w:r>
              <w:rPr>
                <w:sz w:val="28"/>
                <w:szCs w:val="28"/>
              </w:rPr>
              <w:t xml:space="preserve"> </w:t>
            </w:r>
          </w:p>
          <w:p w14:paraId="4B7832B1" w14:textId="77777777"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information society</w:t>
            </w:r>
          </w:p>
        </w:tc>
        <w:tc>
          <w:tcPr>
            <w:tcW w:w="5828" w:type="dxa"/>
            <w:tcBorders>
              <w:top w:val="nil"/>
              <w:left w:val="nil"/>
              <w:bottom w:val="nil"/>
              <w:right w:val="nil"/>
            </w:tcBorders>
            <w:shd w:val="clear" w:color="auto" w:fill="auto"/>
          </w:tcPr>
          <w:p w14:paraId="5D3D7DC6" w14:textId="34ED364A" w:rsidR="0043761A" w:rsidRPr="009553DA" w:rsidRDefault="00DB56C7" w:rsidP="0043761A">
            <w:pPr>
              <w:jc w:val="both"/>
              <w:rPr>
                <w:sz w:val="28"/>
                <w:szCs w:val="28"/>
              </w:rPr>
            </w:pPr>
            <w:r w:rsidRPr="009553DA">
              <w:rPr>
                <w:sz w:val="28"/>
                <w:szCs w:val="28"/>
              </w:rPr>
              <w:lastRenderedPageBreak/>
              <w:t>Ступень в развитии современной цивилиза</w:t>
            </w:r>
            <w:r w:rsidRPr="009553DA">
              <w:rPr>
                <w:sz w:val="28"/>
                <w:szCs w:val="28"/>
              </w:rPr>
              <w:lastRenderedPageBreak/>
              <w:t>ции, характеризующаяся увеличением роли информации и знаний в жизни общества, возрастанием доли инфокоммуникаций во внутреннем валовом продукте, созданием глобального информационного пространства, обеспечивающего эффективное информационное взаимодействие людей, их доступ к мировым информационным ресурсам и удовлетворение их социальных и личностных потребностей в информационных продуктах и услугах.</w:t>
            </w:r>
            <w:r w:rsidR="00117147">
              <w:rPr>
                <w:sz w:val="28"/>
                <w:szCs w:val="28"/>
              </w:rPr>
              <w:t xml:space="preserve"> </w:t>
            </w:r>
          </w:p>
          <w:p w14:paraId="1B0F0E17" w14:textId="77777777" w:rsidR="00053D0C" w:rsidRPr="009553DA" w:rsidRDefault="00053D0C" w:rsidP="00053D0C">
            <w:pPr>
              <w:jc w:val="both"/>
              <w:rPr>
                <w:sz w:val="16"/>
                <w:szCs w:val="16"/>
              </w:rPr>
            </w:pPr>
          </w:p>
          <w:p w14:paraId="2B9C572E" w14:textId="77777777" w:rsidR="0043761A" w:rsidRPr="009553DA" w:rsidRDefault="00053D0C" w:rsidP="00053D0C">
            <w:pPr>
              <w:jc w:val="both"/>
              <w:rPr>
                <w:sz w:val="28"/>
                <w:szCs w:val="28"/>
              </w:rPr>
            </w:pPr>
            <w:r w:rsidRPr="009553DA">
              <w:rPr>
                <w:sz w:val="28"/>
                <w:szCs w:val="28"/>
              </w:rPr>
              <w:t xml:space="preserve">Zamonaviy tsivilizatsiya taraqqiyotidagi bosqich. Jamiyat hayotida axborot va bilimlarning roli </w:t>
            </w:r>
            <w:r w:rsidR="00E628D2" w:rsidRPr="009553DA">
              <w:rPr>
                <w:sz w:val="28"/>
                <w:szCs w:val="28"/>
              </w:rPr>
              <w:t>o‘</w:t>
            </w:r>
            <w:r w:rsidRPr="009553DA">
              <w:rPr>
                <w:sz w:val="28"/>
                <w:szCs w:val="28"/>
              </w:rPr>
              <w:t xml:space="preserve">sishi, axborot-kommunikatsiyalarining yalpi ichki mahsulotdagi ulushi ortishi, odamlarning samarali axboriy </w:t>
            </w:r>
            <w:r w:rsidR="00E628D2" w:rsidRPr="009553DA">
              <w:rPr>
                <w:sz w:val="28"/>
                <w:szCs w:val="28"/>
              </w:rPr>
              <w:t>o‘</w:t>
            </w:r>
            <w:r w:rsidRPr="009553DA">
              <w:rPr>
                <w:sz w:val="28"/>
                <w:szCs w:val="28"/>
              </w:rPr>
              <w:t>zaro ishlashini t</w:t>
            </w:r>
            <w:r w:rsidR="00B11EF9" w:rsidRPr="009553DA">
              <w:rPr>
                <w:sz w:val="28"/>
                <w:szCs w:val="28"/>
              </w:rPr>
              <w:t>a’</w:t>
            </w:r>
            <w:r w:rsidRPr="009553DA">
              <w:rPr>
                <w:sz w:val="28"/>
                <w:szCs w:val="28"/>
              </w:rPr>
              <w:t>minlaydigan global axborot makonining yaratilishi, ularning dunyo axborot resurslaridan foydalanishi hamda axborot mahsulotlari va xizmatlariga b</w:t>
            </w:r>
            <w:r w:rsidR="00E628D2" w:rsidRPr="009553DA">
              <w:rPr>
                <w:sz w:val="28"/>
                <w:szCs w:val="28"/>
              </w:rPr>
              <w:t>o‘</w:t>
            </w:r>
            <w:r w:rsidRPr="009553DA">
              <w:rPr>
                <w:sz w:val="28"/>
                <w:szCs w:val="28"/>
              </w:rPr>
              <w:t>lgan ijtimoiy va shaxsiy ehtiyojlarining qondirilishini t</w:t>
            </w:r>
            <w:r w:rsidR="00B11EF9" w:rsidRPr="009553DA">
              <w:rPr>
                <w:sz w:val="28"/>
                <w:szCs w:val="28"/>
              </w:rPr>
              <w:t>a’</w:t>
            </w:r>
            <w:r w:rsidRPr="009553DA">
              <w:rPr>
                <w:sz w:val="28"/>
                <w:szCs w:val="28"/>
              </w:rPr>
              <w:t>minlash darajasi bilan tavsiflanadi.</w:t>
            </w:r>
          </w:p>
          <w:p w14:paraId="27C95CD9" w14:textId="77777777" w:rsidR="00053D0C" w:rsidRPr="009553DA" w:rsidRDefault="00053D0C" w:rsidP="00053D0C">
            <w:pPr>
              <w:jc w:val="both"/>
              <w:rPr>
                <w:sz w:val="16"/>
                <w:szCs w:val="16"/>
              </w:rPr>
            </w:pPr>
          </w:p>
          <w:p w14:paraId="72FBC234" w14:textId="77001EC0" w:rsidR="0043761A" w:rsidRPr="009553DA" w:rsidRDefault="00DB56C7" w:rsidP="0043761A">
            <w:pPr>
              <w:jc w:val="both"/>
              <w:rPr>
                <w:sz w:val="28"/>
                <w:szCs w:val="28"/>
              </w:rPr>
            </w:pPr>
            <w:r w:rsidRPr="009553DA">
              <w:rPr>
                <w:sz w:val="28"/>
                <w:szCs w:val="28"/>
              </w:rPr>
              <w:t>Замонавий цивилизация тараққиётидаги бос</w:t>
            </w:r>
            <w:r w:rsidR="00314511" w:rsidRPr="009553DA">
              <w:rPr>
                <w:sz w:val="28"/>
                <w:szCs w:val="28"/>
              </w:rPr>
              <w:t>-</w:t>
            </w:r>
            <w:r w:rsidRPr="009553DA">
              <w:rPr>
                <w:sz w:val="28"/>
                <w:szCs w:val="28"/>
              </w:rPr>
              <w:t>қич. Жамият ҳаётида ахборот ва билимларнинг роли ўсиши, ахборот-коммуникация</w:t>
            </w:r>
            <w:r w:rsidR="00314511" w:rsidRPr="009553DA">
              <w:rPr>
                <w:sz w:val="28"/>
                <w:szCs w:val="28"/>
              </w:rPr>
              <w:t>-</w:t>
            </w:r>
            <w:r w:rsidR="007B4612" w:rsidRPr="009553DA">
              <w:rPr>
                <w:sz w:val="28"/>
                <w:szCs w:val="28"/>
              </w:rPr>
              <w:t>ларининг ялпи ички маҳсулотда</w:t>
            </w:r>
            <w:r w:rsidRPr="009553DA">
              <w:rPr>
                <w:sz w:val="28"/>
                <w:szCs w:val="28"/>
              </w:rPr>
              <w:t>ги улуши ортиши, одамларнинг самарали ахборий ўзаро ишлашини таъминлайдиган глобал ахборот маконининг яратилиши, уларнинг дунё ахборот ресурсларидан фойдаланиши ҳамда ахборот маҳсулотлари ва хизматларига бўлган ижтимоий ва шахсий эҳтиёжларининг қондирилишини таъминлаш даражаси билан тавсифланади.</w:t>
            </w:r>
            <w:r w:rsidR="00117147">
              <w:rPr>
                <w:sz w:val="28"/>
                <w:szCs w:val="28"/>
              </w:rPr>
              <w:t xml:space="preserve"> </w:t>
            </w:r>
          </w:p>
          <w:p w14:paraId="3F5628C5" w14:textId="77777777" w:rsidR="00DB56C7" w:rsidRPr="009553DA" w:rsidRDefault="00DB56C7" w:rsidP="0043761A">
            <w:pPr>
              <w:jc w:val="both"/>
              <w:rPr>
                <w:sz w:val="16"/>
                <w:szCs w:val="16"/>
              </w:rPr>
            </w:pPr>
          </w:p>
        </w:tc>
      </w:tr>
      <w:tr w:rsidR="00DB56C7" w:rsidRPr="009553DA" w14:paraId="178C8BD3" w14:textId="77777777">
        <w:tc>
          <w:tcPr>
            <w:tcW w:w="4000" w:type="dxa"/>
            <w:tcBorders>
              <w:top w:val="nil"/>
              <w:left w:val="nil"/>
              <w:bottom w:val="nil"/>
              <w:right w:val="nil"/>
            </w:tcBorders>
            <w:shd w:val="clear" w:color="auto" w:fill="auto"/>
          </w:tcPr>
          <w:p w14:paraId="728609EA" w14:textId="1B5C66AC" w:rsidR="00053D0C" w:rsidRPr="009553DA" w:rsidRDefault="0043761A" w:rsidP="00053D0C">
            <w:pPr>
              <w:rPr>
                <w:b/>
                <w:sz w:val="28"/>
                <w:szCs w:val="28"/>
              </w:rPr>
            </w:pPr>
            <w:r w:rsidRPr="009553DA">
              <w:rPr>
                <w:b/>
                <w:sz w:val="28"/>
                <w:szCs w:val="28"/>
              </w:rPr>
              <w:lastRenderedPageBreak/>
              <w:t>О</w:t>
            </w:r>
            <w:r w:rsidR="00DB56C7" w:rsidRPr="009553DA">
              <w:rPr>
                <w:b/>
                <w:sz w:val="28"/>
                <w:szCs w:val="28"/>
              </w:rPr>
              <w:t>бщий блок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lang w:val="en-US"/>
              </w:rPr>
              <w:t>umumiy</w:t>
            </w:r>
            <w:r w:rsidR="00053D0C" w:rsidRPr="009553DA">
              <w:rPr>
                <w:sz w:val="28"/>
                <w:szCs w:val="28"/>
              </w:rPr>
              <w:t xml:space="preserve"> </w:t>
            </w:r>
            <w:r w:rsidR="00053D0C" w:rsidRPr="009553DA">
              <w:rPr>
                <w:sz w:val="28"/>
                <w:szCs w:val="28"/>
                <w:lang w:val="en-US"/>
              </w:rPr>
              <w:t>blok</w:t>
            </w:r>
            <w:r w:rsidR="00117147">
              <w:rPr>
                <w:sz w:val="28"/>
                <w:szCs w:val="28"/>
              </w:rPr>
              <w:t xml:space="preserve"> </w:t>
            </w:r>
          </w:p>
          <w:p w14:paraId="1B375251" w14:textId="6B5E963B" w:rsidR="0043761A" w:rsidRPr="009553DA" w:rsidRDefault="00117147" w:rsidP="0043761A">
            <w:pPr>
              <w:rPr>
                <w:b/>
                <w:sz w:val="28"/>
                <w:szCs w:val="28"/>
              </w:rPr>
            </w:pPr>
            <w:r>
              <w:rPr>
                <w:sz w:val="28"/>
                <w:szCs w:val="28"/>
              </w:rPr>
              <w:t xml:space="preserve"> </w:t>
            </w:r>
            <w:r w:rsidR="0043761A" w:rsidRPr="009553DA">
              <w:rPr>
                <w:sz w:val="28"/>
                <w:szCs w:val="28"/>
              </w:rPr>
              <w:t>умумий блок</w:t>
            </w:r>
            <w:r>
              <w:rPr>
                <w:sz w:val="28"/>
                <w:szCs w:val="28"/>
              </w:rPr>
              <w:t xml:space="preserve"> </w:t>
            </w:r>
          </w:p>
          <w:p w14:paraId="345DAE17" w14:textId="77777777"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common block </w:t>
            </w:r>
          </w:p>
        </w:tc>
        <w:tc>
          <w:tcPr>
            <w:tcW w:w="5828" w:type="dxa"/>
            <w:tcBorders>
              <w:top w:val="nil"/>
              <w:left w:val="nil"/>
              <w:bottom w:val="nil"/>
              <w:right w:val="nil"/>
            </w:tcBorders>
            <w:shd w:val="clear" w:color="auto" w:fill="auto"/>
          </w:tcPr>
          <w:p w14:paraId="08EC78D5" w14:textId="5F7B597F" w:rsidR="0043761A" w:rsidRPr="009553DA" w:rsidRDefault="00DB56C7" w:rsidP="0043761A">
            <w:pPr>
              <w:jc w:val="both"/>
              <w:rPr>
                <w:sz w:val="28"/>
                <w:szCs w:val="28"/>
              </w:rPr>
            </w:pPr>
            <w:r w:rsidRPr="009553DA">
              <w:rPr>
                <w:sz w:val="28"/>
                <w:szCs w:val="28"/>
              </w:rPr>
              <w:t xml:space="preserve">В языке FORTRAN </w:t>
            </w:r>
            <w:r w:rsidR="00204D6F" w:rsidRPr="009553DA">
              <w:rPr>
                <w:sz w:val="28"/>
                <w:szCs w:val="28"/>
              </w:rPr>
              <w:t>–</w:t>
            </w:r>
            <w:r w:rsidRPr="009553DA">
              <w:rPr>
                <w:sz w:val="28"/>
                <w:szCs w:val="28"/>
              </w:rPr>
              <w:t xml:space="preserve"> область памяти, в которой располагаются общие переменные</w:t>
            </w:r>
            <w:r w:rsidR="00117147">
              <w:rPr>
                <w:sz w:val="28"/>
                <w:szCs w:val="28"/>
              </w:rPr>
              <w:t xml:space="preserve"> </w:t>
            </w:r>
            <w:r w:rsidRPr="009553DA">
              <w:rPr>
                <w:sz w:val="28"/>
                <w:szCs w:val="28"/>
              </w:rPr>
              <w:t>нескольких</w:t>
            </w:r>
            <w:r w:rsidR="00117147">
              <w:rPr>
                <w:sz w:val="28"/>
                <w:szCs w:val="28"/>
              </w:rPr>
              <w:t xml:space="preserve"> </w:t>
            </w:r>
            <w:r w:rsidRPr="009553DA">
              <w:rPr>
                <w:sz w:val="28"/>
                <w:szCs w:val="28"/>
              </w:rPr>
              <w:t>подпрограмм.</w:t>
            </w:r>
            <w:r w:rsidR="00117147">
              <w:rPr>
                <w:sz w:val="28"/>
                <w:szCs w:val="28"/>
              </w:rPr>
              <w:t xml:space="preserve"> </w:t>
            </w:r>
          </w:p>
          <w:p w14:paraId="72E43A00" w14:textId="77777777" w:rsidR="00053D0C" w:rsidRPr="009553DA" w:rsidRDefault="00053D0C" w:rsidP="00053D0C">
            <w:pPr>
              <w:jc w:val="both"/>
              <w:rPr>
                <w:sz w:val="18"/>
                <w:szCs w:val="18"/>
              </w:rPr>
            </w:pPr>
          </w:p>
          <w:p w14:paraId="3891FBCD" w14:textId="21FCD803" w:rsidR="0043761A" w:rsidRPr="009553DA" w:rsidRDefault="00053D0C" w:rsidP="00053D0C">
            <w:pPr>
              <w:jc w:val="both"/>
              <w:rPr>
                <w:sz w:val="28"/>
                <w:szCs w:val="28"/>
              </w:rPr>
            </w:pPr>
            <w:r w:rsidRPr="009553DA">
              <w:rPr>
                <w:i/>
                <w:sz w:val="28"/>
                <w:szCs w:val="28"/>
              </w:rPr>
              <w:t>FОRTRAN</w:t>
            </w:r>
            <w:r w:rsidR="00117147">
              <w:rPr>
                <w:sz w:val="28"/>
                <w:szCs w:val="28"/>
              </w:rPr>
              <w:t xml:space="preserve"> </w:t>
            </w:r>
            <w:r w:rsidRPr="009553DA">
              <w:rPr>
                <w:sz w:val="28"/>
                <w:szCs w:val="28"/>
              </w:rPr>
              <w:t xml:space="preserve">tilida – bir qancha dastur qismlarning umumiy </w:t>
            </w:r>
            <w:r w:rsidR="00E628D2" w:rsidRPr="009553DA">
              <w:rPr>
                <w:sz w:val="28"/>
                <w:szCs w:val="28"/>
              </w:rPr>
              <w:t>o‘</w:t>
            </w:r>
            <w:r w:rsidRPr="009553DA">
              <w:rPr>
                <w:sz w:val="28"/>
                <w:szCs w:val="28"/>
              </w:rPr>
              <w:t>zgaruvchilari joylashadigan xotira sohasi.</w:t>
            </w:r>
          </w:p>
          <w:p w14:paraId="5375AD3B" w14:textId="77777777" w:rsidR="00053D0C" w:rsidRPr="009553DA" w:rsidRDefault="00053D0C" w:rsidP="0043761A">
            <w:pPr>
              <w:jc w:val="both"/>
              <w:rPr>
                <w:sz w:val="16"/>
                <w:szCs w:val="16"/>
              </w:rPr>
            </w:pPr>
          </w:p>
          <w:p w14:paraId="64838E64" w14:textId="2E9E1E2E" w:rsidR="0043761A" w:rsidRPr="009553DA" w:rsidRDefault="00DB56C7" w:rsidP="0043761A">
            <w:pPr>
              <w:jc w:val="both"/>
              <w:rPr>
                <w:sz w:val="28"/>
                <w:szCs w:val="28"/>
              </w:rPr>
            </w:pPr>
            <w:r w:rsidRPr="009553DA">
              <w:rPr>
                <w:sz w:val="28"/>
                <w:szCs w:val="28"/>
                <w:lang w:val="en-US"/>
              </w:rPr>
              <w:t>FORTRAN</w:t>
            </w:r>
            <w:r w:rsidRPr="009553DA">
              <w:rPr>
                <w:sz w:val="28"/>
                <w:szCs w:val="28"/>
              </w:rPr>
              <w:t xml:space="preserve"> тилида </w:t>
            </w:r>
            <w:r w:rsidR="00D80487" w:rsidRPr="009553DA">
              <w:rPr>
                <w:sz w:val="28"/>
                <w:szCs w:val="28"/>
              </w:rPr>
              <w:t xml:space="preserve">– </w:t>
            </w:r>
            <w:r w:rsidRPr="009553DA">
              <w:rPr>
                <w:sz w:val="28"/>
                <w:szCs w:val="28"/>
              </w:rPr>
              <w:t>бир қанча дастур қисмларнинг умумий ўзгарувчилари жойла</w:t>
            </w:r>
            <w:r w:rsidRPr="009553DA">
              <w:rPr>
                <w:sz w:val="28"/>
                <w:szCs w:val="28"/>
              </w:rPr>
              <w:lastRenderedPageBreak/>
              <w:t>шадиган хотира соҳаси.</w:t>
            </w:r>
            <w:r w:rsidR="00117147">
              <w:rPr>
                <w:sz w:val="28"/>
                <w:szCs w:val="28"/>
              </w:rPr>
              <w:t xml:space="preserve"> </w:t>
            </w:r>
          </w:p>
          <w:p w14:paraId="25FA89FE" w14:textId="77777777" w:rsidR="00DB56C7" w:rsidRPr="009553DA" w:rsidRDefault="00DB56C7" w:rsidP="0043761A">
            <w:pPr>
              <w:jc w:val="both"/>
              <w:rPr>
                <w:sz w:val="16"/>
                <w:szCs w:val="16"/>
              </w:rPr>
            </w:pPr>
          </w:p>
        </w:tc>
      </w:tr>
      <w:tr w:rsidR="00DB56C7" w:rsidRPr="002B0E61" w14:paraId="2AEFBA35" w14:textId="77777777">
        <w:tc>
          <w:tcPr>
            <w:tcW w:w="4000" w:type="dxa"/>
            <w:tcBorders>
              <w:top w:val="nil"/>
              <w:left w:val="nil"/>
              <w:bottom w:val="nil"/>
              <w:right w:val="nil"/>
            </w:tcBorders>
            <w:shd w:val="clear" w:color="auto" w:fill="auto"/>
          </w:tcPr>
          <w:p w14:paraId="05DCDA20" w14:textId="41C93890" w:rsidR="00053D0C" w:rsidRPr="009553DA" w:rsidRDefault="0043761A" w:rsidP="00053D0C">
            <w:pPr>
              <w:rPr>
                <w:b/>
                <w:sz w:val="28"/>
                <w:szCs w:val="28"/>
              </w:rPr>
            </w:pPr>
            <w:r w:rsidRPr="009553DA">
              <w:rPr>
                <w:b/>
                <w:sz w:val="28"/>
                <w:szCs w:val="28"/>
              </w:rPr>
              <w:lastRenderedPageBreak/>
              <w:t>О</w:t>
            </w:r>
            <w:r w:rsidR="00DB56C7" w:rsidRPr="009553DA">
              <w:rPr>
                <w:b/>
                <w:sz w:val="28"/>
                <w:szCs w:val="28"/>
              </w:rPr>
              <w:t>бщий ресурс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053D0C" w:rsidRPr="009553DA">
              <w:rPr>
                <w:sz w:val="28"/>
                <w:szCs w:val="28"/>
                <w:lang w:val="en-US"/>
              </w:rPr>
              <w:t>umumiy</w:t>
            </w:r>
            <w:r w:rsidR="00053D0C" w:rsidRPr="009553DA">
              <w:rPr>
                <w:sz w:val="28"/>
                <w:szCs w:val="28"/>
              </w:rPr>
              <w:t xml:space="preserve"> </w:t>
            </w:r>
            <w:r w:rsidR="00053D0C" w:rsidRPr="009553DA">
              <w:rPr>
                <w:sz w:val="28"/>
                <w:szCs w:val="28"/>
                <w:lang w:val="en-US"/>
              </w:rPr>
              <w:t>resurs</w:t>
            </w:r>
            <w:r w:rsidR="00117147">
              <w:rPr>
                <w:sz w:val="28"/>
                <w:szCs w:val="28"/>
              </w:rPr>
              <w:t xml:space="preserve"> </w:t>
            </w:r>
          </w:p>
          <w:p w14:paraId="04A8A125" w14:textId="3C399D60" w:rsidR="0043761A" w:rsidRPr="009553DA" w:rsidRDefault="00117147" w:rsidP="0043761A">
            <w:pPr>
              <w:rPr>
                <w:b/>
                <w:sz w:val="28"/>
                <w:szCs w:val="28"/>
              </w:rPr>
            </w:pPr>
            <w:r>
              <w:rPr>
                <w:sz w:val="28"/>
                <w:szCs w:val="28"/>
              </w:rPr>
              <w:t xml:space="preserve"> </w:t>
            </w:r>
            <w:r w:rsidR="0043761A" w:rsidRPr="009553DA">
              <w:rPr>
                <w:sz w:val="28"/>
                <w:szCs w:val="28"/>
              </w:rPr>
              <w:t>умумий ресурс</w:t>
            </w:r>
            <w:r>
              <w:rPr>
                <w:sz w:val="28"/>
                <w:szCs w:val="28"/>
              </w:rPr>
              <w:t xml:space="preserve"> </w:t>
            </w:r>
          </w:p>
          <w:p w14:paraId="543ABFAA" w14:textId="77777777"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shared resource</w:t>
            </w:r>
          </w:p>
        </w:tc>
        <w:tc>
          <w:tcPr>
            <w:tcW w:w="5828" w:type="dxa"/>
            <w:tcBorders>
              <w:top w:val="nil"/>
              <w:left w:val="nil"/>
              <w:bottom w:val="nil"/>
              <w:right w:val="nil"/>
            </w:tcBorders>
            <w:shd w:val="clear" w:color="auto" w:fill="auto"/>
          </w:tcPr>
          <w:p w14:paraId="6CD7B193" w14:textId="5E83F6DC" w:rsidR="0043761A" w:rsidRPr="009553DA" w:rsidRDefault="00DB56C7" w:rsidP="0043761A">
            <w:pPr>
              <w:jc w:val="both"/>
              <w:rPr>
                <w:sz w:val="28"/>
                <w:szCs w:val="28"/>
              </w:rPr>
            </w:pPr>
            <w:r w:rsidRPr="009553DA">
              <w:rPr>
                <w:sz w:val="28"/>
                <w:szCs w:val="28"/>
              </w:rPr>
              <w:t>Любое устройство, данные или программа (например, каталог, файлы, принтеры, именованные каналы), используемые более чем одним устройством или программой.</w:t>
            </w:r>
            <w:r w:rsidR="00117147">
              <w:rPr>
                <w:sz w:val="28"/>
                <w:szCs w:val="28"/>
              </w:rPr>
              <w:t xml:space="preserve"> </w:t>
            </w:r>
          </w:p>
          <w:p w14:paraId="29C445EC" w14:textId="77777777" w:rsidR="00053D0C" w:rsidRPr="009553DA" w:rsidRDefault="00053D0C" w:rsidP="00053D0C">
            <w:pPr>
              <w:jc w:val="both"/>
              <w:rPr>
                <w:sz w:val="16"/>
                <w:szCs w:val="16"/>
              </w:rPr>
            </w:pPr>
          </w:p>
          <w:p w14:paraId="69BB2967" w14:textId="74B01644" w:rsidR="0043761A" w:rsidRPr="009553DA" w:rsidRDefault="00053D0C" w:rsidP="00053D0C">
            <w:pPr>
              <w:jc w:val="both"/>
              <w:rPr>
                <w:sz w:val="28"/>
                <w:szCs w:val="28"/>
                <w:lang w:val="en-US"/>
              </w:rPr>
            </w:pPr>
            <w:r w:rsidRPr="009553DA">
              <w:rPr>
                <w:sz w:val="28"/>
                <w:szCs w:val="28"/>
                <w:lang w:val="en-US"/>
              </w:rPr>
              <w:t>Bittadan ortiq qurilma yoki dastur tomonidan foydalaniladigan har qanday qurilma, m</w:t>
            </w:r>
            <w:r w:rsidR="00B11EF9" w:rsidRPr="009553DA">
              <w:rPr>
                <w:sz w:val="28"/>
                <w:szCs w:val="28"/>
                <w:lang w:val="en-US"/>
              </w:rPr>
              <w:t>a’</w:t>
            </w:r>
            <w:r w:rsidRPr="009553DA">
              <w:rPr>
                <w:sz w:val="28"/>
                <w:szCs w:val="28"/>
                <w:lang w:val="en-US"/>
              </w:rPr>
              <w:t>lumotlar yoki dastur (masalan, katalog, fayllar, printerlar, nomlangan kanallar).</w:t>
            </w:r>
            <w:r w:rsidR="00117147">
              <w:rPr>
                <w:sz w:val="28"/>
                <w:szCs w:val="28"/>
                <w:lang w:val="en-US"/>
              </w:rPr>
              <w:t xml:space="preserve"> </w:t>
            </w:r>
          </w:p>
          <w:p w14:paraId="4C3036E0" w14:textId="77777777" w:rsidR="00053D0C" w:rsidRPr="009553DA" w:rsidRDefault="00053D0C" w:rsidP="0043761A">
            <w:pPr>
              <w:jc w:val="both"/>
              <w:rPr>
                <w:sz w:val="16"/>
                <w:szCs w:val="16"/>
                <w:lang w:val="en-US"/>
              </w:rPr>
            </w:pPr>
          </w:p>
          <w:p w14:paraId="70B5FCC6" w14:textId="654BB531" w:rsidR="0043761A" w:rsidRPr="009553DA" w:rsidRDefault="00DB56C7" w:rsidP="0043761A">
            <w:pPr>
              <w:jc w:val="both"/>
              <w:rPr>
                <w:sz w:val="28"/>
                <w:szCs w:val="28"/>
                <w:lang w:val="en-US"/>
              </w:rPr>
            </w:pPr>
            <w:r w:rsidRPr="009553DA">
              <w:rPr>
                <w:sz w:val="28"/>
                <w:szCs w:val="28"/>
              </w:rPr>
              <w:t>Биттадан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каталог</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принтерлар</w:t>
            </w:r>
            <w:r w:rsidRPr="009553DA">
              <w:rPr>
                <w:sz w:val="28"/>
                <w:szCs w:val="28"/>
                <w:lang w:val="en-US"/>
              </w:rPr>
              <w:t xml:space="preserve">, </w:t>
            </w:r>
            <w:r w:rsidRPr="009553DA">
              <w:rPr>
                <w:sz w:val="28"/>
                <w:szCs w:val="28"/>
              </w:rPr>
              <w:t>номланган</w:t>
            </w:r>
            <w:r w:rsidRPr="009553DA">
              <w:rPr>
                <w:sz w:val="28"/>
                <w:szCs w:val="28"/>
                <w:lang w:val="en-US"/>
              </w:rPr>
              <w:t xml:space="preserve"> </w:t>
            </w:r>
            <w:r w:rsidRPr="009553DA">
              <w:rPr>
                <w:sz w:val="28"/>
                <w:szCs w:val="28"/>
              </w:rPr>
              <w:t>каналлар</w:t>
            </w:r>
            <w:r w:rsidRPr="009553DA">
              <w:rPr>
                <w:sz w:val="28"/>
                <w:szCs w:val="28"/>
                <w:lang w:val="en-US"/>
              </w:rPr>
              <w:t>).</w:t>
            </w:r>
            <w:r w:rsidR="00117147">
              <w:rPr>
                <w:sz w:val="28"/>
                <w:szCs w:val="28"/>
                <w:lang w:val="en-US"/>
              </w:rPr>
              <w:t xml:space="preserve"> </w:t>
            </w:r>
          </w:p>
          <w:p w14:paraId="10AF2A20" w14:textId="77777777" w:rsidR="00DB56C7" w:rsidRPr="009553DA" w:rsidRDefault="00DB56C7" w:rsidP="0043761A">
            <w:pPr>
              <w:jc w:val="both"/>
              <w:rPr>
                <w:sz w:val="16"/>
                <w:szCs w:val="16"/>
                <w:lang w:val="en-US"/>
              </w:rPr>
            </w:pPr>
            <w:r w:rsidRPr="009553DA">
              <w:rPr>
                <w:sz w:val="28"/>
                <w:szCs w:val="28"/>
                <w:lang w:val="en-US"/>
              </w:rPr>
              <w:t xml:space="preserve"> </w:t>
            </w:r>
          </w:p>
        </w:tc>
      </w:tr>
      <w:tr w:rsidR="00DB56C7" w:rsidRPr="009553DA" w14:paraId="08884C49" w14:textId="77777777">
        <w:tc>
          <w:tcPr>
            <w:tcW w:w="4000" w:type="dxa"/>
            <w:tcBorders>
              <w:top w:val="nil"/>
              <w:left w:val="nil"/>
              <w:bottom w:val="nil"/>
              <w:right w:val="nil"/>
            </w:tcBorders>
            <w:shd w:val="clear" w:color="auto" w:fill="auto"/>
          </w:tcPr>
          <w:p w14:paraId="49C76004" w14:textId="4CBC6373" w:rsidR="00053D0C" w:rsidRPr="009553DA" w:rsidRDefault="0043761A" w:rsidP="00053D0C">
            <w:pPr>
              <w:rPr>
                <w:b/>
                <w:sz w:val="28"/>
                <w:szCs w:val="28"/>
                <w:lang w:val="en-US"/>
              </w:rPr>
            </w:pPr>
            <w:r w:rsidRPr="009553DA">
              <w:rPr>
                <w:b/>
                <w:sz w:val="28"/>
                <w:szCs w:val="28"/>
              </w:rPr>
              <w:t>О</w:t>
            </w:r>
            <w:r w:rsidR="00DB56C7" w:rsidRPr="009553DA">
              <w:rPr>
                <w:b/>
                <w:sz w:val="28"/>
                <w:szCs w:val="28"/>
              </w:rPr>
              <w:t>бъект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053D0C" w:rsidRPr="009553DA">
              <w:rPr>
                <w:sz w:val="28"/>
                <w:szCs w:val="28"/>
                <w:lang w:val="en-US"/>
              </w:rPr>
              <w:t>obyekt</w:t>
            </w:r>
            <w:r w:rsidR="00117147">
              <w:rPr>
                <w:sz w:val="28"/>
                <w:szCs w:val="28"/>
                <w:lang w:val="en-US"/>
              </w:rPr>
              <w:t xml:space="preserve"> </w:t>
            </w:r>
          </w:p>
          <w:p w14:paraId="00BB4E5A" w14:textId="7439EDBA" w:rsidR="0043761A" w:rsidRPr="009553DA" w:rsidRDefault="00117147" w:rsidP="0043761A">
            <w:pPr>
              <w:rPr>
                <w:b/>
                <w:sz w:val="28"/>
                <w:szCs w:val="28"/>
                <w:lang w:val="en-US"/>
              </w:rPr>
            </w:pPr>
            <w:r>
              <w:rPr>
                <w:sz w:val="28"/>
                <w:szCs w:val="28"/>
                <w:lang w:val="en-US"/>
              </w:rPr>
              <w:t xml:space="preserve"> </w:t>
            </w:r>
            <w:r w:rsidR="0043761A" w:rsidRPr="009553DA">
              <w:rPr>
                <w:sz w:val="28"/>
                <w:szCs w:val="28"/>
              </w:rPr>
              <w:t>объект</w:t>
            </w:r>
          </w:p>
          <w:p w14:paraId="2CB97E74" w14:textId="77777777" w:rsidR="00DB56C7" w:rsidRPr="009553DA" w:rsidRDefault="0043761A" w:rsidP="0043761A">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object </w:t>
            </w:r>
          </w:p>
        </w:tc>
        <w:tc>
          <w:tcPr>
            <w:tcW w:w="5828" w:type="dxa"/>
            <w:tcBorders>
              <w:top w:val="nil"/>
              <w:left w:val="nil"/>
              <w:bottom w:val="nil"/>
              <w:right w:val="nil"/>
            </w:tcBorders>
            <w:shd w:val="clear" w:color="auto" w:fill="auto"/>
          </w:tcPr>
          <w:p w14:paraId="633504FA" w14:textId="5275E9AB" w:rsidR="0043761A" w:rsidRPr="009553DA" w:rsidRDefault="00DB56C7" w:rsidP="0043761A">
            <w:pPr>
              <w:jc w:val="both"/>
              <w:rPr>
                <w:sz w:val="28"/>
                <w:szCs w:val="28"/>
              </w:rPr>
            </w:pPr>
            <w:r w:rsidRPr="009553DA">
              <w:rPr>
                <w:sz w:val="28"/>
                <w:szCs w:val="28"/>
              </w:rPr>
              <w:t>Отдельный набор атрибутов, соответствующих чему-либо конкретному, например, пользователю, компьютеру или приложению. В атрибутах содержатся данные о субъекте, представленном данным объектом.</w:t>
            </w:r>
            <w:r w:rsidR="00117147">
              <w:rPr>
                <w:sz w:val="28"/>
                <w:szCs w:val="28"/>
              </w:rPr>
              <w:t xml:space="preserve"> </w:t>
            </w:r>
          </w:p>
          <w:p w14:paraId="040CD230" w14:textId="77777777" w:rsidR="00053D0C" w:rsidRPr="009553DA" w:rsidRDefault="00053D0C" w:rsidP="00053D0C">
            <w:pPr>
              <w:jc w:val="both"/>
              <w:rPr>
                <w:sz w:val="16"/>
                <w:szCs w:val="16"/>
              </w:rPr>
            </w:pPr>
          </w:p>
          <w:p w14:paraId="7AE831AF" w14:textId="77777777" w:rsidR="0043761A" w:rsidRPr="002B0E61" w:rsidRDefault="00053D0C" w:rsidP="00053D0C">
            <w:pPr>
              <w:jc w:val="both"/>
              <w:rPr>
                <w:sz w:val="28"/>
                <w:szCs w:val="28"/>
                <w:lang w:val="en-US"/>
              </w:rPr>
            </w:pPr>
            <w:r w:rsidRPr="009553DA">
              <w:rPr>
                <w:sz w:val="28"/>
                <w:szCs w:val="28"/>
                <w:lang w:val="en-US"/>
              </w:rPr>
              <w:t>Qandaydir</w:t>
            </w:r>
            <w:r w:rsidRPr="009553DA">
              <w:rPr>
                <w:sz w:val="28"/>
                <w:szCs w:val="28"/>
              </w:rPr>
              <w:t xml:space="preserve"> </w:t>
            </w:r>
            <w:r w:rsidRPr="009553DA">
              <w:rPr>
                <w:sz w:val="28"/>
                <w:szCs w:val="28"/>
                <w:lang w:val="en-US"/>
              </w:rPr>
              <w:t>aniq</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narsaga</w:t>
            </w:r>
            <w:r w:rsidRPr="009553DA">
              <w:rPr>
                <w:sz w:val="28"/>
                <w:szCs w:val="28"/>
              </w:rPr>
              <w:t xml:space="preserve">, </w:t>
            </w:r>
            <w:r w:rsidRPr="009553DA">
              <w:rPr>
                <w:sz w:val="28"/>
                <w:szCs w:val="28"/>
                <w:lang w:val="en-US"/>
              </w:rPr>
              <w:t>masalan</w:t>
            </w:r>
            <w:r w:rsidRPr="009553DA">
              <w:rPr>
                <w:sz w:val="28"/>
                <w:szCs w:val="28"/>
              </w:rPr>
              <w:t xml:space="preserve">, </w:t>
            </w:r>
            <w:r w:rsidRPr="009553DA">
              <w:rPr>
                <w:sz w:val="28"/>
                <w:szCs w:val="28"/>
                <w:lang w:val="en-US"/>
              </w:rPr>
              <w:t>foydalanuvchiga</w:t>
            </w:r>
            <w:r w:rsidRPr="009553DA">
              <w:rPr>
                <w:sz w:val="28"/>
                <w:szCs w:val="28"/>
              </w:rPr>
              <w:t xml:space="preserve">, </w:t>
            </w:r>
            <w:r w:rsidRPr="009553DA">
              <w:rPr>
                <w:sz w:val="28"/>
                <w:szCs w:val="28"/>
                <w:lang w:val="en-US"/>
              </w:rPr>
              <w:t>kompyuter</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ilovaga</w:t>
            </w:r>
            <w:r w:rsidRPr="009553DA">
              <w:rPr>
                <w:sz w:val="28"/>
                <w:szCs w:val="28"/>
              </w:rPr>
              <w:t xml:space="preserve"> </w:t>
            </w:r>
            <w:r w:rsidRPr="009553DA">
              <w:rPr>
                <w:sz w:val="28"/>
                <w:szCs w:val="28"/>
                <w:lang w:val="en-US"/>
              </w:rPr>
              <w:t>mos</w:t>
            </w:r>
            <w:r w:rsidRPr="009553DA">
              <w:rPr>
                <w:sz w:val="28"/>
                <w:szCs w:val="28"/>
              </w:rPr>
              <w:t xml:space="preserve"> </w:t>
            </w:r>
            <w:r w:rsidRPr="009553DA">
              <w:rPr>
                <w:sz w:val="28"/>
                <w:szCs w:val="28"/>
                <w:lang w:val="en-US"/>
              </w:rPr>
              <w:t>keladigan</w:t>
            </w:r>
            <w:r w:rsidRPr="009553DA">
              <w:rPr>
                <w:sz w:val="28"/>
                <w:szCs w:val="28"/>
              </w:rPr>
              <w:t xml:space="preserve"> </w:t>
            </w:r>
            <w:r w:rsidRPr="009553DA">
              <w:rPr>
                <w:sz w:val="28"/>
                <w:szCs w:val="28"/>
                <w:lang w:val="en-US"/>
              </w:rPr>
              <w:t>atributlarning</w:t>
            </w:r>
            <w:r w:rsidRPr="009553DA">
              <w:rPr>
                <w:sz w:val="28"/>
                <w:szCs w:val="28"/>
              </w:rPr>
              <w:t xml:space="preserve"> </w:t>
            </w:r>
            <w:r w:rsidRPr="009553DA">
              <w:rPr>
                <w:sz w:val="28"/>
                <w:szCs w:val="28"/>
                <w:lang w:val="en-US"/>
              </w:rPr>
              <w:t>alohida</w:t>
            </w:r>
            <w:r w:rsidRPr="009553DA">
              <w:rPr>
                <w:sz w:val="28"/>
                <w:szCs w:val="28"/>
              </w:rPr>
              <w:t xml:space="preserve"> </w:t>
            </w:r>
            <w:r w:rsidRPr="009553DA">
              <w:rPr>
                <w:sz w:val="28"/>
                <w:szCs w:val="28"/>
                <w:lang w:val="en-US"/>
              </w:rPr>
              <w:t>t</w:t>
            </w:r>
            <w:r w:rsidR="00E628D2" w:rsidRPr="009553DA">
              <w:rPr>
                <w:sz w:val="28"/>
                <w:szCs w:val="28"/>
                <w:lang w:val="en-US"/>
              </w:rPr>
              <w:t>o</w:t>
            </w:r>
            <w:r w:rsidR="00E628D2" w:rsidRPr="009553DA">
              <w:rPr>
                <w:sz w:val="28"/>
                <w:szCs w:val="28"/>
              </w:rPr>
              <w:t>‘</w:t>
            </w:r>
            <w:r w:rsidRPr="009553DA">
              <w:rPr>
                <w:sz w:val="28"/>
                <w:szCs w:val="28"/>
                <w:lang w:val="en-US"/>
              </w:rPr>
              <w:t>plami</w:t>
            </w:r>
            <w:r w:rsidRPr="009553DA">
              <w:rPr>
                <w:sz w:val="28"/>
                <w:szCs w:val="28"/>
              </w:rPr>
              <w:t xml:space="preserve">. </w:t>
            </w:r>
            <w:r w:rsidRPr="009553DA">
              <w:rPr>
                <w:sz w:val="28"/>
                <w:szCs w:val="28"/>
                <w:lang w:val="en-US"/>
              </w:rPr>
              <w:t>Atribut-larda berilgan obyekt taqdim etadigan, subyektlar t</w:t>
            </w:r>
            <w:r w:rsidR="00E628D2" w:rsidRPr="009553DA">
              <w:rPr>
                <w:sz w:val="28"/>
                <w:szCs w:val="28"/>
                <w:lang w:val="en-US"/>
              </w:rPr>
              <w:t>o‘</w:t>
            </w:r>
            <w:r w:rsidR="007744E9" w:rsidRPr="009553DA">
              <w:rPr>
                <w:sz w:val="28"/>
                <w:szCs w:val="28"/>
                <w:lang w:val="en-US"/>
              </w:rPr>
              <w:t>g‘</w:t>
            </w:r>
            <w:r w:rsidRPr="009553DA">
              <w:rPr>
                <w:sz w:val="28"/>
                <w:szCs w:val="28"/>
                <w:lang w:val="en-US"/>
              </w:rPr>
              <w:t>risidagi m</w:t>
            </w:r>
            <w:r w:rsidR="00B11EF9" w:rsidRPr="009553DA">
              <w:rPr>
                <w:sz w:val="28"/>
                <w:szCs w:val="28"/>
                <w:lang w:val="en-US"/>
              </w:rPr>
              <w:t>a’</w:t>
            </w:r>
            <w:r w:rsidRPr="009553DA">
              <w:rPr>
                <w:sz w:val="28"/>
                <w:szCs w:val="28"/>
                <w:lang w:val="en-US"/>
              </w:rPr>
              <w:t>lumotlar b</w:t>
            </w:r>
            <w:r w:rsidR="00E628D2" w:rsidRPr="009553DA">
              <w:rPr>
                <w:sz w:val="28"/>
                <w:szCs w:val="28"/>
                <w:lang w:val="en-US"/>
              </w:rPr>
              <w:t>o‘</w:t>
            </w:r>
            <w:r w:rsidRPr="009553DA">
              <w:rPr>
                <w:sz w:val="28"/>
                <w:szCs w:val="28"/>
                <w:lang w:val="en-US"/>
              </w:rPr>
              <w:t>ladi.</w:t>
            </w:r>
          </w:p>
          <w:p w14:paraId="38C6F3E5" w14:textId="77777777" w:rsidR="00B7452A" w:rsidRPr="002B0E61" w:rsidRDefault="00B7452A" w:rsidP="00053D0C">
            <w:pPr>
              <w:jc w:val="both"/>
              <w:rPr>
                <w:sz w:val="28"/>
                <w:szCs w:val="28"/>
                <w:lang w:val="en-US"/>
              </w:rPr>
            </w:pPr>
          </w:p>
          <w:p w14:paraId="438772A1" w14:textId="50E5B319" w:rsidR="0043761A" w:rsidRPr="009553DA" w:rsidRDefault="00DB56C7" w:rsidP="0043761A">
            <w:pPr>
              <w:jc w:val="both"/>
              <w:rPr>
                <w:sz w:val="28"/>
                <w:szCs w:val="28"/>
                <w:lang w:val="en-US"/>
              </w:rPr>
            </w:pPr>
            <w:r w:rsidRPr="009553DA">
              <w:rPr>
                <w:sz w:val="28"/>
                <w:szCs w:val="28"/>
              </w:rPr>
              <w:t>Қандайдир</w:t>
            </w:r>
            <w:r w:rsidRPr="009553DA">
              <w:rPr>
                <w:sz w:val="28"/>
                <w:szCs w:val="28"/>
                <w:lang w:val="en-US"/>
              </w:rPr>
              <w:t xml:space="preserve"> </w:t>
            </w:r>
            <w:r w:rsidRPr="009553DA">
              <w:rPr>
                <w:sz w:val="28"/>
                <w:szCs w:val="28"/>
              </w:rPr>
              <w:t>аниқ</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нарсага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фойдаланувчига</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иловага</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атрибутларнинг</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Атрибутларда</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объект</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этадиган</w:t>
            </w:r>
            <w:r w:rsidRPr="009553DA">
              <w:rPr>
                <w:sz w:val="28"/>
                <w:szCs w:val="28"/>
                <w:lang w:val="en-US"/>
              </w:rPr>
              <w:t xml:space="preserve">, </w:t>
            </w:r>
            <w:r w:rsidRPr="009553DA">
              <w:rPr>
                <w:sz w:val="28"/>
                <w:szCs w:val="28"/>
              </w:rPr>
              <w:t>субъектлар</w:t>
            </w:r>
            <w:r w:rsidRPr="009553DA">
              <w:rPr>
                <w:sz w:val="28"/>
                <w:szCs w:val="28"/>
                <w:lang w:val="en-US"/>
              </w:rPr>
              <w:t xml:space="preserve"> </w:t>
            </w:r>
            <w:r w:rsidRPr="009553DA">
              <w:rPr>
                <w:sz w:val="28"/>
                <w:szCs w:val="28"/>
              </w:rPr>
              <w:t>тўғрисидаги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p w14:paraId="3E456D8B" w14:textId="77777777" w:rsidR="00DB56C7" w:rsidRPr="009553DA" w:rsidRDefault="00DB56C7" w:rsidP="0043761A">
            <w:pPr>
              <w:jc w:val="both"/>
              <w:rPr>
                <w:sz w:val="28"/>
                <w:szCs w:val="28"/>
                <w:lang w:val="en-US"/>
              </w:rPr>
            </w:pPr>
          </w:p>
        </w:tc>
      </w:tr>
      <w:tr w:rsidR="00EE48F1" w:rsidRPr="009553DA" w14:paraId="10562CBA" w14:textId="77777777">
        <w:tc>
          <w:tcPr>
            <w:tcW w:w="4000" w:type="dxa"/>
            <w:tcBorders>
              <w:top w:val="nil"/>
              <w:left w:val="nil"/>
              <w:bottom w:val="nil"/>
              <w:right w:val="nil"/>
            </w:tcBorders>
            <w:shd w:val="clear" w:color="auto" w:fill="auto"/>
          </w:tcPr>
          <w:p w14:paraId="6FE33760" w14:textId="77777777" w:rsidR="00EE48F1" w:rsidRPr="002B0E61" w:rsidRDefault="00EE48F1" w:rsidP="00EE48F1">
            <w:pPr>
              <w:rPr>
                <w:b/>
                <w:sz w:val="28"/>
                <w:szCs w:val="28"/>
              </w:rPr>
            </w:pPr>
            <w:r w:rsidRPr="009553DA">
              <w:rPr>
                <w:b/>
                <w:sz w:val="28"/>
                <w:szCs w:val="28"/>
              </w:rPr>
              <w:t>Объект</w:t>
            </w:r>
            <w:r w:rsidRPr="002B0E61">
              <w:rPr>
                <w:b/>
                <w:sz w:val="28"/>
                <w:szCs w:val="28"/>
              </w:rPr>
              <w:t xml:space="preserve"> </w:t>
            </w:r>
            <w:r w:rsidRPr="009553DA">
              <w:rPr>
                <w:b/>
                <w:sz w:val="28"/>
                <w:szCs w:val="28"/>
              </w:rPr>
              <w:t>доступа</w:t>
            </w:r>
            <w:r w:rsidRPr="002B0E61">
              <w:rPr>
                <w:b/>
                <w:sz w:val="28"/>
                <w:szCs w:val="28"/>
              </w:rPr>
              <w:t xml:space="preserve"> </w:t>
            </w:r>
            <w:r w:rsidRPr="009553DA">
              <w:rPr>
                <w:b/>
                <w:sz w:val="28"/>
                <w:szCs w:val="28"/>
              </w:rPr>
              <w:t>к</w:t>
            </w:r>
            <w:r w:rsidRPr="002B0E61">
              <w:rPr>
                <w:b/>
                <w:sz w:val="28"/>
                <w:szCs w:val="28"/>
              </w:rPr>
              <w:t xml:space="preserve"> </w:t>
            </w:r>
            <w:r w:rsidRPr="009553DA">
              <w:rPr>
                <w:b/>
                <w:sz w:val="28"/>
                <w:szCs w:val="28"/>
              </w:rPr>
              <w:t>данным</w:t>
            </w:r>
            <w:r w:rsidRPr="002B0E61">
              <w:rPr>
                <w:b/>
                <w:sz w:val="28"/>
                <w:szCs w:val="28"/>
              </w:rPr>
              <w:t xml:space="preserve"> </w:t>
            </w:r>
          </w:p>
          <w:p w14:paraId="7AD05A2E" w14:textId="77777777" w:rsidR="00EE48F1" w:rsidRPr="002B0E61" w:rsidRDefault="00EE48F1" w:rsidP="00EE48F1">
            <w:pPr>
              <w:rPr>
                <w:sz w:val="28"/>
                <w:szCs w:val="28"/>
              </w:rPr>
            </w:pP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ma</w:t>
            </w:r>
            <w:r w:rsidRPr="002B0E61">
              <w:rPr>
                <w:sz w:val="28"/>
                <w:szCs w:val="28"/>
              </w:rPr>
              <w:t>’</w:t>
            </w:r>
            <w:r w:rsidRPr="009553DA">
              <w:rPr>
                <w:sz w:val="28"/>
                <w:szCs w:val="28"/>
                <w:lang w:val="en-US"/>
              </w:rPr>
              <w:t>lumotlardan</w:t>
            </w:r>
            <w:r w:rsidRPr="002B0E61">
              <w:rPr>
                <w:sz w:val="28"/>
                <w:szCs w:val="28"/>
              </w:rPr>
              <w:t xml:space="preserve"> </w:t>
            </w:r>
            <w:r w:rsidRPr="009553DA">
              <w:rPr>
                <w:sz w:val="28"/>
                <w:szCs w:val="28"/>
                <w:lang w:val="en-US"/>
              </w:rPr>
              <w:t>erkin</w:t>
            </w:r>
            <w:r w:rsidRPr="002B0E61">
              <w:rPr>
                <w:sz w:val="28"/>
                <w:szCs w:val="28"/>
              </w:rPr>
              <w:t xml:space="preserve"> </w:t>
            </w:r>
            <w:r w:rsidRPr="002B0E61">
              <w:rPr>
                <w:sz w:val="28"/>
                <w:szCs w:val="28"/>
              </w:rPr>
              <w:br/>
            </w:r>
            <w:r w:rsidRPr="009553DA">
              <w:rPr>
                <w:sz w:val="28"/>
                <w:szCs w:val="28"/>
                <w:lang w:val="en-US"/>
              </w:rPr>
              <w:t>foydalanish</w:t>
            </w:r>
            <w:r w:rsidRPr="002B0E61">
              <w:rPr>
                <w:sz w:val="28"/>
                <w:szCs w:val="28"/>
              </w:rPr>
              <w:t xml:space="preserve"> </w:t>
            </w:r>
            <w:r w:rsidRPr="009553DA">
              <w:rPr>
                <w:sz w:val="28"/>
                <w:szCs w:val="28"/>
                <w:lang w:val="en-US"/>
              </w:rPr>
              <w:t>obyekti</w:t>
            </w:r>
            <w:r w:rsidRPr="002B0E61">
              <w:rPr>
                <w:sz w:val="28"/>
                <w:szCs w:val="28"/>
              </w:rPr>
              <w:t xml:space="preserve"> </w:t>
            </w:r>
          </w:p>
          <w:p w14:paraId="26207DBD" w14:textId="61750267" w:rsidR="00EE48F1" w:rsidRPr="002B0E61" w:rsidRDefault="00117147" w:rsidP="00EE48F1">
            <w:pPr>
              <w:rPr>
                <w:b/>
                <w:sz w:val="28"/>
                <w:szCs w:val="28"/>
              </w:rPr>
            </w:pPr>
            <w:r w:rsidRPr="002B0E61">
              <w:rPr>
                <w:sz w:val="28"/>
                <w:szCs w:val="28"/>
              </w:rPr>
              <w:t xml:space="preserve"> </w:t>
            </w:r>
            <w:r w:rsidR="00EE48F1" w:rsidRPr="009553DA">
              <w:rPr>
                <w:sz w:val="28"/>
                <w:szCs w:val="28"/>
              </w:rPr>
              <w:t>маълумотлардан</w:t>
            </w:r>
            <w:r w:rsidR="00EE48F1" w:rsidRPr="002B0E61">
              <w:rPr>
                <w:sz w:val="28"/>
                <w:szCs w:val="28"/>
              </w:rPr>
              <w:t xml:space="preserve"> </w:t>
            </w:r>
            <w:r w:rsidR="00EE48F1" w:rsidRPr="009553DA">
              <w:rPr>
                <w:sz w:val="28"/>
                <w:szCs w:val="28"/>
              </w:rPr>
              <w:t>эркин</w:t>
            </w:r>
            <w:r w:rsidR="00EE48F1" w:rsidRPr="002B0E61">
              <w:rPr>
                <w:sz w:val="28"/>
                <w:szCs w:val="28"/>
              </w:rPr>
              <w:t xml:space="preserve"> </w:t>
            </w:r>
            <w:r w:rsidR="00EE48F1" w:rsidRPr="009553DA">
              <w:rPr>
                <w:sz w:val="28"/>
                <w:szCs w:val="28"/>
              </w:rPr>
              <w:t>фойдаланиш</w:t>
            </w:r>
            <w:r w:rsidR="00EE48F1" w:rsidRPr="002B0E61">
              <w:rPr>
                <w:sz w:val="28"/>
                <w:szCs w:val="28"/>
              </w:rPr>
              <w:t xml:space="preserve"> </w:t>
            </w:r>
            <w:r w:rsidR="00EE48F1" w:rsidRPr="009553DA">
              <w:rPr>
                <w:sz w:val="28"/>
                <w:szCs w:val="28"/>
              </w:rPr>
              <w:t>объекти</w:t>
            </w:r>
            <w:r w:rsidRPr="002B0E61">
              <w:rPr>
                <w:sz w:val="28"/>
                <w:szCs w:val="28"/>
              </w:rPr>
              <w:t xml:space="preserve"> </w:t>
            </w:r>
          </w:p>
          <w:p w14:paraId="47848C35" w14:textId="77777777" w:rsidR="00EE48F1" w:rsidRPr="002B0E61" w:rsidRDefault="00EE48F1" w:rsidP="00EE48F1">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data</w:t>
            </w:r>
            <w:r w:rsidRPr="002B0E61">
              <w:rPr>
                <w:sz w:val="28"/>
                <w:szCs w:val="28"/>
              </w:rPr>
              <w:t xml:space="preserve"> </w:t>
            </w:r>
            <w:r w:rsidRPr="009553DA">
              <w:rPr>
                <w:sz w:val="28"/>
                <w:szCs w:val="28"/>
                <w:lang w:val="en-US"/>
              </w:rPr>
              <w:t>access</w:t>
            </w:r>
            <w:r w:rsidRPr="002B0E61">
              <w:rPr>
                <w:sz w:val="28"/>
                <w:szCs w:val="28"/>
              </w:rPr>
              <w:t xml:space="preserve"> </w:t>
            </w:r>
            <w:r w:rsidRPr="009553DA">
              <w:rPr>
                <w:sz w:val="28"/>
                <w:szCs w:val="28"/>
                <w:lang w:val="en-US"/>
              </w:rPr>
              <w:t>objects</w:t>
            </w:r>
            <w:r w:rsidRPr="002B0E61">
              <w:rPr>
                <w:sz w:val="28"/>
                <w:szCs w:val="28"/>
              </w:rPr>
              <w:t xml:space="preserve"> (</w:t>
            </w:r>
            <w:r w:rsidRPr="009553DA">
              <w:rPr>
                <w:sz w:val="28"/>
                <w:szCs w:val="28"/>
                <w:lang w:val="en-US"/>
              </w:rPr>
              <w:t>DAO</w:t>
            </w:r>
            <w:r w:rsidRPr="002B0E61">
              <w:rPr>
                <w:sz w:val="28"/>
                <w:szCs w:val="28"/>
              </w:rPr>
              <w:t>)</w:t>
            </w:r>
          </w:p>
          <w:p w14:paraId="4303B135" w14:textId="77777777" w:rsidR="00EE48F1" w:rsidRPr="002B0E61" w:rsidRDefault="00EE48F1" w:rsidP="00EE48F1">
            <w:pPr>
              <w:rPr>
                <w:sz w:val="28"/>
                <w:szCs w:val="28"/>
              </w:rPr>
            </w:pPr>
          </w:p>
          <w:p w14:paraId="7FB223EE" w14:textId="77777777" w:rsidR="00EE48F1" w:rsidRPr="002B0E61" w:rsidRDefault="00EE48F1" w:rsidP="00EE48F1">
            <w:pPr>
              <w:rPr>
                <w:sz w:val="28"/>
                <w:szCs w:val="28"/>
              </w:rPr>
            </w:pPr>
          </w:p>
          <w:p w14:paraId="70194DF4" w14:textId="77777777" w:rsidR="00EE48F1" w:rsidRPr="002B0E61" w:rsidRDefault="00EE48F1" w:rsidP="00EE48F1">
            <w:pPr>
              <w:rPr>
                <w:b/>
                <w:sz w:val="28"/>
                <w:szCs w:val="28"/>
              </w:rPr>
            </w:pPr>
          </w:p>
        </w:tc>
        <w:tc>
          <w:tcPr>
            <w:tcW w:w="5828" w:type="dxa"/>
            <w:tcBorders>
              <w:top w:val="nil"/>
              <w:left w:val="nil"/>
              <w:bottom w:val="nil"/>
              <w:right w:val="nil"/>
            </w:tcBorders>
            <w:shd w:val="clear" w:color="auto" w:fill="auto"/>
          </w:tcPr>
          <w:p w14:paraId="15D08A72" w14:textId="58D07D60" w:rsidR="00EE48F1" w:rsidRPr="009553DA" w:rsidRDefault="00EE48F1" w:rsidP="00EE48F1">
            <w:pPr>
              <w:jc w:val="both"/>
              <w:rPr>
                <w:sz w:val="28"/>
                <w:szCs w:val="28"/>
              </w:rPr>
            </w:pPr>
            <w:r w:rsidRPr="009553DA">
              <w:rPr>
                <w:sz w:val="28"/>
                <w:szCs w:val="28"/>
              </w:rPr>
              <w:t>Программный интерфейс Microsoft</w:t>
            </w:r>
            <w:r w:rsidR="00117147">
              <w:rPr>
                <w:sz w:val="28"/>
                <w:szCs w:val="28"/>
              </w:rPr>
              <w:t xml:space="preserve"> </w:t>
            </w:r>
            <w:r w:rsidRPr="009553DA">
              <w:rPr>
                <w:sz w:val="28"/>
                <w:szCs w:val="28"/>
              </w:rPr>
              <w:t xml:space="preserve">для доступа к данным. Сам </w:t>
            </w:r>
            <w:r w:rsidRPr="009553DA">
              <w:rPr>
                <w:sz w:val="28"/>
                <w:szCs w:val="28"/>
                <w:lang w:val="en-US"/>
              </w:rPr>
              <w:t>DAO</w:t>
            </w:r>
            <w:r w:rsidRPr="009553DA">
              <w:rPr>
                <w:sz w:val="28"/>
                <w:szCs w:val="28"/>
              </w:rPr>
              <w:t xml:space="preserve"> является объектом</w:t>
            </w:r>
            <w:r w:rsidR="00117147">
              <w:rPr>
                <w:sz w:val="28"/>
                <w:szCs w:val="28"/>
              </w:rPr>
              <w:t xml:space="preserve"> </w:t>
            </w:r>
            <w:r w:rsidRPr="009553DA">
              <w:rPr>
                <w:sz w:val="28"/>
                <w:szCs w:val="28"/>
                <w:lang w:val="en-US"/>
              </w:rPr>
              <w:t>COM</w:t>
            </w:r>
            <w:r w:rsidRPr="009553DA">
              <w:rPr>
                <w:sz w:val="28"/>
                <w:szCs w:val="28"/>
              </w:rPr>
              <w:t xml:space="preserve"> (общая объектная модель).</w:t>
            </w:r>
            <w:r w:rsidR="00117147">
              <w:rPr>
                <w:sz w:val="28"/>
                <w:szCs w:val="28"/>
              </w:rPr>
              <w:t xml:space="preserve"> </w:t>
            </w:r>
          </w:p>
          <w:p w14:paraId="7C5BF42D" w14:textId="77777777" w:rsidR="00EE48F1" w:rsidRPr="009553DA" w:rsidRDefault="00EE48F1" w:rsidP="00EE48F1">
            <w:pPr>
              <w:jc w:val="both"/>
              <w:rPr>
                <w:sz w:val="20"/>
                <w:szCs w:val="20"/>
              </w:rPr>
            </w:pPr>
          </w:p>
          <w:p w14:paraId="6EB36E76" w14:textId="77777777" w:rsidR="00EE48F1" w:rsidRPr="009553DA" w:rsidRDefault="00EE48F1" w:rsidP="00EE48F1">
            <w:pPr>
              <w:jc w:val="both"/>
              <w:rPr>
                <w:sz w:val="28"/>
                <w:szCs w:val="28"/>
                <w:lang w:val="en-US"/>
              </w:rPr>
            </w:pPr>
            <w:r w:rsidRPr="009553DA">
              <w:rPr>
                <w:sz w:val="28"/>
                <w:szCs w:val="28"/>
                <w:lang w:val="en-US"/>
              </w:rPr>
              <w:t xml:space="preserve">Ma’lumotlardan foydalanish uchun mo‘ljallangan </w:t>
            </w:r>
            <w:r w:rsidRPr="009553DA">
              <w:rPr>
                <w:i/>
                <w:sz w:val="28"/>
                <w:szCs w:val="28"/>
                <w:lang w:val="en-US"/>
              </w:rPr>
              <w:t xml:space="preserve">Microsoft </w:t>
            </w:r>
            <w:r w:rsidRPr="009553DA">
              <w:rPr>
                <w:sz w:val="28"/>
                <w:szCs w:val="28"/>
                <w:lang w:val="en-US"/>
              </w:rPr>
              <w:t xml:space="preserve">dasturiy interfeysi. </w:t>
            </w:r>
            <w:r w:rsidRPr="009553DA">
              <w:rPr>
                <w:i/>
                <w:sz w:val="28"/>
                <w:szCs w:val="28"/>
                <w:lang w:val="en-US"/>
              </w:rPr>
              <w:t>DAO</w:t>
            </w:r>
            <w:r w:rsidRPr="009553DA">
              <w:rPr>
                <w:sz w:val="28"/>
                <w:szCs w:val="28"/>
                <w:lang w:val="en-US"/>
              </w:rPr>
              <w:t xml:space="preserve">ning o‘zi </w:t>
            </w:r>
            <w:r w:rsidRPr="009553DA">
              <w:rPr>
                <w:i/>
                <w:sz w:val="28"/>
                <w:szCs w:val="28"/>
                <w:lang w:val="en-US"/>
              </w:rPr>
              <w:t>COM</w:t>
            </w:r>
            <w:r w:rsidRPr="009553DA">
              <w:rPr>
                <w:sz w:val="28"/>
                <w:szCs w:val="28"/>
                <w:lang w:val="en-US"/>
              </w:rPr>
              <w:t xml:space="preserve"> </w:t>
            </w:r>
            <w:r w:rsidRPr="009553DA">
              <w:rPr>
                <w:i/>
                <w:sz w:val="28"/>
                <w:szCs w:val="28"/>
                <w:lang w:val="en-US"/>
              </w:rPr>
              <w:t>(Common Object Model)</w:t>
            </w:r>
            <w:r w:rsidRPr="009553DA">
              <w:rPr>
                <w:sz w:val="28"/>
                <w:szCs w:val="28"/>
                <w:lang w:val="en-US"/>
              </w:rPr>
              <w:t xml:space="preserve"> obyekti hisoblanadi.</w:t>
            </w:r>
          </w:p>
          <w:p w14:paraId="74A1987B" w14:textId="77777777" w:rsidR="00EE48F1" w:rsidRPr="009553DA" w:rsidRDefault="00EE48F1" w:rsidP="00EE48F1">
            <w:pPr>
              <w:jc w:val="both"/>
              <w:rPr>
                <w:sz w:val="20"/>
                <w:szCs w:val="20"/>
                <w:lang w:val="en-US"/>
              </w:rPr>
            </w:pPr>
          </w:p>
          <w:p w14:paraId="76638B02" w14:textId="42913258" w:rsidR="00EE48F1" w:rsidRPr="009553DA" w:rsidRDefault="00EE48F1" w:rsidP="00EE48F1">
            <w:pPr>
              <w:jc w:val="both"/>
              <w:rPr>
                <w:sz w:val="28"/>
                <w:szCs w:val="28"/>
              </w:rPr>
            </w:pPr>
            <w:r w:rsidRPr="009553DA">
              <w:rPr>
                <w:sz w:val="28"/>
                <w:szCs w:val="28"/>
              </w:rPr>
              <w:t>Маълумотлардан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w:t>
            </w:r>
            <w:r w:rsidRPr="009553DA">
              <w:rPr>
                <w:sz w:val="28"/>
                <w:szCs w:val="28"/>
                <w:lang w:val="en-US"/>
              </w:rPr>
              <w:t>-</w:t>
            </w:r>
            <w:r w:rsidRPr="009553DA">
              <w:rPr>
                <w:sz w:val="28"/>
                <w:szCs w:val="28"/>
              </w:rPr>
              <w:t>ланган</w:t>
            </w:r>
            <w:r w:rsidRPr="009553DA">
              <w:rPr>
                <w:sz w:val="28"/>
                <w:szCs w:val="28"/>
                <w:lang w:val="en-US"/>
              </w:rPr>
              <w:t xml:space="preserve"> 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 xml:space="preserve">ft </w:t>
            </w:r>
            <w:r w:rsidRPr="009553DA">
              <w:rPr>
                <w:sz w:val="28"/>
                <w:szCs w:val="28"/>
              </w:rPr>
              <w:t>дастурий</w:t>
            </w:r>
            <w:r w:rsidRPr="009553DA">
              <w:rPr>
                <w:sz w:val="28"/>
                <w:szCs w:val="28"/>
                <w:lang w:val="en-US"/>
              </w:rPr>
              <w:t xml:space="preserve"> </w:t>
            </w:r>
            <w:r w:rsidRPr="009553DA">
              <w:rPr>
                <w:sz w:val="28"/>
                <w:szCs w:val="28"/>
              </w:rPr>
              <w:t>интерфейси</w:t>
            </w:r>
            <w:r w:rsidRPr="009553DA">
              <w:rPr>
                <w:sz w:val="28"/>
                <w:szCs w:val="28"/>
                <w:lang w:val="en-US"/>
              </w:rPr>
              <w:t xml:space="preserve">. </w:t>
            </w:r>
            <w:r w:rsidRPr="009553DA">
              <w:rPr>
                <w:sz w:val="28"/>
                <w:szCs w:val="28"/>
                <w:lang w:val="en-US"/>
              </w:rPr>
              <w:lastRenderedPageBreak/>
              <w:t>DA</w:t>
            </w:r>
            <w:r w:rsidRPr="009553DA">
              <w:rPr>
                <w:sz w:val="28"/>
                <w:szCs w:val="28"/>
              </w:rPr>
              <w:t>Онинг</w:t>
            </w:r>
            <w:r w:rsidRPr="009553DA">
              <w:rPr>
                <w:sz w:val="28"/>
                <w:szCs w:val="28"/>
                <w:lang w:val="en-US"/>
              </w:rPr>
              <w:t xml:space="preserve"> </w:t>
            </w:r>
            <w:r w:rsidRPr="009553DA">
              <w:rPr>
                <w:sz w:val="28"/>
                <w:szCs w:val="28"/>
              </w:rPr>
              <w:t>ўзи</w:t>
            </w:r>
            <w:r w:rsidRPr="009553DA">
              <w:rPr>
                <w:sz w:val="28"/>
                <w:szCs w:val="28"/>
                <w:lang w:val="en-US"/>
              </w:rPr>
              <w:t xml:space="preserve"> C</w:t>
            </w:r>
            <w:r w:rsidRPr="009553DA">
              <w:rPr>
                <w:sz w:val="28"/>
                <w:szCs w:val="28"/>
              </w:rPr>
              <w:t>О</w:t>
            </w:r>
            <w:r w:rsidRPr="009553DA">
              <w:rPr>
                <w:sz w:val="28"/>
                <w:szCs w:val="28"/>
                <w:lang w:val="en-US"/>
              </w:rPr>
              <w:t xml:space="preserve">M (Common Object Model) </w:t>
            </w:r>
            <w:r w:rsidRPr="009553DA">
              <w:rPr>
                <w:sz w:val="28"/>
                <w:szCs w:val="28"/>
              </w:rPr>
              <w:t>объекти</w:t>
            </w:r>
            <w:r w:rsidRPr="009553DA">
              <w:rPr>
                <w:sz w:val="28"/>
                <w:szCs w:val="28"/>
                <w:lang w:val="en-US"/>
              </w:rPr>
              <w:t xml:space="preserve"> </w:t>
            </w:r>
            <w:r w:rsidRPr="009553DA">
              <w:rPr>
                <w:sz w:val="28"/>
                <w:szCs w:val="28"/>
              </w:rPr>
              <w:t>ҳисобланади</w:t>
            </w:r>
            <w:r w:rsidRPr="009553DA">
              <w:rPr>
                <w:sz w:val="28"/>
                <w:szCs w:val="28"/>
                <w:lang w:val="en-US"/>
              </w:rPr>
              <w:t>.</w:t>
            </w:r>
            <w:r w:rsidR="00117147">
              <w:rPr>
                <w:sz w:val="28"/>
                <w:szCs w:val="28"/>
                <w:lang w:val="en-US"/>
              </w:rPr>
              <w:t xml:space="preserve"> </w:t>
            </w:r>
          </w:p>
          <w:p w14:paraId="63D8D452" w14:textId="77777777" w:rsidR="00EE48F1" w:rsidRPr="009553DA" w:rsidRDefault="00EE48F1" w:rsidP="00EE48F1">
            <w:pPr>
              <w:jc w:val="both"/>
              <w:rPr>
                <w:sz w:val="28"/>
                <w:szCs w:val="28"/>
                <w:lang w:val="en-US"/>
              </w:rPr>
            </w:pPr>
          </w:p>
        </w:tc>
      </w:tr>
      <w:tr w:rsidR="00EE48F1" w:rsidRPr="009553DA" w14:paraId="5FD3034A" w14:textId="77777777">
        <w:tc>
          <w:tcPr>
            <w:tcW w:w="4000" w:type="dxa"/>
            <w:tcBorders>
              <w:top w:val="nil"/>
              <w:left w:val="nil"/>
              <w:bottom w:val="nil"/>
              <w:right w:val="nil"/>
            </w:tcBorders>
            <w:shd w:val="clear" w:color="auto" w:fill="auto"/>
          </w:tcPr>
          <w:p w14:paraId="54FE945D" w14:textId="74CC7DEC" w:rsidR="00EE48F1" w:rsidRPr="009553DA" w:rsidRDefault="00EE48F1" w:rsidP="00053D0C">
            <w:pPr>
              <w:rPr>
                <w:b/>
                <w:sz w:val="28"/>
                <w:szCs w:val="28"/>
                <w:lang w:val="en-US"/>
              </w:rPr>
            </w:pPr>
            <w:r w:rsidRPr="009553DA">
              <w:rPr>
                <w:b/>
                <w:sz w:val="28"/>
                <w:szCs w:val="28"/>
              </w:rPr>
              <w:lastRenderedPageBreak/>
              <w:t>Объект</w:t>
            </w:r>
            <w:r w:rsidRPr="009553DA">
              <w:rPr>
                <w:b/>
                <w:sz w:val="28"/>
                <w:szCs w:val="28"/>
                <w:lang w:val="en-US"/>
              </w:rPr>
              <w:t xml:space="preserve"> ADMIN</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Pr="009553DA">
              <w:rPr>
                <w:i/>
                <w:sz w:val="28"/>
                <w:szCs w:val="28"/>
                <w:lang w:val="en-US"/>
              </w:rPr>
              <w:t>ADMIN</w:t>
            </w:r>
            <w:r w:rsidRPr="009553DA">
              <w:rPr>
                <w:sz w:val="28"/>
                <w:szCs w:val="28"/>
                <w:lang w:val="en-US"/>
              </w:rPr>
              <w:t xml:space="preserve"> obyekti</w:t>
            </w:r>
            <w:r w:rsidR="00117147">
              <w:rPr>
                <w:sz w:val="28"/>
                <w:szCs w:val="28"/>
                <w:lang w:val="en-US"/>
              </w:rPr>
              <w:t xml:space="preserve"> </w:t>
            </w:r>
          </w:p>
          <w:p w14:paraId="458EA7D9" w14:textId="1023A344" w:rsidR="00EE48F1" w:rsidRPr="009553DA" w:rsidRDefault="00117147" w:rsidP="0043761A">
            <w:pPr>
              <w:rPr>
                <w:b/>
                <w:sz w:val="28"/>
                <w:szCs w:val="28"/>
                <w:lang w:val="en-US"/>
              </w:rPr>
            </w:pPr>
            <w:r>
              <w:rPr>
                <w:sz w:val="28"/>
                <w:szCs w:val="28"/>
                <w:lang w:val="en-US"/>
              </w:rPr>
              <w:t xml:space="preserve"> </w:t>
            </w:r>
            <w:r w:rsidR="00EE48F1" w:rsidRPr="009553DA">
              <w:rPr>
                <w:sz w:val="28"/>
                <w:szCs w:val="28"/>
                <w:lang w:val="en-US"/>
              </w:rPr>
              <w:t xml:space="preserve">ADMIN </w:t>
            </w:r>
            <w:r w:rsidR="00EE48F1" w:rsidRPr="009553DA">
              <w:rPr>
                <w:sz w:val="28"/>
                <w:szCs w:val="28"/>
              </w:rPr>
              <w:t>объекти</w:t>
            </w:r>
            <w:r>
              <w:rPr>
                <w:sz w:val="28"/>
                <w:szCs w:val="28"/>
                <w:lang w:val="en-US"/>
              </w:rPr>
              <w:t xml:space="preserve"> </w:t>
            </w:r>
          </w:p>
          <w:p w14:paraId="0CCA1789"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ADMIN object</w:t>
            </w:r>
          </w:p>
        </w:tc>
        <w:tc>
          <w:tcPr>
            <w:tcW w:w="5828" w:type="dxa"/>
            <w:tcBorders>
              <w:top w:val="nil"/>
              <w:left w:val="nil"/>
              <w:bottom w:val="nil"/>
              <w:right w:val="nil"/>
            </w:tcBorders>
            <w:shd w:val="clear" w:color="auto" w:fill="auto"/>
          </w:tcPr>
          <w:p w14:paraId="3FF5A53B" w14:textId="6B9C7BE1" w:rsidR="00EE48F1" w:rsidRPr="009553DA" w:rsidRDefault="00EE48F1" w:rsidP="0043761A">
            <w:pPr>
              <w:jc w:val="both"/>
              <w:rPr>
                <w:sz w:val="28"/>
                <w:szCs w:val="28"/>
              </w:rPr>
            </w:pPr>
            <w:r w:rsidRPr="009553DA">
              <w:rPr>
                <w:sz w:val="28"/>
                <w:szCs w:val="28"/>
              </w:rPr>
              <w:t>Пользовательский объект</w:t>
            </w:r>
            <w:r w:rsidR="00117147">
              <w:rPr>
                <w:sz w:val="28"/>
                <w:szCs w:val="28"/>
              </w:rPr>
              <w:t xml:space="preserve"> </w:t>
            </w:r>
            <w:r w:rsidRPr="009553DA">
              <w:rPr>
                <w:sz w:val="28"/>
                <w:szCs w:val="28"/>
              </w:rPr>
              <w:t>службы каталогов NetWare, создаваемый при инсталляции системы NetWare 4.x и имеющий право строить другие объекты и управлять ими.</w:t>
            </w:r>
            <w:r w:rsidR="00117147">
              <w:rPr>
                <w:sz w:val="28"/>
                <w:szCs w:val="28"/>
              </w:rPr>
              <w:t xml:space="preserve"> </w:t>
            </w:r>
          </w:p>
          <w:p w14:paraId="4DD0A6B1" w14:textId="77777777" w:rsidR="00EE48F1" w:rsidRPr="009553DA" w:rsidRDefault="00EE48F1" w:rsidP="00053D0C">
            <w:pPr>
              <w:jc w:val="both"/>
              <w:rPr>
                <w:sz w:val="20"/>
                <w:szCs w:val="20"/>
              </w:rPr>
            </w:pPr>
          </w:p>
          <w:p w14:paraId="5897C178" w14:textId="77777777" w:rsidR="00EE48F1" w:rsidRPr="009553DA" w:rsidRDefault="00EE48F1" w:rsidP="00053D0C">
            <w:pPr>
              <w:jc w:val="both"/>
              <w:rPr>
                <w:sz w:val="28"/>
                <w:szCs w:val="28"/>
              </w:rPr>
            </w:pPr>
            <w:r w:rsidRPr="009553DA">
              <w:rPr>
                <w:i/>
                <w:sz w:val="28"/>
                <w:szCs w:val="28"/>
              </w:rPr>
              <w:t>NetWare</w:t>
            </w:r>
            <w:r w:rsidRPr="009553DA">
              <w:rPr>
                <w:sz w:val="28"/>
                <w:szCs w:val="28"/>
              </w:rPr>
              <w:t xml:space="preserve"> kataloglar xizmatining, </w:t>
            </w:r>
            <w:r w:rsidRPr="009553DA">
              <w:rPr>
                <w:i/>
                <w:sz w:val="28"/>
                <w:szCs w:val="28"/>
              </w:rPr>
              <w:t>NetWare</w:t>
            </w:r>
            <w:r w:rsidRPr="009553DA">
              <w:rPr>
                <w:sz w:val="28"/>
                <w:szCs w:val="28"/>
              </w:rPr>
              <w:t xml:space="preserve"> 4.x tizimini </w:t>
            </w:r>
            <w:r w:rsidRPr="009553DA">
              <w:rPr>
                <w:sz w:val="28"/>
                <w:szCs w:val="28"/>
                <w:lang w:val="en-US"/>
              </w:rPr>
              <w:t>o</w:t>
            </w:r>
            <w:r w:rsidRPr="009553DA">
              <w:rPr>
                <w:sz w:val="28"/>
                <w:szCs w:val="28"/>
              </w:rPr>
              <w:t>‘</w:t>
            </w:r>
            <w:r w:rsidRPr="009553DA">
              <w:rPr>
                <w:sz w:val="28"/>
                <w:szCs w:val="28"/>
                <w:lang w:val="en-US"/>
              </w:rPr>
              <w:t>rnatish</w:t>
            </w:r>
            <w:r w:rsidRPr="009553DA">
              <w:rPr>
                <w:sz w:val="28"/>
                <w:szCs w:val="28"/>
              </w:rPr>
              <w:t>da yaratiladigan, boshqa ob</w:t>
            </w:r>
            <w:r w:rsidRPr="009553DA">
              <w:rPr>
                <w:sz w:val="28"/>
                <w:szCs w:val="28"/>
                <w:lang w:val="en-US"/>
              </w:rPr>
              <w:t>y</w:t>
            </w:r>
            <w:r w:rsidRPr="009553DA">
              <w:rPr>
                <w:sz w:val="28"/>
                <w:szCs w:val="28"/>
              </w:rPr>
              <w:t>ekt</w:t>
            </w:r>
            <w:r w:rsidR="00763F01" w:rsidRPr="009553DA">
              <w:rPr>
                <w:sz w:val="28"/>
                <w:szCs w:val="28"/>
              </w:rPr>
              <w:t>-</w:t>
            </w:r>
            <w:r w:rsidRPr="009553DA">
              <w:rPr>
                <w:sz w:val="28"/>
                <w:szCs w:val="28"/>
              </w:rPr>
              <w:t>lar qurish va ularni boshqarish huquqiga ega bo‘lgan foydalanuvchi ob</w:t>
            </w:r>
            <w:r w:rsidRPr="009553DA">
              <w:rPr>
                <w:sz w:val="28"/>
                <w:szCs w:val="28"/>
                <w:lang w:val="en-US"/>
              </w:rPr>
              <w:t>y</w:t>
            </w:r>
            <w:r w:rsidRPr="009553DA">
              <w:rPr>
                <w:sz w:val="28"/>
                <w:szCs w:val="28"/>
              </w:rPr>
              <w:t>ekti.</w:t>
            </w:r>
          </w:p>
          <w:p w14:paraId="50E60B62" w14:textId="77777777" w:rsidR="00EE48F1" w:rsidRPr="009553DA" w:rsidRDefault="00EE48F1" w:rsidP="0043761A">
            <w:pPr>
              <w:jc w:val="both"/>
              <w:rPr>
                <w:sz w:val="20"/>
                <w:szCs w:val="20"/>
              </w:rPr>
            </w:pPr>
          </w:p>
          <w:p w14:paraId="244F92EF" w14:textId="33E51E8A" w:rsidR="00EE48F1" w:rsidRPr="009553DA" w:rsidRDefault="00EE48F1" w:rsidP="0043761A">
            <w:pPr>
              <w:jc w:val="both"/>
              <w:rPr>
                <w:sz w:val="28"/>
                <w:szCs w:val="28"/>
              </w:rPr>
            </w:pPr>
            <w:r w:rsidRPr="009553DA">
              <w:rPr>
                <w:sz w:val="28"/>
                <w:szCs w:val="28"/>
                <w:lang w:val="en-US"/>
              </w:rPr>
              <w:t>NetWare</w:t>
            </w:r>
            <w:r w:rsidRPr="009553DA">
              <w:rPr>
                <w:sz w:val="28"/>
                <w:szCs w:val="28"/>
              </w:rPr>
              <w:t xml:space="preserve"> каталоглар хизматининг, </w:t>
            </w:r>
            <w:r w:rsidRPr="009553DA">
              <w:rPr>
                <w:sz w:val="28"/>
                <w:szCs w:val="28"/>
                <w:lang w:val="en-US"/>
              </w:rPr>
              <w:t>NetWare</w:t>
            </w:r>
            <w:r w:rsidRPr="009553DA">
              <w:rPr>
                <w:sz w:val="28"/>
                <w:szCs w:val="28"/>
              </w:rPr>
              <w:t xml:space="preserve"> 4.х тизимини ўрнатишда яратиладиган, бошқа объектлар қуриш ва уларни бошқариш ҳуқу</w:t>
            </w:r>
            <w:r w:rsidR="005B3A44" w:rsidRPr="009553DA">
              <w:rPr>
                <w:sz w:val="28"/>
                <w:szCs w:val="28"/>
              </w:rPr>
              <w:t>-</w:t>
            </w:r>
            <w:r w:rsidRPr="009553DA">
              <w:rPr>
                <w:sz w:val="28"/>
                <w:szCs w:val="28"/>
              </w:rPr>
              <w:t>қига эга бўлган фойдаланувчи объекти.</w:t>
            </w:r>
            <w:r w:rsidR="00117147">
              <w:rPr>
                <w:sz w:val="28"/>
                <w:szCs w:val="28"/>
              </w:rPr>
              <w:t xml:space="preserve"> </w:t>
            </w:r>
          </w:p>
          <w:p w14:paraId="1BC4969F" w14:textId="77777777" w:rsidR="00EE48F1" w:rsidRPr="009553DA" w:rsidRDefault="00EE48F1" w:rsidP="0043761A">
            <w:pPr>
              <w:jc w:val="both"/>
              <w:rPr>
                <w:sz w:val="18"/>
                <w:szCs w:val="18"/>
              </w:rPr>
            </w:pPr>
          </w:p>
        </w:tc>
      </w:tr>
      <w:tr w:rsidR="00EE48F1" w:rsidRPr="009553DA" w14:paraId="342A4DB3" w14:textId="77777777">
        <w:tc>
          <w:tcPr>
            <w:tcW w:w="4000" w:type="dxa"/>
            <w:tcBorders>
              <w:top w:val="nil"/>
              <w:left w:val="nil"/>
              <w:bottom w:val="nil"/>
              <w:right w:val="nil"/>
            </w:tcBorders>
            <w:shd w:val="clear" w:color="auto" w:fill="auto"/>
          </w:tcPr>
          <w:p w14:paraId="3D320A32" w14:textId="36C31D86" w:rsidR="00EE48F1" w:rsidRPr="009553DA" w:rsidRDefault="00EE48F1" w:rsidP="00053D0C">
            <w:pPr>
              <w:rPr>
                <w:sz w:val="28"/>
                <w:szCs w:val="28"/>
              </w:rPr>
            </w:pPr>
            <w:r w:rsidRPr="009553DA">
              <w:rPr>
                <w:b/>
                <w:sz w:val="28"/>
                <w:szCs w:val="28"/>
              </w:rPr>
              <w:t>Объектно-ориентированное программирование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obyektga</w:t>
            </w:r>
            <w:r w:rsidRPr="009553DA">
              <w:rPr>
                <w:sz w:val="28"/>
                <w:szCs w:val="28"/>
              </w:rPr>
              <w:t xml:space="preserve"> </w:t>
            </w:r>
            <w:r w:rsidRPr="009553DA">
              <w:rPr>
                <w:sz w:val="28"/>
                <w:szCs w:val="28"/>
                <w:lang w:val="en-US"/>
              </w:rPr>
              <w:t>yo</w:t>
            </w:r>
            <w:r w:rsidRPr="009553DA">
              <w:rPr>
                <w:sz w:val="28"/>
                <w:szCs w:val="28"/>
              </w:rPr>
              <w:t>‘</w:t>
            </w:r>
            <w:r w:rsidRPr="009553DA">
              <w:rPr>
                <w:sz w:val="28"/>
                <w:szCs w:val="28"/>
                <w:lang w:val="en-US"/>
              </w:rPr>
              <w:t>naltirilgan</w:t>
            </w:r>
            <w:r w:rsidRPr="009553DA">
              <w:rPr>
                <w:sz w:val="28"/>
                <w:szCs w:val="28"/>
              </w:rPr>
              <w:t xml:space="preserve"> </w:t>
            </w:r>
          </w:p>
          <w:p w14:paraId="43BDF19C" w14:textId="1F9B0AC7" w:rsidR="00EE48F1" w:rsidRPr="009553DA" w:rsidRDefault="00EE48F1" w:rsidP="00053D0C">
            <w:pPr>
              <w:rPr>
                <w:b/>
                <w:sz w:val="28"/>
                <w:szCs w:val="28"/>
                <w:lang w:val="en-US"/>
              </w:rPr>
            </w:pPr>
            <w:r w:rsidRPr="009553DA">
              <w:rPr>
                <w:sz w:val="28"/>
                <w:szCs w:val="28"/>
                <w:lang w:val="en-US"/>
              </w:rPr>
              <w:t>dasturlash</w:t>
            </w:r>
            <w:r w:rsidR="00117147">
              <w:rPr>
                <w:sz w:val="28"/>
                <w:szCs w:val="28"/>
                <w:lang w:val="en-US"/>
              </w:rPr>
              <w:t xml:space="preserve"> </w:t>
            </w:r>
          </w:p>
          <w:p w14:paraId="68EAD884" w14:textId="74151CC6" w:rsidR="00EE48F1" w:rsidRPr="009553DA" w:rsidRDefault="00117147" w:rsidP="0043761A">
            <w:pPr>
              <w:rPr>
                <w:b/>
                <w:sz w:val="28"/>
                <w:szCs w:val="28"/>
                <w:lang w:val="en-US"/>
              </w:rPr>
            </w:pPr>
            <w:r>
              <w:rPr>
                <w:sz w:val="28"/>
                <w:szCs w:val="28"/>
                <w:lang w:val="en-US"/>
              </w:rPr>
              <w:t xml:space="preserve"> </w:t>
            </w:r>
            <w:r w:rsidR="00EE48F1" w:rsidRPr="009553DA">
              <w:rPr>
                <w:sz w:val="28"/>
                <w:szCs w:val="28"/>
              </w:rPr>
              <w:t>объектга</w:t>
            </w:r>
            <w:r w:rsidR="00EE48F1" w:rsidRPr="009553DA">
              <w:rPr>
                <w:sz w:val="28"/>
                <w:szCs w:val="28"/>
                <w:lang w:val="en-US"/>
              </w:rPr>
              <w:t xml:space="preserve"> </w:t>
            </w:r>
            <w:r w:rsidR="00EE48F1" w:rsidRPr="009553DA">
              <w:rPr>
                <w:sz w:val="28"/>
                <w:szCs w:val="28"/>
              </w:rPr>
              <w:t>йўналтирилган</w:t>
            </w:r>
            <w:r w:rsidR="00EE48F1" w:rsidRPr="009553DA">
              <w:rPr>
                <w:sz w:val="28"/>
                <w:szCs w:val="28"/>
                <w:lang w:val="en-US"/>
              </w:rPr>
              <w:t xml:space="preserve"> </w:t>
            </w:r>
            <w:r w:rsidR="00EE48F1" w:rsidRPr="009553DA">
              <w:rPr>
                <w:sz w:val="28"/>
                <w:szCs w:val="28"/>
              </w:rPr>
              <w:t>дастурлаш</w:t>
            </w:r>
            <w:r>
              <w:rPr>
                <w:sz w:val="28"/>
                <w:szCs w:val="28"/>
                <w:lang w:val="en-US"/>
              </w:rPr>
              <w:t xml:space="preserve"> </w:t>
            </w:r>
          </w:p>
          <w:p w14:paraId="148140E8"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xml:space="preserve">- object-oriented </w:t>
            </w:r>
            <w:r w:rsidRPr="009553DA">
              <w:rPr>
                <w:sz w:val="28"/>
                <w:szCs w:val="28"/>
                <w:lang w:val="en-US"/>
              </w:rPr>
              <w:br/>
              <w:t>programming (OOP)</w:t>
            </w:r>
          </w:p>
        </w:tc>
        <w:tc>
          <w:tcPr>
            <w:tcW w:w="5828" w:type="dxa"/>
            <w:tcBorders>
              <w:top w:val="nil"/>
              <w:left w:val="nil"/>
              <w:bottom w:val="nil"/>
              <w:right w:val="nil"/>
            </w:tcBorders>
            <w:shd w:val="clear" w:color="auto" w:fill="auto"/>
          </w:tcPr>
          <w:p w14:paraId="3DA3CEE9" w14:textId="2BA4B0C2" w:rsidR="00EE48F1" w:rsidRPr="009553DA" w:rsidRDefault="00EE48F1" w:rsidP="0043761A">
            <w:pPr>
              <w:jc w:val="both"/>
              <w:rPr>
                <w:sz w:val="28"/>
                <w:szCs w:val="28"/>
              </w:rPr>
            </w:pPr>
            <w:r w:rsidRPr="009553DA">
              <w:rPr>
                <w:sz w:val="28"/>
                <w:szCs w:val="28"/>
              </w:rPr>
              <w:t>Методология программирования, основанная на представлении программы в виде совокупности объектов, каждый из которых является реализацией определенного типа, использующая механизм пересылки сообщений и классы, организованные в иерархию наследования.</w:t>
            </w:r>
            <w:r w:rsidR="00117147">
              <w:rPr>
                <w:sz w:val="28"/>
                <w:szCs w:val="28"/>
              </w:rPr>
              <w:t xml:space="preserve"> </w:t>
            </w:r>
          </w:p>
          <w:p w14:paraId="50459730" w14:textId="77777777" w:rsidR="00EE48F1" w:rsidRPr="009553DA" w:rsidRDefault="00EE48F1" w:rsidP="00053D0C">
            <w:pPr>
              <w:jc w:val="both"/>
              <w:rPr>
                <w:sz w:val="20"/>
                <w:szCs w:val="20"/>
              </w:rPr>
            </w:pPr>
          </w:p>
          <w:p w14:paraId="18C5DE69" w14:textId="77777777" w:rsidR="00EE48F1" w:rsidRDefault="00EE48F1" w:rsidP="00053D0C">
            <w:pPr>
              <w:jc w:val="both"/>
              <w:rPr>
                <w:sz w:val="28"/>
                <w:szCs w:val="28"/>
                <w:lang w:val="en-US"/>
              </w:rPr>
            </w:pPr>
            <w:r w:rsidRPr="009553DA">
              <w:rPr>
                <w:sz w:val="28"/>
                <w:szCs w:val="28"/>
              </w:rPr>
              <w:t>Dasturni, har biri muayyan turda amalga oshiri</w:t>
            </w:r>
            <w:r w:rsidR="009C3CEC" w:rsidRPr="009553DA">
              <w:rPr>
                <w:sz w:val="28"/>
                <w:szCs w:val="28"/>
              </w:rPr>
              <w:t>-</w:t>
            </w:r>
            <w:r w:rsidRPr="009553DA">
              <w:rPr>
                <w:sz w:val="28"/>
                <w:szCs w:val="28"/>
              </w:rPr>
              <w:t>ladigan ob</w:t>
            </w:r>
            <w:r w:rsidRPr="009553DA">
              <w:rPr>
                <w:sz w:val="28"/>
                <w:szCs w:val="28"/>
                <w:lang w:val="en-US"/>
              </w:rPr>
              <w:t>y</w:t>
            </w:r>
            <w:r w:rsidRPr="009553DA">
              <w:rPr>
                <w:sz w:val="28"/>
                <w:szCs w:val="28"/>
              </w:rPr>
              <w:t>ektlar yig‘indisi ko‘</w:t>
            </w:r>
            <w:r w:rsidR="009C3CEC" w:rsidRPr="009553DA">
              <w:rPr>
                <w:sz w:val="28"/>
                <w:szCs w:val="28"/>
              </w:rPr>
              <w:t xml:space="preserve">rinishida </w:t>
            </w:r>
            <w:r w:rsidRPr="009553DA">
              <w:rPr>
                <w:sz w:val="28"/>
                <w:szCs w:val="28"/>
              </w:rPr>
              <w:t>taqdim etishga asoslangan, xabarlarni yuborish mexaniz</w:t>
            </w:r>
            <w:r w:rsidR="009C3CEC" w:rsidRPr="009553DA">
              <w:rPr>
                <w:sz w:val="28"/>
                <w:szCs w:val="28"/>
              </w:rPr>
              <w:t>-</w:t>
            </w:r>
            <w:r w:rsidRPr="009553DA">
              <w:rPr>
                <w:sz w:val="28"/>
                <w:szCs w:val="28"/>
              </w:rPr>
              <w:t>midan va vorislik i</w:t>
            </w:r>
            <w:r w:rsidRPr="009553DA">
              <w:rPr>
                <w:sz w:val="28"/>
                <w:szCs w:val="28"/>
                <w:lang w:val="en-US"/>
              </w:rPr>
              <w:t>y</w:t>
            </w:r>
            <w:r w:rsidR="005B3A44" w:rsidRPr="009553DA">
              <w:rPr>
                <w:sz w:val="28"/>
                <w:szCs w:val="28"/>
              </w:rPr>
              <w:t>erarxiyasiga birlash</w:t>
            </w:r>
            <w:r w:rsidRPr="009553DA">
              <w:rPr>
                <w:sz w:val="28"/>
                <w:szCs w:val="28"/>
              </w:rPr>
              <w:t>tirilgan klasslardan foydalaniladigan dasturlash metodo</w:t>
            </w:r>
            <w:r w:rsidR="005B3A44" w:rsidRPr="009553DA">
              <w:rPr>
                <w:sz w:val="28"/>
                <w:szCs w:val="28"/>
              </w:rPr>
              <w:t>-</w:t>
            </w:r>
            <w:r w:rsidRPr="009553DA">
              <w:rPr>
                <w:sz w:val="28"/>
                <w:szCs w:val="28"/>
              </w:rPr>
              <w:t>logiyasi.</w:t>
            </w:r>
          </w:p>
          <w:p w14:paraId="3983E00B" w14:textId="77777777" w:rsidR="00777DBC" w:rsidRPr="00777DBC" w:rsidRDefault="00777DBC" w:rsidP="00053D0C">
            <w:pPr>
              <w:jc w:val="both"/>
              <w:rPr>
                <w:sz w:val="28"/>
                <w:szCs w:val="28"/>
                <w:lang w:val="en-US"/>
              </w:rPr>
            </w:pPr>
          </w:p>
          <w:p w14:paraId="79F2310A" w14:textId="1FB2A2A5" w:rsidR="00EE48F1" w:rsidRPr="009553DA" w:rsidRDefault="00EE48F1" w:rsidP="0043761A">
            <w:pPr>
              <w:jc w:val="both"/>
              <w:rPr>
                <w:sz w:val="28"/>
                <w:szCs w:val="28"/>
              </w:rPr>
            </w:pPr>
            <w:r w:rsidRPr="009553DA">
              <w:rPr>
                <w:sz w:val="28"/>
                <w:szCs w:val="28"/>
              </w:rPr>
              <w:t>Дастурни, ҳар бири муайян турда амалга ошириладиган объектлар йиғиндиси кўринишида тақдим этишга асосланган, хабарларни юбориш механизмидан ва ворислик иерархиясига бирлаштирилган класслардан фойдаланиладиган</w:t>
            </w:r>
            <w:r w:rsidR="00117147">
              <w:rPr>
                <w:sz w:val="28"/>
                <w:szCs w:val="28"/>
              </w:rPr>
              <w:t xml:space="preserve"> </w:t>
            </w:r>
            <w:r w:rsidRPr="009553DA">
              <w:rPr>
                <w:sz w:val="28"/>
                <w:szCs w:val="28"/>
              </w:rPr>
              <w:t>дастурлаш методологияси.</w:t>
            </w:r>
            <w:r w:rsidR="00117147">
              <w:rPr>
                <w:sz w:val="28"/>
                <w:szCs w:val="28"/>
              </w:rPr>
              <w:t xml:space="preserve"> </w:t>
            </w:r>
          </w:p>
          <w:p w14:paraId="5B505719" w14:textId="77777777" w:rsidR="00EE48F1" w:rsidRPr="009553DA" w:rsidRDefault="00EE48F1" w:rsidP="0043761A">
            <w:pPr>
              <w:jc w:val="both"/>
              <w:rPr>
                <w:sz w:val="28"/>
                <w:szCs w:val="28"/>
              </w:rPr>
            </w:pPr>
          </w:p>
        </w:tc>
      </w:tr>
      <w:tr w:rsidR="00EE48F1" w:rsidRPr="002B0E61" w14:paraId="065B34C0" w14:textId="77777777">
        <w:tc>
          <w:tcPr>
            <w:tcW w:w="4000" w:type="dxa"/>
            <w:tcBorders>
              <w:top w:val="nil"/>
              <w:left w:val="nil"/>
              <w:bottom w:val="nil"/>
              <w:right w:val="nil"/>
            </w:tcBorders>
            <w:shd w:val="clear" w:color="auto" w:fill="auto"/>
          </w:tcPr>
          <w:p w14:paraId="55F389EB" w14:textId="46962C94" w:rsidR="00EE48F1" w:rsidRPr="009553DA" w:rsidRDefault="00EE48F1" w:rsidP="00053D0C">
            <w:pPr>
              <w:rPr>
                <w:b/>
                <w:sz w:val="28"/>
                <w:szCs w:val="28"/>
              </w:rPr>
            </w:pPr>
            <w:r w:rsidRPr="009553DA">
              <w:rPr>
                <w:b/>
                <w:sz w:val="28"/>
                <w:szCs w:val="28"/>
              </w:rPr>
              <w:t>Объектно-ориентированный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obyektga</w:t>
            </w:r>
            <w:r w:rsidRPr="009553DA">
              <w:rPr>
                <w:sz w:val="28"/>
                <w:szCs w:val="28"/>
              </w:rPr>
              <w:t xml:space="preserve"> </w:t>
            </w:r>
            <w:r w:rsidRPr="009553DA">
              <w:rPr>
                <w:sz w:val="28"/>
                <w:szCs w:val="28"/>
                <w:lang w:val="en-US"/>
              </w:rPr>
              <w:t>yo</w:t>
            </w:r>
            <w:r w:rsidRPr="009553DA">
              <w:rPr>
                <w:sz w:val="28"/>
                <w:szCs w:val="28"/>
              </w:rPr>
              <w:t>‘</w:t>
            </w:r>
            <w:r w:rsidRPr="009553DA">
              <w:rPr>
                <w:sz w:val="28"/>
                <w:szCs w:val="28"/>
                <w:lang w:val="en-US"/>
              </w:rPr>
              <w:t>naltirilgan</w:t>
            </w:r>
            <w:r w:rsidR="00117147">
              <w:rPr>
                <w:sz w:val="28"/>
                <w:szCs w:val="28"/>
              </w:rPr>
              <w:t xml:space="preserve"> </w:t>
            </w:r>
          </w:p>
          <w:p w14:paraId="7AFED78E" w14:textId="6915133D" w:rsidR="00EE48F1" w:rsidRPr="009553DA" w:rsidRDefault="00117147" w:rsidP="0043761A">
            <w:pPr>
              <w:rPr>
                <w:b/>
                <w:sz w:val="28"/>
                <w:szCs w:val="28"/>
                <w:lang w:val="en-US"/>
              </w:rPr>
            </w:pPr>
            <w:r>
              <w:rPr>
                <w:sz w:val="28"/>
                <w:szCs w:val="28"/>
              </w:rPr>
              <w:t xml:space="preserve"> </w:t>
            </w:r>
            <w:r w:rsidR="00EE48F1" w:rsidRPr="009553DA">
              <w:rPr>
                <w:sz w:val="28"/>
                <w:szCs w:val="28"/>
              </w:rPr>
              <w:t>объектга</w:t>
            </w:r>
            <w:r w:rsidR="00EE48F1" w:rsidRPr="009553DA">
              <w:rPr>
                <w:sz w:val="28"/>
                <w:szCs w:val="28"/>
                <w:lang w:val="en-US"/>
              </w:rPr>
              <w:t xml:space="preserve"> </w:t>
            </w:r>
            <w:r w:rsidR="00EE48F1" w:rsidRPr="009553DA">
              <w:rPr>
                <w:sz w:val="28"/>
                <w:szCs w:val="28"/>
              </w:rPr>
              <w:t>йўналтирилган</w:t>
            </w:r>
            <w:r>
              <w:rPr>
                <w:sz w:val="28"/>
                <w:szCs w:val="28"/>
                <w:lang w:val="en-US"/>
              </w:rPr>
              <w:t xml:space="preserve"> </w:t>
            </w:r>
          </w:p>
          <w:p w14:paraId="1DA064F7"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xml:space="preserve">- object-oriented </w:t>
            </w:r>
          </w:p>
        </w:tc>
        <w:tc>
          <w:tcPr>
            <w:tcW w:w="5828" w:type="dxa"/>
            <w:tcBorders>
              <w:top w:val="nil"/>
              <w:left w:val="nil"/>
              <w:bottom w:val="nil"/>
              <w:right w:val="nil"/>
            </w:tcBorders>
            <w:shd w:val="clear" w:color="auto" w:fill="auto"/>
          </w:tcPr>
          <w:p w14:paraId="2D4E0D4E" w14:textId="4A6EFDE3" w:rsidR="00EE48F1" w:rsidRPr="009553DA" w:rsidRDefault="00EE48F1" w:rsidP="0043761A">
            <w:pPr>
              <w:jc w:val="both"/>
              <w:rPr>
                <w:sz w:val="28"/>
                <w:szCs w:val="28"/>
              </w:rPr>
            </w:pPr>
            <w:r w:rsidRPr="009553DA">
              <w:rPr>
                <w:sz w:val="28"/>
                <w:szCs w:val="28"/>
              </w:rPr>
              <w:t>Операционная система, язык программирования, среда разработки, система управления базами данных или приложение, поддерживающие использование объектов.</w:t>
            </w:r>
            <w:r w:rsidR="00117147">
              <w:rPr>
                <w:sz w:val="28"/>
                <w:szCs w:val="28"/>
              </w:rPr>
              <w:t xml:space="preserve"> </w:t>
            </w:r>
          </w:p>
          <w:p w14:paraId="26613E4E" w14:textId="77777777" w:rsidR="00EE48F1" w:rsidRPr="009553DA" w:rsidRDefault="00EE48F1" w:rsidP="00053D0C">
            <w:pPr>
              <w:jc w:val="both"/>
              <w:rPr>
                <w:sz w:val="20"/>
                <w:szCs w:val="20"/>
              </w:rPr>
            </w:pPr>
          </w:p>
          <w:p w14:paraId="7BA00F6C" w14:textId="77777777" w:rsidR="00EE48F1" w:rsidRPr="009553DA" w:rsidRDefault="00EE48F1" w:rsidP="00053D0C">
            <w:pPr>
              <w:jc w:val="both"/>
              <w:rPr>
                <w:sz w:val="28"/>
                <w:szCs w:val="28"/>
                <w:lang w:val="en-US"/>
              </w:rPr>
            </w:pPr>
            <w:r w:rsidRPr="009553DA">
              <w:rPr>
                <w:sz w:val="28"/>
                <w:szCs w:val="28"/>
                <w:lang w:val="en-US"/>
              </w:rPr>
              <w:t>Obyektlardan foydalanish ta’minlanadigan ope-</w:t>
            </w:r>
            <w:r w:rsidRPr="009553DA">
              <w:rPr>
                <w:sz w:val="28"/>
                <w:szCs w:val="28"/>
                <w:lang w:val="en-US"/>
              </w:rPr>
              <w:lastRenderedPageBreak/>
              <w:t>ratsion tizim, ishlab chiqish muhiti, ma’lumotlar bazalarini boshqarish tizimi yoki ilova.</w:t>
            </w:r>
          </w:p>
          <w:p w14:paraId="467CA150" w14:textId="77777777" w:rsidR="00EE48F1" w:rsidRPr="009553DA" w:rsidRDefault="00EE48F1" w:rsidP="00053D0C">
            <w:pPr>
              <w:jc w:val="both"/>
              <w:rPr>
                <w:sz w:val="20"/>
                <w:szCs w:val="20"/>
                <w:lang w:val="en-US"/>
              </w:rPr>
            </w:pPr>
          </w:p>
          <w:p w14:paraId="3645564D" w14:textId="12D8E5D7" w:rsidR="00EE48F1" w:rsidRPr="009553DA" w:rsidRDefault="00EE48F1" w:rsidP="0043761A">
            <w:pPr>
              <w:jc w:val="both"/>
              <w:rPr>
                <w:sz w:val="28"/>
                <w:szCs w:val="28"/>
                <w:lang w:val="en-US"/>
              </w:rPr>
            </w:pPr>
            <w:r w:rsidRPr="009553DA">
              <w:rPr>
                <w:sz w:val="28"/>
                <w:szCs w:val="28"/>
              </w:rPr>
              <w:t>Объектлардан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таъминланадиган</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муҳити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илова</w:t>
            </w:r>
            <w:r w:rsidRPr="009553DA">
              <w:rPr>
                <w:sz w:val="28"/>
                <w:szCs w:val="28"/>
                <w:lang w:val="en-US"/>
              </w:rPr>
              <w:t>.</w:t>
            </w:r>
            <w:r w:rsidR="00117147">
              <w:rPr>
                <w:sz w:val="28"/>
                <w:szCs w:val="28"/>
                <w:lang w:val="en-US"/>
              </w:rPr>
              <w:t xml:space="preserve"> </w:t>
            </w:r>
          </w:p>
          <w:p w14:paraId="1D0C9274" w14:textId="77777777" w:rsidR="00EE48F1" w:rsidRPr="009553DA" w:rsidRDefault="00EE48F1" w:rsidP="0043761A">
            <w:pPr>
              <w:jc w:val="both"/>
              <w:rPr>
                <w:sz w:val="28"/>
                <w:szCs w:val="28"/>
                <w:lang w:val="en-US"/>
              </w:rPr>
            </w:pPr>
          </w:p>
        </w:tc>
      </w:tr>
      <w:tr w:rsidR="00EE48F1" w:rsidRPr="002B0E61" w14:paraId="2875F54C" w14:textId="77777777">
        <w:tc>
          <w:tcPr>
            <w:tcW w:w="4000" w:type="dxa"/>
            <w:tcBorders>
              <w:top w:val="nil"/>
              <w:left w:val="nil"/>
              <w:bottom w:val="nil"/>
              <w:right w:val="nil"/>
            </w:tcBorders>
            <w:shd w:val="clear" w:color="auto" w:fill="auto"/>
          </w:tcPr>
          <w:p w14:paraId="74035D99" w14:textId="70B99240" w:rsidR="00EE48F1" w:rsidRPr="009553DA" w:rsidRDefault="00EE48F1" w:rsidP="00053D0C">
            <w:pPr>
              <w:rPr>
                <w:b/>
                <w:sz w:val="28"/>
                <w:szCs w:val="28"/>
              </w:rPr>
            </w:pPr>
            <w:r w:rsidRPr="009553DA">
              <w:rPr>
                <w:b/>
                <w:sz w:val="28"/>
                <w:szCs w:val="28"/>
              </w:rPr>
              <w:lastRenderedPageBreak/>
              <w:t>Объектный код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obyekt</w:t>
            </w:r>
            <w:r w:rsidRPr="009553DA">
              <w:rPr>
                <w:sz w:val="28"/>
                <w:szCs w:val="28"/>
              </w:rPr>
              <w:t xml:space="preserve"> </w:t>
            </w:r>
            <w:r w:rsidRPr="009553DA">
              <w:rPr>
                <w:sz w:val="28"/>
                <w:szCs w:val="28"/>
                <w:lang w:val="en-US"/>
              </w:rPr>
              <w:t>kodi</w:t>
            </w:r>
            <w:r w:rsidR="00117147">
              <w:rPr>
                <w:sz w:val="28"/>
                <w:szCs w:val="28"/>
              </w:rPr>
              <w:t xml:space="preserve"> </w:t>
            </w:r>
          </w:p>
          <w:p w14:paraId="402AAB19" w14:textId="7902611A" w:rsidR="00EE48F1" w:rsidRPr="009553DA" w:rsidRDefault="00117147" w:rsidP="0043761A">
            <w:pPr>
              <w:rPr>
                <w:b/>
                <w:sz w:val="28"/>
                <w:szCs w:val="28"/>
              </w:rPr>
            </w:pPr>
            <w:r>
              <w:rPr>
                <w:sz w:val="28"/>
                <w:szCs w:val="28"/>
              </w:rPr>
              <w:t xml:space="preserve"> </w:t>
            </w:r>
            <w:r w:rsidR="00EE48F1" w:rsidRPr="009553DA">
              <w:rPr>
                <w:sz w:val="28"/>
                <w:szCs w:val="28"/>
              </w:rPr>
              <w:t>объект коди</w:t>
            </w:r>
            <w:r>
              <w:rPr>
                <w:sz w:val="28"/>
                <w:szCs w:val="28"/>
              </w:rPr>
              <w:t xml:space="preserve"> </w:t>
            </w:r>
          </w:p>
          <w:p w14:paraId="3FF2A2F1"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object code</w:t>
            </w:r>
          </w:p>
        </w:tc>
        <w:tc>
          <w:tcPr>
            <w:tcW w:w="5828" w:type="dxa"/>
            <w:tcBorders>
              <w:top w:val="nil"/>
              <w:left w:val="nil"/>
              <w:bottom w:val="nil"/>
              <w:right w:val="nil"/>
            </w:tcBorders>
            <w:shd w:val="clear" w:color="auto" w:fill="auto"/>
          </w:tcPr>
          <w:p w14:paraId="5A61CE9E" w14:textId="05DA45A3" w:rsidR="00EE48F1" w:rsidRPr="009553DA" w:rsidRDefault="00EE48F1" w:rsidP="0043761A">
            <w:pPr>
              <w:jc w:val="both"/>
              <w:rPr>
                <w:sz w:val="28"/>
                <w:szCs w:val="28"/>
              </w:rPr>
            </w:pPr>
            <w:r w:rsidRPr="009553DA">
              <w:rPr>
                <w:sz w:val="28"/>
                <w:szCs w:val="28"/>
              </w:rPr>
              <w:t>Подлежащая исполнению форма подходящего представления одного или более процессов (текст программы или язык программы), которая образована программирующей системой.</w:t>
            </w:r>
            <w:r w:rsidR="00117147">
              <w:rPr>
                <w:sz w:val="28"/>
                <w:szCs w:val="28"/>
              </w:rPr>
              <w:t xml:space="preserve"> </w:t>
            </w:r>
          </w:p>
          <w:p w14:paraId="75405FC8" w14:textId="77777777" w:rsidR="00EE48F1" w:rsidRPr="009553DA" w:rsidRDefault="00EE48F1" w:rsidP="00053D0C">
            <w:pPr>
              <w:jc w:val="both"/>
              <w:rPr>
                <w:sz w:val="20"/>
                <w:szCs w:val="20"/>
              </w:rPr>
            </w:pPr>
          </w:p>
          <w:p w14:paraId="41A77A6F" w14:textId="77777777" w:rsidR="00EE48F1" w:rsidRPr="009553DA" w:rsidRDefault="00EE48F1" w:rsidP="00053D0C">
            <w:pPr>
              <w:jc w:val="both"/>
              <w:rPr>
                <w:sz w:val="28"/>
                <w:szCs w:val="28"/>
                <w:lang w:val="en-US"/>
              </w:rPr>
            </w:pPr>
            <w:r w:rsidRPr="009553DA">
              <w:rPr>
                <w:sz w:val="28"/>
                <w:szCs w:val="28"/>
                <w:lang w:val="en-US"/>
              </w:rPr>
              <w:t>Dasturlovchi tizim tomonidan yaratiladigan, bir yoki undan ortiq jarayonni (dastur matni yoki dastur tili) qulay taqdim etish shakli.</w:t>
            </w:r>
          </w:p>
          <w:p w14:paraId="5110DB0D" w14:textId="77777777" w:rsidR="00EE48F1" w:rsidRPr="009553DA" w:rsidRDefault="00EE48F1" w:rsidP="0043761A">
            <w:pPr>
              <w:jc w:val="both"/>
              <w:rPr>
                <w:sz w:val="28"/>
                <w:szCs w:val="28"/>
                <w:lang w:val="en-US"/>
              </w:rPr>
            </w:pPr>
          </w:p>
          <w:p w14:paraId="0EB05CB0" w14:textId="2AD54D7D" w:rsidR="00EE48F1" w:rsidRPr="009553DA" w:rsidRDefault="00EE48F1" w:rsidP="0043761A">
            <w:pPr>
              <w:jc w:val="both"/>
              <w:rPr>
                <w:sz w:val="28"/>
                <w:szCs w:val="28"/>
                <w:lang w:val="en-US"/>
              </w:rPr>
            </w:pPr>
            <w:r w:rsidRPr="009553DA">
              <w:rPr>
                <w:sz w:val="28"/>
                <w:szCs w:val="28"/>
              </w:rPr>
              <w:t>Дастурловчи</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яратиладиган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жараённи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матни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қулай</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шакли</w:t>
            </w:r>
            <w:r w:rsidRPr="009553DA">
              <w:rPr>
                <w:sz w:val="28"/>
                <w:szCs w:val="28"/>
                <w:lang w:val="en-US"/>
              </w:rPr>
              <w:t>.</w:t>
            </w:r>
            <w:r w:rsidR="00117147">
              <w:rPr>
                <w:sz w:val="28"/>
                <w:szCs w:val="28"/>
                <w:lang w:val="en-US"/>
              </w:rPr>
              <w:t xml:space="preserve"> </w:t>
            </w:r>
          </w:p>
          <w:p w14:paraId="1EE0930C" w14:textId="77777777" w:rsidR="00EE48F1" w:rsidRPr="009553DA" w:rsidRDefault="00EE48F1" w:rsidP="0043761A">
            <w:pPr>
              <w:jc w:val="both"/>
              <w:rPr>
                <w:sz w:val="28"/>
                <w:szCs w:val="28"/>
                <w:lang w:val="en-US"/>
              </w:rPr>
            </w:pPr>
          </w:p>
        </w:tc>
      </w:tr>
      <w:tr w:rsidR="00EE48F1" w:rsidRPr="009553DA" w14:paraId="4A76836B" w14:textId="77777777">
        <w:tc>
          <w:tcPr>
            <w:tcW w:w="4000" w:type="dxa"/>
            <w:tcBorders>
              <w:top w:val="nil"/>
              <w:left w:val="nil"/>
              <w:bottom w:val="nil"/>
              <w:right w:val="nil"/>
            </w:tcBorders>
            <w:shd w:val="clear" w:color="auto" w:fill="auto"/>
          </w:tcPr>
          <w:p w14:paraId="50503874" w14:textId="340B7E68" w:rsidR="00EE48F1" w:rsidRPr="009553DA" w:rsidRDefault="00EE48F1" w:rsidP="00053D0C">
            <w:pPr>
              <w:rPr>
                <w:b/>
                <w:bCs/>
                <w:sz w:val="28"/>
                <w:szCs w:val="28"/>
                <w:lang w:val="en-US"/>
              </w:rPr>
            </w:pPr>
            <w:r w:rsidRPr="009553DA">
              <w:rPr>
                <w:b/>
                <w:sz w:val="28"/>
                <w:szCs w:val="28"/>
              </w:rPr>
              <w:t>Объекты</w:t>
            </w:r>
            <w:r w:rsidR="00117147">
              <w:rPr>
                <w:b/>
                <w:sz w:val="28"/>
                <w:szCs w:val="28"/>
                <w:lang w:val="en-US"/>
              </w:rPr>
              <w:t xml:space="preserve"> </w:t>
            </w:r>
            <w:r w:rsidRPr="009553DA">
              <w:rPr>
                <w:b/>
                <w:sz w:val="28"/>
                <w:szCs w:val="28"/>
              </w:rPr>
              <w:t>данных</w:t>
            </w:r>
            <w:r w:rsidRPr="009553DA">
              <w:rPr>
                <w:b/>
                <w:sz w:val="28"/>
                <w:szCs w:val="28"/>
                <w:lang w:val="en-US"/>
              </w:rPr>
              <w:t xml:space="preserve"> </w:t>
            </w:r>
            <w:r w:rsidRPr="009553DA">
              <w:rPr>
                <w:b/>
                <w:sz w:val="28"/>
                <w:szCs w:val="28"/>
              </w:rPr>
              <w:t>А</w:t>
            </w:r>
            <w:r w:rsidRPr="009553DA">
              <w:rPr>
                <w:b/>
                <w:sz w:val="28"/>
                <w:szCs w:val="28"/>
                <w:lang w:val="en-US"/>
              </w:rPr>
              <w:t>ctivex</w:t>
            </w:r>
            <w:r w:rsidRPr="009553DA">
              <w:rPr>
                <w:b/>
                <w:bCs/>
                <w:sz w:val="28"/>
                <w:szCs w:val="28"/>
                <w:lang w:val="en-US"/>
              </w:rPr>
              <w:t xml:space="preserve"> </w:t>
            </w:r>
          </w:p>
          <w:p w14:paraId="30929DCC" w14:textId="4E33B768" w:rsidR="00EE48F1" w:rsidRPr="009553DA" w:rsidRDefault="00EE48F1" w:rsidP="00053D0C">
            <w:pPr>
              <w:rPr>
                <w:b/>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Pr="009553DA">
              <w:rPr>
                <w:sz w:val="28"/>
                <w:szCs w:val="28"/>
              </w:rPr>
              <w:t>А</w:t>
            </w:r>
            <w:r w:rsidRPr="009553DA">
              <w:rPr>
                <w:sz w:val="28"/>
                <w:szCs w:val="28"/>
                <w:lang w:val="en-US"/>
              </w:rPr>
              <w:t>ctivex</w:t>
            </w:r>
            <w:r w:rsidRPr="009553DA">
              <w:rPr>
                <w:b/>
                <w:bCs/>
                <w:sz w:val="28"/>
                <w:szCs w:val="28"/>
                <w:lang w:val="en-US"/>
              </w:rPr>
              <w:t xml:space="preserve"> </w:t>
            </w:r>
            <w:r w:rsidRPr="009553DA">
              <w:rPr>
                <w:bCs/>
                <w:sz w:val="28"/>
                <w:szCs w:val="28"/>
                <w:lang w:val="en-US"/>
              </w:rPr>
              <w:t>ma’lumotlar</w:t>
            </w:r>
            <w:r w:rsidRPr="009553DA">
              <w:rPr>
                <w:b/>
                <w:bCs/>
                <w:sz w:val="28"/>
                <w:szCs w:val="28"/>
                <w:lang w:val="en-US"/>
              </w:rPr>
              <w:t xml:space="preserve"> </w:t>
            </w:r>
            <w:r w:rsidRPr="009553DA">
              <w:rPr>
                <w:sz w:val="28"/>
                <w:szCs w:val="28"/>
                <w:lang w:val="en-US"/>
              </w:rPr>
              <w:t>obyekti</w:t>
            </w:r>
            <w:r w:rsidR="00117147">
              <w:rPr>
                <w:sz w:val="28"/>
                <w:szCs w:val="28"/>
                <w:lang w:val="en-US"/>
              </w:rPr>
              <w:t xml:space="preserve"> </w:t>
            </w:r>
          </w:p>
          <w:p w14:paraId="03BC64EB" w14:textId="057543AA" w:rsidR="00EE48F1" w:rsidRPr="009553DA" w:rsidRDefault="00117147" w:rsidP="0043761A">
            <w:pPr>
              <w:rPr>
                <w:b/>
                <w:sz w:val="28"/>
                <w:szCs w:val="28"/>
                <w:lang w:val="en-US"/>
              </w:rPr>
            </w:pPr>
            <w:r>
              <w:rPr>
                <w:sz w:val="28"/>
                <w:szCs w:val="28"/>
                <w:lang w:val="en-US"/>
              </w:rPr>
              <w:t xml:space="preserve"> </w:t>
            </w:r>
            <w:r w:rsidR="00EE48F1" w:rsidRPr="009553DA">
              <w:rPr>
                <w:sz w:val="28"/>
                <w:szCs w:val="28"/>
              </w:rPr>
              <w:t>А</w:t>
            </w:r>
            <w:r w:rsidR="00EE48F1" w:rsidRPr="009553DA">
              <w:rPr>
                <w:sz w:val="28"/>
                <w:szCs w:val="28"/>
                <w:lang w:val="en-US"/>
              </w:rPr>
              <w:t>ctivex</w:t>
            </w:r>
            <w:r w:rsidR="00EE48F1" w:rsidRPr="009553DA">
              <w:rPr>
                <w:b/>
                <w:bCs/>
                <w:sz w:val="28"/>
                <w:szCs w:val="28"/>
                <w:lang w:val="en-US"/>
              </w:rPr>
              <w:t xml:space="preserve"> </w:t>
            </w:r>
            <w:r w:rsidR="00EE48F1" w:rsidRPr="009553DA">
              <w:rPr>
                <w:sz w:val="28"/>
                <w:szCs w:val="28"/>
              </w:rPr>
              <w:t>маълумотлар</w:t>
            </w:r>
            <w:r w:rsidR="00EE48F1" w:rsidRPr="009553DA">
              <w:rPr>
                <w:sz w:val="28"/>
                <w:szCs w:val="28"/>
                <w:lang w:val="en-US"/>
              </w:rPr>
              <w:t xml:space="preserve"> </w:t>
            </w:r>
            <w:r w:rsidR="00EE48F1" w:rsidRPr="009553DA">
              <w:rPr>
                <w:sz w:val="28"/>
                <w:szCs w:val="28"/>
                <w:lang w:val="en-US"/>
              </w:rPr>
              <w:br/>
            </w:r>
            <w:r w:rsidR="00EE48F1" w:rsidRPr="009553DA">
              <w:rPr>
                <w:sz w:val="28"/>
                <w:szCs w:val="28"/>
              </w:rPr>
              <w:t>объекти</w:t>
            </w:r>
            <w:r>
              <w:rPr>
                <w:sz w:val="28"/>
                <w:szCs w:val="28"/>
                <w:lang w:val="en-US"/>
              </w:rPr>
              <w:t xml:space="preserve"> </w:t>
            </w:r>
          </w:p>
          <w:p w14:paraId="6D783B9F"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xml:space="preserve">- </w:t>
            </w:r>
            <w:r w:rsidRPr="009553DA">
              <w:rPr>
                <w:sz w:val="28"/>
                <w:szCs w:val="28"/>
              </w:rPr>
              <w:t>А</w:t>
            </w:r>
            <w:r w:rsidRPr="009553DA">
              <w:rPr>
                <w:sz w:val="28"/>
                <w:szCs w:val="28"/>
                <w:lang w:val="en-US"/>
              </w:rPr>
              <w:t>ctivex data objects (ADO)</w:t>
            </w:r>
          </w:p>
        </w:tc>
        <w:tc>
          <w:tcPr>
            <w:tcW w:w="5828" w:type="dxa"/>
            <w:tcBorders>
              <w:top w:val="nil"/>
              <w:left w:val="nil"/>
              <w:bottom w:val="nil"/>
              <w:right w:val="nil"/>
            </w:tcBorders>
            <w:shd w:val="clear" w:color="auto" w:fill="auto"/>
          </w:tcPr>
          <w:p w14:paraId="38944211" w14:textId="7CB1B1E1" w:rsidR="00EE48F1" w:rsidRPr="009553DA" w:rsidRDefault="00EE48F1" w:rsidP="0043761A">
            <w:pPr>
              <w:jc w:val="both"/>
              <w:rPr>
                <w:sz w:val="28"/>
                <w:szCs w:val="28"/>
              </w:rPr>
            </w:pPr>
            <w:r w:rsidRPr="009553DA">
              <w:rPr>
                <w:sz w:val="28"/>
                <w:szCs w:val="28"/>
              </w:rPr>
              <w:t>Интерфейс доступа к данным, позволяющий клиентским приложениям получать доступ и управлять</w:t>
            </w:r>
            <w:r w:rsidR="00117147">
              <w:rPr>
                <w:sz w:val="28"/>
                <w:szCs w:val="28"/>
              </w:rPr>
              <w:t xml:space="preserve"> </w:t>
            </w:r>
            <w:r w:rsidRPr="009553DA">
              <w:rPr>
                <w:sz w:val="28"/>
                <w:szCs w:val="28"/>
              </w:rPr>
              <w:t>данными в базах данных, находящихся в файлах или на серверах.</w:t>
            </w:r>
            <w:r w:rsidR="00117147">
              <w:rPr>
                <w:sz w:val="28"/>
                <w:szCs w:val="28"/>
              </w:rPr>
              <w:t xml:space="preserve"> </w:t>
            </w:r>
          </w:p>
          <w:p w14:paraId="2AB75108" w14:textId="77777777" w:rsidR="00EE48F1" w:rsidRPr="009553DA" w:rsidRDefault="00EE48F1" w:rsidP="00053D0C">
            <w:pPr>
              <w:jc w:val="both"/>
              <w:rPr>
                <w:sz w:val="28"/>
                <w:szCs w:val="28"/>
              </w:rPr>
            </w:pPr>
          </w:p>
          <w:p w14:paraId="55AC64FD" w14:textId="77777777" w:rsidR="00EE48F1" w:rsidRDefault="00EE48F1" w:rsidP="00053D0C">
            <w:pPr>
              <w:jc w:val="both"/>
              <w:rPr>
                <w:sz w:val="28"/>
                <w:szCs w:val="28"/>
              </w:rPr>
            </w:pPr>
            <w:r w:rsidRPr="009553DA">
              <w:rPr>
                <w:sz w:val="28"/>
                <w:szCs w:val="28"/>
              </w:rPr>
              <w:t>Ma’lumotlardan foydalana olish interfeysi. Mijoz ilovalariga fayllar yoki serverlarda bo‘lgan ma’lumotlar bazalaridagi ma’lumotlardan foyda</w:t>
            </w:r>
            <w:r w:rsidR="005B3A44" w:rsidRPr="009553DA">
              <w:rPr>
                <w:sz w:val="28"/>
                <w:szCs w:val="28"/>
              </w:rPr>
              <w:t>-</w:t>
            </w:r>
            <w:r w:rsidRPr="009553DA">
              <w:rPr>
                <w:sz w:val="28"/>
                <w:szCs w:val="28"/>
              </w:rPr>
              <w:t>lanish va ularni boshqarish imkonini beradi.</w:t>
            </w:r>
          </w:p>
          <w:p w14:paraId="51AB29E2" w14:textId="77777777" w:rsidR="0023533D" w:rsidRPr="009553DA" w:rsidRDefault="0023533D" w:rsidP="00053D0C">
            <w:pPr>
              <w:jc w:val="both"/>
              <w:rPr>
                <w:sz w:val="28"/>
                <w:szCs w:val="28"/>
              </w:rPr>
            </w:pPr>
          </w:p>
          <w:p w14:paraId="2E729320" w14:textId="73B41CF0" w:rsidR="00EE48F1" w:rsidRPr="009553DA" w:rsidRDefault="00EE48F1" w:rsidP="0043761A">
            <w:pPr>
              <w:jc w:val="both"/>
              <w:rPr>
                <w:sz w:val="28"/>
                <w:szCs w:val="28"/>
              </w:rPr>
            </w:pPr>
            <w:r w:rsidRPr="009553DA">
              <w:rPr>
                <w:sz w:val="28"/>
                <w:szCs w:val="28"/>
              </w:rPr>
              <w:t xml:space="preserve">Маълумотлардан фойдалана олиш интерфейси. Мижоз иловаларига файллар ёки серверларда </w:t>
            </w:r>
            <w:r w:rsidR="000150BF" w:rsidRPr="009553DA">
              <w:rPr>
                <w:sz w:val="28"/>
                <w:szCs w:val="28"/>
              </w:rPr>
              <w:t>бўлган маълумотлар базаларидаги</w:t>
            </w:r>
            <w:r w:rsidR="005B3A44" w:rsidRPr="009553DA">
              <w:rPr>
                <w:sz w:val="28"/>
                <w:szCs w:val="28"/>
              </w:rPr>
              <w:t xml:space="preserve"> </w:t>
            </w:r>
            <w:r w:rsidRPr="009553DA">
              <w:rPr>
                <w:sz w:val="28"/>
                <w:szCs w:val="28"/>
              </w:rPr>
              <w:t>маъ</w:t>
            </w:r>
            <w:r w:rsidR="005B3A44" w:rsidRPr="009553DA">
              <w:rPr>
                <w:sz w:val="28"/>
                <w:szCs w:val="28"/>
              </w:rPr>
              <w:t>-</w:t>
            </w:r>
            <w:r w:rsidRPr="009553DA">
              <w:rPr>
                <w:sz w:val="28"/>
                <w:szCs w:val="28"/>
              </w:rPr>
              <w:t>л</w:t>
            </w:r>
            <w:r w:rsidR="005B3A44" w:rsidRPr="009553DA">
              <w:rPr>
                <w:sz w:val="28"/>
                <w:szCs w:val="28"/>
              </w:rPr>
              <w:t>у</w:t>
            </w:r>
            <w:r w:rsidRPr="009553DA">
              <w:rPr>
                <w:sz w:val="28"/>
                <w:szCs w:val="28"/>
              </w:rPr>
              <w:t>мотлардан фойдаланиш ва уларни бошқа</w:t>
            </w:r>
            <w:r w:rsidR="005B3A44" w:rsidRPr="009553DA">
              <w:rPr>
                <w:sz w:val="28"/>
                <w:szCs w:val="28"/>
              </w:rPr>
              <w:t>-</w:t>
            </w:r>
            <w:r w:rsidRPr="009553DA">
              <w:rPr>
                <w:sz w:val="28"/>
                <w:szCs w:val="28"/>
              </w:rPr>
              <w:t>риш имконини беради.</w:t>
            </w:r>
            <w:r w:rsidR="00117147">
              <w:rPr>
                <w:sz w:val="28"/>
                <w:szCs w:val="28"/>
              </w:rPr>
              <w:t xml:space="preserve"> </w:t>
            </w:r>
          </w:p>
          <w:p w14:paraId="7C830C29" w14:textId="77777777" w:rsidR="00EE48F1" w:rsidRPr="009553DA" w:rsidRDefault="00EE48F1" w:rsidP="0043761A">
            <w:pPr>
              <w:jc w:val="both"/>
              <w:rPr>
                <w:sz w:val="28"/>
                <w:szCs w:val="28"/>
              </w:rPr>
            </w:pPr>
          </w:p>
        </w:tc>
      </w:tr>
      <w:tr w:rsidR="00EE48F1" w:rsidRPr="009553DA" w14:paraId="6BA51962" w14:textId="77777777">
        <w:tc>
          <w:tcPr>
            <w:tcW w:w="4000" w:type="dxa"/>
            <w:tcBorders>
              <w:top w:val="nil"/>
              <w:left w:val="nil"/>
              <w:bottom w:val="nil"/>
              <w:right w:val="nil"/>
            </w:tcBorders>
            <w:shd w:val="clear" w:color="auto" w:fill="auto"/>
          </w:tcPr>
          <w:p w14:paraId="3F9C89E5" w14:textId="61BC33F9" w:rsidR="00EE48F1" w:rsidRPr="009553DA" w:rsidRDefault="00EE48F1" w:rsidP="00053D0C">
            <w:pPr>
              <w:rPr>
                <w:b/>
                <w:sz w:val="28"/>
                <w:szCs w:val="28"/>
              </w:rPr>
            </w:pPr>
            <w:r w:rsidRPr="009553DA">
              <w:rPr>
                <w:b/>
                <w:sz w:val="28"/>
                <w:szCs w:val="28"/>
              </w:rPr>
              <w:t>Объекты информатики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informatika</w:t>
            </w:r>
            <w:r w:rsidRPr="009553DA">
              <w:rPr>
                <w:sz w:val="28"/>
                <w:szCs w:val="28"/>
              </w:rPr>
              <w:t xml:space="preserve"> </w:t>
            </w:r>
            <w:r w:rsidRPr="009553DA">
              <w:rPr>
                <w:sz w:val="28"/>
                <w:szCs w:val="28"/>
                <w:lang w:val="en-US"/>
              </w:rPr>
              <w:t>obyektlari</w:t>
            </w:r>
            <w:r w:rsidR="00117147">
              <w:rPr>
                <w:sz w:val="28"/>
                <w:szCs w:val="28"/>
              </w:rPr>
              <w:t xml:space="preserve"> </w:t>
            </w:r>
          </w:p>
          <w:p w14:paraId="7362F0DA" w14:textId="13078B68" w:rsidR="00EE48F1" w:rsidRPr="009553DA" w:rsidRDefault="00117147" w:rsidP="0043761A">
            <w:pPr>
              <w:rPr>
                <w:b/>
                <w:sz w:val="28"/>
                <w:szCs w:val="28"/>
              </w:rPr>
            </w:pPr>
            <w:r>
              <w:rPr>
                <w:sz w:val="28"/>
                <w:szCs w:val="28"/>
              </w:rPr>
              <w:t xml:space="preserve"> </w:t>
            </w:r>
            <w:r w:rsidR="00EE48F1" w:rsidRPr="009553DA">
              <w:rPr>
                <w:sz w:val="28"/>
                <w:szCs w:val="28"/>
              </w:rPr>
              <w:t>информатика объектлари</w:t>
            </w:r>
            <w:r>
              <w:rPr>
                <w:sz w:val="28"/>
                <w:szCs w:val="28"/>
              </w:rPr>
              <w:t xml:space="preserve"> </w:t>
            </w:r>
          </w:p>
          <w:p w14:paraId="35BED328"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computer science objects</w:t>
            </w:r>
          </w:p>
        </w:tc>
        <w:tc>
          <w:tcPr>
            <w:tcW w:w="5828" w:type="dxa"/>
            <w:tcBorders>
              <w:top w:val="nil"/>
              <w:left w:val="nil"/>
              <w:bottom w:val="nil"/>
              <w:right w:val="nil"/>
            </w:tcBorders>
            <w:shd w:val="clear" w:color="auto" w:fill="auto"/>
          </w:tcPr>
          <w:p w14:paraId="74B77806" w14:textId="01DDDBD7" w:rsidR="00EE48F1" w:rsidRPr="009553DA" w:rsidRDefault="00EE48F1" w:rsidP="0043761A">
            <w:pPr>
              <w:jc w:val="both"/>
              <w:rPr>
                <w:sz w:val="28"/>
                <w:szCs w:val="28"/>
              </w:rPr>
            </w:pPr>
            <w:r w:rsidRPr="009553DA">
              <w:rPr>
                <w:sz w:val="28"/>
                <w:szCs w:val="28"/>
              </w:rPr>
              <w:t xml:space="preserve">Автоматизированные системы различного назначения, системы телекоммуникаций, отображения и размножения вместе с помещениями, в которых они установлены, а также отдельные технические средства обработки информации и помещения, предназначенные </w:t>
            </w:r>
            <w:r w:rsidRPr="009553DA">
              <w:rPr>
                <w:sz w:val="28"/>
                <w:szCs w:val="28"/>
              </w:rPr>
              <w:lastRenderedPageBreak/>
              <w:t>для ведения конфиденциальных переговоров.</w:t>
            </w:r>
            <w:r w:rsidR="00117147">
              <w:rPr>
                <w:sz w:val="28"/>
                <w:szCs w:val="28"/>
              </w:rPr>
              <w:t xml:space="preserve"> </w:t>
            </w:r>
          </w:p>
          <w:p w14:paraId="3D847DDC" w14:textId="77777777" w:rsidR="00EE48F1" w:rsidRPr="009553DA" w:rsidRDefault="00EE48F1" w:rsidP="00053D0C">
            <w:pPr>
              <w:jc w:val="both"/>
              <w:rPr>
                <w:sz w:val="28"/>
                <w:szCs w:val="28"/>
              </w:rPr>
            </w:pPr>
          </w:p>
          <w:p w14:paraId="1EDD282E" w14:textId="0CF80C2B" w:rsidR="00EE48F1" w:rsidRPr="009553DA" w:rsidRDefault="00EE48F1" w:rsidP="00053D0C">
            <w:pPr>
              <w:jc w:val="both"/>
              <w:rPr>
                <w:sz w:val="28"/>
                <w:szCs w:val="28"/>
              </w:rPr>
            </w:pPr>
            <w:r w:rsidRPr="009553DA">
              <w:rPr>
                <w:sz w:val="28"/>
                <w:szCs w:val="28"/>
              </w:rPr>
              <w:t>Turli maqsadlardagi avtomatlashtirilgan tizimlar,</w:t>
            </w:r>
            <w:r w:rsidR="00117147">
              <w:rPr>
                <w:sz w:val="28"/>
                <w:szCs w:val="28"/>
              </w:rPr>
              <w:t xml:space="preserve"> </w:t>
            </w:r>
            <w:r w:rsidRPr="009553DA">
              <w:rPr>
                <w:sz w:val="28"/>
                <w:szCs w:val="28"/>
              </w:rPr>
              <w:t>telekommunikatsiyalar, aks ettirish va ko‘payti-rish tizimlari, ular o‘rnatilgan xonalar bilan birga, shuningdek, axborotni qayta ishlash alohida texnik vositalari va konfidensial muzokaralar olib borish uchun mo‘ljallangan xonalar.</w:t>
            </w:r>
          </w:p>
          <w:p w14:paraId="255B3C96" w14:textId="77777777" w:rsidR="00EE48F1" w:rsidRPr="009553DA" w:rsidRDefault="00EE48F1" w:rsidP="00053D0C">
            <w:pPr>
              <w:jc w:val="both"/>
              <w:rPr>
                <w:sz w:val="28"/>
                <w:szCs w:val="28"/>
              </w:rPr>
            </w:pPr>
          </w:p>
          <w:p w14:paraId="38301218" w14:textId="0CCA0621" w:rsidR="00EE48F1" w:rsidRPr="009553DA" w:rsidRDefault="00EE48F1" w:rsidP="0043761A">
            <w:pPr>
              <w:jc w:val="both"/>
              <w:rPr>
                <w:sz w:val="28"/>
                <w:szCs w:val="28"/>
              </w:rPr>
            </w:pPr>
            <w:r w:rsidRPr="009553DA">
              <w:rPr>
                <w:sz w:val="28"/>
                <w:szCs w:val="28"/>
              </w:rPr>
              <w:t>Турли мақсадлардаги автоматлаштирилган тизимлар,</w:t>
            </w:r>
            <w:r w:rsidR="00117147">
              <w:rPr>
                <w:sz w:val="28"/>
                <w:szCs w:val="28"/>
              </w:rPr>
              <w:t xml:space="preserve"> </w:t>
            </w:r>
            <w:r w:rsidRPr="009553DA">
              <w:rPr>
                <w:sz w:val="28"/>
                <w:szCs w:val="28"/>
              </w:rPr>
              <w:t>телекоммуникациялар, акс эттириш ва кўпайтириш тизимлари, улар ўрнатилган хоналар билан бирга, шунингдек, ахборотни қайта ишлаш алоҳида техник воситалари ва конфиденциал музокаралар олиб бориш учун мўлжалланган хоналар.</w:t>
            </w:r>
            <w:r w:rsidR="00117147">
              <w:rPr>
                <w:sz w:val="28"/>
                <w:szCs w:val="28"/>
              </w:rPr>
              <w:t xml:space="preserve"> </w:t>
            </w:r>
          </w:p>
          <w:p w14:paraId="27330720" w14:textId="77777777" w:rsidR="00EE48F1" w:rsidRPr="009553DA" w:rsidRDefault="00EE48F1" w:rsidP="0043761A">
            <w:pPr>
              <w:jc w:val="both"/>
              <w:rPr>
                <w:sz w:val="28"/>
                <w:szCs w:val="28"/>
              </w:rPr>
            </w:pPr>
          </w:p>
        </w:tc>
      </w:tr>
      <w:tr w:rsidR="00EE48F1" w:rsidRPr="009553DA" w14:paraId="2EFFD65A" w14:textId="77777777">
        <w:tc>
          <w:tcPr>
            <w:tcW w:w="4000" w:type="dxa"/>
            <w:tcBorders>
              <w:top w:val="nil"/>
              <w:left w:val="nil"/>
              <w:bottom w:val="nil"/>
              <w:right w:val="nil"/>
            </w:tcBorders>
            <w:shd w:val="clear" w:color="auto" w:fill="auto"/>
          </w:tcPr>
          <w:p w14:paraId="37CBBEBC" w14:textId="3E8CE852" w:rsidR="00EE48F1" w:rsidRPr="009553DA" w:rsidRDefault="00EE48F1" w:rsidP="009C4AE0">
            <w:pPr>
              <w:rPr>
                <w:b/>
                <w:sz w:val="28"/>
                <w:szCs w:val="28"/>
              </w:rPr>
            </w:pPr>
            <w:r w:rsidRPr="009553DA">
              <w:rPr>
                <w:b/>
                <w:sz w:val="28"/>
                <w:szCs w:val="28"/>
              </w:rPr>
              <w:lastRenderedPageBreak/>
              <w:t>Объявление, описание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w:t>
            </w:r>
            <w:r w:rsidRPr="009553DA">
              <w:rPr>
                <w:sz w:val="28"/>
                <w:szCs w:val="28"/>
              </w:rPr>
              <w:t>’</w:t>
            </w:r>
            <w:r w:rsidRPr="009553DA">
              <w:rPr>
                <w:sz w:val="28"/>
                <w:szCs w:val="28"/>
                <w:lang w:val="en-US"/>
              </w:rPr>
              <w:t>lon</w:t>
            </w:r>
            <w:r w:rsidRPr="009553DA">
              <w:rPr>
                <w:sz w:val="28"/>
                <w:szCs w:val="28"/>
              </w:rPr>
              <w:t xml:space="preserve">, </w:t>
            </w:r>
            <w:r w:rsidRPr="009553DA">
              <w:rPr>
                <w:sz w:val="28"/>
                <w:szCs w:val="28"/>
                <w:lang w:val="en-US"/>
              </w:rPr>
              <w:t>tavsif</w:t>
            </w:r>
            <w:r w:rsidR="00117147">
              <w:rPr>
                <w:sz w:val="28"/>
                <w:szCs w:val="28"/>
              </w:rPr>
              <w:t xml:space="preserve"> </w:t>
            </w:r>
          </w:p>
          <w:p w14:paraId="1E610F23" w14:textId="5F485770" w:rsidR="00EE48F1" w:rsidRPr="009553DA" w:rsidRDefault="00117147" w:rsidP="0043761A">
            <w:pPr>
              <w:rPr>
                <w:b/>
                <w:sz w:val="28"/>
                <w:szCs w:val="28"/>
              </w:rPr>
            </w:pPr>
            <w:r>
              <w:rPr>
                <w:sz w:val="28"/>
                <w:szCs w:val="28"/>
              </w:rPr>
              <w:t xml:space="preserve"> </w:t>
            </w:r>
            <w:r w:rsidR="00EE48F1" w:rsidRPr="009553DA">
              <w:rPr>
                <w:sz w:val="28"/>
                <w:szCs w:val="28"/>
              </w:rPr>
              <w:t>эълон, тавсиф</w:t>
            </w:r>
            <w:r>
              <w:rPr>
                <w:sz w:val="28"/>
                <w:szCs w:val="28"/>
              </w:rPr>
              <w:t xml:space="preserve"> </w:t>
            </w:r>
          </w:p>
          <w:p w14:paraId="0C8E6738" w14:textId="77777777" w:rsidR="00EE48F1" w:rsidRPr="009553DA" w:rsidRDefault="00EE48F1" w:rsidP="0043761A">
            <w:pPr>
              <w:rPr>
                <w:sz w:val="28"/>
                <w:szCs w:val="28"/>
                <w:lang w:val="en-US"/>
              </w:rPr>
            </w:pPr>
            <w:r w:rsidRPr="009553DA">
              <w:rPr>
                <w:b/>
                <w:sz w:val="28"/>
                <w:szCs w:val="28"/>
                <w:lang w:val="en-US"/>
              </w:rPr>
              <w:t xml:space="preserve">en </w:t>
            </w:r>
            <w:r w:rsidRPr="009553DA">
              <w:rPr>
                <w:sz w:val="28"/>
                <w:szCs w:val="28"/>
                <w:lang w:val="en-US"/>
              </w:rPr>
              <w:t>- declaration (DCL)</w:t>
            </w:r>
          </w:p>
        </w:tc>
        <w:tc>
          <w:tcPr>
            <w:tcW w:w="5828" w:type="dxa"/>
            <w:tcBorders>
              <w:top w:val="nil"/>
              <w:left w:val="nil"/>
              <w:bottom w:val="nil"/>
              <w:right w:val="nil"/>
            </w:tcBorders>
            <w:shd w:val="clear" w:color="auto" w:fill="auto"/>
          </w:tcPr>
          <w:p w14:paraId="4E1A76FB" w14:textId="733155EB" w:rsidR="00EE48F1" w:rsidRPr="009553DA" w:rsidRDefault="00EE48F1" w:rsidP="0043761A">
            <w:pPr>
              <w:jc w:val="both"/>
              <w:rPr>
                <w:sz w:val="28"/>
                <w:szCs w:val="28"/>
              </w:rPr>
            </w:pPr>
            <w:r w:rsidRPr="009553DA">
              <w:rPr>
                <w:sz w:val="28"/>
                <w:szCs w:val="28"/>
              </w:rPr>
              <w:t>Предложение программы, информирующее компилятор или интерпретатор</w:t>
            </w:r>
            <w:r w:rsidR="00117147">
              <w:rPr>
                <w:sz w:val="28"/>
                <w:szCs w:val="28"/>
              </w:rPr>
              <w:t xml:space="preserve"> </w:t>
            </w:r>
            <w:r w:rsidRPr="009553DA">
              <w:rPr>
                <w:sz w:val="28"/>
                <w:szCs w:val="28"/>
              </w:rPr>
              <w:t>о</w:t>
            </w:r>
            <w:r w:rsidR="00117147">
              <w:rPr>
                <w:sz w:val="28"/>
                <w:szCs w:val="28"/>
              </w:rPr>
              <w:t xml:space="preserve"> </w:t>
            </w:r>
            <w:r w:rsidRPr="009553DA">
              <w:rPr>
                <w:sz w:val="28"/>
                <w:szCs w:val="28"/>
              </w:rPr>
              <w:t>типе, размере и/или значении</w:t>
            </w:r>
            <w:r w:rsidR="00117147">
              <w:rPr>
                <w:sz w:val="28"/>
                <w:szCs w:val="28"/>
              </w:rPr>
              <w:t xml:space="preserve"> </w:t>
            </w:r>
            <w:r w:rsidRPr="009553DA">
              <w:rPr>
                <w:sz w:val="28"/>
                <w:szCs w:val="28"/>
              </w:rPr>
              <w:t>конкретной переменной, константы или объекта.</w:t>
            </w:r>
            <w:r w:rsidR="00117147">
              <w:rPr>
                <w:sz w:val="28"/>
                <w:szCs w:val="28"/>
              </w:rPr>
              <w:t xml:space="preserve"> </w:t>
            </w:r>
          </w:p>
          <w:p w14:paraId="68535864" w14:textId="77777777" w:rsidR="00EE48F1" w:rsidRPr="009553DA" w:rsidRDefault="00EE48F1" w:rsidP="009C4AE0">
            <w:pPr>
              <w:jc w:val="both"/>
              <w:rPr>
                <w:sz w:val="28"/>
                <w:szCs w:val="28"/>
              </w:rPr>
            </w:pPr>
          </w:p>
          <w:p w14:paraId="6072F308" w14:textId="691A5614" w:rsidR="00EE48F1" w:rsidRPr="009553DA" w:rsidRDefault="00EE48F1" w:rsidP="009C4AE0">
            <w:pPr>
              <w:jc w:val="both"/>
              <w:rPr>
                <w:sz w:val="28"/>
                <w:szCs w:val="28"/>
              </w:rPr>
            </w:pPr>
            <w:r w:rsidRPr="009553DA">
              <w:rPr>
                <w:sz w:val="28"/>
                <w:szCs w:val="28"/>
              </w:rPr>
              <w:t>Dasturning, kompilyator yoki interpretatorni muayyan o‘zgaruvchi, konstanta yoki ob</w:t>
            </w:r>
            <w:r w:rsidRPr="009553DA">
              <w:rPr>
                <w:sz w:val="28"/>
                <w:szCs w:val="28"/>
                <w:lang w:val="en-US"/>
              </w:rPr>
              <w:t>y</w:t>
            </w:r>
            <w:r w:rsidRPr="009553DA">
              <w:rPr>
                <w:sz w:val="28"/>
                <w:szCs w:val="28"/>
              </w:rPr>
              <w:t>ektning turi, o‘lchami va/yoki qiymati to‘g‘risida xabar</w:t>
            </w:r>
            <w:r w:rsidR="000150BF" w:rsidRPr="009553DA">
              <w:rPr>
                <w:sz w:val="28"/>
                <w:szCs w:val="28"/>
              </w:rPr>
              <w:t>-</w:t>
            </w:r>
            <w:r w:rsidRPr="009553DA">
              <w:rPr>
                <w:sz w:val="28"/>
                <w:szCs w:val="28"/>
              </w:rPr>
              <w:t>dor qiladigan</w:t>
            </w:r>
            <w:r w:rsidR="00117147">
              <w:rPr>
                <w:sz w:val="28"/>
                <w:szCs w:val="28"/>
              </w:rPr>
              <w:t xml:space="preserve"> </w:t>
            </w:r>
            <w:r w:rsidRPr="009553DA">
              <w:rPr>
                <w:sz w:val="28"/>
                <w:szCs w:val="28"/>
              </w:rPr>
              <w:t>taklifi.</w:t>
            </w:r>
          </w:p>
          <w:p w14:paraId="34E259AA" w14:textId="77777777" w:rsidR="00EE48F1" w:rsidRPr="009553DA" w:rsidRDefault="00EE48F1" w:rsidP="0043761A">
            <w:pPr>
              <w:jc w:val="both"/>
              <w:rPr>
                <w:sz w:val="28"/>
                <w:szCs w:val="28"/>
              </w:rPr>
            </w:pPr>
          </w:p>
          <w:p w14:paraId="6A96ADD7" w14:textId="70C31876" w:rsidR="00EE48F1" w:rsidRPr="009553DA" w:rsidRDefault="00EE48F1" w:rsidP="0043761A">
            <w:pPr>
              <w:jc w:val="both"/>
              <w:rPr>
                <w:sz w:val="28"/>
                <w:szCs w:val="28"/>
              </w:rPr>
            </w:pPr>
            <w:r w:rsidRPr="009553DA">
              <w:rPr>
                <w:sz w:val="28"/>
                <w:szCs w:val="28"/>
              </w:rPr>
              <w:t>Дастурнинг, компилятор ёки интерпретаторни муайян ўзгарувчи, константа ёки объектнинг тури, ўлчами ва/ёки қиймати тўғрисида хабардор қиладиган</w:t>
            </w:r>
            <w:r w:rsidR="00117147">
              <w:rPr>
                <w:sz w:val="28"/>
                <w:szCs w:val="28"/>
              </w:rPr>
              <w:t xml:space="preserve"> </w:t>
            </w:r>
            <w:r w:rsidRPr="009553DA">
              <w:rPr>
                <w:sz w:val="28"/>
                <w:szCs w:val="28"/>
              </w:rPr>
              <w:t>таклифи.</w:t>
            </w:r>
            <w:r w:rsidR="00117147">
              <w:rPr>
                <w:sz w:val="28"/>
                <w:szCs w:val="28"/>
              </w:rPr>
              <w:t xml:space="preserve"> </w:t>
            </w:r>
          </w:p>
          <w:p w14:paraId="3197FE34" w14:textId="77777777" w:rsidR="00EE48F1" w:rsidRPr="009553DA" w:rsidRDefault="00EE48F1" w:rsidP="0043761A">
            <w:pPr>
              <w:jc w:val="both"/>
              <w:rPr>
                <w:sz w:val="28"/>
                <w:szCs w:val="28"/>
              </w:rPr>
            </w:pPr>
          </w:p>
        </w:tc>
      </w:tr>
      <w:tr w:rsidR="00EE48F1" w:rsidRPr="002B0E61" w14:paraId="3D49C3C6" w14:textId="77777777">
        <w:tc>
          <w:tcPr>
            <w:tcW w:w="4000" w:type="dxa"/>
            <w:tcBorders>
              <w:top w:val="nil"/>
              <w:left w:val="nil"/>
              <w:bottom w:val="nil"/>
              <w:right w:val="nil"/>
            </w:tcBorders>
            <w:shd w:val="clear" w:color="auto" w:fill="auto"/>
          </w:tcPr>
          <w:p w14:paraId="27CEFCC9" w14:textId="7C03DB7E" w:rsidR="00EE48F1" w:rsidRPr="009553DA" w:rsidRDefault="00EE48F1" w:rsidP="009C4AE0">
            <w:pPr>
              <w:rPr>
                <w:b/>
                <w:sz w:val="28"/>
                <w:szCs w:val="28"/>
              </w:rPr>
            </w:pPr>
            <w:r w:rsidRPr="009553DA">
              <w:rPr>
                <w:b/>
                <w:sz w:val="28"/>
                <w:szCs w:val="28"/>
              </w:rPr>
              <w:t>Оверлей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overley</w:t>
            </w:r>
            <w:r w:rsidR="00117147">
              <w:rPr>
                <w:sz w:val="28"/>
                <w:szCs w:val="28"/>
              </w:rPr>
              <w:t xml:space="preserve"> </w:t>
            </w:r>
          </w:p>
          <w:p w14:paraId="4AC46670" w14:textId="33F0A2B1" w:rsidR="00EE48F1" w:rsidRPr="009553DA" w:rsidRDefault="00117147" w:rsidP="0043761A">
            <w:pPr>
              <w:rPr>
                <w:b/>
                <w:sz w:val="28"/>
                <w:szCs w:val="28"/>
              </w:rPr>
            </w:pPr>
            <w:r>
              <w:rPr>
                <w:sz w:val="28"/>
                <w:szCs w:val="28"/>
              </w:rPr>
              <w:t xml:space="preserve"> </w:t>
            </w:r>
            <w:r w:rsidR="00EE48F1" w:rsidRPr="009553DA">
              <w:rPr>
                <w:sz w:val="28"/>
                <w:szCs w:val="28"/>
              </w:rPr>
              <w:t>оверлей</w:t>
            </w:r>
          </w:p>
          <w:p w14:paraId="6B9AB219" w14:textId="77777777" w:rsidR="00EE48F1" w:rsidRPr="009553DA" w:rsidRDefault="00EE48F1" w:rsidP="0043761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overlay</w:t>
            </w:r>
          </w:p>
        </w:tc>
        <w:tc>
          <w:tcPr>
            <w:tcW w:w="5828" w:type="dxa"/>
            <w:tcBorders>
              <w:top w:val="nil"/>
              <w:left w:val="nil"/>
              <w:bottom w:val="nil"/>
              <w:right w:val="nil"/>
            </w:tcBorders>
            <w:shd w:val="clear" w:color="auto" w:fill="auto"/>
          </w:tcPr>
          <w:p w14:paraId="28AF5A00" w14:textId="4EFF8BD7" w:rsidR="00EE48F1" w:rsidRPr="009553DA" w:rsidRDefault="00EE48F1" w:rsidP="0043761A">
            <w:pPr>
              <w:jc w:val="both"/>
              <w:rPr>
                <w:sz w:val="28"/>
                <w:szCs w:val="28"/>
              </w:rPr>
            </w:pPr>
            <w:r w:rsidRPr="009553DA">
              <w:rPr>
                <w:sz w:val="28"/>
                <w:szCs w:val="28"/>
              </w:rPr>
              <w:t>Сегмент программы, подгружаемый при необходимости во время её выполнения с внешнего запоминающего устройства в так называемую область перекрытия (область оверлеев), затирая находящийся там код.</w:t>
            </w:r>
            <w:r w:rsidR="00117147">
              <w:rPr>
                <w:sz w:val="28"/>
                <w:szCs w:val="28"/>
              </w:rPr>
              <w:t xml:space="preserve"> </w:t>
            </w:r>
            <w:r w:rsidRPr="009553DA">
              <w:rPr>
                <w:sz w:val="28"/>
                <w:szCs w:val="28"/>
              </w:rPr>
              <w:t>Оверлеи могут загружаться в эту область в произвольном порядке. Разбиение программы на ядро и оверлеи позволяет резко уменьшить объём необходимой для неё оперативной памяти, но увеличивает объём операций дискового ввода-вывода.</w:t>
            </w:r>
            <w:r w:rsidR="00117147">
              <w:rPr>
                <w:sz w:val="28"/>
                <w:szCs w:val="28"/>
              </w:rPr>
              <w:t xml:space="preserve"> </w:t>
            </w:r>
          </w:p>
          <w:p w14:paraId="6A1C81A6" w14:textId="77777777" w:rsidR="00EE48F1" w:rsidRPr="009553DA" w:rsidRDefault="00EE48F1" w:rsidP="009C4AE0">
            <w:pPr>
              <w:jc w:val="both"/>
              <w:rPr>
                <w:sz w:val="18"/>
                <w:szCs w:val="18"/>
              </w:rPr>
            </w:pPr>
          </w:p>
          <w:p w14:paraId="62A69A5D" w14:textId="77777777" w:rsidR="00EE48F1" w:rsidRPr="002B0E61" w:rsidRDefault="00EE48F1" w:rsidP="009C4AE0">
            <w:pPr>
              <w:jc w:val="both"/>
              <w:rPr>
                <w:sz w:val="28"/>
                <w:szCs w:val="28"/>
                <w:lang w:val="en-US"/>
              </w:rPr>
            </w:pPr>
            <w:r w:rsidRPr="002B0E61">
              <w:rPr>
                <w:sz w:val="28"/>
                <w:szCs w:val="28"/>
                <w:lang w:val="en-US"/>
              </w:rPr>
              <w:lastRenderedPageBreak/>
              <w:t>Dasturning, zarur bo‘lganda dastur bajarilish paytida tashqi xotirlovchi qurilmadan qoplash (overleylar) sohasiga, undagi kodni o‘chirgan holda, yuklanadigan segmenti. Overleylar bu sohaga ixtiyoriy tartibda yuklanishi mumkin. Dasturni yadroga va overleylarga bo‘lish, uning operativ xotirasi uchun zarur bo‘lgan hajmni keskin kamaytirish imkonini beradi, lekin diskli kiritish-chiqarish operatsiyalari hajmini oshiradi.</w:t>
            </w:r>
          </w:p>
          <w:p w14:paraId="2C7CD28E" w14:textId="77777777" w:rsidR="00EE48F1" w:rsidRPr="002B0E61" w:rsidRDefault="00EE48F1" w:rsidP="009C4AE0">
            <w:pPr>
              <w:jc w:val="both"/>
              <w:rPr>
                <w:sz w:val="18"/>
                <w:szCs w:val="18"/>
                <w:lang w:val="en-US"/>
              </w:rPr>
            </w:pPr>
          </w:p>
          <w:p w14:paraId="4BA65339" w14:textId="41B38AC2" w:rsidR="00EE48F1" w:rsidRPr="002B0E61" w:rsidRDefault="00EE48F1" w:rsidP="0043761A">
            <w:pPr>
              <w:jc w:val="both"/>
              <w:rPr>
                <w:sz w:val="28"/>
                <w:szCs w:val="28"/>
                <w:lang w:val="en-US"/>
              </w:rPr>
            </w:pPr>
            <w:r w:rsidRPr="009553DA">
              <w:rPr>
                <w:sz w:val="28"/>
                <w:szCs w:val="28"/>
              </w:rPr>
              <w:t>Дастурнинг</w:t>
            </w:r>
            <w:r w:rsidRPr="002B0E61">
              <w:rPr>
                <w:sz w:val="28"/>
                <w:szCs w:val="28"/>
                <w:lang w:val="en-US"/>
              </w:rPr>
              <w:t xml:space="preserve">, </w:t>
            </w:r>
            <w:r w:rsidRPr="009553DA">
              <w:rPr>
                <w:sz w:val="28"/>
                <w:szCs w:val="28"/>
              </w:rPr>
              <w:t>зарур</w:t>
            </w:r>
            <w:r w:rsidRPr="002B0E61">
              <w:rPr>
                <w:sz w:val="28"/>
                <w:szCs w:val="28"/>
                <w:lang w:val="en-US"/>
              </w:rPr>
              <w:t xml:space="preserve"> </w:t>
            </w:r>
            <w:r w:rsidRPr="009553DA">
              <w:rPr>
                <w:sz w:val="28"/>
                <w:szCs w:val="28"/>
              </w:rPr>
              <w:t>бўлганда</w:t>
            </w:r>
            <w:r w:rsidRPr="002B0E61">
              <w:rPr>
                <w:sz w:val="28"/>
                <w:szCs w:val="28"/>
                <w:lang w:val="en-US"/>
              </w:rPr>
              <w:t xml:space="preserve"> </w:t>
            </w:r>
            <w:r w:rsidRPr="009553DA">
              <w:rPr>
                <w:sz w:val="28"/>
                <w:szCs w:val="28"/>
              </w:rPr>
              <w:t>дастур</w:t>
            </w:r>
            <w:r w:rsidRPr="002B0E61">
              <w:rPr>
                <w:sz w:val="28"/>
                <w:szCs w:val="28"/>
                <w:lang w:val="en-US"/>
              </w:rPr>
              <w:t xml:space="preserve"> </w:t>
            </w:r>
            <w:r w:rsidRPr="009553DA">
              <w:rPr>
                <w:sz w:val="28"/>
                <w:szCs w:val="28"/>
              </w:rPr>
              <w:t>бажарилиш</w:t>
            </w:r>
            <w:r w:rsidRPr="002B0E61">
              <w:rPr>
                <w:sz w:val="28"/>
                <w:szCs w:val="28"/>
                <w:lang w:val="en-US"/>
              </w:rPr>
              <w:t xml:space="preserve"> </w:t>
            </w:r>
            <w:r w:rsidRPr="009553DA">
              <w:rPr>
                <w:sz w:val="28"/>
                <w:szCs w:val="28"/>
              </w:rPr>
              <w:t>пайтида</w:t>
            </w:r>
            <w:r w:rsidRPr="002B0E61">
              <w:rPr>
                <w:sz w:val="28"/>
                <w:szCs w:val="28"/>
                <w:lang w:val="en-US"/>
              </w:rPr>
              <w:t xml:space="preserve"> </w:t>
            </w:r>
            <w:r w:rsidRPr="009553DA">
              <w:rPr>
                <w:sz w:val="28"/>
                <w:szCs w:val="28"/>
              </w:rPr>
              <w:t>ташқи</w:t>
            </w:r>
            <w:r w:rsidRPr="002B0E61">
              <w:rPr>
                <w:sz w:val="28"/>
                <w:szCs w:val="28"/>
                <w:lang w:val="en-US"/>
              </w:rPr>
              <w:t xml:space="preserve"> </w:t>
            </w:r>
            <w:r w:rsidRPr="009553DA">
              <w:rPr>
                <w:sz w:val="28"/>
                <w:szCs w:val="28"/>
              </w:rPr>
              <w:t>хотирловчи</w:t>
            </w:r>
            <w:r w:rsidRPr="002B0E61">
              <w:rPr>
                <w:sz w:val="28"/>
                <w:szCs w:val="28"/>
                <w:lang w:val="en-US"/>
              </w:rPr>
              <w:t xml:space="preserve"> </w:t>
            </w:r>
            <w:r w:rsidRPr="009553DA">
              <w:rPr>
                <w:sz w:val="28"/>
                <w:szCs w:val="28"/>
              </w:rPr>
              <w:t>қурилмадан</w:t>
            </w:r>
            <w:r w:rsidRPr="002B0E61">
              <w:rPr>
                <w:sz w:val="28"/>
                <w:szCs w:val="28"/>
                <w:lang w:val="en-US"/>
              </w:rPr>
              <w:t xml:space="preserve"> </w:t>
            </w:r>
            <w:r w:rsidRPr="009553DA">
              <w:rPr>
                <w:sz w:val="28"/>
                <w:szCs w:val="28"/>
              </w:rPr>
              <w:t>қоплаш</w:t>
            </w:r>
            <w:r w:rsidRPr="002B0E61">
              <w:rPr>
                <w:sz w:val="28"/>
                <w:szCs w:val="28"/>
                <w:lang w:val="en-US"/>
              </w:rPr>
              <w:t xml:space="preserve"> (</w:t>
            </w:r>
            <w:r w:rsidRPr="009553DA">
              <w:rPr>
                <w:sz w:val="28"/>
                <w:szCs w:val="28"/>
              </w:rPr>
              <w:t>оверлейлар</w:t>
            </w:r>
            <w:r w:rsidRPr="002B0E61">
              <w:rPr>
                <w:sz w:val="28"/>
                <w:szCs w:val="28"/>
                <w:lang w:val="en-US"/>
              </w:rPr>
              <w:t xml:space="preserve">) </w:t>
            </w:r>
            <w:r w:rsidRPr="009553DA">
              <w:rPr>
                <w:sz w:val="28"/>
                <w:szCs w:val="28"/>
              </w:rPr>
              <w:t>соҳасига</w:t>
            </w:r>
            <w:r w:rsidRPr="002B0E61">
              <w:rPr>
                <w:sz w:val="28"/>
                <w:szCs w:val="28"/>
                <w:lang w:val="en-US"/>
              </w:rPr>
              <w:t xml:space="preserve">, </w:t>
            </w:r>
            <w:r w:rsidRPr="009553DA">
              <w:rPr>
                <w:sz w:val="28"/>
                <w:szCs w:val="28"/>
              </w:rPr>
              <w:t>ундаги</w:t>
            </w:r>
            <w:r w:rsidRPr="002B0E61">
              <w:rPr>
                <w:sz w:val="28"/>
                <w:szCs w:val="28"/>
                <w:lang w:val="en-US"/>
              </w:rPr>
              <w:t xml:space="preserve"> </w:t>
            </w:r>
            <w:r w:rsidRPr="009553DA">
              <w:rPr>
                <w:sz w:val="28"/>
                <w:szCs w:val="28"/>
              </w:rPr>
              <w:t>кодни</w:t>
            </w:r>
            <w:r w:rsidRPr="002B0E61">
              <w:rPr>
                <w:sz w:val="28"/>
                <w:szCs w:val="28"/>
                <w:lang w:val="en-US"/>
              </w:rPr>
              <w:t xml:space="preserve"> </w:t>
            </w:r>
            <w:r w:rsidRPr="009553DA">
              <w:rPr>
                <w:sz w:val="28"/>
                <w:szCs w:val="28"/>
              </w:rPr>
              <w:t>ўчирган</w:t>
            </w:r>
            <w:r w:rsidRPr="002B0E61">
              <w:rPr>
                <w:sz w:val="28"/>
                <w:szCs w:val="28"/>
                <w:lang w:val="en-US"/>
              </w:rPr>
              <w:t xml:space="preserve"> </w:t>
            </w:r>
            <w:r w:rsidRPr="009553DA">
              <w:rPr>
                <w:sz w:val="28"/>
                <w:szCs w:val="28"/>
              </w:rPr>
              <w:t>ҳолда</w:t>
            </w:r>
            <w:r w:rsidRPr="002B0E61">
              <w:rPr>
                <w:sz w:val="28"/>
                <w:szCs w:val="28"/>
                <w:lang w:val="en-US"/>
              </w:rPr>
              <w:t xml:space="preserve">, </w:t>
            </w:r>
            <w:r w:rsidRPr="009553DA">
              <w:rPr>
                <w:sz w:val="28"/>
                <w:szCs w:val="28"/>
              </w:rPr>
              <w:t>юкланадиган</w:t>
            </w:r>
            <w:r w:rsidRPr="002B0E61">
              <w:rPr>
                <w:sz w:val="28"/>
                <w:szCs w:val="28"/>
                <w:lang w:val="en-US"/>
              </w:rPr>
              <w:t xml:space="preserve"> </w:t>
            </w:r>
            <w:r w:rsidRPr="009553DA">
              <w:rPr>
                <w:sz w:val="28"/>
                <w:szCs w:val="28"/>
              </w:rPr>
              <w:t>сегменти</w:t>
            </w:r>
            <w:r w:rsidRPr="002B0E61">
              <w:rPr>
                <w:sz w:val="28"/>
                <w:szCs w:val="28"/>
                <w:lang w:val="en-US"/>
              </w:rPr>
              <w:t xml:space="preserve">. </w:t>
            </w:r>
            <w:r w:rsidRPr="009553DA">
              <w:rPr>
                <w:sz w:val="28"/>
                <w:szCs w:val="28"/>
              </w:rPr>
              <w:t>Оверлейлар</w:t>
            </w:r>
            <w:r w:rsidRPr="002B0E61">
              <w:rPr>
                <w:sz w:val="28"/>
                <w:szCs w:val="28"/>
                <w:lang w:val="en-US"/>
              </w:rPr>
              <w:t xml:space="preserve"> </w:t>
            </w:r>
            <w:r w:rsidRPr="009553DA">
              <w:rPr>
                <w:sz w:val="28"/>
                <w:szCs w:val="28"/>
              </w:rPr>
              <w:t>бу</w:t>
            </w:r>
            <w:r w:rsidRPr="002B0E61">
              <w:rPr>
                <w:sz w:val="28"/>
                <w:szCs w:val="28"/>
                <w:lang w:val="en-US"/>
              </w:rPr>
              <w:t xml:space="preserve"> </w:t>
            </w:r>
            <w:r w:rsidRPr="009553DA">
              <w:rPr>
                <w:sz w:val="28"/>
                <w:szCs w:val="28"/>
              </w:rPr>
              <w:t>соҳага</w:t>
            </w:r>
            <w:r w:rsidRPr="002B0E61">
              <w:rPr>
                <w:sz w:val="28"/>
                <w:szCs w:val="28"/>
                <w:lang w:val="en-US"/>
              </w:rPr>
              <w:t xml:space="preserve"> </w:t>
            </w:r>
            <w:r w:rsidRPr="009553DA">
              <w:rPr>
                <w:sz w:val="28"/>
                <w:szCs w:val="28"/>
              </w:rPr>
              <w:t>ихтиёрий</w:t>
            </w:r>
            <w:r w:rsidRPr="002B0E61">
              <w:rPr>
                <w:sz w:val="28"/>
                <w:szCs w:val="28"/>
                <w:lang w:val="en-US"/>
              </w:rPr>
              <w:t xml:space="preserve"> </w:t>
            </w:r>
            <w:r w:rsidRPr="009553DA">
              <w:rPr>
                <w:sz w:val="28"/>
                <w:szCs w:val="28"/>
              </w:rPr>
              <w:t>тартибда</w:t>
            </w:r>
            <w:r w:rsidRPr="002B0E61">
              <w:rPr>
                <w:sz w:val="28"/>
                <w:szCs w:val="28"/>
                <w:lang w:val="en-US"/>
              </w:rPr>
              <w:t xml:space="preserve"> </w:t>
            </w:r>
            <w:r w:rsidRPr="009553DA">
              <w:rPr>
                <w:sz w:val="28"/>
                <w:szCs w:val="28"/>
              </w:rPr>
              <w:t>юкланиши</w:t>
            </w:r>
            <w:r w:rsidRPr="002B0E61">
              <w:rPr>
                <w:sz w:val="28"/>
                <w:szCs w:val="28"/>
                <w:lang w:val="en-US"/>
              </w:rPr>
              <w:t xml:space="preserve"> </w:t>
            </w:r>
            <w:r w:rsidRPr="009553DA">
              <w:rPr>
                <w:sz w:val="28"/>
                <w:szCs w:val="28"/>
              </w:rPr>
              <w:t>мумкин</w:t>
            </w:r>
            <w:r w:rsidRPr="002B0E61">
              <w:rPr>
                <w:sz w:val="28"/>
                <w:szCs w:val="28"/>
                <w:lang w:val="en-US"/>
              </w:rPr>
              <w:t xml:space="preserve">. </w:t>
            </w:r>
            <w:r w:rsidRPr="009553DA">
              <w:rPr>
                <w:sz w:val="28"/>
                <w:szCs w:val="28"/>
              </w:rPr>
              <w:t>Дастурни</w:t>
            </w:r>
            <w:r w:rsidRPr="002B0E61">
              <w:rPr>
                <w:sz w:val="28"/>
                <w:szCs w:val="28"/>
                <w:lang w:val="en-US"/>
              </w:rPr>
              <w:t xml:space="preserve"> </w:t>
            </w:r>
            <w:r w:rsidRPr="009553DA">
              <w:rPr>
                <w:sz w:val="28"/>
                <w:szCs w:val="28"/>
              </w:rPr>
              <w:t>ядрога</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оверлейларга</w:t>
            </w:r>
            <w:r w:rsidRPr="002B0E61">
              <w:rPr>
                <w:sz w:val="28"/>
                <w:szCs w:val="28"/>
                <w:lang w:val="en-US"/>
              </w:rPr>
              <w:t xml:space="preserve"> </w:t>
            </w:r>
            <w:r w:rsidRPr="009553DA">
              <w:rPr>
                <w:sz w:val="28"/>
                <w:szCs w:val="28"/>
              </w:rPr>
              <w:t>бўлиш</w:t>
            </w:r>
            <w:r w:rsidRPr="002B0E61">
              <w:rPr>
                <w:sz w:val="28"/>
                <w:szCs w:val="28"/>
                <w:lang w:val="en-US"/>
              </w:rPr>
              <w:t xml:space="preserve">, </w:t>
            </w:r>
            <w:r w:rsidRPr="009553DA">
              <w:rPr>
                <w:sz w:val="28"/>
                <w:szCs w:val="28"/>
              </w:rPr>
              <w:t>унинг</w:t>
            </w:r>
            <w:r w:rsidRPr="002B0E61">
              <w:rPr>
                <w:sz w:val="28"/>
                <w:szCs w:val="28"/>
                <w:lang w:val="en-US"/>
              </w:rPr>
              <w:t xml:space="preserve"> </w:t>
            </w:r>
            <w:r w:rsidRPr="009553DA">
              <w:rPr>
                <w:sz w:val="28"/>
                <w:szCs w:val="28"/>
              </w:rPr>
              <w:t>оператив</w:t>
            </w:r>
            <w:r w:rsidRPr="002B0E61">
              <w:rPr>
                <w:sz w:val="28"/>
                <w:szCs w:val="28"/>
                <w:lang w:val="en-US"/>
              </w:rPr>
              <w:t xml:space="preserve"> </w:t>
            </w:r>
            <w:r w:rsidRPr="009553DA">
              <w:rPr>
                <w:sz w:val="28"/>
                <w:szCs w:val="28"/>
              </w:rPr>
              <w:t>хотираси</w:t>
            </w:r>
            <w:r w:rsidRPr="002B0E61">
              <w:rPr>
                <w:sz w:val="28"/>
                <w:szCs w:val="28"/>
                <w:lang w:val="en-US"/>
              </w:rPr>
              <w:t xml:space="preserve"> </w:t>
            </w:r>
            <w:r w:rsidRPr="009553DA">
              <w:rPr>
                <w:sz w:val="28"/>
                <w:szCs w:val="28"/>
              </w:rPr>
              <w:t>учун</w:t>
            </w:r>
            <w:r w:rsidRPr="002B0E61">
              <w:rPr>
                <w:sz w:val="28"/>
                <w:szCs w:val="28"/>
                <w:lang w:val="en-US"/>
              </w:rPr>
              <w:t xml:space="preserve"> </w:t>
            </w:r>
            <w:r w:rsidRPr="009553DA">
              <w:rPr>
                <w:sz w:val="28"/>
                <w:szCs w:val="28"/>
              </w:rPr>
              <w:t>зарур</w:t>
            </w:r>
            <w:r w:rsidRPr="002B0E61">
              <w:rPr>
                <w:sz w:val="28"/>
                <w:szCs w:val="28"/>
                <w:lang w:val="en-US"/>
              </w:rPr>
              <w:t xml:space="preserve"> </w:t>
            </w:r>
            <w:r w:rsidRPr="009553DA">
              <w:rPr>
                <w:sz w:val="28"/>
                <w:szCs w:val="28"/>
              </w:rPr>
              <w:t>бўлган</w:t>
            </w:r>
            <w:r w:rsidRPr="002B0E61">
              <w:rPr>
                <w:sz w:val="28"/>
                <w:szCs w:val="28"/>
                <w:lang w:val="en-US"/>
              </w:rPr>
              <w:t xml:space="preserve"> </w:t>
            </w:r>
            <w:r w:rsidRPr="009553DA">
              <w:rPr>
                <w:sz w:val="28"/>
                <w:szCs w:val="28"/>
              </w:rPr>
              <w:t>ҳажмни</w:t>
            </w:r>
            <w:r w:rsidRPr="002B0E61">
              <w:rPr>
                <w:sz w:val="28"/>
                <w:szCs w:val="28"/>
                <w:lang w:val="en-US"/>
              </w:rPr>
              <w:t xml:space="preserve"> </w:t>
            </w:r>
            <w:r w:rsidRPr="009553DA">
              <w:rPr>
                <w:sz w:val="28"/>
                <w:szCs w:val="28"/>
              </w:rPr>
              <w:t>кескин</w:t>
            </w:r>
            <w:r w:rsidRPr="002B0E61">
              <w:rPr>
                <w:sz w:val="28"/>
                <w:szCs w:val="28"/>
                <w:lang w:val="en-US"/>
              </w:rPr>
              <w:t xml:space="preserve"> </w:t>
            </w:r>
            <w:r w:rsidRPr="009553DA">
              <w:rPr>
                <w:sz w:val="28"/>
                <w:szCs w:val="28"/>
              </w:rPr>
              <w:t>камайтириш</w:t>
            </w:r>
            <w:r w:rsidRPr="002B0E61">
              <w:rPr>
                <w:sz w:val="28"/>
                <w:szCs w:val="28"/>
                <w:lang w:val="en-US"/>
              </w:rPr>
              <w:t xml:space="preserve"> </w:t>
            </w:r>
            <w:r w:rsidRPr="009553DA">
              <w:rPr>
                <w:sz w:val="28"/>
                <w:szCs w:val="28"/>
              </w:rPr>
              <w:t>имконини</w:t>
            </w:r>
            <w:r w:rsidRPr="002B0E61">
              <w:rPr>
                <w:sz w:val="28"/>
                <w:szCs w:val="28"/>
                <w:lang w:val="en-US"/>
              </w:rPr>
              <w:t xml:space="preserve"> </w:t>
            </w:r>
            <w:r w:rsidRPr="009553DA">
              <w:rPr>
                <w:sz w:val="28"/>
                <w:szCs w:val="28"/>
              </w:rPr>
              <w:t>беради</w:t>
            </w:r>
            <w:r w:rsidRPr="002B0E61">
              <w:rPr>
                <w:sz w:val="28"/>
                <w:szCs w:val="28"/>
                <w:lang w:val="en-US"/>
              </w:rPr>
              <w:t xml:space="preserve">, </w:t>
            </w:r>
            <w:r w:rsidRPr="009553DA">
              <w:rPr>
                <w:sz w:val="28"/>
                <w:szCs w:val="28"/>
              </w:rPr>
              <w:t>лекин</w:t>
            </w:r>
            <w:r w:rsidRPr="002B0E61">
              <w:rPr>
                <w:sz w:val="28"/>
                <w:szCs w:val="28"/>
                <w:lang w:val="en-US"/>
              </w:rPr>
              <w:t xml:space="preserve"> </w:t>
            </w:r>
            <w:r w:rsidRPr="009553DA">
              <w:rPr>
                <w:sz w:val="28"/>
                <w:szCs w:val="28"/>
              </w:rPr>
              <w:t>дискли</w:t>
            </w:r>
            <w:r w:rsidRPr="002B0E61">
              <w:rPr>
                <w:sz w:val="28"/>
                <w:szCs w:val="28"/>
                <w:lang w:val="en-US"/>
              </w:rPr>
              <w:t xml:space="preserve"> </w:t>
            </w:r>
            <w:r w:rsidRPr="009553DA">
              <w:rPr>
                <w:sz w:val="28"/>
                <w:szCs w:val="28"/>
              </w:rPr>
              <w:t>киритиш</w:t>
            </w:r>
            <w:r w:rsidRPr="002B0E61">
              <w:rPr>
                <w:sz w:val="28"/>
                <w:szCs w:val="28"/>
                <w:lang w:val="en-US"/>
              </w:rPr>
              <w:t>-</w:t>
            </w:r>
            <w:r w:rsidRPr="009553DA">
              <w:rPr>
                <w:sz w:val="28"/>
                <w:szCs w:val="28"/>
              </w:rPr>
              <w:t>чиқариш</w:t>
            </w:r>
            <w:r w:rsidRPr="002B0E61">
              <w:rPr>
                <w:sz w:val="28"/>
                <w:szCs w:val="28"/>
                <w:lang w:val="en-US"/>
              </w:rPr>
              <w:t xml:space="preserve"> </w:t>
            </w:r>
            <w:r w:rsidRPr="009553DA">
              <w:rPr>
                <w:sz w:val="28"/>
                <w:szCs w:val="28"/>
              </w:rPr>
              <w:t>операциялари</w:t>
            </w:r>
            <w:r w:rsidRPr="002B0E61">
              <w:rPr>
                <w:sz w:val="28"/>
                <w:szCs w:val="28"/>
                <w:lang w:val="en-US"/>
              </w:rPr>
              <w:t xml:space="preserve"> </w:t>
            </w:r>
            <w:r w:rsidRPr="009553DA">
              <w:rPr>
                <w:sz w:val="28"/>
                <w:szCs w:val="28"/>
              </w:rPr>
              <w:t>ҳажмини</w:t>
            </w:r>
            <w:r w:rsidRPr="002B0E61">
              <w:rPr>
                <w:sz w:val="28"/>
                <w:szCs w:val="28"/>
                <w:lang w:val="en-US"/>
              </w:rPr>
              <w:t xml:space="preserve"> </w:t>
            </w:r>
            <w:r w:rsidRPr="009553DA">
              <w:rPr>
                <w:sz w:val="28"/>
                <w:szCs w:val="28"/>
              </w:rPr>
              <w:t>оширади</w:t>
            </w:r>
            <w:r w:rsidRPr="002B0E61">
              <w:rPr>
                <w:sz w:val="28"/>
                <w:szCs w:val="28"/>
                <w:lang w:val="en-US"/>
              </w:rPr>
              <w:t>.</w:t>
            </w:r>
            <w:r w:rsidR="00117147" w:rsidRPr="002B0E61">
              <w:rPr>
                <w:sz w:val="28"/>
                <w:szCs w:val="28"/>
                <w:lang w:val="en-US"/>
              </w:rPr>
              <w:t xml:space="preserve"> </w:t>
            </w:r>
          </w:p>
          <w:p w14:paraId="46D3900B" w14:textId="77777777" w:rsidR="00EE48F1" w:rsidRPr="002B0E61" w:rsidRDefault="00EE48F1" w:rsidP="0043761A">
            <w:pPr>
              <w:jc w:val="both"/>
              <w:rPr>
                <w:sz w:val="28"/>
                <w:szCs w:val="28"/>
                <w:lang w:val="en-US"/>
              </w:rPr>
            </w:pPr>
          </w:p>
        </w:tc>
      </w:tr>
      <w:tr w:rsidR="00EE48F1" w:rsidRPr="009553DA" w14:paraId="5AC342EF" w14:textId="77777777">
        <w:tc>
          <w:tcPr>
            <w:tcW w:w="4000" w:type="dxa"/>
            <w:tcBorders>
              <w:top w:val="nil"/>
              <w:left w:val="nil"/>
              <w:bottom w:val="nil"/>
              <w:right w:val="nil"/>
            </w:tcBorders>
            <w:shd w:val="clear" w:color="auto" w:fill="auto"/>
          </w:tcPr>
          <w:p w14:paraId="51E84B3C" w14:textId="49F5F974" w:rsidR="00EE48F1" w:rsidRPr="002B0E61" w:rsidRDefault="00EE48F1" w:rsidP="0043761A">
            <w:pPr>
              <w:rPr>
                <w:sz w:val="28"/>
                <w:szCs w:val="28"/>
                <w:lang w:val="en-US"/>
              </w:rPr>
            </w:pPr>
            <w:r w:rsidRPr="009553DA">
              <w:rPr>
                <w:b/>
                <w:sz w:val="28"/>
                <w:szCs w:val="28"/>
              </w:rPr>
              <w:lastRenderedPageBreak/>
              <w:t>Огнитивистика</w:t>
            </w:r>
            <w:r w:rsidR="00117147" w:rsidRPr="002B0E61">
              <w:rPr>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w:t>
            </w:r>
            <w:r w:rsidRPr="002B0E61">
              <w:rPr>
                <w:sz w:val="28"/>
                <w:szCs w:val="28"/>
                <w:lang w:val="en-US"/>
              </w:rPr>
              <w:t xml:space="preserve"> </w:t>
            </w:r>
            <w:r w:rsidRPr="009553DA">
              <w:rPr>
                <w:sz w:val="28"/>
                <w:szCs w:val="28"/>
                <w:lang w:val="en-US"/>
              </w:rPr>
              <w:t>ognitivistika</w:t>
            </w:r>
            <w:r w:rsidRPr="002B0E61">
              <w:rPr>
                <w:sz w:val="28"/>
                <w:szCs w:val="28"/>
                <w:lang w:val="en-US"/>
              </w:rPr>
              <w:t xml:space="preserve"> </w:t>
            </w:r>
          </w:p>
          <w:p w14:paraId="579B2180" w14:textId="1B43AA1E" w:rsidR="00EE48F1" w:rsidRPr="002B0E61" w:rsidRDefault="00117147" w:rsidP="0043761A">
            <w:pPr>
              <w:rPr>
                <w:b/>
                <w:sz w:val="28"/>
                <w:szCs w:val="28"/>
                <w:lang w:val="en-US"/>
              </w:rPr>
            </w:pPr>
            <w:r w:rsidRPr="002B0E61">
              <w:rPr>
                <w:sz w:val="28"/>
                <w:szCs w:val="28"/>
                <w:lang w:val="en-US"/>
              </w:rPr>
              <w:t xml:space="preserve"> </w:t>
            </w:r>
            <w:r w:rsidR="00EE48F1" w:rsidRPr="009553DA">
              <w:rPr>
                <w:sz w:val="28"/>
                <w:szCs w:val="28"/>
              </w:rPr>
              <w:t>огнитивистика</w:t>
            </w:r>
            <w:r w:rsidRPr="002B0E61">
              <w:rPr>
                <w:sz w:val="28"/>
                <w:szCs w:val="28"/>
                <w:lang w:val="en-US"/>
              </w:rPr>
              <w:t xml:space="preserve"> </w:t>
            </w:r>
          </w:p>
          <w:p w14:paraId="75610A22" w14:textId="77777777" w:rsidR="00EE48F1" w:rsidRPr="002B0E61" w:rsidRDefault="00EE48F1" w:rsidP="0043761A">
            <w:pPr>
              <w:rPr>
                <w:sz w:val="28"/>
                <w:szCs w:val="28"/>
                <w:lang w:val="en-US"/>
              </w:rPr>
            </w:pPr>
            <w:r w:rsidRPr="009553DA">
              <w:rPr>
                <w:b/>
                <w:sz w:val="28"/>
                <w:szCs w:val="28"/>
                <w:lang w:val="en-US"/>
              </w:rPr>
              <w:t>en</w:t>
            </w:r>
            <w:r w:rsidRPr="002B0E61">
              <w:rPr>
                <w:b/>
                <w:sz w:val="28"/>
                <w:szCs w:val="28"/>
                <w:lang w:val="en-US"/>
              </w:rPr>
              <w:t xml:space="preserve"> </w:t>
            </w:r>
            <w:r w:rsidRPr="002B0E61">
              <w:rPr>
                <w:sz w:val="28"/>
                <w:szCs w:val="28"/>
                <w:lang w:val="en-US"/>
              </w:rPr>
              <w:t xml:space="preserve">- </w:t>
            </w:r>
            <w:r w:rsidRPr="009553DA">
              <w:rPr>
                <w:sz w:val="28"/>
                <w:szCs w:val="28"/>
                <w:lang w:val="en-US"/>
              </w:rPr>
              <w:t>cognitive</w:t>
            </w:r>
            <w:r w:rsidRPr="002B0E61">
              <w:rPr>
                <w:sz w:val="28"/>
                <w:szCs w:val="28"/>
                <w:lang w:val="en-US"/>
              </w:rPr>
              <w:t xml:space="preserve"> </w:t>
            </w:r>
            <w:r w:rsidRPr="009553DA">
              <w:rPr>
                <w:sz w:val="28"/>
                <w:szCs w:val="28"/>
                <w:lang w:val="en-US"/>
              </w:rPr>
              <w:t>sclence</w:t>
            </w:r>
          </w:p>
        </w:tc>
        <w:tc>
          <w:tcPr>
            <w:tcW w:w="5828" w:type="dxa"/>
            <w:tcBorders>
              <w:top w:val="nil"/>
              <w:left w:val="nil"/>
              <w:bottom w:val="nil"/>
              <w:right w:val="nil"/>
            </w:tcBorders>
            <w:shd w:val="clear" w:color="auto" w:fill="auto"/>
          </w:tcPr>
          <w:p w14:paraId="26CEA401" w14:textId="15198F40" w:rsidR="00EE48F1" w:rsidRPr="009553DA" w:rsidRDefault="00EE48F1" w:rsidP="0043761A">
            <w:pPr>
              <w:jc w:val="both"/>
              <w:rPr>
                <w:sz w:val="28"/>
                <w:szCs w:val="28"/>
              </w:rPr>
            </w:pPr>
            <w:r w:rsidRPr="009553DA">
              <w:rPr>
                <w:sz w:val="28"/>
                <w:szCs w:val="28"/>
              </w:rPr>
              <w:t>Наука, изучающая и моделирующая принципы организации и работы естественных и искусственных интеллектуальных систем.</w:t>
            </w:r>
            <w:r w:rsidR="00117147">
              <w:rPr>
                <w:sz w:val="28"/>
                <w:szCs w:val="28"/>
              </w:rPr>
              <w:t xml:space="preserve"> </w:t>
            </w:r>
          </w:p>
          <w:p w14:paraId="60767255" w14:textId="77777777" w:rsidR="00EE48F1" w:rsidRPr="009553DA" w:rsidRDefault="00EE48F1" w:rsidP="009C4AE0">
            <w:pPr>
              <w:jc w:val="both"/>
              <w:rPr>
                <w:sz w:val="18"/>
                <w:szCs w:val="18"/>
              </w:rPr>
            </w:pPr>
          </w:p>
          <w:p w14:paraId="3B0D1B05" w14:textId="77777777" w:rsidR="00EE48F1" w:rsidRPr="002B0E61" w:rsidRDefault="00EE48F1" w:rsidP="009C4AE0">
            <w:pPr>
              <w:jc w:val="both"/>
              <w:rPr>
                <w:sz w:val="28"/>
                <w:szCs w:val="28"/>
                <w:lang w:val="en-US"/>
              </w:rPr>
            </w:pPr>
            <w:r w:rsidRPr="009553DA">
              <w:rPr>
                <w:sz w:val="28"/>
                <w:szCs w:val="28"/>
                <w:lang w:val="en-US"/>
              </w:rPr>
              <w:t xml:space="preserve">Tabiiy va sun’iy intellektual tizimlarni yaratish va ishlash prinsiplarini o‘rganadigan hamda modellashtiradigan fan. </w:t>
            </w:r>
          </w:p>
          <w:p w14:paraId="00D25720" w14:textId="77777777" w:rsidR="005B3A44" w:rsidRPr="002B0E61" w:rsidRDefault="005B3A44" w:rsidP="009C4AE0">
            <w:pPr>
              <w:jc w:val="both"/>
              <w:rPr>
                <w:sz w:val="28"/>
                <w:szCs w:val="28"/>
                <w:lang w:val="en-US"/>
              </w:rPr>
            </w:pPr>
          </w:p>
          <w:p w14:paraId="206524F8" w14:textId="0EB89857" w:rsidR="00EE48F1" w:rsidRPr="009553DA" w:rsidRDefault="00EE48F1" w:rsidP="0043761A">
            <w:pPr>
              <w:jc w:val="both"/>
              <w:rPr>
                <w:sz w:val="28"/>
                <w:szCs w:val="28"/>
              </w:rPr>
            </w:pPr>
            <w:r w:rsidRPr="009553DA">
              <w:rPr>
                <w:sz w:val="28"/>
                <w:szCs w:val="28"/>
              </w:rPr>
              <w:t>Табиий ва сунъий</w:t>
            </w:r>
            <w:r w:rsidR="00117147">
              <w:rPr>
                <w:sz w:val="28"/>
                <w:szCs w:val="28"/>
              </w:rPr>
              <w:t xml:space="preserve"> </w:t>
            </w:r>
            <w:r w:rsidRPr="009553DA">
              <w:rPr>
                <w:sz w:val="28"/>
                <w:szCs w:val="28"/>
              </w:rPr>
              <w:t>интеллектуал тизимларни яратиш ва ишлаш принципларини ўрганади</w:t>
            </w:r>
            <w:r w:rsidR="00B7452A" w:rsidRPr="009553DA">
              <w:rPr>
                <w:sz w:val="28"/>
                <w:szCs w:val="28"/>
              </w:rPr>
              <w:t>-</w:t>
            </w:r>
            <w:r w:rsidRPr="009553DA">
              <w:rPr>
                <w:sz w:val="28"/>
                <w:szCs w:val="28"/>
              </w:rPr>
              <w:t>ган ҳамда моделлаштирадиган фан.</w:t>
            </w:r>
            <w:r w:rsidR="00117147">
              <w:rPr>
                <w:sz w:val="28"/>
                <w:szCs w:val="28"/>
              </w:rPr>
              <w:t xml:space="preserve"> </w:t>
            </w:r>
          </w:p>
          <w:p w14:paraId="6347F65D" w14:textId="77777777" w:rsidR="00EE48F1" w:rsidRPr="009553DA" w:rsidRDefault="00EE48F1" w:rsidP="0043761A">
            <w:pPr>
              <w:jc w:val="both"/>
              <w:rPr>
                <w:sz w:val="28"/>
                <w:szCs w:val="28"/>
              </w:rPr>
            </w:pPr>
            <w:r w:rsidRPr="009553DA">
              <w:rPr>
                <w:sz w:val="28"/>
                <w:szCs w:val="28"/>
              </w:rPr>
              <w:t xml:space="preserve"> </w:t>
            </w:r>
          </w:p>
        </w:tc>
      </w:tr>
      <w:tr w:rsidR="00EE48F1" w:rsidRPr="009553DA" w14:paraId="036002DF" w14:textId="77777777">
        <w:tc>
          <w:tcPr>
            <w:tcW w:w="4000" w:type="dxa"/>
            <w:tcBorders>
              <w:top w:val="nil"/>
              <w:left w:val="nil"/>
              <w:bottom w:val="nil"/>
              <w:right w:val="nil"/>
            </w:tcBorders>
            <w:shd w:val="clear" w:color="auto" w:fill="auto"/>
          </w:tcPr>
          <w:p w14:paraId="0FEBB7A0" w14:textId="793282C3" w:rsidR="00EE48F1" w:rsidRPr="009553DA" w:rsidRDefault="00EE48F1" w:rsidP="009C4AE0">
            <w:pPr>
              <w:rPr>
                <w:b/>
                <w:sz w:val="28"/>
                <w:szCs w:val="28"/>
              </w:rPr>
            </w:pPr>
            <w:r w:rsidRPr="009553DA">
              <w:rPr>
                <w:b/>
                <w:sz w:val="28"/>
                <w:szCs w:val="28"/>
              </w:rPr>
              <w:t>Окно инструментария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instrumentariy</w:t>
            </w:r>
            <w:r w:rsidRPr="009553DA">
              <w:rPr>
                <w:sz w:val="28"/>
                <w:szCs w:val="28"/>
              </w:rPr>
              <w:t xml:space="preserve"> (</w:t>
            </w:r>
            <w:r w:rsidRPr="009553DA">
              <w:rPr>
                <w:sz w:val="28"/>
                <w:szCs w:val="28"/>
                <w:lang w:val="en-US"/>
              </w:rPr>
              <w:t>asboblar</w:t>
            </w:r>
            <w:r w:rsidRPr="009553DA">
              <w:rPr>
                <w:sz w:val="28"/>
                <w:szCs w:val="28"/>
              </w:rPr>
              <w:br/>
            </w:r>
            <w:r w:rsidRPr="009553DA">
              <w:rPr>
                <w:sz w:val="28"/>
                <w:szCs w:val="28"/>
                <w:lang w:val="en-US"/>
              </w:rPr>
              <w:t>majmui</w:t>
            </w:r>
            <w:r w:rsidRPr="009553DA">
              <w:rPr>
                <w:sz w:val="28"/>
                <w:szCs w:val="28"/>
              </w:rPr>
              <w:t xml:space="preserve">) </w:t>
            </w:r>
            <w:r w:rsidRPr="009553DA">
              <w:rPr>
                <w:sz w:val="28"/>
                <w:szCs w:val="28"/>
                <w:lang w:val="en-US"/>
              </w:rPr>
              <w:t>oynasi</w:t>
            </w:r>
            <w:r w:rsidR="00117147">
              <w:rPr>
                <w:sz w:val="28"/>
                <w:szCs w:val="28"/>
              </w:rPr>
              <w:t xml:space="preserve"> </w:t>
            </w:r>
          </w:p>
          <w:p w14:paraId="60F01EB5" w14:textId="3473A9FE" w:rsidR="00EE48F1" w:rsidRPr="009553DA" w:rsidRDefault="00117147" w:rsidP="00115178">
            <w:pPr>
              <w:rPr>
                <w:b/>
                <w:sz w:val="28"/>
                <w:szCs w:val="28"/>
              </w:rPr>
            </w:pPr>
            <w:r>
              <w:rPr>
                <w:sz w:val="28"/>
                <w:szCs w:val="28"/>
              </w:rPr>
              <w:t xml:space="preserve"> </w:t>
            </w:r>
            <w:r w:rsidR="00EE48F1" w:rsidRPr="009553DA">
              <w:rPr>
                <w:sz w:val="28"/>
                <w:szCs w:val="28"/>
              </w:rPr>
              <w:t>инструментарий (асбоблар мажмуи) ойнаси</w:t>
            </w:r>
            <w:r>
              <w:rPr>
                <w:sz w:val="28"/>
                <w:szCs w:val="28"/>
              </w:rPr>
              <w:t xml:space="preserve"> </w:t>
            </w:r>
          </w:p>
          <w:p w14:paraId="76D6FEAF" w14:textId="77777777" w:rsidR="00EE48F1" w:rsidRPr="009553DA" w:rsidRDefault="00EE48F1" w:rsidP="0011517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toolbox</w:t>
            </w:r>
          </w:p>
        </w:tc>
        <w:tc>
          <w:tcPr>
            <w:tcW w:w="5828" w:type="dxa"/>
            <w:tcBorders>
              <w:top w:val="nil"/>
              <w:left w:val="nil"/>
              <w:bottom w:val="nil"/>
              <w:right w:val="nil"/>
            </w:tcBorders>
            <w:shd w:val="clear" w:color="auto" w:fill="auto"/>
          </w:tcPr>
          <w:p w14:paraId="30F58639" w14:textId="20D8B220" w:rsidR="00EE48F1" w:rsidRPr="009553DA" w:rsidRDefault="00EE48F1" w:rsidP="0043761A">
            <w:pPr>
              <w:jc w:val="both"/>
              <w:rPr>
                <w:sz w:val="28"/>
                <w:szCs w:val="28"/>
              </w:rPr>
            </w:pPr>
            <w:r w:rsidRPr="009553DA">
              <w:rPr>
                <w:sz w:val="28"/>
                <w:szCs w:val="28"/>
              </w:rPr>
              <w:t xml:space="preserve">Элемент графического интерфейса в ряде </w:t>
            </w:r>
            <w:r w:rsidRPr="009553DA">
              <w:rPr>
                <w:sz w:val="28"/>
                <w:szCs w:val="28"/>
                <w:lang w:val="en-US"/>
              </w:rPr>
              <w:t>Windows</w:t>
            </w:r>
            <w:r w:rsidRPr="009553DA">
              <w:rPr>
                <w:sz w:val="28"/>
                <w:szCs w:val="28"/>
              </w:rPr>
              <w:t>-приложений.</w:t>
            </w:r>
            <w:r w:rsidR="00117147">
              <w:rPr>
                <w:sz w:val="28"/>
                <w:szCs w:val="28"/>
              </w:rPr>
              <w:t xml:space="preserve"> </w:t>
            </w:r>
          </w:p>
          <w:p w14:paraId="562AFBEB" w14:textId="77777777" w:rsidR="00EE48F1" w:rsidRPr="009553DA" w:rsidRDefault="00EE48F1" w:rsidP="009C4AE0">
            <w:pPr>
              <w:jc w:val="both"/>
              <w:rPr>
                <w:sz w:val="20"/>
                <w:szCs w:val="20"/>
              </w:rPr>
            </w:pPr>
          </w:p>
          <w:p w14:paraId="4A0F3D96" w14:textId="77777777" w:rsidR="00EE48F1" w:rsidRPr="009553DA" w:rsidRDefault="00EE48F1" w:rsidP="009C4AE0">
            <w:pPr>
              <w:jc w:val="both"/>
              <w:rPr>
                <w:sz w:val="28"/>
                <w:szCs w:val="28"/>
                <w:lang w:val="en-US"/>
              </w:rPr>
            </w:pPr>
            <w:r w:rsidRPr="009553DA">
              <w:rPr>
                <w:sz w:val="28"/>
                <w:szCs w:val="28"/>
                <w:lang w:val="en-US"/>
              </w:rPr>
              <w:t xml:space="preserve">Qator </w:t>
            </w:r>
            <w:r w:rsidRPr="009553DA">
              <w:rPr>
                <w:i/>
                <w:sz w:val="28"/>
                <w:szCs w:val="28"/>
                <w:lang w:val="en-US"/>
              </w:rPr>
              <w:t>Windows</w:t>
            </w:r>
            <w:r w:rsidRPr="009553DA">
              <w:rPr>
                <w:sz w:val="28"/>
                <w:szCs w:val="28"/>
                <w:lang w:val="en-US"/>
              </w:rPr>
              <w:t xml:space="preserve"> ilovalardagi grafik interfeys </w:t>
            </w:r>
            <w:r w:rsidRPr="009553DA">
              <w:rPr>
                <w:sz w:val="28"/>
                <w:szCs w:val="28"/>
                <w:lang w:val="en-US"/>
              </w:rPr>
              <w:br/>
              <w:t>elementi.</w:t>
            </w:r>
          </w:p>
          <w:p w14:paraId="45BA8DD1" w14:textId="77777777" w:rsidR="00EE48F1" w:rsidRPr="009553DA" w:rsidRDefault="00EE48F1" w:rsidP="009C4AE0">
            <w:pPr>
              <w:jc w:val="both"/>
              <w:rPr>
                <w:sz w:val="20"/>
                <w:szCs w:val="20"/>
                <w:lang w:val="en-US"/>
              </w:rPr>
            </w:pPr>
          </w:p>
          <w:p w14:paraId="20DF5B1A" w14:textId="221D7F35" w:rsidR="00EE48F1" w:rsidRPr="009553DA" w:rsidRDefault="00EE48F1" w:rsidP="0043761A">
            <w:pPr>
              <w:jc w:val="both"/>
              <w:rPr>
                <w:sz w:val="28"/>
                <w:szCs w:val="28"/>
              </w:rPr>
            </w:pPr>
            <w:r w:rsidRPr="009553DA">
              <w:rPr>
                <w:sz w:val="28"/>
                <w:szCs w:val="28"/>
              </w:rPr>
              <w:t>Қатор Windоws иловалардаги график интерфейс элементи.</w:t>
            </w:r>
            <w:r w:rsidR="00117147">
              <w:rPr>
                <w:sz w:val="28"/>
                <w:szCs w:val="28"/>
              </w:rPr>
              <w:t xml:space="preserve"> </w:t>
            </w:r>
          </w:p>
          <w:p w14:paraId="33B6B58F" w14:textId="77777777" w:rsidR="00EE48F1" w:rsidRPr="009553DA" w:rsidRDefault="00EE48F1" w:rsidP="0043761A">
            <w:pPr>
              <w:jc w:val="both"/>
              <w:rPr>
                <w:sz w:val="28"/>
                <w:szCs w:val="28"/>
              </w:rPr>
            </w:pPr>
          </w:p>
        </w:tc>
      </w:tr>
      <w:tr w:rsidR="00EE48F1" w:rsidRPr="009553DA" w14:paraId="730ECC9B" w14:textId="77777777">
        <w:tc>
          <w:tcPr>
            <w:tcW w:w="4000" w:type="dxa"/>
            <w:tcBorders>
              <w:top w:val="nil"/>
              <w:left w:val="nil"/>
              <w:bottom w:val="nil"/>
              <w:right w:val="nil"/>
            </w:tcBorders>
            <w:shd w:val="clear" w:color="auto" w:fill="auto"/>
          </w:tcPr>
          <w:p w14:paraId="155AE946" w14:textId="37803302" w:rsidR="00EE48F1" w:rsidRPr="009553DA" w:rsidRDefault="00EE48F1" w:rsidP="009C4AE0">
            <w:pPr>
              <w:rPr>
                <w:b/>
                <w:sz w:val="28"/>
                <w:szCs w:val="28"/>
              </w:rPr>
            </w:pPr>
            <w:r w:rsidRPr="009553DA">
              <w:rPr>
                <w:b/>
                <w:sz w:val="28"/>
                <w:szCs w:val="28"/>
              </w:rPr>
              <w:t>Окно предупреждения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ogohlantirish</w:t>
            </w:r>
            <w:r w:rsidRPr="009553DA">
              <w:rPr>
                <w:sz w:val="28"/>
                <w:szCs w:val="28"/>
              </w:rPr>
              <w:t xml:space="preserve"> </w:t>
            </w:r>
            <w:r w:rsidRPr="009553DA">
              <w:rPr>
                <w:sz w:val="28"/>
                <w:szCs w:val="28"/>
                <w:lang w:val="en-US"/>
              </w:rPr>
              <w:t>oynasi</w:t>
            </w:r>
            <w:r w:rsidR="00117147">
              <w:rPr>
                <w:sz w:val="28"/>
                <w:szCs w:val="28"/>
              </w:rPr>
              <w:t xml:space="preserve"> </w:t>
            </w:r>
          </w:p>
          <w:p w14:paraId="5BB3E81D" w14:textId="30F2CA79" w:rsidR="00EE48F1" w:rsidRPr="009553DA" w:rsidRDefault="00117147" w:rsidP="00115178">
            <w:pPr>
              <w:rPr>
                <w:b/>
                <w:sz w:val="28"/>
                <w:szCs w:val="28"/>
              </w:rPr>
            </w:pPr>
            <w:r>
              <w:rPr>
                <w:sz w:val="28"/>
                <w:szCs w:val="28"/>
              </w:rPr>
              <w:t xml:space="preserve"> </w:t>
            </w:r>
            <w:r w:rsidR="00EE48F1" w:rsidRPr="009553DA">
              <w:rPr>
                <w:sz w:val="28"/>
                <w:szCs w:val="28"/>
              </w:rPr>
              <w:t>огоҳлантириш ойнаси</w:t>
            </w:r>
            <w:r>
              <w:rPr>
                <w:sz w:val="28"/>
                <w:szCs w:val="28"/>
              </w:rPr>
              <w:t xml:space="preserve"> </w:t>
            </w:r>
          </w:p>
          <w:p w14:paraId="1FDC7787" w14:textId="77777777" w:rsidR="00EE48F1" w:rsidRPr="009553DA" w:rsidRDefault="00EE48F1" w:rsidP="00115178">
            <w:pPr>
              <w:rPr>
                <w:sz w:val="28"/>
                <w:szCs w:val="28"/>
              </w:rPr>
            </w:pPr>
            <w:r w:rsidRPr="009553DA">
              <w:rPr>
                <w:b/>
                <w:sz w:val="28"/>
                <w:szCs w:val="28"/>
                <w:lang w:val="en-US"/>
              </w:rPr>
              <w:lastRenderedPageBreak/>
              <w:t>en</w:t>
            </w:r>
            <w:r w:rsidRPr="009553DA">
              <w:rPr>
                <w:b/>
                <w:sz w:val="28"/>
                <w:szCs w:val="28"/>
              </w:rPr>
              <w:t xml:space="preserve"> </w:t>
            </w:r>
            <w:r w:rsidRPr="009553DA">
              <w:rPr>
                <w:sz w:val="28"/>
                <w:szCs w:val="28"/>
              </w:rPr>
              <w:t xml:space="preserve">- </w:t>
            </w:r>
            <w:r w:rsidRPr="009553DA">
              <w:rPr>
                <w:sz w:val="28"/>
                <w:szCs w:val="28"/>
                <w:lang w:val="en-US"/>
              </w:rPr>
              <w:t>alert</w:t>
            </w:r>
            <w:r w:rsidRPr="009553DA">
              <w:rPr>
                <w:sz w:val="28"/>
                <w:szCs w:val="28"/>
              </w:rPr>
              <w:t xml:space="preserve"> </w:t>
            </w:r>
            <w:r w:rsidRPr="009553DA">
              <w:rPr>
                <w:sz w:val="28"/>
                <w:szCs w:val="28"/>
                <w:lang w:val="en-US"/>
              </w:rPr>
              <w:t>box</w:t>
            </w:r>
            <w:r w:rsidRPr="009553DA">
              <w:rPr>
                <w:sz w:val="28"/>
                <w:szCs w:val="28"/>
              </w:rPr>
              <w:t xml:space="preserve"> </w:t>
            </w:r>
          </w:p>
        </w:tc>
        <w:tc>
          <w:tcPr>
            <w:tcW w:w="5828" w:type="dxa"/>
            <w:tcBorders>
              <w:top w:val="nil"/>
              <w:left w:val="nil"/>
              <w:bottom w:val="nil"/>
              <w:right w:val="nil"/>
            </w:tcBorders>
            <w:shd w:val="clear" w:color="auto" w:fill="auto"/>
          </w:tcPr>
          <w:p w14:paraId="67E24B76" w14:textId="2FFB0A4A" w:rsidR="00EE48F1" w:rsidRPr="009553DA" w:rsidRDefault="00EE48F1" w:rsidP="0043761A">
            <w:pPr>
              <w:jc w:val="both"/>
              <w:rPr>
                <w:sz w:val="28"/>
                <w:szCs w:val="28"/>
              </w:rPr>
            </w:pPr>
            <w:r w:rsidRPr="009553DA">
              <w:rPr>
                <w:sz w:val="28"/>
                <w:szCs w:val="28"/>
              </w:rPr>
              <w:lastRenderedPageBreak/>
              <w:t xml:space="preserve">Диалоговое окно с сообщением об ошибке или предупреждением. Может содержать инструкции, какие действия необходимо перед </w:t>
            </w:r>
            <w:r w:rsidRPr="009553DA">
              <w:rPr>
                <w:sz w:val="28"/>
                <w:szCs w:val="28"/>
              </w:rPr>
              <w:lastRenderedPageBreak/>
              <w:t>продолжением работы выполнить в данной ситуации пользователю.</w:t>
            </w:r>
            <w:r w:rsidR="00117147">
              <w:rPr>
                <w:sz w:val="28"/>
                <w:szCs w:val="28"/>
              </w:rPr>
              <w:t xml:space="preserve"> </w:t>
            </w:r>
          </w:p>
          <w:p w14:paraId="6F75CA67" w14:textId="77777777" w:rsidR="00EE48F1" w:rsidRPr="009553DA" w:rsidRDefault="00EE48F1" w:rsidP="009C4AE0">
            <w:pPr>
              <w:jc w:val="both"/>
              <w:rPr>
                <w:sz w:val="20"/>
                <w:szCs w:val="20"/>
              </w:rPr>
            </w:pPr>
          </w:p>
          <w:p w14:paraId="14E2B7C6" w14:textId="07DDB2EE" w:rsidR="00EE48F1" w:rsidRPr="009553DA" w:rsidRDefault="00EE48F1" w:rsidP="009C4AE0">
            <w:pPr>
              <w:jc w:val="both"/>
              <w:rPr>
                <w:sz w:val="28"/>
                <w:szCs w:val="28"/>
                <w:lang w:val="en-US"/>
              </w:rPr>
            </w:pPr>
            <w:r w:rsidRPr="009553DA">
              <w:rPr>
                <w:sz w:val="28"/>
                <w:szCs w:val="28"/>
                <w:lang w:val="en-US"/>
              </w:rPr>
              <w:t>Xatolik yoki ogohlantirish to‘g‘risidagi xabar bo‘lgan dialog oynasi.</w:t>
            </w:r>
            <w:r w:rsidR="00117147">
              <w:rPr>
                <w:sz w:val="28"/>
                <w:szCs w:val="28"/>
                <w:lang w:val="en-US"/>
              </w:rPr>
              <w:t xml:space="preserve"> </w:t>
            </w:r>
            <w:r w:rsidRPr="009553DA">
              <w:rPr>
                <w:sz w:val="28"/>
                <w:szCs w:val="28"/>
                <w:lang w:val="en-US"/>
              </w:rPr>
              <w:t>Foydalanuvchi bunday vaziyatda ishni davom ettirishdan oldin qanday amallarni bajarishi zarurligi to‘g‘risidagi yo‘riq</w:t>
            </w:r>
            <w:r w:rsidR="00B7452A" w:rsidRPr="009553DA">
              <w:rPr>
                <w:sz w:val="28"/>
                <w:szCs w:val="28"/>
                <w:lang w:val="en-US"/>
              </w:rPr>
              <w:t>-</w:t>
            </w:r>
            <w:r w:rsidRPr="009553DA">
              <w:rPr>
                <w:sz w:val="28"/>
                <w:szCs w:val="28"/>
                <w:lang w:val="en-US"/>
              </w:rPr>
              <w:t>nomani ichiga olishi mumkin.</w:t>
            </w:r>
          </w:p>
          <w:p w14:paraId="58B0DF33" w14:textId="77777777" w:rsidR="00EE48F1" w:rsidRPr="009553DA" w:rsidRDefault="00EE48F1" w:rsidP="009C4AE0">
            <w:pPr>
              <w:jc w:val="both"/>
              <w:rPr>
                <w:sz w:val="20"/>
                <w:szCs w:val="20"/>
                <w:lang w:val="en-US"/>
              </w:rPr>
            </w:pPr>
          </w:p>
          <w:p w14:paraId="146F912E" w14:textId="5349CD68" w:rsidR="00EE48F1" w:rsidRPr="009553DA" w:rsidRDefault="00EE48F1" w:rsidP="0043761A">
            <w:pPr>
              <w:jc w:val="both"/>
              <w:rPr>
                <w:sz w:val="28"/>
                <w:szCs w:val="28"/>
              </w:rPr>
            </w:pPr>
            <w:r w:rsidRPr="009553DA">
              <w:rPr>
                <w:sz w:val="28"/>
                <w:szCs w:val="28"/>
              </w:rPr>
              <w:t>Хатолик ёки огоҳлантириш тўғрисидаги хабар бўлган диалог ойнаси.</w:t>
            </w:r>
            <w:r w:rsidR="00117147">
              <w:rPr>
                <w:sz w:val="28"/>
                <w:szCs w:val="28"/>
              </w:rPr>
              <w:t xml:space="preserve"> </w:t>
            </w:r>
            <w:r w:rsidRPr="009553DA">
              <w:rPr>
                <w:sz w:val="28"/>
                <w:szCs w:val="28"/>
              </w:rPr>
              <w:t>Фойдаланувчи бундай вазиятда ишни давом эттиришдан олдин қан</w:t>
            </w:r>
            <w:r w:rsidR="00B7452A" w:rsidRPr="009553DA">
              <w:rPr>
                <w:sz w:val="28"/>
                <w:szCs w:val="28"/>
              </w:rPr>
              <w:t>-</w:t>
            </w:r>
            <w:r w:rsidRPr="009553DA">
              <w:rPr>
                <w:sz w:val="28"/>
                <w:szCs w:val="28"/>
              </w:rPr>
              <w:t>дай амалларни бажариши зарурлиги тўғриси</w:t>
            </w:r>
            <w:r w:rsidR="00B7452A" w:rsidRPr="009553DA">
              <w:rPr>
                <w:sz w:val="28"/>
                <w:szCs w:val="28"/>
              </w:rPr>
              <w:t>-</w:t>
            </w:r>
            <w:r w:rsidRPr="009553DA">
              <w:rPr>
                <w:sz w:val="28"/>
                <w:szCs w:val="28"/>
              </w:rPr>
              <w:t>даги йўриқномани ичига олиши мумкин.</w:t>
            </w:r>
            <w:r w:rsidR="00117147">
              <w:rPr>
                <w:sz w:val="28"/>
                <w:szCs w:val="28"/>
              </w:rPr>
              <w:t xml:space="preserve"> </w:t>
            </w:r>
          </w:p>
          <w:p w14:paraId="17214989" w14:textId="77777777" w:rsidR="00EE48F1" w:rsidRPr="009553DA" w:rsidRDefault="00EE48F1" w:rsidP="0043761A">
            <w:pPr>
              <w:jc w:val="both"/>
              <w:rPr>
                <w:sz w:val="28"/>
                <w:szCs w:val="28"/>
              </w:rPr>
            </w:pPr>
          </w:p>
        </w:tc>
      </w:tr>
      <w:tr w:rsidR="00EE48F1" w:rsidRPr="009553DA" w14:paraId="1909357E" w14:textId="77777777">
        <w:tc>
          <w:tcPr>
            <w:tcW w:w="4000" w:type="dxa"/>
            <w:tcBorders>
              <w:top w:val="nil"/>
              <w:left w:val="nil"/>
              <w:bottom w:val="nil"/>
              <w:right w:val="nil"/>
            </w:tcBorders>
            <w:shd w:val="clear" w:color="auto" w:fill="auto"/>
          </w:tcPr>
          <w:p w14:paraId="19CC4D39" w14:textId="5643158D" w:rsidR="00EE48F1" w:rsidRPr="009553DA" w:rsidRDefault="00EE48F1" w:rsidP="009C4AE0">
            <w:pPr>
              <w:rPr>
                <w:b/>
                <w:sz w:val="28"/>
                <w:szCs w:val="28"/>
              </w:rPr>
            </w:pPr>
            <w:r w:rsidRPr="009553DA">
              <w:rPr>
                <w:b/>
                <w:sz w:val="28"/>
                <w:szCs w:val="28"/>
              </w:rPr>
              <w:lastRenderedPageBreak/>
              <w:t>Окно приложения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ilova</w:t>
            </w:r>
            <w:r w:rsidRPr="009553DA">
              <w:rPr>
                <w:sz w:val="28"/>
                <w:szCs w:val="28"/>
              </w:rPr>
              <w:t xml:space="preserve"> </w:t>
            </w:r>
            <w:r w:rsidRPr="009553DA">
              <w:rPr>
                <w:sz w:val="28"/>
                <w:szCs w:val="28"/>
                <w:lang w:val="en-US"/>
              </w:rPr>
              <w:t>oynasi</w:t>
            </w:r>
            <w:r w:rsidR="00117147">
              <w:rPr>
                <w:sz w:val="28"/>
                <w:szCs w:val="28"/>
              </w:rPr>
              <w:t xml:space="preserve"> </w:t>
            </w:r>
          </w:p>
          <w:p w14:paraId="4DBB415F" w14:textId="700FC832" w:rsidR="00EE48F1" w:rsidRPr="009553DA" w:rsidRDefault="00117147" w:rsidP="00115178">
            <w:pPr>
              <w:rPr>
                <w:b/>
                <w:sz w:val="28"/>
                <w:szCs w:val="28"/>
              </w:rPr>
            </w:pPr>
            <w:r>
              <w:rPr>
                <w:sz w:val="28"/>
                <w:szCs w:val="28"/>
              </w:rPr>
              <w:t xml:space="preserve"> </w:t>
            </w:r>
            <w:r w:rsidR="00EE48F1" w:rsidRPr="009553DA">
              <w:rPr>
                <w:sz w:val="28"/>
                <w:szCs w:val="28"/>
              </w:rPr>
              <w:t>илова ойнаси</w:t>
            </w:r>
            <w:r>
              <w:rPr>
                <w:sz w:val="28"/>
                <w:szCs w:val="28"/>
              </w:rPr>
              <w:t xml:space="preserve"> </w:t>
            </w:r>
          </w:p>
          <w:p w14:paraId="23C7C629" w14:textId="77777777" w:rsidR="00EE48F1" w:rsidRPr="009553DA" w:rsidRDefault="00EE48F1" w:rsidP="00115178">
            <w:pPr>
              <w:rPr>
                <w:sz w:val="28"/>
                <w:szCs w:val="28"/>
                <w:lang w:val="en-US"/>
              </w:rPr>
            </w:pPr>
            <w:r w:rsidRPr="009553DA">
              <w:rPr>
                <w:b/>
                <w:sz w:val="28"/>
                <w:szCs w:val="28"/>
                <w:lang w:val="en-US"/>
              </w:rPr>
              <w:t xml:space="preserve">en </w:t>
            </w:r>
            <w:r w:rsidRPr="009553DA">
              <w:rPr>
                <w:sz w:val="28"/>
                <w:szCs w:val="28"/>
                <w:lang w:val="en-US"/>
              </w:rPr>
              <w:t>- application window</w:t>
            </w:r>
          </w:p>
        </w:tc>
        <w:tc>
          <w:tcPr>
            <w:tcW w:w="5828" w:type="dxa"/>
            <w:tcBorders>
              <w:top w:val="nil"/>
              <w:left w:val="nil"/>
              <w:bottom w:val="nil"/>
              <w:right w:val="nil"/>
            </w:tcBorders>
            <w:shd w:val="clear" w:color="auto" w:fill="auto"/>
          </w:tcPr>
          <w:p w14:paraId="4209D4E8" w14:textId="1DAACF3C" w:rsidR="00EE48F1" w:rsidRPr="009553DA" w:rsidRDefault="00EE48F1" w:rsidP="0043761A">
            <w:pPr>
              <w:jc w:val="both"/>
              <w:rPr>
                <w:sz w:val="28"/>
                <w:szCs w:val="28"/>
              </w:rPr>
            </w:pPr>
            <w:r w:rsidRPr="009553DA">
              <w:rPr>
                <w:sz w:val="28"/>
                <w:szCs w:val="28"/>
              </w:rPr>
              <w:t>Окно, используемое в качестве рабочего пространства приложения.</w:t>
            </w:r>
            <w:r w:rsidR="00117147">
              <w:rPr>
                <w:sz w:val="28"/>
                <w:szCs w:val="28"/>
              </w:rPr>
              <w:t xml:space="preserve"> </w:t>
            </w:r>
          </w:p>
          <w:p w14:paraId="0E39A319" w14:textId="77777777" w:rsidR="00EE48F1" w:rsidRPr="009553DA" w:rsidRDefault="00EE48F1" w:rsidP="009C4AE0">
            <w:pPr>
              <w:jc w:val="both"/>
              <w:rPr>
                <w:sz w:val="28"/>
                <w:szCs w:val="28"/>
              </w:rPr>
            </w:pPr>
          </w:p>
          <w:p w14:paraId="5432AF40" w14:textId="77777777" w:rsidR="00EE48F1" w:rsidRPr="009553DA" w:rsidRDefault="00EE48F1" w:rsidP="009C4AE0">
            <w:pPr>
              <w:jc w:val="both"/>
              <w:rPr>
                <w:sz w:val="28"/>
                <w:szCs w:val="28"/>
                <w:lang w:val="en-US"/>
              </w:rPr>
            </w:pPr>
            <w:r w:rsidRPr="009553DA">
              <w:rPr>
                <w:sz w:val="28"/>
                <w:szCs w:val="28"/>
                <w:lang w:val="en-US"/>
              </w:rPr>
              <w:t>Ilovaning ish makoni sifatida foydalaniladigan oyna.</w:t>
            </w:r>
          </w:p>
          <w:p w14:paraId="377A1ACB" w14:textId="77777777" w:rsidR="00EE48F1" w:rsidRPr="009553DA" w:rsidRDefault="00EE48F1" w:rsidP="009C4AE0">
            <w:pPr>
              <w:jc w:val="both"/>
              <w:rPr>
                <w:sz w:val="28"/>
                <w:szCs w:val="28"/>
                <w:lang w:val="en-US"/>
              </w:rPr>
            </w:pPr>
          </w:p>
          <w:p w14:paraId="6262B0D7" w14:textId="02EFF9E9" w:rsidR="00EE48F1" w:rsidRPr="009553DA" w:rsidRDefault="00EE48F1" w:rsidP="0043761A">
            <w:pPr>
              <w:jc w:val="both"/>
              <w:rPr>
                <w:sz w:val="28"/>
                <w:szCs w:val="28"/>
              </w:rPr>
            </w:pPr>
            <w:r w:rsidRPr="009553DA">
              <w:rPr>
                <w:sz w:val="28"/>
                <w:szCs w:val="28"/>
              </w:rPr>
              <w:t>Илованинг иш макони сифатида фойдаланиладиган ойна.</w:t>
            </w:r>
            <w:r w:rsidR="00117147">
              <w:rPr>
                <w:sz w:val="28"/>
                <w:szCs w:val="28"/>
              </w:rPr>
              <w:t xml:space="preserve"> </w:t>
            </w:r>
          </w:p>
          <w:p w14:paraId="7F2712CD" w14:textId="77777777" w:rsidR="00EE48F1" w:rsidRPr="009553DA" w:rsidRDefault="00EE48F1" w:rsidP="0043761A">
            <w:pPr>
              <w:jc w:val="both"/>
              <w:rPr>
                <w:sz w:val="28"/>
                <w:szCs w:val="28"/>
              </w:rPr>
            </w:pPr>
          </w:p>
        </w:tc>
      </w:tr>
      <w:tr w:rsidR="00EE48F1" w:rsidRPr="009553DA" w14:paraId="3CA9ED46" w14:textId="77777777">
        <w:tc>
          <w:tcPr>
            <w:tcW w:w="4000" w:type="dxa"/>
            <w:tcBorders>
              <w:top w:val="nil"/>
              <w:left w:val="nil"/>
              <w:bottom w:val="nil"/>
              <w:right w:val="nil"/>
            </w:tcBorders>
            <w:shd w:val="clear" w:color="auto" w:fill="auto"/>
          </w:tcPr>
          <w:p w14:paraId="1155CF5C" w14:textId="052A4015" w:rsidR="00EE48F1" w:rsidRPr="009553DA" w:rsidRDefault="00EE48F1" w:rsidP="009C4AE0">
            <w:pPr>
              <w:rPr>
                <w:b/>
                <w:sz w:val="28"/>
                <w:szCs w:val="28"/>
              </w:rPr>
            </w:pPr>
            <w:r w:rsidRPr="009553DA">
              <w:rPr>
                <w:b/>
                <w:sz w:val="28"/>
                <w:szCs w:val="28"/>
              </w:rPr>
              <w:t xml:space="preserve">Окончание </w:t>
            </w:r>
            <w:r w:rsidRPr="009553DA">
              <w:rPr>
                <w:b/>
                <w:sz w:val="28"/>
                <w:szCs w:val="28"/>
              </w:rPr>
              <w:br/>
              <w:t>функционирования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ishlashning</w:t>
            </w:r>
            <w:r w:rsidRPr="009553DA">
              <w:rPr>
                <w:sz w:val="28"/>
                <w:szCs w:val="28"/>
              </w:rPr>
              <w:t xml:space="preserve"> </w:t>
            </w:r>
            <w:r w:rsidRPr="009553DA">
              <w:rPr>
                <w:sz w:val="28"/>
                <w:szCs w:val="28"/>
                <w:lang w:val="en-US"/>
              </w:rPr>
              <w:t>tugallanishi</w:t>
            </w:r>
            <w:r w:rsidR="00117147">
              <w:rPr>
                <w:sz w:val="28"/>
                <w:szCs w:val="28"/>
              </w:rPr>
              <w:t xml:space="preserve"> </w:t>
            </w:r>
          </w:p>
          <w:p w14:paraId="2400B2D2" w14:textId="55F3C56A" w:rsidR="00EE48F1" w:rsidRPr="009553DA" w:rsidRDefault="00117147" w:rsidP="00115178">
            <w:pPr>
              <w:rPr>
                <w:b/>
                <w:sz w:val="28"/>
                <w:szCs w:val="28"/>
              </w:rPr>
            </w:pPr>
            <w:r>
              <w:rPr>
                <w:sz w:val="28"/>
                <w:szCs w:val="28"/>
              </w:rPr>
              <w:t xml:space="preserve"> </w:t>
            </w:r>
            <w:r w:rsidR="00EE48F1" w:rsidRPr="009553DA">
              <w:rPr>
                <w:sz w:val="28"/>
                <w:szCs w:val="28"/>
              </w:rPr>
              <w:t>ишлашнинг тугалланиши</w:t>
            </w:r>
            <w:r>
              <w:rPr>
                <w:sz w:val="28"/>
                <w:szCs w:val="28"/>
              </w:rPr>
              <w:t xml:space="preserve"> </w:t>
            </w:r>
          </w:p>
          <w:p w14:paraId="49D8F72F" w14:textId="77777777" w:rsidR="00EE48F1" w:rsidRPr="009553DA" w:rsidRDefault="00EE48F1" w:rsidP="00115178">
            <w:pPr>
              <w:rPr>
                <w:sz w:val="28"/>
                <w:szCs w:val="28"/>
                <w:lang w:val="en-US"/>
              </w:rPr>
            </w:pPr>
            <w:r w:rsidRPr="009553DA">
              <w:rPr>
                <w:b/>
                <w:sz w:val="28"/>
                <w:szCs w:val="28"/>
                <w:lang w:val="en-US"/>
              </w:rPr>
              <w:t xml:space="preserve">en </w:t>
            </w:r>
            <w:r w:rsidRPr="009553DA">
              <w:rPr>
                <w:sz w:val="28"/>
                <w:szCs w:val="28"/>
                <w:lang w:val="en-US"/>
              </w:rPr>
              <w:t>- expire</w:t>
            </w:r>
          </w:p>
        </w:tc>
        <w:tc>
          <w:tcPr>
            <w:tcW w:w="5828" w:type="dxa"/>
            <w:tcBorders>
              <w:top w:val="nil"/>
              <w:left w:val="nil"/>
              <w:bottom w:val="nil"/>
              <w:right w:val="nil"/>
            </w:tcBorders>
            <w:shd w:val="clear" w:color="auto" w:fill="auto"/>
          </w:tcPr>
          <w:p w14:paraId="238F9833" w14:textId="53015AE6" w:rsidR="00EE48F1" w:rsidRPr="009553DA" w:rsidRDefault="00EE48F1" w:rsidP="0043761A">
            <w:pPr>
              <w:jc w:val="both"/>
              <w:rPr>
                <w:sz w:val="28"/>
                <w:szCs w:val="28"/>
              </w:rPr>
            </w:pPr>
            <w:r w:rsidRPr="009553DA">
              <w:rPr>
                <w:sz w:val="28"/>
                <w:szCs w:val="28"/>
              </w:rPr>
              <w:t>Эта функция закладывается, например, в оценочные версии программного обеспечения, включается при истечении срока бесплатного пользования или выполнении других условий.</w:t>
            </w:r>
            <w:r w:rsidR="00117147">
              <w:rPr>
                <w:sz w:val="28"/>
                <w:szCs w:val="28"/>
              </w:rPr>
              <w:t xml:space="preserve"> </w:t>
            </w:r>
          </w:p>
          <w:p w14:paraId="56CE9300" w14:textId="77777777" w:rsidR="00EE48F1" w:rsidRPr="009553DA" w:rsidRDefault="00EE48F1" w:rsidP="009C4AE0">
            <w:pPr>
              <w:jc w:val="both"/>
              <w:rPr>
                <w:sz w:val="28"/>
                <w:szCs w:val="28"/>
              </w:rPr>
            </w:pPr>
          </w:p>
          <w:p w14:paraId="4DEA42DD" w14:textId="77777777" w:rsidR="00EE48F1" w:rsidRDefault="00EE48F1" w:rsidP="009C4AE0">
            <w:pPr>
              <w:jc w:val="both"/>
              <w:rPr>
                <w:sz w:val="28"/>
                <w:szCs w:val="28"/>
                <w:lang w:val="en-US"/>
              </w:rPr>
            </w:pPr>
            <w:r w:rsidRPr="009553DA">
              <w:rPr>
                <w:sz w:val="28"/>
                <w:szCs w:val="28"/>
                <w:lang w:val="en-US"/>
              </w:rPr>
              <w:t>Dasturiy ta’minotning baholash versiyalariga qo‘yiladigan funksiya. Bepul foydalanish mud-dati tugaganda yoki boshqa shartlar bajarilganda qo‘shiladi.</w:t>
            </w:r>
          </w:p>
          <w:p w14:paraId="6DB94396" w14:textId="77777777" w:rsidR="00E433D1" w:rsidRPr="009553DA" w:rsidRDefault="00E433D1" w:rsidP="009C4AE0">
            <w:pPr>
              <w:jc w:val="both"/>
              <w:rPr>
                <w:sz w:val="28"/>
                <w:szCs w:val="28"/>
                <w:lang w:val="en-US"/>
              </w:rPr>
            </w:pPr>
          </w:p>
          <w:p w14:paraId="2F13E649" w14:textId="513BDDBA" w:rsidR="00EE48F1" w:rsidRPr="009553DA" w:rsidRDefault="00EE48F1" w:rsidP="0043761A">
            <w:pPr>
              <w:jc w:val="both"/>
              <w:rPr>
                <w:sz w:val="28"/>
                <w:szCs w:val="28"/>
              </w:rPr>
            </w:pPr>
            <w:r w:rsidRPr="009553DA">
              <w:rPr>
                <w:sz w:val="28"/>
                <w:szCs w:val="28"/>
              </w:rPr>
              <w:t>Дастурий таъминотнинг баҳолаш версияларига қўйиладиган функция. Бепул фойдаланиш муддати тугаганда ёки бошқа шартлар бажарилганда қўшилади.</w:t>
            </w:r>
            <w:r w:rsidR="00117147">
              <w:rPr>
                <w:sz w:val="28"/>
                <w:szCs w:val="28"/>
              </w:rPr>
              <w:t xml:space="preserve"> </w:t>
            </w:r>
          </w:p>
          <w:p w14:paraId="29765BBB" w14:textId="77777777" w:rsidR="00EE48F1" w:rsidRPr="009553DA" w:rsidRDefault="00EE48F1" w:rsidP="0043761A">
            <w:pPr>
              <w:jc w:val="both"/>
              <w:rPr>
                <w:sz w:val="28"/>
                <w:szCs w:val="28"/>
              </w:rPr>
            </w:pPr>
          </w:p>
        </w:tc>
      </w:tr>
      <w:tr w:rsidR="00B67690" w:rsidRPr="002B0E61" w14:paraId="4B89464D" w14:textId="77777777">
        <w:tc>
          <w:tcPr>
            <w:tcW w:w="4000" w:type="dxa"/>
            <w:tcBorders>
              <w:top w:val="nil"/>
              <w:left w:val="nil"/>
              <w:bottom w:val="nil"/>
              <w:right w:val="nil"/>
            </w:tcBorders>
            <w:shd w:val="clear" w:color="auto" w:fill="auto"/>
          </w:tcPr>
          <w:p w14:paraId="5E007630" w14:textId="0D1F3443" w:rsidR="00B67690" w:rsidRPr="009553DA" w:rsidRDefault="00B67690" w:rsidP="00B67690">
            <w:pPr>
              <w:rPr>
                <w:b/>
                <w:sz w:val="28"/>
                <w:szCs w:val="28"/>
              </w:rPr>
            </w:pPr>
            <w:r w:rsidRPr="009553DA">
              <w:rPr>
                <w:b/>
                <w:sz w:val="28"/>
                <w:szCs w:val="28"/>
              </w:rPr>
              <w:t>Оперативная память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operativ</w:t>
            </w:r>
            <w:r w:rsidRPr="009553DA">
              <w:rPr>
                <w:sz w:val="28"/>
                <w:szCs w:val="28"/>
              </w:rPr>
              <w:t xml:space="preserve"> </w:t>
            </w:r>
            <w:r w:rsidRPr="009553DA">
              <w:rPr>
                <w:sz w:val="28"/>
                <w:szCs w:val="28"/>
                <w:lang w:val="en-US"/>
              </w:rPr>
              <w:t>xotira</w:t>
            </w:r>
            <w:r w:rsidR="00117147">
              <w:rPr>
                <w:sz w:val="28"/>
                <w:szCs w:val="28"/>
              </w:rPr>
              <w:t xml:space="preserve"> </w:t>
            </w:r>
          </w:p>
          <w:p w14:paraId="52C2EE85" w14:textId="28A23CFF" w:rsidR="00B67690" w:rsidRPr="009553DA" w:rsidRDefault="00117147" w:rsidP="00B67690">
            <w:pPr>
              <w:rPr>
                <w:b/>
                <w:sz w:val="28"/>
                <w:szCs w:val="28"/>
              </w:rPr>
            </w:pPr>
            <w:r>
              <w:rPr>
                <w:sz w:val="28"/>
                <w:szCs w:val="28"/>
              </w:rPr>
              <w:t xml:space="preserve"> </w:t>
            </w:r>
            <w:r w:rsidR="00B67690" w:rsidRPr="009553DA">
              <w:rPr>
                <w:sz w:val="28"/>
                <w:szCs w:val="28"/>
              </w:rPr>
              <w:t>оператив хотира</w:t>
            </w:r>
            <w:r>
              <w:rPr>
                <w:sz w:val="28"/>
                <w:szCs w:val="28"/>
              </w:rPr>
              <w:t xml:space="preserve"> </w:t>
            </w:r>
          </w:p>
          <w:p w14:paraId="1B45516A" w14:textId="77777777" w:rsidR="00B67690" w:rsidRPr="009553DA" w:rsidRDefault="00B67690" w:rsidP="00B67690">
            <w:pPr>
              <w:rPr>
                <w:sz w:val="28"/>
                <w:szCs w:val="28"/>
                <w:lang w:val="en-US"/>
              </w:rPr>
            </w:pPr>
            <w:r w:rsidRPr="009553DA">
              <w:rPr>
                <w:b/>
                <w:sz w:val="28"/>
                <w:szCs w:val="28"/>
                <w:lang w:val="en-US"/>
              </w:rPr>
              <w:t xml:space="preserve">en </w:t>
            </w:r>
            <w:r w:rsidRPr="009553DA">
              <w:rPr>
                <w:sz w:val="28"/>
                <w:szCs w:val="28"/>
                <w:lang w:val="en-US"/>
              </w:rPr>
              <w:t>- main storage</w:t>
            </w:r>
          </w:p>
        </w:tc>
        <w:tc>
          <w:tcPr>
            <w:tcW w:w="5828" w:type="dxa"/>
            <w:tcBorders>
              <w:top w:val="nil"/>
              <w:left w:val="nil"/>
              <w:bottom w:val="nil"/>
              <w:right w:val="nil"/>
            </w:tcBorders>
            <w:shd w:val="clear" w:color="auto" w:fill="auto"/>
          </w:tcPr>
          <w:p w14:paraId="4D5114F7" w14:textId="6AD54C7A" w:rsidR="00B67690" w:rsidRPr="009553DA" w:rsidRDefault="00B67690" w:rsidP="00B67690">
            <w:pPr>
              <w:jc w:val="both"/>
              <w:rPr>
                <w:sz w:val="28"/>
                <w:szCs w:val="28"/>
              </w:rPr>
            </w:pPr>
            <w:r w:rsidRPr="009553DA">
              <w:rPr>
                <w:sz w:val="28"/>
                <w:szCs w:val="28"/>
              </w:rPr>
              <w:t>Обычно термин применяется к оперативным запоминающим устройствам мэйнфреймов и суперкомпьютеров.</w:t>
            </w:r>
            <w:r w:rsidR="00117147">
              <w:rPr>
                <w:sz w:val="28"/>
                <w:szCs w:val="28"/>
              </w:rPr>
              <w:t xml:space="preserve"> </w:t>
            </w:r>
          </w:p>
          <w:p w14:paraId="3A9E302E" w14:textId="77777777" w:rsidR="00B67690" w:rsidRPr="009553DA" w:rsidRDefault="00B67690" w:rsidP="00B67690">
            <w:pPr>
              <w:jc w:val="both"/>
              <w:rPr>
                <w:sz w:val="28"/>
                <w:szCs w:val="28"/>
              </w:rPr>
            </w:pPr>
          </w:p>
          <w:p w14:paraId="61AB367E" w14:textId="77777777" w:rsidR="00B67690" w:rsidRPr="009553DA" w:rsidRDefault="00B67690" w:rsidP="00B67690">
            <w:pPr>
              <w:jc w:val="both"/>
              <w:rPr>
                <w:sz w:val="28"/>
                <w:szCs w:val="28"/>
                <w:lang w:val="en-US"/>
              </w:rPr>
            </w:pPr>
            <w:r w:rsidRPr="009553DA">
              <w:rPr>
                <w:sz w:val="28"/>
                <w:szCs w:val="28"/>
                <w:lang w:val="en-US"/>
              </w:rPr>
              <w:t xml:space="preserve">Odatda, menfreymlar va superkompyuterlarning </w:t>
            </w:r>
            <w:r w:rsidRPr="009553DA">
              <w:rPr>
                <w:sz w:val="28"/>
                <w:szCs w:val="28"/>
                <w:lang w:val="en-US"/>
              </w:rPr>
              <w:lastRenderedPageBreak/>
              <w:t>operativ xotirlovchi qurilmasiga nisbatan qo‘llaniladigan termin.</w:t>
            </w:r>
          </w:p>
          <w:p w14:paraId="00565B31" w14:textId="77777777" w:rsidR="00B67690" w:rsidRPr="009553DA" w:rsidRDefault="00B67690" w:rsidP="00B67690">
            <w:pPr>
              <w:jc w:val="both"/>
              <w:rPr>
                <w:sz w:val="28"/>
                <w:szCs w:val="28"/>
                <w:lang w:val="en-US"/>
              </w:rPr>
            </w:pPr>
          </w:p>
          <w:p w14:paraId="0BF50AFF" w14:textId="26E86FD8" w:rsidR="00B67690" w:rsidRPr="009553DA" w:rsidRDefault="00B67690" w:rsidP="00B67690">
            <w:pPr>
              <w:jc w:val="both"/>
              <w:rPr>
                <w:sz w:val="28"/>
                <w:szCs w:val="28"/>
                <w:lang w:val="en-US"/>
              </w:rPr>
            </w:pPr>
            <w:r w:rsidRPr="009553DA">
              <w:rPr>
                <w:sz w:val="28"/>
                <w:szCs w:val="28"/>
              </w:rPr>
              <w:t>Одатда</w:t>
            </w:r>
            <w:r w:rsidRPr="009553DA">
              <w:rPr>
                <w:sz w:val="28"/>
                <w:szCs w:val="28"/>
                <w:lang w:val="en-US"/>
              </w:rPr>
              <w:t xml:space="preserve">, </w:t>
            </w:r>
            <w:r w:rsidRPr="009553DA">
              <w:rPr>
                <w:sz w:val="28"/>
                <w:szCs w:val="28"/>
              </w:rPr>
              <w:t>мэйнфреймлар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суперкомпьютерларнинг</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қурилмасига</w:t>
            </w:r>
            <w:r w:rsidRPr="009553DA">
              <w:rPr>
                <w:sz w:val="28"/>
                <w:szCs w:val="28"/>
                <w:lang w:val="en-US"/>
              </w:rPr>
              <w:t xml:space="preserve"> </w:t>
            </w:r>
            <w:r w:rsidRPr="009553DA">
              <w:rPr>
                <w:sz w:val="28"/>
                <w:szCs w:val="28"/>
              </w:rPr>
              <w:t>нисбатан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термин</w:t>
            </w:r>
            <w:r w:rsidRPr="009553DA">
              <w:rPr>
                <w:sz w:val="28"/>
                <w:szCs w:val="28"/>
                <w:lang w:val="en-US"/>
              </w:rPr>
              <w:t>.</w:t>
            </w:r>
            <w:r w:rsidR="00117147">
              <w:rPr>
                <w:sz w:val="28"/>
                <w:szCs w:val="28"/>
                <w:lang w:val="en-US"/>
              </w:rPr>
              <w:t xml:space="preserve"> </w:t>
            </w:r>
          </w:p>
          <w:p w14:paraId="52B381D9" w14:textId="77777777" w:rsidR="00B67690" w:rsidRPr="009553DA" w:rsidRDefault="00B67690" w:rsidP="00B67690">
            <w:pPr>
              <w:jc w:val="both"/>
              <w:rPr>
                <w:sz w:val="28"/>
                <w:szCs w:val="28"/>
                <w:lang w:val="en-US"/>
              </w:rPr>
            </w:pPr>
          </w:p>
        </w:tc>
      </w:tr>
      <w:tr w:rsidR="00B67690" w:rsidRPr="009553DA" w14:paraId="7469F323" w14:textId="77777777">
        <w:tc>
          <w:tcPr>
            <w:tcW w:w="4000" w:type="dxa"/>
            <w:tcBorders>
              <w:top w:val="nil"/>
              <w:left w:val="nil"/>
              <w:bottom w:val="nil"/>
              <w:right w:val="nil"/>
            </w:tcBorders>
            <w:shd w:val="clear" w:color="auto" w:fill="auto"/>
          </w:tcPr>
          <w:p w14:paraId="6C5AD8C7" w14:textId="77777777" w:rsidR="00B67690" w:rsidRPr="009553DA" w:rsidRDefault="00B67690" w:rsidP="00B67690">
            <w:pPr>
              <w:rPr>
                <w:b/>
                <w:sz w:val="28"/>
                <w:szCs w:val="28"/>
              </w:rPr>
            </w:pPr>
            <w:r w:rsidRPr="009553DA">
              <w:rPr>
                <w:b/>
                <w:sz w:val="28"/>
                <w:szCs w:val="28"/>
              </w:rPr>
              <w:lastRenderedPageBreak/>
              <w:t>Оперативное запоминающее устройство</w:t>
            </w:r>
          </w:p>
          <w:p w14:paraId="743B3E34" w14:textId="77777777" w:rsidR="00B67690" w:rsidRPr="009553DA" w:rsidRDefault="00B67690" w:rsidP="00B67690">
            <w:pPr>
              <w:rPr>
                <w:b/>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operativ</w:t>
            </w:r>
            <w:r w:rsidRPr="009553DA">
              <w:rPr>
                <w:sz w:val="28"/>
                <w:szCs w:val="28"/>
              </w:rPr>
              <w:t xml:space="preserve"> </w:t>
            </w:r>
            <w:r w:rsidRPr="009553DA">
              <w:rPr>
                <w:sz w:val="28"/>
                <w:szCs w:val="28"/>
                <w:lang w:val="en-US"/>
              </w:rPr>
              <w:t>xotirlovchi</w:t>
            </w:r>
            <w:r w:rsidRPr="009553DA">
              <w:rPr>
                <w:sz w:val="28"/>
                <w:szCs w:val="28"/>
              </w:rPr>
              <w:t xml:space="preserve"> </w:t>
            </w:r>
            <w:r w:rsidRPr="009553DA">
              <w:rPr>
                <w:sz w:val="28"/>
                <w:szCs w:val="28"/>
                <w:lang w:val="en-US"/>
              </w:rPr>
              <w:t>qurilma</w:t>
            </w:r>
            <w:r w:rsidRPr="009553DA">
              <w:rPr>
                <w:sz w:val="28"/>
                <w:szCs w:val="28"/>
              </w:rPr>
              <w:t xml:space="preserve"> </w:t>
            </w:r>
          </w:p>
          <w:p w14:paraId="1FCE5118" w14:textId="6743035F" w:rsidR="00B67690" w:rsidRPr="009553DA" w:rsidRDefault="00117147" w:rsidP="00B67690">
            <w:pPr>
              <w:rPr>
                <w:b/>
                <w:sz w:val="28"/>
                <w:szCs w:val="28"/>
                <w:lang w:val="en-US"/>
              </w:rPr>
            </w:pPr>
            <w:r>
              <w:rPr>
                <w:sz w:val="28"/>
                <w:szCs w:val="28"/>
              </w:rPr>
              <w:t xml:space="preserve"> </w:t>
            </w:r>
            <w:r w:rsidR="00B67690" w:rsidRPr="009553DA">
              <w:rPr>
                <w:sz w:val="28"/>
                <w:szCs w:val="28"/>
              </w:rPr>
              <w:t>оператив</w:t>
            </w:r>
            <w:r w:rsidR="00B67690" w:rsidRPr="009553DA">
              <w:rPr>
                <w:sz w:val="28"/>
                <w:szCs w:val="28"/>
                <w:lang w:val="en-US"/>
              </w:rPr>
              <w:t xml:space="preserve"> </w:t>
            </w:r>
            <w:r w:rsidR="00B67690" w:rsidRPr="009553DA">
              <w:rPr>
                <w:sz w:val="28"/>
                <w:szCs w:val="28"/>
              </w:rPr>
              <w:t>хотирловчи</w:t>
            </w:r>
            <w:r w:rsidR="00B67690" w:rsidRPr="009553DA">
              <w:rPr>
                <w:sz w:val="28"/>
                <w:szCs w:val="28"/>
                <w:lang w:val="en-US"/>
              </w:rPr>
              <w:t xml:space="preserve"> </w:t>
            </w:r>
            <w:r w:rsidR="00B67690" w:rsidRPr="009553DA">
              <w:rPr>
                <w:sz w:val="28"/>
                <w:szCs w:val="28"/>
              </w:rPr>
              <w:t>қурилма</w:t>
            </w:r>
            <w:r>
              <w:rPr>
                <w:sz w:val="28"/>
                <w:szCs w:val="28"/>
                <w:lang w:val="en-US"/>
              </w:rPr>
              <w:t xml:space="preserve"> </w:t>
            </w:r>
          </w:p>
          <w:p w14:paraId="4909D777" w14:textId="77777777" w:rsidR="00B67690" w:rsidRPr="009553DA" w:rsidRDefault="00B67690" w:rsidP="00B67690">
            <w:pPr>
              <w:rPr>
                <w:sz w:val="28"/>
                <w:szCs w:val="28"/>
                <w:lang w:val="en-US"/>
              </w:rPr>
            </w:pPr>
            <w:r w:rsidRPr="009553DA">
              <w:rPr>
                <w:b/>
                <w:sz w:val="28"/>
                <w:szCs w:val="28"/>
                <w:lang w:val="en-US"/>
              </w:rPr>
              <w:t xml:space="preserve">en </w:t>
            </w:r>
            <w:r w:rsidRPr="009553DA">
              <w:rPr>
                <w:sz w:val="28"/>
                <w:szCs w:val="28"/>
                <w:lang w:val="en-US"/>
              </w:rPr>
              <w:t>- random access memory (RAM)</w:t>
            </w:r>
          </w:p>
        </w:tc>
        <w:tc>
          <w:tcPr>
            <w:tcW w:w="5828" w:type="dxa"/>
            <w:tcBorders>
              <w:top w:val="nil"/>
              <w:left w:val="nil"/>
              <w:bottom w:val="nil"/>
              <w:right w:val="nil"/>
            </w:tcBorders>
            <w:shd w:val="clear" w:color="auto" w:fill="auto"/>
          </w:tcPr>
          <w:p w14:paraId="199BD097" w14:textId="465C8116" w:rsidR="00B67690" w:rsidRPr="009553DA" w:rsidRDefault="00B67690" w:rsidP="00B67690">
            <w:pPr>
              <w:jc w:val="both"/>
              <w:rPr>
                <w:sz w:val="28"/>
                <w:szCs w:val="28"/>
              </w:rPr>
            </w:pPr>
            <w:r w:rsidRPr="009553DA">
              <w:rPr>
                <w:sz w:val="28"/>
                <w:szCs w:val="28"/>
              </w:rPr>
              <w:t>Полупроводниковая оперативная память для чтения и записи данных. В обычных компьютерах – место,</w:t>
            </w:r>
            <w:r w:rsidR="00117147">
              <w:rPr>
                <w:sz w:val="28"/>
                <w:szCs w:val="28"/>
              </w:rPr>
              <w:t xml:space="preserve"> </w:t>
            </w:r>
            <w:r w:rsidRPr="009553DA">
              <w:rPr>
                <w:sz w:val="28"/>
                <w:szCs w:val="28"/>
              </w:rPr>
              <w:t>куда программа загружается для исполнения. В отличие от постоянной памяти содержимое ячейки оперативного запоминающего устройства можно изменять любое число раз и обращаться к данным в любой последовательности.</w:t>
            </w:r>
            <w:r w:rsidR="00117147">
              <w:rPr>
                <w:sz w:val="28"/>
                <w:szCs w:val="28"/>
              </w:rPr>
              <w:t xml:space="preserve"> </w:t>
            </w:r>
          </w:p>
          <w:p w14:paraId="099DFAF7" w14:textId="77777777" w:rsidR="00B67690" w:rsidRPr="009553DA" w:rsidRDefault="00B67690" w:rsidP="00B67690">
            <w:pPr>
              <w:jc w:val="both"/>
              <w:rPr>
                <w:sz w:val="28"/>
                <w:szCs w:val="28"/>
              </w:rPr>
            </w:pPr>
          </w:p>
          <w:p w14:paraId="0CB17B7F" w14:textId="77777777" w:rsidR="00B67690" w:rsidRPr="009553DA" w:rsidRDefault="00B67690" w:rsidP="00B67690">
            <w:pPr>
              <w:jc w:val="both"/>
              <w:rPr>
                <w:sz w:val="28"/>
                <w:szCs w:val="28"/>
              </w:rPr>
            </w:pPr>
            <w:r w:rsidRPr="009553DA">
              <w:rPr>
                <w:sz w:val="28"/>
                <w:szCs w:val="28"/>
              </w:rPr>
              <w:t xml:space="preserve">Ma’lumotlarni yozish va o‘qish uchun mo‘ljal-langan yarimo‘tkazgichli qurilma. </w:t>
            </w:r>
            <w:r w:rsidRPr="009553DA">
              <w:rPr>
                <w:sz w:val="28"/>
                <w:szCs w:val="28"/>
                <w:lang w:val="en-US"/>
              </w:rPr>
              <w:t>Oddiy</w:t>
            </w:r>
            <w:r w:rsidRPr="009553DA">
              <w:rPr>
                <w:sz w:val="28"/>
                <w:szCs w:val="28"/>
              </w:rPr>
              <w:t xml:space="preserve"> </w:t>
            </w:r>
            <w:r w:rsidRPr="009553DA">
              <w:rPr>
                <w:sz w:val="28"/>
                <w:szCs w:val="28"/>
                <w:lang w:val="en-US"/>
              </w:rPr>
              <w:t>kom</w:t>
            </w:r>
            <w:r w:rsidRPr="009553DA">
              <w:rPr>
                <w:sz w:val="28"/>
                <w:szCs w:val="28"/>
              </w:rPr>
              <w:t>-</w:t>
            </w:r>
            <w:r w:rsidRPr="009553DA">
              <w:rPr>
                <w:sz w:val="28"/>
                <w:szCs w:val="28"/>
                <w:lang w:val="en-US"/>
              </w:rPr>
              <w:t>pyuterlarda</w:t>
            </w:r>
            <w:r w:rsidRPr="009553DA">
              <w:rPr>
                <w:sz w:val="28"/>
                <w:szCs w:val="28"/>
              </w:rPr>
              <w:t xml:space="preserve"> – </w:t>
            </w:r>
            <w:r w:rsidRPr="009553DA">
              <w:rPr>
                <w:sz w:val="28"/>
                <w:szCs w:val="28"/>
                <w:lang w:val="en-US"/>
              </w:rPr>
              <w:t>dastur</w:t>
            </w:r>
            <w:r w:rsidRPr="009553DA">
              <w:rPr>
                <w:sz w:val="28"/>
                <w:szCs w:val="28"/>
              </w:rPr>
              <w:t xml:space="preserve"> </w:t>
            </w:r>
            <w:r w:rsidRPr="009553DA">
              <w:rPr>
                <w:sz w:val="28"/>
                <w:szCs w:val="28"/>
                <w:lang w:val="en-US"/>
              </w:rPr>
              <w:t>bajarilishi</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yuklanadi</w:t>
            </w:r>
            <w:r w:rsidRPr="009553DA">
              <w:rPr>
                <w:sz w:val="28"/>
                <w:szCs w:val="28"/>
              </w:rPr>
              <w:t>-</w:t>
            </w:r>
            <w:r w:rsidRPr="009553DA">
              <w:rPr>
                <w:sz w:val="28"/>
                <w:szCs w:val="28"/>
                <w:lang w:val="en-US"/>
              </w:rPr>
              <w:t>gan</w:t>
            </w:r>
            <w:r w:rsidRPr="009553DA">
              <w:rPr>
                <w:sz w:val="28"/>
                <w:szCs w:val="28"/>
              </w:rPr>
              <w:t xml:space="preserve"> </w:t>
            </w:r>
            <w:r w:rsidRPr="009553DA">
              <w:rPr>
                <w:sz w:val="28"/>
                <w:szCs w:val="28"/>
                <w:lang w:val="en-US"/>
              </w:rPr>
              <w:t>joy</w:t>
            </w:r>
            <w:r w:rsidRPr="009553DA">
              <w:rPr>
                <w:sz w:val="28"/>
                <w:szCs w:val="28"/>
              </w:rPr>
              <w:t>. Doimiy xotiradan farqli o‘laroq, operativ xotirlovchi qurilma xotirasidagi ma’lumotlarga istalgan tarzda o‘zgartirish va istalgan tartibda murojaat qilish mumkin.</w:t>
            </w:r>
          </w:p>
          <w:p w14:paraId="0FDB7F98" w14:textId="77777777" w:rsidR="00B67690" w:rsidRPr="009553DA" w:rsidRDefault="00B67690" w:rsidP="00B67690">
            <w:pPr>
              <w:jc w:val="both"/>
              <w:rPr>
                <w:sz w:val="28"/>
                <w:szCs w:val="28"/>
              </w:rPr>
            </w:pPr>
          </w:p>
          <w:p w14:paraId="72BAB67E" w14:textId="1D365266" w:rsidR="00B67690" w:rsidRPr="009553DA" w:rsidRDefault="00B67690" w:rsidP="00B67690">
            <w:pPr>
              <w:jc w:val="both"/>
              <w:rPr>
                <w:sz w:val="28"/>
                <w:szCs w:val="28"/>
              </w:rPr>
            </w:pPr>
            <w:r w:rsidRPr="009553DA">
              <w:rPr>
                <w:sz w:val="28"/>
                <w:szCs w:val="28"/>
              </w:rPr>
              <w:t>Маълумотларни ёзиш ва ўқиш учун мўлжалланган яримўтказгичли қурилма. Оддий компьютерларда – дастур бажарилиши учун юкланадиган жой. Доимий хотирадан фарқли ўлароқ, оператив хотирловчи қурилма хотирасидаги маълумотларга исталган тарзда ўзгартириш ва исталган тартибда мурожаат қилиш мумкин.</w:t>
            </w:r>
            <w:r w:rsidR="00117147">
              <w:rPr>
                <w:sz w:val="28"/>
                <w:szCs w:val="28"/>
              </w:rPr>
              <w:t xml:space="preserve"> </w:t>
            </w:r>
          </w:p>
          <w:p w14:paraId="7FF7FC87" w14:textId="77777777" w:rsidR="00B67690" w:rsidRPr="009553DA" w:rsidRDefault="00B67690" w:rsidP="00B67690">
            <w:pPr>
              <w:jc w:val="both"/>
              <w:rPr>
                <w:sz w:val="28"/>
                <w:szCs w:val="28"/>
              </w:rPr>
            </w:pPr>
          </w:p>
          <w:p w14:paraId="679FB184" w14:textId="77777777" w:rsidR="00A412E9" w:rsidRPr="009553DA" w:rsidRDefault="00A412E9" w:rsidP="00B67690">
            <w:pPr>
              <w:jc w:val="both"/>
              <w:rPr>
                <w:sz w:val="28"/>
                <w:szCs w:val="28"/>
              </w:rPr>
            </w:pPr>
          </w:p>
        </w:tc>
      </w:tr>
      <w:tr w:rsidR="00B67690" w:rsidRPr="009553DA" w14:paraId="39571A1A" w14:textId="77777777">
        <w:tc>
          <w:tcPr>
            <w:tcW w:w="4000" w:type="dxa"/>
            <w:tcBorders>
              <w:top w:val="nil"/>
              <w:left w:val="nil"/>
              <w:bottom w:val="nil"/>
              <w:right w:val="nil"/>
            </w:tcBorders>
            <w:shd w:val="clear" w:color="auto" w:fill="auto"/>
          </w:tcPr>
          <w:p w14:paraId="1FA16BEB" w14:textId="47DC7561" w:rsidR="00B67690" w:rsidRPr="009553DA" w:rsidRDefault="00B67690" w:rsidP="009C4AE0">
            <w:pPr>
              <w:rPr>
                <w:b/>
                <w:sz w:val="28"/>
                <w:szCs w:val="28"/>
              </w:rPr>
            </w:pPr>
            <w:r w:rsidRPr="009553DA">
              <w:rPr>
                <w:b/>
                <w:sz w:val="28"/>
                <w:szCs w:val="28"/>
              </w:rPr>
              <w:t>Оператор в программе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dasturdagi</w:t>
            </w:r>
            <w:r w:rsidRPr="009553DA">
              <w:rPr>
                <w:sz w:val="28"/>
                <w:szCs w:val="28"/>
              </w:rPr>
              <w:t xml:space="preserve"> </w:t>
            </w:r>
            <w:r w:rsidRPr="009553DA">
              <w:rPr>
                <w:sz w:val="28"/>
                <w:szCs w:val="28"/>
                <w:lang w:val="en-US"/>
              </w:rPr>
              <w:t>operator</w:t>
            </w:r>
            <w:r w:rsidR="00117147">
              <w:rPr>
                <w:sz w:val="28"/>
                <w:szCs w:val="28"/>
              </w:rPr>
              <w:t xml:space="preserve"> </w:t>
            </w:r>
          </w:p>
          <w:p w14:paraId="0EB5E6EC" w14:textId="4108E65F" w:rsidR="00B67690" w:rsidRPr="009553DA" w:rsidRDefault="00117147" w:rsidP="00723121">
            <w:pPr>
              <w:rPr>
                <w:b/>
                <w:sz w:val="28"/>
                <w:szCs w:val="28"/>
              </w:rPr>
            </w:pPr>
            <w:r>
              <w:rPr>
                <w:sz w:val="28"/>
                <w:szCs w:val="28"/>
              </w:rPr>
              <w:t xml:space="preserve"> </w:t>
            </w:r>
            <w:r w:rsidR="00B67690" w:rsidRPr="009553DA">
              <w:rPr>
                <w:sz w:val="28"/>
                <w:szCs w:val="28"/>
              </w:rPr>
              <w:t>дастурдаги оператор</w:t>
            </w:r>
            <w:r>
              <w:rPr>
                <w:sz w:val="28"/>
                <w:szCs w:val="28"/>
              </w:rPr>
              <w:t xml:space="preserve"> </w:t>
            </w:r>
          </w:p>
          <w:p w14:paraId="7368A953"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instruction</w:t>
            </w:r>
          </w:p>
        </w:tc>
        <w:tc>
          <w:tcPr>
            <w:tcW w:w="5828" w:type="dxa"/>
            <w:tcBorders>
              <w:top w:val="nil"/>
              <w:left w:val="nil"/>
              <w:bottom w:val="nil"/>
              <w:right w:val="nil"/>
            </w:tcBorders>
            <w:shd w:val="clear" w:color="auto" w:fill="auto"/>
          </w:tcPr>
          <w:p w14:paraId="1134BAD5" w14:textId="2A47B3FA" w:rsidR="00B67690" w:rsidRPr="009553DA" w:rsidRDefault="00B67690" w:rsidP="0043761A">
            <w:pPr>
              <w:jc w:val="both"/>
              <w:rPr>
                <w:sz w:val="28"/>
                <w:szCs w:val="28"/>
              </w:rPr>
            </w:pPr>
            <w:r w:rsidRPr="009553DA">
              <w:rPr>
                <w:sz w:val="28"/>
                <w:szCs w:val="28"/>
              </w:rPr>
              <w:t>Совокупность символов, указывающих операцию и значения или местонахождение её операндов; отдельный элемент программы, обеспечивающий спецификацию её действия и одного или нескольких адресов, которые могут быть местоположением операндов.</w:t>
            </w:r>
            <w:r w:rsidR="00117147">
              <w:rPr>
                <w:sz w:val="28"/>
                <w:szCs w:val="28"/>
              </w:rPr>
              <w:t xml:space="preserve"> </w:t>
            </w:r>
          </w:p>
          <w:p w14:paraId="2EF04397" w14:textId="77777777" w:rsidR="00B67690" w:rsidRPr="009553DA" w:rsidRDefault="00B67690" w:rsidP="009C4AE0">
            <w:pPr>
              <w:jc w:val="both"/>
              <w:rPr>
                <w:sz w:val="28"/>
                <w:szCs w:val="28"/>
              </w:rPr>
            </w:pPr>
          </w:p>
          <w:p w14:paraId="525DB2E6" w14:textId="77777777" w:rsidR="00B67690" w:rsidRPr="009553DA" w:rsidRDefault="00B67690" w:rsidP="009C4AE0">
            <w:pPr>
              <w:jc w:val="both"/>
              <w:rPr>
                <w:sz w:val="28"/>
                <w:szCs w:val="28"/>
              </w:rPr>
            </w:pPr>
            <w:r w:rsidRPr="009553DA">
              <w:rPr>
                <w:sz w:val="28"/>
                <w:szCs w:val="28"/>
              </w:rPr>
              <w:t xml:space="preserve">Operatsiyani va uning operandlari qiymatlari yoki joylashgan o‘rnini ko‘rsatuvchi simvollar jami; dasturning, uning ishlash spetsifikatsiyasini va </w:t>
            </w:r>
            <w:r w:rsidRPr="009553DA">
              <w:rPr>
                <w:sz w:val="28"/>
                <w:szCs w:val="28"/>
              </w:rPr>
              <w:lastRenderedPageBreak/>
              <w:t>operandlarning joylashgan o‘rni bo‘lgan bi</w:t>
            </w:r>
            <w:r w:rsidRPr="009553DA">
              <w:rPr>
                <w:sz w:val="28"/>
                <w:szCs w:val="28"/>
                <w:lang w:val="en-US"/>
              </w:rPr>
              <w:t>tta</w:t>
            </w:r>
            <w:r w:rsidRPr="009553DA">
              <w:rPr>
                <w:sz w:val="28"/>
                <w:szCs w:val="28"/>
              </w:rPr>
              <w:t xml:space="preserve"> yoki bir nech</w:t>
            </w:r>
            <w:r w:rsidRPr="009553DA">
              <w:rPr>
                <w:sz w:val="28"/>
                <w:szCs w:val="28"/>
                <w:lang w:val="en-US"/>
              </w:rPr>
              <w:t>t</w:t>
            </w:r>
            <w:r w:rsidRPr="009553DA">
              <w:rPr>
                <w:sz w:val="28"/>
                <w:szCs w:val="28"/>
              </w:rPr>
              <w:t>a adresni ta’minlaydigan alohida elementi.</w:t>
            </w:r>
          </w:p>
          <w:p w14:paraId="6FA5007C" w14:textId="77777777" w:rsidR="00B67690" w:rsidRPr="009553DA" w:rsidRDefault="00B67690" w:rsidP="0043761A">
            <w:pPr>
              <w:jc w:val="both"/>
              <w:rPr>
                <w:sz w:val="28"/>
                <w:szCs w:val="28"/>
              </w:rPr>
            </w:pPr>
          </w:p>
          <w:p w14:paraId="28109A92" w14:textId="1E58F2C4" w:rsidR="00B67690" w:rsidRPr="009553DA" w:rsidRDefault="00B67690" w:rsidP="0043761A">
            <w:pPr>
              <w:jc w:val="both"/>
              <w:rPr>
                <w:sz w:val="28"/>
                <w:szCs w:val="28"/>
              </w:rPr>
            </w:pPr>
            <w:r w:rsidRPr="009553DA">
              <w:rPr>
                <w:sz w:val="28"/>
                <w:szCs w:val="28"/>
              </w:rPr>
              <w:t>Операцияни ва унинг операндлари қиймат-лари ёки жойлашган ўрнини кўрсатувчи символлар жами; дастурнинг, унинг ишлаш спецификациясини ва операндларнинг жойлашган ўрни бўлган битта ёки бир нечта адресни таъминлайдиган алоҳида элементи.</w:t>
            </w:r>
            <w:r w:rsidR="00117147">
              <w:rPr>
                <w:sz w:val="28"/>
                <w:szCs w:val="28"/>
              </w:rPr>
              <w:t xml:space="preserve"> </w:t>
            </w:r>
          </w:p>
          <w:p w14:paraId="2006A0E4" w14:textId="77777777" w:rsidR="00B67690" w:rsidRPr="009553DA" w:rsidRDefault="00B67690" w:rsidP="0043761A">
            <w:pPr>
              <w:jc w:val="both"/>
              <w:rPr>
                <w:sz w:val="28"/>
                <w:szCs w:val="28"/>
              </w:rPr>
            </w:pPr>
          </w:p>
        </w:tc>
      </w:tr>
      <w:tr w:rsidR="00B67690" w:rsidRPr="00777DBC" w14:paraId="153C25EC" w14:textId="77777777">
        <w:tc>
          <w:tcPr>
            <w:tcW w:w="4000" w:type="dxa"/>
            <w:tcBorders>
              <w:top w:val="nil"/>
              <w:left w:val="nil"/>
              <w:bottom w:val="nil"/>
              <w:right w:val="nil"/>
            </w:tcBorders>
            <w:shd w:val="clear" w:color="auto" w:fill="auto"/>
          </w:tcPr>
          <w:p w14:paraId="5D913807" w14:textId="3EE4C523" w:rsidR="00B67690" w:rsidRPr="009553DA" w:rsidRDefault="00B67690" w:rsidP="009C4AE0">
            <w:pPr>
              <w:rPr>
                <w:b/>
                <w:sz w:val="28"/>
                <w:szCs w:val="28"/>
              </w:rPr>
            </w:pPr>
            <w:r w:rsidRPr="009553DA">
              <w:rPr>
                <w:b/>
                <w:sz w:val="28"/>
                <w:szCs w:val="28"/>
              </w:rPr>
              <w:lastRenderedPageBreak/>
              <w:t>Оператор выбора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tanlash</w:t>
            </w:r>
            <w:r w:rsidRPr="009553DA">
              <w:rPr>
                <w:sz w:val="28"/>
                <w:szCs w:val="28"/>
              </w:rPr>
              <w:t xml:space="preserve"> </w:t>
            </w:r>
            <w:r w:rsidRPr="009553DA">
              <w:rPr>
                <w:sz w:val="28"/>
                <w:szCs w:val="28"/>
                <w:lang w:val="en-US"/>
              </w:rPr>
              <w:t>operatori</w:t>
            </w:r>
            <w:r w:rsidR="00117147">
              <w:rPr>
                <w:sz w:val="28"/>
                <w:szCs w:val="28"/>
              </w:rPr>
              <w:t xml:space="preserve"> </w:t>
            </w:r>
          </w:p>
          <w:p w14:paraId="271F438E" w14:textId="345D79B6" w:rsidR="00B67690" w:rsidRPr="009553DA" w:rsidRDefault="00117147" w:rsidP="00723121">
            <w:pPr>
              <w:rPr>
                <w:b/>
                <w:sz w:val="28"/>
                <w:szCs w:val="28"/>
              </w:rPr>
            </w:pPr>
            <w:r>
              <w:rPr>
                <w:sz w:val="28"/>
                <w:szCs w:val="28"/>
              </w:rPr>
              <w:t xml:space="preserve"> </w:t>
            </w:r>
            <w:r w:rsidR="00B67690" w:rsidRPr="009553DA">
              <w:rPr>
                <w:sz w:val="28"/>
                <w:szCs w:val="28"/>
              </w:rPr>
              <w:t>танлаш оператори</w:t>
            </w:r>
            <w:r>
              <w:rPr>
                <w:sz w:val="28"/>
                <w:szCs w:val="28"/>
              </w:rPr>
              <w:t xml:space="preserve"> </w:t>
            </w:r>
          </w:p>
          <w:p w14:paraId="756F5E59"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xml:space="preserve">- case statement </w:t>
            </w:r>
          </w:p>
        </w:tc>
        <w:tc>
          <w:tcPr>
            <w:tcW w:w="5828" w:type="dxa"/>
            <w:tcBorders>
              <w:top w:val="nil"/>
              <w:left w:val="nil"/>
              <w:bottom w:val="nil"/>
              <w:right w:val="nil"/>
            </w:tcBorders>
            <w:shd w:val="clear" w:color="auto" w:fill="auto"/>
          </w:tcPr>
          <w:p w14:paraId="4C836C46" w14:textId="32575FD6" w:rsidR="00B67690" w:rsidRPr="009553DA" w:rsidRDefault="00B67690" w:rsidP="0043761A">
            <w:pPr>
              <w:jc w:val="both"/>
              <w:rPr>
                <w:sz w:val="28"/>
                <w:szCs w:val="28"/>
              </w:rPr>
            </w:pPr>
            <w:r w:rsidRPr="009553DA">
              <w:rPr>
                <w:sz w:val="28"/>
                <w:szCs w:val="28"/>
              </w:rPr>
              <w:t>Управляющая конструкция языков программирования, позволяющая выбрать одно из нескольких действий в зависимости от значения указанного выражения.</w:t>
            </w:r>
            <w:r w:rsidR="00117147">
              <w:rPr>
                <w:sz w:val="28"/>
                <w:szCs w:val="28"/>
              </w:rPr>
              <w:t xml:space="preserve"> </w:t>
            </w:r>
          </w:p>
          <w:p w14:paraId="68DDA1A7" w14:textId="77777777" w:rsidR="00B67690" w:rsidRPr="009553DA" w:rsidRDefault="00B67690" w:rsidP="009C4AE0">
            <w:pPr>
              <w:jc w:val="both"/>
              <w:rPr>
                <w:sz w:val="28"/>
                <w:szCs w:val="28"/>
              </w:rPr>
            </w:pPr>
          </w:p>
          <w:p w14:paraId="198F76E9" w14:textId="631AF18A" w:rsidR="00B67690" w:rsidRPr="009553DA" w:rsidRDefault="00B67690" w:rsidP="009C4AE0">
            <w:pPr>
              <w:jc w:val="both"/>
              <w:rPr>
                <w:sz w:val="28"/>
                <w:szCs w:val="28"/>
              </w:rPr>
            </w:pPr>
            <w:r w:rsidRPr="009553DA">
              <w:rPr>
                <w:sz w:val="28"/>
                <w:szCs w:val="28"/>
              </w:rPr>
              <w:t>Dasturlash tillarini</w:t>
            </w:r>
            <w:r w:rsidRPr="009553DA">
              <w:rPr>
                <w:sz w:val="28"/>
                <w:szCs w:val="28"/>
                <w:lang w:val="en-US"/>
              </w:rPr>
              <w:t>da</w:t>
            </w:r>
            <w:r w:rsidRPr="009553DA">
              <w:rPr>
                <w:sz w:val="28"/>
                <w:szCs w:val="28"/>
              </w:rPr>
              <w:t xml:space="preserve"> ko‘rsatilgan ifodaning qiymatiga bog‘liq ravishda bir necha amaldan bittasini tanlash imkonini beradi</w:t>
            </w:r>
            <w:r w:rsidRPr="009553DA">
              <w:rPr>
                <w:sz w:val="28"/>
                <w:szCs w:val="28"/>
                <w:lang w:val="en-US"/>
              </w:rPr>
              <w:t>gan</w:t>
            </w:r>
            <w:r w:rsidRPr="009553DA">
              <w:rPr>
                <w:sz w:val="28"/>
                <w:szCs w:val="28"/>
              </w:rPr>
              <w:t xml:space="preserve"> boshqaruv konstruksiyasi.</w:t>
            </w:r>
            <w:r w:rsidR="00117147">
              <w:rPr>
                <w:sz w:val="28"/>
                <w:szCs w:val="28"/>
              </w:rPr>
              <w:t xml:space="preserve"> </w:t>
            </w:r>
          </w:p>
          <w:p w14:paraId="2FD18A0F" w14:textId="5A211CD5" w:rsidR="00B67690" w:rsidRPr="00777DBC" w:rsidRDefault="00B67690" w:rsidP="009C4AE0">
            <w:pPr>
              <w:jc w:val="both"/>
              <w:rPr>
                <w:sz w:val="28"/>
                <w:szCs w:val="28"/>
                <w:lang w:val="en-US"/>
              </w:rPr>
            </w:pPr>
          </w:p>
          <w:p w14:paraId="14AA2AE2" w14:textId="323E65A2" w:rsidR="00B67690" w:rsidRPr="00777DBC" w:rsidRDefault="00B67690" w:rsidP="0043761A">
            <w:pPr>
              <w:jc w:val="both"/>
              <w:rPr>
                <w:sz w:val="28"/>
                <w:szCs w:val="28"/>
                <w:lang w:val="en-US"/>
              </w:rPr>
            </w:pPr>
            <w:r w:rsidRPr="009553DA">
              <w:rPr>
                <w:sz w:val="28"/>
                <w:szCs w:val="28"/>
              </w:rPr>
              <w:t>Дастурлаш</w:t>
            </w:r>
            <w:r w:rsidRPr="00777DBC">
              <w:rPr>
                <w:sz w:val="28"/>
                <w:szCs w:val="28"/>
                <w:lang w:val="en-US"/>
              </w:rPr>
              <w:t xml:space="preserve"> </w:t>
            </w:r>
            <w:r w:rsidRPr="009553DA">
              <w:rPr>
                <w:sz w:val="28"/>
                <w:szCs w:val="28"/>
              </w:rPr>
              <w:t>тилларида</w:t>
            </w:r>
            <w:r w:rsidRPr="00777DBC">
              <w:rPr>
                <w:sz w:val="28"/>
                <w:szCs w:val="28"/>
                <w:lang w:val="en-US"/>
              </w:rPr>
              <w:t xml:space="preserve"> </w:t>
            </w:r>
            <w:r w:rsidRPr="009553DA">
              <w:rPr>
                <w:sz w:val="28"/>
                <w:szCs w:val="28"/>
              </w:rPr>
              <w:t>кўрсатилган</w:t>
            </w:r>
            <w:r w:rsidRPr="00777DBC">
              <w:rPr>
                <w:sz w:val="28"/>
                <w:szCs w:val="28"/>
                <w:lang w:val="en-US"/>
              </w:rPr>
              <w:t xml:space="preserve"> </w:t>
            </w:r>
            <w:r w:rsidRPr="009553DA">
              <w:rPr>
                <w:sz w:val="28"/>
                <w:szCs w:val="28"/>
              </w:rPr>
              <w:t>ифоданинг</w:t>
            </w:r>
            <w:r w:rsidRPr="00777DBC">
              <w:rPr>
                <w:sz w:val="28"/>
                <w:szCs w:val="28"/>
                <w:lang w:val="en-US"/>
              </w:rPr>
              <w:t xml:space="preserve"> </w:t>
            </w:r>
            <w:r w:rsidRPr="009553DA">
              <w:rPr>
                <w:sz w:val="28"/>
                <w:szCs w:val="28"/>
              </w:rPr>
              <w:t>қийматига</w:t>
            </w:r>
            <w:r w:rsidRPr="00777DBC">
              <w:rPr>
                <w:sz w:val="28"/>
                <w:szCs w:val="28"/>
                <w:lang w:val="en-US"/>
              </w:rPr>
              <w:t xml:space="preserve"> </w:t>
            </w:r>
            <w:r w:rsidRPr="009553DA">
              <w:rPr>
                <w:sz w:val="28"/>
                <w:szCs w:val="28"/>
              </w:rPr>
              <w:t>боғлиқ</w:t>
            </w:r>
            <w:r w:rsidRPr="00777DBC">
              <w:rPr>
                <w:sz w:val="28"/>
                <w:szCs w:val="28"/>
                <w:lang w:val="en-US"/>
              </w:rPr>
              <w:t xml:space="preserve"> </w:t>
            </w:r>
            <w:r w:rsidRPr="009553DA">
              <w:rPr>
                <w:sz w:val="28"/>
                <w:szCs w:val="28"/>
              </w:rPr>
              <w:t>равишда</w:t>
            </w:r>
            <w:r w:rsidRPr="00777DBC">
              <w:rPr>
                <w:sz w:val="28"/>
                <w:szCs w:val="28"/>
                <w:lang w:val="en-US"/>
              </w:rPr>
              <w:t xml:space="preserve"> </w:t>
            </w:r>
            <w:r w:rsidRPr="009553DA">
              <w:rPr>
                <w:sz w:val="28"/>
                <w:szCs w:val="28"/>
              </w:rPr>
              <w:t>бир</w:t>
            </w:r>
            <w:r w:rsidRPr="00777DBC">
              <w:rPr>
                <w:sz w:val="28"/>
                <w:szCs w:val="28"/>
                <w:lang w:val="en-US"/>
              </w:rPr>
              <w:t xml:space="preserve"> </w:t>
            </w:r>
            <w:r w:rsidRPr="009553DA">
              <w:rPr>
                <w:sz w:val="28"/>
                <w:szCs w:val="28"/>
              </w:rPr>
              <w:t>неча</w:t>
            </w:r>
            <w:r w:rsidRPr="00777DBC">
              <w:rPr>
                <w:sz w:val="28"/>
                <w:szCs w:val="28"/>
                <w:lang w:val="en-US"/>
              </w:rPr>
              <w:t xml:space="preserve"> </w:t>
            </w:r>
            <w:r w:rsidRPr="009553DA">
              <w:rPr>
                <w:sz w:val="28"/>
                <w:szCs w:val="28"/>
              </w:rPr>
              <w:t>амалдан</w:t>
            </w:r>
            <w:r w:rsidRPr="00777DBC">
              <w:rPr>
                <w:sz w:val="28"/>
                <w:szCs w:val="28"/>
                <w:lang w:val="en-US"/>
              </w:rPr>
              <w:t xml:space="preserve"> </w:t>
            </w:r>
            <w:r w:rsidRPr="009553DA">
              <w:rPr>
                <w:sz w:val="28"/>
                <w:szCs w:val="28"/>
              </w:rPr>
              <w:t>биттасини</w:t>
            </w:r>
            <w:r w:rsidRPr="00777DBC">
              <w:rPr>
                <w:sz w:val="28"/>
                <w:szCs w:val="28"/>
                <w:lang w:val="en-US"/>
              </w:rPr>
              <w:t xml:space="preserve"> </w:t>
            </w:r>
            <w:r w:rsidRPr="009553DA">
              <w:rPr>
                <w:sz w:val="28"/>
                <w:szCs w:val="28"/>
              </w:rPr>
              <w:t>танлаш</w:t>
            </w:r>
            <w:r w:rsidRPr="00777DBC">
              <w:rPr>
                <w:sz w:val="28"/>
                <w:szCs w:val="28"/>
                <w:lang w:val="en-US"/>
              </w:rPr>
              <w:t xml:space="preserve"> </w:t>
            </w:r>
            <w:r w:rsidRPr="009553DA">
              <w:rPr>
                <w:sz w:val="28"/>
                <w:szCs w:val="28"/>
              </w:rPr>
              <w:t>имконини</w:t>
            </w:r>
            <w:r w:rsidRPr="00777DBC">
              <w:rPr>
                <w:sz w:val="28"/>
                <w:szCs w:val="28"/>
                <w:lang w:val="en-US"/>
              </w:rPr>
              <w:t xml:space="preserve"> </w:t>
            </w:r>
            <w:r w:rsidRPr="009553DA">
              <w:rPr>
                <w:sz w:val="28"/>
                <w:szCs w:val="28"/>
              </w:rPr>
              <w:t>берадиган</w:t>
            </w:r>
            <w:r w:rsidRPr="00777DBC">
              <w:rPr>
                <w:sz w:val="28"/>
                <w:szCs w:val="28"/>
                <w:lang w:val="en-US"/>
              </w:rPr>
              <w:t xml:space="preserve"> </w:t>
            </w:r>
            <w:r w:rsidRPr="009553DA">
              <w:rPr>
                <w:sz w:val="28"/>
                <w:szCs w:val="28"/>
              </w:rPr>
              <w:t>бошқарув</w:t>
            </w:r>
            <w:r w:rsidRPr="00777DBC">
              <w:rPr>
                <w:sz w:val="28"/>
                <w:szCs w:val="28"/>
                <w:lang w:val="en-US"/>
              </w:rPr>
              <w:t xml:space="preserve"> </w:t>
            </w:r>
            <w:r w:rsidRPr="009553DA">
              <w:rPr>
                <w:sz w:val="28"/>
                <w:szCs w:val="28"/>
              </w:rPr>
              <w:t>конструкцияси</w:t>
            </w:r>
            <w:r w:rsidRPr="00777DBC">
              <w:rPr>
                <w:sz w:val="28"/>
                <w:szCs w:val="28"/>
                <w:lang w:val="en-US"/>
              </w:rPr>
              <w:t>.</w:t>
            </w:r>
            <w:r w:rsidR="00117147" w:rsidRPr="00777DBC">
              <w:rPr>
                <w:sz w:val="28"/>
                <w:szCs w:val="28"/>
                <w:lang w:val="en-US"/>
              </w:rPr>
              <w:t xml:space="preserve"> </w:t>
            </w:r>
          </w:p>
          <w:p w14:paraId="5F3BD3E0" w14:textId="77777777" w:rsidR="00B67690" w:rsidRPr="00777DBC" w:rsidRDefault="00B67690" w:rsidP="0043761A">
            <w:pPr>
              <w:jc w:val="both"/>
              <w:rPr>
                <w:sz w:val="28"/>
                <w:szCs w:val="28"/>
                <w:lang w:val="en-US"/>
              </w:rPr>
            </w:pPr>
            <w:r w:rsidRPr="00777DBC">
              <w:rPr>
                <w:sz w:val="28"/>
                <w:szCs w:val="28"/>
                <w:lang w:val="en-US"/>
              </w:rPr>
              <w:t xml:space="preserve"> </w:t>
            </w:r>
          </w:p>
        </w:tc>
      </w:tr>
      <w:tr w:rsidR="00B67690" w:rsidRPr="002B0E61" w14:paraId="059A4088" w14:textId="77777777">
        <w:tc>
          <w:tcPr>
            <w:tcW w:w="4000" w:type="dxa"/>
            <w:tcBorders>
              <w:top w:val="nil"/>
              <w:left w:val="nil"/>
              <w:bottom w:val="nil"/>
              <w:right w:val="nil"/>
            </w:tcBorders>
            <w:shd w:val="clear" w:color="auto" w:fill="auto"/>
          </w:tcPr>
          <w:p w14:paraId="3F8797A4" w14:textId="72CD7BDA" w:rsidR="00B67690" w:rsidRPr="009553DA" w:rsidRDefault="00B67690" w:rsidP="009C4AE0">
            <w:pPr>
              <w:rPr>
                <w:b/>
                <w:sz w:val="28"/>
                <w:szCs w:val="28"/>
              </w:rPr>
            </w:pPr>
            <w:r w:rsidRPr="009553DA">
              <w:rPr>
                <w:b/>
                <w:sz w:val="28"/>
                <w:szCs w:val="28"/>
              </w:rPr>
              <w:t>Оператор отладки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sozlash</w:t>
            </w:r>
            <w:r w:rsidRPr="009553DA">
              <w:rPr>
                <w:sz w:val="28"/>
                <w:szCs w:val="28"/>
              </w:rPr>
              <w:t xml:space="preserve"> </w:t>
            </w:r>
            <w:r w:rsidRPr="009553DA">
              <w:rPr>
                <w:sz w:val="28"/>
                <w:szCs w:val="28"/>
                <w:lang w:val="en-US"/>
              </w:rPr>
              <w:t>operatori</w:t>
            </w:r>
            <w:r w:rsidR="00117147">
              <w:rPr>
                <w:sz w:val="28"/>
                <w:szCs w:val="28"/>
              </w:rPr>
              <w:t xml:space="preserve"> </w:t>
            </w:r>
          </w:p>
          <w:p w14:paraId="4FD13E4D" w14:textId="2993AD6D" w:rsidR="00B67690" w:rsidRPr="009553DA" w:rsidRDefault="00117147" w:rsidP="00723121">
            <w:pPr>
              <w:rPr>
                <w:b/>
                <w:sz w:val="28"/>
                <w:szCs w:val="28"/>
              </w:rPr>
            </w:pPr>
            <w:r>
              <w:rPr>
                <w:sz w:val="28"/>
                <w:szCs w:val="28"/>
              </w:rPr>
              <w:t xml:space="preserve"> </w:t>
            </w:r>
            <w:r w:rsidR="00B67690" w:rsidRPr="009553DA">
              <w:rPr>
                <w:sz w:val="28"/>
                <w:szCs w:val="28"/>
              </w:rPr>
              <w:t>созлаш оператори</w:t>
            </w:r>
            <w:r>
              <w:rPr>
                <w:sz w:val="28"/>
                <w:szCs w:val="28"/>
              </w:rPr>
              <w:t xml:space="preserve"> </w:t>
            </w:r>
          </w:p>
          <w:p w14:paraId="294FF401"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debugging statement</w:t>
            </w:r>
          </w:p>
        </w:tc>
        <w:tc>
          <w:tcPr>
            <w:tcW w:w="5828" w:type="dxa"/>
            <w:tcBorders>
              <w:top w:val="nil"/>
              <w:left w:val="nil"/>
              <w:bottom w:val="nil"/>
              <w:right w:val="nil"/>
            </w:tcBorders>
            <w:shd w:val="clear" w:color="auto" w:fill="auto"/>
          </w:tcPr>
          <w:p w14:paraId="7B5090A5" w14:textId="64E67558" w:rsidR="00B67690" w:rsidRPr="009553DA" w:rsidRDefault="00B67690" w:rsidP="0043761A">
            <w:pPr>
              <w:jc w:val="both"/>
              <w:rPr>
                <w:sz w:val="28"/>
                <w:szCs w:val="28"/>
              </w:rPr>
            </w:pPr>
            <w:r w:rsidRPr="009553DA">
              <w:rPr>
                <w:sz w:val="28"/>
                <w:szCs w:val="28"/>
              </w:rPr>
              <w:t>Оператор, включаемый</w:t>
            </w:r>
            <w:r w:rsidR="00117147">
              <w:rPr>
                <w:sz w:val="28"/>
                <w:szCs w:val="28"/>
              </w:rPr>
              <w:t xml:space="preserve"> </w:t>
            </w:r>
            <w:r w:rsidRPr="009553DA">
              <w:rPr>
                <w:sz w:val="28"/>
                <w:szCs w:val="28"/>
              </w:rPr>
              <w:t>в отлаживаемую программу для проверки некоторого условия или вывода значений переменных. Из отлаженной программы</w:t>
            </w:r>
            <w:r w:rsidR="00117147">
              <w:rPr>
                <w:sz w:val="28"/>
                <w:szCs w:val="28"/>
              </w:rPr>
              <w:t xml:space="preserve"> </w:t>
            </w:r>
            <w:r w:rsidRPr="009553DA">
              <w:rPr>
                <w:sz w:val="28"/>
                <w:szCs w:val="28"/>
              </w:rPr>
              <w:t>такие</w:t>
            </w:r>
            <w:r w:rsidR="00117147">
              <w:rPr>
                <w:sz w:val="28"/>
                <w:szCs w:val="28"/>
              </w:rPr>
              <w:t xml:space="preserve"> </w:t>
            </w:r>
            <w:r w:rsidRPr="009553DA">
              <w:rPr>
                <w:sz w:val="28"/>
                <w:szCs w:val="28"/>
              </w:rPr>
              <w:t>операторы либо удаляются, либо превращаются в строки комментариев.</w:t>
            </w:r>
            <w:r w:rsidR="00117147">
              <w:rPr>
                <w:sz w:val="28"/>
                <w:szCs w:val="28"/>
              </w:rPr>
              <w:t xml:space="preserve"> </w:t>
            </w:r>
          </w:p>
          <w:p w14:paraId="5CC9F251" w14:textId="77777777" w:rsidR="00B67690" w:rsidRPr="009553DA" w:rsidRDefault="00B67690" w:rsidP="009C4AE0">
            <w:pPr>
              <w:jc w:val="both"/>
              <w:rPr>
                <w:sz w:val="28"/>
                <w:szCs w:val="28"/>
              </w:rPr>
            </w:pPr>
          </w:p>
          <w:p w14:paraId="4A61E850" w14:textId="7AEDA5FC" w:rsidR="00B67690" w:rsidRPr="009553DA" w:rsidRDefault="00B67690" w:rsidP="009C4AE0">
            <w:pPr>
              <w:jc w:val="both"/>
              <w:rPr>
                <w:sz w:val="28"/>
                <w:szCs w:val="28"/>
                <w:lang w:val="en-US"/>
              </w:rPr>
            </w:pPr>
            <w:r w:rsidRPr="009553DA">
              <w:rPr>
                <w:sz w:val="28"/>
                <w:szCs w:val="28"/>
                <w:lang w:val="en-US"/>
              </w:rPr>
              <w:t xml:space="preserve">Sozlanadigan dasturga qandaydir shartni yoki o‘zgaruvchilar qiymatlarining chiqarilishini tekshirish uchun kiritiladigan operator. Bunday </w:t>
            </w:r>
            <w:r w:rsidRPr="009553DA">
              <w:rPr>
                <w:sz w:val="28"/>
                <w:szCs w:val="28"/>
                <w:lang w:val="en-US"/>
              </w:rPr>
              <w:br/>
              <w:t>operatorlar sozlangan dasturdan yoki chiqarib tashlanadi yoki sharhlar satrlariga aylantiriladi.</w:t>
            </w:r>
            <w:r w:rsidR="00117147">
              <w:rPr>
                <w:sz w:val="28"/>
                <w:szCs w:val="28"/>
                <w:lang w:val="en-US"/>
              </w:rPr>
              <w:t xml:space="preserve"> </w:t>
            </w:r>
          </w:p>
          <w:p w14:paraId="291A2B91" w14:textId="39179E4F" w:rsidR="00B67690" w:rsidRPr="009553DA" w:rsidRDefault="00B67690" w:rsidP="009C4AE0">
            <w:pPr>
              <w:jc w:val="both"/>
              <w:rPr>
                <w:sz w:val="28"/>
                <w:szCs w:val="28"/>
                <w:lang w:val="en-US"/>
              </w:rPr>
            </w:pPr>
          </w:p>
          <w:p w14:paraId="6C061FBB" w14:textId="5192BC94" w:rsidR="00B67690" w:rsidRPr="009553DA" w:rsidRDefault="00B67690" w:rsidP="0043761A">
            <w:pPr>
              <w:jc w:val="both"/>
              <w:rPr>
                <w:sz w:val="28"/>
                <w:szCs w:val="28"/>
                <w:lang w:val="en-US"/>
              </w:rPr>
            </w:pPr>
            <w:r w:rsidRPr="009553DA">
              <w:rPr>
                <w:sz w:val="28"/>
                <w:szCs w:val="28"/>
              </w:rPr>
              <w:t>Созланадиган</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шартни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ўзгарувчилар</w:t>
            </w:r>
            <w:r w:rsidRPr="009553DA">
              <w:rPr>
                <w:sz w:val="28"/>
                <w:szCs w:val="28"/>
                <w:lang w:val="en-US"/>
              </w:rPr>
              <w:t xml:space="preserve"> </w:t>
            </w:r>
            <w:r w:rsidRPr="009553DA">
              <w:rPr>
                <w:sz w:val="28"/>
                <w:szCs w:val="28"/>
              </w:rPr>
              <w:t>қийматларининг</w:t>
            </w:r>
            <w:r w:rsidRPr="009553DA">
              <w:rPr>
                <w:sz w:val="28"/>
                <w:szCs w:val="28"/>
                <w:lang w:val="en-US"/>
              </w:rPr>
              <w:t xml:space="preserve"> </w:t>
            </w:r>
            <w:r w:rsidRPr="009553DA">
              <w:rPr>
                <w:sz w:val="28"/>
                <w:szCs w:val="28"/>
              </w:rPr>
              <w:t>чиқарилишини</w:t>
            </w:r>
            <w:r w:rsidRPr="009553DA">
              <w:rPr>
                <w:sz w:val="28"/>
                <w:szCs w:val="28"/>
                <w:lang w:val="en-US"/>
              </w:rPr>
              <w:t xml:space="preserve"> </w:t>
            </w:r>
            <w:r w:rsidRPr="009553DA">
              <w:rPr>
                <w:sz w:val="28"/>
                <w:szCs w:val="28"/>
              </w:rPr>
              <w:t>текшириш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киритиладиган</w:t>
            </w:r>
            <w:r w:rsidRPr="009553DA">
              <w:rPr>
                <w:sz w:val="28"/>
                <w:szCs w:val="28"/>
                <w:lang w:val="en-US"/>
              </w:rPr>
              <w:t xml:space="preserve"> </w:t>
            </w:r>
            <w:r w:rsidRPr="009553DA">
              <w:rPr>
                <w:sz w:val="28"/>
                <w:szCs w:val="28"/>
              </w:rPr>
              <w:t>оператор</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операторлар</w:t>
            </w:r>
            <w:r w:rsidRPr="009553DA">
              <w:rPr>
                <w:sz w:val="28"/>
                <w:szCs w:val="28"/>
                <w:lang w:val="en-US"/>
              </w:rPr>
              <w:t xml:space="preserve"> </w:t>
            </w:r>
            <w:r w:rsidRPr="009553DA">
              <w:rPr>
                <w:sz w:val="28"/>
                <w:szCs w:val="28"/>
              </w:rPr>
              <w:t>созланган</w:t>
            </w:r>
            <w:r w:rsidRPr="009553DA">
              <w:rPr>
                <w:sz w:val="28"/>
                <w:szCs w:val="28"/>
                <w:lang w:val="en-US"/>
              </w:rPr>
              <w:t xml:space="preserve"> </w:t>
            </w:r>
            <w:r w:rsidRPr="009553DA">
              <w:rPr>
                <w:sz w:val="28"/>
                <w:szCs w:val="28"/>
              </w:rPr>
              <w:t>дастурдан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чиқариб</w:t>
            </w:r>
            <w:r w:rsidRPr="009553DA">
              <w:rPr>
                <w:sz w:val="28"/>
                <w:szCs w:val="28"/>
                <w:lang w:val="en-US"/>
              </w:rPr>
              <w:t xml:space="preserve"> </w:t>
            </w:r>
            <w:r w:rsidRPr="009553DA">
              <w:rPr>
                <w:sz w:val="28"/>
                <w:szCs w:val="28"/>
              </w:rPr>
              <w:t>ташланади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шарҳлар</w:t>
            </w:r>
            <w:r w:rsidRPr="009553DA">
              <w:rPr>
                <w:sz w:val="28"/>
                <w:szCs w:val="28"/>
                <w:lang w:val="en-US"/>
              </w:rPr>
              <w:t xml:space="preserve"> </w:t>
            </w:r>
            <w:r w:rsidRPr="009553DA">
              <w:rPr>
                <w:sz w:val="28"/>
                <w:szCs w:val="28"/>
              </w:rPr>
              <w:t>сатрларига</w:t>
            </w:r>
            <w:r w:rsidRPr="009553DA">
              <w:rPr>
                <w:sz w:val="28"/>
                <w:szCs w:val="28"/>
                <w:lang w:val="en-US"/>
              </w:rPr>
              <w:t xml:space="preserve"> </w:t>
            </w:r>
            <w:r w:rsidRPr="009553DA">
              <w:rPr>
                <w:sz w:val="28"/>
                <w:szCs w:val="28"/>
              </w:rPr>
              <w:t>айлантирилади</w:t>
            </w:r>
            <w:r w:rsidRPr="009553DA">
              <w:rPr>
                <w:sz w:val="28"/>
                <w:szCs w:val="28"/>
                <w:lang w:val="en-US"/>
              </w:rPr>
              <w:t>.</w:t>
            </w:r>
            <w:r w:rsidR="00117147">
              <w:rPr>
                <w:sz w:val="28"/>
                <w:szCs w:val="28"/>
                <w:lang w:val="en-US"/>
              </w:rPr>
              <w:t xml:space="preserve"> </w:t>
            </w:r>
          </w:p>
          <w:p w14:paraId="41FC42C4" w14:textId="77777777" w:rsidR="00B67690" w:rsidRPr="009553DA" w:rsidRDefault="00B67690" w:rsidP="0043761A">
            <w:pPr>
              <w:jc w:val="both"/>
              <w:rPr>
                <w:sz w:val="28"/>
                <w:szCs w:val="28"/>
                <w:lang w:val="en-US"/>
              </w:rPr>
            </w:pPr>
            <w:r w:rsidRPr="009553DA">
              <w:rPr>
                <w:sz w:val="28"/>
                <w:szCs w:val="28"/>
                <w:lang w:val="en-US"/>
              </w:rPr>
              <w:lastRenderedPageBreak/>
              <w:t xml:space="preserve"> </w:t>
            </w:r>
          </w:p>
        </w:tc>
      </w:tr>
      <w:tr w:rsidR="00B67690" w:rsidRPr="009553DA" w14:paraId="42FB2053" w14:textId="77777777">
        <w:tc>
          <w:tcPr>
            <w:tcW w:w="4000" w:type="dxa"/>
            <w:tcBorders>
              <w:top w:val="nil"/>
              <w:left w:val="nil"/>
              <w:bottom w:val="nil"/>
              <w:right w:val="nil"/>
            </w:tcBorders>
            <w:shd w:val="clear" w:color="auto" w:fill="auto"/>
          </w:tcPr>
          <w:p w14:paraId="09AA6765" w14:textId="41A601D4" w:rsidR="00B67690" w:rsidRPr="009553DA" w:rsidRDefault="00B67690" w:rsidP="009C4AE0">
            <w:pPr>
              <w:rPr>
                <w:b/>
                <w:sz w:val="28"/>
                <w:szCs w:val="28"/>
              </w:rPr>
            </w:pPr>
            <w:r w:rsidRPr="009553DA">
              <w:rPr>
                <w:b/>
                <w:sz w:val="28"/>
                <w:szCs w:val="28"/>
              </w:rPr>
              <w:lastRenderedPageBreak/>
              <w:t>Операционная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operatsion</w:t>
            </w:r>
            <w:r w:rsidRPr="009553DA">
              <w:rPr>
                <w:sz w:val="28"/>
                <w:szCs w:val="28"/>
              </w:rPr>
              <w:t xml:space="preserve"> </w:t>
            </w:r>
            <w:r w:rsidRPr="009553DA">
              <w:rPr>
                <w:sz w:val="28"/>
                <w:szCs w:val="28"/>
                <w:lang w:val="en-US"/>
              </w:rPr>
              <w:t>tizim</w:t>
            </w:r>
            <w:r w:rsidR="00117147">
              <w:rPr>
                <w:sz w:val="28"/>
                <w:szCs w:val="28"/>
              </w:rPr>
              <w:t xml:space="preserve"> </w:t>
            </w:r>
          </w:p>
          <w:p w14:paraId="694D33D4" w14:textId="03BD37A5" w:rsidR="00B67690" w:rsidRPr="009553DA" w:rsidRDefault="00117147" w:rsidP="00723121">
            <w:pPr>
              <w:rPr>
                <w:b/>
                <w:sz w:val="28"/>
                <w:szCs w:val="28"/>
              </w:rPr>
            </w:pPr>
            <w:r>
              <w:rPr>
                <w:sz w:val="28"/>
                <w:szCs w:val="28"/>
              </w:rPr>
              <w:t xml:space="preserve"> </w:t>
            </w:r>
            <w:r w:rsidR="00B67690" w:rsidRPr="009553DA">
              <w:rPr>
                <w:sz w:val="28"/>
                <w:szCs w:val="28"/>
              </w:rPr>
              <w:t>операцион тизим</w:t>
            </w:r>
            <w:r>
              <w:rPr>
                <w:sz w:val="28"/>
                <w:szCs w:val="28"/>
              </w:rPr>
              <w:t xml:space="preserve"> </w:t>
            </w:r>
          </w:p>
          <w:p w14:paraId="51CA3750" w14:textId="77777777" w:rsidR="00B67690" w:rsidRPr="009553DA" w:rsidRDefault="00B67690" w:rsidP="00723121">
            <w:pPr>
              <w:rPr>
                <w:sz w:val="28"/>
                <w:szCs w:val="28"/>
              </w:rPr>
            </w:pPr>
            <w:r w:rsidRPr="009553DA">
              <w:rPr>
                <w:b/>
                <w:sz w:val="28"/>
                <w:szCs w:val="28"/>
                <w:lang w:val="en-US"/>
              </w:rPr>
              <w:t xml:space="preserve">en </w:t>
            </w:r>
            <w:r w:rsidRPr="009553DA">
              <w:rPr>
                <w:sz w:val="28"/>
                <w:szCs w:val="28"/>
                <w:lang w:val="en-US"/>
              </w:rPr>
              <w:t xml:space="preserve">- operating system </w:t>
            </w:r>
          </w:p>
        </w:tc>
        <w:tc>
          <w:tcPr>
            <w:tcW w:w="5828" w:type="dxa"/>
            <w:tcBorders>
              <w:top w:val="nil"/>
              <w:left w:val="nil"/>
              <w:bottom w:val="nil"/>
              <w:right w:val="nil"/>
            </w:tcBorders>
            <w:shd w:val="clear" w:color="auto" w:fill="auto"/>
          </w:tcPr>
          <w:p w14:paraId="55B8D619" w14:textId="0C4D94D2" w:rsidR="00B67690" w:rsidRPr="009553DA" w:rsidRDefault="00B67690" w:rsidP="0043761A">
            <w:pPr>
              <w:jc w:val="both"/>
              <w:rPr>
                <w:sz w:val="28"/>
                <w:szCs w:val="28"/>
              </w:rPr>
            </w:pPr>
            <w:r w:rsidRPr="009553DA">
              <w:rPr>
                <w:sz w:val="28"/>
                <w:szCs w:val="28"/>
              </w:rPr>
              <w:t>Комплекс программных обеспечений, которые управляют ресурсами ЭВМ, работают с прикладными программами и внешними устройствами, обеспечивают взаимосвязь между другими программами, а также интерфейс между пользователем и компьютером.</w:t>
            </w:r>
            <w:r w:rsidR="00117147">
              <w:rPr>
                <w:sz w:val="28"/>
                <w:szCs w:val="28"/>
              </w:rPr>
              <w:t xml:space="preserve"> </w:t>
            </w:r>
          </w:p>
          <w:p w14:paraId="2EFA5559" w14:textId="77777777" w:rsidR="00B67690" w:rsidRPr="009553DA" w:rsidRDefault="00B67690" w:rsidP="009C4AE0">
            <w:pPr>
              <w:jc w:val="both"/>
              <w:rPr>
                <w:sz w:val="28"/>
                <w:szCs w:val="28"/>
              </w:rPr>
            </w:pPr>
          </w:p>
          <w:p w14:paraId="54A9101F" w14:textId="68870CDF" w:rsidR="00B67690" w:rsidRPr="009553DA" w:rsidRDefault="00B67690" w:rsidP="009C4AE0">
            <w:pPr>
              <w:jc w:val="both"/>
              <w:rPr>
                <w:sz w:val="28"/>
                <w:szCs w:val="28"/>
              </w:rPr>
            </w:pPr>
            <w:r w:rsidRPr="009553DA">
              <w:rPr>
                <w:sz w:val="28"/>
                <w:szCs w:val="28"/>
              </w:rPr>
              <w:t>Resurslarni boshqarish, amaliy dasturlarni ishga tushirish va ularning tashqi qurilmalar, boshqa dasturlar bilan o‘zaro aloqasini amalga oshiruv-chi, shuningdek, foydalanuvchining kompyuter bilan muloqotini ta’minlovchi dasturiy vositalar</w:t>
            </w:r>
            <w:r w:rsidR="00117147">
              <w:rPr>
                <w:sz w:val="28"/>
                <w:szCs w:val="28"/>
              </w:rPr>
              <w:t xml:space="preserve"> </w:t>
            </w:r>
            <w:r w:rsidRPr="009553DA">
              <w:rPr>
                <w:sz w:val="28"/>
                <w:szCs w:val="28"/>
              </w:rPr>
              <w:t>yig‘indisi.</w:t>
            </w:r>
          </w:p>
          <w:p w14:paraId="74DC5877" w14:textId="77777777" w:rsidR="00B67690" w:rsidRPr="009553DA" w:rsidRDefault="00B67690" w:rsidP="0043761A">
            <w:pPr>
              <w:jc w:val="both"/>
              <w:rPr>
                <w:sz w:val="28"/>
                <w:szCs w:val="28"/>
              </w:rPr>
            </w:pPr>
          </w:p>
          <w:p w14:paraId="443AB9F4" w14:textId="14D2E788" w:rsidR="00B67690" w:rsidRPr="009553DA" w:rsidRDefault="00B67690" w:rsidP="0043761A">
            <w:pPr>
              <w:jc w:val="both"/>
              <w:rPr>
                <w:sz w:val="28"/>
                <w:szCs w:val="28"/>
              </w:rPr>
            </w:pPr>
            <w:r w:rsidRPr="009553DA">
              <w:rPr>
                <w:sz w:val="28"/>
                <w:szCs w:val="28"/>
              </w:rPr>
              <w:t>Ресурсларни бошқариш, амалий дастурларни ишга тушириш ва уларнинг ташқи қурилмалар, бошқа дастурлар билан ўзаро алоқасини амалга оширувчи, шунингдек, фойдаланувчининг компьютер билан мулоқотини таъминловчи дастурий воситалар</w:t>
            </w:r>
            <w:r w:rsidR="00117147">
              <w:rPr>
                <w:sz w:val="28"/>
                <w:szCs w:val="28"/>
              </w:rPr>
              <w:t xml:space="preserve"> </w:t>
            </w:r>
            <w:r w:rsidRPr="009553DA">
              <w:rPr>
                <w:sz w:val="28"/>
                <w:szCs w:val="28"/>
              </w:rPr>
              <w:t>йиғиндиси.</w:t>
            </w:r>
            <w:r w:rsidR="00117147">
              <w:rPr>
                <w:sz w:val="28"/>
                <w:szCs w:val="28"/>
              </w:rPr>
              <w:t xml:space="preserve"> </w:t>
            </w:r>
          </w:p>
          <w:p w14:paraId="1BFC8EB3" w14:textId="77777777" w:rsidR="00B67690" w:rsidRPr="009553DA" w:rsidRDefault="00B67690" w:rsidP="0043761A">
            <w:pPr>
              <w:jc w:val="both"/>
              <w:rPr>
                <w:sz w:val="28"/>
                <w:szCs w:val="28"/>
              </w:rPr>
            </w:pPr>
          </w:p>
        </w:tc>
      </w:tr>
      <w:tr w:rsidR="00B67690" w:rsidRPr="002B0E61" w14:paraId="24832A10" w14:textId="77777777">
        <w:tc>
          <w:tcPr>
            <w:tcW w:w="4000" w:type="dxa"/>
            <w:tcBorders>
              <w:top w:val="nil"/>
              <w:left w:val="nil"/>
              <w:bottom w:val="nil"/>
              <w:right w:val="nil"/>
            </w:tcBorders>
            <w:shd w:val="clear" w:color="auto" w:fill="auto"/>
          </w:tcPr>
          <w:p w14:paraId="3713EBF1" w14:textId="44BBE296" w:rsidR="00B67690" w:rsidRPr="009553DA" w:rsidRDefault="00B67690" w:rsidP="009C4AE0">
            <w:pPr>
              <w:rPr>
                <w:b/>
                <w:sz w:val="28"/>
                <w:szCs w:val="28"/>
              </w:rPr>
            </w:pPr>
            <w:r w:rsidRPr="009553DA">
              <w:rPr>
                <w:b/>
                <w:sz w:val="28"/>
                <w:szCs w:val="28"/>
              </w:rPr>
              <w:t xml:space="preserve">Операция слияния, </w:t>
            </w:r>
            <w:r w:rsidRPr="009553DA">
              <w:rPr>
                <w:b/>
                <w:sz w:val="28"/>
                <w:szCs w:val="28"/>
              </w:rPr>
              <w:br/>
              <w:t>объединения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birlashtirish</w:t>
            </w:r>
            <w:r w:rsidRPr="009553DA">
              <w:rPr>
                <w:sz w:val="28"/>
                <w:szCs w:val="28"/>
              </w:rPr>
              <w:t xml:space="preserve"> </w:t>
            </w:r>
            <w:r w:rsidRPr="009553DA">
              <w:rPr>
                <w:sz w:val="28"/>
                <w:szCs w:val="28"/>
                <w:lang w:val="en-US"/>
              </w:rPr>
              <w:t>operatsiyasi</w:t>
            </w:r>
            <w:r w:rsidR="00117147">
              <w:rPr>
                <w:sz w:val="28"/>
                <w:szCs w:val="28"/>
              </w:rPr>
              <w:t xml:space="preserve"> </w:t>
            </w:r>
          </w:p>
          <w:p w14:paraId="124F4396" w14:textId="3178D240" w:rsidR="00B67690" w:rsidRPr="009553DA" w:rsidRDefault="00117147" w:rsidP="00723121">
            <w:pPr>
              <w:rPr>
                <w:b/>
                <w:sz w:val="28"/>
                <w:szCs w:val="28"/>
              </w:rPr>
            </w:pPr>
            <w:r>
              <w:rPr>
                <w:sz w:val="28"/>
                <w:szCs w:val="28"/>
              </w:rPr>
              <w:t xml:space="preserve"> </w:t>
            </w:r>
            <w:r w:rsidR="00B67690" w:rsidRPr="009553DA">
              <w:rPr>
                <w:sz w:val="28"/>
                <w:szCs w:val="28"/>
              </w:rPr>
              <w:t>бирлаштириш операцияси</w:t>
            </w:r>
            <w:r>
              <w:rPr>
                <w:sz w:val="28"/>
                <w:szCs w:val="28"/>
              </w:rPr>
              <w:t xml:space="preserve"> </w:t>
            </w:r>
          </w:p>
          <w:p w14:paraId="05E08C77"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join</w:t>
            </w:r>
          </w:p>
        </w:tc>
        <w:tc>
          <w:tcPr>
            <w:tcW w:w="5828" w:type="dxa"/>
            <w:tcBorders>
              <w:top w:val="nil"/>
              <w:left w:val="nil"/>
              <w:bottom w:val="nil"/>
              <w:right w:val="nil"/>
            </w:tcBorders>
            <w:shd w:val="clear" w:color="auto" w:fill="auto"/>
          </w:tcPr>
          <w:p w14:paraId="127962D6" w14:textId="7CC9F641" w:rsidR="00B67690" w:rsidRPr="009553DA" w:rsidRDefault="00B67690" w:rsidP="0043761A">
            <w:pPr>
              <w:jc w:val="both"/>
              <w:rPr>
                <w:sz w:val="28"/>
                <w:szCs w:val="28"/>
              </w:rPr>
            </w:pPr>
            <w:r w:rsidRPr="009553DA">
              <w:rPr>
                <w:sz w:val="28"/>
                <w:szCs w:val="28"/>
              </w:rPr>
              <w:t>Например, в реляционных системах управления базами данных</w:t>
            </w:r>
            <w:r w:rsidR="00117147">
              <w:rPr>
                <w:sz w:val="28"/>
                <w:szCs w:val="28"/>
              </w:rPr>
              <w:t xml:space="preserve"> </w:t>
            </w:r>
            <w:r w:rsidRPr="009553DA">
              <w:rPr>
                <w:sz w:val="28"/>
                <w:szCs w:val="28"/>
              </w:rPr>
              <w:t>–</w:t>
            </w:r>
            <w:r w:rsidR="00117147">
              <w:rPr>
                <w:sz w:val="28"/>
                <w:szCs w:val="28"/>
              </w:rPr>
              <w:t xml:space="preserve"> </w:t>
            </w:r>
            <w:r w:rsidRPr="009553DA">
              <w:rPr>
                <w:sz w:val="28"/>
                <w:szCs w:val="28"/>
              </w:rPr>
              <w:t>объединение данных из разных таблиц.</w:t>
            </w:r>
            <w:r w:rsidR="00117147">
              <w:rPr>
                <w:sz w:val="28"/>
                <w:szCs w:val="28"/>
              </w:rPr>
              <w:t xml:space="preserve"> </w:t>
            </w:r>
          </w:p>
          <w:p w14:paraId="55D168A8" w14:textId="77777777" w:rsidR="00B67690" w:rsidRPr="009553DA" w:rsidRDefault="00B67690" w:rsidP="009C4AE0">
            <w:pPr>
              <w:jc w:val="both"/>
              <w:rPr>
                <w:sz w:val="28"/>
                <w:szCs w:val="28"/>
              </w:rPr>
            </w:pPr>
          </w:p>
          <w:p w14:paraId="5DA8E8B8" w14:textId="77777777" w:rsidR="00B67690" w:rsidRPr="009553DA" w:rsidRDefault="00B67690" w:rsidP="009C4AE0">
            <w:pPr>
              <w:jc w:val="both"/>
              <w:rPr>
                <w:sz w:val="28"/>
                <w:szCs w:val="28"/>
                <w:lang w:val="en-US"/>
              </w:rPr>
            </w:pPr>
            <w:r w:rsidRPr="009553DA">
              <w:rPr>
                <w:sz w:val="28"/>
                <w:szCs w:val="28"/>
                <w:lang w:val="en-US"/>
              </w:rPr>
              <w:t>Masalan, relyatsion ma’lumotlar bazalarini boshqarish tizimida – turli jadvallardan olingan ma’lumotlarni birlashtirish.</w:t>
            </w:r>
          </w:p>
          <w:p w14:paraId="33F4C611" w14:textId="77777777" w:rsidR="00B67690" w:rsidRPr="009553DA" w:rsidRDefault="00B67690" w:rsidP="0043761A">
            <w:pPr>
              <w:jc w:val="both"/>
              <w:rPr>
                <w:sz w:val="28"/>
                <w:szCs w:val="28"/>
                <w:lang w:val="en-US"/>
              </w:rPr>
            </w:pPr>
          </w:p>
          <w:p w14:paraId="505F513E" w14:textId="7EAFB1D7" w:rsidR="00B67690" w:rsidRPr="009553DA" w:rsidRDefault="00B67690" w:rsidP="0043761A">
            <w:pPr>
              <w:jc w:val="both"/>
              <w:rPr>
                <w:sz w:val="28"/>
                <w:szCs w:val="28"/>
                <w:lang w:val="en-US"/>
              </w:rPr>
            </w:pPr>
            <w:r w:rsidRPr="009553DA">
              <w:rPr>
                <w:sz w:val="28"/>
                <w:szCs w:val="28"/>
              </w:rPr>
              <w:t>Масалан</w:t>
            </w:r>
            <w:r w:rsidRPr="009553DA">
              <w:rPr>
                <w:sz w:val="28"/>
                <w:szCs w:val="28"/>
                <w:lang w:val="en-US"/>
              </w:rPr>
              <w:t xml:space="preserve">, </w:t>
            </w:r>
            <w:r w:rsidRPr="009553DA">
              <w:rPr>
                <w:sz w:val="28"/>
                <w:szCs w:val="28"/>
              </w:rPr>
              <w:t>реляцион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тизимида</w:t>
            </w:r>
            <w:r w:rsidRPr="009553DA">
              <w:rPr>
                <w:sz w:val="28"/>
                <w:szCs w:val="28"/>
                <w:lang w:val="en-US"/>
              </w:rPr>
              <w:t xml:space="preserve"> – </w:t>
            </w:r>
            <w:r w:rsidRPr="009553DA">
              <w:rPr>
                <w:sz w:val="28"/>
                <w:szCs w:val="28"/>
              </w:rPr>
              <w:t>турли</w:t>
            </w:r>
            <w:r w:rsidRPr="009553DA">
              <w:rPr>
                <w:sz w:val="28"/>
                <w:szCs w:val="28"/>
                <w:lang w:val="en-US"/>
              </w:rPr>
              <w:t xml:space="preserve"> </w:t>
            </w:r>
            <w:r w:rsidRPr="009553DA">
              <w:rPr>
                <w:sz w:val="28"/>
                <w:szCs w:val="28"/>
              </w:rPr>
              <w:t>жадваллардан</w:t>
            </w:r>
            <w:r w:rsidRPr="009553DA">
              <w:rPr>
                <w:sz w:val="28"/>
                <w:szCs w:val="28"/>
                <w:lang w:val="en-US"/>
              </w:rPr>
              <w:t xml:space="preserve"> </w:t>
            </w:r>
            <w:r w:rsidRPr="009553DA">
              <w:rPr>
                <w:sz w:val="28"/>
                <w:szCs w:val="28"/>
              </w:rPr>
              <w:t>олинган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бирлаштириш</w:t>
            </w:r>
            <w:r w:rsidRPr="009553DA">
              <w:rPr>
                <w:sz w:val="28"/>
                <w:szCs w:val="28"/>
                <w:lang w:val="en-US"/>
              </w:rPr>
              <w:t>.</w:t>
            </w:r>
            <w:r w:rsidR="00117147">
              <w:rPr>
                <w:sz w:val="28"/>
                <w:szCs w:val="28"/>
                <w:lang w:val="en-US"/>
              </w:rPr>
              <w:t xml:space="preserve"> </w:t>
            </w:r>
          </w:p>
          <w:p w14:paraId="73BC93E8" w14:textId="77777777" w:rsidR="00B67690" w:rsidRPr="009553DA" w:rsidRDefault="00B67690" w:rsidP="0043761A">
            <w:pPr>
              <w:jc w:val="both"/>
              <w:rPr>
                <w:sz w:val="28"/>
                <w:szCs w:val="28"/>
                <w:lang w:val="en-US"/>
              </w:rPr>
            </w:pPr>
          </w:p>
        </w:tc>
      </w:tr>
      <w:tr w:rsidR="00B67690" w:rsidRPr="009553DA" w14:paraId="65873994" w14:textId="77777777">
        <w:tc>
          <w:tcPr>
            <w:tcW w:w="4000" w:type="dxa"/>
            <w:tcBorders>
              <w:top w:val="nil"/>
              <w:left w:val="nil"/>
              <w:bottom w:val="nil"/>
              <w:right w:val="nil"/>
            </w:tcBorders>
            <w:shd w:val="clear" w:color="auto" w:fill="auto"/>
          </w:tcPr>
          <w:p w14:paraId="56F1682D" w14:textId="492DB09E" w:rsidR="00B67690" w:rsidRPr="009553DA" w:rsidRDefault="00B67690" w:rsidP="00991F53">
            <w:pPr>
              <w:rPr>
                <w:b/>
                <w:sz w:val="28"/>
                <w:szCs w:val="28"/>
              </w:rPr>
            </w:pPr>
            <w:r w:rsidRPr="009553DA">
              <w:rPr>
                <w:b/>
                <w:sz w:val="28"/>
                <w:szCs w:val="28"/>
              </w:rPr>
              <w:t>Описание сцены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ssenani</w:t>
            </w:r>
            <w:r w:rsidRPr="009553DA">
              <w:rPr>
                <w:sz w:val="28"/>
                <w:szCs w:val="28"/>
              </w:rPr>
              <w:t xml:space="preserve"> </w:t>
            </w:r>
            <w:r w:rsidRPr="009553DA">
              <w:rPr>
                <w:sz w:val="28"/>
                <w:szCs w:val="28"/>
                <w:lang w:val="en-US"/>
              </w:rPr>
              <w:t>tavsiflash</w:t>
            </w:r>
            <w:r w:rsidR="00117147">
              <w:rPr>
                <w:sz w:val="28"/>
                <w:szCs w:val="28"/>
              </w:rPr>
              <w:t xml:space="preserve"> </w:t>
            </w:r>
          </w:p>
          <w:p w14:paraId="06366151" w14:textId="7CBF573C" w:rsidR="00B67690" w:rsidRPr="009553DA" w:rsidRDefault="00117147" w:rsidP="00723121">
            <w:pPr>
              <w:rPr>
                <w:b/>
                <w:sz w:val="28"/>
                <w:szCs w:val="28"/>
              </w:rPr>
            </w:pPr>
            <w:r>
              <w:rPr>
                <w:sz w:val="28"/>
                <w:szCs w:val="28"/>
              </w:rPr>
              <w:t xml:space="preserve"> </w:t>
            </w:r>
            <w:r w:rsidR="00B67690" w:rsidRPr="009553DA">
              <w:rPr>
                <w:sz w:val="28"/>
                <w:szCs w:val="28"/>
              </w:rPr>
              <w:t>сценани тавсифлаш</w:t>
            </w:r>
            <w:r>
              <w:rPr>
                <w:sz w:val="28"/>
                <w:szCs w:val="28"/>
              </w:rPr>
              <w:t xml:space="preserve"> </w:t>
            </w:r>
          </w:p>
          <w:p w14:paraId="6F40012B"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scene description</w:t>
            </w:r>
          </w:p>
        </w:tc>
        <w:tc>
          <w:tcPr>
            <w:tcW w:w="5828" w:type="dxa"/>
            <w:tcBorders>
              <w:top w:val="nil"/>
              <w:left w:val="nil"/>
              <w:bottom w:val="nil"/>
              <w:right w:val="nil"/>
            </w:tcBorders>
            <w:shd w:val="clear" w:color="auto" w:fill="auto"/>
          </w:tcPr>
          <w:p w14:paraId="0579B6ED" w14:textId="6CB0187D" w:rsidR="00B67690" w:rsidRPr="009553DA" w:rsidRDefault="00B67690" w:rsidP="0043761A">
            <w:pPr>
              <w:jc w:val="both"/>
              <w:rPr>
                <w:sz w:val="28"/>
                <w:szCs w:val="28"/>
              </w:rPr>
            </w:pPr>
            <w:r w:rsidRPr="009553DA">
              <w:rPr>
                <w:sz w:val="28"/>
                <w:szCs w:val="28"/>
              </w:rPr>
              <w:t>В 3D-графике – указание числа, типов, объектов и расположения источников света для представления модели.</w:t>
            </w:r>
            <w:r w:rsidR="00117147">
              <w:rPr>
                <w:sz w:val="28"/>
                <w:szCs w:val="28"/>
              </w:rPr>
              <w:t xml:space="preserve"> </w:t>
            </w:r>
          </w:p>
          <w:p w14:paraId="296B4F95" w14:textId="77777777" w:rsidR="00B67690" w:rsidRPr="009553DA" w:rsidRDefault="00B67690" w:rsidP="00991F53">
            <w:pPr>
              <w:jc w:val="both"/>
              <w:rPr>
                <w:sz w:val="28"/>
                <w:szCs w:val="28"/>
              </w:rPr>
            </w:pPr>
          </w:p>
          <w:p w14:paraId="14D8C46C" w14:textId="77777777" w:rsidR="00B67690" w:rsidRPr="009553DA" w:rsidRDefault="00B67690" w:rsidP="00991F53">
            <w:pPr>
              <w:jc w:val="both"/>
              <w:rPr>
                <w:sz w:val="28"/>
                <w:szCs w:val="28"/>
                <w:lang w:val="en-US"/>
              </w:rPr>
            </w:pPr>
            <w:r w:rsidRPr="009553DA">
              <w:rPr>
                <w:sz w:val="28"/>
                <w:szCs w:val="28"/>
                <w:lang w:val="en-US"/>
              </w:rPr>
              <w:t>3D grafikada – modelni taqdim etish uchun yorug‘lik manbalari joylashishini, obyektlar sonini, turini ko‘rsatish.</w:t>
            </w:r>
          </w:p>
          <w:p w14:paraId="5AF42D0A" w14:textId="77777777" w:rsidR="00B67690" w:rsidRPr="009553DA" w:rsidRDefault="00B67690" w:rsidP="00991F53">
            <w:pPr>
              <w:jc w:val="both"/>
              <w:rPr>
                <w:sz w:val="28"/>
                <w:szCs w:val="28"/>
                <w:lang w:val="en-US"/>
              </w:rPr>
            </w:pPr>
          </w:p>
          <w:p w14:paraId="6470AF3F" w14:textId="6ADE25FD" w:rsidR="00B67690" w:rsidRPr="009553DA" w:rsidRDefault="00B67690" w:rsidP="0043761A">
            <w:pPr>
              <w:jc w:val="both"/>
              <w:rPr>
                <w:sz w:val="28"/>
                <w:szCs w:val="28"/>
              </w:rPr>
            </w:pPr>
            <w:r w:rsidRPr="009553DA">
              <w:rPr>
                <w:sz w:val="28"/>
                <w:szCs w:val="28"/>
              </w:rPr>
              <w:t xml:space="preserve">3D графикада – моделни тақдим этиш учун ёруғлик манбалари жойлашишини, объектлар </w:t>
            </w:r>
            <w:r w:rsidRPr="009553DA">
              <w:rPr>
                <w:sz w:val="28"/>
                <w:szCs w:val="28"/>
              </w:rPr>
              <w:lastRenderedPageBreak/>
              <w:t>сонини, турини кўрсатиш.</w:t>
            </w:r>
            <w:r w:rsidR="00117147">
              <w:rPr>
                <w:sz w:val="28"/>
                <w:szCs w:val="28"/>
              </w:rPr>
              <w:t xml:space="preserve"> </w:t>
            </w:r>
          </w:p>
          <w:p w14:paraId="52000330" w14:textId="77777777" w:rsidR="00B67690" w:rsidRPr="009553DA" w:rsidRDefault="00B67690" w:rsidP="0043761A">
            <w:pPr>
              <w:jc w:val="both"/>
              <w:rPr>
                <w:sz w:val="28"/>
                <w:szCs w:val="28"/>
              </w:rPr>
            </w:pPr>
          </w:p>
        </w:tc>
      </w:tr>
      <w:tr w:rsidR="00B67690" w:rsidRPr="002B0E61" w14:paraId="11EF65C2" w14:textId="77777777">
        <w:tc>
          <w:tcPr>
            <w:tcW w:w="4000" w:type="dxa"/>
            <w:tcBorders>
              <w:top w:val="nil"/>
              <w:left w:val="nil"/>
              <w:bottom w:val="nil"/>
              <w:right w:val="nil"/>
            </w:tcBorders>
            <w:shd w:val="clear" w:color="auto" w:fill="auto"/>
          </w:tcPr>
          <w:p w14:paraId="0FB8C73F" w14:textId="21ED68FF" w:rsidR="00B67690" w:rsidRPr="009553DA" w:rsidRDefault="00B67690" w:rsidP="00991F53">
            <w:pPr>
              <w:rPr>
                <w:b/>
                <w:sz w:val="28"/>
                <w:szCs w:val="28"/>
              </w:rPr>
            </w:pPr>
            <w:r w:rsidRPr="009553DA">
              <w:rPr>
                <w:b/>
                <w:sz w:val="28"/>
                <w:szCs w:val="28"/>
              </w:rPr>
              <w:lastRenderedPageBreak/>
              <w:t>Оповещение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xabar</w:t>
            </w:r>
            <w:r w:rsidRPr="009553DA">
              <w:rPr>
                <w:sz w:val="28"/>
                <w:szCs w:val="28"/>
              </w:rPr>
              <w:t xml:space="preserve"> </w:t>
            </w:r>
            <w:r w:rsidRPr="009553DA">
              <w:rPr>
                <w:sz w:val="28"/>
                <w:szCs w:val="28"/>
                <w:lang w:val="en-US"/>
              </w:rPr>
              <w:t>berish</w:t>
            </w:r>
            <w:r w:rsidR="00117147">
              <w:rPr>
                <w:sz w:val="28"/>
                <w:szCs w:val="28"/>
              </w:rPr>
              <w:t xml:space="preserve"> </w:t>
            </w:r>
          </w:p>
          <w:p w14:paraId="3EC0859E" w14:textId="54963947" w:rsidR="00B67690" w:rsidRPr="009553DA" w:rsidRDefault="00117147" w:rsidP="00723121">
            <w:pPr>
              <w:rPr>
                <w:b/>
                <w:sz w:val="28"/>
                <w:szCs w:val="28"/>
              </w:rPr>
            </w:pPr>
            <w:r>
              <w:rPr>
                <w:sz w:val="28"/>
                <w:szCs w:val="28"/>
              </w:rPr>
              <w:t xml:space="preserve"> </w:t>
            </w:r>
            <w:r w:rsidR="00B67690" w:rsidRPr="009553DA">
              <w:rPr>
                <w:sz w:val="28"/>
                <w:szCs w:val="28"/>
              </w:rPr>
              <w:t>хабар бериш</w:t>
            </w:r>
            <w:r>
              <w:rPr>
                <w:sz w:val="28"/>
                <w:szCs w:val="28"/>
              </w:rPr>
              <w:t xml:space="preserve"> </w:t>
            </w:r>
          </w:p>
          <w:p w14:paraId="7AD2CE0B"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advertising</w:t>
            </w:r>
          </w:p>
        </w:tc>
        <w:tc>
          <w:tcPr>
            <w:tcW w:w="5828" w:type="dxa"/>
            <w:tcBorders>
              <w:top w:val="nil"/>
              <w:left w:val="nil"/>
              <w:bottom w:val="nil"/>
              <w:right w:val="nil"/>
            </w:tcBorders>
            <w:shd w:val="clear" w:color="auto" w:fill="auto"/>
          </w:tcPr>
          <w:p w14:paraId="04377F6D" w14:textId="4ED30F9F" w:rsidR="00B67690" w:rsidRPr="009553DA" w:rsidRDefault="00B67690" w:rsidP="0043761A">
            <w:pPr>
              <w:jc w:val="both"/>
              <w:rPr>
                <w:sz w:val="28"/>
                <w:szCs w:val="28"/>
              </w:rPr>
            </w:pPr>
            <w:r w:rsidRPr="009553DA">
              <w:rPr>
                <w:sz w:val="28"/>
                <w:szCs w:val="28"/>
              </w:rPr>
              <w:t>Процесс информирования сетевыми службами других устройств сети о степени своей доступности. Система Novell NetWare для этих целей использует протокол оповещения о услугах (</w:t>
            </w:r>
            <w:r w:rsidRPr="009553DA">
              <w:rPr>
                <w:sz w:val="28"/>
                <w:szCs w:val="28"/>
                <w:lang w:val="en-US"/>
              </w:rPr>
              <w:t>SAP</w:t>
            </w:r>
            <w:r w:rsidRPr="009553DA">
              <w:rPr>
                <w:i/>
                <w:sz w:val="28"/>
                <w:szCs w:val="28"/>
              </w:rPr>
              <w:t>)</w:t>
            </w:r>
            <w:r w:rsidRPr="009553DA">
              <w:rPr>
                <w:sz w:val="28"/>
                <w:szCs w:val="28"/>
              </w:rPr>
              <w:t>.</w:t>
            </w:r>
            <w:r w:rsidR="00117147">
              <w:rPr>
                <w:sz w:val="28"/>
                <w:szCs w:val="28"/>
              </w:rPr>
              <w:t xml:space="preserve"> </w:t>
            </w:r>
          </w:p>
          <w:p w14:paraId="60201CC9" w14:textId="77777777" w:rsidR="00B67690" w:rsidRPr="009553DA" w:rsidRDefault="00B67690" w:rsidP="00991F53">
            <w:pPr>
              <w:jc w:val="both"/>
              <w:rPr>
                <w:sz w:val="28"/>
                <w:szCs w:val="28"/>
              </w:rPr>
            </w:pPr>
          </w:p>
          <w:p w14:paraId="4AFD40F5" w14:textId="77777777" w:rsidR="00B67690" w:rsidRPr="009553DA" w:rsidRDefault="00B67690" w:rsidP="00991F53">
            <w:pPr>
              <w:jc w:val="both"/>
              <w:rPr>
                <w:sz w:val="28"/>
                <w:szCs w:val="28"/>
                <w:lang w:val="en-US"/>
              </w:rPr>
            </w:pPr>
            <w:r w:rsidRPr="009553DA">
              <w:rPr>
                <w:sz w:val="28"/>
                <w:szCs w:val="28"/>
              </w:rPr>
              <w:t xml:space="preserve">Tarmoq xizmatlari tomonidan, tarmoqning boshqa qurilmalarini o‘zidan foydalana olishlik darajasi to‘g‘risida xabardor qilish jarayoni. </w:t>
            </w:r>
            <w:r w:rsidRPr="009553DA">
              <w:rPr>
                <w:i/>
                <w:sz w:val="28"/>
                <w:szCs w:val="28"/>
                <w:lang w:val="en-US"/>
              </w:rPr>
              <w:t>Novell NetWare</w:t>
            </w:r>
            <w:r w:rsidRPr="009553DA">
              <w:rPr>
                <w:sz w:val="28"/>
                <w:szCs w:val="28"/>
                <w:lang w:val="en-US"/>
              </w:rPr>
              <w:t xml:space="preserve"> tizimi bu maqsadlarda xizmatlar to‘g‘risida xabar berish protokoli (</w:t>
            </w:r>
            <w:r w:rsidRPr="009553DA">
              <w:rPr>
                <w:i/>
                <w:sz w:val="28"/>
                <w:szCs w:val="28"/>
                <w:lang w:val="en-US"/>
              </w:rPr>
              <w:t>SAP</w:t>
            </w:r>
            <w:r w:rsidRPr="009553DA">
              <w:rPr>
                <w:sz w:val="28"/>
                <w:szCs w:val="28"/>
                <w:lang w:val="en-US"/>
              </w:rPr>
              <w:t>)dan foydalanadi.</w:t>
            </w:r>
          </w:p>
          <w:p w14:paraId="70B1CD18" w14:textId="77777777" w:rsidR="00B67690" w:rsidRPr="009553DA" w:rsidRDefault="00B67690" w:rsidP="00991F53">
            <w:pPr>
              <w:jc w:val="both"/>
              <w:rPr>
                <w:sz w:val="28"/>
                <w:szCs w:val="28"/>
                <w:lang w:val="en-US"/>
              </w:rPr>
            </w:pPr>
          </w:p>
          <w:p w14:paraId="7016069B" w14:textId="52BD2549" w:rsidR="00B67690" w:rsidRPr="009553DA" w:rsidRDefault="00B67690" w:rsidP="0043761A">
            <w:pPr>
              <w:jc w:val="both"/>
              <w:rPr>
                <w:sz w:val="28"/>
                <w:szCs w:val="28"/>
                <w:lang w:val="en-US"/>
              </w:rPr>
            </w:pPr>
            <w:r w:rsidRPr="009553DA">
              <w:rPr>
                <w:sz w:val="28"/>
                <w:szCs w:val="28"/>
              </w:rPr>
              <w:t>Тармоқ</w:t>
            </w:r>
            <w:r w:rsidRPr="009553DA">
              <w:rPr>
                <w:sz w:val="28"/>
                <w:szCs w:val="28"/>
                <w:lang w:val="en-US"/>
              </w:rPr>
              <w:t xml:space="preserve"> </w:t>
            </w:r>
            <w:r w:rsidRPr="009553DA">
              <w:rPr>
                <w:sz w:val="28"/>
                <w:szCs w:val="28"/>
              </w:rPr>
              <w:t>хизматлари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тармоқнинг</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қурилмаларини</w:t>
            </w:r>
            <w:r w:rsidRPr="009553DA">
              <w:rPr>
                <w:sz w:val="28"/>
                <w:szCs w:val="28"/>
                <w:lang w:val="en-US"/>
              </w:rPr>
              <w:t xml:space="preserve"> </w:t>
            </w:r>
            <w:r w:rsidRPr="009553DA">
              <w:rPr>
                <w:sz w:val="28"/>
                <w:szCs w:val="28"/>
              </w:rPr>
              <w:t>ўзидан</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олишлик</w:t>
            </w:r>
            <w:r w:rsidRPr="009553DA">
              <w:rPr>
                <w:sz w:val="28"/>
                <w:szCs w:val="28"/>
                <w:lang w:val="en-US"/>
              </w:rPr>
              <w:t xml:space="preserve"> </w:t>
            </w:r>
            <w:r w:rsidRPr="009553DA">
              <w:rPr>
                <w:sz w:val="28"/>
                <w:szCs w:val="28"/>
              </w:rPr>
              <w:t>даражаси</w:t>
            </w:r>
            <w:r w:rsidRPr="009553DA">
              <w:rPr>
                <w:sz w:val="28"/>
                <w:szCs w:val="28"/>
                <w:lang w:val="en-US"/>
              </w:rPr>
              <w:t xml:space="preserve"> </w:t>
            </w:r>
            <w:r w:rsidRPr="009553DA">
              <w:rPr>
                <w:sz w:val="28"/>
                <w:szCs w:val="28"/>
              </w:rPr>
              <w:t>тўғрисида</w:t>
            </w:r>
            <w:r w:rsidRPr="009553DA">
              <w:rPr>
                <w:sz w:val="28"/>
                <w:szCs w:val="28"/>
                <w:lang w:val="en-US"/>
              </w:rPr>
              <w:t xml:space="preserve"> </w:t>
            </w:r>
            <w:r w:rsidRPr="009553DA">
              <w:rPr>
                <w:sz w:val="28"/>
                <w:szCs w:val="28"/>
              </w:rPr>
              <w:t>хабардор</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жараёни</w:t>
            </w:r>
            <w:r w:rsidRPr="009553DA">
              <w:rPr>
                <w:sz w:val="28"/>
                <w:szCs w:val="28"/>
                <w:lang w:val="en-US"/>
              </w:rPr>
              <w:t>. N</w:t>
            </w:r>
            <w:r w:rsidRPr="009553DA">
              <w:rPr>
                <w:sz w:val="28"/>
                <w:szCs w:val="28"/>
              </w:rPr>
              <w:t>о</w:t>
            </w:r>
            <w:r w:rsidRPr="009553DA">
              <w:rPr>
                <w:sz w:val="28"/>
                <w:szCs w:val="28"/>
                <w:lang w:val="en-US"/>
              </w:rPr>
              <w:t xml:space="preserve">vell NetWare </w:t>
            </w:r>
            <w:r w:rsidRPr="009553DA">
              <w:rPr>
                <w:sz w:val="28"/>
                <w:szCs w:val="28"/>
              </w:rPr>
              <w:t>тизими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мақсадларда</w:t>
            </w:r>
            <w:r w:rsidRPr="009553DA">
              <w:rPr>
                <w:sz w:val="28"/>
                <w:szCs w:val="28"/>
                <w:lang w:val="en-US"/>
              </w:rPr>
              <w:t xml:space="preserve"> </w:t>
            </w:r>
            <w:r w:rsidRPr="009553DA">
              <w:rPr>
                <w:sz w:val="28"/>
                <w:szCs w:val="28"/>
              </w:rPr>
              <w:t>хизматлар</w:t>
            </w:r>
            <w:r w:rsidRPr="009553DA">
              <w:rPr>
                <w:sz w:val="28"/>
                <w:szCs w:val="28"/>
                <w:lang w:val="en-US"/>
              </w:rPr>
              <w:t xml:space="preserve"> </w:t>
            </w:r>
            <w:r w:rsidRPr="009553DA">
              <w:rPr>
                <w:sz w:val="28"/>
                <w:szCs w:val="28"/>
              </w:rPr>
              <w:t>тўғрисида</w:t>
            </w:r>
            <w:r w:rsidRPr="009553DA">
              <w:rPr>
                <w:sz w:val="28"/>
                <w:szCs w:val="28"/>
                <w:lang w:val="en-US"/>
              </w:rPr>
              <w:t xml:space="preserve"> </w:t>
            </w:r>
            <w:r w:rsidRPr="009553DA">
              <w:rPr>
                <w:sz w:val="28"/>
                <w:szCs w:val="28"/>
              </w:rPr>
              <w:t>хабар</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протоколи</w:t>
            </w:r>
            <w:r w:rsidRPr="009553DA">
              <w:rPr>
                <w:sz w:val="28"/>
                <w:szCs w:val="28"/>
                <w:lang w:val="en-US"/>
              </w:rPr>
              <w:t xml:space="preserve"> (SAP) </w:t>
            </w:r>
            <w:r w:rsidRPr="009553DA">
              <w:rPr>
                <w:sz w:val="28"/>
                <w:szCs w:val="28"/>
              </w:rPr>
              <w:t>дан</w:t>
            </w:r>
            <w:r w:rsidRPr="009553DA">
              <w:rPr>
                <w:sz w:val="28"/>
                <w:szCs w:val="28"/>
                <w:lang w:val="en-US"/>
              </w:rPr>
              <w:t xml:space="preserve"> </w:t>
            </w:r>
            <w:r w:rsidRPr="009553DA">
              <w:rPr>
                <w:sz w:val="28"/>
                <w:szCs w:val="28"/>
              </w:rPr>
              <w:t>фойдаланади</w:t>
            </w:r>
            <w:r w:rsidRPr="009553DA">
              <w:rPr>
                <w:sz w:val="28"/>
                <w:szCs w:val="28"/>
                <w:lang w:val="en-US"/>
              </w:rPr>
              <w:t>.</w:t>
            </w:r>
            <w:r w:rsidR="00117147">
              <w:rPr>
                <w:sz w:val="28"/>
                <w:szCs w:val="28"/>
                <w:lang w:val="en-US"/>
              </w:rPr>
              <w:t xml:space="preserve"> </w:t>
            </w:r>
          </w:p>
          <w:p w14:paraId="18084FF0" w14:textId="77777777" w:rsidR="00B67690" w:rsidRPr="009553DA" w:rsidRDefault="00B67690" w:rsidP="0043761A">
            <w:pPr>
              <w:jc w:val="both"/>
              <w:rPr>
                <w:sz w:val="28"/>
                <w:szCs w:val="28"/>
                <w:lang w:val="en-US"/>
              </w:rPr>
            </w:pPr>
          </w:p>
        </w:tc>
      </w:tr>
      <w:tr w:rsidR="00B67690" w:rsidRPr="002B0E61" w14:paraId="1A52A03B" w14:textId="77777777">
        <w:tc>
          <w:tcPr>
            <w:tcW w:w="4000" w:type="dxa"/>
            <w:tcBorders>
              <w:top w:val="nil"/>
              <w:left w:val="nil"/>
              <w:bottom w:val="nil"/>
              <w:right w:val="nil"/>
            </w:tcBorders>
            <w:shd w:val="clear" w:color="auto" w:fill="auto"/>
          </w:tcPr>
          <w:p w14:paraId="281F8677" w14:textId="34239230" w:rsidR="00B67690" w:rsidRPr="009553DA" w:rsidRDefault="00B67690" w:rsidP="00991F53">
            <w:pPr>
              <w:rPr>
                <w:b/>
                <w:sz w:val="28"/>
                <w:szCs w:val="28"/>
                <w:lang w:val="en-US"/>
              </w:rPr>
            </w:pPr>
            <w:r w:rsidRPr="009553DA">
              <w:rPr>
                <w:b/>
                <w:sz w:val="28"/>
                <w:szCs w:val="28"/>
              </w:rPr>
              <w:t>Опорная</w:t>
            </w:r>
            <w:r w:rsidRPr="009553DA">
              <w:rPr>
                <w:b/>
                <w:sz w:val="28"/>
                <w:szCs w:val="28"/>
                <w:lang w:val="en-US"/>
              </w:rPr>
              <w:t xml:space="preserve"> (</w:t>
            </w:r>
            <w:r w:rsidRPr="009553DA">
              <w:rPr>
                <w:b/>
                <w:sz w:val="28"/>
                <w:szCs w:val="28"/>
              </w:rPr>
              <w:t>базовая</w:t>
            </w:r>
            <w:r w:rsidRPr="009553DA">
              <w:rPr>
                <w:b/>
                <w:sz w:val="28"/>
                <w:szCs w:val="28"/>
                <w:lang w:val="en-US"/>
              </w:rPr>
              <w:t xml:space="preserve">) </w:t>
            </w:r>
            <w:r w:rsidRPr="009553DA">
              <w:rPr>
                <w:b/>
                <w:sz w:val="28"/>
                <w:szCs w:val="28"/>
              </w:rPr>
              <w:t>ячейка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tayanch (asosiy) yacheyka</w:t>
            </w:r>
            <w:r w:rsidR="00117147">
              <w:rPr>
                <w:sz w:val="28"/>
                <w:szCs w:val="28"/>
                <w:lang w:val="en-US"/>
              </w:rPr>
              <w:t xml:space="preserve"> </w:t>
            </w:r>
          </w:p>
          <w:p w14:paraId="5C76458A" w14:textId="48D5DBED" w:rsidR="00B67690" w:rsidRPr="009553DA" w:rsidRDefault="00117147" w:rsidP="00723121">
            <w:pPr>
              <w:rPr>
                <w:b/>
                <w:sz w:val="28"/>
                <w:szCs w:val="28"/>
                <w:lang w:val="en-US"/>
              </w:rPr>
            </w:pPr>
            <w:r>
              <w:rPr>
                <w:sz w:val="28"/>
                <w:szCs w:val="28"/>
                <w:lang w:val="en-US"/>
              </w:rPr>
              <w:t xml:space="preserve"> </w:t>
            </w:r>
            <w:r w:rsidR="00B67690" w:rsidRPr="009553DA">
              <w:rPr>
                <w:sz w:val="28"/>
                <w:szCs w:val="28"/>
              </w:rPr>
              <w:t>таянч</w:t>
            </w:r>
            <w:r w:rsidR="00B67690" w:rsidRPr="009553DA">
              <w:rPr>
                <w:sz w:val="28"/>
                <w:szCs w:val="28"/>
                <w:lang w:val="en-US"/>
              </w:rPr>
              <w:t xml:space="preserve"> (</w:t>
            </w:r>
            <w:r w:rsidR="00B67690" w:rsidRPr="009553DA">
              <w:rPr>
                <w:sz w:val="28"/>
                <w:szCs w:val="28"/>
              </w:rPr>
              <w:t>асосий</w:t>
            </w:r>
            <w:r w:rsidR="00B67690" w:rsidRPr="009553DA">
              <w:rPr>
                <w:sz w:val="28"/>
                <w:szCs w:val="28"/>
                <w:lang w:val="en-US"/>
              </w:rPr>
              <w:t xml:space="preserve">) </w:t>
            </w:r>
            <w:r w:rsidR="00B67690" w:rsidRPr="009553DA">
              <w:rPr>
                <w:sz w:val="28"/>
                <w:szCs w:val="28"/>
              </w:rPr>
              <w:t>ячейка</w:t>
            </w:r>
            <w:r>
              <w:rPr>
                <w:sz w:val="28"/>
                <w:szCs w:val="28"/>
                <w:lang w:val="en-US"/>
              </w:rPr>
              <w:t xml:space="preserve"> </w:t>
            </w:r>
          </w:p>
          <w:p w14:paraId="4056B5D2"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xml:space="preserve">- anchor cell </w:t>
            </w:r>
          </w:p>
        </w:tc>
        <w:tc>
          <w:tcPr>
            <w:tcW w:w="5828" w:type="dxa"/>
            <w:tcBorders>
              <w:top w:val="nil"/>
              <w:left w:val="nil"/>
              <w:bottom w:val="nil"/>
              <w:right w:val="nil"/>
            </w:tcBorders>
            <w:shd w:val="clear" w:color="auto" w:fill="auto"/>
          </w:tcPr>
          <w:p w14:paraId="598A0856" w14:textId="41AC5EB9" w:rsidR="00B67690" w:rsidRPr="009553DA" w:rsidRDefault="00B67690" w:rsidP="0043761A">
            <w:pPr>
              <w:jc w:val="both"/>
              <w:rPr>
                <w:sz w:val="28"/>
                <w:szCs w:val="28"/>
              </w:rPr>
            </w:pPr>
            <w:r w:rsidRPr="009553DA">
              <w:rPr>
                <w:sz w:val="28"/>
                <w:szCs w:val="28"/>
              </w:rPr>
              <w:t>В электронных таблицах – фиксированная ячейка, которая выступает как начало диапазона ячеек.</w:t>
            </w:r>
            <w:r w:rsidR="00117147">
              <w:rPr>
                <w:sz w:val="28"/>
                <w:szCs w:val="28"/>
              </w:rPr>
              <w:t xml:space="preserve"> </w:t>
            </w:r>
          </w:p>
          <w:p w14:paraId="1F6EBD49" w14:textId="77777777" w:rsidR="00B67690" w:rsidRPr="009553DA" w:rsidRDefault="00B67690" w:rsidP="00991F53">
            <w:pPr>
              <w:jc w:val="both"/>
              <w:rPr>
                <w:sz w:val="28"/>
                <w:szCs w:val="28"/>
              </w:rPr>
            </w:pPr>
          </w:p>
          <w:p w14:paraId="76605E87" w14:textId="77777777" w:rsidR="00B67690" w:rsidRPr="009553DA" w:rsidRDefault="00B67690" w:rsidP="00991F53">
            <w:pPr>
              <w:jc w:val="both"/>
              <w:rPr>
                <w:sz w:val="28"/>
                <w:szCs w:val="28"/>
                <w:lang w:val="en-US"/>
              </w:rPr>
            </w:pPr>
            <w:r w:rsidRPr="009553DA">
              <w:rPr>
                <w:sz w:val="28"/>
                <w:szCs w:val="28"/>
                <w:lang w:val="en-US"/>
              </w:rPr>
              <w:t>Elektron jadvallarda – yacheykalar diapazonining boshlanishi sifatida chiqadigan qayd etilgan yacheyka.</w:t>
            </w:r>
          </w:p>
          <w:p w14:paraId="6A17460B" w14:textId="77777777" w:rsidR="00B67690" w:rsidRPr="009553DA" w:rsidRDefault="00B67690" w:rsidP="00991F53">
            <w:pPr>
              <w:jc w:val="both"/>
              <w:rPr>
                <w:sz w:val="28"/>
                <w:szCs w:val="28"/>
                <w:lang w:val="en-US"/>
              </w:rPr>
            </w:pPr>
          </w:p>
          <w:p w14:paraId="19E70E82" w14:textId="727069E0" w:rsidR="00B67690" w:rsidRPr="009553DA" w:rsidRDefault="00B67690" w:rsidP="0043761A">
            <w:pPr>
              <w:jc w:val="both"/>
              <w:rPr>
                <w:sz w:val="28"/>
                <w:szCs w:val="28"/>
                <w:lang w:val="en-US"/>
              </w:rPr>
            </w:pPr>
            <w:r w:rsidRPr="009553DA">
              <w:rPr>
                <w:sz w:val="28"/>
                <w:szCs w:val="28"/>
              </w:rPr>
              <w:t>Электрон</w:t>
            </w:r>
            <w:r w:rsidRPr="009553DA">
              <w:rPr>
                <w:sz w:val="28"/>
                <w:szCs w:val="28"/>
                <w:lang w:val="en-US"/>
              </w:rPr>
              <w:t xml:space="preserve"> </w:t>
            </w:r>
            <w:r w:rsidRPr="009553DA">
              <w:rPr>
                <w:sz w:val="28"/>
                <w:szCs w:val="28"/>
              </w:rPr>
              <w:t>жадвалларда</w:t>
            </w:r>
            <w:r w:rsidRPr="009553DA">
              <w:rPr>
                <w:sz w:val="28"/>
                <w:szCs w:val="28"/>
                <w:lang w:val="en-US"/>
              </w:rPr>
              <w:t xml:space="preserve"> – </w:t>
            </w:r>
            <w:r w:rsidRPr="009553DA">
              <w:rPr>
                <w:sz w:val="28"/>
                <w:szCs w:val="28"/>
              </w:rPr>
              <w:t>ячейкалар</w:t>
            </w:r>
            <w:r w:rsidRPr="009553DA">
              <w:rPr>
                <w:sz w:val="28"/>
                <w:szCs w:val="28"/>
                <w:lang w:val="en-US"/>
              </w:rPr>
              <w:t xml:space="preserve"> </w:t>
            </w:r>
            <w:r w:rsidRPr="009553DA">
              <w:rPr>
                <w:sz w:val="28"/>
                <w:szCs w:val="28"/>
              </w:rPr>
              <w:t>диапазонининг</w:t>
            </w:r>
            <w:r w:rsidRPr="009553DA">
              <w:rPr>
                <w:sz w:val="28"/>
                <w:szCs w:val="28"/>
                <w:lang w:val="en-US"/>
              </w:rPr>
              <w:t xml:space="preserve"> </w:t>
            </w:r>
            <w:r w:rsidRPr="009553DA">
              <w:rPr>
                <w:sz w:val="28"/>
                <w:szCs w:val="28"/>
              </w:rPr>
              <w:t>бошланиши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чиқадиган</w:t>
            </w:r>
            <w:r w:rsidRPr="009553DA">
              <w:rPr>
                <w:sz w:val="28"/>
                <w:szCs w:val="28"/>
                <w:lang w:val="en-US"/>
              </w:rPr>
              <w:t xml:space="preserve"> </w:t>
            </w:r>
            <w:r w:rsidRPr="009553DA">
              <w:rPr>
                <w:sz w:val="28"/>
                <w:szCs w:val="28"/>
              </w:rPr>
              <w:t>қайд</w:t>
            </w:r>
            <w:r w:rsidRPr="009553DA">
              <w:rPr>
                <w:sz w:val="28"/>
                <w:szCs w:val="28"/>
                <w:lang w:val="en-US"/>
              </w:rPr>
              <w:t xml:space="preserve"> </w:t>
            </w:r>
            <w:r w:rsidRPr="009553DA">
              <w:rPr>
                <w:sz w:val="28"/>
                <w:szCs w:val="28"/>
              </w:rPr>
              <w:t>этилган</w:t>
            </w:r>
            <w:r w:rsidRPr="009553DA">
              <w:rPr>
                <w:sz w:val="28"/>
                <w:szCs w:val="28"/>
                <w:lang w:val="en-US"/>
              </w:rPr>
              <w:t xml:space="preserve"> </w:t>
            </w:r>
            <w:r w:rsidRPr="009553DA">
              <w:rPr>
                <w:sz w:val="28"/>
                <w:szCs w:val="28"/>
              </w:rPr>
              <w:t>ячейка</w:t>
            </w:r>
            <w:r w:rsidRPr="009553DA">
              <w:rPr>
                <w:sz w:val="28"/>
                <w:szCs w:val="28"/>
                <w:lang w:val="en-US"/>
              </w:rPr>
              <w:t>.</w:t>
            </w:r>
            <w:r w:rsidR="00117147">
              <w:rPr>
                <w:sz w:val="28"/>
                <w:szCs w:val="28"/>
                <w:lang w:val="en-US"/>
              </w:rPr>
              <w:t xml:space="preserve"> </w:t>
            </w:r>
          </w:p>
          <w:p w14:paraId="50244407" w14:textId="77777777" w:rsidR="00B67690" w:rsidRPr="009553DA" w:rsidRDefault="00B67690" w:rsidP="0043761A">
            <w:pPr>
              <w:jc w:val="both"/>
              <w:rPr>
                <w:sz w:val="28"/>
                <w:szCs w:val="28"/>
                <w:lang w:val="en-US"/>
              </w:rPr>
            </w:pPr>
          </w:p>
        </w:tc>
      </w:tr>
      <w:tr w:rsidR="00B67690" w:rsidRPr="002B0E61" w14:paraId="05F46E83" w14:textId="77777777">
        <w:tc>
          <w:tcPr>
            <w:tcW w:w="4000" w:type="dxa"/>
            <w:tcBorders>
              <w:top w:val="nil"/>
              <w:left w:val="nil"/>
              <w:bottom w:val="nil"/>
              <w:right w:val="nil"/>
            </w:tcBorders>
            <w:shd w:val="clear" w:color="auto" w:fill="auto"/>
          </w:tcPr>
          <w:p w14:paraId="6ED9A92F" w14:textId="098F77FF" w:rsidR="00B67690" w:rsidRPr="009553DA" w:rsidRDefault="00B67690" w:rsidP="00991F53">
            <w:pPr>
              <w:rPr>
                <w:b/>
                <w:sz w:val="28"/>
                <w:szCs w:val="28"/>
                <w:lang w:val="en-US"/>
              </w:rPr>
            </w:pPr>
            <w:r w:rsidRPr="009553DA">
              <w:rPr>
                <w:b/>
                <w:sz w:val="28"/>
                <w:szCs w:val="28"/>
              </w:rPr>
              <w:t>Опорная</w:t>
            </w:r>
            <w:r w:rsidRPr="009553DA">
              <w:rPr>
                <w:b/>
                <w:sz w:val="28"/>
                <w:szCs w:val="28"/>
                <w:lang w:val="en-US"/>
              </w:rPr>
              <w:t xml:space="preserve"> </w:t>
            </w:r>
            <w:r w:rsidRPr="009553DA">
              <w:rPr>
                <w:b/>
                <w:sz w:val="28"/>
                <w:szCs w:val="28"/>
              </w:rPr>
              <w:t>точка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tayanch nuqta</w:t>
            </w:r>
            <w:r w:rsidR="00117147">
              <w:rPr>
                <w:sz w:val="28"/>
                <w:szCs w:val="28"/>
                <w:lang w:val="en-US"/>
              </w:rPr>
              <w:t xml:space="preserve"> </w:t>
            </w:r>
          </w:p>
          <w:p w14:paraId="2F3C614B" w14:textId="2416C31B" w:rsidR="00B67690" w:rsidRPr="009553DA" w:rsidRDefault="00117147" w:rsidP="00723121">
            <w:pPr>
              <w:rPr>
                <w:b/>
                <w:sz w:val="28"/>
                <w:szCs w:val="28"/>
                <w:lang w:val="en-US"/>
              </w:rPr>
            </w:pPr>
            <w:r>
              <w:rPr>
                <w:sz w:val="28"/>
                <w:szCs w:val="28"/>
                <w:lang w:val="en-US"/>
              </w:rPr>
              <w:t xml:space="preserve"> </w:t>
            </w:r>
            <w:r w:rsidR="00B67690" w:rsidRPr="009553DA">
              <w:rPr>
                <w:sz w:val="28"/>
                <w:szCs w:val="28"/>
              </w:rPr>
              <w:t>таянч</w:t>
            </w:r>
            <w:r w:rsidR="00B67690" w:rsidRPr="009553DA">
              <w:rPr>
                <w:sz w:val="28"/>
                <w:szCs w:val="28"/>
                <w:lang w:val="en-US"/>
              </w:rPr>
              <w:t xml:space="preserve"> </w:t>
            </w:r>
            <w:r w:rsidR="00B67690" w:rsidRPr="009553DA">
              <w:rPr>
                <w:sz w:val="28"/>
                <w:szCs w:val="28"/>
              </w:rPr>
              <w:t>нуқта</w:t>
            </w:r>
            <w:r>
              <w:rPr>
                <w:sz w:val="28"/>
                <w:szCs w:val="28"/>
                <w:lang w:val="en-US"/>
              </w:rPr>
              <w:t xml:space="preserve"> </w:t>
            </w:r>
          </w:p>
          <w:p w14:paraId="3A6D3F68"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control point</w:t>
            </w:r>
          </w:p>
        </w:tc>
        <w:tc>
          <w:tcPr>
            <w:tcW w:w="5828" w:type="dxa"/>
            <w:tcBorders>
              <w:top w:val="nil"/>
              <w:left w:val="nil"/>
              <w:bottom w:val="nil"/>
              <w:right w:val="nil"/>
            </w:tcBorders>
            <w:shd w:val="clear" w:color="auto" w:fill="auto"/>
          </w:tcPr>
          <w:p w14:paraId="0C26455D" w14:textId="5A83144D" w:rsidR="00B67690" w:rsidRPr="009553DA" w:rsidRDefault="00B67690" w:rsidP="0043761A">
            <w:pPr>
              <w:jc w:val="both"/>
              <w:rPr>
                <w:sz w:val="28"/>
                <w:szCs w:val="28"/>
              </w:rPr>
            </w:pPr>
            <w:r w:rsidRPr="009553DA">
              <w:rPr>
                <w:sz w:val="28"/>
                <w:szCs w:val="28"/>
              </w:rPr>
              <w:t>В машинной графике – точка заданной линии или поверхности, на основании которой строится аппроксимирующая линия или поверхность.</w:t>
            </w:r>
            <w:r w:rsidR="00117147">
              <w:rPr>
                <w:sz w:val="28"/>
                <w:szCs w:val="28"/>
              </w:rPr>
              <w:t xml:space="preserve"> </w:t>
            </w:r>
          </w:p>
          <w:p w14:paraId="333FA653" w14:textId="77777777" w:rsidR="00B67690" w:rsidRPr="009553DA" w:rsidRDefault="00B67690" w:rsidP="00991F53">
            <w:pPr>
              <w:jc w:val="both"/>
              <w:rPr>
                <w:sz w:val="18"/>
                <w:szCs w:val="18"/>
              </w:rPr>
            </w:pPr>
          </w:p>
          <w:p w14:paraId="2BDC9811" w14:textId="77777777" w:rsidR="00B67690" w:rsidRPr="009553DA" w:rsidRDefault="00B67690" w:rsidP="00991F53">
            <w:pPr>
              <w:jc w:val="both"/>
              <w:rPr>
                <w:sz w:val="28"/>
                <w:szCs w:val="28"/>
                <w:lang w:val="en-US"/>
              </w:rPr>
            </w:pPr>
            <w:r w:rsidRPr="009553DA">
              <w:rPr>
                <w:sz w:val="28"/>
                <w:szCs w:val="28"/>
                <w:lang w:val="en-US"/>
              </w:rPr>
              <w:t>Mashina grafikasida – asosida approksimatsiyalaydigan liniya yoki sirt quriladigan, belgilangan liniya yoki sirt nuqtasi.</w:t>
            </w:r>
          </w:p>
          <w:p w14:paraId="48C29CD1" w14:textId="77777777" w:rsidR="00B67690" w:rsidRPr="009553DA" w:rsidRDefault="00B67690" w:rsidP="00991F53">
            <w:pPr>
              <w:jc w:val="both"/>
              <w:rPr>
                <w:sz w:val="18"/>
                <w:szCs w:val="18"/>
                <w:lang w:val="en-US"/>
              </w:rPr>
            </w:pPr>
          </w:p>
          <w:p w14:paraId="6D06D331" w14:textId="1297A64F" w:rsidR="00B67690" w:rsidRPr="009553DA" w:rsidRDefault="00B67690" w:rsidP="0043761A">
            <w:pPr>
              <w:jc w:val="both"/>
              <w:rPr>
                <w:sz w:val="28"/>
                <w:szCs w:val="28"/>
                <w:lang w:val="en-US"/>
              </w:rPr>
            </w:pPr>
            <w:r w:rsidRPr="009553DA">
              <w:rPr>
                <w:sz w:val="28"/>
                <w:szCs w:val="28"/>
              </w:rPr>
              <w:t>Машина</w:t>
            </w:r>
            <w:r w:rsidRPr="009553DA">
              <w:rPr>
                <w:sz w:val="28"/>
                <w:szCs w:val="28"/>
                <w:lang w:val="en-US"/>
              </w:rPr>
              <w:t xml:space="preserve"> </w:t>
            </w:r>
            <w:r w:rsidRPr="009553DA">
              <w:rPr>
                <w:sz w:val="28"/>
                <w:szCs w:val="28"/>
              </w:rPr>
              <w:t>графикасида</w:t>
            </w:r>
            <w:r w:rsidRPr="009553DA">
              <w:rPr>
                <w:sz w:val="28"/>
                <w:szCs w:val="28"/>
                <w:lang w:val="en-US"/>
              </w:rPr>
              <w:t xml:space="preserve"> – </w:t>
            </w:r>
            <w:r w:rsidRPr="009553DA">
              <w:rPr>
                <w:sz w:val="28"/>
                <w:szCs w:val="28"/>
              </w:rPr>
              <w:t>асосида</w:t>
            </w:r>
            <w:r w:rsidRPr="009553DA">
              <w:rPr>
                <w:sz w:val="28"/>
                <w:szCs w:val="28"/>
                <w:lang w:val="en-US"/>
              </w:rPr>
              <w:t xml:space="preserve"> </w:t>
            </w:r>
            <w:r w:rsidRPr="009553DA">
              <w:rPr>
                <w:sz w:val="28"/>
                <w:szCs w:val="28"/>
              </w:rPr>
              <w:t>аппроксима</w:t>
            </w:r>
            <w:r w:rsidRPr="009553DA">
              <w:rPr>
                <w:sz w:val="28"/>
                <w:szCs w:val="28"/>
              </w:rPr>
              <w:lastRenderedPageBreak/>
              <w:t>циялайдиган</w:t>
            </w:r>
            <w:r w:rsidRPr="009553DA">
              <w:rPr>
                <w:sz w:val="28"/>
                <w:szCs w:val="28"/>
                <w:lang w:val="en-US"/>
              </w:rPr>
              <w:t xml:space="preserve"> </w:t>
            </w:r>
            <w:r w:rsidRPr="009553DA">
              <w:rPr>
                <w:sz w:val="28"/>
                <w:szCs w:val="28"/>
              </w:rPr>
              <w:t>линия</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сирт</w:t>
            </w:r>
            <w:r w:rsidRPr="009553DA">
              <w:rPr>
                <w:sz w:val="28"/>
                <w:szCs w:val="28"/>
                <w:lang w:val="en-US"/>
              </w:rPr>
              <w:t xml:space="preserve"> </w:t>
            </w:r>
            <w:r w:rsidRPr="009553DA">
              <w:rPr>
                <w:sz w:val="28"/>
                <w:szCs w:val="28"/>
              </w:rPr>
              <w:t>қуриладиган</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линия</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сирт</w:t>
            </w:r>
            <w:r w:rsidRPr="009553DA">
              <w:rPr>
                <w:sz w:val="28"/>
                <w:szCs w:val="28"/>
                <w:lang w:val="en-US"/>
              </w:rPr>
              <w:t xml:space="preserve"> </w:t>
            </w:r>
            <w:r w:rsidRPr="009553DA">
              <w:rPr>
                <w:sz w:val="28"/>
                <w:szCs w:val="28"/>
              </w:rPr>
              <w:t>нуқтаси</w:t>
            </w:r>
            <w:r w:rsidRPr="009553DA">
              <w:rPr>
                <w:sz w:val="28"/>
                <w:szCs w:val="28"/>
                <w:lang w:val="en-US"/>
              </w:rPr>
              <w:t>.</w:t>
            </w:r>
            <w:r w:rsidR="00117147">
              <w:rPr>
                <w:sz w:val="28"/>
                <w:szCs w:val="28"/>
                <w:lang w:val="en-US"/>
              </w:rPr>
              <w:t xml:space="preserve"> </w:t>
            </w:r>
          </w:p>
          <w:p w14:paraId="39E0F3C4" w14:textId="77777777" w:rsidR="00B67690" w:rsidRPr="009553DA" w:rsidRDefault="00B67690" w:rsidP="0043761A">
            <w:pPr>
              <w:jc w:val="both"/>
              <w:rPr>
                <w:sz w:val="28"/>
                <w:szCs w:val="28"/>
                <w:lang w:val="en-US"/>
              </w:rPr>
            </w:pPr>
          </w:p>
        </w:tc>
      </w:tr>
      <w:tr w:rsidR="00B67690" w:rsidRPr="002B0E61" w14:paraId="5E591CAD" w14:textId="77777777">
        <w:tc>
          <w:tcPr>
            <w:tcW w:w="4000" w:type="dxa"/>
            <w:tcBorders>
              <w:top w:val="nil"/>
              <w:left w:val="nil"/>
              <w:bottom w:val="nil"/>
              <w:right w:val="nil"/>
            </w:tcBorders>
            <w:shd w:val="clear" w:color="auto" w:fill="auto"/>
          </w:tcPr>
          <w:p w14:paraId="0D4055EF" w14:textId="2D1B372B" w:rsidR="00B67690" w:rsidRPr="009553DA" w:rsidRDefault="00B67690" w:rsidP="00991F53">
            <w:pPr>
              <w:rPr>
                <w:b/>
                <w:sz w:val="28"/>
                <w:szCs w:val="28"/>
                <w:lang w:val="en-US"/>
              </w:rPr>
            </w:pPr>
            <w:r w:rsidRPr="009553DA">
              <w:rPr>
                <w:b/>
                <w:sz w:val="28"/>
                <w:szCs w:val="28"/>
              </w:rPr>
              <w:lastRenderedPageBreak/>
              <w:t>Определение</w:t>
            </w:r>
            <w:r w:rsidRPr="009553DA">
              <w:rPr>
                <w:b/>
                <w:sz w:val="28"/>
                <w:szCs w:val="28"/>
                <w:lang w:val="en-US"/>
              </w:rPr>
              <w:t xml:space="preserve"> </w:t>
            </w:r>
            <w:r w:rsidRPr="009553DA">
              <w:rPr>
                <w:b/>
                <w:sz w:val="28"/>
                <w:szCs w:val="28"/>
              </w:rPr>
              <w:t>целостности</w:t>
            </w:r>
            <w:r w:rsidRPr="009553DA">
              <w:rPr>
                <w:b/>
                <w:sz w:val="28"/>
                <w:szCs w:val="28"/>
                <w:lang w:val="en-US"/>
              </w:rPr>
              <w:t xml:space="preserve"> </w:t>
            </w:r>
            <w:r w:rsidRPr="009553DA">
              <w:rPr>
                <w:b/>
                <w:sz w:val="28"/>
                <w:szCs w:val="28"/>
              </w:rPr>
              <w:t>файлов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fayllarning yaxlitligini aniqlash</w:t>
            </w:r>
            <w:r w:rsidR="00117147">
              <w:rPr>
                <w:sz w:val="28"/>
                <w:szCs w:val="28"/>
                <w:lang w:val="en-US"/>
              </w:rPr>
              <w:t xml:space="preserve"> </w:t>
            </w:r>
          </w:p>
          <w:p w14:paraId="782D6A18" w14:textId="74CF5395" w:rsidR="00B67690" w:rsidRPr="009553DA" w:rsidRDefault="00117147" w:rsidP="00723121">
            <w:pPr>
              <w:rPr>
                <w:b/>
                <w:sz w:val="28"/>
                <w:szCs w:val="28"/>
                <w:lang w:val="en-US"/>
              </w:rPr>
            </w:pPr>
            <w:r>
              <w:rPr>
                <w:sz w:val="28"/>
                <w:szCs w:val="28"/>
                <w:lang w:val="en-US"/>
              </w:rPr>
              <w:t xml:space="preserve"> </w:t>
            </w:r>
            <w:r w:rsidR="00B67690" w:rsidRPr="009553DA">
              <w:rPr>
                <w:sz w:val="28"/>
                <w:szCs w:val="28"/>
              </w:rPr>
              <w:t>файлларнинг</w:t>
            </w:r>
            <w:r w:rsidR="00B67690" w:rsidRPr="009553DA">
              <w:rPr>
                <w:sz w:val="28"/>
                <w:szCs w:val="28"/>
                <w:lang w:val="en-US"/>
              </w:rPr>
              <w:t xml:space="preserve"> </w:t>
            </w:r>
            <w:r w:rsidR="00B67690" w:rsidRPr="009553DA">
              <w:rPr>
                <w:sz w:val="28"/>
                <w:szCs w:val="28"/>
              </w:rPr>
              <w:t>яхлитлигини</w:t>
            </w:r>
            <w:r w:rsidR="00B67690" w:rsidRPr="009553DA">
              <w:rPr>
                <w:sz w:val="28"/>
                <w:szCs w:val="28"/>
                <w:lang w:val="en-US"/>
              </w:rPr>
              <w:t xml:space="preserve"> </w:t>
            </w:r>
            <w:r w:rsidR="00B67690" w:rsidRPr="009553DA">
              <w:rPr>
                <w:sz w:val="28"/>
                <w:szCs w:val="28"/>
              </w:rPr>
              <w:t>аниқлаш</w:t>
            </w:r>
            <w:r>
              <w:rPr>
                <w:sz w:val="28"/>
                <w:szCs w:val="28"/>
                <w:lang w:val="en-US"/>
              </w:rPr>
              <w:t xml:space="preserve"> </w:t>
            </w:r>
          </w:p>
          <w:p w14:paraId="014C045F"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file integrity assessment (FIA)</w:t>
            </w:r>
          </w:p>
        </w:tc>
        <w:tc>
          <w:tcPr>
            <w:tcW w:w="5828" w:type="dxa"/>
            <w:tcBorders>
              <w:top w:val="nil"/>
              <w:left w:val="nil"/>
              <w:bottom w:val="nil"/>
              <w:right w:val="nil"/>
            </w:tcBorders>
            <w:shd w:val="clear" w:color="auto" w:fill="auto"/>
          </w:tcPr>
          <w:p w14:paraId="5C50687B" w14:textId="5980EB6F" w:rsidR="00B67690" w:rsidRPr="009553DA" w:rsidRDefault="00B67690" w:rsidP="0043761A">
            <w:pPr>
              <w:jc w:val="both"/>
              <w:rPr>
                <w:sz w:val="28"/>
                <w:szCs w:val="28"/>
              </w:rPr>
            </w:pPr>
            <w:r w:rsidRPr="009553DA">
              <w:rPr>
                <w:sz w:val="28"/>
                <w:szCs w:val="28"/>
              </w:rPr>
              <w:t xml:space="preserve">Программное обеспечение, проверяющее </w:t>
            </w:r>
            <w:r w:rsidRPr="009553DA">
              <w:rPr>
                <w:sz w:val="28"/>
                <w:szCs w:val="28"/>
              </w:rPr>
              <w:br/>
              <w:t xml:space="preserve">изменение критически важных файлов в </w:t>
            </w:r>
            <w:r w:rsidRPr="009553DA">
              <w:rPr>
                <w:sz w:val="28"/>
                <w:szCs w:val="28"/>
              </w:rPr>
              <w:br/>
              <w:t>системе.</w:t>
            </w:r>
            <w:r w:rsidR="00117147">
              <w:rPr>
                <w:sz w:val="28"/>
                <w:szCs w:val="28"/>
              </w:rPr>
              <w:t xml:space="preserve"> </w:t>
            </w:r>
          </w:p>
          <w:p w14:paraId="13C52AD4" w14:textId="77777777" w:rsidR="00B67690" w:rsidRPr="009553DA" w:rsidRDefault="00B67690" w:rsidP="00991F53">
            <w:pPr>
              <w:jc w:val="both"/>
              <w:rPr>
                <w:sz w:val="18"/>
                <w:szCs w:val="18"/>
              </w:rPr>
            </w:pPr>
          </w:p>
          <w:p w14:paraId="0E08B46D" w14:textId="77777777" w:rsidR="00B67690" w:rsidRPr="009553DA" w:rsidRDefault="00B67690" w:rsidP="00991F53">
            <w:pPr>
              <w:jc w:val="both"/>
              <w:rPr>
                <w:sz w:val="28"/>
                <w:szCs w:val="28"/>
                <w:lang w:val="en-US"/>
              </w:rPr>
            </w:pPr>
            <w:r w:rsidRPr="009553DA">
              <w:rPr>
                <w:sz w:val="28"/>
                <w:szCs w:val="28"/>
                <w:lang w:val="en-US"/>
              </w:rPr>
              <w:t>Tizimdagi o‘ta muhim fayllarning o‘zgarishini tekshiradigan dasturiy ta’minot.</w:t>
            </w:r>
          </w:p>
          <w:p w14:paraId="7EFE6FEB" w14:textId="77777777" w:rsidR="00B67690" w:rsidRPr="009553DA" w:rsidRDefault="00B67690" w:rsidP="0043761A">
            <w:pPr>
              <w:jc w:val="both"/>
              <w:rPr>
                <w:sz w:val="18"/>
                <w:szCs w:val="18"/>
                <w:lang w:val="en-US"/>
              </w:rPr>
            </w:pPr>
          </w:p>
          <w:p w14:paraId="02187EAA" w14:textId="204450C6" w:rsidR="00B67690" w:rsidRPr="009553DA" w:rsidRDefault="00B67690" w:rsidP="0043761A">
            <w:pPr>
              <w:jc w:val="both"/>
              <w:rPr>
                <w:sz w:val="28"/>
                <w:szCs w:val="28"/>
                <w:lang w:val="en-US"/>
              </w:rPr>
            </w:pPr>
            <w:r w:rsidRPr="009553DA">
              <w:rPr>
                <w:sz w:val="28"/>
                <w:szCs w:val="28"/>
              </w:rPr>
              <w:t>Тизимдаги</w:t>
            </w:r>
            <w:r w:rsidRPr="009553DA">
              <w:rPr>
                <w:sz w:val="28"/>
                <w:szCs w:val="28"/>
                <w:lang w:val="en-US"/>
              </w:rPr>
              <w:t xml:space="preserve"> </w:t>
            </w:r>
            <w:r w:rsidRPr="009553DA">
              <w:rPr>
                <w:sz w:val="28"/>
                <w:szCs w:val="28"/>
              </w:rPr>
              <w:t>ўта</w:t>
            </w:r>
            <w:r w:rsidRPr="009553DA">
              <w:rPr>
                <w:sz w:val="28"/>
                <w:szCs w:val="28"/>
                <w:lang w:val="en-US"/>
              </w:rPr>
              <w:t xml:space="preserve"> </w:t>
            </w:r>
            <w:r w:rsidRPr="009553DA">
              <w:rPr>
                <w:sz w:val="28"/>
                <w:szCs w:val="28"/>
              </w:rPr>
              <w:t>муҳим</w:t>
            </w:r>
            <w:r w:rsidRPr="009553DA">
              <w:rPr>
                <w:sz w:val="28"/>
                <w:szCs w:val="28"/>
                <w:lang w:val="en-US"/>
              </w:rPr>
              <w:t xml:space="preserve"> </w:t>
            </w:r>
            <w:r w:rsidRPr="009553DA">
              <w:rPr>
                <w:sz w:val="28"/>
                <w:szCs w:val="28"/>
              </w:rPr>
              <w:t>файлларнинг</w:t>
            </w:r>
            <w:r w:rsidRPr="009553DA">
              <w:rPr>
                <w:sz w:val="28"/>
                <w:szCs w:val="28"/>
                <w:lang w:val="en-US"/>
              </w:rPr>
              <w:t xml:space="preserve"> </w:t>
            </w:r>
            <w:r w:rsidRPr="009553DA">
              <w:rPr>
                <w:sz w:val="28"/>
                <w:szCs w:val="28"/>
              </w:rPr>
              <w:t>ўзгариши</w:t>
            </w:r>
            <w:r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текширадиган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w:t>
            </w:r>
            <w:r w:rsidR="00117147">
              <w:rPr>
                <w:sz w:val="28"/>
                <w:szCs w:val="28"/>
                <w:lang w:val="en-US"/>
              </w:rPr>
              <w:t xml:space="preserve"> </w:t>
            </w:r>
          </w:p>
          <w:p w14:paraId="00BFEFA4" w14:textId="77777777" w:rsidR="00B67690" w:rsidRPr="009553DA" w:rsidRDefault="00B67690" w:rsidP="0043761A">
            <w:pPr>
              <w:jc w:val="both"/>
              <w:rPr>
                <w:sz w:val="28"/>
                <w:szCs w:val="28"/>
                <w:lang w:val="en-US"/>
              </w:rPr>
            </w:pPr>
          </w:p>
        </w:tc>
      </w:tr>
      <w:tr w:rsidR="00B67690" w:rsidRPr="002B0E61" w14:paraId="7695E6F6" w14:textId="77777777">
        <w:tc>
          <w:tcPr>
            <w:tcW w:w="4000" w:type="dxa"/>
            <w:tcBorders>
              <w:top w:val="nil"/>
              <w:left w:val="nil"/>
              <w:bottom w:val="nil"/>
              <w:right w:val="nil"/>
            </w:tcBorders>
            <w:shd w:val="clear" w:color="auto" w:fill="auto"/>
          </w:tcPr>
          <w:p w14:paraId="1BAE0F3B" w14:textId="24D254FC" w:rsidR="00B67690" w:rsidRPr="009553DA" w:rsidRDefault="00B67690" w:rsidP="007F7892">
            <w:pPr>
              <w:rPr>
                <w:b/>
                <w:sz w:val="28"/>
                <w:szCs w:val="28"/>
              </w:rPr>
            </w:pPr>
            <w:r w:rsidRPr="009553DA">
              <w:rPr>
                <w:b/>
                <w:sz w:val="28"/>
                <w:szCs w:val="28"/>
              </w:rPr>
              <w:t>Основная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asosiy</w:t>
            </w:r>
            <w:r w:rsidRPr="009553DA">
              <w:rPr>
                <w:sz w:val="28"/>
                <w:szCs w:val="28"/>
              </w:rPr>
              <w:t xml:space="preserve"> </w:t>
            </w:r>
            <w:r w:rsidRPr="009553DA">
              <w:rPr>
                <w:sz w:val="28"/>
                <w:szCs w:val="28"/>
                <w:lang w:val="en-US"/>
              </w:rPr>
              <w:t>dastur</w:t>
            </w:r>
            <w:r w:rsidR="00117147">
              <w:rPr>
                <w:sz w:val="28"/>
                <w:szCs w:val="28"/>
              </w:rPr>
              <w:t xml:space="preserve"> </w:t>
            </w:r>
          </w:p>
          <w:p w14:paraId="7F8B10DD" w14:textId="4D53C5C6" w:rsidR="00B67690" w:rsidRPr="009553DA" w:rsidRDefault="00117147" w:rsidP="00723121">
            <w:pPr>
              <w:rPr>
                <w:b/>
                <w:sz w:val="28"/>
                <w:szCs w:val="28"/>
              </w:rPr>
            </w:pPr>
            <w:r>
              <w:rPr>
                <w:sz w:val="28"/>
                <w:szCs w:val="28"/>
              </w:rPr>
              <w:t xml:space="preserve"> </w:t>
            </w:r>
            <w:r w:rsidR="00B67690" w:rsidRPr="009553DA">
              <w:rPr>
                <w:sz w:val="28"/>
                <w:szCs w:val="28"/>
              </w:rPr>
              <w:t>асосий дастур</w:t>
            </w:r>
            <w:r>
              <w:rPr>
                <w:sz w:val="28"/>
                <w:szCs w:val="28"/>
              </w:rPr>
              <w:t xml:space="preserve"> </w:t>
            </w:r>
          </w:p>
          <w:p w14:paraId="1512E49A"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main program</w:t>
            </w:r>
          </w:p>
        </w:tc>
        <w:tc>
          <w:tcPr>
            <w:tcW w:w="5828" w:type="dxa"/>
            <w:tcBorders>
              <w:top w:val="nil"/>
              <w:left w:val="nil"/>
              <w:bottom w:val="nil"/>
              <w:right w:val="nil"/>
            </w:tcBorders>
            <w:shd w:val="clear" w:color="auto" w:fill="auto"/>
          </w:tcPr>
          <w:p w14:paraId="10D8943B" w14:textId="549689D5" w:rsidR="00B67690" w:rsidRPr="009553DA" w:rsidRDefault="00B67690" w:rsidP="0043761A">
            <w:pPr>
              <w:jc w:val="both"/>
              <w:rPr>
                <w:sz w:val="28"/>
                <w:szCs w:val="28"/>
              </w:rPr>
            </w:pPr>
            <w:r w:rsidRPr="009553DA">
              <w:rPr>
                <w:sz w:val="28"/>
                <w:szCs w:val="28"/>
              </w:rPr>
              <w:t>Процедура, получающая управление при запуске программы и вызывающая другие процедуры.</w:t>
            </w:r>
            <w:r w:rsidR="00117147">
              <w:rPr>
                <w:sz w:val="28"/>
                <w:szCs w:val="28"/>
              </w:rPr>
              <w:t xml:space="preserve"> </w:t>
            </w:r>
          </w:p>
          <w:p w14:paraId="5FBB5C52" w14:textId="77777777" w:rsidR="00B67690" w:rsidRPr="009553DA" w:rsidRDefault="00B67690" w:rsidP="007F7892">
            <w:pPr>
              <w:jc w:val="both"/>
              <w:rPr>
                <w:sz w:val="18"/>
                <w:szCs w:val="18"/>
              </w:rPr>
            </w:pPr>
          </w:p>
          <w:p w14:paraId="31D19B2B" w14:textId="77777777" w:rsidR="00B67690" w:rsidRPr="009553DA" w:rsidRDefault="00B67690" w:rsidP="007F7892">
            <w:pPr>
              <w:jc w:val="both"/>
              <w:rPr>
                <w:sz w:val="28"/>
                <w:szCs w:val="28"/>
                <w:lang w:val="en-US"/>
              </w:rPr>
            </w:pPr>
            <w:r w:rsidRPr="009553DA">
              <w:rPr>
                <w:sz w:val="28"/>
                <w:szCs w:val="28"/>
                <w:lang w:val="en-US"/>
              </w:rPr>
              <w:t>Dastur ishga tushirilganda boshqariladigan va boshqa dasturlarni keltirib chiqaradigan protsedura.</w:t>
            </w:r>
          </w:p>
          <w:p w14:paraId="513A913E" w14:textId="24004303" w:rsidR="00B67690" w:rsidRPr="009553DA" w:rsidRDefault="00B67690" w:rsidP="0043761A">
            <w:pPr>
              <w:jc w:val="both"/>
              <w:rPr>
                <w:sz w:val="18"/>
                <w:szCs w:val="18"/>
                <w:lang w:val="en-US"/>
              </w:rPr>
            </w:pPr>
          </w:p>
          <w:p w14:paraId="4EE2E272" w14:textId="02D38899" w:rsidR="00B67690" w:rsidRPr="009553DA" w:rsidRDefault="00B67690" w:rsidP="0043761A">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туширилганда</w:t>
            </w:r>
            <w:r w:rsidRPr="009553DA">
              <w:rPr>
                <w:sz w:val="28"/>
                <w:szCs w:val="28"/>
                <w:lang w:val="en-US"/>
              </w:rPr>
              <w:t xml:space="preserve"> </w:t>
            </w:r>
            <w:r w:rsidRPr="009553DA">
              <w:rPr>
                <w:sz w:val="28"/>
                <w:szCs w:val="28"/>
              </w:rPr>
              <w:t>бошқариладиган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дастурларни</w:t>
            </w:r>
            <w:r w:rsidRPr="009553DA">
              <w:rPr>
                <w:sz w:val="28"/>
                <w:szCs w:val="28"/>
                <w:lang w:val="en-US"/>
              </w:rPr>
              <w:t xml:space="preserve"> </w:t>
            </w:r>
            <w:r w:rsidRPr="009553DA">
              <w:rPr>
                <w:sz w:val="28"/>
                <w:szCs w:val="28"/>
              </w:rPr>
              <w:t>келтириб</w:t>
            </w:r>
            <w:r w:rsidRPr="009553DA">
              <w:rPr>
                <w:sz w:val="28"/>
                <w:szCs w:val="28"/>
                <w:lang w:val="en-US"/>
              </w:rPr>
              <w:t xml:space="preserve"> </w:t>
            </w:r>
            <w:r w:rsidRPr="009553DA">
              <w:rPr>
                <w:sz w:val="28"/>
                <w:szCs w:val="28"/>
              </w:rPr>
              <w:t>чиқарадиган</w:t>
            </w:r>
            <w:r w:rsidRPr="009553DA">
              <w:rPr>
                <w:sz w:val="28"/>
                <w:szCs w:val="28"/>
                <w:lang w:val="en-US"/>
              </w:rPr>
              <w:t xml:space="preserve"> </w:t>
            </w:r>
            <w:r w:rsidRPr="009553DA">
              <w:rPr>
                <w:sz w:val="28"/>
                <w:szCs w:val="28"/>
              </w:rPr>
              <w:t>процедура</w:t>
            </w:r>
            <w:r w:rsidRPr="009553DA">
              <w:rPr>
                <w:sz w:val="28"/>
                <w:szCs w:val="28"/>
                <w:lang w:val="en-US"/>
              </w:rPr>
              <w:t>.</w:t>
            </w:r>
            <w:r w:rsidR="00117147">
              <w:rPr>
                <w:sz w:val="28"/>
                <w:szCs w:val="28"/>
                <w:lang w:val="en-US"/>
              </w:rPr>
              <w:t xml:space="preserve"> </w:t>
            </w:r>
          </w:p>
          <w:p w14:paraId="711610F8" w14:textId="77777777" w:rsidR="00B67690" w:rsidRPr="009553DA" w:rsidRDefault="00B67690" w:rsidP="0043761A">
            <w:pPr>
              <w:jc w:val="both"/>
              <w:rPr>
                <w:sz w:val="28"/>
                <w:szCs w:val="28"/>
                <w:lang w:val="en-US"/>
              </w:rPr>
            </w:pPr>
          </w:p>
        </w:tc>
      </w:tr>
      <w:tr w:rsidR="00B67690" w:rsidRPr="002B0E61" w14:paraId="433ACBE0" w14:textId="77777777">
        <w:tc>
          <w:tcPr>
            <w:tcW w:w="4000" w:type="dxa"/>
            <w:tcBorders>
              <w:top w:val="nil"/>
              <w:left w:val="nil"/>
              <w:bottom w:val="nil"/>
              <w:right w:val="nil"/>
            </w:tcBorders>
            <w:shd w:val="clear" w:color="auto" w:fill="auto"/>
          </w:tcPr>
          <w:p w14:paraId="6FCA68B8" w14:textId="0800E364" w:rsidR="00B67690" w:rsidRPr="009553DA" w:rsidRDefault="00B67690" w:rsidP="00C5338C">
            <w:pPr>
              <w:rPr>
                <w:b/>
                <w:sz w:val="28"/>
                <w:szCs w:val="28"/>
              </w:rPr>
            </w:pPr>
            <w:r w:rsidRPr="009553DA">
              <w:rPr>
                <w:b/>
                <w:sz w:val="28"/>
                <w:szCs w:val="28"/>
              </w:rPr>
              <w:t>Основная связь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asosiy</w:t>
            </w:r>
            <w:r w:rsidRPr="009553DA">
              <w:rPr>
                <w:sz w:val="28"/>
                <w:szCs w:val="28"/>
              </w:rPr>
              <w:t xml:space="preserve"> </w:t>
            </w:r>
            <w:r w:rsidRPr="009553DA">
              <w:rPr>
                <w:sz w:val="28"/>
                <w:szCs w:val="28"/>
                <w:lang w:val="en-US"/>
              </w:rPr>
              <w:t>aloqa</w:t>
            </w:r>
            <w:r w:rsidR="00117147">
              <w:rPr>
                <w:sz w:val="28"/>
                <w:szCs w:val="28"/>
              </w:rPr>
              <w:t xml:space="preserve"> </w:t>
            </w:r>
          </w:p>
          <w:p w14:paraId="432056B3" w14:textId="5326FA06" w:rsidR="00B67690" w:rsidRPr="009553DA" w:rsidRDefault="00117147" w:rsidP="00723121">
            <w:pPr>
              <w:rPr>
                <w:b/>
                <w:sz w:val="28"/>
                <w:szCs w:val="28"/>
              </w:rPr>
            </w:pPr>
            <w:r>
              <w:rPr>
                <w:sz w:val="28"/>
                <w:szCs w:val="28"/>
              </w:rPr>
              <w:t xml:space="preserve"> </w:t>
            </w:r>
            <w:r w:rsidR="00B67690" w:rsidRPr="009553DA">
              <w:rPr>
                <w:sz w:val="28"/>
                <w:szCs w:val="28"/>
              </w:rPr>
              <w:t>асосий алоқа</w:t>
            </w:r>
            <w:r>
              <w:rPr>
                <w:sz w:val="28"/>
                <w:szCs w:val="28"/>
              </w:rPr>
              <w:t xml:space="preserve"> </w:t>
            </w:r>
          </w:p>
          <w:p w14:paraId="4AAAF49B" w14:textId="77777777" w:rsidR="00B67690" w:rsidRPr="009553DA" w:rsidRDefault="00B67690" w:rsidP="00723121">
            <w:pPr>
              <w:rPr>
                <w:sz w:val="28"/>
                <w:szCs w:val="28"/>
                <w:lang w:val="en-US"/>
              </w:rPr>
            </w:pPr>
            <w:r w:rsidRPr="009553DA">
              <w:rPr>
                <w:b/>
                <w:sz w:val="28"/>
                <w:szCs w:val="28"/>
                <w:lang w:val="en-US"/>
              </w:rPr>
              <w:t xml:space="preserve">en </w:t>
            </w:r>
            <w:r w:rsidRPr="009553DA">
              <w:rPr>
                <w:sz w:val="28"/>
                <w:szCs w:val="28"/>
                <w:lang w:val="en-US"/>
              </w:rPr>
              <w:t xml:space="preserve">- basic linkage </w:t>
            </w:r>
          </w:p>
        </w:tc>
        <w:tc>
          <w:tcPr>
            <w:tcW w:w="5828" w:type="dxa"/>
            <w:tcBorders>
              <w:top w:val="nil"/>
              <w:left w:val="nil"/>
              <w:bottom w:val="nil"/>
              <w:right w:val="nil"/>
            </w:tcBorders>
            <w:shd w:val="clear" w:color="auto" w:fill="auto"/>
          </w:tcPr>
          <w:p w14:paraId="1B76C783" w14:textId="61C646BA" w:rsidR="00B67690" w:rsidRPr="009553DA" w:rsidRDefault="00B67690" w:rsidP="0043761A">
            <w:pPr>
              <w:jc w:val="both"/>
              <w:rPr>
                <w:sz w:val="28"/>
                <w:szCs w:val="28"/>
              </w:rPr>
            </w:pPr>
            <w:r w:rsidRPr="009553DA">
              <w:rPr>
                <w:sz w:val="28"/>
                <w:szCs w:val="28"/>
              </w:rPr>
              <w:t>Согласующие элементы, повторяющиеся в одной подпрограмме, программе или системе, всегда следующие одним и тем же правилам.</w:t>
            </w:r>
            <w:r w:rsidR="00117147">
              <w:rPr>
                <w:sz w:val="28"/>
                <w:szCs w:val="28"/>
              </w:rPr>
              <w:t xml:space="preserve"> </w:t>
            </w:r>
          </w:p>
          <w:p w14:paraId="36D0A0F7" w14:textId="77777777" w:rsidR="00B67690" w:rsidRPr="009553DA" w:rsidRDefault="00B67690" w:rsidP="00C5338C">
            <w:pPr>
              <w:jc w:val="both"/>
              <w:rPr>
                <w:sz w:val="28"/>
                <w:szCs w:val="28"/>
              </w:rPr>
            </w:pPr>
          </w:p>
          <w:p w14:paraId="7CBBFC4B" w14:textId="77777777" w:rsidR="00B67690" w:rsidRPr="009553DA" w:rsidRDefault="00B67690" w:rsidP="00C5338C">
            <w:pPr>
              <w:jc w:val="both"/>
              <w:rPr>
                <w:sz w:val="28"/>
                <w:szCs w:val="28"/>
                <w:lang w:val="en-US"/>
              </w:rPr>
            </w:pPr>
            <w:r w:rsidRPr="009553DA">
              <w:rPr>
                <w:sz w:val="28"/>
                <w:szCs w:val="28"/>
                <w:lang w:val="en-US"/>
              </w:rPr>
              <w:t>Bitta dastur qismida, dasturda yoki tizimda takrorlanadigan, har doim bitta qoidaga bo‘ysuna</w:t>
            </w:r>
            <w:r w:rsidR="00A412E9" w:rsidRPr="009553DA">
              <w:rPr>
                <w:sz w:val="28"/>
                <w:szCs w:val="28"/>
                <w:lang w:val="en-US"/>
              </w:rPr>
              <w:t>-</w:t>
            </w:r>
            <w:r w:rsidRPr="009553DA">
              <w:rPr>
                <w:sz w:val="28"/>
                <w:szCs w:val="28"/>
                <w:lang w:val="en-US"/>
              </w:rPr>
              <w:t>digan moslashtiruvchi elementlar.</w:t>
            </w:r>
          </w:p>
          <w:p w14:paraId="52CABDE9" w14:textId="77777777" w:rsidR="00B67690" w:rsidRPr="009553DA" w:rsidRDefault="00B67690" w:rsidP="00C5338C">
            <w:pPr>
              <w:jc w:val="both"/>
              <w:rPr>
                <w:sz w:val="28"/>
                <w:szCs w:val="28"/>
                <w:lang w:val="en-US"/>
              </w:rPr>
            </w:pPr>
          </w:p>
          <w:p w14:paraId="46E46671" w14:textId="690E46E5" w:rsidR="00B67690" w:rsidRPr="009553DA" w:rsidRDefault="00B67690" w:rsidP="0043761A">
            <w:pPr>
              <w:jc w:val="both"/>
              <w:rPr>
                <w:sz w:val="28"/>
                <w:szCs w:val="28"/>
                <w:lang w:val="en-US"/>
              </w:rPr>
            </w:pPr>
            <w:r w:rsidRPr="009553DA">
              <w:rPr>
                <w:sz w:val="28"/>
                <w:szCs w:val="28"/>
              </w:rPr>
              <w:t>Битта</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қисмида</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тизимда</w:t>
            </w:r>
            <w:r w:rsidRPr="009553DA">
              <w:rPr>
                <w:sz w:val="28"/>
                <w:szCs w:val="28"/>
                <w:lang w:val="en-US"/>
              </w:rPr>
              <w:t xml:space="preserve"> </w:t>
            </w:r>
            <w:r w:rsidRPr="009553DA">
              <w:rPr>
                <w:sz w:val="28"/>
                <w:szCs w:val="28"/>
              </w:rPr>
              <w:t>такрорланадиган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доим</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қоидага</w:t>
            </w:r>
            <w:r w:rsidRPr="009553DA">
              <w:rPr>
                <w:sz w:val="28"/>
                <w:szCs w:val="28"/>
                <w:lang w:val="en-US"/>
              </w:rPr>
              <w:t xml:space="preserve"> </w:t>
            </w:r>
            <w:r w:rsidRPr="009553DA">
              <w:rPr>
                <w:sz w:val="28"/>
                <w:szCs w:val="28"/>
              </w:rPr>
              <w:t>бўйсунадиган</w:t>
            </w:r>
            <w:r w:rsidRPr="009553DA">
              <w:rPr>
                <w:sz w:val="28"/>
                <w:szCs w:val="28"/>
                <w:lang w:val="en-US"/>
              </w:rPr>
              <w:t xml:space="preserve"> </w:t>
            </w:r>
            <w:r w:rsidRPr="009553DA">
              <w:rPr>
                <w:sz w:val="28"/>
                <w:szCs w:val="28"/>
              </w:rPr>
              <w:t>мослаштирувчи</w:t>
            </w:r>
            <w:r w:rsidRPr="009553DA">
              <w:rPr>
                <w:sz w:val="28"/>
                <w:szCs w:val="28"/>
                <w:lang w:val="en-US"/>
              </w:rPr>
              <w:t xml:space="preserve"> </w:t>
            </w:r>
            <w:r w:rsidRPr="009553DA">
              <w:rPr>
                <w:sz w:val="28"/>
                <w:szCs w:val="28"/>
              </w:rPr>
              <w:t>элементлар</w:t>
            </w:r>
            <w:r w:rsidRPr="009553DA">
              <w:rPr>
                <w:sz w:val="28"/>
                <w:szCs w:val="28"/>
                <w:lang w:val="en-US"/>
              </w:rPr>
              <w:t>.</w:t>
            </w:r>
            <w:r w:rsidR="00117147">
              <w:rPr>
                <w:sz w:val="28"/>
                <w:szCs w:val="28"/>
                <w:lang w:val="en-US"/>
              </w:rPr>
              <w:t xml:space="preserve"> </w:t>
            </w:r>
          </w:p>
        </w:tc>
      </w:tr>
      <w:tr w:rsidR="00B75070" w:rsidRPr="009553DA" w14:paraId="5AA3BE73" w14:textId="77777777">
        <w:tc>
          <w:tcPr>
            <w:tcW w:w="4000" w:type="dxa"/>
            <w:tcBorders>
              <w:top w:val="nil"/>
              <w:left w:val="nil"/>
              <w:bottom w:val="nil"/>
              <w:right w:val="nil"/>
            </w:tcBorders>
            <w:shd w:val="clear" w:color="auto" w:fill="auto"/>
          </w:tcPr>
          <w:p w14:paraId="41AC2D83" w14:textId="77777777" w:rsidR="00B75070" w:rsidRPr="009553DA" w:rsidRDefault="00B75070" w:rsidP="00B75070">
            <w:pPr>
              <w:rPr>
                <w:b/>
                <w:sz w:val="28"/>
                <w:szCs w:val="28"/>
              </w:rPr>
            </w:pPr>
            <w:r w:rsidRPr="009553DA">
              <w:rPr>
                <w:b/>
                <w:sz w:val="28"/>
                <w:szCs w:val="28"/>
              </w:rPr>
              <w:t xml:space="preserve">Основное оперативное </w:t>
            </w:r>
            <w:r w:rsidRPr="009553DA">
              <w:rPr>
                <w:b/>
                <w:sz w:val="28"/>
                <w:szCs w:val="28"/>
              </w:rPr>
              <w:br/>
              <w:t>запоминающее устройство</w:t>
            </w:r>
          </w:p>
          <w:p w14:paraId="055ACBF7" w14:textId="0F81FDF3" w:rsidR="00B75070" w:rsidRPr="009553DA" w:rsidRDefault="00B75070" w:rsidP="00B75070">
            <w:pPr>
              <w:rPr>
                <w:b/>
                <w:sz w:val="28"/>
                <w:szCs w:val="28"/>
              </w:rPr>
            </w:pPr>
            <w:r w:rsidRPr="009553DA">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asosiy</w:t>
            </w:r>
            <w:r w:rsidRPr="009553DA">
              <w:rPr>
                <w:sz w:val="28"/>
                <w:szCs w:val="28"/>
              </w:rPr>
              <w:t xml:space="preserve"> </w:t>
            </w:r>
            <w:r w:rsidRPr="009553DA">
              <w:rPr>
                <w:sz w:val="28"/>
                <w:szCs w:val="28"/>
                <w:lang w:val="en-US"/>
              </w:rPr>
              <w:t>operativ</w:t>
            </w:r>
            <w:r w:rsidRPr="009553DA">
              <w:rPr>
                <w:sz w:val="28"/>
                <w:szCs w:val="28"/>
              </w:rPr>
              <w:t xml:space="preserve"> </w:t>
            </w:r>
            <w:r w:rsidRPr="009553DA">
              <w:rPr>
                <w:sz w:val="28"/>
                <w:szCs w:val="28"/>
                <w:lang w:val="en-US"/>
              </w:rPr>
              <w:t>xotirlash</w:t>
            </w:r>
            <w:r w:rsidRPr="009553DA">
              <w:rPr>
                <w:sz w:val="28"/>
                <w:szCs w:val="28"/>
              </w:rPr>
              <w:t xml:space="preserve"> </w:t>
            </w:r>
            <w:r w:rsidRPr="009553DA">
              <w:rPr>
                <w:sz w:val="28"/>
                <w:szCs w:val="28"/>
                <w:lang w:val="en-US"/>
              </w:rPr>
              <w:t>qurilmasi</w:t>
            </w:r>
            <w:r w:rsidRPr="009553DA">
              <w:rPr>
                <w:sz w:val="28"/>
                <w:szCs w:val="28"/>
              </w:rPr>
              <w:br/>
            </w:r>
            <w:r w:rsidR="00117147">
              <w:rPr>
                <w:sz w:val="28"/>
                <w:szCs w:val="28"/>
              </w:rPr>
              <w:t xml:space="preserve"> </w:t>
            </w:r>
            <w:r w:rsidRPr="009553DA">
              <w:rPr>
                <w:sz w:val="28"/>
                <w:szCs w:val="28"/>
              </w:rPr>
              <w:t>асосий оператив хотирлаш қурилмаси</w:t>
            </w:r>
          </w:p>
          <w:p w14:paraId="074F8040" w14:textId="77777777" w:rsidR="00B75070" w:rsidRPr="009553DA" w:rsidRDefault="00B75070" w:rsidP="00B75070">
            <w:pPr>
              <w:rPr>
                <w:sz w:val="28"/>
                <w:szCs w:val="28"/>
                <w:lang w:val="en-US"/>
              </w:rPr>
            </w:pPr>
            <w:r w:rsidRPr="009553DA">
              <w:rPr>
                <w:b/>
                <w:sz w:val="28"/>
                <w:szCs w:val="28"/>
                <w:lang w:val="en-US"/>
              </w:rPr>
              <w:t xml:space="preserve">en </w:t>
            </w:r>
            <w:r w:rsidRPr="009553DA">
              <w:rPr>
                <w:sz w:val="28"/>
                <w:szCs w:val="28"/>
                <w:lang w:val="en-US"/>
              </w:rPr>
              <w:t xml:space="preserve">- base random access memory </w:t>
            </w:r>
          </w:p>
        </w:tc>
        <w:tc>
          <w:tcPr>
            <w:tcW w:w="5828" w:type="dxa"/>
            <w:tcBorders>
              <w:top w:val="nil"/>
              <w:left w:val="nil"/>
              <w:bottom w:val="nil"/>
              <w:right w:val="nil"/>
            </w:tcBorders>
            <w:shd w:val="clear" w:color="auto" w:fill="auto"/>
          </w:tcPr>
          <w:p w14:paraId="0FF7CF99" w14:textId="3E77F6EB" w:rsidR="00B75070" w:rsidRPr="009553DA" w:rsidRDefault="00B75070" w:rsidP="00B75070">
            <w:pPr>
              <w:jc w:val="both"/>
              <w:rPr>
                <w:sz w:val="28"/>
                <w:szCs w:val="28"/>
              </w:rPr>
            </w:pPr>
            <w:r w:rsidRPr="009553DA">
              <w:rPr>
                <w:sz w:val="28"/>
                <w:szCs w:val="28"/>
              </w:rPr>
              <w:t xml:space="preserve">Основная память оперативного запоминающего устройства в компьютерах. Занимает первые 640 </w:t>
            </w:r>
            <w:r w:rsidRPr="009553DA">
              <w:rPr>
                <w:sz w:val="28"/>
                <w:szCs w:val="28"/>
                <w:lang w:val="en-US"/>
              </w:rPr>
              <w:t>Kbyte</w:t>
            </w:r>
            <w:r w:rsidRPr="009553DA">
              <w:rPr>
                <w:sz w:val="28"/>
                <w:szCs w:val="28"/>
              </w:rPr>
              <w:t xml:space="preserve"> (655 360 </w:t>
            </w:r>
            <w:r w:rsidRPr="009553DA">
              <w:rPr>
                <w:sz w:val="28"/>
                <w:szCs w:val="28"/>
                <w:lang w:val="en-US"/>
              </w:rPr>
              <w:t>byte</w:t>
            </w:r>
            <w:r w:rsidRPr="009553DA">
              <w:rPr>
                <w:sz w:val="28"/>
                <w:szCs w:val="28"/>
              </w:rPr>
              <w:t>). Содержимое ОЗУ при выключении питания уничтожается - в отличие от постоянного запоминающего устройства.</w:t>
            </w:r>
            <w:r w:rsidR="00117147">
              <w:rPr>
                <w:sz w:val="28"/>
                <w:szCs w:val="28"/>
              </w:rPr>
              <w:t xml:space="preserve"> </w:t>
            </w:r>
          </w:p>
          <w:p w14:paraId="30E3EAD6" w14:textId="77777777" w:rsidR="00B75070" w:rsidRPr="009553DA" w:rsidRDefault="00B75070" w:rsidP="00B75070">
            <w:pPr>
              <w:jc w:val="both"/>
              <w:rPr>
                <w:sz w:val="28"/>
                <w:szCs w:val="28"/>
              </w:rPr>
            </w:pPr>
          </w:p>
          <w:p w14:paraId="32B4EDCF" w14:textId="77777777" w:rsidR="00B75070" w:rsidRPr="009553DA" w:rsidRDefault="00B75070" w:rsidP="00B75070">
            <w:pPr>
              <w:jc w:val="both"/>
              <w:rPr>
                <w:sz w:val="28"/>
                <w:szCs w:val="28"/>
                <w:lang w:val="en-US"/>
              </w:rPr>
            </w:pPr>
            <w:r w:rsidRPr="009553DA">
              <w:rPr>
                <w:sz w:val="28"/>
                <w:szCs w:val="28"/>
                <w:lang w:val="en-US"/>
              </w:rPr>
              <w:t xml:space="preserve">Kompyuterlardagi operativ xotirlovchi qurilmaning asosiy xotirasi. Dastlabki </w:t>
            </w:r>
            <w:r w:rsidRPr="009553DA">
              <w:rPr>
                <w:i/>
                <w:sz w:val="28"/>
                <w:szCs w:val="28"/>
                <w:lang w:val="en-US"/>
              </w:rPr>
              <w:t>640 Kbyte</w:t>
            </w:r>
            <w:r w:rsidRPr="009553DA">
              <w:rPr>
                <w:sz w:val="28"/>
                <w:szCs w:val="28"/>
                <w:lang w:val="en-US"/>
              </w:rPr>
              <w:t xml:space="preserve"> (</w:t>
            </w:r>
            <w:r w:rsidRPr="009553DA">
              <w:rPr>
                <w:i/>
                <w:sz w:val="28"/>
                <w:szCs w:val="28"/>
                <w:lang w:val="en-US"/>
              </w:rPr>
              <w:t>655 360</w:t>
            </w:r>
            <w:r w:rsidRPr="009553DA">
              <w:rPr>
                <w:sz w:val="28"/>
                <w:szCs w:val="28"/>
                <w:lang w:val="en-US"/>
              </w:rPr>
              <w:t xml:space="preserve"> </w:t>
            </w:r>
            <w:r w:rsidRPr="009553DA">
              <w:rPr>
                <w:i/>
                <w:sz w:val="28"/>
                <w:szCs w:val="28"/>
                <w:lang w:val="en-US"/>
              </w:rPr>
              <w:lastRenderedPageBreak/>
              <w:t>byte</w:t>
            </w:r>
            <w:r w:rsidRPr="009553DA">
              <w:rPr>
                <w:sz w:val="28"/>
                <w:szCs w:val="28"/>
                <w:lang w:val="en-US"/>
              </w:rPr>
              <w:t xml:space="preserve">)ni egallaydi. Operativ xotirlovchi qurilma ichidagi doimiy xotirlovchi qurilmadan farqli </w:t>
            </w:r>
            <w:r w:rsidRPr="009553DA">
              <w:rPr>
                <w:sz w:val="28"/>
                <w:szCs w:val="28"/>
                <w:lang w:val="en-US"/>
              </w:rPr>
              <w:br/>
              <w:t>ravishda, ta’minot uzilganda, yo‘q qilinadi.</w:t>
            </w:r>
          </w:p>
          <w:p w14:paraId="6213DE69" w14:textId="77777777" w:rsidR="00B75070" w:rsidRPr="009553DA" w:rsidRDefault="00B75070" w:rsidP="00B75070">
            <w:pPr>
              <w:jc w:val="both"/>
              <w:rPr>
                <w:sz w:val="28"/>
                <w:szCs w:val="28"/>
                <w:lang w:val="en-US"/>
              </w:rPr>
            </w:pPr>
          </w:p>
          <w:p w14:paraId="2F485589" w14:textId="46046F19" w:rsidR="00B75070" w:rsidRPr="009553DA" w:rsidRDefault="00B75070" w:rsidP="00B75070">
            <w:pPr>
              <w:jc w:val="both"/>
              <w:rPr>
                <w:sz w:val="28"/>
                <w:szCs w:val="28"/>
              </w:rPr>
            </w:pPr>
            <w:r w:rsidRPr="009553DA">
              <w:rPr>
                <w:sz w:val="28"/>
                <w:szCs w:val="28"/>
              </w:rPr>
              <w:t xml:space="preserve">Компьютерлардаги оператив хотирловчи қурилманинг асосий хотираси. Дастлабки 640 </w:t>
            </w:r>
            <w:r w:rsidRPr="009553DA">
              <w:rPr>
                <w:sz w:val="28"/>
                <w:szCs w:val="28"/>
                <w:lang w:val="en-US"/>
              </w:rPr>
              <w:t>Kbyte</w:t>
            </w:r>
            <w:r w:rsidRPr="009553DA">
              <w:rPr>
                <w:sz w:val="28"/>
                <w:szCs w:val="28"/>
              </w:rPr>
              <w:t xml:space="preserve"> (655 360 </w:t>
            </w:r>
            <w:r w:rsidRPr="009553DA">
              <w:rPr>
                <w:sz w:val="28"/>
                <w:szCs w:val="28"/>
                <w:lang w:val="en-US"/>
              </w:rPr>
              <w:t>byte</w:t>
            </w:r>
            <w:r w:rsidRPr="009553DA">
              <w:rPr>
                <w:sz w:val="28"/>
                <w:szCs w:val="28"/>
              </w:rPr>
              <w:t>)ни эгаллайди. Оператив хотирловчи қурилма ичидаги доимий хотирловчи қурилмадан фарқли равишда, таъминот узилганда, йўқ қилинади.</w:t>
            </w:r>
            <w:r w:rsidR="00117147">
              <w:rPr>
                <w:sz w:val="28"/>
                <w:szCs w:val="28"/>
              </w:rPr>
              <w:t xml:space="preserve"> </w:t>
            </w:r>
          </w:p>
          <w:p w14:paraId="0506381F" w14:textId="77777777" w:rsidR="00B75070" w:rsidRPr="009553DA" w:rsidRDefault="00B75070" w:rsidP="00B75070">
            <w:pPr>
              <w:jc w:val="both"/>
              <w:rPr>
                <w:sz w:val="28"/>
                <w:szCs w:val="28"/>
              </w:rPr>
            </w:pPr>
          </w:p>
        </w:tc>
      </w:tr>
      <w:tr w:rsidR="00B75070" w:rsidRPr="009553DA" w14:paraId="69BD395E" w14:textId="77777777">
        <w:tc>
          <w:tcPr>
            <w:tcW w:w="4000" w:type="dxa"/>
            <w:tcBorders>
              <w:top w:val="nil"/>
              <w:left w:val="nil"/>
              <w:bottom w:val="nil"/>
              <w:right w:val="nil"/>
            </w:tcBorders>
            <w:shd w:val="clear" w:color="auto" w:fill="auto"/>
          </w:tcPr>
          <w:p w14:paraId="56CE1CAA" w14:textId="76893A87" w:rsidR="00B75070" w:rsidRPr="009553DA" w:rsidRDefault="00B75070" w:rsidP="00C5338C">
            <w:pPr>
              <w:rPr>
                <w:b/>
                <w:sz w:val="28"/>
                <w:szCs w:val="28"/>
              </w:rPr>
            </w:pPr>
            <w:r w:rsidRPr="009553DA">
              <w:rPr>
                <w:b/>
                <w:sz w:val="28"/>
                <w:szCs w:val="28"/>
              </w:rPr>
              <w:lastRenderedPageBreak/>
              <w:t>Основной релиз</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asosiy</w:t>
            </w:r>
            <w:r w:rsidRPr="009553DA">
              <w:rPr>
                <w:sz w:val="28"/>
                <w:szCs w:val="28"/>
              </w:rPr>
              <w:t xml:space="preserve"> </w:t>
            </w:r>
            <w:r w:rsidRPr="009553DA">
              <w:rPr>
                <w:sz w:val="28"/>
                <w:szCs w:val="28"/>
                <w:lang w:val="en-US"/>
              </w:rPr>
              <w:t>reliz</w:t>
            </w:r>
            <w:r w:rsidR="00117147">
              <w:rPr>
                <w:sz w:val="28"/>
                <w:szCs w:val="28"/>
              </w:rPr>
              <w:t xml:space="preserve"> </w:t>
            </w:r>
          </w:p>
          <w:p w14:paraId="3C2E8C43" w14:textId="2E5309D9" w:rsidR="00B75070" w:rsidRPr="009553DA" w:rsidRDefault="00117147" w:rsidP="00527A0F">
            <w:pPr>
              <w:rPr>
                <w:b/>
                <w:sz w:val="28"/>
                <w:szCs w:val="28"/>
              </w:rPr>
            </w:pPr>
            <w:r>
              <w:rPr>
                <w:sz w:val="28"/>
                <w:szCs w:val="28"/>
              </w:rPr>
              <w:t xml:space="preserve"> </w:t>
            </w:r>
            <w:r w:rsidR="00B75070" w:rsidRPr="009553DA">
              <w:rPr>
                <w:sz w:val="28"/>
                <w:szCs w:val="28"/>
              </w:rPr>
              <w:t>асосий релиз</w:t>
            </w:r>
            <w:r>
              <w:rPr>
                <w:sz w:val="28"/>
                <w:szCs w:val="28"/>
              </w:rPr>
              <w:t xml:space="preserve"> </w:t>
            </w:r>
          </w:p>
          <w:p w14:paraId="60C7AC65"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major release</w:t>
            </w:r>
          </w:p>
        </w:tc>
        <w:tc>
          <w:tcPr>
            <w:tcW w:w="5828" w:type="dxa"/>
            <w:tcBorders>
              <w:top w:val="nil"/>
              <w:left w:val="nil"/>
              <w:bottom w:val="nil"/>
              <w:right w:val="nil"/>
            </w:tcBorders>
            <w:shd w:val="clear" w:color="auto" w:fill="auto"/>
          </w:tcPr>
          <w:p w14:paraId="672D9886" w14:textId="088B01E8" w:rsidR="00B75070" w:rsidRPr="009553DA" w:rsidRDefault="00B75070" w:rsidP="0043761A">
            <w:pPr>
              <w:jc w:val="both"/>
              <w:rPr>
                <w:sz w:val="28"/>
                <w:szCs w:val="28"/>
              </w:rPr>
            </w:pPr>
            <w:r w:rsidRPr="009553DA">
              <w:rPr>
                <w:sz w:val="28"/>
                <w:szCs w:val="28"/>
              </w:rPr>
              <w:t>Версия программного продукта, в которой сделаны значительные изменения по сравнению с предыдущими версиями. Обычно они нумеруются как Х.0.</w:t>
            </w:r>
            <w:r w:rsidR="00117147">
              <w:rPr>
                <w:sz w:val="28"/>
                <w:szCs w:val="28"/>
              </w:rPr>
              <w:t xml:space="preserve"> </w:t>
            </w:r>
          </w:p>
          <w:p w14:paraId="5B4133DB" w14:textId="77777777" w:rsidR="00B75070" w:rsidRPr="009553DA" w:rsidRDefault="00B75070" w:rsidP="00C5338C">
            <w:pPr>
              <w:jc w:val="both"/>
              <w:rPr>
                <w:sz w:val="28"/>
                <w:szCs w:val="28"/>
              </w:rPr>
            </w:pPr>
          </w:p>
          <w:p w14:paraId="6F6F36F7" w14:textId="77777777" w:rsidR="00B75070" w:rsidRPr="009553DA" w:rsidRDefault="00B75070" w:rsidP="00C5338C">
            <w:pPr>
              <w:jc w:val="both"/>
              <w:rPr>
                <w:sz w:val="28"/>
                <w:szCs w:val="28"/>
              </w:rPr>
            </w:pPr>
            <w:r w:rsidRPr="009553DA">
              <w:rPr>
                <w:sz w:val="28"/>
                <w:szCs w:val="28"/>
                <w:lang w:val="en-US"/>
              </w:rPr>
              <w:t>Dasturiy</w:t>
            </w:r>
            <w:r w:rsidRPr="009553DA">
              <w:rPr>
                <w:sz w:val="28"/>
                <w:szCs w:val="28"/>
              </w:rPr>
              <w:t xml:space="preserve"> </w:t>
            </w:r>
            <w:r w:rsidRPr="009553DA">
              <w:rPr>
                <w:sz w:val="28"/>
                <w:szCs w:val="28"/>
                <w:lang w:val="en-US"/>
              </w:rPr>
              <w:t>mahsulotning</w:t>
            </w:r>
            <w:r w:rsidRPr="009553DA">
              <w:rPr>
                <w:sz w:val="28"/>
                <w:szCs w:val="28"/>
              </w:rPr>
              <w:t xml:space="preserve">, </w:t>
            </w:r>
            <w:r w:rsidRPr="009553DA">
              <w:rPr>
                <w:sz w:val="28"/>
                <w:szCs w:val="28"/>
                <w:lang w:val="en-US"/>
              </w:rPr>
              <w:t>oldingi</w:t>
            </w:r>
            <w:r w:rsidRPr="009553DA">
              <w:rPr>
                <w:sz w:val="28"/>
                <w:szCs w:val="28"/>
              </w:rPr>
              <w:t xml:space="preserve"> </w:t>
            </w:r>
            <w:r w:rsidRPr="009553DA">
              <w:rPr>
                <w:sz w:val="28"/>
                <w:szCs w:val="28"/>
                <w:lang w:val="en-US"/>
              </w:rPr>
              <w:t>versiyalariga</w:t>
            </w:r>
            <w:r w:rsidRPr="009553DA">
              <w:rPr>
                <w:sz w:val="28"/>
                <w:szCs w:val="28"/>
              </w:rPr>
              <w:t xml:space="preserve"> </w:t>
            </w:r>
            <w:r w:rsidRPr="009553DA">
              <w:rPr>
                <w:sz w:val="28"/>
                <w:szCs w:val="28"/>
                <w:lang w:val="en-US"/>
              </w:rPr>
              <w:t>qaraganda</w:t>
            </w:r>
            <w:r w:rsidRPr="009553DA">
              <w:rPr>
                <w:sz w:val="28"/>
                <w:szCs w:val="28"/>
              </w:rPr>
              <w:t xml:space="preserve"> </w:t>
            </w:r>
            <w:r w:rsidRPr="009553DA">
              <w:rPr>
                <w:sz w:val="28"/>
                <w:szCs w:val="28"/>
                <w:lang w:val="en-US"/>
              </w:rPr>
              <w:t>jiddiy</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zgartirishlar</w:t>
            </w:r>
            <w:r w:rsidRPr="009553DA">
              <w:rPr>
                <w:sz w:val="28"/>
                <w:szCs w:val="28"/>
              </w:rPr>
              <w:t xml:space="preserve"> </w:t>
            </w:r>
            <w:r w:rsidRPr="009553DA">
              <w:rPr>
                <w:sz w:val="28"/>
                <w:szCs w:val="28"/>
                <w:lang w:val="en-US"/>
              </w:rPr>
              <w:t>qilingan</w:t>
            </w:r>
            <w:r w:rsidRPr="009553DA">
              <w:rPr>
                <w:sz w:val="28"/>
                <w:szCs w:val="28"/>
              </w:rPr>
              <w:t xml:space="preserve"> </w:t>
            </w:r>
            <w:r w:rsidRPr="009553DA">
              <w:rPr>
                <w:sz w:val="28"/>
                <w:szCs w:val="28"/>
                <w:lang w:val="en-US"/>
              </w:rPr>
              <w:t>versiyasi</w:t>
            </w:r>
            <w:r w:rsidRPr="009553DA">
              <w:rPr>
                <w:sz w:val="28"/>
                <w:szCs w:val="28"/>
              </w:rPr>
              <w:t xml:space="preserve">. Odatda </w:t>
            </w:r>
            <w:r w:rsidRPr="009553DA">
              <w:rPr>
                <w:i/>
                <w:sz w:val="28"/>
                <w:szCs w:val="28"/>
              </w:rPr>
              <w:t>X.0</w:t>
            </w:r>
            <w:r w:rsidRPr="009553DA">
              <w:rPr>
                <w:sz w:val="28"/>
                <w:szCs w:val="28"/>
              </w:rPr>
              <w:t xml:space="preserve"> kabi raqamlanadi.</w:t>
            </w:r>
          </w:p>
          <w:p w14:paraId="189C9CD7" w14:textId="77777777" w:rsidR="00B75070" w:rsidRPr="009553DA" w:rsidRDefault="00B75070" w:rsidP="0043761A">
            <w:pPr>
              <w:jc w:val="both"/>
              <w:rPr>
                <w:sz w:val="28"/>
                <w:szCs w:val="28"/>
              </w:rPr>
            </w:pPr>
          </w:p>
          <w:p w14:paraId="4B39A85D" w14:textId="1D292EAC" w:rsidR="00B75070" w:rsidRPr="009553DA" w:rsidRDefault="00B75070" w:rsidP="0043761A">
            <w:pPr>
              <w:jc w:val="both"/>
              <w:rPr>
                <w:sz w:val="28"/>
                <w:szCs w:val="28"/>
                <w:lang w:val="en-US"/>
              </w:rPr>
            </w:pPr>
            <w:r w:rsidRPr="009553DA">
              <w:rPr>
                <w:sz w:val="28"/>
                <w:szCs w:val="28"/>
              </w:rPr>
              <w:t>Дастурий маҳсулотнинг, олдинги версияларига қараганда жиддий ўзгартиришлар қилинган версияси. Одатда</w:t>
            </w:r>
            <w:r w:rsidRPr="009553DA">
              <w:rPr>
                <w:sz w:val="28"/>
                <w:szCs w:val="28"/>
                <w:lang w:val="en-US"/>
              </w:rPr>
              <w:t xml:space="preserve"> </w:t>
            </w:r>
            <w:r w:rsidRPr="009553DA">
              <w:rPr>
                <w:sz w:val="28"/>
                <w:szCs w:val="28"/>
              </w:rPr>
              <w:t>Х</w:t>
            </w:r>
            <w:r w:rsidRPr="009553DA">
              <w:rPr>
                <w:sz w:val="28"/>
                <w:szCs w:val="28"/>
                <w:lang w:val="en-US"/>
              </w:rPr>
              <w:t xml:space="preserve">.0 </w:t>
            </w:r>
            <w:r w:rsidRPr="009553DA">
              <w:rPr>
                <w:sz w:val="28"/>
                <w:szCs w:val="28"/>
              </w:rPr>
              <w:t>каби</w:t>
            </w:r>
            <w:r w:rsidRPr="009553DA">
              <w:rPr>
                <w:sz w:val="28"/>
                <w:szCs w:val="28"/>
                <w:lang w:val="en-US"/>
              </w:rPr>
              <w:t xml:space="preserve"> </w:t>
            </w:r>
            <w:r w:rsidRPr="009553DA">
              <w:rPr>
                <w:sz w:val="28"/>
                <w:szCs w:val="28"/>
              </w:rPr>
              <w:t>рақамланади</w:t>
            </w:r>
            <w:r w:rsidRPr="009553DA">
              <w:rPr>
                <w:sz w:val="28"/>
                <w:szCs w:val="28"/>
                <w:lang w:val="en-US"/>
              </w:rPr>
              <w:t>.</w:t>
            </w:r>
            <w:r w:rsidR="00117147">
              <w:rPr>
                <w:sz w:val="28"/>
                <w:szCs w:val="28"/>
                <w:lang w:val="en-US"/>
              </w:rPr>
              <w:t xml:space="preserve"> </w:t>
            </w:r>
          </w:p>
          <w:p w14:paraId="7DFCE3D4" w14:textId="77777777" w:rsidR="00B75070" w:rsidRPr="009553DA" w:rsidRDefault="00B75070" w:rsidP="0043761A">
            <w:pPr>
              <w:jc w:val="both"/>
              <w:rPr>
                <w:sz w:val="28"/>
                <w:szCs w:val="28"/>
                <w:lang w:val="en-US"/>
              </w:rPr>
            </w:pPr>
          </w:p>
        </w:tc>
      </w:tr>
      <w:tr w:rsidR="00B75070" w:rsidRPr="002B0E61" w14:paraId="41F558FC" w14:textId="77777777">
        <w:tc>
          <w:tcPr>
            <w:tcW w:w="4000" w:type="dxa"/>
            <w:tcBorders>
              <w:top w:val="nil"/>
              <w:left w:val="nil"/>
              <w:bottom w:val="nil"/>
              <w:right w:val="nil"/>
            </w:tcBorders>
            <w:shd w:val="clear" w:color="auto" w:fill="auto"/>
          </w:tcPr>
          <w:p w14:paraId="1B4EC702" w14:textId="512CAB55" w:rsidR="00B75070" w:rsidRPr="002B0E61" w:rsidRDefault="00B75070" w:rsidP="00C5338C">
            <w:pPr>
              <w:rPr>
                <w:b/>
                <w:sz w:val="28"/>
                <w:szCs w:val="28"/>
              </w:rPr>
            </w:pPr>
            <w:r w:rsidRPr="009553DA">
              <w:rPr>
                <w:b/>
                <w:sz w:val="28"/>
                <w:szCs w:val="28"/>
              </w:rPr>
              <w:t>Остановка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to</w:t>
            </w:r>
            <w:r w:rsidRPr="002B0E61">
              <w:rPr>
                <w:sz w:val="28"/>
                <w:szCs w:val="28"/>
              </w:rPr>
              <w:t>‘</w:t>
            </w:r>
            <w:r w:rsidRPr="009553DA">
              <w:rPr>
                <w:sz w:val="28"/>
                <w:szCs w:val="28"/>
                <w:lang w:val="en-US"/>
              </w:rPr>
              <w:t>xtash</w:t>
            </w:r>
          </w:p>
          <w:p w14:paraId="383554DE" w14:textId="16D7D86A" w:rsidR="00B75070" w:rsidRPr="002B0E61" w:rsidRDefault="00117147" w:rsidP="00527A0F">
            <w:pPr>
              <w:rPr>
                <w:b/>
                <w:sz w:val="28"/>
                <w:szCs w:val="28"/>
              </w:rPr>
            </w:pPr>
            <w:r w:rsidRPr="002B0E61">
              <w:rPr>
                <w:sz w:val="28"/>
                <w:szCs w:val="28"/>
              </w:rPr>
              <w:t xml:space="preserve"> </w:t>
            </w:r>
            <w:r w:rsidR="00B75070" w:rsidRPr="009553DA">
              <w:rPr>
                <w:sz w:val="28"/>
                <w:szCs w:val="28"/>
              </w:rPr>
              <w:t>тўхташ</w:t>
            </w:r>
          </w:p>
          <w:p w14:paraId="7105AAE0" w14:textId="77777777" w:rsidR="00B75070" w:rsidRPr="002B0E61" w:rsidRDefault="00B75070" w:rsidP="00527A0F">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halt</w:t>
            </w:r>
          </w:p>
        </w:tc>
        <w:tc>
          <w:tcPr>
            <w:tcW w:w="5828" w:type="dxa"/>
            <w:tcBorders>
              <w:top w:val="nil"/>
              <w:left w:val="nil"/>
              <w:bottom w:val="nil"/>
              <w:right w:val="nil"/>
            </w:tcBorders>
            <w:shd w:val="clear" w:color="auto" w:fill="auto"/>
          </w:tcPr>
          <w:p w14:paraId="0179589A" w14:textId="1BBABDC2" w:rsidR="00B75070" w:rsidRPr="009553DA" w:rsidRDefault="00B75070" w:rsidP="0043761A">
            <w:pPr>
              <w:jc w:val="both"/>
              <w:rPr>
                <w:sz w:val="28"/>
                <w:szCs w:val="28"/>
              </w:rPr>
            </w:pPr>
            <w:r w:rsidRPr="009553DA">
              <w:rPr>
                <w:sz w:val="28"/>
                <w:szCs w:val="28"/>
              </w:rPr>
              <w:t>Аппаратный останов работы компьютера. Отличается от его выключения или перезагрузки тем, что не теряется содержимое оперативного запоминающего устройства. Используется для отладки системного программного обеспечения,</w:t>
            </w:r>
            <w:r w:rsidR="00117147">
              <w:rPr>
                <w:sz w:val="28"/>
                <w:szCs w:val="28"/>
              </w:rPr>
              <w:t xml:space="preserve"> </w:t>
            </w:r>
            <w:r w:rsidRPr="009553DA">
              <w:rPr>
                <w:sz w:val="28"/>
                <w:szCs w:val="28"/>
              </w:rPr>
              <w:t>а также при расследовании последствий взлома системы.</w:t>
            </w:r>
            <w:r w:rsidR="00117147">
              <w:rPr>
                <w:sz w:val="28"/>
                <w:szCs w:val="28"/>
              </w:rPr>
              <w:t xml:space="preserve"> </w:t>
            </w:r>
          </w:p>
          <w:p w14:paraId="2748BDED" w14:textId="77777777" w:rsidR="00B75070" w:rsidRPr="009553DA" w:rsidRDefault="00B75070" w:rsidP="00C5338C">
            <w:pPr>
              <w:jc w:val="both"/>
              <w:rPr>
                <w:sz w:val="28"/>
                <w:szCs w:val="28"/>
              </w:rPr>
            </w:pPr>
          </w:p>
          <w:p w14:paraId="2CAAE67F" w14:textId="77777777" w:rsidR="00B75070" w:rsidRPr="009553DA" w:rsidRDefault="00B75070" w:rsidP="00C5338C">
            <w:pPr>
              <w:jc w:val="both"/>
              <w:rPr>
                <w:sz w:val="28"/>
                <w:szCs w:val="28"/>
                <w:lang w:val="en-US"/>
              </w:rPr>
            </w:pPr>
            <w:r w:rsidRPr="009553DA">
              <w:rPr>
                <w:sz w:val="28"/>
                <w:szCs w:val="28"/>
                <w:lang w:val="en-US"/>
              </w:rPr>
              <w:t>Kompyuter ishini apparatli to‘xtashi. Unga monand o‘chirish va o‘chirib-yoqishdan farqli ravishda, bu holda operativ xotira qurilmasidagi ma’lumotlar yo‘qolmaydi. Tizim dasturiy ta’minotini sozlashda, shuningdek, tizimning buzilishi oqibatlarini tekshirishda foydalaniladi.</w:t>
            </w:r>
          </w:p>
          <w:p w14:paraId="33595A5C" w14:textId="77777777" w:rsidR="00B75070" w:rsidRPr="009553DA" w:rsidRDefault="00B75070" w:rsidP="00C5338C">
            <w:pPr>
              <w:jc w:val="both"/>
              <w:rPr>
                <w:sz w:val="28"/>
                <w:szCs w:val="28"/>
                <w:lang w:val="en-US"/>
              </w:rPr>
            </w:pPr>
          </w:p>
          <w:p w14:paraId="05EC50CE" w14:textId="721D912B" w:rsidR="00B75070" w:rsidRPr="009553DA" w:rsidRDefault="00B75070" w:rsidP="0043761A">
            <w:pPr>
              <w:jc w:val="both"/>
              <w:rPr>
                <w:sz w:val="28"/>
                <w:szCs w:val="28"/>
                <w:lang w:val="en-US"/>
              </w:rPr>
            </w:pPr>
            <w:r w:rsidRPr="009553DA">
              <w:rPr>
                <w:sz w:val="28"/>
                <w:szCs w:val="28"/>
              </w:rPr>
              <w:t>Компьютер</w:t>
            </w:r>
            <w:r w:rsidRPr="009553DA">
              <w:rPr>
                <w:sz w:val="28"/>
                <w:szCs w:val="28"/>
                <w:lang w:val="en-US"/>
              </w:rPr>
              <w:t xml:space="preserve"> </w:t>
            </w:r>
            <w:r w:rsidRPr="009553DA">
              <w:rPr>
                <w:sz w:val="28"/>
                <w:szCs w:val="28"/>
              </w:rPr>
              <w:t>ишини</w:t>
            </w:r>
            <w:r w:rsidRPr="009553DA">
              <w:rPr>
                <w:sz w:val="28"/>
                <w:szCs w:val="28"/>
                <w:lang w:val="en-US"/>
              </w:rPr>
              <w:t xml:space="preserve"> </w:t>
            </w:r>
            <w:r w:rsidRPr="009553DA">
              <w:rPr>
                <w:sz w:val="28"/>
                <w:szCs w:val="28"/>
              </w:rPr>
              <w:t>аппаратли</w:t>
            </w:r>
            <w:r w:rsidRPr="009553DA">
              <w:rPr>
                <w:sz w:val="28"/>
                <w:szCs w:val="28"/>
                <w:lang w:val="en-US"/>
              </w:rPr>
              <w:t xml:space="preserve"> </w:t>
            </w:r>
            <w:r w:rsidRPr="009553DA">
              <w:rPr>
                <w:sz w:val="28"/>
                <w:szCs w:val="28"/>
              </w:rPr>
              <w:t>тўхташи</w:t>
            </w:r>
            <w:r w:rsidRPr="009553DA">
              <w:rPr>
                <w:sz w:val="28"/>
                <w:szCs w:val="28"/>
                <w:lang w:val="en-US"/>
              </w:rPr>
              <w:t xml:space="preserve">. </w:t>
            </w:r>
            <w:r w:rsidRPr="009553DA">
              <w:rPr>
                <w:sz w:val="28"/>
                <w:szCs w:val="28"/>
              </w:rPr>
              <w:t>Унга</w:t>
            </w:r>
            <w:r w:rsidRPr="009553DA">
              <w:rPr>
                <w:sz w:val="28"/>
                <w:szCs w:val="28"/>
                <w:lang w:val="en-US"/>
              </w:rPr>
              <w:t xml:space="preserve"> </w:t>
            </w:r>
            <w:r w:rsidRPr="009553DA">
              <w:rPr>
                <w:sz w:val="28"/>
                <w:szCs w:val="28"/>
              </w:rPr>
              <w:t>монанд</w:t>
            </w:r>
            <w:r w:rsidRPr="009553DA">
              <w:rPr>
                <w:sz w:val="28"/>
                <w:szCs w:val="28"/>
                <w:lang w:val="en-US"/>
              </w:rPr>
              <w:t xml:space="preserve"> </w:t>
            </w:r>
            <w:r w:rsidRPr="009553DA">
              <w:rPr>
                <w:sz w:val="28"/>
                <w:szCs w:val="28"/>
              </w:rPr>
              <w:t>ўчириш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ўчириб</w:t>
            </w:r>
            <w:r w:rsidRPr="009553DA">
              <w:rPr>
                <w:sz w:val="28"/>
                <w:szCs w:val="28"/>
                <w:lang w:val="en-US"/>
              </w:rPr>
              <w:t>-</w:t>
            </w:r>
            <w:r w:rsidRPr="009553DA">
              <w:rPr>
                <w:sz w:val="28"/>
                <w:szCs w:val="28"/>
              </w:rPr>
              <w:t>ёқишдан</w:t>
            </w:r>
            <w:r w:rsidRPr="009553DA">
              <w:rPr>
                <w:sz w:val="28"/>
                <w:szCs w:val="28"/>
                <w:lang w:val="en-US"/>
              </w:rPr>
              <w:t xml:space="preserve"> </w:t>
            </w:r>
            <w:r w:rsidRPr="009553DA">
              <w:rPr>
                <w:sz w:val="28"/>
                <w:szCs w:val="28"/>
              </w:rPr>
              <w:t>фарқли</w:t>
            </w:r>
            <w:r w:rsidRPr="009553DA">
              <w:rPr>
                <w:sz w:val="28"/>
                <w:szCs w:val="28"/>
                <w:lang w:val="en-US"/>
              </w:rPr>
              <w:t xml:space="preserve"> </w:t>
            </w:r>
            <w:r w:rsidRPr="009553DA">
              <w:rPr>
                <w:sz w:val="28"/>
                <w:szCs w:val="28"/>
              </w:rPr>
              <w:t>равишда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хотира</w:t>
            </w:r>
            <w:r w:rsidRPr="009553DA">
              <w:rPr>
                <w:sz w:val="28"/>
                <w:szCs w:val="28"/>
                <w:lang w:val="en-US"/>
              </w:rPr>
              <w:t xml:space="preserve"> </w:t>
            </w:r>
            <w:r w:rsidRPr="009553DA">
              <w:rPr>
                <w:sz w:val="28"/>
                <w:szCs w:val="28"/>
              </w:rPr>
              <w:t>қурил</w:t>
            </w:r>
            <w:r w:rsidRPr="009553DA">
              <w:rPr>
                <w:sz w:val="28"/>
                <w:szCs w:val="28"/>
                <w:lang w:val="en-US"/>
              </w:rPr>
              <w:t>-</w:t>
            </w:r>
            <w:r w:rsidRPr="009553DA">
              <w:rPr>
                <w:sz w:val="28"/>
                <w:szCs w:val="28"/>
              </w:rPr>
              <w:t>масидаги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йўқолмайди</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таъминотини</w:t>
            </w:r>
            <w:r w:rsidRPr="009553DA">
              <w:rPr>
                <w:sz w:val="28"/>
                <w:szCs w:val="28"/>
                <w:lang w:val="en-US"/>
              </w:rPr>
              <w:t xml:space="preserve"> </w:t>
            </w:r>
            <w:r w:rsidRPr="009553DA">
              <w:rPr>
                <w:sz w:val="28"/>
                <w:szCs w:val="28"/>
              </w:rPr>
              <w:t>созлашда</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lastRenderedPageBreak/>
              <w:t>тизимнинг</w:t>
            </w:r>
            <w:r w:rsidRPr="009553DA">
              <w:rPr>
                <w:sz w:val="28"/>
                <w:szCs w:val="28"/>
                <w:lang w:val="en-US"/>
              </w:rPr>
              <w:t xml:space="preserve"> </w:t>
            </w:r>
            <w:r w:rsidRPr="009553DA">
              <w:rPr>
                <w:sz w:val="28"/>
                <w:szCs w:val="28"/>
              </w:rPr>
              <w:t>бузилиши</w:t>
            </w:r>
            <w:r w:rsidRPr="009553DA">
              <w:rPr>
                <w:sz w:val="28"/>
                <w:szCs w:val="28"/>
                <w:lang w:val="en-US"/>
              </w:rPr>
              <w:t xml:space="preserve"> </w:t>
            </w:r>
            <w:r w:rsidRPr="009553DA">
              <w:rPr>
                <w:sz w:val="28"/>
                <w:szCs w:val="28"/>
              </w:rPr>
              <w:t>оқибатларини</w:t>
            </w:r>
            <w:r w:rsidRPr="009553DA">
              <w:rPr>
                <w:sz w:val="28"/>
                <w:szCs w:val="28"/>
                <w:lang w:val="en-US"/>
              </w:rPr>
              <w:t xml:space="preserve"> </w:t>
            </w:r>
            <w:r w:rsidRPr="009553DA">
              <w:rPr>
                <w:sz w:val="28"/>
                <w:szCs w:val="28"/>
              </w:rPr>
              <w:t>текширишда</w:t>
            </w:r>
            <w:r w:rsidRPr="009553DA">
              <w:rPr>
                <w:sz w:val="28"/>
                <w:szCs w:val="28"/>
                <w:lang w:val="en-US"/>
              </w:rPr>
              <w:t xml:space="preserve"> </w:t>
            </w:r>
            <w:r w:rsidRPr="009553DA">
              <w:rPr>
                <w:sz w:val="28"/>
                <w:szCs w:val="28"/>
              </w:rPr>
              <w:t>фойдаланилади</w:t>
            </w:r>
            <w:r w:rsidRPr="009553DA">
              <w:rPr>
                <w:sz w:val="28"/>
                <w:szCs w:val="28"/>
                <w:lang w:val="en-US"/>
              </w:rPr>
              <w:t>.</w:t>
            </w:r>
            <w:r w:rsidR="00117147">
              <w:rPr>
                <w:sz w:val="28"/>
                <w:szCs w:val="28"/>
                <w:lang w:val="en-US"/>
              </w:rPr>
              <w:t xml:space="preserve"> </w:t>
            </w:r>
          </w:p>
          <w:p w14:paraId="55E4B4B5" w14:textId="77777777" w:rsidR="00B75070" w:rsidRPr="009553DA" w:rsidRDefault="00B75070" w:rsidP="0043761A">
            <w:pPr>
              <w:jc w:val="both"/>
              <w:rPr>
                <w:sz w:val="28"/>
                <w:szCs w:val="28"/>
                <w:lang w:val="en-US"/>
              </w:rPr>
            </w:pPr>
          </w:p>
        </w:tc>
      </w:tr>
      <w:tr w:rsidR="00B75070" w:rsidRPr="002B0E61" w14:paraId="2F34EB56" w14:textId="77777777">
        <w:tc>
          <w:tcPr>
            <w:tcW w:w="4000" w:type="dxa"/>
            <w:tcBorders>
              <w:top w:val="nil"/>
              <w:left w:val="nil"/>
              <w:bottom w:val="nil"/>
              <w:right w:val="nil"/>
            </w:tcBorders>
            <w:shd w:val="clear" w:color="auto" w:fill="auto"/>
          </w:tcPr>
          <w:p w14:paraId="7C6399CE" w14:textId="61238CD6" w:rsidR="00B75070" w:rsidRPr="009553DA" w:rsidRDefault="00B75070" w:rsidP="00C5338C">
            <w:pPr>
              <w:rPr>
                <w:b/>
                <w:sz w:val="28"/>
                <w:szCs w:val="28"/>
              </w:rPr>
            </w:pPr>
            <w:r w:rsidRPr="009553DA">
              <w:rPr>
                <w:b/>
                <w:sz w:val="28"/>
                <w:szCs w:val="28"/>
              </w:rPr>
              <w:lastRenderedPageBreak/>
              <w:t>Открытая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ochiq</w:t>
            </w:r>
            <w:r w:rsidRPr="009553DA">
              <w:rPr>
                <w:sz w:val="28"/>
                <w:szCs w:val="28"/>
              </w:rPr>
              <w:t xml:space="preserve"> </w:t>
            </w:r>
            <w:r w:rsidRPr="009553DA">
              <w:rPr>
                <w:sz w:val="28"/>
                <w:szCs w:val="28"/>
                <w:lang w:val="en-US"/>
              </w:rPr>
              <w:t>tizim</w:t>
            </w:r>
            <w:r w:rsidR="00117147">
              <w:rPr>
                <w:sz w:val="28"/>
                <w:szCs w:val="28"/>
              </w:rPr>
              <w:t xml:space="preserve"> </w:t>
            </w:r>
          </w:p>
          <w:p w14:paraId="14106102" w14:textId="261BDD47" w:rsidR="00B75070" w:rsidRPr="009553DA" w:rsidRDefault="00117147" w:rsidP="00527A0F">
            <w:pPr>
              <w:rPr>
                <w:b/>
                <w:sz w:val="28"/>
                <w:szCs w:val="28"/>
              </w:rPr>
            </w:pPr>
            <w:r>
              <w:rPr>
                <w:sz w:val="28"/>
                <w:szCs w:val="28"/>
              </w:rPr>
              <w:t xml:space="preserve"> </w:t>
            </w:r>
            <w:r w:rsidR="00B75070" w:rsidRPr="009553DA">
              <w:rPr>
                <w:sz w:val="28"/>
                <w:szCs w:val="28"/>
              </w:rPr>
              <w:t>очиқ тизим</w:t>
            </w:r>
            <w:r>
              <w:rPr>
                <w:sz w:val="28"/>
                <w:szCs w:val="28"/>
              </w:rPr>
              <w:t xml:space="preserve"> </w:t>
            </w:r>
          </w:p>
          <w:p w14:paraId="5366563A"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open systems</w:t>
            </w:r>
          </w:p>
        </w:tc>
        <w:tc>
          <w:tcPr>
            <w:tcW w:w="5828" w:type="dxa"/>
            <w:tcBorders>
              <w:top w:val="nil"/>
              <w:left w:val="nil"/>
              <w:bottom w:val="nil"/>
              <w:right w:val="nil"/>
            </w:tcBorders>
            <w:shd w:val="clear" w:color="auto" w:fill="auto"/>
          </w:tcPr>
          <w:p w14:paraId="1806DA5F" w14:textId="77777777" w:rsidR="00B75070" w:rsidRPr="009553DA" w:rsidRDefault="00B75070" w:rsidP="0043761A">
            <w:pPr>
              <w:jc w:val="both"/>
              <w:rPr>
                <w:sz w:val="28"/>
                <w:szCs w:val="28"/>
              </w:rPr>
            </w:pPr>
            <w:r w:rsidRPr="009553DA">
              <w:rPr>
                <w:sz w:val="28"/>
                <w:szCs w:val="28"/>
              </w:rPr>
              <w:t xml:space="preserve">Вычислительная среда, состоящая из аппаратных и программных продуктов и технологий, разработанных в соответствии с общедоступными и общепринятыми (международными) стандартами. Обязательными свойствами открытых систем являются: </w:t>
            </w:r>
          </w:p>
          <w:p w14:paraId="59F4262F" w14:textId="77777777" w:rsidR="00B75070" w:rsidRPr="009553DA" w:rsidRDefault="00B75070" w:rsidP="0043761A">
            <w:pPr>
              <w:jc w:val="both"/>
              <w:rPr>
                <w:sz w:val="28"/>
                <w:szCs w:val="28"/>
              </w:rPr>
            </w:pPr>
            <w:r w:rsidRPr="009553DA">
              <w:rPr>
                <w:sz w:val="28"/>
                <w:szCs w:val="28"/>
              </w:rPr>
              <w:t xml:space="preserve">1) переносимость; 2) интероперабильность; </w:t>
            </w:r>
            <w:r w:rsidRPr="009553DA">
              <w:rPr>
                <w:sz w:val="28"/>
                <w:szCs w:val="28"/>
              </w:rPr>
              <w:br/>
              <w:t xml:space="preserve">3) масштабируемость; 4) доступность программного и аппаратного обеспечения для развития и реструктуризации. </w:t>
            </w:r>
          </w:p>
          <w:p w14:paraId="0669B158" w14:textId="77777777" w:rsidR="00B75070" w:rsidRPr="009553DA" w:rsidRDefault="00B75070" w:rsidP="00C5338C">
            <w:pPr>
              <w:jc w:val="both"/>
              <w:rPr>
                <w:sz w:val="28"/>
                <w:szCs w:val="28"/>
              </w:rPr>
            </w:pPr>
          </w:p>
          <w:p w14:paraId="1FC52F66" w14:textId="77777777" w:rsidR="00B75070" w:rsidRPr="009553DA" w:rsidRDefault="00B75070" w:rsidP="00C5338C">
            <w:pPr>
              <w:jc w:val="both"/>
              <w:rPr>
                <w:sz w:val="28"/>
                <w:szCs w:val="28"/>
                <w:lang w:val="en-US"/>
              </w:rPr>
            </w:pPr>
            <w:r w:rsidRPr="009553DA">
              <w:rPr>
                <w:sz w:val="28"/>
                <w:szCs w:val="28"/>
                <w:lang w:val="en-US"/>
              </w:rPr>
              <w:t xml:space="preserve">Xalqaro standartlarga muvofiq tarzda ishlab chiqilgan apparat va dasturiy mahsulotlar hamda texnologiyalardan tarkib topgan hisoblash muhiti. Ochiq tizimlarning shart bo‘lgan xossalariga </w:t>
            </w:r>
            <w:r w:rsidRPr="009553DA">
              <w:rPr>
                <w:sz w:val="28"/>
                <w:szCs w:val="28"/>
                <w:lang w:val="en-US"/>
              </w:rPr>
              <w:br/>
              <w:t xml:space="preserve">quyidagilar kiradi: </w:t>
            </w:r>
          </w:p>
          <w:p w14:paraId="6AB818E5" w14:textId="77777777" w:rsidR="00B75070" w:rsidRPr="009553DA" w:rsidRDefault="00B75070" w:rsidP="00C5338C">
            <w:pPr>
              <w:jc w:val="both"/>
              <w:rPr>
                <w:sz w:val="28"/>
                <w:szCs w:val="28"/>
                <w:lang w:val="en-US"/>
              </w:rPr>
            </w:pPr>
            <w:r w:rsidRPr="009553DA">
              <w:rPr>
                <w:sz w:val="28"/>
                <w:szCs w:val="28"/>
                <w:lang w:val="en-US"/>
              </w:rPr>
              <w:t xml:space="preserve">1) o‘tkazuvchanlik; 2) interaperabillik; </w:t>
            </w:r>
            <w:r w:rsidRPr="009553DA">
              <w:rPr>
                <w:sz w:val="28"/>
                <w:szCs w:val="28"/>
                <w:lang w:val="en-US"/>
              </w:rPr>
              <w:br/>
              <w:t>3) ko‘lamlilik; 4) apparat va dasturiy ta’minotdan, uni qayta qurish va rivojlantirish uchun, erkin foydalana olishlik.</w:t>
            </w:r>
          </w:p>
          <w:p w14:paraId="339FF5EA" w14:textId="77777777" w:rsidR="00B75070" w:rsidRPr="009553DA" w:rsidRDefault="00B75070" w:rsidP="00C5338C">
            <w:pPr>
              <w:jc w:val="both"/>
              <w:rPr>
                <w:sz w:val="28"/>
                <w:szCs w:val="28"/>
                <w:lang w:val="en-US"/>
              </w:rPr>
            </w:pPr>
          </w:p>
          <w:p w14:paraId="1AA9DAFE" w14:textId="77777777" w:rsidR="00B75070" w:rsidRPr="009553DA" w:rsidRDefault="00B75070" w:rsidP="0043761A">
            <w:pPr>
              <w:jc w:val="both"/>
              <w:rPr>
                <w:sz w:val="28"/>
                <w:szCs w:val="28"/>
                <w:lang w:val="en-US"/>
              </w:rPr>
            </w:pPr>
            <w:r w:rsidRPr="009553DA">
              <w:rPr>
                <w:sz w:val="28"/>
                <w:szCs w:val="28"/>
              </w:rPr>
              <w:t>Халқаро</w:t>
            </w:r>
            <w:r w:rsidRPr="009553DA">
              <w:rPr>
                <w:sz w:val="28"/>
                <w:szCs w:val="28"/>
                <w:lang w:val="en-US"/>
              </w:rPr>
              <w:t xml:space="preserve"> </w:t>
            </w:r>
            <w:r w:rsidRPr="009553DA">
              <w:rPr>
                <w:sz w:val="28"/>
                <w:szCs w:val="28"/>
              </w:rPr>
              <w:t>стандартларга</w:t>
            </w:r>
            <w:r w:rsidRPr="009553DA">
              <w:rPr>
                <w:sz w:val="28"/>
                <w:szCs w:val="28"/>
                <w:lang w:val="en-US"/>
              </w:rPr>
              <w:t xml:space="preserve"> </w:t>
            </w:r>
            <w:r w:rsidRPr="009553DA">
              <w:rPr>
                <w:sz w:val="28"/>
                <w:szCs w:val="28"/>
              </w:rPr>
              <w:t>мувофиқ</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маҳсулотлар</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технологиялардан</w:t>
            </w:r>
            <w:r w:rsidRPr="009553DA">
              <w:rPr>
                <w:sz w:val="28"/>
                <w:szCs w:val="28"/>
                <w:lang w:val="en-US"/>
              </w:rPr>
              <w:t xml:space="preserve"> </w:t>
            </w:r>
            <w:r w:rsidRPr="009553DA">
              <w:rPr>
                <w:sz w:val="28"/>
                <w:szCs w:val="28"/>
              </w:rPr>
              <w:t>таркиб</w:t>
            </w:r>
            <w:r w:rsidRPr="009553DA">
              <w:rPr>
                <w:sz w:val="28"/>
                <w:szCs w:val="28"/>
                <w:lang w:val="en-US"/>
              </w:rPr>
              <w:t xml:space="preserve"> </w:t>
            </w:r>
            <w:r w:rsidRPr="009553DA">
              <w:rPr>
                <w:sz w:val="28"/>
                <w:szCs w:val="28"/>
              </w:rPr>
              <w:t>топган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муҳити</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тизимларнинг</w:t>
            </w:r>
            <w:r w:rsidRPr="009553DA">
              <w:rPr>
                <w:sz w:val="28"/>
                <w:szCs w:val="28"/>
                <w:lang w:val="en-US"/>
              </w:rPr>
              <w:t xml:space="preserve"> </w:t>
            </w:r>
            <w:r w:rsidRPr="009553DA">
              <w:rPr>
                <w:sz w:val="28"/>
                <w:szCs w:val="28"/>
              </w:rPr>
              <w:t>шарт</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хоссаларига</w:t>
            </w:r>
            <w:r w:rsidRPr="009553DA">
              <w:rPr>
                <w:sz w:val="28"/>
                <w:szCs w:val="28"/>
                <w:lang w:val="en-US"/>
              </w:rPr>
              <w:t xml:space="preserve"> </w:t>
            </w:r>
            <w:r w:rsidRPr="009553DA">
              <w:rPr>
                <w:sz w:val="28"/>
                <w:szCs w:val="28"/>
              </w:rPr>
              <w:t>қуйидагилар</w:t>
            </w:r>
            <w:r w:rsidRPr="009553DA">
              <w:rPr>
                <w:sz w:val="28"/>
                <w:szCs w:val="28"/>
                <w:lang w:val="en-US"/>
              </w:rPr>
              <w:t xml:space="preserve"> </w:t>
            </w:r>
            <w:r w:rsidRPr="009553DA">
              <w:rPr>
                <w:sz w:val="28"/>
                <w:szCs w:val="28"/>
              </w:rPr>
              <w:t>киради</w:t>
            </w:r>
            <w:r w:rsidRPr="009553DA">
              <w:rPr>
                <w:sz w:val="28"/>
                <w:szCs w:val="28"/>
                <w:lang w:val="en-US"/>
              </w:rPr>
              <w:t xml:space="preserve">: </w:t>
            </w:r>
          </w:p>
          <w:p w14:paraId="0142F29B" w14:textId="600ADB5F" w:rsidR="00B75070" w:rsidRPr="009553DA" w:rsidRDefault="00B75070" w:rsidP="0043761A">
            <w:pPr>
              <w:jc w:val="both"/>
              <w:rPr>
                <w:sz w:val="28"/>
                <w:szCs w:val="28"/>
                <w:lang w:val="en-US"/>
              </w:rPr>
            </w:pPr>
            <w:r w:rsidRPr="009553DA">
              <w:rPr>
                <w:sz w:val="28"/>
                <w:szCs w:val="28"/>
                <w:lang w:val="en-US"/>
              </w:rPr>
              <w:t>1) ў</w:t>
            </w:r>
            <w:r w:rsidRPr="009553DA">
              <w:rPr>
                <w:sz w:val="28"/>
                <w:szCs w:val="28"/>
              </w:rPr>
              <w:t>тказувчанлик</w:t>
            </w:r>
            <w:r w:rsidRPr="009553DA">
              <w:rPr>
                <w:sz w:val="28"/>
                <w:szCs w:val="28"/>
                <w:lang w:val="en-US"/>
              </w:rPr>
              <w:t xml:space="preserve">; 2) </w:t>
            </w:r>
            <w:r w:rsidRPr="009553DA">
              <w:rPr>
                <w:sz w:val="28"/>
                <w:szCs w:val="28"/>
              </w:rPr>
              <w:t>интераперабиллик</w:t>
            </w:r>
            <w:r w:rsidRPr="009553DA">
              <w:rPr>
                <w:sz w:val="28"/>
                <w:szCs w:val="28"/>
                <w:lang w:val="en-US"/>
              </w:rPr>
              <w:t xml:space="preserve">; </w:t>
            </w:r>
            <w:r w:rsidRPr="009553DA">
              <w:rPr>
                <w:sz w:val="28"/>
                <w:szCs w:val="28"/>
                <w:lang w:val="en-US"/>
              </w:rPr>
              <w:br/>
              <w:t xml:space="preserve">3) </w:t>
            </w:r>
            <w:r w:rsidRPr="009553DA">
              <w:rPr>
                <w:sz w:val="28"/>
                <w:szCs w:val="28"/>
              </w:rPr>
              <w:t>кўламлилик</w:t>
            </w:r>
            <w:r w:rsidRPr="009553DA">
              <w:rPr>
                <w:sz w:val="28"/>
                <w:szCs w:val="28"/>
                <w:lang w:val="en-US"/>
              </w:rPr>
              <w:t xml:space="preserve">; 4) </w:t>
            </w:r>
            <w:r w:rsidRPr="009553DA">
              <w:rPr>
                <w:sz w:val="28"/>
                <w:szCs w:val="28"/>
              </w:rPr>
              <w:t>аппарат</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таъминотдан</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қуриш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ривожлантириш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эркин</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олишлик</w:t>
            </w:r>
            <w:r w:rsidRPr="009553DA">
              <w:rPr>
                <w:sz w:val="28"/>
                <w:szCs w:val="28"/>
                <w:lang w:val="en-US"/>
              </w:rPr>
              <w:t>.</w:t>
            </w:r>
            <w:r w:rsidR="00117147">
              <w:rPr>
                <w:sz w:val="28"/>
                <w:szCs w:val="28"/>
                <w:lang w:val="en-US"/>
              </w:rPr>
              <w:t xml:space="preserve"> </w:t>
            </w:r>
          </w:p>
          <w:p w14:paraId="0061DDDC" w14:textId="77777777" w:rsidR="00B75070" w:rsidRPr="002B0E61" w:rsidRDefault="00B75070" w:rsidP="0043761A">
            <w:pPr>
              <w:jc w:val="both"/>
              <w:rPr>
                <w:sz w:val="28"/>
                <w:szCs w:val="28"/>
                <w:lang w:val="en-US"/>
              </w:rPr>
            </w:pPr>
          </w:p>
          <w:p w14:paraId="4588E138" w14:textId="77777777" w:rsidR="0087385D" w:rsidRPr="002B0E61" w:rsidRDefault="0087385D" w:rsidP="0043761A">
            <w:pPr>
              <w:jc w:val="both"/>
              <w:rPr>
                <w:sz w:val="28"/>
                <w:szCs w:val="28"/>
                <w:lang w:val="en-US"/>
              </w:rPr>
            </w:pPr>
          </w:p>
        </w:tc>
      </w:tr>
      <w:tr w:rsidR="00B75070" w:rsidRPr="009553DA" w14:paraId="01BFEFAC" w14:textId="77777777">
        <w:tc>
          <w:tcPr>
            <w:tcW w:w="4000" w:type="dxa"/>
            <w:tcBorders>
              <w:top w:val="nil"/>
              <w:left w:val="nil"/>
              <w:bottom w:val="nil"/>
              <w:right w:val="nil"/>
            </w:tcBorders>
            <w:shd w:val="clear" w:color="auto" w:fill="auto"/>
          </w:tcPr>
          <w:p w14:paraId="1C3502FC" w14:textId="0FF85239" w:rsidR="00B75070" w:rsidRPr="009553DA" w:rsidRDefault="00B75070" w:rsidP="00C5338C">
            <w:pPr>
              <w:rPr>
                <w:b/>
                <w:sz w:val="28"/>
                <w:szCs w:val="28"/>
                <w:lang w:val="en-US"/>
              </w:rPr>
            </w:pPr>
            <w:r w:rsidRPr="009553DA">
              <w:rPr>
                <w:b/>
                <w:sz w:val="28"/>
                <w:szCs w:val="28"/>
              </w:rPr>
              <w:t>Открытые</w:t>
            </w:r>
            <w:r w:rsidRPr="009553DA">
              <w:rPr>
                <w:b/>
                <w:sz w:val="28"/>
                <w:szCs w:val="28"/>
                <w:lang w:val="en-US"/>
              </w:rPr>
              <w:t xml:space="preserve"> </w:t>
            </w:r>
            <w:r w:rsidRPr="009553DA">
              <w:rPr>
                <w:b/>
                <w:sz w:val="28"/>
                <w:szCs w:val="28"/>
              </w:rPr>
              <w:t>исходные</w:t>
            </w:r>
            <w:r w:rsidRPr="009553DA">
              <w:rPr>
                <w:b/>
                <w:sz w:val="28"/>
                <w:szCs w:val="28"/>
                <w:lang w:val="en-US"/>
              </w:rPr>
              <w:t xml:space="preserve"> </w:t>
            </w:r>
            <w:r w:rsidRPr="009553DA">
              <w:rPr>
                <w:b/>
                <w:sz w:val="28"/>
                <w:szCs w:val="28"/>
              </w:rPr>
              <w:t>тексты</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ochiq boshlang‘ich matnlar</w:t>
            </w:r>
            <w:r w:rsidR="00117147">
              <w:rPr>
                <w:sz w:val="28"/>
                <w:szCs w:val="28"/>
                <w:lang w:val="en-US"/>
              </w:rPr>
              <w:t xml:space="preserve"> </w:t>
            </w:r>
          </w:p>
          <w:p w14:paraId="38C02EA0" w14:textId="4FCC4BF4" w:rsidR="00B75070" w:rsidRPr="009553DA" w:rsidRDefault="00117147" w:rsidP="00527A0F">
            <w:pPr>
              <w:rPr>
                <w:b/>
                <w:sz w:val="28"/>
                <w:szCs w:val="28"/>
                <w:lang w:val="en-US"/>
              </w:rPr>
            </w:pPr>
            <w:r>
              <w:rPr>
                <w:sz w:val="28"/>
                <w:szCs w:val="28"/>
                <w:lang w:val="en-US"/>
              </w:rPr>
              <w:t xml:space="preserve"> </w:t>
            </w:r>
            <w:r w:rsidR="00B75070" w:rsidRPr="009553DA">
              <w:rPr>
                <w:sz w:val="28"/>
                <w:szCs w:val="28"/>
              </w:rPr>
              <w:t>очиқ</w:t>
            </w:r>
            <w:r w:rsidR="00B75070" w:rsidRPr="009553DA">
              <w:rPr>
                <w:sz w:val="28"/>
                <w:szCs w:val="28"/>
                <w:lang w:val="en-US"/>
              </w:rPr>
              <w:t xml:space="preserve"> </w:t>
            </w:r>
            <w:r w:rsidR="00B75070" w:rsidRPr="009553DA">
              <w:rPr>
                <w:sz w:val="28"/>
                <w:szCs w:val="28"/>
              </w:rPr>
              <w:t>бошланғич</w:t>
            </w:r>
            <w:r w:rsidR="00B75070" w:rsidRPr="009553DA">
              <w:rPr>
                <w:sz w:val="28"/>
                <w:szCs w:val="28"/>
                <w:lang w:val="en-US"/>
              </w:rPr>
              <w:t xml:space="preserve"> </w:t>
            </w:r>
            <w:r w:rsidR="00B75070" w:rsidRPr="009553DA">
              <w:rPr>
                <w:sz w:val="28"/>
                <w:szCs w:val="28"/>
              </w:rPr>
              <w:t>матнлар</w:t>
            </w:r>
            <w:r>
              <w:rPr>
                <w:sz w:val="28"/>
                <w:szCs w:val="28"/>
                <w:lang w:val="en-US"/>
              </w:rPr>
              <w:t xml:space="preserve"> </w:t>
            </w:r>
          </w:p>
          <w:p w14:paraId="3FC988FE"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open source code</w:t>
            </w:r>
          </w:p>
        </w:tc>
        <w:tc>
          <w:tcPr>
            <w:tcW w:w="5828" w:type="dxa"/>
            <w:tcBorders>
              <w:top w:val="nil"/>
              <w:left w:val="nil"/>
              <w:bottom w:val="nil"/>
              <w:right w:val="nil"/>
            </w:tcBorders>
            <w:shd w:val="clear" w:color="auto" w:fill="auto"/>
          </w:tcPr>
          <w:p w14:paraId="31993C16" w14:textId="450AA64A" w:rsidR="00B75070" w:rsidRPr="009553DA" w:rsidRDefault="00B75070" w:rsidP="0043761A">
            <w:pPr>
              <w:jc w:val="both"/>
              <w:rPr>
                <w:sz w:val="28"/>
                <w:szCs w:val="28"/>
              </w:rPr>
            </w:pPr>
            <w:r w:rsidRPr="009553DA">
              <w:rPr>
                <w:sz w:val="28"/>
                <w:szCs w:val="28"/>
              </w:rPr>
              <w:t>Принцип, заключающийся в том, что исходный код разрабатываемой системы должен свободно и бесплатно предоставляться всем желающим её усовершенствовать. Полученные усовершенствования тоже должны быть доступны всем бесплатно.</w:t>
            </w:r>
            <w:r w:rsidR="00117147">
              <w:rPr>
                <w:sz w:val="28"/>
                <w:szCs w:val="28"/>
              </w:rPr>
              <w:t xml:space="preserve"> </w:t>
            </w:r>
          </w:p>
          <w:p w14:paraId="5EA2DA3A" w14:textId="77777777" w:rsidR="00B75070" w:rsidRPr="009553DA" w:rsidRDefault="00B75070" w:rsidP="00C5338C">
            <w:pPr>
              <w:jc w:val="both"/>
              <w:rPr>
                <w:sz w:val="28"/>
                <w:szCs w:val="28"/>
              </w:rPr>
            </w:pPr>
          </w:p>
          <w:p w14:paraId="289AD2CA" w14:textId="77777777" w:rsidR="00B75070" w:rsidRPr="009553DA" w:rsidRDefault="00B75070" w:rsidP="00C5338C">
            <w:pPr>
              <w:jc w:val="both"/>
              <w:rPr>
                <w:sz w:val="28"/>
                <w:szCs w:val="28"/>
              </w:rPr>
            </w:pPr>
            <w:r w:rsidRPr="009553DA">
              <w:rPr>
                <w:sz w:val="28"/>
                <w:szCs w:val="28"/>
              </w:rPr>
              <w:t xml:space="preserve">Ishlab chiqiladigan tizimning boshlang‘ich kodi, uni takomillashtirish istagida bo‘lgan barcha </w:t>
            </w:r>
            <w:r w:rsidRPr="009553DA">
              <w:rPr>
                <w:sz w:val="28"/>
                <w:szCs w:val="28"/>
              </w:rPr>
              <w:lastRenderedPageBreak/>
              <w:t>xohlovchilarga erkin va bepul taqdim etilishida ifodalanadigan prinsip. Olingan takomillash-tirishlardan ham barcha bepul foydalana olishi kerak.</w:t>
            </w:r>
          </w:p>
          <w:p w14:paraId="5695628D" w14:textId="77777777" w:rsidR="00B75070" w:rsidRPr="009553DA" w:rsidRDefault="00B75070" w:rsidP="00C5338C">
            <w:pPr>
              <w:jc w:val="both"/>
              <w:rPr>
                <w:sz w:val="28"/>
                <w:szCs w:val="28"/>
              </w:rPr>
            </w:pPr>
          </w:p>
          <w:p w14:paraId="3BF2ACE4" w14:textId="6ACCE33E" w:rsidR="00B75070" w:rsidRPr="009553DA" w:rsidRDefault="00B75070" w:rsidP="0043761A">
            <w:pPr>
              <w:jc w:val="both"/>
              <w:rPr>
                <w:sz w:val="28"/>
                <w:szCs w:val="28"/>
              </w:rPr>
            </w:pPr>
            <w:r w:rsidRPr="009553DA">
              <w:rPr>
                <w:sz w:val="28"/>
                <w:szCs w:val="28"/>
              </w:rPr>
              <w:t>Ишлаб чиқиладиган тизимнинг бошланғич коди, уни такомиллаштириш истагида бўлган барча хоҳловчиларга эркин ва бепул тақдим этилишида ифодаланадиган принцип. Олинган такомиллаштиришлардан ҳам барча бепул фойдалана олиши керак.</w:t>
            </w:r>
            <w:r w:rsidR="00117147">
              <w:rPr>
                <w:sz w:val="28"/>
                <w:szCs w:val="28"/>
              </w:rPr>
              <w:t xml:space="preserve"> </w:t>
            </w:r>
          </w:p>
          <w:p w14:paraId="67DF6F5B" w14:textId="77777777" w:rsidR="00B75070" w:rsidRPr="009553DA" w:rsidRDefault="00B75070" w:rsidP="0043761A">
            <w:pPr>
              <w:jc w:val="both"/>
              <w:rPr>
                <w:sz w:val="28"/>
                <w:szCs w:val="28"/>
              </w:rPr>
            </w:pPr>
          </w:p>
        </w:tc>
      </w:tr>
      <w:tr w:rsidR="00B75070" w:rsidRPr="009553DA" w14:paraId="720EAC2B" w14:textId="77777777">
        <w:tc>
          <w:tcPr>
            <w:tcW w:w="4000" w:type="dxa"/>
            <w:tcBorders>
              <w:top w:val="nil"/>
              <w:left w:val="nil"/>
              <w:bottom w:val="nil"/>
              <w:right w:val="nil"/>
            </w:tcBorders>
            <w:shd w:val="clear" w:color="auto" w:fill="auto"/>
          </w:tcPr>
          <w:p w14:paraId="3B5A4565" w14:textId="06832F74" w:rsidR="00B75070" w:rsidRPr="009553DA" w:rsidRDefault="00B75070" w:rsidP="00C5338C">
            <w:pPr>
              <w:rPr>
                <w:b/>
                <w:sz w:val="28"/>
                <w:szCs w:val="28"/>
              </w:rPr>
            </w:pPr>
            <w:r w:rsidRPr="009553DA">
              <w:rPr>
                <w:b/>
                <w:sz w:val="28"/>
                <w:szCs w:val="28"/>
              </w:rPr>
              <w:lastRenderedPageBreak/>
              <w:t>Открытый метод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ochiq</w:t>
            </w:r>
            <w:r w:rsidRPr="009553DA">
              <w:rPr>
                <w:sz w:val="28"/>
                <w:szCs w:val="28"/>
              </w:rPr>
              <w:t xml:space="preserve"> </w:t>
            </w:r>
            <w:r w:rsidRPr="009553DA">
              <w:rPr>
                <w:sz w:val="28"/>
                <w:szCs w:val="28"/>
                <w:lang w:val="en-US"/>
              </w:rPr>
              <w:t>metod</w:t>
            </w:r>
            <w:r w:rsidR="00117147">
              <w:rPr>
                <w:sz w:val="28"/>
                <w:szCs w:val="28"/>
              </w:rPr>
              <w:t xml:space="preserve"> </w:t>
            </w:r>
          </w:p>
          <w:p w14:paraId="1124F81B" w14:textId="44748440" w:rsidR="00B75070" w:rsidRPr="009553DA" w:rsidRDefault="00117147" w:rsidP="00527A0F">
            <w:pPr>
              <w:rPr>
                <w:b/>
                <w:sz w:val="28"/>
                <w:szCs w:val="28"/>
              </w:rPr>
            </w:pPr>
            <w:r>
              <w:rPr>
                <w:sz w:val="28"/>
                <w:szCs w:val="28"/>
              </w:rPr>
              <w:t xml:space="preserve"> </w:t>
            </w:r>
            <w:r w:rsidR="00B75070" w:rsidRPr="009553DA">
              <w:rPr>
                <w:sz w:val="28"/>
                <w:szCs w:val="28"/>
              </w:rPr>
              <w:t>очиқ метод</w:t>
            </w:r>
            <w:r>
              <w:rPr>
                <w:sz w:val="28"/>
                <w:szCs w:val="28"/>
              </w:rPr>
              <w:t xml:space="preserve"> </w:t>
            </w:r>
          </w:p>
          <w:p w14:paraId="524EE811"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public method</w:t>
            </w:r>
          </w:p>
        </w:tc>
        <w:tc>
          <w:tcPr>
            <w:tcW w:w="5828" w:type="dxa"/>
            <w:tcBorders>
              <w:top w:val="nil"/>
              <w:left w:val="nil"/>
              <w:bottom w:val="nil"/>
              <w:right w:val="nil"/>
            </w:tcBorders>
            <w:shd w:val="clear" w:color="auto" w:fill="auto"/>
          </w:tcPr>
          <w:p w14:paraId="3829C039" w14:textId="478C0199" w:rsidR="00B75070" w:rsidRPr="009553DA" w:rsidRDefault="00B75070" w:rsidP="0043761A">
            <w:pPr>
              <w:jc w:val="both"/>
              <w:rPr>
                <w:sz w:val="28"/>
                <w:szCs w:val="28"/>
              </w:rPr>
            </w:pPr>
            <w:r w:rsidRPr="009553DA">
              <w:rPr>
                <w:sz w:val="28"/>
                <w:szCs w:val="28"/>
              </w:rPr>
              <w:t>Метод, который может быть вызван без ограничения извне объекта.</w:t>
            </w:r>
            <w:r w:rsidR="00117147">
              <w:rPr>
                <w:sz w:val="28"/>
                <w:szCs w:val="28"/>
              </w:rPr>
              <w:t xml:space="preserve"> </w:t>
            </w:r>
          </w:p>
          <w:p w14:paraId="34C021B3" w14:textId="77777777" w:rsidR="00B75070" w:rsidRPr="009553DA" w:rsidRDefault="00B75070" w:rsidP="00C5338C">
            <w:pPr>
              <w:jc w:val="both"/>
              <w:rPr>
                <w:sz w:val="28"/>
                <w:szCs w:val="28"/>
              </w:rPr>
            </w:pPr>
          </w:p>
          <w:p w14:paraId="49D9A572" w14:textId="77777777" w:rsidR="00B75070" w:rsidRPr="009553DA" w:rsidRDefault="00B75070" w:rsidP="00C5338C">
            <w:pPr>
              <w:jc w:val="both"/>
              <w:rPr>
                <w:sz w:val="28"/>
                <w:szCs w:val="28"/>
                <w:lang w:val="en-US"/>
              </w:rPr>
            </w:pPr>
            <w:r w:rsidRPr="009553DA">
              <w:rPr>
                <w:sz w:val="28"/>
                <w:szCs w:val="28"/>
                <w:lang w:val="en-US"/>
              </w:rPr>
              <w:t>Obyekt tashqarisidan cheklanmagan tarzda amalga oshiriladigan metod.</w:t>
            </w:r>
          </w:p>
          <w:p w14:paraId="3DACE2F3" w14:textId="77777777" w:rsidR="00B75070" w:rsidRPr="009553DA" w:rsidRDefault="00B75070" w:rsidP="00C5338C">
            <w:pPr>
              <w:jc w:val="both"/>
              <w:rPr>
                <w:sz w:val="28"/>
                <w:szCs w:val="28"/>
                <w:lang w:val="en-US"/>
              </w:rPr>
            </w:pPr>
          </w:p>
          <w:p w14:paraId="2C8B6AA2" w14:textId="122D13EE" w:rsidR="00B75070" w:rsidRPr="009553DA" w:rsidRDefault="00B75070" w:rsidP="0043761A">
            <w:pPr>
              <w:jc w:val="both"/>
              <w:rPr>
                <w:sz w:val="28"/>
                <w:szCs w:val="28"/>
              </w:rPr>
            </w:pPr>
            <w:r w:rsidRPr="009553DA">
              <w:rPr>
                <w:sz w:val="28"/>
                <w:szCs w:val="28"/>
              </w:rPr>
              <w:t>Объект ташқарисидан чекланмаган тарзда амалга ошириладиган метод.</w:t>
            </w:r>
            <w:r w:rsidR="00117147">
              <w:rPr>
                <w:sz w:val="28"/>
                <w:szCs w:val="28"/>
              </w:rPr>
              <w:t xml:space="preserve"> </w:t>
            </w:r>
          </w:p>
          <w:p w14:paraId="7B8680F8" w14:textId="77777777" w:rsidR="00B75070" w:rsidRPr="009553DA" w:rsidRDefault="00B75070" w:rsidP="0043761A">
            <w:pPr>
              <w:jc w:val="both"/>
              <w:rPr>
                <w:sz w:val="28"/>
                <w:szCs w:val="28"/>
              </w:rPr>
            </w:pPr>
          </w:p>
        </w:tc>
      </w:tr>
      <w:tr w:rsidR="00B75070" w:rsidRPr="009553DA" w14:paraId="0DEF51BF" w14:textId="77777777">
        <w:tc>
          <w:tcPr>
            <w:tcW w:w="4000" w:type="dxa"/>
            <w:tcBorders>
              <w:top w:val="nil"/>
              <w:left w:val="nil"/>
              <w:bottom w:val="nil"/>
              <w:right w:val="nil"/>
            </w:tcBorders>
            <w:shd w:val="clear" w:color="auto" w:fill="auto"/>
          </w:tcPr>
          <w:p w14:paraId="37EFD40D" w14:textId="5255C140" w:rsidR="00B75070" w:rsidRPr="009553DA" w:rsidRDefault="00B75070" w:rsidP="00527A0F">
            <w:pPr>
              <w:rPr>
                <w:sz w:val="28"/>
                <w:szCs w:val="28"/>
              </w:rPr>
            </w:pPr>
            <w:r w:rsidRPr="009553DA">
              <w:rPr>
                <w:b/>
                <w:sz w:val="28"/>
                <w:szCs w:val="28"/>
              </w:rPr>
              <w:t>Отладка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sozlash</w:t>
            </w:r>
            <w:r w:rsidR="00117147">
              <w:rPr>
                <w:sz w:val="28"/>
                <w:szCs w:val="28"/>
              </w:rPr>
              <w:t xml:space="preserve"> </w:t>
            </w:r>
          </w:p>
          <w:p w14:paraId="06A6B5E4" w14:textId="050196A8" w:rsidR="00B75070" w:rsidRPr="009553DA" w:rsidRDefault="00117147" w:rsidP="00527A0F">
            <w:pPr>
              <w:rPr>
                <w:b/>
                <w:sz w:val="28"/>
                <w:szCs w:val="28"/>
              </w:rPr>
            </w:pPr>
            <w:r>
              <w:rPr>
                <w:sz w:val="28"/>
                <w:szCs w:val="28"/>
              </w:rPr>
              <w:t xml:space="preserve"> </w:t>
            </w:r>
            <w:r w:rsidR="00B75070" w:rsidRPr="009553DA">
              <w:rPr>
                <w:sz w:val="28"/>
                <w:szCs w:val="28"/>
              </w:rPr>
              <w:t>созлаш</w:t>
            </w:r>
            <w:r>
              <w:rPr>
                <w:sz w:val="28"/>
                <w:szCs w:val="28"/>
              </w:rPr>
              <w:t xml:space="preserve"> </w:t>
            </w:r>
          </w:p>
          <w:p w14:paraId="449CA406" w14:textId="77777777" w:rsidR="00B75070" w:rsidRPr="009553DA" w:rsidRDefault="00B75070" w:rsidP="00527A0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debug</w:t>
            </w:r>
          </w:p>
        </w:tc>
        <w:tc>
          <w:tcPr>
            <w:tcW w:w="5828" w:type="dxa"/>
            <w:tcBorders>
              <w:top w:val="nil"/>
              <w:left w:val="nil"/>
              <w:bottom w:val="nil"/>
              <w:right w:val="nil"/>
            </w:tcBorders>
            <w:shd w:val="clear" w:color="auto" w:fill="auto"/>
          </w:tcPr>
          <w:p w14:paraId="484D5CDC" w14:textId="5DEBBDA8" w:rsidR="00B75070" w:rsidRPr="009553DA" w:rsidRDefault="00B75070" w:rsidP="0043761A">
            <w:pPr>
              <w:jc w:val="both"/>
              <w:rPr>
                <w:sz w:val="28"/>
                <w:szCs w:val="28"/>
              </w:rPr>
            </w:pPr>
            <w:r w:rsidRPr="009553DA">
              <w:rPr>
                <w:sz w:val="28"/>
                <w:szCs w:val="28"/>
              </w:rPr>
              <w:t>Операция поиска и исправления ошибок. Заключается в пошаговом выполнении инструкций программы с выводом данных.</w:t>
            </w:r>
            <w:r w:rsidR="00117147">
              <w:rPr>
                <w:sz w:val="28"/>
                <w:szCs w:val="28"/>
              </w:rPr>
              <w:t xml:space="preserve"> </w:t>
            </w:r>
          </w:p>
          <w:p w14:paraId="5AF0463A" w14:textId="77777777" w:rsidR="00B75070" w:rsidRPr="009553DA" w:rsidRDefault="00B75070" w:rsidP="00C5338C">
            <w:pPr>
              <w:jc w:val="both"/>
              <w:rPr>
                <w:sz w:val="28"/>
                <w:szCs w:val="28"/>
              </w:rPr>
            </w:pPr>
          </w:p>
          <w:p w14:paraId="4EC304E6" w14:textId="77777777" w:rsidR="00B75070" w:rsidRPr="009553DA" w:rsidRDefault="00B75070" w:rsidP="00C5338C">
            <w:pPr>
              <w:jc w:val="both"/>
              <w:rPr>
                <w:sz w:val="28"/>
                <w:szCs w:val="28"/>
                <w:lang w:val="en-US"/>
              </w:rPr>
            </w:pPr>
            <w:r w:rsidRPr="009553DA">
              <w:rPr>
                <w:sz w:val="28"/>
                <w:szCs w:val="28"/>
                <w:lang w:val="en-US"/>
              </w:rPr>
              <w:t>Xatolarni izlash va tuzatish amali. Ma’lumot kiritish orqali dastur instruksiyasini qadam-baqa-dam bajarish orqali amalga oshiriladi.</w:t>
            </w:r>
          </w:p>
          <w:p w14:paraId="2A9FBFA0" w14:textId="77777777" w:rsidR="00B75070" w:rsidRPr="009553DA" w:rsidRDefault="00B75070" w:rsidP="0043761A">
            <w:pPr>
              <w:jc w:val="both"/>
              <w:rPr>
                <w:sz w:val="28"/>
                <w:szCs w:val="28"/>
                <w:lang w:val="en-US"/>
              </w:rPr>
            </w:pPr>
          </w:p>
          <w:p w14:paraId="6DCDDEF5" w14:textId="4967D275" w:rsidR="0087385D" w:rsidRPr="00E433D1" w:rsidRDefault="00B75070" w:rsidP="00E433D1">
            <w:pPr>
              <w:jc w:val="both"/>
              <w:rPr>
                <w:sz w:val="28"/>
                <w:szCs w:val="28"/>
                <w:lang w:val="en-US"/>
              </w:rPr>
            </w:pPr>
            <w:r w:rsidRPr="009553DA">
              <w:rPr>
                <w:sz w:val="28"/>
                <w:szCs w:val="28"/>
              </w:rPr>
              <w:t>Хатоларни излаш ва тузатиш амали. Маълумот киритиш орқали дастур инструкциясини қадам-бақадам бажариш орқали амалга оширилади.</w:t>
            </w:r>
          </w:p>
        </w:tc>
      </w:tr>
      <w:tr w:rsidR="00B75070" w:rsidRPr="002B0E61" w14:paraId="5DC93B96" w14:textId="77777777">
        <w:tc>
          <w:tcPr>
            <w:tcW w:w="4000" w:type="dxa"/>
            <w:tcBorders>
              <w:top w:val="nil"/>
              <w:left w:val="nil"/>
              <w:bottom w:val="nil"/>
              <w:right w:val="nil"/>
            </w:tcBorders>
            <w:shd w:val="clear" w:color="auto" w:fill="auto"/>
          </w:tcPr>
          <w:p w14:paraId="311FBFDD" w14:textId="2557BBCF" w:rsidR="00B75070" w:rsidRPr="009553DA" w:rsidRDefault="00B75070" w:rsidP="00C5338C">
            <w:pPr>
              <w:rPr>
                <w:b/>
                <w:sz w:val="28"/>
                <w:szCs w:val="28"/>
              </w:rPr>
            </w:pPr>
            <w:r w:rsidRPr="009553DA">
              <w:rPr>
                <w:b/>
                <w:sz w:val="28"/>
                <w:szCs w:val="28"/>
              </w:rPr>
              <w:t>Отладочный регистр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sozlash</w:t>
            </w:r>
            <w:r w:rsidRPr="009553DA">
              <w:rPr>
                <w:sz w:val="28"/>
                <w:szCs w:val="28"/>
              </w:rPr>
              <w:t xml:space="preserve"> </w:t>
            </w:r>
            <w:r w:rsidRPr="009553DA">
              <w:rPr>
                <w:sz w:val="28"/>
                <w:szCs w:val="28"/>
                <w:lang w:val="en-US"/>
              </w:rPr>
              <w:t>registri</w:t>
            </w:r>
            <w:r w:rsidR="00117147">
              <w:rPr>
                <w:sz w:val="28"/>
                <w:szCs w:val="28"/>
              </w:rPr>
              <w:t xml:space="preserve"> </w:t>
            </w:r>
          </w:p>
          <w:p w14:paraId="2A1052F5" w14:textId="7B26E3E3" w:rsidR="00B75070" w:rsidRPr="009553DA" w:rsidRDefault="00117147" w:rsidP="00527A0F">
            <w:pPr>
              <w:rPr>
                <w:b/>
                <w:sz w:val="28"/>
                <w:szCs w:val="28"/>
              </w:rPr>
            </w:pPr>
            <w:r>
              <w:rPr>
                <w:sz w:val="28"/>
                <w:szCs w:val="28"/>
              </w:rPr>
              <w:t xml:space="preserve"> </w:t>
            </w:r>
            <w:r w:rsidR="00B75070" w:rsidRPr="009553DA">
              <w:rPr>
                <w:sz w:val="28"/>
                <w:szCs w:val="28"/>
              </w:rPr>
              <w:t>созлаш регистри</w:t>
            </w:r>
            <w:r>
              <w:rPr>
                <w:sz w:val="28"/>
                <w:szCs w:val="28"/>
              </w:rPr>
              <w:t xml:space="preserve"> </w:t>
            </w:r>
          </w:p>
          <w:p w14:paraId="4F4B5A65"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debug register</w:t>
            </w:r>
          </w:p>
        </w:tc>
        <w:tc>
          <w:tcPr>
            <w:tcW w:w="5828" w:type="dxa"/>
            <w:tcBorders>
              <w:top w:val="nil"/>
              <w:left w:val="nil"/>
              <w:bottom w:val="nil"/>
              <w:right w:val="nil"/>
            </w:tcBorders>
            <w:shd w:val="clear" w:color="auto" w:fill="auto"/>
          </w:tcPr>
          <w:p w14:paraId="18D7A2EB" w14:textId="162CC31B" w:rsidR="00B75070" w:rsidRPr="009553DA" w:rsidRDefault="00B75070" w:rsidP="00527A0F">
            <w:pPr>
              <w:jc w:val="both"/>
              <w:rPr>
                <w:sz w:val="28"/>
                <w:szCs w:val="28"/>
              </w:rPr>
            </w:pPr>
            <w:r w:rsidRPr="009553DA">
              <w:rPr>
                <w:sz w:val="28"/>
                <w:szCs w:val="28"/>
              </w:rPr>
              <w:t>В некоторых процессорах – специальный регистр, служащий для ускорения процесса отладки программ.</w:t>
            </w:r>
            <w:r w:rsidR="00117147">
              <w:rPr>
                <w:sz w:val="28"/>
                <w:szCs w:val="28"/>
              </w:rPr>
              <w:t xml:space="preserve"> </w:t>
            </w:r>
          </w:p>
          <w:p w14:paraId="2391DD20" w14:textId="77777777" w:rsidR="00B75070" w:rsidRPr="009553DA" w:rsidRDefault="00B75070" w:rsidP="00C5338C">
            <w:pPr>
              <w:jc w:val="both"/>
              <w:rPr>
                <w:sz w:val="18"/>
                <w:szCs w:val="18"/>
              </w:rPr>
            </w:pPr>
          </w:p>
          <w:p w14:paraId="2DDCE09B" w14:textId="113CAC34" w:rsidR="00B75070" w:rsidRPr="009553DA" w:rsidRDefault="00B75070" w:rsidP="00C5338C">
            <w:pPr>
              <w:jc w:val="both"/>
              <w:rPr>
                <w:sz w:val="28"/>
                <w:szCs w:val="28"/>
                <w:lang w:val="en-US"/>
              </w:rPr>
            </w:pPr>
            <w:r w:rsidRPr="009553DA">
              <w:rPr>
                <w:sz w:val="28"/>
                <w:szCs w:val="28"/>
                <w:lang w:val="en-US"/>
              </w:rPr>
              <w:t>Ba’zi protsessorlarda – dasturlarni sozlash jarayonini tezlashtirish uchun xizmat qiladigan maxsus registr.</w:t>
            </w:r>
            <w:r w:rsidR="00117147">
              <w:rPr>
                <w:sz w:val="28"/>
                <w:szCs w:val="28"/>
                <w:lang w:val="en-US"/>
              </w:rPr>
              <w:t xml:space="preserve"> </w:t>
            </w:r>
          </w:p>
          <w:p w14:paraId="0DA154D5" w14:textId="11FCA2DA" w:rsidR="00B75070" w:rsidRPr="009553DA" w:rsidRDefault="00B75070" w:rsidP="00C5338C">
            <w:pPr>
              <w:jc w:val="both"/>
              <w:rPr>
                <w:sz w:val="18"/>
                <w:szCs w:val="18"/>
                <w:lang w:val="en-US"/>
              </w:rPr>
            </w:pPr>
          </w:p>
          <w:p w14:paraId="01401D8A" w14:textId="6185FEF4" w:rsidR="00B75070" w:rsidRPr="009553DA" w:rsidRDefault="00B75070" w:rsidP="00527A0F">
            <w:pPr>
              <w:jc w:val="both"/>
              <w:rPr>
                <w:sz w:val="28"/>
                <w:szCs w:val="28"/>
                <w:lang w:val="en-US"/>
              </w:rPr>
            </w:pPr>
            <w:r w:rsidRPr="009553DA">
              <w:rPr>
                <w:sz w:val="28"/>
                <w:szCs w:val="28"/>
              </w:rPr>
              <w:t>Баъзи</w:t>
            </w:r>
            <w:r w:rsidRPr="009553DA">
              <w:rPr>
                <w:sz w:val="28"/>
                <w:szCs w:val="28"/>
                <w:lang w:val="en-US"/>
              </w:rPr>
              <w:t xml:space="preserve"> </w:t>
            </w:r>
            <w:r w:rsidRPr="009553DA">
              <w:rPr>
                <w:sz w:val="28"/>
                <w:szCs w:val="28"/>
              </w:rPr>
              <w:t>процессорларда</w:t>
            </w:r>
            <w:r w:rsidRPr="009553DA">
              <w:rPr>
                <w:sz w:val="28"/>
                <w:szCs w:val="28"/>
                <w:lang w:val="en-US"/>
              </w:rPr>
              <w:t xml:space="preserve"> – </w:t>
            </w:r>
            <w:r w:rsidRPr="009553DA">
              <w:rPr>
                <w:sz w:val="28"/>
                <w:szCs w:val="28"/>
              </w:rPr>
              <w:t>дастурларни</w:t>
            </w:r>
            <w:r w:rsidRPr="009553DA">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жараёнини</w:t>
            </w:r>
            <w:r w:rsidRPr="009553DA">
              <w:rPr>
                <w:sz w:val="28"/>
                <w:szCs w:val="28"/>
                <w:lang w:val="en-US"/>
              </w:rPr>
              <w:t xml:space="preserve"> </w:t>
            </w:r>
            <w:r w:rsidRPr="009553DA">
              <w:rPr>
                <w:sz w:val="28"/>
                <w:szCs w:val="28"/>
              </w:rPr>
              <w:t>тезлаштириш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қилади</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регистр</w:t>
            </w:r>
            <w:r w:rsidRPr="009553DA">
              <w:rPr>
                <w:sz w:val="28"/>
                <w:szCs w:val="28"/>
                <w:lang w:val="en-US"/>
              </w:rPr>
              <w:t>.</w:t>
            </w:r>
            <w:r w:rsidR="00117147">
              <w:rPr>
                <w:sz w:val="28"/>
                <w:szCs w:val="28"/>
                <w:lang w:val="en-US"/>
              </w:rPr>
              <w:t xml:space="preserve"> </w:t>
            </w:r>
          </w:p>
          <w:p w14:paraId="13B9E66A" w14:textId="77777777" w:rsidR="00B75070" w:rsidRPr="009553DA" w:rsidRDefault="00B75070" w:rsidP="00527A0F">
            <w:pPr>
              <w:jc w:val="both"/>
              <w:rPr>
                <w:sz w:val="28"/>
                <w:szCs w:val="28"/>
                <w:lang w:val="en-US"/>
              </w:rPr>
            </w:pPr>
            <w:r w:rsidRPr="009553DA">
              <w:rPr>
                <w:sz w:val="28"/>
                <w:szCs w:val="28"/>
                <w:lang w:val="en-US"/>
              </w:rPr>
              <w:lastRenderedPageBreak/>
              <w:t xml:space="preserve"> </w:t>
            </w:r>
          </w:p>
        </w:tc>
      </w:tr>
      <w:tr w:rsidR="00B75070" w:rsidRPr="009553DA" w14:paraId="0F0E5712" w14:textId="77777777">
        <w:tc>
          <w:tcPr>
            <w:tcW w:w="4000" w:type="dxa"/>
            <w:tcBorders>
              <w:top w:val="nil"/>
              <w:left w:val="nil"/>
              <w:bottom w:val="nil"/>
              <w:right w:val="nil"/>
            </w:tcBorders>
            <w:shd w:val="clear" w:color="auto" w:fill="auto"/>
          </w:tcPr>
          <w:p w14:paraId="0BFFCEFC" w14:textId="54B9B723" w:rsidR="00B75070" w:rsidRPr="009553DA" w:rsidRDefault="00B75070" w:rsidP="00527A0F">
            <w:pPr>
              <w:rPr>
                <w:sz w:val="28"/>
                <w:szCs w:val="28"/>
                <w:lang w:val="en-US"/>
              </w:rPr>
            </w:pPr>
            <w:r w:rsidRPr="009553DA">
              <w:rPr>
                <w:b/>
                <w:sz w:val="28"/>
                <w:szCs w:val="28"/>
              </w:rPr>
              <w:lastRenderedPageBreak/>
              <w:t>Отладчик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sozlovchi</w:t>
            </w:r>
          </w:p>
          <w:p w14:paraId="6FB4617A" w14:textId="398095F1" w:rsidR="00B75070" w:rsidRPr="009553DA" w:rsidRDefault="00117147" w:rsidP="00527A0F">
            <w:pPr>
              <w:rPr>
                <w:b/>
                <w:sz w:val="28"/>
                <w:szCs w:val="28"/>
                <w:lang w:val="en-US"/>
              </w:rPr>
            </w:pPr>
            <w:r>
              <w:rPr>
                <w:sz w:val="28"/>
                <w:szCs w:val="28"/>
                <w:lang w:val="en-US"/>
              </w:rPr>
              <w:t xml:space="preserve"> </w:t>
            </w:r>
            <w:r w:rsidR="00B75070" w:rsidRPr="009553DA">
              <w:rPr>
                <w:sz w:val="28"/>
                <w:szCs w:val="28"/>
              </w:rPr>
              <w:t>созловчи</w:t>
            </w:r>
          </w:p>
          <w:p w14:paraId="760C6D8B"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debugger</w:t>
            </w:r>
          </w:p>
        </w:tc>
        <w:tc>
          <w:tcPr>
            <w:tcW w:w="5828" w:type="dxa"/>
            <w:tcBorders>
              <w:top w:val="nil"/>
              <w:left w:val="nil"/>
              <w:bottom w:val="nil"/>
              <w:right w:val="nil"/>
            </w:tcBorders>
            <w:shd w:val="clear" w:color="auto" w:fill="auto"/>
          </w:tcPr>
          <w:p w14:paraId="55D360CF" w14:textId="4B6FBD6A" w:rsidR="00B75070" w:rsidRPr="009553DA" w:rsidRDefault="00B75070" w:rsidP="00527A0F">
            <w:pPr>
              <w:jc w:val="both"/>
              <w:rPr>
                <w:sz w:val="28"/>
                <w:szCs w:val="28"/>
              </w:rPr>
            </w:pPr>
            <w:r w:rsidRPr="009553DA">
              <w:rPr>
                <w:sz w:val="28"/>
                <w:szCs w:val="28"/>
              </w:rPr>
              <w:t>Программа, предназначенная для поиска, обнаружения и исправления ошибок в других программах, позволяющая программистам выполнять программы по шагам, испытывать данные и контролировать значения переменных.</w:t>
            </w:r>
            <w:r w:rsidR="00117147">
              <w:rPr>
                <w:sz w:val="28"/>
                <w:szCs w:val="28"/>
              </w:rPr>
              <w:t xml:space="preserve"> </w:t>
            </w:r>
          </w:p>
          <w:p w14:paraId="2935D405" w14:textId="77777777" w:rsidR="00B75070" w:rsidRPr="009553DA" w:rsidRDefault="00B75070" w:rsidP="00C5338C">
            <w:pPr>
              <w:jc w:val="both"/>
              <w:rPr>
                <w:sz w:val="18"/>
                <w:szCs w:val="18"/>
              </w:rPr>
            </w:pPr>
          </w:p>
          <w:p w14:paraId="11139019" w14:textId="77777777" w:rsidR="00B75070" w:rsidRPr="009553DA" w:rsidRDefault="00B75070" w:rsidP="00C5338C">
            <w:pPr>
              <w:jc w:val="both"/>
              <w:rPr>
                <w:sz w:val="28"/>
                <w:szCs w:val="28"/>
              </w:rPr>
            </w:pPr>
            <w:r w:rsidRPr="009553DA">
              <w:rPr>
                <w:sz w:val="28"/>
                <w:szCs w:val="28"/>
              </w:rPr>
              <w:t>Dasturdagi xatolarni qidirish, topish, to‘g‘rilash uchun mo‘ljallangan dastur bo‘lib, dasturchilarga dasturlarni qadam-baqadam bajarish hamda o‘zgaruvchi qiymatlarni to‘g‘ri boshqarish va nazorat qilish uchun xizmat qiladi.</w:t>
            </w:r>
          </w:p>
          <w:p w14:paraId="368BBF1D" w14:textId="77777777" w:rsidR="00B75070" w:rsidRPr="009553DA" w:rsidRDefault="00B75070" w:rsidP="00C5338C">
            <w:pPr>
              <w:jc w:val="both"/>
              <w:rPr>
                <w:sz w:val="18"/>
                <w:szCs w:val="18"/>
              </w:rPr>
            </w:pPr>
          </w:p>
          <w:p w14:paraId="2A2F7F92" w14:textId="5ADAC5C2" w:rsidR="00B75070" w:rsidRPr="009553DA" w:rsidRDefault="00B75070" w:rsidP="00527A0F">
            <w:pPr>
              <w:jc w:val="both"/>
              <w:rPr>
                <w:sz w:val="28"/>
                <w:szCs w:val="28"/>
              </w:rPr>
            </w:pPr>
            <w:r w:rsidRPr="009553DA">
              <w:rPr>
                <w:sz w:val="28"/>
                <w:szCs w:val="28"/>
              </w:rPr>
              <w:t>Дастурдаги хатоларни қидириш, топиш, тўғрилаш учун мўлжалланган дастур бўлиб, дастурчиларга дастурларни қадам-бақадам бажариш ҳамда ўзгарувчи қийматларни тўғри бошқариш ва назорат қилиш учун хизмат қилади.</w:t>
            </w:r>
            <w:r w:rsidR="00117147">
              <w:rPr>
                <w:sz w:val="28"/>
                <w:szCs w:val="28"/>
              </w:rPr>
              <w:t xml:space="preserve"> </w:t>
            </w:r>
          </w:p>
          <w:p w14:paraId="7B3DDB2D" w14:textId="77777777" w:rsidR="00B75070" w:rsidRPr="009553DA" w:rsidRDefault="00B75070" w:rsidP="00527A0F">
            <w:pPr>
              <w:jc w:val="both"/>
              <w:rPr>
                <w:sz w:val="28"/>
                <w:szCs w:val="28"/>
              </w:rPr>
            </w:pPr>
          </w:p>
        </w:tc>
      </w:tr>
      <w:tr w:rsidR="00B75070" w:rsidRPr="009553DA" w14:paraId="64B9267F" w14:textId="77777777">
        <w:tc>
          <w:tcPr>
            <w:tcW w:w="4000" w:type="dxa"/>
            <w:tcBorders>
              <w:top w:val="nil"/>
              <w:left w:val="nil"/>
              <w:bottom w:val="nil"/>
              <w:right w:val="nil"/>
            </w:tcBorders>
            <w:shd w:val="clear" w:color="auto" w:fill="auto"/>
          </w:tcPr>
          <w:p w14:paraId="342EFB9F" w14:textId="791AD4EE" w:rsidR="00B75070" w:rsidRPr="009553DA" w:rsidRDefault="00B75070" w:rsidP="00C5338C">
            <w:pPr>
              <w:rPr>
                <w:b/>
                <w:sz w:val="28"/>
                <w:szCs w:val="28"/>
              </w:rPr>
            </w:pPr>
            <w:r w:rsidRPr="009553DA">
              <w:rPr>
                <w:b/>
                <w:sz w:val="28"/>
                <w:szCs w:val="28"/>
              </w:rPr>
              <w:t>Отменить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bekor</w:t>
            </w:r>
            <w:r w:rsidRPr="009553DA">
              <w:rPr>
                <w:sz w:val="28"/>
                <w:szCs w:val="28"/>
              </w:rPr>
              <w:t xml:space="preserve"> </w:t>
            </w:r>
            <w:r w:rsidRPr="009553DA">
              <w:rPr>
                <w:sz w:val="28"/>
                <w:szCs w:val="28"/>
                <w:lang w:val="en-US"/>
              </w:rPr>
              <w:t>qil</w:t>
            </w:r>
            <w:r w:rsidR="002F3584" w:rsidRPr="009553DA">
              <w:rPr>
                <w:sz w:val="28"/>
                <w:szCs w:val="28"/>
                <w:lang w:val="en-US"/>
              </w:rPr>
              <w:t>m</w:t>
            </w:r>
            <w:r w:rsidRPr="009553DA">
              <w:rPr>
                <w:sz w:val="28"/>
                <w:szCs w:val="28"/>
                <w:lang w:val="en-US"/>
              </w:rPr>
              <w:t>oq</w:t>
            </w:r>
            <w:r w:rsidR="00117147">
              <w:rPr>
                <w:sz w:val="28"/>
                <w:szCs w:val="28"/>
              </w:rPr>
              <w:t xml:space="preserve"> </w:t>
            </w:r>
          </w:p>
          <w:p w14:paraId="0977D171" w14:textId="7BA012DF" w:rsidR="00B75070" w:rsidRPr="009553DA" w:rsidRDefault="00117147" w:rsidP="00527A0F">
            <w:pPr>
              <w:rPr>
                <w:b/>
                <w:sz w:val="28"/>
                <w:szCs w:val="28"/>
              </w:rPr>
            </w:pPr>
            <w:r>
              <w:rPr>
                <w:sz w:val="28"/>
                <w:szCs w:val="28"/>
              </w:rPr>
              <w:t xml:space="preserve"> </w:t>
            </w:r>
            <w:r w:rsidR="00B75070" w:rsidRPr="009553DA">
              <w:rPr>
                <w:sz w:val="28"/>
                <w:szCs w:val="28"/>
              </w:rPr>
              <w:t>бекор қил</w:t>
            </w:r>
            <w:r w:rsidR="002F3584" w:rsidRPr="009553DA">
              <w:rPr>
                <w:sz w:val="28"/>
                <w:szCs w:val="28"/>
              </w:rPr>
              <w:t>м</w:t>
            </w:r>
            <w:r w:rsidR="00B75070" w:rsidRPr="009553DA">
              <w:rPr>
                <w:sz w:val="28"/>
                <w:szCs w:val="28"/>
              </w:rPr>
              <w:t>оқ</w:t>
            </w:r>
            <w:r>
              <w:rPr>
                <w:sz w:val="28"/>
                <w:szCs w:val="28"/>
              </w:rPr>
              <w:t xml:space="preserve"> </w:t>
            </w:r>
          </w:p>
          <w:p w14:paraId="54AA84E3" w14:textId="77777777" w:rsidR="00B75070" w:rsidRPr="009553DA" w:rsidRDefault="00B75070" w:rsidP="00527A0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cancel </w:t>
            </w:r>
          </w:p>
        </w:tc>
        <w:tc>
          <w:tcPr>
            <w:tcW w:w="5828" w:type="dxa"/>
            <w:tcBorders>
              <w:top w:val="nil"/>
              <w:left w:val="nil"/>
              <w:bottom w:val="nil"/>
              <w:right w:val="nil"/>
            </w:tcBorders>
            <w:shd w:val="clear" w:color="auto" w:fill="auto"/>
          </w:tcPr>
          <w:p w14:paraId="2CB8D215" w14:textId="5D86ADF4" w:rsidR="00B75070" w:rsidRPr="009553DA" w:rsidRDefault="00B75070" w:rsidP="00527A0F">
            <w:pPr>
              <w:jc w:val="both"/>
              <w:rPr>
                <w:sz w:val="28"/>
                <w:szCs w:val="28"/>
              </w:rPr>
            </w:pPr>
            <w:r w:rsidRPr="009553DA">
              <w:rPr>
                <w:sz w:val="28"/>
                <w:szCs w:val="28"/>
              </w:rPr>
              <w:t>Отмена пользователем заданного действия. Многие диалогивые окна имеют конпку Cenсel (отмена) для операций требующих потверждения. Нажатие ее вызывает исчезновение окна с экрана без выполнения каких-либо действий.</w:t>
            </w:r>
            <w:r w:rsidR="00117147">
              <w:rPr>
                <w:sz w:val="28"/>
                <w:szCs w:val="28"/>
              </w:rPr>
              <w:t xml:space="preserve"> </w:t>
            </w:r>
          </w:p>
          <w:p w14:paraId="49602C65" w14:textId="77777777" w:rsidR="00B75070" w:rsidRPr="009553DA" w:rsidRDefault="00B75070" w:rsidP="00C5338C">
            <w:pPr>
              <w:jc w:val="both"/>
              <w:rPr>
                <w:sz w:val="18"/>
                <w:szCs w:val="18"/>
              </w:rPr>
            </w:pPr>
          </w:p>
          <w:p w14:paraId="09940473" w14:textId="77777777" w:rsidR="00B75070" w:rsidRDefault="00B75070" w:rsidP="00C5338C">
            <w:pPr>
              <w:jc w:val="both"/>
              <w:rPr>
                <w:sz w:val="28"/>
                <w:szCs w:val="28"/>
                <w:lang w:val="en-US"/>
              </w:rPr>
            </w:pPr>
            <w:r w:rsidRPr="009553DA">
              <w:rPr>
                <w:sz w:val="28"/>
                <w:szCs w:val="28"/>
                <w:lang w:val="en-US"/>
              </w:rPr>
              <w:t xml:space="preserve">Foydalanuvchi tomonidan belgilangan ishning (harakatning) bekor qilinishi. Ko‘pgina dialog oynalari tasdiqlash zarur bo‘lgan operatsiyalar uchun </w:t>
            </w:r>
            <w:r w:rsidRPr="009553DA">
              <w:rPr>
                <w:i/>
                <w:sz w:val="28"/>
                <w:szCs w:val="28"/>
                <w:lang w:val="en-US"/>
              </w:rPr>
              <w:t>Censel</w:t>
            </w:r>
            <w:r w:rsidRPr="009553DA">
              <w:rPr>
                <w:sz w:val="28"/>
                <w:szCs w:val="28"/>
                <w:lang w:val="en-US"/>
              </w:rPr>
              <w:t xml:space="preserve"> (bekor qilish) tugmasiga ega. Bu tugmaning bosilishi, qandaydir ish (harakat) amalga oshirilmasdan turib, oynaning ekrandan yo‘qolishiga olib keladi.</w:t>
            </w:r>
          </w:p>
          <w:p w14:paraId="123B8F7E" w14:textId="77777777" w:rsidR="00777DBC" w:rsidRPr="002B0E61" w:rsidRDefault="00777DBC" w:rsidP="00C5338C">
            <w:pPr>
              <w:jc w:val="both"/>
              <w:rPr>
                <w:sz w:val="28"/>
                <w:szCs w:val="28"/>
                <w:lang w:val="en-US"/>
              </w:rPr>
            </w:pPr>
          </w:p>
          <w:p w14:paraId="0E7B5685" w14:textId="444234F4" w:rsidR="00B75070" w:rsidRPr="009553DA" w:rsidRDefault="00B75070" w:rsidP="00527A0F">
            <w:pPr>
              <w:jc w:val="both"/>
              <w:rPr>
                <w:sz w:val="28"/>
                <w:szCs w:val="28"/>
              </w:rPr>
            </w:pPr>
            <w:r w:rsidRPr="009553DA">
              <w:rPr>
                <w:sz w:val="28"/>
                <w:szCs w:val="28"/>
              </w:rPr>
              <w:t>Фойдаланувчи томонидан белгиланган ишнинг (ҳаракатнинг) бекор қилиниши. Кўпгина диалог ойналари тасдиқлаш зарур бўлган операциялар учун Cenсel (бекор қилиш) тугмасига эга. Бу тугманинг босилиши, қандайдир иш (ҳаракат) амалга оширилмасдан туриб, ойнанинг экрандан йўқолишига олиб келади.</w:t>
            </w:r>
            <w:r w:rsidR="00117147">
              <w:rPr>
                <w:sz w:val="28"/>
                <w:szCs w:val="28"/>
              </w:rPr>
              <w:t xml:space="preserve"> </w:t>
            </w:r>
          </w:p>
          <w:p w14:paraId="2CB2DC46" w14:textId="77777777" w:rsidR="00B75070" w:rsidRPr="009553DA" w:rsidRDefault="00B75070" w:rsidP="00527A0F">
            <w:pPr>
              <w:jc w:val="both"/>
              <w:rPr>
                <w:sz w:val="28"/>
                <w:szCs w:val="28"/>
              </w:rPr>
            </w:pPr>
          </w:p>
        </w:tc>
      </w:tr>
      <w:tr w:rsidR="00B75070" w:rsidRPr="009553DA" w14:paraId="0BAE8D85" w14:textId="77777777">
        <w:tc>
          <w:tcPr>
            <w:tcW w:w="4000" w:type="dxa"/>
            <w:tcBorders>
              <w:top w:val="nil"/>
              <w:left w:val="nil"/>
              <w:bottom w:val="nil"/>
              <w:right w:val="nil"/>
            </w:tcBorders>
            <w:shd w:val="clear" w:color="auto" w:fill="auto"/>
          </w:tcPr>
          <w:p w14:paraId="2E06B167" w14:textId="18E046FE" w:rsidR="00B75070" w:rsidRPr="009553DA" w:rsidRDefault="00B75070" w:rsidP="00CC1DE2">
            <w:pPr>
              <w:rPr>
                <w:b/>
                <w:sz w:val="28"/>
                <w:szCs w:val="28"/>
              </w:rPr>
            </w:pPr>
            <w:r w:rsidRPr="009553DA">
              <w:rPr>
                <w:b/>
                <w:sz w:val="28"/>
                <w:szCs w:val="28"/>
              </w:rPr>
              <w:t xml:space="preserve">Отправитель электронного </w:t>
            </w:r>
            <w:r w:rsidRPr="009553DA">
              <w:rPr>
                <w:b/>
                <w:sz w:val="28"/>
                <w:szCs w:val="28"/>
              </w:rPr>
              <w:lastRenderedPageBreak/>
              <w:t>документа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hujjatni</w:t>
            </w:r>
            <w:r w:rsidRPr="009553DA">
              <w:rPr>
                <w:sz w:val="28"/>
                <w:szCs w:val="28"/>
              </w:rPr>
              <w:t xml:space="preserve"> </w:t>
            </w:r>
            <w:r w:rsidRPr="009553DA">
              <w:rPr>
                <w:sz w:val="28"/>
                <w:szCs w:val="28"/>
                <w:lang w:val="en-US"/>
              </w:rPr>
              <w:t>jo</w:t>
            </w:r>
            <w:r w:rsidRPr="009553DA">
              <w:rPr>
                <w:sz w:val="28"/>
                <w:szCs w:val="28"/>
              </w:rPr>
              <w:t>‘</w:t>
            </w:r>
            <w:r w:rsidRPr="009553DA">
              <w:rPr>
                <w:sz w:val="28"/>
                <w:szCs w:val="28"/>
                <w:lang w:val="en-US"/>
              </w:rPr>
              <w:t>natuvchi</w:t>
            </w:r>
            <w:r w:rsidR="00117147">
              <w:rPr>
                <w:sz w:val="28"/>
                <w:szCs w:val="28"/>
              </w:rPr>
              <w:t xml:space="preserve"> </w:t>
            </w:r>
          </w:p>
          <w:p w14:paraId="51D07909" w14:textId="0C501F59" w:rsidR="00B75070" w:rsidRPr="009553DA" w:rsidRDefault="00117147" w:rsidP="00527A0F">
            <w:pPr>
              <w:rPr>
                <w:b/>
                <w:sz w:val="28"/>
                <w:szCs w:val="28"/>
                <w:lang w:val="en-US"/>
              </w:rPr>
            </w:pPr>
            <w:r>
              <w:rPr>
                <w:sz w:val="28"/>
                <w:szCs w:val="28"/>
              </w:rPr>
              <w:t xml:space="preserve"> </w:t>
            </w:r>
            <w:r w:rsidR="00B75070" w:rsidRPr="009553DA">
              <w:rPr>
                <w:sz w:val="28"/>
                <w:szCs w:val="28"/>
              </w:rPr>
              <w:t>электрон</w:t>
            </w:r>
            <w:r w:rsidR="00B75070" w:rsidRPr="009553DA">
              <w:rPr>
                <w:sz w:val="28"/>
                <w:szCs w:val="28"/>
                <w:lang w:val="en-US"/>
              </w:rPr>
              <w:t xml:space="preserve"> </w:t>
            </w:r>
            <w:r w:rsidR="00B75070" w:rsidRPr="009553DA">
              <w:rPr>
                <w:sz w:val="28"/>
                <w:szCs w:val="28"/>
              </w:rPr>
              <w:t>ҳужжатни</w:t>
            </w:r>
            <w:r w:rsidR="00B75070" w:rsidRPr="009553DA">
              <w:rPr>
                <w:sz w:val="28"/>
                <w:szCs w:val="28"/>
                <w:lang w:val="en-US"/>
              </w:rPr>
              <w:t xml:space="preserve"> </w:t>
            </w:r>
            <w:r w:rsidR="00B75070" w:rsidRPr="009553DA">
              <w:rPr>
                <w:sz w:val="28"/>
                <w:szCs w:val="28"/>
              </w:rPr>
              <w:t>жўнатувчи</w:t>
            </w:r>
            <w:r>
              <w:rPr>
                <w:sz w:val="28"/>
                <w:szCs w:val="28"/>
                <w:lang w:val="en-US"/>
              </w:rPr>
              <w:t xml:space="preserve"> </w:t>
            </w:r>
          </w:p>
          <w:p w14:paraId="45C02616"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sender of the electronic document</w:t>
            </w:r>
          </w:p>
        </w:tc>
        <w:tc>
          <w:tcPr>
            <w:tcW w:w="5828" w:type="dxa"/>
            <w:tcBorders>
              <w:top w:val="nil"/>
              <w:left w:val="nil"/>
              <w:bottom w:val="nil"/>
              <w:right w:val="nil"/>
            </w:tcBorders>
            <w:shd w:val="clear" w:color="auto" w:fill="auto"/>
          </w:tcPr>
          <w:p w14:paraId="7781EF55" w14:textId="4BDD85EF" w:rsidR="00B75070" w:rsidRPr="009553DA" w:rsidRDefault="00B75070" w:rsidP="00527A0F">
            <w:pPr>
              <w:jc w:val="both"/>
              <w:rPr>
                <w:sz w:val="28"/>
                <w:szCs w:val="28"/>
              </w:rPr>
            </w:pPr>
            <w:r w:rsidRPr="009553DA">
              <w:rPr>
                <w:sz w:val="28"/>
                <w:szCs w:val="28"/>
              </w:rPr>
              <w:lastRenderedPageBreak/>
              <w:t xml:space="preserve">Участник электронного документооборота, </w:t>
            </w:r>
            <w:r w:rsidRPr="009553DA">
              <w:rPr>
                <w:sz w:val="28"/>
                <w:szCs w:val="28"/>
              </w:rPr>
              <w:lastRenderedPageBreak/>
              <w:t>который формирует электронный документ, подписывает его электронной цифровой подписью или иным аналогом собственноручной подписи и отправляет получателю электронного документа.</w:t>
            </w:r>
            <w:r w:rsidR="00117147">
              <w:rPr>
                <w:sz w:val="28"/>
                <w:szCs w:val="28"/>
              </w:rPr>
              <w:t xml:space="preserve"> </w:t>
            </w:r>
          </w:p>
          <w:p w14:paraId="4EC78BCF" w14:textId="77777777" w:rsidR="00B75070" w:rsidRPr="009553DA" w:rsidRDefault="00B75070" w:rsidP="00151946">
            <w:pPr>
              <w:jc w:val="both"/>
              <w:rPr>
                <w:sz w:val="28"/>
                <w:szCs w:val="28"/>
              </w:rPr>
            </w:pPr>
          </w:p>
          <w:p w14:paraId="584B6ED2" w14:textId="77777777" w:rsidR="00B75070" w:rsidRPr="009553DA" w:rsidRDefault="00B75070" w:rsidP="00151946">
            <w:pPr>
              <w:jc w:val="both"/>
              <w:rPr>
                <w:sz w:val="28"/>
                <w:szCs w:val="28"/>
              </w:rPr>
            </w:pPr>
            <w:r w:rsidRPr="009553DA">
              <w:rPr>
                <w:sz w:val="28"/>
                <w:szCs w:val="28"/>
              </w:rPr>
              <w:t xml:space="preserve">Elektron hujjat aylanishi ishtirokchisi, u elektron hujjatni shakllantiradi, uni elektron raqamli imzo yoki shunga o‘xshash qo‘lda o‘zi </w:t>
            </w:r>
            <w:r w:rsidRPr="009553DA">
              <w:rPr>
                <w:sz w:val="28"/>
                <w:szCs w:val="28"/>
                <w:lang w:val="en-US"/>
              </w:rPr>
              <w:t>q</w:t>
            </w:r>
            <w:r w:rsidRPr="009553DA">
              <w:rPr>
                <w:sz w:val="28"/>
                <w:szCs w:val="28"/>
              </w:rPr>
              <w:t>o‘ygan imzo bilan tasdiqlaydi va elektron hujjatni oluvchiga jo‘natadi.</w:t>
            </w:r>
          </w:p>
          <w:p w14:paraId="60E75A55" w14:textId="77777777" w:rsidR="00B75070" w:rsidRPr="009553DA" w:rsidRDefault="00B75070" w:rsidP="00151946">
            <w:pPr>
              <w:jc w:val="both"/>
              <w:rPr>
                <w:sz w:val="28"/>
                <w:szCs w:val="28"/>
              </w:rPr>
            </w:pPr>
          </w:p>
          <w:p w14:paraId="26816C3C" w14:textId="0E22A3EE" w:rsidR="00B75070" w:rsidRPr="009553DA" w:rsidRDefault="00B75070" w:rsidP="00527A0F">
            <w:pPr>
              <w:jc w:val="both"/>
              <w:rPr>
                <w:sz w:val="28"/>
                <w:szCs w:val="28"/>
              </w:rPr>
            </w:pPr>
            <w:r w:rsidRPr="009553DA">
              <w:rPr>
                <w:sz w:val="28"/>
                <w:szCs w:val="28"/>
              </w:rPr>
              <w:t xml:space="preserve">Электрон ҳужжат айланиши иштирокчиси, у электрон ҳужжатни шакллантиради, уни электрон рақамли имзо ёки шунга ўхшаш қўлда ўзи </w:t>
            </w:r>
            <w:r w:rsidRPr="009553DA">
              <w:rPr>
                <w:sz w:val="28"/>
                <w:szCs w:val="28"/>
                <w:lang w:val="uz-Cyrl-UZ"/>
              </w:rPr>
              <w:t>қ</w:t>
            </w:r>
            <w:r w:rsidRPr="009553DA">
              <w:rPr>
                <w:sz w:val="28"/>
                <w:szCs w:val="28"/>
              </w:rPr>
              <w:t>ўйган имзо билан тасдиқлайди ва электрон ҳужжатни олувчига жўнатади.</w:t>
            </w:r>
            <w:r w:rsidR="00117147">
              <w:rPr>
                <w:sz w:val="28"/>
                <w:szCs w:val="28"/>
              </w:rPr>
              <w:t xml:space="preserve"> </w:t>
            </w:r>
          </w:p>
          <w:p w14:paraId="4E220F37" w14:textId="77777777" w:rsidR="00B75070" w:rsidRPr="009553DA" w:rsidRDefault="00B75070" w:rsidP="00527A0F">
            <w:pPr>
              <w:jc w:val="both"/>
              <w:rPr>
                <w:sz w:val="28"/>
                <w:szCs w:val="28"/>
              </w:rPr>
            </w:pPr>
          </w:p>
        </w:tc>
      </w:tr>
      <w:tr w:rsidR="00B75070" w:rsidRPr="009553DA" w14:paraId="62E81530" w14:textId="77777777">
        <w:tc>
          <w:tcPr>
            <w:tcW w:w="4000" w:type="dxa"/>
            <w:tcBorders>
              <w:top w:val="nil"/>
              <w:left w:val="nil"/>
              <w:bottom w:val="nil"/>
              <w:right w:val="nil"/>
            </w:tcBorders>
            <w:shd w:val="clear" w:color="auto" w:fill="auto"/>
          </w:tcPr>
          <w:p w14:paraId="4277E74E" w14:textId="237E432F" w:rsidR="00B75070" w:rsidRPr="009553DA" w:rsidRDefault="00B75070" w:rsidP="00CC1DE2">
            <w:pPr>
              <w:rPr>
                <w:b/>
                <w:sz w:val="28"/>
                <w:szCs w:val="28"/>
              </w:rPr>
            </w:pPr>
            <w:r w:rsidRPr="009553DA">
              <w:rPr>
                <w:b/>
                <w:sz w:val="28"/>
                <w:szCs w:val="28"/>
              </w:rPr>
              <w:lastRenderedPageBreak/>
              <w:t>Отправитель электронных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jo</w:t>
            </w:r>
            <w:r w:rsidRPr="009553DA">
              <w:rPr>
                <w:sz w:val="28"/>
                <w:szCs w:val="28"/>
              </w:rPr>
              <w:t>‘</w:t>
            </w:r>
            <w:r w:rsidRPr="009553DA">
              <w:rPr>
                <w:sz w:val="28"/>
                <w:szCs w:val="28"/>
                <w:lang w:val="en-US"/>
              </w:rPr>
              <w:t>natuvchi</w:t>
            </w:r>
            <w:r w:rsidR="00117147">
              <w:rPr>
                <w:sz w:val="28"/>
                <w:szCs w:val="28"/>
              </w:rPr>
              <w:t xml:space="preserve"> </w:t>
            </w:r>
          </w:p>
          <w:p w14:paraId="0CF179D3" w14:textId="42E51CD4" w:rsidR="00B75070" w:rsidRPr="009553DA" w:rsidRDefault="00117147" w:rsidP="00527A0F">
            <w:pPr>
              <w:rPr>
                <w:b/>
                <w:sz w:val="28"/>
                <w:szCs w:val="28"/>
                <w:lang w:val="en-US"/>
              </w:rPr>
            </w:pPr>
            <w:r>
              <w:rPr>
                <w:sz w:val="28"/>
                <w:szCs w:val="28"/>
              </w:rPr>
              <w:t xml:space="preserve"> </w:t>
            </w:r>
            <w:r w:rsidR="00B75070" w:rsidRPr="009553DA">
              <w:rPr>
                <w:sz w:val="28"/>
                <w:szCs w:val="28"/>
              </w:rPr>
              <w:t>электрон</w:t>
            </w:r>
            <w:r w:rsidR="00B75070" w:rsidRPr="009553DA">
              <w:rPr>
                <w:sz w:val="28"/>
                <w:szCs w:val="28"/>
                <w:lang w:val="en-US"/>
              </w:rPr>
              <w:t xml:space="preserve"> </w:t>
            </w:r>
            <w:r w:rsidR="00B75070" w:rsidRPr="009553DA">
              <w:rPr>
                <w:sz w:val="28"/>
                <w:szCs w:val="28"/>
              </w:rPr>
              <w:t>маълумотларни</w:t>
            </w:r>
            <w:r w:rsidR="00B75070" w:rsidRPr="009553DA">
              <w:rPr>
                <w:sz w:val="28"/>
                <w:szCs w:val="28"/>
                <w:lang w:val="en-US"/>
              </w:rPr>
              <w:t xml:space="preserve"> </w:t>
            </w:r>
            <w:r w:rsidR="00B75070" w:rsidRPr="009553DA">
              <w:rPr>
                <w:sz w:val="28"/>
                <w:szCs w:val="28"/>
              </w:rPr>
              <w:t>жўнатувчи</w:t>
            </w:r>
            <w:r>
              <w:rPr>
                <w:sz w:val="28"/>
                <w:szCs w:val="28"/>
                <w:lang w:val="en-US"/>
              </w:rPr>
              <w:t xml:space="preserve"> </w:t>
            </w:r>
          </w:p>
          <w:p w14:paraId="26DB4901"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sender of electronic data</w:t>
            </w:r>
          </w:p>
        </w:tc>
        <w:tc>
          <w:tcPr>
            <w:tcW w:w="5828" w:type="dxa"/>
            <w:tcBorders>
              <w:top w:val="nil"/>
              <w:left w:val="nil"/>
              <w:bottom w:val="nil"/>
              <w:right w:val="nil"/>
            </w:tcBorders>
            <w:shd w:val="clear" w:color="auto" w:fill="auto"/>
          </w:tcPr>
          <w:p w14:paraId="458C6B6D" w14:textId="4A24F8EC" w:rsidR="00B75070" w:rsidRPr="009553DA" w:rsidRDefault="00B75070" w:rsidP="00527A0F">
            <w:pPr>
              <w:jc w:val="both"/>
              <w:rPr>
                <w:sz w:val="28"/>
                <w:szCs w:val="28"/>
              </w:rPr>
            </w:pPr>
            <w:r w:rsidRPr="009553DA">
              <w:rPr>
                <w:sz w:val="28"/>
                <w:szCs w:val="28"/>
              </w:rPr>
              <w:t>Физическое или юридическое лицо, которым или от имени которого отправляются электронные данные, за исключением лиц, действующих в качестве информационных посредников в отношении этих данных.</w:t>
            </w:r>
            <w:r w:rsidR="00117147">
              <w:rPr>
                <w:sz w:val="28"/>
                <w:szCs w:val="28"/>
              </w:rPr>
              <w:t xml:space="preserve"> </w:t>
            </w:r>
          </w:p>
          <w:p w14:paraId="37021A0D" w14:textId="77777777" w:rsidR="00B75070" w:rsidRPr="009553DA" w:rsidRDefault="00B75070" w:rsidP="00CC1DE2">
            <w:pPr>
              <w:jc w:val="both"/>
              <w:rPr>
                <w:sz w:val="28"/>
                <w:szCs w:val="28"/>
              </w:rPr>
            </w:pPr>
          </w:p>
          <w:p w14:paraId="66AE3C50" w14:textId="77777777" w:rsidR="00B75070" w:rsidRPr="009553DA" w:rsidRDefault="00B75070" w:rsidP="00CC1DE2">
            <w:pPr>
              <w:jc w:val="both"/>
              <w:rPr>
                <w:sz w:val="28"/>
                <w:szCs w:val="28"/>
              </w:rPr>
            </w:pPr>
            <w:r w:rsidRPr="009553DA">
              <w:rPr>
                <w:sz w:val="28"/>
                <w:szCs w:val="28"/>
              </w:rPr>
              <w:t>Nomiga yoki nomidan elektron ma’lumotlar yuboriladigan jismoniy yoki yuridik shaxs, bu ma’lumotlarga nisbatan axborot vositachilari sifatida ish ko‘radigan shaxslardan tashqari.</w:t>
            </w:r>
          </w:p>
          <w:p w14:paraId="454CAFDD" w14:textId="77777777" w:rsidR="00B75070" w:rsidRPr="009553DA" w:rsidRDefault="00B75070" w:rsidP="00CC1DE2">
            <w:pPr>
              <w:jc w:val="both"/>
              <w:rPr>
                <w:sz w:val="28"/>
                <w:szCs w:val="28"/>
              </w:rPr>
            </w:pPr>
          </w:p>
          <w:p w14:paraId="2A039338" w14:textId="08322B59" w:rsidR="00B75070" w:rsidRPr="009553DA" w:rsidRDefault="00B75070" w:rsidP="00527A0F">
            <w:pPr>
              <w:jc w:val="both"/>
              <w:rPr>
                <w:sz w:val="28"/>
                <w:szCs w:val="28"/>
              </w:rPr>
            </w:pPr>
            <w:r w:rsidRPr="009553DA">
              <w:rPr>
                <w:sz w:val="28"/>
                <w:szCs w:val="28"/>
              </w:rPr>
              <w:t>Номига ёки номидан электрон маълумотлар юбориладиган жисмоний ёки юридик шахс, бу маълумотларга нисбатан ахборот воситачилари сифатида иш кўрадиган шахслардан ташқа</w:t>
            </w:r>
            <w:r w:rsidR="001070EB" w:rsidRPr="009553DA">
              <w:rPr>
                <w:sz w:val="28"/>
                <w:szCs w:val="28"/>
              </w:rPr>
              <w:t>-</w:t>
            </w:r>
            <w:r w:rsidRPr="009553DA">
              <w:rPr>
                <w:sz w:val="28"/>
                <w:szCs w:val="28"/>
              </w:rPr>
              <w:t>ри.</w:t>
            </w:r>
            <w:r w:rsidR="00117147">
              <w:rPr>
                <w:sz w:val="28"/>
                <w:szCs w:val="28"/>
              </w:rPr>
              <w:t xml:space="preserve"> </w:t>
            </w:r>
          </w:p>
          <w:p w14:paraId="66338E54" w14:textId="77777777" w:rsidR="00B75070" w:rsidRPr="009553DA" w:rsidRDefault="00B75070" w:rsidP="00527A0F">
            <w:pPr>
              <w:jc w:val="both"/>
              <w:rPr>
                <w:sz w:val="28"/>
                <w:szCs w:val="28"/>
              </w:rPr>
            </w:pPr>
          </w:p>
        </w:tc>
      </w:tr>
      <w:tr w:rsidR="00B75070" w:rsidRPr="002B0E61" w14:paraId="1BA4CB4D" w14:textId="77777777">
        <w:tc>
          <w:tcPr>
            <w:tcW w:w="4000" w:type="dxa"/>
            <w:tcBorders>
              <w:top w:val="nil"/>
              <w:left w:val="nil"/>
              <w:bottom w:val="nil"/>
              <w:right w:val="nil"/>
            </w:tcBorders>
            <w:shd w:val="clear" w:color="auto" w:fill="auto"/>
          </w:tcPr>
          <w:p w14:paraId="7C81C91F" w14:textId="6002A629" w:rsidR="00B75070" w:rsidRPr="009553DA" w:rsidRDefault="00B75070" w:rsidP="00527A0F">
            <w:pPr>
              <w:rPr>
                <w:sz w:val="28"/>
                <w:szCs w:val="28"/>
                <w:lang w:val="en-US"/>
              </w:rPr>
            </w:pPr>
            <w:r w:rsidRPr="009553DA">
              <w:rPr>
                <w:b/>
                <w:sz w:val="28"/>
                <w:szCs w:val="28"/>
              </w:rPr>
              <w:t>Отчёт</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hisobot</w:t>
            </w:r>
            <w:r w:rsidR="00117147">
              <w:rPr>
                <w:sz w:val="28"/>
                <w:szCs w:val="28"/>
                <w:lang w:val="en-US"/>
              </w:rPr>
              <w:t xml:space="preserve"> </w:t>
            </w:r>
          </w:p>
          <w:p w14:paraId="1A0D9FAD" w14:textId="6634ADCF" w:rsidR="00B75070" w:rsidRPr="009553DA" w:rsidRDefault="00117147" w:rsidP="00527A0F">
            <w:pPr>
              <w:rPr>
                <w:b/>
                <w:sz w:val="28"/>
                <w:szCs w:val="28"/>
                <w:lang w:val="en-US"/>
              </w:rPr>
            </w:pPr>
            <w:r>
              <w:rPr>
                <w:sz w:val="28"/>
                <w:szCs w:val="28"/>
                <w:lang w:val="en-US"/>
              </w:rPr>
              <w:t xml:space="preserve"> </w:t>
            </w:r>
            <w:r w:rsidR="00B75070" w:rsidRPr="009553DA">
              <w:rPr>
                <w:sz w:val="28"/>
                <w:szCs w:val="28"/>
              </w:rPr>
              <w:t>ҳисобот</w:t>
            </w:r>
            <w:r>
              <w:rPr>
                <w:sz w:val="28"/>
                <w:szCs w:val="28"/>
                <w:lang w:val="en-US"/>
              </w:rPr>
              <w:t xml:space="preserve"> </w:t>
            </w:r>
          </w:p>
          <w:p w14:paraId="17B37B9A"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report</w:t>
            </w:r>
          </w:p>
        </w:tc>
        <w:tc>
          <w:tcPr>
            <w:tcW w:w="5828" w:type="dxa"/>
            <w:tcBorders>
              <w:top w:val="nil"/>
              <w:left w:val="nil"/>
              <w:bottom w:val="nil"/>
              <w:right w:val="nil"/>
            </w:tcBorders>
            <w:shd w:val="clear" w:color="auto" w:fill="auto"/>
          </w:tcPr>
          <w:p w14:paraId="5B998EEC" w14:textId="607C660C" w:rsidR="00B75070" w:rsidRPr="009553DA" w:rsidRDefault="00B75070" w:rsidP="00527A0F">
            <w:pPr>
              <w:jc w:val="both"/>
              <w:rPr>
                <w:sz w:val="28"/>
                <w:szCs w:val="28"/>
              </w:rPr>
            </w:pPr>
            <w:r w:rsidRPr="009553DA">
              <w:rPr>
                <w:sz w:val="28"/>
                <w:szCs w:val="28"/>
              </w:rPr>
              <w:t>Специально формируемая выходная форма, заполняемая и выводимая по запросу пользователя на экран, в</w:t>
            </w:r>
            <w:r w:rsidR="00117147">
              <w:rPr>
                <w:sz w:val="28"/>
                <w:szCs w:val="28"/>
              </w:rPr>
              <w:t xml:space="preserve"> </w:t>
            </w:r>
            <w:r w:rsidRPr="009553DA">
              <w:rPr>
                <w:sz w:val="28"/>
                <w:szCs w:val="28"/>
              </w:rPr>
              <w:t>файл или на печать. Как правило, отчёты имеют заголовки, нумерацию страниц, вычисляемые поля,</w:t>
            </w:r>
            <w:r w:rsidR="00117147">
              <w:rPr>
                <w:sz w:val="28"/>
                <w:szCs w:val="28"/>
              </w:rPr>
              <w:t xml:space="preserve"> </w:t>
            </w:r>
            <w:r w:rsidRPr="009553DA">
              <w:rPr>
                <w:sz w:val="28"/>
                <w:szCs w:val="28"/>
              </w:rPr>
              <w:t>показывающие итоги, средние значения и т.д.</w:t>
            </w:r>
            <w:r w:rsidR="00117147">
              <w:rPr>
                <w:sz w:val="28"/>
                <w:szCs w:val="28"/>
              </w:rPr>
              <w:t xml:space="preserve"> </w:t>
            </w:r>
          </w:p>
          <w:p w14:paraId="2D0CD49E" w14:textId="77777777" w:rsidR="00B75070" w:rsidRPr="009553DA" w:rsidRDefault="00B75070" w:rsidP="00CC1DE2">
            <w:pPr>
              <w:jc w:val="both"/>
              <w:rPr>
                <w:sz w:val="28"/>
                <w:szCs w:val="28"/>
              </w:rPr>
            </w:pPr>
          </w:p>
          <w:p w14:paraId="604585EA" w14:textId="77777777" w:rsidR="00B75070" w:rsidRPr="009553DA" w:rsidRDefault="00B75070" w:rsidP="00CC1DE2">
            <w:pPr>
              <w:jc w:val="both"/>
              <w:rPr>
                <w:sz w:val="28"/>
                <w:szCs w:val="28"/>
                <w:lang w:val="en-US"/>
              </w:rPr>
            </w:pPr>
            <w:r w:rsidRPr="009553DA">
              <w:rPr>
                <w:sz w:val="28"/>
                <w:szCs w:val="28"/>
                <w:lang w:val="en-US"/>
              </w:rPr>
              <w:t>Foydalanuvchining so‘roviga ko‘ra to‘ldiriladi-gan va ekranga, fayl yoki bosmaga chiqari</w:t>
            </w:r>
            <w:r w:rsidRPr="009553DA">
              <w:rPr>
                <w:sz w:val="28"/>
                <w:szCs w:val="28"/>
                <w:lang w:val="en-US"/>
              </w:rPr>
              <w:lastRenderedPageBreak/>
              <w:t>ladigan, maxsus shakllantiriladigan chiqish shakli. Odatda, hisobotlarda sarlavha, sahifalarning raqamlari, ko‘rsatuvchi yakunlar, o‘rtacha qiymatlar, hisoblab chiqariladigan maydonlar va h.k. bo‘ladi.</w:t>
            </w:r>
          </w:p>
          <w:p w14:paraId="662F5E03" w14:textId="77777777" w:rsidR="00B75070" w:rsidRPr="009553DA" w:rsidRDefault="00B75070" w:rsidP="00527A0F">
            <w:pPr>
              <w:jc w:val="both"/>
              <w:rPr>
                <w:sz w:val="28"/>
                <w:szCs w:val="28"/>
                <w:lang w:val="en-US"/>
              </w:rPr>
            </w:pPr>
          </w:p>
          <w:p w14:paraId="42368A88" w14:textId="799D686E" w:rsidR="00B75070" w:rsidRPr="009553DA" w:rsidRDefault="00B75070" w:rsidP="00527A0F">
            <w:pPr>
              <w:jc w:val="both"/>
              <w:rPr>
                <w:sz w:val="28"/>
                <w:szCs w:val="28"/>
                <w:lang w:val="en-US"/>
              </w:rPr>
            </w:pPr>
            <w:r w:rsidRPr="009553DA">
              <w:rPr>
                <w:sz w:val="28"/>
                <w:szCs w:val="28"/>
              </w:rPr>
              <w:t>Фойдаланувчининг</w:t>
            </w:r>
            <w:r w:rsidRPr="009553DA">
              <w:rPr>
                <w:sz w:val="28"/>
                <w:szCs w:val="28"/>
                <w:lang w:val="en-US"/>
              </w:rPr>
              <w:t xml:space="preserve"> </w:t>
            </w:r>
            <w:r w:rsidRPr="009553DA">
              <w:rPr>
                <w:sz w:val="28"/>
                <w:szCs w:val="28"/>
              </w:rPr>
              <w:t>сўровига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тўлдирила</w:t>
            </w:r>
            <w:r w:rsidRPr="009553DA">
              <w:rPr>
                <w:sz w:val="28"/>
                <w:szCs w:val="28"/>
                <w:lang w:val="en-US"/>
              </w:rPr>
              <w:t>-</w:t>
            </w:r>
            <w:r w:rsidRPr="009553DA">
              <w:rPr>
                <w:sz w:val="28"/>
                <w:szCs w:val="28"/>
              </w:rPr>
              <w:t>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экранга</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босмага</w:t>
            </w:r>
            <w:r w:rsidRPr="009553DA">
              <w:rPr>
                <w:sz w:val="28"/>
                <w:szCs w:val="28"/>
                <w:lang w:val="en-US"/>
              </w:rPr>
              <w:t xml:space="preserve"> </w:t>
            </w:r>
            <w:r w:rsidRPr="009553DA">
              <w:rPr>
                <w:sz w:val="28"/>
                <w:szCs w:val="28"/>
              </w:rPr>
              <w:t>чиқарила</w:t>
            </w:r>
            <w:r w:rsidRPr="009553DA">
              <w:rPr>
                <w:sz w:val="28"/>
                <w:szCs w:val="28"/>
                <w:lang w:val="en-US"/>
              </w:rPr>
              <w:t>-</w:t>
            </w:r>
            <w:r w:rsidRPr="009553DA">
              <w:rPr>
                <w:sz w:val="28"/>
                <w:szCs w:val="28"/>
              </w:rPr>
              <w:t>диган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шакллантириладиган</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шакли</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ҳисоботларда</w:t>
            </w:r>
            <w:r w:rsidRPr="009553DA">
              <w:rPr>
                <w:sz w:val="28"/>
                <w:szCs w:val="28"/>
                <w:lang w:val="en-US"/>
              </w:rPr>
              <w:t xml:space="preserve"> </w:t>
            </w:r>
            <w:r w:rsidRPr="009553DA">
              <w:rPr>
                <w:sz w:val="28"/>
                <w:szCs w:val="28"/>
              </w:rPr>
              <w:t>сарлавҳа</w:t>
            </w:r>
            <w:r w:rsidRPr="009553DA">
              <w:rPr>
                <w:sz w:val="28"/>
                <w:szCs w:val="28"/>
                <w:lang w:val="en-US"/>
              </w:rPr>
              <w:t xml:space="preserve">, </w:t>
            </w:r>
            <w:r w:rsidRPr="009553DA">
              <w:rPr>
                <w:sz w:val="28"/>
                <w:szCs w:val="28"/>
              </w:rPr>
              <w:t>саҳи</w:t>
            </w:r>
            <w:r w:rsidRPr="009553DA">
              <w:rPr>
                <w:sz w:val="28"/>
                <w:szCs w:val="28"/>
                <w:lang w:val="en-US"/>
              </w:rPr>
              <w:t>-</w:t>
            </w:r>
            <w:r w:rsidRPr="009553DA">
              <w:rPr>
                <w:sz w:val="28"/>
                <w:szCs w:val="28"/>
              </w:rPr>
              <w:t>фаларнинг</w:t>
            </w:r>
            <w:r w:rsidRPr="009553DA">
              <w:rPr>
                <w:sz w:val="28"/>
                <w:szCs w:val="28"/>
                <w:lang w:val="en-US"/>
              </w:rPr>
              <w:t xml:space="preserve"> </w:t>
            </w:r>
            <w:r w:rsidRPr="009553DA">
              <w:rPr>
                <w:sz w:val="28"/>
                <w:szCs w:val="28"/>
              </w:rPr>
              <w:t>рақамлари</w:t>
            </w:r>
            <w:r w:rsidRPr="009553DA">
              <w:rPr>
                <w:sz w:val="28"/>
                <w:szCs w:val="28"/>
                <w:lang w:val="en-US"/>
              </w:rPr>
              <w:t xml:space="preserve">, </w:t>
            </w:r>
            <w:r w:rsidRPr="009553DA">
              <w:rPr>
                <w:sz w:val="28"/>
                <w:szCs w:val="28"/>
              </w:rPr>
              <w:t>кўрсатувчи</w:t>
            </w:r>
            <w:r w:rsidRPr="009553DA">
              <w:rPr>
                <w:sz w:val="28"/>
                <w:szCs w:val="28"/>
                <w:lang w:val="en-US"/>
              </w:rPr>
              <w:t xml:space="preserve"> </w:t>
            </w:r>
            <w:r w:rsidRPr="009553DA">
              <w:rPr>
                <w:sz w:val="28"/>
                <w:szCs w:val="28"/>
              </w:rPr>
              <w:t>якунлар</w:t>
            </w:r>
            <w:r w:rsidRPr="009553DA">
              <w:rPr>
                <w:sz w:val="28"/>
                <w:szCs w:val="28"/>
                <w:lang w:val="en-US"/>
              </w:rPr>
              <w:t xml:space="preserve">, </w:t>
            </w:r>
            <w:r w:rsidRPr="009553DA">
              <w:rPr>
                <w:sz w:val="28"/>
                <w:szCs w:val="28"/>
              </w:rPr>
              <w:t>ўртача</w:t>
            </w:r>
            <w:r w:rsidRPr="009553DA">
              <w:rPr>
                <w:sz w:val="28"/>
                <w:szCs w:val="28"/>
                <w:lang w:val="en-US"/>
              </w:rPr>
              <w:t xml:space="preserve"> </w:t>
            </w:r>
            <w:r w:rsidRPr="009553DA">
              <w:rPr>
                <w:sz w:val="28"/>
                <w:szCs w:val="28"/>
              </w:rPr>
              <w:t>қийматлар</w:t>
            </w:r>
            <w:r w:rsidRPr="009553DA">
              <w:rPr>
                <w:sz w:val="28"/>
                <w:szCs w:val="28"/>
                <w:lang w:val="en-US"/>
              </w:rPr>
              <w:t xml:space="preserve">, </w:t>
            </w:r>
            <w:r w:rsidRPr="009553DA">
              <w:rPr>
                <w:sz w:val="28"/>
                <w:szCs w:val="28"/>
              </w:rPr>
              <w:t>ҳисоблаб</w:t>
            </w:r>
            <w:r w:rsidRPr="009553DA">
              <w:rPr>
                <w:sz w:val="28"/>
                <w:szCs w:val="28"/>
                <w:lang w:val="en-US"/>
              </w:rPr>
              <w:t xml:space="preserve"> </w:t>
            </w:r>
            <w:r w:rsidRPr="009553DA">
              <w:rPr>
                <w:sz w:val="28"/>
                <w:szCs w:val="28"/>
              </w:rPr>
              <w:t>чиқариладиган</w:t>
            </w:r>
            <w:r w:rsidRPr="009553DA">
              <w:rPr>
                <w:sz w:val="28"/>
                <w:szCs w:val="28"/>
                <w:lang w:val="en-US"/>
              </w:rPr>
              <w:t xml:space="preserve"> </w:t>
            </w:r>
            <w:r w:rsidRPr="009553DA">
              <w:rPr>
                <w:sz w:val="28"/>
                <w:szCs w:val="28"/>
              </w:rPr>
              <w:t>майдонлар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p w14:paraId="416D5D65" w14:textId="77777777" w:rsidR="00B75070" w:rsidRPr="009553DA" w:rsidRDefault="00B75070" w:rsidP="00527A0F">
            <w:pPr>
              <w:jc w:val="both"/>
              <w:rPr>
                <w:sz w:val="28"/>
                <w:szCs w:val="28"/>
                <w:lang w:val="en-US"/>
              </w:rPr>
            </w:pPr>
          </w:p>
        </w:tc>
      </w:tr>
      <w:tr w:rsidR="00B75070" w:rsidRPr="002B0E61" w14:paraId="65EA2D17" w14:textId="77777777">
        <w:tc>
          <w:tcPr>
            <w:tcW w:w="4000" w:type="dxa"/>
            <w:tcBorders>
              <w:top w:val="nil"/>
              <w:left w:val="nil"/>
              <w:bottom w:val="nil"/>
              <w:right w:val="nil"/>
            </w:tcBorders>
            <w:shd w:val="clear" w:color="auto" w:fill="auto"/>
          </w:tcPr>
          <w:p w14:paraId="1C181A1F" w14:textId="7B0C31B6" w:rsidR="00B75070" w:rsidRPr="002B0E61" w:rsidRDefault="00B75070" w:rsidP="00CC1DE2">
            <w:pPr>
              <w:rPr>
                <w:b/>
                <w:sz w:val="28"/>
                <w:szCs w:val="28"/>
                <w:lang w:val="en-US"/>
              </w:rPr>
            </w:pPr>
            <w:r w:rsidRPr="009553DA">
              <w:rPr>
                <w:b/>
                <w:sz w:val="28"/>
                <w:szCs w:val="28"/>
              </w:rPr>
              <w:lastRenderedPageBreak/>
              <w:t>Очередь</w:t>
            </w:r>
            <w:r w:rsidRPr="002B0E61">
              <w:rPr>
                <w:b/>
                <w:sz w:val="28"/>
                <w:szCs w:val="28"/>
                <w:lang w:val="en-US"/>
              </w:rPr>
              <w:t xml:space="preserve"> </w:t>
            </w:r>
            <w:r w:rsidRPr="009553DA">
              <w:rPr>
                <w:b/>
                <w:sz w:val="28"/>
                <w:szCs w:val="28"/>
              </w:rPr>
              <w:t>задач</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w:t>
            </w:r>
            <w:r w:rsidRPr="002B0E61">
              <w:rPr>
                <w:sz w:val="28"/>
                <w:szCs w:val="28"/>
                <w:lang w:val="en-US"/>
              </w:rPr>
              <w:t xml:space="preserve"> </w:t>
            </w:r>
            <w:r w:rsidRPr="009553DA">
              <w:rPr>
                <w:sz w:val="28"/>
                <w:szCs w:val="28"/>
                <w:lang w:val="en-US"/>
              </w:rPr>
              <w:t>topshiriqlar</w:t>
            </w:r>
            <w:r w:rsidRPr="002B0E61">
              <w:rPr>
                <w:sz w:val="28"/>
                <w:szCs w:val="28"/>
                <w:lang w:val="en-US"/>
              </w:rPr>
              <w:t xml:space="preserve"> </w:t>
            </w:r>
            <w:r w:rsidRPr="009553DA">
              <w:rPr>
                <w:sz w:val="28"/>
                <w:szCs w:val="28"/>
                <w:lang w:val="en-US"/>
              </w:rPr>
              <w:t>navbati</w:t>
            </w:r>
            <w:r w:rsidR="00117147" w:rsidRPr="002B0E61">
              <w:rPr>
                <w:sz w:val="28"/>
                <w:szCs w:val="28"/>
                <w:lang w:val="en-US"/>
              </w:rPr>
              <w:t xml:space="preserve"> </w:t>
            </w:r>
          </w:p>
          <w:p w14:paraId="63AEE63C" w14:textId="3F0720B7" w:rsidR="00B75070" w:rsidRPr="002B0E61" w:rsidRDefault="00117147" w:rsidP="00527A0F">
            <w:pPr>
              <w:rPr>
                <w:b/>
                <w:sz w:val="28"/>
                <w:szCs w:val="28"/>
                <w:lang w:val="en-US"/>
              </w:rPr>
            </w:pPr>
            <w:r w:rsidRPr="002B0E61">
              <w:rPr>
                <w:sz w:val="28"/>
                <w:szCs w:val="28"/>
                <w:lang w:val="en-US"/>
              </w:rPr>
              <w:t xml:space="preserve"> </w:t>
            </w:r>
            <w:r w:rsidR="00B75070" w:rsidRPr="009553DA">
              <w:rPr>
                <w:sz w:val="28"/>
                <w:szCs w:val="28"/>
              </w:rPr>
              <w:t>топшириқлар</w:t>
            </w:r>
            <w:r w:rsidR="00B75070" w:rsidRPr="002B0E61">
              <w:rPr>
                <w:sz w:val="28"/>
                <w:szCs w:val="28"/>
                <w:lang w:val="en-US"/>
              </w:rPr>
              <w:t xml:space="preserve"> </w:t>
            </w:r>
            <w:r w:rsidR="00B75070" w:rsidRPr="009553DA">
              <w:rPr>
                <w:sz w:val="28"/>
                <w:szCs w:val="28"/>
              </w:rPr>
              <w:t>навбати</w:t>
            </w:r>
            <w:r w:rsidRPr="002B0E61">
              <w:rPr>
                <w:sz w:val="28"/>
                <w:szCs w:val="28"/>
                <w:lang w:val="en-US"/>
              </w:rPr>
              <w:t xml:space="preserve"> </w:t>
            </w:r>
          </w:p>
          <w:p w14:paraId="47C376DF" w14:textId="77777777" w:rsidR="00B75070" w:rsidRPr="009553DA" w:rsidRDefault="00B75070" w:rsidP="00527A0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task</w:t>
            </w:r>
            <w:r w:rsidRPr="009553DA">
              <w:rPr>
                <w:sz w:val="28"/>
                <w:szCs w:val="28"/>
              </w:rPr>
              <w:t xml:space="preserve"> </w:t>
            </w:r>
            <w:r w:rsidRPr="009553DA">
              <w:rPr>
                <w:sz w:val="28"/>
                <w:szCs w:val="28"/>
                <w:lang w:val="en-US"/>
              </w:rPr>
              <w:t>queue</w:t>
            </w:r>
          </w:p>
        </w:tc>
        <w:tc>
          <w:tcPr>
            <w:tcW w:w="5828" w:type="dxa"/>
            <w:tcBorders>
              <w:top w:val="nil"/>
              <w:left w:val="nil"/>
              <w:bottom w:val="nil"/>
              <w:right w:val="nil"/>
            </w:tcBorders>
            <w:shd w:val="clear" w:color="auto" w:fill="auto"/>
          </w:tcPr>
          <w:p w14:paraId="30B41225" w14:textId="5C9CE0CC" w:rsidR="00B75070" w:rsidRPr="009553DA" w:rsidRDefault="00B75070" w:rsidP="00527A0F">
            <w:pPr>
              <w:jc w:val="both"/>
              <w:rPr>
                <w:sz w:val="28"/>
                <w:szCs w:val="28"/>
              </w:rPr>
            </w:pPr>
            <w:r w:rsidRPr="009553DA">
              <w:rPr>
                <w:sz w:val="28"/>
                <w:szCs w:val="28"/>
              </w:rPr>
              <w:t>Таблица операционной системы, содержащая список готовых к выполнению задач. Задачи могут упорядочиваться в очереди</w:t>
            </w:r>
            <w:r w:rsidR="00117147">
              <w:rPr>
                <w:sz w:val="28"/>
                <w:szCs w:val="28"/>
              </w:rPr>
              <w:t xml:space="preserve"> </w:t>
            </w:r>
            <w:r w:rsidRPr="009553DA">
              <w:rPr>
                <w:sz w:val="28"/>
                <w:szCs w:val="28"/>
              </w:rPr>
              <w:t>в соответствии с принятой в конкретной операционной системе дисциплиной их</w:t>
            </w:r>
            <w:r w:rsidR="00117147">
              <w:rPr>
                <w:sz w:val="28"/>
                <w:szCs w:val="28"/>
              </w:rPr>
              <w:t xml:space="preserve"> </w:t>
            </w:r>
            <w:r w:rsidRPr="009553DA">
              <w:rPr>
                <w:sz w:val="28"/>
                <w:szCs w:val="28"/>
              </w:rPr>
              <w:t>обслуживания, например, по приоритету.</w:t>
            </w:r>
            <w:r w:rsidR="00117147">
              <w:rPr>
                <w:sz w:val="28"/>
                <w:szCs w:val="28"/>
              </w:rPr>
              <w:t xml:space="preserve"> </w:t>
            </w:r>
          </w:p>
          <w:p w14:paraId="0728D3B6" w14:textId="77777777" w:rsidR="00B75070" w:rsidRPr="009553DA" w:rsidRDefault="00B75070" w:rsidP="00CC1DE2">
            <w:pPr>
              <w:jc w:val="both"/>
              <w:rPr>
                <w:sz w:val="28"/>
                <w:szCs w:val="28"/>
              </w:rPr>
            </w:pPr>
          </w:p>
          <w:p w14:paraId="444E9E6C" w14:textId="77777777" w:rsidR="00B75070" w:rsidRPr="009553DA" w:rsidRDefault="00B75070" w:rsidP="00CC1DE2">
            <w:pPr>
              <w:jc w:val="both"/>
              <w:rPr>
                <w:sz w:val="28"/>
                <w:szCs w:val="28"/>
                <w:lang w:val="en-US"/>
              </w:rPr>
            </w:pPr>
            <w:r w:rsidRPr="009553DA">
              <w:rPr>
                <w:sz w:val="28"/>
                <w:szCs w:val="28"/>
                <w:lang w:val="en-US"/>
              </w:rPr>
              <w:t>Operatsion tizimning, bajarish uchun tayyor topshiriqlar ro‘yxatini ichiga oladigan jadvali. Topshiriqlar navbatga, muayyan operatsion tizimda qabul qilingan ularga xizmat ko‘rsatish intizomiga muvofiq, masalan, ustuvorlik bo‘yicha tartiblanadi.</w:t>
            </w:r>
          </w:p>
          <w:p w14:paraId="17205CA5" w14:textId="77777777" w:rsidR="00B75070" w:rsidRPr="009553DA" w:rsidRDefault="00B75070" w:rsidP="00CC1DE2">
            <w:pPr>
              <w:jc w:val="both"/>
              <w:rPr>
                <w:sz w:val="28"/>
                <w:szCs w:val="28"/>
                <w:lang w:val="en-US"/>
              </w:rPr>
            </w:pPr>
          </w:p>
          <w:p w14:paraId="4F8EDD63" w14:textId="17C27668" w:rsidR="00B75070" w:rsidRPr="009553DA" w:rsidRDefault="00B75070" w:rsidP="00527A0F">
            <w:pPr>
              <w:jc w:val="both"/>
              <w:rPr>
                <w:sz w:val="28"/>
                <w:szCs w:val="28"/>
                <w:lang w:val="en-US"/>
              </w:rPr>
            </w:pPr>
            <w:r w:rsidRPr="009553DA">
              <w:rPr>
                <w:sz w:val="28"/>
                <w:szCs w:val="28"/>
              </w:rPr>
              <w:t>Операцион</w:t>
            </w:r>
            <w:r w:rsidRPr="009553DA">
              <w:rPr>
                <w:sz w:val="28"/>
                <w:szCs w:val="28"/>
                <w:lang w:val="en-US"/>
              </w:rPr>
              <w:t xml:space="preserve"> </w:t>
            </w:r>
            <w:r w:rsidRPr="009553DA">
              <w:rPr>
                <w:sz w:val="28"/>
                <w:szCs w:val="28"/>
              </w:rPr>
              <w:t>тизимнинг</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тайёр</w:t>
            </w:r>
            <w:r w:rsidRPr="009553DA">
              <w:rPr>
                <w:sz w:val="28"/>
                <w:szCs w:val="28"/>
                <w:lang w:val="en-US"/>
              </w:rPr>
              <w:t xml:space="preserve"> </w:t>
            </w:r>
            <w:r w:rsidRPr="009553DA">
              <w:rPr>
                <w:sz w:val="28"/>
                <w:szCs w:val="28"/>
              </w:rPr>
              <w:t>топшириқлар</w:t>
            </w:r>
            <w:r w:rsidRPr="009553DA">
              <w:rPr>
                <w:sz w:val="28"/>
                <w:szCs w:val="28"/>
                <w:lang w:val="en-US"/>
              </w:rPr>
              <w:t xml:space="preserve"> </w:t>
            </w:r>
            <w:r w:rsidRPr="009553DA">
              <w:rPr>
                <w:sz w:val="28"/>
                <w:szCs w:val="28"/>
              </w:rPr>
              <w:t>рўйхатини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жадвали</w:t>
            </w:r>
            <w:r w:rsidRPr="009553DA">
              <w:rPr>
                <w:sz w:val="28"/>
                <w:szCs w:val="28"/>
                <w:lang w:val="en-US"/>
              </w:rPr>
              <w:t xml:space="preserve">. </w:t>
            </w:r>
            <w:r w:rsidRPr="009553DA">
              <w:rPr>
                <w:sz w:val="28"/>
                <w:szCs w:val="28"/>
              </w:rPr>
              <w:t>Топшириқлар</w:t>
            </w:r>
            <w:r w:rsidRPr="009553DA">
              <w:rPr>
                <w:sz w:val="28"/>
                <w:szCs w:val="28"/>
                <w:lang w:val="en-US"/>
              </w:rPr>
              <w:t xml:space="preserve"> </w:t>
            </w:r>
            <w:r w:rsidRPr="009553DA">
              <w:rPr>
                <w:sz w:val="28"/>
                <w:szCs w:val="28"/>
              </w:rPr>
              <w:t>навбатга</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тизимда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уларга</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интизомига</w:t>
            </w:r>
            <w:r w:rsidRPr="009553DA">
              <w:rPr>
                <w:sz w:val="28"/>
                <w:szCs w:val="28"/>
                <w:lang w:val="en-US"/>
              </w:rPr>
              <w:t xml:space="preserve"> </w:t>
            </w:r>
            <w:r w:rsidRPr="009553DA">
              <w:rPr>
                <w:sz w:val="28"/>
                <w:szCs w:val="28"/>
              </w:rPr>
              <w:t>мувофиқ</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устуворлик</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тартибланади</w:t>
            </w:r>
            <w:r w:rsidRPr="009553DA">
              <w:rPr>
                <w:sz w:val="28"/>
                <w:szCs w:val="28"/>
                <w:lang w:val="en-US"/>
              </w:rPr>
              <w:t>.</w:t>
            </w:r>
            <w:r w:rsidR="00117147">
              <w:rPr>
                <w:sz w:val="28"/>
                <w:szCs w:val="28"/>
                <w:lang w:val="en-US"/>
              </w:rPr>
              <w:t xml:space="preserve"> </w:t>
            </w:r>
          </w:p>
          <w:p w14:paraId="36D008B1" w14:textId="77777777" w:rsidR="00B75070" w:rsidRPr="009553DA" w:rsidRDefault="00B75070" w:rsidP="00527A0F">
            <w:pPr>
              <w:jc w:val="both"/>
              <w:rPr>
                <w:sz w:val="28"/>
                <w:szCs w:val="28"/>
                <w:lang w:val="en-US"/>
              </w:rPr>
            </w:pPr>
          </w:p>
        </w:tc>
      </w:tr>
      <w:tr w:rsidR="00B75070" w:rsidRPr="009553DA" w14:paraId="56324A20" w14:textId="77777777">
        <w:tc>
          <w:tcPr>
            <w:tcW w:w="4000" w:type="dxa"/>
            <w:tcBorders>
              <w:top w:val="nil"/>
              <w:left w:val="nil"/>
              <w:bottom w:val="nil"/>
              <w:right w:val="nil"/>
            </w:tcBorders>
            <w:shd w:val="clear" w:color="auto" w:fill="auto"/>
          </w:tcPr>
          <w:p w14:paraId="63D0AD6F" w14:textId="5990F863" w:rsidR="00B75070" w:rsidRPr="009553DA" w:rsidRDefault="00B75070" w:rsidP="00CC1DE2">
            <w:pPr>
              <w:rPr>
                <w:b/>
                <w:sz w:val="28"/>
                <w:szCs w:val="28"/>
                <w:lang w:val="en-US"/>
              </w:rPr>
            </w:pPr>
            <w:r w:rsidRPr="009553DA">
              <w:rPr>
                <w:b/>
                <w:sz w:val="28"/>
                <w:szCs w:val="28"/>
              </w:rPr>
              <w:t>Очистка</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ma’lumotlarni tozalash</w:t>
            </w:r>
            <w:r w:rsidR="00117147">
              <w:rPr>
                <w:sz w:val="28"/>
                <w:szCs w:val="28"/>
                <w:lang w:val="en-US"/>
              </w:rPr>
              <w:t xml:space="preserve"> </w:t>
            </w:r>
          </w:p>
          <w:p w14:paraId="579A729C" w14:textId="10AD3C9B" w:rsidR="00B75070" w:rsidRPr="009553DA" w:rsidRDefault="00117147" w:rsidP="00527A0F">
            <w:pPr>
              <w:rPr>
                <w:b/>
                <w:sz w:val="28"/>
                <w:szCs w:val="28"/>
                <w:lang w:val="en-US"/>
              </w:rPr>
            </w:pPr>
            <w:r>
              <w:rPr>
                <w:sz w:val="28"/>
                <w:szCs w:val="28"/>
                <w:lang w:val="en-US"/>
              </w:rPr>
              <w:t xml:space="preserve"> </w:t>
            </w:r>
            <w:r w:rsidR="00B75070" w:rsidRPr="009553DA">
              <w:rPr>
                <w:sz w:val="28"/>
                <w:szCs w:val="28"/>
              </w:rPr>
              <w:t>маълумотларни</w:t>
            </w:r>
            <w:r w:rsidR="00B75070" w:rsidRPr="009553DA">
              <w:rPr>
                <w:sz w:val="28"/>
                <w:szCs w:val="28"/>
                <w:lang w:val="en-US"/>
              </w:rPr>
              <w:t xml:space="preserve"> </w:t>
            </w:r>
            <w:r w:rsidR="00B75070" w:rsidRPr="009553DA">
              <w:rPr>
                <w:sz w:val="28"/>
                <w:szCs w:val="28"/>
              </w:rPr>
              <w:t>тозалаш</w:t>
            </w:r>
            <w:r>
              <w:rPr>
                <w:sz w:val="28"/>
                <w:szCs w:val="28"/>
                <w:lang w:val="en-US"/>
              </w:rPr>
              <w:t xml:space="preserve"> </w:t>
            </w:r>
          </w:p>
          <w:p w14:paraId="5B2BAB1A" w14:textId="77777777" w:rsidR="00B75070" w:rsidRPr="009553DA" w:rsidRDefault="00B75070" w:rsidP="00527A0F">
            <w:pPr>
              <w:rPr>
                <w:sz w:val="28"/>
                <w:szCs w:val="28"/>
                <w:lang w:val="en-US"/>
              </w:rPr>
            </w:pPr>
            <w:r w:rsidRPr="009553DA">
              <w:rPr>
                <w:b/>
                <w:sz w:val="28"/>
                <w:szCs w:val="28"/>
                <w:lang w:val="en-US"/>
              </w:rPr>
              <w:t xml:space="preserve">en </w:t>
            </w:r>
            <w:r w:rsidRPr="009553DA">
              <w:rPr>
                <w:sz w:val="28"/>
                <w:szCs w:val="28"/>
                <w:lang w:val="en-US"/>
              </w:rPr>
              <w:t>- data scrubbing</w:t>
            </w:r>
          </w:p>
        </w:tc>
        <w:tc>
          <w:tcPr>
            <w:tcW w:w="5828" w:type="dxa"/>
            <w:tcBorders>
              <w:top w:val="nil"/>
              <w:left w:val="nil"/>
              <w:bottom w:val="nil"/>
              <w:right w:val="nil"/>
            </w:tcBorders>
            <w:shd w:val="clear" w:color="auto" w:fill="auto"/>
          </w:tcPr>
          <w:p w14:paraId="354FFBE2" w14:textId="62B90C62" w:rsidR="00B75070" w:rsidRPr="009553DA" w:rsidRDefault="00B75070" w:rsidP="00527A0F">
            <w:pPr>
              <w:jc w:val="both"/>
              <w:rPr>
                <w:sz w:val="28"/>
                <w:szCs w:val="28"/>
              </w:rPr>
            </w:pPr>
            <w:r w:rsidRPr="009553DA">
              <w:rPr>
                <w:sz w:val="28"/>
                <w:szCs w:val="28"/>
              </w:rPr>
              <w:t>Исправление данных из насследуемой</w:t>
            </w:r>
            <w:r w:rsidR="00117147">
              <w:rPr>
                <w:sz w:val="28"/>
                <w:szCs w:val="28"/>
              </w:rPr>
              <w:t xml:space="preserve"> </w:t>
            </w:r>
            <w:r w:rsidRPr="009553DA">
              <w:rPr>
                <w:sz w:val="28"/>
                <w:szCs w:val="28"/>
              </w:rPr>
              <w:t>базы данных путём выявления их дублирования, несогласованности и ошибок ввода. В процессе очистки данных там, где это возможно, выполняется объединение записей</w:t>
            </w:r>
            <w:r w:rsidR="00117147">
              <w:rPr>
                <w:sz w:val="28"/>
                <w:szCs w:val="28"/>
              </w:rPr>
              <w:t xml:space="preserve"> </w:t>
            </w:r>
            <w:r w:rsidRPr="009553DA">
              <w:rPr>
                <w:sz w:val="28"/>
                <w:szCs w:val="28"/>
              </w:rPr>
              <w:t>из нескольких баз данных. Операция очистки производится при заполнении хранилища</w:t>
            </w:r>
            <w:r w:rsidR="00117147">
              <w:rPr>
                <w:sz w:val="28"/>
                <w:szCs w:val="28"/>
              </w:rPr>
              <w:t xml:space="preserve"> </w:t>
            </w:r>
            <w:r w:rsidRPr="009553DA">
              <w:rPr>
                <w:sz w:val="28"/>
                <w:szCs w:val="28"/>
              </w:rPr>
              <w:t>данных.</w:t>
            </w:r>
            <w:r w:rsidR="00117147">
              <w:rPr>
                <w:sz w:val="28"/>
                <w:szCs w:val="28"/>
              </w:rPr>
              <w:t xml:space="preserve"> </w:t>
            </w:r>
          </w:p>
          <w:p w14:paraId="587ED51B" w14:textId="77777777" w:rsidR="00B75070" w:rsidRPr="009553DA" w:rsidRDefault="00B75070" w:rsidP="00CC1DE2">
            <w:pPr>
              <w:jc w:val="both"/>
              <w:rPr>
                <w:sz w:val="18"/>
                <w:szCs w:val="18"/>
              </w:rPr>
            </w:pPr>
          </w:p>
          <w:p w14:paraId="14C25C01" w14:textId="77777777" w:rsidR="00B75070" w:rsidRPr="009553DA" w:rsidRDefault="00B75070" w:rsidP="00CC1DE2">
            <w:pPr>
              <w:jc w:val="both"/>
              <w:rPr>
                <w:sz w:val="28"/>
                <w:szCs w:val="28"/>
              </w:rPr>
            </w:pPr>
            <w:r w:rsidRPr="009553DA">
              <w:rPr>
                <w:sz w:val="28"/>
                <w:szCs w:val="28"/>
                <w:lang w:val="en-US"/>
              </w:rPr>
              <w:t>Voris</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bazasidagi</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lastRenderedPageBreak/>
              <w:t>ularning</w:t>
            </w:r>
            <w:r w:rsidRPr="009553DA">
              <w:rPr>
                <w:sz w:val="28"/>
                <w:szCs w:val="28"/>
              </w:rPr>
              <w:t xml:space="preserve"> </w:t>
            </w:r>
            <w:r w:rsidRPr="009553DA">
              <w:rPr>
                <w:sz w:val="28"/>
                <w:szCs w:val="28"/>
                <w:lang w:val="en-US"/>
              </w:rPr>
              <w:t>takrorlanishini</w:t>
            </w:r>
            <w:r w:rsidRPr="009553DA">
              <w:rPr>
                <w:sz w:val="28"/>
                <w:szCs w:val="28"/>
              </w:rPr>
              <w:t xml:space="preserve">, </w:t>
            </w:r>
            <w:r w:rsidRPr="009553DA">
              <w:rPr>
                <w:sz w:val="28"/>
                <w:szCs w:val="28"/>
                <w:lang w:val="en-US"/>
              </w:rPr>
              <w:t>mos</w:t>
            </w:r>
            <w:r w:rsidRPr="009553DA">
              <w:rPr>
                <w:sz w:val="28"/>
                <w:szCs w:val="28"/>
              </w:rPr>
              <w:t xml:space="preserve"> </w:t>
            </w:r>
            <w:r w:rsidRPr="009553DA">
              <w:rPr>
                <w:sz w:val="28"/>
                <w:szCs w:val="28"/>
                <w:lang w:val="en-US"/>
              </w:rPr>
              <w:t>kelmasligini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kiritishdagi</w:t>
            </w:r>
            <w:r w:rsidRPr="009553DA">
              <w:rPr>
                <w:sz w:val="28"/>
                <w:szCs w:val="28"/>
              </w:rPr>
              <w:t xml:space="preserve"> </w:t>
            </w:r>
            <w:r w:rsidRPr="009553DA">
              <w:rPr>
                <w:sz w:val="28"/>
                <w:szCs w:val="28"/>
                <w:lang w:val="en-US"/>
              </w:rPr>
              <w:t>xatolarni</w:t>
            </w:r>
            <w:r w:rsidRPr="009553DA">
              <w:rPr>
                <w:sz w:val="28"/>
                <w:szCs w:val="28"/>
              </w:rPr>
              <w:t xml:space="preserve"> </w:t>
            </w:r>
            <w:r w:rsidRPr="009553DA">
              <w:rPr>
                <w:sz w:val="28"/>
                <w:szCs w:val="28"/>
                <w:lang w:val="en-US"/>
              </w:rPr>
              <w:t>aniqlash</w:t>
            </w:r>
            <w:r w:rsidRPr="009553DA">
              <w:rPr>
                <w:sz w:val="28"/>
                <w:szCs w:val="28"/>
              </w:rPr>
              <w:t xml:space="preserve"> </w:t>
            </w:r>
            <w:r w:rsidRPr="009553DA">
              <w:rPr>
                <w:sz w:val="28"/>
                <w:szCs w:val="28"/>
                <w:lang w:val="en-US"/>
              </w:rPr>
              <w:t>yo</w:t>
            </w:r>
            <w:r w:rsidRPr="009553DA">
              <w:rPr>
                <w:sz w:val="28"/>
                <w:szCs w:val="28"/>
              </w:rPr>
              <w:t>‘</w:t>
            </w:r>
            <w:r w:rsidRPr="009553DA">
              <w:rPr>
                <w:sz w:val="28"/>
                <w:szCs w:val="28"/>
                <w:lang w:val="en-US"/>
              </w:rPr>
              <w:t>li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tuzatish</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tozalash</w:t>
            </w:r>
            <w:r w:rsidRPr="009553DA">
              <w:rPr>
                <w:sz w:val="28"/>
                <w:szCs w:val="28"/>
              </w:rPr>
              <w:t xml:space="preserve"> </w:t>
            </w:r>
            <w:r w:rsidRPr="009553DA">
              <w:rPr>
                <w:sz w:val="28"/>
                <w:szCs w:val="28"/>
                <w:lang w:val="en-US"/>
              </w:rPr>
              <w:t>jarayonida</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joyda</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nechta</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bazasidan</w:t>
            </w:r>
            <w:r w:rsidRPr="009553DA">
              <w:rPr>
                <w:sz w:val="28"/>
                <w:szCs w:val="28"/>
              </w:rPr>
              <w:t xml:space="preserve"> </w:t>
            </w:r>
            <w:r w:rsidRPr="009553DA">
              <w:rPr>
                <w:sz w:val="28"/>
                <w:szCs w:val="28"/>
                <w:lang w:val="en-US"/>
              </w:rPr>
              <w:t>olingan</w:t>
            </w:r>
            <w:r w:rsidRPr="009553DA">
              <w:rPr>
                <w:sz w:val="28"/>
                <w:szCs w:val="28"/>
              </w:rPr>
              <w:t xml:space="preserve"> </w:t>
            </w:r>
            <w:r w:rsidRPr="009553DA">
              <w:rPr>
                <w:sz w:val="28"/>
                <w:szCs w:val="28"/>
                <w:lang w:val="en-US"/>
              </w:rPr>
              <w:t>yozuvlar</w:t>
            </w:r>
            <w:r w:rsidRPr="009553DA">
              <w:rPr>
                <w:sz w:val="28"/>
                <w:szCs w:val="28"/>
              </w:rPr>
              <w:t xml:space="preserve"> </w:t>
            </w:r>
            <w:r w:rsidRPr="009553DA">
              <w:rPr>
                <w:sz w:val="28"/>
                <w:szCs w:val="28"/>
                <w:lang w:val="en-US"/>
              </w:rPr>
              <w:t>birlashtiriladi</w:t>
            </w:r>
            <w:r w:rsidRPr="009553DA">
              <w:rPr>
                <w:sz w:val="28"/>
                <w:szCs w:val="28"/>
              </w:rPr>
              <w:t xml:space="preserve">. </w:t>
            </w:r>
            <w:r w:rsidRPr="009553DA">
              <w:rPr>
                <w:sz w:val="28"/>
                <w:szCs w:val="28"/>
                <w:lang w:val="en-US"/>
              </w:rPr>
              <w:t>Tozalash</w:t>
            </w:r>
            <w:r w:rsidRPr="009553DA">
              <w:rPr>
                <w:sz w:val="28"/>
                <w:szCs w:val="28"/>
              </w:rPr>
              <w:t xml:space="preserve"> </w:t>
            </w:r>
            <w:r w:rsidRPr="009553DA">
              <w:rPr>
                <w:sz w:val="28"/>
                <w:szCs w:val="28"/>
                <w:lang w:val="en-US"/>
              </w:rPr>
              <w:t>operatsiyasi</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omborini</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ldirish</w:t>
            </w:r>
            <w:r w:rsidRPr="009553DA">
              <w:rPr>
                <w:sz w:val="28"/>
                <w:szCs w:val="28"/>
              </w:rPr>
              <w:t xml:space="preserve"> </w:t>
            </w:r>
            <w:r w:rsidRPr="009553DA">
              <w:rPr>
                <w:sz w:val="28"/>
                <w:szCs w:val="28"/>
                <w:lang w:val="en-US"/>
              </w:rPr>
              <w:t>paytida</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oshiriladi</w:t>
            </w:r>
            <w:r w:rsidRPr="009553DA">
              <w:rPr>
                <w:sz w:val="28"/>
                <w:szCs w:val="28"/>
              </w:rPr>
              <w:t>.</w:t>
            </w:r>
          </w:p>
          <w:p w14:paraId="7F505B1D" w14:textId="77777777" w:rsidR="00B75070" w:rsidRPr="009553DA" w:rsidRDefault="00B75070" w:rsidP="00CC1DE2">
            <w:pPr>
              <w:jc w:val="both"/>
              <w:rPr>
                <w:sz w:val="18"/>
                <w:szCs w:val="18"/>
              </w:rPr>
            </w:pPr>
          </w:p>
          <w:p w14:paraId="48C4760C" w14:textId="21668105" w:rsidR="00B75070" w:rsidRPr="009553DA" w:rsidRDefault="00B75070" w:rsidP="00527A0F">
            <w:pPr>
              <w:jc w:val="both"/>
              <w:rPr>
                <w:sz w:val="28"/>
                <w:szCs w:val="28"/>
              </w:rPr>
            </w:pPr>
            <w:r w:rsidRPr="009553DA">
              <w:rPr>
                <w:sz w:val="28"/>
                <w:szCs w:val="28"/>
              </w:rPr>
              <w:t>Ворис маълумотлар базасидаги маълумотларни, уларнинг такрорланишини, мос келмаслигини ва киритишдаги хатоларни аниқлаш йўли билан тузатиш. Маълумотларни тозалаш жараёнида мумкин бўлган жойда, бир нечта</w:t>
            </w:r>
            <w:r w:rsidR="00117147">
              <w:rPr>
                <w:sz w:val="28"/>
                <w:szCs w:val="28"/>
              </w:rPr>
              <w:t xml:space="preserve"> </w:t>
            </w:r>
            <w:r w:rsidRPr="009553DA">
              <w:rPr>
                <w:sz w:val="28"/>
                <w:szCs w:val="28"/>
              </w:rPr>
              <w:t>маълумотлар базасидан олинган ёзувлар бирлаштирилади. Тозалаш операцияси маълумотлар омборини тўлдириш пайтида амалга оширилади.</w:t>
            </w:r>
            <w:r w:rsidR="00117147">
              <w:rPr>
                <w:sz w:val="28"/>
                <w:szCs w:val="28"/>
              </w:rPr>
              <w:t xml:space="preserve"> </w:t>
            </w:r>
          </w:p>
          <w:p w14:paraId="33F196C8" w14:textId="77777777" w:rsidR="00B75070" w:rsidRPr="009553DA" w:rsidRDefault="00B75070" w:rsidP="00527A0F">
            <w:pPr>
              <w:jc w:val="both"/>
              <w:rPr>
                <w:sz w:val="18"/>
                <w:szCs w:val="18"/>
                <w:lang w:val="en-US"/>
              </w:rPr>
            </w:pPr>
          </w:p>
        </w:tc>
      </w:tr>
      <w:tr w:rsidR="00B75070" w:rsidRPr="009553DA" w14:paraId="0A0A4E68" w14:textId="77777777">
        <w:tc>
          <w:tcPr>
            <w:tcW w:w="4000" w:type="dxa"/>
            <w:tcBorders>
              <w:top w:val="nil"/>
              <w:left w:val="nil"/>
              <w:bottom w:val="nil"/>
              <w:right w:val="nil"/>
            </w:tcBorders>
            <w:shd w:val="clear" w:color="auto" w:fill="auto"/>
          </w:tcPr>
          <w:p w14:paraId="625294CD" w14:textId="75CA00CD" w:rsidR="00B75070" w:rsidRPr="002B0E61" w:rsidRDefault="00B75070" w:rsidP="00205030">
            <w:pPr>
              <w:rPr>
                <w:sz w:val="28"/>
                <w:szCs w:val="28"/>
              </w:rPr>
            </w:pPr>
            <w:r w:rsidRPr="009553DA">
              <w:rPr>
                <w:b/>
                <w:sz w:val="28"/>
                <w:szCs w:val="28"/>
              </w:rPr>
              <w:lastRenderedPageBreak/>
              <w:t>Ошибка</w:t>
            </w:r>
            <w:r w:rsidRPr="002B0E61">
              <w:rPr>
                <w:b/>
                <w:sz w:val="28"/>
                <w:szCs w:val="28"/>
              </w:rPr>
              <w:t xml:space="preserve"> </w:t>
            </w:r>
            <w:r w:rsidRPr="009553DA">
              <w:rPr>
                <w:b/>
                <w:sz w:val="28"/>
                <w:szCs w:val="28"/>
              </w:rPr>
              <w:t>при</w:t>
            </w:r>
            <w:r w:rsidRPr="002B0E61">
              <w:rPr>
                <w:b/>
                <w:sz w:val="28"/>
                <w:szCs w:val="28"/>
              </w:rPr>
              <w:t xml:space="preserve"> </w:t>
            </w:r>
            <w:r w:rsidRPr="009553DA">
              <w:rPr>
                <w:b/>
                <w:sz w:val="28"/>
                <w:szCs w:val="28"/>
              </w:rPr>
              <w:t>трансляции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translyatsiya</w:t>
            </w:r>
            <w:r w:rsidRPr="002B0E61">
              <w:rPr>
                <w:sz w:val="28"/>
                <w:szCs w:val="28"/>
              </w:rPr>
              <w:t xml:space="preserve"> </w:t>
            </w:r>
            <w:r w:rsidRPr="009553DA">
              <w:rPr>
                <w:sz w:val="28"/>
                <w:szCs w:val="28"/>
                <w:lang w:val="en-US"/>
              </w:rPr>
              <w:t>qilishdagi</w:t>
            </w:r>
            <w:r w:rsidRPr="002B0E61">
              <w:rPr>
                <w:sz w:val="28"/>
                <w:szCs w:val="28"/>
              </w:rPr>
              <w:t xml:space="preserve"> </w:t>
            </w:r>
            <w:r w:rsidRPr="009553DA">
              <w:rPr>
                <w:sz w:val="28"/>
                <w:szCs w:val="28"/>
                <w:lang w:val="en-US"/>
              </w:rPr>
              <w:t>xato</w:t>
            </w:r>
            <w:r w:rsidR="00117147" w:rsidRPr="002B0E61">
              <w:rPr>
                <w:sz w:val="28"/>
                <w:szCs w:val="28"/>
              </w:rPr>
              <w:t xml:space="preserve"> </w:t>
            </w:r>
          </w:p>
          <w:p w14:paraId="15235AE3" w14:textId="0D0F6D32" w:rsidR="00B75070" w:rsidRPr="009553DA" w:rsidRDefault="00117147" w:rsidP="00205030">
            <w:pPr>
              <w:rPr>
                <w:b/>
                <w:sz w:val="28"/>
                <w:szCs w:val="28"/>
                <w:lang w:val="en-US"/>
              </w:rPr>
            </w:pPr>
            <w:r w:rsidRPr="002B0E61">
              <w:rPr>
                <w:sz w:val="28"/>
                <w:szCs w:val="28"/>
              </w:rPr>
              <w:t xml:space="preserve"> </w:t>
            </w:r>
            <w:r w:rsidR="00B75070" w:rsidRPr="009553DA">
              <w:rPr>
                <w:sz w:val="28"/>
                <w:szCs w:val="28"/>
              </w:rPr>
              <w:t>трансляция</w:t>
            </w:r>
            <w:r w:rsidR="00B75070" w:rsidRPr="009553DA">
              <w:rPr>
                <w:sz w:val="28"/>
                <w:szCs w:val="28"/>
                <w:lang w:val="en-US"/>
              </w:rPr>
              <w:t xml:space="preserve"> </w:t>
            </w:r>
            <w:r w:rsidR="00B75070" w:rsidRPr="009553DA">
              <w:rPr>
                <w:sz w:val="28"/>
                <w:szCs w:val="28"/>
              </w:rPr>
              <w:t>қилишдаги</w:t>
            </w:r>
            <w:r w:rsidR="00B75070" w:rsidRPr="009553DA">
              <w:rPr>
                <w:sz w:val="28"/>
                <w:szCs w:val="28"/>
                <w:lang w:val="en-US"/>
              </w:rPr>
              <w:t xml:space="preserve"> </w:t>
            </w:r>
            <w:r w:rsidR="00B75070" w:rsidRPr="009553DA">
              <w:rPr>
                <w:sz w:val="28"/>
                <w:szCs w:val="28"/>
                <w:lang w:val="en-US"/>
              </w:rPr>
              <w:br/>
            </w:r>
            <w:r w:rsidR="00B75070" w:rsidRPr="009553DA">
              <w:rPr>
                <w:sz w:val="28"/>
                <w:szCs w:val="28"/>
              </w:rPr>
              <w:t>хато</w:t>
            </w:r>
            <w:r>
              <w:rPr>
                <w:sz w:val="28"/>
                <w:szCs w:val="28"/>
                <w:lang w:val="en-US"/>
              </w:rPr>
              <w:t xml:space="preserve"> </w:t>
            </w:r>
          </w:p>
          <w:p w14:paraId="086264D9" w14:textId="77777777" w:rsidR="00B75070" w:rsidRPr="009553DA" w:rsidRDefault="00B75070" w:rsidP="00205030">
            <w:pPr>
              <w:rPr>
                <w:sz w:val="28"/>
                <w:szCs w:val="28"/>
                <w:lang w:val="en-US"/>
              </w:rPr>
            </w:pPr>
            <w:r w:rsidRPr="009553DA">
              <w:rPr>
                <w:b/>
                <w:sz w:val="28"/>
                <w:szCs w:val="28"/>
                <w:lang w:val="en-US"/>
              </w:rPr>
              <w:t xml:space="preserve">en </w:t>
            </w:r>
            <w:r w:rsidRPr="009553DA">
              <w:rPr>
                <w:sz w:val="28"/>
                <w:szCs w:val="28"/>
                <w:lang w:val="en-US"/>
              </w:rPr>
              <w:t>- compile-time error</w:t>
            </w:r>
          </w:p>
        </w:tc>
        <w:tc>
          <w:tcPr>
            <w:tcW w:w="5828" w:type="dxa"/>
            <w:tcBorders>
              <w:top w:val="nil"/>
              <w:left w:val="nil"/>
              <w:bottom w:val="nil"/>
              <w:right w:val="nil"/>
            </w:tcBorders>
            <w:shd w:val="clear" w:color="auto" w:fill="auto"/>
          </w:tcPr>
          <w:p w14:paraId="41C39D04" w14:textId="25A11AA9" w:rsidR="00B75070" w:rsidRPr="009553DA" w:rsidRDefault="00B75070" w:rsidP="00527A0F">
            <w:pPr>
              <w:jc w:val="both"/>
              <w:rPr>
                <w:sz w:val="28"/>
                <w:szCs w:val="28"/>
              </w:rPr>
            </w:pPr>
            <w:r w:rsidRPr="009553DA">
              <w:rPr>
                <w:sz w:val="28"/>
                <w:szCs w:val="28"/>
              </w:rPr>
              <w:t>Ошибка в тексте программы, обнаруживаемая транслятором.</w:t>
            </w:r>
            <w:r w:rsidR="00117147">
              <w:rPr>
                <w:sz w:val="28"/>
                <w:szCs w:val="28"/>
              </w:rPr>
              <w:t xml:space="preserve"> </w:t>
            </w:r>
          </w:p>
          <w:p w14:paraId="086B8789" w14:textId="77777777" w:rsidR="00B75070" w:rsidRPr="009553DA" w:rsidRDefault="00B75070" w:rsidP="00CC1DE2">
            <w:pPr>
              <w:jc w:val="both"/>
              <w:rPr>
                <w:sz w:val="18"/>
                <w:szCs w:val="18"/>
              </w:rPr>
            </w:pPr>
          </w:p>
          <w:p w14:paraId="203B4785" w14:textId="77777777" w:rsidR="00B75070" w:rsidRPr="009553DA" w:rsidRDefault="00B75070" w:rsidP="00CC1DE2">
            <w:pPr>
              <w:jc w:val="both"/>
              <w:rPr>
                <w:sz w:val="28"/>
                <w:szCs w:val="28"/>
                <w:lang w:val="en-US"/>
              </w:rPr>
            </w:pPr>
            <w:r w:rsidRPr="009553DA">
              <w:rPr>
                <w:sz w:val="28"/>
                <w:szCs w:val="28"/>
                <w:lang w:val="en-US"/>
              </w:rPr>
              <w:t>Dastur matnidagi, translyator aniqlaydigan xato.</w:t>
            </w:r>
          </w:p>
          <w:p w14:paraId="1D338E5D" w14:textId="77777777" w:rsidR="00B75070" w:rsidRPr="009553DA" w:rsidRDefault="00B75070" w:rsidP="00527A0F">
            <w:pPr>
              <w:jc w:val="both"/>
              <w:rPr>
                <w:sz w:val="18"/>
                <w:szCs w:val="18"/>
                <w:lang w:val="en-US"/>
              </w:rPr>
            </w:pPr>
          </w:p>
          <w:p w14:paraId="5DE93F7A" w14:textId="038B3B65" w:rsidR="00B75070" w:rsidRPr="009553DA" w:rsidRDefault="00B75070" w:rsidP="00527A0F">
            <w:pPr>
              <w:jc w:val="both"/>
              <w:rPr>
                <w:sz w:val="28"/>
                <w:szCs w:val="28"/>
              </w:rPr>
            </w:pPr>
            <w:r w:rsidRPr="009553DA">
              <w:rPr>
                <w:sz w:val="28"/>
                <w:szCs w:val="28"/>
              </w:rPr>
              <w:t>Дастур матнидаги, транслятор аниқлайдиган хато.</w:t>
            </w:r>
            <w:r w:rsidR="00117147">
              <w:rPr>
                <w:sz w:val="28"/>
                <w:szCs w:val="28"/>
              </w:rPr>
              <w:t xml:space="preserve"> </w:t>
            </w:r>
          </w:p>
          <w:p w14:paraId="58352647" w14:textId="77777777" w:rsidR="00B75070" w:rsidRPr="009553DA" w:rsidRDefault="00B75070" w:rsidP="00527A0F">
            <w:pPr>
              <w:jc w:val="both"/>
              <w:rPr>
                <w:sz w:val="18"/>
                <w:szCs w:val="18"/>
              </w:rPr>
            </w:pPr>
          </w:p>
        </w:tc>
      </w:tr>
    </w:tbl>
    <w:p w14:paraId="486EB2BD" w14:textId="77777777" w:rsidR="006E22C8" w:rsidRPr="009553DA" w:rsidRDefault="006E22C8">
      <w:pPr>
        <w:rPr>
          <w:sz w:val="18"/>
          <w:szCs w:val="18"/>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205030" w:rsidRPr="009553DA" w14:paraId="7C04DD43" w14:textId="77777777">
        <w:trPr>
          <w:tblHeader/>
        </w:trPr>
        <w:tc>
          <w:tcPr>
            <w:tcW w:w="9828" w:type="dxa"/>
            <w:gridSpan w:val="2"/>
            <w:tcBorders>
              <w:top w:val="nil"/>
              <w:left w:val="nil"/>
              <w:bottom w:val="nil"/>
              <w:right w:val="nil"/>
            </w:tcBorders>
            <w:shd w:val="clear" w:color="auto" w:fill="auto"/>
          </w:tcPr>
          <w:p w14:paraId="59CBD706" w14:textId="77777777" w:rsidR="00205030" w:rsidRPr="009553DA" w:rsidRDefault="00205030" w:rsidP="00205030">
            <w:pPr>
              <w:jc w:val="center"/>
              <w:rPr>
                <w:b/>
                <w:sz w:val="28"/>
                <w:szCs w:val="28"/>
              </w:rPr>
            </w:pPr>
            <w:r w:rsidRPr="009553DA">
              <w:rPr>
                <w:b/>
                <w:sz w:val="28"/>
                <w:szCs w:val="28"/>
              </w:rPr>
              <w:t>П</w:t>
            </w:r>
          </w:p>
        </w:tc>
      </w:tr>
      <w:tr w:rsidR="00DB56C7" w:rsidRPr="009553DA" w14:paraId="4266D506" w14:textId="77777777">
        <w:tc>
          <w:tcPr>
            <w:tcW w:w="4000" w:type="dxa"/>
            <w:tcBorders>
              <w:top w:val="nil"/>
              <w:left w:val="nil"/>
              <w:bottom w:val="nil"/>
              <w:right w:val="nil"/>
            </w:tcBorders>
            <w:shd w:val="clear" w:color="auto" w:fill="auto"/>
          </w:tcPr>
          <w:p w14:paraId="61A95C9B" w14:textId="1814ED42" w:rsidR="00CC1DE2" w:rsidRPr="009553DA" w:rsidRDefault="00205030" w:rsidP="00205030">
            <w:pPr>
              <w:rPr>
                <w:sz w:val="28"/>
                <w:szCs w:val="28"/>
                <w:lang w:val="en-US"/>
              </w:rPr>
            </w:pPr>
            <w:r w:rsidRPr="009553DA">
              <w:rPr>
                <w:b/>
                <w:sz w:val="28"/>
                <w:szCs w:val="28"/>
              </w:rPr>
              <w:t>П</w:t>
            </w:r>
            <w:r w:rsidR="00DB56C7" w:rsidRPr="009553DA">
              <w:rPr>
                <w:b/>
                <w:sz w:val="28"/>
                <w:szCs w:val="28"/>
              </w:rPr>
              <w:t>акет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C1DE2" w:rsidRPr="009553DA">
              <w:rPr>
                <w:sz w:val="28"/>
                <w:szCs w:val="28"/>
                <w:lang w:val="en-US"/>
              </w:rPr>
              <w:t>paket</w:t>
            </w:r>
            <w:r w:rsidR="00117147">
              <w:rPr>
                <w:sz w:val="28"/>
                <w:szCs w:val="28"/>
                <w:lang w:val="en-US"/>
              </w:rPr>
              <w:t xml:space="preserve"> </w:t>
            </w:r>
          </w:p>
          <w:p w14:paraId="39529D85" w14:textId="75248F88" w:rsidR="00205030" w:rsidRPr="009553DA" w:rsidRDefault="00117147" w:rsidP="00205030">
            <w:pPr>
              <w:rPr>
                <w:b/>
                <w:sz w:val="28"/>
                <w:szCs w:val="28"/>
                <w:lang w:val="en-US"/>
              </w:rPr>
            </w:pPr>
            <w:r>
              <w:rPr>
                <w:sz w:val="28"/>
                <w:szCs w:val="28"/>
                <w:lang w:val="en-US"/>
              </w:rPr>
              <w:t xml:space="preserve"> </w:t>
            </w:r>
            <w:r w:rsidR="00205030" w:rsidRPr="009553DA">
              <w:rPr>
                <w:sz w:val="28"/>
                <w:szCs w:val="28"/>
              </w:rPr>
              <w:t>пакет</w:t>
            </w:r>
            <w:r>
              <w:rPr>
                <w:sz w:val="28"/>
                <w:szCs w:val="28"/>
                <w:lang w:val="en-US"/>
              </w:rPr>
              <w:t xml:space="preserve"> </w:t>
            </w:r>
          </w:p>
          <w:p w14:paraId="3171D0C8" w14:textId="77777777" w:rsidR="00DB56C7" w:rsidRPr="009553DA" w:rsidRDefault="00205030" w:rsidP="00205030">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batch</w:t>
            </w:r>
            <w:r w:rsidR="007303BB" w:rsidRPr="009553DA">
              <w:rPr>
                <w:sz w:val="28"/>
                <w:szCs w:val="28"/>
                <w:lang w:val="en-US"/>
              </w:rPr>
              <w:t>, package</w:t>
            </w:r>
          </w:p>
        </w:tc>
        <w:tc>
          <w:tcPr>
            <w:tcW w:w="5828" w:type="dxa"/>
            <w:tcBorders>
              <w:top w:val="nil"/>
              <w:left w:val="nil"/>
              <w:bottom w:val="nil"/>
              <w:right w:val="nil"/>
            </w:tcBorders>
            <w:shd w:val="clear" w:color="auto" w:fill="auto"/>
          </w:tcPr>
          <w:p w14:paraId="76635DD9" w14:textId="77777777" w:rsidR="00EB761F" w:rsidRPr="009553DA" w:rsidRDefault="00EB761F" w:rsidP="00527A0F">
            <w:pPr>
              <w:jc w:val="both"/>
              <w:rPr>
                <w:sz w:val="28"/>
                <w:szCs w:val="28"/>
              </w:rPr>
            </w:pPr>
            <w:r w:rsidRPr="009553DA">
              <w:rPr>
                <w:sz w:val="28"/>
                <w:szCs w:val="28"/>
              </w:rPr>
              <w:t xml:space="preserve">1 </w:t>
            </w:r>
            <w:r w:rsidR="00DB56C7" w:rsidRPr="009553DA">
              <w:rPr>
                <w:sz w:val="28"/>
                <w:szCs w:val="28"/>
              </w:rPr>
              <w:t xml:space="preserve">Единичный набор двоичных данных сетевого уровня OSI (Open Systems Interconnection), состоящий из передаваемых данных и заголовка, содержащего идентификационный номер, адреса источника и назначения, а также данные для контроля ошибок. В операционных системах пакет </w:t>
            </w:r>
            <w:r w:rsidR="00986459" w:rsidRPr="009553DA">
              <w:rPr>
                <w:sz w:val="28"/>
                <w:szCs w:val="28"/>
              </w:rPr>
              <w:t>–</w:t>
            </w:r>
            <w:r w:rsidR="00DB56C7" w:rsidRPr="009553DA">
              <w:rPr>
                <w:sz w:val="28"/>
                <w:szCs w:val="28"/>
              </w:rPr>
              <w:t xml:space="preserve"> последовательность команд, хранящаяся в файле. </w:t>
            </w:r>
          </w:p>
          <w:p w14:paraId="5D143BD3" w14:textId="13FF6703" w:rsidR="00EB761F" w:rsidRPr="009553DA" w:rsidRDefault="00EB761F" w:rsidP="00EB761F">
            <w:pPr>
              <w:jc w:val="both"/>
              <w:rPr>
                <w:sz w:val="28"/>
                <w:szCs w:val="28"/>
              </w:rPr>
            </w:pPr>
            <w:r w:rsidRPr="009553DA">
              <w:rPr>
                <w:sz w:val="28"/>
                <w:szCs w:val="28"/>
              </w:rPr>
              <w:t>2 Комплект программного продукта. В терминах MS Windows и Linux систем пакетами называют все прикладные программы.</w:t>
            </w:r>
            <w:r w:rsidR="00117147">
              <w:rPr>
                <w:sz w:val="28"/>
                <w:szCs w:val="28"/>
              </w:rPr>
              <w:t xml:space="preserve"> </w:t>
            </w:r>
          </w:p>
          <w:p w14:paraId="6C48005D" w14:textId="685EC9C1" w:rsidR="00CC1DE2" w:rsidRPr="00777DBC" w:rsidRDefault="00CC1DE2" w:rsidP="00CC1DE2">
            <w:pPr>
              <w:jc w:val="both"/>
              <w:rPr>
                <w:sz w:val="18"/>
                <w:szCs w:val="18"/>
                <w:lang w:val="en-US"/>
              </w:rPr>
            </w:pPr>
          </w:p>
          <w:p w14:paraId="2142F383" w14:textId="77777777" w:rsidR="00205030" w:rsidRPr="009553DA" w:rsidRDefault="00EB761F" w:rsidP="00CC1DE2">
            <w:pPr>
              <w:jc w:val="both"/>
              <w:rPr>
                <w:sz w:val="28"/>
                <w:szCs w:val="28"/>
                <w:lang w:val="en-US"/>
              </w:rPr>
            </w:pPr>
            <w:r w:rsidRPr="00777DBC">
              <w:rPr>
                <w:sz w:val="28"/>
                <w:szCs w:val="28"/>
                <w:lang w:val="en-US"/>
              </w:rPr>
              <w:t>1</w:t>
            </w:r>
            <w:r w:rsidRPr="00777DBC">
              <w:rPr>
                <w:i/>
                <w:sz w:val="28"/>
                <w:szCs w:val="28"/>
                <w:lang w:val="en-US"/>
              </w:rPr>
              <w:t xml:space="preserve"> </w:t>
            </w:r>
            <w:r w:rsidR="00CC1DE2" w:rsidRPr="00777DBC">
              <w:rPr>
                <w:i/>
                <w:sz w:val="28"/>
                <w:szCs w:val="28"/>
                <w:lang w:val="en-US"/>
              </w:rPr>
              <w:t>Open Systems Interconnection (OSI)</w:t>
            </w:r>
            <w:r w:rsidR="00CC1DE2" w:rsidRPr="00777DBC">
              <w:rPr>
                <w:sz w:val="28"/>
                <w:szCs w:val="28"/>
                <w:lang w:val="en-US"/>
              </w:rPr>
              <w:t xml:space="preserve"> tarmoq sathi ikkilik m</w:t>
            </w:r>
            <w:r w:rsidR="00B11EF9" w:rsidRPr="00777DBC">
              <w:rPr>
                <w:sz w:val="28"/>
                <w:szCs w:val="28"/>
                <w:lang w:val="en-US"/>
              </w:rPr>
              <w:t>a’</w:t>
            </w:r>
            <w:r w:rsidR="00CC1DE2" w:rsidRPr="00777DBC">
              <w:rPr>
                <w:sz w:val="28"/>
                <w:szCs w:val="28"/>
                <w:lang w:val="en-US"/>
              </w:rPr>
              <w:t>lumotlarning, uzatiladigan m</w:t>
            </w:r>
            <w:r w:rsidR="00B11EF9" w:rsidRPr="00777DBC">
              <w:rPr>
                <w:sz w:val="28"/>
                <w:szCs w:val="28"/>
                <w:lang w:val="en-US"/>
              </w:rPr>
              <w:t>a’</w:t>
            </w:r>
            <w:r w:rsidR="00CC1DE2" w:rsidRPr="00777DBC">
              <w:rPr>
                <w:sz w:val="28"/>
                <w:szCs w:val="28"/>
                <w:lang w:val="en-US"/>
              </w:rPr>
              <w:t>lumotlar va identifikatsion raqam, manba va belgilangan joy adresi, shuningdek, xatoliklarni nazorat qilish m</w:t>
            </w:r>
            <w:r w:rsidR="00B11EF9" w:rsidRPr="00777DBC">
              <w:rPr>
                <w:sz w:val="28"/>
                <w:szCs w:val="28"/>
                <w:lang w:val="en-US"/>
              </w:rPr>
              <w:t>a’</w:t>
            </w:r>
            <w:r w:rsidR="00CC1DE2" w:rsidRPr="00777DBC">
              <w:rPr>
                <w:sz w:val="28"/>
                <w:szCs w:val="28"/>
                <w:lang w:val="en-US"/>
              </w:rPr>
              <w:t>lumotlarini ichiga oladigan sarlavhadan iborat yagona t</w:t>
            </w:r>
            <w:r w:rsidR="008E4460" w:rsidRPr="00777DBC">
              <w:rPr>
                <w:sz w:val="28"/>
                <w:szCs w:val="28"/>
                <w:lang w:val="en-US"/>
              </w:rPr>
              <w:t>o‘</w:t>
            </w:r>
            <w:r w:rsidR="00CC1DE2" w:rsidRPr="00777DBC">
              <w:rPr>
                <w:sz w:val="28"/>
                <w:szCs w:val="28"/>
                <w:lang w:val="en-US"/>
              </w:rPr>
              <w:t xml:space="preserve">plami. </w:t>
            </w:r>
            <w:r w:rsidR="00CC1DE2" w:rsidRPr="009553DA">
              <w:rPr>
                <w:sz w:val="28"/>
                <w:szCs w:val="28"/>
                <w:lang w:val="en-US"/>
              </w:rPr>
              <w:t>Operatsion tiz</w:t>
            </w:r>
            <w:r w:rsidR="00CC1DE2" w:rsidRPr="009553DA">
              <w:rPr>
                <w:sz w:val="28"/>
                <w:szCs w:val="28"/>
                <w:lang w:val="en-US"/>
              </w:rPr>
              <w:lastRenderedPageBreak/>
              <w:t>imlarda paket deganda, faylda saqlanuvchi komandalar ketma-ketligi tushuniladi.</w:t>
            </w:r>
          </w:p>
          <w:p w14:paraId="2084A8A8" w14:textId="77777777" w:rsidR="00EB761F" w:rsidRPr="009553DA" w:rsidRDefault="00EB761F" w:rsidP="00EB761F">
            <w:pPr>
              <w:jc w:val="both"/>
              <w:rPr>
                <w:sz w:val="28"/>
                <w:szCs w:val="28"/>
                <w:lang w:val="en-US"/>
              </w:rPr>
            </w:pPr>
            <w:r w:rsidRPr="009553DA">
              <w:rPr>
                <w:sz w:val="28"/>
                <w:szCs w:val="28"/>
                <w:lang w:val="en-US"/>
              </w:rPr>
              <w:t>2 Dasturiy t</w:t>
            </w:r>
            <w:r w:rsidR="00B11EF9" w:rsidRPr="009553DA">
              <w:rPr>
                <w:sz w:val="28"/>
                <w:szCs w:val="28"/>
                <w:lang w:val="en-US"/>
              </w:rPr>
              <w:t>a’</w:t>
            </w:r>
            <w:r w:rsidRPr="009553DA">
              <w:rPr>
                <w:sz w:val="28"/>
                <w:szCs w:val="28"/>
                <w:lang w:val="en-US"/>
              </w:rPr>
              <w:t xml:space="preserve">minot komplekti. </w:t>
            </w:r>
            <w:r w:rsidRPr="009553DA">
              <w:rPr>
                <w:i/>
                <w:sz w:val="28"/>
                <w:szCs w:val="28"/>
                <w:lang w:val="en-US"/>
              </w:rPr>
              <w:t>MS Windows</w:t>
            </w:r>
            <w:r w:rsidRPr="009553DA">
              <w:rPr>
                <w:sz w:val="28"/>
                <w:szCs w:val="28"/>
                <w:lang w:val="en-US"/>
              </w:rPr>
              <w:t xml:space="preserve"> va </w:t>
            </w:r>
            <w:r w:rsidRPr="009553DA">
              <w:rPr>
                <w:i/>
                <w:sz w:val="28"/>
                <w:szCs w:val="28"/>
                <w:lang w:val="en-US"/>
              </w:rPr>
              <w:t>Linux</w:t>
            </w:r>
            <w:r w:rsidRPr="009553DA">
              <w:rPr>
                <w:sz w:val="28"/>
                <w:szCs w:val="28"/>
                <w:lang w:val="en-US"/>
              </w:rPr>
              <w:t xml:space="preserve"> atamalarida barcha dasturlar paket deb ataladi.</w:t>
            </w:r>
          </w:p>
          <w:p w14:paraId="1C46F420" w14:textId="77777777" w:rsidR="00EB761F" w:rsidRPr="009553DA" w:rsidRDefault="00EB761F" w:rsidP="00CC1DE2">
            <w:pPr>
              <w:jc w:val="both"/>
              <w:rPr>
                <w:sz w:val="18"/>
                <w:szCs w:val="18"/>
                <w:lang w:val="en-US"/>
              </w:rPr>
            </w:pPr>
          </w:p>
          <w:p w14:paraId="691020DA" w14:textId="624A1ABB" w:rsidR="00EB761F" w:rsidRPr="009553DA" w:rsidRDefault="00EB761F" w:rsidP="00527A0F">
            <w:pPr>
              <w:jc w:val="both"/>
              <w:rPr>
                <w:sz w:val="28"/>
                <w:szCs w:val="28"/>
              </w:rPr>
            </w:pPr>
            <w:r w:rsidRPr="009553DA">
              <w:rPr>
                <w:sz w:val="28"/>
                <w:szCs w:val="28"/>
                <w:lang w:val="en-US"/>
              </w:rPr>
              <w:t xml:space="preserve">1 </w:t>
            </w:r>
            <w:r w:rsidR="00DB56C7" w:rsidRPr="009553DA">
              <w:rPr>
                <w:sz w:val="28"/>
                <w:szCs w:val="28"/>
              </w:rPr>
              <w:t>О</w:t>
            </w:r>
            <w:r w:rsidR="00DB56C7" w:rsidRPr="009553DA">
              <w:rPr>
                <w:sz w:val="28"/>
                <w:szCs w:val="28"/>
                <w:lang w:val="en-US"/>
              </w:rPr>
              <w:t>pen Systems Interc</w:t>
            </w:r>
            <w:r w:rsidR="00DB56C7" w:rsidRPr="009553DA">
              <w:rPr>
                <w:sz w:val="28"/>
                <w:szCs w:val="28"/>
              </w:rPr>
              <w:t>о</w:t>
            </w:r>
            <w:r w:rsidR="00DB56C7" w:rsidRPr="009553DA">
              <w:rPr>
                <w:sz w:val="28"/>
                <w:szCs w:val="28"/>
                <w:lang w:val="en-US"/>
              </w:rPr>
              <w:t>nnecti</w:t>
            </w:r>
            <w:r w:rsidR="00DB56C7" w:rsidRPr="009553DA">
              <w:rPr>
                <w:sz w:val="28"/>
                <w:szCs w:val="28"/>
              </w:rPr>
              <w:t>о</w:t>
            </w:r>
            <w:r w:rsidR="00DB56C7" w:rsidRPr="009553DA">
              <w:rPr>
                <w:sz w:val="28"/>
                <w:szCs w:val="28"/>
                <w:lang w:val="en-US"/>
              </w:rPr>
              <w:t>n (</w:t>
            </w:r>
            <w:r w:rsidR="00DB56C7" w:rsidRPr="009553DA">
              <w:rPr>
                <w:sz w:val="28"/>
                <w:szCs w:val="28"/>
              </w:rPr>
              <w:t>О</w:t>
            </w:r>
            <w:r w:rsidR="00DB56C7" w:rsidRPr="009553DA">
              <w:rPr>
                <w:sz w:val="28"/>
                <w:szCs w:val="28"/>
                <w:lang w:val="en-US"/>
              </w:rPr>
              <w:t xml:space="preserve">SI) </w:t>
            </w:r>
            <w:r w:rsidR="00DB56C7" w:rsidRPr="009553DA">
              <w:rPr>
                <w:sz w:val="28"/>
                <w:szCs w:val="28"/>
              </w:rPr>
              <w:t>тармоқ</w:t>
            </w:r>
            <w:r w:rsidR="00DB56C7" w:rsidRPr="009553DA">
              <w:rPr>
                <w:sz w:val="28"/>
                <w:szCs w:val="28"/>
                <w:lang w:val="en-US"/>
              </w:rPr>
              <w:t xml:space="preserve"> </w:t>
            </w:r>
            <w:r w:rsidR="00DB56C7" w:rsidRPr="009553DA">
              <w:rPr>
                <w:sz w:val="28"/>
                <w:szCs w:val="28"/>
              </w:rPr>
              <w:t>сатҳи</w:t>
            </w:r>
            <w:r w:rsidR="00DB56C7" w:rsidRPr="009553DA">
              <w:rPr>
                <w:sz w:val="28"/>
                <w:szCs w:val="28"/>
                <w:lang w:val="en-US"/>
              </w:rPr>
              <w:t xml:space="preserve"> </w:t>
            </w:r>
            <w:r w:rsidR="00DB56C7" w:rsidRPr="009553DA">
              <w:rPr>
                <w:sz w:val="28"/>
                <w:szCs w:val="28"/>
              </w:rPr>
              <w:t>иккилик</w:t>
            </w:r>
            <w:r w:rsidR="00DB56C7" w:rsidRPr="009553DA">
              <w:rPr>
                <w:sz w:val="28"/>
                <w:szCs w:val="28"/>
                <w:lang w:val="en-US"/>
              </w:rPr>
              <w:t xml:space="preserve"> </w:t>
            </w:r>
            <w:r w:rsidR="00DB56C7" w:rsidRPr="009553DA">
              <w:rPr>
                <w:sz w:val="28"/>
                <w:szCs w:val="28"/>
              </w:rPr>
              <w:t>маълумотларнинг</w:t>
            </w:r>
            <w:r w:rsidR="00DB56C7" w:rsidRPr="009553DA">
              <w:rPr>
                <w:sz w:val="28"/>
                <w:szCs w:val="28"/>
                <w:lang w:val="en-US"/>
              </w:rPr>
              <w:t>,</w:t>
            </w:r>
            <w:r w:rsidR="00117147">
              <w:rPr>
                <w:sz w:val="28"/>
                <w:szCs w:val="28"/>
                <w:lang w:val="en-US"/>
              </w:rPr>
              <w:t xml:space="preserve"> </w:t>
            </w:r>
            <w:r w:rsidR="00DB56C7" w:rsidRPr="009553DA">
              <w:rPr>
                <w:sz w:val="28"/>
                <w:szCs w:val="28"/>
              </w:rPr>
              <w:t>узатиладиган</w:t>
            </w:r>
            <w:r w:rsidR="00DB56C7" w:rsidRPr="009553DA">
              <w:rPr>
                <w:sz w:val="28"/>
                <w:szCs w:val="28"/>
                <w:lang w:val="en-US"/>
              </w:rPr>
              <w:t xml:space="preserve"> </w:t>
            </w:r>
            <w:r w:rsidR="00DB56C7" w:rsidRPr="009553DA">
              <w:rPr>
                <w:sz w:val="28"/>
                <w:szCs w:val="28"/>
              </w:rPr>
              <w:t>маълумотлар</w:t>
            </w:r>
            <w:r w:rsidR="00DB56C7" w:rsidRPr="009553DA">
              <w:rPr>
                <w:sz w:val="28"/>
                <w:szCs w:val="28"/>
                <w:lang w:val="en-US"/>
              </w:rPr>
              <w:t xml:space="preserve"> </w:t>
            </w:r>
            <w:r w:rsidR="00DB56C7" w:rsidRPr="009553DA">
              <w:rPr>
                <w:sz w:val="28"/>
                <w:szCs w:val="28"/>
              </w:rPr>
              <w:t>ва</w:t>
            </w:r>
            <w:r w:rsidR="00DB56C7" w:rsidRPr="009553DA">
              <w:rPr>
                <w:sz w:val="28"/>
                <w:szCs w:val="28"/>
                <w:lang w:val="en-US"/>
              </w:rPr>
              <w:t xml:space="preserve"> </w:t>
            </w:r>
            <w:r w:rsidR="00DB56C7" w:rsidRPr="009553DA">
              <w:rPr>
                <w:sz w:val="28"/>
                <w:szCs w:val="28"/>
              </w:rPr>
              <w:t>идентификацион</w:t>
            </w:r>
            <w:r w:rsidR="00DB56C7" w:rsidRPr="009553DA">
              <w:rPr>
                <w:sz w:val="28"/>
                <w:szCs w:val="28"/>
                <w:lang w:val="en-US"/>
              </w:rPr>
              <w:t xml:space="preserve"> </w:t>
            </w:r>
            <w:r w:rsidR="00DB56C7" w:rsidRPr="009553DA">
              <w:rPr>
                <w:sz w:val="28"/>
                <w:szCs w:val="28"/>
              </w:rPr>
              <w:t>рақам</w:t>
            </w:r>
            <w:r w:rsidR="00DB56C7" w:rsidRPr="009553DA">
              <w:rPr>
                <w:sz w:val="28"/>
                <w:szCs w:val="28"/>
                <w:lang w:val="en-US"/>
              </w:rPr>
              <w:t xml:space="preserve">, </w:t>
            </w:r>
            <w:r w:rsidR="00DB56C7" w:rsidRPr="009553DA">
              <w:rPr>
                <w:sz w:val="28"/>
                <w:szCs w:val="28"/>
              </w:rPr>
              <w:t>манба</w:t>
            </w:r>
            <w:r w:rsidR="00DB56C7" w:rsidRPr="009553DA">
              <w:rPr>
                <w:sz w:val="28"/>
                <w:szCs w:val="28"/>
                <w:lang w:val="en-US"/>
              </w:rPr>
              <w:t xml:space="preserve"> </w:t>
            </w:r>
            <w:r w:rsidR="00DB56C7" w:rsidRPr="009553DA">
              <w:rPr>
                <w:sz w:val="28"/>
                <w:szCs w:val="28"/>
              </w:rPr>
              <w:t>ва</w:t>
            </w:r>
            <w:r w:rsidR="00DB56C7" w:rsidRPr="009553DA">
              <w:rPr>
                <w:sz w:val="28"/>
                <w:szCs w:val="28"/>
                <w:lang w:val="en-US"/>
              </w:rPr>
              <w:t xml:space="preserve"> </w:t>
            </w:r>
            <w:r w:rsidR="00DB56C7" w:rsidRPr="009553DA">
              <w:rPr>
                <w:sz w:val="28"/>
                <w:szCs w:val="28"/>
              </w:rPr>
              <w:t>белгиланган</w:t>
            </w:r>
            <w:r w:rsidR="00DB56C7" w:rsidRPr="009553DA">
              <w:rPr>
                <w:sz w:val="28"/>
                <w:szCs w:val="28"/>
                <w:lang w:val="en-US"/>
              </w:rPr>
              <w:t xml:space="preserve"> </w:t>
            </w:r>
            <w:r w:rsidR="00DB56C7" w:rsidRPr="009553DA">
              <w:rPr>
                <w:sz w:val="28"/>
                <w:szCs w:val="28"/>
              </w:rPr>
              <w:t>жой</w:t>
            </w:r>
            <w:r w:rsidR="00DB56C7" w:rsidRPr="009553DA">
              <w:rPr>
                <w:sz w:val="28"/>
                <w:szCs w:val="28"/>
                <w:lang w:val="en-US"/>
              </w:rPr>
              <w:t xml:space="preserve"> </w:t>
            </w:r>
            <w:r w:rsidR="00DB56C7" w:rsidRPr="009553DA">
              <w:rPr>
                <w:sz w:val="28"/>
                <w:szCs w:val="28"/>
              </w:rPr>
              <w:t>адреси</w:t>
            </w:r>
            <w:r w:rsidR="00DB56C7" w:rsidRPr="009553DA">
              <w:rPr>
                <w:sz w:val="28"/>
                <w:szCs w:val="28"/>
                <w:lang w:val="en-US"/>
              </w:rPr>
              <w:t xml:space="preserve">, </w:t>
            </w:r>
            <w:r w:rsidR="00DB56C7" w:rsidRPr="009553DA">
              <w:rPr>
                <w:sz w:val="28"/>
                <w:szCs w:val="28"/>
              </w:rPr>
              <w:t>шунингдек</w:t>
            </w:r>
            <w:r w:rsidR="00DB56C7" w:rsidRPr="009553DA">
              <w:rPr>
                <w:sz w:val="28"/>
                <w:szCs w:val="28"/>
                <w:lang w:val="en-US"/>
              </w:rPr>
              <w:t xml:space="preserve">, </w:t>
            </w:r>
            <w:r w:rsidR="00DB56C7" w:rsidRPr="009553DA">
              <w:rPr>
                <w:sz w:val="28"/>
                <w:szCs w:val="28"/>
              </w:rPr>
              <w:t>хатоликларни</w:t>
            </w:r>
            <w:r w:rsidR="00DB56C7" w:rsidRPr="009553DA">
              <w:rPr>
                <w:sz w:val="28"/>
                <w:szCs w:val="28"/>
                <w:lang w:val="en-US"/>
              </w:rPr>
              <w:t xml:space="preserve"> </w:t>
            </w:r>
            <w:r w:rsidR="00DB56C7" w:rsidRPr="009553DA">
              <w:rPr>
                <w:sz w:val="28"/>
                <w:szCs w:val="28"/>
              </w:rPr>
              <w:t>назорат</w:t>
            </w:r>
            <w:r w:rsidR="00DB56C7" w:rsidRPr="009553DA">
              <w:rPr>
                <w:sz w:val="28"/>
                <w:szCs w:val="28"/>
                <w:lang w:val="en-US"/>
              </w:rPr>
              <w:t xml:space="preserve"> </w:t>
            </w:r>
            <w:r w:rsidR="00DB56C7" w:rsidRPr="009553DA">
              <w:rPr>
                <w:sz w:val="28"/>
                <w:szCs w:val="28"/>
              </w:rPr>
              <w:t>қилиш</w:t>
            </w:r>
            <w:r w:rsidR="00DB56C7" w:rsidRPr="009553DA">
              <w:rPr>
                <w:sz w:val="28"/>
                <w:szCs w:val="28"/>
                <w:lang w:val="en-US"/>
              </w:rPr>
              <w:t xml:space="preserve"> </w:t>
            </w:r>
            <w:r w:rsidR="00DB56C7" w:rsidRPr="009553DA">
              <w:rPr>
                <w:sz w:val="28"/>
                <w:szCs w:val="28"/>
              </w:rPr>
              <w:t>маълумотларини</w:t>
            </w:r>
            <w:r w:rsidR="00DB56C7" w:rsidRPr="009553DA">
              <w:rPr>
                <w:sz w:val="28"/>
                <w:szCs w:val="28"/>
                <w:lang w:val="en-US"/>
              </w:rPr>
              <w:t xml:space="preserve"> </w:t>
            </w:r>
            <w:r w:rsidR="00DB56C7" w:rsidRPr="009553DA">
              <w:rPr>
                <w:sz w:val="28"/>
                <w:szCs w:val="28"/>
              </w:rPr>
              <w:t>ичига</w:t>
            </w:r>
            <w:r w:rsidR="00DB56C7" w:rsidRPr="009553DA">
              <w:rPr>
                <w:sz w:val="28"/>
                <w:szCs w:val="28"/>
                <w:lang w:val="en-US"/>
              </w:rPr>
              <w:t xml:space="preserve"> </w:t>
            </w:r>
            <w:r w:rsidR="00DB56C7" w:rsidRPr="009553DA">
              <w:rPr>
                <w:sz w:val="28"/>
                <w:szCs w:val="28"/>
              </w:rPr>
              <w:t>оладиган</w:t>
            </w:r>
            <w:r w:rsidR="00DB56C7" w:rsidRPr="009553DA">
              <w:rPr>
                <w:sz w:val="28"/>
                <w:szCs w:val="28"/>
                <w:lang w:val="en-US"/>
              </w:rPr>
              <w:t xml:space="preserve"> </w:t>
            </w:r>
            <w:r w:rsidR="00DB56C7" w:rsidRPr="009553DA">
              <w:rPr>
                <w:sz w:val="28"/>
                <w:szCs w:val="28"/>
              </w:rPr>
              <w:t>сарлавҳадан</w:t>
            </w:r>
            <w:r w:rsidR="00DB56C7" w:rsidRPr="009553DA">
              <w:rPr>
                <w:sz w:val="28"/>
                <w:szCs w:val="28"/>
                <w:lang w:val="en-US"/>
              </w:rPr>
              <w:t xml:space="preserve"> </w:t>
            </w:r>
            <w:r w:rsidR="00DB56C7" w:rsidRPr="009553DA">
              <w:rPr>
                <w:sz w:val="28"/>
                <w:szCs w:val="28"/>
              </w:rPr>
              <w:t>иборат</w:t>
            </w:r>
            <w:r w:rsidR="00DB56C7" w:rsidRPr="009553DA">
              <w:rPr>
                <w:sz w:val="28"/>
                <w:szCs w:val="28"/>
                <w:lang w:val="en-US"/>
              </w:rPr>
              <w:t xml:space="preserve"> </w:t>
            </w:r>
            <w:r w:rsidR="00DB56C7" w:rsidRPr="009553DA">
              <w:rPr>
                <w:sz w:val="28"/>
                <w:szCs w:val="28"/>
              </w:rPr>
              <w:t>ягона</w:t>
            </w:r>
            <w:r w:rsidR="00DB56C7" w:rsidRPr="009553DA">
              <w:rPr>
                <w:sz w:val="28"/>
                <w:szCs w:val="28"/>
                <w:lang w:val="en-US"/>
              </w:rPr>
              <w:t xml:space="preserve"> </w:t>
            </w:r>
            <w:r w:rsidR="00DB56C7" w:rsidRPr="009553DA">
              <w:rPr>
                <w:sz w:val="28"/>
                <w:szCs w:val="28"/>
              </w:rPr>
              <w:t>тўплами</w:t>
            </w:r>
            <w:r w:rsidR="00DB56C7" w:rsidRPr="009553DA">
              <w:rPr>
                <w:sz w:val="28"/>
                <w:szCs w:val="28"/>
                <w:lang w:val="en-US"/>
              </w:rPr>
              <w:t xml:space="preserve">. </w:t>
            </w:r>
            <w:r w:rsidR="00DB56C7" w:rsidRPr="009553DA">
              <w:rPr>
                <w:sz w:val="28"/>
                <w:szCs w:val="28"/>
              </w:rPr>
              <w:t>Операцион тизимларда пакет деганда, файлда сақланувчи командалар кетма-кетлиги тушунилади.</w:t>
            </w:r>
            <w:r w:rsidR="00117147">
              <w:rPr>
                <w:sz w:val="28"/>
                <w:szCs w:val="28"/>
              </w:rPr>
              <w:t xml:space="preserve"> </w:t>
            </w:r>
          </w:p>
          <w:p w14:paraId="2AC93200" w14:textId="5FAC1D18" w:rsidR="00205030" w:rsidRPr="009553DA" w:rsidRDefault="00EB761F" w:rsidP="00EB761F">
            <w:pPr>
              <w:jc w:val="both"/>
              <w:rPr>
                <w:sz w:val="28"/>
                <w:szCs w:val="28"/>
              </w:rPr>
            </w:pPr>
            <w:r w:rsidRPr="009553DA">
              <w:rPr>
                <w:sz w:val="28"/>
                <w:szCs w:val="28"/>
              </w:rPr>
              <w:t>2 Дастурий таъминот комплекти. MS Windоws ва Linux атамаларида барча дастурлар пакет деб аталади.</w:t>
            </w:r>
            <w:r w:rsidR="00117147">
              <w:rPr>
                <w:sz w:val="28"/>
                <w:szCs w:val="28"/>
              </w:rPr>
              <w:t xml:space="preserve"> </w:t>
            </w:r>
          </w:p>
          <w:p w14:paraId="038FE592" w14:textId="77777777" w:rsidR="00DB56C7" w:rsidRPr="009553DA" w:rsidRDefault="00DB56C7" w:rsidP="00527A0F">
            <w:pPr>
              <w:jc w:val="both"/>
              <w:rPr>
                <w:sz w:val="18"/>
                <w:szCs w:val="18"/>
              </w:rPr>
            </w:pPr>
          </w:p>
        </w:tc>
      </w:tr>
      <w:tr w:rsidR="008870A6" w:rsidRPr="002B0E61" w14:paraId="2B1AF2B1" w14:textId="77777777">
        <w:tc>
          <w:tcPr>
            <w:tcW w:w="4000" w:type="dxa"/>
            <w:tcBorders>
              <w:top w:val="nil"/>
              <w:left w:val="nil"/>
              <w:bottom w:val="nil"/>
              <w:right w:val="nil"/>
            </w:tcBorders>
            <w:shd w:val="clear" w:color="auto" w:fill="auto"/>
          </w:tcPr>
          <w:p w14:paraId="7E072FDA" w14:textId="12F03421" w:rsidR="008870A6" w:rsidRPr="009553DA" w:rsidRDefault="008870A6" w:rsidP="008870A6">
            <w:pPr>
              <w:rPr>
                <w:b/>
                <w:sz w:val="28"/>
                <w:szCs w:val="28"/>
              </w:rPr>
            </w:pPr>
            <w:r w:rsidRPr="009553DA">
              <w:rPr>
                <w:b/>
                <w:sz w:val="28"/>
                <w:szCs w:val="28"/>
              </w:rPr>
              <w:lastRenderedPageBreak/>
              <w:t>Пакетная обработка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paketli</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ishlash</w:t>
            </w:r>
            <w:r w:rsidR="00117147">
              <w:rPr>
                <w:sz w:val="28"/>
                <w:szCs w:val="28"/>
              </w:rPr>
              <w:t xml:space="preserve"> </w:t>
            </w:r>
          </w:p>
          <w:p w14:paraId="74C3B4E1" w14:textId="3F07839D" w:rsidR="008870A6" w:rsidRPr="009553DA" w:rsidRDefault="00117147" w:rsidP="008870A6">
            <w:pPr>
              <w:rPr>
                <w:b/>
                <w:sz w:val="28"/>
                <w:szCs w:val="28"/>
                <w:lang w:val="en-US"/>
              </w:rPr>
            </w:pPr>
            <w:r>
              <w:rPr>
                <w:sz w:val="28"/>
                <w:szCs w:val="28"/>
              </w:rPr>
              <w:t xml:space="preserve"> </w:t>
            </w:r>
            <w:r w:rsidR="008870A6" w:rsidRPr="009553DA">
              <w:rPr>
                <w:sz w:val="28"/>
                <w:szCs w:val="28"/>
              </w:rPr>
              <w:t>пакетли</w:t>
            </w:r>
            <w:r w:rsidR="008870A6" w:rsidRPr="009553DA">
              <w:rPr>
                <w:sz w:val="28"/>
                <w:szCs w:val="28"/>
                <w:lang w:val="en-US"/>
              </w:rPr>
              <w:t xml:space="preserve"> </w:t>
            </w:r>
            <w:r w:rsidR="008870A6" w:rsidRPr="009553DA">
              <w:rPr>
                <w:sz w:val="28"/>
                <w:szCs w:val="28"/>
              </w:rPr>
              <w:t>қайта</w:t>
            </w:r>
            <w:r w:rsidR="008870A6" w:rsidRPr="009553DA">
              <w:rPr>
                <w:sz w:val="28"/>
                <w:szCs w:val="28"/>
                <w:lang w:val="en-US"/>
              </w:rPr>
              <w:t xml:space="preserve"> </w:t>
            </w:r>
            <w:r w:rsidR="008870A6" w:rsidRPr="009553DA">
              <w:rPr>
                <w:sz w:val="28"/>
                <w:szCs w:val="28"/>
              </w:rPr>
              <w:t>ишлаш</w:t>
            </w:r>
            <w:r>
              <w:rPr>
                <w:sz w:val="28"/>
                <w:szCs w:val="28"/>
                <w:lang w:val="en-US"/>
              </w:rPr>
              <w:t xml:space="preserve"> </w:t>
            </w:r>
          </w:p>
          <w:p w14:paraId="12FF1127" w14:textId="77777777" w:rsidR="008870A6" w:rsidRPr="009553DA" w:rsidRDefault="008870A6" w:rsidP="008870A6">
            <w:pPr>
              <w:rPr>
                <w:sz w:val="28"/>
                <w:szCs w:val="28"/>
                <w:lang w:val="en-US"/>
              </w:rPr>
            </w:pPr>
            <w:r w:rsidRPr="009553DA">
              <w:rPr>
                <w:b/>
                <w:sz w:val="28"/>
                <w:szCs w:val="28"/>
                <w:lang w:val="en-US"/>
              </w:rPr>
              <w:t xml:space="preserve">en </w:t>
            </w:r>
            <w:r w:rsidRPr="009553DA">
              <w:rPr>
                <w:sz w:val="28"/>
                <w:szCs w:val="28"/>
                <w:lang w:val="en-US"/>
              </w:rPr>
              <w:t>- batch proccessing</w:t>
            </w:r>
          </w:p>
        </w:tc>
        <w:tc>
          <w:tcPr>
            <w:tcW w:w="5828" w:type="dxa"/>
            <w:tcBorders>
              <w:top w:val="nil"/>
              <w:left w:val="nil"/>
              <w:bottom w:val="nil"/>
              <w:right w:val="nil"/>
            </w:tcBorders>
            <w:shd w:val="clear" w:color="auto" w:fill="auto"/>
          </w:tcPr>
          <w:p w14:paraId="5E41D0EB" w14:textId="07916034" w:rsidR="008870A6" w:rsidRPr="009553DA" w:rsidRDefault="008870A6" w:rsidP="008870A6">
            <w:pPr>
              <w:jc w:val="both"/>
              <w:rPr>
                <w:sz w:val="28"/>
                <w:szCs w:val="28"/>
              </w:rPr>
            </w:pPr>
            <w:r w:rsidRPr="009553DA">
              <w:rPr>
                <w:sz w:val="28"/>
                <w:szCs w:val="28"/>
              </w:rPr>
              <w:t>1</w:t>
            </w:r>
            <w:r w:rsidR="00117147">
              <w:rPr>
                <w:sz w:val="28"/>
                <w:szCs w:val="28"/>
              </w:rPr>
              <w:t xml:space="preserve"> </w:t>
            </w:r>
            <w:r w:rsidRPr="009553DA">
              <w:rPr>
                <w:sz w:val="28"/>
                <w:szCs w:val="28"/>
              </w:rPr>
              <w:t>Широко распространенный</w:t>
            </w:r>
            <w:r w:rsidR="00117147">
              <w:rPr>
                <w:sz w:val="28"/>
                <w:szCs w:val="28"/>
              </w:rPr>
              <w:t xml:space="preserve"> </w:t>
            </w:r>
            <w:r w:rsidRPr="009553DA">
              <w:rPr>
                <w:sz w:val="28"/>
                <w:szCs w:val="28"/>
              </w:rPr>
              <w:t>в 1960 и 1970 годы режим работы на мэйнфреймах, когда у пользователей не было возможности непосредственного терминального доступа</w:t>
            </w:r>
            <w:r w:rsidR="00117147">
              <w:rPr>
                <w:sz w:val="28"/>
                <w:szCs w:val="28"/>
              </w:rPr>
              <w:t xml:space="preserve"> </w:t>
            </w:r>
            <w:r w:rsidRPr="009553DA">
              <w:rPr>
                <w:sz w:val="28"/>
                <w:szCs w:val="28"/>
              </w:rPr>
              <w:t>к компьютеру, а ввод заданий производился с устройства чтения перфокарт</w:t>
            </w:r>
            <w:r w:rsidR="00117147">
              <w:rPr>
                <w:sz w:val="28"/>
                <w:szCs w:val="28"/>
              </w:rPr>
              <w:t xml:space="preserve"> </w:t>
            </w:r>
            <w:r w:rsidRPr="009553DA">
              <w:rPr>
                <w:sz w:val="28"/>
                <w:szCs w:val="28"/>
              </w:rPr>
              <w:t>либо со специального терминала. Сейчас под этим термином часто понимают исполнение командного файла.</w:t>
            </w:r>
            <w:r w:rsidR="00117147">
              <w:rPr>
                <w:sz w:val="28"/>
                <w:szCs w:val="28"/>
              </w:rPr>
              <w:t xml:space="preserve"> </w:t>
            </w:r>
            <w:r w:rsidRPr="009553DA">
              <w:rPr>
                <w:sz w:val="28"/>
                <w:szCs w:val="28"/>
              </w:rPr>
              <w:t>2</w:t>
            </w:r>
            <w:r w:rsidR="00117147">
              <w:rPr>
                <w:sz w:val="28"/>
                <w:szCs w:val="28"/>
              </w:rPr>
              <w:t xml:space="preserve"> </w:t>
            </w:r>
            <w:r w:rsidRPr="009553DA">
              <w:rPr>
                <w:sz w:val="28"/>
                <w:szCs w:val="28"/>
              </w:rPr>
              <w:t>Обработка данных или выполнение программ, при которых элементы пакета обрабатываются или выполняются последовательно без вмешательства оператора.</w:t>
            </w:r>
            <w:r w:rsidR="00117147">
              <w:rPr>
                <w:sz w:val="28"/>
                <w:szCs w:val="28"/>
              </w:rPr>
              <w:t xml:space="preserve"> </w:t>
            </w:r>
          </w:p>
          <w:p w14:paraId="1DF8B9B7" w14:textId="0C6DB8FF" w:rsidR="008870A6" w:rsidRPr="00777DBC" w:rsidRDefault="008870A6" w:rsidP="008870A6">
            <w:pPr>
              <w:jc w:val="both"/>
              <w:rPr>
                <w:sz w:val="18"/>
                <w:szCs w:val="18"/>
                <w:lang w:val="en-US"/>
              </w:rPr>
            </w:pPr>
          </w:p>
          <w:p w14:paraId="69F95BFF" w14:textId="77777777" w:rsidR="008870A6" w:rsidRPr="009553DA" w:rsidRDefault="008870A6" w:rsidP="008870A6">
            <w:pPr>
              <w:jc w:val="both"/>
              <w:rPr>
                <w:sz w:val="28"/>
                <w:szCs w:val="28"/>
                <w:lang w:val="en-US"/>
              </w:rPr>
            </w:pPr>
            <w:r w:rsidRPr="009553DA">
              <w:rPr>
                <w:sz w:val="28"/>
                <w:szCs w:val="28"/>
                <w:lang w:val="en-US"/>
              </w:rPr>
              <w:t xml:space="preserve">1 O‘tgan asrning 1960-70-yillarida keng tarqalgan meynfreymlarda ishlash rejimi. O‘sha paytlarda foydalanuvchilarda kompyuterdan bevosita terminal orqali foydalanish imkoniyati yo‘q edi, topshiriqlarni kiritish perfokartalarni o‘qish qurilmasidan yoki maxsus terminaldan amalga oshirilardi. Hozirda bu atama ostida ko‘pincha, komanda faylining bajarilishi tushuniladi. </w:t>
            </w:r>
          </w:p>
          <w:p w14:paraId="1E4B4086" w14:textId="62CBFC3B" w:rsidR="008870A6" w:rsidRPr="009553DA" w:rsidRDefault="008870A6" w:rsidP="008870A6">
            <w:pPr>
              <w:jc w:val="both"/>
              <w:rPr>
                <w:sz w:val="28"/>
                <w:szCs w:val="28"/>
                <w:lang w:val="en-US"/>
              </w:rPr>
            </w:pPr>
            <w:r w:rsidRPr="009553DA">
              <w:rPr>
                <w:sz w:val="28"/>
                <w:szCs w:val="28"/>
                <w:lang w:val="en-US"/>
              </w:rPr>
              <w:t>2</w:t>
            </w:r>
            <w:r w:rsidR="00117147">
              <w:rPr>
                <w:sz w:val="28"/>
                <w:szCs w:val="28"/>
                <w:lang w:val="en-US"/>
              </w:rPr>
              <w:t xml:space="preserve"> </w:t>
            </w:r>
            <w:r w:rsidRPr="009553DA">
              <w:rPr>
                <w:sz w:val="28"/>
                <w:szCs w:val="28"/>
                <w:lang w:val="en-US"/>
              </w:rPr>
              <w:t xml:space="preserve">Ma’lumotlarni qayta ishlash yoki dasturlarning bajarilishi, bunda paket elementlari operatorning aralashuvisiz ketma-ket qayta ishlanadi yoki </w:t>
            </w:r>
            <w:r w:rsidRPr="009553DA">
              <w:rPr>
                <w:sz w:val="28"/>
                <w:szCs w:val="28"/>
                <w:lang w:val="en-US"/>
              </w:rPr>
              <w:br/>
              <w:t>bajariladi.</w:t>
            </w:r>
          </w:p>
          <w:p w14:paraId="47F703F6" w14:textId="77777777" w:rsidR="008870A6" w:rsidRPr="009553DA" w:rsidRDefault="008870A6" w:rsidP="008870A6">
            <w:pPr>
              <w:jc w:val="both"/>
              <w:rPr>
                <w:sz w:val="28"/>
                <w:szCs w:val="28"/>
                <w:lang w:val="en-US"/>
              </w:rPr>
            </w:pPr>
          </w:p>
          <w:p w14:paraId="6A5FBF71" w14:textId="77777777" w:rsidR="008870A6" w:rsidRPr="009553DA" w:rsidRDefault="008870A6" w:rsidP="008870A6">
            <w:pPr>
              <w:jc w:val="both"/>
              <w:rPr>
                <w:sz w:val="28"/>
                <w:szCs w:val="28"/>
                <w:lang w:val="en-US"/>
              </w:rPr>
            </w:pPr>
            <w:r w:rsidRPr="009553DA">
              <w:rPr>
                <w:sz w:val="28"/>
                <w:szCs w:val="28"/>
                <w:lang w:val="en-US"/>
              </w:rPr>
              <w:lastRenderedPageBreak/>
              <w:t xml:space="preserve">1 </w:t>
            </w:r>
            <w:r w:rsidRPr="009553DA">
              <w:rPr>
                <w:sz w:val="28"/>
                <w:szCs w:val="28"/>
              </w:rPr>
              <w:t>Ўтган</w:t>
            </w:r>
            <w:r w:rsidRPr="009553DA">
              <w:rPr>
                <w:sz w:val="28"/>
                <w:szCs w:val="28"/>
                <w:lang w:val="en-US"/>
              </w:rPr>
              <w:t xml:space="preserve"> </w:t>
            </w:r>
            <w:r w:rsidRPr="009553DA">
              <w:rPr>
                <w:sz w:val="28"/>
                <w:szCs w:val="28"/>
              </w:rPr>
              <w:t>асрнинг</w:t>
            </w:r>
            <w:r w:rsidRPr="009553DA">
              <w:rPr>
                <w:sz w:val="28"/>
                <w:szCs w:val="28"/>
                <w:lang w:val="en-US"/>
              </w:rPr>
              <w:t xml:space="preserve"> 1960-70-</w:t>
            </w:r>
            <w:r w:rsidRPr="009553DA">
              <w:rPr>
                <w:sz w:val="28"/>
                <w:szCs w:val="28"/>
              </w:rPr>
              <w:t>йилларида</w:t>
            </w:r>
            <w:r w:rsidRPr="009553DA">
              <w:rPr>
                <w:sz w:val="28"/>
                <w:szCs w:val="28"/>
                <w:lang w:val="en-US"/>
              </w:rPr>
              <w:t xml:space="preserve"> </w:t>
            </w:r>
            <w:r w:rsidRPr="009553DA">
              <w:rPr>
                <w:sz w:val="28"/>
                <w:szCs w:val="28"/>
              </w:rPr>
              <w:t>кенг</w:t>
            </w:r>
            <w:r w:rsidRPr="009553DA">
              <w:rPr>
                <w:sz w:val="28"/>
                <w:szCs w:val="28"/>
                <w:lang w:val="en-US"/>
              </w:rPr>
              <w:t xml:space="preserve"> </w:t>
            </w:r>
            <w:r w:rsidRPr="009553DA">
              <w:rPr>
                <w:sz w:val="28"/>
                <w:szCs w:val="28"/>
              </w:rPr>
              <w:t>тар</w:t>
            </w:r>
            <w:r w:rsidRPr="009553DA">
              <w:rPr>
                <w:sz w:val="28"/>
                <w:szCs w:val="28"/>
                <w:lang w:val="en-US"/>
              </w:rPr>
              <w:t>-</w:t>
            </w:r>
            <w:r w:rsidRPr="009553DA">
              <w:rPr>
                <w:sz w:val="28"/>
                <w:szCs w:val="28"/>
              </w:rPr>
              <w:t>қалган</w:t>
            </w:r>
            <w:r w:rsidRPr="009553DA">
              <w:rPr>
                <w:sz w:val="28"/>
                <w:szCs w:val="28"/>
                <w:lang w:val="en-US"/>
              </w:rPr>
              <w:t xml:space="preserve"> </w:t>
            </w:r>
            <w:r w:rsidRPr="009553DA">
              <w:rPr>
                <w:sz w:val="28"/>
                <w:szCs w:val="28"/>
              </w:rPr>
              <w:t>мэйнфреймларда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режими</w:t>
            </w:r>
            <w:r w:rsidRPr="009553DA">
              <w:rPr>
                <w:sz w:val="28"/>
                <w:szCs w:val="28"/>
                <w:lang w:val="en-US"/>
              </w:rPr>
              <w:t xml:space="preserve">. </w:t>
            </w:r>
            <w:r w:rsidRPr="009553DA">
              <w:rPr>
                <w:sz w:val="28"/>
                <w:szCs w:val="28"/>
              </w:rPr>
              <w:t>Ўша</w:t>
            </w:r>
            <w:r w:rsidRPr="009553DA">
              <w:rPr>
                <w:sz w:val="28"/>
                <w:szCs w:val="28"/>
                <w:lang w:val="en-US"/>
              </w:rPr>
              <w:t xml:space="preserve"> </w:t>
            </w:r>
            <w:r w:rsidRPr="009553DA">
              <w:rPr>
                <w:sz w:val="28"/>
                <w:szCs w:val="28"/>
              </w:rPr>
              <w:t>пайтларда</w:t>
            </w:r>
            <w:r w:rsidRPr="009553DA">
              <w:rPr>
                <w:sz w:val="28"/>
                <w:szCs w:val="28"/>
                <w:lang w:val="en-US"/>
              </w:rPr>
              <w:t xml:space="preserve"> </w:t>
            </w:r>
            <w:r w:rsidRPr="009553DA">
              <w:rPr>
                <w:sz w:val="28"/>
                <w:szCs w:val="28"/>
              </w:rPr>
              <w:t>фойдаланувчиларда</w:t>
            </w:r>
            <w:r w:rsidRPr="009553DA">
              <w:rPr>
                <w:sz w:val="28"/>
                <w:szCs w:val="28"/>
                <w:lang w:val="en-US"/>
              </w:rPr>
              <w:t xml:space="preserve"> </w:t>
            </w:r>
            <w:r w:rsidRPr="009553DA">
              <w:rPr>
                <w:sz w:val="28"/>
                <w:szCs w:val="28"/>
              </w:rPr>
              <w:t>компьютердан</w:t>
            </w:r>
            <w:r w:rsidRPr="009553DA">
              <w:rPr>
                <w:sz w:val="28"/>
                <w:szCs w:val="28"/>
                <w:lang w:val="en-US"/>
              </w:rPr>
              <w:t xml:space="preserve"> </w:t>
            </w:r>
            <w:r w:rsidRPr="009553DA">
              <w:rPr>
                <w:sz w:val="28"/>
                <w:szCs w:val="28"/>
              </w:rPr>
              <w:t>бевосита</w:t>
            </w:r>
            <w:r w:rsidRPr="009553DA">
              <w:rPr>
                <w:sz w:val="28"/>
                <w:szCs w:val="28"/>
                <w:lang w:val="en-US"/>
              </w:rPr>
              <w:t xml:space="preserve"> </w:t>
            </w:r>
            <w:r w:rsidRPr="009553DA">
              <w:rPr>
                <w:sz w:val="28"/>
                <w:szCs w:val="28"/>
              </w:rPr>
              <w:t>терминал</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имконияти</w:t>
            </w:r>
            <w:r w:rsidRPr="009553DA">
              <w:rPr>
                <w:sz w:val="28"/>
                <w:szCs w:val="28"/>
                <w:lang w:val="en-US"/>
              </w:rPr>
              <w:t xml:space="preserve"> </w:t>
            </w:r>
            <w:r w:rsidRPr="009553DA">
              <w:rPr>
                <w:sz w:val="28"/>
                <w:szCs w:val="28"/>
              </w:rPr>
              <w:t>йўқ</w:t>
            </w:r>
            <w:r w:rsidRPr="009553DA">
              <w:rPr>
                <w:sz w:val="28"/>
                <w:szCs w:val="28"/>
                <w:lang w:val="en-US"/>
              </w:rPr>
              <w:t xml:space="preserve"> </w:t>
            </w:r>
            <w:r w:rsidRPr="009553DA">
              <w:rPr>
                <w:sz w:val="28"/>
                <w:szCs w:val="28"/>
              </w:rPr>
              <w:t>эди</w:t>
            </w:r>
            <w:r w:rsidRPr="009553DA">
              <w:rPr>
                <w:sz w:val="28"/>
                <w:szCs w:val="28"/>
                <w:lang w:val="en-US"/>
              </w:rPr>
              <w:t xml:space="preserve">, </w:t>
            </w:r>
            <w:r w:rsidRPr="009553DA">
              <w:rPr>
                <w:sz w:val="28"/>
                <w:szCs w:val="28"/>
              </w:rPr>
              <w:t>топшириқларни</w:t>
            </w:r>
            <w:r w:rsidRPr="009553DA">
              <w:rPr>
                <w:sz w:val="28"/>
                <w:szCs w:val="28"/>
                <w:lang w:val="en-US"/>
              </w:rPr>
              <w:t xml:space="preserve"> </w:t>
            </w:r>
            <w:r w:rsidRPr="009553DA">
              <w:rPr>
                <w:sz w:val="28"/>
                <w:szCs w:val="28"/>
              </w:rPr>
              <w:t>киритиш</w:t>
            </w:r>
            <w:r w:rsidRPr="009553DA">
              <w:rPr>
                <w:sz w:val="28"/>
                <w:szCs w:val="28"/>
                <w:lang w:val="en-US"/>
              </w:rPr>
              <w:t xml:space="preserve"> </w:t>
            </w:r>
            <w:r w:rsidRPr="009553DA">
              <w:rPr>
                <w:sz w:val="28"/>
                <w:szCs w:val="28"/>
              </w:rPr>
              <w:t>перфокарталарни</w:t>
            </w:r>
            <w:r w:rsidRPr="009553DA">
              <w:rPr>
                <w:sz w:val="28"/>
                <w:szCs w:val="28"/>
                <w:lang w:val="en-US"/>
              </w:rPr>
              <w:t xml:space="preserve"> </w:t>
            </w:r>
            <w:r w:rsidRPr="009553DA">
              <w:rPr>
                <w:sz w:val="28"/>
                <w:szCs w:val="28"/>
              </w:rPr>
              <w:t>ўқиш</w:t>
            </w:r>
            <w:r w:rsidRPr="009553DA">
              <w:rPr>
                <w:sz w:val="28"/>
                <w:szCs w:val="28"/>
                <w:lang w:val="en-US"/>
              </w:rPr>
              <w:t xml:space="preserve"> </w:t>
            </w:r>
            <w:r w:rsidRPr="009553DA">
              <w:rPr>
                <w:sz w:val="28"/>
                <w:szCs w:val="28"/>
              </w:rPr>
              <w:t>қурилмасидан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терминалдан</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ошириларди</w:t>
            </w:r>
            <w:r w:rsidRPr="009553DA">
              <w:rPr>
                <w:sz w:val="28"/>
                <w:szCs w:val="28"/>
                <w:lang w:val="en-US"/>
              </w:rPr>
              <w:t xml:space="preserve">. </w:t>
            </w:r>
            <w:r w:rsidRPr="009553DA">
              <w:rPr>
                <w:sz w:val="28"/>
                <w:szCs w:val="28"/>
              </w:rPr>
              <w:t>Ҳозирда</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атама</w:t>
            </w:r>
            <w:r w:rsidRPr="009553DA">
              <w:rPr>
                <w:sz w:val="28"/>
                <w:szCs w:val="28"/>
                <w:lang w:val="en-US"/>
              </w:rPr>
              <w:t xml:space="preserve"> </w:t>
            </w:r>
            <w:r w:rsidRPr="009553DA">
              <w:rPr>
                <w:sz w:val="28"/>
                <w:szCs w:val="28"/>
              </w:rPr>
              <w:t>остида</w:t>
            </w:r>
            <w:r w:rsidRPr="009553DA">
              <w:rPr>
                <w:sz w:val="28"/>
                <w:szCs w:val="28"/>
                <w:lang w:val="en-US"/>
              </w:rPr>
              <w:t xml:space="preserve"> </w:t>
            </w:r>
            <w:r w:rsidRPr="009553DA">
              <w:rPr>
                <w:sz w:val="28"/>
                <w:szCs w:val="28"/>
              </w:rPr>
              <w:t>кўпинча</w:t>
            </w:r>
            <w:r w:rsidRPr="009553DA">
              <w:rPr>
                <w:sz w:val="28"/>
                <w:szCs w:val="28"/>
                <w:lang w:val="en-US"/>
              </w:rPr>
              <w:t xml:space="preserve">, </w:t>
            </w:r>
            <w:r w:rsidRPr="009553DA">
              <w:rPr>
                <w:sz w:val="28"/>
                <w:szCs w:val="28"/>
              </w:rPr>
              <w:t>команда</w:t>
            </w:r>
            <w:r w:rsidRPr="009553DA">
              <w:rPr>
                <w:sz w:val="28"/>
                <w:szCs w:val="28"/>
                <w:lang w:val="en-US"/>
              </w:rPr>
              <w:t xml:space="preserve"> </w:t>
            </w:r>
            <w:r w:rsidRPr="009553DA">
              <w:rPr>
                <w:sz w:val="28"/>
                <w:szCs w:val="28"/>
              </w:rPr>
              <w:t>файлининг</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тушунилади</w:t>
            </w:r>
            <w:r w:rsidRPr="009553DA">
              <w:rPr>
                <w:sz w:val="28"/>
                <w:szCs w:val="28"/>
                <w:lang w:val="en-US"/>
              </w:rPr>
              <w:t xml:space="preserve">. </w:t>
            </w:r>
          </w:p>
          <w:p w14:paraId="76405266" w14:textId="77777777" w:rsidR="00B216EC" w:rsidRPr="002B0E61" w:rsidRDefault="008870A6" w:rsidP="008870A6">
            <w:pPr>
              <w:jc w:val="both"/>
              <w:rPr>
                <w:sz w:val="28"/>
                <w:szCs w:val="28"/>
                <w:lang w:val="en-US"/>
              </w:rPr>
            </w:pPr>
            <w:r w:rsidRPr="009553DA">
              <w:rPr>
                <w:sz w:val="28"/>
                <w:szCs w:val="28"/>
                <w:lang w:val="en-US"/>
              </w:rPr>
              <w:t xml:space="preserve">2 </w:t>
            </w:r>
            <w:r w:rsidRPr="009553DA">
              <w:rPr>
                <w:sz w:val="28"/>
                <w:szCs w:val="28"/>
              </w:rPr>
              <w:t>Маълумотларни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дастурларнинг</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пакет</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операторнинг</w:t>
            </w:r>
            <w:r w:rsidRPr="009553DA">
              <w:rPr>
                <w:sz w:val="28"/>
                <w:szCs w:val="28"/>
                <w:lang w:val="en-US"/>
              </w:rPr>
              <w:t xml:space="preserve"> </w:t>
            </w:r>
            <w:r w:rsidRPr="009553DA">
              <w:rPr>
                <w:sz w:val="28"/>
                <w:szCs w:val="28"/>
              </w:rPr>
              <w:t>аралашувисиз</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ишланади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бажарилади</w:t>
            </w:r>
            <w:r w:rsidRPr="009553DA">
              <w:rPr>
                <w:sz w:val="28"/>
                <w:szCs w:val="28"/>
                <w:lang w:val="en-US"/>
              </w:rPr>
              <w:t>.</w:t>
            </w:r>
          </w:p>
          <w:p w14:paraId="1CA61907" w14:textId="3835A4F3" w:rsidR="008870A6" w:rsidRPr="009553DA" w:rsidRDefault="00117147" w:rsidP="008870A6">
            <w:pPr>
              <w:jc w:val="both"/>
              <w:rPr>
                <w:sz w:val="28"/>
                <w:szCs w:val="28"/>
                <w:lang w:val="en-US"/>
              </w:rPr>
            </w:pPr>
            <w:r>
              <w:rPr>
                <w:sz w:val="28"/>
                <w:szCs w:val="28"/>
                <w:lang w:val="en-US"/>
              </w:rPr>
              <w:t xml:space="preserve"> </w:t>
            </w:r>
          </w:p>
        </w:tc>
      </w:tr>
      <w:tr w:rsidR="008870A6" w:rsidRPr="009553DA" w14:paraId="417FC60F" w14:textId="77777777">
        <w:tc>
          <w:tcPr>
            <w:tcW w:w="4000" w:type="dxa"/>
            <w:tcBorders>
              <w:top w:val="nil"/>
              <w:left w:val="nil"/>
              <w:bottom w:val="nil"/>
              <w:right w:val="nil"/>
            </w:tcBorders>
            <w:shd w:val="clear" w:color="auto" w:fill="auto"/>
          </w:tcPr>
          <w:p w14:paraId="43DD3F46" w14:textId="10EBCE9F" w:rsidR="008870A6" w:rsidRPr="009553DA" w:rsidRDefault="008870A6" w:rsidP="00635F64">
            <w:pPr>
              <w:rPr>
                <w:b/>
                <w:sz w:val="28"/>
                <w:szCs w:val="28"/>
                <w:lang w:val="en-US"/>
              </w:rPr>
            </w:pPr>
            <w:r w:rsidRPr="009553DA">
              <w:rPr>
                <w:b/>
                <w:sz w:val="28"/>
                <w:szCs w:val="28"/>
              </w:rPr>
              <w:lastRenderedPageBreak/>
              <w:t>Пакетное</w:t>
            </w:r>
            <w:r w:rsidRPr="009553DA">
              <w:rPr>
                <w:b/>
                <w:sz w:val="28"/>
                <w:szCs w:val="28"/>
                <w:lang w:val="en-US"/>
              </w:rPr>
              <w:t xml:space="preserve"> </w:t>
            </w:r>
            <w:r w:rsidRPr="009553DA">
              <w:rPr>
                <w:b/>
                <w:sz w:val="28"/>
                <w:szCs w:val="28"/>
              </w:rPr>
              <w:t>задание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paketli topshiriq</w:t>
            </w:r>
            <w:r w:rsidR="00117147">
              <w:rPr>
                <w:sz w:val="28"/>
                <w:szCs w:val="28"/>
                <w:lang w:val="en-US"/>
              </w:rPr>
              <w:t xml:space="preserve"> </w:t>
            </w:r>
          </w:p>
          <w:p w14:paraId="19D14B81" w14:textId="232B1F15" w:rsidR="008870A6" w:rsidRPr="009553DA" w:rsidRDefault="00117147" w:rsidP="00205030">
            <w:pPr>
              <w:rPr>
                <w:b/>
                <w:sz w:val="28"/>
                <w:szCs w:val="28"/>
                <w:lang w:val="en-US"/>
              </w:rPr>
            </w:pPr>
            <w:r>
              <w:rPr>
                <w:sz w:val="28"/>
                <w:szCs w:val="28"/>
                <w:lang w:val="en-US"/>
              </w:rPr>
              <w:t xml:space="preserve"> </w:t>
            </w:r>
            <w:r w:rsidR="008870A6" w:rsidRPr="009553DA">
              <w:rPr>
                <w:sz w:val="28"/>
                <w:szCs w:val="28"/>
              </w:rPr>
              <w:t>пакетли</w:t>
            </w:r>
            <w:r w:rsidR="008870A6" w:rsidRPr="009553DA">
              <w:rPr>
                <w:sz w:val="28"/>
                <w:szCs w:val="28"/>
                <w:lang w:val="en-US"/>
              </w:rPr>
              <w:t xml:space="preserve"> </w:t>
            </w:r>
            <w:r w:rsidR="008870A6" w:rsidRPr="009553DA">
              <w:rPr>
                <w:sz w:val="28"/>
                <w:szCs w:val="28"/>
              </w:rPr>
              <w:t>топшириқ</w:t>
            </w:r>
            <w:r>
              <w:rPr>
                <w:sz w:val="28"/>
                <w:szCs w:val="28"/>
                <w:lang w:val="en-US"/>
              </w:rPr>
              <w:t xml:space="preserve"> </w:t>
            </w:r>
          </w:p>
          <w:p w14:paraId="0D4A5CFF" w14:textId="77777777" w:rsidR="008870A6" w:rsidRPr="009553DA" w:rsidRDefault="008870A6" w:rsidP="00205030">
            <w:pPr>
              <w:rPr>
                <w:sz w:val="28"/>
                <w:szCs w:val="28"/>
                <w:lang w:val="en-US"/>
              </w:rPr>
            </w:pPr>
            <w:r w:rsidRPr="009553DA">
              <w:rPr>
                <w:b/>
                <w:sz w:val="28"/>
                <w:szCs w:val="28"/>
                <w:lang w:val="en-US"/>
              </w:rPr>
              <w:t xml:space="preserve">en </w:t>
            </w:r>
            <w:r w:rsidRPr="009553DA">
              <w:rPr>
                <w:sz w:val="28"/>
                <w:szCs w:val="28"/>
                <w:lang w:val="en-US"/>
              </w:rPr>
              <w:t xml:space="preserve">- batch job </w:t>
            </w:r>
          </w:p>
        </w:tc>
        <w:tc>
          <w:tcPr>
            <w:tcW w:w="5828" w:type="dxa"/>
            <w:tcBorders>
              <w:top w:val="nil"/>
              <w:left w:val="nil"/>
              <w:bottom w:val="nil"/>
              <w:right w:val="nil"/>
            </w:tcBorders>
            <w:shd w:val="clear" w:color="auto" w:fill="auto"/>
          </w:tcPr>
          <w:p w14:paraId="78DE60E6" w14:textId="7787E9C6" w:rsidR="008870A6" w:rsidRPr="009553DA" w:rsidRDefault="008870A6" w:rsidP="00527A0F">
            <w:pPr>
              <w:jc w:val="both"/>
              <w:rPr>
                <w:sz w:val="28"/>
                <w:szCs w:val="28"/>
              </w:rPr>
            </w:pPr>
            <w:r w:rsidRPr="009553DA">
              <w:rPr>
                <w:sz w:val="28"/>
                <w:szCs w:val="28"/>
              </w:rPr>
              <w:t>Задание, выполняемое в пакетном режиме.</w:t>
            </w:r>
            <w:r w:rsidR="00117147">
              <w:rPr>
                <w:sz w:val="28"/>
                <w:szCs w:val="28"/>
              </w:rPr>
              <w:t xml:space="preserve"> </w:t>
            </w:r>
          </w:p>
          <w:p w14:paraId="06385597" w14:textId="77777777" w:rsidR="008870A6" w:rsidRPr="009553DA" w:rsidRDefault="008870A6" w:rsidP="00635F64">
            <w:pPr>
              <w:jc w:val="both"/>
              <w:rPr>
                <w:sz w:val="18"/>
                <w:szCs w:val="18"/>
              </w:rPr>
            </w:pPr>
          </w:p>
          <w:p w14:paraId="3A38230D" w14:textId="77777777" w:rsidR="008870A6" w:rsidRPr="009553DA" w:rsidRDefault="008870A6" w:rsidP="00635F64">
            <w:pPr>
              <w:jc w:val="both"/>
              <w:rPr>
                <w:sz w:val="28"/>
                <w:szCs w:val="28"/>
              </w:rPr>
            </w:pPr>
            <w:r w:rsidRPr="009553DA">
              <w:rPr>
                <w:sz w:val="28"/>
                <w:szCs w:val="28"/>
              </w:rPr>
              <w:t>Paket rejimida bajariladigan topshiriq.</w:t>
            </w:r>
          </w:p>
          <w:p w14:paraId="16A56F1C" w14:textId="77777777" w:rsidR="008870A6" w:rsidRPr="009553DA" w:rsidRDefault="008870A6" w:rsidP="00635F64">
            <w:pPr>
              <w:jc w:val="both"/>
              <w:rPr>
                <w:sz w:val="18"/>
                <w:szCs w:val="18"/>
              </w:rPr>
            </w:pPr>
          </w:p>
          <w:p w14:paraId="63A4404A" w14:textId="5BA6DEC1" w:rsidR="008870A6" w:rsidRPr="009553DA" w:rsidRDefault="008870A6" w:rsidP="00527A0F">
            <w:pPr>
              <w:jc w:val="both"/>
              <w:rPr>
                <w:sz w:val="28"/>
                <w:szCs w:val="28"/>
              </w:rPr>
            </w:pPr>
            <w:r w:rsidRPr="009553DA">
              <w:rPr>
                <w:sz w:val="28"/>
                <w:szCs w:val="28"/>
              </w:rPr>
              <w:t>Пакет режимида бажариладиган топшириқ.</w:t>
            </w:r>
            <w:r w:rsidR="00117147">
              <w:rPr>
                <w:sz w:val="28"/>
                <w:szCs w:val="28"/>
              </w:rPr>
              <w:t xml:space="preserve"> </w:t>
            </w:r>
          </w:p>
          <w:p w14:paraId="2F433CC9" w14:textId="77777777" w:rsidR="008870A6" w:rsidRPr="009553DA" w:rsidRDefault="008870A6" w:rsidP="00527A0F">
            <w:pPr>
              <w:jc w:val="both"/>
              <w:rPr>
                <w:sz w:val="28"/>
                <w:szCs w:val="28"/>
              </w:rPr>
            </w:pPr>
          </w:p>
        </w:tc>
      </w:tr>
      <w:tr w:rsidR="008870A6" w:rsidRPr="009553DA" w14:paraId="1BBD842A" w14:textId="77777777">
        <w:tc>
          <w:tcPr>
            <w:tcW w:w="4000" w:type="dxa"/>
            <w:tcBorders>
              <w:top w:val="nil"/>
              <w:left w:val="nil"/>
              <w:bottom w:val="nil"/>
              <w:right w:val="nil"/>
            </w:tcBorders>
            <w:shd w:val="clear" w:color="auto" w:fill="auto"/>
          </w:tcPr>
          <w:p w14:paraId="5DDDFB86" w14:textId="32251B0F" w:rsidR="008870A6" w:rsidRPr="009553DA" w:rsidRDefault="008870A6" w:rsidP="00635F64">
            <w:pPr>
              <w:rPr>
                <w:b/>
                <w:sz w:val="28"/>
                <w:szCs w:val="28"/>
              </w:rPr>
            </w:pPr>
            <w:r w:rsidRPr="009553DA">
              <w:rPr>
                <w:b/>
                <w:sz w:val="28"/>
                <w:szCs w:val="28"/>
              </w:rPr>
              <w:t>Пакетный командный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paketli</w:t>
            </w:r>
            <w:r w:rsidRPr="009553DA">
              <w:rPr>
                <w:sz w:val="28"/>
                <w:szCs w:val="28"/>
              </w:rPr>
              <w:t xml:space="preserve"> </w:t>
            </w:r>
            <w:r w:rsidRPr="009553DA">
              <w:rPr>
                <w:sz w:val="28"/>
                <w:szCs w:val="28"/>
                <w:lang w:val="en-US"/>
              </w:rPr>
              <w:t>komanda</w:t>
            </w:r>
            <w:r w:rsidRPr="009553DA">
              <w:rPr>
                <w:sz w:val="28"/>
                <w:szCs w:val="28"/>
              </w:rPr>
              <w:t xml:space="preserve"> </w:t>
            </w:r>
            <w:r w:rsidRPr="009553DA">
              <w:rPr>
                <w:sz w:val="28"/>
                <w:szCs w:val="28"/>
                <w:lang w:val="en-US"/>
              </w:rPr>
              <w:t>fayli</w:t>
            </w:r>
            <w:r w:rsidR="00117147">
              <w:rPr>
                <w:sz w:val="28"/>
                <w:szCs w:val="28"/>
              </w:rPr>
              <w:t xml:space="preserve"> </w:t>
            </w:r>
          </w:p>
          <w:p w14:paraId="280727DC" w14:textId="62A6915A" w:rsidR="008870A6" w:rsidRPr="009553DA" w:rsidRDefault="00117147" w:rsidP="00205030">
            <w:pPr>
              <w:rPr>
                <w:b/>
                <w:sz w:val="28"/>
                <w:szCs w:val="28"/>
                <w:lang w:val="en-US"/>
              </w:rPr>
            </w:pPr>
            <w:r>
              <w:rPr>
                <w:sz w:val="28"/>
                <w:szCs w:val="28"/>
              </w:rPr>
              <w:t xml:space="preserve"> </w:t>
            </w:r>
            <w:r w:rsidR="008870A6" w:rsidRPr="009553DA">
              <w:rPr>
                <w:sz w:val="28"/>
                <w:szCs w:val="28"/>
              </w:rPr>
              <w:t>пакетли</w:t>
            </w:r>
            <w:r w:rsidR="008870A6" w:rsidRPr="009553DA">
              <w:rPr>
                <w:sz w:val="28"/>
                <w:szCs w:val="28"/>
                <w:lang w:val="en-US"/>
              </w:rPr>
              <w:t xml:space="preserve"> </w:t>
            </w:r>
            <w:r w:rsidR="008870A6" w:rsidRPr="009553DA">
              <w:rPr>
                <w:sz w:val="28"/>
                <w:szCs w:val="28"/>
              </w:rPr>
              <w:t>команда</w:t>
            </w:r>
            <w:r w:rsidR="008870A6" w:rsidRPr="009553DA">
              <w:rPr>
                <w:sz w:val="28"/>
                <w:szCs w:val="28"/>
                <w:lang w:val="en-US"/>
              </w:rPr>
              <w:t xml:space="preserve"> </w:t>
            </w:r>
            <w:r w:rsidR="008870A6" w:rsidRPr="009553DA">
              <w:rPr>
                <w:sz w:val="28"/>
                <w:szCs w:val="28"/>
              </w:rPr>
              <w:t>файли</w:t>
            </w:r>
            <w:r>
              <w:rPr>
                <w:sz w:val="28"/>
                <w:szCs w:val="28"/>
                <w:lang w:val="en-US"/>
              </w:rPr>
              <w:t xml:space="preserve"> </w:t>
            </w:r>
          </w:p>
          <w:p w14:paraId="3590F724" w14:textId="77777777" w:rsidR="008870A6" w:rsidRPr="009553DA" w:rsidRDefault="008870A6" w:rsidP="00205030">
            <w:pPr>
              <w:rPr>
                <w:sz w:val="28"/>
                <w:szCs w:val="28"/>
                <w:lang w:val="en-US"/>
              </w:rPr>
            </w:pPr>
            <w:r w:rsidRPr="009553DA">
              <w:rPr>
                <w:b/>
                <w:sz w:val="28"/>
                <w:szCs w:val="28"/>
                <w:lang w:val="en-US"/>
              </w:rPr>
              <w:t xml:space="preserve">en </w:t>
            </w:r>
            <w:r w:rsidRPr="009553DA">
              <w:rPr>
                <w:sz w:val="28"/>
                <w:szCs w:val="28"/>
                <w:lang w:val="en-US"/>
              </w:rPr>
              <w:t>- batch command file</w:t>
            </w:r>
          </w:p>
        </w:tc>
        <w:tc>
          <w:tcPr>
            <w:tcW w:w="5828" w:type="dxa"/>
            <w:tcBorders>
              <w:top w:val="nil"/>
              <w:left w:val="nil"/>
              <w:bottom w:val="nil"/>
              <w:right w:val="nil"/>
            </w:tcBorders>
            <w:shd w:val="clear" w:color="auto" w:fill="auto"/>
          </w:tcPr>
          <w:p w14:paraId="15660037" w14:textId="11CAF43F" w:rsidR="008870A6" w:rsidRPr="009553DA" w:rsidRDefault="008870A6" w:rsidP="00527A0F">
            <w:pPr>
              <w:jc w:val="both"/>
              <w:rPr>
                <w:sz w:val="28"/>
                <w:szCs w:val="28"/>
              </w:rPr>
            </w:pPr>
            <w:r w:rsidRPr="009553DA">
              <w:rPr>
                <w:sz w:val="28"/>
                <w:szCs w:val="28"/>
              </w:rPr>
              <w:t>Файл, содержащий список команд и программ Disk Operation System (DOS), которые будут автоматически вызываться в том порядке, в котором они записаны, либо порядок их выполнения может определяться условными операторами.</w:t>
            </w:r>
            <w:r w:rsidR="00117147">
              <w:rPr>
                <w:sz w:val="28"/>
                <w:szCs w:val="28"/>
              </w:rPr>
              <w:t xml:space="preserve"> </w:t>
            </w:r>
          </w:p>
          <w:p w14:paraId="0522F32F" w14:textId="77777777" w:rsidR="008870A6" w:rsidRPr="009553DA" w:rsidRDefault="008870A6" w:rsidP="00635F64">
            <w:pPr>
              <w:jc w:val="both"/>
              <w:rPr>
                <w:sz w:val="18"/>
                <w:szCs w:val="18"/>
              </w:rPr>
            </w:pPr>
          </w:p>
          <w:p w14:paraId="28D80434" w14:textId="77777777" w:rsidR="008870A6" w:rsidRPr="009553DA" w:rsidRDefault="008870A6" w:rsidP="00635F64">
            <w:pPr>
              <w:jc w:val="both"/>
              <w:rPr>
                <w:sz w:val="28"/>
                <w:szCs w:val="28"/>
              </w:rPr>
            </w:pPr>
            <w:r w:rsidRPr="009553DA">
              <w:rPr>
                <w:sz w:val="28"/>
                <w:szCs w:val="28"/>
              </w:rPr>
              <w:t>Qanday yozilgan bo‘lsa, xuddi shunday tartibda a</w:t>
            </w:r>
            <w:r w:rsidRPr="009553DA">
              <w:rPr>
                <w:sz w:val="28"/>
                <w:szCs w:val="28"/>
                <w:lang w:val="en-US"/>
              </w:rPr>
              <w:t>vtomatik</w:t>
            </w:r>
            <w:r w:rsidRPr="009553DA">
              <w:rPr>
                <w:sz w:val="28"/>
                <w:szCs w:val="28"/>
              </w:rPr>
              <w:t xml:space="preserve"> </w:t>
            </w:r>
            <w:r w:rsidRPr="009553DA">
              <w:rPr>
                <w:sz w:val="28"/>
                <w:szCs w:val="28"/>
                <w:lang w:val="en-US"/>
              </w:rPr>
              <w:t>chaqiriladigan</w:t>
            </w:r>
            <w:r w:rsidRPr="009553DA">
              <w:rPr>
                <w:sz w:val="28"/>
                <w:szCs w:val="28"/>
              </w:rPr>
              <w:t xml:space="preserve"> </w:t>
            </w:r>
            <w:r w:rsidRPr="009553DA">
              <w:rPr>
                <w:i/>
                <w:sz w:val="28"/>
                <w:szCs w:val="28"/>
                <w:lang w:val="en-US"/>
              </w:rPr>
              <w:t>Disk</w:t>
            </w:r>
            <w:r w:rsidRPr="009553DA">
              <w:rPr>
                <w:i/>
                <w:sz w:val="28"/>
                <w:szCs w:val="28"/>
              </w:rPr>
              <w:t xml:space="preserve"> </w:t>
            </w:r>
            <w:r w:rsidRPr="009553DA">
              <w:rPr>
                <w:i/>
                <w:sz w:val="28"/>
                <w:szCs w:val="28"/>
                <w:lang w:val="en-US"/>
              </w:rPr>
              <w:t>Operation</w:t>
            </w:r>
            <w:r w:rsidRPr="009553DA">
              <w:rPr>
                <w:i/>
                <w:sz w:val="28"/>
                <w:szCs w:val="28"/>
              </w:rPr>
              <w:t xml:space="preserve"> </w:t>
            </w:r>
            <w:r w:rsidRPr="009553DA">
              <w:rPr>
                <w:i/>
                <w:sz w:val="28"/>
                <w:szCs w:val="28"/>
                <w:lang w:val="en-US"/>
              </w:rPr>
              <w:t>System</w:t>
            </w:r>
            <w:r w:rsidRPr="009553DA">
              <w:rPr>
                <w:i/>
                <w:sz w:val="28"/>
                <w:szCs w:val="28"/>
              </w:rPr>
              <w:t xml:space="preserve"> (</w:t>
            </w:r>
            <w:r w:rsidRPr="009553DA">
              <w:rPr>
                <w:i/>
                <w:sz w:val="28"/>
                <w:szCs w:val="28"/>
                <w:lang w:val="en-US"/>
              </w:rPr>
              <w:t>DOS</w:t>
            </w:r>
            <w:r w:rsidRPr="009553DA">
              <w:rPr>
                <w:i/>
                <w:sz w:val="28"/>
                <w:szCs w:val="28"/>
              </w:rPr>
              <w:t xml:space="preserve">) </w:t>
            </w:r>
            <w:r w:rsidRPr="009553DA">
              <w:rPr>
                <w:sz w:val="28"/>
                <w:szCs w:val="28"/>
                <w:lang w:val="en-US"/>
              </w:rPr>
              <w:t>dasturlari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komandalar</w:t>
            </w:r>
            <w:r w:rsidRPr="009553DA">
              <w:rPr>
                <w:sz w:val="28"/>
                <w:szCs w:val="28"/>
              </w:rPr>
              <w:t xml:space="preserve"> </w:t>
            </w:r>
            <w:r w:rsidRPr="009553DA">
              <w:rPr>
                <w:sz w:val="28"/>
                <w:szCs w:val="28"/>
                <w:lang w:val="en-US"/>
              </w:rPr>
              <w:t>ro</w:t>
            </w:r>
            <w:r w:rsidRPr="009553DA">
              <w:rPr>
                <w:sz w:val="28"/>
                <w:szCs w:val="28"/>
              </w:rPr>
              <w:t>‘</w:t>
            </w:r>
            <w:r w:rsidRPr="009553DA">
              <w:rPr>
                <w:sz w:val="28"/>
                <w:szCs w:val="28"/>
                <w:lang w:val="en-US"/>
              </w:rPr>
              <w:t>yxatini</w:t>
            </w:r>
            <w:r w:rsidRPr="009553DA">
              <w:rPr>
                <w:sz w:val="28"/>
                <w:szCs w:val="28"/>
              </w:rPr>
              <w:t xml:space="preserve"> </w:t>
            </w:r>
            <w:r w:rsidRPr="009553DA">
              <w:rPr>
                <w:sz w:val="28"/>
                <w:szCs w:val="28"/>
                <w:lang w:val="en-US"/>
              </w:rPr>
              <w:t>ichiga</w:t>
            </w:r>
            <w:r w:rsidRPr="009553DA">
              <w:rPr>
                <w:sz w:val="28"/>
                <w:szCs w:val="28"/>
              </w:rPr>
              <w:t xml:space="preserve"> </w:t>
            </w:r>
            <w:r w:rsidRPr="009553DA">
              <w:rPr>
                <w:sz w:val="28"/>
                <w:szCs w:val="28"/>
                <w:lang w:val="en-US"/>
              </w:rPr>
              <w:t>oladigan</w:t>
            </w:r>
            <w:r w:rsidRPr="009553DA">
              <w:rPr>
                <w:sz w:val="28"/>
                <w:szCs w:val="28"/>
              </w:rPr>
              <w:t xml:space="preserve"> </w:t>
            </w:r>
            <w:r w:rsidRPr="009553DA">
              <w:rPr>
                <w:sz w:val="28"/>
                <w:szCs w:val="28"/>
                <w:lang w:val="en-US"/>
              </w:rPr>
              <w:t>fayl</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ularni</w:t>
            </w:r>
            <w:r w:rsidRPr="009553DA">
              <w:rPr>
                <w:sz w:val="28"/>
                <w:szCs w:val="28"/>
              </w:rPr>
              <w:t xml:space="preserve"> </w:t>
            </w:r>
            <w:r w:rsidRPr="009553DA">
              <w:rPr>
                <w:sz w:val="28"/>
                <w:szCs w:val="28"/>
                <w:lang w:val="en-US"/>
              </w:rPr>
              <w:t>bajarish</w:t>
            </w:r>
            <w:r w:rsidRPr="009553DA">
              <w:rPr>
                <w:sz w:val="28"/>
                <w:szCs w:val="28"/>
              </w:rPr>
              <w:t xml:space="preserve"> </w:t>
            </w:r>
            <w:r w:rsidRPr="009553DA">
              <w:rPr>
                <w:sz w:val="28"/>
                <w:szCs w:val="28"/>
                <w:lang w:val="en-US"/>
              </w:rPr>
              <w:t>tartibi</w:t>
            </w:r>
            <w:r w:rsidRPr="009553DA">
              <w:rPr>
                <w:sz w:val="28"/>
                <w:szCs w:val="28"/>
              </w:rPr>
              <w:t xml:space="preserve"> </w:t>
            </w:r>
            <w:r w:rsidRPr="009553DA">
              <w:rPr>
                <w:sz w:val="28"/>
                <w:szCs w:val="28"/>
                <w:lang w:val="en-US"/>
              </w:rPr>
              <w:t>shartli</w:t>
            </w:r>
            <w:r w:rsidRPr="009553DA">
              <w:rPr>
                <w:sz w:val="28"/>
                <w:szCs w:val="28"/>
              </w:rPr>
              <w:t xml:space="preserve"> </w:t>
            </w:r>
            <w:r w:rsidRPr="009553DA">
              <w:rPr>
                <w:sz w:val="28"/>
                <w:szCs w:val="28"/>
                <w:lang w:val="en-US"/>
              </w:rPr>
              <w:t>operatorlar</w:t>
            </w:r>
            <w:r w:rsidRPr="009553DA">
              <w:rPr>
                <w:sz w:val="28"/>
                <w:szCs w:val="28"/>
              </w:rPr>
              <w:t xml:space="preserve"> </w:t>
            </w:r>
            <w:r w:rsidRPr="009553DA">
              <w:rPr>
                <w:sz w:val="28"/>
                <w:szCs w:val="28"/>
                <w:lang w:val="en-US"/>
              </w:rPr>
              <w:t>tomonidan</w:t>
            </w:r>
            <w:r w:rsidRPr="009553DA">
              <w:rPr>
                <w:sz w:val="28"/>
                <w:szCs w:val="28"/>
              </w:rPr>
              <w:t xml:space="preserve"> </w:t>
            </w:r>
            <w:r w:rsidRPr="009553DA">
              <w:rPr>
                <w:sz w:val="28"/>
                <w:szCs w:val="28"/>
                <w:lang w:val="en-US"/>
              </w:rPr>
              <w:t>belgilanishi</w:t>
            </w:r>
            <w:r w:rsidRPr="009553DA">
              <w:rPr>
                <w:sz w:val="28"/>
                <w:szCs w:val="28"/>
              </w:rPr>
              <w:t xml:space="preserve"> </w:t>
            </w:r>
            <w:r w:rsidRPr="009553DA">
              <w:rPr>
                <w:sz w:val="28"/>
                <w:szCs w:val="28"/>
                <w:lang w:val="en-US"/>
              </w:rPr>
              <w:t>mumkin</w:t>
            </w:r>
            <w:r w:rsidRPr="009553DA">
              <w:rPr>
                <w:sz w:val="28"/>
                <w:szCs w:val="28"/>
              </w:rPr>
              <w:t>.</w:t>
            </w:r>
          </w:p>
          <w:p w14:paraId="0226063A" w14:textId="77777777" w:rsidR="008870A6" w:rsidRPr="009553DA" w:rsidRDefault="008870A6" w:rsidP="00635F64">
            <w:pPr>
              <w:jc w:val="both"/>
              <w:rPr>
                <w:sz w:val="18"/>
                <w:szCs w:val="18"/>
              </w:rPr>
            </w:pPr>
          </w:p>
          <w:p w14:paraId="07C98F8D" w14:textId="1803B20D" w:rsidR="008870A6" w:rsidRPr="009553DA" w:rsidRDefault="008870A6" w:rsidP="00527A0F">
            <w:pPr>
              <w:jc w:val="both"/>
              <w:rPr>
                <w:sz w:val="28"/>
                <w:szCs w:val="28"/>
              </w:rPr>
            </w:pPr>
            <w:r w:rsidRPr="009553DA">
              <w:rPr>
                <w:sz w:val="28"/>
                <w:szCs w:val="28"/>
              </w:rPr>
              <w:t xml:space="preserve">Қандай ёзилган бўлса, худди шундай тартибда автоматик чақириладиган </w:t>
            </w:r>
            <w:r w:rsidRPr="009553DA">
              <w:rPr>
                <w:sz w:val="28"/>
                <w:szCs w:val="28"/>
                <w:lang w:val="en-US"/>
              </w:rPr>
              <w:t>Disk</w:t>
            </w:r>
            <w:r w:rsidRPr="009553DA">
              <w:rPr>
                <w:sz w:val="28"/>
                <w:szCs w:val="28"/>
              </w:rPr>
              <w:t xml:space="preserve"> </w:t>
            </w:r>
            <w:r w:rsidRPr="009553DA">
              <w:rPr>
                <w:sz w:val="28"/>
                <w:szCs w:val="28"/>
                <w:lang w:val="en-US"/>
              </w:rPr>
              <w:t>Operation</w:t>
            </w:r>
            <w:r w:rsidRPr="009553DA">
              <w:rPr>
                <w:sz w:val="28"/>
                <w:szCs w:val="28"/>
              </w:rPr>
              <w:t xml:space="preserve"> </w:t>
            </w:r>
            <w:r w:rsidRPr="009553DA">
              <w:rPr>
                <w:sz w:val="28"/>
                <w:szCs w:val="28"/>
                <w:lang w:val="en-US"/>
              </w:rPr>
              <w:t>System</w:t>
            </w:r>
            <w:r w:rsidRPr="009553DA">
              <w:rPr>
                <w:sz w:val="28"/>
                <w:szCs w:val="28"/>
              </w:rPr>
              <w:t xml:space="preserve"> (</w:t>
            </w:r>
            <w:r w:rsidRPr="009553DA">
              <w:rPr>
                <w:sz w:val="28"/>
                <w:szCs w:val="28"/>
                <w:lang w:val="en-US"/>
              </w:rPr>
              <w:t>D</w:t>
            </w:r>
            <w:r w:rsidRPr="009553DA">
              <w:rPr>
                <w:sz w:val="28"/>
                <w:szCs w:val="28"/>
              </w:rPr>
              <w:t>О</w:t>
            </w:r>
            <w:r w:rsidRPr="009553DA">
              <w:rPr>
                <w:sz w:val="28"/>
                <w:szCs w:val="28"/>
                <w:lang w:val="en-US"/>
              </w:rPr>
              <w:t>S</w:t>
            </w:r>
            <w:r w:rsidRPr="009553DA">
              <w:rPr>
                <w:sz w:val="28"/>
                <w:szCs w:val="28"/>
              </w:rPr>
              <w:t>) дастурлари ва командалар рўйха</w:t>
            </w:r>
            <w:r w:rsidR="00B216EC" w:rsidRPr="009553DA">
              <w:rPr>
                <w:sz w:val="28"/>
                <w:szCs w:val="28"/>
              </w:rPr>
              <w:t>-</w:t>
            </w:r>
            <w:r w:rsidRPr="009553DA">
              <w:rPr>
                <w:sz w:val="28"/>
                <w:szCs w:val="28"/>
              </w:rPr>
              <w:t>тини ичига оладиган файл ёки уларни бажариш тартиби шартли операторлар томонидан белгиланиши мумкин.</w:t>
            </w:r>
            <w:r w:rsidR="00117147">
              <w:rPr>
                <w:sz w:val="28"/>
                <w:szCs w:val="28"/>
              </w:rPr>
              <w:t xml:space="preserve"> </w:t>
            </w:r>
          </w:p>
          <w:p w14:paraId="5A94DBB5" w14:textId="77777777" w:rsidR="008870A6" w:rsidRPr="009553DA" w:rsidRDefault="008870A6" w:rsidP="00527A0F">
            <w:pPr>
              <w:jc w:val="both"/>
              <w:rPr>
                <w:sz w:val="28"/>
                <w:szCs w:val="28"/>
              </w:rPr>
            </w:pPr>
          </w:p>
        </w:tc>
      </w:tr>
      <w:tr w:rsidR="008870A6" w:rsidRPr="009553DA" w14:paraId="209B00D2" w14:textId="77777777">
        <w:tc>
          <w:tcPr>
            <w:tcW w:w="4000" w:type="dxa"/>
            <w:tcBorders>
              <w:top w:val="nil"/>
              <w:left w:val="nil"/>
              <w:bottom w:val="nil"/>
              <w:right w:val="nil"/>
            </w:tcBorders>
            <w:shd w:val="clear" w:color="auto" w:fill="auto"/>
          </w:tcPr>
          <w:p w14:paraId="50840C82" w14:textId="1F250D2C" w:rsidR="008870A6" w:rsidRPr="009553DA" w:rsidRDefault="008870A6" w:rsidP="00635F64">
            <w:pPr>
              <w:rPr>
                <w:b/>
                <w:sz w:val="28"/>
                <w:szCs w:val="28"/>
              </w:rPr>
            </w:pPr>
            <w:r w:rsidRPr="009553DA">
              <w:rPr>
                <w:b/>
                <w:sz w:val="28"/>
                <w:szCs w:val="28"/>
              </w:rPr>
              <w:t>Пакетный режим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paketli</w:t>
            </w:r>
            <w:r w:rsidRPr="009553DA">
              <w:rPr>
                <w:sz w:val="28"/>
                <w:szCs w:val="28"/>
              </w:rPr>
              <w:t xml:space="preserve"> </w:t>
            </w:r>
            <w:r w:rsidRPr="009553DA">
              <w:rPr>
                <w:sz w:val="28"/>
                <w:szCs w:val="28"/>
                <w:lang w:val="en-US"/>
              </w:rPr>
              <w:t>rejim</w:t>
            </w:r>
            <w:r w:rsidR="00117147">
              <w:rPr>
                <w:sz w:val="28"/>
                <w:szCs w:val="28"/>
              </w:rPr>
              <w:t xml:space="preserve"> </w:t>
            </w:r>
          </w:p>
          <w:p w14:paraId="74E0BB7A" w14:textId="7B67D820" w:rsidR="008870A6" w:rsidRPr="009553DA" w:rsidRDefault="00117147" w:rsidP="00205030">
            <w:pPr>
              <w:rPr>
                <w:b/>
                <w:sz w:val="28"/>
                <w:szCs w:val="28"/>
              </w:rPr>
            </w:pPr>
            <w:r>
              <w:rPr>
                <w:sz w:val="28"/>
                <w:szCs w:val="28"/>
              </w:rPr>
              <w:t xml:space="preserve"> </w:t>
            </w:r>
            <w:r w:rsidR="008870A6" w:rsidRPr="009553DA">
              <w:rPr>
                <w:sz w:val="28"/>
                <w:szCs w:val="28"/>
              </w:rPr>
              <w:t>пакетли режим</w:t>
            </w:r>
            <w:r>
              <w:rPr>
                <w:sz w:val="28"/>
                <w:szCs w:val="28"/>
              </w:rPr>
              <w:t xml:space="preserve"> </w:t>
            </w:r>
          </w:p>
          <w:p w14:paraId="6C8538DE" w14:textId="77777777" w:rsidR="008870A6" w:rsidRPr="009553DA" w:rsidRDefault="008870A6" w:rsidP="00205030">
            <w:pPr>
              <w:rPr>
                <w:sz w:val="28"/>
                <w:szCs w:val="28"/>
                <w:lang w:val="en-US"/>
              </w:rPr>
            </w:pPr>
            <w:r w:rsidRPr="009553DA">
              <w:rPr>
                <w:b/>
                <w:sz w:val="28"/>
                <w:szCs w:val="28"/>
                <w:lang w:val="en-US"/>
              </w:rPr>
              <w:t xml:space="preserve">en </w:t>
            </w:r>
            <w:r w:rsidRPr="009553DA">
              <w:rPr>
                <w:sz w:val="28"/>
                <w:szCs w:val="28"/>
                <w:lang w:val="en-US"/>
              </w:rPr>
              <w:t>- burst mode</w:t>
            </w:r>
          </w:p>
        </w:tc>
        <w:tc>
          <w:tcPr>
            <w:tcW w:w="5828" w:type="dxa"/>
            <w:tcBorders>
              <w:top w:val="nil"/>
              <w:left w:val="nil"/>
              <w:bottom w:val="nil"/>
              <w:right w:val="nil"/>
            </w:tcBorders>
            <w:shd w:val="clear" w:color="auto" w:fill="auto"/>
          </w:tcPr>
          <w:p w14:paraId="4DE39F19" w14:textId="390A2263" w:rsidR="008870A6" w:rsidRPr="009553DA" w:rsidRDefault="008870A6" w:rsidP="00527A0F">
            <w:pPr>
              <w:jc w:val="both"/>
              <w:rPr>
                <w:sz w:val="28"/>
                <w:szCs w:val="28"/>
                <w:lang w:val="uz-Cyrl-UZ"/>
              </w:rPr>
            </w:pPr>
            <w:r w:rsidRPr="009553DA">
              <w:rPr>
                <w:sz w:val="28"/>
                <w:szCs w:val="28"/>
              </w:rPr>
              <w:t>Метод передачи данных, в котором информация передается высокоскоростными коммуникационными средствами, будучи собранной в пакеты, а не в виде отдельных символов. Пакетный режим широко применяется в систе</w:t>
            </w:r>
            <w:r w:rsidRPr="009553DA">
              <w:rPr>
                <w:sz w:val="28"/>
                <w:szCs w:val="28"/>
              </w:rPr>
              <w:lastRenderedPageBreak/>
              <w:t>мах, использующих для обслуживания каждого канала в отдельности мультиплексоры. Большинство локальных вычислительных сетей работают в подобном режиме.</w:t>
            </w:r>
            <w:r w:rsidR="00117147">
              <w:rPr>
                <w:sz w:val="28"/>
                <w:szCs w:val="28"/>
              </w:rPr>
              <w:t xml:space="preserve"> </w:t>
            </w:r>
          </w:p>
          <w:p w14:paraId="305B6510" w14:textId="77777777" w:rsidR="008870A6" w:rsidRPr="009553DA" w:rsidRDefault="008870A6" w:rsidP="00635F64">
            <w:pPr>
              <w:jc w:val="both"/>
              <w:rPr>
                <w:sz w:val="20"/>
                <w:szCs w:val="20"/>
              </w:rPr>
            </w:pPr>
          </w:p>
          <w:p w14:paraId="3D40EEA1" w14:textId="77777777" w:rsidR="008870A6" w:rsidRPr="009553DA" w:rsidRDefault="008870A6" w:rsidP="00635F64">
            <w:pPr>
              <w:jc w:val="both"/>
              <w:rPr>
                <w:sz w:val="28"/>
                <w:szCs w:val="28"/>
                <w:lang w:val="en-US"/>
              </w:rPr>
            </w:pPr>
            <w:r w:rsidRPr="009553DA">
              <w:rPr>
                <w:sz w:val="28"/>
                <w:szCs w:val="28"/>
              </w:rPr>
              <w:t xml:space="preserve">Ma’lumotlarni uzatish metodi, bunda axborot alohida simvollar ko‘rinishida emas, balki paketlarga to‘plangan holda, yuqori tezlikli kommunikatsiya vositalari yordamida uzatiladi. </w:t>
            </w:r>
            <w:r w:rsidRPr="009553DA">
              <w:rPr>
                <w:sz w:val="28"/>
                <w:szCs w:val="28"/>
                <w:lang w:val="en-US"/>
              </w:rPr>
              <w:t>Paketli rejim har bir kanalga alohida xizmat ko‘rsatish uchun multipleksorlardan foydalaniladigan tizimlarda keng qo‘llaniladi. Ko‘pgina lokal hisoblash tizimlari shunday rejimda ishlaydi.</w:t>
            </w:r>
          </w:p>
          <w:p w14:paraId="7F0F6BD4" w14:textId="77777777" w:rsidR="008870A6" w:rsidRPr="009553DA" w:rsidRDefault="008870A6" w:rsidP="00635F64">
            <w:pPr>
              <w:jc w:val="both"/>
              <w:rPr>
                <w:sz w:val="20"/>
                <w:szCs w:val="20"/>
                <w:lang w:val="en-US"/>
              </w:rPr>
            </w:pPr>
          </w:p>
          <w:p w14:paraId="0DA89FF3" w14:textId="2F0CDA7F" w:rsidR="008870A6" w:rsidRPr="009553DA" w:rsidRDefault="008870A6" w:rsidP="00527A0F">
            <w:pPr>
              <w:jc w:val="both"/>
              <w:rPr>
                <w:sz w:val="28"/>
                <w:szCs w:val="28"/>
                <w:lang w:val="uz-Cyrl-UZ"/>
              </w:rPr>
            </w:pPr>
            <w:r w:rsidRPr="009553DA">
              <w:rPr>
                <w:sz w:val="28"/>
                <w:szCs w:val="28"/>
                <w:lang w:val="uz-Cyrl-UZ"/>
              </w:rPr>
              <w:t>Маълумотларни узатиш методи, бунда ахборот алоҳида символлар кўринишида эмас, балки пакетларга тўпланган ҳолда, юқори тезликли коммуникация воситалари ёрдамида узатилади. Пакетли режим ҳар бир каналга алоҳида хизмат кўрсатиш учун мультиплек-сорлардан фойдаланиладиган тизимларда кенг қўлланилади. Кўпгина локал ҳисоблаш тизимлари шундай режимда ишлайди.</w:t>
            </w:r>
            <w:r w:rsidR="00117147">
              <w:rPr>
                <w:sz w:val="28"/>
                <w:szCs w:val="28"/>
                <w:lang w:val="uz-Cyrl-UZ"/>
              </w:rPr>
              <w:t xml:space="preserve"> </w:t>
            </w:r>
          </w:p>
          <w:p w14:paraId="190CF18A" w14:textId="77777777" w:rsidR="008870A6" w:rsidRPr="009553DA" w:rsidRDefault="008870A6" w:rsidP="00527A0F">
            <w:pPr>
              <w:jc w:val="both"/>
              <w:rPr>
                <w:sz w:val="28"/>
                <w:szCs w:val="28"/>
                <w:lang w:val="uz-Cyrl-UZ"/>
              </w:rPr>
            </w:pPr>
          </w:p>
        </w:tc>
      </w:tr>
      <w:tr w:rsidR="008870A6" w:rsidRPr="009553DA" w14:paraId="12C88E60" w14:textId="77777777">
        <w:tc>
          <w:tcPr>
            <w:tcW w:w="4000" w:type="dxa"/>
            <w:tcBorders>
              <w:top w:val="nil"/>
              <w:left w:val="nil"/>
              <w:bottom w:val="nil"/>
              <w:right w:val="nil"/>
            </w:tcBorders>
            <w:shd w:val="clear" w:color="auto" w:fill="auto"/>
          </w:tcPr>
          <w:p w14:paraId="757B28EA" w14:textId="2C7B917A" w:rsidR="008870A6" w:rsidRPr="009553DA" w:rsidRDefault="008870A6" w:rsidP="008870A6">
            <w:pPr>
              <w:rPr>
                <w:b/>
                <w:sz w:val="28"/>
                <w:szCs w:val="28"/>
              </w:rPr>
            </w:pPr>
            <w:r w:rsidRPr="009553DA">
              <w:rPr>
                <w:b/>
                <w:sz w:val="28"/>
                <w:szCs w:val="28"/>
              </w:rPr>
              <w:lastRenderedPageBreak/>
              <w:t>Пакет обновления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yangilash</w:t>
            </w:r>
            <w:r w:rsidRPr="009553DA">
              <w:rPr>
                <w:sz w:val="28"/>
                <w:szCs w:val="28"/>
              </w:rPr>
              <w:t xml:space="preserve"> </w:t>
            </w:r>
            <w:r w:rsidRPr="009553DA">
              <w:rPr>
                <w:sz w:val="28"/>
                <w:szCs w:val="28"/>
                <w:lang w:val="en-US"/>
              </w:rPr>
              <w:t>paketi</w:t>
            </w:r>
            <w:r w:rsidR="00117147">
              <w:rPr>
                <w:sz w:val="28"/>
                <w:szCs w:val="28"/>
              </w:rPr>
              <w:t xml:space="preserve"> </w:t>
            </w:r>
          </w:p>
          <w:p w14:paraId="10DD94CB" w14:textId="4A953B78" w:rsidR="008870A6" w:rsidRPr="009553DA" w:rsidRDefault="00117147" w:rsidP="008870A6">
            <w:pPr>
              <w:rPr>
                <w:b/>
                <w:sz w:val="28"/>
                <w:szCs w:val="28"/>
              </w:rPr>
            </w:pPr>
            <w:r>
              <w:rPr>
                <w:sz w:val="28"/>
                <w:szCs w:val="28"/>
              </w:rPr>
              <w:t xml:space="preserve"> </w:t>
            </w:r>
            <w:r w:rsidR="008870A6" w:rsidRPr="009553DA">
              <w:rPr>
                <w:sz w:val="28"/>
                <w:szCs w:val="28"/>
              </w:rPr>
              <w:t>янгилаш пакети</w:t>
            </w:r>
            <w:r>
              <w:rPr>
                <w:sz w:val="28"/>
                <w:szCs w:val="28"/>
              </w:rPr>
              <w:t xml:space="preserve"> </w:t>
            </w:r>
          </w:p>
          <w:p w14:paraId="1FA1E5EC" w14:textId="77777777" w:rsidR="008870A6" w:rsidRPr="009553DA" w:rsidRDefault="008870A6" w:rsidP="008870A6">
            <w:pPr>
              <w:rPr>
                <w:sz w:val="28"/>
                <w:szCs w:val="28"/>
                <w:lang w:val="en-US"/>
              </w:rPr>
            </w:pPr>
            <w:r w:rsidRPr="009553DA">
              <w:rPr>
                <w:b/>
                <w:sz w:val="28"/>
                <w:szCs w:val="28"/>
                <w:lang w:val="en-US"/>
              </w:rPr>
              <w:t xml:space="preserve">en </w:t>
            </w:r>
            <w:r w:rsidRPr="009553DA">
              <w:rPr>
                <w:sz w:val="28"/>
                <w:szCs w:val="28"/>
                <w:lang w:val="en-US"/>
              </w:rPr>
              <w:t xml:space="preserve">- service pack </w:t>
            </w:r>
          </w:p>
        </w:tc>
        <w:tc>
          <w:tcPr>
            <w:tcW w:w="5828" w:type="dxa"/>
            <w:tcBorders>
              <w:top w:val="nil"/>
              <w:left w:val="nil"/>
              <w:bottom w:val="nil"/>
              <w:right w:val="nil"/>
            </w:tcBorders>
            <w:shd w:val="clear" w:color="auto" w:fill="auto"/>
          </w:tcPr>
          <w:p w14:paraId="20FE4EBA" w14:textId="453EFE4B" w:rsidR="008870A6" w:rsidRPr="009553DA" w:rsidRDefault="008870A6" w:rsidP="008870A6">
            <w:pPr>
              <w:jc w:val="both"/>
              <w:rPr>
                <w:sz w:val="28"/>
                <w:szCs w:val="28"/>
              </w:rPr>
            </w:pPr>
            <w:r w:rsidRPr="009553DA">
              <w:rPr>
                <w:sz w:val="28"/>
                <w:szCs w:val="28"/>
              </w:rPr>
              <w:t>Программные средства, позволяющие путём замены отдельных модулей, библиотек, внесения исправлений (заплаток) и т.п. ликвидировать или нейтрализовать найденные в системе ошибки.</w:t>
            </w:r>
            <w:r w:rsidR="00117147">
              <w:rPr>
                <w:sz w:val="28"/>
                <w:szCs w:val="28"/>
              </w:rPr>
              <w:t xml:space="preserve"> </w:t>
            </w:r>
          </w:p>
          <w:p w14:paraId="571EEDB1" w14:textId="77777777" w:rsidR="008870A6" w:rsidRPr="009553DA" w:rsidRDefault="008870A6" w:rsidP="008870A6">
            <w:pPr>
              <w:jc w:val="both"/>
              <w:rPr>
                <w:sz w:val="20"/>
                <w:szCs w:val="20"/>
              </w:rPr>
            </w:pPr>
          </w:p>
          <w:p w14:paraId="58917B03" w14:textId="762485B5" w:rsidR="008870A6" w:rsidRDefault="008870A6" w:rsidP="008870A6">
            <w:pPr>
              <w:jc w:val="both"/>
              <w:rPr>
                <w:sz w:val="28"/>
                <w:szCs w:val="28"/>
                <w:lang w:val="en-US"/>
              </w:rPr>
            </w:pPr>
            <w:r w:rsidRPr="009553DA">
              <w:rPr>
                <w:sz w:val="28"/>
                <w:szCs w:val="28"/>
              </w:rPr>
              <w:t>Alohida modullar va bibliotekalarni almashtirish, ularga tuzatishlar kiritish yo‘li bilan, tizimda topilgan xatoliklarni yo‘qotadigan yoki</w:t>
            </w:r>
            <w:r w:rsidR="00117147">
              <w:rPr>
                <w:sz w:val="28"/>
                <w:szCs w:val="28"/>
              </w:rPr>
              <w:t xml:space="preserve"> </w:t>
            </w:r>
            <w:r w:rsidRPr="009553DA">
              <w:rPr>
                <w:sz w:val="28"/>
                <w:szCs w:val="28"/>
              </w:rPr>
              <w:t>bartaraf qiladigan dasturiy vositalar.</w:t>
            </w:r>
          </w:p>
          <w:p w14:paraId="6432D04B" w14:textId="77777777" w:rsidR="00777DBC" w:rsidRPr="00777DBC" w:rsidRDefault="00777DBC" w:rsidP="008870A6">
            <w:pPr>
              <w:jc w:val="both"/>
              <w:rPr>
                <w:sz w:val="28"/>
                <w:szCs w:val="28"/>
                <w:lang w:val="en-US"/>
              </w:rPr>
            </w:pPr>
          </w:p>
          <w:p w14:paraId="60290884" w14:textId="5F2B508C" w:rsidR="008870A6" w:rsidRPr="009553DA" w:rsidRDefault="008870A6" w:rsidP="008870A6">
            <w:pPr>
              <w:jc w:val="both"/>
              <w:rPr>
                <w:sz w:val="28"/>
                <w:szCs w:val="28"/>
              </w:rPr>
            </w:pPr>
            <w:r w:rsidRPr="009553DA">
              <w:rPr>
                <w:sz w:val="28"/>
                <w:szCs w:val="28"/>
              </w:rPr>
              <w:t xml:space="preserve">Алоҳида модуллар ва библиотекаларни алмаштириш, уларга тузатишлар киритиш йўли билан, тизимда топилган хатоликларни </w:t>
            </w:r>
            <w:r w:rsidR="00B216EC" w:rsidRPr="009553DA">
              <w:rPr>
                <w:sz w:val="28"/>
                <w:szCs w:val="28"/>
              </w:rPr>
              <w:t>йўқо-т</w:t>
            </w:r>
            <w:r w:rsidRPr="009553DA">
              <w:rPr>
                <w:sz w:val="28"/>
                <w:szCs w:val="28"/>
              </w:rPr>
              <w:t>диган ёки</w:t>
            </w:r>
            <w:r w:rsidR="00117147">
              <w:rPr>
                <w:sz w:val="28"/>
                <w:szCs w:val="28"/>
              </w:rPr>
              <w:t xml:space="preserve"> </w:t>
            </w:r>
            <w:r w:rsidRPr="009553DA">
              <w:rPr>
                <w:sz w:val="28"/>
                <w:szCs w:val="28"/>
              </w:rPr>
              <w:t>бартараф қиладиган дастурий воситалар.</w:t>
            </w:r>
            <w:r w:rsidR="00117147">
              <w:rPr>
                <w:sz w:val="28"/>
                <w:szCs w:val="28"/>
              </w:rPr>
              <w:t xml:space="preserve"> </w:t>
            </w:r>
          </w:p>
          <w:p w14:paraId="21389569" w14:textId="77777777" w:rsidR="008870A6" w:rsidRPr="009553DA" w:rsidRDefault="008870A6" w:rsidP="008870A6">
            <w:pPr>
              <w:jc w:val="both"/>
              <w:rPr>
                <w:sz w:val="28"/>
                <w:szCs w:val="28"/>
              </w:rPr>
            </w:pPr>
          </w:p>
        </w:tc>
      </w:tr>
      <w:tr w:rsidR="008870A6" w:rsidRPr="009553DA" w14:paraId="3B7B8F01" w14:textId="77777777">
        <w:tc>
          <w:tcPr>
            <w:tcW w:w="4000" w:type="dxa"/>
            <w:tcBorders>
              <w:top w:val="nil"/>
              <w:left w:val="nil"/>
              <w:bottom w:val="nil"/>
              <w:right w:val="nil"/>
            </w:tcBorders>
            <w:shd w:val="clear" w:color="auto" w:fill="auto"/>
          </w:tcPr>
          <w:p w14:paraId="330AB950" w14:textId="6FF86232" w:rsidR="008870A6" w:rsidRPr="009553DA" w:rsidRDefault="008870A6" w:rsidP="00635F64">
            <w:pPr>
              <w:rPr>
                <w:b/>
                <w:sz w:val="28"/>
                <w:szCs w:val="28"/>
              </w:rPr>
            </w:pPr>
            <w:r w:rsidRPr="009553DA">
              <w:rPr>
                <w:b/>
                <w:sz w:val="28"/>
                <w:szCs w:val="28"/>
              </w:rPr>
              <w:t>Палитра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palitra</w:t>
            </w:r>
            <w:r w:rsidR="00117147">
              <w:rPr>
                <w:sz w:val="28"/>
                <w:szCs w:val="28"/>
              </w:rPr>
              <w:t xml:space="preserve"> </w:t>
            </w:r>
          </w:p>
          <w:p w14:paraId="3D7413FF" w14:textId="74C72A0F" w:rsidR="008870A6" w:rsidRPr="009553DA" w:rsidRDefault="00117147" w:rsidP="00205030">
            <w:pPr>
              <w:rPr>
                <w:b/>
                <w:sz w:val="28"/>
                <w:szCs w:val="28"/>
              </w:rPr>
            </w:pPr>
            <w:r>
              <w:rPr>
                <w:sz w:val="28"/>
                <w:szCs w:val="28"/>
              </w:rPr>
              <w:t xml:space="preserve"> </w:t>
            </w:r>
            <w:r w:rsidR="008870A6" w:rsidRPr="009553DA">
              <w:rPr>
                <w:sz w:val="28"/>
                <w:szCs w:val="28"/>
              </w:rPr>
              <w:t>палитра</w:t>
            </w:r>
            <w:r>
              <w:rPr>
                <w:sz w:val="28"/>
                <w:szCs w:val="28"/>
              </w:rPr>
              <w:t xml:space="preserve"> </w:t>
            </w:r>
          </w:p>
          <w:p w14:paraId="292FE0A0" w14:textId="77777777" w:rsidR="008870A6" w:rsidRPr="009553DA" w:rsidRDefault="008870A6" w:rsidP="0020503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palette</w:t>
            </w:r>
            <w:r w:rsidRPr="009553DA">
              <w:rPr>
                <w:sz w:val="28"/>
                <w:szCs w:val="28"/>
              </w:rPr>
              <w:t xml:space="preserve"> </w:t>
            </w:r>
          </w:p>
        </w:tc>
        <w:tc>
          <w:tcPr>
            <w:tcW w:w="5828" w:type="dxa"/>
            <w:tcBorders>
              <w:top w:val="nil"/>
              <w:left w:val="nil"/>
              <w:bottom w:val="nil"/>
              <w:right w:val="nil"/>
            </w:tcBorders>
            <w:shd w:val="clear" w:color="auto" w:fill="auto"/>
          </w:tcPr>
          <w:p w14:paraId="2CC91C70" w14:textId="77777777" w:rsidR="008870A6" w:rsidRPr="009553DA" w:rsidRDefault="008870A6" w:rsidP="00527A0F">
            <w:pPr>
              <w:jc w:val="both"/>
              <w:rPr>
                <w:sz w:val="28"/>
                <w:szCs w:val="28"/>
              </w:rPr>
            </w:pPr>
            <w:r w:rsidRPr="009553DA">
              <w:rPr>
                <w:sz w:val="28"/>
                <w:szCs w:val="28"/>
              </w:rPr>
              <w:t xml:space="preserve">1 Приспособление для смешивания красок/цветов. </w:t>
            </w:r>
          </w:p>
          <w:p w14:paraId="3A54C503" w14:textId="39FF63EB" w:rsidR="008870A6" w:rsidRPr="009553DA" w:rsidRDefault="008870A6" w:rsidP="00527A0F">
            <w:pPr>
              <w:jc w:val="both"/>
              <w:rPr>
                <w:sz w:val="28"/>
                <w:szCs w:val="28"/>
              </w:rPr>
            </w:pPr>
            <w:r w:rsidRPr="009553DA">
              <w:rPr>
                <w:sz w:val="28"/>
                <w:szCs w:val="28"/>
              </w:rPr>
              <w:t>2 Набор цветов, доступных, например, в ком</w:t>
            </w:r>
            <w:r w:rsidRPr="009553DA">
              <w:rPr>
                <w:sz w:val="28"/>
                <w:szCs w:val="28"/>
              </w:rPr>
              <w:lastRenderedPageBreak/>
              <w:t>пьютерной программе или в определённом режиме дисплея.</w:t>
            </w:r>
            <w:r w:rsidR="00117147">
              <w:rPr>
                <w:sz w:val="28"/>
                <w:szCs w:val="28"/>
              </w:rPr>
              <w:t xml:space="preserve"> </w:t>
            </w:r>
          </w:p>
          <w:p w14:paraId="6116D323" w14:textId="77777777" w:rsidR="008870A6" w:rsidRPr="009553DA" w:rsidRDefault="008870A6" w:rsidP="00635F64">
            <w:pPr>
              <w:jc w:val="both"/>
              <w:rPr>
                <w:sz w:val="18"/>
                <w:szCs w:val="18"/>
              </w:rPr>
            </w:pPr>
          </w:p>
          <w:p w14:paraId="43AED7C1" w14:textId="77777777" w:rsidR="008870A6" w:rsidRPr="009553DA" w:rsidRDefault="008870A6" w:rsidP="00635F64">
            <w:pPr>
              <w:jc w:val="both"/>
              <w:rPr>
                <w:sz w:val="28"/>
                <w:szCs w:val="28"/>
                <w:lang w:val="en-US"/>
              </w:rPr>
            </w:pPr>
            <w:r w:rsidRPr="009553DA">
              <w:rPr>
                <w:sz w:val="28"/>
                <w:szCs w:val="28"/>
                <w:lang w:val="en-US"/>
              </w:rPr>
              <w:t xml:space="preserve">1 Bo‘yoqlar/ranglarni aralashtirish uchun mo‘ljal-langan moslama. </w:t>
            </w:r>
          </w:p>
          <w:p w14:paraId="2597F27D" w14:textId="358D849C" w:rsidR="008870A6" w:rsidRPr="009553DA" w:rsidRDefault="008870A6" w:rsidP="00635F64">
            <w:pPr>
              <w:jc w:val="both"/>
              <w:rPr>
                <w:sz w:val="28"/>
                <w:szCs w:val="28"/>
                <w:lang w:val="en-US"/>
              </w:rPr>
            </w:pPr>
            <w:r w:rsidRPr="009553DA">
              <w:rPr>
                <w:sz w:val="28"/>
                <w:szCs w:val="28"/>
                <w:lang w:val="en-US"/>
              </w:rPr>
              <w:t>2 Kompyuter dasturida yoki displeyning muay-yan rejimida foydalanish mumkin bo‘lgan ranglar to‘plami.</w:t>
            </w:r>
            <w:r w:rsidR="00117147">
              <w:rPr>
                <w:sz w:val="28"/>
                <w:szCs w:val="28"/>
                <w:lang w:val="en-US"/>
              </w:rPr>
              <w:t xml:space="preserve"> </w:t>
            </w:r>
          </w:p>
          <w:p w14:paraId="513E640D" w14:textId="77777777" w:rsidR="008870A6" w:rsidRPr="009553DA" w:rsidRDefault="008870A6" w:rsidP="00635F64">
            <w:pPr>
              <w:jc w:val="both"/>
              <w:rPr>
                <w:sz w:val="18"/>
                <w:szCs w:val="18"/>
                <w:lang w:val="en-US"/>
              </w:rPr>
            </w:pPr>
          </w:p>
          <w:p w14:paraId="61911ADE" w14:textId="77777777" w:rsidR="008870A6" w:rsidRPr="009553DA" w:rsidRDefault="008870A6" w:rsidP="00527A0F">
            <w:pPr>
              <w:jc w:val="both"/>
              <w:rPr>
                <w:sz w:val="28"/>
                <w:szCs w:val="28"/>
              </w:rPr>
            </w:pPr>
            <w:r w:rsidRPr="009553DA">
              <w:rPr>
                <w:sz w:val="28"/>
                <w:szCs w:val="28"/>
              </w:rPr>
              <w:t xml:space="preserve">1 Бўёқлар/рангларни аралаштириш учун мўл-жалланган мослама. </w:t>
            </w:r>
          </w:p>
          <w:p w14:paraId="16C08FD1" w14:textId="57FDC5B6" w:rsidR="008870A6" w:rsidRPr="009553DA" w:rsidRDefault="008870A6" w:rsidP="00527A0F">
            <w:pPr>
              <w:jc w:val="both"/>
              <w:rPr>
                <w:sz w:val="28"/>
                <w:szCs w:val="28"/>
              </w:rPr>
            </w:pPr>
            <w:r w:rsidRPr="009553DA">
              <w:rPr>
                <w:sz w:val="28"/>
                <w:szCs w:val="28"/>
              </w:rPr>
              <w:t>2</w:t>
            </w:r>
            <w:r w:rsidR="00117147">
              <w:rPr>
                <w:sz w:val="28"/>
                <w:szCs w:val="28"/>
              </w:rPr>
              <w:t xml:space="preserve"> </w:t>
            </w:r>
            <w:r w:rsidRPr="009553DA">
              <w:rPr>
                <w:sz w:val="28"/>
                <w:szCs w:val="28"/>
              </w:rPr>
              <w:t>Компьютер дастурида ёки дисплейнинг муайян режимида фойдаланиш мумкин бўлган ранглар тўплами.</w:t>
            </w:r>
            <w:r w:rsidR="00117147">
              <w:rPr>
                <w:sz w:val="28"/>
                <w:szCs w:val="28"/>
              </w:rPr>
              <w:t xml:space="preserve"> </w:t>
            </w:r>
          </w:p>
          <w:p w14:paraId="7459FE3E" w14:textId="5CA18F8C" w:rsidR="008870A6" w:rsidRPr="009553DA" w:rsidRDefault="00117147" w:rsidP="00527A0F">
            <w:pPr>
              <w:jc w:val="both"/>
              <w:rPr>
                <w:sz w:val="28"/>
                <w:szCs w:val="28"/>
              </w:rPr>
            </w:pPr>
            <w:r>
              <w:rPr>
                <w:sz w:val="28"/>
                <w:szCs w:val="28"/>
              </w:rPr>
              <w:t xml:space="preserve"> </w:t>
            </w:r>
          </w:p>
        </w:tc>
      </w:tr>
      <w:tr w:rsidR="008870A6" w:rsidRPr="00117147" w14:paraId="6699F623" w14:textId="77777777">
        <w:tc>
          <w:tcPr>
            <w:tcW w:w="4000" w:type="dxa"/>
            <w:tcBorders>
              <w:top w:val="nil"/>
              <w:left w:val="nil"/>
              <w:bottom w:val="nil"/>
              <w:right w:val="nil"/>
            </w:tcBorders>
            <w:shd w:val="clear" w:color="auto" w:fill="auto"/>
          </w:tcPr>
          <w:p w14:paraId="0E29E438" w14:textId="3318B8DE" w:rsidR="008870A6" w:rsidRPr="009553DA" w:rsidRDefault="008870A6" w:rsidP="008870A6">
            <w:pPr>
              <w:rPr>
                <w:b/>
                <w:sz w:val="28"/>
                <w:szCs w:val="28"/>
              </w:rPr>
            </w:pPr>
            <w:r w:rsidRPr="009553DA">
              <w:rPr>
                <w:b/>
                <w:sz w:val="28"/>
                <w:szCs w:val="28"/>
              </w:rPr>
              <w:lastRenderedPageBreak/>
              <w:t>Панель истории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tarix</w:t>
            </w:r>
            <w:r w:rsidR="00117147">
              <w:rPr>
                <w:sz w:val="28"/>
                <w:szCs w:val="28"/>
              </w:rPr>
              <w:t xml:space="preserve"> </w:t>
            </w:r>
            <w:r w:rsidRPr="009553DA">
              <w:rPr>
                <w:sz w:val="28"/>
                <w:szCs w:val="28"/>
                <w:lang w:val="en-US"/>
              </w:rPr>
              <w:t>paneli</w:t>
            </w:r>
            <w:r w:rsidR="00117147">
              <w:rPr>
                <w:sz w:val="28"/>
                <w:szCs w:val="28"/>
              </w:rPr>
              <w:t xml:space="preserve"> </w:t>
            </w:r>
          </w:p>
          <w:p w14:paraId="7824FD6D" w14:textId="765ED011" w:rsidR="008870A6" w:rsidRPr="009553DA" w:rsidRDefault="00117147" w:rsidP="008870A6">
            <w:pPr>
              <w:rPr>
                <w:b/>
                <w:sz w:val="28"/>
                <w:szCs w:val="28"/>
              </w:rPr>
            </w:pPr>
            <w:r>
              <w:rPr>
                <w:sz w:val="28"/>
                <w:szCs w:val="28"/>
              </w:rPr>
              <w:t xml:space="preserve"> </w:t>
            </w:r>
            <w:r w:rsidR="008870A6" w:rsidRPr="009553DA">
              <w:rPr>
                <w:sz w:val="28"/>
                <w:szCs w:val="28"/>
              </w:rPr>
              <w:t>тарих</w:t>
            </w:r>
            <w:r>
              <w:rPr>
                <w:sz w:val="28"/>
                <w:szCs w:val="28"/>
              </w:rPr>
              <w:t xml:space="preserve"> </w:t>
            </w:r>
            <w:r w:rsidR="008870A6" w:rsidRPr="009553DA">
              <w:rPr>
                <w:sz w:val="28"/>
                <w:szCs w:val="28"/>
              </w:rPr>
              <w:t>панели</w:t>
            </w:r>
            <w:r>
              <w:rPr>
                <w:sz w:val="28"/>
                <w:szCs w:val="28"/>
              </w:rPr>
              <w:t xml:space="preserve"> </w:t>
            </w:r>
          </w:p>
          <w:p w14:paraId="3E1B2A92" w14:textId="77777777" w:rsidR="008870A6" w:rsidRPr="009553DA" w:rsidRDefault="008870A6" w:rsidP="008870A6">
            <w:pPr>
              <w:rPr>
                <w:sz w:val="28"/>
                <w:szCs w:val="28"/>
                <w:lang w:val="en-US"/>
              </w:rPr>
            </w:pPr>
            <w:r w:rsidRPr="009553DA">
              <w:rPr>
                <w:b/>
                <w:sz w:val="28"/>
                <w:szCs w:val="28"/>
                <w:lang w:val="en-US"/>
              </w:rPr>
              <w:t xml:space="preserve">en </w:t>
            </w:r>
            <w:r w:rsidRPr="009553DA">
              <w:rPr>
                <w:sz w:val="28"/>
                <w:szCs w:val="28"/>
                <w:lang w:val="en-US"/>
              </w:rPr>
              <w:t>- history</w:t>
            </w:r>
          </w:p>
        </w:tc>
        <w:tc>
          <w:tcPr>
            <w:tcW w:w="5828" w:type="dxa"/>
            <w:tcBorders>
              <w:top w:val="nil"/>
              <w:left w:val="nil"/>
              <w:bottom w:val="nil"/>
              <w:right w:val="nil"/>
            </w:tcBorders>
            <w:shd w:val="clear" w:color="auto" w:fill="auto"/>
          </w:tcPr>
          <w:p w14:paraId="333CF323" w14:textId="3A66D9B4" w:rsidR="008870A6" w:rsidRPr="009553DA" w:rsidRDefault="008870A6" w:rsidP="008870A6">
            <w:pPr>
              <w:jc w:val="both"/>
              <w:rPr>
                <w:sz w:val="28"/>
                <w:szCs w:val="28"/>
              </w:rPr>
            </w:pPr>
            <w:r w:rsidRPr="009553DA">
              <w:rPr>
                <w:sz w:val="28"/>
                <w:szCs w:val="28"/>
              </w:rPr>
              <w:t>В браузерах: панель, содержащая хронологию посещения пользователем Веб-страниц.</w:t>
            </w:r>
            <w:r w:rsidR="00117147">
              <w:rPr>
                <w:sz w:val="28"/>
                <w:szCs w:val="28"/>
              </w:rPr>
              <w:t xml:space="preserve"> </w:t>
            </w:r>
          </w:p>
          <w:p w14:paraId="44486639" w14:textId="77777777" w:rsidR="008870A6" w:rsidRPr="009553DA" w:rsidRDefault="008870A6" w:rsidP="008870A6">
            <w:pPr>
              <w:jc w:val="both"/>
              <w:rPr>
                <w:sz w:val="18"/>
                <w:szCs w:val="18"/>
              </w:rPr>
            </w:pPr>
          </w:p>
          <w:p w14:paraId="288670C0" w14:textId="5CE11A20" w:rsidR="008870A6" w:rsidRPr="009553DA" w:rsidRDefault="008870A6" w:rsidP="008870A6">
            <w:pPr>
              <w:jc w:val="both"/>
              <w:rPr>
                <w:sz w:val="28"/>
                <w:szCs w:val="28"/>
                <w:lang w:val="en-US"/>
              </w:rPr>
            </w:pPr>
            <w:r w:rsidRPr="009553DA">
              <w:rPr>
                <w:sz w:val="28"/>
                <w:szCs w:val="28"/>
                <w:lang w:val="en-US"/>
              </w:rPr>
              <w:t xml:space="preserve">Brauzerlarda foydalanuvchi kirgan </w:t>
            </w:r>
            <w:r w:rsidRPr="009553DA">
              <w:rPr>
                <w:i/>
                <w:sz w:val="28"/>
                <w:szCs w:val="28"/>
                <w:lang w:val="en-US"/>
              </w:rPr>
              <w:t>Veb</w:t>
            </w:r>
            <w:r w:rsidRPr="009553DA">
              <w:rPr>
                <w:sz w:val="28"/>
                <w:szCs w:val="28"/>
                <w:lang w:val="en-US"/>
              </w:rPr>
              <w:t>-sahifalar xronologiyasini ichiga oladigan panel.</w:t>
            </w:r>
            <w:r w:rsidR="00117147">
              <w:rPr>
                <w:sz w:val="28"/>
                <w:szCs w:val="28"/>
                <w:lang w:val="en-US"/>
              </w:rPr>
              <w:t xml:space="preserve"> </w:t>
            </w:r>
          </w:p>
          <w:p w14:paraId="48A039A3" w14:textId="3FCA398C" w:rsidR="008870A6" w:rsidRPr="009553DA" w:rsidRDefault="008870A6" w:rsidP="008870A6">
            <w:pPr>
              <w:jc w:val="both"/>
              <w:rPr>
                <w:sz w:val="18"/>
                <w:szCs w:val="18"/>
                <w:lang w:val="en-US"/>
              </w:rPr>
            </w:pPr>
          </w:p>
          <w:p w14:paraId="45CFEB6B" w14:textId="10A3FED1" w:rsidR="008870A6" w:rsidRPr="009553DA" w:rsidRDefault="008870A6" w:rsidP="008870A6">
            <w:pPr>
              <w:jc w:val="both"/>
              <w:rPr>
                <w:sz w:val="28"/>
                <w:szCs w:val="28"/>
                <w:lang w:val="en-US"/>
              </w:rPr>
            </w:pPr>
            <w:r w:rsidRPr="009553DA">
              <w:rPr>
                <w:sz w:val="28"/>
                <w:szCs w:val="28"/>
              </w:rPr>
              <w:t>Браузерларда</w:t>
            </w:r>
            <w:r w:rsidRPr="009553DA">
              <w:rPr>
                <w:sz w:val="28"/>
                <w:szCs w:val="28"/>
                <w:lang w:val="en-US"/>
              </w:rPr>
              <w:t xml:space="preserve"> </w:t>
            </w:r>
            <w:r w:rsidRPr="009553DA">
              <w:rPr>
                <w:sz w:val="28"/>
                <w:szCs w:val="28"/>
              </w:rPr>
              <w:t>фойдаланувчи</w:t>
            </w:r>
            <w:r w:rsidRPr="009553DA">
              <w:rPr>
                <w:sz w:val="28"/>
                <w:szCs w:val="28"/>
                <w:lang w:val="en-US"/>
              </w:rPr>
              <w:t xml:space="preserve"> </w:t>
            </w:r>
            <w:r w:rsidRPr="009553DA">
              <w:rPr>
                <w:sz w:val="28"/>
                <w:szCs w:val="28"/>
              </w:rPr>
              <w:t>кирган</w:t>
            </w:r>
            <w:r w:rsidRPr="009553DA">
              <w:rPr>
                <w:sz w:val="28"/>
                <w:szCs w:val="28"/>
                <w:lang w:val="en-US"/>
              </w:rPr>
              <w:t xml:space="preserve"> </w:t>
            </w:r>
            <w:r w:rsidRPr="009553DA">
              <w:rPr>
                <w:sz w:val="28"/>
                <w:szCs w:val="28"/>
              </w:rPr>
              <w:t>Веб</w:t>
            </w:r>
            <w:r w:rsidRPr="009553DA">
              <w:rPr>
                <w:sz w:val="28"/>
                <w:szCs w:val="28"/>
                <w:lang w:val="en-US"/>
              </w:rPr>
              <w:t>-</w:t>
            </w:r>
            <w:r w:rsidRPr="009553DA">
              <w:rPr>
                <w:sz w:val="28"/>
                <w:szCs w:val="28"/>
              </w:rPr>
              <w:t>саҳифалар</w:t>
            </w:r>
            <w:r w:rsidRPr="009553DA">
              <w:rPr>
                <w:sz w:val="28"/>
                <w:szCs w:val="28"/>
                <w:lang w:val="en-US"/>
              </w:rPr>
              <w:t xml:space="preserve"> </w:t>
            </w:r>
            <w:r w:rsidRPr="009553DA">
              <w:rPr>
                <w:sz w:val="28"/>
                <w:szCs w:val="28"/>
              </w:rPr>
              <w:t>хронологиясини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панель</w:t>
            </w:r>
            <w:r w:rsidRPr="009553DA">
              <w:rPr>
                <w:sz w:val="28"/>
                <w:szCs w:val="28"/>
                <w:lang w:val="en-US"/>
              </w:rPr>
              <w:t>.</w:t>
            </w:r>
            <w:r w:rsidR="00117147">
              <w:rPr>
                <w:sz w:val="28"/>
                <w:szCs w:val="28"/>
                <w:lang w:val="en-US"/>
              </w:rPr>
              <w:t xml:space="preserve"> </w:t>
            </w:r>
          </w:p>
          <w:p w14:paraId="54875378" w14:textId="77777777" w:rsidR="008870A6" w:rsidRPr="009553DA" w:rsidRDefault="008870A6" w:rsidP="008870A6">
            <w:pPr>
              <w:jc w:val="both"/>
              <w:rPr>
                <w:sz w:val="28"/>
                <w:szCs w:val="28"/>
                <w:lang w:val="en-US"/>
              </w:rPr>
            </w:pPr>
            <w:r w:rsidRPr="009553DA">
              <w:rPr>
                <w:sz w:val="28"/>
                <w:szCs w:val="28"/>
                <w:lang w:val="en-US"/>
              </w:rPr>
              <w:t xml:space="preserve"> </w:t>
            </w:r>
          </w:p>
        </w:tc>
      </w:tr>
      <w:tr w:rsidR="008870A6" w:rsidRPr="009553DA" w14:paraId="7DC44D0C" w14:textId="77777777">
        <w:tc>
          <w:tcPr>
            <w:tcW w:w="4000" w:type="dxa"/>
            <w:tcBorders>
              <w:top w:val="nil"/>
              <w:left w:val="nil"/>
              <w:bottom w:val="nil"/>
              <w:right w:val="nil"/>
            </w:tcBorders>
            <w:shd w:val="clear" w:color="auto" w:fill="auto"/>
          </w:tcPr>
          <w:p w14:paraId="3B848ADC" w14:textId="547D1349" w:rsidR="008870A6" w:rsidRPr="009553DA" w:rsidRDefault="008870A6" w:rsidP="008870A6">
            <w:pPr>
              <w:rPr>
                <w:b/>
                <w:sz w:val="28"/>
                <w:szCs w:val="28"/>
              </w:rPr>
            </w:pPr>
            <w:r w:rsidRPr="009553DA">
              <w:rPr>
                <w:b/>
                <w:sz w:val="28"/>
                <w:szCs w:val="28"/>
              </w:rPr>
              <w:t>Панель средств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vositalar</w:t>
            </w:r>
            <w:r w:rsidRPr="009553DA">
              <w:rPr>
                <w:sz w:val="28"/>
                <w:szCs w:val="28"/>
              </w:rPr>
              <w:t xml:space="preserve"> </w:t>
            </w:r>
            <w:r w:rsidRPr="009553DA">
              <w:rPr>
                <w:sz w:val="28"/>
                <w:szCs w:val="28"/>
                <w:lang w:val="en-US"/>
              </w:rPr>
              <w:t>paneli</w:t>
            </w:r>
            <w:r w:rsidR="00117147">
              <w:rPr>
                <w:sz w:val="28"/>
                <w:szCs w:val="28"/>
              </w:rPr>
              <w:t xml:space="preserve"> </w:t>
            </w:r>
          </w:p>
          <w:p w14:paraId="66CFF435" w14:textId="3655C08C" w:rsidR="008870A6" w:rsidRPr="009553DA" w:rsidRDefault="00117147" w:rsidP="008870A6">
            <w:pPr>
              <w:rPr>
                <w:b/>
                <w:sz w:val="28"/>
                <w:szCs w:val="28"/>
              </w:rPr>
            </w:pPr>
            <w:r>
              <w:rPr>
                <w:sz w:val="28"/>
                <w:szCs w:val="28"/>
              </w:rPr>
              <w:t xml:space="preserve"> </w:t>
            </w:r>
            <w:r w:rsidR="008870A6" w:rsidRPr="009553DA">
              <w:rPr>
                <w:sz w:val="28"/>
                <w:szCs w:val="28"/>
              </w:rPr>
              <w:t>воситалар панели</w:t>
            </w:r>
            <w:r>
              <w:rPr>
                <w:sz w:val="28"/>
                <w:szCs w:val="28"/>
              </w:rPr>
              <w:t xml:space="preserve"> </w:t>
            </w:r>
          </w:p>
          <w:p w14:paraId="52D890BC" w14:textId="77777777" w:rsidR="008870A6" w:rsidRPr="009553DA" w:rsidRDefault="008870A6" w:rsidP="008870A6">
            <w:pPr>
              <w:rPr>
                <w:sz w:val="28"/>
                <w:szCs w:val="28"/>
                <w:lang w:val="en-US"/>
              </w:rPr>
            </w:pPr>
            <w:r w:rsidRPr="009553DA">
              <w:rPr>
                <w:b/>
                <w:sz w:val="28"/>
                <w:szCs w:val="28"/>
                <w:lang w:val="en-US"/>
              </w:rPr>
              <w:t xml:space="preserve">en </w:t>
            </w:r>
            <w:r w:rsidRPr="009553DA">
              <w:rPr>
                <w:sz w:val="28"/>
                <w:szCs w:val="28"/>
                <w:lang w:val="en-US"/>
              </w:rPr>
              <w:t>- toolbar</w:t>
            </w:r>
          </w:p>
        </w:tc>
        <w:tc>
          <w:tcPr>
            <w:tcW w:w="5828" w:type="dxa"/>
            <w:tcBorders>
              <w:top w:val="nil"/>
              <w:left w:val="nil"/>
              <w:bottom w:val="nil"/>
              <w:right w:val="nil"/>
            </w:tcBorders>
            <w:shd w:val="clear" w:color="auto" w:fill="auto"/>
          </w:tcPr>
          <w:p w14:paraId="59356352" w14:textId="5CB85CE7" w:rsidR="008870A6" w:rsidRPr="009553DA" w:rsidRDefault="008870A6" w:rsidP="008870A6">
            <w:pPr>
              <w:jc w:val="both"/>
              <w:rPr>
                <w:sz w:val="28"/>
                <w:szCs w:val="28"/>
              </w:rPr>
            </w:pPr>
            <w:r w:rsidRPr="009553DA">
              <w:rPr>
                <w:sz w:val="28"/>
                <w:szCs w:val="28"/>
              </w:rPr>
              <w:t>Элемент графического интерфейса в ряде Windows-приложений. Строка, столбец или блок экранных кнопок или значков в графическом интерфейсе пользователя программы. Нажимая эти кнопки или щелкая значки, пользователь активизирует определенные функции программы.</w:t>
            </w:r>
            <w:r w:rsidR="00117147">
              <w:rPr>
                <w:sz w:val="28"/>
                <w:szCs w:val="28"/>
              </w:rPr>
              <w:t xml:space="preserve"> </w:t>
            </w:r>
          </w:p>
          <w:p w14:paraId="7030379F" w14:textId="77777777" w:rsidR="008870A6" w:rsidRPr="009553DA" w:rsidRDefault="008870A6" w:rsidP="008870A6">
            <w:pPr>
              <w:jc w:val="both"/>
              <w:rPr>
                <w:sz w:val="18"/>
                <w:szCs w:val="18"/>
              </w:rPr>
            </w:pPr>
          </w:p>
          <w:p w14:paraId="04D2D21D" w14:textId="77777777" w:rsidR="008870A6" w:rsidRPr="009553DA" w:rsidRDefault="008870A6" w:rsidP="008870A6">
            <w:pPr>
              <w:jc w:val="both"/>
              <w:rPr>
                <w:sz w:val="28"/>
                <w:szCs w:val="28"/>
                <w:lang w:val="en-US"/>
              </w:rPr>
            </w:pPr>
            <w:r w:rsidRPr="009553DA">
              <w:rPr>
                <w:i/>
                <w:sz w:val="28"/>
                <w:szCs w:val="28"/>
                <w:lang w:val="en-US"/>
              </w:rPr>
              <w:t>Windows</w:t>
            </w:r>
            <w:r w:rsidRPr="009553DA">
              <w:rPr>
                <w:sz w:val="28"/>
                <w:szCs w:val="28"/>
                <w:lang w:val="en-US"/>
              </w:rPr>
              <w:t>-dasturlarining grafik interfeysi elementi. U dasturning foydalanuvchi grafik interfeysidagi ekran tugmalari va belgilari satri, ustuni va blokidir. Foydalanuvchi bu tugma yoki belgilarni bosish orqali dasturning biror-bir funksiyasini aktivlashtiradi.</w:t>
            </w:r>
          </w:p>
          <w:p w14:paraId="26D3660C" w14:textId="77777777" w:rsidR="008870A6" w:rsidRPr="009553DA" w:rsidRDefault="008870A6" w:rsidP="008870A6">
            <w:pPr>
              <w:jc w:val="both"/>
              <w:rPr>
                <w:sz w:val="28"/>
                <w:szCs w:val="28"/>
                <w:lang w:val="en-US"/>
              </w:rPr>
            </w:pPr>
          </w:p>
          <w:p w14:paraId="16FEA717" w14:textId="15D50319" w:rsidR="008870A6" w:rsidRPr="009553DA" w:rsidRDefault="008870A6" w:rsidP="008870A6">
            <w:pPr>
              <w:jc w:val="both"/>
              <w:rPr>
                <w:sz w:val="28"/>
                <w:szCs w:val="28"/>
              </w:rPr>
            </w:pPr>
            <w:r w:rsidRPr="009553DA">
              <w:rPr>
                <w:sz w:val="28"/>
                <w:szCs w:val="28"/>
              </w:rPr>
              <w:t>Windоws-дастурларининг график интерфейси элементи. У дастурнинг фойдаланувчи график интерфейсидаги экран тугмалари ва белгилари сатри, устуни ва блокидир. Фойдаланувчи бу тугма ёки белгиларни босиш орқали дастурнинг бирор-бир функциясини активлаштира</w:t>
            </w:r>
            <w:r w:rsidRPr="009553DA">
              <w:rPr>
                <w:sz w:val="28"/>
                <w:szCs w:val="28"/>
              </w:rPr>
              <w:lastRenderedPageBreak/>
              <w:t>ди.</w:t>
            </w:r>
            <w:r w:rsidR="00117147">
              <w:rPr>
                <w:sz w:val="28"/>
                <w:szCs w:val="28"/>
              </w:rPr>
              <w:t xml:space="preserve"> </w:t>
            </w:r>
          </w:p>
          <w:p w14:paraId="425CD0D5" w14:textId="77777777" w:rsidR="008870A6" w:rsidRPr="009553DA" w:rsidRDefault="008870A6" w:rsidP="008870A6">
            <w:pPr>
              <w:jc w:val="both"/>
              <w:rPr>
                <w:sz w:val="28"/>
                <w:szCs w:val="28"/>
              </w:rPr>
            </w:pPr>
          </w:p>
        </w:tc>
      </w:tr>
      <w:tr w:rsidR="008870A6" w:rsidRPr="009553DA" w14:paraId="2497501F" w14:textId="77777777">
        <w:tc>
          <w:tcPr>
            <w:tcW w:w="4000" w:type="dxa"/>
            <w:tcBorders>
              <w:top w:val="nil"/>
              <w:left w:val="nil"/>
              <w:bottom w:val="nil"/>
              <w:right w:val="nil"/>
            </w:tcBorders>
            <w:shd w:val="clear" w:color="auto" w:fill="auto"/>
          </w:tcPr>
          <w:p w14:paraId="6ECCC51C" w14:textId="0589841C" w:rsidR="008870A6" w:rsidRPr="009553DA" w:rsidRDefault="008870A6" w:rsidP="00635F64">
            <w:pPr>
              <w:rPr>
                <w:b/>
                <w:sz w:val="28"/>
                <w:szCs w:val="28"/>
                <w:lang w:val="en-US"/>
              </w:rPr>
            </w:pPr>
            <w:r w:rsidRPr="009553DA">
              <w:rPr>
                <w:b/>
                <w:sz w:val="28"/>
                <w:szCs w:val="28"/>
              </w:rPr>
              <w:lastRenderedPageBreak/>
              <w:t>Папка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papka</w:t>
            </w:r>
          </w:p>
          <w:p w14:paraId="40B2B7D6" w14:textId="12599D61" w:rsidR="008870A6" w:rsidRPr="009553DA" w:rsidRDefault="00117147" w:rsidP="00EA2FB2">
            <w:pPr>
              <w:rPr>
                <w:b/>
                <w:sz w:val="28"/>
                <w:szCs w:val="28"/>
                <w:lang w:val="en-US"/>
              </w:rPr>
            </w:pPr>
            <w:r>
              <w:rPr>
                <w:sz w:val="28"/>
                <w:szCs w:val="28"/>
                <w:lang w:val="en-US"/>
              </w:rPr>
              <w:t xml:space="preserve"> </w:t>
            </w:r>
            <w:r w:rsidR="008870A6" w:rsidRPr="009553DA">
              <w:rPr>
                <w:sz w:val="28"/>
                <w:szCs w:val="28"/>
              </w:rPr>
              <w:t>папка</w:t>
            </w:r>
            <w:r>
              <w:rPr>
                <w:sz w:val="28"/>
                <w:szCs w:val="28"/>
                <w:lang w:val="en-US"/>
              </w:rPr>
              <w:t xml:space="preserve"> </w:t>
            </w:r>
          </w:p>
          <w:p w14:paraId="23435F8A" w14:textId="77777777" w:rsidR="008870A6" w:rsidRPr="009553DA" w:rsidRDefault="008870A6" w:rsidP="00EA2FB2">
            <w:pPr>
              <w:rPr>
                <w:sz w:val="28"/>
                <w:szCs w:val="28"/>
                <w:lang w:val="en-US"/>
              </w:rPr>
            </w:pPr>
            <w:r w:rsidRPr="009553DA">
              <w:rPr>
                <w:b/>
                <w:sz w:val="28"/>
                <w:szCs w:val="28"/>
                <w:lang w:val="en-US"/>
              </w:rPr>
              <w:t xml:space="preserve">en </w:t>
            </w:r>
            <w:r w:rsidRPr="009553DA">
              <w:rPr>
                <w:sz w:val="28"/>
                <w:szCs w:val="28"/>
                <w:lang w:val="en-US"/>
              </w:rPr>
              <w:t>- folder</w:t>
            </w:r>
          </w:p>
        </w:tc>
        <w:tc>
          <w:tcPr>
            <w:tcW w:w="5828" w:type="dxa"/>
            <w:tcBorders>
              <w:top w:val="nil"/>
              <w:left w:val="nil"/>
              <w:bottom w:val="nil"/>
              <w:right w:val="nil"/>
            </w:tcBorders>
            <w:shd w:val="clear" w:color="auto" w:fill="auto"/>
          </w:tcPr>
          <w:p w14:paraId="6AB4FFF5" w14:textId="348AA006" w:rsidR="008870A6" w:rsidRPr="009553DA" w:rsidRDefault="008870A6" w:rsidP="00527A0F">
            <w:pPr>
              <w:jc w:val="both"/>
              <w:rPr>
                <w:sz w:val="28"/>
                <w:szCs w:val="28"/>
              </w:rPr>
            </w:pPr>
            <w:r w:rsidRPr="009553DA">
              <w:rPr>
                <w:sz w:val="28"/>
                <w:szCs w:val="28"/>
              </w:rPr>
              <w:t>Контейнер для программ и файлов в графических интерфейсах пользователя, отображаемый на экране с помощью значка, имеющего вид канцелярской папки. Папки используются для упорядочения программ и документов на диске и могут вмещать как файлы, так и другие папки.</w:t>
            </w:r>
            <w:r w:rsidR="00117147">
              <w:rPr>
                <w:sz w:val="28"/>
                <w:szCs w:val="28"/>
              </w:rPr>
              <w:t xml:space="preserve"> </w:t>
            </w:r>
          </w:p>
          <w:p w14:paraId="3CCC3724" w14:textId="3636A555" w:rsidR="008870A6" w:rsidRPr="00777DBC" w:rsidRDefault="008870A6" w:rsidP="00527A0F">
            <w:pPr>
              <w:jc w:val="both"/>
              <w:rPr>
                <w:sz w:val="28"/>
                <w:szCs w:val="28"/>
                <w:lang w:val="en-US"/>
              </w:rPr>
            </w:pPr>
          </w:p>
          <w:p w14:paraId="016C3174" w14:textId="77777777" w:rsidR="008870A6" w:rsidRPr="009553DA" w:rsidRDefault="008870A6" w:rsidP="00527A0F">
            <w:pPr>
              <w:jc w:val="both"/>
              <w:rPr>
                <w:sz w:val="28"/>
                <w:szCs w:val="28"/>
              </w:rPr>
            </w:pPr>
            <w:r w:rsidRPr="00777DBC">
              <w:rPr>
                <w:sz w:val="28"/>
                <w:szCs w:val="28"/>
                <w:lang w:val="en-US"/>
              </w:rPr>
              <w:t xml:space="preserve">Ekranda devonxona papkalariga o‘xshash ko‘rinishda chiqariladigan, dasturlar va papkalar uchun konteyner vazifasini bajaruvchi foydala-nuvchining grafik interfeysi. </w:t>
            </w:r>
            <w:r w:rsidRPr="009553DA">
              <w:rPr>
                <w:sz w:val="28"/>
                <w:szCs w:val="28"/>
              </w:rPr>
              <w:t xml:space="preserve">Papka diskdagi dastur va fayllarni tartiblash uchun ishlatiladi va u faylga o‘xshab biror bir papka ichida joylashtirilishi ham mumkin. </w:t>
            </w:r>
          </w:p>
          <w:p w14:paraId="2EB1ECA8" w14:textId="69716F5D" w:rsidR="008870A6" w:rsidRPr="00777DBC" w:rsidRDefault="008870A6" w:rsidP="00527A0F">
            <w:pPr>
              <w:jc w:val="both"/>
              <w:rPr>
                <w:sz w:val="28"/>
                <w:szCs w:val="28"/>
                <w:lang w:val="en-US"/>
              </w:rPr>
            </w:pPr>
          </w:p>
          <w:p w14:paraId="7AD0C7BD" w14:textId="4B29E434" w:rsidR="008870A6" w:rsidRPr="009553DA" w:rsidRDefault="008870A6" w:rsidP="00527A0F">
            <w:pPr>
              <w:jc w:val="both"/>
              <w:rPr>
                <w:sz w:val="28"/>
                <w:szCs w:val="28"/>
              </w:rPr>
            </w:pPr>
            <w:r w:rsidRPr="009553DA">
              <w:rPr>
                <w:sz w:val="28"/>
                <w:szCs w:val="28"/>
              </w:rPr>
              <w:t>Экранда</w:t>
            </w:r>
            <w:r w:rsidRPr="00777DBC">
              <w:rPr>
                <w:sz w:val="28"/>
                <w:szCs w:val="28"/>
                <w:lang w:val="en-US"/>
              </w:rPr>
              <w:t xml:space="preserve"> </w:t>
            </w:r>
            <w:r w:rsidRPr="009553DA">
              <w:rPr>
                <w:sz w:val="28"/>
                <w:szCs w:val="28"/>
              </w:rPr>
              <w:t>девонхона</w:t>
            </w:r>
            <w:r w:rsidRPr="00777DBC">
              <w:rPr>
                <w:sz w:val="28"/>
                <w:szCs w:val="28"/>
                <w:lang w:val="en-US"/>
              </w:rPr>
              <w:t xml:space="preserve"> </w:t>
            </w:r>
            <w:r w:rsidRPr="009553DA">
              <w:rPr>
                <w:sz w:val="28"/>
                <w:szCs w:val="28"/>
              </w:rPr>
              <w:t>папкаларига</w:t>
            </w:r>
            <w:r w:rsidRPr="00777DBC">
              <w:rPr>
                <w:sz w:val="28"/>
                <w:szCs w:val="28"/>
                <w:lang w:val="en-US"/>
              </w:rPr>
              <w:t xml:space="preserve"> </w:t>
            </w:r>
            <w:r w:rsidRPr="009553DA">
              <w:rPr>
                <w:sz w:val="28"/>
                <w:szCs w:val="28"/>
              </w:rPr>
              <w:t>ўхшаш</w:t>
            </w:r>
            <w:r w:rsidRPr="00777DBC">
              <w:rPr>
                <w:sz w:val="28"/>
                <w:szCs w:val="28"/>
                <w:lang w:val="en-US"/>
              </w:rPr>
              <w:t xml:space="preserve"> </w:t>
            </w:r>
            <w:r w:rsidRPr="009553DA">
              <w:rPr>
                <w:sz w:val="28"/>
                <w:szCs w:val="28"/>
              </w:rPr>
              <w:t>кўринишда</w:t>
            </w:r>
            <w:r w:rsidRPr="00777DBC">
              <w:rPr>
                <w:sz w:val="28"/>
                <w:szCs w:val="28"/>
                <w:lang w:val="en-US"/>
              </w:rPr>
              <w:t xml:space="preserve"> </w:t>
            </w:r>
            <w:r w:rsidRPr="009553DA">
              <w:rPr>
                <w:sz w:val="28"/>
                <w:szCs w:val="28"/>
              </w:rPr>
              <w:t>чиқариладиган</w:t>
            </w:r>
            <w:r w:rsidRPr="00777DBC">
              <w:rPr>
                <w:sz w:val="28"/>
                <w:szCs w:val="28"/>
                <w:lang w:val="en-US"/>
              </w:rPr>
              <w:t xml:space="preserve">, </w:t>
            </w:r>
            <w:r w:rsidRPr="009553DA">
              <w:rPr>
                <w:sz w:val="28"/>
                <w:szCs w:val="28"/>
              </w:rPr>
              <w:t>дастурлар</w:t>
            </w:r>
            <w:r w:rsidRPr="00777DBC">
              <w:rPr>
                <w:sz w:val="28"/>
                <w:szCs w:val="28"/>
                <w:lang w:val="en-US"/>
              </w:rPr>
              <w:t xml:space="preserve"> </w:t>
            </w:r>
            <w:r w:rsidRPr="009553DA">
              <w:rPr>
                <w:sz w:val="28"/>
                <w:szCs w:val="28"/>
              </w:rPr>
              <w:t>ва</w:t>
            </w:r>
            <w:r w:rsidRPr="00777DBC">
              <w:rPr>
                <w:sz w:val="28"/>
                <w:szCs w:val="28"/>
                <w:lang w:val="en-US"/>
              </w:rPr>
              <w:t xml:space="preserve"> </w:t>
            </w:r>
            <w:r w:rsidRPr="009553DA">
              <w:rPr>
                <w:sz w:val="28"/>
                <w:szCs w:val="28"/>
              </w:rPr>
              <w:t>папкалар</w:t>
            </w:r>
            <w:r w:rsidRPr="00777DBC">
              <w:rPr>
                <w:sz w:val="28"/>
                <w:szCs w:val="28"/>
                <w:lang w:val="en-US"/>
              </w:rPr>
              <w:t xml:space="preserve"> </w:t>
            </w:r>
            <w:r w:rsidRPr="009553DA">
              <w:rPr>
                <w:sz w:val="28"/>
                <w:szCs w:val="28"/>
              </w:rPr>
              <w:t>учун</w:t>
            </w:r>
            <w:r w:rsidRPr="00777DBC">
              <w:rPr>
                <w:sz w:val="28"/>
                <w:szCs w:val="28"/>
                <w:lang w:val="en-US"/>
              </w:rPr>
              <w:t xml:space="preserve"> </w:t>
            </w:r>
            <w:r w:rsidRPr="009553DA">
              <w:rPr>
                <w:sz w:val="28"/>
                <w:szCs w:val="28"/>
              </w:rPr>
              <w:t>контейнер</w:t>
            </w:r>
            <w:r w:rsidRPr="00777DBC">
              <w:rPr>
                <w:sz w:val="28"/>
                <w:szCs w:val="28"/>
                <w:lang w:val="en-US"/>
              </w:rPr>
              <w:t xml:space="preserve"> </w:t>
            </w:r>
            <w:r w:rsidRPr="009553DA">
              <w:rPr>
                <w:sz w:val="28"/>
                <w:szCs w:val="28"/>
              </w:rPr>
              <w:t>вазифасини</w:t>
            </w:r>
            <w:r w:rsidRPr="00777DBC">
              <w:rPr>
                <w:sz w:val="28"/>
                <w:szCs w:val="28"/>
                <w:lang w:val="en-US"/>
              </w:rPr>
              <w:t xml:space="preserve"> </w:t>
            </w:r>
            <w:r w:rsidRPr="009553DA">
              <w:rPr>
                <w:sz w:val="28"/>
                <w:szCs w:val="28"/>
              </w:rPr>
              <w:t>бажарувчи</w:t>
            </w:r>
            <w:r w:rsidRPr="00777DBC">
              <w:rPr>
                <w:sz w:val="28"/>
                <w:szCs w:val="28"/>
                <w:lang w:val="en-US"/>
              </w:rPr>
              <w:t xml:space="preserve"> </w:t>
            </w:r>
            <w:r w:rsidRPr="009553DA">
              <w:rPr>
                <w:sz w:val="28"/>
                <w:szCs w:val="28"/>
              </w:rPr>
              <w:t>фойдаланувчининг</w:t>
            </w:r>
            <w:r w:rsidRPr="00777DBC">
              <w:rPr>
                <w:sz w:val="28"/>
                <w:szCs w:val="28"/>
                <w:lang w:val="en-US"/>
              </w:rPr>
              <w:t xml:space="preserve"> </w:t>
            </w:r>
            <w:r w:rsidRPr="009553DA">
              <w:rPr>
                <w:sz w:val="28"/>
                <w:szCs w:val="28"/>
              </w:rPr>
              <w:t>график</w:t>
            </w:r>
            <w:r w:rsidRPr="00777DBC">
              <w:rPr>
                <w:sz w:val="28"/>
                <w:szCs w:val="28"/>
                <w:lang w:val="en-US"/>
              </w:rPr>
              <w:t xml:space="preserve"> </w:t>
            </w:r>
            <w:r w:rsidRPr="009553DA">
              <w:rPr>
                <w:sz w:val="28"/>
                <w:szCs w:val="28"/>
              </w:rPr>
              <w:t>интерфейси</w:t>
            </w:r>
            <w:r w:rsidRPr="00777DBC">
              <w:rPr>
                <w:sz w:val="28"/>
                <w:szCs w:val="28"/>
                <w:lang w:val="en-US"/>
              </w:rPr>
              <w:t xml:space="preserve">. </w:t>
            </w:r>
            <w:r w:rsidRPr="009553DA">
              <w:rPr>
                <w:sz w:val="28"/>
                <w:szCs w:val="28"/>
              </w:rPr>
              <w:t>Папка дискдаги дастур ва файлларни тартиблаш учун ишлатилади ва у файлга ўхшаб бирор бир папка ичида жойлаштирилиши ҳам мумкин.</w:t>
            </w:r>
            <w:r w:rsidR="00117147">
              <w:rPr>
                <w:sz w:val="28"/>
                <w:szCs w:val="28"/>
              </w:rPr>
              <w:t xml:space="preserve"> </w:t>
            </w:r>
          </w:p>
          <w:p w14:paraId="368B99C8" w14:textId="77777777" w:rsidR="008870A6" w:rsidRPr="009553DA" w:rsidRDefault="008870A6" w:rsidP="00527A0F">
            <w:pPr>
              <w:jc w:val="both"/>
              <w:rPr>
                <w:sz w:val="28"/>
                <w:szCs w:val="28"/>
              </w:rPr>
            </w:pPr>
          </w:p>
        </w:tc>
      </w:tr>
      <w:tr w:rsidR="008870A6" w:rsidRPr="002B0E61" w14:paraId="1CEBB1C4" w14:textId="77777777">
        <w:tc>
          <w:tcPr>
            <w:tcW w:w="4000" w:type="dxa"/>
            <w:tcBorders>
              <w:top w:val="nil"/>
              <w:left w:val="nil"/>
              <w:bottom w:val="nil"/>
              <w:right w:val="nil"/>
            </w:tcBorders>
            <w:shd w:val="clear" w:color="auto" w:fill="auto"/>
          </w:tcPr>
          <w:p w14:paraId="5BE96D28" w14:textId="73987779" w:rsidR="008870A6" w:rsidRPr="009553DA" w:rsidRDefault="008870A6" w:rsidP="00EA2FB2">
            <w:pPr>
              <w:rPr>
                <w:sz w:val="28"/>
                <w:szCs w:val="28"/>
              </w:rPr>
            </w:pPr>
            <w:r w:rsidRPr="009553DA">
              <w:rPr>
                <w:b/>
                <w:sz w:val="28"/>
                <w:szCs w:val="28"/>
              </w:rPr>
              <w:t xml:space="preserve">Параллельное </w:t>
            </w:r>
            <w:r w:rsidRPr="009553DA">
              <w:rPr>
                <w:b/>
                <w:sz w:val="28"/>
                <w:szCs w:val="28"/>
              </w:rPr>
              <w:br/>
              <w:t>программирование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parallel</w:t>
            </w:r>
            <w:r w:rsidRPr="009553DA">
              <w:rPr>
                <w:sz w:val="28"/>
                <w:szCs w:val="28"/>
              </w:rPr>
              <w:t xml:space="preserve"> </w:t>
            </w:r>
            <w:r w:rsidRPr="009553DA">
              <w:rPr>
                <w:sz w:val="28"/>
                <w:szCs w:val="28"/>
                <w:lang w:val="en-US"/>
              </w:rPr>
              <w:t>dasturlash</w:t>
            </w:r>
            <w:r w:rsidR="00117147">
              <w:rPr>
                <w:sz w:val="28"/>
                <w:szCs w:val="28"/>
              </w:rPr>
              <w:t xml:space="preserve"> </w:t>
            </w:r>
          </w:p>
          <w:p w14:paraId="250D84B4" w14:textId="4ADA6AD6" w:rsidR="008870A6" w:rsidRPr="009553DA" w:rsidRDefault="00117147" w:rsidP="00EA2FB2">
            <w:pPr>
              <w:rPr>
                <w:b/>
                <w:sz w:val="28"/>
                <w:szCs w:val="28"/>
              </w:rPr>
            </w:pPr>
            <w:r>
              <w:rPr>
                <w:sz w:val="28"/>
                <w:szCs w:val="28"/>
              </w:rPr>
              <w:t xml:space="preserve"> </w:t>
            </w:r>
            <w:r w:rsidR="008870A6" w:rsidRPr="009553DA">
              <w:rPr>
                <w:sz w:val="28"/>
                <w:szCs w:val="28"/>
              </w:rPr>
              <w:t>параллел дастурлаш</w:t>
            </w:r>
            <w:r>
              <w:rPr>
                <w:sz w:val="28"/>
                <w:szCs w:val="28"/>
              </w:rPr>
              <w:t xml:space="preserve"> </w:t>
            </w:r>
          </w:p>
          <w:p w14:paraId="12A8B9D2" w14:textId="77777777" w:rsidR="008870A6" w:rsidRPr="009553DA" w:rsidRDefault="008870A6" w:rsidP="00EA2FB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concurrent</w:t>
            </w:r>
            <w:r w:rsidRPr="009553DA">
              <w:rPr>
                <w:sz w:val="28"/>
                <w:szCs w:val="28"/>
              </w:rPr>
              <w:t xml:space="preserve"> </w:t>
            </w:r>
            <w:r w:rsidRPr="009553DA">
              <w:rPr>
                <w:sz w:val="28"/>
                <w:szCs w:val="28"/>
                <w:lang w:val="en-US"/>
              </w:rPr>
              <w:t>programming</w:t>
            </w:r>
          </w:p>
        </w:tc>
        <w:tc>
          <w:tcPr>
            <w:tcW w:w="5828" w:type="dxa"/>
            <w:tcBorders>
              <w:top w:val="nil"/>
              <w:left w:val="nil"/>
              <w:bottom w:val="nil"/>
              <w:right w:val="nil"/>
            </w:tcBorders>
            <w:shd w:val="clear" w:color="auto" w:fill="auto"/>
          </w:tcPr>
          <w:p w14:paraId="6DED6B41" w14:textId="05BB7381" w:rsidR="008870A6" w:rsidRPr="009553DA" w:rsidRDefault="008870A6" w:rsidP="00527A0F">
            <w:pPr>
              <w:jc w:val="both"/>
              <w:rPr>
                <w:sz w:val="28"/>
                <w:szCs w:val="28"/>
              </w:rPr>
            </w:pPr>
            <w:r w:rsidRPr="009553DA">
              <w:rPr>
                <w:sz w:val="28"/>
                <w:szCs w:val="28"/>
              </w:rPr>
              <w:t>Программирование с использованием взаимодействующих параллельных процессов.</w:t>
            </w:r>
            <w:r w:rsidR="00117147">
              <w:rPr>
                <w:sz w:val="28"/>
                <w:szCs w:val="28"/>
              </w:rPr>
              <w:t xml:space="preserve"> </w:t>
            </w:r>
          </w:p>
          <w:p w14:paraId="48387EC5" w14:textId="77777777" w:rsidR="008870A6" w:rsidRPr="009553DA" w:rsidRDefault="008870A6" w:rsidP="00635F64">
            <w:pPr>
              <w:jc w:val="both"/>
              <w:rPr>
                <w:sz w:val="28"/>
                <w:szCs w:val="28"/>
              </w:rPr>
            </w:pPr>
          </w:p>
          <w:p w14:paraId="3A64239C" w14:textId="77777777" w:rsidR="008870A6" w:rsidRPr="009553DA" w:rsidRDefault="008870A6" w:rsidP="00635F64">
            <w:pPr>
              <w:jc w:val="both"/>
              <w:rPr>
                <w:sz w:val="28"/>
                <w:szCs w:val="28"/>
                <w:lang w:val="en-US"/>
              </w:rPr>
            </w:pPr>
            <w:r w:rsidRPr="009553DA">
              <w:rPr>
                <w:sz w:val="28"/>
                <w:szCs w:val="28"/>
                <w:lang w:val="en-US"/>
              </w:rPr>
              <w:t>Birgalikda ishlaydigan parallel jarayonlardan foydalanib dasturlash.</w:t>
            </w:r>
          </w:p>
          <w:p w14:paraId="2EB6DB8F" w14:textId="77777777" w:rsidR="008870A6" w:rsidRPr="009553DA" w:rsidRDefault="008870A6" w:rsidP="00635F64">
            <w:pPr>
              <w:jc w:val="both"/>
              <w:rPr>
                <w:sz w:val="28"/>
                <w:szCs w:val="28"/>
                <w:lang w:val="en-US"/>
              </w:rPr>
            </w:pPr>
          </w:p>
          <w:p w14:paraId="3811C628" w14:textId="2F666692" w:rsidR="008870A6" w:rsidRPr="009553DA" w:rsidRDefault="008870A6" w:rsidP="00527A0F">
            <w:pPr>
              <w:jc w:val="both"/>
              <w:rPr>
                <w:sz w:val="28"/>
                <w:szCs w:val="28"/>
                <w:lang w:val="en-US"/>
              </w:rPr>
            </w:pPr>
            <w:r w:rsidRPr="009553DA">
              <w:rPr>
                <w:sz w:val="28"/>
                <w:szCs w:val="28"/>
              </w:rPr>
              <w:t>Биргаликда</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параллел</w:t>
            </w:r>
            <w:r w:rsidRPr="009553DA">
              <w:rPr>
                <w:sz w:val="28"/>
                <w:szCs w:val="28"/>
                <w:lang w:val="en-US"/>
              </w:rPr>
              <w:t xml:space="preserve"> </w:t>
            </w:r>
            <w:r w:rsidRPr="009553DA">
              <w:rPr>
                <w:sz w:val="28"/>
                <w:szCs w:val="28"/>
              </w:rPr>
              <w:t>жараёнлардан</w:t>
            </w:r>
            <w:r w:rsidRPr="009553DA">
              <w:rPr>
                <w:sz w:val="28"/>
                <w:szCs w:val="28"/>
                <w:lang w:val="en-US"/>
              </w:rPr>
              <w:t xml:space="preserve"> </w:t>
            </w:r>
            <w:r w:rsidRPr="009553DA">
              <w:rPr>
                <w:sz w:val="28"/>
                <w:szCs w:val="28"/>
              </w:rPr>
              <w:t>фойдаланиб</w:t>
            </w:r>
            <w:r w:rsidRPr="009553DA">
              <w:rPr>
                <w:sz w:val="28"/>
                <w:szCs w:val="28"/>
                <w:lang w:val="en-US"/>
              </w:rPr>
              <w:t xml:space="preserve"> </w:t>
            </w:r>
            <w:r w:rsidRPr="009553DA">
              <w:rPr>
                <w:sz w:val="28"/>
                <w:szCs w:val="28"/>
              </w:rPr>
              <w:t>дастурлаш</w:t>
            </w:r>
            <w:r w:rsidRPr="009553DA">
              <w:rPr>
                <w:sz w:val="28"/>
                <w:szCs w:val="28"/>
                <w:lang w:val="en-US"/>
              </w:rPr>
              <w:t>.</w:t>
            </w:r>
            <w:r w:rsidR="00117147">
              <w:rPr>
                <w:sz w:val="28"/>
                <w:szCs w:val="28"/>
                <w:lang w:val="en-US"/>
              </w:rPr>
              <w:t xml:space="preserve"> </w:t>
            </w:r>
          </w:p>
        </w:tc>
      </w:tr>
      <w:tr w:rsidR="008870A6" w:rsidRPr="002B0E61" w14:paraId="0C12F7C6" w14:textId="77777777">
        <w:tc>
          <w:tcPr>
            <w:tcW w:w="4000" w:type="dxa"/>
            <w:tcBorders>
              <w:top w:val="nil"/>
              <w:left w:val="nil"/>
              <w:bottom w:val="nil"/>
              <w:right w:val="nil"/>
            </w:tcBorders>
            <w:shd w:val="clear" w:color="auto" w:fill="auto"/>
          </w:tcPr>
          <w:p w14:paraId="190F7FC0" w14:textId="42212436" w:rsidR="008870A6" w:rsidRPr="009553DA" w:rsidRDefault="008870A6" w:rsidP="00EA2FB2">
            <w:pPr>
              <w:rPr>
                <w:sz w:val="28"/>
                <w:szCs w:val="28"/>
                <w:lang w:val="en-US"/>
              </w:rPr>
            </w:pPr>
            <w:r w:rsidRPr="009553DA">
              <w:rPr>
                <w:b/>
                <w:sz w:val="28"/>
                <w:szCs w:val="28"/>
              </w:rPr>
              <w:t>Параллельные</w:t>
            </w:r>
            <w:r w:rsidRPr="009553DA">
              <w:rPr>
                <w:b/>
                <w:sz w:val="28"/>
                <w:szCs w:val="28"/>
                <w:lang w:val="en-US"/>
              </w:rPr>
              <w:t xml:space="preserve"> </w:t>
            </w:r>
            <w:r w:rsidRPr="009553DA">
              <w:rPr>
                <w:b/>
                <w:sz w:val="28"/>
                <w:szCs w:val="28"/>
              </w:rPr>
              <w:t>процессы</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parallel jarayonlar</w:t>
            </w:r>
            <w:r w:rsidR="00117147">
              <w:rPr>
                <w:sz w:val="28"/>
                <w:szCs w:val="28"/>
                <w:lang w:val="en-US"/>
              </w:rPr>
              <w:t xml:space="preserve"> </w:t>
            </w:r>
          </w:p>
          <w:p w14:paraId="02A4B089" w14:textId="43D8DEFD" w:rsidR="008870A6" w:rsidRPr="009553DA" w:rsidRDefault="00117147" w:rsidP="00EA2FB2">
            <w:pPr>
              <w:rPr>
                <w:b/>
                <w:sz w:val="28"/>
                <w:szCs w:val="28"/>
                <w:lang w:val="en-US"/>
              </w:rPr>
            </w:pPr>
            <w:r>
              <w:rPr>
                <w:sz w:val="28"/>
                <w:szCs w:val="28"/>
                <w:lang w:val="en-US"/>
              </w:rPr>
              <w:t xml:space="preserve"> </w:t>
            </w:r>
            <w:r w:rsidR="008870A6" w:rsidRPr="009553DA">
              <w:rPr>
                <w:sz w:val="28"/>
                <w:szCs w:val="28"/>
              </w:rPr>
              <w:t>параллел</w:t>
            </w:r>
            <w:r w:rsidR="008870A6" w:rsidRPr="009553DA">
              <w:rPr>
                <w:sz w:val="28"/>
                <w:szCs w:val="28"/>
                <w:lang w:val="en-US"/>
              </w:rPr>
              <w:t xml:space="preserve"> </w:t>
            </w:r>
            <w:r w:rsidR="008870A6" w:rsidRPr="009553DA">
              <w:rPr>
                <w:sz w:val="28"/>
                <w:szCs w:val="28"/>
              </w:rPr>
              <w:t>жараёнлар</w:t>
            </w:r>
            <w:r>
              <w:rPr>
                <w:sz w:val="28"/>
                <w:szCs w:val="28"/>
                <w:lang w:val="en-US"/>
              </w:rPr>
              <w:t xml:space="preserve"> </w:t>
            </w:r>
          </w:p>
          <w:p w14:paraId="03152BB3" w14:textId="77777777" w:rsidR="008870A6" w:rsidRPr="009553DA" w:rsidRDefault="008870A6" w:rsidP="00EA2FB2">
            <w:pPr>
              <w:rPr>
                <w:sz w:val="28"/>
                <w:szCs w:val="28"/>
                <w:lang w:val="en-US"/>
              </w:rPr>
            </w:pPr>
            <w:r w:rsidRPr="009553DA">
              <w:rPr>
                <w:b/>
                <w:sz w:val="28"/>
                <w:szCs w:val="28"/>
                <w:lang w:val="en-US"/>
              </w:rPr>
              <w:t xml:space="preserve">en </w:t>
            </w:r>
            <w:r w:rsidRPr="009553DA">
              <w:rPr>
                <w:sz w:val="28"/>
                <w:szCs w:val="28"/>
                <w:lang w:val="en-US"/>
              </w:rPr>
              <w:t>- concurrent processes</w:t>
            </w:r>
          </w:p>
        </w:tc>
        <w:tc>
          <w:tcPr>
            <w:tcW w:w="5828" w:type="dxa"/>
            <w:tcBorders>
              <w:top w:val="nil"/>
              <w:left w:val="nil"/>
              <w:bottom w:val="nil"/>
              <w:right w:val="nil"/>
            </w:tcBorders>
            <w:shd w:val="clear" w:color="auto" w:fill="auto"/>
          </w:tcPr>
          <w:p w14:paraId="5E3A20C9" w14:textId="636B88C8" w:rsidR="008870A6" w:rsidRPr="009553DA" w:rsidRDefault="008870A6" w:rsidP="00527A0F">
            <w:pPr>
              <w:jc w:val="both"/>
              <w:rPr>
                <w:sz w:val="28"/>
                <w:szCs w:val="28"/>
              </w:rPr>
            </w:pPr>
            <w:r w:rsidRPr="009553DA">
              <w:rPr>
                <w:sz w:val="28"/>
                <w:szCs w:val="28"/>
              </w:rPr>
              <w:t>Два или несколько процессов, каждый из которых описывается последовательной программой и взаимодействует с другими.</w:t>
            </w:r>
            <w:r w:rsidR="00117147">
              <w:rPr>
                <w:sz w:val="28"/>
                <w:szCs w:val="28"/>
              </w:rPr>
              <w:t xml:space="preserve"> </w:t>
            </w:r>
          </w:p>
          <w:p w14:paraId="770896AE" w14:textId="77777777" w:rsidR="008870A6" w:rsidRPr="009553DA" w:rsidRDefault="008870A6" w:rsidP="00635F64">
            <w:pPr>
              <w:jc w:val="both"/>
              <w:rPr>
                <w:sz w:val="28"/>
                <w:szCs w:val="28"/>
              </w:rPr>
            </w:pPr>
          </w:p>
          <w:p w14:paraId="1F897757" w14:textId="77777777" w:rsidR="008870A6" w:rsidRPr="009553DA" w:rsidRDefault="008870A6" w:rsidP="00635F64">
            <w:pPr>
              <w:jc w:val="both"/>
              <w:rPr>
                <w:sz w:val="28"/>
                <w:szCs w:val="28"/>
                <w:lang w:val="en-US"/>
              </w:rPr>
            </w:pPr>
            <w:r w:rsidRPr="009553DA">
              <w:rPr>
                <w:sz w:val="28"/>
                <w:szCs w:val="28"/>
                <w:lang w:val="en-US"/>
              </w:rPr>
              <w:t>Ikki yoki bir necha jarayon bo‘lib, ulardan har biri izchil dastur tomonidan tavsiflanadi va boshqalari bilan birgalikda ishlaydi.</w:t>
            </w:r>
          </w:p>
          <w:p w14:paraId="77B40E42" w14:textId="77777777" w:rsidR="008870A6" w:rsidRPr="009553DA" w:rsidRDefault="008870A6" w:rsidP="00635F64">
            <w:pPr>
              <w:jc w:val="both"/>
              <w:rPr>
                <w:sz w:val="28"/>
                <w:szCs w:val="28"/>
                <w:lang w:val="en-US"/>
              </w:rPr>
            </w:pPr>
          </w:p>
          <w:p w14:paraId="5193E905" w14:textId="04CC24AA" w:rsidR="008870A6" w:rsidRPr="009553DA" w:rsidRDefault="008870A6" w:rsidP="00527A0F">
            <w:pPr>
              <w:jc w:val="both"/>
              <w:rPr>
                <w:sz w:val="28"/>
                <w:szCs w:val="28"/>
                <w:lang w:val="en-US"/>
              </w:rPr>
            </w:pPr>
            <w:r w:rsidRPr="009553DA">
              <w:rPr>
                <w:sz w:val="28"/>
                <w:szCs w:val="28"/>
              </w:rPr>
              <w:t>Икки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неча</w:t>
            </w:r>
            <w:r w:rsidRPr="009553DA">
              <w:rPr>
                <w:sz w:val="28"/>
                <w:szCs w:val="28"/>
                <w:lang w:val="en-US"/>
              </w:rPr>
              <w:t xml:space="preserve"> </w:t>
            </w:r>
            <w:r w:rsidRPr="009553DA">
              <w:rPr>
                <w:sz w:val="28"/>
                <w:szCs w:val="28"/>
              </w:rPr>
              <w:t>жараён</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улардан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lastRenderedPageBreak/>
              <w:t>бири</w:t>
            </w:r>
            <w:r w:rsidRPr="009553DA">
              <w:rPr>
                <w:sz w:val="28"/>
                <w:szCs w:val="28"/>
                <w:lang w:val="en-US"/>
              </w:rPr>
              <w:t xml:space="preserve"> </w:t>
            </w:r>
            <w:r w:rsidRPr="009553DA">
              <w:rPr>
                <w:sz w:val="28"/>
                <w:szCs w:val="28"/>
              </w:rPr>
              <w:t>изчил</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тавсифланади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ишлайди</w:t>
            </w:r>
            <w:r w:rsidRPr="009553DA">
              <w:rPr>
                <w:sz w:val="28"/>
                <w:szCs w:val="28"/>
                <w:lang w:val="en-US"/>
              </w:rPr>
              <w:t>.</w:t>
            </w:r>
            <w:r w:rsidR="00117147">
              <w:rPr>
                <w:sz w:val="28"/>
                <w:szCs w:val="28"/>
                <w:lang w:val="en-US"/>
              </w:rPr>
              <w:t xml:space="preserve"> </w:t>
            </w:r>
          </w:p>
          <w:p w14:paraId="325F4626" w14:textId="77777777" w:rsidR="008870A6" w:rsidRPr="009553DA" w:rsidRDefault="008870A6" w:rsidP="00527A0F">
            <w:pPr>
              <w:jc w:val="both"/>
              <w:rPr>
                <w:sz w:val="28"/>
                <w:szCs w:val="28"/>
                <w:lang w:val="en-US"/>
              </w:rPr>
            </w:pPr>
          </w:p>
        </w:tc>
      </w:tr>
      <w:tr w:rsidR="008870A6" w:rsidRPr="009553DA" w14:paraId="248B2ED3" w14:textId="77777777">
        <w:tc>
          <w:tcPr>
            <w:tcW w:w="4000" w:type="dxa"/>
            <w:tcBorders>
              <w:top w:val="nil"/>
              <w:left w:val="nil"/>
              <w:bottom w:val="nil"/>
              <w:right w:val="nil"/>
            </w:tcBorders>
            <w:shd w:val="clear" w:color="auto" w:fill="auto"/>
          </w:tcPr>
          <w:p w14:paraId="4EB823D9" w14:textId="78DF8B11" w:rsidR="008870A6" w:rsidRPr="009553DA" w:rsidRDefault="008870A6" w:rsidP="00635F64">
            <w:pPr>
              <w:rPr>
                <w:b/>
                <w:sz w:val="28"/>
                <w:szCs w:val="28"/>
                <w:lang w:val="en-US"/>
              </w:rPr>
            </w:pPr>
            <w:r w:rsidRPr="009553DA">
              <w:rPr>
                <w:b/>
                <w:sz w:val="28"/>
                <w:szCs w:val="28"/>
              </w:rPr>
              <w:lastRenderedPageBreak/>
              <w:t>Параметр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parametr</w:t>
            </w:r>
          </w:p>
          <w:p w14:paraId="09440929" w14:textId="0634D965" w:rsidR="008870A6" w:rsidRPr="009553DA" w:rsidRDefault="00117147" w:rsidP="00EA2FB2">
            <w:pPr>
              <w:rPr>
                <w:b/>
                <w:sz w:val="28"/>
                <w:szCs w:val="28"/>
                <w:lang w:val="en-US"/>
              </w:rPr>
            </w:pPr>
            <w:r>
              <w:rPr>
                <w:sz w:val="28"/>
                <w:szCs w:val="28"/>
                <w:lang w:val="en-US"/>
              </w:rPr>
              <w:t xml:space="preserve"> </w:t>
            </w:r>
            <w:r w:rsidR="008870A6" w:rsidRPr="009553DA">
              <w:rPr>
                <w:sz w:val="28"/>
                <w:szCs w:val="28"/>
              </w:rPr>
              <w:t>параметр</w:t>
            </w:r>
          </w:p>
          <w:p w14:paraId="12202EC2" w14:textId="77777777" w:rsidR="008870A6" w:rsidRPr="009553DA" w:rsidRDefault="008870A6" w:rsidP="00EA2FB2">
            <w:pPr>
              <w:rPr>
                <w:sz w:val="28"/>
                <w:szCs w:val="28"/>
                <w:lang w:val="en-US"/>
              </w:rPr>
            </w:pPr>
            <w:r w:rsidRPr="009553DA">
              <w:rPr>
                <w:b/>
                <w:sz w:val="28"/>
                <w:szCs w:val="28"/>
                <w:lang w:val="en-US"/>
              </w:rPr>
              <w:t xml:space="preserve">en </w:t>
            </w:r>
            <w:r w:rsidRPr="009553DA">
              <w:rPr>
                <w:sz w:val="28"/>
                <w:szCs w:val="28"/>
                <w:lang w:val="en-US"/>
              </w:rPr>
              <w:t xml:space="preserve">- parameter </w:t>
            </w:r>
          </w:p>
        </w:tc>
        <w:tc>
          <w:tcPr>
            <w:tcW w:w="5828" w:type="dxa"/>
            <w:tcBorders>
              <w:top w:val="nil"/>
              <w:left w:val="nil"/>
              <w:bottom w:val="nil"/>
              <w:right w:val="nil"/>
            </w:tcBorders>
            <w:shd w:val="clear" w:color="auto" w:fill="auto"/>
          </w:tcPr>
          <w:p w14:paraId="77AE792D" w14:textId="76BE4325" w:rsidR="008870A6" w:rsidRPr="009553DA" w:rsidRDefault="008870A6" w:rsidP="00527A0F">
            <w:pPr>
              <w:jc w:val="both"/>
              <w:rPr>
                <w:sz w:val="28"/>
                <w:szCs w:val="28"/>
              </w:rPr>
            </w:pPr>
            <w:r w:rsidRPr="009553DA">
              <w:rPr>
                <w:sz w:val="28"/>
                <w:szCs w:val="28"/>
              </w:rPr>
              <w:t>Значение, передаваемое процедуре, подпрограмме или функции или возвращаемое ими. В программировании различают входные и</w:t>
            </w:r>
            <w:r w:rsidR="00117147">
              <w:rPr>
                <w:sz w:val="28"/>
                <w:szCs w:val="28"/>
              </w:rPr>
              <w:t xml:space="preserve"> </w:t>
            </w:r>
            <w:r w:rsidRPr="009553DA">
              <w:rPr>
                <w:sz w:val="28"/>
                <w:szCs w:val="28"/>
              </w:rPr>
              <w:t>выходные аргументы процедуры или функции.</w:t>
            </w:r>
            <w:r w:rsidR="00117147">
              <w:rPr>
                <w:sz w:val="28"/>
                <w:szCs w:val="28"/>
              </w:rPr>
              <w:t xml:space="preserve"> </w:t>
            </w:r>
          </w:p>
          <w:p w14:paraId="7B6BB618" w14:textId="77777777" w:rsidR="008870A6" w:rsidRPr="009553DA" w:rsidRDefault="008870A6" w:rsidP="00635F64">
            <w:pPr>
              <w:jc w:val="both"/>
              <w:rPr>
                <w:sz w:val="28"/>
                <w:szCs w:val="28"/>
              </w:rPr>
            </w:pPr>
          </w:p>
          <w:p w14:paraId="6E35B592" w14:textId="77777777" w:rsidR="008870A6" w:rsidRPr="009553DA" w:rsidRDefault="008870A6" w:rsidP="00635F64">
            <w:pPr>
              <w:jc w:val="both"/>
              <w:rPr>
                <w:sz w:val="28"/>
                <w:szCs w:val="28"/>
                <w:lang w:val="en-US"/>
              </w:rPr>
            </w:pPr>
            <w:r w:rsidRPr="009553DA">
              <w:rPr>
                <w:sz w:val="28"/>
                <w:szCs w:val="28"/>
                <w:lang w:val="en-US"/>
              </w:rPr>
              <w:t>Protseduraga, quyi dasturga yoki funksiyaga beriladigan yoki ular qaytaradigan qiymat. Dasturlashda protsedura yoki funksiyaning kirish va chiqish parametrlari farqlanadi.</w:t>
            </w:r>
          </w:p>
          <w:p w14:paraId="1D838FD0" w14:textId="77777777" w:rsidR="008870A6" w:rsidRPr="009553DA" w:rsidRDefault="008870A6" w:rsidP="00635F64">
            <w:pPr>
              <w:jc w:val="both"/>
              <w:rPr>
                <w:sz w:val="28"/>
                <w:szCs w:val="28"/>
                <w:lang w:val="en-US"/>
              </w:rPr>
            </w:pPr>
          </w:p>
          <w:p w14:paraId="5B30D615" w14:textId="2D3BFA53" w:rsidR="008870A6" w:rsidRPr="009553DA" w:rsidRDefault="008870A6" w:rsidP="00527A0F">
            <w:pPr>
              <w:jc w:val="both"/>
              <w:rPr>
                <w:sz w:val="28"/>
                <w:szCs w:val="28"/>
              </w:rPr>
            </w:pPr>
            <w:r w:rsidRPr="009553DA">
              <w:rPr>
                <w:sz w:val="28"/>
                <w:szCs w:val="28"/>
              </w:rPr>
              <w:t>Процедурага</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функцияга</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қайтарадиган</w:t>
            </w:r>
            <w:r w:rsidRPr="009553DA">
              <w:rPr>
                <w:sz w:val="28"/>
                <w:szCs w:val="28"/>
                <w:lang w:val="en-US"/>
              </w:rPr>
              <w:t xml:space="preserve"> </w:t>
            </w:r>
            <w:r w:rsidRPr="009553DA">
              <w:rPr>
                <w:sz w:val="28"/>
                <w:szCs w:val="28"/>
              </w:rPr>
              <w:t>қиймат</w:t>
            </w:r>
            <w:r w:rsidRPr="009553DA">
              <w:rPr>
                <w:sz w:val="28"/>
                <w:szCs w:val="28"/>
                <w:lang w:val="en-US"/>
              </w:rPr>
              <w:t xml:space="preserve">. </w:t>
            </w:r>
            <w:r w:rsidRPr="009553DA">
              <w:rPr>
                <w:sz w:val="28"/>
                <w:szCs w:val="28"/>
              </w:rPr>
              <w:t>Дастурлашда процедура ёки функциянинг кириш ва чиқиш параметрлари фарқланади.</w:t>
            </w:r>
            <w:r w:rsidR="00117147">
              <w:rPr>
                <w:sz w:val="28"/>
                <w:szCs w:val="28"/>
              </w:rPr>
              <w:t xml:space="preserve"> </w:t>
            </w:r>
          </w:p>
          <w:p w14:paraId="7B91D451" w14:textId="77777777" w:rsidR="008870A6" w:rsidRPr="009553DA" w:rsidRDefault="008870A6" w:rsidP="00527A0F">
            <w:pPr>
              <w:jc w:val="both"/>
              <w:rPr>
                <w:sz w:val="28"/>
                <w:szCs w:val="28"/>
              </w:rPr>
            </w:pPr>
          </w:p>
        </w:tc>
      </w:tr>
      <w:tr w:rsidR="008870A6" w:rsidRPr="002B0E61" w14:paraId="07E088BF" w14:textId="77777777">
        <w:tc>
          <w:tcPr>
            <w:tcW w:w="4000" w:type="dxa"/>
            <w:tcBorders>
              <w:top w:val="nil"/>
              <w:left w:val="nil"/>
              <w:bottom w:val="nil"/>
              <w:right w:val="nil"/>
            </w:tcBorders>
            <w:shd w:val="clear" w:color="auto" w:fill="auto"/>
          </w:tcPr>
          <w:p w14:paraId="0A9010D3" w14:textId="01FC3DD3" w:rsidR="008870A6" w:rsidRPr="009553DA" w:rsidRDefault="008870A6" w:rsidP="00635F64">
            <w:pPr>
              <w:rPr>
                <w:sz w:val="28"/>
                <w:szCs w:val="28"/>
              </w:rPr>
            </w:pPr>
            <w:r w:rsidRPr="009553DA">
              <w:rPr>
                <w:b/>
                <w:sz w:val="28"/>
                <w:szCs w:val="28"/>
              </w:rPr>
              <w:t>Параметры компиляции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kompilyatsiya</w:t>
            </w:r>
            <w:r w:rsidRPr="009553DA">
              <w:rPr>
                <w:sz w:val="28"/>
                <w:szCs w:val="28"/>
              </w:rPr>
              <w:t>(</w:t>
            </w:r>
            <w:r w:rsidRPr="009553DA">
              <w:rPr>
                <w:sz w:val="28"/>
                <w:szCs w:val="28"/>
                <w:lang w:val="en-US"/>
              </w:rPr>
              <w:t>lash</w:t>
            </w:r>
            <w:r w:rsidRPr="009553DA">
              <w:rPr>
                <w:sz w:val="28"/>
                <w:szCs w:val="28"/>
              </w:rPr>
              <w:t xml:space="preserve">) </w:t>
            </w:r>
          </w:p>
          <w:p w14:paraId="53E21CA8" w14:textId="4F10348B" w:rsidR="008870A6" w:rsidRPr="009553DA" w:rsidRDefault="008870A6" w:rsidP="00635F64">
            <w:pPr>
              <w:rPr>
                <w:sz w:val="28"/>
                <w:szCs w:val="28"/>
              </w:rPr>
            </w:pPr>
            <w:r w:rsidRPr="009553DA">
              <w:rPr>
                <w:sz w:val="28"/>
                <w:szCs w:val="28"/>
                <w:lang w:val="en-US"/>
              </w:rPr>
              <w:t>parametrlari</w:t>
            </w:r>
            <w:r w:rsidR="00117147">
              <w:rPr>
                <w:sz w:val="28"/>
                <w:szCs w:val="28"/>
              </w:rPr>
              <w:t xml:space="preserve"> </w:t>
            </w:r>
          </w:p>
          <w:p w14:paraId="2472471A" w14:textId="174B5145" w:rsidR="008870A6" w:rsidRPr="009553DA" w:rsidRDefault="00117147" w:rsidP="00635F64">
            <w:pPr>
              <w:rPr>
                <w:sz w:val="28"/>
                <w:szCs w:val="28"/>
              </w:rPr>
            </w:pPr>
            <w:r>
              <w:rPr>
                <w:sz w:val="28"/>
                <w:szCs w:val="28"/>
              </w:rPr>
              <w:t xml:space="preserve"> </w:t>
            </w:r>
            <w:r w:rsidR="008870A6" w:rsidRPr="009553DA">
              <w:rPr>
                <w:sz w:val="28"/>
                <w:szCs w:val="28"/>
              </w:rPr>
              <w:t xml:space="preserve">компиляция(лаш) </w:t>
            </w:r>
          </w:p>
          <w:p w14:paraId="4F1E83C4" w14:textId="5AF36113" w:rsidR="008870A6" w:rsidRPr="009553DA" w:rsidRDefault="008870A6" w:rsidP="00EA2FB2">
            <w:pPr>
              <w:rPr>
                <w:b/>
                <w:sz w:val="28"/>
                <w:szCs w:val="28"/>
              </w:rPr>
            </w:pPr>
            <w:r w:rsidRPr="009553DA">
              <w:rPr>
                <w:sz w:val="28"/>
                <w:szCs w:val="28"/>
              </w:rPr>
              <w:t>параметрлари</w:t>
            </w:r>
            <w:r w:rsidR="00117147">
              <w:rPr>
                <w:sz w:val="28"/>
                <w:szCs w:val="28"/>
              </w:rPr>
              <w:t xml:space="preserve"> </w:t>
            </w:r>
          </w:p>
          <w:p w14:paraId="60B1CF71" w14:textId="77777777" w:rsidR="008870A6" w:rsidRPr="009553DA" w:rsidRDefault="008870A6" w:rsidP="00EA2FB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compiler</w:t>
            </w:r>
            <w:r w:rsidRPr="009553DA">
              <w:rPr>
                <w:sz w:val="28"/>
                <w:szCs w:val="28"/>
              </w:rPr>
              <w:t xml:space="preserve"> </w:t>
            </w:r>
            <w:r w:rsidRPr="009553DA">
              <w:rPr>
                <w:sz w:val="28"/>
                <w:szCs w:val="28"/>
                <w:lang w:val="en-US"/>
              </w:rPr>
              <w:t>options</w:t>
            </w:r>
          </w:p>
        </w:tc>
        <w:tc>
          <w:tcPr>
            <w:tcW w:w="5828" w:type="dxa"/>
            <w:tcBorders>
              <w:top w:val="nil"/>
              <w:left w:val="nil"/>
              <w:bottom w:val="nil"/>
              <w:right w:val="nil"/>
            </w:tcBorders>
            <w:shd w:val="clear" w:color="auto" w:fill="auto"/>
          </w:tcPr>
          <w:p w14:paraId="207008B4" w14:textId="5CA32BAD" w:rsidR="008870A6" w:rsidRPr="009553DA" w:rsidRDefault="008870A6" w:rsidP="00527A0F">
            <w:pPr>
              <w:jc w:val="both"/>
              <w:rPr>
                <w:sz w:val="28"/>
                <w:szCs w:val="28"/>
              </w:rPr>
            </w:pPr>
            <w:r w:rsidRPr="009553DA">
              <w:rPr>
                <w:sz w:val="28"/>
                <w:szCs w:val="28"/>
              </w:rPr>
              <w:t>Параметры, задаваемые транслятору в командной строке при запуске или в указаниях</w:t>
            </w:r>
            <w:r w:rsidR="00117147">
              <w:rPr>
                <w:sz w:val="28"/>
                <w:szCs w:val="28"/>
              </w:rPr>
              <w:t xml:space="preserve"> </w:t>
            </w:r>
            <w:r w:rsidRPr="009553DA">
              <w:rPr>
                <w:sz w:val="28"/>
                <w:szCs w:val="28"/>
              </w:rPr>
              <w:t>транслятору в тексте программы и управляющие его работой.</w:t>
            </w:r>
            <w:r w:rsidR="00117147">
              <w:rPr>
                <w:sz w:val="28"/>
                <w:szCs w:val="28"/>
              </w:rPr>
              <w:t xml:space="preserve"> </w:t>
            </w:r>
          </w:p>
          <w:p w14:paraId="050AB564" w14:textId="77777777" w:rsidR="008870A6" w:rsidRPr="009553DA" w:rsidRDefault="008870A6" w:rsidP="00635F64">
            <w:pPr>
              <w:jc w:val="both"/>
              <w:rPr>
                <w:sz w:val="28"/>
                <w:szCs w:val="28"/>
              </w:rPr>
            </w:pPr>
          </w:p>
          <w:p w14:paraId="06DD6232" w14:textId="77777777" w:rsidR="008870A6" w:rsidRPr="009553DA" w:rsidRDefault="008870A6" w:rsidP="00635F64">
            <w:pPr>
              <w:jc w:val="both"/>
              <w:rPr>
                <w:sz w:val="28"/>
                <w:szCs w:val="28"/>
                <w:lang w:val="en-US"/>
              </w:rPr>
            </w:pPr>
            <w:r w:rsidRPr="009553DA">
              <w:rPr>
                <w:sz w:val="28"/>
                <w:szCs w:val="28"/>
                <w:lang w:val="en-US"/>
              </w:rPr>
              <w:t>Ishga tushirish paytida komanda satrida yoki dastur matnida translyatorga ko‘rsatmalarda beriladigan va uning ishini boshqaradigan parametrlar.</w:t>
            </w:r>
          </w:p>
          <w:p w14:paraId="760CD9B9" w14:textId="77777777" w:rsidR="008870A6" w:rsidRPr="009553DA" w:rsidRDefault="008870A6" w:rsidP="00635F64">
            <w:pPr>
              <w:jc w:val="both"/>
              <w:rPr>
                <w:sz w:val="28"/>
                <w:szCs w:val="28"/>
                <w:lang w:val="en-US"/>
              </w:rPr>
            </w:pPr>
          </w:p>
          <w:p w14:paraId="66098BEF" w14:textId="74850A5E" w:rsidR="008870A6" w:rsidRPr="002B0E61" w:rsidRDefault="008870A6" w:rsidP="00527A0F">
            <w:pPr>
              <w:jc w:val="both"/>
              <w:rPr>
                <w:sz w:val="28"/>
                <w:szCs w:val="28"/>
                <w:lang w:val="en-US"/>
              </w:rPr>
            </w:pP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команда</w:t>
            </w:r>
            <w:r w:rsidRPr="009553DA">
              <w:rPr>
                <w:sz w:val="28"/>
                <w:szCs w:val="28"/>
                <w:lang w:val="en-US"/>
              </w:rPr>
              <w:t xml:space="preserve"> </w:t>
            </w:r>
            <w:r w:rsidRPr="009553DA">
              <w:rPr>
                <w:sz w:val="28"/>
                <w:szCs w:val="28"/>
              </w:rPr>
              <w:t>сатрида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матнида</w:t>
            </w:r>
            <w:r w:rsidRPr="009553DA">
              <w:rPr>
                <w:sz w:val="28"/>
                <w:szCs w:val="28"/>
                <w:lang w:val="en-US"/>
              </w:rPr>
              <w:t xml:space="preserve"> </w:t>
            </w:r>
            <w:r w:rsidRPr="009553DA">
              <w:rPr>
                <w:sz w:val="28"/>
                <w:szCs w:val="28"/>
              </w:rPr>
              <w:t>трансляторга</w:t>
            </w:r>
            <w:r w:rsidRPr="009553DA">
              <w:rPr>
                <w:sz w:val="28"/>
                <w:szCs w:val="28"/>
                <w:lang w:val="en-US"/>
              </w:rPr>
              <w:t xml:space="preserve"> </w:t>
            </w:r>
            <w:r w:rsidRPr="009553DA">
              <w:rPr>
                <w:sz w:val="28"/>
                <w:szCs w:val="28"/>
              </w:rPr>
              <w:t>кўрсатмаларда</w:t>
            </w:r>
            <w:r w:rsidRPr="009553DA">
              <w:rPr>
                <w:sz w:val="28"/>
                <w:szCs w:val="28"/>
                <w:lang w:val="en-US"/>
              </w:rPr>
              <w:t xml:space="preserve"> </w:t>
            </w:r>
            <w:r w:rsidRPr="009553DA">
              <w:rPr>
                <w:sz w:val="28"/>
                <w:szCs w:val="28"/>
              </w:rPr>
              <w:t>бериладиган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ишини</w:t>
            </w:r>
            <w:r w:rsidRPr="009553DA">
              <w:rPr>
                <w:sz w:val="28"/>
                <w:szCs w:val="28"/>
                <w:lang w:val="en-US"/>
              </w:rPr>
              <w:t xml:space="preserve"> </w:t>
            </w:r>
            <w:r w:rsidRPr="009553DA">
              <w:rPr>
                <w:sz w:val="28"/>
                <w:szCs w:val="28"/>
              </w:rPr>
              <w:t>бошқарадиган</w:t>
            </w:r>
            <w:r w:rsidRPr="009553DA">
              <w:rPr>
                <w:sz w:val="28"/>
                <w:szCs w:val="28"/>
                <w:lang w:val="en-US"/>
              </w:rPr>
              <w:t xml:space="preserve"> </w:t>
            </w:r>
            <w:r w:rsidRPr="009553DA">
              <w:rPr>
                <w:sz w:val="28"/>
                <w:szCs w:val="28"/>
              </w:rPr>
              <w:t>параметрлар</w:t>
            </w:r>
            <w:r w:rsidRPr="009553DA">
              <w:rPr>
                <w:sz w:val="28"/>
                <w:szCs w:val="28"/>
                <w:lang w:val="en-US"/>
              </w:rPr>
              <w:t>.</w:t>
            </w:r>
            <w:r w:rsidR="00117147">
              <w:rPr>
                <w:sz w:val="28"/>
                <w:szCs w:val="28"/>
                <w:lang w:val="en-US"/>
              </w:rPr>
              <w:t xml:space="preserve"> </w:t>
            </w:r>
          </w:p>
          <w:p w14:paraId="174A483D" w14:textId="00F2E8D2" w:rsidR="00B216EC" w:rsidRPr="002B0E61" w:rsidRDefault="00117147" w:rsidP="00527A0F">
            <w:pPr>
              <w:jc w:val="both"/>
              <w:rPr>
                <w:sz w:val="28"/>
                <w:szCs w:val="28"/>
                <w:lang w:val="en-US"/>
              </w:rPr>
            </w:pPr>
            <w:r>
              <w:rPr>
                <w:sz w:val="28"/>
                <w:szCs w:val="28"/>
                <w:lang w:val="en-US"/>
              </w:rPr>
              <w:t xml:space="preserve"> </w:t>
            </w:r>
          </w:p>
          <w:p w14:paraId="17C1FBAB" w14:textId="4CF9B26A" w:rsidR="008870A6" w:rsidRPr="009553DA" w:rsidRDefault="00117147" w:rsidP="00527A0F">
            <w:pPr>
              <w:jc w:val="both"/>
              <w:rPr>
                <w:sz w:val="28"/>
                <w:szCs w:val="28"/>
                <w:lang w:val="en-US"/>
              </w:rPr>
            </w:pPr>
            <w:r>
              <w:rPr>
                <w:sz w:val="28"/>
                <w:szCs w:val="28"/>
                <w:lang w:val="en-US"/>
              </w:rPr>
              <w:t xml:space="preserve"> </w:t>
            </w:r>
          </w:p>
        </w:tc>
      </w:tr>
      <w:tr w:rsidR="008870A6" w:rsidRPr="002B0E61" w14:paraId="2BFA9918" w14:textId="77777777">
        <w:tc>
          <w:tcPr>
            <w:tcW w:w="4000" w:type="dxa"/>
            <w:tcBorders>
              <w:top w:val="nil"/>
              <w:left w:val="nil"/>
              <w:bottom w:val="nil"/>
              <w:right w:val="nil"/>
            </w:tcBorders>
            <w:shd w:val="clear" w:color="auto" w:fill="auto"/>
          </w:tcPr>
          <w:p w14:paraId="4BEAAEA6" w14:textId="35726E0C" w:rsidR="008870A6" w:rsidRPr="009553DA" w:rsidRDefault="008870A6" w:rsidP="00635F64">
            <w:pPr>
              <w:rPr>
                <w:b/>
                <w:sz w:val="28"/>
                <w:szCs w:val="28"/>
                <w:lang w:val="en-US"/>
              </w:rPr>
            </w:pPr>
            <w:r w:rsidRPr="009553DA">
              <w:rPr>
                <w:b/>
                <w:sz w:val="28"/>
                <w:szCs w:val="28"/>
              </w:rPr>
              <w:t>Пароль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parol</w:t>
            </w:r>
            <w:r w:rsidR="00117147">
              <w:rPr>
                <w:sz w:val="28"/>
                <w:szCs w:val="28"/>
                <w:lang w:val="en-US"/>
              </w:rPr>
              <w:t xml:space="preserve"> </w:t>
            </w:r>
          </w:p>
          <w:p w14:paraId="053AF70B" w14:textId="20CF9306" w:rsidR="008870A6" w:rsidRPr="009553DA" w:rsidRDefault="00117147" w:rsidP="00EA2FB2">
            <w:pPr>
              <w:rPr>
                <w:b/>
                <w:sz w:val="28"/>
                <w:szCs w:val="28"/>
                <w:lang w:val="en-US"/>
              </w:rPr>
            </w:pPr>
            <w:r>
              <w:rPr>
                <w:sz w:val="28"/>
                <w:szCs w:val="28"/>
                <w:lang w:val="en-US"/>
              </w:rPr>
              <w:t xml:space="preserve"> </w:t>
            </w:r>
            <w:r w:rsidR="008870A6" w:rsidRPr="009553DA">
              <w:rPr>
                <w:sz w:val="28"/>
                <w:szCs w:val="28"/>
              </w:rPr>
              <w:t>пароль</w:t>
            </w:r>
            <w:r>
              <w:rPr>
                <w:sz w:val="28"/>
                <w:szCs w:val="28"/>
                <w:lang w:val="en-US"/>
              </w:rPr>
              <w:t xml:space="preserve"> </w:t>
            </w:r>
          </w:p>
          <w:p w14:paraId="42240137" w14:textId="77777777" w:rsidR="008870A6" w:rsidRPr="009553DA" w:rsidRDefault="008870A6" w:rsidP="00EA2FB2">
            <w:pPr>
              <w:rPr>
                <w:sz w:val="28"/>
                <w:szCs w:val="28"/>
                <w:lang w:val="en-US"/>
              </w:rPr>
            </w:pPr>
            <w:r w:rsidRPr="009553DA">
              <w:rPr>
                <w:b/>
                <w:sz w:val="28"/>
                <w:szCs w:val="28"/>
                <w:lang w:val="en-US"/>
              </w:rPr>
              <w:t xml:space="preserve">en </w:t>
            </w:r>
            <w:r w:rsidRPr="009553DA">
              <w:rPr>
                <w:sz w:val="28"/>
                <w:szCs w:val="28"/>
                <w:lang w:val="en-US"/>
              </w:rPr>
              <w:t>- password</w:t>
            </w:r>
          </w:p>
        </w:tc>
        <w:tc>
          <w:tcPr>
            <w:tcW w:w="5828" w:type="dxa"/>
            <w:tcBorders>
              <w:top w:val="nil"/>
              <w:left w:val="nil"/>
              <w:bottom w:val="nil"/>
              <w:right w:val="nil"/>
            </w:tcBorders>
            <w:shd w:val="clear" w:color="auto" w:fill="auto"/>
          </w:tcPr>
          <w:p w14:paraId="7A4F78DD" w14:textId="167B8FEF" w:rsidR="008870A6" w:rsidRPr="009553DA" w:rsidRDefault="008870A6" w:rsidP="00527A0F">
            <w:pPr>
              <w:jc w:val="both"/>
              <w:rPr>
                <w:sz w:val="28"/>
                <w:szCs w:val="28"/>
              </w:rPr>
            </w:pPr>
            <w:r w:rsidRPr="009553DA">
              <w:rPr>
                <w:sz w:val="28"/>
                <w:szCs w:val="28"/>
              </w:rPr>
              <w:t>Код (последовательность символов), используемый для получения доступа к закрытой (защищенной) системе. Средство защиты, используемое для управления входом в систему по учетным записям пользователей, а также организации доступа к компьютерам и ресурсам.</w:t>
            </w:r>
            <w:r w:rsidR="00117147">
              <w:rPr>
                <w:sz w:val="28"/>
                <w:szCs w:val="28"/>
              </w:rPr>
              <w:t xml:space="preserve"> </w:t>
            </w:r>
          </w:p>
          <w:p w14:paraId="55DCA6FA" w14:textId="77777777" w:rsidR="008870A6" w:rsidRPr="009553DA" w:rsidRDefault="008870A6" w:rsidP="00635F64">
            <w:pPr>
              <w:jc w:val="both"/>
              <w:rPr>
                <w:sz w:val="18"/>
                <w:szCs w:val="18"/>
              </w:rPr>
            </w:pPr>
          </w:p>
          <w:p w14:paraId="0CFEA5DB" w14:textId="77777777" w:rsidR="008870A6" w:rsidRPr="009553DA" w:rsidRDefault="008870A6" w:rsidP="00635F64">
            <w:pPr>
              <w:jc w:val="both"/>
              <w:rPr>
                <w:sz w:val="28"/>
                <w:szCs w:val="28"/>
                <w:lang w:val="en-US"/>
              </w:rPr>
            </w:pPr>
            <w:r w:rsidRPr="009553DA">
              <w:rPr>
                <w:sz w:val="28"/>
                <w:szCs w:val="28"/>
                <w:lang w:val="en-US"/>
              </w:rPr>
              <w:t xml:space="preserve">Yopiq (himoyalangan) tizimga kira olish uchun </w:t>
            </w:r>
            <w:r w:rsidRPr="009553DA">
              <w:rPr>
                <w:sz w:val="28"/>
                <w:szCs w:val="28"/>
                <w:lang w:val="en-US"/>
              </w:rPr>
              <w:lastRenderedPageBreak/>
              <w:t>foydalaniladigan kod (belgilar ketma-ketligi). Foydalanuvchilarning tizimga kirishida foydala-niladigan himoya vositasi, shuningdek, tashkilotlarda kompyuterlar va resurslarga kirish uchun qo‘llaniladi.</w:t>
            </w:r>
          </w:p>
          <w:p w14:paraId="202D7EA7" w14:textId="77777777" w:rsidR="008870A6" w:rsidRPr="009553DA" w:rsidRDefault="008870A6" w:rsidP="00635F64">
            <w:pPr>
              <w:jc w:val="both"/>
              <w:rPr>
                <w:sz w:val="18"/>
                <w:szCs w:val="18"/>
                <w:lang w:val="en-US"/>
              </w:rPr>
            </w:pPr>
          </w:p>
          <w:p w14:paraId="0C609A13" w14:textId="439E0BD6" w:rsidR="008870A6" w:rsidRPr="009553DA" w:rsidRDefault="008870A6" w:rsidP="00527A0F">
            <w:pPr>
              <w:jc w:val="both"/>
              <w:rPr>
                <w:sz w:val="28"/>
                <w:szCs w:val="28"/>
                <w:lang w:val="en-US"/>
              </w:rPr>
            </w:pPr>
            <w:r w:rsidRPr="009553DA">
              <w:rPr>
                <w:sz w:val="28"/>
                <w:szCs w:val="28"/>
              </w:rPr>
              <w:t>Ёпиқ</w:t>
            </w:r>
            <w:r w:rsidRPr="009553DA">
              <w:rPr>
                <w:sz w:val="28"/>
                <w:szCs w:val="28"/>
                <w:lang w:val="en-US"/>
              </w:rPr>
              <w:t xml:space="preserve"> (</w:t>
            </w:r>
            <w:r w:rsidRPr="009553DA">
              <w:rPr>
                <w:sz w:val="28"/>
                <w:szCs w:val="28"/>
              </w:rPr>
              <w:t>ҳимояланган</w:t>
            </w:r>
            <w:r w:rsidRPr="009553DA">
              <w:rPr>
                <w:sz w:val="28"/>
                <w:szCs w:val="28"/>
                <w:lang w:val="en-US"/>
              </w:rPr>
              <w:t xml:space="preserve">) </w:t>
            </w:r>
            <w:r w:rsidRPr="009553DA">
              <w:rPr>
                <w:sz w:val="28"/>
                <w:szCs w:val="28"/>
              </w:rPr>
              <w:t>тизимга</w:t>
            </w:r>
            <w:r w:rsidRPr="009553DA">
              <w:rPr>
                <w:sz w:val="28"/>
                <w:szCs w:val="28"/>
                <w:lang w:val="en-US"/>
              </w:rPr>
              <w:t xml:space="preserve"> </w:t>
            </w:r>
            <w:r w:rsidRPr="009553DA">
              <w:rPr>
                <w:sz w:val="28"/>
                <w:szCs w:val="28"/>
              </w:rPr>
              <w:t>кира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код</w:t>
            </w:r>
            <w:r w:rsidRPr="009553DA">
              <w:rPr>
                <w:sz w:val="28"/>
                <w:szCs w:val="28"/>
                <w:lang w:val="en-US"/>
              </w:rPr>
              <w:t xml:space="preserve"> (</w:t>
            </w:r>
            <w:r w:rsidRPr="009553DA">
              <w:rPr>
                <w:sz w:val="28"/>
                <w:szCs w:val="28"/>
              </w:rPr>
              <w:t>белгилар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w:t>
            </w:r>
            <w:r w:rsidRPr="009553DA">
              <w:rPr>
                <w:sz w:val="28"/>
                <w:szCs w:val="28"/>
                <w:lang w:val="en-US"/>
              </w:rPr>
              <w:t>-</w:t>
            </w:r>
            <w:r w:rsidRPr="009553DA">
              <w:rPr>
                <w:sz w:val="28"/>
                <w:szCs w:val="28"/>
              </w:rPr>
              <w:t>лиги</w:t>
            </w:r>
            <w:r w:rsidRPr="009553DA">
              <w:rPr>
                <w:sz w:val="28"/>
                <w:szCs w:val="28"/>
                <w:lang w:val="en-US"/>
              </w:rPr>
              <w:t xml:space="preserve">). </w:t>
            </w:r>
            <w:r w:rsidRPr="009553DA">
              <w:rPr>
                <w:sz w:val="28"/>
                <w:szCs w:val="28"/>
              </w:rPr>
              <w:t>Фойдаланувчиларнинг</w:t>
            </w:r>
            <w:r w:rsidRPr="009553DA">
              <w:rPr>
                <w:sz w:val="28"/>
                <w:szCs w:val="28"/>
                <w:lang w:val="en-US"/>
              </w:rPr>
              <w:t xml:space="preserve"> </w:t>
            </w:r>
            <w:r w:rsidRPr="009553DA">
              <w:rPr>
                <w:sz w:val="28"/>
                <w:szCs w:val="28"/>
              </w:rPr>
              <w:t>тизимга</w:t>
            </w:r>
            <w:r w:rsidRPr="009553DA">
              <w:rPr>
                <w:sz w:val="28"/>
                <w:szCs w:val="28"/>
                <w:lang w:val="en-US"/>
              </w:rPr>
              <w:t xml:space="preserve"> </w:t>
            </w:r>
            <w:r w:rsidRPr="009553DA">
              <w:rPr>
                <w:sz w:val="28"/>
                <w:szCs w:val="28"/>
              </w:rPr>
              <w:t>киришида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ҳимоя</w:t>
            </w:r>
            <w:r w:rsidRPr="009553DA">
              <w:rPr>
                <w:sz w:val="28"/>
                <w:szCs w:val="28"/>
                <w:lang w:val="en-US"/>
              </w:rPr>
              <w:t xml:space="preserve"> </w:t>
            </w:r>
            <w:r w:rsidRPr="009553DA">
              <w:rPr>
                <w:sz w:val="28"/>
                <w:szCs w:val="28"/>
              </w:rPr>
              <w:t>воситаси</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ташкилотларда</w:t>
            </w:r>
            <w:r w:rsidRPr="009553DA">
              <w:rPr>
                <w:sz w:val="28"/>
                <w:szCs w:val="28"/>
                <w:lang w:val="en-US"/>
              </w:rPr>
              <w:t xml:space="preserve"> </w:t>
            </w:r>
            <w:r w:rsidRPr="009553DA">
              <w:rPr>
                <w:sz w:val="28"/>
                <w:szCs w:val="28"/>
              </w:rPr>
              <w:t>компьютерлар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ресурсларга</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w:t>
            </w:r>
            <w:r w:rsidRPr="009553DA">
              <w:rPr>
                <w:sz w:val="28"/>
                <w:szCs w:val="28"/>
                <w:lang w:val="en-US"/>
              </w:rPr>
              <w:t>.</w:t>
            </w:r>
            <w:r w:rsidR="00117147">
              <w:rPr>
                <w:sz w:val="28"/>
                <w:szCs w:val="28"/>
                <w:lang w:val="en-US"/>
              </w:rPr>
              <w:t xml:space="preserve"> </w:t>
            </w:r>
          </w:p>
          <w:p w14:paraId="7103705D" w14:textId="77777777" w:rsidR="008870A6" w:rsidRPr="009553DA" w:rsidRDefault="008870A6" w:rsidP="00527A0F">
            <w:pPr>
              <w:jc w:val="both"/>
              <w:rPr>
                <w:sz w:val="18"/>
                <w:szCs w:val="18"/>
                <w:lang w:val="en-US"/>
              </w:rPr>
            </w:pPr>
          </w:p>
        </w:tc>
      </w:tr>
      <w:tr w:rsidR="008870A6" w:rsidRPr="009553DA" w14:paraId="32EBE084" w14:textId="77777777">
        <w:tc>
          <w:tcPr>
            <w:tcW w:w="4000" w:type="dxa"/>
            <w:tcBorders>
              <w:top w:val="nil"/>
              <w:left w:val="nil"/>
              <w:bottom w:val="nil"/>
              <w:right w:val="nil"/>
            </w:tcBorders>
            <w:shd w:val="clear" w:color="auto" w:fill="auto"/>
          </w:tcPr>
          <w:p w14:paraId="47D00A8E" w14:textId="22076B39" w:rsidR="008870A6" w:rsidRPr="009553DA" w:rsidRDefault="008870A6" w:rsidP="00635F64">
            <w:pPr>
              <w:rPr>
                <w:b/>
                <w:sz w:val="28"/>
                <w:szCs w:val="28"/>
                <w:lang w:val="en-US"/>
              </w:rPr>
            </w:pPr>
            <w:r w:rsidRPr="009553DA">
              <w:rPr>
                <w:b/>
                <w:sz w:val="28"/>
                <w:szCs w:val="28"/>
              </w:rPr>
              <w:lastRenderedPageBreak/>
              <w:t>Парсинг</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parsing</w:t>
            </w:r>
          </w:p>
          <w:p w14:paraId="1331C573" w14:textId="4003920B" w:rsidR="008870A6" w:rsidRPr="009553DA" w:rsidRDefault="00117147" w:rsidP="00EA2FB2">
            <w:pPr>
              <w:rPr>
                <w:b/>
                <w:sz w:val="28"/>
                <w:szCs w:val="28"/>
                <w:lang w:val="en-US"/>
              </w:rPr>
            </w:pPr>
            <w:r>
              <w:rPr>
                <w:sz w:val="28"/>
                <w:szCs w:val="28"/>
                <w:lang w:val="en-US"/>
              </w:rPr>
              <w:t xml:space="preserve"> </w:t>
            </w:r>
            <w:r w:rsidR="008870A6" w:rsidRPr="009553DA">
              <w:rPr>
                <w:sz w:val="28"/>
                <w:szCs w:val="28"/>
              </w:rPr>
              <w:t>парсинг</w:t>
            </w:r>
          </w:p>
          <w:p w14:paraId="77709AC6" w14:textId="77777777" w:rsidR="008870A6" w:rsidRPr="009553DA" w:rsidRDefault="008870A6" w:rsidP="00EA2FB2">
            <w:pPr>
              <w:rPr>
                <w:sz w:val="28"/>
                <w:szCs w:val="28"/>
                <w:lang w:val="en-US"/>
              </w:rPr>
            </w:pPr>
            <w:r w:rsidRPr="009553DA">
              <w:rPr>
                <w:b/>
                <w:sz w:val="28"/>
                <w:szCs w:val="28"/>
                <w:lang w:val="en-US"/>
              </w:rPr>
              <w:t xml:space="preserve">en </w:t>
            </w:r>
            <w:r w:rsidRPr="009553DA">
              <w:rPr>
                <w:sz w:val="28"/>
                <w:szCs w:val="28"/>
                <w:lang w:val="en-US"/>
              </w:rPr>
              <w:t>- parsing</w:t>
            </w:r>
          </w:p>
        </w:tc>
        <w:tc>
          <w:tcPr>
            <w:tcW w:w="5828" w:type="dxa"/>
            <w:tcBorders>
              <w:top w:val="nil"/>
              <w:left w:val="nil"/>
              <w:bottom w:val="nil"/>
              <w:right w:val="nil"/>
            </w:tcBorders>
            <w:shd w:val="clear" w:color="auto" w:fill="auto"/>
          </w:tcPr>
          <w:p w14:paraId="35EEA181" w14:textId="213E7553" w:rsidR="008870A6" w:rsidRPr="009553DA" w:rsidRDefault="008870A6" w:rsidP="00527A0F">
            <w:pPr>
              <w:jc w:val="both"/>
              <w:rPr>
                <w:sz w:val="28"/>
                <w:szCs w:val="28"/>
              </w:rPr>
            </w:pPr>
            <w:r w:rsidRPr="009553DA">
              <w:rPr>
                <w:sz w:val="28"/>
                <w:szCs w:val="28"/>
              </w:rPr>
              <w:t>Разбор предложения на языке программирования высокого уровня во время его компиляции.</w:t>
            </w:r>
            <w:r w:rsidR="00117147">
              <w:rPr>
                <w:sz w:val="28"/>
                <w:szCs w:val="28"/>
              </w:rPr>
              <w:t xml:space="preserve"> </w:t>
            </w:r>
          </w:p>
          <w:p w14:paraId="1EB6AA35" w14:textId="77777777" w:rsidR="008870A6" w:rsidRPr="009553DA" w:rsidRDefault="008870A6" w:rsidP="00635F64">
            <w:pPr>
              <w:jc w:val="both"/>
              <w:rPr>
                <w:sz w:val="18"/>
                <w:szCs w:val="18"/>
              </w:rPr>
            </w:pPr>
          </w:p>
          <w:p w14:paraId="60AC6CA6" w14:textId="77777777" w:rsidR="008870A6" w:rsidRPr="009553DA" w:rsidRDefault="008870A6" w:rsidP="00635F64">
            <w:pPr>
              <w:jc w:val="both"/>
              <w:rPr>
                <w:sz w:val="28"/>
                <w:szCs w:val="28"/>
              </w:rPr>
            </w:pPr>
            <w:r w:rsidRPr="009553DA">
              <w:rPr>
                <w:sz w:val="28"/>
                <w:szCs w:val="28"/>
              </w:rPr>
              <w:t>Yuqori daraja dasturlash tilida yozilgan jumlani, uni kompilyatsiyalash paytida tahlil qilish.</w:t>
            </w:r>
          </w:p>
          <w:p w14:paraId="51D0FB63" w14:textId="77777777" w:rsidR="008870A6" w:rsidRPr="009553DA" w:rsidRDefault="008870A6" w:rsidP="00635F64">
            <w:pPr>
              <w:jc w:val="both"/>
              <w:rPr>
                <w:sz w:val="18"/>
                <w:szCs w:val="18"/>
              </w:rPr>
            </w:pPr>
          </w:p>
          <w:p w14:paraId="5948F20F" w14:textId="262554FD" w:rsidR="008870A6" w:rsidRPr="009553DA" w:rsidRDefault="008870A6" w:rsidP="00527A0F">
            <w:pPr>
              <w:jc w:val="both"/>
              <w:rPr>
                <w:sz w:val="28"/>
                <w:szCs w:val="28"/>
              </w:rPr>
            </w:pPr>
            <w:r w:rsidRPr="009553DA">
              <w:rPr>
                <w:sz w:val="28"/>
                <w:szCs w:val="28"/>
              </w:rPr>
              <w:t>Юқори даража дастурлаш тилида ёзилган жумлани, уни компиляциялаш пайтида таҳлил қилиш.</w:t>
            </w:r>
            <w:r w:rsidR="00117147">
              <w:rPr>
                <w:sz w:val="28"/>
                <w:szCs w:val="28"/>
              </w:rPr>
              <w:t xml:space="preserve"> </w:t>
            </w:r>
          </w:p>
          <w:p w14:paraId="5E7B1545" w14:textId="77777777" w:rsidR="008870A6" w:rsidRPr="009553DA" w:rsidRDefault="008870A6" w:rsidP="00527A0F">
            <w:pPr>
              <w:jc w:val="both"/>
              <w:rPr>
                <w:sz w:val="18"/>
                <w:szCs w:val="18"/>
              </w:rPr>
            </w:pPr>
          </w:p>
        </w:tc>
      </w:tr>
      <w:tr w:rsidR="008870A6" w:rsidRPr="00777DBC" w14:paraId="088EE259" w14:textId="77777777">
        <w:tc>
          <w:tcPr>
            <w:tcW w:w="4000" w:type="dxa"/>
            <w:tcBorders>
              <w:top w:val="nil"/>
              <w:left w:val="nil"/>
              <w:bottom w:val="nil"/>
              <w:right w:val="nil"/>
            </w:tcBorders>
            <w:shd w:val="clear" w:color="auto" w:fill="auto"/>
          </w:tcPr>
          <w:p w14:paraId="1E1109BD" w14:textId="64BB2FE8" w:rsidR="008870A6" w:rsidRPr="009553DA" w:rsidRDefault="008870A6" w:rsidP="00635F64">
            <w:pPr>
              <w:rPr>
                <w:b/>
                <w:sz w:val="28"/>
                <w:szCs w:val="28"/>
              </w:rPr>
            </w:pPr>
            <w:r w:rsidRPr="009553DA">
              <w:rPr>
                <w:b/>
                <w:sz w:val="28"/>
                <w:szCs w:val="28"/>
              </w:rPr>
              <w:t>Первичная кэш-память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boshlang</w:t>
            </w:r>
            <w:r w:rsidRPr="009553DA">
              <w:rPr>
                <w:sz w:val="28"/>
                <w:szCs w:val="28"/>
              </w:rPr>
              <w:t>‘i</w:t>
            </w:r>
            <w:r w:rsidRPr="009553DA">
              <w:rPr>
                <w:sz w:val="28"/>
                <w:szCs w:val="28"/>
                <w:lang w:val="en-US"/>
              </w:rPr>
              <w:t>ch</w:t>
            </w:r>
            <w:r w:rsidRPr="009553DA">
              <w:rPr>
                <w:sz w:val="28"/>
                <w:szCs w:val="28"/>
              </w:rPr>
              <w:t xml:space="preserve"> </w:t>
            </w:r>
            <w:r w:rsidRPr="009553DA">
              <w:rPr>
                <w:sz w:val="28"/>
                <w:szCs w:val="28"/>
                <w:lang w:val="en-US"/>
              </w:rPr>
              <w:t>kesh</w:t>
            </w:r>
            <w:r w:rsidRPr="009553DA">
              <w:rPr>
                <w:sz w:val="28"/>
                <w:szCs w:val="28"/>
              </w:rPr>
              <w:t>-</w:t>
            </w:r>
            <w:r w:rsidRPr="009553DA">
              <w:rPr>
                <w:sz w:val="28"/>
                <w:szCs w:val="28"/>
                <w:lang w:val="en-US"/>
              </w:rPr>
              <w:t>xotira</w:t>
            </w:r>
            <w:r w:rsidR="00117147">
              <w:rPr>
                <w:sz w:val="28"/>
                <w:szCs w:val="28"/>
              </w:rPr>
              <w:t xml:space="preserve"> </w:t>
            </w:r>
          </w:p>
          <w:p w14:paraId="0EAF4CB6" w14:textId="694A4F44" w:rsidR="008870A6" w:rsidRPr="009553DA" w:rsidRDefault="00117147" w:rsidP="00EA2FB2">
            <w:pPr>
              <w:rPr>
                <w:b/>
                <w:sz w:val="28"/>
                <w:szCs w:val="28"/>
              </w:rPr>
            </w:pPr>
            <w:r>
              <w:rPr>
                <w:sz w:val="28"/>
                <w:szCs w:val="28"/>
              </w:rPr>
              <w:t xml:space="preserve"> </w:t>
            </w:r>
            <w:r w:rsidR="008870A6" w:rsidRPr="009553DA">
              <w:rPr>
                <w:sz w:val="28"/>
                <w:szCs w:val="28"/>
              </w:rPr>
              <w:t>бошланғич кэш-хотира</w:t>
            </w:r>
            <w:r>
              <w:rPr>
                <w:sz w:val="28"/>
                <w:szCs w:val="28"/>
              </w:rPr>
              <w:t xml:space="preserve"> </w:t>
            </w:r>
          </w:p>
          <w:p w14:paraId="761EACAB" w14:textId="77777777" w:rsidR="008870A6" w:rsidRPr="009553DA" w:rsidRDefault="008870A6" w:rsidP="00EA2FB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L</w:t>
            </w:r>
            <w:r w:rsidRPr="009553DA">
              <w:rPr>
                <w:sz w:val="28"/>
                <w:szCs w:val="28"/>
              </w:rPr>
              <w:t xml:space="preserve">1 </w:t>
            </w:r>
            <w:r w:rsidRPr="009553DA">
              <w:rPr>
                <w:sz w:val="28"/>
                <w:szCs w:val="28"/>
                <w:lang w:val="en-US"/>
              </w:rPr>
              <w:t>cache</w:t>
            </w:r>
            <w:r w:rsidRPr="009553DA">
              <w:rPr>
                <w:sz w:val="28"/>
                <w:szCs w:val="28"/>
              </w:rPr>
              <w:t xml:space="preserve"> (</w:t>
            </w:r>
            <w:r w:rsidRPr="009553DA">
              <w:rPr>
                <w:sz w:val="28"/>
                <w:szCs w:val="28"/>
                <w:lang w:val="en-US"/>
              </w:rPr>
              <w:t>Level</w:t>
            </w:r>
            <w:r w:rsidRPr="009553DA">
              <w:rPr>
                <w:sz w:val="28"/>
                <w:szCs w:val="28"/>
              </w:rPr>
              <w:t xml:space="preserve"> 1 </w:t>
            </w:r>
            <w:r w:rsidRPr="009553DA">
              <w:rPr>
                <w:sz w:val="28"/>
                <w:szCs w:val="28"/>
                <w:lang w:val="en-US"/>
              </w:rPr>
              <w:t>cache</w:t>
            </w:r>
            <w:r w:rsidRPr="009553DA">
              <w:rPr>
                <w:sz w:val="28"/>
                <w:szCs w:val="28"/>
              </w:rPr>
              <w:t>)</w:t>
            </w:r>
          </w:p>
        </w:tc>
        <w:tc>
          <w:tcPr>
            <w:tcW w:w="5828" w:type="dxa"/>
            <w:tcBorders>
              <w:top w:val="nil"/>
              <w:left w:val="nil"/>
              <w:bottom w:val="nil"/>
              <w:right w:val="nil"/>
            </w:tcBorders>
            <w:shd w:val="clear" w:color="auto" w:fill="auto"/>
          </w:tcPr>
          <w:p w14:paraId="11D31210" w14:textId="3722C741" w:rsidR="008870A6" w:rsidRPr="009553DA" w:rsidRDefault="008870A6" w:rsidP="00527A0F">
            <w:pPr>
              <w:jc w:val="both"/>
              <w:rPr>
                <w:sz w:val="28"/>
                <w:szCs w:val="28"/>
              </w:rPr>
            </w:pPr>
            <w:r w:rsidRPr="009553DA">
              <w:rPr>
                <w:sz w:val="28"/>
                <w:szCs w:val="28"/>
              </w:rPr>
              <w:t>Кэш-память, расположенная на кристалле процессора, в отличие от вторичной кэш-памяти, находящейся обычно в процессорном модуле или на системной плате.</w:t>
            </w:r>
            <w:r w:rsidR="00117147">
              <w:rPr>
                <w:sz w:val="28"/>
                <w:szCs w:val="28"/>
              </w:rPr>
              <w:t xml:space="preserve"> </w:t>
            </w:r>
          </w:p>
          <w:p w14:paraId="69689FB1" w14:textId="77777777" w:rsidR="008870A6" w:rsidRPr="009553DA" w:rsidRDefault="008870A6" w:rsidP="00635F64">
            <w:pPr>
              <w:jc w:val="both"/>
              <w:rPr>
                <w:sz w:val="18"/>
                <w:szCs w:val="18"/>
              </w:rPr>
            </w:pPr>
          </w:p>
          <w:p w14:paraId="6DC325C3" w14:textId="4D5D925E" w:rsidR="008870A6" w:rsidRPr="009553DA" w:rsidRDefault="008870A6" w:rsidP="00635F64">
            <w:pPr>
              <w:jc w:val="both"/>
              <w:rPr>
                <w:sz w:val="28"/>
                <w:szCs w:val="28"/>
              </w:rPr>
            </w:pPr>
            <w:r w:rsidRPr="009553DA">
              <w:rPr>
                <w:sz w:val="28"/>
                <w:szCs w:val="28"/>
              </w:rPr>
              <w:t>Odatda, protsessorli modulda yoki tizim platasida bo‘ladigan ikkilamchi kesh-xotiradan farqli ravishda, protsessor kristallida joylashgan kesh-xotira.</w:t>
            </w:r>
            <w:r w:rsidR="00117147">
              <w:rPr>
                <w:sz w:val="28"/>
                <w:szCs w:val="28"/>
              </w:rPr>
              <w:t xml:space="preserve"> </w:t>
            </w:r>
          </w:p>
          <w:p w14:paraId="728C8939" w14:textId="1C063BF3" w:rsidR="008870A6" w:rsidRPr="00777DBC" w:rsidRDefault="008870A6" w:rsidP="00635F64">
            <w:pPr>
              <w:jc w:val="both"/>
              <w:rPr>
                <w:sz w:val="18"/>
                <w:szCs w:val="18"/>
                <w:lang w:val="en-US"/>
              </w:rPr>
            </w:pPr>
          </w:p>
          <w:p w14:paraId="14793264" w14:textId="49A4E668" w:rsidR="008870A6" w:rsidRPr="00777DBC" w:rsidRDefault="008870A6" w:rsidP="00527A0F">
            <w:pPr>
              <w:jc w:val="both"/>
              <w:rPr>
                <w:sz w:val="28"/>
                <w:szCs w:val="28"/>
                <w:lang w:val="en-US"/>
              </w:rPr>
            </w:pPr>
            <w:r w:rsidRPr="009553DA">
              <w:rPr>
                <w:sz w:val="28"/>
                <w:szCs w:val="28"/>
              </w:rPr>
              <w:t>Одатда</w:t>
            </w:r>
            <w:r w:rsidRPr="00777DBC">
              <w:rPr>
                <w:sz w:val="28"/>
                <w:szCs w:val="28"/>
                <w:lang w:val="en-US"/>
              </w:rPr>
              <w:t xml:space="preserve">, </w:t>
            </w:r>
            <w:r w:rsidRPr="009553DA">
              <w:rPr>
                <w:sz w:val="28"/>
                <w:szCs w:val="28"/>
              </w:rPr>
              <w:t>процессорли</w:t>
            </w:r>
            <w:r w:rsidRPr="00777DBC">
              <w:rPr>
                <w:sz w:val="28"/>
                <w:szCs w:val="28"/>
                <w:lang w:val="en-US"/>
              </w:rPr>
              <w:t xml:space="preserve"> </w:t>
            </w:r>
            <w:r w:rsidRPr="009553DA">
              <w:rPr>
                <w:sz w:val="28"/>
                <w:szCs w:val="28"/>
              </w:rPr>
              <w:t>модулда</w:t>
            </w:r>
            <w:r w:rsidRPr="00777DBC">
              <w:rPr>
                <w:sz w:val="28"/>
                <w:szCs w:val="28"/>
                <w:lang w:val="en-US"/>
              </w:rPr>
              <w:t xml:space="preserve"> </w:t>
            </w:r>
            <w:r w:rsidRPr="009553DA">
              <w:rPr>
                <w:sz w:val="28"/>
                <w:szCs w:val="28"/>
              </w:rPr>
              <w:t>ёки</w:t>
            </w:r>
            <w:r w:rsidRPr="00777DBC">
              <w:rPr>
                <w:sz w:val="28"/>
                <w:szCs w:val="28"/>
                <w:lang w:val="en-US"/>
              </w:rPr>
              <w:t xml:space="preserve"> </w:t>
            </w:r>
            <w:r w:rsidRPr="009553DA">
              <w:rPr>
                <w:sz w:val="28"/>
                <w:szCs w:val="28"/>
              </w:rPr>
              <w:t>тизим</w:t>
            </w:r>
            <w:r w:rsidRPr="00777DBC">
              <w:rPr>
                <w:sz w:val="28"/>
                <w:szCs w:val="28"/>
                <w:lang w:val="en-US"/>
              </w:rPr>
              <w:t xml:space="preserve"> </w:t>
            </w:r>
            <w:r w:rsidRPr="009553DA">
              <w:rPr>
                <w:sz w:val="28"/>
                <w:szCs w:val="28"/>
              </w:rPr>
              <w:t>платасида</w:t>
            </w:r>
            <w:r w:rsidRPr="00777DBC">
              <w:rPr>
                <w:sz w:val="28"/>
                <w:szCs w:val="28"/>
                <w:lang w:val="en-US"/>
              </w:rPr>
              <w:t xml:space="preserve"> </w:t>
            </w:r>
            <w:r w:rsidRPr="009553DA">
              <w:rPr>
                <w:sz w:val="28"/>
                <w:szCs w:val="28"/>
              </w:rPr>
              <w:t>бўладиган</w:t>
            </w:r>
            <w:r w:rsidRPr="00777DBC">
              <w:rPr>
                <w:sz w:val="28"/>
                <w:szCs w:val="28"/>
                <w:lang w:val="en-US"/>
              </w:rPr>
              <w:t xml:space="preserve"> </w:t>
            </w:r>
            <w:r w:rsidRPr="009553DA">
              <w:rPr>
                <w:sz w:val="28"/>
                <w:szCs w:val="28"/>
              </w:rPr>
              <w:t>иккиламчи</w:t>
            </w:r>
            <w:r w:rsidRPr="00777DBC">
              <w:rPr>
                <w:sz w:val="28"/>
                <w:szCs w:val="28"/>
                <w:lang w:val="en-US"/>
              </w:rPr>
              <w:t xml:space="preserve"> </w:t>
            </w:r>
            <w:r w:rsidRPr="009553DA">
              <w:rPr>
                <w:sz w:val="28"/>
                <w:szCs w:val="28"/>
              </w:rPr>
              <w:t>кэш</w:t>
            </w:r>
            <w:r w:rsidRPr="00777DBC">
              <w:rPr>
                <w:sz w:val="28"/>
                <w:szCs w:val="28"/>
                <w:lang w:val="en-US"/>
              </w:rPr>
              <w:t>-</w:t>
            </w:r>
            <w:r w:rsidRPr="009553DA">
              <w:rPr>
                <w:sz w:val="28"/>
                <w:szCs w:val="28"/>
              </w:rPr>
              <w:t>хотирадан</w:t>
            </w:r>
            <w:r w:rsidRPr="00777DBC">
              <w:rPr>
                <w:sz w:val="28"/>
                <w:szCs w:val="28"/>
                <w:lang w:val="en-US"/>
              </w:rPr>
              <w:t xml:space="preserve"> </w:t>
            </w:r>
            <w:r w:rsidRPr="009553DA">
              <w:rPr>
                <w:sz w:val="28"/>
                <w:szCs w:val="28"/>
              </w:rPr>
              <w:t>фарқли</w:t>
            </w:r>
            <w:r w:rsidRPr="00777DBC">
              <w:rPr>
                <w:sz w:val="28"/>
                <w:szCs w:val="28"/>
                <w:lang w:val="en-US"/>
              </w:rPr>
              <w:t xml:space="preserve"> </w:t>
            </w:r>
            <w:r w:rsidRPr="009553DA">
              <w:rPr>
                <w:sz w:val="28"/>
                <w:szCs w:val="28"/>
              </w:rPr>
              <w:t>равишда</w:t>
            </w:r>
            <w:r w:rsidRPr="00777DBC">
              <w:rPr>
                <w:sz w:val="28"/>
                <w:szCs w:val="28"/>
                <w:lang w:val="en-US"/>
              </w:rPr>
              <w:t xml:space="preserve">, </w:t>
            </w:r>
            <w:r w:rsidRPr="009553DA">
              <w:rPr>
                <w:sz w:val="28"/>
                <w:szCs w:val="28"/>
              </w:rPr>
              <w:t>процессор</w:t>
            </w:r>
            <w:r w:rsidRPr="00777DBC">
              <w:rPr>
                <w:sz w:val="28"/>
                <w:szCs w:val="28"/>
                <w:lang w:val="en-US"/>
              </w:rPr>
              <w:t xml:space="preserve"> </w:t>
            </w:r>
            <w:r w:rsidRPr="009553DA">
              <w:rPr>
                <w:sz w:val="28"/>
                <w:szCs w:val="28"/>
              </w:rPr>
              <w:t>кристаллида</w:t>
            </w:r>
            <w:r w:rsidRPr="00777DBC">
              <w:rPr>
                <w:sz w:val="28"/>
                <w:szCs w:val="28"/>
                <w:lang w:val="en-US"/>
              </w:rPr>
              <w:t xml:space="preserve"> </w:t>
            </w:r>
            <w:r w:rsidRPr="009553DA">
              <w:rPr>
                <w:sz w:val="28"/>
                <w:szCs w:val="28"/>
              </w:rPr>
              <w:t>жойлашган</w:t>
            </w:r>
            <w:r w:rsidRPr="00777DBC">
              <w:rPr>
                <w:sz w:val="28"/>
                <w:szCs w:val="28"/>
                <w:lang w:val="en-US"/>
              </w:rPr>
              <w:t xml:space="preserve"> </w:t>
            </w:r>
            <w:r w:rsidRPr="009553DA">
              <w:rPr>
                <w:sz w:val="28"/>
                <w:szCs w:val="28"/>
              </w:rPr>
              <w:t>кэш</w:t>
            </w:r>
            <w:r w:rsidRPr="00777DBC">
              <w:rPr>
                <w:sz w:val="28"/>
                <w:szCs w:val="28"/>
                <w:lang w:val="en-US"/>
              </w:rPr>
              <w:t>-</w:t>
            </w:r>
            <w:r w:rsidRPr="009553DA">
              <w:rPr>
                <w:sz w:val="28"/>
                <w:szCs w:val="28"/>
              </w:rPr>
              <w:t>хотира</w:t>
            </w:r>
            <w:r w:rsidRPr="00777DBC">
              <w:rPr>
                <w:sz w:val="28"/>
                <w:szCs w:val="28"/>
                <w:lang w:val="en-US"/>
              </w:rPr>
              <w:t>.</w:t>
            </w:r>
            <w:r w:rsidR="00117147" w:rsidRPr="00777DBC">
              <w:rPr>
                <w:sz w:val="28"/>
                <w:szCs w:val="28"/>
                <w:lang w:val="en-US"/>
              </w:rPr>
              <w:t xml:space="preserve"> </w:t>
            </w:r>
          </w:p>
        </w:tc>
      </w:tr>
      <w:tr w:rsidR="008870A6" w:rsidRPr="00777DBC" w14:paraId="52DA3131" w14:textId="77777777">
        <w:tc>
          <w:tcPr>
            <w:tcW w:w="4000" w:type="dxa"/>
            <w:tcBorders>
              <w:top w:val="nil"/>
              <w:left w:val="nil"/>
              <w:bottom w:val="nil"/>
              <w:right w:val="nil"/>
            </w:tcBorders>
            <w:shd w:val="clear" w:color="auto" w:fill="auto"/>
          </w:tcPr>
          <w:p w14:paraId="6C8E36C3" w14:textId="2640F86C" w:rsidR="008870A6" w:rsidRPr="009553DA" w:rsidRDefault="008870A6" w:rsidP="00635F64">
            <w:pPr>
              <w:rPr>
                <w:b/>
                <w:sz w:val="28"/>
                <w:szCs w:val="28"/>
              </w:rPr>
            </w:pPr>
            <w:r w:rsidRPr="009553DA">
              <w:rPr>
                <w:b/>
                <w:sz w:val="28"/>
                <w:szCs w:val="28"/>
              </w:rPr>
              <w:t>Первоначальная загрузка программы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dasturni</w:t>
            </w:r>
            <w:r w:rsidRPr="009553DA">
              <w:rPr>
                <w:sz w:val="28"/>
                <w:szCs w:val="28"/>
              </w:rPr>
              <w:t xml:space="preserve"> </w:t>
            </w:r>
            <w:r w:rsidRPr="009553DA">
              <w:rPr>
                <w:sz w:val="28"/>
                <w:szCs w:val="28"/>
                <w:lang w:val="en-US"/>
              </w:rPr>
              <w:t>boshlang</w:t>
            </w:r>
            <w:r w:rsidRPr="009553DA">
              <w:rPr>
                <w:sz w:val="28"/>
                <w:szCs w:val="28"/>
              </w:rPr>
              <w:t>‘i</w:t>
            </w:r>
            <w:r w:rsidRPr="009553DA">
              <w:rPr>
                <w:sz w:val="28"/>
                <w:szCs w:val="28"/>
                <w:lang w:val="en-US"/>
              </w:rPr>
              <w:t>ch</w:t>
            </w:r>
            <w:r w:rsidRPr="009553DA">
              <w:rPr>
                <w:sz w:val="28"/>
                <w:szCs w:val="28"/>
              </w:rPr>
              <w:t xml:space="preserve"> </w:t>
            </w:r>
            <w:r w:rsidRPr="009553DA">
              <w:rPr>
                <w:sz w:val="28"/>
                <w:szCs w:val="28"/>
              </w:rPr>
              <w:br/>
            </w:r>
            <w:r w:rsidRPr="009553DA">
              <w:rPr>
                <w:sz w:val="28"/>
                <w:szCs w:val="28"/>
                <w:lang w:val="en-US"/>
              </w:rPr>
              <w:t>yuklash</w:t>
            </w:r>
          </w:p>
          <w:p w14:paraId="26D7CD27" w14:textId="1106E4BA" w:rsidR="008870A6" w:rsidRPr="009553DA" w:rsidRDefault="00117147" w:rsidP="00C33860">
            <w:pPr>
              <w:rPr>
                <w:b/>
                <w:sz w:val="28"/>
                <w:szCs w:val="28"/>
                <w:lang w:val="en-US"/>
              </w:rPr>
            </w:pPr>
            <w:r>
              <w:rPr>
                <w:sz w:val="28"/>
                <w:szCs w:val="28"/>
              </w:rPr>
              <w:t xml:space="preserve"> </w:t>
            </w:r>
            <w:r w:rsidR="008870A6" w:rsidRPr="009553DA">
              <w:rPr>
                <w:sz w:val="28"/>
                <w:szCs w:val="28"/>
              </w:rPr>
              <w:t>дастурни</w:t>
            </w:r>
            <w:r w:rsidR="008870A6" w:rsidRPr="009553DA">
              <w:rPr>
                <w:sz w:val="28"/>
                <w:szCs w:val="28"/>
                <w:lang w:val="en-US"/>
              </w:rPr>
              <w:t xml:space="preserve"> </w:t>
            </w:r>
            <w:r w:rsidR="008870A6" w:rsidRPr="009553DA">
              <w:rPr>
                <w:sz w:val="28"/>
                <w:szCs w:val="28"/>
              </w:rPr>
              <w:t>бошланғич</w:t>
            </w:r>
            <w:r w:rsidR="008870A6" w:rsidRPr="009553DA">
              <w:rPr>
                <w:sz w:val="28"/>
                <w:szCs w:val="28"/>
                <w:lang w:val="en-US"/>
              </w:rPr>
              <w:t xml:space="preserve"> </w:t>
            </w:r>
            <w:r w:rsidR="008870A6" w:rsidRPr="009553DA">
              <w:rPr>
                <w:sz w:val="28"/>
                <w:szCs w:val="28"/>
                <w:lang w:val="en-US"/>
              </w:rPr>
              <w:br/>
            </w:r>
            <w:r w:rsidR="008870A6" w:rsidRPr="009553DA">
              <w:rPr>
                <w:sz w:val="28"/>
                <w:szCs w:val="28"/>
              </w:rPr>
              <w:t>юклаш</w:t>
            </w:r>
            <w:r>
              <w:rPr>
                <w:sz w:val="28"/>
                <w:szCs w:val="28"/>
                <w:lang w:val="en-US"/>
              </w:rPr>
              <w:t xml:space="preserve"> </w:t>
            </w:r>
          </w:p>
          <w:p w14:paraId="3FE623D0" w14:textId="77777777" w:rsidR="008870A6" w:rsidRPr="009553DA" w:rsidRDefault="008870A6" w:rsidP="00C33860">
            <w:pPr>
              <w:rPr>
                <w:sz w:val="28"/>
                <w:szCs w:val="28"/>
                <w:lang w:val="en-US"/>
              </w:rPr>
            </w:pPr>
            <w:r w:rsidRPr="009553DA">
              <w:rPr>
                <w:b/>
                <w:sz w:val="28"/>
                <w:szCs w:val="28"/>
                <w:lang w:val="en-US"/>
              </w:rPr>
              <w:t xml:space="preserve">en </w:t>
            </w:r>
            <w:r w:rsidRPr="009553DA">
              <w:rPr>
                <w:sz w:val="28"/>
                <w:szCs w:val="28"/>
                <w:lang w:val="en-US"/>
              </w:rPr>
              <w:t>- initial program load (IPL)</w:t>
            </w:r>
          </w:p>
        </w:tc>
        <w:tc>
          <w:tcPr>
            <w:tcW w:w="5828" w:type="dxa"/>
            <w:tcBorders>
              <w:top w:val="nil"/>
              <w:left w:val="nil"/>
              <w:bottom w:val="nil"/>
              <w:right w:val="nil"/>
            </w:tcBorders>
            <w:shd w:val="clear" w:color="auto" w:fill="auto"/>
          </w:tcPr>
          <w:p w14:paraId="7AF8C9CF" w14:textId="70FA7CEA" w:rsidR="008870A6" w:rsidRPr="009553DA" w:rsidRDefault="008870A6" w:rsidP="00527A0F">
            <w:pPr>
              <w:jc w:val="both"/>
              <w:rPr>
                <w:sz w:val="28"/>
                <w:szCs w:val="28"/>
              </w:rPr>
            </w:pPr>
            <w:r w:rsidRPr="009553DA">
              <w:rPr>
                <w:sz w:val="28"/>
                <w:szCs w:val="28"/>
              </w:rPr>
              <w:t>Процедура, используемая при (пере) запуске компьютерной системы для копирования с помощью первоначальной загрузки программы загрузчика или ядра операционной системы в оперативном запоминающем устройстве.</w:t>
            </w:r>
            <w:r w:rsidR="00117147">
              <w:rPr>
                <w:sz w:val="28"/>
                <w:szCs w:val="28"/>
              </w:rPr>
              <w:t xml:space="preserve"> </w:t>
            </w:r>
          </w:p>
          <w:p w14:paraId="356315F1" w14:textId="77777777" w:rsidR="008870A6" w:rsidRPr="009553DA" w:rsidRDefault="008870A6" w:rsidP="00635F64">
            <w:pPr>
              <w:jc w:val="both"/>
              <w:rPr>
                <w:sz w:val="28"/>
                <w:szCs w:val="28"/>
              </w:rPr>
            </w:pPr>
          </w:p>
          <w:p w14:paraId="354D8F40" w14:textId="77777777" w:rsidR="008870A6" w:rsidRPr="009553DA" w:rsidRDefault="008870A6" w:rsidP="00635F64">
            <w:pPr>
              <w:jc w:val="both"/>
              <w:rPr>
                <w:sz w:val="28"/>
                <w:szCs w:val="28"/>
              </w:rPr>
            </w:pPr>
            <w:r w:rsidRPr="009553DA">
              <w:rPr>
                <w:sz w:val="28"/>
                <w:szCs w:val="28"/>
              </w:rPr>
              <w:t>Kompyuter tizimini ishga (qayta ishga) tushi</w:t>
            </w:r>
            <w:r w:rsidR="00575267" w:rsidRPr="009553DA">
              <w:rPr>
                <w:sz w:val="28"/>
                <w:szCs w:val="28"/>
              </w:rPr>
              <w:t>-</w:t>
            </w:r>
            <w:r w:rsidRPr="009553DA">
              <w:rPr>
                <w:sz w:val="28"/>
                <w:szCs w:val="28"/>
              </w:rPr>
              <w:t xml:space="preserve">rishda </w:t>
            </w:r>
            <w:r w:rsidRPr="009553DA">
              <w:rPr>
                <w:sz w:val="28"/>
                <w:szCs w:val="28"/>
                <w:lang w:val="en-US"/>
              </w:rPr>
              <w:t>dasturni</w:t>
            </w:r>
            <w:r w:rsidRPr="009553DA">
              <w:rPr>
                <w:sz w:val="28"/>
                <w:szCs w:val="28"/>
              </w:rPr>
              <w:t xml:space="preserve"> </w:t>
            </w:r>
            <w:r w:rsidRPr="009553DA">
              <w:rPr>
                <w:sz w:val="28"/>
                <w:szCs w:val="28"/>
                <w:lang w:val="en-US"/>
              </w:rPr>
              <w:t>boshlang</w:t>
            </w:r>
            <w:r w:rsidRPr="009553DA">
              <w:rPr>
                <w:sz w:val="28"/>
                <w:szCs w:val="28"/>
              </w:rPr>
              <w:t>‘i</w:t>
            </w:r>
            <w:r w:rsidRPr="009553DA">
              <w:rPr>
                <w:sz w:val="28"/>
                <w:szCs w:val="28"/>
                <w:lang w:val="en-US"/>
              </w:rPr>
              <w:t>ch</w:t>
            </w:r>
            <w:r w:rsidRPr="009553DA">
              <w:rPr>
                <w:sz w:val="28"/>
                <w:szCs w:val="28"/>
              </w:rPr>
              <w:t xml:space="preserve"> </w:t>
            </w:r>
            <w:r w:rsidRPr="009553DA">
              <w:rPr>
                <w:sz w:val="28"/>
                <w:szCs w:val="28"/>
                <w:lang w:val="en-US"/>
              </w:rPr>
              <w:t>yuklash</w:t>
            </w:r>
            <w:r w:rsidRPr="009553DA">
              <w:rPr>
                <w:sz w:val="28"/>
                <w:szCs w:val="28"/>
              </w:rPr>
              <w:t xml:space="preserve"> yordamida </w:t>
            </w:r>
            <w:r w:rsidRPr="009553DA">
              <w:rPr>
                <w:sz w:val="28"/>
                <w:szCs w:val="28"/>
              </w:rPr>
              <w:lastRenderedPageBreak/>
              <w:t xml:space="preserve">yuklagich yoki operativ xotirlovchi qurilmadagi </w:t>
            </w:r>
            <w:r w:rsidR="00E21D53" w:rsidRPr="009553DA">
              <w:rPr>
                <w:sz w:val="28"/>
                <w:szCs w:val="28"/>
              </w:rPr>
              <w:t>operatsion tizim yadrosidan nus</w:t>
            </w:r>
            <w:r w:rsidR="00E21D53" w:rsidRPr="009553DA">
              <w:rPr>
                <w:sz w:val="28"/>
                <w:szCs w:val="28"/>
                <w:lang w:val="en-US"/>
              </w:rPr>
              <w:t>x</w:t>
            </w:r>
            <w:r w:rsidRPr="009553DA">
              <w:rPr>
                <w:sz w:val="28"/>
                <w:szCs w:val="28"/>
              </w:rPr>
              <w:t xml:space="preserve">a </w:t>
            </w:r>
            <w:r w:rsidRPr="009553DA">
              <w:rPr>
                <w:sz w:val="28"/>
                <w:szCs w:val="28"/>
                <w:lang w:val="en-US"/>
              </w:rPr>
              <w:t>ko</w:t>
            </w:r>
            <w:r w:rsidRPr="009553DA">
              <w:rPr>
                <w:sz w:val="28"/>
                <w:szCs w:val="28"/>
              </w:rPr>
              <w:t>’</w:t>
            </w:r>
            <w:r w:rsidRPr="009553DA">
              <w:rPr>
                <w:sz w:val="28"/>
                <w:szCs w:val="28"/>
                <w:lang w:val="en-US"/>
              </w:rPr>
              <w:t>chiri</w:t>
            </w:r>
            <w:r w:rsidRPr="009553DA">
              <w:rPr>
                <w:sz w:val="28"/>
                <w:szCs w:val="28"/>
              </w:rPr>
              <w:t>sh uchun foydalaniladigan protsedura.</w:t>
            </w:r>
          </w:p>
          <w:p w14:paraId="7B7D55C6" w14:textId="39AF7AC9" w:rsidR="008870A6" w:rsidRPr="00777DBC" w:rsidRDefault="008870A6" w:rsidP="00635F64">
            <w:pPr>
              <w:jc w:val="both"/>
              <w:rPr>
                <w:sz w:val="28"/>
                <w:szCs w:val="28"/>
                <w:lang w:val="en-US"/>
              </w:rPr>
            </w:pPr>
          </w:p>
          <w:p w14:paraId="125090BB" w14:textId="404EE025" w:rsidR="008870A6" w:rsidRPr="00777DBC" w:rsidRDefault="008870A6" w:rsidP="00527A0F">
            <w:pPr>
              <w:jc w:val="both"/>
              <w:rPr>
                <w:sz w:val="28"/>
                <w:szCs w:val="28"/>
                <w:lang w:val="en-US"/>
              </w:rPr>
            </w:pPr>
            <w:r w:rsidRPr="009553DA">
              <w:rPr>
                <w:sz w:val="28"/>
                <w:szCs w:val="28"/>
              </w:rPr>
              <w:t>Компьютер</w:t>
            </w:r>
            <w:r w:rsidRPr="00777DBC">
              <w:rPr>
                <w:sz w:val="28"/>
                <w:szCs w:val="28"/>
                <w:lang w:val="en-US"/>
              </w:rPr>
              <w:t xml:space="preserve"> </w:t>
            </w:r>
            <w:r w:rsidRPr="009553DA">
              <w:rPr>
                <w:sz w:val="28"/>
                <w:szCs w:val="28"/>
              </w:rPr>
              <w:t>тизимини</w:t>
            </w:r>
            <w:r w:rsidRPr="00777DBC">
              <w:rPr>
                <w:sz w:val="28"/>
                <w:szCs w:val="28"/>
                <w:lang w:val="en-US"/>
              </w:rPr>
              <w:t xml:space="preserve"> </w:t>
            </w:r>
            <w:r w:rsidRPr="009553DA">
              <w:rPr>
                <w:sz w:val="28"/>
                <w:szCs w:val="28"/>
              </w:rPr>
              <w:t>ишга</w:t>
            </w:r>
            <w:r w:rsidRPr="00777DBC">
              <w:rPr>
                <w:sz w:val="28"/>
                <w:szCs w:val="28"/>
                <w:lang w:val="en-US"/>
              </w:rPr>
              <w:t xml:space="preserve"> (</w:t>
            </w:r>
            <w:r w:rsidRPr="009553DA">
              <w:rPr>
                <w:sz w:val="28"/>
                <w:szCs w:val="28"/>
              </w:rPr>
              <w:t>қайта</w:t>
            </w:r>
            <w:r w:rsidRPr="00777DBC">
              <w:rPr>
                <w:sz w:val="28"/>
                <w:szCs w:val="28"/>
                <w:lang w:val="en-US"/>
              </w:rPr>
              <w:t xml:space="preserve"> </w:t>
            </w:r>
            <w:r w:rsidRPr="009553DA">
              <w:rPr>
                <w:sz w:val="28"/>
                <w:szCs w:val="28"/>
              </w:rPr>
              <w:t>ишга</w:t>
            </w:r>
            <w:r w:rsidRPr="00777DBC">
              <w:rPr>
                <w:sz w:val="28"/>
                <w:szCs w:val="28"/>
                <w:lang w:val="en-US"/>
              </w:rPr>
              <w:t xml:space="preserve">) </w:t>
            </w:r>
            <w:r w:rsidRPr="009553DA">
              <w:rPr>
                <w:sz w:val="28"/>
                <w:szCs w:val="28"/>
              </w:rPr>
              <w:t>туширишда</w:t>
            </w:r>
            <w:r w:rsidRPr="00777DBC">
              <w:rPr>
                <w:sz w:val="28"/>
                <w:szCs w:val="28"/>
                <w:lang w:val="en-US"/>
              </w:rPr>
              <w:t xml:space="preserve"> </w:t>
            </w:r>
            <w:r w:rsidRPr="009553DA">
              <w:rPr>
                <w:sz w:val="28"/>
                <w:szCs w:val="28"/>
              </w:rPr>
              <w:t>дастурни</w:t>
            </w:r>
            <w:r w:rsidRPr="00777DBC">
              <w:rPr>
                <w:sz w:val="28"/>
                <w:szCs w:val="28"/>
                <w:lang w:val="en-US"/>
              </w:rPr>
              <w:t xml:space="preserve"> </w:t>
            </w:r>
            <w:r w:rsidRPr="009553DA">
              <w:rPr>
                <w:sz w:val="28"/>
                <w:szCs w:val="28"/>
              </w:rPr>
              <w:t>бошланғич</w:t>
            </w:r>
            <w:r w:rsidRPr="00777DBC">
              <w:rPr>
                <w:sz w:val="28"/>
                <w:szCs w:val="28"/>
                <w:lang w:val="en-US"/>
              </w:rPr>
              <w:t xml:space="preserve"> </w:t>
            </w:r>
            <w:r w:rsidRPr="009553DA">
              <w:rPr>
                <w:sz w:val="28"/>
                <w:szCs w:val="28"/>
              </w:rPr>
              <w:t>юклаш</w:t>
            </w:r>
            <w:r w:rsidRPr="00777DBC">
              <w:rPr>
                <w:sz w:val="28"/>
                <w:szCs w:val="28"/>
                <w:lang w:val="en-US"/>
              </w:rPr>
              <w:t xml:space="preserve"> </w:t>
            </w:r>
            <w:r w:rsidRPr="009553DA">
              <w:rPr>
                <w:sz w:val="28"/>
                <w:szCs w:val="28"/>
              </w:rPr>
              <w:t>ёрдамида</w:t>
            </w:r>
            <w:r w:rsidRPr="00777DBC">
              <w:rPr>
                <w:sz w:val="28"/>
                <w:szCs w:val="28"/>
                <w:lang w:val="en-US"/>
              </w:rPr>
              <w:t xml:space="preserve"> </w:t>
            </w:r>
            <w:r w:rsidRPr="009553DA">
              <w:rPr>
                <w:sz w:val="28"/>
                <w:szCs w:val="28"/>
              </w:rPr>
              <w:t>юклагич</w:t>
            </w:r>
            <w:r w:rsidRPr="00777DBC">
              <w:rPr>
                <w:sz w:val="28"/>
                <w:szCs w:val="28"/>
                <w:lang w:val="en-US"/>
              </w:rPr>
              <w:t xml:space="preserve"> </w:t>
            </w:r>
            <w:r w:rsidRPr="009553DA">
              <w:rPr>
                <w:sz w:val="28"/>
                <w:szCs w:val="28"/>
              </w:rPr>
              <w:t>ёки</w:t>
            </w:r>
            <w:r w:rsidRPr="00777DBC">
              <w:rPr>
                <w:sz w:val="28"/>
                <w:szCs w:val="28"/>
                <w:lang w:val="en-US"/>
              </w:rPr>
              <w:t xml:space="preserve"> </w:t>
            </w:r>
            <w:r w:rsidRPr="009553DA">
              <w:rPr>
                <w:sz w:val="28"/>
                <w:szCs w:val="28"/>
              </w:rPr>
              <w:t>оператив</w:t>
            </w:r>
            <w:r w:rsidRPr="00777DBC">
              <w:rPr>
                <w:sz w:val="28"/>
                <w:szCs w:val="28"/>
                <w:lang w:val="en-US"/>
              </w:rPr>
              <w:t xml:space="preserve"> </w:t>
            </w:r>
            <w:r w:rsidRPr="009553DA">
              <w:rPr>
                <w:sz w:val="28"/>
                <w:szCs w:val="28"/>
              </w:rPr>
              <w:t>хотирловчи</w:t>
            </w:r>
            <w:r w:rsidRPr="00777DBC">
              <w:rPr>
                <w:sz w:val="28"/>
                <w:szCs w:val="28"/>
                <w:lang w:val="en-US"/>
              </w:rPr>
              <w:t xml:space="preserve"> </w:t>
            </w:r>
            <w:r w:rsidRPr="009553DA">
              <w:rPr>
                <w:sz w:val="28"/>
                <w:szCs w:val="28"/>
              </w:rPr>
              <w:t>қу</w:t>
            </w:r>
            <w:r w:rsidR="00E21D53" w:rsidRPr="00777DBC">
              <w:rPr>
                <w:sz w:val="28"/>
                <w:szCs w:val="28"/>
                <w:lang w:val="en-US"/>
              </w:rPr>
              <w:t>-</w:t>
            </w:r>
            <w:r w:rsidRPr="009553DA">
              <w:rPr>
                <w:sz w:val="28"/>
                <w:szCs w:val="28"/>
              </w:rPr>
              <w:t>рилмадаг</w:t>
            </w:r>
            <w:r w:rsidR="00E21D53" w:rsidRPr="009553DA">
              <w:rPr>
                <w:sz w:val="28"/>
                <w:szCs w:val="28"/>
              </w:rPr>
              <w:t>и</w:t>
            </w:r>
            <w:r w:rsidR="00E21D53" w:rsidRPr="00777DBC">
              <w:rPr>
                <w:sz w:val="28"/>
                <w:szCs w:val="28"/>
                <w:lang w:val="en-US"/>
              </w:rPr>
              <w:t xml:space="preserve"> </w:t>
            </w:r>
            <w:r w:rsidR="00E21D53" w:rsidRPr="009553DA">
              <w:rPr>
                <w:sz w:val="28"/>
                <w:szCs w:val="28"/>
              </w:rPr>
              <w:t>операцион</w:t>
            </w:r>
            <w:r w:rsidR="00E21D53" w:rsidRPr="00777DBC">
              <w:rPr>
                <w:sz w:val="28"/>
                <w:szCs w:val="28"/>
                <w:lang w:val="en-US"/>
              </w:rPr>
              <w:t xml:space="preserve"> </w:t>
            </w:r>
            <w:r w:rsidR="00E21D53" w:rsidRPr="009553DA">
              <w:rPr>
                <w:sz w:val="28"/>
                <w:szCs w:val="28"/>
              </w:rPr>
              <w:t>тизим</w:t>
            </w:r>
            <w:r w:rsidR="00E21D53" w:rsidRPr="00777DBC">
              <w:rPr>
                <w:sz w:val="28"/>
                <w:szCs w:val="28"/>
                <w:lang w:val="en-US"/>
              </w:rPr>
              <w:t xml:space="preserve"> </w:t>
            </w:r>
            <w:r w:rsidR="00E21D53" w:rsidRPr="009553DA">
              <w:rPr>
                <w:sz w:val="28"/>
                <w:szCs w:val="28"/>
              </w:rPr>
              <w:t>ядросидан</w:t>
            </w:r>
            <w:r w:rsidR="00E21D53" w:rsidRPr="00777DBC">
              <w:rPr>
                <w:sz w:val="28"/>
                <w:szCs w:val="28"/>
                <w:lang w:val="en-US"/>
              </w:rPr>
              <w:t xml:space="preserve"> </w:t>
            </w:r>
            <w:r w:rsidR="00E21D53" w:rsidRPr="009553DA">
              <w:rPr>
                <w:sz w:val="28"/>
                <w:szCs w:val="28"/>
              </w:rPr>
              <w:t>нусх</w:t>
            </w:r>
            <w:r w:rsidRPr="009553DA">
              <w:rPr>
                <w:sz w:val="28"/>
                <w:szCs w:val="28"/>
              </w:rPr>
              <w:t>а</w:t>
            </w:r>
            <w:r w:rsidRPr="00777DBC">
              <w:rPr>
                <w:sz w:val="28"/>
                <w:szCs w:val="28"/>
                <w:lang w:val="en-US"/>
              </w:rPr>
              <w:t xml:space="preserve"> </w:t>
            </w:r>
            <w:r w:rsidRPr="009553DA">
              <w:rPr>
                <w:sz w:val="28"/>
                <w:szCs w:val="28"/>
              </w:rPr>
              <w:t>кўчириш</w:t>
            </w:r>
            <w:r w:rsidRPr="00777DBC">
              <w:rPr>
                <w:sz w:val="28"/>
                <w:szCs w:val="28"/>
                <w:lang w:val="en-US"/>
              </w:rPr>
              <w:t xml:space="preserve"> </w:t>
            </w:r>
            <w:r w:rsidRPr="009553DA">
              <w:rPr>
                <w:sz w:val="28"/>
                <w:szCs w:val="28"/>
              </w:rPr>
              <w:t>учун</w:t>
            </w:r>
            <w:r w:rsidRPr="00777DBC">
              <w:rPr>
                <w:sz w:val="28"/>
                <w:szCs w:val="28"/>
                <w:lang w:val="en-US"/>
              </w:rPr>
              <w:t xml:space="preserve"> </w:t>
            </w:r>
            <w:r w:rsidRPr="009553DA">
              <w:rPr>
                <w:sz w:val="28"/>
                <w:szCs w:val="28"/>
              </w:rPr>
              <w:t>фойдаланиладиган</w:t>
            </w:r>
            <w:r w:rsidRPr="00777DBC">
              <w:rPr>
                <w:sz w:val="28"/>
                <w:szCs w:val="28"/>
                <w:lang w:val="en-US"/>
              </w:rPr>
              <w:t xml:space="preserve"> </w:t>
            </w:r>
            <w:r w:rsidRPr="009553DA">
              <w:rPr>
                <w:sz w:val="28"/>
                <w:szCs w:val="28"/>
              </w:rPr>
              <w:t>процедура</w:t>
            </w:r>
            <w:r w:rsidRPr="00777DBC">
              <w:rPr>
                <w:sz w:val="28"/>
                <w:szCs w:val="28"/>
                <w:lang w:val="en-US"/>
              </w:rPr>
              <w:t>.</w:t>
            </w:r>
            <w:r w:rsidR="00117147" w:rsidRPr="00777DBC">
              <w:rPr>
                <w:sz w:val="28"/>
                <w:szCs w:val="28"/>
                <w:lang w:val="en-US"/>
              </w:rPr>
              <w:t xml:space="preserve"> </w:t>
            </w:r>
          </w:p>
          <w:p w14:paraId="37CD1CE4" w14:textId="77777777" w:rsidR="008870A6" w:rsidRPr="00777DBC" w:rsidRDefault="008870A6" w:rsidP="00527A0F">
            <w:pPr>
              <w:jc w:val="both"/>
              <w:rPr>
                <w:sz w:val="28"/>
                <w:szCs w:val="28"/>
                <w:lang w:val="en-US"/>
              </w:rPr>
            </w:pPr>
          </w:p>
        </w:tc>
      </w:tr>
      <w:tr w:rsidR="008870A6" w:rsidRPr="009553DA" w14:paraId="6E793FB8" w14:textId="77777777">
        <w:tc>
          <w:tcPr>
            <w:tcW w:w="4000" w:type="dxa"/>
            <w:tcBorders>
              <w:top w:val="nil"/>
              <w:left w:val="nil"/>
              <w:bottom w:val="nil"/>
              <w:right w:val="nil"/>
            </w:tcBorders>
            <w:shd w:val="clear" w:color="auto" w:fill="auto"/>
          </w:tcPr>
          <w:p w14:paraId="179E00E4" w14:textId="20A1FA7D" w:rsidR="008870A6" w:rsidRPr="009553DA" w:rsidRDefault="008870A6" w:rsidP="00245CE4">
            <w:pPr>
              <w:rPr>
                <w:b/>
                <w:sz w:val="28"/>
                <w:szCs w:val="28"/>
              </w:rPr>
            </w:pPr>
            <w:r w:rsidRPr="009553DA">
              <w:rPr>
                <w:b/>
                <w:sz w:val="28"/>
                <w:szCs w:val="28"/>
              </w:rPr>
              <w:lastRenderedPageBreak/>
              <w:t>Перебой питания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minotdagi</w:t>
            </w:r>
            <w:r w:rsidRPr="009553DA">
              <w:rPr>
                <w:sz w:val="28"/>
                <w:szCs w:val="28"/>
              </w:rPr>
              <w:t xml:space="preserve"> </w:t>
            </w:r>
            <w:r w:rsidRPr="009553DA">
              <w:rPr>
                <w:sz w:val="28"/>
                <w:szCs w:val="28"/>
                <w:lang w:val="en-US"/>
              </w:rPr>
              <w:t>uzilish</w:t>
            </w:r>
            <w:r w:rsidR="00117147">
              <w:rPr>
                <w:sz w:val="28"/>
                <w:szCs w:val="28"/>
              </w:rPr>
              <w:t xml:space="preserve"> </w:t>
            </w:r>
          </w:p>
          <w:p w14:paraId="2394E75F" w14:textId="101BA05F" w:rsidR="008870A6" w:rsidRPr="009553DA" w:rsidRDefault="00117147" w:rsidP="00C33860">
            <w:pPr>
              <w:rPr>
                <w:b/>
                <w:sz w:val="28"/>
                <w:szCs w:val="28"/>
              </w:rPr>
            </w:pPr>
            <w:r>
              <w:rPr>
                <w:sz w:val="28"/>
                <w:szCs w:val="28"/>
              </w:rPr>
              <w:t xml:space="preserve"> </w:t>
            </w:r>
            <w:r w:rsidR="008870A6" w:rsidRPr="009553DA">
              <w:rPr>
                <w:sz w:val="28"/>
                <w:szCs w:val="28"/>
              </w:rPr>
              <w:t>таъминотдаги узилиш</w:t>
            </w:r>
            <w:r>
              <w:rPr>
                <w:sz w:val="28"/>
                <w:szCs w:val="28"/>
              </w:rPr>
              <w:t xml:space="preserve"> </w:t>
            </w:r>
          </w:p>
          <w:p w14:paraId="227CF85D" w14:textId="77777777" w:rsidR="008870A6" w:rsidRPr="009553DA" w:rsidRDefault="008870A6" w:rsidP="00C33860">
            <w:pPr>
              <w:rPr>
                <w:sz w:val="28"/>
                <w:szCs w:val="28"/>
              </w:rPr>
            </w:pPr>
            <w:r w:rsidRPr="009553DA">
              <w:rPr>
                <w:b/>
                <w:sz w:val="28"/>
                <w:szCs w:val="28"/>
                <w:lang w:val="en-US"/>
              </w:rPr>
              <w:t>en</w:t>
            </w:r>
            <w:r w:rsidRPr="009553DA">
              <w:rPr>
                <w:b/>
                <w:sz w:val="28"/>
                <w:szCs w:val="28"/>
              </w:rPr>
              <w:t xml:space="preserve"> </w:t>
            </w:r>
            <w:r w:rsidRPr="009553DA">
              <w:rPr>
                <w:sz w:val="28"/>
                <w:szCs w:val="28"/>
              </w:rPr>
              <w:t>- brownout</w:t>
            </w:r>
          </w:p>
        </w:tc>
        <w:tc>
          <w:tcPr>
            <w:tcW w:w="5828" w:type="dxa"/>
            <w:tcBorders>
              <w:top w:val="nil"/>
              <w:left w:val="nil"/>
              <w:bottom w:val="nil"/>
              <w:right w:val="nil"/>
            </w:tcBorders>
            <w:shd w:val="clear" w:color="auto" w:fill="auto"/>
          </w:tcPr>
          <w:p w14:paraId="2F50BAE3" w14:textId="677DD902" w:rsidR="008870A6" w:rsidRPr="009553DA" w:rsidRDefault="008870A6" w:rsidP="00527A0F">
            <w:pPr>
              <w:jc w:val="both"/>
              <w:rPr>
                <w:sz w:val="28"/>
                <w:szCs w:val="28"/>
              </w:rPr>
            </w:pPr>
            <w:r w:rsidRPr="009553DA">
              <w:rPr>
                <w:sz w:val="28"/>
                <w:szCs w:val="28"/>
              </w:rPr>
              <w:t>Кратковременное снижение напряжения в электрической сети, как правило, вследствие высокой нагрузки на сеть. Перебой питания может привести к зависанию компьютера. Если перебои питания случаются часто, желательно использовать источник бесперебойного питания (UPS).</w:t>
            </w:r>
            <w:r w:rsidR="00117147">
              <w:rPr>
                <w:sz w:val="28"/>
                <w:szCs w:val="28"/>
              </w:rPr>
              <w:t xml:space="preserve"> </w:t>
            </w:r>
          </w:p>
          <w:p w14:paraId="471E6BA9" w14:textId="77777777" w:rsidR="008870A6" w:rsidRPr="009553DA" w:rsidRDefault="008870A6" w:rsidP="00245CE4">
            <w:pPr>
              <w:jc w:val="both"/>
              <w:rPr>
                <w:sz w:val="28"/>
                <w:szCs w:val="28"/>
              </w:rPr>
            </w:pPr>
          </w:p>
          <w:p w14:paraId="7514FA06" w14:textId="77777777" w:rsidR="008870A6" w:rsidRPr="002B0E61" w:rsidRDefault="008870A6" w:rsidP="00245CE4">
            <w:pPr>
              <w:jc w:val="both"/>
              <w:rPr>
                <w:sz w:val="28"/>
                <w:szCs w:val="28"/>
              </w:rPr>
            </w:pPr>
            <w:r w:rsidRPr="009553DA">
              <w:rPr>
                <w:sz w:val="28"/>
                <w:szCs w:val="28"/>
              </w:rPr>
              <w:t>Elektr tarmog‘ida, odatda, tarmoqqa o‘ta yukla</w:t>
            </w:r>
            <w:r w:rsidR="00E21D53" w:rsidRPr="009553DA">
              <w:rPr>
                <w:sz w:val="28"/>
                <w:szCs w:val="28"/>
              </w:rPr>
              <w:t>-</w:t>
            </w:r>
            <w:r w:rsidRPr="009553DA">
              <w:rPr>
                <w:sz w:val="28"/>
                <w:szCs w:val="28"/>
              </w:rPr>
              <w:t xml:space="preserve">nish tushishi oqibatida kuchlanishning qisqa muddatli pasayishi. Ta’minotdagi uzilish kom-pyuter osilib qolishiga olib kelishi mumkin. </w:t>
            </w:r>
            <w:r w:rsidRPr="002B0E61">
              <w:rPr>
                <w:sz w:val="28"/>
                <w:szCs w:val="28"/>
              </w:rPr>
              <w:br/>
            </w:r>
            <w:r w:rsidRPr="009553DA">
              <w:rPr>
                <w:sz w:val="28"/>
                <w:szCs w:val="28"/>
                <w:lang w:val="en-US"/>
              </w:rPr>
              <w:t>Ta</w:t>
            </w:r>
            <w:r w:rsidRPr="002B0E61">
              <w:rPr>
                <w:sz w:val="28"/>
                <w:szCs w:val="28"/>
              </w:rPr>
              <w:t>’</w:t>
            </w:r>
            <w:r w:rsidRPr="009553DA">
              <w:rPr>
                <w:sz w:val="28"/>
                <w:szCs w:val="28"/>
                <w:lang w:val="en-US"/>
              </w:rPr>
              <w:t>minotda</w:t>
            </w:r>
            <w:r w:rsidRPr="002B0E61">
              <w:rPr>
                <w:sz w:val="28"/>
                <w:szCs w:val="28"/>
              </w:rPr>
              <w:t xml:space="preserve"> </w:t>
            </w:r>
            <w:r w:rsidRPr="009553DA">
              <w:rPr>
                <w:sz w:val="28"/>
                <w:szCs w:val="28"/>
                <w:lang w:val="en-US"/>
              </w:rPr>
              <w:t>tez</w:t>
            </w:r>
            <w:r w:rsidRPr="002B0E61">
              <w:rPr>
                <w:sz w:val="28"/>
                <w:szCs w:val="28"/>
              </w:rPr>
              <w:t>-</w:t>
            </w:r>
            <w:r w:rsidRPr="009553DA">
              <w:rPr>
                <w:sz w:val="28"/>
                <w:szCs w:val="28"/>
                <w:lang w:val="en-US"/>
              </w:rPr>
              <w:t>tez</w:t>
            </w:r>
            <w:r w:rsidRPr="002B0E61">
              <w:rPr>
                <w:sz w:val="28"/>
                <w:szCs w:val="28"/>
              </w:rPr>
              <w:t xml:space="preserve"> </w:t>
            </w:r>
            <w:r w:rsidRPr="009553DA">
              <w:rPr>
                <w:sz w:val="28"/>
                <w:szCs w:val="28"/>
                <w:lang w:val="en-US"/>
              </w:rPr>
              <w:t>uzilish</w:t>
            </w:r>
            <w:r w:rsidRPr="002B0E61">
              <w:rPr>
                <w:sz w:val="28"/>
                <w:szCs w:val="28"/>
              </w:rPr>
              <w:t xml:space="preserve"> </w:t>
            </w:r>
            <w:r w:rsidRPr="009553DA">
              <w:rPr>
                <w:sz w:val="28"/>
                <w:szCs w:val="28"/>
                <w:lang w:val="en-US"/>
              </w:rPr>
              <w:t>bo</w:t>
            </w:r>
            <w:r w:rsidRPr="002B0E61">
              <w:rPr>
                <w:sz w:val="28"/>
                <w:szCs w:val="28"/>
              </w:rPr>
              <w:t>‘</w:t>
            </w:r>
            <w:r w:rsidRPr="009553DA">
              <w:rPr>
                <w:sz w:val="28"/>
                <w:szCs w:val="28"/>
                <w:lang w:val="en-US"/>
              </w:rPr>
              <w:t>lib</w:t>
            </w:r>
            <w:r w:rsidRPr="002B0E61">
              <w:rPr>
                <w:sz w:val="28"/>
                <w:szCs w:val="28"/>
              </w:rPr>
              <w:t xml:space="preserve"> </w:t>
            </w:r>
            <w:r w:rsidRPr="009553DA">
              <w:rPr>
                <w:sz w:val="28"/>
                <w:szCs w:val="28"/>
                <w:lang w:val="en-US"/>
              </w:rPr>
              <w:t>tursa</w:t>
            </w:r>
            <w:r w:rsidRPr="002B0E61">
              <w:rPr>
                <w:sz w:val="28"/>
                <w:szCs w:val="28"/>
              </w:rPr>
              <w:t xml:space="preserve">, </w:t>
            </w:r>
            <w:r w:rsidRPr="009553DA">
              <w:rPr>
                <w:sz w:val="28"/>
                <w:szCs w:val="28"/>
                <w:lang w:val="en-US"/>
              </w:rPr>
              <w:t>uzluksiz</w:t>
            </w:r>
            <w:r w:rsidRPr="002B0E61">
              <w:rPr>
                <w:sz w:val="28"/>
                <w:szCs w:val="28"/>
              </w:rPr>
              <w:t xml:space="preserve"> </w:t>
            </w:r>
            <w:r w:rsidRPr="009553DA">
              <w:rPr>
                <w:sz w:val="28"/>
                <w:szCs w:val="28"/>
                <w:lang w:val="en-US"/>
              </w:rPr>
              <w:t>ta</w:t>
            </w:r>
            <w:r w:rsidRPr="002B0E61">
              <w:rPr>
                <w:sz w:val="28"/>
                <w:szCs w:val="28"/>
              </w:rPr>
              <w:t>’</w:t>
            </w:r>
            <w:r w:rsidRPr="009553DA">
              <w:rPr>
                <w:sz w:val="28"/>
                <w:szCs w:val="28"/>
                <w:lang w:val="en-US"/>
              </w:rPr>
              <w:t>minot</w:t>
            </w:r>
            <w:r w:rsidRPr="002B0E61">
              <w:rPr>
                <w:sz w:val="28"/>
                <w:szCs w:val="28"/>
              </w:rPr>
              <w:t xml:space="preserve"> </w:t>
            </w:r>
            <w:r w:rsidRPr="009553DA">
              <w:rPr>
                <w:sz w:val="28"/>
                <w:szCs w:val="28"/>
                <w:lang w:val="en-US"/>
              </w:rPr>
              <w:t>manbai</w:t>
            </w:r>
            <w:r w:rsidRPr="002B0E61">
              <w:rPr>
                <w:sz w:val="28"/>
                <w:szCs w:val="28"/>
              </w:rPr>
              <w:t xml:space="preserve"> </w:t>
            </w:r>
            <w:r w:rsidRPr="002B0E61">
              <w:rPr>
                <w:i/>
                <w:sz w:val="28"/>
                <w:szCs w:val="28"/>
              </w:rPr>
              <w:t>(</w:t>
            </w:r>
            <w:r w:rsidRPr="009553DA">
              <w:rPr>
                <w:i/>
                <w:sz w:val="28"/>
                <w:szCs w:val="28"/>
                <w:lang w:val="en-US"/>
              </w:rPr>
              <w:t>UPS</w:t>
            </w:r>
            <w:r w:rsidRPr="002B0E61">
              <w:rPr>
                <w:i/>
                <w:sz w:val="28"/>
                <w:szCs w:val="28"/>
              </w:rPr>
              <w:t>)</w:t>
            </w:r>
            <w:r w:rsidRPr="009553DA">
              <w:rPr>
                <w:sz w:val="28"/>
                <w:szCs w:val="28"/>
                <w:lang w:val="en-US"/>
              </w:rPr>
              <w:t>dan</w:t>
            </w:r>
            <w:r w:rsidRPr="002B0E61">
              <w:rPr>
                <w:sz w:val="28"/>
                <w:szCs w:val="28"/>
              </w:rPr>
              <w:t xml:space="preserve"> </w:t>
            </w:r>
            <w:r w:rsidRPr="009553DA">
              <w:rPr>
                <w:sz w:val="28"/>
                <w:szCs w:val="28"/>
                <w:lang w:val="en-US"/>
              </w:rPr>
              <w:t>foydalangan</w:t>
            </w:r>
            <w:r w:rsidRPr="002B0E61">
              <w:rPr>
                <w:sz w:val="28"/>
                <w:szCs w:val="28"/>
              </w:rPr>
              <w:t xml:space="preserve"> </w:t>
            </w:r>
            <w:r w:rsidRPr="009553DA">
              <w:rPr>
                <w:sz w:val="28"/>
                <w:szCs w:val="28"/>
                <w:lang w:val="en-US"/>
              </w:rPr>
              <w:t>ma</w:t>
            </w:r>
            <w:r w:rsidRPr="002B0E61">
              <w:rPr>
                <w:sz w:val="28"/>
                <w:szCs w:val="28"/>
              </w:rPr>
              <w:t>’</w:t>
            </w:r>
            <w:r w:rsidRPr="009553DA">
              <w:rPr>
                <w:sz w:val="28"/>
                <w:szCs w:val="28"/>
                <w:lang w:val="en-US"/>
              </w:rPr>
              <w:t>qul</w:t>
            </w:r>
            <w:r w:rsidR="00E21D53" w:rsidRPr="002B0E61">
              <w:rPr>
                <w:sz w:val="28"/>
                <w:szCs w:val="28"/>
              </w:rPr>
              <w:t>-</w:t>
            </w:r>
            <w:r w:rsidRPr="009553DA">
              <w:rPr>
                <w:sz w:val="28"/>
                <w:szCs w:val="28"/>
                <w:lang w:val="en-US"/>
              </w:rPr>
              <w:t>roq</w:t>
            </w:r>
            <w:r w:rsidRPr="002B0E61">
              <w:rPr>
                <w:sz w:val="28"/>
                <w:szCs w:val="28"/>
              </w:rPr>
              <w:t>.</w:t>
            </w:r>
          </w:p>
          <w:p w14:paraId="40C8AAE5" w14:textId="77777777" w:rsidR="008870A6" w:rsidRPr="002B0E61" w:rsidRDefault="008870A6" w:rsidP="00245CE4">
            <w:pPr>
              <w:jc w:val="both"/>
              <w:rPr>
                <w:sz w:val="28"/>
                <w:szCs w:val="28"/>
              </w:rPr>
            </w:pPr>
          </w:p>
          <w:p w14:paraId="0DDCE63C" w14:textId="0202F6C7" w:rsidR="00E21D53" w:rsidRPr="002B0E61" w:rsidRDefault="008870A6" w:rsidP="00E2601C">
            <w:pPr>
              <w:jc w:val="both"/>
              <w:rPr>
                <w:sz w:val="28"/>
                <w:szCs w:val="28"/>
              </w:rPr>
            </w:pPr>
            <w:r w:rsidRPr="009553DA">
              <w:rPr>
                <w:sz w:val="28"/>
                <w:szCs w:val="28"/>
              </w:rPr>
              <w:t>Электр тармоғида, одатда, тармоққа ўта юкланиш тушиши оқибатида кучланишнинг қисқа муддатли пасайиши. Таъминотдаги узилиш компьютер осилиб қолишига олиб келиши мумкин. Таъминотда тез-тез узилиш бўлиб турса, узлуксиз таъминот манбаи (UPS)дан фойдаланган маъқулроқ.</w:t>
            </w:r>
          </w:p>
        </w:tc>
      </w:tr>
      <w:tr w:rsidR="008870A6" w:rsidRPr="009553DA" w14:paraId="4DA43EE1" w14:textId="77777777">
        <w:tc>
          <w:tcPr>
            <w:tcW w:w="4000" w:type="dxa"/>
            <w:tcBorders>
              <w:top w:val="nil"/>
              <w:left w:val="nil"/>
              <w:bottom w:val="nil"/>
              <w:right w:val="nil"/>
            </w:tcBorders>
            <w:shd w:val="clear" w:color="auto" w:fill="auto"/>
          </w:tcPr>
          <w:p w14:paraId="3C8E7153" w14:textId="393F6923" w:rsidR="008870A6" w:rsidRPr="009553DA" w:rsidRDefault="008870A6" w:rsidP="00245CE4">
            <w:pPr>
              <w:rPr>
                <w:b/>
                <w:sz w:val="28"/>
                <w:szCs w:val="28"/>
              </w:rPr>
            </w:pPr>
            <w:r w:rsidRPr="009553DA">
              <w:rPr>
                <w:b/>
                <w:sz w:val="28"/>
                <w:szCs w:val="28"/>
              </w:rPr>
              <w:t>Перебор с возвратами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qaytarishlarning</w:t>
            </w:r>
            <w:r w:rsidRPr="009553DA">
              <w:rPr>
                <w:sz w:val="28"/>
                <w:szCs w:val="28"/>
              </w:rPr>
              <w:t xml:space="preserve"> </w:t>
            </w:r>
            <w:r w:rsidRPr="009553DA">
              <w:rPr>
                <w:sz w:val="28"/>
                <w:szCs w:val="28"/>
              </w:rPr>
              <w:br/>
            </w:r>
            <w:r w:rsidRPr="009553DA">
              <w:rPr>
                <w:sz w:val="28"/>
                <w:szCs w:val="28"/>
                <w:lang w:val="en-US"/>
              </w:rPr>
              <w:t>keragidan</w:t>
            </w:r>
            <w:r w:rsidRPr="009553DA">
              <w:rPr>
                <w:sz w:val="28"/>
                <w:szCs w:val="28"/>
              </w:rPr>
              <w:t xml:space="preserve"> </w:t>
            </w:r>
            <w:r w:rsidRPr="009553DA">
              <w:rPr>
                <w:sz w:val="28"/>
                <w:szCs w:val="28"/>
                <w:lang w:val="en-US"/>
              </w:rPr>
              <w:t>ortiqchaligi</w:t>
            </w:r>
            <w:r w:rsidR="00117147">
              <w:rPr>
                <w:sz w:val="28"/>
                <w:szCs w:val="28"/>
              </w:rPr>
              <w:t xml:space="preserve"> </w:t>
            </w:r>
          </w:p>
          <w:p w14:paraId="3F9E642E" w14:textId="5D129C6B" w:rsidR="008870A6" w:rsidRPr="009553DA" w:rsidRDefault="00117147" w:rsidP="00C33860">
            <w:pPr>
              <w:rPr>
                <w:b/>
                <w:sz w:val="28"/>
                <w:szCs w:val="28"/>
              </w:rPr>
            </w:pPr>
            <w:r>
              <w:rPr>
                <w:sz w:val="28"/>
                <w:szCs w:val="28"/>
              </w:rPr>
              <w:t xml:space="preserve"> </w:t>
            </w:r>
            <w:r w:rsidR="008870A6" w:rsidRPr="009553DA">
              <w:rPr>
                <w:sz w:val="28"/>
                <w:szCs w:val="28"/>
              </w:rPr>
              <w:t xml:space="preserve">қайтаришларнинг </w:t>
            </w:r>
            <w:r w:rsidR="008870A6" w:rsidRPr="009553DA">
              <w:rPr>
                <w:sz w:val="28"/>
                <w:szCs w:val="28"/>
              </w:rPr>
              <w:br/>
              <w:t>керагидан ортиқчалиги</w:t>
            </w:r>
            <w:r>
              <w:rPr>
                <w:sz w:val="28"/>
                <w:szCs w:val="28"/>
              </w:rPr>
              <w:t xml:space="preserve"> </w:t>
            </w:r>
          </w:p>
          <w:p w14:paraId="3A76092F" w14:textId="77777777" w:rsidR="008870A6" w:rsidRPr="009553DA" w:rsidRDefault="008870A6" w:rsidP="00C3386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backtracking</w:t>
            </w:r>
          </w:p>
        </w:tc>
        <w:tc>
          <w:tcPr>
            <w:tcW w:w="5828" w:type="dxa"/>
            <w:tcBorders>
              <w:top w:val="nil"/>
              <w:left w:val="nil"/>
              <w:bottom w:val="nil"/>
              <w:right w:val="nil"/>
            </w:tcBorders>
            <w:shd w:val="clear" w:color="auto" w:fill="auto"/>
          </w:tcPr>
          <w:p w14:paraId="5D4B2D0F" w14:textId="18383472" w:rsidR="008870A6" w:rsidRPr="009553DA" w:rsidRDefault="008870A6" w:rsidP="00527A0F">
            <w:pPr>
              <w:jc w:val="both"/>
              <w:rPr>
                <w:sz w:val="28"/>
                <w:szCs w:val="28"/>
              </w:rPr>
            </w:pPr>
            <w:r w:rsidRPr="009553DA">
              <w:rPr>
                <w:sz w:val="28"/>
                <w:szCs w:val="28"/>
              </w:rPr>
              <w:t>Метод поиска решения в языках логического программирования.</w:t>
            </w:r>
            <w:r w:rsidR="00117147">
              <w:rPr>
                <w:sz w:val="28"/>
                <w:szCs w:val="28"/>
              </w:rPr>
              <w:t xml:space="preserve"> </w:t>
            </w:r>
          </w:p>
          <w:p w14:paraId="280C8240" w14:textId="77777777" w:rsidR="008870A6" w:rsidRPr="009553DA" w:rsidRDefault="008870A6" w:rsidP="006437F5">
            <w:pPr>
              <w:jc w:val="both"/>
              <w:rPr>
                <w:sz w:val="14"/>
                <w:szCs w:val="14"/>
              </w:rPr>
            </w:pPr>
          </w:p>
          <w:p w14:paraId="02ED9703" w14:textId="77777777" w:rsidR="008870A6" w:rsidRPr="009553DA" w:rsidRDefault="008870A6" w:rsidP="006437F5">
            <w:pPr>
              <w:jc w:val="both"/>
              <w:rPr>
                <w:sz w:val="28"/>
                <w:szCs w:val="28"/>
                <w:lang w:val="en-US"/>
              </w:rPr>
            </w:pPr>
            <w:r w:rsidRPr="009553DA">
              <w:rPr>
                <w:sz w:val="28"/>
                <w:szCs w:val="28"/>
                <w:lang w:val="en-US"/>
              </w:rPr>
              <w:t xml:space="preserve">Mantiqiy dasturlash tillarida yechim izlash </w:t>
            </w:r>
            <w:r w:rsidRPr="009553DA">
              <w:rPr>
                <w:sz w:val="28"/>
                <w:szCs w:val="28"/>
                <w:lang w:val="en-US"/>
              </w:rPr>
              <w:br/>
              <w:t>metodi.</w:t>
            </w:r>
          </w:p>
          <w:p w14:paraId="6FC705AF" w14:textId="77777777" w:rsidR="008870A6" w:rsidRPr="009553DA" w:rsidRDefault="008870A6" w:rsidP="00527A0F">
            <w:pPr>
              <w:jc w:val="both"/>
              <w:rPr>
                <w:sz w:val="14"/>
                <w:szCs w:val="14"/>
                <w:lang w:val="en-US"/>
              </w:rPr>
            </w:pPr>
          </w:p>
          <w:p w14:paraId="4132023D" w14:textId="3126D921" w:rsidR="008870A6" w:rsidRPr="009553DA" w:rsidRDefault="008870A6" w:rsidP="00527A0F">
            <w:pPr>
              <w:jc w:val="both"/>
              <w:rPr>
                <w:sz w:val="28"/>
                <w:szCs w:val="28"/>
              </w:rPr>
            </w:pPr>
            <w:r w:rsidRPr="009553DA">
              <w:rPr>
                <w:sz w:val="28"/>
                <w:szCs w:val="28"/>
              </w:rPr>
              <w:t>Мантиқий дастурлаш тилларида ечим излаш методи.</w:t>
            </w:r>
            <w:r w:rsidR="00117147">
              <w:rPr>
                <w:sz w:val="28"/>
                <w:szCs w:val="28"/>
              </w:rPr>
              <w:t xml:space="preserve"> </w:t>
            </w:r>
          </w:p>
          <w:p w14:paraId="368CABB6" w14:textId="77777777" w:rsidR="008870A6" w:rsidRPr="002B0E61" w:rsidRDefault="008870A6" w:rsidP="006437F5">
            <w:pPr>
              <w:jc w:val="both"/>
              <w:rPr>
                <w:sz w:val="14"/>
                <w:szCs w:val="14"/>
              </w:rPr>
            </w:pPr>
          </w:p>
        </w:tc>
      </w:tr>
      <w:tr w:rsidR="008870A6" w:rsidRPr="009553DA" w14:paraId="7A085351" w14:textId="77777777">
        <w:tc>
          <w:tcPr>
            <w:tcW w:w="4000" w:type="dxa"/>
            <w:tcBorders>
              <w:top w:val="nil"/>
              <w:left w:val="nil"/>
              <w:bottom w:val="nil"/>
              <w:right w:val="nil"/>
            </w:tcBorders>
            <w:shd w:val="clear" w:color="auto" w:fill="auto"/>
          </w:tcPr>
          <w:p w14:paraId="310D2ECE" w14:textId="3228F12E" w:rsidR="008870A6" w:rsidRPr="002B0E61" w:rsidRDefault="008870A6" w:rsidP="00245CE4">
            <w:pPr>
              <w:rPr>
                <w:b/>
                <w:sz w:val="28"/>
                <w:szCs w:val="28"/>
              </w:rPr>
            </w:pPr>
            <w:r w:rsidRPr="009553DA">
              <w:rPr>
                <w:b/>
                <w:sz w:val="28"/>
                <w:szCs w:val="28"/>
              </w:rPr>
              <w:t>Перегрузка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o</w:t>
            </w:r>
            <w:r w:rsidRPr="002B0E61">
              <w:rPr>
                <w:sz w:val="28"/>
                <w:szCs w:val="28"/>
              </w:rPr>
              <w:t>‘</w:t>
            </w:r>
            <w:r w:rsidRPr="009553DA">
              <w:rPr>
                <w:sz w:val="28"/>
                <w:szCs w:val="28"/>
                <w:lang w:val="en-US"/>
              </w:rPr>
              <w:t>ta</w:t>
            </w:r>
            <w:r w:rsidRPr="002B0E61">
              <w:rPr>
                <w:sz w:val="28"/>
                <w:szCs w:val="28"/>
              </w:rPr>
              <w:t xml:space="preserve"> </w:t>
            </w:r>
            <w:r w:rsidRPr="009553DA">
              <w:rPr>
                <w:sz w:val="28"/>
                <w:szCs w:val="28"/>
                <w:lang w:val="en-US"/>
              </w:rPr>
              <w:t>yuklanish</w:t>
            </w:r>
            <w:r w:rsidR="00117147" w:rsidRPr="002B0E61">
              <w:rPr>
                <w:sz w:val="28"/>
                <w:szCs w:val="28"/>
              </w:rPr>
              <w:t xml:space="preserve"> </w:t>
            </w:r>
          </w:p>
          <w:p w14:paraId="61C97258" w14:textId="75C0ADD8" w:rsidR="008870A6" w:rsidRPr="002B0E61" w:rsidRDefault="00117147" w:rsidP="00C33860">
            <w:pPr>
              <w:rPr>
                <w:b/>
                <w:sz w:val="28"/>
                <w:szCs w:val="28"/>
              </w:rPr>
            </w:pPr>
            <w:r w:rsidRPr="002B0E61">
              <w:rPr>
                <w:sz w:val="28"/>
                <w:szCs w:val="28"/>
              </w:rPr>
              <w:t xml:space="preserve"> </w:t>
            </w:r>
            <w:r w:rsidR="008870A6" w:rsidRPr="009553DA">
              <w:rPr>
                <w:sz w:val="28"/>
                <w:szCs w:val="28"/>
              </w:rPr>
              <w:t>ўта</w:t>
            </w:r>
            <w:r w:rsidR="008870A6" w:rsidRPr="002B0E61">
              <w:rPr>
                <w:sz w:val="28"/>
                <w:szCs w:val="28"/>
              </w:rPr>
              <w:t xml:space="preserve"> </w:t>
            </w:r>
            <w:r w:rsidR="008870A6" w:rsidRPr="009553DA">
              <w:rPr>
                <w:sz w:val="28"/>
                <w:szCs w:val="28"/>
              </w:rPr>
              <w:t>юкланиш</w:t>
            </w:r>
            <w:r w:rsidRPr="002B0E61">
              <w:rPr>
                <w:sz w:val="28"/>
                <w:szCs w:val="28"/>
              </w:rPr>
              <w:t xml:space="preserve"> </w:t>
            </w:r>
          </w:p>
          <w:p w14:paraId="08348E30" w14:textId="77777777" w:rsidR="008870A6" w:rsidRPr="009553DA" w:rsidRDefault="008870A6" w:rsidP="00C33860">
            <w:pPr>
              <w:rPr>
                <w:sz w:val="28"/>
                <w:szCs w:val="28"/>
                <w:lang w:val="en-US"/>
              </w:rPr>
            </w:pPr>
            <w:r w:rsidRPr="009553DA">
              <w:rPr>
                <w:b/>
                <w:sz w:val="28"/>
                <w:szCs w:val="28"/>
                <w:lang w:val="en-US"/>
              </w:rPr>
              <w:t xml:space="preserve">en </w:t>
            </w:r>
            <w:r w:rsidRPr="009553DA">
              <w:rPr>
                <w:sz w:val="28"/>
                <w:szCs w:val="28"/>
                <w:lang w:val="en-US"/>
              </w:rPr>
              <w:t>- overloading</w:t>
            </w:r>
          </w:p>
        </w:tc>
        <w:tc>
          <w:tcPr>
            <w:tcW w:w="5828" w:type="dxa"/>
            <w:tcBorders>
              <w:top w:val="nil"/>
              <w:left w:val="nil"/>
              <w:bottom w:val="nil"/>
              <w:right w:val="nil"/>
            </w:tcBorders>
            <w:shd w:val="clear" w:color="auto" w:fill="auto"/>
          </w:tcPr>
          <w:p w14:paraId="633F7059" w14:textId="4716E22F" w:rsidR="008870A6" w:rsidRPr="009553DA" w:rsidRDefault="008870A6" w:rsidP="00527A0F">
            <w:pPr>
              <w:jc w:val="both"/>
              <w:rPr>
                <w:sz w:val="28"/>
                <w:szCs w:val="28"/>
              </w:rPr>
            </w:pPr>
            <w:r w:rsidRPr="009553DA">
              <w:rPr>
                <w:sz w:val="28"/>
                <w:szCs w:val="28"/>
              </w:rPr>
              <w:t>Использование одного и того же идентификатора для обозначения различных процедур или методов. Транслятор выбирает необходи</w:t>
            </w:r>
            <w:r w:rsidRPr="009553DA">
              <w:rPr>
                <w:sz w:val="28"/>
                <w:szCs w:val="28"/>
              </w:rPr>
              <w:lastRenderedPageBreak/>
              <w:t>мую процедуру на основании числа и типов параметров.</w:t>
            </w:r>
            <w:r w:rsidR="00117147">
              <w:rPr>
                <w:sz w:val="28"/>
                <w:szCs w:val="28"/>
              </w:rPr>
              <w:t xml:space="preserve"> </w:t>
            </w:r>
          </w:p>
          <w:p w14:paraId="13C5E6EB" w14:textId="77777777" w:rsidR="008870A6" w:rsidRPr="009553DA" w:rsidRDefault="008870A6" w:rsidP="00245CE4">
            <w:pPr>
              <w:jc w:val="both"/>
              <w:rPr>
                <w:sz w:val="14"/>
                <w:szCs w:val="14"/>
              </w:rPr>
            </w:pPr>
          </w:p>
          <w:p w14:paraId="2A387E05" w14:textId="6199F08B" w:rsidR="008870A6" w:rsidRPr="009553DA" w:rsidRDefault="008870A6" w:rsidP="00245CE4">
            <w:pPr>
              <w:jc w:val="both"/>
              <w:rPr>
                <w:sz w:val="28"/>
                <w:szCs w:val="28"/>
                <w:lang w:val="en-US"/>
              </w:rPr>
            </w:pPr>
            <w:r w:rsidRPr="009553DA">
              <w:rPr>
                <w:sz w:val="28"/>
                <w:szCs w:val="28"/>
                <w:lang w:val="en-US"/>
              </w:rPr>
              <w:t>Aynan bir ident</w:t>
            </w:r>
            <w:r w:rsidR="00E21D53" w:rsidRPr="009553DA">
              <w:rPr>
                <w:sz w:val="28"/>
                <w:szCs w:val="28"/>
                <w:lang w:val="en-US"/>
              </w:rPr>
              <w:t xml:space="preserve">ifikatordan turli protseduralar </w:t>
            </w:r>
            <w:r w:rsidRPr="009553DA">
              <w:rPr>
                <w:sz w:val="28"/>
                <w:szCs w:val="28"/>
                <w:lang w:val="en-US"/>
              </w:rPr>
              <w:t xml:space="preserve">yoki metodlarni belgilash uchun foydalanish. Translyator parametlar soni va turlari asosida </w:t>
            </w:r>
            <w:r w:rsidRPr="009553DA">
              <w:rPr>
                <w:sz w:val="28"/>
                <w:szCs w:val="28"/>
                <w:lang w:val="en-US"/>
              </w:rPr>
              <w:br/>
              <w:t>zarur protsedurani tanlaydi.</w:t>
            </w:r>
            <w:r w:rsidR="00117147">
              <w:rPr>
                <w:sz w:val="28"/>
                <w:szCs w:val="28"/>
                <w:lang w:val="en-US"/>
              </w:rPr>
              <w:t xml:space="preserve"> </w:t>
            </w:r>
          </w:p>
          <w:p w14:paraId="54474594" w14:textId="5666E8AF" w:rsidR="008870A6" w:rsidRPr="009553DA" w:rsidRDefault="008870A6" w:rsidP="00245CE4">
            <w:pPr>
              <w:jc w:val="both"/>
              <w:rPr>
                <w:sz w:val="14"/>
                <w:szCs w:val="14"/>
                <w:lang w:val="en-US"/>
              </w:rPr>
            </w:pPr>
          </w:p>
          <w:p w14:paraId="4D452EB5" w14:textId="38B72CD2" w:rsidR="008870A6" w:rsidRPr="009553DA" w:rsidRDefault="008870A6" w:rsidP="00527A0F">
            <w:pPr>
              <w:jc w:val="both"/>
              <w:rPr>
                <w:sz w:val="28"/>
                <w:szCs w:val="28"/>
              </w:rPr>
            </w:pPr>
            <w:r w:rsidRPr="009553DA">
              <w:rPr>
                <w:sz w:val="28"/>
                <w:szCs w:val="28"/>
              </w:rPr>
              <w:t>Айнан</w:t>
            </w:r>
            <w:r w:rsidRPr="00E2601C">
              <w:rPr>
                <w:sz w:val="28"/>
                <w:szCs w:val="28"/>
              </w:rPr>
              <w:t xml:space="preserve"> </w:t>
            </w:r>
            <w:r w:rsidRPr="009553DA">
              <w:rPr>
                <w:sz w:val="28"/>
                <w:szCs w:val="28"/>
              </w:rPr>
              <w:t>бир</w:t>
            </w:r>
            <w:r w:rsidRPr="00E2601C">
              <w:rPr>
                <w:sz w:val="28"/>
                <w:szCs w:val="28"/>
              </w:rPr>
              <w:t xml:space="preserve"> </w:t>
            </w:r>
            <w:r w:rsidRPr="009553DA">
              <w:rPr>
                <w:sz w:val="28"/>
                <w:szCs w:val="28"/>
              </w:rPr>
              <w:t>идентификатордан</w:t>
            </w:r>
            <w:r w:rsidRPr="00E2601C">
              <w:rPr>
                <w:sz w:val="28"/>
                <w:szCs w:val="28"/>
              </w:rPr>
              <w:t xml:space="preserve"> </w:t>
            </w:r>
            <w:r w:rsidRPr="009553DA">
              <w:rPr>
                <w:sz w:val="28"/>
                <w:szCs w:val="28"/>
              </w:rPr>
              <w:t>турли</w:t>
            </w:r>
            <w:r w:rsidRPr="00E2601C">
              <w:rPr>
                <w:sz w:val="28"/>
                <w:szCs w:val="28"/>
              </w:rPr>
              <w:t xml:space="preserve"> </w:t>
            </w:r>
            <w:r w:rsidRPr="009553DA">
              <w:rPr>
                <w:sz w:val="28"/>
                <w:szCs w:val="28"/>
              </w:rPr>
              <w:t>процедуралар</w:t>
            </w:r>
            <w:r w:rsidRPr="00E2601C">
              <w:rPr>
                <w:sz w:val="28"/>
                <w:szCs w:val="28"/>
              </w:rPr>
              <w:t xml:space="preserve"> </w:t>
            </w:r>
            <w:r w:rsidRPr="009553DA">
              <w:rPr>
                <w:sz w:val="28"/>
                <w:szCs w:val="28"/>
              </w:rPr>
              <w:t>ёки</w:t>
            </w:r>
            <w:r w:rsidRPr="00E2601C">
              <w:rPr>
                <w:sz w:val="28"/>
                <w:szCs w:val="28"/>
              </w:rPr>
              <w:t xml:space="preserve"> </w:t>
            </w:r>
            <w:r w:rsidRPr="009553DA">
              <w:rPr>
                <w:sz w:val="28"/>
                <w:szCs w:val="28"/>
              </w:rPr>
              <w:t>методларни</w:t>
            </w:r>
            <w:r w:rsidRPr="00E2601C">
              <w:rPr>
                <w:sz w:val="28"/>
                <w:szCs w:val="28"/>
              </w:rPr>
              <w:t xml:space="preserve"> </w:t>
            </w:r>
            <w:r w:rsidRPr="009553DA">
              <w:rPr>
                <w:sz w:val="28"/>
                <w:szCs w:val="28"/>
              </w:rPr>
              <w:t>белгилаш</w:t>
            </w:r>
            <w:r w:rsidRPr="00E2601C">
              <w:rPr>
                <w:sz w:val="28"/>
                <w:szCs w:val="28"/>
              </w:rPr>
              <w:t xml:space="preserve"> </w:t>
            </w:r>
            <w:r w:rsidRPr="009553DA">
              <w:rPr>
                <w:sz w:val="28"/>
                <w:szCs w:val="28"/>
              </w:rPr>
              <w:t>учун</w:t>
            </w:r>
            <w:r w:rsidRPr="00E2601C">
              <w:rPr>
                <w:sz w:val="28"/>
                <w:szCs w:val="28"/>
              </w:rPr>
              <w:t xml:space="preserve"> </w:t>
            </w:r>
            <w:r w:rsidRPr="009553DA">
              <w:rPr>
                <w:sz w:val="28"/>
                <w:szCs w:val="28"/>
              </w:rPr>
              <w:t>фойдаланиш</w:t>
            </w:r>
            <w:r w:rsidRPr="00E2601C">
              <w:rPr>
                <w:sz w:val="28"/>
                <w:szCs w:val="28"/>
              </w:rPr>
              <w:t xml:space="preserve">. </w:t>
            </w:r>
            <w:r w:rsidRPr="009553DA">
              <w:rPr>
                <w:sz w:val="28"/>
                <w:szCs w:val="28"/>
              </w:rPr>
              <w:t>Транслятор параметлар сони ва турлари асосида зарур процедурани танлайди.</w:t>
            </w:r>
            <w:r w:rsidR="00117147">
              <w:rPr>
                <w:sz w:val="28"/>
                <w:szCs w:val="28"/>
              </w:rPr>
              <w:t xml:space="preserve"> </w:t>
            </w:r>
          </w:p>
          <w:p w14:paraId="721DBDD4" w14:textId="77777777" w:rsidR="008870A6" w:rsidRPr="00E2601C" w:rsidRDefault="008870A6" w:rsidP="00527A0F">
            <w:pPr>
              <w:jc w:val="both"/>
              <w:rPr>
                <w:sz w:val="14"/>
                <w:szCs w:val="14"/>
              </w:rPr>
            </w:pPr>
            <w:r w:rsidRPr="00E2601C">
              <w:rPr>
                <w:sz w:val="28"/>
                <w:szCs w:val="28"/>
              </w:rPr>
              <w:t xml:space="preserve"> </w:t>
            </w:r>
          </w:p>
        </w:tc>
      </w:tr>
      <w:tr w:rsidR="008870A6" w:rsidRPr="002B0E61" w14:paraId="18126D06" w14:textId="77777777">
        <w:tc>
          <w:tcPr>
            <w:tcW w:w="4000" w:type="dxa"/>
            <w:tcBorders>
              <w:top w:val="nil"/>
              <w:left w:val="nil"/>
              <w:bottom w:val="nil"/>
              <w:right w:val="nil"/>
            </w:tcBorders>
            <w:shd w:val="clear" w:color="auto" w:fill="auto"/>
          </w:tcPr>
          <w:p w14:paraId="2C713A72" w14:textId="59F25577" w:rsidR="008870A6" w:rsidRPr="002B0E61" w:rsidRDefault="008870A6" w:rsidP="006F553E">
            <w:pPr>
              <w:rPr>
                <w:sz w:val="28"/>
                <w:szCs w:val="28"/>
              </w:rPr>
            </w:pPr>
            <w:r w:rsidRPr="009553DA">
              <w:rPr>
                <w:b/>
                <w:sz w:val="28"/>
                <w:szCs w:val="28"/>
              </w:rPr>
              <w:lastRenderedPageBreak/>
              <w:t>Перегрузка</w:t>
            </w:r>
            <w:r w:rsidRPr="002B0E61">
              <w:rPr>
                <w:b/>
                <w:sz w:val="28"/>
                <w:szCs w:val="28"/>
              </w:rPr>
              <w:t xml:space="preserve"> </w:t>
            </w:r>
            <w:r w:rsidRPr="009553DA">
              <w:rPr>
                <w:b/>
                <w:sz w:val="28"/>
                <w:szCs w:val="28"/>
              </w:rPr>
              <w:t>функции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funksiyaning</w:t>
            </w:r>
            <w:r w:rsidRPr="002B0E61">
              <w:rPr>
                <w:sz w:val="28"/>
                <w:szCs w:val="28"/>
              </w:rPr>
              <w:t xml:space="preserve"> </w:t>
            </w:r>
            <w:r w:rsidRPr="009553DA">
              <w:rPr>
                <w:sz w:val="28"/>
                <w:szCs w:val="28"/>
                <w:lang w:val="en-US"/>
              </w:rPr>
              <w:t>o</w:t>
            </w:r>
            <w:r w:rsidRPr="002B0E61">
              <w:rPr>
                <w:sz w:val="28"/>
                <w:szCs w:val="28"/>
              </w:rPr>
              <w:t>‘</w:t>
            </w:r>
            <w:r w:rsidRPr="009553DA">
              <w:rPr>
                <w:sz w:val="28"/>
                <w:szCs w:val="28"/>
                <w:lang w:val="en-US"/>
              </w:rPr>
              <w:t>ta</w:t>
            </w:r>
            <w:r w:rsidRPr="002B0E61">
              <w:rPr>
                <w:sz w:val="28"/>
                <w:szCs w:val="28"/>
              </w:rPr>
              <w:t xml:space="preserve"> </w:t>
            </w:r>
            <w:r w:rsidRPr="009553DA">
              <w:rPr>
                <w:sz w:val="28"/>
                <w:szCs w:val="28"/>
                <w:lang w:val="en-US"/>
              </w:rPr>
              <w:t>yuklanishi</w:t>
            </w:r>
            <w:r w:rsidR="00117147" w:rsidRPr="002B0E61">
              <w:rPr>
                <w:sz w:val="28"/>
                <w:szCs w:val="28"/>
              </w:rPr>
              <w:t xml:space="preserve"> </w:t>
            </w:r>
          </w:p>
          <w:p w14:paraId="0EDBF02C" w14:textId="2148BF01" w:rsidR="008870A6" w:rsidRPr="009553DA" w:rsidRDefault="00117147" w:rsidP="006F553E">
            <w:pPr>
              <w:rPr>
                <w:sz w:val="28"/>
                <w:szCs w:val="28"/>
                <w:lang w:val="en-US"/>
              </w:rPr>
            </w:pPr>
            <w:r w:rsidRPr="002B0E61">
              <w:rPr>
                <w:sz w:val="28"/>
                <w:szCs w:val="28"/>
              </w:rPr>
              <w:t xml:space="preserve"> </w:t>
            </w:r>
            <w:r w:rsidR="008870A6" w:rsidRPr="009553DA">
              <w:rPr>
                <w:sz w:val="28"/>
                <w:szCs w:val="28"/>
              </w:rPr>
              <w:t>функциянинг</w:t>
            </w:r>
            <w:r w:rsidR="008870A6" w:rsidRPr="009553DA">
              <w:rPr>
                <w:sz w:val="28"/>
                <w:szCs w:val="28"/>
                <w:lang w:val="en-US"/>
              </w:rPr>
              <w:t xml:space="preserve"> </w:t>
            </w:r>
            <w:r w:rsidR="008870A6" w:rsidRPr="009553DA">
              <w:rPr>
                <w:sz w:val="28"/>
                <w:szCs w:val="28"/>
              </w:rPr>
              <w:t>ўта</w:t>
            </w:r>
            <w:r w:rsidR="008870A6" w:rsidRPr="009553DA">
              <w:rPr>
                <w:sz w:val="28"/>
                <w:szCs w:val="28"/>
                <w:lang w:val="en-US"/>
              </w:rPr>
              <w:t xml:space="preserve"> </w:t>
            </w:r>
          </w:p>
          <w:p w14:paraId="269989C6" w14:textId="53813E00" w:rsidR="008870A6" w:rsidRPr="009553DA" w:rsidRDefault="008870A6" w:rsidP="006F553E">
            <w:pPr>
              <w:rPr>
                <w:b/>
                <w:sz w:val="28"/>
                <w:szCs w:val="28"/>
                <w:lang w:val="en-US"/>
              </w:rPr>
            </w:pPr>
            <w:r w:rsidRPr="009553DA">
              <w:rPr>
                <w:sz w:val="28"/>
                <w:szCs w:val="28"/>
              </w:rPr>
              <w:t>юкланиши</w:t>
            </w:r>
            <w:r w:rsidR="00117147">
              <w:rPr>
                <w:sz w:val="28"/>
                <w:szCs w:val="28"/>
                <w:lang w:val="en-US"/>
              </w:rPr>
              <w:t xml:space="preserve"> </w:t>
            </w:r>
          </w:p>
          <w:p w14:paraId="6B4736D6" w14:textId="77777777" w:rsidR="008870A6" w:rsidRPr="009553DA" w:rsidRDefault="008870A6" w:rsidP="006F553E">
            <w:pPr>
              <w:rPr>
                <w:sz w:val="28"/>
                <w:szCs w:val="28"/>
                <w:lang w:val="en-US"/>
              </w:rPr>
            </w:pPr>
            <w:r w:rsidRPr="009553DA">
              <w:rPr>
                <w:b/>
                <w:sz w:val="28"/>
                <w:szCs w:val="28"/>
                <w:lang w:val="en-US"/>
              </w:rPr>
              <w:t xml:space="preserve">en </w:t>
            </w:r>
            <w:r w:rsidRPr="009553DA">
              <w:rPr>
                <w:sz w:val="28"/>
                <w:szCs w:val="28"/>
                <w:lang w:val="en-US"/>
              </w:rPr>
              <w:t>- function overloading</w:t>
            </w:r>
          </w:p>
        </w:tc>
        <w:tc>
          <w:tcPr>
            <w:tcW w:w="5828" w:type="dxa"/>
            <w:tcBorders>
              <w:top w:val="nil"/>
              <w:left w:val="nil"/>
              <w:bottom w:val="nil"/>
              <w:right w:val="nil"/>
            </w:tcBorders>
            <w:shd w:val="clear" w:color="auto" w:fill="auto"/>
          </w:tcPr>
          <w:p w14:paraId="260F9BA4" w14:textId="4776D7F9" w:rsidR="008870A6" w:rsidRPr="009553DA" w:rsidRDefault="008870A6" w:rsidP="00527A0F">
            <w:pPr>
              <w:jc w:val="both"/>
              <w:rPr>
                <w:sz w:val="28"/>
                <w:szCs w:val="28"/>
              </w:rPr>
            </w:pPr>
            <w:r w:rsidRPr="009553DA">
              <w:rPr>
                <w:sz w:val="28"/>
                <w:szCs w:val="28"/>
              </w:rPr>
              <w:t>Использование в программе нескольких процедур, имеющих одно и то же имя, но различные типы параметров и передаваемых при возврате управления значений.</w:t>
            </w:r>
            <w:r w:rsidR="00117147">
              <w:rPr>
                <w:sz w:val="28"/>
                <w:szCs w:val="28"/>
              </w:rPr>
              <w:t xml:space="preserve"> </w:t>
            </w:r>
          </w:p>
          <w:p w14:paraId="3FD2ABA2" w14:textId="574A8FA1" w:rsidR="008870A6" w:rsidRPr="00463AA5" w:rsidRDefault="008870A6" w:rsidP="00527A0F">
            <w:pPr>
              <w:jc w:val="both"/>
              <w:rPr>
                <w:sz w:val="14"/>
                <w:szCs w:val="14"/>
                <w:lang w:val="en-US"/>
              </w:rPr>
            </w:pPr>
          </w:p>
          <w:p w14:paraId="100F4384" w14:textId="77777777" w:rsidR="008870A6" w:rsidRPr="009553DA" w:rsidRDefault="008870A6" w:rsidP="00527A0F">
            <w:pPr>
              <w:jc w:val="both"/>
              <w:rPr>
                <w:sz w:val="28"/>
                <w:szCs w:val="28"/>
                <w:lang w:val="en-US"/>
              </w:rPr>
            </w:pPr>
            <w:r w:rsidRPr="009553DA">
              <w:rPr>
                <w:sz w:val="28"/>
                <w:szCs w:val="28"/>
                <w:lang w:val="en-US"/>
              </w:rPr>
              <w:t>Dasturda aynan bir nomga, biroq parametrlarning har xil turlariga va boshqarish qaytarilganda uzatiladigan qiymatlarga ega bo‘lgan bir nechta protseduradan foydalanish.</w:t>
            </w:r>
          </w:p>
          <w:p w14:paraId="349DD461" w14:textId="77777777" w:rsidR="008870A6" w:rsidRPr="009553DA" w:rsidRDefault="008870A6" w:rsidP="00527A0F">
            <w:pPr>
              <w:jc w:val="both"/>
              <w:rPr>
                <w:sz w:val="14"/>
                <w:szCs w:val="14"/>
                <w:lang w:val="en-US"/>
              </w:rPr>
            </w:pPr>
          </w:p>
          <w:p w14:paraId="25E95446" w14:textId="3601E1CA" w:rsidR="008870A6" w:rsidRPr="009553DA" w:rsidRDefault="008870A6" w:rsidP="00527A0F">
            <w:pPr>
              <w:jc w:val="both"/>
              <w:rPr>
                <w:sz w:val="28"/>
                <w:szCs w:val="28"/>
                <w:lang w:val="en-US"/>
              </w:rPr>
            </w:pPr>
            <w:r w:rsidRPr="009553DA">
              <w:rPr>
                <w:sz w:val="28"/>
                <w:szCs w:val="28"/>
              </w:rPr>
              <w:t>Дастурда</w:t>
            </w:r>
            <w:r w:rsidRPr="009553DA">
              <w:rPr>
                <w:sz w:val="28"/>
                <w:szCs w:val="28"/>
                <w:lang w:val="en-US"/>
              </w:rPr>
              <w:t xml:space="preserve"> </w:t>
            </w:r>
            <w:r w:rsidRPr="009553DA">
              <w:rPr>
                <w:sz w:val="28"/>
                <w:szCs w:val="28"/>
              </w:rPr>
              <w:t>айнан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номга</w:t>
            </w:r>
            <w:r w:rsidRPr="009553DA">
              <w:rPr>
                <w:sz w:val="28"/>
                <w:szCs w:val="28"/>
                <w:lang w:val="en-US"/>
              </w:rPr>
              <w:t xml:space="preserve">, </w:t>
            </w:r>
            <w:r w:rsidRPr="009553DA">
              <w:rPr>
                <w:sz w:val="28"/>
                <w:szCs w:val="28"/>
              </w:rPr>
              <w:t>бироқ</w:t>
            </w:r>
            <w:r w:rsidRPr="009553DA">
              <w:rPr>
                <w:sz w:val="28"/>
                <w:szCs w:val="28"/>
                <w:lang w:val="en-US"/>
              </w:rPr>
              <w:t xml:space="preserve"> </w:t>
            </w:r>
            <w:r w:rsidRPr="009553DA">
              <w:rPr>
                <w:sz w:val="28"/>
                <w:szCs w:val="28"/>
              </w:rPr>
              <w:t>параметрларнинг</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турларига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қайтарилганда</w:t>
            </w:r>
            <w:r w:rsidRPr="009553DA">
              <w:rPr>
                <w:sz w:val="28"/>
                <w:szCs w:val="28"/>
                <w:lang w:val="en-US"/>
              </w:rPr>
              <w:t xml:space="preserve"> </w:t>
            </w:r>
            <w:r w:rsidRPr="009553DA">
              <w:rPr>
                <w:sz w:val="28"/>
                <w:szCs w:val="28"/>
              </w:rPr>
              <w:t>узатиладиган</w:t>
            </w:r>
            <w:r w:rsidR="00117147">
              <w:rPr>
                <w:sz w:val="28"/>
                <w:szCs w:val="28"/>
                <w:lang w:val="en-US"/>
              </w:rPr>
              <w:t xml:space="preserve"> </w:t>
            </w:r>
            <w:r w:rsidRPr="009553DA">
              <w:rPr>
                <w:sz w:val="28"/>
                <w:szCs w:val="28"/>
              </w:rPr>
              <w:t>қийматларга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процедурадан</w:t>
            </w:r>
            <w:r w:rsidRPr="009553DA">
              <w:rPr>
                <w:sz w:val="28"/>
                <w:szCs w:val="28"/>
                <w:lang w:val="en-US"/>
              </w:rPr>
              <w:t xml:space="preserve"> </w:t>
            </w:r>
            <w:r w:rsidRPr="009553DA">
              <w:rPr>
                <w:sz w:val="28"/>
                <w:szCs w:val="28"/>
              </w:rPr>
              <w:t>фойдаланиш</w:t>
            </w:r>
            <w:r w:rsidRPr="009553DA">
              <w:rPr>
                <w:sz w:val="28"/>
                <w:szCs w:val="28"/>
                <w:lang w:val="en-US"/>
              </w:rPr>
              <w:t>.</w:t>
            </w:r>
            <w:r w:rsidR="00117147">
              <w:rPr>
                <w:sz w:val="28"/>
                <w:szCs w:val="28"/>
                <w:lang w:val="en-US"/>
              </w:rPr>
              <w:t xml:space="preserve"> </w:t>
            </w:r>
          </w:p>
          <w:p w14:paraId="0352BC67" w14:textId="77777777" w:rsidR="008870A6" w:rsidRPr="009553DA" w:rsidRDefault="008870A6" w:rsidP="00527A0F">
            <w:pPr>
              <w:jc w:val="both"/>
              <w:rPr>
                <w:sz w:val="14"/>
                <w:szCs w:val="14"/>
                <w:lang w:val="en-US"/>
              </w:rPr>
            </w:pPr>
          </w:p>
        </w:tc>
      </w:tr>
      <w:tr w:rsidR="008870A6" w:rsidRPr="009553DA" w14:paraId="29D2088B" w14:textId="77777777">
        <w:tc>
          <w:tcPr>
            <w:tcW w:w="4000" w:type="dxa"/>
            <w:tcBorders>
              <w:top w:val="nil"/>
              <w:left w:val="nil"/>
              <w:bottom w:val="nil"/>
              <w:right w:val="nil"/>
            </w:tcBorders>
            <w:shd w:val="clear" w:color="auto" w:fill="auto"/>
          </w:tcPr>
          <w:p w14:paraId="15ED3C1A" w14:textId="56CA1663" w:rsidR="008870A6" w:rsidRPr="009553DA" w:rsidRDefault="008870A6" w:rsidP="008870A6">
            <w:pPr>
              <w:rPr>
                <w:b/>
                <w:sz w:val="28"/>
                <w:szCs w:val="28"/>
                <w:lang w:val="en-US"/>
              </w:rPr>
            </w:pPr>
            <w:r w:rsidRPr="009553DA">
              <w:rPr>
                <w:b/>
                <w:sz w:val="28"/>
                <w:szCs w:val="28"/>
              </w:rPr>
              <w:t>Передача</w:t>
            </w:r>
            <w:r w:rsidRPr="009553DA">
              <w:rPr>
                <w:b/>
                <w:sz w:val="28"/>
                <w:szCs w:val="28"/>
                <w:lang w:val="en-US"/>
              </w:rPr>
              <w:t xml:space="preserve"> </w:t>
            </w:r>
            <w:r w:rsidRPr="009553DA">
              <w:rPr>
                <w:b/>
                <w:sz w:val="28"/>
                <w:szCs w:val="28"/>
              </w:rPr>
              <w:t>параметров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parametrlarni berish</w:t>
            </w:r>
            <w:r w:rsidR="00117147">
              <w:rPr>
                <w:sz w:val="28"/>
                <w:szCs w:val="28"/>
                <w:lang w:val="en-US"/>
              </w:rPr>
              <w:t xml:space="preserve"> </w:t>
            </w:r>
          </w:p>
          <w:p w14:paraId="49276F69" w14:textId="11D01E10" w:rsidR="008870A6" w:rsidRPr="009553DA" w:rsidRDefault="00117147" w:rsidP="008870A6">
            <w:pPr>
              <w:rPr>
                <w:b/>
                <w:sz w:val="28"/>
                <w:szCs w:val="28"/>
                <w:lang w:val="en-US"/>
              </w:rPr>
            </w:pPr>
            <w:r>
              <w:rPr>
                <w:sz w:val="28"/>
                <w:szCs w:val="28"/>
                <w:lang w:val="en-US"/>
              </w:rPr>
              <w:t xml:space="preserve"> </w:t>
            </w:r>
            <w:r w:rsidR="008870A6" w:rsidRPr="009553DA">
              <w:rPr>
                <w:sz w:val="28"/>
                <w:szCs w:val="28"/>
              </w:rPr>
              <w:t>параметрларни</w:t>
            </w:r>
            <w:r w:rsidR="008870A6" w:rsidRPr="009553DA">
              <w:rPr>
                <w:sz w:val="28"/>
                <w:szCs w:val="28"/>
                <w:lang w:val="en-US"/>
              </w:rPr>
              <w:t xml:space="preserve"> </w:t>
            </w:r>
            <w:r w:rsidR="008870A6" w:rsidRPr="009553DA">
              <w:rPr>
                <w:sz w:val="28"/>
                <w:szCs w:val="28"/>
              </w:rPr>
              <w:t>бериш</w:t>
            </w:r>
            <w:r>
              <w:rPr>
                <w:sz w:val="28"/>
                <w:szCs w:val="28"/>
                <w:lang w:val="en-US"/>
              </w:rPr>
              <w:t xml:space="preserve"> </w:t>
            </w:r>
          </w:p>
          <w:p w14:paraId="08E9F14E" w14:textId="77777777" w:rsidR="008870A6" w:rsidRPr="009553DA" w:rsidRDefault="008870A6" w:rsidP="008870A6">
            <w:pPr>
              <w:rPr>
                <w:sz w:val="28"/>
                <w:szCs w:val="28"/>
                <w:lang w:val="en-US"/>
              </w:rPr>
            </w:pPr>
            <w:r w:rsidRPr="009553DA">
              <w:rPr>
                <w:b/>
                <w:sz w:val="28"/>
                <w:szCs w:val="28"/>
                <w:lang w:val="en-US"/>
              </w:rPr>
              <w:t xml:space="preserve">en </w:t>
            </w:r>
            <w:r w:rsidRPr="009553DA">
              <w:rPr>
                <w:sz w:val="28"/>
                <w:szCs w:val="28"/>
                <w:lang w:val="en-US"/>
              </w:rPr>
              <w:t>- parameter passing</w:t>
            </w:r>
          </w:p>
        </w:tc>
        <w:tc>
          <w:tcPr>
            <w:tcW w:w="5828" w:type="dxa"/>
            <w:tcBorders>
              <w:top w:val="nil"/>
              <w:left w:val="nil"/>
              <w:bottom w:val="nil"/>
              <w:right w:val="nil"/>
            </w:tcBorders>
            <w:shd w:val="clear" w:color="auto" w:fill="auto"/>
          </w:tcPr>
          <w:p w14:paraId="11DAEEDE" w14:textId="5C4A72E8" w:rsidR="008870A6" w:rsidRPr="009553DA" w:rsidRDefault="008870A6" w:rsidP="008870A6">
            <w:pPr>
              <w:jc w:val="both"/>
              <w:rPr>
                <w:sz w:val="28"/>
                <w:szCs w:val="28"/>
              </w:rPr>
            </w:pPr>
            <w:r w:rsidRPr="009553DA">
              <w:rPr>
                <w:sz w:val="28"/>
                <w:szCs w:val="28"/>
              </w:rPr>
              <w:t>Соглашения по структуре данных, распределению регистров и операциям, выполняемым вызывающей программой, для указания вызываемой программе объектов и значений, над которыми должны выполняться</w:t>
            </w:r>
            <w:r w:rsidR="00117147">
              <w:rPr>
                <w:sz w:val="28"/>
                <w:szCs w:val="28"/>
              </w:rPr>
              <w:t xml:space="preserve"> </w:t>
            </w:r>
            <w:r w:rsidRPr="009553DA">
              <w:rPr>
                <w:sz w:val="28"/>
                <w:szCs w:val="28"/>
              </w:rPr>
              <w:t>действия. В программировании существует несколько основных способов передачи параметров вызываемой функции подпрограмме или процедуре, важнейшие из которых передача по ссылке и передача по значению. Число передаваемых параметров и их типы должны соответствовать объявлениям, сделанным в описании функции или процедуры. В противном случае</w:t>
            </w:r>
            <w:r w:rsidR="00117147">
              <w:rPr>
                <w:sz w:val="28"/>
                <w:szCs w:val="28"/>
              </w:rPr>
              <w:t xml:space="preserve"> </w:t>
            </w:r>
            <w:r w:rsidRPr="009553DA">
              <w:rPr>
                <w:sz w:val="28"/>
                <w:szCs w:val="28"/>
              </w:rPr>
              <w:t>возникает ошибка.</w:t>
            </w:r>
            <w:r w:rsidR="00117147">
              <w:rPr>
                <w:sz w:val="28"/>
                <w:szCs w:val="28"/>
              </w:rPr>
              <w:t xml:space="preserve"> </w:t>
            </w:r>
          </w:p>
          <w:p w14:paraId="170A709A" w14:textId="77777777" w:rsidR="008870A6" w:rsidRPr="009553DA" w:rsidRDefault="008870A6" w:rsidP="008870A6">
            <w:pPr>
              <w:jc w:val="both"/>
              <w:rPr>
                <w:sz w:val="14"/>
                <w:szCs w:val="14"/>
              </w:rPr>
            </w:pPr>
          </w:p>
          <w:p w14:paraId="068E6F08" w14:textId="55F60DBD" w:rsidR="008870A6" w:rsidRPr="009553DA" w:rsidRDefault="008870A6" w:rsidP="008870A6">
            <w:pPr>
              <w:jc w:val="both"/>
              <w:rPr>
                <w:sz w:val="28"/>
                <w:szCs w:val="28"/>
                <w:lang w:val="en-US"/>
              </w:rPr>
            </w:pPr>
            <w:r w:rsidRPr="009553DA">
              <w:rPr>
                <w:sz w:val="28"/>
                <w:szCs w:val="28"/>
              </w:rPr>
              <w:t>Ma’lumotlar strukturasi, registrlar, taqsimlanishi</w:t>
            </w:r>
            <w:r w:rsidR="00117147">
              <w:rPr>
                <w:sz w:val="28"/>
                <w:szCs w:val="28"/>
              </w:rPr>
              <w:t xml:space="preserve"> </w:t>
            </w:r>
            <w:r w:rsidRPr="009553DA">
              <w:rPr>
                <w:sz w:val="28"/>
                <w:szCs w:val="28"/>
              </w:rPr>
              <w:t>va chaqiruvchi dastur tomonidan</w:t>
            </w:r>
            <w:r w:rsidR="00117147">
              <w:rPr>
                <w:sz w:val="28"/>
                <w:szCs w:val="28"/>
              </w:rPr>
              <w:t xml:space="preserve"> </w:t>
            </w:r>
            <w:r w:rsidRPr="009553DA">
              <w:rPr>
                <w:sz w:val="28"/>
                <w:szCs w:val="28"/>
              </w:rPr>
              <w:t>chaqiriluvchi dasturga ob</w:t>
            </w:r>
            <w:r w:rsidRPr="009553DA">
              <w:rPr>
                <w:sz w:val="28"/>
                <w:szCs w:val="28"/>
                <w:lang w:val="en-US"/>
              </w:rPr>
              <w:t>y</w:t>
            </w:r>
            <w:r w:rsidRPr="009553DA">
              <w:rPr>
                <w:sz w:val="28"/>
                <w:szCs w:val="28"/>
              </w:rPr>
              <w:t xml:space="preserve">ektlar va ustida amallar bajarilishi kerak bo‘lgan qiymatlarni ko‘rsatish uchun </w:t>
            </w:r>
            <w:r w:rsidRPr="009553DA">
              <w:rPr>
                <w:sz w:val="28"/>
                <w:szCs w:val="28"/>
              </w:rPr>
              <w:lastRenderedPageBreak/>
              <w:t xml:space="preserve">amalga oshiriladigan operatsiyalar bo‘yicha kelishuv. </w:t>
            </w:r>
            <w:r w:rsidRPr="009553DA">
              <w:rPr>
                <w:sz w:val="28"/>
                <w:szCs w:val="28"/>
                <w:lang w:val="en-US"/>
              </w:rPr>
              <w:t>Dasturlashda chaqiriladigan funksiyaga, quyi dasturga yoki protseduraga parametlar berishning bir nechta asosiy usuli mavjud. Ulardan asosiylari havola bo‘yicha berish va qiymat bo‘yicha berish. Beriladigan parametrlarning soni va ularning turlari funksiya yoki protsedura tavsifida qilingan e’lonlarga mos kelishi kerak. Aks holda, xato yuzaga keladi.</w:t>
            </w:r>
          </w:p>
          <w:p w14:paraId="21464A65" w14:textId="77777777" w:rsidR="008870A6" w:rsidRPr="009553DA" w:rsidRDefault="008870A6" w:rsidP="008870A6">
            <w:pPr>
              <w:jc w:val="both"/>
              <w:rPr>
                <w:sz w:val="14"/>
                <w:szCs w:val="14"/>
                <w:lang w:val="en-US"/>
              </w:rPr>
            </w:pPr>
          </w:p>
          <w:p w14:paraId="20A0B8EB" w14:textId="3F51A5B0" w:rsidR="008870A6" w:rsidRPr="009553DA" w:rsidRDefault="008870A6" w:rsidP="008870A6">
            <w:pPr>
              <w:jc w:val="both"/>
              <w:rPr>
                <w:sz w:val="27"/>
                <w:szCs w:val="27"/>
              </w:rPr>
            </w:pPr>
            <w:r w:rsidRPr="009553DA">
              <w:rPr>
                <w:sz w:val="27"/>
                <w:szCs w:val="27"/>
              </w:rPr>
              <w:t>Маълумотлар</w:t>
            </w:r>
            <w:r w:rsidRPr="009553DA">
              <w:rPr>
                <w:sz w:val="27"/>
                <w:szCs w:val="27"/>
                <w:lang w:val="en-US"/>
              </w:rPr>
              <w:t xml:space="preserve"> </w:t>
            </w:r>
            <w:r w:rsidRPr="009553DA">
              <w:rPr>
                <w:sz w:val="27"/>
                <w:szCs w:val="27"/>
              </w:rPr>
              <w:t>структураси</w:t>
            </w:r>
            <w:r w:rsidRPr="009553DA">
              <w:rPr>
                <w:sz w:val="27"/>
                <w:szCs w:val="27"/>
                <w:lang w:val="en-US"/>
              </w:rPr>
              <w:t xml:space="preserve">, </w:t>
            </w:r>
            <w:r w:rsidRPr="009553DA">
              <w:rPr>
                <w:sz w:val="27"/>
                <w:szCs w:val="27"/>
              </w:rPr>
              <w:t>регистрлар</w:t>
            </w:r>
            <w:r w:rsidR="00E21D53" w:rsidRPr="009553DA">
              <w:rPr>
                <w:sz w:val="27"/>
                <w:szCs w:val="27"/>
                <w:lang w:val="en-US"/>
              </w:rPr>
              <w:t xml:space="preserve">, </w:t>
            </w:r>
            <w:r w:rsidRPr="009553DA">
              <w:rPr>
                <w:sz w:val="27"/>
                <w:szCs w:val="27"/>
              </w:rPr>
              <w:t>тақ</w:t>
            </w:r>
            <w:r w:rsidR="00E21D53" w:rsidRPr="009553DA">
              <w:rPr>
                <w:sz w:val="27"/>
                <w:szCs w:val="27"/>
                <w:lang w:val="en-US"/>
              </w:rPr>
              <w:t>-</w:t>
            </w:r>
            <w:r w:rsidRPr="009553DA">
              <w:rPr>
                <w:sz w:val="27"/>
                <w:szCs w:val="27"/>
              </w:rPr>
              <w:t>симланиши</w:t>
            </w:r>
            <w:r w:rsidR="00117147">
              <w:rPr>
                <w:sz w:val="27"/>
                <w:szCs w:val="27"/>
                <w:lang w:val="en-US"/>
              </w:rPr>
              <w:t xml:space="preserve"> </w:t>
            </w:r>
            <w:r w:rsidRPr="009553DA">
              <w:rPr>
                <w:sz w:val="27"/>
                <w:szCs w:val="27"/>
              </w:rPr>
              <w:t>ва</w:t>
            </w:r>
            <w:r w:rsidRPr="009553DA">
              <w:rPr>
                <w:sz w:val="27"/>
                <w:szCs w:val="27"/>
                <w:lang w:val="en-US"/>
              </w:rPr>
              <w:t xml:space="preserve"> </w:t>
            </w:r>
            <w:r w:rsidRPr="009553DA">
              <w:rPr>
                <w:sz w:val="27"/>
                <w:szCs w:val="27"/>
              </w:rPr>
              <w:t>чақирувчи</w:t>
            </w:r>
            <w:r w:rsidRPr="009553DA">
              <w:rPr>
                <w:sz w:val="27"/>
                <w:szCs w:val="27"/>
                <w:lang w:val="en-US"/>
              </w:rPr>
              <w:t xml:space="preserve"> </w:t>
            </w:r>
            <w:r w:rsidRPr="009553DA">
              <w:rPr>
                <w:sz w:val="27"/>
                <w:szCs w:val="27"/>
              </w:rPr>
              <w:t>дастур</w:t>
            </w:r>
            <w:r w:rsidRPr="009553DA">
              <w:rPr>
                <w:sz w:val="27"/>
                <w:szCs w:val="27"/>
                <w:lang w:val="en-US"/>
              </w:rPr>
              <w:t xml:space="preserve"> </w:t>
            </w:r>
            <w:r w:rsidRPr="009553DA">
              <w:rPr>
                <w:sz w:val="27"/>
                <w:szCs w:val="27"/>
              </w:rPr>
              <w:t>томонидан</w:t>
            </w:r>
            <w:r w:rsidR="00117147">
              <w:rPr>
                <w:sz w:val="27"/>
                <w:szCs w:val="27"/>
                <w:lang w:val="en-US"/>
              </w:rPr>
              <w:t xml:space="preserve"> </w:t>
            </w:r>
            <w:r w:rsidRPr="009553DA">
              <w:rPr>
                <w:sz w:val="27"/>
                <w:szCs w:val="27"/>
              </w:rPr>
              <w:t>чақирилувчи</w:t>
            </w:r>
            <w:r w:rsidRPr="009553DA">
              <w:rPr>
                <w:sz w:val="27"/>
                <w:szCs w:val="27"/>
                <w:lang w:val="en-US"/>
              </w:rPr>
              <w:t xml:space="preserve"> </w:t>
            </w:r>
            <w:r w:rsidRPr="009553DA">
              <w:rPr>
                <w:sz w:val="27"/>
                <w:szCs w:val="27"/>
              </w:rPr>
              <w:t>дастурга</w:t>
            </w:r>
            <w:r w:rsidRPr="009553DA">
              <w:rPr>
                <w:sz w:val="27"/>
                <w:szCs w:val="27"/>
                <w:lang w:val="en-US"/>
              </w:rPr>
              <w:t xml:space="preserve"> </w:t>
            </w:r>
            <w:r w:rsidRPr="009553DA">
              <w:rPr>
                <w:sz w:val="27"/>
                <w:szCs w:val="27"/>
              </w:rPr>
              <w:t>объектлар</w:t>
            </w:r>
            <w:r w:rsidRPr="009553DA">
              <w:rPr>
                <w:sz w:val="27"/>
                <w:szCs w:val="27"/>
                <w:lang w:val="en-US"/>
              </w:rPr>
              <w:t xml:space="preserve"> </w:t>
            </w:r>
            <w:r w:rsidRPr="009553DA">
              <w:rPr>
                <w:sz w:val="27"/>
                <w:szCs w:val="27"/>
              </w:rPr>
              <w:t>ва</w:t>
            </w:r>
            <w:r w:rsidRPr="009553DA">
              <w:rPr>
                <w:sz w:val="27"/>
                <w:szCs w:val="27"/>
                <w:lang w:val="en-US"/>
              </w:rPr>
              <w:t xml:space="preserve"> </w:t>
            </w:r>
            <w:r w:rsidRPr="009553DA">
              <w:rPr>
                <w:sz w:val="27"/>
                <w:szCs w:val="27"/>
              </w:rPr>
              <w:t>устида</w:t>
            </w:r>
            <w:r w:rsidRPr="009553DA">
              <w:rPr>
                <w:sz w:val="27"/>
                <w:szCs w:val="27"/>
                <w:lang w:val="en-US"/>
              </w:rPr>
              <w:t xml:space="preserve"> </w:t>
            </w:r>
            <w:r w:rsidRPr="009553DA">
              <w:rPr>
                <w:sz w:val="27"/>
                <w:szCs w:val="27"/>
              </w:rPr>
              <w:t>амаллар</w:t>
            </w:r>
            <w:r w:rsidRPr="009553DA">
              <w:rPr>
                <w:sz w:val="27"/>
                <w:szCs w:val="27"/>
                <w:lang w:val="en-US"/>
              </w:rPr>
              <w:t xml:space="preserve"> </w:t>
            </w:r>
            <w:r w:rsidRPr="009553DA">
              <w:rPr>
                <w:sz w:val="27"/>
                <w:szCs w:val="27"/>
              </w:rPr>
              <w:t>бажарилиши</w:t>
            </w:r>
            <w:r w:rsidRPr="009553DA">
              <w:rPr>
                <w:sz w:val="27"/>
                <w:szCs w:val="27"/>
                <w:lang w:val="en-US"/>
              </w:rPr>
              <w:t xml:space="preserve"> </w:t>
            </w:r>
            <w:r w:rsidRPr="009553DA">
              <w:rPr>
                <w:sz w:val="27"/>
                <w:szCs w:val="27"/>
              </w:rPr>
              <w:t>керак</w:t>
            </w:r>
            <w:r w:rsidRPr="009553DA">
              <w:rPr>
                <w:sz w:val="27"/>
                <w:szCs w:val="27"/>
                <w:lang w:val="en-US"/>
              </w:rPr>
              <w:t xml:space="preserve"> </w:t>
            </w:r>
            <w:r w:rsidRPr="009553DA">
              <w:rPr>
                <w:sz w:val="27"/>
                <w:szCs w:val="27"/>
              </w:rPr>
              <w:t>бўлган</w:t>
            </w:r>
            <w:r w:rsidRPr="009553DA">
              <w:rPr>
                <w:sz w:val="27"/>
                <w:szCs w:val="27"/>
                <w:lang w:val="en-US"/>
              </w:rPr>
              <w:t xml:space="preserve"> </w:t>
            </w:r>
            <w:r w:rsidRPr="009553DA">
              <w:rPr>
                <w:sz w:val="27"/>
                <w:szCs w:val="27"/>
              </w:rPr>
              <w:t>қиймат</w:t>
            </w:r>
            <w:r w:rsidR="00E21D53" w:rsidRPr="009553DA">
              <w:rPr>
                <w:sz w:val="27"/>
                <w:szCs w:val="27"/>
                <w:lang w:val="en-US"/>
              </w:rPr>
              <w:t>-</w:t>
            </w:r>
            <w:r w:rsidRPr="009553DA">
              <w:rPr>
                <w:sz w:val="27"/>
                <w:szCs w:val="27"/>
              </w:rPr>
              <w:t>ларни</w:t>
            </w:r>
            <w:r w:rsidRPr="009553DA">
              <w:rPr>
                <w:sz w:val="27"/>
                <w:szCs w:val="27"/>
                <w:lang w:val="en-US"/>
              </w:rPr>
              <w:t xml:space="preserve"> </w:t>
            </w:r>
            <w:r w:rsidRPr="009553DA">
              <w:rPr>
                <w:sz w:val="27"/>
                <w:szCs w:val="27"/>
              </w:rPr>
              <w:t>кўрсатиш</w:t>
            </w:r>
            <w:r w:rsidRPr="009553DA">
              <w:rPr>
                <w:sz w:val="27"/>
                <w:szCs w:val="27"/>
                <w:lang w:val="en-US"/>
              </w:rPr>
              <w:t xml:space="preserve"> </w:t>
            </w:r>
            <w:r w:rsidRPr="009553DA">
              <w:rPr>
                <w:sz w:val="27"/>
                <w:szCs w:val="27"/>
              </w:rPr>
              <w:t>учун</w:t>
            </w:r>
            <w:r w:rsidRPr="009553DA">
              <w:rPr>
                <w:sz w:val="27"/>
                <w:szCs w:val="27"/>
                <w:lang w:val="en-US"/>
              </w:rPr>
              <w:t xml:space="preserve"> </w:t>
            </w:r>
            <w:r w:rsidRPr="009553DA">
              <w:rPr>
                <w:sz w:val="27"/>
                <w:szCs w:val="27"/>
              </w:rPr>
              <w:t>амалга</w:t>
            </w:r>
            <w:r w:rsidRPr="009553DA">
              <w:rPr>
                <w:sz w:val="27"/>
                <w:szCs w:val="27"/>
                <w:lang w:val="en-US"/>
              </w:rPr>
              <w:t xml:space="preserve"> </w:t>
            </w:r>
            <w:r w:rsidRPr="009553DA">
              <w:rPr>
                <w:sz w:val="27"/>
                <w:szCs w:val="27"/>
              </w:rPr>
              <w:t>ошириладиган</w:t>
            </w:r>
            <w:r w:rsidRPr="009553DA">
              <w:rPr>
                <w:sz w:val="27"/>
                <w:szCs w:val="27"/>
                <w:lang w:val="en-US"/>
              </w:rPr>
              <w:t xml:space="preserve"> </w:t>
            </w:r>
            <w:r w:rsidRPr="009553DA">
              <w:rPr>
                <w:sz w:val="27"/>
                <w:szCs w:val="27"/>
              </w:rPr>
              <w:t>операциялар</w:t>
            </w:r>
            <w:r w:rsidRPr="009553DA">
              <w:rPr>
                <w:sz w:val="27"/>
                <w:szCs w:val="27"/>
                <w:lang w:val="en-US"/>
              </w:rPr>
              <w:t xml:space="preserve"> </w:t>
            </w:r>
            <w:r w:rsidRPr="009553DA">
              <w:rPr>
                <w:sz w:val="27"/>
                <w:szCs w:val="27"/>
              </w:rPr>
              <w:t>бўйича</w:t>
            </w:r>
            <w:r w:rsidRPr="009553DA">
              <w:rPr>
                <w:sz w:val="27"/>
                <w:szCs w:val="27"/>
                <w:lang w:val="en-US"/>
              </w:rPr>
              <w:t xml:space="preserve"> </w:t>
            </w:r>
            <w:r w:rsidRPr="009553DA">
              <w:rPr>
                <w:sz w:val="27"/>
                <w:szCs w:val="27"/>
              </w:rPr>
              <w:t>келишув</w:t>
            </w:r>
            <w:r w:rsidRPr="009553DA">
              <w:rPr>
                <w:sz w:val="27"/>
                <w:szCs w:val="27"/>
                <w:lang w:val="en-US"/>
              </w:rPr>
              <w:t xml:space="preserve">. </w:t>
            </w:r>
            <w:r w:rsidRPr="009553DA">
              <w:rPr>
                <w:sz w:val="27"/>
                <w:szCs w:val="27"/>
              </w:rPr>
              <w:t>Дастурлашда</w:t>
            </w:r>
            <w:r w:rsidRPr="009553DA">
              <w:rPr>
                <w:sz w:val="27"/>
                <w:szCs w:val="27"/>
                <w:lang w:val="en-US"/>
              </w:rPr>
              <w:t xml:space="preserve"> </w:t>
            </w:r>
            <w:r w:rsidRPr="009553DA">
              <w:rPr>
                <w:sz w:val="27"/>
                <w:szCs w:val="27"/>
              </w:rPr>
              <w:t>чақириладиган</w:t>
            </w:r>
            <w:r w:rsidRPr="009553DA">
              <w:rPr>
                <w:sz w:val="27"/>
                <w:szCs w:val="27"/>
                <w:lang w:val="en-US"/>
              </w:rPr>
              <w:t xml:space="preserve"> </w:t>
            </w:r>
            <w:r w:rsidRPr="009553DA">
              <w:rPr>
                <w:sz w:val="27"/>
                <w:szCs w:val="27"/>
              </w:rPr>
              <w:t>функцияга</w:t>
            </w:r>
            <w:r w:rsidRPr="009553DA">
              <w:rPr>
                <w:sz w:val="27"/>
                <w:szCs w:val="27"/>
                <w:lang w:val="en-US"/>
              </w:rPr>
              <w:t xml:space="preserve">, </w:t>
            </w:r>
            <w:r w:rsidRPr="009553DA">
              <w:rPr>
                <w:sz w:val="27"/>
                <w:szCs w:val="27"/>
              </w:rPr>
              <w:t>қуйи</w:t>
            </w:r>
            <w:r w:rsidR="00117147">
              <w:rPr>
                <w:sz w:val="27"/>
                <w:szCs w:val="27"/>
                <w:lang w:val="en-US"/>
              </w:rPr>
              <w:t xml:space="preserve"> </w:t>
            </w:r>
            <w:r w:rsidRPr="009553DA">
              <w:rPr>
                <w:sz w:val="27"/>
                <w:szCs w:val="27"/>
              </w:rPr>
              <w:t>дастурга</w:t>
            </w:r>
            <w:r w:rsidRPr="009553DA">
              <w:rPr>
                <w:sz w:val="27"/>
                <w:szCs w:val="27"/>
                <w:lang w:val="en-US"/>
              </w:rPr>
              <w:t xml:space="preserve"> </w:t>
            </w:r>
            <w:r w:rsidRPr="009553DA">
              <w:rPr>
                <w:sz w:val="27"/>
                <w:szCs w:val="27"/>
              </w:rPr>
              <w:t>ёки</w:t>
            </w:r>
            <w:r w:rsidRPr="009553DA">
              <w:rPr>
                <w:sz w:val="27"/>
                <w:szCs w:val="27"/>
                <w:lang w:val="en-US"/>
              </w:rPr>
              <w:t xml:space="preserve"> </w:t>
            </w:r>
            <w:r w:rsidRPr="009553DA">
              <w:rPr>
                <w:sz w:val="27"/>
                <w:szCs w:val="27"/>
              </w:rPr>
              <w:t>процедурага</w:t>
            </w:r>
            <w:r w:rsidRPr="009553DA">
              <w:rPr>
                <w:sz w:val="27"/>
                <w:szCs w:val="27"/>
                <w:lang w:val="en-US"/>
              </w:rPr>
              <w:t xml:space="preserve"> </w:t>
            </w:r>
            <w:r w:rsidRPr="009553DA">
              <w:rPr>
                <w:sz w:val="27"/>
                <w:szCs w:val="27"/>
              </w:rPr>
              <w:t>параметлар</w:t>
            </w:r>
            <w:r w:rsidR="00117147">
              <w:rPr>
                <w:sz w:val="27"/>
                <w:szCs w:val="27"/>
                <w:lang w:val="en-US"/>
              </w:rPr>
              <w:t xml:space="preserve"> </w:t>
            </w:r>
            <w:r w:rsidRPr="009553DA">
              <w:rPr>
                <w:sz w:val="27"/>
                <w:szCs w:val="27"/>
              </w:rPr>
              <w:t>беришнинг</w:t>
            </w:r>
            <w:r w:rsidRPr="009553DA">
              <w:rPr>
                <w:sz w:val="27"/>
                <w:szCs w:val="27"/>
                <w:lang w:val="en-US"/>
              </w:rPr>
              <w:t xml:space="preserve"> </w:t>
            </w:r>
            <w:r w:rsidRPr="009553DA">
              <w:rPr>
                <w:sz w:val="27"/>
                <w:szCs w:val="27"/>
              </w:rPr>
              <w:t>бир</w:t>
            </w:r>
            <w:r w:rsidRPr="009553DA">
              <w:rPr>
                <w:sz w:val="27"/>
                <w:szCs w:val="27"/>
                <w:lang w:val="en-US"/>
              </w:rPr>
              <w:t xml:space="preserve"> </w:t>
            </w:r>
            <w:r w:rsidRPr="009553DA">
              <w:rPr>
                <w:sz w:val="27"/>
                <w:szCs w:val="27"/>
              </w:rPr>
              <w:t>нечта</w:t>
            </w:r>
            <w:r w:rsidRPr="009553DA">
              <w:rPr>
                <w:sz w:val="27"/>
                <w:szCs w:val="27"/>
                <w:lang w:val="en-US"/>
              </w:rPr>
              <w:t xml:space="preserve"> </w:t>
            </w:r>
            <w:r w:rsidRPr="009553DA">
              <w:rPr>
                <w:sz w:val="27"/>
                <w:szCs w:val="27"/>
              </w:rPr>
              <w:t>асосий</w:t>
            </w:r>
            <w:r w:rsidRPr="009553DA">
              <w:rPr>
                <w:sz w:val="27"/>
                <w:szCs w:val="27"/>
                <w:lang w:val="en-US"/>
              </w:rPr>
              <w:t xml:space="preserve"> </w:t>
            </w:r>
            <w:r w:rsidRPr="009553DA">
              <w:rPr>
                <w:sz w:val="27"/>
                <w:szCs w:val="27"/>
              </w:rPr>
              <w:t>усули</w:t>
            </w:r>
            <w:r w:rsidRPr="009553DA">
              <w:rPr>
                <w:sz w:val="27"/>
                <w:szCs w:val="27"/>
                <w:lang w:val="en-US"/>
              </w:rPr>
              <w:t xml:space="preserve"> </w:t>
            </w:r>
            <w:r w:rsidRPr="009553DA">
              <w:rPr>
                <w:sz w:val="27"/>
                <w:szCs w:val="27"/>
              </w:rPr>
              <w:t>мавжуд</w:t>
            </w:r>
            <w:r w:rsidRPr="009553DA">
              <w:rPr>
                <w:sz w:val="27"/>
                <w:szCs w:val="27"/>
                <w:lang w:val="en-US"/>
              </w:rPr>
              <w:t xml:space="preserve">. </w:t>
            </w:r>
            <w:r w:rsidRPr="009553DA">
              <w:rPr>
                <w:sz w:val="27"/>
                <w:szCs w:val="27"/>
              </w:rPr>
              <w:t>Улардан</w:t>
            </w:r>
            <w:r w:rsidRPr="009553DA">
              <w:rPr>
                <w:sz w:val="27"/>
                <w:szCs w:val="27"/>
                <w:lang w:val="en-US"/>
              </w:rPr>
              <w:t xml:space="preserve"> </w:t>
            </w:r>
            <w:r w:rsidRPr="009553DA">
              <w:rPr>
                <w:sz w:val="27"/>
                <w:szCs w:val="27"/>
              </w:rPr>
              <w:t>асосийлари</w:t>
            </w:r>
            <w:r w:rsidRPr="009553DA">
              <w:rPr>
                <w:sz w:val="27"/>
                <w:szCs w:val="27"/>
                <w:lang w:val="en-US"/>
              </w:rPr>
              <w:t xml:space="preserve"> </w:t>
            </w:r>
            <w:r w:rsidRPr="009553DA">
              <w:rPr>
                <w:sz w:val="27"/>
                <w:szCs w:val="27"/>
              </w:rPr>
              <w:t>ҳавола</w:t>
            </w:r>
            <w:r w:rsidRPr="009553DA">
              <w:rPr>
                <w:sz w:val="27"/>
                <w:szCs w:val="27"/>
                <w:lang w:val="en-US"/>
              </w:rPr>
              <w:t xml:space="preserve"> </w:t>
            </w:r>
            <w:r w:rsidRPr="009553DA">
              <w:rPr>
                <w:sz w:val="27"/>
                <w:szCs w:val="27"/>
              </w:rPr>
              <w:t>бўйича</w:t>
            </w:r>
            <w:r w:rsidRPr="009553DA">
              <w:rPr>
                <w:sz w:val="27"/>
                <w:szCs w:val="27"/>
                <w:lang w:val="en-US"/>
              </w:rPr>
              <w:t xml:space="preserve"> </w:t>
            </w:r>
            <w:r w:rsidRPr="009553DA">
              <w:rPr>
                <w:sz w:val="27"/>
                <w:szCs w:val="27"/>
              </w:rPr>
              <w:t>бериш</w:t>
            </w:r>
            <w:r w:rsidRPr="009553DA">
              <w:rPr>
                <w:sz w:val="27"/>
                <w:szCs w:val="27"/>
                <w:lang w:val="en-US"/>
              </w:rPr>
              <w:t xml:space="preserve"> </w:t>
            </w:r>
            <w:r w:rsidRPr="009553DA">
              <w:rPr>
                <w:sz w:val="27"/>
                <w:szCs w:val="27"/>
              </w:rPr>
              <w:t>ва</w:t>
            </w:r>
            <w:r w:rsidRPr="009553DA">
              <w:rPr>
                <w:sz w:val="27"/>
                <w:szCs w:val="27"/>
                <w:lang w:val="en-US"/>
              </w:rPr>
              <w:t xml:space="preserve"> </w:t>
            </w:r>
            <w:r w:rsidRPr="009553DA">
              <w:rPr>
                <w:sz w:val="27"/>
                <w:szCs w:val="27"/>
              </w:rPr>
              <w:t>қиймат</w:t>
            </w:r>
            <w:r w:rsidRPr="009553DA">
              <w:rPr>
                <w:sz w:val="27"/>
                <w:szCs w:val="27"/>
                <w:lang w:val="en-US"/>
              </w:rPr>
              <w:t xml:space="preserve"> </w:t>
            </w:r>
            <w:r w:rsidRPr="009553DA">
              <w:rPr>
                <w:sz w:val="27"/>
                <w:szCs w:val="27"/>
              </w:rPr>
              <w:t>бўйича</w:t>
            </w:r>
            <w:r w:rsidRPr="009553DA">
              <w:rPr>
                <w:sz w:val="27"/>
                <w:szCs w:val="27"/>
                <w:lang w:val="en-US"/>
              </w:rPr>
              <w:t xml:space="preserve"> </w:t>
            </w:r>
            <w:r w:rsidRPr="009553DA">
              <w:rPr>
                <w:sz w:val="27"/>
                <w:szCs w:val="27"/>
              </w:rPr>
              <w:t>бериш</w:t>
            </w:r>
            <w:r w:rsidRPr="009553DA">
              <w:rPr>
                <w:sz w:val="27"/>
                <w:szCs w:val="27"/>
                <w:lang w:val="en-US"/>
              </w:rPr>
              <w:t xml:space="preserve">. </w:t>
            </w:r>
            <w:r w:rsidRPr="009553DA">
              <w:rPr>
                <w:sz w:val="27"/>
                <w:szCs w:val="27"/>
              </w:rPr>
              <w:t>Бериладиган</w:t>
            </w:r>
            <w:r w:rsidRPr="009553DA">
              <w:rPr>
                <w:sz w:val="27"/>
                <w:szCs w:val="27"/>
                <w:lang w:val="en-US"/>
              </w:rPr>
              <w:t xml:space="preserve"> </w:t>
            </w:r>
            <w:r w:rsidRPr="009553DA">
              <w:rPr>
                <w:sz w:val="27"/>
                <w:szCs w:val="27"/>
              </w:rPr>
              <w:t>параметрларнинг</w:t>
            </w:r>
            <w:r w:rsidRPr="009553DA">
              <w:rPr>
                <w:sz w:val="27"/>
                <w:szCs w:val="27"/>
                <w:lang w:val="en-US"/>
              </w:rPr>
              <w:t xml:space="preserve"> </w:t>
            </w:r>
            <w:r w:rsidRPr="009553DA">
              <w:rPr>
                <w:sz w:val="27"/>
                <w:szCs w:val="27"/>
              </w:rPr>
              <w:t>сони</w:t>
            </w:r>
            <w:r w:rsidRPr="009553DA">
              <w:rPr>
                <w:sz w:val="27"/>
                <w:szCs w:val="27"/>
                <w:lang w:val="en-US"/>
              </w:rPr>
              <w:t xml:space="preserve"> </w:t>
            </w:r>
            <w:r w:rsidRPr="009553DA">
              <w:rPr>
                <w:sz w:val="27"/>
                <w:szCs w:val="27"/>
              </w:rPr>
              <w:t>ва</w:t>
            </w:r>
            <w:r w:rsidRPr="009553DA">
              <w:rPr>
                <w:sz w:val="27"/>
                <w:szCs w:val="27"/>
                <w:lang w:val="en-US"/>
              </w:rPr>
              <w:t xml:space="preserve"> </w:t>
            </w:r>
            <w:r w:rsidRPr="009553DA">
              <w:rPr>
                <w:sz w:val="27"/>
                <w:szCs w:val="27"/>
              </w:rPr>
              <w:t>уларнинг</w:t>
            </w:r>
            <w:r w:rsidRPr="009553DA">
              <w:rPr>
                <w:sz w:val="27"/>
                <w:szCs w:val="27"/>
                <w:lang w:val="en-US"/>
              </w:rPr>
              <w:t xml:space="preserve"> </w:t>
            </w:r>
            <w:r w:rsidRPr="009553DA">
              <w:rPr>
                <w:sz w:val="27"/>
                <w:szCs w:val="27"/>
              </w:rPr>
              <w:t>турлари</w:t>
            </w:r>
            <w:r w:rsidRPr="009553DA">
              <w:rPr>
                <w:sz w:val="27"/>
                <w:szCs w:val="27"/>
                <w:lang w:val="en-US"/>
              </w:rPr>
              <w:t xml:space="preserve"> </w:t>
            </w:r>
            <w:r w:rsidRPr="009553DA">
              <w:rPr>
                <w:sz w:val="27"/>
                <w:szCs w:val="27"/>
              </w:rPr>
              <w:t>функция</w:t>
            </w:r>
            <w:r w:rsidRPr="009553DA">
              <w:rPr>
                <w:sz w:val="27"/>
                <w:szCs w:val="27"/>
                <w:lang w:val="en-US"/>
              </w:rPr>
              <w:t xml:space="preserve"> </w:t>
            </w:r>
            <w:r w:rsidRPr="009553DA">
              <w:rPr>
                <w:sz w:val="27"/>
                <w:szCs w:val="27"/>
              </w:rPr>
              <w:t>ёки</w:t>
            </w:r>
            <w:r w:rsidRPr="009553DA">
              <w:rPr>
                <w:sz w:val="27"/>
                <w:szCs w:val="27"/>
                <w:lang w:val="en-US"/>
              </w:rPr>
              <w:t xml:space="preserve"> </w:t>
            </w:r>
            <w:r w:rsidRPr="009553DA">
              <w:rPr>
                <w:sz w:val="27"/>
                <w:szCs w:val="27"/>
              </w:rPr>
              <w:t>процедура</w:t>
            </w:r>
            <w:r w:rsidRPr="009553DA">
              <w:rPr>
                <w:sz w:val="27"/>
                <w:szCs w:val="27"/>
                <w:lang w:val="en-US"/>
              </w:rPr>
              <w:t xml:space="preserve"> </w:t>
            </w:r>
            <w:r w:rsidRPr="009553DA">
              <w:rPr>
                <w:sz w:val="27"/>
                <w:szCs w:val="27"/>
              </w:rPr>
              <w:t>тавсифида</w:t>
            </w:r>
            <w:r w:rsidRPr="009553DA">
              <w:rPr>
                <w:sz w:val="27"/>
                <w:szCs w:val="27"/>
                <w:lang w:val="en-US"/>
              </w:rPr>
              <w:t xml:space="preserve"> </w:t>
            </w:r>
            <w:r w:rsidRPr="009553DA">
              <w:rPr>
                <w:sz w:val="27"/>
                <w:szCs w:val="27"/>
              </w:rPr>
              <w:t>қилинган</w:t>
            </w:r>
            <w:r w:rsidRPr="009553DA">
              <w:rPr>
                <w:sz w:val="27"/>
                <w:szCs w:val="27"/>
                <w:lang w:val="en-US"/>
              </w:rPr>
              <w:t xml:space="preserve"> </w:t>
            </w:r>
            <w:r w:rsidRPr="009553DA">
              <w:rPr>
                <w:sz w:val="27"/>
                <w:szCs w:val="27"/>
              </w:rPr>
              <w:t>эълонларга</w:t>
            </w:r>
            <w:r w:rsidRPr="009553DA">
              <w:rPr>
                <w:sz w:val="27"/>
                <w:szCs w:val="27"/>
                <w:lang w:val="en-US"/>
              </w:rPr>
              <w:t xml:space="preserve"> </w:t>
            </w:r>
            <w:r w:rsidRPr="009553DA">
              <w:rPr>
                <w:sz w:val="27"/>
                <w:szCs w:val="27"/>
              </w:rPr>
              <w:t>мос</w:t>
            </w:r>
            <w:r w:rsidRPr="009553DA">
              <w:rPr>
                <w:sz w:val="27"/>
                <w:szCs w:val="27"/>
                <w:lang w:val="en-US"/>
              </w:rPr>
              <w:t xml:space="preserve"> </w:t>
            </w:r>
            <w:r w:rsidRPr="009553DA">
              <w:rPr>
                <w:sz w:val="27"/>
                <w:szCs w:val="27"/>
              </w:rPr>
              <w:t>келиши</w:t>
            </w:r>
            <w:r w:rsidRPr="009553DA">
              <w:rPr>
                <w:sz w:val="27"/>
                <w:szCs w:val="27"/>
                <w:lang w:val="en-US"/>
              </w:rPr>
              <w:t xml:space="preserve"> </w:t>
            </w:r>
            <w:r w:rsidRPr="009553DA">
              <w:rPr>
                <w:sz w:val="27"/>
                <w:szCs w:val="27"/>
              </w:rPr>
              <w:t>керак</w:t>
            </w:r>
            <w:r w:rsidRPr="009553DA">
              <w:rPr>
                <w:sz w:val="27"/>
                <w:szCs w:val="27"/>
                <w:lang w:val="en-US"/>
              </w:rPr>
              <w:t xml:space="preserve">. </w:t>
            </w:r>
            <w:r w:rsidRPr="009553DA">
              <w:rPr>
                <w:sz w:val="27"/>
                <w:szCs w:val="27"/>
              </w:rPr>
              <w:t>Акс ҳолда, хато юзага келади.</w:t>
            </w:r>
            <w:r w:rsidR="00117147">
              <w:rPr>
                <w:sz w:val="27"/>
                <w:szCs w:val="27"/>
              </w:rPr>
              <w:t xml:space="preserve"> </w:t>
            </w:r>
          </w:p>
          <w:p w14:paraId="50E2DA00" w14:textId="77777777" w:rsidR="008870A6" w:rsidRPr="009553DA" w:rsidRDefault="008870A6" w:rsidP="008870A6">
            <w:pPr>
              <w:jc w:val="both"/>
              <w:rPr>
                <w:sz w:val="14"/>
                <w:szCs w:val="14"/>
                <w:lang w:val="en-US"/>
              </w:rPr>
            </w:pPr>
          </w:p>
        </w:tc>
      </w:tr>
      <w:tr w:rsidR="008870A6" w:rsidRPr="002B0E61" w14:paraId="32843C14" w14:textId="77777777">
        <w:tc>
          <w:tcPr>
            <w:tcW w:w="4000" w:type="dxa"/>
            <w:tcBorders>
              <w:top w:val="nil"/>
              <w:left w:val="nil"/>
              <w:bottom w:val="nil"/>
              <w:right w:val="nil"/>
            </w:tcBorders>
            <w:shd w:val="clear" w:color="auto" w:fill="auto"/>
          </w:tcPr>
          <w:p w14:paraId="799E8E77" w14:textId="168F52C9" w:rsidR="008870A6" w:rsidRPr="002B0E61" w:rsidRDefault="008870A6" w:rsidP="008870A6">
            <w:pPr>
              <w:rPr>
                <w:b/>
                <w:sz w:val="28"/>
                <w:szCs w:val="28"/>
              </w:rPr>
            </w:pPr>
            <w:r w:rsidRPr="009553DA">
              <w:rPr>
                <w:b/>
                <w:sz w:val="28"/>
                <w:szCs w:val="28"/>
              </w:rPr>
              <w:lastRenderedPageBreak/>
              <w:t>Передача</w:t>
            </w:r>
            <w:r w:rsidRPr="002B0E61">
              <w:rPr>
                <w:b/>
                <w:sz w:val="28"/>
                <w:szCs w:val="28"/>
              </w:rPr>
              <w:t xml:space="preserve"> (</w:t>
            </w:r>
            <w:r w:rsidRPr="009553DA">
              <w:rPr>
                <w:b/>
                <w:sz w:val="28"/>
                <w:szCs w:val="28"/>
              </w:rPr>
              <w:t>пересылка</w:t>
            </w:r>
            <w:r w:rsidRPr="002B0E61">
              <w:rPr>
                <w:b/>
                <w:sz w:val="28"/>
                <w:szCs w:val="28"/>
              </w:rPr>
              <w:t xml:space="preserve">) </w:t>
            </w:r>
            <w:r w:rsidRPr="002B0E61">
              <w:rPr>
                <w:b/>
                <w:sz w:val="28"/>
                <w:szCs w:val="28"/>
              </w:rPr>
              <w:br/>
            </w:r>
            <w:r w:rsidRPr="009553DA">
              <w:rPr>
                <w:b/>
                <w:sz w:val="28"/>
                <w:szCs w:val="28"/>
              </w:rPr>
              <w:t>данных</w:t>
            </w:r>
            <w:r w:rsidR="00117147" w:rsidRPr="002B0E61">
              <w:rPr>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ma</w:t>
            </w:r>
            <w:r w:rsidRPr="002B0E61">
              <w:rPr>
                <w:sz w:val="28"/>
                <w:szCs w:val="28"/>
              </w:rPr>
              <w:t>’</w:t>
            </w:r>
            <w:r w:rsidRPr="009553DA">
              <w:rPr>
                <w:sz w:val="28"/>
                <w:szCs w:val="28"/>
                <w:lang w:val="en-US"/>
              </w:rPr>
              <w:t>lumotlar</w:t>
            </w:r>
            <w:r w:rsidRPr="002B0E61">
              <w:rPr>
                <w:sz w:val="28"/>
                <w:szCs w:val="28"/>
              </w:rPr>
              <w:t xml:space="preserve"> </w:t>
            </w:r>
            <w:r w:rsidRPr="009553DA">
              <w:rPr>
                <w:sz w:val="28"/>
                <w:szCs w:val="28"/>
                <w:lang w:val="en-US"/>
              </w:rPr>
              <w:t>uzatish</w:t>
            </w:r>
            <w:r w:rsidRPr="002B0E61">
              <w:rPr>
                <w:sz w:val="28"/>
                <w:szCs w:val="28"/>
              </w:rPr>
              <w:t xml:space="preserve"> </w:t>
            </w:r>
            <w:r w:rsidRPr="002B0E61">
              <w:rPr>
                <w:sz w:val="28"/>
                <w:szCs w:val="28"/>
              </w:rPr>
              <w:br/>
              <w:t>(</w:t>
            </w:r>
            <w:r w:rsidRPr="009553DA">
              <w:rPr>
                <w:sz w:val="28"/>
                <w:szCs w:val="28"/>
                <w:lang w:val="en-US"/>
              </w:rPr>
              <w:t>yuborish</w:t>
            </w:r>
            <w:r w:rsidRPr="002B0E61">
              <w:rPr>
                <w:sz w:val="28"/>
                <w:szCs w:val="28"/>
              </w:rPr>
              <w:t>)</w:t>
            </w:r>
            <w:r w:rsidR="00117147" w:rsidRPr="002B0E61">
              <w:rPr>
                <w:sz w:val="28"/>
                <w:szCs w:val="28"/>
              </w:rPr>
              <w:t xml:space="preserve"> </w:t>
            </w:r>
          </w:p>
          <w:p w14:paraId="52CC607E" w14:textId="34D9E8E5" w:rsidR="008870A6" w:rsidRPr="002B0E61" w:rsidRDefault="00117147" w:rsidP="008870A6">
            <w:pPr>
              <w:rPr>
                <w:b/>
                <w:sz w:val="28"/>
                <w:szCs w:val="28"/>
              </w:rPr>
            </w:pPr>
            <w:r w:rsidRPr="002B0E61">
              <w:rPr>
                <w:sz w:val="28"/>
                <w:szCs w:val="28"/>
              </w:rPr>
              <w:t xml:space="preserve"> </w:t>
            </w:r>
            <w:r w:rsidR="008870A6" w:rsidRPr="009553DA">
              <w:rPr>
                <w:sz w:val="28"/>
                <w:szCs w:val="28"/>
              </w:rPr>
              <w:t>маълумотлар</w:t>
            </w:r>
            <w:r w:rsidR="008870A6" w:rsidRPr="002B0E61">
              <w:rPr>
                <w:sz w:val="28"/>
                <w:szCs w:val="28"/>
              </w:rPr>
              <w:t xml:space="preserve"> </w:t>
            </w:r>
            <w:r w:rsidR="008870A6" w:rsidRPr="009553DA">
              <w:rPr>
                <w:sz w:val="28"/>
                <w:szCs w:val="28"/>
              </w:rPr>
              <w:t>узатиш</w:t>
            </w:r>
            <w:r w:rsidR="008870A6" w:rsidRPr="002B0E61">
              <w:rPr>
                <w:sz w:val="28"/>
                <w:szCs w:val="28"/>
              </w:rPr>
              <w:t xml:space="preserve"> (</w:t>
            </w:r>
            <w:r w:rsidR="008870A6" w:rsidRPr="009553DA">
              <w:rPr>
                <w:sz w:val="28"/>
                <w:szCs w:val="28"/>
              </w:rPr>
              <w:t>юбориш</w:t>
            </w:r>
            <w:r w:rsidR="008870A6" w:rsidRPr="002B0E61">
              <w:rPr>
                <w:sz w:val="28"/>
                <w:szCs w:val="28"/>
              </w:rPr>
              <w:t>)</w:t>
            </w:r>
            <w:r w:rsidRPr="002B0E61">
              <w:rPr>
                <w:sz w:val="28"/>
                <w:szCs w:val="28"/>
              </w:rPr>
              <w:t xml:space="preserve"> </w:t>
            </w:r>
          </w:p>
          <w:p w14:paraId="059EA5F5" w14:textId="77777777" w:rsidR="008870A6" w:rsidRPr="002B0E61" w:rsidRDefault="008870A6" w:rsidP="008870A6">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data</w:t>
            </w:r>
            <w:r w:rsidRPr="002B0E61">
              <w:rPr>
                <w:sz w:val="28"/>
                <w:szCs w:val="28"/>
              </w:rPr>
              <w:t xml:space="preserve"> </w:t>
            </w:r>
            <w:r w:rsidRPr="009553DA">
              <w:rPr>
                <w:sz w:val="28"/>
                <w:szCs w:val="28"/>
                <w:lang w:val="en-US"/>
              </w:rPr>
              <w:t>transfer</w:t>
            </w:r>
          </w:p>
          <w:p w14:paraId="325155DC" w14:textId="77777777" w:rsidR="008870A6" w:rsidRPr="002B0E61" w:rsidRDefault="008870A6" w:rsidP="008870A6">
            <w:pPr>
              <w:rPr>
                <w:sz w:val="28"/>
                <w:szCs w:val="28"/>
              </w:rPr>
            </w:pPr>
            <w:r w:rsidRPr="002B0E61">
              <w:rPr>
                <w:sz w:val="28"/>
                <w:szCs w:val="28"/>
              </w:rPr>
              <w:t xml:space="preserve"> </w:t>
            </w:r>
          </w:p>
        </w:tc>
        <w:tc>
          <w:tcPr>
            <w:tcW w:w="5828" w:type="dxa"/>
            <w:tcBorders>
              <w:top w:val="nil"/>
              <w:left w:val="nil"/>
              <w:bottom w:val="nil"/>
              <w:right w:val="nil"/>
            </w:tcBorders>
            <w:shd w:val="clear" w:color="auto" w:fill="auto"/>
          </w:tcPr>
          <w:p w14:paraId="7557B90D" w14:textId="74EDE15C" w:rsidR="008870A6" w:rsidRPr="009553DA" w:rsidRDefault="008870A6" w:rsidP="008870A6">
            <w:pPr>
              <w:jc w:val="both"/>
              <w:rPr>
                <w:sz w:val="28"/>
                <w:szCs w:val="28"/>
              </w:rPr>
            </w:pPr>
            <w:r w:rsidRPr="009553DA">
              <w:rPr>
                <w:sz w:val="28"/>
                <w:szCs w:val="28"/>
              </w:rPr>
              <w:t>Перемещение данных из одного места в другое, например, из операционного запоминающего устройства в файл на диске.</w:t>
            </w:r>
            <w:r w:rsidR="00117147">
              <w:rPr>
                <w:sz w:val="28"/>
                <w:szCs w:val="28"/>
              </w:rPr>
              <w:t xml:space="preserve"> </w:t>
            </w:r>
          </w:p>
          <w:p w14:paraId="416329A6" w14:textId="77777777" w:rsidR="008870A6" w:rsidRPr="009553DA" w:rsidRDefault="008870A6" w:rsidP="008870A6">
            <w:pPr>
              <w:jc w:val="both"/>
              <w:rPr>
                <w:sz w:val="14"/>
                <w:szCs w:val="14"/>
              </w:rPr>
            </w:pPr>
          </w:p>
          <w:p w14:paraId="14419DF3" w14:textId="77777777" w:rsidR="008870A6" w:rsidRPr="009553DA" w:rsidRDefault="008870A6" w:rsidP="008870A6">
            <w:pPr>
              <w:jc w:val="both"/>
              <w:rPr>
                <w:sz w:val="28"/>
                <w:szCs w:val="28"/>
                <w:lang w:val="en-US"/>
              </w:rPr>
            </w:pPr>
            <w:r w:rsidRPr="009553DA">
              <w:rPr>
                <w:sz w:val="28"/>
                <w:szCs w:val="28"/>
                <w:lang w:val="en-US"/>
              </w:rPr>
              <w:t>Ma’lumotlarni bir joydan boshqa joyga, masalan, operativ xotirlovchi qurilmadan diskdagi faylga ko‘chirish.</w:t>
            </w:r>
          </w:p>
          <w:p w14:paraId="3455222F" w14:textId="77777777" w:rsidR="008870A6" w:rsidRPr="009553DA" w:rsidRDefault="008870A6" w:rsidP="008870A6">
            <w:pPr>
              <w:jc w:val="both"/>
              <w:rPr>
                <w:sz w:val="14"/>
                <w:szCs w:val="14"/>
                <w:lang w:val="en-US"/>
              </w:rPr>
            </w:pPr>
          </w:p>
          <w:p w14:paraId="410D33AD" w14:textId="373D0077" w:rsidR="008870A6" w:rsidRPr="009553DA" w:rsidRDefault="008870A6" w:rsidP="008870A6">
            <w:pPr>
              <w:jc w:val="both"/>
              <w:rPr>
                <w:sz w:val="28"/>
                <w:szCs w:val="28"/>
                <w:lang w:val="en-US"/>
              </w:rPr>
            </w:pPr>
            <w:r w:rsidRPr="009553DA">
              <w:rPr>
                <w:sz w:val="28"/>
                <w:szCs w:val="28"/>
              </w:rPr>
              <w:t>Маълумотларни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жойдан</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жойга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қурилмадан</w:t>
            </w:r>
            <w:r w:rsidRPr="009553DA">
              <w:rPr>
                <w:sz w:val="28"/>
                <w:szCs w:val="28"/>
                <w:lang w:val="en-US"/>
              </w:rPr>
              <w:t xml:space="preserve"> </w:t>
            </w:r>
            <w:r w:rsidRPr="009553DA">
              <w:rPr>
                <w:sz w:val="28"/>
                <w:szCs w:val="28"/>
              </w:rPr>
              <w:t>диск</w:t>
            </w:r>
            <w:r w:rsidR="00E21D53" w:rsidRPr="009553DA">
              <w:rPr>
                <w:sz w:val="28"/>
                <w:szCs w:val="28"/>
                <w:lang w:val="en-US"/>
              </w:rPr>
              <w:t>-</w:t>
            </w:r>
            <w:r w:rsidRPr="009553DA">
              <w:rPr>
                <w:sz w:val="28"/>
                <w:szCs w:val="28"/>
              </w:rPr>
              <w:t>даги</w:t>
            </w:r>
            <w:r w:rsidRPr="009553DA">
              <w:rPr>
                <w:sz w:val="28"/>
                <w:szCs w:val="28"/>
                <w:lang w:val="en-US"/>
              </w:rPr>
              <w:t xml:space="preserve"> </w:t>
            </w:r>
            <w:r w:rsidRPr="009553DA">
              <w:rPr>
                <w:sz w:val="28"/>
                <w:szCs w:val="28"/>
              </w:rPr>
              <w:t>файлга</w:t>
            </w:r>
            <w:r w:rsidRPr="009553DA">
              <w:rPr>
                <w:sz w:val="28"/>
                <w:szCs w:val="28"/>
                <w:lang w:val="en-US"/>
              </w:rPr>
              <w:t xml:space="preserve"> </w:t>
            </w:r>
            <w:r w:rsidRPr="009553DA">
              <w:rPr>
                <w:sz w:val="28"/>
                <w:szCs w:val="28"/>
              </w:rPr>
              <w:t>кўчириш</w:t>
            </w:r>
            <w:r w:rsidRPr="009553DA">
              <w:rPr>
                <w:sz w:val="28"/>
                <w:szCs w:val="28"/>
                <w:lang w:val="en-US"/>
              </w:rPr>
              <w:t>.</w:t>
            </w:r>
            <w:r w:rsidR="00117147">
              <w:rPr>
                <w:sz w:val="28"/>
                <w:szCs w:val="28"/>
                <w:lang w:val="en-US"/>
              </w:rPr>
              <w:t xml:space="preserve"> </w:t>
            </w:r>
          </w:p>
        </w:tc>
      </w:tr>
      <w:tr w:rsidR="008870A6" w:rsidRPr="009553DA" w14:paraId="1F028395" w14:textId="77777777">
        <w:tc>
          <w:tcPr>
            <w:tcW w:w="4000" w:type="dxa"/>
            <w:tcBorders>
              <w:top w:val="nil"/>
              <w:left w:val="nil"/>
              <w:bottom w:val="nil"/>
              <w:right w:val="nil"/>
            </w:tcBorders>
            <w:shd w:val="clear" w:color="auto" w:fill="auto"/>
          </w:tcPr>
          <w:p w14:paraId="1601A901" w14:textId="5394F21A" w:rsidR="008870A6" w:rsidRPr="009553DA" w:rsidRDefault="008870A6" w:rsidP="00245CE4">
            <w:pPr>
              <w:rPr>
                <w:b/>
                <w:sz w:val="28"/>
                <w:szCs w:val="28"/>
              </w:rPr>
            </w:pPr>
            <w:r w:rsidRPr="009553DA">
              <w:rPr>
                <w:b/>
                <w:sz w:val="28"/>
                <w:szCs w:val="28"/>
              </w:rPr>
              <w:t>Перезагрузка компьютера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qayta yuklash</w:t>
            </w:r>
            <w:r w:rsidR="00117147">
              <w:rPr>
                <w:sz w:val="28"/>
                <w:szCs w:val="28"/>
              </w:rPr>
              <w:t xml:space="preserve"> </w:t>
            </w:r>
          </w:p>
          <w:p w14:paraId="58BD47C1" w14:textId="741CBE20" w:rsidR="008870A6" w:rsidRPr="009553DA" w:rsidRDefault="00117147" w:rsidP="006139AA">
            <w:pPr>
              <w:rPr>
                <w:b/>
                <w:sz w:val="28"/>
                <w:szCs w:val="28"/>
              </w:rPr>
            </w:pPr>
            <w:r>
              <w:rPr>
                <w:sz w:val="28"/>
                <w:szCs w:val="28"/>
              </w:rPr>
              <w:t xml:space="preserve"> </w:t>
            </w:r>
            <w:r w:rsidR="008870A6" w:rsidRPr="009553DA">
              <w:rPr>
                <w:sz w:val="28"/>
                <w:szCs w:val="28"/>
              </w:rPr>
              <w:t>қайта юклаш</w:t>
            </w:r>
            <w:r>
              <w:rPr>
                <w:sz w:val="28"/>
                <w:szCs w:val="28"/>
              </w:rPr>
              <w:t xml:space="preserve"> </w:t>
            </w:r>
          </w:p>
          <w:p w14:paraId="7076A063" w14:textId="77777777" w:rsidR="008870A6" w:rsidRPr="009553DA" w:rsidRDefault="008870A6" w:rsidP="006139AA">
            <w:pPr>
              <w:rPr>
                <w:sz w:val="28"/>
                <w:szCs w:val="28"/>
              </w:rPr>
            </w:pPr>
            <w:r w:rsidRPr="009553DA">
              <w:rPr>
                <w:b/>
                <w:sz w:val="28"/>
                <w:szCs w:val="28"/>
                <w:lang w:val="en-US"/>
              </w:rPr>
              <w:t>en</w:t>
            </w:r>
            <w:r w:rsidRPr="009553DA">
              <w:rPr>
                <w:b/>
                <w:sz w:val="28"/>
                <w:szCs w:val="28"/>
              </w:rPr>
              <w:t xml:space="preserve"> </w:t>
            </w:r>
            <w:r w:rsidRPr="009553DA">
              <w:rPr>
                <w:sz w:val="28"/>
                <w:szCs w:val="28"/>
              </w:rPr>
              <w:t>- reboot</w:t>
            </w:r>
          </w:p>
        </w:tc>
        <w:tc>
          <w:tcPr>
            <w:tcW w:w="5828" w:type="dxa"/>
            <w:tcBorders>
              <w:top w:val="nil"/>
              <w:left w:val="nil"/>
              <w:bottom w:val="nil"/>
              <w:right w:val="nil"/>
            </w:tcBorders>
            <w:shd w:val="clear" w:color="auto" w:fill="auto"/>
          </w:tcPr>
          <w:p w14:paraId="11F3D7AD" w14:textId="4C363EA7" w:rsidR="008870A6" w:rsidRPr="009553DA" w:rsidRDefault="008870A6" w:rsidP="00527A0F">
            <w:pPr>
              <w:jc w:val="both"/>
              <w:rPr>
                <w:sz w:val="28"/>
                <w:szCs w:val="28"/>
              </w:rPr>
            </w:pPr>
            <w:r w:rsidRPr="009553DA">
              <w:rPr>
                <w:sz w:val="28"/>
                <w:szCs w:val="28"/>
              </w:rPr>
              <w:t>Перезапуск компьютера либо с клавиатуры, либо с помощью специальной кнопки. Обычно перезагрузка требуется после зависания программы.</w:t>
            </w:r>
            <w:r w:rsidR="00117147">
              <w:rPr>
                <w:sz w:val="28"/>
                <w:szCs w:val="28"/>
              </w:rPr>
              <w:t xml:space="preserve"> </w:t>
            </w:r>
          </w:p>
          <w:p w14:paraId="52A5B5EE" w14:textId="77777777" w:rsidR="008870A6" w:rsidRPr="009553DA" w:rsidRDefault="008870A6" w:rsidP="00245CE4">
            <w:pPr>
              <w:jc w:val="both"/>
              <w:rPr>
                <w:sz w:val="18"/>
                <w:szCs w:val="18"/>
              </w:rPr>
            </w:pPr>
          </w:p>
          <w:p w14:paraId="3A413A23" w14:textId="77777777" w:rsidR="008870A6" w:rsidRPr="009553DA" w:rsidRDefault="008870A6" w:rsidP="00245CE4">
            <w:pPr>
              <w:jc w:val="both"/>
              <w:rPr>
                <w:sz w:val="28"/>
                <w:szCs w:val="28"/>
              </w:rPr>
            </w:pPr>
            <w:r w:rsidRPr="009553DA">
              <w:rPr>
                <w:sz w:val="28"/>
                <w:szCs w:val="28"/>
                <w:lang w:val="en-US"/>
              </w:rPr>
              <w:t>Kompyuterni</w:t>
            </w:r>
            <w:r w:rsidRPr="002B0E61">
              <w:rPr>
                <w:sz w:val="28"/>
                <w:szCs w:val="28"/>
              </w:rPr>
              <w:t xml:space="preserve"> </w:t>
            </w:r>
            <w:r w:rsidRPr="009553DA">
              <w:rPr>
                <w:sz w:val="28"/>
                <w:szCs w:val="28"/>
                <w:lang w:val="en-US"/>
              </w:rPr>
              <w:t>klaviaturadan</w:t>
            </w:r>
            <w:r w:rsidRPr="002B0E61">
              <w:rPr>
                <w:sz w:val="28"/>
                <w:szCs w:val="28"/>
              </w:rPr>
              <w:t xml:space="preserve"> </w:t>
            </w:r>
            <w:r w:rsidRPr="009553DA">
              <w:rPr>
                <w:sz w:val="28"/>
                <w:szCs w:val="28"/>
                <w:lang w:val="en-US"/>
              </w:rPr>
              <w:t>yoki</w:t>
            </w:r>
            <w:r w:rsidRPr="002B0E61">
              <w:rPr>
                <w:sz w:val="28"/>
                <w:szCs w:val="28"/>
              </w:rPr>
              <w:t xml:space="preserve"> </w:t>
            </w:r>
            <w:r w:rsidRPr="009553DA">
              <w:rPr>
                <w:sz w:val="28"/>
                <w:szCs w:val="28"/>
                <w:lang w:val="en-US"/>
              </w:rPr>
              <w:t>maxsus</w:t>
            </w:r>
            <w:r w:rsidRPr="002B0E61">
              <w:rPr>
                <w:sz w:val="28"/>
                <w:szCs w:val="28"/>
              </w:rPr>
              <w:t xml:space="preserve"> </w:t>
            </w:r>
            <w:r w:rsidRPr="009553DA">
              <w:rPr>
                <w:sz w:val="28"/>
                <w:szCs w:val="28"/>
                <w:lang w:val="en-US"/>
              </w:rPr>
              <w:t>tugmacha</w:t>
            </w:r>
            <w:r w:rsidRPr="002B0E61">
              <w:rPr>
                <w:sz w:val="28"/>
                <w:szCs w:val="28"/>
              </w:rPr>
              <w:t xml:space="preserve"> </w:t>
            </w:r>
            <w:r w:rsidRPr="009553DA">
              <w:rPr>
                <w:sz w:val="28"/>
                <w:szCs w:val="28"/>
                <w:lang w:val="en-US"/>
              </w:rPr>
              <w:t>yordamida</w:t>
            </w:r>
            <w:r w:rsidRPr="002B0E61">
              <w:rPr>
                <w:sz w:val="28"/>
                <w:szCs w:val="28"/>
              </w:rPr>
              <w:t xml:space="preserve"> </w:t>
            </w:r>
            <w:r w:rsidRPr="009553DA">
              <w:rPr>
                <w:sz w:val="28"/>
                <w:szCs w:val="28"/>
                <w:lang w:val="en-US"/>
              </w:rPr>
              <w:t>qayta</w:t>
            </w:r>
            <w:r w:rsidRPr="002B0E61">
              <w:rPr>
                <w:sz w:val="28"/>
                <w:szCs w:val="28"/>
              </w:rPr>
              <w:t xml:space="preserve"> </w:t>
            </w:r>
            <w:r w:rsidRPr="009553DA">
              <w:rPr>
                <w:sz w:val="28"/>
                <w:szCs w:val="28"/>
                <w:lang w:val="en-US"/>
              </w:rPr>
              <w:t>ishga</w:t>
            </w:r>
            <w:r w:rsidRPr="002B0E61">
              <w:rPr>
                <w:sz w:val="28"/>
                <w:szCs w:val="28"/>
              </w:rPr>
              <w:t xml:space="preserve"> </w:t>
            </w:r>
            <w:r w:rsidRPr="009553DA">
              <w:rPr>
                <w:sz w:val="28"/>
                <w:szCs w:val="28"/>
                <w:lang w:val="en-US"/>
              </w:rPr>
              <w:t>tushirish</w:t>
            </w:r>
            <w:r w:rsidRPr="002B0E61">
              <w:rPr>
                <w:sz w:val="28"/>
                <w:szCs w:val="28"/>
              </w:rPr>
              <w:t xml:space="preserve">. </w:t>
            </w:r>
            <w:r w:rsidRPr="009553DA">
              <w:rPr>
                <w:sz w:val="28"/>
                <w:szCs w:val="28"/>
              </w:rPr>
              <w:t>Qayta yuklash odatda, dastur osilib qolgandan keyin talab etiladi.</w:t>
            </w:r>
          </w:p>
          <w:p w14:paraId="73601FE9" w14:textId="77777777" w:rsidR="008870A6" w:rsidRPr="009553DA" w:rsidRDefault="008870A6" w:rsidP="00245CE4">
            <w:pPr>
              <w:jc w:val="both"/>
              <w:rPr>
                <w:sz w:val="18"/>
                <w:szCs w:val="18"/>
              </w:rPr>
            </w:pPr>
          </w:p>
          <w:p w14:paraId="49B52D9F" w14:textId="5DC29CF3" w:rsidR="008870A6" w:rsidRPr="009553DA" w:rsidRDefault="008870A6" w:rsidP="00527A0F">
            <w:pPr>
              <w:jc w:val="both"/>
              <w:rPr>
                <w:sz w:val="28"/>
                <w:szCs w:val="28"/>
              </w:rPr>
            </w:pPr>
            <w:r w:rsidRPr="009553DA">
              <w:rPr>
                <w:sz w:val="28"/>
                <w:szCs w:val="28"/>
              </w:rPr>
              <w:t>Компьютерни клавиатурадан ёки махсус</w:t>
            </w:r>
            <w:r w:rsidR="00117147">
              <w:rPr>
                <w:sz w:val="28"/>
                <w:szCs w:val="28"/>
              </w:rPr>
              <w:t xml:space="preserve"> </w:t>
            </w:r>
            <w:r w:rsidRPr="009553DA">
              <w:rPr>
                <w:sz w:val="28"/>
                <w:szCs w:val="28"/>
              </w:rPr>
              <w:t>туг</w:t>
            </w:r>
            <w:r w:rsidRPr="009553DA">
              <w:rPr>
                <w:sz w:val="28"/>
                <w:szCs w:val="28"/>
              </w:rPr>
              <w:lastRenderedPageBreak/>
              <w:t>мача ёрдамида қайта ишга тушириш. Қайта юклаш одатда, дастур осилиб қолгандан кейин талаб этилади.</w:t>
            </w:r>
            <w:r w:rsidR="00117147">
              <w:rPr>
                <w:sz w:val="28"/>
                <w:szCs w:val="28"/>
              </w:rPr>
              <w:t xml:space="preserve"> </w:t>
            </w:r>
          </w:p>
          <w:p w14:paraId="46A40FE4" w14:textId="77777777" w:rsidR="008870A6" w:rsidRPr="009553DA" w:rsidRDefault="008870A6" w:rsidP="00527A0F">
            <w:pPr>
              <w:jc w:val="both"/>
              <w:rPr>
                <w:sz w:val="28"/>
                <w:szCs w:val="28"/>
              </w:rPr>
            </w:pPr>
          </w:p>
        </w:tc>
      </w:tr>
      <w:tr w:rsidR="008870A6" w:rsidRPr="002B0E61" w14:paraId="0FAFB8C5" w14:textId="77777777">
        <w:tc>
          <w:tcPr>
            <w:tcW w:w="4000" w:type="dxa"/>
            <w:tcBorders>
              <w:top w:val="nil"/>
              <w:left w:val="nil"/>
              <w:bottom w:val="nil"/>
              <w:right w:val="nil"/>
            </w:tcBorders>
            <w:shd w:val="clear" w:color="auto" w:fill="auto"/>
          </w:tcPr>
          <w:p w14:paraId="3E7EB83B" w14:textId="02472779" w:rsidR="008870A6" w:rsidRPr="009553DA" w:rsidRDefault="008870A6" w:rsidP="00245CE4">
            <w:pPr>
              <w:rPr>
                <w:b/>
                <w:sz w:val="28"/>
                <w:szCs w:val="28"/>
              </w:rPr>
            </w:pPr>
            <w:r w:rsidRPr="009553DA">
              <w:rPr>
                <w:b/>
                <w:sz w:val="28"/>
                <w:szCs w:val="28"/>
              </w:rPr>
              <w:lastRenderedPageBreak/>
              <w:t>Перезапуск с контрольной точки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nazorat</w:t>
            </w:r>
            <w:r w:rsidRPr="009553DA">
              <w:rPr>
                <w:sz w:val="28"/>
                <w:szCs w:val="28"/>
              </w:rPr>
              <w:t xml:space="preserve"> </w:t>
            </w:r>
            <w:r w:rsidRPr="009553DA">
              <w:rPr>
                <w:sz w:val="28"/>
                <w:szCs w:val="28"/>
                <w:lang w:val="en-US"/>
              </w:rPr>
              <w:t>nuqtasidan</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ishga</w:t>
            </w:r>
            <w:r w:rsidRPr="009553DA">
              <w:rPr>
                <w:sz w:val="28"/>
                <w:szCs w:val="28"/>
              </w:rPr>
              <w:t xml:space="preserve"> </w:t>
            </w:r>
            <w:r w:rsidRPr="009553DA">
              <w:rPr>
                <w:sz w:val="28"/>
                <w:szCs w:val="28"/>
                <w:lang w:val="en-US"/>
              </w:rPr>
              <w:t>tushirish</w:t>
            </w:r>
            <w:r w:rsidR="00117147">
              <w:rPr>
                <w:sz w:val="28"/>
                <w:szCs w:val="28"/>
              </w:rPr>
              <w:t xml:space="preserve"> </w:t>
            </w:r>
          </w:p>
          <w:p w14:paraId="1E6E85C1" w14:textId="388E4FEB" w:rsidR="008870A6" w:rsidRPr="009553DA" w:rsidRDefault="00117147" w:rsidP="006139AA">
            <w:pPr>
              <w:rPr>
                <w:b/>
                <w:sz w:val="28"/>
                <w:szCs w:val="28"/>
              </w:rPr>
            </w:pPr>
            <w:r>
              <w:rPr>
                <w:sz w:val="28"/>
                <w:szCs w:val="28"/>
              </w:rPr>
              <w:t xml:space="preserve"> </w:t>
            </w:r>
            <w:r w:rsidR="008870A6" w:rsidRPr="009553DA">
              <w:rPr>
                <w:sz w:val="28"/>
                <w:szCs w:val="28"/>
              </w:rPr>
              <w:t>назорат нуқтасидан қайта ишга тушириш</w:t>
            </w:r>
            <w:r>
              <w:rPr>
                <w:sz w:val="28"/>
                <w:szCs w:val="28"/>
              </w:rPr>
              <w:t xml:space="preserve"> </w:t>
            </w:r>
          </w:p>
          <w:p w14:paraId="110DFA2F" w14:textId="77777777" w:rsidR="008870A6" w:rsidRPr="009553DA" w:rsidRDefault="008870A6" w:rsidP="006139A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checkpoint</w:t>
            </w:r>
            <w:r w:rsidRPr="009553DA">
              <w:rPr>
                <w:sz w:val="28"/>
                <w:szCs w:val="28"/>
              </w:rPr>
              <w:t xml:space="preserve"> </w:t>
            </w:r>
            <w:r w:rsidRPr="009553DA">
              <w:rPr>
                <w:sz w:val="28"/>
                <w:szCs w:val="28"/>
                <w:lang w:val="en-US"/>
              </w:rPr>
              <w:t>restart</w:t>
            </w:r>
          </w:p>
        </w:tc>
        <w:tc>
          <w:tcPr>
            <w:tcW w:w="5828" w:type="dxa"/>
            <w:tcBorders>
              <w:top w:val="nil"/>
              <w:left w:val="nil"/>
              <w:bottom w:val="nil"/>
              <w:right w:val="nil"/>
            </w:tcBorders>
            <w:shd w:val="clear" w:color="auto" w:fill="auto"/>
          </w:tcPr>
          <w:p w14:paraId="604391F9" w14:textId="471CEBB0" w:rsidR="008870A6" w:rsidRPr="009553DA" w:rsidRDefault="008870A6" w:rsidP="00527A0F">
            <w:pPr>
              <w:jc w:val="both"/>
              <w:rPr>
                <w:sz w:val="28"/>
                <w:szCs w:val="28"/>
              </w:rPr>
            </w:pPr>
            <w:r w:rsidRPr="009553DA">
              <w:rPr>
                <w:sz w:val="28"/>
                <w:szCs w:val="28"/>
              </w:rPr>
              <w:t>Возобновление выполнения сохранённого процесса или задачи после сбоя.</w:t>
            </w:r>
            <w:r w:rsidR="00117147">
              <w:rPr>
                <w:sz w:val="28"/>
                <w:szCs w:val="28"/>
              </w:rPr>
              <w:t xml:space="preserve"> </w:t>
            </w:r>
          </w:p>
          <w:p w14:paraId="1B43E071" w14:textId="77777777" w:rsidR="008870A6" w:rsidRPr="009553DA" w:rsidRDefault="008870A6" w:rsidP="00245CE4">
            <w:pPr>
              <w:jc w:val="both"/>
              <w:rPr>
                <w:sz w:val="18"/>
                <w:szCs w:val="18"/>
              </w:rPr>
            </w:pPr>
          </w:p>
          <w:p w14:paraId="16060082" w14:textId="77777777" w:rsidR="008870A6" w:rsidRPr="009553DA" w:rsidRDefault="008870A6" w:rsidP="00245CE4">
            <w:pPr>
              <w:jc w:val="both"/>
              <w:rPr>
                <w:sz w:val="28"/>
                <w:szCs w:val="28"/>
                <w:lang w:val="en-US"/>
              </w:rPr>
            </w:pPr>
            <w:r w:rsidRPr="009553DA">
              <w:rPr>
                <w:sz w:val="28"/>
                <w:szCs w:val="28"/>
                <w:lang w:val="en-US"/>
              </w:rPr>
              <w:t>To‘xtab qolishdan so‘ng, saqlangan jarayon yoki topshiriq bajarilishining tiklanishi.</w:t>
            </w:r>
          </w:p>
          <w:p w14:paraId="7F4E2A34" w14:textId="77777777" w:rsidR="008870A6" w:rsidRPr="009553DA" w:rsidRDefault="008870A6" w:rsidP="00245CE4">
            <w:pPr>
              <w:jc w:val="both"/>
              <w:rPr>
                <w:sz w:val="18"/>
                <w:szCs w:val="18"/>
                <w:lang w:val="en-US"/>
              </w:rPr>
            </w:pPr>
          </w:p>
          <w:p w14:paraId="74B608D2" w14:textId="502AAF6B" w:rsidR="008870A6" w:rsidRPr="009553DA" w:rsidRDefault="008870A6" w:rsidP="00527A0F">
            <w:pPr>
              <w:jc w:val="both"/>
              <w:rPr>
                <w:sz w:val="28"/>
                <w:szCs w:val="28"/>
                <w:lang w:val="en-US"/>
              </w:rPr>
            </w:pPr>
            <w:r w:rsidRPr="009553DA">
              <w:rPr>
                <w:sz w:val="28"/>
                <w:szCs w:val="28"/>
              </w:rPr>
              <w:t>Тўхтаб</w:t>
            </w:r>
            <w:r w:rsidRPr="009553DA">
              <w:rPr>
                <w:sz w:val="28"/>
                <w:szCs w:val="28"/>
                <w:lang w:val="en-US"/>
              </w:rPr>
              <w:t xml:space="preserve"> </w:t>
            </w:r>
            <w:r w:rsidRPr="009553DA">
              <w:rPr>
                <w:sz w:val="28"/>
                <w:szCs w:val="28"/>
              </w:rPr>
              <w:t>қолишдан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сақланган</w:t>
            </w:r>
            <w:r w:rsidRPr="009553DA">
              <w:rPr>
                <w:sz w:val="28"/>
                <w:szCs w:val="28"/>
                <w:lang w:val="en-US"/>
              </w:rPr>
              <w:t xml:space="preserve"> </w:t>
            </w:r>
            <w:r w:rsidRPr="009553DA">
              <w:rPr>
                <w:sz w:val="28"/>
                <w:szCs w:val="28"/>
              </w:rPr>
              <w:t>жараён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топшириқ</w:t>
            </w:r>
            <w:r w:rsidRPr="009553DA">
              <w:rPr>
                <w:sz w:val="28"/>
                <w:szCs w:val="28"/>
                <w:lang w:val="en-US"/>
              </w:rPr>
              <w:t xml:space="preserve"> </w:t>
            </w:r>
            <w:r w:rsidRPr="009553DA">
              <w:rPr>
                <w:sz w:val="28"/>
                <w:szCs w:val="28"/>
              </w:rPr>
              <w:t>бажарилишининг</w:t>
            </w:r>
            <w:r w:rsidRPr="009553DA">
              <w:rPr>
                <w:sz w:val="28"/>
                <w:szCs w:val="28"/>
                <w:lang w:val="en-US"/>
              </w:rPr>
              <w:t xml:space="preserve"> </w:t>
            </w:r>
            <w:r w:rsidRPr="009553DA">
              <w:rPr>
                <w:sz w:val="28"/>
                <w:szCs w:val="28"/>
              </w:rPr>
              <w:t>тикланиши</w:t>
            </w:r>
            <w:r w:rsidRPr="009553DA">
              <w:rPr>
                <w:sz w:val="28"/>
                <w:szCs w:val="28"/>
                <w:lang w:val="en-US"/>
              </w:rPr>
              <w:t>.</w:t>
            </w:r>
            <w:r w:rsidR="00117147">
              <w:rPr>
                <w:sz w:val="28"/>
                <w:szCs w:val="28"/>
                <w:lang w:val="en-US"/>
              </w:rPr>
              <w:t xml:space="preserve"> </w:t>
            </w:r>
          </w:p>
          <w:p w14:paraId="067D4AEA" w14:textId="77777777" w:rsidR="008870A6" w:rsidRPr="009553DA" w:rsidRDefault="008870A6" w:rsidP="00527A0F">
            <w:pPr>
              <w:jc w:val="both"/>
              <w:rPr>
                <w:sz w:val="28"/>
                <w:szCs w:val="28"/>
                <w:lang w:val="en-US"/>
              </w:rPr>
            </w:pPr>
          </w:p>
        </w:tc>
      </w:tr>
      <w:tr w:rsidR="008870A6" w:rsidRPr="002B0E61" w14:paraId="6F8F234C" w14:textId="77777777">
        <w:tc>
          <w:tcPr>
            <w:tcW w:w="4000" w:type="dxa"/>
            <w:tcBorders>
              <w:top w:val="nil"/>
              <w:left w:val="nil"/>
              <w:bottom w:val="nil"/>
              <w:right w:val="nil"/>
            </w:tcBorders>
            <w:shd w:val="clear" w:color="auto" w:fill="auto"/>
          </w:tcPr>
          <w:p w14:paraId="63501529" w14:textId="11DEE32A" w:rsidR="008870A6" w:rsidRPr="009553DA" w:rsidRDefault="008870A6" w:rsidP="00780AE8">
            <w:pPr>
              <w:rPr>
                <w:b/>
                <w:sz w:val="28"/>
                <w:szCs w:val="28"/>
                <w:lang w:val="en-US"/>
              </w:rPr>
            </w:pPr>
            <w:r w:rsidRPr="009553DA">
              <w:rPr>
                <w:b/>
                <w:sz w:val="28"/>
                <w:szCs w:val="28"/>
              </w:rPr>
              <w:t>Переключение</w:t>
            </w:r>
            <w:r w:rsidRPr="009553DA">
              <w:rPr>
                <w:b/>
                <w:sz w:val="28"/>
                <w:szCs w:val="28"/>
                <w:lang w:val="en-US"/>
              </w:rPr>
              <w:t xml:space="preserve"> </w:t>
            </w:r>
            <w:r w:rsidRPr="009553DA">
              <w:rPr>
                <w:b/>
                <w:sz w:val="28"/>
                <w:szCs w:val="28"/>
              </w:rPr>
              <w:t>задач</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topshiriqlarni o‘zgartirish</w:t>
            </w:r>
            <w:r w:rsidR="00117147">
              <w:rPr>
                <w:sz w:val="28"/>
                <w:szCs w:val="28"/>
                <w:lang w:val="en-US"/>
              </w:rPr>
              <w:t xml:space="preserve"> </w:t>
            </w:r>
          </w:p>
          <w:p w14:paraId="1248BD8F" w14:textId="08A9EB93" w:rsidR="008870A6" w:rsidRPr="002B0E61" w:rsidRDefault="00117147" w:rsidP="006139AA">
            <w:pPr>
              <w:rPr>
                <w:b/>
                <w:sz w:val="28"/>
                <w:szCs w:val="28"/>
                <w:lang w:val="en-US"/>
              </w:rPr>
            </w:pPr>
            <w:r>
              <w:rPr>
                <w:sz w:val="28"/>
                <w:szCs w:val="28"/>
                <w:lang w:val="en-US"/>
              </w:rPr>
              <w:t xml:space="preserve"> </w:t>
            </w:r>
            <w:r w:rsidR="008870A6" w:rsidRPr="009553DA">
              <w:rPr>
                <w:sz w:val="28"/>
                <w:szCs w:val="28"/>
              </w:rPr>
              <w:t>топшириқларни</w:t>
            </w:r>
            <w:r w:rsidR="008870A6" w:rsidRPr="002B0E61">
              <w:rPr>
                <w:sz w:val="28"/>
                <w:szCs w:val="28"/>
                <w:lang w:val="en-US"/>
              </w:rPr>
              <w:t xml:space="preserve"> </w:t>
            </w:r>
            <w:r w:rsidR="008870A6" w:rsidRPr="009553DA">
              <w:rPr>
                <w:sz w:val="28"/>
                <w:szCs w:val="28"/>
              </w:rPr>
              <w:t>ўзгартириш</w:t>
            </w:r>
            <w:r w:rsidRPr="002B0E61">
              <w:rPr>
                <w:sz w:val="28"/>
                <w:szCs w:val="28"/>
                <w:lang w:val="en-US"/>
              </w:rPr>
              <w:t xml:space="preserve"> </w:t>
            </w:r>
          </w:p>
          <w:p w14:paraId="0B9CCD80" w14:textId="77777777" w:rsidR="008870A6" w:rsidRPr="002B0E61" w:rsidRDefault="008870A6" w:rsidP="006139AA">
            <w:pPr>
              <w:rPr>
                <w:sz w:val="28"/>
                <w:szCs w:val="28"/>
                <w:lang w:val="en-US"/>
              </w:rPr>
            </w:pPr>
            <w:r w:rsidRPr="009553DA">
              <w:rPr>
                <w:b/>
                <w:sz w:val="28"/>
                <w:szCs w:val="28"/>
                <w:lang w:val="en-US"/>
              </w:rPr>
              <w:t>en</w:t>
            </w:r>
            <w:r w:rsidRPr="002B0E61">
              <w:rPr>
                <w:b/>
                <w:sz w:val="28"/>
                <w:szCs w:val="28"/>
                <w:lang w:val="en-US"/>
              </w:rPr>
              <w:t xml:space="preserve"> </w:t>
            </w:r>
            <w:r w:rsidRPr="002B0E61">
              <w:rPr>
                <w:sz w:val="28"/>
                <w:szCs w:val="28"/>
                <w:lang w:val="en-US"/>
              </w:rPr>
              <w:t xml:space="preserve">- </w:t>
            </w:r>
            <w:r w:rsidRPr="009553DA">
              <w:rPr>
                <w:sz w:val="28"/>
                <w:szCs w:val="28"/>
                <w:lang w:val="en-US"/>
              </w:rPr>
              <w:t>tack</w:t>
            </w:r>
            <w:r w:rsidRPr="002B0E61">
              <w:rPr>
                <w:sz w:val="28"/>
                <w:szCs w:val="28"/>
                <w:lang w:val="en-US"/>
              </w:rPr>
              <w:t xml:space="preserve"> </w:t>
            </w:r>
            <w:r w:rsidRPr="009553DA">
              <w:rPr>
                <w:sz w:val="28"/>
                <w:szCs w:val="28"/>
                <w:lang w:val="en-US"/>
              </w:rPr>
              <w:t>switching</w:t>
            </w:r>
          </w:p>
        </w:tc>
        <w:tc>
          <w:tcPr>
            <w:tcW w:w="5828" w:type="dxa"/>
            <w:tcBorders>
              <w:top w:val="nil"/>
              <w:left w:val="nil"/>
              <w:bottom w:val="nil"/>
              <w:right w:val="nil"/>
            </w:tcBorders>
            <w:shd w:val="clear" w:color="auto" w:fill="auto"/>
          </w:tcPr>
          <w:p w14:paraId="198463F8" w14:textId="16968FF6" w:rsidR="008870A6" w:rsidRPr="009553DA" w:rsidRDefault="008870A6" w:rsidP="00527A0F">
            <w:pPr>
              <w:jc w:val="both"/>
              <w:rPr>
                <w:sz w:val="28"/>
                <w:szCs w:val="28"/>
              </w:rPr>
            </w:pPr>
            <w:r w:rsidRPr="009553DA">
              <w:rPr>
                <w:sz w:val="28"/>
                <w:szCs w:val="28"/>
              </w:rPr>
              <w:t>Поддержка операционной системой одновременно исполнения более чем одного приложения или потока. При этом в каждый момент времени выполняется только одно активное приложение или задача, а все остальные приостановливаются, причём состояние прерванной задачи (регистровый файл) запоминается.</w:t>
            </w:r>
            <w:r w:rsidR="00117147">
              <w:rPr>
                <w:sz w:val="28"/>
                <w:szCs w:val="28"/>
              </w:rPr>
              <w:t xml:space="preserve"> </w:t>
            </w:r>
          </w:p>
          <w:p w14:paraId="06FBEAFA" w14:textId="77777777" w:rsidR="008870A6" w:rsidRPr="009553DA" w:rsidRDefault="008870A6" w:rsidP="00381F30">
            <w:pPr>
              <w:jc w:val="both"/>
              <w:rPr>
                <w:sz w:val="18"/>
                <w:szCs w:val="18"/>
              </w:rPr>
            </w:pPr>
          </w:p>
          <w:p w14:paraId="0972300C" w14:textId="77777777" w:rsidR="008870A6" w:rsidRPr="009553DA" w:rsidRDefault="008870A6" w:rsidP="00381F30">
            <w:pPr>
              <w:jc w:val="both"/>
              <w:rPr>
                <w:sz w:val="28"/>
                <w:szCs w:val="28"/>
                <w:lang w:val="en-US"/>
              </w:rPr>
            </w:pPr>
            <w:r w:rsidRPr="009553DA">
              <w:rPr>
                <w:sz w:val="28"/>
                <w:szCs w:val="28"/>
                <w:lang w:val="en-US"/>
              </w:rPr>
              <w:t>Operatsion tizim tomonidan bir vaqtda bittadan ortiq bo‘lmagan ilova yoki oqim bajarilishining ta’minlanishi. Bunda har vaqt onida bitta aktiv ilova yoki topshiriq bajariladi, qolganlari esa, to‘xtatib turiladi, uzib qo‘yilgan topshiriq holati (registr fayli) eslab qolinadi.</w:t>
            </w:r>
          </w:p>
          <w:p w14:paraId="7CA9EAD0" w14:textId="77777777" w:rsidR="008870A6" w:rsidRPr="009553DA" w:rsidRDefault="008870A6" w:rsidP="00381F30">
            <w:pPr>
              <w:jc w:val="both"/>
              <w:rPr>
                <w:sz w:val="18"/>
                <w:szCs w:val="18"/>
                <w:lang w:val="en-US"/>
              </w:rPr>
            </w:pPr>
          </w:p>
          <w:p w14:paraId="1DA21F15" w14:textId="6E9F4CE3" w:rsidR="008870A6" w:rsidRPr="009553DA" w:rsidRDefault="008870A6" w:rsidP="00527A0F">
            <w:pPr>
              <w:jc w:val="both"/>
              <w:rPr>
                <w:sz w:val="28"/>
                <w:szCs w:val="28"/>
                <w:lang w:val="en-US"/>
              </w:rPr>
            </w:pP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биттадан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оқим</w:t>
            </w:r>
            <w:r w:rsidRPr="009553DA">
              <w:rPr>
                <w:sz w:val="28"/>
                <w:szCs w:val="28"/>
                <w:lang w:val="en-US"/>
              </w:rPr>
              <w:t xml:space="preserve"> </w:t>
            </w:r>
            <w:r w:rsidRPr="009553DA">
              <w:rPr>
                <w:sz w:val="28"/>
                <w:szCs w:val="28"/>
              </w:rPr>
              <w:t>бажарилишининг</w:t>
            </w:r>
            <w:r w:rsidRPr="009553DA">
              <w:rPr>
                <w:sz w:val="28"/>
                <w:szCs w:val="28"/>
                <w:lang w:val="en-US"/>
              </w:rPr>
              <w:t xml:space="preserve"> </w:t>
            </w:r>
            <w:r w:rsidRPr="009553DA">
              <w:rPr>
                <w:sz w:val="28"/>
                <w:szCs w:val="28"/>
              </w:rPr>
              <w:t>таъминланиши</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вақт</w:t>
            </w:r>
            <w:r w:rsidRPr="009553DA">
              <w:rPr>
                <w:sz w:val="28"/>
                <w:szCs w:val="28"/>
                <w:lang w:val="en-US"/>
              </w:rPr>
              <w:t xml:space="preserve"> </w:t>
            </w:r>
            <w:r w:rsidRPr="009553DA">
              <w:rPr>
                <w:sz w:val="28"/>
                <w:szCs w:val="28"/>
              </w:rPr>
              <w:t>онида</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актив</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топшириқ</w:t>
            </w:r>
            <w:r w:rsidRPr="009553DA">
              <w:rPr>
                <w:sz w:val="28"/>
                <w:szCs w:val="28"/>
                <w:lang w:val="en-US"/>
              </w:rPr>
              <w:t xml:space="preserve"> </w:t>
            </w:r>
            <w:r w:rsidRPr="009553DA">
              <w:rPr>
                <w:sz w:val="28"/>
                <w:szCs w:val="28"/>
              </w:rPr>
              <w:t>бажарилади</w:t>
            </w:r>
            <w:r w:rsidRPr="009553DA">
              <w:rPr>
                <w:sz w:val="28"/>
                <w:szCs w:val="28"/>
                <w:lang w:val="en-US"/>
              </w:rPr>
              <w:t xml:space="preserve">, </w:t>
            </w:r>
            <w:r w:rsidRPr="009553DA">
              <w:rPr>
                <w:sz w:val="28"/>
                <w:szCs w:val="28"/>
              </w:rPr>
              <w:t>қолганлари</w:t>
            </w:r>
            <w:r w:rsidRPr="009553DA">
              <w:rPr>
                <w:sz w:val="28"/>
                <w:szCs w:val="28"/>
                <w:lang w:val="en-US"/>
              </w:rPr>
              <w:t xml:space="preserve"> </w:t>
            </w:r>
            <w:r w:rsidRPr="009553DA">
              <w:rPr>
                <w:sz w:val="28"/>
                <w:szCs w:val="28"/>
              </w:rPr>
              <w:t>эса</w:t>
            </w:r>
            <w:r w:rsidRPr="009553DA">
              <w:rPr>
                <w:sz w:val="28"/>
                <w:szCs w:val="28"/>
                <w:lang w:val="en-US"/>
              </w:rPr>
              <w:t xml:space="preserve">, </w:t>
            </w:r>
            <w:r w:rsidRPr="009553DA">
              <w:rPr>
                <w:sz w:val="28"/>
                <w:szCs w:val="28"/>
              </w:rPr>
              <w:t>тўхтатиб</w:t>
            </w:r>
            <w:r w:rsidRPr="009553DA">
              <w:rPr>
                <w:sz w:val="28"/>
                <w:szCs w:val="28"/>
                <w:lang w:val="en-US"/>
              </w:rPr>
              <w:t xml:space="preserve"> </w:t>
            </w:r>
            <w:r w:rsidRPr="009553DA">
              <w:rPr>
                <w:sz w:val="28"/>
                <w:szCs w:val="28"/>
              </w:rPr>
              <w:t>турилади</w:t>
            </w:r>
            <w:r w:rsidRPr="009553DA">
              <w:rPr>
                <w:sz w:val="28"/>
                <w:szCs w:val="28"/>
                <w:lang w:val="en-US"/>
              </w:rPr>
              <w:t xml:space="preserve">, </w:t>
            </w:r>
            <w:r w:rsidRPr="009553DA">
              <w:rPr>
                <w:sz w:val="28"/>
                <w:szCs w:val="28"/>
              </w:rPr>
              <w:t>узиб</w:t>
            </w:r>
            <w:r w:rsidRPr="009553DA">
              <w:rPr>
                <w:sz w:val="28"/>
                <w:szCs w:val="28"/>
                <w:lang w:val="en-US"/>
              </w:rPr>
              <w:t xml:space="preserve"> </w:t>
            </w:r>
            <w:r w:rsidRPr="009553DA">
              <w:rPr>
                <w:sz w:val="28"/>
                <w:szCs w:val="28"/>
              </w:rPr>
              <w:t>қўйилган</w:t>
            </w:r>
            <w:r w:rsidRPr="009553DA">
              <w:rPr>
                <w:sz w:val="28"/>
                <w:szCs w:val="28"/>
                <w:lang w:val="en-US"/>
              </w:rPr>
              <w:t xml:space="preserve"> </w:t>
            </w:r>
            <w:r w:rsidRPr="009553DA">
              <w:rPr>
                <w:sz w:val="28"/>
                <w:szCs w:val="28"/>
              </w:rPr>
              <w:t>топшириқ</w:t>
            </w:r>
            <w:r w:rsidRPr="009553DA">
              <w:rPr>
                <w:sz w:val="28"/>
                <w:szCs w:val="28"/>
                <w:lang w:val="en-US"/>
              </w:rPr>
              <w:t xml:space="preserve"> </w:t>
            </w:r>
            <w:r w:rsidRPr="009553DA">
              <w:rPr>
                <w:sz w:val="28"/>
                <w:szCs w:val="28"/>
              </w:rPr>
              <w:t>ҳолати</w:t>
            </w:r>
            <w:r w:rsidRPr="009553DA">
              <w:rPr>
                <w:sz w:val="28"/>
                <w:szCs w:val="28"/>
                <w:lang w:val="en-US"/>
              </w:rPr>
              <w:t xml:space="preserve"> (</w:t>
            </w:r>
            <w:r w:rsidRPr="009553DA">
              <w:rPr>
                <w:sz w:val="28"/>
                <w:szCs w:val="28"/>
              </w:rPr>
              <w:t>регистр</w:t>
            </w:r>
            <w:r w:rsidRPr="009553DA">
              <w:rPr>
                <w:sz w:val="28"/>
                <w:szCs w:val="28"/>
                <w:lang w:val="en-US"/>
              </w:rPr>
              <w:t xml:space="preserve"> </w:t>
            </w:r>
            <w:r w:rsidRPr="009553DA">
              <w:rPr>
                <w:sz w:val="28"/>
                <w:szCs w:val="28"/>
              </w:rPr>
              <w:t>файли</w:t>
            </w:r>
            <w:r w:rsidRPr="009553DA">
              <w:rPr>
                <w:sz w:val="28"/>
                <w:szCs w:val="28"/>
                <w:lang w:val="en-US"/>
              </w:rPr>
              <w:t xml:space="preserve">) </w:t>
            </w:r>
            <w:r w:rsidRPr="009553DA">
              <w:rPr>
                <w:sz w:val="28"/>
                <w:szCs w:val="28"/>
              </w:rPr>
              <w:t>эслаб</w:t>
            </w:r>
            <w:r w:rsidRPr="009553DA">
              <w:rPr>
                <w:sz w:val="28"/>
                <w:szCs w:val="28"/>
                <w:lang w:val="en-US"/>
              </w:rPr>
              <w:t xml:space="preserve"> </w:t>
            </w:r>
            <w:r w:rsidRPr="009553DA">
              <w:rPr>
                <w:sz w:val="28"/>
                <w:szCs w:val="28"/>
              </w:rPr>
              <w:t>қолинади</w:t>
            </w:r>
            <w:r w:rsidRPr="009553DA">
              <w:rPr>
                <w:sz w:val="28"/>
                <w:szCs w:val="28"/>
                <w:lang w:val="en-US"/>
              </w:rPr>
              <w:t>.</w:t>
            </w:r>
            <w:r w:rsidR="00117147">
              <w:rPr>
                <w:sz w:val="28"/>
                <w:szCs w:val="28"/>
                <w:lang w:val="en-US"/>
              </w:rPr>
              <w:t xml:space="preserve"> </w:t>
            </w:r>
          </w:p>
        </w:tc>
      </w:tr>
      <w:tr w:rsidR="008870A6" w:rsidRPr="009553DA" w14:paraId="15966250" w14:textId="77777777">
        <w:tc>
          <w:tcPr>
            <w:tcW w:w="4000" w:type="dxa"/>
            <w:tcBorders>
              <w:top w:val="nil"/>
              <w:left w:val="nil"/>
              <w:bottom w:val="nil"/>
              <w:right w:val="nil"/>
            </w:tcBorders>
            <w:shd w:val="clear" w:color="auto" w:fill="auto"/>
          </w:tcPr>
          <w:p w14:paraId="6149FD10" w14:textId="7FBECA40" w:rsidR="008870A6" w:rsidRPr="009553DA" w:rsidRDefault="008870A6" w:rsidP="00381F30">
            <w:pPr>
              <w:rPr>
                <w:b/>
                <w:sz w:val="28"/>
                <w:szCs w:val="28"/>
                <w:lang w:val="en-US"/>
              </w:rPr>
            </w:pPr>
            <w:r w:rsidRPr="009553DA">
              <w:rPr>
                <w:b/>
                <w:sz w:val="28"/>
                <w:szCs w:val="28"/>
              </w:rPr>
              <w:t>Перекрестие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kesishuv</w:t>
            </w:r>
            <w:r w:rsidR="00117147">
              <w:rPr>
                <w:sz w:val="28"/>
                <w:szCs w:val="28"/>
                <w:lang w:val="en-US"/>
              </w:rPr>
              <w:t xml:space="preserve"> </w:t>
            </w:r>
          </w:p>
          <w:p w14:paraId="6E7E42B9" w14:textId="34E02C6F" w:rsidR="008870A6" w:rsidRPr="009553DA" w:rsidRDefault="00117147" w:rsidP="00EB48AA">
            <w:pPr>
              <w:rPr>
                <w:b/>
                <w:sz w:val="28"/>
                <w:szCs w:val="28"/>
                <w:lang w:val="en-US"/>
              </w:rPr>
            </w:pPr>
            <w:r>
              <w:rPr>
                <w:sz w:val="28"/>
                <w:szCs w:val="28"/>
                <w:lang w:val="en-US"/>
              </w:rPr>
              <w:t xml:space="preserve"> </w:t>
            </w:r>
            <w:r w:rsidR="008870A6" w:rsidRPr="009553DA">
              <w:rPr>
                <w:sz w:val="28"/>
                <w:szCs w:val="28"/>
              </w:rPr>
              <w:t>кесишув</w:t>
            </w:r>
          </w:p>
          <w:p w14:paraId="7CD2B355" w14:textId="77777777" w:rsidR="008870A6" w:rsidRPr="009553DA" w:rsidRDefault="008870A6" w:rsidP="00EB48AA">
            <w:pPr>
              <w:rPr>
                <w:sz w:val="28"/>
                <w:szCs w:val="28"/>
                <w:lang w:val="en-US"/>
              </w:rPr>
            </w:pPr>
            <w:r w:rsidRPr="009553DA">
              <w:rPr>
                <w:b/>
                <w:sz w:val="28"/>
                <w:szCs w:val="28"/>
                <w:lang w:val="en-US"/>
              </w:rPr>
              <w:t xml:space="preserve">en </w:t>
            </w:r>
            <w:r w:rsidRPr="009553DA">
              <w:rPr>
                <w:sz w:val="28"/>
                <w:szCs w:val="28"/>
                <w:lang w:val="en-US"/>
              </w:rPr>
              <w:t>- crosshair</w:t>
            </w:r>
          </w:p>
        </w:tc>
        <w:tc>
          <w:tcPr>
            <w:tcW w:w="5828" w:type="dxa"/>
            <w:tcBorders>
              <w:top w:val="nil"/>
              <w:left w:val="nil"/>
              <w:bottom w:val="nil"/>
              <w:right w:val="nil"/>
            </w:tcBorders>
            <w:shd w:val="clear" w:color="auto" w:fill="auto"/>
          </w:tcPr>
          <w:p w14:paraId="3A36B519" w14:textId="786B91D9" w:rsidR="008870A6" w:rsidRPr="009553DA" w:rsidRDefault="008870A6" w:rsidP="00527A0F">
            <w:pPr>
              <w:jc w:val="both"/>
              <w:rPr>
                <w:sz w:val="28"/>
                <w:szCs w:val="28"/>
              </w:rPr>
            </w:pPr>
            <w:r w:rsidRPr="009553DA">
              <w:rPr>
                <w:sz w:val="28"/>
                <w:szCs w:val="28"/>
              </w:rPr>
              <w:t>Форма курсора в интерактивных графических системах.</w:t>
            </w:r>
            <w:r w:rsidR="00117147">
              <w:rPr>
                <w:sz w:val="28"/>
                <w:szCs w:val="28"/>
              </w:rPr>
              <w:t xml:space="preserve"> </w:t>
            </w:r>
          </w:p>
          <w:p w14:paraId="5FCE453D" w14:textId="77777777" w:rsidR="008870A6" w:rsidRPr="009553DA" w:rsidRDefault="008870A6" w:rsidP="00381F30">
            <w:pPr>
              <w:jc w:val="both"/>
              <w:rPr>
                <w:sz w:val="28"/>
                <w:szCs w:val="28"/>
              </w:rPr>
            </w:pPr>
          </w:p>
          <w:p w14:paraId="0743281B" w14:textId="77777777" w:rsidR="008870A6" w:rsidRPr="009553DA" w:rsidRDefault="008870A6" w:rsidP="00381F30">
            <w:pPr>
              <w:jc w:val="both"/>
              <w:rPr>
                <w:sz w:val="28"/>
                <w:szCs w:val="28"/>
                <w:lang w:val="en-US"/>
              </w:rPr>
            </w:pPr>
            <w:r w:rsidRPr="009553DA">
              <w:rPr>
                <w:sz w:val="28"/>
                <w:szCs w:val="28"/>
                <w:lang w:val="en-US"/>
              </w:rPr>
              <w:t xml:space="preserve">Interaktiv grafik tizimlarda kursor shakli. </w:t>
            </w:r>
          </w:p>
          <w:p w14:paraId="36663959" w14:textId="4384C371" w:rsidR="008870A6" w:rsidRPr="009553DA" w:rsidRDefault="008870A6" w:rsidP="00381F30">
            <w:pPr>
              <w:jc w:val="both"/>
              <w:rPr>
                <w:sz w:val="28"/>
                <w:szCs w:val="28"/>
                <w:lang w:val="en-US"/>
              </w:rPr>
            </w:pPr>
          </w:p>
          <w:p w14:paraId="0AB2E540" w14:textId="29EDF16D" w:rsidR="008870A6" w:rsidRPr="009553DA" w:rsidRDefault="008870A6" w:rsidP="00527A0F">
            <w:pPr>
              <w:jc w:val="both"/>
              <w:rPr>
                <w:sz w:val="28"/>
                <w:szCs w:val="28"/>
              </w:rPr>
            </w:pPr>
            <w:r w:rsidRPr="009553DA">
              <w:rPr>
                <w:sz w:val="28"/>
                <w:szCs w:val="28"/>
              </w:rPr>
              <w:t>Интерактив график тизимларда курсор шакли.</w:t>
            </w:r>
            <w:r w:rsidR="00117147">
              <w:rPr>
                <w:sz w:val="28"/>
                <w:szCs w:val="28"/>
              </w:rPr>
              <w:t xml:space="preserve"> </w:t>
            </w:r>
          </w:p>
          <w:p w14:paraId="0C117A88" w14:textId="77777777" w:rsidR="008870A6" w:rsidRPr="009553DA" w:rsidRDefault="008870A6" w:rsidP="00527A0F">
            <w:pPr>
              <w:jc w:val="both"/>
              <w:rPr>
                <w:sz w:val="28"/>
                <w:szCs w:val="28"/>
              </w:rPr>
            </w:pPr>
            <w:r w:rsidRPr="009553DA">
              <w:rPr>
                <w:sz w:val="28"/>
                <w:szCs w:val="28"/>
              </w:rPr>
              <w:t xml:space="preserve"> </w:t>
            </w:r>
          </w:p>
        </w:tc>
      </w:tr>
      <w:tr w:rsidR="008870A6" w:rsidRPr="002B0E61" w14:paraId="47EFCE28" w14:textId="77777777">
        <w:tc>
          <w:tcPr>
            <w:tcW w:w="4000" w:type="dxa"/>
            <w:tcBorders>
              <w:top w:val="nil"/>
              <w:left w:val="nil"/>
              <w:bottom w:val="nil"/>
              <w:right w:val="nil"/>
            </w:tcBorders>
            <w:shd w:val="clear" w:color="auto" w:fill="auto"/>
          </w:tcPr>
          <w:p w14:paraId="454665AA" w14:textId="0B330B8F" w:rsidR="008870A6" w:rsidRPr="009553DA" w:rsidRDefault="008870A6" w:rsidP="00EB48AA">
            <w:pPr>
              <w:rPr>
                <w:b/>
                <w:sz w:val="28"/>
                <w:szCs w:val="28"/>
              </w:rPr>
            </w:pPr>
            <w:r w:rsidRPr="009553DA">
              <w:rPr>
                <w:b/>
                <w:sz w:val="28"/>
                <w:szCs w:val="28"/>
              </w:rPr>
              <w:t>Переменная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w:t>
            </w:r>
            <w:r w:rsidR="00117147">
              <w:rPr>
                <w:sz w:val="28"/>
                <w:szCs w:val="28"/>
              </w:rPr>
              <w:t xml:space="preserve"> </w:t>
            </w:r>
          </w:p>
          <w:p w14:paraId="38B6F2FD" w14:textId="13F00F05" w:rsidR="008870A6" w:rsidRPr="009553DA" w:rsidRDefault="00117147" w:rsidP="00EB48AA">
            <w:pPr>
              <w:rPr>
                <w:b/>
                <w:sz w:val="28"/>
                <w:szCs w:val="28"/>
              </w:rPr>
            </w:pPr>
            <w:r>
              <w:rPr>
                <w:sz w:val="28"/>
                <w:szCs w:val="28"/>
              </w:rPr>
              <w:t xml:space="preserve"> </w:t>
            </w:r>
            <w:r w:rsidR="008870A6" w:rsidRPr="009553DA">
              <w:rPr>
                <w:sz w:val="28"/>
                <w:szCs w:val="28"/>
              </w:rPr>
              <w:t>ўзгарувчи</w:t>
            </w:r>
          </w:p>
          <w:p w14:paraId="5D94B1A5" w14:textId="77777777" w:rsidR="008870A6" w:rsidRPr="009553DA" w:rsidRDefault="008870A6" w:rsidP="00EB48A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variable</w:t>
            </w:r>
          </w:p>
        </w:tc>
        <w:tc>
          <w:tcPr>
            <w:tcW w:w="5828" w:type="dxa"/>
            <w:tcBorders>
              <w:top w:val="nil"/>
              <w:left w:val="nil"/>
              <w:bottom w:val="nil"/>
              <w:right w:val="nil"/>
            </w:tcBorders>
            <w:shd w:val="clear" w:color="auto" w:fill="auto"/>
          </w:tcPr>
          <w:p w14:paraId="2C6FE9B3" w14:textId="395CACF1" w:rsidR="008870A6" w:rsidRPr="009553DA" w:rsidRDefault="008870A6" w:rsidP="00527A0F">
            <w:pPr>
              <w:jc w:val="both"/>
              <w:rPr>
                <w:sz w:val="28"/>
                <w:szCs w:val="28"/>
              </w:rPr>
            </w:pPr>
            <w:r w:rsidRPr="009553DA">
              <w:rPr>
                <w:sz w:val="28"/>
                <w:szCs w:val="28"/>
              </w:rPr>
              <w:t>Именованная область памяти данных, которой программно</w:t>
            </w:r>
            <w:r w:rsidR="00117147">
              <w:rPr>
                <w:sz w:val="28"/>
                <w:szCs w:val="28"/>
              </w:rPr>
              <w:t xml:space="preserve"> </w:t>
            </w:r>
            <w:r w:rsidRPr="009553DA">
              <w:rPr>
                <w:sz w:val="28"/>
                <w:szCs w:val="28"/>
              </w:rPr>
              <w:t>можно присваивать разные значения. Для использования переменной в про</w:t>
            </w:r>
            <w:r w:rsidRPr="009553DA">
              <w:rPr>
                <w:sz w:val="28"/>
                <w:szCs w:val="28"/>
              </w:rPr>
              <w:lastRenderedPageBreak/>
              <w:t>грамме её необходимо объявить, т.е. присвоить идентификатор и задать тип переменной.</w:t>
            </w:r>
            <w:r w:rsidR="00117147">
              <w:rPr>
                <w:sz w:val="28"/>
                <w:szCs w:val="28"/>
              </w:rPr>
              <w:t xml:space="preserve"> </w:t>
            </w:r>
          </w:p>
          <w:p w14:paraId="5C653AF0" w14:textId="77777777" w:rsidR="008870A6" w:rsidRPr="009553DA" w:rsidRDefault="008870A6" w:rsidP="002F4917">
            <w:pPr>
              <w:jc w:val="both"/>
              <w:rPr>
                <w:sz w:val="28"/>
                <w:szCs w:val="28"/>
              </w:rPr>
            </w:pPr>
          </w:p>
          <w:p w14:paraId="3292EAE5" w14:textId="77777777" w:rsidR="008870A6" w:rsidRPr="009553DA" w:rsidRDefault="008870A6" w:rsidP="002F4917">
            <w:pPr>
              <w:jc w:val="both"/>
              <w:rPr>
                <w:sz w:val="28"/>
                <w:szCs w:val="28"/>
                <w:lang w:val="en-US"/>
              </w:rPr>
            </w:pPr>
            <w:r w:rsidRPr="009553DA">
              <w:rPr>
                <w:sz w:val="28"/>
                <w:szCs w:val="28"/>
                <w:lang w:val="en-US"/>
              </w:rPr>
              <w:t>Ma’lumotlar xotirasi ma’lumotlar (yacheyka)</w:t>
            </w:r>
            <w:r w:rsidRPr="009553DA">
              <w:rPr>
                <w:sz w:val="28"/>
                <w:szCs w:val="28"/>
                <w:lang w:val="uz-Cyrl-UZ"/>
              </w:rPr>
              <w:t xml:space="preserve"> </w:t>
            </w:r>
            <w:r w:rsidRPr="009553DA">
              <w:rPr>
                <w:sz w:val="28"/>
                <w:szCs w:val="28"/>
                <w:lang w:val="en-US"/>
              </w:rPr>
              <w:t>ning nomlangan sohasi bo‘lib, unda dasturan turli qiymatlar berish mumkin. Dasturda o‘zgaruvchi-dan foydalanish uchun, uni e’lon qilish, ya’ni identifikator va o‘zgaruvchi turini berish kerak.</w:t>
            </w:r>
          </w:p>
          <w:p w14:paraId="494A27A3" w14:textId="77777777" w:rsidR="008870A6" w:rsidRPr="009553DA" w:rsidRDefault="008870A6" w:rsidP="002F4917">
            <w:pPr>
              <w:jc w:val="both"/>
              <w:rPr>
                <w:sz w:val="28"/>
                <w:szCs w:val="28"/>
                <w:lang w:val="en-US"/>
              </w:rPr>
            </w:pPr>
          </w:p>
          <w:p w14:paraId="3CDF66E4" w14:textId="1927CEF8" w:rsidR="008870A6" w:rsidRPr="009553DA" w:rsidRDefault="008870A6" w:rsidP="00527A0F">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хотираси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ячейка</w:t>
            </w:r>
            <w:r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номланган</w:t>
            </w:r>
            <w:r w:rsidRPr="009553DA">
              <w:rPr>
                <w:sz w:val="28"/>
                <w:szCs w:val="28"/>
                <w:lang w:val="en-US"/>
              </w:rPr>
              <w:t xml:space="preserve"> </w:t>
            </w:r>
            <w:r w:rsidRPr="009553DA">
              <w:rPr>
                <w:sz w:val="28"/>
                <w:szCs w:val="28"/>
              </w:rPr>
              <w:t>соҳаси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унда</w:t>
            </w:r>
            <w:r w:rsidRPr="009553DA">
              <w:rPr>
                <w:sz w:val="28"/>
                <w:szCs w:val="28"/>
                <w:lang w:val="en-US"/>
              </w:rPr>
              <w:t xml:space="preserve"> </w:t>
            </w:r>
            <w:r w:rsidRPr="009553DA">
              <w:rPr>
                <w:sz w:val="28"/>
                <w:szCs w:val="28"/>
              </w:rPr>
              <w:t>дастуран</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қийматлар</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ўзгарувчидан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яъни</w:t>
            </w:r>
            <w:r w:rsidRPr="009553DA">
              <w:rPr>
                <w:sz w:val="28"/>
                <w:szCs w:val="28"/>
                <w:lang w:val="en-US"/>
              </w:rPr>
              <w:t xml:space="preserve"> </w:t>
            </w:r>
            <w:r w:rsidRPr="009553DA">
              <w:rPr>
                <w:sz w:val="28"/>
                <w:szCs w:val="28"/>
              </w:rPr>
              <w:t>идентификатор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lang w:val="en-US"/>
              </w:rPr>
              <w:br/>
            </w:r>
            <w:r w:rsidRPr="009553DA">
              <w:rPr>
                <w:sz w:val="28"/>
                <w:szCs w:val="28"/>
              </w:rPr>
              <w:t>турини</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керак</w:t>
            </w:r>
            <w:r w:rsidRPr="009553DA">
              <w:rPr>
                <w:sz w:val="28"/>
                <w:szCs w:val="28"/>
                <w:lang w:val="en-US"/>
              </w:rPr>
              <w:t>.</w:t>
            </w:r>
            <w:r w:rsidR="00117147">
              <w:rPr>
                <w:sz w:val="28"/>
                <w:szCs w:val="28"/>
                <w:lang w:val="en-US"/>
              </w:rPr>
              <w:t xml:space="preserve"> </w:t>
            </w:r>
          </w:p>
          <w:p w14:paraId="617B0807" w14:textId="77777777" w:rsidR="008870A6" w:rsidRPr="009553DA" w:rsidRDefault="008870A6" w:rsidP="00527A0F">
            <w:pPr>
              <w:jc w:val="both"/>
              <w:rPr>
                <w:sz w:val="28"/>
                <w:szCs w:val="28"/>
                <w:lang w:val="en-US"/>
              </w:rPr>
            </w:pPr>
          </w:p>
        </w:tc>
      </w:tr>
      <w:tr w:rsidR="008870A6" w:rsidRPr="002B0E61" w14:paraId="1C90AC2C" w14:textId="77777777">
        <w:tc>
          <w:tcPr>
            <w:tcW w:w="4000" w:type="dxa"/>
            <w:tcBorders>
              <w:top w:val="nil"/>
              <w:left w:val="nil"/>
              <w:bottom w:val="nil"/>
              <w:right w:val="nil"/>
            </w:tcBorders>
            <w:shd w:val="clear" w:color="auto" w:fill="auto"/>
          </w:tcPr>
          <w:p w14:paraId="55C4B7A9" w14:textId="6A4069DB" w:rsidR="008870A6" w:rsidRPr="009553DA" w:rsidRDefault="008870A6" w:rsidP="002F4917">
            <w:pPr>
              <w:rPr>
                <w:b/>
                <w:sz w:val="28"/>
                <w:szCs w:val="28"/>
              </w:rPr>
            </w:pPr>
            <w:r w:rsidRPr="009553DA">
              <w:rPr>
                <w:b/>
                <w:sz w:val="28"/>
                <w:szCs w:val="28"/>
              </w:rPr>
              <w:lastRenderedPageBreak/>
              <w:t>Переменная класса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klass</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zgaruvchisi</w:t>
            </w:r>
            <w:r w:rsidR="00117147">
              <w:rPr>
                <w:sz w:val="28"/>
                <w:szCs w:val="28"/>
              </w:rPr>
              <w:t xml:space="preserve"> </w:t>
            </w:r>
          </w:p>
          <w:p w14:paraId="76C6B425" w14:textId="04A3BA01" w:rsidR="008870A6" w:rsidRPr="009553DA" w:rsidRDefault="00117147" w:rsidP="00C1793F">
            <w:pPr>
              <w:rPr>
                <w:b/>
                <w:sz w:val="28"/>
                <w:szCs w:val="28"/>
                <w:lang w:val="en-US"/>
              </w:rPr>
            </w:pPr>
            <w:r>
              <w:rPr>
                <w:sz w:val="28"/>
                <w:szCs w:val="28"/>
              </w:rPr>
              <w:t xml:space="preserve"> </w:t>
            </w:r>
            <w:r w:rsidR="008870A6" w:rsidRPr="009553DA">
              <w:rPr>
                <w:sz w:val="28"/>
                <w:szCs w:val="28"/>
              </w:rPr>
              <w:t>класс</w:t>
            </w:r>
            <w:r w:rsidR="008870A6" w:rsidRPr="009553DA">
              <w:rPr>
                <w:sz w:val="28"/>
                <w:szCs w:val="28"/>
                <w:lang w:val="en-US"/>
              </w:rPr>
              <w:t xml:space="preserve"> </w:t>
            </w:r>
            <w:r w:rsidR="008870A6" w:rsidRPr="009553DA">
              <w:rPr>
                <w:sz w:val="28"/>
                <w:szCs w:val="28"/>
              </w:rPr>
              <w:t>ўзгарувчиси</w:t>
            </w:r>
            <w:r>
              <w:rPr>
                <w:sz w:val="28"/>
                <w:szCs w:val="28"/>
                <w:lang w:val="en-US"/>
              </w:rPr>
              <w:t xml:space="preserve"> </w:t>
            </w:r>
          </w:p>
          <w:p w14:paraId="3FF9E2E8" w14:textId="77777777" w:rsidR="008870A6" w:rsidRPr="009553DA" w:rsidRDefault="008870A6" w:rsidP="00C1793F">
            <w:pPr>
              <w:rPr>
                <w:sz w:val="28"/>
                <w:szCs w:val="28"/>
                <w:lang w:val="en-US"/>
              </w:rPr>
            </w:pPr>
            <w:r w:rsidRPr="009553DA">
              <w:rPr>
                <w:b/>
                <w:sz w:val="28"/>
                <w:szCs w:val="28"/>
                <w:lang w:val="en-US"/>
              </w:rPr>
              <w:t xml:space="preserve">en </w:t>
            </w:r>
            <w:r w:rsidRPr="009553DA">
              <w:rPr>
                <w:sz w:val="28"/>
                <w:szCs w:val="28"/>
                <w:lang w:val="en-US"/>
              </w:rPr>
              <w:t>- class variable</w:t>
            </w:r>
          </w:p>
        </w:tc>
        <w:tc>
          <w:tcPr>
            <w:tcW w:w="5828" w:type="dxa"/>
            <w:tcBorders>
              <w:top w:val="nil"/>
              <w:left w:val="nil"/>
              <w:bottom w:val="nil"/>
              <w:right w:val="nil"/>
            </w:tcBorders>
            <w:shd w:val="clear" w:color="auto" w:fill="auto"/>
          </w:tcPr>
          <w:p w14:paraId="7082B4AC" w14:textId="5FA8E48A" w:rsidR="008870A6" w:rsidRPr="009553DA" w:rsidRDefault="008870A6" w:rsidP="00527A0F">
            <w:pPr>
              <w:jc w:val="both"/>
              <w:rPr>
                <w:sz w:val="28"/>
                <w:szCs w:val="28"/>
              </w:rPr>
            </w:pPr>
            <w:r w:rsidRPr="009553DA">
              <w:rPr>
                <w:sz w:val="28"/>
                <w:szCs w:val="28"/>
              </w:rPr>
              <w:t>Поле данных, являющееся общим для всех экземпляров данного класса.</w:t>
            </w:r>
            <w:r w:rsidR="00117147">
              <w:rPr>
                <w:sz w:val="28"/>
                <w:szCs w:val="28"/>
              </w:rPr>
              <w:t xml:space="preserve"> </w:t>
            </w:r>
          </w:p>
          <w:p w14:paraId="615A14E1" w14:textId="77777777" w:rsidR="008870A6" w:rsidRPr="009553DA" w:rsidRDefault="008870A6" w:rsidP="002F4917">
            <w:pPr>
              <w:jc w:val="both"/>
              <w:rPr>
                <w:sz w:val="28"/>
                <w:szCs w:val="28"/>
              </w:rPr>
            </w:pPr>
          </w:p>
          <w:p w14:paraId="57DFF93E" w14:textId="77777777" w:rsidR="008870A6" w:rsidRPr="009553DA" w:rsidRDefault="008870A6" w:rsidP="002F4917">
            <w:pPr>
              <w:jc w:val="both"/>
              <w:rPr>
                <w:sz w:val="28"/>
                <w:szCs w:val="28"/>
                <w:lang w:val="en-US"/>
              </w:rPr>
            </w:pPr>
            <w:r w:rsidRPr="009553DA">
              <w:rPr>
                <w:sz w:val="28"/>
                <w:szCs w:val="28"/>
                <w:lang w:val="en-US"/>
              </w:rPr>
              <w:t>Berilgan klassning barcha ekzemplyarlari uchun umumiy bo‘lgan ma’lumotlar maydoni.</w:t>
            </w:r>
          </w:p>
          <w:p w14:paraId="4669A2E1" w14:textId="77777777" w:rsidR="008870A6" w:rsidRPr="009553DA" w:rsidRDefault="008870A6" w:rsidP="002F4917">
            <w:pPr>
              <w:jc w:val="both"/>
              <w:rPr>
                <w:sz w:val="28"/>
                <w:szCs w:val="28"/>
                <w:lang w:val="en-US"/>
              </w:rPr>
            </w:pPr>
          </w:p>
          <w:p w14:paraId="5D9A6608" w14:textId="05FE9B28" w:rsidR="008870A6" w:rsidRPr="009553DA" w:rsidRDefault="008870A6" w:rsidP="00527A0F">
            <w:pPr>
              <w:jc w:val="both"/>
              <w:rPr>
                <w:sz w:val="28"/>
                <w:szCs w:val="28"/>
                <w:lang w:val="en-US"/>
              </w:rPr>
            </w:pPr>
            <w:r w:rsidRPr="009553DA">
              <w:rPr>
                <w:sz w:val="28"/>
                <w:szCs w:val="28"/>
              </w:rPr>
              <w:t>Берилган</w:t>
            </w:r>
            <w:r w:rsidRPr="009553DA">
              <w:rPr>
                <w:sz w:val="28"/>
                <w:szCs w:val="28"/>
                <w:lang w:val="en-US"/>
              </w:rPr>
              <w:t xml:space="preserve"> </w:t>
            </w:r>
            <w:r w:rsidRPr="009553DA">
              <w:rPr>
                <w:sz w:val="28"/>
                <w:szCs w:val="28"/>
              </w:rPr>
              <w:t>класснинг</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экземплярлари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майдони</w:t>
            </w:r>
            <w:r w:rsidRPr="009553DA">
              <w:rPr>
                <w:sz w:val="28"/>
                <w:szCs w:val="28"/>
                <w:lang w:val="en-US"/>
              </w:rPr>
              <w:t>.</w:t>
            </w:r>
            <w:r w:rsidR="00117147">
              <w:rPr>
                <w:sz w:val="28"/>
                <w:szCs w:val="28"/>
                <w:lang w:val="en-US"/>
              </w:rPr>
              <w:t xml:space="preserve"> </w:t>
            </w:r>
          </w:p>
          <w:p w14:paraId="07492803" w14:textId="77777777" w:rsidR="008870A6" w:rsidRPr="009553DA" w:rsidRDefault="008870A6" w:rsidP="00527A0F">
            <w:pPr>
              <w:jc w:val="both"/>
              <w:rPr>
                <w:sz w:val="28"/>
                <w:szCs w:val="28"/>
                <w:lang w:val="en-US"/>
              </w:rPr>
            </w:pPr>
          </w:p>
        </w:tc>
      </w:tr>
      <w:tr w:rsidR="008870A6" w:rsidRPr="009553DA" w14:paraId="75EF5CD2" w14:textId="77777777">
        <w:tc>
          <w:tcPr>
            <w:tcW w:w="4000" w:type="dxa"/>
            <w:tcBorders>
              <w:top w:val="nil"/>
              <w:left w:val="nil"/>
              <w:bottom w:val="nil"/>
              <w:right w:val="nil"/>
            </w:tcBorders>
            <w:shd w:val="clear" w:color="auto" w:fill="auto"/>
          </w:tcPr>
          <w:p w14:paraId="7529C67C" w14:textId="77777777" w:rsidR="008870A6" w:rsidRPr="009553DA" w:rsidRDefault="008870A6" w:rsidP="00DB56C7">
            <w:pPr>
              <w:rPr>
                <w:b/>
                <w:sz w:val="28"/>
                <w:szCs w:val="28"/>
              </w:rPr>
            </w:pPr>
            <w:r w:rsidRPr="009553DA">
              <w:rPr>
                <w:b/>
                <w:sz w:val="28"/>
                <w:szCs w:val="28"/>
              </w:rPr>
              <w:t xml:space="preserve">Переменная периода </w:t>
            </w:r>
          </w:p>
          <w:p w14:paraId="5EB06D38" w14:textId="05D3FEA2" w:rsidR="008870A6" w:rsidRPr="009553DA" w:rsidRDefault="008870A6" w:rsidP="002F4917">
            <w:pPr>
              <w:rPr>
                <w:sz w:val="28"/>
                <w:szCs w:val="28"/>
              </w:rPr>
            </w:pPr>
            <w:r w:rsidRPr="009553DA">
              <w:rPr>
                <w:b/>
                <w:sz w:val="28"/>
                <w:szCs w:val="28"/>
              </w:rPr>
              <w:t>трансляции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translyatsiya</w:t>
            </w:r>
            <w:r w:rsidRPr="009553DA">
              <w:rPr>
                <w:sz w:val="28"/>
                <w:szCs w:val="28"/>
              </w:rPr>
              <w:t xml:space="preserve"> </w:t>
            </w:r>
            <w:r w:rsidRPr="009553DA">
              <w:rPr>
                <w:sz w:val="28"/>
                <w:szCs w:val="28"/>
                <w:lang w:val="en-US"/>
              </w:rPr>
              <w:t>davri</w:t>
            </w:r>
            <w:r w:rsidRPr="009553DA">
              <w:rPr>
                <w:sz w:val="28"/>
                <w:szCs w:val="28"/>
              </w:rPr>
              <w:t xml:space="preserve"> </w:t>
            </w:r>
          </w:p>
          <w:p w14:paraId="315AE605" w14:textId="07C030BE" w:rsidR="008870A6" w:rsidRPr="009553DA" w:rsidRDefault="008870A6" w:rsidP="002F4917">
            <w:pPr>
              <w:rPr>
                <w:sz w:val="28"/>
                <w:szCs w:val="28"/>
              </w:rPr>
            </w:pPr>
            <w:r w:rsidRPr="009553DA">
              <w:rPr>
                <w:sz w:val="28"/>
                <w:szCs w:val="28"/>
                <w:lang w:val="en-US"/>
              </w:rPr>
              <w:t>o</w:t>
            </w:r>
            <w:r w:rsidRPr="009553DA">
              <w:rPr>
                <w:sz w:val="28"/>
                <w:szCs w:val="28"/>
              </w:rPr>
              <w:t>‘</w:t>
            </w:r>
            <w:r w:rsidRPr="009553DA">
              <w:rPr>
                <w:sz w:val="28"/>
                <w:szCs w:val="28"/>
                <w:lang w:val="en-US"/>
              </w:rPr>
              <w:t>zgaruvchisi</w:t>
            </w:r>
            <w:r w:rsidR="00117147">
              <w:rPr>
                <w:sz w:val="28"/>
                <w:szCs w:val="28"/>
              </w:rPr>
              <w:t xml:space="preserve"> </w:t>
            </w:r>
          </w:p>
          <w:p w14:paraId="07371E25" w14:textId="5D4C1F2E" w:rsidR="008870A6" w:rsidRPr="009553DA" w:rsidRDefault="00117147" w:rsidP="002F4917">
            <w:pPr>
              <w:rPr>
                <w:sz w:val="28"/>
                <w:szCs w:val="28"/>
              </w:rPr>
            </w:pPr>
            <w:r>
              <w:rPr>
                <w:sz w:val="28"/>
                <w:szCs w:val="28"/>
              </w:rPr>
              <w:t xml:space="preserve"> </w:t>
            </w:r>
            <w:r w:rsidR="008870A6" w:rsidRPr="009553DA">
              <w:rPr>
                <w:sz w:val="28"/>
                <w:szCs w:val="28"/>
              </w:rPr>
              <w:t>трансляция даври ўзгарувчиси</w:t>
            </w:r>
            <w:r>
              <w:rPr>
                <w:sz w:val="28"/>
                <w:szCs w:val="28"/>
              </w:rPr>
              <w:t xml:space="preserve"> </w:t>
            </w:r>
            <w:r w:rsidR="008870A6" w:rsidRPr="009553DA">
              <w:rPr>
                <w:b/>
                <w:sz w:val="28"/>
                <w:szCs w:val="28"/>
                <w:lang w:val="en-US"/>
              </w:rPr>
              <w:t>en</w:t>
            </w:r>
            <w:r w:rsidR="008870A6" w:rsidRPr="009553DA">
              <w:rPr>
                <w:b/>
                <w:sz w:val="28"/>
                <w:szCs w:val="28"/>
              </w:rPr>
              <w:t xml:space="preserve"> </w:t>
            </w:r>
            <w:r w:rsidR="008870A6" w:rsidRPr="009553DA">
              <w:rPr>
                <w:sz w:val="28"/>
                <w:szCs w:val="28"/>
              </w:rPr>
              <w:t xml:space="preserve">- </w:t>
            </w:r>
            <w:r w:rsidR="008870A6" w:rsidRPr="009553DA">
              <w:rPr>
                <w:sz w:val="28"/>
                <w:szCs w:val="28"/>
                <w:lang w:val="en-US"/>
              </w:rPr>
              <w:t>compile</w:t>
            </w:r>
            <w:r w:rsidR="008870A6" w:rsidRPr="009553DA">
              <w:rPr>
                <w:sz w:val="28"/>
                <w:szCs w:val="28"/>
              </w:rPr>
              <w:t>-</w:t>
            </w:r>
            <w:r w:rsidR="008870A6" w:rsidRPr="009553DA">
              <w:rPr>
                <w:sz w:val="28"/>
                <w:szCs w:val="28"/>
                <w:lang w:val="en-US"/>
              </w:rPr>
              <w:t>time</w:t>
            </w:r>
            <w:r>
              <w:rPr>
                <w:sz w:val="28"/>
                <w:szCs w:val="28"/>
              </w:rPr>
              <w:t xml:space="preserve"> </w:t>
            </w:r>
            <w:r w:rsidR="008870A6" w:rsidRPr="009553DA">
              <w:rPr>
                <w:sz w:val="28"/>
                <w:szCs w:val="28"/>
                <w:lang w:val="en-US"/>
              </w:rPr>
              <w:t>variable</w:t>
            </w:r>
          </w:p>
        </w:tc>
        <w:tc>
          <w:tcPr>
            <w:tcW w:w="5828" w:type="dxa"/>
            <w:tcBorders>
              <w:top w:val="nil"/>
              <w:left w:val="nil"/>
              <w:bottom w:val="nil"/>
              <w:right w:val="nil"/>
            </w:tcBorders>
            <w:shd w:val="clear" w:color="auto" w:fill="auto"/>
          </w:tcPr>
          <w:p w14:paraId="688C1A20" w14:textId="7A69E176" w:rsidR="008870A6" w:rsidRPr="009553DA" w:rsidRDefault="008870A6" w:rsidP="00527A0F">
            <w:pPr>
              <w:jc w:val="both"/>
              <w:rPr>
                <w:sz w:val="28"/>
                <w:szCs w:val="28"/>
              </w:rPr>
            </w:pPr>
            <w:r w:rsidRPr="009553DA">
              <w:rPr>
                <w:sz w:val="28"/>
                <w:szCs w:val="28"/>
              </w:rPr>
              <w:t>Переменная, используемая в макроопределениях и указаниях транслятору.</w:t>
            </w:r>
            <w:r w:rsidR="00117147">
              <w:rPr>
                <w:sz w:val="28"/>
                <w:szCs w:val="28"/>
              </w:rPr>
              <w:t xml:space="preserve"> </w:t>
            </w:r>
          </w:p>
          <w:p w14:paraId="61D32FAA" w14:textId="77777777" w:rsidR="008870A6" w:rsidRPr="009553DA" w:rsidRDefault="008870A6" w:rsidP="002F4917">
            <w:pPr>
              <w:jc w:val="both"/>
              <w:rPr>
                <w:sz w:val="28"/>
                <w:szCs w:val="28"/>
              </w:rPr>
            </w:pPr>
          </w:p>
          <w:p w14:paraId="7DD87820" w14:textId="78A71C29" w:rsidR="008870A6" w:rsidRPr="009553DA" w:rsidRDefault="008870A6" w:rsidP="007B232D">
            <w:pPr>
              <w:jc w:val="both"/>
              <w:rPr>
                <w:sz w:val="28"/>
                <w:szCs w:val="28"/>
                <w:lang w:val="en-US"/>
              </w:rPr>
            </w:pPr>
            <w:r w:rsidRPr="009553DA">
              <w:rPr>
                <w:sz w:val="28"/>
                <w:szCs w:val="28"/>
                <w:lang w:val="en-US"/>
              </w:rPr>
              <w:t>Makrobelgilashlar va translyatorga ko‘rsatma-larda foydalaniladigan o‘zgaruvchi.</w:t>
            </w:r>
            <w:r w:rsidR="00117147">
              <w:rPr>
                <w:sz w:val="28"/>
                <w:szCs w:val="28"/>
                <w:lang w:val="en-US"/>
              </w:rPr>
              <w:t xml:space="preserve"> </w:t>
            </w:r>
          </w:p>
          <w:p w14:paraId="74856EFD" w14:textId="2814DD91" w:rsidR="008870A6" w:rsidRPr="009553DA" w:rsidRDefault="008870A6" w:rsidP="002F4917">
            <w:pPr>
              <w:jc w:val="both"/>
              <w:rPr>
                <w:sz w:val="28"/>
                <w:szCs w:val="28"/>
                <w:lang w:val="en-US"/>
              </w:rPr>
            </w:pPr>
          </w:p>
          <w:p w14:paraId="3DFFDA6B" w14:textId="2A6DC04A" w:rsidR="008870A6" w:rsidRPr="009553DA" w:rsidRDefault="008870A6" w:rsidP="00527A0F">
            <w:pPr>
              <w:jc w:val="both"/>
              <w:rPr>
                <w:sz w:val="28"/>
                <w:szCs w:val="28"/>
              </w:rPr>
            </w:pPr>
            <w:r w:rsidRPr="009553DA">
              <w:rPr>
                <w:sz w:val="28"/>
                <w:szCs w:val="28"/>
              </w:rPr>
              <w:t>Макробелгилашлар ва трансляторга кўрсатма-ларда фойдаланиладиган ўзгарувчи.</w:t>
            </w:r>
            <w:r w:rsidR="00117147">
              <w:rPr>
                <w:sz w:val="28"/>
                <w:szCs w:val="28"/>
              </w:rPr>
              <w:t xml:space="preserve"> </w:t>
            </w:r>
          </w:p>
          <w:p w14:paraId="1B6B141D" w14:textId="77777777" w:rsidR="008870A6" w:rsidRPr="009553DA" w:rsidRDefault="008870A6" w:rsidP="00527A0F">
            <w:pPr>
              <w:jc w:val="both"/>
              <w:rPr>
                <w:sz w:val="28"/>
                <w:szCs w:val="28"/>
              </w:rPr>
            </w:pPr>
            <w:r w:rsidRPr="009553DA">
              <w:rPr>
                <w:sz w:val="28"/>
                <w:szCs w:val="28"/>
              </w:rPr>
              <w:t xml:space="preserve"> </w:t>
            </w:r>
          </w:p>
        </w:tc>
      </w:tr>
      <w:tr w:rsidR="008870A6" w:rsidRPr="009553DA" w14:paraId="7150304F" w14:textId="77777777">
        <w:tc>
          <w:tcPr>
            <w:tcW w:w="4000" w:type="dxa"/>
            <w:tcBorders>
              <w:top w:val="nil"/>
              <w:left w:val="nil"/>
              <w:bottom w:val="nil"/>
              <w:right w:val="nil"/>
            </w:tcBorders>
            <w:shd w:val="clear" w:color="auto" w:fill="auto"/>
          </w:tcPr>
          <w:p w14:paraId="7AC8DEA5" w14:textId="78591109" w:rsidR="008870A6" w:rsidRPr="009553DA" w:rsidRDefault="008870A6" w:rsidP="002F4917">
            <w:pPr>
              <w:rPr>
                <w:b/>
                <w:sz w:val="28"/>
                <w:szCs w:val="28"/>
              </w:rPr>
            </w:pPr>
            <w:r w:rsidRPr="009553DA">
              <w:rPr>
                <w:b/>
                <w:sz w:val="28"/>
                <w:szCs w:val="28"/>
              </w:rPr>
              <w:t xml:space="preserve">Переменная цикла, </w:t>
            </w:r>
            <w:r w:rsidRPr="009553DA">
              <w:rPr>
                <w:b/>
                <w:sz w:val="28"/>
                <w:szCs w:val="28"/>
              </w:rPr>
              <w:br/>
              <w:t>счётчик цикла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sikl</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zgaruvchisi</w:t>
            </w:r>
            <w:r w:rsidRPr="009553DA">
              <w:rPr>
                <w:sz w:val="28"/>
                <w:szCs w:val="28"/>
              </w:rPr>
              <w:t xml:space="preserve">, </w:t>
            </w:r>
            <w:r w:rsidRPr="009553DA">
              <w:rPr>
                <w:sz w:val="28"/>
                <w:szCs w:val="28"/>
              </w:rPr>
              <w:br/>
            </w:r>
            <w:r w:rsidRPr="009553DA">
              <w:rPr>
                <w:sz w:val="28"/>
                <w:szCs w:val="28"/>
                <w:lang w:val="en-US"/>
              </w:rPr>
              <w:t>sikl</w:t>
            </w:r>
            <w:r w:rsidRPr="009553DA">
              <w:rPr>
                <w:sz w:val="28"/>
                <w:szCs w:val="28"/>
              </w:rPr>
              <w:t xml:space="preserve"> </w:t>
            </w:r>
            <w:r w:rsidRPr="009553DA">
              <w:rPr>
                <w:sz w:val="28"/>
                <w:szCs w:val="28"/>
                <w:lang w:val="en-US"/>
              </w:rPr>
              <w:t>hisoblagichi</w:t>
            </w:r>
            <w:r w:rsidR="00117147">
              <w:rPr>
                <w:sz w:val="28"/>
                <w:szCs w:val="28"/>
              </w:rPr>
              <w:t xml:space="preserve"> </w:t>
            </w:r>
          </w:p>
          <w:p w14:paraId="0712519D" w14:textId="1D695B7F" w:rsidR="008870A6" w:rsidRPr="009553DA" w:rsidRDefault="00117147" w:rsidP="00C1793F">
            <w:pPr>
              <w:rPr>
                <w:b/>
                <w:sz w:val="28"/>
                <w:szCs w:val="28"/>
                <w:lang w:val="en-US"/>
              </w:rPr>
            </w:pPr>
            <w:r>
              <w:rPr>
                <w:sz w:val="28"/>
                <w:szCs w:val="28"/>
              </w:rPr>
              <w:t xml:space="preserve"> </w:t>
            </w:r>
            <w:r w:rsidR="008870A6" w:rsidRPr="009553DA">
              <w:rPr>
                <w:sz w:val="28"/>
                <w:szCs w:val="28"/>
              </w:rPr>
              <w:t>цикл</w:t>
            </w:r>
            <w:r w:rsidR="008870A6" w:rsidRPr="009553DA">
              <w:rPr>
                <w:sz w:val="28"/>
                <w:szCs w:val="28"/>
                <w:lang w:val="en-US"/>
              </w:rPr>
              <w:t xml:space="preserve"> </w:t>
            </w:r>
            <w:r w:rsidR="008870A6" w:rsidRPr="009553DA">
              <w:rPr>
                <w:sz w:val="28"/>
                <w:szCs w:val="28"/>
              </w:rPr>
              <w:t>ўзгарувчиси</w:t>
            </w:r>
            <w:r w:rsidR="008870A6" w:rsidRPr="009553DA">
              <w:rPr>
                <w:sz w:val="28"/>
                <w:szCs w:val="28"/>
                <w:lang w:val="en-US"/>
              </w:rPr>
              <w:t xml:space="preserve">, </w:t>
            </w:r>
            <w:r w:rsidR="008870A6" w:rsidRPr="009553DA">
              <w:rPr>
                <w:sz w:val="28"/>
                <w:szCs w:val="28"/>
                <w:lang w:val="en-US"/>
              </w:rPr>
              <w:br/>
            </w:r>
            <w:r w:rsidR="008870A6" w:rsidRPr="009553DA">
              <w:rPr>
                <w:sz w:val="28"/>
                <w:szCs w:val="28"/>
              </w:rPr>
              <w:t>цикл</w:t>
            </w:r>
            <w:r w:rsidR="008870A6" w:rsidRPr="009553DA">
              <w:rPr>
                <w:sz w:val="28"/>
                <w:szCs w:val="28"/>
                <w:lang w:val="en-US"/>
              </w:rPr>
              <w:t xml:space="preserve"> </w:t>
            </w:r>
            <w:r w:rsidR="008870A6" w:rsidRPr="009553DA">
              <w:rPr>
                <w:sz w:val="28"/>
                <w:szCs w:val="28"/>
              </w:rPr>
              <w:t>ҳисоблагичи</w:t>
            </w:r>
            <w:r>
              <w:rPr>
                <w:sz w:val="28"/>
                <w:szCs w:val="28"/>
                <w:lang w:val="en-US"/>
              </w:rPr>
              <w:t xml:space="preserve"> </w:t>
            </w:r>
          </w:p>
          <w:p w14:paraId="64D19647" w14:textId="77777777" w:rsidR="008870A6" w:rsidRPr="009553DA" w:rsidRDefault="008870A6" w:rsidP="00C1793F">
            <w:pPr>
              <w:rPr>
                <w:sz w:val="28"/>
                <w:szCs w:val="28"/>
                <w:lang w:val="en-US"/>
              </w:rPr>
            </w:pPr>
            <w:r w:rsidRPr="009553DA">
              <w:rPr>
                <w:b/>
                <w:sz w:val="28"/>
                <w:szCs w:val="28"/>
                <w:lang w:val="en-US"/>
              </w:rPr>
              <w:t xml:space="preserve">en </w:t>
            </w:r>
            <w:r w:rsidRPr="009553DA">
              <w:rPr>
                <w:sz w:val="28"/>
                <w:szCs w:val="28"/>
                <w:lang w:val="en-US"/>
              </w:rPr>
              <w:t xml:space="preserve">- variable cycle, counter </w:t>
            </w:r>
            <w:r w:rsidRPr="009553DA">
              <w:rPr>
                <w:sz w:val="28"/>
                <w:szCs w:val="28"/>
                <w:lang w:val="en-US"/>
              </w:rPr>
              <w:br/>
              <w:t>of a cycle</w:t>
            </w:r>
          </w:p>
        </w:tc>
        <w:tc>
          <w:tcPr>
            <w:tcW w:w="5828" w:type="dxa"/>
            <w:tcBorders>
              <w:top w:val="nil"/>
              <w:left w:val="nil"/>
              <w:bottom w:val="nil"/>
              <w:right w:val="nil"/>
            </w:tcBorders>
            <w:shd w:val="clear" w:color="auto" w:fill="auto"/>
          </w:tcPr>
          <w:p w14:paraId="577EFC01" w14:textId="3C3C8332" w:rsidR="008870A6" w:rsidRPr="009553DA" w:rsidRDefault="008870A6" w:rsidP="00527A0F">
            <w:pPr>
              <w:jc w:val="both"/>
              <w:rPr>
                <w:sz w:val="28"/>
                <w:szCs w:val="28"/>
              </w:rPr>
            </w:pPr>
            <w:r w:rsidRPr="009553DA">
              <w:rPr>
                <w:sz w:val="28"/>
                <w:szCs w:val="28"/>
              </w:rPr>
              <w:t>Переменная, хранящая текущий номер итерации, называется счётчиком итераций цикла или просто счётчиком цикла. Цикл не обязательно содержит счётчик, счётчик не обязан быть один – условие выхода из цикла может зависеть от нескольких изменяемых в цикле переменных, а может определяться внешними условиями (например, наступлением определённого времени), в последнем случае счётчик может не понадобиться.</w:t>
            </w:r>
            <w:r w:rsidR="00117147">
              <w:rPr>
                <w:sz w:val="28"/>
                <w:szCs w:val="28"/>
              </w:rPr>
              <w:t xml:space="preserve"> </w:t>
            </w:r>
          </w:p>
          <w:p w14:paraId="3D96A6E1" w14:textId="77777777" w:rsidR="008870A6" w:rsidRPr="009553DA" w:rsidRDefault="008870A6" w:rsidP="002F4917">
            <w:pPr>
              <w:jc w:val="both"/>
              <w:rPr>
                <w:sz w:val="28"/>
                <w:szCs w:val="28"/>
              </w:rPr>
            </w:pPr>
          </w:p>
          <w:p w14:paraId="578CCA85" w14:textId="77777777" w:rsidR="008870A6" w:rsidRPr="009553DA" w:rsidRDefault="008870A6" w:rsidP="002F4917">
            <w:pPr>
              <w:jc w:val="both"/>
              <w:rPr>
                <w:sz w:val="28"/>
                <w:szCs w:val="28"/>
              </w:rPr>
            </w:pPr>
            <w:r w:rsidRPr="009553DA">
              <w:rPr>
                <w:sz w:val="28"/>
                <w:szCs w:val="28"/>
              </w:rPr>
              <w:t xml:space="preserve">Iteratsiya joriy raqamini saqlaydigan o‘zgaruvchi, sikl iteratsiyalari hisoblagichi yoki oddiygina sikl hisoblagichi deb ataladi. </w:t>
            </w:r>
            <w:r w:rsidRPr="009553DA">
              <w:rPr>
                <w:sz w:val="28"/>
                <w:szCs w:val="28"/>
                <w:lang w:val="en-US"/>
              </w:rPr>
              <w:t>S</w:t>
            </w:r>
            <w:r w:rsidRPr="009553DA">
              <w:rPr>
                <w:sz w:val="28"/>
                <w:szCs w:val="28"/>
              </w:rPr>
              <w:t xml:space="preserve">ikl albatta hisoblagich-ni ichiga olishi, hisoblagich bitta o‘zi bo‘lishi shart emas – </w:t>
            </w:r>
            <w:r w:rsidRPr="009553DA">
              <w:rPr>
                <w:sz w:val="28"/>
                <w:szCs w:val="28"/>
                <w:lang w:val="en-US"/>
              </w:rPr>
              <w:t>s</w:t>
            </w:r>
            <w:r w:rsidRPr="009553DA">
              <w:rPr>
                <w:sz w:val="28"/>
                <w:szCs w:val="28"/>
              </w:rPr>
              <w:t>ikldan chiqish sharti siklda o‘zgara-digan bir nechta o‘zgaruvchiga bog‘liq bo‘lishi, tashqi sharoitlar (masalan, muayyan vaqt kelishi) bilan belgilanishi mumkin, oxirgi holda hisobla-gich kerak bo‘lmasligi ham mumkin.</w:t>
            </w:r>
          </w:p>
          <w:p w14:paraId="4F4246C7" w14:textId="77777777" w:rsidR="008870A6" w:rsidRPr="009553DA" w:rsidRDefault="008870A6" w:rsidP="002F4917">
            <w:pPr>
              <w:jc w:val="both"/>
              <w:rPr>
                <w:sz w:val="28"/>
                <w:szCs w:val="28"/>
              </w:rPr>
            </w:pPr>
          </w:p>
          <w:p w14:paraId="3CA220CD" w14:textId="0302D996" w:rsidR="008870A6" w:rsidRPr="009553DA" w:rsidRDefault="008870A6" w:rsidP="00527A0F">
            <w:pPr>
              <w:jc w:val="both"/>
              <w:rPr>
                <w:sz w:val="28"/>
                <w:szCs w:val="28"/>
              </w:rPr>
            </w:pPr>
            <w:r w:rsidRPr="009553DA">
              <w:rPr>
                <w:sz w:val="28"/>
                <w:szCs w:val="28"/>
              </w:rPr>
              <w:t>Итерация жорий рақамини сақлайдиган ўзга</w:t>
            </w:r>
            <w:r w:rsidR="00901F08" w:rsidRPr="009553DA">
              <w:rPr>
                <w:sz w:val="28"/>
                <w:szCs w:val="28"/>
              </w:rPr>
              <w:t>-</w:t>
            </w:r>
            <w:r w:rsidRPr="009553DA">
              <w:rPr>
                <w:sz w:val="28"/>
                <w:szCs w:val="28"/>
              </w:rPr>
              <w:t>рувчи, цикл</w:t>
            </w:r>
            <w:r w:rsidR="00117147">
              <w:rPr>
                <w:sz w:val="28"/>
                <w:szCs w:val="28"/>
              </w:rPr>
              <w:t xml:space="preserve"> </w:t>
            </w:r>
            <w:r w:rsidRPr="009553DA">
              <w:rPr>
                <w:sz w:val="28"/>
                <w:szCs w:val="28"/>
              </w:rPr>
              <w:t>итерациялари ҳисоблагичи ёки</w:t>
            </w:r>
            <w:r w:rsidR="00117147">
              <w:rPr>
                <w:sz w:val="28"/>
                <w:szCs w:val="28"/>
              </w:rPr>
              <w:t xml:space="preserve"> </w:t>
            </w:r>
            <w:r w:rsidRPr="009553DA">
              <w:rPr>
                <w:sz w:val="28"/>
                <w:szCs w:val="28"/>
              </w:rPr>
              <w:t>оддийгина цикл ҳисоблагичи деб аталади. Цикл албатта ҳисоблагични ичига олиши, ҳисоблагич битта ўзи бўлиши шарт эмас –циклдан чиқиш шарти циклда ўзгарадиган бир нечта ўзгарувчига боғлиқ бўлиши, ташқи</w:t>
            </w:r>
            <w:r w:rsidR="00117147">
              <w:rPr>
                <w:sz w:val="28"/>
                <w:szCs w:val="28"/>
              </w:rPr>
              <w:t xml:space="preserve"> </w:t>
            </w:r>
            <w:r w:rsidRPr="009553DA">
              <w:rPr>
                <w:sz w:val="28"/>
                <w:szCs w:val="28"/>
              </w:rPr>
              <w:t>шароитлар (масалан, муайян вақт келиши) билан белгиланиши мумкин, охирги ҳолда ҳисобла</w:t>
            </w:r>
            <w:r w:rsidR="00901F08" w:rsidRPr="009553DA">
              <w:rPr>
                <w:sz w:val="28"/>
                <w:szCs w:val="28"/>
              </w:rPr>
              <w:t>-</w:t>
            </w:r>
            <w:r w:rsidRPr="009553DA">
              <w:rPr>
                <w:sz w:val="28"/>
                <w:szCs w:val="28"/>
              </w:rPr>
              <w:t>гич керак бўлмаслиги ҳам мумкин.</w:t>
            </w:r>
            <w:r w:rsidR="00117147">
              <w:rPr>
                <w:sz w:val="28"/>
                <w:szCs w:val="28"/>
              </w:rPr>
              <w:t xml:space="preserve"> </w:t>
            </w:r>
          </w:p>
          <w:p w14:paraId="32D13084" w14:textId="77777777" w:rsidR="008870A6" w:rsidRPr="009553DA" w:rsidRDefault="008870A6" w:rsidP="00527A0F">
            <w:pPr>
              <w:jc w:val="both"/>
              <w:rPr>
                <w:sz w:val="28"/>
                <w:szCs w:val="28"/>
              </w:rPr>
            </w:pPr>
          </w:p>
          <w:p w14:paraId="1E3EFBD7" w14:textId="77777777" w:rsidR="00901F08" w:rsidRPr="009553DA" w:rsidRDefault="00901F08" w:rsidP="00527A0F">
            <w:pPr>
              <w:jc w:val="both"/>
              <w:rPr>
                <w:sz w:val="28"/>
                <w:szCs w:val="28"/>
              </w:rPr>
            </w:pPr>
          </w:p>
        </w:tc>
      </w:tr>
      <w:tr w:rsidR="008870A6" w:rsidRPr="009553DA" w14:paraId="517B364B" w14:textId="77777777">
        <w:tc>
          <w:tcPr>
            <w:tcW w:w="4000" w:type="dxa"/>
            <w:tcBorders>
              <w:top w:val="nil"/>
              <w:left w:val="nil"/>
              <w:bottom w:val="nil"/>
              <w:right w:val="nil"/>
            </w:tcBorders>
            <w:shd w:val="clear" w:color="auto" w:fill="auto"/>
          </w:tcPr>
          <w:p w14:paraId="2C5A324C" w14:textId="0EDF0CD9" w:rsidR="008870A6" w:rsidRPr="009553DA" w:rsidRDefault="008870A6" w:rsidP="002F4917">
            <w:pPr>
              <w:rPr>
                <w:b/>
                <w:sz w:val="28"/>
                <w:szCs w:val="28"/>
              </w:rPr>
            </w:pPr>
            <w:r w:rsidRPr="009553DA">
              <w:rPr>
                <w:b/>
                <w:sz w:val="28"/>
                <w:szCs w:val="28"/>
              </w:rPr>
              <w:lastRenderedPageBreak/>
              <w:t>Перемещаемая</w:t>
            </w:r>
            <w:r w:rsidR="00117147">
              <w:rPr>
                <w:b/>
                <w:sz w:val="28"/>
                <w:szCs w:val="28"/>
              </w:rPr>
              <w:t xml:space="preserve"> </w:t>
            </w:r>
            <w:r w:rsidRPr="009553DA">
              <w:rPr>
                <w:b/>
                <w:sz w:val="28"/>
                <w:szCs w:val="28"/>
              </w:rPr>
              <w:t>программа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chiriladigan</w:t>
            </w:r>
            <w:r w:rsidRPr="009553DA">
              <w:rPr>
                <w:sz w:val="28"/>
                <w:szCs w:val="28"/>
              </w:rPr>
              <w:t xml:space="preserve"> </w:t>
            </w:r>
            <w:r w:rsidRPr="009553DA">
              <w:rPr>
                <w:sz w:val="28"/>
                <w:szCs w:val="28"/>
                <w:lang w:val="en-US"/>
              </w:rPr>
              <w:t>dastur</w:t>
            </w:r>
            <w:r w:rsidR="00117147">
              <w:rPr>
                <w:sz w:val="28"/>
                <w:szCs w:val="28"/>
              </w:rPr>
              <w:t xml:space="preserve"> </w:t>
            </w:r>
          </w:p>
          <w:p w14:paraId="1B486128" w14:textId="710132F2" w:rsidR="008870A6" w:rsidRPr="009553DA" w:rsidRDefault="00117147" w:rsidP="00C1793F">
            <w:pPr>
              <w:rPr>
                <w:b/>
                <w:sz w:val="28"/>
                <w:szCs w:val="28"/>
              </w:rPr>
            </w:pPr>
            <w:r>
              <w:rPr>
                <w:sz w:val="28"/>
                <w:szCs w:val="28"/>
              </w:rPr>
              <w:t xml:space="preserve"> </w:t>
            </w:r>
            <w:r w:rsidR="008870A6" w:rsidRPr="009553DA">
              <w:rPr>
                <w:sz w:val="28"/>
                <w:szCs w:val="28"/>
              </w:rPr>
              <w:t>кўчириладиган дастур</w:t>
            </w:r>
            <w:r>
              <w:rPr>
                <w:sz w:val="28"/>
                <w:szCs w:val="28"/>
              </w:rPr>
              <w:t xml:space="preserve"> </w:t>
            </w:r>
          </w:p>
          <w:p w14:paraId="42C40350" w14:textId="77777777" w:rsidR="008870A6" w:rsidRPr="009553DA" w:rsidRDefault="008870A6" w:rsidP="00C1793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relocatable</w:t>
            </w:r>
            <w:r w:rsidRPr="009553DA">
              <w:rPr>
                <w:sz w:val="28"/>
                <w:szCs w:val="28"/>
              </w:rPr>
              <w:t xml:space="preserve"> </w:t>
            </w:r>
            <w:r w:rsidRPr="009553DA">
              <w:rPr>
                <w:sz w:val="28"/>
                <w:szCs w:val="28"/>
                <w:lang w:val="en-US"/>
              </w:rPr>
              <w:t>code</w:t>
            </w:r>
          </w:p>
        </w:tc>
        <w:tc>
          <w:tcPr>
            <w:tcW w:w="5828" w:type="dxa"/>
            <w:tcBorders>
              <w:top w:val="nil"/>
              <w:left w:val="nil"/>
              <w:bottom w:val="nil"/>
              <w:right w:val="nil"/>
            </w:tcBorders>
            <w:shd w:val="clear" w:color="auto" w:fill="auto"/>
          </w:tcPr>
          <w:p w14:paraId="74BFEE59" w14:textId="3C0D573C" w:rsidR="008870A6" w:rsidRPr="009553DA" w:rsidRDefault="008870A6" w:rsidP="00527A0F">
            <w:pPr>
              <w:jc w:val="both"/>
              <w:rPr>
                <w:sz w:val="28"/>
                <w:szCs w:val="28"/>
              </w:rPr>
            </w:pPr>
            <w:r w:rsidRPr="009553DA">
              <w:rPr>
                <w:sz w:val="28"/>
                <w:szCs w:val="28"/>
              </w:rPr>
              <w:t>Программа, которая может быть загружена в произвольные области адресного пространства компьютера.</w:t>
            </w:r>
            <w:r w:rsidR="00117147">
              <w:rPr>
                <w:sz w:val="28"/>
                <w:szCs w:val="28"/>
              </w:rPr>
              <w:t xml:space="preserve"> </w:t>
            </w:r>
          </w:p>
          <w:p w14:paraId="0227C7D1" w14:textId="77777777" w:rsidR="008870A6" w:rsidRPr="009553DA" w:rsidRDefault="008870A6" w:rsidP="002F4917">
            <w:pPr>
              <w:jc w:val="both"/>
              <w:rPr>
                <w:sz w:val="28"/>
                <w:szCs w:val="28"/>
              </w:rPr>
            </w:pPr>
          </w:p>
          <w:p w14:paraId="4B295D97" w14:textId="77777777" w:rsidR="008870A6" w:rsidRPr="009553DA" w:rsidRDefault="008870A6" w:rsidP="002F4917">
            <w:pPr>
              <w:jc w:val="both"/>
              <w:rPr>
                <w:sz w:val="28"/>
                <w:szCs w:val="28"/>
                <w:lang w:val="en-US"/>
              </w:rPr>
            </w:pPr>
            <w:r w:rsidRPr="009553DA">
              <w:rPr>
                <w:sz w:val="28"/>
                <w:szCs w:val="28"/>
                <w:lang w:val="en-US"/>
              </w:rPr>
              <w:t>Kompyuter adres qismining ixtiyoriy sohalariga yuklanishi mumkin bo‘lgan dastur.</w:t>
            </w:r>
          </w:p>
          <w:p w14:paraId="0CF83A56" w14:textId="77777777" w:rsidR="008870A6" w:rsidRPr="009553DA" w:rsidRDefault="008870A6" w:rsidP="002F4917">
            <w:pPr>
              <w:jc w:val="both"/>
              <w:rPr>
                <w:sz w:val="28"/>
                <w:szCs w:val="28"/>
                <w:lang w:val="en-US"/>
              </w:rPr>
            </w:pPr>
          </w:p>
          <w:p w14:paraId="29E29C82" w14:textId="7ED520BA" w:rsidR="008870A6" w:rsidRPr="009553DA" w:rsidRDefault="008870A6" w:rsidP="00527A0F">
            <w:pPr>
              <w:jc w:val="both"/>
              <w:rPr>
                <w:sz w:val="28"/>
                <w:szCs w:val="28"/>
              </w:rPr>
            </w:pPr>
            <w:r w:rsidRPr="009553DA">
              <w:rPr>
                <w:sz w:val="28"/>
                <w:szCs w:val="28"/>
              </w:rPr>
              <w:t xml:space="preserve">Компьютер адрес </w:t>
            </w:r>
            <w:r w:rsidRPr="009553DA">
              <w:rPr>
                <w:sz w:val="28"/>
                <w:szCs w:val="28"/>
                <w:lang w:val="uz-Cyrl-UZ"/>
              </w:rPr>
              <w:t>қисм</w:t>
            </w:r>
            <w:r w:rsidRPr="009553DA">
              <w:rPr>
                <w:sz w:val="28"/>
                <w:szCs w:val="28"/>
              </w:rPr>
              <w:t>ининг ихтиёрий соҳа</w:t>
            </w:r>
            <w:r w:rsidR="00901F08" w:rsidRPr="009553DA">
              <w:rPr>
                <w:sz w:val="28"/>
                <w:szCs w:val="28"/>
              </w:rPr>
              <w:t>-</w:t>
            </w:r>
            <w:r w:rsidRPr="009553DA">
              <w:rPr>
                <w:sz w:val="28"/>
                <w:szCs w:val="28"/>
              </w:rPr>
              <w:t>ларига юкланиши мумкин бўлган дастур.</w:t>
            </w:r>
            <w:r w:rsidR="00117147">
              <w:rPr>
                <w:sz w:val="28"/>
                <w:szCs w:val="28"/>
              </w:rPr>
              <w:t xml:space="preserve"> </w:t>
            </w:r>
          </w:p>
          <w:p w14:paraId="759AE198" w14:textId="77777777" w:rsidR="008870A6" w:rsidRPr="009553DA" w:rsidRDefault="008870A6" w:rsidP="00527A0F">
            <w:pPr>
              <w:jc w:val="both"/>
              <w:rPr>
                <w:sz w:val="28"/>
                <w:szCs w:val="28"/>
              </w:rPr>
            </w:pPr>
          </w:p>
          <w:p w14:paraId="51CD712A" w14:textId="77777777" w:rsidR="00901F08" w:rsidRPr="009553DA" w:rsidRDefault="00901F08" w:rsidP="00527A0F">
            <w:pPr>
              <w:jc w:val="both"/>
              <w:rPr>
                <w:sz w:val="28"/>
                <w:szCs w:val="28"/>
              </w:rPr>
            </w:pPr>
          </w:p>
        </w:tc>
      </w:tr>
      <w:tr w:rsidR="008870A6" w:rsidRPr="002B0E61" w14:paraId="3B7457C3" w14:textId="77777777">
        <w:tc>
          <w:tcPr>
            <w:tcW w:w="4000" w:type="dxa"/>
            <w:tcBorders>
              <w:top w:val="nil"/>
              <w:left w:val="nil"/>
              <w:bottom w:val="nil"/>
              <w:right w:val="nil"/>
            </w:tcBorders>
            <w:shd w:val="clear" w:color="auto" w:fill="auto"/>
          </w:tcPr>
          <w:p w14:paraId="7EDEB382" w14:textId="3BAE8F5C" w:rsidR="008870A6" w:rsidRPr="009553DA" w:rsidRDefault="008870A6" w:rsidP="002F4917">
            <w:pPr>
              <w:rPr>
                <w:b/>
                <w:sz w:val="28"/>
                <w:szCs w:val="28"/>
              </w:rPr>
            </w:pPr>
            <w:r w:rsidRPr="009553DA">
              <w:rPr>
                <w:b/>
                <w:sz w:val="28"/>
                <w:szCs w:val="28"/>
              </w:rPr>
              <w:t>Перенос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chirish</w:t>
            </w:r>
            <w:r w:rsidR="00117147">
              <w:rPr>
                <w:sz w:val="28"/>
                <w:szCs w:val="28"/>
              </w:rPr>
              <w:t xml:space="preserve"> </w:t>
            </w:r>
          </w:p>
          <w:p w14:paraId="40998161" w14:textId="334E64A6" w:rsidR="008870A6" w:rsidRPr="009553DA" w:rsidRDefault="00117147" w:rsidP="00C1793F">
            <w:pPr>
              <w:rPr>
                <w:b/>
                <w:sz w:val="28"/>
                <w:szCs w:val="28"/>
                <w:lang w:val="en-US"/>
              </w:rPr>
            </w:pPr>
            <w:r>
              <w:rPr>
                <w:sz w:val="28"/>
                <w:szCs w:val="28"/>
              </w:rPr>
              <w:t xml:space="preserve"> </w:t>
            </w:r>
            <w:r w:rsidR="008870A6" w:rsidRPr="009553DA">
              <w:rPr>
                <w:sz w:val="28"/>
                <w:szCs w:val="28"/>
              </w:rPr>
              <w:t>маълумотларни</w:t>
            </w:r>
            <w:r w:rsidR="008870A6" w:rsidRPr="009553DA">
              <w:rPr>
                <w:sz w:val="28"/>
                <w:szCs w:val="28"/>
                <w:lang w:val="en-US"/>
              </w:rPr>
              <w:t xml:space="preserve"> </w:t>
            </w:r>
            <w:r w:rsidR="008870A6" w:rsidRPr="009553DA">
              <w:rPr>
                <w:sz w:val="28"/>
                <w:szCs w:val="28"/>
              </w:rPr>
              <w:t>кўчириш</w:t>
            </w:r>
            <w:r>
              <w:rPr>
                <w:sz w:val="28"/>
                <w:szCs w:val="28"/>
                <w:lang w:val="en-US"/>
              </w:rPr>
              <w:t xml:space="preserve"> </w:t>
            </w:r>
          </w:p>
          <w:p w14:paraId="5C054984" w14:textId="77777777" w:rsidR="008870A6" w:rsidRPr="009553DA" w:rsidRDefault="008870A6" w:rsidP="00C1793F">
            <w:pPr>
              <w:rPr>
                <w:sz w:val="28"/>
                <w:szCs w:val="28"/>
                <w:lang w:val="en-US"/>
              </w:rPr>
            </w:pPr>
            <w:r w:rsidRPr="009553DA">
              <w:rPr>
                <w:b/>
                <w:sz w:val="28"/>
                <w:szCs w:val="28"/>
                <w:lang w:val="en-US"/>
              </w:rPr>
              <w:t xml:space="preserve">en </w:t>
            </w:r>
            <w:r w:rsidRPr="009553DA">
              <w:rPr>
                <w:sz w:val="28"/>
                <w:szCs w:val="28"/>
                <w:lang w:val="en-US"/>
              </w:rPr>
              <w:t>- data migration</w:t>
            </w:r>
          </w:p>
        </w:tc>
        <w:tc>
          <w:tcPr>
            <w:tcW w:w="5828" w:type="dxa"/>
            <w:tcBorders>
              <w:top w:val="nil"/>
              <w:left w:val="nil"/>
              <w:bottom w:val="nil"/>
              <w:right w:val="nil"/>
            </w:tcBorders>
            <w:shd w:val="clear" w:color="auto" w:fill="auto"/>
          </w:tcPr>
          <w:p w14:paraId="51E240A4" w14:textId="59EB0B77" w:rsidR="008870A6" w:rsidRPr="009553DA" w:rsidRDefault="008870A6" w:rsidP="00527A0F">
            <w:pPr>
              <w:jc w:val="both"/>
              <w:rPr>
                <w:sz w:val="28"/>
                <w:szCs w:val="28"/>
              </w:rPr>
            </w:pPr>
            <w:r w:rsidRPr="009553DA">
              <w:rPr>
                <w:sz w:val="28"/>
                <w:szCs w:val="28"/>
              </w:rPr>
              <w:t>Процесс физического перемещения данных из одной среды в другую. Это требуется, если данные</w:t>
            </w:r>
            <w:r w:rsidR="00117147">
              <w:rPr>
                <w:sz w:val="28"/>
                <w:szCs w:val="28"/>
              </w:rPr>
              <w:t xml:space="preserve"> </w:t>
            </w:r>
            <w:r w:rsidRPr="009553DA">
              <w:rPr>
                <w:sz w:val="28"/>
                <w:szCs w:val="28"/>
              </w:rPr>
              <w:t>переносятся на другую аппаратную платформу или другую систему управления базами данных.</w:t>
            </w:r>
            <w:r w:rsidR="00117147">
              <w:rPr>
                <w:sz w:val="28"/>
                <w:szCs w:val="28"/>
              </w:rPr>
              <w:t xml:space="preserve"> </w:t>
            </w:r>
          </w:p>
          <w:p w14:paraId="6FD6BECC" w14:textId="77777777" w:rsidR="008870A6" w:rsidRPr="009553DA" w:rsidRDefault="008870A6" w:rsidP="002F4917">
            <w:pPr>
              <w:jc w:val="both"/>
              <w:rPr>
                <w:sz w:val="18"/>
                <w:szCs w:val="18"/>
              </w:rPr>
            </w:pPr>
          </w:p>
          <w:p w14:paraId="1C62958B" w14:textId="77777777" w:rsidR="008870A6" w:rsidRPr="009553DA" w:rsidRDefault="008870A6" w:rsidP="002F4917">
            <w:pPr>
              <w:jc w:val="both"/>
              <w:rPr>
                <w:sz w:val="28"/>
                <w:szCs w:val="28"/>
                <w:lang w:val="en-US"/>
              </w:rPr>
            </w:pPr>
            <w:r w:rsidRPr="009553DA">
              <w:rPr>
                <w:sz w:val="28"/>
                <w:szCs w:val="28"/>
                <w:lang w:val="en-US"/>
              </w:rPr>
              <w:t>Ma’lumotlarni bir muhitdan boshqasiga fizik ko‘chirish jarayoni. Ma’lumotlar boshqa apparat platformaga yoki boshqa ma’lumotlar bazalarini boshqarish tizimiga ko‘chirilganda talab etiladi.</w:t>
            </w:r>
          </w:p>
          <w:p w14:paraId="0D0FABAC" w14:textId="77777777" w:rsidR="008870A6" w:rsidRPr="009553DA" w:rsidRDefault="008870A6" w:rsidP="002F4917">
            <w:pPr>
              <w:jc w:val="both"/>
              <w:rPr>
                <w:sz w:val="18"/>
                <w:szCs w:val="18"/>
                <w:lang w:val="en-US"/>
              </w:rPr>
            </w:pPr>
          </w:p>
          <w:p w14:paraId="2D39A57A" w14:textId="17653904" w:rsidR="008870A6" w:rsidRPr="009553DA" w:rsidRDefault="008870A6" w:rsidP="00527A0F">
            <w:pPr>
              <w:jc w:val="both"/>
              <w:rPr>
                <w:sz w:val="28"/>
                <w:szCs w:val="28"/>
                <w:lang w:val="en-US"/>
              </w:rPr>
            </w:pPr>
            <w:r w:rsidRPr="009553DA">
              <w:rPr>
                <w:sz w:val="28"/>
                <w:szCs w:val="28"/>
              </w:rPr>
              <w:t>Маълумотларни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муҳитдан</w:t>
            </w:r>
            <w:r w:rsidRPr="009553DA">
              <w:rPr>
                <w:sz w:val="28"/>
                <w:szCs w:val="28"/>
                <w:lang w:val="en-US"/>
              </w:rPr>
              <w:t xml:space="preserve"> </w:t>
            </w:r>
            <w:r w:rsidRPr="009553DA">
              <w:rPr>
                <w:sz w:val="28"/>
                <w:szCs w:val="28"/>
              </w:rPr>
              <w:t>бошқасига</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кўчириш</w:t>
            </w:r>
            <w:r w:rsidRPr="009553DA">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платформага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тизимига</w:t>
            </w:r>
            <w:r w:rsidRPr="009553DA">
              <w:rPr>
                <w:sz w:val="28"/>
                <w:szCs w:val="28"/>
                <w:lang w:val="en-US"/>
              </w:rPr>
              <w:t xml:space="preserve"> </w:t>
            </w:r>
            <w:r w:rsidRPr="009553DA">
              <w:rPr>
                <w:sz w:val="28"/>
                <w:szCs w:val="28"/>
              </w:rPr>
              <w:t>кўчирилганда</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этилади</w:t>
            </w:r>
            <w:r w:rsidRPr="009553DA">
              <w:rPr>
                <w:sz w:val="28"/>
                <w:szCs w:val="28"/>
                <w:lang w:val="en-US"/>
              </w:rPr>
              <w:t>.</w:t>
            </w:r>
            <w:r w:rsidR="00117147">
              <w:rPr>
                <w:sz w:val="28"/>
                <w:szCs w:val="28"/>
                <w:lang w:val="en-US"/>
              </w:rPr>
              <w:t xml:space="preserve"> </w:t>
            </w:r>
          </w:p>
          <w:p w14:paraId="178DF172" w14:textId="77777777" w:rsidR="008870A6" w:rsidRPr="009553DA" w:rsidRDefault="008870A6" w:rsidP="00527A0F">
            <w:pPr>
              <w:jc w:val="both"/>
              <w:rPr>
                <w:sz w:val="18"/>
                <w:szCs w:val="18"/>
                <w:lang w:val="en-US"/>
              </w:rPr>
            </w:pPr>
          </w:p>
        </w:tc>
      </w:tr>
      <w:tr w:rsidR="008870A6" w:rsidRPr="00463AA5" w14:paraId="126ABC19" w14:textId="77777777">
        <w:tc>
          <w:tcPr>
            <w:tcW w:w="4000" w:type="dxa"/>
            <w:tcBorders>
              <w:top w:val="nil"/>
              <w:left w:val="nil"/>
              <w:bottom w:val="nil"/>
              <w:right w:val="nil"/>
            </w:tcBorders>
            <w:shd w:val="clear" w:color="auto" w:fill="auto"/>
          </w:tcPr>
          <w:p w14:paraId="7957BA43" w14:textId="0D3FC692" w:rsidR="008870A6" w:rsidRPr="009553DA" w:rsidRDefault="008870A6" w:rsidP="002F4917">
            <w:pPr>
              <w:rPr>
                <w:b/>
                <w:sz w:val="28"/>
                <w:szCs w:val="28"/>
                <w:lang w:val="en-US"/>
              </w:rPr>
            </w:pPr>
            <w:r w:rsidRPr="009553DA">
              <w:rPr>
                <w:b/>
                <w:sz w:val="28"/>
                <w:szCs w:val="28"/>
              </w:rPr>
              <w:lastRenderedPageBreak/>
              <w:t>Переносимое</w:t>
            </w:r>
            <w:r w:rsidRPr="009553DA">
              <w:rPr>
                <w:b/>
                <w:sz w:val="28"/>
                <w:szCs w:val="28"/>
                <w:lang w:val="en-US"/>
              </w:rPr>
              <w:t xml:space="preserve"> </w:t>
            </w:r>
            <w:r w:rsidRPr="009553DA">
              <w:rPr>
                <w:b/>
                <w:sz w:val="28"/>
                <w:szCs w:val="28"/>
              </w:rPr>
              <w:t>программное</w:t>
            </w:r>
            <w:r w:rsidRPr="009553DA">
              <w:rPr>
                <w:b/>
                <w:sz w:val="28"/>
                <w:szCs w:val="28"/>
                <w:lang w:val="en-US"/>
              </w:rPr>
              <w:t xml:space="preserve"> </w:t>
            </w:r>
            <w:r w:rsidRPr="009553DA">
              <w:rPr>
                <w:b/>
                <w:sz w:val="28"/>
                <w:szCs w:val="28"/>
              </w:rPr>
              <w:t>обеспечение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ko‘chiriladigan dasturiy ta’minot</w:t>
            </w:r>
          </w:p>
          <w:p w14:paraId="3591A828" w14:textId="37A71B3E" w:rsidR="008870A6" w:rsidRPr="009553DA" w:rsidRDefault="00117147" w:rsidP="00C1793F">
            <w:pPr>
              <w:rPr>
                <w:b/>
                <w:sz w:val="28"/>
                <w:szCs w:val="28"/>
                <w:lang w:val="en-US"/>
              </w:rPr>
            </w:pPr>
            <w:r>
              <w:rPr>
                <w:sz w:val="28"/>
                <w:szCs w:val="28"/>
                <w:lang w:val="en-US"/>
              </w:rPr>
              <w:t xml:space="preserve"> </w:t>
            </w:r>
            <w:r w:rsidR="008870A6" w:rsidRPr="009553DA">
              <w:rPr>
                <w:sz w:val="28"/>
                <w:szCs w:val="28"/>
              </w:rPr>
              <w:t>кўчириладиган</w:t>
            </w:r>
            <w:r w:rsidR="008870A6" w:rsidRPr="009553DA">
              <w:rPr>
                <w:sz w:val="28"/>
                <w:szCs w:val="28"/>
                <w:lang w:val="en-US"/>
              </w:rPr>
              <w:t xml:space="preserve"> </w:t>
            </w:r>
            <w:r w:rsidR="008870A6" w:rsidRPr="009553DA">
              <w:rPr>
                <w:sz w:val="28"/>
                <w:szCs w:val="28"/>
              </w:rPr>
              <w:t>дастурий</w:t>
            </w:r>
            <w:r w:rsidR="008870A6" w:rsidRPr="009553DA">
              <w:rPr>
                <w:sz w:val="28"/>
                <w:szCs w:val="28"/>
                <w:lang w:val="en-US"/>
              </w:rPr>
              <w:t xml:space="preserve"> </w:t>
            </w:r>
            <w:r w:rsidR="008870A6" w:rsidRPr="009553DA">
              <w:rPr>
                <w:sz w:val="28"/>
                <w:szCs w:val="28"/>
              </w:rPr>
              <w:t>таъминот</w:t>
            </w:r>
            <w:r>
              <w:rPr>
                <w:sz w:val="28"/>
                <w:szCs w:val="28"/>
                <w:lang w:val="en-US"/>
              </w:rPr>
              <w:t xml:space="preserve"> </w:t>
            </w:r>
          </w:p>
          <w:p w14:paraId="2FECDE46" w14:textId="77777777" w:rsidR="008870A6" w:rsidRPr="009553DA" w:rsidRDefault="008870A6" w:rsidP="00C1793F">
            <w:pPr>
              <w:rPr>
                <w:sz w:val="28"/>
                <w:szCs w:val="28"/>
                <w:lang w:val="en-US"/>
              </w:rPr>
            </w:pPr>
            <w:r w:rsidRPr="009553DA">
              <w:rPr>
                <w:b/>
                <w:sz w:val="28"/>
                <w:szCs w:val="28"/>
                <w:lang w:val="en-US"/>
              </w:rPr>
              <w:t xml:space="preserve">en </w:t>
            </w:r>
            <w:r w:rsidRPr="009553DA">
              <w:rPr>
                <w:sz w:val="28"/>
                <w:szCs w:val="28"/>
                <w:lang w:val="en-US"/>
              </w:rPr>
              <w:t>- portable code</w:t>
            </w:r>
          </w:p>
        </w:tc>
        <w:tc>
          <w:tcPr>
            <w:tcW w:w="5828" w:type="dxa"/>
            <w:tcBorders>
              <w:top w:val="nil"/>
              <w:left w:val="nil"/>
              <w:bottom w:val="nil"/>
              <w:right w:val="nil"/>
            </w:tcBorders>
            <w:shd w:val="clear" w:color="auto" w:fill="auto"/>
          </w:tcPr>
          <w:p w14:paraId="2D17F1CE" w14:textId="7A105B55" w:rsidR="008870A6" w:rsidRPr="009553DA" w:rsidRDefault="008870A6" w:rsidP="00527A0F">
            <w:pPr>
              <w:jc w:val="both"/>
              <w:rPr>
                <w:sz w:val="28"/>
                <w:szCs w:val="28"/>
              </w:rPr>
            </w:pPr>
            <w:r w:rsidRPr="009553DA">
              <w:rPr>
                <w:sz w:val="28"/>
                <w:szCs w:val="28"/>
              </w:rPr>
              <w:t>Машинно-независимая</w:t>
            </w:r>
            <w:r w:rsidR="00117147">
              <w:rPr>
                <w:sz w:val="28"/>
                <w:szCs w:val="28"/>
              </w:rPr>
              <w:t xml:space="preserve"> </w:t>
            </w:r>
            <w:r w:rsidRPr="009553DA">
              <w:rPr>
                <w:sz w:val="28"/>
                <w:szCs w:val="28"/>
              </w:rPr>
              <w:t>программа (приложение), которая может исполняться на более чем одном типе компьютеров либо может быть перенесена на другую платформу с минимальными усилиями.</w:t>
            </w:r>
            <w:r w:rsidR="00117147">
              <w:rPr>
                <w:sz w:val="28"/>
                <w:szCs w:val="28"/>
              </w:rPr>
              <w:t xml:space="preserve"> </w:t>
            </w:r>
          </w:p>
          <w:p w14:paraId="0AA44587" w14:textId="77777777" w:rsidR="008870A6" w:rsidRPr="009553DA" w:rsidRDefault="008870A6" w:rsidP="002F4917">
            <w:pPr>
              <w:jc w:val="both"/>
              <w:rPr>
                <w:sz w:val="18"/>
                <w:szCs w:val="18"/>
              </w:rPr>
            </w:pPr>
          </w:p>
          <w:p w14:paraId="5B0C0FC7" w14:textId="12814A58" w:rsidR="008870A6" w:rsidRPr="009553DA" w:rsidRDefault="008870A6" w:rsidP="002F4917">
            <w:pPr>
              <w:jc w:val="both"/>
              <w:rPr>
                <w:sz w:val="28"/>
                <w:szCs w:val="28"/>
              </w:rPr>
            </w:pPr>
            <w:r w:rsidRPr="009553DA">
              <w:rPr>
                <w:sz w:val="28"/>
                <w:szCs w:val="28"/>
              </w:rPr>
              <w:t>Kompyuterlarning bitta turida bajarilishi yoki kam kuch bilan boshqa platformaga ko‘chirilishi mumkin bo‘lgan, mashinaga bog‘liq bo‘lmagan dastur (ilova).</w:t>
            </w:r>
            <w:r w:rsidR="00117147">
              <w:rPr>
                <w:sz w:val="28"/>
                <w:szCs w:val="28"/>
              </w:rPr>
              <w:t xml:space="preserve"> </w:t>
            </w:r>
          </w:p>
          <w:p w14:paraId="78C626EC" w14:textId="243533E7" w:rsidR="008870A6" w:rsidRPr="00463AA5" w:rsidRDefault="008870A6" w:rsidP="002F4917">
            <w:pPr>
              <w:jc w:val="both"/>
              <w:rPr>
                <w:sz w:val="18"/>
                <w:szCs w:val="18"/>
                <w:lang w:val="en-US"/>
              </w:rPr>
            </w:pPr>
          </w:p>
          <w:p w14:paraId="64D01F92" w14:textId="1D51B6C3" w:rsidR="008870A6" w:rsidRPr="00463AA5" w:rsidRDefault="008870A6" w:rsidP="00527A0F">
            <w:pPr>
              <w:jc w:val="both"/>
              <w:rPr>
                <w:sz w:val="28"/>
                <w:szCs w:val="28"/>
                <w:lang w:val="en-US"/>
              </w:rPr>
            </w:pPr>
            <w:r w:rsidRPr="009553DA">
              <w:rPr>
                <w:sz w:val="28"/>
                <w:szCs w:val="28"/>
              </w:rPr>
              <w:t>Компьютерларнинг</w:t>
            </w:r>
            <w:r w:rsidRPr="00463AA5">
              <w:rPr>
                <w:sz w:val="28"/>
                <w:szCs w:val="28"/>
                <w:lang w:val="en-US"/>
              </w:rPr>
              <w:t xml:space="preserve"> </w:t>
            </w:r>
            <w:r w:rsidRPr="009553DA">
              <w:rPr>
                <w:sz w:val="28"/>
                <w:szCs w:val="28"/>
              </w:rPr>
              <w:t>битта</w:t>
            </w:r>
            <w:r w:rsidRPr="00463AA5">
              <w:rPr>
                <w:sz w:val="28"/>
                <w:szCs w:val="28"/>
                <w:lang w:val="en-US"/>
              </w:rPr>
              <w:t xml:space="preserve"> </w:t>
            </w:r>
            <w:r w:rsidRPr="009553DA">
              <w:rPr>
                <w:sz w:val="28"/>
                <w:szCs w:val="28"/>
              </w:rPr>
              <w:t>турида</w:t>
            </w:r>
            <w:r w:rsidRPr="00463AA5">
              <w:rPr>
                <w:sz w:val="28"/>
                <w:szCs w:val="28"/>
                <w:lang w:val="en-US"/>
              </w:rPr>
              <w:t xml:space="preserve"> </w:t>
            </w:r>
            <w:r w:rsidRPr="009553DA">
              <w:rPr>
                <w:sz w:val="28"/>
                <w:szCs w:val="28"/>
              </w:rPr>
              <w:t>бажарилиши</w:t>
            </w:r>
            <w:r w:rsidRPr="00463AA5">
              <w:rPr>
                <w:sz w:val="28"/>
                <w:szCs w:val="28"/>
                <w:lang w:val="en-US"/>
              </w:rPr>
              <w:t xml:space="preserve"> </w:t>
            </w:r>
            <w:r w:rsidRPr="009553DA">
              <w:rPr>
                <w:sz w:val="28"/>
                <w:szCs w:val="28"/>
              </w:rPr>
              <w:t>ёки</w:t>
            </w:r>
            <w:r w:rsidRPr="00463AA5">
              <w:rPr>
                <w:sz w:val="28"/>
                <w:szCs w:val="28"/>
                <w:lang w:val="en-US"/>
              </w:rPr>
              <w:t xml:space="preserve"> </w:t>
            </w:r>
            <w:r w:rsidRPr="009553DA">
              <w:rPr>
                <w:sz w:val="28"/>
                <w:szCs w:val="28"/>
              </w:rPr>
              <w:t>кам</w:t>
            </w:r>
            <w:r w:rsidRPr="00463AA5">
              <w:rPr>
                <w:sz w:val="28"/>
                <w:szCs w:val="28"/>
                <w:lang w:val="en-US"/>
              </w:rPr>
              <w:t xml:space="preserve"> </w:t>
            </w:r>
            <w:r w:rsidRPr="009553DA">
              <w:rPr>
                <w:sz w:val="28"/>
                <w:szCs w:val="28"/>
              </w:rPr>
              <w:t>куч</w:t>
            </w:r>
            <w:r w:rsidRPr="00463AA5">
              <w:rPr>
                <w:sz w:val="28"/>
                <w:szCs w:val="28"/>
                <w:lang w:val="en-US"/>
              </w:rPr>
              <w:t xml:space="preserve"> </w:t>
            </w:r>
            <w:r w:rsidRPr="009553DA">
              <w:rPr>
                <w:sz w:val="28"/>
                <w:szCs w:val="28"/>
              </w:rPr>
              <w:t>билан</w:t>
            </w:r>
            <w:r w:rsidRPr="00463AA5">
              <w:rPr>
                <w:sz w:val="28"/>
                <w:szCs w:val="28"/>
                <w:lang w:val="en-US"/>
              </w:rPr>
              <w:t xml:space="preserve"> </w:t>
            </w:r>
            <w:r w:rsidRPr="009553DA">
              <w:rPr>
                <w:sz w:val="28"/>
                <w:szCs w:val="28"/>
              </w:rPr>
              <w:t>бошқа</w:t>
            </w:r>
            <w:r w:rsidRPr="00463AA5">
              <w:rPr>
                <w:sz w:val="28"/>
                <w:szCs w:val="28"/>
                <w:lang w:val="en-US"/>
              </w:rPr>
              <w:t xml:space="preserve"> </w:t>
            </w:r>
            <w:r w:rsidRPr="009553DA">
              <w:rPr>
                <w:sz w:val="28"/>
                <w:szCs w:val="28"/>
              </w:rPr>
              <w:t>платформага</w:t>
            </w:r>
            <w:r w:rsidRPr="00463AA5">
              <w:rPr>
                <w:sz w:val="28"/>
                <w:szCs w:val="28"/>
                <w:lang w:val="en-US"/>
              </w:rPr>
              <w:t xml:space="preserve"> </w:t>
            </w:r>
            <w:r w:rsidRPr="009553DA">
              <w:rPr>
                <w:sz w:val="28"/>
                <w:szCs w:val="28"/>
              </w:rPr>
              <w:t>кўчирилиши</w:t>
            </w:r>
            <w:r w:rsidRPr="00463AA5">
              <w:rPr>
                <w:sz w:val="28"/>
                <w:szCs w:val="28"/>
                <w:lang w:val="en-US"/>
              </w:rPr>
              <w:t xml:space="preserve"> </w:t>
            </w:r>
            <w:r w:rsidRPr="009553DA">
              <w:rPr>
                <w:sz w:val="28"/>
                <w:szCs w:val="28"/>
              </w:rPr>
              <w:t>мумкин</w:t>
            </w:r>
            <w:r w:rsidRPr="00463AA5">
              <w:rPr>
                <w:sz w:val="28"/>
                <w:szCs w:val="28"/>
                <w:lang w:val="en-US"/>
              </w:rPr>
              <w:t xml:space="preserve"> </w:t>
            </w:r>
            <w:r w:rsidRPr="009553DA">
              <w:rPr>
                <w:sz w:val="28"/>
                <w:szCs w:val="28"/>
              </w:rPr>
              <w:t>бўлган</w:t>
            </w:r>
            <w:r w:rsidRPr="00463AA5">
              <w:rPr>
                <w:sz w:val="28"/>
                <w:szCs w:val="28"/>
                <w:lang w:val="en-US"/>
              </w:rPr>
              <w:t xml:space="preserve">, </w:t>
            </w:r>
            <w:r w:rsidRPr="009553DA">
              <w:rPr>
                <w:sz w:val="28"/>
                <w:szCs w:val="28"/>
              </w:rPr>
              <w:t>машинага</w:t>
            </w:r>
            <w:r w:rsidRPr="00463AA5">
              <w:rPr>
                <w:sz w:val="28"/>
                <w:szCs w:val="28"/>
                <w:lang w:val="en-US"/>
              </w:rPr>
              <w:t xml:space="preserve"> </w:t>
            </w:r>
            <w:r w:rsidRPr="009553DA">
              <w:rPr>
                <w:sz w:val="28"/>
                <w:szCs w:val="28"/>
              </w:rPr>
              <w:t>боғлиқ</w:t>
            </w:r>
            <w:r w:rsidRPr="00463AA5">
              <w:rPr>
                <w:sz w:val="28"/>
                <w:szCs w:val="28"/>
                <w:lang w:val="en-US"/>
              </w:rPr>
              <w:t xml:space="preserve"> </w:t>
            </w:r>
            <w:r w:rsidRPr="009553DA">
              <w:rPr>
                <w:sz w:val="28"/>
                <w:szCs w:val="28"/>
              </w:rPr>
              <w:t>бўлмаган</w:t>
            </w:r>
            <w:r w:rsidRPr="00463AA5">
              <w:rPr>
                <w:sz w:val="28"/>
                <w:szCs w:val="28"/>
                <w:lang w:val="en-US"/>
              </w:rPr>
              <w:t xml:space="preserve"> </w:t>
            </w:r>
            <w:r w:rsidRPr="009553DA">
              <w:rPr>
                <w:sz w:val="28"/>
                <w:szCs w:val="28"/>
              </w:rPr>
              <w:t>дастур</w:t>
            </w:r>
            <w:r w:rsidRPr="00463AA5">
              <w:rPr>
                <w:sz w:val="28"/>
                <w:szCs w:val="28"/>
                <w:lang w:val="en-US"/>
              </w:rPr>
              <w:t xml:space="preserve"> (</w:t>
            </w:r>
            <w:r w:rsidRPr="009553DA">
              <w:rPr>
                <w:sz w:val="28"/>
                <w:szCs w:val="28"/>
              </w:rPr>
              <w:t>илова</w:t>
            </w:r>
            <w:r w:rsidRPr="00463AA5">
              <w:rPr>
                <w:sz w:val="28"/>
                <w:szCs w:val="28"/>
                <w:lang w:val="en-US"/>
              </w:rPr>
              <w:t>).</w:t>
            </w:r>
            <w:r w:rsidR="00117147" w:rsidRPr="00463AA5">
              <w:rPr>
                <w:sz w:val="28"/>
                <w:szCs w:val="28"/>
                <w:lang w:val="en-US"/>
              </w:rPr>
              <w:t xml:space="preserve"> </w:t>
            </w:r>
          </w:p>
          <w:p w14:paraId="1F581D5A" w14:textId="77777777" w:rsidR="008870A6" w:rsidRPr="00463AA5" w:rsidRDefault="008870A6" w:rsidP="00527A0F">
            <w:pPr>
              <w:jc w:val="both"/>
              <w:rPr>
                <w:sz w:val="18"/>
                <w:szCs w:val="18"/>
                <w:lang w:val="en-US"/>
              </w:rPr>
            </w:pPr>
            <w:r w:rsidRPr="00463AA5">
              <w:rPr>
                <w:sz w:val="28"/>
                <w:szCs w:val="28"/>
                <w:lang w:val="en-US"/>
              </w:rPr>
              <w:t xml:space="preserve"> </w:t>
            </w:r>
          </w:p>
        </w:tc>
      </w:tr>
      <w:tr w:rsidR="008870A6" w:rsidRPr="009553DA" w14:paraId="25D955E8" w14:textId="77777777">
        <w:tc>
          <w:tcPr>
            <w:tcW w:w="4000" w:type="dxa"/>
            <w:tcBorders>
              <w:top w:val="nil"/>
              <w:left w:val="nil"/>
              <w:bottom w:val="nil"/>
              <w:right w:val="nil"/>
            </w:tcBorders>
            <w:shd w:val="clear" w:color="auto" w:fill="auto"/>
          </w:tcPr>
          <w:p w14:paraId="23BEB99D" w14:textId="1258E3C6" w:rsidR="008870A6" w:rsidRPr="009553DA" w:rsidRDefault="008870A6" w:rsidP="002F4917">
            <w:pPr>
              <w:rPr>
                <w:b/>
                <w:sz w:val="28"/>
                <w:szCs w:val="28"/>
              </w:rPr>
            </w:pPr>
            <w:r w:rsidRPr="009553DA">
              <w:rPr>
                <w:b/>
                <w:sz w:val="28"/>
                <w:szCs w:val="28"/>
              </w:rPr>
              <w:t>Переопределение метода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metodni</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belgilash</w:t>
            </w:r>
            <w:r w:rsidR="00117147">
              <w:rPr>
                <w:sz w:val="28"/>
                <w:szCs w:val="28"/>
              </w:rPr>
              <w:t xml:space="preserve"> </w:t>
            </w:r>
          </w:p>
          <w:p w14:paraId="66E38E28" w14:textId="35BD8D7C" w:rsidR="008870A6" w:rsidRPr="009553DA" w:rsidRDefault="00117147" w:rsidP="00C1793F">
            <w:pPr>
              <w:rPr>
                <w:b/>
                <w:sz w:val="28"/>
                <w:szCs w:val="28"/>
              </w:rPr>
            </w:pPr>
            <w:r>
              <w:rPr>
                <w:sz w:val="28"/>
                <w:szCs w:val="28"/>
              </w:rPr>
              <w:t xml:space="preserve"> </w:t>
            </w:r>
            <w:r w:rsidR="008870A6" w:rsidRPr="009553DA">
              <w:rPr>
                <w:sz w:val="28"/>
                <w:szCs w:val="28"/>
              </w:rPr>
              <w:t>методни қайта белгилаш</w:t>
            </w:r>
            <w:r>
              <w:rPr>
                <w:sz w:val="28"/>
                <w:szCs w:val="28"/>
              </w:rPr>
              <w:t xml:space="preserve"> </w:t>
            </w:r>
          </w:p>
          <w:p w14:paraId="42D1715E" w14:textId="77777777" w:rsidR="008870A6" w:rsidRPr="009553DA" w:rsidRDefault="008870A6" w:rsidP="00C1793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override</w:t>
            </w:r>
          </w:p>
        </w:tc>
        <w:tc>
          <w:tcPr>
            <w:tcW w:w="5828" w:type="dxa"/>
            <w:tcBorders>
              <w:top w:val="nil"/>
              <w:left w:val="nil"/>
              <w:bottom w:val="nil"/>
              <w:right w:val="nil"/>
            </w:tcBorders>
            <w:shd w:val="clear" w:color="auto" w:fill="auto"/>
          </w:tcPr>
          <w:p w14:paraId="77F6FF02" w14:textId="25662315" w:rsidR="008870A6" w:rsidRPr="009553DA" w:rsidRDefault="008870A6" w:rsidP="00527A0F">
            <w:pPr>
              <w:jc w:val="both"/>
              <w:rPr>
                <w:sz w:val="28"/>
                <w:szCs w:val="28"/>
              </w:rPr>
            </w:pPr>
            <w:r w:rsidRPr="009553DA">
              <w:rPr>
                <w:sz w:val="28"/>
                <w:szCs w:val="28"/>
              </w:rPr>
              <w:t>Действие, происходящее в том случае, когда метод подкласса имеет то же самое имя, что и метод надкласса; метод подкласса имеет приоритет по сравнению с методом надкласса.</w:t>
            </w:r>
            <w:r w:rsidR="00117147">
              <w:rPr>
                <w:sz w:val="28"/>
                <w:szCs w:val="28"/>
              </w:rPr>
              <w:t xml:space="preserve"> </w:t>
            </w:r>
          </w:p>
          <w:p w14:paraId="59A1E417" w14:textId="77777777" w:rsidR="008870A6" w:rsidRPr="009553DA" w:rsidRDefault="008870A6" w:rsidP="002F4917">
            <w:pPr>
              <w:jc w:val="both"/>
              <w:rPr>
                <w:sz w:val="18"/>
                <w:szCs w:val="18"/>
              </w:rPr>
            </w:pPr>
          </w:p>
          <w:p w14:paraId="32B823A4" w14:textId="77777777" w:rsidR="008870A6" w:rsidRPr="009553DA" w:rsidRDefault="008870A6" w:rsidP="002F4917">
            <w:pPr>
              <w:jc w:val="both"/>
              <w:rPr>
                <w:sz w:val="28"/>
                <w:szCs w:val="28"/>
              </w:rPr>
            </w:pPr>
            <w:r w:rsidRPr="009553DA">
              <w:rPr>
                <w:sz w:val="28"/>
                <w:szCs w:val="28"/>
              </w:rPr>
              <w:t>Quyi klass metodi klass usti metodi nomiga o‘xshash nomga ega bo‘lganda yuz beradigan harakat; quyi klass metodi klass usti metodiga nisbatan ustuvorlikka ega bo‘ladi.</w:t>
            </w:r>
          </w:p>
          <w:p w14:paraId="5D3C29E3" w14:textId="77777777" w:rsidR="008870A6" w:rsidRPr="009553DA" w:rsidRDefault="008870A6" w:rsidP="002F4917">
            <w:pPr>
              <w:jc w:val="both"/>
              <w:rPr>
                <w:sz w:val="18"/>
                <w:szCs w:val="18"/>
              </w:rPr>
            </w:pPr>
          </w:p>
          <w:p w14:paraId="681FC51A" w14:textId="2CC36577" w:rsidR="008870A6" w:rsidRPr="009553DA" w:rsidRDefault="008870A6" w:rsidP="00527A0F">
            <w:pPr>
              <w:jc w:val="both"/>
              <w:rPr>
                <w:sz w:val="28"/>
                <w:szCs w:val="28"/>
              </w:rPr>
            </w:pPr>
            <w:r w:rsidRPr="009553DA">
              <w:rPr>
                <w:sz w:val="28"/>
                <w:szCs w:val="28"/>
              </w:rPr>
              <w:t>Қуйи класс методи класс усти методи номига ўхшаш номга эга бўлганда юз берадиган ҳара</w:t>
            </w:r>
            <w:r w:rsidR="00901F08" w:rsidRPr="009553DA">
              <w:rPr>
                <w:sz w:val="28"/>
                <w:szCs w:val="28"/>
              </w:rPr>
              <w:t>-</w:t>
            </w:r>
            <w:r w:rsidRPr="009553DA">
              <w:rPr>
                <w:sz w:val="28"/>
                <w:szCs w:val="28"/>
              </w:rPr>
              <w:t>кат; қуйи класс методи класс усти методига нисбатан устуворликка эга бўлади.</w:t>
            </w:r>
            <w:r w:rsidR="00117147">
              <w:rPr>
                <w:sz w:val="28"/>
                <w:szCs w:val="28"/>
              </w:rPr>
              <w:t xml:space="preserve"> </w:t>
            </w:r>
          </w:p>
        </w:tc>
      </w:tr>
      <w:tr w:rsidR="008870A6" w:rsidRPr="002B0E61" w14:paraId="06FE6E9D" w14:textId="77777777">
        <w:tc>
          <w:tcPr>
            <w:tcW w:w="4000" w:type="dxa"/>
            <w:tcBorders>
              <w:top w:val="nil"/>
              <w:left w:val="nil"/>
              <w:bottom w:val="nil"/>
              <w:right w:val="nil"/>
            </w:tcBorders>
            <w:shd w:val="clear" w:color="auto" w:fill="auto"/>
          </w:tcPr>
          <w:p w14:paraId="1DC1687F" w14:textId="2F67BCBF" w:rsidR="008870A6" w:rsidRPr="009553DA" w:rsidRDefault="008870A6" w:rsidP="002F4917">
            <w:pPr>
              <w:rPr>
                <w:b/>
                <w:sz w:val="28"/>
                <w:szCs w:val="28"/>
              </w:rPr>
            </w:pPr>
            <w:r w:rsidRPr="009553DA">
              <w:rPr>
                <w:b/>
                <w:sz w:val="28"/>
                <w:szCs w:val="28"/>
              </w:rPr>
              <w:t>Переполнение стека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stekning</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lib</w:t>
            </w:r>
            <w:r w:rsidR="00117147">
              <w:rPr>
                <w:sz w:val="28"/>
                <w:szCs w:val="28"/>
              </w:rPr>
              <w:t xml:space="preserve"> </w:t>
            </w:r>
            <w:r w:rsidRPr="009553DA">
              <w:rPr>
                <w:sz w:val="28"/>
                <w:szCs w:val="28"/>
                <w:lang w:val="en-US"/>
              </w:rPr>
              <w:t>ketishi</w:t>
            </w:r>
            <w:r w:rsidR="00117147">
              <w:rPr>
                <w:sz w:val="28"/>
                <w:szCs w:val="28"/>
              </w:rPr>
              <w:t xml:space="preserve"> </w:t>
            </w:r>
          </w:p>
          <w:p w14:paraId="1FD280FE" w14:textId="304A570D" w:rsidR="008870A6" w:rsidRPr="009553DA" w:rsidRDefault="00117147" w:rsidP="00B932E1">
            <w:pPr>
              <w:rPr>
                <w:b/>
                <w:sz w:val="28"/>
                <w:szCs w:val="28"/>
              </w:rPr>
            </w:pPr>
            <w:r>
              <w:rPr>
                <w:sz w:val="28"/>
                <w:szCs w:val="28"/>
              </w:rPr>
              <w:t xml:space="preserve"> </w:t>
            </w:r>
            <w:r w:rsidR="008870A6" w:rsidRPr="009553DA">
              <w:rPr>
                <w:sz w:val="28"/>
                <w:szCs w:val="28"/>
              </w:rPr>
              <w:t>стекнинг тўлиб</w:t>
            </w:r>
            <w:r>
              <w:rPr>
                <w:sz w:val="28"/>
                <w:szCs w:val="28"/>
              </w:rPr>
              <w:t xml:space="preserve"> </w:t>
            </w:r>
            <w:r w:rsidR="008870A6" w:rsidRPr="009553DA">
              <w:rPr>
                <w:sz w:val="28"/>
                <w:szCs w:val="28"/>
              </w:rPr>
              <w:t>кетиши</w:t>
            </w:r>
            <w:r>
              <w:rPr>
                <w:sz w:val="28"/>
                <w:szCs w:val="28"/>
              </w:rPr>
              <w:t xml:space="preserve"> </w:t>
            </w:r>
          </w:p>
          <w:p w14:paraId="69AB543B" w14:textId="77777777" w:rsidR="008870A6" w:rsidRPr="009553DA" w:rsidRDefault="008870A6" w:rsidP="00B932E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stack</w:t>
            </w:r>
            <w:r w:rsidRPr="009553DA">
              <w:rPr>
                <w:sz w:val="28"/>
                <w:szCs w:val="28"/>
              </w:rPr>
              <w:t xml:space="preserve"> </w:t>
            </w:r>
            <w:r w:rsidRPr="009553DA">
              <w:rPr>
                <w:sz w:val="28"/>
                <w:szCs w:val="28"/>
                <w:lang w:val="en-US"/>
              </w:rPr>
              <w:t>overflow</w:t>
            </w:r>
          </w:p>
        </w:tc>
        <w:tc>
          <w:tcPr>
            <w:tcW w:w="5828" w:type="dxa"/>
            <w:tcBorders>
              <w:top w:val="nil"/>
              <w:left w:val="nil"/>
              <w:bottom w:val="nil"/>
              <w:right w:val="nil"/>
            </w:tcBorders>
            <w:shd w:val="clear" w:color="auto" w:fill="auto"/>
          </w:tcPr>
          <w:p w14:paraId="6CCB51F8" w14:textId="3A853F56" w:rsidR="008870A6" w:rsidRPr="009553DA" w:rsidRDefault="008870A6" w:rsidP="00527A0F">
            <w:pPr>
              <w:jc w:val="both"/>
              <w:rPr>
                <w:sz w:val="28"/>
                <w:szCs w:val="28"/>
              </w:rPr>
            </w:pPr>
            <w:r w:rsidRPr="009553DA">
              <w:rPr>
                <w:sz w:val="28"/>
                <w:szCs w:val="28"/>
              </w:rPr>
              <w:t>Ошибка, возникающая при попытке поместить в стек больше элементов, чем это позволяет выделенное для него место. При отсуствии аппаратного контроля стека это вызывает затирание части кода программы или области данных.</w:t>
            </w:r>
            <w:r w:rsidR="00117147">
              <w:rPr>
                <w:sz w:val="28"/>
                <w:szCs w:val="28"/>
              </w:rPr>
              <w:t xml:space="preserve"> </w:t>
            </w:r>
          </w:p>
          <w:p w14:paraId="4F147E92" w14:textId="77777777" w:rsidR="008870A6" w:rsidRPr="009553DA" w:rsidRDefault="008870A6" w:rsidP="002F4917">
            <w:pPr>
              <w:jc w:val="both"/>
              <w:rPr>
                <w:sz w:val="18"/>
                <w:szCs w:val="18"/>
              </w:rPr>
            </w:pPr>
          </w:p>
          <w:p w14:paraId="60487B08" w14:textId="77777777" w:rsidR="008870A6" w:rsidRPr="009553DA" w:rsidRDefault="008870A6" w:rsidP="002F4917">
            <w:pPr>
              <w:jc w:val="both"/>
              <w:rPr>
                <w:sz w:val="28"/>
                <w:szCs w:val="28"/>
                <w:lang w:val="en-US"/>
              </w:rPr>
            </w:pPr>
            <w:r w:rsidRPr="009553DA">
              <w:rPr>
                <w:sz w:val="28"/>
                <w:szCs w:val="28"/>
                <w:lang w:val="en-US"/>
              </w:rPr>
              <w:t xml:space="preserve">Stekka keragidan ortiq elementlarni joylashtirishga harakat qilinganda yuzaga keladigan xato. Stekni apparat nazorat qilish bo‘lmaganda, </w:t>
            </w:r>
            <w:r w:rsidRPr="009553DA">
              <w:rPr>
                <w:sz w:val="28"/>
                <w:szCs w:val="28"/>
                <w:lang w:val="en-US"/>
              </w:rPr>
              <w:lastRenderedPageBreak/>
              <w:t>ma’lumotlar sohasi yoki dastur kodining bir qismi o‘chib ketishiga olib keladi.</w:t>
            </w:r>
          </w:p>
          <w:p w14:paraId="57A4D37F" w14:textId="77777777" w:rsidR="008870A6" w:rsidRPr="009553DA" w:rsidRDefault="008870A6" w:rsidP="002F4917">
            <w:pPr>
              <w:jc w:val="both"/>
              <w:rPr>
                <w:sz w:val="18"/>
                <w:szCs w:val="18"/>
                <w:lang w:val="en-US"/>
              </w:rPr>
            </w:pPr>
          </w:p>
          <w:p w14:paraId="6952970F" w14:textId="16FB29ED" w:rsidR="008870A6" w:rsidRPr="009553DA" w:rsidRDefault="008870A6" w:rsidP="00527A0F">
            <w:pPr>
              <w:jc w:val="both"/>
              <w:rPr>
                <w:sz w:val="28"/>
                <w:szCs w:val="28"/>
                <w:lang w:val="en-US"/>
              </w:rPr>
            </w:pPr>
            <w:r w:rsidRPr="009553DA">
              <w:rPr>
                <w:sz w:val="28"/>
                <w:szCs w:val="28"/>
              </w:rPr>
              <w:t>Стекка</w:t>
            </w:r>
            <w:r w:rsidRPr="009553DA">
              <w:rPr>
                <w:sz w:val="28"/>
                <w:szCs w:val="28"/>
                <w:lang w:val="en-US"/>
              </w:rPr>
              <w:t xml:space="preserve"> </w:t>
            </w:r>
            <w:r w:rsidRPr="009553DA">
              <w:rPr>
                <w:sz w:val="28"/>
                <w:szCs w:val="28"/>
              </w:rPr>
              <w:t>керагидан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элементларни</w:t>
            </w:r>
            <w:r w:rsidRPr="009553DA">
              <w:rPr>
                <w:sz w:val="28"/>
                <w:szCs w:val="28"/>
                <w:lang w:val="en-US"/>
              </w:rPr>
              <w:t xml:space="preserve"> </w:t>
            </w:r>
            <w:r w:rsidRPr="009553DA">
              <w:rPr>
                <w:sz w:val="28"/>
                <w:szCs w:val="28"/>
              </w:rPr>
              <w:t>жойлаштиришга</w:t>
            </w:r>
            <w:r w:rsidRPr="009553DA">
              <w:rPr>
                <w:sz w:val="28"/>
                <w:szCs w:val="28"/>
                <w:lang w:val="en-US"/>
              </w:rPr>
              <w:t xml:space="preserve"> </w:t>
            </w:r>
            <w:r w:rsidRPr="009553DA">
              <w:rPr>
                <w:sz w:val="28"/>
                <w:szCs w:val="28"/>
              </w:rPr>
              <w:t>ҳаракат</w:t>
            </w:r>
            <w:r w:rsidRPr="009553DA">
              <w:rPr>
                <w:sz w:val="28"/>
                <w:szCs w:val="28"/>
                <w:lang w:val="en-US"/>
              </w:rPr>
              <w:t xml:space="preserve"> </w:t>
            </w:r>
            <w:r w:rsidRPr="009553DA">
              <w:rPr>
                <w:sz w:val="28"/>
                <w:szCs w:val="28"/>
              </w:rPr>
              <w:t>қилинганда</w:t>
            </w:r>
            <w:r w:rsidRPr="009553DA">
              <w:rPr>
                <w:sz w:val="28"/>
                <w:szCs w:val="28"/>
                <w:lang w:val="en-US"/>
              </w:rPr>
              <w:t xml:space="preserve"> </w:t>
            </w:r>
            <w:r w:rsidRPr="009553DA">
              <w:rPr>
                <w:sz w:val="28"/>
                <w:szCs w:val="28"/>
              </w:rPr>
              <w:t>юзага</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Стекни</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назорат</w:t>
            </w:r>
            <w:r w:rsidRPr="009553DA">
              <w:rPr>
                <w:sz w:val="28"/>
                <w:szCs w:val="28"/>
                <w:lang w:val="en-US"/>
              </w:rPr>
              <w:t xml:space="preserve"> </w:t>
            </w:r>
            <w:r w:rsidRPr="009553DA">
              <w:rPr>
                <w:sz w:val="28"/>
                <w:szCs w:val="28"/>
              </w:rPr>
              <w:t>қилиш</w:t>
            </w:r>
            <w:r w:rsidR="00901F08" w:rsidRPr="009553DA">
              <w:rPr>
                <w:sz w:val="28"/>
                <w:szCs w:val="28"/>
                <w:lang w:val="en-US"/>
              </w:rPr>
              <w:t xml:space="preserve"> </w:t>
            </w:r>
            <w:r w:rsidRPr="009553DA">
              <w:rPr>
                <w:sz w:val="28"/>
                <w:szCs w:val="28"/>
              </w:rPr>
              <w:t>бўлмаганда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соҳаси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кодининг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ўчиб</w:t>
            </w:r>
            <w:r w:rsidRPr="009553DA">
              <w:rPr>
                <w:sz w:val="28"/>
                <w:szCs w:val="28"/>
                <w:lang w:val="en-US"/>
              </w:rPr>
              <w:t xml:space="preserve"> </w:t>
            </w:r>
            <w:r w:rsidRPr="009553DA">
              <w:rPr>
                <w:sz w:val="28"/>
                <w:szCs w:val="28"/>
              </w:rPr>
              <w:t>кетишига</w:t>
            </w:r>
            <w:r w:rsidRPr="009553DA">
              <w:rPr>
                <w:sz w:val="28"/>
                <w:szCs w:val="28"/>
                <w:lang w:val="en-US"/>
              </w:rPr>
              <w:t xml:space="preserve"> </w:t>
            </w:r>
            <w:r w:rsidRPr="009553DA">
              <w:rPr>
                <w:sz w:val="28"/>
                <w:szCs w:val="28"/>
              </w:rPr>
              <w:t>олиб</w:t>
            </w:r>
            <w:r w:rsidRPr="009553DA">
              <w:rPr>
                <w:sz w:val="28"/>
                <w:szCs w:val="28"/>
                <w:lang w:val="en-US"/>
              </w:rPr>
              <w:t xml:space="preserve"> </w:t>
            </w:r>
            <w:r w:rsidRPr="009553DA">
              <w:rPr>
                <w:sz w:val="28"/>
                <w:szCs w:val="28"/>
              </w:rPr>
              <w:t>келади</w:t>
            </w:r>
            <w:r w:rsidRPr="009553DA">
              <w:rPr>
                <w:sz w:val="28"/>
                <w:szCs w:val="28"/>
                <w:lang w:val="en-US"/>
              </w:rPr>
              <w:t>.</w:t>
            </w:r>
            <w:r w:rsidR="00117147">
              <w:rPr>
                <w:sz w:val="28"/>
                <w:szCs w:val="28"/>
                <w:lang w:val="en-US"/>
              </w:rPr>
              <w:t xml:space="preserve"> </w:t>
            </w:r>
          </w:p>
          <w:p w14:paraId="207A182E" w14:textId="77777777" w:rsidR="008870A6" w:rsidRPr="009553DA" w:rsidRDefault="008870A6" w:rsidP="00527A0F">
            <w:pPr>
              <w:jc w:val="both"/>
              <w:rPr>
                <w:sz w:val="18"/>
                <w:szCs w:val="18"/>
                <w:lang w:val="en-US"/>
              </w:rPr>
            </w:pPr>
          </w:p>
        </w:tc>
      </w:tr>
      <w:tr w:rsidR="008870A6" w:rsidRPr="009553DA" w14:paraId="38FEE705" w14:textId="77777777">
        <w:tc>
          <w:tcPr>
            <w:tcW w:w="4000" w:type="dxa"/>
            <w:tcBorders>
              <w:top w:val="nil"/>
              <w:left w:val="nil"/>
              <w:bottom w:val="nil"/>
              <w:right w:val="nil"/>
            </w:tcBorders>
            <w:shd w:val="clear" w:color="auto" w:fill="auto"/>
          </w:tcPr>
          <w:p w14:paraId="69E61E9A" w14:textId="35E9A6D0" w:rsidR="008870A6" w:rsidRPr="009553DA" w:rsidRDefault="008870A6" w:rsidP="00B932E1">
            <w:pPr>
              <w:rPr>
                <w:sz w:val="28"/>
                <w:szCs w:val="28"/>
                <w:lang w:val="en-US"/>
              </w:rPr>
            </w:pPr>
            <w:r w:rsidRPr="009553DA">
              <w:rPr>
                <w:b/>
                <w:sz w:val="28"/>
                <w:szCs w:val="28"/>
              </w:rPr>
              <w:lastRenderedPageBreak/>
              <w:t>Перетаскивание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tortish </w:t>
            </w:r>
          </w:p>
          <w:p w14:paraId="3C30E22C" w14:textId="25AD5F4C" w:rsidR="008870A6" w:rsidRPr="009553DA" w:rsidRDefault="00117147" w:rsidP="00B932E1">
            <w:pPr>
              <w:rPr>
                <w:b/>
                <w:sz w:val="28"/>
                <w:szCs w:val="28"/>
                <w:lang w:val="en-US"/>
              </w:rPr>
            </w:pPr>
            <w:r>
              <w:rPr>
                <w:sz w:val="28"/>
                <w:szCs w:val="28"/>
                <w:lang w:val="en-US"/>
              </w:rPr>
              <w:t xml:space="preserve"> </w:t>
            </w:r>
            <w:r w:rsidR="008870A6" w:rsidRPr="009553DA">
              <w:rPr>
                <w:sz w:val="28"/>
                <w:szCs w:val="28"/>
              </w:rPr>
              <w:t>тортиш</w:t>
            </w:r>
            <w:r>
              <w:rPr>
                <w:sz w:val="28"/>
                <w:szCs w:val="28"/>
                <w:lang w:val="en-US"/>
              </w:rPr>
              <w:t xml:space="preserve"> </w:t>
            </w:r>
          </w:p>
          <w:p w14:paraId="3A617EDD" w14:textId="77777777" w:rsidR="008870A6" w:rsidRPr="009553DA" w:rsidRDefault="008870A6" w:rsidP="00B932E1">
            <w:pPr>
              <w:rPr>
                <w:sz w:val="28"/>
                <w:szCs w:val="28"/>
                <w:lang w:val="en-US"/>
              </w:rPr>
            </w:pPr>
            <w:r w:rsidRPr="009553DA">
              <w:rPr>
                <w:b/>
                <w:sz w:val="28"/>
                <w:szCs w:val="28"/>
                <w:lang w:val="en-US"/>
              </w:rPr>
              <w:t xml:space="preserve">en </w:t>
            </w:r>
            <w:r w:rsidRPr="009553DA">
              <w:rPr>
                <w:sz w:val="28"/>
                <w:szCs w:val="28"/>
                <w:lang w:val="en-US"/>
              </w:rPr>
              <w:t>- dragging</w:t>
            </w:r>
          </w:p>
        </w:tc>
        <w:tc>
          <w:tcPr>
            <w:tcW w:w="5828" w:type="dxa"/>
            <w:tcBorders>
              <w:top w:val="nil"/>
              <w:left w:val="nil"/>
              <w:bottom w:val="nil"/>
              <w:right w:val="nil"/>
            </w:tcBorders>
            <w:shd w:val="clear" w:color="auto" w:fill="auto"/>
          </w:tcPr>
          <w:p w14:paraId="494CA5B3" w14:textId="2FFEF1EB" w:rsidR="008870A6" w:rsidRPr="009553DA" w:rsidRDefault="008870A6" w:rsidP="00527A0F">
            <w:pPr>
              <w:jc w:val="both"/>
              <w:rPr>
                <w:sz w:val="28"/>
                <w:szCs w:val="28"/>
              </w:rPr>
            </w:pPr>
            <w:r w:rsidRPr="009553DA">
              <w:rPr>
                <w:sz w:val="28"/>
                <w:szCs w:val="28"/>
              </w:rPr>
              <w:t>Перемещение графического объекта вслед за экранным курсором.</w:t>
            </w:r>
            <w:r w:rsidR="00117147">
              <w:rPr>
                <w:sz w:val="28"/>
                <w:szCs w:val="28"/>
              </w:rPr>
              <w:t xml:space="preserve"> </w:t>
            </w:r>
          </w:p>
          <w:p w14:paraId="1C7D8D76" w14:textId="77777777" w:rsidR="008870A6" w:rsidRPr="009553DA" w:rsidRDefault="008870A6" w:rsidP="00527A0F">
            <w:pPr>
              <w:jc w:val="both"/>
              <w:rPr>
                <w:sz w:val="18"/>
                <w:szCs w:val="18"/>
              </w:rPr>
            </w:pPr>
          </w:p>
          <w:p w14:paraId="17A89BA5" w14:textId="77777777" w:rsidR="008870A6" w:rsidRPr="009553DA" w:rsidRDefault="008870A6" w:rsidP="00527A0F">
            <w:pPr>
              <w:jc w:val="both"/>
              <w:rPr>
                <w:sz w:val="28"/>
                <w:szCs w:val="28"/>
                <w:lang w:val="en-US"/>
              </w:rPr>
            </w:pPr>
            <w:r w:rsidRPr="009553DA">
              <w:rPr>
                <w:sz w:val="28"/>
                <w:szCs w:val="28"/>
                <w:lang w:val="en-US"/>
              </w:rPr>
              <w:t>Grafik obyektni ekran kursori ortidan siljitish.</w:t>
            </w:r>
          </w:p>
          <w:p w14:paraId="3A67D020" w14:textId="77777777" w:rsidR="008870A6" w:rsidRPr="009553DA" w:rsidRDefault="008870A6" w:rsidP="00527A0F">
            <w:pPr>
              <w:jc w:val="both"/>
              <w:rPr>
                <w:sz w:val="18"/>
                <w:szCs w:val="18"/>
                <w:lang w:val="en-US"/>
              </w:rPr>
            </w:pPr>
          </w:p>
          <w:p w14:paraId="3BA82488" w14:textId="5372DE60" w:rsidR="008870A6" w:rsidRPr="009553DA" w:rsidRDefault="008870A6" w:rsidP="00527A0F">
            <w:pPr>
              <w:jc w:val="both"/>
              <w:rPr>
                <w:sz w:val="28"/>
                <w:szCs w:val="28"/>
              </w:rPr>
            </w:pPr>
            <w:r w:rsidRPr="009553DA">
              <w:rPr>
                <w:sz w:val="28"/>
                <w:szCs w:val="28"/>
              </w:rPr>
              <w:t>График объектни экран курсори ортидан силжитиш.</w:t>
            </w:r>
            <w:r w:rsidR="00117147">
              <w:rPr>
                <w:sz w:val="28"/>
                <w:szCs w:val="28"/>
              </w:rPr>
              <w:t xml:space="preserve"> </w:t>
            </w:r>
          </w:p>
          <w:p w14:paraId="3C8E4521" w14:textId="77777777" w:rsidR="008870A6" w:rsidRPr="009553DA" w:rsidRDefault="008870A6" w:rsidP="00527A0F">
            <w:pPr>
              <w:jc w:val="both"/>
              <w:rPr>
                <w:sz w:val="18"/>
                <w:szCs w:val="18"/>
              </w:rPr>
            </w:pPr>
          </w:p>
        </w:tc>
      </w:tr>
      <w:tr w:rsidR="008870A6" w:rsidRPr="009553DA" w14:paraId="328EA8EC" w14:textId="77777777">
        <w:tc>
          <w:tcPr>
            <w:tcW w:w="4000" w:type="dxa"/>
            <w:tcBorders>
              <w:top w:val="nil"/>
              <w:left w:val="nil"/>
              <w:bottom w:val="nil"/>
              <w:right w:val="nil"/>
            </w:tcBorders>
            <w:shd w:val="clear" w:color="auto" w:fill="auto"/>
          </w:tcPr>
          <w:p w14:paraId="25F1711A" w14:textId="1DA581D7" w:rsidR="008870A6" w:rsidRPr="009553DA" w:rsidRDefault="008870A6" w:rsidP="002F4917">
            <w:pPr>
              <w:rPr>
                <w:b/>
                <w:sz w:val="28"/>
                <w:szCs w:val="28"/>
              </w:rPr>
            </w:pPr>
            <w:r w:rsidRPr="009553DA">
              <w:rPr>
                <w:b/>
                <w:sz w:val="28"/>
                <w:szCs w:val="28"/>
              </w:rPr>
              <w:t>Перетащить и бросить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tashimoq</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tashlamoq</w:t>
            </w:r>
            <w:r w:rsidR="00117147">
              <w:rPr>
                <w:sz w:val="28"/>
                <w:szCs w:val="28"/>
              </w:rPr>
              <w:t xml:space="preserve"> </w:t>
            </w:r>
          </w:p>
          <w:p w14:paraId="3A8CB475" w14:textId="73302D7D" w:rsidR="008870A6" w:rsidRPr="009553DA" w:rsidRDefault="00117147" w:rsidP="00B932E1">
            <w:pPr>
              <w:rPr>
                <w:b/>
                <w:sz w:val="28"/>
                <w:szCs w:val="28"/>
                <w:lang w:val="en-US"/>
              </w:rPr>
            </w:pPr>
            <w:r>
              <w:rPr>
                <w:sz w:val="28"/>
                <w:szCs w:val="28"/>
              </w:rPr>
              <w:t xml:space="preserve"> </w:t>
            </w:r>
            <w:r w:rsidR="008870A6" w:rsidRPr="009553DA">
              <w:rPr>
                <w:sz w:val="28"/>
                <w:szCs w:val="28"/>
              </w:rPr>
              <w:t>ташимоқ</w:t>
            </w:r>
            <w:r w:rsidR="008870A6" w:rsidRPr="009553DA">
              <w:rPr>
                <w:sz w:val="28"/>
                <w:szCs w:val="28"/>
                <w:lang w:val="en-US"/>
              </w:rPr>
              <w:t xml:space="preserve"> </w:t>
            </w:r>
            <w:r w:rsidR="008870A6" w:rsidRPr="009553DA">
              <w:rPr>
                <w:sz w:val="28"/>
                <w:szCs w:val="28"/>
              </w:rPr>
              <w:t>ва</w:t>
            </w:r>
            <w:r w:rsidR="008870A6" w:rsidRPr="009553DA">
              <w:rPr>
                <w:sz w:val="28"/>
                <w:szCs w:val="28"/>
                <w:lang w:val="en-US"/>
              </w:rPr>
              <w:t xml:space="preserve"> </w:t>
            </w:r>
            <w:r w:rsidR="008870A6" w:rsidRPr="009553DA">
              <w:rPr>
                <w:sz w:val="28"/>
                <w:szCs w:val="28"/>
              </w:rPr>
              <w:t>ташламоқ</w:t>
            </w:r>
            <w:r>
              <w:rPr>
                <w:sz w:val="28"/>
                <w:szCs w:val="28"/>
                <w:lang w:val="en-US"/>
              </w:rPr>
              <w:t xml:space="preserve"> </w:t>
            </w:r>
          </w:p>
          <w:p w14:paraId="42F3C751" w14:textId="77777777" w:rsidR="008870A6" w:rsidRPr="009553DA" w:rsidRDefault="008870A6" w:rsidP="00B932E1">
            <w:pPr>
              <w:rPr>
                <w:sz w:val="28"/>
                <w:szCs w:val="28"/>
                <w:lang w:val="en-US"/>
              </w:rPr>
            </w:pPr>
            <w:r w:rsidRPr="009553DA">
              <w:rPr>
                <w:b/>
                <w:sz w:val="28"/>
                <w:szCs w:val="28"/>
                <w:lang w:val="en-US"/>
              </w:rPr>
              <w:t xml:space="preserve">en </w:t>
            </w:r>
            <w:r w:rsidRPr="009553DA">
              <w:rPr>
                <w:sz w:val="28"/>
                <w:szCs w:val="28"/>
                <w:lang w:val="en-US"/>
              </w:rPr>
              <w:t>- drag and drop</w:t>
            </w:r>
          </w:p>
        </w:tc>
        <w:tc>
          <w:tcPr>
            <w:tcW w:w="5828" w:type="dxa"/>
            <w:tcBorders>
              <w:top w:val="nil"/>
              <w:left w:val="nil"/>
              <w:bottom w:val="nil"/>
              <w:right w:val="nil"/>
            </w:tcBorders>
            <w:shd w:val="clear" w:color="auto" w:fill="auto"/>
          </w:tcPr>
          <w:p w14:paraId="1D324DF6" w14:textId="5157FA0C" w:rsidR="008870A6" w:rsidRPr="009553DA" w:rsidRDefault="008870A6" w:rsidP="00527A0F">
            <w:pPr>
              <w:jc w:val="both"/>
              <w:rPr>
                <w:sz w:val="28"/>
                <w:szCs w:val="28"/>
              </w:rPr>
            </w:pPr>
            <w:r w:rsidRPr="009553DA">
              <w:rPr>
                <w:sz w:val="28"/>
                <w:szCs w:val="28"/>
              </w:rPr>
              <w:t>Операция, производимая с «мышкой». Заключается в захвате объекта и перемещении «мыши», не отпуская левой кнопки. Служит для копирования файлов или открытия файла в уже открытом приложении.</w:t>
            </w:r>
            <w:r w:rsidR="00117147">
              <w:rPr>
                <w:sz w:val="28"/>
                <w:szCs w:val="28"/>
              </w:rPr>
              <w:t xml:space="preserve"> </w:t>
            </w:r>
          </w:p>
          <w:p w14:paraId="2DE5A08C" w14:textId="77777777" w:rsidR="008870A6" w:rsidRPr="009553DA" w:rsidRDefault="008870A6" w:rsidP="002F4917">
            <w:pPr>
              <w:jc w:val="both"/>
              <w:rPr>
                <w:sz w:val="18"/>
                <w:szCs w:val="18"/>
              </w:rPr>
            </w:pPr>
          </w:p>
          <w:p w14:paraId="5D4CEDF4" w14:textId="6EE8B919" w:rsidR="008870A6" w:rsidRPr="009553DA" w:rsidRDefault="008870A6" w:rsidP="002F4917">
            <w:pPr>
              <w:jc w:val="both"/>
              <w:rPr>
                <w:sz w:val="28"/>
                <w:szCs w:val="28"/>
                <w:lang w:val="en-US"/>
              </w:rPr>
            </w:pPr>
            <w:r w:rsidRPr="009553DA">
              <w:rPr>
                <w:sz w:val="28"/>
                <w:szCs w:val="28"/>
                <w:lang w:val="en-US"/>
              </w:rPr>
              <w:t xml:space="preserve">«Sichqoncha» yordamida amalga oshiriladigan operatsiya. Biron-bir obyektni «sichqoncha» </w:t>
            </w:r>
            <w:r w:rsidRPr="009553DA">
              <w:rPr>
                <w:sz w:val="28"/>
                <w:szCs w:val="28"/>
                <w:lang w:val="en-US"/>
              </w:rPr>
              <w:br/>
              <w:t xml:space="preserve">bilan ushlab, uning chap tugmasini qo‘yib </w:t>
            </w:r>
            <w:r w:rsidRPr="009553DA">
              <w:rPr>
                <w:sz w:val="28"/>
                <w:szCs w:val="28"/>
                <w:lang w:val="en-US"/>
              </w:rPr>
              <w:br/>
              <w:t>yubormagan holda amalga oshiriladi. Fayllardan nusxa ko‘chirishda yoki ochilgan dasturning</w:t>
            </w:r>
            <w:r w:rsidR="00117147">
              <w:rPr>
                <w:sz w:val="28"/>
                <w:szCs w:val="28"/>
                <w:lang w:val="en-US"/>
              </w:rPr>
              <w:t xml:space="preserve"> </w:t>
            </w:r>
            <w:r w:rsidRPr="009553DA">
              <w:rPr>
                <w:sz w:val="28"/>
                <w:szCs w:val="28"/>
                <w:lang w:val="en-US"/>
              </w:rPr>
              <w:t>ichida faylni ochishda qo‘llaniladi.</w:t>
            </w:r>
            <w:r w:rsidR="00117147">
              <w:rPr>
                <w:sz w:val="28"/>
                <w:szCs w:val="28"/>
                <w:lang w:val="en-US"/>
              </w:rPr>
              <w:t xml:space="preserve"> </w:t>
            </w:r>
          </w:p>
          <w:p w14:paraId="6B519456" w14:textId="10B5A986" w:rsidR="008870A6" w:rsidRPr="009553DA" w:rsidRDefault="008870A6" w:rsidP="002F4917">
            <w:pPr>
              <w:jc w:val="both"/>
              <w:rPr>
                <w:sz w:val="18"/>
                <w:szCs w:val="18"/>
                <w:lang w:val="en-US"/>
              </w:rPr>
            </w:pPr>
          </w:p>
          <w:p w14:paraId="33B49A42" w14:textId="1FBD0545" w:rsidR="008870A6" w:rsidRPr="009553DA" w:rsidRDefault="008870A6" w:rsidP="00527A0F">
            <w:pPr>
              <w:jc w:val="both"/>
              <w:rPr>
                <w:sz w:val="28"/>
                <w:szCs w:val="28"/>
              </w:rPr>
            </w:pPr>
            <w:r w:rsidRPr="009553DA">
              <w:rPr>
                <w:sz w:val="28"/>
                <w:szCs w:val="28"/>
              </w:rPr>
              <w:t>«Сичқонча» ёрдамида амалга ошириладиган операция. Бирон-бир объектни «сичқонча» билан ушлаб, унинг чап тугмасини қўйиб юбормаган ҳолда амалга оширилади. Файллардан нусха кўчиришда ёки очилган дастурнинг</w:t>
            </w:r>
            <w:r w:rsidR="00117147">
              <w:rPr>
                <w:sz w:val="28"/>
                <w:szCs w:val="28"/>
              </w:rPr>
              <w:t xml:space="preserve"> </w:t>
            </w:r>
            <w:r w:rsidRPr="009553DA">
              <w:rPr>
                <w:sz w:val="28"/>
                <w:szCs w:val="28"/>
              </w:rPr>
              <w:t>ичида файлни очишда қўлланилади.</w:t>
            </w:r>
            <w:r w:rsidR="00117147">
              <w:rPr>
                <w:sz w:val="28"/>
                <w:szCs w:val="28"/>
              </w:rPr>
              <w:t xml:space="preserve"> </w:t>
            </w:r>
          </w:p>
        </w:tc>
      </w:tr>
      <w:tr w:rsidR="008870A6" w:rsidRPr="009553DA" w14:paraId="2A9B7A36" w14:textId="77777777">
        <w:tc>
          <w:tcPr>
            <w:tcW w:w="4000" w:type="dxa"/>
            <w:tcBorders>
              <w:top w:val="nil"/>
              <w:left w:val="nil"/>
              <w:bottom w:val="nil"/>
              <w:right w:val="nil"/>
            </w:tcBorders>
            <w:shd w:val="clear" w:color="auto" w:fill="auto"/>
          </w:tcPr>
          <w:p w14:paraId="25F3427F" w14:textId="3B4407DB" w:rsidR="008870A6" w:rsidRPr="009553DA" w:rsidRDefault="008870A6" w:rsidP="002F4917">
            <w:pPr>
              <w:rPr>
                <w:b/>
                <w:sz w:val="28"/>
                <w:szCs w:val="28"/>
              </w:rPr>
            </w:pPr>
            <w:r w:rsidRPr="009553DA">
              <w:rPr>
                <w:b/>
                <w:sz w:val="28"/>
                <w:szCs w:val="28"/>
              </w:rPr>
              <w:t>Период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foydalana</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davri</w:t>
            </w:r>
            <w:r w:rsidR="00117147">
              <w:rPr>
                <w:sz w:val="28"/>
                <w:szCs w:val="28"/>
              </w:rPr>
              <w:t xml:space="preserve"> </w:t>
            </w:r>
          </w:p>
          <w:p w14:paraId="004AD709" w14:textId="026A2725" w:rsidR="008870A6" w:rsidRPr="009553DA" w:rsidRDefault="00117147" w:rsidP="00B932E1">
            <w:pPr>
              <w:rPr>
                <w:b/>
                <w:sz w:val="28"/>
                <w:szCs w:val="28"/>
                <w:lang w:val="en-US"/>
              </w:rPr>
            </w:pPr>
            <w:r>
              <w:rPr>
                <w:sz w:val="28"/>
                <w:szCs w:val="28"/>
              </w:rPr>
              <w:t xml:space="preserve"> </w:t>
            </w:r>
            <w:r w:rsidR="008870A6" w:rsidRPr="009553DA">
              <w:rPr>
                <w:sz w:val="28"/>
                <w:szCs w:val="28"/>
              </w:rPr>
              <w:t>фойдалана</w:t>
            </w:r>
            <w:r w:rsidR="008870A6" w:rsidRPr="009553DA">
              <w:rPr>
                <w:sz w:val="28"/>
                <w:szCs w:val="28"/>
                <w:lang w:val="en-US"/>
              </w:rPr>
              <w:t xml:space="preserve"> </w:t>
            </w:r>
            <w:r w:rsidR="008870A6" w:rsidRPr="009553DA">
              <w:rPr>
                <w:sz w:val="28"/>
                <w:szCs w:val="28"/>
              </w:rPr>
              <w:t>олиш</w:t>
            </w:r>
            <w:r w:rsidR="008870A6" w:rsidRPr="009553DA">
              <w:rPr>
                <w:sz w:val="28"/>
                <w:szCs w:val="28"/>
                <w:lang w:val="en-US"/>
              </w:rPr>
              <w:t xml:space="preserve"> </w:t>
            </w:r>
            <w:r w:rsidR="008870A6" w:rsidRPr="009553DA">
              <w:rPr>
                <w:sz w:val="28"/>
                <w:szCs w:val="28"/>
              </w:rPr>
              <w:t>даври</w:t>
            </w:r>
            <w:r>
              <w:rPr>
                <w:sz w:val="28"/>
                <w:szCs w:val="28"/>
                <w:lang w:val="en-US"/>
              </w:rPr>
              <w:t xml:space="preserve"> </w:t>
            </w:r>
          </w:p>
          <w:p w14:paraId="52282007" w14:textId="77777777" w:rsidR="008870A6" w:rsidRPr="009553DA" w:rsidRDefault="008870A6" w:rsidP="00B932E1">
            <w:pPr>
              <w:rPr>
                <w:sz w:val="28"/>
                <w:szCs w:val="28"/>
                <w:lang w:val="en-US"/>
              </w:rPr>
            </w:pPr>
            <w:r w:rsidRPr="009553DA">
              <w:rPr>
                <w:b/>
                <w:sz w:val="28"/>
                <w:szCs w:val="28"/>
                <w:lang w:val="en-US"/>
              </w:rPr>
              <w:t xml:space="preserve">en </w:t>
            </w:r>
            <w:r w:rsidRPr="009553DA">
              <w:rPr>
                <w:sz w:val="28"/>
                <w:szCs w:val="28"/>
                <w:lang w:val="en-US"/>
              </w:rPr>
              <w:t xml:space="preserve">- access period </w:t>
            </w:r>
          </w:p>
        </w:tc>
        <w:tc>
          <w:tcPr>
            <w:tcW w:w="5828" w:type="dxa"/>
            <w:tcBorders>
              <w:top w:val="nil"/>
              <w:left w:val="nil"/>
              <w:bottom w:val="nil"/>
              <w:right w:val="nil"/>
            </w:tcBorders>
            <w:shd w:val="clear" w:color="auto" w:fill="auto"/>
          </w:tcPr>
          <w:p w14:paraId="68618961" w14:textId="57749582" w:rsidR="008870A6" w:rsidRPr="009553DA" w:rsidRDefault="008870A6" w:rsidP="00527A0F">
            <w:pPr>
              <w:jc w:val="both"/>
              <w:rPr>
                <w:sz w:val="28"/>
                <w:szCs w:val="28"/>
              </w:rPr>
            </w:pPr>
            <w:r w:rsidRPr="009553DA">
              <w:rPr>
                <w:sz w:val="28"/>
                <w:szCs w:val="28"/>
              </w:rPr>
              <w:t xml:space="preserve">Временной интервал, в течение которого </w:t>
            </w:r>
            <w:r w:rsidRPr="009553DA">
              <w:rPr>
                <w:sz w:val="28"/>
                <w:szCs w:val="28"/>
              </w:rPr>
              <w:br/>
              <w:t>действуют права доступа</w:t>
            </w:r>
            <w:r w:rsidR="00117147">
              <w:rPr>
                <w:sz w:val="28"/>
                <w:szCs w:val="28"/>
              </w:rPr>
              <w:t xml:space="preserve"> </w:t>
            </w:r>
          </w:p>
          <w:p w14:paraId="00E0387E" w14:textId="77777777" w:rsidR="008870A6" w:rsidRPr="009553DA" w:rsidRDefault="008870A6" w:rsidP="002F4917">
            <w:pPr>
              <w:jc w:val="both"/>
              <w:rPr>
                <w:sz w:val="28"/>
                <w:szCs w:val="28"/>
              </w:rPr>
            </w:pPr>
          </w:p>
          <w:p w14:paraId="34E3DC9E" w14:textId="77777777" w:rsidR="008870A6" w:rsidRPr="009553DA" w:rsidRDefault="008870A6" w:rsidP="002F4917">
            <w:pPr>
              <w:jc w:val="both"/>
              <w:rPr>
                <w:sz w:val="28"/>
                <w:szCs w:val="28"/>
                <w:lang w:val="en-US"/>
              </w:rPr>
            </w:pPr>
            <w:r w:rsidRPr="009553DA">
              <w:rPr>
                <w:sz w:val="28"/>
                <w:szCs w:val="28"/>
                <w:lang w:val="en-US"/>
              </w:rPr>
              <w:t xml:space="preserve">Foydalana olish huquqi amal qiladigan vaqt </w:t>
            </w:r>
            <w:r w:rsidRPr="009553DA">
              <w:rPr>
                <w:sz w:val="28"/>
                <w:szCs w:val="28"/>
                <w:lang w:val="en-US"/>
              </w:rPr>
              <w:br/>
              <w:t>intervali.</w:t>
            </w:r>
          </w:p>
          <w:p w14:paraId="24935EA3" w14:textId="77777777" w:rsidR="008870A6" w:rsidRPr="009553DA" w:rsidRDefault="008870A6" w:rsidP="002F4917">
            <w:pPr>
              <w:jc w:val="both"/>
              <w:rPr>
                <w:sz w:val="28"/>
                <w:szCs w:val="28"/>
                <w:lang w:val="en-US"/>
              </w:rPr>
            </w:pPr>
          </w:p>
          <w:p w14:paraId="44A24BE6" w14:textId="2C2F623E" w:rsidR="008870A6" w:rsidRPr="009553DA" w:rsidRDefault="008870A6" w:rsidP="00527A0F">
            <w:pPr>
              <w:jc w:val="both"/>
              <w:rPr>
                <w:sz w:val="28"/>
                <w:szCs w:val="28"/>
              </w:rPr>
            </w:pPr>
            <w:r w:rsidRPr="009553DA">
              <w:rPr>
                <w:sz w:val="28"/>
                <w:szCs w:val="28"/>
              </w:rPr>
              <w:t>Фойдалана олиш ҳуқуқи амал қиладиган вақт интервали.</w:t>
            </w:r>
            <w:r w:rsidR="00117147">
              <w:rPr>
                <w:sz w:val="28"/>
                <w:szCs w:val="28"/>
              </w:rPr>
              <w:t xml:space="preserve"> </w:t>
            </w:r>
          </w:p>
          <w:p w14:paraId="21468CFD" w14:textId="77777777" w:rsidR="008870A6" w:rsidRPr="009553DA" w:rsidRDefault="008870A6" w:rsidP="00527A0F">
            <w:pPr>
              <w:jc w:val="both"/>
              <w:rPr>
                <w:sz w:val="28"/>
                <w:szCs w:val="28"/>
              </w:rPr>
            </w:pPr>
          </w:p>
        </w:tc>
      </w:tr>
      <w:tr w:rsidR="008870A6" w:rsidRPr="009553DA" w14:paraId="026A6654" w14:textId="77777777">
        <w:tc>
          <w:tcPr>
            <w:tcW w:w="4000" w:type="dxa"/>
            <w:tcBorders>
              <w:top w:val="nil"/>
              <w:left w:val="nil"/>
              <w:bottom w:val="nil"/>
              <w:right w:val="nil"/>
            </w:tcBorders>
            <w:shd w:val="clear" w:color="auto" w:fill="auto"/>
          </w:tcPr>
          <w:p w14:paraId="29AC3B37" w14:textId="10A8FA16" w:rsidR="008870A6" w:rsidRPr="009553DA" w:rsidRDefault="008870A6" w:rsidP="002F4917">
            <w:pPr>
              <w:rPr>
                <w:b/>
                <w:sz w:val="28"/>
                <w:szCs w:val="28"/>
              </w:rPr>
            </w:pPr>
            <w:r w:rsidRPr="009553DA">
              <w:rPr>
                <w:b/>
                <w:sz w:val="28"/>
                <w:szCs w:val="28"/>
              </w:rPr>
              <w:lastRenderedPageBreak/>
              <w:t>Персонализация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shaxsiylashtirish</w:t>
            </w:r>
            <w:r w:rsidR="00117147">
              <w:rPr>
                <w:sz w:val="28"/>
                <w:szCs w:val="28"/>
              </w:rPr>
              <w:t xml:space="preserve"> </w:t>
            </w:r>
          </w:p>
          <w:p w14:paraId="4F687F67" w14:textId="719E2895" w:rsidR="008870A6" w:rsidRPr="009553DA" w:rsidRDefault="00117147" w:rsidP="004C53ED">
            <w:pPr>
              <w:rPr>
                <w:b/>
                <w:sz w:val="28"/>
                <w:szCs w:val="28"/>
              </w:rPr>
            </w:pPr>
            <w:r>
              <w:rPr>
                <w:sz w:val="28"/>
                <w:szCs w:val="28"/>
              </w:rPr>
              <w:t xml:space="preserve"> </w:t>
            </w:r>
            <w:r w:rsidR="008870A6" w:rsidRPr="009553DA">
              <w:rPr>
                <w:sz w:val="28"/>
                <w:szCs w:val="28"/>
              </w:rPr>
              <w:t>шахсийлаштириш</w:t>
            </w:r>
            <w:r>
              <w:rPr>
                <w:sz w:val="28"/>
                <w:szCs w:val="28"/>
              </w:rPr>
              <w:t xml:space="preserve"> </w:t>
            </w:r>
          </w:p>
          <w:p w14:paraId="76EC64C3" w14:textId="77777777" w:rsidR="008870A6" w:rsidRPr="009553DA" w:rsidRDefault="008870A6" w:rsidP="004C53ED">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personalization</w:t>
            </w:r>
          </w:p>
        </w:tc>
        <w:tc>
          <w:tcPr>
            <w:tcW w:w="5828" w:type="dxa"/>
            <w:tcBorders>
              <w:top w:val="nil"/>
              <w:left w:val="nil"/>
              <w:bottom w:val="nil"/>
              <w:right w:val="nil"/>
            </w:tcBorders>
            <w:shd w:val="clear" w:color="auto" w:fill="auto"/>
          </w:tcPr>
          <w:p w14:paraId="65E27E94" w14:textId="06DB7E39" w:rsidR="008870A6" w:rsidRPr="009553DA" w:rsidRDefault="008870A6" w:rsidP="00527A0F">
            <w:pPr>
              <w:jc w:val="both"/>
              <w:rPr>
                <w:sz w:val="28"/>
                <w:szCs w:val="28"/>
              </w:rPr>
            </w:pPr>
            <w:r w:rsidRPr="009553DA">
              <w:rPr>
                <w:sz w:val="28"/>
                <w:szCs w:val="28"/>
              </w:rPr>
              <w:t>Процесс занесения на пластиковую карту данных, которые позволяют идентифицировать карту и ее держателя, а также осуществить проверку платежеспособности карты при приеме ее к оплате или выдаче наличных денег.</w:t>
            </w:r>
            <w:r w:rsidR="00117147">
              <w:rPr>
                <w:sz w:val="28"/>
                <w:szCs w:val="28"/>
              </w:rPr>
              <w:t xml:space="preserve"> </w:t>
            </w:r>
          </w:p>
          <w:p w14:paraId="3D1EE9C7" w14:textId="77777777" w:rsidR="008870A6" w:rsidRPr="009553DA" w:rsidRDefault="008870A6" w:rsidP="002F4917">
            <w:pPr>
              <w:jc w:val="both"/>
              <w:rPr>
                <w:sz w:val="28"/>
                <w:szCs w:val="28"/>
              </w:rPr>
            </w:pPr>
          </w:p>
          <w:p w14:paraId="65FB545A" w14:textId="77777777" w:rsidR="008870A6" w:rsidRPr="009553DA" w:rsidRDefault="008870A6" w:rsidP="002F4917">
            <w:pPr>
              <w:jc w:val="both"/>
              <w:rPr>
                <w:sz w:val="28"/>
                <w:szCs w:val="28"/>
              </w:rPr>
            </w:pPr>
            <w:r w:rsidRPr="009553DA">
              <w:rPr>
                <w:sz w:val="28"/>
                <w:szCs w:val="28"/>
              </w:rPr>
              <w:t>Plastik kartaga, kartani va uning egasini identifikatsiya qilish imkonini beradigan ma’lu-motlarni kiritish, shuningdek, kartani to‘lov uchun qabul qilishda yoki naqd pullar berishda to‘lov qobiliyati tekshirilishini amalga oshirish jarayoni.</w:t>
            </w:r>
          </w:p>
          <w:p w14:paraId="75DFF176" w14:textId="77777777" w:rsidR="008870A6" w:rsidRPr="009553DA" w:rsidRDefault="008870A6" w:rsidP="00527A0F">
            <w:pPr>
              <w:jc w:val="both"/>
              <w:rPr>
                <w:sz w:val="28"/>
                <w:szCs w:val="28"/>
              </w:rPr>
            </w:pPr>
          </w:p>
          <w:p w14:paraId="2B3F23DF" w14:textId="5A405A3E" w:rsidR="008870A6" w:rsidRPr="009553DA" w:rsidRDefault="008870A6" w:rsidP="00527A0F">
            <w:pPr>
              <w:jc w:val="both"/>
              <w:rPr>
                <w:sz w:val="28"/>
                <w:szCs w:val="28"/>
              </w:rPr>
            </w:pPr>
            <w:r w:rsidRPr="009553DA">
              <w:rPr>
                <w:sz w:val="28"/>
                <w:szCs w:val="28"/>
              </w:rPr>
              <w:t>Пластик картага, картани ва унинг эгасини идентификация қилиш имконини берадиган маълумотларни киритиш, шунингдек, картани тўлов учун қабул қилишда ёки нақд пуллар беришда тўлов қобилияти текширилишини амалга ошириш жараёни.</w:t>
            </w:r>
            <w:r w:rsidR="00117147">
              <w:rPr>
                <w:sz w:val="28"/>
                <w:szCs w:val="28"/>
              </w:rPr>
              <w:t xml:space="preserve"> </w:t>
            </w:r>
          </w:p>
          <w:p w14:paraId="304FD9FC" w14:textId="77777777" w:rsidR="008870A6" w:rsidRPr="009553DA" w:rsidRDefault="008870A6" w:rsidP="00527A0F">
            <w:pPr>
              <w:jc w:val="both"/>
              <w:rPr>
                <w:sz w:val="28"/>
                <w:szCs w:val="28"/>
              </w:rPr>
            </w:pPr>
          </w:p>
        </w:tc>
      </w:tr>
      <w:tr w:rsidR="008870A6" w:rsidRPr="009553DA" w14:paraId="712993D8" w14:textId="77777777">
        <w:tc>
          <w:tcPr>
            <w:tcW w:w="4000" w:type="dxa"/>
            <w:tcBorders>
              <w:top w:val="nil"/>
              <w:left w:val="nil"/>
              <w:bottom w:val="nil"/>
              <w:right w:val="nil"/>
            </w:tcBorders>
            <w:shd w:val="clear" w:color="auto" w:fill="auto"/>
          </w:tcPr>
          <w:p w14:paraId="46E44675" w14:textId="4711B01B" w:rsidR="008870A6" w:rsidRPr="009553DA" w:rsidRDefault="008870A6" w:rsidP="002F4917">
            <w:pPr>
              <w:rPr>
                <w:b/>
                <w:sz w:val="28"/>
                <w:szCs w:val="28"/>
              </w:rPr>
            </w:pPr>
            <w:r w:rsidRPr="009553DA">
              <w:rPr>
                <w:b/>
                <w:sz w:val="28"/>
                <w:szCs w:val="28"/>
              </w:rPr>
              <w:t>Персональный компьютер IBM</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IBM</w:t>
            </w:r>
            <w:r w:rsidRPr="009553DA">
              <w:rPr>
                <w:sz w:val="28"/>
                <w:szCs w:val="28"/>
              </w:rPr>
              <w:t xml:space="preserve"> </w:t>
            </w:r>
            <w:r w:rsidRPr="009553DA">
              <w:rPr>
                <w:sz w:val="28"/>
                <w:szCs w:val="28"/>
                <w:lang w:val="en-US"/>
              </w:rPr>
              <w:t>shaxsiy</w:t>
            </w:r>
            <w:r w:rsidRPr="009553DA">
              <w:rPr>
                <w:sz w:val="28"/>
                <w:szCs w:val="28"/>
              </w:rPr>
              <w:t xml:space="preserve"> </w:t>
            </w:r>
            <w:r w:rsidRPr="009553DA">
              <w:rPr>
                <w:sz w:val="28"/>
                <w:szCs w:val="28"/>
                <w:lang w:val="en-US"/>
              </w:rPr>
              <w:t>kompyuteri</w:t>
            </w:r>
            <w:r w:rsidR="00117147">
              <w:rPr>
                <w:sz w:val="28"/>
                <w:szCs w:val="28"/>
              </w:rPr>
              <w:t xml:space="preserve"> </w:t>
            </w:r>
          </w:p>
          <w:p w14:paraId="3E6FDB36" w14:textId="186C440B" w:rsidR="008870A6" w:rsidRPr="009553DA" w:rsidRDefault="00117147" w:rsidP="004C53ED">
            <w:pPr>
              <w:rPr>
                <w:b/>
                <w:sz w:val="28"/>
                <w:szCs w:val="28"/>
                <w:lang w:val="en-US"/>
              </w:rPr>
            </w:pPr>
            <w:r>
              <w:rPr>
                <w:sz w:val="28"/>
                <w:szCs w:val="28"/>
              </w:rPr>
              <w:t xml:space="preserve"> </w:t>
            </w:r>
            <w:r w:rsidR="008870A6" w:rsidRPr="009553DA">
              <w:rPr>
                <w:sz w:val="28"/>
                <w:szCs w:val="28"/>
                <w:lang w:val="en-US"/>
              </w:rPr>
              <w:t xml:space="preserve">IBM </w:t>
            </w:r>
            <w:r w:rsidR="008870A6" w:rsidRPr="009553DA">
              <w:rPr>
                <w:sz w:val="28"/>
                <w:szCs w:val="28"/>
              </w:rPr>
              <w:t>шахсий</w:t>
            </w:r>
            <w:r w:rsidR="008870A6" w:rsidRPr="009553DA">
              <w:rPr>
                <w:sz w:val="28"/>
                <w:szCs w:val="28"/>
                <w:lang w:val="en-US"/>
              </w:rPr>
              <w:t xml:space="preserve"> </w:t>
            </w:r>
            <w:r w:rsidR="008870A6" w:rsidRPr="009553DA">
              <w:rPr>
                <w:sz w:val="28"/>
                <w:szCs w:val="28"/>
              </w:rPr>
              <w:t>компьютери</w:t>
            </w:r>
            <w:r>
              <w:rPr>
                <w:sz w:val="28"/>
                <w:szCs w:val="28"/>
                <w:lang w:val="en-US"/>
              </w:rPr>
              <w:t xml:space="preserve"> </w:t>
            </w:r>
          </w:p>
          <w:p w14:paraId="643975E4"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personal computer IBM</w:t>
            </w:r>
          </w:p>
        </w:tc>
        <w:tc>
          <w:tcPr>
            <w:tcW w:w="5828" w:type="dxa"/>
            <w:tcBorders>
              <w:top w:val="nil"/>
              <w:left w:val="nil"/>
              <w:bottom w:val="nil"/>
              <w:right w:val="nil"/>
            </w:tcBorders>
            <w:shd w:val="clear" w:color="auto" w:fill="auto"/>
          </w:tcPr>
          <w:p w14:paraId="0B6C8C6A" w14:textId="36CCD708" w:rsidR="008870A6" w:rsidRPr="009553DA" w:rsidRDefault="008870A6" w:rsidP="00527A0F">
            <w:pPr>
              <w:jc w:val="both"/>
              <w:rPr>
                <w:sz w:val="28"/>
                <w:szCs w:val="28"/>
              </w:rPr>
            </w:pPr>
            <w:r w:rsidRPr="009553DA">
              <w:rPr>
                <w:sz w:val="28"/>
                <w:szCs w:val="28"/>
              </w:rPr>
              <w:t>Персональный компьютер, на котором возможно использование программ для персональных компьютеров производства фирмы IBM.</w:t>
            </w:r>
            <w:r w:rsidR="00117147">
              <w:rPr>
                <w:sz w:val="28"/>
                <w:szCs w:val="28"/>
              </w:rPr>
              <w:t xml:space="preserve"> </w:t>
            </w:r>
          </w:p>
          <w:p w14:paraId="5E537727" w14:textId="77777777" w:rsidR="008870A6" w:rsidRPr="009553DA" w:rsidRDefault="008870A6" w:rsidP="002F4917">
            <w:pPr>
              <w:jc w:val="both"/>
              <w:rPr>
                <w:sz w:val="28"/>
                <w:szCs w:val="28"/>
              </w:rPr>
            </w:pPr>
          </w:p>
          <w:p w14:paraId="430EF94C" w14:textId="77777777" w:rsidR="008870A6" w:rsidRPr="009553DA" w:rsidRDefault="008870A6" w:rsidP="002F4917">
            <w:pPr>
              <w:jc w:val="both"/>
              <w:rPr>
                <w:sz w:val="28"/>
                <w:szCs w:val="28"/>
              </w:rPr>
            </w:pPr>
            <w:r w:rsidRPr="009553DA">
              <w:rPr>
                <w:i/>
                <w:sz w:val="28"/>
                <w:szCs w:val="28"/>
              </w:rPr>
              <w:t>IBM</w:t>
            </w:r>
            <w:r w:rsidRPr="009553DA">
              <w:rPr>
                <w:sz w:val="28"/>
                <w:szCs w:val="28"/>
              </w:rPr>
              <w:t xml:space="preserve"> firmasi tomonidan ishlab chiqarilgan shaxsiy kompyuterlar uchun mo‘ljallangan dasturlardan foydalanish mumkin bo‘lgan shaxsiy kompyuter.</w:t>
            </w:r>
          </w:p>
          <w:p w14:paraId="307EA231" w14:textId="77777777" w:rsidR="008870A6" w:rsidRPr="009553DA" w:rsidRDefault="008870A6" w:rsidP="002F4917">
            <w:pPr>
              <w:jc w:val="both"/>
              <w:rPr>
                <w:sz w:val="28"/>
                <w:szCs w:val="28"/>
              </w:rPr>
            </w:pPr>
          </w:p>
          <w:p w14:paraId="0520F384" w14:textId="425969BB" w:rsidR="008870A6" w:rsidRPr="009553DA" w:rsidRDefault="008870A6" w:rsidP="00527A0F">
            <w:pPr>
              <w:jc w:val="both"/>
              <w:rPr>
                <w:sz w:val="28"/>
                <w:szCs w:val="28"/>
              </w:rPr>
            </w:pPr>
            <w:r w:rsidRPr="009553DA">
              <w:rPr>
                <w:sz w:val="28"/>
                <w:szCs w:val="28"/>
              </w:rPr>
              <w:t>IBM фирмаси томонидан ишлаб чиқарилган шахсий компьютерлар учун мўлжалланган дастурлардан фойдаланиш мумкин бўлган шахсий компьютер.</w:t>
            </w:r>
            <w:r w:rsidR="00117147">
              <w:rPr>
                <w:sz w:val="28"/>
                <w:szCs w:val="28"/>
              </w:rPr>
              <w:t xml:space="preserve"> </w:t>
            </w:r>
          </w:p>
          <w:p w14:paraId="5C2ACDE4" w14:textId="77777777" w:rsidR="008870A6" w:rsidRPr="009553DA" w:rsidRDefault="008870A6" w:rsidP="00527A0F">
            <w:pPr>
              <w:jc w:val="both"/>
              <w:rPr>
                <w:sz w:val="28"/>
                <w:szCs w:val="28"/>
              </w:rPr>
            </w:pPr>
          </w:p>
        </w:tc>
      </w:tr>
      <w:tr w:rsidR="008870A6" w:rsidRPr="009553DA" w14:paraId="7DBB5CB1" w14:textId="77777777">
        <w:tc>
          <w:tcPr>
            <w:tcW w:w="4000" w:type="dxa"/>
            <w:tcBorders>
              <w:top w:val="nil"/>
              <w:left w:val="nil"/>
              <w:bottom w:val="nil"/>
              <w:right w:val="nil"/>
            </w:tcBorders>
            <w:shd w:val="clear" w:color="auto" w:fill="auto"/>
          </w:tcPr>
          <w:p w14:paraId="6319B483" w14:textId="65DB64F9" w:rsidR="008870A6" w:rsidRPr="009553DA" w:rsidRDefault="008870A6" w:rsidP="00E63E09">
            <w:pPr>
              <w:rPr>
                <w:b/>
                <w:sz w:val="28"/>
                <w:szCs w:val="28"/>
              </w:rPr>
            </w:pPr>
            <w:r w:rsidRPr="009553DA">
              <w:rPr>
                <w:b/>
                <w:sz w:val="28"/>
                <w:szCs w:val="28"/>
              </w:rPr>
              <w:t>Петля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sirtmoq</w:t>
            </w:r>
          </w:p>
          <w:p w14:paraId="6C2EE6EB" w14:textId="67986E70" w:rsidR="008870A6" w:rsidRPr="009553DA" w:rsidRDefault="00117147" w:rsidP="004C53ED">
            <w:pPr>
              <w:rPr>
                <w:b/>
                <w:sz w:val="28"/>
                <w:szCs w:val="28"/>
              </w:rPr>
            </w:pPr>
            <w:r>
              <w:rPr>
                <w:sz w:val="28"/>
                <w:szCs w:val="28"/>
              </w:rPr>
              <w:t xml:space="preserve"> </w:t>
            </w:r>
            <w:r w:rsidR="008870A6" w:rsidRPr="009553DA">
              <w:rPr>
                <w:sz w:val="28"/>
                <w:szCs w:val="28"/>
              </w:rPr>
              <w:t>сиртмоқ</w:t>
            </w:r>
          </w:p>
          <w:p w14:paraId="5E5DC3B3" w14:textId="77777777" w:rsidR="008870A6" w:rsidRPr="009553DA" w:rsidRDefault="008870A6" w:rsidP="004C53ED">
            <w:pPr>
              <w:rPr>
                <w:sz w:val="28"/>
                <w:szCs w:val="28"/>
              </w:rPr>
            </w:pPr>
            <w:r w:rsidRPr="009553DA">
              <w:rPr>
                <w:b/>
                <w:sz w:val="28"/>
                <w:szCs w:val="28"/>
                <w:lang w:val="en-US"/>
              </w:rPr>
              <w:t>en</w:t>
            </w:r>
            <w:r w:rsidRPr="009553DA">
              <w:rPr>
                <w:b/>
                <w:sz w:val="28"/>
                <w:szCs w:val="28"/>
              </w:rPr>
              <w:t xml:space="preserve"> </w:t>
            </w:r>
            <w:r w:rsidRPr="009553DA">
              <w:rPr>
                <w:sz w:val="28"/>
                <w:szCs w:val="28"/>
              </w:rPr>
              <w:t>- loop</w:t>
            </w:r>
          </w:p>
        </w:tc>
        <w:tc>
          <w:tcPr>
            <w:tcW w:w="5828" w:type="dxa"/>
            <w:tcBorders>
              <w:top w:val="nil"/>
              <w:left w:val="nil"/>
              <w:bottom w:val="nil"/>
              <w:right w:val="nil"/>
            </w:tcBorders>
            <w:shd w:val="clear" w:color="auto" w:fill="auto"/>
          </w:tcPr>
          <w:p w14:paraId="4E298D75" w14:textId="0126874C" w:rsidR="008870A6" w:rsidRPr="009553DA" w:rsidRDefault="008870A6" w:rsidP="00527A0F">
            <w:pPr>
              <w:jc w:val="both"/>
              <w:rPr>
                <w:sz w:val="28"/>
                <w:szCs w:val="28"/>
              </w:rPr>
            </w:pPr>
            <w:r w:rsidRPr="009553DA">
              <w:rPr>
                <w:sz w:val="28"/>
                <w:szCs w:val="28"/>
              </w:rPr>
              <w:t>Цикл в программировании – повторяющееся выполнение последовательности операторов, контролируемое с помощью специального счётчика (счётчик цикла), а также по логическому условию его продолжения или завершения.</w:t>
            </w:r>
            <w:r w:rsidR="00117147">
              <w:rPr>
                <w:sz w:val="28"/>
                <w:szCs w:val="28"/>
              </w:rPr>
              <w:t xml:space="preserve"> </w:t>
            </w:r>
          </w:p>
          <w:p w14:paraId="2B249CC5" w14:textId="77777777" w:rsidR="008870A6" w:rsidRPr="009553DA" w:rsidRDefault="008870A6" w:rsidP="00E63E09">
            <w:pPr>
              <w:jc w:val="both"/>
              <w:rPr>
                <w:sz w:val="28"/>
                <w:szCs w:val="28"/>
              </w:rPr>
            </w:pPr>
          </w:p>
          <w:p w14:paraId="369EEE2F" w14:textId="77777777" w:rsidR="008870A6" w:rsidRPr="009553DA" w:rsidRDefault="008870A6" w:rsidP="00E63E09">
            <w:pPr>
              <w:jc w:val="both"/>
              <w:rPr>
                <w:sz w:val="28"/>
                <w:szCs w:val="28"/>
              </w:rPr>
            </w:pPr>
            <w:r w:rsidRPr="009553DA">
              <w:rPr>
                <w:sz w:val="28"/>
                <w:szCs w:val="28"/>
              </w:rPr>
              <w:t xml:space="preserve">Dasturlashdagi sikl – maxsus hisoblagich (sikl hisoblagichi) yordamida, shuningdek uning davomiyligi yoki tugallanish mantiqiy sharti </w:t>
            </w:r>
            <w:r w:rsidRPr="009553DA">
              <w:rPr>
                <w:sz w:val="28"/>
                <w:szCs w:val="28"/>
              </w:rPr>
              <w:lastRenderedPageBreak/>
              <w:t>b</w:t>
            </w:r>
            <w:r w:rsidRPr="009553DA">
              <w:rPr>
                <w:sz w:val="28"/>
                <w:szCs w:val="28"/>
                <w:lang w:val="en-US"/>
              </w:rPr>
              <w:t>o</w:t>
            </w:r>
            <w:r w:rsidRPr="009553DA">
              <w:rPr>
                <w:sz w:val="28"/>
                <w:szCs w:val="28"/>
              </w:rPr>
              <w:t>‘yicha nazorat qilinadigan operatorlar ketma-ketligini takroran bajarish.</w:t>
            </w:r>
          </w:p>
          <w:p w14:paraId="0A2458E5" w14:textId="77777777" w:rsidR="008870A6" w:rsidRPr="009553DA" w:rsidRDefault="008870A6" w:rsidP="00E63E09">
            <w:pPr>
              <w:jc w:val="both"/>
              <w:rPr>
                <w:sz w:val="28"/>
                <w:szCs w:val="28"/>
              </w:rPr>
            </w:pPr>
          </w:p>
          <w:p w14:paraId="2F72F82C" w14:textId="7B857538" w:rsidR="008870A6" w:rsidRPr="009553DA" w:rsidRDefault="008870A6" w:rsidP="00527A0F">
            <w:pPr>
              <w:jc w:val="both"/>
              <w:rPr>
                <w:sz w:val="28"/>
                <w:szCs w:val="28"/>
              </w:rPr>
            </w:pPr>
            <w:r w:rsidRPr="009553DA">
              <w:rPr>
                <w:sz w:val="28"/>
                <w:szCs w:val="28"/>
              </w:rPr>
              <w:t>Дастурлашдаги цикл – махсус ҳисоблагич (цикл ҳисоблагичи) ёрдамида, шунингдек унинг давомийлиги ёки тугалланиш мантиқий шарти бўйича назорат қилинадиган операторлар кетма-кетлигини такроран бажариш.</w:t>
            </w:r>
            <w:r w:rsidR="00117147">
              <w:rPr>
                <w:sz w:val="28"/>
                <w:szCs w:val="28"/>
              </w:rPr>
              <w:t xml:space="preserve"> </w:t>
            </w:r>
          </w:p>
          <w:p w14:paraId="68A7858D" w14:textId="77777777" w:rsidR="008870A6" w:rsidRPr="009553DA" w:rsidRDefault="008870A6" w:rsidP="00527A0F">
            <w:pPr>
              <w:jc w:val="both"/>
              <w:rPr>
                <w:sz w:val="28"/>
                <w:szCs w:val="28"/>
              </w:rPr>
            </w:pPr>
          </w:p>
        </w:tc>
      </w:tr>
      <w:tr w:rsidR="008870A6" w:rsidRPr="009553DA" w14:paraId="1EB6F731" w14:textId="77777777">
        <w:tc>
          <w:tcPr>
            <w:tcW w:w="4000" w:type="dxa"/>
            <w:tcBorders>
              <w:top w:val="nil"/>
              <w:left w:val="nil"/>
              <w:bottom w:val="nil"/>
              <w:right w:val="nil"/>
            </w:tcBorders>
            <w:shd w:val="clear" w:color="auto" w:fill="auto"/>
          </w:tcPr>
          <w:p w14:paraId="17DFF6C7" w14:textId="28AE77C1" w:rsidR="008870A6" w:rsidRPr="009553DA" w:rsidRDefault="008870A6" w:rsidP="00E63E09">
            <w:pPr>
              <w:rPr>
                <w:b/>
                <w:sz w:val="28"/>
                <w:szCs w:val="28"/>
              </w:rPr>
            </w:pPr>
            <w:r w:rsidRPr="009553DA">
              <w:rPr>
                <w:b/>
                <w:sz w:val="28"/>
                <w:szCs w:val="28"/>
              </w:rPr>
              <w:lastRenderedPageBreak/>
              <w:t>Пиктограмма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piktogramma</w:t>
            </w:r>
          </w:p>
          <w:p w14:paraId="060AE92B" w14:textId="6CE8FD9B" w:rsidR="008870A6" w:rsidRPr="009553DA" w:rsidRDefault="00117147" w:rsidP="004C53ED">
            <w:pPr>
              <w:rPr>
                <w:b/>
                <w:sz w:val="28"/>
                <w:szCs w:val="28"/>
              </w:rPr>
            </w:pPr>
            <w:r>
              <w:rPr>
                <w:sz w:val="28"/>
                <w:szCs w:val="28"/>
              </w:rPr>
              <w:t xml:space="preserve"> </w:t>
            </w:r>
            <w:r w:rsidR="008870A6" w:rsidRPr="009553DA">
              <w:rPr>
                <w:sz w:val="28"/>
                <w:szCs w:val="28"/>
              </w:rPr>
              <w:t>пиктограмма</w:t>
            </w:r>
            <w:r>
              <w:rPr>
                <w:sz w:val="28"/>
                <w:szCs w:val="28"/>
              </w:rPr>
              <w:t xml:space="preserve"> </w:t>
            </w:r>
          </w:p>
          <w:p w14:paraId="6B9FC4ED" w14:textId="77777777" w:rsidR="008870A6" w:rsidRPr="009553DA" w:rsidRDefault="008870A6" w:rsidP="004C53ED">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icon</w:t>
            </w:r>
          </w:p>
        </w:tc>
        <w:tc>
          <w:tcPr>
            <w:tcW w:w="5828" w:type="dxa"/>
            <w:tcBorders>
              <w:top w:val="nil"/>
              <w:left w:val="nil"/>
              <w:bottom w:val="nil"/>
              <w:right w:val="nil"/>
            </w:tcBorders>
            <w:shd w:val="clear" w:color="auto" w:fill="auto"/>
          </w:tcPr>
          <w:p w14:paraId="6B529BAD" w14:textId="302B3396" w:rsidR="008870A6" w:rsidRPr="009553DA" w:rsidRDefault="008870A6" w:rsidP="00527A0F">
            <w:pPr>
              <w:jc w:val="both"/>
              <w:rPr>
                <w:sz w:val="28"/>
                <w:szCs w:val="28"/>
              </w:rPr>
            </w:pPr>
            <w:r w:rsidRPr="009553DA">
              <w:rPr>
                <w:sz w:val="28"/>
                <w:szCs w:val="28"/>
              </w:rPr>
              <w:t>Небольшое растровое символическое изображение, используемое в графическом интерфейсе пользователя для выбора того или иного инструмента (программы), устройства, папки и управления им.</w:t>
            </w:r>
            <w:r w:rsidR="00117147">
              <w:rPr>
                <w:sz w:val="28"/>
                <w:szCs w:val="28"/>
              </w:rPr>
              <w:t xml:space="preserve"> </w:t>
            </w:r>
          </w:p>
          <w:p w14:paraId="5B2B251F" w14:textId="77777777" w:rsidR="008870A6" w:rsidRPr="009553DA" w:rsidRDefault="008870A6" w:rsidP="00E63E09">
            <w:pPr>
              <w:jc w:val="both"/>
              <w:rPr>
                <w:sz w:val="28"/>
                <w:szCs w:val="28"/>
              </w:rPr>
            </w:pPr>
          </w:p>
          <w:p w14:paraId="213BF80C" w14:textId="77777777" w:rsidR="008870A6" w:rsidRPr="009553DA" w:rsidRDefault="008870A6" w:rsidP="00E63E09">
            <w:pPr>
              <w:jc w:val="both"/>
              <w:rPr>
                <w:sz w:val="28"/>
                <w:szCs w:val="28"/>
              </w:rPr>
            </w:pPr>
            <w:r w:rsidRPr="009553DA">
              <w:rPr>
                <w:sz w:val="28"/>
                <w:szCs w:val="28"/>
              </w:rPr>
              <w:t>Foydalanuvchining grafik interfeysida u yoki bu (dastur) instrumentni, qurilma, papkani tanlash va ularni boshqarish uchun foydalaniladigan, uncha katta bo‘lmagan rastrli ramziy tasvir.</w:t>
            </w:r>
          </w:p>
          <w:p w14:paraId="14A79969" w14:textId="77777777" w:rsidR="008870A6" w:rsidRPr="009553DA" w:rsidRDefault="008870A6" w:rsidP="00E63E09">
            <w:pPr>
              <w:jc w:val="both"/>
              <w:rPr>
                <w:sz w:val="28"/>
                <w:szCs w:val="28"/>
              </w:rPr>
            </w:pPr>
          </w:p>
          <w:p w14:paraId="7CB51BB2" w14:textId="787D831C" w:rsidR="008870A6" w:rsidRPr="009553DA" w:rsidRDefault="008870A6" w:rsidP="00527A0F">
            <w:pPr>
              <w:jc w:val="both"/>
              <w:rPr>
                <w:sz w:val="28"/>
                <w:szCs w:val="28"/>
              </w:rPr>
            </w:pPr>
            <w:r w:rsidRPr="009553DA">
              <w:rPr>
                <w:sz w:val="28"/>
                <w:szCs w:val="28"/>
              </w:rPr>
              <w:t>Фойдаланувчининг график интерфейсида у ёки бу (дастур) инструментни, қурилма, папкани танлаш ва уларни бошқариш учун фойдаланиладиган, унча катта бўлмаган растрли рамзий тасвир.</w:t>
            </w:r>
            <w:r w:rsidR="00117147">
              <w:rPr>
                <w:sz w:val="28"/>
                <w:szCs w:val="28"/>
              </w:rPr>
              <w:t xml:space="preserve"> </w:t>
            </w:r>
          </w:p>
          <w:p w14:paraId="4AF4719A" w14:textId="77777777" w:rsidR="008870A6" w:rsidRPr="009553DA" w:rsidRDefault="008870A6" w:rsidP="00527A0F">
            <w:pPr>
              <w:jc w:val="both"/>
              <w:rPr>
                <w:sz w:val="28"/>
                <w:szCs w:val="28"/>
              </w:rPr>
            </w:pPr>
          </w:p>
        </w:tc>
      </w:tr>
      <w:tr w:rsidR="008870A6" w:rsidRPr="009553DA" w14:paraId="2D83EEE8" w14:textId="77777777">
        <w:tc>
          <w:tcPr>
            <w:tcW w:w="4000" w:type="dxa"/>
            <w:tcBorders>
              <w:top w:val="nil"/>
              <w:left w:val="nil"/>
              <w:bottom w:val="nil"/>
              <w:right w:val="nil"/>
            </w:tcBorders>
            <w:shd w:val="clear" w:color="auto" w:fill="auto"/>
          </w:tcPr>
          <w:p w14:paraId="6C35C8E6" w14:textId="55CD1C94" w:rsidR="008870A6" w:rsidRPr="009553DA" w:rsidRDefault="008870A6" w:rsidP="00E63E09">
            <w:pPr>
              <w:rPr>
                <w:b/>
                <w:sz w:val="28"/>
                <w:szCs w:val="28"/>
              </w:rPr>
            </w:pPr>
            <w:r w:rsidRPr="009553DA">
              <w:rPr>
                <w:b/>
                <w:sz w:val="28"/>
                <w:szCs w:val="28"/>
              </w:rPr>
              <w:t>Пиктограммный интерфейс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piktogrammali</w:t>
            </w:r>
            <w:r w:rsidRPr="009553DA">
              <w:rPr>
                <w:sz w:val="28"/>
                <w:szCs w:val="28"/>
              </w:rPr>
              <w:t xml:space="preserve"> </w:t>
            </w:r>
            <w:r w:rsidRPr="009553DA">
              <w:rPr>
                <w:sz w:val="28"/>
                <w:szCs w:val="28"/>
                <w:lang w:val="en-US"/>
              </w:rPr>
              <w:t>intefeys</w:t>
            </w:r>
            <w:r w:rsidR="00117147">
              <w:rPr>
                <w:sz w:val="28"/>
                <w:szCs w:val="28"/>
              </w:rPr>
              <w:t xml:space="preserve"> </w:t>
            </w:r>
          </w:p>
          <w:p w14:paraId="6668FEF0" w14:textId="34D2A156" w:rsidR="008870A6" w:rsidRPr="009553DA" w:rsidRDefault="00117147" w:rsidP="004C53ED">
            <w:pPr>
              <w:rPr>
                <w:b/>
                <w:sz w:val="28"/>
                <w:szCs w:val="28"/>
              </w:rPr>
            </w:pPr>
            <w:r>
              <w:rPr>
                <w:sz w:val="28"/>
                <w:szCs w:val="28"/>
              </w:rPr>
              <w:t xml:space="preserve"> </w:t>
            </w:r>
            <w:r w:rsidR="008870A6" w:rsidRPr="009553DA">
              <w:rPr>
                <w:sz w:val="28"/>
                <w:szCs w:val="28"/>
              </w:rPr>
              <w:t>пиктограммали интефейс</w:t>
            </w:r>
            <w:r>
              <w:rPr>
                <w:sz w:val="28"/>
                <w:szCs w:val="28"/>
              </w:rPr>
              <w:t xml:space="preserve"> </w:t>
            </w:r>
          </w:p>
          <w:p w14:paraId="65091FDE"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iconic interface</w:t>
            </w:r>
          </w:p>
        </w:tc>
        <w:tc>
          <w:tcPr>
            <w:tcW w:w="5828" w:type="dxa"/>
            <w:tcBorders>
              <w:top w:val="nil"/>
              <w:left w:val="nil"/>
              <w:bottom w:val="nil"/>
              <w:right w:val="nil"/>
            </w:tcBorders>
            <w:shd w:val="clear" w:color="auto" w:fill="auto"/>
          </w:tcPr>
          <w:p w14:paraId="2A1869F5" w14:textId="29BA2AB3" w:rsidR="008870A6" w:rsidRPr="009553DA" w:rsidRDefault="008870A6" w:rsidP="00527A0F">
            <w:pPr>
              <w:jc w:val="both"/>
              <w:rPr>
                <w:sz w:val="28"/>
                <w:szCs w:val="28"/>
              </w:rPr>
            </w:pPr>
            <w:r w:rsidRPr="009553DA">
              <w:rPr>
                <w:sz w:val="28"/>
                <w:szCs w:val="28"/>
              </w:rPr>
              <w:t>Интерфейс, основным элементом которого являются пиктограммы.</w:t>
            </w:r>
            <w:r w:rsidR="00117147">
              <w:rPr>
                <w:sz w:val="28"/>
                <w:szCs w:val="28"/>
              </w:rPr>
              <w:t xml:space="preserve"> </w:t>
            </w:r>
          </w:p>
          <w:p w14:paraId="05A59B79" w14:textId="77777777" w:rsidR="008870A6" w:rsidRPr="009553DA" w:rsidRDefault="008870A6" w:rsidP="00E63E09">
            <w:pPr>
              <w:jc w:val="both"/>
              <w:rPr>
                <w:sz w:val="28"/>
                <w:szCs w:val="28"/>
              </w:rPr>
            </w:pPr>
          </w:p>
          <w:p w14:paraId="3D4A1EAA" w14:textId="77777777" w:rsidR="008870A6" w:rsidRPr="009553DA" w:rsidRDefault="008870A6" w:rsidP="00E63E09">
            <w:pPr>
              <w:jc w:val="both"/>
              <w:rPr>
                <w:sz w:val="28"/>
                <w:szCs w:val="28"/>
                <w:lang w:val="en-US"/>
              </w:rPr>
            </w:pPr>
            <w:r w:rsidRPr="009553DA">
              <w:rPr>
                <w:sz w:val="28"/>
                <w:szCs w:val="28"/>
                <w:lang w:val="en-US"/>
              </w:rPr>
              <w:t>Asosiy elementi piktogramma bo‘lgan interfeys.</w:t>
            </w:r>
          </w:p>
          <w:p w14:paraId="5F8731F4" w14:textId="77777777" w:rsidR="008870A6" w:rsidRPr="009553DA" w:rsidRDefault="008870A6" w:rsidP="00E63E09">
            <w:pPr>
              <w:jc w:val="both"/>
              <w:rPr>
                <w:sz w:val="28"/>
                <w:szCs w:val="28"/>
                <w:lang w:val="en-US"/>
              </w:rPr>
            </w:pPr>
          </w:p>
          <w:p w14:paraId="60944172" w14:textId="6280F808" w:rsidR="008870A6" w:rsidRPr="009553DA" w:rsidRDefault="008870A6" w:rsidP="00527A0F">
            <w:pPr>
              <w:jc w:val="both"/>
              <w:rPr>
                <w:sz w:val="28"/>
                <w:szCs w:val="28"/>
              </w:rPr>
            </w:pPr>
            <w:r w:rsidRPr="009553DA">
              <w:rPr>
                <w:sz w:val="28"/>
                <w:szCs w:val="28"/>
              </w:rPr>
              <w:t>Асосий элементи пиктограмма бўлган интерфейс.</w:t>
            </w:r>
            <w:r w:rsidR="00117147">
              <w:rPr>
                <w:sz w:val="28"/>
                <w:szCs w:val="28"/>
              </w:rPr>
              <w:t xml:space="preserve"> </w:t>
            </w:r>
          </w:p>
          <w:p w14:paraId="329F8A28" w14:textId="77777777" w:rsidR="008870A6" w:rsidRPr="009553DA" w:rsidRDefault="008870A6" w:rsidP="00527A0F">
            <w:pPr>
              <w:jc w:val="both"/>
              <w:rPr>
                <w:sz w:val="28"/>
                <w:szCs w:val="28"/>
              </w:rPr>
            </w:pPr>
          </w:p>
        </w:tc>
      </w:tr>
      <w:tr w:rsidR="008870A6" w:rsidRPr="009553DA" w14:paraId="7224F6DC" w14:textId="77777777">
        <w:tc>
          <w:tcPr>
            <w:tcW w:w="4000" w:type="dxa"/>
            <w:tcBorders>
              <w:top w:val="nil"/>
              <w:left w:val="nil"/>
              <w:bottom w:val="nil"/>
              <w:right w:val="nil"/>
            </w:tcBorders>
            <w:shd w:val="clear" w:color="auto" w:fill="auto"/>
          </w:tcPr>
          <w:p w14:paraId="397113F9" w14:textId="1137CA27" w:rsidR="008870A6" w:rsidRPr="009553DA" w:rsidRDefault="008870A6" w:rsidP="00E63E09">
            <w:pPr>
              <w:rPr>
                <w:b/>
                <w:sz w:val="28"/>
                <w:szCs w:val="28"/>
              </w:rPr>
            </w:pPr>
            <w:r w:rsidRPr="009553DA">
              <w:rPr>
                <w:b/>
                <w:sz w:val="28"/>
                <w:szCs w:val="28"/>
              </w:rPr>
              <w:t>Плавающая запятая (точка)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siljuvchi</w:t>
            </w:r>
            <w:r w:rsidRPr="009553DA">
              <w:rPr>
                <w:sz w:val="28"/>
                <w:szCs w:val="28"/>
              </w:rPr>
              <w:t xml:space="preserve"> </w:t>
            </w:r>
            <w:r w:rsidRPr="009553DA">
              <w:rPr>
                <w:sz w:val="28"/>
                <w:szCs w:val="28"/>
                <w:lang w:val="en-US"/>
              </w:rPr>
              <w:t>vergul</w:t>
            </w:r>
            <w:r w:rsidRPr="009553DA">
              <w:rPr>
                <w:sz w:val="28"/>
                <w:szCs w:val="28"/>
              </w:rPr>
              <w:t xml:space="preserve"> (</w:t>
            </w:r>
            <w:r w:rsidRPr="009553DA">
              <w:rPr>
                <w:sz w:val="28"/>
                <w:szCs w:val="28"/>
                <w:lang w:val="en-US"/>
              </w:rPr>
              <w:t>nuqta</w:t>
            </w:r>
            <w:r w:rsidRPr="009553DA">
              <w:rPr>
                <w:sz w:val="28"/>
                <w:szCs w:val="28"/>
              </w:rPr>
              <w:t>)</w:t>
            </w:r>
            <w:r w:rsidR="00117147">
              <w:rPr>
                <w:sz w:val="28"/>
                <w:szCs w:val="28"/>
              </w:rPr>
              <w:t xml:space="preserve"> </w:t>
            </w:r>
          </w:p>
          <w:p w14:paraId="4217FB31" w14:textId="5BD52A68" w:rsidR="008870A6" w:rsidRPr="009553DA" w:rsidRDefault="00117147" w:rsidP="004C53ED">
            <w:pPr>
              <w:rPr>
                <w:b/>
                <w:sz w:val="28"/>
                <w:szCs w:val="28"/>
                <w:lang w:val="en-US"/>
              </w:rPr>
            </w:pPr>
            <w:r>
              <w:rPr>
                <w:sz w:val="28"/>
                <w:szCs w:val="28"/>
              </w:rPr>
              <w:t xml:space="preserve"> </w:t>
            </w:r>
            <w:r w:rsidR="008870A6" w:rsidRPr="009553DA">
              <w:rPr>
                <w:sz w:val="28"/>
                <w:szCs w:val="28"/>
              </w:rPr>
              <w:t>силжувчи</w:t>
            </w:r>
            <w:r w:rsidR="008870A6" w:rsidRPr="009553DA">
              <w:rPr>
                <w:sz w:val="28"/>
                <w:szCs w:val="28"/>
                <w:lang w:val="en-US"/>
              </w:rPr>
              <w:t xml:space="preserve"> </w:t>
            </w:r>
            <w:r w:rsidR="008870A6" w:rsidRPr="009553DA">
              <w:rPr>
                <w:sz w:val="28"/>
                <w:szCs w:val="28"/>
              </w:rPr>
              <w:t>вергул</w:t>
            </w:r>
            <w:r w:rsidR="008870A6" w:rsidRPr="009553DA">
              <w:rPr>
                <w:sz w:val="28"/>
                <w:szCs w:val="28"/>
                <w:lang w:val="en-US"/>
              </w:rPr>
              <w:t xml:space="preserve"> (</w:t>
            </w:r>
            <w:r w:rsidR="008870A6" w:rsidRPr="009553DA">
              <w:rPr>
                <w:sz w:val="28"/>
                <w:szCs w:val="28"/>
              </w:rPr>
              <w:t>нуқта</w:t>
            </w:r>
            <w:r w:rsidR="008870A6" w:rsidRPr="009553DA">
              <w:rPr>
                <w:sz w:val="28"/>
                <w:szCs w:val="28"/>
                <w:lang w:val="en-US"/>
              </w:rPr>
              <w:t>)</w:t>
            </w:r>
            <w:r>
              <w:rPr>
                <w:sz w:val="28"/>
                <w:szCs w:val="28"/>
                <w:lang w:val="en-US"/>
              </w:rPr>
              <w:t xml:space="preserve"> </w:t>
            </w:r>
          </w:p>
          <w:p w14:paraId="2D0C686F"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floating point</w:t>
            </w:r>
          </w:p>
        </w:tc>
        <w:tc>
          <w:tcPr>
            <w:tcW w:w="5828" w:type="dxa"/>
            <w:tcBorders>
              <w:top w:val="nil"/>
              <w:left w:val="nil"/>
              <w:bottom w:val="nil"/>
              <w:right w:val="nil"/>
            </w:tcBorders>
            <w:shd w:val="clear" w:color="auto" w:fill="auto"/>
          </w:tcPr>
          <w:p w14:paraId="500F37CD" w14:textId="346EF2C4" w:rsidR="008870A6" w:rsidRPr="009553DA" w:rsidRDefault="008870A6" w:rsidP="00527A0F">
            <w:pPr>
              <w:jc w:val="both"/>
              <w:rPr>
                <w:sz w:val="28"/>
                <w:szCs w:val="28"/>
              </w:rPr>
            </w:pPr>
            <w:r w:rsidRPr="009553DA">
              <w:rPr>
                <w:sz w:val="28"/>
                <w:szCs w:val="28"/>
              </w:rPr>
              <w:t>Система представления</w:t>
            </w:r>
            <w:r w:rsidR="00117147">
              <w:rPr>
                <w:sz w:val="28"/>
                <w:szCs w:val="28"/>
              </w:rPr>
              <w:t xml:space="preserve"> </w:t>
            </w:r>
            <w:r w:rsidRPr="009553DA">
              <w:rPr>
                <w:sz w:val="28"/>
                <w:szCs w:val="28"/>
              </w:rPr>
              <w:t>и обработки действительных чисел в компьютере. Позволяет выводить их</w:t>
            </w:r>
            <w:r w:rsidR="00117147">
              <w:rPr>
                <w:sz w:val="28"/>
                <w:szCs w:val="28"/>
              </w:rPr>
              <w:t xml:space="preserve"> </w:t>
            </w:r>
            <w:r w:rsidRPr="009553DA">
              <w:rPr>
                <w:sz w:val="28"/>
                <w:szCs w:val="28"/>
              </w:rPr>
              <w:t>с данным числом десятичных цифр. Соответственно говорят о реализованной в компьютере арифметике с плавающей запятой (точкой).</w:t>
            </w:r>
            <w:r w:rsidR="00117147">
              <w:rPr>
                <w:sz w:val="28"/>
                <w:szCs w:val="28"/>
              </w:rPr>
              <w:t xml:space="preserve"> </w:t>
            </w:r>
          </w:p>
          <w:p w14:paraId="72DC8644" w14:textId="77777777" w:rsidR="008870A6" w:rsidRPr="009553DA" w:rsidRDefault="008870A6" w:rsidP="00E63E09">
            <w:pPr>
              <w:jc w:val="both"/>
              <w:rPr>
                <w:sz w:val="28"/>
                <w:szCs w:val="28"/>
              </w:rPr>
            </w:pPr>
          </w:p>
          <w:p w14:paraId="1117D3E5" w14:textId="77777777" w:rsidR="008870A6" w:rsidRPr="009553DA" w:rsidRDefault="008870A6" w:rsidP="00E63E09">
            <w:pPr>
              <w:jc w:val="both"/>
              <w:rPr>
                <w:sz w:val="28"/>
                <w:szCs w:val="28"/>
                <w:lang w:val="en-US"/>
              </w:rPr>
            </w:pPr>
            <w:r w:rsidRPr="009553DA">
              <w:rPr>
                <w:sz w:val="28"/>
                <w:szCs w:val="28"/>
                <w:lang w:val="en-US"/>
              </w:rPr>
              <w:t xml:space="preserve">Kompyuterda haqiqiy sonlarni taqdim etish va qayta ishlash tizimi. Ularni o‘nlik raqamlarining belgilangan soni bilan chiqarish imkonini beradi. </w:t>
            </w:r>
            <w:r w:rsidRPr="009553DA">
              <w:rPr>
                <w:sz w:val="28"/>
                <w:szCs w:val="28"/>
                <w:lang w:val="en-US"/>
              </w:rPr>
              <w:lastRenderedPageBreak/>
              <w:t xml:space="preserve">Tegishlicha kompyuterda amalga oshirilgan </w:t>
            </w:r>
            <w:r w:rsidRPr="009553DA">
              <w:rPr>
                <w:sz w:val="28"/>
                <w:szCs w:val="28"/>
                <w:lang w:val="en-US"/>
              </w:rPr>
              <w:br/>
              <w:t>suzuvchi vergulli (nuqtali) arifmetika ustida so‘z boradi.</w:t>
            </w:r>
          </w:p>
          <w:p w14:paraId="5A28AEF6" w14:textId="77777777" w:rsidR="008870A6" w:rsidRPr="009553DA" w:rsidRDefault="008870A6" w:rsidP="00E63E09">
            <w:pPr>
              <w:jc w:val="both"/>
              <w:rPr>
                <w:sz w:val="28"/>
                <w:szCs w:val="28"/>
                <w:lang w:val="en-US"/>
              </w:rPr>
            </w:pPr>
          </w:p>
          <w:p w14:paraId="65CD0B1A" w14:textId="3AD02D34" w:rsidR="008870A6" w:rsidRPr="009553DA" w:rsidRDefault="008870A6" w:rsidP="00527A0F">
            <w:pPr>
              <w:jc w:val="both"/>
              <w:rPr>
                <w:sz w:val="28"/>
                <w:szCs w:val="28"/>
              </w:rPr>
            </w:pPr>
            <w:r w:rsidRPr="009553DA">
              <w:rPr>
                <w:sz w:val="28"/>
                <w:szCs w:val="28"/>
              </w:rPr>
              <w:t>Компьютерда ҳақиқий сонларни тақдим этиш ва қайта ишлаш тизими. Уларни ўнлик рақамларининг белгиланган сони билан чиқа</w:t>
            </w:r>
            <w:r w:rsidR="00A64C89" w:rsidRPr="009553DA">
              <w:rPr>
                <w:sz w:val="28"/>
                <w:szCs w:val="28"/>
              </w:rPr>
              <w:t>-</w:t>
            </w:r>
            <w:r w:rsidRPr="009553DA">
              <w:rPr>
                <w:sz w:val="28"/>
                <w:szCs w:val="28"/>
              </w:rPr>
              <w:t>риш имконини беради. Тегишлича компьютерда амалга оширилган сузувчи вергулли (нуқтали) арифметика устида сўз боради.</w:t>
            </w:r>
            <w:r w:rsidR="00117147">
              <w:rPr>
                <w:sz w:val="28"/>
                <w:szCs w:val="28"/>
              </w:rPr>
              <w:t xml:space="preserve"> </w:t>
            </w:r>
          </w:p>
          <w:p w14:paraId="062FC854" w14:textId="77777777" w:rsidR="008870A6" w:rsidRPr="009553DA" w:rsidRDefault="008870A6" w:rsidP="00527A0F">
            <w:pPr>
              <w:jc w:val="both"/>
              <w:rPr>
                <w:sz w:val="28"/>
                <w:szCs w:val="28"/>
              </w:rPr>
            </w:pPr>
          </w:p>
        </w:tc>
      </w:tr>
      <w:tr w:rsidR="008870A6" w:rsidRPr="009553DA" w14:paraId="321FE586" w14:textId="77777777">
        <w:tc>
          <w:tcPr>
            <w:tcW w:w="4000" w:type="dxa"/>
            <w:tcBorders>
              <w:top w:val="nil"/>
              <w:left w:val="nil"/>
              <w:bottom w:val="nil"/>
              <w:right w:val="nil"/>
            </w:tcBorders>
            <w:shd w:val="clear" w:color="auto" w:fill="auto"/>
          </w:tcPr>
          <w:p w14:paraId="0F1F468B" w14:textId="0839921F" w:rsidR="008870A6" w:rsidRPr="009553DA" w:rsidRDefault="008870A6" w:rsidP="00E63E09">
            <w:pPr>
              <w:rPr>
                <w:b/>
                <w:sz w:val="28"/>
                <w:szCs w:val="28"/>
              </w:rPr>
            </w:pPr>
            <w:r w:rsidRPr="009553DA">
              <w:rPr>
                <w:b/>
                <w:sz w:val="28"/>
                <w:szCs w:val="28"/>
              </w:rPr>
              <w:lastRenderedPageBreak/>
              <w:t>План запроса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so</w:t>
            </w:r>
            <w:r w:rsidRPr="009553DA">
              <w:rPr>
                <w:sz w:val="28"/>
                <w:szCs w:val="28"/>
              </w:rPr>
              <w:t>‘</w:t>
            </w:r>
            <w:r w:rsidRPr="009553DA">
              <w:rPr>
                <w:sz w:val="28"/>
                <w:szCs w:val="28"/>
                <w:lang w:val="en-US"/>
              </w:rPr>
              <w:t>rov</w:t>
            </w:r>
            <w:r w:rsidRPr="009553DA">
              <w:rPr>
                <w:sz w:val="28"/>
                <w:szCs w:val="28"/>
              </w:rPr>
              <w:t xml:space="preserve"> </w:t>
            </w:r>
            <w:r w:rsidRPr="009553DA">
              <w:rPr>
                <w:sz w:val="28"/>
                <w:szCs w:val="28"/>
                <w:lang w:val="en-US"/>
              </w:rPr>
              <w:t>rejasi</w:t>
            </w:r>
            <w:r w:rsidR="00117147">
              <w:rPr>
                <w:sz w:val="28"/>
                <w:szCs w:val="28"/>
              </w:rPr>
              <w:t xml:space="preserve"> </w:t>
            </w:r>
          </w:p>
          <w:p w14:paraId="3DE1F646" w14:textId="0021921B" w:rsidR="008870A6" w:rsidRPr="009553DA" w:rsidRDefault="00117147" w:rsidP="004C53ED">
            <w:pPr>
              <w:rPr>
                <w:b/>
                <w:sz w:val="28"/>
                <w:szCs w:val="28"/>
                <w:lang w:val="en-US"/>
              </w:rPr>
            </w:pPr>
            <w:r>
              <w:rPr>
                <w:sz w:val="28"/>
                <w:szCs w:val="28"/>
              </w:rPr>
              <w:t xml:space="preserve"> </w:t>
            </w:r>
            <w:r w:rsidR="008870A6" w:rsidRPr="009553DA">
              <w:rPr>
                <w:sz w:val="28"/>
                <w:szCs w:val="28"/>
              </w:rPr>
              <w:t>сўров</w:t>
            </w:r>
            <w:r w:rsidR="008870A6" w:rsidRPr="009553DA">
              <w:rPr>
                <w:sz w:val="28"/>
                <w:szCs w:val="28"/>
                <w:lang w:val="en-US"/>
              </w:rPr>
              <w:t xml:space="preserve"> </w:t>
            </w:r>
            <w:r w:rsidR="008870A6" w:rsidRPr="009553DA">
              <w:rPr>
                <w:sz w:val="28"/>
                <w:szCs w:val="28"/>
              </w:rPr>
              <w:t>режаси</w:t>
            </w:r>
            <w:r>
              <w:rPr>
                <w:sz w:val="28"/>
                <w:szCs w:val="28"/>
                <w:lang w:val="en-US"/>
              </w:rPr>
              <w:t xml:space="preserve"> </w:t>
            </w:r>
          </w:p>
          <w:p w14:paraId="20B1A29D"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query plan</w:t>
            </w:r>
          </w:p>
        </w:tc>
        <w:tc>
          <w:tcPr>
            <w:tcW w:w="5828" w:type="dxa"/>
            <w:tcBorders>
              <w:top w:val="nil"/>
              <w:left w:val="nil"/>
              <w:bottom w:val="nil"/>
              <w:right w:val="nil"/>
            </w:tcBorders>
            <w:shd w:val="clear" w:color="auto" w:fill="auto"/>
          </w:tcPr>
          <w:p w14:paraId="59B829F0" w14:textId="0383C113" w:rsidR="008870A6" w:rsidRPr="009553DA" w:rsidRDefault="008870A6" w:rsidP="00527A0F">
            <w:pPr>
              <w:jc w:val="both"/>
              <w:rPr>
                <w:sz w:val="28"/>
                <w:szCs w:val="28"/>
              </w:rPr>
            </w:pPr>
            <w:r w:rsidRPr="009553DA">
              <w:rPr>
                <w:sz w:val="28"/>
                <w:szCs w:val="28"/>
              </w:rPr>
              <w:t>Описывает последовательность действий над данными, которую необходимо выполнить для реализации конкретного запроса пользователя к базе данных. Результат трансляции запроса компилятором запросов. Различают логический и физический планы запросов.</w:t>
            </w:r>
            <w:r w:rsidR="00117147">
              <w:rPr>
                <w:sz w:val="28"/>
                <w:szCs w:val="28"/>
              </w:rPr>
              <w:t xml:space="preserve"> </w:t>
            </w:r>
          </w:p>
          <w:p w14:paraId="092DD247" w14:textId="77777777" w:rsidR="008870A6" w:rsidRPr="009553DA" w:rsidRDefault="008870A6" w:rsidP="00E63E09">
            <w:pPr>
              <w:jc w:val="both"/>
              <w:rPr>
                <w:sz w:val="28"/>
                <w:szCs w:val="28"/>
              </w:rPr>
            </w:pPr>
          </w:p>
          <w:p w14:paraId="3DE8AB76" w14:textId="5DB5A4C8" w:rsidR="008870A6" w:rsidRPr="009553DA" w:rsidRDefault="008870A6" w:rsidP="00E63E09">
            <w:pPr>
              <w:jc w:val="both"/>
              <w:rPr>
                <w:sz w:val="28"/>
                <w:szCs w:val="28"/>
                <w:lang w:val="en-US"/>
              </w:rPr>
            </w:pPr>
            <w:r w:rsidRPr="009553DA">
              <w:rPr>
                <w:sz w:val="28"/>
                <w:szCs w:val="28"/>
              </w:rPr>
              <w:t>Foydalanuvchining ma’lumotlar bazasiga</w:t>
            </w:r>
            <w:r w:rsidR="00117147">
              <w:rPr>
                <w:sz w:val="28"/>
                <w:szCs w:val="28"/>
              </w:rPr>
              <w:t xml:space="preserve"> </w:t>
            </w:r>
            <w:r w:rsidRPr="009553DA">
              <w:rPr>
                <w:sz w:val="28"/>
                <w:szCs w:val="28"/>
              </w:rPr>
              <w:t>qiladi</w:t>
            </w:r>
            <w:r w:rsidR="00A64C89" w:rsidRPr="009553DA">
              <w:rPr>
                <w:sz w:val="28"/>
                <w:szCs w:val="28"/>
              </w:rPr>
              <w:t>-</w:t>
            </w:r>
            <w:r w:rsidRPr="009553DA">
              <w:rPr>
                <w:sz w:val="28"/>
                <w:szCs w:val="28"/>
              </w:rPr>
              <w:t xml:space="preserve">gan muayyan so‘rovini amalga oshirish uchun bajarilishi zarur bo‘lgan ma’lumotlar ustidagi amallar ketma-ketligini tavsiflaydi. </w:t>
            </w:r>
            <w:r w:rsidRPr="009553DA">
              <w:rPr>
                <w:sz w:val="28"/>
                <w:szCs w:val="28"/>
                <w:lang w:val="en-US"/>
              </w:rPr>
              <w:t>So‘rovlar kompilyatori tomonidan so‘rovni translyatsiya qilish natijasi. Mantiqiy va fizik so‘rov rejalari farqlanadi.</w:t>
            </w:r>
          </w:p>
          <w:p w14:paraId="22069427" w14:textId="77777777" w:rsidR="008870A6" w:rsidRPr="009553DA" w:rsidRDefault="008870A6" w:rsidP="00E63E09">
            <w:pPr>
              <w:jc w:val="both"/>
              <w:rPr>
                <w:sz w:val="28"/>
                <w:szCs w:val="28"/>
                <w:lang w:val="en-US"/>
              </w:rPr>
            </w:pPr>
          </w:p>
          <w:p w14:paraId="716E5E2D" w14:textId="6099F024" w:rsidR="008870A6" w:rsidRPr="009553DA" w:rsidRDefault="008870A6" w:rsidP="00527A0F">
            <w:pPr>
              <w:jc w:val="both"/>
              <w:rPr>
                <w:sz w:val="28"/>
                <w:szCs w:val="28"/>
              </w:rPr>
            </w:pPr>
            <w:r w:rsidRPr="009553DA">
              <w:rPr>
                <w:sz w:val="28"/>
                <w:szCs w:val="28"/>
              </w:rPr>
              <w:t>Фойдаланувчининг</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базасига</w:t>
            </w:r>
            <w:r w:rsidR="00117147">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сўровини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зарур</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устидаги</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кетлигини</w:t>
            </w:r>
            <w:r w:rsidRPr="009553DA">
              <w:rPr>
                <w:sz w:val="28"/>
                <w:szCs w:val="28"/>
                <w:lang w:val="en-US"/>
              </w:rPr>
              <w:t xml:space="preserve"> </w:t>
            </w:r>
            <w:r w:rsidRPr="009553DA">
              <w:rPr>
                <w:sz w:val="28"/>
                <w:szCs w:val="28"/>
              </w:rPr>
              <w:t>тавсифлайди</w:t>
            </w:r>
            <w:r w:rsidRPr="009553DA">
              <w:rPr>
                <w:sz w:val="28"/>
                <w:szCs w:val="28"/>
                <w:lang w:val="en-US"/>
              </w:rPr>
              <w:t xml:space="preserve">. </w:t>
            </w:r>
            <w:r w:rsidRPr="009553DA">
              <w:rPr>
                <w:sz w:val="28"/>
                <w:szCs w:val="28"/>
              </w:rPr>
              <w:t xml:space="preserve">Сўровлар компилятори томонидан сўровни трансляция қилиш натижаси. </w:t>
            </w:r>
            <w:r w:rsidR="0072751F" w:rsidRPr="009553DA">
              <w:rPr>
                <w:sz w:val="28"/>
                <w:szCs w:val="28"/>
              </w:rPr>
              <w:t>Манти</w:t>
            </w:r>
            <w:r w:rsidRPr="009553DA">
              <w:rPr>
                <w:sz w:val="28"/>
                <w:szCs w:val="28"/>
              </w:rPr>
              <w:t>қий ва физик сўров режалари фарқланади.</w:t>
            </w:r>
            <w:r w:rsidR="00117147">
              <w:rPr>
                <w:sz w:val="28"/>
                <w:szCs w:val="28"/>
              </w:rPr>
              <w:t xml:space="preserve"> </w:t>
            </w:r>
          </w:p>
        </w:tc>
      </w:tr>
      <w:tr w:rsidR="008870A6" w:rsidRPr="002B0E61" w14:paraId="6C71410D" w14:textId="77777777">
        <w:tc>
          <w:tcPr>
            <w:tcW w:w="4000" w:type="dxa"/>
            <w:tcBorders>
              <w:top w:val="nil"/>
              <w:left w:val="nil"/>
              <w:bottom w:val="nil"/>
              <w:right w:val="nil"/>
            </w:tcBorders>
            <w:shd w:val="clear" w:color="auto" w:fill="auto"/>
          </w:tcPr>
          <w:p w14:paraId="0CB52537" w14:textId="1CC34FCE" w:rsidR="008870A6" w:rsidRPr="009553DA" w:rsidRDefault="008870A6" w:rsidP="00E63E09">
            <w:pPr>
              <w:rPr>
                <w:b/>
                <w:sz w:val="28"/>
                <w:szCs w:val="28"/>
              </w:rPr>
            </w:pPr>
            <w:r w:rsidRPr="009553DA">
              <w:rPr>
                <w:b/>
                <w:sz w:val="28"/>
                <w:szCs w:val="28"/>
              </w:rPr>
              <w:t>Платформа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platforma</w:t>
            </w:r>
          </w:p>
          <w:p w14:paraId="1C617929" w14:textId="36F7C930" w:rsidR="008870A6" w:rsidRPr="009553DA" w:rsidRDefault="00117147" w:rsidP="004C53ED">
            <w:pPr>
              <w:rPr>
                <w:b/>
                <w:sz w:val="28"/>
                <w:szCs w:val="28"/>
              </w:rPr>
            </w:pPr>
            <w:r>
              <w:rPr>
                <w:sz w:val="28"/>
                <w:szCs w:val="28"/>
              </w:rPr>
              <w:t xml:space="preserve"> </w:t>
            </w:r>
            <w:r w:rsidR="008870A6" w:rsidRPr="009553DA">
              <w:rPr>
                <w:sz w:val="28"/>
                <w:szCs w:val="28"/>
              </w:rPr>
              <w:t>платформа</w:t>
            </w:r>
            <w:r>
              <w:rPr>
                <w:sz w:val="28"/>
                <w:szCs w:val="28"/>
              </w:rPr>
              <w:t xml:space="preserve"> </w:t>
            </w:r>
          </w:p>
          <w:p w14:paraId="6271ECFD" w14:textId="77777777" w:rsidR="008870A6" w:rsidRPr="009553DA" w:rsidRDefault="008870A6" w:rsidP="004C53ED">
            <w:pPr>
              <w:rPr>
                <w:sz w:val="28"/>
                <w:szCs w:val="28"/>
              </w:rPr>
            </w:pPr>
            <w:r w:rsidRPr="009553DA">
              <w:rPr>
                <w:b/>
                <w:sz w:val="28"/>
                <w:szCs w:val="28"/>
                <w:lang w:val="en-US"/>
              </w:rPr>
              <w:t>en</w:t>
            </w:r>
            <w:r w:rsidRPr="009553DA">
              <w:rPr>
                <w:b/>
                <w:sz w:val="28"/>
                <w:szCs w:val="28"/>
              </w:rPr>
              <w:t xml:space="preserve"> </w:t>
            </w:r>
            <w:r w:rsidRPr="009553DA">
              <w:rPr>
                <w:sz w:val="28"/>
                <w:szCs w:val="28"/>
              </w:rPr>
              <w:t>- platform</w:t>
            </w:r>
          </w:p>
        </w:tc>
        <w:tc>
          <w:tcPr>
            <w:tcW w:w="5828" w:type="dxa"/>
            <w:tcBorders>
              <w:top w:val="nil"/>
              <w:left w:val="nil"/>
              <w:bottom w:val="nil"/>
              <w:right w:val="nil"/>
            </w:tcBorders>
            <w:shd w:val="clear" w:color="auto" w:fill="auto"/>
          </w:tcPr>
          <w:p w14:paraId="479D909C" w14:textId="2C417D56" w:rsidR="008870A6" w:rsidRPr="009553DA" w:rsidRDefault="008870A6" w:rsidP="00527A0F">
            <w:pPr>
              <w:jc w:val="both"/>
              <w:rPr>
                <w:sz w:val="28"/>
                <w:szCs w:val="28"/>
              </w:rPr>
            </w:pPr>
            <w:r w:rsidRPr="009553DA">
              <w:rPr>
                <w:sz w:val="28"/>
                <w:szCs w:val="28"/>
              </w:rPr>
              <w:t>Общий термин, обозначающий программную, аппаратную и/или сетевую среду, в/на которой выполняется или строится, например, прикладная система (приложение).</w:t>
            </w:r>
            <w:r w:rsidR="00117147">
              <w:rPr>
                <w:sz w:val="28"/>
                <w:szCs w:val="28"/>
              </w:rPr>
              <w:t xml:space="preserve"> </w:t>
            </w:r>
          </w:p>
          <w:p w14:paraId="02C17D54" w14:textId="77777777" w:rsidR="008870A6" w:rsidRPr="009553DA" w:rsidRDefault="008870A6" w:rsidP="00E63E09">
            <w:pPr>
              <w:jc w:val="both"/>
              <w:rPr>
                <w:sz w:val="28"/>
                <w:szCs w:val="28"/>
              </w:rPr>
            </w:pPr>
          </w:p>
          <w:p w14:paraId="53F1AC06" w14:textId="77777777" w:rsidR="008870A6" w:rsidRPr="009553DA" w:rsidRDefault="008870A6" w:rsidP="00E63E09">
            <w:pPr>
              <w:jc w:val="both"/>
              <w:rPr>
                <w:sz w:val="28"/>
                <w:szCs w:val="28"/>
                <w:lang w:val="en-US"/>
              </w:rPr>
            </w:pPr>
            <w:r w:rsidRPr="009553DA">
              <w:rPr>
                <w:sz w:val="28"/>
                <w:szCs w:val="28"/>
                <w:lang w:val="en-US"/>
              </w:rPr>
              <w:t>Amaliy dastur (ilova) bajariladigan yoki quriladigan dasturiy, apparat va/yoki tarmoq muhitini bildiradigan umumiy atama.</w:t>
            </w:r>
          </w:p>
          <w:p w14:paraId="796137F9" w14:textId="77777777" w:rsidR="008870A6" w:rsidRPr="009553DA" w:rsidRDefault="008870A6" w:rsidP="00E63E09">
            <w:pPr>
              <w:jc w:val="both"/>
              <w:rPr>
                <w:sz w:val="28"/>
                <w:szCs w:val="28"/>
                <w:lang w:val="en-US"/>
              </w:rPr>
            </w:pPr>
          </w:p>
          <w:p w14:paraId="21AD3B7A" w14:textId="1DCD6C1A" w:rsidR="008870A6" w:rsidRPr="009553DA" w:rsidRDefault="008870A6" w:rsidP="00527A0F">
            <w:pPr>
              <w:jc w:val="both"/>
              <w:rPr>
                <w:sz w:val="28"/>
                <w:szCs w:val="28"/>
                <w:lang w:val="en-US"/>
              </w:rPr>
            </w:pPr>
            <w:r w:rsidRPr="009553DA">
              <w:rPr>
                <w:sz w:val="28"/>
                <w:szCs w:val="28"/>
              </w:rPr>
              <w:t>Амалий</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қуриладиган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ва</w:t>
            </w:r>
            <w:r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lastRenderedPageBreak/>
              <w:t>муҳитини</w:t>
            </w:r>
            <w:r w:rsidRPr="009553DA">
              <w:rPr>
                <w:sz w:val="28"/>
                <w:szCs w:val="28"/>
                <w:lang w:val="en-US"/>
              </w:rPr>
              <w:t xml:space="preserve"> </w:t>
            </w:r>
            <w:r w:rsidRPr="009553DA">
              <w:rPr>
                <w:sz w:val="28"/>
                <w:szCs w:val="28"/>
              </w:rPr>
              <w:t>билдирадиган</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атама</w:t>
            </w:r>
            <w:r w:rsidRPr="009553DA">
              <w:rPr>
                <w:sz w:val="28"/>
                <w:szCs w:val="28"/>
                <w:lang w:val="en-US"/>
              </w:rPr>
              <w:t>.</w:t>
            </w:r>
            <w:r w:rsidR="00117147">
              <w:rPr>
                <w:sz w:val="28"/>
                <w:szCs w:val="28"/>
                <w:lang w:val="en-US"/>
              </w:rPr>
              <w:t xml:space="preserve"> </w:t>
            </w:r>
          </w:p>
          <w:p w14:paraId="0DCF8014" w14:textId="77777777" w:rsidR="008870A6" w:rsidRPr="009553DA" w:rsidRDefault="008870A6" w:rsidP="00527A0F">
            <w:pPr>
              <w:jc w:val="both"/>
              <w:rPr>
                <w:sz w:val="28"/>
                <w:szCs w:val="28"/>
                <w:lang w:val="en-US"/>
              </w:rPr>
            </w:pPr>
          </w:p>
        </w:tc>
      </w:tr>
      <w:tr w:rsidR="008870A6" w:rsidRPr="002B0E61" w14:paraId="14B7C2E4" w14:textId="77777777">
        <w:tc>
          <w:tcPr>
            <w:tcW w:w="4000" w:type="dxa"/>
            <w:tcBorders>
              <w:top w:val="nil"/>
              <w:left w:val="nil"/>
              <w:bottom w:val="nil"/>
              <w:right w:val="nil"/>
            </w:tcBorders>
            <w:shd w:val="clear" w:color="auto" w:fill="auto"/>
          </w:tcPr>
          <w:p w14:paraId="4FD97BFE" w14:textId="55703A83" w:rsidR="008870A6" w:rsidRPr="009553DA" w:rsidRDefault="008870A6" w:rsidP="00E63E09">
            <w:pPr>
              <w:rPr>
                <w:b/>
                <w:sz w:val="28"/>
                <w:szCs w:val="28"/>
                <w:lang w:val="en-US"/>
              </w:rPr>
            </w:pPr>
            <w:r w:rsidRPr="009553DA">
              <w:rPr>
                <w:b/>
                <w:sz w:val="28"/>
                <w:szCs w:val="28"/>
              </w:rPr>
              <w:lastRenderedPageBreak/>
              <w:t>Побочный</w:t>
            </w:r>
            <w:r w:rsidRPr="009553DA">
              <w:rPr>
                <w:b/>
                <w:sz w:val="28"/>
                <w:szCs w:val="28"/>
                <w:lang w:val="en-US"/>
              </w:rPr>
              <w:t xml:space="preserve"> </w:t>
            </w:r>
            <w:r w:rsidRPr="009553DA">
              <w:rPr>
                <w:b/>
                <w:sz w:val="28"/>
                <w:szCs w:val="28"/>
              </w:rPr>
              <w:t>эффект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nomaqbul effekt</w:t>
            </w:r>
            <w:r w:rsidR="00117147">
              <w:rPr>
                <w:sz w:val="28"/>
                <w:szCs w:val="28"/>
                <w:lang w:val="en-US"/>
              </w:rPr>
              <w:t xml:space="preserve"> </w:t>
            </w:r>
          </w:p>
          <w:p w14:paraId="6576AB3E" w14:textId="47B066FC" w:rsidR="008870A6" w:rsidRPr="009553DA" w:rsidRDefault="00117147" w:rsidP="004C53ED">
            <w:pPr>
              <w:rPr>
                <w:b/>
                <w:sz w:val="28"/>
                <w:szCs w:val="28"/>
                <w:lang w:val="en-US"/>
              </w:rPr>
            </w:pPr>
            <w:r>
              <w:rPr>
                <w:sz w:val="28"/>
                <w:szCs w:val="28"/>
                <w:lang w:val="en-US"/>
              </w:rPr>
              <w:t xml:space="preserve"> </w:t>
            </w:r>
            <w:r w:rsidR="008870A6" w:rsidRPr="009553DA">
              <w:rPr>
                <w:sz w:val="28"/>
                <w:szCs w:val="28"/>
              </w:rPr>
              <w:t>номақбул</w:t>
            </w:r>
            <w:r w:rsidR="008870A6" w:rsidRPr="009553DA">
              <w:rPr>
                <w:sz w:val="28"/>
                <w:szCs w:val="28"/>
                <w:lang w:val="en-US"/>
              </w:rPr>
              <w:t xml:space="preserve"> </w:t>
            </w:r>
            <w:r w:rsidR="008870A6" w:rsidRPr="009553DA">
              <w:rPr>
                <w:sz w:val="28"/>
                <w:szCs w:val="28"/>
              </w:rPr>
              <w:t>эффект</w:t>
            </w:r>
            <w:r>
              <w:rPr>
                <w:sz w:val="28"/>
                <w:szCs w:val="28"/>
                <w:lang w:val="en-US"/>
              </w:rPr>
              <w:t xml:space="preserve"> </w:t>
            </w:r>
          </w:p>
          <w:p w14:paraId="14945FEA"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side effect</w:t>
            </w:r>
          </w:p>
        </w:tc>
        <w:tc>
          <w:tcPr>
            <w:tcW w:w="5828" w:type="dxa"/>
            <w:tcBorders>
              <w:top w:val="nil"/>
              <w:left w:val="nil"/>
              <w:bottom w:val="nil"/>
              <w:right w:val="nil"/>
            </w:tcBorders>
            <w:shd w:val="clear" w:color="auto" w:fill="auto"/>
          </w:tcPr>
          <w:p w14:paraId="1B304730" w14:textId="0FFBC2BF" w:rsidR="008870A6" w:rsidRPr="009553DA" w:rsidRDefault="008870A6" w:rsidP="00527A0F">
            <w:pPr>
              <w:jc w:val="both"/>
              <w:rPr>
                <w:sz w:val="28"/>
                <w:szCs w:val="28"/>
              </w:rPr>
            </w:pPr>
            <w:r w:rsidRPr="009553DA">
              <w:rPr>
                <w:sz w:val="28"/>
                <w:szCs w:val="28"/>
              </w:rPr>
              <w:t>Изменение глобальных значений переменных или состояния вычислительной среды при выполнении подпрограммы или функции.</w:t>
            </w:r>
            <w:r w:rsidR="00117147">
              <w:rPr>
                <w:sz w:val="28"/>
                <w:szCs w:val="28"/>
              </w:rPr>
              <w:t xml:space="preserve"> </w:t>
            </w:r>
          </w:p>
          <w:p w14:paraId="2627B23D" w14:textId="77777777" w:rsidR="008870A6" w:rsidRPr="009553DA" w:rsidRDefault="008870A6" w:rsidP="00E63E09">
            <w:pPr>
              <w:jc w:val="both"/>
              <w:rPr>
                <w:sz w:val="28"/>
                <w:szCs w:val="28"/>
              </w:rPr>
            </w:pPr>
          </w:p>
          <w:p w14:paraId="5BED91AB" w14:textId="77777777" w:rsidR="008870A6" w:rsidRPr="009553DA" w:rsidRDefault="008870A6" w:rsidP="00E63E09">
            <w:pPr>
              <w:jc w:val="both"/>
              <w:rPr>
                <w:sz w:val="28"/>
                <w:szCs w:val="28"/>
                <w:lang w:val="en-US"/>
              </w:rPr>
            </w:pPr>
            <w:r w:rsidRPr="009553DA">
              <w:rPr>
                <w:sz w:val="28"/>
                <w:szCs w:val="28"/>
                <w:lang w:val="en-US"/>
              </w:rPr>
              <w:t>Quyi dasturni yoki funksiyani bajarishda hisob-lash muhiti holatining yoki o‘zgaruvchilar global qiymatlarining o‘zgarishi.</w:t>
            </w:r>
          </w:p>
          <w:p w14:paraId="43FA4036" w14:textId="77777777" w:rsidR="008870A6" w:rsidRPr="009553DA" w:rsidRDefault="008870A6" w:rsidP="00E63E09">
            <w:pPr>
              <w:jc w:val="both"/>
              <w:rPr>
                <w:sz w:val="28"/>
                <w:szCs w:val="28"/>
                <w:lang w:val="en-US"/>
              </w:rPr>
            </w:pPr>
          </w:p>
          <w:p w14:paraId="727E3174" w14:textId="42FBCAA3" w:rsidR="008870A6" w:rsidRPr="009553DA" w:rsidRDefault="008870A6" w:rsidP="00527A0F">
            <w:pPr>
              <w:jc w:val="both"/>
              <w:rPr>
                <w:sz w:val="28"/>
                <w:szCs w:val="28"/>
                <w:lang w:val="en-US"/>
              </w:rPr>
            </w:pPr>
            <w:r w:rsidRPr="009553DA">
              <w:rPr>
                <w:sz w:val="28"/>
                <w:szCs w:val="28"/>
              </w:rPr>
              <w:t>Қуйи</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функцияни</w:t>
            </w:r>
            <w:r w:rsidRPr="009553DA">
              <w:rPr>
                <w:sz w:val="28"/>
                <w:szCs w:val="28"/>
                <w:lang w:val="en-US"/>
              </w:rPr>
              <w:t xml:space="preserve"> </w:t>
            </w:r>
            <w:r w:rsidRPr="009553DA">
              <w:rPr>
                <w:sz w:val="28"/>
                <w:szCs w:val="28"/>
              </w:rPr>
              <w:t>бажаришда</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муҳити</w:t>
            </w:r>
            <w:r w:rsidRPr="009553DA">
              <w:rPr>
                <w:sz w:val="28"/>
                <w:szCs w:val="28"/>
                <w:lang w:val="en-US"/>
              </w:rPr>
              <w:t xml:space="preserve"> </w:t>
            </w:r>
            <w:r w:rsidRPr="009553DA">
              <w:rPr>
                <w:sz w:val="28"/>
                <w:szCs w:val="28"/>
              </w:rPr>
              <w:t>ҳолатининг</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ўзгарув</w:t>
            </w:r>
            <w:r w:rsidRPr="009553DA">
              <w:rPr>
                <w:sz w:val="28"/>
                <w:szCs w:val="28"/>
                <w:lang w:val="en-US"/>
              </w:rPr>
              <w:t>-</w:t>
            </w:r>
            <w:r w:rsidRPr="009553DA">
              <w:rPr>
                <w:sz w:val="28"/>
                <w:szCs w:val="28"/>
              </w:rPr>
              <w:t>чилар</w:t>
            </w:r>
            <w:r w:rsidRPr="009553DA">
              <w:rPr>
                <w:sz w:val="28"/>
                <w:szCs w:val="28"/>
                <w:lang w:val="en-US"/>
              </w:rPr>
              <w:t xml:space="preserve"> </w:t>
            </w:r>
            <w:r w:rsidRPr="009553DA">
              <w:rPr>
                <w:sz w:val="28"/>
                <w:szCs w:val="28"/>
              </w:rPr>
              <w:t>глобал</w:t>
            </w:r>
            <w:r w:rsidRPr="009553DA">
              <w:rPr>
                <w:sz w:val="28"/>
                <w:szCs w:val="28"/>
                <w:lang w:val="en-US"/>
              </w:rPr>
              <w:t xml:space="preserve"> </w:t>
            </w:r>
            <w:r w:rsidRPr="009553DA">
              <w:rPr>
                <w:sz w:val="28"/>
                <w:szCs w:val="28"/>
              </w:rPr>
              <w:t>қийматларининг</w:t>
            </w:r>
            <w:r w:rsidRPr="009553DA">
              <w:rPr>
                <w:sz w:val="28"/>
                <w:szCs w:val="28"/>
                <w:lang w:val="en-US"/>
              </w:rPr>
              <w:t xml:space="preserve"> </w:t>
            </w:r>
            <w:r w:rsidRPr="009553DA">
              <w:rPr>
                <w:sz w:val="28"/>
                <w:szCs w:val="28"/>
              </w:rPr>
              <w:t>ўзгариши</w:t>
            </w:r>
            <w:r w:rsidRPr="009553DA">
              <w:rPr>
                <w:sz w:val="28"/>
                <w:szCs w:val="28"/>
                <w:lang w:val="en-US"/>
              </w:rPr>
              <w:t>.</w:t>
            </w:r>
            <w:r w:rsidR="00117147">
              <w:rPr>
                <w:sz w:val="28"/>
                <w:szCs w:val="28"/>
                <w:lang w:val="en-US"/>
              </w:rPr>
              <w:t xml:space="preserve"> </w:t>
            </w:r>
          </w:p>
          <w:p w14:paraId="6E3C272C" w14:textId="77777777" w:rsidR="008870A6" w:rsidRPr="009553DA" w:rsidRDefault="008870A6" w:rsidP="00527A0F">
            <w:pPr>
              <w:jc w:val="both"/>
              <w:rPr>
                <w:sz w:val="28"/>
                <w:szCs w:val="28"/>
                <w:lang w:val="en-US"/>
              </w:rPr>
            </w:pPr>
          </w:p>
        </w:tc>
      </w:tr>
      <w:tr w:rsidR="008870A6" w:rsidRPr="009553DA" w14:paraId="05D751FB" w14:textId="77777777">
        <w:tc>
          <w:tcPr>
            <w:tcW w:w="4000" w:type="dxa"/>
            <w:tcBorders>
              <w:top w:val="nil"/>
              <w:left w:val="nil"/>
              <w:bottom w:val="nil"/>
              <w:right w:val="nil"/>
            </w:tcBorders>
            <w:shd w:val="clear" w:color="auto" w:fill="auto"/>
          </w:tcPr>
          <w:p w14:paraId="68BC5AB3" w14:textId="5A3367D2" w:rsidR="008870A6" w:rsidRPr="009553DA" w:rsidRDefault="008870A6" w:rsidP="00E63E09">
            <w:pPr>
              <w:rPr>
                <w:b/>
                <w:sz w:val="28"/>
                <w:szCs w:val="28"/>
                <w:lang w:val="en-US"/>
              </w:rPr>
            </w:pPr>
            <w:r w:rsidRPr="009553DA">
              <w:rPr>
                <w:b/>
                <w:sz w:val="28"/>
                <w:szCs w:val="28"/>
              </w:rPr>
              <w:t>Подкаталог</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quyi katalog</w:t>
            </w:r>
            <w:r w:rsidR="00117147">
              <w:rPr>
                <w:sz w:val="28"/>
                <w:szCs w:val="28"/>
                <w:lang w:val="en-US"/>
              </w:rPr>
              <w:t xml:space="preserve"> </w:t>
            </w:r>
          </w:p>
          <w:p w14:paraId="1CF075DF" w14:textId="1D41D629" w:rsidR="008870A6" w:rsidRPr="009553DA" w:rsidRDefault="00117147" w:rsidP="004C53ED">
            <w:pPr>
              <w:rPr>
                <w:b/>
                <w:sz w:val="28"/>
                <w:szCs w:val="28"/>
                <w:lang w:val="en-US"/>
              </w:rPr>
            </w:pPr>
            <w:r>
              <w:rPr>
                <w:sz w:val="28"/>
                <w:szCs w:val="28"/>
                <w:lang w:val="en-US"/>
              </w:rPr>
              <w:t xml:space="preserve"> </w:t>
            </w:r>
            <w:r w:rsidR="008870A6" w:rsidRPr="009553DA">
              <w:rPr>
                <w:sz w:val="28"/>
                <w:szCs w:val="28"/>
              </w:rPr>
              <w:t>қуйи</w:t>
            </w:r>
            <w:r w:rsidR="008870A6" w:rsidRPr="009553DA">
              <w:rPr>
                <w:sz w:val="28"/>
                <w:szCs w:val="28"/>
                <w:lang w:val="en-US"/>
              </w:rPr>
              <w:t xml:space="preserve"> </w:t>
            </w:r>
            <w:r w:rsidR="008870A6" w:rsidRPr="009553DA">
              <w:rPr>
                <w:sz w:val="28"/>
                <w:szCs w:val="28"/>
              </w:rPr>
              <w:t>каталог</w:t>
            </w:r>
            <w:r>
              <w:rPr>
                <w:sz w:val="28"/>
                <w:szCs w:val="28"/>
                <w:lang w:val="en-US"/>
              </w:rPr>
              <w:t xml:space="preserve"> </w:t>
            </w:r>
          </w:p>
          <w:p w14:paraId="4FE6B49E" w14:textId="77777777" w:rsidR="008870A6" w:rsidRPr="009553DA" w:rsidRDefault="008870A6" w:rsidP="004C53ED">
            <w:pPr>
              <w:rPr>
                <w:sz w:val="28"/>
                <w:szCs w:val="28"/>
                <w:lang w:val="en-US"/>
              </w:rPr>
            </w:pPr>
            <w:r w:rsidRPr="009553DA">
              <w:rPr>
                <w:b/>
                <w:sz w:val="28"/>
                <w:szCs w:val="28"/>
                <w:lang w:val="en-US"/>
              </w:rPr>
              <w:t xml:space="preserve">en </w:t>
            </w:r>
            <w:r w:rsidRPr="009553DA">
              <w:rPr>
                <w:sz w:val="28"/>
                <w:szCs w:val="28"/>
                <w:lang w:val="en-US"/>
              </w:rPr>
              <w:t>- subdirectory</w:t>
            </w:r>
          </w:p>
        </w:tc>
        <w:tc>
          <w:tcPr>
            <w:tcW w:w="5828" w:type="dxa"/>
            <w:tcBorders>
              <w:top w:val="nil"/>
              <w:left w:val="nil"/>
              <w:bottom w:val="nil"/>
              <w:right w:val="nil"/>
            </w:tcBorders>
            <w:shd w:val="clear" w:color="auto" w:fill="auto"/>
          </w:tcPr>
          <w:p w14:paraId="60ABEB9C" w14:textId="5BBB4E97" w:rsidR="008870A6" w:rsidRPr="009553DA" w:rsidRDefault="008870A6" w:rsidP="00527A0F">
            <w:pPr>
              <w:jc w:val="both"/>
              <w:rPr>
                <w:sz w:val="28"/>
                <w:szCs w:val="28"/>
              </w:rPr>
            </w:pPr>
            <w:r w:rsidRPr="009553DA">
              <w:rPr>
                <w:sz w:val="28"/>
                <w:szCs w:val="28"/>
              </w:rPr>
              <w:t>Каталог находящийся внутри другого каталога в иерархии каталогов файловой системы.</w:t>
            </w:r>
            <w:r w:rsidR="00117147">
              <w:rPr>
                <w:sz w:val="28"/>
                <w:szCs w:val="28"/>
              </w:rPr>
              <w:t xml:space="preserve"> </w:t>
            </w:r>
          </w:p>
          <w:p w14:paraId="3E7AB430" w14:textId="77777777" w:rsidR="008870A6" w:rsidRPr="009553DA" w:rsidRDefault="008870A6" w:rsidP="00E63E09">
            <w:pPr>
              <w:jc w:val="both"/>
              <w:rPr>
                <w:sz w:val="28"/>
                <w:szCs w:val="28"/>
              </w:rPr>
            </w:pPr>
          </w:p>
          <w:p w14:paraId="045F5A3A" w14:textId="77777777" w:rsidR="008870A6" w:rsidRPr="009553DA" w:rsidRDefault="008870A6" w:rsidP="00E63E09">
            <w:pPr>
              <w:jc w:val="both"/>
              <w:rPr>
                <w:sz w:val="28"/>
                <w:szCs w:val="28"/>
              </w:rPr>
            </w:pPr>
            <w:r w:rsidRPr="009553DA">
              <w:rPr>
                <w:sz w:val="28"/>
                <w:szCs w:val="28"/>
              </w:rPr>
              <w:t>Fayl tizimi kataloglari i</w:t>
            </w:r>
            <w:r w:rsidRPr="009553DA">
              <w:rPr>
                <w:sz w:val="28"/>
                <w:szCs w:val="28"/>
                <w:lang w:val="en-US"/>
              </w:rPr>
              <w:t>y</w:t>
            </w:r>
            <w:r w:rsidRPr="009553DA">
              <w:rPr>
                <w:sz w:val="28"/>
                <w:szCs w:val="28"/>
              </w:rPr>
              <w:t>erarxiyasida boshqa katalogning ichida bo‘lgan katalog.</w:t>
            </w:r>
          </w:p>
          <w:p w14:paraId="59150CCE" w14:textId="77777777" w:rsidR="008870A6" w:rsidRPr="009553DA" w:rsidRDefault="008870A6" w:rsidP="00E63E09">
            <w:pPr>
              <w:jc w:val="both"/>
              <w:rPr>
                <w:sz w:val="28"/>
                <w:szCs w:val="28"/>
              </w:rPr>
            </w:pPr>
          </w:p>
          <w:p w14:paraId="17991B59" w14:textId="78FEF074" w:rsidR="008870A6" w:rsidRPr="009553DA" w:rsidRDefault="008870A6" w:rsidP="00527A0F">
            <w:pPr>
              <w:jc w:val="both"/>
              <w:rPr>
                <w:sz w:val="28"/>
                <w:szCs w:val="28"/>
              </w:rPr>
            </w:pPr>
            <w:r w:rsidRPr="009553DA">
              <w:rPr>
                <w:sz w:val="28"/>
                <w:szCs w:val="28"/>
              </w:rPr>
              <w:t>Файл тизими каталоглари иерархиясида бошқа каталогнинг ичида бўлган каталог.</w:t>
            </w:r>
            <w:r w:rsidR="00117147">
              <w:rPr>
                <w:sz w:val="28"/>
                <w:szCs w:val="28"/>
              </w:rPr>
              <w:t xml:space="preserve"> </w:t>
            </w:r>
          </w:p>
          <w:p w14:paraId="67BAD702" w14:textId="77777777" w:rsidR="008870A6" w:rsidRPr="009553DA" w:rsidRDefault="008870A6" w:rsidP="00527A0F">
            <w:pPr>
              <w:jc w:val="both"/>
              <w:rPr>
                <w:sz w:val="28"/>
                <w:szCs w:val="28"/>
              </w:rPr>
            </w:pPr>
          </w:p>
        </w:tc>
      </w:tr>
      <w:tr w:rsidR="008870A6" w:rsidRPr="009553DA" w14:paraId="13909F93" w14:textId="77777777">
        <w:tc>
          <w:tcPr>
            <w:tcW w:w="4000" w:type="dxa"/>
            <w:tcBorders>
              <w:top w:val="nil"/>
              <w:left w:val="nil"/>
              <w:bottom w:val="nil"/>
              <w:right w:val="nil"/>
            </w:tcBorders>
            <w:shd w:val="clear" w:color="auto" w:fill="auto"/>
          </w:tcPr>
          <w:p w14:paraId="3070AD07" w14:textId="4642414A" w:rsidR="008870A6" w:rsidRPr="009553DA" w:rsidRDefault="008870A6" w:rsidP="00E63E09">
            <w:pPr>
              <w:rPr>
                <w:b/>
                <w:sz w:val="28"/>
                <w:szCs w:val="28"/>
              </w:rPr>
            </w:pPr>
            <w:r w:rsidRPr="009553DA">
              <w:rPr>
                <w:b/>
                <w:sz w:val="28"/>
                <w:szCs w:val="28"/>
              </w:rPr>
              <w:t>Подкласс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quyi klass</w:t>
            </w:r>
            <w:r w:rsidR="00117147">
              <w:rPr>
                <w:sz w:val="28"/>
                <w:szCs w:val="28"/>
              </w:rPr>
              <w:t xml:space="preserve"> </w:t>
            </w:r>
          </w:p>
          <w:p w14:paraId="6DAAAAC6" w14:textId="7A005433" w:rsidR="008870A6" w:rsidRPr="009553DA" w:rsidRDefault="00117147" w:rsidP="00614841">
            <w:pPr>
              <w:rPr>
                <w:b/>
                <w:sz w:val="28"/>
                <w:szCs w:val="28"/>
              </w:rPr>
            </w:pPr>
            <w:r>
              <w:rPr>
                <w:sz w:val="28"/>
                <w:szCs w:val="28"/>
              </w:rPr>
              <w:t xml:space="preserve"> </w:t>
            </w:r>
            <w:r w:rsidR="008870A6" w:rsidRPr="009553DA">
              <w:rPr>
                <w:sz w:val="28"/>
                <w:szCs w:val="28"/>
              </w:rPr>
              <w:t>қуйи класс</w:t>
            </w:r>
            <w:r>
              <w:rPr>
                <w:sz w:val="28"/>
                <w:szCs w:val="28"/>
              </w:rPr>
              <w:t xml:space="preserve"> </w:t>
            </w:r>
          </w:p>
          <w:p w14:paraId="476667D7" w14:textId="77777777" w:rsidR="008870A6" w:rsidRPr="009553DA" w:rsidRDefault="008870A6" w:rsidP="00614841">
            <w:pPr>
              <w:rPr>
                <w:sz w:val="28"/>
                <w:szCs w:val="28"/>
              </w:rPr>
            </w:pPr>
            <w:r w:rsidRPr="009553DA">
              <w:rPr>
                <w:b/>
                <w:sz w:val="28"/>
                <w:szCs w:val="28"/>
                <w:lang w:val="en-US"/>
              </w:rPr>
              <w:t>en</w:t>
            </w:r>
            <w:r w:rsidRPr="009553DA">
              <w:rPr>
                <w:b/>
                <w:sz w:val="28"/>
                <w:szCs w:val="28"/>
              </w:rPr>
              <w:t xml:space="preserve"> </w:t>
            </w:r>
            <w:r w:rsidRPr="009553DA">
              <w:rPr>
                <w:sz w:val="28"/>
                <w:szCs w:val="28"/>
              </w:rPr>
              <w:t>- subclass</w:t>
            </w:r>
          </w:p>
        </w:tc>
        <w:tc>
          <w:tcPr>
            <w:tcW w:w="5828" w:type="dxa"/>
            <w:tcBorders>
              <w:top w:val="nil"/>
              <w:left w:val="nil"/>
              <w:bottom w:val="nil"/>
              <w:right w:val="nil"/>
            </w:tcBorders>
            <w:shd w:val="clear" w:color="auto" w:fill="auto"/>
          </w:tcPr>
          <w:p w14:paraId="3EAA6AF6" w14:textId="7D55C39A" w:rsidR="008870A6" w:rsidRPr="009553DA" w:rsidRDefault="008870A6" w:rsidP="00250C07">
            <w:pPr>
              <w:jc w:val="both"/>
              <w:rPr>
                <w:sz w:val="28"/>
                <w:szCs w:val="28"/>
              </w:rPr>
            </w:pPr>
            <w:r w:rsidRPr="009553DA">
              <w:rPr>
                <w:sz w:val="28"/>
                <w:szCs w:val="28"/>
              </w:rPr>
              <w:t>В объектно-ориентированном программировании – класс, получивщийся из суперкласса с помощью наследования.</w:t>
            </w:r>
            <w:r w:rsidR="00117147">
              <w:rPr>
                <w:sz w:val="28"/>
                <w:szCs w:val="28"/>
              </w:rPr>
              <w:t xml:space="preserve"> </w:t>
            </w:r>
          </w:p>
          <w:p w14:paraId="2AD640A0" w14:textId="77777777" w:rsidR="008870A6" w:rsidRPr="009553DA" w:rsidRDefault="008870A6" w:rsidP="00E63E09">
            <w:pPr>
              <w:jc w:val="both"/>
              <w:rPr>
                <w:sz w:val="28"/>
                <w:szCs w:val="28"/>
              </w:rPr>
            </w:pPr>
          </w:p>
          <w:p w14:paraId="787A0B1F" w14:textId="77777777" w:rsidR="008870A6" w:rsidRPr="009553DA" w:rsidRDefault="008870A6" w:rsidP="00E63E09">
            <w:pPr>
              <w:jc w:val="both"/>
              <w:rPr>
                <w:sz w:val="28"/>
                <w:szCs w:val="28"/>
                <w:lang w:val="en-US"/>
              </w:rPr>
            </w:pPr>
            <w:r w:rsidRPr="009553DA">
              <w:rPr>
                <w:sz w:val="28"/>
                <w:szCs w:val="28"/>
                <w:lang w:val="en-US"/>
              </w:rPr>
              <w:t>Obyektga yo‘naltirilgan dasturlashda – vorislik yordamida superklassdan olingan klass.</w:t>
            </w:r>
          </w:p>
          <w:p w14:paraId="7D098BA9" w14:textId="77777777" w:rsidR="008870A6" w:rsidRPr="009553DA" w:rsidRDefault="008870A6" w:rsidP="00E63E09">
            <w:pPr>
              <w:jc w:val="both"/>
              <w:rPr>
                <w:sz w:val="28"/>
                <w:szCs w:val="28"/>
                <w:lang w:val="en-US"/>
              </w:rPr>
            </w:pPr>
          </w:p>
          <w:p w14:paraId="723FC5B5" w14:textId="0747F001" w:rsidR="008870A6" w:rsidRPr="009553DA" w:rsidRDefault="008870A6" w:rsidP="00527A0F">
            <w:pPr>
              <w:jc w:val="both"/>
              <w:rPr>
                <w:sz w:val="28"/>
                <w:szCs w:val="28"/>
              </w:rPr>
            </w:pPr>
            <w:r w:rsidRPr="009553DA">
              <w:rPr>
                <w:sz w:val="28"/>
                <w:szCs w:val="28"/>
              </w:rPr>
              <w:t>Объектга йўналтирилган дастурлашда – ворислик ёрдамида суперклассдан олинган класс.</w:t>
            </w:r>
            <w:r w:rsidR="00117147">
              <w:rPr>
                <w:sz w:val="28"/>
                <w:szCs w:val="28"/>
              </w:rPr>
              <w:t xml:space="preserve"> </w:t>
            </w:r>
          </w:p>
        </w:tc>
      </w:tr>
      <w:tr w:rsidR="008870A6" w:rsidRPr="009553DA" w14:paraId="0CBF9161" w14:textId="77777777">
        <w:tc>
          <w:tcPr>
            <w:tcW w:w="4000" w:type="dxa"/>
            <w:tcBorders>
              <w:top w:val="nil"/>
              <w:left w:val="nil"/>
              <w:bottom w:val="nil"/>
              <w:right w:val="nil"/>
            </w:tcBorders>
            <w:shd w:val="clear" w:color="auto" w:fill="auto"/>
          </w:tcPr>
          <w:p w14:paraId="2E4696C1" w14:textId="2C4B1828" w:rsidR="008870A6" w:rsidRPr="009553DA" w:rsidRDefault="008870A6" w:rsidP="00E63E09">
            <w:pPr>
              <w:rPr>
                <w:b/>
                <w:sz w:val="28"/>
                <w:szCs w:val="28"/>
              </w:rPr>
            </w:pPr>
            <w:r w:rsidRPr="009553DA">
              <w:rPr>
                <w:b/>
                <w:sz w:val="28"/>
                <w:szCs w:val="28"/>
              </w:rPr>
              <w:t>Подключаемая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ulanadigan</w:t>
            </w:r>
            <w:r w:rsidRPr="009553DA">
              <w:rPr>
                <w:sz w:val="28"/>
                <w:szCs w:val="28"/>
              </w:rPr>
              <w:t xml:space="preserve"> </w:t>
            </w:r>
            <w:r w:rsidRPr="009553DA">
              <w:rPr>
                <w:sz w:val="28"/>
                <w:szCs w:val="28"/>
                <w:lang w:val="en-US"/>
              </w:rPr>
              <w:t>dastur</w:t>
            </w:r>
            <w:r w:rsidR="00117147">
              <w:rPr>
                <w:sz w:val="28"/>
                <w:szCs w:val="28"/>
              </w:rPr>
              <w:t xml:space="preserve"> </w:t>
            </w:r>
          </w:p>
          <w:p w14:paraId="65124779" w14:textId="34410DE3" w:rsidR="008870A6" w:rsidRPr="009553DA" w:rsidRDefault="00117147" w:rsidP="00614841">
            <w:pPr>
              <w:rPr>
                <w:b/>
                <w:sz w:val="28"/>
                <w:szCs w:val="28"/>
              </w:rPr>
            </w:pPr>
            <w:r>
              <w:rPr>
                <w:sz w:val="28"/>
                <w:szCs w:val="28"/>
              </w:rPr>
              <w:t xml:space="preserve"> </w:t>
            </w:r>
            <w:r w:rsidR="008870A6" w:rsidRPr="009553DA">
              <w:rPr>
                <w:sz w:val="28"/>
                <w:szCs w:val="28"/>
              </w:rPr>
              <w:t>уланадиган дастур</w:t>
            </w:r>
            <w:r>
              <w:rPr>
                <w:sz w:val="28"/>
                <w:szCs w:val="28"/>
              </w:rPr>
              <w:t xml:space="preserve"> </w:t>
            </w:r>
          </w:p>
          <w:p w14:paraId="094CD33D" w14:textId="77777777" w:rsidR="008870A6" w:rsidRPr="009553DA" w:rsidRDefault="008870A6" w:rsidP="00614841">
            <w:pPr>
              <w:rPr>
                <w:sz w:val="28"/>
                <w:szCs w:val="28"/>
                <w:lang w:val="en-US"/>
              </w:rPr>
            </w:pPr>
            <w:r w:rsidRPr="009553DA">
              <w:rPr>
                <w:b/>
                <w:sz w:val="28"/>
                <w:szCs w:val="28"/>
                <w:lang w:val="en-US"/>
              </w:rPr>
              <w:t xml:space="preserve">en </w:t>
            </w:r>
            <w:r w:rsidRPr="009553DA">
              <w:rPr>
                <w:sz w:val="28"/>
                <w:szCs w:val="28"/>
                <w:lang w:val="en-US"/>
              </w:rPr>
              <w:t>- plug-in</w:t>
            </w:r>
          </w:p>
        </w:tc>
        <w:tc>
          <w:tcPr>
            <w:tcW w:w="5828" w:type="dxa"/>
            <w:tcBorders>
              <w:top w:val="nil"/>
              <w:left w:val="nil"/>
              <w:bottom w:val="nil"/>
              <w:right w:val="nil"/>
            </w:tcBorders>
            <w:shd w:val="clear" w:color="auto" w:fill="auto"/>
          </w:tcPr>
          <w:p w14:paraId="63507C50" w14:textId="3292CD7E" w:rsidR="008870A6" w:rsidRPr="009553DA" w:rsidRDefault="008870A6" w:rsidP="00527A0F">
            <w:pPr>
              <w:jc w:val="both"/>
              <w:rPr>
                <w:sz w:val="28"/>
                <w:szCs w:val="28"/>
              </w:rPr>
            </w:pPr>
            <w:r w:rsidRPr="009553DA">
              <w:rPr>
                <w:sz w:val="28"/>
                <w:szCs w:val="28"/>
              </w:rPr>
              <w:t>Вспомогательная программа, выполняющая дополнительные функции в главной прикладной программе. Может быть загружена одновременно с приложением и видна как опция в соответствующем меню.</w:t>
            </w:r>
            <w:r w:rsidR="00117147">
              <w:rPr>
                <w:sz w:val="28"/>
                <w:szCs w:val="28"/>
              </w:rPr>
              <w:t xml:space="preserve"> </w:t>
            </w:r>
          </w:p>
          <w:p w14:paraId="21BDE8E6" w14:textId="77777777" w:rsidR="008870A6" w:rsidRPr="009553DA" w:rsidRDefault="008870A6" w:rsidP="00E63E09">
            <w:pPr>
              <w:jc w:val="both"/>
              <w:rPr>
                <w:sz w:val="20"/>
                <w:szCs w:val="20"/>
              </w:rPr>
            </w:pPr>
          </w:p>
          <w:p w14:paraId="0D9C7F3F" w14:textId="77777777" w:rsidR="008870A6" w:rsidRPr="009553DA" w:rsidRDefault="008870A6" w:rsidP="00E63E09">
            <w:pPr>
              <w:jc w:val="both"/>
              <w:rPr>
                <w:sz w:val="28"/>
                <w:szCs w:val="28"/>
                <w:lang w:val="en-US"/>
              </w:rPr>
            </w:pPr>
            <w:r w:rsidRPr="009553DA">
              <w:rPr>
                <w:sz w:val="28"/>
                <w:szCs w:val="28"/>
                <w:lang w:val="en-US"/>
              </w:rPr>
              <w:t>Asosiy amaliy dasturda qo‘shimcha funksiyalarni bajaradigan yordamchi dastur. Ilova bilan bir vaqtda yuklanishi va tegishli menyuda optsiya sifatida ko‘rinishi mumkin.</w:t>
            </w:r>
          </w:p>
          <w:p w14:paraId="47CA567F" w14:textId="77777777" w:rsidR="008870A6" w:rsidRPr="009553DA" w:rsidRDefault="008870A6" w:rsidP="00527A0F">
            <w:pPr>
              <w:jc w:val="both"/>
              <w:rPr>
                <w:sz w:val="20"/>
                <w:szCs w:val="20"/>
                <w:lang w:val="en-US"/>
              </w:rPr>
            </w:pPr>
          </w:p>
          <w:p w14:paraId="38653255" w14:textId="3FB963C1" w:rsidR="008870A6" w:rsidRPr="009553DA" w:rsidRDefault="008870A6" w:rsidP="00527A0F">
            <w:pPr>
              <w:jc w:val="both"/>
              <w:rPr>
                <w:sz w:val="28"/>
                <w:szCs w:val="28"/>
              </w:rPr>
            </w:pPr>
            <w:r w:rsidRPr="009553DA">
              <w:rPr>
                <w:sz w:val="28"/>
                <w:szCs w:val="28"/>
              </w:rPr>
              <w:lastRenderedPageBreak/>
              <w:t>Асосий</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қўшимча</w:t>
            </w:r>
            <w:r w:rsidRPr="009553DA">
              <w:rPr>
                <w:sz w:val="28"/>
                <w:szCs w:val="28"/>
                <w:lang w:val="en-US"/>
              </w:rPr>
              <w:t xml:space="preserve"> </w:t>
            </w:r>
            <w:r w:rsidRPr="009553DA">
              <w:rPr>
                <w:sz w:val="28"/>
                <w:szCs w:val="28"/>
              </w:rPr>
              <w:t>функцияларни</w:t>
            </w:r>
            <w:r w:rsidRPr="009553DA">
              <w:rPr>
                <w:sz w:val="28"/>
                <w:szCs w:val="28"/>
                <w:lang w:val="en-US"/>
              </w:rPr>
              <w:t xml:space="preserve"> </w:t>
            </w:r>
            <w:r w:rsidRPr="009553DA">
              <w:rPr>
                <w:sz w:val="28"/>
                <w:szCs w:val="28"/>
              </w:rPr>
              <w:t>бажарадиган</w:t>
            </w:r>
            <w:r w:rsidRPr="009553DA">
              <w:rPr>
                <w:sz w:val="28"/>
                <w:szCs w:val="28"/>
                <w:lang w:val="en-US"/>
              </w:rPr>
              <w:t xml:space="preserve"> </w:t>
            </w:r>
            <w:r w:rsidRPr="009553DA">
              <w:rPr>
                <w:sz w:val="28"/>
                <w:szCs w:val="28"/>
              </w:rPr>
              <w:t>ёрдамчи</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Илова билан бир вақтда юкланиши ва тегишли менюда опция сифатида кўриниши мумкин.</w:t>
            </w:r>
            <w:r w:rsidR="00117147">
              <w:rPr>
                <w:sz w:val="28"/>
                <w:szCs w:val="28"/>
              </w:rPr>
              <w:t xml:space="preserve"> </w:t>
            </w:r>
          </w:p>
          <w:p w14:paraId="1D48CBCF" w14:textId="77777777" w:rsidR="008870A6" w:rsidRPr="009553DA" w:rsidRDefault="008870A6" w:rsidP="00527A0F">
            <w:pPr>
              <w:jc w:val="both"/>
              <w:rPr>
                <w:sz w:val="28"/>
                <w:szCs w:val="28"/>
              </w:rPr>
            </w:pPr>
          </w:p>
        </w:tc>
      </w:tr>
      <w:tr w:rsidR="008870A6" w:rsidRPr="002B0E61" w14:paraId="1BE9B046" w14:textId="77777777">
        <w:tc>
          <w:tcPr>
            <w:tcW w:w="4000" w:type="dxa"/>
            <w:tcBorders>
              <w:top w:val="nil"/>
              <w:left w:val="nil"/>
              <w:bottom w:val="nil"/>
              <w:right w:val="nil"/>
            </w:tcBorders>
            <w:shd w:val="clear" w:color="auto" w:fill="auto"/>
          </w:tcPr>
          <w:p w14:paraId="2C38ED2A" w14:textId="5ABBC7EC" w:rsidR="008870A6" w:rsidRPr="009553DA" w:rsidRDefault="008870A6" w:rsidP="00E63E09">
            <w:pPr>
              <w:rPr>
                <w:b/>
                <w:sz w:val="28"/>
                <w:szCs w:val="28"/>
                <w:lang w:val="en-US"/>
              </w:rPr>
            </w:pPr>
            <w:r w:rsidRPr="009553DA">
              <w:rPr>
                <w:b/>
                <w:sz w:val="28"/>
                <w:szCs w:val="28"/>
              </w:rPr>
              <w:lastRenderedPageBreak/>
              <w:t>Подключение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ulanish</w:t>
            </w:r>
          </w:p>
          <w:p w14:paraId="1EEF1D35" w14:textId="6D02F3AF" w:rsidR="008870A6" w:rsidRPr="009553DA" w:rsidRDefault="00117147" w:rsidP="00614841">
            <w:pPr>
              <w:rPr>
                <w:b/>
                <w:sz w:val="28"/>
                <w:szCs w:val="28"/>
                <w:lang w:val="en-US"/>
              </w:rPr>
            </w:pPr>
            <w:r>
              <w:rPr>
                <w:sz w:val="28"/>
                <w:szCs w:val="28"/>
                <w:lang w:val="en-US"/>
              </w:rPr>
              <w:t xml:space="preserve"> </w:t>
            </w:r>
            <w:r w:rsidR="008870A6" w:rsidRPr="009553DA">
              <w:rPr>
                <w:sz w:val="28"/>
                <w:szCs w:val="28"/>
              </w:rPr>
              <w:t>уланиш</w:t>
            </w:r>
            <w:r>
              <w:rPr>
                <w:sz w:val="28"/>
                <w:szCs w:val="28"/>
                <w:lang w:val="en-US"/>
              </w:rPr>
              <w:t xml:space="preserve"> </w:t>
            </w:r>
          </w:p>
          <w:p w14:paraId="56402F87" w14:textId="77777777" w:rsidR="008870A6" w:rsidRPr="009553DA" w:rsidRDefault="008870A6" w:rsidP="00614841">
            <w:pPr>
              <w:rPr>
                <w:sz w:val="28"/>
                <w:szCs w:val="28"/>
                <w:lang w:val="en-US"/>
              </w:rPr>
            </w:pPr>
            <w:r w:rsidRPr="009553DA">
              <w:rPr>
                <w:b/>
                <w:sz w:val="28"/>
                <w:szCs w:val="28"/>
                <w:lang w:val="en-US"/>
              </w:rPr>
              <w:t xml:space="preserve">en </w:t>
            </w:r>
            <w:r w:rsidRPr="009553DA">
              <w:rPr>
                <w:sz w:val="28"/>
                <w:szCs w:val="28"/>
                <w:lang w:val="en-US"/>
              </w:rPr>
              <w:t>- attach</w:t>
            </w:r>
          </w:p>
        </w:tc>
        <w:tc>
          <w:tcPr>
            <w:tcW w:w="5828" w:type="dxa"/>
            <w:tcBorders>
              <w:top w:val="nil"/>
              <w:left w:val="nil"/>
              <w:bottom w:val="nil"/>
              <w:right w:val="nil"/>
            </w:tcBorders>
            <w:shd w:val="clear" w:color="auto" w:fill="auto"/>
          </w:tcPr>
          <w:p w14:paraId="776C2D80" w14:textId="7F868C67" w:rsidR="008870A6" w:rsidRPr="009553DA" w:rsidRDefault="008870A6" w:rsidP="00527A0F">
            <w:pPr>
              <w:jc w:val="both"/>
              <w:rPr>
                <w:sz w:val="28"/>
                <w:szCs w:val="28"/>
              </w:rPr>
            </w:pPr>
            <w:r w:rsidRPr="009553DA">
              <w:rPr>
                <w:sz w:val="28"/>
                <w:szCs w:val="28"/>
              </w:rPr>
              <w:t>Установка соединения между рабочей станцией и сетевым файл-сервером; следует отметить, что после открытия сеанса работы с каким-то сервером, возможно подключение рабочей станции к дополнительным серверам.</w:t>
            </w:r>
            <w:r w:rsidR="00117147">
              <w:rPr>
                <w:sz w:val="28"/>
                <w:szCs w:val="28"/>
              </w:rPr>
              <w:t xml:space="preserve"> </w:t>
            </w:r>
          </w:p>
          <w:p w14:paraId="0C1A7114" w14:textId="77777777" w:rsidR="008870A6" w:rsidRPr="009553DA" w:rsidRDefault="008870A6" w:rsidP="00E63E09">
            <w:pPr>
              <w:jc w:val="both"/>
              <w:rPr>
                <w:sz w:val="20"/>
                <w:szCs w:val="20"/>
              </w:rPr>
            </w:pPr>
          </w:p>
          <w:p w14:paraId="6D70BD31" w14:textId="77777777" w:rsidR="008870A6" w:rsidRPr="009553DA" w:rsidRDefault="008870A6" w:rsidP="00E63E09">
            <w:pPr>
              <w:jc w:val="both"/>
              <w:rPr>
                <w:sz w:val="28"/>
                <w:szCs w:val="28"/>
                <w:lang w:val="en-US"/>
              </w:rPr>
            </w:pPr>
            <w:r w:rsidRPr="009553DA">
              <w:rPr>
                <w:sz w:val="28"/>
                <w:szCs w:val="28"/>
                <w:lang w:val="en-US"/>
              </w:rPr>
              <w:t>Ishchi stansiya bilan tarmoq fayl-serveri orasida bog‘lanish o‘rnatish; qandaydir server bilan ishlash seansi ochilgandan so‘ng, ishchi stansiya qo‘shimcha serverlarga ulanishi mumkin.</w:t>
            </w:r>
          </w:p>
          <w:p w14:paraId="1916F218" w14:textId="77777777" w:rsidR="008870A6" w:rsidRPr="009553DA" w:rsidRDefault="008870A6" w:rsidP="00E63E09">
            <w:pPr>
              <w:jc w:val="both"/>
              <w:rPr>
                <w:sz w:val="20"/>
                <w:szCs w:val="20"/>
                <w:lang w:val="en-US"/>
              </w:rPr>
            </w:pPr>
          </w:p>
          <w:p w14:paraId="20524EC6" w14:textId="16352D0C" w:rsidR="008870A6" w:rsidRPr="009553DA" w:rsidRDefault="008870A6" w:rsidP="00527A0F">
            <w:pPr>
              <w:jc w:val="both"/>
              <w:rPr>
                <w:sz w:val="28"/>
                <w:szCs w:val="28"/>
                <w:lang w:val="en-US"/>
              </w:rPr>
            </w:pPr>
            <w:r w:rsidRPr="009553DA">
              <w:rPr>
                <w:sz w:val="28"/>
                <w:szCs w:val="28"/>
              </w:rPr>
              <w:t>Ишчи</w:t>
            </w:r>
            <w:r w:rsidRPr="009553DA">
              <w:rPr>
                <w:sz w:val="28"/>
                <w:szCs w:val="28"/>
                <w:lang w:val="en-US"/>
              </w:rPr>
              <w:t xml:space="preserve"> </w:t>
            </w:r>
            <w:r w:rsidRPr="009553DA">
              <w:rPr>
                <w:sz w:val="28"/>
                <w:szCs w:val="28"/>
              </w:rPr>
              <w:t>станция</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файл</w:t>
            </w:r>
            <w:r w:rsidRPr="009553DA">
              <w:rPr>
                <w:sz w:val="28"/>
                <w:szCs w:val="28"/>
                <w:lang w:val="en-US"/>
              </w:rPr>
              <w:t>-</w:t>
            </w:r>
            <w:r w:rsidRPr="009553DA">
              <w:rPr>
                <w:sz w:val="28"/>
                <w:szCs w:val="28"/>
              </w:rPr>
              <w:t>сервери</w:t>
            </w:r>
            <w:r w:rsidRPr="009553DA">
              <w:rPr>
                <w:sz w:val="28"/>
                <w:szCs w:val="28"/>
                <w:lang w:val="en-US"/>
              </w:rPr>
              <w:t xml:space="preserve"> </w:t>
            </w:r>
            <w:r w:rsidRPr="009553DA">
              <w:rPr>
                <w:sz w:val="28"/>
                <w:szCs w:val="28"/>
              </w:rPr>
              <w:t>орасида</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ўрнатиш</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сервер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сеанси</w:t>
            </w:r>
            <w:r w:rsidRPr="009553DA">
              <w:rPr>
                <w:sz w:val="28"/>
                <w:szCs w:val="28"/>
                <w:lang w:val="en-US"/>
              </w:rPr>
              <w:t xml:space="preserve"> </w:t>
            </w:r>
            <w:r w:rsidRPr="009553DA">
              <w:rPr>
                <w:sz w:val="28"/>
                <w:szCs w:val="28"/>
              </w:rPr>
              <w:t>очилгандан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ишчи</w:t>
            </w:r>
            <w:r w:rsidRPr="009553DA">
              <w:rPr>
                <w:sz w:val="28"/>
                <w:szCs w:val="28"/>
                <w:lang w:val="en-US"/>
              </w:rPr>
              <w:t xml:space="preserve"> </w:t>
            </w:r>
            <w:r w:rsidRPr="009553DA">
              <w:rPr>
                <w:sz w:val="28"/>
                <w:szCs w:val="28"/>
              </w:rPr>
              <w:t>станция</w:t>
            </w:r>
            <w:r w:rsidRPr="009553DA">
              <w:rPr>
                <w:sz w:val="28"/>
                <w:szCs w:val="28"/>
                <w:lang w:val="en-US"/>
              </w:rPr>
              <w:t xml:space="preserve"> </w:t>
            </w:r>
            <w:r w:rsidRPr="009553DA">
              <w:rPr>
                <w:sz w:val="28"/>
                <w:szCs w:val="28"/>
              </w:rPr>
              <w:t>қўшимча</w:t>
            </w:r>
            <w:r w:rsidRPr="009553DA">
              <w:rPr>
                <w:sz w:val="28"/>
                <w:szCs w:val="28"/>
                <w:lang w:val="en-US"/>
              </w:rPr>
              <w:t xml:space="preserve"> </w:t>
            </w:r>
            <w:r w:rsidRPr="009553DA">
              <w:rPr>
                <w:sz w:val="28"/>
                <w:szCs w:val="28"/>
              </w:rPr>
              <w:t>серверларга</w:t>
            </w:r>
            <w:r w:rsidRPr="009553DA">
              <w:rPr>
                <w:sz w:val="28"/>
                <w:szCs w:val="28"/>
                <w:lang w:val="en-US"/>
              </w:rPr>
              <w:t xml:space="preserve"> </w:t>
            </w:r>
            <w:r w:rsidRPr="009553DA">
              <w:rPr>
                <w:sz w:val="28"/>
                <w:szCs w:val="28"/>
              </w:rPr>
              <w:t>уланиши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10A4C36C" w14:textId="77777777" w:rsidR="008870A6" w:rsidRPr="009553DA" w:rsidRDefault="008870A6" w:rsidP="00527A0F">
            <w:pPr>
              <w:jc w:val="both"/>
              <w:rPr>
                <w:sz w:val="28"/>
                <w:szCs w:val="28"/>
                <w:lang w:val="en-US"/>
              </w:rPr>
            </w:pPr>
          </w:p>
        </w:tc>
      </w:tr>
      <w:tr w:rsidR="008870A6" w:rsidRPr="002B0E61" w14:paraId="40FBDD89" w14:textId="77777777">
        <w:tc>
          <w:tcPr>
            <w:tcW w:w="4000" w:type="dxa"/>
            <w:tcBorders>
              <w:top w:val="nil"/>
              <w:left w:val="nil"/>
              <w:bottom w:val="nil"/>
              <w:right w:val="nil"/>
            </w:tcBorders>
            <w:shd w:val="clear" w:color="auto" w:fill="auto"/>
          </w:tcPr>
          <w:p w14:paraId="6F1C1D15" w14:textId="73E152BF" w:rsidR="008870A6" w:rsidRPr="009553DA" w:rsidRDefault="008870A6" w:rsidP="00E63E09">
            <w:pPr>
              <w:rPr>
                <w:b/>
                <w:sz w:val="28"/>
                <w:szCs w:val="28"/>
                <w:lang w:val="en-US"/>
              </w:rPr>
            </w:pPr>
            <w:r w:rsidRPr="009553DA">
              <w:rPr>
                <w:b/>
                <w:sz w:val="28"/>
                <w:szCs w:val="28"/>
              </w:rPr>
              <w:t>Подпрограмма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quyi dastur</w:t>
            </w:r>
            <w:r w:rsidR="00117147">
              <w:rPr>
                <w:sz w:val="28"/>
                <w:szCs w:val="28"/>
                <w:lang w:val="en-US"/>
              </w:rPr>
              <w:t xml:space="preserve"> </w:t>
            </w:r>
          </w:p>
          <w:p w14:paraId="24949C8D" w14:textId="6B1B8973" w:rsidR="008870A6" w:rsidRPr="009553DA" w:rsidRDefault="00117147" w:rsidP="00614841">
            <w:pPr>
              <w:rPr>
                <w:b/>
                <w:sz w:val="28"/>
                <w:szCs w:val="28"/>
                <w:lang w:val="en-US"/>
              </w:rPr>
            </w:pPr>
            <w:r>
              <w:rPr>
                <w:sz w:val="28"/>
                <w:szCs w:val="28"/>
                <w:lang w:val="en-US"/>
              </w:rPr>
              <w:t xml:space="preserve"> </w:t>
            </w:r>
            <w:r w:rsidR="008870A6" w:rsidRPr="009553DA">
              <w:rPr>
                <w:sz w:val="28"/>
                <w:szCs w:val="28"/>
              </w:rPr>
              <w:t>қуйи</w:t>
            </w:r>
            <w:r w:rsidR="008870A6" w:rsidRPr="009553DA">
              <w:rPr>
                <w:sz w:val="28"/>
                <w:szCs w:val="28"/>
                <w:lang w:val="en-US"/>
              </w:rPr>
              <w:t xml:space="preserve"> </w:t>
            </w:r>
            <w:r w:rsidR="008870A6" w:rsidRPr="009553DA">
              <w:rPr>
                <w:sz w:val="28"/>
                <w:szCs w:val="28"/>
              </w:rPr>
              <w:t>дастур</w:t>
            </w:r>
            <w:r>
              <w:rPr>
                <w:sz w:val="28"/>
                <w:szCs w:val="28"/>
                <w:lang w:val="en-US"/>
              </w:rPr>
              <w:t xml:space="preserve"> </w:t>
            </w:r>
          </w:p>
          <w:p w14:paraId="744692AE" w14:textId="77777777" w:rsidR="008870A6" w:rsidRPr="009553DA" w:rsidRDefault="008870A6" w:rsidP="00614841">
            <w:pPr>
              <w:rPr>
                <w:sz w:val="28"/>
                <w:szCs w:val="28"/>
                <w:lang w:val="en-US"/>
              </w:rPr>
            </w:pPr>
            <w:r w:rsidRPr="009553DA">
              <w:rPr>
                <w:b/>
                <w:sz w:val="28"/>
                <w:szCs w:val="28"/>
                <w:lang w:val="en-US"/>
              </w:rPr>
              <w:t xml:space="preserve">en </w:t>
            </w:r>
            <w:r w:rsidRPr="009553DA">
              <w:rPr>
                <w:sz w:val="28"/>
                <w:szCs w:val="28"/>
                <w:lang w:val="en-US"/>
              </w:rPr>
              <w:t>- routine</w:t>
            </w:r>
          </w:p>
        </w:tc>
        <w:tc>
          <w:tcPr>
            <w:tcW w:w="5828" w:type="dxa"/>
            <w:tcBorders>
              <w:top w:val="nil"/>
              <w:left w:val="nil"/>
              <w:bottom w:val="nil"/>
              <w:right w:val="nil"/>
            </w:tcBorders>
            <w:shd w:val="clear" w:color="auto" w:fill="auto"/>
          </w:tcPr>
          <w:p w14:paraId="527605A9" w14:textId="3621D7BC" w:rsidR="008870A6" w:rsidRPr="009553DA" w:rsidRDefault="008870A6" w:rsidP="00527A0F">
            <w:pPr>
              <w:jc w:val="both"/>
              <w:rPr>
                <w:sz w:val="28"/>
                <w:szCs w:val="28"/>
              </w:rPr>
            </w:pPr>
            <w:r w:rsidRPr="009553DA">
              <w:rPr>
                <w:sz w:val="28"/>
                <w:szCs w:val="28"/>
              </w:rPr>
              <w:t>Функциональный блок кода, к которому можно многократно обращаться из разных мест программы. Обращение к подпрограмме называется вызовом подпрограммы, при этом ей можно передавать параметры и получать результаты.</w:t>
            </w:r>
            <w:r w:rsidR="00117147">
              <w:rPr>
                <w:sz w:val="28"/>
                <w:szCs w:val="28"/>
              </w:rPr>
              <w:t xml:space="preserve"> </w:t>
            </w:r>
          </w:p>
          <w:p w14:paraId="14C40654" w14:textId="77777777" w:rsidR="008870A6" w:rsidRPr="009553DA" w:rsidRDefault="008870A6" w:rsidP="00E63E09">
            <w:pPr>
              <w:jc w:val="both"/>
              <w:rPr>
                <w:sz w:val="20"/>
                <w:szCs w:val="20"/>
              </w:rPr>
            </w:pPr>
          </w:p>
          <w:p w14:paraId="3F338780" w14:textId="77777777" w:rsidR="008870A6" w:rsidRDefault="008870A6" w:rsidP="00E63E09">
            <w:pPr>
              <w:jc w:val="both"/>
              <w:rPr>
                <w:sz w:val="28"/>
                <w:szCs w:val="28"/>
                <w:lang w:val="en-US"/>
              </w:rPr>
            </w:pPr>
            <w:r w:rsidRPr="009553DA">
              <w:rPr>
                <w:sz w:val="28"/>
                <w:szCs w:val="28"/>
                <w:lang w:val="en-US"/>
              </w:rPr>
              <w:t xml:space="preserve">Dasturning turli yeridan ko‘p marta murojaat </w:t>
            </w:r>
            <w:r w:rsidRPr="009553DA">
              <w:rPr>
                <w:sz w:val="28"/>
                <w:szCs w:val="28"/>
                <w:lang w:val="en-US"/>
              </w:rPr>
              <w:br/>
              <w:t>qilish mumkin bo‘lgan, kodning funksional bloki. Quyi dasturga murojaat qilish quyi dasturni chaqirish deyiladi, bunda quyi dasturga parametrlar berish va natijalar olish mumkin bo‘ladi.</w:t>
            </w:r>
          </w:p>
          <w:p w14:paraId="1D60414B" w14:textId="77777777" w:rsidR="00463AA5" w:rsidRPr="009553DA" w:rsidRDefault="00463AA5" w:rsidP="00E63E09">
            <w:pPr>
              <w:jc w:val="both"/>
              <w:rPr>
                <w:sz w:val="28"/>
                <w:szCs w:val="28"/>
                <w:lang w:val="en-US"/>
              </w:rPr>
            </w:pPr>
          </w:p>
          <w:p w14:paraId="36E2222D" w14:textId="5CC901C4" w:rsidR="008870A6" w:rsidRPr="009553DA" w:rsidRDefault="008870A6" w:rsidP="00527A0F">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еридан</w:t>
            </w:r>
            <w:r w:rsidRPr="009553DA">
              <w:rPr>
                <w:sz w:val="28"/>
                <w:szCs w:val="28"/>
                <w:lang w:val="en-US"/>
              </w:rPr>
              <w:t xml:space="preserve"> </w:t>
            </w:r>
            <w:r w:rsidRPr="009553DA">
              <w:rPr>
                <w:sz w:val="28"/>
                <w:szCs w:val="28"/>
              </w:rPr>
              <w:t>кўп</w:t>
            </w:r>
            <w:r w:rsidR="00117147">
              <w:rPr>
                <w:sz w:val="28"/>
                <w:szCs w:val="28"/>
                <w:lang w:val="en-US"/>
              </w:rPr>
              <w:t xml:space="preserve"> </w:t>
            </w:r>
            <w:r w:rsidRPr="009553DA">
              <w:rPr>
                <w:sz w:val="28"/>
                <w:szCs w:val="28"/>
              </w:rPr>
              <w:t>марта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коднинг</w:t>
            </w:r>
            <w:r w:rsidRPr="009553DA">
              <w:rPr>
                <w:sz w:val="28"/>
                <w:szCs w:val="28"/>
                <w:lang w:val="en-US"/>
              </w:rPr>
              <w:t xml:space="preserve"> </w:t>
            </w:r>
            <w:r w:rsidRPr="009553DA">
              <w:rPr>
                <w:sz w:val="28"/>
                <w:szCs w:val="28"/>
              </w:rPr>
              <w:t>функционал</w:t>
            </w:r>
            <w:r w:rsidRPr="009553DA">
              <w:rPr>
                <w:sz w:val="28"/>
                <w:szCs w:val="28"/>
                <w:lang w:val="en-US"/>
              </w:rPr>
              <w:t xml:space="preserve"> </w:t>
            </w:r>
            <w:r w:rsidRPr="009553DA">
              <w:rPr>
                <w:sz w:val="28"/>
                <w:szCs w:val="28"/>
              </w:rPr>
              <w:t>блоки</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дастурни</w:t>
            </w:r>
            <w:r w:rsidRPr="009553DA">
              <w:rPr>
                <w:sz w:val="28"/>
                <w:szCs w:val="28"/>
                <w:lang w:val="en-US"/>
              </w:rPr>
              <w:t xml:space="preserve"> </w:t>
            </w:r>
            <w:r w:rsidRPr="009553DA">
              <w:rPr>
                <w:sz w:val="28"/>
                <w:szCs w:val="28"/>
              </w:rPr>
              <w:t>чақириш</w:t>
            </w:r>
            <w:r w:rsidRPr="009553DA">
              <w:rPr>
                <w:sz w:val="28"/>
                <w:szCs w:val="28"/>
                <w:lang w:val="en-US"/>
              </w:rPr>
              <w:t xml:space="preserve"> </w:t>
            </w:r>
            <w:r w:rsidRPr="009553DA">
              <w:rPr>
                <w:sz w:val="28"/>
                <w:szCs w:val="28"/>
              </w:rPr>
              <w:t>дейилади</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дастурга</w:t>
            </w:r>
            <w:r w:rsidRPr="009553DA">
              <w:rPr>
                <w:sz w:val="28"/>
                <w:szCs w:val="28"/>
                <w:lang w:val="en-US"/>
              </w:rPr>
              <w:t xml:space="preserve"> </w:t>
            </w:r>
            <w:r w:rsidRPr="009553DA">
              <w:rPr>
                <w:sz w:val="28"/>
                <w:szCs w:val="28"/>
              </w:rPr>
              <w:t>параметрлар</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натижалар</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p w14:paraId="1C45E8AC" w14:textId="77777777" w:rsidR="008870A6" w:rsidRPr="009553DA" w:rsidRDefault="008870A6" w:rsidP="00527A0F">
            <w:pPr>
              <w:jc w:val="both"/>
              <w:rPr>
                <w:sz w:val="28"/>
                <w:szCs w:val="28"/>
                <w:lang w:val="en-US"/>
              </w:rPr>
            </w:pPr>
          </w:p>
        </w:tc>
      </w:tr>
      <w:tr w:rsidR="008870A6" w:rsidRPr="002B0E61" w14:paraId="23488FFB" w14:textId="77777777">
        <w:tc>
          <w:tcPr>
            <w:tcW w:w="4000" w:type="dxa"/>
            <w:tcBorders>
              <w:top w:val="nil"/>
              <w:left w:val="nil"/>
              <w:bottom w:val="nil"/>
              <w:right w:val="nil"/>
            </w:tcBorders>
            <w:shd w:val="clear" w:color="auto" w:fill="auto"/>
          </w:tcPr>
          <w:p w14:paraId="196E9C73" w14:textId="7674BEF0" w:rsidR="008870A6" w:rsidRPr="009553DA" w:rsidRDefault="008870A6" w:rsidP="00E63E09">
            <w:pPr>
              <w:rPr>
                <w:b/>
                <w:sz w:val="28"/>
                <w:szCs w:val="28"/>
                <w:lang w:val="en-US"/>
              </w:rPr>
            </w:pPr>
            <w:r w:rsidRPr="009553DA">
              <w:rPr>
                <w:b/>
                <w:sz w:val="28"/>
                <w:szCs w:val="28"/>
              </w:rPr>
              <w:t>Подстрока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quyi satr</w:t>
            </w:r>
            <w:r w:rsidR="00117147">
              <w:rPr>
                <w:sz w:val="28"/>
                <w:szCs w:val="28"/>
                <w:lang w:val="en-US"/>
              </w:rPr>
              <w:t xml:space="preserve"> </w:t>
            </w:r>
          </w:p>
          <w:p w14:paraId="4374ACC9" w14:textId="124F55FD" w:rsidR="008870A6" w:rsidRPr="009553DA" w:rsidRDefault="00117147" w:rsidP="00614841">
            <w:pPr>
              <w:rPr>
                <w:b/>
                <w:sz w:val="28"/>
                <w:szCs w:val="28"/>
                <w:lang w:val="en-US"/>
              </w:rPr>
            </w:pPr>
            <w:r>
              <w:rPr>
                <w:sz w:val="28"/>
                <w:szCs w:val="28"/>
                <w:lang w:val="en-US"/>
              </w:rPr>
              <w:t xml:space="preserve"> </w:t>
            </w:r>
            <w:r w:rsidR="008870A6" w:rsidRPr="009553DA">
              <w:rPr>
                <w:sz w:val="28"/>
                <w:szCs w:val="28"/>
              </w:rPr>
              <w:t>қуйи</w:t>
            </w:r>
            <w:r w:rsidR="008870A6" w:rsidRPr="009553DA">
              <w:rPr>
                <w:sz w:val="28"/>
                <w:szCs w:val="28"/>
                <w:lang w:val="en-US"/>
              </w:rPr>
              <w:t xml:space="preserve"> </w:t>
            </w:r>
            <w:r w:rsidR="008870A6" w:rsidRPr="009553DA">
              <w:rPr>
                <w:sz w:val="28"/>
                <w:szCs w:val="28"/>
              </w:rPr>
              <w:t>сатр</w:t>
            </w:r>
            <w:r>
              <w:rPr>
                <w:sz w:val="28"/>
                <w:szCs w:val="28"/>
                <w:lang w:val="en-US"/>
              </w:rPr>
              <w:t xml:space="preserve"> </w:t>
            </w:r>
          </w:p>
          <w:p w14:paraId="6E158005" w14:textId="77777777" w:rsidR="008870A6" w:rsidRPr="009553DA" w:rsidRDefault="008870A6" w:rsidP="00614841">
            <w:pPr>
              <w:rPr>
                <w:sz w:val="28"/>
                <w:szCs w:val="28"/>
                <w:lang w:val="en-US"/>
              </w:rPr>
            </w:pPr>
            <w:r w:rsidRPr="009553DA">
              <w:rPr>
                <w:b/>
                <w:sz w:val="28"/>
                <w:szCs w:val="28"/>
                <w:lang w:val="en-US"/>
              </w:rPr>
              <w:t xml:space="preserve">en </w:t>
            </w:r>
            <w:r w:rsidRPr="009553DA">
              <w:rPr>
                <w:sz w:val="28"/>
                <w:szCs w:val="28"/>
                <w:lang w:val="en-US"/>
              </w:rPr>
              <w:t>- substring</w:t>
            </w:r>
          </w:p>
        </w:tc>
        <w:tc>
          <w:tcPr>
            <w:tcW w:w="5828" w:type="dxa"/>
            <w:tcBorders>
              <w:top w:val="nil"/>
              <w:left w:val="nil"/>
              <w:bottom w:val="nil"/>
              <w:right w:val="nil"/>
            </w:tcBorders>
            <w:shd w:val="clear" w:color="auto" w:fill="auto"/>
          </w:tcPr>
          <w:p w14:paraId="49DD3A53" w14:textId="4F78410F" w:rsidR="008870A6" w:rsidRPr="009553DA" w:rsidRDefault="008870A6" w:rsidP="00527A0F">
            <w:pPr>
              <w:jc w:val="both"/>
              <w:rPr>
                <w:sz w:val="28"/>
                <w:szCs w:val="28"/>
              </w:rPr>
            </w:pPr>
            <w:r w:rsidRPr="009553DA">
              <w:rPr>
                <w:sz w:val="28"/>
                <w:szCs w:val="28"/>
              </w:rPr>
              <w:t>Часть имени или ключевого слова при запросах на поисковых серверах WWW. В программировании – любая часть строковой пе</w:t>
            </w:r>
            <w:r w:rsidRPr="009553DA">
              <w:rPr>
                <w:sz w:val="28"/>
                <w:szCs w:val="28"/>
              </w:rPr>
              <w:lastRenderedPageBreak/>
              <w:t>ременной или константы, т.е. строка, являющаяся частью другой строки.</w:t>
            </w:r>
            <w:r w:rsidR="00117147">
              <w:rPr>
                <w:sz w:val="28"/>
                <w:szCs w:val="28"/>
              </w:rPr>
              <w:t xml:space="preserve"> </w:t>
            </w:r>
          </w:p>
          <w:p w14:paraId="47135B64" w14:textId="77777777" w:rsidR="008870A6" w:rsidRPr="009553DA" w:rsidRDefault="008870A6" w:rsidP="00E63E09">
            <w:pPr>
              <w:jc w:val="both"/>
              <w:rPr>
                <w:sz w:val="28"/>
                <w:szCs w:val="28"/>
              </w:rPr>
            </w:pPr>
          </w:p>
          <w:p w14:paraId="4CA5F1FB" w14:textId="77777777" w:rsidR="008870A6" w:rsidRPr="009553DA" w:rsidRDefault="008870A6" w:rsidP="00E63E09">
            <w:pPr>
              <w:jc w:val="both"/>
              <w:rPr>
                <w:sz w:val="28"/>
                <w:szCs w:val="28"/>
                <w:lang w:val="en-US"/>
              </w:rPr>
            </w:pPr>
            <w:r w:rsidRPr="009553DA">
              <w:rPr>
                <w:i/>
                <w:sz w:val="28"/>
                <w:szCs w:val="28"/>
                <w:lang w:val="en-US"/>
              </w:rPr>
              <w:t>WWW</w:t>
            </w:r>
            <w:r w:rsidRPr="009553DA">
              <w:rPr>
                <w:sz w:val="28"/>
                <w:szCs w:val="28"/>
                <w:lang w:val="en-US"/>
              </w:rPr>
              <w:t xml:space="preserve"> izlash serverlaridagi so‘rovlarda nomning yoki kalit so‘zning bir qismi. Dasturlashda – satr-li o‘zgaruvchi yoki konstantaning har qanday qismi, ya’ni boshqa satrning bir qismi bo‘lgan satr.</w:t>
            </w:r>
          </w:p>
          <w:p w14:paraId="1540FE2E" w14:textId="77777777" w:rsidR="008870A6" w:rsidRPr="009553DA" w:rsidRDefault="008870A6" w:rsidP="00E63E09">
            <w:pPr>
              <w:jc w:val="both"/>
              <w:rPr>
                <w:sz w:val="28"/>
                <w:szCs w:val="28"/>
                <w:lang w:val="en-US"/>
              </w:rPr>
            </w:pPr>
          </w:p>
          <w:p w14:paraId="7963F5F0" w14:textId="5B9AB091" w:rsidR="008870A6" w:rsidRPr="009553DA" w:rsidRDefault="008870A6" w:rsidP="00527A0F">
            <w:pPr>
              <w:jc w:val="both"/>
              <w:rPr>
                <w:sz w:val="28"/>
                <w:szCs w:val="28"/>
                <w:lang w:val="en-US"/>
              </w:rPr>
            </w:pPr>
            <w:r w:rsidRPr="009553DA">
              <w:rPr>
                <w:sz w:val="28"/>
                <w:szCs w:val="28"/>
                <w:lang w:val="en-US"/>
              </w:rPr>
              <w:t xml:space="preserve">WWW </w:t>
            </w:r>
            <w:r w:rsidRPr="009553DA">
              <w:rPr>
                <w:sz w:val="28"/>
                <w:szCs w:val="28"/>
              </w:rPr>
              <w:t>излаш</w:t>
            </w:r>
            <w:r w:rsidRPr="009553DA">
              <w:rPr>
                <w:sz w:val="28"/>
                <w:szCs w:val="28"/>
                <w:lang w:val="en-US"/>
              </w:rPr>
              <w:t xml:space="preserve"> </w:t>
            </w:r>
            <w:r w:rsidRPr="009553DA">
              <w:rPr>
                <w:sz w:val="28"/>
                <w:szCs w:val="28"/>
              </w:rPr>
              <w:t>серверларидаги</w:t>
            </w:r>
            <w:r w:rsidRPr="009553DA">
              <w:rPr>
                <w:sz w:val="28"/>
                <w:szCs w:val="28"/>
                <w:lang w:val="en-US"/>
              </w:rPr>
              <w:t xml:space="preserve"> </w:t>
            </w:r>
            <w:r w:rsidRPr="009553DA">
              <w:rPr>
                <w:sz w:val="28"/>
                <w:szCs w:val="28"/>
              </w:rPr>
              <w:t>сўровларда</w:t>
            </w:r>
            <w:r w:rsidRPr="009553DA">
              <w:rPr>
                <w:sz w:val="28"/>
                <w:szCs w:val="28"/>
                <w:lang w:val="en-US"/>
              </w:rPr>
              <w:t xml:space="preserve"> </w:t>
            </w:r>
            <w:r w:rsidRPr="009553DA">
              <w:rPr>
                <w:sz w:val="28"/>
                <w:szCs w:val="28"/>
              </w:rPr>
              <w:t>номнинг</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калит</w:t>
            </w:r>
            <w:r w:rsidRPr="009553DA">
              <w:rPr>
                <w:sz w:val="28"/>
                <w:szCs w:val="28"/>
                <w:lang w:val="en-US"/>
              </w:rPr>
              <w:t xml:space="preserve"> </w:t>
            </w:r>
            <w:r w:rsidRPr="009553DA">
              <w:rPr>
                <w:sz w:val="28"/>
                <w:szCs w:val="28"/>
              </w:rPr>
              <w:t>сўзнинг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Дастурлашда</w:t>
            </w:r>
            <w:r w:rsidRPr="009553DA">
              <w:rPr>
                <w:sz w:val="28"/>
                <w:szCs w:val="28"/>
                <w:lang w:val="en-US"/>
              </w:rPr>
              <w:t xml:space="preserve"> – </w:t>
            </w:r>
            <w:r w:rsidRPr="009553DA">
              <w:rPr>
                <w:sz w:val="28"/>
                <w:szCs w:val="28"/>
              </w:rPr>
              <w:t>сатрли</w:t>
            </w:r>
            <w:r w:rsidRPr="009553DA">
              <w:rPr>
                <w:sz w:val="28"/>
                <w:szCs w:val="28"/>
                <w:lang w:val="en-US"/>
              </w:rPr>
              <w:t xml:space="preserve"> </w:t>
            </w:r>
            <w:r w:rsidRPr="009553DA">
              <w:rPr>
                <w:sz w:val="28"/>
                <w:szCs w:val="28"/>
              </w:rPr>
              <w:t>ўзгарувчи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константанинг</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яъни</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сатрнинг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сатр</w:t>
            </w:r>
            <w:r w:rsidRPr="009553DA">
              <w:rPr>
                <w:sz w:val="28"/>
                <w:szCs w:val="28"/>
                <w:lang w:val="en-US"/>
              </w:rPr>
              <w:t>.</w:t>
            </w:r>
            <w:r w:rsidR="00117147">
              <w:rPr>
                <w:sz w:val="28"/>
                <w:szCs w:val="28"/>
                <w:lang w:val="en-US"/>
              </w:rPr>
              <w:t xml:space="preserve"> </w:t>
            </w:r>
          </w:p>
          <w:p w14:paraId="0ADEE01E" w14:textId="77777777" w:rsidR="008870A6" w:rsidRPr="009553DA" w:rsidRDefault="008870A6" w:rsidP="00527A0F">
            <w:pPr>
              <w:jc w:val="both"/>
              <w:rPr>
                <w:sz w:val="28"/>
                <w:szCs w:val="28"/>
                <w:lang w:val="en-US"/>
              </w:rPr>
            </w:pPr>
          </w:p>
        </w:tc>
      </w:tr>
      <w:tr w:rsidR="008870A6" w:rsidRPr="002B0E61" w14:paraId="235396EC" w14:textId="77777777">
        <w:tc>
          <w:tcPr>
            <w:tcW w:w="4000" w:type="dxa"/>
            <w:tcBorders>
              <w:top w:val="nil"/>
              <w:left w:val="nil"/>
              <w:bottom w:val="nil"/>
              <w:right w:val="nil"/>
            </w:tcBorders>
            <w:shd w:val="clear" w:color="auto" w:fill="auto"/>
          </w:tcPr>
          <w:p w14:paraId="31C842B0" w14:textId="4BAB7D9B" w:rsidR="008870A6" w:rsidRPr="009553DA" w:rsidRDefault="008870A6" w:rsidP="00E63E09">
            <w:pPr>
              <w:rPr>
                <w:b/>
                <w:sz w:val="28"/>
                <w:szCs w:val="28"/>
                <w:lang w:val="en-US"/>
              </w:rPr>
            </w:pPr>
            <w:r w:rsidRPr="009553DA">
              <w:rPr>
                <w:b/>
                <w:sz w:val="28"/>
                <w:szCs w:val="28"/>
              </w:rPr>
              <w:lastRenderedPageBreak/>
              <w:t>Подстрочный</w:t>
            </w:r>
            <w:r w:rsidRPr="009553DA">
              <w:rPr>
                <w:b/>
                <w:sz w:val="28"/>
                <w:szCs w:val="28"/>
                <w:lang w:val="en-US"/>
              </w:rPr>
              <w:t xml:space="preserve"> </w:t>
            </w:r>
            <w:r w:rsidRPr="009553DA">
              <w:rPr>
                <w:b/>
                <w:sz w:val="28"/>
                <w:szCs w:val="28"/>
              </w:rPr>
              <w:t>индекс</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satr osti indeksi</w:t>
            </w:r>
            <w:r w:rsidR="00117147">
              <w:rPr>
                <w:sz w:val="28"/>
                <w:szCs w:val="28"/>
                <w:lang w:val="en-US"/>
              </w:rPr>
              <w:t xml:space="preserve"> </w:t>
            </w:r>
          </w:p>
          <w:p w14:paraId="6AB31DBF" w14:textId="605B2528" w:rsidR="008870A6" w:rsidRPr="009553DA" w:rsidRDefault="00117147" w:rsidP="00614841">
            <w:pPr>
              <w:rPr>
                <w:b/>
                <w:sz w:val="28"/>
                <w:szCs w:val="28"/>
              </w:rPr>
            </w:pPr>
            <w:r>
              <w:rPr>
                <w:sz w:val="28"/>
                <w:szCs w:val="28"/>
                <w:lang w:val="en-US"/>
              </w:rPr>
              <w:t xml:space="preserve"> </w:t>
            </w:r>
            <w:r w:rsidR="008870A6" w:rsidRPr="009553DA">
              <w:rPr>
                <w:sz w:val="28"/>
                <w:szCs w:val="28"/>
              </w:rPr>
              <w:t>сатр ости индекси</w:t>
            </w:r>
            <w:r>
              <w:rPr>
                <w:sz w:val="28"/>
                <w:szCs w:val="28"/>
              </w:rPr>
              <w:t xml:space="preserve"> </w:t>
            </w:r>
          </w:p>
          <w:p w14:paraId="748910FC" w14:textId="77777777" w:rsidR="008870A6" w:rsidRPr="009553DA" w:rsidRDefault="008870A6" w:rsidP="0061484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subscript</w:t>
            </w:r>
          </w:p>
        </w:tc>
        <w:tc>
          <w:tcPr>
            <w:tcW w:w="5828" w:type="dxa"/>
            <w:tcBorders>
              <w:top w:val="nil"/>
              <w:left w:val="nil"/>
              <w:bottom w:val="nil"/>
              <w:right w:val="nil"/>
            </w:tcBorders>
            <w:shd w:val="clear" w:color="auto" w:fill="auto"/>
          </w:tcPr>
          <w:p w14:paraId="495D8344" w14:textId="092B0FA2" w:rsidR="008870A6" w:rsidRPr="009553DA" w:rsidRDefault="008870A6" w:rsidP="00527A0F">
            <w:pPr>
              <w:jc w:val="both"/>
              <w:rPr>
                <w:sz w:val="28"/>
                <w:szCs w:val="28"/>
              </w:rPr>
            </w:pPr>
            <w:r w:rsidRPr="009553DA">
              <w:rPr>
                <w:sz w:val="28"/>
                <w:szCs w:val="28"/>
              </w:rPr>
              <w:t>Символ или строка, шрифт которой меньше по отношению к тексту рядом с ним.</w:t>
            </w:r>
            <w:r w:rsidR="00117147">
              <w:rPr>
                <w:sz w:val="28"/>
                <w:szCs w:val="28"/>
              </w:rPr>
              <w:t xml:space="preserve"> </w:t>
            </w:r>
          </w:p>
          <w:p w14:paraId="23819AF3" w14:textId="77777777" w:rsidR="008870A6" w:rsidRPr="009553DA" w:rsidRDefault="008870A6" w:rsidP="00E63E09">
            <w:pPr>
              <w:jc w:val="both"/>
              <w:rPr>
                <w:sz w:val="28"/>
                <w:szCs w:val="28"/>
              </w:rPr>
            </w:pPr>
          </w:p>
          <w:p w14:paraId="3E222E8D" w14:textId="77777777" w:rsidR="008870A6" w:rsidRPr="009553DA" w:rsidRDefault="008870A6" w:rsidP="00E63E09">
            <w:pPr>
              <w:jc w:val="both"/>
              <w:rPr>
                <w:sz w:val="28"/>
                <w:szCs w:val="28"/>
                <w:lang w:val="en-US"/>
              </w:rPr>
            </w:pPr>
            <w:r w:rsidRPr="009553DA">
              <w:rPr>
                <w:sz w:val="28"/>
                <w:szCs w:val="28"/>
                <w:lang w:val="en-US"/>
              </w:rPr>
              <w:t>Matnning yon tomonida turgan va shrifti nisbatan kichikroq bo‘lgan satr yoki belgi.</w:t>
            </w:r>
          </w:p>
          <w:p w14:paraId="40609BA2" w14:textId="77777777" w:rsidR="008870A6" w:rsidRPr="009553DA" w:rsidRDefault="008870A6" w:rsidP="00E63E09">
            <w:pPr>
              <w:jc w:val="both"/>
              <w:rPr>
                <w:sz w:val="28"/>
                <w:szCs w:val="28"/>
                <w:lang w:val="en-US"/>
              </w:rPr>
            </w:pPr>
          </w:p>
          <w:p w14:paraId="553F6978" w14:textId="33E0C2A5" w:rsidR="008870A6" w:rsidRPr="009553DA" w:rsidRDefault="008870A6" w:rsidP="00527A0F">
            <w:pPr>
              <w:jc w:val="both"/>
              <w:rPr>
                <w:sz w:val="28"/>
                <w:szCs w:val="28"/>
                <w:lang w:val="en-US"/>
              </w:rPr>
            </w:pPr>
            <w:r w:rsidRPr="009553DA">
              <w:rPr>
                <w:sz w:val="28"/>
                <w:szCs w:val="28"/>
              </w:rPr>
              <w:t>Матннинг</w:t>
            </w:r>
            <w:r w:rsidRPr="009553DA">
              <w:rPr>
                <w:sz w:val="28"/>
                <w:szCs w:val="28"/>
                <w:lang w:val="en-US"/>
              </w:rPr>
              <w:t xml:space="preserve"> </w:t>
            </w:r>
            <w:r w:rsidRPr="009553DA">
              <w:rPr>
                <w:sz w:val="28"/>
                <w:szCs w:val="28"/>
              </w:rPr>
              <w:t>ён</w:t>
            </w:r>
            <w:r w:rsidRPr="009553DA">
              <w:rPr>
                <w:sz w:val="28"/>
                <w:szCs w:val="28"/>
                <w:lang w:val="en-US"/>
              </w:rPr>
              <w:t xml:space="preserve"> </w:t>
            </w:r>
            <w:r w:rsidRPr="009553DA">
              <w:rPr>
                <w:sz w:val="28"/>
                <w:szCs w:val="28"/>
              </w:rPr>
              <w:t>томонида</w:t>
            </w:r>
            <w:r w:rsidRPr="009553DA">
              <w:rPr>
                <w:sz w:val="28"/>
                <w:szCs w:val="28"/>
                <w:lang w:val="en-US"/>
              </w:rPr>
              <w:t xml:space="preserve"> </w:t>
            </w:r>
            <w:r w:rsidRPr="009553DA">
              <w:rPr>
                <w:sz w:val="28"/>
                <w:szCs w:val="28"/>
              </w:rPr>
              <w:t>турган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шрифти</w:t>
            </w:r>
            <w:r w:rsidRPr="009553DA">
              <w:rPr>
                <w:sz w:val="28"/>
                <w:szCs w:val="28"/>
                <w:lang w:val="en-US"/>
              </w:rPr>
              <w:t xml:space="preserve"> </w:t>
            </w:r>
            <w:r w:rsidRPr="009553DA">
              <w:rPr>
                <w:sz w:val="28"/>
                <w:szCs w:val="28"/>
              </w:rPr>
              <w:t>нисбатан</w:t>
            </w:r>
            <w:r w:rsidRPr="009553DA">
              <w:rPr>
                <w:sz w:val="28"/>
                <w:szCs w:val="28"/>
                <w:lang w:val="en-US"/>
              </w:rPr>
              <w:t xml:space="preserve"> </w:t>
            </w:r>
            <w:r w:rsidRPr="009553DA">
              <w:rPr>
                <w:sz w:val="28"/>
                <w:szCs w:val="28"/>
              </w:rPr>
              <w:t>кичикроқ</w:t>
            </w:r>
            <w:r w:rsidRPr="009553DA">
              <w:rPr>
                <w:sz w:val="28"/>
                <w:szCs w:val="28"/>
                <w:lang w:val="en-US"/>
              </w:rPr>
              <w:t xml:space="preserve"> </w:t>
            </w:r>
            <w:r w:rsidRPr="009553DA">
              <w:rPr>
                <w:sz w:val="28"/>
                <w:szCs w:val="28"/>
              </w:rPr>
              <w:t>бўлган</w:t>
            </w:r>
            <w:r w:rsidR="00117147">
              <w:rPr>
                <w:sz w:val="28"/>
                <w:szCs w:val="28"/>
                <w:lang w:val="en-US"/>
              </w:rPr>
              <w:t xml:space="preserve"> </w:t>
            </w:r>
            <w:r w:rsidRPr="009553DA">
              <w:rPr>
                <w:sz w:val="28"/>
                <w:szCs w:val="28"/>
              </w:rPr>
              <w:t>сатр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белги</w:t>
            </w:r>
            <w:r w:rsidRPr="009553DA">
              <w:rPr>
                <w:sz w:val="28"/>
                <w:szCs w:val="28"/>
                <w:lang w:val="en-US"/>
              </w:rPr>
              <w:t>.</w:t>
            </w:r>
            <w:r w:rsidR="00117147">
              <w:rPr>
                <w:sz w:val="28"/>
                <w:szCs w:val="28"/>
                <w:lang w:val="en-US"/>
              </w:rPr>
              <w:t xml:space="preserve"> </w:t>
            </w:r>
          </w:p>
          <w:p w14:paraId="7CBE15B4" w14:textId="77777777" w:rsidR="008870A6" w:rsidRPr="009553DA" w:rsidRDefault="008870A6" w:rsidP="00527A0F">
            <w:pPr>
              <w:jc w:val="both"/>
              <w:rPr>
                <w:sz w:val="28"/>
                <w:szCs w:val="28"/>
                <w:lang w:val="en-US"/>
              </w:rPr>
            </w:pPr>
          </w:p>
        </w:tc>
      </w:tr>
      <w:tr w:rsidR="008870A6" w:rsidRPr="009553DA" w14:paraId="1C56BBD8" w14:textId="77777777">
        <w:tc>
          <w:tcPr>
            <w:tcW w:w="4000" w:type="dxa"/>
            <w:tcBorders>
              <w:top w:val="nil"/>
              <w:left w:val="nil"/>
              <w:bottom w:val="nil"/>
              <w:right w:val="nil"/>
            </w:tcBorders>
            <w:shd w:val="clear" w:color="auto" w:fill="auto"/>
          </w:tcPr>
          <w:p w14:paraId="58D1B160" w14:textId="7ACB2286" w:rsidR="008870A6" w:rsidRPr="009553DA" w:rsidRDefault="008870A6" w:rsidP="00E63E09">
            <w:pPr>
              <w:rPr>
                <w:b/>
                <w:sz w:val="28"/>
                <w:szCs w:val="28"/>
              </w:rPr>
            </w:pPr>
            <w:r w:rsidRPr="009553DA">
              <w:rPr>
                <w:b/>
                <w:sz w:val="28"/>
                <w:szCs w:val="28"/>
              </w:rPr>
              <w:t>Подтверждение подлинности</w:t>
            </w:r>
            <w:r w:rsidRPr="009553DA">
              <w:rPr>
                <w:sz w:val="28"/>
                <w:szCs w:val="28"/>
              </w:rPr>
              <w:t xml:space="preserve"> </w:t>
            </w:r>
            <w:r w:rsidRPr="009553DA">
              <w:rPr>
                <w:b/>
                <w:sz w:val="28"/>
                <w:szCs w:val="28"/>
              </w:rPr>
              <w:t>электронного документа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hujjat</w:t>
            </w:r>
            <w:r w:rsidRPr="009553DA">
              <w:rPr>
                <w:sz w:val="28"/>
                <w:szCs w:val="28"/>
              </w:rPr>
              <w:t xml:space="preserve"> </w:t>
            </w:r>
            <w:r w:rsidRPr="009553DA">
              <w:rPr>
                <w:sz w:val="28"/>
                <w:szCs w:val="28"/>
                <w:lang w:val="en-US"/>
              </w:rPr>
              <w:t>haqiqiyligini</w:t>
            </w:r>
            <w:r w:rsidRPr="009553DA">
              <w:rPr>
                <w:sz w:val="28"/>
                <w:szCs w:val="28"/>
              </w:rPr>
              <w:t xml:space="preserve"> </w:t>
            </w:r>
            <w:r w:rsidRPr="009553DA">
              <w:rPr>
                <w:sz w:val="28"/>
                <w:szCs w:val="28"/>
                <w:lang w:val="en-US"/>
              </w:rPr>
              <w:t>tasdiqlash</w:t>
            </w:r>
            <w:r w:rsidR="00117147">
              <w:rPr>
                <w:sz w:val="28"/>
                <w:szCs w:val="28"/>
              </w:rPr>
              <w:t xml:space="preserve"> </w:t>
            </w:r>
          </w:p>
          <w:p w14:paraId="7F8EA150" w14:textId="7469A26C" w:rsidR="008870A6" w:rsidRPr="009553DA" w:rsidRDefault="00117147" w:rsidP="00614841">
            <w:pPr>
              <w:rPr>
                <w:b/>
                <w:sz w:val="28"/>
                <w:szCs w:val="28"/>
                <w:lang w:val="en-US"/>
              </w:rPr>
            </w:pPr>
            <w:r>
              <w:rPr>
                <w:sz w:val="28"/>
                <w:szCs w:val="28"/>
              </w:rPr>
              <w:t xml:space="preserve"> </w:t>
            </w:r>
            <w:r w:rsidR="008870A6" w:rsidRPr="009553DA">
              <w:rPr>
                <w:sz w:val="28"/>
                <w:szCs w:val="28"/>
              </w:rPr>
              <w:t>электрон</w:t>
            </w:r>
            <w:r w:rsidR="008870A6" w:rsidRPr="009553DA">
              <w:rPr>
                <w:sz w:val="28"/>
                <w:szCs w:val="28"/>
                <w:lang w:val="en-US"/>
              </w:rPr>
              <w:t xml:space="preserve"> </w:t>
            </w:r>
            <w:r w:rsidR="008870A6" w:rsidRPr="009553DA">
              <w:rPr>
                <w:sz w:val="28"/>
                <w:szCs w:val="28"/>
              </w:rPr>
              <w:t>ҳужжат</w:t>
            </w:r>
            <w:r w:rsidR="008870A6" w:rsidRPr="009553DA">
              <w:rPr>
                <w:sz w:val="28"/>
                <w:szCs w:val="28"/>
                <w:lang w:val="en-US"/>
              </w:rPr>
              <w:t xml:space="preserve"> </w:t>
            </w:r>
            <w:r w:rsidR="008870A6" w:rsidRPr="009553DA">
              <w:rPr>
                <w:sz w:val="28"/>
                <w:szCs w:val="28"/>
              </w:rPr>
              <w:t>ҳақиқий</w:t>
            </w:r>
            <w:r w:rsidR="008870A6" w:rsidRPr="009553DA">
              <w:rPr>
                <w:sz w:val="28"/>
                <w:szCs w:val="28"/>
                <w:lang w:val="en-US"/>
              </w:rPr>
              <w:t>-</w:t>
            </w:r>
            <w:r w:rsidR="008870A6" w:rsidRPr="009553DA">
              <w:rPr>
                <w:sz w:val="28"/>
                <w:szCs w:val="28"/>
              </w:rPr>
              <w:t>лигини</w:t>
            </w:r>
            <w:r w:rsidR="008870A6" w:rsidRPr="009553DA">
              <w:rPr>
                <w:sz w:val="28"/>
                <w:szCs w:val="28"/>
                <w:lang w:val="en-US"/>
              </w:rPr>
              <w:t xml:space="preserve"> </w:t>
            </w:r>
            <w:r w:rsidR="008870A6" w:rsidRPr="009553DA">
              <w:rPr>
                <w:sz w:val="28"/>
                <w:szCs w:val="28"/>
              </w:rPr>
              <w:t>тасдиқлаш</w:t>
            </w:r>
            <w:r>
              <w:rPr>
                <w:sz w:val="28"/>
                <w:szCs w:val="28"/>
                <w:lang w:val="en-US"/>
              </w:rPr>
              <w:t xml:space="preserve"> </w:t>
            </w:r>
          </w:p>
          <w:p w14:paraId="1DCF7A6B" w14:textId="77777777" w:rsidR="008870A6" w:rsidRPr="009553DA" w:rsidRDefault="008870A6" w:rsidP="00614841">
            <w:pPr>
              <w:rPr>
                <w:sz w:val="28"/>
                <w:szCs w:val="28"/>
                <w:lang w:val="en-US"/>
              </w:rPr>
            </w:pPr>
            <w:r w:rsidRPr="009553DA">
              <w:rPr>
                <w:b/>
                <w:sz w:val="28"/>
                <w:szCs w:val="28"/>
                <w:lang w:val="en-US"/>
              </w:rPr>
              <w:t xml:space="preserve">en </w:t>
            </w:r>
            <w:r w:rsidRPr="009553DA">
              <w:rPr>
                <w:sz w:val="28"/>
                <w:szCs w:val="28"/>
                <w:lang w:val="en-US"/>
              </w:rPr>
              <w:t>- verification of electronic document</w:t>
            </w:r>
          </w:p>
        </w:tc>
        <w:tc>
          <w:tcPr>
            <w:tcW w:w="5828" w:type="dxa"/>
            <w:tcBorders>
              <w:top w:val="nil"/>
              <w:left w:val="nil"/>
              <w:bottom w:val="nil"/>
              <w:right w:val="nil"/>
            </w:tcBorders>
            <w:shd w:val="clear" w:color="auto" w:fill="auto"/>
          </w:tcPr>
          <w:p w14:paraId="3B981431" w14:textId="6E156CCE" w:rsidR="008870A6" w:rsidRPr="009553DA" w:rsidRDefault="008870A6" w:rsidP="00527A0F">
            <w:pPr>
              <w:jc w:val="both"/>
              <w:rPr>
                <w:sz w:val="28"/>
                <w:szCs w:val="28"/>
              </w:rPr>
            </w:pPr>
            <w:r w:rsidRPr="009553DA">
              <w:rPr>
                <w:sz w:val="28"/>
                <w:szCs w:val="28"/>
              </w:rPr>
              <w:t>Положительный результат проверки неизменности всех реквизитов электронного документа.</w:t>
            </w:r>
            <w:r w:rsidR="00117147">
              <w:rPr>
                <w:sz w:val="28"/>
                <w:szCs w:val="28"/>
              </w:rPr>
              <w:t xml:space="preserve"> </w:t>
            </w:r>
          </w:p>
          <w:p w14:paraId="544B73EA" w14:textId="77777777" w:rsidR="008870A6" w:rsidRPr="009553DA" w:rsidRDefault="008870A6" w:rsidP="00E63E09">
            <w:pPr>
              <w:jc w:val="both"/>
              <w:rPr>
                <w:sz w:val="28"/>
                <w:szCs w:val="28"/>
              </w:rPr>
            </w:pPr>
          </w:p>
          <w:p w14:paraId="6DAAC939" w14:textId="77777777" w:rsidR="008870A6" w:rsidRPr="009553DA" w:rsidRDefault="008870A6" w:rsidP="00E63E09">
            <w:pPr>
              <w:jc w:val="both"/>
              <w:rPr>
                <w:sz w:val="28"/>
                <w:szCs w:val="28"/>
                <w:lang w:val="en-US"/>
              </w:rPr>
            </w:pPr>
            <w:r w:rsidRPr="009553DA">
              <w:rPr>
                <w:sz w:val="28"/>
                <w:szCs w:val="28"/>
                <w:lang w:val="en-US"/>
              </w:rPr>
              <w:t>Elektron hujjat barcha rekvizitlari o‘zgarmagan-ligini tekshirishning ijobiy natijasi.</w:t>
            </w:r>
          </w:p>
          <w:p w14:paraId="4BF67B27" w14:textId="77777777" w:rsidR="008870A6" w:rsidRPr="009553DA" w:rsidRDefault="008870A6" w:rsidP="00527A0F">
            <w:pPr>
              <w:jc w:val="both"/>
              <w:rPr>
                <w:sz w:val="28"/>
                <w:szCs w:val="28"/>
                <w:lang w:val="en-US"/>
              </w:rPr>
            </w:pPr>
          </w:p>
          <w:p w14:paraId="49DF734A" w14:textId="06D7F1EE" w:rsidR="008870A6" w:rsidRPr="009553DA" w:rsidRDefault="008870A6" w:rsidP="00527A0F">
            <w:pPr>
              <w:jc w:val="both"/>
              <w:rPr>
                <w:sz w:val="28"/>
                <w:szCs w:val="28"/>
              </w:rPr>
            </w:pPr>
            <w:r w:rsidRPr="009553DA">
              <w:rPr>
                <w:sz w:val="28"/>
                <w:szCs w:val="28"/>
              </w:rPr>
              <w:t>Электрон ҳужжат барча реквизитлари ўзгар</w:t>
            </w:r>
            <w:r w:rsidR="00701420" w:rsidRPr="009553DA">
              <w:rPr>
                <w:sz w:val="28"/>
                <w:szCs w:val="28"/>
              </w:rPr>
              <w:t>-</w:t>
            </w:r>
            <w:r w:rsidRPr="009553DA">
              <w:rPr>
                <w:sz w:val="28"/>
                <w:szCs w:val="28"/>
              </w:rPr>
              <w:t>маганлигини текширишнинг ижобий натижаси.</w:t>
            </w:r>
            <w:r w:rsidR="00117147">
              <w:rPr>
                <w:sz w:val="28"/>
                <w:szCs w:val="28"/>
              </w:rPr>
              <w:t xml:space="preserve"> </w:t>
            </w:r>
          </w:p>
        </w:tc>
      </w:tr>
      <w:tr w:rsidR="008870A6" w:rsidRPr="009553DA" w14:paraId="50F46330" w14:textId="77777777">
        <w:tc>
          <w:tcPr>
            <w:tcW w:w="4000" w:type="dxa"/>
            <w:tcBorders>
              <w:top w:val="nil"/>
              <w:left w:val="nil"/>
              <w:bottom w:val="nil"/>
              <w:right w:val="nil"/>
            </w:tcBorders>
            <w:shd w:val="clear" w:color="auto" w:fill="auto"/>
          </w:tcPr>
          <w:p w14:paraId="46711EC4" w14:textId="5FEBCD11" w:rsidR="008870A6" w:rsidRPr="009553DA" w:rsidRDefault="008870A6" w:rsidP="00E63E09">
            <w:pPr>
              <w:rPr>
                <w:b/>
                <w:sz w:val="28"/>
                <w:szCs w:val="28"/>
              </w:rPr>
            </w:pPr>
            <w:r w:rsidRPr="009553DA">
              <w:rPr>
                <w:b/>
                <w:sz w:val="28"/>
                <w:szCs w:val="28"/>
              </w:rPr>
              <w:t>Поиск на основе нечёткой логики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noaniq</w:t>
            </w:r>
            <w:r w:rsidRPr="009553DA">
              <w:rPr>
                <w:sz w:val="28"/>
                <w:szCs w:val="28"/>
              </w:rPr>
              <w:t xml:space="preserve"> </w:t>
            </w:r>
            <w:r w:rsidRPr="009553DA">
              <w:rPr>
                <w:sz w:val="28"/>
                <w:szCs w:val="28"/>
                <w:lang w:val="en-US"/>
              </w:rPr>
              <w:t>mantiq</w:t>
            </w:r>
            <w:r w:rsidRPr="009553DA">
              <w:rPr>
                <w:sz w:val="28"/>
                <w:szCs w:val="28"/>
              </w:rPr>
              <w:t xml:space="preserve"> </w:t>
            </w:r>
            <w:r w:rsidRPr="009553DA">
              <w:rPr>
                <w:sz w:val="28"/>
                <w:szCs w:val="28"/>
                <w:lang w:val="en-US"/>
              </w:rPr>
              <w:t>asosida</w:t>
            </w:r>
            <w:r w:rsidRPr="009553DA">
              <w:rPr>
                <w:sz w:val="28"/>
                <w:szCs w:val="28"/>
              </w:rPr>
              <w:t xml:space="preserve"> </w:t>
            </w:r>
            <w:r w:rsidRPr="009553DA">
              <w:rPr>
                <w:sz w:val="28"/>
                <w:szCs w:val="28"/>
                <w:lang w:val="en-US"/>
              </w:rPr>
              <w:t>izlash</w:t>
            </w:r>
            <w:r w:rsidR="00117147">
              <w:rPr>
                <w:sz w:val="28"/>
                <w:szCs w:val="28"/>
              </w:rPr>
              <w:t xml:space="preserve"> </w:t>
            </w:r>
          </w:p>
          <w:p w14:paraId="7CB6221C" w14:textId="3FED7860" w:rsidR="008870A6" w:rsidRPr="009553DA" w:rsidRDefault="00117147" w:rsidP="00614841">
            <w:pPr>
              <w:rPr>
                <w:b/>
                <w:sz w:val="28"/>
                <w:szCs w:val="28"/>
              </w:rPr>
            </w:pPr>
            <w:r>
              <w:rPr>
                <w:sz w:val="28"/>
                <w:szCs w:val="28"/>
              </w:rPr>
              <w:t xml:space="preserve"> </w:t>
            </w:r>
            <w:r w:rsidR="008870A6" w:rsidRPr="009553DA">
              <w:rPr>
                <w:sz w:val="28"/>
                <w:szCs w:val="28"/>
              </w:rPr>
              <w:t xml:space="preserve">ноаниқ мантиқ асосида </w:t>
            </w:r>
            <w:r w:rsidR="008870A6" w:rsidRPr="009553DA">
              <w:rPr>
                <w:sz w:val="28"/>
                <w:szCs w:val="28"/>
              </w:rPr>
              <w:br/>
              <w:t>излаш</w:t>
            </w:r>
            <w:r>
              <w:rPr>
                <w:sz w:val="28"/>
                <w:szCs w:val="28"/>
              </w:rPr>
              <w:t xml:space="preserve"> </w:t>
            </w:r>
          </w:p>
          <w:p w14:paraId="7247955D" w14:textId="77777777" w:rsidR="008870A6" w:rsidRPr="009553DA" w:rsidRDefault="008870A6" w:rsidP="0061484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fuzzy</w:t>
            </w:r>
            <w:r w:rsidRPr="009553DA">
              <w:rPr>
                <w:sz w:val="28"/>
                <w:szCs w:val="28"/>
              </w:rPr>
              <w:t xml:space="preserve"> </w:t>
            </w:r>
            <w:r w:rsidRPr="009553DA">
              <w:rPr>
                <w:sz w:val="28"/>
                <w:szCs w:val="28"/>
                <w:lang w:val="en-US"/>
              </w:rPr>
              <w:t>search</w:t>
            </w:r>
          </w:p>
        </w:tc>
        <w:tc>
          <w:tcPr>
            <w:tcW w:w="5828" w:type="dxa"/>
            <w:tcBorders>
              <w:top w:val="nil"/>
              <w:left w:val="nil"/>
              <w:bottom w:val="nil"/>
              <w:right w:val="nil"/>
            </w:tcBorders>
            <w:shd w:val="clear" w:color="auto" w:fill="auto"/>
          </w:tcPr>
          <w:p w14:paraId="3F3A011A" w14:textId="47AA722E" w:rsidR="008870A6" w:rsidRPr="009553DA" w:rsidRDefault="008870A6" w:rsidP="00527A0F">
            <w:pPr>
              <w:jc w:val="both"/>
              <w:rPr>
                <w:sz w:val="28"/>
                <w:szCs w:val="28"/>
              </w:rPr>
            </w:pPr>
            <w:r w:rsidRPr="009553DA">
              <w:rPr>
                <w:sz w:val="28"/>
                <w:szCs w:val="28"/>
              </w:rPr>
              <w:t>Поиск, при котором в список найденных попадают и объекты, не в точности равные искомому, но близкие к нему по какому-то критерию. Позволяет, например, искать по слову, введенному с ошибкой.</w:t>
            </w:r>
            <w:r w:rsidR="00117147">
              <w:rPr>
                <w:sz w:val="28"/>
                <w:szCs w:val="28"/>
              </w:rPr>
              <w:t xml:space="preserve"> </w:t>
            </w:r>
          </w:p>
          <w:p w14:paraId="2F492713" w14:textId="77777777" w:rsidR="008870A6" w:rsidRPr="009553DA" w:rsidRDefault="008870A6" w:rsidP="00E63E09">
            <w:pPr>
              <w:jc w:val="both"/>
              <w:rPr>
                <w:sz w:val="28"/>
                <w:szCs w:val="28"/>
              </w:rPr>
            </w:pPr>
          </w:p>
          <w:p w14:paraId="246CDB92" w14:textId="77777777" w:rsidR="008870A6" w:rsidRPr="009553DA" w:rsidRDefault="008870A6" w:rsidP="00E63E09">
            <w:pPr>
              <w:jc w:val="both"/>
              <w:rPr>
                <w:sz w:val="28"/>
                <w:szCs w:val="28"/>
                <w:lang w:val="en-US"/>
              </w:rPr>
            </w:pPr>
            <w:r w:rsidRPr="009553DA">
              <w:rPr>
                <w:sz w:val="28"/>
                <w:szCs w:val="28"/>
              </w:rPr>
              <w:t>Topilgan ob</w:t>
            </w:r>
            <w:r w:rsidRPr="009553DA">
              <w:rPr>
                <w:sz w:val="28"/>
                <w:szCs w:val="28"/>
                <w:lang w:val="en-US"/>
              </w:rPr>
              <w:t>y</w:t>
            </w:r>
            <w:r w:rsidRPr="009553DA">
              <w:rPr>
                <w:sz w:val="28"/>
                <w:szCs w:val="28"/>
              </w:rPr>
              <w:t>ektlar ro‘yxatida, topilganga aynan teng bo‘lmagan, biroq qandaydir mezon bo‘yicha unga yaqin bo‘lgan ob</w:t>
            </w:r>
            <w:r w:rsidRPr="009553DA">
              <w:rPr>
                <w:sz w:val="28"/>
                <w:szCs w:val="28"/>
                <w:lang w:val="en-US"/>
              </w:rPr>
              <w:t>y</w:t>
            </w:r>
            <w:r w:rsidRPr="009553DA">
              <w:rPr>
                <w:sz w:val="28"/>
                <w:szCs w:val="28"/>
              </w:rPr>
              <w:t xml:space="preserve">ektlar kirib qoladigan izlash. </w:t>
            </w:r>
            <w:r w:rsidRPr="009553DA">
              <w:rPr>
                <w:sz w:val="28"/>
                <w:szCs w:val="28"/>
                <w:lang w:val="en-US"/>
              </w:rPr>
              <w:t xml:space="preserve">Xususan, xato bilan kiritilgan so‘zga qarab </w:t>
            </w:r>
            <w:r w:rsidRPr="009553DA">
              <w:rPr>
                <w:sz w:val="28"/>
                <w:szCs w:val="28"/>
                <w:lang w:val="en-US"/>
              </w:rPr>
              <w:lastRenderedPageBreak/>
              <w:t>izlash imkonini beradi.</w:t>
            </w:r>
          </w:p>
          <w:p w14:paraId="7F303771" w14:textId="77777777" w:rsidR="008870A6" w:rsidRPr="009553DA" w:rsidRDefault="008870A6" w:rsidP="00E63E09">
            <w:pPr>
              <w:jc w:val="both"/>
              <w:rPr>
                <w:sz w:val="28"/>
                <w:szCs w:val="28"/>
                <w:lang w:val="en-US"/>
              </w:rPr>
            </w:pPr>
          </w:p>
          <w:p w14:paraId="77CBEE39" w14:textId="0A232804" w:rsidR="008870A6" w:rsidRPr="009553DA" w:rsidRDefault="008870A6" w:rsidP="00527A0F">
            <w:pPr>
              <w:jc w:val="both"/>
              <w:rPr>
                <w:sz w:val="28"/>
                <w:szCs w:val="28"/>
              </w:rPr>
            </w:pPr>
            <w:r w:rsidRPr="009553DA">
              <w:rPr>
                <w:sz w:val="28"/>
                <w:szCs w:val="28"/>
              </w:rPr>
              <w:t>Топилган</w:t>
            </w:r>
            <w:r w:rsidRPr="009553DA">
              <w:rPr>
                <w:sz w:val="28"/>
                <w:szCs w:val="28"/>
                <w:lang w:val="en-US"/>
              </w:rPr>
              <w:t xml:space="preserve"> </w:t>
            </w:r>
            <w:r w:rsidRPr="009553DA">
              <w:rPr>
                <w:sz w:val="28"/>
                <w:szCs w:val="28"/>
              </w:rPr>
              <w:t>объектлар</w:t>
            </w:r>
            <w:r w:rsidRPr="009553DA">
              <w:rPr>
                <w:sz w:val="28"/>
                <w:szCs w:val="28"/>
                <w:lang w:val="en-US"/>
              </w:rPr>
              <w:t xml:space="preserve"> </w:t>
            </w:r>
            <w:r w:rsidRPr="009553DA">
              <w:rPr>
                <w:sz w:val="28"/>
                <w:szCs w:val="28"/>
              </w:rPr>
              <w:t>рўйхатида</w:t>
            </w:r>
            <w:r w:rsidRPr="009553DA">
              <w:rPr>
                <w:sz w:val="28"/>
                <w:szCs w:val="28"/>
                <w:lang w:val="en-US"/>
              </w:rPr>
              <w:t xml:space="preserve">, </w:t>
            </w:r>
            <w:r w:rsidRPr="009553DA">
              <w:rPr>
                <w:sz w:val="28"/>
                <w:szCs w:val="28"/>
              </w:rPr>
              <w:t>топилганга</w:t>
            </w:r>
            <w:r w:rsidRPr="009553DA">
              <w:rPr>
                <w:sz w:val="28"/>
                <w:szCs w:val="28"/>
                <w:lang w:val="en-US"/>
              </w:rPr>
              <w:t xml:space="preserve"> </w:t>
            </w:r>
            <w:r w:rsidRPr="009553DA">
              <w:rPr>
                <w:sz w:val="28"/>
                <w:szCs w:val="28"/>
              </w:rPr>
              <w:t>айнан</w:t>
            </w:r>
            <w:r w:rsidRPr="009553DA">
              <w:rPr>
                <w:sz w:val="28"/>
                <w:szCs w:val="28"/>
                <w:lang w:val="en-US"/>
              </w:rPr>
              <w:t xml:space="preserve"> </w:t>
            </w:r>
            <w:r w:rsidRPr="009553DA">
              <w:rPr>
                <w:sz w:val="28"/>
                <w:szCs w:val="28"/>
              </w:rPr>
              <w:t>тенг</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бироқ</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мезон</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унга</w:t>
            </w:r>
            <w:r w:rsidRPr="009553DA">
              <w:rPr>
                <w:sz w:val="28"/>
                <w:szCs w:val="28"/>
                <w:lang w:val="en-US"/>
              </w:rPr>
              <w:t xml:space="preserve"> </w:t>
            </w:r>
            <w:r w:rsidRPr="009553DA">
              <w:rPr>
                <w:sz w:val="28"/>
                <w:szCs w:val="28"/>
              </w:rPr>
              <w:t>яқин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объектлар</w:t>
            </w:r>
            <w:r w:rsidRPr="009553DA">
              <w:rPr>
                <w:sz w:val="28"/>
                <w:szCs w:val="28"/>
                <w:lang w:val="en-US"/>
              </w:rPr>
              <w:t xml:space="preserve"> </w:t>
            </w:r>
            <w:r w:rsidRPr="009553DA">
              <w:rPr>
                <w:sz w:val="28"/>
                <w:szCs w:val="28"/>
              </w:rPr>
              <w:t>кириб</w:t>
            </w:r>
            <w:r w:rsidRPr="009553DA">
              <w:rPr>
                <w:sz w:val="28"/>
                <w:szCs w:val="28"/>
                <w:lang w:val="en-US"/>
              </w:rPr>
              <w:t xml:space="preserve"> </w:t>
            </w:r>
            <w:r w:rsidRPr="009553DA">
              <w:rPr>
                <w:sz w:val="28"/>
                <w:szCs w:val="28"/>
              </w:rPr>
              <w:t>қоладиган</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Хусусан, хато билан киритилган сўзга қараб излаш имконини беради.</w:t>
            </w:r>
            <w:r w:rsidR="00117147">
              <w:rPr>
                <w:sz w:val="28"/>
                <w:szCs w:val="28"/>
              </w:rPr>
              <w:t xml:space="preserve"> </w:t>
            </w:r>
          </w:p>
          <w:p w14:paraId="657EEA6E" w14:textId="77777777" w:rsidR="008870A6" w:rsidRPr="009553DA" w:rsidRDefault="008870A6" w:rsidP="00527A0F">
            <w:pPr>
              <w:jc w:val="both"/>
              <w:rPr>
                <w:sz w:val="28"/>
                <w:szCs w:val="28"/>
              </w:rPr>
            </w:pPr>
          </w:p>
        </w:tc>
      </w:tr>
      <w:tr w:rsidR="008870A6" w:rsidRPr="009553DA" w14:paraId="3B7E7B00" w14:textId="77777777">
        <w:tc>
          <w:tcPr>
            <w:tcW w:w="4000" w:type="dxa"/>
            <w:tcBorders>
              <w:top w:val="nil"/>
              <w:left w:val="nil"/>
              <w:bottom w:val="nil"/>
              <w:right w:val="nil"/>
            </w:tcBorders>
            <w:shd w:val="clear" w:color="auto" w:fill="auto"/>
          </w:tcPr>
          <w:p w14:paraId="4A8E117D" w14:textId="2C2FEBF6" w:rsidR="008870A6" w:rsidRPr="009553DA" w:rsidRDefault="008870A6" w:rsidP="00E63E09">
            <w:pPr>
              <w:rPr>
                <w:b/>
                <w:sz w:val="28"/>
                <w:szCs w:val="28"/>
              </w:rPr>
            </w:pPr>
            <w:r w:rsidRPr="009553DA">
              <w:rPr>
                <w:b/>
                <w:sz w:val="28"/>
                <w:szCs w:val="28"/>
              </w:rPr>
              <w:lastRenderedPageBreak/>
              <w:t>Поле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maydon</w:t>
            </w:r>
          </w:p>
          <w:p w14:paraId="4741B536" w14:textId="06F26555" w:rsidR="008870A6" w:rsidRPr="009553DA" w:rsidRDefault="00117147" w:rsidP="00614841">
            <w:pPr>
              <w:rPr>
                <w:b/>
                <w:sz w:val="28"/>
                <w:szCs w:val="28"/>
              </w:rPr>
            </w:pPr>
            <w:r>
              <w:rPr>
                <w:sz w:val="28"/>
                <w:szCs w:val="28"/>
              </w:rPr>
              <w:t xml:space="preserve"> </w:t>
            </w:r>
            <w:r w:rsidR="008870A6" w:rsidRPr="009553DA">
              <w:rPr>
                <w:sz w:val="28"/>
                <w:szCs w:val="28"/>
              </w:rPr>
              <w:t>майдон</w:t>
            </w:r>
          </w:p>
          <w:p w14:paraId="3ED1B96D" w14:textId="77777777" w:rsidR="008870A6" w:rsidRPr="009553DA" w:rsidRDefault="008870A6" w:rsidP="0061484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field</w:t>
            </w:r>
          </w:p>
        </w:tc>
        <w:tc>
          <w:tcPr>
            <w:tcW w:w="5828" w:type="dxa"/>
            <w:tcBorders>
              <w:top w:val="nil"/>
              <w:left w:val="nil"/>
              <w:bottom w:val="nil"/>
              <w:right w:val="nil"/>
            </w:tcBorders>
            <w:shd w:val="clear" w:color="auto" w:fill="auto"/>
          </w:tcPr>
          <w:p w14:paraId="0EC35827" w14:textId="41294688" w:rsidR="008870A6" w:rsidRPr="009553DA" w:rsidRDefault="008870A6" w:rsidP="00527A0F">
            <w:pPr>
              <w:jc w:val="both"/>
              <w:rPr>
                <w:sz w:val="28"/>
                <w:szCs w:val="28"/>
              </w:rPr>
            </w:pPr>
            <w:r w:rsidRPr="009553DA">
              <w:rPr>
                <w:sz w:val="28"/>
                <w:szCs w:val="28"/>
              </w:rPr>
              <w:t>1 Наименьший значимый элемент записи в базе данных (в реляционных базах данных поля называют также столбцами данных). Каждое поле</w:t>
            </w:r>
            <w:r w:rsidR="00117147">
              <w:rPr>
                <w:sz w:val="28"/>
                <w:szCs w:val="28"/>
              </w:rPr>
              <w:t xml:space="preserve"> </w:t>
            </w:r>
            <w:r w:rsidRPr="009553DA">
              <w:rPr>
                <w:sz w:val="28"/>
                <w:szCs w:val="28"/>
              </w:rPr>
              <w:t>записи в качестве</w:t>
            </w:r>
            <w:r w:rsidR="00117147">
              <w:rPr>
                <w:sz w:val="28"/>
                <w:szCs w:val="28"/>
              </w:rPr>
              <w:t xml:space="preserve"> </w:t>
            </w:r>
            <w:r w:rsidRPr="009553DA">
              <w:rPr>
                <w:sz w:val="28"/>
                <w:szCs w:val="28"/>
              </w:rPr>
              <w:t>атрибутов имеет тип (числовое, символьное, логическое, поле даты и т.п.) и максимальную длину.</w:t>
            </w:r>
            <w:r w:rsidR="00117147">
              <w:rPr>
                <w:sz w:val="28"/>
                <w:szCs w:val="28"/>
              </w:rPr>
              <w:t xml:space="preserve"> </w:t>
            </w:r>
          </w:p>
          <w:p w14:paraId="77198391" w14:textId="179F9F2F" w:rsidR="008870A6" w:rsidRPr="009553DA" w:rsidRDefault="008870A6" w:rsidP="00527A0F">
            <w:pPr>
              <w:jc w:val="both"/>
              <w:rPr>
                <w:sz w:val="28"/>
                <w:szCs w:val="28"/>
              </w:rPr>
            </w:pPr>
            <w:r w:rsidRPr="009553DA">
              <w:rPr>
                <w:sz w:val="28"/>
                <w:szCs w:val="28"/>
              </w:rPr>
              <w:t>2 Поименованный элемент структуры данных.</w:t>
            </w:r>
            <w:r w:rsidR="00117147">
              <w:rPr>
                <w:sz w:val="28"/>
                <w:szCs w:val="28"/>
              </w:rPr>
              <w:t xml:space="preserve"> </w:t>
            </w:r>
          </w:p>
          <w:p w14:paraId="28D942BF" w14:textId="77777777" w:rsidR="008870A6" w:rsidRPr="009553DA" w:rsidRDefault="008870A6" w:rsidP="00E63E09">
            <w:pPr>
              <w:jc w:val="both"/>
              <w:rPr>
                <w:sz w:val="28"/>
                <w:szCs w:val="28"/>
              </w:rPr>
            </w:pPr>
          </w:p>
          <w:p w14:paraId="31E2509C" w14:textId="400972AE" w:rsidR="008870A6" w:rsidRPr="009553DA" w:rsidRDefault="008870A6" w:rsidP="00E63E09">
            <w:pPr>
              <w:jc w:val="both"/>
              <w:rPr>
                <w:sz w:val="28"/>
                <w:szCs w:val="28"/>
              </w:rPr>
            </w:pPr>
            <w:r w:rsidRPr="009553DA">
              <w:rPr>
                <w:sz w:val="28"/>
                <w:szCs w:val="28"/>
              </w:rPr>
              <w:t>1 Ma’lumotlar bazasidagi eng kichik ahamiyatli yozuv elementi (relyatsion ma’lumotlar bazasida maydon ma’lumotlar ustuni deb ham ataladi). Har bir yozuv maydoni atributlar sifatida t</w:t>
            </w:r>
            <w:r w:rsidRPr="009553DA">
              <w:rPr>
                <w:sz w:val="28"/>
                <w:szCs w:val="28"/>
                <w:lang w:val="en-US"/>
              </w:rPr>
              <w:t>ur</w:t>
            </w:r>
            <w:r w:rsidRPr="009553DA">
              <w:rPr>
                <w:sz w:val="28"/>
                <w:szCs w:val="28"/>
              </w:rPr>
              <w:t>ga (sonli, simvolli, mantiqiy, sana maydoniga va sh.k.) va</w:t>
            </w:r>
            <w:r w:rsidR="00117147">
              <w:rPr>
                <w:sz w:val="28"/>
                <w:szCs w:val="28"/>
              </w:rPr>
              <w:t xml:space="preserve"> </w:t>
            </w:r>
            <w:r w:rsidRPr="009553DA">
              <w:rPr>
                <w:sz w:val="28"/>
                <w:szCs w:val="28"/>
              </w:rPr>
              <w:t xml:space="preserve">maksimal uzunlikka ega bo‘ladi. </w:t>
            </w:r>
          </w:p>
          <w:p w14:paraId="523B457D" w14:textId="77777777" w:rsidR="008870A6" w:rsidRPr="009553DA" w:rsidRDefault="008870A6" w:rsidP="00E63E09">
            <w:pPr>
              <w:jc w:val="both"/>
              <w:rPr>
                <w:sz w:val="28"/>
                <w:szCs w:val="28"/>
              </w:rPr>
            </w:pPr>
            <w:r w:rsidRPr="009553DA">
              <w:rPr>
                <w:sz w:val="28"/>
                <w:szCs w:val="28"/>
              </w:rPr>
              <w:t>2 Ma’lumotlar strukturasining nomlangan elementi.</w:t>
            </w:r>
          </w:p>
          <w:p w14:paraId="46E5BDED" w14:textId="77777777" w:rsidR="008870A6" w:rsidRPr="009553DA" w:rsidRDefault="008870A6" w:rsidP="00E63E09">
            <w:pPr>
              <w:jc w:val="both"/>
              <w:rPr>
                <w:sz w:val="28"/>
                <w:szCs w:val="28"/>
              </w:rPr>
            </w:pPr>
          </w:p>
          <w:p w14:paraId="76B40E0D" w14:textId="0F42D065" w:rsidR="008870A6" w:rsidRPr="009553DA" w:rsidRDefault="008870A6" w:rsidP="00527A0F">
            <w:pPr>
              <w:jc w:val="both"/>
              <w:rPr>
                <w:sz w:val="28"/>
                <w:szCs w:val="28"/>
              </w:rPr>
            </w:pPr>
            <w:r w:rsidRPr="009553DA">
              <w:rPr>
                <w:sz w:val="28"/>
                <w:szCs w:val="28"/>
              </w:rPr>
              <w:t>1 Маълумотлар базасидаги энг кичик аҳамият-ли ёзув элементи (реляцион маълумотлар базасида майдон маълумотлар устуни деб ҳам аталади). Ҳар бир ёзув майдони атрибутлар сифатида турга (сонли, символли, мантиқий, сана майдонига ва ш.к.) ва</w:t>
            </w:r>
            <w:r w:rsidR="00117147">
              <w:rPr>
                <w:sz w:val="28"/>
                <w:szCs w:val="28"/>
              </w:rPr>
              <w:t xml:space="preserve"> </w:t>
            </w:r>
            <w:r w:rsidRPr="009553DA">
              <w:rPr>
                <w:sz w:val="28"/>
                <w:szCs w:val="28"/>
              </w:rPr>
              <w:t xml:space="preserve">максимал узунликка эга бўлади. </w:t>
            </w:r>
          </w:p>
          <w:p w14:paraId="748C0A92" w14:textId="6410BD37" w:rsidR="008870A6" w:rsidRPr="009553DA" w:rsidRDefault="008870A6" w:rsidP="00527A0F">
            <w:pPr>
              <w:jc w:val="both"/>
              <w:rPr>
                <w:sz w:val="28"/>
                <w:szCs w:val="28"/>
              </w:rPr>
            </w:pPr>
            <w:r w:rsidRPr="009553DA">
              <w:rPr>
                <w:sz w:val="28"/>
                <w:szCs w:val="28"/>
              </w:rPr>
              <w:t>2 Маълумотлар структурасининг номланган элементи.</w:t>
            </w:r>
            <w:r w:rsidR="00117147">
              <w:rPr>
                <w:sz w:val="28"/>
                <w:szCs w:val="28"/>
              </w:rPr>
              <w:t xml:space="preserve"> </w:t>
            </w:r>
          </w:p>
        </w:tc>
      </w:tr>
      <w:tr w:rsidR="008870A6" w:rsidRPr="009553DA" w14:paraId="75830CE0" w14:textId="77777777">
        <w:tc>
          <w:tcPr>
            <w:tcW w:w="4000" w:type="dxa"/>
            <w:tcBorders>
              <w:top w:val="nil"/>
              <w:left w:val="nil"/>
              <w:bottom w:val="nil"/>
              <w:right w:val="nil"/>
            </w:tcBorders>
            <w:shd w:val="clear" w:color="auto" w:fill="auto"/>
          </w:tcPr>
          <w:p w14:paraId="7E41817E" w14:textId="18016E61" w:rsidR="008870A6" w:rsidRPr="009553DA" w:rsidRDefault="008870A6" w:rsidP="00652F1E">
            <w:pPr>
              <w:rPr>
                <w:sz w:val="28"/>
                <w:szCs w:val="28"/>
              </w:rPr>
            </w:pPr>
            <w:r w:rsidRPr="009553DA">
              <w:rPr>
                <w:b/>
                <w:sz w:val="28"/>
                <w:szCs w:val="28"/>
              </w:rPr>
              <w:t>Поле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ma’lumotlar maydoni</w:t>
            </w:r>
            <w:r w:rsidR="00117147">
              <w:rPr>
                <w:sz w:val="28"/>
                <w:szCs w:val="28"/>
              </w:rPr>
              <w:t xml:space="preserve"> </w:t>
            </w:r>
          </w:p>
          <w:p w14:paraId="3211BE74" w14:textId="7F0B2405" w:rsidR="008870A6" w:rsidRPr="009553DA" w:rsidRDefault="00117147" w:rsidP="00652F1E">
            <w:pPr>
              <w:rPr>
                <w:b/>
                <w:sz w:val="28"/>
                <w:szCs w:val="28"/>
              </w:rPr>
            </w:pPr>
            <w:r>
              <w:rPr>
                <w:sz w:val="28"/>
                <w:szCs w:val="28"/>
              </w:rPr>
              <w:t xml:space="preserve"> </w:t>
            </w:r>
            <w:r w:rsidR="008870A6" w:rsidRPr="009553DA">
              <w:rPr>
                <w:sz w:val="28"/>
                <w:szCs w:val="28"/>
              </w:rPr>
              <w:t>маълумотлар майдони</w:t>
            </w:r>
            <w:r>
              <w:rPr>
                <w:sz w:val="28"/>
                <w:szCs w:val="28"/>
              </w:rPr>
              <w:t xml:space="preserve"> </w:t>
            </w:r>
          </w:p>
          <w:p w14:paraId="6DC42F65" w14:textId="77777777" w:rsidR="008870A6" w:rsidRPr="009553DA" w:rsidRDefault="008870A6" w:rsidP="00652F1E">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Pr="009553DA">
              <w:rPr>
                <w:sz w:val="28"/>
                <w:szCs w:val="28"/>
                <w:lang w:val="en-US"/>
              </w:rPr>
              <w:t xml:space="preserve"> </w:t>
            </w:r>
            <w:r w:rsidRPr="009553DA">
              <w:rPr>
                <w:sz w:val="28"/>
                <w:szCs w:val="28"/>
              </w:rPr>
              <w:t>field</w:t>
            </w:r>
          </w:p>
        </w:tc>
        <w:tc>
          <w:tcPr>
            <w:tcW w:w="5828" w:type="dxa"/>
            <w:tcBorders>
              <w:top w:val="nil"/>
              <w:left w:val="nil"/>
              <w:bottom w:val="nil"/>
              <w:right w:val="nil"/>
            </w:tcBorders>
            <w:shd w:val="clear" w:color="auto" w:fill="auto"/>
          </w:tcPr>
          <w:p w14:paraId="1A5B2BEE" w14:textId="0DE1CAEB" w:rsidR="008870A6" w:rsidRPr="009553DA" w:rsidRDefault="008870A6" w:rsidP="00527A0F">
            <w:pPr>
              <w:jc w:val="both"/>
              <w:rPr>
                <w:sz w:val="28"/>
                <w:szCs w:val="28"/>
              </w:rPr>
            </w:pPr>
            <w:r w:rsidRPr="009553DA">
              <w:rPr>
                <w:sz w:val="28"/>
                <w:szCs w:val="28"/>
              </w:rPr>
              <w:t>Часть записи или заполняемой формы, имеющая функционально самостоятельное значение и обрабатываемая как отдельный элемент данных.</w:t>
            </w:r>
            <w:r w:rsidR="00117147">
              <w:rPr>
                <w:sz w:val="28"/>
                <w:szCs w:val="28"/>
              </w:rPr>
              <w:t xml:space="preserve"> </w:t>
            </w:r>
          </w:p>
          <w:p w14:paraId="36B11537" w14:textId="77777777" w:rsidR="008870A6" w:rsidRPr="009553DA" w:rsidRDefault="008870A6" w:rsidP="00E63E09">
            <w:pPr>
              <w:jc w:val="both"/>
              <w:rPr>
                <w:sz w:val="28"/>
                <w:szCs w:val="28"/>
              </w:rPr>
            </w:pPr>
          </w:p>
          <w:p w14:paraId="4287AAF5" w14:textId="77777777" w:rsidR="008870A6" w:rsidRPr="009553DA" w:rsidRDefault="008870A6" w:rsidP="00E63E09">
            <w:pPr>
              <w:jc w:val="both"/>
              <w:rPr>
                <w:sz w:val="28"/>
                <w:szCs w:val="28"/>
              </w:rPr>
            </w:pPr>
            <w:r w:rsidRPr="009553DA">
              <w:rPr>
                <w:sz w:val="28"/>
                <w:szCs w:val="28"/>
              </w:rPr>
              <w:t>Yozuv yoki to‘ldiriladigan shaklning, funksional jihatdan mustaqil qiymatga ega bo‘lgan va ma’lumotlarning alohida elementi sifatida qayta ishlanadigan qismi.</w:t>
            </w:r>
          </w:p>
          <w:p w14:paraId="69B659E2" w14:textId="77777777" w:rsidR="008870A6" w:rsidRPr="009553DA" w:rsidRDefault="008870A6" w:rsidP="00E63E09">
            <w:pPr>
              <w:jc w:val="both"/>
              <w:rPr>
                <w:sz w:val="28"/>
                <w:szCs w:val="28"/>
              </w:rPr>
            </w:pPr>
          </w:p>
          <w:p w14:paraId="13A32DFD" w14:textId="67A0E828" w:rsidR="008870A6" w:rsidRPr="009553DA" w:rsidRDefault="008870A6" w:rsidP="00527A0F">
            <w:pPr>
              <w:jc w:val="both"/>
              <w:rPr>
                <w:sz w:val="28"/>
                <w:szCs w:val="28"/>
              </w:rPr>
            </w:pPr>
            <w:r w:rsidRPr="009553DA">
              <w:rPr>
                <w:sz w:val="28"/>
                <w:szCs w:val="28"/>
              </w:rPr>
              <w:lastRenderedPageBreak/>
              <w:t>Ёзув ёки тўлдириладиган шаклнинг, функционал жиҳатдан мустақил қийматга эга бўлган ва маълумотларнинг алоҳида элементи сифатида қайта ишланадиган қисми.</w:t>
            </w:r>
            <w:r w:rsidR="00117147">
              <w:rPr>
                <w:sz w:val="28"/>
                <w:szCs w:val="28"/>
              </w:rPr>
              <w:t xml:space="preserve"> </w:t>
            </w:r>
          </w:p>
          <w:p w14:paraId="7627F230" w14:textId="77777777" w:rsidR="008870A6" w:rsidRPr="009553DA" w:rsidRDefault="008870A6" w:rsidP="00527A0F">
            <w:pPr>
              <w:jc w:val="both"/>
              <w:rPr>
                <w:sz w:val="28"/>
                <w:szCs w:val="28"/>
              </w:rPr>
            </w:pPr>
          </w:p>
        </w:tc>
      </w:tr>
      <w:tr w:rsidR="008870A6" w:rsidRPr="002B0E61" w14:paraId="5D974DA4" w14:textId="77777777">
        <w:tc>
          <w:tcPr>
            <w:tcW w:w="4000" w:type="dxa"/>
            <w:tcBorders>
              <w:top w:val="nil"/>
              <w:left w:val="nil"/>
              <w:bottom w:val="nil"/>
              <w:right w:val="nil"/>
            </w:tcBorders>
            <w:shd w:val="clear" w:color="auto" w:fill="auto"/>
          </w:tcPr>
          <w:p w14:paraId="3F91EDE1" w14:textId="7833692F" w:rsidR="008870A6" w:rsidRPr="009553DA" w:rsidRDefault="008870A6" w:rsidP="00652F1E">
            <w:pPr>
              <w:rPr>
                <w:sz w:val="28"/>
                <w:szCs w:val="28"/>
              </w:rPr>
            </w:pPr>
            <w:r w:rsidRPr="009553DA">
              <w:rPr>
                <w:b/>
                <w:sz w:val="28"/>
                <w:szCs w:val="28"/>
              </w:rPr>
              <w:lastRenderedPageBreak/>
              <w:t>Полиморфизм</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polimorfizm</w:t>
            </w:r>
            <w:r w:rsidR="00117147">
              <w:rPr>
                <w:sz w:val="28"/>
                <w:szCs w:val="28"/>
              </w:rPr>
              <w:t xml:space="preserve"> </w:t>
            </w:r>
          </w:p>
          <w:p w14:paraId="5C5F97FE" w14:textId="1603AFA1" w:rsidR="008870A6" w:rsidRPr="009553DA" w:rsidRDefault="00117147" w:rsidP="00652F1E">
            <w:pPr>
              <w:rPr>
                <w:b/>
                <w:sz w:val="28"/>
                <w:szCs w:val="28"/>
              </w:rPr>
            </w:pPr>
            <w:r>
              <w:rPr>
                <w:sz w:val="28"/>
                <w:szCs w:val="28"/>
              </w:rPr>
              <w:t xml:space="preserve"> </w:t>
            </w:r>
            <w:r w:rsidR="008870A6" w:rsidRPr="009553DA">
              <w:rPr>
                <w:sz w:val="28"/>
                <w:szCs w:val="28"/>
              </w:rPr>
              <w:t>полиморфизм</w:t>
            </w:r>
            <w:r>
              <w:rPr>
                <w:sz w:val="28"/>
                <w:szCs w:val="28"/>
              </w:rPr>
              <w:t xml:space="preserve"> </w:t>
            </w:r>
          </w:p>
          <w:p w14:paraId="5A56E182" w14:textId="77777777" w:rsidR="008870A6" w:rsidRPr="009553DA" w:rsidRDefault="008870A6" w:rsidP="00652F1E">
            <w:pPr>
              <w:rPr>
                <w:sz w:val="28"/>
                <w:szCs w:val="28"/>
              </w:rPr>
            </w:pPr>
            <w:r w:rsidRPr="009553DA">
              <w:rPr>
                <w:b/>
                <w:sz w:val="28"/>
                <w:szCs w:val="28"/>
                <w:lang w:val="en-US"/>
              </w:rPr>
              <w:t>en</w:t>
            </w:r>
            <w:r w:rsidRPr="009553DA">
              <w:rPr>
                <w:b/>
                <w:sz w:val="28"/>
                <w:szCs w:val="28"/>
              </w:rPr>
              <w:t xml:space="preserve"> </w:t>
            </w:r>
            <w:r w:rsidRPr="009553DA">
              <w:rPr>
                <w:sz w:val="28"/>
                <w:szCs w:val="28"/>
              </w:rPr>
              <w:t>- polymorphism</w:t>
            </w:r>
          </w:p>
        </w:tc>
        <w:tc>
          <w:tcPr>
            <w:tcW w:w="5828" w:type="dxa"/>
            <w:tcBorders>
              <w:top w:val="nil"/>
              <w:left w:val="nil"/>
              <w:bottom w:val="nil"/>
              <w:right w:val="nil"/>
            </w:tcBorders>
            <w:shd w:val="clear" w:color="auto" w:fill="auto"/>
          </w:tcPr>
          <w:p w14:paraId="52162A31" w14:textId="52CF5E7D" w:rsidR="008870A6" w:rsidRPr="009553DA" w:rsidRDefault="008870A6" w:rsidP="00527A0F">
            <w:pPr>
              <w:jc w:val="both"/>
              <w:rPr>
                <w:sz w:val="28"/>
                <w:szCs w:val="28"/>
              </w:rPr>
            </w:pPr>
            <w:r w:rsidRPr="009553DA">
              <w:rPr>
                <w:sz w:val="28"/>
                <w:szCs w:val="28"/>
              </w:rPr>
              <w:t>Свойство, позволяющее использовать один и тот же интерфейс для различных действий; полиморфной переменной, например, может соответствовать несколько различных методов.</w:t>
            </w:r>
            <w:r w:rsidR="00117147">
              <w:rPr>
                <w:sz w:val="28"/>
                <w:szCs w:val="28"/>
              </w:rPr>
              <w:t xml:space="preserve"> </w:t>
            </w:r>
          </w:p>
          <w:p w14:paraId="375D7E35" w14:textId="77777777" w:rsidR="008870A6" w:rsidRPr="009553DA" w:rsidRDefault="008870A6" w:rsidP="00E63E09">
            <w:pPr>
              <w:jc w:val="both"/>
              <w:rPr>
                <w:sz w:val="20"/>
                <w:szCs w:val="20"/>
              </w:rPr>
            </w:pPr>
          </w:p>
          <w:p w14:paraId="18BF7A05" w14:textId="77777777" w:rsidR="008870A6" w:rsidRPr="009553DA" w:rsidRDefault="008870A6" w:rsidP="00E63E09">
            <w:pPr>
              <w:jc w:val="both"/>
              <w:rPr>
                <w:sz w:val="28"/>
                <w:szCs w:val="28"/>
                <w:lang w:val="en-US"/>
              </w:rPr>
            </w:pPr>
            <w:r w:rsidRPr="009553DA">
              <w:rPr>
                <w:sz w:val="28"/>
                <w:szCs w:val="28"/>
                <w:lang w:val="en-US"/>
              </w:rPr>
              <w:t>Turli amallar uchun aynan bir interfeysdan foydalanish imkonini beradigan xossa; polimorf o‘zgaruvchiga, masalan, bir nechta turli metod mos kelishi mumkin.</w:t>
            </w:r>
          </w:p>
          <w:p w14:paraId="04B8BF3A" w14:textId="77777777" w:rsidR="008870A6" w:rsidRPr="009553DA" w:rsidRDefault="008870A6" w:rsidP="00E63E09">
            <w:pPr>
              <w:jc w:val="both"/>
              <w:rPr>
                <w:sz w:val="28"/>
                <w:szCs w:val="28"/>
                <w:lang w:val="en-US"/>
              </w:rPr>
            </w:pPr>
          </w:p>
          <w:p w14:paraId="3E8CCA65" w14:textId="04239F11" w:rsidR="008870A6" w:rsidRPr="009553DA" w:rsidRDefault="008870A6" w:rsidP="00527A0F">
            <w:pPr>
              <w:jc w:val="both"/>
              <w:rPr>
                <w:sz w:val="28"/>
                <w:szCs w:val="28"/>
                <w:lang w:val="en-US"/>
              </w:rPr>
            </w:pPr>
            <w:r w:rsidRPr="009553DA">
              <w:rPr>
                <w:sz w:val="28"/>
                <w:szCs w:val="28"/>
              </w:rPr>
              <w:t>Турли</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айнан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интерфейсдан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хосса</w:t>
            </w:r>
            <w:r w:rsidRPr="009553DA">
              <w:rPr>
                <w:sz w:val="28"/>
                <w:szCs w:val="28"/>
                <w:lang w:val="en-US"/>
              </w:rPr>
              <w:t xml:space="preserve">; </w:t>
            </w:r>
            <w:r w:rsidRPr="009553DA">
              <w:rPr>
                <w:sz w:val="28"/>
                <w:szCs w:val="28"/>
                <w:lang w:val="en-US"/>
              </w:rPr>
              <w:br/>
            </w:r>
            <w:r w:rsidRPr="009553DA">
              <w:rPr>
                <w:sz w:val="28"/>
                <w:szCs w:val="28"/>
              </w:rPr>
              <w:t>полиморф</w:t>
            </w:r>
            <w:r w:rsidRPr="009553DA">
              <w:rPr>
                <w:sz w:val="28"/>
                <w:szCs w:val="28"/>
                <w:lang w:val="en-US"/>
              </w:rPr>
              <w:t xml:space="preserve"> </w:t>
            </w:r>
            <w:r w:rsidRPr="009553DA">
              <w:rPr>
                <w:sz w:val="28"/>
                <w:szCs w:val="28"/>
              </w:rPr>
              <w:t>ўзгарувчига</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метод</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3A3D529E" w14:textId="77777777" w:rsidR="008870A6" w:rsidRPr="009553DA" w:rsidRDefault="008870A6" w:rsidP="00527A0F">
            <w:pPr>
              <w:jc w:val="both"/>
              <w:rPr>
                <w:sz w:val="28"/>
                <w:szCs w:val="28"/>
                <w:lang w:val="en-US"/>
              </w:rPr>
            </w:pPr>
          </w:p>
        </w:tc>
      </w:tr>
      <w:tr w:rsidR="008870A6" w:rsidRPr="009553DA" w14:paraId="0065E0A5" w14:textId="77777777">
        <w:tc>
          <w:tcPr>
            <w:tcW w:w="4000" w:type="dxa"/>
            <w:tcBorders>
              <w:top w:val="nil"/>
              <w:left w:val="nil"/>
              <w:bottom w:val="nil"/>
              <w:right w:val="nil"/>
            </w:tcBorders>
            <w:shd w:val="clear" w:color="auto" w:fill="auto"/>
          </w:tcPr>
          <w:p w14:paraId="108A690B" w14:textId="763970DF" w:rsidR="008870A6" w:rsidRPr="009553DA" w:rsidRDefault="008870A6" w:rsidP="000F0E03">
            <w:pPr>
              <w:rPr>
                <w:b/>
                <w:sz w:val="28"/>
                <w:szCs w:val="28"/>
                <w:lang w:val="en-US"/>
              </w:rPr>
            </w:pPr>
            <w:r w:rsidRPr="009553DA">
              <w:rPr>
                <w:b/>
                <w:sz w:val="28"/>
                <w:szCs w:val="28"/>
              </w:rPr>
              <w:t>Полная</w:t>
            </w:r>
            <w:r w:rsidRPr="009553DA">
              <w:rPr>
                <w:b/>
                <w:sz w:val="28"/>
                <w:szCs w:val="28"/>
                <w:lang w:val="en-US"/>
              </w:rPr>
              <w:t xml:space="preserve"> </w:t>
            </w:r>
            <w:r w:rsidRPr="009553DA">
              <w:rPr>
                <w:b/>
                <w:sz w:val="28"/>
                <w:szCs w:val="28"/>
              </w:rPr>
              <w:t>перезагрузка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to‘la qayta yuklash</w:t>
            </w:r>
            <w:r w:rsidR="00117147">
              <w:rPr>
                <w:sz w:val="28"/>
                <w:szCs w:val="28"/>
                <w:lang w:val="en-US"/>
              </w:rPr>
              <w:t xml:space="preserve"> </w:t>
            </w:r>
          </w:p>
          <w:p w14:paraId="28EC8405" w14:textId="1C9FC83A" w:rsidR="008870A6" w:rsidRPr="009553DA" w:rsidRDefault="00117147" w:rsidP="00652F1E">
            <w:pPr>
              <w:rPr>
                <w:b/>
                <w:sz w:val="28"/>
                <w:szCs w:val="28"/>
                <w:lang w:val="en-US"/>
              </w:rPr>
            </w:pPr>
            <w:r>
              <w:rPr>
                <w:sz w:val="28"/>
                <w:szCs w:val="28"/>
                <w:lang w:val="en-US"/>
              </w:rPr>
              <w:t xml:space="preserve"> </w:t>
            </w:r>
            <w:r w:rsidR="008870A6" w:rsidRPr="009553DA">
              <w:rPr>
                <w:sz w:val="28"/>
                <w:szCs w:val="28"/>
              </w:rPr>
              <w:t>тўла</w:t>
            </w:r>
            <w:r w:rsidR="008870A6" w:rsidRPr="009553DA">
              <w:rPr>
                <w:sz w:val="28"/>
                <w:szCs w:val="28"/>
                <w:lang w:val="en-US"/>
              </w:rPr>
              <w:t xml:space="preserve"> </w:t>
            </w:r>
            <w:r w:rsidR="008870A6" w:rsidRPr="009553DA">
              <w:rPr>
                <w:sz w:val="28"/>
                <w:szCs w:val="28"/>
              </w:rPr>
              <w:t>қайта</w:t>
            </w:r>
            <w:r w:rsidR="008870A6" w:rsidRPr="009553DA">
              <w:rPr>
                <w:sz w:val="28"/>
                <w:szCs w:val="28"/>
                <w:lang w:val="en-US"/>
              </w:rPr>
              <w:t xml:space="preserve"> </w:t>
            </w:r>
            <w:r w:rsidR="008870A6" w:rsidRPr="009553DA">
              <w:rPr>
                <w:sz w:val="28"/>
                <w:szCs w:val="28"/>
              </w:rPr>
              <w:t>юклаш</w:t>
            </w:r>
            <w:r>
              <w:rPr>
                <w:sz w:val="28"/>
                <w:szCs w:val="28"/>
                <w:lang w:val="en-US"/>
              </w:rPr>
              <w:t xml:space="preserve"> </w:t>
            </w:r>
          </w:p>
          <w:p w14:paraId="14917010" w14:textId="77777777" w:rsidR="008870A6" w:rsidRPr="009553DA" w:rsidRDefault="008870A6" w:rsidP="00652F1E">
            <w:pPr>
              <w:rPr>
                <w:sz w:val="28"/>
                <w:szCs w:val="28"/>
                <w:lang w:val="en-US"/>
              </w:rPr>
            </w:pPr>
            <w:r w:rsidRPr="009553DA">
              <w:rPr>
                <w:b/>
                <w:sz w:val="28"/>
                <w:szCs w:val="28"/>
                <w:lang w:val="en-US"/>
              </w:rPr>
              <w:t xml:space="preserve">en </w:t>
            </w:r>
            <w:r w:rsidRPr="009553DA">
              <w:rPr>
                <w:sz w:val="28"/>
                <w:szCs w:val="28"/>
                <w:lang w:val="en-US"/>
              </w:rPr>
              <w:t>- hard reset</w:t>
            </w:r>
          </w:p>
        </w:tc>
        <w:tc>
          <w:tcPr>
            <w:tcW w:w="5828" w:type="dxa"/>
            <w:tcBorders>
              <w:top w:val="nil"/>
              <w:left w:val="nil"/>
              <w:bottom w:val="nil"/>
              <w:right w:val="nil"/>
            </w:tcBorders>
            <w:shd w:val="clear" w:color="auto" w:fill="auto"/>
          </w:tcPr>
          <w:p w14:paraId="2A84CACA" w14:textId="5F423F66" w:rsidR="008870A6" w:rsidRPr="009553DA" w:rsidRDefault="008870A6" w:rsidP="00527A0F">
            <w:pPr>
              <w:jc w:val="both"/>
              <w:rPr>
                <w:sz w:val="28"/>
                <w:szCs w:val="28"/>
              </w:rPr>
            </w:pPr>
            <w:r w:rsidRPr="009553DA">
              <w:rPr>
                <w:sz w:val="28"/>
                <w:szCs w:val="28"/>
              </w:rPr>
              <w:t>Тип</w:t>
            </w:r>
            <w:r w:rsidR="00117147">
              <w:rPr>
                <w:sz w:val="28"/>
                <w:szCs w:val="28"/>
              </w:rPr>
              <w:t xml:space="preserve"> </w:t>
            </w:r>
            <w:r w:rsidRPr="009553DA">
              <w:rPr>
                <w:sz w:val="28"/>
                <w:szCs w:val="28"/>
              </w:rPr>
              <w:t>сброса, при котором теряется информация в оперативном запоминающем устройстве. Достигается также выключением питания компьютера.</w:t>
            </w:r>
            <w:r w:rsidR="00117147">
              <w:rPr>
                <w:sz w:val="28"/>
                <w:szCs w:val="28"/>
              </w:rPr>
              <w:t xml:space="preserve"> </w:t>
            </w:r>
          </w:p>
          <w:p w14:paraId="43646AF8" w14:textId="77777777" w:rsidR="008870A6" w:rsidRPr="009553DA" w:rsidRDefault="008870A6" w:rsidP="000F0E03">
            <w:pPr>
              <w:jc w:val="both"/>
              <w:rPr>
                <w:sz w:val="20"/>
                <w:szCs w:val="20"/>
              </w:rPr>
            </w:pPr>
          </w:p>
          <w:p w14:paraId="7E687FC9" w14:textId="79CC3700" w:rsidR="008870A6" w:rsidRPr="009553DA" w:rsidRDefault="008870A6" w:rsidP="000F0E03">
            <w:pPr>
              <w:jc w:val="both"/>
              <w:rPr>
                <w:sz w:val="28"/>
                <w:szCs w:val="28"/>
                <w:lang w:val="en-US"/>
              </w:rPr>
            </w:pPr>
            <w:r w:rsidRPr="009553DA">
              <w:rPr>
                <w:sz w:val="28"/>
                <w:szCs w:val="28"/>
                <w:lang w:val="en-US"/>
              </w:rPr>
              <w:t>Operativ</w:t>
            </w:r>
            <w:r w:rsidRPr="009553DA">
              <w:rPr>
                <w:sz w:val="28"/>
                <w:szCs w:val="28"/>
              </w:rPr>
              <w:t xml:space="preserve"> </w:t>
            </w:r>
            <w:r w:rsidRPr="009553DA">
              <w:rPr>
                <w:sz w:val="28"/>
                <w:szCs w:val="28"/>
                <w:lang w:val="en-US"/>
              </w:rPr>
              <w:t>xotirlovchi</w:t>
            </w:r>
            <w:r w:rsidRPr="009553DA">
              <w:rPr>
                <w:sz w:val="28"/>
                <w:szCs w:val="28"/>
              </w:rPr>
              <w:t xml:space="preserve"> </w:t>
            </w:r>
            <w:r w:rsidRPr="009553DA">
              <w:rPr>
                <w:sz w:val="28"/>
                <w:szCs w:val="28"/>
                <w:lang w:val="en-US"/>
              </w:rPr>
              <w:t>qurilmadagi</w:t>
            </w:r>
            <w:r w:rsidRPr="009553DA">
              <w:rPr>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yo</w:t>
            </w:r>
            <w:r w:rsidRPr="009553DA">
              <w:rPr>
                <w:sz w:val="28"/>
                <w:szCs w:val="28"/>
              </w:rPr>
              <w:t>‘</w:t>
            </w:r>
            <w:r w:rsidRPr="009553DA">
              <w:rPr>
                <w:sz w:val="28"/>
                <w:szCs w:val="28"/>
                <w:lang w:val="en-US"/>
              </w:rPr>
              <w:t>qoladigan</w:t>
            </w:r>
            <w:r w:rsidRPr="009553DA">
              <w:rPr>
                <w:sz w:val="28"/>
                <w:szCs w:val="28"/>
              </w:rPr>
              <w:t xml:space="preserve"> </w:t>
            </w:r>
            <w:r w:rsidRPr="009553DA">
              <w:rPr>
                <w:sz w:val="28"/>
                <w:szCs w:val="28"/>
                <w:lang w:val="en-US"/>
              </w:rPr>
              <w:t>tashlab</w:t>
            </w:r>
            <w:r w:rsidRPr="009553DA">
              <w:rPr>
                <w:sz w:val="28"/>
                <w:szCs w:val="28"/>
              </w:rPr>
              <w:t xml:space="preserve"> </w:t>
            </w:r>
            <w:r w:rsidRPr="009553DA">
              <w:rPr>
                <w:sz w:val="28"/>
                <w:szCs w:val="28"/>
                <w:lang w:val="en-US"/>
              </w:rPr>
              <w:t>yuborish</w:t>
            </w:r>
            <w:r w:rsidRPr="009553DA">
              <w:rPr>
                <w:sz w:val="28"/>
                <w:szCs w:val="28"/>
              </w:rPr>
              <w:t xml:space="preserve"> </w:t>
            </w:r>
            <w:r w:rsidRPr="009553DA">
              <w:rPr>
                <w:sz w:val="28"/>
                <w:szCs w:val="28"/>
                <w:lang w:val="en-US"/>
              </w:rPr>
              <w:t>turi</w:t>
            </w:r>
            <w:r w:rsidRPr="009553DA">
              <w:rPr>
                <w:sz w:val="28"/>
                <w:szCs w:val="28"/>
              </w:rPr>
              <w:t xml:space="preserve">. </w:t>
            </w:r>
            <w:r w:rsidRPr="009553DA">
              <w:rPr>
                <w:sz w:val="28"/>
                <w:szCs w:val="28"/>
                <w:lang w:val="en-US"/>
              </w:rPr>
              <w:t>Kompyuter ta’minotini uzib qo‘yish orqali ham erishsa bo‘ladi.</w:t>
            </w:r>
            <w:r w:rsidR="00117147">
              <w:rPr>
                <w:sz w:val="28"/>
                <w:szCs w:val="28"/>
                <w:lang w:val="en-US"/>
              </w:rPr>
              <w:t xml:space="preserve"> </w:t>
            </w:r>
          </w:p>
          <w:p w14:paraId="09FB3E1B" w14:textId="77777777" w:rsidR="008870A6" w:rsidRPr="009553DA" w:rsidRDefault="008870A6" w:rsidP="00527A0F">
            <w:pPr>
              <w:jc w:val="both"/>
              <w:rPr>
                <w:sz w:val="20"/>
                <w:szCs w:val="20"/>
                <w:lang w:val="en-US"/>
              </w:rPr>
            </w:pPr>
          </w:p>
          <w:p w14:paraId="068A3D7F" w14:textId="69A3C1FF" w:rsidR="008870A6" w:rsidRPr="009553DA" w:rsidRDefault="008870A6" w:rsidP="00527A0F">
            <w:pPr>
              <w:jc w:val="both"/>
              <w:rPr>
                <w:sz w:val="28"/>
                <w:szCs w:val="28"/>
              </w:rPr>
            </w:pPr>
            <w:r w:rsidRPr="009553DA">
              <w:rPr>
                <w:sz w:val="28"/>
                <w:szCs w:val="28"/>
              </w:rPr>
              <w:t>Оператив хотирловчи қурилмадаги ахборот йўқоладиган ташлаб юбориш тури. Компьютер таъминотини узиб қўйиш орқали ҳам эришса бўлади.</w:t>
            </w:r>
            <w:r w:rsidR="00117147">
              <w:rPr>
                <w:sz w:val="28"/>
                <w:szCs w:val="28"/>
              </w:rPr>
              <w:t xml:space="preserve"> </w:t>
            </w:r>
          </w:p>
        </w:tc>
      </w:tr>
      <w:tr w:rsidR="008870A6" w:rsidRPr="002B0E61" w14:paraId="64C75A24" w14:textId="77777777">
        <w:tc>
          <w:tcPr>
            <w:tcW w:w="4000" w:type="dxa"/>
            <w:tcBorders>
              <w:top w:val="nil"/>
              <w:left w:val="nil"/>
              <w:bottom w:val="nil"/>
              <w:right w:val="nil"/>
            </w:tcBorders>
            <w:shd w:val="clear" w:color="auto" w:fill="auto"/>
          </w:tcPr>
          <w:p w14:paraId="5F67D38F" w14:textId="626B138D" w:rsidR="008870A6" w:rsidRPr="009553DA" w:rsidRDefault="008870A6" w:rsidP="000F0E03">
            <w:pPr>
              <w:rPr>
                <w:b/>
                <w:sz w:val="28"/>
                <w:szCs w:val="28"/>
              </w:rPr>
            </w:pPr>
            <w:r w:rsidRPr="009553DA">
              <w:rPr>
                <w:b/>
                <w:sz w:val="28"/>
                <w:szCs w:val="28"/>
              </w:rPr>
              <w:t xml:space="preserve">Полное страховое </w:t>
            </w:r>
            <w:r w:rsidRPr="009553DA">
              <w:rPr>
                <w:b/>
                <w:sz w:val="28"/>
                <w:szCs w:val="28"/>
              </w:rPr>
              <w:br/>
              <w:t>копирование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la</w:t>
            </w:r>
            <w:r w:rsidRPr="009553DA">
              <w:rPr>
                <w:sz w:val="28"/>
                <w:szCs w:val="28"/>
              </w:rPr>
              <w:t xml:space="preserve"> </w:t>
            </w:r>
            <w:r w:rsidRPr="009553DA">
              <w:rPr>
                <w:sz w:val="28"/>
                <w:szCs w:val="28"/>
                <w:lang w:val="en-US"/>
              </w:rPr>
              <w:t>sug</w:t>
            </w:r>
            <w:r w:rsidRPr="009553DA">
              <w:rPr>
                <w:sz w:val="28"/>
                <w:szCs w:val="28"/>
              </w:rPr>
              <w:t>‘</w:t>
            </w:r>
            <w:r w:rsidRPr="009553DA">
              <w:rPr>
                <w:sz w:val="28"/>
                <w:szCs w:val="28"/>
                <w:lang w:val="en-US"/>
              </w:rPr>
              <w:t>urta</w:t>
            </w:r>
            <w:r w:rsidRPr="009553DA">
              <w:rPr>
                <w:sz w:val="28"/>
                <w:szCs w:val="28"/>
              </w:rPr>
              <w:t xml:space="preserve"> </w:t>
            </w:r>
            <w:r w:rsidRPr="009553DA">
              <w:rPr>
                <w:sz w:val="28"/>
                <w:szCs w:val="28"/>
                <w:lang w:val="en-US"/>
              </w:rPr>
              <w:t>nusxalash</w:t>
            </w:r>
            <w:r w:rsidR="00117147">
              <w:rPr>
                <w:sz w:val="28"/>
                <w:szCs w:val="28"/>
              </w:rPr>
              <w:t xml:space="preserve"> </w:t>
            </w:r>
          </w:p>
          <w:p w14:paraId="2D2C08F1" w14:textId="48FA7017" w:rsidR="008870A6" w:rsidRPr="009553DA" w:rsidRDefault="00117147" w:rsidP="00AF1FC6">
            <w:pPr>
              <w:rPr>
                <w:b/>
                <w:sz w:val="28"/>
                <w:szCs w:val="28"/>
              </w:rPr>
            </w:pPr>
            <w:r>
              <w:rPr>
                <w:sz w:val="28"/>
                <w:szCs w:val="28"/>
              </w:rPr>
              <w:t xml:space="preserve"> </w:t>
            </w:r>
            <w:r w:rsidR="008870A6" w:rsidRPr="009553DA">
              <w:rPr>
                <w:sz w:val="28"/>
                <w:szCs w:val="28"/>
              </w:rPr>
              <w:t>тўла суғурта нусхалаш</w:t>
            </w:r>
            <w:r>
              <w:rPr>
                <w:sz w:val="28"/>
                <w:szCs w:val="28"/>
              </w:rPr>
              <w:t xml:space="preserve"> </w:t>
            </w:r>
          </w:p>
          <w:p w14:paraId="0D5FCE4F" w14:textId="77777777" w:rsidR="008870A6" w:rsidRPr="009553DA" w:rsidRDefault="008870A6" w:rsidP="00AF1FC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full</w:t>
            </w:r>
            <w:r w:rsidRPr="009553DA">
              <w:rPr>
                <w:sz w:val="28"/>
                <w:szCs w:val="28"/>
              </w:rPr>
              <w:t xml:space="preserve"> </w:t>
            </w:r>
            <w:r w:rsidRPr="009553DA">
              <w:rPr>
                <w:sz w:val="28"/>
                <w:szCs w:val="28"/>
                <w:lang w:val="en-US"/>
              </w:rPr>
              <w:t>backup</w:t>
            </w:r>
          </w:p>
        </w:tc>
        <w:tc>
          <w:tcPr>
            <w:tcW w:w="5828" w:type="dxa"/>
            <w:tcBorders>
              <w:top w:val="nil"/>
              <w:left w:val="nil"/>
              <w:bottom w:val="nil"/>
              <w:right w:val="nil"/>
            </w:tcBorders>
            <w:shd w:val="clear" w:color="auto" w:fill="auto"/>
          </w:tcPr>
          <w:p w14:paraId="2F7A6E7D" w14:textId="5ACB1C62" w:rsidR="008870A6" w:rsidRPr="009553DA" w:rsidRDefault="008870A6" w:rsidP="00527A0F">
            <w:pPr>
              <w:jc w:val="both"/>
              <w:rPr>
                <w:sz w:val="28"/>
                <w:szCs w:val="28"/>
              </w:rPr>
            </w:pPr>
            <w:r w:rsidRPr="009553DA">
              <w:rPr>
                <w:sz w:val="28"/>
                <w:szCs w:val="28"/>
              </w:rPr>
              <w:t>Резервное копирование всего содержимого диска или</w:t>
            </w:r>
            <w:r w:rsidR="00117147">
              <w:rPr>
                <w:sz w:val="28"/>
                <w:szCs w:val="28"/>
              </w:rPr>
              <w:t xml:space="preserve"> </w:t>
            </w:r>
            <w:r w:rsidRPr="009553DA">
              <w:rPr>
                <w:sz w:val="28"/>
                <w:szCs w:val="28"/>
              </w:rPr>
              <w:t>базы данных.</w:t>
            </w:r>
            <w:r w:rsidR="00117147">
              <w:rPr>
                <w:sz w:val="28"/>
                <w:szCs w:val="28"/>
              </w:rPr>
              <w:t xml:space="preserve"> </w:t>
            </w:r>
          </w:p>
          <w:p w14:paraId="06ED7752" w14:textId="77777777" w:rsidR="008870A6" w:rsidRPr="009553DA" w:rsidRDefault="008870A6" w:rsidP="000F0E03">
            <w:pPr>
              <w:jc w:val="both"/>
              <w:rPr>
                <w:sz w:val="18"/>
                <w:szCs w:val="18"/>
              </w:rPr>
            </w:pPr>
          </w:p>
          <w:p w14:paraId="5F074A52" w14:textId="77777777" w:rsidR="008870A6" w:rsidRPr="009553DA" w:rsidRDefault="008870A6" w:rsidP="000F0E03">
            <w:pPr>
              <w:jc w:val="both"/>
              <w:rPr>
                <w:sz w:val="28"/>
                <w:szCs w:val="28"/>
                <w:lang w:val="en-US"/>
              </w:rPr>
            </w:pPr>
            <w:r w:rsidRPr="009553DA">
              <w:rPr>
                <w:sz w:val="28"/>
                <w:szCs w:val="28"/>
                <w:lang w:val="en-US"/>
              </w:rPr>
              <w:t>Disk ichidagi barcha narsadan yoki ma’lumotlar bazasidan rezerv nusxa ko’chirish.</w:t>
            </w:r>
          </w:p>
          <w:p w14:paraId="35BB1B35" w14:textId="77777777" w:rsidR="008870A6" w:rsidRPr="009553DA" w:rsidRDefault="008870A6" w:rsidP="000F0E03">
            <w:pPr>
              <w:jc w:val="both"/>
              <w:rPr>
                <w:sz w:val="18"/>
                <w:szCs w:val="18"/>
                <w:lang w:val="en-US"/>
              </w:rPr>
            </w:pPr>
          </w:p>
          <w:p w14:paraId="660F9DEA" w14:textId="2B0CA810" w:rsidR="008870A6" w:rsidRPr="009553DA" w:rsidRDefault="008870A6" w:rsidP="00527A0F">
            <w:pPr>
              <w:jc w:val="both"/>
              <w:rPr>
                <w:sz w:val="28"/>
                <w:szCs w:val="28"/>
                <w:lang w:val="en-US"/>
              </w:rPr>
            </w:pPr>
            <w:r w:rsidRPr="009553DA">
              <w:rPr>
                <w:sz w:val="28"/>
                <w:szCs w:val="28"/>
              </w:rPr>
              <w:t>Диск</w:t>
            </w:r>
            <w:r w:rsidRPr="009553DA">
              <w:rPr>
                <w:sz w:val="28"/>
                <w:szCs w:val="28"/>
                <w:lang w:val="en-US"/>
              </w:rPr>
              <w:t xml:space="preserve"> </w:t>
            </w:r>
            <w:r w:rsidRPr="009553DA">
              <w:rPr>
                <w:sz w:val="28"/>
                <w:szCs w:val="28"/>
              </w:rPr>
              <w:t>ичидаги</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нарсадан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базасидан</w:t>
            </w:r>
            <w:r w:rsidRPr="009553DA">
              <w:rPr>
                <w:sz w:val="28"/>
                <w:szCs w:val="28"/>
                <w:lang w:val="en-US"/>
              </w:rPr>
              <w:t xml:space="preserve"> </w:t>
            </w:r>
            <w:r w:rsidRPr="009553DA">
              <w:rPr>
                <w:sz w:val="28"/>
                <w:szCs w:val="28"/>
              </w:rPr>
              <w:t>резерв</w:t>
            </w:r>
            <w:r w:rsidRPr="009553DA">
              <w:rPr>
                <w:sz w:val="28"/>
                <w:szCs w:val="28"/>
                <w:lang w:val="en-US"/>
              </w:rPr>
              <w:t xml:space="preserve"> </w:t>
            </w:r>
            <w:r w:rsidRPr="009553DA">
              <w:rPr>
                <w:sz w:val="28"/>
                <w:szCs w:val="28"/>
              </w:rPr>
              <w:t>нусха</w:t>
            </w:r>
            <w:r w:rsidRPr="009553DA">
              <w:rPr>
                <w:sz w:val="28"/>
                <w:szCs w:val="28"/>
                <w:lang w:val="en-US"/>
              </w:rPr>
              <w:t xml:space="preserve"> </w:t>
            </w:r>
            <w:r w:rsidRPr="009553DA">
              <w:rPr>
                <w:sz w:val="28"/>
                <w:szCs w:val="28"/>
              </w:rPr>
              <w:t>кўчириш</w:t>
            </w:r>
            <w:r w:rsidRPr="009553DA">
              <w:rPr>
                <w:sz w:val="28"/>
                <w:szCs w:val="28"/>
                <w:lang w:val="en-US"/>
              </w:rPr>
              <w:t>.</w:t>
            </w:r>
            <w:r w:rsidR="00117147">
              <w:rPr>
                <w:sz w:val="28"/>
                <w:szCs w:val="28"/>
                <w:lang w:val="en-US"/>
              </w:rPr>
              <w:t xml:space="preserve"> </w:t>
            </w:r>
          </w:p>
          <w:p w14:paraId="0029F5CD" w14:textId="77777777" w:rsidR="008870A6" w:rsidRPr="009553DA" w:rsidRDefault="008870A6" w:rsidP="00527A0F">
            <w:pPr>
              <w:jc w:val="both"/>
              <w:rPr>
                <w:sz w:val="28"/>
                <w:szCs w:val="28"/>
                <w:lang w:val="en-US"/>
              </w:rPr>
            </w:pPr>
          </w:p>
        </w:tc>
      </w:tr>
      <w:tr w:rsidR="008870A6" w:rsidRPr="002B0E61" w14:paraId="3A75B826" w14:textId="77777777">
        <w:tc>
          <w:tcPr>
            <w:tcW w:w="4000" w:type="dxa"/>
            <w:tcBorders>
              <w:top w:val="nil"/>
              <w:left w:val="nil"/>
              <w:bottom w:val="nil"/>
              <w:right w:val="nil"/>
            </w:tcBorders>
            <w:shd w:val="clear" w:color="auto" w:fill="auto"/>
          </w:tcPr>
          <w:p w14:paraId="4ED9F869" w14:textId="2BB4B4E0" w:rsidR="008870A6" w:rsidRPr="009553DA" w:rsidRDefault="008870A6" w:rsidP="000F0E03">
            <w:pPr>
              <w:rPr>
                <w:b/>
                <w:sz w:val="28"/>
                <w:szCs w:val="28"/>
              </w:rPr>
            </w:pPr>
            <w:r w:rsidRPr="009553DA">
              <w:rPr>
                <w:b/>
                <w:sz w:val="28"/>
                <w:szCs w:val="28"/>
              </w:rPr>
              <w:t>Полнотекстовый</w:t>
            </w:r>
            <w:r w:rsidR="00117147">
              <w:rPr>
                <w:b/>
                <w:sz w:val="28"/>
                <w:szCs w:val="28"/>
              </w:rPr>
              <w:t xml:space="preserve"> </w:t>
            </w:r>
            <w:r w:rsidRPr="009553DA">
              <w:rPr>
                <w:b/>
                <w:sz w:val="28"/>
                <w:szCs w:val="28"/>
              </w:rPr>
              <w:t>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lastRenderedPageBreak/>
              <w:t>to</w:t>
            </w:r>
            <w:r w:rsidRPr="009553DA">
              <w:rPr>
                <w:sz w:val="28"/>
                <w:szCs w:val="28"/>
              </w:rPr>
              <w:t>‘</w:t>
            </w:r>
            <w:r w:rsidRPr="009553DA">
              <w:rPr>
                <w:sz w:val="28"/>
                <w:szCs w:val="28"/>
                <w:lang w:val="en-US"/>
              </w:rPr>
              <w:t>la</w:t>
            </w:r>
            <w:r w:rsidRPr="009553DA">
              <w:rPr>
                <w:sz w:val="28"/>
                <w:szCs w:val="28"/>
              </w:rPr>
              <w:t xml:space="preserve"> </w:t>
            </w:r>
            <w:r w:rsidRPr="009553DA">
              <w:rPr>
                <w:sz w:val="28"/>
                <w:szCs w:val="28"/>
                <w:lang w:val="en-US"/>
              </w:rPr>
              <w:t>matnli</w:t>
            </w:r>
            <w:r w:rsidRPr="009553DA">
              <w:rPr>
                <w:sz w:val="28"/>
                <w:szCs w:val="28"/>
              </w:rPr>
              <w:t xml:space="preserve"> </w:t>
            </w:r>
            <w:r w:rsidRPr="009553DA">
              <w:rPr>
                <w:sz w:val="28"/>
                <w:szCs w:val="28"/>
                <w:lang w:val="en-US"/>
              </w:rPr>
              <w:t>izlash</w:t>
            </w:r>
            <w:r w:rsidR="00117147">
              <w:rPr>
                <w:sz w:val="28"/>
                <w:szCs w:val="28"/>
              </w:rPr>
              <w:t xml:space="preserve"> </w:t>
            </w:r>
          </w:p>
          <w:p w14:paraId="1B1BBA80" w14:textId="1ACB10A9" w:rsidR="008870A6" w:rsidRPr="009553DA" w:rsidRDefault="00117147" w:rsidP="00AF1FC6">
            <w:pPr>
              <w:rPr>
                <w:b/>
                <w:sz w:val="28"/>
                <w:szCs w:val="28"/>
                <w:lang w:val="en-US"/>
              </w:rPr>
            </w:pPr>
            <w:r>
              <w:rPr>
                <w:sz w:val="28"/>
                <w:szCs w:val="28"/>
              </w:rPr>
              <w:t xml:space="preserve"> </w:t>
            </w:r>
            <w:r w:rsidR="008870A6" w:rsidRPr="009553DA">
              <w:rPr>
                <w:sz w:val="28"/>
                <w:szCs w:val="28"/>
              </w:rPr>
              <w:t>тўла</w:t>
            </w:r>
            <w:r w:rsidR="008870A6" w:rsidRPr="009553DA">
              <w:rPr>
                <w:sz w:val="28"/>
                <w:szCs w:val="28"/>
                <w:lang w:val="en-US"/>
              </w:rPr>
              <w:t xml:space="preserve"> </w:t>
            </w:r>
            <w:r w:rsidR="008870A6" w:rsidRPr="009553DA">
              <w:rPr>
                <w:sz w:val="28"/>
                <w:szCs w:val="28"/>
              </w:rPr>
              <w:t>матнли</w:t>
            </w:r>
            <w:r w:rsidR="008870A6" w:rsidRPr="009553DA">
              <w:rPr>
                <w:sz w:val="28"/>
                <w:szCs w:val="28"/>
                <w:lang w:val="en-US"/>
              </w:rPr>
              <w:t xml:space="preserve"> </w:t>
            </w:r>
            <w:r w:rsidR="008870A6" w:rsidRPr="009553DA">
              <w:rPr>
                <w:sz w:val="28"/>
                <w:szCs w:val="28"/>
              </w:rPr>
              <w:t>излаш</w:t>
            </w:r>
            <w:r>
              <w:rPr>
                <w:sz w:val="28"/>
                <w:szCs w:val="28"/>
                <w:lang w:val="en-US"/>
              </w:rPr>
              <w:t xml:space="preserve"> </w:t>
            </w:r>
          </w:p>
          <w:p w14:paraId="11CE78A0" w14:textId="77777777" w:rsidR="008870A6" w:rsidRPr="009553DA" w:rsidRDefault="008870A6" w:rsidP="00AF1FC6">
            <w:pPr>
              <w:rPr>
                <w:sz w:val="28"/>
                <w:szCs w:val="28"/>
                <w:lang w:val="en-US"/>
              </w:rPr>
            </w:pPr>
            <w:r w:rsidRPr="009553DA">
              <w:rPr>
                <w:b/>
                <w:sz w:val="28"/>
                <w:szCs w:val="28"/>
                <w:lang w:val="en-US"/>
              </w:rPr>
              <w:t xml:space="preserve">en </w:t>
            </w:r>
            <w:r w:rsidRPr="009553DA">
              <w:rPr>
                <w:sz w:val="28"/>
                <w:szCs w:val="28"/>
                <w:lang w:val="en-US"/>
              </w:rPr>
              <w:t>- full text search</w:t>
            </w:r>
          </w:p>
        </w:tc>
        <w:tc>
          <w:tcPr>
            <w:tcW w:w="5828" w:type="dxa"/>
            <w:tcBorders>
              <w:top w:val="nil"/>
              <w:left w:val="nil"/>
              <w:bottom w:val="nil"/>
              <w:right w:val="nil"/>
            </w:tcBorders>
            <w:shd w:val="clear" w:color="auto" w:fill="auto"/>
          </w:tcPr>
          <w:p w14:paraId="38F6477A" w14:textId="3B78D572" w:rsidR="008870A6" w:rsidRPr="009553DA" w:rsidRDefault="008870A6" w:rsidP="00527A0F">
            <w:pPr>
              <w:jc w:val="both"/>
              <w:rPr>
                <w:sz w:val="28"/>
                <w:szCs w:val="28"/>
              </w:rPr>
            </w:pPr>
            <w:r w:rsidRPr="009553DA">
              <w:rPr>
                <w:sz w:val="28"/>
                <w:szCs w:val="28"/>
              </w:rPr>
              <w:lastRenderedPageBreak/>
              <w:t>Поиск по каждому слову в наборе</w:t>
            </w:r>
            <w:r w:rsidR="00117147">
              <w:rPr>
                <w:sz w:val="28"/>
                <w:szCs w:val="28"/>
              </w:rPr>
              <w:t xml:space="preserve"> </w:t>
            </w:r>
            <w:r w:rsidRPr="009553DA">
              <w:rPr>
                <w:sz w:val="28"/>
                <w:szCs w:val="28"/>
              </w:rPr>
              <w:t xml:space="preserve">документов </w:t>
            </w:r>
            <w:r w:rsidRPr="009553DA">
              <w:rPr>
                <w:sz w:val="28"/>
                <w:szCs w:val="28"/>
              </w:rPr>
              <w:lastRenderedPageBreak/>
              <w:t>для получения нужной</w:t>
            </w:r>
            <w:r w:rsidR="00117147">
              <w:rPr>
                <w:sz w:val="28"/>
                <w:szCs w:val="28"/>
              </w:rPr>
              <w:t xml:space="preserve"> </w:t>
            </w:r>
            <w:r w:rsidRPr="009553DA">
              <w:rPr>
                <w:sz w:val="28"/>
                <w:szCs w:val="28"/>
              </w:rPr>
              <w:t>информации.</w:t>
            </w:r>
            <w:r w:rsidR="00117147">
              <w:rPr>
                <w:sz w:val="28"/>
                <w:szCs w:val="28"/>
              </w:rPr>
              <w:t xml:space="preserve"> </w:t>
            </w:r>
          </w:p>
          <w:p w14:paraId="5B20D362" w14:textId="77777777" w:rsidR="008870A6" w:rsidRPr="009553DA" w:rsidRDefault="008870A6" w:rsidP="000F0E03">
            <w:pPr>
              <w:jc w:val="both"/>
              <w:rPr>
                <w:sz w:val="18"/>
                <w:szCs w:val="18"/>
              </w:rPr>
            </w:pPr>
          </w:p>
          <w:p w14:paraId="155A3C0F" w14:textId="77777777" w:rsidR="008870A6" w:rsidRPr="009553DA" w:rsidRDefault="008870A6" w:rsidP="000F0E03">
            <w:pPr>
              <w:jc w:val="both"/>
              <w:rPr>
                <w:sz w:val="28"/>
                <w:szCs w:val="28"/>
                <w:lang w:val="en-US"/>
              </w:rPr>
            </w:pPr>
            <w:r w:rsidRPr="009553DA">
              <w:rPr>
                <w:sz w:val="28"/>
                <w:szCs w:val="28"/>
                <w:lang w:val="en-US"/>
              </w:rPr>
              <w:t>Zarur axborotni olish uchun hujjatlar to‘plami</w:t>
            </w:r>
            <w:r w:rsidR="007773BD" w:rsidRPr="009553DA">
              <w:rPr>
                <w:sz w:val="28"/>
                <w:szCs w:val="28"/>
                <w:lang w:val="en-US"/>
              </w:rPr>
              <w:t>-</w:t>
            </w:r>
            <w:r w:rsidRPr="009553DA">
              <w:rPr>
                <w:sz w:val="28"/>
                <w:szCs w:val="28"/>
                <w:lang w:val="en-US"/>
              </w:rPr>
              <w:t>dagi har bir so‘z bo‘yicha izlash.</w:t>
            </w:r>
          </w:p>
          <w:p w14:paraId="41BEBCAD" w14:textId="77777777" w:rsidR="008870A6" w:rsidRPr="009553DA" w:rsidRDefault="008870A6" w:rsidP="000F0E03">
            <w:pPr>
              <w:jc w:val="both"/>
              <w:rPr>
                <w:sz w:val="18"/>
                <w:szCs w:val="18"/>
                <w:lang w:val="en-US"/>
              </w:rPr>
            </w:pPr>
          </w:p>
          <w:p w14:paraId="4D591FA6" w14:textId="3596E18F" w:rsidR="008870A6" w:rsidRPr="009553DA" w:rsidRDefault="008870A6" w:rsidP="00527A0F">
            <w:pPr>
              <w:jc w:val="both"/>
              <w:rPr>
                <w:sz w:val="28"/>
                <w:szCs w:val="28"/>
                <w:lang w:val="en-US"/>
              </w:rPr>
            </w:pPr>
            <w:r w:rsidRPr="009553DA">
              <w:rPr>
                <w:sz w:val="28"/>
                <w:szCs w:val="28"/>
              </w:rPr>
              <w:t>Зарур</w:t>
            </w:r>
            <w:r w:rsidRPr="009553DA">
              <w:rPr>
                <w:sz w:val="28"/>
                <w:szCs w:val="28"/>
                <w:lang w:val="en-US"/>
              </w:rPr>
              <w:t xml:space="preserve"> </w:t>
            </w:r>
            <w:r w:rsidRPr="009553DA">
              <w:rPr>
                <w:sz w:val="28"/>
                <w:szCs w:val="28"/>
              </w:rPr>
              <w:t>ахборотни</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ҳужжатлар</w:t>
            </w:r>
            <w:r w:rsidRPr="009553DA">
              <w:rPr>
                <w:sz w:val="28"/>
                <w:szCs w:val="28"/>
                <w:lang w:val="en-US"/>
              </w:rPr>
              <w:t xml:space="preserve"> </w:t>
            </w:r>
            <w:r w:rsidRPr="009553DA">
              <w:rPr>
                <w:sz w:val="28"/>
                <w:szCs w:val="28"/>
              </w:rPr>
              <w:t>тўпламидаги</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сўз</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излаш</w:t>
            </w:r>
            <w:r w:rsidRPr="009553DA">
              <w:rPr>
                <w:sz w:val="28"/>
                <w:szCs w:val="28"/>
                <w:lang w:val="en-US"/>
              </w:rPr>
              <w:t>.</w:t>
            </w:r>
            <w:r w:rsidR="00117147">
              <w:rPr>
                <w:sz w:val="28"/>
                <w:szCs w:val="28"/>
                <w:lang w:val="en-US"/>
              </w:rPr>
              <w:t xml:space="preserve"> </w:t>
            </w:r>
          </w:p>
          <w:p w14:paraId="6F20053C" w14:textId="77777777" w:rsidR="008870A6" w:rsidRPr="009553DA" w:rsidRDefault="008870A6" w:rsidP="00527A0F">
            <w:pPr>
              <w:jc w:val="both"/>
              <w:rPr>
                <w:sz w:val="28"/>
                <w:szCs w:val="28"/>
                <w:lang w:val="en-US"/>
              </w:rPr>
            </w:pPr>
          </w:p>
        </w:tc>
      </w:tr>
      <w:tr w:rsidR="008870A6" w:rsidRPr="002B0E61" w14:paraId="2C956052" w14:textId="77777777">
        <w:tc>
          <w:tcPr>
            <w:tcW w:w="4000" w:type="dxa"/>
            <w:tcBorders>
              <w:top w:val="nil"/>
              <w:left w:val="nil"/>
              <w:bottom w:val="nil"/>
              <w:right w:val="nil"/>
            </w:tcBorders>
            <w:shd w:val="clear" w:color="auto" w:fill="auto"/>
          </w:tcPr>
          <w:p w14:paraId="51264C44" w14:textId="609A8F23" w:rsidR="008870A6" w:rsidRPr="009553DA" w:rsidRDefault="008870A6" w:rsidP="00D7074F">
            <w:pPr>
              <w:rPr>
                <w:sz w:val="28"/>
                <w:szCs w:val="28"/>
                <w:lang w:val="en-US"/>
              </w:rPr>
            </w:pPr>
            <w:r w:rsidRPr="009553DA">
              <w:rPr>
                <w:b/>
                <w:sz w:val="28"/>
                <w:szCs w:val="28"/>
              </w:rPr>
              <w:lastRenderedPageBreak/>
              <w:t>Получатель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oluvchi</w:t>
            </w:r>
            <w:r w:rsidR="00117147">
              <w:rPr>
                <w:sz w:val="28"/>
                <w:szCs w:val="28"/>
                <w:lang w:val="en-US"/>
              </w:rPr>
              <w:t xml:space="preserve"> </w:t>
            </w:r>
          </w:p>
          <w:p w14:paraId="4548AAF7" w14:textId="06A95438" w:rsidR="008870A6" w:rsidRPr="009553DA" w:rsidRDefault="00117147" w:rsidP="00D7074F">
            <w:pPr>
              <w:rPr>
                <w:b/>
                <w:sz w:val="28"/>
                <w:szCs w:val="28"/>
                <w:lang w:val="en-US"/>
              </w:rPr>
            </w:pPr>
            <w:r>
              <w:rPr>
                <w:sz w:val="28"/>
                <w:szCs w:val="28"/>
                <w:lang w:val="en-US"/>
              </w:rPr>
              <w:t xml:space="preserve"> </w:t>
            </w:r>
            <w:r w:rsidR="008870A6" w:rsidRPr="009553DA">
              <w:rPr>
                <w:sz w:val="28"/>
                <w:szCs w:val="28"/>
              </w:rPr>
              <w:t>олувчи</w:t>
            </w:r>
            <w:r>
              <w:rPr>
                <w:sz w:val="28"/>
                <w:szCs w:val="28"/>
                <w:lang w:val="en-US"/>
              </w:rPr>
              <w:t xml:space="preserve"> </w:t>
            </w:r>
          </w:p>
          <w:p w14:paraId="0FD38C8A" w14:textId="77777777" w:rsidR="008870A6" w:rsidRPr="009553DA" w:rsidRDefault="008870A6" w:rsidP="00D7074F">
            <w:pPr>
              <w:rPr>
                <w:sz w:val="28"/>
                <w:szCs w:val="28"/>
                <w:lang w:val="en-US"/>
              </w:rPr>
            </w:pPr>
            <w:r w:rsidRPr="009553DA">
              <w:rPr>
                <w:b/>
                <w:sz w:val="28"/>
                <w:szCs w:val="28"/>
                <w:lang w:val="en-US"/>
              </w:rPr>
              <w:t xml:space="preserve">en </w:t>
            </w:r>
            <w:r w:rsidRPr="009553DA">
              <w:rPr>
                <w:sz w:val="28"/>
                <w:szCs w:val="28"/>
                <w:lang w:val="en-US"/>
              </w:rPr>
              <w:t>- receiver</w:t>
            </w:r>
          </w:p>
        </w:tc>
        <w:tc>
          <w:tcPr>
            <w:tcW w:w="5828" w:type="dxa"/>
            <w:tcBorders>
              <w:top w:val="nil"/>
              <w:left w:val="nil"/>
              <w:bottom w:val="nil"/>
              <w:right w:val="nil"/>
            </w:tcBorders>
            <w:shd w:val="clear" w:color="auto" w:fill="auto"/>
          </w:tcPr>
          <w:p w14:paraId="41C3568F" w14:textId="189A9989" w:rsidR="008870A6" w:rsidRPr="009553DA" w:rsidRDefault="008870A6" w:rsidP="00527A0F">
            <w:pPr>
              <w:jc w:val="both"/>
              <w:rPr>
                <w:sz w:val="28"/>
                <w:szCs w:val="28"/>
              </w:rPr>
            </w:pPr>
            <w:r w:rsidRPr="009553DA">
              <w:rPr>
                <w:sz w:val="28"/>
                <w:szCs w:val="28"/>
              </w:rPr>
              <w:t>Объект, которому посылается сообщение; внутри метода, соответствующего сообщению, получатель идентифицируется в случае языка Java с помощью ключевого слова this.</w:t>
            </w:r>
            <w:r w:rsidR="00117147">
              <w:rPr>
                <w:sz w:val="28"/>
                <w:szCs w:val="28"/>
              </w:rPr>
              <w:t xml:space="preserve"> </w:t>
            </w:r>
          </w:p>
          <w:p w14:paraId="7DDC9046" w14:textId="77777777" w:rsidR="008870A6" w:rsidRPr="009553DA" w:rsidRDefault="008870A6" w:rsidP="000F0E03">
            <w:pPr>
              <w:jc w:val="both"/>
              <w:rPr>
                <w:sz w:val="18"/>
                <w:szCs w:val="18"/>
              </w:rPr>
            </w:pPr>
          </w:p>
          <w:p w14:paraId="1197D5F4" w14:textId="77777777" w:rsidR="008870A6" w:rsidRPr="009553DA" w:rsidRDefault="008870A6" w:rsidP="000F0E03">
            <w:pPr>
              <w:jc w:val="both"/>
              <w:rPr>
                <w:sz w:val="28"/>
                <w:szCs w:val="28"/>
                <w:lang w:val="en-US"/>
              </w:rPr>
            </w:pPr>
            <w:r w:rsidRPr="009553DA">
              <w:rPr>
                <w:sz w:val="28"/>
                <w:szCs w:val="28"/>
                <w:lang w:val="en-US"/>
              </w:rPr>
              <w:t xml:space="preserve">Xabar yuboriladigan obyekt; xabarga mos keladigan metod ichida, oluvchi </w:t>
            </w:r>
            <w:r w:rsidRPr="009553DA">
              <w:rPr>
                <w:i/>
                <w:sz w:val="28"/>
                <w:szCs w:val="28"/>
                <w:lang w:val="en-US"/>
              </w:rPr>
              <w:t>Java</w:t>
            </w:r>
            <w:r w:rsidRPr="009553DA">
              <w:rPr>
                <w:sz w:val="28"/>
                <w:szCs w:val="28"/>
                <w:lang w:val="en-US"/>
              </w:rPr>
              <w:t xml:space="preserve"> tili bilan bo‘la</w:t>
            </w:r>
            <w:r w:rsidR="007773BD" w:rsidRPr="009553DA">
              <w:rPr>
                <w:sz w:val="28"/>
                <w:szCs w:val="28"/>
                <w:lang w:val="en-US"/>
              </w:rPr>
              <w:t>-</w:t>
            </w:r>
            <w:r w:rsidRPr="009553DA">
              <w:rPr>
                <w:sz w:val="28"/>
                <w:szCs w:val="28"/>
                <w:lang w:val="en-US"/>
              </w:rPr>
              <w:t xml:space="preserve">digan holatda </w:t>
            </w:r>
            <w:r w:rsidRPr="009553DA">
              <w:rPr>
                <w:i/>
                <w:sz w:val="28"/>
                <w:szCs w:val="28"/>
                <w:lang w:val="en-US"/>
              </w:rPr>
              <w:t>this</w:t>
            </w:r>
            <w:r w:rsidRPr="009553DA">
              <w:rPr>
                <w:sz w:val="28"/>
                <w:szCs w:val="28"/>
                <w:lang w:val="en-US"/>
              </w:rPr>
              <w:t xml:space="preserve"> kalit so‘z yordamida identifikatsiya qilinadi.</w:t>
            </w:r>
          </w:p>
          <w:p w14:paraId="08F7A352" w14:textId="77777777" w:rsidR="008870A6" w:rsidRPr="009553DA" w:rsidRDefault="008870A6" w:rsidP="000F0E03">
            <w:pPr>
              <w:jc w:val="both"/>
              <w:rPr>
                <w:sz w:val="18"/>
                <w:szCs w:val="18"/>
                <w:lang w:val="en-US"/>
              </w:rPr>
            </w:pPr>
          </w:p>
          <w:p w14:paraId="1F4144AD" w14:textId="11822152" w:rsidR="008870A6" w:rsidRPr="009553DA" w:rsidRDefault="008870A6" w:rsidP="00527A0F">
            <w:pPr>
              <w:jc w:val="both"/>
              <w:rPr>
                <w:sz w:val="28"/>
                <w:szCs w:val="28"/>
                <w:lang w:val="en-US"/>
              </w:rPr>
            </w:pPr>
            <w:r w:rsidRPr="009553DA">
              <w:rPr>
                <w:sz w:val="28"/>
                <w:szCs w:val="28"/>
              </w:rPr>
              <w:t>Хабар</w:t>
            </w:r>
            <w:r w:rsidRPr="009553DA">
              <w:rPr>
                <w:sz w:val="28"/>
                <w:szCs w:val="28"/>
                <w:lang w:val="en-US"/>
              </w:rPr>
              <w:t xml:space="preserve"> </w:t>
            </w:r>
            <w:r w:rsidRPr="009553DA">
              <w:rPr>
                <w:sz w:val="28"/>
                <w:szCs w:val="28"/>
              </w:rPr>
              <w:t>юбориладиган</w:t>
            </w:r>
            <w:r w:rsidRPr="009553DA">
              <w:rPr>
                <w:sz w:val="28"/>
                <w:szCs w:val="28"/>
                <w:lang w:val="en-US"/>
              </w:rPr>
              <w:t xml:space="preserve"> </w:t>
            </w:r>
            <w:r w:rsidRPr="009553DA">
              <w:rPr>
                <w:sz w:val="28"/>
                <w:szCs w:val="28"/>
              </w:rPr>
              <w:t>объект</w:t>
            </w:r>
            <w:r w:rsidRPr="009553DA">
              <w:rPr>
                <w:sz w:val="28"/>
                <w:szCs w:val="28"/>
                <w:lang w:val="en-US"/>
              </w:rPr>
              <w:t xml:space="preserve">; </w:t>
            </w:r>
            <w:r w:rsidRPr="009553DA">
              <w:rPr>
                <w:sz w:val="28"/>
                <w:szCs w:val="28"/>
              </w:rPr>
              <w:t>хабарга</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метод</w:t>
            </w:r>
            <w:r w:rsidRPr="009553DA">
              <w:rPr>
                <w:sz w:val="28"/>
                <w:szCs w:val="28"/>
                <w:lang w:val="en-US"/>
              </w:rPr>
              <w:t xml:space="preserve"> </w:t>
            </w:r>
            <w:r w:rsidRPr="009553DA">
              <w:rPr>
                <w:sz w:val="28"/>
                <w:szCs w:val="28"/>
              </w:rPr>
              <w:t>ичида</w:t>
            </w:r>
            <w:r w:rsidRPr="009553DA">
              <w:rPr>
                <w:sz w:val="28"/>
                <w:szCs w:val="28"/>
                <w:lang w:val="en-US"/>
              </w:rPr>
              <w:t xml:space="preserve">, </w:t>
            </w:r>
            <w:r w:rsidRPr="009553DA">
              <w:rPr>
                <w:sz w:val="28"/>
                <w:szCs w:val="28"/>
              </w:rPr>
              <w:t>олувчи</w:t>
            </w:r>
            <w:r w:rsidRPr="009553DA">
              <w:rPr>
                <w:sz w:val="28"/>
                <w:szCs w:val="28"/>
                <w:lang w:val="en-US"/>
              </w:rPr>
              <w:t xml:space="preserve"> Java </w:t>
            </w:r>
            <w:r w:rsidRPr="009553DA">
              <w:rPr>
                <w:sz w:val="28"/>
                <w:szCs w:val="28"/>
              </w:rPr>
              <w:t>тили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ҳолатда</w:t>
            </w:r>
            <w:r w:rsidRPr="009553DA">
              <w:rPr>
                <w:sz w:val="28"/>
                <w:szCs w:val="28"/>
                <w:lang w:val="en-US"/>
              </w:rPr>
              <w:t xml:space="preserve"> this </w:t>
            </w:r>
            <w:r w:rsidRPr="009553DA">
              <w:rPr>
                <w:sz w:val="28"/>
                <w:szCs w:val="28"/>
              </w:rPr>
              <w:t>калит</w:t>
            </w:r>
            <w:r w:rsidRPr="009553DA">
              <w:rPr>
                <w:sz w:val="28"/>
                <w:szCs w:val="28"/>
                <w:lang w:val="en-US"/>
              </w:rPr>
              <w:t xml:space="preserve"> </w:t>
            </w:r>
            <w:r w:rsidRPr="009553DA">
              <w:rPr>
                <w:sz w:val="28"/>
                <w:szCs w:val="28"/>
              </w:rPr>
              <w:t>сўз</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идентификация</w:t>
            </w:r>
            <w:r w:rsidRPr="009553DA">
              <w:rPr>
                <w:sz w:val="28"/>
                <w:szCs w:val="28"/>
                <w:lang w:val="en-US"/>
              </w:rPr>
              <w:t xml:space="preserve"> </w:t>
            </w:r>
            <w:r w:rsidRPr="009553DA">
              <w:rPr>
                <w:sz w:val="28"/>
                <w:szCs w:val="28"/>
              </w:rPr>
              <w:t>қилинади</w:t>
            </w:r>
            <w:r w:rsidRPr="009553DA">
              <w:rPr>
                <w:sz w:val="28"/>
                <w:szCs w:val="28"/>
                <w:lang w:val="en-US"/>
              </w:rPr>
              <w:t>.</w:t>
            </w:r>
            <w:r w:rsidR="00117147">
              <w:rPr>
                <w:sz w:val="28"/>
                <w:szCs w:val="28"/>
                <w:lang w:val="en-US"/>
              </w:rPr>
              <w:t xml:space="preserve"> </w:t>
            </w:r>
          </w:p>
          <w:p w14:paraId="25F46A0E" w14:textId="77777777" w:rsidR="008870A6" w:rsidRPr="009553DA" w:rsidRDefault="008870A6" w:rsidP="00527A0F">
            <w:pPr>
              <w:jc w:val="both"/>
              <w:rPr>
                <w:sz w:val="28"/>
                <w:szCs w:val="28"/>
                <w:lang w:val="en-US"/>
              </w:rPr>
            </w:pPr>
          </w:p>
        </w:tc>
      </w:tr>
      <w:tr w:rsidR="008870A6" w:rsidRPr="009553DA" w14:paraId="1E80FE1F" w14:textId="77777777">
        <w:tc>
          <w:tcPr>
            <w:tcW w:w="4000" w:type="dxa"/>
            <w:tcBorders>
              <w:top w:val="nil"/>
              <w:left w:val="nil"/>
              <w:bottom w:val="nil"/>
              <w:right w:val="nil"/>
            </w:tcBorders>
            <w:shd w:val="clear" w:color="auto" w:fill="auto"/>
          </w:tcPr>
          <w:p w14:paraId="799CFD55" w14:textId="02F07DBC" w:rsidR="008870A6" w:rsidRPr="009553DA" w:rsidRDefault="008870A6" w:rsidP="000F0E03">
            <w:pPr>
              <w:rPr>
                <w:b/>
                <w:sz w:val="28"/>
                <w:szCs w:val="28"/>
                <w:lang w:val="en-US"/>
              </w:rPr>
            </w:pPr>
            <w:r w:rsidRPr="009553DA">
              <w:rPr>
                <w:b/>
                <w:sz w:val="28"/>
                <w:szCs w:val="28"/>
              </w:rPr>
              <w:t>Пользователь</w:t>
            </w:r>
            <w:r w:rsidRPr="009553DA">
              <w:rPr>
                <w:b/>
                <w:sz w:val="28"/>
                <w:szCs w:val="28"/>
                <w:lang w:val="en-US"/>
              </w:rPr>
              <w:t xml:space="preserve"> (</w:t>
            </w:r>
            <w:r w:rsidRPr="009553DA">
              <w:rPr>
                <w:b/>
                <w:sz w:val="28"/>
                <w:szCs w:val="28"/>
              </w:rPr>
              <w:t>потребитель</w:t>
            </w:r>
            <w:r w:rsidRPr="009553DA">
              <w:rPr>
                <w:b/>
                <w:sz w:val="28"/>
                <w:szCs w:val="28"/>
                <w:lang w:val="en-US"/>
              </w:rPr>
              <w:t xml:space="preserve">) </w:t>
            </w:r>
            <w:r w:rsidRPr="009553DA">
              <w:rPr>
                <w:b/>
                <w:sz w:val="28"/>
                <w:szCs w:val="28"/>
              </w:rPr>
              <w:t>информации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axborotdan foydalanuvchi (axborot iste’molchisi)</w:t>
            </w:r>
            <w:r w:rsidR="00117147">
              <w:rPr>
                <w:sz w:val="28"/>
                <w:szCs w:val="28"/>
                <w:lang w:val="en-US"/>
              </w:rPr>
              <w:t xml:space="preserve"> </w:t>
            </w:r>
          </w:p>
          <w:p w14:paraId="16AF9407" w14:textId="65D37A67" w:rsidR="008870A6" w:rsidRPr="009553DA" w:rsidRDefault="00117147" w:rsidP="001A082B">
            <w:pPr>
              <w:rPr>
                <w:b/>
                <w:sz w:val="28"/>
                <w:szCs w:val="28"/>
                <w:lang w:val="en-US"/>
              </w:rPr>
            </w:pPr>
            <w:r>
              <w:rPr>
                <w:sz w:val="28"/>
                <w:szCs w:val="28"/>
                <w:lang w:val="en-US"/>
              </w:rPr>
              <w:t xml:space="preserve"> </w:t>
            </w:r>
            <w:r w:rsidR="008870A6" w:rsidRPr="009553DA">
              <w:rPr>
                <w:sz w:val="28"/>
                <w:szCs w:val="28"/>
              </w:rPr>
              <w:t>ахборотдан</w:t>
            </w:r>
            <w:r w:rsidR="008870A6" w:rsidRPr="009553DA">
              <w:rPr>
                <w:sz w:val="28"/>
                <w:szCs w:val="28"/>
                <w:lang w:val="en-US"/>
              </w:rPr>
              <w:t xml:space="preserve"> </w:t>
            </w:r>
            <w:r w:rsidR="008870A6" w:rsidRPr="009553DA">
              <w:rPr>
                <w:sz w:val="28"/>
                <w:szCs w:val="28"/>
              </w:rPr>
              <w:t>фойдаланувчи</w:t>
            </w:r>
            <w:r w:rsidR="008870A6" w:rsidRPr="009553DA">
              <w:rPr>
                <w:sz w:val="28"/>
                <w:szCs w:val="28"/>
                <w:lang w:val="en-US"/>
              </w:rPr>
              <w:t xml:space="preserve"> (</w:t>
            </w:r>
            <w:r w:rsidR="008870A6" w:rsidRPr="009553DA">
              <w:rPr>
                <w:sz w:val="28"/>
                <w:szCs w:val="28"/>
              </w:rPr>
              <w:t>ахборот</w:t>
            </w:r>
            <w:r w:rsidR="008870A6" w:rsidRPr="009553DA">
              <w:rPr>
                <w:sz w:val="28"/>
                <w:szCs w:val="28"/>
                <w:lang w:val="en-US"/>
              </w:rPr>
              <w:t xml:space="preserve"> </w:t>
            </w:r>
            <w:r w:rsidR="008870A6" w:rsidRPr="009553DA">
              <w:rPr>
                <w:sz w:val="28"/>
                <w:szCs w:val="28"/>
              </w:rPr>
              <w:t>истеъмолчиси</w:t>
            </w:r>
            <w:r w:rsidR="008870A6" w:rsidRPr="009553DA">
              <w:rPr>
                <w:sz w:val="28"/>
                <w:szCs w:val="28"/>
                <w:lang w:val="en-US"/>
              </w:rPr>
              <w:t>)</w:t>
            </w:r>
            <w:r>
              <w:rPr>
                <w:sz w:val="28"/>
                <w:szCs w:val="28"/>
                <w:lang w:val="en-US"/>
              </w:rPr>
              <w:t xml:space="preserve"> </w:t>
            </w:r>
          </w:p>
          <w:p w14:paraId="68CE849E" w14:textId="77777777" w:rsidR="008870A6" w:rsidRPr="009553DA" w:rsidRDefault="008870A6" w:rsidP="001A082B">
            <w:pPr>
              <w:rPr>
                <w:sz w:val="28"/>
                <w:szCs w:val="28"/>
                <w:lang w:val="en-US"/>
              </w:rPr>
            </w:pPr>
            <w:r w:rsidRPr="009553DA">
              <w:rPr>
                <w:b/>
                <w:sz w:val="28"/>
                <w:szCs w:val="28"/>
                <w:lang w:val="en-US"/>
              </w:rPr>
              <w:t xml:space="preserve">en </w:t>
            </w:r>
            <w:r w:rsidRPr="009553DA">
              <w:rPr>
                <w:sz w:val="28"/>
                <w:szCs w:val="28"/>
                <w:lang w:val="en-US"/>
              </w:rPr>
              <w:t>- information user (consumer)</w:t>
            </w:r>
          </w:p>
        </w:tc>
        <w:tc>
          <w:tcPr>
            <w:tcW w:w="5828" w:type="dxa"/>
            <w:tcBorders>
              <w:top w:val="nil"/>
              <w:left w:val="nil"/>
              <w:bottom w:val="nil"/>
              <w:right w:val="nil"/>
            </w:tcBorders>
            <w:shd w:val="clear" w:color="auto" w:fill="auto"/>
          </w:tcPr>
          <w:p w14:paraId="55C28474" w14:textId="5392AF65" w:rsidR="008870A6" w:rsidRPr="009553DA" w:rsidRDefault="008870A6" w:rsidP="00527A0F">
            <w:pPr>
              <w:jc w:val="both"/>
              <w:rPr>
                <w:sz w:val="28"/>
                <w:szCs w:val="28"/>
              </w:rPr>
            </w:pPr>
            <w:r w:rsidRPr="009553DA">
              <w:rPr>
                <w:sz w:val="28"/>
                <w:szCs w:val="28"/>
              </w:rPr>
              <w:t>Субъект, обращающийся к информационной системе или посреднику за получением необходимой ему информации (информационных продуктов) и пользующийся ею (ими).</w:t>
            </w:r>
            <w:r w:rsidR="00117147">
              <w:rPr>
                <w:sz w:val="28"/>
                <w:szCs w:val="28"/>
              </w:rPr>
              <w:t xml:space="preserve"> </w:t>
            </w:r>
          </w:p>
          <w:p w14:paraId="226034ED" w14:textId="77777777" w:rsidR="008870A6" w:rsidRPr="009553DA" w:rsidRDefault="008870A6" w:rsidP="005E4242">
            <w:pPr>
              <w:jc w:val="both"/>
              <w:rPr>
                <w:sz w:val="18"/>
                <w:szCs w:val="18"/>
              </w:rPr>
            </w:pPr>
          </w:p>
          <w:p w14:paraId="5FDB3951" w14:textId="77777777" w:rsidR="008870A6" w:rsidRPr="002B0E61" w:rsidRDefault="008870A6" w:rsidP="005E4242">
            <w:pPr>
              <w:jc w:val="both"/>
              <w:rPr>
                <w:sz w:val="28"/>
                <w:szCs w:val="28"/>
              </w:rPr>
            </w:pPr>
            <w:r w:rsidRPr="009553DA">
              <w:rPr>
                <w:sz w:val="28"/>
                <w:szCs w:val="28"/>
              </w:rPr>
              <w:t>Axborot tizimiga yoki vositachiga, o‘ziga zarur bo‘lgan axborotni (axborot mahsulotlarini) olish yuzasidan murojaat qiluvchi va undan (ulardan) foydalanuvchi sub</w:t>
            </w:r>
            <w:r w:rsidRPr="009553DA">
              <w:rPr>
                <w:sz w:val="28"/>
                <w:szCs w:val="28"/>
                <w:lang w:val="en-US"/>
              </w:rPr>
              <w:t>y</w:t>
            </w:r>
            <w:r w:rsidRPr="009553DA">
              <w:rPr>
                <w:sz w:val="28"/>
                <w:szCs w:val="28"/>
              </w:rPr>
              <w:t>ekt.</w:t>
            </w:r>
          </w:p>
          <w:p w14:paraId="7832D4BB" w14:textId="77777777" w:rsidR="008870A6" w:rsidRPr="002B0E61" w:rsidRDefault="008870A6" w:rsidP="005E4242">
            <w:pPr>
              <w:jc w:val="both"/>
              <w:rPr>
                <w:sz w:val="18"/>
                <w:szCs w:val="18"/>
              </w:rPr>
            </w:pPr>
          </w:p>
          <w:p w14:paraId="5117F0E2" w14:textId="1BF3B557" w:rsidR="008870A6" w:rsidRPr="002B0E61" w:rsidRDefault="008870A6" w:rsidP="00527A0F">
            <w:pPr>
              <w:jc w:val="both"/>
              <w:rPr>
                <w:sz w:val="28"/>
                <w:szCs w:val="28"/>
              </w:rPr>
            </w:pPr>
            <w:r w:rsidRPr="009553DA">
              <w:rPr>
                <w:sz w:val="28"/>
                <w:szCs w:val="28"/>
              </w:rPr>
              <w:t>Ахборот</w:t>
            </w:r>
            <w:r w:rsidRPr="002B0E61">
              <w:rPr>
                <w:sz w:val="28"/>
                <w:szCs w:val="28"/>
              </w:rPr>
              <w:t xml:space="preserve"> </w:t>
            </w:r>
            <w:r w:rsidRPr="009553DA">
              <w:rPr>
                <w:sz w:val="28"/>
                <w:szCs w:val="28"/>
              </w:rPr>
              <w:t>тизимига</w:t>
            </w:r>
            <w:r w:rsidRPr="002B0E61">
              <w:rPr>
                <w:sz w:val="28"/>
                <w:szCs w:val="28"/>
              </w:rPr>
              <w:t xml:space="preserve"> </w:t>
            </w:r>
            <w:r w:rsidRPr="009553DA">
              <w:rPr>
                <w:sz w:val="28"/>
                <w:szCs w:val="28"/>
              </w:rPr>
              <w:t>ёки</w:t>
            </w:r>
            <w:r w:rsidRPr="002B0E61">
              <w:rPr>
                <w:sz w:val="28"/>
                <w:szCs w:val="28"/>
              </w:rPr>
              <w:t xml:space="preserve"> </w:t>
            </w:r>
            <w:r w:rsidRPr="009553DA">
              <w:rPr>
                <w:sz w:val="28"/>
                <w:szCs w:val="28"/>
              </w:rPr>
              <w:t>воситачига</w:t>
            </w:r>
            <w:r w:rsidRPr="002B0E61">
              <w:rPr>
                <w:sz w:val="28"/>
                <w:szCs w:val="28"/>
              </w:rPr>
              <w:t xml:space="preserve">, </w:t>
            </w:r>
            <w:r w:rsidRPr="009553DA">
              <w:rPr>
                <w:sz w:val="28"/>
                <w:szCs w:val="28"/>
              </w:rPr>
              <w:t>ўзига</w:t>
            </w:r>
            <w:r w:rsidRPr="002B0E61">
              <w:rPr>
                <w:sz w:val="28"/>
                <w:szCs w:val="28"/>
              </w:rPr>
              <w:t xml:space="preserve"> </w:t>
            </w:r>
            <w:r w:rsidRPr="009553DA">
              <w:rPr>
                <w:sz w:val="28"/>
                <w:szCs w:val="28"/>
              </w:rPr>
              <w:t>зарур</w:t>
            </w:r>
            <w:r w:rsidRPr="002B0E61">
              <w:rPr>
                <w:sz w:val="28"/>
                <w:szCs w:val="28"/>
              </w:rPr>
              <w:t xml:space="preserve"> </w:t>
            </w:r>
            <w:r w:rsidRPr="009553DA">
              <w:rPr>
                <w:sz w:val="28"/>
                <w:szCs w:val="28"/>
              </w:rPr>
              <w:t>бўлган</w:t>
            </w:r>
            <w:r w:rsidRPr="002B0E61">
              <w:rPr>
                <w:sz w:val="28"/>
                <w:szCs w:val="28"/>
              </w:rPr>
              <w:t xml:space="preserve"> </w:t>
            </w:r>
            <w:r w:rsidRPr="009553DA">
              <w:rPr>
                <w:sz w:val="28"/>
                <w:szCs w:val="28"/>
              </w:rPr>
              <w:t>ахборотни</w:t>
            </w:r>
            <w:r w:rsidRPr="002B0E61">
              <w:rPr>
                <w:sz w:val="28"/>
                <w:szCs w:val="28"/>
              </w:rPr>
              <w:t xml:space="preserve"> (</w:t>
            </w:r>
            <w:r w:rsidRPr="009553DA">
              <w:rPr>
                <w:sz w:val="28"/>
                <w:szCs w:val="28"/>
              </w:rPr>
              <w:t>ахборот</w:t>
            </w:r>
            <w:r w:rsidRPr="002B0E61">
              <w:rPr>
                <w:sz w:val="28"/>
                <w:szCs w:val="28"/>
              </w:rPr>
              <w:t xml:space="preserve"> </w:t>
            </w:r>
            <w:r w:rsidRPr="009553DA">
              <w:rPr>
                <w:sz w:val="28"/>
                <w:szCs w:val="28"/>
              </w:rPr>
              <w:t>маҳсулотларини</w:t>
            </w:r>
            <w:r w:rsidRPr="002B0E61">
              <w:rPr>
                <w:sz w:val="28"/>
                <w:szCs w:val="28"/>
              </w:rPr>
              <w:t xml:space="preserve">) </w:t>
            </w:r>
            <w:r w:rsidRPr="009553DA">
              <w:rPr>
                <w:sz w:val="28"/>
                <w:szCs w:val="28"/>
              </w:rPr>
              <w:t>олиш</w:t>
            </w:r>
            <w:r w:rsidRPr="002B0E61">
              <w:rPr>
                <w:sz w:val="28"/>
                <w:szCs w:val="28"/>
              </w:rPr>
              <w:t xml:space="preserve"> </w:t>
            </w:r>
            <w:r w:rsidRPr="009553DA">
              <w:rPr>
                <w:sz w:val="28"/>
                <w:szCs w:val="28"/>
              </w:rPr>
              <w:t>юзасидан</w:t>
            </w:r>
            <w:r w:rsidRPr="002B0E61">
              <w:rPr>
                <w:sz w:val="28"/>
                <w:szCs w:val="28"/>
              </w:rPr>
              <w:t xml:space="preserve"> </w:t>
            </w:r>
            <w:r w:rsidRPr="009553DA">
              <w:rPr>
                <w:sz w:val="28"/>
                <w:szCs w:val="28"/>
              </w:rPr>
              <w:t>мурожаат</w:t>
            </w:r>
            <w:r w:rsidRPr="002B0E61">
              <w:rPr>
                <w:sz w:val="28"/>
                <w:szCs w:val="28"/>
              </w:rPr>
              <w:t xml:space="preserve"> </w:t>
            </w:r>
            <w:r w:rsidRPr="009553DA">
              <w:rPr>
                <w:sz w:val="28"/>
                <w:szCs w:val="28"/>
              </w:rPr>
              <w:t>қилувчи</w:t>
            </w:r>
            <w:r w:rsidRPr="002B0E61">
              <w:rPr>
                <w:sz w:val="28"/>
                <w:szCs w:val="28"/>
              </w:rPr>
              <w:t xml:space="preserve"> </w:t>
            </w:r>
            <w:r w:rsidRPr="009553DA">
              <w:rPr>
                <w:sz w:val="28"/>
                <w:szCs w:val="28"/>
              </w:rPr>
              <w:t>ва</w:t>
            </w:r>
            <w:r w:rsidRPr="002B0E61">
              <w:rPr>
                <w:sz w:val="28"/>
                <w:szCs w:val="28"/>
              </w:rPr>
              <w:t xml:space="preserve"> </w:t>
            </w:r>
            <w:r w:rsidRPr="009553DA">
              <w:rPr>
                <w:sz w:val="28"/>
                <w:szCs w:val="28"/>
              </w:rPr>
              <w:t>ундан</w:t>
            </w:r>
            <w:r w:rsidRPr="002B0E61">
              <w:rPr>
                <w:sz w:val="28"/>
                <w:szCs w:val="28"/>
              </w:rPr>
              <w:t xml:space="preserve"> (</w:t>
            </w:r>
            <w:r w:rsidRPr="009553DA">
              <w:rPr>
                <w:sz w:val="28"/>
                <w:szCs w:val="28"/>
              </w:rPr>
              <w:t>улардан</w:t>
            </w:r>
            <w:r w:rsidRPr="002B0E61">
              <w:rPr>
                <w:sz w:val="28"/>
                <w:szCs w:val="28"/>
              </w:rPr>
              <w:t xml:space="preserve">) </w:t>
            </w:r>
            <w:r w:rsidRPr="009553DA">
              <w:rPr>
                <w:sz w:val="28"/>
                <w:szCs w:val="28"/>
              </w:rPr>
              <w:t>фойдаланувчи</w:t>
            </w:r>
            <w:r w:rsidRPr="002B0E61">
              <w:rPr>
                <w:sz w:val="28"/>
                <w:szCs w:val="28"/>
              </w:rPr>
              <w:t xml:space="preserve"> </w:t>
            </w:r>
            <w:r w:rsidRPr="009553DA">
              <w:rPr>
                <w:sz w:val="28"/>
                <w:szCs w:val="28"/>
              </w:rPr>
              <w:t>субъект</w:t>
            </w:r>
            <w:r w:rsidRPr="002B0E61">
              <w:rPr>
                <w:sz w:val="28"/>
                <w:szCs w:val="28"/>
              </w:rPr>
              <w:t>.</w:t>
            </w:r>
            <w:r w:rsidR="00117147" w:rsidRPr="002B0E61">
              <w:rPr>
                <w:sz w:val="28"/>
                <w:szCs w:val="28"/>
              </w:rPr>
              <w:t xml:space="preserve"> </w:t>
            </w:r>
          </w:p>
        </w:tc>
      </w:tr>
      <w:tr w:rsidR="008870A6" w:rsidRPr="002B0E61" w14:paraId="55895C68" w14:textId="77777777">
        <w:tc>
          <w:tcPr>
            <w:tcW w:w="4000" w:type="dxa"/>
            <w:tcBorders>
              <w:top w:val="nil"/>
              <w:left w:val="nil"/>
              <w:bottom w:val="nil"/>
              <w:right w:val="nil"/>
            </w:tcBorders>
            <w:shd w:val="clear" w:color="auto" w:fill="auto"/>
          </w:tcPr>
          <w:p w14:paraId="55A1B3F1" w14:textId="12D6BD9E" w:rsidR="008870A6" w:rsidRPr="009553DA" w:rsidRDefault="008870A6" w:rsidP="000F0E03">
            <w:pPr>
              <w:rPr>
                <w:b/>
                <w:sz w:val="28"/>
                <w:szCs w:val="28"/>
              </w:rPr>
            </w:pPr>
            <w:r w:rsidRPr="009553DA">
              <w:rPr>
                <w:b/>
                <w:sz w:val="28"/>
                <w:szCs w:val="28"/>
              </w:rPr>
              <w:t>Пользователь сети Интернет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tarmog</w:t>
            </w:r>
            <w:r w:rsidRPr="009553DA">
              <w:rPr>
                <w:sz w:val="28"/>
                <w:szCs w:val="28"/>
              </w:rPr>
              <w:t>‘i</w:t>
            </w:r>
            <w:r w:rsidRPr="009553DA">
              <w:rPr>
                <w:sz w:val="28"/>
                <w:szCs w:val="28"/>
                <w:lang w:val="en-US"/>
              </w:rPr>
              <w:t>dan</w:t>
            </w:r>
            <w:r w:rsidRPr="009553DA">
              <w:rPr>
                <w:sz w:val="28"/>
                <w:szCs w:val="28"/>
              </w:rPr>
              <w:t xml:space="preserve"> </w:t>
            </w:r>
            <w:r w:rsidRPr="009553DA">
              <w:rPr>
                <w:sz w:val="28"/>
                <w:szCs w:val="28"/>
              </w:rPr>
              <w:br/>
            </w:r>
            <w:r w:rsidRPr="009553DA">
              <w:rPr>
                <w:sz w:val="28"/>
                <w:szCs w:val="28"/>
                <w:lang w:val="en-US"/>
              </w:rPr>
              <w:t>foydalanuvchi</w:t>
            </w:r>
            <w:r w:rsidR="00117147">
              <w:rPr>
                <w:sz w:val="28"/>
                <w:szCs w:val="28"/>
              </w:rPr>
              <w:t xml:space="preserve"> </w:t>
            </w:r>
          </w:p>
          <w:p w14:paraId="378105BC" w14:textId="43978A65" w:rsidR="008870A6" w:rsidRPr="009553DA" w:rsidRDefault="00117147" w:rsidP="001A082B">
            <w:pPr>
              <w:rPr>
                <w:b/>
                <w:sz w:val="28"/>
                <w:szCs w:val="28"/>
              </w:rPr>
            </w:pPr>
            <w:r>
              <w:rPr>
                <w:sz w:val="28"/>
                <w:szCs w:val="28"/>
              </w:rPr>
              <w:t xml:space="preserve"> </w:t>
            </w:r>
            <w:r w:rsidR="008870A6" w:rsidRPr="009553DA">
              <w:rPr>
                <w:sz w:val="28"/>
                <w:szCs w:val="28"/>
              </w:rPr>
              <w:t xml:space="preserve">Интернет тармоғидан </w:t>
            </w:r>
            <w:r w:rsidR="008870A6" w:rsidRPr="009553DA">
              <w:rPr>
                <w:sz w:val="28"/>
                <w:szCs w:val="28"/>
              </w:rPr>
              <w:br/>
              <w:t>фойдаланувчи</w:t>
            </w:r>
            <w:r>
              <w:rPr>
                <w:sz w:val="28"/>
                <w:szCs w:val="28"/>
              </w:rPr>
              <w:t xml:space="preserve"> </w:t>
            </w:r>
          </w:p>
          <w:p w14:paraId="6BC5C753" w14:textId="77777777" w:rsidR="008870A6" w:rsidRPr="009553DA" w:rsidRDefault="008870A6" w:rsidP="001A082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Internet</w:t>
            </w:r>
            <w:r w:rsidRPr="009553DA">
              <w:rPr>
                <w:sz w:val="28"/>
                <w:szCs w:val="28"/>
              </w:rPr>
              <w:t xml:space="preserve"> </w:t>
            </w:r>
            <w:r w:rsidRPr="009553DA">
              <w:rPr>
                <w:sz w:val="28"/>
                <w:szCs w:val="28"/>
                <w:lang w:val="en-US"/>
              </w:rPr>
              <w:t>user</w:t>
            </w:r>
          </w:p>
        </w:tc>
        <w:tc>
          <w:tcPr>
            <w:tcW w:w="5828" w:type="dxa"/>
            <w:tcBorders>
              <w:top w:val="nil"/>
              <w:left w:val="nil"/>
              <w:bottom w:val="nil"/>
              <w:right w:val="nil"/>
            </w:tcBorders>
            <w:shd w:val="clear" w:color="auto" w:fill="auto"/>
          </w:tcPr>
          <w:p w14:paraId="1D7CA6AD" w14:textId="4C98E82F" w:rsidR="008870A6" w:rsidRPr="009553DA" w:rsidRDefault="008870A6" w:rsidP="00527A0F">
            <w:pPr>
              <w:jc w:val="both"/>
              <w:rPr>
                <w:sz w:val="28"/>
                <w:szCs w:val="28"/>
              </w:rPr>
            </w:pPr>
            <w:r w:rsidRPr="009553DA">
              <w:rPr>
                <w:sz w:val="28"/>
                <w:szCs w:val="28"/>
              </w:rPr>
              <w:t>Лицо, имеющее доступ к получению услуг с использованием сети Интернет.</w:t>
            </w:r>
            <w:r w:rsidR="00117147">
              <w:rPr>
                <w:sz w:val="28"/>
                <w:szCs w:val="28"/>
              </w:rPr>
              <w:t xml:space="preserve"> </w:t>
            </w:r>
          </w:p>
          <w:p w14:paraId="52130780" w14:textId="77777777" w:rsidR="008870A6" w:rsidRPr="009553DA" w:rsidRDefault="008870A6" w:rsidP="000F0E03">
            <w:pPr>
              <w:jc w:val="both"/>
              <w:rPr>
                <w:sz w:val="18"/>
                <w:szCs w:val="18"/>
              </w:rPr>
            </w:pPr>
          </w:p>
          <w:p w14:paraId="3F138C5F" w14:textId="30A26F98" w:rsidR="008870A6" w:rsidRPr="009553DA" w:rsidRDefault="008870A6" w:rsidP="000F0E03">
            <w:pPr>
              <w:jc w:val="both"/>
              <w:rPr>
                <w:sz w:val="28"/>
                <w:szCs w:val="28"/>
                <w:lang w:val="en-US"/>
              </w:rPr>
            </w:pPr>
            <w:r w:rsidRPr="009553DA">
              <w:rPr>
                <w:sz w:val="28"/>
                <w:szCs w:val="28"/>
                <w:lang w:val="en-US"/>
              </w:rPr>
              <w:t>Internet tarmog‘idan foydalangan holda xizmatlar olishga (ko‘rsatilishiga) ruxsati bo‘lgan shaxs.</w:t>
            </w:r>
            <w:r w:rsidR="00117147">
              <w:rPr>
                <w:sz w:val="28"/>
                <w:szCs w:val="28"/>
                <w:lang w:val="en-US"/>
              </w:rPr>
              <w:t xml:space="preserve"> </w:t>
            </w:r>
          </w:p>
          <w:p w14:paraId="6BFCEE4D" w14:textId="70AAA709" w:rsidR="008870A6" w:rsidRPr="009553DA" w:rsidRDefault="008870A6" w:rsidP="000F0E03">
            <w:pPr>
              <w:jc w:val="both"/>
              <w:rPr>
                <w:sz w:val="18"/>
                <w:szCs w:val="18"/>
                <w:lang w:val="en-US"/>
              </w:rPr>
            </w:pPr>
          </w:p>
          <w:p w14:paraId="614EFF59" w14:textId="039AEA10" w:rsidR="008870A6" w:rsidRPr="009553DA" w:rsidRDefault="008870A6" w:rsidP="00527A0F">
            <w:pPr>
              <w:jc w:val="both"/>
              <w:rPr>
                <w:sz w:val="28"/>
                <w:szCs w:val="28"/>
                <w:lang w:val="en-US"/>
              </w:rPr>
            </w:pPr>
            <w:r w:rsidRPr="009553DA">
              <w:rPr>
                <w:sz w:val="28"/>
                <w:szCs w:val="28"/>
              </w:rPr>
              <w:t>Интернет</w:t>
            </w:r>
            <w:r w:rsidRPr="009553DA">
              <w:rPr>
                <w:sz w:val="28"/>
                <w:szCs w:val="28"/>
                <w:lang w:val="en-US"/>
              </w:rPr>
              <w:t xml:space="preserve"> </w:t>
            </w:r>
            <w:r w:rsidRPr="009553DA">
              <w:rPr>
                <w:sz w:val="28"/>
                <w:szCs w:val="28"/>
              </w:rPr>
              <w:t>тармоғидан</w:t>
            </w:r>
            <w:r w:rsidRPr="009553DA">
              <w:rPr>
                <w:sz w:val="28"/>
                <w:szCs w:val="28"/>
                <w:lang w:val="en-US"/>
              </w:rPr>
              <w:t xml:space="preserve"> </w:t>
            </w:r>
            <w:r w:rsidRPr="009553DA">
              <w:rPr>
                <w:sz w:val="28"/>
                <w:szCs w:val="28"/>
              </w:rPr>
              <w:t>фойдаланган</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хизматлар</w:t>
            </w:r>
            <w:r w:rsidRPr="009553DA">
              <w:rPr>
                <w:sz w:val="28"/>
                <w:szCs w:val="28"/>
                <w:lang w:val="en-US"/>
              </w:rPr>
              <w:t xml:space="preserve"> </w:t>
            </w:r>
            <w:r w:rsidRPr="009553DA">
              <w:rPr>
                <w:sz w:val="28"/>
                <w:szCs w:val="28"/>
              </w:rPr>
              <w:t>олишга</w:t>
            </w:r>
            <w:r w:rsidRPr="009553DA">
              <w:rPr>
                <w:sz w:val="28"/>
                <w:szCs w:val="28"/>
                <w:lang w:val="en-US"/>
              </w:rPr>
              <w:t xml:space="preserve"> (</w:t>
            </w:r>
            <w:r w:rsidRPr="009553DA">
              <w:rPr>
                <w:sz w:val="28"/>
                <w:szCs w:val="28"/>
              </w:rPr>
              <w:t>кўрсатилишига</w:t>
            </w:r>
            <w:r w:rsidRPr="009553DA">
              <w:rPr>
                <w:sz w:val="28"/>
                <w:szCs w:val="28"/>
                <w:lang w:val="en-US"/>
              </w:rPr>
              <w:t xml:space="preserve">) </w:t>
            </w:r>
            <w:r w:rsidRPr="009553DA">
              <w:rPr>
                <w:sz w:val="28"/>
                <w:szCs w:val="28"/>
              </w:rPr>
              <w:t>рухсати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шахс</w:t>
            </w:r>
            <w:r w:rsidRPr="009553DA">
              <w:rPr>
                <w:sz w:val="28"/>
                <w:szCs w:val="28"/>
                <w:lang w:val="en-US"/>
              </w:rPr>
              <w:t>.</w:t>
            </w:r>
            <w:r w:rsidR="00117147">
              <w:rPr>
                <w:sz w:val="28"/>
                <w:szCs w:val="28"/>
                <w:lang w:val="en-US"/>
              </w:rPr>
              <w:t xml:space="preserve"> </w:t>
            </w:r>
          </w:p>
          <w:p w14:paraId="2EA6F172" w14:textId="77777777" w:rsidR="008870A6" w:rsidRPr="009553DA" w:rsidRDefault="008870A6" w:rsidP="00527A0F">
            <w:pPr>
              <w:jc w:val="both"/>
              <w:rPr>
                <w:sz w:val="28"/>
                <w:szCs w:val="28"/>
                <w:lang w:val="en-US"/>
              </w:rPr>
            </w:pPr>
            <w:r w:rsidRPr="009553DA">
              <w:rPr>
                <w:sz w:val="28"/>
                <w:szCs w:val="28"/>
                <w:lang w:val="en-US"/>
              </w:rPr>
              <w:t xml:space="preserve"> </w:t>
            </w:r>
          </w:p>
        </w:tc>
      </w:tr>
      <w:tr w:rsidR="008870A6" w:rsidRPr="002B0E61" w14:paraId="182A4BE9" w14:textId="77777777">
        <w:tc>
          <w:tcPr>
            <w:tcW w:w="4000" w:type="dxa"/>
            <w:tcBorders>
              <w:top w:val="nil"/>
              <w:left w:val="nil"/>
              <w:bottom w:val="nil"/>
              <w:right w:val="nil"/>
            </w:tcBorders>
            <w:shd w:val="clear" w:color="auto" w:fill="auto"/>
          </w:tcPr>
          <w:p w14:paraId="11AAF240" w14:textId="2B184F81" w:rsidR="008870A6" w:rsidRPr="009553DA" w:rsidRDefault="008870A6" w:rsidP="000F0E03">
            <w:pPr>
              <w:rPr>
                <w:b/>
                <w:sz w:val="28"/>
                <w:szCs w:val="28"/>
                <w:lang w:val="en-US"/>
              </w:rPr>
            </w:pPr>
            <w:r w:rsidRPr="009553DA">
              <w:rPr>
                <w:b/>
                <w:sz w:val="28"/>
                <w:szCs w:val="28"/>
              </w:rPr>
              <w:lastRenderedPageBreak/>
              <w:t>Помощь</w:t>
            </w:r>
            <w:r w:rsidRPr="009553DA">
              <w:rPr>
                <w:b/>
                <w:sz w:val="28"/>
                <w:szCs w:val="28"/>
                <w:lang w:val="en-US"/>
              </w:rPr>
              <w:t xml:space="preserve">, </w:t>
            </w:r>
            <w:r w:rsidRPr="009553DA">
              <w:rPr>
                <w:b/>
                <w:sz w:val="28"/>
                <w:szCs w:val="28"/>
              </w:rPr>
              <w:t>справочная</w:t>
            </w:r>
            <w:r w:rsidR="00117147">
              <w:rPr>
                <w:b/>
                <w:sz w:val="28"/>
                <w:szCs w:val="28"/>
                <w:lang w:val="en-US"/>
              </w:rPr>
              <w:t xml:space="preserve"> </w:t>
            </w:r>
            <w:r w:rsidRPr="009553DA">
              <w:rPr>
                <w:b/>
                <w:sz w:val="28"/>
                <w:szCs w:val="28"/>
              </w:rPr>
              <w:t>система</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yordam, ma’lumot berish tizimi</w:t>
            </w:r>
            <w:r w:rsidR="00117147">
              <w:rPr>
                <w:sz w:val="28"/>
                <w:szCs w:val="28"/>
                <w:lang w:val="en-US"/>
              </w:rPr>
              <w:t xml:space="preserve"> </w:t>
            </w:r>
          </w:p>
          <w:p w14:paraId="661C4D60" w14:textId="3F201412" w:rsidR="008870A6" w:rsidRPr="009553DA" w:rsidRDefault="00117147" w:rsidP="001A082B">
            <w:pPr>
              <w:rPr>
                <w:b/>
                <w:sz w:val="28"/>
                <w:szCs w:val="28"/>
              </w:rPr>
            </w:pPr>
            <w:r>
              <w:rPr>
                <w:sz w:val="28"/>
                <w:szCs w:val="28"/>
                <w:lang w:val="en-US"/>
              </w:rPr>
              <w:t xml:space="preserve"> </w:t>
            </w:r>
            <w:r w:rsidR="008870A6" w:rsidRPr="009553DA">
              <w:rPr>
                <w:sz w:val="28"/>
                <w:szCs w:val="28"/>
              </w:rPr>
              <w:t>ёрдам, маълумот бериш тизими</w:t>
            </w:r>
            <w:r>
              <w:rPr>
                <w:sz w:val="28"/>
                <w:szCs w:val="28"/>
              </w:rPr>
              <w:t xml:space="preserve"> </w:t>
            </w:r>
          </w:p>
          <w:p w14:paraId="66D14AB1" w14:textId="77777777" w:rsidR="008870A6" w:rsidRPr="009553DA" w:rsidRDefault="008870A6" w:rsidP="001A082B">
            <w:pPr>
              <w:rPr>
                <w:sz w:val="28"/>
                <w:szCs w:val="28"/>
              </w:rPr>
            </w:pPr>
            <w:r w:rsidRPr="009553DA">
              <w:rPr>
                <w:b/>
                <w:sz w:val="28"/>
                <w:szCs w:val="28"/>
                <w:lang w:val="en-US"/>
              </w:rPr>
              <w:t>en</w:t>
            </w:r>
            <w:r w:rsidRPr="009553DA">
              <w:rPr>
                <w:b/>
                <w:sz w:val="28"/>
                <w:szCs w:val="28"/>
              </w:rPr>
              <w:t xml:space="preserve"> </w:t>
            </w:r>
            <w:r w:rsidRPr="002B0E61">
              <w:rPr>
                <w:sz w:val="28"/>
                <w:szCs w:val="28"/>
              </w:rPr>
              <w:t>-</w:t>
            </w:r>
            <w:r w:rsidRPr="009553DA">
              <w:rPr>
                <w:sz w:val="28"/>
                <w:szCs w:val="28"/>
              </w:rPr>
              <w:t xml:space="preserve"> </w:t>
            </w:r>
            <w:r w:rsidRPr="009553DA">
              <w:rPr>
                <w:sz w:val="28"/>
                <w:szCs w:val="28"/>
                <w:lang w:val="en-US"/>
              </w:rPr>
              <w:t>help</w:t>
            </w:r>
          </w:p>
          <w:p w14:paraId="062B5AF2" w14:textId="77777777" w:rsidR="008870A6" w:rsidRPr="009553DA" w:rsidRDefault="008870A6" w:rsidP="001A082B">
            <w:pPr>
              <w:rPr>
                <w:sz w:val="28"/>
                <w:szCs w:val="28"/>
              </w:rPr>
            </w:pPr>
          </w:p>
        </w:tc>
        <w:tc>
          <w:tcPr>
            <w:tcW w:w="5828" w:type="dxa"/>
            <w:tcBorders>
              <w:top w:val="nil"/>
              <w:left w:val="nil"/>
              <w:bottom w:val="nil"/>
              <w:right w:val="nil"/>
            </w:tcBorders>
            <w:shd w:val="clear" w:color="auto" w:fill="auto"/>
          </w:tcPr>
          <w:p w14:paraId="484CA5F1" w14:textId="7CF9BB46" w:rsidR="008870A6" w:rsidRPr="009553DA" w:rsidRDefault="008870A6" w:rsidP="00527A0F">
            <w:pPr>
              <w:jc w:val="both"/>
              <w:rPr>
                <w:sz w:val="28"/>
                <w:szCs w:val="28"/>
              </w:rPr>
            </w:pPr>
            <w:r w:rsidRPr="009553DA">
              <w:rPr>
                <w:sz w:val="28"/>
                <w:szCs w:val="28"/>
              </w:rPr>
              <w:t>Справочная система, прилагаемая к программному обеспечению, содержит в себе статьи (советы) по работе.</w:t>
            </w:r>
            <w:r w:rsidR="00117147">
              <w:rPr>
                <w:sz w:val="28"/>
                <w:szCs w:val="28"/>
              </w:rPr>
              <w:t xml:space="preserve"> </w:t>
            </w:r>
          </w:p>
          <w:p w14:paraId="3F86F8F3" w14:textId="77777777" w:rsidR="008870A6" w:rsidRPr="009553DA" w:rsidRDefault="008870A6" w:rsidP="000F0E03">
            <w:pPr>
              <w:jc w:val="both"/>
              <w:rPr>
                <w:sz w:val="18"/>
                <w:szCs w:val="18"/>
              </w:rPr>
            </w:pPr>
          </w:p>
          <w:p w14:paraId="3809596B" w14:textId="77777777" w:rsidR="008870A6" w:rsidRPr="009553DA" w:rsidRDefault="008870A6" w:rsidP="000F0E03">
            <w:pPr>
              <w:jc w:val="both"/>
              <w:rPr>
                <w:sz w:val="28"/>
                <w:szCs w:val="28"/>
                <w:lang w:val="en-US"/>
              </w:rPr>
            </w:pPr>
            <w:r w:rsidRPr="009553DA">
              <w:rPr>
                <w:sz w:val="28"/>
                <w:szCs w:val="28"/>
                <w:lang w:val="en-US"/>
              </w:rPr>
              <w:t>O‘zida dasturiy ta’minot bilan ishlash bo‘yicha maqolalar (maslahatlar)ni saqlovchi ma’lumot berish tizimi.</w:t>
            </w:r>
          </w:p>
          <w:p w14:paraId="59B8413A" w14:textId="77777777" w:rsidR="008870A6" w:rsidRPr="009553DA" w:rsidRDefault="008870A6" w:rsidP="000F0E03">
            <w:pPr>
              <w:jc w:val="both"/>
              <w:rPr>
                <w:sz w:val="18"/>
                <w:szCs w:val="18"/>
                <w:lang w:val="en-US"/>
              </w:rPr>
            </w:pPr>
          </w:p>
          <w:p w14:paraId="0CAB225E" w14:textId="722222D2" w:rsidR="008870A6" w:rsidRPr="009553DA" w:rsidRDefault="008870A6" w:rsidP="00527A0F">
            <w:pPr>
              <w:jc w:val="both"/>
              <w:rPr>
                <w:sz w:val="28"/>
                <w:szCs w:val="28"/>
                <w:lang w:val="en-US"/>
              </w:rPr>
            </w:pPr>
            <w:r w:rsidRPr="009553DA">
              <w:rPr>
                <w:sz w:val="28"/>
                <w:szCs w:val="28"/>
              </w:rPr>
              <w:t>Ўзида</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мақолалар</w:t>
            </w:r>
            <w:r w:rsidRPr="009553DA">
              <w:rPr>
                <w:sz w:val="28"/>
                <w:szCs w:val="28"/>
                <w:lang w:val="en-US"/>
              </w:rPr>
              <w:t xml:space="preserve"> (</w:t>
            </w:r>
            <w:r w:rsidRPr="009553DA">
              <w:rPr>
                <w:sz w:val="28"/>
                <w:szCs w:val="28"/>
              </w:rPr>
              <w:t>маслаҳатлар</w:t>
            </w:r>
            <w:r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сақловчи</w:t>
            </w:r>
            <w:r w:rsidRPr="009553DA">
              <w:rPr>
                <w:sz w:val="28"/>
                <w:szCs w:val="28"/>
                <w:lang w:val="en-US"/>
              </w:rPr>
              <w:t xml:space="preserve"> </w:t>
            </w:r>
            <w:r w:rsidRPr="009553DA">
              <w:rPr>
                <w:sz w:val="28"/>
                <w:szCs w:val="28"/>
              </w:rPr>
              <w:t>маълумот</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тизими</w:t>
            </w:r>
            <w:r w:rsidRPr="009553DA">
              <w:rPr>
                <w:sz w:val="28"/>
                <w:szCs w:val="28"/>
                <w:lang w:val="en-US"/>
              </w:rPr>
              <w:t>.</w:t>
            </w:r>
            <w:r w:rsidR="00117147">
              <w:rPr>
                <w:sz w:val="28"/>
                <w:szCs w:val="28"/>
                <w:lang w:val="en-US"/>
              </w:rPr>
              <w:t xml:space="preserve"> </w:t>
            </w:r>
          </w:p>
          <w:p w14:paraId="1C5230E4" w14:textId="77777777" w:rsidR="008870A6" w:rsidRPr="009553DA" w:rsidRDefault="008870A6" w:rsidP="00527A0F">
            <w:pPr>
              <w:jc w:val="both"/>
              <w:rPr>
                <w:sz w:val="28"/>
                <w:szCs w:val="28"/>
                <w:lang w:val="en-US"/>
              </w:rPr>
            </w:pPr>
          </w:p>
        </w:tc>
      </w:tr>
      <w:tr w:rsidR="008870A6" w:rsidRPr="009553DA" w14:paraId="32FB05F2" w14:textId="77777777">
        <w:tc>
          <w:tcPr>
            <w:tcW w:w="4000" w:type="dxa"/>
            <w:tcBorders>
              <w:top w:val="nil"/>
              <w:left w:val="nil"/>
              <w:bottom w:val="nil"/>
              <w:right w:val="nil"/>
            </w:tcBorders>
            <w:shd w:val="clear" w:color="auto" w:fill="auto"/>
          </w:tcPr>
          <w:p w14:paraId="29AEDC26" w14:textId="7585CE87" w:rsidR="008870A6" w:rsidRPr="009553DA" w:rsidRDefault="008870A6" w:rsidP="000F0E03">
            <w:pPr>
              <w:rPr>
                <w:b/>
                <w:sz w:val="28"/>
                <w:szCs w:val="28"/>
                <w:lang w:val="en-US"/>
              </w:rPr>
            </w:pPr>
            <w:r w:rsidRPr="009553DA">
              <w:rPr>
                <w:b/>
                <w:sz w:val="28"/>
                <w:szCs w:val="28"/>
              </w:rPr>
              <w:t>Порт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port</w:t>
            </w:r>
            <w:r w:rsidR="00117147">
              <w:rPr>
                <w:sz w:val="28"/>
                <w:szCs w:val="28"/>
                <w:lang w:val="en-US"/>
              </w:rPr>
              <w:t xml:space="preserve"> </w:t>
            </w:r>
          </w:p>
          <w:p w14:paraId="3440619E" w14:textId="22609A0E" w:rsidR="008870A6" w:rsidRPr="009553DA" w:rsidRDefault="00117147" w:rsidP="001A082B">
            <w:pPr>
              <w:rPr>
                <w:b/>
                <w:sz w:val="28"/>
                <w:szCs w:val="28"/>
                <w:lang w:val="en-US"/>
              </w:rPr>
            </w:pPr>
            <w:r>
              <w:rPr>
                <w:sz w:val="28"/>
                <w:szCs w:val="28"/>
                <w:lang w:val="en-US"/>
              </w:rPr>
              <w:t xml:space="preserve"> </w:t>
            </w:r>
            <w:r w:rsidR="008870A6" w:rsidRPr="009553DA">
              <w:rPr>
                <w:sz w:val="28"/>
                <w:szCs w:val="28"/>
              </w:rPr>
              <w:t>порт</w:t>
            </w:r>
            <w:r>
              <w:rPr>
                <w:sz w:val="28"/>
                <w:szCs w:val="28"/>
                <w:lang w:val="en-US"/>
              </w:rPr>
              <w:t xml:space="preserve"> </w:t>
            </w:r>
          </w:p>
          <w:p w14:paraId="24EDACA3" w14:textId="77777777" w:rsidR="008870A6" w:rsidRPr="009553DA" w:rsidRDefault="008870A6" w:rsidP="001A082B">
            <w:pPr>
              <w:rPr>
                <w:sz w:val="28"/>
                <w:szCs w:val="28"/>
                <w:lang w:val="en-US"/>
              </w:rPr>
            </w:pPr>
            <w:r w:rsidRPr="009553DA">
              <w:rPr>
                <w:b/>
                <w:sz w:val="28"/>
                <w:szCs w:val="28"/>
                <w:lang w:val="en-US"/>
              </w:rPr>
              <w:t xml:space="preserve">en </w:t>
            </w:r>
            <w:r w:rsidRPr="009553DA">
              <w:rPr>
                <w:sz w:val="28"/>
                <w:szCs w:val="28"/>
                <w:lang w:val="en-US"/>
              </w:rPr>
              <w:t>- port</w:t>
            </w:r>
          </w:p>
        </w:tc>
        <w:tc>
          <w:tcPr>
            <w:tcW w:w="5828" w:type="dxa"/>
            <w:tcBorders>
              <w:top w:val="nil"/>
              <w:left w:val="nil"/>
              <w:bottom w:val="nil"/>
              <w:right w:val="nil"/>
            </w:tcBorders>
            <w:shd w:val="clear" w:color="auto" w:fill="auto"/>
          </w:tcPr>
          <w:p w14:paraId="4D04B292" w14:textId="59A87136" w:rsidR="008870A6" w:rsidRPr="009553DA" w:rsidRDefault="008870A6" w:rsidP="00527A0F">
            <w:pPr>
              <w:jc w:val="both"/>
              <w:rPr>
                <w:sz w:val="28"/>
                <w:szCs w:val="28"/>
              </w:rPr>
            </w:pPr>
            <w:r w:rsidRPr="009553DA">
              <w:rPr>
                <w:sz w:val="28"/>
                <w:szCs w:val="28"/>
              </w:rPr>
              <w:t>1 Точка подключения внешнего устройства к внутренней шине микропроцессора.</w:t>
            </w:r>
            <w:r w:rsidR="00117147">
              <w:rPr>
                <w:sz w:val="28"/>
                <w:szCs w:val="28"/>
              </w:rPr>
              <w:t xml:space="preserve"> </w:t>
            </w:r>
          </w:p>
          <w:p w14:paraId="48435E36" w14:textId="21832E42" w:rsidR="008870A6" w:rsidRPr="009553DA" w:rsidRDefault="008870A6" w:rsidP="00527A0F">
            <w:pPr>
              <w:jc w:val="both"/>
              <w:rPr>
                <w:sz w:val="28"/>
                <w:szCs w:val="28"/>
              </w:rPr>
            </w:pPr>
            <w:r w:rsidRPr="009553DA">
              <w:rPr>
                <w:sz w:val="28"/>
                <w:szCs w:val="28"/>
              </w:rPr>
              <w:t>2 Устройство сопряжения, с помощью которого центральный процессор или оперативная память компьютера могут быть связаны с другими устройствами с целью передачи данных.</w:t>
            </w:r>
            <w:r w:rsidR="00117147">
              <w:rPr>
                <w:sz w:val="28"/>
                <w:szCs w:val="28"/>
              </w:rPr>
              <w:t xml:space="preserve"> </w:t>
            </w:r>
          </w:p>
          <w:p w14:paraId="5B8208EB" w14:textId="13817927" w:rsidR="008870A6" w:rsidRPr="009553DA" w:rsidRDefault="008870A6" w:rsidP="00527A0F">
            <w:pPr>
              <w:jc w:val="both"/>
              <w:rPr>
                <w:sz w:val="28"/>
                <w:szCs w:val="28"/>
              </w:rPr>
            </w:pPr>
            <w:r w:rsidRPr="009553DA">
              <w:rPr>
                <w:sz w:val="28"/>
                <w:szCs w:val="28"/>
              </w:rPr>
              <w:t>3 Путь, по которому происходит обмен данными между процессором и микросхемами поддержки.</w:t>
            </w:r>
            <w:r w:rsidR="00117147">
              <w:rPr>
                <w:sz w:val="28"/>
                <w:szCs w:val="28"/>
              </w:rPr>
              <w:t xml:space="preserve"> </w:t>
            </w:r>
          </w:p>
          <w:p w14:paraId="269D0E44" w14:textId="77777777" w:rsidR="008870A6" w:rsidRPr="009553DA" w:rsidRDefault="008870A6" w:rsidP="000F0E03">
            <w:pPr>
              <w:jc w:val="both"/>
              <w:rPr>
                <w:sz w:val="18"/>
                <w:szCs w:val="18"/>
              </w:rPr>
            </w:pPr>
          </w:p>
          <w:p w14:paraId="723919F2" w14:textId="77777777" w:rsidR="008870A6" w:rsidRPr="009553DA" w:rsidRDefault="008870A6" w:rsidP="000F0E03">
            <w:pPr>
              <w:jc w:val="both"/>
              <w:rPr>
                <w:sz w:val="28"/>
                <w:szCs w:val="28"/>
                <w:lang w:val="en-US"/>
              </w:rPr>
            </w:pPr>
            <w:r w:rsidRPr="009553DA">
              <w:rPr>
                <w:sz w:val="28"/>
                <w:szCs w:val="28"/>
                <w:lang w:val="en-US"/>
              </w:rPr>
              <w:t xml:space="preserve">1 Tashqi qurilmani mikroprotsessorning ichki shinasiga ulash nuqtasi. </w:t>
            </w:r>
          </w:p>
          <w:p w14:paraId="13A5518D" w14:textId="7994E451" w:rsidR="008870A6" w:rsidRPr="009553DA" w:rsidRDefault="008870A6" w:rsidP="000F0E03">
            <w:pPr>
              <w:jc w:val="both"/>
              <w:rPr>
                <w:sz w:val="28"/>
                <w:szCs w:val="28"/>
                <w:lang w:val="en-US"/>
              </w:rPr>
            </w:pPr>
            <w:r w:rsidRPr="009553DA">
              <w:rPr>
                <w:sz w:val="28"/>
                <w:szCs w:val="28"/>
                <w:lang w:val="en-US"/>
              </w:rPr>
              <w:t>2 Biriktirish (ulash)</w:t>
            </w:r>
            <w:r w:rsidR="00117147">
              <w:rPr>
                <w:sz w:val="28"/>
                <w:szCs w:val="28"/>
                <w:lang w:val="en-US"/>
              </w:rPr>
              <w:t xml:space="preserve"> </w:t>
            </w:r>
            <w:r w:rsidRPr="009553DA">
              <w:rPr>
                <w:sz w:val="28"/>
                <w:szCs w:val="28"/>
                <w:lang w:val="en-US"/>
              </w:rPr>
              <w:t>qurilmasi, uning yordamida markaziy protsessor yoki kompyuterning operativ</w:t>
            </w:r>
            <w:r w:rsidR="00117147">
              <w:rPr>
                <w:sz w:val="28"/>
                <w:szCs w:val="28"/>
                <w:lang w:val="en-US"/>
              </w:rPr>
              <w:t xml:space="preserve"> </w:t>
            </w:r>
            <w:r w:rsidRPr="009553DA">
              <w:rPr>
                <w:sz w:val="28"/>
                <w:szCs w:val="28"/>
                <w:lang w:val="en-US"/>
              </w:rPr>
              <w:t>xotirasi ma’lumotlar uzatish maqsadida boshqa qurilmalar</w:t>
            </w:r>
            <w:r w:rsidR="00117147">
              <w:rPr>
                <w:sz w:val="28"/>
                <w:szCs w:val="28"/>
                <w:lang w:val="en-US"/>
              </w:rPr>
              <w:t xml:space="preserve"> </w:t>
            </w:r>
            <w:r w:rsidRPr="009553DA">
              <w:rPr>
                <w:sz w:val="28"/>
                <w:szCs w:val="28"/>
                <w:lang w:val="en-US"/>
              </w:rPr>
              <w:t>bilan bog‘lanishi mumkin.</w:t>
            </w:r>
            <w:r w:rsidR="00117147">
              <w:rPr>
                <w:sz w:val="28"/>
                <w:szCs w:val="28"/>
                <w:lang w:val="en-US"/>
              </w:rPr>
              <w:t xml:space="preserve"> </w:t>
            </w:r>
          </w:p>
          <w:p w14:paraId="483652C8" w14:textId="77777777" w:rsidR="008870A6" w:rsidRPr="009553DA" w:rsidRDefault="008870A6" w:rsidP="000F0E03">
            <w:pPr>
              <w:jc w:val="both"/>
              <w:rPr>
                <w:sz w:val="28"/>
                <w:szCs w:val="28"/>
                <w:lang w:val="en-US"/>
              </w:rPr>
            </w:pPr>
            <w:r w:rsidRPr="009553DA">
              <w:rPr>
                <w:sz w:val="28"/>
                <w:szCs w:val="28"/>
                <w:lang w:val="en-US"/>
              </w:rPr>
              <w:t>3 Protsessor va ta’minlash mikrosxemalari o‘rtasida ma’lumotlar almashinuvi yuz beradigan yo‘l.</w:t>
            </w:r>
          </w:p>
          <w:p w14:paraId="6712A436" w14:textId="77777777" w:rsidR="008870A6" w:rsidRPr="009553DA" w:rsidRDefault="008870A6" w:rsidP="00527A0F">
            <w:pPr>
              <w:jc w:val="both"/>
              <w:rPr>
                <w:sz w:val="18"/>
                <w:szCs w:val="18"/>
                <w:lang w:val="en-US"/>
              </w:rPr>
            </w:pPr>
          </w:p>
          <w:p w14:paraId="5132987D" w14:textId="2E461B21" w:rsidR="008870A6" w:rsidRPr="009553DA" w:rsidRDefault="008870A6" w:rsidP="00527A0F">
            <w:pPr>
              <w:jc w:val="both"/>
              <w:rPr>
                <w:sz w:val="28"/>
                <w:szCs w:val="28"/>
              </w:rPr>
            </w:pPr>
            <w:r w:rsidRPr="009553DA">
              <w:rPr>
                <w:sz w:val="28"/>
                <w:szCs w:val="28"/>
              </w:rPr>
              <w:t>1 Ташқи қурилмани микропроцессорнинг ички шинасига</w:t>
            </w:r>
            <w:r w:rsidR="00117147">
              <w:rPr>
                <w:sz w:val="28"/>
                <w:szCs w:val="28"/>
              </w:rPr>
              <w:t xml:space="preserve"> </w:t>
            </w:r>
            <w:r w:rsidRPr="009553DA">
              <w:rPr>
                <w:sz w:val="28"/>
                <w:szCs w:val="28"/>
              </w:rPr>
              <w:t xml:space="preserve">улаш нуқтаси. </w:t>
            </w:r>
          </w:p>
          <w:p w14:paraId="1D10CA54" w14:textId="51297E27" w:rsidR="008870A6" w:rsidRPr="009553DA" w:rsidRDefault="008870A6" w:rsidP="00527A0F">
            <w:pPr>
              <w:jc w:val="both"/>
              <w:rPr>
                <w:sz w:val="28"/>
                <w:szCs w:val="28"/>
              </w:rPr>
            </w:pPr>
            <w:r w:rsidRPr="009553DA">
              <w:rPr>
                <w:sz w:val="28"/>
                <w:szCs w:val="28"/>
              </w:rPr>
              <w:t>2 Бириктириш (улаш)</w:t>
            </w:r>
            <w:r w:rsidR="00117147">
              <w:rPr>
                <w:sz w:val="28"/>
                <w:szCs w:val="28"/>
              </w:rPr>
              <w:t xml:space="preserve"> </w:t>
            </w:r>
            <w:r w:rsidRPr="009553DA">
              <w:rPr>
                <w:sz w:val="28"/>
                <w:szCs w:val="28"/>
              </w:rPr>
              <w:t>қурилмаси, унинг ёрдамида марказий процессор ёки компьютернинг оператив</w:t>
            </w:r>
            <w:r w:rsidR="00117147">
              <w:rPr>
                <w:sz w:val="28"/>
                <w:szCs w:val="28"/>
              </w:rPr>
              <w:t xml:space="preserve"> </w:t>
            </w:r>
            <w:r w:rsidRPr="009553DA">
              <w:rPr>
                <w:sz w:val="28"/>
                <w:szCs w:val="28"/>
              </w:rPr>
              <w:t>хотираси маълумотлар узатиш мақсадида бошқа қурилмалар</w:t>
            </w:r>
            <w:r w:rsidR="00117147">
              <w:rPr>
                <w:sz w:val="28"/>
                <w:szCs w:val="28"/>
              </w:rPr>
              <w:t xml:space="preserve"> </w:t>
            </w:r>
            <w:r w:rsidRPr="009553DA">
              <w:rPr>
                <w:sz w:val="28"/>
                <w:szCs w:val="28"/>
              </w:rPr>
              <w:t>билан боғлани-ши мумкин.</w:t>
            </w:r>
            <w:r w:rsidR="00117147">
              <w:rPr>
                <w:sz w:val="28"/>
                <w:szCs w:val="28"/>
              </w:rPr>
              <w:t xml:space="preserve"> </w:t>
            </w:r>
          </w:p>
          <w:p w14:paraId="282EC6F8" w14:textId="2A05A1B1" w:rsidR="008870A6" w:rsidRPr="009553DA" w:rsidRDefault="008870A6" w:rsidP="00527A0F">
            <w:pPr>
              <w:jc w:val="both"/>
              <w:rPr>
                <w:sz w:val="28"/>
                <w:szCs w:val="28"/>
              </w:rPr>
            </w:pPr>
            <w:r w:rsidRPr="009553DA">
              <w:rPr>
                <w:sz w:val="28"/>
                <w:szCs w:val="28"/>
              </w:rPr>
              <w:t>3 Процессор ва таъминлаш микросхемалари ўртасида маълумотлар алмашинуви юз берадиган йўл.</w:t>
            </w:r>
            <w:r w:rsidR="00117147">
              <w:rPr>
                <w:sz w:val="28"/>
                <w:szCs w:val="28"/>
              </w:rPr>
              <w:t xml:space="preserve"> </w:t>
            </w:r>
          </w:p>
          <w:p w14:paraId="2593D264" w14:textId="77777777" w:rsidR="008870A6" w:rsidRPr="009553DA" w:rsidRDefault="008870A6" w:rsidP="00527A0F">
            <w:pPr>
              <w:jc w:val="both"/>
              <w:rPr>
                <w:sz w:val="18"/>
                <w:szCs w:val="18"/>
              </w:rPr>
            </w:pPr>
          </w:p>
        </w:tc>
      </w:tr>
      <w:tr w:rsidR="008870A6" w:rsidRPr="009553DA" w14:paraId="63809D52" w14:textId="77777777">
        <w:tc>
          <w:tcPr>
            <w:tcW w:w="4000" w:type="dxa"/>
            <w:tcBorders>
              <w:top w:val="nil"/>
              <w:left w:val="nil"/>
              <w:bottom w:val="nil"/>
              <w:right w:val="nil"/>
            </w:tcBorders>
            <w:shd w:val="clear" w:color="auto" w:fill="auto"/>
          </w:tcPr>
          <w:p w14:paraId="631FD08E" w14:textId="2576BBDE" w:rsidR="008870A6" w:rsidRPr="009553DA" w:rsidRDefault="008870A6" w:rsidP="000F0E03">
            <w:pPr>
              <w:rPr>
                <w:b/>
                <w:sz w:val="28"/>
                <w:szCs w:val="28"/>
              </w:rPr>
            </w:pPr>
            <w:r w:rsidRPr="009553DA">
              <w:rPr>
                <w:b/>
                <w:sz w:val="28"/>
                <w:szCs w:val="28"/>
              </w:rPr>
              <w:t>Портал корпоративный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korporativ</w:t>
            </w:r>
            <w:r w:rsidRPr="009553DA">
              <w:rPr>
                <w:sz w:val="28"/>
                <w:szCs w:val="28"/>
              </w:rPr>
              <w:t xml:space="preserve"> </w:t>
            </w:r>
            <w:r w:rsidRPr="009553DA">
              <w:rPr>
                <w:sz w:val="28"/>
                <w:szCs w:val="28"/>
                <w:lang w:val="en-US"/>
              </w:rPr>
              <w:t>portal</w:t>
            </w:r>
            <w:r w:rsidR="00117147">
              <w:rPr>
                <w:sz w:val="28"/>
                <w:szCs w:val="28"/>
              </w:rPr>
              <w:t xml:space="preserve"> </w:t>
            </w:r>
          </w:p>
          <w:p w14:paraId="5690C7E7" w14:textId="445EA744" w:rsidR="008870A6" w:rsidRPr="009553DA" w:rsidRDefault="00117147" w:rsidP="001A082B">
            <w:pPr>
              <w:rPr>
                <w:b/>
                <w:sz w:val="28"/>
                <w:szCs w:val="28"/>
              </w:rPr>
            </w:pPr>
            <w:r>
              <w:rPr>
                <w:sz w:val="28"/>
                <w:szCs w:val="28"/>
              </w:rPr>
              <w:t xml:space="preserve"> </w:t>
            </w:r>
            <w:r w:rsidR="008870A6" w:rsidRPr="009553DA">
              <w:rPr>
                <w:sz w:val="28"/>
                <w:szCs w:val="28"/>
              </w:rPr>
              <w:t>корпоратив портал</w:t>
            </w:r>
            <w:r>
              <w:rPr>
                <w:sz w:val="28"/>
                <w:szCs w:val="28"/>
              </w:rPr>
              <w:t xml:space="preserve"> </w:t>
            </w:r>
          </w:p>
          <w:p w14:paraId="0B51CD7A" w14:textId="77777777" w:rsidR="008870A6" w:rsidRPr="009553DA" w:rsidRDefault="008870A6" w:rsidP="001A082B">
            <w:pPr>
              <w:rPr>
                <w:sz w:val="28"/>
                <w:szCs w:val="28"/>
                <w:lang w:val="en-US"/>
              </w:rPr>
            </w:pPr>
            <w:r w:rsidRPr="009553DA">
              <w:rPr>
                <w:b/>
                <w:sz w:val="28"/>
                <w:szCs w:val="28"/>
                <w:lang w:val="en-US"/>
              </w:rPr>
              <w:lastRenderedPageBreak/>
              <w:t xml:space="preserve">en </w:t>
            </w:r>
            <w:r w:rsidRPr="009553DA">
              <w:rPr>
                <w:sz w:val="28"/>
                <w:szCs w:val="28"/>
                <w:lang w:val="en-US"/>
              </w:rPr>
              <w:t>- corporate portal</w:t>
            </w:r>
          </w:p>
        </w:tc>
        <w:tc>
          <w:tcPr>
            <w:tcW w:w="5828" w:type="dxa"/>
            <w:tcBorders>
              <w:top w:val="nil"/>
              <w:left w:val="nil"/>
              <w:bottom w:val="nil"/>
              <w:right w:val="nil"/>
            </w:tcBorders>
            <w:shd w:val="clear" w:color="auto" w:fill="auto"/>
          </w:tcPr>
          <w:p w14:paraId="5C446BA7" w14:textId="7BA14B31" w:rsidR="008870A6" w:rsidRPr="009553DA" w:rsidRDefault="008870A6" w:rsidP="00527A0F">
            <w:pPr>
              <w:jc w:val="both"/>
              <w:rPr>
                <w:sz w:val="28"/>
                <w:szCs w:val="28"/>
              </w:rPr>
            </w:pPr>
            <w:r w:rsidRPr="009553DA">
              <w:rPr>
                <w:sz w:val="28"/>
                <w:szCs w:val="28"/>
              </w:rPr>
              <w:lastRenderedPageBreak/>
              <w:t>Основная точка входа в корпоративную сеть.</w:t>
            </w:r>
            <w:r w:rsidR="00117147">
              <w:rPr>
                <w:sz w:val="28"/>
                <w:szCs w:val="28"/>
              </w:rPr>
              <w:t xml:space="preserve"> </w:t>
            </w:r>
            <w:r w:rsidRPr="009553DA">
              <w:rPr>
                <w:sz w:val="28"/>
                <w:szCs w:val="28"/>
              </w:rPr>
              <w:t xml:space="preserve">Корпоративный портал обеспечивает избирательную доставку пользователю важной для </w:t>
            </w:r>
            <w:r w:rsidRPr="009553DA">
              <w:rPr>
                <w:sz w:val="28"/>
                <w:szCs w:val="28"/>
              </w:rPr>
              <w:lastRenderedPageBreak/>
              <w:t>него информации, осуществляя ее фильтрацию в соответствии с функциями пользователя в организации.</w:t>
            </w:r>
            <w:r w:rsidR="00117147">
              <w:rPr>
                <w:sz w:val="28"/>
                <w:szCs w:val="28"/>
              </w:rPr>
              <w:t xml:space="preserve"> </w:t>
            </w:r>
          </w:p>
          <w:p w14:paraId="47E2D78F" w14:textId="77777777" w:rsidR="008870A6" w:rsidRPr="009553DA" w:rsidRDefault="008870A6" w:rsidP="000F0E03">
            <w:pPr>
              <w:jc w:val="both"/>
              <w:rPr>
                <w:sz w:val="18"/>
                <w:szCs w:val="18"/>
              </w:rPr>
            </w:pPr>
          </w:p>
          <w:p w14:paraId="64746662" w14:textId="77777777" w:rsidR="008870A6" w:rsidRPr="009553DA" w:rsidRDefault="008870A6" w:rsidP="000F0E03">
            <w:pPr>
              <w:jc w:val="both"/>
              <w:rPr>
                <w:sz w:val="28"/>
                <w:szCs w:val="28"/>
                <w:lang w:val="en-US"/>
              </w:rPr>
            </w:pPr>
            <w:r w:rsidRPr="009553DA">
              <w:rPr>
                <w:sz w:val="28"/>
                <w:szCs w:val="28"/>
                <w:lang w:val="en-US"/>
              </w:rPr>
              <w:t>Korporativ tarmoqqa kiradigan asosiy nuqta. Korporativ portal foydalanuvchiga uning uchun muhim bo‘lgan axborotning, foydalanuvchining tashkilotdagi vazifalariga muvofiq saralagan holda, tanlab yetkazilishini ta’minlaydi.</w:t>
            </w:r>
          </w:p>
          <w:p w14:paraId="6088AAD8" w14:textId="77777777" w:rsidR="008870A6" w:rsidRPr="009553DA" w:rsidRDefault="008870A6" w:rsidP="000F0E03">
            <w:pPr>
              <w:jc w:val="both"/>
              <w:rPr>
                <w:sz w:val="18"/>
                <w:szCs w:val="18"/>
                <w:lang w:val="en-US"/>
              </w:rPr>
            </w:pPr>
          </w:p>
          <w:p w14:paraId="760F1A39" w14:textId="4D89CE29" w:rsidR="008870A6" w:rsidRPr="009553DA" w:rsidRDefault="008870A6" w:rsidP="00527A0F">
            <w:pPr>
              <w:jc w:val="both"/>
              <w:rPr>
                <w:sz w:val="28"/>
                <w:szCs w:val="28"/>
              </w:rPr>
            </w:pPr>
            <w:r w:rsidRPr="009553DA">
              <w:rPr>
                <w:sz w:val="28"/>
                <w:szCs w:val="28"/>
              </w:rPr>
              <w:t>Корпоратив тармоққа кирадиган асосий нуқта. Корпоратив портал фойдаланувчига унинг учун муҳим бўлган ахборотнинг, фойдаланувчининг ташкилотдаги вазифаларига мувофиқ саралаган ҳолда, танлаб етказилишини таъминлайди.</w:t>
            </w:r>
            <w:r w:rsidR="00117147">
              <w:rPr>
                <w:sz w:val="28"/>
                <w:szCs w:val="28"/>
              </w:rPr>
              <w:t xml:space="preserve"> </w:t>
            </w:r>
          </w:p>
          <w:p w14:paraId="3C6E0347" w14:textId="77777777" w:rsidR="008870A6" w:rsidRPr="009553DA" w:rsidRDefault="008870A6" w:rsidP="00527A0F">
            <w:pPr>
              <w:jc w:val="both"/>
              <w:rPr>
                <w:sz w:val="18"/>
                <w:szCs w:val="18"/>
              </w:rPr>
            </w:pPr>
          </w:p>
        </w:tc>
      </w:tr>
      <w:tr w:rsidR="008870A6" w:rsidRPr="009553DA" w14:paraId="4A35BF00" w14:textId="77777777">
        <w:tc>
          <w:tcPr>
            <w:tcW w:w="4000" w:type="dxa"/>
            <w:tcBorders>
              <w:top w:val="nil"/>
              <w:left w:val="nil"/>
              <w:bottom w:val="nil"/>
              <w:right w:val="nil"/>
            </w:tcBorders>
            <w:shd w:val="clear" w:color="auto" w:fill="auto"/>
          </w:tcPr>
          <w:p w14:paraId="58204D85" w14:textId="2BCA9ECB" w:rsidR="008870A6" w:rsidRPr="009553DA" w:rsidRDefault="008870A6" w:rsidP="000F0E03">
            <w:pPr>
              <w:rPr>
                <w:b/>
                <w:sz w:val="28"/>
                <w:szCs w:val="28"/>
              </w:rPr>
            </w:pPr>
            <w:r w:rsidRPr="009553DA">
              <w:rPr>
                <w:b/>
                <w:sz w:val="28"/>
                <w:szCs w:val="28"/>
              </w:rPr>
              <w:lastRenderedPageBreak/>
              <w:t>Порядок компиляции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kompilyatsiya</w:t>
            </w:r>
            <w:r w:rsidRPr="009553DA">
              <w:rPr>
                <w:sz w:val="28"/>
                <w:szCs w:val="28"/>
              </w:rPr>
              <w:t xml:space="preserve"> </w:t>
            </w:r>
            <w:r w:rsidRPr="009553DA">
              <w:rPr>
                <w:sz w:val="28"/>
                <w:szCs w:val="28"/>
                <w:lang w:val="en-US"/>
              </w:rPr>
              <w:t>tartibi</w:t>
            </w:r>
            <w:r w:rsidR="00117147">
              <w:rPr>
                <w:sz w:val="28"/>
                <w:szCs w:val="28"/>
              </w:rPr>
              <w:t xml:space="preserve"> </w:t>
            </w:r>
          </w:p>
          <w:p w14:paraId="6A4AD562" w14:textId="04148424" w:rsidR="008870A6" w:rsidRPr="009553DA" w:rsidRDefault="00117147" w:rsidP="007B372A">
            <w:pPr>
              <w:rPr>
                <w:b/>
                <w:sz w:val="28"/>
                <w:szCs w:val="28"/>
              </w:rPr>
            </w:pPr>
            <w:r>
              <w:rPr>
                <w:sz w:val="28"/>
                <w:szCs w:val="28"/>
              </w:rPr>
              <w:t xml:space="preserve"> </w:t>
            </w:r>
            <w:r w:rsidR="008870A6" w:rsidRPr="009553DA">
              <w:rPr>
                <w:sz w:val="28"/>
                <w:szCs w:val="28"/>
              </w:rPr>
              <w:t>компиляция тартиби</w:t>
            </w:r>
            <w:r>
              <w:rPr>
                <w:sz w:val="28"/>
                <w:szCs w:val="28"/>
              </w:rPr>
              <w:t xml:space="preserve"> </w:t>
            </w:r>
          </w:p>
          <w:p w14:paraId="53E90A49" w14:textId="77777777" w:rsidR="008870A6" w:rsidRPr="009553DA" w:rsidRDefault="008870A6" w:rsidP="007B372A">
            <w:pPr>
              <w:rPr>
                <w:sz w:val="28"/>
                <w:szCs w:val="28"/>
                <w:lang w:val="en-US"/>
              </w:rPr>
            </w:pPr>
            <w:r w:rsidRPr="009553DA">
              <w:rPr>
                <w:b/>
                <w:sz w:val="28"/>
                <w:szCs w:val="28"/>
                <w:lang w:val="en-US"/>
              </w:rPr>
              <w:t xml:space="preserve">en </w:t>
            </w:r>
            <w:r w:rsidRPr="009553DA">
              <w:rPr>
                <w:sz w:val="28"/>
                <w:szCs w:val="28"/>
                <w:lang w:val="en-US"/>
              </w:rPr>
              <w:t>- compilation order</w:t>
            </w:r>
          </w:p>
        </w:tc>
        <w:tc>
          <w:tcPr>
            <w:tcW w:w="5828" w:type="dxa"/>
            <w:tcBorders>
              <w:top w:val="nil"/>
              <w:left w:val="nil"/>
              <w:bottom w:val="nil"/>
              <w:right w:val="nil"/>
            </w:tcBorders>
            <w:shd w:val="clear" w:color="auto" w:fill="auto"/>
          </w:tcPr>
          <w:p w14:paraId="2E3C6BC3" w14:textId="7407388E" w:rsidR="008870A6" w:rsidRPr="009553DA" w:rsidRDefault="008870A6" w:rsidP="00527A0F">
            <w:pPr>
              <w:jc w:val="both"/>
              <w:rPr>
                <w:sz w:val="28"/>
                <w:szCs w:val="28"/>
              </w:rPr>
            </w:pPr>
            <w:r w:rsidRPr="009553DA">
              <w:rPr>
                <w:sz w:val="28"/>
                <w:szCs w:val="28"/>
              </w:rPr>
              <w:t>Порядок, в котором должны транслироваться модули</w:t>
            </w:r>
            <w:r w:rsidR="00117147">
              <w:rPr>
                <w:sz w:val="28"/>
                <w:szCs w:val="28"/>
              </w:rPr>
              <w:t xml:space="preserve"> </w:t>
            </w:r>
            <w:r w:rsidRPr="009553DA">
              <w:rPr>
                <w:sz w:val="28"/>
                <w:szCs w:val="28"/>
              </w:rPr>
              <w:t>программы. В языках с развитой модульной структурой (например,</w:t>
            </w:r>
            <w:r w:rsidR="00117147">
              <w:rPr>
                <w:sz w:val="28"/>
                <w:szCs w:val="28"/>
              </w:rPr>
              <w:t xml:space="preserve"> </w:t>
            </w:r>
            <w:r w:rsidRPr="009553DA">
              <w:rPr>
                <w:sz w:val="28"/>
                <w:szCs w:val="28"/>
              </w:rPr>
              <w:t>Аdа, Моdula) трансляция модуля не может быть выполнена раньше трансляции всех используемых им модулей определений.</w:t>
            </w:r>
            <w:r w:rsidR="00117147">
              <w:rPr>
                <w:sz w:val="28"/>
                <w:szCs w:val="28"/>
              </w:rPr>
              <w:t xml:space="preserve"> </w:t>
            </w:r>
          </w:p>
          <w:p w14:paraId="5EFED820" w14:textId="77777777" w:rsidR="008870A6" w:rsidRPr="009553DA" w:rsidRDefault="008870A6" w:rsidP="000F0E03">
            <w:pPr>
              <w:jc w:val="both"/>
              <w:rPr>
                <w:sz w:val="18"/>
                <w:szCs w:val="18"/>
              </w:rPr>
            </w:pPr>
          </w:p>
          <w:p w14:paraId="71B63DFB" w14:textId="77777777" w:rsidR="008870A6" w:rsidRPr="009553DA" w:rsidRDefault="008870A6" w:rsidP="000F0E03">
            <w:pPr>
              <w:jc w:val="both"/>
              <w:rPr>
                <w:sz w:val="28"/>
                <w:szCs w:val="28"/>
                <w:lang w:val="en-US"/>
              </w:rPr>
            </w:pPr>
            <w:r w:rsidRPr="009553DA">
              <w:rPr>
                <w:sz w:val="28"/>
                <w:szCs w:val="28"/>
                <w:lang w:val="en-US"/>
              </w:rPr>
              <w:t xml:space="preserve">Dastur modullari uzatilishi kerak bo‘lgan dastur. Rivojlangan modul strukturali tillarda (masalan, </w:t>
            </w:r>
            <w:r w:rsidRPr="009553DA">
              <w:rPr>
                <w:i/>
                <w:sz w:val="28"/>
                <w:szCs w:val="28"/>
                <w:lang w:val="en-US"/>
              </w:rPr>
              <w:t>Ada, Modula</w:t>
            </w:r>
            <w:r w:rsidRPr="009553DA">
              <w:rPr>
                <w:sz w:val="28"/>
                <w:szCs w:val="28"/>
                <w:lang w:val="en-US"/>
              </w:rPr>
              <w:t>) modulning translyatsiya qilinishi, foydalaniladigan barcha aniqlash modullaridan oldin bajarilishi mumkin emas.</w:t>
            </w:r>
          </w:p>
          <w:p w14:paraId="7774B7C6" w14:textId="77777777" w:rsidR="008870A6" w:rsidRPr="009553DA" w:rsidRDefault="008870A6" w:rsidP="000F0E03">
            <w:pPr>
              <w:jc w:val="both"/>
              <w:rPr>
                <w:sz w:val="18"/>
                <w:szCs w:val="18"/>
                <w:lang w:val="en-US"/>
              </w:rPr>
            </w:pPr>
          </w:p>
          <w:p w14:paraId="53BB0EDB" w14:textId="4F10289B" w:rsidR="008870A6" w:rsidRPr="009553DA" w:rsidRDefault="008870A6" w:rsidP="00527A0F">
            <w:pPr>
              <w:jc w:val="both"/>
              <w:rPr>
                <w:sz w:val="28"/>
                <w:szCs w:val="28"/>
              </w:rPr>
            </w:pPr>
            <w:r w:rsidRPr="009553DA">
              <w:rPr>
                <w:sz w:val="28"/>
                <w:szCs w:val="28"/>
              </w:rPr>
              <w:t>Дастур модуллари узатилиши керак бўлган дастур. Ривожланган модуль структурали тилларда (масалан, Аdа, Моdula) модулнинг трансляция қилиниши, фойдаланиладиган барча аниқлаш модулларидан олдин бажарилиши мумкин эмас.</w:t>
            </w:r>
            <w:r w:rsidR="00117147">
              <w:rPr>
                <w:sz w:val="28"/>
                <w:szCs w:val="28"/>
              </w:rPr>
              <w:t xml:space="preserve"> </w:t>
            </w:r>
          </w:p>
        </w:tc>
      </w:tr>
      <w:tr w:rsidR="008870A6" w:rsidRPr="002B0E61" w14:paraId="1536D200" w14:textId="77777777">
        <w:tc>
          <w:tcPr>
            <w:tcW w:w="4000" w:type="dxa"/>
            <w:tcBorders>
              <w:top w:val="nil"/>
              <w:left w:val="nil"/>
              <w:bottom w:val="nil"/>
              <w:right w:val="nil"/>
            </w:tcBorders>
            <w:shd w:val="clear" w:color="auto" w:fill="auto"/>
          </w:tcPr>
          <w:p w14:paraId="0AED3BDE" w14:textId="01C6B85D" w:rsidR="008870A6" w:rsidRPr="009553DA" w:rsidRDefault="008870A6" w:rsidP="000F0E03">
            <w:pPr>
              <w:rPr>
                <w:b/>
                <w:sz w:val="28"/>
                <w:szCs w:val="28"/>
              </w:rPr>
            </w:pPr>
            <w:r w:rsidRPr="009553DA">
              <w:rPr>
                <w:b/>
                <w:sz w:val="28"/>
                <w:szCs w:val="28"/>
              </w:rPr>
              <w:t>Постоянная память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doimiy</w:t>
            </w:r>
            <w:r w:rsidRPr="009553DA">
              <w:rPr>
                <w:sz w:val="28"/>
                <w:szCs w:val="28"/>
              </w:rPr>
              <w:t xml:space="preserve"> </w:t>
            </w:r>
            <w:r w:rsidRPr="009553DA">
              <w:rPr>
                <w:sz w:val="28"/>
                <w:szCs w:val="28"/>
                <w:lang w:val="en-US"/>
              </w:rPr>
              <w:t>xotira</w:t>
            </w:r>
            <w:r w:rsidR="00117147">
              <w:rPr>
                <w:sz w:val="28"/>
                <w:szCs w:val="28"/>
              </w:rPr>
              <w:t xml:space="preserve"> </w:t>
            </w:r>
          </w:p>
          <w:p w14:paraId="4A1E7775" w14:textId="7624F1A2" w:rsidR="008870A6" w:rsidRPr="009553DA" w:rsidRDefault="00117147" w:rsidP="007B372A">
            <w:pPr>
              <w:rPr>
                <w:b/>
                <w:sz w:val="28"/>
                <w:szCs w:val="28"/>
              </w:rPr>
            </w:pPr>
            <w:r>
              <w:rPr>
                <w:sz w:val="28"/>
                <w:szCs w:val="28"/>
              </w:rPr>
              <w:t xml:space="preserve"> </w:t>
            </w:r>
            <w:r w:rsidR="008870A6" w:rsidRPr="009553DA">
              <w:rPr>
                <w:sz w:val="28"/>
                <w:szCs w:val="28"/>
              </w:rPr>
              <w:t>доимий хотира</w:t>
            </w:r>
            <w:r>
              <w:rPr>
                <w:sz w:val="28"/>
                <w:szCs w:val="28"/>
              </w:rPr>
              <w:t xml:space="preserve"> </w:t>
            </w:r>
          </w:p>
          <w:p w14:paraId="0DD9AC1B" w14:textId="77777777" w:rsidR="008870A6" w:rsidRPr="009553DA" w:rsidRDefault="008870A6" w:rsidP="007B372A">
            <w:pPr>
              <w:rPr>
                <w:sz w:val="28"/>
                <w:szCs w:val="28"/>
                <w:lang w:val="en-US"/>
              </w:rPr>
            </w:pPr>
            <w:r w:rsidRPr="009553DA">
              <w:rPr>
                <w:b/>
                <w:sz w:val="28"/>
                <w:szCs w:val="28"/>
                <w:lang w:val="en-US"/>
              </w:rPr>
              <w:t xml:space="preserve">en </w:t>
            </w:r>
            <w:r w:rsidRPr="009553DA">
              <w:rPr>
                <w:sz w:val="28"/>
                <w:szCs w:val="28"/>
                <w:lang w:val="en-US"/>
              </w:rPr>
              <w:t>- constant memory</w:t>
            </w:r>
          </w:p>
        </w:tc>
        <w:tc>
          <w:tcPr>
            <w:tcW w:w="5828" w:type="dxa"/>
            <w:tcBorders>
              <w:top w:val="nil"/>
              <w:left w:val="nil"/>
              <w:bottom w:val="nil"/>
              <w:right w:val="nil"/>
            </w:tcBorders>
            <w:shd w:val="clear" w:color="auto" w:fill="auto"/>
          </w:tcPr>
          <w:p w14:paraId="72AC5129" w14:textId="4F4F8BBF" w:rsidR="008870A6" w:rsidRPr="009553DA" w:rsidRDefault="008870A6" w:rsidP="00527A0F">
            <w:pPr>
              <w:jc w:val="both"/>
              <w:rPr>
                <w:sz w:val="28"/>
                <w:szCs w:val="28"/>
              </w:rPr>
            </w:pPr>
            <w:r w:rsidRPr="009553DA">
              <w:rPr>
                <w:sz w:val="28"/>
                <w:szCs w:val="28"/>
              </w:rPr>
              <w:t>Энергонезависимая память, используется для хранения массива неизменяемых данных.</w:t>
            </w:r>
            <w:r w:rsidR="00117147">
              <w:rPr>
                <w:sz w:val="28"/>
                <w:szCs w:val="28"/>
              </w:rPr>
              <w:t xml:space="preserve"> </w:t>
            </w:r>
          </w:p>
          <w:p w14:paraId="57B28B6D" w14:textId="77777777" w:rsidR="008870A6" w:rsidRPr="009553DA" w:rsidRDefault="008870A6" w:rsidP="000F0E03">
            <w:pPr>
              <w:jc w:val="both"/>
              <w:rPr>
                <w:sz w:val="28"/>
                <w:szCs w:val="28"/>
              </w:rPr>
            </w:pPr>
          </w:p>
          <w:p w14:paraId="779BC669" w14:textId="77777777" w:rsidR="008870A6" w:rsidRPr="002B0E61" w:rsidRDefault="008870A6" w:rsidP="000F0E03">
            <w:pPr>
              <w:jc w:val="both"/>
              <w:rPr>
                <w:sz w:val="28"/>
                <w:szCs w:val="28"/>
                <w:lang w:val="en-US"/>
              </w:rPr>
            </w:pPr>
            <w:r w:rsidRPr="009553DA">
              <w:rPr>
                <w:sz w:val="28"/>
                <w:szCs w:val="28"/>
                <w:lang w:val="en-US"/>
              </w:rPr>
              <w:t>O‘zgarmaydigan ma’lumotlar massivini saqlash uchun foydalaniladigan, energiyaga bog‘liq bo‘lmagan xotira.</w:t>
            </w:r>
          </w:p>
          <w:p w14:paraId="2E17A6FA" w14:textId="77777777" w:rsidR="00DC0D5E" w:rsidRPr="002B0E61" w:rsidRDefault="00DC0D5E" w:rsidP="000F0E03">
            <w:pPr>
              <w:jc w:val="both"/>
              <w:rPr>
                <w:sz w:val="18"/>
                <w:szCs w:val="18"/>
                <w:lang w:val="en-US"/>
              </w:rPr>
            </w:pPr>
          </w:p>
          <w:p w14:paraId="5C6D8FF9" w14:textId="411DD1B9" w:rsidR="008870A6" w:rsidRPr="002B0E61" w:rsidRDefault="008870A6" w:rsidP="00527A0F">
            <w:pPr>
              <w:jc w:val="both"/>
              <w:rPr>
                <w:sz w:val="28"/>
                <w:szCs w:val="28"/>
                <w:lang w:val="en-US"/>
              </w:rPr>
            </w:pPr>
            <w:r w:rsidRPr="009553DA">
              <w:rPr>
                <w:sz w:val="28"/>
                <w:szCs w:val="28"/>
              </w:rPr>
              <w:t>Ўзгармайдиган</w:t>
            </w:r>
            <w:r w:rsidRPr="002B0E61">
              <w:rPr>
                <w:sz w:val="28"/>
                <w:szCs w:val="28"/>
                <w:lang w:val="en-US"/>
              </w:rPr>
              <w:t xml:space="preserve"> </w:t>
            </w:r>
            <w:r w:rsidRPr="009553DA">
              <w:rPr>
                <w:sz w:val="28"/>
                <w:szCs w:val="28"/>
              </w:rPr>
              <w:t>маълумотлар</w:t>
            </w:r>
            <w:r w:rsidRPr="002B0E61">
              <w:rPr>
                <w:sz w:val="28"/>
                <w:szCs w:val="28"/>
                <w:lang w:val="en-US"/>
              </w:rPr>
              <w:t xml:space="preserve"> </w:t>
            </w:r>
            <w:r w:rsidRPr="009553DA">
              <w:rPr>
                <w:sz w:val="28"/>
                <w:szCs w:val="28"/>
              </w:rPr>
              <w:t>массивини</w:t>
            </w:r>
            <w:r w:rsidRPr="002B0E61">
              <w:rPr>
                <w:sz w:val="28"/>
                <w:szCs w:val="28"/>
                <w:lang w:val="en-US"/>
              </w:rPr>
              <w:t xml:space="preserve"> </w:t>
            </w:r>
            <w:r w:rsidRPr="009553DA">
              <w:rPr>
                <w:sz w:val="28"/>
                <w:szCs w:val="28"/>
              </w:rPr>
              <w:t>сақлаш</w:t>
            </w:r>
            <w:r w:rsidRPr="002B0E61">
              <w:rPr>
                <w:sz w:val="28"/>
                <w:szCs w:val="28"/>
                <w:lang w:val="en-US"/>
              </w:rPr>
              <w:t xml:space="preserve"> </w:t>
            </w:r>
            <w:r w:rsidRPr="009553DA">
              <w:rPr>
                <w:sz w:val="28"/>
                <w:szCs w:val="28"/>
              </w:rPr>
              <w:t>учун</w:t>
            </w:r>
            <w:r w:rsidRPr="002B0E61">
              <w:rPr>
                <w:sz w:val="28"/>
                <w:szCs w:val="28"/>
                <w:lang w:val="en-US"/>
              </w:rPr>
              <w:t xml:space="preserve"> </w:t>
            </w:r>
            <w:r w:rsidRPr="009553DA">
              <w:rPr>
                <w:sz w:val="28"/>
                <w:szCs w:val="28"/>
              </w:rPr>
              <w:t>фойдаланиладиган</w:t>
            </w:r>
            <w:r w:rsidRPr="002B0E61">
              <w:rPr>
                <w:sz w:val="28"/>
                <w:szCs w:val="28"/>
                <w:lang w:val="en-US"/>
              </w:rPr>
              <w:t xml:space="preserve">, </w:t>
            </w:r>
            <w:r w:rsidRPr="009553DA">
              <w:rPr>
                <w:sz w:val="28"/>
                <w:szCs w:val="28"/>
              </w:rPr>
              <w:t>энергияга</w:t>
            </w:r>
            <w:r w:rsidRPr="002B0E61">
              <w:rPr>
                <w:sz w:val="28"/>
                <w:szCs w:val="28"/>
                <w:lang w:val="en-US"/>
              </w:rPr>
              <w:t xml:space="preserve"> </w:t>
            </w:r>
            <w:r w:rsidRPr="009553DA">
              <w:rPr>
                <w:sz w:val="28"/>
                <w:szCs w:val="28"/>
              </w:rPr>
              <w:t>боғлиқ</w:t>
            </w:r>
            <w:r w:rsidRPr="002B0E61">
              <w:rPr>
                <w:sz w:val="28"/>
                <w:szCs w:val="28"/>
                <w:lang w:val="en-US"/>
              </w:rPr>
              <w:t xml:space="preserve"> </w:t>
            </w:r>
            <w:r w:rsidRPr="009553DA">
              <w:rPr>
                <w:sz w:val="28"/>
                <w:szCs w:val="28"/>
              </w:rPr>
              <w:t>бўлмаган</w:t>
            </w:r>
            <w:r w:rsidRPr="002B0E61">
              <w:rPr>
                <w:sz w:val="28"/>
                <w:szCs w:val="28"/>
                <w:lang w:val="en-US"/>
              </w:rPr>
              <w:t xml:space="preserve"> </w:t>
            </w:r>
            <w:r w:rsidRPr="009553DA">
              <w:rPr>
                <w:sz w:val="28"/>
                <w:szCs w:val="28"/>
              </w:rPr>
              <w:t>хотира</w:t>
            </w:r>
            <w:r w:rsidRPr="002B0E61">
              <w:rPr>
                <w:sz w:val="28"/>
                <w:szCs w:val="28"/>
                <w:lang w:val="en-US"/>
              </w:rPr>
              <w:t>.</w:t>
            </w:r>
            <w:r w:rsidR="00117147" w:rsidRPr="002B0E61">
              <w:rPr>
                <w:sz w:val="28"/>
                <w:szCs w:val="28"/>
                <w:lang w:val="en-US"/>
              </w:rPr>
              <w:t xml:space="preserve"> </w:t>
            </w:r>
          </w:p>
          <w:p w14:paraId="72392469" w14:textId="77777777" w:rsidR="008870A6" w:rsidRPr="002B0E61" w:rsidRDefault="008870A6" w:rsidP="00527A0F">
            <w:pPr>
              <w:jc w:val="both"/>
              <w:rPr>
                <w:sz w:val="18"/>
                <w:szCs w:val="18"/>
                <w:lang w:val="en-US"/>
              </w:rPr>
            </w:pPr>
          </w:p>
        </w:tc>
      </w:tr>
      <w:tr w:rsidR="008870A6" w:rsidRPr="009553DA" w14:paraId="6E00ACF3" w14:textId="77777777">
        <w:tc>
          <w:tcPr>
            <w:tcW w:w="4000" w:type="dxa"/>
            <w:tcBorders>
              <w:top w:val="nil"/>
              <w:left w:val="nil"/>
              <w:bottom w:val="nil"/>
              <w:right w:val="nil"/>
            </w:tcBorders>
            <w:shd w:val="clear" w:color="auto" w:fill="auto"/>
          </w:tcPr>
          <w:p w14:paraId="7322F53B" w14:textId="0F4BD571" w:rsidR="008870A6" w:rsidRPr="009553DA" w:rsidRDefault="008870A6" w:rsidP="007B372A">
            <w:pPr>
              <w:rPr>
                <w:sz w:val="28"/>
                <w:szCs w:val="28"/>
                <w:lang w:val="en-US"/>
              </w:rPr>
            </w:pPr>
            <w:r w:rsidRPr="009553DA">
              <w:rPr>
                <w:b/>
                <w:sz w:val="28"/>
                <w:szCs w:val="28"/>
              </w:rPr>
              <w:lastRenderedPageBreak/>
              <w:t>Построчно</w:t>
            </w:r>
            <w:r w:rsidRPr="009553DA">
              <w:rPr>
                <w:b/>
                <w:sz w:val="28"/>
                <w:szCs w:val="28"/>
                <w:lang w:val="en-US"/>
              </w:rPr>
              <w:t>-</w:t>
            </w:r>
            <w:r w:rsidRPr="009553DA">
              <w:rPr>
                <w:b/>
                <w:sz w:val="28"/>
                <w:szCs w:val="28"/>
              </w:rPr>
              <w:t>ориентированный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satrma-satr yo‘naltirilgan</w:t>
            </w:r>
            <w:r w:rsidR="00117147">
              <w:rPr>
                <w:sz w:val="28"/>
                <w:szCs w:val="28"/>
                <w:lang w:val="en-US"/>
              </w:rPr>
              <w:t xml:space="preserve"> </w:t>
            </w:r>
          </w:p>
          <w:p w14:paraId="1F26D138" w14:textId="57F53020" w:rsidR="008870A6" w:rsidRPr="009553DA" w:rsidRDefault="00117147" w:rsidP="007B372A">
            <w:pPr>
              <w:rPr>
                <w:b/>
                <w:sz w:val="28"/>
                <w:szCs w:val="28"/>
                <w:lang w:val="en-US"/>
              </w:rPr>
            </w:pPr>
            <w:r>
              <w:rPr>
                <w:sz w:val="28"/>
                <w:szCs w:val="28"/>
                <w:lang w:val="en-US"/>
              </w:rPr>
              <w:t xml:space="preserve"> </w:t>
            </w:r>
            <w:r w:rsidR="008870A6" w:rsidRPr="009553DA">
              <w:rPr>
                <w:sz w:val="28"/>
                <w:szCs w:val="28"/>
              </w:rPr>
              <w:t>сатрма</w:t>
            </w:r>
            <w:r w:rsidR="008870A6" w:rsidRPr="009553DA">
              <w:rPr>
                <w:sz w:val="28"/>
                <w:szCs w:val="28"/>
                <w:lang w:val="en-US"/>
              </w:rPr>
              <w:t>-</w:t>
            </w:r>
            <w:r w:rsidR="008870A6" w:rsidRPr="009553DA">
              <w:rPr>
                <w:sz w:val="28"/>
                <w:szCs w:val="28"/>
              </w:rPr>
              <w:t>сатр</w:t>
            </w:r>
            <w:r w:rsidR="008870A6" w:rsidRPr="009553DA">
              <w:rPr>
                <w:sz w:val="28"/>
                <w:szCs w:val="28"/>
                <w:lang w:val="en-US"/>
              </w:rPr>
              <w:t xml:space="preserve"> </w:t>
            </w:r>
            <w:r w:rsidR="008870A6" w:rsidRPr="009553DA">
              <w:rPr>
                <w:sz w:val="28"/>
                <w:szCs w:val="28"/>
              </w:rPr>
              <w:t>йўналтирилган</w:t>
            </w:r>
            <w:r>
              <w:rPr>
                <w:sz w:val="28"/>
                <w:szCs w:val="28"/>
                <w:lang w:val="en-US"/>
              </w:rPr>
              <w:t xml:space="preserve"> </w:t>
            </w:r>
          </w:p>
          <w:p w14:paraId="2F3523B1" w14:textId="77777777" w:rsidR="008870A6" w:rsidRPr="009553DA" w:rsidRDefault="008870A6" w:rsidP="007B372A">
            <w:pPr>
              <w:rPr>
                <w:sz w:val="28"/>
                <w:szCs w:val="28"/>
                <w:lang w:val="en-US"/>
              </w:rPr>
            </w:pPr>
            <w:r w:rsidRPr="009553DA">
              <w:rPr>
                <w:b/>
                <w:sz w:val="28"/>
                <w:szCs w:val="28"/>
                <w:lang w:val="en-US"/>
              </w:rPr>
              <w:t xml:space="preserve">en </w:t>
            </w:r>
            <w:r w:rsidRPr="009553DA">
              <w:rPr>
                <w:sz w:val="28"/>
                <w:szCs w:val="28"/>
                <w:lang w:val="en-US"/>
              </w:rPr>
              <w:t>- line-oriented</w:t>
            </w:r>
          </w:p>
        </w:tc>
        <w:tc>
          <w:tcPr>
            <w:tcW w:w="5828" w:type="dxa"/>
            <w:tcBorders>
              <w:top w:val="nil"/>
              <w:left w:val="nil"/>
              <w:bottom w:val="nil"/>
              <w:right w:val="nil"/>
            </w:tcBorders>
            <w:shd w:val="clear" w:color="auto" w:fill="auto"/>
          </w:tcPr>
          <w:p w14:paraId="24A708AE" w14:textId="47376722" w:rsidR="008870A6" w:rsidRPr="009553DA" w:rsidRDefault="008870A6" w:rsidP="00527A0F">
            <w:pPr>
              <w:jc w:val="both"/>
              <w:rPr>
                <w:sz w:val="28"/>
                <w:szCs w:val="28"/>
              </w:rPr>
            </w:pPr>
            <w:r w:rsidRPr="009553DA">
              <w:rPr>
                <w:sz w:val="28"/>
                <w:szCs w:val="28"/>
              </w:rPr>
              <w:t>Программа, использующая для взаимодействия</w:t>
            </w:r>
            <w:r w:rsidR="00117147">
              <w:rPr>
                <w:sz w:val="28"/>
                <w:szCs w:val="28"/>
              </w:rPr>
              <w:t xml:space="preserve"> </w:t>
            </w:r>
            <w:r w:rsidRPr="009553DA">
              <w:rPr>
                <w:sz w:val="28"/>
                <w:szCs w:val="28"/>
              </w:rPr>
              <w:t>с пользователем не графический интерфейс, а командную строку.</w:t>
            </w:r>
            <w:r w:rsidR="00117147">
              <w:rPr>
                <w:sz w:val="28"/>
                <w:szCs w:val="28"/>
              </w:rPr>
              <w:t xml:space="preserve"> </w:t>
            </w:r>
          </w:p>
          <w:p w14:paraId="3704CAB6" w14:textId="77777777" w:rsidR="008870A6" w:rsidRPr="009553DA" w:rsidRDefault="008870A6" w:rsidP="002E3AD8">
            <w:pPr>
              <w:jc w:val="both"/>
              <w:rPr>
                <w:sz w:val="18"/>
                <w:szCs w:val="18"/>
              </w:rPr>
            </w:pPr>
          </w:p>
          <w:p w14:paraId="4DE1773E" w14:textId="77777777" w:rsidR="008870A6" w:rsidRPr="009553DA" w:rsidRDefault="008870A6" w:rsidP="002E3AD8">
            <w:pPr>
              <w:jc w:val="both"/>
              <w:rPr>
                <w:sz w:val="28"/>
                <w:szCs w:val="28"/>
                <w:lang w:val="en-US"/>
              </w:rPr>
            </w:pPr>
            <w:r w:rsidRPr="009553DA">
              <w:rPr>
                <w:sz w:val="28"/>
                <w:szCs w:val="28"/>
                <w:lang w:val="en-US"/>
              </w:rPr>
              <w:t>Foydalanuvchi bilan birgalikda ishlashda grafik interfeysdan emas, balki komanda satridan foydalaniladigan dastur.</w:t>
            </w:r>
          </w:p>
          <w:p w14:paraId="5DA8582B" w14:textId="77777777" w:rsidR="008870A6" w:rsidRPr="009553DA" w:rsidRDefault="008870A6" w:rsidP="002E3AD8">
            <w:pPr>
              <w:jc w:val="both"/>
              <w:rPr>
                <w:sz w:val="18"/>
                <w:szCs w:val="18"/>
                <w:lang w:val="en-US"/>
              </w:rPr>
            </w:pPr>
          </w:p>
          <w:p w14:paraId="1E4B50E0" w14:textId="1A67E66E" w:rsidR="008870A6" w:rsidRPr="009553DA" w:rsidRDefault="008870A6" w:rsidP="00527A0F">
            <w:pPr>
              <w:jc w:val="both"/>
              <w:rPr>
                <w:sz w:val="28"/>
                <w:szCs w:val="28"/>
              </w:rPr>
            </w:pPr>
            <w:r w:rsidRPr="009553DA">
              <w:rPr>
                <w:sz w:val="28"/>
                <w:szCs w:val="28"/>
              </w:rPr>
              <w:t>Фойдаланувчи билан биргаликда ишлашда график интерфейсдан эмас, балки команда сатридан фойдаланиладиган дастур.</w:t>
            </w:r>
            <w:r w:rsidR="00117147">
              <w:rPr>
                <w:sz w:val="28"/>
                <w:szCs w:val="28"/>
              </w:rPr>
              <w:t xml:space="preserve"> </w:t>
            </w:r>
          </w:p>
          <w:p w14:paraId="4A6A6064" w14:textId="77777777" w:rsidR="008870A6" w:rsidRPr="009553DA" w:rsidRDefault="008870A6" w:rsidP="00527A0F">
            <w:pPr>
              <w:jc w:val="both"/>
              <w:rPr>
                <w:sz w:val="18"/>
                <w:szCs w:val="18"/>
              </w:rPr>
            </w:pPr>
          </w:p>
        </w:tc>
      </w:tr>
      <w:tr w:rsidR="008870A6" w:rsidRPr="00463AA5" w14:paraId="1DC70380" w14:textId="77777777">
        <w:tc>
          <w:tcPr>
            <w:tcW w:w="4000" w:type="dxa"/>
            <w:tcBorders>
              <w:top w:val="nil"/>
              <w:left w:val="nil"/>
              <w:bottom w:val="nil"/>
              <w:right w:val="nil"/>
            </w:tcBorders>
            <w:shd w:val="clear" w:color="auto" w:fill="auto"/>
          </w:tcPr>
          <w:p w14:paraId="2AF7D134" w14:textId="1C8EE6AE" w:rsidR="008870A6" w:rsidRPr="009553DA" w:rsidRDefault="008870A6" w:rsidP="002E3AD8">
            <w:pPr>
              <w:rPr>
                <w:b/>
                <w:sz w:val="28"/>
                <w:szCs w:val="28"/>
              </w:rPr>
            </w:pPr>
            <w:r w:rsidRPr="009553DA">
              <w:rPr>
                <w:b/>
                <w:sz w:val="28"/>
                <w:szCs w:val="28"/>
              </w:rPr>
              <w:t>Построчный принтер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satrbay</w:t>
            </w:r>
            <w:r w:rsidRPr="009553DA">
              <w:rPr>
                <w:sz w:val="28"/>
                <w:szCs w:val="28"/>
              </w:rPr>
              <w:t xml:space="preserve"> </w:t>
            </w:r>
            <w:r w:rsidRPr="009553DA">
              <w:rPr>
                <w:sz w:val="28"/>
                <w:szCs w:val="28"/>
                <w:lang w:val="en-US"/>
              </w:rPr>
              <w:t>printer</w:t>
            </w:r>
            <w:r w:rsidR="00117147">
              <w:rPr>
                <w:sz w:val="28"/>
                <w:szCs w:val="28"/>
              </w:rPr>
              <w:t xml:space="preserve"> </w:t>
            </w:r>
          </w:p>
          <w:p w14:paraId="0021732A" w14:textId="745FAEBD" w:rsidR="008870A6" w:rsidRPr="009553DA" w:rsidRDefault="00117147" w:rsidP="006B4A74">
            <w:pPr>
              <w:rPr>
                <w:b/>
                <w:sz w:val="28"/>
                <w:szCs w:val="28"/>
              </w:rPr>
            </w:pPr>
            <w:r>
              <w:rPr>
                <w:sz w:val="28"/>
                <w:szCs w:val="28"/>
              </w:rPr>
              <w:t xml:space="preserve"> </w:t>
            </w:r>
            <w:r w:rsidR="008870A6" w:rsidRPr="009553DA">
              <w:rPr>
                <w:sz w:val="28"/>
                <w:szCs w:val="28"/>
              </w:rPr>
              <w:t>сатрбай принтер</w:t>
            </w:r>
            <w:r>
              <w:rPr>
                <w:sz w:val="28"/>
                <w:szCs w:val="28"/>
              </w:rPr>
              <w:t xml:space="preserve"> </w:t>
            </w:r>
          </w:p>
          <w:p w14:paraId="1E4BB95F"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xml:space="preserve">- line printer </w:t>
            </w:r>
          </w:p>
        </w:tc>
        <w:tc>
          <w:tcPr>
            <w:tcW w:w="5828" w:type="dxa"/>
            <w:tcBorders>
              <w:top w:val="nil"/>
              <w:left w:val="nil"/>
              <w:bottom w:val="nil"/>
              <w:right w:val="nil"/>
            </w:tcBorders>
            <w:shd w:val="clear" w:color="auto" w:fill="auto"/>
          </w:tcPr>
          <w:p w14:paraId="5A13444F" w14:textId="6D3C6795" w:rsidR="008870A6" w:rsidRPr="009553DA" w:rsidRDefault="008870A6" w:rsidP="00527A0F">
            <w:pPr>
              <w:jc w:val="both"/>
              <w:rPr>
                <w:sz w:val="28"/>
                <w:szCs w:val="28"/>
              </w:rPr>
            </w:pPr>
            <w:r w:rsidRPr="009553DA">
              <w:rPr>
                <w:sz w:val="28"/>
                <w:szCs w:val="28"/>
              </w:rPr>
              <w:t>Быстродействующий принтер для</w:t>
            </w:r>
            <w:r w:rsidR="00117147">
              <w:rPr>
                <w:sz w:val="28"/>
                <w:szCs w:val="28"/>
              </w:rPr>
              <w:t xml:space="preserve"> </w:t>
            </w:r>
            <w:r w:rsidRPr="009553DA">
              <w:rPr>
                <w:sz w:val="28"/>
                <w:szCs w:val="28"/>
              </w:rPr>
              <w:t>больших машин, печатающий</w:t>
            </w:r>
            <w:r w:rsidR="00117147">
              <w:rPr>
                <w:sz w:val="28"/>
                <w:szCs w:val="28"/>
              </w:rPr>
              <w:t xml:space="preserve"> </w:t>
            </w:r>
            <w:r w:rsidRPr="009553DA">
              <w:rPr>
                <w:sz w:val="28"/>
                <w:szCs w:val="28"/>
              </w:rPr>
              <w:t>сразу целую строку текста и до 3000 строк/минут. Делятся на цепные и более современные ленточные</w:t>
            </w:r>
            <w:r w:rsidR="00117147">
              <w:rPr>
                <w:sz w:val="28"/>
                <w:szCs w:val="28"/>
              </w:rPr>
              <w:t xml:space="preserve"> </w:t>
            </w:r>
            <w:r w:rsidRPr="009553DA">
              <w:rPr>
                <w:sz w:val="28"/>
                <w:szCs w:val="28"/>
              </w:rPr>
              <w:t>принтеры. Создают довольно</w:t>
            </w:r>
            <w:r w:rsidR="00117147">
              <w:rPr>
                <w:sz w:val="28"/>
                <w:szCs w:val="28"/>
              </w:rPr>
              <w:t xml:space="preserve"> </w:t>
            </w:r>
            <w:r w:rsidRPr="009553DA">
              <w:rPr>
                <w:sz w:val="28"/>
                <w:szCs w:val="28"/>
              </w:rPr>
              <w:t>высокий уровень шума.</w:t>
            </w:r>
            <w:r w:rsidR="00117147">
              <w:rPr>
                <w:sz w:val="28"/>
                <w:szCs w:val="28"/>
              </w:rPr>
              <w:t xml:space="preserve"> </w:t>
            </w:r>
          </w:p>
          <w:p w14:paraId="303067E9" w14:textId="77777777" w:rsidR="008870A6" w:rsidRPr="009553DA" w:rsidRDefault="008870A6" w:rsidP="002E3AD8">
            <w:pPr>
              <w:jc w:val="both"/>
              <w:rPr>
                <w:sz w:val="18"/>
                <w:szCs w:val="18"/>
              </w:rPr>
            </w:pPr>
          </w:p>
          <w:p w14:paraId="4C0F2DFC" w14:textId="3A0AE0A0" w:rsidR="008870A6" w:rsidRPr="009553DA" w:rsidRDefault="008870A6" w:rsidP="002E3AD8">
            <w:pPr>
              <w:jc w:val="both"/>
              <w:rPr>
                <w:sz w:val="28"/>
                <w:szCs w:val="28"/>
                <w:lang w:val="en-US"/>
              </w:rPr>
            </w:pPr>
            <w:r w:rsidRPr="009553DA">
              <w:rPr>
                <w:sz w:val="28"/>
                <w:szCs w:val="28"/>
                <w:lang w:val="en-US"/>
              </w:rPr>
              <w:t>Birdaniga matnning butun satrini va minutiga 3000 tagacha satr bosadigan, katta mashinalar uchun mo‘ljallangan, tez ishlaydigan printer. Shovqin darajasi anchagina yuqori.</w:t>
            </w:r>
            <w:r w:rsidR="00117147">
              <w:rPr>
                <w:sz w:val="28"/>
                <w:szCs w:val="28"/>
                <w:lang w:val="en-US"/>
              </w:rPr>
              <w:t xml:space="preserve"> </w:t>
            </w:r>
          </w:p>
          <w:p w14:paraId="7D63FC4D" w14:textId="40E01C4E" w:rsidR="008870A6" w:rsidRPr="009553DA" w:rsidRDefault="008870A6" w:rsidP="002E3AD8">
            <w:pPr>
              <w:jc w:val="both"/>
              <w:rPr>
                <w:sz w:val="18"/>
                <w:szCs w:val="18"/>
                <w:lang w:val="en-US"/>
              </w:rPr>
            </w:pPr>
          </w:p>
          <w:p w14:paraId="7FD31B6B" w14:textId="65EE2A87" w:rsidR="008870A6" w:rsidRPr="00463AA5" w:rsidRDefault="008870A6" w:rsidP="00527A0F">
            <w:pPr>
              <w:jc w:val="both"/>
              <w:rPr>
                <w:sz w:val="28"/>
                <w:szCs w:val="28"/>
                <w:lang w:val="en-US"/>
              </w:rPr>
            </w:pPr>
            <w:r w:rsidRPr="009553DA">
              <w:rPr>
                <w:sz w:val="28"/>
                <w:szCs w:val="28"/>
              </w:rPr>
              <w:t>Бирданига</w:t>
            </w:r>
            <w:r w:rsidRPr="009553DA">
              <w:rPr>
                <w:sz w:val="28"/>
                <w:szCs w:val="28"/>
                <w:lang w:val="en-US"/>
              </w:rPr>
              <w:t xml:space="preserve"> </w:t>
            </w:r>
            <w:r w:rsidRPr="009553DA">
              <w:rPr>
                <w:sz w:val="28"/>
                <w:szCs w:val="28"/>
              </w:rPr>
              <w:t>матннинг</w:t>
            </w:r>
            <w:r w:rsidRPr="009553DA">
              <w:rPr>
                <w:sz w:val="28"/>
                <w:szCs w:val="28"/>
                <w:lang w:val="en-US"/>
              </w:rPr>
              <w:t xml:space="preserve"> </w:t>
            </w:r>
            <w:r w:rsidRPr="009553DA">
              <w:rPr>
                <w:sz w:val="28"/>
                <w:szCs w:val="28"/>
              </w:rPr>
              <w:t>бутун</w:t>
            </w:r>
            <w:r w:rsidRPr="009553DA">
              <w:rPr>
                <w:sz w:val="28"/>
                <w:szCs w:val="28"/>
                <w:lang w:val="en-US"/>
              </w:rPr>
              <w:t xml:space="preserve"> </w:t>
            </w:r>
            <w:r w:rsidRPr="009553DA">
              <w:rPr>
                <w:sz w:val="28"/>
                <w:szCs w:val="28"/>
              </w:rPr>
              <w:t>сатрини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минутига</w:t>
            </w:r>
            <w:r w:rsidRPr="009553DA">
              <w:rPr>
                <w:sz w:val="28"/>
                <w:szCs w:val="28"/>
                <w:lang w:val="en-US"/>
              </w:rPr>
              <w:t xml:space="preserve"> 3000 </w:t>
            </w:r>
            <w:r w:rsidRPr="009553DA">
              <w:rPr>
                <w:sz w:val="28"/>
                <w:szCs w:val="28"/>
              </w:rPr>
              <w:t>тагача</w:t>
            </w:r>
            <w:r w:rsidRPr="009553DA">
              <w:rPr>
                <w:sz w:val="28"/>
                <w:szCs w:val="28"/>
                <w:lang w:val="en-US"/>
              </w:rPr>
              <w:t xml:space="preserve"> </w:t>
            </w:r>
            <w:r w:rsidRPr="009553DA">
              <w:rPr>
                <w:sz w:val="28"/>
                <w:szCs w:val="28"/>
              </w:rPr>
              <w:t>сатр</w:t>
            </w:r>
            <w:r w:rsidRPr="009553DA">
              <w:rPr>
                <w:sz w:val="28"/>
                <w:szCs w:val="28"/>
                <w:lang w:val="en-US"/>
              </w:rPr>
              <w:t xml:space="preserve"> </w:t>
            </w:r>
            <w:r w:rsidRPr="009553DA">
              <w:rPr>
                <w:sz w:val="28"/>
                <w:szCs w:val="28"/>
              </w:rPr>
              <w:t>босадиган</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машиналар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тез</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принтер</w:t>
            </w:r>
            <w:r w:rsidRPr="009553DA">
              <w:rPr>
                <w:sz w:val="28"/>
                <w:szCs w:val="28"/>
                <w:lang w:val="en-US"/>
              </w:rPr>
              <w:t xml:space="preserve">. </w:t>
            </w:r>
            <w:r w:rsidRPr="009553DA">
              <w:rPr>
                <w:sz w:val="28"/>
                <w:szCs w:val="28"/>
              </w:rPr>
              <w:t>Шовқин</w:t>
            </w:r>
            <w:r w:rsidRPr="00463AA5">
              <w:rPr>
                <w:sz w:val="28"/>
                <w:szCs w:val="28"/>
                <w:lang w:val="en-US"/>
              </w:rPr>
              <w:t xml:space="preserve"> </w:t>
            </w:r>
            <w:r w:rsidRPr="009553DA">
              <w:rPr>
                <w:sz w:val="28"/>
                <w:szCs w:val="28"/>
              </w:rPr>
              <w:t>даражаси</w:t>
            </w:r>
            <w:r w:rsidRPr="00463AA5">
              <w:rPr>
                <w:sz w:val="28"/>
                <w:szCs w:val="28"/>
                <w:lang w:val="en-US"/>
              </w:rPr>
              <w:t xml:space="preserve"> </w:t>
            </w:r>
            <w:r w:rsidRPr="009553DA">
              <w:rPr>
                <w:sz w:val="28"/>
                <w:szCs w:val="28"/>
              </w:rPr>
              <w:t>анчагина</w:t>
            </w:r>
            <w:r w:rsidRPr="00463AA5">
              <w:rPr>
                <w:sz w:val="28"/>
                <w:szCs w:val="28"/>
                <w:lang w:val="en-US"/>
              </w:rPr>
              <w:t xml:space="preserve"> </w:t>
            </w:r>
            <w:r w:rsidRPr="009553DA">
              <w:rPr>
                <w:sz w:val="28"/>
                <w:szCs w:val="28"/>
              </w:rPr>
              <w:t>юқори</w:t>
            </w:r>
            <w:r w:rsidRPr="00463AA5">
              <w:rPr>
                <w:sz w:val="28"/>
                <w:szCs w:val="28"/>
                <w:lang w:val="en-US"/>
              </w:rPr>
              <w:t>.</w:t>
            </w:r>
            <w:r w:rsidR="00117147" w:rsidRPr="00463AA5">
              <w:rPr>
                <w:sz w:val="28"/>
                <w:szCs w:val="28"/>
                <w:lang w:val="en-US"/>
              </w:rPr>
              <w:t xml:space="preserve"> </w:t>
            </w:r>
          </w:p>
          <w:p w14:paraId="60CFC50A" w14:textId="77777777" w:rsidR="008870A6" w:rsidRPr="009553DA" w:rsidRDefault="008870A6" w:rsidP="00527A0F">
            <w:pPr>
              <w:jc w:val="both"/>
              <w:rPr>
                <w:sz w:val="18"/>
                <w:szCs w:val="18"/>
                <w:lang w:val="en-US"/>
              </w:rPr>
            </w:pPr>
            <w:r w:rsidRPr="009553DA">
              <w:rPr>
                <w:sz w:val="18"/>
                <w:szCs w:val="18"/>
                <w:lang w:val="en-US"/>
              </w:rPr>
              <w:t xml:space="preserve"> </w:t>
            </w:r>
          </w:p>
        </w:tc>
      </w:tr>
      <w:tr w:rsidR="008870A6" w:rsidRPr="009553DA" w14:paraId="06985DAB" w14:textId="77777777">
        <w:tc>
          <w:tcPr>
            <w:tcW w:w="4000" w:type="dxa"/>
            <w:tcBorders>
              <w:top w:val="nil"/>
              <w:left w:val="nil"/>
              <w:bottom w:val="nil"/>
              <w:right w:val="nil"/>
            </w:tcBorders>
            <w:shd w:val="clear" w:color="auto" w:fill="auto"/>
          </w:tcPr>
          <w:p w14:paraId="76DE0A6E" w14:textId="681C341B" w:rsidR="008870A6" w:rsidRPr="002B0E61" w:rsidRDefault="008870A6" w:rsidP="006B4A74">
            <w:pPr>
              <w:rPr>
                <w:sz w:val="28"/>
                <w:szCs w:val="28"/>
              </w:rPr>
            </w:pPr>
            <w:r w:rsidRPr="009553DA">
              <w:rPr>
                <w:b/>
                <w:sz w:val="28"/>
                <w:szCs w:val="28"/>
              </w:rPr>
              <w:t>Потеря</w:t>
            </w:r>
            <w:r w:rsidRPr="002B0E61">
              <w:rPr>
                <w:b/>
                <w:sz w:val="28"/>
                <w:szCs w:val="28"/>
              </w:rPr>
              <w:t xml:space="preserve"> </w:t>
            </w:r>
            <w:r w:rsidRPr="009553DA">
              <w:rPr>
                <w:b/>
                <w:sz w:val="28"/>
                <w:szCs w:val="28"/>
              </w:rPr>
              <w:t>значимости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ahamiyatlilikning</w:t>
            </w:r>
            <w:r w:rsidRPr="002B0E61">
              <w:rPr>
                <w:sz w:val="28"/>
                <w:szCs w:val="28"/>
              </w:rPr>
              <w:t xml:space="preserve"> </w:t>
            </w:r>
            <w:r w:rsidRPr="009553DA">
              <w:rPr>
                <w:sz w:val="28"/>
                <w:szCs w:val="28"/>
                <w:lang w:val="en-US"/>
              </w:rPr>
              <w:t>yo</w:t>
            </w:r>
            <w:r w:rsidRPr="002B0E61">
              <w:rPr>
                <w:sz w:val="28"/>
                <w:szCs w:val="28"/>
              </w:rPr>
              <w:t>‘</w:t>
            </w:r>
            <w:r w:rsidRPr="009553DA">
              <w:rPr>
                <w:sz w:val="28"/>
                <w:szCs w:val="28"/>
                <w:lang w:val="en-US"/>
              </w:rPr>
              <w:t>qolishi</w:t>
            </w:r>
            <w:r w:rsidR="00117147" w:rsidRPr="002B0E61">
              <w:rPr>
                <w:sz w:val="28"/>
                <w:szCs w:val="28"/>
              </w:rPr>
              <w:t xml:space="preserve"> </w:t>
            </w:r>
          </w:p>
          <w:p w14:paraId="3F43225C" w14:textId="14ACF0F0" w:rsidR="008870A6" w:rsidRPr="009553DA" w:rsidRDefault="00117147" w:rsidP="006B4A74">
            <w:pPr>
              <w:rPr>
                <w:b/>
                <w:sz w:val="28"/>
                <w:szCs w:val="28"/>
                <w:lang w:val="en-US"/>
              </w:rPr>
            </w:pPr>
            <w:r w:rsidRPr="002B0E61">
              <w:rPr>
                <w:sz w:val="28"/>
                <w:szCs w:val="28"/>
              </w:rPr>
              <w:t xml:space="preserve"> </w:t>
            </w:r>
            <w:r w:rsidR="008870A6" w:rsidRPr="009553DA">
              <w:rPr>
                <w:sz w:val="28"/>
                <w:szCs w:val="28"/>
              </w:rPr>
              <w:t>аҳамиятлиликнинг</w:t>
            </w:r>
            <w:r w:rsidR="008870A6" w:rsidRPr="009553DA">
              <w:rPr>
                <w:sz w:val="28"/>
                <w:szCs w:val="28"/>
                <w:lang w:val="en-US"/>
              </w:rPr>
              <w:t xml:space="preserve"> </w:t>
            </w:r>
            <w:r w:rsidR="008870A6" w:rsidRPr="009553DA">
              <w:rPr>
                <w:sz w:val="28"/>
                <w:szCs w:val="28"/>
              </w:rPr>
              <w:t>йўқолиши</w:t>
            </w:r>
            <w:r>
              <w:rPr>
                <w:sz w:val="28"/>
                <w:szCs w:val="28"/>
                <w:lang w:val="en-US"/>
              </w:rPr>
              <w:t xml:space="preserve"> </w:t>
            </w:r>
          </w:p>
          <w:p w14:paraId="0D89FBC4"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underflow</w:t>
            </w:r>
          </w:p>
        </w:tc>
        <w:tc>
          <w:tcPr>
            <w:tcW w:w="5828" w:type="dxa"/>
            <w:tcBorders>
              <w:top w:val="nil"/>
              <w:left w:val="nil"/>
              <w:bottom w:val="nil"/>
              <w:right w:val="nil"/>
            </w:tcBorders>
            <w:shd w:val="clear" w:color="auto" w:fill="auto"/>
          </w:tcPr>
          <w:p w14:paraId="018C479A" w14:textId="2E3C3B1A" w:rsidR="008870A6" w:rsidRPr="009553DA" w:rsidRDefault="008870A6" w:rsidP="00527A0F">
            <w:pPr>
              <w:jc w:val="both"/>
              <w:rPr>
                <w:sz w:val="28"/>
                <w:szCs w:val="28"/>
              </w:rPr>
            </w:pPr>
            <w:r w:rsidRPr="009553DA">
              <w:rPr>
                <w:sz w:val="28"/>
                <w:szCs w:val="28"/>
              </w:rPr>
              <w:t>Одна из ошибок при операциях с плавающей точкой (запятой). В зависимости от типа процессора, языка программирования, библиотек времени исполнения обработка этой ошибки может осуществляться разными способами, в том числе с использованием аппаратного прерывания,</w:t>
            </w:r>
            <w:r w:rsidR="00117147">
              <w:rPr>
                <w:sz w:val="28"/>
                <w:szCs w:val="28"/>
              </w:rPr>
              <w:t xml:space="preserve"> </w:t>
            </w:r>
            <w:r w:rsidRPr="009553DA">
              <w:rPr>
                <w:sz w:val="28"/>
                <w:szCs w:val="28"/>
              </w:rPr>
              <w:t>бита статуса и т.д.</w:t>
            </w:r>
            <w:r w:rsidR="00117147">
              <w:rPr>
                <w:sz w:val="28"/>
                <w:szCs w:val="28"/>
              </w:rPr>
              <w:t xml:space="preserve"> </w:t>
            </w:r>
          </w:p>
          <w:p w14:paraId="7DA397AA" w14:textId="77777777" w:rsidR="008870A6" w:rsidRPr="009553DA" w:rsidRDefault="008870A6" w:rsidP="002E3AD8">
            <w:pPr>
              <w:jc w:val="both"/>
              <w:rPr>
                <w:sz w:val="28"/>
                <w:szCs w:val="28"/>
              </w:rPr>
            </w:pPr>
          </w:p>
          <w:p w14:paraId="07FE41DC" w14:textId="3F5EF0B4" w:rsidR="008870A6" w:rsidRPr="009553DA" w:rsidRDefault="008870A6" w:rsidP="002E3AD8">
            <w:pPr>
              <w:jc w:val="both"/>
              <w:rPr>
                <w:sz w:val="28"/>
                <w:szCs w:val="28"/>
                <w:lang w:val="en-US"/>
              </w:rPr>
            </w:pPr>
            <w:r w:rsidRPr="009553DA">
              <w:rPr>
                <w:sz w:val="28"/>
                <w:szCs w:val="28"/>
                <w:lang w:val="en-US"/>
              </w:rPr>
              <w:t>Siljuvchi nuqta (vergul) bilan bo‘ladigan operatsiyalarda uchraydigan xatolardan biri. Protsessor turiga, dasturlash tiliga, bajarish vaqti</w:t>
            </w:r>
            <w:r w:rsidR="00117147">
              <w:rPr>
                <w:sz w:val="28"/>
                <w:szCs w:val="28"/>
                <w:lang w:val="en-US"/>
              </w:rPr>
              <w:t xml:space="preserve"> </w:t>
            </w:r>
            <w:r w:rsidRPr="009553DA">
              <w:rPr>
                <w:sz w:val="28"/>
                <w:szCs w:val="28"/>
                <w:lang w:val="en-US"/>
              </w:rPr>
              <w:t>biblioteka-lariga bog‘liq holda, bu</w:t>
            </w:r>
            <w:r w:rsidR="00117147">
              <w:rPr>
                <w:sz w:val="28"/>
                <w:szCs w:val="28"/>
                <w:lang w:val="en-US"/>
              </w:rPr>
              <w:t xml:space="preserve"> </w:t>
            </w:r>
            <w:r w:rsidRPr="009553DA">
              <w:rPr>
                <w:sz w:val="28"/>
                <w:szCs w:val="28"/>
                <w:lang w:val="en-US"/>
              </w:rPr>
              <w:t>xatoni qayta ishlash turli usullar bilan, shu jumladan, apparat uzilishdan status bitidan va h.k. foydalanib amalga oshirilishi mumkin.</w:t>
            </w:r>
          </w:p>
          <w:p w14:paraId="40313F8E" w14:textId="77777777" w:rsidR="008870A6" w:rsidRPr="009553DA" w:rsidRDefault="008870A6" w:rsidP="002E3AD8">
            <w:pPr>
              <w:jc w:val="both"/>
              <w:rPr>
                <w:sz w:val="14"/>
                <w:szCs w:val="14"/>
                <w:lang w:val="en-US"/>
              </w:rPr>
            </w:pPr>
          </w:p>
          <w:p w14:paraId="3C6011FD" w14:textId="31376A3E" w:rsidR="008870A6" w:rsidRPr="009553DA" w:rsidRDefault="008870A6" w:rsidP="00527A0F">
            <w:pPr>
              <w:jc w:val="both"/>
              <w:rPr>
                <w:sz w:val="28"/>
                <w:szCs w:val="28"/>
              </w:rPr>
            </w:pPr>
            <w:r w:rsidRPr="009553DA">
              <w:rPr>
                <w:sz w:val="28"/>
                <w:szCs w:val="28"/>
              </w:rPr>
              <w:t xml:space="preserve">Силжувчи нуқта (вергул) билан бўладиган операцияларда учрайдиган хатолардан бири. </w:t>
            </w:r>
            <w:r w:rsidRPr="009553DA">
              <w:rPr>
                <w:sz w:val="28"/>
                <w:szCs w:val="28"/>
              </w:rPr>
              <w:lastRenderedPageBreak/>
              <w:t>Процессор турига, дастурлаш тилига, бажариш вақти</w:t>
            </w:r>
            <w:r w:rsidR="00117147">
              <w:rPr>
                <w:sz w:val="28"/>
                <w:szCs w:val="28"/>
              </w:rPr>
              <w:t xml:space="preserve"> </w:t>
            </w:r>
            <w:r w:rsidRPr="009553DA">
              <w:rPr>
                <w:sz w:val="28"/>
                <w:szCs w:val="28"/>
              </w:rPr>
              <w:t>библиотекаларига боғлиқ ҳолда, бу</w:t>
            </w:r>
            <w:r w:rsidR="00117147">
              <w:rPr>
                <w:sz w:val="28"/>
                <w:szCs w:val="28"/>
              </w:rPr>
              <w:t xml:space="preserve"> </w:t>
            </w:r>
            <w:r w:rsidRPr="009553DA">
              <w:rPr>
                <w:sz w:val="28"/>
                <w:szCs w:val="28"/>
              </w:rPr>
              <w:t>хатони қайта ишлаш турли усуллар билан, шу жумладан, аппарат узилишдан статус битидан ва ҳ.к. фойдаланиб амалга оширилиши мумкин.</w:t>
            </w:r>
            <w:r w:rsidR="00117147">
              <w:rPr>
                <w:sz w:val="28"/>
                <w:szCs w:val="28"/>
              </w:rPr>
              <w:t xml:space="preserve"> </w:t>
            </w:r>
          </w:p>
          <w:p w14:paraId="4C9EE3DC" w14:textId="77777777" w:rsidR="008870A6" w:rsidRPr="009553DA" w:rsidRDefault="008870A6" w:rsidP="00527A0F">
            <w:pPr>
              <w:jc w:val="both"/>
              <w:rPr>
                <w:sz w:val="14"/>
                <w:szCs w:val="14"/>
              </w:rPr>
            </w:pPr>
          </w:p>
        </w:tc>
      </w:tr>
      <w:tr w:rsidR="008870A6" w:rsidRPr="009553DA" w14:paraId="6FE83C87" w14:textId="77777777">
        <w:tc>
          <w:tcPr>
            <w:tcW w:w="4000" w:type="dxa"/>
            <w:tcBorders>
              <w:top w:val="nil"/>
              <w:left w:val="nil"/>
              <w:bottom w:val="nil"/>
              <w:right w:val="nil"/>
            </w:tcBorders>
            <w:shd w:val="clear" w:color="auto" w:fill="auto"/>
          </w:tcPr>
          <w:p w14:paraId="1E4E2E6F" w14:textId="1D14A038" w:rsidR="008870A6" w:rsidRPr="009553DA" w:rsidRDefault="008870A6" w:rsidP="002E3AD8">
            <w:pPr>
              <w:rPr>
                <w:b/>
                <w:sz w:val="28"/>
                <w:szCs w:val="28"/>
              </w:rPr>
            </w:pPr>
            <w:r w:rsidRPr="009553DA">
              <w:rPr>
                <w:b/>
                <w:sz w:val="28"/>
                <w:szCs w:val="28"/>
              </w:rPr>
              <w:lastRenderedPageBreak/>
              <w:t>Потерянный кластер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yo</w:t>
            </w:r>
            <w:r w:rsidRPr="009553DA">
              <w:rPr>
                <w:sz w:val="28"/>
                <w:szCs w:val="28"/>
              </w:rPr>
              <w:t>‘</w:t>
            </w:r>
            <w:r w:rsidRPr="009553DA">
              <w:rPr>
                <w:sz w:val="28"/>
                <w:szCs w:val="28"/>
                <w:lang w:val="en-US"/>
              </w:rPr>
              <w:t>qotilgan</w:t>
            </w:r>
            <w:r w:rsidRPr="009553DA">
              <w:rPr>
                <w:sz w:val="28"/>
                <w:szCs w:val="28"/>
              </w:rPr>
              <w:t xml:space="preserve"> </w:t>
            </w:r>
            <w:r w:rsidRPr="009553DA">
              <w:rPr>
                <w:sz w:val="28"/>
                <w:szCs w:val="28"/>
                <w:lang w:val="en-US"/>
              </w:rPr>
              <w:t>klaster</w:t>
            </w:r>
            <w:r w:rsidR="00117147">
              <w:rPr>
                <w:sz w:val="28"/>
                <w:szCs w:val="28"/>
              </w:rPr>
              <w:t xml:space="preserve"> </w:t>
            </w:r>
          </w:p>
          <w:p w14:paraId="38580C7A" w14:textId="53B75E09" w:rsidR="008870A6" w:rsidRPr="009553DA" w:rsidRDefault="00117147" w:rsidP="006B4A74">
            <w:pPr>
              <w:rPr>
                <w:b/>
                <w:sz w:val="28"/>
                <w:szCs w:val="28"/>
                <w:lang w:val="en-US"/>
              </w:rPr>
            </w:pPr>
            <w:r>
              <w:rPr>
                <w:sz w:val="28"/>
                <w:szCs w:val="28"/>
              </w:rPr>
              <w:t xml:space="preserve"> </w:t>
            </w:r>
            <w:r w:rsidR="008870A6" w:rsidRPr="009553DA">
              <w:rPr>
                <w:sz w:val="28"/>
                <w:szCs w:val="28"/>
              </w:rPr>
              <w:t>йўқотилган</w:t>
            </w:r>
            <w:r w:rsidR="008870A6" w:rsidRPr="009553DA">
              <w:rPr>
                <w:sz w:val="28"/>
                <w:szCs w:val="28"/>
                <w:lang w:val="en-US"/>
              </w:rPr>
              <w:t xml:space="preserve"> </w:t>
            </w:r>
            <w:r w:rsidR="008870A6" w:rsidRPr="009553DA">
              <w:rPr>
                <w:sz w:val="28"/>
                <w:szCs w:val="28"/>
              </w:rPr>
              <w:t>кластер</w:t>
            </w:r>
            <w:r>
              <w:rPr>
                <w:sz w:val="28"/>
                <w:szCs w:val="28"/>
                <w:lang w:val="en-US"/>
              </w:rPr>
              <w:t xml:space="preserve"> </w:t>
            </w:r>
          </w:p>
          <w:p w14:paraId="24E367FC"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lost cluster</w:t>
            </w:r>
          </w:p>
        </w:tc>
        <w:tc>
          <w:tcPr>
            <w:tcW w:w="5828" w:type="dxa"/>
            <w:tcBorders>
              <w:top w:val="nil"/>
              <w:left w:val="nil"/>
              <w:bottom w:val="nil"/>
              <w:right w:val="nil"/>
            </w:tcBorders>
            <w:shd w:val="clear" w:color="auto" w:fill="auto"/>
          </w:tcPr>
          <w:p w14:paraId="4318E2D9" w14:textId="363E3429" w:rsidR="008870A6" w:rsidRPr="009553DA" w:rsidRDefault="008870A6" w:rsidP="00527A0F">
            <w:pPr>
              <w:jc w:val="both"/>
              <w:rPr>
                <w:sz w:val="28"/>
                <w:szCs w:val="28"/>
              </w:rPr>
            </w:pPr>
            <w:r w:rsidRPr="009553DA">
              <w:rPr>
                <w:sz w:val="28"/>
                <w:szCs w:val="28"/>
              </w:rPr>
              <w:t>Ситуация, когда в результате системных</w:t>
            </w:r>
            <w:r w:rsidR="00117147">
              <w:rPr>
                <w:sz w:val="28"/>
                <w:szCs w:val="28"/>
              </w:rPr>
              <w:t xml:space="preserve"> </w:t>
            </w:r>
            <w:r w:rsidRPr="009553DA">
              <w:rPr>
                <w:sz w:val="28"/>
                <w:szCs w:val="28"/>
              </w:rPr>
              <w:t>ошибок или некоторых действий пользователя (например, выключения машины при незакрытом приложении) происходит «потеря» элементов дисковой памяти,</w:t>
            </w:r>
            <w:r w:rsidR="00117147">
              <w:rPr>
                <w:sz w:val="28"/>
                <w:szCs w:val="28"/>
              </w:rPr>
              <w:t xml:space="preserve"> </w:t>
            </w:r>
            <w:r w:rsidRPr="009553DA">
              <w:rPr>
                <w:sz w:val="28"/>
                <w:szCs w:val="28"/>
              </w:rPr>
              <w:t>т.е. части</w:t>
            </w:r>
            <w:r w:rsidR="00117147">
              <w:rPr>
                <w:sz w:val="28"/>
                <w:szCs w:val="28"/>
              </w:rPr>
              <w:t xml:space="preserve"> </w:t>
            </w:r>
            <w:r w:rsidRPr="009553DA">
              <w:rPr>
                <w:sz w:val="28"/>
                <w:szCs w:val="28"/>
              </w:rPr>
              <w:t>файла</w:t>
            </w:r>
            <w:r w:rsidR="00117147">
              <w:rPr>
                <w:sz w:val="28"/>
                <w:szCs w:val="28"/>
              </w:rPr>
              <w:t xml:space="preserve"> </w:t>
            </w:r>
            <w:r w:rsidRPr="009553DA">
              <w:rPr>
                <w:sz w:val="28"/>
                <w:szCs w:val="28"/>
              </w:rPr>
              <w:t>с данными. Потерянные кластеры уменьшают для пользователя объём</w:t>
            </w:r>
            <w:r w:rsidR="00117147">
              <w:rPr>
                <w:sz w:val="28"/>
                <w:szCs w:val="28"/>
              </w:rPr>
              <w:t xml:space="preserve"> </w:t>
            </w:r>
            <w:r w:rsidRPr="009553DA">
              <w:rPr>
                <w:sz w:val="28"/>
                <w:szCs w:val="28"/>
              </w:rPr>
              <w:t>доступной памяти. Для обнаружения таких кластеров и возвращения их в пул распределяемой памяти используются</w:t>
            </w:r>
            <w:r w:rsidR="00117147">
              <w:rPr>
                <w:sz w:val="28"/>
                <w:szCs w:val="28"/>
              </w:rPr>
              <w:t xml:space="preserve"> </w:t>
            </w:r>
            <w:r w:rsidRPr="009553DA">
              <w:rPr>
                <w:sz w:val="28"/>
                <w:szCs w:val="28"/>
              </w:rPr>
              <w:t>программы типа</w:t>
            </w:r>
            <w:r w:rsidR="00117147">
              <w:rPr>
                <w:sz w:val="28"/>
                <w:szCs w:val="28"/>
              </w:rPr>
              <w:t xml:space="preserve"> </w:t>
            </w:r>
            <w:r w:rsidRPr="009553DA">
              <w:rPr>
                <w:sz w:val="28"/>
                <w:szCs w:val="28"/>
              </w:rPr>
              <w:t>Disk Doctor</w:t>
            </w:r>
            <w:r w:rsidR="00117147">
              <w:rPr>
                <w:sz w:val="28"/>
                <w:szCs w:val="28"/>
              </w:rPr>
              <w:t xml:space="preserve"> </w:t>
            </w:r>
            <w:r w:rsidRPr="009553DA">
              <w:rPr>
                <w:sz w:val="28"/>
                <w:szCs w:val="28"/>
              </w:rPr>
              <w:t>из пакета</w:t>
            </w:r>
            <w:r w:rsidR="00117147">
              <w:rPr>
                <w:sz w:val="28"/>
                <w:szCs w:val="28"/>
              </w:rPr>
              <w:t xml:space="preserve"> </w:t>
            </w:r>
            <w:r w:rsidRPr="009553DA">
              <w:rPr>
                <w:sz w:val="28"/>
                <w:szCs w:val="28"/>
              </w:rPr>
              <w:t>Norton Utilities.</w:t>
            </w:r>
            <w:r w:rsidR="00117147">
              <w:rPr>
                <w:sz w:val="28"/>
                <w:szCs w:val="28"/>
              </w:rPr>
              <w:t xml:space="preserve"> </w:t>
            </w:r>
          </w:p>
          <w:p w14:paraId="2CC3706E" w14:textId="77777777" w:rsidR="008870A6" w:rsidRPr="009553DA" w:rsidRDefault="008870A6" w:rsidP="002E3AD8">
            <w:pPr>
              <w:jc w:val="both"/>
              <w:rPr>
                <w:sz w:val="14"/>
                <w:szCs w:val="14"/>
              </w:rPr>
            </w:pPr>
          </w:p>
          <w:p w14:paraId="60BCFE61" w14:textId="77777777" w:rsidR="008870A6" w:rsidRPr="009553DA" w:rsidRDefault="008870A6" w:rsidP="002E3AD8">
            <w:pPr>
              <w:jc w:val="both"/>
              <w:rPr>
                <w:sz w:val="28"/>
                <w:szCs w:val="28"/>
              </w:rPr>
            </w:pPr>
            <w:r w:rsidRPr="009553DA">
              <w:rPr>
                <w:sz w:val="28"/>
                <w:szCs w:val="28"/>
              </w:rPr>
              <w:t>Tizim xatolari yoki foydalanuvchining ba’zi harakatlari natijasida (mashina ilova yopilmagan paytda o‘chirilganda) diskli xotira elementlari-ning, ya’ni ma’lumotlar bo‘lgan faylning bir qismi «yo‘qoladi». Yo‘qotilgan klasterlar foyda</w:t>
            </w:r>
            <w:r w:rsidR="00DC0D5E" w:rsidRPr="009553DA">
              <w:rPr>
                <w:sz w:val="28"/>
                <w:szCs w:val="28"/>
              </w:rPr>
              <w:t>-</w:t>
            </w:r>
            <w:r w:rsidRPr="009553DA">
              <w:rPr>
                <w:sz w:val="28"/>
                <w:szCs w:val="28"/>
              </w:rPr>
              <w:t xml:space="preserve">lanuvchi uchun foydalanish mumkin bo‘lgan xotira hajmini kamaytiradi. Bunday klasterlarni topish va taqsimlanadigan xotira puliga qaytarish uchun, </w:t>
            </w:r>
            <w:r w:rsidRPr="009553DA">
              <w:rPr>
                <w:i/>
                <w:sz w:val="28"/>
                <w:szCs w:val="28"/>
              </w:rPr>
              <w:t>Nоrtоn Utilities</w:t>
            </w:r>
            <w:r w:rsidRPr="009553DA">
              <w:rPr>
                <w:sz w:val="28"/>
                <w:szCs w:val="28"/>
              </w:rPr>
              <w:t xml:space="preserve"> paketidan bo‘lgan </w:t>
            </w:r>
            <w:r w:rsidRPr="009553DA">
              <w:rPr>
                <w:i/>
                <w:sz w:val="28"/>
                <w:szCs w:val="28"/>
              </w:rPr>
              <w:t>Disk Dоctоr</w:t>
            </w:r>
            <w:r w:rsidRPr="009553DA">
              <w:rPr>
                <w:sz w:val="28"/>
                <w:szCs w:val="28"/>
              </w:rPr>
              <w:t xml:space="preserve"> turidagi dasturlardan foydalaniladi.</w:t>
            </w:r>
          </w:p>
          <w:p w14:paraId="4D77C7F2" w14:textId="77777777" w:rsidR="008870A6" w:rsidRPr="009553DA" w:rsidRDefault="008870A6" w:rsidP="002E3AD8">
            <w:pPr>
              <w:jc w:val="both"/>
              <w:rPr>
                <w:sz w:val="14"/>
                <w:szCs w:val="14"/>
              </w:rPr>
            </w:pPr>
          </w:p>
          <w:p w14:paraId="073E80A9" w14:textId="0E12E51B" w:rsidR="008870A6" w:rsidRPr="009553DA" w:rsidRDefault="008870A6" w:rsidP="00527A0F">
            <w:pPr>
              <w:jc w:val="both"/>
              <w:rPr>
                <w:sz w:val="28"/>
                <w:szCs w:val="28"/>
              </w:rPr>
            </w:pPr>
            <w:r w:rsidRPr="009553DA">
              <w:rPr>
                <w:sz w:val="28"/>
                <w:szCs w:val="28"/>
              </w:rPr>
              <w:t>Тизим хатолари ёки фойдаланувчининг баъзи ҳаракатлари натижасида (машина илова ёпилмаган пайтда</w:t>
            </w:r>
            <w:r w:rsidR="00117147">
              <w:rPr>
                <w:sz w:val="28"/>
                <w:szCs w:val="28"/>
              </w:rPr>
              <w:t xml:space="preserve"> </w:t>
            </w:r>
            <w:r w:rsidRPr="009553DA">
              <w:rPr>
                <w:sz w:val="28"/>
                <w:szCs w:val="28"/>
              </w:rPr>
              <w:t>ўчирилганда) дискли хотира элементларининг, яъни маълумотлар бўлган файлнинг бир қисми «йўқолади». Йўқотилган кластерлар фойдаланувчи учун фойдаланиш мумкин бўлган хотира ҳажмини камайтиради. Бундай кластерларни топиш ва тақсимлана-диган хотира пулига қайтариш учун, Norton Utilities пакетидан бўлган Disk Doctor туридаги дастурлардан фойдаланилади.</w:t>
            </w:r>
            <w:r w:rsidR="00117147">
              <w:rPr>
                <w:sz w:val="28"/>
                <w:szCs w:val="28"/>
              </w:rPr>
              <w:t xml:space="preserve"> </w:t>
            </w:r>
          </w:p>
          <w:p w14:paraId="03DA7C89" w14:textId="77777777" w:rsidR="008870A6" w:rsidRPr="009553DA" w:rsidRDefault="008870A6" w:rsidP="00527A0F">
            <w:pPr>
              <w:jc w:val="both"/>
              <w:rPr>
                <w:sz w:val="14"/>
                <w:szCs w:val="14"/>
              </w:rPr>
            </w:pPr>
          </w:p>
        </w:tc>
      </w:tr>
      <w:tr w:rsidR="008870A6" w:rsidRPr="009553DA" w14:paraId="3DC8FEE8" w14:textId="77777777">
        <w:tc>
          <w:tcPr>
            <w:tcW w:w="4000" w:type="dxa"/>
            <w:tcBorders>
              <w:top w:val="nil"/>
              <w:left w:val="nil"/>
              <w:bottom w:val="nil"/>
              <w:right w:val="nil"/>
            </w:tcBorders>
            <w:shd w:val="clear" w:color="auto" w:fill="auto"/>
          </w:tcPr>
          <w:p w14:paraId="3B67000E" w14:textId="49B44212" w:rsidR="008870A6" w:rsidRPr="009553DA" w:rsidRDefault="008870A6" w:rsidP="002E3AD8">
            <w:pPr>
              <w:rPr>
                <w:b/>
                <w:sz w:val="28"/>
                <w:szCs w:val="28"/>
              </w:rPr>
            </w:pPr>
            <w:r w:rsidRPr="009553DA">
              <w:rPr>
                <w:b/>
                <w:sz w:val="28"/>
                <w:szCs w:val="28"/>
              </w:rPr>
              <w:t>Почтовый сервер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pochta</w:t>
            </w:r>
            <w:r w:rsidRPr="009553DA">
              <w:rPr>
                <w:sz w:val="28"/>
                <w:szCs w:val="28"/>
              </w:rPr>
              <w:t xml:space="preserve"> </w:t>
            </w:r>
            <w:r w:rsidRPr="009553DA">
              <w:rPr>
                <w:sz w:val="28"/>
                <w:szCs w:val="28"/>
                <w:lang w:val="en-US"/>
              </w:rPr>
              <w:t>serveri</w:t>
            </w:r>
            <w:r w:rsidR="00117147">
              <w:rPr>
                <w:sz w:val="28"/>
                <w:szCs w:val="28"/>
              </w:rPr>
              <w:t xml:space="preserve"> </w:t>
            </w:r>
          </w:p>
          <w:p w14:paraId="7979DA0C" w14:textId="4A6EFEB8" w:rsidR="008870A6" w:rsidRPr="009553DA" w:rsidRDefault="00117147" w:rsidP="006B4A74">
            <w:pPr>
              <w:rPr>
                <w:b/>
                <w:sz w:val="28"/>
                <w:szCs w:val="28"/>
              </w:rPr>
            </w:pPr>
            <w:r>
              <w:rPr>
                <w:sz w:val="28"/>
                <w:szCs w:val="28"/>
              </w:rPr>
              <w:t xml:space="preserve"> </w:t>
            </w:r>
            <w:r w:rsidR="008870A6" w:rsidRPr="009553DA">
              <w:rPr>
                <w:sz w:val="28"/>
                <w:szCs w:val="28"/>
              </w:rPr>
              <w:t>почта сервери</w:t>
            </w:r>
            <w:r>
              <w:rPr>
                <w:sz w:val="28"/>
                <w:szCs w:val="28"/>
              </w:rPr>
              <w:t xml:space="preserve"> </w:t>
            </w:r>
          </w:p>
          <w:p w14:paraId="52AEEAB4"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mail server</w:t>
            </w:r>
          </w:p>
        </w:tc>
        <w:tc>
          <w:tcPr>
            <w:tcW w:w="5828" w:type="dxa"/>
            <w:tcBorders>
              <w:top w:val="nil"/>
              <w:left w:val="nil"/>
              <w:bottom w:val="nil"/>
              <w:right w:val="nil"/>
            </w:tcBorders>
            <w:shd w:val="clear" w:color="auto" w:fill="auto"/>
          </w:tcPr>
          <w:p w14:paraId="1B6EEE68" w14:textId="23736AD6" w:rsidR="008870A6" w:rsidRPr="009553DA" w:rsidRDefault="008870A6" w:rsidP="00527A0F">
            <w:pPr>
              <w:jc w:val="both"/>
              <w:rPr>
                <w:sz w:val="28"/>
                <w:szCs w:val="28"/>
              </w:rPr>
            </w:pPr>
            <w:r w:rsidRPr="009553DA">
              <w:rPr>
                <w:sz w:val="28"/>
                <w:szCs w:val="28"/>
              </w:rPr>
              <w:t>Программа, которая по запросам рассылает по электронной почте файлы или информацию.</w:t>
            </w:r>
            <w:r w:rsidR="00117147">
              <w:rPr>
                <w:sz w:val="28"/>
                <w:szCs w:val="28"/>
              </w:rPr>
              <w:t xml:space="preserve"> </w:t>
            </w:r>
          </w:p>
          <w:p w14:paraId="09BCDEA8" w14:textId="77777777" w:rsidR="008870A6" w:rsidRPr="009553DA" w:rsidRDefault="008870A6" w:rsidP="002E3AD8">
            <w:pPr>
              <w:jc w:val="both"/>
              <w:rPr>
                <w:sz w:val="14"/>
                <w:szCs w:val="14"/>
              </w:rPr>
            </w:pPr>
          </w:p>
          <w:p w14:paraId="2DB68276" w14:textId="77777777" w:rsidR="008870A6" w:rsidRPr="009553DA" w:rsidRDefault="008870A6" w:rsidP="002E3AD8">
            <w:pPr>
              <w:jc w:val="both"/>
              <w:rPr>
                <w:sz w:val="28"/>
                <w:szCs w:val="28"/>
                <w:lang w:val="en-US"/>
              </w:rPr>
            </w:pPr>
            <w:r w:rsidRPr="009553DA">
              <w:rPr>
                <w:sz w:val="28"/>
                <w:szCs w:val="28"/>
                <w:lang w:val="en-US"/>
              </w:rPr>
              <w:t xml:space="preserve">So‘rovlar bo‘yicha elektron pochta orqali fayllar </w:t>
            </w:r>
            <w:r w:rsidRPr="009553DA">
              <w:rPr>
                <w:sz w:val="28"/>
                <w:szCs w:val="28"/>
                <w:lang w:val="en-US"/>
              </w:rPr>
              <w:lastRenderedPageBreak/>
              <w:t>yoki axborot jo‘natadigan dastur.</w:t>
            </w:r>
          </w:p>
          <w:p w14:paraId="4DB7C1E2" w14:textId="77777777" w:rsidR="008870A6" w:rsidRPr="009553DA" w:rsidRDefault="008870A6" w:rsidP="00527A0F">
            <w:pPr>
              <w:jc w:val="both"/>
              <w:rPr>
                <w:sz w:val="14"/>
                <w:szCs w:val="14"/>
                <w:lang w:val="en-US"/>
              </w:rPr>
            </w:pPr>
          </w:p>
          <w:p w14:paraId="1D95CCDA" w14:textId="4A2E3282" w:rsidR="008870A6" w:rsidRPr="009553DA" w:rsidRDefault="008870A6" w:rsidP="00527A0F">
            <w:pPr>
              <w:jc w:val="both"/>
              <w:rPr>
                <w:sz w:val="28"/>
                <w:szCs w:val="28"/>
              </w:rPr>
            </w:pPr>
            <w:r w:rsidRPr="009553DA">
              <w:rPr>
                <w:sz w:val="28"/>
                <w:szCs w:val="28"/>
              </w:rPr>
              <w:t>Сўровлар бўйича электрон почта орқали файллар ёки ахборот жўнатадиган дастур.</w:t>
            </w:r>
            <w:r w:rsidR="00117147">
              <w:rPr>
                <w:sz w:val="28"/>
                <w:szCs w:val="28"/>
              </w:rPr>
              <w:t xml:space="preserve"> </w:t>
            </w:r>
          </w:p>
          <w:p w14:paraId="16E08131" w14:textId="77777777" w:rsidR="008870A6" w:rsidRPr="009553DA" w:rsidRDefault="008870A6" w:rsidP="00527A0F">
            <w:pPr>
              <w:jc w:val="both"/>
              <w:rPr>
                <w:sz w:val="14"/>
                <w:szCs w:val="14"/>
              </w:rPr>
            </w:pPr>
          </w:p>
        </w:tc>
      </w:tr>
      <w:tr w:rsidR="008870A6" w:rsidRPr="009553DA" w14:paraId="4BB6D0F0" w14:textId="77777777">
        <w:tc>
          <w:tcPr>
            <w:tcW w:w="4000" w:type="dxa"/>
            <w:tcBorders>
              <w:top w:val="nil"/>
              <w:left w:val="nil"/>
              <w:bottom w:val="nil"/>
              <w:right w:val="nil"/>
            </w:tcBorders>
            <w:shd w:val="clear" w:color="auto" w:fill="auto"/>
          </w:tcPr>
          <w:p w14:paraId="62E7D668" w14:textId="0DEC0777" w:rsidR="008870A6" w:rsidRPr="009553DA" w:rsidRDefault="008870A6" w:rsidP="002E3AD8">
            <w:pPr>
              <w:rPr>
                <w:b/>
                <w:sz w:val="28"/>
                <w:szCs w:val="28"/>
              </w:rPr>
            </w:pPr>
            <w:r w:rsidRPr="009553DA">
              <w:rPr>
                <w:b/>
                <w:sz w:val="28"/>
                <w:szCs w:val="28"/>
              </w:rPr>
              <w:lastRenderedPageBreak/>
              <w:t>Права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erkin</w:t>
            </w:r>
            <w:r w:rsidRPr="009553DA">
              <w:rPr>
                <w:sz w:val="28"/>
                <w:szCs w:val="28"/>
              </w:rPr>
              <w:t xml:space="preserve"> </w:t>
            </w:r>
            <w:r w:rsidRPr="009553DA">
              <w:rPr>
                <w:sz w:val="28"/>
                <w:szCs w:val="28"/>
                <w:lang w:val="en-US"/>
              </w:rPr>
              <w:t>foydalanish</w:t>
            </w:r>
            <w:r w:rsidRPr="009553DA">
              <w:rPr>
                <w:sz w:val="28"/>
                <w:szCs w:val="28"/>
              </w:rPr>
              <w:t xml:space="preserve"> </w:t>
            </w:r>
            <w:r w:rsidRPr="009553DA">
              <w:rPr>
                <w:sz w:val="28"/>
                <w:szCs w:val="28"/>
                <w:lang w:val="en-US"/>
              </w:rPr>
              <w:t>huquqi</w:t>
            </w:r>
            <w:r w:rsidR="00117147">
              <w:rPr>
                <w:sz w:val="28"/>
                <w:szCs w:val="28"/>
              </w:rPr>
              <w:t xml:space="preserve"> </w:t>
            </w:r>
          </w:p>
          <w:p w14:paraId="73194299" w14:textId="5F33221B" w:rsidR="008870A6" w:rsidRPr="009553DA" w:rsidRDefault="00117147" w:rsidP="006B4A74">
            <w:pPr>
              <w:rPr>
                <w:b/>
                <w:sz w:val="28"/>
                <w:szCs w:val="28"/>
                <w:lang w:val="en-US"/>
              </w:rPr>
            </w:pPr>
            <w:r>
              <w:rPr>
                <w:sz w:val="28"/>
                <w:szCs w:val="28"/>
              </w:rPr>
              <w:t xml:space="preserve"> </w:t>
            </w:r>
            <w:r w:rsidR="008870A6" w:rsidRPr="009553DA">
              <w:rPr>
                <w:sz w:val="28"/>
                <w:szCs w:val="28"/>
              </w:rPr>
              <w:t>эркин</w:t>
            </w:r>
            <w:r w:rsidR="008870A6" w:rsidRPr="009553DA">
              <w:rPr>
                <w:sz w:val="28"/>
                <w:szCs w:val="28"/>
                <w:lang w:val="en-US"/>
              </w:rPr>
              <w:t xml:space="preserve"> </w:t>
            </w:r>
            <w:r w:rsidR="008870A6" w:rsidRPr="009553DA">
              <w:rPr>
                <w:sz w:val="28"/>
                <w:szCs w:val="28"/>
              </w:rPr>
              <w:t>фойдаланиш</w:t>
            </w:r>
            <w:r w:rsidR="008870A6" w:rsidRPr="009553DA">
              <w:rPr>
                <w:sz w:val="28"/>
                <w:szCs w:val="28"/>
                <w:lang w:val="en-US"/>
              </w:rPr>
              <w:t xml:space="preserve"> </w:t>
            </w:r>
            <w:r w:rsidR="008870A6" w:rsidRPr="009553DA">
              <w:rPr>
                <w:sz w:val="28"/>
                <w:szCs w:val="28"/>
              </w:rPr>
              <w:t>ҳуқуқи</w:t>
            </w:r>
            <w:r>
              <w:rPr>
                <w:sz w:val="28"/>
                <w:szCs w:val="28"/>
                <w:lang w:val="en-US"/>
              </w:rPr>
              <w:t xml:space="preserve"> </w:t>
            </w:r>
          </w:p>
          <w:p w14:paraId="2B1CDA39"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xml:space="preserve">- access rights </w:t>
            </w:r>
          </w:p>
        </w:tc>
        <w:tc>
          <w:tcPr>
            <w:tcW w:w="5828" w:type="dxa"/>
            <w:tcBorders>
              <w:top w:val="nil"/>
              <w:left w:val="nil"/>
              <w:bottom w:val="nil"/>
              <w:right w:val="nil"/>
            </w:tcBorders>
            <w:shd w:val="clear" w:color="auto" w:fill="auto"/>
          </w:tcPr>
          <w:p w14:paraId="0CEC9341" w14:textId="3147BFAB" w:rsidR="008870A6" w:rsidRPr="009553DA" w:rsidRDefault="008870A6" w:rsidP="00527A0F">
            <w:pPr>
              <w:jc w:val="both"/>
              <w:rPr>
                <w:sz w:val="28"/>
                <w:szCs w:val="28"/>
              </w:rPr>
            </w:pPr>
            <w:r w:rsidRPr="009553DA">
              <w:rPr>
                <w:sz w:val="28"/>
                <w:szCs w:val="28"/>
              </w:rPr>
              <w:t xml:space="preserve">Список прав, определяющий, что разрешено данному пользователю при работе с системой (операционной системой сетью или сложным приложением типа корпоративной базы </w:t>
            </w:r>
            <w:r w:rsidRPr="009553DA">
              <w:rPr>
                <w:sz w:val="28"/>
                <w:szCs w:val="28"/>
              </w:rPr>
              <w:br/>
              <w:t>данных).</w:t>
            </w:r>
            <w:r w:rsidR="00117147">
              <w:rPr>
                <w:sz w:val="28"/>
                <w:szCs w:val="28"/>
              </w:rPr>
              <w:t xml:space="preserve"> </w:t>
            </w:r>
          </w:p>
          <w:p w14:paraId="6AD9D038" w14:textId="77777777" w:rsidR="008870A6" w:rsidRPr="009553DA" w:rsidRDefault="008870A6" w:rsidP="002E3AD8">
            <w:pPr>
              <w:jc w:val="both"/>
              <w:rPr>
                <w:sz w:val="14"/>
                <w:szCs w:val="14"/>
              </w:rPr>
            </w:pPr>
          </w:p>
          <w:p w14:paraId="4115E99B" w14:textId="77777777" w:rsidR="008870A6" w:rsidRPr="009553DA" w:rsidRDefault="008870A6" w:rsidP="002E3AD8">
            <w:pPr>
              <w:jc w:val="both"/>
              <w:rPr>
                <w:sz w:val="28"/>
                <w:szCs w:val="28"/>
              </w:rPr>
            </w:pPr>
            <w:r w:rsidRPr="009553DA">
              <w:rPr>
                <w:sz w:val="28"/>
                <w:szCs w:val="28"/>
              </w:rPr>
              <w:t>Muayyan foydalanuvchiga tizim (operatsion tizim, tarmoq yoki korporativ ma’lumotlar bazasi turidagi murakkab ilova) bilan ishlashda nima ruxsat etilganligini belgilovchi xuquqlar ro‘yxati.</w:t>
            </w:r>
          </w:p>
          <w:p w14:paraId="00AFC37E" w14:textId="77777777" w:rsidR="008870A6" w:rsidRPr="009553DA" w:rsidRDefault="008870A6" w:rsidP="002E3AD8">
            <w:pPr>
              <w:jc w:val="both"/>
              <w:rPr>
                <w:sz w:val="14"/>
                <w:szCs w:val="14"/>
              </w:rPr>
            </w:pPr>
          </w:p>
          <w:p w14:paraId="71EB66A0" w14:textId="67B5B6B4" w:rsidR="008870A6" w:rsidRPr="009553DA" w:rsidRDefault="008870A6" w:rsidP="00527A0F">
            <w:pPr>
              <w:jc w:val="both"/>
              <w:rPr>
                <w:sz w:val="28"/>
                <w:szCs w:val="28"/>
              </w:rPr>
            </w:pPr>
            <w:r w:rsidRPr="009553DA">
              <w:rPr>
                <w:sz w:val="28"/>
                <w:szCs w:val="28"/>
              </w:rPr>
              <w:t>Муайян фойдаланувчига тизим (операцион тизим, тармоқ ёки корпоратив маълумотлар базаси туридаги мураккаб илова) билан ишлашда нима рухсат этилганлигини белгиловчи хуқуқлар рўйхати.</w:t>
            </w:r>
            <w:r w:rsidR="00117147">
              <w:rPr>
                <w:sz w:val="28"/>
                <w:szCs w:val="28"/>
              </w:rPr>
              <w:t xml:space="preserve"> </w:t>
            </w:r>
          </w:p>
          <w:p w14:paraId="6ECD0E9F" w14:textId="77777777" w:rsidR="008870A6" w:rsidRPr="009553DA" w:rsidRDefault="008870A6" w:rsidP="00527A0F">
            <w:pPr>
              <w:jc w:val="both"/>
              <w:rPr>
                <w:sz w:val="18"/>
                <w:szCs w:val="18"/>
              </w:rPr>
            </w:pPr>
          </w:p>
        </w:tc>
      </w:tr>
      <w:tr w:rsidR="008870A6" w:rsidRPr="009553DA" w14:paraId="16CE594B" w14:textId="77777777">
        <w:tc>
          <w:tcPr>
            <w:tcW w:w="4000" w:type="dxa"/>
            <w:tcBorders>
              <w:top w:val="nil"/>
              <w:left w:val="nil"/>
              <w:bottom w:val="nil"/>
              <w:right w:val="nil"/>
            </w:tcBorders>
            <w:shd w:val="clear" w:color="auto" w:fill="auto"/>
          </w:tcPr>
          <w:p w14:paraId="3F7A65AC" w14:textId="60363384" w:rsidR="008870A6" w:rsidRPr="009553DA" w:rsidRDefault="008870A6" w:rsidP="002E3AD8">
            <w:pPr>
              <w:rPr>
                <w:b/>
                <w:sz w:val="28"/>
                <w:szCs w:val="28"/>
              </w:rPr>
            </w:pPr>
            <w:r w:rsidRPr="009553DA">
              <w:rPr>
                <w:b/>
                <w:sz w:val="28"/>
                <w:szCs w:val="28"/>
              </w:rPr>
              <w:t>Превращать в комментарий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sharhga</w:t>
            </w:r>
            <w:r w:rsidRPr="009553DA">
              <w:rPr>
                <w:sz w:val="28"/>
                <w:szCs w:val="28"/>
              </w:rPr>
              <w:t xml:space="preserve"> </w:t>
            </w:r>
            <w:r w:rsidRPr="009553DA">
              <w:rPr>
                <w:sz w:val="28"/>
                <w:szCs w:val="28"/>
                <w:lang w:val="en-US"/>
              </w:rPr>
              <w:t>aylantirmoq</w:t>
            </w:r>
            <w:r w:rsidR="00117147">
              <w:rPr>
                <w:sz w:val="28"/>
                <w:szCs w:val="28"/>
              </w:rPr>
              <w:t xml:space="preserve"> </w:t>
            </w:r>
          </w:p>
          <w:p w14:paraId="559B5332" w14:textId="500ACF07" w:rsidR="008870A6" w:rsidRPr="009553DA" w:rsidRDefault="00117147" w:rsidP="006B4A74">
            <w:pPr>
              <w:rPr>
                <w:b/>
                <w:sz w:val="28"/>
                <w:szCs w:val="28"/>
                <w:lang w:val="en-US"/>
              </w:rPr>
            </w:pPr>
            <w:r>
              <w:rPr>
                <w:sz w:val="28"/>
                <w:szCs w:val="28"/>
              </w:rPr>
              <w:t xml:space="preserve"> </w:t>
            </w:r>
            <w:r w:rsidR="008870A6" w:rsidRPr="009553DA">
              <w:rPr>
                <w:sz w:val="28"/>
                <w:szCs w:val="28"/>
              </w:rPr>
              <w:t>шарҳга</w:t>
            </w:r>
            <w:r w:rsidR="008870A6" w:rsidRPr="009553DA">
              <w:rPr>
                <w:sz w:val="28"/>
                <w:szCs w:val="28"/>
                <w:lang w:val="en-US"/>
              </w:rPr>
              <w:t xml:space="preserve"> </w:t>
            </w:r>
            <w:r w:rsidR="008870A6" w:rsidRPr="009553DA">
              <w:rPr>
                <w:sz w:val="28"/>
                <w:szCs w:val="28"/>
              </w:rPr>
              <w:t>айлантирмоқ</w:t>
            </w:r>
            <w:r>
              <w:rPr>
                <w:sz w:val="28"/>
                <w:szCs w:val="28"/>
                <w:lang w:val="en-US"/>
              </w:rPr>
              <w:t xml:space="preserve"> </w:t>
            </w:r>
          </w:p>
          <w:p w14:paraId="42D38B97"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comment-out</w:t>
            </w:r>
          </w:p>
        </w:tc>
        <w:tc>
          <w:tcPr>
            <w:tcW w:w="5828" w:type="dxa"/>
            <w:tcBorders>
              <w:top w:val="nil"/>
              <w:left w:val="nil"/>
              <w:bottom w:val="nil"/>
              <w:right w:val="nil"/>
            </w:tcBorders>
            <w:shd w:val="clear" w:color="auto" w:fill="auto"/>
          </w:tcPr>
          <w:p w14:paraId="489F054F" w14:textId="50F1E88E" w:rsidR="008870A6" w:rsidRPr="009553DA" w:rsidRDefault="008870A6" w:rsidP="00527A0F">
            <w:pPr>
              <w:jc w:val="both"/>
              <w:rPr>
                <w:sz w:val="28"/>
                <w:szCs w:val="28"/>
              </w:rPr>
            </w:pPr>
            <w:r w:rsidRPr="009553DA">
              <w:rPr>
                <w:sz w:val="28"/>
                <w:szCs w:val="28"/>
              </w:rPr>
              <w:t>Превращать часть текста программы</w:t>
            </w:r>
            <w:r w:rsidR="00117147">
              <w:rPr>
                <w:sz w:val="28"/>
                <w:szCs w:val="28"/>
              </w:rPr>
              <w:t xml:space="preserve"> </w:t>
            </w:r>
            <w:r w:rsidRPr="009553DA">
              <w:rPr>
                <w:sz w:val="28"/>
                <w:szCs w:val="28"/>
              </w:rPr>
              <w:t>в комментарий. При этом соответствующая часть программы не транслируется и не выполняется, но остаётся на месте</w:t>
            </w:r>
            <w:r w:rsidR="00117147">
              <w:rPr>
                <w:sz w:val="28"/>
                <w:szCs w:val="28"/>
              </w:rPr>
              <w:t xml:space="preserve"> </w:t>
            </w:r>
            <w:r w:rsidRPr="009553DA">
              <w:rPr>
                <w:sz w:val="28"/>
                <w:szCs w:val="28"/>
              </w:rPr>
              <w:t>и может быть использована в дальнейшем.</w:t>
            </w:r>
            <w:r w:rsidR="00117147">
              <w:rPr>
                <w:sz w:val="28"/>
                <w:szCs w:val="28"/>
              </w:rPr>
              <w:t xml:space="preserve"> </w:t>
            </w:r>
          </w:p>
          <w:p w14:paraId="179B7F4B" w14:textId="77777777" w:rsidR="008870A6" w:rsidRPr="009553DA" w:rsidRDefault="008870A6" w:rsidP="002E3AD8">
            <w:pPr>
              <w:jc w:val="both"/>
              <w:rPr>
                <w:sz w:val="18"/>
                <w:szCs w:val="18"/>
              </w:rPr>
            </w:pPr>
          </w:p>
          <w:p w14:paraId="436F20AF" w14:textId="77777777" w:rsidR="008870A6" w:rsidRPr="002B0E61" w:rsidRDefault="008870A6" w:rsidP="002E3AD8">
            <w:pPr>
              <w:jc w:val="both"/>
              <w:rPr>
                <w:sz w:val="28"/>
                <w:szCs w:val="28"/>
                <w:lang w:val="en-US"/>
              </w:rPr>
            </w:pPr>
            <w:r w:rsidRPr="009553DA">
              <w:rPr>
                <w:sz w:val="28"/>
                <w:szCs w:val="28"/>
                <w:lang w:val="en-US"/>
              </w:rPr>
              <w:t xml:space="preserve">Dastur matnining bir qismini sharhga aylantirish. Bunda dasturning tegishli qismi translyatsiya </w:t>
            </w:r>
            <w:r w:rsidRPr="009553DA">
              <w:rPr>
                <w:sz w:val="28"/>
                <w:szCs w:val="28"/>
                <w:lang w:val="en-US"/>
              </w:rPr>
              <w:br/>
              <w:t>qilinmaydi va bajarilmaydi, biroq joyida qoladi va undan keyinchalik foydalanilishi mumkin.</w:t>
            </w:r>
          </w:p>
          <w:p w14:paraId="1945BB82" w14:textId="77777777" w:rsidR="00B31346" w:rsidRPr="002B0E61" w:rsidRDefault="00B31346" w:rsidP="002E3AD8">
            <w:pPr>
              <w:jc w:val="both"/>
              <w:rPr>
                <w:sz w:val="14"/>
                <w:szCs w:val="14"/>
                <w:lang w:val="en-US"/>
              </w:rPr>
            </w:pPr>
          </w:p>
          <w:p w14:paraId="23372D37" w14:textId="37466CDA" w:rsidR="008870A6" w:rsidRPr="009553DA" w:rsidRDefault="008870A6" w:rsidP="00527A0F">
            <w:pPr>
              <w:jc w:val="both"/>
              <w:rPr>
                <w:sz w:val="28"/>
                <w:szCs w:val="28"/>
              </w:rPr>
            </w:pPr>
            <w:r w:rsidRPr="009553DA">
              <w:rPr>
                <w:sz w:val="28"/>
                <w:szCs w:val="28"/>
              </w:rPr>
              <w:t>Дастур матнининг бир қисмини шарҳга айлантириш. Бунда дастурнинг тегишли қисми трансляция қилинмайди ва бажарилмайди, бироқ жойида қолади ва ундан кейинчалик фойдаланилиши мумкин.</w:t>
            </w:r>
            <w:r w:rsidR="00117147">
              <w:rPr>
                <w:sz w:val="28"/>
                <w:szCs w:val="28"/>
              </w:rPr>
              <w:t xml:space="preserve"> </w:t>
            </w:r>
          </w:p>
        </w:tc>
      </w:tr>
      <w:tr w:rsidR="008870A6" w:rsidRPr="009553DA" w14:paraId="321BBB0B" w14:textId="77777777">
        <w:tc>
          <w:tcPr>
            <w:tcW w:w="4000" w:type="dxa"/>
            <w:tcBorders>
              <w:top w:val="nil"/>
              <w:left w:val="nil"/>
              <w:bottom w:val="nil"/>
              <w:right w:val="nil"/>
            </w:tcBorders>
            <w:shd w:val="clear" w:color="auto" w:fill="auto"/>
          </w:tcPr>
          <w:p w14:paraId="05446293" w14:textId="43E0932B" w:rsidR="008870A6" w:rsidRPr="009553DA" w:rsidRDefault="008870A6" w:rsidP="006B4A74">
            <w:pPr>
              <w:rPr>
                <w:sz w:val="28"/>
                <w:szCs w:val="28"/>
              </w:rPr>
            </w:pPr>
            <w:r w:rsidRPr="009553DA">
              <w:rPr>
                <w:b/>
                <w:sz w:val="28"/>
                <w:szCs w:val="28"/>
              </w:rPr>
              <w:t>Предупреждение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ogohlantirish</w:t>
            </w:r>
            <w:r w:rsidR="00117147">
              <w:rPr>
                <w:sz w:val="28"/>
                <w:szCs w:val="28"/>
              </w:rPr>
              <w:t xml:space="preserve"> </w:t>
            </w:r>
          </w:p>
          <w:p w14:paraId="2B864A17" w14:textId="453BB0CC" w:rsidR="008870A6" w:rsidRPr="009553DA" w:rsidRDefault="00117147" w:rsidP="006B4A74">
            <w:pPr>
              <w:rPr>
                <w:b/>
                <w:sz w:val="28"/>
                <w:szCs w:val="28"/>
              </w:rPr>
            </w:pPr>
            <w:r>
              <w:rPr>
                <w:sz w:val="28"/>
                <w:szCs w:val="28"/>
              </w:rPr>
              <w:t xml:space="preserve"> </w:t>
            </w:r>
            <w:r w:rsidR="008870A6" w:rsidRPr="009553DA">
              <w:rPr>
                <w:sz w:val="28"/>
                <w:szCs w:val="28"/>
              </w:rPr>
              <w:t>огоҳлантириш</w:t>
            </w:r>
            <w:r>
              <w:rPr>
                <w:sz w:val="28"/>
                <w:szCs w:val="28"/>
              </w:rPr>
              <w:t xml:space="preserve"> </w:t>
            </w:r>
          </w:p>
          <w:p w14:paraId="59D52008" w14:textId="77777777" w:rsidR="008870A6" w:rsidRPr="009553DA" w:rsidRDefault="008870A6" w:rsidP="006B4A74">
            <w:pPr>
              <w:rPr>
                <w:sz w:val="28"/>
                <w:szCs w:val="28"/>
              </w:rPr>
            </w:pPr>
            <w:r w:rsidRPr="009553DA">
              <w:rPr>
                <w:b/>
                <w:sz w:val="28"/>
                <w:szCs w:val="28"/>
                <w:lang w:val="en-US"/>
              </w:rPr>
              <w:t>en</w:t>
            </w:r>
            <w:r w:rsidRPr="009553DA">
              <w:rPr>
                <w:b/>
                <w:sz w:val="28"/>
                <w:szCs w:val="28"/>
              </w:rPr>
              <w:t xml:space="preserve"> </w:t>
            </w:r>
            <w:r w:rsidRPr="009553DA">
              <w:rPr>
                <w:sz w:val="28"/>
                <w:szCs w:val="28"/>
              </w:rPr>
              <w:t>- alert</w:t>
            </w:r>
          </w:p>
        </w:tc>
        <w:tc>
          <w:tcPr>
            <w:tcW w:w="5828" w:type="dxa"/>
            <w:tcBorders>
              <w:top w:val="nil"/>
              <w:left w:val="nil"/>
              <w:bottom w:val="nil"/>
              <w:right w:val="nil"/>
            </w:tcBorders>
            <w:shd w:val="clear" w:color="auto" w:fill="auto"/>
          </w:tcPr>
          <w:p w14:paraId="603ABE47" w14:textId="1F5C73B1" w:rsidR="008870A6" w:rsidRPr="009553DA" w:rsidRDefault="008870A6" w:rsidP="00527A0F">
            <w:pPr>
              <w:jc w:val="both"/>
              <w:rPr>
                <w:sz w:val="28"/>
                <w:szCs w:val="28"/>
              </w:rPr>
            </w:pPr>
            <w:r w:rsidRPr="009553DA">
              <w:rPr>
                <w:sz w:val="28"/>
                <w:szCs w:val="28"/>
              </w:rPr>
              <w:t>Звуковой или визуальный сигнал об ошибке, а также предупреждение пользователю о возможной ошибке или неблагоприятных последствиях его действия(й); в программировании – это сообщение, связанное с асинхронным вызовом процедур в многопоточной (мультитредовой) системе. Возможно деление таких предупреждающих сообщений на классы.</w:t>
            </w:r>
            <w:r w:rsidR="00117147">
              <w:rPr>
                <w:sz w:val="28"/>
                <w:szCs w:val="28"/>
              </w:rPr>
              <w:t xml:space="preserve"> </w:t>
            </w:r>
          </w:p>
          <w:p w14:paraId="48A28ECC" w14:textId="77777777" w:rsidR="008870A6" w:rsidRPr="009553DA" w:rsidRDefault="008870A6" w:rsidP="002E3AD8">
            <w:pPr>
              <w:jc w:val="both"/>
              <w:rPr>
                <w:sz w:val="18"/>
                <w:szCs w:val="18"/>
              </w:rPr>
            </w:pPr>
          </w:p>
          <w:p w14:paraId="1F4CFC42" w14:textId="77777777" w:rsidR="008870A6" w:rsidRPr="009553DA" w:rsidRDefault="008870A6" w:rsidP="002E3AD8">
            <w:pPr>
              <w:jc w:val="both"/>
              <w:rPr>
                <w:sz w:val="28"/>
                <w:szCs w:val="28"/>
              </w:rPr>
            </w:pPr>
            <w:r w:rsidRPr="009553DA">
              <w:rPr>
                <w:sz w:val="28"/>
                <w:szCs w:val="28"/>
              </w:rPr>
              <w:t>Xato to‘g‘risidagi tovush signali yoki vizual signal, foydalanuvchini mumkin bo‘lgan xato yoki uning harakatlarining salbiy oqibatlari to‘g‘risida ogohlantirish; dasturlashda – bu, prot</w:t>
            </w:r>
            <w:r w:rsidR="004275C7" w:rsidRPr="009553DA">
              <w:rPr>
                <w:sz w:val="28"/>
                <w:szCs w:val="28"/>
              </w:rPr>
              <w:t>-</w:t>
            </w:r>
            <w:r w:rsidRPr="009553DA">
              <w:rPr>
                <w:sz w:val="28"/>
                <w:szCs w:val="28"/>
              </w:rPr>
              <w:t xml:space="preserve">seduralarni ko‘p oqimli (multitred) tizimlarda asinxron chaqiruv bilan bog‘liq bo‘lgan xabar. Bunday ogohlantiruvchi xabarlarni klasslarga </w:t>
            </w:r>
            <w:r w:rsidRPr="009553DA">
              <w:rPr>
                <w:sz w:val="28"/>
                <w:szCs w:val="28"/>
                <w:lang w:val="en-US"/>
              </w:rPr>
              <w:t>bo</w:t>
            </w:r>
            <w:r w:rsidRPr="009553DA">
              <w:rPr>
                <w:sz w:val="28"/>
                <w:szCs w:val="28"/>
              </w:rPr>
              <w:t>‘</w:t>
            </w:r>
            <w:r w:rsidRPr="009553DA">
              <w:rPr>
                <w:sz w:val="28"/>
                <w:szCs w:val="28"/>
                <w:lang w:val="en-US"/>
              </w:rPr>
              <w:t>lish</w:t>
            </w:r>
            <w:r w:rsidRPr="009553DA">
              <w:rPr>
                <w:sz w:val="28"/>
                <w:szCs w:val="28"/>
              </w:rPr>
              <w:t xml:space="preserve"> </w:t>
            </w:r>
            <w:r w:rsidRPr="009553DA">
              <w:rPr>
                <w:sz w:val="28"/>
                <w:szCs w:val="28"/>
                <w:lang w:val="en-US"/>
              </w:rPr>
              <w:t>mumkin</w:t>
            </w:r>
            <w:r w:rsidRPr="009553DA">
              <w:rPr>
                <w:sz w:val="28"/>
                <w:szCs w:val="28"/>
              </w:rPr>
              <w:t>.</w:t>
            </w:r>
          </w:p>
          <w:p w14:paraId="677622C7" w14:textId="77777777" w:rsidR="008870A6" w:rsidRPr="009553DA" w:rsidRDefault="008870A6" w:rsidP="002E3AD8">
            <w:pPr>
              <w:jc w:val="both"/>
              <w:rPr>
                <w:sz w:val="16"/>
                <w:szCs w:val="16"/>
              </w:rPr>
            </w:pPr>
          </w:p>
          <w:p w14:paraId="3A210BFA" w14:textId="79661810" w:rsidR="008870A6" w:rsidRPr="009553DA" w:rsidRDefault="008870A6" w:rsidP="00527A0F">
            <w:pPr>
              <w:jc w:val="both"/>
              <w:rPr>
                <w:sz w:val="28"/>
                <w:szCs w:val="28"/>
              </w:rPr>
            </w:pPr>
            <w:r w:rsidRPr="009553DA">
              <w:rPr>
                <w:sz w:val="28"/>
                <w:szCs w:val="28"/>
              </w:rPr>
              <w:t>Хато тўғрисидаги товуш сигнали ёки визуал сигнал, фойдаланувчини мумкин бўлган хато ёки унинг ҳаракатларининг салбий оқибат-лари тўғрисида огоҳлантириш; дастурлашда – бу, процедураларни кўп оқимли (мультитред) тизимларда асинхрон чақирув билан боғлиқ бўлган хабар. Бундай огоҳлантирувчи хабарларни классларга бўлиш мумкин.</w:t>
            </w:r>
            <w:r w:rsidR="00117147">
              <w:rPr>
                <w:sz w:val="28"/>
                <w:szCs w:val="28"/>
              </w:rPr>
              <w:t xml:space="preserve"> </w:t>
            </w:r>
          </w:p>
          <w:p w14:paraId="20D54DF0" w14:textId="77777777" w:rsidR="008870A6" w:rsidRPr="009553DA" w:rsidRDefault="008870A6" w:rsidP="00527A0F">
            <w:pPr>
              <w:jc w:val="both"/>
              <w:rPr>
                <w:sz w:val="18"/>
                <w:szCs w:val="18"/>
              </w:rPr>
            </w:pPr>
          </w:p>
        </w:tc>
      </w:tr>
      <w:tr w:rsidR="008870A6" w:rsidRPr="002B0E61" w14:paraId="7188C7C5" w14:textId="77777777">
        <w:tc>
          <w:tcPr>
            <w:tcW w:w="4000" w:type="dxa"/>
            <w:tcBorders>
              <w:top w:val="nil"/>
              <w:left w:val="nil"/>
              <w:bottom w:val="nil"/>
              <w:right w:val="nil"/>
            </w:tcBorders>
            <w:shd w:val="clear" w:color="auto" w:fill="auto"/>
          </w:tcPr>
          <w:p w14:paraId="6CE35A14" w14:textId="7ADA4684" w:rsidR="008870A6" w:rsidRPr="009553DA" w:rsidRDefault="008870A6" w:rsidP="002E3AD8">
            <w:pPr>
              <w:rPr>
                <w:b/>
                <w:sz w:val="28"/>
                <w:szCs w:val="28"/>
              </w:rPr>
            </w:pPr>
            <w:r w:rsidRPr="009553DA">
              <w:rPr>
                <w:b/>
                <w:sz w:val="28"/>
                <w:szCs w:val="28"/>
              </w:rPr>
              <w:lastRenderedPageBreak/>
              <w:t>Преобразование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zgartirish</w:t>
            </w:r>
            <w:r w:rsidR="00117147">
              <w:rPr>
                <w:sz w:val="28"/>
                <w:szCs w:val="28"/>
              </w:rPr>
              <w:t xml:space="preserve"> </w:t>
            </w:r>
          </w:p>
          <w:p w14:paraId="69039D3C" w14:textId="04DAB27D" w:rsidR="008870A6" w:rsidRPr="009553DA" w:rsidRDefault="00117147" w:rsidP="006B4A74">
            <w:pPr>
              <w:rPr>
                <w:b/>
                <w:sz w:val="28"/>
                <w:szCs w:val="28"/>
                <w:lang w:val="en-US"/>
              </w:rPr>
            </w:pPr>
            <w:r>
              <w:rPr>
                <w:sz w:val="28"/>
                <w:szCs w:val="28"/>
              </w:rPr>
              <w:t xml:space="preserve"> </w:t>
            </w:r>
            <w:r w:rsidR="008870A6" w:rsidRPr="009553DA">
              <w:rPr>
                <w:sz w:val="28"/>
                <w:szCs w:val="28"/>
              </w:rPr>
              <w:t>маълумотларни</w:t>
            </w:r>
            <w:r w:rsidR="008870A6" w:rsidRPr="009553DA">
              <w:rPr>
                <w:sz w:val="28"/>
                <w:szCs w:val="28"/>
                <w:lang w:val="en-US"/>
              </w:rPr>
              <w:t xml:space="preserve"> </w:t>
            </w:r>
            <w:r w:rsidR="008870A6" w:rsidRPr="009553DA">
              <w:rPr>
                <w:sz w:val="28"/>
                <w:szCs w:val="28"/>
              </w:rPr>
              <w:t>ўзгартириш</w:t>
            </w:r>
            <w:r>
              <w:rPr>
                <w:sz w:val="28"/>
                <w:szCs w:val="28"/>
                <w:lang w:val="en-US"/>
              </w:rPr>
              <w:t xml:space="preserve"> </w:t>
            </w:r>
          </w:p>
          <w:p w14:paraId="4AB3FD42"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data conversion</w:t>
            </w:r>
          </w:p>
        </w:tc>
        <w:tc>
          <w:tcPr>
            <w:tcW w:w="5828" w:type="dxa"/>
            <w:tcBorders>
              <w:top w:val="nil"/>
              <w:left w:val="nil"/>
              <w:bottom w:val="nil"/>
              <w:right w:val="nil"/>
            </w:tcBorders>
            <w:shd w:val="clear" w:color="auto" w:fill="auto"/>
          </w:tcPr>
          <w:p w14:paraId="7607AD7B" w14:textId="7B13ED84" w:rsidR="008870A6" w:rsidRPr="009553DA" w:rsidRDefault="008870A6" w:rsidP="00527A0F">
            <w:pPr>
              <w:jc w:val="both"/>
              <w:rPr>
                <w:sz w:val="28"/>
                <w:szCs w:val="28"/>
              </w:rPr>
            </w:pPr>
            <w:r w:rsidRPr="009553DA">
              <w:rPr>
                <w:sz w:val="28"/>
                <w:szCs w:val="28"/>
              </w:rPr>
              <w:t>Процесс изменения формы представления данных.</w:t>
            </w:r>
            <w:r w:rsidR="00117147">
              <w:rPr>
                <w:sz w:val="28"/>
                <w:szCs w:val="28"/>
              </w:rPr>
              <w:t xml:space="preserve"> </w:t>
            </w:r>
          </w:p>
          <w:p w14:paraId="1F974617" w14:textId="77777777" w:rsidR="008870A6" w:rsidRPr="009553DA" w:rsidRDefault="008870A6" w:rsidP="002E3AD8">
            <w:pPr>
              <w:jc w:val="both"/>
              <w:rPr>
                <w:sz w:val="16"/>
                <w:szCs w:val="16"/>
              </w:rPr>
            </w:pPr>
          </w:p>
          <w:p w14:paraId="0968A452" w14:textId="77777777" w:rsidR="008870A6" w:rsidRPr="009553DA" w:rsidRDefault="008870A6" w:rsidP="002E3AD8">
            <w:pPr>
              <w:jc w:val="both"/>
              <w:rPr>
                <w:sz w:val="28"/>
                <w:szCs w:val="28"/>
                <w:lang w:val="en-US"/>
              </w:rPr>
            </w:pPr>
            <w:r w:rsidRPr="009553DA">
              <w:rPr>
                <w:sz w:val="28"/>
                <w:szCs w:val="28"/>
                <w:lang w:val="en-US"/>
              </w:rPr>
              <w:t>Ma’lumotlarni taqdim etish shaklini o‘zgartirish jarayoni.</w:t>
            </w:r>
          </w:p>
          <w:p w14:paraId="0E74879A" w14:textId="77777777" w:rsidR="008870A6" w:rsidRPr="009553DA" w:rsidRDefault="008870A6" w:rsidP="002E3AD8">
            <w:pPr>
              <w:jc w:val="both"/>
              <w:rPr>
                <w:sz w:val="16"/>
                <w:szCs w:val="16"/>
                <w:lang w:val="en-US"/>
              </w:rPr>
            </w:pPr>
          </w:p>
          <w:p w14:paraId="2782E00F" w14:textId="27365B81" w:rsidR="008870A6" w:rsidRPr="009553DA" w:rsidRDefault="008870A6" w:rsidP="00527A0F">
            <w:pPr>
              <w:jc w:val="both"/>
              <w:rPr>
                <w:sz w:val="28"/>
                <w:szCs w:val="28"/>
                <w:lang w:val="en-US"/>
              </w:rPr>
            </w:pPr>
            <w:r w:rsidRPr="009553DA">
              <w:rPr>
                <w:sz w:val="28"/>
                <w:szCs w:val="28"/>
              </w:rPr>
              <w:t>Маълумотларни</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шаклини</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жараёни</w:t>
            </w:r>
            <w:r w:rsidRPr="009553DA">
              <w:rPr>
                <w:sz w:val="28"/>
                <w:szCs w:val="28"/>
                <w:lang w:val="en-US"/>
              </w:rPr>
              <w:t>.</w:t>
            </w:r>
            <w:r w:rsidR="00117147">
              <w:rPr>
                <w:sz w:val="28"/>
                <w:szCs w:val="28"/>
                <w:lang w:val="en-US"/>
              </w:rPr>
              <w:t xml:space="preserve"> </w:t>
            </w:r>
          </w:p>
          <w:p w14:paraId="62DA735E" w14:textId="77777777" w:rsidR="008870A6" w:rsidRPr="009553DA" w:rsidRDefault="008870A6" w:rsidP="00527A0F">
            <w:pPr>
              <w:jc w:val="both"/>
              <w:rPr>
                <w:sz w:val="18"/>
                <w:szCs w:val="18"/>
                <w:lang w:val="en-US"/>
              </w:rPr>
            </w:pPr>
          </w:p>
        </w:tc>
      </w:tr>
      <w:tr w:rsidR="008870A6" w:rsidRPr="009553DA" w14:paraId="373801EB" w14:textId="77777777">
        <w:tc>
          <w:tcPr>
            <w:tcW w:w="4000" w:type="dxa"/>
            <w:tcBorders>
              <w:top w:val="nil"/>
              <w:left w:val="nil"/>
              <w:bottom w:val="nil"/>
              <w:right w:val="nil"/>
            </w:tcBorders>
            <w:shd w:val="clear" w:color="auto" w:fill="auto"/>
          </w:tcPr>
          <w:p w14:paraId="2764BC9D" w14:textId="0457FBAD" w:rsidR="008870A6" w:rsidRPr="009553DA" w:rsidRDefault="008870A6" w:rsidP="002E3AD8">
            <w:pPr>
              <w:rPr>
                <w:b/>
                <w:sz w:val="28"/>
                <w:szCs w:val="28"/>
                <w:lang w:val="en-US"/>
              </w:rPr>
            </w:pPr>
            <w:r w:rsidRPr="009553DA">
              <w:rPr>
                <w:b/>
                <w:sz w:val="28"/>
                <w:szCs w:val="28"/>
              </w:rPr>
              <w:t>Преобразователь</w:t>
            </w:r>
            <w:r w:rsidRPr="009553DA">
              <w:rPr>
                <w:b/>
                <w:sz w:val="28"/>
                <w:szCs w:val="28"/>
                <w:lang w:val="en-US"/>
              </w:rPr>
              <w:t xml:space="preserve"> </w:t>
            </w:r>
            <w:r w:rsidRPr="009553DA">
              <w:rPr>
                <w:b/>
                <w:sz w:val="28"/>
                <w:szCs w:val="28"/>
                <w:lang w:val="en-US"/>
              </w:rPr>
              <w:br/>
              <w:t>IP-</w:t>
            </w:r>
            <w:r w:rsidRPr="009553DA">
              <w:rPr>
                <w:b/>
                <w:sz w:val="28"/>
                <w:szCs w:val="28"/>
              </w:rPr>
              <w:t>адресов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IP-adreslarni o‘zgartirgich</w:t>
            </w:r>
            <w:r w:rsidR="00117147">
              <w:rPr>
                <w:sz w:val="28"/>
                <w:szCs w:val="28"/>
                <w:lang w:val="en-US"/>
              </w:rPr>
              <w:t xml:space="preserve"> </w:t>
            </w:r>
          </w:p>
          <w:p w14:paraId="5EA4AA2D" w14:textId="3518B69A" w:rsidR="008870A6" w:rsidRPr="009553DA" w:rsidRDefault="00117147" w:rsidP="006B4A74">
            <w:pPr>
              <w:rPr>
                <w:b/>
                <w:sz w:val="28"/>
                <w:szCs w:val="28"/>
                <w:lang w:val="en-US"/>
              </w:rPr>
            </w:pPr>
            <w:r>
              <w:rPr>
                <w:sz w:val="28"/>
                <w:szCs w:val="28"/>
                <w:lang w:val="en-US"/>
              </w:rPr>
              <w:t xml:space="preserve"> </w:t>
            </w:r>
            <w:r w:rsidR="008870A6" w:rsidRPr="009553DA">
              <w:rPr>
                <w:sz w:val="28"/>
                <w:szCs w:val="28"/>
                <w:lang w:val="en-US"/>
              </w:rPr>
              <w:t>IP-</w:t>
            </w:r>
            <w:r w:rsidR="008870A6" w:rsidRPr="009553DA">
              <w:rPr>
                <w:sz w:val="28"/>
                <w:szCs w:val="28"/>
              </w:rPr>
              <w:t>адресларни</w:t>
            </w:r>
            <w:r w:rsidR="008870A6" w:rsidRPr="009553DA">
              <w:rPr>
                <w:sz w:val="28"/>
                <w:szCs w:val="28"/>
                <w:lang w:val="en-US"/>
              </w:rPr>
              <w:t xml:space="preserve"> </w:t>
            </w:r>
            <w:r w:rsidR="008870A6" w:rsidRPr="009553DA">
              <w:rPr>
                <w:sz w:val="28"/>
                <w:szCs w:val="28"/>
              </w:rPr>
              <w:t>ўзгартиргич</w:t>
            </w:r>
            <w:r>
              <w:rPr>
                <w:sz w:val="28"/>
                <w:szCs w:val="28"/>
                <w:lang w:val="en-US"/>
              </w:rPr>
              <w:t xml:space="preserve"> </w:t>
            </w:r>
          </w:p>
          <w:p w14:paraId="6E2163B3" w14:textId="77777777" w:rsidR="008870A6" w:rsidRPr="009553DA" w:rsidRDefault="008870A6" w:rsidP="006B4A74">
            <w:pPr>
              <w:rPr>
                <w:sz w:val="28"/>
                <w:szCs w:val="28"/>
                <w:lang w:val="en-US"/>
              </w:rPr>
            </w:pPr>
            <w:r w:rsidRPr="009553DA">
              <w:rPr>
                <w:b/>
                <w:sz w:val="28"/>
                <w:szCs w:val="28"/>
                <w:lang w:val="en-US"/>
              </w:rPr>
              <w:t xml:space="preserve">en </w:t>
            </w:r>
            <w:r w:rsidRPr="009553DA">
              <w:rPr>
                <w:sz w:val="28"/>
                <w:szCs w:val="28"/>
                <w:lang w:val="en-US"/>
              </w:rPr>
              <w:t>- IP-resolver</w:t>
            </w:r>
          </w:p>
        </w:tc>
        <w:tc>
          <w:tcPr>
            <w:tcW w:w="5828" w:type="dxa"/>
            <w:tcBorders>
              <w:top w:val="nil"/>
              <w:left w:val="nil"/>
              <w:bottom w:val="nil"/>
              <w:right w:val="nil"/>
            </w:tcBorders>
            <w:shd w:val="clear" w:color="auto" w:fill="auto"/>
          </w:tcPr>
          <w:p w14:paraId="11FAC4B0" w14:textId="31616733" w:rsidR="008870A6" w:rsidRPr="009553DA" w:rsidRDefault="008870A6" w:rsidP="00527A0F">
            <w:pPr>
              <w:jc w:val="both"/>
              <w:rPr>
                <w:sz w:val="28"/>
                <w:szCs w:val="28"/>
              </w:rPr>
            </w:pPr>
            <w:r w:rsidRPr="009553DA">
              <w:rPr>
                <w:sz w:val="28"/>
                <w:szCs w:val="28"/>
              </w:rPr>
              <w:t>Программа, установливаемая на рабочей станции или хост-компьютере и отвечающая за преобразование имён хост-компьютеров в их IP-адреса, посылая для этого запросы серверу имён.</w:t>
            </w:r>
            <w:r w:rsidR="00117147">
              <w:rPr>
                <w:sz w:val="28"/>
                <w:szCs w:val="28"/>
              </w:rPr>
              <w:t xml:space="preserve"> </w:t>
            </w:r>
          </w:p>
          <w:p w14:paraId="5C5854C0" w14:textId="6717C333" w:rsidR="008870A6" w:rsidRPr="00F530DF" w:rsidRDefault="008870A6" w:rsidP="00527A0F">
            <w:pPr>
              <w:jc w:val="both"/>
              <w:rPr>
                <w:sz w:val="16"/>
                <w:szCs w:val="16"/>
                <w:lang w:val="en-US"/>
              </w:rPr>
            </w:pPr>
          </w:p>
          <w:p w14:paraId="43B82829" w14:textId="77777777" w:rsidR="008870A6" w:rsidRDefault="008870A6" w:rsidP="00527A0F">
            <w:pPr>
              <w:jc w:val="both"/>
              <w:rPr>
                <w:sz w:val="28"/>
                <w:szCs w:val="28"/>
                <w:lang w:val="en-US"/>
              </w:rPr>
            </w:pPr>
            <w:r w:rsidRPr="00B76EB2">
              <w:rPr>
                <w:sz w:val="28"/>
                <w:szCs w:val="28"/>
                <w:lang w:val="en-US"/>
              </w:rPr>
              <w:t>Ishchi stansiyada yoki xost kompyuterda o‘rna</w:t>
            </w:r>
            <w:r w:rsidR="00CE55EB" w:rsidRPr="00B76EB2">
              <w:rPr>
                <w:sz w:val="28"/>
                <w:szCs w:val="28"/>
                <w:lang w:val="en-US"/>
              </w:rPr>
              <w:t>-</w:t>
            </w:r>
            <w:r w:rsidRPr="00B76EB2">
              <w:rPr>
                <w:sz w:val="28"/>
                <w:szCs w:val="28"/>
                <w:lang w:val="en-US"/>
              </w:rPr>
              <w:t xml:space="preserve">tiladigan va nomlar serveriga so‘rovlar yuborgan holda, xost-kompyuterlar nomlarini, ularning </w:t>
            </w:r>
            <w:r w:rsidRPr="00B76EB2">
              <w:rPr>
                <w:i/>
                <w:sz w:val="28"/>
                <w:szCs w:val="28"/>
                <w:lang w:val="en-US"/>
              </w:rPr>
              <w:t>IP-</w:t>
            </w:r>
            <w:r w:rsidRPr="00B76EB2">
              <w:rPr>
                <w:sz w:val="28"/>
                <w:szCs w:val="28"/>
                <w:lang w:val="en-US"/>
              </w:rPr>
              <w:t>adreslariga o‘zgartiradigan dastur.</w:t>
            </w:r>
          </w:p>
          <w:p w14:paraId="7E73F08C" w14:textId="77777777" w:rsidR="00463AA5" w:rsidRPr="00B76EB2" w:rsidRDefault="00463AA5" w:rsidP="00527A0F">
            <w:pPr>
              <w:jc w:val="both"/>
              <w:rPr>
                <w:sz w:val="28"/>
                <w:szCs w:val="28"/>
                <w:lang w:val="en-US"/>
              </w:rPr>
            </w:pPr>
          </w:p>
          <w:p w14:paraId="0AE981A4" w14:textId="3C69B54F" w:rsidR="008870A6" w:rsidRPr="009553DA" w:rsidRDefault="008870A6" w:rsidP="00527A0F">
            <w:pPr>
              <w:jc w:val="both"/>
              <w:rPr>
                <w:sz w:val="28"/>
                <w:szCs w:val="28"/>
              </w:rPr>
            </w:pPr>
            <w:r w:rsidRPr="009553DA">
              <w:rPr>
                <w:sz w:val="28"/>
                <w:szCs w:val="28"/>
              </w:rPr>
              <w:t xml:space="preserve">Ишчи станцияда ёки хост компьютерда ўрнатиладиган ва номлар серверига сўровлар юборган ҳолда, хост-компьютерлар номларини, уларнинг </w:t>
            </w:r>
            <w:r w:rsidRPr="009553DA">
              <w:rPr>
                <w:sz w:val="28"/>
                <w:szCs w:val="28"/>
                <w:lang w:val="en-US"/>
              </w:rPr>
              <w:t>IP</w:t>
            </w:r>
            <w:r w:rsidRPr="009553DA">
              <w:rPr>
                <w:sz w:val="28"/>
                <w:szCs w:val="28"/>
              </w:rPr>
              <w:t>-адресларига ўзгартирадиган дастур.</w:t>
            </w:r>
            <w:r w:rsidR="00117147">
              <w:rPr>
                <w:sz w:val="28"/>
                <w:szCs w:val="28"/>
              </w:rPr>
              <w:t xml:space="preserve"> </w:t>
            </w:r>
          </w:p>
          <w:p w14:paraId="3B1F34C3" w14:textId="77777777" w:rsidR="008870A6" w:rsidRPr="009553DA" w:rsidRDefault="008870A6" w:rsidP="00527A0F">
            <w:pPr>
              <w:jc w:val="both"/>
              <w:rPr>
                <w:sz w:val="28"/>
                <w:szCs w:val="28"/>
              </w:rPr>
            </w:pPr>
          </w:p>
        </w:tc>
      </w:tr>
      <w:tr w:rsidR="008870A6" w:rsidRPr="002B0E61" w14:paraId="2C7ADFF1" w14:textId="77777777">
        <w:tc>
          <w:tcPr>
            <w:tcW w:w="4000" w:type="dxa"/>
            <w:tcBorders>
              <w:top w:val="nil"/>
              <w:left w:val="nil"/>
              <w:bottom w:val="nil"/>
              <w:right w:val="nil"/>
            </w:tcBorders>
            <w:shd w:val="clear" w:color="auto" w:fill="auto"/>
          </w:tcPr>
          <w:p w14:paraId="7AAE6F7B" w14:textId="2258071E" w:rsidR="008870A6" w:rsidRPr="009553DA" w:rsidRDefault="008870A6" w:rsidP="002E3AD8">
            <w:pPr>
              <w:rPr>
                <w:b/>
                <w:sz w:val="28"/>
                <w:szCs w:val="28"/>
                <w:lang w:val="en-US"/>
              </w:rPr>
            </w:pPr>
            <w:r w:rsidRPr="009553DA">
              <w:rPr>
                <w:b/>
                <w:sz w:val="28"/>
                <w:szCs w:val="28"/>
              </w:rPr>
              <w:t>Препроцессор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preprotsessor</w:t>
            </w:r>
          </w:p>
          <w:p w14:paraId="10F7BD18" w14:textId="01EF14F1" w:rsidR="008870A6" w:rsidRPr="009553DA" w:rsidRDefault="00117147" w:rsidP="00085267">
            <w:pPr>
              <w:rPr>
                <w:b/>
                <w:sz w:val="28"/>
                <w:szCs w:val="28"/>
                <w:lang w:val="en-US"/>
              </w:rPr>
            </w:pPr>
            <w:r>
              <w:rPr>
                <w:sz w:val="28"/>
                <w:szCs w:val="28"/>
                <w:lang w:val="en-US"/>
              </w:rPr>
              <w:lastRenderedPageBreak/>
              <w:t xml:space="preserve"> </w:t>
            </w:r>
            <w:r w:rsidR="008870A6" w:rsidRPr="009553DA">
              <w:rPr>
                <w:sz w:val="28"/>
                <w:szCs w:val="28"/>
              </w:rPr>
              <w:t>препроцессор</w:t>
            </w:r>
          </w:p>
          <w:p w14:paraId="0B1DFB7E" w14:textId="77777777" w:rsidR="008870A6" w:rsidRPr="009553DA" w:rsidRDefault="008870A6" w:rsidP="00085267">
            <w:pPr>
              <w:rPr>
                <w:sz w:val="28"/>
                <w:szCs w:val="28"/>
                <w:lang w:val="en-US"/>
              </w:rPr>
            </w:pPr>
            <w:r w:rsidRPr="009553DA">
              <w:rPr>
                <w:b/>
                <w:sz w:val="28"/>
                <w:szCs w:val="28"/>
                <w:lang w:val="en-US"/>
              </w:rPr>
              <w:t xml:space="preserve">en </w:t>
            </w:r>
            <w:r w:rsidRPr="009553DA">
              <w:rPr>
                <w:sz w:val="28"/>
                <w:szCs w:val="28"/>
                <w:lang w:val="en-US"/>
              </w:rPr>
              <w:t>- preprocessor</w:t>
            </w:r>
          </w:p>
        </w:tc>
        <w:tc>
          <w:tcPr>
            <w:tcW w:w="5828" w:type="dxa"/>
            <w:tcBorders>
              <w:top w:val="nil"/>
              <w:left w:val="nil"/>
              <w:bottom w:val="nil"/>
              <w:right w:val="nil"/>
            </w:tcBorders>
            <w:shd w:val="clear" w:color="auto" w:fill="auto"/>
          </w:tcPr>
          <w:p w14:paraId="1845C5FA" w14:textId="2C900C38" w:rsidR="008870A6" w:rsidRPr="009553DA" w:rsidRDefault="008870A6" w:rsidP="00527A0F">
            <w:pPr>
              <w:jc w:val="both"/>
              <w:rPr>
                <w:sz w:val="28"/>
                <w:szCs w:val="28"/>
              </w:rPr>
            </w:pPr>
            <w:r w:rsidRPr="009553DA">
              <w:rPr>
                <w:sz w:val="28"/>
                <w:szCs w:val="28"/>
              </w:rPr>
              <w:lastRenderedPageBreak/>
              <w:t>Программа, выполняющая предварительную обработку данных до основного процесса об</w:t>
            </w:r>
            <w:r w:rsidRPr="009553DA">
              <w:rPr>
                <w:sz w:val="28"/>
                <w:szCs w:val="28"/>
              </w:rPr>
              <w:lastRenderedPageBreak/>
              <w:t>работки, например перед компиляцией. У компилятора может быть несколько разных препроцессоров, например макропроцессор, препроцессор добавления файлов, препроцессор обработки расширений языка.</w:t>
            </w:r>
            <w:r w:rsidR="00117147">
              <w:rPr>
                <w:sz w:val="28"/>
                <w:szCs w:val="28"/>
              </w:rPr>
              <w:t xml:space="preserve"> </w:t>
            </w:r>
          </w:p>
          <w:p w14:paraId="47C8B9F2" w14:textId="77777777" w:rsidR="008870A6" w:rsidRPr="009553DA" w:rsidRDefault="008870A6" w:rsidP="002E3AD8">
            <w:pPr>
              <w:jc w:val="both"/>
              <w:rPr>
                <w:sz w:val="28"/>
                <w:szCs w:val="28"/>
              </w:rPr>
            </w:pPr>
          </w:p>
          <w:p w14:paraId="7A92669B" w14:textId="77777777" w:rsidR="008870A6" w:rsidRPr="009553DA" w:rsidRDefault="008870A6" w:rsidP="002E3AD8">
            <w:pPr>
              <w:jc w:val="both"/>
              <w:rPr>
                <w:sz w:val="28"/>
                <w:szCs w:val="28"/>
                <w:lang w:val="en-US"/>
              </w:rPr>
            </w:pPr>
            <w:r w:rsidRPr="009553DA">
              <w:rPr>
                <w:sz w:val="28"/>
                <w:szCs w:val="28"/>
              </w:rPr>
              <w:t xml:space="preserve">Ma’lumotlarning asosiy qayta ishlash jarayoniga qadar, masalan, kompilyatsiyadan oldin dastlabki qayta ishlanishini bajaradigan dastur. </w:t>
            </w:r>
            <w:r w:rsidRPr="009553DA">
              <w:rPr>
                <w:sz w:val="28"/>
                <w:szCs w:val="28"/>
                <w:lang w:val="en-US"/>
              </w:rPr>
              <w:t>Kompilyatorda bir nechta turli preprotsessor bo‘lishi mumkin, masalan, makroprotsessor, fayllar qo‘shish preprotsessori, til kengayishlarini qayta ishlash preprotsessori.</w:t>
            </w:r>
          </w:p>
          <w:p w14:paraId="5D774583" w14:textId="77777777" w:rsidR="008870A6" w:rsidRPr="009553DA" w:rsidRDefault="008870A6" w:rsidP="002E3AD8">
            <w:pPr>
              <w:jc w:val="both"/>
              <w:rPr>
                <w:sz w:val="28"/>
                <w:szCs w:val="28"/>
                <w:lang w:val="en-US"/>
              </w:rPr>
            </w:pPr>
          </w:p>
          <w:p w14:paraId="43B2A082" w14:textId="609EE9A5" w:rsidR="008870A6" w:rsidRPr="009553DA" w:rsidRDefault="008870A6" w:rsidP="00527A0F">
            <w:pPr>
              <w:jc w:val="both"/>
              <w:rPr>
                <w:sz w:val="28"/>
                <w:szCs w:val="28"/>
                <w:lang w:val="en-US"/>
              </w:rPr>
            </w:pPr>
            <w:r w:rsidRPr="009553DA">
              <w:rPr>
                <w:sz w:val="28"/>
                <w:szCs w:val="28"/>
              </w:rPr>
              <w:t>Маълумотларнинг</w:t>
            </w:r>
            <w:r w:rsidRPr="009553DA">
              <w:rPr>
                <w:sz w:val="28"/>
                <w:szCs w:val="28"/>
                <w:lang w:val="en-US"/>
              </w:rPr>
              <w:t xml:space="preserve"> </w:t>
            </w:r>
            <w:r w:rsidRPr="009553DA">
              <w:rPr>
                <w:sz w:val="28"/>
                <w:szCs w:val="28"/>
              </w:rPr>
              <w:t>асосий</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жараёнига</w:t>
            </w:r>
            <w:r w:rsidRPr="009553DA">
              <w:rPr>
                <w:sz w:val="28"/>
                <w:szCs w:val="28"/>
                <w:lang w:val="en-US"/>
              </w:rPr>
              <w:t xml:space="preserve"> </w:t>
            </w:r>
            <w:r w:rsidRPr="009553DA">
              <w:rPr>
                <w:sz w:val="28"/>
                <w:szCs w:val="28"/>
              </w:rPr>
              <w:t>қадар</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компиляциядан</w:t>
            </w:r>
            <w:r w:rsidRPr="009553DA">
              <w:rPr>
                <w:sz w:val="28"/>
                <w:szCs w:val="28"/>
                <w:lang w:val="en-US"/>
              </w:rPr>
              <w:t xml:space="preserve"> </w:t>
            </w:r>
            <w:r w:rsidRPr="009553DA">
              <w:rPr>
                <w:sz w:val="28"/>
                <w:szCs w:val="28"/>
              </w:rPr>
              <w:t>олдин</w:t>
            </w:r>
            <w:r w:rsidRPr="009553DA">
              <w:rPr>
                <w:sz w:val="28"/>
                <w:szCs w:val="28"/>
                <w:lang w:val="en-US"/>
              </w:rPr>
              <w:t xml:space="preserve"> </w:t>
            </w:r>
            <w:r w:rsidRPr="009553DA">
              <w:rPr>
                <w:sz w:val="28"/>
                <w:szCs w:val="28"/>
              </w:rPr>
              <w:t>дастлабки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ишланишини</w:t>
            </w:r>
            <w:r w:rsidRPr="009553DA">
              <w:rPr>
                <w:sz w:val="28"/>
                <w:szCs w:val="28"/>
                <w:lang w:val="en-US"/>
              </w:rPr>
              <w:t xml:space="preserve"> </w:t>
            </w:r>
            <w:r w:rsidRPr="009553DA">
              <w:rPr>
                <w:sz w:val="28"/>
                <w:szCs w:val="28"/>
              </w:rPr>
              <w:t>бажарадиган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Компиляторда</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препроцессор</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макропроцессор</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қўшиш</w:t>
            </w:r>
            <w:r w:rsidRPr="009553DA">
              <w:rPr>
                <w:sz w:val="28"/>
                <w:szCs w:val="28"/>
                <w:lang w:val="en-US"/>
              </w:rPr>
              <w:t xml:space="preserve"> </w:t>
            </w:r>
            <w:r w:rsidRPr="009553DA">
              <w:rPr>
                <w:sz w:val="28"/>
                <w:szCs w:val="28"/>
              </w:rPr>
              <w:t>препроцессори</w:t>
            </w:r>
            <w:r w:rsidRPr="009553DA">
              <w:rPr>
                <w:sz w:val="28"/>
                <w:szCs w:val="28"/>
                <w:lang w:val="en-US"/>
              </w:rPr>
              <w:t xml:space="preserve">, </w:t>
            </w:r>
            <w:r w:rsidRPr="009553DA">
              <w:rPr>
                <w:sz w:val="28"/>
                <w:szCs w:val="28"/>
              </w:rPr>
              <w:t>тил</w:t>
            </w:r>
            <w:r w:rsidRPr="009553DA">
              <w:rPr>
                <w:sz w:val="28"/>
                <w:szCs w:val="28"/>
                <w:lang w:val="en-US"/>
              </w:rPr>
              <w:t xml:space="preserve"> </w:t>
            </w:r>
            <w:r w:rsidRPr="009553DA">
              <w:rPr>
                <w:sz w:val="28"/>
                <w:szCs w:val="28"/>
              </w:rPr>
              <w:t>кенгайишларини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препроцессори</w:t>
            </w:r>
            <w:r w:rsidRPr="009553DA">
              <w:rPr>
                <w:sz w:val="28"/>
                <w:szCs w:val="28"/>
                <w:lang w:val="en-US"/>
              </w:rPr>
              <w:t>.</w:t>
            </w:r>
            <w:r w:rsidR="00117147">
              <w:rPr>
                <w:sz w:val="28"/>
                <w:szCs w:val="28"/>
                <w:lang w:val="en-US"/>
              </w:rPr>
              <w:t xml:space="preserve"> </w:t>
            </w:r>
          </w:p>
          <w:p w14:paraId="36C486F9" w14:textId="77777777" w:rsidR="008870A6" w:rsidRPr="009553DA" w:rsidRDefault="008870A6" w:rsidP="00527A0F">
            <w:pPr>
              <w:jc w:val="both"/>
              <w:rPr>
                <w:sz w:val="28"/>
                <w:szCs w:val="28"/>
                <w:lang w:val="en-US"/>
              </w:rPr>
            </w:pPr>
          </w:p>
        </w:tc>
      </w:tr>
      <w:tr w:rsidR="008870A6" w:rsidRPr="009553DA" w14:paraId="25527445" w14:textId="77777777">
        <w:tc>
          <w:tcPr>
            <w:tcW w:w="4000" w:type="dxa"/>
            <w:tcBorders>
              <w:top w:val="nil"/>
              <w:left w:val="nil"/>
              <w:bottom w:val="nil"/>
              <w:right w:val="nil"/>
            </w:tcBorders>
            <w:shd w:val="clear" w:color="auto" w:fill="auto"/>
          </w:tcPr>
          <w:p w14:paraId="00EDE018" w14:textId="0B07C565" w:rsidR="008870A6" w:rsidRPr="009553DA" w:rsidRDefault="008870A6" w:rsidP="00085267">
            <w:pPr>
              <w:rPr>
                <w:sz w:val="28"/>
                <w:szCs w:val="28"/>
                <w:lang w:val="en-US"/>
              </w:rPr>
            </w:pPr>
            <w:r w:rsidRPr="009553DA">
              <w:rPr>
                <w:b/>
                <w:sz w:val="28"/>
                <w:szCs w:val="28"/>
              </w:rPr>
              <w:lastRenderedPageBreak/>
              <w:t>Прерывание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uzilish</w:t>
            </w:r>
            <w:r w:rsidR="00117147">
              <w:rPr>
                <w:sz w:val="28"/>
                <w:szCs w:val="28"/>
                <w:lang w:val="en-US"/>
              </w:rPr>
              <w:t xml:space="preserve"> </w:t>
            </w:r>
          </w:p>
          <w:p w14:paraId="40BAAD65" w14:textId="78B214F1" w:rsidR="008870A6" w:rsidRPr="009553DA" w:rsidRDefault="00117147" w:rsidP="00085267">
            <w:pPr>
              <w:rPr>
                <w:b/>
                <w:sz w:val="28"/>
                <w:szCs w:val="28"/>
                <w:lang w:val="en-US"/>
              </w:rPr>
            </w:pPr>
            <w:r>
              <w:rPr>
                <w:sz w:val="28"/>
                <w:szCs w:val="28"/>
                <w:lang w:val="en-US"/>
              </w:rPr>
              <w:t xml:space="preserve"> </w:t>
            </w:r>
            <w:r w:rsidR="008870A6" w:rsidRPr="009553DA">
              <w:rPr>
                <w:sz w:val="28"/>
                <w:szCs w:val="28"/>
              </w:rPr>
              <w:t>узилиш</w:t>
            </w:r>
            <w:r>
              <w:rPr>
                <w:sz w:val="28"/>
                <w:szCs w:val="28"/>
                <w:lang w:val="en-US"/>
              </w:rPr>
              <w:t xml:space="preserve"> </w:t>
            </w:r>
          </w:p>
          <w:p w14:paraId="549AC9C4" w14:textId="77777777" w:rsidR="008870A6" w:rsidRPr="009553DA" w:rsidRDefault="008870A6" w:rsidP="00085267">
            <w:pPr>
              <w:rPr>
                <w:sz w:val="28"/>
                <w:szCs w:val="28"/>
                <w:lang w:val="en-US"/>
              </w:rPr>
            </w:pPr>
            <w:r w:rsidRPr="009553DA">
              <w:rPr>
                <w:b/>
                <w:sz w:val="28"/>
                <w:szCs w:val="28"/>
                <w:lang w:val="en-US"/>
              </w:rPr>
              <w:t xml:space="preserve">en </w:t>
            </w:r>
            <w:r w:rsidRPr="009553DA">
              <w:rPr>
                <w:sz w:val="28"/>
                <w:szCs w:val="28"/>
                <w:lang w:val="en-US"/>
              </w:rPr>
              <w:t xml:space="preserve">- interrupt </w:t>
            </w:r>
          </w:p>
          <w:p w14:paraId="513B53D8" w14:textId="77777777" w:rsidR="008870A6" w:rsidRPr="009553DA" w:rsidRDefault="008870A6" w:rsidP="00085267">
            <w:pPr>
              <w:rPr>
                <w:sz w:val="28"/>
                <w:szCs w:val="28"/>
                <w:lang w:val="en-US"/>
              </w:rPr>
            </w:pPr>
          </w:p>
        </w:tc>
        <w:tc>
          <w:tcPr>
            <w:tcW w:w="5828" w:type="dxa"/>
            <w:tcBorders>
              <w:top w:val="nil"/>
              <w:left w:val="nil"/>
              <w:bottom w:val="nil"/>
              <w:right w:val="nil"/>
            </w:tcBorders>
            <w:shd w:val="clear" w:color="auto" w:fill="auto"/>
          </w:tcPr>
          <w:p w14:paraId="6C0C7808" w14:textId="095DD9FB" w:rsidR="008870A6" w:rsidRPr="009553DA" w:rsidRDefault="008870A6" w:rsidP="00527A0F">
            <w:pPr>
              <w:jc w:val="both"/>
              <w:rPr>
                <w:sz w:val="28"/>
                <w:szCs w:val="28"/>
              </w:rPr>
            </w:pPr>
            <w:r w:rsidRPr="009553DA">
              <w:rPr>
                <w:sz w:val="28"/>
                <w:szCs w:val="28"/>
              </w:rPr>
              <w:t>Запрос на обработку процессором. При получении прерывания процессор приостанавливает свои операции, сохраняет текущее состояние и передает управление специальной программе (обработчику прерывания), содержащей команды для обработки ситуации, вызвавшей это прерывание.</w:t>
            </w:r>
            <w:r w:rsidR="00117147">
              <w:rPr>
                <w:sz w:val="28"/>
                <w:szCs w:val="28"/>
              </w:rPr>
              <w:t xml:space="preserve"> </w:t>
            </w:r>
          </w:p>
          <w:p w14:paraId="3565C0B2" w14:textId="77777777" w:rsidR="008870A6" w:rsidRPr="009553DA" w:rsidRDefault="008870A6" w:rsidP="002E3AD8">
            <w:pPr>
              <w:jc w:val="both"/>
              <w:rPr>
                <w:sz w:val="28"/>
                <w:szCs w:val="28"/>
              </w:rPr>
            </w:pPr>
          </w:p>
          <w:p w14:paraId="1B9E34D3" w14:textId="77777777" w:rsidR="008870A6" w:rsidRDefault="008870A6" w:rsidP="002E3AD8">
            <w:pPr>
              <w:jc w:val="both"/>
              <w:rPr>
                <w:sz w:val="28"/>
                <w:szCs w:val="28"/>
                <w:lang w:val="en-US"/>
              </w:rPr>
            </w:pPr>
            <w:r w:rsidRPr="009553DA">
              <w:rPr>
                <w:sz w:val="28"/>
                <w:szCs w:val="28"/>
              </w:rPr>
              <w:t>Protsessor ishlashiga srov. Uzilish jarayonida protsessor o‘z operatsiyalarini to‘xtatadi, joriy holatda saqlaydi va boshqaruvni uzilishni keltirib chiqargan vaziyatlar bilan ishlovchi maxsus dasturga uzatadi.</w:t>
            </w:r>
          </w:p>
          <w:p w14:paraId="3D76635F" w14:textId="77777777" w:rsidR="00463AA5" w:rsidRPr="00463AA5" w:rsidRDefault="00463AA5" w:rsidP="002E3AD8">
            <w:pPr>
              <w:jc w:val="both"/>
              <w:rPr>
                <w:sz w:val="28"/>
                <w:szCs w:val="28"/>
                <w:lang w:val="en-US"/>
              </w:rPr>
            </w:pPr>
          </w:p>
          <w:p w14:paraId="1F5D330F" w14:textId="7F59D441" w:rsidR="008870A6" w:rsidRPr="009553DA" w:rsidRDefault="008870A6" w:rsidP="00527A0F">
            <w:pPr>
              <w:jc w:val="both"/>
              <w:rPr>
                <w:sz w:val="28"/>
                <w:szCs w:val="28"/>
              </w:rPr>
            </w:pPr>
            <w:r w:rsidRPr="009553DA">
              <w:rPr>
                <w:sz w:val="28"/>
                <w:szCs w:val="28"/>
              </w:rPr>
              <w:t>Процессор ишлашига сўров. Узилиш жараёнида процессор ўз операцияларини тўхтатади, жорий ҳолатда сақлайди ва бошқарувни узилишни келтириб чиқарган вазиятлар билан ишловчи махсус дастурга узатади.</w:t>
            </w:r>
            <w:r w:rsidR="00117147">
              <w:rPr>
                <w:sz w:val="28"/>
                <w:szCs w:val="28"/>
              </w:rPr>
              <w:t xml:space="preserve"> </w:t>
            </w:r>
          </w:p>
          <w:p w14:paraId="557C86F6" w14:textId="77777777" w:rsidR="008870A6" w:rsidRPr="009553DA" w:rsidRDefault="008870A6" w:rsidP="00527A0F">
            <w:pPr>
              <w:jc w:val="both"/>
              <w:rPr>
                <w:sz w:val="28"/>
                <w:szCs w:val="28"/>
              </w:rPr>
            </w:pPr>
          </w:p>
        </w:tc>
      </w:tr>
      <w:tr w:rsidR="008870A6" w:rsidRPr="002B0E61" w14:paraId="2348FED0" w14:textId="77777777">
        <w:tc>
          <w:tcPr>
            <w:tcW w:w="4000" w:type="dxa"/>
            <w:tcBorders>
              <w:top w:val="nil"/>
              <w:left w:val="nil"/>
              <w:bottom w:val="nil"/>
              <w:right w:val="nil"/>
            </w:tcBorders>
            <w:shd w:val="clear" w:color="auto" w:fill="auto"/>
          </w:tcPr>
          <w:p w14:paraId="674339EE" w14:textId="0563010C" w:rsidR="008870A6" w:rsidRPr="009553DA" w:rsidRDefault="008870A6" w:rsidP="002E3AD8">
            <w:pPr>
              <w:rPr>
                <w:b/>
                <w:sz w:val="28"/>
                <w:szCs w:val="28"/>
              </w:rPr>
            </w:pPr>
            <w:r w:rsidRPr="009553DA">
              <w:rPr>
                <w:b/>
                <w:sz w:val="28"/>
                <w:szCs w:val="28"/>
              </w:rPr>
              <w:t>Прерывание по ошибке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lastRenderedPageBreak/>
              <w:t>xato</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yicha</w:t>
            </w:r>
            <w:r w:rsidRPr="009553DA">
              <w:rPr>
                <w:sz w:val="28"/>
                <w:szCs w:val="28"/>
              </w:rPr>
              <w:t xml:space="preserve"> </w:t>
            </w:r>
            <w:r w:rsidRPr="009553DA">
              <w:rPr>
                <w:sz w:val="28"/>
                <w:szCs w:val="28"/>
                <w:lang w:val="en-US"/>
              </w:rPr>
              <w:t>uzilish</w:t>
            </w:r>
            <w:r w:rsidR="00117147">
              <w:rPr>
                <w:sz w:val="28"/>
                <w:szCs w:val="28"/>
              </w:rPr>
              <w:t xml:space="preserve"> </w:t>
            </w:r>
          </w:p>
          <w:p w14:paraId="19124883" w14:textId="698DAD54" w:rsidR="008870A6" w:rsidRPr="009553DA" w:rsidRDefault="00117147" w:rsidP="00451F2A">
            <w:pPr>
              <w:rPr>
                <w:b/>
                <w:sz w:val="28"/>
                <w:szCs w:val="28"/>
                <w:lang w:val="en-US"/>
              </w:rPr>
            </w:pPr>
            <w:r>
              <w:rPr>
                <w:sz w:val="28"/>
                <w:szCs w:val="28"/>
              </w:rPr>
              <w:t xml:space="preserve"> </w:t>
            </w:r>
            <w:r w:rsidR="008870A6" w:rsidRPr="009553DA">
              <w:rPr>
                <w:sz w:val="28"/>
                <w:szCs w:val="28"/>
              </w:rPr>
              <w:t>хато</w:t>
            </w:r>
            <w:r w:rsidR="008870A6" w:rsidRPr="009553DA">
              <w:rPr>
                <w:sz w:val="28"/>
                <w:szCs w:val="28"/>
                <w:lang w:val="en-US"/>
              </w:rPr>
              <w:t xml:space="preserve"> </w:t>
            </w:r>
            <w:r w:rsidR="008870A6" w:rsidRPr="009553DA">
              <w:rPr>
                <w:sz w:val="28"/>
                <w:szCs w:val="28"/>
              </w:rPr>
              <w:t>бўйича</w:t>
            </w:r>
            <w:r w:rsidR="008870A6" w:rsidRPr="009553DA">
              <w:rPr>
                <w:sz w:val="28"/>
                <w:szCs w:val="28"/>
                <w:lang w:val="en-US"/>
              </w:rPr>
              <w:t xml:space="preserve"> </w:t>
            </w:r>
            <w:r w:rsidR="008870A6" w:rsidRPr="009553DA">
              <w:rPr>
                <w:sz w:val="28"/>
                <w:szCs w:val="28"/>
              </w:rPr>
              <w:t>узилиш</w:t>
            </w:r>
            <w:r>
              <w:rPr>
                <w:sz w:val="28"/>
                <w:szCs w:val="28"/>
                <w:lang w:val="en-US"/>
              </w:rPr>
              <w:t xml:space="preserve"> </w:t>
            </w:r>
          </w:p>
          <w:p w14:paraId="6D749664" w14:textId="6E833F41"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error</w:t>
            </w:r>
            <w:r w:rsidR="00117147">
              <w:rPr>
                <w:sz w:val="28"/>
                <w:szCs w:val="28"/>
                <w:lang w:val="en-US"/>
              </w:rPr>
              <w:t xml:space="preserve"> </w:t>
            </w:r>
            <w:r w:rsidRPr="009553DA">
              <w:rPr>
                <w:sz w:val="28"/>
                <w:szCs w:val="28"/>
                <w:lang w:val="en-US"/>
              </w:rPr>
              <w:t>interrupt</w:t>
            </w:r>
          </w:p>
        </w:tc>
        <w:tc>
          <w:tcPr>
            <w:tcW w:w="5828" w:type="dxa"/>
            <w:tcBorders>
              <w:top w:val="nil"/>
              <w:left w:val="nil"/>
              <w:bottom w:val="nil"/>
              <w:right w:val="nil"/>
            </w:tcBorders>
            <w:shd w:val="clear" w:color="auto" w:fill="auto"/>
          </w:tcPr>
          <w:p w14:paraId="2CBA5B23" w14:textId="2229FF02" w:rsidR="008870A6" w:rsidRPr="009553DA" w:rsidRDefault="008870A6" w:rsidP="00527A0F">
            <w:pPr>
              <w:jc w:val="both"/>
              <w:rPr>
                <w:sz w:val="28"/>
                <w:szCs w:val="28"/>
              </w:rPr>
            </w:pPr>
            <w:r w:rsidRPr="009553DA">
              <w:rPr>
                <w:sz w:val="28"/>
                <w:szCs w:val="28"/>
              </w:rPr>
              <w:lastRenderedPageBreak/>
              <w:t xml:space="preserve">Аппаратное или программное прерывание </w:t>
            </w:r>
            <w:r w:rsidRPr="009553DA">
              <w:rPr>
                <w:sz w:val="28"/>
                <w:szCs w:val="28"/>
              </w:rPr>
              <w:lastRenderedPageBreak/>
              <w:t>программы для обработки ошибки.</w:t>
            </w:r>
            <w:r w:rsidR="00117147">
              <w:rPr>
                <w:sz w:val="28"/>
                <w:szCs w:val="28"/>
              </w:rPr>
              <w:t xml:space="preserve"> </w:t>
            </w:r>
          </w:p>
          <w:p w14:paraId="04471B45" w14:textId="77777777" w:rsidR="008870A6" w:rsidRPr="009553DA" w:rsidRDefault="008870A6" w:rsidP="002E3AD8">
            <w:pPr>
              <w:jc w:val="both"/>
              <w:rPr>
                <w:sz w:val="20"/>
                <w:szCs w:val="20"/>
              </w:rPr>
            </w:pPr>
          </w:p>
          <w:p w14:paraId="36EDD978" w14:textId="4B248B35" w:rsidR="008870A6" w:rsidRPr="009553DA" w:rsidRDefault="008870A6" w:rsidP="002E3AD8">
            <w:pPr>
              <w:jc w:val="both"/>
              <w:rPr>
                <w:sz w:val="28"/>
                <w:szCs w:val="28"/>
                <w:lang w:val="en-US"/>
              </w:rPr>
            </w:pPr>
            <w:r w:rsidRPr="009553DA">
              <w:rPr>
                <w:sz w:val="28"/>
                <w:szCs w:val="28"/>
                <w:lang w:val="en-US"/>
              </w:rPr>
              <w:t>Xatoni qayta ishlash uchun, dasturning apparat yoki dasturiy uzilishi.</w:t>
            </w:r>
            <w:r w:rsidR="00117147">
              <w:rPr>
                <w:sz w:val="28"/>
                <w:szCs w:val="28"/>
                <w:lang w:val="en-US"/>
              </w:rPr>
              <w:t xml:space="preserve"> </w:t>
            </w:r>
          </w:p>
          <w:p w14:paraId="5DBC9B4C" w14:textId="7133B0EF" w:rsidR="008870A6" w:rsidRPr="009553DA" w:rsidRDefault="008870A6" w:rsidP="002E3AD8">
            <w:pPr>
              <w:jc w:val="both"/>
              <w:rPr>
                <w:sz w:val="20"/>
                <w:szCs w:val="20"/>
                <w:lang w:val="en-US"/>
              </w:rPr>
            </w:pPr>
          </w:p>
          <w:p w14:paraId="279E901F" w14:textId="7D06AF5D" w:rsidR="008870A6" w:rsidRPr="009553DA" w:rsidRDefault="008870A6" w:rsidP="00527A0F">
            <w:pPr>
              <w:jc w:val="both"/>
              <w:rPr>
                <w:sz w:val="28"/>
                <w:szCs w:val="28"/>
                <w:lang w:val="en-US"/>
              </w:rPr>
            </w:pPr>
            <w:r w:rsidRPr="009553DA">
              <w:rPr>
                <w:sz w:val="28"/>
                <w:szCs w:val="28"/>
              </w:rPr>
              <w:t>Хатони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дастурнинг</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узилиши</w:t>
            </w:r>
            <w:r w:rsidRPr="009553DA">
              <w:rPr>
                <w:sz w:val="28"/>
                <w:szCs w:val="28"/>
                <w:lang w:val="en-US"/>
              </w:rPr>
              <w:t>.</w:t>
            </w:r>
            <w:r w:rsidR="00117147">
              <w:rPr>
                <w:sz w:val="28"/>
                <w:szCs w:val="28"/>
                <w:lang w:val="en-US"/>
              </w:rPr>
              <w:t xml:space="preserve"> </w:t>
            </w:r>
          </w:p>
          <w:p w14:paraId="090BC31E" w14:textId="77777777" w:rsidR="008870A6" w:rsidRPr="009553DA" w:rsidRDefault="008870A6" w:rsidP="00527A0F">
            <w:pPr>
              <w:jc w:val="both"/>
              <w:rPr>
                <w:sz w:val="28"/>
                <w:szCs w:val="28"/>
                <w:lang w:val="en-US"/>
              </w:rPr>
            </w:pPr>
            <w:r w:rsidRPr="009553DA">
              <w:rPr>
                <w:sz w:val="28"/>
                <w:szCs w:val="28"/>
                <w:lang w:val="en-US"/>
              </w:rPr>
              <w:t xml:space="preserve"> </w:t>
            </w:r>
          </w:p>
        </w:tc>
      </w:tr>
      <w:tr w:rsidR="008870A6" w:rsidRPr="009553DA" w14:paraId="5402C328" w14:textId="77777777">
        <w:tc>
          <w:tcPr>
            <w:tcW w:w="4000" w:type="dxa"/>
            <w:tcBorders>
              <w:top w:val="nil"/>
              <w:left w:val="nil"/>
              <w:bottom w:val="nil"/>
              <w:right w:val="nil"/>
            </w:tcBorders>
            <w:shd w:val="clear" w:color="auto" w:fill="auto"/>
          </w:tcPr>
          <w:p w14:paraId="42642BC8" w14:textId="5B5E0195" w:rsidR="008870A6" w:rsidRPr="009553DA" w:rsidRDefault="008870A6" w:rsidP="00C27A90">
            <w:pPr>
              <w:rPr>
                <w:b/>
                <w:sz w:val="28"/>
                <w:szCs w:val="28"/>
                <w:lang w:val="en-US"/>
              </w:rPr>
            </w:pPr>
            <w:r w:rsidRPr="009553DA">
              <w:rPr>
                <w:b/>
                <w:sz w:val="28"/>
                <w:szCs w:val="28"/>
              </w:rPr>
              <w:lastRenderedPageBreak/>
              <w:t>Приведение</w:t>
            </w:r>
            <w:r w:rsidRPr="009553DA">
              <w:rPr>
                <w:b/>
                <w:sz w:val="28"/>
                <w:szCs w:val="28"/>
                <w:lang w:val="en-US"/>
              </w:rPr>
              <w:t xml:space="preserve"> (</w:t>
            </w:r>
            <w:r w:rsidRPr="009553DA">
              <w:rPr>
                <w:b/>
                <w:sz w:val="28"/>
                <w:szCs w:val="28"/>
              </w:rPr>
              <w:t>типов</w:t>
            </w:r>
            <w:r w:rsidRPr="009553DA">
              <w:rPr>
                <w:b/>
                <w:sz w:val="28"/>
                <w:szCs w:val="28"/>
                <w:lang w:val="en-US"/>
              </w:rPr>
              <w: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keltirish (turlarni)</w:t>
            </w:r>
            <w:r w:rsidR="00117147">
              <w:rPr>
                <w:sz w:val="28"/>
                <w:szCs w:val="28"/>
                <w:lang w:val="en-US"/>
              </w:rPr>
              <w:t xml:space="preserve"> </w:t>
            </w:r>
          </w:p>
          <w:p w14:paraId="17F076AB" w14:textId="46BFD04A" w:rsidR="008870A6" w:rsidRPr="009553DA" w:rsidRDefault="00117147" w:rsidP="00451F2A">
            <w:pPr>
              <w:rPr>
                <w:b/>
                <w:sz w:val="28"/>
                <w:szCs w:val="28"/>
                <w:lang w:val="en-US"/>
              </w:rPr>
            </w:pPr>
            <w:r>
              <w:rPr>
                <w:sz w:val="28"/>
                <w:szCs w:val="28"/>
                <w:lang w:val="en-US"/>
              </w:rPr>
              <w:t xml:space="preserve"> </w:t>
            </w:r>
            <w:r w:rsidR="008870A6" w:rsidRPr="009553DA">
              <w:rPr>
                <w:sz w:val="28"/>
                <w:szCs w:val="28"/>
              </w:rPr>
              <w:t>келтириш</w:t>
            </w:r>
            <w:r w:rsidR="008870A6" w:rsidRPr="009553DA">
              <w:rPr>
                <w:sz w:val="28"/>
                <w:szCs w:val="28"/>
                <w:lang w:val="en-US"/>
              </w:rPr>
              <w:t xml:space="preserve"> (</w:t>
            </w:r>
            <w:r w:rsidR="008870A6" w:rsidRPr="009553DA">
              <w:rPr>
                <w:sz w:val="28"/>
                <w:szCs w:val="28"/>
              </w:rPr>
              <w:t>турларни</w:t>
            </w:r>
            <w:r w:rsidR="008870A6" w:rsidRPr="009553DA">
              <w:rPr>
                <w:sz w:val="28"/>
                <w:szCs w:val="28"/>
                <w:lang w:val="en-US"/>
              </w:rPr>
              <w:t>)</w:t>
            </w:r>
            <w:r>
              <w:rPr>
                <w:sz w:val="28"/>
                <w:szCs w:val="28"/>
                <w:lang w:val="en-US"/>
              </w:rPr>
              <w:t xml:space="preserve"> </w:t>
            </w:r>
          </w:p>
          <w:p w14:paraId="7F053DE2"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cast operator</w:t>
            </w:r>
          </w:p>
        </w:tc>
        <w:tc>
          <w:tcPr>
            <w:tcW w:w="5828" w:type="dxa"/>
            <w:tcBorders>
              <w:top w:val="nil"/>
              <w:left w:val="nil"/>
              <w:bottom w:val="nil"/>
              <w:right w:val="nil"/>
            </w:tcBorders>
            <w:shd w:val="clear" w:color="auto" w:fill="auto"/>
          </w:tcPr>
          <w:p w14:paraId="0723F70C" w14:textId="2B006590" w:rsidR="008870A6" w:rsidRPr="009553DA" w:rsidRDefault="008870A6" w:rsidP="00527A0F">
            <w:pPr>
              <w:jc w:val="both"/>
              <w:rPr>
                <w:sz w:val="28"/>
                <w:szCs w:val="28"/>
                <w:lang w:val="en-US"/>
              </w:rPr>
            </w:pPr>
            <w:r w:rsidRPr="009553DA">
              <w:rPr>
                <w:sz w:val="28"/>
                <w:szCs w:val="28"/>
              </w:rPr>
              <w:t>Явное</w:t>
            </w:r>
            <w:r w:rsidRPr="009553DA">
              <w:rPr>
                <w:sz w:val="28"/>
                <w:szCs w:val="28"/>
                <w:lang w:val="en-US"/>
              </w:rPr>
              <w:t xml:space="preserve"> </w:t>
            </w:r>
            <w:r w:rsidRPr="009553DA">
              <w:rPr>
                <w:sz w:val="28"/>
                <w:szCs w:val="28"/>
              </w:rPr>
              <w:t>указание</w:t>
            </w:r>
            <w:r w:rsidRPr="009553DA">
              <w:rPr>
                <w:sz w:val="28"/>
                <w:szCs w:val="28"/>
                <w:lang w:val="en-US"/>
              </w:rPr>
              <w:t xml:space="preserve"> </w:t>
            </w:r>
            <w:r w:rsidRPr="009553DA">
              <w:rPr>
                <w:sz w:val="28"/>
                <w:szCs w:val="28"/>
              </w:rPr>
              <w:t>типа</w:t>
            </w:r>
            <w:r w:rsidRPr="009553DA">
              <w:rPr>
                <w:sz w:val="28"/>
                <w:szCs w:val="28"/>
                <w:lang w:val="en-US"/>
              </w:rPr>
              <w:t xml:space="preserve"> </w:t>
            </w:r>
            <w:r w:rsidRPr="009553DA">
              <w:rPr>
                <w:sz w:val="28"/>
                <w:szCs w:val="28"/>
              </w:rPr>
              <w:t>значения</w:t>
            </w:r>
            <w:r w:rsidRPr="009553DA">
              <w:rPr>
                <w:sz w:val="28"/>
                <w:szCs w:val="28"/>
                <w:lang w:val="en-US"/>
              </w:rPr>
              <w:t xml:space="preserve"> </w:t>
            </w:r>
            <w:r w:rsidRPr="009553DA">
              <w:rPr>
                <w:sz w:val="28"/>
                <w:szCs w:val="28"/>
              </w:rPr>
              <w:t>выражения</w:t>
            </w:r>
            <w:r w:rsidR="00117147">
              <w:rPr>
                <w:sz w:val="28"/>
                <w:szCs w:val="28"/>
                <w:lang w:val="en-US"/>
              </w:rPr>
              <w:t xml:space="preserve"> </w:t>
            </w:r>
          </w:p>
          <w:p w14:paraId="09C9493A" w14:textId="77777777" w:rsidR="008870A6" w:rsidRPr="009553DA" w:rsidRDefault="008870A6" w:rsidP="00C27A90">
            <w:pPr>
              <w:jc w:val="both"/>
              <w:rPr>
                <w:sz w:val="20"/>
                <w:szCs w:val="20"/>
                <w:lang w:val="en-US"/>
              </w:rPr>
            </w:pPr>
          </w:p>
          <w:p w14:paraId="0A0ADC96" w14:textId="77777777" w:rsidR="008870A6" w:rsidRPr="009553DA" w:rsidRDefault="008870A6" w:rsidP="00C27A90">
            <w:pPr>
              <w:jc w:val="both"/>
              <w:rPr>
                <w:sz w:val="28"/>
                <w:szCs w:val="28"/>
                <w:lang w:val="en-US"/>
              </w:rPr>
            </w:pPr>
            <w:r w:rsidRPr="009553DA">
              <w:rPr>
                <w:sz w:val="28"/>
                <w:szCs w:val="28"/>
                <w:lang w:val="en-US"/>
              </w:rPr>
              <w:t>Ifoda qiymati turini aniq ko‘rsatish.</w:t>
            </w:r>
          </w:p>
          <w:p w14:paraId="5DBD27E7" w14:textId="77777777" w:rsidR="008870A6" w:rsidRPr="009553DA" w:rsidRDefault="008870A6" w:rsidP="00C27A90">
            <w:pPr>
              <w:jc w:val="both"/>
              <w:rPr>
                <w:sz w:val="20"/>
                <w:szCs w:val="20"/>
                <w:lang w:val="en-US"/>
              </w:rPr>
            </w:pPr>
          </w:p>
          <w:p w14:paraId="3CB0B8B6" w14:textId="1C8C2562" w:rsidR="008870A6" w:rsidRPr="009553DA" w:rsidRDefault="008870A6" w:rsidP="00527A0F">
            <w:pPr>
              <w:jc w:val="both"/>
              <w:rPr>
                <w:sz w:val="28"/>
                <w:szCs w:val="28"/>
              </w:rPr>
            </w:pPr>
            <w:r w:rsidRPr="009553DA">
              <w:rPr>
                <w:sz w:val="28"/>
                <w:szCs w:val="28"/>
              </w:rPr>
              <w:t>Ифода қиймати турини аниқ кўрсатиш.</w:t>
            </w:r>
            <w:r w:rsidR="00117147">
              <w:rPr>
                <w:sz w:val="28"/>
                <w:szCs w:val="28"/>
              </w:rPr>
              <w:t xml:space="preserve"> </w:t>
            </w:r>
          </w:p>
          <w:p w14:paraId="62AAF841" w14:textId="77777777" w:rsidR="008870A6" w:rsidRPr="009553DA" w:rsidRDefault="008870A6" w:rsidP="00527A0F">
            <w:pPr>
              <w:jc w:val="both"/>
              <w:rPr>
                <w:sz w:val="28"/>
                <w:szCs w:val="28"/>
              </w:rPr>
            </w:pPr>
          </w:p>
        </w:tc>
      </w:tr>
      <w:tr w:rsidR="008870A6" w:rsidRPr="009553DA" w14:paraId="2FCB1FC7" w14:textId="77777777">
        <w:tc>
          <w:tcPr>
            <w:tcW w:w="4000" w:type="dxa"/>
            <w:tcBorders>
              <w:top w:val="nil"/>
              <w:left w:val="nil"/>
              <w:bottom w:val="nil"/>
              <w:right w:val="nil"/>
            </w:tcBorders>
            <w:shd w:val="clear" w:color="auto" w:fill="auto"/>
          </w:tcPr>
          <w:p w14:paraId="0905C4CE" w14:textId="03115DCB" w:rsidR="008870A6" w:rsidRPr="009553DA" w:rsidRDefault="008870A6" w:rsidP="00451F2A">
            <w:pPr>
              <w:rPr>
                <w:sz w:val="28"/>
                <w:szCs w:val="28"/>
                <w:lang w:val="en-US"/>
              </w:rPr>
            </w:pPr>
            <w:r w:rsidRPr="009553DA">
              <w:rPr>
                <w:b/>
                <w:sz w:val="28"/>
                <w:szCs w:val="28"/>
              </w:rPr>
              <w:t>Привязка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bog‘lash</w:t>
            </w:r>
            <w:r w:rsidR="00117147">
              <w:rPr>
                <w:sz w:val="28"/>
                <w:szCs w:val="28"/>
                <w:lang w:val="en-US"/>
              </w:rPr>
              <w:t xml:space="preserve"> </w:t>
            </w:r>
          </w:p>
          <w:p w14:paraId="3D5BBC32" w14:textId="1BCD4BE3" w:rsidR="008870A6" w:rsidRPr="009553DA" w:rsidRDefault="00117147" w:rsidP="00451F2A">
            <w:pPr>
              <w:rPr>
                <w:b/>
                <w:sz w:val="28"/>
                <w:szCs w:val="28"/>
                <w:lang w:val="en-US"/>
              </w:rPr>
            </w:pPr>
            <w:r>
              <w:rPr>
                <w:sz w:val="28"/>
                <w:szCs w:val="28"/>
                <w:lang w:val="en-US"/>
              </w:rPr>
              <w:t xml:space="preserve"> </w:t>
            </w:r>
            <w:r w:rsidR="008870A6" w:rsidRPr="009553DA">
              <w:rPr>
                <w:sz w:val="28"/>
                <w:szCs w:val="28"/>
              </w:rPr>
              <w:t>боғлаш</w:t>
            </w:r>
            <w:r>
              <w:rPr>
                <w:sz w:val="28"/>
                <w:szCs w:val="28"/>
                <w:lang w:val="en-US"/>
              </w:rPr>
              <w:t xml:space="preserve"> </w:t>
            </w:r>
          </w:p>
          <w:p w14:paraId="034FAE33"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binding</w:t>
            </w:r>
          </w:p>
        </w:tc>
        <w:tc>
          <w:tcPr>
            <w:tcW w:w="5828" w:type="dxa"/>
            <w:tcBorders>
              <w:top w:val="nil"/>
              <w:left w:val="nil"/>
              <w:bottom w:val="nil"/>
              <w:right w:val="nil"/>
            </w:tcBorders>
            <w:shd w:val="clear" w:color="auto" w:fill="auto"/>
          </w:tcPr>
          <w:p w14:paraId="22DA7A73" w14:textId="2125B536" w:rsidR="008870A6" w:rsidRPr="009553DA" w:rsidRDefault="008870A6" w:rsidP="00527A0F">
            <w:pPr>
              <w:jc w:val="both"/>
              <w:rPr>
                <w:sz w:val="28"/>
                <w:szCs w:val="28"/>
              </w:rPr>
            </w:pPr>
            <w:r w:rsidRPr="009553DA">
              <w:rPr>
                <w:sz w:val="28"/>
                <w:szCs w:val="28"/>
              </w:rPr>
              <w:t xml:space="preserve">Связывание физического представления данных с прикладной программой, состоящее в преобразовании обращения программы к </w:t>
            </w:r>
            <w:r w:rsidRPr="009553DA">
              <w:rPr>
                <w:sz w:val="28"/>
                <w:szCs w:val="28"/>
              </w:rPr>
              <w:br/>
              <w:t>логической записи в машинное обращение к физической записи.</w:t>
            </w:r>
            <w:r w:rsidR="00117147">
              <w:rPr>
                <w:sz w:val="28"/>
                <w:szCs w:val="28"/>
              </w:rPr>
              <w:t xml:space="preserve"> </w:t>
            </w:r>
          </w:p>
          <w:p w14:paraId="32984FCB" w14:textId="77777777" w:rsidR="008870A6" w:rsidRPr="009553DA" w:rsidRDefault="008870A6" w:rsidP="00C27A90">
            <w:pPr>
              <w:jc w:val="both"/>
              <w:rPr>
                <w:sz w:val="20"/>
                <w:szCs w:val="20"/>
              </w:rPr>
            </w:pPr>
          </w:p>
          <w:p w14:paraId="1839EA34" w14:textId="7C431449" w:rsidR="008870A6" w:rsidRPr="009553DA" w:rsidRDefault="008870A6" w:rsidP="00C27A90">
            <w:pPr>
              <w:jc w:val="both"/>
              <w:rPr>
                <w:sz w:val="28"/>
                <w:szCs w:val="28"/>
                <w:lang w:val="en-US"/>
              </w:rPr>
            </w:pPr>
            <w:r w:rsidRPr="009553DA">
              <w:rPr>
                <w:sz w:val="28"/>
                <w:szCs w:val="28"/>
                <w:lang w:val="en-US"/>
              </w:rPr>
              <w:t>Ma’lumotlarning fizik taqdim etilishini amaliy dastur bilan bog‘lash. Dasturning mantiqiy yozuvga murojaatini fizik yozuvga mashinaviy murojaatga aylantirishdan iborat.</w:t>
            </w:r>
            <w:r w:rsidR="00117147">
              <w:rPr>
                <w:sz w:val="28"/>
                <w:szCs w:val="28"/>
                <w:lang w:val="en-US"/>
              </w:rPr>
              <w:t xml:space="preserve"> </w:t>
            </w:r>
          </w:p>
          <w:p w14:paraId="00DA7D00" w14:textId="177150C1" w:rsidR="008870A6" w:rsidRPr="009553DA" w:rsidRDefault="008870A6" w:rsidP="00C27A90">
            <w:pPr>
              <w:jc w:val="both"/>
              <w:rPr>
                <w:sz w:val="20"/>
                <w:szCs w:val="20"/>
                <w:lang w:val="en-US"/>
              </w:rPr>
            </w:pPr>
          </w:p>
          <w:p w14:paraId="58FA0DA4" w14:textId="74BC2FAF" w:rsidR="008870A6" w:rsidRPr="009553DA" w:rsidRDefault="008870A6" w:rsidP="00527A0F">
            <w:pPr>
              <w:jc w:val="both"/>
              <w:rPr>
                <w:sz w:val="28"/>
                <w:szCs w:val="28"/>
              </w:rPr>
            </w:pPr>
            <w:r w:rsidRPr="009553DA">
              <w:rPr>
                <w:sz w:val="28"/>
                <w:szCs w:val="28"/>
              </w:rPr>
              <w:t>Маълумотларнинг физик тақдим этилишини амалий дастур билан боғлаш. Дастурнинг мантиқий ёзувга мурожаатини физик ёзувга машинавий мурожаатга айлантиришдан иборат.</w:t>
            </w:r>
            <w:r w:rsidR="00117147">
              <w:rPr>
                <w:sz w:val="28"/>
                <w:szCs w:val="28"/>
              </w:rPr>
              <w:t xml:space="preserve"> </w:t>
            </w:r>
          </w:p>
          <w:p w14:paraId="0BEA1F9A" w14:textId="77777777" w:rsidR="008870A6" w:rsidRPr="009553DA" w:rsidRDefault="008870A6" w:rsidP="00527A0F">
            <w:pPr>
              <w:jc w:val="both"/>
              <w:rPr>
                <w:sz w:val="28"/>
                <w:szCs w:val="28"/>
              </w:rPr>
            </w:pPr>
            <w:r w:rsidRPr="009553DA">
              <w:rPr>
                <w:sz w:val="28"/>
                <w:szCs w:val="28"/>
              </w:rPr>
              <w:t xml:space="preserve"> </w:t>
            </w:r>
          </w:p>
        </w:tc>
      </w:tr>
      <w:tr w:rsidR="008870A6" w:rsidRPr="002B0E61" w14:paraId="4DC92EE7" w14:textId="77777777">
        <w:tc>
          <w:tcPr>
            <w:tcW w:w="4000" w:type="dxa"/>
            <w:tcBorders>
              <w:top w:val="nil"/>
              <w:left w:val="nil"/>
              <w:bottom w:val="nil"/>
              <w:right w:val="nil"/>
            </w:tcBorders>
            <w:shd w:val="clear" w:color="auto" w:fill="auto"/>
          </w:tcPr>
          <w:p w14:paraId="1E8EDE0D" w14:textId="01C43C26" w:rsidR="008870A6" w:rsidRPr="009553DA" w:rsidRDefault="008870A6" w:rsidP="00451F2A">
            <w:pPr>
              <w:rPr>
                <w:sz w:val="28"/>
                <w:szCs w:val="28"/>
              </w:rPr>
            </w:pPr>
            <w:r w:rsidRPr="009553DA">
              <w:rPr>
                <w:b/>
                <w:sz w:val="28"/>
                <w:szCs w:val="28"/>
              </w:rPr>
              <w:t>Привязка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bog‘lash</w:t>
            </w:r>
            <w:r w:rsidR="00117147">
              <w:rPr>
                <w:sz w:val="28"/>
                <w:szCs w:val="28"/>
              </w:rPr>
              <w:t xml:space="preserve"> </w:t>
            </w:r>
          </w:p>
          <w:p w14:paraId="69E95A82" w14:textId="124A2A1D" w:rsidR="008870A6" w:rsidRPr="009553DA" w:rsidRDefault="00117147" w:rsidP="00451F2A">
            <w:pPr>
              <w:rPr>
                <w:b/>
                <w:sz w:val="28"/>
                <w:szCs w:val="28"/>
              </w:rPr>
            </w:pPr>
            <w:r>
              <w:rPr>
                <w:sz w:val="28"/>
                <w:szCs w:val="28"/>
              </w:rPr>
              <w:t xml:space="preserve"> </w:t>
            </w:r>
            <w:r w:rsidR="008870A6" w:rsidRPr="009553DA">
              <w:rPr>
                <w:sz w:val="28"/>
                <w:szCs w:val="28"/>
              </w:rPr>
              <w:t>боғлаш</w:t>
            </w:r>
            <w:r>
              <w:rPr>
                <w:sz w:val="28"/>
                <w:szCs w:val="28"/>
              </w:rPr>
              <w:t xml:space="preserve"> </w:t>
            </w:r>
          </w:p>
          <w:p w14:paraId="38421980" w14:textId="77777777" w:rsidR="008870A6" w:rsidRPr="009553DA" w:rsidRDefault="008870A6" w:rsidP="00451F2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anchor </w:t>
            </w:r>
          </w:p>
        </w:tc>
        <w:tc>
          <w:tcPr>
            <w:tcW w:w="5828" w:type="dxa"/>
            <w:tcBorders>
              <w:top w:val="nil"/>
              <w:left w:val="nil"/>
              <w:bottom w:val="nil"/>
              <w:right w:val="nil"/>
            </w:tcBorders>
            <w:shd w:val="clear" w:color="auto" w:fill="auto"/>
          </w:tcPr>
          <w:p w14:paraId="5AD90908" w14:textId="60CBB497" w:rsidR="008870A6" w:rsidRPr="009553DA" w:rsidRDefault="008870A6" w:rsidP="00527A0F">
            <w:pPr>
              <w:jc w:val="both"/>
              <w:rPr>
                <w:sz w:val="28"/>
                <w:szCs w:val="28"/>
              </w:rPr>
            </w:pPr>
            <w:r w:rsidRPr="009553DA">
              <w:rPr>
                <w:sz w:val="28"/>
                <w:szCs w:val="28"/>
              </w:rPr>
              <w:t>Слово или группа слов, к которым привязана гипертекстовая ссылка.</w:t>
            </w:r>
            <w:r w:rsidR="00117147">
              <w:rPr>
                <w:sz w:val="28"/>
                <w:szCs w:val="28"/>
              </w:rPr>
              <w:t xml:space="preserve"> </w:t>
            </w:r>
          </w:p>
          <w:p w14:paraId="533C6753" w14:textId="77777777" w:rsidR="008870A6" w:rsidRPr="009553DA" w:rsidRDefault="008870A6" w:rsidP="00C27A90">
            <w:pPr>
              <w:jc w:val="both"/>
              <w:rPr>
                <w:sz w:val="20"/>
                <w:szCs w:val="20"/>
              </w:rPr>
            </w:pPr>
          </w:p>
          <w:p w14:paraId="4F54B8D0" w14:textId="77777777" w:rsidR="008870A6" w:rsidRPr="009553DA" w:rsidRDefault="008870A6" w:rsidP="00C27A90">
            <w:pPr>
              <w:jc w:val="both"/>
              <w:rPr>
                <w:sz w:val="28"/>
                <w:szCs w:val="28"/>
                <w:lang w:val="en-US"/>
              </w:rPr>
            </w:pPr>
            <w:r w:rsidRPr="009553DA">
              <w:rPr>
                <w:sz w:val="28"/>
                <w:szCs w:val="28"/>
                <w:lang w:val="en-US"/>
              </w:rPr>
              <w:t>Gipermatnli havola bog‘langan so‘z yoki so‘zlar guruhi.</w:t>
            </w:r>
          </w:p>
          <w:p w14:paraId="0042DF5B" w14:textId="77777777" w:rsidR="008870A6" w:rsidRPr="009553DA" w:rsidRDefault="008870A6" w:rsidP="00C27A90">
            <w:pPr>
              <w:jc w:val="both"/>
              <w:rPr>
                <w:sz w:val="20"/>
                <w:szCs w:val="20"/>
                <w:lang w:val="en-US"/>
              </w:rPr>
            </w:pPr>
          </w:p>
          <w:p w14:paraId="207F46BB" w14:textId="562D477B" w:rsidR="008870A6" w:rsidRPr="009553DA" w:rsidRDefault="008870A6" w:rsidP="00527A0F">
            <w:pPr>
              <w:jc w:val="both"/>
              <w:rPr>
                <w:sz w:val="28"/>
                <w:szCs w:val="28"/>
                <w:lang w:val="en-US"/>
              </w:rPr>
            </w:pPr>
            <w:r w:rsidRPr="009553DA">
              <w:rPr>
                <w:sz w:val="28"/>
                <w:szCs w:val="28"/>
              </w:rPr>
              <w:t>Гиперматнли</w:t>
            </w:r>
            <w:r w:rsidRPr="009553DA">
              <w:rPr>
                <w:sz w:val="28"/>
                <w:szCs w:val="28"/>
                <w:lang w:val="en-US"/>
              </w:rPr>
              <w:t xml:space="preserve"> </w:t>
            </w:r>
            <w:r w:rsidRPr="009553DA">
              <w:rPr>
                <w:sz w:val="28"/>
                <w:szCs w:val="28"/>
              </w:rPr>
              <w:t>ҳавола</w:t>
            </w:r>
            <w:r w:rsidRPr="009553DA">
              <w:rPr>
                <w:sz w:val="28"/>
                <w:szCs w:val="28"/>
                <w:lang w:val="en-US"/>
              </w:rPr>
              <w:t xml:space="preserve"> </w:t>
            </w:r>
            <w:r w:rsidRPr="009553DA">
              <w:rPr>
                <w:sz w:val="28"/>
                <w:szCs w:val="28"/>
              </w:rPr>
              <w:t>боғланган</w:t>
            </w:r>
            <w:r w:rsidRPr="009553DA">
              <w:rPr>
                <w:sz w:val="28"/>
                <w:szCs w:val="28"/>
                <w:lang w:val="en-US"/>
              </w:rPr>
              <w:t xml:space="preserve"> </w:t>
            </w:r>
            <w:r w:rsidRPr="009553DA">
              <w:rPr>
                <w:sz w:val="28"/>
                <w:szCs w:val="28"/>
              </w:rPr>
              <w:t>сўз</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сўзлар</w:t>
            </w:r>
            <w:r w:rsidRPr="009553DA">
              <w:rPr>
                <w:sz w:val="28"/>
                <w:szCs w:val="28"/>
                <w:lang w:val="en-US"/>
              </w:rPr>
              <w:t xml:space="preserve"> </w:t>
            </w:r>
            <w:r w:rsidRPr="009553DA">
              <w:rPr>
                <w:sz w:val="28"/>
                <w:szCs w:val="28"/>
              </w:rPr>
              <w:t>гуруҳи</w:t>
            </w:r>
            <w:r w:rsidRPr="009553DA">
              <w:rPr>
                <w:sz w:val="28"/>
                <w:szCs w:val="28"/>
                <w:lang w:val="en-US"/>
              </w:rPr>
              <w:t>.</w:t>
            </w:r>
            <w:r w:rsidR="00117147">
              <w:rPr>
                <w:sz w:val="28"/>
                <w:szCs w:val="28"/>
                <w:lang w:val="en-US"/>
              </w:rPr>
              <w:t xml:space="preserve"> </w:t>
            </w:r>
          </w:p>
        </w:tc>
      </w:tr>
      <w:tr w:rsidR="008870A6" w:rsidRPr="002B0E61" w14:paraId="5ED01FAA" w14:textId="77777777">
        <w:tc>
          <w:tcPr>
            <w:tcW w:w="4000" w:type="dxa"/>
            <w:tcBorders>
              <w:top w:val="nil"/>
              <w:left w:val="nil"/>
              <w:bottom w:val="nil"/>
              <w:right w:val="nil"/>
            </w:tcBorders>
            <w:shd w:val="clear" w:color="auto" w:fill="auto"/>
          </w:tcPr>
          <w:p w14:paraId="3A193A45" w14:textId="1CCDF0C0" w:rsidR="008870A6" w:rsidRPr="009553DA" w:rsidRDefault="008870A6" w:rsidP="00C27A90">
            <w:pPr>
              <w:rPr>
                <w:b/>
                <w:sz w:val="28"/>
                <w:szCs w:val="28"/>
              </w:rPr>
            </w:pPr>
            <w:r w:rsidRPr="009553DA">
              <w:rPr>
                <w:b/>
                <w:sz w:val="28"/>
                <w:szCs w:val="28"/>
              </w:rPr>
              <w:t xml:space="preserve">Прикладное </w:t>
            </w:r>
            <w:r w:rsidRPr="009553DA">
              <w:rPr>
                <w:b/>
                <w:sz w:val="28"/>
                <w:szCs w:val="28"/>
              </w:rPr>
              <w:br/>
              <w:t>программирование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amaliy</w:t>
            </w:r>
            <w:r w:rsidRPr="009553DA">
              <w:rPr>
                <w:sz w:val="28"/>
                <w:szCs w:val="28"/>
              </w:rPr>
              <w:t xml:space="preserve"> </w:t>
            </w:r>
            <w:r w:rsidRPr="009553DA">
              <w:rPr>
                <w:sz w:val="28"/>
                <w:szCs w:val="28"/>
                <w:lang w:val="en-US"/>
              </w:rPr>
              <w:t>dasturlash</w:t>
            </w:r>
            <w:r w:rsidR="00117147">
              <w:rPr>
                <w:sz w:val="28"/>
                <w:szCs w:val="28"/>
              </w:rPr>
              <w:t xml:space="preserve"> </w:t>
            </w:r>
          </w:p>
          <w:p w14:paraId="74DD478C" w14:textId="01549223" w:rsidR="008870A6" w:rsidRPr="009553DA" w:rsidRDefault="00117147" w:rsidP="00451F2A">
            <w:pPr>
              <w:rPr>
                <w:b/>
                <w:sz w:val="28"/>
                <w:szCs w:val="28"/>
              </w:rPr>
            </w:pPr>
            <w:r>
              <w:rPr>
                <w:sz w:val="28"/>
                <w:szCs w:val="28"/>
              </w:rPr>
              <w:t xml:space="preserve"> </w:t>
            </w:r>
            <w:r w:rsidR="008870A6" w:rsidRPr="009553DA">
              <w:rPr>
                <w:sz w:val="28"/>
                <w:szCs w:val="28"/>
              </w:rPr>
              <w:t>амалий дастурлаш</w:t>
            </w:r>
            <w:r>
              <w:rPr>
                <w:sz w:val="28"/>
                <w:szCs w:val="28"/>
              </w:rPr>
              <w:t xml:space="preserve"> </w:t>
            </w:r>
          </w:p>
          <w:p w14:paraId="680EC7EF"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xml:space="preserve">- application programming </w:t>
            </w:r>
          </w:p>
        </w:tc>
        <w:tc>
          <w:tcPr>
            <w:tcW w:w="5828" w:type="dxa"/>
            <w:tcBorders>
              <w:top w:val="nil"/>
              <w:left w:val="nil"/>
              <w:bottom w:val="nil"/>
              <w:right w:val="nil"/>
            </w:tcBorders>
            <w:shd w:val="clear" w:color="auto" w:fill="auto"/>
          </w:tcPr>
          <w:p w14:paraId="1A190241" w14:textId="5396A9F9" w:rsidR="008870A6" w:rsidRPr="009553DA" w:rsidRDefault="008870A6" w:rsidP="00527A0F">
            <w:pPr>
              <w:jc w:val="both"/>
              <w:rPr>
                <w:sz w:val="28"/>
                <w:szCs w:val="28"/>
              </w:rPr>
            </w:pPr>
            <w:r w:rsidRPr="009553DA">
              <w:rPr>
                <w:sz w:val="28"/>
                <w:szCs w:val="28"/>
              </w:rPr>
              <w:t>Решение задач для конкретной прикладной области или конечного пользователя.</w:t>
            </w:r>
            <w:r w:rsidR="00117147">
              <w:rPr>
                <w:sz w:val="28"/>
                <w:szCs w:val="28"/>
              </w:rPr>
              <w:t xml:space="preserve"> </w:t>
            </w:r>
          </w:p>
          <w:p w14:paraId="4C7836B4" w14:textId="77777777" w:rsidR="008870A6" w:rsidRPr="009553DA" w:rsidRDefault="008870A6" w:rsidP="00C27A90">
            <w:pPr>
              <w:jc w:val="both"/>
              <w:rPr>
                <w:sz w:val="18"/>
                <w:szCs w:val="18"/>
              </w:rPr>
            </w:pPr>
          </w:p>
          <w:p w14:paraId="3AD76EFC" w14:textId="77777777" w:rsidR="008870A6" w:rsidRPr="009553DA" w:rsidRDefault="008870A6" w:rsidP="00C27A90">
            <w:pPr>
              <w:jc w:val="both"/>
              <w:rPr>
                <w:sz w:val="28"/>
                <w:szCs w:val="28"/>
                <w:lang w:val="en-US"/>
              </w:rPr>
            </w:pPr>
            <w:r w:rsidRPr="009553DA">
              <w:rPr>
                <w:sz w:val="28"/>
                <w:szCs w:val="28"/>
                <w:lang w:val="en-US"/>
              </w:rPr>
              <w:t>Muayyan amaliy soha yoki oxirgi foydalanuvchi uchun masalalarning hal etilishi.</w:t>
            </w:r>
          </w:p>
          <w:p w14:paraId="75C979FB" w14:textId="77777777" w:rsidR="008870A6" w:rsidRPr="009553DA" w:rsidRDefault="008870A6" w:rsidP="00C27A90">
            <w:pPr>
              <w:jc w:val="both"/>
              <w:rPr>
                <w:sz w:val="18"/>
                <w:szCs w:val="18"/>
                <w:lang w:val="en-US"/>
              </w:rPr>
            </w:pPr>
          </w:p>
          <w:p w14:paraId="4D599A7A" w14:textId="2E199FD5" w:rsidR="008870A6" w:rsidRPr="009553DA" w:rsidRDefault="008870A6" w:rsidP="00527A0F">
            <w:pPr>
              <w:jc w:val="both"/>
              <w:rPr>
                <w:sz w:val="28"/>
                <w:szCs w:val="28"/>
                <w:lang w:val="en-US"/>
              </w:rPr>
            </w:pPr>
            <w:r w:rsidRPr="009553DA">
              <w:rPr>
                <w:sz w:val="28"/>
                <w:szCs w:val="28"/>
              </w:rPr>
              <w:t>Муайян</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соҳа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охирги</w:t>
            </w:r>
            <w:r w:rsidRPr="009553DA">
              <w:rPr>
                <w:sz w:val="28"/>
                <w:szCs w:val="28"/>
                <w:lang w:val="en-US"/>
              </w:rPr>
              <w:t xml:space="preserve"> </w:t>
            </w:r>
            <w:r w:rsidRPr="009553DA">
              <w:rPr>
                <w:sz w:val="28"/>
                <w:szCs w:val="28"/>
              </w:rPr>
              <w:t>фойдаланувчи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масалаларнинг</w:t>
            </w:r>
            <w:r w:rsidRPr="009553DA">
              <w:rPr>
                <w:sz w:val="28"/>
                <w:szCs w:val="28"/>
                <w:lang w:val="en-US"/>
              </w:rPr>
              <w:t xml:space="preserve"> </w:t>
            </w:r>
            <w:r w:rsidRPr="009553DA">
              <w:rPr>
                <w:sz w:val="28"/>
                <w:szCs w:val="28"/>
              </w:rPr>
              <w:t>ҳал</w:t>
            </w:r>
            <w:r w:rsidRPr="009553DA">
              <w:rPr>
                <w:sz w:val="28"/>
                <w:szCs w:val="28"/>
                <w:lang w:val="en-US"/>
              </w:rPr>
              <w:t xml:space="preserve"> </w:t>
            </w:r>
            <w:r w:rsidRPr="009553DA">
              <w:rPr>
                <w:sz w:val="28"/>
                <w:szCs w:val="28"/>
              </w:rPr>
              <w:t>этилиши</w:t>
            </w:r>
            <w:r w:rsidRPr="009553DA">
              <w:rPr>
                <w:sz w:val="28"/>
                <w:szCs w:val="28"/>
                <w:lang w:val="en-US"/>
              </w:rPr>
              <w:t>.</w:t>
            </w:r>
            <w:r w:rsidR="00117147">
              <w:rPr>
                <w:sz w:val="28"/>
                <w:szCs w:val="28"/>
                <w:lang w:val="en-US"/>
              </w:rPr>
              <w:t xml:space="preserve"> </w:t>
            </w:r>
          </w:p>
          <w:p w14:paraId="018823C0" w14:textId="77777777" w:rsidR="008870A6" w:rsidRPr="009553DA" w:rsidRDefault="008870A6" w:rsidP="00527A0F">
            <w:pPr>
              <w:jc w:val="both"/>
              <w:rPr>
                <w:sz w:val="28"/>
                <w:szCs w:val="28"/>
                <w:lang w:val="en-US"/>
              </w:rPr>
            </w:pPr>
          </w:p>
        </w:tc>
      </w:tr>
      <w:tr w:rsidR="008870A6" w:rsidRPr="009553DA" w14:paraId="0017EEAB" w14:textId="77777777">
        <w:tc>
          <w:tcPr>
            <w:tcW w:w="4000" w:type="dxa"/>
            <w:tcBorders>
              <w:top w:val="nil"/>
              <w:left w:val="nil"/>
              <w:bottom w:val="nil"/>
              <w:right w:val="nil"/>
            </w:tcBorders>
            <w:shd w:val="clear" w:color="auto" w:fill="auto"/>
          </w:tcPr>
          <w:p w14:paraId="715BAF52" w14:textId="65A0180C" w:rsidR="008870A6" w:rsidRPr="009553DA" w:rsidRDefault="008870A6" w:rsidP="00C27A90">
            <w:pPr>
              <w:rPr>
                <w:b/>
                <w:sz w:val="28"/>
                <w:szCs w:val="28"/>
              </w:rPr>
            </w:pPr>
            <w:r w:rsidRPr="009553DA">
              <w:rPr>
                <w:b/>
                <w:sz w:val="28"/>
                <w:szCs w:val="28"/>
              </w:rPr>
              <w:lastRenderedPageBreak/>
              <w:t>Прикладное программное обеспечение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amaliy</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minot</w:t>
            </w:r>
            <w:r w:rsidR="00117147">
              <w:rPr>
                <w:sz w:val="28"/>
                <w:szCs w:val="28"/>
              </w:rPr>
              <w:t xml:space="preserve"> </w:t>
            </w:r>
          </w:p>
          <w:p w14:paraId="6561DE0A" w14:textId="01B60C7F" w:rsidR="008870A6" w:rsidRPr="009553DA" w:rsidRDefault="00117147" w:rsidP="00451F2A">
            <w:pPr>
              <w:rPr>
                <w:b/>
                <w:sz w:val="28"/>
                <w:szCs w:val="28"/>
                <w:lang w:val="en-US"/>
              </w:rPr>
            </w:pPr>
            <w:r>
              <w:rPr>
                <w:sz w:val="28"/>
                <w:szCs w:val="28"/>
              </w:rPr>
              <w:t xml:space="preserve"> </w:t>
            </w:r>
            <w:r w:rsidR="008870A6" w:rsidRPr="009553DA">
              <w:rPr>
                <w:sz w:val="28"/>
                <w:szCs w:val="28"/>
              </w:rPr>
              <w:t>амалий</w:t>
            </w:r>
            <w:r w:rsidR="008870A6" w:rsidRPr="009553DA">
              <w:rPr>
                <w:sz w:val="28"/>
                <w:szCs w:val="28"/>
                <w:lang w:val="en-US"/>
              </w:rPr>
              <w:t xml:space="preserve"> </w:t>
            </w:r>
            <w:r w:rsidR="008870A6" w:rsidRPr="009553DA">
              <w:rPr>
                <w:sz w:val="28"/>
                <w:szCs w:val="28"/>
              </w:rPr>
              <w:t>дастурий</w:t>
            </w:r>
            <w:r w:rsidR="008870A6" w:rsidRPr="009553DA">
              <w:rPr>
                <w:sz w:val="28"/>
                <w:szCs w:val="28"/>
                <w:lang w:val="en-US"/>
              </w:rPr>
              <w:t xml:space="preserve"> </w:t>
            </w:r>
            <w:r w:rsidR="008870A6" w:rsidRPr="009553DA">
              <w:rPr>
                <w:sz w:val="28"/>
                <w:szCs w:val="28"/>
              </w:rPr>
              <w:t>таъминот</w:t>
            </w:r>
            <w:r>
              <w:rPr>
                <w:sz w:val="28"/>
                <w:szCs w:val="28"/>
                <w:lang w:val="en-US"/>
              </w:rPr>
              <w:t xml:space="preserve"> </w:t>
            </w:r>
          </w:p>
          <w:p w14:paraId="76900C35"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application software</w:t>
            </w:r>
          </w:p>
        </w:tc>
        <w:tc>
          <w:tcPr>
            <w:tcW w:w="5828" w:type="dxa"/>
            <w:tcBorders>
              <w:top w:val="nil"/>
              <w:left w:val="nil"/>
              <w:bottom w:val="nil"/>
              <w:right w:val="nil"/>
            </w:tcBorders>
            <w:shd w:val="clear" w:color="auto" w:fill="auto"/>
          </w:tcPr>
          <w:p w14:paraId="0F3140A6" w14:textId="105C7946" w:rsidR="008870A6" w:rsidRPr="009553DA" w:rsidRDefault="008870A6" w:rsidP="00527A0F">
            <w:pPr>
              <w:jc w:val="both"/>
              <w:rPr>
                <w:sz w:val="28"/>
                <w:szCs w:val="28"/>
              </w:rPr>
            </w:pPr>
            <w:r w:rsidRPr="009553DA">
              <w:rPr>
                <w:sz w:val="28"/>
                <w:szCs w:val="28"/>
              </w:rPr>
              <w:t>Программное обеспечение, предназначенное для решения определенной задачи, например, подготовки текстов, использования баз данных, телекоммуникации, электронных таблиц.</w:t>
            </w:r>
            <w:r w:rsidR="00117147">
              <w:rPr>
                <w:sz w:val="28"/>
                <w:szCs w:val="28"/>
              </w:rPr>
              <w:t xml:space="preserve"> </w:t>
            </w:r>
          </w:p>
          <w:p w14:paraId="6F89C94A" w14:textId="77777777" w:rsidR="008870A6" w:rsidRPr="009553DA" w:rsidRDefault="008870A6" w:rsidP="00C27A90">
            <w:pPr>
              <w:jc w:val="both"/>
              <w:rPr>
                <w:sz w:val="18"/>
                <w:szCs w:val="18"/>
              </w:rPr>
            </w:pPr>
          </w:p>
          <w:p w14:paraId="13FC0370" w14:textId="585A9497" w:rsidR="008870A6" w:rsidRPr="009553DA" w:rsidRDefault="008870A6" w:rsidP="00C27A90">
            <w:pPr>
              <w:jc w:val="both"/>
              <w:rPr>
                <w:sz w:val="28"/>
                <w:szCs w:val="28"/>
              </w:rPr>
            </w:pPr>
            <w:r w:rsidRPr="009553DA">
              <w:rPr>
                <w:sz w:val="28"/>
                <w:szCs w:val="28"/>
              </w:rPr>
              <w:t>Muayyan vazifani bajarish, masalan, matnlarni tayyorlash, ma’lumotlar bazalaridan, telekom-munikatsiyalar, elektron</w:t>
            </w:r>
            <w:r w:rsidR="00117147">
              <w:rPr>
                <w:sz w:val="28"/>
                <w:szCs w:val="28"/>
              </w:rPr>
              <w:t xml:space="preserve"> </w:t>
            </w:r>
            <w:r w:rsidRPr="009553DA">
              <w:rPr>
                <w:sz w:val="28"/>
                <w:szCs w:val="28"/>
              </w:rPr>
              <w:t>jadvallardan foydala-nish uchun mo‘ljallangan dasturiy ta’minot.</w:t>
            </w:r>
          </w:p>
          <w:p w14:paraId="461C945D" w14:textId="77777777" w:rsidR="008870A6" w:rsidRPr="009553DA" w:rsidRDefault="008870A6" w:rsidP="00C27A90">
            <w:pPr>
              <w:jc w:val="both"/>
              <w:rPr>
                <w:sz w:val="18"/>
                <w:szCs w:val="18"/>
              </w:rPr>
            </w:pPr>
          </w:p>
          <w:p w14:paraId="517481DC" w14:textId="3ED1E655" w:rsidR="008870A6" w:rsidRPr="009553DA" w:rsidRDefault="008870A6" w:rsidP="00527A0F">
            <w:pPr>
              <w:jc w:val="both"/>
              <w:rPr>
                <w:sz w:val="28"/>
                <w:szCs w:val="28"/>
              </w:rPr>
            </w:pPr>
            <w:r w:rsidRPr="009553DA">
              <w:rPr>
                <w:sz w:val="28"/>
                <w:szCs w:val="28"/>
              </w:rPr>
              <w:t>Муайян вазифани бажариш, масалан, матнларни тайёрлаш, маълумотлар базаларидан,</w:t>
            </w:r>
            <w:r w:rsidR="00117147">
              <w:rPr>
                <w:sz w:val="28"/>
                <w:szCs w:val="28"/>
              </w:rPr>
              <w:t xml:space="preserve"> </w:t>
            </w:r>
            <w:r w:rsidRPr="009553DA">
              <w:rPr>
                <w:sz w:val="28"/>
                <w:szCs w:val="28"/>
              </w:rPr>
              <w:t>телекоммуникациялар, электрон</w:t>
            </w:r>
            <w:r w:rsidR="00117147">
              <w:rPr>
                <w:sz w:val="28"/>
                <w:szCs w:val="28"/>
              </w:rPr>
              <w:t xml:space="preserve"> </w:t>
            </w:r>
            <w:r w:rsidRPr="009553DA">
              <w:rPr>
                <w:sz w:val="28"/>
                <w:szCs w:val="28"/>
              </w:rPr>
              <w:t>жадваллардан фойдаланиш учун мўлжалланган дастурий таъминот.</w:t>
            </w:r>
            <w:r w:rsidR="00117147">
              <w:rPr>
                <w:sz w:val="28"/>
                <w:szCs w:val="28"/>
              </w:rPr>
              <w:t xml:space="preserve"> </w:t>
            </w:r>
          </w:p>
          <w:p w14:paraId="7DA6B919" w14:textId="77777777" w:rsidR="008870A6" w:rsidRPr="009553DA" w:rsidRDefault="008870A6" w:rsidP="00527A0F">
            <w:pPr>
              <w:jc w:val="both"/>
              <w:rPr>
                <w:sz w:val="28"/>
                <w:szCs w:val="28"/>
              </w:rPr>
            </w:pPr>
          </w:p>
        </w:tc>
      </w:tr>
      <w:tr w:rsidR="008870A6" w:rsidRPr="002B0E61" w14:paraId="47BFE19D" w14:textId="77777777">
        <w:tc>
          <w:tcPr>
            <w:tcW w:w="4000" w:type="dxa"/>
            <w:tcBorders>
              <w:top w:val="nil"/>
              <w:left w:val="nil"/>
              <w:bottom w:val="nil"/>
              <w:right w:val="nil"/>
            </w:tcBorders>
            <w:shd w:val="clear" w:color="auto" w:fill="auto"/>
          </w:tcPr>
          <w:p w14:paraId="312BCFE4" w14:textId="7AF8841C" w:rsidR="008870A6" w:rsidRPr="009553DA" w:rsidRDefault="008870A6" w:rsidP="00C27A90">
            <w:pPr>
              <w:rPr>
                <w:b/>
                <w:sz w:val="28"/>
                <w:szCs w:val="28"/>
              </w:rPr>
            </w:pPr>
            <w:r w:rsidRPr="009553DA">
              <w:rPr>
                <w:b/>
                <w:sz w:val="28"/>
                <w:szCs w:val="28"/>
              </w:rPr>
              <w:t>Прикладной уровень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amaliy</w:t>
            </w:r>
            <w:r w:rsidRPr="009553DA">
              <w:rPr>
                <w:sz w:val="28"/>
                <w:szCs w:val="28"/>
              </w:rPr>
              <w:t xml:space="preserve"> </w:t>
            </w:r>
            <w:r w:rsidRPr="009553DA">
              <w:rPr>
                <w:sz w:val="28"/>
                <w:szCs w:val="28"/>
                <w:lang w:val="en-US"/>
              </w:rPr>
              <w:t>sath</w:t>
            </w:r>
            <w:r w:rsidR="00117147">
              <w:rPr>
                <w:sz w:val="28"/>
                <w:szCs w:val="28"/>
              </w:rPr>
              <w:t xml:space="preserve"> </w:t>
            </w:r>
          </w:p>
          <w:p w14:paraId="78D33964" w14:textId="6092E89D" w:rsidR="008870A6" w:rsidRPr="009553DA" w:rsidRDefault="00117147" w:rsidP="00451F2A">
            <w:pPr>
              <w:rPr>
                <w:b/>
                <w:sz w:val="28"/>
                <w:szCs w:val="28"/>
              </w:rPr>
            </w:pPr>
            <w:r>
              <w:rPr>
                <w:sz w:val="28"/>
                <w:szCs w:val="28"/>
              </w:rPr>
              <w:t xml:space="preserve"> </w:t>
            </w:r>
            <w:r w:rsidR="008870A6" w:rsidRPr="009553DA">
              <w:rPr>
                <w:sz w:val="28"/>
                <w:szCs w:val="28"/>
              </w:rPr>
              <w:t>амалий сатҳ</w:t>
            </w:r>
            <w:r>
              <w:rPr>
                <w:sz w:val="28"/>
                <w:szCs w:val="28"/>
              </w:rPr>
              <w:t xml:space="preserve"> </w:t>
            </w:r>
          </w:p>
          <w:p w14:paraId="5A4D9774"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application layer</w:t>
            </w:r>
          </w:p>
        </w:tc>
        <w:tc>
          <w:tcPr>
            <w:tcW w:w="5828" w:type="dxa"/>
            <w:tcBorders>
              <w:top w:val="nil"/>
              <w:left w:val="nil"/>
              <w:bottom w:val="nil"/>
              <w:right w:val="nil"/>
            </w:tcBorders>
            <w:shd w:val="clear" w:color="auto" w:fill="auto"/>
          </w:tcPr>
          <w:p w14:paraId="6DB82D28" w14:textId="77777777" w:rsidR="008870A6" w:rsidRPr="009553DA" w:rsidRDefault="008870A6" w:rsidP="00527A0F">
            <w:pPr>
              <w:jc w:val="both"/>
              <w:rPr>
                <w:sz w:val="28"/>
                <w:szCs w:val="28"/>
              </w:rPr>
            </w:pPr>
            <w:r w:rsidRPr="009553DA">
              <w:rPr>
                <w:sz w:val="28"/>
                <w:szCs w:val="28"/>
              </w:rPr>
              <w:t xml:space="preserve">1 Верхний уровень модели взаимодействия открытых систем (OSI), обеспечивающий такие коммуникационные услуги, как электронная почта и перенос файлов. </w:t>
            </w:r>
          </w:p>
          <w:p w14:paraId="4DA94693" w14:textId="7447A60F" w:rsidR="008870A6" w:rsidRPr="009553DA" w:rsidRDefault="008870A6" w:rsidP="00527A0F">
            <w:pPr>
              <w:jc w:val="both"/>
              <w:rPr>
                <w:sz w:val="28"/>
                <w:szCs w:val="28"/>
              </w:rPr>
            </w:pPr>
            <w:r w:rsidRPr="009553DA">
              <w:rPr>
                <w:sz w:val="28"/>
                <w:szCs w:val="28"/>
              </w:rPr>
              <w:t>2 Седьмой, наивысший уровень семиуровневой модели ISO/OSI, описывающей методы взаимодействия компьютеров в сети. Этот уровень использует службы, реализованные на низших уровнях, но является полностью изолированным от особенностей используемых в сети аппаратных средств. Он определяет методы взаимодействия приложений, включая системы управления базами данных, средства электронной почты и программы терминальной эмуляции с сетевой опереционной системой.</w:t>
            </w:r>
            <w:r w:rsidR="00117147">
              <w:rPr>
                <w:sz w:val="28"/>
                <w:szCs w:val="28"/>
              </w:rPr>
              <w:t xml:space="preserve"> </w:t>
            </w:r>
          </w:p>
          <w:p w14:paraId="720556BB" w14:textId="77777777" w:rsidR="008870A6" w:rsidRPr="009553DA" w:rsidRDefault="008870A6" w:rsidP="00C27A90">
            <w:pPr>
              <w:jc w:val="both"/>
              <w:rPr>
                <w:sz w:val="18"/>
                <w:szCs w:val="18"/>
              </w:rPr>
            </w:pPr>
          </w:p>
          <w:p w14:paraId="51DD4243" w14:textId="77777777" w:rsidR="008870A6" w:rsidRPr="009553DA" w:rsidRDefault="008870A6" w:rsidP="00C27A90">
            <w:pPr>
              <w:jc w:val="both"/>
              <w:rPr>
                <w:sz w:val="28"/>
                <w:szCs w:val="28"/>
              </w:rPr>
            </w:pPr>
            <w:r w:rsidRPr="009553DA">
              <w:rPr>
                <w:sz w:val="28"/>
                <w:szCs w:val="28"/>
              </w:rPr>
              <w:t xml:space="preserve">1 </w:t>
            </w:r>
            <w:r w:rsidRPr="009553DA">
              <w:rPr>
                <w:sz w:val="28"/>
                <w:szCs w:val="28"/>
                <w:lang w:val="en-US"/>
              </w:rPr>
              <w:t>Ochiq</w:t>
            </w:r>
            <w:r w:rsidRPr="009553DA">
              <w:rPr>
                <w:sz w:val="28"/>
                <w:szCs w:val="28"/>
              </w:rPr>
              <w:t xml:space="preserve"> </w:t>
            </w:r>
            <w:r w:rsidRPr="009553DA">
              <w:rPr>
                <w:sz w:val="28"/>
                <w:szCs w:val="28"/>
                <w:lang w:val="en-US"/>
              </w:rPr>
              <w:t>tizimlarning</w:t>
            </w:r>
            <w:r w:rsidRPr="009553DA">
              <w:rPr>
                <w:sz w:val="28"/>
                <w:szCs w:val="28"/>
              </w:rPr>
              <w:t xml:space="preserve"> </w:t>
            </w:r>
            <w:r w:rsidRPr="009553DA">
              <w:rPr>
                <w:sz w:val="28"/>
                <w:szCs w:val="28"/>
                <w:lang w:val="en-US"/>
              </w:rPr>
              <w:t>birgalikda</w:t>
            </w:r>
            <w:r w:rsidRPr="009553DA">
              <w:rPr>
                <w:sz w:val="28"/>
                <w:szCs w:val="28"/>
              </w:rPr>
              <w:t xml:space="preserve"> </w:t>
            </w:r>
            <w:r w:rsidRPr="009553DA">
              <w:rPr>
                <w:sz w:val="28"/>
                <w:szCs w:val="28"/>
                <w:lang w:val="en-US"/>
              </w:rPr>
              <w:t>ishlay</w:t>
            </w:r>
            <w:r w:rsidRPr="009553DA">
              <w:rPr>
                <w:sz w:val="28"/>
                <w:szCs w:val="28"/>
              </w:rPr>
              <w:t xml:space="preserve"> </w:t>
            </w:r>
            <w:r w:rsidRPr="009553DA">
              <w:rPr>
                <w:sz w:val="28"/>
                <w:szCs w:val="28"/>
                <w:lang w:val="en-US"/>
              </w:rPr>
              <w:t>olishi</w:t>
            </w:r>
            <w:r w:rsidRPr="009553DA">
              <w:rPr>
                <w:i/>
                <w:sz w:val="28"/>
                <w:szCs w:val="28"/>
              </w:rPr>
              <w:t xml:space="preserve"> (</w:t>
            </w:r>
            <w:r w:rsidRPr="009553DA">
              <w:rPr>
                <w:i/>
                <w:sz w:val="28"/>
                <w:szCs w:val="28"/>
                <w:lang w:val="en-US"/>
              </w:rPr>
              <w:t>OSI</w:t>
            </w:r>
            <w:r w:rsidRPr="009553DA">
              <w:rPr>
                <w:i/>
                <w:sz w:val="28"/>
                <w:szCs w:val="28"/>
              </w:rPr>
              <w:t>)</w:t>
            </w:r>
            <w:r w:rsidRPr="009553DA">
              <w:rPr>
                <w:sz w:val="28"/>
                <w:szCs w:val="28"/>
              </w:rPr>
              <w:t xml:space="preserve"> </w:t>
            </w:r>
            <w:r w:rsidRPr="009553DA">
              <w:rPr>
                <w:sz w:val="28"/>
                <w:szCs w:val="28"/>
                <w:lang w:val="en-US"/>
              </w:rPr>
              <w:t>modelining</w:t>
            </w:r>
            <w:r w:rsidRPr="009553DA">
              <w:rPr>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pochta</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fayllarni</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chirish</w:t>
            </w:r>
            <w:r w:rsidRPr="009553DA">
              <w:rPr>
                <w:sz w:val="28"/>
                <w:szCs w:val="28"/>
              </w:rPr>
              <w:t xml:space="preserve"> </w:t>
            </w:r>
            <w:r w:rsidRPr="009553DA">
              <w:rPr>
                <w:sz w:val="28"/>
                <w:szCs w:val="28"/>
                <w:lang w:val="en-US"/>
              </w:rPr>
              <w:t>kabi</w:t>
            </w:r>
            <w:r w:rsidRPr="009553DA">
              <w:rPr>
                <w:sz w:val="28"/>
                <w:szCs w:val="28"/>
              </w:rPr>
              <w:t xml:space="preserve"> </w:t>
            </w:r>
            <w:r w:rsidRPr="009553DA">
              <w:rPr>
                <w:sz w:val="28"/>
                <w:szCs w:val="28"/>
                <w:lang w:val="en-US"/>
              </w:rPr>
              <w:t>kommunikatsiya</w:t>
            </w:r>
            <w:r w:rsidRPr="009553DA">
              <w:rPr>
                <w:sz w:val="28"/>
                <w:szCs w:val="28"/>
              </w:rPr>
              <w:t xml:space="preserve"> </w:t>
            </w:r>
            <w:r w:rsidRPr="009553DA">
              <w:rPr>
                <w:sz w:val="28"/>
                <w:szCs w:val="28"/>
                <w:lang w:val="en-US"/>
              </w:rPr>
              <w:t>xizmatlarini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minlaydigan</w:t>
            </w:r>
            <w:r w:rsidRPr="009553DA">
              <w:rPr>
                <w:sz w:val="28"/>
                <w:szCs w:val="28"/>
              </w:rPr>
              <w:t xml:space="preserve"> </w:t>
            </w:r>
            <w:r w:rsidRPr="009553DA">
              <w:rPr>
                <w:sz w:val="28"/>
                <w:szCs w:val="28"/>
                <w:lang w:val="en-US"/>
              </w:rPr>
              <w:t>yuqori</w:t>
            </w:r>
            <w:r w:rsidRPr="009553DA">
              <w:rPr>
                <w:sz w:val="28"/>
                <w:szCs w:val="28"/>
              </w:rPr>
              <w:t xml:space="preserve"> </w:t>
            </w:r>
            <w:r w:rsidRPr="009553DA">
              <w:rPr>
                <w:sz w:val="28"/>
                <w:szCs w:val="28"/>
                <w:lang w:val="en-US"/>
              </w:rPr>
              <w:t>sathi</w:t>
            </w:r>
            <w:r w:rsidRPr="009553DA">
              <w:rPr>
                <w:sz w:val="28"/>
                <w:szCs w:val="28"/>
              </w:rPr>
              <w:t xml:space="preserve">. </w:t>
            </w:r>
          </w:p>
          <w:p w14:paraId="3043E7C5" w14:textId="77777777" w:rsidR="008870A6" w:rsidRPr="009553DA" w:rsidRDefault="008870A6" w:rsidP="00C27A90">
            <w:pPr>
              <w:jc w:val="both"/>
              <w:rPr>
                <w:sz w:val="28"/>
                <w:szCs w:val="28"/>
                <w:lang w:val="en-US"/>
              </w:rPr>
            </w:pPr>
            <w:r w:rsidRPr="009553DA">
              <w:rPr>
                <w:sz w:val="28"/>
                <w:szCs w:val="28"/>
                <w:lang w:val="en-US"/>
              </w:rPr>
              <w:t xml:space="preserve">2 Tarmoqda kompyuterlarning birgalikda ishlay olish metodlarini tavsiflaydigan </w:t>
            </w:r>
            <w:r w:rsidRPr="009553DA">
              <w:rPr>
                <w:i/>
                <w:sz w:val="28"/>
                <w:szCs w:val="28"/>
                <w:lang w:val="en-US"/>
              </w:rPr>
              <w:t>ISO OSI</w:t>
            </w:r>
            <w:r w:rsidRPr="009553DA">
              <w:rPr>
                <w:sz w:val="28"/>
                <w:szCs w:val="28"/>
                <w:lang w:val="en-US"/>
              </w:rPr>
              <w:t xml:space="preserve"> yetti sathli modelining yettinchi, eng yuqori sathi. Bu sathda quyi sathlarda amalga oshirilgan xizmatlardan foydalaniladi, biroq u, tarmoqda ishlatiladigan apparat vositalar xossalaridan to‘liq ajratilgan. Amaliy sath ilovalarning, jumladan, </w:t>
            </w:r>
            <w:r w:rsidRPr="009553DA">
              <w:rPr>
                <w:sz w:val="28"/>
                <w:szCs w:val="28"/>
                <w:lang w:val="en-US"/>
              </w:rPr>
              <w:lastRenderedPageBreak/>
              <w:t>ma’lumotlar bazalarini boshqarish tizimi, elektron pochta vositalari va terminal emulyatsiya dasturlarining tarmoq operatsion tizimi bilan birgalikda ishlash metodlarini belgilaydi.</w:t>
            </w:r>
          </w:p>
          <w:p w14:paraId="381F4BD4" w14:textId="77777777" w:rsidR="008870A6" w:rsidRPr="009553DA" w:rsidRDefault="008870A6" w:rsidP="00C27A90">
            <w:pPr>
              <w:jc w:val="both"/>
              <w:rPr>
                <w:sz w:val="28"/>
                <w:szCs w:val="28"/>
                <w:lang w:val="en-US"/>
              </w:rPr>
            </w:pPr>
          </w:p>
          <w:p w14:paraId="23ACE6FF" w14:textId="77777777" w:rsidR="008870A6" w:rsidRPr="009553DA" w:rsidRDefault="008870A6" w:rsidP="00527A0F">
            <w:pPr>
              <w:jc w:val="both"/>
              <w:rPr>
                <w:sz w:val="28"/>
                <w:szCs w:val="28"/>
                <w:lang w:val="en-US"/>
              </w:rPr>
            </w:pPr>
            <w:r w:rsidRPr="009553DA">
              <w:rPr>
                <w:sz w:val="28"/>
                <w:szCs w:val="28"/>
                <w:lang w:val="en-US"/>
              </w:rPr>
              <w:t xml:space="preserve">1 </w:t>
            </w:r>
            <w:r w:rsidRPr="009553DA">
              <w:rPr>
                <w:sz w:val="28"/>
                <w:szCs w:val="28"/>
              </w:rPr>
              <w:t>Очиқ</w:t>
            </w:r>
            <w:r w:rsidRPr="009553DA">
              <w:rPr>
                <w:sz w:val="28"/>
                <w:szCs w:val="28"/>
                <w:lang w:val="en-US"/>
              </w:rPr>
              <w:t xml:space="preserve"> </w:t>
            </w:r>
            <w:r w:rsidRPr="009553DA">
              <w:rPr>
                <w:sz w:val="28"/>
                <w:szCs w:val="28"/>
              </w:rPr>
              <w:t>тизимларнинг</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ишлай</w:t>
            </w:r>
            <w:r w:rsidRPr="009553DA">
              <w:rPr>
                <w:sz w:val="28"/>
                <w:szCs w:val="28"/>
                <w:lang w:val="en-US"/>
              </w:rPr>
              <w:t xml:space="preserve"> </w:t>
            </w:r>
            <w:r w:rsidRPr="009553DA">
              <w:rPr>
                <w:sz w:val="28"/>
                <w:szCs w:val="28"/>
              </w:rPr>
              <w:t>олиши</w:t>
            </w:r>
            <w:r w:rsidRPr="009553DA">
              <w:rPr>
                <w:sz w:val="28"/>
                <w:szCs w:val="28"/>
                <w:lang w:val="en-US"/>
              </w:rPr>
              <w:t xml:space="preserve"> (</w:t>
            </w:r>
            <w:r w:rsidRPr="009553DA">
              <w:rPr>
                <w:sz w:val="28"/>
                <w:szCs w:val="28"/>
              </w:rPr>
              <w:t>О</w:t>
            </w:r>
            <w:r w:rsidRPr="009553DA">
              <w:rPr>
                <w:sz w:val="28"/>
                <w:szCs w:val="28"/>
                <w:lang w:val="en-US"/>
              </w:rPr>
              <w:t xml:space="preserve">SI) </w:t>
            </w:r>
            <w:r w:rsidRPr="009553DA">
              <w:rPr>
                <w:sz w:val="28"/>
                <w:szCs w:val="28"/>
              </w:rPr>
              <w:t>моделининг</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почта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файлларни</w:t>
            </w:r>
            <w:r w:rsidRPr="009553DA">
              <w:rPr>
                <w:sz w:val="28"/>
                <w:szCs w:val="28"/>
                <w:lang w:val="en-US"/>
              </w:rPr>
              <w:t xml:space="preserve"> </w:t>
            </w:r>
            <w:r w:rsidRPr="009553DA">
              <w:rPr>
                <w:sz w:val="28"/>
                <w:szCs w:val="28"/>
              </w:rPr>
              <w:t>кўчириш</w:t>
            </w:r>
            <w:r w:rsidRPr="009553DA">
              <w:rPr>
                <w:sz w:val="28"/>
                <w:szCs w:val="28"/>
                <w:lang w:val="en-US"/>
              </w:rPr>
              <w:t xml:space="preserve"> </w:t>
            </w:r>
            <w:r w:rsidRPr="009553DA">
              <w:rPr>
                <w:sz w:val="28"/>
                <w:szCs w:val="28"/>
              </w:rPr>
              <w:t>каби</w:t>
            </w:r>
            <w:r w:rsidRPr="009553DA">
              <w:rPr>
                <w:sz w:val="28"/>
                <w:szCs w:val="28"/>
                <w:lang w:val="en-US"/>
              </w:rPr>
              <w:t xml:space="preserve"> </w:t>
            </w:r>
            <w:r w:rsidRPr="009553DA">
              <w:rPr>
                <w:sz w:val="28"/>
                <w:szCs w:val="28"/>
              </w:rPr>
              <w:t>коммуникация</w:t>
            </w:r>
            <w:r w:rsidRPr="009553DA">
              <w:rPr>
                <w:sz w:val="28"/>
                <w:szCs w:val="28"/>
                <w:lang w:val="en-US"/>
              </w:rPr>
              <w:t xml:space="preserve"> </w:t>
            </w:r>
            <w:r w:rsidRPr="009553DA">
              <w:rPr>
                <w:sz w:val="28"/>
                <w:szCs w:val="28"/>
              </w:rPr>
              <w:t>хизматларини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сатҳи</w:t>
            </w:r>
            <w:r w:rsidRPr="009553DA">
              <w:rPr>
                <w:sz w:val="28"/>
                <w:szCs w:val="28"/>
                <w:lang w:val="en-US"/>
              </w:rPr>
              <w:t xml:space="preserve">. </w:t>
            </w:r>
          </w:p>
          <w:p w14:paraId="3B269C74" w14:textId="3BEAD33F" w:rsidR="008870A6" w:rsidRPr="009553DA" w:rsidRDefault="008870A6" w:rsidP="00527A0F">
            <w:pPr>
              <w:jc w:val="both"/>
              <w:rPr>
                <w:sz w:val="28"/>
                <w:szCs w:val="28"/>
                <w:lang w:val="en-US"/>
              </w:rPr>
            </w:pPr>
            <w:r w:rsidRPr="009553DA">
              <w:rPr>
                <w:sz w:val="28"/>
                <w:szCs w:val="28"/>
                <w:lang w:val="en-US"/>
              </w:rPr>
              <w:t xml:space="preserve">2 </w:t>
            </w:r>
            <w:r w:rsidRPr="009553DA">
              <w:rPr>
                <w:sz w:val="28"/>
                <w:szCs w:val="28"/>
              </w:rPr>
              <w:t>Тармоқда</w:t>
            </w:r>
            <w:r w:rsidRPr="009553DA">
              <w:rPr>
                <w:sz w:val="28"/>
                <w:szCs w:val="28"/>
                <w:lang w:val="en-US"/>
              </w:rPr>
              <w:t xml:space="preserve"> </w:t>
            </w:r>
            <w:r w:rsidRPr="009553DA">
              <w:rPr>
                <w:sz w:val="28"/>
                <w:szCs w:val="28"/>
              </w:rPr>
              <w:t>компьютерларнинг</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ишлай</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методларини</w:t>
            </w:r>
            <w:r w:rsidRPr="009553DA">
              <w:rPr>
                <w:sz w:val="28"/>
                <w:szCs w:val="28"/>
                <w:lang w:val="en-US"/>
              </w:rPr>
              <w:t xml:space="preserve"> </w:t>
            </w:r>
            <w:r w:rsidRPr="009553DA">
              <w:rPr>
                <w:sz w:val="28"/>
                <w:szCs w:val="28"/>
              </w:rPr>
              <w:t>тавсифлайдиган</w:t>
            </w:r>
            <w:r w:rsidRPr="009553DA">
              <w:rPr>
                <w:sz w:val="28"/>
                <w:szCs w:val="28"/>
                <w:lang w:val="en-US"/>
              </w:rPr>
              <w:t xml:space="preserve"> IS</w:t>
            </w:r>
            <w:r w:rsidRPr="009553DA">
              <w:rPr>
                <w:sz w:val="28"/>
                <w:szCs w:val="28"/>
              </w:rPr>
              <w:t>О</w:t>
            </w:r>
            <w:r w:rsidRPr="009553DA">
              <w:rPr>
                <w:sz w:val="28"/>
                <w:szCs w:val="28"/>
                <w:lang w:val="en-US"/>
              </w:rPr>
              <w:t xml:space="preserve"> </w:t>
            </w:r>
            <w:r w:rsidRPr="009553DA">
              <w:rPr>
                <w:sz w:val="28"/>
                <w:szCs w:val="28"/>
              </w:rPr>
              <w:t>О</w:t>
            </w:r>
            <w:r w:rsidRPr="009553DA">
              <w:rPr>
                <w:sz w:val="28"/>
                <w:szCs w:val="28"/>
                <w:lang w:val="en-US"/>
              </w:rPr>
              <w:t xml:space="preserve">SI </w:t>
            </w:r>
            <w:r w:rsidRPr="009553DA">
              <w:rPr>
                <w:sz w:val="28"/>
                <w:szCs w:val="28"/>
              </w:rPr>
              <w:t>етти</w:t>
            </w:r>
            <w:r w:rsidRPr="009553DA">
              <w:rPr>
                <w:sz w:val="28"/>
                <w:szCs w:val="28"/>
                <w:lang w:val="en-US"/>
              </w:rPr>
              <w:t xml:space="preserve"> </w:t>
            </w:r>
            <w:r w:rsidRPr="009553DA">
              <w:rPr>
                <w:sz w:val="28"/>
                <w:szCs w:val="28"/>
              </w:rPr>
              <w:t>сатҳли</w:t>
            </w:r>
            <w:r w:rsidRPr="009553DA">
              <w:rPr>
                <w:sz w:val="28"/>
                <w:szCs w:val="28"/>
                <w:lang w:val="en-US"/>
              </w:rPr>
              <w:t xml:space="preserve"> </w:t>
            </w:r>
            <w:r w:rsidRPr="009553DA">
              <w:rPr>
                <w:sz w:val="28"/>
                <w:szCs w:val="28"/>
              </w:rPr>
              <w:t>моделининг</w:t>
            </w:r>
            <w:r w:rsidRPr="009553DA">
              <w:rPr>
                <w:sz w:val="28"/>
                <w:szCs w:val="28"/>
                <w:lang w:val="en-US"/>
              </w:rPr>
              <w:t xml:space="preserve"> </w:t>
            </w:r>
            <w:r w:rsidRPr="009553DA">
              <w:rPr>
                <w:sz w:val="28"/>
                <w:szCs w:val="28"/>
              </w:rPr>
              <w:t>еттинчи</w:t>
            </w:r>
            <w:r w:rsidRPr="009553DA">
              <w:rPr>
                <w:sz w:val="28"/>
                <w:szCs w:val="28"/>
                <w:lang w:val="en-US"/>
              </w:rPr>
              <w:t xml:space="preserve">, </w:t>
            </w:r>
            <w:r w:rsidRPr="009553DA">
              <w:rPr>
                <w:sz w:val="28"/>
                <w:szCs w:val="28"/>
              </w:rPr>
              <w:t>энг</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сатҳи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сатҳда</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сатҳларда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оширилган</w:t>
            </w:r>
            <w:r w:rsidRPr="009553DA">
              <w:rPr>
                <w:sz w:val="28"/>
                <w:szCs w:val="28"/>
                <w:lang w:val="en-US"/>
              </w:rPr>
              <w:t xml:space="preserve"> </w:t>
            </w:r>
            <w:r w:rsidRPr="009553DA">
              <w:rPr>
                <w:sz w:val="28"/>
                <w:szCs w:val="28"/>
              </w:rPr>
              <w:t>хизматлардан</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би</w:t>
            </w:r>
            <w:r w:rsidR="00067885" w:rsidRPr="009553DA">
              <w:rPr>
                <w:sz w:val="28"/>
                <w:szCs w:val="28"/>
                <w:lang w:val="en-US"/>
              </w:rPr>
              <w:t>-</w:t>
            </w:r>
            <w:r w:rsidRPr="009553DA">
              <w:rPr>
                <w:sz w:val="28"/>
                <w:szCs w:val="28"/>
              </w:rPr>
              <w:t>роқ</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тармоқда</w:t>
            </w:r>
            <w:r w:rsidRPr="009553DA">
              <w:rPr>
                <w:sz w:val="28"/>
                <w:szCs w:val="28"/>
                <w:lang w:val="en-US"/>
              </w:rPr>
              <w:t xml:space="preserve"> </w:t>
            </w:r>
            <w:r w:rsidRPr="009553DA">
              <w:rPr>
                <w:sz w:val="28"/>
                <w:szCs w:val="28"/>
              </w:rPr>
              <w:t>ишлатиладиган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хоссаларидан</w:t>
            </w:r>
            <w:r w:rsidRPr="009553DA">
              <w:rPr>
                <w:sz w:val="28"/>
                <w:szCs w:val="28"/>
                <w:lang w:val="en-US"/>
              </w:rPr>
              <w:t xml:space="preserve"> </w:t>
            </w:r>
            <w:r w:rsidRPr="009553DA">
              <w:rPr>
                <w:sz w:val="28"/>
                <w:szCs w:val="28"/>
              </w:rPr>
              <w:t>тўлиқ</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сатҳ</w:t>
            </w:r>
            <w:r w:rsidRPr="009553DA">
              <w:rPr>
                <w:sz w:val="28"/>
                <w:szCs w:val="28"/>
                <w:lang w:val="en-US"/>
              </w:rPr>
              <w:t xml:space="preserve"> </w:t>
            </w:r>
            <w:r w:rsidRPr="009553DA">
              <w:rPr>
                <w:sz w:val="28"/>
                <w:szCs w:val="28"/>
              </w:rPr>
              <w:t>иловаларнинг</w:t>
            </w:r>
            <w:r w:rsidRPr="009553DA">
              <w:rPr>
                <w:sz w:val="28"/>
                <w:szCs w:val="28"/>
                <w:lang w:val="en-US"/>
              </w:rPr>
              <w:t xml:space="preserve">, </w:t>
            </w:r>
            <w:r w:rsidRPr="009553DA">
              <w:rPr>
                <w:sz w:val="28"/>
                <w:szCs w:val="28"/>
              </w:rPr>
              <w:t>жумладан</w:t>
            </w:r>
            <w:r w:rsidRPr="009553DA">
              <w:rPr>
                <w:sz w:val="28"/>
                <w:szCs w:val="28"/>
                <w:lang w:val="en-US"/>
              </w:rPr>
              <w:t xml:space="preserve">, </w:t>
            </w:r>
            <w:r w:rsidRPr="009553DA">
              <w:rPr>
                <w:sz w:val="28"/>
                <w:szCs w:val="28"/>
              </w:rPr>
              <w:t>маълу</w:t>
            </w:r>
            <w:r w:rsidR="00067885" w:rsidRPr="009553DA">
              <w:rPr>
                <w:sz w:val="28"/>
                <w:szCs w:val="28"/>
                <w:lang w:val="en-US"/>
              </w:rPr>
              <w:t>-</w:t>
            </w:r>
            <w:r w:rsidRPr="009553DA">
              <w:rPr>
                <w:sz w:val="28"/>
                <w:szCs w:val="28"/>
              </w:rPr>
              <w:t>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почта</w:t>
            </w:r>
            <w:r w:rsidRPr="009553DA">
              <w:rPr>
                <w:sz w:val="28"/>
                <w:szCs w:val="28"/>
                <w:lang w:val="en-US"/>
              </w:rPr>
              <w:t xml:space="preserve"> </w:t>
            </w:r>
            <w:r w:rsidRPr="009553DA">
              <w:rPr>
                <w:sz w:val="28"/>
                <w:szCs w:val="28"/>
              </w:rPr>
              <w:t>воситалари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терминал</w:t>
            </w:r>
            <w:r w:rsidRPr="009553DA">
              <w:rPr>
                <w:sz w:val="28"/>
                <w:szCs w:val="28"/>
                <w:lang w:val="en-US"/>
              </w:rPr>
              <w:t xml:space="preserve"> </w:t>
            </w:r>
            <w:r w:rsidRPr="009553DA">
              <w:rPr>
                <w:sz w:val="28"/>
                <w:szCs w:val="28"/>
              </w:rPr>
              <w:t>эмуляция</w:t>
            </w:r>
            <w:r w:rsidRPr="009553DA">
              <w:rPr>
                <w:sz w:val="28"/>
                <w:szCs w:val="28"/>
                <w:lang w:val="en-US"/>
              </w:rPr>
              <w:t xml:space="preserve"> </w:t>
            </w:r>
            <w:r w:rsidRPr="009553DA">
              <w:rPr>
                <w:sz w:val="28"/>
                <w:szCs w:val="28"/>
              </w:rPr>
              <w:t>дастурларининг</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методларини</w:t>
            </w:r>
            <w:r w:rsidRPr="009553DA">
              <w:rPr>
                <w:sz w:val="28"/>
                <w:szCs w:val="28"/>
                <w:lang w:val="en-US"/>
              </w:rPr>
              <w:t xml:space="preserve"> </w:t>
            </w:r>
            <w:r w:rsidRPr="009553DA">
              <w:rPr>
                <w:sz w:val="28"/>
                <w:szCs w:val="28"/>
              </w:rPr>
              <w:t>белгилайди</w:t>
            </w:r>
            <w:r w:rsidRPr="009553DA">
              <w:rPr>
                <w:sz w:val="28"/>
                <w:szCs w:val="28"/>
                <w:lang w:val="en-US"/>
              </w:rPr>
              <w:t>.</w:t>
            </w:r>
            <w:r w:rsidR="00117147">
              <w:rPr>
                <w:sz w:val="28"/>
                <w:szCs w:val="28"/>
                <w:lang w:val="en-US"/>
              </w:rPr>
              <w:t xml:space="preserve"> </w:t>
            </w:r>
          </w:p>
          <w:p w14:paraId="534CE37C" w14:textId="77777777" w:rsidR="008870A6" w:rsidRPr="009553DA" w:rsidRDefault="008870A6" w:rsidP="00527A0F">
            <w:pPr>
              <w:jc w:val="both"/>
              <w:rPr>
                <w:sz w:val="28"/>
                <w:szCs w:val="28"/>
                <w:lang w:val="en-US"/>
              </w:rPr>
            </w:pPr>
          </w:p>
        </w:tc>
      </w:tr>
      <w:tr w:rsidR="008870A6" w:rsidRPr="009553DA" w14:paraId="7AE83CAA" w14:textId="77777777">
        <w:tc>
          <w:tcPr>
            <w:tcW w:w="4000" w:type="dxa"/>
            <w:tcBorders>
              <w:top w:val="nil"/>
              <w:left w:val="nil"/>
              <w:bottom w:val="nil"/>
              <w:right w:val="nil"/>
            </w:tcBorders>
            <w:shd w:val="clear" w:color="auto" w:fill="auto"/>
          </w:tcPr>
          <w:p w14:paraId="273F2E83" w14:textId="57E584F8" w:rsidR="008870A6" w:rsidRPr="009553DA" w:rsidRDefault="008870A6" w:rsidP="00C27A90">
            <w:pPr>
              <w:rPr>
                <w:b/>
                <w:sz w:val="28"/>
                <w:szCs w:val="28"/>
              </w:rPr>
            </w:pPr>
            <w:r w:rsidRPr="009553DA">
              <w:rPr>
                <w:b/>
                <w:sz w:val="28"/>
                <w:szCs w:val="28"/>
              </w:rPr>
              <w:t>Приложение,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ilova</w:t>
            </w:r>
            <w:r w:rsidRPr="009553DA">
              <w:rPr>
                <w:sz w:val="28"/>
                <w:szCs w:val="28"/>
              </w:rPr>
              <w:t xml:space="preserve">, </w:t>
            </w:r>
            <w:r w:rsidRPr="009553DA">
              <w:rPr>
                <w:sz w:val="28"/>
                <w:szCs w:val="28"/>
                <w:lang w:val="en-US"/>
              </w:rPr>
              <w:t>dastur</w:t>
            </w:r>
            <w:r w:rsidR="00117147">
              <w:rPr>
                <w:sz w:val="28"/>
                <w:szCs w:val="28"/>
              </w:rPr>
              <w:t xml:space="preserve"> </w:t>
            </w:r>
          </w:p>
          <w:p w14:paraId="3DE80F56" w14:textId="419E0482" w:rsidR="008870A6" w:rsidRPr="009553DA" w:rsidRDefault="00117147" w:rsidP="00451F2A">
            <w:pPr>
              <w:rPr>
                <w:b/>
                <w:sz w:val="28"/>
                <w:szCs w:val="28"/>
              </w:rPr>
            </w:pPr>
            <w:r>
              <w:rPr>
                <w:sz w:val="28"/>
                <w:szCs w:val="28"/>
              </w:rPr>
              <w:t xml:space="preserve"> </w:t>
            </w:r>
            <w:r w:rsidR="008870A6" w:rsidRPr="009553DA">
              <w:rPr>
                <w:sz w:val="28"/>
                <w:szCs w:val="28"/>
              </w:rPr>
              <w:t>илова, дастур</w:t>
            </w:r>
            <w:r>
              <w:rPr>
                <w:sz w:val="28"/>
                <w:szCs w:val="28"/>
              </w:rPr>
              <w:t xml:space="preserve"> </w:t>
            </w:r>
          </w:p>
          <w:p w14:paraId="0AA1357B" w14:textId="77777777" w:rsidR="008870A6" w:rsidRPr="009553DA" w:rsidRDefault="008870A6" w:rsidP="00451F2A">
            <w:pPr>
              <w:rPr>
                <w:sz w:val="28"/>
                <w:szCs w:val="28"/>
                <w:lang w:val="en-US"/>
              </w:rPr>
            </w:pPr>
            <w:r w:rsidRPr="009553DA">
              <w:rPr>
                <w:b/>
                <w:sz w:val="28"/>
                <w:szCs w:val="28"/>
                <w:lang w:val="en-US"/>
              </w:rPr>
              <w:t xml:space="preserve">en </w:t>
            </w:r>
            <w:r w:rsidRPr="009553DA">
              <w:rPr>
                <w:sz w:val="28"/>
                <w:szCs w:val="28"/>
                <w:lang w:val="en-US"/>
              </w:rPr>
              <w:t>- application</w:t>
            </w:r>
          </w:p>
        </w:tc>
        <w:tc>
          <w:tcPr>
            <w:tcW w:w="5828" w:type="dxa"/>
            <w:tcBorders>
              <w:top w:val="nil"/>
              <w:left w:val="nil"/>
              <w:bottom w:val="nil"/>
              <w:right w:val="nil"/>
            </w:tcBorders>
            <w:shd w:val="clear" w:color="auto" w:fill="auto"/>
          </w:tcPr>
          <w:p w14:paraId="658D5DFD" w14:textId="4B6FA7A8" w:rsidR="008870A6" w:rsidRPr="009553DA" w:rsidRDefault="008870A6" w:rsidP="00527A0F">
            <w:pPr>
              <w:jc w:val="both"/>
              <w:rPr>
                <w:sz w:val="28"/>
                <w:szCs w:val="28"/>
              </w:rPr>
            </w:pPr>
            <w:r w:rsidRPr="009553DA">
              <w:rPr>
                <w:sz w:val="28"/>
                <w:szCs w:val="28"/>
              </w:rPr>
              <w:t>Прикладная программа или пакет программ (набор программ, обеспечивающий полное выполнение задачи), которая, взаимодействуя с операционной системой посредством вызовов системных процедур, непосредственно выполняет необходимые пользователю функции.</w:t>
            </w:r>
            <w:r w:rsidR="00117147">
              <w:rPr>
                <w:sz w:val="28"/>
                <w:szCs w:val="28"/>
              </w:rPr>
              <w:t xml:space="preserve"> </w:t>
            </w:r>
          </w:p>
          <w:p w14:paraId="7B5B967D" w14:textId="77777777" w:rsidR="008870A6" w:rsidRPr="009553DA" w:rsidRDefault="008870A6" w:rsidP="00C27A90">
            <w:pPr>
              <w:jc w:val="both"/>
              <w:rPr>
                <w:sz w:val="28"/>
                <w:szCs w:val="28"/>
              </w:rPr>
            </w:pPr>
          </w:p>
          <w:p w14:paraId="03A9229D" w14:textId="20E69474" w:rsidR="008870A6" w:rsidRPr="009553DA" w:rsidRDefault="008870A6" w:rsidP="00C27A90">
            <w:pPr>
              <w:jc w:val="both"/>
              <w:rPr>
                <w:sz w:val="28"/>
                <w:szCs w:val="28"/>
              </w:rPr>
            </w:pPr>
            <w:r w:rsidRPr="009553DA">
              <w:rPr>
                <w:sz w:val="28"/>
                <w:szCs w:val="28"/>
              </w:rPr>
              <w:t>Tizim protseduralarini ishga solish vositasida operatsion tizim bilan birgalikda ishlagan</w:t>
            </w:r>
            <w:r w:rsidR="00117147">
              <w:rPr>
                <w:sz w:val="28"/>
                <w:szCs w:val="28"/>
              </w:rPr>
              <w:t xml:space="preserve"> </w:t>
            </w:r>
            <w:r w:rsidRPr="009553DA">
              <w:rPr>
                <w:sz w:val="28"/>
                <w:szCs w:val="28"/>
              </w:rPr>
              <w:t>holda, bevosita foydalanuvchiga zarur bo‘lgan funksiya-larni bajaradigan amaliy dastur yoki dasturlar paketi.</w:t>
            </w:r>
          </w:p>
          <w:p w14:paraId="0AA1956A" w14:textId="77777777" w:rsidR="008870A6" w:rsidRPr="009553DA" w:rsidRDefault="008870A6" w:rsidP="00C27A90">
            <w:pPr>
              <w:jc w:val="both"/>
              <w:rPr>
                <w:sz w:val="28"/>
                <w:szCs w:val="28"/>
              </w:rPr>
            </w:pPr>
          </w:p>
          <w:p w14:paraId="73EDB5B5" w14:textId="69980765" w:rsidR="008870A6" w:rsidRPr="009553DA" w:rsidRDefault="008870A6" w:rsidP="00527A0F">
            <w:pPr>
              <w:jc w:val="both"/>
              <w:rPr>
                <w:sz w:val="28"/>
                <w:szCs w:val="28"/>
              </w:rPr>
            </w:pPr>
            <w:r w:rsidRPr="009553DA">
              <w:rPr>
                <w:sz w:val="28"/>
                <w:szCs w:val="28"/>
              </w:rPr>
              <w:t>Тизим процедураларини ишга солиш воситасида операцион тизим билан биргаликда ишлаган</w:t>
            </w:r>
            <w:r w:rsidR="00117147">
              <w:rPr>
                <w:sz w:val="28"/>
                <w:szCs w:val="28"/>
              </w:rPr>
              <w:t xml:space="preserve"> </w:t>
            </w:r>
            <w:r w:rsidRPr="009553DA">
              <w:rPr>
                <w:sz w:val="28"/>
                <w:szCs w:val="28"/>
              </w:rPr>
              <w:t>ҳолда, бевосита фойдаланувчига зарур бўлган функцияларни бажарадиган амалий дастур ёки дастурлар пакети.</w:t>
            </w:r>
            <w:r w:rsidR="00117147">
              <w:rPr>
                <w:sz w:val="28"/>
                <w:szCs w:val="28"/>
              </w:rPr>
              <w:t xml:space="preserve"> </w:t>
            </w:r>
          </w:p>
          <w:p w14:paraId="0160D56C" w14:textId="77777777" w:rsidR="008870A6" w:rsidRPr="009553DA" w:rsidRDefault="008870A6" w:rsidP="00527A0F">
            <w:pPr>
              <w:jc w:val="both"/>
              <w:rPr>
                <w:sz w:val="18"/>
                <w:szCs w:val="18"/>
              </w:rPr>
            </w:pPr>
          </w:p>
        </w:tc>
      </w:tr>
      <w:tr w:rsidR="008870A6" w:rsidRPr="002B0E61" w14:paraId="4F4460C6" w14:textId="77777777">
        <w:tc>
          <w:tcPr>
            <w:tcW w:w="4000" w:type="dxa"/>
            <w:tcBorders>
              <w:top w:val="nil"/>
              <w:left w:val="nil"/>
              <w:bottom w:val="nil"/>
              <w:right w:val="nil"/>
            </w:tcBorders>
            <w:shd w:val="clear" w:color="auto" w:fill="auto"/>
          </w:tcPr>
          <w:p w14:paraId="3A6C3AF3" w14:textId="7CE29F8E" w:rsidR="008870A6" w:rsidRPr="009553DA" w:rsidRDefault="008870A6" w:rsidP="00C27A90">
            <w:pPr>
              <w:rPr>
                <w:b/>
                <w:sz w:val="28"/>
                <w:szCs w:val="28"/>
              </w:rPr>
            </w:pPr>
            <w:r w:rsidRPr="009553DA">
              <w:rPr>
                <w:b/>
                <w:sz w:val="28"/>
                <w:szCs w:val="28"/>
              </w:rPr>
              <w:t>Примечание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izoh</w:t>
            </w:r>
            <w:r w:rsidR="00117147">
              <w:rPr>
                <w:sz w:val="28"/>
                <w:szCs w:val="28"/>
              </w:rPr>
              <w:t xml:space="preserve"> </w:t>
            </w:r>
          </w:p>
          <w:p w14:paraId="651E3E96" w14:textId="09641130" w:rsidR="008870A6" w:rsidRPr="009553DA" w:rsidRDefault="00117147" w:rsidP="00451F2A">
            <w:pPr>
              <w:rPr>
                <w:b/>
                <w:sz w:val="28"/>
                <w:szCs w:val="28"/>
              </w:rPr>
            </w:pPr>
            <w:r>
              <w:rPr>
                <w:sz w:val="28"/>
                <w:szCs w:val="28"/>
              </w:rPr>
              <w:lastRenderedPageBreak/>
              <w:t xml:space="preserve"> </w:t>
            </w:r>
            <w:r w:rsidR="008870A6" w:rsidRPr="009553DA">
              <w:rPr>
                <w:sz w:val="28"/>
                <w:szCs w:val="28"/>
              </w:rPr>
              <w:t>изоҳ</w:t>
            </w:r>
            <w:r>
              <w:rPr>
                <w:sz w:val="28"/>
                <w:szCs w:val="28"/>
              </w:rPr>
              <w:t xml:space="preserve"> </w:t>
            </w:r>
          </w:p>
          <w:p w14:paraId="5453F72D" w14:textId="77777777" w:rsidR="008870A6" w:rsidRPr="009553DA" w:rsidRDefault="008870A6" w:rsidP="00451F2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footnote</w:t>
            </w:r>
          </w:p>
        </w:tc>
        <w:tc>
          <w:tcPr>
            <w:tcW w:w="5828" w:type="dxa"/>
            <w:tcBorders>
              <w:top w:val="nil"/>
              <w:left w:val="nil"/>
              <w:bottom w:val="nil"/>
              <w:right w:val="nil"/>
            </w:tcBorders>
            <w:shd w:val="clear" w:color="auto" w:fill="auto"/>
          </w:tcPr>
          <w:p w14:paraId="343E6EC3" w14:textId="553D65B8" w:rsidR="008870A6" w:rsidRPr="009553DA" w:rsidRDefault="008870A6" w:rsidP="00527A0F">
            <w:pPr>
              <w:jc w:val="both"/>
              <w:rPr>
                <w:sz w:val="28"/>
                <w:szCs w:val="28"/>
              </w:rPr>
            </w:pPr>
            <w:r w:rsidRPr="009553DA">
              <w:rPr>
                <w:sz w:val="28"/>
                <w:szCs w:val="28"/>
              </w:rPr>
              <w:lastRenderedPageBreak/>
              <w:t>В текстовых процессорах – сообщение, раз</w:t>
            </w:r>
            <w:r w:rsidRPr="009553DA">
              <w:rPr>
                <w:sz w:val="28"/>
                <w:szCs w:val="28"/>
              </w:rPr>
              <w:lastRenderedPageBreak/>
              <w:t>мещаемое в конце главы или внизу страницы. Большинство текстовых процессоров умеет автоматически нумеровать и перенумеровать такие</w:t>
            </w:r>
            <w:r w:rsidR="00117147">
              <w:rPr>
                <w:sz w:val="28"/>
                <w:szCs w:val="28"/>
              </w:rPr>
              <w:t xml:space="preserve"> </w:t>
            </w:r>
            <w:r w:rsidRPr="009553DA">
              <w:rPr>
                <w:sz w:val="28"/>
                <w:szCs w:val="28"/>
              </w:rPr>
              <w:t>сообщения при их вставке или удалении.</w:t>
            </w:r>
            <w:r w:rsidR="00117147">
              <w:rPr>
                <w:sz w:val="28"/>
                <w:szCs w:val="28"/>
              </w:rPr>
              <w:t xml:space="preserve"> </w:t>
            </w:r>
          </w:p>
          <w:p w14:paraId="5A2BFA84" w14:textId="77777777" w:rsidR="008870A6" w:rsidRPr="009553DA" w:rsidRDefault="008870A6" w:rsidP="00C27A90">
            <w:pPr>
              <w:jc w:val="both"/>
              <w:rPr>
                <w:sz w:val="18"/>
                <w:szCs w:val="18"/>
              </w:rPr>
            </w:pPr>
          </w:p>
          <w:p w14:paraId="64368553" w14:textId="77777777" w:rsidR="008870A6" w:rsidRPr="009553DA" w:rsidRDefault="008870A6" w:rsidP="00C27A90">
            <w:pPr>
              <w:jc w:val="both"/>
              <w:rPr>
                <w:sz w:val="28"/>
                <w:szCs w:val="28"/>
                <w:lang w:val="en-US"/>
              </w:rPr>
            </w:pPr>
            <w:r w:rsidRPr="009553DA">
              <w:rPr>
                <w:sz w:val="28"/>
                <w:szCs w:val="28"/>
                <w:lang w:val="en-US"/>
              </w:rPr>
              <w:t>Matn protsessorlarida – bob oxirida yoki sahifa-ning pastida joylashtiriladigan xabar. Ko‘pgina matn protsessorlari bunday xabarlar qo‘yiladigan yoki olib tashlanadigan paytda avtomatik tarzda raqamlay va qayta raqamlay oladi.</w:t>
            </w:r>
          </w:p>
          <w:p w14:paraId="1AA5A629" w14:textId="77777777" w:rsidR="008870A6" w:rsidRPr="009553DA" w:rsidRDefault="008870A6" w:rsidP="00C27A90">
            <w:pPr>
              <w:jc w:val="both"/>
              <w:rPr>
                <w:sz w:val="18"/>
                <w:szCs w:val="18"/>
                <w:lang w:val="en-US"/>
              </w:rPr>
            </w:pPr>
          </w:p>
          <w:p w14:paraId="5FE420AD" w14:textId="18C284C9" w:rsidR="008870A6" w:rsidRPr="009553DA" w:rsidRDefault="008870A6" w:rsidP="00527A0F">
            <w:pPr>
              <w:jc w:val="both"/>
              <w:rPr>
                <w:sz w:val="28"/>
                <w:szCs w:val="28"/>
                <w:lang w:val="en-US"/>
              </w:rPr>
            </w:pPr>
            <w:r w:rsidRPr="009553DA">
              <w:rPr>
                <w:sz w:val="28"/>
                <w:szCs w:val="28"/>
              </w:rPr>
              <w:t>Матн</w:t>
            </w:r>
            <w:r w:rsidRPr="009553DA">
              <w:rPr>
                <w:sz w:val="28"/>
                <w:szCs w:val="28"/>
                <w:lang w:val="en-US"/>
              </w:rPr>
              <w:t xml:space="preserve"> </w:t>
            </w:r>
            <w:r w:rsidRPr="009553DA">
              <w:rPr>
                <w:sz w:val="28"/>
                <w:szCs w:val="28"/>
              </w:rPr>
              <w:t>процессорларида</w:t>
            </w:r>
            <w:r w:rsidRPr="009553DA">
              <w:rPr>
                <w:sz w:val="28"/>
                <w:szCs w:val="28"/>
                <w:lang w:val="en-US"/>
              </w:rPr>
              <w:t xml:space="preserve"> – </w:t>
            </w:r>
            <w:r w:rsidRPr="009553DA">
              <w:rPr>
                <w:sz w:val="28"/>
                <w:szCs w:val="28"/>
              </w:rPr>
              <w:t>боб</w:t>
            </w:r>
            <w:r w:rsidRPr="009553DA">
              <w:rPr>
                <w:sz w:val="28"/>
                <w:szCs w:val="28"/>
                <w:lang w:val="en-US"/>
              </w:rPr>
              <w:t xml:space="preserve"> </w:t>
            </w:r>
            <w:r w:rsidRPr="009553DA">
              <w:rPr>
                <w:sz w:val="28"/>
                <w:szCs w:val="28"/>
              </w:rPr>
              <w:t>охирида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саҳифанинг</w:t>
            </w:r>
            <w:r w:rsidRPr="009553DA">
              <w:rPr>
                <w:sz w:val="28"/>
                <w:szCs w:val="28"/>
                <w:lang w:val="en-US"/>
              </w:rPr>
              <w:t xml:space="preserve"> </w:t>
            </w:r>
            <w:r w:rsidRPr="009553DA">
              <w:rPr>
                <w:sz w:val="28"/>
                <w:szCs w:val="28"/>
              </w:rPr>
              <w:t>пастида</w:t>
            </w:r>
            <w:r w:rsidRPr="009553DA">
              <w:rPr>
                <w:sz w:val="28"/>
                <w:szCs w:val="28"/>
                <w:lang w:val="en-US"/>
              </w:rPr>
              <w:t xml:space="preserve"> </w:t>
            </w:r>
            <w:r w:rsidRPr="009553DA">
              <w:rPr>
                <w:sz w:val="28"/>
                <w:szCs w:val="28"/>
              </w:rPr>
              <w:t>жойлаштириладиган</w:t>
            </w:r>
            <w:r w:rsidRPr="009553DA">
              <w:rPr>
                <w:sz w:val="28"/>
                <w:szCs w:val="28"/>
                <w:lang w:val="en-US"/>
              </w:rPr>
              <w:t xml:space="preserve"> </w:t>
            </w:r>
            <w:r w:rsidRPr="009553DA">
              <w:rPr>
                <w:sz w:val="28"/>
                <w:szCs w:val="28"/>
              </w:rPr>
              <w:t>хабар</w:t>
            </w:r>
            <w:r w:rsidRPr="009553DA">
              <w:rPr>
                <w:sz w:val="28"/>
                <w:szCs w:val="28"/>
                <w:lang w:val="en-US"/>
              </w:rPr>
              <w:t xml:space="preserve">. </w:t>
            </w:r>
            <w:r w:rsidRPr="009553DA">
              <w:rPr>
                <w:sz w:val="28"/>
                <w:szCs w:val="28"/>
              </w:rPr>
              <w:t>Кўпгина</w:t>
            </w:r>
            <w:r w:rsidRPr="009553DA">
              <w:rPr>
                <w:sz w:val="28"/>
                <w:szCs w:val="28"/>
                <w:lang w:val="en-US"/>
              </w:rPr>
              <w:t xml:space="preserve"> </w:t>
            </w:r>
            <w:r w:rsidRPr="009553DA">
              <w:rPr>
                <w:sz w:val="28"/>
                <w:szCs w:val="28"/>
              </w:rPr>
              <w:t>матн</w:t>
            </w:r>
            <w:r w:rsidRPr="009553DA">
              <w:rPr>
                <w:sz w:val="28"/>
                <w:szCs w:val="28"/>
                <w:lang w:val="en-US"/>
              </w:rPr>
              <w:t xml:space="preserve"> </w:t>
            </w:r>
            <w:r w:rsidRPr="009553DA">
              <w:rPr>
                <w:sz w:val="28"/>
                <w:szCs w:val="28"/>
              </w:rPr>
              <w:t>процессорлари</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хабарлар</w:t>
            </w:r>
            <w:r w:rsidRPr="009553DA">
              <w:rPr>
                <w:sz w:val="28"/>
                <w:szCs w:val="28"/>
                <w:lang w:val="en-US"/>
              </w:rPr>
              <w:t xml:space="preserve"> </w:t>
            </w:r>
            <w:r w:rsidRPr="009553DA">
              <w:rPr>
                <w:sz w:val="28"/>
                <w:szCs w:val="28"/>
              </w:rPr>
              <w:t>қўйиладиган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олиб</w:t>
            </w:r>
            <w:r w:rsidRPr="009553DA">
              <w:rPr>
                <w:sz w:val="28"/>
                <w:szCs w:val="28"/>
                <w:lang w:val="en-US"/>
              </w:rPr>
              <w:t xml:space="preserve"> </w:t>
            </w:r>
            <w:r w:rsidRPr="009553DA">
              <w:rPr>
                <w:sz w:val="28"/>
                <w:szCs w:val="28"/>
              </w:rPr>
              <w:t>ташланадиган</w:t>
            </w:r>
            <w:r w:rsidRPr="009553DA">
              <w:rPr>
                <w:sz w:val="28"/>
                <w:szCs w:val="28"/>
                <w:lang w:val="en-US"/>
              </w:rPr>
              <w:t xml:space="preserve"> </w:t>
            </w:r>
            <w:r w:rsidRPr="009553DA">
              <w:rPr>
                <w:sz w:val="28"/>
                <w:szCs w:val="28"/>
              </w:rPr>
              <w:t>пайтда</w:t>
            </w:r>
            <w:r w:rsidRPr="009553DA">
              <w:rPr>
                <w:sz w:val="28"/>
                <w:szCs w:val="28"/>
                <w:lang w:val="en-US"/>
              </w:rPr>
              <w:t xml:space="preserve"> </w:t>
            </w:r>
            <w:r w:rsidRPr="009553DA">
              <w:rPr>
                <w:sz w:val="28"/>
                <w:szCs w:val="28"/>
              </w:rPr>
              <w:t>автоматик</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рақамлай</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рақамлай</w:t>
            </w:r>
            <w:r w:rsidRPr="009553DA">
              <w:rPr>
                <w:sz w:val="28"/>
                <w:szCs w:val="28"/>
                <w:lang w:val="en-US"/>
              </w:rPr>
              <w:t xml:space="preserve"> </w:t>
            </w:r>
            <w:r w:rsidRPr="009553DA">
              <w:rPr>
                <w:sz w:val="28"/>
                <w:szCs w:val="28"/>
              </w:rPr>
              <w:t>олади</w:t>
            </w:r>
            <w:r w:rsidRPr="009553DA">
              <w:rPr>
                <w:sz w:val="28"/>
                <w:szCs w:val="28"/>
                <w:lang w:val="en-US"/>
              </w:rPr>
              <w:t>.</w:t>
            </w:r>
            <w:r w:rsidR="00117147">
              <w:rPr>
                <w:sz w:val="28"/>
                <w:szCs w:val="28"/>
                <w:lang w:val="en-US"/>
              </w:rPr>
              <w:t xml:space="preserve"> </w:t>
            </w:r>
          </w:p>
          <w:p w14:paraId="4DC66603" w14:textId="77777777" w:rsidR="008870A6" w:rsidRPr="009553DA" w:rsidRDefault="008870A6" w:rsidP="00527A0F">
            <w:pPr>
              <w:jc w:val="both"/>
              <w:rPr>
                <w:sz w:val="18"/>
                <w:szCs w:val="18"/>
                <w:lang w:val="en-US"/>
              </w:rPr>
            </w:pPr>
          </w:p>
        </w:tc>
      </w:tr>
      <w:tr w:rsidR="008870A6" w:rsidRPr="009553DA" w14:paraId="4B8D8DF5" w14:textId="77777777">
        <w:tc>
          <w:tcPr>
            <w:tcW w:w="4000" w:type="dxa"/>
            <w:tcBorders>
              <w:top w:val="nil"/>
              <w:left w:val="nil"/>
              <w:bottom w:val="nil"/>
              <w:right w:val="nil"/>
            </w:tcBorders>
            <w:shd w:val="clear" w:color="auto" w:fill="auto"/>
          </w:tcPr>
          <w:p w14:paraId="0D41640C" w14:textId="6C855AE0" w:rsidR="008870A6" w:rsidRPr="009553DA" w:rsidRDefault="008870A6" w:rsidP="00C27A90">
            <w:pPr>
              <w:rPr>
                <w:b/>
                <w:sz w:val="28"/>
                <w:szCs w:val="28"/>
                <w:lang w:val="en-US"/>
              </w:rPr>
            </w:pPr>
            <w:r w:rsidRPr="009553DA">
              <w:rPr>
                <w:b/>
                <w:sz w:val="28"/>
                <w:szCs w:val="28"/>
              </w:rPr>
              <w:lastRenderedPageBreak/>
              <w:t>Примечание</w:t>
            </w:r>
            <w:r w:rsidRPr="009553DA">
              <w:rPr>
                <w:b/>
                <w:sz w:val="28"/>
                <w:szCs w:val="28"/>
                <w:lang w:val="en-US"/>
              </w:rPr>
              <w:t xml:space="preserve">, </w:t>
            </w:r>
            <w:r w:rsidRPr="009553DA">
              <w:rPr>
                <w:b/>
                <w:sz w:val="28"/>
                <w:szCs w:val="28"/>
              </w:rPr>
              <w:t>ссылка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izoh, havola</w:t>
            </w:r>
            <w:r w:rsidR="00117147">
              <w:rPr>
                <w:sz w:val="28"/>
                <w:szCs w:val="28"/>
                <w:lang w:val="en-US"/>
              </w:rPr>
              <w:t xml:space="preserve"> </w:t>
            </w:r>
          </w:p>
          <w:p w14:paraId="20A7EB37" w14:textId="0750AE94" w:rsidR="008870A6" w:rsidRPr="009553DA" w:rsidRDefault="00117147" w:rsidP="00451F2A">
            <w:pPr>
              <w:rPr>
                <w:b/>
                <w:sz w:val="28"/>
                <w:szCs w:val="28"/>
                <w:lang w:val="en-US"/>
              </w:rPr>
            </w:pPr>
            <w:r>
              <w:rPr>
                <w:sz w:val="28"/>
                <w:szCs w:val="28"/>
                <w:lang w:val="en-US"/>
              </w:rPr>
              <w:t xml:space="preserve"> </w:t>
            </w:r>
            <w:r w:rsidR="008870A6" w:rsidRPr="009553DA">
              <w:rPr>
                <w:sz w:val="28"/>
                <w:szCs w:val="28"/>
              </w:rPr>
              <w:t>изоҳ</w:t>
            </w:r>
            <w:r w:rsidR="008870A6" w:rsidRPr="009553DA">
              <w:rPr>
                <w:sz w:val="28"/>
                <w:szCs w:val="28"/>
                <w:lang w:val="en-US"/>
              </w:rPr>
              <w:t xml:space="preserve">, </w:t>
            </w:r>
            <w:r w:rsidR="008870A6" w:rsidRPr="009553DA">
              <w:rPr>
                <w:sz w:val="28"/>
                <w:szCs w:val="28"/>
              </w:rPr>
              <w:t>ҳавола</w:t>
            </w:r>
            <w:r>
              <w:rPr>
                <w:sz w:val="28"/>
                <w:szCs w:val="28"/>
                <w:lang w:val="en-US"/>
              </w:rPr>
              <w:t xml:space="preserve"> </w:t>
            </w:r>
          </w:p>
          <w:p w14:paraId="64F76210" w14:textId="77777777" w:rsidR="008870A6" w:rsidRPr="009553DA" w:rsidRDefault="008870A6" w:rsidP="00451F2A">
            <w:pPr>
              <w:rPr>
                <w:sz w:val="28"/>
                <w:szCs w:val="28"/>
              </w:rPr>
            </w:pPr>
            <w:r w:rsidRPr="009553DA">
              <w:rPr>
                <w:b/>
                <w:sz w:val="28"/>
                <w:szCs w:val="28"/>
                <w:lang w:val="en-US"/>
              </w:rPr>
              <w:t>en</w:t>
            </w:r>
            <w:r w:rsidRPr="009553DA">
              <w:rPr>
                <w:b/>
                <w:sz w:val="28"/>
                <w:szCs w:val="28"/>
              </w:rPr>
              <w:t xml:space="preserve"> </w:t>
            </w:r>
            <w:r w:rsidRPr="009553DA">
              <w:rPr>
                <w:sz w:val="28"/>
                <w:szCs w:val="28"/>
              </w:rPr>
              <w:t>- reference</w:t>
            </w:r>
          </w:p>
        </w:tc>
        <w:tc>
          <w:tcPr>
            <w:tcW w:w="5828" w:type="dxa"/>
            <w:tcBorders>
              <w:top w:val="nil"/>
              <w:left w:val="nil"/>
              <w:bottom w:val="nil"/>
              <w:right w:val="nil"/>
            </w:tcBorders>
            <w:shd w:val="clear" w:color="auto" w:fill="auto"/>
          </w:tcPr>
          <w:p w14:paraId="0179EBCA" w14:textId="025CF6E8" w:rsidR="008870A6" w:rsidRPr="009553DA" w:rsidRDefault="008870A6" w:rsidP="00527A0F">
            <w:pPr>
              <w:jc w:val="both"/>
              <w:rPr>
                <w:sz w:val="28"/>
                <w:szCs w:val="28"/>
              </w:rPr>
            </w:pPr>
            <w:r w:rsidRPr="009553DA">
              <w:rPr>
                <w:sz w:val="28"/>
                <w:szCs w:val="28"/>
              </w:rPr>
              <w:t>Дополнительная информация, относящаяся к конкретному месту в документе или программе.</w:t>
            </w:r>
            <w:r w:rsidR="00117147">
              <w:rPr>
                <w:sz w:val="28"/>
                <w:szCs w:val="28"/>
              </w:rPr>
              <w:t xml:space="preserve"> </w:t>
            </w:r>
          </w:p>
          <w:p w14:paraId="3D574E0B" w14:textId="77777777" w:rsidR="008870A6" w:rsidRPr="009553DA" w:rsidRDefault="008870A6" w:rsidP="00C27A90">
            <w:pPr>
              <w:jc w:val="both"/>
              <w:rPr>
                <w:sz w:val="18"/>
                <w:szCs w:val="18"/>
              </w:rPr>
            </w:pPr>
          </w:p>
          <w:p w14:paraId="5959D589" w14:textId="77777777" w:rsidR="008870A6" w:rsidRPr="009553DA" w:rsidRDefault="008870A6" w:rsidP="00C27A90">
            <w:pPr>
              <w:jc w:val="both"/>
              <w:rPr>
                <w:sz w:val="28"/>
                <w:szCs w:val="28"/>
              </w:rPr>
            </w:pPr>
            <w:r w:rsidRPr="009553DA">
              <w:rPr>
                <w:sz w:val="28"/>
                <w:szCs w:val="28"/>
              </w:rPr>
              <w:t>Hujjat yoki dasturdagi muayyan joyga taalluqli bo‘lgan qo‘shimcha axborot.</w:t>
            </w:r>
          </w:p>
          <w:p w14:paraId="6661D065" w14:textId="77777777" w:rsidR="008870A6" w:rsidRPr="009553DA" w:rsidRDefault="008870A6" w:rsidP="00C27A90">
            <w:pPr>
              <w:jc w:val="both"/>
              <w:rPr>
                <w:sz w:val="18"/>
                <w:szCs w:val="18"/>
              </w:rPr>
            </w:pPr>
          </w:p>
          <w:p w14:paraId="5184948C" w14:textId="6046826F" w:rsidR="008870A6" w:rsidRPr="009553DA" w:rsidRDefault="008870A6" w:rsidP="00527A0F">
            <w:pPr>
              <w:jc w:val="both"/>
              <w:rPr>
                <w:sz w:val="28"/>
                <w:szCs w:val="28"/>
              </w:rPr>
            </w:pPr>
            <w:r w:rsidRPr="009553DA">
              <w:rPr>
                <w:sz w:val="28"/>
                <w:szCs w:val="28"/>
              </w:rPr>
              <w:t>Ҳужжат ёки дастурдаги муайян жойга тааллуқли бўлган қўшимча ахборот.</w:t>
            </w:r>
            <w:r w:rsidR="00117147">
              <w:rPr>
                <w:sz w:val="28"/>
                <w:szCs w:val="28"/>
              </w:rPr>
              <w:t xml:space="preserve"> </w:t>
            </w:r>
          </w:p>
          <w:p w14:paraId="6643A13D" w14:textId="77777777" w:rsidR="008870A6" w:rsidRPr="009553DA" w:rsidRDefault="008870A6" w:rsidP="00527A0F">
            <w:pPr>
              <w:jc w:val="both"/>
              <w:rPr>
                <w:sz w:val="18"/>
                <w:szCs w:val="18"/>
              </w:rPr>
            </w:pPr>
          </w:p>
        </w:tc>
      </w:tr>
      <w:tr w:rsidR="008870A6" w:rsidRPr="009553DA" w14:paraId="6057379E" w14:textId="77777777">
        <w:tc>
          <w:tcPr>
            <w:tcW w:w="4000" w:type="dxa"/>
            <w:tcBorders>
              <w:top w:val="nil"/>
              <w:left w:val="nil"/>
              <w:bottom w:val="nil"/>
              <w:right w:val="nil"/>
            </w:tcBorders>
            <w:shd w:val="clear" w:color="auto" w:fill="auto"/>
          </w:tcPr>
          <w:p w14:paraId="108BBFF5" w14:textId="7836BE8C" w:rsidR="008870A6" w:rsidRPr="009553DA" w:rsidRDefault="008870A6" w:rsidP="00C27A90">
            <w:pPr>
              <w:rPr>
                <w:b/>
                <w:sz w:val="28"/>
                <w:szCs w:val="28"/>
                <w:lang w:val="en-US"/>
              </w:rPr>
            </w:pPr>
            <w:r w:rsidRPr="009553DA">
              <w:rPr>
                <w:b/>
                <w:sz w:val="28"/>
                <w:szCs w:val="28"/>
              </w:rPr>
              <w:t>Примитив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primitiv</w:t>
            </w:r>
            <w:r w:rsidR="00117147">
              <w:rPr>
                <w:sz w:val="28"/>
                <w:szCs w:val="28"/>
                <w:lang w:val="en-US"/>
              </w:rPr>
              <w:t xml:space="preserve"> </w:t>
            </w:r>
          </w:p>
          <w:p w14:paraId="5C4FC636" w14:textId="10E4D4D2" w:rsidR="008870A6" w:rsidRPr="009553DA" w:rsidRDefault="00117147" w:rsidP="00843236">
            <w:pPr>
              <w:rPr>
                <w:b/>
                <w:sz w:val="28"/>
                <w:szCs w:val="28"/>
                <w:lang w:val="en-US"/>
              </w:rPr>
            </w:pPr>
            <w:r>
              <w:rPr>
                <w:sz w:val="28"/>
                <w:szCs w:val="28"/>
                <w:lang w:val="en-US"/>
              </w:rPr>
              <w:t xml:space="preserve"> </w:t>
            </w:r>
            <w:r w:rsidR="008870A6" w:rsidRPr="009553DA">
              <w:rPr>
                <w:sz w:val="28"/>
                <w:szCs w:val="28"/>
              </w:rPr>
              <w:t>примитив</w:t>
            </w:r>
            <w:r>
              <w:rPr>
                <w:sz w:val="28"/>
                <w:szCs w:val="28"/>
                <w:lang w:val="en-US"/>
              </w:rPr>
              <w:t xml:space="preserve"> </w:t>
            </w:r>
          </w:p>
          <w:p w14:paraId="7B73E5E6" w14:textId="77777777" w:rsidR="008870A6" w:rsidRPr="009553DA" w:rsidRDefault="008870A6" w:rsidP="00843236">
            <w:pPr>
              <w:rPr>
                <w:sz w:val="28"/>
                <w:szCs w:val="28"/>
                <w:lang w:val="en-US"/>
              </w:rPr>
            </w:pPr>
            <w:r w:rsidRPr="009553DA">
              <w:rPr>
                <w:b/>
                <w:sz w:val="28"/>
                <w:szCs w:val="28"/>
                <w:lang w:val="en-US"/>
              </w:rPr>
              <w:t xml:space="preserve">en </w:t>
            </w:r>
            <w:r w:rsidRPr="009553DA">
              <w:rPr>
                <w:sz w:val="28"/>
                <w:szCs w:val="28"/>
                <w:lang w:val="en-US"/>
              </w:rPr>
              <w:t>-</w:t>
            </w:r>
            <w:r w:rsidR="00300CBA" w:rsidRPr="002B0E61">
              <w:rPr>
                <w:sz w:val="28"/>
                <w:szCs w:val="28"/>
                <w:lang w:val="en-US"/>
              </w:rPr>
              <w:t xml:space="preserve"> </w:t>
            </w:r>
            <w:r w:rsidRPr="009553DA">
              <w:rPr>
                <w:sz w:val="28"/>
                <w:szCs w:val="28"/>
                <w:lang w:val="en-US"/>
              </w:rPr>
              <w:t>primitive</w:t>
            </w:r>
          </w:p>
        </w:tc>
        <w:tc>
          <w:tcPr>
            <w:tcW w:w="5828" w:type="dxa"/>
            <w:tcBorders>
              <w:top w:val="nil"/>
              <w:left w:val="nil"/>
              <w:bottom w:val="nil"/>
              <w:right w:val="nil"/>
            </w:tcBorders>
            <w:shd w:val="clear" w:color="auto" w:fill="auto"/>
          </w:tcPr>
          <w:p w14:paraId="2847920E" w14:textId="063E6623" w:rsidR="008870A6" w:rsidRPr="009553DA" w:rsidRDefault="008870A6" w:rsidP="00527A0F">
            <w:pPr>
              <w:jc w:val="both"/>
              <w:rPr>
                <w:sz w:val="28"/>
                <w:szCs w:val="28"/>
              </w:rPr>
            </w:pPr>
            <w:r w:rsidRPr="009553DA">
              <w:rPr>
                <w:sz w:val="28"/>
                <w:szCs w:val="28"/>
              </w:rPr>
              <w:t>1 Функция или оператор, встроенный в языках программирования для повышения скорости выполнения программ.</w:t>
            </w:r>
            <w:r w:rsidR="00117147">
              <w:rPr>
                <w:sz w:val="28"/>
                <w:szCs w:val="28"/>
              </w:rPr>
              <w:t xml:space="preserve"> </w:t>
            </w:r>
          </w:p>
          <w:p w14:paraId="5CBAF355" w14:textId="2DB15F63" w:rsidR="008870A6" w:rsidRPr="009553DA" w:rsidRDefault="008870A6" w:rsidP="00527A0F">
            <w:pPr>
              <w:jc w:val="both"/>
              <w:rPr>
                <w:sz w:val="28"/>
                <w:szCs w:val="28"/>
              </w:rPr>
            </w:pPr>
            <w:r w:rsidRPr="009553DA">
              <w:rPr>
                <w:sz w:val="28"/>
                <w:szCs w:val="28"/>
              </w:rPr>
              <w:t>2 Базовый элемент, используемый для построения программы.</w:t>
            </w:r>
            <w:r w:rsidR="00117147">
              <w:rPr>
                <w:sz w:val="28"/>
                <w:szCs w:val="28"/>
              </w:rPr>
              <w:t xml:space="preserve"> </w:t>
            </w:r>
          </w:p>
          <w:p w14:paraId="0B15F254" w14:textId="77777777" w:rsidR="008870A6" w:rsidRPr="009553DA" w:rsidRDefault="008870A6" w:rsidP="00C27A90">
            <w:pPr>
              <w:jc w:val="both"/>
              <w:rPr>
                <w:sz w:val="18"/>
                <w:szCs w:val="18"/>
              </w:rPr>
            </w:pPr>
          </w:p>
          <w:p w14:paraId="667A3741" w14:textId="79A69BBD" w:rsidR="00F530DF" w:rsidRDefault="008870A6" w:rsidP="00C27A90">
            <w:pPr>
              <w:jc w:val="both"/>
              <w:rPr>
                <w:sz w:val="28"/>
                <w:szCs w:val="28"/>
                <w:lang w:val="en-US"/>
              </w:rPr>
            </w:pPr>
            <w:r w:rsidRPr="009553DA">
              <w:rPr>
                <w:sz w:val="28"/>
                <w:szCs w:val="28"/>
                <w:lang w:val="en-US"/>
              </w:rPr>
              <w:t xml:space="preserve">1 Dasturlarning bajarilish tezligini oshirish uchun dasturlash tillariga kiritilgan funksiya yoki </w:t>
            </w:r>
            <w:r w:rsidRPr="009553DA">
              <w:rPr>
                <w:sz w:val="28"/>
                <w:szCs w:val="28"/>
                <w:lang w:val="en-US"/>
              </w:rPr>
              <w:br/>
              <w:t>operator.</w:t>
            </w:r>
            <w:r w:rsidR="00117147">
              <w:rPr>
                <w:sz w:val="28"/>
                <w:szCs w:val="28"/>
                <w:lang w:val="en-US"/>
              </w:rPr>
              <w:t xml:space="preserve"> </w:t>
            </w:r>
            <w:r w:rsidRPr="009553DA">
              <w:rPr>
                <w:sz w:val="28"/>
                <w:szCs w:val="28"/>
                <w:lang w:val="en-US"/>
              </w:rPr>
              <w:t>2 Dasturni tuzishda foydalaniladigan tayanch element.</w:t>
            </w:r>
          </w:p>
          <w:p w14:paraId="4664788B" w14:textId="77777777" w:rsidR="00F530DF" w:rsidRPr="009553DA" w:rsidRDefault="00F530DF" w:rsidP="00C27A90">
            <w:pPr>
              <w:jc w:val="both"/>
              <w:rPr>
                <w:sz w:val="28"/>
                <w:szCs w:val="28"/>
                <w:lang w:val="en-US"/>
              </w:rPr>
            </w:pPr>
          </w:p>
          <w:p w14:paraId="289C3A47" w14:textId="05438113" w:rsidR="008870A6" w:rsidRPr="00F530DF" w:rsidRDefault="008870A6" w:rsidP="00527A0F">
            <w:pPr>
              <w:jc w:val="both"/>
              <w:rPr>
                <w:sz w:val="28"/>
                <w:szCs w:val="28"/>
              </w:rPr>
            </w:pPr>
            <w:r w:rsidRPr="00F530DF">
              <w:rPr>
                <w:sz w:val="28"/>
                <w:szCs w:val="28"/>
              </w:rPr>
              <w:t xml:space="preserve">1 </w:t>
            </w:r>
            <w:r w:rsidRPr="009553DA">
              <w:rPr>
                <w:sz w:val="28"/>
                <w:szCs w:val="28"/>
              </w:rPr>
              <w:t>Дастурларнинг</w:t>
            </w:r>
            <w:r w:rsidRPr="00F530DF">
              <w:rPr>
                <w:sz w:val="28"/>
                <w:szCs w:val="28"/>
              </w:rPr>
              <w:t xml:space="preserve"> </w:t>
            </w:r>
            <w:r w:rsidRPr="009553DA">
              <w:rPr>
                <w:sz w:val="28"/>
                <w:szCs w:val="28"/>
              </w:rPr>
              <w:t>бажарилиш</w:t>
            </w:r>
            <w:r w:rsidRPr="00F530DF">
              <w:rPr>
                <w:sz w:val="28"/>
                <w:szCs w:val="28"/>
              </w:rPr>
              <w:t xml:space="preserve"> </w:t>
            </w:r>
            <w:r w:rsidRPr="009553DA">
              <w:rPr>
                <w:sz w:val="28"/>
                <w:szCs w:val="28"/>
              </w:rPr>
              <w:t>тезлигини</w:t>
            </w:r>
            <w:r w:rsidRPr="00F530DF">
              <w:rPr>
                <w:sz w:val="28"/>
                <w:szCs w:val="28"/>
              </w:rPr>
              <w:t xml:space="preserve"> </w:t>
            </w:r>
            <w:r w:rsidRPr="009553DA">
              <w:rPr>
                <w:sz w:val="28"/>
                <w:szCs w:val="28"/>
              </w:rPr>
              <w:t>ошириш</w:t>
            </w:r>
            <w:r w:rsidRPr="00F530DF">
              <w:rPr>
                <w:sz w:val="28"/>
                <w:szCs w:val="28"/>
              </w:rPr>
              <w:t xml:space="preserve"> </w:t>
            </w:r>
            <w:r w:rsidRPr="009553DA">
              <w:rPr>
                <w:sz w:val="28"/>
                <w:szCs w:val="28"/>
              </w:rPr>
              <w:t>учун</w:t>
            </w:r>
            <w:r w:rsidRPr="00F530DF">
              <w:rPr>
                <w:sz w:val="28"/>
                <w:szCs w:val="28"/>
              </w:rPr>
              <w:t xml:space="preserve"> </w:t>
            </w:r>
            <w:r w:rsidRPr="009553DA">
              <w:rPr>
                <w:sz w:val="28"/>
                <w:szCs w:val="28"/>
              </w:rPr>
              <w:t>дастурлаш</w:t>
            </w:r>
            <w:r w:rsidRPr="00F530DF">
              <w:rPr>
                <w:sz w:val="28"/>
                <w:szCs w:val="28"/>
              </w:rPr>
              <w:t xml:space="preserve"> </w:t>
            </w:r>
            <w:r w:rsidRPr="009553DA">
              <w:rPr>
                <w:sz w:val="28"/>
                <w:szCs w:val="28"/>
              </w:rPr>
              <w:t>тилларига</w:t>
            </w:r>
            <w:r w:rsidRPr="00F530DF">
              <w:rPr>
                <w:sz w:val="28"/>
                <w:szCs w:val="28"/>
              </w:rPr>
              <w:t xml:space="preserve"> </w:t>
            </w:r>
            <w:r w:rsidRPr="009553DA">
              <w:rPr>
                <w:sz w:val="28"/>
                <w:szCs w:val="28"/>
              </w:rPr>
              <w:t>киритилган</w:t>
            </w:r>
            <w:r w:rsidRPr="00F530DF">
              <w:rPr>
                <w:sz w:val="28"/>
                <w:szCs w:val="28"/>
              </w:rPr>
              <w:t xml:space="preserve"> </w:t>
            </w:r>
            <w:r w:rsidRPr="009553DA">
              <w:rPr>
                <w:sz w:val="28"/>
                <w:szCs w:val="28"/>
              </w:rPr>
              <w:t>функция</w:t>
            </w:r>
            <w:r w:rsidRPr="00F530DF">
              <w:rPr>
                <w:sz w:val="28"/>
                <w:szCs w:val="28"/>
              </w:rPr>
              <w:t xml:space="preserve"> </w:t>
            </w:r>
            <w:r w:rsidRPr="009553DA">
              <w:rPr>
                <w:sz w:val="28"/>
                <w:szCs w:val="28"/>
              </w:rPr>
              <w:t>ёки</w:t>
            </w:r>
            <w:r w:rsidRPr="00F530DF">
              <w:rPr>
                <w:sz w:val="28"/>
                <w:szCs w:val="28"/>
              </w:rPr>
              <w:t xml:space="preserve"> </w:t>
            </w:r>
            <w:r w:rsidRPr="009553DA">
              <w:rPr>
                <w:sz w:val="28"/>
                <w:szCs w:val="28"/>
              </w:rPr>
              <w:t>оператор</w:t>
            </w:r>
            <w:r w:rsidRPr="00F530DF">
              <w:rPr>
                <w:sz w:val="28"/>
                <w:szCs w:val="28"/>
              </w:rPr>
              <w:t>.</w:t>
            </w:r>
            <w:r w:rsidR="00117147" w:rsidRPr="00F530DF">
              <w:rPr>
                <w:sz w:val="28"/>
                <w:szCs w:val="28"/>
              </w:rPr>
              <w:t xml:space="preserve"> </w:t>
            </w:r>
          </w:p>
          <w:p w14:paraId="0C7477F5" w14:textId="6AFC8A65" w:rsidR="00067885" w:rsidRPr="009553DA" w:rsidRDefault="008870A6" w:rsidP="00527A0F">
            <w:pPr>
              <w:jc w:val="both"/>
              <w:rPr>
                <w:sz w:val="28"/>
                <w:szCs w:val="28"/>
              </w:rPr>
            </w:pPr>
            <w:r w:rsidRPr="009553DA">
              <w:rPr>
                <w:sz w:val="28"/>
                <w:szCs w:val="28"/>
              </w:rPr>
              <w:t>2</w:t>
            </w:r>
            <w:r w:rsidR="00117147">
              <w:rPr>
                <w:sz w:val="28"/>
                <w:szCs w:val="28"/>
              </w:rPr>
              <w:t xml:space="preserve"> </w:t>
            </w:r>
            <w:r w:rsidRPr="009553DA">
              <w:rPr>
                <w:sz w:val="28"/>
                <w:szCs w:val="28"/>
              </w:rPr>
              <w:t>Дастурни тузишда фойдаланиладиган таянч элемент.</w:t>
            </w:r>
            <w:r w:rsidR="00117147">
              <w:rPr>
                <w:sz w:val="28"/>
                <w:szCs w:val="28"/>
              </w:rPr>
              <w:t xml:space="preserve"> </w:t>
            </w:r>
          </w:p>
          <w:p w14:paraId="6B2AB463" w14:textId="0FFDBC88" w:rsidR="008870A6" w:rsidRPr="009553DA" w:rsidRDefault="00117147" w:rsidP="00527A0F">
            <w:pPr>
              <w:jc w:val="both"/>
              <w:rPr>
                <w:sz w:val="16"/>
                <w:szCs w:val="16"/>
              </w:rPr>
            </w:pPr>
            <w:r>
              <w:rPr>
                <w:sz w:val="16"/>
                <w:szCs w:val="16"/>
              </w:rPr>
              <w:t xml:space="preserve"> </w:t>
            </w:r>
          </w:p>
        </w:tc>
      </w:tr>
      <w:tr w:rsidR="008870A6" w:rsidRPr="009553DA" w14:paraId="60940218" w14:textId="77777777">
        <w:tc>
          <w:tcPr>
            <w:tcW w:w="4000" w:type="dxa"/>
            <w:tcBorders>
              <w:top w:val="nil"/>
              <w:left w:val="nil"/>
              <w:bottom w:val="nil"/>
              <w:right w:val="nil"/>
            </w:tcBorders>
            <w:shd w:val="clear" w:color="auto" w:fill="auto"/>
          </w:tcPr>
          <w:p w14:paraId="0CFD99C5" w14:textId="4AEBD1C2" w:rsidR="008870A6" w:rsidRPr="002B0E61" w:rsidRDefault="008870A6" w:rsidP="00C27A90">
            <w:pPr>
              <w:rPr>
                <w:b/>
                <w:sz w:val="28"/>
                <w:szCs w:val="28"/>
              </w:rPr>
            </w:pPr>
            <w:r w:rsidRPr="009553DA">
              <w:rPr>
                <w:b/>
                <w:sz w:val="28"/>
                <w:szCs w:val="28"/>
              </w:rPr>
              <w:t>Пробел</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bo</w:t>
            </w:r>
            <w:r w:rsidRPr="002B0E61">
              <w:rPr>
                <w:sz w:val="28"/>
                <w:szCs w:val="28"/>
              </w:rPr>
              <w:t>‘</w:t>
            </w:r>
            <w:r w:rsidRPr="009553DA">
              <w:rPr>
                <w:sz w:val="28"/>
                <w:szCs w:val="28"/>
                <w:lang w:val="en-US"/>
              </w:rPr>
              <w:t>sh</w:t>
            </w:r>
            <w:r w:rsidRPr="002B0E61">
              <w:rPr>
                <w:sz w:val="28"/>
                <w:szCs w:val="28"/>
              </w:rPr>
              <w:t xml:space="preserve"> </w:t>
            </w:r>
            <w:r w:rsidRPr="009553DA">
              <w:rPr>
                <w:sz w:val="28"/>
                <w:szCs w:val="28"/>
                <w:lang w:val="en-US"/>
              </w:rPr>
              <w:t>joy</w:t>
            </w:r>
            <w:r w:rsidR="00117147" w:rsidRPr="002B0E61">
              <w:rPr>
                <w:sz w:val="28"/>
                <w:szCs w:val="28"/>
              </w:rPr>
              <w:t xml:space="preserve"> </w:t>
            </w:r>
          </w:p>
          <w:p w14:paraId="7800C738" w14:textId="4CFCA717" w:rsidR="008870A6" w:rsidRPr="002B0E61" w:rsidRDefault="00117147" w:rsidP="00843236">
            <w:pPr>
              <w:rPr>
                <w:b/>
                <w:sz w:val="28"/>
                <w:szCs w:val="28"/>
              </w:rPr>
            </w:pPr>
            <w:r w:rsidRPr="002B0E61">
              <w:rPr>
                <w:sz w:val="28"/>
                <w:szCs w:val="28"/>
              </w:rPr>
              <w:lastRenderedPageBreak/>
              <w:t xml:space="preserve"> </w:t>
            </w:r>
            <w:r w:rsidR="008870A6" w:rsidRPr="009553DA">
              <w:rPr>
                <w:sz w:val="28"/>
                <w:szCs w:val="28"/>
              </w:rPr>
              <w:t>бўш</w:t>
            </w:r>
            <w:r w:rsidR="008870A6" w:rsidRPr="002B0E61">
              <w:rPr>
                <w:sz w:val="28"/>
                <w:szCs w:val="28"/>
              </w:rPr>
              <w:t xml:space="preserve"> </w:t>
            </w:r>
            <w:r w:rsidR="008870A6" w:rsidRPr="009553DA">
              <w:rPr>
                <w:sz w:val="28"/>
                <w:szCs w:val="28"/>
              </w:rPr>
              <w:t>жой</w:t>
            </w:r>
            <w:r w:rsidRPr="002B0E61">
              <w:rPr>
                <w:sz w:val="28"/>
                <w:szCs w:val="28"/>
              </w:rPr>
              <w:t xml:space="preserve"> </w:t>
            </w:r>
          </w:p>
          <w:p w14:paraId="50E7B970" w14:textId="77777777" w:rsidR="008870A6" w:rsidRPr="009553DA" w:rsidRDefault="008870A6" w:rsidP="00843236">
            <w:pPr>
              <w:rPr>
                <w:sz w:val="28"/>
                <w:szCs w:val="28"/>
                <w:lang w:val="en-US"/>
              </w:rPr>
            </w:pPr>
            <w:r w:rsidRPr="009553DA">
              <w:rPr>
                <w:b/>
                <w:sz w:val="28"/>
                <w:szCs w:val="28"/>
                <w:lang w:val="en-US"/>
              </w:rPr>
              <w:t xml:space="preserve">en </w:t>
            </w:r>
            <w:r w:rsidRPr="009553DA">
              <w:rPr>
                <w:sz w:val="28"/>
                <w:szCs w:val="28"/>
                <w:lang w:val="en-US"/>
              </w:rPr>
              <w:t>- space</w:t>
            </w:r>
          </w:p>
        </w:tc>
        <w:tc>
          <w:tcPr>
            <w:tcW w:w="5828" w:type="dxa"/>
            <w:tcBorders>
              <w:top w:val="nil"/>
              <w:left w:val="nil"/>
              <w:bottom w:val="nil"/>
              <w:right w:val="nil"/>
            </w:tcBorders>
            <w:shd w:val="clear" w:color="auto" w:fill="auto"/>
          </w:tcPr>
          <w:p w14:paraId="64C1CE89" w14:textId="0FB6E50B" w:rsidR="008870A6" w:rsidRPr="009553DA" w:rsidRDefault="008870A6" w:rsidP="00527A0F">
            <w:pPr>
              <w:jc w:val="both"/>
              <w:rPr>
                <w:sz w:val="28"/>
                <w:szCs w:val="28"/>
              </w:rPr>
            </w:pPr>
            <w:r w:rsidRPr="009553DA">
              <w:rPr>
                <w:sz w:val="28"/>
                <w:szCs w:val="28"/>
              </w:rPr>
              <w:lastRenderedPageBreak/>
              <w:t xml:space="preserve">Символ пустой позиции в тексте, имеет </w:t>
            </w:r>
            <w:r w:rsidRPr="009553DA">
              <w:rPr>
                <w:sz w:val="28"/>
                <w:szCs w:val="28"/>
              </w:rPr>
              <w:br/>
            </w:r>
            <w:r w:rsidRPr="009553DA">
              <w:rPr>
                <w:sz w:val="28"/>
                <w:szCs w:val="28"/>
              </w:rPr>
              <w:lastRenderedPageBreak/>
              <w:t xml:space="preserve">значение 32 в коде </w:t>
            </w:r>
            <w:r w:rsidRPr="009553DA">
              <w:rPr>
                <w:sz w:val="28"/>
                <w:szCs w:val="28"/>
                <w:lang w:val="en-US"/>
              </w:rPr>
              <w:t>ASCII</w:t>
            </w:r>
            <w:r w:rsidRPr="009553DA">
              <w:rPr>
                <w:sz w:val="28"/>
                <w:szCs w:val="28"/>
              </w:rPr>
              <w:t>.</w:t>
            </w:r>
            <w:r w:rsidR="00117147">
              <w:rPr>
                <w:sz w:val="28"/>
                <w:szCs w:val="28"/>
              </w:rPr>
              <w:t xml:space="preserve"> </w:t>
            </w:r>
          </w:p>
          <w:p w14:paraId="7A1D373B" w14:textId="77777777" w:rsidR="008870A6" w:rsidRPr="009553DA" w:rsidRDefault="008870A6" w:rsidP="00C27A90">
            <w:pPr>
              <w:jc w:val="both"/>
              <w:rPr>
                <w:sz w:val="16"/>
                <w:szCs w:val="16"/>
              </w:rPr>
            </w:pPr>
          </w:p>
          <w:p w14:paraId="4DDCCDFD" w14:textId="089E0287" w:rsidR="008870A6" w:rsidRPr="009553DA" w:rsidRDefault="008870A6" w:rsidP="00C27A90">
            <w:pPr>
              <w:jc w:val="both"/>
              <w:rPr>
                <w:sz w:val="28"/>
                <w:szCs w:val="28"/>
                <w:lang w:val="en-US"/>
              </w:rPr>
            </w:pPr>
            <w:r w:rsidRPr="009553DA">
              <w:rPr>
                <w:sz w:val="28"/>
                <w:szCs w:val="28"/>
                <w:lang w:val="en-US"/>
              </w:rPr>
              <w:t xml:space="preserve">Matndagi bo‘sh joy simvoli. </w:t>
            </w:r>
            <w:r w:rsidRPr="009553DA">
              <w:rPr>
                <w:i/>
                <w:sz w:val="28"/>
                <w:szCs w:val="28"/>
                <w:lang w:val="en-US"/>
              </w:rPr>
              <w:t>ASCII</w:t>
            </w:r>
            <w:r w:rsidRPr="009553DA">
              <w:rPr>
                <w:sz w:val="28"/>
                <w:szCs w:val="28"/>
                <w:lang w:val="en-US"/>
              </w:rPr>
              <w:t xml:space="preserve"> kodidagi </w:t>
            </w:r>
            <w:r w:rsidRPr="009553DA">
              <w:rPr>
                <w:sz w:val="28"/>
                <w:szCs w:val="28"/>
                <w:lang w:val="en-US"/>
              </w:rPr>
              <w:br/>
              <w:t>32-simvol.</w:t>
            </w:r>
            <w:r w:rsidR="00117147">
              <w:rPr>
                <w:sz w:val="28"/>
                <w:szCs w:val="28"/>
                <w:lang w:val="en-US"/>
              </w:rPr>
              <w:t xml:space="preserve"> </w:t>
            </w:r>
          </w:p>
          <w:p w14:paraId="2AD750FB" w14:textId="60B81FB4" w:rsidR="008870A6" w:rsidRPr="009553DA" w:rsidRDefault="008870A6" w:rsidP="00C27A90">
            <w:pPr>
              <w:jc w:val="both"/>
              <w:rPr>
                <w:sz w:val="16"/>
                <w:szCs w:val="16"/>
                <w:lang w:val="en-US"/>
              </w:rPr>
            </w:pPr>
          </w:p>
          <w:p w14:paraId="214A8082" w14:textId="3678A547" w:rsidR="008870A6" w:rsidRPr="00F530DF" w:rsidRDefault="008870A6" w:rsidP="00527A0F">
            <w:pPr>
              <w:jc w:val="both"/>
              <w:rPr>
                <w:sz w:val="28"/>
                <w:szCs w:val="28"/>
              </w:rPr>
            </w:pPr>
            <w:r w:rsidRPr="009553DA">
              <w:rPr>
                <w:sz w:val="28"/>
                <w:szCs w:val="28"/>
              </w:rPr>
              <w:t>Матндаги</w:t>
            </w:r>
            <w:r w:rsidRPr="00F530DF">
              <w:rPr>
                <w:sz w:val="28"/>
                <w:szCs w:val="28"/>
              </w:rPr>
              <w:t xml:space="preserve"> </w:t>
            </w:r>
            <w:r w:rsidRPr="009553DA">
              <w:rPr>
                <w:sz w:val="28"/>
                <w:szCs w:val="28"/>
              </w:rPr>
              <w:t>бўш</w:t>
            </w:r>
            <w:r w:rsidRPr="00F530DF">
              <w:rPr>
                <w:sz w:val="28"/>
                <w:szCs w:val="28"/>
              </w:rPr>
              <w:t xml:space="preserve"> </w:t>
            </w:r>
            <w:r w:rsidRPr="009553DA">
              <w:rPr>
                <w:sz w:val="28"/>
                <w:szCs w:val="28"/>
              </w:rPr>
              <w:t>жой</w:t>
            </w:r>
            <w:r w:rsidRPr="00F530DF">
              <w:rPr>
                <w:sz w:val="28"/>
                <w:szCs w:val="28"/>
              </w:rPr>
              <w:t xml:space="preserve"> </w:t>
            </w:r>
            <w:r w:rsidRPr="009553DA">
              <w:rPr>
                <w:sz w:val="28"/>
                <w:szCs w:val="28"/>
              </w:rPr>
              <w:t>символи</w:t>
            </w:r>
            <w:r w:rsidRPr="00F530DF">
              <w:rPr>
                <w:sz w:val="28"/>
                <w:szCs w:val="28"/>
              </w:rPr>
              <w:t xml:space="preserve">. </w:t>
            </w:r>
            <w:r w:rsidRPr="009553DA">
              <w:rPr>
                <w:sz w:val="28"/>
                <w:szCs w:val="28"/>
                <w:lang w:val="en-US"/>
              </w:rPr>
              <w:t>ASCII</w:t>
            </w:r>
            <w:r w:rsidRPr="00F530DF">
              <w:rPr>
                <w:sz w:val="28"/>
                <w:szCs w:val="28"/>
              </w:rPr>
              <w:t xml:space="preserve"> </w:t>
            </w:r>
            <w:r w:rsidRPr="009553DA">
              <w:rPr>
                <w:sz w:val="28"/>
                <w:szCs w:val="28"/>
              </w:rPr>
              <w:t>кодидаги</w:t>
            </w:r>
            <w:r w:rsidRPr="00F530DF">
              <w:rPr>
                <w:sz w:val="28"/>
                <w:szCs w:val="28"/>
              </w:rPr>
              <w:t xml:space="preserve"> 32-</w:t>
            </w:r>
            <w:r w:rsidRPr="009553DA">
              <w:rPr>
                <w:sz w:val="28"/>
                <w:szCs w:val="28"/>
              </w:rPr>
              <w:t>символ</w:t>
            </w:r>
            <w:r w:rsidRPr="00F530DF">
              <w:rPr>
                <w:sz w:val="28"/>
                <w:szCs w:val="28"/>
              </w:rPr>
              <w:t>.</w:t>
            </w:r>
            <w:r w:rsidR="00117147" w:rsidRPr="00F530DF">
              <w:rPr>
                <w:sz w:val="28"/>
                <w:szCs w:val="28"/>
              </w:rPr>
              <w:t xml:space="preserve"> </w:t>
            </w:r>
          </w:p>
          <w:p w14:paraId="4230AE1A" w14:textId="77777777" w:rsidR="008870A6" w:rsidRPr="00F530DF" w:rsidRDefault="008870A6" w:rsidP="00527A0F">
            <w:pPr>
              <w:jc w:val="both"/>
              <w:rPr>
                <w:sz w:val="16"/>
                <w:szCs w:val="16"/>
              </w:rPr>
            </w:pPr>
            <w:r w:rsidRPr="00F530DF">
              <w:rPr>
                <w:sz w:val="28"/>
                <w:szCs w:val="28"/>
              </w:rPr>
              <w:t xml:space="preserve"> </w:t>
            </w:r>
          </w:p>
        </w:tc>
      </w:tr>
      <w:tr w:rsidR="008870A6" w:rsidRPr="009553DA" w14:paraId="67E344ED" w14:textId="77777777">
        <w:tc>
          <w:tcPr>
            <w:tcW w:w="4000" w:type="dxa"/>
            <w:tcBorders>
              <w:top w:val="nil"/>
              <w:left w:val="nil"/>
              <w:bottom w:val="nil"/>
              <w:right w:val="nil"/>
            </w:tcBorders>
            <w:shd w:val="clear" w:color="auto" w:fill="auto"/>
          </w:tcPr>
          <w:p w14:paraId="29214D14" w14:textId="13DE3C8C" w:rsidR="008870A6" w:rsidRPr="002B0E61" w:rsidRDefault="008870A6" w:rsidP="00C27A90">
            <w:pPr>
              <w:rPr>
                <w:b/>
                <w:sz w:val="28"/>
                <w:szCs w:val="28"/>
              </w:rPr>
            </w:pPr>
            <w:r w:rsidRPr="009553DA">
              <w:rPr>
                <w:b/>
                <w:sz w:val="28"/>
                <w:szCs w:val="28"/>
              </w:rPr>
              <w:lastRenderedPageBreak/>
              <w:t>Провайдер</w:t>
            </w:r>
            <w:r w:rsidRPr="002B0E61">
              <w:rPr>
                <w:b/>
                <w:sz w:val="28"/>
                <w:szCs w:val="28"/>
              </w:rPr>
              <w:t xml:space="preserve"> </w:t>
            </w:r>
            <w:r w:rsidRPr="009553DA">
              <w:rPr>
                <w:b/>
                <w:sz w:val="28"/>
                <w:szCs w:val="28"/>
              </w:rPr>
              <w:t>услуг</w:t>
            </w:r>
            <w:r w:rsidRPr="002B0E61">
              <w:rPr>
                <w:b/>
                <w:sz w:val="28"/>
                <w:szCs w:val="28"/>
              </w:rPr>
              <w:t xml:space="preserve"> </w:t>
            </w:r>
            <w:r w:rsidRPr="009553DA">
              <w:rPr>
                <w:b/>
                <w:sz w:val="28"/>
                <w:szCs w:val="28"/>
              </w:rPr>
              <w:t>хостинга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xosting</w:t>
            </w:r>
            <w:r w:rsidRPr="002B0E61">
              <w:rPr>
                <w:sz w:val="28"/>
                <w:szCs w:val="28"/>
              </w:rPr>
              <w:t xml:space="preserve"> </w:t>
            </w:r>
            <w:r w:rsidRPr="009553DA">
              <w:rPr>
                <w:sz w:val="28"/>
                <w:szCs w:val="28"/>
                <w:lang w:val="en-US"/>
              </w:rPr>
              <w:t>xizmatlari</w:t>
            </w:r>
            <w:r w:rsidRPr="002B0E61">
              <w:rPr>
                <w:sz w:val="28"/>
                <w:szCs w:val="28"/>
              </w:rPr>
              <w:t xml:space="preserve"> </w:t>
            </w:r>
            <w:r w:rsidRPr="002B0E61">
              <w:rPr>
                <w:sz w:val="28"/>
                <w:szCs w:val="28"/>
              </w:rPr>
              <w:br/>
            </w:r>
            <w:r w:rsidRPr="009553DA">
              <w:rPr>
                <w:sz w:val="28"/>
                <w:szCs w:val="28"/>
                <w:lang w:val="en-US"/>
              </w:rPr>
              <w:t>provayderi</w:t>
            </w:r>
            <w:r w:rsidR="00117147" w:rsidRPr="002B0E61">
              <w:rPr>
                <w:sz w:val="28"/>
                <w:szCs w:val="28"/>
              </w:rPr>
              <w:t xml:space="preserve"> </w:t>
            </w:r>
          </w:p>
          <w:p w14:paraId="7D96C37D" w14:textId="042B9E30" w:rsidR="008870A6" w:rsidRPr="009553DA" w:rsidRDefault="00117147" w:rsidP="00843236">
            <w:pPr>
              <w:rPr>
                <w:b/>
                <w:sz w:val="28"/>
                <w:szCs w:val="28"/>
                <w:lang w:val="en-US"/>
              </w:rPr>
            </w:pPr>
            <w:r w:rsidRPr="002B0E61">
              <w:rPr>
                <w:sz w:val="28"/>
                <w:szCs w:val="28"/>
              </w:rPr>
              <w:t xml:space="preserve"> </w:t>
            </w:r>
            <w:r w:rsidR="008870A6" w:rsidRPr="009553DA">
              <w:rPr>
                <w:sz w:val="28"/>
                <w:szCs w:val="28"/>
              </w:rPr>
              <w:t>хостинг</w:t>
            </w:r>
            <w:r w:rsidR="008870A6" w:rsidRPr="009553DA">
              <w:rPr>
                <w:sz w:val="28"/>
                <w:szCs w:val="28"/>
                <w:lang w:val="en-US"/>
              </w:rPr>
              <w:t xml:space="preserve"> </w:t>
            </w:r>
            <w:r w:rsidR="008870A6" w:rsidRPr="009553DA">
              <w:rPr>
                <w:sz w:val="28"/>
                <w:szCs w:val="28"/>
              </w:rPr>
              <w:t>хизматлари</w:t>
            </w:r>
            <w:r w:rsidR="008870A6" w:rsidRPr="009553DA">
              <w:rPr>
                <w:sz w:val="28"/>
                <w:szCs w:val="28"/>
                <w:lang w:val="en-US"/>
              </w:rPr>
              <w:t xml:space="preserve"> </w:t>
            </w:r>
            <w:r w:rsidR="008870A6" w:rsidRPr="009553DA">
              <w:rPr>
                <w:sz w:val="28"/>
                <w:szCs w:val="28"/>
                <w:lang w:val="en-US"/>
              </w:rPr>
              <w:br/>
            </w:r>
            <w:r w:rsidR="008870A6" w:rsidRPr="009553DA">
              <w:rPr>
                <w:sz w:val="28"/>
                <w:szCs w:val="28"/>
              </w:rPr>
              <w:t>провайдери</w:t>
            </w:r>
            <w:r>
              <w:rPr>
                <w:sz w:val="28"/>
                <w:szCs w:val="28"/>
                <w:lang w:val="en-US"/>
              </w:rPr>
              <w:t xml:space="preserve"> </w:t>
            </w:r>
          </w:p>
          <w:p w14:paraId="1BD6A0B4" w14:textId="77777777" w:rsidR="008870A6" w:rsidRPr="009553DA" w:rsidRDefault="008870A6" w:rsidP="00843236">
            <w:pPr>
              <w:rPr>
                <w:sz w:val="28"/>
                <w:szCs w:val="28"/>
                <w:lang w:val="en-US"/>
              </w:rPr>
            </w:pPr>
            <w:r w:rsidRPr="009553DA">
              <w:rPr>
                <w:b/>
                <w:sz w:val="28"/>
                <w:szCs w:val="28"/>
                <w:lang w:val="en-US"/>
              </w:rPr>
              <w:t xml:space="preserve">en </w:t>
            </w:r>
            <w:r w:rsidRPr="009553DA">
              <w:rPr>
                <w:sz w:val="28"/>
                <w:szCs w:val="28"/>
                <w:lang w:val="en-US"/>
              </w:rPr>
              <w:t>- hosting service provider</w:t>
            </w:r>
          </w:p>
        </w:tc>
        <w:tc>
          <w:tcPr>
            <w:tcW w:w="5828" w:type="dxa"/>
            <w:tcBorders>
              <w:top w:val="nil"/>
              <w:left w:val="nil"/>
              <w:bottom w:val="nil"/>
              <w:right w:val="nil"/>
            </w:tcBorders>
            <w:shd w:val="clear" w:color="auto" w:fill="auto"/>
          </w:tcPr>
          <w:p w14:paraId="13DFCA79" w14:textId="0746B63C" w:rsidR="008870A6" w:rsidRPr="009553DA" w:rsidRDefault="008870A6" w:rsidP="00527A0F">
            <w:pPr>
              <w:jc w:val="both"/>
              <w:rPr>
                <w:sz w:val="28"/>
                <w:szCs w:val="28"/>
              </w:rPr>
            </w:pPr>
            <w:r w:rsidRPr="009553DA">
              <w:rPr>
                <w:sz w:val="28"/>
                <w:szCs w:val="28"/>
              </w:rPr>
              <w:t>Юридическое лицо, специализирующееся на размещении у себя, сопровождении и обеспечении постоянного доступа в Интернет для Веб-узлов других юридических лиц.</w:t>
            </w:r>
            <w:r w:rsidR="00117147">
              <w:rPr>
                <w:sz w:val="28"/>
                <w:szCs w:val="28"/>
              </w:rPr>
              <w:t xml:space="preserve"> </w:t>
            </w:r>
          </w:p>
          <w:p w14:paraId="0B673676" w14:textId="77777777" w:rsidR="008870A6" w:rsidRPr="009553DA" w:rsidRDefault="008870A6" w:rsidP="00C27A90">
            <w:pPr>
              <w:jc w:val="both"/>
              <w:rPr>
                <w:sz w:val="16"/>
                <w:szCs w:val="16"/>
              </w:rPr>
            </w:pPr>
          </w:p>
          <w:p w14:paraId="11A110AE" w14:textId="77777777" w:rsidR="008870A6" w:rsidRPr="009553DA" w:rsidRDefault="008870A6" w:rsidP="00C27A90">
            <w:pPr>
              <w:jc w:val="both"/>
              <w:rPr>
                <w:sz w:val="28"/>
                <w:szCs w:val="28"/>
              </w:rPr>
            </w:pPr>
            <w:r w:rsidRPr="009553DA">
              <w:rPr>
                <w:sz w:val="28"/>
                <w:szCs w:val="28"/>
              </w:rPr>
              <w:t xml:space="preserve">O‘zida boshqa yuridik shaxslarning </w:t>
            </w:r>
            <w:r w:rsidRPr="009553DA">
              <w:rPr>
                <w:i/>
                <w:sz w:val="28"/>
                <w:szCs w:val="28"/>
                <w:lang w:val="en-US"/>
              </w:rPr>
              <w:t>V</w:t>
            </w:r>
            <w:r w:rsidRPr="009553DA">
              <w:rPr>
                <w:i/>
                <w:sz w:val="28"/>
                <w:szCs w:val="28"/>
              </w:rPr>
              <w:t>eb</w:t>
            </w:r>
            <w:r w:rsidRPr="009553DA">
              <w:rPr>
                <w:sz w:val="28"/>
                <w:szCs w:val="28"/>
              </w:rPr>
              <w:t>-uzellari-ni joylashtirishga, ularning Internetdan doimiy foydalanishini kuzatib borish va ta’minlashga ixtisoslashgan yuridik shaxs.</w:t>
            </w:r>
          </w:p>
          <w:p w14:paraId="6B09A572" w14:textId="77777777" w:rsidR="008870A6" w:rsidRPr="009553DA" w:rsidRDefault="008870A6" w:rsidP="00C27A90">
            <w:pPr>
              <w:jc w:val="both"/>
              <w:rPr>
                <w:sz w:val="16"/>
                <w:szCs w:val="16"/>
              </w:rPr>
            </w:pPr>
          </w:p>
          <w:p w14:paraId="6C1CF621" w14:textId="5EE32440" w:rsidR="008870A6" w:rsidRPr="009553DA" w:rsidRDefault="008870A6" w:rsidP="00527A0F">
            <w:pPr>
              <w:jc w:val="both"/>
              <w:rPr>
                <w:sz w:val="28"/>
                <w:szCs w:val="28"/>
              </w:rPr>
            </w:pPr>
            <w:r w:rsidRPr="009553DA">
              <w:rPr>
                <w:sz w:val="28"/>
                <w:szCs w:val="28"/>
              </w:rPr>
              <w:t>Ўзида бошқа юридик шахсларнинг Веб-узелларини жойлаштиришга, уларнинг Интернетдан доимий фойдаланишини кузатиб бориш ва таъминлашга ихтисослашган юридик шахс.</w:t>
            </w:r>
            <w:r w:rsidR="00117147">
              <w:rPr>
                <w:sz w:val="28"/>
                <w:szCs w:val="28"/>
              </w:rPr>
              <w:t xml:space="preserve"> </w:t>
            </w:r>
          </w:p>
          <w:p w14:paraId="2E1B4999" w14:textId="77777777" w:rsidR="008870A6" w:rsidRPr="009553DA" w:rsidRDefault="008870A6" w:rsidP="00527A0F">
            <w:pPr>
              <w:jc w:val="both"/>
              <w:rPr>
                <w:sz w:val="16"/>
                <w:szCs w:val="16"/>
              </w:rPr>
            </w:pPr>
          </w:p>
        </w:tc>
      </w:tr>
      <w:tr w:rsidR="008870A6" w:rsidRPr="002B0E61" w14:paraId="11C55F3D" w14:textId="77777777">
        <w:tc>
          <w:tcPr>
            <w:tcW w:w="4000" w:type="dxa"/>
            <w:tcBorders>
              <w:top w:val="nil"/>
              <w:left w:val="nil"/>
              <w:bottom w:val="nil"/>
              <w:right w:val="nil"/>
            </w:tcBorders>
            <w:shd w:val="clear" w:color="auto" w:fill="auto"/>
          </w:tcPr>
          <w:p w14:paraId="14D829D7" w14:textId="4873D869" w:rsidR="008870A6" w:rsidRPr="009553DA" w:rsidRDefault="008870A6" w:rsidP="00C27A90">
            <w:pPr>
              <w:rPr>
                <w:sz w:val="28"/>
                <w:szCs w:val="28"/>
              </w:rPr>
            </w:pPr>
            <w:r w:rsidRPr="009553DA">
              <w:rPr>
                <w:b/>
                <w:sz w:val="28"/>
                <w:szCs w:val="28"/>
              </w:rPr>
              <w:t>Проверка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erkin</w:t>
            </w:r>
            <w:r w:rsidRPr="009553DA">
              <w:rPr>
                <w:sz w:val="28"/>
                <w:szCs w:val="28"/>
              </w:rPr>
              <w:t xml:space="preserve"> </w:t>
            </w:r>
            <w:r w:rsidRPr="009553DA">
              <w:rPr>
                <w:sz w:val="28"/>
                <w:szCs w:val="28"/>
                <w:lang w:val="en-US"/>
              </w:rPr>
              <w:t>foydalanishni</w:t>
            </w:r>
            <w:r w:rsidRPr="009553DA">
              <w:rPr>
                <w:sz w:val="28"/>
                <w:szCs w:val="28"/>
              </w:rPr>
              <w:t xml:space="preserve"> </w:t>
            </w:r>
          </w:p>
          <w:p w14:paraId="43C9EC9B" w14:textId="3DE68B98" w:rsidR="008870A6" w:rsidRPr="009553DA" w:rsidRDefault="008870A6" w:rsidP="00C27A90">
            <w:pPr>
              <w:rPr>
                <w:sz w:val="28"/>
                <w:szCs w:val="28"/>
              </w:rPr>
            </w:pPr>
            <w:r w:rsidRPr="009553DA">
              <w:rPr>
                <w:sz w:val="28"/>
                <w:szCs w:val="28"/>
                <w:lang w:val="en-US"/>
              </w:rPr>
              <w:t>tekshirish</w:t>
            </w:r>
            <w:r w:rsidR="00117147">
              <w:rPr>
                <w:sz w:val="28"/>
                <w:szCs w:val="28"/>
              </w:rPr>
              <w:t xml:space="preserve"> </w:t>
            </w:r>
          </w:p>
          <w:p w14:paraId="3486C56F" w14:textId="3E74E3B8" w:rsidR="008870A6" w:rsidRPr="009553DA" w:rsidRDefault="00117147" w:rsidP="00C27A90">
            <w:pPr>
              <w:rPr>
                <w:sz w:val="28"/>
                <w:szCs w:val="28"/>
                <w:lang w:val="en-US"/>
              </w:rPr>
            </w:pPr>
            <w:r>
              <w:rPr>
                <w:sz w:val="28"/>
                <w:szCs w:val="28"/>
              </w:rPr>
              <w:t xml:space="preserve"> </w:t>
            </w:r>
            <w:r w:rsidR="008870A6" w:rsidRPr="009553DA">
              <w:rPr>
                <w:sz w:val="28"/>
                <w:szCs w:val="28"/>
              </w:rPr>
              <w:t>эркин</w:t>
            </w:r>
            <w:r w:rsidR="008870A6" w:rsidRPr="009553DA">
              <w:rPr>
                <w:sz w:val="28"/>
                <w:szCs w:val="28"/>
                <w:lang w:val="en-US"/>
              </w:rPr>
              <w:t xml:space="preserve"> </w:t>
            </w:r>
            <w:r w:rsidR="008870A6" w:rsidRPr="009553DA">
              <w:rPr>
                <w:sz w:val="28"/>
                <w:szCs w:val="28"/>
              </w:rPr>
              <w:t>фойдаланишни</w:t>
            </w:r>
            <w:r w:rsidR="008870A6" w:rsidRPr="009553DA">
              <w:rPr>
                <w:sz w:val="28"/>
                <w:szCs w:val="28"/>
                <w:lang w:val="en-US"/>
              </w:rPr>
              <w:t xml:space="preserve"> </w:t>
            </w:r>
          </w:p>
          <w:p w14:paraId="315105F9" w14:textId="445DAF4F" w:rsidR="008870A6" w:rsidRPr="009553DA" w:rsidRDefault="008870A6" w:rsidP="00B23FE4">
            <w:pPr>
              <w:rPr>
                <w:b/>
                <w:sz w:val="28"/>
                <w:szCs w:val="28"/>
                <w:lang w:val="en-US"/>
              </w:rPr>
            </w:pPr>
            <w:r w:rsidRPr="009553DA">
              <w:rPr>
                <w:sz w:val="28"/>
                <w:szCs w:val="28"/>
              </w:rPr>
              <w:t>текшириш</w:t>
            </w:r>
            <w:r w:rsidR="00117147">
              <w:rPr>
                <w:sz w:val="28"/>
                <w:szCs w:val="28"/>
                <w:lang w:val="en-US"/>
              </w:rPr>
              <w:t xml:space="preserve"> </w:t>
            </w:r>
          </w:p>
          <w:p w14:paraId="0C5EE259" w14:textId="77777777" w:rsidR="008870A6" w:rsidRPr="009553DA" w:rsidRDefault="008870A6" w:rsidP="00B23FE4">
            <w:pPr>
              <w:rPr>
                <w:sz w:val="28"/>
                <w:szCs w:val="28"/>
                <w:lang w:val="en-US"/>
              </w:rPr>
            </w:pPr>
            <w:r w:rsidRPr="009553DA">
              <w:rPr>
                <w:sz w:val="28"/>
                <w:szCs w:val="28"/>
                <w:lang w:val="en-US"/>
              </w:rPr>
              <w:t xml:space="preserve"> </w:t>
            </w:r>
            <w:r w:rsidRPr="009553DA">
              <w:rPr>
                <w:b/>
                <w:sz w:val="28"/>
                <w:szCs w:val="28"/>
                <w:lang w:val="en-US"/>
              </w:rPr>
              <w:t xml:space="preserve">en </w:t>
            </w:r>
            <w:r w:rsidRPr="009553DA">
              <w:rPr>
                <w:sz w:val="28"/>
                <w:szCs w:val="28"/>
                <w:lang w:val="en-US"/>
              </w:rPr>
              <w:t>- access verification</w:t>
            </w:r>
          </w:p>
        </w:tc>
        <w:tc>
          <w:tcPr>
            <w:tcW w:w="5828" w:type="dxa"/>
            <w:tcBorders>
              <w:top w:val="nil"/>
              <w:left w:val="nil"/>
              <w:bottom w:val="nil"/>
              <w:right w:val="nil"/>
            </w:tcBorders>
            <w:shd w:val="clear" w:color="auto" w:fill="auto"/>
          </w:tcPr>
          <w:p w14:paraId="2F1E2F59" w14:textId="551C52B3" w:rsidR="008870A6" w:rsidRPr="009553DA" w:rsidRDefault="008870A6" w:rsidP="00527A0F">
            <w:pPr>
              <w:jc w:val="both"/>
              <w:rPr>
                <w:sz w:val="28"/>
                <w:szCs w:val="28"/>
              </w:rPr>
            </w:pPr>
            <w:r w:rsidRPr="009553DA">
              <w:rPr>
                <w:sz w:val="28"/>
                <w:szCs w:val="28"/>
              </w:rPr>
              <w:t>Проверка информации об учётной записи пользователя. Производится с целью определить возможность предоставления субъекту права на выполнение запрашиваемой операции.</w:t>
            </w:r>
            <w:r w:rsidR="00117147">
              <w:rPr>
                <w:sz w:val="28"/>
                <w:szCs w:val="28"/>
              </w:rPr>
              <w:t xml:space="preserve"> </w:t>
            </w:r>
          </w:p>
          <w:p w14:paraId="340B39F5" w14:textId="77777777" w:rsidR="008870A6" w:rsidRPr="009553DA" w:rsidRDefault="008870A6" w:rsidP="00C27A90">
            <w:pPr>
              <w:jc w:val="both"/>
              <w:rPr>
                <w:sz w:val="16"/>
                <w:szCs w:val="16"/>
              </w:rPr>
            </w:pPr>
          </w:p>
          <w:p w14:paraId="2DBB3091" w14:textId="463670B3" w:rsidR="008870A6" w:rsidRPr="009553DA" w:rsidRDefault="008870A6" w:rsidP="00C27A90">
            <w:pPr>
              <w:jc w:val="both"/>
              <w:rPr>
                <w:sz w:val="28"/>
                <w:szCs w:val="28"/>
                <w:lang w:val="en-US"/>
              </w:rPr>
            </w:pPr>
            <w:r w:rsidRPr="009553DA">
              <w:rPr>
                <w:sz w:val="28"/>
                <w:szCs w:val="28"/>
                <w:lang w:val="en-US"/>
              </w:rPr>
              <w:t>Foydalanuvchining hisobga olish yozuvi to‘g‘risi-dagi ma’lumotni tekshirish. Subyektga so‘ralayot-gan operatsiyani bajarish huquqini taqdim etish imkoniyatini aniqlash maqsadida amalga oshiriladi.</w:t>
            </w:r>
            <w:r w:rsidR="00117147">
              <w:rPr>
                <w:sz w:val="28"/>
                <w:szCs w:val="28"/>
                <w:lang w:val="en-US"/>
              </w:rPr>
              <w:t xml:space="preserve"> </w:t>
            </w:r>
          </w:p>
          <w:p w14:paraId="0142E5E0" w14:textId="61F074A7" w:rsidR="00067885" w:rsidRPr="002B0E61" w:rsidRDefault="00067885" w:rsidP="00C27A90">
            <w:pPr>
              <w:jc w:val="both"/>
              <w:rPr>
                <w:sz w:val="16"/>
                <w:szCs w:val="16"/>
                <w:lang w:val="en-US"/>
              </w:rPr>
            </w:pPr>
          </w:p>
          <w:p w14:paraId="7E796284" w14:textId="588159E8" w:rsidR="008870A6" w:rsidRPr="002B0E61" w:rsidRDefault="008870A6" w:rsidP="00527A0F">
            <w:pPr>
              <w:jc w:val="both"/>
              <w:rPr>
                <w:sz w:val="28"/>
                <w:szCs w:val="28"/>
                <w:lang w:val="en-US"/>
              </w:rPr>
            </w:pPr>
            <w:r w:rsidRPr="009553DA">
              <w:rPr>
                <w:sz w:val="28"/>
                <w:szCs w:val="28"/>
              </w:rPr>
              <w:t>Фойдаланувчининг</w:t>
            </w:r>
            <w:r w:rsidRPr="002B0E61">
              <w:rPr>
                <w:sz w:val="28"/>
                <w:szCs w:val="28"/>
                <w:lang w:val="en-US"/>
              </w:rPr>
              <w:t xml:space="preserve"> </w:t>
            </w:r>
            <w:r w:rsidRPr="009553DA">
              <w:rPr>
                <w:sz w:val="28"/>
                <w:szCs w:val="28"/>
              </w:rPr>
              <w:t>ҳисобга</w:t>
            </w:r>
            <w:r w:rsidRPr="002B0E61">
              <w:rPr>
                <w:sz w:val="28"/>
                <w:szCs w:val="28"/>
                <w:lang w:val="en-US"/>
              </w:rPr>
              <w:t xml:space="preserve"> </w:t>
            </w:r>
            <w:r w:rsidRPr="009553DA">
              <w:rPr>
                <w:sz w:val="28"/>
                <w:szCs w:val="28"/>
              </w:rPr>
              <w:t>олиш</w:t>
            </w:r>
            <w:r w:rsidRPr="002B0E61">
              <w:rPr>
                <w:sz w:val="28"/>
                <w:szCs w:val="28"/>
                <w:lang w:val="en-US"/>
              </w:rPr>
              <w:t xml:space="preserve"> </w:t>
            </w:r>
            <w:r w:rsidRPr="009553DA">
              <w:rPr>
                <w:sz w:val="28"/>
                <w:szCs w:val="28"/>
              </w:rPr>
              <w:t>ёзуви</w:t>
            </w:r>
            <w:r w:rsidRPr="002B0E61">
              <w:rPr>
                <w:sz w:val="28"/>
                <w:szCs w:val="28"/>
                <w:lang w:val="en-US"/>
              </w:rPr>
              <w:t xml:space="preserve"> </w:t>
            </w:r>
            <w:r w:rsidRPr="009553DA">
              <w:rPr>
                <w:sz w:val="28"/>
                <w:szCs w:val="28"/>
              </w:rPr>
              <w:t>тўғри</w:t>
            </w:r>
            <w:r w:rsidRPr="002B0E61">
              <w:rPr>
                <w:sz w:val="28"/>
                <w:szCs w:val="28"/>
                <w:lang w:val="en-US"/>
              </w:rPr>
              <w:t>-</w:t>
            </w:r>
            <w:r w:rsidRPr="009553DA">
              <w:rPr>
                <w:sz w:val="28"/>
                <w:szCs w:val="28"/>
              </w:rPr>
              <w:t>сидаги</w:t>
            </w:r>
            <w:r w:rsidRPr="002B0E61">
              <w:rPr>
                <w:sz w:val="28"/>
                <w:szCs w:val="28"/>
                <w:lang w:val="en-US"/>
              </w:rPr>
              <w:t xml:space="preserve"> </w:t>
            </w:r>
            <w:r w:rsidRPr="009553DA">
              <w:rPr>
                <w:sz w:val="28"/>
                <w:szCs w:val="28"/>
              </w:rPr>
              <w:t>маълумотни</w:t>
            </w:r>
            <w:r w:rsidRPr="002B0E61">
              <w:rPr>
                <w:sz w:val="28"/>
                <w:szCs w:val="28"/>
                <w:lang w:val="en-US"/>
              </w:rPr>
              <w:t xml:space="preserve"> </w:t>
            </w:r>
            <w:r w:rsidRPr="009553DA">
              <w:rPr>
                <w:sz w:val="28"/>
                <w:szCs w:val="28"/>
              </w:rPr>
              <w:t>текшириш</w:t>
            </w:r>
            <w:r w:rsidRPr="002B0E61">
              <w:rPr>
                <w:sz w:val="28"/>
                <w:szCs w:val="28"/>
                <w:lang w:val="en-US"/>
              </w:rPr>
              <w:t xml:space="preserve">. </w:t>
            </w:r>
            <w:r w:rsidRPr="009553DA">
              <w:rPr>
                <w:sz w:val="28"/>
                <w:szCs w:val="28"/>
              </w:rPr>
              <w:t>Субъектга</w:t>
            </w:r>
            <w:r w:rsidRPr="002B0E61">
              <w:rPr>
                <w:sz w:val="28"/>
                <w:szCs w:val="28"/>
                <w:lang w:val="en-US"/>
              </w:rPr>
              <w:t xml:space="preserve"> </w:t>
            </w:r>
            <w:r w:rsidRPr="009553DA">
              <w:rPr>
                <w:sz w:val="28"/>
                <w:szCs w:val="28"/>
              </w:rPr>
              <w:t>сўралаётган</w:t>
            </w:r>
            <w:r w:rsidRPr="002B0E61">
              <w:rPr>
                <w:sz w:val="28"/>
                <w:szCs w:val="28"/>
                <w:lang w:val="en-US"/>
              </w:rPr>
              <w:t xml:space="preserve"> </w:t>
            </w:r>
            <w:r w:rsidRPr="009553DA">
              <w:rPr>
                <w:sz w:val="28"/>
                <w:szCs w:val="28"/>
              </w:rPr>
              <w:t>операцияни</w:t>
            </w:r>
            <w:r w:rsidRPr="002B0E61">
              <w:rPr>
                <w:sz w:val="28"/>
                <w:szCs w:val="28"/>
                <w:lang w:val="en-US"/>
              </w:rPr>
              <w:t xml:space="preserve"> </w:t>
            </w:r>
            <w:r w:rsidRPr="009553DA">
              <w:rPr>
                <w:sz w:val="28"/>
                <w:szCs w:val="28"/>
              </w:rPr>
              <w:t>бажариш</w:t>
            </w:r>
            <w:r w:rsidRPr="002B0E61">
              <w:rPr>
                <w:sz w:val="28"/>
                <w:szCs w:val="28"/>
                <w:lang w:val="en-US"/>
              </w:rPr>
              <w:t xml:space="preserve"> </w:t>
            </w:r>
            <w:r w:rsidRPr="009553DA">
              <w:rPr>
                <w:sz w:val="28"/>
                <w:szCs w:val="28"/>
              </w:rPr>
              <w:t>ҳуқуқини</w:t>
            </w:r>
            <w:r w:rsidRPr="002B0E61">
              <w:rPr>
                <w:sz w:val="28"/>
                <w:szCs w:val="28"/>
                <w:lang w:val="en-US"/>
              </w:rPr>
              <w:t xml:space="preserve"> </w:t>
            </w:r>
            <w:r w:rsidRPr="009553DA">
              <w:rPr>
                <w:sz w:val="28"/>
                <w:szCs w:val="28"/>
              </w:rPr>
              <w:t>тақдим</w:t>
            </w:r>
            <w:r w:rsidRPr="002B0E61">
              <w:rPr>
                <w:sz w:val="28"/>
                <w:szCs w:val="28"/>
                <w:lang w:val="en-US"/>
              </w:rPr>
              <w:t xml:space="preserve"> </w:t>
            </w:r>
            <w:r w:rsidRPr="009553DA">
              <w:rPr>
                <w:sz w:val="28"/>
                <w:szCs w:val="28"/>
              </w:rPr>
              <w:t>этиш</w:t>
            </w:r>
            <w:r w:rsidRPr="002B0E61">
              <w:rPr>
                <w:sz w:val="28"/>
                <w:szCs w:val="28"/>
                <w:lang w:val="en-US"/>
              </w:rPr>
              <w:t xml:space="preserve"> </w:t>
            </w:r>
            <w:r w:rsidRPr="009553DA">
              <w:rPr>
                <w:sz w:val="28"/>
                <w:szCs w:val="28"/>
              </w:rPr>
              <w:t>имкониятини</w:t>
            </w:r>
            <w:r w:rsidRPr="002B0E61">
              <w:rPr>
                <w:sz w:val="28"/>
                <w:szCs w:val="28"/>
                <w:lang w:val="en-US"/>
              </w:rPr>
              <w:t xml:space="preserve"> </w:t>
            </w:r>
            <w:r w:rsidRPr="009553DA">
              <w:rPr>
                <w:sz w:val="28"/>
                <w:szCs w:val="28"/>
              </w:rPr>
              <w:t>аниқлаш</w:t>
            </w:r>
            <w:r w:rsidRPr="002B0E61">
              <w:rPr>
                <w:sz w:val="28"/>
                <w:szCs w:val="28"/>
                <w:lang w:val="en-US"/>
              </w:rPr>
              <w:t xml:space="preserve"> </w:t>
            </w:r>
            <w:r w:rsidRPr="009553DA">
              <w:rPr>
                <w:sz w:val="28"/>
                <w:szCs w:val="28"/>
              </w:rPr>
              <w:t>мақсади</w:t>
            </w:r>
            <w:r w:rsidRPr="002B0E61">
              <w:rPr>
                <w:sz w:val="28"/>
                <w:szCs w:val="28"/>
                <w:lang w:val="en-US"/>
              </w:rPr>
              <w:t>-</w:t>
            </w:r>
            <w:r w:rsidRPr="009553DA">
              <w:rPr>
                <w:sz w:val="28"/>
                <w:szCs w:val="28"/>
              </w:rPr>
              <w:t>да</w:t>
            </w:r>
            <w:r w:rsidRPr="002B0E61">
              <w:rPr>
                <w:sz w:val="28"/>
                <w:szCs w:val="28"/>
                <w:lang w:val="en-US"/>
              </w:rPr>
              <w:t xml:space="preserve"> </w:t>
            </w:r>
            <w:r w:rsidRPr="009553DA">
              <w:rPr>
                <w:sz w:val="28"/>
                <w:szCs w:val="28"/>
              </w:rPr>
              <w:t>амалга</w:t>
            </w:r>
            <w:r w:rsidRPr="002B0E61">
              <w:rPr>
                <w:sz w:val="28"/>
                <w:szCs w:val="28"/>
                <w:lang w:val="en-US"/>
              </w:rPr>
              <w:t xml:space="preserve"> </w:t>
            </w:r>
            <w:r w:rsidRPr="009553DA">
              <w:rPr>
                <w:sz w:val="28"/>
                <w:szCs w:val="28"/>
              </w:rPr>
              <w:t>оширилади</w:t>
            </w:r>
            <w:r w:rsidRPr="002B0E61">
              <w:rPr>
                <w:sz w:val="28"/>
                <w:szCs w:val="28"/>
                <w:lang w:val="en-US"/>
              </w:rPr>
              <w:t>.</w:t>
            </w:r>
            <w:r w:rsidR="00117147" w:rsidRPr="002B0E61">
              <w:rPr>
                <w:sz w:val="28"/>
                <w:szCs w:val="28"/>
                <w:lang w:val="en-US"/>
              </w:rPr>
              <w:t xml:space="preserve"> </w:t>
            </w:r>
          </w:p>
        </w:tc>
      </w:tr>
      <w:tr w:rsidR="008870A6" w:rsidRPr="009553DA" w14:paraId="1AC5B932" w14:textId="77777777">
        <w:tc>
          <w:tcPr>
            <w:tcW w:w="4000" w:type="dxa"/>
            <w:tcBorders>
              <w:top w:val="nil"/>
              <w:left w:val="nil"/>
              <w:bottom w:val="nil"/>
              <w:right w:val="nil"/>
            </w:tcBorders>
            <w:shd w:val="clear" w:color="auto" w:fill="auto"/>
          </w:tcPr>
          <w:p w14:paraId="5BE35AC9" w14:textId="1643665A" w:rsidR="008870A6" w:rsidRPr="009553DA" w:rsidRDefault="008870A6" w:rsidP="00C27A90">
            <w:pPr>
              <w:rPr>
                <w:b/>
                <w:sz w:val="28"/>
                <w:szCs w:val="28"/>
                <w:lang w:val="en-US"/>
              </w:rPr>
            </w:pPr>
            <w:r w:rsidRPr="009553DA">
              <w:rPr>
                <w:b/>
                <w:sz w:val="28"/>
                <w:szCs w:val="28"/>
              </w:rPr>
              <w:t>Проверка</w:t>
            </w:r>
            <w:r w:rsidRPr="009553DA">
              <w:rPr>
                <w:b/>
                <w:sz w:val="28"/>
                <w:szCs w:val="28"/>
                <w:lang w:val="en-US"/>
              </w:rPr>
              <w:t xml:space="preserve"> </w:t>
            </w:r>
            <w:r w:rsidRPr="009553DA">
              <w:rPr>
                <w:b/>
                <w:sz w:val="28"/>
                <w:szCs w:val="28"/>
              </w:rPr>
              <w:t>подлинности</w:t>
            </w:r>
            <w:r w:rsidRPr="009553DA">
              <w:rPr>
                <w:b/>
                <w:sz w:val="28"/>
                <w:szCs w:val="28"/>
                <w:lang w:val="en-US"/>
              </w:rPr>
              <w:t xml:space="preserve"> </w:t>
            </w:r>
            <w:r w:rsidRPr="009553DA">
              <w:rPr>
                <w:b/>
                <w:sz w:val="28"/>
                <w:szCs w:val="28"/>
              </w:rPr>
              <w:t>электронной</w:t>
            </w:r>
            <w:r w:rsidRPr="009553DA">
              <w:rPr>
                <w:b/>
                <w:sz w:val="28"/>
                <w:szCs w:val="28"/>
                <w:lang w:val="en-US"/>
              </w:rPr>
              <w:t xml:space="preserve"> </w:t>
            </w:r>
            <w:r w:rsidRPr="009553DA">
              <w:rPr>
                <w:b/>
                <w:sz w:val="28"/>
                <w:szCs w:val="28"/>
              </w:rPr>
              <w:t>цифровой</w:t>
            </w:r>
            <w:r w:rsidRPr="009553DA">
              <w:rPr>
                <w:b/>
                <w:sz w:val="28"/>
                <w:szCs w:val="28"/>
                <w:lang w:val="en-US"/>
              </w:rPr>
              <w:t xml:space="preserve"> </w:t>
            </w:r>
            <w:r w:rsidRPr="009553DA">
              <w:rPr>
                <w:b/>
                <w:sz w:val="28"/>
                <w:szCs w:val="28"/>
              </w:rPr>
              <w:t>подписи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elektron raqamli imzo haqiqiyligini tekshirish</w:t>
            </w:r>
            <w:r w:rsidR="00117147">
              <w:rPr>
                <w:sz w:val="28"/>
                <w:szCs w:val="28"/>
                <w:lang w:val="en-US"/>
              </w:rPr>
              <w:t xml:space="preserve"> </w:t>
            </w:r>
          </w:p>
          <w:p w14:paraId="3C1EB0A1" w14:textId="4DED9ADD" w:rsidR="008870A6" w:rsidRPr="009553DA" w:rsidRDefault="00117147" w:rsidP="00B23FE4">
            <w:pPr>
              <w:rPr>
                <w:b/>
                <w:sz w:val="28"/>
                <w:szCs w:val="28"/>
                <w:lang w:val="en-US"/>
              </w:rPr>
            </w:pPr>
            <w:r>
              <w:rPr>
                <w:sz w:val="28"/>
                <w:szCs w:val="28"/>
                <w:lang w:val="en-US"/>
              </w:rPr>
              <w:t xml:space="preserve"> </w:t>
            </w:r>
            <w:r w:rsidR="008870A6" w:rsidRPr="009553DA">
              <w:rPr>
                <w:sz w:val="28"/>
                <w:szCs w:val="28"/>
              </w:rPr>
              <w:t>электрон</w:t>
            </w:r>
            <w:r w:rsidR="008870A6" w:rsidRPr="009553DA">
              <w:rPr>
                <w:sz w:val="28"/>
                <w:szCs w:val="28"/>
                <w:lang w:val="en-US"/>
              </w:rPr>
              <w:t xml:space="preserve"> </w:t>
            </w:r>
            <w:r w:rsidR="008870A6" w:rsidRPr="009553DA">
              <w:rPr>
                <w:sz w:val="28"/>
                <w:szCs w:val="28"/>
              </w:rPr>
              <w:t>рақамли</w:t>
            </w:r>
            <w:r w:rsidR="008870A6" w:rsidRPr="009553DA">
              <w:rPr>
                <w:sz w:val="28"/>
                <w:szCs w:val="28"/>
                <w:lang w:val="en-US"/>
              </w:rPr>
              <w:t xml:space="preserve"> </w:t>
            </w:r>
            <w:r w:rsidR="008870A6" w:rsidRPr="009553DA">
              <w:rPr>
                <w:sz w:val="28"/>
                <w:szCs w:val="28"/>
              </w:rPr>
              <w:t>имзо</w:t>
            </w:r>
            <w:r w:rsidR="008870A6" w:rsidRPr="009553DA">
              <w:rPr>
                <w:sz w:val="28"/>
                <w:szCs w:val="28"/>
                <w:lang w:val="en-US"/>
              </w:rPr>
              <w:t xml:space="preserve"> </w:t>
            </w:r>
            <w:r w:rsidR="008870A6" w:rsidRPr="009553DA">
              <w:rPr>
                <w:sz w:val="28"/>
                <w:szCs w:val="28"/>
              </w:rPr>
              <w:t>ҳақиқийлигини</w:t>
            </w:r>
            <w:r w:rsidR="008870A6" w:rsidRPr="009553DA">
              <w:rPr>
                <w:sz w:val="28"/>
                <w:szCs w:val="28"/>
                <w:lang w:val="en-US"/>
              </w:rPr>
              <w:t xml:space="preserve"> </w:t>
            </w:r>
            <w:r w:rsidR="008870A6" w:rsidRPr="009553DA">
              <w:rPr>
                <w:sz w:val="28"/>
                <w:szCs w:val="28"/>
              </w:rPr>
              <w:t>текшириш</w:t>
            </w:r>
            <w:r>
              <w:rPr>
                <w:sz w:val="28"/>
                <w:szCs w:val="28"/>
                <w:lang w:val="en-US"/>
              </w:rPr>
              <w:t xml:space="preserve"> </w:t>
            </w:r>
          </w:p>
          <w:p w14:paraId="006AE1A4" w14:textId="77777777" w:rsidR="008870A6" w:rsidRPr="009553DA" w:rsidRDefault="008870A6" w:rsidP="00B23FE4">
            <w:pPr>
              <w:rPr>
                <w:sz w:val="28"/>
                <w:szCs w:val="28"/>
                <w:lang w:val="en-US"/>
              </w:rPr>
            </w:pPr>
            <w:r w:rsidRPr="009553DA">
              <w:rPr>
                <w:b/>
                <w:sz w:val="28"/>
                <w:szCs w:val="28"/>
                <w:lang w:val="en-US"/>
              </w:rPr>
              <w:lastRenderedPageBreak/>
              <w:t xml:space="preserve">en </w:t>
            </w:r>
            <w:r w:rsidRPr="009553DA">
              <w:rPr>
                <w:sz w:val="28"/>
                <w:szCs w:val="28"/>
                <w:lang w:val="en-US"/>
              </w:rPr>
              <w:t>- verification of EDS</w:t>
            </w:r>
          </w:p>
        </w:tc>
        <w:tc>
          <w:tcPr>
            <w:tcW w:w="5828" w:type="dxa"/>
            <w:tcBorders>
              <w:top w:val="nil"/>
              <w:left w:val="nil"/>
              <w:bottom w:val="nil"/>
              <w:right w:val="nil"/>
            </w:tcBorders>
            <w:shd w:val="clear" w:color="auto" w:fill="auto"/>
          </w:tcPr>
          <w:p w14:paraId="1F5EF931" w14:textId="3143BBC0" w:rsidR="008870A6" w:rsidRPr="009553DA" w:rsidRDefault="008870A6" w:rsidP="00527A0F">
            <w:pPr>
              <w:jc w:val="both"/>
              <w:rPr>
                <w:sz w:val="28"/>
                <w:szCs w:val="28"/>
              </w:rPr>
            </w:pPr>
            <w:r w:rsidRPr="009553DA">
              <w:rPr>
                <w:sz w:val="28"/>
                <w:szCs w:val="28"/>
              </w:rPr>
              <w:lastRenderedPageBreak/>
              <w:t xml:space="preserve">Последовательность регламентированных действий, в результате которых лицо, получившее электронный документ, подписанный электронной цифровой подписью, и открытый ключ владельца регистрационного свидетельства, подтверждает подлинность электронной </w:t>
            </w:r>
            <w:r w:rsidRPr="009553DA">
              <w:rPr>
                <w:sz w:val="28"/>
                <w:szCs w:val="28"/>
              </w:rPr>
              <w:lastRenderedPageBreak/>
              <w:t>цифровой подписи или опровергает ее.</w:t>
            </w:r>
            <w:r w:rsidR="00117147">
              <w:rPr>
                <w:sz w:val="28"/>
                <w:szCs w:val="28"/>
              </w:rPr>
              <w:t xml:space="preserve"> </w:t>
            </w:r>
          </w:p>
          <w:p w14:paraId="198A9184" w14:textId="77777777" w:rsidR="008870A6" w:rsidRPr="009553DA" w:rsidRDefault="008870A6" w:rsidP="00C27A90">
            <w:pPr>
              <w:jc w:val="both"/>
              <w:rPr>
                <w:sz w:val="28"/>
                <w:szCs w:val="28"/>
              </w:rPr>
            </w:pPr>
          </w:p>
          <w:p w14:paraId="73FD2338" w14:textId="77777777" w:rsidR="008870A6" w:rsidRPr="009553DA" w:rsidRDefault="008870A6" w:rsidP="00C27A90">
            <w:pPr>
              <w:jc w:val="both"/>
              <w:rPr>
                <w:sz w:val="28"/>
                <w:szCs w:val="28"/>
              </w:rPr>
            </w:pPr>
            <w:r w:rsidRPr="009553DA">
              <w:rPr>
                <w:sz w:val="28"/>
                <w:szCs w:val="28"/>
              </w:rPr>
              <w:t>Reglamentlangan harakatlar ketma-ketligi bo‘lib, uning natijasida ro‘yxatga olinganlik guvohno-masi egasining ochiq kalitini va elektron raqamli imzo bilan imzolangan elektron hujjatni olgan shaxs, elektron raqamli imzoning haqiqiyligini tasdiqlaydi yoki uni rad etadi.</w:t>
            </w:r>
          </w:p>
          <w:p w14:paraId="513D0E9F" w14:textId="77777777" w:rsidR="008870A6" w:rsidRPr="009553DA" w:rsidRDefault="008870A6" w:rsidP="00C27A90">
            <w:pPr>
              <w:jc w:val="both"/>
              <w:rPr>
                <w:sz w:val="28"/>
                <w:szCs w:val="28"/>
              </w:rPr>
            </w:pPr>
          </w:p>
          <w:p w14:paraId="2E66C1F4" w14:textId="5A9A8E37" w:rsidR="008870A6" w:rsidRPr="009553DA" w:rsidRDefault="008870A6" w:rsidP="00527A0F">
            <w:pPr>
              <w:jc w:val="both"/>
              <w:rPr>
                <w:sz w:val="28"/>
                <w:szCs w:val="28"/>
              </w:rPr>
            </w:pPr>
            <w:r w:rsidRPr="009553DA">
              <w:rPr>
                <w:sz w:val="28"/>
                <w:szCs w:val="28"/>
              </w:rPr>
              <w:t>Регламентланган ҳаракатлар кетма-кетлиги бўлиб, унинг натижасида рўйхатга олинганлик гувоҳномаси эгасининг очиқ калитини ва электрон рақамли имзо билан имзоланган электрон ҳужжатни олган шахс, электрон рақамли имзонинг ҳақиқийлигини тасдиқлай</w:t>
            </w:r>
            <w:r w:rsidR="00087D96" w:rsidRPr="009553DA">
              <w:rPr>
                <w:sz w:val="28"/>
                <w:szCs w:val="28"/>
              </w:rPr>
              <w:t>-</w:t>
            </w:r>
            <w:r w:rsidRPr="009553DA">
              <w:rPr>
                <w:sz w:val="28"/>
                <w:szCs w:val="28"/>
              </w:rPr>
              <w:t>ди ёки уни рад этади.</w:t>
            </w:r>
            <w:r w:rsidR="00117147">
              <w:rPr>
                <w:sz w:val="28"/>
                <w:szCs w:val="28"/>
              </w:rPr>
              <w:t xml:space="preserve"> </w:t>
            </w:r>
          </w:p>
          <w:p w14:paraId="372B7F77" w14:textId="77777777" w:rsidR="008870A6" w:rsidRPr="009553DA" w:rsidRDefault="008870A6" w:rsidP="00527A0F">
            <w:pPr>
              <w:jc w:val="both"/>
              <w:rPr>
                <w:sz w:val="28"/>
                <w:szCs w:val="28"/>
              </w:rPr>
            </w:pPr>
          </w:p>
        </w:tc>
      </w:tr>
      <w:tr w:rsidR="008870A6" w:rsidRPr="009553DA" w14:paraId="6D87CAEA" w14:textId="77777777">
        <w:tc>
          <w:tcPr>
            <w:tcW w:w="4000" w:type="dxa"/>
            <w:tcBorders>
              <w:top w:val="nil"/>
              <w:left w:val="nil"/>
              <w:bottom w:val="nil"/>
              <w:right w:val="nil"/>
            </w:tcBorders>
            <w:shd w:val="clear" w:color="auto" w:fill="auto"/>
          </w:tcPr>
          <w:p w14:paraId="2E5E7926" w14:textId="70B35AE9" w:rsidR="008870A6" w:rsidRPr="009553DA" w:rsidRDefault="008870A6" w:rsidP="00C27A90">
            <w:pPr>
              <w:rPr>
                <w:b/>
                <w:sz w:val="28"/>
                <w:szCs w:val="28"/>
              </w:rPr>
            </w:pPr>
            <w:r w:rsidRPr="009553DA">
              <w:rPr>
                <w:b/>
                <w:sz w:val="28"/>
                <w:szCs w:val="28"/>
              </w:rPr>
              <w:lastRenderedPageBreak/>
              <w:t>Проверка синтаксиса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sintaksisni</w:t>
            </w:r>
            <w:r w:rsidRPr="009553DA">
              <w:rPr>
                <w:sz w:val="28"/>
                <w:szCs w:val="28"/>
              </w:rPr>
              <w:t xml:space="preserve"> </w:t>
            </w:r>
            <w:r w:rsidRPr="009553DA">
              <w:rPr>
                <w:sz w:val="28"/>
                <w:szCs w:val="28"/>
                <w:lang w:val="en-US"/>
              </w:rPr>
              <w:t>tekshirsh</w:t>
            </w:r>
            <w:r w:rsidR="00117147">
              <w:rPr>
                <w:sz w:val="28"/>
                <w:szCs w:val="28"/>
              </w:rPr>
              <w:t xml:space="preserve"> </w:t>
            </w:r>
          </w:p>
          <w:p w14:paraId="795A734E" w14:textId="4D2B06ED" w:rsidR="008870A6" w:rsidRPr="009553DA" w:rsidRDefault="00117147" w:rsidP="00B23FE4">
            <w:pPr>
              <w:rPr>
                <w:b/>
                <w:sz w:val="28"/>
                <w:szCs w:val="28"/>
              </w:rPr>
            </w:pPr>
            <w:r>
              <w:rPr>
                <w:sz w:val="28"/>
                <w:szCs w:val="28"/>
              </w:rPr>
              <w:t xml:space="preserve"> </w:t>
            </w:r>
            <w:r w:rsidR="008870A6" w:rsidRPr="009553DA">
              <w:rPr>
                <w:sz w:val="28"/>
                <w:szCs w:val="28"/>
              </w:rPr>
              <w:t>синтаксисни текшир</w:t>
            </w:r>
            <w:r w:rsidR="00395069" w:rsidRPr="009553DA">
              <w:rPr>
                <w:sz w:val="28"/>
                <w:szCs w:val="28"/>
              </w:rPr>
              <w:t>и</w:t>
            </w:r>
            <w:r w:rsidR="008870A6" w:rsidRPr="009553DA">
              <w:rPr>
                <w:sz w:val="28"/>
                <w:szCs w:val="28"/>
              </w:rPr>
              <w:t>ш</w:t>
            </w:r>
            <w:r>
              <w:rPr>
                <w:sz w:val="28"/>
                <w:szCs w:val="28"/>
              </w:rPr>
              <w:t xml:space="preserve"> </w:t>
            </w:r>
          </w:p>
          <w:p w14:paraId="1E0662A3" w14:textId="77777777" w:rsidR="008870A6" w:rsidRPr="009553DA" w:rsidRDefault="008870A6" w:rsidP="00B23FE4">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syntax</w:t>
            </w:r>
            <w:r w:rsidRPr="009553DA">
              <w:rPr>
                <w:sz w:val="28"/>
                <w:szCs w:val="28"/>
              </w:rPr>
              <w:t xml:space="preserve"> </w:t>
            </w:r>
            <w:r w:rsidRPr="009553DA">
              <w:rPr>
                <w:sz w:val="28"/>
                <w:szCs w:val="28"/>
                <w:lang w:val="en-US"/>
              </w:rPr>
              <w:t>checking</w:t>
            </w:r>
          </w:p>
        </w:tc>
        <w:tc>
          <w:tcPr>
            <w:tcW w:w="5828" w:type="dxa"/>
            <w:tcBorders>
              <w:top w:val="nil"/>
              <w:left w:val="nil"/>
              <w:bottom w:val="nil"/>
              <w:right w:val="nil"/>
            </w:tcBorders>
            <w:shd w:val="clear" w:color="auto" w:fill="auto"/>
          </w:tcPr>
          <w:p w14:paraId="7602BEE2" w14:textId="1FB7E162" w:rsidR="008870A6" w:rsidRPr="009553DA" w:rsidRDefault="008870A6" w:rsidP="00527A0F">
            <w:pPr>
              <w:jc w:val="both"/>
              <w:rPr>
                <w:sz w:val="28"/>
                <w:szCs w:val="28"/>
              </w:rPr>
            </w:pPr>
            <w:r w:rsidRPr="009553DA">
              <w:rPr>
                <w:sz w:val="28"/>
                <w:szCs w:val="28"/>
              </w:rPr>
              <w:t>Операция, выполняемая лексическим анализатором компилятора или интерпретатора. В современных системах программирования автоматическая проверка синтаксиса производится в момент написания текста программы.</w:t>
            </w:r>
            <w:r w:rsidR="00117147">
              <w:rPr>
                <w:sz w:val="28"/>
                <w:szCs w:val="28"/>
              </w:rPr>
              <w:t xml:space="preserve"> </w:t>
            </w:r>
          </w:p>
          <w:p w14:paraId="6261E2BB" w14:textId="77777777" w:rsidR="008870A6" w:rsidRPr="009553DA" w:rsidRDefault="008870A6" w:rsidP="00C27A90">
            <w:pPr>
              <w:jc w:val="both"/>
            </w:pPr>
          </w:p>
          <w:p w14:paraId="6043F8DF" w14:textId="77777777" w:rsidR="008870A6" w:rsidRPr="009553DA" w:rsidRDefault="008870A6" w:rsidP="00C27A90">
            <w:pPr>
              <w:jc w:val="both"/>
              <w:rPr>
                <w:sz w:val="28"/>
                <w:szCs w:val="28"/>
                <w:lang w:val="en-US"/>
              </w:rPr>
            </w:pPr>
            <w:r w:rsidRPr="009553DA">
              <w:rPr>
                <w:sz w:val="28"/>
                <w:szCs w:val="28"/>
                <w:lang w:val="en-US"/>
              </w:rPr>
              <w:t>Kompilyator yoki interpretatorning leksik analizatori bajaradigan operatsiya. Zamonaviy dastur-lash tizimlarida sintaksisni avtomatik tekshirish, dastur matnini yozish paytida amalga oshiriladi.</w:t>
            </w:r>
          </w:p>
          <w:p w14:paraId="2AAF7428" w14:textId="77777777" w:rsidR="008870A6" w:rsidRPr="009553DA" w:rsidRDefault="008870A6" w:rsidP="00C27A90">
            <w:pPr>
              <w:jc w:val="both"/>
              <w:rPr>
                <w:lang w:val="en-US"/>
              </w:rPr>
            </w:pPr>
          </w:p>
          <w:p w14:paraId="2807E0A6" w14:textId="0C231196" w:rsidR="008870A6" w:rsidRPr="009553DA" w:rsidRDefault="008870A6" w:rsidP="00527A0F">
            <w:pPr>
              <w:jc w:val="both"/>
              <w:rPr>
                <w:sz w:val="28"/>
                <w:szCs w:val="28"/>
              </w:rPr>
            </w:pPr>
            <w:r w:rsidRPr="009553DA">
              <w:rPr>
                <w:sz w:val="28"/>
                <w:szCs w:val="28"/>
              </w:rPr>
              <w:t>Компилятор ёки интерпретаторнинг лексик анализатори бажарадиган операция. Замонавий дастурлаш тизимларида синтаксисни автоматик текшириш, дастур матнини ёзиш пайтида амалга оширилади.</w:t>
            </w:r>
            <w:r w:rsidR="00117147">
              <w:rPr>
                <w:sz w:val="28"/>
                <w:szCs w:val="28"/>
              </w:rPr>
              <w:t xml:space="preserve"> </w:t>
            </w:r>
          </w:p>
          <w:p w14:paraId="51420A09" w14:textId="77777777" w:rsidR="008870A6" w:rsidRPr="009553DA" w:rsidRDefault="008870A6" w:rsidP="00527A0F">
            <w:pPr>
              <w:jc w:val="both"/>
            </w:pPr>
          </w:p>
        </w:tc>
      </w:tr>
      <w:tr w:rsidR="008870A6" w:rsidRPr="002B0E61" w14:paraId="7F457DCE" w14:textId="77777777">
        <w:tc>
          <w:tcPr>
            <w:tcW w:w="4000" w:type="dxa"/>
            <w:tcBorders>
              <w:top w:val="nil"/>
              <w:left w:val="nil"/>
              <w:bottom w:val="nil"/>
              <w:right w:val="nil"/>
            </w:tcBorders>
            <w:shd w:val="clear" w:color="auto" w:fill="auto"/>
          </w:tcPr>
          <w:p w14:paraId="0D80766F" w14:textId="7C235930" w:rsidR="008870A6" w:rsidRPr="009553DA" w:rsidRDefault="008870A6" w:rsidP="00C27A90">
            <w:pPr>
              <w:rPr>
                <w:b/>
                <w:sz w:val="28"/>
                <w:szCs w:val="28"/>
              </w:rPr>
            </w:pPr>
            <w:r w:rsidRPr="009553DA">
              <w:rPr>
                <w:b/>
                <w:sz w:val="28"/>
                <w:szCs w:val="28"/>
              </w:rPr>
              <w:t xml:space="preserve">Проверка соответствия </w:t>
            </w:r>
            <w:r w:rsidRPr="009553DA">
              <w:rPr>
                <w:b/>
                <w:sz w:val="28"/>
                <w:szCs w:val="28"/>
              </w:rPr>
              <w:br/>
              <w:t>техническим условиям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texnik</w:t>
            </w:r>
            <w:r w:rsidRPr="009553DA">
              <w:rPr>
                <w:sz w:val="28"/>
                <w:szCs w:val="28"/>
              </w:rPr>
              <w:t xml:space="preserve"> </w:t>
            </w:r>
            <w:r w:rsidRPr="009553DA">
              <w:rPr>
                <w:sz w:val="28"/>
                <w:szCs w:val="28"/>
                <w:lang w:val="en-US"/>
              </w:rPr>
              <w:t>shartlarga</w:t>
            </w:r>
            <w:r w:rsidRPr="009553DA">
              <w:rPr>
                <w:sz w:val="28"/>
                <w:szCs w:val="28"/>
              </w:rPr>
              <w:t xml:space="preserve"> </w:t>
            </w:r>
            <w:r w:rsidRPr="009553DA">
              <w:rPr>
                <w:sz w:val="28"/>
                <w:szCs w:val="28"/>
              </w:rPr>
              <w:br/>
            </w:r>
            <w:r w:rsidRPr="009553DA">
              <w:rPr>
                <w:sz w:val="28"/>
                <w:szCs w:val="28"/>
                <w:lang w:val="en-US"/>
              </w:rPr>
              <w:t>muvofiqlikni</w:t>
            </w:r>
            <w:r w:rsidRPr="009553DA">
              <w:rPr>
                <w:sz w:val="28"/>
                <w:szCs w:val="28"/>
              </w:rPr>
              <w:t xml:space="preserve"> </w:t>
            </w:r>
            <w:r w:rsidRPr="009553DA">
              <w:rPr>
                <w:sz w:val="28"/>
                <w:szCs w:val="28"/>
                <w:lang w:val="en-US"/>
              </w:rPr>
              <w:t>tekshirish</w:t>
            </w:r>
            <w:r w:rsidR="00117147">
              <w:rPr>
                <w:sz w:val="28"/>
                <w:szCs w:val="28"/>
              </w:rPr>
              <w:t xml:space="preserve"> </w:t>
            </w:r>
          </w:p>
          <w:p w14:paraId="144C4AE2" w14:textId="7FA65242" w:rsidR="008870A6" w:rsidRPr="009553DA" w:rsidRDefault="00117147" w:rsidP="00053B25">
            <w:pPr>
              <w:rPr>
                <w:b/>
                <w:sz w:val="28"/>
                <w:szCs w:val="28"/>
              </w:rPr>
            </w:pPr>
            <w:r>
              <w:rPr>
                <w:sz w:val="28"/>
                <w:szCs w:val="28"/>
              </w:rPr>
              <w:t xml:space="preserve"> </w:t>
            </w:r>
            <w:r w:rsidR="008870A6" w:rsidRPr="009553DA">
              <w:rPr>
                <w:sz w:val="28"/>
                <w:szCs w:val="28"/>
              </w:rPr>
              <w:t>техник шартларга мувофиқликни текшириш</w:t>
            </w:r>
            <w:r>
              <w:rPr>
                <w:sz w:val="28"/>
                <w:szCs w:val="28"/>
              </w:rPr>
              <w:t xml:space="preserve"> </w:t>
            </w:r>
          </w:p>
          <w:p w14:paraId="4DE16950" w14:textId="77777777" w:rsidR="008870A6" w:rsidRPr="009553DA" w:rsidRDefault="008870A6" w:rsidP="00053B25">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acceptance</w:t>
            </w:r>
            <w:r w:rsidRPr="009553DA">
              <w:rPr>
                <w:sz w:val="28"/>
                <w:szCs w:val="28"/>
              </w:rPr>
              <w:t xml:space="preserve"> </w:t>
            </w:r>
            <w:r w:rsidRPr="009553DA">
              <w:rPr>
                <w:sz w:val="28"/>
                <w:szCs w:val="28"/>
                <w:lang w:val="en-US"/>
              </w:rPr>
              <w:t>test</w:t>
            </w:r>
          </w:p>
        </w:tc>
        <w:tc>
          <w:tcPr>
            <w:tcW w:w="5828" w:type="dxa"/>
            <w:tcBorders>
              <w:top w:val="nil"/>
              <w:left w:val="nil"/>
              <w:bottom w:val="nil"/>
              <w:right w:val="nil"/>
            </w:tcBorders>
            <w:shd w:val="clear" w:color="auto" w:fill="auto"/>
          </w:tcPr>
          <w:p w14:paraId="5B91F827" w14:textId="5D39D6BF" w:rsidR="008870A6" w:rsidRPr="009553DA" w:rsidRDefault="008870A6" w:rsidP="00527A0F">
            <w:pPr>
              <w:jc w:val="both"/>
              <w:rPr>
                <w:sz w:val="28"/>
                <w:szCs w:val="28"/>
              </w:rPr>
            </w:pPr>
            <w:r w:rsidRPr="009553DA">
              <w:rPr>
                <w:sz w:val="28"/>
                <w:szCs w:val="28"/>
              </w:rPr>
              <w:t>Тестиров</w:t>
            </w:r>
            <w:r w:rsidR="007F6175" w:rsidRPr="009553DA">
              <w:rPr>
                <w:sz w:val="28"/>
                <w:szCs w:val="28"/>
              </w:rPr>
              <w:t xml:space="preserve">ание, проводимое пользователями </w:t>
            </w:r>
            <w:r w:rsidRPr="009553DA">
              <w:rPr>
                <w:sz w:val="28"/>
                <w:szCs w:val="28"/>
              </w:rPr>
              <w:t>новой или модернизированной системы для одобрения системы и её окончательного выпуска.</w:t>
            </w:r>
            <w:r w:rsidR="00117147">
              <w:rPr>
                <w:sz w:val="28"/>
                <w:szCs w:val="28"/>
              </w:rPr>
              <w:t xml:space="preserve"> </w:t>
            </w:r>
          </w:p>
          <w:p w14:paraId="09E9E50F" w14:textId="77777777" w:rsidR="008870A6" w:rsidRPr="009553DA" w:rsidRDefault="008870A6" w:rsidP="00C27A90">
            <w:pPr>
              <w:jc w:val="both"/>
              <w:rPr>
                <w:sz w:val="14"/>
                <w:szCs w:val="14"/>
              </w:rPr>
            </w:pPr>
          </w:p>
          <w:p w14:paraId="6D0531B6" w14:textId="2F1A0658" w:rsidR="008870A6" w:rsidRPr="009553DA" w:rsidRDefault="008870A6" w:rsidP="00C27A90">
            <w:pPr>
              <w:jc w:val="both"/>
              <w:rPr>
                <w:sz w:val="28"/>
                <w:szCs w:val="28"/>
                <w:lang w:val="en-US"/>
              </w:rPr>
            </w:pPr>
            <w:r w:rsidRPr="009553DA">
              <w:rPr>
                <w:sz w:val="28"/>
                <w:szCs w:val="28"/>
                <w:lang w:val="en-US"/>
              </w:rPr>
              <w:t>Foydalanuvchilar tomonidan yangi yoki takomillashtirilgan tizimni tasdiqlash va uni yakuniy chiqarish uchun o‘tkaziladigan testlash.</w:t>
            </w:r>
            <w:r w:rsidR="00117147">
              <w:rPr>
                <w:sz w:val="28"/>
                <w:szCs w:val="28"/>
                <w:lang w:val="en-US"/>
              </w:rPr>
              <w:t xml:space="preserve"> </w:t>
            </w:r>
          </w:p>
          <w:p w14:paraId="7B50F4F8" w14:textId="2A9CF1AE" w:rsidR="008870A6" w:rsidRPr="009553DA" w:rsidRDefault="008870A6" w:rsidP="00C27A90">
            <w:pPr>
              <w:jc w:val="both"/>
              <w:rPr>
                <w:sz w:val="28"/>
                <w:szCs w:val="28"/>
                <w:lang w:val="en-US"/>
              </w:rPr>
            </w:pPr>
          </w:p>
          <w:p w14:paraId="6BD2D6FC" w14:textId="3482CFB4" w:rsidR="008870A6" w:rsidRPr="009553DA" w:rsidRDefault="008870A6" w:rsidP="00527A0F">
            <w:pPr>
              <w:jc w:val="both"/>
              <w:rPr>
                <w:sz w:val="28"/>
                <w:szCs w:val="28"/>
                <w:lang w:val="en-US"/>
              </w:rPr>
            </w:pPr>
            <w:r w:rsidRPr="009553DA">
              <w:rPr>
                <w:sz w:val="28"/>
                <w:szCs w:val="28"/>
              </w:rPr>
              <w:t>Фойдаланувчилар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янги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такомиллаштирилган</w:t>
            </w:r>
            <w:r w:rsidRPr="009553DA">
              <w:rPr>
                <w:sz w:val="28"/>
                <w:szCs w:val="28"/>
                <w:lang w:val="en-US"/>
              </w:rPr>
              <w:t xml:space="preserve"> </w:t>
            </w:r>
            <w:r w:rsidRPr="009553DA">
              <w:rPr>
                <w:sz w:val="28"/>
                <w:szCs w:val="28"/>
              </w:rPr>
              <w:t>тизимни</w:t>
            </w:r>
            <w:r w:rsidRPr="009553DA">
              <w:rPr>
                <w:sz w:val="28"/>
                <w:szCs w:val="28"/>
                <w:lang w:val="en-US"/>
              </w:rPr>
              <w:t xml:space="preserve"> </w:t>
            </w:r>
            <w:r w:rsidRPr="009553DA">
              <w:rPr>
                <w:sz w:val="28"/>
                <w:szCs w:val="28"/>
              </w:rPr>
              <w:t>тасдиқлаш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lastRenderedPageBreak/>
              <w:t>якуний</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ўтказиладиган</w:t>
            </w:r>
            <w:r w:rsidRPr="009553DA">
              <w:rPr>
                <w:sz w:val="28"/>
                <w:szCs w:val="28"/>
                <w:lang w:val="en-US"/>
              </w:rPr>
              <w:t xml:space="preserve"> </w:t>
            </w:r>
            <w:r w:rsidRPr="009553DA">
              <w:rPr>
                <w:sz w:val="28"/>
                <w:szCs w:val="28"/>
              </w:rPr>
              <w:t>тестлаш</w:t>
            </w:r>
            <w:r w:rsidRPr="009553DA">
              <w:rPr>
                <w:sz w:val="28"/>
                <w:szCs w:val="28"/>
                <w:lang w:val="en-US"/>
              </w:rPr>
              <w:t>.</w:t>
            </w:r>
            <w:r w:rsidR="00117147">
              <w:rPr>
                <w:sz w:val="28"/>
                <w:szCs w:val="28"/>
                <w:lang w:val="en-US"/>
              </w:rPr>
              <w:t xml:space="preserve"> </w:t>
            </w:r>
          </w:p>
          <w:p w14:paraId="128E7C5C" w14:textId="77777777" w:rsidR="008870A6" w:rsidRPr="009553DA" w:rsidRDefault="008870A6" w:rsidP="00527A0F">
            <w:pPr>
              <w:jc w:val="both"/>
              <w:rPr>
                <w:lang w:val="en-US"/>
              </w:rPr>
            </w:pPr>
            <w:r w:rsidRPr="009553DA">
              <w:rPr>
                <w:sz w:val="28"/>
                <w:szCs w:val="28"/>
                <w:lang w:val="en-US"/>
              </w:rPr>
              <w:t xml:space="preserve"> </w:t>
            </w:r>
          </w:p>
        </w:tc>
      </w:tr>
      <w:tr w:rsidR="008870A6" w:rsidRPr="009553DA" w14:paraId="40DE9A2B" w14:textId="77777777">
        <w:tc>
          <w:tcPr>
            <w:tcW w:w="4000" w:type="dxa"/>
            <w:tcBorders>
              <w:top w:val="nil"/>
              <w:left w:val="nil"/>
              <w:bottom w:val="nil"/>
              <w:right w:val="nil"/>
            </w:tcBorders>
            <w:shd w:val="clear" w:color="auto" w:fill="auto"/>
          </w:tcPr>
          <w:p w14:paraId="27F8445E" w14:textId="0BEEB865" w:rsidR="008870A6" w:rsidRPr="009553DA" w:rsidRDefault="008870A6" w:rsidP="00651425">
            <w:pPr>
              <w:rPr>
                <w:b/>
                <w:sz w:val="28"/>
                <w:szCs w:val="28"/>
                <w:lang w:val="en-US"/>
              </w:rPr>
            </w:pPr>
            <w:r w:rsidRPr="009553DA">
              <w:rPr>
                <w:b/>
                <w:sz w:val="28"/>
                <w:szCs w:val="28"/>
              </w:rPr>
              <w:lastRenderedPageBreak/>
              <w:t>Проверка</w:t>
            </w:r>
            <w:r w:rsidRPr="009553DA">
              <w:rPr>
                <w:b/>
                <w:sz w:val="28"/>
                <w:szCs w:val="28"/>
                <w:lang w:val="en-US"/>
              </w:rPr>
              <w:t xml:space="preserve"> </w:t>
            </w:r>
            <w:r w:rsidRPr="009553DA">
              <w:rPr>
                <w:b/>
                <w:sz w:val="28"/>
                <w:szCs w:val="28"/>
              </w:rPr>
              <w:t>целостности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yaxlitlikni tekshirish</w:t>
            </w:r>
            <w:r w:rsidR="00117147">
              <w:rPr>
                <w:sz w:val="28"/>
                <w:szCs w:val="28"/>
                <w:lang w:val="en-US"/>
              </w:rPr>
              <w:t xml:space="preserve"> </w:t>
            </w:r>
          </w:p>
          <w:p w14:paraId="7A639FCA" w14:textId="0AA4C927" w:rsidR="008870A6" w:rsidRPr="009553DA" w:rsidRDefault="00117147" w:rsidP="00053B25">
            <w:pPr>
              <w:rPr>
                <w:b/>
                <w:sz w:val="28"/>
                <w:szCs w:val="28"/>
                <w:lang w:val="en-US"/>
              </w:rPr>
            </w:pPr>
            <w:r>
              <w:rPr>
                <w:sz w:val="28"/>
                <w:szCs w:val="28"/>
                <w:lang w:val="en-US"/>
              </w:rPr>
              <w:t xml:space="preserve"> </w:t>
            </w:r>
            <w:r w:rsidR="008870A6" w:rsidRPr="009553DA">
              <w:rPr>
                <w:sz w:val="28"/>
                <w:szCs w:val="28"/>
              </w:rPr>
              <w:t>яхлитликни</w:t>
            </w:r>
            <w:r w:rsidR="008870A6" w:rsidRPr="009553DA">
              <w:rPr>
                <w:sz w:val="28"/>
                <w:szCs w:val="28"/>
                <w:lang w:val="en-US"/>
              </w:rPr>
              <w:t xml:space="preserve"> </w:t>
            </w:r>
            <w:r w:rsidR="008870A6" w:rsidRPr="009553DA">
              <w:rPr>
                <w:sz w:val="28"/>
                <w:szCs w:val="28"/>
              </w:rPr>
              <w:t>текшириш</w:t>
            </w:r>
            <w:r>
              <w:rPr>
                <w:sz w:val="28"/>
                <w:szCs w:val="28"/>
                <w:lang w:val="en-US"/>
              </w:rPr>
              <w:t xml:space="preserve"> </w:t>
            </w:r>
          </w:p>
          <w:p w14:paraId="5AF5F9D3" w14:textId="77777777" w:rsidR="008870A6" w:rsidRPr="009553DA" w:rsidRDefault="008870A6" w:rsidP="00053B25">
            <w:pPr>
              <w:rPr>
                <w:sz w:val="28"/>
                <w:szCs w:val="28"/>
                <w:lang w:val="en-US"/>
              </w:rPr>
            </w:pPr>
            <w:r w:rsidRPr="009553DA">
              <w:rPr>
                <w:b/>
                <w:sz w:val="28"/>
                <w:szCs w:val="28"/>
                <w:lang w:val="en-US"/>
              </w:rPr>
              <w:t xml:space="preserve">en </w:t>
            </w:r>
            <w:r w:rsidRPr="009553DA">
              <w:rPr>
                <w:sz w:val="28"/>
                <w:szCs w:val="28"/>
                <w:lang w:val="en-US"/>
              </w:rPr>
              <w:t>- integrity checking</w:t>
            </w:r>
          </w:p>
        </w:tc>
        <w:tc>
          <w:tcPr>
            <w:tcW w:w="5828" w:type="dxa"/>
            <w:tcBorders>
              <w:top w:val="nil"/>
              <w:left w:val="nil"/>
              <w:bottom w:val="nil"/>
              <w:right w:val="nil"/>
            </w:tcBorders>
            <w:shd w:val="clear" w:color="auto" w:fill="auto"/>
          </w:tcPr>
          <w:p w14:paraId="297DEDCB" w14:textId="2CDA1552" w:rsidR="008870A6" w:rsidRPr="009553DA" w:rsidRDefault="008870A6" w:rsidP="00527A0F">
            <w:pPr>
              <w:jc w:val="both"/>
              <w:rPr>
                <w:sz w:val="28"/>
                <w:szCs w:val="28"/>
              </w:rPr>
            </w:pPr>
            <w:r w:rsidRPr="009553DA">
              <w:rPr>
                <w:sz w:val="28"/>
                <w:szCs w:val="28"/>
              </w:rPr>
              <w:t>В системе управления базами данных – проверка корректности записей баз данных. Производится при загрузке данных.</w:t>
            </w:r>
            <w:r w:rsidR="00117147">
              <w:rPr>
                <w:sz w:val="28"/>
                <w:szCs w:val="28"/>
              </w:rPr>
              <w:t xml:space="preserve"> </w:t>
            </w:r>
          </w:p>
          <w:p w14:paraId="5F184BED" w14:textId="77777777" w:rsidR="008870A6" w:rsidRPr="009553DA" w:rsidRDefault="008870A6" w:rsidP="00651425">
            <w:pPr>
              <w:jc w:val="both"/>
              <w:rPr>
                <w:sz w:val="28"/>
                <w:szCs w:val="28"/>
              </w:rPr>
            </w:pPr>
          </w:p>
          <w:p w14:paraId="4225B25E" w14:textId="77777777" w:rsidR="008870A6" w:rsidRPr="009553DA" w:rsidRDefault="008870A6" w:rsidP="00651425">
            <w:pPr>
              <w:jc w:val="both"/>
              <w:rPr>
                <w:sz w:val="28"/>
                <w:szCs w:val="28"/>
              </w:rPr>
            </w:pP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tizimida</w:t>
            </w:r>
            <w:r w:rsidRPr="009553DA">
              <w:rPr>
                <w:sz w:val="28"/>
                <w:szCs w:val="28"/>
              </w:rPr>
              <w:t xml:space="preserve"> –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w:t>
            </w:r>
            <w:r w:rsidRPr="009553DA">
              <w:rPr>
                <w:sz w:val="28"/>
                <w:szCs w:val="28"/>
              </w:rPr>
              <w:t xml:space="preserve"> </w:t>
            </w:r>
            <w:r w:rsidRPr="009553DA">
              <w:rPr>
                <w:sz w:val="28"/>
                <w:szCs w:val="28"/>
                <w:lang w:val="en-US"/>
              </w:rPr>
              <w:t>yozuvlarining</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g</w:t>
            </w:r>
            <w:r w:rsidRPr="009553DA">
              <w:rPr>
                <w:sz w:val="28"/>
                <w:szCs w:val="28"/>
              </w:rPr>
              <w:t>‘</w:t>
            </w:r>
            <w:r w:rsidRPr="009553DA">
              <w:rPr>
                <w:sz w:val="28"/>
                <w:szCs w:val="28"/>
                <w:lang w:val="en-US"/>
              </w:rPr>
              <w:t>riligini</w:t>
            </w:r>
            <w:r w:rsidRPr="009553DA">
              <w:rPr>
                <w:sz w:val="28"/>
                <w:szCs w:val="28"/>
              </w:rPr>
              <w:t xml:space="preserve"> </w:t>
            </w:r>
            <w:r w:rsidRPr="009553DA">
              <w:rPr>
                <w:sz w:val="28"/>
                <w:szCs w:val="28"/>
                <w:lang w:val="en-US"/>
              </w:rPr>
              <w:t>tekshirish</w:t>
            </w:r>
            <w:r w:rsidRPr="009553DA">
              <w:rPr>
                <w:sz w:val="28"/>
                <w:szCs w:val="28"/>
              </w:rPr>
              <w:t>. Ma’lumotlarni yuklash paytida amalga oshiriladi.</w:t>
            </w:r>
          </w:p>
          <w:p w14:paraId="3B388FDF" w14:textId="77777777" w:rsidR="008870A6" w:rsidRPr="009553DA" w:rsidRDefault="008870A6" w:rsidP="00651425">
            <w:pPr>
              <w:jc w:val="both"/>
              <w:rPr>
                <w:sz w:val="28"/>
                <w:szCs w:val="28"/>
              </w:rPr>
            </w:pPr>
          </w:p>
          <w:p w14:paraId="03F4420C" w14:textId="0D90FB93" w:rsidR="008870A6" w:rsidRPr="009553DA" w:rsidRDefault="008870A6" w:rsidP="00527A0F">
            <w:pPr>
              <w:jc w:val="both"/>
              <w:rPr>
                <w:sz w:val="28"/>
                <w:szCs w:val="28"/>
              </w:rPr>
            </w:pPr>
            <w:r w:rsidRPr="009553DA">
              <w:rPr>
                <w:sz w:val="28"/>
                <w:szCs w:val="28"/>
              </w:rPr>
              <w:t xml:space="preserve">Маълумотлар базаларини бошқариш тизимида – маълумотлар базаси ёзувларининг тўғрилигини текшириш. Маълумотларни </w:t>
            </w:r>
            <w:r w:rsidRPr="009553DA">
              <w:rPr>
                <w:sz w:val="28"/>
                <w:szCs w:val="28"/>
                <w:lang w:val="en-US"/>
              </w:rPr>
              <w:br/>
            </w:r>
            <w:r w:rsidRPr="009553DA">
              <w:rPr>
                <w:sz w:val="28"/>
                <w:szCs w:val="28"/>
              </w:rPr>
              <w:t>юклаш пайтида амалга оширилади.</w:t>
            </w:r>
            <w:r w:rsidR="00117147">
              <w:rPr>
                <w:sz w:val="28"/>
                <w:szCs w:val="28"/>
              </w:rPr>
              <w:t xml:space="preserve"> </w:t>
            </w:r>
          </w:p>
          <w:p w14:paraId="4C966647" w14:textId="77777777" w:rsidR="008870A6" w:rsidRPr="009553DA" w:rsidRDefault="008870A6" w:rsidP="00527A0F">
            <w:pPr>
              <w:jc w:val="both"/>
              <w:rPr>
                <w:sz w:val="28"/>
                <w:szCs w:val="28"/>
              </w:rPr>
            </w:pPr>
          </w:p>
        </w:tc>
      </w:tr>
      <w:tr w:rsidR="008870A6" w:rsidRPr="009553DA" w14:paraId="17B849C9" w14:textId="77777777">
        <w:tc>
          <w:tcPr>
            <w:tcW w:w="4000" w:type="dxa"/>
            <w:tcBorders>
              <w:top w:val="nil"/>
              <w:left w:val="nil"/>
              <w:bottom w:val="nil"/>
              <w:right w:val="nil"/>
            </w:tcBorders>
            <w:shd w:val="clear" w:color="auto" w:fill="auto"/>
          </w:tcPr>
          <w:p w14:paraId="36CD3E6F" w14:textId="15947701" w:rsidR="008870A6" w:rsidRPr="009553DA" w:rsidRDefault="008870A6" w:rsidP="00651425">
            <w:pPr>
              <w:rPr>
                <w:b/>
                <w:sz w:val="28"/>
                <w:szCs w:val="28"/>
              </w:rPr>
            </w:pPr>
            <w:r w:rsidRPr="009553DA">
              <w:rPr>
                <w:b/>
                <w:sz w:val="28"/>
                <w:szCs w:val="28"/>
              </w:rPr>
              <w:t>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w:t>
            </w:r>
          </w:p>
          <w:p w14:paraId="7AE107DB" w14:textId="3D412541" w:rsidR="008870A6" w:rsidRPr="009553DA" w:rsidRDefault="00117147" w:rsidP="00053B25">
            <w:pPr>
              <w:rPr>
                <w:b/>
                <w:sz w:val="28"/>
                <w:szCs w:val="28"/>
              </w:rPr>
            </w:pPr>
            <w:r>
              <w:rPr>
                <w:sz w:val="28"/>
                <w:szCs w:val="28"/>
              </w:rPr>
              <w:t xml:space="preserve"> </w:t>
            </w:r>
            <w:r w:rsidR="008870A6" w:rsidRPr="009553DA">
              <w:rPr>
                <w:sz w:val="28"/>
                <w:szCs w:val="28"/>
              </w:rPr>
              <w:t>дастур</w:t>
            </w:r>
            <w:r>
              <w:rPr>
                <w:sz w:val="28"/>
                <w:szCs w:val="28"/>
              </w:rPr>
              <w:t xml:space="preserve"> </w:t>
            </w:r>
          </w:p>
          <w:p w14:paraId="25F74D1A" w14:textId="77777777" w:rsidR="008870A6" w:rsidRPr="009553DA" w:rsidRDefault="008870A6" w:rsidP="00053B25">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program</w:t>
            </w:r>
          </w:p>
        </w:tc>
        <w:tc>
          <w:tcPr>
            <w:tcW w:w="5828" w:type="dxa"/>
            <w:tcBorders>
              <w:top w:val="nil"/>
              <w:left w:val="nil"/>
              <w:bottom w:val="nil"/>
              <w:right w:val="nil"/>
            </w:tcBorders>
            <w:shd w:val="clear" w:color="auto" w:fill="auto"/>
          </w:tcPr>
          <w:p w14:paraId="1B55B1B1" w14:textId="309C49B2" w:rsidR="008870A6" w:rsidRPr="009553DA" w:rsidRDefault="008870A6" w:rsidP="00527A0F">
            <w:pPr>
              <w:jc w:val="both"/>
              <w:rPr>
                <w:sz w:val="28"/>
                <w:szCs w:val="28"/>
              </w:rPr>
            </w:pPr>
            <w:r w:rsidRPr="009553DA">
              <w:rPr>
                <w:sz w:val="28"/>
                <w:szCs w:val="28"/>
              </w:rPr>
              <w:t>Последовательность команд на каком-либо языке программирования или команд процессора, описывающая решение определённой задачи.</w:t>
            </w:r>
            <w:r w:rsidR="00117147">
              <w:rPr>
                <w:sz w:val="28"/>
                <w:szCs w:val="28"/>
              </w:rPr>
              <w:t xml:space="preserve"> </w:t>
            </w:r>
          </w:p>
          <w:p w14:paraId="418EA593" w14:textId="77777777" w:rsidR="008870A6" w:rsidRPr="009553DA" w:rsidRDefault="008870A6" w:rsidP="00651425">
            <w:pPr>
              <w:jc w:val="both"/>
              <w:rPr>
                <w:sz w:val="28"/>
                <w:szCs w:val="28"/>
              </w:rPr>
            </w:pPr>
          </w:p>
          <w:p w14:paraId="1872BCD1" w14:textId="77777777" w:rsidR="00E326CD" w:rsidRPr="009553DA" w:rsidRDefault="008870A6" w:rsidP="00527A0F">
            <w:pPr>
              <w:jc w:val="both"/>
              <w:rPr>
                <w:sz w:val="28"/>
                <w:szCs w:val="28"/>
                <w:lang w:val="en-US"/>
              </w:rPr>
            </w:pPr>
            <w:r w:rsidRPr="009553DA">
              <w:rPr>
                <w:sz w:val="28"/>
                <w:szCs w:val="28"/>
                <w:lang w:val="en-US"/>
              </w:rPr>
              <w:t>Ma’lum bir masalaning hal etilishini tavsiflovchi, qandaydir dasturlash tilidagi komandalar yoki protsessor komandalari ketma-ketligi</w:t>
            </w:r>
            <w:r w:rsidR="00E326CD" w:rsidRPr="009553DA">
              <w:rPr>
                <w:sz w:val="28"/>
                <w:szCs w:val="28"/>
                <w:lang w:val="en-US"/>
              </w:rPr>
              <w:t>.</w:t>
            </w:r>
          </w:p>
          <w:p w14:paraId="04C24B30" w14:textId="77777777" w:rsidR="00E326CD" w:rsidRPr="002B0E61" w:rsidRDefault="00E326CD" w:rsidP="00527A0F">
            <w:pPr>
              <w:jc w:val="both"/>
              <w:rPr>
                <w:sz w:val="28"/>
                <w:szCs w:val="28"/>
                <w:lang w:val="en-US"/>
              </w:rPr>
            </w:pPr>
          </w:p>
          <w:p w14:paraId="2CCB18D3" w14:textId="5A16E43E" w:rsidR="008870A6" w:rsidRPr="009553DA" w:rsidRDefault="008870A6" w:rsidP="00527A0F">
            <w:pPr>
              <w:jc w:val="both"/>
              <w:rPr>
                <w:sz w:val="28"/>
                <w:szCs w:val="28"/>
              </w:rPr>
            </w:pPr>
            <w:r w:rsidRPr="009553DA">
              <w:rPr>
                <w:sz w:val="28"/>
                <w:szCs w:val="28"/>
              </w:rPr>
              <w:t>Маълум бир масаланинг ҳал этилишини тавсифловчи, қандайдир дастурлаш тилидаги командалар ёки процессор командалари кетма-кетлиги.</w:t>
            </w:r>
            <w:r w:rsidR="00117147">
              <w:rPr>
                <w:sz w:val="28"/>
                <w:szCs w:val="28"/>
              </w:rPr>
              <w:t xml:space="preserve"> </w:t>
            </w:r>
          </w:p>
          <w:p w14:paraId="06842CD3" w14:textId="77777777" w:rsidR="008870A6" w:rsidRPr="009553DA" w:rsidRDefault="008870A6" w:rsidP="00527A0F">
            <w:pPr>
              <w:jc w:val="both"/>
              <w:rPr>
                <w:sz w:val="14"/>
                <w:szCs w:val="14"/>
              </w:rPr>
            </w:pPr>
            <w:r w:rsidRPr="009553DA">
              <w:rPr>
                <w:sz w:val="14"/>
                <w:szCs w:val="14"/>
              </w:rPr>
              <w:t xml:space="preserve"> </w:t>
            </w:r>
          </w:p>
        </w:tc>
      </w:tr>
      <w:tr w:rsidR="008870A6" w:rsidRPr="009553DA" w14:paraId="60EA423B" w14:textId="77777777">
        <w:tc>
          <w:tcPr>
            <w:tcW w:w="4000" w:type="dxa"/>
            <w:tcBorders>
              <w:top w:val="nil"/>
              <w:left w:val="nil"/>
              <w:bottom w:val="nil"/>
              <w:right w:val="nil"/>
            </w:tcBorders>
            <w:shd w:val="clear" w:color="auto" w:fill="auto"/>
          </w:tcPr>
          <w:p w14:paraId="13F3612A" w14:textId="2FF9F492" w:rsidR="008870A6" w:rsidRPr="009553DA" w:rsidRDefault="008870A6" w:rsidP="00651425">
            <w:pPr>
              <w:rPr>
                <w:b/>
                <w:sz w:val="28"/>
                <w:szCs w:val="28"/>
              </w:rPr>
            </w:pPr>
            <w:r w:rsidRPr="009553DA">
              <w:rPr>
                <w:b/>
                <w:sz w:val="28"/>
                <w:szCs w:val="28"/>
              </w:rPr>
              <w:t xml:space="preserve">Программа (средство) </w:t>
            </w:r>
            <w:r w:rsidRPr="009553DA">
              <w:rPr>
                <w:b/>
                <w:sz w:val="28"/>
                <w:szCs w:val="28"/>
              </w:rPr>
              <w:br/>
              <w:t>сохранения анонимности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anonimlikni</w:t>
            </w:r>
            <w:r w:rsidRPr="009553DA">
              <w:rPr>
                <w:sz w:val="28"/>
                <w:szCs w:val="28"/>
              </w:rPr>
              <w:t xml:space="preserve"> </w:t>
            </w:r>
            <w:r w:rsidRPr="009553DA">
              <w:rPr>
                <w:sz w:val="28"/>
                <w:szCs w:val="28"/>
                <w:lang w:val="en-US"/>
              </w:rPr>
              <w:t>saqlash</w:t>
            </w:r>
            <w:r w:rsidRPr="009553DA">
              <w:rPr>
                <w:sz w:val="28"/>
                <w:szCs w:val="28"/>
              </w:rPr>
              <w:t xml:space="preserve"> </w:t>
            </w:r>
            <w:r w:rsidRPr="009553DA">
              <w:rPr>
                <w:sz w:val="28"/>
                <w:szCs w:val="28"/>
              </w:rPr>
              <w:br/>
            </w:r>
            <w:r w:rsidRPr="009553DA">
              <w:rPr>
                <w:sz w:val="28"/>
                <w:szCs w:val="28"/>
                <w:lang w:val="en-US"/>
              </w:rPr>
              <w:t>dasturi</w:t>
            </w:r>
            <w:r w:rsidRPr="009553DA">
              <w:rPr>
                <w:sz w:val="28"/>
                <w:szCs w:val="28"/>
              </w:rPr>
              <w:t xml:space="preserve"> (</w:t>
            </w:r>
            <w:r w:rsidRPr="009553DA">
              <w:rPr>
                <w:sz w:val="28"/>
                <w:szCs w:val="28"/>
                <w:lang w:val="en-US"/>
              </w:rPr>
              <w:t>vositasi</w:t>
            </w:r>
            <w:r w:rsidRPr="009553DA">
              <w:rPr>
                <w:sz w:val="28"/>
                <w:szCs w:val="28"/>
              </w:rPr>
              <w:t>)</w:t>
            </w:r>
            <w:r w:rsidR="00117147">
              <w:rPr>
                <w:sz w:val="28"/>
                <w:szCs w:val="28"/>
              </w:rPr>
              <w:t xml:space="preserve"> </w:t>
            </w:r>
          </w:p>
          <w:p w14:paraId="7AE3441F" w14:textId="017772DB" w:rsidR="008870A6" w:rsidRPr="009553DA" w:rsidRDefault="00117147" w:rsidP="00053B25">
            <w:pPr>
              <w:rPr>
                <w:b/>
                <w:sz w:val="28"/>
                <w:szCs w:val="28"/>
              </w:rPr>
            </w:pPr>
            <w:r>
              <w:rPr>
                <w:sz w:val="28"/>
                <w:szCs w:val="28"/>
              </w:rPr>
              <w:t xml:space="preserve"> </w:t>
            </w:r>
            <w:r w:rsidR="008870A6" w:rsidRPr="009553DA">
              <w:rPr>
                <w:sz w:val="28"/>
                <w:szCs w:val="28"/>
              </w:rPr>
              <w:t xml:space="preserve">анонимликни сақлаш </w:t>
            </w:r>
            <w:r w:rsidR="008870A6" w:rsidRPr="009553DA">
              <w:rPr>
                <w:sz w:val="28"/>
                <w:szCs w:val="28"/>
              </w:rPr>
              <w:br/>
              <w:t>дастури (воситаси)</w:t>
            </w:r>
            <w:r>
              <w:rPr>
                <w:sz w:val="28"/>
                <w:szCs w:val="28"/>
              </w:rPr>
              <w:t xml:space="preserve"> </w:t>
            </w:r>
          </w:p>
          <w:p w14:paraId="7BB95E7B" w14:textId="77777777" w:rsidR="008870A6" w:rsidRPr="009553DA" w:rsidRDefault="008870A6" w:rsidP="00053B25">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anonymizer</w:t>
            </w:r>
          </w:p>
        </w:tc>
        <w:tc>
          <w:tcPr>
            <w:tcW w:w="5828" w:type="dxa"/>
            <w:tcBorders>
              <w:top w:val="nil"/>
              <w:left w:val="nil"/>
              <w:bottom w:val="nil"/>
              <w:right w:val="nil"/>
            </w:tcBorders>
            <w:shd w:val="clear" w:color="auto" w:fill="auto"/>
          </w:tcPr>
          <w:p w14:paraId="116A9364" w14:textId="169F5B39" w:rsidR="008870A6" w:rsidRPr="009553DA" w:rsidRDefault="008870A6" w:rsidP="00527A0F">
            <w:pPr>
              <w:jc w:val="both"/>
              <w:rPr>
                <w:sz w:val="28"/>
                <w:szCs w:val="28"/>
              </w:rPr>
            </w:pPr>
            <w:r w:rsidRPr="009553DA">
              <w:rPr>
                <w:sz w:val="28"/>
                <w:szCs w:val="28"/>
              </w:rPr>
              <w:t>Программа, используемая в целях безопасности при работе в Интернет.</w:t>
            </w:r>
            <w:r w:rsidR="00117147">
              <w:rPr>
                <w:sz w:val="28"/>
                <w:szCs w:val="28"/>
              </w:rPr>
              <w:t xml:space="preserve"> </w:t>
            </w:r>
          </w:p>
          <w:p w14:paraId="40A51CCC" w14:textId="77777777" w:rsidR="008870A6" w:rsidRPr="009553DA" w:rsidRDefault="008870A6" w:rsidP="00651425">
            <w:pPr>
              <w:jc w:val="both"/>
              <w:rPr>
                <w:sz w:val="28"/>
                <w:szCs w:val="28"/>
              </w:rPr>
            </w:pPr>
          </w:p>
          <w:p w14:paraId="194EA42A" w14:textId="77777777" w:rsidR="008870A6" w:rsidRPr="009553DA" w:rsidRDefault="008870A6" w:rsidP="00651425">
            <w:pPr>
              <w:jc w:val="both"/>
              <w:rPr>
                <w:sz w:val="28"/>
                <w:szCs w:val="28"/>
                <w:lang w:val="en-US"/>
              </w:rPr>
            </w:pPr>
            <w:r w:rsidRPr="009553DA">
              <w:rPr>
                <w:sz w:val="28"/>
                <w:szCs w:val="28"/>
                <w:lang w:val="en-US"/>
              </w:rPr>
              <w:t>Internetda ishlash paytida xavfsizlik maqsadlarida foydalaniladigan dastur.</w:t>
            </w:r>
          </w:p>
          <w:p w14:paraId="78FCA1DE" w14:textId="77777777" w:rsidR="008870A6" w:rsidRPr="009553DA" w:rsidRDefault="008870A6" w:rsidP="00651425">
            <w:pPr>
              <w:jc w:val="both"/>
              <w:rPr>
                <w:sz w:val="14"/>
                <w:szCs w:val="14"/>
                <w:lang w:val="en-US"/>
              </w:rPr>
            </w:pPr>
          </w:p>
          <w:p w14:paraId="0EDAADD9" w14:textId="73405976" w:rsidR="008870A6" w:rsidRPr="009553DA" w:rsidRDefault="008870A6" w:rsidP="00527A0F">
            <w:pPr>
              <w:jc w:val="both"/>
              <w:rPr>
                <w:sz w:val="28"/>
                <w:szCs w:val="28"/>
              </w:rPr>
            </w:pPr>
            <w:r w:rsidRPr="009553DA">
              <w:rPr>
                <w:sz w:val="28"/>
                <w:szCs w:val="28"/>
              </w:rPr>
              <w:t>Интернетда ишлаш пайтида хавфсизлик мақ</w:t>
            </w:r>
            <w:r w:rsidR="00395069" w:rsidRPr="009553DA">
              <w:rPr>
                <w:sz w:val="28"/>
                <w:szCs w:val="28"/>
              </w:rPr>
              <w:t>-</w:t>
            </w:r>
            <w:r w:rsidRPr="009553DA">
              <w:rPr>
                <w:sz w:val="28"/>
                <w:szCs w:val="28"/>
              </w:rPr>
              <w:t>садларида фойдаланиладиган дастур.</w:t>
            </w:r>
            <w:r w:rsidR="00117147">
              <w:rPr>
                <w:sz w:val="28"/>
                <w:szCs w:val="28"/>
              </w:rPr>
              <w:t xml:space="preserve"> </w:t>
            </w:r>
          </w:p>
          <w:p w14:paraId="764C1C65" w14:textId="77777777" w:rsidR="008870A6" w:rsidRPr="009553DA" w:rsidRDefault="008870A6" w:rsidP="00527A0F">
            <w:pPr>
              <w:jc w:val="both"/>
              <w:rPr>
                <w:sz w:val="14"/>
                <w:szCs w:val="14"/>
              </w:rPr>
            </w:pPr>
          </w:p>
        </w:tc>
      </w:tr>
      <w:tr w:rsidR="008870A6" w:rsidRPr="002B0E61" w14:paraId="24B059D8" w14:textId="77777777">
        <w:tc>
          <w:tcPr>
            <w:tcW w:w="4000" w:type="dxa"/>
            <w:tcBorders>
              <w:top w:val="nil"/>
              <w:left w:val="nil"/>
              <w:bottom w:val="nil"/>
              <w:right w:val="nil"/>
            </w:tcBorders>
            <w:shd w:val="clear" w:color="auto" w:fill="auto"/>
          </w:tcPr>
          <w:p w14:paraId="15FBAEDF" w14:textId="77777777" w:rsidR="008870A6" w:rsidRPr="009553DA" w:rsidRDefault="008870A6" w:rsidP="00730E27">
            <w:pPr>
              <w:rPr>
                <w:b/>
                <w:sz w:val="28"/>
                <w:szCs w:val="28"/>
              </w:rPr>
            </w:pPr>
            <w:r w:rsidRPr="009553DA">
              <w:rPr>
                <w:b/>
                <w:sz w:val="28"/>
                <w:szCs w:val="28"/>
              </w:rPr>
              <w:t xml:space="preserve">Программа трассировки </w:t>
            </w:r>
          </w:p>
          <w:p w14:paraId="737067E4" w14:textId="7D8BC997" w:rsidR="008870A6" w:rsidRPr="009553DA" w:rsidRDefault="008870A6" w:rsidP="00651425">
            <w:pPr>
              <w:rPr>
                <w:b/>
                <w:sz w:val="28"/>
                <w:szCs w:val="28"/>
              </w:rPr>
            </w:pPr>
            <w:r w:rsidRPr="009553DA">
              <w:rPr>
                <w:b/>
                <w:sz w:val="28"/>
                <w:szCs w:val="28"/>
              </w:rPr>
              <w:t>по выходам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chiqishlar</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yicha</w:t>
            </w:r>
            <w:r w:rsidRPr="009553DA">
              <w:rPr>
                <w:sz w:val="28"/>
                <w:szCs w:val="28"/>
              </w:rPr>
              <w:t xml:space="preserve"> </w:t>
            </w:r>
            <w:r w:rsidRPr="009553DA">
              <w:rPr>
                <w:sz w:val="28"/>
                <w:szCs w:val="28"/>
              </w:rPr>
              <w:br/>
            </w:r>
            <w:r w:rsidRPr="009553DA">
              <w:rPr>
                <w:sz w:val="28"/>
                <w:szCs w:val="28"/>
                <w:lang w:val="en-US"/>
              </w:rPr>
              <w:t>trassalash</w:t>
            </w:r>
            <w:r w:rsidRPr="009553DA">
              <w:rPr>
                <w:sz w:val="28"/>
                <w:szCs w:val="28"/>
              </w:rPr>
              <w:t xml:space="preserve"> </w:t>
            </w:r>
            <w:r w:rsidRPr="009553DA">
              <w:rPr>
                <w:sz w:val="28"/>
                <w:szCs w:val="28"/>
                <w:lang w:val="en-US"/>
              </w:rPr>
              <w:t>dasturi</w:t>
            </w:r>
            <w:r w:rsidR="00117147">
              <w:rPr>
                <w:sz w:val="28"/>
                <w:szCs w:val="28"/>
              </w:rPr>
              <w:t xml:space="preserve"> </w:t>
            </w:r>
          </w:p>
          <w:p w14:paraId="3A4E8F96" w14:textId="1E7C12A3" w:rsidR="008870A6" w:rsidRPr="009553DA" w:rsidRDefault="00117147" w:rsidP="00730E27">
            <w:pPr>
              <w:rPr>
                <w:b/>
                <w:sz w:val="28"/>
                <w:szCs w:val="28"/>
                <w:lang w:val="en-US"/>
              </w:rPr>
            </w:pPr>
            <w:r>
              <w:rPr>
                <w:sz w:val="28"/>
                <w:szCs w:val="28"/>
              </w:rPr>
              <w:t xml:space="preserve"> </w:t>
            </w:r>
            <w:r w:rsidR="008870A6" w:rsidRPr="009553DA">
              <w:rPr>
                <w:sz w:val="28"/>
                <w:szCs w:val="28"/>
              </w:rPr>
              <w:t>чиқишлар</w:t>
            </w:r>
            <w:r w:rsidR="008870A6" w:rsidRPr="009553DA">
              <w:rPr>
                <w:sz w:val="28"/>
                <w:szCs w:val="28"/>
                <w:lang w:val="en-US"/>
              </w:rPr>
              <w:t xml:space="preserve"> </w:t>
            </w:r>
            <w:r w:rsidR="008870A6" w:rsidRPr="009553DA">
              <w:rPr>
                <w:sz w:val="28"/>
                <w:szCs w:val="28"/>
              </w:rPr>
              <w:t>бўйича</w:t>
            </w:r>
            <w:r w:rsidR="008870A6" w:rsidRPr="009553DA">
              <w:rPr>
                <w:sz w:val="28"/>
                <w:szCs w:val="28"/>
                <w:lang w:val="en-US"/>
              </w:rPr>
              <w:t xml:space="preserve"> </w:t>
            </w:r>
            <w:r w:rsidR="008870A6" w:rsidRPr="009553DA">
              <w:rPr>
                <w:sz w:val="28"/>
                <w:szCs w:val="28"/>
                <w:lang w:val="en-US"/>
              </w:rPr>
              <w:br/>
            </w:r>
            <w:r w:rsidR="008870A6" w:rsidRPr="009553DA">
              <w:rPr>
                <w:sz w:val="28"/>
                <w:szCs w:val="28"/>
              </w:rPr>
              <w:t>трассалаш</w:t>
            </w:r>
            <w:r w:rsidR="008870A6" w:rsidRPr="009553DA">
              <w:rPr>
                <w:sz w:val="28"/>
                <w:szCs w:val="28"/>
                <w:lang w:val="en-US"/>
              </w:rPr>
              <w:t xml:space="preserve"> </w:t>
            </w:r>
            <w:r w:rsidR="008870A6" w:rsidRPr="009553DA">
              <w:rPr>
                <w:sz w:val="28"/>
                <w:szCs w:val="28"/>
              </w:rPr>
              <w:t>дастури</w:t>
            </w:r>
            <w:r>
              <w:rPr>
                <w:sz w:val="28"/>
                <w:szCs w:val="28"/>
                <w:lang w:val="en-US"/>
              </w:rPr>
              <w:t xml:space="preserve"> </w:t>
            </w:r>
          </w:p>
          <w:p w14:paraId="72E74DC6" w14:textId="77777777" w:rsidR="008870A6" w:rsidRPr="009553DA" w:rsidRDefault="008870A6" w:rsidP="00730E27">
            <w:pPr>
              <w:rPr>
                <w:sz w:val="28"/>
                <w:szCs w:val="28"/>
                <w:lang w:val="en-US"/>
              </w:rPr>
            </w:pPr>
            <w:r w:rsidRPr="009553DA">
              <w:rPr>
                <w:b/>
                <w:sz w:val="28"/>
                <w:szCs w:val="28"/>
                <w:lang w:val="en-US"/>
              </w:rPr>
              <w:lastRenderedPageBreak/>
              <w:t xml:space="preserve">en </w:t>
            </w:r>
            <w:r w:rsidRPr="009553DA">
              <w:rPr>
                <w:sz w:val="28"/>
                <w:szCs w:val="28"/>
                <w:lang w:val="en-US"/>
              </w:rPr>
              <w:t>- fan-out tracing programm</w:t>
            </w:r>
          </w:p>
        </w:tc>
        <w:tc>
          <w:tcPr>
            <w:tcW w:w="5828" w:type="dxa"/>
            <w:tcBorders>
              <w:top w:val="nil"/>
              <w:left w:val="nil"/>
              <w:bottom w:val="nil"/>
              <w:right w:val="nil"/>
            </w:tcBorders>
            <w:shd w:val="clear" w:color="auto" w:fill="auto"/>
          </w:tcPr>
          <w:p w14:paraId="2E9F8E6E" w14:textId="6E3623FA" w:rsidR="008870A6" w:rsidRPr="009553DA" w:rsidRDefault="008870A6" w:rsidP="00527A0F">
            <w:pPr>
              <w:jc w:val="both"/>
              <w:rPr>
                <w:sz w:val="28"/>
                <w:szCs w:val="28"/>
              </w:rPr>
            </w:pPr>
            <w:r w:rsidRPr="009553DA">
              <w:rPr>
                <w:sz w:val="28"/>
                <w:szCs w:val="28"/>
              </w:rPr>
              <w:lastRenderedPageBreak/>
              <w:t>Программа, отслеживающая изменения выходов и соответствующих входов взаимосвязанных модулей при моделировании.</w:t>
            </w:r>
            <w:r w:rsidR="00117147">
              <w:rPr>
                <w:sz w:val="28"/>
                <w:szCs w:val="28"/>
              </w:rPr>
              <w:t xml:space="preserve"> </w:t>
            </w:r>
          </w:p>
          <w:p w14:paraId="3A27E236" w14:textId="77777777" w:rsidR="008870A6" w:rsidRPr="009553DA" w:rsidRDefault="008870A6" w:rsidP="00651425">
            <w:pPr>
              <w:jc w:val="both"/>
              <w:rPr>
                <w:sz w:val="14"/>
                <w:szCs w:val="14"/>
              </w:rPr>
            </w:pPr>
          </w:p>
          <w:p w14:paraId="7007D70A" w14:textId="1FD7049B" w:rsidR="00F530DF" w:rsidRDefault="008870A6" w:rsidP="00651425">
            <w:pPr>
              <w:jc w:val="both"/>
              <w:rPr>
                <w:sz w:val="28"/>
                <w:szCs w:val="28"/>
                <w:lang w:val="en-US"/>
              </w:rPr>
            </w:pPr>
            <w:r w:rsidRPr="009553DA">
              <w:rPr>
                <w:sz w:val="28"/>
                <w:szCs w:val="28"/>
                <w:lang w:val="en-US"/>
              </w:rPr>
              <w:t>Modellashda o‘zaro bog‘langan modullarning chiqishlari va tegishli kirishlari o‘zgarishini kuzatib boradigan dastur.</w:t>
            </w:r>
            <w:r w:rsidR="00117147">
              <w:rPr>
                <w:sz w:val="28"/>
                <w:szCs w:val="28"/>
                <w:lang w:val="en-US"/>
              </w:rPr>
              <w:t xml:space="preserve"> </w:t>
            </w:r>
          </w:p>
          <w:p w14:paraId="07823E4E" w14:textId="77777777" w:rsidR="00F530DF" w:rsidRPr="009553DA" w:rsidRDefault="00F530DF" w:rsidP="00651425">
            <w:pPr>
              <w:jc w:val="both"/>
              <w:rPr>
                <w:sz w:val="28"/>
                <w:szCs w:val="28"/>
                <w:lang w:val="en-US"/>
              </w:rPr>
            </w:pPr>
          </w:p>
          <w:p w14:paraId="78FBE4A6" w14:textId="1617FCEE" w:rsidR="008870A6" w:rsidRPr="009553DA" w:rsidRDefault="008870A6" w:rsidP="00527A0F">
            <w:pPr>
              <w:jc w:val="both"/>
              <w:rPr>
                <w:sz w:val="28"/>
                <w:szCs w:val="28"/>
                <w:lang w:val="en-US"/>
              </w:rPr>
            </w:pPr>
            <w:r w:rsidRPr="009553DA">
              <w:rPr>
                <w:sz w:val="28"/>
                <w:szCs w:val="28"/>
              </w:rPr>
              <w:t>Моделлашда</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боғланган</w:t>
            </w:r>
            <w:r w:rsidRPr="009553DA">
              <w:rPr>
                <w:sz w:val="28"/>
                <w:szCs w:val="28"/>
                <w:lang w:val="en-US"/>
              </w:rPr>
              <w:t xml:space="preserve"> </w:t>
            </w:r>
            <w:r w:rsidRPr="009553DA">
              <w:rPr>
                <w:sz w:val="28"/>
                <w:szCs w:val="28"/>
              </w:rPr>
              <w:t>модулларнинг</w:t>
            </w:r>
            <w:r w:rsidRPr="009553DA">
              <w:rPr>
                <w:sz w:val="28"/>
                <w:szCs w:val="28"/>
                <w:lang w:val="en-US"/>
              </w:rPr>
              <w:t xml:space="preserve"> </w:t>
            </w:r>
            <w:r w:rsidRPr="009553DA">
              <w:rPr>
                <w:sz w:val="28"/>
                <w:szCs w:val="28"/>
              </w:rPr>
              <w:t>чиқишлари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тегишли</w:t>
            </w:r>
            <w:r w:rsidRPr="009553DA">
              <w:rPr>
                <w:sz w:val="28"/>
                <w:szCs w:val="28"/>
                <w:lang w:val="en-US"/>
              </w:rPr>
              <w:t xml:space="preserve"> </w:t>
            </w:r>
            <w:r w:rsidRPr="009553DA">
              <w:rPr>
                <w:sz w:val="28"/>
                <w:szCs w:val="28"/>
              </w:rPr>
              <w:t>киришлари</w:t>
            </w:r>
            <w:r w:rsidRPr="009553DA">
              <w:rPr>
                <w:sz w:val="28"/>
                <w:szCs w:val="28"/>
                <w:lang w:val="en-US"/>
              </w:rPr>
              <w:t xml:space="preserve"> </w:t>
            </w:r>
            <w:r w:rsidRPr="009553DA">
              <w:rPr>
                <w:sz w:val="28"/>
                <w:szCs w:val="28"/>
              </w:rPr>
              <w:t>ўзгариши</w:t>
            </w:r>
            <w:r w:rsidR="007F6175"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кузатиб</w:t>
            </w:r>
            <w:r w:rsidRPr="009553DA">
              <w:rPr>
                <w:sz w:val="28"/>
                <w:szCs w:val="28"/>
                <w:lang w:val="en-US"/>
              </w:rPr>
              <w:t xml:space="preserve"> </w:t>
            </w:r>
            <w:r w:rsidRPr="009553DA">
              <w:rPr>
                <w:sz w:val="28"/>
                <w:szCs w:val="28"/>
              </w:rPr>
              <w:t>борадиган</w:t>
            </w:r>
            <w:r w:rsidRPr="009553DA">
              <w:rPr>
                <w:sz w:val="28"/>
                <w:szCs w:val="28"/>
                <w:lang w:val="en-US"/>
              </w:rPr>
              <w:t xml:space="preserve"> </w:t>
            </w:r>
            <w:r w:rsidRPr="009553DA">
              <w:rPr>
                <w:sz w:val="28"/>
                <w:szCs w:val="28"/>
              </w:rPr>
              <w:t>дастур</w:t>
            </w:r>
            <w:r w:rsidRPr="009553DA">
              <w:rPr>
                <w:sz w:val="28"/>
                <w:szCs w:val="28"/>
                <w:lang w:val="en-US"/>
              </w:rPr>
              <w:t>.</w:t>
            </w:r>
            <w:r w:rsidR="00117147">
              <w:rPr>
                <w:sz w:val="28"/>
                <w:szCs w:val="28"/>
                <w:lang w:val="en-US"/>
              </w:rPr>
              <w:t xml:space="preserve"> </w:t>
            </w:r>
          </w:p>
          <w:p w14:paraId="727F9CD4" w14:textId="77777777" w:rsidR="008870A6" w:rsidRPr="009553DA" w:rsidRDefault="008870A6" w:rsidP="00527A0F">
            <w:pPr>
              <w:jc w:val="both"/>
              <w:rPr>
                <w:sz w:val="36"/>
                <w:szCs w:val="36"/>
                <w:lang w:val="en-US"/>
              </w:rPr>
            </w:pPr>
            <w:r w:rsidRPr="009553DA">
              <w:rPr>
                <w:sz w:val="28"/>
                <w:szCs w:val="28"/>
                <w:lang w:val="en-US"/>
              </w:rPr>
              <w:t xml:space="preserve"> </w:t>
            </w:r>
          </w:p>
        </w:tc>
      </w:tr>
      <w:tr w:rsidR="008870A6" w:rsidRPr="009553DA" w14:paraId="0301355E" w14:textId="77777777">
        <w:tc>
          <w:tcPr>
            <w:tcW w:w="4000" w:type="dxa"/>
            <w:tcBorders>
              <w:top w:val="nil"/>
              <w:left w:val="nil"/>
              <w:bottom w:val="nil"/>
              <w:right w:val="nil"/>
            </w:tcBorders>
            <w:shd w:val="clear" w:color="auto" w:fill="auto"/>
          </w:tcPr>
          <w:p w14:paraId="1C736B71" w14:textId="3F11E416" w:rsidR="008870A6" w:rsidRPr="009553DA" w:rsidRDefault="008870A6" w:rsidP="00651425">
            <w:pPr>
              <w:rPr>
                <w:b/>
                <w:sz w:val="28"/>
                <w:szCs w:val="28"/>
                <w:lang w:val="en-US"/>
              </w:rPr>
            </w:pPr>
            <w:r w:rsidRPr="009553DA">
              <w:rPr>
                <w:b/>
                <w:sz w:val="28"/>
                <w:szCs w:val="28"/>
              </w:rPr>
              <w:lastRenderedPageBreak/>
              <w:t>Программафон</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programmafon</w:t>
            </w:r>
          </w:p>
          <w:p w14:paraId="12ED9BD4" w14:textId="31A1A77E" w:rsidR="008870A6" w:rsidRPr="009553DA" w:rsidRDefault="00117147" w:rsidP="00730E27">
            <w:pPr>
              <w:rPr>
                <w:b/>
                <w:sz w:val="28"/>
                <w:szCs w:val="28"/>
                <w:lang w:val="en-US"/>
              </w:rPr>
            </w:pPr>
            <w:r>
              <w:rPr>
                <w:sz w:val="28"/>
                <w:szCs w:val="28"/>
                <w:lang w:val="en-US"/>
              </w:rPr>
              <w:t xml:space="preserve"> </w:t>
            </w:r>
            <w:r w:rsidR="008870A6" w:rsidRPr="009553DA">
              <w:rPr>
                <w:sz w:val="28"/>
                <w:szCs w:val="28"/>
              </w:rPr>
              <w:t>программафон</w:t>
            </w:r>
            <w:r>
              <w:rPr>
                <w:sz w:val="28"/>
                <w:szCs w:val="28"/>
                <w:lang w:val="en-US"/>
              </w:rPr>
              <w:t xml:space="preserve"> </w:t>
            </w:r>
          </w:p>
          <w:p w14:paraId="407FDC52" w14:textId="77777777" w:rsidR="008870A6" w:rsidRPr="009553DA" w:rsidRDefault="008870A6" w:rsidP="00730E27">
            <w:pPr>
              <w:rPr>
                <w:sz w:val="28"/>
                <w:szCs w:val="28"/>
                <w:lang w:val="en-US"/>
              </w:rPr>
            </w:pPr>
            <w:r w:rsidRPr="009553DA">
              <w:rPr>
                <w:b/>
                <w:sz w:val="28"/>
                <w:szCs w:val="28"/>
                <w:lang w:val="en-US"/>
              </w:rPr>
              <w:t xml:space="preserve">en </w:t>
            </w:r>
            <w:r w:rsidRPr="009553DA">
              <w:rPr>
                <w:sz w:val="28"/>
                <w:szCs w:val="28"/>
                <w:lang w:val="en-US"/>
              </w:rPr>
              <w:t>- softphone</w:t>
            </w:r>
          </w:p>
        </w:tc>
        <w:tc>
          <w:tcPr>
            <w:tcW w:w="5828" w:type="dxa"/>
            <w:tcBorders>
              <w:top w:val="nil"/>
              <w:left w:val="nil"/>
              <w:bottom w:val="nil"/>
              <w:right w:val="nil"/>
            </w:tcBorders>
            <w:shd w:val="clear" w:color="auto" w:fill="auto"/>
          </w:tcPr>
          <w:p w14:paraId="04341A7F" w14:textId="2D947EC8" w:rsidR="008870A6" w:rsidRPr="009553DA" w:rsidRDefault="008870A6" w:rsidP="00527A0F">
            <w:pPr>
              <w:jc w:val="both"/>
              <w:rPr>
                <w:sz w:val="28"/>
                <w:szCs w:val="28"/>
              </w:rPr>
            </w:pPr>
            <w:r w:rsidRPr="009553DA">
              <w:rPr>
                <w:sz w:val="28"/>
                <w:szCs w:val="28"/>
              </w:rPr>
              <w:t>Программа, изображающая на экране телефон и реализующая функции телефонной связи.</w:t>
            </w:r>
            <w:r w:rsidR="00117147">
              <w:rPr>
                <w:sz w:val="28"/>
                <w:szCs w:val="28"/>
              </w:rPr>
              <w:t xml:space="preserve"> </w:t>
            </w:r>
          </w:p>
          <w:p w14:paraId="5DE93268" w14:textId="77777777" w:rsidR="008870A6" w:rsidRPr="009553DA" w:rsidRDefault="008870A6" w:rsidP="00651425">
            <w:pPr>
              <w:jc w:val="both"/>
              <w:rPr>
                <w:sz w:val="28"/>
                <w:szCs w:val="28"/>
              </w:rPr>
            </w:pPr>
          </w:p>
          <w:p w14:paraId="563FA96E" w14:textId="77777777" w:rsidR="008870A6" w:rsidRPr="009553DA" w:rsidRDefault="008870A6" w:rsidP="00651425">
            <w:pPr>
              <w:jc w:val="both"/>
              <w:rPr>
                <w:sz w:val="28"/>
                <w:szCs w:val="28"/>
                <w:lang w:val="en-US"/>
              </w:rPr>
            </w:pPr>
            <w:r w:rsidRPr="009553DA">
              <w:rPr>
                <w:sz w:val="28"/>
                <w:szCs w:val="28"/>
                <w:lang w:val="en-US"/>
              </w:rPr>
              <w:t>Ekranda telefonni aks ettiradigan va telefon aloqa funksiyalarini bajaradigan dastur.</w:t>
            </w:r>
          </w:p>
          <w:p w14:paraId="6353BF25" w14:textId="77777777" w:rsidR="008870A6" w:rsidRPr="009553DA" w:rsidRDefault="008870A6" w:rsidP="00651425">
            <w:pPr>
              <w:jc w:val="both"/>
              <w:rPr>
                <w:sz w:val="28"/>
                <w:szCs w:val="28"/>
                <w:lang w:val="en-US"/>
              </w:rPr>
            </w:pPr>
          </w:p>
          <w:p w14:paraId="1ED8D4A5" w14:textId="407CE381" w:rsidR="008870A6" w:rsidRPr="009553DA" w:rsidRDefault="008870A6" w:rsidP="00527A0F">
            <w:pPr>
              <w:jc w:val="both"/>
              <w:rPr>
                <w:sz w:val="28"/>
                <w:szCs w:val="28"/>
              </w:rPr>
            </w:pPr>
            <w:r w:rsidRPr="009553DA">
              <w:rPr>
                <w:sz w:val="28"/>
                <w:szCs w:val="28"/>
              </w:rPr>
              <w:t>Экранда телефонни акс эттирадиган ва телефон алоқа функцияларини бажарадиган дастур.</w:t>
            </w:r>
            <w:r w:rsidR="00117147">
              <w:rPr>
                <w:sz w:val="28"/>
                <w:szCs w:val="28"/>
              </w:rPr>
              <w:t xml:space="preserve"> </w:t>
            </w:r>
          </w:p>
          <w:p w14:paraId="7F628E7C" w14:textId="77777777" w:rsidR="008870A6" w:rsidRPr="009553DA" w:rsidRDefault="008870A6" w:rsidP="00527A0F">
            <w:pPr>
              <w:jc w:val="both"/>
              <w:rPr>
                <w:sz w:val="28"/>
                <w:szCs w:val="28"/>
              </w:rPr>
            </w:pPr>
          </w:p>
        </w:tc>
      </w:tr>
      <w:tr w:rsidR="008870A6" w:rsidRPr="002B0E61" w14:paraId="19C3B043" w14:textId="77777777">
        <w:tc>
          <w:tcPr>
            <w:tcW w:w="4000" w:type="dxa"/>
            <w:tcBorders>
              <w:top w:val="nil"/>
              <w:left w:val="nil"/>
              <w:bottom w:val="nil"/>
              <w:right w:val="nil"/>
            </w:tcBorders>
            <w:shd w:val="clear" w:color="auto" w:fill="auto"/>
          </w:tcPr>
          <w:p w14:paraId="6069169C" w14:textId="4C300C6C" w:rsidR="008870A6" w:rsidRPr="009553DA" w:rsidRDefault="008870A6" w:rsidP="00651425">
            <w:pPr>
              <w:rPr>
                <w:b/>
                <w:sz w:val="28"/>
                <w:szCs w:val="28"/>
              </w:rPr>
            </w:pPr>
            <w:r w:rsidRPr="009553DA">
              <w:rPr>
                <w:b/>
                <w:sz w:val="28"/>
                <w:szCs w:val="28"/>
              </w:rPr>
              <w:t>Программирование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dasturlash</w:t>
            </w:r>
          </w:p>
          <w:p w14:paraId="3A95591C" w14:textId="793EA254" w:rsidR="008870A6" w:rsidRPr="009553DA" w:rsidRDefault="00117147" w:rsidP="00730E27">
            <w:pPr>
              <w:rPr>
                <w:b/>
                <w:sz w:val="28"/>
                <w:szCs w:val="28"/>
              </w:rPr>
            </w:pPr>
            <w:r>
              <w:rPr>
                <w:sz w:val="28"/>
                <w:szCs w:val="28"/>
              </w:rPr>
              <w:t xml:space="preserve"> </w:t>
            </w:r>
            <w:r w:rsidR="008870A6" w:rsidRPr="009553DA">
              <w:rPr>
                <w:sz w:val="28"/>
                <w:szCs w:val="28"/>
              </w:rPr>
              <w:t>дастурлаш</w:t>
            </w:r>
          </w:p>
          <w:p w14:paraId="0E884A03" w14:textId="77777777" w:rsidR="008870A6" w:rsidRPr="009553DA" w:rsidRDefault="008870A6" w:rsidP="00730E2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programming</w:t>
            </w:r>
          </w:p>
        </w:tc>
        <w:tc>
          <w:tcPr>
            <w:tcW w:w="5828" w:type="dxa"/>
            <w:tcBorders>
              <w:top w:val="nil"/>
              <w:left w:val="nil"/>
              <w:bottom w:val="nil"/>
              <w:right w:val="nil"/>
            </w:tcBorders>
            <w:shd w:val="clear" w:color="auto" w:fill="auto"/>
          </w:tcPr>
          <w:p w14:paraId="1D8C0978" w14:textId="7097FD6B" w:rsidR="008870A6" w:rsidRPr="009553DA" w:rsidRDefault="008870A6" w:rsidP="00527A0F">
            <w:pPr>
              <w:jc w:val="both"/>
              <w:rPr>
                <w:sz w:val="28"/>
                <w:szCs w:val="28"/>
              </w:rPr>
            </w:pPr>
            <w:r w:rsidRPr="009553DA">
              <w:rPr>
                <w:sz w:val="28"/>
                <w:szCs w:val="28"/>
              </w:rPr>
              <w:t>Процесс проектирования, написания, отладки,</w:t>
            </w:r>
            <w:r w:rsidR="00117147">
              <w:rPr>
                <w:sz w:val="28"/>
                <w:szCs w:val="28"/>
              </w:rPr>
              <w:t xml:space="preserve"> </w:t>
            </w:r>
            <w:r w:rsidRPr="009553DA">
              <w:rPr>
                <w:sz w:val="28"/>
                <w:szCs w:val="28"/>
              </w:rPr>
              <w:t>тестирования, документирования и поддержки программного обеспечения.</w:t>
            </w:r>
            <w:r w:rsidR="00117147">
              <w:rPr>
                <w:sz w:val="28"/>
                <w:szCs w:val="28"/>
              </w:rPr>
              <w:t xml:space="preserve"> </w:t>
            </w:r>
          </w:p>
          <w:p w14:paraId="2053F2CC" w14:textId="77777777" w:rsidR="008870A6" w:rsidRPr="009553DA" w:rsidRDefault="008870A6" w:rsidP="00651425">
            <w:pPr>
              <w:jc w:val="both"/>
              <w:rPr>
                <w:sz w:val="28"/>
                <w:szCs w:val="28"/>
              </w:rPr>
            </w:pPr>
          </w:p>
          <w:p w14:paraId="4F964A69" w14:textId="77777777" w:rsidR="008870A6" w:rsidRPr="009553DA" w:rsidRDefault="008870A6" w:rsidP="00651425">
            <w:pPr>
              <w:jc w:val="both"/>
              <w:rPr>
                <w:sz w:val="28"/>
                <w:szCs w:val="28"/>
                <w:lang w:val="en-US"/>
              </w:rPr>
            </w:pPr>
            <w:r w:rsidRPr="009553DA">
              <w:rPr>
                <w:sz w:val="28"/>
                <w:szCs w:val="28"/>
                <w:lang w:val="en-US"/>
              </w:rPr>
              <w:t>Dasturiy ta’minotni loyihalash, yozish, sozlash, testlash, hujjatlashtirish va qo‘llash jarayoni.</w:t>
            </w:r>
          </w:p>
          <w:p w14:paraId="53B170DD" w14:textId="77777777" w:rsidR="008870A6" w:rsidRPr="009553DA" w:rsidRDefault="008870A6" w:rsidP="00651425">
            <w:pPr>
              <w:jc w:val="both"/>
              <w:rPr>
                <w:sz w:val="28"/>
                <w:szCs w:val="28"/>
                <w:lang w:val="en-US"/>
              </w:rPr>
            </w:pPr>
          </w:p>
          <w:p w14:paraId="5943BC81" w14:textId="2369DC27" w:rsidR="008870A6" w:rsidRPr="009553DA" w:rsidRDefault="008870A6" w:rsidP="00527A0F">
            <w:pPr>
              <w:jc w:val="both"/>
              <w:rPr>
                <w:sz w:val="28"/>
                <w:szCs w:val="28"/>
                <w:lang w:val="en-US"/>
              </w:rPr>
            </w:pPr>
            <w:r w:rsidRPr="009553DA">
              <w:rPr>
                <w:sz w:val="28"/>
                <w:szCs w:val="28"/>
              </w:rPr>
              <w:t>Дастурий</w:t>
            </w:r>
            <w:r w:rsidRPr="009553DA">
              <w:rPr>
                <w:sz w:val="28"/>
                <w:szCs w:val="28"/>
                <w:lang w:val="en-US"/>
              </w:rPr>
              <w:t xml:space="preserve"> </w:t>
            </w:r>
            <w:r w:rsidRPr="009553DA">
              <w:rPr>
                <w:sz w:val="28"/>
                <w:szCs w:val="28"/>
              </w:rPr>
              <w:t>таъминотни</w:t>
            </w:r>
            <w:r w:rsidRPr="009553DA">
              <w:rPr>
                <w:sz w:val="28"/>
                <w:szCs w:val="28"/>
                <w:lang w:val="en-US"/>
              </w:rPr>
              <w:t xml:space="preserve"> </w:t>
            </w:r>
            <w:r w:rsidRPr="009553DA">
              <w:rPr>
                <w:sz w:val="28"/>
                <w:szCs w:val="28"/>
              </w:rPr>
              <w:t>лойиҳалаш</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созлаш</w:t>
            </w:r>
            <w:r w:rsidRPr="009553DA">
              <w:rPr>
                <w:sz w:val="28"/>
                <w:szCs w:val="28"/>
                <w:lang w:val="en-US"/>
              </w:rPr>
              <w:t xml:space="preserve">, </w:t>
            </w:r>
            <w:r w:rsidRPr="009553DA">
              <w:rPr>
                <w:sz w:val="28"/>
                <w:szCs w:val="28"/>
              </w:rPr>
              <w:t>тестлаш</w:t>
            </w:r>
            <w:r w:rsidRPr="009553DA">
              <w:rPr>
                <w:sz w:val="28"/>
                <w:szCs w:val="28"/>
                <w:lang w:val="en-US"/>
              </w:rPr>
              <w:t xml:space="preserve">, </w:t>
            </w:r>
            <w:r w:rsidRPr="009553DA">
              <w:rPr>
                <w:sz w:val="28"/>
                <w:szCs w:val="28"/>
              </w:rPr>
              <w:t>ҳужжатлаштириш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қўллаш</w:t>
            </w:r>
            <w:r w:rsidRPr="009553DA">
              <w:rPr>
                <w:sz w:val="28"/>
                <w:szCs w:val="28"/>
                <w:lang w:val="en-US"/>
              </w:rPr>
              <w:t xml:space="preserve"> </w:t>
            </w:r>
            <w:r w:rsidRPr="009553DA">
              <w:rPr>
                <w:sz w:val="28"/>
                <w:szCs w:val="28"/>
              </w:rPr>
              <w:t>жараёни</w:t>
            </w:r>
            <w:r w:rsidRPr="009553DA">
              <w:rPr>
                <w:sz w:val="28"/>
                <w:szCs w:val="28"/>
                <w:lang w:val="en-US"/>
              </w:rPr>
              <w:t>.</w:t>
            </w:r>
            <w:r w:rsidR="00117147">
              <w:rPr>
                <w:sz w:val="28"/>
                <w:szCs w:val="28"/>
                <w:lang w:val="en-US"/>
              </w:rPr>
              <w:t xml:space="preserve"> </w:t>
            </w:r>
          </w:p>
          <w:p w14:paraId="16A38220" w14:textId="77777777" w:rsidR="008870A6" w:rsidRPr="009553DA" w:rsidRDefault="008870A6" w:rsidP="00527A0F">
            <w:pPr>
              <w:jc w:val="both"/>
              <w:rPr>
                <w:sz w:val="28"/>
                <w:szCs w:val="28"/>
                <w:lang w:val="en-US"/>
              </w:rPr>
            </w:pPr>
          </w:p>
        </w:tc>
      </w:tr>
      <w:tr w:rsidR="008870A6" w:rsidRPr="009553DA" w14:paraId="26EE4035" w14:textId="77777777">
        <w:tc>
          <w:tcPr>
            <w:tcW w:w="4000" w:type="dxa"/>
            <w:tcBorders>
              <w:top w:val="nil"/>
              <w:left w:val="nil"/>
              <w:bottom w:val="nil"/>
              <w:right w:val="nil"/>
            </w:tcBorders>
            <w:shd w:val="clear" w:color="auto" w:fill="auto"/>
          </w:tcPr>
          <w:p w14:paraId="034DBB62" w14:textId="77777777" w:rsidR="008870A6" w:rsidRPr="009553DA" w:rsidRDefault="008870A6" w:rsidP="00730E27">
            <w:pPr>
              <w:rPr>
                <w:b/>
                <w:sz w:val="28"/>
                <w:szCs w:val="28"/>
              </w:rPr>
            </w:pPr>
            <w:r w:rsidRPr="009553DA">
              <w:rPr>
                <w:b/>
                <w:sz w:val="28"/>
                <w:szCs w:val="28"/>
              </w:rPr>
              <w:t xml:space="preserve">Программирование </w:t>
            </w:r>
          </w:p>
          <w:p w14:paraId="581A4530" w14:textId="1241F14C" w:rsidR="008870A6" w:rsidRPr="009553DA" w:rsidRDefault="008870A6" w:rsidP="00651425">
            <w:pPr>
              <w:rPr>
                <w:b/>
                <w:sz w:val="28"/>
                <w:szCs w:val="28"/>
              </w:rPr>
            </w:pPr>
            <w:r w:rsidRPr="009553DA">
              <w:rPr>
                <w:b/>
                <w:sz w:val="28"/>
                <w:szCs w:val="28"/>
              </w:rPr>
              <w:t>в абсолютных кодах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absolyut</w:t>
            </w:r>
            <w:r w:rsidRPr="009553DA">
              <w:rPr>
                <w:sz w:val="28"/>
                <w:szCs w:val="28"/>
              </w:rPr>
              <w:t xml:space="preserve"> </w:t>
            </w:r>
            <w:r w:rsidRPr="009553DA">
              <w:rPr>
                <w:sz w:val="28"/>
                <w:szCs w:val="28"/>
                <w:lang w:val="en-US"/>
              </w:rPr>
              <w:t>kodlarda</w:t>
            </w:r>
            <w:r w:rsidRPr="009553DA">
              <w:rPr>
                <w:sz w:val="28"/>
                <w:szCs w:val="28"/>
              </w:rPr>
              <w:t xml:space="preserve"> </w:t>
            </w:r>
            <w:r w:rsidRPr="009553DA">
              <w:rPr>
                <w:sz w:val="28"/>
                <w:szCs w:val="28"/>
                <w:lang w:val="en-US"/>
              </w:rPr>
              <w:t>dasturlash</w:t>
            </w:r>
            <w:r w:rsidR="00117147">
              <w:rPr>
                <w:sz w:val="28"/>
                <w:szCs w:val="28"/>
              </w:rPr>
              <w:t xml:space="preserve"> </w:t>
            </w:r>
          </w:p>
          <w:p w14:paraId="02DD3130" w14:textId="0D81F464" w:rsidR="008870A6" w:rsidRPr="009553DA" w:rsidRDefault="00117147" w:rsidP="00730E27">
            <w:pPr>
              <w:rPr>
                <w:sz w:val="28"/>
                <w:szCs w:val="28"/>
              </w:rPr>
            </w:pPr>
            <w:r>
              <w:rPr>
                <w:sz w:val="28"/>
                <w:szCs w:val="28"/>
              </w:rPr>
              <w:t xml:space="preserve"> </w:t>
            </w:r>
            <w:r w:rsidR="008870A6" w:rsidRPr="009553DA">
              <w:rPr>
                <w:sz w:val="28"/>
                <w:szCs w:val="28"/>
              </w:rPr>
              <w:t xml:space="preserve">абсолют кодларда </w:t>
            </w:r>
          </w:p>
          <w:p w14:paraId="7AB4B462" w14:textId="0F0CD5C1" w:rsidR="008870A6" w:rsidRPr="009553DA" w:rsidRDefault="008870A6" w:rsidP="00730E27">
            <w:pPr>
              <w:rPr>
                <w:b/>
                <w:sz w:val="28"/>
                <w:szCs w:val="28"/>
              </w:rPr>
            </w:pPr>
            <w:r w:rsidRPr="009553DA">
              <w:rPr>
                <w:sz w:val="28"/>
                <w:szCs w:val="28"/>
              </w:rPr>
              <w:t>дастурлаш</w:t>
            </w:r>
            <w:r w:rsidR="00117147">
              <w:rPr>
                <w:sz w:val="28"/>
                <w:szCs w:val="28"/>
              </w:rPr>
              <w:t xml:space="preserve"> </w:t>
            </w:r>
          </w:p>
          <w:p w14:paraId="01790B6B" w14:textId="77777777" w:rsidR="008870A6" w:rsidRPr="009553DA" w:rsidRDefault="008870A6" w:rsidP="00730E2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absolute</w:t>
            </w:r>
            <w:r w:rsidRPr="009553DA">
              <w:rPr>
                <w:sz w:val="28"/>
                <w:szCs w:val="28"/>
              </w:rPr>
              <w:t xml:space="preserve"> </w:t>
            </w:r>
            <w:r w:rsidRPr="009553DA">
              <w:rPr>
                <w:sz w:val="28"/>
                <w:szCs w:val="28"/>
                <w:lang w:val="en-US"/>
              </w:rPr>
              <w:t>coding</w:t>
            </w:r>
            <w:r w:rsidRPr="009553DA">
              <w:rPr>
                <w:sz w:val="28"/>
                <w:szCs w:val="28"/>
              </w:rPr>
              <w:t xml:space="preserve"> </w:t>
            </w:r>
          </w:p>
        </w:tc>
        <w:tc>
          <w:tcPr>
            <w:tcW w:w="5828" w:type="dxa"/>
            <w:tcBorders>
              <w:top w:val="nil"/>
              <w:left w:val="nil"/>
              <w:bottom w:val="nil"/>
              <w:right w:val="nil"/>
            </w:tcBorders>
            <w:shd w:val="clear" w:color="auto" w:fill="auto"/>
          </w:tcPr>
          <w:p w14:paraId="1BB7BCFF" w14:textId="5D7FC889" w:rsidR="008870A6" w:rsidRPr="009553DA" w:rsidRDefault="008870A6" w:rsidP="00527A0F">
            <w:pPr>
              <w:jc w:val="both"/>
              <w:rPr>
                <w:sz w:val="28"/>
                <w:szCs w:val="28"/>
              </w:rPr>
            </w:pPr>
            <w:r w:rsidRPr="009553DA">
              <w:rPr>
                <w:sz w:val="28"/>
                <w:szCs w:val="28"/>
              </w:rPr>
              <w:t>Популярный на первых ЭВМ, но практически вышедший из употребления метод программирования с использованием машинных команд и абсолютных адресов. Такая программа может непосредственно исполняться процессором без предварительной трансляции и компоновки. Может применяться в редких случаях при отладке встроенных систем на простых микропроцессорах.</w:t>
            </w:r>
            <w:r w:rsidR="00117147">
              <w:rPr>
                <w:sz w:val="28"/>
                <w:szCs w:val="28"/>
              </w:rPr>
              <w:t xml:space="preserve"> </w:t>
            </w:r>
          </w:p>
          <w:p w14:paraId="6FB5A7D0" w14:textId="77777777" w:rsidR="00F530DF" w:rsidRPr="00F530DF" w:rsidRDefault="00F530DF" w:rsidP="00651425">
            <w:pPr>
              <w:jc w:val="both"/>
              <w:rPr>
                <w:sz w:val="28"/>
                <w:szCs w:val="28"/>
                <w:lang w:val="en-US"/>
              </w:rPr>
            </w:pPr>
          </w:p>
          <w:p w14:paraId="4BC48D0F" w14:textId="77777777" w:rsidR="008870A6" w:rsidRPr="009553DA" w:rsidRDefault="008870A6" w:rsidP="00651425">
            <w:pPr>
              <w:jc w:val="both"/>
              <w:rPr>
                <w:sz w:val="28"/>
                <w:szCs w:val="28"/>
                <w:lang w:val="en-US"/>
              </w:rPr>
            </w:pPr>
            <w:r w:rsidRPr="009553DA">
              <w:rPr>
                <w:sz w:val="28"/>
                <w:szCs w:val="28"/>
                <w:lang w:val="en-US"/>
              </w:rPr>
              <w:t>Dastlabki</w:t>
            </w:r>
            <w:r w:rsidRPr="002B0E61">
              <w:rPr>
                <w:sz w:val="28"/>
                <w:szCs w:val="28"/>
                <w:lang w:val="en-US"/>
              </w:rPr>
              <w:t xml:space="preserve"> </w:t>
            </w:r>
            <w:r w:rsidRPr="009553DA">
              <w:rPr>
                <w:sz w:val="28"/>
                <w:szCs w:val="28"/>
                <w:lang w:val="en-US"/>
              </w:rPr>
              <w:t>elektron</w:t>
            </w:r>
            <w:r w:rsidRPr="002B0E61">
              <w:rPr>
                <w:sz w:val="28"/>
                <w:szCs w:val="28"/>
                <w:lang w:val="en-US"/>
              </w:rPr>
              <w:t>-</w:t>
            </w:r>
            <w:r w:rsidRPr="009553DA">
              <w:rPr>
                <w:sz w:val="28"/>
                <w:szCs w:val="28"/>
                <w:lang w:val="en-US"/>
              </w:rPr>
              <w:t>hisoblash</w:t>
            </w:r>
            <w:r w:rsidRPr="002B0E61">
              <w:rPr>
                <w:sz w:val="28"/>
                <w:szCs w:val="28"/>
                <w:lang w:val="en-US"/>
              </w:rPr>
              <w:t xml:space="preserve"> </w:t>
            </w:r>
            <w:r w:rsidRPr="009553DA">
              <w:rPr>
                <w:sz w:val="28"/>
                <w:szCs w:val="28"/>
                <w:lang w:val="en-US"/>
              </w:rPr>
              <w:t>mashinalarida</w:t>
            </w:r>
            <w:r w:rsidRPr="002B0E61">
              <w:rPr>
                <w:sz w:val="28"/>
                <w:szCs w:val="28"/>
                <w:lang w:val="en-US"/>
              </w:rPr>
              <w:t xml:space="preserve"> </w:t>
            </w:r>
            <w:r w:rsidRPr="009553DA">
              <w:rPr>
                <w:sz w:val="28"/>
                <w:szCs w:val="28"/>
                <w:lang w:val="en-US"/>
              </w:rPr>
              <w:t>ommalashgan</w:t>
            </w:r>
            <w:r w:rsidRPr="002B0E61">
              <w:rPr>
                <w:sz w:val="28"/>
                <w:szCs w:val="28"/>
                <w:lang w:val="en-US"/>
              </w:rPr>
              <w:t xml:space="preserve">, </w:t>
            </w:r>
            <w:r w:rsidRPr="009553DA">
              <w:rPr>
                <w:sz w:val="28"/>
                <w:szCs w:val="28"/>
                <w:lang w:val="en-US"/>
              </w:rPr>
              <w:t>biroq</w:t>
            </w:r>
            <w:r w:rsidRPr="002B0E61">
              <w:rPr>
                <w:sz w:val="28"/>
                <w:szCs w:val="28"/>
                <w:lang w:val="en-US"/>
              </w:rPr>
              <w:t xml:space="preserve"> </w:t>
            </w:r>
            <w:r w:rsidRPr="009553DA">
              <w:rPr>
                <w:sz w:val="28"/>
                <w:szCs w:val="28"/>
                <w:lang w:val="en-US"/>
              </w:rPr>
              <w:t>amalda</w:t>
            </w:r>
            <w:r w:rsidRPr="002B0E61">
              <w:rPr>
                <w:sz w:val="28"/>
                <w:szCs w:val="28"/>
                <w:lang w:val="en-US"/>
              </w:rPr>
              <w:t xml:space="preserve"> </w:t>
            </w:r>
            <w:r w:rsidRPr="009553DA">
              <w:rPr>
                <w:sz w:val="28"/>
                <w:szCs w:val="28"/>
                <w:lang w:val="en-US"/>
              </w:rPr>
              <w:t>iste</w:t>
            </w:r>
            <w:r w:rsidRPr="002B0E61">
              <w:rPr>
                <w:sz w:val="28"/>
                <w:szCs w:val="28"/>
                <w:lang w:val="en-US"/>
              </w:rPr>
              <w:t>’</w:t>
            </w:r>
            <w:r w:rsidRPr="009553DA">
              <w:rPr>
                <w:sz w:val="28"/>
                <w:szCs w:val="28"/>
                <w:lang w:val="en-US"/>
              </w:rPr>
              <w:t>moldan</w:t>
            </w:r>
            <w:r w:rsidRPr="002B0E61">
              <w:rPr>
                <w:sz w:val="28"/>
                <w:szCs w:val="28"/>
                <w:lang w:val="en-US"/>
              </w:rPr>
              <w:t xml:space="preserve"> </w:t>
            </w:r>
            <w:r w:rsidRPr="009553DA">
              <w:rPr>
                <w:sz w:val="28"/>
                <w:szCs w:val="28"/>
                <w:lang w:val="en-US"/>
              </w:rPr>
              <w:t>chiqqan</w:t>
            </w:r>
            <w:r w:rsidRPr="002B0E61">
              <w:rPr>
                <w:sz w:val="28"/>
                <w:szCs w:val="28"/>
                <w:lang w:val="en-US"/>
              </w:rPr>
              <w:t xml:space="preserve">, </w:t>
            </w:r>
            <w:r w:rsidRPr="009553DA">
              <w:rPr>
                <w:sz w:val="28"/>
                <w:szCs w:val="28"/>
                <w:lang w:val="en-US"/>
              </w:rPr>
              <w:t>mashina</w:t>
            </w:r>
            <w:r w:rsidRPr="002B0E61">
              <w:rPr>
                <w:sz w:val="28"/>
                <w:szCs w:val="28"/>
                <w:lang w:val="en-US"/>
              </w:rPr>
              <w:t xml:space="preserve"> </w:t>
            </w:r>
            <w:r w:rsidRPr="009553DA">
              <w:rPr>
                <w:sz w:val="28"/>
                <w:szCs w:val="28"/>
                <w:lang w:val="en-US"/>
              </w:rPr>
              <w:t>komandalaridan</w:t>
            </w:r>
            <w:r w:rsidRPr="002B0E61">
              <w:rPr>
                <w:sz w:val="28"/>
                <w:szCs w:val="28"/>
                <w:lang w:val="en-US"/>
              </w:rPr>
              <w:t xml:space="preserve"> </w:t>
            </w:r>
            <w:r w:rsidRPr="009553DA">
              <w:rPr>
                <w:sz w:val="28"/>
                <w:szCs w:val="28"/>
                <w:lang w:val="en-US"/>
              </w:rPr>
              <w:t>va</w:t>
            </w:r>
            <w:r w:rsidRPr="002B0E61">
              <w:rPr>
                <w:sz w:val="28"/>
                <w:szCs w:val="28"/>
                <w:lang w:val="en-US"/>
              </w:rPr>
              <w:t xml:space="preserve"> </w:t>
            </w:r>
            <w:r w:rsidRPr="009553DA">
              <w:rPr>
                <w:sz w:val="28"/>
                <w:szCs w:val="28"/>
                <w:lang w:val="en-US"/>
              </w:rPr>
              <w:t>absolyut</w:t>
            </w:r>
            <w:r w:rsidRPr="002B0E61">
              <w:rPr>
                <w:sz w:val="28"/>
                <w:szCs w:val="28"/>
                <w:lang w:val="en-US"/>
              </w:rPr>
              <w:t xml:space="preserve"> </w:t>
            </w:r>
            <w:r w:rsidRPr="009553DA">
              <w:rPr>
                <w:sz w:val="28"/>
                <w:szCs w:val="28"/>
                <w:lang w:val="en-US"/>
              </w:rPr>
              <w:t>adreslardan</w:t>
            </w:r>
            <w:r w:rsidRPr="002B0E61">
              <w:rPr>
                <w:sz w:val="28"/>
                <w:szCs w:val="28"/>
                <w:lang w:val="en-US"/>
              </w:rPr>
              <w:t xml:space="preserve"> </w:t>
            </w:r>
            <w:r w:rsidRPr="009553DA">
              <w:rPr>
                <w:sz w:val="28"/>
                <w:szCs w:val="28"/>
                <w:lang w:val="en-US"/>
              </w:rPr>
              <w:t>foydalanib</w:t>
            </w:r>
            <w:r w:rsidRPr="002B0E61">
              <w:rPr>
                <w:sz w:val="28"/>
                <w:szCs w:val="28"/>
                <w:lang w:val="en-US"/>
              </w:rPr>
              <w:t xml:space="preserve"> </w:t>
            </w:r>
            <w:r w:rsidRPr="009553DA">
              <w:rPr>
                <w:sz w:val="28"/>
                <w:szCs w:val="28"/>
                <w:lang w:val="en-US"/>
              </w:rPr>
              <w:t>dasturlash</w:t>
            </w:r>
            <w:r w:rsidRPr="002B0E61">
              <w:rPr>
                <w:sz w:val="28"/>
                <w:szCs w:val="28"/>
                <w:lang w:val="en-US"/>
              </w:rPr>
              <w:t xml:space="preserve"> </w:t>
            </w:r>
            <w:r w:rsidRPr="009553DA">
              <w:rPr>
                <w:sz w:val="28"/>
                <w:szCs w:val="28"/>
                <w:lang w:val="en-US"/>
              </w:rPr>
              <w:t>tili</w:t>
            </w:r>
            <w:r w:rsidRPr="002B0E61">
              <w:rPr>
                <w:sz w:val="28"/>
                <w:szCs w:val="28"/>
                <w:lang w:val="en-US"/>
              </w:rPr>
              <w:t xml:space="preserve">. </w:t>
            </w:r>
            <w:r w:rsidRPr="009553DA">
              <w:rPr>
                <w:sz w:val="28"/>
                <w:szCs w:val="28"/>
                <w:lang w:val="en-US"/>
              </w:rPr>
              <w:t>Bunday dastur protsessor tomonidan, oldindan translyatsiya va kompanovka qilinmasdan bevosita bajarilishi mumkin. Kamdan-kam hollarda, oddiy mikroprotsessor</w:t>
            </w:r>
            <w:r w:rsidRPr="009553DA">
              <w:rPr>
                <w:sz w:val="28"/>
                <w:szCs w:val="28"/>
                <w:lang w:val="en-US"/>
              </w:rPr>
              <w:lastRenderedPageBreak/>
              <w:t>larda o‘rnatilgan tizimlarni sozlashda qo‘llanilishi mumkin.</w:t>
            </w:r>
          </w:p>
          <w:p w14:paraId="4E646180" w14:textId="77777777" w:rsidR="008870A6" w:rsidRPr="009553DA" w:rsidRDefault="008870A6" w:rsidP="00651425">
            <w:pPr>
              <w:jc w:val="both"/>
              <w:rPr>
                <w:sz w:val="28"/>
                <w:szCs w:val="28"/>
                <w:lang w:val="en-US"/>
              </w:rPr>
            </w:pPr>
          </w:p>
          <w:p w14:paraId="7BFD384C" w14:textId="67694082" w:rsidR="008870A6" w:rsidRPr="009553DA" w:rsidRDefault="008870A6" w:rsidP="00527A0F">
            <w:pPr>
              <w:jc w:val="both"/>
              <w:rPr>
                <w:sz w:val="28"/>
                <w:szCs w:val="28"/>
              </w:rPr>
            </w:pPr>
            <w:r w:rsidRPr="009553DA">
              <w:rPr>
                <w:sz w:val="28"/>
                <w:szCs w:val="28"/>
              </w:rPr>
              <w:t>Дастлабки</w:t>
            </w:r>
            <w:r w:rsidRPr="009553DA">
              <w:rPr>
                <w:sz w:val="28"/>
                <w:szCs w:val="28"/>
                <w:lang w:val="en-US"/>
              </w:rPr>
              <w:t xml:space="preserve"> </w:t>
            </w:r>
            <w:r w:rsidRPr="009553DA">
              <w:rPr>
                <w:sz w:val="28"/>
                <w:szCs w:val="28"/>
              </w:rPr>
              <w:t>электрон</w:t>
            </w:r>
            <w:r w:rsidRPr="009553DA">
              <w:rPr>
                <w:sz w:val="28"/>
                <w:szCs w:val="28"/>
                <w:lang w:val="en-US"/>
              </w:rPr>
              <w:t>-</w:t>
            </w:r>
            <w:r w:rsidRPr="009553DA">
              <w:rPr>
                <w:sz w:val="28"/>
                <w:szCs w:val="28"/>
              </w:rPr>
              <w:t>ҳисоблаш</w:t>
            </w:r>
            <w:r w:rsidRPr="009553DA">
              <w:rPr>
                <w:sz w:val="28"/>
                <w:szCs w:val="28"/>
                <w:lang w:val="en-US"/>
              </w:rPr>
              <w:t xml:space="preserve"> </w:t>
            </w:r>
            <w:r w:rsidRPr="009553DA">
              <w:rPr>
                <w:sz w:val="28"/>
                <w:szCs w:val="28"/>
              </w:rPr>
              <w:t>машиналарида</w:t>
            </w:r>
            <w:r w:rsidRPr="009553DA">
              <w:rPr>
                <w:sz w:val="28"/>
                <w:szCs w:val="28"/>
                <w:lang w:val="en-US"/>
              </w:rPr>
              <w:t xml:space="preserve"> </w:t>
            </w:r>
            <w:r w:rsidRPr="009553DA">
              <w:rPr>
                <w:sz w:val="28"/>
                <w:szCs w:val="28"/>
              </w:rPr>
              <w:t>оммалашган</w:t>
            </w:r>
            <w:r w:rsidRPr="009553DA">
              <w:rPr>
                <w:sz w:val="28"/>
                <w:szCs w:val="28"/>
                <w:lang w:val="en-US"/>
              </w:rPr>
              <w:t xml:space="preserve">, </w:t>
            </w:r>
            <w:r w:rsidRPr="009553DA">
              <w:rPr>
                <w:sz w:val="28"/>
                <w:szCs w:val="28"/>
              </w:rPr>
              <w:t>бироқ</w:t>
            </w:r>
            <w:r w:rsidRPr="009553DA">
              <w:rPr>
                <w:sz w:val="28"/>
                <w:szCs w:val="28"/>
                <w:lang w:val="en-US"/>
              </w:rPr>
              <w:t xml:space="preserve"> </w:t>
            </w:r>
            <w:r w:rsidRPr="009553DA">
              <w:rPr>
                <w:sz w:val="28"/>
                <w:szCs w:val="28"/>
              </w:rPr>
              <w:t>амалда</w:t>
            </w:r>
            <w:r w:rsidRPr="009553DA">
              <w:rPr>
                <w:sz w:val="28"/>
                <w:szCs w:val="28"/>
                <w:lang w:val="en-US"/>
              </w:rPr>
              <w:t xml:space="preserve"> </w:t>
            </w:r>
            <w:r w:rsidRPr="009553DA">
              <w:rPr>
                <w:sz w:val="28"/>
                <w:szCs w:val="28"/>
              </w:rPr>
              <w:t>истеъмолдан</w:t>
            </w:r>
            <w:r w:rsidRPr="009553DA">
              <w:rPr>
                <w:sz w:val="28"/>
                <w:szCs w:val="28"/>
                <w:lang w:val="en-US"/>
              </w:rPr>
              <w:t xml:space="preserve"> </w:t>
            </w:r>
            <w:r w:rsidRPr="009553DA">
              <w:rPr>
                <w:sz w:val="28"/>
                <w:szCs w:val="28"/>
              </w:rPr>
              <w:t>чиққан</w:t>
            </w:r>
            <w:r w:rsidRPr="009553DA">
              <w:rPr>
                <w:sz w:val="28"/>
                <w:szCs w:val="28"/>
                <w:lang w:val="en-US"/>
              </w:rPr>
              <w:t xml:space="preserve">, </w:t>
            </w:r>
            <w:r w:rsidRPr="009553DA">
              <w:rPr>
                <w:sz w:val="28"/>
                <w:szCs w:val="28"/>
              </w:rPr>
              <w:t>машина</w:t>
            </w:r>
            <w:r w:rsidRPr="009553DA">
              <w:rPr>
                <w:sz w:val="28"/>
                <w:szCs w:val="28"/>
                <w:lang w:val="en-US"/>
              </w:rPr>
              <w:t xml:space="preserve"> </w:t>
            </w:r>
            <w:r w:rsidRPr="009553DA">
              <w:rPr>
                <w:sz w:val="28"/>
                <w:szCs w:val="28"/>
              </w:rPr>
              <w:t>командаларидан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абсолют</w:t>
            </w:r>
            <w:r w:rsidRPr="009553DA">
              <w:rPr>
                <w:sz w:val="28"/>
                <w:szCs w:val="28"/>
                <w:lang w:val="en-US"/>
              </w:rPr>
              <w:t xml:space="preserve"> </w:t>
            </w:r>
            <w:r w:rsidRPr="009553DA">
              <w:rPr>
                <w:sz w:val="28"/>
                <w:szCs w:val="28"/>
              </w:rPr>
              <w:t>адреслардан</w:t>
            </w:r>
            <w:r w:rsidRPr="009553DA">
              <w:rPr>
                <w:sz w:val="28"/>
                <w:szCs w:val="28"/>
                <w:lang w:val="en-US"/>
              </w:rPr>
              <w:t xml:space="preserve"> </w:t>
            </w:r>
            <w:r w:rsidRPr="009553DA">
              <w:rPr>
                <w:sz w:val="28"/>
                <w:szCs w:val="28"/>
              </w:rPr>
              <w:t>фойдаланиб</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Бундай дастур процессор томонидан, олдиндан трансляция ва компановка қилинмасдан бевосита бажарилиши мумкин. Камдан-кам ҳолларда, оддий микропроцессорларда ўрна-тилган тизимларни созлашда қўлланилиши мумкин.</w:t>
            </w:r>
            <w:r w:rsidR="00117147">
              <w:rPr>
                <w:sz w:val="28"/>
                <w:szCs w:val="28"/>
              </w:rPr>
              <w:t xml:space="preserve"> </w:t>
            </w:r>
          </w:p>
          <w:p w14:paraId="3C65C2C8" w14:textId="77777777" w:rsidR="008870A6" w:rsidRPr="009553DA" w:rsidRDefault="008870A6" w:rsidP="00527A0F">
            <w:pPr>
              <w:jc w:val="both"/>
              <w:rPr>
                <w:sz w:val="28"/>
                <w:szCs w:val="28"/>
              </w:rPr>
            </w:pPr>
          </w:p>
        </w:tc>
      </w:tr>
      <w:tr w:rsidR="008870A6" w:rsidRPr="002B0E61" w14:paraId="372E46AD" w14:textId="77777777">
        <w:tc>
          <w:tcPr>
            <w:tcW w:w="4000" w:type="dxa"/>
            <w:tcBorders>
              <w:top w:val="nil"/>
              <w:left w:val="nil"/>
              <w:bottom w:val="nil"/>
              <w:right w:val="nil"/>
            </w:tcBorders>
            <w:shd w:val="clear" w:color="auto" w:fill="auto"/>
          </w:tcPr>
          <w:p w14:paraId="1D220B05" w14:textId="77777777" w:rsidR="008870A6" w:rsidRPr="009553DA" w:rsidRDefault="008870A6" w:rsidP="00730E27">
            <w:pPr>
              <w:rPr>
                <w:b/>
                <w:sz w:val="28"/>
                <w:szCs w:val="28"/>
              </w:rPr>
            </w:pPr>
            <w:r w:rsidRPr="009553DA">
              <w:rPr>
                <w:b/>
                <w:sz w:val="28"/>
                <w:szCs w:val="28"/>
              </w:rPr>
              <w:lastRenderedPageBreak/>
              <w:t xml:space="preserve">Программируемая база </w:t>
            </w:r>
          </w:p>
          <w:p w14:paraId="3E0D8985" w14:textId="5FE227FA" w:rsidR="008870A6" w:rsidRPr="009553DA" w:rsidRDefault="008870A6" w:rsidP="00730E27">
            <w:pPr>
              <w:rPr>
                <w:sz w:val="28"/>
                <w:szCs w:val="28"/>
              </w:rPr>
            </w:pPr>
            <w:r w:rsidRPr="009553DA">
              <w:rPr>
                <w:b/>
                <w:sz w:val="28"/>
                <w:szCs w:val="28"/>
              </w:rPr>
              <w:t>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dasturlashtiriladigan</w:t>
            </w:r>
            <w:r w:rsidRPr="009553DA">
              <w:rPr>
                <w:sz w:val="28"/>
                <w:szCs w:val="28"/>
              </w:rPr>
              <w:t xml:space="preserve"> </w:t>
            </w:r>
            <w:r w:rsidRPr="009553DA">
              <w:rPr>
                <w:sz w:val="28"/>
                <w:szCs w:val="28"/>
              </w:rPr>
              <w:br/>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w:t>
            </w:r>
            <w:r w:rsidR="00117147">
              <w:rPr>
                <w:sz w:val="28"/>
                <w:szCs w:val="28"/>
              </w:rPr>
              <w:t xml:space="preserve"> </w:t>
            </w:r>
          </w:p>
          <w:p w14:paraId="286190D4" w14:textId="19347895" w:rsidR="008870A6" w:rsidRPr="009553DA" w:rsidRDefault="00117147" w:rsidP="00730E27">
            <w:pPr>
              <w:rPr>
                <w:b/>
                <w:sz w:val="28"/>
                <w:szCs w:val="28"/>
              </w:rPr>
            </w:pPr>
            <w:r>
              <w:rPr>
                <w:sz w:val="28"/>
                <w:szCs w:val="28"/>
              </w:rPr>
              <w:t xml:space="preserve"> </w:t>
            </w:r>
            <w:r w:rsidR="008870A6" w:rsidRPr="009553DA">
              <w:rPr>
                <w:sz w:val="28"/>
                <w:szCs w:val="28"/>
              </w:rPr>
              <w:t>дастурлаштириладиган маълумотлар базаси</w:t>
            </w:r>
            <w:r>
              <w:rPr>
                <w:sz w:val="28"/>
                <w:szCs w:val="28"/>
              </w:rPr>
              <w:t xml:space="preserve"> </w:t>
            </w:r>
          </w:p>
          <w:p w14:paraId="41FDE2DE" w14:textId="77777777" w:rsidR="008870A6" w:rsidRPr="009553DA" w:rsidRDefault="008870A6" w:rsidP="00730E2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programmable</w:t>
            </w:r>
            <w:r w:rsidRPr="009553DA">
              <w:rPr>
                <w:sz w:val="28"/>
                <w:szCs w:val="28"/>
              </w:rPr>
              <w:t xml:space="preserve"> </w:t>
            </w:r>
            <w:r w:rsidRPr="009553DA">
              <w:rPr>
                <w:sz w:val="28"/>
                <w:szCs w:val="28"/>
                <w:lang w:val="en-US"/>
              </w:rPr>
              <w:t>database</w:t>
            </w:r>
          </w:p>
        </w:tc>
        <w:tc>
          <w:tcPr>
            <w:tcW w:w="5828" w:type="dxa"/>
            <w:tcBorders>
              <w:top w:val="nil"/>
              <w:left w:val="nil"/>
              <w:bottom w:val="nil"/>
              <w:right w:val="nil"/>
            </w:tcBorders>
            <w:shd w:val="clear" w:color="auto" w:fill="auto"/>
          </w:tcPr>
          <w:p w14:paraId="43F52DEC" w14:textId="1125EC7E" w:rsidR="008870A6" w:rsidRPr="009553DA" w:rsidRDefault="008870A6" w:rsidP="00527A0F">
            <w:pPr>
              <w:jc w:val="both"/>
              <w:rPr>
                <w:sz w:val="28"/>
                <w:szCs w:val="28"/>
              </w:rPr>
            </w:pPr>
            <w:r w:rsidRPr="009553DA">
              <w:rPr>
                <w:sz w:val="28"/>
                <w:szCs w:val="28"/>
              </w:rPr>
              <w:t>Система управления базамы данных, имеющая встроенный язык программирования.</w:t>
            </w:r>
            <w:r w:rsidR="00117147">
              <w:rPr>
                <w:sz w:val="28"/>
                <w:szCs w:val="28"/>
              </w:rPr>
              <w:t xml:space="preserve"> </w:t>
            </w:r>
          </w:p>
          <w:p w14:paraId="2FEF9751" w14:textId="77777777" w:rsidR="008870A6" w:rsidRPr="009553DA" w:rsidRDefault="008870A6" w:rsidP="00651425">
            <w:pPr>
              <w:jc w:val="both"/>
              <w:rPr>
                <w:sz w:val="28"/>
                <w:szCs w:val="28"/>
              </w:rPr>
            </w:pPr>
          </w:p>
          <w:p w14:paraId="158CDD70" w14:textId="77777777" w:rsidR="008870A6" w:rsidRPr="009553DA" w:rsidRDefault="008870A6" w:rsidP="00651425">
            <w:pPr>
              <w:jc w:val="both"/>
              <w:rPr>
                <w:sz w:val="28"/>
                <w:szCs w:val="28"/>
                <w:lang w:val="en-US"/>
              </w:rPr>
            </w:pPr>
            <w:r w:rsidRPr="009553DA">
              <w:rPr>
                <w:sz w:val="28"/>
                <w:szCs w:val="28"/>
                <w:lang w:val="en-US"/>
              </w:rPr>
              <w:t>O‘rnatilgan dasturlash tiliga ega bo‘lgan ma’lumotlar bazalarini boshqarish tizimi.</w:t>
            </w:r>
          </w:p>
          <w:p w14:paraId="5817D173" w14:textId="77777777" w:rsidR="008870A6" w:rsidRPr="009553DA" w:rsidRDefault="008870A6" w:rsidP="00651425">
            <w:pPr>
              <w:jc w:val="both"/>
              <w:rPr>
                <w:sz w:val="28"/>
                <w:szCs w:val="28"/>
                <w:lang w:val="en-US"/>
              </w:rPr>
            </w:pPr>
          </w:p>
          <w:p w14:paraId="24CB18B9" w14:textId="310306AA" w:rsidR="008870A6" w:rsidRPr="009553DA" w:rsidRDefault="008870A6" w:rsidP="00527A0F">
            <w:pPr>
              <w:jc w:val="both"/>
              <w:rPr>
                <w:sz w:val="28"/>
                <w:szCs w:val="28"/>
                <w:lang w:val="en-US"/>
              </w:rPr>
            </w:pPr>
            <w:r w:rsidRPr="009553DA">
              <w:rPr>
                <w:sz w:val="28"/>
                <w:szCs w:val="28"/>
              </w:rPr>
              <w:t>Ўрнатилган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w:t>
            </w:r>
            <w:r w:rsidR="00117147">
              <w:rPr>
                <w:sz w:val="28"/>
                <w:szCs w:val="28"/>
                <w:lang w:val="en-US"/>
              </w:rPr>
              <w:t xml:space="preserve"> </w:t>
            </w:r>
          </w:p>
          <w:p w14:paraId="1E8032EC" w14:textId="77777777" w:rsidR="008870A6" w:rsidRPr="009553DA" w:rsidRDefault="008870A6" w:rsidP="00527A0F">
            <w:pPr>
              <w:jc w:val="both"/>
              <w:rPr>
                <w:sz w:val="28"/>
                <w:szCs w:val="28"/>
                <w:lang w:val="en-US"/>
              </w:rPr>
            </w:pPr>
          </w:p>
        </w:tc>
      </w:tr>
      <w:tr w:rsidR="008870A6" w:rsidRPr="009553DA" w14:paraId="0BA2C815" w14:textId="77777777">
        <w:tc>
          <w:tcPr>
            <w:tcW w:w="4000" w:type="dxa"/>
            <w:tcBorders>
              <w:top w:val="nil"/>
              <w:left w:val="nil"/>
              <w:bottom w:val="nil"/>
              <w:right w:val="nil"/>
            </w:tcBorders>
            <w:shd w:val="clear" w:color="auto" w:fill="auto"/>
          </w:tcPr>
          <w:p w14:paraId="055A2482" w14:textId="77777777" w:rsidR="008870A6" w:rsidRPr="002B0E61" w:rsidRDefault="008870A6" w:rsidP="00651425">
            <w:pPr>
              <w:rPr>
                <w:b/>
                <w:sz w:val="28"/>
                <w:szCs w:val="28"/>
              </w:rPr>
            </w:pPr>
            <w:r w:rsidRPr="009553DA">
              <w:rPr>
                <w:b/>
                <w:sz w:val="28"/>
                <w:szCs w:val="28"/>
              </w:rPr>
              <w:t>Программируемое</w:t>
            </w:r>
            <w:r w:rsidRPr="002B0E61">
              <w:rPr>
                <w:b/>
                <w:sz w:val="28"/>
                <w:szCs w:val="28"/>
              </w:rPr>
              <w:t xml:space="preserve"> </w:t>
            </w:r>
            <w:r w:rsidRPr="002B0E61">
              <w:rPr>
                <w:b/>
                <w:sz w:val="28"/>
                <w:szCs w:val="28"/>
              </w:rPr>
              <w:br/>
            </w:r>
            <w:r w:rsidRPr="009553DA">
              <w:rPr>
                <w:b/>
                <w:sz w:val="28"/>
                <w:szCs w:val="28"/>
              </w:rPr>
              <w:t>постоянное</w:t>
            </w:r>
            <w:r w:rsidRPr="002B0E61">
              <w:rPr>
                <w:b/>
                <w:sz w:val="28"/>
                <w:szCs w:val="28"/>
              </w:rPr>
              <w:t xml:space="preserve"> </w:t>
            </w:r>
            <w:r w:rsidRPr="009553DA">
              <w:rPr>
                <w:b/>
                <w:sz w:val="28"/>
                <w:szCs w:val="28"/>
              </w:rPr>
              <w:t>запоминающее</w:t>
            </w:r>
            <w:r w:rsidRPr="002B0E61">
              <w:rPr>
                <w:b/>
                <w:sz w:val="28"/>
                <w:szCs w:val="28"/>
              </w:rPr>
              <w:t xml:space="preserve"> </w:t>
            </w:r>
            <w:r w:rsidRPr="009553DA">
              <w:rPr>
                <w:b/>
                <w:sz w:val="28"/>
                <w:szCs w:val="28"/>
              </w:rPr>
              <w:t>устройство</w:t>
            </w:r>
            <w:r w:rsidRPr="002B0E61">
              <w:rPr>
                <w:b/>
                <w:sz w:val="28"/>
                <w:szCs w:val="28"/>
              </w:rPr>
              <w:t xml:space="preserve"> </w:t>
            </w:r>
          </w:p>
          <w:p w14:paraId="6E37318B" w14:textId="77777777" w:rsidR="008870A6" w:rsidRPr="002B0E61" w:rsidRDefault="008870A6" w:rsidP="00651425">
            <w:pPr>
              <w:rPr>
                <w:b/>
                <w:sz w:val="28"/>
                <w:szCs w:val="28"/>
              </w:rPr>
            </w:pP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dasturlanadigan</w:t>
            </w:r>
            <w:r w:rsidRPr="002B0E61">
              <w:rPr>
                <w:sz w:val="28"/>
                <w:szCs w:val="28"/>
              </w:rPr>
              <w:t xml:space="preserve"> </w:t>
            </w:r>
            <w:r w:rsidRPr="009553DA">
              <w:rPr>
                <w:sz w:val="28"/>
                <w:szCs w:val="28"/>
                <w:lang w:val="en-US"/>
              </w:rPr>
              <w:t>doimiy</w:t>
            </w:r>
            <w:r w:rsidRPr="002B0E61">
              <w:rPr>
                <w:sz w:val="28"/>
                <w:szCs w:val="28"/>
              </w:rPr>
              <w:t xml:space="preserve"> </w:t>
            </w:r>
            <w:r w:rsidRPr="009553DA">
              <w:rPr>
                <w:sz w:val="28"/>
                <w:szCs w:val="28"/>
                <w:lang w:val="en-US"/>
              </w:rPr>
              <w:t>xotira</w:t>
            </w:r>
            <w:r w:rsidRPr="002B0E61">
              <w:rPr>
                <w:sz w:val="28"/>
                <w:szCs w:val="28"/>
              </w:rPr>
              <w:t xml:space="preserve"> </w:t>
            </w:r>
            <w:r w:rsidRPr="009553DA">
              <w:rPr>
                <w:sz w:val="28"/>
                <w:szCs w:val="28"/>
                <w:lang w:val="en-US"/>
              </w:rPr>
              <w:t>qurilmasi</w:t>
            </w:r>
            <w:r w:rsidRPr="002B0E61">
              <w:rPr>
                <w:sz w:val="28"/>
                <w:szCs w:val="28"/>
              </w:rPr>
              <w:t xml:space="preserve"> </w:t>
            </w:r>
          </w:p>
          <w:p w14:paraId="567482AD" w14:textId="39CE622E" w:rsidR="008870A6" w:rsidRPr="002B0E61" w:rsidRDefault="00117147" w:rsidP="00730E27">
            <w:pPr>
              <w:rPr>
                <w:b/>
                <w:sz w:val="28"/>
                <w:szCs w:val="28"/>
                <w:lang w:val="en-US"/>
              </w:rPr>
            </w:pPr>
            <w:r>
              <w:rPr>
                <w:sz w:val="28"/>
                <w:szCs w:val="28"/>
              </w:rPr>
              <w:t xml:space="preserve"> </w:t>
            </w:r>
            <w:r w:rsidR="008870A6" w:rsidRPr="009553DA">
              <w:rPr>
                <w:sz w:val="28"/>
                <w:szCs w:val="28"/>
              </w:rPr>
              <w:t>дастурланадиган</w:t>
            </w:r>
            <w:r w:rsidR="008870A6" w:rsidRPr="002B0E61">
              <w:rPr>
                <w:sz w:val="28"/>
                <w:szCs w:val="28"/>
                <w:lang w:val="en-US"/>
              </w:rPr>
              <w:t xml:space="preserve"> </w:t>
            </w:r>
            <w:r w:rsidR="008870A6" w:rsidRPr="009553DA">
              <w:rPr>
                <w:sz w:val="28"/>
                <w:szCs w:val="28"/>
              </w:rPr>
              <w:t>доимий</w:t>
            </w:r>
            <w:r w:rsidR="008870A6" w:rsidRPr="002B0E61">
              <w:rPr>
                <w:sz w:val="28"/>
                <w:szCs w:val="28"/>
                <w:lang w:val="en-US"/>
              </w:rPr>
              <w:t xml:space="preserve"> </w:t>
            </w:r>
            <w:r w:rsidR="008870A6" w:rsidRPr="002B0E61">
              <w:rPr>
                <w:sz w:val="28"/>
                <w:szCs w:val="28"/>
                <w:lang w:val="en-US"/>
              </w:rPr>
              <w:br/>
            </w:r>
            <w:r w:rsidR="008870A6" w:rsidRPr="009553DA">
              <w:rPr>
                <w:sz w:val="28"/>
                <w:szCs w:val="28"/>
              </w:rPr>
              <w:t>хотира</w:t>
            </w:r>
            <w:r w:rsidR="008870A6" w:rsidRPr="002B0E61">
              <w:rPr>
                <w:sz w:val="28"/>
                <w:szCs w:val="28"/>
                <w:lang w:val="en-US"/>
              </w:rPr>
              <w:t xml:space="preserve"> </w:t>
            </w:r>
            <w:r w:rsidR="008870A6" w:rsidRPr="009553DA">
              <w:rPr>
                <w:sz w:val="28"/>
                <w:szCs w:val="28"/>
              </w:rPr>
              <w:t>қурилмаси</w:t>
            </w:r>
            <w:r w:rsidR="008870A6" w:rsidRPr="002B0E61">
              <w:rPr>
                <w:sz w:val="28"/>
                <w:szCs w:val="28"/>
                <w:lang w:val="en-US"/>
              </w:rPr>
              <w:t xml:space="preserve"> </w:t>
            </w:r>
          </w:p>
          <w:p w14:paraId="4EC61750" w14:textId="77777777" w:rsidR="008870A6" w:rsidRPr="009553DA" w:rsidRDefault="008870A6" w:rsidP="00730E27">
            <w:pPr>
              <w:rPr>
                <w:sz w:val="28"/>
                <w:szCs w:val="28"/>
                <w:lang w:val="en-US"/>
              </w:rPr>
            </w:pPr>
            <w:r w:rsidRPr="009553DA">
              <w:rPr>
                <w:b/>
                <w:sz w:val="28"/>
                <w:szCs w:val="28"/>
                <w:lang w:val="en-US"/>
              </w:rPr>
              <w:t xml:space="preserve">en </w:t>
            </w:r>
            <w:r w:rsidRPr="009553DA">
              <w:rPr>
                <w:sz w:val="28"/>
                <w:szCs w:val="28"/>
                <w:lang w:val="en-US"/>
              </w:rPr>
              <w:t xml:space="preserve">- programmable read-only memory </w:t>
            </w:r>
          </w:p>
        </w:tc>
        <w:tc>
          <w:tcPr>
            <w:tcW w:w="5828" w:type="dxa"/>
            <w:tcBorders>
              <w:top w:val="nil"/>
              <w:left w:val="nil"/>
              <w:bottom w:val="nil"/>
              <w:right w:val="nil"/>
            </w:tcBorders>
            <w:shd w:val="clear" w:color="auto" w:fill="auto"/>
          </w:tcPr>
          <w:p w14:paraId="20794A8E" w14:textId="553BC9C7" w:rsidR="008870A6" w:rsidRPr="009553DA" w:rsidRDefault="008870A6" w:rsidP="00527A0F">
            <w:pPr>
              <w:jc w:val="both"/>
              <w:rPr>
                <w:sz w:val="28"/>
                <w:szCs w:val="28"/>
              </w:rPr>
            </w:pPr>
            <w:r w:rsidRPr="009553DA">
              <w:rPr>
                <w:sz w:val="28"/>
                <w:szCs w:val="28"/>
              </w:rPr>
              <w:t>Вид памяти, в которую запись может быть произведена только один раз с помощью специального устройства, программатора, пережиганием плавких перемычек импульсами высокого напряжения. Используется в различных электронных устройствах для хранения встроенного программного обеспечения.</w:t>
            </w:r>
            <w:r w:rsidR="00117147">
              <w:rPr>
                <w:sz w:val="28"/>
                <w:szCs w:val="28"/>
              </w:rPr>
              <w:t xml:space="preserve"> </w:t>
            </w:r>
          </w:p>
          <w:p w14:paraId="682DF20A" w14:textId="77777777" w:rsidR="008870A6" w:rsidRPr="009553DA" w:rsidRDefault="008870A6" w:rsidP="00651425">
            <w:pPr>
              <w:jc w:val="both"/>
              <w:rPr>
                <w:sz w:val="28"/>
                <w:szCs w:val="28"/>
              </w:rPr>
            </w:pPr>
          </w:p>
          <w:p w14:paraId="45AB5C46" w14:textId="77777777" w:rsidR="008870A6" w:rsidRDefault="008870A6" w:rsidP="00651425">
            <w:pPr>
              <w:jc w:val="both"/>
              <w:rPr>
                <w:sz w:val="28"/>
                <w:szCs w:val="28"/>
                <w:lang w:val="en-US"/>
              </w:rPr>
            </w:pPr>
            <w:r w:rsidRPr="009553DA">
              <w:rPr>
                <w:sz w:val="28"/>
                <w:szCs w:val="28"/>
              </w:rPr>
              <w:t>Maxsus qurilma, programmator yordamida, eruvchan k</w:t>
            </w:r>
            <w:r w:rsidRPr="009553DA">
              <w:rPr>
                <w:sz w:val="28"/>
                <w:szCs w:val="28"/>
                <w:lang w:val="en-US"/>
              </w:rPr>
              <w:t>o</w:t>
            </w:r>
            <w:r w:rsidRPr="009553DA">
              <w:rPr>
                <w:sz w:val="28"/>
                <w:szCs w:val="28"/>
              </w:rPr>
              <w:t>‘prikchalarni yuqori kuchlanishli impulslar yordamida kuydirish orqali, faqatgina bir marotaba yozish mumkin b</w:t>
            </w:r>
            <w:r w:rsidRPr="009553DA">
              <w:rPr>
                <w:sz w:val="28"/>
                <w:szCs w:val="28"/>
                <w:lang w:val="en-US"/>
              </w:rPr>
              <w:t>o</w:t>
            </w:r>
            <w:r w:rsidRPr="009553DA">
              <w:rPr>
                <w:sz w:val="28"/>
                <w:szCs w:val="28"/>
              </w:rPr>
              <w:t>‘lgan xotira turi. Ichiga joylashtirilgan dasturiy ta’minotni saqlash uchun turli xil elektron qurilmalarda ishlatiladi.</w:t>
            </w:r>
          </w:p>
          <w:p w14:paraId="0F6F4153" w14:textId="77777777" w:rsidR="00F530DF" w:rsidRPr="00F530DF" w:rsidRDefault="00F530DF" w:rsidP="00651425">
            <w:pPr>
              <w:jc w:val="both"/>
              <w:rPr>
                <w:sz w:val="28"/>
                <w:szCs w:val="28"/>
                <w:lang w:val="en-US"/>
              </w:rPr>
            </w:pPr>
          </w:p>
          <w:p w14:paraId="59FFBFD2" w14:textId="544B0437" w:rsidR="008870A6" w:rsidRPr="009553DA" w:rsidRDefault="008870A6" w:rsidP="00527A0F">
            <w:pPr>
              <w:jc w:val="both"/>
              <w:rPr>
                <w:sz w:val="28"/>
                <w:szCs w:val="28"/>
              </w:rPr>
            </w:pPr>
            <w:r w:rsidRPr="009553DA">
              <w:rPr>
                <w:sz w:val="28"/>
                <w:szCs w:val="28"/>
              </w:rPr>
              <w:t xml:space="preserve">Махсус қурилма, программатор ёрдамида, эрувчан кўприкчаларни юқори кучланишли импульслар ёрдамида куйдириш орқали, фақатгина бир маротаба ёзиш мумкин бўлган хотира тури. Ичига жойлаштирилган дастурий таъминотни сақлаш учун турли хил электрон </w:t>
            </w:r>
            <w:r w:rsidRPr="009553DA">
              <w:rPr>
                <w:sz w:val="28"/>
                <w:szCs w:val="28"/>
              </w:rPr>
              <w:lastRenderedPageBreak/>
              <w:t>қурилмаларда ишлатилади.</w:t>
            </w:r>
            <w:r w:rsidR="00117147">
              <w:rPr>
                <w:sz w:val="28"/>
                <w:szCs w:val="28"/>
              </w:rPr>
              <w:t xml:space="preserve"> </w:t>
            </w:r>
          </w:p>
          <w:p w14:paraId="436EC5B0" w14:textId="77777777" w:rsidR="008870A6" w:rsidRPr="009553DA" w:rsidRDefault="008870A6" w:rsidP="00527A0F">
            <w:pPr>
              <w:jc w:val="both"/>
              <w:rPr>
                <w:sz w:val="28"/>
                <w:szCs w:val="28"/>
              </w:rPr>
            </w:pPr>
          </w:p>
        </w:tc>
      </w:tr>
      <w:tr w:rsidR="008870A6" w:rsidRPr="009553DA" w14:paraId="17E2842A" w14:textId="77777777">
        <w:tc>
          <w:tcPr>
            <w:tcW w:w="4000" w:type="dxa"/>
            <w:tcBorders>
              <w:top w:val="nil"/>
              <w:left w:val="nil"/>
              <w:bottom w:val="nil"/>
              <w:right w:val="nil"/>
            </w:tcBorders>
            <w:shd w:val="clear" w:color="auto" w:fill="auto"/>
          </w:tcPr>
          <w:p w14:paraId="7EE28A9E" w14:textId="75CA4105" w:rsidR="008870A6" w:rsidRPr="009553DA" w:rsidRDefault="008870A6" w:rsidP="00651425">
            <w:pPr>
              <w:rPr>
                <w:b/>
                <w:sz w:val="28"/>
                <w:szCs w:val="28"/>
              </w:rPr>
            </w:pPr>
            <w:r w:rsidRPr="009553DA">
              <w:rPr>
                <w:b/>
                <w:sz w:val="28"/>
                <w:szCs w:val="28"/>
              </w:rPr>
              <w:lastRenderedPageBreak/>
              <w:t>Программное обеспечение для параллельных вычислений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parallel</w:t>
            </w:r>
            <w:r w:rsidRPr="009553DA">
              <w:rPr>
                <w:sz w:val="28"/>
                <w:szCs w:val="28"/>
              </w:rPr>
              <w:t xml:space="preserve"> </w:t>
            </w:r>
            <w:r w:rsidRPr="009553DA">
              <w:rPr>
                <w:sz w:val="28"/>
                <w:szCs w:val="28"/>
                <w:lang w:val="en-US"/>
              </w:rPr>
              <w:t>hisoblashlar</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minot</w:t>
            </w:r>
            <w:r w:rsidR="00117147">
              <w:rPr>
                <w:sz w:val="28"/>
                <w:szCs w:val="28"/>
              </w:rPr>
              <w:t xml:space="preserve"> </w:t>
            </w:r>
          </w:p>
          <w:p w14:paraId="53ECCA0E" w14:textId="7EC4A3BC" w:rsidR="008870A6" w:rsidRPr="009553DA" w:rsidRDefault="00117147" w:rsidP="00C84BBC">
            <w:pPr>
              <w:rPr>
                <w:sz w:val="28"/>
                <w:szCs w:val="28"/>
              </w:rPr>
            </w:pPr>
            <w:r>
              <w:rPr>
                <w:sz w:val="28"/>
                <w:szCs w:val="28"/>
              </w:rPr>
              <w:t xml:space="preserve"> </w:t>
            </w:r>
            <w:r w:rsidR="008870A6" w:rsidRPr="009553DA">
              <w:rPr>
                <w:sz w:val="28"/>
                <w:szCs w:val="28"/>
              </w:rPr>
              <w:t>параллел ҳисоблашлар учун дастурий таъминот</w:t>
            </w:r>
            <w:r>
              <w:rPr>
                <w:sz w:val="28"/>
                <w:szCs w:val="28"/>
              </w:rPr>
              <w:t xml:space="preserve"> </w:t>
            </w:r>
          </w:p>
          <w:p w14:paraId="3E106243" w14:textId="77777777" w:rsidR="008870A6" w:rsidRPr="009553DA" w:rsidRDefault="008870A6" w:rsidP="00C84BBC">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software</w:t>
            </w:r>
            <w:r w:rsidRPr="009553DA">
              <w:rPr>
                <w:sz w:val="28"/>
                <w:szCs w:val="28"/>
              </w:rPr>
              <w:t xml:space="preserve"> </w:t>
            </w:r>
            <w:r w:rsidRPr="009553DA">
              <w:rPr>
                <w:sz w:val="28"/>
                <w:szCs w:val="28"/>
                <w:lang w:val="en-US"/>
              </w:rPr>
              <w:t>for</w:t>
            </w:r>
            <w:r w:rsidRPr="009553DA">
              <w:rPr>
                <w:sz w:val="28"/>
                <w:szCs w:val="28"/>
              </w:rPr>
              <w:t xml:space="preserve"> </w:t>
            </w:r>
            <w:r w:rsidRPr="009553DA">
              <w:rPr>
                <w:sz w:val="28"/>
                <w:szCs w:val="28"/>
                <w:lang w:val="en-US"/>
              </w:rPr>
              <w:t>parallel</w:t>
            </w:r>
            <w:r w:rsidRPr="009553DA">
              <w:rPr>
                <w:sz w:val="28"/>
                <w:szCs w:val="28"/>
              </w:rPr>
              <w:t xml:space="preserve"> </w:t>
            </w:r>
            <w:r w:rsidRPr="009553DA">
              <w:rPr>
                <w:sz w:val="28"/>
                <w:szCs w:val="28"/>
              </w:rPr>
              <w:br/>
            </w:r>
            <w:r w:rsidRPr="009553DA">
              <w:rPr>
                <w:sz w:val="28"/>
                <w:szCs w:val="28"/>
                <w:lang w:val="en-US"/>
              </w:rPr>
              <w:t>calculations</w:t>
            </w:r>
          </w:p>
        </w:tc>
        <w:tc>
          <w:tcPr>
            <w:tcW w:w="5828" w:type="dxa"/>
            <w:tcBorders>
              <w:top w:val="nil"/>
              <w:left w:val="nil"/>
              <w:bottom w:val="nil"/>
              <w:right w:val="nil"/>
            </w:tcBorders>
            <w:shd w:val="clear" w:color="auto" w:fill="auto"/>
          </w:tcPr>
          <w:p w14:paraId="159682C1" w14:textId="3B2F75B4" w:rsidR="008870A6" w:rsidRPr="009553DA" w:rsidRDefault="008870A6" w:rsidP="00527A0F">
            <w:pPr>
              <w:jc w:val="both"/>
              <w:rPr>
                <w:sz w:val="28"/>
                <w:szCs w:val="28"/>
              </w:rPr>
            </w:pPr>
            <w:r w:rsidRPr="009553DA">
              <w:rPr>
                <w:sz w:val="28"/>
                <w:szCs w:val="28"/>
              </w:rPr>
              <w:t>Программные средства</w:t>
            </w:r>
            <w:r w:rsidR="00117147">
              <w:rPr>
                <w:sz w:val="28"/>
                <w:szCs w:val="28"/>
              </w:rPr>
              <w:t xml:space="preserve"> </w:t>
            </w:r>
            <w:r w:rsidRPr="009553DA">
              <w:rPr>
                <w:sz w:val="28"/>
                <w:szCs w:val="28"/>
              </w:rPr>
              <w:t>автоматического динамического распараллеливания программ, призванные облегчить процесс разработки и использования сложных параллельных программ и их эффективное использование на различном, в том числе и неоднородном оборудовании.</w:t>
            </w:r>
            <w:r w:rsidR="00117147">
              <w:rPr>
                <w:sz w:val="28"/>
                <w:szCs w:val="28"/>
              </w:rPr>
              <w:t xml:space="preserve"> </w:t>
            </w:r>
          </w:p>
          <w:p w14:paraId="4A22D47E" w14:textId="77777777" w:rsidR="008870A6" w:rsidRPr="009553DA" w:rsidRDefault="008870A6" w:rsidP="00651425">
            <w:pPr>
              <w:jc w:val="both"/>
              <w:rPr>
                <w:sz w:val="28"/>
                <w:szCs w:val="28"/>
              </w:rPr>
            </w:pPr>
          </w:p>
          <w:p w14:paraId="353ED053" w14:textId="77777777" w:rsidR="008870A6" w:rsidRPr="009553DA" w:rsidRDefault="008870A6" w:rsidP="00651425">
            <w:pPr>
              <w:jc w:val="both"/>
              <w:rPr>
                <w:sz w:val="28"/>
                <w:szCs w:val="28"/>
                <w:lang w:val="en-US"/>
              </w:rPr>
            </w:pPr>
            <w:r w:rsidRPr="009553DA">
              <w:rPr>
                <w:sz w:val="28"/>
                <w:szCs w:val="28"/>
                <w:lang w:val="en-US"/>
              </w:rPr>
              <w:t>Dasturlarni avtomatik dinamik parallellash dasturiy vositalari. Murakkab parallel dasturlarni ishlab chiqish va foydalanish hamda ulardan turli uskunalarda, shu jumladan, bir jinsli bo‘lmagan uskunada foydalanish jarayonini osonlashtiradi.</w:t>
            </w:r>
          </w:p>
          <w:p w14:paraId="45CABEDE" w14:textId="77777777" w:rsidR="008870A6" w:rsidRPr="009553DA" w:rsidRDefault="008870A6" w:rsidP="00651425">
            <w:pPr>
              <w:jc w:val="both"/>
              <w:rPr>
                <w:sz w:val="28"/>
                <w:szCs w:val="28"/>
                <w:lang w:val="en-US"/>
              </w:rPr>
            </w:pPr>
          </w:p>
          <w:p w14:paraId="0E0925C4" w14:textId="58891479" w:rsidR="008870A6" w:rsidRPr="009553DA" w:rsidRDefault="008870A6" w:rsidP="00527A0F">
            <w:pPr>
              <w:jc w:val="both"/>
              <w:rPr>
                <w:sz w:val="28"/>
                <w:szCs w:val="28"/>
              </w:rPr>
            </w:pPr>
            <w:r w:rsidRPr="009553DA">
              <w:rPr>
                <w:sz w:val="28"/>
                <w:szCs w:val="28"/>
              </w:rPr>
              <w:t>Дастурларни автоматик динамик параллеллаш дастурий воситалари. Мураккаб параллел дастурларни ишлаб чиқиш ва фойдаланиш ҳамда улардан турли ускуналарда, шу жумладан, бир жинсли бўлмаган ускунада фойдаланиш жараёнини осонлаштиради.</w:t>
            </w:r>
            <w:r w:rsidR="00117147">
              <w:rPr>
                <w:sz w:val="28"/>
                <w:szCs w:val="28"/>
              </w:rPr>
              <w:t xml:space="preserve"> </w:t>
            </w:r>
          </w:p>
          <w:p w14:paraId="0FFA7EE3" w14:textId="77777777" w:rsidR="008870A6" w:rsidRPr="009553DA" w:rsidRDefault="008870A6" w:rsidP="00527A0F">
            <w:pPr>
              <w:jc w:val="both"/>
              <w:rPr>
                <w:sz w:val="28"/>
                <w:szCs w:val="28"/>
              </w:rPr>
            </w:pPr>
          </w:p>
        </w:tc>
      </w:tr>
      <w:tr w:rsidR="008870A6" w:rsidRPr="009553DA" w14:paraId="7A9F1714" w14:textId="77777777">
        <w:tc>
          <w:tcPr>
            <w:tcW w:w="4000" w:type="dxa"/>
            <w:tcBorders>
              <w:top w:val="nil"/>
              <w:left w:val="nil"/>
              <w:bottom w:val="nil"/>
              <w:right w:val="nil"/>
            </w:tcBorders>
            <w:shd w:val="clear" w:color="auto" w:fill="auto"/>
          </w:tcPr>
          <w:p w14:paraId="67F4ED7D" w14:textId="472E5C48" w:rsidR="008870A6" w:rsidRPr="009553DA" w:rsidRDefault="008870A6" w:rsidP="00651425">
            <w:pPr>
              <w:rPr>
                <w:b/>
                <w:sz w:val="28"/>
                <w:szCs w:val="28"/>
              </w:rPr>
            </w:pPr>
            <w:r w:rsidRPr="009553DA">
              <w:rPr>
                <w:b/>
                <w:sz w:val="28"/>
                <w:szCs w:val="28"/>
              </w:rPr>
              <w:t>Программное прерывание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uzilish</w:t>
            </w:r>
            <w:r w:rsidR="00117147">
              <w:rPr>
                <w:sz w:val="28"/>
                <w:szCs w:val="28"/>
              </w:rPr>
              <w:t xml:space="preserve"> </w:t>
            </w:r>
          </w:p>
          <w:p w14:paraId="3A47B106" w14:textId="65A30AE7" w:rsidR="008870A6" w:rsidRPr="009553DA" w:rsidRDefault="00117147" w:rsidP="00C84BBC">
            <w:pPr>
              <w:rPr>
                <w:b/>
                <w:sz w:val="28"/>
                <w:szCs w:val="28"/>
              </w:rPr>
            </w:pPr>
            <w:r>
              <w:rPr>
                <w:sz w:val="28"/>
                <w:szCs w:val="28"/>
              </w:rPr>
              <w:t xml:space="preserve"> </w:t>
            </w:r>
            <w:r w:rsidR="008870A6" w:rsidRPr="009553DA">
              <w:rPr>
                <w:sz w:val="28"/>
                <w:szCs w:val="28"/>
              </w:rPr>
              <w:t>дастурий узилиш</w:t>
            </w:r>
            <w:r>
              <w:rPr>
                <w:sz w:val="28"/>
                <w:szCs w:val="28"/>
              </w:rPr>
              <w:t xml:space="preserve"> </w:t>
            </w:r>
          </w:p>
          <w:p w14:paraId="6B5EFA22" w14:textId="77777777" w:rsidR="008870A6" w:rsidRPr="009553DA" w:rsidRDefault="008870A6" w:rsidP="00C84BBC">
            <w:pPr>
              <w:rPr>
                <w:sz w:val="28"/>
                <w:szCs w:val="28"/>
                <w:lang w:val="en-US"/>
              </w:rPr>
            </w:pPr>
            <w:r w:rsidRPr="009553DA">
              <w:rPr>
                <w:b/>
                <w:sz w:val="28"/>
                <w:szCs w:val="28"/>
                <w:lang w:val="en-US"/>
              </w:rPr>
              <w:t xml:space="preserve">en </w:t>
            </w:r>
            <w:r w:rsidRPr="009553DA">
              <w:rPr>
                <w:sz w:val="28"/>
                <w:szCs w:val="28"/>
                <w:lang w:val="en-US"/>
              </w:rPr>
              <w:t>- software interrupt</w:t>
            </w:r>
          </w:p>
        </w:tc>
        <w:tc>
          <w:tcPr>
            <w:tcW w:w="5828" w:type="dxa"/>
            <w:tcBorders>
              <w:top w:val="nil"/>
              <w:left w:val="nil"/>
              <w:bottom w:val="nil"/>
              <w:right w:val="nil"/>
            </w:tcBorders>
            <w:shd w:val="clear" w:color="auto" w:fill="auto"/>
          </w:tcPr>
          <w:p w14:paraId="35AEEB14" w14:textId="001B383B" w:rsidR="008870A6" w:rsidRPr="009553DA" w:rsidRDefault="008870A6" w:rsidP="00527A0F">
            <w:pPr>
              <w:jc w:val="both"/>
              <w:rPr>
                <w:sz w:val="28"/>
                <w:szCs w:val="28"/>
              </w:rPr>
            </w:pPr>
            <w:r w:rsidRPr="009553DA">
              <w:rPr>
                <w:sz w:val="28"/>
                <w:szCs w:val="28"/>
              </w:rPr>
              <w:t>Прерывание, вызванное исполнением специальной машинной команды для передачи управления подпрограмме обработки прерывания в операционной системе или базовой системе ввода/вывода. Программные прерывания широко используются, например, в отладчиках.</w:t>
            </w:r>
            <w:r w:rsidR="00117147">
              <w:rPr>
                <w:sz w:val="28"/>
                <w:szCs w:val="28"/>
              </w:rPr>
              <w:t xml:space="preserve"> </w:t>
            </w:r>
          </w:p>
          <w:p w14:paraId="127D3A81" w14:textId="77777777" w:rsidR="008870A6" w:rsidRPr="009553DA" w:rsidRDefault="008870A6" w:rsidP="00651425">
            <w:pPr>
              <w:jc w:val="both"/>
              <w:rPr>
                <w:sz w:val="28"/>
                <w:szCs w:val="28"/>
              </w:rPr>
            </w:pPr>
          </w:p>
          <w:p w14:paraId="693A3157" w14:textId="77777777" w:rsidR="008870A6" w:rsidRPr="009553DA" w:rsidRDefault="008870A6" w:rsidP="00651425">
            <w:pPr>
              <w:jc w:val="both"/>
              <w:rPr>
                <w:sz w:val="28"/>
                <w:szCs w:val="28"/>
              </w:rPr>
            </w:pPr>
            <w:r w:rsidRPr="009553DA">
              <w:rPr>
                <w:sz w:val="28"/>
                <w:szCs w:val="28"/>
              </w:rPr>
              <w:t>Operatsion tizimlarda yoki tayanch kiritish/chi-qarish tizimida quyi dasturlarga uzilishlarni qayta ishlash boshqarilishini berish uchun, maxsus mashina komandasining bajarilishi keltirib chiqa</w:t>
            </w:r>
            <w:r w:rsidR="00D47037" w:rsidRPr="009553DA">
              <w:rPr>
                <w:sz w:val="28"/>
                <w:szCs w:val="28"/>
              </w:rPr>
              <w:t>-</w:t>
            </w:r>
            <w:r w:rsidRPr="009553DA">
              <w:rPr>
                <w:sz w:val="28"/>
                <w:szCs w:val="28"/>
              </w:rPr>
              <w:t>radigan uzilish. Dasturiy uzilishlardan sozlagich</w:t>
            </w:r>
            <w:r w:rsidR="00D47037" w:rsidRPr="009553DA">
              <w:rPr>
                <w:sz w:val="28"/>
                <w:szCs w:val="28"/>
              </w:rPr>
              <w:t>-</w:t>
            </w:r>
            <w:r w:rsidRPr="009553DA">
              <w:rPr>
                <w:sz w:val="28"/>
                <w:szCs w:val="28"/>
              </w:rPr>
              <w:t>larda keng foydalaniladi.</w:t>
            </w:r>
          </w:p>
          <w:p w14:paraId="7883C592" w14:textId="77777777" w:rsidR="008870A6" w:rsidRPr="009553DA" w:rsidRDefault="008870A6" w:rsidP="00651425">
            <w:pPr>
              <w:jc w:val="both"/>
              <w:rPr>
                <w:sz w:val="28"/>
                <w:szCs w:val="28"/>
              </w:rPr>
            </w:pPr>
          </w:p>
          <w:p w14:paraId="723F729D" w14:textId="2BE56B3D" w:rsidR="008870A6" w:rsidRPr="009553DA" w:rsidRDefault="008870A6" w:rsidP="00527A0F">
            <w:pPr>
              <w:jc w:val="both"/>
              <w:rPr>
                <w:sz w:val="28"/>
                <w:szCs w:val="28"/>
              </w:rPr>
            </w:pPr>
            <w:r w:rsidRPr="009553DA">
              <w:rPr>
                <w:sz w:val="28"/>
                <w:szCs w:val="28"/>
              </w:rPr>
              <w:t>Операцион тизимларда ёки таянч киритиш/</w:t>
            </w:r>
            <w:r w:rsidR="00D47037" w:rsidRPr="009553DA">
              <w:rPr>
                <w:sz w:val="28"/>
                <w:szCs w:val="28"/>
              </w:rPr>
              <w:t xml:space="preserve"> </w:t>
            </w:r>
            <w:r w:rsidRPr="009553DA">
              <w:rPr>
                <w:sz w:val="28"/>
                <w:szCs w:val="28"/>
              </w:rPr>
              <w:t>чиқариш тизимида қуйи дастурларга узилишларни қайта ишлаш бошқарилишини бериш учун,</w:t>
            </w:r>
            <w:r w:rsidR="00117147">
              <w:rPr>
                <w:sz w:val="28"/>
                <w:szCs w:val="28"/>
              </w:rPr>
              <w:t xml:space="preserve"> </w:t>
            </w:r>
            <w:r w:rsidRPr="009553DA">
              <w:rPr>
                <w:sz w:val="28"/>
                <w:szCs w:val="28"/>
              </w:rPr>
              <w:t>махсус машина командасининг бажарилиши келтириб чиқарадиган узилиш. Дастурий узилишлардан созлагичларда кенг фойда</w:t>
            </w:r>
            <w:r w:rsidRPr="009553DA">
              <w:rPr>
                <w:sz w:val="28"/>
                <w:szCs w:val="28"/>
              </w:rPr>
              <w:lastRenderedPageBreak/>
              <w:t>ланилади.</w:t>
            </w:r>
            <w:r w:rsidR="00117147">
              <w:rPr>
                <w:sz w:val="28"/>
                <w:szCs w:val="28"/>
              </w:rPr>
              <w:t xml:space="preserve"> </w:t>
            </w:r>
          </w:p>
          <w:p w14:paraId="071CE58D" w14:textId="77777777" w:rsidR="008870A6" w:rsidRPr="009553DA" w:rsidRDefault="008870A6" w:rsidP="00527A0F">
            <w:pPr>
              <w:jc w:val="both"/>
              <w:rPr>
                <w:sz w:val="18"/>
                <w:szCs w:val="18"/>
              </w:rPr>
            </w:pPr>
          </w:p>
        </w:tc>
      </w:tr>
      <w:tr w:rsidR="008870A6" w:rsidRPr="009553DA" w14:paraId="28CFFF47" w14:textId="77777777">
        <w:tc>
          <w:tcPr>
            <w:tcW w:w="4000" w:type="dxa"/>
            <w:tcBorders>
              <w:top w:val="nil"/>
              <w:left w:val="nil"/>
              <w:bottom w:val="nil"/>
              <w:right w:val="nil"/>
            </w:tcBorders>
            <w:shd w:val="clear" w:color="auto" w:fill="auto"/>
          </w:tcPr>
          <w:p w14:paraId="444557B2" w14:textId="38BCF87F" w:rsidR="008870A6" w:rsidRPr="009553DA" w:rsidRDefault="008870A6" w:rsidP="00651425">
            <w:pPr>
              <w:rPr>
                <w:b/>
                <w:sz w:val="28"/>
                <w:szCs w:val="28"/>
              </w:rPr>
            </w:pPr>
            <w:r w:rsidRPr="009553DA">
              <w:rPr>
                <w:b/>
                <w:sz w:val="28"/>
                <w:szCs w:val="28"/>
              </w:rPr>
              <w:lastRenderedPageBreak/>
              <w:t>Программное средство</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vosita</w:t>
            </w:r>
            <w:r w:rsidR="00117147">
              <w:rPr>
                <w:sz w:val="28"/>
                <w:szCs w:val="28"/>
              </w:rPr>
              <w:t xml:space="preserve"> </w:t>
            </w:r>
          </w:p>
          <w:p w14:paraId="33422434" w14:textId="2B53F82C" w:rsidR="008870A6" w:rsidRPr="009553DA" w:rsidRDefault="00117147" w:rsidP="00C84BBC">
            <w:pPr>
              <w:rPr>
                <w:b/>
                <w:sz w:val="28"/>
                <w:szCs w:val="28"/>
              </w:rPr>
            </w:pPr>
            <w:r>
              <w:rPr>
                <w:sz w:val="28"/>
                <w:szCs w:val="28"/>
              </w:rPr>
              <w:t xml:space="preserve"> </w:t>
            </w:r>
            <w:r w:rsidR="008870A6" w:rsidRPr="009553DA">
              <w:rPr>
                <w:sz w:val="28"/>
                <w:szCs w:val="28"/>
              </w:rPr>
              <w:t>дастурий восита</w:t>
            </w:r>
            <w:r>
              <w:rPr>
                <w:sz w:val="28"/>
                <w:szCs w:val="28"/>
              </w:rPr>
              <w:t xml:space="preserve"> </w:t>
            </w:r>
          </w:p>
          <w:p w14:paraId="0B739EE2" w14:textId="77777777" w:rsidR="008870A6" w:rsidRPr="009553DA" w:rsidRDefault="008870A6" w:rsidP="00C84BBC">
            <w:pPr>
              <w:rPr>
                <w:sz w:val="28"/>
                <w:szCs w:val="28"/>
                <w:lang w:val="en-US"/>
              </w:rPr>
            </w:pPr>
            <w:r w:rsidRPr="009553DA">
              <w:rPr>
                <w:b/>
                <w:sz w:val="28"/>
                <w:szCs w:val="28"/>
                <w:lang w:val="en-US"/>
              </w:rPr>
              <w:t xml:space="preserve">en </w:t>
            </w:r>
            <w:r w:rsidRPr="009553DA">
              <w:rPr>
                <w:sz w:val="28"/>
                <w:szCs w:val="28"/>
                <w:lang w:val="en-US"/>
              </w:rPr>
              <w:t>- software tool</w:t>
            </w:r>
          </w:p>
        </w:tc>
        <w:tc>
          <w:tcPr>
            <w:tcW w:w="5828" w:type="dxa"/>
            <w:tcBorders>
              <w:top w:val="nil"/>
              <w:left w:val="nil"/>
              <w:bottom w:val="nil"/>
              <w:right w:val="nil"/>
            </w:tcBorders>
            <w:shd w:val="clear" w:color="auto" w:fill="auto"/>
          </w:tcPr>
          <w:p w14:paraId="6DA2FC38" w14:textId="6DF422F0" w:rsidR="008870A6" w:rsidRPr="009553DA" w:rsidRDefault="008870A6" w:rsidP="00527A0F">
            <w:pPr>
              <w:jc w:val="both"/>
              <w:rPr>
                <w:sz w:val="28"/>
                <w:szCs w:val="28"/>
              </w:rPr>
            </w:pPr>
            <w:r w:rsidRPr="009553DA">
              <w:rPr>
                <w:sz w:val="28"/>
                <w:szCs w:val="28"/>
              </w:rPr>
              <w:t>Любая программа или утилита, используемая программистом для проектирования, разработки или отладки другого программного обеспечения.</w:t>
            </w:r>
            <w:r w:rsidR="00117147">
              <w:rPr>
                <w:sz w:val="28"/>
                <w:szCs w:val="28"/>
              </w:rPr>
              <w:t xml:space="preserve"> </w:t>
            </w:r>
          </w:p>
          <w:p w14:paraId="20B2F26C" w14:textId="77777777" w:rsidR="008870A6" w:rsidRPr="009553DA" w:rsidRDefault="008870A6" w:rsidP="00651425">
            <w:pPr>
              <w:jc w:val="both"/>
              <w:rPr>
                <w:sz w:val="18"/>
                <w:szCs w:val="18"/>
              </w:rPr>
            </w:pPr>
          </w:p>
          <w:p w14:paraId="0C0AD94D" w14:textId="77777777" w:rsidR="008870A6" w:rsidRPr="009553DA" w:rsidRDefault="008870A6" w:rsidP="00651425">
            <w:pPr>
              <w:jc w:val="both"/>
              <w:rPr>
                <w:sz w:val="28"/>
                <w:szCs w:val="28"/>
              </w:rPr>
            </w:pPr>
            <w:r w:rsidRPr="009553DA">
              <w:rPr>
                <w:sz w:val="28"/>
                <w:szCs w:val="28"/>
              </w:rPr>
              <w:t>Dasturchi tomonidan dasturiy ta’minotni loyihalash ishlab chiqish yoki boshqa dasturiy ta’minotni sozlashda foydalaniladigan har qanday dastur yoki utilita.</w:t>
            </w:r>
          </w:p>
          <w:p w14:paraId="173F1E11" w14:textId="77777777" w:rsidR="008870A6" w:rsidRPr="009553DA" w:rsidRDefault="008870A6" w:rsidP="00651425">
            <w:pPr>
              <w:jc w:val="both"/>
              <w:rPr>
                <w:sz w:val="18"/>
                <w:szCs w:val="18"/>
              </w:rPr>
            </w:pPr>
          </w:p>
          <w:p w14:paraId="6B712367" w14:textId="08135E6E" w:rsidR="008870A6" w:rsidRPr="009553DA" w:rsidRDefault="008870A6" w:rsidP="00527A0F">
            <w:pPr>
              <w:jc w:val="both"/>
              <w:rPr>
                <w:sz w:val="28"/>
                <w:szCs w:val="28"/>
              </w:rPr>
            </w:pPr>
            <w:r w:rsidRPr="009553DA">
              <w:rPr>
                <w:sz w:val="28"/>
                <w:szCs w:val="28"/>
              </w:rPr>
              <w:t>Дастурчи томонидан</w:t>
            </w:r>
            <w:r w:rsidR="00117147">
              <w:rPr>
                <w:sz w:val="28"/>
                <w:szCs w:val="28"/>
              </w:rPr>
              <w:t xml:space="preserve"> </w:t>
            </w:r>
            <w:r w:rsidRPr="009553DA">
              <w:rPr>
                <w:sz w:val="28"/>
                <w:szCs w:val="28"/>
              </w:rPr>
              <w:t>дастурий таъминотни лойиҳалаш ишлаб чиқиш ёки бошқа дастурий таъминотни созлашда фойдаланиладиган ҳар қандай дастур ёки утилита.</w:t>
            </w:r>
            <w:r w:rsidR="00117147">
              <w:rPr>
                <w:sz w:val="28"/>
                <w:szCs w:val="28"/>
              </w:rPr>
              <w:t xml:space="preserve"> </w:t>
            </w:r>
          </w:p>
          <w:p w14:paraId="6E680D38" w14:textId="77777777" w:rsidR="008870A6" w:rsidRPr="009553DA" w:rsidRDefault="008870A6" w:rsidP="00527A0F">
            <w:pPr>
              <w:jc w:val="both"/>
              <w:rPr>
                <w:sz w:val="18"/>
                <w:szCs w:val="18"/>
              </w:rPr>
            </w:pPr>
          </w:p>
        </w:tc>
      </w:tr>
      <w:tr w:rsidR="008870A6" w:rsidRPr="009553DA" w14:paraId="0BFEA342" w14:textId="77777777">
        <w:tc>
          <w:tcPr>
            <w:tcW w:w="4000" w:type="dxa"/>
            <w:tcBorders>
              <w:top w:val="nil"/>
              <w:left w:val="nil"/>
              <w:bottom w:val="nil"/>
              <w:right w:val="nil"/>
            </w:tcBorders>
            <w:shd w:val="clear" w:color="auto" w:fill="auto"/>
          </w:tcPr>
          <w:p w14:paraId="4E8109DA" w14:textId="34FD1E24" w:rsidR="008870A6" w:rsidRPr="009553DA" w:rsidRDefault="008870A6" w:rsidP="00651425">
            <w:pPr>
              <w:rPr>
                <w:b/>
                <w:sz w:val="28"/>
                <w:szCs w:val="28"/>
              </w:rPr>
            </w:pPr>
            <w:r w:rsidRPr="009553DA">
              <w:rPr>
                <w:b/>
                <w:sz w:val="28"/>
                <w:szCs w:val="28"/>
              </w:rPr>
              <w:t>Программно-опрашиваемый переключатель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so</w:t>
            </w:r>
            <w:r w:rsidRPr="009553DA">
              <w:rPr>
                <w:sz w:val="28"/>
                <w:szCs w:val="28"/>
              </w:rPr>
              <w:t>‘</w:t>
            </w:r>
            <w:r w:rsidRPr="009553DA">
              <w:rPr>
                <w:sz w:val="28"/>
                <w:szCs w:val="28"/>
                <w:lang w:val="en-US"/>
              </w:rPr>
              <w:t>raladigan</w:t>
            </w:r>
            <w:r w:rsidRPr="009553DA">
              <w:rPr>
                <w:sz w:val="28"/>
                <w:szCs w:val="28"/>
              </w:rPr>
              <w:t xml:space="preserve"> </w:t>
            </w:r>
            <w:r w:rsidRPr="009553DA">
              <w:rPr>
                <w:sz w:val="28"/>
                <w:szCs w:val="28"/>
              </w:rPr>
              <w:br/>
            </w:r>
            <w:r w:rsidRPr="009553DA">
              <w:rPr>
                <w:sz w:val="28"/>
                <w:szCs w:val="28"/>
                <w:lang w:val="en-US"/>
              </w:rPr>
              <w:t>uzib</w:t>
            </w:r>
            <w:r w:rsidRPr="009553DA">
              <w:rPr>
                <w:sz w:val="28"/>
                <w:szCs w:val="28"/>
              </w:rPr>
              <w:t>-</w:t>
            </w:r>
            <w:r w:rsidRPr="009553DA">
              <w:rPr>
                <w:sz w:val="28"/>
                <w:szCs w:val="28"/>
                <w:lang w:val="en-US"/>
              </w:rPr>
              <w:t>ulagich</w:t>
            </w:r>
            <w:r w:rsidR="00117147">
              <w:rPr>
                <w:sz w:val="28"/>
                <w:szCs w:val="28"/>
              </w:rPr>
              <w:t xml:space="preserve"> </w:t>
            </w:r>
          </w:p>
          <w:p w14:paraId="4763DFD7" w14:textId="5CB53018" w:rsidR="008870A6" w:rsidRPr="009553DA" w:rsidRDefault="00117147" w:rsidP="00C84BBC">
            <w:pPr>
              <w:rPr>
                <w:b/>
                <w:sz w:val="28"/>
                <w:szCs w:val="28"/>
              </w:rPr>
            </w:pPr>
            <w:r>
              <w:rPr>
                <w:sz w:val="28"/>
                <w:szCs w:val="28"/>
              </w:rPr>
              <w:t xml:space="preserve"> </w:t>
            </w:r>
            <w:r w:rsidR="008870A6" w:rsidRPr="009553DA">
              <w:rPr>
                <w:sz w:val="28"/>
                <w:szCs w:val="28"/>
              </w:rPr>
              <w:t>дастурий сўраладиган узиб-улагич</w:t>
            </w:r>
            <w:r>
              <w:rPr>
                <w:sz w:val="28"/>
                <w:szCs w:val="28"/>
              </w:rPr>
              <w:t xml:space="preserve"> </w:t>
            </w:r>
          </w:p>
          <w:p w14:paraId="5D8F074E" w14:textId="77777777" w:rsidR="008870A6" w:rsidRPr="009553DA" w:rsidRDefault="008870A6" w:rsidP="00C84BBC">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alternation</w:t>
            </w:r>
            <w:r w:rsidRPr="009553DA">
              <w:rPr>
                <w:sz w:val="28"/>
                <w:szCs w:val="28"/>
              </w:rPr>
              <w:t xml:space="preserve"> </w:t>
            </w:r>
            <w:r w:rsidRPr="009553DA">
              <w:rPr>
                <w:sz w:val="28"/>
                <w:szCs w:val="28"/>
                <w:lang w:val="en-US"/>
              </w:rPr>
              <w:t>switch</w:t>
            </w:r>
          </w:p>
        </w:tc>
        <w:tc>
          <w:tcPr>
            <w:tcW w:w="5828" w:type="dxa"/>
            <w:tcBorders>
              <w:top w:val="nil"/>
              <w:left w:val="nil"/>
              <w:bottom w:val="nil"/>
              <w:right w:val="nil"/>
            </w:tcBorders>
            <w:shd w:val="clear" w:color="auto" w:fill="auto"/>
          </w:tcPr>
          <w:p w14:paraId="5318311F" w14:textId="465D6B3B" w:rsidR="008870A6" w:rsidRPr="009553DA" w:rsidRDefault="008870A6" w:rsidP="00527A0F">
            <w:pPr>
              <w:jc w:val="both"/>
              <w:rPr>
                <w:sz w:val="28"/>
                <w:szCs w:val="28"/>
              </w:rPr>
            </w:pPr>
            <w:r w:rsidRPr="009553DA">
              <w:rPr>
                <w:sz w:val="28"/>
                <w:szCs w:val="28"/>
              </w:rPr>
              <w:t>Ключ на пульте ЭВМ или моделируемый программой ключ, который может быть установлен во включенное или выключенное состояние для управления машинными командами.</w:t>
            </w:r>
            <w:r w:rsidR="00117147">
              <w:rPr>
                <w:sz w:val="28"/>
                <w:szCs w:val="28"/>
              </w:rPr>
              <w:t xml:space="preserve"> </w:t>
            </w:r>
          </w:p>
          <w:p w14:paraId="622160C7" w14:textId="77777777" w:rsidR="008870A6" w:rsidRPr="009553DA" w:rsidRDefault="008870A6" w:rsidP="00651425">
            <w:pPr>
              <w:jc w:val="both"/>
              <w:rPr>
                <w:sz w:val="18"/>
                <w:szCs w:val="18"/>
              </w:rPr>
            </w:pPr>
          </w:p>
          <w:p w14:paraId="358AAF6D" w14:textId="77777777" w:rsidR="008870A6" w:rsidRPr="009553DA" w:rsidRDefault="008870A6" w:rsidP="00651425">
            <w:pPr>
              <w:jc w:val="both"/>
              <w:rPr>
                <w:sz w:val="28"/>
                <w:szCs w:val="28"/>
                <w:lang w:val="en-US"/>
              </w:rPr>
            </w:pPr>
            <w:r w:rsidRPr="009553DA">
              <w:rPr>
                <w:sz w:val="28"/>
                <w:szCs w:val="28"/>
                <w:lang w:val="en-US"/>
              </w:rPr>
              <w:t>Elektron hisoblash mashinasi pultidagi yoki dastur modellaydigan kalit. Mashina komandalarini boshqarish uchun yoqilgan yoki o‘chirilgan holatga o‘rnatilishi mumkin.</w:t>
            </w:r>
          </w:p>
          <w:p w14:paraId="2478A91D" w14:textId="77777777" w:rsidR="008870A6" w:rsidRPr="009553DA" w:rsidRDefault="008870A6" w:rsidP="00651425">
            <w:pPr>
              <w:jc w:val="both"/>
              <w:rPr>
                <w:sz w:val="18"/>
                <w:szCs w:val="18"/>
                <w:lang w:val="en-US"/>
              </w:rPr>
            </w:pPr>
          </w:p>
          <w:p w14:paraId="43FC8012" w14:textId="0E2FF3AB" w:rsidR="008870A6" w:rsidRPr="009553DA" w:rsidRDefault="008870A6" w:rsidP="00527A0F">
            <w:pPr>
              <w:jc w:val="both"/>
              <w:rPr>
                <w:sz w:val="28"/>
                <w:szCs w:val="28"/>
              </w:rPr>
            </w:pPr>
            <w:r w:rsidRPr="009553DA">
              <w:rPr>
                <w:sz w:val="28"/>
                <w:szCs w:val="28"/>
              </w:rPr>
              <w:t>Электрон ҳисоблаш машинаси пультидаги ёки дастур моделлайдиган калит. Машина командаларини бошқариш учун ёқилган ёки ўчирилган ҳолатга ўрнатилиши мумкин.</w:t>
            </w:r>
            <w:r w:rsidR="00117147">
              <w:rPr>
                <w:sz w:val="28"/>
                <w:szCs w:val="28"/>
              </w:rPr>
              <w:t xml:space="preserve"> </w:t>
            </w:r>
          </w:p>
          <w:p w14:paraId="48CA17C4" w14:textId="77777777" w:rsidR="008870A6" w:rsidRPr="009553DA" w:rsidRDefault="008870A6" w:rsidP="00527A0F">
            <w:pPr>
              <w:jc w:val="both"/>
              <w:rPr>
                <w:sz w:val="28"/>
                <w:szCs w:val="28"/>
              </w:rPr>
            </w:pPr>
          </w:p>
        </w:tc>
      </w:tr>
      <w:tr w:rsidR="008870A6" w:rsidRPr="009553DA" w14:paraId="785A2A6C" w14:textId="77777777">
        <w:tc>
          <w:tcPr>
            <w:tcW w:w="4000" w:type="dxa"/>
            <w:tcBorders>
              <w:top w:val="nil"/>
              <w:left w:val="nil"/>
              <w:bottom w:val="nil"/>
              <w:right w:val="nil"/>
            </w:tcBorders>
            <w:shd w:val="clear" w:color="auto" w:fill="auto"/>
          </w:tcPr>
          <w:p w14:paraId="42C9C16A" w14:textId="725AF2B1" w:rsidR="008870A6" w:rsidRPr="009553DA" w:rsidRDefault="008870A6" w:rsidP="00651425">
            <w:pPr>
              <w:rPr>
                <w:b/>
                <w:sz w:val="28"/>
                <w:szCs w:val="28"/>
              </w:rPr>
            </w:pPr>
            <w:r w:rsidRPr="009553DA">
              <w:rPr>
                <w:b/>
                <w:sz w:val="28"/>
                <w:szCs w:val="28"/>
              </w:rPr>
              <w:t>Программный преобразователь-шлюз приложений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ilovalar</w:t>
            </w:r>
            <w:r w:rsidRPr="009553DA">
              <w:rPr>
                <w:sz w:val="28"/>
                <w:szCs w:val="28"/>
              </w:rPr>
              <w:t xml:space="preserve"> </w:t>
            </w:r>
            <w:r w:rsidRPr="009553DA">
              <w:rPr>
                <w:sz w:val="28"/>
                <w:szCs w:val="28"/>
                <w:lang w:val="en-US"/>
              </w:rPr>
              <w:t>shlyuzi</w:t>
            </w:r>
            <w:r w:rsidR="00117147">
              <w:rPr>
                <w:sz w:val="28"/>
                <w:szCs w:val="28"/>
              </w:rPr>
              <w:t xml:space="preserve"> </w:t>
            </w:r>
          </w:p>
          <w:p w14:paraId="510DE050" w14:textId="4104EAC0" w:rsidR="008870A6" w:rsidRPr="009553DA" w:rsidRDefault="00117147" w:rsidP="00C84BBC">
            <w:pPr>
              <w:rPr>
                <w:b/>
                <w:sz w:val="28"/>
                <w:szCs w:val="28"/>
                <w:lang w:val="en-US"/>
              </w:rPr>
            </w:pPr>
            <w:r>
              <w:rPr>
                <w:sz w:val="28"/>
                <w:szCs w:val="28"/>
              </w:rPr>
              <w:t xml:space="preserve"> </w:t>
            </w:r>
            <w:r w:rsidR="008870A6" w:rsidRPr="009553DA">
              <w:rPr>
                <w:sz w:val="28"/>
                <w:szCs w:val="28"/>
              </w:rPr>
              <w:t>дастурий</w:t>
            </w:r>
            <w:r w:rsidR="008870A6" w:rsidRPr="009553DA">
              <w:rPr>
                <w:sz w:val="28"/>
                <w:szCs w:val="28"/>
                <w:lang w:val="en-US"/>
              </w:rPr>
              <w:t xml:space="preserve"> </w:t>
            </w:r>
            <w:r w:rsidR="008870A6" w:rsidRPr="009553DA">
              <w:rPr>
                <w:sz w:val="28"/>
                <w:szCs w:val="28"/>
              </w:rPr>
              <w:t>иловалар</w:t>
            </w:r>
            <w:r w:rsidR="008870A6" w:rsidRPr="009553DA">
              <w:rPr>
                <w:sz w:val="28"/>
                <w:szCs w:val="28"/>
                <w:lang w:val="en-US"/>
              </w:rPr>
              <w:t xml:space="preserve"> </w:t>
            </w:r>
            <w:r w:rsidR="008870A6" w:rsidRPr="009553DA">
              <w:rPr>
                <w:sz w:val="28"/>
                <w:szCs w:val="28"/>
              </w:rPr>
              <w:t>шлюзи</w:t>
            </w:r>
            <w:r>
              <w:rPr>
                <w:sz w:val="28"/>
                <w:szCs w:val="28"/>
                <w:lang w:val="en-US"/>
              </w:rPr>
              <w:t xml:space="preserve"> </w:t>
            </w:r>
          </w:p>
          <w:p w14:paraId="1C6350FB" w14:textId="77777777" w:rsidR="008870A6" w:rsidRPr="009553DA" w:rsidRDefault="008870A6" w:rsidP="00C84BBC">
            <w:pPr>
              <w:rPr>
                <w:sz w:val="28"/>
                <w:szCs w:val="28"/>
                <w:lang w:val="en-US"/>
              </w:rPr>
            </w:pPr>
            <w:r w:rsidRPr="009553DA">
              <w:rPr>
                <w:b/>
                <w:sz w:val="28"/>
                <w:szCs w:val="28"/>
                <w:lang w:val="en-US"/>
              </w:rPr>
              <w:t xml:space="preserve">en </w:t>
            </w:r>
            <w:r w:rsidRPr="009553DA">
              <w:rPr>
                <w:sz w:val="28"/>
                <w:szCs w:val="28"/>
                <w:lang w:val="en-US"/>
              </w:rPr>
              <w:t>- application gateway</w:t>
            </w:r>
          </w:p>
        </w:tc>
        <w:tc>
          <w:tcPr>
            <w:tcW w:w="5828" w:type="dxa"/>
            <w:tcBorders>
              <w:top w:val="nil"/>
              <w:left w:val="nil"/>
              <w:bottom w:val="nil"/>
              <w:right w:val="nil"/>
            </w:tcBorders>
            <w:shd w:val="clear" w:color="auto" w:fill="auto"/>
          </w:tcPr>
          <w:p w14:paraId="29266096" w14:textId="69542E44" w:rsidR="008870A6" w:rsidRPr="009553DA" w:rsidRDefault="008870A6" w:rsidP="00527A0F">
            <w:pPr>
              <w:jc w:val="both"/>
              <w:rPr>
                <w:sz w:val="28"/>
                <w:szCs w:val="28"/>
              </w:rPr>
            </w:pPr>
            <w:r w:rsidRPr="009553DA">
              <w:rPr>
                <w:sz w:val="28"/>
                <w:szCs w:val="28"/>
              </w:rPr>
              <w:t>Система, выполняющая преобразование из одного естественного формата в другой. Примером шлюза может служить преобразователь.</w:t>
            </w:r>
            <w:r w:rsidR="00117147">
              <w:rPr>
                <w:sz w:val="28"/>
                <w:szCs w:val="28"/>
              </w:rPr>
              <w:t xml:space="preserve"> </w:t>
            </w:r>
          </w:p>
          <w:p w14:paraId="40542532" w14:textId="77777777" w:rsidR="008870A6" w:rsidRPr="009553DA" w:rsidRDefault="008870A6" w:rsidP="00651425">
            <w:pPr>
              <w:jc w:val="both"/>
              <w:rPr>
                <w:sz w:val="18"/>
                <w:szCs w:val="18"/>
              </w:rPr>
            </w:pPr>
          </w:p>
          <w:p w14:paraId="7723CCAC" w14:textId="50632921" w:rsidR="008870A6" w:rsidRDefault="008870A6" w:rsidP="00651425">
            <w:pPr>
              <w:jc w:val="both"/>
              <w:rPr>
                <w:sz w:val="28"/>
                <w:szCs w:val="28"/>
                <w:lang w:val="en-US"/>
              </w:rPr>
            </w:pPr>
            <w:r w:rsidRPr="009553DA">
              <w:rPr>
                <w:sz w:val="28"/>
                <w:szCs w:val="28"/>
                <w:lang w:val="en-US"/>
              </w:rPr>
              <w:t>Bir</w:t>
            </w:r>
            <w:r w:rsidRPr="009553DA">
              <w:rPr>
                <w:sz w:val="28"/>
                <w:szCs w:val="28"/>
              </w:rPr>
              <w:t xml:space="preserve"> </w:t>
            </w:r>
            <w:r w:rsidRPr="009553DA">
              <w:rPr>
                <w:sz w:val="28"/>
                <w:szCs w:val="28"/>
                <w:lang w:val="en-US"/>
              </w:rPr>
              <w:t>tabiiy</w:t>
            </w:r>
            <w:r w:rsidRPr="009553DA">
              <w:rPr>
                <w:sz w:val="28"/>
                <w:szCs w:val="28"/>
              </w:rPr>
              <w:t xml:space="preserve"> </w:t>
            </w:r>
            <w:r w:rsidRPr="009553DA">
              <w:rPr>
                <w:sz w:val="28"/>
                <w:szCs w:val="28"/>
                <w:lang w:val="en-US"/>
              </w:rPr>
              <w:t>formatdan</w:t>
            </w:r>
            <w:r w:rsidRPr="009553DA">
              <w:rPr>
                <w:sz w:val="28"/>
                <w:szCs w:val="28"/>
              </w:rPr>
              <w:t xml:space="preserve"> </w:t>
            </w:r>
            <w:r w:rsidRPr="009553DA">
              <w:rPr>
                <w:sz w:val="28"/>
                <w:szCs w:val="28"/>
                <w:lang w:val="en-US"/>
              </w:rPr>
              <w:t>boshqasiga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zgartirishni</w:t>
            </w:r>
            <w:r w:rsidRPr="009553DA">
              <w:rPr>
                <w:sz w:val="28"/>
                <w:szCs w:val="28"/>
              </w:rPr>
              <w:t xml:space="preserve"> </w:t>
            </w:r>
            <w:r w:rsidRPr="009553DA">
              <w:rPr>
                <w:sz w:val="28"/>
                <w:szCs w:val="28"/>
                <w:lang w:val="en-US"/>
              </w:rPr>
              <w:t>bajaradigan</w:t>
            </w:r>
            <w:r w:rsidRPr="009553DA">
              <w:rPr>
                <w:sz w:val="28"/>
                <w:szCs w:val="28"/>
              </w:rPr>
              <w:t xml:space="preserve"> </w:t>
            </w:r>
            <w:r w:rsidRPr="009553DA">
              <w:rPr>
                <w:sz w:val="28"/>
                <w:szCs w:val="28"/>
                <w:lang w:val="en-US"/>
              </w:rPr>
              <w:t>tizim</w:t>
            </w:r>
            <w:r w:rsidRPr="009553DA">
              <w:rPr>
                <w:sz w:val="28"/>
                <w:szCs w:val="28"/>
              </w:rPr>
              <w:t>. O‘zgartirgich shlyuzga misol bo‘lib xizmat qilishi mumkin.</w:t>
            </w:r>
            <w:r w:rsidR="00117147">
              <w:rPr>
                <w:sz w:val="28"/>
                <w:szCs w:val="28"/>
              </w:rPr>
              <w:t xml:space="preserve"> </w:t>
            </w:r>
          </w:p>
          <w:p w14:paraId="2FCBE0D3" w14:textId="77777777" w:rsidR="00463AA5" w:rsidRPr="00463AA5" w:rsidRDefault="00463AA5" w:rsidP="00651425">
            <w:pPr>
              <w:jc w:val="both"/>
              <w:rPr>
                <w:sz w:val="28"/>
                <w:szCs w:val="28"/>
                <w:lang w:val="en-US"/>
              </w:rPr>
            </w:pPr>
          </w:p>
          <w:p w14:paraId="336FD6B3" w14:textId="2C26B933" w:rsidR="008870A6" w:rsidRPr="009553DA" w:rsidRDefault="008870A6" w:rsidP="00527A0F">
            <w:pPr>
              <w:jc w:val="both"/>
              <w:rPr>
                <w:sz w:val="28"/>
                <w:szCs w:val="28"/>
              </w:rPr>
            </w:pPr>
            <w:r w:rsidRPr="009553DA">
              <w:rPr>
                <w:sz w:val="28"/>
                <w:szCs w:val="28"/>
              </w:rPr>
              <w:t>Бир т</w:t>
            </w:r>
            <w:r w:rsidR="00E83AB6" w:rsidRPr="009553DA">
              <w:rPr>
                <w:sz w:val="28"/>
                <w:szCs w:val="28"/>
              </w:rPr>
              <w:t>абиий форматдан бошқасига ўзгар</w:t>
            </w:r>
            <w:r w:rsidRPr="009553DA">
              <w:rPr>
                <w:sz w:val="28"/>
                <w:szCs w:val="28"/>
              </w:rPr>
              <w:t>ти</w:t>
            </w:r>
            <w:r w:rsidR="00E83AB6" w:rsidRPr="009553DA">
              <w:rPr>
                <w:sz w:val="28"/>
                <w:szCs w:val="28"/>
              </w:rPr>
              <w:t>-</w:t>
            </w:r>
            <w:r w:rsidRPr="009553DA">
              <w:rPr>
                <w:sz w:val="28"/>
                <w:szCs w:val="28"/>
              </w:rPr>
              <w:t>ришни бажарадиган тизим. Ўзгартиргич шлюзга мисол бўлиб хизмат қилиши мумкин.</w:t>
            </w:r>
            <w:r w:rsidR="00117147">
              <w:rPr>
                <w:sz w:val="28"/>
                <w:szCs w:val="28"/>
              </w:rPr>
              <w:t xml:space="preserve"> </w:t>
            </w:r>
          </w:p>
          <w:p w14:paraId="648C6060" w14:textId="77777777" w:rsidR="008870A6" w:rsidRPr="009553DA" w:rsidRDefault="008870A6" w:rsidP="00527A0F">
            <w:pPr>
              <w:jc w:val="both"/>
              <w:rPr>
                <w:sz w:val="20"/>
                <w:szCs w:val="20"/>
              </w:rPr>
            </w:pPr>
            <w:r w:rsidRPr="009553DA">
              <w:rPr>
                <w:sz w:val="28"/>
                <w:szCs w:val="28"/>
              </w:rPr>
              <w:t xml:space="preserve"> </w:t>
            </w:r>
          </w:p>
        </w:tc>
      </w:tr>
      <w:tr w:rsidR="008870A6" w:rsidRPr="009553DA" w14:paraId="3E944CD1" w14:textId="77777777">
        <w:tc>
          <w:tcPr>
            <w:tcW w:w="4000" w:type="dxa"/>
            <w:tcBorders>
              <w:top w:val="nil"/>
              <w:left w:val="nil"/>
              <w:bottom w:val="nil"/>
              <w:right w:val="nil"/>
            </w:tcBorders>
            <w:shd w:val="clear" w:color="auto" w:fill="auto"/>
          </w:tcPr>
          <w:p w14:paraId="361A727D" w14:textId="79518FAA" w:rsidR="008870A6" w:rsidRPr="009553DA" w:rsidRDefault="008870A6" w:rsidP="00651425">
            <w:pPr>
              <w:rPr>
                <w:b/>
                <w:sz w:val="28"/>
                <w:szCs w:val="28"/>
              </w:rPr>
            </w:pPr>
            <w:r w:rsidRPr="009553DA">
              <w:rPr>
                <w:b/>
                <w:sz w:val="28"/>
                <w:szCs w:val="28"/>
              </w:rPr>
              <w:t>Программный счётчик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w:t>
            </w:r>
            <w:r w:rsidRPr="009553DA">
              <w:rPr>
                <w:sz w:val="28"/>
                <w:szCs w:val="28"/>
              </w:rPr>
              <w:t xml:space="preserve"> </w:t>
            </w:r>
            <w:r w:rsidRPr="009553DA">
              <w:rPr>
                <w:sz w:val="28"/>
                <w:szCs w:val="28"/>
                <w:lang w:val="en-US"/>
              </w:rPr>
              <w:t>hisoblagichi</w:t>
            </w:r>
            <w:r w:rsidR="00117147">
              <w:rPr>
                <w:sz w:val="28"/>
                <w:szCs w:val="28"/>
              </w:rPr>
              <w:t xml:space="preserve"> </w:t>
            </w:r>
          </w:p>
          <w:p w14:paraId="2FA6E5A0" w14:textId="686067B6" w:rsidR="008870A6" w:rsidRPr="009553DA" w:rsidRDefault="00117147" w:rsidP="00C84BBC">
            <w:pPr>
              <w:rPr>
                <w:b/>
                <w:sz w:val="28"/>
                <w:szCs w:val="28"/>
              </w:rPr>
            </w:pPr>
            <w:r>
              <w:rPr>
                <w:sz w:val="28"/>
                <w:szCs w:val="28"/>
              </w:rPr>
              <w:lastRenderedPageBreak/>
              <w:t xml:space="preserve"> </w:t>
            </w:r>
            <w:r w:rsidR="008870A6" w:rsidRPr="009553DA">
              <w:rPr>
                <w:sz w:val="28"/>
                <w:szCs w:val="28"/>
              </w:rPr>
              <w:t>дастур ҳисоблагичи</w:t>
            </w:r>
            <w:r>
              <w:rPr>
                <w:sz w:val="28"/>
                <w:szCs w:val="28"/>
              </w:rPr>
              <w:t xml:space="preserve"> </w:t>
            </w:r>
          </w:p>
          <w:p w14:paraId="30C3F827" w14:textId="77777777" w:rsidR="008870A6" w:rsidRPr="009553DA" w:rsidRDefault="008870A6" w:rsidP="00C84BBC">
            <w:pPr>
              <w:rPr>
                <w:sz w:val="28"/>
                <w:szCs w:val="28"/>
                <w:lang w:val="en-US"/>
              </w:rPr>
            </w:pPr>
            <w:r w:rsidRPr="009553DA">
              <w:rPr>
                <w:b/>
                <w:sz w:val="28"/>
                <w:szCs w:val="28"/>
                <w:lang w:val="en-US"/>
              </w:rPr>
              <w:t xml:space="preserve">en </w:t>
            </w:r>
            <w:r w:rsidRPr="009553DA">
              <w:rPr>
                <w:sz w:val="28"/>
                <w:szCs w:val="28"/>
                <w:lang w:val="en-US"/>
              </w:rPr>
              <w:t>- program couter (PC)</w:t>
            </w:r>
          </w:p>
        </w:tc>
        <w:tc>
          <w:tcPr>
            <w:tcW w:w="5828" w:type="dxa"/>
            <w:tcBorders>
              <w:top w:val="nil"/>
              <w:left w:val="nil"/>
              <w:bottom w:val="nil"/>
              <w:right w:val="nil"/>
            </w:tcBorders>
            <w:shd w:val="clear" w:color="auto" w:fill="auto"/>
          </w:tcPr>
          <w:p w14:paraId="6913BF84" w14:textId="0C61B270" w:rsidR="008870A6" w:rsidRPr="009553DA" w:rsidRDefault="008870A6" w:rsidP="00527A0F">
            <w:pPr>
              <w:jc w:val="both"/>
              <w:rPr>
                <w:sz w:val="28"/>
                <w:szCs w:val="28"/>
              </w:rPr>
            </w:pPr>
            <w:r w:rsidRPr="009553DA">
              <w:rPr>
                <w:sz w:val="28"/>
                <w:szCs w:val="28"/>
              </w:rPr>
              <w:lastRenderedPageBreak/>
              <w:t xml:space="preserve">Внутренный регистр процессора, содержащий адрес следующей выбираемой команды либо </w:t>
            </w:r>
            <w:r w:rsidRPr="009553DA">
              <w:rPr>
                <w:sz w:val="28"/>
                <w:szCs w:val="28"/>
              </w:rPr>
              <w:lastRenderedPageBreak/>
              <w:t>следующего байта (слова) программы.</w:t>
            </w:r>
            <w:r w:rsidR="00117147">
              <w:rPr>
                <w:sz w:val="28"/>
                <w:szCs w:val="28"/>
              </w:rPr>
              <w:t xml:space="preserve"> </w:t>
            </w:r>
          </w:p>
          <w:p w14:paraId="35A71281" w14:textId="77777777" w:rsidR="008870A6" w:rsidRPr="009553DA" w:rsidRDefault="008870A6" w:rsidP="00651425">
            <w:pPr>
              <w:jc w:val="both"/>
              <w:rPr>
                <w:sz w:val="18"/>
                <w:szCs w:val="18"/>
              </w:rPr>
            </w:pPr>
          </w:p>
          <w:p w14:paraId="657DB9C0" w14:textId="634E3F7B" w:rsidR="008870A6" w:rsidRPr="009553DA" w:rsidRDefault="008870A6" w:rsidP="00651425">
            <w:pPr>
              <w:jc w:val="both"/>
              <w:rPr>
                <w:sz w:val="28"/>
                <w:szCs w:val="28"/>
                <w:lang w:val="en-US"/>
              </w:rPr>
            </w:pPr>
            <w:r w:rsidRPr="009553DA">
              <w:rPr>
                <w:sz w:val="28"/>
                <w:szCs w:val="28"/>
                <w:lang w:val="en-US"/>
              </w:rPr>
              <w:t>Protsessorning, tanlanadigan navbatdagi koman-da adresini yoki dastur keyingi bayti (so‘zi)ni ichiga oladigan ichki registri.</w:t>
            </w:r>
            <w:r w:rsidR="00117147">
              <w:rPr>
                <w:sz w:val="28"/>
                <w:szCs w:val="28"/>
                <w:lang w:val="en-US"/>
              </w:rPr>
              <w:t xml:space="preserve"> </w:t>
            </w:r>
          </w:p>
          <w:p w14:paraId="234BE141" w14:textId="174E1E00" w:rsidR="008870A6" w:rsidRPr="009553DA" w:rsidRDefault="008870A6" w:rsidP="00651425">
            <w:pPr>
              <w:jc w:val="both"/>
              <w:rPr>
                <w:sz w:val="18"/>
                <w:szCs w:val="18"/>
                <w:lang w:val="en-US"/>
              </w:rPr>
            </w:pPr>
          </w:p>
          <w:p w14:paraId="310D40AC" w14:textId="7A36631C" w:rsidR="008870A6" w:rsidRPr="009553DA" w:rsidRDefault="008870A6" w:rsidP="00527A0F">
            <w:pPr>
              <w:jc w:val="both"/>
              <w:rPr>
                <w:sz w:val="28"/>
                <w:szCs w:val="28"/>
              </w:rPr>
            </w:pPr>
            <w:r w:rsidRPr="009553DA">
              <w:rPr>
                <w:sz w:val="28"/>
                <w:szCs w:val="28"/>
              </w:rPr>
              <w:t>Процессорнинг, танланадиган навбатдаги команда адресини ёки дастур кейинги байти (сўзи)ни ичига оладиган ички регистри.</w:t>
            </w:r>
            <w:r w:rsidR="00117147">
              <w:rPr>
                <w:sz w:val="28"/>
                <w:szCs w:val="28"/>
              </w:rPr>
              <w:t xml:space="preserve"> </w:t>
            </w:r>
          </w:p>
          <w:p w14:paraId="6476D9F4" w14:textId="77777777" w:rsidR="008870A6" w:rsidRPr="009553DA" w:rsidRDefault="008870A6" w:rsidP="00527A0F">
            <w:pPr>
              <w:jc w:val="both"/>
              <w:rPr>
                <w:sz w:val="20"/>
                <w:szCs w:val="20"/>
              </w:rPr>
            </w:pPr>
            <w:r w:rsidRPr="009553DA">
              <w:rPr>
                <w:sz w:val="28"/>
                <w:szCs w:val="28"/>
              </w:rPr>
              <w:t xml:space="preserve"> </w:t>
            </w:r>
          </w:p>
        </w:tc>
      </w:tr>
      <w:tr w:rsidR="008870A6" w:rsidRPr="009553DA" w14:paraId="6A8F885B" w14:textId="77777777">
        <w:tc>
          <w:tcPr>
            <w:tcW w:w="4000" w:type="dxa"/>
            <w:tcBorders>
              <w:top w:val="nil"/>
              <w:left w:val="nil"/>
              <w:bottom w:val="nil"/>
              <w:right w:val="nil"/>
            </w:tcBorders>
            <w:shd w:val="clear" w:color="auto" w:fill="auto"/>
          </w:tcPr>
          <w:p w14:paraId="5A53CC56" w14:textId="37671651" w:rsidR="008870A6" w:rsidRPr="009553DA" w:rsidRDefault="008870A6" w:rsidP="00651425">
            <w:pPr>
              <w:rPr>
                <w:b/>
                <w:sz w:val="28"/>
                <w:szCs w:val="28"/>
              </w:rPr>
            </w:pPr>
            <w:r w:rsidRPr="009553DA">
              <w:rPr>
                <w:b/>
                <w:sz w:val="28"/>
                <w:szCs w:val="28"/>
              </w:rPr>
              <w:lastRenderedPageBreak/>
              <w:t>Программы предваритель-ной подготовки и управления изготовлением дисков С</w:t>
            </w:r>
            <w:r w:rsidRPr="009553DA">
              <w:rPr>
                <w:b/>
                <w:sz w:val="28"/>
                <w:szCs w:val="28"/>
                <w:lang w:val="en-US"/>
              </w:rPr>
              <w:t>D</w:t>
            </w:r>
            <w:r w:rsidRPr="009553DA">
              <w:rPr>
                <w:b/>
                <w:sz w:val="28"/>
                <w:szCs w:val="28"/>
              </w:rPr>
              <w:t>-</w:t>
            </w:r>
            <w:r w:rsidRPr="009553DA">
              <w:rPr>
                <w:b/>
                <w:sz w:val="28"/>
                <w:szCs w:val="28"/>
                <w:lang w:val="en-US"/>
              </w:rPr>
              <w:t>ROM</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i/>
                <w:sz w:val="28"/>
                <w:szCs w:val="28"/>
                <w:lang w:val="en-US"/>
              </w:rPr>
              <w:t>SD</w:t>
            </w:r>
            <w:r w:rsidRPr="009553DA">
              <w:rPr>
                <w:i/>
                <w:sz w:val="28"/>
                <w:szCs w:val="28"/>
              </w:rPr>
              <w:t>-</w:t>
            </w:r>
            <w:r w:rsidRPr="009553DA">
              <w:rPr>
                <w:i/>
                <w:sz w:val="28"/>
                <w:szCs w:val="28"/>
                <w:lang w:val="en-US"/>
              </w:rPr>
              <w:t>ROM</w:t>
            </w:r>
            <w:r w:rsidRPr="009553DA">
              <w:rPr>
                <w:sz w:val="28"/>
                <w:szCs w:val="28"/>
              </w:rPr>
              <w:t xml:space="preserve"> </w:t>
            </w:r>
            <w:r w:rsidRPr="009553DA">
              <w:rPr>
                <w:sz w:val="28"/>
                <w:szCs w:val="28"/>
                <w:lang w:val="en-US"/>
              </w:rPr>
              <w:t>disklari</w:t>
            </w:r>
            <w:r w:rsidRPr="009553DA">
              <w:rPr>
                <w:sz w:val="28"/>
                <w:szCs w:val="28"/>
              </w:rPr>
              <w:t xml:space="preserve"> </w:t>
            </w:r>
            <w:r w:rsidRPr="009553DA">
              <w:rPr>
                <w:sz w:val="28"/>
                <w:szCs w:val="28"/>
                <w:lang w:val="en-US"/>
              </w:rPr>
              <w:t>tayyorla</w:t>
            </w:r>
            <w:r w:rsidRPr="009553DA">
              <w:rPr>
                <w:sz w:val="28"/>
                <w:szCs w:val="28"/>
              </w:rPr>
              <w:t>-</w:t>
            </w:r>
            <w:r w:rsidRPr="009553DA">
              <w:rPr>
                <w:sz w:val="28"/>
                <w:szCs w:val="28"/>
                <w:lang w:val="en-US"/>
              </w:rPr>
              <w:t>nishini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oldindan</w:t>
            </w:r>
            <w:r w:rsidRPr="009553DA">
              <w:rPr>
                <w:sz w:val="28"/>
                <w:szCs w:val="28"/>
              </w:rPr>
              <w:t xml:space="preserve"> </w:t>
            </w:r>
            <w:r w:rsidRPr="009553DA">
              <w:rPr>
                <w:sz w:val="28"/>
                <w:szCs w:val="28"/>
                <w:lang w:val="en-US"/>
              </w:rPr>
              <w:t>tayyorlash</w:t>
            </w:r>
            <w:r w:rsidRPr="009553DA">
              <w:rPr>
                <w:sz w:val="28"/>
                <w:szCs w:val="28"/>
              </w:rPr>
              <w:t xml:space="preserve"> </w:t>
            </w:r>
            <w:r w:rsidRPr="009553DA">
              <w:rPr>
                <w:sz w:val="28"/>
                <w:szCs w:val="28"/>
                <w:lang w:val="en-US"/>
              </w:rPr>
              <w:t>dasturlari</w:t>
            </w:r>
            <w:r w:rsidR="00117147">
              <w:rPr>
                <w:sz w:val="28"/>
                <w:szCs w:val="28"/>
              </w:rPr>
              <w:t xml:space="preserve"> </w:t>
            </w:r>
          </w:p>
          <w:p w14:paraId="5BD2D3FC" w14:textId="15A6B564" w:rsidR="008870A6" w:rsidRPr="009553DA" w:rsidRDefault="00117147" w:rsidP="00C84BBC">
            <w:pPr>
              <w:rPr>
                <w:b/>
                <w:sz w:val="28"/>
                <w:szCs w:val="28"/>
              </w:rPr>
            </w:pPr>
            <w:r>
              <w:rPr>
                <w:sz w:val="28"/>
                <w:szCs w:val="28"/>
              </w:rPr>
              <w:t xml:space="preserve"> </w:t>
            </w:r>
            <w:r w:rsidR="008870A6" w:rsidRPr="009553DA">
              <w:rPr>
                <w:sz w:val="28"/>
                <w:szCs w:val="28"/>
              </w:rPr>
              <w:t>С</w:t>
            </w:r>
            <w:r w:rsidR="008870A6" w:rsidRPr="009553DA">
              <w:rPr>
                <w:sz w:val="28"/>
                <w:szCs w:val="28"/>
                <w:lang w:val="en-US"/>
              </w:rPr>
              <w:t>D</w:t>
            </w:r>
            <w:r w:rsidR="008870A6" w:rsidRPr="009553DA">
              <w:rPr>
                <w:sz w:val="28"/>
                <w:szCs w:val="28"/>
              </w:rPr>
              <w:t>-</w:t>
            </w:r>
            <w:r w:rsidR="008870A6" w:rsidRPr="009553DA">
              <w:rPr>
                <w:sz w:val="28"/>
                <w:szCs w:val="28"/>
                <w:lang w:val="en-US"/>
              </w:rPr>
              <w:t>R</w:t>
            </w:r>
            <w:r w:rsidR="008870A6" w:rsidRPr="009553DA">
              <w:rPr>
                <w:sz w:val="28"/>
                <w:szCs w:val="28"/>
              </w:rPr>
              <w:t>О</w:t>
            </w:r>
            <w:r w:rsidR="008870A6" w:rsidRPr="009553DA">
              <w:rPr>
                <w:sz w:val="28"/>
                <w:szCs w:val="28"/>
                <w:lang w:val="en-US"/>
              </w:rPr>
              <w:t>M</w:t>
            </w:r>
            <w:r w:rsidR="008870A6" w:rsidRPr="009553DA">
              <w:rPr>
                <w:sz w:val="28"/>
                <w:szCs w:val="28"/>
              </w:rPr>
              <w:t xml:space="preserve"> дисклари </w:t>
            </w:r>
            <w:r w:rsidR="008870A6" w:rsidRPr="009553DA">
              <w:rPr>
                <w:sz w:val="28"/>
                <w:szCs w:val="28"/>
              </w:rPr>
              <w:br/>
              <w:t xml:space="preserve">тайёрланишини бошқариш ва </w:t>
            </w:r>
            <w:r w:rsidR="008870A6" w:rsidRPr="009553DA">
              <w:rPr>
                <w:sz w:val="28"/>
                <w:szCs w:val="28"/>
              </w:rPr>
              <w:br/>
              <w:t>олдиндан тайёрлаш дастурлари</w:t>
            </w:r>
            <w:r>
              <w:rPr>
                <w:sz w:val="28"/>
                <w:szCs w:val="28"/>
              </w:rPr>
              <w:t xml:space="preserve"> </w:t>
            </w:r>
          </w:p>
          <w:p w14:paraId="421B5518" w14:textId="77777777" w:rsidR="008870A6" w:rsidRPr="009553DA" w:rsidRDefault="008870A6" w:rsidP="00C84BBC">
            <w:pPr>
              <w:rPr>
                <w:sz w:val="28"/>
                <w:szCs w:val="28"/>
                <w:lang w:val="en-US"/>
              </w:rPr>
            </w:pPr>
            <w:r w:rsidRPr="009553DA">
              <w:rPr>
                <w:b/>
                <w:sz w:val="28"/>
                <w:szCs w:val="28"/>
                <w:lang w:val="en-US"/>
              </w:rPr>
              <w:t xml:space="preserve">en </w:t>
            </w:r>
            <w:r w:rsidRPr="009553DA">
              <w:rPr>
                <w:sz w:val="28"/>
                <w:szCs w:val="28"/>
                <w:lang w:val="en-US"/>
              </w:rPr>
              <w:t>- premastering/mastering software</w:t>
            </w:r>
          </w:p>
        </w:tc>
        <w:tc>
          <w:tcPr>
            <w:tcW w:w="5828" w:type="dxa"/>
            <w:tcBorders>
              <w:top w:val="nil"/>
              <w:left w:val="nil"/>
              <w:bottom w:val="nil"/>
              <w:right w:val="nil"/>
            </w:tcBorders>
            <w:shd w:val="clear" w:color="auto" w:fill="auto"/>
          </w:tcPr>
          <w:p w14:paraId="2D9C5ECC" w14:textId="0E6FB955" w:rsidR="008870A6" w:rsidRPr="009553DA" w:rsidRDefault="008870A6" w:rsidP="00527A0F">
            <w:pPr>
              <w:jc w:val="both"/>
              <w:rPr>
                <w:sz w:val="28"/>
                <w:szCs w:val="28"/>
              </w:rPr>
            </w:pPr>
            <w:r w:rsidRPr="009553DA">
              <w:rPr>
                <w:sz w:val="28"/>
                <w:szCs w:val="28"/>
              </w:rPr>
              <w:t>Совокупность программных средств, служащих для подготовки файлов к записи на компакт-диск. Такая подготовка предполагает преобразование структур файлов в соответствии с соглашениями ISO 9660</w:t>
            </w:r>
            <w:r w:rsidR="001D14F4" w:rsidRPr="009553DA">
              <w:rPr>
                <w:sz w:val="28"/>
                <w:szCs w:val="28"/>
              </w:rPr>
              <w:t xml:space="preserve"> [</w:t>
            </w:r>
            <w:r w:rsidR="00F13695" w:rsidRPr="009553DA">
              <w:rPr>
                <w:sz w:val="28"/>
                <w:szCs w:val="28"/>
              </w:rPr>
              <w:t>4</w:t>
            </w:r>
            <w:r w:rsidR="001D14F4" w:rsidRPr="009553DA">
              <w:rPr>
                <w:sz w:val="28"/>
                <w:szCs w:val="28"/>
              </w:rPr>
              <w:t>]</w:t>
            </w:r>
            <w:r w:rsidRPr="009553DA">
              <w:rPr>
                <w:sz w:val="28"/>
                <w:szCs w:val="28"/>
              </w:rPr>
              <w:t xml:space="preserve">, создание образа СD-ROM (Compact Disk Read Only Memory, постоянное запоминающее устройство на компакт диске) на жёстком диске и пересылку этого образа в устройство записи </w:t>
            </w:r>
            <w:r w:rsidR="00E83AB6" w:rsidRPr="009553DA">
              <w:rPr>
                <w:sz w:val="28"/>
                <w:szCs w:val="28"/>
              </w:rPr>
              <w:br/>
            </w:r>
            <w:r w:rsidRPr="009553DA">
              <w:rPr>
                <w:sz w:val="28"/>
                <w:szCs w:val="28"/>
              </w:rPr>
              <w:t>СD-R.</w:t>
            </w:r>
            <w:r w:rsidR="00117147">
              <w:rPr>
                <w:sz w:val="28"/>
                <w:szCs w:val="28"/>
              </w:rPr>
              <w:t xml:space="preserve"> </w:t>
            </w:r>
          </w:p>
          <w:p w14:paraId="62ED9338" w14:textId="77777777" w:rsidR="008870A6" w:rsidRPr="009553DA" w:rsidRDefault="008870A6" w:rsidP="00651425">
            <w:pPr>
              <w:jc w:val="both"/>
              <w:rPr>
                <w:sz w:val="18"/>
                <w:szCs w:val="18"/>
              </w:rPr>
            </w:pPr>
          </w:p>
          <w:p w14:paraId="4F35C6C0" w14:textId="408B395E" w:rsidR="008870A6" w:rsidRPr="009553DA" w:rsidRDefault="008870A6" w:rsidP="00F65161">
            <w:pPr>
              <w:jc w:val="both"/>
              <w:rPr>
                <w:sz w:val="28"/>
                <w:szCs w:val="28"/>
              </w:rPr>
            </w:pPr>
            <w:r w:rsidRPr="009553DA">
              <w:rPr>
                <w:sz w:val="28"/>
                <w:szCs w:val="28"/>
              </w:rPr>
              <w:t xml:space="preserve">Fayllarni kompakt-diskka yozishga tayyorlash uchun xizmat qiladigan dasturiy vositalar yig‘indisi. Bunday tayyorgarlik fayllar strukturasi </w:t>
            </w:r>
            <w:r w:rsidRPr="009553DA">
              <w:rPr>
                <w:i/>
                <w:sz w:val="28"/>
                <w:szCs w:val="28"/>
              </w:rPr>
              <w:t>ISO 9660</w:t>
            </w:r>
            <w:r w:rsidR="0089729B" w:rsidRPr="009553DA">
              <w:rPr>
                <w:i/>
                <w:sz w:val="28"/>
                <w:szCs w:val="28"/>
              </w:rPr>
              <w:t xml:space="preserve"> </w:t>
            </w:r>
            <w:r w:rsidR="0089729B" w:rsidRPr="009553DA">
              <w:rPr>
                <w:sz w:val="28"/>
                <w:szCs w:val="28"/>
              </w:rPr>
              <w:t>[</w:t>
            </w:r>
            <w:r w:rsidR="00F13695" w:rsidRPr="009553DA">
              <w:rPr>
                <w:sz w:val="28"/>
                <w:szCs w:val="28"/>
              </w:rPr>
              <w:t>4</w:t>
            </w:r>
            <w:r w:rsidR="0089729B" w:rsidRPr="009553DA">
              <w:rPr>
                <w:sz w:val="28"/>
                <w:szCs w:val="28"/>
              </w:rPr>
              <w:t>]</w:t>
            </w:r>
            <w:r w:rsidRPr="009553DA">
              <w:rPr>
                <w:sz w:val="28"/>
                <w:szCs w:val="28"/>
              </w:rPr>
              <w:t xml:space="preserve"> kelishuvlariga muvofiq o‘zgartirilishini, qattiq diskda </w:t>
            </w:r>
            <w:r w:rsidRPr="009553DA">
              <w:rPr>
                <w:i/>
                <w:sz w:val="28"/>
                <w:szCs w:val="28"/>
              </w:rPr>
              <w:t>SD-ROM (Compact Disk Read Only Memory</w:t>
            </w:r>
            <w:r w:rsidRPr="009553DA">
              <w:rPr>
                <w:sz w:val="28"/>
                <w:szCs w:val="28"/>
              </w:rPr>
              <w:t>, kompakt diskdagi doimiy xotirlovchi qurilma) obrazi yaratilishini va bu obrazning</w:t>
            </w:r>
            <w:r w:rsidR="00117147">
              <w:rPr>
                <w:sz w:val="28"/>
                <w:szCs w:val="28"/>
              </w:rPr>
              <w:t xml:space="preserve"> </w:t>
            </w:r>
            <w:r w:rsidRPr="009553DA">
              <w:rPr>
                <w:i/>
                <w:sz w:val="28"/>
                <w:szCs w:val="28"/>
              </w:rPr>
              <w:t xml:space="preserve">SD-R </w:t>
            </w:r>
            <w:r w:rsidRPr="009553DA">
              <w:rPr>
                <w:sz w:val="28"/>
                <w:szCs w:val="28"/>
              </w:rPr>
              <w:t>yozuv qurilmasiga yuborilishini ko‘zda tutadi.</w:t>
            </w:r>
          </w:p>
          <w:p w14:paraId="5D1693CE" w14:textId="77777777" w:rsidR="008870A6" w:rsidRPr="009553DA" w:rsidRDefault="008870A6" w:rsidP="00651425">
            <w:pPr>
              <w:jc w:val="both"/>
              <w:rPr>
                <w:sz w:val="18"/>
                <w:szCs w:val="18"/>
              </w:rPr>
            </w:pPr>
          </w:p>
          <w:p w14:paraId="463140CB" w14:textId="15B20EF6" w:rsidR="008870A6" w:rsidRPr="009553DA" w:rsidRDefault="008870A6" w:rsidP="00527A0F">
            <w:pPr>
              <w:jc w:val="both"/>
              <w:rPr>
                <w:sz w:val="28"/>
                <w:szCs w:val="28"/>
              </w:rPr>
            </w:pPr>
            <w:r w:rsidRPr="009553DA">
              <w:rPr>
                <w:sz w:val="28"/>
                <w:szCs w:val="28"/>
              </w:rPr>
              <w:t xml:space="preserve">Файлларни компакт-дискка ёзишга тайёрлаш учун хизмат қиладиган дастурий воситалар йиғиндиси. Бундай тайёргарлик файллар структураси ISО 9660 </w:t>
            </w:r>
            <w:r w:rsidR="0089729B" w:rsidRPr="009553DA">
              <w:rPr>
                <w:sz w:val="28"/>
                <w:szCs w:val="28"/>
              </w:rPr>
              <w:t>[</w:t>
            </w:r>
            <w:r w:rsidR="00F13695" w:rsidRPr="009553DA">
              <w:rPr>
                <w:sz w:val="28"/>
                <w:szCs w:val="28"/>
              </w:rPr>
              <w:t>4</w:t>
            </w:r>
            <w:r w:rsidR="0089729B" w:rsidRPr="009553DA">
              <w:rPr>
                <w:sz w:val="28"/>
                <w:szCs w:val="28"/>
              </w:rPr>
              <w:t xml:space="preserve">] </w:t>
            </w:r>
            <w:r w:rsidRPr="009553DA">
              <w:rPr>
                <w:sz w:val="28"/>
                <w:szCs w:val="28"/>
              </w:rPr>
              <w:t>келишувларига</w:t>
            </w:r>
            <w:r w:rsidR="00117147">
              <w:rPr>
                <w:sz w:val="28"/>
                <w:szCs w:val="28"/>
              </w:rPr>
              <w:t xml:space="preserve"> </w:t>
            </w:r>
            <w:r w:rsidRPr="009553DA">
              <w:rPr>
                <w:sz w:val="28"/>
                <w:szCs w:val="28"/>
              </w:rPr>
              <w:t>муво-фиқ ўзгартирилишини, қаттиқ дискда СD-RОM (Cоmpact Disk Read Оnly Memоry, компакт дискдаги доимий хотирловчи қурилма) образи яратилишини ва</w:t>
            </w:r>
            <w:r w:rsidR="00117147">
              <w:rPr>
                <w:sz w:val="28"/>
                <w:szCs w:val="28"/>
              </w:rPr>
              <w:t xml:space="preserve"> </w:t>
            </w:r>
            <w:r w:rsidRPr="009553DA">
              <w:rPr>
                <w:sz w:val="28"/>
                <w:szCs w:val="28"/>
              </w:rPr>
              <w:t>бу образнинг СD-R ёзув қурилмасига юборилишини кўзда тутади.</w:t>
            </w:r>
            <w:r w:rsidR="00117147">
              <w:rPr>
                <w:sz w:val="28"/>
                <w:szCs w:val="28"/>
              </w:rPr>
              <w:t xml:space="preserve"> </w:t>
            </w:r>
          </w:p>
        </w:tc>
      </w:tr>
      <w:tr w:rsidR="008870A6" w:rsidRPr="002B0E61" w14:paraId="7DDF14BD" w14:textId="77777777">
        <w:tc>
          <w:tcPr>
            <w:tcW w:w="4000" w:type="dxa"/>
            <w:tcBorders>
              <w:top w:val="nil"/>
              <w:left w:val="nil"/>
              <w:bottom w:val="nil"/>
              <w:right w:val="nil"/>
            </w:tcBorders>
            <w:shd w:val="clear" w:color="auto" w:fill="auto"/>
          </w:tcPr>
          <w:p w14:paraId="1F6EF862" w14:textId="63F2DFB0" w:rsidR="008870A6" w:rsidRPr="009553DA" w:rsidRDefault="008870A6" w:rsidP="00651425">
            <w:pPr>
              <w:rPr>
                <w:b/>
                <w:sz w:val="28"/>
                <w:szCs w:val="28"/>
              </w:rPr>
            </w:pPr>
            <w:r w:rsidRPr="009553DA">
              <w:rPr>
                <w:b/>
                <w:sz w:val="28"/>
                <w:szCs w:val="28"/>
              </w:rPr>
              <w:t>Продукт программный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mahsulot</w:t>
            </w:r>
            <w:r w:rsidR="00117147">
              <w:rPr>
                <w:sz w:val="28"/>
                <w:szCs w:val="28"/>
              </w:rPr>
              <w:t xml:space="preserve"> </w:t>
            </w:r>
          </w:p>
          <w:p w14:paraId="7F3B7B99" w14:textId="2D5D9028" w:rsidR="008870A6" w:rsidRPr="009553DA" w:rsidRDefault="00117147" w:rsidP="007C2BCF">
            <w:pPr>
              <w:rPr>
                <w:b/>
                <w:sz w:val="28"/>
                <w:szCs w:val="28"/>
              </w:rPr>
            </w:pPr>
            <w:r>
              <w:rPr>
                <w:sz w:val="28"/>
                <w:szCs w:val="28"/>
              </w:rPr>
              <w:t xml:space="preserve"> </w:t>
            </w:r>
            <w:r w:rsidR="008870A6" w:rsidRPr="009553DA">
              <w:rPr>
                <w:sz w:val="28"/>
                <w:szCs w:val="28"/>
              </w:rPr>
              <w:t>дастурий маҳсулот</w:t>
            </w:r>
            <w:r>
              <w:rPr>
                <w:sz w:val="28"/>
                <w:szCs w:val="28"/>
              </w:rPr>
              <w:t xml:space="preserve"> </w:t>
            </w:r>
          </w:p>
          <w:p w14:paraId="28019F09"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software product</w:t>
            </w:r>
          </w:p>
        </w:tc>
        <w:tc>
          <w:tcPr>
            <w:tcW w:w="5828" w:type="dxa"/>
            <w:tcBorders>
              <w:top w:val="nil"/>
              <w:left w:val="nil"/>
              <w:bottom w:val="nil"/>
              <w:right w:val="nil"/>
            </w:tcBorders>
            <w:shd w:val="clear" w:color="auto" w:fill="auto"/>
          </w:tcPr>
          <w:p w14:paraId="613ED8E3" w14:textId="21C872B7" w:rsidR="008870A6" w:rsidRPr="009553DA" w:rsidRDefault="008870A6" w:rsidP="00527A0F">
            <w:pPr>
              <w:jc w:val="both"/>
              <w:rPr>
                <w:sz w:val="28"/>
                <w:szCs w:val="28"/>
              </w:rPr>
            </w:pPr>
            <w:r w:rsidRPr="009553DA">
              <w:rPr>
                <w:sz w:val="28"/>
                <w:szCs w:val="28"/>
              </w:rPr>
              <w:t>Программные средства, предназначенные для поставки, передачи, продажи пользователю.</w:t>
            </w:r>
            <w:r w:rsidR="00117147">
              <w:rPr>
                <w:sz w:val="28"/>
                <w:szCs w:val="28"/>
              </w:rPr>
              <w:t xml:space="preserve"> </w:t>
            </w:r>
          </w:p>
          <w:p w14:paraId="43135448" w14:textId="77777777" w:rsidR="008870A6" w:rsidRPr="009553DA" w:rsidRDefault="008870A6" w:rsidP="00651425">
            <w:pPr>
              <w:jc w:val="both"/>
              <w:rPr>
                <w:sz w:val="28"/>
                <w:szCs w:val="28"/>
              </w:rPr>
            </w:pPr>
          </w:p>
          <w:p w14:paraId="57952380" w14:textId="77777777" w:rsidR="008870A6" w:rsidRPr="009553DA" w:rsidRDefault="008870A6" w:rsidP="00651425">
            <w:pPr>
              <w:jc w:val="both"/>
              <w:rPr>
                <w:sz w:val="28"/>
                <w:szCs w:val="28"/>
                <w:lang w:val="en-US"/>
              </w:rPr>
            </w:pPr>
            <w:r w:rsidRPr="009553DA">
              <w:rPr>
                <w:sz w:val="28"/>
                <w:szCs w:val="28"/>
                <w:lang w:val="en-US"/>
              </w:rPr>
              <w:t xml:space="preserve">Foydalanuvchiga yetkazib berish, uzatish, sotish </w:t>
            </w:r>
            <w:r w:rsidRPr="009553DA">
              <w:rPr>
                <w:sz w:val="28"/>
                <w:szCs w:val="28"/>
                <w:lang w:val="en-US"/>
              </w:rPr>
              <w:lastRenderedPageBreak/>
              <w:t>uchun mo‘ljallangan dasturiy mahsulotlar.</w:t>
            </w:r>
          </w:p>
          <w:p w14:paraId="0F7FBB12" w14:textId="77777777" w:rsidR="008870A6" w:rsidRPr="009553DA" w:rsidRDefault="008870A6" w:rsidP="00651425">
            <w:pPr>
              <w:jc w:val="both"/>
              <w:rPr>
                <w:sz w:val="20"/>
                <w:szCs w:val="20"/>
                <w:lang w:val="en-US"/>
              </w:rPr>
            </w:pPr>
          </w:p>
          <w:p w14:paraId="323865A6" w14:textId="49777E32" w:rsidR="008870A6" w:rsidRPr="009553DA" w:rsidRDefault="008870A6" w:rsidP="00527A0F">
            <w:pPr>
              <w:jc w:val="both"/>
              <w:rPr>
                <w:sz w:val="28"/>
                <w:szCs w:val="28"/>
                <w:lang w:val="en-US"/>
              </w:rPr>
            </w:pPr>
            <w:r w:rsidRPr="009553DA">
              <w:rPr>
                <w:sz w:val="28"/>
                <w:szCs w:val="28"/>
              </w:rPr>
              <w:t>Фойдаланувчига</w:t>
            </w:r>
            <w:r w:rsidRPr="009553DA">
              <w:rPr>
                <w:sz w:val="28"/>
                <w:szCs w:val="28"/>
                <w:lang w:val="en-US"/>
              </w:rPr>
              <w:t xml:space="preserve"> </w:t>
            </w:r>
            <w:r w:rsidRPr="009553DA">
              <w:rPr>
                <w:sz w:val="28"/>
                <w:szCs w:val="28"/>
              </w:rPr>
              <w:t>етказиб</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сотиш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маҳсулот</w:t>
            </w:r>
            <w:r w:rsidRPr="009553DA">
              <w:rPr>
                <w:sz w:val="28"/>
                <w:szCs w:val="28"/>
                <w:lang w:val="en-US"/>
              </w:rPr>
              <w:t>-</w:t>
            </w:r>
            <w:r w:rsidRPr="009553DA">
              <w:rPr>
                <w:sz w:val="28"/>
                <w:szCs w:val="28"/>
              </w:rPr>
              <w:t>лар</w:t>
            </w:r>
            <w:r w:rsidRPr="009553DA">
              <w:rPr>
                <w:sz w:val="28"/>
                <w:szCs w:val="28"/>
                <w:lang w:val="en-US"/>
              </w:rPr>
              <w:t>.</w:t>
            </w:r>
            <w:r w:rsidR="00117147">
              <w:rPr>
                <w:sz w:val="28"/>
                <w:szCs w:val="28"/>
                <w:lang w:val="en-US"/>
              </w:rPr>
              <w:t xml:space="preserve"> </w:t>
            </w:r>
          </w:p>
          <w:p w14:paraId="38A06F6A" w14:textId="77777777" w:rsidR="008870A6" w:rsidRPr="009553DA" w:rsidRDefault="008870A6" w:rsidP="00527A0F">
            <w:pPr>
              <w:jc w:val="both"/>
              <w:rPr>
                <w:sz w:val="28"/>
                <w:szCs w:val="28"/>
                <w:lang w:val="en-US"/>
              </w:rPr>
            </w:pPr>
          </w:p>
        </w:tc>
      </w:tr>
      <w:tr w:rsidR="008870A6" w:rsidRPr="002B0E61" w14:paraId="76C4924D" w14:textId="77777777">
        <w:tc>
          <w:tcPr>
            <w:tcW w:w="4000" w:type="dxa"/>
            <w:tcBorders>
              <w:top w:val="nil"/>
              <w:left w:val="nil"/>
              <w:bottom w:val="nil"/>
              <w:right w:val="nil"/>
            </w:tcBorders>
            <w:shd w:val="clear" w:color="auto" w:fill="auto"/>
          </w:tcPr>
          <w:p w14:paraId="722B91B1" w14:textId="02D93421" w:rsidR="008870A6" w:rsidRPr="009553DA" w:rsidRDefault="008870A6" w:rsidP="00651425">
            <w:pPr>
              <w:rPr>
                <w:b/>
                <w:sz w:val="28"/>
                <w:szCs w:val="28"/>
                <w:lang w:val="en-US"/>
              </w:rPr>
            </w:pPr>
            <w:r w:rsidRPr="009553DA">
              <w:rPr>
                <w:b/>
                <w:sz w:val="28"/>
                <w:szCs w:val="28"/>
              </w:rPr>
              <w:lastRenderedPageBreak/>
              <w:t>Проект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loyiha</w:t>
            </w:r>
          </w:p>
          <w:p w14:paraId="0C811709" w14:textId="5EB57716" w:rsidR="008870A6" w:rsidRPr="009553DA" w:rsidRDefault="00117147" w:rsidP="007C2BCF">
            <w:pPr>
              <w:rPr>
                <w:b/>
                <w:sz w:val="28"/>
                <w:szCs w:val="28"/>
                <w:lang w:val="en-US"/>
              </w:rPr>
            </w:pPr>
            <w:r>
              <w:rPr>
                <w:sz w:val="28"/>
                <w:szCs w:val="28"/>
                <w:lang w:val="en-US"/>
              </w:rPr>
              <w:t xml:space="preserve"> </w:t>
            </w:r>
            <w:r w:rsidR="008870A6" w:rsidRPr="009553DA">
              <w:rPr>
                <w:sz w:val="28"/>
                <w:szCs w:val="28"/>
              </w:rPr>
              <w:t>лойиҳа</w:t>
            </w:r>
          </w:p>
          <w:p w14:paraId="4F5D5EC1"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project</w:t>
            </w:r>
          </w:p>
        </w:tc>
        <w:tc>
          <w:tcPr>
            <w:tcW w:w="5828" w:type="dxa"/>
            <w:tcBorders>
              <w:top w:val="nil"/>
              <w:left w:val="nil"/>
              <w:bottom w:val="nil"/>
              <w:right w:val="nil"/>
            </w:tcBorders>
            <w:shd w:val="clear" w:color="auto" w:fill="auto"/>
          </w:tcPr>
          <w:p w14:paraId="4C08EB94" w14:textId="61F97FC5" w:rsidR="008870A6" w:rsidRPr="009553DA" w:rsidRDefault="008870A6" w:rsidP="00527A0F">
            <w:pPr>
              <w:jc w:val="both"/>
              <w:rPr>
                <w:sz w:val="28"/>
                <w:szCs w:val="28"/>
              </w:rPr>
            </w:pPr>
            <w:r w:rsidRPr="009553DA">
              <w:rPr>
                <w:sz w:val="28"/>
                <w:szCs w:val="28"/>
              </w:rPr>
              <w:t>Набор всех файлов, необходимых для составления готовой к использованию версии программы. Проект большого приложения состоит из сотен файлов, поэтому требует наличия специальной</w:t>
            </w:r>
            <w:r w:rsidR="00117147">
              <w:rPr>
                <w:sz w:val="28"/>
                <w:szCs w:val="28"/>
              </w:rPr>
              <w:t xml:space="preserve"> </w:t>
            </w:r>
            <w:r w:rsidRPr="009553DA">
              <w:rPr>
                <w:sz w:val="28"/>
                <w:szCs w:val="28"/>
              </w:rPr>
              <w:t>программы, отслеживающей все их изменения и версии.</w:t>
            </w:r>
            <w:r w:rsidR="00117147">
              <w:rPr>
                <w:sz w:val="28"/>
                <w:szCs w:val="28"/>
              </w:rPr>
              <w:t xml:space="preserve"> </w:t>
            </w:r>
          </w:p>
          <w:p w14:paraId="0D4261F6" w14:textId="77777777" w:rsidR="008870A6" w:rsidRPr="009553DA" w:rsidRDefault="008870A6" w:rsidP="00651425">
            <w:pPr>
              <w:jc w:val="both"/>
              <w:rPr>
                <w:sz w:val="28"/>
                <w:szCs w:val="28"/>
              </w:rPr>
            </w:pPr>
          </w:p>
          <w:p w14:paraId="46B4E200" w14:textId="77777777" w:rsidR="008870A6" w:rsidRPr="009553DA" w:rsidRDefault="008870A6" w:rsidP="00651425">
            <w:pPr>
              <w:jc w:val="both"/>
              <w:rPr>
                <w:sz w:val="28"/>
                <w:szCs w:val="28"/>
                <w:lang w:val="en-US"/>
              </w:rPr>
            </w:pPr>
            <w:r w:rsidRPr="009553DA">
              <w:rPr>
                <w:sz w:val="28"/>
                <w:szCs w:val="28"/>
                <w:lang w:val="en-US"/>
              </w:rPr>
              <w:t>Dasturning loyihalanishga tayyor versiyasini tuzish uchun zarur bo‘lgan barcha fayllar to‘plami. Katta ilova loyihasi yuzlab fayllardan iborat bo‘ladi. Shuning uchun bu fayllarning barcha o‘zgarishlari va versiyalarini kuzatib boradigan maxsus dastur bo‘lishini talab qiladi.</w:t>
            </w:r>
          </w:p>
          <w:p w14:paraId="244EE65B" w14:textId="77777777" w:rsidR="008870A6" w:rsidRPr="009553DA" w:rsidRDefault="008870A6" w:rsidP="00651425">
            <w:pPr>
              <w:jc w:val="both"/>
              <w:rPr>
                <w:sz w:val="28"/>
                <w:szCs w:val="28"/>
                <w:lang w:val="en-US"/>
              </w:rPr>
            </w:pPr>
          </w:p>
          <w:p w14:paraId="01E7E80F" w14:textId="5804A009" w:rsidR="008870A6" w:rsidRPr="009553DA" w:rsidRDefault="008870A6" w:rsidP="00527A0F">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лойиҳаланишга</w:t>
            </w:r>
            <w:r w:rsidRPr="009553DA">
              <w:rPr>
                <w:sz w:val="28"/>
                <w:szCs w:val="28"/>
                <w:lang w:val="en-US"/>
              </w:rPr>
              <w:t xml:space="preserve"> </w:t>
            </w:r>
            <w:r w:rsidRPr="009553DA">
              <w:rPr>
                <w:sz w:val="28"/>
                <w:szCs w:val="28"/>
              </w:rPr>
              <w:t>тайёр</w:t>
            </w:r>
            <w:r w:rsidRPr="009553DA">
              <w:rPr>
                <w:sz w:val="28"/>
                <w:szCs w:val="28"/>
                <w:lang w:val="en-US"/>
              </w:rPr>
              <w:t xml:space="preserve"> </w:t>
            </w:r>
            <w:r w:rsidRPr="009553DA">
              <w:rPr>
                <w:sz w:val="28"/>
                <w:szCs w:val="28"/>
              </w:rPr>
              <w:t>версиясини</w:t>
            </w:r>
            <w:r w:rsidRPr="009553DA">
              <w:rPr>
                <w:sz w:val="28"/>
                <w:szCs w:val="28"/>
                <w:lang w:val="en-US"/>
              </w:rPr>
              <w:t xml:space="preserve"> </w:t>
            </w:r>
            <w:r w:rsidRPr="009553DA">
              <w:rPr>
                <w:sz w:val="28"/>
                <w:szCs w:val="28"/>
              </w:rPr>
              <w:t>тузиш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зарур</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лойиҳаси</w:t>
            </w:r>
            <w:r w:rsidRPr="009553DA">
              <w:rPr>
                <w:sz w:val="28"/>
                <w:szCs w:val="28"/>
                <w:lang w:val="en-US"/>
              </w:rPr>
              <w:t xml:space="preserve"> </w:t>
            </w:r>
            <w:r w:rsidRPr="009553DA">
              <w:rPr>
                <w:sz w:val="28"/>
                <w:szCs w:val="28"/>
              </w:rPr>
              <w:t>юзлаб</w:t>
            </w:r>
            <w:r w:rsidRPr="009553DA">
              <w:rPr>
                <w:sz w:val="28"/>
                <w:szCs w:val="28"/>
                <w:lang w:val="en-US"/>
              </w:rPr>
              <w:t xml:space="preserve"> </w:t>
            </w:r>
            <w:r w:rsidRPr="009553DA">
              <w:rPr>
                <w:sz w:val="28"/>
                <w:szCs w:val="28"/>
              </w:rPr>
              <w:t>файллардан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бўлади</w:t>
            </w:r>
            <w:r w:rsidRPr="009553DA">
              <w:rPr>
                <w:sz w:val="28"/>
                <w:szCs w:val="28"/>
                <w:lang w:val="en-US"/>
              </w:rPr>
              <w:t xml:space="preserve">. </w:t>
            </w:r>
            <w:r w:rsidRPr="009553DA">
              <w:rPr>
                <w:sz w:val="28"/>
                <w:szCs w:val="28"/>
              </w:rPr>
              <w:t>Шунинг</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файлларнинг</w:t>
            </w:r>
            <w:r w:rsidRPr="009553DA">
              <w:rPr>
                <w:sz w:val="28"/>
                <w:szCs w:val="28"/>
                <w:lang w:val="en-US"/>
              </w:rPr>
              <w:t xml:space="preserve"> </w:t>
            </w:r>
            <w:r w:rsidRPr="009553DA">
              <w:rPr>
                <w:sz w:val="28"/>
                <w:szCs w:val="28"/>
              </w:rPr>
              <w:t>барча</w:t>
            </w:r>
            <w:r w:rsidR="00117147">
              <w:rPr>
                <w:sz w:val="28"/>
                <w:szCs w:val="28"/>
                <w:lang w:val="en-US"/>
              </w:rPr>
              <w:t xml:space="preserve"> </w:t>
            </w:r>
            <w:r w:rsidRPr="009553DA">
              <w:rPr>
                <w:sz w:val="28"/>
                <w:szCs w:val="28"/>
              </w:rPr>
              <w:t>ўзгаришлари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версияларини</w:t>
            </w:r>
            <w:r w:rsidRPr="009553DA">
              <w:rPr>
                <w:sz w:val="28"/>
                <w:szCs w:val="28"/>
                <w:lang w:val="en-US"/>
              </w:rPr>
              <w:t xml:space="preserve"> </w:t>
            </w:r>
            <w:r w:rsidRPr="009553DA">
              <w:rPr>
                <w:sz w:val="28"/>
                <w:szCs w:val="28"/>
              </w:rPr>
              <w:t>кузатиб</w:t>
            </w:r>
            <w:r w:rsidRPr="009553DA">
              <w:rPr>
                <w:sz w:val="28"/>
                <w:szCs w:val="28"/>
                <w:lang w:val="en-US"/>
              </w:rPr>
              <w:t xml:space="preserve"> </w:t>
            </w:r>
            <w:r w:rsidRPr="009553DA">
              <w:rPr>
                <w:sz w:val="28"/>
                <w:szCs w:val="28"/>
              </w:rPr>
              <w:t>борадиган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бўлишини</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қилади</w:t>
            </w:r>
            <w:r w:rsidRPr="009553DA">
              <w:rPr>
                <w:sz w:val="28"/>
                <w:szCs w:val="28"/>
                <w:lang w:val="en-US"/>
              </w:rPr>
              <w:t>.</w:t>
            </w:r>
            <w:r w:rsidR="00117147">
              <w:rPr>
                <w:sz w:val="28"/>
                <w:szCs w:val="28"/>
                <w:lang w:val="en-US"/>
              </w:rPr>
              <w:t xml:space="preserve"> </w:t>
            </w:r>
          </w:p>
          <w:p w14:paraId="38BE475D" w14:textId="77777777" w:rsidR="008870A6" w:rsidRPr="009553DA" w:rsidRDefault="008870A6" w:rsidP="00527A0F">
            <w:pPr>
              <w:jc w:val="both"/>
              <w:rPr>
                <w:sz w:val="28"/>
                <w:szCs w:val="28"/>
                <w:lang w:val="en-US"/>
              </w:rPr>
            </w:pPr>
          </w:p>
        </w:tc>
      </w:tr>
      <w:tr w:rsidR="008870A6" w:rsidRPr="009553DA" w14:paraId="088007BF" w14:textId="77777777">
        <w:tc>
          <w:tcPr>
            <w:tcW w:w="4000" w:type="dxa"/>
            <w:tcBorders>
              <w:top w:val="nil"/>
              <w:left w:val="nil"/>
              <w:bottom w:val="nil"/>
              <w:right w:val="nil"/>
            </w:tcBorders>
            <w:shd w:val="clear" w:color="auto" w:fill="auto"/>
          </w:tcPr>
          <w:p w14:paraId="6E2D8ACE" w14:textId="796B1843" w:rsidR="008870A6" w:rsidRPr="009553DA" w:rsidRDefault="008870A6" w:rsidP="007C2BCF">
            <w:pPr>
              <w:rPr>
                <w:b/>
                <w:sz w:val="28"/>
                <w:szCs w:val="28"/>
                <w:lang w:val="en-US"/>
              </w:rPr>
            </w:pPr>
            <w:r w:rsidRPr="009553DA">
              <w:rPr>
                <w:b/>
                <w:sz w:val="28"/>
                <w:szCs w:val="28"/>
              </w:rPr>
              <w:t>Проектирование</w:t>
            </w:r>
            <w:r w:rsidRPr="009553DA">
              <w:rPr>
                <w:b/>
                <w:sz w:val="28"/>
                <w:szCs w:val="28"/>
                <w:lang w:val="en-US"/>
              </w:rPr>
              <w:t xml:space="preserve"> </w:t>
            </w:r>
            <w:r w:rsidRPr="009553DA">
              <w:rPr>
                <w:b/>
                <w:sz w:val="28"/>
                <w:szCs w:val="28"/>
              </w:rPr>
              <w:t>баз</w:t>
            </w:r>
            <w:r w:rsidRPr="009553DA">
              <w:rPr>
                <w:b/>
                <w:sz w:val="28"/>
                <w:szCs w:val="28"/>
                <w:lang w:val="en-US"/>
              </w:rPr>
              <w:t xml:space="preserve"> </w:t>
            </w:r>
            <w:r w:rsidRPr="009553DA">
              <w:rPr>
                <w:b/>
                <w:sz w:val="28"/>
                <w:szCs w:val="28"/>
              </w:rPr>
              <w:t>данных</w:t>
            </w:r>
            <w:r w:rsidR="00117147">
              <w:rPr>
                <w:b/>
                <w:sz w:val="28"/>
                <w:szCs w:val="28"/>
                <w:lang w:val="en-US"/>
              </w:rPr>
              <w:t xml:space="preserve"> </w:t>
            </w:r>
          </w:p>
          <w:p w14:paraId="64330455" w14:textId="2AD5CB50" w:rsidR="008870A6" w:rsidRPr="009553DA" w:rsidRDefault="008870A6" w:rsidP="00651425">
            <w:pPr>
              <w:rPr>
                <w:b/>
                <w:sz w:val="28"/>
                <w:szCs w:val="28"/>
                <w:lang w:val="en-US"/>
              </w:rPr>
            </w:pP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 bazasini </w:t>
            </w:r>
            <w:r w:rsidRPr="009553DA">
              <w:rPr>
                <w:sz w:val="28"/>
                <w:szCs w:val="28"/>
                <w:lang w:val="en-US"/>
              </w:rPr>
              <w:br/>
              <w:t>loyihalash</w:t>
            </w:r>
            <w:r w:rsidR="00117147">
              <w:rPr>
                <w:sz w:val="28"/>
                <w:szCs w:val="28"/>
                <w:lang w:val="en-US"/>
              </w:rPr>
              <w:t xml:space="preserve"> </w:t>
            </w:r>
          </w:p>
          <w:p w14:paraId="143A28B1" w14:textId="740E027E" w:rsidR="008870A6" w:rsidRPr="009553DA" w:rsidRDefault="00117147" w:rsidP="007C2BCF">
            <w:pPr>
              <w:rPr>
                <w:b/>
                <w:sz w:val="28"/>
                <w:szCs w:val="28"/>
                <w:lang w:val="en-US"/>
              </w:rPr>
            </w:pPr>
            <w:r>
              <w:rPr>
                <w:sz w:val="28"/>
                <w:szCs w:val="28"/>
                <w:lang w:val="en-US"/>
              </w:rPr>
              <w:t xml:space="preserve"> </w:t>
            </w:r>
            <w:r w:rsidR="008870A6" w:rsidRPr="009553DA">
              <w:rPr>
                <w:sz w:val="28"/>
                <w:szCs w:val="28"/>
              </w:rPr>
              <w:t>маълумотлар</w:t>
            </w:r>
            <w:r w:rsidR="008870A6" w:rsidRPr="009553DA">
              <w:rPr>
                <w:sz w:val="28"/>
                <w:szCs w:val="28"/>
                <w:lang w:val="en-US"/>
              </w:rPr>
              <w:t xml:space="preserve"> </w:t>
            </w:r>
            <w:r w:rsidR="008870A6" w:rsidRPr="009553DA">
              <w:rPr>
                <w:sz w:val="28"/>
                <w:szCs w:val="28"/>
              </w:rPr>
              <w:t>базасини</w:t>
            </w:r>
            <w:r w:rsidR="008870A6" w:rsidRPr="009553DA">
              <w:rPr>
                <w:sz w:val="28"/>
                <w:szCs w:val="28"/>
                <w:lang w:val="en-US"/>
              </w:rPr>
              <w:t xml:space="preserve"> </w:t>
            </w:r>
            <w:r w:rsidR="008870A6" w:rsidRPr="009553DA">
              <w:rPr>
                <w:sz w:val="28"/>
                <w:szCs w:val="28"/>
              </w:rPr>
              <w:t>лойиҳалаш</w:t>
            </w:r>
            <w:r>
              <w:rPr>
                <w:sz w:val="28"/>
                <w:szCs w:val="28"/>
                <w:lang w:val="en-US"/>
              </w:rPr>
              <w:t xml:space="preserve"> </w:t>
            </w:r>
          </w:p>
          <w:p w14:paraId="1637D2CA"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database design</w:t>
            </w:r>
          </w:p>
        </w:tc>
        <w:tc>
          <w:tcPr>
            <w:tcW w:w="5828" w:type="dxa"/>
            <w:tcBorders>
              <w:top w:val="nil"/>
              <w:left w:val="nil"/>
              <w:bottom w:val="nil"/>
              <w:right w:val="nil"/>
            </w:tcBorders>
            <w:shd w:val="clear" w:color="auto" w:fill="auto"/>
          </w:tcPr>
          <w:p w14:paraId="769E439B" w14:textId="0DBAD2DD" w:rsidR="008870A6" w:rsidRPr="009553DA" w:rsidRDefault="008870A6" w:rsidP="00527A0F">
            <w:pPr>
              <w:jc w:val="both"/>
              <w:rPr>
                <w:sz w:val="28"/>
                <w:szCs w:val="28"/>
              </w:rPr>
            </w:pPr>
            <w:r w:rsidRPr="009553DA">
              <w:rPr>
                <w:sz w:val="28"/>
                <w:szCs w:val="28"/>
              </w:rPr>
              <w:t>Проект базы данных детально описывет разделение данных на таблицы и столбцы, а также типы данных в столбцах.</w:t>
            </w:r>
            <w:r w:rsidR="00117147">
              <w:rPr>
                <w:sz w:val="28"/>
                <w:szCs w:val="28"/>
              </w:rPr>
              <w:t xml:space="preserve"> </w:t>
            </w:r>
          </w:p>
          <w:p w14:paraId="3094824D" w14:textId="77777777" w:rsidR="008870A6" w:rsidRPr="009553DA" w:rsidRDefault="008870A6" w:rsidP="00651425">
            <w:pPr>
              <w:jc w:val="both"/>
              <w:rPr>
                <w:sz w:val="20"/>
                <w:szCs w:val="20"/>
              </w:rPr>
            </w:pPr>
          </w:p>
          <w:p w14:paraId="4C579A84" w14:textId="77777777" w:rsidR="008870A6" w:rsidRPr="009553DA" w:rsidRDefault="008870A6" w:rsidP="00651425">
            <w:pPr>
              <w:jc w:val="both"/>
              <w:rPr>
                <w:sz w:val="28"/>
                <w:szCs w:val="28"/>
              </w:rPr>
            </w:pPr>
            <w:r w:rsidRPr="009553DA">
              <w:rPr>
                <w:sz w:val="28"/>
                <w:szCs w:val="28"/>
              </w:rPr>
              <w:t>Ma’lumotlar bazasining loyihasi ma’lumotlarning jadvallar va ustunlarga bo‘linishi, shuningdek ustunlardagi ma’lumotlar turlarini batafsil ta’rif</w:t>
            </w:r>
            <w:r w:rsidR="00912B2F" w:rsidRPr="009553DA">
              <w:rPr>
                <w:sz w:val="28"/>
                <w:szCs w:val="28"/>
              </w:rPr>
              <w:t>-</w:t>
            </w:r>
            <w:r w:rsidRPr="009553DA">
              <w:rPr>
                <w:sz w:val="28"/>
                <w:szCs w:val="28"/>
              </w:rPr>
              <w:t>laydi.</w:t>
            </w:r>
          </w:p>
          <w:p w14:paraId="57CF8BEC" w14:textId="77777777" w:rsidR="008870A6" w:rsidRPr="009553DA" w:rsidRDefault="008870A6" w:rsidP="00651425">
            <w:pPr>
              <w:jc w:val="both"/>
              <w:rPr>
                <w:sz w:val="20"/>
                <w:szCs w:val="20"/>
              </w:rPr>
            </w:pPr>
          </w:p>
          <w:p w14:paraId="5037D1FF" w14:textId="229E7A7D" w:rsidR="008870A6" w:rsidRPr="009553DA" w:rsidRDefault="008870A6" w:rsidP="00527A0F">
            <w:pPr>
              <w:jc w:val="both"/>
              <w:rPr>
                <w:sz w:val="28"/>
                <w:szCs w:val="28"/>
              </w:rPr>
            </w:pPr>
            <w:r w:rsidRPr="009553DA">
              <w:rPr>
                <w:sz w:val="28"/>
                <w:szCs w:val="28"/>
              </w:rPr>
              <w:t>Маълумотлар базасининг лойиҳаси маълумот-ларнинг жадваллар ва устунларга бўлиниши, шунингдек устунлардаги маълумотлар тур-ларини батафсил таърифлайди.</w:t>
            </w:r>
            <w:r w:rsidR="00117147">
              <w:rPr>
                <w:sz w:val="28"/>
                <w:szCs w:val="28"/>
              </w:rPr>
              <w:t xml:space="preserve"> </w:t>
            </w:r>
          </w:p>
        </w:tc>
      </w:tr>
      <w:tr w:rsidR="008870A6" w:rsidRPr="009553DA" w14:paraId="0E4B68F6" w14:textId="77777777">
        <w:tc>
          <w:tcPr>
            <w:tcW w:w="4000" w:type="dxa"/>
            <w:tcBorders>
              <w:top w:val="nil"/>
              <w:left w:val="nil"/>
              <w:bottom w:val="nil"/>
              <w:right w:val="nil"/>
            </w:tcBorders>
            <w:shd w:val="clear" w:color="auto" w:fill="auto"/>
          </w:tcPr>
          <w:p w14:paraId="32B5D147" w14:textId="6F2C54AF" w:rsidR="008870A6" w:rsidRPr="009553DA" w:rsidRDefault="008870A6" w:rsidP="00651425">
            <w:pPr>
              <w:rPr>
                <w:b/>
                <w:sz w:val="28"/>
                <w:szCs w:val="28"/>
              </w:rPr>
            </w:pPr>
            <w:r w:rsidRPr="009553DA">
              <w:rPr>
                <w:b/>
                <w:sz w:val="28"/>
                <w:szCs w:val="28"/>
              </w:rPr>
              <w:t>Прозрачная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D0DC0" w:rsidRPr="009553DA">
              <w:rPr>
                <w:sz w:val="28"/>
                <w:szCs w:val="28"/>
                <w:lang w:val="en-US"/>
              </w:rPr>
              <w:t>shaffof</w:t>
            </w:r>
            <w:r w:rsidRPr="009553DA">
              <w:rPr>
                <w:sz w:val="28"/>
                <w:szCs w:val="28"/>
              </w:rPr>
              <w:t xml:space="preserve"> </w:t>
            </w:r>
            <w:r w:rsidRPr="009553DA">
              <w:rPr>
                <w:sz w:val="28"/>
                <w:szCs w:val="28"/>
                <w:lang w:val="en-US"/>
              </w:rPr>
              <w:t>tizim</w:t>
            </w:r>
            <w:r w:rsidR="00117147">
              <w:rPr>
                <w:sz w:val="28"/>
                <w:szCs w:val="28"/>
              </w:rPr>
              <w:t xml:space="preserve"> </w:t>
            </w:r>
          </w:p>
          <w:p w14:paraId="042A4EB0" w14:textId="7821EBE7" w:rsidR="008870A6" w:rsidRPr="002B0E61" w:rsidRDefault="00117147" w:rsidP="007C2BCF">
            <w:pPr>
              <w:rPr>
                <w:b/>
                <w:sz w:val="28"/>
                <w:szCs w:val="28"/>
              </w:rPr>
            </w:pPr>
            <w:r w:rsidRPr="002B0E61">
              <w:rPr>
                <w:sz w:val="28"/>
                <w:szCs w:val="28"/>
              </w:rPr>
              <w:t xml:space="preserve"> </w:t>
            </w:r>
            <w:r w:rsidR="003D0DC0" w:rsidRPr="009553DA">
              <w:rPr>
                <w:sz w:val="28"/>
                <w:szCs w:val="28"/>
              </w:rPr>
              <w:t>шаффоф</w:t>
            </w:r>
            <w:r w:rsidR="008870A6" w:rsidRPr="002B0E61">
              <w:rPr>
                <w:sz w:val="28"/>
                <w:szCs w:val="28"/>
              </w:rPr>
              <w:t xml:space="preserve"> </w:t>
            </w:r>
            <w:r w:rsidR="008870A6" w:rsidRPr="009553DA">
              <w:rPr>
                <w:sz w:val="28"/>
                <w:szCs w:val="28"/>
              </w:rPr>
              <w:t>тизим</w:t>
            </w:r>
            <w:r w:rsidRPr="002B0E61">
              <w:rPr>
                <w:sz w:val="28"/>
                <w:szCs w:val="28"/>
              </w:rPr>
              <w:t xml:space="preserve"> </w:t>
            </w:r>
          </w:p>
          <w:p w14:paraId="66196AC3"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transparent system</w:t>
            </w:r>
          </w:p>
        </w:tc>
        <w:tc>
          <w:tcPr>
            <w:tcW w:w="5828" w:type="dxa"/>
            <w:tcBorders>
              <w:top w:val="nil"/>
              <w:left w:val="nil"/>
              <w:bottom w:val="nil"/>
              <w:right w:val="nil"/>
            </w:tcBorders>
            <w:shd w:val="clear" w:color="auto" w:fill="auto"/>
          </w:tcPr>
          <w:p w14:paraId="782196D9" w14:textId="6D7F7945" w:rsidR="008870A6" w:rsidRPr="009553DA" w:rsidRDefault="008870A6" w:rsidP="00527A0F">
            <w:pPr>
              <w:jc w:val="both"/>
              <w:rPr>
                <w:sz w:val="28"/>
                <w:szCs w:val="28"/>
              </w:rPr>
            </w:pPr>
            <w:r w:rsidRPr="009553DA">
              <w:rPr>
                <w:sz w:val="28"/>
                <w:szCs w:val="28"/>
              </w:rPr>
              <w:t>Распределённая система, которая представляется пользователям и приложениям в виде единой компьютерной среды.</w:t>
            </w:r>
            <w:r w:rsidR="00117147">
              <w:rPr>
                <w:sz w:val="28"/>
                <w:szCs w:val="28"/>
              </w:rPr>
              <w:t xml:space="preserve"> </w:t>
            </w:r>
          </w:p>
          <w:p w14:paraId="3BA50522" w14:textId="77777777" w:rsidR="008870A6" w:rsidRPr="009553DA" w:rsidRDefault="008870A6" w:rsidP="00651425">
            <w:pPr>
              <w:jc w:val="both"/>
              <w:rPr>
                <w:sz w:val="18"/>
                <w:szCs w:val="18"/>
              </w:rPr>
            </w:pPr>
          </w:p>
          <w:p w14:paraId="44C2BE65" w14:textId="77777777" w:rsidR="008870A6" w:rsidRPr="009553DA" w:rsidRDefault="008870A6" w:rsidP="00651425">
            <w:pPr>
              <w:jc w:val="both"/>
              <w:rPr>
                <w:sz w:val="28"/>
                <w:szCs w:val="28"/>
                <w:lang w:val="en-US"/>
              </w:rPr>
            </w:pPr>
            <w:r w:rsidRPr="009553DA">
              <w:rPr>
                <w:sz w:val="28"/>
                <w:szCs w:val="28"/>
                <w:lang w:val="en-US"/>
              </w:rPr>
              <w:lastRenderedPageBreak/>
              <w:t>Foydalanuvchilarga va ilovalarga yagona kompyuter muhiti sifatida taqdim etiladigan taqsimlangan tizim.</w:t>
            </w:r>
          </w:p>
          <w:p w14:paraId="7E0F08BF" w14:textId="77777777" w:rsidR="008870A6" w:rsidRPr="009553DA" w:rsidRDefault="008870A6" w:rsidP="00651425">
            <w:pPr>
              <w:jc w:val="both"/>
              <w:rPr>
                <w:sz w:val="18"/>
                <w:szCs w:val="18"/>
                <w:lang w:val="en-US"/>
              </w:rPr>
            </w:pPr>
          </w:p>
          <w:p w14:paraId="21CF8259" w14:textId="556D6AA0" w:rsidR="008870A6" w:rsidRPr="009553DA" w:rsidRDefault="008870A6" w:rsidP="00527A0F">
            <w:pPr>
              <w:jc w:val="both"/>
              <w:rPr>
                <w:sz w:val="28"/>
                <w:szCs w:val="28"/>
              </w:rPr>
            </w:pPr>
            <w:r w:rsidRPr="009553DA">
              <w:rPr>
                <w:sz w:val="28"/>
                <w:szCs w:val="28"/>
              </w:rPr>
              <w:t>Фойдаланувчиларга ва иловаларга ягона компьютер муҳити сифатида тақдим этиладиган тақсимланган тизим.</w:t>
            </w:r>
            <w:r w:rsidR="00117147">
              <w:rPr>
                <w:sz w:val="28"/>
                <w:szCs w:val="28"/>
              </w:rPr>
              <w:t xml:space="preserve"> </w:t>
            </w:r>
          </w:p>
          <w:p w14:paraId="30C846A8" w14:textId="77777777" w:rsidR="008870A6" w:rsidRPr="009553DA" w:rsidRDefault="008870A6" w:rsidP="00527A0F">
            <w:pPr>
              <w:jc w:val="both"/>
              <w:rPr>
                <w:sz w:val="28"/>
                <w:szCs w:val="28"/>
              </w:rPr>
            </w:pPr>
          </w:p>
        </w:tc>
      </w:tr>
      <w:tr w:rsidR="008870A6" w:rsidRPr="009553DA" w14:paraId="6E1620BE" w14:textId="77777777">
        <w:tc>
          <w:tcPr>
            <w:tcW w:w="4000" w:type="dxa"/>
            <w:tcBorders>
              <w:top w:val="nil"/>
              <w:left w:val="nil"/>
              <w:bottom w:val="nil"/>
              <w:right w:val="nil"/>
            </w:tcBorders>
            <w:shd w:val="clear" w:color="auto" w:fill="auto"/>
          </w:tcPr>
          <w:p w14:paraId="7E06553E" w14:textId="12B4BC38" w:rsidR="008870A6" w:rsidRPr="009553DA" w:rsidRDefault="008870A6" w:rsidP="00651425">
            <w:pPr>
              <w:rPr>
                <w:b/>
                <w:sz w:val="28"/>
                <w:szCs w:val="28"/>
              </w:rPr>
            </w:pPr>
            <w:r w:rsidRPr="009553DA">
              <w:rPr>
                <w:b/>
                <w:sz w:val="28"/>
                <w:szCs w:val="28"/>
              </w:rPr>
              <w:lastRenderedPageBreak/>
              <w:t>Производный класс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hosila</w:t>
            </w:r>
            <w:r w:rsidRPr="009553DA">
              <w:rPr>
                <w:sz w:val="28"/>
                <w:szCs w:val="28"/>
              </w:rPr>
              <w:t xml:space="preserve"> </w:t>
            </w:r>
            <w:r w:rsidRPr="009553DA">
              <w:rPr>
                <w:sz w:val="28"/>
                <w:szCs w:val="28"/>
                <w:lang w:val="en-US"/>
              </w:rPr>
              <w:t>klass</w:t>
            </w:r>
            <w:r w:rsidR="00117147">
              <w:rPr>
                <w:sz w:val="28"/>
                <w:szCs w:val="28"/>
              </w:rPr>
              <w:t xml:space="preserve"> </w:t>
            </w:r>
          </w:p>
          <w:p w14:paraId="54012E59" w14:textId="3FEF54A1" w:rsidR="008870A6" w:rsidRPr="009553DA" w:rsidRDefault="00117147" w:rsidP="007C2BCF">
            <w:pPr>
              <w:rPr>
                <w:b/>
                <w:sz w:val="28"/>
                <w:szCs w:val="28"/>
              </w:rPr>
            </w:pPr>
            <w:r>
              <w:rPr>
                <w:sz w:val="28"/>
                <w:szCs w:val="28"/>
              </w:rPr>
              <w:t xml:space="preserve"> </w:t>
            </w:r>
            <w:r w:rsidR="008870A6" w:rsidRPr="009553DA">
              <w:rPr>
                <w:sz w:val="28"/>
                <w:szCs w:val="28"/>
              </w:rPr>
              <w:t>ҳосила класс</w:t>
            </w:r>
            <w:r>
              <w:rPr>
                <w:sz w:val="28"/>
                <w:szCs w:val="28"/>
              </w:rPr>
              <w:t xml:space="preserve"> </w:t>
            </w:r>
          </w:p>
          <w:p w14:paraId="4C5BEBDD"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derived class</w:t>
            </w:r>
          </w:p>
        </w:tc>
        <w:tc>
          <w:tcPr>
            <w:tcW w:w="5828" w:type="dxa"/>
            <w:tcBorders>
              <w:top w:val="nil"/>
              <w:left w:val="nil"/>
              <w:bottom w:val="nil"/>
              <w:right w:val="nil"/>
            </w:tcBorders>
            <w:shd w:val="clear" w:color="auto" w:fill="auto"/>
          </w:tcPr>
          <w:p w14:paraId="7D746DD3" w14:textId="5C0B47C1" w:rsidR="008870A6" w:rsidRPr="009553DA" w:rsidRDefault="008870A6" w:rsidP="00527A0F">
            <w:pPr>
              <w:jc w:val="both"/>
              <w:rPr>
                <w:sz w:val="28"/>
                <w:szCs w:val="28"/>
              </w:rPr>
            </w:pPr>
            <w:r w:rsidRPr="009553DA">
              <w:rPr>
                <w:sz w:val="28"/>
                <w:szCs w:val="28"/>
              </w:rPr>
              <w:t>Класс, производный от базового. Наследует все его переменные и методы.</w:t>
            </w:r>
            <w:r w:rsidR="00117147">
              <w:rPr>
                <w:sz w:val="28"/>
                <w:szCs w:val="28"/>
              </w:rPr>
              <w:t xml:space="preserve"> </w:t>
            </w:r>
          </w:p>
          <w:p w14:paraId="76A6311C" w14:textId="77777777" w:rsidR="008870A6" w:rsidRPr="009553DA" w:rsidRDefault="008870A6" w:rsidP="00651425">
            <w:pPr>
              <w:jc w:val="both"/>
              <w:rPr>
                <w:sz w:val="18"/>
                <w:szCs w:val="18"/>
              </w:rPr>
            </w:pPr>
          </w:p>
          <w:p w14:paraId="60B6E9F1" w14:textId="77777777" w:rsidR="008870A6" w:rsidRPr="009553DA" w:rsidRDefault="008870A6" w:rsidP="00651425">
            <w:pPr>
              <w:jc w:val="both"/>
              <w:rPr>
                <w:sz w:val="28"/>
                <w:szCs w:val="28"/>
                <w:lang w:val="en-US"/>
              </w:rPr>
            </w:pPr>
            <w:r w:rsidRPr="009553DA">
              <w:rPr>
                <w:sz w:val="28"/>
                <w:szCs w:val="28"/>
                <w:lang w:val="en-US"/>
              </w:rPr>
              <w:t>Tayanch klass hosilasi bo‘lgan klass. Uning barcha o‘zgaruvchilarini va metodlarini meros qilib oladi.</w:t>
            </w:r>
          </w:p>
          <w:p w14:paraId="6439BC9B" w14:textId="77777777" w:rsidR="008870A6" w:rsidRPr="009553DA" w:rsidRDefault="008870A6" w:rsidP="00651425">
            <w:pPr>
              <w:jc w:val="both"/>
              <w:rPr>
                <w:sz w:val="18"/>
                <w:szCs w:val="18"/>
                <w:lang w:val="en-US"/>
              </w:rPr>
            </w:pPr>
          </w:p>
          <w:p w14:paraId="16058265" w14:textId="3F182458" w:rsidR="008870A6" w:rsidRPr="009553DA" w:rsidRDefault="008870A6" w:rsidP="00527A0F">
            <w:pPr>
              <w:jc w:val="both"/>
              <w:rPr>
                <w:sz w:val="28"/>
                <w:szCs w:val="28"/>
              </w:rPr>
            </w:pPr>
            <w:r w:rsidRPr="009553DA">
              <w:rPr>
                <w:sz w:val="28"/>
                <w:szCs w:val="28"/>
              </w:rPr>
              <w:t>Таянч класс ҳосиласи бўлган класс. Унинг барча ўзгарувчиларини ва методларини мерос қилиб олади.</w:t>
            </w:r>
            <w:r w:rsidR="00117147">
              <w:rPr>
                <w:sz w:val="28"/>
                <w:szCs w:val="28"/>
              </w:rPr>
              <w:t xml:space="preserve"> </w:t>
            </w:r>
          </w:p>
          <w:p w14:paraId="6C68085F" w14:textId="77777777" w:rsidR="008870A6" w:rsidRPr="009553DA" w:rsidRDefault="008870A6" w:rsidP="00527A0F">
            <w:pPr>
              <w:jc w:val="both"/>
              <w:rPr>
                <w:sz w:val="28"/>
                <w:szCs w:val="28"/>
              </w:rPr>
            </w:pPr>
          </w:p>
        </w:tc>
      </w:tr>
      <w:tr w:rsidR="008870A6" w:rsidRPr="009553DA" w14:paraId="0025CD19" w14:textId="77777777">
        <w:tc>
          <w:tcPr>
            <w:tcW w:w="4000" w:type="dxa"/>
            <w:tcBorders>
              <w:top w:val="nil"/>
              <w:left w:val="nil"/>
              <w:bottom w:val="nil"/>
              <w:right w:val="nil"/>
            </w:tcBorders>
            <w:shd w:val="clear" w:color="auto" w:fill="auto"/>
          </w:tcPr>
          <w:p w14:paraId="61F2F928" w14:textId="452D90CA" w:rsidR="008870A6" w:rsidRPr="009553DA" w:rsidRDefault="008870A6" w:rsidP="00156D80">
            <w:pPr>
              <w:rPr>
                <w:b/>
                <w:sz w:val="28"/>
                <w:szCs w:val="28"/>
              </w:rPr>
            </w:pPr>
            <w:r w:rsidRPr="009553DA">
              <w:rPr>
                <w:b/>
                <w:sz w:val="28"/>
                <w:szCs w:val="28"/>
              </w:rPr>
              <w:t>Проиндексированный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indekslangan</w:t>
            </w:r>
            <w:r w:rsidRPr="009553DA">
              <w:rPr>
                <w:sz w:val="28"/>
                <w:szCs w:val="28"/>
              </w:rPr>
              <w:t xml:space="preserve"> </w:t>
            </w:r>
            <w:r w:rsidRPr="009553DA">
              <w:rPr>
                <w:sz w:val="28"/>
                <w:szCs w:val="28"/>
                <w:lang w:val="en-US"/>
              </w:rPr>
              <w:t>fayl</w:t>
            </w:r>
            <w:r w:rsidR="00117147">
              <w:rPr>
                <w:sz w:val="28"/>
                <w:szCs w:val="28"/>
              </w:rPr>
              <w:t xml:space="preserve"> </w:t>
            </w:r>
          </w:p>
          <w:p w14:paraId="414D4F2B" w14:textId="02F060F2" w:rsidR="008870A6" w:rsidRPr="009553DA" w:rsidRDefault="00117147" w:rsidP="007C2BCF">
            <w:pPr>
              <w:rPr>
                <w:b/>
                <w:sz w:val="28"/>
                <w:szCs w:val="28"/>
              </w:rPr>
            </w:pPr>
            <w:r>
              <w:rPr>
                <w:sz w:val="28"/>
                <w:szCs w:val="28"/>
              </w:rPr>
              <w:t xml:space="preserve"> </w:t>
            </w:r>
            <w:r w:rsidR="008870A6" w:rsidRPr="009553DA">
              <w:rPr>
                <w:sz w:val="28"/>
                <w:szCs w:val="28"/>
              </w:rPr>
              <w:t>индексланган файл</w:t>
            </w:r>
            <w:r>
              <w:rPr>
                <w:sz w:val="28"/>
                <w:szCs w:val="28"/>
              </w:rPr>
              <w:t xml:space="preserve"> </w:t>
            </w:r>
          </w:p>
          <w:p w14:paraId="4DE30414"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indexed file</w:t>
            </w:r>
          </w:p>
        </w:tc>
        <w:tc>
          <w:tcPr>
            <w:tcW w:w="5828" w:type="dxa"/>
            <w:tcBorders>
              <w:top w:val="nil"/>
              <w:left w:val="nil"/>
              <w:bottom w:val="nil"/>
              <w:right w:val="nil"/>
            </w:tcBorders>
            <w:shd w:val="clear" w:color="auto" w:fill="auto"/>
          </w:tcPr>
          <w:p w14:paraId="19205CD8" w14:textId="42557DD5" w:rsidR="008870A6" w:rsidRPr="009553DA" w:rsidRDefault="008870A6" w:rsidP="00527A0F">
            <w:pPr>
              <w:jc w:val="both"/>
              <w:rPr>
                <w:sz w:val="28"/>
                <w:szCs w:val="28"/>
              </w:rPr>
            </w:pPr>
            <w:r w:rsidRPr="009553DA">
              <w:rPr>
                <w:sz w:val="28"/>
                <w:szCs w:val="28"/>
              </w:rPr>
              <w:t>Файл, для доступа к записям которого имеется индекс. При нахождении записи в таком файле сначала необходимо найти соответствующий элемент</w:t>
            </w:r>
            <w:r w:rsidR="00117147">
              <w:rPr>
                <w:sz w:val="28"/>
                <w:szCs w:val="28"/>
              </w:rPr>
              <w:t xml:space="preserve"> </w:t>
            </w:r>
            <w:r w:rsidRPr="009553DA">
              <w:rPr>
                <w:sz w:val="28"/>
                <w:szCs w:val="28"/>
              </w:rPr>
              <w:t>в файле индекса. В нём содержится поле ключа, идентифицирующего запись, и её логический или физический адрес. Для удобства поиска по различным ключам файл может иметь несколько индексов. Механизм индексации обеспечивает прямой доступ к записам и позволяет</w:t>
            </w:r>
            <w:r w:rsidR="00117147">
              <w:rPr>
                <w:sz w:val="28"/>
                <w:szCs w:val="28"/>
              </w:rPr>
              <w:t xml:space="preserve"> </w:t>
            </w:r>
            <w:r w:rsidRPr="009553DA">
              <w:rPr>
                <w:sz w:val="28"/>
                <w:szCs w:val="28"/>
              </w:rPr>
              <w:t>избежать потерь времени на последовательный просмотр файла.</w:t>
            </w:r>
            <w:r w:rsidR="00117147">
              <w:rPr>
                <w:sz w:val="28"/>
                <w:szCs w:val="28"/>
              </w:rPr>
              <w:t xml:space="preserve"> </w:t>
            </w:r>
          </w:p>
          <w:p w14:paraId="09967B53" w14:textId="77777777" w:rsidR="008870A6" w:rsidRPr="009553DA" w:rsidRDefault="008870A6" w:rsidP="00156D80">
            <w:pPr>
              <w:jc w:val="both"/>
              <w:rPr>
                <w:sz w:val="28"/>
                <w:szCs w:val="28"/>
              </w:rPr>
            </w:pPr>
          </w:p>
          <w:p w14:paraId="6D05E31C" w14:textId="77777777" w:rsidR="008870A6" w:rsidRDefault="008870A6" w:rsidP="00156D80">
            <w:pPr>
              <w:jc w:val="both"/>
              <w:rPr>
                <w:sz w:val="28"/>
                <w:szCs w:val="28"/>
                <w:lang w:val="en-US"/>
              </w:rPr>
            </w:pPr>
            <w:r w:rsidRPr="009553DA">
              <w:rPr>
                <w:sz w:val="28"/>
                <w:szCs w:val="28"/>
                <w:lang w:val="en-US"/>
              </w:rPr>
              <w:t xml:space="preserve">Yozuvlaridan foydalanish uchun indeksi bo‘lgan fayl. Bunday faylda yozuvni topish uchun, </w:t>
            </w:r>
            <w:r w:rsidRPr="009553DA">
              <w:rPr>
                <w:sz w:val="28"/>
                <w:szCs w:val="28"/>
                <w:lang w:val="en-US"/>
              </w:rPr>
              <w:br/>
              <w:t xml:space="preserve">avvalo, indeks faylidagi tegishli elementni topish kerak. Unda yozuvni identifikatsiyalaydigan kalit maydoni va uning mantiqiy yoki fizik adresi bo‘ladi. Turli kalitlar bo‘yicha izlashni </w:t>
            </w:r>
            <w:r w:rsidRPr="009553DA">
              <w:rPr>
                <w:sz w:val="28"/>
                <w:szCs w:val="28"/>
                <w:lang w:val="en-US"/>
              </w:rPr>
              <w:br/>
              <w:t>osonlashtirish uchun faylda bir nechta indeks bo‘lishi mumkin. Indekslash yozuvlardan bevosita foydalanishni ta’minlaydi va faylni ko‘rib chiqish vaqtini qisqartiradi.</w:t>
            </w:r>
          </w:p>
          <w:p w14:paraId="018C244C" w14:textId="77777777" w:rsidR="00F530DF" w:rsidRPr="009553DA" w:rsidRDefault="00F530DF" w:rsidP="00156D80">
            <w:pPr>
              <w:jc w:val="both"/>
              <w:rPr>
                <w:sz w:val="28"/>
                <w:szCs w:val="28"/>
                <w:lang w:val="en-US"/>
              </w:rPr>
            </w:pPr>
          </w:p>
          <w:p w14:paraId="15E69FB6" w14:textId="124A2B30" w:rsidR="008870A6" w:rsidRPr="009553DA" w:rsidRDefault="008870A6" w:rsidP="00527A0F">
            <w:pPr>
              <w:jc w:val="both"/>
              <w:rPr>
                <w:sz w:val="28"/>
                <w:szCs w:val="28"/>
              </w:rPr>
            </w:pPr>
            <w:r w:rsidRPr="009553DA">
              <w:rPr>
                <w:sz w:val="28"/>
                <w:szCs w:val="28"/>
              </w:rPr>
              <w:t>Ёзувларидан фойдаланиш учун индекси бўл</w:t>
            </w:r>
            <w:r w:rsidR="00125248" w:rsidRPr="009553DA">
              <w:rPr>
                <w:sz w:val="28"/>
                <w:szCs w:val="28"/>
              </w:rPr>
              <w:t>-</w:t>
            </w:r>
            <w:r w:rsidRPr="009553DA">
              <w:rPr>
                <w:sz w:val="28"/>
                <w:szCs w:val="28"/>
              </w:rPr>
              <w:t xml:space="preserve">ган файл. Бундай файлда ёзувни топиш учун, аввало, индекс файлидаги тегишли элементни </w:t>
            </w:r>
            <w:r w:rsidRPr="009553DA">
              <w:rPr>
                <w:sz w:val="28"/>
                <w:szCs w:val="28"/>
              </w:rPr>
              <w:lastRenderedPageBreak/>
              <w:t>топиш керак. Унда ёзувни идентификациялайдиган калит майдони ва унинг мантиқий ёки физик адреси бўлади. Турли калитлар бўйича излашни осонлаштириш учун файлда бир</w:t>
            </w:r>
            <w:r w:rsidR="00117147">
              <w:rPr>
                <w:sz w:val="28"/>
                <w:szCs w:val="28"/>
              </w:rPr>
              <w:t xml:space="preserve"> </w:t>
            </w:r>
            <w:r w:rsidRPr="009553DA">
              <w:rPr>
                <w:sz w:val="28"/>
                <w:szCs w:val="28"/>
              </w:rPr>
              <w:t>нечта индекс бўлиши мумкин. Индекслаш ёзувлардан бевосита фойдаланишни таъминлайди ва файлни кўриб чиқиш вақтини қисқартиради.</w:t>
            </w:r>
            <w:r w:rsidR="00117147">
              <w:rPr>
                <w:sz w:val="28"/>
                <w:szCs w:val="28"/>
              </w:rPr>
              <w:t xml:space="preserve"> </w:t>
            </w:r>
          </w:p>
          <w:p w14:paraId="4B89CA61" w14:textId="77777777" w:rsidR="008870A6" w:rsidRPr="009553DA" w:rsidRDefault="008870A6" w:rsidP="00527A0F">
            <w:pPr>
              <w:jc w:val="both"/>
              <w:rPr>
                <w:sz w:val="20"/>
                <w:szCs w:val="20"/>
              </w:rPr>
            </w:pPr>
          </w:p>
        </w:tc>
      </w:tr>
      <w:tr w:rsidR="008870A6" w:rsidRPr="009553DA" w14:paraId="444B00EF" w14:textId="77777777">
        <w:tc>
          <w:tcPr>
            <w:tcW w:w="4000" w:type="dxa"/>
            <w:tcBorders>
              <w:top w:val="nil"/>
              <w:left w:val="nil"/>
              <w:bottom w:val="nil"/>
              <w:right w:val="nil"/>
            </w:tcBorders>
            <w:shd w:val="clear" w:color="auto" w:fill="auto"/>
          </w:tcPr>
          <w:p w14:paraId="4539F419" w14:textId="6D8B9F58" w:rsidR="008870A6" w:rsidRPr="009553DA" w:rsidRDefault="008870A6" w:rsidP="00156D80">
            <w:pPr>
              <w:rPr>
                <w:b/>
                <w:sz w:val="28"/>
                <w:szCs w:val="28"/>
              </w:rPr>
            </w:pPr>
            <w:r w:rsidRPr="009553DA">
              <w:rPr>
                <w:b/>
                <w:sz w:val="28"/>
                <w:szCs w:val="28"/>
              </w:rPr>
              <w:lastRenderedPageBreak/>
              <w:t>Прокрутка, скроллинг</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aylantirish</w:t>
            </w:r>
            <w:r w:rsidRPr="009553DA">
              <w:rPr>
                <w:sz w:val="28"/>
                <w:szCs w:val="28"/>
              </w:rPr>
              <w:t xml:space="preserve">, </w:t>
            </w:r>
            <w:r w:rsidRPr="009553DA">
              <w:rPr>
                <w:sz w:val="28"/>
                <w:szCs w:val="28"/>
                <w:lang w:val="en-US"/>
              </w:rPr>
              <w:t>skrolling</w:t>
            </w:r>
            <w:r w:rsidR="00117147">
              <w:rPr>
                <w:sz w:val="28"/>
                <w:szCs w:val="28"/>
              </w:rPr>
              <w:t xml:space="preserve"> </w:t>
            </w:r>
          </w:p>
          <w:p w14:paraId="5B564FE1" w14:textId="23A9E5D8" w:rsidR="008870A6" w:rsidRPr="009553DA" w:rsidRDefault="00117147" w:rsidP="007C2BCF">
            <w:pPr>
              <w:rPr>
                <w:b/>
                <w:sz w:val="28"/>
                <w:szCs w:val="28"/>
              </w:rPr>
            </w:pPr>
            <w:r>
              <w:rPr>
                <w:sz w:val="28"/>
                <w:szCs w:val="28"/>
              </w:rPr>
              <w:t xml:space="preserve"> </w:t>
            </w:r>
            <w:r w:rsidR="008870A6" w:rsidRPr="009553DA">
              <w:rPr>
                <w:sz w:val="28"/>
                <w:szCs w:val="28"/>
              </w:rPr>
              <w:t>айлантириш, скроллинг</w:t>
            </w:r>
            <w:r>
              <w:rPr>
                <w:sz w:val="28"/>
                <w:szCs w:val="28"/>
              </w:rPr>
              <w:t xml:space="preserve"> </w:t>
            </w:r>
          </w:p>
          <w:p w14:paraId="19434913"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scrolling</w:t>
            </w:r>
          </w:p>
        </w:tc>
        <w:tc>
          <w:tcPr>
            <w:tcW w:w="5828" w:type="dxa"/>
            <w:tcBorders>
              <w:top w:val="nil"/>
              <w:left w:val="nil"/>
              <w:bottom w:val="nil"/>
              <w:right w:val="nil"/>
            </w:tcBorders>
            <w:shd w:val="clear" w:color="auto" w:fill="auto"/>
          </w:tcPr>
          <w:p w14:paraId="45572BAE" w14:textId="7B60F2E2" w:rsidR="008870A6" w:rsidRPr="009553DA" w:rsidRDefault="008870A6" w:rsidP="00527A0F">
            <w:pPr>
              <w:jc w:val="both"/>
              <w:rPr>
                <w:sz w:val="28"/>
                <w:szCs w:val="28"/>
              </w:rPr>
            </w:pPr>
            <w:r w:rsidRPr="009553DA">
              <w:rPr>
                <w:sz w:val="28"/>
                <w:szCs w:val="28"/>
              </w:rPr>
              <w:t>Перемещение содержимого окна или экрана с помощью линеек прокрутки или других средств. Различают прокрутку в вертикальном и горизонтальном направлениях.</w:t>
            </w:r>
            <w:r w:rsidR="00117147">
              <w:rPr>
                <w:sz w:val="28"/>
                <w:szCs w:val="28"/>
              </w:rPr>
              <w:t xml:space="preserve"> </w:t>
            </w:r>
          </w:p>
          <w:p w14:paraId="3C337A84" w14:textId="77777777" w:rsidR="008870A6" w:rsidRPr="009553DA" w:rsidRDefault="008870A6" w:rsidP="00156D80">
            <w:pPr>
              <w:jc w:val="both"/>
              <w:rPr>
                <w:sz w:val="20"/>
                <w:szCs w:val="20"/>
              </w:rPr>
            </w:pPr>
          </w:p>
          <w:p w14:paraId="1DEFFEA9" w14:textId="77777777" w:rsidR="008870A6" w:rsidRPr="009553DA" w:rsidRDefault="008870A6" w:rsidP="00156D80">
            <w:pPr>
              <w:jc w:val="both"/>
              <w:rPr>
                <w:sz w:val="28"/>
                <w:szCs w:val="28"/>
              </w:rPr>
            </w:pPr>
            <w:r w:rsidRPr="009553DA">
              <w:rPr>
                <w:sz w:val="28"/>
                <w:szCs w:val="28"/>
                <w:lang w:val="en-US"/>
              </w:rPr>
              <w:t>Aylantirish</w:t>
            </w:r>
            <w:r w:rsidRPr="002B0E61">
              <w:rPr>
                <w:sz w:val="28"/>
                <w:szCs w:val="28"/>
              </w:rPr>
              <w:t xml:space="preserve"> </w:t>
            </w:r>
            <w:r w:rsidRPr="009553DA">
              <w:rPr>
                <w:sz w:val="28"/>
                <w:szCs w:val="28"/>
                <w:lang w:val="en-US"/>
              </w:rPr>
              <w:t>chizg</w:t>
            </w:r>
            <w:r w:rsidRPr="002B0E61">
              <w:rPr>
                <w:sz w:val="28"/>
                <w:szCs w:val="28"/>
              </w:rPr>
              <w:t>‘</w:t>
            </w:r>
            <w:r w:rsidRPr="009553DA">
              <w:rPr>
                <w:sz w:val="28"/>
                <w:szCs w:val="28"/>
                <w:lang w:val="en-US"/>
              </w:rPr>
              <w:t>ichlari</w:t>
            </w:r>
            <w:r w:rsidRPr="002B0E61">
              <w:rPr>
                <w:sz w:val="28"/>
                <w:szCs w:val="28"/>
              </w:rPr>
              <w:t xml:space="preserve"> </w:t>
            </w:r>
            <w:r w:rsidRPr="009553DA">
              <w:rPr>
                <w:sz w:val="28"/>
                <w:szCs w:val="28"/>
                <w:lang w:val="en-US"/>
              </w:rPr>
              <w:t>yoki</w:t>
            </w:r>
            <w:r w:rsidRPr="002B0E61">
              <w:rPr>
                <w:sz w:val="28"/>
                <w:szCs w:val="28"/>
              </w:rPr>
              <w:t xml:space="preserve"> </w:t>
            </w:r>
            <w:r w:rsidRPr="009553DA">
              <w:rPr>
                <w:sz w:val="28"/>
                <w:szCs w:val="28"/>
                <w:lang w:val="en-US"/>
              </w:rPr>
              <w:t>boshqa</w:t>
            </w:r>
            <w:r w:rsidRPr="002B0E61">
              <w:rPr>
                <w:sz w:val="28"/>
                <w:szCs w:val="28"/>
              </w:rPr>
              <w:t xml:space="preserve"> </w:t>
            </w:r>
            <w:r w:rsidRPr="009553DA">
              <w:rPr>
                <w:sz w:val="28"/>
                <w:szCs w:val="28"/>
                <w:lang w:val="en-US"/>
              </w:rPr>
              <w:t>vositalar</w:t>
            </w:r>
            <w:r w:rsidRPr="002B0E61">
              <w:rPr>
                <w:sz w:val="28"/>
                <w:szCs w:val="28"/>
              </w:rPr>
              <w:t xml:space="preserve"> </w:t>
            </w:r>
            <w:r w:rsidRPr="009553DA">
              <w:rPr>
                <w:sz w:val="28"/>
                <w:szCs w:val="28"/>
                <w:lang w:val="en-US"/>
              </w:rPr>
              <w:t>yordamida</w:t>
            </w:r>
            <w:r w:rsidRPr="002B0E61">
              <w:rPr>
                <w:sz w:val="28"/>
                <w:szCs w:val="28"/>
              </w:rPr>
              <w:t xml:space="preserve"> </w:t>
            </w:r>
            <w:r w:rsidRPr="009553DA">
              <w:rPr>
                <w:sz w:val="28"/>
                <w:szCs w:val="28"/>
                <w:lang w:val="en-US"/>
              </w:rPr>
              <w:t>oyna</w:t>
            </w:r>
            <w:r w:rsidRPr="002B0E61">
              <w:rPr>
                <w:sz w:val="28"/>
                <w:szCs w:val="28"/>
              </w:rPr>
              <w:t xml:space="preserve"> </w:t>
            </w:r>
            <w:r w:rsidRPr="009553DA">
              <w:rPr>
                <w:sz w:val="28"/>
                <w:szCs w:val="28"/>
                <w:lang w:val="en-US"/>
              </w:rPr>
              <w:t>yoki</w:t>
            </w:r>
            <w:r w:rsidRPr="002B0E61">
              <w:rPr>
                <w:sz w:val="28"/>
                <w:szCs w:val="28"/>
              </w:rPr>
              <w:t xml:space="preserve"> </w:t>
            </w:r>
            <w:r w:rsidRPr="009553DA">
              <w:rPr>
                <w:sz w:val="28"/>
                <w:szCs w:val="28"/>
                <w:lang w:val="en-US"/>
              </w:rPr>
              <w:t>ekran</w:t>
            </w:r>
            <w:r w:rsidRPr="002B0E61">
              <w:rPr>
                <w:sz w:val="28"/>
                <w:szCs w:val="28"/>
              </w:rPr>
              <w:t xml:space="preserve"> </w:t>
            </w:r>
            <w:r w:rsidRPr="009553DA">
              <w:rPr>
                <w:sz w:val="28"/>
                <w:szCs w:val="28"/>
                <w:lang w:val="en-US"/>
              </w:rPr>
              <w:t>ichidagini</w:t>
            </w:r>
            <w:r w:rsidRPr="002B0E61">
              <w:rPr>
                <w:sz w:val="28"/>
                <w:szCs w:val="28"/>
              </w:rPr>
              <w:t xml:space="preserve"> </w:t>
            </w:r>
            <w:r w:rsidRPr="009553DA">
              <w:rPr>
                <w:sz w:val="28"/>
                <w:szCs w:val="28"/>
                <w:lang w:val="en-US"/>
              </w:rPr>
              <w:t>siljitish</w:t>
            </w:r>
            <w:r w:rsidRPr="002B0E61">
              <w:rPr>
                <w:sz w:val="28"/>
                <w:szCs w:val="28"/>
              </w:rPr>
              <w:t xml:space="preserve">. </w:t>
            </w:r>
            <w:r w:rsidRPr="009553DA">
              <w:rPr>
                <w:sz w:val="28"/>
                <w:szCs w:val="28"/>
              </w:rPr>
              <w:t>Vertikal va gorizontal yo‘nalishlarda aylantirish farqlanadi.</w:t>
            </w:r>
          </w:p>
          <w:p w14:paraId="1B0951AB" w14:textId="77777777" w:rsidR="008870A6" w:rsidRPr="009553DA" w:rsidRDefault="008870A6" w:rsidP="00156D80">
            <w:pPr>
              <w:jc w:val="both"/>
              <w:rPr>
                <w:sz w:val="20"/>
                <w:szCs w:val="20"/>
              </w:rPr>
            </w:pPr>
          </w:p>
          <w:p w14:paraId="4F8ED068" w14:textId="714279D7" w:rsidR="008870A6" w:rsidRPr="009553DA" w:rsidRDefault="008870A6" w:rsidP="00527A0F">
            <w:pPr>
              <w:jc w:val="both"/>
              <w:rPr>
                <w:sz w:val="28"/>
                <w:szCs w:val="28"/>
              </w:rPr>
            </w:pPr>
            <w:r w:rsidRPr="009553DA">
              <w:rPr>
                <w:sz w:val="28"/>
                <w:szCs w:val="28"/>
              </w:rPr>
              <w:t>Айлантириш чизғичлари ёки бошқа воситалар ёрдамида ойна ёки экран ичидагини силжитиш. Вертикал ва горизонтал йўналишларда айлантириш фарқланади.</w:t>
            </w:r>
            <w:r w:rsidR="00117147">
              <w:rPr>
                <w:sz w:val="28"/>
                <w:szCs w:val="28"/>
              </w:rPr>
              <w:t xml:space="preserve"> </w:t>
            </w:r>
          </w:p>
          <w:p w14:paraId="34DE03F8" w14:textId="77777777" w:rsidR="008870A6" w:rsidRPr="009553DA" w:rsidRDefault="008870A6" w:rsidP="00527A0F">
            <w:pPr>
              <w:jc w:val="both"/>
              <w:rPr>
                <w:sz w:val="20"/>
                <w:szCs w:val="20"/>
              </w:rPr>
            </w:pPr>
          </w:p>
        </w:tc>
      </w:tr>
      <w:tr w:rsidR="008870A6" w:rsidRPr="002B0E61" w14:paraId="4C96F89F" w14:textId="77777777">
        <w:tc>
          <w:tcPr>
            <w:tcW w:w="4000" w:type="dxa"/>
            <w:tcBorders>
              <w:top w:val="nil"/>
              <w:left w:val="nil"/>
              <w:bottom w:val="nil"/>
              <w:right w:val="nil"/>
            </w:tcBorders>
            <w:shd w:val="clear" w:color="auto" w:fill="auto"/>
          </w:tcPr>
          <w:p w14:paraId="0C6FA160" w14:textId="00C2C83A" w:rsidR="008870A6" w:rsidRPr="009553DA" w:rsidRDefault="008870A6" w:rsidP="007C2BCF">
            <w:pPr>
              <w:rPr>
                <w:sz w:val="28"/>
                <w:szCs w:val="28"/>
              </w:rPr>
            </w:pPr>
            <w:r w:rsidRPr="009553DA">
              <w:rPr>
                <w:b/>
                <w:sz w:val="28"/>
                <w:szCs w:val="28"/>
              </w:rPr>
              <w:t>Промежуточный язык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oraliq</w:t>
            </w:r>
            <w:r w:rsidRPr="009553DA">
              <w:rPr>
                <w:sz w:val="28"/>
                <w:szCs w:val="28"/>
              </w:rPr>
              <w:t xml:space="preserve"> </w:t>
            </w:r>
            <w:r w:rsidRPr="009553DA">
              <w:rPr>
                <w:sz w:val="28"/>
                <w:szCs w:val="28"/>
                <w:lang w:val="en-US"/>
              </w:rPr>
              <w:t>til</w:t>
            </w:r>
            <w:r w:rsidR="00117147">
              <w:rPr>
                <w:sz w:val="28"/>
                <w:szCs w:val="28"/>
              </w:rPr>
              <w:t xml:space="preserve"> </w:t>
            </w:r>
          </w:p>
          <w:p w14:paraId="318E9D78" w14:textId="6357E265" w:rsidR="008870A6" w:rsidRPr="009553DA" w:rsidRDefault="00117147" w:rsidP="007C2BCF">
            <w:pPr>
              <w:rPr>
                <w:b/>
                <w:sz w:val="28"/>
                <w:szCs w:val="28"/>
              </w:rPr>
            </w:pPr>
            <w:r>
              <w:rPr>
                <w:sz w:val="28"/>
                <w:szCs w:val="28"/>
              </w:rPr>
              <w:t xml:space="preserve"> </w:t>
            </w:r>
            <w:r w:rsidR="008870A6" w:rsidRPr="009553DA">
              <w:rPr>
                <w:sz w:val="28"/>
                <w:szCs w:val="28"/>
              </w:rPr>
              <w:t>оралиқ тил</w:t>
            </w:r>
            <w:r>
              <w:rPr>
                <w:sz w:val="28"/>
                <w:szCs w:val="28"/>
              </w:rPr>
              <w:t xml:space="preserve"> </w:t>
            </w:r>
          </w:p>
          <w:p w14:paraId="473BC3E8" w14:textId="77777777" w:rsidR="008870A6" w:rsidRPr="009553DA" w:rsidRDefault="008870A6" w:rsidP="007C2BCF">
            <w:pPr>
              <w:rPr>
                <w:sz w:val="28"/>
                <w:szCs w:val="28"/>
                <w:lang w:val="en-US"/>
              </w:rPr>
            </w:pPr>
            <w:r w:rsidRPr="009553DA">
              <w:rPr>
                <w:b/>
                <w:sz w:val="28"/>
                <w:szCs w:val="28"/>
                <w:lang w:val="en-US"/>
              </w:rPr>
              <w:t xml:space="preserve">en </w:t>
            </w:r>
            <w:r w:rsidRPr="009553DA">
              <w:rPr>
                <w:sz w:val="28"/>
                <w:szCs w:val="28"/>
                <w:lang w:val="en-US"/>
              </w:rPr>
              <w:t>- intermediate language (IL)</w:t>
            </w:r>
          </w:p>
        </w:tc>
        <w:tc>
          <w:tcPr>
            <w:tcW w:w="5828" w:type="dxa"/>
            <w:tcBorders>
              <w:top w:val="nil"/>
              <w:left w:val="nil"/>
              <w:bottom w:val="nil"/>
              <w:right w:val="nil"/>
            </w:tcBorders>
            <w:shd w:val="clear" w:color="auto" w:fill="auto"/>
          </w:tcPr>
          <w:p w14:paraId="5AD787C7" w14:textId="4410793C" w:rsidR="008870A6" w:rsidRPr="009553DA" w:rsidRDefault="008870A6" w:rsidP="00527A0F">
            <w:pPr>
              <w:jc w:val="both"/>
              <w:rPr>
                <w:sz w:val="28"/>
                <w:szCs w:val="28"/>
              </w:rPr>
            </w:pPr>
            <w:r w:rsidRPr="009553DA">
              <w:rPr>
                <w:sz w:val="28"/>
                <w:szCs w:val="28"/>
              </w:rPr>
              <w:t>Технология, в которой трансляция исходных текстов программ с разных языков программирования осуществляется в некоторый промежуточный язык, испольняемый затем интерпретатором или компилируемый в машинный код. Используется, в частности, в J</w:t>
            </w:r>
            <w:r w:rsidR="00D01AE4" w:rsidRPr="009553DA">
              <w:rPr>
                <w:sz w:val="28"/>
                <w:szCs w:val="28"/>
              </w:rPr>
              <w:t>ava и Microsoft</w:t>
            </w:r>
            <w:r w:rsidRPr="009553DA">
              <w:rPr>
                <w:sz w:val="28"/>
                <w:szCs w:val="28"/>
              </w:rPr>
              <w:t xml:space="preserve"> NET. Существенно сокращает время реализации новых языков программирования и позволяет использовать одни и те же компиляторы для разных процессоров.</w:t>
            </w:r>
            <w:r w:rsidR="00117147">
              <w:rPr>
                <w:sz w:val="28"/>
                <w:szCs w:val="28"/>
              </w:rPr>
              <w:t xml:space="preserve"> </w:t>
            </w:r>
          </w:p>
          <w:p w14:paraId="1980B7BC" w14:textId="77777777" w:rsidR="008870A6" w:rsidRPr="009553DA" w:rsidRDefault="008870A6" w:rsidP="00156D80">
            <w:pPr>
              <w:jc w:val="both"/>
              <w:rPr>
                <w:sz w:val="20"/>
                <w:szCs w:val="20"/>
              </w:rPr>
            </w:pPr>
          </w:p>
          <w:p w14:paraId="7A1563FC" w14:textId="1DF27589" w:rsidR="008870A6" w:rsidRPr="002B0E61" w:rsidRDefault="008870A6" w:rsidP="00156D80">
            <w:pPr>
              <w:jc w:val="both"/>
              <w:rPr>
                <w:sz w:val="28"/>
                <w:szCs w:val="28"/>
                <w:lang w:val="en-US"/>
              </w:rPr>
            </w:pPr>
            <w:r w:rsidRPr="009553DA">
              <w:rPr>
                <w:sz w:val="28"/>
                <w:szCs w:val="28"/>
                <w:lang w:val="en-US"/>
              </w:rPr>
              <w:t>Dasturlarning boshlang‘ich matnlari turli dastur</w:t>
            </w:r>
            <w:r w:rsidR="00125248" w:rsidRPr="009553DA">
              <w:rPr>
                <w:sz w:val="28"/>
                <w:szCs w:val="28"/>
                <w:lang w:val="en-US"/>
              </w:rPr>
              <w:t>-</w:t>
            </w:r>
            <w:r w:rsidRPr="009553DA">
              <w:rPr>
                <w:sz w:val="28"/>
                <w:szCs w:val="28"/>
                <w:lang w:val="en-US"/>
              </w:rPr>
              <w:t>lash tillaridan, keyin interpretator bajaradigan yoki mashina kodiga kompilyatsiya qilinadigan qandaydir oraliq tilga</w:t>
            </w:r>
            <w:r w:rsidR="00117147">
              <w:rPr>
                <w:sz w:val="28"/>
                <w:szCs w:val="28"/>
                <w:lang w:val="en-US"/>
              </w:rPr>
              <w:t xml:space="preserve"> </w:t>
            </w:r>
            <w:r w:rsidRPr="009553DA">
              <w:rPr>
                <w:sz w:val="28"/>
                <w:szCs w:val="28"/>
                <w:lang w:val="en-US"/>
              </w:rPr>
              <w:t>ko‘chiriladigan texnolo</w:t>
            </w:r>
            <w:r w:rsidR="00125248" w:rsidRPr="009553DA">
              <w:rPr>
                <w:sz w:val="28"/>
                <w:szCs w:val="28"/>
                <w:lang w:val="en-US"/>
              </w:rPr>
              <w:t>-</w:t>
            </w:r>
            <w:r w:rsidRPr="009553DA">
              <w:rPr>
                <w:sz w:val="28"/>
                <w:szCs w:val="28"/>
                <w:lang w:val="en-US"/>
              </w:rPr>
              <w:t>giya. X</w:t>
            </w:r>
            <w:r w:rsidRPr="002B0E61">
              <w:rPr>
                <w:sz w:val="28"/>
                <w:szCs w:val="28"/>
                <w:lang w:val="en-US"/>
              </w:rPr>
              <w:t xml:space="preserve">ususan, </w:t>
            </w:r>
            <w:r w:rsidRPr="002B0E61">
              <w:rPr>
                <w:i/>
                <w:sz w:val="28"/>
                <w:szCs w:val="28"/>
                <w:lang w:val="en-US"/>
              </w:rPr>
              <w:t>Java</w:t>
            </w:r>
            <w:r w:rsidRPr="002B0E61">
              <w:rPr>
                <w:sz w:val="28"/>
                <w:szCs w:val="28"/>
                <w:lang w:val="en-US"/>
              </w:rPr>
              <w:t xml:space="preserve"> va </w:t>
            </w:r>
            <w:r w:rsidR="00D01AE4" w:rsidRPr="002B0E61">
              <w:rPr>
                <w:i/>
                <w:sz w:val="28"/>
                <w:szCs w:val="28"/>
                <w:lang w:val="en-US"/>
              </w:rPr>
              <w:t>Microsoft</w:t>
            </w:r>
            <w:r w:rsidRPr="002B0E61">
              <w:rPr>
                <w:i/>
                <w:sz w:val="28"/>
                <w:szCs w:val="28"/>
                <w:lang w:val="en-US"/>
              </w:rPr>
              <w:t xml:space="preserve"> NET</w:t>
            </w:r>
            <w:r w:rsidRPr="002B0E61">
              <w:rPr>
                <w:sz w:val="28"/>
                <w:szCs w:val="28"/>
                <w:lang w:val="en-US"/>
              </w:rPr>
              <w:t>da qo‘llaniladi. Yangi dasturlash tillarini amalga oshirish vaqtini qisqartiradi va turli jarayonlar uchun aynan bir kompilyatorlardan foydalanish imkonini beradi.</w:t>
            </w:r>
          </w:p>
          <w:p w14:paraId="21A9BFB2" w14:textId="77777777" w:rsidR="008870A6" w:rsidRPr="002B0E61" w:rsidRDefault="008870A6" w:rsidP="00156D80">
            <w:pPr>
              <w:jc w:val="both"/>
              <w:rPr>
                <w:sz w:val="28"/>
                <w:szCs w:val="28"/>
                <w:lang w:val="en-US"/>
              </w:rPr>
            </w:pPr>
          </w:p>
          <w:p w14:paraId="082BE0F7" w14:textId="3447A772" w:rsidR="008870A6" w:rsidRPr="002B0E61" w:rsidRDefault="008870A6" w:rsidP="00527A0F">
            <w:pPr>
              <w:jc w:val="both"/>
              <w:rPr>
                <w:sz w:val="28"/>
                <w:szCs w:val="28"/>
                <w:lang w:val="en-US"/>
              </w:rPr>
            </w:pPr>
            <w:r w:rsidRPr="009553DA">
              <w:rPr>
                <w:sz w:val="28"/>
                <w:szCs w:val="28"/>
              </w:rPr>
              <w:lastRenderedPageBreak/>
              <w:t>Дастурларнинг</w:t>
            </w:r>
            <w:r w:rsidRPr="002B0E61">
              <w:rPr>
                <w:sz w:val="28"/>
                <w:szCs w:val="28"/>
                <w:lang w:val="en-US"/>
              </w:rPr>
              <w:t xml:space="preserve"> </w:t>
            </w:r>
            <w:r w:rsidRPr="009553DA">
              <w:rPr>
                <w:sz w:val="28"/>
                <w:szCs w:val="28"/>
              </w:rPr>
              <w:t>бошланғич</w:t>
            </w:r>
            <w:r w:rsidRPr="002B0E61">
              <w:rPr>
                <w:sz w:val="28"/>
                <w:szCs w:val="28"/>
                <w:lang w:val="en-US"/>
              </w:rPr>
              <w:t xml:space="preserve"> </w:t>
            </w:r>
            <w:r w:rsidRPr="009553DA">
              <w:rPr>
                <w:sz w:val="28"/>
                <w:szCs w:val="28"/>
              </w:rPr>
              <w:t>матнлари</w:t>
            </w:r>
            <w:r w:rsidRPr="002B0E61">
              <w:rPr>
                <w:sz w:val="28"/>
                <w:szCs w:val="28"/>
                <w:lang w:val="en-US"/>
              </w:rPr>
              <w:t xml:space="preserve"> </w:t>
            </w:r>
            <w:r w:rsidRPr="009553DA">
              <w:rPr>
                <w:sz w:val="28"/>
                <w:szCs w:val="28"/>
              </w:rPr>
              <w:t>турли</w:t>
            </w:r>
            <w:r w:rsidRPr="002B0E61">
              <w:rPr>
                <w:sz w:val="28"/>
                <w:szCs w:val="28"/>
                <w:lang w:val="en-US"/>
              </w:rPr>
              <w:t xml:space="preserve"> </w:t>
            </w:r>
            <w:r w:rsidRPr="009553DA">
              <w:rPr>
                <w:sz w:val="28"/>
                <w:szCs w:val="28"/>
              </w:rPr>
              <w:t>дастурлаш</w:t>
            </w:r>
            <w:r w:rsidRPr="002B0E61">
              <w:rPr>
                <w:sz w:val="28"/>
                <w:szCs w:val="28"/>
                <w:lang w:val="en-US"/>
              </w:rPr>
              <w:t xml:space="preserve"> </w:t>
            </w:r>
            <w:r w:rsidRPr="009553DA">
              <w:rPr>
                <w:sz w:val="28"/>
                <w:szCs w:val="28"/>
              </w:rPr>
              <w:t>тилларидан</w:t>
            </w:r>
            <w:r w:rsidRPr="002B0E61">
              <w:rPr>
                <w:sz w:val="28"/>
                <w:szCs w:val="28"/>
                <w:lang w:val="en-US"/>
              </w:rPr>
              <w:t xml:space="preserve">, </w:t>
            </w:r>
            <w:r w:rsidRPr="009553DA">
              <w:rPr>
                <w:sz w:val="28"/>
                <w:szCs w:val="28"/>
              </w:rPr>
              <w:t>кейин</w:t>
            </w:r>
            <w:r w:rsidRPr="002B0E61">
              <w:rPr>
                <w:sz w:val="28"/>
                <w:szCs w:val="28"/>
                <w:lang w:val="en-US"/>
              </w:rPr>
              <w:t xml:space="preserve"> </w:t>
            </w:r>
            <w:r w:rsidRPr="009553DA">
              <w:rPr>
                <w:sz w:val="28"/>
                <w:szCs w:val="28"/>
              </w:rPr>
              <w:t>интерпретатор</w:t>
            </w:r>
            <w:r w:rsidRPr="002B0E61">
              <w:rPr>
                <w:sz w:val="28"/>
                <w:szCs w:val="28"/>
                <w:lang w:val="en-US"/>
              </w:rPr>
              <w:t xml:space="preserve"> </w:t>
            </w:r>
            <w:r w:rsidRPr="009553DA">
              <w:rPr>
                <w:sz w:val="28"/>
                <w:szCs w:val="28"/>
              </w:rPr>
              <w:t>бажарадиган</w:t>
            </w:r>
            <w:r w:rsidRPr="002B0E61">
              <w:rPr>
                <w:sz w:val="28"/>
                <w:szCs w:val="28"/>
                <w:lang w:val="en-US"/>
              </w:rPr>
              <w:t xml:space="preserve"> </w:t>
            </w:r>
            <w:r w:rsidRPr="009553DA">
              <w:rPr>
                <w:sz w:val="28"/>
                <w:szCs w:val="28"/>
              </w:rPr>
              <w:t>ёки</w:t>
            </w:r>
            <w:r w:rsidRPr="002B0E61">
              <w:rPr>
                <w:sz w:val="28"/>
                <w:szCs w:val="28"/>
                <w:lang w:val="en-US"/>
              </w:rPr>
              <w:t xml:space="preserve"> </w:t>
            </w:r>
            <w:r w:rsidRPr="009553DA">
              <w:rPr>
                <w:sz w:val="28"/>
                <w:szCs w:val="28"/>
              </w:rPr>
              <w:t>машина</w:t>
            </w:r>
            <w:r w:rsidRPr="002B0E61">
              <w:rPr>
                <w:sz w:val="28"/>
                <w:szCs w:val="28"/>
                <w:lang w:val="en-US"/>
              </w:rPr>
              <w:t xml:space="preserve"> </w:t>
            </w:r>
            <w:r w:rsidRPr="009553DA">
              <w:rPr>
                <w:sz w:val="28"/>
                <w:szCs w:val="28"/>
              </w:rPr>
              <w:t>кодига</w:t>
            </w:r>
            <w:r w:rsidRPr="002B0E61">
              <w:rPr>
                <w:sz w:val="28"/>
                <w:szCs w:val="28"/>
                <w:lang w:val="en-US"/>
              </w:rPr>
              <w:t xml:space="preserve"> </w:t>
            </w:r>
            <w:r w:rsidRPr="009553DA">
              <w:rPr>
                <w:sz w:val="28"/>
                <w:szCs w:val="28"/>
              </w:rPr>
              <w:t>компиляция</w:t>
            </w:r>
            <w:r w:rsidRPr="002B0E61">
              <w:rPr>
                <w:sz w:val="28"/>
                <w:szCs w:val="28"/>
                <w:lang w:val="en-US"/>
              </w:rPr>
              <w:t xml:space="preserve"> </w:t>
            </w:r>
            <w:r w:rsidRPr="009553DA">
              <w:rPr>
                <w:sz w:val="28"/>
                <w:szCs w:val="28"/>
              </w:rPr>
              <w:t>қилинадиган</w:t>
            </w:r>
            <w:r w:rsidRPr="002B0E61">
              <w:rPr>
                <w:sz w:val="28"/>
                <w:szCs w:val="28"/>
                <w:lang w:val="en-US"/>
              </w:rPr>
              <w:t xml:space="preserve"> </w:t>
            </w:r>
            <w:r w:rsidRPr="009553DA">
              <w:rPr>
                <w:sz w:val="28"/>
                <w:szCs w:val="28"/>
              </w:rPr>
              <w:t>қандайдир</w:t>
            </w:r>
            <w:r w:rsidRPr="002B0E61">
              <w:rPr>
                <w:sz w:val="28"/>
                <w:szCs w:val="28"/>
                <w:lang w:val="en-US"/>
              </w:rPr>
              <w:t xml:space="preserve"> </w:t>
            </w:r>
            <w:r w:rsidRPr="009553DA">
              <w:rPr>
                <w:sz w:val="28"/>
                <w:szCs w:val="28"/>
              </w:rPr>
              <w:t>оралиқ</w:t>
            </w:r>
            <w:r w:rsidRPr="002B0E61">
              <w:rPr>
                <w:sz w:val="28"/>
                <w:szCs w:val="28"/>
                <w:lang w:val="en-US"/>
              </w:rPr>
              <w:t xml:space="preserve"> </w:t>
            </w:r>
            <w:r w:rsidRPr="009553DA">
              <w:rPr>
                <w:sz w:val="28"/>
                <w:szCs w:val="28"/>
              </w:rPr>
              <w:t>тилга</w:t>
            </w:r>
            <w:r w:rsidR="00117147" w:rsidRPr="002B0E61">
              <w:rPr>
                <w:sz w:val="28"/>
                <w:szCs w:val="28"/>
                <w:lang w:val="en-US"/>
              </w:rPr>
              <w:t xml:space="preserve"> </w:t>
            </w:r>
            <w:r w:rsidRPr="009553DA">
              <w:rPr>
                <w:sz w:val="28"/>
                <w:szCs w:val="28"/>
              </w:rPr>
              <w:t>кўчириладиган</w:t>
            </w:r>
            <w:r w:rsidRPr="002B0E61">
              <w:rPr>
                <w:sz w:val="28"/>
                <w:szCs w:val="28"/>
                <w:lang w:val="en-US"/>
              </w:rPr>
              <w:t xml:space="preserve"> </w:t>
            </w:r>
            <w:r w:rsidRPr="009553DA">
              <w:rPr>
                <w:sz w:val="28"/>
                <w:szCs w:val="28"/>
              </w:rPr>
              <w:t>технология</w:t>
            </w:r>
            <w:r w:rsidRPr="002B0E61">
              <w:rPr>
                <w:sz w:val="28"/>
                <w:szCs w:val="28"/>
                <w:lang w:val="en-US"/>
              </w:rPr>
              <w:t xml:space="preserve">. </w:t>
            </w:r>
            <w:r w:rsidRPr="009553DA">
              <w:rPr>
                <w:sz w:val="28"/>
                <w:szCs w:val="28"/>
              </w:rPr>
              <w:t>Хусусан</w:t>
            </w:r>
            <w:r w:rsidRPr="002B0E61">
              <w:rPr>
                <w:sz w:val="28"/>
                <w:szCs w:val="28"/>
                <w:lang w:val="en-US"/>
              </w:rPr>
              <w:t xml:space="preserve">, </w:t>
            </w:r>
            <w:r w:rsidRPr="009553DA">
              <w:rPr>
                <w:sz w:val="28"/>
                <w:szCs w:val="28"/>
                <w:lang w:val="en-US"/>
              </w:rPr>
              <w:t>Java</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lang w:val="en-US"/>
              </w:rPr>
              <w:t>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ft</w:t>
            </w:r>
            <w:r w:rsidR="00D01AE4" w:rsidRPr="002B0E61">
              <w:rPr>
                <w:sz w:val="28"/>
                <w:szCs w:val="28"/>
                <w:lang w:val="en-US"/>
              </w:rPr>
              <w:t xml:space="preserve"> </w:t>
            </w:r>
            <w:r w:rsidRPr="002B0E61">
              <w:rPr>
                <w:sz w:val="28"/>
                <w:szCs w:val="28"/>
                <w:lang w:val="en-US"/>
              </w:rPr>
              <w:t>NET</w:t>
            </w:r>
            <w:r w:rsidRPr="009553DA">
              <w:rPr>
                <w:sz w:val="28"/>
                <w:szCs w:val="28"/>
              </w:rPr>
              <w:t>да</w:t>
            </w:r>
            <w:r w:rsidRPr="002B0E61">
              <w:rPr>
                <w:sz w:val="28"/>
                <w:szCs w:val="28"/>
                <w:lang w:val="en-US"/>
              </w:rPr>
              <w:t xml:space="preserve"> </w:t>
            </w:r>
            <w:r w:rsidRPr="009553DA">
              <w:rPr>
                <w:sz w:val="28"/>
                <w:szCs w:val="28"/>
              </w:rPr>
              <w:t>қўлланилади</w:t>
            </w:r>
            <w:r w:rsidRPr="002B0E61">
              <w:rPr>
                <w:sz w:val="28"/>
                <w:szCs w:val="28"/>
                <w:lang w:val="en-US"/>
              </w:rPr>
              <w:t xml:space="preserve">. </w:t>
            </w:r>
            <w:r w:rsidRPr="009553DA">
              <w:rPr>
                <w:sz w:val="28"/>
                <w:szCs w:val="28"/>
              </w:rPr>
              <w:t>Янги</w:t>
            </w:r>
            <w:r w:rsidRPr="002B0E61">
              <w:rPr>
                <w:sz w:val="28"/>
                <w:szCs w:val="28"/>
                <w:lang w:val="en-US"/>
              </w:rPr>
              <w:t xml:space="preserve"> </w:t>
            </w:r>
            <w:r w:rsidRPr="009553DA">
              <w:rPr>
                <w:sz w:val="28"/>
                <w:szCs w:val="28"/>
              </w:rPr>
              <w:t>дастурлаш</w:t>
            </w:r>
            <w:r w:rsidRPr="002B0E61">
              <w:rPr>
                <w:sz w:val="28"/>
                <w:szCs w:val="28"/>
                <w:lang w:val="en-US"/>
              </w:rPr>
              <w:t xml:space="preserve"> </w:t>
            </w:r>
            <w:r w:rsidRPr="009553DA">
              <w:rPr>
                <w:sz w:val="28"/>
                <w:szCs w:val="28"/>
              </w:rPr>
              <w:t>тилларини</w:t>
            </w:r>
            <w:r w:rsidRPr="002B0E61">
              <w:rPr>
                <w:sz w:val="28"/>
                <w:szCs w:val="28"/>
                <w:lang w:val="en-US"/>
              </w:rPr>
              <w:t xml:space="preserve"> </w:t>
            </w:r>
            <w:r w:rsidRPr="009553DA">
              <w:rPr>
                <w:sz w:val="28"/>
                <w:szCs w:val="28"/>
              </w:rPr>
              <w:t>амалга</w:t>
            </w:r>
            <w:r w:rsidRPr="002B0E61">
              <w:rPr>
                <w:sz w:val="28"/>
                <w:szCs w:val="28"/>
                <w:lang w:val="en-US"/>
              </w:rPr>
              <w:t xml:space="preserve"> </w:t>
            </w:r>
            <w:r w:rsidRPr="009553DA">
              <w:rPr>
                <w:sz w:val="28"/>
                <w:szCs w:val="28"/>
              </w:rPr>
              <w:t>ошириш</w:t>
            </w:r>
            <w:r w:rsidRPr="002B0E61">
              <w:rPr>
                <w:sz w:val="28"/>
                <w:szCs w:val="28"/>
                <w:lang w:val="en-US"/>
              </w:rPr>
              <w:t xml:space="preserve"> </w:t>
            </w:r>
            <w:r w:rsidRPr="009553DA">
              <w:rPr>
                <w:sz w:val="28"/>
                <w:szCs w:val="28"/>
              </w:rPr>
              <w:t>вақтини</w:t>
            </w:r>
            <w:r w:rsidRPr="002B0E61">
              <w:rPr>
                <w:sz w:val="28"/>
                <w:szCs w:val="28"/>
                <w:lang w:val="en-US"/>
              </w:rPr>
              <w:t xml:space="preserve"> </w:t>
            </w:r>
            <w:r w:rsidRPr="009553DA">
              <w:rPr>
                <w:sz w:val="28"/>
                <w:szCs w:val="28"/>
              </w:rPr>
              <w:t>қисқартиради</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турли</w:t>
            </w:r>
            <w:r w:rsidRPr="002B0E61">
              <w:rPr>
                <w:sz w:val="28"/>
                <w:szCs w:val="28"/>
                <w:lang w:val="en-US"/>
              </w:rPr>
              <w:t xml:space="preserve"> </w:t>
            </w:r>
            <w:r w:rsidRPr="009553DA">
              <w:rPr>
                <w:sz w:val="28"/>
                <w:szCs w:val="28"/>
              </w:rPr>
              <w:t>жараёнлар</w:t>
            </w:r>
            <w:r w:rsidRPr="002B0E61">
              <w:rPr>
                <w:sz w:val="28"/>
                <w:szCs w:val="28"/>
                <w:lang w:val="en-US"/>
              </w:rPr>
              <w:t xml:space="preserve"> </w:t>
            </w:r>
            <w:r w:rsidRPr="009553DA">
              <w:rPr>
                <w:sz w:val="28"/>
                <w:szCs w:val="28"/>
              </w:rPr>
              <w:t>учун</w:t>
            </w:r>
            <w:r w:rsidRPr="002B0E61">
              <w:rPr>
                <w:sz w:val="28"/>
                <w:szCs w:val="28"/>
                <w:lang w:val="en-US"/>
              </w:rPr>
              <w:t xml:space="preserve"> </w:t>
            </w:r>
            <w:r w:rsidRPr="009553DA">
              <w:rPr>
                <w:sz w:val="28"/>
                <w:szCs w:val="28"/>
              </w:rPr>
              <w:t>айнан</w:t>
            </w:r>
            <w:r w:rsidRPr="002B0E61">
              <w:rPr>
                <w:sz w:val="28"/>
                <w:szCs w:val="28"/>
                <w:lang w:val="en-US"/>
              </w:rPr>
              <w:t xml:space="preserve"> </w:t>
            </w:r>
            <w:r w:rsidRPr="009553DA">
              <w:rPr>
                <w:sz w:val="28"/>
                <w:szCs w:val="28"/>
              </w:rPr>
              <w:t>бир</w:t>
            </w:r>
            <w:r w:rsidRPr="002B0E61">
              <w:rPr>
                <w:sz w:val="28"/>
                <w:szCs w:val="28"/>
                <w:lang w:val="en-US"/>
              </w:rPr>
              <w:t xml:space="preserve"> </w:t>
            </w:r>
            <w:r w:rsidRPr="009553DA">
              <w:rPr>
                <w:sz w:val="28"/>
                <w:szCs w:val="28"/>
              </w:rPr>
              <w:t>компиляторлардан</w:t>
            </w:r>
            <w:r w:rsidRPr="002B0E61">
              <w:rPr>
                <w:sz w:val="28"/>
                <w:szCs w:val="28"/>
                <w:lang w:val="en-US"/>
              </w:rPr>
              <w:t xml:space="preserve"> </w:t>
            </w:r>
            <w:r w:rsidRPr="009553DA">
              <w:rPr>
                <w:sz w:val="28"/>
                <w:szCs w:val="28"/>
              </w:rPr>
              <w:t>фойдаланиш</w:t>
            </w:r>
            <w:r w:rsidRPr="002B0E61">
              <w:rPr>
                <w:sz w:val="28"/>
                <w:szCs w:val="28"/>
                <w:lang w:val="en-US"/>
              </w:rPr>
              <w:t xml:space="preserve"> </w:t>
            </w:r>
            <w:r w:rsidRPr="009553DA">
              <w:rPr>
                <w:sz w:val="28"/>
                <w:szCs w:val="28"/>
              </w:rPr>
              <w:t>имконини</w:t>
            </w:r>
            <w:r w:rsidRPr="002B0E61">
              <w:rPr>
                <w:sz w:val="28"/>
                <w:szCs w:val="28"/>
                <w:lang w:val="en-US"/>
              </w:rPr>
              <w:t xml:space="preserve"> </w:t>
            </w:r>
            <w:r w:rsidRPr="009553DA">
              <w:rPr>
                <w:sz w:val="28"/>
                <w:szCs w:val="28"/>
              </w:rPr>
              <w:t>беради</w:t>
            </w:r>
            <w:r w:rsidRPr="002B0E61">
              <w:rPr>
                <w:sz w:val="28"/>
                <w:szCs w:val="28"/>
                <w:lang w:val="en-US"/>
              </w:rPr>
              <w:t>.</w:t>
            </w:r>
            <w:r w:rsidR="00117147" w:rsidRPr="002B0E61">
              <w:rPr>
                <w:sz w:val="28"/>
                <w:szCs w:val="28"/>
                <w:lang w:val="en-US"/>
              </w:rPr>
              <w:t xml:space="preserve"> </w:t>
            </w:r>
          </w:p>
          <w:p w14:paraId="16621A48" w14:textId="77777777" w:rsidR="008870A6" w:rsidRPr="002B0E61" w:rsidRDefault="008870A6" w:rsidP="00527A0F">
            <w:pPr>
              <w:jc w:val="both"/>
              <w:rPr>
                <w:sz w:val="28"/>
                <w:szCs w:val="28"/>
                <w:lang w:val="en-US"/>
              </w:rPr>
            </w:pPr>
          </w:p>
        </w:tc>
      </w:tr>
      <w:tr w:rsidR="008870A6" w:rsidRPr="009553DA" w14:paraId="1966FFA7" w14:textId="77777777">
        <w:tc>
          <w:tcPr>
            <w:tcW w:w="4000" w:type="dxa"/>
            <w:tcBorders>
              <w:top w:val="nil"/>
              <w:left w:val="nil"/>
              <w:bottom w:val="nil"/>
              <w:right w:val="nil"/>
            </w:tcBorders>
            <w:shd w:val="clear" w:color="auto" w:fill="auto"/>
          </w:tcPr>
          <w:p w14:paraId="56CCDC01" w14:textId="77777777" w:rsidR="008870A6" w:rsidRPr="009553DA" w:rsidRDefault="008870A6" w:rsidP="007C2BCF">
            <w:pPr>
              <w:rPr>
                <w:b/>
                <w:sz w:val="28"/>
                <w:szCs w:val="28"/>
              </w:rPr>
            </w:pPr>
            <w:r w:rsidRPr="009553DA">
              <w:rPr>
                <w:b/>
                <w:sz w:val="28"/>
                <w:szCs w:val="28"/>
              </w:rPr>
              <w:lastRenderedPageBreak/>
              <w:t xml:space="preserve">Пропускная способность </w:t>
            </w:r>
          </w:p>
          <w:p w14:paraId="0C20EFF4" w14:textId="5201F8CC" w:rsidR="008870A6" w:rsidRPr="009553DA" w:rsidRDefault="008870A6" w:rsidP="00156D80">
            <w:pPr>
              <w:rPr>
                <w:b/>
                <w:sz w:val="28"/>
                <w:szCs w:val="28"/>
              </w:rPr>
            </w:pPr>
            <w:r w:rsidRPr="009553DA">
              <w:rPr>
                <w:b/>
                <w:sz w:val="28"/>
                <w:szCs w:val="28"/>
              </w:rPr>
              <w:t>по требованию</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talabga</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ra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tkazish</w:t>
            </w:r>
            <w:r w:rsidRPr="009553DA">
              <w:rPr>
                <w:sz w:val="28"/>
                <w:szCs w:val="28"/>
              </w:rPr>
              <w:t xml:space="preserve"> </w:t>
            </w:r>
            <w:r w:rsidRPr="009553DA">
              <w:rPr>
                <w:sz w:val="28"/>
                <w:szCs w:val="28"/>
              </w:rPr>
              <w:br/>
            </w:r>
            <w:r w:rsidRPr="009553DA">
              <w:rPr>
                <w:sz w:val="28"/>
                <w:szCs w:val="28"/>
                <w:lang w:val="en-US"/>
              </w:rPr>
              <w:t>qobiliyati</w:t>
            </w:r>
            <w:r w:rsidR="00117147">
              <w:rPr>
                <w:sz w:val="28"/>
                <w:szCs w:val="28"/>
              </w:rPr>
              <w:t xml:space="preserve"> </w:t>
            </w:r>
          </w:p>
          <w:p w14:paraId="66A21218" w14:textId="6A7F6478" w:rsidR="008870A6" w:rsidRPr="009553DA" w:rsidRDefault="00117147" w:rsidP="007C2BCF">
            <w:pPr>
              <w:rPr>
                <w:b/>
                <w:sz w:val="28"/>
                <w:szCs w:val="28"/>
              </w:rPr>
            </w:pPr>
            <w:r>
              <w:rPr>
                <w:sz w:val="28"/>
                <w:szCs w:val="28"/>
              </w:rPr>
              <w:t xml:space="preserve"> </w:t>
            </w:r>
            <w:r w:rsidR="008870A6" w:rsidRPr="009553DA">
              <w:rPr>
                <w:sz w:val="28"/>
                <w:szCs w:val="28"/>
              </w:rPr>
              <w:t>талабга кўра ўтказиш қобилияти</w:t>
            </w:r>
            <w:r>
              <w:rPr>
                <w:sz w:val="28"/>
                <w:szCs w:val="28"/>
              </w:rPr>
              <w:t xml:space="preserve"> </w:t>
            </w:r>
          </w:p>
          <w:p w14:paraId="729D143B" w14:textId="77777777" w:rsidR="008870A6" w:rsidRPr="009553DA" w:rsidRDefault="008870A6" w:rsidP="007C2BC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bandwidth</w:t>
            </w:r>
            <w:r w:rsidRPr="009553DA">
              <w:rPr>
                <w:sz w:val="28"/>
                <w:szCs w:val="28"/>
              </w:rPr>
              <w:t xml:space="preserve"> </w:t>
            </w:r>
            <w:r w:rsidRPr="009553DA">
              <w:rPr>
                <w:sz w:val="28"/>
                <w:szCs w:val="28"/>
                <w:lang w:val="en-US"/>
              </w:rPr>
              <w:t>on</w:t>
            </w:r>
            <w:r w:rsidRPr="009553DA">
              <w:rPr>
                <w:sz w:val="28"/>
                <w:szCs w:val="28"/>
              </w:rPr>
              <w:t xml:space="preserve"> </w:t>
            </w:r>
            <w:r w:rsidRPr="009553DA">
              <w:rPr>
                <w:sz w:val="28"/>
                <w:szCs w:val="28"/>
                <w:lang w:val="en-US"/>
              </w:rPr>
              <w:t>demand</w:t>
            </w:r>
          </w:p>
        </w:tc>
        <w:tc>
          <w:tcPr>
            <w:tcW w:w="5828" w:type="dxa"/>
            <w:tcBorders>
              <w:top w:val="nil"/>
              <w:left w:val="nil"/>
              <w:bottom w:val="nil"/>
              <w:right w:val="nil"/>
            </w:tcBorders>
            <w:shd w:val="clear" w:color="auto" w:fill="auto"/>
          </w:tcPr>
          <w:p w14:paraId="0F1E22C2" w14:textId="33EFBC66" w:rsidR="008870A6" w:rsidRPr="009553DA" w:rsidRDefault="008870A6" w:rsidP="007C2BCF">
            <w:pPr>
              <w:jc w:val="both"/>
              <w:rPr>
                <w:sz w:val="28"/>
                <w:szCs w:val="28"/>
              </w:rPr>
            </w:pPr>
            <w:r w:rsidRPr="009553DA">
              <w:rPr>
                <w:sz w:val="28"/>
                <w:szCs w:val="28"/>
              </w:rPr>
              <w:t>Функция глобальных сетей, заключающаяся в возможности предоставления пользователю дополнительной пропускной способности в соответствии с требованиями используемого им приложения. Благодаря этой функции пользователи имеют возможность платить только за ту пропускную способность, которую они используют.</w:t>
            </w:r>
            <w:r w:rsidR="00117147">
              <w:rPr>
                <w:sz w:val="28"/>
                <w:szCs w:val="28"/>
              </w:rPr>
              <w:t xml:space="preserve"> </w:t>
            </w:r>
          </w:p>
          <w:p w14:paraId="122821C1" w14:textId="77777777" w:rsidR="008870A6" w:rsidRPr="009553DA" w:rsidRDefault="008870A6" w:rsidP="00156D80">
            <w:pPr>
              <w:jc w:val="both"/>
              <w:rPr>
                <w:sz w:val="28"/>
                <w:szCs w:val="28"/>
              </w:rPr>
            </w:pPr>
          </w:p>
          <w:p w14:paraId="28A3A236" w14:textId="77777777" w:rsidR="008870A6" w:rsidRPr="009553DA" w:rsidRDefault="008870A6" w:rsidP="00156D80">
            <w:pPr>
              <w:jc w:val="both"/>
              <w:rPr>
                <w:sz w:val="28"/>
                <w:szCs w:val="28"/>
              </w:rPr>
            </w:pPr>
            <w:r w:rsidRPr="009553DA">
              <w:rPr>
                <w:sz w:val="28"/>
                <w:szCs w:val="28"/>
              </w:rPr>
              <w:t>Global tarmoqlar funksiyasi, foydalanuvchiga, uning tomonidan foydalaniladigan ilova talablari-ga muvofiq, qo‘shimcha o‘tkazish qobiliyatini taqdim etish mumkinligida ifodalanadi. Bu funksiya tufayli, foydalanuvchilar faqat o‘zlari foydalanayotgan o‘tkazish qobiliyati uchun haq to‘lash imkoniyatiga ega bo‘ladilar.</w:t>
            </w:r>
          </w:p>
          <w:p w14:paraId="2892B4D4" w14:textId="77777777" w:rsidR="008870A6" w:rsidRPr="009553DA" w:rsidRDefault="008870A6" w:rsidP="00156D80">
            <w:pPr>
              <w:jc w:val="both"/>
              <w:rPr>
                <w:sz w:val="28"/>
                <w:szCs w:val="28"/>
              </w:rPr>
            </w:pPr>
          </w:p>
          <w:p w14:paraId="1F30003C" w14:textId="72763BDA" w:rsidR="008870A6" w:rsidRPr="009553DA" w:rsidRDefault="008870A6" w:rsidP="007C2BCF">
            <w:pPr>
              <w:jc w:val="both"/>
              <w:rPr>
                <w:sz w:val="28"/>
                <w:szCs w:val="28"/>
              </w:rPr>
            </w:pPr>
            <w:r w:rsidRPr="009553DA">
              <w:rPr>
                <w:sz w:val="28"/>
                <w:szCs w:val="28"/>
              </w:rPr>
              <w:t>Глобал тармоқлар функцияси, фойдаланувчига, унинг томонидан фойдаланиладиган илова талабларига мувофиқ, қўшимча ўтказиш қобилиятини тақдим этиш мумкинлигида ифодаланади. Бу функция туфайли, фойдаланувчилар фақат ўзлари фойдаланаётган ўтказиш қобилияти учун ҳақ тўлаш имкониятига эга бўладилар.</w:t>
            </w:r>
            <w:r w:rsidR="00117147">
              <w:rPr>
                <w:sz w:val="28"/>
                <w:szCs w:val="28"/>
              </w:rPr>
              <w:t xml:space="preserve"> </w:t>
            </w:r>
          </w:p>
          <w:p w14:paraId="0F85C1C3" w14:textId="77777777" w:rsidR="008870A6" w:rsidRPr="009553DA" w:rsidRDefault="008870A6" w:rsidP="007C2BCF">
            <w:pPr>
              <w:jc w:val="both"/>
              <w:rPr>
                <w:sz w:val="28"/>
                <w:szCs w:val="28"/>
              </w:rPr>
            </w:pPr>
          </w:p>
        </w:tc>
      </w:tr>
      <w:tr w:rsidR="008870A6" w:rsidRPr="002B0E61" w14:paraId="43F62644" w14:textId="77777777">
        <w:tc>
          <w:tcPr>
            <w:tcW w:w="4000" w:type="dxa"/>
            <w:tcBorders>
              <w:top w:val="nil"/>
              <w:left w:val="nil"/>
              <w:bottom w:val="nil"/>
              <w:right w:val="nil"/>
            </w:tcBorders>
            <w:shd w:val="clear" w:color="auto" w:fill="auto"/>
          </w:tcPr>
          <w:p w14:paraId="1F6A6AC8" w14:textId="0953813C" w:rsidR="008870A6" w:rsidRPr="009553DA" w:rsidRDefault="008870A6" w:rsidP="00156D80">
            <w:pPr>
              <w:rPr>
                <w:b/>
                <w:sz w:val="28"/>
                <w:szCs w:val="28"/>
              </w:rPr>
            </w:pPr>
            <w:r w:rsidRPr="009553DA">
              <w:rPr>
                <w:b/>
                <w:sz w:val="28"/>
                <w:szCs w:val="28"/>
              </w:rPr>
              <w:t>Просмотр</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ko‘rib chiqish</w:t>
            </w:r>
            <w:r w:rsidR="00117147">
              <w:rPr>
                <w:sz w:val="28"/>
                <w:szCs w:val="28"/>
              </w:rPr>
              <w:t xml:space="preserve"> </w:t>
            </w:r>
          </w:p>
          <w:p w14:paraId="508F4E93" w14:textId="52353D10" w:rsidR="008870A6" w:rsidRPr="009553DA" w:rsidRDefault="00117147" w:rsidP="00E70FED">
            <w:pPr>
              <w:rPr>
                <w:b/>
                <w:sz w:val="28"/>
                <w:szCs w:val="28"/>
              </w:rPr>
            </w:pPr>
            <w:r>
              <w:rPr>
                <w:sz w:val="28"/>
                <w:szCs w:val="28"/>
              </w:rPr>
              <w:t xml:space="preserve"> </w:t>
            </w:r>
            <w:r w:rsidR="008870A6" w:rsidRPr="009553DA">
              <w:rPr>
                <w:sz w:val="28"/>
                <w:szCs w:val="28"/>
              </w:rPr>
              <w:t>кўриб чиқиш</w:t>
            </w:r>
            <w:r>
              <w:rPr>
                <w:sz w:val="28"/>
                <w:szCs w:val="28"/>
              </w:rPr>
              <w:t xml:space="preserve"> </w:t>
            </w:r>
          </w:p>
          <w:p w14:paraId="24C64807" w14:textId="77777777" w:rsidR="008870A6" w:rsidRPr="009553DA" w:rsidRDefault="008870A6" w:rsidP="00E70FED">
            <w:pPr>
              <w:rPr>
                <w:sz w:val="28"/>
                <w:szCs w:val="28"/>
              </w:rPr>
            </w:pPr>
            <w:r w:rsidRPr="009553DA">
              <w:rPr>
                <w:b/>
                <w:sz w:val="28"/>
                <w:szCs w:val="28"/>
                <w:lang w:val="en-US"/>
              </w:rPr>
              <w:t>en</w:t>
            </w:r>
            <w:r w:rsidRPr="009553DA">
              <w:rPr>
                <w:b/>
                <w:sz w:val="28"/>
                <w:szCs w:val="28"/>
              </w:rPr>
              <w:t xml:space="preserve"> </w:t>
            </w:r>
            <w:r w:rsidRPr="009553DA">
              <w:rPr>
                <w:sz w:val="28"/>
                <w:szCs w:val="28"/>
              </w:rPr>
              <w:t>- pass</w:t>
            </w:r>
          </w:p>
        </w:tc>
        <w:tc>
          <w:tcPr>
            <w:tcW w:w="5828" w:type="dxa"/>
            <w:tcBorders>
              <w:top w:val="nil"/>
              <w:left w:val="nil"/>
              <w:bottom w:val="nil"/>
              <w:right w:val="nil"/>
            </w:tcBorders>
            <w:shd w:val="clear" w:color="auto" w:fill="auto"/>
          </w:tcPr>
          <w:p w14:paraId="65C5FA39" w14:textId="274C14FA" w:rsidR="008870A6" w:rsidRPr="009553DA" w:rsidRDefault="008870A6" w:rsidP="007C2BCF">
            <w:pPr>
              <w:jc w:val="both"/>
              <w:rPr>
                <w:sz w:val="28"/>
                <w:szCs w:val="28"/>
              </w:rPr>
            </w:pPr>
            <w:r w:rsidRPr="009553DA">
              <w:rPr>
                <w:sz w:val="28"/>
                <w:szCs w:val="28"/>
              </w:rPr>
              <w:t>Выполнение некоторой последовательности операций, например просмотра исходного текста программы при её трансляции</w:t>
            </w:r>
            <w:r w:rsidR="00117147">
              <w:rPr>
                <w:sz w:val="28"/>
                <w:szCs w:val="28"/>
              </w:rPr>
              <w:t xml:space="preserve"> </w:t>
            </w:r>
          </w:p>
          <w:p w14:paraId="771D5A0F" w14:textId="77777777" w:rsidR="008870A6" w:rsidRPr="009553DA" w:rsidRDefault="008870A6" w:rsidP="00156D80">
            <w:pPr>
              <w:jc w:val="both"/>
              <w:rPr>
                <w:sz w:val="28"/>
                <w:szCs w:val="28"/>
              </w:rPr>
            </w:pPr>
          </w:p>
          <w:p w14:paraId="09DDCCF9" w14:textId="3443A0DD" w:rsidR="008870A6" w:rsidRDefault="008870A6" w:rsidP="00156D80">
            <w:pPr>
              <w:jc w:val="both"/>
              <w:rPr>
                <w:sz w:val="28"/>
                <w:szCs w:val="28"/>
                <w:lang w:val="en-US"/>
              </w:rPr>
            </w:pPr>
            <w:r w:rsidRPr="009553DA">
              <w:rPr>
                <w:sz w:val="28"/>
                <w:szCs w:val="28"/>
                <w:lang w:val="en-US"/>
              </w:rPr>
              <w:t xml:space="preserve">Operatsiyalar qandaydir ketma-ketligining </w:t>
            </w:r>
            <w:r w:rsidRPr="009553DA">
              <w:rPr>
                <w:sz w:val="28"/>
                <w:szCs w:val="28"/>
                <w:lang w:val="en-US"/>
              </w:rPr>
              <w:br/>
              <w:t>bajarilishi, masalan, translyatsiya qilish paytida dastur boshlang‘ich matnining ko‘rib chiqilishi.</w:t>
            </w:r>
            <w:r w:rsidR="00117147">
              <w:rPr>
                <w:sz w:val="28"/>
                <w:szCs w:val="28"/>
                <w:lang w:val="en-US"/>
              </w:rPr>
              <w:t xml:space="preserve"> </w:t>
            </w:r>
          </w:p>
          <w:p w14:paraId="23CD554D" w14:textId="77777777" w:rsidR="00463AA5" w:rsidRPr="00463AA5" w:rsidRDefault="00463AA5" w:rsidP="00156D80">
            <w:pPr>
              <w:jc w:val="both"/>
              <w:rPr>
                <w:sz w:val="28"/>
                <w:szCs w:val="28"/>
                <w:lang w:val="en-US"/>
              </w:rPr>
            </w:pPr>
          </w:p>
          <w:p w14:paraId="1D6EEFE7" w14:textId="4D81F789" w:rsidR="008870A6" w:rsidRPr="00F530DF" w:rsidRDefault="008870A6" w:rsidP="007C2BCF">
            <w:pPr>
              <w:jc w:val="both"/>
              <w:rPr>
                <w:sz w:val="28"/>
                <w:szCs w:val="28"/>
                <w:lang w:val="en-US"/>
              </w:rPr>
            </w:pPr>
            <w:r w:rsidRPr="009553DA">
              <w:rPr>
                <w:sz w:val="28"/>
                <w:szCs w:val="28"/>
              </w:rPr>
              <w:t>Операциялар</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кетлигининг</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трансляция</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матнининг</w:t>
            </w:r>
            <w:r w:rsidRPr="009553DA">
              <w:rPr>
                <w:sz w:val="28"/>
                <w:szCs w:val="28"/>
                <w:lang w:val="en-US"/>
              </w:rPr>
              <w:t xml:space="preserve"> </w:t>
            </w:r>
            <w:r w:rsidRPr="009553DA">
              <w:rPr>
                <w:sz w:val="28"/>
                <w:szCs w:val="28"/>
              </w:rPr>
              <w:t>кўриб</w:t>
            </w:r>
            <w:r w:rsidRPr="009553DA">
              <w:rPr>
                <w:sz w:val="28"/>
                <w:szCs w:val="28"/>
                <w:lang w:val="en-US"/>
              </w:rPr>
              <w:t xml:space="preserve"> </w:t>
            </w:r>
            <w:r w:rsidRPr="009553DA">
              <w:rPr>
                <w:sz w:val="28"/>
                <w:szCs w:val="28"/>
              </w:rPr>
              <w:t>чиқилиши</w:t>
            </w:r>
            <w:r w:rsidRPr="009553DA">
              <w:rPr>
                <w:sz w:val="28"/>
                <w:szCs w:val="28"/>
                <w:lang w:val="en-US"/>
              </w:rPr>
              <w:t>.</w:t>
            </w:r>
            <w:r w:rsidR="00117147">
              <w:rPr>
                <w:sz w:val="28"/>
                <w:szCs w:val="28"/>
                <w:lang w:val="en-US"/>
              </w:rPr>
              <w:t xml:space="preserve"> </w:t>
            </w:r>
          </w:p>
        </w:tc>
      </w:tr>
      <w:tr w:rsidR="008870A6" w:rsidRPr="009553DA" w14:paraId="7BF046DD" w14:textId="77777777">
        <w:tc>
          <w:tcPr>
            <w:tcW w:w="4000" w:type="dxa"/>
            <w:tcBorders>
              <w:top w:val="nil"/>
              <w:left w:val="nil"/>
              <w:bottom w:val="nil"/>
              <w:right w:val="nil"/>
            </w:tcBorders>
            <w:shd w:val="clear" w:color="auto" w:fill="auto"/>
          </w:tcPr>
          <w:p w14:paraId="5526E521" w14:textId="75EE400D" w:rsidR="008870A6" w:rsidRPr="009553DA" w:rsidRDefault="008870A6" w:rsidP="00156D80">
            <w:pPr>
              <w:rPr>
                <w:b/>
                <w:sz w:val="28"/>
                <w:szCs w:val="28"/>
              </w:rPr>
            </w:pPr>
            <w:r w:rsidRPr="009553DA">
              <w:rPr>
                <w:b/>
                <w:sz w:val="28"/>
                <w:szCs w:val="28"/>
              </w:rPr>
              <w:lastRenderedPageBreak/>
              <w:t>Простой запрос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oddiy</w:t>
            </w:r>
            <w:r w:rsidRPr="009553DA">
              <w:rPr>
                <w:sz w:val="28"/>
                <w:szCs w:val="28"/>
              </w:rPr>
              <w:t xml:space="preserve"> </w:t>
            </w:r>
            <w:r w:rsidRPr="009553DA">
              <w:rPr>
                <w:sz w:val="28"/>
                <w:szCs w:val="28"/>
                <w:lang w:val="en-US"/>
              </w:rPr>
              <w:t>so</w:t>
            </w:r>
            <w:r w:rsidRPr="009553DA">
              <w:rPr>
                <w:sz w:val="28"/>
                <w:szCs w:val="28"/>
              </w:rPr>
              <w:t>‘</w:t>
            </w:r>
            <w:r w:rsidRPr="009553DA">
              <w:rPr>
                <w:sz w:val="28"/>
                <w:szCs w:val="28"/>
                <w:lang w:val="en-US"/>
              </w:rPr>
              <w:t>rov</w:t>
            </w:r>
            <w:r w:rsidR="00117147">
              <w:rPr>
                <w:sz w:val="28"/>
                <w:szCs w:val="28"/>
              </w:rPr>
              <w:t xml:space="preserve"> </w:t>
            </w:r>
          </w:p>
          <w:p w14:paraId="50310871" w14:textId="0EBA120F" w:rsidR="008870A6" w:rsidRPr="009553DA" w:rsidRDefault="00117147" w:rsidP="00E70FED">
            <w:pPr>
              <w:rPr>
                <w:b/>
                <w:sz w:val="28"/>
                <w:szCs w:val="28"/>
                <w:lang w:val="en-US"/>
              </w:rPr>
            </w:pPr>
            <w:r>
              <w:rPr>
                <w:sz w:val="28"/>
                <w:szCs w:val="28"/>
              </w:rPr>
              <w:t xml:space="preserve"> </w:t>
            </w:r>
            <w:r w:rsidR="008870A6" w:rsidRPr="009553DA">
              <w:rPr>
                <w:sz w:val="28"/>
                <w:szCs w:val="28"/>
              </w:rPr>
              <w:t>оддий</w:t>
            </w:r>
            <w:r w:rsidR="008870A6" w:rsidRPr="009553DA">
              <w:rPr>
                <w:sz w:val="28"/>
                <w:szCs w:val="28"/>
                <w:lang w:val="en-US"/>
              </w:rPr>
              <w:t xml:space="preserve"> </w:t>
            </w:r>
            <w:r w:rsidR="008870A6" w:rsidRPr="009553DA">
              <w:rPr>
                <w:sz w:val="28"/>
                <w:szCs w:val="28"/>
              </w:rPr>
              <w:t>сўров</w:t>
            </w:r>
            <w:r>
              <w:rPr>
                <w:sz w:val="28"/>
                <w:szCs w:val="28"/>
                <w:lang w:val="en-US"/>
              </w:rPr>
              <w:t xml:space="preserve"> </w:t>
            </w:r>
          </w:p>
          <w:p w14:paraId="041DAEA5" w14:textId="77777777" w:rsidR="008870A6" w:rsidRPr="009553DA" w:rsidRDefault="008870A6" w:rsidP="00E70FED">
            <w:pPr>
              <w:rPr>
                <w:sz w:val="28"/>
                <w:szCs w:val="28"/>
                <w:lang w:val="en-US"/>
              </w:rPr>
            </w:pPr>
            <w:r w:rsidRPr="009553DA">
              <w:rPr>
                <w:b/>
                <w:sz w:val="28"/>
                <w:szCs w:val="28"/>
                <w:lang w:val="en-US"/>
              </w:rPr>
              <w:t xml:space="preserve">en </w:t>
            </w:r>
            <w:r w:rsidRPr="009553DA">
              <w:rPr>
                <w:sz w:val="28"/>
                <w:szCs w:val="28"/>
                <w:lang w:val="en-US"/>
              </w:rPr>
              <w:t>- simple search</w:t>
            </w:r>
          </w:p>
        </w:tc>
        <w:tc>
          <w:tcPr>
            <w:tcW w:w="5828" w:type="dxa"/>
            <w:tcBorders>
              <w:top w:val="nil"/>
              <w:left w:val="nil"/>
              <w:bottom w:val="nil"/>
              <w:right w:val="nil"/>
            </w:tcBorders>
            <w:shd w:val="clear" w:color="auto" w:fill="auto"/>
          </w:tcPr>
          <w:p w14:paraId="01C1B062" w14:textId="402EAF1D" w:rsidR="008870A6" w:rsidRPr="009553DA" w:rsidRDefault="008870A6" w:rsidP="007C2BCF">
            <w:pPr>
              <w:jc w:val="both"/>
              <w:rPr>
                <w:sz w:val="28"/>
                <w:szCs w:val="28"/>
              </w:rPr>
            </w:pPr>
            <w:r w:rsidRPr="009553DA">
              <w:rPr>
                <w:sz w:val="28"/>
                <w:szCs w:val="28"/>
              </w:rPr>
              <w:t>Один из алгоритмов работы поисковых Веб-серверов.</w:t>
            </w:r>
            <w:r w:rsidR="00117147">
              <w:rPr>
                <w:sz w:val="28"/>
                <w:szCs w:val="28"/>
              </w:rPr>
              <w:t xml:space="preserve"> </w:t>
            </w:r>
          </w:p>
          <w:p w14:paraId="7E985B2B" w14:textId="77777777" w:rsidR="008870A6" w:rsidRPr="009553DA" w:rsidRDefault="008870A6" w:rsidP="00156D80">
            <w:pPr>
              <w:jc w:val="both"/>
              <w:rPr>
                <w:sz w:val="14"/>
                <w:szCs w:val="14"/>
              </w:rPr>
            </w:pPr>
          </w:p>
          <w:p w14:paraId="35EE69F9" w14:textId="77777777" w:rsidR="008870A6" w:rsidRPr="009553DA" w:rsidRDefault="008870A6" w:rsidP="00156D80">
            <w:pPr>
              <w:jc w:val="both"/>
              <w:rPr>
                <w:sz w:val="28"/>
                <w:szCs w:val="28"/>
                <w:lang w:val="en-US"/>
              </w:rPr>
            </w:pPr>
            <w:r w:rsidRPr="009553DA">
              <w:rPr>
                <w:sz w:val="28"/>
                <w:szCs w:val="28"/>
                <w:lang w:val="en-US"/>
              </w:rPr>
              <w:t xml:space="preserve">Izlaydigan </w:t>
            </w:r>
            <w:r w:rsidRPr="009553DA">
              <w:rPr>
                <w:i/>
                <w:sz w:val="28"/>
                <w:szCs w:val="28"/>
                <w:lang w:val="en-US"/>
              </w:rPr>
              <w:t>Veb</w:t>
            </w:r>
            <w:r w:rsidRPr="009553DA">
              <w:rPr>
                <w:sz w:val="28"/>
                <w:szCs w:val="28"/>
                <w:lang w:val="en-US"/>
              </w:rPr>
              <w:t>-serverlar ishlash algoritmlaridan biri.</w:t>
            </w:r>
          </w:p>
          <w:p w14:paraId="16644ED9" w14:textId="77777777" w:rsidR="008870A6" w:rsidRPr="009553DA" w:rsidRDefault="008870A6" w:rsidP="007C2BCF">
            <w:pPr>
              <w:jc w:val="both"/>
              <w:rPr>
                <w:sz w:val="14"/>
                <w:szCs w:val="14"/>
                <w:lang w:val="en-US"/>
              </w:rPr>
            </w:pPr>
          </w:p>
          <w:p w14:paraId="2131A90F" w14:textId="7271EDCE" w:rsidR="008870A6" w:rsidRPr="009553DA" w:rsidRDefault="008870A6" w:rsidP="007C2BCF">
            <w:pPr>
              <w:jc w:val="both"/>
              <w:rPr>
                <w:sz w:val="28"/>
                <w:szCs w:val="28"/>
              </w:rPr>
            </w:pPr>
            <w:r w:rsidRPr="009553DA">
              <w:rPr>
                <w:sz w:val="28"/>
                <w:szCs w:val="28"/>
              </w:rPr>
              <w:t>Излайдиган Веб-серверлар ишлаш алгоритмларидан бири.</w:t>
            </w:r>
            <w:r w:rsidR="00117147">
              <w:rPr>
                <w:sz w:val="28"/>
                <w:szCs w:val="28"/>
              </w:rPr>
              <w:t xml:space="preserve"> </w:t>
            </w:r>
          </w:p>
          <w:p w14:paraId="092F7035" w14:textId="77777777" w:rsidR="008870A6" w:rsidRPr="009553DA" w:rsidRDefault="008870A6" w:rsidP="007C2BCF">
            <w:pPr>
              <w:jc w:val="both"/>
              <w:rPr>
                <w:sz w:val="14"/>
                <w:szCs w:val="14"/>
              </w:rPr>
            </w:pPr>
          </w:p>
        </w:tc>
      </w:tr>
      <w:tr w:rsidR="008870A6" w:rsidRPr="002B0E61" w14:paraId="12ED2033" w14:textId="77777777">
        <w:tc>
          <w:tcPr>
            <w:tcW w:w="4000" w:type="dxa"/>
            <w:tcBorders>
              <w:top w:val="nil"/>
              <w:left w:val="nil"/>
              <w:bottom w:val="nil"/>
              <w:right w:val="nil"/>
            </w:tcBorders>
            <w:shd w:val="clear" w:color="auto" w:fill="auto"/>
          </w:tcPr>
          <w:p w14:paraId="4BDB9388" w14:textId="2C762998" w:rsidR="008870A6" w:rsidRPr="009553DA" w:rsidRDefault="008870A6" w:rsidP="00156D80">
            <w:pPr>
              <w:rPr>
                <w:b/>
                <w:sz w:val="28"/>
                <w:szCs w:val="28"/>
              </w:rPr>
            </w:pPr>
            <w:r w:rsidRPr="009553DA">
              <w:rPr>
                <w:b/>
                <w:sz w:val="28"/>
                <w:szCs w:val="28"/>
              </w:rPr>
              <w:t>Пространство имён</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nomlar</w:t>
            </w:r>
            <w:r w:rsidRPr="009553DA">
              <w:rPr>
                <w:sz w:val="28"/>
                <w:szCs w:val="28"/>
              </w:rPr>
              <w:t xml:space="preserve"> </w:t>
            </w:r>
            <w:r w:rsidRPr="009553DA">
              <w:rPr>
                <w:sz w:val="28"/>
                <w:szCs w:val="28"/>
                <w:lang w:val="en-US"/>
              </w:rPr>
              <w:t>makoni</w:t>
            </w:r>
            <w:r w:rsidR="00117147">
              <w:rPr>
                <w:sz w:val="28"/>
                <w:szCs w:val="28"/>
              </w:rPr>
              <w:t xml:space="preserve"> </w:t>
            </w:r>
          </w:p>
          <w:p w14:paraId="41B79D00" w14:textId="0833BC03" w:rsidR="008870A6" w:rsidRPr="009553DA" w:rsidRDefault="00117147" w:rsidP="00E70FED">
            <w:pPr>
              <w:rPr>
                <w:b/>
                <w:sz w:val="28"/>
                <w:szCs w:val="28"/>
              </w:rPr>
            </w:pPr>
            <w:r>
              <w:rPr>
                <w:sz w:val="28"/>
                <w:szCs w:val="28"/>
              </w:rPr>
              <w:t xml:space="preserve"> </w:t>
            </w:r>
            <w:r w:rsidR="008870A6" w:rsidRPr="009553DA">
              <w:rPr>
                <w:sz w:val="28"/>
                <w:szCs w:val="28"/>
              </w:rPr>
              <w:t>номлар макони</w:t>
            </w:r>
            <w:r>
              <w:rPr>
                <w:sz w:val="28"/>
                <w:szCs w:val="28"/>
              </w:rPr>
              <w:t xml:space="preserve"> </w:t>
            </w:r>
          </w:p>
          <w:p w14:paraId="3C0EE59D" w14:textId="77777777" w:rsidR="008870A6" w:rsidRPr="009553DA" w:rsidRDefault="008870A6" w:rsidP="00E70FED">
            <w:pPr>
              <w:rPr>
                <w:sz w:val="28"/>
                <w:szCs w:val="28"/>
                <w:lang w:val="en-US"/>
              </w:rPr>
            </w:pPr>
            <w:r w:rsidRPr="009553DA">
              <w:rPr>
                <w:b/>
                <w:sz w:val="28"/>
                <w:szCs w:val="28"/>
                <w:lang w:val="en-US"/>
              </w:rPr>
              <w:t xml:space="preserve">en </w:t>
            </w:r>
            <w:r w:rsidRPr="009553DA">
              <w:rPr>
                <w:sz w:val="28"/>
                <w:szCs w:val="28"/>
                <w:lang w:val="en-US"/>
              </w:rPr>
              <w:t>- namespace</w:t>
            </w:r>
          </w:p>
        </w:tc>
        <w:tc>
          <w:tcPr>
            <w:tcW w:w="5828" w:type="dxa"/>
            <w:tcBorders>
              <w:top w:val="nil"/>
              <w:left w:val="nil"/>
              <w:bottom w:val="nil"/>
              <w:right w:val="nil"/>
            </w:tcBorders>
            <w:shd w:val="clear" w:color="auto" w:fill="auto"/>
          </w:tcPr>
          <w:p w14:paraId="228B7EFF" w14:textId="3753DC70" w:rsidR="008870A6" w:rsidRPr="009553DA" w:rsidRDefault="008870A6" w:rsidP="007C2BCF">
            <w:pPr>
              <w:jc w:val="both"/>
              <w:rPr>
                <w:sz w:val="28"/>
                <w:szCs w:val="28"/>
              </w:rPr>
            </w:pPr>
            <w:r w:rsidRPr="009553DA">
              <w:rPr>
                <w:sz w:val="28"/>
                <w:szCs w:val="28"/>
              </w:rPr>
              <w:t>Некоторое множество каким-либо образом взаимосвязанных имён или терминов. Пространство имён является важной частью контекста употребления имён, так как фактическое значение имени может меняться в зависимости от того, в какое пространстве имён оно входит.</w:t>
            </w:r>
            <w:r w:rsidR="00117147">
              <w:rPr>
                <w:sz w:val="28"/>
                <w:szCs w:val="28"/>
              </w:rPr>
              <w:t xml:space="preserve"> </w:t>
            </w:r>
          </w:p>
          <w:p w14:paraId="5C93B0A3" w14:textId="77777777" w:rsidR="008870A6" w:rsidRPr="009553DA" w:rsidRDefault="008870A6" w:rsidP="00156D80">
            <w:pPr>
              <w:jc w:val="both"/>
              <w:rPr>
                <w:sz w:val="14"/>
                <w:szCs w:val="14"/>
              </w:rPr>
            </w:pPr>
          </w:p>
          <w:p w14:paraId="28EC394E" w14:textId="53CBA1B2" w:rsidR="008870A6" w:rsidRPr="009553DA" w:rsidRDefault="008870A6" w:rsidP="00156D80">
            <w:pPr>
              <w:jc w:val="both"/>
              <w:rPr>
                <w:sz w:val="28"/>
                <w:szCs w:val="28"/>
                <w:lang w:val="en-US"/>
              </w:rPr>
            </w:pPr>
            <w:r w:rsidRPr="009553DA">
              <w:rPr>
                <w:sz w:val="28"/>
                <w:szCs w:val="28"/>
                <w:lang w:val="en-US"/>
              </w:rPr>
              <w:t>Qandaydir tarzda o‘zaro bog‘langan nomlar yoki atamalarning qandaydir ko‘pligi. Nomlar</w:t>
            </w:r>
            <w:r w:rsidR="00117147">
              <w:rPr>
                <w:sz w:val="28"/>
                <w:szCs w:val="28"/>
                <w:lang w:val="en-US"/>
              </w:rPr>
              <w:t xml:space="preserve"> </w:t>
            </w:r>
            <w:r w:rsidRPr="009553DA">
              <w:rPr>
                <w:sz w:val="28"/>
                <w:szCs w:val="28"/>
                <w:lang w:val="en-US"/>
              </w:rPr>
              <w:t>makoni nomlarni ishlatish kontekstining muhim</w:t>
            </w:r>
            <w:r w:rsidR="00117147">
              <w:rPr>
                <w:sz w:val="28"/>
                <w:szCs w:val="28"/>
                <w:lang w:val="en-US"/>
              </w:rPr>
              <w:t xml:space="preserve"> </w:t>
            </w:r>
            <w:r w:rsidRPr="009553DA">
              <w:rPr>
                <w:sz w:val="28"/>
                <w:szCs w:val="28"/>
                <w:lang w:val="en-US"/>
              </w:rPr>
              <w:t>qismi hisoblanadi, chunki nomning haqiqiy qiymati, nomlarning qanday makoniga kirishiga bog‘liq holda o‘zgarishi mumkin.</w:t>
            </w:r>
          </w:p>
          <w:p w14:paraId="095F21E2" w14:textId="77777777" w:rsidR="008870A6" w:rsidRPr="009553DA" w:rsidRDefault="008870A6" w:rsidP="00156D80">
            <w:pPr>
              <w:jc w:val="both"/>
              <w:rPr>
                <w:sz w:val="14"/>
                <w:szCs w:val="14"/>
                <w:lang w:val="en-US"/>
              </w:rPr>
            </w:pPr>
          </w:p>
          <w:p w14:paraId="21A38597" w14:textId="036DE33E" w:rsidR="008870A6" w:rsidRPr="009553DA" w:rsidRDefault="008870A6" w:rsidP="007C2BCF">
            <w:pPr>
              <w:jc w:val="both"/>
              <w:rPr>
                <w:sz w:val="28"/>
                <w:szCs w:val="28"/>
                <w:lang w:val="en-US"/>
              </w:rPr>
            </w:pPr>
            <w:r w:rsidRPr="009553DA">
              <w:rPr>
                <w:sz w:val="28"/>
                <w:szCs w:val="28"/>
              </w:rPr>
              <w:t>Қандайдир</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боғланган</w:t>
            </w:r>
            <w:r w:rsidRPr="009553DA">
              <w:rPr>
                <w:sz w:val="28"/>
                <w:szCs w:val="28"/>
                <w:lang w:val="en-US"/>
              </w:rPr>
              <w:t xml:space="preserve"> </w:t>
            </w:r>
            <w:r w:rsidRPr="009553DA">
              <w:rPr>
                <w:sz w:val="28"/>
                <w:szCs w:val="28"/>
              </w:rPr>
              <w:t>номлар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атамаларнинг</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кўплиги</w:t>
            </w:r>
            <w:r w:rsidRPr="009553DA">
              <w:rPr>
                <w:sz w:val="28"/>
                <w:szCs w:val="28"/>
                <w:lang w:val="en-US"/>
              </w:rPr>
              <w:t xml:space="preserve">. </w:t>
            </w:r>
            <w:r w:rsidRPr="009553DA">
              <w:rPr>
                <w:sz w:val="28"/>
                <w:szCs w:val="28"/>
              </w:rPr>
              <w:t>Номлар</w:t>
            </w:r>
            <w:r w:rsidR="00117147">
              <w:rPr>
                <w:sz w:val="28"/>
                <w:szCs w:val="28"/>
                <w:lang w:val="en-US"/>
              </w:rPr>
              <w:t xml:space="preserve"> </w:t>
            </w:r>
            <w:r w:rsidRPr="009553DA">
              <w:rPr>
                <w:sz w:val="28"/>
                <w:szCs w:val="28"/>
              </w:rPr>
              <w:t>макони</w:t>
            </w:r>
            <w:r w:rsidRPr="009553DA">
              <w:rPr>
                <w:sz w:val="28"/>
                <w:szCs w:val="28"/>
                <w:lang w:val="en-US"/>
              </w:rPr>
              <w:t xml:space="preserve"> </w:t>
            </w:r>
            <w:r w:rsidRPr="009553DA">
              <w:rPr>
                <w:sz w:val="28"/>
                <w:szCs w:val="28"/>
              </w:rPr>
              <w:t>номларни</w:t>
            </w:r>
            <w:r w:rsidRPr="009553DA">
              <w:rPr>
                <w:sz w:val="28"/>
                <w:szCs w:val="28"/>
                <w:lang w:val="en-US"/>
              </w:rPr>
              <w:t xml:space="preserve"> </w:t>
            </w:r>
            <w:r w:rsidRPr="009553DA">
              <w:rPr>
                <w:sz w:val="28"/>
                <w:szCs w:val="28"/>
              </w:rPr>
              <w:t>ишлатиш</w:t>
            </w:r>
            <w:r w:rsidRPr="009553DA">
              <w:rPr>
                <w:sz w:val="28"/>
                <w:szCs w:val="28"/>
                <w:lang w:val="en-US"/>
              </w:rPr>
              <w:t xml:space="preserve"> </w:t>
            </w:r>
            <w:r w:rsidRPr="009553DA">
              <w:rPr>
                <w:sz w:val="28"/>
                <w:szCs w:val="28"/>
              </w:rPr>
              <w:t>контекстининг</w:t>
            </w:r>
            <w:r w:rsidRPr="009553DA">
              <w:rPr>
                <w:sz w:val="28"/>
                <w:szCs w:val="28"/>
                <w:lang w:val="en-US"/>
              </w:rPr>
              <w:t xml:space="preserve"> </w:t>
            </w:r>
            <w:r w:rsidRPr="009553DA">
              <w:rPr>
                <w:sz w:val="28"/>
                <w:szCs w:val="28"/>
              </w:rPr>
              <w:t>муҳим</w:t>
            </w:r>
            <w:r w:rsidR="00117147">
              <w:rPr>
                <w:sz w:val="28"/>
                <w:szCs w:val="28"/>
                <w:lang w:val="en-US"/>
              </w:rPr>
              <w:t xml:space="preserve"> </w:t>
            </w:r>
            <w:r w:rsidRPr="009553DA">
              <w:rPr>
                <w:sz w:val="28"/>
                <w:szCs w:val="28"/>
              </w:rPr>
              <w:t>қисми</w:t>
            </w:r>
            <w:r w:rsidRPr="009553DA">
              <w:rPr>
                <w:sz w:val="28"/>
                <w:szCs w:val="28"/>
                <w:lang w:val="en-US"/>
              </w:rPr>
              <w:t xml:space="preserve"> </w:t>
            </w:r>
            <w:r w:rsidRPr="009553DA">
              <w:rPr>
                <w:sz w:val="28"/>
                <w:szCs w:val="28"/>
              </w:rPr>
              <w:t>ҳисобланади</w:t>
            </w:r>
            <w:r w:rsidRPr="009553DA">
              <w:rPr>
                <w:sz w:val="28"/>
                <w:szCs w:val="28"/>
                <w:lang w:val="en-US"/>
              </w:rPr>
              <w:t xml:space="preserve">, </w:t>
            </w:r>
            <w:r w:rsidRPr="009553DA">
              <w:rPr>
                <w:sz w:val="28"/>
                <w:szCs w:val="28"/>
              </w:rPr>
              <w:t>чунки</w:t>
            </w:r>
            <w:r w:rsidRPr="009553DA">
              <w:rPr>
                <w:sz w:val="28"/>
                <w:szCs w:val="28"/>
                <w:lang w:val="en-US"/>
              </w:rPr>
              <w:t xml:space="preserve"> </w:t>
            </w:r>
            <w:r w:rsidRPr="009553DA">
              <w:rPr>
                <w:sz w:val="28"/>
                <w:szCs w:val="28"/>
              </w:rPr>
              <w:t>номнинг</w:t>
            </w:r>
            <w:r w:rsidRPr="009553DA">
              <w:rPr>
                <w:sz w:val="28"/>
                <w:szCs w:val="28"/>
                <w:lang w:val="en-US"/>
              </w:rPr>
              <w:t xml:space="preserve"> </w:t>
            </w:r>
            <w:r w:rsidRPr="009553DA">
              <w:rPr>
                <w:sz w:val="28"/>
                <w:szCs w:val="28"/>
              </w:rPr>
              <w:t>ҳақиқий</w:t>
            </w:r>
            <w:r w:rsidRPr="009553DA">
              <w:rPr>
                <w:sz w:val="28"/>
                <w:szCs w:val="28"/>
                <w:lang w:val="en-US"/>
              </w:rPr>
              <w:t xml:space="preserve"> </w:t>
            </w:r>
            <w:r w:rsidRPr="009553DA">
              <w:rPr>
                <w:sz w:val="28"/>
                <w:szCs w:val="28"/>
              </w:rPr>
              <w:t>қиймати</w:t>
            </w:r>
            <w:r w:rsidRPr="009553DA">
              <w:rPr>
                <w:sz w:val="28"/>
                <w:szCs w:val="28"/>
                <w:lang w:val="en-US"/>
              </w:rPr>
              <w:t xml:space="preserve">, </w:t>
            </w:r>
            <w:r w:rsidRPr="009553DA">
              <w:rPr>
                <w:sz w:val="28"/>
                <w:szCs w:val="28"/>
              </w:rPr>
              <w:t>номларнинг</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маконига</w:t>
            </w:r>
            <w:r w:rsidRPr="009553DA">
              <w:rPr>
                <w:sz w:val="28"/>
                <w:szCs w:val="28"/>
                <w:lang w:val="en-US"/>
              </w:rPr>
              <w:t xml:space="preserve"> </w:t>
            </w:r>
            <w:r w:rsidRPr="009553DA">
              <w:rPr>
                <w:sz w:val="28"/>
                <w:szCs w:val="28"/>
              </w:rPr>
              <w:t>киришига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ўзгариши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1948A4F6" w14:textId="77777777" w:rsidR="008870A6" w:rsidRPr="009553DA" w:rsidRDefault="008870A6" w:rsidP="007C2BCF">
            <w:pPr>
              <w:jc w:val="both"/>
              <w:rPr>
                <w:sz w:val="16"/>
                <w:szCs w:val="16"/>
                <w:lang w:val="en-US"/>
              </w:rPr>
            </w:pPr>
          </w:p>
        </w:tc>
      </w:tr>
      <w:tr w:rsidR="008870A6" w:rsidRPr="009553DA" w14:paraId="59D60CBE" w14:textId="77777777">
        <w:tc>
          <w:tcPr>
            <w:tcW w:w="4000" w:type="dxa"/>
            <w:tcBorders>
              <w:top w:val="nil"/>
              <w:left w:val="nil"/>
              <w:bottom w:val="nil"/>
              <w:right w:val="nil"/>
            </w:tcBorders>
            <w:shd w:val="clear" w:color="auto" w:fill="auto"/>
          </w:tcPr>
          <w:p w14:paraId="2DF90C29" w14:textId="78EB6A8E" w:rsidR="008870A6" w:rsidRPr="009553DA" w:rsidRDefault="008870A6" w:rsidP="00156D80">
            <w:pPr>
              <w:rPr>
                <w:b/>
                <w:sz w:val="28"/>
                <w:szCs w:val="28"/>
              </w:rPr>
            </w:pPr>
            <w:r w:rsidRPr="009553DA">
              <w:rPr>
                <w:b/>
                <w:sz w:val="28"/>
                <w:szCs w:val="28"/>
              </w:rPr>
              <w:t xml:space="preserve">Пространство </w:t>
            </w:r>
            <w:r w:rsidRPr="009553DA">
              <w:rPr>
                <w:sz w:val="28"/>
                <w:szCs w:val="28"/>
              </w:rPr>
              <w:t>–</w:t>
            </w:r>
            <w:r w:rsidRPr="009553DA">
              <w:rPr>
                <w:b/>
                <w:sz w:val="28"/>
                <w:szCs w:val="28"/>
              </w:rPr>
              <w:t>информационное единое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yagona</w:t>
            </w:r>
            <w:r w:rsidRPr="009553DA">
              <w:rPr>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makoni</w:t>
            </w:r>
            <w:r w:rsidR="00117147">
              <w:rPr>
                <w:sz w:val="28"/>
                <w:szCs w:val="28"/>
              </w:rPr>
              <w:t xml:space="preserve"> </w:t>
            </w:r>
          </w:p>
          <w:p w14:paraId="46544D3F" w14:textId="46CA4F70" w:rsidR="008870A6" w:rsidRPr="009553DA" w:rsidRDefault="00117147" w:rsidP="00E70FED">
            <w:pPr>
              <w:rPr>
                <w:b/>
                <w:sz w:val="28"/>
                <w:szCs w:val="28"/>
                <w:lang w:val="en-US"/>
              </w:rPr>
            </w:pPr>
            <w:r>
              <w:rPr>
                <w:sz w:val="28"/>
                <w:szCs w:val="28"/>
              </w:rPr>
              <w:t xml:space="preserve"> </w:t>
            </w:r>
            <w:r w:rsidR="008870A6" w:rsidRPr="009553DA">
              <w:rPr>
                <w:sz w:val="28"/>
                <w:szCs w:val="28"/>
              </w:rPr>
              <w:t>ягона</w:t>
            </w:r>
            <w:r w:rsidR="008870A6" w:rsidRPr="009553DA">
              <w:rPr>
                <w:sz w:val="28"/>
                <w:szCs w:val="28"/>
                <w:lang w:val="en-US"/>
              </w:rPr>
              <w:t xml:space="preserve"> </w:t>
            </w:r>
            <w:r w:rsidR="008870A6" w:rsidRPr="009553DA">
              <w:rPr>
                <w:sz w:val="28"/>
                <w:szCs w:val="28"/>
              </w:rPr>
              <w:t>ахборот</w:t>
            </w:r>
            <w:r w:rsidR="008870A6" w:rsidRPr="009553DA">
              <w:rPr>
                <w:sz w:val="28"/>
                <w:szCs w:val="28"/>
                <w:lang w:val="en-US"/>
              </w:rPr>
              <w:t xml:space="preserve"> </w:t>
            </w:r>
            <w:r w:rsidR="008870A6" w:rsidRPr="009553DA">
              <w:rPr>
                <w:sz w:val="28"/>
                <w:szCs w:val="28"/>
              </w:rPr>
              <w:t>макони</w:t>
            </w:r>
            <w:r>
              <w:rPr>
                <w:sz w:val="28"/>
                <w:szCs w:val="28"/>
                <w:lang w:val="en-US"/>
              </w:rPr>
              <w:t xml:space="preserve"> </w:t>
            </w:r>
          </w:p>
          <w:p w14:paraId="2B244740" w14:textId="77777777" w:rsidR="008870A6" w:rsidRPr="009553DA" w:rsidRDefault="008870A6" w:rsidP="00E70FED">
            <w:pPr>
              <w:rPr>
                <w:sz w:val="28"/>
                <w:szCs w:val="28"/>
                <w:lang w:val="en-US"/>
              </w:rPr>
            </w:pPr>
            <w:r w:rsidRPr="009553DA">
              <w:rPr>
                <w:b/>
                <w:sz w:val="28"/>
                <w:szCs w:val="28"/>
                <w:lang w:val="en-US"/>
              </w:rPr>
              <w:t xml:space="preserve">en </w:t>
            </w:r>
            <w:r w:rsidRPr="009553DA">
              <w:rPr>
                <w:sz w:val="28"/>
                <w:szCs w:val="28"/>
                <w:lang w:val="en-US"/>
              </w:rPr>
              <w:t>- unified information space</w:t>
            </w:r>
          </w:p>
        </w:tc>
        <w:tc>
          <w:tcPr>
            <w:tcW w:w="5828" w:type="dxa"/>
            <w:tcBorders>
              <w:top w:val="nil"/>
              <w:left w:val="nil"/>
              <w:bottom w:val="nil"/>
              <w:right w:val="nil"/>
            </w:tcBorders>
            <w:shd w:val="clear" w:color="auto" w:fill="auto"/>
          </w:tcPr>
          <w:p w14:paraId="29CE222A" w14:textId="6B6E5670" w:rsidR="008870A6" w:rsidRDefault="008870A6" w:rsidP="007C2BCF">
            <w:pPr>
              <w:jc w:val="both"/>
              <w:rPr>
                <w:sz w:val="28"/>
                <w:szCs w:val="28"/>
                <w:lang w:val="en-US"/>
              </w:rPr>
            </w:pPr>
            <w:r w:rsidRPr="009553DA">
              <w:rPr>
                <w:sz w:val="28"/>
                <w:szCs w:val="28"/>
              </w:rPr>
              <w:t>Совокупность баз и банков данных, технологий их ведения и использования, информационно-телекоммуникационных систем и сетей, функционирующих на основе единых принципов и по общим правилам, обеспечивающим информационное взаимодействие организаций и граждан, а также удовлетворение их информационных потребностей.</w:t>
            </w:r>
          </w:p>
          <w:p w14:paraId="549A6695" w14:textId="77777777" w:rsidR="00463AA5" w:rsidRPr="00463AA5" w:rsidRDefault="00463AA5" w:rsidP="007C2BCF">
            <w:pPr>
              <w:jc w:val="both"/>
              <w:rPr>
                <w:sz w:val="28"/>
                <w:szCs w:val="28"/>
                <w:lang w:val="en-US"/>
              </w:rPr>
            </w:pPr>
          </w:p>
          <w:p w14:paraId="64017CC6" w14:textId="77777777" w:rsidR="008870A6" w:rsidRPr="009553DA" w:rsidRDefault="008870A6" w:rsidP="007C2BCF">
            <w:pPr>
              <w:jc w:val="both"/>
              <w:rPr>
                <w:sz w:val="28"/>
                <w:szCs w:val="28"/>
              </w:rPr>
            </w:pPr>
            <w:r w:rsidRPr="00463AA5">
              <w:rPr>
                <w:sz w:val="28"/>
                <w:szCs w:val="28"/>
                <w:lang w:val="en-US"/>
              </w:rPr>
              <w:t>Ma’lumotlar bazalari va banklari, ularni olib borish va ishlatish texnologiyalari, axborot-</w:t>
            </w:r>
            <w:r w:rsidRPr="00463AA5">
              <w:rPr>
                <w:sz w:val="28"/>
                <w:szCs w:val="28"/>
                <w:lang w:val="en-US"/>
              </w:rPr>
              <w:lastRenderedPageBreak/>
              <w:t xml:space="preserve">kommunikatsiya tizimlari va tarmoqlari majmui. </w:t>
            </w:r>
            <w:r w:rsidRPr="009553DA">
              <w:rPr>
                <w:sz w:val="28"/>
                <w:szCs w:val="28"/>
              </w:rPr>
              <w:t>U yagona prinsiplar va umumiy qoidalar asosida ishlab, tashkilotlar va fuqarolar uchun axborot almashinuvini ta’minlash hamda ularning axborotga bo‘lgan ehtiyojlarini qondirishga xizmat qiladi.</w:t>
            </w:r>
          </w:p>
          <w:p w14:paraId="281C97C4" w14:textId="77777777" w:rsidR="008870A6" w:rsidRPr="009553DA" w:rsidRDefault="008870A6" w:rsidP="007C2BCF">
            <w:pPr>
              <w:jc w:val="both"/>
              <w:rPr>
                <w:sz w:val="18"/>
                <w:szCs w:val="18"/>
              </w:rPr>
            </w:pPr>
          </w:p>
          <w:p w14:paraId="6BF6F9E4" w14:textId="77777777" w:rsidR="008870A6" w:rsidRPr="009553DA" w:rsidRDefault="008870A6" w:rsidP="007C2BCF">
            <w:pPr>
              <w:jc w:val="both"/>
              <w:rPr>
                <w:sz w:val="28"/>
                <w:szCs w:val="28"/>
              </w:rPr>
            </w:pPr>
            <w:r w:rsidRPr="009553DA">
              <w:rPr>
                <w:sz w:val="28"/>
                <w:szCs w:val="28"/>
              </w:rPr>
              <w:t>Маълумотлар базалари ва банклари, уларни олиб бориш ва ишлатиш технологиялари, ахборот-коммуникация тизимлари ва тармоқла-ри мажмуи. У ягона принциплар ва умумий қоидалар асосида ишлаб, ташкилотлар ва фуқаролар учун ахборот алмашинувини таъминлаш ҳамда уларнинг ахборотга бўлган эҳтиёжларини қондиришга хизмат қилади.</w:t>
            </w:r>
          </w:p>
          <w:p w14:paraId="7CDD88CD" w14:textId="77777777" w:rsidR="008870A6" w:rsidRPr="009553DA" w:rsidRDefault="008870A6" w:rsidP="007C2BCF">
            <w:pPr>
              <w:jc w:val="both"/>
              <w:rPr>
                <w:sz w:val="18"/>
                <w:szCs w:val="18"/>
              </w:rPr>
            </w:pPr>
          </w:p>
        </w:tc>
      </w:tr>
      <w:tr w:rsidR="008870A6" w:rsidRPr="009553DA" w14:paraId="0180BF74" w14:textId="77777777">
        <w:tc>
          <w:tcPr>
            <w:tcW w:w="4000" w:type="dxa"/>
            <w:tcBorders>
              <w:top w:val="nil"/>
              <w:left w:val="nil"/>
              <w:bottom w:val="nil"/>
              <w:right w:val="nil"/>
            </w:tcBorders>
            <w:shd w:val="clear" w:color="auto" w:fill="auto"/>
          </w:tcPr>
          <w:p w14:paraId="03B3C100" w14:textId="5EA53574" w:rsidR="008870A6" w:rsidRPr="009553DA" w:rsidRDefault="008870A6" w:rsidP="00E70FED">
            <w:pPr>
              <w:rPr>
                <w:sz w:val="28"/>
                <w:szCs w:val="28"/>
              </w:rPr>
            </w:pPr>
            <w:r w:rsidRPr="009553DA">
              <w:rPr>
                <w:b/>
                <w:sz w:val="28"/>
                <w:szCs w:val="28"/>
              </w:rPr>
              <w:lastRenderedPageBreak/>
              <w:t>Протокол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protokol</w:t>
            </w:r>
            <w:r w:rsidR="00117147">
              <w:rPr>
                <w:sz w:val="28"/>
                <w:szCs w:val="28"/>
              </w:rPr>
              <w:t xml:space="preserve"> </w:t>
            </w:r>
          </w:p>
          <w:p w14:paraId="21FFC6AA" w14:textId="644056CF" w:rsidR="008870A6" w:rsidRPr="009553DA" w:rsidRDefault="00117147" w:rsidP="00E70FED">
            <w:pPr>
              <w:rPr>
                <w:b/>
                <w:sz w:val="28"/>
                <w:szCs w:val="28"/>
              </w:rPr>
            </w:pPr>
            <w:r>
              <w:rPr>
                <w:sz w:val="28"/>
                <w:szCs w:val="28"/>
              </w:rPr>
              <w:t xml:space="preserve"> </w:t>
            </w:r>
            <w:r w:rsidR="008870A6" w:rsidRPr="009553DA">
              <w:rPr>
                <w:sz w:val="28"/>
                <w:szCs w:val="28"/>
              </w:rPr>
              <w:t>протокол</w:t>
            </w:r>
            <w:r>
              <w:rPr>
                <w:sz w:val="28"/>
                <w:szCs w:val="28"/>
              </w:rPr>
              <w:t xml:space="preserve"> </w:t>
            </w:r>
          </w:p>
          <w:p w14:paraId="6C751AEE" w14:textId="77777777" w:rsidR="008870A6" w:rsidRPr="009553DA" w:rsidRDefault="008870A6" w:rsidP="00E70FED">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console</w:t>
            </w:r>
            <w:r w:rsidRPr="009553DA">
              <w:rPr>
                <w:sz w:val="28"/>
                <w:szCs w:val="28"/>
              </w:rPr>
              <w:t xml:space="preserve"> </w:t>
            </w:r>
            <w:r w:rsidRPr="009553DA">
              <w:rPr>
                <w:sz w:val="28"/>
                <w:szCs w:val="28"/>
                <w:lang w:val="en-US"/>
              </w:rPr>
              <w:t>log</w:t>
            </w:r>
          </w:p>
        </w:tc>
        <w:tc>
          <w:tcPr>
            <w:tcW w:w="5828" w:type="dxa"/>
            <w:tcBorders>
              <w:top w:val="nil"/>
              <w:left w:val="nil"/>
              <w:bottom w:val="nil"/>
              <w:right w:val="nil"/>
            </w:tcBorders>
            <w:shd w:val="clear" w:color="auto" w:fill="auto"/>
          </w:tcPr>
          <w:p w14:paraId="63971EFC" w14:textId="7A048AB8" w:rsidR="008870A6" w:rsidRPr="009553DA" w:rsidRDefault="008870A6" w:rsidP="007C2BCF">
            <w:pPr>
              <w:jc w:val="both"/>
              <w:rPr>
                <w:sz w:val="28"/>
                <w:szCs w:val="28"/>
              </w:rPr>
            </w:pPr>
            <w:r w:rsidRPr="009553DA">
              <w:rPr>
                <w:sz w:val="28"/>
                <w:szCs w:val="28"/>
              </w:rPr>
              <w:t>Распечатка сообщений о событиях операционной системы и сбоях, выдаваемая на операторский терминал.</w:t>
            </w:r>
            <w:r w:rsidR="00117147">
              <w:rPr>
                <w:sz w:val="28"/>
                <w:szCs w:val="28"/>
              </w:rPr>
              <w:t xml:space="preserve"> </w:t>
            </w:r>
          </w:p>
          <w:p w14:paraId="378C9392" w14:textId="77777777" w:rsidR="008870A6" w:rsidRPr="009553DA" w:rsidRDefault="008870A6" w:rsidP="00156D80">
            <w:pPr>
              <w:jc w:val="both"/>
              <w:rPr>
                <w:sz w:val="28"/>
                <w:szCs w:val="28"/>
              </w:rPr>
            </w:pPr>
          </w:p>
          <w:p w14:paraId="270622B4" w14:textId="5F8C7E1C" w:rsidR="008870A6" w:rsidRPr="009553DA" w:rsidRDefault="008870A6" w:rsidP="00156D80">
            <w:pPr>
              <w:jc w:val="both"/>
              <w:rPr>
                <w:sz w:val="28"/>
                <w:szCs w:val="28"/>
                <w:lang w:val="en-US"/>
              </w:rPr>
            </w:pPr>
            <w:r w:rsidRPr="009553DA">
              <w:rPr>
                <w:sz w:val="28"/>
                <w:szCs w:val="28"/>
                <w:lang w:val="en-US"/>
              </w:rPr>
              <w:t>Operator terminaliga beriladigan, operatsion tizim voqealari va to‘xtab qolishlar to‘g‘risidagi xabarlar raspechatkasi.</w:t>
            </w:r>
            <w:r w:rsidR="00117147">
              <w:rPr>
                <w:sz w:val="28"/>
                <w:szCs w:val="28"/>
                <w:lang w:val="en-US"/>
              </w:rPr>
              <w:t xml:space="preserve"> </w:t>
            </w:r>
          </w:p>
          <w:p w14:paraId="316E24FD" w14:textId="05D8713A" w:rsidR="008870A6" w:rsidRPr="009553DA" w:rsidRDefault="008870A6" w:rsidP="00156D80">
            <w:pPr>
              <w:jc w:val="both"/>
              <w:rPr>
                <w:sz w:val="28"/>
                <w:szCs w:val="28"/>
                <w:lang w:val="en-US"/>
              </w:rPr>
            </w:pPr>
          </w:p>
          <w:p w14:paraId="698DD054" w14:textId="1D2452B1" w:rsidR="008870A6" w:rsidRPr="009553DA" w:rsidRDefault="008870A6" w:rsidP="007C2BCF">
            <w:pPr>
              <w:jc w:val="both"/>
              <w:rPr>
                <w:sz w:val="28"/>
                <w:szCs w:val="28"/>
              </w:rPr>
            </w:pPr>
            <w:r w:rsidRPr="009553DA">
              <w:rPr>
                <w:sz w:val="28"/>
                <w:szCs w:val="28"/>
              </w:rPr>
              <w:t>Оператор терминалига бериладиган, операцион тизим воқеалари ва тўхтаб қолишлар тўғрисидаги хабарлар распечаткаси.</w:t>
            </w:r>
            <w:r w:rsidR="00117147">
              <w:rPr>
                <w:sz w:val="28"/>
                <w:szCs w:val="28"/>
              </w:rPr>
              <w:t xml:space="preserve"> </w:t>
            </w:r>
          </w:p>
          <w:p w14:paraId="007E1F3B" w14:textId="77777777" w:rsidR="008870A6" w:rsidRPr="009553DA" w:rsidRDefault="008870A6" w:rsidP="007C2BCF">
            <w:pPr>
              <w:jc w:val="both"/>
              <w:rPr>
                <w:sz w:val="18"/>
                <w:szCs w:val="18"/>
              </w:rPr>
            </w:pPr>
            <w:r w:rsidRPr="009553DA">
              <w:rPr>
                <w:sz w:val="28"/>
                <w:szCs w:val="28"/>
              </w:rPr>
              <w:t xml:space="preserve"> </w:t>
            </w:r>
          </w:p>
        </w:tc>
      </w:tr>
      <w:tr w:rsidR="008870A6" w:rsidRPr="009553DA" w14:paraId="7EFD1140" w14:textId="77777777">
        <w:tc>
          <w:tcPr>
            <w:tcW w:w="4000" w:type="dxa"/>
            <w:tcBorders>
              <w:top w:val="nil"/>
              <w:left w:val="nil"/>
              <w:bottom w:val="nil"/>
              <w:right w:val="nil"/>
            </w:tcBorders>
            <w:shd w:val="clear" w:color="auto" w:fill="auto"/>
          </w:tcPr>
          <w:p w14:paraId="433D6E47" w14:textId="459C4F80" w:rsidR="008870A6" w:rsidRPr="009553DA" w:rsidRDefault="008870A6" w:rsidP="00156D80">
            <w:pPr>
              <w:rPr>
                <w:b/>
                <w:sz w:val="28"/>
                <w:szCs w:val="28"/>
                <w:lang w:val="en-US"/>
              </w:rPr>
            </w:pPr>
            <w:r w:rsidRPr="009553DA">
              <w:rPr>
                <w:b/>
                <w:sz w:val="28"/>
                <w:szCs w:val="28"/>
              </w:rPr>
              <w:t>Протокол</w:t>
            </w:r>
            <w:r w:rsidRPr="009553DA">
              <w:rPr>
                <w:b/>
                <w:sz w:val="28"/>
                <w:szCs w:val="28"/>
                <w:lang w:val="en-US"/>
              </w:rPr>
              <w:t xml:space="preserve"> Kermit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Pr="009553DA">
              <w:rPr>
                <w:i/>
                <w:sz w:val="28"/>
                <w:szCs w:val="28"/>
                <w:lang w:val="en-US"/>
              </w:rPr>
              <w:t>Kermit</w:t>
            </w:r>
            <w:r w:rsidRPr="009553DA">
              <w:rPr>
                <w:sz w:val="28"/>
                <w:szCs w:val="28"/>
                <w:lang w:val="en-US"/>
              </w:rPr>
              <w:t xml:space="preserve"> protokoli</w:t>
            </w:r>
            <w:r w:rsidR="00117147">
              <w:rPr>
                <w:sz w:val="28"/>
                <w:szCs w:val="28"/>
                <w:lang w:val="en-US"/>
              </w:rPr>
              <w:t xml:space="preserve"> </w:t>
            </w:r>
          </w:p>
          <w:p w14:paraId="26BC746B" w14:textId="5AA401E8" w:rsidR="008870A6" w:rsidRPr="009553DA" w:rsidRDefault="00117147" w:rsidP="00E70FED">
            <w:pPr>
              <w:rPr>
                <w:b/>
                <w:sz w:val="28"/>
                <w:szCs w:val="28"/>
                <w:lang w:val="en-US"/>
              </w:rPr>
            </w:pPr>
            <w:r>
              <w:rPr>
                <w:sz w:val="28"/>
                <w:szCs w:val="28"/>
                <w:lang w:val="en-US"/>
              </w:rPr>
              <w:t xml:space="preserve"> </w:t>
            </w:r>
            <w:r w:rsidR="008870A6" w:rsidRPr="009553DA">
              <w:rPr>
                <w:sz w:val="28"/>
                <w:szCs w:val="28"/>
                <w:lang w:val="en-US"/>
              </w:rPr>
              <w:t xml:space="preserve">Kermit </w:t>
            </w:r>
            <w:r w:rsidR="008870A6" w:rsidRPr="009553DA">
              <w:rPr>
                <w:sz w:val="28"/>
                <w:szCs w:val="28"/>
              </w:rPr>
              <w:t>протоколи</w:t>
            </w:r>
            <w:r>
              <w:rPr>
                <w:sz w:val="28"/>
                <w:szCs w:val="28"/>
                <w:lang w:val="en-US"/>
              </w:rPr>
              <w:t xml:space="preserve"> </w:t>
            </w:r>
          </w:p>
          <w:p w14:paraId="26CAF734" w14:textId="77777777" w:rsidR="008870A6" w:rsidRPr="009553DA" w:rsidRDefault="008870A6" w:rsidP="00E70FED">
            <w:pPr>
              <w:rPr>
                <w:sz w:val="28"/>
                <w:szCs w:val="28"/>
                <w:lang w:val="en-US"/>
              </w:rPr>
            </w:pPr>
            <w:r w:rsidRPr="009553DA">
              <w:rPr>
                <w:b/>
                <w:sz w:val="28"/>
                <w:szCs w:val="28"/>
                <w:lang w:val="en-US"/>
              </w:rPr>
              <w:t xml:space="preserve">en </w:t>
            </w:r>
            <w:r w:rsidRPr="009553DA">
              <w:rPr>
                <w:sz w:val="28"/>
                <w:szCs w:val="28"/>
                <w:lang w:val="en-US"/>
              </w:rPr>
              <w:t>- kermit protocol</w:t>
            </w:r>
          </w:p>
        </w:tc>
        <w:tc>
          <w:tcPr>
            <w:tcW w:w="5828" w:type="dxa"/>
            <w:tcBorders>
              <w:top w:val="nil"/>
              <w:left w:val="nil"/>
              <w:bottom w:val="nil"/>
              <w:right w:val="nil"/>
            </w:tcBorders>
            <w:shd w:val="clear" w:color="auto" w:fill="auto"/>
          </w:tcPr>
          <w:p w14:paraId="537A408F" w14:textId="24656EF9" w:rsidR="008870A6" w:rsidRPr="009553DA" w:rsidRDefault="008870A6" w:rsidP="007C2BCF">
            <w:pPr>
              <w:jc w:val="both"/>
              <w:rPr>
                <w:sz w:val="28"/>
                <w:szCs w:val="28"/>
              </w:rPr>
            </w:pPr>
            <w:r w:rsidRPr="009553DA">
              <w:rPr>
                <w:sz w:val="28"/>
                <w:szCs w:val="28"/>
              </w:rPr>
              <w:t>Один из первых телекоммуникационных протоколов, ориентированный на передачу файлов по асинхронным линиям связи. Был разработан в университете Колумбия и распространяется как общедоступное программное обеспечение.</w:t>
            </w:r>
            <w:r w:rsidR="00117147">
              <w:rPr>
                <w:sz w:val="28"/>
                <w:szCs w:val="28"/>
              </w:rPr>
              <w:t xml:space="preserve"> </w:t>
            </w:r>
          </w:p>
          <w:p w14:paraId="140B9068" w14:textId="77777777" w:rsidR="008870A6" w:rsidRPr="009553DA" w:rsidRDefault="008870A6" w:rsidP="00156D80">
            <w:pPr>
              <w:jc w:val="both"/>
              <w:rPr>
                <w:sz w:val="28"/>
                <w:szCs w:val="28"/>
              </w:rPr>
            </w:pPr>
          </w:p>
          <w:p w14:paraId="1AAFB32F" w14:textId="77777777" w:rsidR="008870A6" w:rsidRPr="009553DA" w:rsidRDefault="008870A6" w:rsidP="00156D80">
            <w:pPr>
              <w:jc w:val="both"/>
              <w:rPr>
                <w:sz w:val="28"/>
                <w:szCs w:val="28"/>
                <w:lang w:val="en-US"/>
              </w:rPr>
            </w:pPr>
            <w:r w:rsidRPr="009553DA">
              <w:rPr>
                <w:sz w:val="28"/>
                <w:szCs w:val="28"/>
                <w:lang w:val="en-US"/>
              </w:rPr>
              <w:t>Fayllarni asinxron aloqa liniyalari bo‘ylab uza-tishga yo‘naltirilgan telekommunikatsiya protokollarining d</w:t>
            </w:r>
            <w:r w:rsidR="003E0124" w:rsidRPr="009553DA">
              <w:rPr>
                <w:sz w:val="28"/>
                <w:szCs w:val="28"/>
                <w:lang w:val="en-US"/>
              </w:rPr>
              <w:t xml:space="preserve">astlabkilardan biri. Kolumbiya </w:t>
            </w:r>
            <w:r w:rsidRPr="009553DA">
              <w:rPr>
                <w:sz w:val="28"/>
                <w:szCs w:val="28"/>
                <w:lang w:val="en-US"/>
              </w:rPr>
              <w:t>universit</w:t>
            </w:r>
            <w:r w:rsidR="003E0124" w:rsidRPr="009553DA">
              <w:rPr>
                <w:sz w:val="28"/>
                <w:szCs w:val="28"/>
                <w:lang w:val="en-US"/>
              </w:rPr>
              <w:t xml:space="preserve">etida ishlab chiqilgan. Umumiy </w:t>
            </w:r>
            <w:r w:rsidRPr="009553DA">
              <w:rPr>
                <w:sz w:val="28"/>
                <w:szCs w:val="28"/>
                <w:lang w:val="en-US"/>
              </w:rPr>
              <w:t>foyda</w:t>
            </w:r>
            <w:r w:rsidR="003E0124" w:rsidRPr="009553DA">
              <w:rPr>
                <w:sz w:val="28"/>
                <w:szCs w:val="28"/>
                <w:lang w:val="en-US"/>
              </w:rPr>
              <w:t>-</w:t>
            </w:r>
            <w:r w:rsidRPr="009553DA">
              <w:rPr>
                <w:sz w:val="28"/>
                <w:szCs w:val="28"/>
                <w:lang w:val="en-US"/>
              </w:rPr>
              <w:t>laniladigan dasturiy ta’minot sifatida tarqatiladi.</w:t>
            </w:r>
          </w:p>
          <w:p w14:paraId="6179DDE6" w14:textId="77777777" w:rsidR="008870A6" w:rsidRPr="009553DA" w:rsidRDefault="008870A6" w:rsidP="00156D80">
            <w:pPr>
              <w:jc w:val="both"/>
              <w:rPr>
                <w:sz w:val="28"/>
                <w:szCs w:val="28"/>
                <w:lang w:val="en-US"/>
              </w:rPr>
            </w:pPr>
          </w:p>
          <w:p w14:paraId="1B42B9DE" w14:textId="760AD96B" w:rsidR="008870A6" w:rsidRPr="009553DA" w:rsidRDefault="008870A6" w:rsidP="007C2BCF">
            <w:pPr>
              <w:jc w:val="both"/>
              <w:rPr>
                <w:sz w:val="28"/>
                <w:szCs w:val="28"/>
              </w:rPr>
            </w:pPr>
            <w:r w:rsidRPr="009553DA">
              <w:rPr>
                <w:sz w:val="28"/>
                <w:szCs w:val="28"/>
              </w:rPr>
              <w:t xml:space="preserve">Файлларни асинхрон алоқа линиялари бўйлаб узатишга йўналтирилган телекоммуникация протоколларининг дастлабкилардан бири. Колумбия университетида ишлаб чиқилган. </w:t>
            </w:r>
            <w:r w:rsidRPr="009553DA">
              <w:rPr>
                <w:sz w:val="28"/>
                <w:szCs w:val="28"/>
              </w:rPr>
              <w:lastRenderedPageBreak/>
              <w:t>Умумий фойдаланиладиган дастурий таъминот сифатида тарқатилади.</w:t>
            </w:r>
            <w:r w:rsidR="00117147">
              <w:rPr>
                <w:sz w:val="28"/>
                <w:szCs w:val="28"/>
              </w:rPr>
              <w:t xml:space="preserve"> </w:t>
            </w:r>
          </w:p>
          <w:p w14:paraId="69E1300B" w14:textId="77777777" w:rsidR="008870A6" w:rsidRPr="009553DA" w:rsidRDefault="008870A6" w:rsidP="007C2BCF">
            <w:pPr>
              <w:jc w:val="both"/>
              <w:rPr>
                <w:sz w:val="28"/>
                <w:szCs w:val="28"/>
              </w:rPr>
            </w:pPr>
          </w:p>
        </w:tc>
      </w:tr>
      <w:tr w:rsidR="008870A6" w:rsidRPr="009553DA" w14:paraId="368EDC5A" w14:textId="77777777">
        <w:tc>
          <w:tcPr>
            <w:tcW w:w="4000" w:type="dxa"/>
            <w:tcBorders>
              <w:top w:val="nil"/>
              <w:left w:val="nil"/>
              <w:bottom w:val="nil"/>
              <w:right w:val="nil"/>
            </w:tcBorders>
            <w:shd w:val="clear" w:color="auto" w:fill="auto"/>
          </w:tcPr>
          <w:p w14:paraId="4D8BBCBC" w14:textId="6C4AB83F" w:rsidR="008870A6" w:rsidRPr="009553DA" w:rsidRDefault="008870A6" w:rsidP="006E17D8">
            <w:pPr>
              <w:rPr>
                <w:b/>
                <w:sz w:val="28"/>
                <w:szCs w:val="28"/>
              </w:rPr>
            </w:pPr>
            <w:r w:rsidRPr="009553DA">
              <w:rPr>
                <w:b/>
                <w:sz w:val="28"/>
                <w:szCs w:val="28"/>
              </w:rPr>
              <w:lastRenderedPageBreak/>
              <w:t>Протокол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foydalana</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protokoli</w:t>
            </w:r>
            <w:r w:rsidR="00117147">
              <w:rPr>
                <w:sz w:val="28"/>
                <w:szCs w:val="28"/>
              </w:rPr>
              <w:t xml:space="preserve"> </w:t>
            </w:r>
          </w:p>
          <w:p w14:paraId="04D45523" w14:textId="3CE04DD6" w:rsidR="008870A6" w:rsidRPr="002B0E61" w:rsidRDefault="00117147" w:rsidP="00E70FED">
            <w:pPr>
              <w:rPr>
                <w:b/>
                <w:sz w:val="28"/>
                <w:szCs w:val="28"/>
              </w:rPr>
            </w:pPr>
            <w:r>
              <w:rPr>
                <w:sz w:val="28"/>
                <w:szCs w:val="28"/>
              </w:rPr>
              <w:t xml:space="preserve"> </w:t>
            </w:r>
            <w:r w:rsidR="008870A6" w:rsidRPr="009553DA">
              <w:rPr>
                <w:sz w:val="28"/>
                <w:szCs w:val="28"/>
              </w:rPr>
              <w:t>фойдалана</w:t>
            </w:r>
            <w:r w:rsidR="008870A6" w:rsidRPr="002B0E61">
              <w:rPr>
                <w:sz w:val="28"/>
                <w:szCs w:val="28"/>
              </w:rPr>
              <w:t xml:space="preserve"> </w:t>
            </w:r>
            <w:r w:rsidR="008870A6" w:rsidRPr="009553DA">
              <w:rPr>
                <w:sz w:val="28"/>
                <w:szCs w:val="28"/>
              </w:rPr>
              <w:t>олиш</w:t>
            </w:r>
            <w:r w:rsidR="008870A6" w:rsidRPr="002B0E61">
              <w:rPr>
                <w:sz w:val="28"/>
                <w:szCs w:val="28"/>
              </w:rPr>
              <w:t xml:space="preserve"> </w:t>
            </w:r>
            <w:r w:rsidR="008870A6" w:rsidRPr="002B0E61">
              <w:rPr>
                <w:sz w:val="28"/>
                <w:szCs w:val="28"/>
              </w:rPr>
              <w:br/>
            </w:r>
            <w:r w:rsidR="008870A6" w:rsidRPr="009553DA">
              <w:rPr>
                <w:sz w:val="28"/>
                <w:szCs w:val="28"/>
              </w:rPr>
              <w:t>протоколи</w:t>
            </w:r>
            <w:r w:rsidRPr="002B0E61">
              <w:rPr>
                <w:sz w:val="28"/>
                <w:szCs w:val="28"/>
              </w:rPr>
              <w:t xml:space="preserve"> </w:t>
            </w:r>
          </w:p>
          <w:p w14:paraId="60D2D536" w14:textId="77777777" w:rsidR="008870A6" w:rsidRPr="002B0E61" w:rsidRDefault="008870A6" w:rsidP="00E70FED">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access</w:t>
            </w:r>
            <w:r w:rsidRPr="002B0E61">
              <w:rPr>
                <w:sz w:val="28"/>
                <w:szCs w:val="28"/>
              </w:rPr>
              <w:t xml:space="preserve"> </w:t>
            </w:r>
            <w:r w:rsidRPr="009553DA">
              <w:rPr>
                <w:sz w:val="28"/>
                <w:szCs w:val="28"/>
                <w:lang w:val="en-US"/>
              </w:rPr>
              <w:t>protocol</w:t>
            </w:r>
          </w:p>
        </w:tc>
        <w:tc>
          <w:tcPr>
            <w:tcW w:w="5828" w:type="dxa"/>
            <w:tcBorders>
              <w:top w:val="nil"/>
              <w:left w:val="nil"/>
              <w:bottom w:val="nil"/>
              <w:right w:val="nil"/>
            </w:tcBorders>
            <w:shd w:val="clear" w:color="auto" w:fill="auto"/>
          </w:tcPr>
          <w:p w14:paraId="134A6CFC" w14:textId="3D60819F" w:rsidR="008870A6" w:rsidRPr="009553DA" w:rsidRDefault="008870A6" w:rsidP="007C2BCF">
            <w:pPr>
              <w:jc w:val="both"/>
              <w:rPr>
                <w:sz w:val="28"/>
                <w:szCs w:val="28"/>
              </w:rPr>
            </w:pPr>
            <w:r w:rsidRPr="009553DA">
              <w:rPr>
                <w:sz w:val="28"/>
                <w:szCs w:val="28"/>
              </w:rPr>
              <w:t>Совокупность правил, используемых рабочими станциями при передаче информации через отдельные сегменты сети в целях избежания конфликтов.</w:t>
            </w:r>
            <w:r w:rsidR="00117147">
              <w:rPr>
                <w:sz w:val="28"/>
                <w:szCs w:val="28"/>
              </w:rPr>
              <w:t xml:space="preserve"> </w:t>
            </w:r>
          </w:p>
          <w:p w14:paraId="2943B665" w14:textId="77777777" w:rsidR="008870A6" w:rsidRPr="009553DA" w:rsidRDefault="008870A6" w:rsidP="006E17D8">
            <w:pPr>
              <w:jc w:val="both"/>
              <w:rPr>
                <w:sz w:val="28"/>
                <w:szCs w:val="28"/>
              </w:rPr>
            </w:pPr>
          </w:p>
          <w:p w14:paraId="25B91909" w14:textId="77777777" w:rsidR="008870A6" w:rsidRPr="009553DA" w:rsidRDefault="008870A6" w:rsidP="006E17D8">
            <w:pPr>
              <w:jc w:val="both"/>
              <w:rPr>
                <w:sz w:val="28"/>
                <w:szCs w:val="28"/>
              </w:rPr>
            </w:pPr>
            <w:r w:rsidRPr="009553DA">
              <w:rPr>
                <w:sz w:val="28"/>
                <w:szCs w:val="28"/>
              </w:rPr>
              <w:t>Konfliktlarning oldini olish maqsadida, ishchi stansiyalar tomonidan axborotni tarmoqning alo-hida segmentlari orqali uzatishda foydalaniladi-gan qoidalar yig‘indisi.</w:t>
            </w:r>
          </w:p>
          <w:p w14:paraId="490227AA" w14:textId="77777777" w:rsidR="008870A6" w:rsidRPr="009553DA" w:rsidRDefault="008870A6" w:rsidP="006E17D8">
            <w:pPr>
              <w:jc w:val="both"/>
              <w:rPr>
                <w:sz w:val="28"/>
                <w:szCs w:val="28"/>
              </w:rPr>
            </w:pPr>
          </w:p>
          <w:p w14:paraId="72B883D7" w14:textId="63BCE676" w:rsidR="008870A6" w:rsidRPr="009553DA" w:rsidRDefault="008870A6" w:rsidP="007C2BCF">
            <w:pPr>
              <w:jc w:val="both"/>
              <w:rPr>
                <w:sz w:val="28"/>
                <w:szCs w:val="28"/>
              </w:rPr>
            </w:pPr>
            <w:r w:rsidRPr="009553DA">
              <w:rPr>
                <w:sz w:val="28"/>
                <w:szCs w:val="28"/>
              </w:rPr>
              <w:t>Конфликтларнинг олдини олиш мақсадида, ишчи станциялар томонидан ахборотни тар-моқнинг алоҳида сегментлари орқали узатишда фойдаланиладиган қоидалар йиғиндиси.</w:t>
            </w:r>
            <w:r w:rsidR="00117147">
              <w:rPr>
                <w:sz w:val="28"/>
                <w:szCs w:val="28"/>
              </w:rPr>
              <w:t xml:space="preserve"> </w:t>
            </w:r>
          </w:p>
          <w:p w14:paraId="2BA6BC34" w14:textId="77777777" w:rsidR="008870A6" w:rsidRPr="009553DA" w:rsidRDefault="008870A6" w:rsidP="007C2BCF">
            <w:pPr>
              <w:jc w:val="both"/>
              <w:rPr>
                <w:sz w:val="28"/>
                <w:szCs w:val="28"/>
              </w:rPr>
            </w:pPr>
          </w:p>
        </w:tc>
      </w:tr>
      <w:tr w:rsidR="008870A6" w:rsidRPr="009553DA" w14:paraId="379E49B5" w14:textId="77777777">
        <w:tc>
          <w:tcPr>
            <w:tcW w:w="4000" w:type="dxa"/>
            <w:tcBorders>
              <w:top w:val="nil"/>
              <w:left w:val="nil"/>
              <w:bottom w:val="nil"/>
              <w:right w:val="nil"/>
            </w:tcBorders>
            <w:shd w:val="clear" w:color="auto" w:fill="auto"/>
          </w:tcPr>
          <w:p w14:paraId="21A82AC9" w14:textId="5F179232" w:rsidR="008870A6" w:rsidRPr="009553DA" w:rsidRDefault="008870A6" w:rsidP="006E17D8">
            <w:pPr>
              <w:rPr>
                <w:b/>
                <w:sz w:val="28"/>
                <w:szCs w:val="28"/>
              </w:rPr>
            </w:pPr>
            <w:r w:rsidRPr="009553DA">
              <w:rPr>
                <w:b/>
                <w:sz w:val="28"/>
                <w:szCs w:val="28"/>
              </w:rPr>
              <w:t>Протокол доступа к данным;</w:t>
            </w:r>
            <w:r w:rsidR="00117147">
              <w:rPr>
                <w:b/>
                <w:sz w:val="28"/>
                <w:szCs w:val="28"/>
              </w:rPr>
              <w:t xml:space="preserve"> </w:t>
            </w:r>
            <w:r w:rsidRPr="009553DA">
              <w:rPr>
                <w:b/>
                <w:sz w:val="28"/>
                <w:szCs w:val="28"/>
              </w:rPr>
              <w:t>протокол доступа к каталогу</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lumotlardan</w:t>
            </w:r>
            <w:r w:rsidRPr="009553DA">
              <w:rPr>
                <w:sz w:val="28"/>
                <w:szCs w:val="28"/>
              </w:rPr>
              <w:t xml:space="preserve"> </w:t>
            </w:r>
            <w:r w:rsidRPr="009553DA">
              <w:rPr>
                <w:sz w:val="28"/>
                <w:szCs w:val="28"/>
                <w:lang w:val="en-US"/>
              </w:rPr>
              <w:t>foydalana</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protokoli</w:t>
            </w:r>
            <w:r w:rsidRPr="009553DA">
              <w:rPr>
                <w:sz w:val="28"/>
                <w:szCs w:val="28"/>
              </w:rPr>
              <w:t xml:space="preserve">; </w:t>
            </w:r>
            <w:r w:rsidRPr="009553DA">
              <w:rPr>
                <w:sz w:val="28"/>
                <w:szCs w:val="28"/>
                <w:lang w:val="en-US"/>
              </w:rPr>
              <w:t>katalogdan</w:t>
            </w:r>
            <w:r w:rsidR="00117147">
              <w:rPr>
                <w:sz w:val="28"/>
                <w:szCs w:val="28"/>
              </w:rPr>
              <w:t xml:space="preserve"> </w:t>
            </w:r>
            <w:r w:rsidRPr="009553DA">
              <w:rPr>
                <w:sz w:val="28"/>
                <w:szCs w:val="28"/>
              </w:rPr>
              <w:br/>
            </w:r>
            <w:r w:rsidRPr="009553DA">
              <w:rPr>
                <w:sz w:val="28"/>
                <w:szCs w:val="28"/>
                <w:lang w:val="en-US"/>
              </w:rPr>
              <w:t>foydalana</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protokoli</w:t>
            </w:r>
            <w:r w:rsidR="00117147">
              <w:rPr>
                <w:sz w:val="28"/>
                <w:szCs w:val="28"/>
              </w:rPr>
              <w:t xml:space="preserve"> </w:t>
            </w:r>
          </w:p>
          <w:p w14:paraId="4B7E1C70" w14:textId="78E2E2F5" w:rsidR="008870A6" w:rsidRPr="009553DA" w:rsidRDefault="00117147" w:rsidP="0075520A">
            <w:pPr>
              <w:rPr>
                <w:b/>
                <w:sz w:val="28"/>
                <w:szCs w:val="28"/>
              </w:rPr>
            </w:pPr>
            <w:r>
              <w:rPr>
                <w:sz w:val="28"/>
                <w:szCs w:val="28"/>
              </w:rPr>
              <w:t xml:space="preserve"> </w:t>
            </w:r>
            <w:r w:rsidR="008870A6" w:rsidRPr="009553DA">
              <w:rPr>
                <w:sz w:val="28"/>
                <w:szCs w:val="28"/>
              </w:rPr>
              <w:t>маълумотлардан фойдалана олиш протоколи; каталогдан</w:t>
            </w:r>
            <w:r>
              <w:rPr>
                <w:sz w:val="28"/>
                <w:szCs w:val="28"/>
              </w:rPr>
              <w:t xml:space="preserve"> </w:t>
            </w:r>
            <w:r w:rsidR="008870A6" w:rsidRPr="009553DA">
              <w:rPr>
                <w:sz w:val="28"/>
                <w:szCs w:val="28"/>
              </w:rPr>
              <w:t>фойдалана олиш протоколи</w:t>
            </w:r>
            <w:r>
              <w:rPr>
                <w:sz w:val="28"/>
                <w:szCs w:val="28"/>
              </w:rPr>
              <w:t xml:space="preserve"> </w:t>
            </w:r>
          </w:p>
          <w:p w14:paraId="4015D01A" w14:textId="65A4F780" w:rsidR="008870A6" w:rsidRPr="009553DA" w:rsidRDefault="008870A6" w:rsidP="0075520A">
            <w:pPr>
              <w:rPr>
                <w:sz w:val="28"/>
                <w:szCs w:val="28"/>
                <w:lang w:val="en-US"/>
              </w:rPr>
            </w:pPr>
            <w:r w:rsidRPr="009553DA">
              <w:rPr>
                <w:b/>
                <w:sz w:val="28"/>
                <w:szCs w:val="28"/>
                <w:lang w:val="en-US"/>
              </w:rPr>
              <w:t xml:space="preserve">en </w:t>
            </w:r>
            <w:r w:rsidRPr="009553DA">
              <w:rPr>
                <w:sz w:val="28"/>
                <w:szCs w:val="28"/>
                <w:lang w:val="en-US"/>
              </w:rPr>
              <w:t>- Data Access Protocol (DAP)</w:t>
            </w:r>
            <w:r w:rsidR="00117147">
              <w:rPr>
                <w:sz w:val="28"/>
                <w:szCs w:val="28"/>
                <w:lang w:val="en-US"/>
              </w:rPr>
              <w:t xml:space="preserve"> </w:t>
            </w:r>
            <w:r w:rsidRPr="009553DA">
              <w:rPr>
                <w:sz w:val="28"/>
                <w:szCs w:val="28"/>
                <w:lang w:val="en-US"/>
              </w:rPr>
              <w:t>Directory Access Protocol (DAP)</w:t>
            </w:r>
          </w:p>
        </w:tc>
        <w:tc>
          <w:tcPr>
            <w:tcW w:w="5828" w:type="dxa"/>
            <w:tcBorders>
              <w:top w:val="nil"/>
              <w:left w:val="nil"/>
              <w:bottom w:val="nil"/>
              <w:right w:val="nil"/>
            </w:tcBorders>
            <w:shd w:val="clear" w:color="auto" w:fill="auto"/>
          </w:tcPr>
          <w:p w14:paraId="1FDD4000" w14:textId="1B1AF7C5" w:rsidR="008870A6" w:rsidRPr="009553DA" w:rsidRDefault="008870A6" w:rsidP="007C2BCF">
            <w:pPr>
              <w:jc w:val="both"/>
              <w:rPr>
                <w:sz w:val="28"/>
                <w:szCs w:val="28"/>
              </w:rPr>
            </w:pPr>
            <w:r w:rsidRPr="009553DA">
              <w:rPr>
                <w:sz w:val="28"/>
                <w:szCs w:val="28"/>
              </w:rPr>
              <w:t>1</w:t>
            </w:r>
            <w:r w:rsidR="00117147">
              <w:rPr>
                <w:sz w:val="28"/>
                <w:szCs w:val="28"/>
              </w:rPr>
              <w:t xml:space="preserve"> </w:t>
            </w:r>
            <w:r w:rsidRPr="009553DA">
              <w:rPr>
                <w:sz w:val="28"/>
                <w:szCs w:val="28"/>
              </w:rPr>
              <w:t xml:space="preserve">Используется для доступа к данным в сетях DECnet. </w:t>
            </w:r>
          </w:p>
          <w:p w14:paraId="05ED0F94" w14:textId="39B992AF" w:rsidR="008870A6" w:rsidRPr="009553DA" w:rsidRDefault="008870A6" w:rsidP="007C2BCF">
            <w:pPr>
              <w:jc w:val="both"/>
              <w:rPr>
                <w:sz w:val="28"/>
                <w:szCs w:val="28"/>
              </w:rPr>
            </w:pPr>
            <w:r w:rsidRPr="009553DA">
              <w:rPr>
                <w:sz w:val="28"/>
                <w:szCs w:val="28"/>
              </w:rPr>
              <w:t>2 Протокол, управляющий обменом между клиентами и серверами Х.500.</w:t>
            </w:r>
            <w:r w:rsidR="00117147">
              <w:rPr>
                <w:sz w:val="28"/>
                <w:szCs w:val="28"/>
              </w:rPr>
              <w:t xml:space="preserve"> </w:t>
            </w:r>
          </w:p>
          <w:p w14:paraId="727B507E" w14:textId="77777777" w:rsidR="008870A6" w:rsidRPr="009553DA" w:rsidRDefault="008870A6" w:rsidP="006E17D8">
            <w:pPr>
              <w:jc w:val="both"/>
              <w:rPr>
                <w:sz w:val="28"/>
                <w:szCs w:val="28"/>
              </w:rPr>
            </w:pPr>
          </w:p>
          <w:p w14:paraId="7FCBE6A8" w14:textId="77777777" w:rsidR="008870A6" w:rsidRPr="009553DA" w:rsidRDefault="008870A6" w:rsidP="006E17D8">
            <w:pPr>
              <w:jc w:val="both"/>
              <w:rPr>
                <w:sz w:val="28"/>
                <w:szCs w:val="28"/>
                <w:lang w:val="en-US"/>
              </w:rPr>
            </w:pPr>
            <w:r w:rsidRPr="009553DA">
              <w:rPr>
                <w:sz w:val="28"/>
                <w:szCs w:val="28"/>
                <w:lang w:val="en-US"/>
              </w:rPr>
              <w:t xml:space="preserve">1 </w:t>
            </w:r>
            <w:r w:rsidRPr="009553DA">
              <w:rPr>
                <w:i/>
                <w:sz w:val="28"/>
                <w:szCs w:val="28"/>
                <w:lang w:val="en-US"/>
              </w:rPr>
              <w:t>DECnet</w:t>
            </w:r>
            <w:r w:rsidRPr="009553DA">
              <w:rPr>
                <w:sz w:val="28"/>
                <w:szCs w:val="28"/>
                <w:lang w:val="en-US"/>
              </w:rPr>
              <w:t xml:space="preserve"> tarmoqlaridagi ma’lumotlardan foyda-lanishda qo‘llaniladi. </w:t>
            </w:r>
          </w:p>
          <w:p w14:paraId="4C5CC905" w14:textId="77777777" w:rsidR="008870A6" w:rsidRPr="009553DA" w:rsidRDefault="008870A6" w:rsidP="006E17D8">
            <w:pPr>
              <w:jc w:val="both"/>
              <w:rPr>
                <w:sz w:val="28"/>
                <w:szCs w:val="28"/>
                <w:lang w:val="en-US"/>
              </w:rPr>
            </w:pPr>
            <w:r w:rsidRPr="009553DA">
              <w:rPr>
                <w:sz w:val="28"/>
                <w:szCs w:val="28"/>
                <w:lang w:val="en-US"/>
              </w:rPr>
              <w:t xml:space="preserve">2 Mijozlar va </w:t>
            </w:r>
            <w:r w:rsidRPr="009553DA">
              <w:rPr>
                <w:i/>
                <w:sz w:val="28"/>
                <w:szCs w:val="28"/>
                <w:lang w:val="en-US"/>
              </w:rPr>
              <w:t>X.500</w:t>
            </w:r>
            <w:r w:rsidRPr="009553DA">
              <w:rPr>
                <w:sz w:val="28"/>
                <w:szCs w:val="28"/>
                <w:lang w:val="en-US"/>
              </w:rPr>
              <w:t xml:space="preserve"> serverlari o‘rtasida almashi-nuvni boshqaradigan protokol.</w:t>
            </w:r>
          </w:p>
          <w:p w14:paraId="1E98A6C0" w14:textId="77777777" w:rsidR="008870A6" w:rsidRPr="009553DA" w:rsidRDefault="008870A6" w:rsidP="006E17D8">
            <w:pPr>
              <w:jc w:val="both"/>
              <w:rPr>
                <w:sz w:val="28"/>
                <w:szCs w:val="28"/>
                <w:lang w:val="en-US"/>
              </w:rPr>
            </w:pPr>
          </w:p>
          <w:p w14:paraId="6141D6BC" w14:textId="77777777" w:rsidR="008870A6" w:rsidRPr="009553DA" w:rsidRDefault="008870A6" w:rsidP="007C2BCF">
            <w:pPr>
              <w:jc w:val="both"/>
              <w:rPr>
                <w:sz w:val="28"/>
                <w:szCs w:val="28"/>
                <w:lang w:val="en-US"/>
              </w:rPr>
            </w:pPr>
            <w:r w:rsidRPr="009553DA">
              <w:rPr>
                <w:sz w:val="28"/>
                <w:szCs w:val="28"/>
                <w:lang w:val="en-US"/>
              </w:rPr>
              <w:t xml:space="preserve">1 DECnet </w:t>
            </w:r>
            <w:r w:rsidRPr="009553DA">
              <w:rPr>
                <w:sz w:val="28"/>
                <w:szCs w:val="28"/>
              </w:rPr>
              <w:t>тармоқларидаги</w:t>
            </w:r>
            <w:r w:rsidRPr="009553DA">
              <w:rPr>
                <w:sz w:val="28"/>
                <w:szCs w:val="28"/>
                <w:lang w:val="en-US"/>
              </w:rPr>
              <w:t xml:space="preserve"> </w:t>
            </w:r>
            <w:r w:rsidRPr="009553DA">
              <w:rPr>
                <w:sz w:val="28"/>
                <w:szCs w:val="28"/>
              </w:rPr>
              <w:t>маълумотлардан</w:t>
            </w:r>
            <w:r w:rsidRPr="009553DA">
              <w:rPr>
                <w:sz w:val="28"/>
                <w:szCs w:val="28"/>
                <w:lang w:val="en-US"/>
              </w:rPr>
              <w:t xml:space="preserve"> </w:t>
            </w:r>
            <w:r w:rsidRPr="009553DA">
              <w:rPr>
                <w:sz w:val="28"/>
                <w:szCs w:val="28"/>
              </w:rPr>
              <w:t>фойдаланишда</w:t>
            </w:r>
            <w:r w:rsidRPr="009553DA">
              <w:rPr>
                <w:sz w:val="28"/>
                <w:szCs w:val="28"/>
                <w:lang w:val="en-US"/>
              </w:rPr>
              <w:t xml:space="preserve"> </w:t>
            </w:r>
            <w:r w:rsidRPr="009553DA">
              <w:rPr>
                <w:sz w:val="28"/>
                <w:szCs w:val="28"/>
              </w:rPr>
              <w:t>қўлланилади</w:t>
            </w:r>
            <w:r w:rsidRPr="009553DA">
              <w:rPr>
                <w:sz w:val="28"/>
                <w:szCs w:val="28"/>
                <w:lang w:val="en-US"/>
              </w:rPr>
              <w:t xml:space="preserve">. </w:t>
            </w:r>
          </w:p>
          <w:p w14:paraId="35D7D2F9" w14:textId="04F7B032" w:rsidR="008870A6" w:rsidRPr="009553DA" w:rsidRDefault="008870A6" w:rsidP="007C2BCF">
            <w:pPr>
              <w:jc w:val="both"/>
              <w:rPr>
                <w:sz w:val="28"/>
                <w:szCs w:val="28"/>
              </w:rPr>
            </w:pPr>
            <w:r w:rsidRPr="009553DA">
              <w:rPr>
                <w:sz w:val="28"/>
                <w:szCs w:val="28"/>
              </w:rPr>
              <w:t xml:space="preserve">2 Мижозлар ва Х.500 серверлари ўртасида </w:t>
            </w:r>
            <w:r w:rsidRPr="009553DA">
              <w:rPr>
                <w:sz w:val="28"/>
                <w:szCs w:val="28"/>
              </w:rPr>
              <w:br/>
              <w:t>алмашинувни бошқарадиган протокол.</w:t>
            </w:r>
            <w:r w:rsidR="00117147">
              <w:rPr>
                <w:sz w:val="28"/>
                <w:szCs w:val="28"/>
              </w:rPr>
              <w:t xml:space="preserve"> </w:t>
            </w:r>
          </w:p>
          <w:p w14:paraId="33C56AC8" w14:textId="77777777" w:rsidR="008870A6" w:rsidRPr="009553DA" w:rsidRDefault="008870A6" w:rsidP="007C2BCF">
            <w:pPr>
              <w:jc w:val="both"/>
              <w:rPr>
                <w:sz w:val="28"/>
                <w:szCs w:val="28"/>
              </w:rPr>
            </w:pPr>
          </w:p>
        </w:tc>
      </w:tr>
      <w:tr w:rsidR="008870A6" w:rsidRPr="009553DA" w14:paraId="0206C919" w14:textId="77777777">
        <w:tc>
          <w:tcPr>
            <w:tcW w:w="4000" w:type="dxa"/>
            <w:tcBorders>
              <w:top w:val="nil"/>
              <w:left w:val="nil"/>
              <w:bottom w:val="nil"/>
              <w:right w:val="nil"/>
            </w:tcBorders>
            <w:shd w:val="clear" w:color="auto" w:fill="auto"/>
          </w:tcPr>
          <w:p w14:paraId="4E7E706E" w14:textId="7FDD9CE4" w:rsidR="008870A6" w:rsidRPr="009553DA" w:rsidRDefault="008870A6" w:rsidP="006E17D8">
            <w:pPr>
              <w:rPr>
                <w:b/>
                <w:sz w:val="28"/>
                <w:szCs w:val="28"/>
              </w:rPr>
            </w:pPr>
            <w:r w:rsidRPr="009553DA">
              <w:rPr>
                <w:b/>
                <w:sz w:val="28"/>
                <w:szCs w:val="28"/>
              </w:rPr>
              <w:t>Протокол защищенных транзакций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muhofazalangan</w:t>
            </w:r>
            <w:r w:rsidRPr="009553DA">
              <w:rPr>
                <w:sz w:val="28"/>
                <w:szCs w:val="28"/>
              </w:rPr>
              <w:t xml:space="preserve"> </w:t>
            </w:r>
            <w:r w:rsidRPr="009553DA">
              <w:rPr>
                <w:sz w:val="28"/>
                <w:szCs w:val="28"/>
              </w:rPr>
              <w:br/>
            </w:r>
            <w:r w:rsidRPr="009553DA">
              <w:rPr>
                <w:sz w:val="28"/>
                <w:szCs w:val="28"/>
                <w:lang w:val="en-US"/>
              </w:rPr>
              <w:t>tranzaksiyalar</w:t>
            </w:r>
            <w:r w:rsidRPr="009553DA">
              <w:rPr>
                <w:sz w:val="28"/>
                <w:szCs w:val="28"/>
              </w:rPr>
              <w:t xml:space="preserve"> </w:t>
            </w:r>
            <w:r w:rsidRPr="009553DA">
              <w:rPr>
                <w:sz w:val="28"/>
                <w:szCs w:val="28"/>
                <w:lang w:val="en-US"/>
              </w:rPr>
              <w:t>protokoli</w:t>
            </w:r>
            <w:r w:rsidR="00117147">
              <w:rPr>
                <w:sz w:val="28"/>
                <w:szCs w:val="28"/>
              </w:rPr>
              <w:t xml:space="preserve"> </w:t>
            </w:r>
          </w:p>
          <w:p w14:paraId="63AC1755" w14:textId="127B0EFC" w:rsidR="008870A6" w:rsidRPr="009553DA" w:rsidRDefault="00117147" w:rsidP="0075520A">
            <w:pPr>
              <w:rPr>
                <w:sz w:val="28"/>
                <w:szCs w:val="28"/>
                <w:lang w:val="en-US"/>
              </w:rPr>
            </w:pPr>
            <w:r>
              <w:rPr>
                <w:sz w:val="28"/>
                <w:szCs w:val="28"/>
              </w:rPr>
              <w:t xml:space="preserve"> </w:t>
            </w:r>
            <w:r w:rsidR="008870A6" w:rsidRPr="009553DA">
              <w:rPr>
                <w:sz w:val="28"/>
                <w:szCs w:val="28"/>
              </w:rPr>
              <w:t>муҳофазаланган</w:t>
            </w:r>
            <w:r w:rsidR="008870A6" w:rsidRPr="009553DA">
              <w:rPr>
                <w:sz w:val="28"/>
                <w:szCs w:val="28"/>
                <w:lang w:val="en-US"/>
              </w:rPr>
              <w:t xml:space="preserve"> </w:t>
            </w:r>
          </w:p>
          <w:p w14:paraId="5C07FCE1" w14:textId="5E7979C6" w:rsidR="008870A6" w:rsidRPr="009553DA" w:rsidRDefault="008870A6" w:rsidP="0075520A">
            <w:pPr>
              <w:rPr>
                <w:b/>
                <w:sz w:val="28"/>
                <w:szCs w:val="28"/>
                <w:lang w:val="en-US"/>
              </w:rPr>
            </w:pPr>
            <w:r w:rsidRPr="009553DA">
              <w:rPr>
                <w:sz w:val="28"/>
                <w:szCs w:val="28"/>
              </w:rPr>
              <w:t>транзакциялар</w:t>
            </w:r>
            <w:r w:rsidRPr="009553DA">
              <w:rPr>
                <w:sz w:val="28"/>
                <w:szCs w:val="28"/>
                <w:lang w:val="en-US"/>
              </w:rPr>
              <w:t xml:space="preserve"> </w:t>
            </w:r>
            <w:r w:rsidRPr="009553DA">
              <w:rPr>
                <w:sz w:val="28"/>
                <w:szCs w:val="28"/>
              </w:rPr>
              <w:t>протоколи</w:t>
            </w:r>
            <w:r w:rsidR="00117147">
              <w:rPr>
                <w:sz w:val="28"/>
                <w:szCs w:val="28"/>
                <w:lang w:val="en-US"/>
              </w:rPr>
              <w:t xml:space="preserve"> </w:t>
            </w:r>
          </w:p>
          <w:p w14:paraId="397D3E3F" w14:textId="77777777" w:rsidR="008870A6" w:rsidRPr="009553DA" w:rsidRDefault="008870A6" w:rsidP="0075520A">
            <w:pPr>
              <w:rPr>
                <w:sz w:val="28"/>
                <w:szCs w:val="28"/>
                <w:lang w:val="en-US"/>
              </w:rPr>
            </w:pPr>
            <w:r w:rsidRPr="009553DA">
              <w:rPr>
                <w:b/>
                <w:sz w:val="28"/>
                <w:szCs w:val="28"/>
                <w:lang w:val="en-US"/>
              </w:rPr>
              <w:t xml:space="preserve">en </w:t>
            </w:r>
            <w:r w:rsidRPr="009553DA">
              <w:rPr>
                <w:sz w:val="28"/>
                <w:szCs w:val="28"/>
                <w:lang w:val="en-US"/>
              </w:rPr>
              <w:t>- secure electronic transaction (SET)</w:t>
            </w:r>
          </w:p>
        </w:tc>
        <w:tc>
          <w:tcPr>
            <w:tcW w:w="5828" w:type="dxa"/>
            <w:tcBorders>
              <w:top w:val="nil"/>
              <w:left w:val="nil"/>
              <w:bottom w:val="nil"/>
              <w:right w:val="nil"/>
            </w:tcBorders>
            <w:shd w:val="clear" w:color="auto" w:fill="auto"/>
          </w:tcPr>
          <w:p w14:paraId="14C9D00E" w14:textId="7111AF8E" w:rsidR="008870A6" w:rsidRPr="009553DA" w:rsidRDefault="008870A6" w:rsidP="007C2BCF">
            <w:pPr>
              <w:jc w:val="both"/>
              <w:rPr>
                <w:sz w:val="28"/>
                <w:szCs w:val="28"/>
              </w:rPr>
            </w:pPr>
            <w:r w:rsidRPr="009553DA">
              <w:rPr>
                <w:sz w:val="28"/>
                <w:szCs w:val="28"/>
              </w:rPr>
              <w:t>Открытый стандарт, обеспечивающий высокую степень сохранения конфиденциальности информации о сделках, целостность данных о платежах и аутентификацию всех участников операций платежа с использованием магнитных и интеллектуальных карт, осуществляемых в сетевых средах, в том числе и Интернет.</w:t>
            </w:r>
            <w:r w:rsidR="00117147">
              <w:rPr>
                <w:sz w:val="28"/>
                <w:szCs w:val="28"/>
              </w:rPr>
              <w:t xml:space="preserve"> </w:t>
            </w:r>
          </w:p>
          <w:p w14:paraId="1D3F6269" w14:textId="77777777" w:rsidR="008870A6" w:rsidRPr="009553DA" w:rsidRDefault="008870A6" w:rsidP="006E17D8">
            <w:pPr>
              <w:jc w:val="both"/>
              <w:rPr>
                <w:sz w:val="28"/>
                <w:szCs w:val="28"/>
              </w:rPr>
            </w:pPr>
          </w:p>
          <w:p w14:paraId="23AF07E6" w14:textId="77777777" w:rsidR="008870A6" w:rsidRPr="009553DA" w:rsidRDefault="008870A6" w:rsidP="006E17D8">
            <w:pPr>
              <w:jc w:val="both"/>
              <w:rPr>
                <w:sz w:val="28"/>
                <w:szCs w:val="28"/>
              </w:rPr>
            </w:pPr>
            <w:r w:rsidRPr="009553DA">
              <w:rPr>
                <w:sz w:val="28"/>
                <w:szCs w:val="28"/>
              </w:rPr>
              <w:t xml:space="preserve">Tarmoq muhitlarida, shu jumladan, Internetda amalga oshiriladigan kelishuvlar to‘g‘risidagi </w:t>
            </w:r>
            <w:r w:rsidRPr="009553DA">
              <w:rPr>
                <w:sz w:val="28"/>
                <w:szCs w:val="28"/>
              </w:rPr>
              <w:lastRenderedPageBreak/>
              <w:t>axborot konfidensialligini saqlashning yuqori darajasini, magnit va intellektual kartalardan foydalanib, to‘lovlar to‘g‘risidagi ma’lumotlar yaxlitligini va to‘lov operatsiyalari barcha ishtirokchilarining autentifikatsiya qilinishini ta’minlaydigan ochiq standart.</w:t>
            </w:r>
          </w:p>
          <w:p w14:paraId="0CCECD69" w14:textId="77777777" w:rsidR="008870A6" w:rsidRPr="009553DA" w:rsidRDefault="008870A6" w:rsidP="006E17D8">
            <w:pPr>
              <w:jc w:val="both"/>
              <w:rPr>
                <w:sz w:val="14"/>
                <w:szCs w:val="14"/>
              </w:rPr>
            </w:pPr>
          </w:p>
          <w:p w14:paraId="74AAFA3A" w14:textId="73B143F4" w:rsidR="008870A6" w:rsidRPr="009553DA" w:rsidRDefault="008870A6" w:rsidP="007C2BCF">
            <w:pPr>
              <w:jc w:val="both"/>
              <w:rPr>
                <w:sz w:val="28"/>
                <w:szCs w:val="28"/>
              </w:rPr>
            </w:pPr>
            <w:r w:rsidRPr="009553DA">
              <w:rPr>
                <w:sz w:val="28"/>
                <w:szCs w:val="28"/>
              </w:rPr>
              <w:t>Тармоқ муҳитларида, шу жумладан, Интер-нетда амалга ошириладиган келишувлар тўғрисидаги ахборот конфиденциаллигини сақлашнинг юқори даражасини, магнит ва интеллектуал карталардан фойдаланиб, тўлов-лар тўғрисидаги маълумотлар яхлитлигини ва тўлов операциялари барча иштирокчиларининг аутентификация қилинишини таъминлайдиган очиқ стандарт.</w:t>
            </w:r>
            <w:r w:rsidR="00117147">
              <w:rPr>
                <w:sz w:val="28"/>
                <w:szCs w:val="28"/>
              </w:rPr>
              <w:t xml:space="preserve"> </w:t>
            </w:r>
          </w:p>
          <w:p w14:paraId="5E4E6F0A" w14:textId="77777777" w:rsidR="008870A6" w:rsidRPr="009553DA" w:rsidRDefault="008870A6" w:rsidP="007C2BCF">
            <w:pPr>
              <w:jc w:val="both"/>
              <w:rPr>
                <w:sz w:val="18"/>
                <w:szCs w:val="18"/>
              </w:rPr>
            </w:pPr>
          </w:p>
        </w:tc>
      </w:tr>
      <w:tr w:rsidR="008870A6" w:rsidRPr="002B0E61" w14:paraId="7970301F" w14:textId="77777777">
        <w:tc>
          <w:tcPr>
            <w:tcW w:w="4000" w:type="dxa"/>
            <w:tcBorders>
              <w:top w:val="nil"/>
              <w:left w:val="nil"/>
              <w:bottom w:val="nil"/>
              <w:right w:val="nil"/>
            </w:tcBorders>
            <w:shd w:val="clear" w:color="auto" w:fill="auto"/>
          </w:tcPr>
          <w:p w14:paraId="595D7E3A" w14:textId="4531D94B" w:rsidR="008870A6" w:rsidRPr="009553DA" w:rsidRDefault="008870A6" w:rsidP="006E17D8">
            <w:pPr>
              <w:rPr>
                <w:b/>
                <w:sz w:val="28"/>
                <w:szCs w:val="28"/>
              </w:rPr>
            </w:pPr>
            <w:r w:rsidRPr="009553DA">
              <w:rPr>
                <w:b/>
                <w:sz w:val="28"/>
                <w:szCs w:val="28"/>
              </w:rPr>
              <w:lastRenderedPageBreak/>
              <w:t xml:space="preserve">Протокол определения </w:t>
            </w:r>
            <w:r w:rsidRPr="009553DA">
              <w:rPr>
                <w:b/>
                <w:sz w:val="28"/>
                <w:szCs w:val="28"/>
              </w:rPr>
              <w:br/>
              <w:t>адресов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adreslarni</w:t>
            </w:r>
            <w:r w:rsidRPr="009553DA">
              <w:rPr>
                <w:sz w:val="28"/>
                <w:szCs w:val="28"/>
              </w:rPr>
              <w:t xml:space="preserve"> </w:t>
            </w:r>
            <w:r w:rsidRPr="009553DA">
              <w:rPr>
                <w:sz w:val="28"/>
                <w:szCs w:val="28"/>
                <w:lang w:val="en-US"/>
              </w:rPr>
              <w:t>aniqlash</w:t>
            </w:r>
            <w:r w:rsidRPr="009553DA">
              <w:rPr>
                <w:sz w:val="28"/>
                <w:szCs w:val="28"/>
              </w:rPr>
              <w:t xml:space="preserve"> </w:t>
            </w:r>
            <w:r w:rsidRPr="009553DA">
              <w:rPr>
                <w:sz w:val="28"/>
                <w:szCs w:val="28"/>
                <w:lang w:val="en-US"/>
              </w:rPr>
              <w:t>protokoli</w:t>
            </w:r>
            <w:r w:rsidR="00117147">
              <w:rPr>
                <w:sz w:val="28"/>
                <w:szCs w:val="28"/>
              </w:rPr>
              <w:t xml:space="preserve"> </w:t>
            </w:r>
          </w:p>
          <w:p w14:paraId="72C04F1C" w14:textId="486E2BF0" w:rsidR="008870A6" w:rsidRPr="009553DA" w:rsidRDefault="00117147" w:rsidP="0075520A">
            <w:pPr>
              <w:rPr>
                <w:b/>
                <w:sz w:val="28"/>
                <w:szCs w:val="28"/>
                <w:lang w:val="en-US"/>
              </w:rPr>
            </w:pPr>
            <w:r>
              <w:rPr>
                <w:sz w:val="28"/>
                <w:szCs w:val="28"/>
              </w:rPr>
              <w:t xml:space="preserve"> </w:t>
            </w:r>
            <w:r w:rsidR="008870A6" w:rsidRPr="009553DA">
              <w:rPr>
                <w:sz w:val="28"/>
                <w:szCs w:val="28"/>
              </w:rPr>
              <w:t>адресларни</w:t>
            </w:r>
            <w:r w:rsidR="008870A6" w:rsidRPr="009553DA">
              <w:rPr>
                <w:sz w:val="28"/>
                <w:szCs w:val="28"/>
                <w:lang w:val="en-US"/>
              </w:rPr>
              <w:t xml:space="preserve"> </w:t>
            </w:r>
            <w:r w:rsidR="008870A6" w:rsidRPr="009553DA">
              <w:rPr>
                <w:sz w:val="28"/>
                <w:szCs w:val="28"/>
              </w:rPr>
              <w:t>аниқлаш</w:t>
            </w:r>
            <w:r w:rsidR="008870A6" w:rsidRPr="009553DA">
              <w:rPr>
                <w:sz w:val="28"/>
                <w:szCs w:val="28"/>
                <w:lang w:val="en-US"/>
              </w:rPr>
              <w:t xml:space="preserve"> </w:t>
            </w:r>
            <w:r w:rsidR="008870A6" w:rsidRPr="009553DA">
              <w:rPr>
                <w:sz w:val="28"/>
                <w:szCs w:val="28"/>
                <w:lang w:val="en-US"/>
              </w:rPr>
              <w:br/>
            </w:r>
            <w:r w:rsidR="008870A6" w:rsidRPr="009553DA">
              <w:rPr>
                <w:sz w:val="28"/>
                <w:szCs w:val="28"/>
              </w:rPr>
              <w:t>протоколи</w:t>
            </w:r>
            <w:r>
              <w:rPr>
                <w:sz w:val="28"/>
                <w:szCs w:val="28"/>
                <w:lang w:val="en-US"/>
              </w:rPr>
              <w:t xml:space="preserve"> </w:t>
            </w:r>
          </w:p>
          <w:p w14:paraId="56A7E66C" w14:textId="77777777" w:rsidR="008870A6" w:rsidRPr="009553DA" w:rsidRDefault="008870A6" w:rsidP="0075520A">
            <w:pPr>
              <w:rPr>
                <w:sz w:val="28"/>
                <w:szCs w:val="28"/>
                <w:lang w:val="en-US"/>
              </w:rPr>
            </w:pPr>
            <w:r w:rsidRPr="009553DA">
              <w:rPr>
                <w:b/>
                <w:sz w:val="28"/>
                <w:szCs w:val="28"/>
                <w:lang w:val="en-US"/>
              </w:rPr>
              <w:t xml:space="preserve">en </w:t>
            </w:r>
            <w:r w:rsidRPr="009553DA">
              <w:rPr>
                <w:sz w:val="28"/>
                <w:szCs w:val="28"/>
                <w:lang w:val="en-US"/>
              </w:rPr>
              <w:t>- address resolution protocol (ARP)</w:t>
            </w:r>
          </w:p>
        </w:tc>
        <w:tc>
          <w:tcPr>
            <w:tcW w:w="5828" w:type="dxa"/>
            <w:tcBorders>
              <w:top w:val="nil"/>
              <w:left w:val="nil"/>
              <w:bottom w:val="nil"/>
              <w:right w:val="nil"/>
            </w:tcBorders>
            <w:shd w:val="clear" w:color="auto" w:fill="auto"/>
          </w:tcPr>
          <w:p w14:paraId="023FA3D1" w14:textId="37313DDE" w:rsidR="008870A6" w:rsidRPr="009553DA" w:rsidRDefault="008870A6" w:rsidP="007C2BCF">
            <w:pPr>
              <w:jc w:val="both"/>
              <w:rPr>
                <w:sz w:val="28"/>
                <w:szCs w:val="28"/>
              </w:rPr>
            </w:pPr>
            <w:r w:rsidRPr="009553DA">
              <w:rPr>
                <w:sz w:val="28"/>
                <w:szCs w:val="28"/>
              </w:rPr>
              <w:t>Протокол, используется в сетях TCP/IP и Apple Talk. Он позволяет хост-компьютеру</w:t>
            </w:r>
            <w:r w:rsidR="00117147">
              <w:rPr>
                <w:sz w:val="28"/>
                <w:szCs w:val="28"/>
              </w:rPr>
              <w:t xml:space="preserve"> </w:t>
            </w:r>
            <w:r w:rsidRPr="009553DA">
              <w:rPr>
                <w:sz w:val="28"/>
                <w:szCs w:val="28"/>
              </w:rPr>
              <w:t>определить физический адрес узла сети, если известен только его логический адрес. При использовании протокола ARP сетевая плата содержит таблицу, которая служит для преобразования логических адресов узлов сети в аппаратные адреса.</w:t>
            </w:r>
            <w:r w:rsidR="00117147">
              <w:rPr>
                <w:sz w:val="28"/>
                <w:szCs w:val="28"/>
              </w:rPr>
              <w:t xml:space="preserve"> </w:t>
            </w:r>
          </w:p>
          <w:p w14:paraId="5E7C2F96" w14:textId="77777777" w:rsidR="008870A6" w:rsidRPr="009553DA" w:rsidRDefault="008870A6" w:rsidP="006E17D8">
            <w:pPr>
              <w:jc w:val="both"/>
              <w:rPr>
                <w:sz w:val="14"/>
                <w:szCs w:val="14"/>
              </w:rPr>
            </w:pPr>
          </w:p>
          <w:p w14:paraId="5D3A8335" w14:textId="77777777" w:rsidR="008870A6" w:rsidRPr="009553DA" w:rsidRDefault="008870A6" w:rsidP="006E17D8">
            <w:pPr>
              <w:jc w:val="both"/>
              <w:rPr>
                <w:sz w:val="28"/>
                <w:szCs w:val="28"/>
                <w:lang w:val="en-US"/>
              </w:rPr>
            </w:pPr>
            <w:r w:rsidRPr="009553DA">
              <w:rPr>
                <w:i/>
                <w:sz w:val="28"/>
                <w:szCs w:val="28"/>
                <w:lang w:val="en-US"/>
              </w:rPr>
              <w:t>TCP/IP</w:t>
            </w:r>
            <w:r w:rsidRPr="009553DA">
              <w:rPr>
                <w:sz w:val="28"/>
                <w:szCs w:val="28"/>
                <w:lang w:val="en-US"/>
              </w:rPr>
              <w:t xml:space="preserve"> va </w:t>
            </w:r>
            <w:r w:rsidRPr="009553DA">
              <w:rPr>
                <w:i/>
                <w:sz w:val="28"/>
                <w:szCs w:val="28"/>
                <w:lang w:val="en-US"/>
              </w:rPr>
              <w:t>Apple Talk</w:t>
            </w:r>
            <w:r w:rsidRPr="009553DA">
              <w:rPr>
                <w:sz w:val="28"/>
                <w:szCs w:val="28"/>
                <w:lang w:val="en-US"/>
              </w:rPr>
              <w:t xml:space="preserve"> tarmoqlarida foydalanila-digan protokol. U xost-kompyuterga agarda </w:t>
            </w:r>
            <w:r w:rsidRPr="009553DA">
              <w:rPr>
                <w:sz w:val="28"/>
                <w:szCs w:val="28"/>
                <w:lang w:val="en-US"/>
              </w:rPr>
              <w:br/>
              <w:t>uning faqat mantiqiy adresi ma’lum bo‘lsa, tarmoq uzelining fizik adresini aniqlash imkonini beradi. Protokoldan foydalanishda, tarmoq platasi tarmoq uzellarining mantiqiy adreslarini apparat adreslarga o‘zgartirish uchun xizmat qiladigan jadvalni ichiga oladi.</w:t>
            </w:r>
          </w:p>
          <w:p w14:paraId="28C86072" w14:textId="77777777" w:rsidR="008870A6" w:rsidRPr="009553DA" w:rsidRDefault="008870A6" w:rsidP="006E17D8">
            <w:pPr>
              <w:jc w:val="both"/>
              <w:rPr>
                <w:sz w:val="14"/>
                <w:szCs w:val="14"/>
                <w:lang w:val="en-US"/>
              </w:rPr>
            </w:pPr>
          </w:p>
          <w:p w14:paraId="2A28C73D" w14:textId="04F8243E" w:rsidR="008870A6" w:rsidRPr="009553DA" w:rsidRDefault="008870A6" w:rsidP="007C2BCF">
            <w:pPr>
              <w:jc w:val="both"/>
              <w:rPr>
                <w:sz w:val="28"/>
                <w:szCs w:val="28"/>
                <w:lang w:val="en-US"/>
              </w:rPr>
            </w:pPr>
            <w:r w:rsidRPr="009553DA">
              <w:rPr>
                <w:sz w:val="28"/>
                <w:szCs w:val="28"/>
                <w:lang w:val="en-US"/>
              </w:rPr>
              <w:t xml:space="preserve">TCP/IP </w:t>
            </w:r>
            <w:r w:rsidRPr="009553DA">
              <w:rPr>
                <w:sz w:val="28"/>
                <w:szCs w:val="28"/>
              </w:rPr>
              <w:t>ва</w:t>
            </w:r>
            <w:r w:rsidRPr="009553DA">
              <w:rPr>
                <w:sz w:val="28"/>
                <w:szCs w:val="28"/>
                <w:lang w:val="en-US"/>
              </w:rPr>
              <w:t xml:space="preserve"> Apple Talk</w:t>
            </w:r>
            <w:r w:rsidR="00117147">
              <w:rPr>
                <w:sz w:val="28"/>
                <w:szCs w:val="28"/>
                <w:lang w:val="en-US"/>
              </w:rPr>
              <w:t xml:space="preserve"> </w:t>
            </w:r>
            <w:r w:rsidRPr="009553DA">
              <w:rPr>
                <w:sz w:val="28"/>
                <w:szCs w:val="28"/>
              </w:rPr>
              <w:t>тармоқларида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протокол</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хост</w:t>
            </w:r>
            <w:r w:rsidRPr="009553DA">
              <w:rPr>
                <w:sz w:val="28"/>
                <w:szCs w:val="28"/>
                <w:lang w:val="en-US"/>
              </w:rPr>
              <w:t>-</w:t>
            </w:r>
            <w:r w:rsidRPr="009553DA">
              <w:rPr>
                <w:sz w:val="28"/>
                <w:szCs w:val="28"/>
              </w:rPr>
              <w:t>компьютерга</w:t>
            </w:r>
            <w:r w:rsidR="00BA48C1" w:rsidRPr="009553DA">
              <w:rPr>
                <w:sz w:val="28"/>
                <w:szCs w:val="28"/>
                <w:lang w:val="en-US"/>
              </w:rPr>
              <w:t xml:space="preserve"> </w:t>
            </w:r>
            <w:r w:rsidRPr="009553DA">
              <w:rPr>
                <w:sz w:val="28"/>
                <w:szCs w:val="28"/>
              </w:rPr>
              <w:t>агарда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адреси</w:t>
            </w:r>
            <w:r w:rsidRPr="009553DA">
              <w:rPr>
                <w:sz w:val="28"/>
                <w:szCs w:val="28"/>
                <w:lang w:val="en-US"/>
              </w:rPr>
              <w:t xml:space="preserve"> </w:t>
            </w:r>
            <w:r w:rsidRPr="009553DA">
              <w:rPr>
                <w:sz w:val="28"/>
                <w:szCs w:val="28"/>
              </w:rPr>
              <w:t>маълум</w:t>
            </w:r>
            <w:r w:rsidRPr="009553DA">
              <w:rPr>
                <w:sz w:val="28"/>
                <w:szCs w:val="28"/>
                <w:lang w:val="en-US"/>
              </w:rPr>
              <w:t xml:space="preserve"> </w:t>
            </w:r>
            <w:r w:rsidRPr="009553DA">
              <w:rPr>
                <w:sz w:val="28"/>
                <w:szCs w:val="28"/>
              </w:rPr>
              <w:t>бўлса</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узелининг</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адресини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 xml:space="preserve">. </w:t>
            </w:r>
            <w:r w:rsidRPr="009553DA">
              <w:rPr>
                <w:sz w:val="28"/>
                <w:szCs w:val="28"/>
              </w:rPr>
              <w:t>Протоколдан</w:t>
            </w:r>
            <w:r w:rsidRPr="009553DA">
              <w:rPr>
                <w:sz w:val="28"/>
                <w:szCs w:val="28"/>
                <w:lang w:val="en-US"/>
              </w:rPr>
              <w:t xml:space="preserve"> </w:t>
            </w:r>
            <w:r w:rsidRPr="009553DA">
              <w:rPr>
                <w:sz w:val="28"/>
                <w:szCs w:val="28"/>
              </w:rPr>
              <w:t>фойдаланишда</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платаси</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узелларининг</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адресларини</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адресларга</w:t>
            </w:r>
            <w:r w:rsidRPr="009553DA">
              <w:rPr>
                <w:sz w:val="28"/>
                <w:szCs w:val="28"/>
                <w:lang w:val="en-US"/>
              </w:rPr>
              <w:t xml:space="preserve"> </w:t>
            </w:r>
            <w:r w:rsidRPr="009553DA">
              <w:rPr>
                <w:sz w:val="28"/>
                <w:szCs w:val="28"/>
              </w:rPr>
              <w:t>ўзгартириш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жадвални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w:t>
            </w:r>
            <w:r w:rsidRPr="009553DA">
              <w:rPr>
                <w:sz w:val="28"/>
                <w:szCs w:val="28"/>
                <w:lang w:val="en-US"/>
              </w:rPr>
              <w:t>.</w:t>
            </w:r>
            <w:r w:rsidR="00117147">
              <w:rPr>
                <w:sz w:val="28"/>
                <w:szCs w:val="28"/>
                <w:lang w:val="en-US"/>
              </w:rPr>
              <w:t xml:space="preserve"> </w:t>
            </w:r>
          </w:p>
        </w:tc>
      </w:tr>
      <w:tr w:rsidR="008870A6" w:rsidRPr="009553DA" w14:paraId="766AE998" w14:textId="77777777">
        <w:tc>
          <w:tcPr>
            <w:tcW w:w="4000" w:type="dxa"/>
            <w:tcBorders>
              <w:top w:val="nil"/>
              <w:left w:val="nil"/>
              <w:bottom w:val="nil"/>
              <w:right w:val="nil"/>
            </w:tcBorders>
            <w:shd w:val="clear" w:color="auto" w:fill="auto"/>
          </w:tcPr>
          <w:p w14:paraId="5FF3019B" w14:textId="63B242D8" w:rsidR="008870A6" w:rsidRPr="009553DA" w:rsidRDefault="008870A6" w:rsidP="006E17D8">
            <w:pPr>
              <w:rPr>
                <w:b/>
                <w:sz w:val="28"/>
                <w:szCs w:val="28"/>
                <w:lang w:val="en-US"/>
              </w:rPr>
            </w:pPr>
            <w:r w:rsidRPr="009553DA">
              <w:rPr>
                <w:b/>
                <w:sz w:val="28"/>
                <w:szCs w:val="28"/>
              </w:rPr>
              <w:t>Протокол</w:t>
            </w:r>
            <w:r w:rsidRPr="009553DA">
              <w:rPr>
                <w:b/>
                <w:sz w:val="28"/>
                <w:szCs w:val="28"/>
                <w:lang w:val="en-US"/>
              </w:rPr>
              <w:t xml:space="preserve"> </w:t>
            </w:r>
            <w:r w:rsidRPr="009553DA">
              <w:rPr>
                <w:b/>
                <w:sz w:val="28"/>
                <w:szCs w:val="28"/>
              </w:rPr>
              <w:t>передачи</w:t>
            </w:r>
            <w:r w:rsidRPr="009553DA">
              <w:rPr>
                <w:b/>
                <w:sz w:val="28"/>
                <w:szCs w:val="28"/>
                <w:lang w:val="en-US"/>
              </w:rPr>
              <w:t xml:space="preserve"> </w:t>
            </w:r>
            <w:r w:rsidRPr="009553DA">
              <w:rPr>
                <w:b/>
                <w:sz w:val="28"/>
                <w:szCs w:val="28"/>
              </w:rPr>
              <w:t>файлов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fayllarni uzatish protokoli</w:t>
            </w:r>
            <w:r w:rsidR="00117147">
              <w:rPr>
                <w:sz w:val="28"/>
                <w:szCs w:val="28"/>
                <w:lang w:val="en-US"/>
              </w:rPr>
              <w:t xml:space="preserve"> </w:t>
            </w:r>
          </w:p>
          <w:p w14:paraId="08918A54" w14:textId="2BA4D5FC" w:rsidR="008870A6" w:rsidRPr="009553DA" w:rsidRDefault="00117147" w:rsidP="002051AC">
            <w:pPr>
              <w:rPr>
                <w:b/>
                <w:sz w:val="28"/>
                <w:szCs w:val="28"/>
                <w:lang w:val="en-US"/>
              </w:rPr>
            </w:pPr>
            <w:r>
              <w:rPr>
                <w:sz w:val="28"/>
                <w:szCs w:val="28"/>
                <w:lang w:val="en-US"/>
              </w:rPr>
              <w:lastRenderedPageBreak/>
              <w:t xml:space="preserve"> </w:t>
            </w:r>
            <w:r w:rsidR="008870A6" w:rsidRPr="009553DA">
              <w:rPr>
                <w:sz w:val="28"/>
                <w:szCs w:val="28"/>
              </w:rPr>
              <w:t>файлларни</w:t>
            </w:r>
            <w:r w:rsidR="008870A6" w:rsidRPr="009553DA">
              <w:rPr>
                <w:sz w:val="28"/>
                <w:szCs w:val="28"/>
                <w:lang w:val="en-US"/>
              </w:rPr>
              <w:t xml:space="preserve"> </w:t>
            </w:r>
            <w:r w:rsidR="008870A6" w:rsidRPr="009553DA">
              <w:rPr>
                <w:sz w:val="28"/>
                <w:szCs w:val="28"/>
              </w:rPr>
              <w:t>узатиш</w:t>
            </w:r>
            <w:r w:rsidR="008870A6" w:rsidRPr="009553DA">
              <w:rPr>
                <w:sz w:val="28"/>
                <w:szCs w:val="28"/>
                <w:lang w:val="en-US"/>
              </w:rPr>
              <w:br/>
              <w:t xml:space="preserve"> </w:t>
            </w:r>
            <w:r w:rsidR="008870A6" w:rsidRPr="009553DA">
              <w:rPr>
                <w:sz w:val="28"/>
                <w:szCs w:val="28"/>
              </w:rPr>
              <w:t>протоколи</w:t>
            </w:r>
            <w:r>
              <w:rPr>
                <w:sz w:val="28"/>
                <w:szCs w:val="28"/>
                <w:lang w:val="en-US"/>
              </w:rPr>
              <w:t xml:space="preserve"> </w:t>
            </w:r>
          </w:p>
          <w:p w14:paraId="52746506" w14:textId="77777777" w:rsidR="008870A6" w:rsidRPr="009553DA" w:rsidRDefault="008870A6" w:rsidP="002051AC">
            <w:pPr>
              <w:rPr>
                <w:sz w:val="28"/>
                <w:szCs w:val="28"/>
                <w:lang w:val="en-US"/>
              </w:rPr>
            </w:pPr>
            <w:r w:rsidRPr="009553DA">
              <w:rPr>
                <w:b/>
                <w:sz w:val="28"/>
                <w:szCs w:val="28"/>
                <w:lang w:val="en-US"/>
              </w:rPr>
              <w:t xml:space="preserve">en </w:t>
            </w:r>
            <w:r w:rsidRPr="009553DA">
              <w:rPr>
                <w:sz w:val="28"/>
                <w:szCs w:val="28"/>
                <w:lang w:val="en-US"/>
              </w:rPr>
              <w:t>- file transfer protocol (FTP)</w:t>
            </w:r>
          </w:p>
        </w:tc>
        <w:tc>
          <w:tcPr>
            <w:tcW w:w="5828" w:type="dxa"/>
            <w:tcBorders>
              <w:top w:val="nil"/>
              <w:left w:val="nil"/>
              <w:bottom w:val="nil"/>
              <w:right w:val="nil"/>
            </w:tcBorders>
            <w:shd w:val="clear" w:color="auto" w:fill="auto"/>
          </w:tcPr>
          <w:p w14:paraId="56546CF9" w14:textId="7A4F1EE3" w:rsidR="008870A6" w:rsidRPr="009553DA" w:rsidRDefault="008870A6" w:rsidP="007C2BCF">
            <w:pPr>
              <w:jc w:val="both"/>
              <w:rPr>
                <w:sz w:val="28"/>
                <w:szCs w:val="28"/>
              </w:rPr>
            </w:pPr>
            <w:r w:rsidRPr="009553DA">
              <w:rPr>
                <w:sz w:val="28"/>
                <w:szCs w:val="28"/>
              </w:rPr>
              <w:lastRenderedPageBreak/>
              <w:t>Клиент-серверный</w:t>
            </w:r>
            <w:r w:rsidR="00117147">
              <w:rPr>
                <w:sz w:val="28"/>
                <w:szCs w:val="28"/>
              </w:rPr>
              <w:t xml:space="preserve"> </w:t>
            </w:r>
            <w:r w:rsidRPr="009553DA">
              <w:rPr>
                <w:sz w:val="28"/>
                <w:szCs w:val="28"/>
              </w:rPr>
              <w:t xml:space="preserve">протокол из набора протоколов IP, обеспечивающий поиск и пересылку </w:t>
            </w:r>
            <w:r w:rsidRPr="009553DA">
              <w:rPr>
                <w:sz w:val="28"/>
                <w:szCs w:val="28"/>
              </w:rPr>
              <w:lastRenderedPageBreak/>
              <w:t>файлов между двумя, возможно, разнородными машинами по сети TCP/IP.</w:t>
            </w:r>
            <w:r w:rsidR="00117147">
              <w:rPr>
                <w:sz w:val="28"/>
                <w:szCs w:val="28"/>
              </w:rPr>
              <w:t xml:space="preserve"> </w:t>
            </w:r>
            <w:r w:rsidRPr="009553DA">
              <w:rPr>
                <w:sz w:val="28"/>
                <w:szCs w:val="28"/>
              </w:rPr>
              <w:t>Применяется в Интернете для работы с FTP-серверами. Такое же название имеет сервер, работающий по протоколу FTP.</w:t>
            </w:r>
            <w:r w:rsidR="00117147">
              <w:rPr>
                <w:sz w:val="28"/>
                <w:szCs w:val="28"/>
              </w:rPr>
              <w:t xml:space="preserve"> </w:t>
            </w:r>
          </w:p>
          <w:p w14:paraId="7FE56578" w14:textId="77777777" w:rsidR="008870A6" w:rsidRPr="009553DA" w:rsidRDefault="008870A6" w:rsidP="006E17D8">
            <w:pPr>
              <w:jc w:val="both"/>
              <w:rPr>
                <w:sz w:val="18"/>
                <w:szCs w:val="18"/>
              </w:rPr>
            </w:pPr>
          </w:p>
          <w:p w14:paraId="1E72A4B5" w14:textId="77777777" w:rsidR="008870A6" w:rsidRPr="009553DA" w:rsidRDefault="008870A6" w:rsidP="006E17D8">
            <w:pPr>
              <w:jc w:val="both"/>
              <w:rPr>
                <w:sz w:val="28"/>
                <w:szCs w:val="28"/>
                <w:lang w:val="en-US"/>
              </w:rPr>
            </w:pPr>
            <w:r w:rsidRPr="009553DA">
              <w:rPr>
                <w:i/>
                <w:sz w:val="28"/>
                <w:szCs w:val="28"/>
                <w:lang w:val="en-US"/>
              </w:rPr>
              <w:t>IP</w:t>
            </w:r>
            <w:r w:rsidRPr="009553DA">
              <w:rPr>
                <w:sz w:val="28"/>
                <w:szCs w:val="28"/>
              </w:rPr>
              <w:t xml:space="preserve"> </w:t>
            </w:r>
            <w:r w:rsidRPr="009553DA">
              <w:rPr>
                <w:sz w:val="28"/>
                <w:szCs w:val="28"/>
                <w:lang w:val="en-US"/>
              </w:rPr>
              <w:t>protokollari</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plamida</w:t>
            </w:r>
            <w:r w:rsidRPr="009553DA">
              <w:rPr>
                <w:sz w:val="28"/>
                <w:szCs w:val="28"/>
              </w:rPr>
              <w:t xml:space="preserve"> </w:t>
            </w:r>
            <w:r w:rsidRPr="009553DA">
              <w:rPr>
                <w:i/>
                <w:sz w:val="28"/>
                <w:szCs w:val="28"/>
                <w:lang w:val="en-US"/>
              </w:rPr>
              <w:t>TCP</w:t>
            </w:r>
            <w:r w:rsidRPr="009553DA">
              <w:rPr>
                <w:i/>
                <w:sz w:val="28"/>
                <w:szCs w:val="28"/>
              </w:rPr>
              <w:t>/</w:t>
            </w:r>
            <w:r w:rsidRPr="009553DA">
              <w:rPr>
                <w:i/>
                <w:sz w:val="28"/>
                <w:szCs w:val="28"/>
                <w:lang w:val="en-US"/>
              </w:rPr>
              <w:t>IP</w:t>
            </w:r>
            <w:r w:rsidRPr="009553DA">
              <w:rPr>
                <w:sz w:val="28"/>
                <w:szCs w:val="28"/>
              </w:rPr>
              <w:t xml:space="preserve"> </w:t>
            </w:r>
            <w:r w:rsidRPr="009553DA">
              <w:rPr>
                <w:sz w:val="28"/>
                <w:szCs w:val="28"/>
                <w:lang w:val="en-US"/>
              </w:rPr>
              <w:t>tarmog</w:t>
            </w:r>
            <w:r w:rsidRPr="009553DA">
              <w:rPr>
                <w:sz w:val="28"/>
                <w:szCs w:val="28"/>
              </w:rPr>
              <w:t xml:space="preserve">‘i </w:t>
            </w:r>
            <w:r w:rsidRPr="009553DA">
              <w:rPr>
                <w:sz w:val="28"/>
                <w:szCs w:val="28"/>
                <w:lang w:val="en-US"/>
              </w:rPr>
              <w:t>orqali</w:t>
            </w:r>
            <w:r w:rsidRPr="009553DA">
              <w:rPr>
                <w:sz w:val="28"/>
                <w:szCs w:val="28"/>
              </w:rPr>
              <w:t xml:space="preserve"> </w:t>
            </w:r>
            <w:r w:rsidRPr="009553DA">
              <w:rPr>
                <w:sz w:val="28"/>
                <w:szCs w:val="28"/>
                <w:lang w:val="en-US"/>
              </w:rPr>
              <w:t>ikkita</w:t>
            </w:r>
            <w:r w:rsidRPr="009553DA">
              <w:rPr>
                <w:sz w:val="28"/>
                <w:szCs w:val="28"/>
              </w:rPr>
              <w:t xml:space="preserve">, </w:t>
            </w:r>
            <w:r w:rsidRPr="009553DA">
              <w:rPr>
                <w:sz w:val="28"/>
                <w:szCs w:val="28"/>
                <w:lang w:val="en-US"/>
              </w:rPr>
              <w:t>turli</w:t>
            </w:r>
            <w:r w:rsidRPr="009553DA">
              <w:rPr>
                <w:sz w:val="28"/>
                <w:szCs w:val="28"/>
              </w:rPr>
              <w:t xml:space="preserve"> </w:t>
            </w:r>
            <w:r w:rsidRPr="009553DA">
              <w:rPr>
                <w:sz w:val="28"/>
                <w:szCs w:val="28"/>
                <w:lang w:val="en-US"/>
              </w:rPr>
              <w:t>xildagi</w:t>
            </w:r>
            <w:r w:rsidRPr="009553DA">
              <w:rPr>
                <w:sz w:val="28"/>
                <w:szCs w:val="28"/>
              </w:rPr>
              <w:t xml:space="preserve"> </w:t>
            </w:r>
            <w:r w:rsidRPr="009553DA">
              <w:rPr>
                <w:sz w:val="28"/>
                <w:szCs w:val="28"/>
                <w:lang w:val="en-US"/>
              </w:rPr>
              <w:t>mashinalar</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fayllarni</w:t>
            </w:r>
            <w:r w:rsidRPr="009553DA">
              <w:rPr>
                <w:sz w:val="28"/>
                <w:szCs w:val="28"/>
              </w:rPr>
              <w:t xml:space="preserve"> </w:t>
            </w:r>
            <w:r w:rsidRPr="009553DA">
              <w:rPr>
                <w:sz w:val="28"/>
                <w:szCs w:val="28"/>
                <w:lang w:val="en-US"/>
              </w:rPr>
              <w:t>qidirish</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jo</w:t>
            </w:r>
            <w:r w:rsidRPr="009553DA">
              <w:rPr>
                <w:sz w:val="28"/>
                <w:szCs w:val="28"/>
              </w:rPr>
              <w:t>‘</w:t>
            </w:r>
            <w:r w:rsidRPr="009553DA">
              <w:rPr>
                <w:sz w:val="28"/>
                <w:szCs w:val="28"/>
                <w:lang w:val="en-US"/>
              </w:rPr>
              <w:t>natishni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minlovchi</w:t>
            </w:r>
            <w:r w:rsidRPr="009553DA">
              <w:rPr>
                <w:sz w:val="28"/>
                <w:szCs w:val="28"/>
              </w:rPr>
              <w:t xml:space="preserve"> </w:t>
            </w:r>
            <w:r w:rsidRPr="009553DA">
              <w:rPr>
                <w:sz w:val="28"/>
                <w:szCs w:val="28"/>
                <w:lang w:val="en-US"/>
              </w:rPr>
              <w:t>mijoz</w:t>
            </w:r>
            <w:r w:rsidRPr="009553DA">
              <w:rPr>
                <w:sz w:val="28"/>
                <w:szCs w:val="28"/>
              </w:rPr>
              <w:t>-</w:t>
            </w:r>
            <w:r w:rsidRPr="009553DA">
              <w:rPr>
                <w:sz w:val="28"/>
                <w:szCs w:val="28"/>
                <w:lang w:val="en-US"/>
              </w:rPr>
              <w:t>server</w:t>
            </w:r>
            <w:r w:rsidRPr="009553DA">
              <w:rPr>
                <w:sz w:val="28"/>
                <w:szCs w:val="28"/>
              </w:rPr>
              <w:t xml:space="preserve"> </w:t>
            </w:r>
            <w:r w:rsidRPr="009553DA">
              <w:rPr>
                <w:sz w:val="28"/>
                <w:szCs w:val="28"/>
                <w:lang w:val="en-US"/>
              </w:rPr>
              <w:t>protokoli</w:t>
            </w:r>
            <w:r w:rsidRPr="009553DA">
              <w:rPr>
                <w:sz w:val="28"/>
                <w:szCs w:val="28"/>
              </w:rPr>
              <w:t xml:space="preserve">. </w:t>
            </w:r>
            <w:r w:rsidRPr="009553DA">
              <w:rPr>
                <w:sz w:val="28"/>
                <w:szCs w:val="28"/>
                <w:lang w:val="en-US"/>
              </w:rPr>
              <w:t xml:space="preserve">Internetda </w:t>
            </w:r>
            <w:r w:rsidRPr="009553DA">
              <w:rPr>
                <w:i/>
                <w:sz w:val="28"/>
                <w:szCs w:val="28"/>
                <w:lang w:val="en-US"/>
              </w:rPr>
              <w:t>FTP</w:t>
            </w:r>
            <w:r w:rsidRPr="009553DA">
              <w:rPr>
                <w:sz w:val="28"/>
                <w:szCs w:val="28"/>
                <w:lang w:val="en-US"/>
              </w:rPr>
              <w:t xml:space="preserve">-serverlar bilan ishlashda qo‘llaniladi. </w:t>
            </w:r>
            <w:r w:rsidRPr="009553DA">
              <w:rPr>
                <w:i/>
                <w:sz w:val="28"/>
                <w:szCs w:val="28"/>
                <w:lang w:val="en-US"/>
              </w:rPr>
              <w:t>FTP</w:t>
            </w:r>
            <w:r w:rsidRPr="009553DA">
              <w:rPr>
                <w:sz w:val="28"/>
                <w:szCs w:val="28"/>
                <w:lang w:val="en-US"/>
              </w:rPr>
              <w:t xml:space="preserve"> protokoli bilan ishlaydigan server ham shunday nomlanadi.</w:t>
            </w:r>
          </w:p>
          <w:p w14:paraId="2F256DD3" w14:textId="77777777" w:rsidR="008870A6" w:rsidRPr="009553DA" w:rsidRDefault="008870A6" w:rsidP="006E17D8">
            <w:pPr>
              <w:jc w:val="both"/>
              <w:rPr>
                <w:sz w:val="18"/>
                <w:szCs w:val="18"/>
                <w:lang w:val="en-US"/>
              </w:rPr>
            </w:pPr>
          </w:p>
          <w:p w14:paraId="49F308B9" w14:textId="45406019" w:rsidR="008870A6" w:rsidRPr="009553DA" w:rsidRDefault="008870A6" w:rsidP="007C2BCF">
            <w:pPr>
              <w:jc w:val="both"/>
              <w:rPr>
                <w:sz w:val="28"/>
                <w:szCs w:val="28"/>
              </w:rPr>
            </w:pPr>
            <w:r w:rsidRPr="009553DA">
              <w:rPr>
                <w:sz w:val="28"/>
                <w:szCs w:val="28"/>
                <w:lang w:val="en-US"/>
              </w:rPr>
              <w:t xml:space="preserve">IP </w:t>
            </w:r>
            <w:r w:rsidRPr="009553DA">
              <w:rPr>
                <w:sz w:val="28"/>
                <w:szCs w:val="28"/>
              </w:rPr>
              <w:t>протоколлари</w:t>
            </w:r>
            <w:r w:rsidRPr="009553DA">
              <w:rPr>
                <w:sz w:val="28"/>
                <w:szCs w:val="28"/>
                <w:lang w:val="en-US"/>
              </w:rPr>
              <w:t xml:space="preserve"> </w:t>
            </w:r>
            <w:r w:rsidRPr="009553DA">
              <w:rPr>
                <w:sz w:val="28"/>
                <w:szCs w:val="28"/>
              </w:rPr>
              <w:t>тўпламида</w:t>
            </w:r>
            <w:r w:rsidRPr="009553DA">
              <w:rPr>
                <w:sz w:val="28"/>
                <w:szCs w:val="28"/>
                <w:lang w:val="en-US"/>
              </w:rPr>
              <w:t xml:space="preserve"> TCP/IP </w:t>
            </w:r>
            <w:r w:rsidRPr="009553DA">
              <w:rPr>
                <w:sz w:val="28"/>
                <w:szCs w:val="28"/>
              </w:rPr>
              <w:t>тармоғи</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иккита</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хилдаги</w:t>
            </w:r>
            <w:r w:rsidRPr="009553DA">
              <w:rPr>
                <w:sz w:val="28"/>
                <w:szCs w:val="28"/>
                <w:lang w:val="en-US"/>
              </w:rPr>
              <w:t xml:space="preserve"> </w:t>
            </w:r>
            <w:r w:rsidRPr="009553DA">
              <w:rPr>
                <w:sz w:val="28"/>
                <w:szCs w:val="28"/>
              </w:rPr>
              <w:t>машиналар</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файлларни</w:t>
            </w:r>
            <w:r w:rsidRPr="009553DA">
              <w:rPr>
                <w:sz w:val="28"/>
                <w:szCs w:val="28"/>
                <w:lang w:val="en-US"/>
              </w:rPr>
              <w:t xml:space="preserve"> </w:t>
            </w:r>
            <w:r w:rsidRPr="009553DA">
              <w:rPr>
                <w:sz w:val="28"/>
                <w:szCs w:val="28"/>
              </w:rPr>
              <w:t>қидириш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жўнатишни</w:t>
            </w:r>
            <w:r w:rsidRPr="009553DA">
              <w:rPr>
                <w:sz w:val="28"/>
                <w:szCs w:val="28"/>
                <w:lang w:val="en-US"/>
              </w:rPr>
              <w:t xml:space="preserve"> </w:t>
            </w:r>
            <w:r w:rsidRPr="009553DA">
              <w:rPr>
                <w:sz w:val="28"/>
                <w:szCs w:val="28"/>
              </w:rPr>
              <w:t>таъминловчи</w:t>
            </w:r>
            <w:r w:rsidRPr="009553DA">
              <w:rPr>
                <w:sz w:val="28"/>
                <w:szCs w:val="28"/>
                <w:lang w:val="en-US"/>
              </w:rPr>
              <w:t xml:space="preserve"> </w:t>
            </w:r>
            <w:r w:rsidRPr="009553DA">
              <w:rPr>
                <w:sz w:val="28"/>
                <w:szCs w:val="28"/>
              </w:rPr>
              <w:t>мижоз</w:t>
            </w:r>
            <w:r w:rsidRPr="009553DA">
              <w:rPr>
                <w:sz w:val="28"/>
                <w:szCs w:val="28"/>
                <w:lang w:val="en-US"/>
              </w:rPr>
              <w:t>-</w:t>
            </w:r>
            <w:r w:rsidRPr="009553DA">
              <w:rPr>
                <w:sz w:val="28"/>
                <w:szCs w:val="28"/>
              </w:rPr>
              <w:t>сервер</w:t>
            </w:r>
            <w:r w:rsidRPr="009553DA">
              <w:rPr>
                <w:sz w:val="28"/>
                <w:szCs w:val="28"/>
                <w:lang w:val="en-US"/>
              </w:rPr>
              <w:t xml:space="preserve"> </w:t>
            </w:r>
            <w:r w:rsidRPr="009553DA">
              <w:rPr>
                <w:sz w:val="28"/>
                <w:szCs w:val="28"/>
              </w:rPr>
              <w:t>протоколи</w:t>
            </w:r>
            <w:r w:rsidRPr="009553DA">
              <w:rPr>
                <w:sz w:val="28"/>
                <w:szCs w:val="28"/>
                <w:lang w:val="en-US"/>
              </w:rPr>
              <w:t xml:space="preserve">. </w:t>
            </w:r>
            <w:r w:rsidRPr="009553DA">
              <w:rPr>
                <w:sz w:val="28"/>
                <w:szCs w:val="28"/>
              </w:rPr>
              <w:t>Интернетда FTP-серверлар билан ишлашда қўлланилади. FTP протоколи билан</w:t>
            </w:r>
            <w:r w:rsidR="00117147">
              <w:rPr>
                <w:sz w:val="28"/>
                <w:szCs w:val="28"/>
              </w:rPr>
              <w:t xml:space="preserve"> </w:t>
            </w:r>
            <w:r w:rsidRPr="009553DA">
              <w:rPr>
                <w:sz w:val="28"/>
                <w:szCs w:val="28"/>
              </w:rPr>
              <w:t>ишлайдиган сервер ҳам шундай номланади.</w:t>
            </w:r>
            <w:r w:rsidR="00117147">
              <w:rPr>
                <w:sz w:val="28"/>
                <w:szCs w:val="28"/>
              </w:rPr>
              <w:t xml:space="preserve"> </w:t>
            </w:r>
          </w:p>
          <w:p w14:paraId="0BA28F94" w14:textId="77777777" w:rsidR="008870A6" w:rsidRPr="009553DA" w:rsidRDefault="008870A6" w:rsidP="007C2BCF">
            <w:pPr>
              <w:jc w:val="both"/>
              <w:rPr>
                <w:sz w:val="28"/>
                <w:szCs w:val="28"/>
              </w:rPr>
            </w:pPr>
          </w:p>
        </w:tc>
      </w:tr>
      <w:tr w:rsidR="008870A6" w:rsidRPr="009553DA" w14:paraId="0A406839" w14:textId="77777777">
        <w:tc>
          <w:tcPr>
            <w:tcW w:w="4000" w:type="dxa"/>
            <w:tcBorders>
              <w:top w:val="nil"/>
              <w:left w:val="nil"/>
              <w:bottom w:val="nil"/>
              <w:right w:val="nil"/>
            </w:tcBorders>
            <w:shd w:val="clear" w:color="auto" w:fill="auto"/>
          </w:tcPr>
          <w:p w14:paraId="7E905B55" w14:textId="507830D1" w:rsidR="008870A6" w:rsidRPr="009553DA" w:rsidRDefault="008870A6" w:rsidP="002051AC">
            <w:pPr>
              <w:rPr>
                <w:sz w:val="28"/>
                <w:szCs w:val="28"/>
              </w:rPr>
            </w:pPr>
            <w:r w:rsidRPr="009553DA">
              <w:rPr>
                <w:b/>
                <w:sz w:val="28"/>
                <w:szCs w:val="28"/>
              </w:rPr>
              <w:lastRenderedPageBreak/>
              <w:t>Прототип</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prototip</w:t>
            </w:r>
            <w:r w:rsidRPr="009553DA">
              <w:rPr>
                <w:sz w:val="28"/>
                <w:szCs w:val="28"/>
              </w:rPr>
              <w:t xml:space="preserve"> </w:t>
            </w:r>
          </w:p>
          <w:p w14:paraId="030CDA79" w14:textId="165643FB" w:rsidR="008870A6" w:rsidRPr="009553DA" w:rsidRDefault="00117147" w:rsidP="002051AC">
            <w:pPr>
              <w:rPr>
                <w:b/>
                <w:sz w:val="28"/>
                <w:szCs w:val="28"/>
              </w:rPr>
            </w:pPr>
            <w:r>
              <w:rPr>
                <w:sz w:val="28"/>
                <w:szCs w:val="28"/>
              </w:rPr>
              <w:t xml:space="preserve"> </w:t>
            </w:r>
            <w:r w:rsidR="008870A6" w:rsidRPr="009553DA">
              <w:rPr>
                <w:sz w:val="28"/>
                <w:szCs w:val="28"/>
              </w:rPr>
              <w:t>прототип</w:t>
            </w:r>
          </w:p>
          <w:p w14:paraId="1F25FA8C" w14:textId="77777777" w:rsidR="008870A6" w:rsidRPr="009553DA" w:rsidRDefault="008870A6" w:rsidP="002051AC">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prototype</w:t>
            </w:r>
          </w:p>
        </w:tc>
        <w:tc>
          <w:tcPr>
            <w:tcW w:w="5828" w:type="dxa"/>
            <w:tcBorders>
              <w:top w:val="nil"/>
              <w:left w:val="nil"/>
              <w:bottom w:val="nil"/>
              <w:right w:val="nil"/>
            </w:tcBorders>
            <w:shd w:val="clear" w:color="auto" w:fill="auto"/>
          </w:tcPr>
          <w:p w14:paraId="0F09953F" w14:textId="43B5D0BE" w:rsidR="008870A6" w:rsidRPr="009553DA" w:rsidRDefault="008870A6" w:rsidP="007C2BCF">
            <w:pPr>
              <w:jc w:val="both"/>
              <w:rPr>
                <w:sz w:val="28"/>
                <w:szCs w:val="28"/>
              </w:rPr>
            </w:pPr>
            <w:r w:rsidRPr="009553DA">
              <w:rPr>
                <w:sz w:val="28"/>
                <w:szCs w:val="28"/>
              </w:rPr>
              <w:t>Первичная версия системы, служащая для её оценивания и/или более глубокого понимания сущности проблемы и правильности требований и т.п.</w:t>
            </w:r>
            <w:r w:rsidR="00117147">
              <w:rPr>
                <w:sz w:val="28"/>
                <w:szCs w:val="28"/>
              </w:rPr>
              <w:t xml:space="preserve"> </w:t>
            </w:r>
          </w:p>
          <w:p w14:paraId="7DAF47D5" w14:textId="77777777" w:rsidR="008870A6" w:rsidRPr="009553DA" w:rsidRDefault="008870A6" w:rsidP="006E17D8">
            <w:pPr>
              <w:jc w:val="both"/>
              <w:rPr>
                <w:sz w:val="18"/>
                <w:szCs w:val="18"/>
              </w:rPr>
            </w:pPr>
          </w:p>
          <w:p w14:paraId="4863AE30" w14:textId="77777777" w:rsidR="008870A6" w:rsidRPr="009553DA" w:rsidRDefault="008870A6" w:rsidP="006E17D8">
            <w:pPr>
              <w:jc w:val="both"/>
              <w:rPr>
                <w:sz w:val="28"/>
                <w:szCs w:val="28"/>
              </w:rPr>
            </w:pPr>
            <w:r w:rsidRPr="009553DA">
              <w:rPr>
                <w:sz w:val="28"/>
                <w:szCs w:val="28"/>
              </w:rPr>
              <w:t>Tizimning boshlang‘ich versiyasi bo‘lib, uni baholash va/yoki muammo mohiyatini va talablarning to‘g‘riligini chuqurroq tushunish uchun xizmat qiladi.</w:t>
            </w:r>
          </w:p>
          <w:p w14:paraId="331E525C" w14:textId="77777777" w:rsidR="008870A6" w:rsidRPr="009553DA" w:rsidRDefault="008870A6" w:rsidP="006E17D8">
            <w:pPr>
              <w:jc w:val="both"/>
              <w:rPr>
                <w:sz w:val="18"/>
                <w:szCs w:val="18"/>
              </w:rPr>
            </w:pPr>
          </w:p>
          <w:p w14:paraId="2D4A74FB" w14:textId="32170E27" w:rsidR="008870A6" w:rsidRPr="009553DA" w:rsidRDefault="008870A6" w:rsidP="007C2BCF">
            <w:pPr>
              <w:jc w:val="both"/>
              <w:rPr>
                <w:sz w:val="28"/>
                <w:szCs w:val="28"/>
              </w:rPr>
            </w:pPr>
            <w:r w:rsidRPr="009553DA">
              <w:rPr>
                <w:sz w:val="28"/>
                <w:szCs w:val="28"/>
              </w:rPr>
              <w:t>Тизимнинг бошланғич версияси бўлиб, уни баҳолаш ва/ёки муаммо моҳиятини ва талабларнинг тўғрилигини чуқурроқ тушуниш учун хизмат қилади.</w:t>
            </w:r>
            <w:r w:rsidR="00117147">
              <w:rPr>
                <w:sz w:val="28"/>
                <w:szCs w:val="28"/>
              </w:rPr>
              <w:t xml:space="preserve"> </w:t>
            </w:r>
          </w:p>
          <w:p w14:paraId="1C7687B2" w14:textId="77777777" w:rsidR="008870A6" w:rsidRPr="009553DA" w:rsidRDefault="008870A6" w:rsidP="007C2BCF">
            <w:pPr>
              <w:jc w:val="both"/>
              <w:rPr>
                <w:sz w:val="28"/>
                <w:szCs w:val="28"/>
              </w:rPr>
            </w:pPr>
          </w:p>
        </w:tc>
      </w:tr>
      <w:tr w:rsidR="008870A6" w:rsidRPr="009553DA" w14:paraId="205183F4" w14:textId="77777777">
        <w:tc>
          <w:tcPr>
            <w:tcW w:w="4000" w:type="dxa"/>
            <w:tcBorders>
              <w:top w:val="nil"/>
              <w:left w:val="nil"/>
              <w:bottom w:val="nil"/>
              <w:right w:val="nil"/>
            </w:tcBorders>
            <w:shd w:val="clear" w:color="auto" w:fill="auto"/>
          </w:tcPr>
          <w:p w14:paraId="63EAFACB" w14:textId="7883164A" w:rsidR="008870A6" w:rsidRPr="009553DA" w:rsidRDefault="008870A6" w:rsidP="00DB56C7">
            <w:pPr>
              <w:rPr>
                <w:sz w:val="28"/>
                <w:szCs w:val="28"/>
              </w:rPr>
            </w:pPr>
            <w:r w:rsidRPr="009553DA">
              <w:rPr>
                <w:b/>
                <w:sz w:val="28"/>
                <w:szCs w:val="28"/>
              </w:rPr>
              <w:t>Прототип функции</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funksiya prototipi</w:t>
            </w:r>
            <w:r w:rsidR="00117147">
              <w:rPr>
                <w:sz w:val="28"/>
                <w:szCs w:val="28"/>
              </w:rPr>
              <w:t xml:space="preserve"> </w:t>
            </w:r>
            <w:r w:rsidRPr="009553DA">
              <w:rPr>
                <w:sz w:val="28"/>
                <w:szCs w:val="28"/>
              </w:rPr>
              <w:br/>
            </w:r>
            <w:r w:rsidR="00117147">
              <w:rPr>
                <w:sz w:val="28"/>
                <w:szCs w:val="28"/>
              </w:rPr>
              <w:t xml:space="preserve"> </w:t>
            </w:r>
            <w:r w:rsidRPr="009553DA">
              <w:rPr>
                <w:sz w:val="28"/>
                <w:szCs w:val="28"/>
              </w:rPr>
              <w:t>функция прототипи</w:t>
            </w:r>
            <w:r w:rsidR="00117147">
              <w:rPr>
                <w:sz w:val="28"/>
                <w:szCs w:val="28"/>
              </w:rPr>
              <w:t xml:space="preserve"> </w:t>
            </w:r>
            <w:r w:rsidRPr="009553DA">
              <w:rPr>
                <w:b/>
                <w:sz w:val="28"/>
                <w:szCs w:val="28"/>
                <w:lang w:val="en-US"/>
              </w:rPr>
              <w:t>en</w:t>
            </w:r>
            <w:r w:rsidRPr="009553DA">
              <w:rPr>
                <w:b/>
                <w:sz w:val="28"/>
                <w:szCs w:val="28"/>
              </w:rPr>
              <w:t xml:space="preserve"> </w:t>
            </w:r>
            <w:r w:rsidRPr="009553DA">
              <w:rPr>
                <w:sz w:val="28"/>
                <w:szCs w:val="28"/>
              </w:rPr>
              <w:t>- fiunction prototype</w:t>
            </w:r>
          </w:p>
        </w:tc>
        <w:tc>
          <w:tcPr>
            <w:tcW w:w="5828" w:type="dxa"/>
            <w:tcBorders>
              <w:top w:val="nil"/>
              <w:left w:val="nil"/>
              <w:bottom w:val="nil"/>
              <w:right w:val="nil"/>
            </w:tcBorders>
            <w:shd w:val="clear" w:color="auto" w:fill="auto"/>
          </w:tcPr>
          <w:p w14:paraId="48A41E67" w14:textId="3F23A4F1" w:rsidR="008870A6" w:rsidRPr="009553DA" w:rsidRDefault="008870A6" w:rsidP="007C2BCF">
            <w:pPr>
              <w:jc w:val="both"/>
              <w:rPr>
                <w:sz w:val="28"/>
                <w:szCs w:val="28"/>
              </w:rPr>
            </w:pPr>
            <w:r w:rsidRPr="009553DA">
              <w:rPr>
                <w:sz w:val="28"/>
                <w:szCs w:val="28"/>
              </w:rPr>
              <w:t>В некоторых языках программирования – объявление в начале программы имён и типов функций вместе со списком параметров функции и их типов. Это упрощает процесс трансляции.</w:t>
            </w:r>
            <w:r w:rsidR="00117147">
              <w:rPr>
                <w:sz w:val="28"/>
                <w:szCs w:val="28"/>
              </w:rPr>
              <w:t xml:space="preserve"> </w:t>
            </w:r>
          </w:p>
          <w:p w14:paraId="5B2F3B65" w14:textId="77777777" w:rsidR="008870A6" w:rsidRPr="009553DA" w:rsidRDefault="008870A6" w:rsidP="00285D76">
            <w:pPr>
              <w:jc w:val="both"/>
              <w:rPr>
                <w:sz w:val="18"/>
                <w:szCs w:val="18"/>
              </w:rPr>
            </w:pPr>
          </w:p>
          <w:p w14:paraId="3E0673B3" w14:textId="6CABAD7B" w:rsidR="008870A6" w:rsidRPr="009553DA" w:rsidRDefault="008870A6" w:rsidP="00285D76">
            <w:pPr>
              <w:jc w:val="both"/>
              <w:rPr>
                <w:sz w:val="28"/>
                <w:szCs w:val="28"/>
              </w:rPr>
            </w:pPr>
            <w:r w:rsidRPr="009553DA">
              <w:rPr>
                <w:sz w:val="28"/>
                <w:szCs w:val="28"/>
              </w:rPr>
              <w:t>Ba’zi dasturlash tillarida – funksiyalar parametr-lari va ular turlari ro‘yxati bilan birgalikdagi, funksiyalar turlari va nomlari</w:t>
            </w:r>
            <w:r w:rsidR="00117147">
              <w:rPr>
                <w:sz w:val="28"/>
                <w:szCs w:val="28"/>
              </w:rPr>
              <w:t xml:space="preserve"> </w:t>
            </w:r>
            <w:r w:rsidRPr="009553DA">
              <w:rPr>
                <w:sz w:val="28"/>
                <w:szCs w:val="28"/>
              </w:rPr>
              <w:t xml:space="preserve">dasturi boshla-nishidagi e’lon. Bu translyatsiya qilish jarayonini </w:t>
            </w:r>
            <w:r w:rsidRPr="009553DA">
              <w:rPr>
                <w:sz w:val="28"/>
                <w:szCs w:val="28"/>
              </w:rPr>
              <w:lastRenderedPageBreak/>
              <w:t>soddalashtiradi.</w:t>
            </w:r>
          </w:p>
          <w:p w14:paraId="189163FC" w14:textId="77777777" w:rsidR="008870A6" w:rsidRPr="009553DA" w:rsidRDefault="008870A6" w:rsidP="00285D76">
            <w:pPr>
              <w:jc w:val="both"/>
              <w:rPr>
                <w:sz w:val="18"/>
                <w:szCs w:val="18"/>
              </w:rPr>
            </w:pPr>
          </w:p>
          <w:p w14:paraId="1CB578BD" w14:textId="44A83ED4" w:rsidR="008870A6" w:rsidRPr="009553DA" w:rsidRDefault="008870A6" w:rsidP="007C2BCF">
            <w:pPr>
              <w:jc w:val="both"/>
              <w:rPr>
                <w:sz w:val="28"/>
                <w:szCs w:val="28"/>
              </w:rPr>
            </w:pPr>
            <w:r w:rsidRPr="009553DA">
              <w:rPr>
                <w:sz w:val="28"/>
                <w:szCs w:val="28"/>
              </w:rPr>
              <w:t>Баъзи дастурлаш тилларида – функциялар параметрлари ва улар турлари рўйхати билан биргаликдаги, функциялар турлари ва номлари</w:t>
            </w:r>
            <w:r w:rsidR="00117147">
              <w:rPr>
                <w:sz w:val="28"/>
                <w:szCs w:val="28"/>
              </w:rPr>
              <w:t xml:space="preserve"> </w:t>
            </w:r>
            <w:r w:rsidRPr="009553DA">
              <w:rPr>
                <w:sz w:val="28"/>
                <w:szCs w:val="28"/>
              </w:rPr>
              <w:t>дастури бошланишидаги эълон. Бу трансляция қилиш жараёнини соддалаштиради.</w:t>
            </w:r>
            <w:r w:rsidR="00117147">
              <w:rPr>
                <w:sz w:val="28"/>
                <w:szCs w:val="28"/>
              </w:rPr>
              <w:t xml:space="preserve"> </w:t>
            </w:r>
          </w:p>
          <w:p w14:paraId="78E5BB5B" w14:textId="77777777" w:rsidR="008870A6" w:rsidRPr="009553DA" w:rsidRDefault="008870A6" w:rsidP="007C2BCF">
            <w:pPr>
              <w:jc w:val="both"/>
              <w:rPr>
                <w:sz w:val="18"/>
                <w:szCs w:val="18"/>
              </w:rPr>
            </w:pPr>
          </w:p>
        </w:tc>
      </w:tr>
      <w:tr w:rsidR="008870A6" w:rsidRPr="009553DA" w14:paraId="36F0B907" w14:textId="77777777">
        <w:tc>
          <w:tcPr>
            <w:tcW w:w="4000" w:type="dxa"/>
            <w:tcBorders>
              <w:top w:val="nil"/>
              <w:left w:val="nil"/>
              <w:bottom w:val="nil"/>
              <w:right w:val="nil"/>
            </w:tcBorders>
            <w:shd w:val="clear" w:color="auto" w:fill="auto"/>
          </w:tcPr>
          <w:p w14:paraId="723FDEB6" w14:textId="3022FD5A" w:rsidR="008870A6" w:rsidRPr="009553DA" w:rsidRDefault="008870A6" w:rsidP="00285D76">
            <w:pPr>
              <w:rPr>
                <w:b/>
                <w:sz w:val="28"/>
                <w:szCs w:val="28"/>
              </w:rPr>
            </w:pPr>
            <w:r w:rsidRPr="009553DA">
              <w:rPr>
                <w:b/>
                <w:sz w:val="28"/>
                <w:szCs w:val="28"/>
              </w:rPr>
              <w:lastRenderedPageBreak/>
              <w:t>Профиль выполнения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bajarish</w:t>
            </w:r>
            <w:r w:rsidRPr="009553DA">
              <w:rPr>
                <w:sz w:val="28"/>
                <w:szCs w:val="28"/>
              </w:rPr>
              <w:t xml:space="preserve"> </w:t>
            </w:r>
            <w:r w:rsidRPr="009553DA">
              <w:rPr>
                <w:sz w:val="28"/>
                <w:szCs w:val="28"/>
                <w:lang w:val="en-US"/>
              </w:rPr>
              <w:t>profili</w:t>
            </w:r>
            <w:r w:rsidR="00117147">
              <w:rPr>
                <w:sz w:val="28"/>
                <w:szCs w:val="28"/>
              </w:rPr>
              <w:t xml:space="preserve"> </w:t>
            </w:r>
          </w:p>
          <w:p w14:paraId="174FD95E" w14:textId="5767D946" w:rsidR="008870A6" w:rsidRPr="009553DA" w:rsidRDefault="00117147" w:rsidP="002051AC">
            <w:pPr>
              <w:rPr>
                <w:b/>
                <w:sz w:val="28"/>
                <w:szCs w:val="28"/>
              </w:rPr>
            </w:pPr>
            <w:r>
              <w:rPr>
                <w:sz w:val="28"/>
                <w:szCs w:val="28"/>
              </w:rPr>
              <w:t xml:space="preserve"> </w:t>
            </w:r>
            <w:r w:rsidR="008870A6" w:rsidRPr="009553DA">
              <w:rPr>
                <w:sz w:val="28"/>
                <w:szCs w:val="28"/>
              </w:rPr>
              <w:t>бажариш профили</w:t>
            </w:r>
            <w:r>
              <w:rPr>
                <w:sz w:val="28"/>
                <w:szCs w:val="28"/>
              </w:rPr>
              <w:t xml:space="preserve"> </w:t>
            </w:r>
          </w:p>
          <w:p w14:paraId="6D529854" w14:textId="77777777" w:rsidR="008870A6" w:rsidRPr="009553DA" w:rsidRDefault="008870A6" w:rsidP="002051AC">
            <w:pPr>
              <w:rPr>
                <w:sz w:val="28"/>
                <w:szCs w:val="28"/>
                <w:lang w:val="en-US"/>
              </w:rPr>
            </w:pPr>
            <w:r w:rsidRPr="009553DA">
              <w:rPr>
                <w:b/>
                <w:sz w:val="28"/>
                <w:szCs w:val="28"/>
                <w:lang w:val="en-US"/>
              </w:rPr>
              <w:t xml:space="preserve">en </w:t>
            </w:r>
            <w:r w:rsidRPr="009553DA">
              <w:rPr>
                <w:sz w:val="28"/>
                <w:szCs w:val="28"/>
                <w:lang w:val="en-US"/>
              </w:rPr>
              <w:t>- execution profile</w:t>
            </w:r>
          </w:p>
        </w:tc>
        <w:tc>
          <w:tcPr>
            <w:tcW w:w="5828" w:type="dxa"/>
            <w:tcBorders>
              <w:top w:val="nil"/>
              <w:left w:val="nil"/>
              <w:bottom w:val="nil"/>
              <w:right w:val="nil"/>
            </w:tcBorders>
            <w:shd w:val="clear" w:color="auto" w:fill="auto"/>
          </w:tcPr>
          <w:p w14:paraId="14AABCAA" w14:textId="775ADC1D" w:rsidR="008870A6" w:rsidRPr="009553DA" w:rsidRDefault="008870A6" w:rsidP="007C2BCF">
            <w:pPr>
              <w:jc w:val="both"/>
              <w:rPr>
                <w:sz w:val="28"/>
                <w:szCs w:val="28"/>
              </w:rPr>
            </w:pPr>
            <w:r w:rsidRPr="009553DA">
              <w:rPr>
                <w:sz w:val="28"/>
                <w:szCs w:val="28"/>
              </w:rPr>
              <w:t>Представление абсолютной или относительной частоты либо</w:t>
            </w:r>
            <w:r w:rsidR="00117147">
              <w:rPr>
                <w:sz w:val="28"/>
                <w:szCs w:val="28"/>
              </w:rPr>
              <w:t xml:space="preserve"> </w:t>
            </w:r>
            <w:r w:rsidRPr="009553DA">
              <w:rPr>
                <w:sz w:val="28"/>
                <w:szCs w:val="28"/>
              </w:rPr>
              <w:t>времени выполнения</w:t>
            </w:r>
            <w:r w:rsidR="00117147">
              <w:rPr>
                <w:sz w:val="28"/>
                <w:szCs w:val="28"/>
              </w:rPr>
              <w:t xml:space="preserve"> </w:t>
            </w:r>
            <w:r w:rsidRPr="009553DA">
              <w:rPr>
                <w:sz w:val="28"/>
                <w:szCs w:val="28"/>
              </w:rPr>
              <w:br/>
              <w:t>команд компьютерной программы.</w:t>
            </w:r>
            <w:r w:rsidR="00117147">
              <w:rPr>
                <w:sz w:val="28"/>
                <w:szCs w:val="28"/>
              </w:rPr>
              <w:t xml:space="preserve"> </w:t>
            </w:r>
          </w:p>
          <w:p w14:paraId="751479D4" w14:textId="77777777" w:rsidR="008870A6" w:rsidRPr="009553DA" w:rsidRDefault="008870A6" w:rsidP="00285D76">
            <w:pPr>
              <w:jc w:val="both"/>
              <w:rPr>
                <w:sz w:val="18"/>
                <w:szCs w:val="18"/>
              </w:rPr>
            </w:pPr>
          </w:p>
          <w:p w14:paraId="2D92C370" w14:textId="727F7606" w:rsidR="008870A6" w:rsidRPr="009553DA" w:rsidRDefault="008870A6" w:rsidP="00285D76">
            <w:pPr>
              <w:jc w:val="both"/>
              <w:rPr>
                <w:sz w:val="28"/>
                <w:szCs w:val="28"/>
                <w:lang w:val="en-US"/>
              </w:rPr>
            </w:pPr>
            <w:r w:rsidRPr="009553DA">
              <w:rPr>
                <w:sz w:val="28"/>
                <w:szCs w:val="28"/>
                <w:lang w:val="en-US"/>
              </w:rPr>
              <w:t>Kompyuter dasturi komandalari bajarilish vaqti-ning yoki absolyut yo nisbiy chastotasining ko‘rsatilishi.</w:t>
            </w:r>
            <w:r w:rsidR="00117147">
              <w:rPr>
                <w:sz w:val="28"/>
                <w:szCs w:val="28"/>
                <w:lang w:val="en-US"/>
              </w:rPr>
              <w:t xml:space="preserve"> </w:t>
            </w:r>
          </w:p>
          <w:p w14:paraId="72605841" w14:textId="6482B7F7" w:rsidR="008870A6" w:rsidRPr="009553DA" w:rsidRDefault="008870A6" w:rsidP="00285D76">
            <w:pPr>
              <w:jc w:val="both"/>
              <w:rPr>
                <w:sz w:val="18"/>
                <w:szCs w:val="18"/>
                <w:lang w:val="en-US"/>
              </w:rPr>
            </w:pPr>
          </w:p>
          <w:p w14:paraId="7526BB22" w14:textId="4BA61D51" w:rsidR="008870A6" w:rsidRPr="009553DA" w:rsidRDefault="008870A6" w:rsidP="007C2BCF">
            <w:pPr>
              <w:jc w:val="both"/>
              <w:rPr>
                <w:sz w:val="28"/>
                <w:szCs w:val="28"/>
              </w:rPr>
            </w:pPr>
            <w:r w:rsidRPr="009553DA">
              <w:rPr>
                <w:sz w:val="28"/>
                <w:szCs w:val="28"/>
              </w:rPr>
              <w:t>Компьютер дастури командалари бажарилиш вақтининг ёки абсолют ё нисбий частотасининг кўрсатилиши.</w:t>
            </w:r>
            <w:r w:rsidR="00117147">
              <w:rPr>
                <w:sz w:val="28"/>
                <w:szCs w:val="28"/>
              </w:rPr>
              <w:t xml:space="preserve"> </w:t>
            </w:r>
          </w:p>
          <w:p w14:paraId="69E5FB90" w14:textId="77777777" w:rsidR="008870A6" w:rsidRPr="009553DA" w:rsidRDefault="008870A6" w:rsidP="007C2BCF">
            <w:pPr>
              <w:jc w:val="both"/>
              <w:rPr>
                <w:sz w:val="18"/>
                <w:szCs w:val="18"/>
              </w:rPr>
            </w:pPr>
            <w:r w:rsidRPr="009553DA">
              <w:rPr>
                <w:sz w:val="18"/>
                <w:szCs w:val="18"/>
              </w:rPr>
              <w:t xml:space="preserve"> </w:t>
            </w:r>
          </w:p>
        </w:tc>
      </w:tr>
      <w:tr w:rsidR="008870A6" w:rsidRPr="009553DA" w14:paraId="71452694" w14:textId="77777777">
        <w:tc>
          <w:tcPr>
            <w:tcW w:w="4000" w:type="dxa"/>
            <w:tcBorders>
              <w:top w:val="nil"/>
              <w:left w:val="nil"/>
              <w:bottom w:val="nil"/>
              <w:right w:val="nil"/>
            </w:tcBorders>
            <w:shd w:val="clear" w:color="auto" w:fill="auto"/>
          </w:tcPr>
          <w:p w14:paraId="4BF702BB" w14:textId="29563D53" w:rsidR="008870A6" w:rsidRPr="009553DA" w:rsidRDefault="008870A6" w:rsidP="00285D76">
            <w:pPr>
              <w:rPr>
                <w:b/>
                <w:sz w:val="28"/>
                <w:szCs w:val="28"/>
              </w:rPr>
            </w:pPr>
            <w:r w:rsidRPr="009553DA">
              <w:rPr>
                <w:b/>
                <w:sz w:val="28"/>
                <w:szCs w:val="28"/>
              </w:rPr>
              <w:t>Профиль пользователя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foydalanuvchi</w:t>
            </w:r>
            <w:r w:rsidRPr="009553DA">
              <w:rPr>
                <w:sz w:val="28"/>
                <w:szCs w:val="28"/>
              </w:rPr>
              <w:t xml:space="preserve"> </w:t>
            </w:r>
            <w:r w:rsidRPr="009553DA">
              <w:rPr>
                <w:sz w:val="28"/>
                <w:szCs w:val="28"/>
                <w:lang w:val="en-US"/>
              </w:rPr>
              <w:t>profili</w:t>
            </w:r>
            <w:r w:rsidR="00117147">
              <w:rPr>
                <w:sz w:val="28"/>
                <w:szCs w:val="28"/>
              </w:rPr>
              <w:t xml:space="preserve"> </w:t>
            </w:r>
          </w:p>
          <w:p w14:paraId="5E309AD2" w14:textId="615A4608" w:rsidR="008870A6" w:rsidRPr="009553DA" w:rsidRDefault="00117147" w:rsidP="002051AC">
            <w:pPr>
              <w:rPr>
                <w:b/>
                <w:sz w:val="28"/>
                <w:szCs w:val="28"/>
              </w:rPr>
            </w:pPr>
            <w:r>
              <w:rPr>
                <w:sz w:val="28"/>
                <w:szCs w:val="28"/>
              </w:rPr>
              <w:t xml:space="preserve"> </w:t>
            </w:r>
            <w:r w:rsidR="008870A6" w:rsidRPr="009553DA">
              <w:rPr>
                <w:sz w:val="28"/>
                <w:szCs w:val="28"/>
              </w:rPr>
              <w:t>фойдаланувчи профили</w:t>
            </w:r>
            <w:r>
              <w:rPr>
                <w:sz w:val="28"/>
                <w:szCs w:val="28"/>
              </w:rPr>
              <w:t xml:space="preserve"> </w:t>
            </w:r>
          </w:p>
          <w:p w14:paraId="09B050CB" w14:textId="77777777" w:rsidR="008870A6" w:rsidRPr="009553DA" w:rsidRDefault="008870A6" w:rsidP="002051AC">
            <w:pPr>
              <w:rPr>
                <w:sz w:val="28"/>
                <w:szCs w:val="28"/>
                <w:lang w:val="en-US"/>
              </w:rPr>
            </w:pPr>
            <w:r w:rsidRPr="009553DA">
              <w:rPr>
                <w:b/>
                <w:sz w:val="28"/>
                <w:szCs w:val="28"/>
                <w:lang w:val="en-US"/>
              </w:rPr>
              <w:t xml:space="preserve">en </w:t>
            </w:r>
            <w:r w:rsidRPr="009553DA">
              <w:rPr>
                <w:sz w:val="28"/>
                <w:szCs w:val="28"/>
                <w:lang w:val="en-US"/>
              </w:rPr>
              <w:t>- user profile</w:t>
            </w:r>
          </w:p>
        </w:tc>
        <w:tc>
          <w:tcPr>
            <w:tcW w:w="5828" w:type="dxa"/>
            <w:tcBorders>
              <w:top w:val="nil"/>
              <w:left w:val="nil"/>
              <w:bottom w:val="nil"/>
              <w:right w:val="nil"/>
            </w:tcBorders>
            <w:shd w:val="clear" w:color="auto" w:fill="auto"/>
          </w:tcPr>
          <w:p w14:paraId="4C1841CE" w14:textId="51248E36" w:rsidR="008870A6" w:rsidRPr="009553DA" w:rsidRDefault="008870A6" w:rsidP="007C2BCF">
            <w:pPr>
              <w:jc w:val="both"/>
              <w:rPr>
                <w:sz w:val="28"/>
                <w:szCs w:val="28"/>
              </w:rPr>
            </w:pPr>
            <w:r w:rsidRPr="009553DA">
              <w:rPr>
                <w:sz w:val="28"/>
                <w:szCs w:val="28"/>
              </w:rPr>
              <w:t>Командный файл, автоматически выполняющийся при регистрации пользователя и соответствующим образом изменяющий переменные рабочей среды.</w:t>
            </w:r>
            <w:r w:rsidR="00117147">
              <w:rPr>
                <w:sz w:val="28"/>
                <w:szCs w:val="28"/>
              </w:rPr>
              <w:t xml:space="preserve"> </w:t>
            </w:r>
          </w:p>
          <w:p w14:paraId="59A14F4E" w14:textId="77777777" w:rsidR="008870A6" w:rsidRPr="009553DA" w:rsidRDefault="008870A6" w:rsidP="00285D76">
            <w:pPr>
              <w:jc w:val="both"/>
              <w:rPr>
                <w:sz w:val="18"/>
                <w:szCs w:val="18"/>
              </w:rPr>
            </w:pPr>
          </w:p>
          <w:p w14:paraId="1C6C4A84" w14:textId="77777777" w:rsidR="008870A6" w:rsidRPr="009553DA" w:rsidRDefault="008870A6" w:rsidP="00285D76">
            <w:pPr>
              <w:jc w:val="both"/>
              <w:rPr>
                <w:sz w:val="28"/>
                <w:szCs w:val="28"/>
              </w:rPr>
            </w:pPr>
            <w:r w:rsidRPr="009553DA">
              <w:rPr>
                <w:sz w:val="28"/>
                <w:szCs w:val="28"/>
              </w:rPr>
              <w:t>Foydalanuvchini ro‘yxatga olishda avtomatik tarzda bajariladigan va tegishlicha ishchi muhit o‘zgaruvchilarini o‘zgartiradigan komanda fayli.</w:t>
            </w:r>
          </w:p>
          <w:p w14:paraId="01736201" w14:textId="77777777" w:rsidR="008870A6" w:rsidRPr="009553DA" w:rsidRDefault="008870A6" w:rsidP="00285D76">
            <w:pPr>
              <w:jc w:val="both"/>
              <w:rPr>
                <w:sz w:val="18"/>
                <w:szCs w:val="18"/>
              </w:rPr>
            </w:pPr>
          </w:p>
          <w:p w14:paraId="42836EBE" w14:textId="31ECA678" w:rsidR="008870A6" w:rsidRPr="009553DA" w:rsidRDefault="008870A6" w:rsidP="007C2BCF">
            <w:pPr>
              <w:jc w:val="both"/>
              <w:rPr>
                <w:sz w:val="28"/>
                <w:szCs w:val="28"/>
              </w:rPr>
            </w:pPr>
            <w:r w:rsidRPr="009553DA">
              <w:rPr>
                <w:sz w:val="28"/>
                <w:szCs w:val="28"/>
              </w:rPr>
              <w:t>Фойдаланувчини рўйхатга олишда автоматик тарзда бажариладиган ва тегишлича ишчи муҳит ўзгарувчиларини ўзгартирадиган команда файли.</w:t>
            </w:r>
            <w:r w:rsidR="00117147">
              <w:rPr>
                <w:sz w:val="28"/>
                <w:szCs w:val="28"/>
              </w:rPr>
              <w:t xml:space="preserve"> </w:t>
            </w:r>
          </w:p>
          <w:p w14:paraId="473C5993" w14:textId="77777777" w:rsidR="008870A6" w:rsidRPr="009553DA" w:rsidRDefault="008870A6" w:rsidP="007C2BCF">
            <w:pPr>
              <w:jc w:val="both"/>
              <w:rPr>
                <w:sz w:val="18"/>
                <w:szCs w:val="18"/>
              </w:rPr>
            </w:pPr>
          </w:p>
        </w:tc>
      </w:tr>
      <w:tr w:rsidR="008870A6" w:rsidRPr="009553DA" w14:paraId="22C49FC8" w14:textId="77777777">
        <w:tc>
          <w:tcPr>
            <w:tcW w:w="4000" w:type="dxa"/>
            <w:tcBorders>
              <w:top w:val="nil"/>
              <w:left w:val="nil"/>
              <w:bottom w:val="nil"/>
              <w:right w:val="nil"/>
            </w:tcBorders>
            <w:shd w:val="clear" w:color="auto" w:fill="auto"/>
          </w:tcPr>
          <w:p w14:paraId="04E5F53A" w14:textId="1D5D9409" w:rsidR="008870A6" w:rsidRPr="009553DA" w:rsidRDefault="008870A6" w:rsidP="002051AC">
            <w:pPr>
              <w:rPr>
                <w:sz w:val="28"/>
                <w:szCs w:val="28"/>
                <w:lang w:val="en-US"/>
              </w:rPr>
            </w:pPr>
            <w:r w:rsidRPr="009553DA">
              <w:rPr>
                <w:b/>
                <w:sz w:val="28"/>
                <w:szCs w:val="28"/>
              </w:rPr>
              <w:t>Процедура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protsedura</w:t>
            </w:r>
            <w:r w:rsidR="00117147">
              <w:rPr>
                <w:sz w:val="28"/>
                <w:szCs w:val="28"/>
                <w:lang w:val="en-US"/>
              </w:rPr>
              <w:t xml:space="preserve"> </w:t>
            </w:r>
          </w:p>
          <w:p w14:paraId="04FD767C" w14:textId="186C82AB" w:rsidR="008870A6" w:rsidRPr="009553DA" w:rsidRDefault="00117147" w:rsidP="002051AC">
            <w:pPr>
              <w:rPr>
                <w:b/>
                <w:sz w:val="28"/>
                <w:szCs w:val="28"/>
                <w:lang w:val="en-US"/>
              </w:rPr>
            </w:pPr>
            <w:r>
              <w:rPr>
                <w:sz w:val="28"/>
                <w:szCs w:val="28"/>
                <w:lang w:val="en-US"/>
              </w:rPr>
              <w:t xml:space="preserve"> </w:t>
            </w:r>
            <w:r w:rsidR="008870A6" w:rsidRPr="009553DA">
              <w:rPr>
                <w:sz w:val="28"/>
                <w:szCs w:val="28"/>
              </w:rPr>
              <w:t>процедура</w:t>
            </w:r>
            <w:r>
              <w:rPr>
                <w:sz w:val="28"/>
                <w:szCs w:val="28"/>
                <w:lang w:val="en-US"/>
              </w:rPr>
              <w:t xml:space="preserve"> </w:t>
            </w:r>
          </w:p>
          <w:p w14:paraId="0AB7204F" w14:textId="77777777" w:rsidR="008870A6" w:rsidRPr="009553DA" w:rsidRDefault="008870A6" w:rsidP="002051AC">
            <w:pPr>
              <w:rPr>
                <w:sz w:val="28"/>
                <w:szCs w:val="28"/>
                <w:lang w:val="en-US"/>
              </w:rPr>
            </w:pPr>
            <w:r w:rsidRPr="009553DA">
              <w:rPr>
                <w:b/>
                <w:sz w:val="28"/>
                <w:szCs w:val="28"/>
                <w:lang w:val="en-US"/>
              </w:rPr>
              <w:t xml:space="preserve">en </w:t>
            </w:r>
            <w:r w:rsidRPr="009553DA">
              <w:rPr>
                <w:sz w:val="28"/>
                <w:szCs w:val="28"/>
                <w:lang w:val="en-US"/>
              </w:rPr>
              <w:t xml:space="preserve">- procedure </w:t>
            </w:r>
          </w:p>
        </w:tc>
        <w:tc>
          <w:tcPr>
            <w:tcW w:w="5828" w:type="dxa"/>
            <w:tcBorders>
              <w:top w:val="nil"/>
              <w:left w:val="nil"/>
              <w:bottom w:val="nil"/>
              <w:right w:val="nil"/>
            </w:tcBorders>
            <w:shd w:val="clear" w:color="auto" w:fill="auto"/>
          </w:tcPr>
          <w:p w14:paraId="2E5F1F16" w14:textId="73D526FA" w:rsidR="00BA48C1" w:rsidRPr="009553DA" w:rsidRDefault="008870A6" w:rsidP="007C2BCF">
            <w:pPr>
              <w:jc w:val="both"/>
              <w:rPr>
                <w:sz w:val="28"/>
                <w:szCs w:val="28"/>
              </w:rPr>
            </w:pPr>
            <w:r w:rsidRPr="009553DA">
              <w:rPr>
                <w:sz w:val="28"/>
                <w:szCs w:val="28"/>
              </w:rPr>
              <w:t>Оформленный специальным образом именованный</w:t>
            </w:r>
            <w:r w:rsidR="00117147">
              <w:rPr>
                <w:sz w:val="28"/>
                <w:szCs w:val="28"/>
              </w:rPr>
              <w:t xml:space="preserve"> </w:t>
            </w:r>
            <w:r w:rsidRPr="009553DA">
              <w:rPr>
                <w:sz w:val="28"/>
                <w:szCs w:val="28"/>
              </w:rPr>
              <w:t xml:space="preserve">набор команд, выполняющий некоторые действия. Процедура может быть вызвана из разных точек программы, может получать данные, передаваемые в виде параметров, и возвращать результаты своей работы. </w:t>
            </w:r>
          </w:p>
          <w:p w14:paraId="1238652A" w14:textId="52716D80" w:rsidR="008870A6" w:rsidRPr="00F530DF" w:rsidRDefault="008870A6" w:rsidP="007C2BCF">
            <w:pPr>
              <w:jc w:val="both"/>
              <w:rPr>
                <w:sz w:val="28"/>
                <w:szCs w:val="28"/>
                <w:lang w:val="en-US"/>
              </w:rPr>
            </w:pPr>
          </w:p>
          <w:p w14:paraId="188DAB64" w14:textId="77777777" w:rsidR="008870A6" w:rsidRPr="009553DA" w:rsidRDefault="008870A6" w:rsidP="00285D76">
            <w:pPr>
              <w:jc w:val="both"/>
              <w:rPr>
                <w:sz w:val="28"/>
                <w:szCs w:val="28"/>
                <w:lang w:val="en-US"/>
              </w:rPr>
            </w:pPr>
            <w:r w:rsidRPr="009553DA">
              <w:rPr>
                <w:sz w:val="28"/>
                <w:szCs w:val="28"/>
                <w:lang w:val="en-US"/>
              </w:rPr>
              <w:t>Qandaydir amallarni bajaradigan, maxsus tarzda rasmiylashtirilgan nomlangan komandalar to‘pla-mi. Protsedura dasturning turli nuqtalaridan chaqirilishi, parametrlar ko‘rinishida uzatiladigan ma’lumotlarni olishi va o‘zining ish natijalarini qaytarishi mumkin.</w:t>
            </w:r>
          </w:p>
          <w:p w14:paraId="0DF4D879" w14:textId="77777777" w:rsidR="008870A6" w:rsidRPr="009553DA" w:rsidRDefault="008870A6" w:rsidP="00285D76">
            <w:pPr>
              <w:jc w:val="both"/>
              <w:rPr>
                <w:sz w:val="28"/>
                <w:szCs w:val="28"/>
                <w:lang w:val="en-US"/>
              </w:rPr>
            </w:pPr>
          </w:p>
          <w:p w14:paraId="052155D4" w14:textId="42BDEA34" w:rsidR="008870A6" w:rsidRPr="009553DA" w:rsidRDefault="008870A6" w:rsidP="007C2BCF">
            <w:pPr>
              <w:jc w:val="both"/>
              <w:rPr>
                <w:sz w:val="28"/>
                <w:szCs w:val="28"/>
              </w:rPr>
            </w:pPr>
            <w:r w:rsidRPr="009553DA">
              <w:rPr>
                <w:sz w:val="28"/>
                <w:szCs w:val="28"/>
              </w:rPr>
              <w:t>Қандайдир амалларни бажарадиган, махсус тарзда расмийлаштирилган номланган командалар тўплами. Процедура дастурнинг турли нуқталаридан чақирилиши, параметрлар кўри-нишида узатиладиган маълумотларни олиши ва ўзининг иш натижаларини қайтариши мумкин.</w:t>
            </w:r>
            <w:r w:rsidR="00117147">
              <w:rPr>
                <w:sz w:val="28"/>
                <w:szCs w:val="28"/>
              </w:rPr>
              <w:t xml:space="preserve"> </w:t>
            </w:r>
          </w:p>
          <w:p w14:paraId="6AE65E82" w14:textId="77777777" w:rsidR="008870A6" w:rsidRPr="009553DA" w:rsidRDefault="008870A6" w:rsidP="007C2BCF">
            <w:pPr>
              <w:jc w:val="both"/>
              <w:rPr>
                <w:sz w:val="28"/>
                <w:szCs w:val="28"/>
              </w:rPr>
            </w:pPr>
          </w:p>
        </w:tc>
      </w:tr>
      <w:tr w:rsidR="008870A6" w:rsidRPr="009553DA" w14:paraId="1613971C" w14:textId="77777777">
        <w:tc>
          <w:tcPr>
            <w:tcW w:w="4000" w:type="dxa"/>
            <w:tcBorders>
              <w:top w:val="nil"/>
              <w:left w:val="nil"/>
              <w:bottom w:val="nil"/>
              <w:right w:val="nil"/>
            </w:tcBorders>
            <w:shd w:val="clear" w:color="auto" w:fill="auto"/>
          </w:tcPr>
          <w:p w14:paraId="6C328D8D" w14:textId="1CB05BC3" w:rsidR="008870A6" w:rsidRPr="009553DA" w:rsidRDefault="008870A6" w:rsidP="00285D76">
            <w:pPr>
              <w:rPr>
                <w:b/>
                <w:sz w:val="28"/>
                <w:szCs w:val="28"/>
              </w:rPr>
            </w:pPr>
            <w:r w:rsidRPr="009553DA">
              <w:rPr>
                <w:b/>
                <w:sz w:val="28"/>
                <w:szCs w:val="28"/>
              </w:rPr>
              <w:lastRenderedPageBreak/>
              <w:t>Процедурный язык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protsedura</w:t>
            </w:r>
            <w:r w:rsidRPr="009553DA">
              <w:rPr>
                <w:sz w:val="28"/>
                <w:szCs w:val="28"/>
              </w:rPr>
              <w:t xml:space="preserve"> </w:t>
            </w:r>
            <w:r w:rsidRPr="009553DA">
              <w:rPr>
                <w:sz w:val="28"/>
                <w:szCs w:val="28"/>
                <w:lang w:val="en-US"/>
              </w:rPr>
              <w:t>tili</w:t>
            </w:r>
            <w:r w:rsidR="00117147">
              <w:rPr>
                <w:sz w:val="28"/>
                <w:szCs w:val="28"/>
              </w:rPr>
              <w:t xml:space="preserve"> </w:t>
            </w:r>
          </w:p>
          <w:p w14:paraId="6A6D4884" w14:textId="51464385" w:rsidR="008870A6" w:rsidRPr="009553DA" w:rsidRDefault="00117147" w:rsidP="002051AC">
            <w:pPr>
              <w:rPr>
                <w:b/>
                <w:sz w:val="28"/>
                <w:szCs w:val="28"/>
              </w:rPr>
            </w:pPr>
            <w:r>
              <w:rPr>
                <w:sz w:val="28"/>
                <w:szCs w:val="28"/>
              </w:rPr>
              <w:t xml:space="preserve"> </w:t>
            </w:r>
            <w:r w:rsidR="008870A6" w:rsidRPr="009553DA">
              <w:rPr>
                <w:sz w:val="28"/>
                <w:szCs w:val="28"/>
              </w:rPr>
              <w:t>процедура тили</w:t>
            </w:r>
            <w:r>
              <w:rPr>
                <w:sz w:val="28"/>
                <w:szCs w:val="28"/>
              </w:rPr>
              <w:t xml:space="preserve"> </w:t>
            </w:r>
          </w:p>
          <w:p w14:paraId="7D83D82D" w14:textId="77777777" w:rsidR="008870A6" w:rsidRPr="009553DA" w:rsidRDefault="008870A6" w:rsidP="002051AC">
            <w:pPr>
              <w:rPr>
                <w:sz w:val="28"/>
                <w:szCs w:val="28"/>
                <w:lang w:val="en-US"/>
              </w:rPr>
            </w:pPr>
            <w:r w:rsidRPr="009553DA">
              <w:rPr>
                <w:b/>
                <w:sz w:val="28"/>
                <w:szCs w:val="28"/>
                <w:lang w:val="en-US"/>
              </w:rPr>
              <w:t xml:space="preserve">en </w:t>
            </w:r>
            <w:r w:rsidRPr="009553DA">
              <w:rPr>
                <w:sz w:val="28"/>
                <w:szCs w:val="28"/>
                <w:lang w:val="en-US"/>
              </w:rPr>
              <w:t>- procedural language</w:t>
            </w:r>
          </w:p>
        </w:tc>
        <w:tc>
          <w:tcPr>
            <w:tcW w:w="5828" w:type="dxa"/>
            <w:tcBorders>
              <w:top w:val="nil"/>
              <w:left w:val="nil"/>
              <w:bottom w:val="nil"/>
              <w:right w:val="nil"/>
            </w:tcBorders>
            <w:shd w:val="clear" w:color="auto" w:fill="auto"/>
          </w:tcPr>
          <w:p w14:paraId="46092996" w14:textId="23CEE4FF" w:rsidR="008870A6" w:rsidRPr="009553DA" w:rsidRDefault="008870A6" w:rsidP="007C2BCF">
            <w:pPr>
              <w:jc w:val="both"/>
              <w:rPr>
                <w:sz w:val="28"/>
                <w:szCs w:val="28"/>
              </w:rPr>
            </w:pPr>
            <w:r w:rsidRPr="009553DA">
              <w:rPr>
                <w:sz w:val="28"/>
                <w:szCs w:val="28"/>
              </w:rPr>
              <w:t>Язык программирования, с помощью</w:t>
            </w:r>
            <w:r w:rsidR="00117147">
              <w:rPr>
                <w:sz w:val="28"/>
                <w:szCs w:val="28"/>
              </w:rPr>
              <w:t xml:space="preserve"> </w:t>
            </w:r>
            <w:r w:rsidRPr="009553DA">
              <w:rPr>
                <w:sz w:val="28"/>
                <w:szCs w:val="28"/>
              </w:rPr>
              <w:t>которого программист описывает явным образом последовательность шагов (алгоритм решения), которые должны быть выполнены для получения результата.</w:t>
            </w:r>
            <w:r w:rsidR="00117147">
              <w:rPr>
                <w:sz w:val="28"/>
                <w:szCs w:val="28"/>
              </w:rPr>
              <w:t xml:space="preserve"> </w:t>
            </w:r>
          </w:p>
          <w:p w14:paraId="688D476A" w14:textId="77777777" w:rsidR="008870A6" w:rsidRPr="009553DA" w:rsidRDefault="008870A6" w:rsidP="00285D76">
            <w:pPr>
              <w:jc w:val="both"/>
              <w:rPr>
                <w:sz w:val="20"/>
                <w:szCs w:val="20"/>
              </w:rPr>
            </w:pPr>
          </w:p>
          <w:p w14:paraId="0EF9AB3E" w14:textId="77777777" w:rsidR="008870A6" w:rsidRPr="009553DA" w:rsidRDefault="008870A6" w:rsidP="00285D76">
            <w:pPr>
              <w:jc w:val="both"/>
              <w:rPr>
                <w:sz w:val="28"/>
                <w:szCs w:val="28"/>
              </w:rPr>
            </w:pPr>
            <w:r w:rsidRPr="009553DA">
              <w:rPr>
                <w:sz w:val="28"/>
                <w:szCs w:val="28"/>
              </w:rPr>
              <w:t>Dasturlash tili bo‘lib, dasturchi uning yordamida natija olish uchun bajarilishi kerak bo‘lgan qadamlar ketma-ketligini (</w:t>
            </w:r>
            <w:r w:rsidRPr="009553DA">
              <w:rPr>
                <w:sz w:val="28"/>
                <w:szCs w:val="28"/>
                <w:lang w:val="en-US"/>
              </w:rPr>
              <w:t>y</w:t>
            </w:r>
            <w:r w:rsidRPr="009553DA">
              <w:rPr>
                <w:sz w:val="28"/>
                <w:szCs w:val="28"/>
              </w:rPr>
              <w:t>echim algoritmini) tavsiflaydi.</w:t>
            </w:r>
          </w:p>
          <w:p w14:paraId="1B2B150F" w14:textId="77777777" w:rsidR="008870A6" w:rsidRPr="009553DA" w:rsidRDefault="008870A6" w:rsidP="00285D76">
            <w:pPr>
              <w:jc w:val="both"/>
              <w:rPr>
                <w:sz w:val="20"/>
                <w:szCs w:val="20"/>
              </w:rPr>
            </w:pPr>
          </w:p>
          <w:p w14:paraId="5ED3A861" w14:textId="0330CECA" w:rsidR="008870A6" w:rsidRPr="009553DA" w:rsidRDefault="008870A6" w:rsidP="007C2BCF">
            <w:pPr>
              <w:jc w:val="both"/>
              <w:rPr>
                <w:sz w:val="28"/>
                <w:szCs w:val="28"/>
              </w:rPr>
            </w:pPr>
            <w:r w:rsidRPr="009553DA">
              <w:rPr>
                <w:sz w:val="28"/>
                <w:szCs w:val="28"/>
              </w:rPr>
              <w:t>Дастурлаш тили бўлиб, дастурчи унинг ёрдамида натижа олиш учун бажарилиши керак бўлган қадамлар кетма-кетлигини (ечим алгоритмини) тавсифлайди.</w:t>
            </w:r>
            <w:r w:rsidR="00117147">
              <w:rPr>
                <w:sz w:val="28"/>
                <w:szCs w:val="28"/>
              </w:rPr>
              <w:t xml:space="preserve"> </w:t>
            </w:r>
          </w:p>
          <w:p w14:paraId="78EF7976" w14:textId="77777777" w:rsidR="008870A6" w:rsidRPr="009553DA" w:rsidRDefault="008870A6" w:rsidP="007C2BCF">
            <w:pPr>
              <w:jc w:val="both"/>
              <w:rPr>
                <w:sz w:val="28"/>
                <w:szCs w:val="28"/>
              </w:rPr>
            </w:pPr>
          </w:p>
        </w:tc>
      </w:tr>
      <w:tr w:rsidR="008870A6" w:rsidRPr="002B0E61" w14:paraId="62BFDACD" w14:textId="77777777">
        <w:tc>
          <w:tcPr>
            <w:tcW w:w="4000" w:type="dxa"/>
            <w:tcBorders>
              <w:top w:val="nil"/>
              <w:left w:val="nil"/>
              <w:bottom w:val="nil"/>
              <w:right w:val="nil"/>
            </w:tcBorders>
            <w:shd w:val="clear" w:color="auto" w:fill="auto"/>
          </w:tcPr>
          <w:p w14:paraId="0898CEBD" w14:textId="41BE7325" w:rsidR="008870A6" w:rsidRPr="009553DA" w:rsidRDefault="008870A6" w:rsidP="00AA0176">
            <w:pPr>
              <w:rPr>
                <w:sz w:val="28"/>
                <w:szCs w:val="28"/>
                <w:lang w:val="en-US"/>
              </w:rPr>
            </w:pPr>
            <w:r w:rsidRPr="009553DA">
              <w:rPr>
                <w:b/>
                <w:sz w:val="28"/>
                <w:szCs w:val="28"/>
              </w:rPr>
              <w:t>Процессор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protsessor </w:t>
            </w:r>
          </w:p>
          <w:p w14:paraId="693FD9A9" w14:textId="14E50C67" w:rsidR="008870A6" w:rsidRPr="009553DA" w:rsidRDefault="00117147" w:rsidP="00AA0176">
            <w:pPr>
              <w:rPr>
                <w:b/>
                <w:sz w:val="28"/>
                <w:szCs w:val="28"/>
                <w:lang w:val="en-US"/>
              </w:rPr>
            </w:pPr>
            <w:r>
              <w:rPr>
                <w:sz w:val="28"/>
                <w:szCs w:val="28"/>
                <w:lang w:val="en-US"/>
              </w:rPr>
              <w:t xml:space="preserve"> </w:t>
            </w:r>
            <w:r w:rsidR="008870A6" w:rsidRPr="009553DA">
              <w:rPr>
                <w:sz w:val="28"/>
                <w:szCs w:val="28"/>
              </w:rPr>
              <w:t>процессор</w:t>
            </w:r>
            <w:r>
              <w:rPr>
                <w:sz w:val="28"/>
                <w:szCs w:val="28"/>
                <w:lang w:val="en-US"/>
              </w:rPr>
              <w:t xml:space="preserve"> </w:t>
            </w:r>
          </w:p>
          <w:p w14:paraId="518E20A7" w14:textId="77777777" w:rsidR="008870A6" w:rsidRPr="009553DA" w:rsidRDefault="008870A6" w:rsidP="00AA0176">
            <w:pPr>
              <w:rPr>
                <w:sz w:val="28"/>
                <w:szCs w:val="28"/>
                <w:lang w:val="en-US"/>
              </w:rPr>
            </w:pPr>
            <w:r w:rsidRPr="009553DA">
              <w:rPr>
                <w:b/>
                <w:sz w:val="28"/>
                <w:szCs w:val="28"/>
                <w:lang w:val="en-US"/>
              </w:rPr>
              <w:t xml:space="preserve">en </w:t>
            </w:r>
            <w:r w:rsidRPr="009553DA">
              <w:rPr>
                <w:sz w:val="28"/>
                <w:szCs w:val="28"/>
                <w:lang w:val="en-US"/>
              </w:rPr>
              <w:t>- processor</w:t>
            </w:r>
          </w:p>
        </w:tc>
        <w:tc>
          <w:tcPr>
            <w:tcW w:w="5828" w:type="dxa"/>
            <w:tcBorders>
              <w:top w:val="nil"/>
              <w:left w:val="nil"/>
              <w:bottom w:val="nil"/>
              <w:right w:val="nil"/>
            </w:tcBorders>
            <w:shd w:val="clear" w:color="auto" w:fill="auto"/>
          </w:tcPr>
          <w:p w14:paraId="548794F6" w14:textId="186D6C23" w:rsidR="008870A6" w:rsidRPr="009553DA" w:rsidRDefault="008870A6" w:rsidP="007C2BCF">
            <w:pPr>
              <w:jc w:val="both"/>
              <w:rPr>
                <w:sz w:val="28"/>
                <w:szCs w:val="28"/>
              </w:rPr>
            </w:pPr>
            <w:r w:rsidRPr="009553DA">
              <w:rPr>
                <w:sz w:val="28"/>
                <w:szCs w:val="28"/>
              </w:rPr>
              <w:t>1</w:t>
            </w:r>
            <w:r w:rsidR="00117147">
              <w:rPr>
                <w:sz w:val="28"/>
                <w:szCs w:val="28"/>
              </w:rPr>
              <w:t xml:space="preserve"> </w:t>
            </w:r>
            <w:r w:rsidRPr="009553DA">
              <w:rPr>
                <w:sz w:val="28"/>
                <w:szCs w:val="28"/>
              </w:rPr>
              <w:t>Аппаратное обеспечение компьютера, отвечающее за выполнение арифметических операций, заданных программами операционной системы, и координирующее работу всех устройств компьютера.</w:t>
            </w:r>
            <w:r w:rsidR="00117147">
              <w:rPr>
                <w:sz w:val="28"/>
                <w:szCs w:val="28"/>
              </w:rPr>
              <w:t xml:space="preserve"> </w:t>
            </w:r>
          </w:p>
          <w:p w14:paraId="706A8997" w14:textId="25393ED4" w:rsidR="008870A6" w:rsidRPr="009553DA" w:rsidRDefault="008870A6" w:rsidP="007C2BCF">
            <w:pPr>
              <w:jc w:val="both"/>
              <w:rPr>
                <w:sz w:val="28"/>
                <w:szCs w:val="28"/>
              </w:rPr>
            </w:pPr>
            <w:r w:rsidRPr="009553DA">
              <w:rPr>
                <w:sz w:val="28"/>
                <w:szCs w:val="28"/>
              </w:rPr>
              <w:t>2</w:t>
            </w:r>
            <w:r w:rsidR="00117147">
              <w:rPr>
                <w:sz w:val="28"/>
                <w:szCs w:val="28"/>
              </w:rPr>
              <w:t xml:space="preserve"> </w:t>
            </w:r>
            <w:r w:rsidRPr="009553DA">
              <w:rPr>
                <w:sz w:val="28"/>
                <w:szCs w:val="28"/>
              </w:rPr>
              <w:t>Устройство, предназначенное для выполнения команд и реализующее функцию управления и выполнения арифметических и логических операций над информацией.</w:t>
            </w:r>
            <w:r w:rsidR="00117147">
              <w:rPr>
                <w:sz w:val="28"/>
                <w:szCs w:val="28"/>
              </w:rPr>
              <w:t xml:space="preserve"> </w:t>
            </w:r>
          </w:p>
          <w:p w14:paraId="422D5918" w14:textId="77777777" w:rsidR="008870A6" w:rsidRPr="009553DA" w:rsidRDefault="008870A6" w:rsidP="00285D76">
            <w:pPr>
              <w:jc w:val="both"/>
              <w:rPr>
                <w:sz w:val="20"/>
                <w:szCs w:val="20"/>
              </w:rPr>
            </w:pPr>
          </w:p>
          <w:p w14:paraId="60BFD5A5" w14:textId="2A5647D2" w:rsidR="008870A6" w:rsidRPr="009553DA" w:rsidRDefault="008870A6" w:rsidP="00285D76">
            <w:pPr>
              <w:jc w:val="both"/>
              <w:rPr>
                <w:sz w:val="28"/>
                <w:szCs w:val="28"/>
                <w:lang w:val="en-US"/>
              </w:rPr>
            </w:pPr>
            <w:r w:rsidRPr="009553DA">
              <w:rPr>
                <w:sz w:val="28"/>
                <w:szCs w:val="28"/>
                <w:lang w:val="en-US"/>
              </w:rPr>
              <w:t>1 Operatsion tizim dasturlari tomonidan berilgan, arifmetik amallarning bajarilishiga javob beradigan va kompyuter barcha qurilmalarining ishini tashkillashtiradigan apparat ta’minoti.</w:t>
            </w:r>
            <w:r w:rsidR="00117147">
              <w:rPr>
                <w:sz w:val="28"/>
                <w:szCs w:val="28"/>
                <w:lang w:val="en-US"/>
              </w:rPr>
              <w:t xml:space="preserve"> </w:t>
            </w:r>
          </w:p>
          <w:p w14:paraId="3A73F24F" w14:textId="5566FB92" w:rsidR="008870A6" w:rsidRDefault="008870A6" w:rsidP="00285D76">
            <w:pPr>
              <w:jc w:val="both"/>
              <w:rPr>
                <w:sz w:val="28"/>
                <w:szCs w:val="28"/>
                <w:lang w:val="en-US"/>
              </w:rPr>
            </w:pPr>
            <w:r w:rsidRPr="009553DA">
              <w:rPr>
                <w:sz w:val="28"/>
                <w:szCs w:val="28"/>
                <w:lang w:val="en-US"/>
              </w:rPr>
              <w:t>2</w:t>
            </w:r>
            <w:r w:rsidR="00117147">
              <w:rPr>
                <w:sz w:val="28"/>
                <w:szCs w:val="28"/>
                <w:lang w:val="en-US"/>
              </w:rPr>
              <w:t xml:space="preserve"> </w:t>
            </w:r>
            <w:r w:rsidRPr="009553DA">
              <w:rPr>
                <w:sz w:val="28"/>
                <w:szCs w:val="28"/>
                <w:lang w:val="en-US"/>
              </w:rPr>
              <w:t>Komandalarni bajarish uchun mo‘ljallangan va axborot ustida arifmetik va mantiqiy amallarni bajarish hamda boshqarish funksiyasini amalga oshiradigan qurilma.</w:t>
            </w:r>
          </w:p>
          <w:p w14:paraId="5D990569" w14:textId="77777777" w:rsidR="00F530DF" w:rsidRPr="009553DA" w:rsidRDefault="00F530DF" w:rsidP="00285D76">
            <w:pPr>
              <w:jc w:val="both"/>
              <w:rPr>
                <w:sz w:val="28"/>
                <w:szCs w:val="28"/>
                <w:lang w:val="en-US"/>
              </w:rPr>
            </w:pPr>
          </w:p>
          <w:p w14:paraId="0D239299" w14:textId="7494EE48" w:rsidR="008870A6" w:rsidRPr="009553DA" w:rsidRDefault="008870A6" w:rsidP="007C2BCF">
            <w:pPr>
              <w:jc w:val="both"/>
              <w:rPr>
                <w:sz w:val="28"/>
                <w:szCs w:val="28"/>
                <w:lang w:val="en-US"/>
              </w:rPr>
            </w:pPr>
            <w:r w:rsidRPr="009553DA">
              <w:rPr>
                <w:sz w:val="28"/>
                <w:szCs w:val="28"/>
                <w:lang w:val="en-US"/>
              </w:rPr>
              <w:t xml:space="preserve">1 </w:t>
            </w: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дастурлари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бе</w:t>
            </w:r>
            <w:r w:rsidRPr="009553DA">
              <w:rPr>
                <w:sz w:val="28"/>
                <w:szCs w:val="28"/>
              </w:rPr>
              <w:lastRenderedPageBreak/>
              <w:t>рилган</w:t>
            </w:r>
            <w:r w:rsidRPr="009553DA">
              <w:rPr>
                <w:sz w:val="28"/>
                <w:szCs w:val="28"/>
                <w:lang w:val="en-US"/>
              </w:rPr>
              <w:t xml:space="preserve">, </w:t>
            </w:r>
            <w:r w:rsidRPr="009553DA">
              <w:rPr>
                <w:sz w:val="28"/>
                <w:szCs w:val="28"/>
              </w:rPr>
              <w:t>арифметик</w:t>
            </w:r>
            <w:r w:rsidRPr="009553DA">
              <w:rPr>
                <w:sz w:val="28"/>
                <w:szCs w:val="28"/>
                <w:lang w:val="en-US"/>
              </w:rPr>
              <w:t xml:space="preserve"> </w:t>
            </w:r>
            <w:r w:rsidRPr="009553DA">
              <w:rPr>
                <w:sz w:val="28"/>
                <w:szCs w:val="28"/>
              </w:rPr>
              <w:t>амалларнинг</w:t>
            </w:r>
            <w:r w:rsidRPr="009553DA">
              <w:rPr>
                <w:sz w:val="28"/>
                <w:szCs w:val="28"/>
                <w:lang w:val="en-US"/>
              </w:rPr>
              <w:t xml:space="preserve"> </w:t>
            </w:r>
            <w:r w:rsidRPr="009553DA">
              <w:rPr>
                <w:sz w:val="28"/>
                <w:szCs w:val="28"/>
              </w:rPr>
              <w:t>бажарили</w:t>
            </w:r>
            <w:r w:rsidRPr="009553DA">
              <w:rPr>
                <w:sz w:val="28"/>
                <w:szCs w:val="28"/>
                <w:lang w:val="en-US"/>
              </w:rPr>
              <w:t>-</w:t>
            </w:r>
            <w:r w:rsidRPr="009553DA">
              <w:rPr>
                <w:sz w:val="28"/>
                <w:szCs w:val="28"/>
              </w:rPr>
              <w:t>шига</w:t>
            </w:r>
            <w:r w:rsidRPr="009553DA">
              <w:rPr>
                <w:sz w:val="28"/>
                <w:szCs w:val="28"/>
                <w:lang w:val="en-US"/>
              </w:rPr>
              <w:t xml:space="preserve"> </w:t>
            </w:r>
            <w:r w:rsidRPr="009553DA">
              <w:rPr>
                <w:sz w:val="28"/>
                <w:szCs w:val="28"/>
              </w:rPr>
              <w:t>жавоб</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қурилмаларининг</w:t>
            </w:r>
            <w:r w:rsidRPr="009553DA">
              <w:rPr>
                <w:sz w:val="28"/>
                <w:szCs w:val="28"/>
                <w:lang w:val="en-US"/>
              </w:rPr>
              <w:t xml:space="preserve"> </w:t>
            </w:r>
            <w:r w:rsidRPr="009553DA">
              <w:rPr>
                <w:sz w:val="28"/>
                <w:szCs w:val="28"/>
              </w:rPr>
              <w:t>ишини</w:t>
            </w:r>
            <w:r w:rsidRPr="009553DA">
              <w:rPr>
                <w:sz w:val="28"/>
                <w:szCs w:val="28"/>
                <w:lang w:val="en-US"/>
              </w:rPr>
              <w:t xml:space="preserve"> </w:t>
            </w:r>
            <w:r w:rsidRPr="009553DA">
              <w:rPr>
                <w:sz w:val="28"/>
                <w:szCs w:val="28"/>
              </w:rPr>
              <w:t>ташкиллаштирадиган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таъминоти</w:t>
            </w:r>
            <w:r w:rsidRPr="009553DA">
              <w:rPr>
                <w:sz w:val="28"/>
                <w:szCs w:val="28"/>
                <w:lang w:val="en-US"/>
              </w:rPr>
              <w:t>.</w:t>
            </w:r>
            <w:r w:rsidR="00117147">
              <w:rPr>
                <w:sz w:val="28"/>
                <w:szCs w:val="28"/>
                <w:lang w:val="en-US"/>
              </w:rPr>
              <w:t xml:space="preserve"> </w:t>
            </w:r>
          </w:p>
          <w:p w14:paraId="28BBBF84" w14:textId="08E7209B" w:rsidR="008870A6" w:rsidRPr="009553DA" w:rsidRDefault="008870A6" w:rsidP="007C2BCF">
            <w:pPr>
              <w:jc w:val="both"/>
              <w:rPr>
                <w:sz w:val="28"/>
                <w:szCs w:val="28"/>
                <w:lang w:val="en-US"/>
              </w:rPr>
            </w:pPr>
            <w:r w:rsidRPr="009553DA">
              <w:rPr>
                <w:sz w:val="28"/>
                <w:szCs w:val="28"/>
                <w:lang w:val="en-US"/>
              </w:rPr>
              <w:t xml:space="preserve">2 </w:t>
            </w:r>
            <w:r w:rsidRPr="009553DA">
              <w:rPr>
                <w:sz w:val="28"/>
                <w:szCs w:val="28"/>
              </w:rPr>
              <w:t>Командаларни</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устида</w:t>
            </w:r>
            <w:r w:rsidRPr="009553DA">
              <w:rPr>
                <w:sz w:val="28"/>
                <w:szCs w:val="28"/>
                <w:lang w:val="en-US"/>
              </w:rPr>
              <w:t xml:space="preserve"> </w:t>
            </w:r>
            <w:r w:rsidRPr="009553DA">
              <w:rPr>
                <w:sz w:val="28"/>
                <w:szCs w:val="28"/>
              </w:rPr>
              <w:t>арифметик</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амалларни</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функциясини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оширадиган</w:t>
            </w:r>
            <w:r w:rsidRPr="009553DA">
              <w:rPr>
                <w:sz w:val="28"/>
                <w:szCs w:val="28"/>
                <w:lang w:val="en-US"/>
              </w:rPr>
              <w:t xml:space="preserve"> </w:t>
            </w:r>
            <w:r w:rsidRPr="009553DA">
              <w:rPr>
                <w:sz w:val="28"/>
                <w:szCs w:val="28"/>
              </w:rPr>
              <w:t>қурилма</w:t>
            </w:r>
            <w:r w:rsidRPr="009553DA">
              <w:rPr>
                <w:sz w:val="28"/>
                <w:szCs w:val="28"/>
                <w:lang w:val="en-US"/>
              </w:rPr>
              <w:t>.</w:t>
            </w:r>
            <w:r w:rsidR="00117147">
              <w:rPr>
                <w:sz w:val="28"/>
                <w:szCs w:val="28"/>
                <w:lang w:val="en-US"/>
              </w:rPr>
              <w:t xml:space="preserve"> </w:t>
            </w:r>
          </w:p>
          <w:p w14:paraId="45AEECD1" w14:textId="77777777" w:rsidR="008870A6" w:rsidRPr="009553DA" w:rsidRDefault="008870A6" w:rsidP="007C2BCF">
            <w:pPr>
              <w:jc w:val="both"/>
              <w:rPr>
                <w:sz w:val="28"/>
                <w:szCs w:val="28"/>
                <w:lang w:val="en-US"/>
              </w:rPr>
            </w:pPr>
          </w:p>
        </w:tc>
      </w:tr>
      <w:tr w:rsidR="008870A6" w:rsidRPr="002B0E61" w14:paraId="4105402A" w14:textId="77777777">
        <w:tc>
          <w:tcPr>
            <w:tcW w:w="4000" w:type="dxa"/>
            <w:tcBorders>
              <w:top w:val="nil"/>
              <w:left w:val="nil"/>
              <w:bottom w:val="nil"/>
              <w:right w:val="nil"/>
            </w:tcBorders>
            <w:shd w:val="clear" w:color="auto" w:fill="auto"/>
          </w:tcPr>
          <w:p w14:paraId="7539D23F" w14:textId="799202E6" w:rsidR="008870A6" w:rsidRPr="009553DA" w:rsidRDefault="008870A6" w:rsidP="00AA0176">
            <w:pPr>
              <w:rPr>
                <w:sz w:val="28"/>
                <w:szCs w:val="28"/>
              </w:rPr>
            </w:pPr>
            <w:r w:rsidRPr="009553DA">
              <w:rPr>
                <w:b/>
                <w:sz w:val="28"/>
                <w:szCs w:val="28"/>
              </w:rPr>
              <w:lastRenderedPageBreak/>
              <w:t>Процессы информационные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jarayonlari</w:t>
            </w:r>
            <w:r w:rsidR="00117147">
              <w:rPr>
                <w:sz w:val="28"/>
                <w:szCs w:val="28"/>
              </w:rPr>
              <w:t xml:space="preserve"> </w:t>
            </w:r>
          </w:p>
          <w:p w14:paraId="4643AAAE" w14:textId="6A05480C" w:rsidR="008870A6" w:rsidRPr="009553DA" w:rsidRDefault="00117147" w:rsidP="00AA0176">
            <w:pPr>
              <w:rPr>
                <w:b/>
                <w:sz w:val="28"/>
                <w:szCs w:val="28"/>
              </w:rPr>
            </w:pPr>
            <w:r>
              <w:rPr>
                <w:sz w:val="28"/>
                <w:szCs w:val="28"/>
              </w:rPr>
              <w:t xml:space="preserve"> </w:t>
            </w:r>
            <w:r w:rsidR="008870A6" w:rsidRPr="009553DA">
              <w:rPr>
                <w:sz w:val="28"/>
                <w:szCs w:val="28"/>
              </w:rPr>
              <w:t>ахборот жараёнлари</w:t>
            </w:r>
            <w:r>
              <w:rPr>
                <w:sz w:val="28"/>
                <w:szCs w:val="28"/>
              </w:rPr>
              <w:t xml:space="preserve"> </w:t>
            </w:r>
          </w:p>
          <w:p w14:paraId="2CF7AF5A" w14:textId="77777777" w:rsidR="008870A6" w:rsidRPr="009553DA" w:rsidRDefault="008870A6" w:rsidP="00AA017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information</w:t>
            </w:r>
            <w:r w:rsidRPr="009553DA">
              <w:rPr>
                <w:sz w:val="28"/>
                <w:szCs w:val="28"/>
              </w:rPr>
              <w:t xml:space="preserve"> </w:t>
            </w:r>
            <w:r w:rsidRPr="009553DA">
              <w:rPr>
                <w:sz w:val="28"/>
                <w:szCs w:val="28"/>
                <w:lang w:val="en-US"/>
              </w:rPr>
              <w:t>processes</w:t>
            </w:r>
          </w:p>
        </w:tc>
        <w:tc>
          <w:tcPr>
            <w:tcW w:w="5828" w:type="dxa"/>
            <w:tcBorders>
              <w:top w:val="nil"/>
              <w:left w:val="nil"/>
              <w:bottom w:val="nil"/>
              <w:right w:val="nil"/>
            </w:tcBorders>
            <w:shd w:val="clear" w:color="auto" w:fill="auto"/>
          </w:tcPr>
          <w:p w14:paraId="350ED6E1" w14:textId="77777777" w:rsidR="008870A6" w:rsidRPr="009553DA" w:rsidRDefault="008870A6" w:rsidP="007C2BCF">
            <w:pPr>
              <w:jc w:val="both"/>
              <w:rPr>
                <w:sz w:val="28"/>
                <w:szCs w:val="28"/>
              </w:rPr>
            </w:pPr>
            <w:r w:rsidRPr="009553DA">
              <w:rPr>
                <w:sz w:val="28"/>
                <w:szCs w:val="28"/>
              </w:rPr>
              <w:t xml:space="preserve">Процессы создания, сбора, обработки, накопления, хранения, поиска, распространения и потребления информации. </w:t>
            </w:r>
          </w:p>
          <w:p w14:paraId="15563EA5" w14:textId="72D70D96" w:rsidR="008870A6" w:rsidRPr="00F530DF" w:rsidRDefault="008870A6" w:rsidP="007C2BCF">
            <w:pPr>
              <w:jc w:val="both"/>
              <w:rPr>
                <w:sz w:val="18"/>
                <w:szCs w:val="18"/>
                <w:lang w:val="en-US"/>
              </w:rPr>
            </w:pPr>
          </w:p>
          <w:p w14:paraId="28AE0FAB" w14:textId="77777777" w:rsidR="008870A6" w:rsidRPr="009553DA" w:rsidRDefault="008870A6" w:rsidP="00F65161">
            <w:pPr>
              <w:jc w:val="both"/>
              <w:rPr>
                <w:sz w:val="28"/>
                <w:szCs w:val="28"/>
                <w:lang w:val="en-US"/>
              </w:rPr>
            </w:pPr>
            <w:r w:rsidRPr="009553DA">
              <w:rPr>
                <w:sz w:val="28"/>
                <w:szCs w:val="28"/>
                <w:lang w:val="en-US"/>
              </w:rPr>
              <w:t>Axborotni yaratish, yig‘ish, qayta ishlash, to‘plash, izlash, tarqatish va iste’mol qilish jarayonlari.</w:t>
            </w:r>
          </w:p>
          <w:p w14:paraId="389BD0CA" w14:textId="77777777" w:rsidR="008870A6" w:rsidRPr="009553DA" w:rsidRDefault="008870A6" w:rsidP="007C2BCF">
            <w:pPr>
              <w:jc w:val="both"/>
              <w:rPr>
                <w:sz w:val="18"/>
                <w:szCs w:val="18"/>
                <w:lang w:val="en-US"/>
              </w:rPr>
            </w:pPr>
          </w:p>
          <w:p w14:paraId="4CA59BAA" w14:textId="2ACF92F2" w:rsidR="008870A6" w:rsidRPr="009553DA" w:rsidRDefault="008870A6" w:rsidP="007C2BCF">
            <w:pPr>
              <w:jc w:val="both"/>
              <w:rPr>
                <w:sz w:val="28"/>
                <w:szCs w:val="28"/>
                <w:lang w:val="en-US"/>
              </w:rPr>
            </w:pPr>
            <w:r w:rsidRPr="009553DA">
              <w:rPr>
                <w:sz w:val="28"/>
                <w:szCs w:val="28"/>
              </w:rPr>
              <w:t>Ахборотни</w:t>
            </w:r>
            <w:r w:rsidRPr="009553DA">
              <w:rPr>
                <w:sz w:val="28"/>
                <w:szCs w:val="28"/>
                <w:lang w:val="en-US"/>
              </w:rPr>
              <w:t xml:space="preserve"> </w:t>
            </w:r>
            <w:r w:rsidRPr="009553DA">
              <w:rPr>
                <w:sz w:val="28"/>
                <w:szCs w:val="28"/>
              </w:rPr>
              <w:t>яратиш</w:t>
            </w:r>
            <w:r w:rsidRPr="009553DA">
              <w:rPr>
                <w:sz w:val="28"/>
                <w:szCs w:val="28"/>
                <w:lang w:val="en-US"/>
              </w:rPr>
              <w:t xml:space="preserve">, </w:t>
            </w:r>
            <w:r w:rsidRPr="009553DA">
              <w:rPr>
                <w:sz w:val="28"/>
                <w:szCs w:val="28"/>
              </w:rPr>
              <w:t>йиғиш</w:t>
            </w:r>
            <w:r w:rsidRPr="009553DA">
              <w:rPr>
                <w:sz w:val="28"/>
                <w:szCs w:val="28"/>
                <w:lang w:val="en-US"/>
              </w:rPr>
              <w:t>,</w:t>
            </w:r>
            <w:r w:rsidR="00117147">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тўплаш</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тарқатиш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истеъмол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жараёнлари</w:t>
            </w:r>
            <w:r w:rsidRPr="009553DA">
              <w:rPr>
                <w:sz w:val="28"/>
                <w:szCs w:val="28"/>
                <w:lang w:val="en-US"/>
              </w:rPr>
              <w:t>.</w:t>
            </w:r>
            <w:r w:rsidR="00117147">
              <w:rPr>
                <w:sz w:val="28"/>
                <w:szCs w:val="28"/>
                <w:lang w:val="en-US"/>
              </w:rPr>
              <w:t xml:space="preserve"> </w:t>
            </w:r>
          </w:p>
          <w:p w14:paraId="0851B123" w14:textId="77777777" w:rsidR="008870A6" w:rsidRPr="009553DA" w:rsidRDefault="008870A6" w:rsidP="00F65161">
            <w:pPr>
              <w:jc w:val="both"/>
              <w:rPr>
                <w:sz w:val="18"/>
                <w:szCs w:val="18"/>
                <w:lang w:val="en-US"/>
              </w:rPr>
            </w:pPr>
          </w:p>
        </w:tc>
      </w:tr>
      <w:tr w:rsidR="008870A6" w:rsidRPr="009553DA" w14:paraId="1555E629" w14:textId="77777777">
        <w:tc>
          <w:tcPr>
            <w:tcW w:w="4000" w:type="dxa"/>
            <w:tcBorders>
              <w:top w:val="nil"/>
              <w:left w:val="nil"/>
              <w:bottom w:val="nil"/>
              <w:right w:val="nil"/>
            </w:tcBorders>
            <w:shd w:val="clear" w:color="auto" w:fill="auto"/>
          </w:tcPr>
          <w:p w14:paraId="017B6ACC" w14:textId="6145611E" w:rsidR="008870A6" w:rsidRPr="009553DA" w:rsidRDefault="008870A6" w:rsidP="00285D76">
            <w:pPr>
              <w:rPr>
                <w:b/>
                <w:sz w:val="28"/>
                <w:szCs w:val="28"/>
                <w:lang w:val="en-US"/>
              </w:rPr>
            </w:pPr>
            <w:r w:rsidRPr="009553DA">
              <w:rPr>
                <w:b/>
                <w:sz w:val="28"/>
                <w:szCs w:val="28"/>
              </w:rPr>
              <w:t>Псевдокод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psevdokod</w:t>
            </w:r>
            <w:r w:rsidR="00117147">
              <w:rPr>
                <w:sz w:val="28"/>
                <w:szCs w:val="28"/>
                <w:lang w:val="en-US"/>
              </w:rPr>
              <w:t xml:space="preserve"> </w:t>
            </w:r>
          </w:p>
          <w:p w14:paraId="76BCB7EC" w14:textId="378F6DBF" w:rsidR="008870A6" w:rsidRPr="009553DA" w:rsidRDefault="00117147" w:rsidP="00AA0176">
            <w:pPr>
              <w:rPr>
                <w:b/>
                <w:sz w:val="28"/>
                <w:szCs w:val="28"/>
                <w:lang w:val="en-US"/>
              </w:rPr>
            </w:pPr>
            <w:r>
              <w:rPr>
                <w:sz w:val="28"/>
                <w:szCs w:val="28"/>
                <w:lang w:val="en-US"/>
              </w:rPr>
              <w:t xml:space="preserve"> </w:t>
            </w:r>
            <w:r w:rsidR="008870A6" w:rsidRPr="009553DA">
              <w:rPr>
                <w:sz w:val="28"/>
                <w:szCs w:val="28"/>
              </w:rPr>
              <w:t>псевдокод</w:t>
            </w:r>
            <w:r>
              <w:rPr>
                <w:sz w:val="28"/>
                <w:szCs w:val="28"/>
                <w:lang w:val="en-US"/>
              </w:rPr>
              <w:t xml:space="preserve"> </w:t>
            </w:r>
          </w:p>
          <w:p w14:paraId="40E8D232" w14:textId="77777777" w:rsidR="008870A6" w:rsidRPr="009553DA" w:rsidRDefault="008870A6" w:rsidP="00AA0176">
            <w:pPr>
              <w:rPr>
                <w:sz w:val="28"/>
                <w:szCs w:val="28"/>
                <w:lang w:val="en-US"/>
              </w:rPr>
            </w:pPr>
            <w:r w:rsidRPr="009553DA">
              <w:rPr>
                <w:b/>
                <w:sz w:val="28"/>
                <w:szCs w:val="28"/>
                <w:lang w:val="en-US"/>
              </w:rPr>
              <w:t xml:space="preserve">en </w:t>
            </w:r>
            <w:r w:rsidRPr="009553DA">
              <w:rPr>
                <w:sz w:val="28"/>
                <w:szCs w:val="28"/>
                <w:lang w:val="en-US"/>
              </w:rPr>
              <w:t>- pseudocode (p-code, pseudo code)</w:t>
            </w:r>
          </w:p>
        </w:tc>
        <w:tc>
          <w:tcPr>
            <w:tcW w:w="5828" w:type="dxa"/>
            <w:tcBorders>
              <w:top w:val="nil"/>
              <w:left w:val="nil"/>
              <w:bottom w:val="nil"/>
              <w:right w:val="nil"/>
            </w:tcBorders>
            <w:shd w:val="clear" w:color="auto" w:fill="auto"/>
          </w:tcPr>
          <w:p w14:paraId="3ED4981D" w14:textId="0C475480" w:rsidR="008870A6" w:rsidRPr="009553DA" w:rsidRDefault="008870A6" w:rsidP="007C2BCF">
            <w:pPr>
              <w:jc w:val="both"/>
              <w:rPr>
                <w:sz w:val="28"/>
                <w:szCs w:val="28"/>
              </w:rPr>
            </w:pPr>
            <w:r w:rsidRPr="009553DA">
              <w:rPr>
                <w:sz w:val="28"/>
                <w:szCs w:val="28"/>
              </w:rPr>
              <w:t>Язык, напоминающий язык программирования</w:t>
            </w:r>
            <w:r w:rsidR="00117147">
              <w:rPr>
                <w:sz w:val="28"/>
                <w:szCs w:val="28"/>
              </w:rPr>
              <w:t xml:space="preserve"> </w:t>
            </w:r>
            <w:r w:rsidRPr="009553DA">
              <w:rPr>
                <w:sz w:val="28"/>
                <w:szCs w:val="28"/>
              </w:rPr>
              <w:t>и используемый для описания структуры программы.</w:t>
            </w:r>
            <w:r w:rsidR="00117147">
              <w:rPr>
                <w:sz w:val="28"/>
                <w:szCs w:val="28"/>
              </w:rPr>
              <w:t xml:space="preserve"> </w:t>
            </w:r>
          </w:p>
          <w:p w14:paraId="7CDC631A" w14:textId="77777777" w:rsidR="008870A6" w:rsidRPr="009553DA" w:rsidRDefault="008870A6" w:rsidP="00285D76">
            <w:pPr>
              <w:jc w:val="both"/>
              <w:rPr>
                <w:sz w:val="18"/>
                <w:szCs w:val="18"/>
              </w:rPr>
            </w:pPr>
          </w:p>
          <w:p w14:paraId="2DD2E318" w14:textId="77777777" w:rsidR="008870A6" w:rsidRPr="009553DA" w:rsidRDefault="008870A6" w:rsidP="00285D76">
            <w:pPr>
              <w:jc w:val="both"/>
              <w:rPr>
                <w:sz w:val="28"/>
                <w:szCs w:val="28"/>
                <w:lang w:val="en-US"/>
              </w:rPr>
            </w:pPr>
            <w:r w:rsidRPr="009553DA">
              <w:rPr>
                <w:sz w:val="28"/>
                <w:szCs w:val="28"/>
                <w:lang w:val="en-US"/>
              </w:rPr>
              <w:t>Dasturlash tilini eslatadigan va dastur strukturasini tavsiflash uchun foydalaniladigan til.</w:t>
            </w:r>
          </w:p>
          <w:p w14:paraId="0E5ED2EF" w14:textId="77777777" w:rsidR="008870A6" w:rsidRPr="009553DA" w:rsidRDefault="008870A6" w:rsidP="00285D76">
            <w:pPr>
              <w:jc w:val="both"/>
              <w:rPr>
                <w:sz w:val="18"/>
                <w:szCs w:val="18"/>
                <w:lang w:val="en-US"/>
              </w:rPr>
            </w:pPr>
          </w:p>
          <w:p w14:paraId="66CECBAD" w14:textId="2BE6E5D6" w:rsidR="008870A6" w:rsidRPr="009553DA" w:rsidRDefault="008870A6" w:rsidP="007C2BCF">
            <w:pPr>
              <w:jc w:val="both"/>
              <w:rPr>
                <w:sz w:val="28"/>
                <w:szCs w:val="28"/>
              </w:rPr>
            </w:pPr>
            <w:r w:rsidRPr="009553DA">
              <w:rPr>
                <w:sz w:val="28"/>
                <w:szCs w:val="28"/>
              </w:rPr>
              <w:t>Дастурлаш тилини эслатадиган ва дастур структурасини тавсифлаш учун фойдаланиладиган тил.</w:t>
            </w:r>
            <w:r w:rsidR="00117147">
              <w:rPr>
                <w:sz w:val="28"/>
                <w:szCs w:val="28"/>
              </w:rPr>
              <w:t xml:space="preserve"> </w:t>
            </w:r>
          </w:p>
          <w:p w14:paraId="2668962C" w14:textId="77777777" w:rsidR="008870A6" w:rsidRPr="009553DA" w:rsidRDefault="008870A6" w:rsidP="007C2BCF">
            <w:pPr>
              <w:jc w:val="both"/>
              <w:rPr>
                <w:sz w:val="28"/>
                <w:szCs w:val="28"/>
              </w:rPr>
            </w:pPr>
          </w:p>
        </w:tc>
      </w:tr>
      <w:tr w:rsidR="008870A6" w:rsidRPr="009553DA" w14:paraId="17377F25" w14:textId="77777777">
        <w:tc>
          <w:tcPr>
            <w:tcW w:w="4000" w:type="dxa"/>
            <w:tcBorders>
              <w:top w:val="nil"/>
              <w:left w:val="nil"/>
              <w:bottom w:val="nil"/>
              <w:right w:val="nil"/>
            </w:tcBorders>
            <w:shd w:val="clear" w:color="auto" w:fill="auto"/>
          </w:tcPr>
          <w:p w14:paraId="1B6B7403" w14:textId="6DBD284D" w:rsidR="008870A6" w:rsidRPr="009553DA" w:rsidRDefault="008870A6" w:rsidP="00AA0176">
            <w:pPr>
              <w:rPr>
                <w:sz w:val="28"/>
                <w:szCs w:val="28"/>
              </w:rPr>
            </w:pPr>
            <w:r w:rsidRPr="009553DA">
              <w:rPr>
                <w:b/>
                <w:sz w:val="28"/>
                <w:szCs w:val="28"/>
              </w:rPr>
              <w:t>Псевдоним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taxallus</w:t>
            </w:r>
            <w:r w:rsidR="00117147">
              <w:rPr>
                <w:sz w:val="28"/>
                <w:szCs w:val="28"/>
              </w:rPr>
              <w:t xml:space="preserve"> </w:t>
            </w:r>
          </w:p>
          <w:p w14:paraId="044E44A6" w14:textId="78432074" w:rsidR="008870A6" w:rsidRPr="009553DA" w:rsidRDefault="00117147" w:rsidP="00AA0176">
            <w:pPr>
              <w:rPr>
                <w:b/>
                <w:sz w:val="28"/>
                <w:szCs w:val="28"/>
              </w:rPr>
            </w:pPr>
            <w:r>
              <w:rPr>
                <w:sz w:val="28"/>
                <w:szCs w:val="28"/>
              </w:rPr>
              <w:t xml:space="preserve"> </w:t>
            </w:r>
            <w:r w:rsidR="008870A6" w:rsidRPr="009553DA">
              <w:rPr>
                <w:sz w:val="28"/>
                <w:szCs w:val="28"/>
              </w:rPr>
              <w:t>тахаллус</w:t>
            </w:r>
            <w:r>
              <w:rPr>
                <w:sz w:val="28"/>
                <w:szCs w:val="28"/>
              </w:rPr>
              <w:t xml:space="preserve"> </w:t>
            </w:r>
          </w:p>
          <w:p w14:paraId="49AC5890" w14:textId="77777777" w:rsidR="008870A6" w:rsidRPr="009553DA" w:rsidRDefault="008870A6" w:rsidP="00AA017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alias</w:t>
            </w:r>
          </w:p>
        </w:tc>
        <w:tc>
          <w:tcPr>
            <w:tcW w:w="5828" w:type="dxa"/>
            <w:tcBorders>
              <w:top w:val="nil"/>
              <w:left w:val="nil"/>
              <w:bottom w:val="nil"/>
              <w:right w:val="nil"/>
            </w:tcBorders>
            <w:shd w:val="clear" w:color="auto" w:fill="auto"/>
          </w:tcPr>
          <w:p w14:paraId="73CE785B" w14:textId="3DAEAF4E" w:rsidR="008870A6" w:rsidRPr="009553DA" w:rsidRDefault="008870A6" w:rsidP="007C2BCF">
            <w:pPr>
              <w:jc w:val="both"/>
              <w:rPr>
                <w:sz w:val="28"/>
                <w:szCs w:val="28"/>
              </w:rPr>
            </w:pPr>
            <w:r w:rsidRPr="009553DA">
              <w:rPr>
                <w:sz w:val="28"/>
                <w:szCs w:val="28"/>
              </w:rPr>
              <w:t>1 Альтернативное название пространства имен, т.е. сокращенное имя, которое удобно использовать при частом повторении (вызове) пространства имен с длинными названиями для упрощения работы с ними. Псевдоним не должен совпадать с уже существующим именем. При обнаружении совпадения имен компилятор предложит изменить псевдоним на другой.</w:t>
            </w:r>
            <w:r w:rsidR="00117147">
              <w:rPr>
                <w:sz w:val="28"/>
                <w:szCs w:val="28"/>
              </w:rPr>
              <w:t xml:space="preserve"> </w:t>
            </w:r>
          </w:p>
          <w:p w14:paraId="52EC386A" w14:textId="0C9AC71F" w:rsidR="008870A6" w:rsidRDefault="008870A6" w:rsidP="007C2BCF">
            <w:pPr>
              <w:jc w:val="both"/>
              <w:rPr>
                <w:sz w:val="28"/>
                <w:szCs w:val="28"/>
                <w:lang w:val="en-US"/>
              </w:rPr>
            </w:pPr>
            <w:r w:rsidRPr="009553DA">
              <w:rPr>
                <w:sz w:val="28"/>
                <w:szCs w:val="28"/>
              </w:rPr>
              <w:t>2 Имя, используемое для ссылки на кого-то или что-то, в частности, совокупность имён и электронных адресов, под которыми пользователь известен системе.</w:t>
            </w:r>
            <w:r w:rsidR="00117147">
              <w:rPr>
                <w:sz w:val="28"/>
                <w:szCs w:val="28"/>
              </w:rPr>
              <w:t xml:space="preserve"> </w:t>
            </w:r>
          </w:p>
          <w:p w14:paraId="47CBDC81" w14:textId="77777777" w:rsidR="00F530DF" w:rsidRPr="00F530DF" w:rsidRDefault="00F530DF" w:rsidP="007C2BCF">
            <w:pPr>
              <w:jc w:val="both"/>
              <w:rPr>
                <w:sz w:val="28"/>
                <w:szCs w:val="28"/>
                <w:lang w:val="en-US"/>
              </w:rPr>
            </w:pPr>
          </w:p>
          <w:p w14:paraId="4B3D1000" w14:textId="77777777" w:rsidR="008870A6" w:rsidRPr="009553DA" w:rsidRDefault="008870A6" w:rsidP="00285D76">
            <w:pPr>
              <w:jc w:val="both"/>
              <w:rPr>
                <w:sz w:val="28"/>
                <w:szCs w:val="28"/>
              </w:rPr>
            </w:pPr>
            <w:r w:rsidRPr="009553DA">
              <w:rPr>
                <w:sz w:val="28"/>
                <w:szCs w:val="28"/>
              </w:rPr>
              <w:t xml:space="preserve">1 Ismlar fazosining muqobil nomi, ya’ni tez-tez takrorlashda foydalanish qulay bo‘lgan qisqartma ism. Taxallus mavjud ism bilan mos tushmasligi kerak. Ismlarning mos tushishi aniqlanganda, kompilyator taxallusni boshqasiga almashtirishni taklif qiladi. </w:t>
            </w:r>
          </w:p>
          <w:p w14:paraId="009BB382" w14:textId="253CAF40" w:rsidR="008870A6" w:rsidRPr="009553DA" w:rsidRDefault="008870A6" w:rsidP="00285D76">
            <w:pPr>
              <w:jc w:val="both"/>
              <w:rPr>
                <w:sz w:val="28"/>
                <w:szCs w:val="28"/>
              </w:rPr>
            </w:pPr>
            <w:r w:rsidRPr="009553DA">
              <w:rPr>
                <w:sz w:val="28"/>
                <w:szCs w:val="28"/>
              </w:rPr>
              <w:t>2</w:t>
            </w:r>
            <w:r w:rsidR="00117147">
              <w:rPr>
                <w:sz w:val="28"/>
                <w:szCs w:val="28"/>
              </w:rPr>
              <w:t xml:space="preserve"> </w:t>
            </w:r>
            <w:r w:rsidRPr="009553DA">
              <w:rPr>
                <w:sz w:val="28"/>
                <w:szCs w:val="28"/>
              </w:rPr>
              <w:t>Kimgadir yoki nimagadir havola qilish uchun foydalaniladigan ism, jumladan, foydalanuvchi tizimga ma’lum bo‘lgan ismlar va elektron adreslar jami.</w:t>
            </w:r>
          </w:p>
          <w:p w14:paraId="70423E17" w14:textId="77777777" w:rsidR="008870A6" w:rsidRPr="009553DA" w:rsidRDefault="008870A6" w:rsidP="00285D76">
            <w:pPr>
              <w:jc w:val="both"/>
              <w:rPr>
                <w:sz w:val="28"/>
                <w:szCs w:val="28"/>
              </w:rPr>
            </w:pPr>
          </w:p>
          <w:p w14:paraId="3854FD94" w14:textId="77777777" w:rsidR="008870A6" w:rsidRPr="009553DA" w:rsidRDefault="008870A6" w:rsidP="007C2BCF">
            <w:pPr>
              <w:jc w:val="both"/>
              <w:rPr>
                <w:sz w:val="28"/>
                <w:szCs w:val="28"/>
              </w:rPr>
            </w:pPr>
            <w:r w:rsidRPr="009553DA">
              <w:rPr>
                <w:sz w:val="28"/>
                <w:szCs w:val="28"/>
              </w:rPr>
              <w:t xml:space="preserve">1 Исмлар фазосининг муқобил номи, яъни тез-тез такрорлашда фойдаланиш қулай бўлган қисқартма исм. Тахаллус мавжуд исм билан мос тушмаслиги керак. Исмларнинг мос тушиши аниқланганда, компилятор тахаллусни бошқасига алмаштиришни таклиф қилади. </w:t>
            </w:r>
          </w:p>
          <w:p w14:paraId="2F90FA7F" w14:textId="4BA13ACE" w:rsidR="008870A6" w:rsidRPr="009553DA" w:rsidRDefault="008870A6" w:rsidP="007C2BCF">
            <w:pPr>
              <w:jc w:val="both"/>
              <w:rPr>
                <w:sz w:val="28"/>
                <w:szCs w:val="28"/>
              </w:rPr>
            </w:pPr>
            <w:r w:rsidRPr="009553DA">
              <w:rPr>
                <w:sz w:val="28"/>
                <w:szCs w:val="28"/>
              </w:rPr>
              <w:t>2 Кимгадир ёки нимагадир ҳавола қилиш учун фойдаланиладиган исм, жумладан, фойдаланувчи тизимга маълум бўлган исмлар ва электрон адреслар жами.</w:t>
            </w:r>
            <w:r w:rsidR="00117147">
              <w:rPr>
                <w:sz w:val="28"/>
                <w:szCs w:val="28"/>
              </w:rPr>
              <w:t xml:space="preserve"> </w:t>
            </w:r>
          </w:p>
          <w:p w14:paraId="67E6AAE8" w14:textId="77777777" w:rsidR="008870A6" w:rsidRPr="009553DA" w:rsidRDefault="008870A6" w:rsidP="007C2BCF">
            <w:pPr>
              <w:jc w:val="both"/>
              <w:rPr>
                <w:sz w:val="28"/>
                <w:szCs w:val="28"/>
              </w:rPr>
            </w:pPr>
          </w:p>
        </w:tc>
      </w:tr>
    </w:tbl>
    <w:p w14:paraId="47156164" w14:textId="77777777" w:rsidR="009237B5" w:rsidRPr="009553DA" w:rsidRDefault="009237B5"/>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9237B5" w:rsidRPr="009553DA" w14:paraId="10510827" w14:textId="77777777">
        <w:trPr>
          <w:tblHeader/>
        </w:trPr>
        <w:tc>
          <w:tcPr>
            <w:tcW w:w="9828" w:type="dxa"/>
            <w:gridSpan w:val="2"/>
            <w:tcBorders>
              <w:top w:val="nil"/>
              <w:left w:val="nil"/>
              <w:bottom w:val="nil"/>
              <w:right w:val="nil"/>
            </w:tcBorders>
            <w:shd w:val="clear" w:color="auto" w:fill="auto"/>
          </w:tcPr>
          <w:p w14:paraId="1A4626F3" w14:textId="77777777" w:rsidR="009237B5" w:rsidRPr="009553DA" w:rsidRDefault="009237B5" w:rsidP="009237B5">
            <w:pPr>
              <w:jc w:val="center"/>
              <w:rPr>
                <w:sz w:val="28"/>
                <w:szCs w:val="28"/>
              </w:rPr>
            </w:pPr>
            <w:r w:rsidRPr="009553DA">
              <w:rPr>
                <w:b/>
                <w:sz w:val="28"/>
                <w:szCs w:val="28"/>
              </w:rPr>
              <w:t>Р</w:t>
            </w:r>
          </w:p>
        </w:tc>
      </w:tr>
      <w:tr w:rsidR="00DB56C7" w:rsidRPr="009553DA" w14:paraId="5A9948EC" w14:textId="77777777">
        <w:tc>
          <w:tcPr>
            <w:tcW w:w="4000" w:type="dxa"/>
            <w:tcBorders>
              <w:top w:val="nil"/>
              <w:left w:val="nil"/>
              <w:bottom w:val="nil"/>
              <w:right w:val="nil"/>
            </w:tcBorders>
            <w:shd w:val="clear" w:color="auto" w:fill="auto"/>
          </w:tcPr>
          <w:p w14:paraId="0FB28BC6" w14:textId="29A6BF28" w:rsidR="00285D76" w:rsidRPr="009553DA" w:rsidRDefault="00AA0176" w:rsidP="00AA0176">
            <w:pPr>
              <w:rPr>
                <w:sz w:val="28"/>
                <w:szCs w:val="28"/>
              </w:rPr>
            </w:pPr>
            <w:r w:rsidRPr="009553DA">
              <w:rPr>
                <w:b/>
                <w:sz w:val="28"/>
                <w:szCs w:val="28"/>
              </w:rPr>
              <w:t>Р</w:t>
            </w:r>
            <w:r w:rsidR="00DB56C7" w:rsidRPr="009553DA">
              <w:rPr>
                <w:b/>
                <w:sz w:val="28"/>
                <w:szCs w:val="28"/>
              </w:rPr>
              <w:t>абочая область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85D76" w:rsidRPr="009553DA">
              <w:rPr>
                <w:sz w:val="28"/>
                <w:szCs w:val="28"/>
              </w:rPr>
              <w:t xml:space="preserve">ishchi soha </w:t>
            </w:r>
          </w:p>
          <w:p w14:paraId="4FA8E8F8" w14:textId="51C4A9FF" w:rsidR="00AA0176" w:rsidRPr="009553DA" w:rsidRDefault="00117147" w:rsidP="00AA0176">
            <w:pPr>
              <w:rPr>
                <w:b/>
                <w:sz w:val="28"/>
                <w:szCs w:val="28"/>
              </w:rPr>
            </w:pPr>
            <w:r>
              <w:rPr>
                <w:sz w:val="28"/>
                <w:szCs w:val="28"/>
              </w:rPr>
              <w:t xml:space="preserve"> </w:t>
            </w:r>
            <w:r w:rsidR="00AA0176" w:rsidRPr="009553DA">
              <w:rPr>
                <w:sz w:val="28"/>
                <w:szCs w:val="28"/>
              </w:rPr>
              <w:t>ишчи соҳа</w:t>
            </w:r>
            <w:r>
              <w:rPr>
                <w:sz w:val="28"/>
                <w:szCs w:val="28"/>
              </w:rPr>
              <w:t xml:space="preserve"> </w:t>
            </w:r>
          </w:p>
          <w:p w14:paraId="1DFE5B38" w14:textId="77777777" w:rsidR="00DB56C7" w:rsidRPr="009553DA" w:rsidRDefault="00AA0176" w:rsidP="00AA017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rPr>
              <w:t xml:space="preserve">blackboard </w:t>
            </w:r>
          </w:p>
        </w:tc>
        <w:tc>
          <w:tcPr>
            <w:tcW w:w="5828" w:type="dxa"/>
            <w:tcBorders>
              <w:top w:val="nil"/>
              <w:left w:val="nil"/>
              <w:bottom w:val="nil"/>
              <w:right w:val="nil"/>
            </w:tcBorders>
            <w:shd w:val="clear" w:color="auto" w:fill="auto"/>
          </w:tcPr>
          <w:p w14:paraId="41FE471D" w14:textId="49551763" w:rsidR="00AA0176" w:rsidRPr="009553DA" w:rsidRDefault="00DB56C7" w:rsidP="007C2BCF">
            <w:pPr>
              <w:jc w:val="both"/>
              <w:rPr>
                <w:sz w:val="28"/>
                <w:szCs w:val="28"/>
              </w:rPr>
            </w:pPr>
            <w:r w:rsidRPr="009553DA">
              <w:rPr>
                <w:sz w:val="28"/>
                <w:szCs w:val="28"/>
              </w:rPr>
              <w:t xml:space="preserve">В экспертных системах </w:t>
            </w:r>
            <w:r w:rsidR="006C7A31" w:rsidRPr="009553DA">
              <w:rPr>
                <w:sz w:val="28"/>
                <w:szCs w:val="28"/>
              </w:rPr>
              <w:t>–</w:t>
            </w:r>
            <w:r w:rsidRPr="009553DA">
              <w:rPr>
                <w:sz w:val="28"/>
                <w:szCs w:val="28"/>
              </w:rPr>
              <w:t xml:space="preserve"> часть базы данных, содержащая факты, полученные в процессе логического вывода, доступная</w:t>
            </w:r>
            <w:r w:rsidR="00117147">
              <w:rPr>
                <w:sz w:val="28"/>
                <w:szCs w:val="28"/>
              </w:rPr>
              <w:t xml:space="preserve"> </w:t>
            </w:r>
            <w:r w:rsidRPr="009553DA">
              <w:rPr>
                <w:sz w:val="28"/>
                <w:szCs w:val="28"/>
              </w:rPr>
              <w:t>всем компонентам вывода и используемая для взаимодействия</w:t>
            </w:r>
            <w:r w:rsidR="00117147">
              <w:rPr>
                <w:sz w:val="28"/>
                <w:szCs w:val="28"/>
              </w:rPr>
              <w:t xml:space="preserve"> </w:t>
            </w:r>
            <w:r w:rsidRPr="009553DA">
              <w:rPr>
                <w:sz w:val="28"/>
                <w:szCs w:val="28"/>
              </w:rPr>
              <w:t>между ними.</w:t>
            </w:r>
            <w:r w:rsidR="00117147">
              <w:rPr>
                <w:sz w:val="28"/>
                <w:szCs w:val="28"/>
              </w:rPr>
              <w:t xml:space="preserve"> </w:t>
            </w:r>
          </w:p>
          <w:p w14:paraId="52FB0038" w14:textId="77777777" w:rsidR="00E81368" w:rsidRPr="009553DA" w:rsidRDefault="00E81368" w:rsidP="00E81368">
            <w:pPr>
              <w:jc w:val="both"/>
              <w:rPr>
                <w:sz w:val="28"/>
                <w:szCs w:val="28"/>
              </w:rPr>
            </w:pPr>
          </w:p>
          <w:p w14:paraId="024458A3" w14:textId="77777777" w:rsidR="00AA0176" w:rsidRPr="009553DA" w:rsidRDefault="00E81368" w:rsidP="00E81368">
            <w:pPr>
              <w:jc w:val="both"/>
              <w:rPr>
                <w:sz w:val="28"/>
                <w:szCs w:val="28"/>
              </w:rPr>
            </w:pPr>
            <w:r w:rsidRPr="009553DA">
              <w:rPr>
                <w:sz w:val="28"/>
                <w:szCs w:val="28"/>
              </w:rPr>
              <w:t>Ekspert tizimlarida m</w:t>
            </w:r>
            <w:r w:rsidR="00B11EF9" w:rsidRPr="009553DA">
              <w:rPr>
                <w:sz w:val="28"/>
                <w:szCs w:val="28"/>
              </w:rPr>
              <w:t>a’</w:t>
            </w:r>
            <w:r w:rsidRPr="009553DA">
              <w:rPr>
                <w:sz w:val="28"/>
                <w:szCs w:val="28"/>
              </w:rPr>
              <w:t>lumotlar bazasining mantiqiy xulosa jarayonida olingan barcha xulosa kompanentlari uchun qulay b</w:t>
            </w:r>
            <w:r w:rsidR="00E628D2" w:rsidRPr="009553DA">
              <w:rPr>
                <w:sz w:val="28"/>
                <w:szCs w:val="28"/>
              </w:rPr>
              <w:t>o‘</w:t>
            </w:r>
            <w:r w:rsidRPr="009553DA">
              <w:rPr>
                <w:sz w:val="28"/>
                <w:szCs w:val="28"/>
              </w:rPr>
              <w:t>lgan va ular orasida birgalikda ishlash uchun foydalaniladigan faktlarni ichiga oladigan qismi.</w:t>
            </w:r>
          </w:p>
          <w:p w14:paraId="13091519" w14:textId="77777777" w:rsidR="00E81368" w:rsidRPr="009553DA" w:rsidRDefault="00E81368" w:rsidP="00E81368">
            <w:pPr>
              <w:jc w:val="both"/>
              <w:rPr>
                <w:sz w:val="28"/>
                <w:szCs w:val="28"/>
              </w:rPr>
            </w:pPr>
          </w:p>
          <w:p w14:paraId="5E7B162E" w14:textId="0DBE172B" w:rsidR="00AA0176" w:rsidRPr="009553DA" w:rsidRDefault="00DB56C7" w:rsidP="007C2BCF">
            <w:pPr>
              <w:jc w:val="both"/>
              <w:rPr>
                <w:sz w:val="28"/>
                <w:szCs w:val="28"/>
              </w:rPr>
            </w:pPr>
            <w:r w:rsidRPr="009553DA">
              <w:rPr>
                <w:sz w:val="28"/>
                <w:szCs w:val="28"/>
              </w:rPr>
              <w:t>Эксперт тизимларида маълумотлар базасининг мантиқий хулоса жараёнида олинган барча хулоса компанентлари учун қулай бўлган ва улар орасида биргаликда ишлаш учун фойдаланиладиган фактларни ичига оладиган қисми.</w:t>
            </w:r>
            <w:r w:rsidR="00117147">
              <w:rPr>
                <w:sz w:val="28"/>
                <w:szCs w:val="28"/>
              </w:rPr>
              <w:t xml:space="preserve"> </w:t>
            </w:r>
          </w:p>
          <w:p w14:paraId="330ED919" w14:textId="77777777" w:rsidR="00DB56C7" w:rsidRPr="009553DA" w:rsidRDefault="00DB56C7" w:rsidP="007C2BCF">
            <w:pPr>
              <w:jc w:val="both"/>
              <w:rPr>
                <w:sz w:val="28"/>
                <w:szCs w:val="28"/>
              </w:rPr>
            </w:pPr>
          </w:p>
          <w:p w14:paraId="5BAB6D9F" w14:textId="77777777" w:rsidR="00BA5FC2" w:rsidRPr="009553DA" w:rsidRDefault="00BA5FC2" w:rsidP="007C2BCF">
            <w:pPr>
              <w:jc w:val="both"/>
              <w:rPr>
                <w:sz w:val="28"/>
                <w:szCs w:val="28"/>
              </w:rPr>
            </w:pPr>
          </w:p>
        </w:tc>
      </w:tr>
      <w:tr w:rsidR="00DB56C7" w:rsidRPr="002B0E61" w14:paraId="442D3531" w14:textId="77777777">
        <w:tc>
          <w:tcPr>
            <w:tcW w:w="4000" w:type="dxa"/>
            <w:tcBorders>
              <w:top w:val="nil"/>
              <w:left w:val="nil"/>
              <w:bottom w:val="nil"/>
              <w:right w:val="nil"/>
            </w:tcBorders>
            <w:shd w:val="clear" w:color="auto" w:fill="auto"/>
          </w:tcPr>
          <w:p w14:paraId="458F6F9C" w14:textId="108AF30F" w:rsidR="00E81368" w:rsidRPr="009553DA" w:rsidRDefault="00AA0176" w:rsidP="00E81368">
            <w:pPr>
              <w:rPr>
                <w:b/>
                <w:sz w:val="28"/>
                <w:szCs w:val="28"/>
              </w:rPr>
            </w:pPr>
            <w:r w:rsidRPr="009553DA">
              <w:rPr>
                <w:b/>
                <w:sz w:val="28"/>
                <w:szCs w:val="28"/>
              </w:rPr>
              <w:lastRenderedPageBreak/>
              <w:t>Р</w:t>
            </w:r>
            <w:r w:rsidR="00DB56C7" w:rsidRPr="009553DA">
              <w:rPr>
                <w:b/>
                <w:sz w:val="28"/>
                <w:szCs w:val="28"/>
              </w:rPr>
              <w:t>азбор программы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81368" w:rsidRPr="009553DA">
              <w:rPr>
                <w:sz w:val="28"/>
                <w:szCs w:val="28"/>
                <w:lang w:val="en-US"/>
              </w:rPr>
              <w:t>dastur</w:t>
            </w:r>
            <w:r w:rsidR="00E81368" w:rsidRPr="009553DA">
              <w:rPr>
                <w:sz w:val="28"/>
                <w:szCs w:val="28"/>
              </w:rPr>
              <w:t xml:space="preserve"> </w:t>
            </w:r>
            <w:r w:rsidR="00E81368" w:rsidRPr="009553DA">
              <w:rPr>
                <w:sz w:val="28"/>
                <w:szCs w:val="28"/>
                <w:lang w:val="en-US"/>
              </w:rPr>
              <w:t>tahlili</w:t>
            </w:r>
            <w:r w:rsidR="00117147">
              <w:rPr>
                <w:sz w:val="28"/>
                <w:szCs w:val="28"/>
              </w:rPr>
              <w:t xml:space="preserve"> </w:t>
            </w:r>
          </w:p>
          <w:p w14:paraId="2AB98066" w14:textId="0BB840D1" w:rsidR="00AA0176" w:rsidRPr="009553DA" w:rsidRDefault="00117147" w:rsidP="00AA0176">
            <w:pPr>
              <w:rPr>
                <w:b/>
                <w:sz w:val="28"/>
                <w:szCs w:val="28"/>
              </w:rPr>
            </w:pPr>
            <w:r>
              <w:rPr>
                <w:sz w:val="28"/>
                <w:szCs w:val="28"/>
              </w:rPr>
              <w:t xml:space="preserve"> </w:t>
            </w:r>
            <w:r w:rsidR="00AA0176" w:rsidRPr="009553DA">
              <w:rPr>
                <w:sz w:val="28"/>
                <w:szCs w:val="28"/>
              </w:rPr>
              <w:t>дастур таҳлили</w:t>
            </w:r>
            <w:r>
              <w:rPr>
                <w:sz w:val="28"/>
                <w:szCs w:val="28"/>
              </w:rPr>
              <w:t xml:space="preserve"> </w:t>
            </w:r>
          </w:p>
          <w:p w14:paraId="297FA2E5"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code walkthrough </w:t>
            </w:r>
          </w:p>
        </w:tc>
        <w:tc>
          <w:tcPr>
            <w:tcW w:w="5828" w:type="dxa"/>
            <w:tcBorders>
              <w:top w:val="nil"/>
              <w:left w:val="nil"/>
              <w:bottom w:val="nil"/>
              <w:right w:val="nil"/>
            </w:tcBorders>
            <w:shd w:val="clear" w:color="auto" w:fill="auto"/>
          </w:tcPr>
          <w:p w14:paraId="2098FCDE" w14:textId="6E44A8EA" w:rsidR="00AA0176" w:rsidRPr="009553DA" w:rsidRDefault="00DB56C7" w:rsidP="007C2BCF">
            <w:pPr>
              <w:jc w:val="both"/>
              <w:rPr>
                <w:sz w:val="28"/>
                <w:szCs w:val="28"/>
              </w:rPr>
            </w:pPr>
            <w:r w:rsidRPr="009553DA">
              <w:rPr>
                <w:sz w:val="28"/>
                <w:szCs w:val="28"/>
              </w:rPr>
              <w:t xml:space="preserve">При коллективной разработке программ </w:t>
            </w:r>
            <w:r w:rsidR="00732243" w:rsidRPr="009553DA">
              <w:rPr>
                <w:sz w:val="28"/>
                <w:szCs w:val="28"/>
              </w:rPr>
              <w:t>–</w:t>
            </w:r>
            <w:r w:rsidRPr="009553DA">
              <w:rPr>
                <w:sz w:val="28"/>
                <w:szCs w:val="28"/>
              </w:rPr>
              <w:t xml:space="preserve"> анализ текста программы группой программистов для проверки её пр</w:t>
            </w:r>
            <w:r w:rsidR="00732243" w:rsidRPr="009553DA">
              <w:rPr>
                <w:sz w:val="28"/>
                <w:szCs w:val="28"/>
              </w:rPr>
              <w:t>а</w:t>
            </w:r>
            <w:r w:rsidRPr="009553DA">
              <w:rPr>
                <w:sz w:val="28"/>
                <w:szCs w:val="28"/>
              </w:rPr>
              <w:t>вильности.</w:t>
            </w:r>
            <w:r w:rsidR="00117147">
              <w:rPr>
                <w:sz w:val="28"/>
                <w:szCs w:val="28"/>
              </w:rPr>
              <w:t xml:space="preserve"> </w:t>
            </w:r>
          </w:p>
          <w:p w14:paraId="282983AD" w14:textId="77777777" w:rsidR="00E81368" w:rsidRPr="009553DA" w:rsidRDefault="00E81368" w:rsidP="00E81368">
            <w:pPr>
              <w:jc w:val="both"/>
              <w:rPr>
                <w:sz w:val="16"/>
                <w:szCs w:val="16"/>
              </w:rPr>
            </w:pPr>
          </w:p>
          <w:p w14:paraId="5BAD5212" w14:textId="1D0FE8C1" w:rsidR="00AA0176" w:rsidRPr="009553DA" w:rsidRDefault="00E81368" w:rsidP="00E81368">
            <w:pPr>
              <w:jc w:val="both"/>
              <w:rPr>
                <w:sz w:val="28"/>
                <w:szCs w:val="28"/>
                <w:lang w:val="en-US"/>
              </w:rPr>
            </w:pPr>
            <w:r w:rsidRPr="009553DA">
              <w:rPr>
                <w:sz w:val="28"/>
                <w:szCs w:val="28"/>
                <w:lang w:val="en-US"/>
              </w:rPr>
              <w:t>Dasturlarni</w:t>
            </w:r>
            <w:r w:rsidR="00117147">
              <w:rPr>
                <w:sz w:val="28"/>
                <w:szCs w:val="28"/>
                <w:lang w:val="en-US"/>
              </w:rPr>
              <w:t xml:space="preserve"> </w:t>
            </w:r>
            <w:r w:rsidRPr="009553DA">
              <w:rPr>
                <w:sz w:val="28"/>
                <w:szCs w:val="28"/>
                <w:lang w:val="en-US"/>
              </w:rPr>
              <w:t>jamoaviy ishlab chiqishda – dastur matnining dasturchilar guruhi tomonidan, uning t</w:t>
            </w:r>
            <w:r w:rsidR="00E628D2" w:rsidRPr="009553DA">
              <w:rPr>
                <w:sz w:val="28"/>
                <w:szCs w:val="28"/>
                <w:lang w:val="en-US"/>
              </w:rPr>
              <w:t>o‘</w:t>
            </w:r>
            <w:r w:rsidR="007744E9" w:rsidRPr="009553DA">
              <w:rPr>
                <w:sz w:val="28"/>
                <w:szCs w:val="28"/>
                <w:lang w:val="en-US"/>
              </w:rPr>
              <w:t>g‘</w:t>
            </w:r>
            <w:r w:rsidRPr="009553DA">
              <w:rPr>
                <w:sz w:val="28"/>
                <w:szCs w:val="28"/>
                <w:lang w:val="en-US"/>
              </w:rPr>
              <w:t>riligini tekshirish maqsadida tahlil qilinishi.</w:t>
            </w:r>
          </w:p>
          <w:p w14:paraId="23326EA8" w14:textId="77777777" w:rsidR="00E81368" w:rsidRPr="009553DA" w:rsidRDefault="00E81368" w:rsidP="00E81368">
            <w:pPr>
              <w:jc w:val="both"/>
              <w:rPr>
                <w:sz w:val="16"/>
                <w:szCs w:val="16"/>
                <w:lang w:val="en-US"/>
              </w:rPr>
            </w:pPr>
          </w:p>
          <w:p w14:paraId="60CBEF02" w14:textId="514D7EBF" w:rsidR="00AA0176" w:rsidRPr="009553DA" w:rsidRDefault="00DB56C7" w:rsidP="007C2BCF">
            <w:pPr>
              <w:jc w:val="both"/>
              <w:rPr>
                <w:sz w:val="28"/>
                <w:szCs w:val="28"/>
                <w:lang w:val="en-US"/>
              </w:rPr>
            </w:pPr>
            <w:r w:rsidRPr="009553DA">
              <w:rPr>
                <w:sz w:val="28"/>
                <w:szCs w:val="28"/>
              </w:rPr>
              <w:t>Дастурларни</w:t>
            </w:r>
            <w:r w:rsidR="00117147">
              <w:rPr>
                <w:sz w:val="28"/>
                <w:szCs w:val="28"/>
                <w:lang w:val="en-US"/>
              </w:rPr>
              <w:t xml:space="preserve"> </w:t>
            </w:r>
            <w:r w:rsidRPr="009553DA">
              <w:rPr>
                <w:sz w:val="28"/>
                <w:szCs w:val="28"/>
              </w:rPr>
              <w:t>жамоавий</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чиқишда</w:t>
            </w:r>
            <w:r w:rsidRPr="009553DA">
              <w:rPr>
                <w:sz w:val="28"/>
                <w:szCs w:val="28"/>
                <w:lang w:val="en-US"/>
              </w:rPr>
              <w:t xml:space="preserve"> </w:t>
            </w:r>
            <w:r w:rsidR="00732243" w:rsidRPr="009553DA">
              <w:rPr>
                <w:sz w:val="28"/>
                <w:szCs w:val="28"/>
                <w:lang w:val="en-US"/>
              </w:rPr>
              <w:t>–</w:t>
            </w:r>
            <w:r w:rsidRPr="009553DA">
              <w:rPr>
                <w:sz w:val="28"/>
                <w:szCs w:val="28"/>
                <w:lang w:val="en-US"/>
              </w:rPr>
              <w:t xml:space="preserve"> </w:t>
            </w:r>
            <w:r w:rsidRPr="009553DA">
              <w:rPr>
                <w:sz w:val="28"/>
                <w:szCs w:val="28"/>
              </w:rPr>
              <w:t>дас</w:t>
            </w:r>
            <w:r w:rsidR="00BA5FC2" w:rsidRPr="009553DA">
              <w:rPr>
                <w:sz w:val="28"/>
                <w:szCs w:val="28"/>
                <w:lang w:val="en-US"/>
              </w:rPr>
              <w:t>-</w:t>
            </w:r>
            <w:r w:rsidRPr="009553DA">
              <w:rPr>
                <w:sz w:val="28"/>
                <w:szCs w:val="28"/>
              </w:rPr>
              <w:t>тур</w:t>
            </w:r>
            <w:r w:rsidRPr="009553DA">
              <w:rPr>
                <w:sz w:val="28"/>
                <w:szCs w:val="28"/>
                <w:lang w:val="en-US"/>
              </w:rPr>
              <w:t xml:space="preserve"> </w:t>
            </w:r>
            <w:r w:rsidRPr="009553DA">
              <w:rPr>
                <w:sz w:val="28"/>
                <w:szCs w:val="28"/>
              </w:rPr>
              <w:t>матнининг</w:t>
            </w:r>
            <w:r w:rsidRPr="009553DA">
              <w:rPr>
                <w:sz w:val="28"/>
                <w:szCs w:val="28"/>
                <w:lang w:val="en-US"/>
              </w:rPr>
              <w:t xml:space="preserve"> </w:t>
            </w:r>
            <w:r w:rsidRPr="009553DA">
              <w:rPr>
                <w:sz w:val="28"/>
                <w:szCs w:val="28"/>
              </w:rPr>
              <w:t>дастурчилар</w:t>
            </w:r>
            <w:r w:rsidRPr="009553DA">
              <w:rPr>
                <w:sz w:val="28"/>
                <w:szCs w:val="28"/>
                <w:lang w:val="en-US"/>
              </w:rPr>
              <w:t xml:space="preserve"> </w:t>
            </w:r>
            <w:r w:rsidRPr="009553DA">
              <w:rPr>
                <w:sz w:val="28"/>
                <w:szCs w:val="28"/>
              </w:rPr>
              <w:t>гуруҳи</w:t>
            </w:r>
            <w:r w:rsidRPr="009553DA">
              <w:rPr>
                <w:sz w:val="28"/>
                <w:szCs w:val="28"/>
                <w:lang w:val="en-US"/>
              </w:rPr>
              <w:t xml:space="preserve"> </w:t>
            </w:r>
            <w:r w:rsidRPr="009553DA">
              <w:rPr>
                <w:sz w:val="28"/>
                <w:szCs w:val="28"/>
              </w:rPr>
              <w:t>томони</w:t>
            </w:r>
            <w:r w:rsidR="00BA5FC2" w:rsidRPr="009553DA">
              <w:rPr>
                <w:sz w:val="28"/>
                <w:szCs w:val="28"/>
                <w:lang w:val="en-US"/>
              </w:rPr>
              <w:t>-</w:t>
            </w:r>
            <w:r w:rsidRPr="009553DA">
              <w:rPr>
                <w:sz w:val="28"/>
                <w:szCs w:val="28"/>
              </w:rPr>
              <w:t>дан</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тўғрилигини</w:t>
            </w:r>
            <w:r w:rsidRPr="009553DA">
              <w:rPr>
                <w:sz w:val="28"/>
                <w:szCs w:val="28"/>
                <w:lang w:val="en-US"/>
              </w:rPr>
              <w:t xml:space="preserve"> </w:t>
            </w:r>
            <w:r w:rsidRPr="009553DA">
              <w:rPr>
                <w:sz w:val="28"/>
                <w:szCs w:val="28"/>
              </w:rPr>
              <w:t>текшириш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таҳлил</w:t>
            </w:r>
            <w:r w:rsidRPr="009553DA">
              <w:rPr>
                <w:sz w:val="28"/>
                <w:szCs w:val="28"/>
                <w:lang w:val="en-US"/>
              </w:rPr>
              <w:t xml:space="preserve"> </w:t>
            </w:r>
            <w:r w:rsidRPr="009553DA">
              <w:rPr>
                <w:sz w:val="28"/>
                <w:szCs w:val="28"/>
              </w:rPr>
              <w:t>қилиниши</w:t>
            </w:r>
            <w:r w:rsidRPr="009553DA">
              <w:rPr>
                <w:sz w:val="28"/>
                <w:szCs w:val="28"/>
                <w:lang w:val="en-US"/>
              </w:rPr>
              <w:t>.</w:t>
            </w:r>
            <w:r w:rsidR="00117147">
              <w:rPr>
                <w:sz w:val="28"/>
                <w:szCs w:val="28"/>
                <w:lang w:val="en-US"/>
              </w:rPr>
              <w:t xml:space="preserve"> </w:t>
            </w:r>
          </w:p>
          <w:p w14:paraId="0A9D009D" w14:textId="77777777" w:rsidR="00DB56C7" w:rsidRPr="009553DA" w:rsidRDefault="00DB56C7" w:rsidP="007C2BCF">
            <w:pPr>
              <w:jc w:val="both"/>
              <w:rPr>
                <w:sz w:val="20"/>
                <w:szCs w:val="20"/>
                <w:lang w:val="en-US"/>
              </w:rPr>
            </w:pPr>
          </w:p>
        </w:tc>
      </w:tr>
      <w:tr w:rsidR="00DB56C7" w:rsidRPr="009553DA" w14:paraId="4BE5CB80" w14:textId="77777777">
        <w:tc>
          <w:tcPr>
            <w:tcW w:w="4000" w:type="dxa"/>
            <w:tcBorders>
              <w:top w:val="nil"/>
              <w:left w:val="nil"/>
              <w:bottom w:val="nil"/>
              <w:right w:val="nil"/>
            </w:tcBorders>
            <w:shd w:val="clear" w:color="auto" w:fill="auto"/>
          </w:tcPr>
          <w:p w14:paraId="155E6E72" w14:textId="43195D34" w:rsidR="00E81368" w:rsidRPr="009553DA" w:rsidRDefault="00AA0176" w:rsidP="00E81368">
            <w:pPr>
              <w:rPr>
                <w:b/>
                <w:sz w:val="28"/>
                <w:szCs w:val="28"/>
                <w:lang w:val="en-US"/>
              </w:rPr>
            </w:pPr>
            <w:r w:rsidRPr="009553DA">
              <w:rPr>
                <w:b/>
                <w:sz w:val="28"/>
                <w:szCs w:val="28"/>
              </w:rPr>
              <w:t>Р</w:t>
            </w:r>
            <w:r w:rsidR="00DB56C7" w:rsidRPr="009553DA">
              <w:rPr>
                <w:b/>
                <w:sz w:val="28"/>
                <w:szCs w:val="28"/>
              </w:rPr>
              <w:t>азделитель</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81368" w:rsidRPr="009553DA">
              <w:rPr>
                <w:sz w:val="28"/>
                <w:szCs w:val="28"/>
                <w:lang w:val="en-US"/>
              </w:rPr>
              <w:t>ajratgich</w:t>
            </w:r>
          </w:p>
          <w:p w14:paraId="62BFD67E" w14:textId="7CBCC95B" w:rsidR="00AA0176" w:rsidRPr="009553DA" w:rsidRDefault="00117147" w:rsidP="00AA0176">
            <w:pPr>
              <w:rPr>
                <w:b/>
                <w:sz w:val="28"/>
                <w:szCs w:val="28"/>
                <w:lang w:val="en-US"/>
              </w:rPr>
            </w:pPr>
            <w:r>
              <w:rPr>
                <w:sz w:val="28"/>
                <w:szCs w:val="28"/>
                <w:lang w:val="en-US"/>
              </w:rPr>
              <w:t xml:space="preserve"> </w:t>
            </w:r>
            <w:r w:rsidR="00AA0176" w:rsidRPr="009553DA">
              <w:rPr>
                <w:sz w:val="28"/>
                <w:szCs w:val="28"/>
              </w:rPr>
              <w:t>ажратгич</w:t>
            </w:r>
          </w:p>
          <w:p w14:paraId="749479C2"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separator</w:t>
            </w:r>
          </w:p>
        </w:tc>
        <w:tc>
          <w:tcPr>
            <w:tcW w:w="5828" w:type="dxa"/>
            <w:tcBorders>
              <w:top w:val="nil"/>
              <w:left w:val="nil"/>
              <w:bottom w:val="nil"/>
              <w:right w:val="nil"/>
            </w:tcBorders>
            <w:shd w:val="clear" w:color="auto" w:fill="auto"/>
          </w:tcPr>
          <w:p w14:paraId="7F100D72" w14:textId="4EFAC070" w:rsidR="00AA0176" w:rsidRPr="009553DA" w:rsidRDefault="00605073" w:rsidP="007C2BCF">
            <w:pPr>
              <w:jc w:val="both"/>
              <w:rPr>
                <w:sz w:val="28"/>
                <w:szCs w:val="28"/>
              </w:rPr>
            </w:pPr>
            <w:r w:rsidRPr="009553DA">
              <w:rPr>
                <w:sz w:val="28"/>
                <w:szCs w:val="28"/>
                <w:lang w:val="en-US"/>
              </w:rPr>
              <w:t>C</w:t>
            </w:r>
            <w:r w:rsidR="00DB56C7" w:rsidRPr="009553DA">
              <w:rPr>
                <w:sz w:val="28"/>
                <w:szCs w:val="28"/>
              </w:rPr>
              <w:t>имвол, разделяющий лексемы или предложения языка программирования.</w:t>
            </w:r>
            <w:r w:rsidR="00117147">
              <w:rPr>
                <w:sz w:val="28"/>
                <w:szCs w:val="28"/>
              </w:rPr>
              <w:t xml:space="preserve"> </w:t>
            </w:r>
          </w:p>
          <w:p w14:paraId="25E0C5ED" w14:textId="77777777" w:rsidR="00E81368" w:rsidRPr="009553DA" w:rsidRDefault="00E81368" w:rsidP="00E81368">
            <w:pPr>
              <w:jc w:val="both"/>
              <w:rPr>
                <w:sz w:val="16"/>
                <w:szCs w:val="16"/>
              </w:rPr>
            </w:pPr>
          </w:p>
          <w:p w14:paraId="3B15E426" w14:textId="77777777" w:rsidR="00AA0176" w:rsidRPr="009553DA" w:rsidRDefault="00605073" w:rsidP="00E81368">
            <w:pPr>
              <w:jc w:val="both"/>
              <w:rPr>
                <w:sz w:val="28"/>
                <w:szCs w:val="28"/>
                <w:lang w:val="en-US"/>
              </w:rPr>
            </w:pPr>
            <w:r w:rsidRPr="009553DA">
              <w:rPr>
                <w:sz w:val="28"/>
                <w:szCs w:val="28"/>
                <w:lang w:val="en-US"/>
              </w:rPr>
              <w:t>L</w:t>
            </w:r>
            <w:r w:rsidR="00E81368" w:rsidRPr="009553DA">
              <w:rPr>
                <w:sz w:val="28"/>
                <w:szCs w:val="28"/>
                <w:lang w:val="en-US"/>
              </w:rPr>
              <w:t>eksemalar yoki dasturlash tili jumlalarini ajratadigan simvol.</w:t>
            </w:r>
          </w:p>
          <w:p w14:paraId="51DE517B" w14:textId="77777777" w:rsidR="00E81368" w:rsidRPr="009553DA" w:rsidRDefault="00E81368" w:rsidP="00E81368">
            <w:pPr>
              <w:jc w:val="both"/>
              <w:rPr>
                <w:sz w:val="16"/>
                <w:szCs w:val="16"/>
                <w:lang w:val="en-US"/>
              </w:rPr>
            </w:pPr>
          </w:p>
          <w:p w14:paraId="58E8C70E" w14:textId="316749CF" w:rsidR="00AA0176" w:rsidRPr="009553DA" w:rsidRDefault="00605073" w:rsidP="007C2BCF">
            <w:pPr>
              <w:jc w:val="both"/>
              <w:rPr>
                <w:sz w:val="28"/>
                <w:szCs w:val="28"/>
              </w:rPr>
            </w:pPr>
            <w:r w:rsidRPr="009553DA">
              <w:rPr>
                <w:sz w:val="28"/>
                <w:szCs w:val="28"/>
              </w:rPr>
              <w:t>Л</w:t>
            </w:r>
            <w:r w:rsidR="00DB56C7" w:rsidRPr="009553DA">
              <w:rPr>
                <w:sz w:val="28"/>
                <w:szCs w:val="28"/>
              </w:rPr>
              <w:t>ексемалар ёки дастурлаш тили жумлаларини ажратадиган символ.</w:t>
            </w:r>
            <w:r w:rsidR="00117147">
              <w:rPr>
                <w:sz w:val="28"/>
                <w:szCs w:val="28"/>
              </w:rPr>
              <w:t xml:space="preserve"> </w:t>
            </w:r>
          </w:p>
          <w:p w14:paraId="75294916" w14:textId="77777777" w:rsidR="00DB56C7" w:rsidRPr="009553DA" w:rsidRDefault="00DB56C7" w:rsidP="007C2BCF">
            <w:pPr>
              <w:jc w:val="both"/>
              <w:rPr>
                <w:sz w:val="20"/>
                <w:szCs w:val="20"/>
              </w:rPr>
            </w:pPr>
          </w:p>
        </w:tc>
      </w:tr>
      <w:tr w:rsidR="00DB56C7" w:rsidRPr="009553DA" w14:paraId="17C5EE5B" w14:textId="77777777">
        <w:tc>
          <w:tcPr>
            <w:tcW w:w="4000" w:type="dxa"/>
            <w:tcBorders>
              <w:top w:val="nil"/>
              <w:left w:val="nil"/>
              <w:bottom w:val="nil"/>
              <w:right w:val="nil"/>
            </w:tcBorders>
            <w:shd w:val="clear" w:color="auto" w:fill="auto"/>
          </w:tcPr>
          <w:p w14:paraId="49BCC6BD" w14:textId="570A5222" w:rsidR="001715B2" w:rsidRPr="009553DA" w:rsidRDefault="00AA0176" w:rsidP="00AA0176">
            <w:pPr>
              <w:rPr>
                <w:sz w:val="28"/>
                <w:szCs w:val="28"/>
                <w:lang w:val="uz-Cyrl-UZ"/>
              </w:rPr>
            </w:pPr>
            <w:r w:rsidRPr="009553DA">
              <w:rPr>
                <w:b/>
                <w:sz w:val="28"/>
                <w:szCs w:val="28"/>
              </w:rPr>
              <w:t>Р</w:t>
            </w:r>
            <w:r w:rsidR="00DB56C7" w:rsidRPr="009553DA">
              <w:rPr>
                <w:b/>
                <w:sz w:val="28"/>
                <w:szCs w:val="28"/>
              </w:rPr>
              <w:t>азделитель записей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1715B2" w:rsidRPr="009553DA">
              <w:rPr>
                <w:sz w:val="28"/>
                <w:szCs w:val="28"/>
                <w:lang w:val="en-US"/>
              </w:rPr>
              <w:t>yozuvlarni</w:t>
            </w:r>
            <w:r w:rsidR="001715B2" w:rsidRPr="009553DA">
              <w:rPr>
                <w:sz w:val="28"/>
                <w:szCs w:val="28"/>
              </w:rPr>
              <w:t xml:space="preserve"> </w:t>
            </w:r>
            <w:r w:rsidR="001715B2" w:rsidRPr="009553DA">
              <w:rPr>
                <w:sz w:val="28"/>
                <w:szCs w:val="28"/>
                <w:lang w:val="en-US"/>
              </w:rPr>
              <w:t>ajratgich</w:t>
            </w:r>
            <w:r w:rsidR="001715B2" w:rsidRPr="009553DA">
              <w:rPr>
                <w:sz w:val="28"/>
                <w:szCs w:val="28"/>
              </w:rPr>
              <w:t xml:space="preserve"> </w:t>
            </w:r>
          </w:p>
          <w:p w14:paraId="6A21274F" w14:textId="306C7A77" w:rsidR="00AA0176" w:rsidRPr="009553DA" w:rsidRDefault="00117147" w:rsidP="00AA0176">
            <w:pPr>
              <w:rPr>
                <w:b/>
                <w:sz w:val="28"/>
                <w:szCs w:val="28"/>
              </w:rPr>
            </w:pPr>
            <w:r>
              <w:rPr>
                <w:sz w:val="28"/>
                <w:szCs w:val="28"/>
                <w:lang w:val="uz-Cyrl-UZ"/>
              </w:rPr>
              <w:t xml:space="preserve"> </w:t>
            </w:r>
            <w:r w:rsidR="00AA0176" w:rsidRPr="009553DA">
              <w:rPr>
                <w:sz w:val="28"/>
                <w:szCs w:val="28"/>
              </w:rPr>
              <w:t>ёзувларни ажратгич</w:t>
            </w:r>
            <w:r>
              <w:rPr>
                <w:sz w:val="28"/>
                <w:szCs w:val="28"/>
              </w:rPr>
              <w:t xml:space="preserve"> </w:t>
            </w:r>
          </w:p>
          <w:p w14:paraId="14EDFC0F" w14:textId="77777777" w:rsidR="00DB56C7" w:rsidRPr="009553DA" w:rsidRDefault="00AA0176" w:rsidP="00AA0176">
            <w:pPr>
              <w:rPr>
                <w:b/>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record separator</w:t>
            </w:r>
          </w:p>
        </w:tc>
        <w:tc>
          <w:tcPr>
            <w:tcW w:w="5828" w:type="dxa"/>
            <w:tcBorders>
              <w:top w:val="nil"/>
              <w:left w:val="nil"/>
              <w:bottom w:val="nil"/>
              <w:right w:val="nil"/>
            </w:tcBorders>
            <w:shd w:val="clear" w:color="auto" w:fill="auto"/>
          </w:tcPr>
          <w:p w14:paraId="08EB96AE" w14:textId="10A6D50A" w:rsidR="00AA0176" w:rsidRPr="009553DA" w:rsidRDefault="00DB56C7" w:rsidP="007C2BCF">
            <w:pPr>
              <w:jc w:val="both"/>
              <w:rPr>
                <w:sz w:val="28"/>
                <w:szCs w:val="28"/>
              </w:rPr>
            </w:pPr>
            <w:r w:rsidRPr="009553DA">
              <w:rPr>
                <w:sz w:val="28"/>
                <w:szCs w:val="28"/>
              </w:rPr>
              <w:t>Специальный символ, код и т.п., позволяю</w:t>
            </w:r>
            <w:r w:rsidR="00BA5FC2" w:rsidRPr="009553DA">
              <w:rPr>
                <w:sz w:val="28"/>
                <w:szCs w:val="28"/>
              </w:rPr>
              <w:t>-</w:t>
            </w:r>
            <w:r w:rsidRPr="009553DA">
              <w:rPr>
                <w:sz w:val="28"/>
                <w:szCs w:val="28"/>
              </w:rPr>
              <w:t>щий определять конец текущей записи.</w:t>
            </w:r>
            <w:r w:rsidR="00117147">
              <w:rPr>
                <w:sz w:val="28"/>
                <w:szCs w:val="28"/>
              </w:rPr>
              <w:t xml:space="preserve"> </w:t>
            </w:r>
          </w:p>
          <w:p w14:paraId="510052C6" w14:textId="77777777" w:rsidR="00E81368" w:rsidRPr="009553DA" w:rsidRDefault="00E81368" w:rsidP="00E81368">
            <w:pPr>
              <w:jc w:val="both"/>
              <w:rPr>
                <w:sz w:val="18"/>
                <w:szCs w:val="18"/>
              </w:rPr>
            </w:pPr>
          </w:p>
          <w:p w14:paraId="14744D4D" w14:textId="77777777" w:rsidR="00AA0176" w:rsidRPr="009553DA" w:rsidRDefault="00E81368" w:rsidP="00E81368">
            <w:pPr>
              <w:jc w:val="both"/>
              <w:rPr>
                <w:sz w:val="28"/>
                <w:szCs w:val="28"/>
                <w:lang w:val="en-US"/>
              </w:rPr>
            </w:pPr>
            <w:r w:rsidRPr="009553DA">
              <w:rPr>
                <w:sz w:val="28"/>
                <w:szCs w:val="28"/>
                <w:lang w:val="en-US"/>
              </w:rPr>
              <w:t>Joriy yozuv oxirini aniqlash imkonini beradigan maxsus simvol, kod va sh.k.</w:t>
            </w:r>
          </w:p>
          <w:p w14:paraId="4CC62E81" w14:textId="77777777" w:rsidR="00E81368" w:rsidRPr="009553DA" w:rsidRDefault="00E81368" w:rsidP="00E81368">
            <w:pPr>
              <w:jc w:val="both"/>
              <w:rPr>
                <w:sz w:val="18"/>
                <w:szCs w:val="18"/>
                <w:lang w:val="en-US"/>
              </w:rPr>
            </w:pPr>
          </w:p>
          <w:p w14:paraId="69F2F928" w14:textId="7DD97387" w:rsidR="00AA0176" w:rsidRPr="009553DA" w:rsidRDefault="00DB56C7" w:rsidP="007C2BCF">
            <w:pPr>
              <w:jc w:val="both"/>
              <w:rPr>
                <w:sz w:val="28"/>
                <w:szCs w:val="28"/>
              </w:rPr>
            </w:pPr>
            <w:r w:rsidRPr="009553DA">
              <w:rPr>
                <w:sz w:val="28"/>
                <w:szCs w:val="28"/>
              </w:rPr>
              <w:t>Жорий ёзув охирини аниқлаш имконини берадиган махсус символ, код ва ш.к.</w:t>
            </w:r>
            <w:r w:rsidR="00117147">
              <w:rPr>
                <w:sz w:val="28"/>
                <w:szCs w:val="28"/>
              </w:rPr>
              <w:t xml:space="preserve"> </w:t>
            </w:r>
          </w:p>
          <w:p w14:paraId="294D5BC2" w14:textId="77777777" w:rsidR="00DB56C7" w:rsidRPr="009553DA" w:rsidRDefault="00DB56C7" w:rsidP="007C2BCF">
            <w:pPr>
              <w:jc w:val="both"/>
              <w:rPr>
                <w:sz w:val="20"/>
                <w:szCs w:val="20"/>
              </w:rPr>
            </w:pPr>
          </w:p>
        </w:tc>
      </w:tr>
      <w:tr w:rsidR="00DB56C7" w:rsidRPr="009553DA" w14:paraId="2BCA1C00" w14:textId="77777777">
        <w:tc>
          <w:tcPr>
            <w:tcW w:w="4000" w:type="dxa"/>
            <w:tcBorders>
              <w:top w:val="nil"/>
              <w:left w:val="nil"/>
              <w:bottom w:val="nil"/>
              <w:right w:val="nil"/>
            </w:tcBorders>
            <w:shd w:val="clear" w:color="auto" w:fill="auto"/>
          </w:tcPr>
          <w:p w14:paraId="1F55DA79" w14:textId="7B85CE3B" w:rsidR="00E81368" w:rsidRPr="009553DA" w:rsidRDefault="00AA0176" w:rsidP="00AA0176">
            <w:pPr>
              <w:rPr>
                <w:sz w:val="28"/>
                <w:szCs w:val="28"/>
              </w:rPr>
            </w:pPr>
            <w:r w:rsidRPr="009553DA">
              <w:rPr>
                <w:b/>
                <w:sz w:val="28"/>
                <w:szCs w:val="28"/>
              </w:rPr>
              <w:t>Р</w:t>
            </w:r>
            <w:r w:rsidR="00DB56C7" w:rsidRPr="009553DA">
              <w:rPr>
                <w:b/>
                <w:sz w:val="28"/>
                <w:szCs w:val="28"/>
              </w:rPr>
              <w:t>азделитель операторов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81368" w:rsidRPr="009553DA">
              <w:rPr>
                <w:sz w:val="28"/>
                <w:szCs w:val="28"/>
                <w:lang w:val="en-US"/>
              </w:rPr>
              <w:t>operatorlarni</w:t>
            </w:r>
            <w:r w:rsidR="00E81368" w:rsidRPr="009553DA">
              <w:rPr>
                <w:sz w:val="28"/>
                <w:szCs w:val="28"/>
              </w:rPr>
              <w:t xml:space="preserve"> </w:t>
            </w:r>
            <w:r w:rsidR="00E81368" w:rsidRPr="009553DA">
              <w:rPr>
                <w:sz w:val="28"/>
                <w:szCs w:val="28"/>
                <w:lang w:val="en-US"/>
              </w:rPr>
              <w:t>ajratgich</w:t>
            </w:r>
            <w:r w:rsidR="00117147">
              <w:rPr>
                <w:sz w:val="28"/>
                <w:szCs w:val="28"/>
              </w:rPr>
              <w:t xml:space="preserve"> </w:t>
            </w:r>
          </w:p>
          <w:p w14:paraId="3BAB1D63" w14:textId="20620FC5" w:rsidR="00AA0176" w:rsidRPr="009553DA" w:rsidRDefault="00117147" w:rsidP="00AA0176">
            <w:pPr>
              <w:rPr>
                <w:b/>
                <w:sz w:val="28"/>
                <w:szCs w:val="28"/>
              </w:rPr>
            </w:pPr>
            <w:r>
              <w:rPr>
                <w:sz w:val="28"/>
                <w:szCs w:val="28"/>
              </w:rPr>
              <w:t xml:space="preserve"> </w:t>
            </w:r>
            <w:r w:rsidR="00AA0176" w:rsidRPr="009553DA">
              <w:rPr>
                <w:sz w:val="28"/>
                <w:szCs w:val="28"/>
              </w:rPr>
              <w:t>операторларни ажратгич</w:t>
            </w:r>
            <w:r>
              <w:rPr>
                <w:sz w:val="28"/>
                <w:szCs w:val="28"/>
              </w:rPr>
              <w:t xml:space="preserve"> </w:t>
            </w:r>
          </w:p>
          <w:p w14:paraId="2E93391B"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statement separator</w:t>
            </w:r>
          </w:p>
        </w:tc>
        <w:tc>
          <w:tcPr>
            <w:tcW w:w="5828" w:type="dxa"/>
            <w:tcBorders>
              <w:top w:val="nil"/>
              <w:left w:val="nil"/>
              <w:bottom w:val="nil"/>
              <w:right w:val="nil"/>
            </w:tcBorders>
            <w:shd w:val="clear" w:color="auto" w:fill="auto"/>
          </w:tcPr>
          <w:p w14:paraId="610287FD" w14:textId="3B015FA5" w:rsidR="00AA0176" w:rsidRPr="009553DA" w:rsidRDefault="00DB56C7" w:rsidP="007C2BCF">
            <w:pPr>
              <w:jc w:val="both"/>
              <w:rPr>
                <w:sz w:val="28"/>
                <w:szCs w:val="28"/>
              </w:rPr>
            </w:pPr>
            <w:r w:rsidRPr="009553DA">
              <w:rPr>
                <w:sz w:val="28"/>
                <w:szCs w:val="28"/>
              </w:rPr>
              <w:t xml:space="preserve">Символ, используемый в языке программирования для отделения одного оператора от </w:t>
            </w:r>
            <w:r w:rsidR="00F65161" w:rsidRPr="009553DA">
              <w:rPr>
                <w:sz w:val="28"/>
                <w:szCs w:val="28"/>
              </w:rPr>
              <w:br/>
            </w:r>
            <w:r w:rsidRPr="009553DA">
              <w:rPr>
                <w:sz w:val="28"/>
                <w:szCs w:val="28"/>
              </w:rPr>
              <w:t>другого.</w:t>
            </w:r>
            <w:r w:rsidR="00117147">
              <w:rPr>
                <w:sz w:val="28"/>
                <w:szCs w:val="28"/>
              </w:rPr>
              <w:t xml:space="preserve"> </w:t>
            </w:r>
          </w:p>
          <w:p w14:paraId="3927E42E" w14:textId="77777777" w:rsidR="00E81368" w:rsidRPr="009553DA" w:rsidRDefault="00E81368" w:rsidP="00E81368">
            <w:pPr>
              <w:jc w:val="both"/>
              <w:rPr>
                <w:sz w:val="18"/>
                <w:szCs w:val="18"/>
              </w:rPr>
            </w:pPr>
          </w:p>
          <w:p w14:paraId="4A69886F" w14:textId="77777777" w:rsidR="00AA0176" w:rsidRPr="009553DA" w:rsidRDefault="00E81368" w:rsidP="00E81368">
            <w:pPr>
              <w:jc w:val="both"/>
              <w:rPr>
                <w:sz w:val="28"/>
                <w:szCs w:val="28"/>
                <w:lang w:val="en-US"/>
              </w:rPr>
            </w:pPr>
            <w:r w:rsidRPr="009553DA">
              <w:rPr>
                <w:sz w:val="28"/>
                <w:szCs w:val="28"/>
                <w:lang w:val="en-US"/>
              </w:rPr>
              <w:t>Dasturlash tilida bir operatorni boshqasidan ajratish uchun ishlatiladigan simvol.</w:t>
            </w:r>
          </w:p>
          <w:p w14:paraId="4DA3EE5A" w14:textId="77777777" w:rsidR="00E81368" w:rsidRPr="009553DA" w:rsidRDefault="00E81368" w:rsidP="00E81368">
            <w:pPr>
              <w:jc w:val="both"/>
              <w:rPr>
                <w:sz w:val="18"/>
                <w:szCs w:val="18"/>
                <w:lang w:val="en-US"/>
              </w:rPr>
            </w:pPr>
          </w:p>
          <w:p w14:paraId="24FBDF58" w14:textId="5D4C9471" w:rsidR="00AA0176" w:rsidRPr="009553DA" w:rsidRDefault="00DB56C7" w:rsidP="007C2BCF">
            <w:pPr>
              <w:jc w:val="both"/>
              <w:rPr>
                <w:sz w:val="28"/>
                <w:szCs w:val="28"/>
              </w:rPr>
            </w:pPr>
            <w:r w:rsidRPr="009553DA">
              <w:rPr>
                <w:sz w:val="28"/>
                <w:szCs w:val="28"/>
              </w:rPr>
              <w:t>Дастурлаш тилида бир операторни бошқаси</w:t>
            </w:r>
            <w:r w:rsidR="00AA0176" w:rsidRPr="009553DA">
              <w:rPr>
                <w:sz w:val="28"/>
                <w:szCs w:val="28"/>
              </w:rPr>
              <w:t>-</w:t>
            </w:r>
            <w:r w:rsidRPr="009553DA">
              <w:rPr>
                <w:sz w:val="28"/>
                <w:szCs w:val="28"/>
              </w:rPr>
              <w:t>дан ажратиш учун ишлатиладиган символ.</w:t>
            </w:r>
            <w:r w:rsidR="00117147">
              <w:rPr>
                <w:sz w:val="28"/>
                <w:szCs w:val="28"/>
              </w:rPr>
              <w:t xml:space="preserve"> </w:t>
            </w:r>
          </w:p>
          <w:p w14:paraId="6DB3F4FA" w14:textId="77777777" w:rsidR="00DB56C7" w:rsidRPr="009553DA" w:rsidRDefault="00DB56C7" w:rsidP="007C2BCF">
            <w:pPr>
              <w:jc w:val="both"/>
              <w:rPr>
                <w:sz w:val="20"/>
                <w:szCs w:val="20"/>
              </w:rPr>
            </w:pPr>
          </w:p>
        </w:tc>
      </w:tr>
      <w:tr w:rsidR="00DB56C7" w:rsidRPr="009553DA" w14:paraId="2910C8FE" w14:textId="77777777">
        <w:tc>
          <w:tcPr>
            <w:tcW w:w="4000" w:type="dxa"/>
            <w:tcBorders>
              <w:top w:val="nil"/>
              <w:left w:val="nil"/>
              <w:bottom w:val="nil"/>
              <w:right w:val="nil"/>
            </w:tcBorders>
            <w:shd w:val="clear" w:color="auto" w:fill="auto"/>
          </w:tcPr>
          <w:p w14:paraId="03A0E52D" w14:textId="5CAC56C0" w:rsidR="00E81368" w:rsidRPr="009553DA" w:rsidRDefault="00AA0176" w:rsidP="00E81368">
            <w:pPr>
              <w:rPr>
                <w:b/>
                <w:sz w:val="28"/>
                <w:szCs w:val="28"/>
              </w:rPr>
            </w:pPr>
            <w:r w:rsidRPr="009553DA">
              <w:rPr>
                <w:b/>
                <w:sz w:val="28"/>
                <w:szCs w:val="28"/>
              </w:rPr>
              <w:t>Р</w:t>
            </w:r>
            <w:r w:rsidR="00DB56C7" w:rsidRPr="009553DA">
              <w:rPr>
                <w:b/>
                <w:sz w:val="28"/>
                <w:szCs w:val="28"/>
              </w:rPr>
              <w:t>азделяемый каталог</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81368" w:rsidRPr="009553DA">
              <w:rPr>
                <w:sz w:val="28"/>
                <w:szCs w:val="28"/>
                <w:lang w:val="en-US"/>
              </w:rPr>
              <w:t>ajratiladigan</w:t>
            </w:r>
            <w:r w:rsidR="00E81368" w:rsidRPr="009553DA">
              <w:rPr>
                <w:sz w:val="28"/>
                <w:szCs w:val="28"/>
              </w:rPr>
              <w:t xml:space="preserve"> </w:t>
            </w:r>
            <w:r w:rsidR="00E81368" w:rsidRPr="009553DA">
              <w:rPr>
                <w:sz w:val="28"/>
                <w:szCs w:val="28"/>
                <w:lang w:val="en-US"/>
              </w:rPr>
              <w:t>katolog</w:t>
            </w:r>
            <w:r w:rsidR="00117147">
              <w:rPr>
                <w:sz w:val="28"/>
                <w:szCs w:val="28"/>
              </w:rPr>
              <w:t xml:space="preserve"> </w:t>
            </w:r>
          </w:p>
          <w:p w14:paraId="4E84932A" w14:textId="44B787F5" w:rsidR="00AA0176" w:rsidRPr="009553DA" w:rsidRDefault="00117147" w:rsidP="00AA0176">
            <w:pPr>
              <w:rPr>
                <w:b/>
                <w:sz w:val="28"/>
                <w:szCs w:val="28"/>
              </w:rPr>
            </w:pPr>
            <w:r>
              <w:rPr>
                <w:sz w:val="28"/>
                <w:szCs w:val="28"/>
              </w:rPr>
              <w:t xml:space="preserve"> </w:t>
            </w:r>
            <w:r w:rsidR="00AA0176" w:rsidRPr="009553DA">
              <w:rPr>
                <w:sz w:val="28"/>
                <w:szCs w:val="28"/>
              </w:rPr>
              <w:t>ажратиладиган католог</w:t>
            </w:r>
            <w:r>
              <w:rPr>
                <w:sz w:val="28"/>
                <w:szCs w:val="28"/>
              </w:rPr>
              <w:t xml:space="preserve"> </w:t>
            </w:r>
          </w:p>
          <w:p w14:paraId="4F0E855A"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shared directory</w:t>
            </w:r>
          </w:p>
        </w:tc>
        <w:tc>
          <w:tcPr>
            <w:tcW w:w="5828" w:type="dxa"/>
            <w:tcBorders>
              <w:top w:val="nil"/>
              <w:left w:val="nil"/>
              <w:bottom w:val="nil"/>
              <w:right w:val="nil"/>
            </w:tcBorders>
            <w:shd w:val="clear" w:color="auto" w:fill="auto"/>
          </w:tcPr>
          <w:p w14:paraId="7B1EB864" w14:textId="6FEE915B" w:rsidR="00AA0176" w:rsidRPr="009553DA" w:rsidRDefault="00DB56C7" w:rsidP="007C2BCF">
            <w:pPr>
              <w:jc w:val="both"/>
              <w:rPr>
                <w:sz w:val="28"/>
                <w:szCs w:val="28"/>
              </w:rPr>
            </w:pPr>
            <w:r w:rsidRPr="009553DA">
              <w:rPr>
                <w:sz w:val="28"/>
                <w:szCs w:val="28"/>
              </w:rPr>
              <w:t>Каталог, к которому могут присоединиться сетевые пользователи.</w:t>
            </w:r>
            <w:r w:rsidR="00117147">
              <w:rPr>
                <w:sz w:val="28"/>
                <w:szCs w:val="28"/>
              </w:rPr>
              <w:t xml:space="preserve"> </w:t>
            </w:r>
          </w:p>
          <w:p w14:paraId="6494C757" w14:textId="77777777" w:rsidR="00E81368" w:rsidRPr="009553DA" w:rsidRDefault="00E81368" w:rsidP="00E81368">
            <w:pPr>
              <w:jc w:val="both"/>
              <w:rPr>
                <w:sz w:val="18"/>
                <w:szCs w:val="18"/>
              </w:rPr>
            </w:pPr>
          </w:p>
          <w:p w14:paraId="3AB04DEA" w14:textId="77777777" w:rsidR="00AA0176" w:rsidRPr="009553DA" w:rsidRDefault="00E81368" w:rsidP="00E81368">
            <w:pPr>
              <w:jc w:val="both"/>
              <w:rPr>
                <w:sz w:val="28"/>
                <w:szCs w:val="28"/>
                <w:lang w:val="en-US"/>
              </w:rPr>
            </w:pPr>
            <w:r w:rsidRPr="009553DA">
              <w:rPr>
                <w:sz w:val="28"/>
                <w:szCs w:val="28"/>
                <w:lang w:val="en-US"/>
              </w:rPr>
              <w:t xml:space="preserve">Tarmoq foydalanuvchilari ulanishi mumkin </w:t>
            </w:r>
            <w:r w:rsidR="00F65161" w:rsidRPr="009553DA">
              <w:rPr>
                <w:sz w:val="28"/>
                <w:szCs w:val="28"/>
                <w:lang w:val="en-US"/>
              </w:rPr>
              <w:br/>
            </w:r>
            <w:r w:rsidRPr="009553DA">
              <w:rPr>
                <w:sz w:val="28"/>
                <w:szCs w:val="28"/>
                <w:lang w:val="en-US"/>
              </w:rPr>
              <w:t>b</w:t>
            </w:r>
            <w:r w:rsidR="00E628D2" w:rsidRPr="009553DA">
              <w:rPr>
                <w:sz w:val="28"/>
                <w:szCs w:val="28"/>
                <w:lang w:val="en-US"/>
              </w:rPr>
              <w:t>o‘</w:t>
            </w:r>
            <w:r w:rsidRPr="009553DA">
              <w:rPr>
                <w:sz w:val="28"/>
                <w:szCs w:val="28"/>
                <w:lang w:val="en-US"/>
              </w:rPr>
              <w:t>lgan katolog.</w:t>
            </w:r>
          </w:p>
          <w:p w14:paraId="18A9E6C6" w14:textId="77777777" w:rsidR="00E81368" w:rsidRPr="009553DA" w:rsidRDefault="00E81368" w:rsidP="00E81368">
            <w:pPr>
              <w:jc w:val="both"/>
              <w:rPr>
                <w:sz w:val="18"/>
                <w:szCs w:val="18"/>
                <w:lang w:val="en-US"/>
              </w:rPr>
            </w:pPr>
          </w:p>
          <w:p w14:paraId="4906E876" w14:textId="1BCF020E" w:rsidR="00DB56C7" w:rsidRPr="009553DA" w:rsidRDefault="00DB56C7" w:rsidP="007C2BCF">
            <w:pPr>
              <w:jc w:val="both"/>
              <w:rPr>
                <w:sz w:val="28"/>
                <w:szCs w:val="28"/>
              </w:rPr>
            </w:pPr>
            <w:r w:rsidRPr="009553DA">
              <w:rPr>
                <w:sz w:val="28"/>
                <w:szCs w:val="28"/>
              </w:rPr>
              <w:t xml:space="preserve">Тармоқ фойдаланувчилари уланиши мумкин </w:t>
            </w:r>
            <w:r w:rsidRPr="009553DA">
              <w:rPr>
                <w:sz w:val="28"/>
                <w:szCs w:val="28"/>
              </w:rPr>
              <w:lastRenderedPageBreak/>
              <w:t>бўлган католог.</w:t>
            </w:r>
            <w:r w:rsidR="00117147">
              <w:rPr>
                <w:sz w:val="28"/>
                <w:szCs w:val="28"/>
              </w:rPr>
              <w:t xml:space="preserve"> </w:t>
            </w:r>
          </w:p>
        </w:tc>
      </w:tr>
      <w:tr w:rsidR="00DB56C7" w:rsidRPr="009553DA" w14:paraId="21BA4E56" w14:textId="77777777">
        <w:tc>
          <w:tcPr>
            <w:tcW w:w="4000" w:type="dxa"/>
            <w:tcBorders>
              <w:top w:val="nil"/>
              <w:left w:val="nil"/>
              <w:bottom w:val="nil"/>
              <w:right w:val="nil"/>
            </w:tcBorders>
            <w:shd w:val="clear" w:color="auto" w:fill="auto"/>
          </w:tcPr>
          <w:p w14:paraId="03FB6EC0" w14:textId="72F8FEF6" w:rsidR="00E81368" w:rsidRPr="009553DA" w:rsidRDefault="00AA0176" w:rsidP="00E81368">
            <w:pPr>
              <w:rPr>
                <w:b/>
                <w:sz w:val="28"/>
                <w:szCs w:val="28"/>
              </w:rPr>
            </w:pPr>
            <w:r w:rsidRPr="009553DA">
              <w:rPr>
                <w:b/>
                <w:sz w:val="28"/>
                <w:szCs w:val="28"/>
              </w:rPr>
              <w:lastRenderedPageBreak/>
              <w:t>Р</w:t>
            </w:r>
            <w:r w:rsidR="00DB56C7" w:rsidRPr="009553DA">
              <w:rPr>
                <w:b/>
                <w:sz w:val="28"/>
                <w:szCs w:val="28"/>
              </w:rPr>
              <w:t>азмер шрифта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81368" w:rsidRPr="009553DA">
              <w:rPr>
                <w:sz w:val="28"/>
                <w:szCs w:val="28"/>
                <w:lang w:val="en-US"/>
              </w:rPr>
              <w:t>shrift</w:t>
            </w:r>
            <w:r w:rsidR="00E81368" w:rsidRPr="009553DA">
              <w:rPr>
                <w:sz w:val="28"/>
                <w:szCs w:val="28"/>
              </w:rPr>
              <w:t xml:space="preserve"> </w:t>
            </w:r>
            <w:r w:rsidR="00E628D2" w:rsidRPr="009553DA">
              <w:rPr>
                <w:sz w:val="28"/>
                <w:szCs w:val="28"/>
                <w:lang w:val="en-US"/>
              </w:rPr>
              <w:t>o</w:t>
            </w:r>
            <w:r w:rsidR="00E628D2" w:rsidRPr="009553DA">
              <w:rPr>
                <w:sz w:val="28"/>
                <w:szCs w:val="28"/>
              </w:rPr>
              <w:t>‘</w:t>
            </w:r>
            <w:r w:rsidR="00E81368" w:rsidRPr="009553DA">
              <w:rPr>
                <w:sz w:val="28"/>
                <w:szCs w:val="28"/>
                <w:lang w:val="en-US"/>
              </w:rPr>
              <w:t>lchami</w:t>
            </w:r>
            <w:r w:rsidR="00117147">
              <w:rPr>
                <w:sz w:val="28"/>
                <w:szCs w:val="28"/>
              </w:rPr>
              <w:t xml:space="preserve"> </w:t>
            </w:r>
          </w:p>
          <w:p w14:paraId="5FD4713F" w14:textId="017B145B" w:rsidR="00AA0176" w:rsidRPr="009553DA" w:rsidRDefault="00117147" w:rsidP="00AA0176">
            <w:pPr>
              <w:rPr>
                <w:b/>
                <w:sz w:val="28"/>
                <w:szCs w:val="28"/>
                <w:lang w:val="en-US"/>
              </w:rPr>
            </w:pPr>
            <w:r>
              <w:rPr>
                <w:sz w:val="28"/>
                <w:szCs w:val="28"/>
              </w:rPr>
              <w:t xml:space="preserve"> </w:t>
            </w:r>
            <w:r w:rsidR="00AA0176" w:rsidRPr="009553DA">
              <w:rPr>
                <w:sz w:val="28"/>
                <w:szCs w:val="28"/>
              </w:rPr>
              <w:t>шрифт</w:t>
            </w:r>
            <w:r w:rsidR="00AA0176" w:rsidRPr="009553DA">
              <w:rPr>
                <w:sz w:val="28"/>
                <w:szCs w:val="28"/>
                <w:lang w:val="en-US"/>
              </w:rPr>
              <w:t xml:space="preserve"> </w:t>
            </w:r>
            <w:r w:rsidR="00AA0176" w:rsidRPr="009553DA">
              <w:rPr>
                <w:sz w:val="28"/>
                <w:szCs w:val="28"/>
              </w:rPr>
              <w:t>ўлчами</w:t>
            </w:r>
            <w:r>
              <w:rPr>
                <w:sz w:val="28"/>
                <w:szCs w:val="28"/>
                <w:lang w:val="en-US"/>
              </w:rPr>
              <w:t xml:space="preserve"> </w:t>
            </w:r>
          </w:p>
          <w:p w14:paraId="7409723F"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font size</w:t>
            </w:r>
          </w:p>
        </w:tc>
        <w:tc>
          <w:tcPr>
            <w:tcW w:w="5828" w:type="dxa"/>
            <w:tcBorders>
              <w:top w:val="nil"/>
              <w:left w:val="nil"/>
              <w:bottom w:val="nil"/>
              <w:right w:val="nil"/>
            </w:tcBorders>
            <w:shd w:val="clear" w:color="auto" w:fill="auto"/>
          </w:tcPr>
          <w:p w14:paraId="2970DE76" w14:textId="26E99A8D" w:rsidR="00E81368" w:rsidRPr="009553DA" w:rsidRDefault="00DB56C7" w:rsidP="007C2BCF">
            <w:pPr>
              <w:jc w:val="both"/>
              <w:rPr>
                <w:sz w:val="28"/>
                <w:szCs w:val="28"/>
              </w:rPr>
            </w:pPr>
            <w:r w:rsidRPr="009553DA">
              <w:rPr>
                <w:sz w:val="28"/>
                <w:szCs w:val="28"/>
              </w:rPr>
              <w:t>Высота символов шрифта в пунктах (в одном дюйме 72 пункта).</w:t>
            </w:r>
            <w:r w:rsidR="00117147">
              <w:rPr>
                <w:sz w:val="28"/>
                <w:szCs w:val="28"/>
              </w:rPr>
              <w:t xml:space="preserve"> </w:t>
            </w:r>
          </w:p>
          <w:p w14:paraId="6A132D35" w14:textId="06B10DCB" w:rsidR="00AA0176" w:rsidRPr="00A9737D" w:rsidRDefault="00AA0176" w:rsidP="007C2BCF">
            <w:pPr>
              <w:jc w:val="both"/>
              <w:rPr>
                <w:lang w:val="en-US"/>
              </w:rPr>
            </w:pPr>
          </w:p>
          <w:p w14:paraId="7CBA2A02" w14:textId="77777777" w:rsidR="00AA0176" w:rsidRPr="009553DA" w:rsidRDefault="00E81368" w:rsidP="007C2BCF">
            <w:pPr>
              <w:jc w:val="both"/>
              <w:rPr>
                <w:sz w:val="28"/>
                <w:szCs w:val="28"/>
                <w:lang w:val="en-US"/>
              </w:rPr>
            </w:pPr>
            <w:r w:rsidRPr="009553DA">
              <w:rPr>
                <w:sz w:val="28"/>
                <w:szCs w:val="28"/>
                <w:lang w:val="en-US"/>
              </w:rPr>
              <w:t>Shrift simvollarining punktlardagi balandligi (bir dyuymda 72 ta punkt b</w:t>
            </w:r>
            <w:r w:rsidR="00E628D2" w:rsidRPr="009553DA">
              <w:rPr>
                <w:sz w:val="28"/>
                <w:szCs w:val="28"/>
                <w:lang w:val="en-US"/>
              </w:rPr>
              <w:t>o‘</w:t>
            </w:r>
            <w:r w:rsidRPr="009553DA">
              <w:rPr>
                <w:sz w:val="28"/>
                <w:szCs w:val="28"/>
                <w:lang w:val="en-US"/>
              </w:rPr>
              <w:t>ladi).</w:t>
            </w:r>
          </w:p>
          <w:p w14:paraId="0CEA942D" w14:textId="77777777" w:rsidR="00E81368" w:rsidRPr="009553DA" w:rsidRDefault="00E81368" w:rsidP="007C2BCF">
            <w:pPr>
              <w:jc w:val="both"/>
              <w:rPr>
                <w:lang w:val="en-US"/>
              </w:rPr>
            </w:pPr>
          </w:p>
          <w:p w14:paraId="1E434928" w14:textId="1EB8E91E" w:rsidR="00AA0176" w:rsidRPr="009553DA" w:rsidRDefault="00DB56C7" w:rsidP="007C2BCF">
            <w:pPr>
              <w:jc w:val="both"/>
              <w:rPr>
                <w:sz w:val="28"/>
                <w:szCs w:val="28"/>
              </w:rPr>
            </w:pPr>
            <w:r w:rsidRPr="009553DA">
              <w:rPr>
                <w:sz w:val="28"/>
                <w:szCs w:val="28"/>
              </w:rPr>
              <w:t>Шрифт символларининг пунктлардаги баландлиги (бир дюймда 72 та пункт бўлади).</w:t>
            </w:r>
            <w:r w:rsidR="00117147">
              <w:rPr>
                <w:sz w:val="28"/>
                <w:szCs w:val="28"/>
              </w:rPr>
              <w:t xml:space="preserve"> </w:t>
            </w:r>
          </w:p>
          <w:p w14:paraId="165A4FF6" w14:textId="77777777" w:rsidR="00DB56C7" w:rsidRPr="009553DA" w:rsidRDefault="00DB56C7" w:rsidP="007C2BCF">
            <w:pPr>
              <w:jc w:val="both"/>
              <w:rPr>
                <w:sz w:val="28"/>
                <w:szCs w:val="28"/>
              </w:rPr>
            </w:pPr>
          </w:p>
        </w:tc>
      </w:tr>
      <w:tr w:rsidR="00DB56C7" w:rsidRPr="002B0E61" w14:paraId="1D7AC990" w14:textId="77777777">
        <w:tc>
          <w:tcPr>
            <w:tcW w:w="4000" w:type="dxa"/>
            <w:tcBorders>
              <w:top w:val="nil"/>
              <w:left w:val="nil"/>
              <w:bottom w:val="nil"/>
              <w:right w:val="nil"/>
            </w:tcBorders>
            <w:shd w:val="clear" w:color="auto" w:fill="auto"/>
          </w:tcPr>
          <w:p w14:paraId="035BF50A" w14:textId="7989DD91" w:rsidR="00E81368" w:rsidRPr="009553DA" w:rsidRDefault="00AA0176" w:rsidP="00E81368">
            <w:pPr>
              <w:rPr>
                <w:sz w:val="28"/>
                <w:szCs w:val="28"/>
              </w:rPr>
            </w:pPr>
            <w:r w:rsidRPr="009553DA">
              <w:rPr>
                <w:b/>
                <w:sz w:val="28"/>
                <w:szCs w:val="28"/>
              </w:rPr>
              <w:t>Р</w:t>
            </w:r>
            <w:r w:rsidR="00DB56C7" w:rsidRPr="009553DA">
              <w:rPr>
                <w:b/>
                <w:sz w:val="28"/>
                <w:szCs w:val="28"/>
              </w:rPr>
              <w:t>азработчик разработчику (</w:t>
            </w:r>
            <w:r w:rsidR="00DB56C7" w:rsidRPr="009553DA">
              <w:rPr>
                <w:b/>
                <w:sz w:val="28"/>
                <w:szCs w:val="28"/>
                <w:lang w:val="en-US"/>
              </w:rPr>
              <w:t>D</w:t>
            </w:r>
            <w:r w:rsidR="00DB56C7" w:rsidRPr="009553DA">
              <w:rPr>
                <w:b/>
                <w:sz w:val="28"/>
                <w:szCs w:val="28"/>
              </w:rPr>
              <w:t>2</w:t>
            </w:r>
            <w:r w:rsidR="00DB56C7" w:rsidRPr="009553DA">
              <w:rPr>
                <w:b/>
                <w:sz w:val="28"/>
                <w:szCs w:val="28"/>
                <w:lang w:val="en-US"/>
              </w:rPr>
              <w:t>D</w:t>
            </w:r>
            <w:r w:rsidR="00DB56C7" w:rsidRPr="009553DA">
              <w:rPr>
                <w:b/>
                <w:sz w:val="28"/>
                <w:szCs w:val="28"/>
              </w:rPr>
              <w:t>)</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81368" w:rsidRPr="009553DA">
              <w:rPr>
                <w:sz w:val="28"/>
                <w:szCs w:val="28"/>
                <w:lang w:val="en-US"/>
              </w:rPr>
              <w:t>ishlab</w:t>
            </w:r>
            <w:r w:rsidR="00E81368" w:rsidRPr="009553DA">
              <w:rPr>
                <w:sz w:val="28"/>
                <w:szCs w:val="28"/>
              </w:rPr>
              <w:t xml:space="preserve"> </w:t>
            </w:r>
            <w:r w:rsidR="00E81368" w:rsidRPr="009553DA">
              <w:rPr>
                <w:sz w:val="28"/>
                <w:szCs w:val="28"/>
                <w:lang w:val="en-US"/>
              </w:rPr>
              <w:t>chiquvchi</w:t>
            </w:r>
            <w:r w:rsidR="00E81368" w:rsidRPr="009553DA">
              <w:rPr>
                <w:sz w:val="28"/>
                <w:szCs w:val="28"/>
              </w:rPr>
              <w:t xml:space="preserve"> </w:t>
            </w:r>
            <w:r w:rsidR="00E81368" w:rsidRPr="009553DA">
              <w:rPr>
                <w:sz w:val="28"/>
                <w:szCs w:val="28"/>
                <w:lang w:val="en-US"/>
              </w:rPr>
              <w:t>ishlab</w:t>
            </w:r>
            <w:r w:rsidR="00E81368" w:rsidRPr="009553DA">
              <w:rPr>
                <w:sz w:val="28"/>
                <w:szCs w:val="28"/>
              </w:rPr>
              <w:t xml:space="preserve"> </w:t>
            </w:r>
          </w:p>
          <w:p w14:paraId="79D43228" w14:textId="6C7CC8F0" w:rsidR="00E81368" w:rsidRPr="009553DA" w:rsidRDefault="00E81368" w:rsidP="00E81368">
            <w:pPr>
              <w:rPr>
                <w:sz w:val="28"/>
                <w:szCs w:val="28"/>
              </w:rPr>
            </w:pPr>
            <w:r w:rsidRPr="009553DA">
              <w:rPr>
                <w:sz w:val="28"/>
                <w:szCs w:val="28"/>
                <w:lang w:val="en-US"/>
              </w:rPr>
              <w:t>chiquvchiga</w:t>
            </w:r>
            <w:r w:rsidR="00117147">
              <w:rPr>
                <w:sz w:val="28"/>
                <w:szCs w:val="28"/>
              </w:rPr>
              <w:t xml:space="preserve"> </w:t>
            </w:r>
          </w:p>
          <w:p w14:paraId="5C952B34" w14:textId="44A3C1B7" w:rsidR="00AA0176" w:rsidRPr="009553DA" w:rsidRDefault="00117147" w:rsidP="00E81368">
            <w:pPr>
              <w:rPr>
                <w:b/>
                <w:sz w:val="28"/>
                <w:szCs w:val="28"/>
              </w:rPr>
            </w:pPr>
            <w:r>
              <w:rPr>
                <w:sz w:val="28"/>
                <w:szCs w:val="28"/>
              </w:rPr>
              <w:t xml:space="preserve"> </w:t>
            </w:r>
            <w:r w:rsidR="00AA0176" w:rsidRPr="009553DA">
              <w:rPr>
                <w:sz w:val="28"/>
                <w:szCs w:val="28"/>
              </w:rPr>
              <w:t>ишлаб чиқувчи ишлаб чиқувчига (</w:t>
            </w:r>
            <w:r w:rsidR="00AA0176" w:rsidRPr="009553DA">
              <w:rPr>
                <w:sz w:val="28"/>
                <w:szCs w:val="28"/>
                <w:lang w:val="en-US"/>
              </w:rPr>
              <w:t>D</w:t>
            </w:r>
            <w:r w:rsidR="00AA0176" w:rsidRPr="009553DA">
              <w:rPr>
                <w:sz w:val="28"/>
                <w:szCs w:val="28"/>
              </w:rPr>
              <w:t>2</w:t>
            </w:r>
            <w:r w:rsidR="00AA0176" w:rsidRPr="009553DA">
              <w:rPr>
                <w:sz w:val="28"/>
                <w:szCs w:val="28"/>
                <w:lang w:val="en-US"/>
              </w:rPr>
              <w:t>D</w:t>
            </w:r>
            <w:r w:rsidR="00AA0176" w:rsidRPr="009553DA">
              <w:rPr>
                <w:sz w:val="28"/>
                <w:szCs w:val="28"/>
              </w:rPr>
              <w:t>)</w:t>
            </w:r>
            <w:r>
              <w:rPr>
                <w:sz w:val="28"/>
                <w:szCs w:val="28"/>
              </w:rPr>
              <w:t xml:space="preserve"> </w:t>
            </w:r>
          </w:p>
          <w:p w14:paraId="61A761B3" w14:textId="77777777" w:rsidR="00DB56C7" w:rsidRPr="009553DA" w:rsidRDefault="00AA0176" w:rsidP="00AA0176">
            <w:pPr>
              <w:rPr>
                <w:sz w:val="28"/>
                <w:szCs w:val="28"/>
                <w:lang w:val="en-US"/>
              </w:rPr>
            </w:pPr>
            <w:r w:rsidRPr="009553DA">
              <w:rPr>
                <w:sz w:val="28"/>
                <w:szCs w:val="28"/>
              </w:rPr>
              <w:t xml:space="preserve"> </w:t>
            </w: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Developer-toDeveloper (D2D)</w:t>
            </w:r>
          </w:p>
        </w:tc>
        <w:tc>
          <w:tcPr>
            <w:tcW w:w="5828" w:type="dxa"/>
            <w:tcBorders>
              <w:top w:val="nil"/>
              <w:left w:val="nil"/>
              <w:bottom w:val="nil"/>
              <w:right w:val="nil"/>
            </w:tcBorders>
            <w:shd w:val="clear" w:color="auto" w:fill="auto"/>
          </w:tcPr>
          <w:p w14:paraId="6D5BFADF" w14:textId="0A4A5C99" w:rsidR="00AA0176" w:rsidRPr="009553DA" w:rsidRDefault="00DB56C7" w:rsidP="007C2BCF">
            <w:pPr>
              <w:jc w:val="both"/>
              <w:rPr>
                <w:sz w:val="28"/>
                <w:szCs w:val="28"/>
              </w:rPr>
            </w:pPr>
            <w:r w:rsidRPr="009553DA">
              <w:rPr>
                <w:sz w:val="28"/>
                <w:szCs w:val="28"/>
              </w:rPr>
              <w:t>Акроним, обозначающий любой тип взаимодействия между разработчиками.</w:t>
            </w:r>
            <w:r w:rsidR="00117147">
              <w:rPr>
                <w:sz w:val="28"/>
                <w:szCs w:val="28"/>
              </w:rPr>
              <w:t xml:space="preserve"> </w:t>
            </w:r>
          </w:p>
          <w:p w14:paraId="7CB43DF6" w14:textId="77777777" w:rsidR="002059DA" w:rsidRPr="009553DA" w:rsidRDefault="002059DA" w:rsidP="002059DA">
            <w:pPr>
              <w:jc w:val="both"/>
            </w:pPr>
          </w:p>
          <w:p w14:paraId="29B9F770" w14:textId="67DA1D9E" w:rsidR="002059DA" w:rsidRPr="009553DA" w:rsidRDefault="002059DA" w:rsidP="002059DA">
            <w:pPr>
              <w:jc w:val="both"/>
              <w:rPr>
                <w:sz w:val="28"/>
                <w:szCs w:val="28"/>
                <w:lang w:val="en-US"/>
              </w:rPr>
            </w:pPr>
            <w:r w:rsidRPr="009553DA">
              <w:rPr>
                <w:sz w:val="28"/>
                <w:szCs w:val="28"/>
                <w:lang w:val="en-US"/>
              </w:rPr>
              <w:t xml:space="preserve">Ishlab chiquvchilar </w:t>
            </w:r>
            <w:r w:rsidR="00E628D2" w:rsidRPr="009553DA">
              <w:rPr>
                <w:sz w:val="28"/>
                <w:szCs w:val="28"/>
                <w:lang w:val="en-US"/>
              </w:rPr>
              <w:t>o‘</w:t>
            </w:r>
            <w:r w:rsidRPr="009553DA">
              <w:rPr>
                <w:sz w:val="28"/>
                <w:szCs w:val="28"/>
                <w:lang w:val="en-US"/>
              </w:rPr>
              <w:t xml:space="preserve">rtasidagi har qanday </w:t>
            </w:r>
            <w:r w:rsidR="00E628D2" w:rsidRPr="009553DA">
              <w:rPr>
                <w:sz w:val="28"/>
                <w:szCs w:val="28"/>
                <w:lang w:val="en-US"/>
              </w:rPr>
              <w:t>o‘</w:t>
            </w:r>
            <w:r w:rsidRPr="009553DA">
              <w:rPr>
                <w:sz w:val="28"/>
                <w:szCs w:val="28"/>
                <w:lang w:val="en-US"/>
              </w:rPr>
              <w:t>zaro hamkorlik turini bildiradigan akronim.</w:t>
            </w:r>
            <w:r w:rsidR="00117147">
              <w:rPr>
                <w:sz w:val="28"/>
                <w:szCs w:val="28"/>
                <w:lang w:val="en-US"/>
              </w:rPr>
              <w:t xml:space="preserve"> </w:t>
            </w:r>
          </w:p>
          <w:p w14:paraId="5E563AE8" w14:textId="66347D1F" w:rsidR="00AA0176" w:rsidRPr="009553DA" w:rsidRDefault="00AA0176" w:rsidP="002059DA">
            <w:pPr>
              <w:jc w:val="both"/>
              <w:rPr>
                <w:lang w:val="en-US"/>
              </w:rPr>
            </w:pPr>
          </w:p>
          <w:p w14:paraId="2D1ED177" w14:textId="5CE784A2" w:rsidR="00AA0176" w:rsidRPr="009553DA" w:rsidRDefault="00DB56C7" w:rsidP="007C2BCF">
            <w:pPr>
              <w:jc w:val="both"/>
              <w:rPr>
                <w:sz w:val="28"/>
                <w:szCs w:val="28"/>
                <w:lang w:val="en-US"/>
              </w:rPr>
            </w:pPr>
            <w:r w:rsidRPr="009553DA">
              <w:rPr>
                <w:sz w:val="28"/>
                <w:szCs w:val="28"/>
              </w:rPr>
              <w:t>Ишлаб</w:t>
            </w:r>
            <w:r w:rsidRPr="009553DA">
              <w:rPr>
                <w:sz w:val="28"/>
                <w:szCs w:val="28"/>
                <w:lang w:val="en-US"/>
              </w:rPr>
              <w:t xml:space="preserve"> </w:t>
            </w:r>
            <w:r w:rsidRPr="009553DA">
              <w:rPr>
                <w:sz w:val="28"/>
                <w:szCs w:val="28"/>
              </w:rPr>
              <w:t>чиқувчилар</w:t>
            </w:r>
            <w:r w:rsidRPr="009553DA">
              <w:rPr>
                <w:sz w:val="28"/>
                <w:szCs w:val="28"/>
                <w:lang w:val="en-US"/>
              </w:rPr>
              <w:t xml:space="preserve"> </w:t>
            </w:r>
            <w:r w:rsidRPr="009553DA">
              <w:rPr>
                <w:sz w:val="28"/>
                <w:szCs w:val="28"/>
              </w:rPr>
              <w:t>ўртасидаги</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ўзаро</w:t>
            </w:r>
            <w:r w:rsidRPr="009553DA">
              <w:rPr>
                <w:sz w:val="28"/>
                <w:szCs w:val="28"/>
                <w:lang w:val="en-US"/>
              </w:rPr>
              <w:t xml:space="preserve"> </w:t>
            </w:r>
            <w:r w:rsidRPr="009553DA">
              <w:rPr>
                <w:sz w:val="28"/>
                <w:szCs w:val="28"/>
              </w:rPr>
              <w:t>ҳамкорлик</w:t>
            </w:r>
            <w:r w:rsidRPr="009553DA">
              <w:rPr>
                <w:sz w:val="28"/>
                <w:szCs w:val="28"/>
                <w:lang w:val="en-US"/>
              </w:rPr>
              <w:t xml:space="preserve"> </w:t>
            </w:r>
            <w:r w:rsidRPr="009553DA">
              <w:rPr>
                <w:sz w:val="28"/>
                <w:szCs w:val="28"/>
              </w:rPr>
              <w:t>турини</w:t>
            </w:r>
            <w:r w:rsidRPr="009553DA">
              <w:rPr>
                <w:sz w:val="28"/>
                <w:szCs w:val="28"/>
                <w:lang w:val="en-US"/>
              </w:rPr>
              <w:t xml:space="preserve"> </w:t>
            </w:r>
            <w:r w:rsidRPr="009553DA">
              <w:rPr>
                <w:sz w:val="28"/>
                <w:szCs w:val="28"/>
              </w:rPr>
              <w:t>билдирадиган</w:t>
            </w:r>
            <w:r w:rsidRPr="009553DA">
              <w:rPr>
                <w:sz w:val="28"/>
                <w:szCs w:val="28"/>
                <w:lang w:val="en-US"/>
              </w:rPr>
              <w:t xml:space="preserve"> </w:t>
            </w:r>
            <w:r w:rsidRPr="009553DA">
              <w:rPr>
                <w:sz w:val="28"/>
                <w:szCs w:val="28"/>
              </w:rPr>
              <w:t>акроним</w:t>
            </w:r>
            <w:r w:rsidRPr="009553DA">
              <w:rPr>
                <w:sz w:val="28"/>
                <w:szCs w:val="28"/>
                <w:lang w:val="en-US"/>
              </w:rPr>
              <w:t>.</w:t>
            </w:r>
            <w:r w:rsidR="00117147">
              <w:rPr>
                <w:sz w:val="28"/>
                <w:szCs w:val="28"/>
                <w:lang w:val="en-US"/>
              </w:rPr>
              <w:t xml:space="preserve"> </w:t>
            </w:r>
          </w:p>
          <w:p w14:paraId="12568D63" w14:textId="77777777" w:rsidR="00DB56C7" w:rsidRPr="009553DA" w:rsidRDefault="00DB56C7" w:rsidP="007C2BCF">
            <w:pPr>
              <w:jc w:val="both"/>
              <w:rPr>
                <w:sz w:val="28"/>
                <w:szCs w:val="28"/>
                <w:lang w:val="en-US"/>
              </w:rPr>
            </w:pPr>
            <w:r w:rsidRPr="009553DA">
              <w:rPr>
                <w:sz w:val="28"/>
                <w:szCs w:val="28"/>
                <w:lang w:val="en-US"/>
              </w:rPr>
              <w:t xml:space="preserve"> </w:t>
            </w:r>
          </w:p>
        </w:tc>
      </w:tr>
      <w:tr w:rsidR="00DB56C7" w:rsidRPr="009553DA" w14:paraId="40B455C5" w14:textId="77777777">
        <w:tc>
          <w:tcPr>
            <w:tcW w:w="4000" w:type="dxa"/>
            <w:tcBorders>
              <w:top w:val="nil"/>
              <w:left w:val="nil"/>
              <w:bottom w:val="nil"/>
              <w:right w:val="nil"/>
            </w:tcBorders>
            <w:shd w:val="clear" w:color="auto" w:fill="auto"/>
          </w:tcPr>
          <w:p w14:paraId="0A934E71" w14:textId="2CF07C13" w:rsidR="002059DA" w:rsidRPr="009553DA" w:rsidRDefault="00AA0176" w:rsidP="002059DA">
            <w:pPr>
              <w:rPr>
                <w:b/>
                <w:sz w:val="28"/>
                <w:szCs w:val="28"/>
                <w:lang w:val="en-US"/>
              </w:rPr>
            </w:pPr>
            <w:r w:rsidRPr="009553DA">
              <w:rPr>
                <w:b/>
                <w:sz w:val="28"/>
                <w:szCs w:val="28"/>
              </w:rPr>
              <w:t>Р</w:t>
            </w:r>
            <w:r w:rsidR="00DB56C7" w:rsidRPr="009553DA">
              <w:rPr>
                <w:b/>
                <w:sz w:val="28"/>
                <w:szCs w:val="28"/>
              </w:rPr>
              <w:t>азрешение</w:t>
            </w:r>
            <w:r w:rsidR="00DB56C7" w:rsidRPr="009553DA">
              <w:rPr>
                <w:b/>
                <w:sz w:val="28"/>
                <w:szCs w:val="28"/>
                <w:lang w:val="en-US"/>
              </w:rPr>
              <w:t xml:space="preserve"> </w:t>
            </w:r>
            <w:r w:rsidR="00D9722E" w:rsidRPr="009553DA">
              <w:rPr>
                <w:b/>
                <w:sz w:val="28"/>
                <w:szCs w:val="28"/>
                <w:lang w:val="en-US"/>
              </w:rPr>
              <w:br/>
            </w:r>
            <w:r w:rsidR="00DB56C7" w:rsidRPr="009553DA">
              <w:rPr>
                <w:b/>
                <w:sz w:val="28"/>
                <w:szCs w:val="28"/>
              </w:rPr>
              <w:t>взаимоблокировок</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628D2" w:rsidRPr="009553DA">
              <w:rPr>
                <w:sz w:val="28"/>
                <w:szCs w:val="28"/>
                <w:lang w:val="en-US"/>
              </w:rPr>
              <w:t>o‘</w:t>
            </w:r>
            <w:r w:rsidR="002059DA" w:rsidRPr="009553DA">
              <w:rPr>
                <w:sz w:val="28"/>
                <w:szCs w:val="28"/>
                <w:lang w:val="en-US"/>
              </w:rPr>
              <w:t>zaro blokirovkalashlarni hal qilish</w:t>
            </w:r>
            <w:r w:rsidR="00117147">
              <w:rPr>
                <w:sz w:val="28"/>
                <w:szCs w:val="28"/>
                <w:lang w:val="en-US"/>
              </w:rPr>
              <w:t xml:space="preserve"> </w:t>
            </w:r>
          </w:p>
          <w:p w14:paraId="5034F035" w14:textId="47C07B04" w:rsidR="00AA0176" w:rsidRPr="009553DA" w:rsidRDefault="00117147" w:rsidP="00AA0176">
            <w:pPr>
              <w:rPr>
                <w:b/>
                <w:sz w:val="28"/>
                <w:szCs w:val="28"/>
                <w:lang w:val="en-US"/>
              </w:rPr>
            </w:pPr>
            <w:r>
              <w:rPr>
                <w:sz w:val="28"/>
                <w:szCs w:val="28"/>
                <w:lang w:val="en-US"/>
              </w:rPr>
              <w:t xml:space="preserve"> </w:t>
            </w:r>
            <w:r w:rsidR="00AA0176" w:rsidRPr="009553DA">
              <w:rPr>
                <w:sz w:val="28"/>
                <w:szCs w:val="28"/>
              </w:rPr>
              <w:t>ўзаро</w:t>
            </w:r>
            <w:r w:rsidR="00AA0176" w:rsidRPr="009553DA">
              <w:rPr>
                <w:sz w:val="28"/>
                <w:szCs w:val="28"/>
                <w:lang w:val="en-US"/>
              </w:rPr>
              <w:t xml:space="preserve"> </w:t>
            </w:r>
            <w:r w:rsidR="00AA0176" w:rsidRPr="009553DA">
              <w:rPr>
                <w:sz w:val="28"/>
                <w:szCs w:val="28"/>
              </w:rPr>
              <w:t>блокировкалашларни</w:t>
            </w:r>
            <w:r w:rsidR="00AA0176" w:rsidRPr="009553DA">
              <w:rPr>
                <w:sz w:val="28"/>
                <w:szCs w:val="28"/>
                <w:lang w:val="en-US"/>
              </w:rPr>
              <w:t xml:space="preserve"> </w:t>
            </w:r>
            <w:r w:rsidR="00AA0176" w:rsidRPr="009553DA">
              <w:rPr>
                <w:sz w:val="28"/>
                <w:szCs w:val="28"/>
              </w:rPr>
              <w:t>ҳал</w:t>
            </w:r>
            <w:r w:rsidR="00AA0176" w:rsidRPr="009553DA">
              <w:rPr>
                <w:sz w:val="28"/>
                <w:szCs w:val="28"/>
                <w:lang w:val="en-US"/>
              </w:rPr>
              <w:t xml:space="preserve"> </w:t>
            </w:r>
            <w:r w:rsidR="00AA0176" w:rsidRPr="009553DA">
              <w:rPr>
                <w:sz w:val="28"/>
                <w:szCs w:val="28"/>
              </w:rPr>
              <w:t>қилиш</w:t>
            </w:r>
            <w:r>
              <w:rPr>
                <w:sz w:val="28"/>
                <w:szCs w:val="28"/>
                <w:lang w:val="en-US"/>
              </w:rPr>
              <w:t xml:space="preserve"> </w:t>
            </w:r>
          </w:p>
          <w:p w14:paraId="19F01313"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deadlock resolution</w:t>
            </w:r>
          </w:p>
        </w:tc>
        <w:tc>
          <w:tcPr>
            <w:tcW w:w="5828" w:type="dxa"/>
            <w:tcBorders>
              <w:top w:val="nil"/>
              <w:left w:val="nil"/>
              <w:bottom w:val="nil"/>
              <w:right w:val="nil"/>
            </w:tcBorders>
            <w:shd w:val="clear" w:color="auto" w:fill="auto"/>
          </w:tcPr>
          <w:p w14:paraId="2A187002" w14:textId="5E0282E8" w:rsidR="00AA0176" w:rsidRPr="009553DA" w:rsidRDefault="00DB56C7" w:rsidP="007C2BCF">
            <w:pPr>
              <w:jc w:val="both"/>
              <w:rPr>
                <w:sz w:val="28"/>
                <w:szCs w:val="28"/>
              </w:rPr>
            </w:pPr>
            <w:r w:rsidRPr="009553DA">
              <w:rPr>
                <w:sz w:val="28"/>
                <w:szCs w:val="28"/>
              </w:rPr>
              <w:t>Способность управляющей</w:t>
            </w:r>
            <w:r w:rsidR="00117147">
              <w:rPr>
                <w:sz w:val="28"/>
                <w:szCs w:val="28"/>
              </w:rPr>
              <w:t xml:space="preserve"> </w:t>
            </w:r>
            <w:r w:rsidRPr="009553DA">
              <w:rPr>
                <w:sz w:val="28"/>
                <w:szCs w:val="28"/>
              </w:rPr>
              <w:t>программы принимать корректирующие меры при возникновении</w:t>
            </w:r>
            <w:r w:rsidR="00117147">
              <w:rPr>
                <w:sz w:val="28"/>
                <w:szCs w:val="28"/>
              </w:rPr>
              <w:t xml:space="preserve"> </w:t>
            </w:r>
            <w:r w:rsidRPr="009553DA">
              <w:rPr>
                <w:sz w:val="28"/>
                <w:szCs w:val="28"/>
              </w:rPr>
              <w:t>в системе взаимных блокировок процессов, транзакций и т. п.</w:t>
            </w:r>
            <w:r w:rsidR="00117147">
              <w:rPr>
                <w:sz w:val="28"/>
                <w:szCs w:val="28"/>
              </w:rPr>
              <w:t xml:space="preserve"> </w:t>
            </w:r>
          </w:p>
          <w:p w14:paraId="068DC7BC" w14:textId="77777777" w:rsidR="002059DA" w:rsidRPr="009553DA" w:rsidRDefault="002059DA" w:rsidP="002059DA">
            <w:pPr>
              <w:jc w:val="both"/>
            </w:pPr>
          </w:p>
          <w:p w14:paraId="083423F5" w14:textId="34B58F95" w:rsidR="00AA0176" w:rsidRPr="009553DA" w:rsidRDefault="002059DA" w:rsidP="002059DA">
            <w:pPr>
              <w:jc w:val="both"/>
              <w:rPr>
                <w:sz w:val="28"/>
                <w:szCs w:val="28"/>
              </w:rPr>
            </w:pPr>
            <w:r w:rsidRPr="009553DA">
              <w:rPr>
                <w:sz w:val="28"/>
                <w:szCs w:val="28"/>
              </w:rPr>
              <w:t xml:space="preserve">Boshqaruvchi dasturning, tizimda jarayonlar, tranzaksiyalarni </w:t>
            </w:r>
            <w:r w:rsidR="00E628D2" w:rsidRPr="009553DA">
              <w:rPr>
                <w:sz w:val="28"/>
                <w:szCs w:val="28"/>
              </w:rPr>
              <w:t>o‘</w:t>
            </w:r>
            <w:r w:rsidRPr="009553DA">
              <w:rPr>
                <w:sz w:val="28"/>
                <w:szCs w:val="28"/>
              </w:rPr>
              <w:t>zaro blokirovkalash yuzaga kelganda, t</w:t>
            </w:r>
            <w:r w:rsidR="00E628D2" w:rsidRPr="009553DA">
              <w:rPr>
                <w:sz w:val="28"/>
                <w:szCs w:val="28"/>
              </w:rPr>
              <w:t>o‘</w:t>
            </w:r>
            <w:r w:rsidR="007744E9" w:rsidRPr="009553DA">
              <w:rPr>
                <w:sz w:val="28"/>
                <w:szCs w:val="28"/>
              </w:rPr>
              <w:t>g‘</w:t>
            </w:r>
            <w:r w:rsidRPr="009553DA">
              <w:rPr>
                <w:sz w:val="28"/>
                <w:szCs w:val="28"/>
              </w:rPr>
              <w:t>rilaydigan choralar k</w:t>
            </w:r>
            <w:r w:rsidR="00E628D2" w:rsidRPr="009553DA">
              <w:rPr>
                <w:sz w:val="28"/>
                <w:szCs w:val="28"/>
              </w:rPr>
              <w:t>o‘</w:t>
            </w:r>
            <w:r w:rsidRPr="009553DA">
              <w:rPr>
                <w:sz w:val="28"/>
                <w:szCs w:val="28"/>
              </w:rPr>
              <w:t>ra olish</w:t>
            </w:r>
            <w:r w:rsidR="00117147">
              <w:rPr>
                <w:sz w:val="28"/>
                <w:szCs w:val="28"/>
              </w:rPr>
              <w:t xml:space="preserve"> </w:t>
            </w:r>
            <w:r w:rsidRPr="009553DA">
              <w:rPr>
                <w:sz w:val="28"/>
                <w:szCs w:val="28"/>
              </w:rPr>
              <w:t>qobiliyati.</w:t>
            </w:r>
          </w:p>
          <w:p w14:paraId="53542B5F" w14:textId="77777777" w:rsidR="002059DA" w:rsidRPr="009553DA" w:rsidRDefault="002059DA" w:rsidP="003E0124">
            <w:pPr>
              <w:ind w:firstLine="708"/>
              <w:jc w:val="both"/>
            </w:pPr>
          </w:p>
          <w:p w14:paraId="5F10AC48" w14:textId="30817F2C" w:rsidR="00AA0176" w:rsidRPr="009553DA" w:rsidRDefault="00DB56C7" w:rsidP="007C2BCF">
            <w:pPr>
              <w:jc w:val="both"/>
              <w:rPr>
                <w:sz w:val="28"/>
                <w:szCs w:val="28"/>
              </w:rPr>
            </w:pPr>
            <w:r w:rsidRPr="009553DA">
              <w:rPr>
                <w:sz w:val="28"/>
                <w:szCs w:val="28"/>
              </w:rPr>
              <w:t>Бошқарувчи дастурнинг, тизимда жараёнлар, транзакцияларни ўзаро блокировкалаш юзага келганда, тўғрилайдиган чоралар кўра олиш</w:t>
            </w:r>
            <w:r w:rsidR="00117147">
              <w:rPr>
                <w:sz w:val="28"/>
                <w:szCs w:val="28"/>
              </w:rPr>
              <w:t xml:space="preserve"> </w:t>
            </w:r>
            <w:r w:rsidRPr="009553DA">
              <w:rPr>
                <w:sz w:val="28"/>
                <w:szCs w:val="28"/>
              </w:rPr>
              <w:t>қобилияти.</w:t>
            </w:r>
            <w:r w:rsidR="00117147">
              <w:rPr>
                <w:sz w:val="28"/>
                <w:szCs w:val="28"/>
              </w:rPr>
              <w:t xml:space="preserve"> </w:t>
            </w:r>
          </w:p>
          <w:p w14:paraId="1DAE3F05" w14:textId="77777777" w:rsidR="00DB56C7" w:rsidRPr="009553DA" w:rsidRDefault="00DB56C7" w:rsidP="007C2BCF">
            <w:pPr>
              <w:jc w:val="both"/>
              <w:rPr>
                <w:sz w:val="28"/>
                <w:szCs w:val="28"/>
              </w:rPr>
            </w:pPr>
          </w:p>
        </w:tc>
      </w:tr>
      <w:tr w:rsidR="00DB56C7" w:rsidRPr="002B0E61" w14:paraId="623D11F6" w14:textId="77777777">
        <w:tc>
          <w:tcPr>
            <w:tcW w:w="4000" w:type="dxa"/>
            <w:tcBorders>
              <w:top w:val="nil"/>
              <w:left w:val="nil"/>
              <w:bottom w:val="nil"/>
              <w:right w:val="nil"/>
            </w:tcBorders>
            <w:shd w:val="clear" w:color="auto" w:fill="auto"/>
          </w:tcPr>
          <w:p w14:paraId="614B2DD2" w14:textId="1E21AD56" w:rsidR="002059DA" w:rsidRPr="009553DA" w:rsidRDefault="00AA0176" w:rsidP="002059DA">
            <w:pPr>
              <w:rPr>
                <w:b/>
                <w:sz w:val="28"/>
                <w:szCs w:val="28"/>
              </w:rPr>
            </w:pPr>
            <w:r w:rsidRPr="009553DA">
              <w:rPr>
                <w:b/>
                <w:sz w:val="28"/>
                <w:szCs w:val="28"/>
              </w:rPr>
              <w:t>Р</w:t>
            </w:r>
            <w:r w:rsidR="00DB56C7" w:rsidRPr="009553DA">
              <w:rPr>
                <w:b/>
                <w:sz w:val="28"/>
                <w:szCs w:val="28"/>
              </w:rPr>
              <w:t>азрешение доступа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059DA" w:rsidRPr="009553DA">
              <w:rPr>
                <w:sz w:val="28"/>
                <w:szCs w:val="28"/>
                <w:lang w:val="en-US"/>
              </w:rPr>
              <w:t>foydalanishga</w:t>
            </w:r>
            <w:r w:rsidR="002059DA" w:rsidRPr="009553DA">
              <w:rPr>
                <w:sz w:val="28"/>
                <w:szCs w:val="28"/>
              </w:rPr>
              <w:t xml:space="preserve"> </w:t>
            </w:r>
            <w:r w:rsidR="002059DA" w:rsidRPr="009553DA">
              <w:rPr>
                <w:sz w:val="28"/>
                <w:szCs w:val="28"/>
                <w:lang w:val="en-US"/>
              </w:rPr>
              <w:t>ruxsat</w:t>
            </w:r>
            <w:r w:rsidR="002059DA" w:rsidRPr="009553DA">
              <w:rPr>
                <w:sz w:val="28"/>
                <w:szCs w:val="28"/>
              </w:rPr>
              <w:t xml:space="preserve"> </w:t>
            </w:r>
            <w:r w:rsidR="002059DA" w:rsidRPr="009553DA">
              <w:rPr>
                <w:sz w:val="28"/>
                <w:szCs w:val="28"/>
              </w:rPr>
              <w:br/>
            </w:r>
            <w:r w:rsidR="002059DA" w:rsidRPr="009553DA">
              <w:rPr>
                <w:sz w:val="28"/>
                <w:szCs w:val="28"/>
                <w:lang w:val="en-US"/>
              </w:rPr>
              <w:t>berilishi</w:t>
            </w:r>
          </w:p>
          <w:p w14:paraId="1C29C787" w14:textId="45191855" w:rsidR="00AA0176" w:rsidRPr="009553DA" w:rsidRDefault="00117147" w:rsidP="00AA0176">
            <w:pPr>
              <w:rPr>
                <w:b/>
                <w:sz w:val="28"/>
                <w:szCs w:val="28"/>
                <w:lang w:val="en-US"/>
              </w:rPr>
            </w:pPr>
            <w:r>
              <w:rPr>
                <w:sz w:val="28"/>
                <w:szCs w:val="28"/>
              </w:rPr>
              <w:t xml:space="preserve"> </w:t>
            </w:r>
            <w:r w:rsidR="00AA0176" w:rsidRPr="009553DA">
              <w:rPr>
                <w:sz w:val="28"/>
                <w:szCs w:val="28"/>
              </w:rPr>
              <w:t>фойдаланишга</w:t>
            </w:r>
            <w:r w:rsidR="00AA0176" w:rsidRPr="009553DA">
              <w:rPr>
                <w:sz w:val="28"/>
                <w:szCs w:val="28"/>
                <w:lang w:val="en-US"/>
              </w:rPr>
              <w:t xml:space="preserve"> </w:t>
            </w:r>
            <w:r w:rsidR="00AA0176" w:rsidRPr="009553DA">
              <w:rPr>
                <w:sz w:val="28"/>
                <w:szCs w:val="28"/>
              </w:rPr>
              <w:t>рухсат</w:t>
            </w:r>
            <w:r w:rsidR="00AA0176" w:rsidRPr="009553DA">
              <w:rPr>
                <w:sz w:val="28"/>
                <w:szCs w:val="28"/>
                <w:lang w:val="en-US"/>
              </w:rPr>
              <w:t xml:space="preserve"> </w:t>
            </w:r>
            <w:r w:rsidR="00767FE4" w:rsidRPr="009553DA">
              <w:rPr>
                <w:sz w:val="28"/>
                <w:szCs w:val="28"/>
                <w:lang w:val="en-US"/>
              </w:rPr>
              <w:br/>
            </w:r>
            <w:r w:rsidR="00AA0176" w:rsidRPr="009553DA">
              <w:rPr>
                <w:sz w:val="28"/>
                <w:szCs w:val="28"/>
              </w:rPr>
              <w:t>берилиши</w:t>
            </w:r>
            <w:r>
              <w:rPr>
                <w:sz w:val="28"/>
                <w:szCs w:val="28"/>
                <w:lang w:val="en-US"/>
              </w:rPr>
              <w:t xml:space="preserve"> </w:t>
            </w:r>
          </w:p>
          <w:p w14:paraId="09D851A6"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access permission </w:t>
            </w:r>
          </w:p>
        </w:tc>
        <w:tc>
          <w:tcPr>
            <w:tcW w:w="5828" w:type="dxa"/>
            <w:tcBorders>
              <w:top w:val="nil"/>
              <w:left w:val="nil"/>
              <w:bottom w:val="nil"/>
              <w:right w:val="nil"/>
            </w:tcBorders>
            <w:shd w:val="clear" w:color="auto" w:fill="auto"/>
          </w:tcPr>
          <w:p w14:paraId="4AC10B58" w14:textId="6417F8C6" w:rsidR="00AA0176" w:rsidRPr="009553DA" w:rsidRDefault="00DB56C7" w:rsidP="007C2BCF">
            <w:pPr>
              <w:jc w:val="both"/>
              <w:rPr>
                <w:sz w:val="28"/>
                <w:szCs w:val="28"/>
              </w:rPr>
            </w:pPr>
            <w:r w:rsidRPr="009553DA">
              <w:rPr>
                <w:sz w:val="28"/>
                <w:szCs w:val="28"/>
              </w:rPr>
              <w:t>Связанное с ресурсом (например, с файлом, принтером) правило, определяющее, кто и как может пользоваться данным ресурсом. Типичным является определение четырёх уровней доступа: доступ запрещён, только для чтения, для модификации и полный доступ.</w:t>
            </w:r>
            <w:r w:rsidR="00117147">
              <w:rPr>
                <w:sz w:val="28"/>
                <w:szCs w:val="28"/>
              </w:rPr>
              <w:t xml:space="preserve"> </w:t>
            </w:r>
          </w:p>
          <w:p w14:paraId="6ADD1817" w14:textId="77777777" w:rsidR="002059DA" w:rsidRPr="009553DA" w:rsidRDefault="002059DA" w:rsidP="002059DA">
            <w:pPr>
              <w:jc w:val="both"/>
              <w:rPr>
                <w:sz w:val="28"/>
                <w:szCs w:val="28"/>
              </w:rPr>
            </w:pPr>
          </w:p>
          <w:p w14:paraId="3EF2247D" w14:textId="77777777" w:rsidR="00AA0176" w:rsidRPr="009553DA" w:rsidRDefault="002059DA" w:rsidP="002059DA">
            <w:pPr>
              <w:jc w:val="both"/>
              <w:rPr>
                <w:sz w:val="28"/>
                <w:szCs w:val="28"/>
                <w:lang w:val="en-US"/>
              </w:rPr>
            </w:pPr>
            <w:r w:rsidRPr="009553DA">
              <w:rPr>
                <w:sz w:val="28"/>
                <w:szCs w:val="28"/>
                <w:lang w:val="en-US"/>
              </w:rPr>
              <w:t>Resurs (masalan, fayl, printer) bilan bo</w:t>
            </w:r>
            <w:r w:rsidR="007744E9" w:rsidRPr="009553DA">
              <w:rPr>
                <w:sz w:val="28"/>
                <w:szCs w:val="28"/>
                <w:lang w:val="en-US"/>
              </w:rPr>
              <w:t>g‘</w:t>
            </w:r>
            <w:r w:rsidRPr="009553DA">
              <w:rPr>
                <w:sz w:val="28"/>
                <w:szCs w:val="28"/>
                <w:lang w:val="en-US"/>
              </w:rPr>
              <w:t>liq b</w:t>
            </w:r>
            <w:r w:rsidR="00E628D2" w:rsidRPr="009553DA">
              <w:rPr>
                <w:sz w:val="28"/>
                <w:szCs w:val="28"/>
                <w:lang w:val="en-US"/>
              </w:rPr>
              <w:t>o‘</w:t>
            </w:r>
            <w:r w:rsidRPr="009553DA">
              <w:rPr>
                <w:sz w:val="28"/>
                <w:szCs w:val="28"/>
                <w:lang w:val="en-US"/>
              </w:rPr>
              <w:t>lgan, berilgan resursdan kim va qanday foydalanishi mumkinligini belgilovchi qoida. Foyda</w:t>
            </w:r>
            <w:r w:rsidRPr="009553DA">
              <w:rPr>
                <w:sz w:val="28"/>
                <w:szCs w:val="28"/>
                <w:lang w:val="en-US"/>
              </w:rPr>
              <w:lastRenderedPageBreak/>
              <w:t>lanishning t</w:t>
            </w:r>
            <w:r w:rsidR="00E628D2" w:rsidRPr="009553DA">
              <w:rPr>
                <w:sz w:val="28"/>
                <w:szCs w:val="28"/>
                <w:lang w:val="en-US"/>
              </w:rPr>
              <w:t>o‘</w:t>
            </w:r>
            <w:r w:rsidRPr="009553DA">
              <w:rPr>
                <w:sz w:val="28"/>
                <w:szCs w:val="28"/>
                <w:lang w:val="en-US"/>
              </w:rPr>
              <w:t xml:space="preserve">rt darajasini foydalanish taqiqlangan, faqat </w:t>
            </w:r>
            <w:r w:rsidR="00E628D2" w:rsidRPr="009553DA">
              <w:rPr>
                <w:sz w:val="28"/>
                <w:szCs w:val="28"/>
                <w:lang w:val="en-US"/>
              </w:rPr>
              <w:t>o‘</w:t>
            </w:r>
            <w:r w:rsidRPr="009553DA">
              <w:rPr>
                <w:sz w:val="28"/>
                <w:szCs w:val="28"/>
                <w:lang w:val="en-US"/>
              </w:rPr>
              <w:t>qish uchun, takomillashtirish uchun va t</w:t>
            </w:r>
            <w:r w:rsidR="00E628D2" w:rsidRPr="009553DA">
              <w:rPr>
                <w:sz w:val="28"/>
                <w:szCs w:val="28"/>
                <w:lang w:val="en-US"/>
              </w:rPr>
              <w:t>o‘</w:t>
            </w:r>
            <w:r w:rsidRPr="009553DA">
              <w:rPr>
                <w:sz w:val="28"/>
                <w:szCs w:val="28"/>
                <w:lang w:val="en-US"/>
              </w:rPr>
              <w:t>la foydalanish aniqlash tipik hisoblanadi.</w:t>
            </w:r>
          </w:p>
          <w:p w14:paraId="6A6EAC3E" w14:textId="77777777" w:rsidR="002059DA" w:rsidRPr="009553DA" w:rsidRDefault="002059DA" w:rsidP="002059DA">
            <w:pPr>
              <w:jc w:val="both"/>
              <w:rPr>
                <w:sz w:val="28"/>
                <w:szCs w:val="28"/>
                <w:lang w:val="en-US"/>
              </w:rPr>
            </w:pPr>
          </w:p>
          <w:p w14:paraId="32D2C8C0" w14:textId="1BD9AE01" w:rsidR="00AA0176" w:rsidRPr="009553DA" w:rsidRDefault="00DB56C7" w:rsidP="007C2BCF">
            <w:pPr>
              <w:jc w:val="both"/>
              <w:rPr>
                <w:sz w:val="28"/>
                <w:szCs w:val="28"/>
                <w:lang w:val="en-US"/>
              </w:rPr>
            </w:pPr>
            <w:r w:rsidRPr="009553DA">
              <w:rPr>
                <w:sz w:val="28"/>
                <w:szCs w:val="28"/>
              </w:rPr>
              <w:t>Ресурс</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принтер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берилган</w:t>
            </w:r>
            <w:r w:rsidRPr="009553DA">
              <w:rPr>
                <w:sz w:val="28"/>
                <w:szCs w:val="28"/>
                <w:lang w:val="en-US"/>
              </w:rPr>
              <w:t xml:space="preserve"> </w:t>
            </w:r>
            <w:r w:rsidRPr="009553DA">
              <w:rPr>
                <w:sz w:val="28"/>
                <w:szCs w:val="28"/>
              </w:rPr>
              <w:t>ресурсдан</w:t>
            </w:r>
            <w:r w:rsidRPr="009553DA">
              <w:rPr>
                <w:sz w:val="28"/>
                <w:szCs w:val="28"/>
                <w:lang w:val="en-US"/>
              </w:rPr>
              <w:t xml:space="preserve"> </w:t>
            </w:r>
            <w:r w:rsidRPr="009553DA">
              <w:rPr>
                <w:sz w:val="28"/>
                <w:szCs w:val="28"/>
              </w:rPr>
              <w:t>ким</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фойдаланиши</w:t>
            </w:r>
            <w:r w:rsidRPr="009553DA">
              <w:rPr>
                <w:sz w:val="28"/>
                <w:szCs w:val="28"/>
                <w:lang w:val="en-US"/>
              </w:rPr>
              <w:t xml:space="preserve"> </w:t>
            </w:r>
            <w:r w:rsidRPr="009553DA">
              <w:rPr>
                <w:sz w:val="28"/>
                <w:szCs w:val="28"/>
              </w:rPr>
              <w:t>мумкинлигини</w:t>
            </w:r>
            <w:r w:rsidRPr="009553DA">
              <w:rPr>
                <w:sz w:val="28"/>
                <w:szCs w:val="28"/>
                <w:lang w:val="en-US"/>
              </w:rPr>
              <w:t xml:space="preserve"> </w:t>
            </w:r>
            <w:r w:rsidRPr="009553DA">
              <w:rPr>
                <w:sz w:val="28"/>
                <w:szCs w:val="28"/>
              </w:rPr>
              <w:t>белгиловчи</w:t>
            </w:r>
            <w:r w:rsidRPr="009553DA">
              <w:rPr>
                <w:sz w:val="28"/>
                <w:szCs w:val="28"/>
                <w:lang w:val="en-US"/>
              </w:rPr>
              <w:t xml:space="preserve"> </w:t>
            </w:r>
            <w:r w:rsidRPr="009553DA">
              <w:rPr>
                <w:sz w:val="28"/>
                <w:szCs w:val="28"/>
              </w:rPr>
              <w:t>қоида</w:t>
            </w:r>
            <w:r w:rsidRPr="009553DA">
              <w:rPr>
                <w:sz w:val="28"/>
                <w:szCs w:val="28"/>
                <w:lang w:val="en-US"/>
              </w:rPr>
              <w:t xml:space="preserve">. </w:t>
            </w:r>
            <w:r w:rsidRPr="009553DA">
              <w:rPr>
                <w:sz w:val="28"/>
                <w:szCs w:val="28"/>
              </w:rPr>
              <w:t>Фойдаланишнинг</w:t>
            </w:r>
            <w:r w:rsidRPr="009553DA">
              <w:rPr>
                <w:sz w:val="28"/>
                <w:szCs w:val="28"/>
                <w:lang w:val="en-US"/>
              </w:rPr>
              <w:t xml:space="preserve"> </w:t>
            </w:r>
            <w:r w:rsidRPr="009553DA">
              <w:rPr>
                <w:sz w:val="28"/>
                <w:szCs w:val="28"/>
              </w:rPr>
              <w:t>тўрт</w:t>
            </w:r>
            <w:r w:rsidRPr="009553DA">
              <w:rPr>
                <w:sz w:val="28"/>
                <w:szCs w:val="28"/>
                <w:lang w:val="en-US"/>
              </w:rPr>
              <w:t xml:space="preserve"> </w:t>
            </w:r>
            <w:r w:rsidRPr="009553DA">
              <w:rPr>
                <w:sz w:val="28"/>
                <w:szCs w:val="28"/>
              </w:rPr>
              <w:t>даражасини</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тақиқланган</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ўқиш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такомиллаштириш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тўла</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типик</w:t>
            </w:r>
            <w:r w:rsidRPr="009553DA">
              <w:rPr>
                <w:sz w:val="28"/>
                <w:szCs w:val="28"/>
                <w:lang w:val="en-US"/>
              </w:rPr>
              <w:t xml:space="preserve"> </w:t>
            </w:r>
            <w:r w:rsidRPr="009553DA">
              <w:rPr>
                <w:sz w:val="28"/>
                <w:szCs w:val="28"/>
              </w:rPr>
              <w:t>ҳисобланади</w:t>
            </w:r>
            <w:r w:rsidRPr="009553DA">
              <w:rPr>
                <w:sz w:val="28"/>
                <w:szCs w:val="28"/>
                <w:lang w:val="en-US"/>
              </w:rPr>
              <w:t>.</w:t>
            </w:r>
            <w:r w:rsidR="00117147">
              <w:rPr>
                <w:sz w:val="28"/>
                <w:szCs w:val="28"/>
                <w:lang w:val="en-US"/>
              </w:rPr>
              <w:t xml:space="preserve"> </w:t>
            </w:r>
          </w:p>
          <w:p w14:paraId="5B6C3BC0" w14:textId="77777777" w:rsidR="00DB56C7" w:rsidRPr="009553DA" w:rsidRDefault="00DB56C7" w:rsidP="007C2BCF">
            <w:pPr>
              <w:jc w:val="both"/>
              <w:rPr>
                <w:sz w:val="28"/>
                <w:szCs w:val="28"/>
                <w:lang w:val="en-US"/>
              </w:rPr>
            </w:pPr>
          </w:p>
        </w:tc>
      </w:tr>
      <w:tr w:rsidR="00DB56C7" w:rsidRPr="009553DA" w14:paraId="1B36410D" w14:textId="77777777">
        <w:tc>
          <w:tcPr>
            <w:tcW w:w="4000" w:type="dxa"/>
            <w:tcBorders>
              <w:top w:val="nil"/>
              <w:left w:val="nil"/>
              <w:bottom w:val="nil"/>
              <w:right w:val="nil"/>
            </w:tcBorders>
            <w:shd w:val="clear" w:color="auto" w:fill="auto"/>
          </w:tcPr>
          <w:p w14:paraId="5BE6E2B5" w14:textId="27068A32" w:rsidR="002059DA" w:rsidRPr="009553DA" w:rsidRDefault="00AA0176" w:rsidP="002059DA">
            <w:pPr>
              <w:rPr>
                <w:b/>
                <w:sz w:val="28"/>
                <w:szCs w:val="28"/>
                <w:lang w:val="en-US"/>
              </w:rPr>
            </w:pPr>
            <w:r w:rsidRPr="009553DA">
              <w:rPr>
                <w:b/>
                <w:sz w:val="28"/>
                <w:szCs w:val="28"/>
              </w:rPr>
              <w:lastRenderedPageBreak/>
              <w:t>Р</w:t>
            </w:r>
            <w:r w:rsidR="00DB56C7" w:rsidRPr="009553DA">
              <w:rPr>
                <w:b/>
                <w:sz w:val="28"/>
                <w:szCs w:val="28"/>
              </w:rPr>
              <w:t>аспределение</w:t>
            </w:r>
            <w:r w:rsidR="00DB56C7" w:rsidRPr="009553DA">
              <w:rPr>
                <w:b/>
                <w:sz w:val="28"/>
                <w:szCs w:val="28"/>
                <w:lang w:val="en-US"/>
              </w:rPr>
              <w:t xml:space="preserve"> </w:t>
            </w:r>
            <w:r w:rsidR="00DB56C7" w:rsidRPr="009553DA">
              <w:rPr>
                <w:b/>
                <w:sz w:val="28"/>
                <w:szCs w:val="28"/>
              </w:rPr>
              <w:t>памяти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2059DA" w:rsidRPr="009553DA">
              <w:rPr>
                <w:sz w:val="28"/>
                <w:szCs w:val="28"/>
                <w:lang w:val="en-US"/>
              </w:rPr>
              <w:t>xotiraning taqsimlanishi</w:t>
            </w:r>
            <w:r w:rsidR="00117147">
              <w:rPr>
                <w:sz w:val="28"/>
                <w:szCs w:val="28"/>
                <w:lang w:val="en-US"/>
              </w:rPr>
              <w:t xml:space="preserve"> </w:t>
            </w:r>
          </w:p>
          <w:p w14:paraId="43941983" w14:textId="25AB9585" w:rsidR="00AA0176" w:rsidRPr="009553DA" w:rsidRDefault="00117147" w:rsidP="00AA0176">
            <w:pPr>
              <w:rPr>
                <w:b/>
                <w:sz w:val="28"/>
                <w:szCs w:val="28"/>
                <w:lang w:val="en-US"/>
              </w:rPr>
            </w:pPr>
            <w:r>
              <w:rPr>
                <w:sz w:val="28"/>
                <w:szCs w:val="28"/>
                <w:lang w:val="en-US"/>
              </w:rPr>
              <w:t xml:space="preserve"> </w:t>
            </w:r>
            <w:r w:rsidR="00AA0176" w:rsidRPr="009553DA">
              <w:rPr>
                <w:sz w:val="28"/>
                <w:szCs w:val="28"/>
              </w:rPr>
              <w:t>хотиранинг</w:t>
            </w:r>
            <w:r w:rsidR="00AA0176" w:rsidRPr="009553DA">
              <w:rPr>
                <w:sz w:val="28"/>
                <w:szCs w:val="28"/>
                <w:lang w:val="en-US"/>
              </w:rPr>
              <w:t xml:space="preserve"> </w:t>
            </w:r>
            <w:r w:rsidR="00AA0176" w:rsidRPr="009553DA">
              <w:rPr>
                <w:sz w:val="28"/>
                <w:szCs w:val="28"/>
              </w:rPr>
              <w:t>тақсимланиши</w:t>
            </w:r>
            <w:r>
              <w:rPr>
                <w:sz w:val="28"/>
                <w:szCs w:val="28"/>
                <w:lang w:val="en-US"/>
              </w:rPr>
              <w:t xml:space="preserve"> </w:t>
            </w:r>
          </w:p>
          <w:p w14:paraId="23A395AD"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memory allocation</w:t>
            </w:r>
          </w:p>
        </w:tc>
        <w:tc>
          <w:tcPr>
            <w:tcW w:w="5828" w:type="dxa"/>
            <w:tcBorders>
              <w:top w:val="nil"/>
              <w:left w:val="nil"/>
              <w:bottom w:val="nil"/>
              <w:right w:val="nil"/>
            </w:tcBorders>
            <w:shd w:val="clear" w:color="auto" w:fill="auto"/>
          </w:tcPr>
          <w:p w14:paraId="55B1D494" w14:textId="731E451A" w:rsidR="00AA0176" w:rsidRPr="009553DA" w:rsidRDefault="00DB56C7" w:rsidP="007C2BCF">
            <w:pPr>
              <w:jc w:val="both"/>
              <w:rPr>
                <w:sz w:val="28"/>
                <w:szCs w:val="28"/>
              </w:rPr>
            </w:pPr>
            <w:r w:rsidRPr="009553DA">
              <w:rPr>
                <w:sz w:val="28"/>
                <w:szCs w:val="28"/>
              </w:rPr>
              <w:t xml:space="preserve">Отведение системой блока памяти для </w:t>
            </w:r>
            <w:r w:rsidR="00AA0176" w:rsidRPr="009553DA">
              <w:rPr>
                <w:sz w:val="28"/>
                <w:szCs w:val="28"/>
              </w:rPr>
              <w:br/>
            </w:r>
            <w:r w:rsidRPr="009553DA">
              <w:rPr>
                <w:sz w:val="28"/>
                <w:szCs w:val="28"/>
              </w:rPr>
              <w:t>использования программой.</w:t>
            </w:r>
            <w:r w:rsidR="00117147">
              <w:rPr>
                <w:sz w:val="28"/>
                <w:szCs w:val="28"/>
              </w:rPr>
              <w:t xml:space="preserve"> </w:t>
            </w:r>
          </w:p>
          <w:p w14:paraId="22351D97" w14:textId="77777777" w:rsidR="002059DA" w:rsidRPr="009553DA" w:rsidRDefault="002059DA" w:rsidP="002059DA">
            <w:pPr>
              <w:jc w:val="both"/>
              <w:rPr>
                <w:sz w:val="28"/>
                <w:szCs w:val="28"/>
              </w:rPr>
            </w:pPr>
          </w:p>
          <w:p w14:paraId="6ABCEBF1" w14:textId="77777777" w:rsidR="00AA0176" w:rsidRPr="009553DA" w:rsidRDefault="002059DA" w:rsidP="002059DA">
            <w:pPr>
              <w:jc w:val="both"/>
              <w:rPr>
                <w:sz w:val="28"/>
                <w:szCs w:val="28"/>
                <w:lang w:val="en-US"/>
              </w:rPr>
            </w:pPr>
            <w:r w:rsidRPr="009553DA">
              <w:rPr>
                <w:sz w:val="28"/>
                <w:szCs w:val="28"/>
                <w:lang w:val="en-US"/>
              </w:rPr>
              <w:t>Tizim tomonidan xotira blokining dastur foydalanishi uchun ajratilishi.</w:t>
            </w:r>
          </w:p>
          <w:p w14:paraId="6CB45E54" w14:textId="77777777" w:rsidR="002059DA" w:rsidRPr="009553DA" w:rsidRDefault="002059DA" w:rsidP="007C2BCF">
            <w:pPr>
              <w:jc w:val="both"/>
              <w:rPr>
                <w:sz w:val="28"/>
                <w:szCs w:val="28"/>
                <w:lang w:val="en-US"/>
              </w:rPr>
            </w:pPr>
          </w:p>
          <w:p w14:paraId="5E93BE4A" w14:textId="251F3C8B" w:rsidR="00AA0176" w:rsidRPr="009553DA" w:rsidRDefault="00DB56C7" w:rsidP="007C2BCF">
            <w:pPr>
              <w:jc w:val="both"/>
              <w:rPr>
                <w:sz w:val="28"/>
                <w:szCs w:val="28"/>
              </w:rPr>
            </w:pPr>
            <w:r w:rsidRPr="009553DA">
              <w:rPr>
                <w:sz w:val="28"/>
                <w:szCs w:val="28"/>
              </w:rPr>
              <w:t>Тизим томонидан хотира блокининг дастур фойдаланиши учун ажратилиши.</w:t>
            </w:r>
            <w:r w:rsidR="00117147">
              <w:rPr>
                <w:sz w:val="28"/>
                <w:szCs w:val="28"/>
              </w:rPr>
              <w:t xml:space="preserve"> </w:t>
            </w:r>
          </w:p>
          <w:p w14:paraId="64F80DCC" w14:textId="77777777" w:rsidR="00DB56C7" w:rsidRPr="009553DA" w:rsidRDefault="00DB56C7" w:rsidP="007C2BCF">
            <w:pPr>
              <w:jc w:val="both"/>
              <w:rPr>
                <w:sz w:val="28"/>
                <w:szCs w:val="28"/>
              </w:rPr>
            </w:pPr>
          </w:p>
        </w:tc>
      </w:tr>
      <w:tr w:rsidR="00DB56C7" w:rsidRPr="009553DA" w14:paraId="6AB0E6B2" w14:textId="77777777">
        <w:tc>
          <w:tcPr>
            <w:tcW w:w="4000" w:type="dxa"/>
            <w:tcBorders>
              <w:top w:val="nil"/>
              <w:left w:val="nil"/>
              <w:bottom w:val="nil"/>
              <w:right w:val="nil"/>
            </w:tcBorders>
            <w:shd w:val="clear" w:color="auto" w:fill="auto"/>
          </w:tcPr>
          <w:p w14:paraId="0B6A3F75" w14:textId="01027472" w:rsidR="002059DA" w:rsidRPr="009553DA" w:rsidRDefault="00AA0176" w:rsidP="002059DA">
            <w:pPr>
              <w:rPr>
                <w:b/>
                <w:sz w:val="28"/>
                <w:szCs w:val="28"/>
              </w:rPr>
            </w:pPr>
            <w:r w:rsidRPr="009553DA">
              <w:rPr>
                <w:b/>
                <w:sz w:val="28"/>
                <w:szCs w:val="28"/>
              </w:rPr>
              <w:t>Р</w:t>
            </w:r>
            <w:r w:rsidR="00DB56C7" w:rsidRPr="009553DA">
              <w:rPr>
                <w:b/>
                <w:sz w:val="28"/>
                <w:szCs w:val="28"/>
              </w:rPr>
              <w:t>аспределение регистров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059DA" w:rsidRPr="009553DA">
              <w:rPr>
                <w:sz w:val="28"/>
                <w:szCs w:val="28"/>
                <w:lang w:val="en-US"/>
              </w:rPr>
              <w:t>registrlarni</w:t>
            </w:r>
            <w:r w:rsidR="002059DA" w:rsidRPr="009553DA">
              <w:rPr>
                <w:sz w:val="28"/>
                <w:szCs w:val="28"/>
              </w:rPr>
              <w:t xml:space="preserve"> </w:t>
            </w:r>
            <w:r w:rsidR="002059DA" w:rsidRPr="009553DA">
              <w:rPr>
                <w:sz w:val="28"/>
                <w:szCs w:val="28"/>
                <w:lang w:val="en-US"/>
              </w:rPr>
              <w:t>taqsimlash</w:t>
            </w:r>
            <w:r w:rsidR="00117147">
              <w:rPr>
                <w:sz w:val="28"/>
                <w:szCs w:val="28"/>
              </w:rPr>
              <w:t xml:space="preserve"> </w:t>
            </w:r>
          </w:p>
          <w:p w14:paraId="061113AB" w14:textId="3EAC7D7B" w:rsidR="00AA0176" w:rsidRPr="009553DA" w:rsidRDefault="00117147" w:rsidP="00AA0176">
            <w:pPr>
              <w:rPr>
                <w:b/>
                <w:sz w:val="28"/>
                <w:szCs w:val="28"/>
              </w:rPr>
            </w:pPr>
            <w:r>
              <w:rPr>
                <w:sz w:val="28"/>
                <w:szCs w:val="28"/>
              </w:rPr>
              <w:t xml:space="preserve"> </w:t>
            </w:r>
            <w:r w:rsidR="00AA0176" w:rsidRPr="009553DA">
              <w:rPr>
                <w:sz w:val="28"/>
                <w:szCs w:val="28"/>
              </w:rPr>
              <w:t>регистрларни тақсимлаш</w:t>
            </w:r>
            <w:r>
              <w:rPr>
                <w:sz w:val="28"/>
                <w:szCs w:val="28"/>
              </w:rPr>
              <w:t xml:space="preserve"> </w:t>
            </w:r>
          </w:p>
          <w:p w14:paraId="582C4862" w14:textId="77777777" w:rsidR="00DB56C7" w:rsidRPr="009553DA" w:rsidRDefault="00AA0176" w:rsidP="00AA017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register allocation</w:t>
            </w:r>
          </w:p>
        </w:tc>
        <w:tc>
          <w:tcPr>
            <w:tcW w:w="5828" w:type="dxa"/>
            <w:tcBorders>
              <w:top w:val="nil"/>
              <w:left w:val="nil"/>
              <w:bottom w:val="nil"/>
              <w:right w:val="nil"/>
            </w:tcBorders>
            <w:shd w:val="clear" w:color="auto" w:fill="auto"/>
          </w:tcPr>
          <w:p w14:paraId="35E1B975" w14:textId="1F0DEF20" w:rsidR="00AA0176" w:rsidRPr="009553DA" w:rsidRDefault="00DB56C7" w:rsidP="007C2BCF">
            <w:pPr>
              <w:jc w:val="both"/>
              <w:rPr>
                <w:sz w:val="28"/>
                <w:szCs w:val="28"/>
              </w:rPr>
            </w:pPr>
            <w:r w:rsidRPr="009553DA">
              <w:rPr>
                <w:sz w:val="28"/>
                <w:szCs w:val="28"/>
              </w:rPr>
              <w:t>Регистры процессора может распределять либо сам программист при работе на языке низкого уровня, либо это делает компилятор во время трансляции программы.</w:t>
            </w:r>
            <w:r w:rsidR="00117147">
              <w:rPr>
                <w:sz w:val="28"/>
                <w:szCs w:val="28"/>
              </w:rPr>
              <w:t xml:space="preserve"> </w:t>
            </w:r>
          </w:p>
          <w:p w14:paraId="2F949FE3" w14:textId="77777777" w:rsidR="002059DA" w:rsidRPr="009553DA" w:rsidRDefault="002059DA" w:rsidP="002059DA">
            <w:pPr>
              <w:jc w:val="both"/>
              <w:rPr>
                <w:sz w:val="28"/>
                <w:szCs w:val="28"/>
              </w:rPr>
            </w:pPr>
          </w:p>
          <w:p w14:paraId="73C68DE5" w14:textId="77777777" w:rsidR="00AA0176" w:rsidRPr="009553DA" w:rsidRDefault="002059DA" w:rsidP="002059DA">
            <w:pPr>
              <w:jc w:val="both"/>
              <w:rPr>
                <w:sz w:val="28"/>
                <w:szCs w:val="28"/>
              </w:rPr>
            </w:pPr>
            <w:r w:rsidRPr="009553DA">
              <w:rPr>
                <w:sz w:val="28"/>
                <w:szCs w:val="28"/>
              </w:rPr>
              <w:t xml:space="preserve">Protsessor registrlarini quyi daraja tilida ishlash paytida dasturchining </w:t>
            </w:r>
            <w:r w:rsidR="00E628D2" w:rsidRPr="009553DA">
              <w:rPr>
                <w:sz w:val="28"/>
                <w:szCs w:val="28"/>
              </w:rPr>
              <w:t>o‘</w:t>
            </w:r>
            <w:r w:rsidRPr="009553DA">
              <w:rPr>
                <w:sz w:val="28"/>
                <w:szCs w:val="28"/>
              </w:rPr>
              <w:t>zi taqsimlashi mumkin yoki buni dasturni translyatsiya qilish paytida kompilyator bajaradi.</w:t>
            </w:r>
          </w:p>
          <w:p w14:paraId="233E8081" w14:textId="77777777" w:rsidR="002059DA" w:rsidRPr="009553DA" w:rsidRDefault="002059DA" w:rsidP="002059DA">
            <w:pPr>
              <w:jc w:val="both"/>
              <w:rPr>
                <w:sz w:val="28"/>
                <w:szCs w:val="28"/>
              </w:rPr>
            </w:pPr>
          </w:p>
          <w:p w14:paraId="2FD4A783" w14:textId="08FF3AB6" w:rsidR="00AA0176" w:rsidRPr="009553DA" w:rsidRDefault="00DB56C7" w:rsidP="007C2BCF">
            <w:pPr>
              <w:jc w:val="both"/>
              <w:rPr>
                <w:sz w:val="28"/>
                <w:szCs w:val="28"/>
              </w:rPr>
            </w:pPr>
            <w:r w:rsidRPr="009553DA">
              <w:rPr>
                <w:sz w:val="28"/>
                <w:szCs w:val="28"/>
              </w:rPr>
              <w:t>Процессор регистрларини қуйи даража тилида ишлаш пайтида дастурчининг ўзи тақсимлаши мумкин ёки буни дастурни трансляция қилиш пайтида компилятор бажаради.</w:t>
            </w:r>
            <w:r w:rsidR="00117147">
              <w:rPr>
                <w:sz w:val="28"/>
                <w:szCs w:val="28"/>
              </w:rPr>
              <w:t xml:space="preserve"> </w:t>
            </w:r>
          </w:p>
          <w:p w14:paraId="0C2B0D7B" w14:textId="77777777" w:rsidR="00DB56C7" w:rsidRPr="009553DA" w:rsidRDefault="00DB56C7" w:rsidP="007C2BCF">
            <w:pPr>
              <w:jc w:val="both"/>
              <w:rPr>
                <w:sz w:val="28"/>
                <w:szCs w:val="28"/>
              </w:rPr>
            </w:pPr>
          </w:p>
        </w:tc>
      </w:tr>
      <w:tr w:rsidR="00DB56C7" w:rsidRPr="002B0E61" w14:paraId="339C1AF3" w14:textId="77777777">
        <w:tc>
          <w:tcPr>
            <w:tcW w:w="4000" w:type="dxa"/>
            <w:tcBorders>
              <w:top w:val="nil"/>
              <w:left w:val="nil"/>
              <w:bottom w:val="nil"/>
              <w:right w:val="nil"/>
            </w:tcBorders>
            <w:shd w:val="clear" w:color="auto" w:fill="auto"/>
          </w:tcPr>
          <w:p w14:paraId="1F8F31A7" w14:textId="70FB254E" w:rsidR="002059DA" w:rsidRPr="009553DA" w:rsidRDefault="0078326F" w:rsidP="002059DA">
            <w:pPr>
              <w:rPr>
                <w:b/>
                <w:sz w:val="28"/>
                <w:szCs w:val="28"/>
              </w:rPr>
            </w:pPr>
            <w:r w:rsidRPr="009553DA">
              <w:rPr>
                <w:b/>
                <w:sz w:val="28"/>
                <w:szCs w:val="28"/>
              </w:rPr>
              <w:t>Р</w:t>
            </w:r>
            <w:r w:rsidR="00DB56C7" w:rsidRPr="009553DA">
              <w:rPr>
                <w:b/>
                <w:sz w:val="28"/>
                <w:szCs w:val="28"/>
              </w:rPr>
              <w:t>аспределенная база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059DA" w:rsidRPr="009553DA">
              <w:rPr>
                <w:sz w:val="28"/>
                <w:szCs w:val="28"/>
                <w:lang w:val="en-US"/>
              </w:rPr>
              <w:t>taqsimlangan</w:t>
            </w:r>
            <w:r w:rsidR="002059DA" w:rsidRPr="009553DA">
              <w:rPr>
                <w:sz w:val="28"/>
                <w:szCs w:val="28"/>
              </w:rPr>
              <w:t xml:space="preserve"> </w:t>
            </w:r>
            <w:r w:rsidR="002059DA" w:rsidRPr="009553DA">
              <w:rPr>
                <w:sz w:val="28"/>
                <w:szCs w:val="28"/>
                <w:lang w:val="en-US"/>
              </w:rPr>
              <w:t>m</w:t>
            </w:r>
            <w:r w:rsidR="00B11EF9" w:rsidRPr="009553DA">
              <w:rPr>
                <w:sz w:val="28"/>
                <w:szCs w:val="28"/>
                <w:lang w:val="en-US"/>
              </w:rPr>
              <w:t>a</w:t>
            </w:r>
            <w:r w:rsidR="00B11EF9" w:rsidRPr="009553DA">
              <w:rPr>
                <w:sz w:val="28"/>
                <w:szCs w:val="28"/>
              </w:rPr>
              <w:t>’</w:t>
            </w:r>
            <w:r w:rsidR="002059DA" w:rsidRPr="009553DA">
              <w:rPr>
                <w:sz w:val="28"/>
                <w:szCs w:val="28"/>
                <w:lang w:val="en-US"/>
              </w:rPr>
              <w:t>lumotlar</w:t>
            </w:r>
            <w:r w:rsidR="002059DA" w:rsidRPr="009553DA">
              <w:rPr>
                <w:sz w:val="28"/>
                <w:szCs w:val="28"/>
              </w:rPr>
              <w:t xml:space="preserve"> </w:t>
            </w:r>
            <w:r w:rsidR="002059DA" w:rsidRPr="009553DA">
              <w:rPr>
                <w:sz w:val="28"/>
                <w:szCs w:val="28"/>
                <w:lang w:val="en-US"/>
              </w:rPr>
              <w:t>bazasi</w:t>
            </w:r>
            <w:r w:rsidR="00117147">
              <w:rPr>
                <w:sz w:val="28"/>
                <w:szCs w:val="28"/>
              </w:rPr>
              <w:t xml:space="preserve"> </w:t>
            </w:r>
          </w:p>
          <w:p w14:paraId="5370983A" w14:textId="6A1BFC67" w:rsidR="0078326F" w:rsidRPr="009553DA" w:rsidRDefault="00117147" w:rsidP="0078326F">
            <w:pPr>
              <w:rPr>
                <w:b/>
                <w:sz w:val="28"/>
                <w:szCs w:val="28"/>
                <w:lang w:val="en-US"/>
              </w:rPr>
            </w:pPr>
            <w:r>
              <w:rPr>
                <w:sz w:val="28"/>
                <w:szCs w:val="28"/>
              </w:rPr>
              <w:t xml:space="preserve"> </w:t>
            </w:r>
            <w:r w:rsidR="0078326F" w:rsidRPr="009553DA">
              <w:rPr>
                <w:sz w:val="28"/>
                <w:szCs w:val="28"/>
              </w:rPr>
              <w:t>тақсимланган</w:t>
            </w:r>
            <w:r w:rsidR="0078326F" w:rsidRPr="009553DA">
              <w:rPr>
                <w:sz w:val="28"/>
                <w:szCs w:val="28"/>
                <w:lang w:val="en-US"/>
              </w:rPr>
              <w:t xml:space="preserve"> </w:t>
            </w:r>
            <w:r w:rsidR="0078326F" w:rsidRPr="009553DA">
              <w:rPr>
                <w:sz w:val="28"/>
                <w:szCs w:val="28"/>
              </w:rPr>
              <w:t>маълумотлар</w:t>
            </w:r>
            <w:r w:rsidR="0078326F" w:rsidRPr="009553DA">
              <w:rPr>
                <w:sz w:val="28"/>
                <w:szCs w:val="28"/>
                <w:lang w:val="en-US"/>
              </w:rPr>
              <w:t xml:space="preserve"> </w:t>
            </w:r>
            <w:r w:rsidR="0078326F" w:rsidRPr="009553DA">
              <w:rPr>
                <w:sz w:val="28"/>
                <w:szCs w:val="28"/>
              </w:rPr>
              <w:t>базаси</w:t>
            </w:r>
            <w:r>
              <w:rPr>
                <w:sz w:val="28"/>
                <w:szCs w:val="28"/>
                <w:lang w:val="en-US"/>
              </w:rPr>
              <w:t xml:space="preserve"> </w:t>
            </w:r>
          </w:p>
          <w:p w14:paraId="218CCAA1" w14:textId="77777777" w:rsidR="00DB56C7" w:rsidRPr="009553DA" w:rsidRDefault="0078326F" w:rsidP="0078326F">
            <w:pPr>
              <w:rPr>
                <w:sz w:val="28"/>
                <w:szCs w:val="28"/>
                <w:lang w:val="en-US"/>
              </w:rPr>
            </w:pPr>
            <w:r w:rsidRPr="009553DA">
              <w:rPr>
                <w:b/>
                <w:sz w:val="28"/>
                <w:szCs w:val="28"/>
                <w:lang w:val="en-US"/>
              </w:rPr>
              <w:t xml:space="preserve">en </w:t>
            </w:r>
            <w:r w:rsidRPr="009553DA">
              <w:rPr>
                <w:sz w:val="28"/>
                <w:szCs w:val="28"/>
                <w:lang w:val="en-US"/>
              </w:rPr>
              <w:t>-</w:t>
            </w:r>
            <w:r w:rsidR="00DB56C7" w:rsidRPr="009553DA">
              <w:rPr>
                <w:sz w:val="28"/>
                <w:szCs w:val="28"/>
                <w:lang w:val="en-US"/>
              </w:rPr>
              <w:t xml:space="preserve"> distributed database</w:t>
            </w:r>
          </w:p>
        </w:tc>
        <w:tc>
          <w:tcPr>
            <w:tcW w:w="5828" w:type="dxa"/>
            <w:tcBorders>
              <w:top w:val="nil"/>
              <w:left w:val="nil"/>
              <w:bottom w:val="nil"/>
              <w:right w:val="nil"/>
            </w:tcBorders>
            <w:shd w:val="clear" w:color="auto" w:fill="auto"/>
          </w:tcPr>
          <w:p w14:paraId="314648FF" w14:textId="5422A643" w:rsidR="0078326F" w:rsidRDefault="00DB56C7" w:rsidP="007C2BCF">
            <w:pPr>
              <w:jc w:val="both"/>
              <w:rPr>
                <w:sz w:val="28"/>
                <w:szCs w:val="28"/>
                <w:lang w:val="en-US"/>
              </w:rPr>
            </w:pPr>
            <w:r w:rsidRPr="009553DA">
              <w:rPr>
                <w:sz w:val="28"/>
                <w:szCs w:val="28"/>
              </w:rPr>
              <w:t>Набор логически</w:t>
            </w:r>
            <w:r w:rsidR="00117147">
              <w:rPr>
                <w:sz w:val="28"/>
                <w:szCs w:val="28"/>
              </w:rPr>
              <w:t xml:space="preserve"> </w:t>
            </w:r>
            <w:r w:rsidRPr="009553DA">
              <w:rPr>
                <w:sz w:val="28"/>
                <w:szCs w:val="28"/>
              </w:rPr>
              <w:t>связанных баз данных, находящихся на разных сетевых компьютерах, которые выглядят для пользователя как одна. Целями создания и использования распределенных баз данных являются сокращение объема пересылок данных по сети, повышение скорости обработки данных и надежности си</w:t>
            </w:r>
            <w:r w:rsidRPr="009553DA">
              <w:rPr>
                <w:sz w:val="28"/>
                <w:szCs w:val="28"/>
              </w:rPr>
              <w:lastRenderedPageBreak/>
              <w:t>стемы.</w:t>
            </w:r>
            <w:r w:rsidR="00117147">
              <w:rPr>
                <w:sz w:val="28"/>
                <w:szCs w:val="28"/>
              </w:rPr>
              <w:t xml:space="preserve"> </w:t>
            </w:r>
          </w:p>
          <w:p w14:paraId="0F706738" w14:textId="77777777" w:rsidR="00A9737D" w:rsidRPr="00A9737D" w:rsidRDefault="00A9737D" w:rsidP="007C2BCF">
            <w:pPr>
              <w:jc w:val="both"/>
              <w:rPr>
                <w:sz w:val="28"/>
                <w:szCs w:val="28"/>
                <w:lang w:val="en-US"/>
              </w:rPr>
            </w:pPr>
          </w:p>
          <w:p w14:paraId="706B358D" w14:textId="77777777" w:rsidR="0078326F" w:rsidRPr="009553DA" w:rsidRDefault="00BD7F1F" w:rsidP="00BD7F1F">
            <w:pPr>
              <w:jc w:val="both"/>
              <w:rPr>
                <w:sz w:val="28"/>
                <w:szCs w:val="28"/>
                <w:lang w:val="tr-TR"/>
              </w:rPr>
            </w:pPr>
            <w:r w:rsidRPr="009553DA">
              <w:rPr>
                <w:sz w:val="28"/>
                <w:szCs w:val="28"/>
                <w:lang w:val="tr-TR"/>
              </w:rPr>
              <w:t>Foydalanuvchi uchun bitta b</w:t>
            </w:r>
            <w:r w:rsidR="00E628D2" w:rsidRPr="009553DA">
              <w:rPr>
                <w:sz w:val="28"/>
                <w:szCs w:val="28"/>
                <w:lang w:val="tr-TR"/>
              </w:rPr>
              <w:t>o‘</w:t>
            </w:r>
            <w:r w:rsidRPr="009553DA">
              <w:rPr>
                <w:sz w:val="28"/>
                <w:szCs w:val="28"/>
                <w:lang w:val="tr-TR"/>
              </w:rPr>
              <w:t>lib tuyuladigan turli tarmoq kompyuterlaridagi, mantiqiy bo</w:t>
            </w:r>
            <w:r w:rsidR="007744E9" w:rsidRPr="009553DA">
              <w:rPr>
                <w:sz w:val="28"/>
                <w:szCs w:val="28"/>
                <w:lang w:val="tr-TR"/>
              </w:rPr>
              <w:t>g‘</w:t>
            </w:r>
            <w:r w:rsidR="00D97E8E" w:rsidRPr="009553DA">
              <w:rPr>
                <w:sz w:val="28"/>
                <w:szCs w:val="28"/>
                <w:lang w:val="tr-TR"/>
              </w:rPr>
              <w:t>-</w:t>
            </w:r>
            <w:r w:rsidRPr="009553DA">
              <w:rPr>
                <w:sz w:val="28"/>
                <w:szCs w:val="28"/>
                <w:lang w:val="tr-TR"/>
              </w:rPr>
              <w:t>langan m</w:t>
            </w:r>
            <w:r w:rsidR="00B11EF9" w:rsidRPr="009553DA">
              <w:rPr>
                <w:sz w:val="28"/>
                <w:szCs w:val="28"/>
                <w:lang w:val="tr-TR"/>
              </w:rPr>
              <w:t>a’</w:t>
            </w:r>
            <w:r w:rsidRPr="009553DA">
              <w:rPr>
                <w:sz w:val="28"/>
                <w:szCs w:val="28"/>
                <w:lang w:val="tr-TR"/>
              </w:rPr>
              <w:t>lumotlar bazalari t</w:t>
            </w:r>
            <w:r w:rsidR="00E628D2" w:rsidRPr="009553DA">
              <w:rPr>
                <w:sz w:val="28"/>
                <w:szCs w:val="28"/>
                <w:lang w:val="tr-TR"/>
              </w:rPr>
              <w:t>o‘</w:t>
            </w:r>
            <w:r w:rsidRPr="009553DA">
              <w:rPr>
                <w:sz w:val="28"/>
                <w:szCs w:val="28"/>
                <w:lang w:val="tr-TR"/>
              </w:rPr>
              <w:t>plami. Taqsim</w:t>
            </w:r>
            <w:r w:rsidR="00D97E8E" w:rsidRPr="009553DA">
              <w:rPr>
                <w:sz w:val="28"/>
                <w:szCs w:val="28"/>
                <w:lang w:val="tr-TR"/>
              </w:rPr>
              <w:t>-</w:t>
            </w:r>
            <w:r w:rsidRPr="009553DA">
              <w:rPr>
                <w:sz w:val="28"/>
                <w:szCs w:val="28"/>
                <w:lang w:val="tr-TR"/>
              </w:rPr>
              <w:t>langan m</w:t>
            </w:r>
            <w:r w:rsidR="00B11EF9" w:rsidRPr="009553DA">
              <w:rPr>
                <w:sz w:val="28"/>
                <w:szCs w:val="28"/>
                <w:lang w:val="tr-TR"/>
              </w:rPr>
              <w:t>a’</w:t>
            </w:r>
            <w:r w:rsidRPr="009553DA">
              <w:rPr>
                <w:sz w:val="28"/>
                <w:szCs w:val="28"/>
                <w:lang w:val="tr-TR"/>
              </w:rPr>
              <w:t>lumotlar bazasini yaratish va ulardan foydalanishdan maqsad – tarmoq orqali m</w:t>
            </w:r>
            <w:r w:rsidR="00B11EF9" w:rsidRPr="009553DA">
              <w:rPr>
                <w:sz w:val="28"/>
                <w:szCs w:val="28"/>
                <w:lang w:val="tr-TR"/>
              </w:rPr>
              <w:t>a’</w:t>
            </w:r>
            <w:r w:rsidRPr="009553DA">
              <w:rPr>
                <w:sz w:val="28"/>
                <w:szCs w:val="28"/>
                <w:lang w:val="tr-TR"/>
              </w:rPr>
              <w:t>lu</w:t>
            </w:r>
            <w:r w:rsidR="00D97E8E" w:rsidRPr="009553DA">
              <w:rPr>
                <w:sz w:val="28"/>
                <w:szCs w:val="28"/>
                <w:lang w:val="tr-TR"/>
              </w:rPr>
              <w:t>-</w:t>
            </w:r>
            <w:r w:rsidRPr="009553DA">
              <w:rPr>
                <w:sz w:val="28"/>
                <w:szCs w:val="28"/>
                <w:lang w:val="tr-TR"/>
              </w:rPr>
              <w:t>motlar yuborish hajmini qisqartirish, m</w:t>
            </w:r>
            <w:r w:rsidR="00B11EF9" w:rsidRPr="009553DA">
              <w:rPr>
                <w:sz w:val="28"/>
                <w:szCs w:val="28"/>
                <w:lang w:val="tr-TR"/>
              </w:rPr>
              <w:t>a’</w:t>
            </w:r>
            <w:r w:rsidRPr="009553DA">
              <w:rPr>
                <w:sz w:val="28"/>
                <w:szCs w:val="28"/>
                <w:lang w:val="tr-TR"/>
              </w:rPr>
              <w:t>lumot</w:t>
            </w:r>
            <w:r w:rsidR="00D97E8E" w:rsidRPr="009553DA">
              <w:rPr>
                <w:sz w:val="28"/>
                <w:szCs w:val="28"/>
                <w:lang w:val="tr-TR"/>
              </w:rPr>
              <w:t>-</w:t>
            </w:r>
            <w:r w:rsidRPr="009553DA">
              <w:rPr>
                <w:sz w:val="28"/>
                <w:szCs w:val="28"/>
                <w:lang w:val="tr-TR"/>
              </w:rPr>
              <w:t>larni qayta ishlash tezligini va tizim ishonchliligini oshirishdir.</w:t>
            </w:r>
          </w:p>
          <w:p w14:paraId="5BF25709" w14:textId="77777777" w:rsidR="00BD7F1F" w:rsidRPr="009553DA" w:rsidRDefault="00BD7F1F" w:rsidP="00BD7F1F">
            <w:pPr>
              <w:jc w:val="both"/>
              <w:rPr>
                <w:sz w:val="28"/>
                <w:szCs w:val="28"/>
                <w:lang w:val="tr-TR"/>
              </w:rPr>
            </w:pPr>
          </w:p>
          <w:p w14:paraId="7B01D500" w14:textId="5923BC2C" w:rsidR="0078326F" w:rsidRPr="009553DA" w:rsidRDefault="00DB56C7" w:rsidP="007C2BCF">
            <w:pPr>
              <w:jc w:val="both"/>
              <w:rPr>
                <w:sz w:val="28"/>
                <w:szCs w:val="28"/>
                <w:lang w:val="tr-TR"/>
              </w:rPr>
            </w:pPr>
            <w:r w:rsidRPr="009553DA">
              <w:rPr>
                <w:sz w:val="28"/>
                <w:szCs w:val="28"/>
                <w:lang w:val="tr-TR"/>
              </w:rPr>
              <w:t>Фойдаланувчи учун битта бўлиб туюладиган турли тармоқ компьютерларидаги, мантиқий боғланган</w:t>
            </w:r>
            <w:r w:rsidR="00117147">
              <w:rPr>
                <w:sz w:val="28"/>
                <w:szCs w:val="28"/>
                <w:lang w:val="tr-TR"/>
              </w:rPr>
              <w:t xml:space="preserve"> </w:t>
            </w:r>
            <w:r w:rsidRPr="009553DA">
              <w:rPr>
                <w:sz w:val="28"/>
                <w:szCs w:val="28"/>
                <w:lang w:val="tr-TR"/>
              </w:rPr>
              <w:t xml:space="preserve">маълумотлар базалари тўплами. Тақсимланган маълумотлар базасини яратиш ва улардан фойдаланишдан мақсад </w:t>
            </w:r>
            <w:r w:rsidR="00732243" w:rsidRPr="009553DA">
              <w:rPr>
                <w:sz w:val="28"/>
                <w:szCs w:val="28"/>
                <w:lang w:val="tr-TR"/>
              </w:rPr>
              <w:t>–</w:t>
            </w:r>
            <w:r w:rsidRPr="009553DA">
              <w:rPr>
                <w:sz w:val="28"/>
                <w:szCs w:val="28"/>
                <w:lang w:val="tr-TR"/>
              </w:rPr>
              <w:t xml:space="preserve"> тармоқ орқали маълумотлар юбориш ҳажмини қисқартириш, маълумотларни қайта ишлаш тезлигини ва тизим ишончлилигини ошириш</w:t>
            </w:r>
            <w:r w:rsidR="00D97E8E" w:rsidRPr="009553DA">
              <w:rPr>
                <w:sz w:val="28"/>
                <w:szCs w:val="28"/>
                <w:lang w:val="tr-TR"/>
              </w:rPr>
              <w:t>-</w:t>
            </w:r>
            <w:r w:rsidRPr="009553DA">
              <w:rPr>
                <w:sz w:val="28"/>
                <w:szCs w:val="28"/>
                <w:lang w:val="tr-TR"/>
              </w:rPr>
              <w:t>дир.</w:t>
            </w:r>
            <w:r w:rsidR="00117147">
              <w:rPr>
                <w:sz w:val="28"/>
                <w:szCs w:val="28"/>
                <w:lang w:val="tr-TR"/>
              </w:rPr>
              <w:t xml:space="preserve"> </w:t>
            </w:r>
          </w:p>
          <w:p w14:paraId="10554DF3" w14:textId="77777777" w:rsidR="00DB56C7" w:rsidRPr="009553DA" w:rsidRDefault="00DB56C7" w:rsidP="007C2BCF">
            <w:pPr>
              <w:jc w:val="both"/>
              <w:rPr>
                <w:sz w:val="28"/>
                <w:szCs w:val="28"/>
                <w:lang w:val="tr-TR"/>
              </w:rPr>
            </w:pPr>
          </w:p>
        </w:tc>
      </w:tr>
      <w:tr w:rsidR="00DB56C7" w:rsidRPr="009553DA" w14:paraId="3E182B36" w14:textId="77777777">
        <w:tc>
          <w:tcPr>
            <w:tcW w:w="4000" w:type="dxa"/>
            <w:tcBorders>
              <w:top w:val="nil"/>
              <w:left w:val="nil"/>
              <w:bottom w:val="nil"/>
              <w:right w:val="nil"/>
            </w:tcBorders>
            <w:shd w:val="clear" w:color="auto" w:fill="auto"/>
          </w:tcPr>
          <w:p w14:paraId="06C2B48C" w14:textId="7658DF45" w:rsidR="00BD7F1F" w:rsidRPr="009553DA" w:rsidRDefault="0078326F" w:rsidP="0078326F">
            <w:pPr>
              <w:rPr>
                <w:sz w:val="28"/>
                <w:szCs w:val="28"/>
                <w:lang w:val="tr-TR"/>
              </w:rPr>
            </w:pPr>
            <w:r w:rsidRPr="009553DA">
              <w:rPr>
                <w:b/>
                <w:sz w:val="28"/>
                <w:szCs w:val="28"/>
                <w:lang w:val="tr-TR"/>
              </w:rPr>
              <w:lastRenderedPageBreak/>
              <w:t>Р</w:t>
            </w:r>
            <w:r w:rsidR="00DB56C7" w:rsidRPr="009553DA">
              <w:rPr>
                <w:b/>
                <w:sz w:val="28"/>
                <w:szCs w:val="28"/>
                <w:lang w:val="tr-TR"/>
              </w:rPr>
              <w:t>аспределенная обработка</w:t>
            </w:r>
            <w:r w:rsidR="00117147">
              <w:rPr>
                <w:b/>
                <w:sz w:val="28"/>
                <w:szCs w:val="28"/>
                <w:lang w:val="tr-TR"/>
              </w:rPr>
              <w:t xml:space="preserve"> </w:t>
            </w:r>
            <w:r w:rsidRPr="009553DA">
              <w:rPr>
                <w:b/>
                <w:bCs/>
                <w:sz w:val="28"/>
                <w:szCs w:val="28"/>
                <w:lang w:val="tr-TR"/>
              </w:rPr>
              <w:t xml:space="preserve">uz </w:t>
            </w:r>
            <w:r w:rsidRPr="009553DA">
              <w:rPr>
                <w:bCs/>
                <w:sz w:val="28"/>
                <w:szCs w:val="28"/>
                <w:lang w:val="tr-TR"/>
              </w:rPr>
              <w:t>-</w:t>
            </w:r>
            <w:r w:rsidRPr="009553DA">
              <w:rPr>
                <w:sz w:val="28"/>
                <w:szCs w:val="28"/>
                <w:lang w:val="tr-TR"/>
              </w:rPr>
              <w:t xml:space="preserve"> </w:t>
            </w:r>
            <w:r w:rsidR="00BD7F1F" w:rsidRPr="009553DA">
              <w:rPr>
                <w:sz w:val="28"/>
                <w:szCs w:val="28"/>
                <w:lang w:val="tr-TR"/>
              </w:rPr>
              <w:t>taqsimlangan qayta ishlash</w:t>
            </w:r>
            <w:r w:rsidR="00117147">
              <w:rPr>
                <w:sz w:val="28"/>
                <w:szCs w:val="28"/>
                <w:lang w:val="tr-TR"/>
              </w:rPr>
              <w:t xml:space="preserve"> </w:t>
            </w:r>
          </w:p>
          <w:p w14:paraId="76951148" w14:textId="527E5F78" w:rsidR="0078326F" w:rsidRPr="009553DA" w:rsidRDefault="00117147" w:rsidP="0078326F">
            <w:pPr>
              <w:rPr>
                <w:b/>
                <w:sz w:val="28"/>
                <w:szCs w:val="28"/>
                <w:lang w:val="tr-TR"/>
              </w:rPr>
            </w:pPr>
            <w:r>
              <w:rPr>
                <w:sz w:val="28"/>
                <w:szCs w:val="28"/>
                <w:lang w:val="tr-TR"/>
              </w:rPr>
              <w:t xml:space="preserve"> </w:t>
            </w:r>
            <w:r w:rsidR="0078326F" w:rsidRPr="009553DA">
              <w:rPr>
                <w:sz w:val="28"/>
                <w:szCs w:val="28"/>
                <w:lang w:val="tr-TR"/>
              </w:rPr>
              <w:t>тақсимланган қайта ишлаш</w:t>
            </w:r>
            <w:r>
              <w:rPr>
                <w:sz w:val="28"/>
                <w:szCs w:val="28"/>
                <w:lang w:val="tr-TR"/>
              </w:rPr>
              <w:t xml:space="preserve"> </w:t>
            </w:r>
          </w:p>
          <w:p w14:paraId="4FC500B9" w14:textId="77777777" w:rsidR="00DB56C7" w:rsidRPr="009553DA" w:rsidRDefault="0078326F" w:rsidP="0078326F">
            <w:pPr>
              <w:rPr>
                <w:sz w:val="28"/>
                <w:szCs w:val="28"/>
                <w:lang w:val="tr-TR"/>
              </w:rPr>
            </w:pPr>
            <w:r w:rsidRPr="009553DA">
              <w:rPr>
                <w:b/>
                <w:sz w:val="28"/>
                <w:szCs w:val="28"/>
                <w:lang w:val="tr-TR"/>
              </w:rPr>
              <w:t xml:space="preserve">en </w:t>
            </w:r>
            <w:r w:rsidRPr="009553DA">
              <w:rPr>
                <w:sz w:val="28"/>
                <w:szCs w:val="28"/>
                <w:lang w:val="tr-TR"/>
              </w:rPr>
              <w:t xml:space="preserve">- </w:t>
            </w:r>
            <w:r w:rsidR="00DB56C7" w:rsidRPr="009553DA">
              <w:rPr>
                <w:sz w:val="28"/>
                <w:szCs w:val="28"/>
                <w:lang w:val="tr-TR"/>
              </w:rPr>
              <w:t>distributed processing</w:t>
            </w:r>
          </w:p>
        </w:tc>
        <w:tc>
          <w:tcPr>
            <w:tcW w:w="5828" w:type="dxa"/>
            <w:tcBorders>
              <w:top w:val="nil"/>
              <w:left w:val="nil"/>
              <w:bottom w:val="nil"/>
              <w:right w:val="nil"/>
            </w:tcBorders>
            <w:shd w:val="clear" w:color="auto" w:fill="auto"/>
          </w:tcPr>
          <w:p w14:paraId="53B9A5ED" w14:textId="6311A19E" w:rsidR="0078326F" w:rsidRPr="009553DA" w:rsidRDefault="00DB56C7" w:rsidP="007C2BCF">
            <w:pPr>
              <w:jc w:val="both"/>
              <w:rPr>
                <w:sz w:val="28"/>
                <w:szCs w:val="28"/>
              </w:rPr>
            </w:pPr>
            <w:r w:rsidRPr="009553DA">
              <w:rPr>
                <w:sz w:val="28"/>
                <w:szCs w:val="28"/>
              </w:rPr>
              <w:t>Компьютерная система, в которой обработка выполняется несколькими компьютерами, подсоединенными к локальной или телекоммуникационной сети. Часто имеется в виду любая компьютерная</w:t>
            </w:r>
            <w:r w:rsidR="00117147">
              <w:rPr>
                <w:sz w:val="28"/>
                <w:szCs w:val="28"/>
              </w:rPr>
              <w:t xml:space="preserve"> </w:t>
            </w:r>
            <w:r w:rsidRPr="009553DA">
              <w:rPr>
                <w:sz w:val="28"/>
                <w:szCs w:val="28"/>
              </w:rPr>
              <w:t>система, в которой каждый компьютер решает свою задачу, а сеть</w:t>
            </w:r>
            <w:r w:rsidR="00117147">
              <w:rPr>
                <w:sz w:val="28"/>
                <w:szCs w:val="28"/>
              </w:rPr>
              <w:t xml:space="preserve"> </w:t>
            </w:r>
            <w:r w:rsidRPr="009553DA">
              <w:rPr>
                <w:sz w:val="28"/>
                <w:szCs w:val="28"/>
              </w:rPr>
              <w:t>поддерживает функционирование системы как единого целового.</w:t>
            </w:r>
            <w:r w:rsidR="00117147">
              <w:rPr>
                <w:sz w:val="28"/>
                <w:szCs w:val="28"/>
              </w:rPr>
              <w:t xml:space="preserve"> </w:t>
            </w:r>
          </w:p>
          <w:p w14:paraId="141F6472" w14:textId="77777777" w:rsidR="00BD7F1F" w:rsidRPr="009553DA" w:rsidRDefault="00BD7F1F" w:rsidP="00BD7F1F">
            <w:pPr>
              <w:jc w:val="both"/>
              <w:rPr>
                <w:sz w:val="28"/>
                <w:szCs w:val="28"/>
              </w:rPr>
            </w:pPr>
          </w:p>
          <w:p w14:paraId="135D19BF" w14:textId="30A0850D" w:rsidR="0078326F" w:rsidRPr="009553DA" w:rsidRDefault="00BD7F1F" w:rsidP="00BD7F1F">
            <w:pPr>
              <w:jc w:val="both"/>
              <w:rPr>
                <w:sz w:val="28"/>
                <w:szCs w:val="28"/>
              </w:rPr>
            </w:pPr>
            <w:r w:rsidRPr="009553DA">
              <w:rPr>
                <w:sz w:val="28"/>
                <w:szCs w:val="28"/>
              </w:rPr>
              <w:t>Qayta ishlash lokal tarmoqqa yoki telekom-munikatsiya tarmo</w:t>
            </w:r>
            <w:r w:rsidR="00460579" w:rsidRPr="009553DA">
              <w:rPr>
                <w:sz w:val="28"/>
                <w:szCs w:val="28"/>
              </w:rPr>
              <w:t>g‘</w:t>
            </w:r>
            <w:r w:rsidR="00DD2EA6" w:rsidRPr="009553DA">
              <w:rPr>
                <w:sz w:val="28"/>
                <w:szCs w:val="28"/>
              </w:rPr>
              <w:t>i</w:t>
            </w:r>
            <w:r w:rsidRPr="009553DA">
              <w:rPr>
                <w:sz w:val="28"/>
                <w:szCs w:val="28"/>
              </w:rPr>
              <w:t xml:space="preserve">ga ulangan bir nechta kompyuter </w:t>
            </w:r>
            <w:r w:rsidRPr="009553DA">
              <w:rPr>
                <w:sz w:val="28"/>
                <w:szCs w:val="28"/>
                <w:lang w:val="en-US"/>
              </w:rPr>
              <w:t>bilan</w:t>
            </w:r>
            <w:r w:rsidRPr="009553DA">
              <w:rPr>
                <w:sz w:val="28"/>
                <w:szCs w:val="28"/>
              </w:rPr>
              <w:t xml:space="preserve"> bajariladigan kompyuter tizimi. K</w:t>
            </w:r>
            <w:r w:rsidR="00E628D2" w:rsidRPr="009553DA">
              <w:rPr>
                <w:sz w:val="28"/>
                <w:szCs w:val="28"/>
              </w:rPr>
              <w:t>o‘</w:t>
            </w:r>
            <w:r w:rsidRPr="009553DA">
              <w:rPr>
                <w:sz w:val="28"/>
                <w:szCs w:val="28"/>
              </w:rPr>
              <w:t xml:space="preserve">pincha, har bir kompyuter </w:t>
            </w:r>
            <w:r w:rsidR="00E628D2" w:rsidRPr="009553DA">
              <w:rPr>
                <w:sz w:val="28"/>
                <w:szCs w:val="28"/>
              </w:rPr>
              <w:t>o‘</w:t>
            </w:r>
            <w:r w:rsidRPr="009553DA">
              <w:rPr>
                <w:sz w:val="28"/>
                <w:szCs w:val="28"/>
              </w:rPr>
              <w:t>z vazifasini bajaradigan,</w:t>
            </w:r>
            <w:r w:rsidR="00117147">
              <w:rPr>
                <w:sz w:val="28"/>
                <w:szCs w:val="28"/>
              </w:rPr>
              <w:t xml:space="preserve"> </w:t>
            </w:r>
            <w:r w:rsidRPr="009553DA">
              <w:rPr>
                <w:sz w:val="28"/>
                <w:szCs w:val="28"/>
              </w:rPr>
              <w:t>tarmoq tizimning yaxlit tizim sifatida</w:t>
            </w:r>
            <w:r w:rsidR="00117147">
              <w:rPr>
                <w:sz w:val="28"/>
                <w:szCs w:val="28"/>
              </w:rPr>
              <w:t xml:space="preserve"> </w:t>
            </w:r>
            <w:r w:rsidRPr="009553DA">
              <w:rPr>
                <w:sz w:val="28"/>
                <w:szCs w:val="28"/>
              </w:rPr>
              <w:t>ishlashini t</w:t>
            </w:r>
            <w:r w:rsidR="00B11EF9" w:rsidRPr="009553DA">
              <w:rPr>
                <w:sz w:val="28"/>
                <w:szCs w:val="28"/>
              </w:rPr>
              <w:t>a’</w:t>
            </w:r>
            <w:r w:rsidRPr="009553DA">
              <w:rPr>
                <w:sz w:val="28"/>
                <w:szCs w:val="28"/>
              </w:rPr>
              <w:t>minlaydigan har qanday kompyuter tizimi k</w:t>
            </w:r>
            <w:r w:rsidR="00E628D2" w:rsidRPr="009553DA">
              <w:rPr>
                <w:sz w:val="28"/>
                <w:szCs w:val="28"/>
              </w:rPr>
              <w:t>o‘</w:t>
            </w:r>
            <w:r w:rsidRPr="009553DA">
              <w:rPr>
                <w:sz w:val="28"/>
                <w:szCs w:val="28"/>
              </w:rPr>
              <w:t>zda tutiladi.</w:t>
            </w:r>
          </w:p>
          <w:p w14:paraId="75B16DEE" w14:textId="77777777" w:rsidR="00BD7F1F" w:rsidRPr="009553DA" w:rsidRDefault="00BD7F1F" w:rsidP="00BD7F1F">
            <w:pPr>
              <w:jc w:val="both"/>
              <w:rPr>
                <w:sz w:val="28"/>
                <w:szCs w:val="28"/>
              </w:rPr>
            </w:pPr>
          </w:p>
          <w:p w14:paraId="32D3307C" w14:textId="23560AC6" w:rsidR="0078326F" w:rsidRPr="009553DA" w:rsidRDefault="00DB56C7" w:rsidP="007C2BCF">
            <w:pPr>
              <w:jc w:val="both"/>
              <w:rPr>
                <w:sz w:val="28"/>
                <w:szCs w:val="28"/>
              </w:rPr>
            </w:pPr>
            <w:r w:rsidRPr="009553DA">
              <w:rPr>
                <w:sz w:val="28"/>
                <w:szCs w:val="28"/>
              </w:rPr>
              <w:t xml:space="preserve">Қайта ишлаш локал тармоққа ёки телекоммуникация тармоғига уланган бир нечта компьютер </w:t>
            </w:r>
            <w:r w:rsidR="00906136" w:rsidRPr="009553DA">
              <w:rPr>
                <w:sz w:val="28"/>
                <w:szCs w:val="28"/>
              </w:rPr>
              <w:t>билан</w:t>
            </w:r>
            <w:r w:rsidRPr="009553DA">
              <w:rPr>
                <w:sz w:val="28"/>
                <w:szCs w:val="28"/>
              </w:rPr>
              <w:t xml:space="preserve"> бажариладиган компьютер тизими. Кўпинча, ҳар бир компьютер ўз вазифасини бажарадиган,</w:t>
            </w:r>
            <w:r w:rsidR="00117147">
              <w:rPr>
                <w:sz w:val="28"/>
                <w:szCs w:val="28"/>
              </w:rPr>
              <w:t xml:space="preserve"> </w:t>
            </w:r>
            <w:r w:rsidRPr="009553DA">
              <w:rPr>
                <w:sz w:val="28"/>
                <w:szCs w:val="28"/>
              </w:rPr>
              <w:t>тармоқ тизимнинг яхлит тизим сифатида</w:t>
            </w:r>
            <w:r w:rsidR="00117147">
              <w:rPr>
                <w:sz w:val="28"/>
                <w:szCs w:val="28"/>
              </w:rPr>
              <w:t xml:space="preserve"> </w:t>
            </w:r>
            <w:r w:rsidRPr="009553DA">
              <w:rPr>
                <w:sz w:val="28"/>
                <w:szCs w:val="28"/>
              </w:rPr>
              <w:t xml:space="preserve">ишлашини таъминлайдиган ҳар </w:t>
            </w:r>
            <w:r w:rsidRPr="009553DA">
              <w:rPr>
                <w:sz w:val="28"/>
                <w:szCs w:val="28"/>
              </w:rPr>
              <w:lastRenderedPageBreak/>
              <w:t>қандай компьютер тизими кўзда тутилади.</w:t>
            </w:r>
            <w:r w:rsidR="00117147">
              <w:rPr>
                <w:sz w:val="28"/>
                <w:szCs w:val="28"/>
              </w:rPr>
              <w:t xml:space="preserve"> </w:t>
            </w:r>
          </w:p>
          <w:p w14:paraId="6AF7C39C" w14:textId="77777777" w:rsidR="00DB56C7" w:rsidRPr="009553DA" w:rsidRDefault="00DB56C7" w:rsidP="007C2BCF">
            <w:pPr>
              <w:jc w:val="both"/>
              <w:rPr>
                <w:sz w:val="28"/>
                <w:szCs w:val="28"/>
              </w:rPr>
            </w:pPr>
          </w:p>
        </w:tc>
      </w:tr>
      <w:tr w:rsidR="00DB56C7" w:rsidRPr="009553DA" w14:paraId="056DACB4" w14:textId="77777777">
        <w:tc>
          <w:tcPr>
            <w:tcW w:w="4000" w:type="dxa"/>
            <w:tcBorders>
              <w:top w:val="nil"/>
              <w:left w:val="nil"/>
              <w:bottom w:val="nil"/>
              <w:right w:val="nil"/>
            </w:tcBorders>
            <w:shd w:val="clear" w:color="auto" w:fill="auto"/>
          </w:tcPr>
          <w:p w14:paraId="403E940E" w14:textId="2D1A6A9C" w:rsidR="00BD7F1F" w:rsidRPr="009553DA" w:rsidRDefault="0078326F" w:rsidP="0078326F">
            <w:pPr>
              <w:rPr>
                <w:sz w:val="28"/>
                <w:szCs w:val="28"/>
              </w:rPr>
            </w:pPr>
            <w:r w:rsidRPr="009553DA">
              <w:rPr>
                <w:b/>
                <w:sz w:val="28"/>
                <w:szCs w:val="28"/>
              </w:rPr>
              <w:lastRenderedPageBreak/>
              <w:t>Р</w:t>
            </w:r>
            <w:r w:rsidR="00DB56C7" w:rsidRPr="009553DA">
              <w:rPr>
                <w:b/>
                <w:sz w:val="28"/>
                <w:szCs w:val="28"/>
              </w:rPr>
              <w:t>аспределенная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taqsimlangan</w:t>
            </w:r>
            <w:r w:rsidR="00BD7F1F" w:rsidRPr="009553DA">
              <w:rPr>
                <w:sz w:val="28"/>
                <w:szCs w:val="28"/>
              </w:rPr>
              <w:t xml:space="preserve"> </w:t>
            </w:r>
            <w:r w:rsidR="00BD7F1F" w:rsidRPr="009553DA">
              <w:rPr>
                <w:sz w:val="28"/>
                <w:szCs w:val="28"/>
                <w:lang w:val="en-US"/>
              </w:rPr>
              <w:t>tizim</w:t>
            </w:r>
            <w:r w:rsidR="00117147">
              <w:rPr>
                <w:sz w:val="28"/>
                <w:szCs w:val="28"/>
              </w:rPr>
              <w:t xml:space="preserve"> </w:t>
            </w:r>
          </w:p>
          <w:p w14:paraId="3BC2A3F8" w14:textId="568BCEC8" w:rsidR="0078326F" w:rsidRPr="009553DA" w:rsidRDefault="00117147" w:rsidP="0078326F">
            <w:pPr>
              <w:rPr>
                <w:b/>
                <w:sz w:val="28"/>
                <w:szCs w:val="28"/>
              </w:rPr>
            </w:pPr>
            <w:r>
              <w:rPr>
                <w:sz w:val="28"/>
                <w:szCs w:val="28"/>
              </w:rPr>
              <w:t xml:space="preserve"> </w:t>
            </w:r>
            <w:r w:rsidR="0078326F" w:rsidRPr="009553DA">
              <w:rPr>
                <w:sz w:val="28"/>
                <w:szCs w:val="28"/>
              </w:rPr>
              <w:t>тақсимланган тизим</w:t>
            </w:r>
            <w:r>
              <w:rPr>
                <w:sz w:val="28"/>
                <w:szCs w:val="28"/>
              </w:rPr>
              <w:t xml:space="preserve"> </w:t>
            </w:r>
          </w:p>
          <w:p w14:paraId="3519347D" w14:textId="77777777" w:rsidR="00DB56C7" w:rsidRPr="009553DA" w:rsidRDefault="0078326F" w:rsidP="0078326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distributed</w:t>
            </w:r>
            <w:r w:rsidR="00DB56C7" w:rsidRPr="009553DA">
              <w:rPr>
                <w:sz w:val="28"/>
                <w:szCs w:val="28"/>
              </w:rPr>
              <w:t xml:space="preserve"> </w:t>
            </w:r>
            <w:r w:rsidR="00DB56C7" w:rsidRPr="009553DA">
              <w:rPr>
                <w:sz w:val="28"/>
                <w:szCs w:val="28"/>
                <w:lang w:val="en-US"/>
              </w:rPr>
              <w:t>system</w:t>
            </w:r>
          </w:p>
        </w:tc>
        <w:tc>
          <w:tcPr>
            <w:tcW w:w="5828" w:type="dxa"/>
            <w:tcBorders>
              <w:top w:val="nil"/>
              <w:left w:val="nil"/>
              <w:bottom w:val="nil"/>
              <w:right w:val="nil"/>
            </w:tcBorders>
            <w:shd w:val="clear" w:color="auto" w:fill="auto"/>
          </w:tcPr>
          <w:p w14:paraId="22FF7F9F" w14:textId="1EF6E98A" w:rsidR="0078326F" w:rsidRPr="009553DA" w:rsidRDefault="00DB56C7" w:rsidP="007C2BCF">
            <w:pPr>
              <w:jc w:val="both"/>
              <w:rPr>
                <w:sz w:val="28"/>
                <w:szCs w:val="28"/>
              </w:rPr>
            </w:pPr>
            <w:r w:rsidRPr="009553DA">
              <w:rPr>
                <w:sz w:val="28"/>
                <w:szCs w:val="28"/>
              </w:rPr>
              <w:t>Организация системы, при которой мощности компьютерной обработки распределяются вместо централизации.</w:t>
            </w:r>
            <w:r w:rsidR="00117147">
              <w:rPr>
                <w:sz w:val="28"/>
                <w:szCs w:val="28"/>
              </w:rPr>
              <w:t xml:space="preserve"> </w:t>
            </w:r>
          </w:p>
          <w:p w14:paraId="3ECFB2EE" w14:textId="77777777" w:rsidR="00BD7F1F" w:rsidRPr="009553DA" w:rsidRDefault="00BD7F1F" w:rsidP="00BD7F1F">
            <w:pPr>
              <w:jc w:val="both"/>
              <w:rPr>
                <w:sz w:val="16"/>
                <w:szCs w:val="16"/>
              </w:rPr>
            </w:pPr>
          </w:p>
          <w:p w14:paraId="411028D5" w14:textId="77777777" w:rsidR="0078326F" w:rsidRPr="009553DA" w:rsidRDefault="00BD7F1F" w:rsidP="00BD7F1F">
            <w:pPr>
              <w:jc w:val="both"/>
              <w:rPr>
                <w:sz w:val="28"/>
                <w:szCs w:val="28"/>
              </w:rPr>
            </w:pPr>
            <w:r w:rsidRPr="009553DA">
              <w:rPr>
                <w:sz w:val="28"/>
                <w:szCs w:val="28"/>
              </w:rPr>
              <w:t>Tizimni tashkil qilish b</w:t>
            </w:r>
            <w:r w:rsidR="00E628D2" w:rsidRPr="009553DA">
              <w:rPr>
                <w:sz w:val="28"/>
                <w:szCs w:val="28"/>
              </w:rPr>
              <w:t>o‘</w:t>
            </w:r>
            <w:r w:rsidRPr="009553DA">
              <w:rPr>
                <w:sz w:val="28"/>
                <w:szCs w:val="28"/>
              </w:rPr>
              <w:t xml:space="preserve">lib, bunda kompyuterda qayta ishlash quvvati markazlashtirish </w:t>
            </w:r>
            <w:r w:rsidR="00E628D2" w:rsidRPr="009553DA">
              <w:rPr>
                <w:sz w:val="28"/>
                <w:szCs w:val="28"/>
              </w:rPr>
              <w:t>o‘</w:t>
            </w:r>
            <w:r w:rsidRPr="009553DA">
              <w:rPr>
                <w:sz w:val="28"/>
                <w:szCs w:val="28"/>
              </w:rPr>
              <w:t>rniga taqsimlanadi.</w:t>
            </w:r>
          </w:p>
          <w:p w14:paraId="23FB3B16" w14:textId="77777777" w:rsidR="00BD7F1F" w:rsidRPr="009553DA" w:rsidRDefault="00BD7F1F" w:rsidP="00BD7F1F">
            <w:pPr>
              <w:jc w:val="both"/>
              <w:rPr>
                <w:sz w:val="16"/>
                <w:szCs w:val="16"/>
              </w:rPr>
            </w:pPr>
          </w:p>
          <w:p w14:paraId="78168E4F" w14:textId="02396E87" w:rsidR="0078326F" w:rsidRPr="009553DA" w:rsidRDefault="00DB56C7" w:rsidP="007C2BCF">
            <w:pPr>
              <w:jc w:val="both"/>
              <w:rPr>
                <w:sz w:val="28"/>
                <w:szCs w:val="28"/>
              </w:rPr>
            </w:pPr>
            <w:r w:rsidRPr="009553DA">
              <w:rPr>
                <w:sz w:val="28"/>
                <w:szCs w:val="28"/>
              </w:rPr>
              <w:t>Тизимни ташкил қилиш бўлиб, бунда компьютерда қайта ишлаш қуввати марказлаштириш ўрнига тақсимланади.</w:t>
            </w:r>
            <w:r w:rsidR="00117147">
              <w:rPr>
                <w:sz w:val="28"/>
                <w:szCs w:val="28"/>
              </w:rPr>
              <w:t xml:space="preserve"> </w:t>
            </w:r>
          </w:p>
          <w:p w14:paraId="145E6C4E" w14:textId="77777777" w:rsidR="00DB56C7" w:rsidRPr="009553DA" w:rsidRDefault="00DB56C7" w:rsidP="007C2BCF">
            <w:pPr>
              <w:jc w:val="both"/>
              <w:rPr>
                <w:sz w:val="16"/>
                <w:szCs w:val="16"/>
              </w:rPr>
            </w:pPr>
          </w:p>
        </w:tc>
      </w:tr>
      <w:tr w:rsidR="00DB56C7" w:rsidRPr="009553DA" w14:paraId="0BD48B6B" w14:textId="77777777">
        <w:tc>
          <w:tcPr>
            <w:tcW w:w="4000" w:type="dxa"/>
            <w:tcBorders>
              <w:top w:val="nil"/>
              <w:left w:val="nil"/>
              <w:bottom w:val="nil"/>
              <w:right w:val="nil"/>
            </w:tcBorders>
            <w:shd w:val="clear" w:color="auto" w:fill="auto"/>
          </w:tcPr>
          <w:p w14:paraId="5B8729FD" w14:textId="1A6D673A" w:rsidR="00BD7F1F" w:rsidRPr="009553DA" w:rsidRDefault="00BC41A6" w:rsidP="00BD7F1F">
            <w:pPr>
              <w:rPr>
                <w:b/>
                <w:sz w:val="28"/>
                <w:szCs w:val="28"/>
              </w:rPr>
            </w:pPr>
            <w:r w:rsidRPr="009553DA">
              <w:rPr>
                <w:b/>
                <w:sz w:val="28"/>
                <w:szCs w:val="28"/>
              </w:rPr>
              <w:t>Р</w:t>
            </w:r>
            <w:r w:rsidR="00DB56C7" w:rsidRPr="009553DA">
              <w:rPr>
                <w:b/>
                <w:sz w:val="28"/>
                <w:szCs w:val="28"/>
              </w:rPr>
              <w:t>аспределенная файловая система</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taqsimlangan</w:t>
            </w:r>
            <w:r w:rsidR="00BD7F1F" w:rsidRPr="009553DA">
              <w:rPr>
                <w:sz w:val="28"/>
                <w:szCs w:val="28"/>
              </w:rPr>
              <w:t xml:space="preserve"> </w:t>
            </w:r>
            <w:r w:rsidR="00BD7F1F" w:rsidRPr="009553DA">
              <w:rPr>
                <w:sz w:val="28"/>
                <w:szCs w:val="28"/>
                <w:lang w:val="en-US"/>
              </w:rPr>
              <w:t>fayl</w:t>
            </w:r>
            <w:r w:rsidR="00BD7F1F" w:rsidRPr="009553DA">
              <w:rPr>
                <w:sz w:val="28"/>
                <w:szCs w:val="28"/>
              </w:rPr>
              <w:t xml:space="preserve"> </w:t>
            </w:r>
            <w:r w:rsidR="00BD7F1F" w:rsidRPr="009553DA">
              <w:rPr>
                <w:sz w:val="28"/>
                <w:szCs w:val="28"/>
                <w:lang w:val="en-US"/>
              </w:rPr>
              <w:t>tizimi</w:t>
            </w:r>
            <w:r w:rsidR="00117147">
              <w:rPr>
                <w:sz w:val="28"/>
                <w:szCs w:val="28"/>
              </w:rPr>
              <w:t xml:space="preserve"> </w:t>
            </w:r>
          </w:p>
          <w:p w14:paraId="6B62BC61" w14:textId="3102A9D4" w:rsidR="00BC41A6" w:rsidRPr="009553DA" w:rsidRDefault="00117147" w:rsidP="00BC41A6">
            <w:pPr>
              <w:rPr>
                <w:b/>
                <w:sz w:val="28"/>
                <w:szCs w:val="28"/>
                <w:lang w:val="en-US"/>
              </w:rPr>
            </w:pPr>
            <w:r>
              <w:rPr>
                <w:sz w:val="28"/>
                <w:szCs w:val="28"/>
              </w:rPr>
              <w:t xml:space="preserve"> </w:t>
            </w:r>
            <w:r w:rsidR="00BC41A6" w:rsidRPr="009553DA">
              <w:rPr>
                <w:sz w:val="28"/>
                <w:szCs w:val="28"/>
              </w:rPr>
              <w:t>тақсимланган</w:t>
            </w:r>
            <w:r w:rsidR="00BC41A6" w:rsidRPr="009553DA">
              <w:rPr>
                <w:sz w:val="28"/>
                <w:szCs w:val="28"/>
                <w:lang w:val="en-US"/>
              </w:rPr>
              <w:t xml:space="preserve"> </w:t>
            </w:r>
            <w:r w:rsidR="00BC41A6" w:rsidRPr="009553DA">
              <w:rPr>
                <w:sz w:val="28"/>
                <w:szCs w:val="28"/>
              </w:rPr>
              <w:t>файл</w:t>
            </w:r>
            <w:r w:rsidR="00BC41A6" w:rsidRPr="009553DA">
              <w:rPr>
                <w:sz w:val="28"/>
                <w:szCs w:val="28"/>
                <w:lang w:val="en-US"/>
              </w:rPr>
              <w:t xml:space="preserve"> </w:t>
            </w:r>
            <w:r w:rsidR="00BC41A6" w:rsidRPr="009553DA">
              <w:rPr>
                <w:sz w:val="28"/>
                <w:szCs w:val="28"/>
              </w:rPr>
              <w:t>тизими</w:t>
            </w:r>
            <w:r>
              <w:rPr>
                <w:sz w:val="28"/>
                <w:szCs w:val="28"/>
                <w:lang w:val="en-US"/>
              </w:rPr>
              <w:t xml:space="preserve"> </w:t>
            </w:r>
          </w:p>
          <w:p w14:paraId="45E1BD8A" w14:textId="77777777" w:rsidR="00DB56C7" w:rsidRPr="009553DA" w:rsidRDefault="00BC41A6" w:rsidP="00BC41A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distributed file system</w:t>
            </w:r>
          </w:p>
        </w:tc>
        <w:tc>
          <w:tcPr>
            <w:tcW w:w="5828" w:type="dxa"/>
            <w:tcBorders>
              <w:top w:val="nil"/>
              <w:left w:val="nil"/>
              <w:bottom w:val="nil"/>
              <w:right w:val="nil"/>
            </w:tcBorders>
            <w:shd w:val="clear" w:color="auto" w:fill="auto"/>
          </w:tcPr>
          <w:p w14:paraId="00312AFB" w14:textId="37BE8436" w:rsidR="00BC41A6" w:rsidRPr="009553DA" w:rsidRDefault="00DB56C7" w:rsidP="007C2BCF">
            <w:pPr>
              <w:jc w:val="both"/>
              <w:rPr>
                <w:sz w:val="28"/>
                <w:szCs w:val="28"/>
              </w:rPr>
            </w:pPr>
            <w:r w:rsidRPr="009553DA">
              <w:rPr>
                <w:sz w:val="28"/>
                <w:szCs w:val="28"/>
              </w:rPr>
              <w:t>Система, позволяющая упростить доступ к файлам, физически расположенным в разных частях компьютерной сети.</w:t>
            </w:r>
            <w:r w:rsidR="00117147">
              <w:rPr>
                <w:sz w:val="28"/>
                <w:szCs w:val="28"/>
              </w:rPr>
              <w:t xml:space="preserve"> </w:t>
            </w:r>
          </w:p>
          <w:p w14:paraId="794A9C79" w14:textId="77777777" w:rsidR="00BD7F1F" w:rsidRPr="009553DA" w:rsidRDefault="00BD7F1F" w:rsidP="00BD7F1F">
            <w:pPr>
              <w:jc w:val="both"/>
              <w:rPr>
                <w:sz w:val="16"/>
                <w:szCs w:val="16"/>
              </w:rPr>
            </w:pPr>
          </w:p>
          <w:p w14:paraId="3E61BE20" w14:textId="77777777" w:rsidR="00BC41A6" w:rsidRPr="009553DA" w:rsidRDefault="00BD7F1F" w:rsidP="00BD7F1F">
            <w:pPr>
              <w:jc w:val="both"/>
              <w:rPr>
                <w:sz w:val="28"/>
                <w:szCs w:val="28"/>
              </w:rPr>
            </w:pPr>
            <w:r w:rsidRPr="009553DA">
              <w:rPr>
                <w:sz w:val="28"/>
                <w:szCs w:val="28"/>
                <w:lang w:val="en-US"/>
              </w:rPr>
              <w:t>Fizik</w:t>
            </w:r>
            <w:r w:rsidRPr="009553DA">
              <w:rPr>
                <w:sz w:val="28"/>
                <w:szCs w:val="28"/>
              </w:rPr>
              <w:t xml:space="preserve"> </w:t>
            </w:r>
            <w:r w:rsidRPr="009553DA">
              <w:rPr>
                <w:sz w:val="28"/>
                <w:szCs w:val="28"/>
                <w:lang w:val="en-US"/>
              </w:rPr>
              <w:t>jihatdan</w:t>
            </w:r>
            <w:r w:rsidRPr="009553DA">
              <w:rPr>
                <w:sz w:val="28"/>
                <w:szCs w:val="28"/>
              </w:rPr>
              <w:t xml:space="preserve"> </w:t>
            </w:r>
            <w:r w:rsidRPr="009553DA">
              <w:rPr>
                <w:sz w:val="28"/>
                <w:szCs w:val="28"/>
                <w:lang w:val="en-US"/>
              </w:rPr>
              <w:t>kompyuter</w:t>
            </w:r>
            <w:r w:rsidRPr="009553DA">
              <w:rPr>
                <w:sz w:val="28"/>
                <w:szCs w:val="28"/>
              </w:rPr>
              <w:t xml:space="preserve"> </w:t>
            </w:r>
            <w:r w:rsidRPr="009553DA">
              <w:rPr>
                <w:sz w:val="28"/>
                <w:szCs w:val="28"/>
                <w:lang w:val="en-US"/>
              </w:rPr>
              <w:t>tarmo</w:t>
            </w:r>
            <w:r w:rsidR="00460579" w:rsidRPr="009553DA">
              <w:rPr>
                <w:sz w:val="28"/>
                <w:szCs w:val="28"/>
                <w:lang w:val="en-US"/>
              </w:rPr>
              <w:t>g</w:t>
            </w:r>
            <w:r w:rsidR="00460579" w:rsidRPr="009553DA">
              <w:rPr>
                <w:sz w:val="28"/>
                <w:szCs w:val="28"/>
              </w:rPr>
              <w:t>‘</w:t>
            </w:r>
            <w:r w:rsidR="00DD2EA6" w:rsidRPr="009553DA">
              <w:rPr>
                <w:sz w:val="28"/>
                <w:szCs w:val="28"/>
              </w:rPr>
              <w:t>i</w:t>
            </w:r>
            <w:r w:rsidRPr="009553DA">
              <w:rPr>
                <w:sz w:val="28"/>
                <w:szCs w:val="28"/>
                <w:lang w:val="en-US"/>
              </w:rPr>
              <w:t>ning</w:t>
            </w:r>
            <w:r w:rsidRPr="009553DA">
              <w:rPr>
                <w:sz w:val="28"/>
                <w:szCs w:val="28"/>
              </w:rPr>
              <w:t xml:space="preserve"> </w:t>
            </w:r>
            <w:r w:rsidRPr="009553DA">
              <w:rPr>
                <w:sz w:val="28"/>
                <w:szCs w:val="28"/>
                <w:lang w:val="en-US"/>
              </w:rPr>
              <w:t>turli</w:t>
            </w:r>
            <w:r w:rsidRPr="009553DA">
              <w:rPr>
                <w:sz w:val="28"/>
                <w:szCs w:val="28"/>
              </w:rPr>
              <w:t xml:space="preserve"> </w:t>
            </w:r>
            <w:r w:rsidRPr="009553DA">
              <w:rPr>
                <w:sz w:val="28"/>
                <w:szCs w:val="28"/>
                <w:lang w:val="en-US"/>
              </w:rPr>
              <w:t>qismlarida</w:t>
            </w:r>
            <w:r w:rsidRPr="009553DA">
              <w:rPr>
                <w:sz w:val="28"/>
                <w:szCs w:val="28"/>
              </w:rPr>
              <w:t xml:space="preserve"> </w:t>
            </w:r>
            <w:r w:rsidRPr="009553DA">
              <w:rPr>
                <w:sz w:val="28"/>
                <w:szCs w:val="28"/>
                <w:lang w:val="en-US"/>
              </w:rPr>
              <w:t>joylashgan</w:t>
            </w:r>
            <w:r w:rsidRPr="009553DA">
              <w:rPr>
                <w:sz w:val="28"/>
                <w:szCs w:val="28"/>
              </w:rPr>
              <w:t xml:space="preserve"> </w:t>
            </w:r>
            <w:r w:rsidRPr="009553DA">
              <w:rPr>
                <w:sz w:val="28"/>
                <w:szCs w:val="28"/>
                <w:lang w:val="en-US"/>
              </w:rPr>
              <w:t>fayllardan</w:t>
            </w:r>
            <w:r w:rsidRPr="009553DA">
              <w:rPr>
                <w:sz w:val="28"/>
                <w:szCs w:val="28"/>
              </w:rPr>
              <w:t xml:space="preserve"> </w:t>
            </w:r>
            <w:r w:rsidRPr="009553DA">
              <w:rPr>
                <w:sz w:val="28"/>
                <w:szCs w:val="28"/>
                <w:lang w:val="en-US"/>
              </w:rPr>
              <w:t>foydalanishni</w:t>
            </w:r>
            <w:r w:rsidRPr="009553DA">
              <w:rPr>
                <w:sz w:val="28"/>
                <w:szCs w:val="28"/>
              </w:rPr>
              <w:t xml:space="preserve"> </w:t>
            </w:r>
            <w:r w:rsidRPr="009553DA">
              <w:rPr>
                <w:sz w:val="28"/>
                <w:szCs w:val="28"/>
                <w:lang w:val="en-US"/>
              </w:rPr>
              <w:t>soddalashtirish</w:t>
            </w:r>
            <w:r w:rsidRPr="009553DA">
              <w:rPr>
                <w:sz w:val="28"/>
                <w:szCs w:val="28"/>
              </w:rPr>
              <w:t xml:space="preserve"> </w:t>
            </w:r>
            <w:r w:rsidRPr="009553DA">
              <w:rPr>
                <w:sz w:val="28"/>
                <w:szCs w:val="28"/>
                <w:lang w:val="en-US"/>
              </w:rPr>
              <w:t>imkonini</w:t>
            </w:r>
            <w:r w:rsidRPr="009553DA">
              <w:rPr>
                <w:sz w:val="28"/>
                <w:szCs w:val="28"/>
              </w:rPr>
              <w:t xml:space="preserve"> </w:t>
            </w:r>
            <w:r w:rsidRPr="009553DA">
              <w:rPr>
                <w:sz w:val="28"/>
                <w:szCs w:val="28"/>
                <w:lang w:val="en-US"/>
              </w:rPr>
              <w:t>beradigan</w:t>
            </w:r>
            <w:r w:rsidRPr="009553DA">
              <w:rPr>
                <w:sz w:val="28"/>
                <w:szCs w:val="28"/>
              </w:rPr>
              <w:t xml:space="preserve"> </w:t>
            </w:r>
            <w:r w:rsidRPr="009553DA">
              <w:rPr>
                <w:sz w:val="28"/>
                <w:szCs w:val="28"/>
                <w:lang w:val="en-US"/>
              </w:rPr>
              <w:t>tizim</w:t>
            </w:r>
            <w:r w:rsidRPr="009553DA">
              <w:rPr>
                <w:sz w:val="28"/>
                <w:szCs w:val="28"/>
              </w:rPr>
              <w:t>.</w:t>
            </w:r>
          </w:p>
          <w:p w14:paraId="46C7B6B4" w14:textId="77777777" w:rsidR="00BD7F1F" w:rsidRPr="009553DA" w:rsidRDefault="00BD7F1F" w:rsidP="00BD7F1F">
            <w:pPr>
              <w:jc w:val="both"/>
              <w:rPr>
                <w:sz w:val="16"/>
                <w:szCs w:val="16"/>
              </w:rPr>
            </w:pPr>
          </w:p>
          <w:p w14:paraId="76B8F280" w14:textId="6A76EC52" w:rsidR="00BC41A6" w:rsidRPr="009553DA" w:rsidRDefault="00DB56C7" w:rsidP="007C2BCF">
            <w:pPr>
              <w:jc w:val="both"/>
              <w:rPr>
                <w:sz w:val="28"/>
                <w:szCs w:val="28"/>
              </w:rPr>
            </w:pPr>
            <w:r w:rsidRPr="009553DA">
              <w:rPr>
                <w:sz w:val="28"/>
                <w:szCs w:val="28"/>
              </w:rPr>
              <w:t>Физик жиҳатдан компьютер тармоғининг турли қисмларида жойлашган файллардан фойдаланишни соддалаштириш имконини берадиган тизим.</w:t>
            </w:r>
            <w:r w:rsidR="00117147">
              <w:rPr>
                <w:sz w:val="28"/>
                <w:szCs w:val="28"/>
              </w:rPr>
              <w:t xml:space="preserve"> </w:t>
            </w:r>
          </w:p>
          <w:p w14:paraId="303C13E8" w14:textId="77777777" w:rsidR="00DB56C7" w:rsidRPr="009553DA" w:rsidRDefault="00DB56C7" w:rsidP="007C2BCF">
            <w:pPr>
              <w:jc w:val="both"/>
              <w:rPr>
                <w:sz w:val="16"/>
                <w:szCs w:val="16"/>
              </w:rPr>
            </w:pPr>
          </w:p>
        </w:tc>
      </w:tr>
      <w:tr w:rsidR="00DB56C7" w:rsidRPr="009553DA" w14:paraId="5313D378" w14:textId="77777777">
        <w:tc>
          <w:tcPr>
            <w:tcW w:w="4000" w:type="dxa"/>
            <w:tcBorders>
              <w:top w:val="nil"/>
              <w:left w:val="nil"/>
              <w:bottom w:val="nil"/>
              <w:right w:val="nil"/>
            </w:tcBorders>
            <w:shd w:val="clear" w:color="auto" w:fill="auto"/>
          </w:tcPr>
          <w:p w14:paraId="73F53D11" w14:textId="2D1D733D" w:rsidR="00BD7F1F" w:rsidRPr="009553DA" w:rsidRDefault="00BC41A6" w:rsidP="00BD7F1F">
            <w:pPr>
              <w:rPr>
                <w:b/>
                <w:sz w:val="28"/>
                <w:szCs w:val="28"/>
              </w:rPr>
            </w:pPr>
            <w:r w:rsidRPr="009553DA">
              <w:rPr>
                <w:b/>
                <w:sz w:val="28"/>
                <w:szCs w:val="28"/>
              </w:rPr>
              <w:t>Р</w:t>
            </w:r>
            <w:r w:rsidR="00DB56C7" w:rsidRPr="009553DA">
              <w:rPr>
                <w:b/>
                <w:sz w:val="28"/>
                <w:szCs w:val="28"/>
              </w:rPr>
              <w:t>аспределенное приложение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taqsimlangan</w:t>
            </w:r>
            <w:r w:rsidR="00BD7F1F" w:rsidRPr="009553DA">
              <w:rPr>
                <w:sz w:val="28"/>
                <w:szCs w:val="28"/>
              </w:rPr>
              <w:t xml:space="preserve"> </w:t>
            </w:r>
            <w:r w:rsidR="00BD7F1F" w:rsidRPr="009553DA">
              <w:rPr>
                <w:sz w:val="28"/>
                <w:szCs w:val="28"/>
                <w:lang w:val="en-US"/>
              </w:rPr>
              <w:t>ilova</w:t>
            </w:r>
            <w:r w:rsidR="00117147">
              <w:rPr>
                <w:sz w:val="28"/>
                <w:szCs w:val="28"/>
              </w:rPr>
              <w:t xml:space="preserve"> </w:t>
            </w:r>
          </w:p>
          <w:p w14:paraId="2234B408" w14:textId="20AD5183" w:rsidR="00BC41A6" w:rsidRPr="009553DA" w:rsidRDefault="00117147" w:rsidP="00BC41A6">
            <w:pPr>
              <w:rPr>
                <w:b/>
                <w:sz w:val="28"/>
                <w:szCs w:val="28"/>
              </w:rPr>
            </w:pPr>
            <w:r>
              <w:rPr>
                <w:sz w:val="28"/>
                <w:szCs w:val="28"/>
              </w:rPr>
              <w:t xml:space="preserve"> </w:t>
            </w:r>
            <w:r w:rsidR="00BC41A6" w:rsidRPr="009553DA">
              <w:rPr>
                <w:sz w:val="28"/>
                <w:szCs w:val="28"/>
              </w:rPr>
              <w:t>тақсимланган илова</w:t>
            </w:r>
            <w:r>
              <w:rPr>
                <w:sz w:val="28"/>
                <w:szCs w:val="28"/>
              </w:rPr>
              <w:t xml:space="preserve"> </w:t>
            </w:r>
          </w:p>
          <w:p w14:paraId="5AEB5E50" w14:textId="77777777" w:rsidR="00DB56C7" w:rsidRPr="009553DA" w:rsidRDefault="00BC41A6" w:rsidP="00BC41A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distrubuted application</w:t>
            </w:r>
          </w:p>
        </w:tc>
        <w:tc>
          <w:tcPr>
            <w:tcW w:w="5828" w:type="dxa"/>
            <w:tcBorders>
              <w:top w:val="nil"/>
              <w:left w:val="nil"/>
              <w:bottom w:val="nil"/>
              <w:right w:val="nil"/>
            </w:tcBorders>
            <w:shd w:val="clear" w:color="auto" w:fill="auto"/>
          </w:tcPr>
          <w:p w14:paraId="128E00E0" w14:textId="0B9C7EB0" w:rsidR="00BC41A6" w:rsidRPr="009553DA" w:rsidRDefault="00DB56C7" w:rsidP="007C2BCF">
            <w:pPr>
              <w:jc w:val="both"/>
              <w:rPr>
                <w:sz w:val="28"/>
                <w:szCs w:val="28"/>
              </w:rPr>
            </w:pPr>
            <w:r w:rsidRPr="009553DA">
              <w:rPr>
                <w:sz w:val="28"/>
                <w:szCs w:val="28"/>
              </w:rPr>
              <w:t>Приложение, компоненты которого исполняются на разных платформах и компьютерах, обмениваясь данными через сеть.</w:t>
            </w:r>
            <w:r w:rsidR="00117147">
              <w:rPr>
                <w:sz w:val="28"/>
                <w:szCs w:val="28"/>
              </w:rPr>
              <w:t xml:space="preserve"> </w:t>
            </w:r>
          </w:p>
          <w:p w14:paraId="6CC454BC" w14:textId="77777777" w:rsidR="00BD7F1F" w:rsidRPr="009553DA" w:rsidRDefault="00BD7F1F" w:rsidP="00BD7F1F">
            <w:pPr>
              <w:jc w:val="both"/>
              <w:rPr>
                <w:sz w:val="16"/>
                <w:szCs w:val="16"/>
              </w:rPr>
            </w:pPr>
          </w:p>
          <w:p w14:paraId="42F39573" w14:textId="77777777" w:rsidR="00BC41A6" w:rsidRPr="009553DA" w:rsidRDefault="00BD7F1F" w:rsidP="00BD7F1F">
            <w:pPr>
              <w:jc w:val="both"/>
              <w:rPr>
                <w:sz w:val="28"/>
                <w:szCs w:val="28"/>
                <w:lang w:val="en-US"/>
              </w:rPr>
            </w:pPr>
            <w:r w:rsidRPr="009553DA">
              <w:rPr>
                <w:sz w:val="28"/>
                <w:szCs w:val="28"/>
                <w:lang w:val="en-US"/>
              </w:rPr>
              <w:t>Komponentlari, tarmoq orqali m</w:t>
            </w:r>
            <w:r w:rsidR="00B11EF9" w:rsidRPr="009553DA">
              <w:rPr>
                <w:sz w:val="28"/>
                <w:szCs w:val="28"/>
                <w:lang w:val="en-US"/>
              </w:rPr>
              <w:t>a’</w:t>
            </w:r>
            <w:r w:rsidRPr="009553DA">
              <w:rPr>
                <w:sz w:val="28"/>
                <w:szCs w:val="28"/>
                <w:lang w:val="en-US"/>
              </w:rPr>
              <w:t xml:space="preserve">lumotlar </w:t>
            </w:r>
            <w:r w:rsidR="00C36500" w:rsidRPr="009553DA">
              <w:rPr>
                <w:sz w:val="28"/>
                <w:szCs w:val="28"/>
                <w:lang w:val="en-US"/>
              </w:rPr>
              <w:br/>
            </w:r>
            <w:r w:rsidRPr="009553DA">
              <w:rPr>
                <w:sz w:val="28"/>
                <w:szCs w:val="28"/>
                <w:lang w:val="en-US"/>
              </w:rPr>
              <w:t>almashingan holda, turli platforma va kompyuterlarda bajariladigan ilova.</w:t>
            </w:r>
          </w:p>
          <w:p w14:paraId="15B93F03" w14:textId="77777777" w:rsidR="00BD7F1F" w:rsidRPr="009553DA" w:rsidRDefault="00BD7F1F" w:rsidP="00BD7F1F">
            <w:pPr>
              <w:jc w:val="both"/>
              <w:rPr>
                <w:sz w:val="16"/>
                <w:szCs w:val="16"/>
                <w:lang w:val="en-US"/>
              </w:rPr>
            </w:pPr>
          </w:p>
          <w:p w14:paraId="7EB30E95" w14:textId="6CE0565E" w:rsidR="00BC41A6" w:rsidRPr="009553DA" w:rsidRDefault="00DB56C7" w:rsidP="007C2BCF">
            <w:pPr>
              <w:jc w:val="both"/>
              <w:rPr>
                <w:sz w:val="28"/>
                <w:szCs w:val="28"/>
              </w:rPr>
            </w:pPr>
            <w:r w:rsidRPr="009553DA">
              <w:rPr>
                <w:sz w:val="28"/>
                <w:szCs w:val="28"/>
              </w:rPr>
              <w:t>Компонентлари, тармоқ орқали маълумотлар алмашинган ҳолда, турли платформа ва компьютерларда бажариладиган илова.</w:t>
            </w:r>
            <w:r w:rsidR="00117147">
              <w:rPr>
                <w:sz w:val="28"/>
                <w:szCs w:val="28"/>
              </w:rPr>
              <w:t xml:space="preserve"> </w:t>
            </w:r>
          </w:p>
          <w:p w14:paraId="364368AF" w14:textId="77777777" w:rsidR="00DB56C7" w:rsidRPr="009553DA" w:rsidRDefault="00DB56C7" w:rsidP="007C2BCF">
            <w:pPr>
              <w:jc w:val="both"/>
              <w:rPr>
                <w:sz w:val="16"/>
                <w:szCs w:val="16"/>
              </w:rPr>
            </w:pPr>
          </w:p>
        </w:tc>
      </w:tr>
      <w:tr w:rsidR="00DB56C7" w:rsidRPr="009553DA" w14:paraId="4DC39469" w14:textId="77777777">
        <w:tc>
          <w:tcPr>
            <w:tcW w:w="4000" w:type="dxa"/>
            <w:tcBorders>
              <w:top w:val="nil"/>
              <w:left w:val="nil"/>
              <w:bottom w:val="nil"/>
              <w:right w:val="nil"/>
            </w:tcBorders>
            <w:shd w:val="clear" w:color="auto" w:fill="auto"/>
          </w:tcPr>
          <w:p w14:paraId="3AA490E4" w14:textId="2309B572" w:rsidR="00BD7F1F" w:rsidRPr="009553DA" w:rsidRDefault="00BC41A6" w:rsidP="00BD7F1F">
            <w:pPr>
              <w:rPr>
                <w:b/>
                <w:sz w:val="28"/>
                <w:szCs w:val="28"/>
              </w:rPr>
            </w:pPr>
            <w:r w:rsidRPr="009553DA">
              <w:rPr>
                <w:b/>
                <w:sz w:val="28"/>
                <w:szCs w:val="28"/>
              </w:rPr>
              <w:t>Р</w:t>
            </w:r>
            <w:r w:rsidR="00DB56C7" w:rsidRPr="009553DA">
              <w:rPr>
                <w:b/>
                <w:sz w:val="28"/>
                <w:szCs w:val="28"/>
              </w:rPr>
              <w:t>аспределенные вычисления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taqsimlangan</w:t>
            </w:r>
            <w:r w:rsidR="00BD7F1F" w:rsidRPr="009553DA">
              <w:rPr>
                <w:sz w:val="28"/>
                <w:szCs w:val="28"/>
              </w:rPr>
              <w:t xml:space="preserve"> </w:t>
            </w:r>
            <w:r w:rsidR="00BD7F1F" w:rsidRPr="009553DA">
              <w:rPr>
                <w:sz w:val="28"/>
                <w:szCs w:val="28"/>
                <w:lang w:val="en-US"/>
              </w:rPr>
              <w:t>hisoblashlar</w:t>
            </w:r>
            <w:r w:rsidR="00117147">
              <w:rPr>
                <w:sz w:val="28"/>
                <w:szCs w:val="28"/>
              </w:rPr>
              <w:t xml:space="preserve"> </w:t>
            </w:r>
          </w:p>
          <w:p w14:paraId="56573CB0" w14:textId="11D52731" w:rsidR="00BC41A6" w:rsidRPr="009553DA" w:rsidRDefault="00117147" w:rsidP="00BC41A6">
            <w:pPr>
              <w:rPr>
                <w:b/>
                <w:sz w:val="28"/>
                <w:szCs w:val="28"/>
              </w:rPr>
            </w:pPr>
            <w:r>
              <w:rPr>
                <w:sz w:val="28"/>
                <w:szCs w:val="28"/>
              </w:rPr>
              <w:t xml:space="preserve"> </w:t>
            </w:r>
            <w:r w:rsidR="00BC41A6" w:rsidRPr="009553DA">
              <w:rPr>
                <w:sz w:val="28"/>
                <w:szCs w:val="28"/>
              </w:rPr>
              <w:t>тақсимланган ҳисоблашлар</w:t>
            </w:r>
            <w:r>
              <w:rPr>
                <w:sz w:val="28"/>
                <w:szCs w:val="28"/>
              </w:rPr>
              <w:t xml:space="preserve"> </w:t>
            </w:r>
          </w:p>
          <w:p w14:paraId="6BC01F2D" w14:textId="77777777" w:rsidR="00DB56C7" w:rsidRPr="009553DA" w:rsidRDefault="00BC41A6" w:rsidP="00BC41A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distributed computing</w:t>
            </w:r>
          </w:p>
        </w:tc>
        <w:tc>
          <w:tcPr>
            <w:tcW w:w="5828" w:type="dxa"/>
            <w:tcBorders>
              <w:top w:val="nil"/>
              <w:left w:val="nil"/>
              <w:bottom w:val="nil"/>
              <w:right w:val="nil"/>
            </w:tcBorders>
            <w:shd w:val="clear" w:color="auto" w:fill="auto"/>
          </w:tcPr>
          <w:p w14:paraId="4478E920" w14:textId="198BFA85" w:rsidR="00BC41A6" w:rsidRPr="009553DA" w:rsidRDefault="00DB56C7" w:rsidP="007C2BCF">
            <w:pPr>
              <w:jc w:val="both"/>
              <w:rPr>
                <w:sz w:val="28"/>
                <w:szCs w:val="28"/>
              </w:rPr>
            </w:pPr>
            <w:r w:rsidRPr="009553DA">
              <w:rPr>
                <w:sz w:val="28"/>
                <w:szCs w:val="28"/>
              </w:rPr>
              <w:t>Вычисления, выполнение которых для повышения производительности распределяется по разным узлам вычислительной компьютерной.</w:t>
            </w:r>
            <w:r w:rsidR="00117147">
              <w:rPr>
                <w:sz w:val="28"/>
                <w:szCs w:val="28"/>
              </w:rPr>
              <w:t xml:space="preserve"> </w:t>
            </w:r>
          </w:p>
          <w:p w14:paraId="6D943A21" w14:textId="77777777" w:rsidR="00BD7F1F" w:rsidRPr="009553DA" w:rsidRDefault="00BD7F1F" w:rsidP="00BD7F1F">
            <w:pPr>
              <w:jc w:val="both"/>
              <w:rPr>
                <w:sz w:val="16"/>
                <w:szCs w:val="16"/>
              </w:rPr>
            </w:pPr>
          </w:p>
          <w:p w14:paraId="6A86E518" w14:textId="77777777" w:rsidR="00BC41A6" w:rsidRPr="009553DA" w:rsidRDefault="00BD7F1F" w:rsidP="00BD7F1F">
            <w:pPr>
              <w:jc w:val="both"/>
              <w:rPr>
                <w:sz w:val="28"/>
                <w:szCs w:val="28"/>
              </w:rPr>
            </w:pPr>
            <w:r w:rsidRPr="009553DA">
              <w:rPr>
                <w:sz w:val="28"/>
                <w:szCs w:val="28"/>
              </w:rPr>
              <w:t>Unumdorlikni oshirish maqsadida bajarilishi hisoblash kompyuter tizimining turli uzellari b</w:t>
            </w:r>
            <w:r w:rsidR="00E628D2" w:rsidRPr="009553DA">
              <w:rPr>
                <w:sz w:val="28"/>
                <w:szCs w:val="28"/>
              </w:rPr>
              <w:t>o‘</w:t>
            </w:r>
            <w:r w:rsidRPr="009553DA">
              <w:rPr>
                <w:sz w:val="28"/>
                <w:szCs w:val="28"/>
              </w:rPr>
              <w:t>ylab taqsimlanadigan hisoblashlar.</w:t>
            </w:r>
          </w:p>
          <w:p w14:paraId="540FB324" w14:textId="77777777" w:rsidR="00BD7F1F" w:rsidRPr="009553DA" w:rsidRDefault="00BD7F1F" w:rsidP="00BD7F1F">
            <w:pPr>
              <w:jc w:val="both"/>
              <w:rPr>
                <w:sz w:val="14"/>
                <w:szCs w:val="14"/>
              </w:rPr>
            </w:pPr>
          </w:p>
          <w:p w14:paraId="79585BB8" w14:textId="3B78F801" w:rsidR="00DB56C7" w:rsidRPr="009553DA" w:rsidRDefault="00DB56C7" w:rsidP="007C2BCF">
            <w:pPr>
              <w:jc w:val="both"/>
              <w:rPr>
                <w:sz w:val="28"/>
                <w:szCs w:val="28"/>
              </w:rPr>
            </w:pPr>
            <w:r w:rsidRPr="009553DA">
              <w:rPr>
                <w:sz w:val="28"/>
                <w:szCs w:val="28"/>
              </w:rPr>
              <w:t>Унумдорликни ошириш мақсадида бажарили</w:t>
            </w:r>
            <w:r w:rsidR="00D97E8E" w:rsidRPr="009553DA">
              <w:rPr>
                <w:sz w:val="28"/>
                <w:szCs w:val="28"/>
              </w:rPr>
              <w:t>-</w:t>
            </w:r>
            <w:r w:rsidRPr="009553DA">
              <w:rPr>
                <w:sz w:val="28"/>
                <w:szCs w:val="28"/>
              </w:rPr>
              <w:t xml:space="preserve">ши ҳисоблаш компьютер тизимининг турли </w:t>
            </w:r>
            <w:r w:rsidRPr="009553DA">
              <w:rPr>
                <w:sz w:val="28"/>
                <w:szCs w:val="28"/>
              </w:rPr>
              <w:lastRenderedPageBreak/>
              <w:t>узеллари бўйлаб тақсимланадиган ҳисоблаш</w:t>
            </w:r>
            <w:r w:rsidR="00BC41A6" w:rsidRPr="009553DA">
              <w:rPr>
                <w:sz w:val="28"/>
                <w:szCs w:val="28"/>
              </w:rPr>
              <w:t>-</w:t>
            </w:r>
            <w:r w:rsidRPr="009553DA">
              <w:rPr>
                <w:sz w:val="28"/>
                <w:szCs w:val="28"/>
              </w:rPr>
              <w:t>лар.</w:t>
            </w:r>
            <w:r w:rsidR="00117147">
              <w:rPr>
                <w:sz w:val="28"/>
                <w:szCs w:val="28"/>
              </w:rPr>
              <w:t xml:space="preserve"> </w:t>
            </w:r>
          </w:p>
        </w:tc>
      </w:tr>
      <w:tr w:rsidR="00DB56C7" w:rsidRPr="009553DA" w14:paraId="052CAB1F" w14:textId="77777777">
        <w:tc>
          <w:tcPr>
            <w:tcW w:w="4000" w:type="dxa"/>
            <w:tcBorders>
              <w:top w:val="nil"/>
              <w:left w:val="nil"/>
              <w:bottom w:val="nil"/>
              <w:right w:val="nil"/>
            </w:tcBorders>
            <w:shd w:val="clear" w:color="auto" w:fill="auto"/>
          </w:tcPr>
          <w:p w14:paraId="63214FA4" w14:textId="61E31691" w:rsidR="00BD7F1F" w:rsidRPr="009553DA" w:rsidRDefault="00BC41A6" w:rsidP="00BC41A6">
            <w:pPr>
              <w:rPr>
                <w:sz w:val="28"/>
                <w:szCs w:val="28"/>
              </w:rPr>
            </w:pPr>
            <w:r w:rsidRPr="009553DA">
              <w:rPr>
                <w:b/>
                <w:sz w:val="28"/>
                <w:szCs w:val="28"/>
              </w:rPr>
              <w:lastRenderedPageBreak/>
              <w:t>Р</w:t>
            </w:r>
            <w:r w:rsidR="00DB56C7" w:rsidRPr="009553DA">
              <w:rPr>
                <w:b/>
                <w:sz w:val="28"/>
                <w:szCs w:val="28"/>
              </w:rPr>
              <w:t>аспределять память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xotirani</w:t>
            </w:r>
            <w:r w:rsidR="00BD7F1F" w:rsidRPr="009553DA">
              <w:rPr>
                <w:sz w:val="28"/>
                <w:szCs w:val="28"/>
              </w:rPr>
              <w:t xml:space="preserve"> </w:t>
            </w:r>
            <w:r w:rsidR="00BD7F1F" w:rsidRPr="009553DA">
              <w:rPr>
                <w:sz w:val="28"/>
                <w:szCs w:val="28"/>
                <w:lang w:val="en-US"/>
              </w:rPr>
              <w:t>taqsimlamoq</w:t>
            </w:r>
            <w:r w:rsidR="00117147">
              <w:rPr>
                <w:sz w:val="28"/>
                <w:szCs w:val="28"/>
              </w:rPr>
              <w:t xml:space="preserve"> </w:t>
            </w:r>
          </w:p>
          <w:p w14:paraId="0FF93C12" w14:textId="35D94F98" w:rsidR="00BC41A6" w:rsidRPr="009553DA" w:rsidRDefault="00117147" w:rsidP="00BC41A6">
            <w:pPr>
              <w:rPr>
                <w:b/>
                <w:sz w:val="28"/>
                <w:szCs w:val="28"/>
              </w:rPr>
            </w:pPr>
            <w:r>
              <w:rPr>
                <w:sz w:val="28"/>
                <w:szCs w:val="28"/>
              </w:rPr>
              <w:t xml:space="preserve"> </w:t>
            </w:r>
            <w:r w:rsidR="00BC41A6" w:rsidRPr="009553DA">
              <w:rPr>
                <w:sz w:val="28"/>
                <w:szCs w:val="28"/>
              </w:rPr>
              <w:t>хотирани тақсимламоқ</w:t>
            </w:r>
            <w:r>
              <w:rPr>
                <w:sz w:val="28"/>
                <w:szCs w:val="28"/>
              </w:rPr>
              <w:t xml:space="preserve"> </w:t>
            </w:r>
          </w:p>
          <w:p w14:paraId="67822AD2" w14:textId="77777777" w:rsidR="00DB56C7" w:rsidRPr="009553DA" w:rsidRDefault="00BC41A6" w:rsidP="00BC41A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allocate</w:t>
            </w:r>
            <w:r w:rsidR="00DB56C7" w:rsidRPr="009553DA">
              <w:rPr>
                <w:sz w:val="28"/>
                <w:szCs w:val="28"/>
              </w:rPr>
              <w:t xml:space="preserve"> </w:t>
            </w:r>
            <w:r w:rsidR="00DB56C7" w:rsidRPr="009553DA">
              <w:rPr>
                <w:sz w:val="28"/>
                <w:szCs w:val="28"/>
                <w:lang w:val="en-US"/>
              </w:rPr>
              <w:t>storage</w:t>
            </w:r>
          </w:p>
        </w:tc>
        <w:tc>
          <w:tcPr>
            <w:tcW w:w="5828" w:type="dxa"/>
            <w:tcBorders>
              <w:top w:val="nil"/>
              <w:left w:val="nil"/>
              <w:bottom w:val="nil"/>
              <w:right w:val="nil"/>
            </w:tcBorders>
            <w:shd w:val="clear" w:color="auto" w:fill="auto"/>
          </w:tcPr>
          <w:p w14:paraId="07B1A18B" w14:textId="073B1471" w:rsidR="00BC41A6" w:rsidRPr="009553DA" w:rsidRDefault="00DB56C7" w:rsidP="007C2BCF">
            <w:pPr>
              <w:jc w:val="both"/>
              <w:rPr>
                <w:sz w:val="28"/>
                <w:szCs w:val="28"/>
              </w:rPr>
            </w:pPr>
            <w:r w:rsidRPr="009553DA">
              <w:rPr>
                <w:sz w:val="28"/>
                <w:szCs w:val="28"/>
              </w:rPr>
              <w:t>Предоставлять ячейки запоминающего устройства определённым подпрограммам, частям подпрограмм, константам, временному запоминающему устройству или данным.</w:t>
            </w:r>
            <w:r w:rsidR="00117147">
              <w:rPr>
                <w:sz w:val="28"/>
                <w:szCs w:val="28"/>
              </w:rPr>
              <w:t xml:space="preserve"> </w:t>
            </w:r>
          </w:p>
          <w:p w14:paraId="448F1083" w14:textId="77777777" w:rsidR="00BD7F1F" w:rsidRPr="009553DA" w:rsidRDefault="00BD7F1F" w:rsidP="00BD7F1F">
            <w:pPr>
              <w:jc w:val="both"/>
              <w:rPr>
                <w:sz w:val="18"/>
                <w:szCs w:val="18"/>
              </w:rPr>
            </w:pPr>
          </w:p>
          <w:p w14:paraId="3F794237" w14:textId="77777777" w:rsidR="00BC41A6" w:rsidRPr="009553DA" w:rsidRDefault="00BD7F1F" w:rsidP="00BD7F1F">
            <w:pPr>
              <w:jc w:val="both"/>
              <w:rPr>
                <w:sz w:val="28"/>
                <w:szCs w:val="28"/>
              </w:rPr>
            </w:pPr>
            <w:r w:rsidRPr="009553DA">
              <w:rPr>
                <w:sz w:val="28"/>
                <w:szCs w:val="28"/>
              </w:rPr>
              <w:t>Xotirlovchi qurilma yacheykalarini</w:t>
            </w:r>
            <w:r w:rsidR="00CF2A12" w:rsidRPr="009553DA">
              <w:rPr>
                <w:sz w:val="28"/>
                <w:szCs w:val="28"/>
                <w:lang w:val="en-US"/>
              </w:rPr>
              <w:t>ng</w:t>
            </w:r>
            <w:r w:rsidRPr="009553DA">
              <w:rPr>
                <w:sz w:val="28"/>
                <w:szCs w:val="28"/>
              </w:rPr>
              <w:t xml:space="preserve"> muayyan quyi dasturlarga, quyi dasturlarning qismlariga, konstantalarga, vaqtinchalik xotirlovchi qurilma yoki m</w:t>
            </w:r>
            <w:r w:rsidR="00B11EF9" w:rsidRPr="009553DA">
              <w:rPr>
                <w:sz w:val="28"/>
                <w:szCs w:val="28"/>
              </w:rPr>
              <w:t>a’</w:t>
            </w:r>
            <w:r w:rsidRPr="009553DA">
              <w:rPr>
                <w:sz w:val="28"/>
                <w:szCs w:val="28"/>
              </w:rPr>
              <w:t>lumotlarga berilishi.</w:t>
            </w:r>
          </w:p>
          <w:p w14:paraId="29EDFC8B" w14:textId="77777777" w:rsidR="00BD7F1F" w:rsidRPr="009553DA" w:rsidRDefault="00BD7F1F" w:rsidP="00BD7F1F">
            <w:pPr>
              <w:jc w:val="both"/>
              <w:rPr>
                <w:sz w:val="18"/>
                <w:szCs w:val="18"/>
              </w:rPr>
            </w:pPr>
          </w:p>
          <w:p w14:paraId="29FE1BB1" w14:textId="10516F27" w:rsidR="00BC41A6" w:rsidRPr="009553DA" w:rsidRDefault="00DB56C7" w:rsidP="007C2BCF">
            <w:pPr>
              <w:jc w:val="both"/>
              <w:rPr>
                <w:sz w:val="28"/>
                <w:szCs w:val="28"/>
              </w:rPr>
            </w:pPr>
            <w:r w:rsidRPr="009553DA">
              <w:rPr>
                <w:sz w:val="28"/>
                <w:szCs w:val="28"/>
              </w:rPr>
              <w:t>Хотирловчи қурилма ячейкаларини</w:t>
            </w:r>
            <w:r w:rsidR="00CF2A12" w:rsidRPr="009553DA">
              <w:rPr>
                <w:sz w:val="28"/>
                <w:szCs w:val="28"/>
              </w:rPr>
              <w:t>нг</w:t>
            </w:r>
            <w:r w:rsidRPr="009553DA">
              <w:rPr>
                <w:sz w:val="28"/>
                <w:szCs w:val="28"/>
              </w:rPr>
              <w:t xml:space="preserve"> муайян қуйи дастурларга, қуйи дастурларнинг қисм</w:t>
            </w:r>
            <w:r w:rsidR="005C20D5" w:rsidRPr="009553DA">
              <w:rPr>
                <w:sz w:val="28"/>
                <w:szCs w:val="28"/>
              </w:rPr>
              <w:t>-</w:t>
            </w:r>
            <w:r w:rsidRPr="009553DA">
              <w:rPr>
                <w:sz w:val="28"/>
                <w:szCs w:val="28"/>
              </w:rPr>
              <w:t>ларига, константаларга, вақтинчалик хотирловчи қурилма ёки маълумотларга берилиши.</w:t>
            </w:r>
            <w:r w:rsidR="00117147">
              <w:rPr>
                <w:sz w:val="28"/>
                <w:szCs w:val="28"/>
              </w:rPr>
              <w:t xml:space="preserve"> </w:t>
            </w:r>
          </w:p>
          <w:p w14:paraId="14791BD0" w14:textId="77777777" w:rsidR="00DB56C7" w:rsidRPr="009553DA" w:rsidRDefault="00DB56C7" w:rsidP="007C2BCF">
            <w:pPr>
              <w:jc w:val="both"/>
              <w:rPr>
                <w:sz w:val="18"/>
                <w:szCs w:val="18"/>
              </w:rPr>
            </w:pPr>
          </w:p>
        </w:tc>
      </w:tr>
      <w:tr w:rsidR="00DB56C7" w:rsidRPr="009553DA" w14:paraId="68479BB2" w14:textId="77777777">
        <w:tc>
          <w:tcPr>
            <w:tcW w:w="4000" w:type="dxa"/>
            <w:tcBorders>
              <w:top w:val="nil"/>
              <w:left w:val="nil"/>
              <w:bottom w:val="nil"/>
              <w:right w:val="nil"/>
            </w:tcBorders>
            <w:shd w:val="clear" w:color="auto" w:fill="auto"/>
          </w:tcPr>
          <w:p w14:paraId="1DAD6C5A" w14:textId="0308B71A" w:rsidR="00BD7F1F" w:rsidRPr="009553DA" w:rsidRDefault="00BC41A6" w:rsidP="00BD7F1F">
            <w:pPr>
              <w:rPr>
                <w:b/>
                <w:sz w:val="28"/>
                <w:szCs w:val="28"/>
              </w:rPr>
            </w:pPr>
            <w:r w:rsidRPr="009553DA">
              <w:rPr>
                <w:b/>
                <w:sz w:val="28"/>
                <w:szCs w:val="28"/>
              </w:rPr>
              <w:t>Р</w:t>
            </w:r>
            <w:r w:rsidR="00DB56C7" w:rsidRPr="009553DA">
              <w:rPr>
                <w:b/>
                <w:sz w:val="28"/>
                <w:szCs w:val="28"/>
              </w:rPr>
              <w:t>астровая графика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BD7F1F" w:rsidRPr="009553DA">
              <w:rPr>
                <w:sz w:val="28"/>
                <w:szCs w:val="28"/>
                <w:lang w:val="en-US"/>
              </w:rPr>
              <w:t>rastrli</w:t>
            </w:r>
            <w:r w:rsidR="00BD7F1F" w:rsidRPr="009553DA">
              <w:rPr>
                <w:sz w:val="28"/>
                <w:szCs w:val="28"/>
              </w:rPr>
              <w:t xml:space="preserve"> </w:t>
            </w:r>
            <w:r w:rsidR="00BD7F1F" w:rsidRPr="009553DA">
              <w:rPr>
                <w:sz w:val="28"/>
                <w:szCs w:val="28"/>
                <w:lang w:val="en-US"/>
              </w:rPr>
              <w:t>grafika</w:t>
            </w:r>
            <w:r w:rsidR="00117147">
              <w:rPr>
                <w:sz w:val="28"/>
                <w:szCs w:val="28"/>
              </w:rPr>
              <w:t xml:space="preserve"> </w:t>
            </w:r>
          </w:p>
          <w:p w14:paraId="212272FE" w14:textId="655D7D36" w:rsidR="00BC41A6" w:rsidRPr="009553DA" w:rsidRDefault="00117147" w:rsidP="00BC41A6">
            <w:pPr>
              <w:rPr>
                <w:b/>
                <w:sz w:val="28"/>
                <w:szCs w:val="28"/>
              </w:rPr>
            </w:pPr>
            <w:r>
              <w:rPr>
                <w:sz w:val="28"/>
                <w:szCs w:val="28"/>
              </w:rPr>
              <w:t xml:space="preserve"> </w:t>
            </w:r>
            <w:r w:rsidR="00BC41A6" w:rsidRPr="009553DA">
              <w:rPr>
                <w:sz w:val="28"/>
                <w:szCs w:val="28"/>
              </w:rPr>
              <w:t>растрли графика</w:t>
            </w:r>
            <w:r>
              <w:rPr>
                <w:sz w:val="28"/>
                <w:szCs w:val="28"/>
              </w:rPr>
              <w:t xml:space="preserve"> </w:t>
            </w:r>
          </w:p>
          <w:p w14:paraId="41A239E3" w14:textId="77777777" w:rsidR="00DB56C7" w:rsidRPr="009553DA" w:rsidRDefault="00BC41A6" w:rsidP="00BC41A6">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raster graphics</w:t>
            </w:r>
          </w:p>
        </w:tc>
        <w:tc>
          <w:tcPr>
            <w:tcW w:w="5828" w:type="dxa"/>
            <w:tcBorders>
              <w:top w:val="nil"/>
              <w:left w:val="nil"/>
              <w:bottom w:val="nil"/>
              <w:right w:val="nil"/>
            </w:tcBorders>
            <w:shd w:val="clear" w:color="auto" w:fill="auto"/>
          </w:tcPr>
          <w:p w14:paraId="07939B7A" w14:textId="4C21F869" w:rsidR="00BC41A6" w:rsidRPr="009553DA" w:rsidRDefault="00DB56C7" w:rsidP="007C2BCF">
            <w:pPr>
              <w:jc w:val="both"/>
              <w:rPr>
                <w:sz w:val="28"/>
                <w:szCs w:val="28"/>
              </w:rPr>
            </w:pPr>
            <w:r w:rsidRPr="009553DA">
              <w:rPr>
                <w:sz w:val="28"/>
                <w:szCs w:val="28"/>
              </w:rPr>
              <w:t>Компьютерная графика, в которой изображение состоит из массива пикселов.</w:t>
            </w:r>
            <w:r w:rsidR="00117147">
              <w:rPr>
                <w:sz w:val="28"/>
                <w:szCs w:val="28"/>
              </w:rPr>
              <w:t xml:space="preserve"> </w:t>
            </w:r>
          </w:p>
          <w:p w14:paraId="44C03AE9" w14:textId="77777777" w:rsidR="00BD7F1F" w:rsidRPr="009553DA" w:rsidRDefault="00BD7F1F" w:rsidP="00BD7F1F">
            <w:pPr>
              <w:jc w:val="both"/>
              <w:rPr>
                <w:sz w:val="18"/>
                <w:szCs w:val="18"/>
              </w:rPr>
            </w:pPr>
          </w:p>
          <w:p w14:paraId="1DA0E133" w14:textId="77777777" w:rsidR="00BC41A6" w:rsidRPr="009553DA" w:rsidRDefault="00BD7F1F" w:rsidP="00BD7F1F">
            <w:pPr>
              <w:jc w:val="both"/>
              <w:rPr>
                <w:sz w:val="28"/>
                <w:szCs w:val="28"/>
                <w:lang w:val="en-US"/>
              </w:rPr>
            </w:pPr>
            <w:r w:rsidRPr="009553DA">
              <w:rPr>
                <w:sz w:val="28"/>
                <w:szCs w:val="28"/>
                <w:lang w:val="en-US"/>
              </w:rPr>
              <w:t>Tasvir piksellar massividan iborat b</w:t>
            </w:r>
            <w:r w:rsidR="00E628D2" w:rsidRPr="009553DA">
              <w:rPr>
                <w:sz w:val="28"/>
                <w:szCs w:val="28"/>
                <w:lang w:val="en-US"/>
              </w:rPr>
              <w:t>o‘</w:t>
            </w:r>
            <w:r w:rsidRPr="009553DA">
              <w:rPr>
                <w:sz w:val="28"/>
                <w:szCs w:val="28"/>
                <w:lang w:val="en-US"/>
              </w:rPr>
              <w:t>lgan kompyuter grafikasi.</w:t>
            </w:r>
          </w:p>
          <w:p w14:paraId="3FEC323A" w14:textId="77777777" w:rsidR="00BD7F1F" w:rsidRPr="009553DA" w:rsidRDefault="00BD7F1F" w:rsidP="00BD7F1F">
            <w:pPr>
              <w:jc w:val="both"/>
              <w:rPr>
                <w:sz w:val="18"/>
                <w:szCs w:val="18"/>
                <w:lang w:val="en-US"/>
              </w:rPr>
            </w:pPr>
          </w:p>
          <w:p w14:paraId="634FA699" w14:textId="08743E20" w:rsidR="00BC41A6" w:rsidRPr="009553DA" w:rsidRDefault="00DB56C7" w:rsidP="007C2BCF">
            <w:pPr>
              <w:jc w:val="both"/>
              <w:rPr>
                <w:sz w:val="28"/>
                <w:szCs w:val="28"/>
              </w:rPr>
            </w:pPr>
            <w:r w:rsidRPr="009553DA">
              <w:rPr>
                <w:sz w:val="28"/>
                <w:szCs w:val="28"/>
              </w:rPr>
              <w:t>Тасвир пикселлар массивидан иборат бўлган компьютер графикаси.</w:t>
            </w:r>
            <w:r w:rsidR="00117147">
              <w:rPr>
                <w:sz w:val="28"/>
                <w:szCs w:val="28"/>
              </w:rPr>
              <w:t xml:space="preserve"> </w:t>
            </w:r>
          </w:p>
          <w:p w14:paraId="01B71906" w14:textId="77777777" w:rsidR="00DB56C7" w:rsidRPr="009553DA" w:rsidRDefault="00DB56C7" w:rsidP="007C2BCF">
            <w:pPr>
              <w:jc w:val="both"/>
              <w:rPr>
                <w:sz w:val="18"/>
                <w:szCs w:val="18"/>
              </w:rPr>
            </w:pPr>
          </w:p>
        </w:tc>
      </w:tr>
      <w:tr w:rsidR="00DB56C7" w:rsidRPr="002B0E61" w14:paraId="3AA24608" w14:textId="77777777">
        <w:tc>
          <w:tcPr>
            <w:tcW w:w="4000" w:type="dxa"/>
            <w:tcBorders>
              <w:top w:val="nil"/>
              <w:left w:val="nil"/>
              <w:bottom w:val="nil"/>
              <w:right w:val="nil"/>
            </w:tcBorders>
            <w:shd w:val="clear" w:color="auto" w:fill="auto"/>
          </w:tcPr>
          <w:p w14:paraId="1E2CF56D" w14:textId="14C84C0D" w:rsidR="00153CBB" w:rsidRPr="009553DA" w:rsidRDefault="00CF2131" w:rsidP="00153CBB">
            <w:pPr>
              <w:rPr>
                <w:b/>
                <w:sz w:val="28"/>
                <w:szCs w:val="28"/>
              </w:rPr>
            </w:pPr>
            <w:r w:rsidRPr="009553DA">
              <w:rPr>
                <w:b/>
                <w:sz w:val="28"/>
                <w:szCs w:val="28"/>
              </w:rPr>
              <w:t>Р</w:t>
            </w:r>
            <w:r w:rsidR="00DB56C7" w:rsidRPr="009553DA">
              <w:rPr>
                <w:b/>
                <w:sz w:val="28"/>
                <w:szCs w:val="28"/>
              </w:rPr>
              <w:t>астровый дисплей</w:t>
            </w:r>
            <w:r w:rsidR="00117147">
              <w:rPr>
                <w:b/>
                <w:sz w:val="28"/>
                <w:szCs w:val="28"/>
              </w:rPr>
              <w:t xml:space="preserve"> </w:t>
            </w:r>
            <w:r w:rsidR="00371BFA" w:rsidRPr="009553DA">
              <w:rPr>
                <w:b/>
                <w:bCs/>
                <w:sz w:val="28"/>
                <w:szCs w:val="28"/>
                <w:lang w:val="en-US"/>
              </w:rPr>
              <w:t>uz</w:t>
            </w:r>
            <w:r w:rsidR="00371BFA" w:rsidRPr="009553DA">
              <w:rPr>
                <w:b/>
                <w:bCs/>
                <w:sz w:val="28"/>
                <w:szCs w:val="28"/>
              </w:rPr>
              <w:t xml:space="preserve"> </w:t>
            </w:r>
            <w:r w:rsidR="00371BFA" w:rsidRPr="009553DA">
              <w:rPr>
                <w:bCs/>
                <w:sz w:val="28"/>
                <w:szCs w:val="28"/>
              </w:rPr>
              <w:t>-</w:t>
            </w:r>
            <w:r w:rsidR="00371BFA" w:rsidRPr="009553DA">
              <w:rPr>
                <w:sz w:val="28"/>
                <w:szCs w:val="28"/>
              </w:rPr>
              <w:t xml:space="preserve"> </w:t>
            </w:r>
            <w:r w:rsidR="00153CBB" w:rsidRPr="009553DA">
              <w:rPr>
                <w:sz w:val="28"/>
                <w:szCs w:val="28"/>
                <w:lang w:val="en-US"/>
              </w:rPr>
              <w:t>rastrli</w:t>
            </w:r>
            <w:r w:rsidR="00153CBB" w:rsidRPr="009553DA">
              <w:rPr>
                <w:sz w:val="28"/>
                <w:szCs w:val="28"/>
              </w:rPr>
              <w:t xml:space="preserve"> </w:t>
            </w:r>
            <w:r w:rsidR="00153CBB" w:rsidRPr="009553DA">
              <w:rPr>
                <w:sz w:val="28"/>
                <w:szCs w:val="28"/>
                <w:lang w:val="en-US"/>
              </w:rPr>
              <w:t>displey</w:t>
            </w:r>
            <w:r w:rsidR="00117147">
              <w:rPr>
                <w:sz w:val="28"/>
                <w:szCs w:val="28"/>
              </w:rPr>
              <w:t xml:space="preserve"> </w:t>
            </w:r>
          </w:p>
          <w:p w14:paraId="3DD02772" w14:textId="6DD97908" w:rsidR="00371BFA" w:rsidRPr="009553DA" w:rsidRDefault="00117147" w:rsidP="00371BFA">
            <w:pPr>
              <w:rPr>
                <w:b/>
                <w:sz w:val="28"/>
                <w:szCs w:val="28"/>
              </w:rPr>
            </w:pPr>
            <w:r>
              <w:rPr>
                <w:sz w:val="28"/>
                <w:szCs w:val="28"/>
              </w:rPr>
              <w:t xml:space="preserve"> </w:t>
            </w:r>
            <w:r w:rsidR="00371BFA" w:rsidRPr="009553DA">
              <w:rPr>
                <w:sz w:val="28"/>
                <w:szCs w:val="28"/>
              </w:rPr>
              <w:t>растрли дисплей</w:t>
            </w:r>
            <w:r>
              <w:rPr>
                <w:sz w:val="28"/>
                <w:szCs w:val="28"/>
              </w:rPr>
              <w:t xml:space="preserve"> </w:t>
            </w:r>
          </w:p>
          <w:p w14:paraId="758619E0" w14:textId="77777777" w:rsidR="00DB56C7" w:rsidRPr="009553DA" w:rsidRDefault="00371BFA" w:rsidP="00371BF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raster displey</w:t>
            </w:r>
          </w:p>
        </w:tc>
        <w:tc>
          <w:tcPr>
            <w:tcW w:w="5828" w:type="dxa"/>
            <w:tcBorders>
              <w:top w:val="nil"/>
              <w:left w:val="nil"/>
              <w:bottom w:val="nil"/>
              <w:right w:val="nil"/>
            </w:tcBorders>
            <w:shd w:val="clear" w:color="auto" w:fill="auto"/>
          </w:tcPr>
          <w:p w14:paraId="349BA1EF" w14:textId="34016D3C" w:rsidR="00371BFA" w:rsidRPr="009553DA" w:rsidRDefault="00DB56C7" w:rsidP="007C2BCF">
            <w:pPr>
              <w:jc w:val="both"/>
              <w:rPr>
                <w:sz w:val="28"/>
                <w:szCs w:val="28"/>
              </w:rPr>
            </w:pPr>
            <w:r w:rsidRPr="009553DA">
              <w:rPr>
                <w:sz w:val="28"/>
                <w:szCs w:val="28"/>
              </w:rPr>
              <w:t>Дисплей, изображение на экране которого образуется с последовательным (построчным) выводом точек растра, расположенных на строках развёртки.</w:t>
            </w:r>
            <w:r w:rsidR="00117147">
              <w:rPr>
                <w:sz w:val="28"/>
                <w:szCs w:val="28"/>
              </w:rPr>
              <w:t xml:space="preserve"> </w:t>
            </w:r>
          </w:p>
          <w:p w14:paraId="51A01588" w14:textId="77777777" w:rsidR="00153CBB" w:rsidRPr="009553DA" w:rsidRDefault="00153CBB" w:rsidP="00153CBB">
            <w:pPr>
              <w:jc w:val="both"/>
              <w:rPr>
                <w:sz w:val="18"/>
                <w:szCs w:val="18"/>
              </w:rPr>
            </w:pPr>
          </w:p>
          <w:p w14:paraId="0566D5BB" w14:textId="77777777" w:rsidR="00371BFA" w:rsidRPr="009553DA" w:rsidRDefault="00153CBB" w:rsidP="00153CBB">
            <w:pPr>
              <w:jc w:val="both"/>
              <w:rPr>
                <w:sz w:val="28"/>
                <w:szCs w:val="28"/>
                <w:lang w:val="en-US"/>
              </w:rPr>
            </w:pPr>
            <w:r w:rsidRPr="009553DA">
              <w:rPr>
                <w:sz w:val="28"/>
                <w:szCs w:val="28"/>
                <w:lang w:val="en-US"/>
              </w:rPr>
              <w:t xml:space="preserve">Ekranida tasvir yoyish satrlarida joylashgan rastr nuqtalarini izchil (satrma-satr) chiqarish bilan </w:t>
            </w:r>
            <w:r w:rsidR="00293E42" w:rsidRPr="009553DA">
              <w:rPr>
                <w:sz w:val="28"/>
                <w:szCs w:val="28"/>
                <w:lang w:val="en-US"/>
              </w:rPr>
              <w:br/>
            </w:r>
            <w:r w:rsidRPr="009553DA">
              <w:rPr>
                <w:sz w:val="28"/>
                <w:szCs w:val="28"/>
                <w:lang w:val="en-US"/>
              </w:rPr>
              <w:t>hosil qilinadigan displey.</w:t>
            </w:r>
          </w:p>
          <w:p w14:paraId="552219CF" w14:textId="77777777" w:rsidR="00153CBB" w:rsidRPr="009553DA" w:rsidRDefault="00153CBB" w:rsidP="00153CBB">
            <w:pPr>
              <w:jc w:val="both"/>
              <w:rPr>
                <w:sz w:val="18"/>
                <w:szCs w:val="18"/>
                <w:lang w:val="en-US"/>
              </w:rPr>
            </w:pPr>
          </w:p>
          <w:p w14:paraId="184500DB" w14:textId="3F5F12FB" w:rsidR="00371BFA" w:rsidRPr="009553DA" w:rsidRDefault="00DB56C7" w:rsidP="007C2BCF">
            <w:pPr>
              <w:jc w:val="both"/>
              <w:rPr>
                <w:sz w:val="28"/>
                <w:szCs w:val="28"/>
                <w:lang w:val="en-US"/>
              </w:rPr>
            </w:pPr>
            <w:r w:rsidRPr="009553DA">
              <w:rPr>
                <w:sz w:val="28"/>
                <w:szCs w:val="28"/>
              </w:rPr>
              <w:t>Экранида</w:t>
            </w:r>
            <w:r w:rsidRPr="009553DA">
              <w:rPr>
                <w:sz w:val="28"/>
                <w:szCs w:val="28"/>
                <w:lang w:val="en-US"/>
              </w:rPr>
              <w:t xml:space="preserve"> </w:t>
            </w:r>
            <w:r w:rsidRPr="009553DA">
              <w:rPr>
                <w:sz w:val="28"/>
                <w:szCs w:val="28"/>
              </w:rPr>
              <w:t>тасвир</w:t>
            </w:r>
            <w:r w:rsidRPr="009553DA">
              <w:rPr>
                <w:sz w:val="28"/>
                <w:szCs w:val="28"/>
                <w:lang w:val="en-US"/>
              </w:rPr>
              <w:t xml:space="preserve"> </w:t>
            </w:r>
            <w:r w:rsidRPr="009553DA">
              <w:rPr>
                <w:sz w:val="28"/>
                <w:szCs w:val="28"/>
              </w:rPr>
              <w:t>ёйиш</w:t>
            </w:r>
            <w:r w:rsidRPr="009553DA">
              <w:rPr>
                <w:sz w:val="28"/>
                <w:szCs w:val="28"/>
                <w:lang w:val="en-US"/>
              </w:rPr>
              <w:t xml:space="preserve"> </w:t>
            </w:r>
            <w:r w:rsidRPr="009553DA">
              <w:rPr>
                <w:sz w:val="28"/>
                <w:szCs w:val="28"/>
              </w:rPr>
              <w:t>сатрларида</w:t>
            </w:r>
            <w:r w:rsidRPr="009553DA">
              <w:rPr>
                <w:sz w:val="28"/>
                <w:szCs w:val="28"/>
                <w:lang w:val="en-US"/>
              </w:rPr>
              <w:t xml:space="preserve"> </w:t>
            </w:r>
            <w:r w:rsidRPr="009553DA">
              <w:rPr>
                <w:sz w:val="28"/>
                <w:szCs w:val="28"/>
              </w:rPr>
              <w:t>жойлашган</w:t>
            </w:r>
            <w:r w:rsidRPr="009553DA">
              <w:rPr>
                <w:sz w:val="28"/>
                <w:szCs w:val="28"/>
                <w:lang w:val="en-US"/>
              </w:rPr>
              <w:t xml:space="preserve"> </w:t>
            </w:r>
            <w:r w:rsidRPr="009553DA">
              <w:rPr>
                <w:sz w:val="28"/>
                <w:szCs w:val="28"/>
              </w:rPr>
              <w:t>растр</w:t>
            </w:r>
            <w:r w:rsidRPr="009553DA">
              <w:rPr>
                <w:sz w:val="28"/>
                <w:szCs w:val="28"/>
                <w:lang w:val="en-US"/>
              </w:rPr>
              <w:t xml:space="preserve"> </w:t>
            </w:r>
            <w:r w:rsidRPr="009553DA">
              <w:rPr>
                <w:sz w:val="28"/>
                <w:szCs w:val="28"/>
              </w:rPr>
              <w:t>нуқталарини</w:t>
            </w:r>
            <w:r w:rsidRPr="009553DA">
              <w:rPr>
                <w:sz w:val="28"/>
                <w:szCs w:val="28"/>
                <w:lang w:val="en-US"/>
              </w:rPr>
              <w:t xml:space="preserve"> </w:t>
            </w:r>
            <w:r w:rsidRPr="009553DA">
              <w:rPr>
                <w:sz w:val="28"/>
                <w:szCs w:val="28"/>
              </w:rPr>
              <w:t>изчил</w:t>
            </w:r>
            <w:r w:rsidRPr="009553DA">
              <w:rPr>
                <w:sz w:val="28"/>
                <w:szCs w:val="28"/>
                <w:lang w:val="en-US"/>
              </w:rPr>
              <w:t xml:space="preserve"> (</w:t>
            </w:r>
            <w:r w:rsidRPr="009553DA">
              <w:rPr>
                <w:sz w:val="28"/>
                <w:szCs w:val="28"/>
              </w:rPr>
              <w:t>сатрма</w:t>
            </w:r>
            <w:r w:rsidRPr="009553DA">
              <w:rPr>
                <w:sz w:val="28"/>
                <w:szCs w:val="28"/>
                <w:lang w:val="en-US"/>
              </w:rPr>
              <w:t>-</w:t>
            </w:r>
            <w:r w:rsidRPr="009553DA">
              <w:rPr>
                <w:sz w:val="28"/>
                <w:szCs w:val="28"/>
              </w:rPr>
              <w:t>сатр</w:t>
            </w:r>
            <w:r w:rsidRPr="009553DA">
              <w:rPr>
                <w:sz w:val="28"/>
                <w:szCs w:val="28"/>
                <w:lang w:val="en-US"/>
              </w:rPr>
              <w:t xml:space="preserve">) </w:t>
            </w:r>
            <w:r w:rsidRPr="009553DA">
              <w:rPr>
                <w:sz w:val="28"/>
                <w:szCs w:val="28"/>
              </w:rPr>
              <w:t>чиқариш</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ҳосил</w:t>
            </w:r>
            <w:r w:rsidRPr="009553DA">
              <w:rPr>
                <w:sz w:val="28"/>
                <w:szCs w:val="28"/>
                <w:lang w:val="en-US"/>
              </w:rPr>
              <w:t xml:space="preserve"> </w:t>
            </w:r>
            <w:r w:rsidRPr="009553DA">
              <w:rPr>
                <w:sz w:val="28"/>
                <w:szCs w:val="28"/>
              </w:rPr>
              <w:t>қилинадиган</w:t>
            </w:r>
            <w:r w:rsidRPr="009553DA">
              <w:rPr>
                <w:sz w:val="28"/>
                <w:szCs w:val="28"/>
                <w:lang w:val="en-US"/>
              </w:rPr>
              <w:t xml:space="preserve"> </w:t>
            </w:r>
            <w:r w:rsidRPr="009553DA">
              <w:rPr>
                <w:sz w:val="28"/>
                <w:szCs w:val="28"/>
              </w:rPr>
              <w:t>дисплей</w:t>
            </w:r>
            <w:r w:rsidRPr="009553DA">
              <w:rPr>
                <w:sz w:val="28"/>
                <w:szCs w:val="28"/>
                <w:lang w:val="en-US"/>
              </w:rPr>
              <w:t>.</w:t>
            </w:r>
            <w:r w:rsidR="00117147">
              <w:rPr>
                <w:sz w:val="28"/>
                <w:szCs w:val="28"/>
                <w:lang w:val="en-US"/>
              </w:rPr>
              <w:t xml:space="preserve"> </w:t>
            </w:r>
          </w:p>
          <w:p w14:paraId="2A3E7F31" w14:textId="77777777" w:rsidR="00DB56C7" w:rsidRPr="009553DA" w:rsidRDefault="00DB56C7" w:rsidP="007C2BCF">
            <w:pPr>
              <w:jc w:val="both"/>
              <w:rPr>
                <w:sz w:val="18"/>
                <w:szCs w:val="18"/>
                <w:lang w:val="en-US"/>
              </w:rPr>
            </w:pPr>
          </w:p>
        </w:tc>
      </w:tr>
      <w:tr w:rsidR="00DB56C7" w:rsidRPr="009553DA" w14:paraId="796BC85B" w14:textId="77777777">
        <w:tc>
          <w:tcPr>
            <w:tcW w:w="4000" w:type="dxa"/>
            <w:tcBorders>
              <w:top w:val="nil"/>
              <w:left w:val="nil"/>
              <w:bottom w:val="nil"/>
              <w:right w:val="nil"/>
            </w:tcBorders>
            <w:shd w:val="clear" w:color="auto" w:fill="auto"/>
          </w:tcPr>
          <w:p w14:paraId="7E656277" w14:textId="7FB2E689" w:rsidR="00153CBB" w:rsidRPr="009553DA" w:rsidRDefault="00371BFA" w:rsidP="00153CBB">
            <w:pPr>
              <w:rPr>
                <w:b/>
                <w:sz w:val="28"/>
                <w:szCs w:val="28"/>
                <w:lang w:val="en-US"/>
              </w:rPr>
            </w:pPr>
            <w:r w:rsidRPr="009553DA">
              <w:rPr>
                <w:b/>
                <w:sz w:val="28"/>
                <w:szCs w:val="28"/>
              </w:rPr>
              <w:t>Р</w:t>
            </w:r>
            <w:r w:rsidR="00DB56C7" w:rsidRPr="009553DA">
              <w:rPr>
                <w:b/>
                <w:sz w:val="28"/>
                <w:szCs w:val="28"/>
              </w:rPr>
              <w:t>астровый</w:t>
            </w:r>
            <w:r w:rsidR="00DB56C7" w:rsidRPr="009553DA">
              <w:rPr>
                <w:b/>
                <w:sz w:val="28"/>
                <w:szCs w:val="28"/>
                <w:lang w:val="en-US"/>
              </w:rPr>
              <w:t xml:space="preserve"> </w:t>
            </w:r>
            <w:r w:rsidR="00DB56C7" w:rsidRPr="009553DA">
              <w:rPr>
                <w:b/>
                <w:sz w:val="28"/>
                <w:szCs w:val="28"/>
              </w:rPr>
              <w:t>шрифт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153CBB" w:rsidRPr="009553DA">
              <w:rPr>
                <w:sz w:val="28"/>
                <w:szCs w:val="28"/>
                <w:lang w:val="en-US"/>
              </w:rPr>
              <w:t>rastrli shrift</w:t>
            </w:r>
            <w:r w:rsidR="00117147">
              <w:rPr>
                <w:sz w:val="28"/>
                <w:szCs w:val="28"/>
                <w:lang w:val="en-US"/>
              </w:rPr>
              <w:t xml:space="preserve"> </w:t>
            </w:r>
          </w:p>
          <w:p w14:paraId="127F6CF7" w14:textId="2064C5F9" w:rsidR="00371BFA" w:rsidRPr="009553DA" w:rsidRDefault="00117147" w:rsidP="00371BFA">
            <w:pPr>
              <w:rPr>
                <w:b/>
                <w:sz w:val="28"/>
                <w:szCs w:val="28"/>
                <w:lang w:val="en-US"/>
              </w:rPr>
            </w:pPr>
            <w:r>
              <w:rPr>
                <w:sz w:val="28"/>
                <w:szCs w:val="28"/>
                <w:lang w:val="en-US"/>
              </w:rPr>
              <w:t xml:space="preserve"> </w:t>
            </w:r>
            <w:r w:rsidR="00371BFA" w:rsidRPr="009553DA">
              <w:rPr>
                <w:sz w:val="28"/>
                <w:szCs w:val="28"/>
              </w:rPr>
              <w:t>растрли</w:t>
            </w:r>
            <w:r w:rsidR="00371BFA" w:rsidRPr="009553DA">
              <w:rPr>
                <w:sz w:val="28"/>
                <w:szCs w:val="28"/>
                <w:lang w:val="en-US"/>
              </w:rPr>
              <w:t xml:space="preserve"> </w:t>
            </w:r>
            <w:r w:rsidR="00371BFA" w:rsidRPr="009553DA">
              <w:rPr>
                <w:sz w:val="28"/>
                <w:szCs w:val="28"/>
              </w:rPr>
              <w:t>шрифт</w:t>
            </w:r>
            <w:r>
              <w:rPr>
                <w:sz w:val="28"/>
                <w:szCs w:val="28"/>
                <w:lang w:val="en-US"/>
              </w:rPr>
              <w:t xml:space="preserve"> </w:t>
            </w:r>
          </w:p>
          <w:p w14:paraId="3D83EB6A" w14:textId="77777777" w:rsidR="00DB56C7" w:rsidRPr="009553DA" w:rsidRDefault="00371BFA" w:rsidP="00371BFA">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bitmapped fond</w:t>
            </w:r>
          </w:p>
        </w:tc>
        <w:tc>
          <w:tcPr>
            <w:tcW w:w="5828" w:type="dxa"/>
            <w:tcBorders>
              <w:top w:val="nil"/>
              <w:left w:val="nil"/>
              <w:bottom w:val="nil"/>
              <w:right w:val="nil"/>
            </w:tcBorders>
            <w:shd w:val="clear" w:color="auto" w:fill="auto"/>
          </w:tcPr>
          <w:p w14:paraId="08EB1761" w14:textId="4D32EC63" w:rsidR="00371BFA" w:rsidRPr="009553DA" w:rsidRDefault="00DB56C7" w:rsidP="007C2BCF">
            <w:pPr>
              <w:jc w:val="both"/>
              <w:rPr>
                <w:sz w:val="28"/>
                <w:szCs w:val="28"/>
              </w:rPr>
            </w:pPr>
            <w:r w:rsidRPr="009553DA">
              <w:rPr>
                <w:sz w:val="28"/>
                <w:szCs w:val="28"/>
              </w:rPr>
              <w:t>Шрифт, символы которого хранятся как растровые изображения. Такие шрифты не так легко масштабируются как векторные.</w:t>
            </w:r>
            <w:r w:rsidR="00117147">
              <w:rPr>
                <w:sz w:val="28"/>
                <w:szCs w:val="28"/>
              </w:rPr>
              <w:t xml:space="preserve"> </w:t>
            </w:r>
          </w:p>
          <w:p w14:paraId="3DEC9DDC" w14:textId="77777777" w:rsidR="00153CBB" w:rsidRPr="009553DA" w:rsidRDefault="00153CBB" w:rsidP="00153CBB">
            <w:pPr>
              <w:jc w:val="both"/>
              <w:rPr>
                <w:sz w:val="18"/>
                <w:szCs w:val="18"/>
              </w:rPr>
            </w:pPr>
          </w:p>
          <w:p w14:paraId="3970CE8C" w14:textId="77777777" w:rsidR="00371BFA" w:rsidRPr="002B0E61" w:rsidRDefault="00153CBB" w:rsidP="00153CBB">
            <w:pPr>
              <w:jc w:val="both"/>
              <w:rPr>
                <w:sz w:val="28"/>
                <w:szCs w:val="28"/>
                <w:lang w:val="en-US"/>
              </w:rPr>
            </w:pPr>
            <w:r w:rsidRPr="009553DA">
              <w:rPr>
                <w:sz w:val="28"/>
                <w:szCs w:val="28"/>
                <w:lang w:val="en-US"/>
              </w:rPr>
              <w:t>Simvollari rastrli tasvirlar sifatida saqlanadigan shrift. Bunday shriftlar vektorli shriftlar kabi oson masshtablanmaydi.</w:t>
            </w:r>
          </w:p>
          <w:p w14:paraId="37B0B198" w14:textId="77777777" w:rsidR="005C20D5" w:rsidRPr="002B0E61" w:rsidRDefault="005C20D5" w:rsidP="00153CBB">
            <w:pPr>
              <w:jc w:val="both"/>
              <w:rPr>
                <w:sz w:val="18"/>
                <w:szCs w:val="18"/>
                <w:lang w:val="en-US"/>
              </w:rPr>
            </w:pPr>
          </w:p>
          <w:p w14:paraId="1099DACE" w14:textId="5A1313D1" w:rsidR="00DB56C7" w:rsidRPr="009553DA" w:rsidRDefault="00DB56C7" w:rsidP="007C2BCF">
            <w:pPr>
              <w:jc w:val="both"/>
              <w:rPr>
                <w:sz w:val="28"/>
                <w:szCs w:val="28"/>
              </w:rPr>
            </w:pPr>
            <w:r w:rsidRPr="009553DA">
              <w:rPr>
                <w:sz w:val="28"/>
                <w:szCs w:val="28"/>
              </w:rPr>
              <w:t xml:space="preserve">Символлари растрли тасвирлар сифатида </w:t>
            </w:r>
            <w:r w:rsidRPr="009553DA">
              <w:rPr>
                <w:sz w:val="28"/>
                <w:szCs w:val="28"/>
              </w:rPr>
              <w:lastRenderedPageBreak/>
              <w:t>сақланадиган шрифт. Бундай</w:t>
            </w:r>
            <w:r w:rsidR="00117147">
              <w:rPr>
                <w:sz w:val="28"/>
                <w:szCs w:val="28"/>
              </w:rPr>
              <w:t xml:space="preserve"> </w:t>
            </w:r>
            <w:r w:rsidRPr="009553DA">
              <w:rPr>
                <w:sz w:val="28"/>
                <w:szCs w:val="28"/>
              </w:rPr>
              <w:t>шрифтлар векторли шрифтлар каби осон масштабланмайди.</w:t>
            </w:r>
            <w:r w:rsidR="00117147">
              <w:rPr>
                <w:sz w:val="28"/>
                <w:szCs w:val="28"/>
              </w:rPr>
              <w:t xml:space="preserve"> </w:t>
            </w:r>
          </w:p>
        </w:tc>
      </w:tr>
      <w:tr w:rsidR="00DB56C7" w:rsidRPr="002B0E61" w14:paraId="7CCFD62E" w14:textId="77777777">
        <w:tc>
          <w:tcPr>
            <w:tcW w:w="4000" w:type="dxa"/>
            <w:tcBorders>
              <w:top w:val="nil"/>
              <w:left w:val="nil"/>
              <w:bottom w:val="nil"/>
              <w:right w:val="nil"/>
            </w:tcBorders>
            <w:shd w:val="clear" w:color="auto" w:fill="auto"/>
          </w:tcPr>
          <w:p w14:paraId="36F23BC0" w14:textId="04567258" w:rsidR="00371BFA" w:rsidRPr="009553DA" w:rsidRDefault="00371BFA" w:rsidP="00371BFA">
            <w:pPr>
              <w:rPr>
                <w:b/>
                <w:sz w:val="28"/>
                <w:szCs w:val="28"/>
              </w:rPr>
            </w:pPr>
            <w:r w:rsidRPr="009553DA">
              <w:rPr>
                <w:b/>
                <w:sz w:val="28"/>
                <w:szCs w:val="28"/>
              </w:rPr>
              <w:lastRenderedPageBreak/>
              <w:t>Р</w:t>
            </w:r>
            <w:r w:rsidR="00DB56C7" w:rsidRPr="009553DA">
              <w:rPr>
                <w:b/>
                <w:sz w:val="28"/>
                <w:szCs w:val="28"/>
              </w:rPr>
              <w:t>асширение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153CBB" w:rsidRPr="009553DA">
              <w:rPr>
                <w:sz w:val="28"/>
                <w:szCs w:val="28"/>
                <w:lang w:val="en-US"/>
              </w:rPr>
              <w:t>kengaytirish</w:t>
            </w:r>
            <w:r w:rsidR="00117147">
              <w:rPr>
                <w:sz w:val="28"/>
                <w:szCs w:val="28"/>
              </w:rPr>
              <w:t xml:space="preserve"> </w:t>
            </w:r>
          </w:p>
          <w:p w14:paraId="05EB15C9" w14:textId="76F5A64F" w:rsidR="00371BFA" w:rsidRPr="009553DA" w:rsidRDefault="00117147" w:rsidP="00371BFA">
            <w:pPr>
              <w:rPr>
                <w:b/>
                <w:sz w:val="28"/>
                <w:szCs w:val="28"/>
              </w:rPr>
            </w:pPr>
            <w:r>
              <w:rPr>
                <w:sz w:val="28"/>
                <w:szCs w:val="28"/>
              </w:rPr>
              <w:t xml:space="preserve"> </w:t>
            </w:r>
            <w:r w:rsidR="00153CBB" w:rsidRPr="009553DA">
              <w:rPr>
                <w:sz w:val="28"/>
                <w:szCs w:val="28"/>
              </w:rPr>
              <w:t>кенгайтириш</w:t>
            </w:r>
          </w:p>
          <w:p w14:paraId="26AF7C1D" w14:textId="77777777" w:rsidR="00DB56C7" w:rsidRPr="009553DA" w:rsidRDefault="00371BFA" w:rsidP="00371BFA">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extension</w:t>
            </w:r>
          </w:p>
        </w:tc>
        <w:tc>
          <w:tcPr>
            <w:tcW w:w="5828" w:type="dxa"/>
            <w:tcBorders>
              <w:top w:val="nil"/>
              <w:left w:val="nil"/>
              <w:bottom w:val="nil"/>
              <w:right w:val="nil"/>
            </w:tcBorders>
            <w:shd w:val="clear" w:color="auto" w:fill="auto"/>
          </w:tcPr>
          <w:p w14:paraId="353931F0" w14:textId="12AB66D0" w:rsidR="00371BFA" w:rsidRPr="009553DA" w:rsidRDefault="00DB56C7" w:rsidP="007C2BCF">
            <w:pPr>
              <w:jc w:val="both"/>
              <w:rPr>
                <w:sz w:val="28"/>
                <w:szCs w:val="28"/>
              </w:rPr>
            </w:pPr>
            <w:r w:rsidRPr="009553DA">
              <w:rPr>
                <w:sz w:val="28"/>
                <w:szCs w:val="28"/>
              </w:rPr>
              <w:t>Набор символов, добавляемый к имени файла, дополняет само имя, но чаще указывает на формат и тип</w:t>
            </w:r>
            <w:r w:rsidR="00117147">
              <w:rPr>
                <w:sz w:val="28"/>
                <w:szCs w:val="28"/>
              </w:rPr>
              <w:t xml:space="preserve"> </w:t>
            </w:r>
            <w:r w:rsidRPr="009553DA">
              <w:rPr>
                <w:sz w:val="28"/>
                <w:szCs w:val="28"/>
              </w:rPr>
              <w:t>хранящихся в файле данных.</w:t>
            </w:r>
            <w:r w:rsidR="00117147">
              <w:rPr>
                <w:sz w:val="28"/>
                <w:szCs w:val="28"/>
              </w:rPr>
              <w:t xml:space="preserve"> </w:t>
            </w:r>
          </w:p>
          <w:p w14:paraId="6E3D9003" w14:textId="77777777" w:rsidR="00153CBB" w:rsidRPr="009553DA" w:rsidRDefault="00153CBB" w:rsidP="00153CBB">
            <w:pPr>
              <w:jc w:val="both"/>
              <w:rPr>
                <w:sz w:val="28"/>
                <w:szCs w:val="28"/>
              </w:rPr>
            </w:pPr>
          </w:p>
          <w:p w14:paraId="4ACABC66" w14:textId="1AD1E605" w:rsidR="00153CBB" w:rsidRPr="009553DA" w:rsidRDefault="00153CBB" w:rsidP="00153CBB">
            <w:pPr>
              <w:jc w:val="both"/>
              <w:rPr>
                <w:sz w:val="28"/>
                <w:szCs w:val="28"/>
                <w:lang w:val="en-US"/>
              </w:rPr>
            </w:pPr>
            <w:r w:rsidRPr="009553DA">
              <w:rPr>
                <w:sz w:val="28"/>
                <w:szCs w:val="28"/>
                <w:lang w:val="en-US"/>
              </w:rPr>
              <w:t>Fayl nomiga q</w:t>
            </w:r>
            <w:r w:rsidR="00E628D2" w:rsidRPr="009553DA">
              <w:rPr>
                <w:sz w:val="28"/>
                <w:szCs w:val="28"/>
                <w:lang w:val="en-US"/>
              </w:rPr>
              <w:t>o‘</w:t>
            </w:r>
            <w:r w:rsidRPr="009553DA">
              <w:rPr>
                <w:sz w:val="28"/>
                <w:szCs w:val="28"/>
                <w:lang w:val="en-US"/>
              </w:rPr>
              <w:t>shiladigan simvollar t</w:t>
            </w:r>
            <w:r w:rsidR="00E628D2" w:rsidRPr="009553DA">
              <w:rPr>
                <w:sz w:val="28"/>
                <w:szCs w:val="28"/>
                <w:lang w:val="en-US"/>
              </w:rPr>
              <w:t>o‘</w:t>
            </w:r>
            <w:r w:rsidRPr="009553DA">
              <w:rPr>
                <w:sz w:val="28"/>
                <w:szCs w:val="28"/>
                <w:lang w:val="en-US"/>
              </w:rPr>
              <w:t>plami b</w:t>
            </w:r>
            <w:r w:rsidR="00E628D2" w:rsidRPr="009553DA">
              <w:rPr>
                <w:sz w:val="28"/>
                <w:szCs w:val="28"/>
                <w:lang w:val="en-US"/>
              </w:rPr>
              <w:t>o‘</w:t>
            </w:r>
            <w:r w:rsidRPr="009553DA">
              <w:rPr>
                <w:sz w:val="28"/>
                <w:szCs w:val="28"/>
                <w:lang w:val="en-US"/>
              </w:rPr>
              <w:t>lib, nomni t</w:t>
            </w:r>
            <w:r w:rsidR="00E628D2" w:rsidRPr="009553DA">
              <w:rPr>
                <w:sz w:val="28"/>
                <w:szCs w:val="28"/>
                <w:lang w:val="en-US"/>
              </w:rPr>
              <w:t>o‘</w:t>
            </w:r>
            <w:r w:rsidRPr="009553DA">
              <w:rPr>
                <w:sz w:val="28"/>
                <w:szCs w:val="28"/>
                <w:lang w:val="en-US"/>
              </w:rPr>
              <w:t>ldiradi, lekin k</w:t>
            </w:r>
            <w:r w:rsidR="00E628D2" w:rsidRPr="009553DA">
              <w:rPr>
                <w:sz w:val="28"/>
                <w:szCs w:val="28"/>
                <w:lang w:val="en-US"/>
              </w:rPr>
              <w:t>o‘</w:t>
            </w:r>
            <w:r w:rsidRPr="009553DA">
              <w:rPr>
                <w:sz w:val="28"/>
                <w:szCs w:val="28"/>
                <w:lang w:val="en-US"/>
              </w:rPr>
              <w:t>pincha faylda saqlanadigan m</w:t>
            </w:r>
            <w:r w:rsidR="00B11EF9" w:rsidRPr="009553DA">
              <w:rPr>
                <w:sz w:val="28"/>
                <w:szCs w:val="28"/>
                <w:lang w:val="en-US"/>
              </w:rPr>
              <w:t>a’</w:t>
            </w:r>
            <w:r w:rsidRPr="009553DA">
              <w:rPr>
                <w:sz w:val="28"/>
                <w:szCs w:val="28"/>
                <w:lang w:val="en-US"/>
              </w:rPr>
              <w:t>lumotlar formati va turini k</w:t>
            </w:r>
            <w:r w:rsidR="00E628D2" w:rsidRPr="009553DA">
              <w:rPr>
                <w:sz w:val="28"/>
                <w:szCs w:val="28"/>
                <w:lang w:val="en-US"/>
              </w:rPr>
              <w:t>o‘</w:t>
            </w:r>
            <w:r w:rsidRPr="009553DA">
              <w:rPr>
                <w:sz w:val="28"/>
                <w:szCs w:val="28"/>
                <w:lang w:val="en-US"/>
              </w:rPr>
              <w:t>rsatadi.</w:t>
            </w:r>
            <w:r w:rsidR="00117147">
              <w:rPr>
                <w:sz w:val="28"/>
                <w:szCs w:val="28"/>
                <w:lang w:val="en-US"/>
              </w:rPr>
              <w:t xml:space="preserve"> </w:t>
            </w:r>
          </w:p>
          <w:p w14:paraId="5EAA71E4" w14:textId="3C810E9C" w:rsidR="00371BFA" w:rsidRPr="009553DA" w:rsidRDefault="00371BFA" w:rsidP="00153CBB">
            <w:pPr>
              <w:jc w:val="both"/>
              <w:rPr>
                <w:sz w:val="28"/>
                <w:szCs w:val="28"/>
                <w:lang w:val="en-US"/>
              </w:rPr>
            </w:pPr>
          </w:p>
          <w:p w14:paraId="4BE013B1" w14:textId="53C44333" w:rsidR="00371BFA" w:rsidRPr="009553DA" w:rsidRDefault="00DB56C7" w:rsidP="007C2BCF">
            <w:pPr>
              <w:jc w:val="both"/>
              <w:rPr>
                <w:sz w:val="28"/>
                <w:szCs w:val="28"/>
                <w:lang w:val="en-US"/>
              </w:rPr>
            </w:pPr>
            <w:r w:rsidRPr="009553DA">
              <w:rPr>
                <w:sz w:val="28"/>
                <w:szCs w:val="28"/>
              </w:rPr>
              <w:t>Файл</w:t>
            </w:r>
            <w:r w:rsidRPr="009553DA">
              <w:rPr>
                <w:sz w:val="28"/>
                <w:szCs w:val="28"/>
                <w:lang w:val="en-US"/>
              </w:rPr>
              <w:t xml:space="preserve"> </w:t>
            </w:r>
            <w:r w:rsidRPr="009553DA">
              <w:rPr>
                <w:sz w:val="28"/>
                <w:szCs w:val="28"/>
              </w:rPr>
              <w:t>номига</w:t>
            </w:r>
            <w:r w:rsidRPr="009553DA">
              <w:rPr>
                <w:sz w:val="28"/>
                <w:szCs w:val="28"/>
                <w:lang w:val="en-US"/>
              </w:rPr>
              <w:t xml:space="preserve"> </w:t>
            </w:r>
            <w:r w:rsidRPr="009553DA">
              <w:rPr>
                <w:sz w:val="28"/>
                <w:szCs w:val="28"/>
              </w:rPr>
              <w:t>қўшиладиган</w:t>
            </w:r>
            <w:r w:rsidRPr="009553DA">
              <w:rPr>
                <w:sz w:val="28"/>
                <w:szCs w:val="28"/>
                <w:lang w:val="en-US"/>
              </w:rPr>
              <w:t xml:space="preserve"> </w:t>
            </w:r>
            <w:r w:rsidRPr="009553DA">
              <w:rPr>
                <w:sz w:val="28"/>
                <w:szCs w:val="28"/>
              </w:rPr>
              <w:t>символлар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номни</w:t>
            </w:r>
            <w:r w:rsidRPr="009553DA">
              <w:rPr>
                <w:sz w:val="28"/>
                <w:szCs w:val="28"/>
                <w:lang w:val="en-US"/>
              </w:rPr>
              <w:t xml:space="preserve"> </w:t>
            </w:r>
            <w:r w:rsidRPr="009553DA">
              <w:rPr>
                <w:sz w:val="28"/>
                <w:szCs w:val="28"/>
              </w:rPr>
              <w:t>тўлдиради</w:t>
            </w:r>
            <w:r w:rsidRPr="009553DA">
              <w:rPr>
                <w:sz w:val="28"/>
                <w:szCs w:val="28"/>
                <w:lang w:val="en-US"/>
              </w:rPr>
              <w:t xml:space="preserve">, </w:t>
            </w:r>
            <w:r w:rsidRPr="009553DA">
              <w:rPr>
                <w:sz w:val="28"/>
                <w:szCs w:val="28"/>
              </w:rPr>
              <w:t>лекин</w:t>
            </w:r>
            <w:r w:rsidRPr="009553DA">
              <w:rPr>
                <w:sz w:val="28"/>
                <w:szCs w:val="28"/>
                <w:lang w:val="en-US"/>
              </w:rPr>
              <w:t xml:space="preserve"> </w:t>
            </w:r>
            <w:r w:rsidRPr="009553DA">
              <w:rPr>
                <w:sz w:val="28"/>
                <w:szCs w:val="28"/>
              </w:rPr>
              <w:t>кўпинча</w:t>
            </w:r>
            <w:r w:rsidRPr="009553DA">
              <w:rPr>
                <w:sz w:val="28"/>
                <w:szCs w:val="28"/>
                <w:lang w:val="en-US"/>
              </w:rPr>
              <w:t xml:space="preserve"> </w:t>
            </w:r>
            <w:r w:rsidRPr="009553DA">
              <w:rPr>
                <w:sz w:val="28"/>
                <w:szCs w:val="28"/>
              </w:rPr>
              <w:t>файлда</w:t>
            </w:r>
            <w:r w:rsidRPr="009553DA">
              <w:rPr>
                <w:sz w:val="28"/>
                <w:szCs w:val="28"/>
                <w:lang w:val="en-US"/>
              </w:rPr>
              <w:t xml:space="preserve"> </w:t>
            </w:r>
            <w:r w:rsidRPr="009553DA">
              <w:rPr>
                <w:sz w:val="28"/>
                <w:szCs w:val="28"/>
              </w:rPr>
              <w:t>сақланадиган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формати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турини</w:t>
            </w:r>
            <w:r w:rsidRPr="009553DA">
              <w:rPr>
                <w:sz w:val="28"/>
                <w:szCs w:val="28"/>
                <w:lang w:val="en-US"/>
              </w:rPr>
              <w:t xml:space="preserve"> </w:t>
            </w:r>
            <w:r w:rsidRPr="009553DA">
              <w:rPr>
                <w:sz w:val="28"/>
                <w:szCs w:val="28"/>
              </w:rPr>
              <w:t>кўрсатади</w:t>
            </w:r>
            <w:r w:rsidRPr="009553DA">
              <w:rPr>
                <w:sz w:val="28"/>
                <w:szCs w:val="28"/>
                <w:lang w:val="en-US"/>
              </w:rPr>
              <w:t>.</w:t>
            </w:r>
            <w:r w:rsidR="00117147">
              <w:rPr>
                <w:sz w:val="28"/>
                <w:szCs w:val="28"/>
                <w:lang w:val="en-US"/>
              </w:rPr>
              <w:t xml:space="preserve"> </w:t>
            </w:r>
          </w:p>
          <w:p w14:paraId="6E603B4C" w14:textId="77777777" w:rsidR="00DB56C7" w:rsidRPr="009553DA" w:rsidRDefault="00DB56C7" w:rsidP="007C2BCF">
            <w:pPr>
              <w:jc w:val="both"/>
              <w:rPr>
                <w:sz w:val="28"/>
                <w:szCs w:val="28"/>
                <w:lang w:val="en-US"/>
              </w:rPr>
            </w:pPr>
            <w:r w:rsidRPr="009553DA">
              <w:rPr>
                <w:sz w:val="28"/>
                <w:szCs w:val="28"/>
                <w:lang w:val="en-US"/>
              </w:rPr>
              <w:t xml:space="preserve"> </w:t>
            </w:r>
          </w:p>
        </w:tc>
      </w:tr>
      <w:tr w:rsidR="002A3E8F" w:rsidRPr="009553DA" w14:paraId="0478FFE1" w14:textId="77777777">
        <w:tc>
          <w:tcPr>
            <w:tcW w:w="4000" w:type="dxa"/>
            <w:tcBorders>
              <w:top w:val="nil"/>
              <w:left w:val="nil"/>
              <w:bottom w:val="nil"/>
              <w:right w:val="nil"/>
            </w:tcBorders>
            <w:shd w:val="clear" w:color="auto" w:fill="auto"/>
          </w:tcPr>
          <w:p w14:paraId="4C58A16A" w14:textId="77777777" w:rsidR="002A3E8F" w:rsidRPr="002B0E61" w:rsidRDefault="002A3E8F" w:rsidP="002A3E8F">
            <w:pPr>
              <w:rPr>
                <w:b/>
                <w:sz w:val="28"/>
                <w:szCs w:val="28"/>
                <w:lang w:val="en-US"/>
              </w:rPr>
            </w:pPr>
            <w:r w:rsidRPr="009553DA">
              <w:rPr>
                <w:b/>
                <w:sz w:val="28"/>
                <w:szCs w:val="28"/>
              </w:rPr>
              <w:t>Расширение</w:t>
            </w:r>
            <w:r w:rsidRPr="002B0E61">
              <w:rPr>
                <w:b/>
                <w:sz w:val="28"/>
                <w:szCs w:val="28"/>
                <w:lang w:val="en-US"/>
              </w:rPr>
              <w:t xml:space="preserve"> </w:t>
            </w:r>
            <w:r w:rsidRPr="009553DA">
              <w:rPr>
                <w:b/>
                <w:sz w:val="28"/>
                <w:szCs w:val="28"/>
              </w:rPr>
              <w:t>базовой</w:t>
            </w:r>
            <w:r w:rsidRPr="002B0E61">
              <w:rPr>
                <w:b/>
                <w:sz w:val="28"/>
                <w:szCs w:val="28"/>
                <w:lang w:val="en-US"/>
              </w:rPr>
              <w:t xml:space="preserve"> </w:t>
            </w:r>
          </w:p>
          <w:p w14:paraId="7F353F56" w14:textId="52F64159" w:rsidR="002A3E8F" w:rsidRPr="002B0E61" w:rsidRDefault="002A3E8F" w:rsidP="002A3E8F">
            <w:pPr>
              <w:rPr>
                <w:b/>
                <w:sz w:val="28"/>
                <w:szCs w:val="28"/>
                <w:lang w:val="en-US"/>
              </w:rPr>
            </w:pPr>
            <w:r w:rsidRPr="009553DA">
              <w:rPr>
                <w:b/>
                <w:sz w:val="28"/>
                <w:szCs w:val="28"/>
              </w:rPr>
              <w:t>системы</w:t>
            </w:r>
            <w:r w:rsidRPr="002B0E61">
              <w:rPr>
                <w:b/>
                <w:sz w:val="28"/>
                <w:szCs w:val="28"/>
                <w:lang w:val="en-US"/>
              </w:rPr>
              <w:t xml:space="preserve"> </w:t>
            </w:r>
            <w:r w:rsidRPr="009553DA">
              <w:rPr>
                <w:b/>
                <w:sz w:val="28"/>
                <w:szCs w:val="28"/>
              </w:rPr>
              <w:t>ввода</w:t>
            </w:r>
            <w:r w:rsidRPr="002B0E61">
              <w:rPr>
                <w:b/>
                <w:sz w:val="28"/>
                <w:szCs w:val="28"/>
                <w:lang w:val="en-US"/>
              </w:rPr>
              <w:t>-</w:t>
            </w:r>
            <w:r w:rsidRPr="009553DA">
              <w:rPr>
                <w:b/>
                <w:sz w:val="28"/>
                <w:szCs w:val="28"/>
              </w:rPr>
              <w:t>вывода</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w:t>
            </w:r>
            <w:r w:rsidRPr="002B0E61">
              <w:rPr>
                <w:sz w:val="28"/>
                <w:szCs w:val="28"/>
                <w:lang w:val="en-US"/>
              </w:rPr>
              <w:t xml:space="preserve"> </w:t>
            </w:r>
            <w:r w:rsidRPr="009553DA">
              <w:rPr>
                <w:sz w:val="28"/>
                <w:szCs w:val="28"/>
                <w:lang w:val="en-US"/>
              </w:rPr>
              <w:t>tayanch</w:t>
            </w:r>
            <w:r w:rsidRPr="002B0E61">
              <w:rPr>
                <w:sz w:val="28"/>
                <w:szCs w:val="28"/>
                <w:lang w:val="en-US"/>
              </w:rPr>
              <w:t xml:space="preserve"> </w:t>
            </w:r>
            <w:r w:rsidRPr="009553DA">
              <w:rPr>
                <w:sz w:val="28"/>
                <w:szCs w:val="28"/>
                <w:lang w:val="en-US"/>
              </w:rPr>
              <w:t>kiritish</w:t>
            </w:r>
            <w:r w:rsidRPr="002B0E61">
              <w:rPr>
                <w:sz w:val="28"/>
                <w:szCs w:val="28"/>
                <w:lang w:val="en-US"/>
              </w:rPr>
              <w:t>-</w:t>
            </w:r>
            <w:r w:rsidRPr="009553DA">
              <w:rPr>
                <w:sz w:val="28"/>
                <w:szCs w:val="28"/>
                <w:lang w:val="en-US"/>
              </w:rPr>
              <w:t>chiqarish</w:t>
            </w:r>
            <w:r w:rsidRPr="002B0E61">
              <w:rPr>
                <w:sz w:val="28"/>
                <w:szCs w:val="28"/>
                <w:lang w:val="en-US"/>
              </w:rPr>
              <w:t xml:space="preserve"> </w:t>
            </w:r>
            <w:r w:rsidRPr="009553DA">
              <w:rPr>
                <w:sz w:val="28"/>
                <w:szCs w:val="28"/>
                <w:lang w:val="en-US"/>
              </w:rPr>
              <w:t>tizimini</w:t>
            </w:r>
            <w:r w:rsidRPr="002B0E61">
              <w:rPr>
                <w:sz w:val="28"/>
                <w:szCs w:val="28"/>
                <w:lang w:val="en-US"/>
              </w:rPr>
              <w:t xml:space="preserve"> </w:t>
            </w:r>
            <w:r w:rsidRPr="009553DA">
              <w:rPr>
                <w:sz w:val="28"/>
                <w:szCs w:val="28"/>
                <w:lang w:val="en-US"/>
              </w:rPr>
              <w:t>kengaytirish</w:t>
            </w:r>
            <w:r w:rsidR="00117147" w:rsidRPr="002B0E61">
              <w:rPr>
                <w:sz w:val="28"/>
                <w:szCs w:val="28"/>
                <w:lang w:val="en-US"/>
              </w:rPr>
              <w:t xml:space="preserve"> </w:t>
            </w:r>
          </w:p>
          <w:p w14:paraId="38CBD2A9" w14:textId="189E95C2" w:rsidR="002A3E8F" w:rsidRPr="002B0E61" w:rsidRDefault="00117147" w:rsidP="002A3E8F">
            <w:pPr>
              <w:rPr>
                <w:b/>
                <w:sz w:val="28"/>
                <w:szCs w:val="28"/>
                <w:lang w:val="en-US"/>
              </w:rPr>
            </w:pPr>
            <w:r w:rsidRPr="002B0E61">
              <w:rPr>
                <w:sz w:val="28"/>
                <w:szCs w:val="28"/>
                <w:lang w:val="en-US"/>
              </w:rPr>
              <w:t xml:space="preserve"> </w:t>
            </w:r>
            <w:r w:rsidR="002A3E8F" w:rsidRPr="009553DA">
              <w:rPr>
                <w:sz w:val="28"/>
                <w:szCs w:val="28"/>
              </w:rPr>
              <w:t>таянч</w:t>
            </w:r>
            <w:r w:rsidR="002A3E8F" w:rsidRPr="002B0E61">
              <w:rPr>
                <w:sz w:val="28"/>
                <w:szCs w:val="28"/>
                <w:lang w:val="en-US"/>
              </w:rPr>
              <w:t xml:space="preserve"> </w:t>
            </w:r>
            <w:r w:rsidR="002A3E8F" w:rsidRPr="009553DA">
              <w:rPr>
                <w:sz w:val="28"/>
                <w:szCs w:val="28"/>
              </w:rPr>
              <w:t>киритиш</w:t>
            </w:r>
            <w:r w:rsidR="002A3E8F" w:rsidRPr="002B0E61">
              <w:rPr>
                <w:sz w:val="28"/>
                <w:szCs w:val="28"/>
                <w:lang w:val="en-US"/>
              </w:rPr>
              <w:t>-</w:t>
            </w:r>
            <w:r w:rsidR="002A3E8F" w:rsidRPr="009553DA">
              <w:rPr>
                <w:sz w:val="28"/>
                <w:szCs w:val="28"/>
              </w:rPr>
              <w:t>чиқариш</w:t>
            </w:r>
            <w:r w:rsidR="002A3E8F" w:rsidRPr="002B0E61">
              <w:rPr>
                <w:sz w:val="28"/>
                <w:szCs w:val="28"/>
                <w:lang w:val="en-US"/>
              </w:rPr>
              <w:t xml:space="preserve"> </w:t>
            </w:r>
            <w:r w:rsidR="002A3E8F" w:rsidRPr="009553DA">
              <w:rPr>
                <w:sz w:val="28"/>
                <w:szCs w:val="28"/>
              </w:rPr>
              <w:t>тизимини</w:t>
            </w:r>
            <w:r w:rsidR="002A3E8F" w:rsidRPr="002B0E61">
              <w:rPr>
                <w:sz w:val="28"/>
                <w:szCs w:val="28"/>
                <w:lang w:val="en-US"/>
              </w:rPr>
              <w:t xml:space="preserve"> </w:t>
            </w:r>
            <w:r w:rsidR="002A3E8F" w:rsidRPr="009553DA">
              <w:rPr>
                <w:sz w:val="28"/>
                <w:szCs w:val="28"/>
              </w:rPr>
              <w:t>кенгайтириш</w:t>
            </w:r>
            <w:r w:rsidRPr="002B0E61">
              <w:rPr>
                <w:sz w:val="28"/>
                <w:szCs w:val="28"/>
                <w:lang w:val="en-US"/>
              </w:rPr>
              <w:t xml:space="preserve"> </w:t>
            </w:r>
          </w:p>
          <w:p w14:paraId="7E5D6027" w14:textId="77777777" w:rsidR="002A3E8F" w:rsidRPr="009553DA" w:rsidRDefault="002A3E8F" w:rsidP="002A3E8F">
            <w:pPr>
              <w:rPr>
                <w:sz w:val="28"/>
                <w:szCs w:val="28"/>
                <w:lang w:val="en-US"/>
              </w:rPr>
            </w:pPr>
            <w:r w:rsidRPr="009553DA">
              <w:rPr>
                <w:b/>
                <w:sz w:val="28"/>
                <w:szCs w:val="28"/>
                <w:lang w:val="en-US"/>
              </w:rPr>
              <w:t xml:space="preserve">en </w:t>
            </w:r>
            <w:r w:rsidRPr="009553DA">
              <w:rPr>
                <w:sz w:val="28"/>
                <w:szCs w:val="28"/>
                <w:lang w:val="en-US"/>
              </w:rPr>
              <w:t>- Basic input/output system (</w:t>
            </w:r>
            <w:r w:rsidRPr="009553DA">
              <w:rPr>
                <w:sz w:val="28"/>
                <w:szCs w:val="28"/>
              </w:rPr>
              <w:t>В</w:t>
            </w:r>
            <w:r w:rsidRPr="009553DA">
              <w:rPr>
                <w:sz w:val="28"/>
                <w:szCs w:val="28"/>
                <w:lang w:val="en-US"/>
              </w:rPr>
              <w:t>IOS) extension</w:t>
            </w:r>
          </w:p>
        </w:tc>
        <w:tc>
          <w:tcPr>
            <w:tcW w:w="5828" w:type="dxa"/>
            <w:tcBorders>
              <w:top w:val="nil"/>
              <w:left w:val="nil"/>
              <w:bottom w:val="nil"/>
              <w:right w:val="nil"/>
            </w:tcBorders>
            <w:shd w:val="clear" w:color="auto" w:fill="auto"/>
          </w:tcPr>
          <w:p w14:paraId="5F3EB24D" w14:textId="3635701D" w:rsidR="002A3E8F" w:rsidRPr="009553DA" w:rsidRDefault="002A3E8F" w:rsidP="002A3E8F">
            <w:pPr>
              <w:jc w:val="both"/>
              <w:rPr>
                <w:sz w:val="28"/>
                <w:szCs w:val="28"/>
              </w:rPr>
            </w:pPr>
            <w:r w:rsidRPr="009553DA">
              <w:rPr>
                <w:sz w:val="28"/>
                <w:szCs w:val="28"/>
              </w:rPr>
              <w:t>В персональных компьютерах расширения базавой системы ввода/вывода обеспечивают поддержку дополнительных устройств, таких, как контроллеры жесткого диска и VGA-адаптеры. Реализующие эти расширения микросхемы постоянного запоминающего устройства могут быть размещены на материнской плате или платах расширения, подключаемых к шине расширения.</w:t>
            </w:r>
            <w:r w:rsidR="00117147">
              <w:rPr>
                <w:sz w:val="28"/>
                <w:szCs w:val="28"/>
              </w:rPr>
              <w:t xml:space="preserve"> </w:t>
            </w:r>
          </w:p>
          <w:p w14:paraId="034B10D0" w14:textId="77777777" w:rsidR="002A3E8F" w:rsidRPr="009553DA" w:rsidRDefault="002A3E8F" w:rsidP="002A3E8F">
            <w:pPr>
              <w:jc w:val="both"/>
              <w:rPr>
                <w:sz w:val="28"/>
                <w:szCs w:val="28"/>
              </w:rPr>
            </w:pPr>
          </w:p>
          <w:p w14:paraId="71D0B10F" w14:textId="43394C9E" w:rsidR="002A3E8F" w:rsidRPr="009553DA" w:rsidRDefault="002A3E8F" w:rsidP="002A3E8F">
            <w:pPr>
              <w:jc w:val="both"/>
              <w:rPr>
                <w:sz w:val="28"/>
                <w:szCs w:val="28"/>
              </w:rPr>
            </w:pPr>
            <w:r w:rsidRPr="009553DA">
              <w:rPr>
                <w:sz w:val="28"/>
                <w:szCs w:val="28"/>
              </w:rPr>
              <w:t xml:space="preserve">Shaxsiy kompyuterlarda tayanch kiritish/chiqa-rish tizimini kengaytirish qattiq disk kontrollerlari va </w:t>
            </w:r>
            <w:r w:rsidRPr="009553DA">
              <w:rPr>
                <w:i/>
                <w:sz w:val="28"/>
                <w:szCs w:val="28"/>
              </w:rPr>
              <w:t>VGA-</w:t>
            </w:r>
            <w:r w:rsidRPr="009553DA">
              <w:rPr>
                <w:sz w:val="28"/>
                <w:szCs w:val="28"/>
              </w:rPr>
              <w:t>adapterlari kabi qo‘shimcha qurilmalar qo‘llab-quvvatlanishini ta’minlaydi. Bu kenga-yishni amalga</w:t>
            </w:r>
            <w:r w:rsidR="00117147">
              <w:rPr>
                <w:sz w:val="28"/>
                <w:szCs w:val="28"/>
              </w:rPr>
              <w:t xml:space="preserve"> </w:t>
            </w:r>
            <w:r w:rsidRPr="009553DA">
              <w:rPr>
                <w:sz w:val="28"/>
                <w:szCs w:val="28"/>
              </w:rPr>
              <w:t>oshirgan operativ xotira qurilmasi mikrosxemalari kengaytirish shinasiga ulanadi-gan kengaytirish platalarida yoki ona platada joylashtirilishi mumkin.</w:t>
            </w:r>
          </w:p>
          <w:p w14:paraId="6E2580D0" w14:textId="77777777" w:rsidR="002A3E8F" w:rsidRPr="009553DA" w:rsidRDefault="002A3E8F" w:rsidP="002A3E8F">
            <w:pPr>
              <w:jc w:val="both"/>
              <w:rPr>
                <w:sz w:val="28"/>
                <w:szCs w:val="28"/>
              </w:rPr>
            </w:pPr>
          </w:p>
          <w:p w14:paraId="2FCB9FC7" w14:textId="127F4222" w:rsidR="002A3E8F" w:rsidRPr="009553DA" w:rsidRDefault="002A3E8F" w:rsidP="002A3E8F">
            <w:pPr>
              <w:jc w:val="both"/>
              <w:rPr>
                <w:sz w:val="28"/>
                <w:szCs w:val="28"/>
              </w:rPr>
            </w:pPr>
            <w:r w:rsidRPr="009553DA">
              <w:rPr>
                <w:sz w:val="28"/>
                <w:szCs w:val="28"/>
              </w:rPr>
              <w:t xml:space="preserve">Шахсий компьютерларда таянч киритиш/чи-қариш тизимини кенгайтириш қаттиқ диск контроллерлари ва </w:t>
            </w:r>
            <w:r w:rsidRPr="009553DA">
              <w:rPr>
                <w:sz w:val="28"/>
                <w:szCs w:val="28"/>
                <w:lang w:val="en-US"/>
              </w:rPr>
              <w:t>VGA</w:t>
            </w:r>
            <w:r w:rsidRPr="009553DA">
              <w:rPr>
                <w:sz w:val="28"/>
                <w:szCs w:val="28"/>
              </w:rPr>
              <w:t>-адаптерлари каби қўшимча қурилмалар қўллаб-қувватланишини таъминлайди. Бу кенгайишни амалга оширган оператив хотира қурилмаси микросхемалари кенгайтириш шинасига уланадиган кенгайтириш платаларида ёки она платада жойлаштирилиши мумкин.</w:t>
            </w:r>
            <w:r w:rsidR="00117147">
              <w:rPr>
                <w:sz w:val="28"/>
                <w:szCs w:val="28"/>
              </w:rPr>
              <w:t xml:space="preserve"> </w:t>
            </w:r>
          </w:p>
          <w:p w14:paraId="31BD64A5" w14:textId="77777777" w:rsidR="002A3E8F" w:rsidRPr="009553DA" w:rsidRDefault="002A3E8F" w:rsidP="002A3E8F">
            <w:pPr>
              <w:jc w:val="both"/>
              <w:rPr>
                <w:sz w:val="28"/>
                <w:szCs w:val="28"/>
              </w:rPr>
            </w:pPr>
          </w:p>
          <w:p w14:paraId="49CACF21" w14:textId="77777777" w:rsidR="00F54CA9" w:rsidRPr="009553DA" w:rsidRDefault="00F54CA9" w:rsidP="002A3E8F">
            <w:pPr>
              <w:jc w:val="both"/>
              <w:rPr>
                <w:sz w:val="28"/>
                <w:szCs w:val="28"/>
              </w:rPr>
            </w:pPr>
          </w:p>
        </w:tc>
      </w:tr>
      <w:tr w:rsidR="002A3E8F" w:rsidRPr="009553DA" w14:paraId="0E4118ED" w14:textId="77777777">
        <w:tc>
          <w:tcPr>
            <w:tcW w:w="4000" w:type="dxa"/>
            <w:tcBorders>
              <w:top w:val="nil"/>
              <w:left w:val="nil"/>
              <w:bottom w:val="nil"/>
              <w:right w:val="nil"/>
            </w:tcBorders>
            <w:shd w:val="clear" w:color="auto" w:fill="auto"/>
          </w:tcPr>
          <w:p w14:paraId="30FD1AE1" w14:textId="37171EE6" w:rsidR="002A3E8F" w:rsidRPr="009553DA" w:rsidRDefault="002A3E8F" w:rsidP="002A3E8F">
            <w:pPr>
              <w:rPr>
                <w:b/>
                <w:sz w:val="28"/>
                <w:szCs w:val="28"/>
              </w:rPr>
            </w:pPr>
            <w:r w:rsidRPr="009553DA">
              <w:rPr>
                <w:b/>
                <w:sz w:val="28"/>
                <w:szCs w:val="28"/>
              </w:rPr>
              <w:lastRenderedPageBreak/>
              <w:t>Расширение языка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tilni</w:t>
            </w:r>
            <w:r w:rsidRPr="009553DA">
              <w:rPr>
                <w:sz w:val="28"/>
                <w:szCs w:val="28"/>
              </w:rPr>
              <w:t xml:space="preserve"> </w:t>
            </w:r>
            <w:r w:rsidRPr="009553DA">
              <w:rPr>
                <w:sz w:val="28"/>
                <w:szCs w:val="28"/>
                <w:lang w:val="en-US"/>
              </w:rPr>
              <w:t>kengaytirish</w:t>
            </w:r>
            <w:r w:rsidR="00117147">
              <w:rPr>
                <w:sz w:val="28"/>
                <w:szCs w:val="28"/>
              </w:rPr>
              <w:t xml:space="preserve"> </w:t>
            </w:r>
          </w:p>
          <w:p w14:paraId="78FCEFCB" w14:textId="638AE039" w:rsidR="002A3E8F" w:rsidRPr="009553DA" w:rsidRDefault="00117147" w:rsidP="002A3E8F">
            <w:pPr>
              <w:rPr>
                <w:b/>
                <w:sz w:val="28"/>
                <w:szCs w:val="28"/>
              </w:rPr>
            </w:pPr>
            <w:r>
              <w:rPr>
                <w:sz w:val="28"/>
                <w:szCs w:val="28"/>
              </w:rPr>
              <w:t xml:space="preserve"> </w:t>
            </w:r>
            <w:r w:rsidR="002A3E8F" w:rsidRPr="009553DA">
              <w:rPr>
                <w:sz w:val="28"/>
                <w:szCs w:val="28"/>
              </w:rPr>
              <w:t>тилни кенгайтириш</w:t>
            </w:r>
            <w:r>
              <w:rPr>
                <w:sz w:val="28"/>
                <w:szCs w:val="28"/>
              </w:rPr>
              <w:t xml:space="preserve"> </w:t>
            </w:r>
          </w:p>
          <w:p w14:paraId="1A883895" w14:textId="77777777" w:rsidR="002A3E8F" w:rsidRPr="009553DA" w:rsidRDefault="002A3E8F" w:rsidP="002A3E8F">
            <w:pPr>
              <w:rPr>
                <w:sz w:val="28"/>
                <w:szCs w:val="28"/>
                <w:lang w:val="en-US"/>
              </w:rPr>
            </w:pPr>
            <w:r w:rsidRPr="009553DA">
              <w:rPr>
                <w:b/>
                <w:sz w:val="28"/>
                <w:szCs w:val="28"/>
                <w:lang w:val="en-US"/>
              </w:rPr>
              <w:t xml:space="preserve">en </w:t>
            </w:r>
            <w:r w:rsidRPr="009553DA">
              <w:rPr>
                <w:sz w:val="28"/>
                <w:szCs w:val="28"/>
                <w:lang w:val="en-US"/>
              </w:rPr>
              <w:t>- language extension</w:t>
            </w:r>
          </w:p>
        </w:tc>
        <w:tc>
          <w:tcPr>
            <w:tcW w:w="5828" w:type="dxa"/>
            <w:tcBorders>
              <w:top w:val="nil"/>
              <w:left w:val="nil"/>
              <w:bottom w:val="nil"/>
              <w:right w:val="nil"/>
            </w:tcBorders>
            <w:shd w:val="clear" w:color="auto" w:fill="auto"/>
          </w:tcPr>
          <w:p w14:paraId="76EF6D17" w14:textId="55348B30" w:rsidR="002A3E8F" w:rsidRPr="009553DA" w:rsidRDefault="002A3E8F" w:rsidP="002A3E8F">
            <w:pPr>
              <w:jc w:val="both"/>
              <w:rPr>
                <w:sz w:val="28"/>
                <w:szCs w:val="28"/>
              </w:rPr>
            </w:pPr>
            <w:r w:rsidRPr="009553DA">
              <w:rPr>
                <w:sz w:val="28"/>
                <w:szCs w:val="28"/>
              </w:rPr>
              <w:t>Дополнения к спецификации языка программирования, сделанные при его реализации на конкретной машине.</w:t>
            </w:r>
            <w:r w:rsidR="00117147">
              <w:rPr>
                <w:sz w:val="28"/>
                <w:szCs w:val="28"/>
              </w:rPr>
              <w:t xml:space="preserve"> </w:t>
            </w:r>
          </w:p>
          <w:p w14:paraId="5A38F7B3" w14:textId="77777777" w:rsidR="002A3E8F" w:rsidRPr="009553DA" w:rsidRDefault="002A3E8F" w:rsidP="002A3E8F">
            <w:pPr>
              <w:jc w:val="both"/>
              <w:rPr>
                <w:sz w:val="28"/>
                <w:szCs w:val="28"/>
              </w:rPr>
            </w:pPr>
          </w:p>
          <w:p w14:paraId="5683810B" w14:textId="77777777" w:rsidR="002A3E8F" w:rsidRPr="009553DA" w:rsidRDefault="002A3E8F" w:rsidP="002A3E8F">
            <w:pPr>
              <w:jc w:val="both"/>
              <w:rPr>
                <w:sz w:val="28"/>
                <w:szCs w:val="28"/>
                <w:lang w:val="en-US"/>
              </w:rPr>
            </w:pPr>
            <w:r w:rsidRPr="009553DA">
              <w:rPr>
                <w:sz w:val="28"/>
                <w:szCs w:val="28"/>
                <w:lang w:val="en-US"/>
              </w:rPr>
              <w:t>Dasturlash tili spetsifikatsiyasiga, uni muayyan mashinada amalga oshirishda qilingan qo‘shimchalar.</w:t>
            </w:r>
          </w:p>
          <w:p w14:paraId="0DFA55DF" w14:textId="77777777" w:rsidR="002A3E8F" w:rsidRPr="009553DA" w:rsidRDefault="002A3E8F" w:rsidP="002A3E8F">
            <w:pPr>
              <w:jc w:val="both"/>
              <w:rPr>
                <w:sz w:val="28"/>
                <w:szCs w:val="28"/>
                <w:lang w:val="en-US"/>
              </w:rPr>
            </w:pPr>
          </w:p>
          <w:p w14:paraId="57BCFB71" w14:textId="680C1712" w:rsidR="002A3E8F" w:rsidRPr="009553DA" w:rsidRDefault="002A3E8F" w:rsidP="002A3E8F">
            <w:pPr>
              <w:jc w:val="both"/>
              <w:rPr>
                <w:sz w:val="28"/>
                <w:szCs w:val="28"/>
              </w:rPr>
            </w:pPr>
            <w:r w:rsidRPr="009553DA">
              <w:rPr>
                <w:sz w:val="28"/>
                <w:szCs w:val="28"/>
              </w:rPr>
              <w:t>Дастурлаш тили</w:t>
            </w:r>
            <w:r w:rsidR="00117147">
              <w:rPr>
                <w:sz w:val="28"/>
                <w:szCs w:val="28"/>
              </w:rPr>
              <w:t xml:space="preserve"> </w:t>
            </w:r>
            <w:r w:rsidRPr="009553DA">
              <w:rPr>
                <w:sz w:val="28"/>
                <w:szCs w:val="28"/>
              </w:rPr>
              <w:t>спецификациясига, уни муайян машинада амалга оширишда қилинган қўшимчалар.</w:t>
            </w:r>
            <w:r w:rsidR="00117147">
              <w:rPr>
                <w:sz w:val="28"/>
                <w:szCs w:val="28"/>
              </w:rPr>
              <w:t xml:space="preserve"> </w:t>
            </w:r>
          </w:p>
          <w:p w14:paraId="0806F712" w14:textId="77777777" w:rsidR="002A3E8F" w:rsidRPr="009553DA" w:rsidRDefault="002A3E8F" w:rsidP="002A3E8F">
            <w:pPr>
              <w:jc w:val="both"/>
              <w:rPr>
                <w:sz w:val="28"/>
                <w:szCs w:val="28"/>
              </w:rPr>
            </w:pPr>
          </w:p>
        </w:tc>
      </w:tr>
      <w:tr w:rsidR="002A3E8F" w:rsidRPr="009553DA" w14:paraId="7741BCEC" w14:textId="77777777">
        <w:tc>
          <w:tcPr>
            <w:tcW w:w="4000" w:type="dxa"/>
            <w:tcBorders>
              <w:top w:val="nil"/>
              <w:left w:val="nil"/>
              <w:bottom w:val="nil"/>
              <w:right w:val="nil"/>
            </w:tcBorders>
            <w:shd w:val="clear" w:color="auto" w:fill="auto"/>
          </w:tcPr>
          <w:p w14:paraId="7265F617" w14:textId="09CDDA34" w:rsidR="002A3E8F" w:rsidRPr="009553DA" w:rsidRDefault="002A3E8F" w:rsidP="00153CBB">
            <w:pPr>
              <w:rPr>
                <w:b/>
                <w:sz w:val="28"/>
                <w:szCs w:val="28"/>
              </w:rPr>
            </w:pPr>
            <w:r w:rsidRPr="009553DA">
              <w:rPr>
                <w:b/>
                <w:sz w:val="28"/>
                <w:szCs w:val="28"/>
              </w:rPr>
              <w:t>Расширенная</w:t>
            </w:r>
            <w:r w:rsidR="00117147">
              <w:rPr>
                <w:b/>
                <w:sz w:val="28"/>
                <w:szCs w:val="28"/>
              </w:rPr>
              <w:t xml:space="preserve"> </w:t>
            </w:r>
            <w:r w:rsidRPr="009553DA">
              <w:rPr>
                <w:b/>
                <w:sz w:val="28"/>
                <w:szCs w:val="28"/>
              </w:rPr>
              <w:t xml:space="preserve">форма </w:t>
            </w:r>
            <w:r w:rsidRPr="009553DA">
              <w:rPr>
                <w:b/>
                <w:sz w:val="28"/>
                <w:szCs w:val="28"/>
              </w:rPr>
              <w:br/>
              <w:t>Бекуса-Наура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i/>
                <w:sz w:val="28"/>
                <w:szCs w:val="28"/>
                <w:lang w:val="en-US"/>
              </w:rPr>
              <w:t>Bekus</w:t>
            </w:r>
            <w:r w:rsidRPr="009553DA">
              <w:rPr>
                <w:i/>
                <w:sz w:val="28"/>
                <w:szCs w:val="28"/>
              </w:rPr>
              <w:t>-</w:t>
            </w:r>
            <w:r w:rsidRPr="009553DA">
              <w:rPr>
                <w:i/>
                <w:sz w:val="28"/>
                <w:szCs w:val="28"/>
                <w:lang w:val="en-US"/>
              </w:rPr>
              <w:t>Naur</w:t>
            </w:r>
            <w:r w:rsidRPr="009553DA">
              <w:rPr>
                <w:sz w:val="28"/>
                <w:szCs w:val="28"/>
              </w:rPr>
              <w:t xml:space="preserve"> </w:t>
            </w:r>
            <w:r w:rsidRPr="009553DA">
              <w:rPr>
                <w:sz w:val="28"/>
                <w:szCs w:val="28"/>
                <w:lang w:val="en-US"/>
              </w:rPr>
              <w:t>kengaytirilgan</w:t>
            </w:r>
            <w:r w:rsidRPr="009553DA">
              <w:rPr>
                <w:sz w:val="28"/>
                <w:szCs w:val="28"/>
              </w:rPr>
              <w:t xml:space="preserve"> </w:t>
            </w:r>
            <w:r w:rsidRPr="009553DA">
              <w:rPr>
                <w:sz w:val="28"/>
                <w:szCs w:val="28"/>
                <w:lang w:val="en-US"/>
              </w:rPr>
              <w:t>shakli</w:t>
            </w:r>
            <w:r w:rsidR="00117147">
              <w:rPr>
                <w:sz w:val="28"/>
                <w:szCs w:val="28"/>
              </w:rPr>
              <w:t xml:space="preserve"> </w:t>
            </w:r>
          </w:p>
          <w:p w14:paraId="4C9EC0D3" w14:textId="4CFB6D07" w:rsidR="002A3E8F" w:rsidRPr="009553DA" w:rsidRDefault="00117147" w:rsidP="00371BFA">
            <w:pPr>
              <w:rPr>
                <w:b/>
                <w:sz w:val="28"/>
                <w:szCs w:val="28"/>
              </w:rPr>
            </w:pPr>
            <w:r>
              <w:rPr>
                <w:sz w:val="28"/>
                <w:szCs w:val="28"/>
              </w:rPr>
              <w:t xml:space="preserve"> </w:t>
            </w:r>
            <w:r w:rsidR="002A3E8F" w:rsidRPr="009553DA">
              <w:rPr>
                <w:sz w:val="28"/>
                <w:szCs w:val="28"/>
              </w:rPr>
              <w:t>Бекус-Наур кенгайтирилган шакли</w:t>
            </w:r>
            <w:r>
              <w:rPr>
                <w:sz w:val="28"/>
                <w:szCs w:val="28"/>
              </w:rPr>
              <w:t xml:space="preserve"> </w:t>
            </w:r>
          </w:p>
          <w:p w14:paraId="01582ADC" w14:textId="77777777" w:rsidR="002A3E8F" w:rsidRPr="002B0E61" w:rsidRDefault="002A3E8F" w:rsidP="00371BFA">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extended</w:t>
            </w:r>
            <w:r w:rsidRPr="002B0E61">
              <w:rPr>
                <w:sz w:val="28"/>
                <w:szCs w:val="28"/>
              </w:rPr>
              <w:t xml:space="preserve"> </w:t>
            </w:r>
            <w:r w:rsidRPr="009553DA">
              <w:rPr>
                <w:caps/>
                <w:sz w:val="28"/>
                <w:szCs w:val="28"/>
                <w:lang w:val="en-US"/>
              </w:rPr>
              <w:t>b</w:t>
            </w:r>
            <w:r w:rsidRPr="009553DA">
              <w:rPr>
                <w:sz w:val="28"/>
                <w:szCs w:val="28"/>
                <w:lang w:val="en-US"/>
              </w:rPr>
              <w:t>ackus</w:t>
            </w:r>
            <w:r w:rsidRPr="002B0E61">
              <w:rPr>
                <w:sz w:val="28"/>
                <w:szCs w:val="28"/>
              </w:rPr>
              <w:t>-</w:t>
            </w:r>
            <w:r w:rsidRPr="009553DA">
              <w:rPr>
                <w:sz w:val="28"/>
                <w:szCs w:val="28"/>
                <w:lang w:val="en-US"/>
              </w:rPr>
              <w:t>naur</w:t>
            </w:r>
            <w:r w:rsidRPr="002B0E61">
              <w:rPr>
                <w:sz w:val="28"/>
                <w:szCs w:val="28"/>
              </w:rPr>
              <w:t xml:space="preserve"> </w:t>
            </w:r>
            <w:r w:rsidRPr="009553DA">
              <w:rPr>
                <w:sz w:val="28"/>
                <w:szCs w:val="28"/>
                <w:lang w:val="en-US"/>
              </w:rPr>
              <w:t>form</w:t>
            </w:r>
            <w:r w:rsidRPr="002B0E61">
              <w:rPr>
                <w:sz w:val="28"/>
                <w:szCs w:val="28"/>
              </w:rPr>
              <w:t xml:space="preserve"> (</w:t>
            </w:r>
            <w:r w:rsidRPr="009553DA">
              <w:rPr>
                <w:sz w:val="28"/>
                <w:szCs w:val="28"/>
                <w:lang w:val="en-US"/>
              </w:rPr>
              <w:t>EBNF</w:t>
            </w:r>
            <w:r w:rsidRPr="002B0E61">
              <w:rPr>
                <w:sz w:val="28"/>
                <w:szCs w:val="28"/>
              </w:rPr>
              <w:t>)</w:t>
            </w:r>
          </w:p>
        </w:tc>
        <w:tc>
          <w:tcPr>
            <w:tcW w:w="5828" w:type="dxa"/>
            <w:tcBorders>
              <w:top w:val="nil"/>
              <w:left w:val="nil"/>
              <w:bottom w:val="nil"/>
              <w:right w:val="nil"/>
            </w:tcBorders>
            <w:shd w:val="clear" w:color="auto" w:fill="auto"/>
          </w:tcPr>
          <w:p w14:paraId="2E70E2FC" w14:textId="1989F0C6" w:rsidR="002A3E8F" w:rsidRPr="009553DA" w:rsidRDefault="002A3E8F" w:rsidP="007C2BCF">
            <w:pPr>
              <w:jc w:val="both"/>
              <w:rPr>
                <w:sz w:val="28"/>
                <w:szCs w:val="28"/>
              </w:rPr>
            </w:pPr>
            <w:r w:rsidRPr="009553DA">
              <w:rPr>
                <w:sz w:val="28"/>
                <w:szCs w:val="28"/>
              </w:rPr>
              <w:t>Стандартный способ формального определения грамматики, элементов и атрибутов языка программирования, например XML.</w:t>
            </w:r>
            <w:r w:rsidR="00117147">
              <w:rPr>
                <w:sz w:val="28"/>
                <w:szCs w:val="28"/>
              </w:rPr>
              <w:t xml:space="preserve"> </w:t>
            </w:r>
          </w:p>
          <w:p w14:paraId="3BC0A5B4" w14:textId="77777777" w:rsidR="002A3E8F" w:rsidRPr="009553DA" w:rsidRDefault="002A3E8F" w:rsidP="00153CBB">
            <w:pPr>
              <w:jc w:val="both"/>
              <w:rPr>
                <w:sz w:val="28"/>
                <w:szCs w:val="28"/>
              </w:rPr>
            </w:pPr>
          </w:p>
          <w:p w14:paraId="68A1CCA8" w14:textId="77777777" w:rsidR="002A3E8F" w:rsidRPr="009553DA" w:rsidRDefault="002A3E8F" w:rsidP="00153CBB">
            <w:pPr>
              <w:jc w:val="both"/>
              <w:rPr>
                <w:sz w:val="28"/>
                <w:szCs w:val="28"/>
                <w:lang w:val="en-US"/>
              </w:rPr>
            </w:pPr>
            <w:r w:rsidRPr="009553DA">
              <w:rPr>
                <w:sz w:val="28"/>
                <w:szCs w:val="28"/>
                <w:lang w:val="en-US"/>
              </w:rPr>
              <w:t xml:space="preserve">Dasturlash tili, masalan </w:t>
            </w:r>
            <w:r w:rsidRPr="009553DA">
              <w:rPr>
                <w:i/>
                <w:sz w:val="28"/>
                <w:szCs w:val="28"/>
                <w:lang w:val="en-US"/>
              </w:rPr>
              <w:t>XML</w:t>
            </w:r>
            <w:r w:rsidRPr="009553DA">
              <w:rPr>
                <w:sz w:val="28"/>
                <w:szCs w:val="28"/>
                <w:lang w:val="en-US"/>
              </w:rPr>
              <w:t>, grammatikasi, elementlari va atributlarini formal belgilashning standart usuli.</w:t>
            </w:r>
          </w:p>
          <w:p w14:paraId="22353E85" w14:textId="77777777" w:rsidR="002A3E8F" w:rsidRPr="009553DA" w:rsidRDefault="002A3E8F" w:rsidP="00153CBB">
            <w:pPr>
              <w:jc w:val="both"/>
              <w:rPr>
                <w:sz w:val="28"/>
                <w:szCs w:val="28"/>
                <w:lang w:val="en-US"/>
              </w:rPr>
            </w:pPr>
          </w:p>
          <w:p w14:paraId="6FAC46F6" w14:textId="3A263747" w:rsidR="002A3E8F" w:rsidRPr="009553DA" w:rsidRDefault="002A3E8F" w:rsidP="007C2BCF">
            <w:pPr>
              <w:jc w:val="both"/>
              <w:rPr>
                <w:sz w:val="28"/>
                <w:szCs w:val="28"/>
              </w:rPr>
            </w:pPr>
            <w:r w:rsidRPr="009553DA">
              <w:rPr>
                <w:sz w:val="28"/>
                <w:szCs w:val="28"/>
              </w:rPr>
              <w:t>Дастурлаш тили, масалан XML, грамматикаси, элементлари ва атрибутларини формал белгилашнинг стандарт усули.</w:t>
            </w:r>
            <w:r w:rsidR="00117147">
              <w:rPr>
                <w:sz w:val="28"/>
                <w:szCs w:val="28"/>
              </w:rPr>
              <w:t xml:space="preserve"> </w:t>
            </w:r>
          </w:p>
          <w:p w14:paraId="3F2B329E" w14:textId="77777777" w:rsidR="002A3E8F" w:rsidRPr="009553DA" w:rsidRDefault="002A3E8F" w:rsidP="007C2BCF">
            <w:pPr>
              <w:jc w:val="both"/>
              <w:rPr>
                <w:sz w:val="28"/>
                <w:szCs w:val="28"/>
              </w:rPr>
            </w:pPr>
          </w:p>
        </w:tc>
      </w:tr>
      <w:tr w:rsidR="002A3E8F" w:rsidRPr="009553DA" w14:paraId="0180C2B7" w14:textId="77777777">
        <w:tc>
          <w:tcPr>
            <w:tcW w:w="4000" w:type="dxa"/>
            <w:tcBorders>
              <w:top w:val="nil"/>
              <w:left w:val="nil"/>
              <w:bottom w:val="nil"/>
              <w:right w:val="nil"/>
            </w:tcBorders>
            <w:shd w:val="clear" w:color="auto" w:fill="auto"/>
          </w:tcPr>
          <w:p w14:paraId="2FF9AEA9" w14:textId="10762ED7" w:rsidR="002A3E8F" w:rsidRPr="009553DA" w:rsidRDefault="002A3E8F" w:rsidP="00153CBB">
            <w:pPr>
              <w:rPr>
                <w:b/>
                <w:sz w:val="28"/>
                <w:szCs w:val="28"/>
              </w:rPr>
            </w:pPr>
            <w:r w:rsidRPr="009553DA">
              <w:rPr>
                <w:b/>
                <w:sz w:val="28"/>
                <w:szCs w:val="28"/>
              </w:rPr>
              <w:t>Расширенный текстовый формат</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kengaytirilgan</w:t>
            </w:r>
            <w:r w:rsidRPr="009553DA">
              <w:rPr>
                <w:sz w:val="28"/>
                <w:szCs w:val="28"/>
              </w:rPr>
              <w:t xml:space="preserve"> </w:t>
            </w:r>
            <w:r w:rsidRPr="009553DA">
              <w:rPr>
                <w:sz w:val="28"/>
                <w:szCs w:val="28"/>
                <w:lang w:val="en-US"/>
              </w:rPr>
              <w:t>matnli</w:t>
            </w:r>
            <w:r w:rsidRPr="009553DA">
              <w:rPr>
                <w:sz w:val="28"/>
                <w:szCs w:val="28"/>
              </w:rPr>
              <w:t xml:space="preserve"> </w:t>
            </w:r>
            <w:r w:rsidRPr="009553DA">
              <w:rPr>
                <w:sz w:val="28"/>
                <w:szCs w:val="28"/>
                <w:lang w:val="en-US"/>
              </w:rPr>
              <w:t>format</w:t>
            </w:r>
            <w:r w:rsidR="00117147">
              <w:rPr>
                <w:sz w:val="28"/>
                <w:szCs w:val="28"/>
              </w:rPr>
              <w:t xml:space="preserve"> </w:t>
            </w:r>
          </w:p>
          <w:p w14:paraId="18AE45DD" w14:textId="6F8D707E" w:rsidR="002A3E8F" w:rsidRPr="009553DA" w:rsidRDefault="00117147" w:rsidP="00371BFA">
            <w:pPr>
              <w:rPr>
                <w:b/>
                <w:sz w:val="28"/>
                <w:szCs w:val="28"/>
              </w:rPr>
            </w:pPr>
            <w:r>
              <w:rPr>
                <w:sz w:val="28"/>
                <w:szCs w:val="28"/>
              </w:rPr>
              <w:t xml:space="preserve"> </w:t>
            </w:r>
            <w:r w:rsidR="002A3E8F" w:rsidRPr="009553DA">
              <w:rPr>
                <w:sz w:val="28"/>
                <w:szCs w:val="28"/>
              </w:rPr>
              <w:t>кенгайтирилган матнли формат</w:t>
            </w:r>
            <w:r>
              <w:rPr>
                <w:sz w:val="28"/>
                <w:szCs w:val="28"/>
              </w:rPr>
              <w:t xml:space="preserve"> </w:t>
            </w:r>
          </w:p>
          <w:p w14:paraId="70BAF929" w14:textId="77777777" w:rsidR="002A3E8F" w:rsidRPr="009553DA" w:rsidRDefault="002A3E8F" w:rsidP="00371BFA">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rich</w:t>
            </w:r>
            <w:r w:rsidRPr="009553DA">
              <w:rPr>
                <w:sz w:val="28"/>
                <w:szCs w:val="28"/>
              </w:rPr>
              <w:t xml:space="preserve"> </w:t>
            </w:r>
            <w:r w:rsidRPr="009553DA">
              <w:rPr>
                <w:sz w:val="28"/>
                <w:szCs w:val="28"/>
                <w:lang w:val="en-US"/>
              </w:rPr>
              <w:t>text</w:t>
            </w:r>
            <w:r w:rsidRPr="009553DA">
              <w:rPr>
                <w:sz w:val="28"/>
                <w:szCs w:val="28"/>
              </w:rPr>
              <w:t xml:space="preserve"> </w:t>
            </w:r>
            <w:r w:rsidRPr="009553DA">
              <w:rPr>
                <w:sz w:val="28"/>
                <w:szCs w:val="28"/>
                <w:lang w:val="en-US"/>
              </w:rPr>
              <w:t>format</w:t>
            </w:r>
            <w:r w:rsidRPr="009553DA">
              <w:rPr>
                <w:sz w:val="28"/>
                <w:szCs w:val="28"/>
              </w:rPr>
              <w:t xml:space="preserve"> (</w:t>
            </w:r>
            <w:r w:rsidRPr="009553DA">
              <w:rPr>
                <w:sz w:val="28"/>
                <w:szCs w:val="28"/>
                <w:lang w:val="en-US"/>
              </w:rPr>
              <w:t>RTF</w:t>
            </w:r>
            <w:r w:rsidRPr="009553DA">
              <w:rPr>
                <w:sz w:val="28"/>
                <w:szCs w:val="28"/>
              </w:rPr>
              <w:t>)</w:t>
            </w:r>
          </w:p>
        </w:tc>
        <w:tc>
          <w:tcPr>
            <w:tcW w:w="5828" w:type="dxa"/>
            <w:tcBorders>
              <w:top w:val="nil"/>
              <w:left w:val="nil"/>
              <w:bottom w:val="nil"/>
              <w:right w:val="nil"/>
            </w:tcBorders>
            <w:shd w:val="clear" w:color="auto" w:fill="auto"/>
          </w:tcPr>
          <w:p w14:paraId="4FF59DD8" w14:textId="6BD95BC4" w:rsidR="002A3E8F" w:rsidRPr="009553DA" w:rsidRDefault="002A3E8F" w:rsidP="007C2BCF">
            <w:pPr>
              <w:jc w:val="both"/>
              <w:rPr>
                <w:sz w:val="28"/>
                <w:szCs w:val="28"/>
              </w:rPr>
            </w:pPr>
            <w:r w:rsidRPr="009553DA">
              <w:rPr>
                <w:sz w:val="28"/>
                <w:szCs w:val="28"/>
              </w:rPr>
              <w:t>Формат файлов, разработанный корпорацией Microsoft для обмена форматированными текстовыми документами (т.е. с сохранением оформления) между прикладными программами. Поддерживает различные кодовые таблицы. Реализован на многих платформах.</w:t>
            </w:r>
            <w:r w:rsidR="00117147">
              <w:rPr>
                <w:sz w:val="28"/>
                <w:szCs w:val="28"/>
              </w:rPr>
              <w:t xml:space="preserve"> </w:t>
            </w:r>
          </w:p>
          <w:p w14:paraId="1CB53C5D" w14:textId="77777777" w:rsidR="002A3E8F" w:rsidRPr="009553DA" w:rsidRDefault="002A3E8F" w:rsidP="000365A7">
            <w:pPr>
              <w:jc w:val="both"/>
              <w:rPr>
                <w:sz w:val="28"/>
                <w:szCs w:val="28"/>
              </w:rPr>
            </w:pPr>
          </w:p>
          <w:p w14:paraId="6FD98DE7" w14:textId="77777777" w:rsidR="002A3E8F" w:rsidRPr="009553DA" w:rsidRDefault="002A3E8F" w:rsidP="000365A7">
            <w:pPr>
              <w:jc w:val="both"/>
              <w:rPr>
                <w:sz w:val="28"/>
                <w:szCs w:val="28"/>
                <w:lang w:val="en-US"/>
              </w:rPr>
            </w:pPr>
            <w:r w:rsidRPr="009553DA">
              <w:rPr>
                <w:i/>
                <w:sz w:val="28"/>
                <w:szCs w:val="28"/>
              </w:rPr>
              <w:t>Micrоsоft</w:t>
            </w:r>
            <w:r w:rsidRPr="009553DA">
              <w:rPr>
                <w:sz w:val="28"/>
                <w:szCs w:val="28"/>
              </w:rPr>
              <w:t xml:space="preserve"> korporatsiyasi tomonidan, amaliy das-turlar o‘rtasida formatlangan matnli hujjatlarni (ya’ni rasmiylashtirilgan) almashish uchun ishlab chiqilgan fayllar formati. </w:t>
            </w:r>
            <w:r w:rsidRPr="009553DA">
              <w:rPr>
                <w:sz w:val="28"/>
                <w:szCs w:val="28"/>
                <w:lang w:val="en-US"/>
              </w:rPr>
              <w:t>Turli kod jadvallarini qo‘llaydi. Ko‘plab platformalarda amalga oshirilgan.</w:t>
            </w:r>
          </w:p>
          <w:p w14:paraId="0825DA1F" w14:textId="77777777" w:rsidR="002A3E8F" w:rsidRPr="009553DA" w:rsidRDefault="002A3E8F" w:rsidP="000365A7">
            <w:pPr>
              <w:jc w:val="both"/>
              <w:rPr>
                <w:sz w:val="28"/>
                <w:szCs w:val="28"/>
                <w:lang w:val="en-US"/>
              </w:rPr>
            </w:pPr>
          </w:p>
          <w:p w14:paraId="2F2D8CD6" w14:textId="4D362BC1" w:rsidR="002A3E8F" w:rsidRPr="009553DA" w:rsidRDefault="002A3E8F" w:rsidP="007C2BCF">
            <w:pPr>
              <w:jc w:val="both"/>
              <w:rPr>
                <w:sz w:val="28"/>
                <w:szCs w:val="28"/>
              </w:rPr>
            </w:pPr>
            <w:r w:rsidRPr="009553DA">
              <w:rPr>
                <w:sz w:val="28"/>
                <w:szCs w:val="28"/>
                <w:lang w:val="en-US"/>
              </w:rPr>
              <w:t xml:space="preserve">Microsoft </w:t>
            </w:r>
            <w:r w:rsidRPr="009553DA">
              <w:rPr>
                <w:sz w:val="28"/>
                <w:szCs w:val="28"/>
              </w:rPr>
              <w:t>корпорацияси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ўртасида</w:t>
            </w:r>
            <w:r w:rsidRPr="009553DA">
              <w:rPr>
                <w:sz w:val="28"/>
                <w:szCs w:val="28"/>
                <w:lang w:val="en-US"/>
              </w:rPr>
              <w:t xml:space="preserve"> </w:t>
            </w:r>
            <w:r w:rsidRPr="009553DA">
              <w:rPr>
                <w:sz w:val="28"/>
                <w:szCs w:val="28"/>
              </w:rPr>
              <w:t>форматланган</w:t>
            </w:r>
            <w:r w:rsidRPr="009553DA">
              <w:rPr>
                <w:sz w:val="28"/>
                <w:szCs w:val="28"/>
                <w:lang w:val="en-US"/>
              </w:rPr>
              <w:t xml:space="preserve"> </w:t>
            </w:r>
            <w:r w:rsidRPr="009553DA">
              <w:rPr>
                <w:sz w:val="28"/>
                <w:szCs w:val="28"/>
              </w:rPr>
              <w:t>матнли</w:t>
            </w:r>
            <w:r w:rsidRPr="009553DA">
              <w:rPr>
                <w:sz w:val="28"/>
                <w:szCs w:val="28"/>
                <w:lang w:val="en-US"/>
              </w:rPr>
              <w:t xml:space="preserve"> </w:t>
            </w:r>
            <w:r w:rsidRPr="009553DA">
              <w:rPr>
                <w:sz w:val="28"/>
                <w:szCs w:val="28"/>
              </w:rPr>
              <w:t>ҳужжатларни</w:t>
            </w:r>
            <w:r w:rsidRPr="009553DA">
              <w:rPr>
                <w:sz w:val="28"/>
                <w:szCs w:val="28"/>
                <w:lang w:val="en-US"/>
              </w:rPr>
              <w:t xml:space="preserve"> (</w:t>
            </w:r>
            <w:r w:rsidRPr="009553DA">
              <w:rPr>
                <w:sz w:val="28"/>
                <w:szCs w:val="28"/>
              </w:rPr>
              <w:t>яъни</w:t>
            </w:r>
            <w:r w:rsidRPr="009553DA">
              <w:rPr>
                <w:sz w:val="28"/>
                <w:szCs w:val="28"/>
                <w:lang w:val="en-US"/>
              </w:rPr>
              <w:t xml:space="preserve"> </w:t>
            </w:r>
            <w:r w:rsidRPr="009553DA">
              <w:rPr>
                <w:sz w:val="28"/>
                <w:szCs w:val="28"/>
              </w:rPr>
              <w:t>расмийлаштирилган</w:t>
            </w:r>
            <w:r w:rsidRPr="009553DA">
              <w:rPr>
                <w:sz w:val="28"/>
                <w:szCs w:val="28"/>
                <w:lang w:val="en-US"/>
              </w:rPr>
              <w:t xml:space="preserve">) </w:t>
            </w:r>
            <w:r w:rsidRPr="009553DA">
              <w:rPr>
                <w:sz w:val="28"/>
                <w:szCs w:val="28"/>
              </w:rPr>
              <w:t>алмашиш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форма</w:t>
            </w:r>
            <w:r w:rsidRPr="009553DA">
              <w:rPr>
                <w:sz w:val="28"/>
                <w:szCs w:val="28"/>
              </w:rPr>
              <w:lastRenderedPageBreak/>
              <w:t>ти</w:t>
            </w:r>
            <w:r w:rsidRPr="009553DA">
              <w:rPr>
                <w:sz w:val="28"/>
                <w:szCs w:val="28"/>
                <w:lang w:val="en-US"/>
              </w:rPr>
              <w:t xml:space="preserve">. </w:t>
            </w:r>
            <w:r w:rsidRPr="009553DA">
              <w:rPr>
                <w:sz w:val="28"/>
                <w:szCs w:val="28"/>
              </w:rPr>
              <w:t>Турли код жадвалларини қўллайди. Кўплаб платформаларда амалга оширилган.</w:t>
            </w:r>
            <w:r w:rsidR="00117147">
              <w:rPr>
                <w:sz w:val="28"/>
                <w:szCs w:val="28"/>
              </w:rPr>
              <w:t xml:space="preserve"> </w:t>
            </w:r>
          </w:p>
        </w:tc>
      </w:tr>
      <w:tr w:rsidR="002A3E8F" w:rsidRPr="009553DA" w14:paraId="23B455CA" w14:textId="77777777">
        <w:tc>
          <w:tcPr>
            <w:tcW w:w="4000" w:type="dxa"/>
            <w:tcBorders>
              <w:top w:val="nil"/>
              <w:left w:val="nil"/>
              <w:bottom w:val="nil"/>
              <w:right w:val="nil"/>
            </w:tcBorders>
            <w:shd w:val="clear" w:color="auto" w:fill="auto"/>
          </w:tcPr>
          <w:p w14:paraId="43BA9935" w14:textId="3630A2F3" w:rsidR="002A3E8F" w:rsidRPr="009553DA" w:rsidRDefault="002A3E8F" w:rsidP="000365A7">
            <w:pPr>
              <w:rPr>
                <w:b/>
                <w:sz w:val="28"/>
                <w:szCs w:val="28"/>
              </w:rPr>
            </w:pPr>
            <w:r w:rsidRPr="009553DA">
              <w:rPr>
                <w:b/>
                <w:sz w:val="28"/>
                <w:szCs w:val="28"/>
              </w:rPr>
              <w:lastRenderedPageBreak/>
              <w:t>Расширяемая система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kengaytiriladigan</w:t>
            </w:r>
            <w:r w:rsidRPr="009553DA">
              <w:rPr>
                <w:sz w:val="28"/>
                <w:szCs w:val="28"/>
              </w:rPr>
              <w:t xml:space="preserve"> </w:t>
            </w:r>
            <w:r w:rsidRPr="009553DA">
              <w:rPr>
                <w:sz w:val="28"/>
                <w:szCs w:val="28"/>
                <w:lang w:val="en-US"/>
              </w:rPr>
              <w:t>tizim</w:t>
            </w:r>
            <w:r w:rsidR="00117147">
              <w:rPr>
                <w:sz w:val="28"/>
                <w:szCs w:val="28"/>
              </w:rPr>
              <w:t xml:space="preserve"> </w:t>
            </w:r>
          </w:p>
          <w:p w14:paraId="68945EF8" w14:textId="41014B8E" w:rsidR="002A3E8F" w:rsidRPr="009553DA" w:rsidRDefault="00117147" w:rsidP="001D346B">
            <w:pPr>
              <w:rPr>
                <w:b/>
                <w:sz w:val="28"/>
                <w:szCs w:val="28"/>
              </w:rPr>
            </w:pPr>
            <w:r>
              <w:rPr>
                <w:sz w:val="28"/>
                <w:szCs w:val="28"/>
              </w:rPr>
              <w:t xml:space="preserve"> </w:t>
            </w:r>
            <w:r w:rsidR="002A3E8F" w:rsidRPr="009553DA">
              <w:rPr>
                <w:sz w:val="28"/>
                <w:szCs w:val="28"/>
              </w:rPr>
              <w:t>кенгайтириладиган тизим</w:t>
            </w:r>
            <w:r>
              <w:rPr>
                <w:sz w:val="28"/>
                <w:szCs w:val="28"/>
              </w:rPr>
              <w:t xml:space="preserve"> </w:t>
            </w:r>
          </w:p>
          <w:p w14:paraId="1F0C37CC" w14:textId="77777777" w:rsidR="002A3E8F" w:rsidRPr="009553DA" w:rsidRDefault="002A3E8F" w:rsidP="001D346B">
            <w:pPr>
              <w:rPr>
                <w:sz w:val="28"/>
                <w:szCs w:val="28"/>
                <w:lang w:val="en-US"/>
              </w:rPr>
            </w:pPr>
            <w:r w:rsidRPr="009553DA">
              <w:rPr>
                <w:b/>
                <w:sz w:val="28"/>
                <w:szCs w:val="28"/>
                <w:lang w:val="en-US"/>
              </w:rPr>
              <w:t xml:space="preserve">en </w:t>
            </w:r>
            <w:r w:rsidRPr="009553DA">
              <w:rPr>
                <w:sz w:val="28"/>
                <w:szCs w:val="28"/>
                <w:lang w:val="en-US"/>
              </w:rPr>
              <w:t>- expandable system</w:t>
            </w:r>
          </w:p>
        </w:tc>
        <w:tc>
          <w:tcPr>
            <w:tcW w:w="5828" w:type="dxa"/>
            <w:tcBorders>
              <w:top w:val="nil"/>
              <w:left w:val="nil"/>
              <w:bottom w:val="nil"/>
              <w:right w:val="nil"/>
            </w:tcBorders>
            <w:shd w:val="clear" w:color="auto" w:fill="auto"/>
          </w:tcPr>
          <w:p w14:paraId="32C54F92" w14:textId="66A8BC2E" w:rsidR="002A3E8F" w:rsidRPr="009553DA" w:rsidRDefault="002A3E8F" w:rsidP="007C2BCF">
            <w:pPr>
              <w:jc w:val="both"/>
              <w:rPr>
                <w:sz w:val="28"/>
                <w:szCs w:val="28"/>
              </w:rPr>
            </w:pPr>
            <w:r w:rsidRPr="009553DA">
              <w:rPr>
                <w:sz w:val="28"/>
                <w:szCs w:val="28"/>
              </w:rPr>
              <w:t>Компьютерная система, в которой предусмотрена возможность увеличения</w:t>
            </w:r>
            <w:r w:rsidR="00117147">
              <w:rPr>
                <w:sz w:val="28"/>
                <w:szCs w:val="28"/>
              </w:rPr>
              <w:t xml:space="preserve"> </w:t>
            </w:r>
            <w:r w:rsidRPr="009553DA">
              <w:rPr>
                <w:sz w:val="28"/>
                <w:szCs w:val="28"/>
              </w:rPr>
              <w:t>производительности, количества периферийных устройств или объёма памяти.</w:t>
            </w:r>
            <w:r w:rsidR="00117147">
              <w:rPr>
                <w:sz w:val="28"/>
                <w:szCs w:val="28"/>
              </w:rPr>
              <w:t xml:space="preserve"> </w:t>
            </w:r>
          </w:p>
          <w:p w14:paraId="568A724C" w14:textId="77777777" w:rsidR="002A3E8F" w:rsidRPr="009553DA" w:rsidRDefault="002A3E8F" w:rsidP="000365A7">
            <w:pPr>
              <w:jc w:val="both"/>
              <w:rPr>
                <w:sz w:val="28"/>
                <w:szCs w:val="28"/>
              </w:rPr>
            </w:pPr>
          </w:p>
          <w:p w14:paraId="184FBAC8" w14:textId="77777777" w:rsidR="002A3E8F" w:rsidRPr="009553DA" w:rsidRDefault="002A3E8F" w:rsidP="000365A7">
            <w:pPr>
              <w:jc w:val="both"/>
              <w:rPr>
                <w:sz w:val="28"/>
                <w:szCs w:val="28"/>
              </w:rPr>
            </w:pPr>
            <w:r w:rsidRPr="009553DA">
              <w:rPr>
                <w:sz w:val="28"/>
                <w:szCs w:val="28"/>
              </w:rPr>
              <w:t>Samaradorlikni, periferik qurilmalar soni yoki xotira sig‘imini oshirish imkoniyati ko‘zda tutilgan kompyuter tizimi.</w:t>
            </w:r>
          </w:p>
          <w:p w14:paraId="45BD5715" w14:textId="77777777" w:rsidR="002A3E8F" w:rsidRPr="009553DA" w:rsidRDefault="002A3E8F" w:rsidP="000365A7">
            <w:pPr>
              <w:jc w:val="both"/>
              <w:rPr>
                <w:sz w:val="28"/>
                <w:szCs w:val="28"/>
              </w:rPr>
            </w:pPr>
          </w:p>
          <w:p w14:paraId="0BC2A4F6" w14:textId="6CFFE4EB" w:rsidR="002A3E8F" w:rsidRPr="009553DA" w:rsidRDefault="002A3E8F" w:rsidP="007C2BCF">
            <w:pPr>
              <w:jc w:val="both"/>
              <w:rPr>
                <w:sz w:val="28"/>
                <w:szCs w:val="28"/>
              </w:rPr>
            </w:pPr>
            <w:r w:rsidRPr="009553DA">
              <w:rPr>
                <w:sz w:val="28"/>
                <w:szCs w:val="28"/>
              </w:rPr>
              <w:t>Самарадорликни, периферик қурилмалар сони ёки хотира сиғимини ошириш имконияти кўзда тутилган компьютер тизими.</w:t>
            </w:r>
            <w:r w:rsidR="00117147">
              <w:rPr>
                <w:sz w:val="28"/>
                <w:szCs w:val="28"/>
              </w:rPr>
              <w:t xml:space="preserve"> </w:t>
            </w:r>
          </w:p>
          <w:p w14:paraId="453F2D29" w14:textId="77777777" w:rsidR="002A3E8F" w:rsidRPr="009553DA" w:rsidRDefault="002A3E8F" w:rsidP="007C2BCF">
            <w:pPr>
              <w:jc w:val="both"/>
              <w:rPr>
                <w:sz w:val="28"/>
                <w:szCs w:val="28"/>
              </w:rPr>
            </w:pPr>
          </w:p>
        </w:tc>
      </w:tr>
      <w:tr w:rsidR="002A3E8F" w:rsidRPr="009553DA" w14:paraId="27753119" w14:textId="77777777">
        <w:tc>
          <w:tcPr>
            <w:tcW w:w="4000" w:type="dxa"/>
            <w:tcBorders>
              <w:top w:val="nil"/>
              <w:left w:val="nil"/>
              <w:bottom w:val="nil"/>
              <w:right w:val="nil"/>
            </w:tcBorders>
            <w:shd w:val="clear" w:color="auto" w:fill="auto"/>
          </w:tcPr>
          <w:p w14:paraId="584BDC54" w14:textId="4076537E" w:rsidR="002A3E8F" w:rsidRPr="009553DA" w:rsidRDefault="002A3E8F" w:rsidP="000365A7">
            <w:pPr>
              <w:rPr>
                <w:b/>
                <w:sz w:val="28"/>
                <w:szCs w:val="28"/>
              </w:rPr>
            </w:pPr>
            <w:r w:rsidRPr="009553DA">
              <w:rPr>
                <w:b/>
                <w:sz w:val="28"/>
                <w:szCs w:val="28"/>
              </w:rPr>
              <w:t>Расширяемость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kengayuvchanlik</w:t>
            </w:r>
          </w:p>
          <w:p w14:paraId="71507A53" w14:textId="54BD675F" w:rsidR="002A3E8F" w:rsidRPr="009553DA" w:rsidRDefault="00117147" w:rsidP="001D346B">
            <w:pPr>
              <w:rPr>
                <w:b/>
                <w:sz w:val="28"/>
                <w:szCs w:val="28"/>
              </w:rPr>
            </w:pPr>
            <w:r>
              <w:rPr>
                <w:sz w:val="28"/>
                <w:szCs w:val="28"/>
              </w:rPr>
              <w:t xml:space="preserve"> </w:t>
            </w:r>
            <w:r w:rsidR="002A3E8F" w:rsidRPr="009553DA">
              <w:rPr>
                <w:sz w:val="28"/>
                <w:szCs w:val="28"/>
              </w:rPr>
              <w:t>кенгаювчанлик</w:t>
            </w:r>
            <w:r>
              <w:rPr>
                <w:sz w:val="28"/>
                <w:szCs w:val="28"/>
              </w:rPr>
              <w:t xml:space="preserve"> </w:t>
            </w:r>
          </w:p>
          <w:p w14:paraId="3771AD00" w14:textId="77777777" w:rsidR="002A3E8F" w:rsidRPr="009553DA" w:rsidRDefault="002A3E8F" w:rsidP="001D346B">
            <w:pPr>
              <w:rPr>
                <w:sz w:val="28"/>
                <w:szCs w:val="28"/>
              </w:rPr>
            </w:pPr>
            <w:r w:rsidRPr="009553DA">
              <w:rPr>
                <w:b/>
                <w:sz w:val="28"/>
                <w:szCs w:val="28"/>
                <w:lang w:val="en-US"/>
              </w:rPr>
              <w:t>en</w:t>
            </w:r>
            <w:r w:rsidRPr="009553DA">
              <w:rPr>
                <w:b/>
                <w:sz w:val="28"/>
                <w:szCs w:val="28"/>
              </w:rPr>
              <w:t xml:space="preserve"> </w:t>
            </w:r>
            <w:r w:rsidRPr="009553DA">
              <w:rPr>
                <w:sz w:val="28"/>
                <w:szCs w:val="28"/>
              </w:rPr>
              <w:t>- extensibility</w:t>
            </w:r>
          </w:p>
        </w:tc>
        <w:tc>
          <w:tcPr>
            <w:tcW w:w="5828" w:type="dxa"/>
            <w:tcBorders>
              <w:top w:val="nil"/>
              <w:left w:val="nil"/>
              <w:bottom w:val="nil"/>
              <w:right w:val="nil"/>
            </w:tcBorders>
            <w:shd w:val="clear" w:color="auto" w:fill="auto"/>
          </w:tcPr>
          <w:p w14:paraId="1F06B3BE" w14:textId="1258FEAA" w:rsidR="002A3E8F" w:rsidRPr="009553DA" w:rsidRDefault="002A3E8F" w:rsidP="007C2BCF">
            <w:pPr>
              <w:jc w:val="both"/>
              <w:rPr>
                <w:sz w:val="28"/>
                <w:szCs w:val="28"/>
              </w:rPr>
            </w:pPr>
            <w:r w:rsidRPr="009553DA">
              <w:rPr>
                <w:sz w:val="28"/>
                <w:szCs w:val="28"/>
              </w:rPr>
              <w:t>Возможность определения в языке программирования новых языковых конструкций.</w:t>
            </w:r>
            <w:r w:rsidR="00117147">
              <w:rPr>
                <w:sz w:val="28"/>
                <w:szCs w:val="28"/>
              </w:rPr>
              <w:t xml:space="preserve"> </w:t>
            </w:r>
          </w:p>
          <w:p w14:paraId="5F2A3239" w14:textId="77777777" w:rsidR="002A3E8F" w:rsidRPr="009553DA" w:rsidRDefault="002A3E8F" w:rsidP="000365A7">
            <w:pPr>
              <w:jc w:val="both"/>
              <w:rPr>
                <w:sz w:val="28"/>
                <w:szCs w:val="28"/>
              </w:rPr>
            </w:pPr>
          </w:p>
          <w:p w14:paraId="70D5A95E" w14:textId="77777777" w:rsidR="002A3E8F" w:rsidRPr="009553DA" w:rsidRDefault="002A3E8F" w:rsidP="000365A7">
            <w:pPr>
              <w:jc w:val="both"/>
              <w:rPr>
                <w:sz w:val="28"/>
                <w:szCs w:val="28"/>
                <w:lang w:val="en-US"/>
              </w:rPr>
            </w:pPr>
            <w:r w:rsidRPr="009553DA">
              <w:rPr>
                <w:sz w:val="28"/>
                <w:szCs w:val="28"/>
                <w:lang w:val="en-US"/>
              </w:rPr>
              <w:t xml:space="preserve">Dasturlash tilida yangi til konstruksiyalarini </w:t>
            </w:r>
            <w:r w:rsidRPr="009553DA">
              <w:rPr>
                <w:sz w:val="28"/>
                <w:szCs w:val="28"/>
                <w:lang w:val="en-US"/>
              </w:rPr>
              <w:br/>
              <w:t>belgilash mumkinligi.</w:t>
            </w:r>
          </w:p>
          <w:p w14:paraId="4FCF743B" w14:textId="77777777" w:rsidR="002A3E8F" w:rsidRPr="009553DA" w:rsidRDefault="002A3E8F" w:rsidP="000365A7">
            <w:pPr>
              <w:jc w:val="both"/>
              <w:rPr>
                <w:sz w:val="28"/>
                <w:szCs w:val="28"/>
                <w:lang w:val="en-US"/>
              </w:rPr>
            </w:pPr>
          </w:p>
          <w:p w14:paraId="64AAE9A7" w14:textId="30FE9F78" w:rsidR="002A3E8F" w:rsidRPr="009553DA" w:rsidRDefault="002A3E8F" w:rsidP="007C2BCF">
            <w:pPr>
              <w:jc w:val="both"/>
              <w:rPr>
                <w:sz w:val="28"/>
                <w:szCs w:val="28"/>
              </w:rPr>
            </w:pPr>
            <w:r w:rsidRPr="009553DA">
              <w:rPr>
                <w:sz w:val="28"/>
                <w:szCs w:val="28"/>
              </w:rPr>
              <w:t>Дастурлаш тилида янги тил конструкцияларини белгилаш мумкинлиги.</w:t>
            </w:r>
            <w:r w:rsidR="00117147">
              <w:rPr>
                <w:sz w:val="28"/>
                <w:szCs w:val="28"/>
              </w:rPr>
              <w:t xml:space="preserve"> </w:t>
            </w:r>
          </w:p>
          <w:p w14:paraId="0BD28CEE" w14:textId="77777777" w:rsidR="002A3E8F" w:rsidRPr="009553DA" w:rsidRDefault="002A3E8F" w:rsidP="007C2BCF">
            <w:pPr>
              <w:jc w:val="both"/>
              <w:rPr>
                <w:sz w:val="28"/>
                <w:szCs w:val="28"/>
              </w:rPr>
            </w:pPr>
          </w:p>
        </w:tc>
      </w:tr>
      <w:tr w:rsidR="002A3E8F" w:rsidRPr="009553DA" w14:paraId="4A9938D1" w14:textId="77777777">
        <w:tc>
          <w:tcPr>
            <w:tcW w:w="4000" w:type="dxa"/>
            <w:tcBorders>
              <w:top w:val="nil"/>
              <w:left w:val="nil"/>
              <w:bottom w:val="nil"/>
              <w:right w:val="nil"/>
            </w:tcBorders>
            <w:shd w:val="clear" w:color="auto" w:fill="auto"/>
          </w:tcPr>
          <w:p w14:paraId="55E94D1E" w14:textId="064D43F0" w:rsidR="002A3E8F" w:rsidRPr="009553DA" w:rsidRDefault="002A3E8F" w:rsidP="000365A7">
            <w:pPr>
              <w:rPr>
                <w:b/>
                <w:sz w:val="28"/>
                <w:szCs w:val="28"/>
              </w:rPr>
            </w:pPr>
            <w:r w:rsidRPr="009553DA">
              <w:rPr>
                <w:b/>
                <w:sz w:val="28"/>
                <w:szCs w:val="28"/>
              </w:rPr>
              <w:t>Реализация языка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tilning</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oshirilishi</w:t>
            </w:r>
            <w:r w:rsidR="00117147">
              <w:rPr>
                <w:sz w:val="28"/>
                <w:szCs w:val="28"/>
              </w:rPr>
              <w:t xml:space="preserve"> </w:t>
            </w:r>
          </w:p>
          <w:p w14:paraId="72406B36" w14:textId="1DD7F084" w:rsidR="002A3E8F" w:rsidRPr="009553DA" w:rsidRDefault="00117147" w:rsidP="001D346B">
            <w:pPr>
              <w:rPr>
                <w:b/>
                <w:sz w:val="28"/>
                <w:szCs w:val="28"/>
                <w:lang w:val="en-US"/>
              </w:rPr>
            </w:pPr>
            <w:r>
              <w:rPr>
                <w:sz w:val="28"/>
                <w:szCs w:val="28"/>
              </w:rPr>
              <w:t xml:space="preserve"> </w:t>
            </w:r>
            <w:r w:rsidR="002A3E8F" w:rsidRPr="009553DA">
              <w:rPr>
                <w:sz w:val="28"/>
                <w:szCs w:val="28"/>
              </w:rPr>
              <w:t>тилнинг</w:t>
            </w:r>
            <w:r w:rsidR="002A3E8F" w:rsidRPr="009553DA">
              <w:rPr>
                <w:sz w:val="28"/>
                <w:szCs w:val="28"/>
                <w:lang w:val="en-US"/>
              </w:rPr>
              <w:t xml:space="preserve"> </w:t>
            </w:r>
            <w:r w:rsidR="002A3E8F" w:rsidRPr="009553DA">
              <w:rPr>
                <w:sz w:val="28"/>
                <w:szCs w:val="28"/>
              </w:rPr>
              <w:t>амалга</w:t>
            </w:r>
            <w:r w:rsidR="002A3E8F" w:rsidRPr="009553DA">
              <w:rPr>
                <w:sz w:val="28"/>
                <w:szCs w:val="28"/>
                <w:lang w:val="en-US"/>
              </w:rPr>
              <w:t xml:space="preserve"> </w:t>
            </w:r>
            <w:r w:rsidR="002A3E8F" w:rsidRPr="009553DA">
              <w:rPr>
                <w:sz w:val="28"/>
                <w:szCs w:val="28"/>
              </w:rPr>
              <w:t>оширилиши</w:t>
            </w:r>
            <w:r>
              <w:rPr>
                <w:sz w:val="28"/>
                <w:szCs w:val="28"/>
                <w:lang w:val="en-US"/>
              </w:rPr>
              <w:t xml:space="preserve"> </w:t>
            </w:r>
          </w:p>
          <w:p w14:paraId="2C5DE55D" w14:textId="77777777" w:rsidR="002A3E8F" w:rsidRPr="009553DA" w:rsidRDefault="002A3E8F" w:rsidP="001D346B">
            <w:pPr>
              <w:rPr>
                <w:sz w:val="28"/>
                <w:szCs w:val="28"/>
                <w:lang w:val="en-US"/>
              </w:rPr>
            </w:pPr>
            <w:r w:rsidRPr="009553DA">
              <w:rPr>
                <w:b/>
                <w:sz w:val="28"/>
                <w:szCs w:val="28"/>
                <w:lang w:val="en-US"/>
              </w:rPr>
              <w:t xml:space="preserve">en </w:t>
            </w:r>
            <w:r w:rsidRPr="009553DA">
              <w:rPr>
                <w:sz w:val="28"/>
                <w:szCs w:val="28"/>
                <w:lang w:val="en-US"/>
              </w:rPr>
              <w:t xml:space="preserve">- language implementation </w:t>
            </w:r>
          </w:p>
        </w:tc>
        <w:tc>
          <w:tcPr>
            <w:tcW w:w="5828" w:type="dxa"/>
            <w:tcBorders>
              <w:top w:val="nil"/>
              <w:left w:val="nil"/>
              <w:bottom w:val="nil"/>
              <w:right w:val="nil"/>
            </w:tcBorders>
            <w:shd w:val="clear" w:color="auto" w:fill="auto"/>
          </w:tcPr>
          <w:p w14:paraId="2934E63F" w14:textId="362D56EF" w:rsidR="002A3E8F" w:rsidRPr="009553DA" w:rsidRDefault="002A3E8F" w:rsidP="007C2BCF">
            <w:pPr>
              <w:jc w:val="both"/>
              <w:rPr>
                <w:sz w:val="28"/>
                <w:szCs w:val="28"/>
              </w:rPr>
            </w:pPr>
            <w:r w:rsidRPr="009553DA">
              <w:rPr>
                <w:sz w:val="28"/>
                <w:szCs w:val="28"/>
              </w:rPr>
              <w:t>Реализация языка программирования на конкретной платформе в виде компилятора или интерпретатора. Реализация может не всегда в точности</w:t>
            </w:r>
            <w:r w:rsidR="00117147">
              <w:rPr>
                <w:sz w:val="28"/>
                <w:szCs w:val="28"/>
              </w:rPr>
              <w:t xml:space="preserve"> </w:t>
            </w:r>
            <w:r w:rsidRPr="009553DA">
              <w:rPr>
                <w:sz w:val="28"/>
                <w:szCs w:val="28"/>
              </w:rPr>
              <w:t>соответствовать спецификации языка и может также содержать различные его расширения.</w:t>
            </w:r>
            <w:r w:rsidR="00117147">
              <w:rPr>
                <w:sz w:val="28"/>
                <w:szCs w:val="28"/>
              </w:rPr>
              <w:t xml:space="preserve"> </w:t>
            </w:r>
          </w:p>
          <w:p w14:paraId="6D71C0F9" w14:textId="77777777" w:rsidR="002A3E8F" w:rsidRPr="009553DA" w:rsidRDefault="002A3E8F" w:rsidP="000365A7">
            <w:pPr>
              <w:jc w:val="both"/>
              <w:rPr>
                <w:sz w:val="28"/>
                <w:szCs w:val="28"/>
              </w:rPr>
            </w:pPr>
          </w:p>
          <w:p w14:paraId="4004F23D" w14:textId="10E446AD" w:rsidR="002A3E8F" w:rsidRPr="009553DA" w:rsidRDefault="002A3E8F" w:rsidP="000365A7">
            <w:pPr>
              <w:jc w:val="both"/>
              <w:rPr>
                <w:sz w:val="28"/>
                <w:szCs w:val="28"/>
                <w:lang w:val="en-US"/>
              </w:rPr>
            </w:pPr>
            <w:r w:rsidRPr="009553DA">
              <w:rPr>
                <w:sz w:val="28"/>
                <w:szCs w:val="28"/>
                <w:lang w:val="en-US"/>
              </w:rPr>
              <w:t>Dasturlash tilining muayyan platformada kompilyator yoki interpretator ko‘rinishida amalga oshirilishi. Amalga oshirilish har doim ham til spetsifikatsiyasiga mos kelmasligi, shuningdek, uni turli xil kengaytirishlarni ichiga olishi mumkin.</w:t>
            </w:r>
            <w:r w:rsidR="00117147">
              <w:rPr>
                <w:sz w:val="28"/>
                <w:szCs w:val="28"/>
                <w:lang w:val="en-US"/>
              </w:rPr>
              <w:t xml:space="preserve"> </w:t>
            </w:r>
          </w:p>
          <w:p w14:paraId="18CDE9A6" w14:textId="5F3983C5" w:rsidR="002A3E8F" w:rsidRPr="009553DA" w:rsidRDefault="002A3E8F" w:rsidP="000365A7">
            <w:pPr>
              <w:jc w:val="both"/>
              <w:rPr>
                <w:sz w:val="28"/>
                <w:szCs w:val="28"/>
                <w:lang w:val="en-US"/>
              </w:rPr>
            </w:pPr>
          </w:p>
          <w:p w14:paraId="2E8956D4" w14:textId="03A9B1AE" w:rsidR="002A3E8F" w:rsidRPr="009553DA" w:rsidRDefault="002A3E8F" w:rsidP="007C2BCF">
            <w:pPr>
              <w:jc w:val="both"/>
              <w:rPr>
                <w:sz w:val="28"/>
                <w:szCs w:val="28"/>
              </w:rPr>
            </w:pPr>
            <w:r w:rsidRPr="009553DA">
              <w:rPr>
                <w:sz w:val="28"/>
                <w:szCs w:val="28"/>
              </w:rPr>
              <w:t>Дастурлаш тилининг муайян платформада компилятор ёки интерпретатор</w:t>
            </w:r>
            <w:r w:rsidR="00117147">
              <w:rPr>
                <w:sz w:val="28"/>
                <w:szCs w:val="28"/>
              </w:rPr>
              <w:t xml:space="preserve"> </w:t>
            </w:r>
            <w:r w:rsidRPr="009553DA">
              <w:rPr>
                <w:sz w:val="28"/>
                <w:szCs w:val="28"/>
              </w:rPr>
              <w:t>кўринишида амалга оширилиши. Амалга оширилиш ҳар доим ҳам тил спецификациясига мос келмаслиги, шунингдек, уни турли хил кенгайтиришларни ичига олиши мумкин.</w:t>
            </w:r>
            <w:r w:rsidR="00117147">
              <w:rPr>
                <w:sz w:val="28"/>
                <w:szCs w:val="28"/>
              </w:rPr>
              <w:t xml:space="preserve"> </w:t>
            </w:r>
          </w:p>
          <w:p w14:paraId="65D4CE77" w14:textId="77777777" w:rsidR="002A3E8F" w:rsidRPr="009553DA" w:rsidRDefault="002A3E8F" w:rsidP="007C2BCF">
            <w:pPr>
              <w:jc w:val="both"/>
              <w:rPr>
                <w:sz w:val="28"/>
                <w:szCs w:val="28"/>
              </w:rPr>
            </w:pPr>
            <w:r w:rsidRPr="009553DA">
              <w:rPr>
                <w:sz w:val="28"/>
                <w:szCs w:val="28"/>
              </w:rPr>
              <w:lastRenderedPageBreak/>
              <w:t xml:space="preserve"> </w:t>
            </w:r>
          </w:p>
          <w:p w14:paraId="3001A810" w14:textId="77777777" w:rsidR="00F54CA9" w:rsidRPr="009553DA" w:rsidRDefault="00F54CA9" w:rsidP="007C2BCF">
            <w:pPr>
              <w:jc w:val="both"/>
              <w:rPr>
                <w:sz w:val="28"/>
                <w:szCs w:val="28"/>
              </w:rPr>
            </w:pPr>
          </w:p>
        </w:tc>
      </w:tr>
      <w:tr w:rsidR="002A3E8F" w:rsidRPr="002B0E61" w14:paraId="589BA893" w14:textId="77777777">
        <w:tc>
          <w:tcPr>
            <w:tcW w:w="4000" w:type="dxa"/>
            <w:tcBorders>
              <w:top w:val="nil"/>
              <w:left w:val="nil"/>
              <w:bottom w:val="nil"/>
              <w:right w:val="nil"/>
            </w:tcBorders>
            <w:shd w:val="clear" w:color="auto" w:fill="auto"/>
          </w:tcPr>
          <w:p w14:paraId="73257CF2" w14:textId="5EE43D49" w:rsidR="002A3E8F" w:rsidRPr="009553DA" w:rsidRDefault="002A3E8F" w:rsidP="00BF30AE">
            <w:pPr>
              <w:rPr>
                <w:b/>
                <w:sz w:val="28"/>
                <w:szCs w:val="28"/>
                <w:lang w:val="en-US"/>
              </w:rPr>
            </w:pPr>
            <w:r w:rsidRPr="009553DA">
              <w:rPr>
                <w:b/>
                <w:sz w:val="28"/>
                <w:szCs w:val="28"/>
              </w:rPr>
              <w:lastRenderedPageBreak/>
              <w:t>Ревизия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tekshiruv</w:t>
            </w:r>
          </w:p>
          <w:p w14:paraId="003733A6" w14:textId="26C181A0" w:rsidR="002A3E8F" w:rsidRPr="009553DA" w:rsidRDefault="00117147" w:rsidP="001D346B">
            <w:pPr>
              <w:rPr>
                <w:b/>
                <w:sz w:val="28"/>
                <w:szCs w:val="28"/>
                <w:lang w:val="en-US"/>
              </w:rPr>
            </w:pPr>
            <w:r>
              <w:rPr>
                <w:sz w:val="28"/>
                <w:szCs w:val="28"/>
                <w:lang w:val="en-US"/>
              </w:rPr>
              <w:t xml:space="preserve"> </w:t>
            </w:r>
            <w:r w:rsidR="002A3E8F" w:rsidRPr="009553DA">
              <w:rPr>
                <w:sz w:val="28"/>
                <w:szCs w:val="28"/>
              </w:rPr>
              <w:t>текширув</w:t>
            </w:r>
          </w:p>
          <w:p w14:paraId="60C511CA" w14:textId="77777777" w:rsidR="002A3E8F" w:rsidRPr="009553DA" w:rsidRDefault="002A3E8F" w:rsidP="001D346B">
            <w:pPr>
              <w:rPr>
                <w:sz w:val="28"/>
                <w:szCs w:val="28"/>
                <w:lang w:val="en-US"/>
              </w:rPr>
            </w:pPr>
            <w:r w:rsidRPr="009553DA">
              <w:rPr>
                <w:b/>
                <w:sz w:val="28"/>
                <w:szCs w:val="28"/>
                <w:lang w:val="en-US"/>
              </w:rPr>
              <w:t xml:space="preserve">en </w:t>
            </w:r>
            <w:r w:rsidRPr="009553DA">
              <w:rPr>
                <w:sz w:val="28"/>
                <w:szCs w:val="28"/>
                <w:lang w:val="en-US"/>
              </w:rPr>
              <w:t>- auditing</w:t>
            </w:r>
          </w:p>
        </w:tc>
        <w:tc>
          <w:tcPr>
            <w:tcW w:w="5828" w:type="dxa"/>
            <w:tcBorders>
              <w:top w:val="nil"/>
              <w:left w:val="nil"/>
              <w:bottom w:val="nil"/>
              <w:right w:val="nil"/>
            </w:tcBorders>
            <w:shd w:val="clear" w:color="auto" w:fill="auto"/>
          </w:tcPr>
          <w:p w14:paraId="03484BDA" w14:textId="03D1D5BD" w:rsidR="002A3E8F" w:rsidRPr="009553DA" w:rsidRDefault="002A3E8F" w:rsidP="007C2BCF">
            <w:pPr>
              <w:jc w:val="both"/>
              <w:rPr>
                <w:sz w:val="28"/>
                <w:szCs w:val="28"/>
              </w:rPr>
            </w:pPr>
            <w:r w:rsidRPr="009553DA">
              <w:rPr>
                <w:sz w:val="28"/>
                <w:szCs w:val="28"/>
              </w:rPr>
              <w:t>Процесс отслеживания всех событий в сети, которые так или иначе могли повлиять на ее защищенность, а также проверка правильности обработки транзакций. При ревизии особенно внимательно изучаются попытки создания и уничтожения файлов и каталогов, а также попытки обращения к ним. Записи обо всех этих событиях хранятся в специальном защищенном файле-протоколе, который может быть просмотрен только пользователями, наделенными особыми полномочиями.</w:t>
            </w:r>
            <w:r w:rsidR="00117147">
              <w:rPr>
                <w:sz w:val="28"/>
                <w:szCs w:val="28"/>
              </w:rPr>
              <w:t xml:space="preserve"> </w:t>
            </w:r>
          </w:p>
          <w:p w14:paraId="0792A76A" w14:textId="77777777" w:rsidR="002A3E8F" w:rsidRPr="009553DA" w:rsidRDefault="002A3E8F" w:rsidP="00BF30AE">
            <w:pPr>
              <w:jc w:val="both"/>
              <w:rPr>
                <w:sz w:val="18"/>
                <w:szCs w:val="18"/>
              </w:rPr>
            </w:pPr>
          </w:p>
          <w:p w14:paraId="202D5059" w14:textId="77777777" w:rsidR="002A3E8F" w:rsidRPr="009553DA" w:rsidRDefault="002A3E8F" w:rsidP="00BF30AE">
            <w:pPr>
              <w:jc w:val="both"/>
              <w:rPr>
                <w:sz w:val="28"/>
                <w:szCs w:val="28"/>
                <w:lang w:val="en-US"/>
              </w:rPr>
            </w:pPr>
            <w:r w:rsidRPr="009553DA">
              <w:rPr>
                <w:sz w:val="28"/>
                <w:szCs w:val="28"/>
              </w:rPr>
              <w:t>Tarmoqdagi, tarmoqning muhofazalanganligiga u yoki bu darajada ta’sir etishi mumkin bo‘lgan barcha voqealarni kuzatib borish jarayoni, shu</w:t>
            </w:r>
            <w:r w:rsidR="00F54CA9" w:rsidRPr="009553DA">
              <w:rPr>
                <w:sz w:val="28"/>
                <w:szCs w:val="28"/>
              </w:rPr>
              <w:t>-</w:t>
            </w:r>
            <w:r w:rsidRPr="009553DA">
              <w:rPr>
                <w:sz w:val="28"/>
                <w:szCs w:val="28"/>
              </w:rPr>
              <w:t>ningdek, tranzaksiyalar qayta ishlanishi to‘g‘rili</w:t>
            </w:r>
            <w:r w:rsidR="00F54CA9" w:rsidRPr="009553DA">
              <w:rPr>
                <w:sz w:val="28"/>
                <w:szCs w:val="28"/>
              </w:rPr>
              <w:t>-</w:t>
            </w:r>
            <w:r w:rsidRPr="009553DA">
              <w:rPr>
                <w:sz w:val="28"/>
                <w:szCs w:val="28"/>
              </w:rPr>
              <w:t>gini tekshirish. Tekshiruv paytida fayllar va kata</w:t>
            </w:r>
            <w:r w:rsidR="00F54CA9" w:rsidRPr="009553DA">
              <w:rPr>
                <w:sz w:val="28"/>
                <w:szCs w:val="28"/>
              </w:rPr>
              <w:t>-</w:t>
            </w:r>
            <w:r w:rsidRPr="009553DA">
              <w:rPr>
                <w:sz w:val="28"/>
                <w:szCs w:val="28"/>
              </w:rPr>
              <w:t>loglar yaratish va ularni yo‘q qilishga, shuning</w:t>
            </w:r>
            <w:r w:rsidR="00F54CA9" w:rsidRPr="009553DA">
              <w:rPr>
                <w:sz w:val="28"/>
                <w:szCs w:val="28"/>
              </w:rPr>
              <w:t>-</w:t>
            </w:r>
            <w:r w:rsidRPr="009553DA">
              <w:rPr>
                <w:sz w:val="28"/>
                <w:szCs w:val="28"/>
              </w:rPr>
              <w:t xml:space="preserve">dek, ularga murojaat qilishga urinishlar, ayniqsa, diqqat bilan o‘rganiladi. </w:t>
            </w:r>
            <w:r w:rsidRPr="009553DA">
              <w:rPr>
                <w:sz w:val="28"/>
                <w:szCs w:val="28"/>
                <w:lang w:val="en-US"/>
              </w:rPr>
              <w:t>Ushbu barcha voqealar to‘g‘risidagi yozuvlar mahsus muhofaza qilingan fayl-protokolda saqlanadi. Bu fayl-protokollar alohida vakolatlarga ega bo‘lgan foydalanuvchilar tomonidangina ko‘rib chiqilishi mumkin.</w:t>
            </w:r>
          </w:p>
          <w:p w14:paraId="057031B4" w14:textId="77777777" w:rsidR="002A3E8F" w:rsidRPr="009553DA" w:rsidRDefault="002A3E8F" w:rsidP="00BF30AE">
            <w:pPr>
              <w:jc w:val="both"/>
              <w:rPr>
                <w:sz w:val="18"/>
                <w:szCs w:val="18"/>
                <w:lang w:val="en-US"/>
              </w:rPr>
            </w:pPr>
          </w:p>
          <w:p w14:paraId="3C2F86A4" w14:textId="65B331D1" w:rsidR="002A3E8F" w:rsidRPr="009553DA" w:rsidRDefault="002A3E8F" w:rsidP="007C2BCF">
            <w:pPr>
              <w:jc w:val="both"/>
              <w:rPr>
                <w:sz w:val="28"/>
                <w:szCs w:val="28"/>
                <w:lang w:val="en-US"/>
              </w:rPr>
            </w:pPr>
            <w:r w:rsidRPr="009553DA">
              <w:rPr>
                <w:sz w:val="28"/>
                <w:szCs w:val="28"/>
              </w:rPr>
              <w:t>Тармоқдаги</w:t>
            </w:r>
            <w:r w:rsidRPr="009553DA">
              <w:rPr>
                <w:sz w:val="28"/>
                <w:szCs w:val="28"/>
                <w:lang w:val="en-US"/>
              </w:rPr>
              <w:t xml:space="preserve">, </w:t>
            </w:r>
            <w:r w:rsidRPr="009553DA">
              <w:rPr>
                <w:sz w:val="28"/>
                <w:szCs w:val="28"/>
              </w:rPr>
              <w:t>тармоқнинг</w:t>
            </w:r>
            <w:r w:rsidRPr="009553DA">
              <w:rPr>
                <w:sz w:val="28"/>
                <w:szCs w:val="28"/>
                <w:lang w:val="en-US"/>
              </w:rPr>
              <w:t xml:space="preserve"> </w:t>
            </w:r>
            <w:r w:rsidRPr="009553DA">
              <w:rPr>
                <w:sz w:val="28"/>
                <w:szCs w:val="28"/>
              </w:rPr>
              <w:t>муҳофазаланганли</w:t>
            </w:r>
            <w:r w:rsidRPr="009553DA">
              <w:rPr>
                <w:sz w:val="28"/>
                <w:szCs w:val="28"/>
                <w:lang w:val="en-US"/>
              </w:rPr>
              <w:t>-</w:t>
            </w:r>
            <w:r w:rsidRPr="009553DA">
              <w:rPr>
                <w:sz w:val="28"/>
                <w:szCs w:val="28"/>
              </w:rPr>
              <w:t>гига</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даражада</w:t>
            </w:r>
            <w:r w:rsidRPr="009553DA">
              <w:rPr>
                <w:sz w:val="28"/>
                <w:szCs w:val="28"/>
                <w:lang w:val="en-US"/>
              </w:rPr>
              <w:t xml:space="preserve"> </w:t>
            </w:r>
            <w:r w:rsidRPr="009553DA">
              <w:rPr>
                <w:sz w:val="28"/>
                <w:szCs w:val="28"/>
              </w:rPr>
              <w:t>таъсир</w:t>
            </w:r>
            <w:r w:rsidRPr="009553DA">
              <w:rPr>
                <w:sz w:val="28"/>
                <w:szCs w:val="28"/>
                <w:lang w:val="en-US"/>
              </w:rPr>
              <w:t xml:space="preserve"> </w:t>
            </w:r>
            <w:r w:rsidRPr="009553DA">
              <w:rPr>
                <w:sz w:val="28"/>
                <w:szCs w:val="28"/>
              </w:rPr>
              <w:t>этиши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воқеаларни</w:t>
            </w:r>
            <w:r w:rsidRPr="009553DA">
              <w:rPr>
                <w:sz w:val="28"/>
                <w:szCs w:val="28"/>
                <w:lang w:val="en-US"/>
              </w:rPr>
              <w:t xml:space="preserve"> </w:t>
            </w:r>
            <w:r w:rsidRPr="009553DA">
              <w:rPr>
                <w:sz w:val="28"/>
                <w:szCs w:val="28"/>
              </w:rPr>
              <w:t>кузатиб</w:t>
            </w:r>
            <w:r w:rsidRPr="009553DA">
              <w:rPr>
                <w:sz w:val="28"/>
                <w:szCs w:val="28"/>
                <w:lang w:val="en-US"/>
              </w:rPr>
              <w:t xml:space="preserve"> </w:t>
            </w:r>
            <w:r w:rsidRPr="009553DA">
              <w:rPr>
                <w:sz w:val="28"/>
                <w:szCs w:val="28"/>
              </w:rPr>
              <w:t>бориш</w:t>
            </w:r>
            <w:r w:rsidRPr="009553DA">
              <w:rPr>
                <w:sz w:val="28"/>
                <w:szCs w:val="28"/>
                <w:lang w:val="en-US"/>
              </w:rPr>
              <w:t xml:space="preserve"> </w:t>
            </w:r>
            <w:r w:rsidRPr="009553DA">
              <w:rPr>
                <w:sz w:val="28"/>
                <w:szCs w:val="28"/>
              </w:rPr>
              <w:t>жараёни</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транзакциялар</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ишланиши</w:t>
            </w:r>
            <w:r w:rsidRPr="009553DA">
              <w:rPr>
                <w:sz w:val="28"/>
                <w:szCs w:val="28"/>
                <w:lang w:val="en-US"/>
              </w:rPr>
              <w:t xml:space="preserve"> </w:t>
            </w:r>
            <w:r w:rsidRPr="009553DA">
              <w:rPr>
                <w:sz w:val="28"/>
                <w:szCs w:val="28"/>
              </w:rPr>
              <w:t>тўғрилигини</w:t>
            </w:r>
            <w:r w:rsidRPr="009553DA">
              <w:rPr>
                <w:sz w:val="28"/>
                <w:szCs w:val="28"/>
                <w:lang w:val="en-US"/>
              </w:rPr>
              <w:t xml:space="preserve"> </w:t>
            </w:r>
            <w:r w:rsidRPr="009553DA">
              <w:rPr>
                <w:sz w:val="28"/>
                <w:szCs w:val="28"/>
              </w:rPr>
              <w:t>текшириш</w:t>
            </w:r>
            <w:r w:rsidRPr="009553DA">
              <w:rPr>
                <w:sz w:val="28"/>
                <w:szCs w:val="28"/>
                <w:lang w:val="en-US"/>
              </w:rPr>
              <w:t xml:space="preserve">. </w:t>
            </w:r>
            <w:r w:rsidRPr="009553DA">
              <w:rPr>
                <w:sz w:val="28"/>
                <w:szCs w:val="28"/>
              </w:rPr>
              <w:t>Текширув</w:t>
            </w:r>
            <w:r w:rsidRPr="009553DA">
              <w:rPr>
                <w:sz w:val="28"/>
                <w:szCs w:val="28"/>
                <w:lang w:val="en-US"/>
              </w:rPr>
              <w:t xml:space="preserve"> </w:t>
            </w:r>
            <w:r w:rsidRPr="009553DA">
              <w:rPr>
                <w:sz w:val="28"/>
                <w:szCs w:val="28"/>
              </w:rPr>
              <w:t>пайтида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каталоглар</w:t>
            </w:r>
            <w:r w:rsidRPr="009553DA">
              <w:rPr>
                <w:sz w:val="28"/>
                <w:szCs w:val="28"/>
                <w:lang w:val="en-US"/>
              </w:rPr>
              <w:t xml:space="preserve"> </w:t>
            </w:r>
            <w:r w:rsidRPr="009553DA">
              <w:rPr>
                <w:sz w:val="28"/>
                <w:szCs w:val="28"/>
              </w:rPr>
              <w:t>яратиш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уларни</w:t>
            </w:r>
            <w:r w:rsidRPr="009553DA">
              <w:rPr>
                <w:sz w:val="28"/>
                <w:szCs w:val="28"/>
                <w:lang w:val="en-US"/>
              </w:rPr>
              <w:t xml:space="preserve"> </w:t>
            </w:r>
            <w:r w:rsidRPr="009553DA">
              <w:rPr>
                <w:sz w:val="28"/>
                <w:szCs w:val="28"/>
              </w:rPr>
              <w:t>йўқ</w:t>
            </w:r>
            <w:r w:rsidRPr="009553DA">
              <w:rPr>
                <w:sz w:val="28"/>
                <w:szCs w:val="28"/>
                <w:lang w:val="en-US"/>
              </w:rPr>
              <w:t xml:space="preserve"> </w:t>
            </w:r>
            <w:r w:rsidRPr="009553DA">
              <w:rPr>
                <w:sz w:val="28"/>
                <w:szCs w:val="28"/>
              </w:rPr>
              <w:t>қилишга</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уларга</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қилишга</w:t>
            </w:r>
            <w:r w:rsidRPr="009553DA">
              <w:rPr>
                <w:sz w:val="28"/>
                <w:szCs w:val="28"/>
                <w:lang w:val="en-US"/>
              </w:rPr>
              <w:t xml:space="preserve"> </w:t>
            </w:r>
            <w:r w:rsidRPr="009553DA">
              <w:rPr>
                <w:sz w:val="28"/>
                <w:szCs w:val="28"/>
              </w:rPr>
              <w:t>уринишлар</w:t>
            </w:r>
            <w:r w:rsidRPr="009553DA">
              <w:rPr>
                <w:sz w:val="28"/>
                <w:szCs w:val="28"/>
                <w:lang w:val="en-US"/>
              </w:rPr>
              <w:t xml:space="preserve">, </w:t>
            </w:r>
            <w:r w:rsidRPr="009553DA">
              <w:rPr>
                <w:sz w:val="28"/>
                <w:szCs w:val="28"/>
              </w:rPr>
              <w:t>айниқса</w:t>
            </w:r>
            <w:r w:rsidRPr="009553DA">
              <w:rPr>
                <w:sz w:val="28"/>
                <w:szCs w:val="28"/>
                <w:lang w:val="en-US"/>
              </w:rPr>
              <w:t xml:space="preserve">, </w:t>
            </w:r>
            <w:r w:rsidRPr="009553DA">
              <w:rPr>
                <w:sz w:val="28"/>
                <w:szCs w:val="28"/>
              </w:rPr>
              <w:t>диққат</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ўрганилади</w:t>
            </w:r>
            <w:r w:rsidRPr="009553DA">
              <w:rPr>
                <w:sz w:val="28"/>
                <w:szCs w:val="28"/>
                <w:lang w:val="en-US"/>
              </w:rPr>
              <w:t xml:space="preserve">. </w:t>
            </w:r>
            <w:r w:rsidRPr="009553DA">
              <w:rPr>
                <w:sz w:val="28"/>
                <w:szCs w:val="28"/>
              </w:rPr>
              <w:t>Ушбу</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воқеалар</w:t>
            </w:r>
            <w:r w:rsidRPr="009553DA">
              <w:rPr>
                <w:sz w:val="28"/>
                <w:szCs w:val="28"/>
                <w:lang w:val="en-US"/>
              </w:rPr>
              <w:t xml:space="preserve"> </w:t>
            </w:r>
            <w:r w:rsidRPr="009553DA">
              <w:rPr>
                <w:sz w:val="28"/>
                <w:szCs w:val="28"/>
              </w:rPr>
              <w:t>тўғриси</w:t>
            </w:r>
            <w:r w:rsidR="00F54CA9" w:rsidRPr="009553DA">
              <w:rPr>
                <w:sz w:val="28"/>
                <w:szCs w:val="28"/>
                <w:lang w:val="en-US"/>
              </w:rPr>
              <w:t>-</w:t>
            </w:r>
            <w:r w:rsidRPr="009553DA">
              <w:rPr>
                <w:sz w:val="28"/>
                <w:szCs w:val="28"/>
              </w:rPr>
              <w:t>даги</w:t>
            </w:r>
            <w:r w:rsidRPr="009553DA">
              <w:rPr>
                <w:sz w:val="28"/>
                <w:szCs w:val="28"/>
                <w:lang w:val="en-US"/>
              </w:rPr>
              <w:t xml:space="preserve"> </w:t>
            </w:r>
            <w:r w:rsidRPr="009553DA">
              <w:rPr>
                <w:sz w:val="28"/>
                <w:szCs w:val="28"/>
              </w:rPr>
              <w:t>ёзувлар</w:t>
            </w:r>
            <w:r w:rsidRPr="009553DA">
              <w:rPr>
                <w:sz w:val="28"/>
                <w:szCs w:val="28"/>
                <w:lang w:val="en-US"/>
              </w:rPr>
              <w:t xml:space="preserve"> </w:t>
            </w:r>
            <w:r w:rsidRPr="009553DA">
              <w:rPr>
                <w:sz w:val="28"/>
                <w:szCs w:val="28"/>
              </w:rPr>
              <w:t>маҳсус</w:t>
            </w:r>
            <w:r w:rsidRPr="009553DA">
              <w:rPr>
                <w:sz w:val="28"/>
                <w:szCs w:val="28"/>
                <w:lang w:val="en-US"/>
              </w:rPr>
              <w:t xml:space="preserve"> </w:t>
            </w:r>
            <w:r w:rsidRPr="009553DA">
              <w:rPr>
                <w:sz w:val="28"/>
                <w:szCs w:val="28"/>
              </w:rPr>
              <w:t>муҳофаза</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файл</w:t>
            </w:r>
            <w:r w:rsidR="00F54CA9" w:rsidRPr="009553DA">
              <w:rPr>
                <w:sz w:val="28"/>
                <w:szCs w:val="28"/>
                <w:lang w:val="en-US"/>
              </w:rPr>
              <w:t>-</w:t>
            </w:r>
            <w:r w:rsidRPr="009553DA">
              <w:rPr>
                <w:sz w:val="28"/>
                <w:szCs w:val="28"/>
              </w:rPr>
              <w:t>протоколда</w:t>
            </w:r>
            <w:r w:rsidRPr="009553DA">
              <w:rPr>
                <w:sz w:val="28"/>
                <w:szCs w:val="28"/>
                <w:lang w:val="en-US"/>
              </w:rPr>
              <w:t xml:space="preserve"> </w:t>
            </w:r>
            <w:r w:rsidRPr="009553DA">
              <w:rPr>
                <w:sz w:val="28"/>
                <w:szCs w:val="28"/>
              </w:rPr>
              <w:t>сақланади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файл</w:t>
            </w:r>
            <w:r w:rsidR="00F54CA9" w:rsidRPr="009553DA">
              <w:rPr>
                <w:sz w:val="28"/>
                <w:szCs w:val="28"/>
                <w:lang w:val="en-US"/>
              </w:rPr>
              <w:t>-</w:t>
            </w:r>
            <w:r w:rsidRPr="009553DA">
              <w:rPr>
                <w:sz w:val="28"/>
                <w:szCs w:val="28"/>
              </w:rPr>
              <w:t>протоколлар</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ваколатларга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фойдаланувчилар</w:t>
            </w:r>
            <w:r w:rsidRPr="009553DA">
              <w:rPr>
                <w:sz w:val="28"/>
                <w:szCs w:val="28"/>
                <w:lang w:val="en-US"/>
              </w:rPr>
              <w:t xml:space="preserve"> </w:t>
            </w:r>
            <w:r w:rsidRPr="009553DA">
              <w:rPr>
                <w:sz w:val="28"/>
                <w:szCs w:val="28"/>
              </w:rPr>
              <w:t>томонидангина</w:t>
            </w:r>
            <w:r w:rsidRPr="009553DA">
              <w:rPr>
                <w:sz w:val="28"/>
                <w:szCs w:val="28"/>
                <w:lang w:val="en-US"/>
              </w:rPr>
              <w:t xml:space="preserve"> </w:t>
            </w:r>
            <w:r w:rsidRPr="009553DA">
              <w:rPr>
                <w:sz w:val="28"/>
                <w:szCs w:val="28"/>
              </w:rPr>
              <w:t>кўриб</w:t>
            </w:r>
            <w:r w:rsidRPr="009553DA">
              <w:rPr>
                <w:sz w:val="28"/>
                <w:szCs w:val="28"/>
                <w:lang w:val="en-US"/>
              </w:rPr>
              <w:t xml:space="preserve"> </w:t>
            </w:r>
            <w:r w:rsidRPr="009553DA">
              <w:rPr>
                <w:sz w:val="28"/>
                <w:szCs w:val="28"/>
              </w:rPr>
              <w:t>чиқилиши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064D2546" w14:textId="77777777" w:rsidR="002A3E8F" w:rsidRPr="009553DA" w:rsidRDefault="002A3E8F" w:rsidP="007C2BCF">
            <w:pPr>
              <w:jc w:val="both"/>
              <w:rPr>
                <w:sz w:val="18"/>
                <w:szCs w:val="18"/>
                <w:lang w:val="en-US"/>
              </w:rPr>
            </w:pPr>
          </w:p>
        </w:tc>
      </w:tr>
      <w:tr w:rsidR="00825DDB" w:rsidRPr="009553DA" w14:paraId="61637079" w14:textId="77777777">
        <w:tc>
          <w:tcPr>
            <w:tcW w:w="4000" w:type="dxa"/>
            <w:tcBorders>
              <w:top w:val="nil"/>
              <w:left w:val="nil"/>
              <w:bottom w:val="nil"/>
              <w:right w:val="nil"/>
            </w:tcBorders>
            <w:shd w:val="clear" w:color="auto" w:fill="auto"/>
          </w:tcPr>
          <w:p w14:paraId="669EE771" w14:textId="71AF4B6A" w:rsidR="00825DDB" w:rsidRPr="009553DA" w:rsidRDefault="00825DDB" w:rsidP="00825DDB">
            <w:pPr>
              <w:rPr>
                <w:b/>
                <w:sz w:val="28"/>
                <w:szCs w:val="28"/>
                <w:lang w:val="en-US"/>
              </w:rPr>
            </w:pPr>
            <w:r w:rsidRPr="009553DA">
              <w:rPr>
                <w:b/>
                <w:sz w:val="28"/>
                <w:szCs w:val="28"/>
              </w:rPr>
              <w:t>Регистрация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foydalanuvchini qayd etish</w:t>
            </w:r>
            <w:r w:rsidR="00117147">
              <w:rPr>
                <w:sz w:val="28"/>
                <w:szCs w:val="28"/>
                <w:lang w:val="en-US"/>
              </w:rPr>
              <w:t xml:space="preserve"> </w:t>
            </w:r>
          </w:p>
          <w:p w14:paraId="7921C44C" w14:textId="77F5E690" w:rsidR="00825DDB" w:rsidRPr="009553DA" w:rsidRDefault="00117147" w:rsidP="00825DDB">
            <w:pPr>
              <w:rPr>
                <w:b/>
                <w:sz w:val="28"/>
                <w:szCs w:val="28"/>
                <w:lang w:val="en-US"/>
              </w:rPr>
            </w:pPr>
            <w:r>
              <w:rPr>
                <w:sz w:val="28"/>
                <w:szCs w:val="28"/>
                <w:lang w:val="en-US"/>
              </w:rPr>
              <w:t xml:space="preserve"> </w:t>
            </w:r>
            <w:r w:rsidR="00825DDB" w:rsidRPr="009553DA">
              <w:rPr>
                <w:sz w:val="28"/>
                <w:szCs w:val="28"/>
              </w:rPr>
              <w:t>фойдаланувчини</w:t>
            </w:r>
            <w:r w:rsidR="00825DDB" w:rsidRPr="009553DA">
              <w:rPr>
                <w:sz w:val="28"/>
                <w:szCs w:val="28"/>
                <w:lang w:val="en-US"/>
              </w:rPr>
              <w:t xml:space="preserve"> </w:t>
            </w:r>
            <w:r w:rsidR="00825DDB" w:rsidRPr="009553DA">
              <w:rPr>
                <w:sz w:val="28"/>
                <w:szCs w:val="28"/>
              </w:rPr>
              <w:t>қайд</w:t>
            </w:r>
            <w:r w:rsidR="00825DDB" w:rsidRPr="009553DA">
              <w:rPr>
                <w:sz w:val="28"/>
                <w:szCs w:val="28"/>
                <w:lang w:val="en-US"/>
              </w:rPr>
              <w:t xml:space="preserve"> </w:t>
            </w:r>
            <w:r w:rsidR="00825DDB" w:rsidRPr="009553DA">
              <w:rPr>
                <w:sz w:val="28"/>
                <w:szCs w:val="28"/>
              </w:rPr>
              <w:t>этиш</w:t>
            </w:r>
            <w:r>
              <w:rPr>
                <w:sz w:val="28"/>
                <w:szCs w:val="28"/>
                <w:lang w:val="en-US"/>
              </w:rPr>
              <w:t xml:space="preserve"> </w:t>
            </w:r>
          </w:p>
          <w:p w14:paraId="1F74872E" w14:textId="77777777" w:rsidR="00825DDB" w:rsidRPr="009553DA" w:rsidRDefault="00825DDB" w:rsidP="00825DDB">
            <w:pPr>
              <w:rPr>
                <w:sz w:val="28"/>
                <w:szCs w:val="28"/>
                <w:lang w:val="en-US"/>
              </w:rPr>
            </w:pPr>
            <w:r w:rsidRPr="009553DA">
              <w:rPr>
                <w:b/>
                <w:sz w:val="28"/>
                <w:szCs w:val="28"/>
                <w:lang w:val="en-US"/>
              </w:rPr>
              <w:lastRenderedPageBreak/>
              <w:t xml:space="preserve">en </w:t>
            </w:r>
            <w:r w:rsidRPr="009553DA">
              <w:rPr>
                <w:sz w:val="28"/>
                <w:szCs w:val="28"/>
                <w:lang w:val="en-US"/>
              </w:rPr>
              <w:t>- login</w:t>
            </w:r>
          </w:p>
        </w:tc>
        <w:tc>
          <w:tcPr>
            <w:tcW w:w="5828" w:type="dxa"/>
            <w:tcBorders>
              <w:top w:val="nil"/>
              <w:left w:val="nil"/>
              <w:bottom w:val="nil"/>
              <w:right w:val="nil"/>
            </w:tcBorders>
            <w:shd w:val="clear" w:color="auto" w:fill="auto"/>
          </w:tcPr>
          <w:p w14:paraId="5472B505" w14:textId="2D356129" w:rsidR="00825DDB" w:rsidRPr="009553DA" w:rsidRDefault="00825DDB" w:rsidP="00825DDB">
            <w:pPr>
              <w:jc w:val="both"/>
              <w:rPr>
                <w:sz w:val="28"/>
                <w:szCs w:val="28"/>
              </w:rPr>
            </w:pPr>
            <w:r w:rsidRPr="009553DA">
              <w:rPr>
                <w:sz w:val="28"/>
                <w:szCs w:val="28"/>
              </w:rPr>
              <w:lastRenderedPageBreak/>
              <w:t>Процедура</w:t>
            </w:r>
            <w:r w:rsidR="00117147">
              <w:rPr>
                <w:sz w:val="28"/>
                <w:szCs w:val="28"/>
              </w:rPr>
              <w:t xml:space="preserve"> </w:t>
            </w:r>
            <w:r w:rsidRPr="009553DA">
              <w:rPr>
                <w:sz w:val="28"/>
                <w:szCs w:val="28"/>
              </w:rPr>
              <w:t>идентификации пользователя при вхождении в компьютерную систему (сеть); открытое учетное имя, используемое для по</w:t>
            </w:r>
            <w:r w:rsidRPr="009553DA">
              <w:rPr>
                <w:sz w:val="28"/>
                <w:szCs w:val="28"/>
              </w:rPr>
              <w:lastRenderedPageBreak/>
              <w:t>лучения доступа в компьютерную</w:t>
            </w:r>
            <w:r w:rsidR="00117147">
              <w:rPr>
                <w:sz w:val="28"/>
                <w:szCs w:val="28"/>
              </w:rPr>
              <w:t xml:space="preserve"> </w:t>
            </w:r>
            <w:r w:rsidRPr="009553DA">
              <w:rPr>
                <w:sz w:val="28"/>
                <w:szCs w:val="28"/>
              </w:rPr>
              <w:t>систему.</w:t>
            </w:r>
            <w:r w:rsidR="00117147">
              <w:rPr>
                <w:sz w:val="28"/>
                <w:szCs w:val="28"/>
              </w:rPr>
              <w:t xml:space="preserve"> </w:t>
            </w:r>
          </w:p>
          <w:p w14:paraId="4F975B54" w14:textId="77777777" w:rsidR="00825DDB" w:rsidRPr="009553DA" w:rsidRDefault="00825DDB" w:rsidP="00825DDB">
            <w:pPr>
              <w:jc w:val="both"/>
              <w:rPr>
                <w:sz w:val="28"/>
                <w:szCs w:val="28"/>
              </w:rPr>
            </w:pPr>
          </w:p>
          <w:p w14:paraId="7C978F89" w14:textId="77777777" w:rsidR="00825DDB" w:rsidRPr="009553DA" w:rsidRDefault="00825DDB" w:rsidP="00825DDB">
            <w:pPr>
              <w:jc w:val="both"/>
              <w:rPr>
                <w:sz w:val="28"/>
                <w:szCs w:val="28"/>
              </w:rPr>
            </w:pPr>
            <w:r w:rsidRPr="009553DA">
              <w:rPr>
                <w:sz w:val="28"/>
                <w:szCs w:val="28"/>
              </w:rPr>
              <w:t>Kompyuter tizimiga (tarmog‘iga) kirishda foyda-lanuvchini identifikatsiya qilish protsedurasi; kompyuter tizimidan foydalanishga ruxsat olish uchun qo‘llaniladigan ochiq hisobga olish nomi.</w:t>
            </w:r>
          </w:p>
          <w:p w14:paraId="5D6A7BCB" w14:textId="77777777" w:rsidR="00825DDB" w:rsidRPr="009553DA" w:rsidRDefault="00825DDB" w:rsidP="00825DDB">
            <w:pPr>
              <w:jc w:val="both"/>
              <w:rPr>
                <w:sz w:val="28"/>
                <w:szCs w:val="28"/>
              </w:rPr>
            </w:pPr>
          </w:p>
          <w:p w14:paraId="591C12DB" w14:textId="384625E3" w:rsidR="00825DDB" w:rsidRPr="009553DA" w:rsidRDefault="00825DDB" w:rsidP="00825DDB">
            <w:pPr>
              <w:jc w:val="both"/>
              <w:rPr>
                <w:sz w:val="28"/>
                <w:szCs w:val="28"/>
              </w:rPr>
            </w:pPr>
            <w:r w:rsidRPr="009553DA">
              <w:rPr>
                <w:sz w:val="28"/>
                <w:szCs w:val="28"/>
              </w:rPr>
              <w:t>Компьютер тизимига (тармоғига) киришда фойдаланувчини идентификация қилиш процедураси; компьютер тизимидан фойдаланишга рухсат олиш учун қўлланиладиган очиқ ҳисобга олиш номи.</w:t>
            </w:r>
            <w:r w:rsidR="00117147">
              <w:rPr>
                <w:sz w:val="28"/>
                <w:szCs w:val="28"/>
              </w:rPr>
              <w:t xml:space="preserve"> </w:t>
            </w:r>
          </w:p>
          <w:p w14:paraId="250C3BEB" w14:textId="77777777" w:rsidR="00825DDB" w:rsidRPr="009553DA" w:rsidRDefault="00825DDB" w:rsidP="00825DDB">
            <w:pPr>
              <w:jc w:val="both"/>
              <w:rPr>
                <w:sz w:val="28"/>
                <w:szCs w:val="28"/>
              </w:rPr>
            </w:pPr>
          </w:p>
        </w:tc>
      </w:tr>
      <w:tr w:rsidR="00825DDB" w:rsidRPr="002B0E61" w14:paraId="2C5D1337" w14:textId="77777777">
        <w:tc>
          <w:tcPr>
            <w:tcW w:w="4000" w:type="dxa"/>
            <w:tcBorders>
              <w:top w:val="nil"/>
              <w:left w:val="nil"/>
              <w:bottom w:val="nil"/>
              <w:right w:val="nil"/>
            </w:tcBorders>
            <w:shd w:val="clear" w:color="auto" w:fill="auto"/>
          </w:tcPr>
          <w:p w14:paraId="3EDEC473" w14:textId="5A4EA312" w:rsidR="00825DDB" w:rsidRPr="002B0E61" w:rsidRDefault="00825DDB" w:rsidP="00825DDB">
            <w:pPr>
              <w:rPr>
                <w:b/>
                <w:sz w:val="28"/>
                <w:szCs w:val="28"/>
              </w:rPr>
            </w:pPr>
            <w:r w:rsidRPr="009553DA">
              <w:rPr>
                <w:b/>
                <w:sz w:val="28"/>
                <w:szCs w:val="28"/>
              </w:rPr>
              <w:lastRenderedPageBreak/>
              <w:t>Регистрация</w:t>
            </w:r>
            <w:r w:rsidRPr="002B0E61">
              <w:rPr>
                <w:b/>
                <w:sz w:val="28"/>
                <w:szCs w:val="28"/>
              </w:rPr>
              <w:t xml:space="preserve"> </w:t>
            </w:r>
            <w:r w:rsidRPr="009553DA">
              <w:rPr>
                <w:b/>
                <w:sz w:val="28"/>
                <w:szCs w:val="28"/>
              </w:rPr>
              <w:t>сбоя</w:t>
            </w:r>
            <w:r w:rsidRPr="002B0E61">
              <w:rPr>
                <w:b/>
                <w:sz w:val="28"/>
                <w:szCs w:val="28"/>
              </w:rPr>
              <w:t xml:space="preserve"> (</w:t>
            </w:r>
            <w:r w:rsidRPr="009553DA">
              <w:rPr>
                <w:b/>
                <w:sz w:val="28"/>
                <w:szCs w:val="28"/>
              </w:rPr>
              <w:t>отказа</w:t>
            </w:r>
            <w:r w:rsidRPr="002B0E61">
              <w:rPr>
                <w:b/>
                <w:sz w:val="28"/>
                <w:szCs w:val="28"/>
              </w:rPr>
              <w:t>)</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to</w:t>
            </w:r>
            <w:r w:rsidRPr="002B0E61">
              <w:rPr>
                <w:sz w:val="28"/>
                <w:szCs w:val="28"/>
              </w:rPr>
              <w:t>‘</w:t>
            </w:r>
            <w:r w:rsidRPr="009553DA">
              <w:rPr>
                <w:sz w:val="28"/>
                <w:szCs w:val="28"/>
                <w:lang w:val="en-US"/>
              </w:rPr>
              <w:t>xtashni</w:t>
            </w:r>
            <w:r w:rsidRPr="002B0E61">
              <w:rPr>
                <w:sz w:val="28"/>
                <w:szCs w:val="28"/>
              </w:rPr>
              <w:t xml:space="preserve"> (</w:t>
            </w:r>
            <w:r w:rsidRPr="009553DA">
              <w:rPr>
                <w:sz w:val="28"/>
                <w:szCs w:val="28"/>
                <w:lang w:val="en-US"/>
              </w:rPr>
              <w:t>ishlamay</w:t>
            </w:r>
            <w:r w:rsidRPr="002B0E61">
              <w:rPr>
                <w:sz w:val="28"/>
                <w:szCs w:val="28"/>
              </w:rPr>
              <w:t xml:space="preserve"> </w:t>
            </w:r>
            <w:r w:rsidRPr="002B0E61">
              <w:rPr>
                <w:sz w:val="28"/>
                <w:szCs w:val="28"/>
              </w:rPr>
              <w:br/>
            </w:r>
            <w:r w:rsidRPr="009553DA">
              <w:rPr>
                <w:sz w:val="28"/>
                <w:szCs w:val="28"/>
                <w:lang w:val="en-US"/>
              </w:rPr>
              <w:t>qolishni</w:t>
            </w:r>
            <w:r w:rsidRPr="002B0E61">
              <w:rPr>
                <w:sz w:val="28"/>
                <w:szCs w:val="28"/>
              </w:rPr>
              <w:t xml:space="preserve">) </w:t>
            </w:r>
            <w:r w:rsidRPr="009553DA">
              <w:rPr>
                <w:sz w:val="28"/>
                <w:szCs w:val="28"/>
                <w:lang w:val="en-US"/>
              </w:rPr>
              <w:t>qayd</w:t>
            </w:r>
            <w:r w:rsidRPr="002B0E61">
              <w:rPr>
                <w:sz w:val="28"/>
                <w:szCs w:val="28"/>
              </w:rPr>
              <w:t xml:space="preserve"> </w:t>
            </w:r>
            <w:r w:rsidRPr="009553DA">
              <w:rPr>
                <w:sz w:val="28"/>
                <w:szCs w:val="28"/>
                <w:lang w:val="en-US"/>
              </w:rPr>
              <w:t>etish</w:t>
            </w:r>
            <w:r w:rsidR="00117147" w:rsidRPr="002B0E61">
              <w:rPr>
                <w:sz w:val="28"/>
                <w:szCs w:val="28"/>
              </w:rPr>
              <w:t xml:space="preserve"> </w:t>
            </w:r>
          </w:p>
          <w:p w14:paraId="0323383D" w14:textId="6D45D699" w:rsidR="00825DDB" w:rsidRPr="002B0E61" w:rsidRDefault="00117147" w:rsidP="00825DDB">
            <w:pPr>
              <w:rPr>
                <w:b/>
                <w:sz w:val="28"/>
                <w:szCs w:val="28"/>
              </w:rPr>
            </w:pPr>
            <w:r w:rsidRPr="002B0E61">
              <w:rPr>
                <w:sz w:val="28"/>
                <w:szCs w:val="28"/>
              </w:rPr>
              <w:t xml:space="preserve"> </w:t>
            </w:r>
            <w:r w:rsidR="00825DDB" w:rsidRPr="009553DA">
              <w:rPr>
                <w:sz w:val="28"/>
                <w:szCs w:val="28"/>
              </w:rPr>
              <w:t>тўхташни</w:t>
            </w:r>
            <w:r w:rsidR="00825DDB" w:rsidRPr="002B0E61">
              <w:rPr>
                <w:sz w:val="28"/>
                <w:szCs w:val="28"/>
              </w:rPr>
              <w:t xml:space="preserve"> (</w:t>
            </w:r>
            <w:r w:rsidR="00825DDB" w:rsidRPr="009553DA">
              <w:rPr>
                <w:sz w:val="28"/>
                <w:szCs w:val="28"/>
              </w:rPr>
              <w:t>ишламай</w:t>
            </w:r>
            <w:r w:rsidR="00825DDB" w:rsidRPr="002B0E61">
              <w:rPr>
                <w:sz w:val="28"/>
                <w:szCs w:val="28"/>
              </w:rPr>
              <w:t xml:space="preserve"> </w:t>
            </w:r>
            <w:r w:rsidR="00825DDB" w:rsidRPr="009553DA">
              <w:rPr>
                <w:sz w:val="28"/>
                <w:szCs w:val="28"/>
              </w:rPr>
              <w:t>қолишни</w:t>
            </w:r>
            <w:r w:rsidR="00825DDB" w:rsidRPr="002B0E61">
              <w:rPr>
                <w:sz w:val="28"/>
                <w:szCs w:val="28"/>
              </w:rPr>
              <w:t xml:space="preserve">) </w:t>
            </w:r>
            <w:r w:rsidR="00825DDB" w:rsidRPr="009553DA">
              <w:rPr>
                <w:sz w:val="28"/>
                <w:szCs w:val="28"/>
              </w:rPr>
              <w:t>қайд</w:t>
            </w:r>
            <w:r w:rsidR="00825DDB" w:rsidRPr="002B0E61">
              <w:rPr>
                <w:sz w:val="28"/>
                <w:szCs w:val="28"/>
              </w:rPr>
              <w:t xml:space="preserve"> </w:t>
            </w:r>
            <w:r w:rsidR="00825DDB" w:rsidRPr="009553DA">
              <w:rPr>
                <w:sz w:val="28"/>
                <w:szCs w:val="28"/>
              </w:rPr>
              <w:t>этиш</w:t>
            </w:r>
            <w:r w:rsidRPr="002B0E61">
              <w:rPr>
                <w:sz w:val="28"/>
                <w:szCs w:val="28"/>
              </w:rPr>
              <w:t xml:space="preserve"> </w:t>
            </w:r>
          </w:p>
          <w:p w14:paraId="79312212" w14:textId="77777777" w:rsidR="00825DDB" w:rsidRPr="002B0E61" w:rsidRDefault="00825DDB" w:rsidP="00825DDB">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failure</w:t>
            </w:r>
            <w:r w:rsidRPr="002B0E61">
              <w:rPr>
                <w:sz w:val="28"/>
                <w:szCs w:val="28"/>
              </w:rPr>
              <w:t xml:space="preserve"> </w:t>
            </w:r>
            <w:r w:rsidRPr="009553DA">
              <w:rPr>
                <w:sz w:val="28"/>
                <w:szCs w:val="28"/>
                <w:lang w:val="en-US"/>
              </w:rPr>
              <w:t>logging</w:t>
            </w:r>
          </w:p>
        </w:tc>
        <w:tc>
          <w:tcPr>
            <w:tcW w:w="5828" w:type="dxa"/>
            <w:tcBorders>
              <w:top w:val="nil"/>
              <w:left w:val="nil"/>
              <w:bottom w:val="nil"/>
              <w:right w:val="nil"/>
            </w:tcBorders>
            <w:shd w:val="clear" w:color="auto" w:fill="auto"/>
          </w:tcPr>
          <w:p w14:paraId="6CF5094B" w14:textId="09AB2893" w:rsidR="00825DDB" w:rsidRPr="009553DA" w:rsidRDefault="00825DDB" w:rsidP="00825DDB">
            <w:pPr>
              <w:jc w:val="both"/>
              <w:rPr>
                <w:sz w:val="28"/>
                <w:szCs w:val="28"/>
              </w:rPr>
            </w:pPr>
            <w:r w:rsidRPr="009553DA">
              <w:rPr>
                <w:sz w:val="28"/>
                <w:szCs w:val="28"/>
              </w:rPr>
              <w:t>Сохранение</w:t>
            </w:r>
            <w:r w:rsidR="00117147">
              <w:rPr>
                <w:sz w:val="28"/>
                <w:szCs w:val="28"/>
              </w:rPr>
              <w:t xml:space="preserve"> </w:t>
            </w:r>
            <w:r w:rsidRPr="009553DA">
              <w:rPr>
                <w:sz w:val="28"/>
                <w:szCs w:val="28"/>
              </w:rPr>
              <w:t>данных и содержимого регистров процессора в случае сбоя по питанию или фатальной ошибки.</w:t>
            </w:r>
            <w:r w:rsidR="00117147">
              <w:rPr>
                <w:sz w:val="28"/>
                <w:szCs w:val="28"/>
              </w:rPr>
              <w:t xml:space="preserve"> </w:t>
            </w:r>
          </w:p>
          <w:p w14:paraId="0F7283A7" w14:textId="77777777" w:rsidR="00825DDB" w:rsidRPr="009553DA" w:rsidRDefault="00825DDB" w:rsidP="00825DDB">
            <w:pPr>
              <w:jc w:val="both"/>
              <w:rPr>
                <w:sz w:val="28"/>
                <w:szCs w:val="28"/>
              </w:rPr>
            </w:pPr>
          </w:p>
          <w:p w14:paraId="37314575" w14:textId="77777777" w:rsidR="00825DDB" w:rsidRPr="009553DA" w:rsidRDefault="00825DDB" w:rsidP="00825DDB">
            <w:pPr>
              <w:jc w:val="both"/>
              <w:rPr>
                <w:sz w:val="28"/>
                <w:szCs w:val="28"/>
                <w:lang w:val="en-US"/>
              </w:rPr>
            </w:pPr>
            <w:r w:rsidRPr="009553DA">
              <w:rPr>
                <w:sz w:val="28"/>
                <w:szCs w:val="28"/>
                <w:lang w:val="en-US"/>
              </w:rPr>
              <w:t>Ta’minotda uzilish bo‘lganda yoki fatal xatoga yo‘l qo‘yilganda, ma’lumotlarning va protsessor registrlari ichidagining saqlanishi.</w:t>
            </w:r>
          </w:p>
          <w:p w14:paraId="78425E49" w14:textId="77777777" w:rsidR="00825DDB" w:rsidRPr="009553DA" w:rsidRDefault="00825DDB" w:rsidP="00825DDB">
            <w:pPr>
              <w:jc w:val="both"/>
              <w:rPr>
                <w:sz w:val="28"/>
                <w:szCs w:val="28"/>
                <w:lang w:val="en-US"/>
              </w:rPr>
            </w:pPr>
          </w:p>
          <w:p w14:paraId="25280CFC" w14:textId="201A7F83" w:rsidR="00825DDB" w:rsidRPr="009553DA" w:rsidRDefault="00825DDB" w:rsidP="00825DDB">
            <w:pPr>
              <w:jc w:val="both"/>
              <w:rPr>
                <w:sz w:val="28"/>
                <w:szCs w:val="28"/>
                <w:lang w:val="en-US"/>
              </w:rPr>
            </w:pPr>
            <w:r w:rsidRPr="009553DA">
              <w:rPr>
                <w:sz w:val="28"/>
                <w:szCs w:val="28"/>
              </w:rPr>
              <w:t>Таъминотда</w:t>
            </w:r>
            <w:r w:rsidRPr="009553DA">
              <w:rPr>
                <w:sz w:val="28"/>
                <w:szCs w:val="28"/>
                <w:lang w:val="en-US"/>
              </w:rPr>
              <w:t xml:space="preserve"> </w:t>
            </w:r>
            <w:r w:rsidRPr="009553DA">
              <w:rPr>
                <w:sz w:val="28"/>
                <w:szCs w:val="28"/>
              </w:rPr>
              <w:t>узилиш</w:t>
            </w:r>
            <w:r w:rsidRPr="009553DA">
              <w:rPr>
                <w:sz w:val="28"/>
                <w:szCs w:val="28"/>
                <w:lang w:val="en-US"/>
              </w:rPr>
              <w:t xml:space="preserve"> </w:t>
            </w:r>
            <w:r w:rsidRPr="009553DA">
              <w:rPr>
                <w:sz w:val="28"/>
                <w:szCs w:val="28"/>
              </w:rPr>
              <w:t>бўлганда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фатал</w:t>
            </w:r>
            <w:r w:rsidRPr="009553DA">
              <w:rPr>
                <w:sz w:val="28"/>
                <w:szCs w:val="28"/>
                <w:lang w:val="en-US"/>
              </w:rPr>
              <w:t xml:space="preserve"> </w:t>
            </w:r>
            <w:r w:rsidRPr="009553DA">
              <w:rPr>
                <w:sz w:val="28"/>
                <w:szCs w:val="28"/>
              </w:rPr>
              <w:t>хатога</w:t>
            </w:r>
            <w:r w:rsidRPr="009553DA">
              <w:rPr>
                <w:sz w:val="28"/>
                <w:szCs w:val="28"/>
                <w:lang w:val="en-US"/>
              </w:rPr>
              <w:t xml:space="preserve"> </w:t>
            </w:r>
            <w:r w:rsidRPr="009553DA">
              <w:rPr>
                <w:sz w:val="28"/>
                <w:szCs w:val="28"/>
              </w:rPr>
              <w:t>йўл</w:t>
            </w:r>
            <w:r w:rsidRPr="009553DA">
              <w:rPr>
                <w:sz w:val="28"/>
                <w:szCs w:val="28"/>
                <w:lang w:val="en-US"/>
              </w:rPr>
              <w:t xml:space="preserve"> </w:t>
            </w:r>
            <w:r w:rsidRPr="009553DA">
              <w:rPr>
                <w:sz w:val="28"/>
                <w:szCs w:val="28"/>
              </w:rPr>
              <w:t>қўйилганда</w:t>
            </w:r>
            <w:r w:rsidRPr="009553DA">
              <w:rPr>
                <w:sz w:val="28"/>
                <w:szCs w:val="28"/>
                <w:lang w:val="en-US"/>
              </w:rPr>
              <w:t xml:space="preserve">, </w:t>
            </w:r>
            <w:r w:rsidRPr="009553DA">
              <w:rPr>
                <w:sz w:val="28"/>
                <w:szCs w:val="28"/>
              </w:rPr>
              <w:t>маълумотларнинг</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процессор</w:t>
            </w:r>
            <w:r w:rsidRPr="009553DA">
              <w:rPr>
                <w:sz w:val="28"/>
                <w:szCs w:val="28"/>
                <w:lang w:val="en-US"/>
              </w:rPr>
              <w:t xml:space="preserve"> </w:t>
            </w:r>
            <w:r w:rsidRPr="009553DA">
              <w:rPr>
                <w:sz w:val="28"/>
                <w:szCs w:val="28"/>
              </w:rPr>
              <w:t>регистрлари</w:t>
            </w:r>
            <w:r w:rsidRPr="009553DA">
              <w:rPr>
                <w:sz w:val="28"/>
                <w:szCs w:val="28"/>
                <w:lang w:val="en-US"/>
              </w:rPr>
              <w:t xml:space="preserve"> </w:t>
            </w:r>
            <w:r w:rsidRPr="009553DA">
              <w:rPr>
                <w:sz w:val="28"/>
                <w:szCs w:val="28"/>
              </w:rPr>
              <w:t>ичидагининг</w:t>
            </w:r>
            <w:r w:rsidRPr="009553DA">
              <w:rPr>
                <w:sz w:val="28"/>
                <w:szCs w:val="28"/>
                <w:lang w:val="en-US"/>
              </w:rPr>
              <w:t xml:space="preserve"> </w:t>
            </w:r>
            <w:r w:rsidRPr="009553DA">
              <w:rPr>
                <w:sz w:val="28"/>
                <w:szCs w:val="28"/>
              </w:rPr>
              <w:t>сақланиши</w:t>
            </w:r>
            <w:r w:rsidRPr="009553DA">
              <w:rPr>
                <w:sz w:val="28"/>
                <w:szCs w:val="28"/>
                <w:lang w:val="en-US"/>
              </w:rPr>
              <w:t>.</w:t>
            </w:r>
            <w:r w:rsidR="00117147">
              <w:rPr>
                <w:sz w:val="28"/>
                <w:szCs w:val="28"/>
                <w:lang w:val="en-US"/>
              </w:rPr>
              <w:t xml:space="preserve"> </w:t>
            </w:r>
          </w:p>
          <w:p w14:paraId="0C86D9C5" w14:textId="77777777" w:rsidR="00825DDB" w:rsidRPr="009553DA" w:rsidRDefault="00825DDB" w:rsidP="00825DDB">
            <w:pPr>
              <w:jc w:val="both"/>
              <w:rPr>
                <w:sz w:val="28"/>
                <w:szCs w:val="28"/>
                <w:lang w:val="en-US"/>
              </w:rPr>
            </w:pPr>
          </w:p>
        </w:tc>
      </w:tr>
      <w:tr w:rsidR="00825DDB" w:rsidRPr="009553DA" w14:paraId="27817BC6" w14:textId="77777777">
        <w:tc>
          <w:tcPr>
            <w:tcW w:w="4000" w:type="dxa"/>
            <w:tcBorders>
              <w:top w:val="nil"/>
              <w:left w:val="nil"/>
              <w:bottom w:val="nil"/>
              <w:right w:val="nil"/>
            </w:tcBorders>
            <w:shd w:val="clear" w:color="auto" w:fill="auto"/>
          </w:tcPr>
          <w:p w14:paraId="09B6E4C0" w14:textId="7EA786E6" w:rsidR="00825DDB" w:rsidRPr="009553DA" w:rsidRDefault="00825DDB" w:rsidP="00314C7D">
            <w:pPr>
              <w:rPr>
                <w:b/>
                <w:sz w:val="28"/>
                <w:szCs w:val="28"/>
              </w:rPr>
            </w:pPr>
            <w:r w:rsidRPr="009553DA">
              <w:rPr>
                <w:b/>
                <w:sz w:val="28"/>
                <w:szCs w:val="28"/>
              </w:rPr>
              <w:t>Регистровая переменная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registr</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zgaruvchisi</w:t>
            </w:r>
            <w:r w:rsidR="00117147">
              <w:rPr>
                <w:sz w:val="28"/>
                <w:szCs w:val="28"/>
              </w:rPr>
              <w:t xml:space="preserve"> </w:t>
            </w:r>
          </w:p>
          <w:p w14:paraId="48723CF7" w14:textId="4E1CD3AA" w:rsidR="00825DDB" w:rsidRPr="009553DA" w:rsidRDefault="00117147" w:rsidP="006C73DC">
            <w:pPr>
              <w:rPr>
                <w:b/>
                <w:sz w:val="28"/>
                <w:szCs w:val="28"/>
                <w:lang w:val="en-US"/>
              </w:rPr>
            </w:pPr>
            <w:r>
              <w:rPr>
                <w:sz w:val="28"/>
                <w:szCs w:val="28"/>
              </w:rPr>
              <w:t xml:space="preserve"> </w:t>
            </w:r>
            <w:r w:rsidR="00825DDB" w:rsidRPr="009553DA">
              <w:rPr>
                <w:sz w:val="28"/>
                <w:szCs w:val="28"/>
              </w:rPr>
              <w:t>регистр</w:t>
            </w:r>
            <w:r w:rsidR="00825DDB" w:rsidRPr="009553DA">
              <w:rPr>
                <w:sz w:val="28"/>
                <w:szCs w:val="28"/>
                <w:lang w:val="en-US"/>
              </w:rPr>
              <w:t xml:space="preserve"> </w:t>
            </w:r>
            <w:r w:rsidR="00825DDB" w:rsidRPr="009553DA">
              <w:rPr>
                <w:sz w:val="28"/>
                <w:szCs w:val="28"/>
              </w:rPr>
              <w:t>ўзгарувчиси</w:t>
            </w:r>
            <w:r>
              <w:rPr>
                <w:sz w:val="28"/>
                <w:szCs w:val="28"/>
                <w:lang w:val="en-US"/>
              </w:rPr>
              <w:t xml:space="preserve"> </w:t>
            </w:r>
          </w:p>
          <w:p w14:paraId="6199B7CE" w14:textId="77777777" w:rsidR="00825DDB" w:rsidRPr="009553DA" w:rsidRDefault="00825DDB" w:rsidP="006C73DC">
            <w:pPr>
              <w:rPr>
                <w:sz w:val="28"/>
                <w:szCs w:val="28"/>
                <w:lang w:val="en-US"/>
              </w:rPr>
            </w:pPr>
            <w:r w:rsidRPr="009553DA">
              <w:rPr>
                <w:b/>
                <w:sz w:val="28"/>
                <w:szCs w:val="28"/>
                <w:lang w:val="en-US"/>
              </w:rPr>
              <w:t xml:space="preserve">en </w:t>
            </w:r>
            <w:r w:rsidRPr="009553DA">
              <w:rPr>
                <w:sz w:val="28"/>
                <w:szCs w:val="28"/>
                <w:lang w:val="en-US"/>
              </w:rPr>
              <w:t>- register variable</w:t>
            </w:r>
          </w:p>
        </w:tc>
        <w:tc>
          <w:tcPr>
            <w:tcW w:w="5828" w:type="dxa"/>
            <w:tcBorders>
              <w:top w:val="nil"/>
              <w:left w:val="nil"/>
              <w:bottom w:val="nil"/>
              <w:right w:val="nil"/>
            </w:tcBorders>
            <w:shd w:val="clear" w:color="auto" w:fill="auto"/>
          </w:tcPr>
          <w:p w14:paraId="612D3F23" w14:textId="0150FC73" w:rsidR="00825DDB" w:rsidRPr="009553DA" w:rsidRDefault="00825DDB" w:rsidP="007C2BCF">
            <w:pPr>
              <w:jc w:val="both"/>
              <w:rPr>
                <w:sz w:val="28"/>
                <w:szCs w:val="28"/>
              </w:rPr>
            </w:pPr>
            <w:r w:rsidRPr="009553DA">
              <w:rPr>
                <w:sz w:val="28"/>
                <w:szCs w:val="28"/>
              </w:rPr>
              <w:t>Переменная, для которой транслятор выделяет регистр процессора, а не ячейку оперативной памяти.</w:t>
            </w:r>
            <w:r w:rsidR="00117147">
              <w:rPr>
                <w:sz w:val="28"/>
                <w:szCs w:val="28"/>
              </w:rPr>
              <w:t xml:space="preserve"> </w:t>
            </w:r>
          </w:p>
          <w:p w14:paraId="1FDC11BC" w14:textId="77777777" w:rsidR="00825DDB" w:rsidRPr="009553DA" w:rsidRDefault="00825DDB" w:rsidP="00314C7D">
            <w:pPr>
              <w:jc w:val="both"/>
              <w:rPr>
                <w:sz w:val="28"/>
                <w:szCs w:val="28"/>
              </w:rPr>
            </w:pPr>
          </w:p>
          <w:p w14:paraId="58A121FA" w14:textId="77777777" w:rsidR="00825DDB" w:rsidRPr="009553DA" w:rsidRDefault="00825DDB" w:rsidP="00314C7D">
            <w:pPr>
              <w:jc w:val="both"/>
              <w:rPr>
                <w:sz w:val="28"/>
                <w:szCs w:val="28"/>
                <w:lang w:val="en-US"/>
              </w:rPr>
            </w:pPr>
            <w:r w:rsidRPr="009553DA">
              <w:rPr>
                <w:sz w:val="28"/>
                <w:szCs w:val="28"/>
                <w:lang w:val="en-US"/>
              </w:rPr>
              <w:t>Translyator operativ xotira yacheykasini emas, balki protsessor registrini ajratadigan o‘zgaruvchi.</w:t>
            </w:r>
          </w:p>
          <w:p w14:paraId="38A15501" w14:textId="77777777" w:rsidR="00825DDB" w:rsidRPr="009553DA" w:rsidRDefault="00825DDB" w:rsidP="00314C7D">
            <w:pPr>
              <w:jc w:val="both"/>
              <w:rPr>
                <w:sz w:val="28"/>
                <w:szCs w:val="28"/>
                <w:lang w:val="en-US"/>
              </w:rPr>
            </w:pPr>
          </w:p>
          <w:p w14:paraId="2046D165" w14:textId="6C40ED2A" w:rsidR="00825DDB" w:rsidRPr="009553DA" w:rsidRDefault="00825DDB" w:rsidP="007C2BCF">
            <w:pPr>
              <w:jc w:val="both"/>
              <w:rPr>
                <w:sz w:val="28"/>
                <w:szCs w:val="28"/>
              </w:rPr>
            </w:pPr>
            <w:r w:rsidRPr="009553DA">
              <w:rPr>
                <w:sz w:val="28"/>
                <w:szCs w:val="28"/>
              </w:rPr>
              <w:t>Транслятор оператив хотира ячейкасини эмас, балки процессор регистрини</w:t>
            </w:r>
            <w:r w:rsidR="00117147">
              <w:rPr>
                <w:sz w:val="28"/>
                <w:szCs w:val="28"/>
              </w:rPr>
              <w:t xml:space="preserve"> </w:t>
            </w:r>
            <w:r w:rsidRPr="009553DA">
              <w:rPr>
                <w:sz w:val="28"/>
                <w:szCs w:val="28"/>
              </w:rPr>
              <w:t>ажратадиган ўзгарувчи.</w:t>
            </w:r>
            <w:r w:rsidR="00117147">
              <w:rPr>
                <w:sz w:val="28"/>
                <w:szCs w:val="28"/>
              </w:rPr>
              <w:t xml:space="preserve"> </w:t>
            </w:r>
          </w:p>
          <w:p w14:paraId="57DBD4D9" w14:textId="77777777" w:rsidR="00825DDB" w:rsidRPr="009553DA" w:rsidRDefault="00825DDB" w:rsidP="007C2BCF">
            <w:pPr>
              <w:jc w:val="both"/>
              <w:rPr>
                <w:sz w:val="28"/>
                <w:szCs w:val="28"/>
              </w:rPr>
            </w:pPr>
          </w:p>
        </w:tc>
      </w:tr>
      <w:tr w:rsidR="00825DDB" w:rsidRPr="009553DA" w14:paraId="37AF8084" w14:textId="77777777">
        <w:tc>
          <w:tcPr>
            <w:tcW w:w="4000" w:type="dxa"/>
            <w:tcBorders>
              <w:top w:val="nil"/>
              <w:left w:val="nil"/>
              <w:bottom w:val="nil"/>
              <w:right w:val="nil"/>
            </w:tcBorders>
            <w:shd w:val="clear" w:color="auto" w:fill="auto"/>
          </w:tcPr>
          <w:p w14:paraId="2D7626D5" w14:textId="39151FF7" w:rsidR="00825DDB" w:rsidRPr="009553DA" w:rsidRDefault="00825DDB" w:rsidP="006C73DC">
            <w:pPr>
              <w:rPr>
                <w:sz w:val="28"/>
                <w:szCs w:val="28"/>
              </w:rPr>
            </w:pPr>
            <w:r w:rsidRPr="009553DA">
              <w:rPr>
                <w:b/>
                <w:sz w:val="28"/>
                <w:szCs w:val="28"/>
              </w:rPr>
              <w:t>Регистровый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registrli</w:t>
            </w:r>
            <w:r w:rsidRPr="009553DA">
              <w:rPr>
                <w:sz w:val="28"/>
                <w:szCs w:val="28"/>
              </w:rPr>
              <w:t xml:space="preserve"> </w:t>
            </w:r>
            <w:r w:rsidRPr="009553DA">
              <w:rPr>
                <w:sz w:val="28"/>
                <w:szCs w:val="28"/>
                <w:lang w:val="en-US"/>
              </w:rPr>
              <w:t>fayl</w:t>
            </w:r>
            <w:r w:rsidR="00117147">
              <w:rPr>
                <w:sz w:val="28"/>
                <w:szCs w:val="28"/>
              </w:rPr>
              <w:t xml:space="preserve"> </w:t>
            </w:r>
          </w:p>
          <w:p w14:paraId="28BC934B" w14:textId="3268AA24" w:rsidR="00825DDB" w:rsidRPr="009553DA" w:rsidRDefault="00117147" w:rsidP="006C73DC">
            <w:pPr>
              <w:rPr>
                <w:b/>
                <w:sz w:val="28"/>
                <w:szCs w:val="28"/>
              </w:rPr>
            </w:pPr>
            <w:r>
              <w:rPr>
                <w:sz w:val="28"/>
                <w:szCs w:val="28"/>
              </w:rPr>
              <w:t xml:space="preserve"> </w:t>
            </w:r>
            <w:r w:rsidR="00825DDB" w:rsidRPr="009553DA">
              <w:rPr>
                <w:sz w:val="28"/>
                <w:szCs w:val="28"/>
              </w:rPr>
              <w:t>регистрли файл</w:t>
            </w:r>
            <w:r>
              <w:rPr>
                <w:sz w:val="28"/>
                <w:szCs w:val="28"/>
              </w:rPr>
              <w:t xml:space="preserve"> </w:t>
            </w:r>
          </w:p>
          <w:p w14:paraId="656B7CE2" w14:textId="77777777" w:rsidR="00825DDB" w:rsidRPr="009553DA" w:rsidRDefault="00825DDB" w:rsidP="006C73DC">
            <w:pPr>
              <w:rPr>
                <w:sz w:val="28"/>
                <w:szCs w:val="28"/>
                <w:lang w:val="en-US"/>
              </w:rPr>
            </w:pPr>
            <w:r w:rsidRPr="009553DA">
              <w:rPr>
                <w:b/>
                <w:sz w:val="28"/>
                <w:szCs w:val="28"/>
                <w:lang w:val="en-US"/>
              </w:rPr>
              <w:t xml:space="preserve">en </w:t>
            </w:r>
            <w:r w:rsidRPr="009553DA">
              <w:rPr>
                <w:sz w:val="28"/>
                <w:szCs w:val="28"/>
                <w:lang w:val="en-US"/>
              </w:rPr>
              <w:t>- register file</w:t>
            </w:r>
          </w:p>
        </w:tc>
        <w:tc>
          <w:tcPr>
            <w:tcW w:w="5828" w:type="dxa"/>
            <w:tcBorders>
              <w:top w:val="nil"/>
              <w:left w:val="nil"/>
              <w:bottom w:val="nil"/>
              <w:right w:val="nil"/>
            </w:tcBorders>
            <w:shd w:val="clear" w:color="auto" w:fill="auto"/>
          </w:tcPr>
          <w:p w14:paraId="67A2E5BB" w14:textId="318ED8F8" w:rsidR="00825DDB" w:rsidRPr="009553DA" w:rsidRDefault="00825DDB" w:rsidP="007C2BCF">
            <w:pPr>
              <w:jc w:val="both"/>
              <w:rPr>
                <w:sz w:val="28"/>
                <w:szCs w:val="28"/>
              </w:rPr>
            </w:pPr>
            <w:r w:rsidRPr="009553DA">
              <w:rPr>
                <w:sz w:val="28"/>
                <w:szCs w:val="28"/>
              </w:rPr>
              <w:t>Совокупность доступных программисту регистров процессора.</w:t>
            </w:r>
            <w:r w:rsidR="00117147">
              <w:rPr>
                <w:sz w:val="28"/>
                <w:szCs w:val="28"/>
              </w:rPr>
              <w:t xml:space="preserve"> </w:t>
            </w:r>
          </w:p>
          <w:p w14:paraId="6F542BE5" w14:textId="77777777" w:rsidR="00825DDB" w:rsidRPr="009553DA" w:rsidRDefault="00825DDB" w:rsidP="00314C7D">
            <w:pPr>
              <w:jc w:val="both"/>
              <w:rPr>
                <w:sz w:val="28"/>
                <w:szCs w:val="28"/>
              </w:rPr>
            </w:pPr>
          </w:p>
          <w:p w14:paraId="0B24DECA" w14:textId="77777777" w:rsidR="00825DDB" w:rsidRPr="009553DA" w:rsidRDefault="00825DDB" w:rsidP="00314C7D">
            <w:pPr>
              <w:jc w:val="both"/>
              <w:rPr>
                <w:sz w:val="28"/>
                <w:szCs w:val="28"/>
                <w:lang w:val="en-US"/>
              </w:rPr>
            </w:pPr>
            <w:r w:rsidRPr="009553DA">
              <w:rPr>
                <w:sz w:val="28"/>
                <w:szCs w:val="28"/>
                <w:lang w:val="en-US"/>
              </w:rPr>
              <w:t>Dasturchi foydalanishi mumkin bo‘lgan protsessor registrlari yig‘indisi.</w:t>
            </w:r>
          </w:p>
          <w:p w14:paraId="2083A2C2" w14:textId="77777777" w:rsidR="00825DDB" w:rsidRPr="009553DA" w:rsidRDefault="00825DDB" w:rsidP="00314C7D">
            <w:pPr>
              <w:jc w:val="both"/>
              <w:rPr>
                <w:sz w:val="28"/>
                <w:szCs w:val="28"/>
                <w:lang w:val="en-US"/>
              </w:rPr>
            </w:pPr>
          </w:p>
          <w:p w14:paraId="7507A8DE" w14:textId="00E0791C" w:rsidR="00825DDB" w:rsidRPr="009553DA" w:rsidRDefault="00825DDB" w:rsidP="007C2BCF">
            <w:pPr>
              <w:jc w:val="both"/>
              <w:rPr>
                <w:sz w:val="28"/>
                <w:szCs w:val="28"/>
              </w:rPr>
            </w:pPr>
            <w:r w:rsidRPr="009553DA">
              <w:rPr>
                <w:sz w:val="28"/>
                <w:szCs w:val="28"/>
              </w:rPr>
              <w:t>Дастурчи фойдаланиши мумкин бўлган про</w:t>
            </w:r>
            <w:r w:rsidRPr="009553DA">
              <w:rPr>
                <w:sz w:val="28"/>
                <w:szCs w:val="28"/>
              </w:rPr>
              <w:lastRenderedPageBreak/>
              <w:t>цессор регистрлари йиғиндиси.</w:t>
            </w:r>
            <w:r w:rsidR="00117147">
              <w:rPr>
                <w:sz w:val="28"/>
                <w:szCs w:val="28"/>
              </w:rPr>
              <w:t xml:space="preserve"> </w:t>
            </w:r>
          </w:p>
          <w:p w14:paraId="41E635EC" w14:textId="77777777" w:rsidR="00825DDB" w:rsidRPr="009553DA" w:rsidRDefault="00825DDB" w:rsidP="007C2BCF">
            <w:pPr>
              <w:jc w:val="both"/>
              <w:rPr>
                <w:sz w:val="28"/>
                <w:szCs w:val="28"/>
              </w:rPr>
            </w:pPr>
          </w:p>
        </w:tc>
      </w:tr>
      <w:tr w:rsidR="00825DDB" w:rsidRPr="002B0E61" w14:paraId="0729D670" w14:textId="77777777">
        <w:tc>
          <w:tcPr>
            <w:tcW w:w="4000" w:type="dxa"/>
            <w:tcBorders>
              <w:top w:val="nil"/>
              <w:left w:val="nil"/>
              <w:bottom w:val="nil"/>
              <w:right w:val="nil"/>
            </w:tcBorders>
            <w:shd w:val="clear" w:color="auto" w:fill="auto"/>
          </w:tcPr>
          <w:p w14:paraId="62E2235D" w14:textId="351A0BB4" w:rsidR="00825DDB" w:rsidRPr="009553DA" w:rsidRDefault="00825DDB" w:rsidP="00314C7D">
            <w:pPr>
              <w:rPr>
                <w:b/>
                <w:sz w:val="28"/>
                <w:szCs w:val="28"/>
              </w:rPr>
            </w:pPr>
            <w:r w:rsidRPr="009553DA">
              <w:rPr>
                <w:b/>
                <w:sz w:val="28"/>
                <w:szCs w:val="28"/>
              </w:rPr>
              <w:lastRenderedPageBreak/>
              <w:t>Регистры защиты памяти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xotirani</w:t>
            </w:r>
            <w:r w:rsidRPr="009553DA">
              <w:rPr>
                <w:sz w:val="28"/>
                <w:szCs w:val="28"/>
              </w:rPr>
              <w:t xml:space="preserve"> </w:t>
            </w:r>
            <w:r w:rsidRPr="009553DA">
              <w:rPr>
                <w:sz w:val="28"/>
                <w:szCs w:val="28"/>
                <w:lang w:val="en-US"/>
              </w:rPr>
              <w:t>muhofaza</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rPr>
              <w:br/>
            </w:r>
            <w:r w:rsidRPr="009553DA">
              <w:rPr>
                <w:sz w:val="28"/>
                <w:szCs w:val="28"/>
                <w:lang w:val="en-US"/>
              </w:rPr>
              <w:t>registrlari</w:t>
            </w:r>
            <w:r w:rsidR="00117147">
              <w:rPr>
                <w:sz w:val="28"/>
                <w:szCs w:val="28"/>
              </w:rPr>
              <w:t xml:space="preserve"> </w:t>
            </w:r>
          </w:p>
          <w:p w14:paraId="187397B4" w14:textId="5629E3BD" w:rsidR="00825DDB" w:rsidRPr="009553DA" w:rsidRDefault="00117147" w:rsidP="006C73DC">
            <w:pPr>
              <w:rPr>
                <w:b/>
                <w:sz w:val="28"/>
                <w:szCs w:val="28"/>
                <w:lang w:val="en-US"/>
              </w:rPr>
            </w:pPr>
            <w:r>
              <w:rPr>
                <w:sz w:val="28"/>
                <w:szCs w:val="28"/>
              </w:rPr>
              <w:t xml:space="preserve"> </w:t>
            </w:r>
            <w:r w:rsidR="00825DDB" w:rsidRPr="009553DA">
              <w:rPr>
                <w:sz w:val="28"/>
                <w:szCs w:val="28"/>
              </w:rPr>
              <w:t>хотирани</w:t>
            </w:r>
            <w:r w:rsidR="00825DDB" w:rsidRPr="009553DA">
              <w:rPr>
                <w:sz w:val="28"/>
                <w:szCs w:val="28"/>
                <w:lang w:val="en-US"/>
              </w:rPr>
              <w:t xml:space="preserve"> </w:t>
            </w:r>
            <w:r w:rsidR="00825DDB" w:rsidRPr="009553DA">
              <w:rPr>
                <w:sz w:val="28"/>
                <w:szCs w:val="28"/>
              </w:rPr>
              <w:t>муҳофаза</w:t>
            </w:r>
            <w:r w:rsidR="00825DDB" w:rsidRPr="009553DA">
              <w:rPr>
                <w:sz w:val="28"/>
                <w:szCs w:val="28"/>
                <w:lang w:val="en-US"/>
              </w:rPr>
              <w:t xml:space="preserve"> </w:t>
            </w:r>
            <w:r w:rsidR="00825DDB" w:rsidRPr="009553DA">
              <w:rPr>
                <w:sz w:val="28"/>
                <w:szCs w:val="28"/>
              </w:rPr>
              <w:t>қилиш</w:t>
            </w:r>
            <w:r w:rsidR="00825DDB" w:rsidRPr="009553DA">
              <w:rPr>
                <w:sz w:val="28"/>
                <w:szCs w:val="28"/>
                <w:lang w:val="en-US"/>
              </w:rPr>
              <w:t xml:space="preserve"> </w:t>
            </w:r>
            <w:r w:rsidR="00825DDB" w:rsidRPr="009553DA">
              <w:rPr>
                <w:sz w:val="28"/>
                <w:szCs w:val="28"/>
              </w:rPr>
              <w:t>регистрлари</w:t>
            </w:r>
            <w:r>
              <w:rPr>
                <w:sz w:val="28"/>
                <w:szCs w:val="28"/>
                <w:lang w:val="en-US"/>
              </w:rPr>
              <w:t xml:space="preserve"> </w:t>
            </w:r>
          </w:p>
          <w:p w14:paraId="258FA3F7" w14:textId="77777777" w:rsidR="00825DDB" w:rsidRPr="009553DA" w:rsidRDefault="00825DDB" w:rsidP="006C73DC">
            <w:pPr>
              <w:rPr>
                <w:sz w:val="28"/>
                <w:szCs w:val="28"/>
                <w:lang w:val="en-US"/>
              </w:rPr>
            </w:pPr>
            <w:r w:rsidRPr="009553DA">
              <w:rPr>
                <w:b/>
                <w:sz w:val="28"/>
                <w:szCs w:val="28"/>
                <w:lang w:val="en-US"/>
              </w:rPr>
              <w:t xml:space="preserve">en </w:t>
            </w:r>
            <w:r w:rsidRPr="009553DA">
              <w:rPr>
                <w:sz w:val="28"/>
                <w:szCs w:val="28"/>
                <w:lang w:val="en-US"/>
              </w:rPr>
              <w:t xml:space="preserve">- base-bound registers </w:t>
            </w:r>
          </w:p>
        </w:tc>
        <w:tc>
          <w:tcPr>
            <w:tcW w:w="5828" w:type="dxa"/>
            <w:tcBorders>
              <w:top w:val="nil"/>
              <w:left w:val="nil"/>
              <w:bottom w:val="nil"/>
              <w:right w:val="nil"/>
            </w:tcBorders>
            <w:shd w:val="clear" w:color="auto" w:fill="auto"/>
          </w:tcPr>
          <w:p w14:paraId="129210D4" w14:textId="56D0FC99" w:rsidR="00825DDB" w:rsidRPr="009553DA" w:rsidRDefault="00825DDB" w:rsidP="007C2BCF">
            <w:pPr>
              <w:jc w:val="both"/>
              <w:rPr>
                <w:sz w:val="28"/>
                <w:szCs w:val="28"/>
              </w:rPr>
            </w:pPr>
            <w:r w:rsidRPr="009553DA">
              <w:rPr>
                <w:sz w:val="28"/>
                <w:szCs w:val="28"/>
              </w:rPr>
              <w:t>В системах с виртуальной памятью – пара регистров, указывающая адрес начала и длину сегмента памяти, доступного задаче.</w:t>
            </w:r>
            <w:r w:rsidR="00117147">
              <w:rPr>
                <w:sz w:val="28"/>
                <w:szCs w:val="28"/>
              </w:rPr>
              <w:t xml:space="preserve"> </w:t>
            </w:r>
          </w:p>
          <w:p w14:paraId="089C3D2E" w14:textId="77777777" w:rsidR="00825DDB" w:rsidRPr="009553DA" w:rsidRDefault="00825DDB" w:rsidP="00314C7D">
            <w:pPr>
              <w:jc w:val="both"/>
              <w:rPr>
                <w:sz w:val="18"/>
                <w:szCs w:val="18"/>
              </w:rPr>
            </w:pPr>
          </w:p>
          <w:p w14:paraId="6CE3CEF9" w14:textId="77777777" w:rsidR="00825DDB" w:rsidRPr="009553DA" w:rsidRDefault="00825DDB" w:rsidP="00314C7D">
            <w:pPr>
              <w:jc w:val="both"/>
              <w:rPr>
                <w:sz w:val="28"/>
                <w:szCs w:val="28"/>
                <w:lang w:val="en-US"/>
              </w:rPr>
            </w:pPr>
            <w:r w:rsidRPr="009553DA">
              <w:rPr>
                <w:sz w:val="28"/>
                <w:szCs w:val="28"/>
                <w:lang w:val="en-US"/>
              </w:rPr>
              <w:t xml:space="preserve">Virtual xotirali tizimlarda – topshiriq uchun mumkin bo‘lgan xotira segmenti boshlanish adresi va uzunligini ko‘rsatadigan bir juft registr. </w:t>
            </w:r>
          </w:p>
          <w:p w14:paraId="7A88084F" w14:textId="2865AA0D" w:rsidR="00825DDB" w:rsidRPr="009553DA" w:rsidRDefault="00825DDB" w:rsidP="00314C7D">
            <w:pPr>
              <w:jc w:val="both"/>
              <w:rPr>
                <w:sz w:val="18"/>
                <w:szCs w:val="18"/>
                <w:lang w:val="en-US"/>
              </w:rPr>
            </w:pPr>
          </w:p>
          <w:p w14:paraId="4FB3C798" w14:textId="2084FEE1" w:rsidR="00825DDB" w:rsidRPr="009553DA" w:rsidRDefault="00825DDB" w:rsidP="007C2BCF">
            <w:pPr>
              <w:jc w:val="both"/>
              <w:rPr>
                <w:sz w:val="28"/>
                <w:szCs w:val="28"/>
                <w:lang w:val="en-US"/>
              </w:rPr>
            </w:pPr>
            <w:r w:rsidRPr="009553DA">
              <w:rPr>
                <w:sz w:val="28"/>
                <w:szCs w:val="28"/>
              </w:rPr>
              <w:t>Виртуал</w:t>
            </w:r>
            <w:r w:rsidRPr="009553DA">
              <w:rPr>
                <w:sz w:val="28"/>
                <w:szCs w:val="28"/>
                <w:lang w:val="en-US"/>
              </w:rPr>
              <w:t xml:space="preserve"> </w:t>
            </w:r>
            <w:r w:rsidRPr="009553DA">
              <w:rPr>
                <w:sz w:val="28"/>
                <w:szCs w:val="28"/>
              </w:rPr>
              <w:t>хотирали</w:t>
            </w:r>
            <w:r w:rsidRPr="009553DA">
              <w:rPr>
                <w:sz w:val="28"/>
                <w:szCs w:val="28"/>
                <w:lang w:val="en-US"/>
              </w:rPr>
              <w:t xml:space="preserve"> </w:t>
            </w:r>
            <w:r w:rsidRPr="009553DA">
              <w:rPr>
                <w:sz w:val="28"/>
                <w:szCs w:val="28"/>
              </w:rPr>
              <w:t>тизимларда</w:t>
            </w:r>
            <w:r w:rsidRPr="009553DA">
              <w:rPr>
                <w:sz w:val="28"/>
                <w:szCs w:val="28"/>
                <w:lang w:val="en-US"/>
              </w:rPr>
              <w:t xml:space="preserve"> – </w:t>
            </w:r>
            <w:r w:rsidRPr="009553DA">
              <w:rPr>
                <w:sz w:val="28"/>
                <w:szCs w:val="28"/>
              </w:rPr>
              <w:t>топшириқ</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хотира</w:t>
            </w:r>
            <w:r w:rsidRPr="009553DA">
              <w:rPr>
                <w:sz w:val="28"/>
                <w:szCs w:val="28"/>
                <w:lang w:val="en-US"/>
              </w:rPr>
              <w:t xml:space="preserve"> </w:t>
            </w:r>
            <w:r w:rsidRPr="009553DA">
              <w:rPr>
                <w:sz w:val="28"/>
                <w:szCs w:val="28"/>
              </w:rPr>
              <w:t>сегменти</w:t>
            </w:r>
            <w:r w:rsidRPr="009553DA">
              <w:rPr>
                <w:sz w:val="28"/>
                <w:szCs w:val="28"/>
                <w:lang w:val="en-US"/>
              </w:rPr>
              <w:t xml:space="preserve"> </w:t>
            </w:r>
            <w:r w:rsidRPr="009553DA">
              <w:rPr>
                <w:sz w:val="28"/>
                <w:szCs w:val="28"/>
              </w:rPr>
              <w:t>бошланиш</w:t>
            </w:r>
            <w:r w:rsidRPr="009553DA">
              <w:rPr>
                <w:sz w:val="28"/>
                <w:szCs w:val="28"/>
                <w:lang w:val="en-US"/>
              </w:rPr>
              <w:t xml:space="preserve"> </w:t>
            </w:r>
            <w:r w:rsidRPr="009553DA">
              <w:rPr>
                <w:sz w:val="28"/>
                <w:szCs w:val="28"/>
              </w:rPr>
              <w:t>адреси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узунлигини</w:t>
            </w:r>
            <w:r w:rsidRPr="009553DA">
              <w:rPr>
                <w:sz w:val="28"/>
                <w:szCs w:val="28"/>
                <w:lang w:val="en-US"/>
              </w:rPr>
              <w:t xml:space="preserve"> </w:t>
            </w:r>
            <w:r w:rsidRPr="009553DA">
              <w:rPr>
                <w:sz w:val="28"/>
                <w:szCs w:val="28"/>
              </w:rPr>
              <w:t>кўрсатадиган</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жуфт</w:t>
            </w:r>
            <w:r w:rsidRPr="009553DA">
              <w:rPr>
                <w:sz w:val="28"/>
                <w:szCs w:val="28"/>
                <w:lang w:val="en-US"/>
              </w:rPr>
              <w:t xml:space="preserve"> </w:t>
            </w:r>
            <w:r w:rsidRPr="009553DA">
              <w:rPr>
                <w:sz w:val="28"/>
                <w:szCs w:val="28"/>
              </w:rPr>
              <w:t>регистр</w:t>
            </w:r>
            <w:r w:rsidRPr="009553DA">
              <w:rPr>
                <w:sz w:val="28"/>
                <w:szCs w:val="28"/>
                <w:lang w:val="en-US"/>
              </w:rPr>
              <w:t>.</w:t>
            </w:r>
            <w:r w:rsidR="00117147">
              <w:rPr>
                <w:sz w:val="28"/>
                <w:szCs w:val="28"/>
                <w:lang w:val="en-US"/>
              </w:rPr>
              <w:t xml:space="preserve"> </w:t>
            </w:r>
          </w:p>
          <w:p w14:paraId="3EFCE6AA" w14:textId="77777777" w:rsidR="00825DDB" w:rsidRPr="009553DA" w:rsidRDefault="00825DDB" w:rsidP="007C2BCF">
            <w:pPr>
              <w:jc w:val="both"/>
              <w:rPr>
                <w:sz w:val="28"/>
                <w:szCs w:val="28"/>
                <w:lang w:val="en-US"/>
              </w:rPr>
            </w:pPr>
            <w:r w:rsidRPr="009553DA">
              <w:rPr>
                <w:sz w:val="28"/>
                <w:szCs w:val="28"/>
                <w:lang w:val="en-US"/>
              </w:rPr>
              <w:t xml:space="preserve"> </w:t>
            </w:r>
          </w:p>
        </w:tc>
      </w:tr>
      <w:tr w:rsidR="00825DDB" w:rsidRPr="002B0E61" w14:paraId="54083C5C" w14:textId="77777777">
        <w:tc>
          <w:tcPr>
            <w:tcW w:w="4000" w:type="dxa"/>
            <w:tcBorders>
              <w:top w:val="nil"/>
              <w:left w:val="nil"/>
              <w:bottom w:val="nil"/>
              <w:right w:val="nil"/>
            </w:tcBorders>
            <w:shd w:val="clear" w:color="auto" w:fill="auto"/>
          </w:tcPr>
          <w:p w14:paraId="6B142F85" w14:textId="37E613BA" w:rsidR="00825DDB" w:rsidRPr="009553DA" w:rsidRDefault="00825DDB" w:rsidP="00314C7D">
            <w:pPr>
              <w:rPr>
                <w:b/>
                <w:sz w:val="28"/>
                <w:szCs w:val="28"/>
              </w:rPr>
            </w:pPr>
            <w:r w:rsidRPr="009553DA">
              <w:rPr>
                <w:b/>
                <w:sz w:val="28"/>
                <w:szCs w:val="28"/>
              </w:rPr>
              <w:t>Регрессионное тестирование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regressiv</w:t>
            </w:r>
            <w:r w:rsidRPr="009553DA">
              <w:rPr>
                <w:sz w:val="28"/>
                <w:szCs w:val="28"/>
              </w:rPr>
              <w:t xml:space="preserve"> </w:t>
            </w:r>
            <w:r w:rsidRPr="009553DA">
              <w:rPr>
                <w:sz w:val="28"/>
                <w:szCs w:val="28"/>
                <w:lang w:val="en-US"/>
              </w:rPr>
              <w:t>testlash</w:t>
            </w:r>
            <w:r w:rsidR="00117147">
              <w:rPr>
                <w:sz w:val="28"/>
                <w:szCs w:val="28"/>
              </w:rPr>
              <w:t xml:space="preserve"> </w:t>
            </w:r>
          </w:p>
          <w:p w14:paraId="0070014C" w14:textId="09759061" w:rsidR="00825DDB" w:rsidRPr="009553DA" w:rsidRDefault="00117147" w:rsidP="006C73DC">
            <w:pPr>
              <w:rPr>
                <w:b/>
                <w:sz w:val="28"/>
                <w:szCs w:val="28"/>
              </w:rPr>
            </w:pPr>
            <w:r>
              <w:rPr>
                <w:sz w:val="28"/>
                <w:szCs w:val="28"/>
              </w:rPr>
              <w:t xml:space="preserve"> </w:t>
            </w:r>
            <w:r w:rsidR="00825DDB" w:rsidRPr="009553DA">
              <w:rPr>
                <w:sz w:val="28"/>
                <w:szCs w:val="28"/>
              </w:rPr>
              <w:t>регрессив тестлаш</w:t>
            </w:r>
            <w:r>
              <w:rPr>
                <w:sz w:val="28"/>
                <w:szCs w:val="28"/>
              </w:rPr>
              <w:t xml:space="preserve"> </w:t>
            </w:r>
          </w:p>
          <w:p w14:paraId="63EE7D60" w14:textId="77777777" w:rsidR="00825DDB" w:rsidRPr="009553DA" w:rsidRDefault="00825DDB" w:rsidP="006C73DC">
            <w:pPr>
              <w:rPr>
                <w:sz w:val="28"/>
                <w:szCs w:val="28"/>
                <w:lang w:val="en-US"/>
              </w:rPr>
            </w:pPr>
            <w:r w:rsidRPr="009553DA">
              <w:rPr>
                <w:b/>
                <w:sz w:val="28"/>
                <w:szCs w:val="28"/>
                <w:lang w:val="en-US"/>
              </w:rPr>
              <w:t xml:space="preserve">en </w:t>
            </w:r>
            <w:r w:rsidRPr="009553DA">
              <w:rPr>
                <w:sz w:val="28"/>
                <w:szCs w:val="28"/>
                <w:lang w:val="en-US"/>
              </w:rPr>
              <w:t>- regression testing</w:t>
            </w:r>
          </w:p>
        </w:tc>
        <w:tc>
          <w:tcPr>
            <w:tcW w:w="5828" w:type="dxa"/>
            <w:tcBorders>
              <w:top w:val="nil"/>
              <w:left w:val="nil"/>
              <w:bottom w:val="nil"/>
              <w:right w:val="nil"/>
            </w:tcBorders>
            <w:shd w:val="clear" w:color="auto" w:fill="auto"/>
          </w:tcPr>
          <w:p w14:paraId="4F4CB1A1" w14:textId="1BDB1F2F" w:rsidR="00825DDB" w:rsidRPr="009553DA" w:rsidRDefault="00825DDB" w:rsidP="007C2BCF">
            <w:pPr>
              <w:jc w:val="both"/>
              <w:rPr>
                <w:sz w:val="28"/>
                <w:szCs w:val="28"/>
              </w:rPr>
            </w:pPr>
            <w:r w:rsidRPr="009553DA">
              <w:rPr>
                <w:sz w:val="28"/>
                <w:szCs w:val="28"/>
              </w:rPr>
              <w:t>Тестирование, проводимое во время модификации программы для того, чтобы убедиться, что при этом не были внесены дополнительные ошибки.</w:t>
            </w:r>
            <w:r w:rsidR="00117147">
              <w:rPr>
                <w:sz w:val="28"/>
                <w:szCs w:val="28"/>
              </w:rPr>
              <w:t xml:space="preserve"> </w:t>
            </w:r>
          </w:p>
          <w:p w14:paraId="4C47460E" w14:textId="77777777" w:rsidR="00825DDB" w:rsidRPr="009553DA" w:rsidRDefault="00825DDB" w:rsidP="00314C7D">
            <w:pPr>
              <w:jc w:val="both"/>
              <w:rPr>
                <w:sz w:val="18"/>
                <w:szCs w:val="18"/>
              </w:rPr>
            </w:pPr>
          </w:p>
          <w:p w14:paraId="65575562" w14:textId="77777777" w:rsidR="00825DDB" w:rsidRPr="009553DA" w:rsidRDefault="00825DDB" w:rsidP="00314C7D">
            <w:pPr>
              <w:jc w:val="both"/>
              <w:rPr>
                <w:sz w:val="28"/>
                <w:szCs w:val="28"/>
                <w:lang w:val="en-US"/>
              </w:rPr>
            </w:pPr>
            <w:r w:rsidRPr="009553DA">
              <w:rPr>
                <w:sz w:val="28"/>
                <w:szCs w:val="28"/>
                <w:lang w:val="en-US"/>
              </w:rPr>
              <w:t>Dasturni takomillashtirish vaqtida, qo‘shimcha xatolar kiritilmaganligiga ishonch hosil qilish maqsadida o‘tkaziladigan testlash.</w:t>
            </w:r>
          </w:p>
          <w:p w14:paraId="627389AF" w14:textId="77777777" w:rsidR="00825DDB" w:rsidRPr="009553DA" w:rsidRDefault="00825DDB" w:rsidP="00314C7D">
            <w:pPr>
              <w:jc w:val="both"/>
              <w:rPr>
                <w:sz w:val="18"/>
                <w:szCs w:val="18"/>
                <w:lang w:val="en-US"/>
              </w:rPr>
            </w:pPr>
          </w:p>
          <w:p w14:paraId="0575ECCC" w14:textId="1C65D2E2" w:rsidR="00825DDB" w:rsidRPr="009553DA" w:rsidRDefault="00825DDB" w:rsidP="007C2BCF">
            <w:pPr>
              <w:jc w:val="both"/>
              <w:rPr>
                <w:sz w:val="28"/>
                <w:szCs w:val="28"/>
                <w:lang w:val="en-US"/>
              </w:rPr>
            </w:pPr>
            <w:r w:rsidRPr="009553DA">
              <w:rPr>
                <w:sz w:val="28"/>
                <w:szCs w:val="28"/>
              </w:rPr>
              <w:t>Дастурни</w:t>
            </w:r>
            <w:r w:rsidRPr="009553DA">
              <w:rPr>
                <w:sz w:val="28"/>
                <w:szCs w:val="28"/>
                <w:lang w:val="en-US"/>
              </w:rPr>
              <w:t xml:space="preserve"> </w:t>
            </w:r>
            <w:r w:rsidRPr="009553DA">
              <w:rPr>
                <w:sz w:val="28"/>
                <w:szCs w:val="28"/>
              </w:rPr>
              <w:t>такомиллаштириш</w:t>
            </w:r>
            <w:r w:rsidRPr="009553DA">
              <w:rPr>
                <w:sz w:val="28"/>
                <w:szCs w:val="28"/>
                <w:lang w:val="en-US"/>
              </w:rPr>
              <w:t xml:space="preserve"> </w:t>
            </w:r>
            <w:r w:rsidRPr="009553DA">
              <w:rPr>
                <w:sz w:val="28"/>
                <w:szCs w:val="28"/>
              </w:rPr>
              <w:t>вақтида</w:t>
            </w:r>
            <w:r w:rsidRPr="009553DA">
              <w:rPr>
                <w:sz w:val="28"/>
                <w:szCs w:val="28"/>
                <w:lang w:val="en-US"/>
              </w:rPr>
              <w:t xml:space="preserve">, </w:t>
            </w:r>
            <w:r w:rsidRPr="009553DA">
              <w:rPr>
                <w:sz w:val="28"/>
                <w:szCs w:val="28"/>
              </w:rPr>
              <w:t>қўшим</w:t>
            </w:r>
            <w:r w:rsidR="00124571" w:rsidRPr="009553DA">
              <w:rPr>
                <w:sz w:val="28"/>
                <w:szCs w:val="28"/>
                <w:lang w:val="en-US"/>
              </w:rPr>
              <w:t>-</w:t>
            </w:r>
            <w:r w:rsidRPr="009553DA">
              <w:rPr>
                <w:sz w:val="28"/>
                <w:szCs w:val="28"/>
              </w:rPr>
              <w:t>ча</w:t>
            </w:r>
            <w:r w:rsidRPr="009553DA">
              <w:rPr>
                <w:sz w:val="28"/>
                <w:szCs w:val="28"/>
                <w:lang w:val="en-US"/>
              </w:rPr>
              <w:t xml:space="preserve"> </w:t>
            </w:r>
            <w:r w:rsidRPr="009553DA">
              <w:rPr>
                <w:sz w:val="28"/>
                <w:szCs w:val="28"/>
              </w:rPr>
              <w:t>хатолар</w:t>
            </w:r>
            <w:r w:rsidRPr="009553DA">
              <w:rPr>
                <w:sz w:val="28"/>
                <w:szCs w:val="28"/>
                <w:lang w:val="en-US"/>
              </w:rPr>
              <w:t xml:space="preserve"> </w:t>
            </w:r>
            <w:r w:rsidRPr="009553DA">
              <w:rPr>
                <w:sz w:val="28"/>
                <w:szCs w:val="28"/>
              </w:rPr>
              <w:t>киритилмаганлигига</w:t>
            </w:r>
            <w:r w:rsidRPr="009553DA">
              <w:rPr>
                <w:sz w:val="28"/>
                <w:szCs w:val="28"/>
                <w:lang w:val="en-US"/>
              </w:rPr>
              <w:t xml:space="preserve"> </w:t>
            </w:r>
            <w:r w:rsidRPr="009553DA">
              <w:rPr>
                <w:sz w:val="28"/>
                <w:szCs w:val="28"/>
              </w:rPr>
              <w:t>ишонч</w:t>
            </w:r>
            <w:r w:rsidRPr="009553DA">
              <w:rPr>
                <w:sz w:val="28"/>
                <w:szCs w:val="28"/>
                <w:lang w:val="en-US"/>
              </w:rPr>
              <w:t xml:space="preserve"> </w:t>
            </w:r>
            <w:r w:rsidRPr="009553DA">
              <w:rPr>
                <w:sz w:val="28"/>
                <w:szCs w:val="28"/>
              </w:rPr>
              <w:t>ҳосил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ўтказиладиган</w:t>
            </w:r>
            <w:r w:rsidRPr="009553DA">
              <w:rPr>
                <w:sz w:val="28"/>
                <w:szCs w:val="28"/>
                <w:lang w:val="en-US"/>
              </w:rPr>
              <w:t xml:space="preserve"> </w:t>
            </w:r>
            <w:r w:rsidRPr="009553DA">
              <w:rPr>
                <w:sz w:val="28"/>
                <w:szCs w:val="28"/>
              </w:rPr>
              <w:t>тестлаш</w:t>
            </w:r>
            <w:r w:rsidRPr="009553DA">
              <w:rPr>
                <w:sz w:val="28"/>
                <w:szCs w:val="28"/>
                <w:lang w:val="en-US"/>
              </w:rPr>
              <w:t>.</w:t>
            </w:r>
            <w:r w:rsidR="00117147">
              <w:rPr>
                <w:sz w:val="28"/>
                <w:szCs w:val="28"/>
                <w:lang w:val="en-US"/>
              </w:rPr>
              <w:t xml:space="preserve"> </w:t>
            </w:r>
          </w:p>
          <w:p w14:paraId="180A0901" w14:textId="77777777" w:rsidR="00825DDB" w:rsidRPr="009553DA" w:rsidRDefault="00825DDB" w:rsidP="007C2BCF">
            <w:pPr>
              <w:jc w:val="both"/>
              <w:rPr>
                <w:sz w:val="28"/>
                <w:szCs w:val="28"/>
                <w:lang w:val="en-US"/>
              </w:rPr>
            </w:pPr>
          </w:p>
        </w:tc>
      </w:tr>
      <w:tr w:rsidR="00825DDB" w:rsidRPr="009553DA" w14:paraId="5EED0270" w14:textId="77777777">
        <w:tc>
          <w:tcPr>
            <w:tcW w:w="4000" w:type="dxa"/>
            <w:tcBorders>
              <w:top w:val="nil"/>
              <w:left w:val="nil"/>
              <w:bottom w:val="nil"/>
              <w:right w:val="nil"/>
            </w:tcBorders>
            <w:shd w:val="clear" w:color="auto" w:fill="auto"/>
          </w:tcPr>
          <w:p w14:paraId="5B007CD2" w14:textId="7ED0CB4E" w:rsidR="00825DDB" w:rsidRPr="009553DA" w:rsidRDefault="00825DDB" w:rsidP="00314C7D">
            <w:pPr>
              <w:rPr>
                <w:b/>
                <w:sz w:val="28"/>
                <w:szCs w:val="28"/>
                <w:lang w:val="en-US"/>
              </w:rPr>
            </w:pPr>
            <w:r w:rsidRPr="009553DA">
              <w:rPr>
                <w:b/>
                <w:sz w:val="28"/>
                <w:szCs w:val="28"/>
              </w:rPr>
              <w:t>Редактировать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tahrir qilmoq</w:t>
            </w:r>
            <w:r w:rsidR="00117147">
              <w:rPr>
                <w:sz w:val="28"/>
                <w:szCs w:val="28"/>
                <w:lang w:val="en-US"/>
              </w:rPr>
              <w:t xml:space="preserve"> </w:t>
            </w:r>
          </w:p>
          <w:p w14:paraId="3CC1779B" w14:textId="263469EF" w:rsidR="00825DDB" w:rsidRPr="009553DA" w:rsidRDefault="00117147" w:rsidP="006C73DC">
            <w:pPr>
              <w:rPr>
                <w:b/>
                <w:sz w:val="28"/>
                <w:szCs w:val="28"/>
                <w:lang w:val="en-US"/>
              </w:rPr>
            </w:pPr>
            <w:r>
              <w:rPr>
                <w:sz w:val="28"/>
                <w:szCs w:val="28"/>
                <w:lang w:val="en-US"/>
              </w:rPr>
              <w:t xml:space="preserve"> </w:t>
            </w:r>
            <w:r w:rsidR="00825DDB" w:rsidRPr="009553DA">
              <w:rPr>
                <w:sz w:val="28"/>
                <w:szCs w:val="28"/>
              </w:rPr>
              <w:t>таҳрир</w:t>
            </w:r>
            <w:r w:rsidR="00825DDB" w:rsidRPr="009553DA">
              <w:rPr>
                <w:sz w:val="28"/>
                <w:szCs w:val="28"/>
                <w:lang w:val="en-US"/>
              </w:rPr>
              <w:t xml:space="preserve"> </w:t>
            </w:r>
            <w:r w:rsidR="00825DDB" w:rsidRPr="009553DA">
              <w:rPr>
                <w:sz w:val="28"/>
                <w:szCs w:val="28"/>
              </w:rPr>
              <w:t>қилмоқ</w:t>
            </w:r>
            <w:r>
              <w:rPr>
                <w:sz w:val="28"/>
                <w:szCs w:val="28"/>
                <w:lang w:val="en-US"/>
              </w:rPr>
              <w:t xml:space="preserve"> </w:t>
            </w:r>
          </w:p>
          <w:p w14:paraId="65163DB0" w14:textId="77777777" w:rsidR="00825DDB" w:rsidRPr="009553DA" w:rsidRDefault="00825DDB" w:rsidP="006C73DC">
            <w:pPr>
              <w:rPr>
                <w:sz w:val="28"/>
                <w:szCs w:val="28"/>
              </w:rPr>
            </w:pPr>
            <w:r w:rsidRPr="009553DA">
              <w:rPr>
                <w:b/>
                <w:sz w:val="28"/>
                <w:szCs w:val="28"/>
                <w:lang w:val="en-US"/>
              </w:rPr>
              <w:t>en</w:t>
            </w:r>
            <w:r w:rsidRPr="009553DA">
              <w:rPr>
                <w:b/>
                <w:sz w:val="28"/>
                <w:szCs w:val="28"/>
              </w:rPr>
              <w:t xml:space="preserve"> </w:t>
            </w:r>
            <w:r w:rsidRPr="009553DA">
              <w:rPr>
                <w:sz w:val="28"/>
                <w:szCs w:val="28"/>
              </w:rPr>
              <w:t>- edit</w:t>
            </w:r>
          </w:p>
        </w:tc>
        <w:tc>
          <w:tcPr>
            <w:tcW w:w="5828" w:type="dxa"/>
            <w:tcBorders>
              <w:top w:val="nil"/>
              <w:left w:val="nil"/>
              <w:bottom w:val="nil"/>
              <w:right w:val="nil"/>
            </w:tcBorders>
            <w:shd w:val="clear" w:color="auto" w:fill="auto"/>
          </w:tcPr>
          <w:p w14:paraId="2149749D" w14:textId="7ED6D3B3" w:rsidR="00825DDB" w:rsidRPr="009553DA" w:rsidRDefault="00825DDB" w:rsidP="007C2BCF">
            <w:pPr>
              <w:jc w:val="both"/>
              <w:rPr>
                <w:sz w:val="28"/>
                <w:szCs w:val="28"/>
              </w:rPr>
            </w:pPr>
            <w:r w:rsidRPr="009553DA">
              <w:rPr>
                <w:sz w:val="28"/>
                <w:szCs w:val="28"/>
              </w:rPr>
              <w:t>Создавать, добавлять, изменять</w:t>
            </w:r>
            <w:r w:rsidR="00117147">
              <w:rPr>
                <w:sz w:val="28"/>
                <w:szCs w:val="28"/>
              </w:rPr>
              <w:t xml:space="preserve"> </w:t>
            </w:r>
            <w:r w:rsidRPr="009553DA">
              <w:rPr>
                <w:sz w:val="28"/>
                <w:szCs w:val="28"/>
              </w:rPr>
              <w:t>текстовый</w:t>
            </w:r>
            <w:r w:rsidR="00117147">
              <w:rPr>
                <w:sz w:val="28"/>
                <w:szCs w:val="28"/>
              </w:rPr>
              <w:t xml:space="preserve"> </w:t>
            </w:r>
            <w:r w:rsidRPr="009553DA">
              <w:rPr>
                <w:sz w:val="28"/>
                <w:szCs w:val="28"/>
              </w:rPr>
              <w:t>документ, графический или мультимедийный объект.</w:t>
            </w:r>
            <w:r w:rsidR="00117147">
              <w:rPr>
                <w:sz w:val="28"/>
                <w:szCs w:val="28"/>
              </w:rPr>
              <w:t xml:space="preserve"> </w:t>
            </w:r>
          </w:p>
          <w:p w14:paraId="1A0B5F30" w14:textId="77777777" w:rsidR="00825DDB" w:rsidRPr="009553DA" w:rsidRDefault="00825DDB" w:rsidP="00314C7D">
            <w:pPr>
              <w:jc w:val="both"/>
              <w:rPr>
                <w:sz w:val="18"/>
                <w:szCs w:val="18"/>
              </w:rPr>
            </w:pPr>
          </w:p>
          <w:p w14:paraId="414F7819" w14:textId="77777777" w:rsidR="00825DDB" w:rsidRPr="009553DA" w:rsidRDefault="00825DDB" w:rsidP="00314C7D">
            <w:pPr>
              <w:jc w:val="both"/>
              <w:rPr>
                <w:sz w:val="28"/>
                <w:szCs w:val="28"/>
                <w:lang w:val="en-US"/>
              </w:rPr>
            </w:pPr>
            <w:r w:rsidRPr="009553DA">
              <w:rPr>
                <w:sz w:val="28"/>
                <w:szCs w:val="28"/>
                <w:lang w:val="en-US"/>
              </w:rPr>
              <w:t>Matnli hujjat, grafik yoki multimediali obyektni yaratish, qo‘shish, o‘zgartirish.</w:t>
            </w:r>
          </w:p>
          <w:p w14:paraId="20BF31BF" w14:textId="77777777" w:rsidR="00825DDB" w:rsidRPr="009553DA" w:rsidRDefault="00825DDB" w:rsidP="00314C7D">
            <w:pPr>
              <w:jc w:val="both"/>
              <w:rPr>
                <w:sz w:val="18"/>
                <w:szCs w:val="18"/>
                <w:lang w:val="en-US"/>
              </w:rPr>
            </w:pPr>
          </w:p>
          <w:p w14:paraId="61E43DFB" w14:textId="5A9A3C2E" w:rsidR="00825DDB" w:rsidRPr="009553DA" w:rsidRDefault="00825DDB" w:rsidP="007C2BCF">
            <w:pPr>
              <w:jc w:val="both"/>
              <w:rPr>
                <w:sz w:val="28"/>
                <w:szCs w:val="28"/>
              </w:rPr>
            </w:pPr>
            <w:r w:rsidRPr="009553DA">
              <w:rPr>
                <w:sz w:val="28"/>
                <w:szCs w:val="28"/>
              </w:rPr>
              <w:t>Матнли ҳужжат,</w:t>
            </w:r>
            <w:r w:rsidR="00117147">
              <w:rPr>
                <w:sz w:val="28"/>
                <w:szCs w:val="28"/>
              </w:rPr>
              <w:t xml:space="preserve"> </w:t>
            </w:r>
            <w:r w:rsidRPr="009553DA">
              <w:rPr>
                <w:sz w:val="28"/>
                <w:szCs w:val="28"/>
              </w:rPr>
              <w:t>график ёки</w:t>
            </w:r>
            <w:r w:rsidR="00117147">
              <w:rPr>
                <w:sz w:val="28"/>
                <w:szCs w:val="28"/>
              </w:rPr>
              <w:t xml:space="preserve"> </w:t>
            </w:r>
            <w:r w:rsidRPr="009553DA">
              <w:rPr>
                <w:sz w:val="28"/>
                <w:szCs w:val="28"/>
              </w:rPr>
              <w:t>мультимедиали объектни яратиш, қўшиш, ўзгартириш.</w:t>
            </w:r>
            <w:r w:rsidR="00117147">
              <w:rPr>
                <w:sz w:val="28"/>
                <w:szCs w:val="28"/>
              </w:rPr>
              <w:t xml:space="preserve"> </w:t>
            </w:r>
          </w:p>
          <w:p w14:paraId="0C2ABEF9" w14:textId="77777777" w:rsidR="00825DDB" w:rsidRPr="009553DA" w:rsidRDefault="00825DDB" w:rsidP="007C2BCF">
            <w:pPr>
              <w:jc w:val="both"/>
              <w:rPr>
                <w:sz w:val="28"/>
                <w:szCs w:val="28"/>
              </w:rPr>
            </w:pPr>
          </w:p>
        </w:tc>
      </w:tr>
      <w:tr w:rsidR="00825DDB" w:rsidRPr="009553DA" w14:paraId="495F0ECF" w14:textId="77777777">
        <w:tc>
          <w:tcPr>
            <w:tcW w:w="4000" w:type="dxa"/>
            <w:tcBorders>
              <w:top w:val="nil"/>
              <w:left w:val="nil"/>
              <w:bottom w:val="nil"/>
              <w:right w:val="nil"/>
            </w:tcBorders>
            <w:shd w:val="clear" w:color="auto" w:fill="auto"/>
          </w:tcPr>
          <w:p w14:paraId="4583746E" w14:textId="68572C57" w:rsidR="00825DDB" w:rsidRPr="009553DA" w:rsidRDefault="00825DDB" w:rsidP="00314C7D">
            <w:pPr>
              <w:rPr>
                <w:b/>
                <w:sz w:val="28"/>
                <w:szCs w:val="28"/>
              </w:rPr>
            </w:pPr>
            <w:r w:rsidRPr="009553DA">
              <w:rPr>
                <w:b/>
                <w:sz w:val="28"/>
                <w:szCs w:val="28"/>
              </w:rPr>
              <w:t>Редактор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redaktor</w:t>
            </w:r>
          </w:p>
          <w:p w14:paraId="5F166F75" w14:textId="3785BA70" w:rsidR="00825DDB" w:rsidRPr="009553DA" w:rsidRDefault="00117147" w:rsidP="006C73DC">
            <w:pPr>
              <w:rPr>
                <w:b/>
                <w:sz w:val="28"/>
                <w:szCs w:val="28"/>
              </w:rPr>
            </w:pPr>
            <w:r>
              <w:rPr>
                <w:sz w:val="28"/>
                <w:szCs w:val="28"/>
              </w:rPr>
              <w:t xml:space="preserve"> </w:t>
            </w:r>
            <w:r w:rsidR="00825DDB" w:rsidRPr="009553DA">
              <w:rPr>
                <w:sz w:val="28"/>
                <w:szCs w:val="28"/>
              </w:rPr>
              <w:t>редактор</w:t>
            </w:r>
          </w:p>
          <w:p w14:paraId="7ABED0FD" w14:textId="77777777" w:rsidR="00825DDB" w:rsidRPr="009553DA" w:rsidRDefault="00825DDB" w:rsidP="006C73DC">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editor</w:t>
            </w:r>
          </w:p>
          <w:p w14:paraId="056472EC" w14:textId="77777777" w:rsidR="00825DDB" w:rsidRPr="009553DA" w:rsidRDefault="00825DDB" w:rsidP="006C73DC">
            <w:pPr>
              <w:rPr>
                <w:sz w:val="28"/>
                <w:szCs w:val="28"/>
              </w:rPr>
            </w:pPr>
          </w:p>
          <w:p w14:paraId="799988B2" w14:textId="77777777" w:rsidR="00825DDB" w:rsidRPr="009553DA" w:rsidRDefault="00825DDB" w:rsidP="00691B17">
            <w:pPr>
              <w:rPr>
                <w:sz w:val="28"/>
                <w:szCs w:val="28"/>
              </w:rPr>
            </w:pPr>
            <w:r w:rsidRPr="009553DA">
              <w:rPr>
                <w:sz w:val="28"/>
                <w:szCs w:val="28"/>
              </w:rPr>
              <w:t xml:space="preserve"> </w:t>
            </w:r>
          </w:p>
          <w:p w14:paraId="121E0103" w14:textId="77777777" w:rsidR="00825DDB" w:rsidRPr="009553DA" w:rsidRDefault="00825DDB" w:rsidP="006C73DC">
            <w:pPr>
              <w:rPr>
                <w:sz w:val="28"/>
                <w:szCs w:val="28"/>
              </w:rPr>
            </w:pPr>
          </w:p>
        </w:tc>
        <w:tc>
          <w:tcPr>
            <w:tcW w:w="5828" w:type="dxa"/>
            <w:tcBorders>
              <w:top w:val="nil"/>
              <w:left w:val="nil"/>
              <w:bottom w:val="nil"/>
              <w:right w:val="nil"/>
            </w:tcBorders>
            <w:shd w:val="clear" w:color="auto" w:fill="auto"/>
          </w:tcPr>
          <w:p w14:paraId="24199CBE" w14:textId="58C24D17" w:rsidR="00825DDB" w:rsidRPr="009553DA" w:rsidRDefault="00825DDB" w:rsidP="007C2BCF">
            <w:pPr>
              <w:jc w:val="both"/>
              <w:rPr>
                <w:sz w:val="28"/>
                <w:szCs w:val="28"/>
              </w:rPr>
            </w:pPr>
            <w:r w:rsidRPr="009553DA">
              <w:rPr>
                <w:sz w:val="28"/>
                <w:szCs w:val="28"/>
              </w:rPr>
              <w:t>Программа, позволяющая</w:t>
            </w:r>
            <w:r w:rsidR="00117147">
              <w:rPr>
                <w:sz w:val="28"/>
                <w:szCs w:val="28"/>
              </w:rPr>
              <w:t xml:space="preserve"> </w:t>
            </w:r>
            <w:r w:rsidRPr="009553DA">
              <w:rPr>
                <w:sz w:val="28"/>
                <w:szCs w:val="28"/>
              </w:rPr>
              <w:t>пользователю вводить в компьютер с клавиатуры</w:t>
            </w:r>
            <w:r w:rsidR="00117147">
              <w:rPr>
                <w:sz w:val="28"/>
                <w:szCs w:val="28"/>
              </w:rPr>
              <w:t xml:space="preserve"> </w:t>
            </w:r>
            <w:r w:rsidRPr="009553DA">
              <w:rPr>
                <w:sz w:val="28"/>
                <w:szCs w:val="28"/>
              </w:rPr>
              <w:t>и модифицировать исходные тексты программ, а также работать с произвольными текстовыми файлами.</w:t>
            </w:r>
            <w:r w:rsidR="00117147">
              <w:rPr>
                <w:sz w:val="28"/>
                <w:szCs w:val="28"/>
              </w:rPr>
              <w:t xml:space="preserve"> </w:t>
            </w:r>
          </w:p>
          <w:p w14:paraId="059EF7E6" w14:textId="77777777" w:rsidR="00825DDB" w:rsidRPr="009553DA" w:rsidRDefault="00825DDB" w:rsidP="00314C7D">
            <w:pPr>
              <w:jc w:val="both"/>
              <w:rPr>
                <w:sz w:val="18"/>
                <w:szCs w:val="18"/>
              </w:rPr>
            </w:pPr>
          </w:p>
          <w:p w14:paraId="3E98E1FC" w14:textId="74A35ED2" w:rsidR="00825DDB" w:rsidRDefault="00825DDB" w:rsidP="00314C7D">
            <w:pPr>
              <w:jc w:val="both"/>
              <w:rPr>
                <w:sz w:val="28"/>
                <w:szCs w:val="28"/>
                <w:lang w:val="en-US"/>
              </w:rPr>
            </w:pPr>
            <w:r w:rsidRPr="009553DA">
              <w:rPr>
                <w:sz w:val="28"/>
                <w:szCs w:val="28"/>
              </w:rPr>
              <w:t>Foydalanuvchiga klaviaturadan dasturlarning boshlang‘ich matnlarini kompyuterga</w:t>
            </w:r>
            <w:r w:rsidR="00117147">
              <w:rPr>
                <w:sz w:val="28"/>
                <w:szCs w:val="28"/>
              </w:rPr>
              <w:t xml:space="preserve"> </w:t>
            </w:r>
            <w:r w:rsidRPr="009553DA">
              <w:rPr>
                <w:sz w:val="28"/>
                <w:szCs w:val="28"/>
              </w:rPr>
              <w:t xml:space="preserve">kiritish va </w:t>
            </w:r>
            <w:r w:rsidRPr="009553DA">
              <w:rPr>
                <w:sz w:val="28"/>
                <w:szCs w:val="28"/>
              </w:rPr>
              <w:lastRenderedPageBreak/>
              <w:t>o‘zgartirish, shuningdek, ixtiyoriy matnli fayllar bilan ishlash imkonini beradigan dastur.</w:t>
            </w:r>
          </w:p>
          <w:p w14:paraId="2477F102" w14:textId="77777777" w:rsidR="00A9737D" w:rsidRPr="00A9737D" w:rsidRDefault="00A9737D" w:rsidP="00314C7D">
            <w:pPr>
              <w:jc w:val="both"/>
              <w:rPr>
                <w:sz w:val="28"/>
                <w:szCs w:val="28"/>
                <w:lang w:val="en-US"/>
              </w:rPr>
            </w:pPr>
          </w:p>
          <w:p w14:paraId="0A225991" w14:textId="4AFB78B0" w:rsidR="00825DDB" w:rsidRPr="009553DA" w:rsidRDefault="00825DDB" w:rsidP="007C2BCF">
            <w:pPr>
              <w:jc w:val="both"/>
              <w:rPr>
                <w:sz w:val="28"/>
                <w:szCs w:val="28"/>
              </w:rPr>
            </w:pPr>
            <w:r w:rsidRPr="009553DA">
              <w:rPr>
                <w:sz w:val="28"/>
                <w:szCs w:val="28"/>
              </w:rPr>
              <w:t>Фойдаланувчига клавиатурадан дастурларнинг бошланғич матнларини компьютерга</w:t>
            </w:r>
            <w:r w:rsidR="00117147">
              <w:rPr>
                <w:sz w:val="28"/>
                <w:szCs w:val="28"/>
              </w:rPr>
              <w:t xml:space="preserve"> </w:t>
            </w:r>
            <w:r w:rsidRPr="009553DA">
              <w:rPr>
                <w:sz w:val="28"/>
                <w:szCs w:val="28"/>
              </w:rPr>
              <w:t>киритиш ва ўзгартириш, шунингдек, ихтиёрий матнли файллар билан ишлаш имконини берадиган дастур.</w:t>
            </w:r>
            <w:r w:rsidR="00117147">
              <w:rPr>
                <w:sz w:val="28"/>
                <w:szCs w:val="28"/>
              </w:rPr>
              <w:t xml:space="preserve"> </w:t>
            </w:r>
          </w:p>
          <w:p w14:paraId="62D2BB0F" w14:textId="77777777" w:rsidR="00825DDB" w:rsidRPr="009553DA" w:rsidRDefault="00825DDB" w:rsidP="007C2BCF">
            <w:pPr>
              <w:jc w:val="both"/>
              <w:rPr>
                <w:sz w:val="28"/>
                <w:szCs w:val="28"/>
              </w:rPr>
            </w:pPr>
          </w:p>
        </w:tc>
      </w:tr>
      <w:tr w:rsidR="00825DDB" w:rsidRPr="009553DA" w14:paraId="5EABB489" w14:textId="77777777">
        <w:tc>
          <w:tcPr>
            <w:tcW w:w="4000" w:type="dxa"/>
            <w:tcBorders>
              <w:top w:val="nil"/>
              <w:left w:val="nil"/>
              <w:bottom w:val="nil"/>
              <w:right w:val="nil"/>
            </w:tcBorders>
            <w:shd w:val="clear" w:color="auto" w:fill="auto"/>
          </w:tcPr>
          <w:p w14:paraId="5EC7E54D" w14:textId="19918E21" w:rsidR="00825DDB" w:rsidRPr="009553DA" w:rsidRDefault="00825DDB" w:rsidP="00574166">
            <w:pPr>
              <w:rPr>
                <w:b/>
                <w:sz w:val="28"/>
                <w:szCs w:val="28"/>
              </w:rPr>
            </w:pPr>
            <w:r w:rsidRPr="009553DA">
              <w:rPr>
                <w:b/>
                <w:sz w:val="28"/>
                <w:szCs w:val="28"/>
              </w:rPr>
              <w:lastRenderedPageBreak/>
              <w:t>Режим вставки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kiritish</w:t>
            </w:r>
            <w:r w:rsidRPr="009553DA">
              <w:rPr>
                <w:sz w:val="28"/>
                <w:szCs w:val="28"/>
              </w:rPr>
              <w:t xml:space="preserve"> </w:t>
            </w:r>
            <w:r w:rsidRPr="009553DA">
              <w:rPr>
                <w:sz w:val="28"/>
                <w:szCs w:val="28"/>
                <w:lang w:val="en-US"/>
              </w:rPr>
              <w:t>rejimi</w:t>
            </w:r>
            <w:r w:rsidR="00117147">
              <w:rPr>
                <w:sz w:val="28"/>
                <w:szCs w:val="28"/>
              </w:rPr>
              <w:t xml:space="preserve"> </w:t>
            </w:r>
          </w:p>
          <w:p w14:paraId="35B4AD77" w14:textId="724ABBD6" w:rsidR="00825DDB" w:rsidRPr="009553DA" w:rsidRDefault="00117147" w:rsidP="00691B17">
            <w:pPr>
              <w:rPr>
                <w:b/>
                <w:sz w:val="28"/>
                <w:szCs w:val="28"/>
              </w:rPr>
            </w:pPr>
            <w:r>
              <w:rPr>
                <w:sz w:val="28"/>
                <w:szCs w:val="28"/>
              </w:rPr>
              <w:t xml:space="preserve"> </w:t>
            </w:r>
            <w:r w:rsidR="00825DDB" w:rsidRPr="009553DA">
              <w:rPr>
                <w:sz w:val="28"/>
                <w:szCs w:val="28"/>
              </w:rPr>
              <w:t>киритиш режими</w:t>
            </w:r>
            <w:r>
              <w:rPr>
                <w:sz w:val="28"/>
                <w:szCs w:val="28"/>
              </w:rPr>
              <w:t xml:space="preserve"> </w:t>
            </w:r>
          </w:p>
          <w:p w14:paraId="6F6F76AF" w14:textId="5A0EEF48" w:rsidR="00825DDB" w:rsidRPr="009553DA" w:rsidRDefault="00825DDB" w:rsidP="00691B17">
            <w:pPr>
              <w:rPr>
                <w:sz w:val="28"/>
                <w:szCs w:val="28"/>
                <w:lang w:val="en-US"/>
              </w:rPr>
            </w:pPr>
            <w:r w:rsidRPr="009553DA">
              <w:rPr>
                <w:b/>
                <w:sz w:val="28"/>
                <w:szCs w:val="28"/>
                <w:lang w:val="en-US"/>
              </w:rPr>
              <w:t xml:space="preserve">en </w:t>
            </w:r>
            <w:r w:rsidRPr="009553DA">
              <w:rPr>
                <w:sz w:val="28"/>
                <w:szCs w:val="28"/>
                <w:lang w:val="en-US"/>
              </w:rPr>
              <w:t>-</w:t>
            </w:r>
            <w:r w:rsidR="00117147">
              <w:rPr>
                <w:sz w:val="28"/>
                <w:szCs w:val="28"/>
                <w:lang w:val="en-US"/>
              </w:rPr>
              <w:t xml:space="preserve"> </w:t>
            </w:r>
            <w:r w:rsidRPr="009553DA">
              <w:rPr>
                <w:sz w:val="28"/>
                <w:szCs w:val="28"/>
                <w:lang w:val="en-US"/>
              </w:rPr>
              <w:t>insert mode</w:t>
            </w:r>
          </w:p>
        </w:tc>
        <w:tc>
          <w:tcPr>
            <w:tcW w:w="5828" w:type="dxa"/>
            <w:tcBorders>
              <w:top w:val="nil"/>
              <w:left w:val="nil"/>
              <w:bottom w:val="nil"/>
              <w:right w:val="nil"/>
            </w:tcBorders>
            <w:shd w:val="clear" w:color="auto" w:fill="auto"/>
          </w:tcPr>
          <w:p w14:paraId="22290A37" w14:textId="4EAE93BB" w:rsidR="00825DDB" w:rsidRPr="009553DA" w:rsidRDefault="00825DDB" w:rsidP="007C2BCF">
            <w:pPr>
              <w:jc w:val="both"/>
              <w:rPr>
                <w:sz w:val="28"/>
                <w:szCs w:val="28"/>
              </w:rPr>
            </w:pPr>
            <w:r w:rsidRPr="009553DA">
              <w:rPr>
                <w:sz w:val="28"/>
                <w:szCs w:val="28"/>
              </w:rPr>
              <w:t>Один из двух режимов редактирования при вводе текста, при котором каждый новый символ</w:t>
            </w:r>
            <w:r w:rsidR="00117147">
              <w:rPr>
                <w:sz w:val="28"/>
                <w:szCs w:val="28"/>
              </w:rPr>
              <w:t xml:space="preserve"> </w:t>
            </w:r>
            <w:r w:rsidRPr="009553DA">
              <w:rPr>
                <w:sz w:val="28"/>
                <w:szCs w:val="28"/>
              </w:rPr>
              <w:t>вставляется перед</w:t>
            </w:r>
            <w:r w:rsidR="00117147">
              <w:rPr>
                <w:sz w:val="28"/>
                <w:szCs w:val="28"/>
              </w:rPr>
              <w:t xml:space="preserve"> </w:t>
            </w:r>
            <w:r w:rsidRPr="009553DA">
              <w:rPr>
                <w:sz w:val="28"/>
                <w:szCs w:val="28"/>
              </w:rPr>
              <w:t>символом, находящимся за курсором, при этом весь текст</w:t>
            </w:r>
            <w:r w:rsidR="00117147">
              <w:rPr>
                <w:sz w:val="28"/>
                <w:szCs w:val="28"/>
              </w:rPr>
              <w:t xml:space="preserve"> </w:t>
            </w:r>
            <w:r w:rsidRPr="009553DA">
              <w:rPr>
                <w:sz w:val="28"/>
                <w:szCs w:val="28"/>
              </w:rPr>
              <w:t>справа от курсора смещается к концу строки.</w:t>
            </w:r>
            <w:r w:rsidR="00117147">
              <w:rPr>
                <w:sz w:val="28"/>
                <w:szCs w:val="28"/>
              </w:rPr>
              <w:t xml:space="preserve"> </w:t>
            </w:r>
          </w:p>
          <w:p w14:paraId="1B79B686" w14:textId="77777777" w:rsidR="00825DDB" w:rsidRPr="009553DA" w:rsidRDefault="00825DDB" w:rsidP="00574166">
            <w:pPr>
              <w:jc w:val="both"/>
              <w:rPr>
                <w:sz w:val="28"/>
                <w:szCs w:val="28"/>
              </w:rPr>
            </w:pPr>
          </w:p>
          <w:p w14:paraId="275C04A7" w14:textId="77777777" w:rsidR="00825DDB" w:rsidRPr="009553DA" w:rsidRDefault="00825DDB" w:rsidP="00574166">
            <w:pPr>
              <w:jc w:val="both"/>
              <w:rPr>
                <w:sz w:val="28"/>
                <w:szCs w:val="28"/>
              </w:rPr>
            </w:pPr>
            <w:r w:rsidRPr="009553DA">
              <w:rPr>
                <w:sz w:val="28"/>
                <w:szCs w:val="28"/>
              </w:rPr>
              <w:t>Matnni kiritishda tahrir qilish rejimlaridan biri, bunda har bir yangi simvol kursor orqasida bo‘l</w:t>
            </w:r>
            <w:r w:rsidR="00124571" w:rsidRPr="009553DA">
              <w:rPr>
                <w:sz w:val="28"/>
                <w:szCs w:val="28"/>
              </w:rPr>
              <w:t>-</w:t>
            </w:r>
            <w:r w:rsidRPr="009553DA">
              <w:rPr>
                <w:sz w:val="28"/>
                <w:szCs w:val="28"/>
              </w:rPr>
              <w:t>gan simvol oldiga qo‘yiladi, kursordan o‘ngda joylashgan butun matn satr oxiriga suriladi.</w:t>
            </w:r>
          </w:p>
          <w:p w14:paraId="102B4992" w14:textId="77777777" w:rsidR="00825DDB" w:rsidRPr="009553DA" w:rsidRDefault="00825DDB" w:rsidP="00574166">
            <w:pPr>
              <w:jc w:val="both"/>
              <w:rPr>
                <w:sz w:val="28"/>
                <w:szCs w:val="28"/>
              </w:rPr>
            </w:pPr>
          </w:p>
          <w:p w14:paraId="67B223C7" w14:textId="7711620A" w:rsidR="00825DDB" w:rsidRPr="009553DA" w:rsidRDefault="00825DDB" w:rsidP="007C2BCF">
            <w:pPr>
              <w:jc w:val="both"/>
              <w:rPr>
                <w:sz w:val="28"/>
                <w:szCs w:val="28"/>
              </w:rPr>
            </w:pPr>
            <w:r w:rsidRPr="009553DA">
              <w:rPr>
                <w:sz w:val="28"/>
                <w:szCs w:val="28"/>
              </w:rPr>
              <w:t>Матнни киритишда таҳрир қилиш режимларидан бири, бунда ҳар бир янги символ курсор орқасида бўлган символ олдига қўйилади, курсордан ўнгда жойлашган бутун матн сатр охирига сурилади.</w:t>
            </w:r>
            <w:r w:rsidR="00117147">
              <w:rPr>
                <w:sz w:val="28"/>
                <w:szCs w:val="28"/>
              </w:rPr>
              <w:t xml:space="preserve"> </w:t>
            </w:r>
          </w:p>
          <w:p w14:paraId="38137CE8" w14:textId="77777777" w:rsidR="00825DDB" w:rsidRPr="009553DA" w:rsidRDefault="00825DDB" w:rsidP="007C2BCF">
            <w:pPr>
              <w:jc w:val="both"/>
              <w:rPr>
                <w:sz w:val="28"/>
                <w:szCs w:val="28"/>
              </w:rPr>
            </w:pPr>
          </w:p>
        </w:tc>
      </w:tr>
      <w:tr w:rsidR="00825DDB" w:rsidRPr="009553DA" w14:paraId="17D0D27C" w14:textId="77777777">
        <w:tc>
          <w:tcPr>
            <w:tcW w:w="4000" w:type="dxa"/>
            <w:tcBorders>
              <w:top w:val="nil"/>
              <w:left w:val="nil"/>
              <w:bottom w:val="nil"/>
              <w:right w:val="nil"/>
            </w:tcBorders>
            <w:shd w:val="clear" w:color="auto" w:fill="auto"/>
          </w:tcPr>
          <w:p w14:paraId="7C39C6F4" w14:textId="60964D06" w:rsidR="00825DDB" w:rsidRPr="002B0E61" w:rsidRDefault="00825DDB" w:rsidP="00691B17">
            <w:pPr>
              <w:rPr>
                <w:sz w:val="28"/>
                <w:szCs w:val="28"/>
                <w:lang w:val="en-US"/>
              </w:rPr>
            </w:pPr>
            <w:r w:rsidRPr="009553DA">
              <w:rPr>
                <w:b/>
                <w:sz w:val="28"/>
                <w:szCs w:val="28"/>
              </w:rPr>
              <w:t>Режим</w:t>
            </w:r>
            <w:r w:rsidRPr="002B0E61">
              <w:rPr>
                <w:b/>
                <w:sz w:val="28"/>
                <w:szCs w:val="28"/>
                <w:lang w:val="en-US"/>
              </w:rPr>
              <w:t xml:space="preserve"> </w:t>
            </w:r>
            <w:r w:rsidRPr="009553DA">
              <w:rPr>
                <w:b/>
                <w:sz w:val="28"/>
                <w:szCs w:val="28"/>
              </w:rPr>
              <w:t>доступа</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w:t>
            </w:r>
            <w:r w:rsidRPr="002B0E61">
              <w:rPr>
                <w:sz w:val="28"/>
                <w:szCs w:val="28"/>
                <w:lang w:val="en-US"/>
              </w:rPr>
              <w:t xml:space="preserve"> </w:t>
            </w:r>
            <w:r w:rsidRPr="009553DA">
              <w:rPr>
                <w:sz w:val="28"/>
                <w:szCs w:val="28"/>
                <w:lang w:val="en-US"/>
              </w:rPr>
              <w:t>foydalana</w:t>
            </w:r>
            <w:r w:rsidRPr="002B0E61">
              <w:rPr>
                <w:sz w:val="28"/>
                <w:szCs w:val="28"/>
                <w:lang w:val="en-US"/>
              </w:rPr>
              <w:t xml:space="preserve"> </w:t>
            </w:r>
            <w:r w:rsidRPr="009553DA">
              <w:rPr>
                <w:sz w:val="28"/>
                <w:szCs w:val="28"/>
                <w:lang w:val="en-US"/>
              </w:rPr>
              <w:t>olish</w:t>
            </w:r>
            <w:r w:rsidRPr="002B0E61">
              <w:rPr>
                <w:sz w:val="28"/>
                <w:szCs w:val="28"/>
                <w:lang w:val="en-US"/>
              </w:rPr>
              <w:t xml:space="preserve"> </w:t>
            </w:r>
            <w:r w:rsidRPr="009553DA">
              <w:rPr>
                <w:sz w:val="28"/>
                <w:szCs w:val="28"/>
                <w:lang w:val="en-US"/>
              </w:rPr>
              <w:t>rejimi</w:t>
            </w:r>
            <w:r w:rsidR="00117147" w:rsidRPr="002B0E61">
              <w:rPr>
                <w:sz w:val="28"/>
                <w:szCs w:val="28"/>
                <w:lang w:val="en-US"/>
              </w:rPr>
              <w:t xml:space="preserve"> </w:t>
            </w:r>
          </w:p>
          <w:p w14:paraId="4F928104" w14:textId="145FC8E0" w:rsidR="00825DDB" w:rsidRPr="009553DA" w:rsidRDefault="00117147" w:rsidP="00691B17">
            <w:pPr>
              <w:rPr>
                <w:b/>
                <w:sz w:val="28"/>
                <w:szCs w:val="28"/>
                <w:lang w:val="en-US"/>
              </w:rPr>
            </w:pPr>
            <w:r w:rsidRPr="002B0E61">
              <w:rPr>
                <w:sz w:val="28"/>
                <w:szCs w:val="28"/>
                <w:lang w:val="en-US"/>
              </w:rPr>
              <w:t xml:space="preserve"> </w:t>
            </w:r>
            <w:r w:rsidR="00825DDB" w:rsidRPr="009553DA">
              <w:rPr>
                <w:sz w:val="28"/>
                <w:szCs w:val="28"/>
              </w:rPr>
              <w:t>фойдалана</w:t>
            </w:r>
            <w:r w:rsidR="00825DDB" w:rsidRPr="009553DA">
              <w:rPr>
                <w:sz w:val="28"/>
                <w:szCs w:val="28"/>
                <w:lang w:val="en-US"/>
              </w:rPr>
              <w:t xml:space="preserve"> </w:t>
            </w:r>
            <w:r w:rsidR="00825DDB" w:rsidRPr="009553DA">
              <w:rPr>
                <w:sz w:val="28"/>
                <w:szCs w:val="28"/>
              </w:rPr>
              <w:t>олиш</w:t>
            </w:r>
            <w:r w:rsidR="00825DDB" w:rsidRPr="009553DA">
              <w:rPr>
                <w:sz w:val="28"/>
                <w:szCs w:val="28"/>
                <w:lang w:val="en-US"/>
              </w:rPr>
              <w:t xml:space="preserve"> </w:t>
            </w:r>
            <w:r w:rsidR="00825DDB" w:rsidRPr="009553DA">
              <w:rPr>
                <w:sz w:val="28"/>
                <w:szCs w:val="28"/>
              </w:rPr>
              <w:t>режими</w:t>
            </w:r>
            <w:r>
              <w:rPr>
                <w:sz w:val="28"/>
                <w:szCs w:val="28"/>
                <w:lang w:val="en-US"/>
              </w:rPr>
              <w:t xml:space="preserve"> </w:t>
            </w:r>
          </w:p>
          <w:p w14:paraId="426C5264" w14:textId="77777777" w:rsidR="00825DDB" w:rsidRPr="009553DA" w:rsidRDefault="00825DDB" w:rsidP="00691B17">
            <w:pPr>
              <w:rPr>
                <w:sz w:val="28"/>
                <w:szCs w:val="28"/>
                <w:lang w:val="en-US"/>
              </w:rPr>
            </w:pPr>
            <w:r w:rsidRPr="009553DA">
              <w:rPr>
                <w:b/>
                <w:sz w:val="28"/>
                <w:szCs w:val="28"/>
                <w:lang w:val="en-US"/>
              </w:rPr>
              <w:t xml:space="preserve">en </w:t>
            </w:r>
            <w:r w:rsidRPr="009553DA">
              <w:rPr>
                <w:sz w:val="28"/>
                <w:szCs w:val="28"/>
                <w:lang w:val="en-US"/>
              </w:rPr>
              <w:t>- access mode</w:t>
            </w:r>
          </w:p>
        </w:tc>
        <w:tc>
          <w:tcPr>
            <w:tcW w:w="5828" w:type="dxa"/>
            <w:tcBorders>
              <w:top w:val="nil"/>
              <w:left w:val="nil"/>
              <w:bottom w:val="nil"/>
              <w:right w:val="nil"/>
            </w:tcBorders>
            <w:shd w:val="clear" w:color="auto" w:fill="auto"/>
          </w:tcPr>
          <w:p w14:paraId="50A19B4C" w14:textId="731AA9C9" w:rsidR="00825DDB" w:rsidRPr="009553DA" w:rsidRDefault="00825DDB" w:rsidP="007C2BCF">
            <w:pPr>
              <w:jc w:val="both"/>
              <w:rPr>
                <w:sz w:val="28"/>
                <w:szCs w:val="28"/>
              </w:rPr>
            </w:pPr>
            <w:r w:rsidRPr="009553DA">
              <w:rPr>
                <w:sz w:val="28"/>
                <w:szCs w:val="28"/>
              </w:rPr>
              <w:t>Режим доступа определяет привилегированность доступа процессора к ресурсам системы. В режиме «ядра» процессору доступны вся память и все команды.</w:t>
            </w:r>
            <w:r w:rsidR="00117147">
              <w:rPr>
                <w:sz w:val="28"/>
                <w:szCs w:val="28"/>
              </w:rPr>
              <w:t xml:space="preserve"> </w:t>
            </w:r>
          </w:p>
          <w:p w14:paraId="62CF8BB3" w14:textId="77777777" w:rsidR="00825DDB" w:rsidRPr="009553DA" w:rsidRDefault="00825DDB" w:rsidP="00574166">
            <w:pPr>
              <w:jc w:val="both"/>
              <w:rPr>
                <w:sz w:val="28"/>
                <w:szCs w:val="28"/>
              </w:rPr>
            </w:pPr>
          </w:p>
          <w:p w14:paraId="4F2F2ABE" w14:textId="77777777" w:rsidR="00825DDB" w:rsidRPr="009553DA" w:rsidRDefault="00825DDB" w:rsidP="00574166">
            <w:pPr>
              <w:jc w:val="both"/>
              <w:rPr>
                <w:sz w:val="28"/>
                <w:szCs w:val="28"/>
                <w:lang w:val="en-US"/>
              </w:rPr>
            </w:pPr>
            <w:r w:rsidRPr="009553DA">
              <w:rPr>
                <w:sz w:val="28"/>
                <w:szCs w:val="28"/>
                <w:lang w:val="en-US"/>
              </w:rPr>
              <w:t>Foydalana olish rejimi protsessorning tizim resurslaridan foydalanishda imtiyozga egaligini belgilaydi. «Yadro» rejimida protsessor barcha xotira va komandalardan foydalanishi mumkin.</w:t>
            </w:r>
          </w:p>
          <w:p w14:paraId="5F879742" w14:textId="77777777" w:rsidR="00825DDB" w:rsidRPr="009553DA" w:rsidRDefault="00825DDB" w:rsidP="00574166">
            <w:pPr>
              <w:jc w:val="both"/>
              <w:rPr>
                <w:sz w:val="28"/>
                <w:szCs w:val="28"/>
                <w:lang w:val="en-US"/>
              </w:rPr>
            </w:pPr>
          </w:p>
          <w:p w14:paraId="6FC2AFD1" w14:textId="3A61DB3D" w:rsidR="00825DDB" w:rsidRPr="009553DA" w:rsidRDefault="00825DDB" w:rsidP="007C2BCF">
            <w:pPr>
              <w:jc w:val="both"/>
              <w:rPr>
                <w:sz w:val="28"/>
                <w:szCs w:val="28"/>
              </w:rPr>
            </w:pPr>
            <w:r w:rsidRPr="009553DA">
              <w:rPr>
                <w:sz w:val="28"/>
                <w:szCs w:val="28"/>
              </w:rPr>
              <w:t>Фойдалана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режими</w:t>
            </w:r>
            <w:r w:rsidRPr="009553DA">
              <w:rPr>
                <w:sz w:val="28"/>
                <w:szCs w:val="28"/>
                <w:lang w:val="en-US"/>
              </w:rPr>
              <w:t xml:space="preserve"> </w:t>
            </w:r>
            <w:r w:rsidRPr="009553DA">
              <w:rPr>
                <w:sz w:val="28"/>
                <w:szCs w:val="28"/>
              </w:rPr>
              <w:t>процессорнинг</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ресурсларидан</w:t>
            </w:r>
            <w:r w:rsidRPr="009553DA">
              <w:rPr>
                <w:sz w:val="28"/>
                <w:szCs w:val="28"/>
                <w:lang w:val="en-US"/>
              </w:rPr>
              <w:t xml:space="preserve"> </w:t>
            </w:r>
            <w:r w:rsidRPr="009553DA">
              <w:rPr>
                <w:sz w:val="28"/>
                <w:szCs w:val="28"/>
              </w:rPr>
              <w:t>фойдаланишда</w:t>
            </w:r>
            <w:r w:rsidRPr="009553DA">
              <w:rPr>
                <w:sz w:val="28"/>
                <w:szCs w:val="28"/>
                <w:lang w:val="en-US"/>
              </w:rPr>
              <w:t xml:space="preserve"> </w:t>
            </w:r>
            <w:r w:rsidRPr="009553DA">
              <w:rPr>
                <w:sz w:val="28"/>
                <w:szCs w:val="28"/>
              </w:rPr>
              <w:t>имтиёзга</w:t>
            </w:r>
            <w:r w:rsidRPr="009553DA">
              <w:rPr>
                <w:sz w:val="28"/>
                <w:szCs w:val="28"/>
                <w:lang w:val="en-US"/>
              </w:rPr>
              <w:t xml:space="preserve"> </w:t>
            </w:r>
            <w:r w:rsidRPr="009553DA">
              <w:rPr>
                <w:sz w:val="28"/>
                <w:szCs w:val="28"/>
              </w:rPr>
              <w:t>эгалигини</w:t>
            </w:r>
            <w:r w:rsidRPr="009553DA">
              <w:rPr>
                <w:sz w:val="28"/>
                <w:szCs w:val="28"/>
                <w:lang w:val="en-US"/>
              </w:rPr>
              <w:t xml:space="preserve"> </w:t>
            </w:r>
            <w:r w:rsidRPr="009553DA">
              <w:rPr>
                <w:sz w:val="28"/>
                <w:szCs w:val="28"/>
              </w:rPr>
              <w:t>белгилайди</w:t>
            </w:r>
            <w:r w:rsidRPr="009553DA">
              <w:rPr>
                <w:sz w:val="28"/>
                <w:szCs w:val="28"/>
                <w:lang w:val="en-US"/>
              </w:rPr>
              <w:t xml:space="preserve">. </w:t>
            </w:r>
            <w:r w:rsidRPr="009553DA">
              <w:rPr>
                <w:sz w:val="28"/>
                <w:szCs w:val="28"/>
              </w:rPr>
              <w:t>«Ядро» режимида процессор барча хотира ва командалардан фойдаланиши мумкин.</w:t>
            </w:r>
            <w:r w:rsidR="00117147">
              <w:rPr>
                <w:sz w:val="28"/>
                <w:szCs w:val="28"/>
              </w:rPr>
              <w:t xml:space="preserve"> </w:t>
            </w:r>
          </w:p>
          <w:p w14:paraId="1ADFD3E6" w14:textId="77777777" w:rsidR="00825DDB" w:rsidRPr="009553DA" w:rsidRDefault="00825DDB" w:rsidP="007C2BCF">
            <w:pPr>
              <w:jc w:val="both"/>
              <w:rPr>
                <w:sz w:val="28"/>
                <w:szCs w:val="28"/>
              </w:rPr>
            </w:pPr>
          </w:p>
        </w:tc>
      </w:tr>
      <w:tr w:rsidR="00825DDB" w:rsidRPr="002B0E61" w14:paraId="237D6470" w14:textId="77777777">
        <w:tc>
          <w:tcPr>
            <w:tcW w:w="4000" w:type="dxa"/>
            <w:tcBorders>
              <w:top w:val="nil"/>
              <w:left w:val="nil"/>
              <w:bottom w:val="nil"/>
              <w:right w:val="nil"/>
            </w:tcBorders>
            <w:shd w:val="clear" w:color="auto" w:fill="auto"/>
          </w:tcPr>
          <w:p w14:paraId="41278DCD" w14:textId="701CBE76" w:rsidR="00825DDB" w:rsidRPr="009553DA" w:rsidRDefault="00825DDB" w:rsidP="00574166">
            <w:pPr>
              <w:rPr>
                <w:b/>
                <w:sz w:val="28"/>
                <w:szCs w:val="28"/>
              </w:rPr>
            </w:pPr>
            <w:r w:rsidRPr="009553DA">
              <w:rPr>
                <w:b/>
                <w:sz w:val="28"/>
                <w:szCs w:val="28"/>
              </w:rPr>
              <w:t>Режим ожидания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kutish</w:t>
            </w:r>
            <w:r w:rsidRPr="009553DA">
              <w:rPr>
                <w:sz w:val="28"/>
                <w:szCs w:val="28"/>
              </w:rPr>
              <w:t xml:space="preserve"> </w:t>
            </w:r>
            <w:r w:rsidRPr="009553DA">
              <w:rPr>
                <w:sz w:val="28"/>
                <w:szCs w:val="28"/>
                <w:lang w:val="en-US"/>
              </w:rPr>
              <w:t>rejimi</w:t>
            </w:r>
            <w:r w:rsidR="00117147">
              <w:rPr>
                <w:sz w:val="28"/>
                <w:szCs w:val="28"/>
              </w:rPr>
              <w:t xml:space="preserve"> </w:t>
            </w:r>
          </w:p>
          <w:p w14:paraId="2577D880" w14:textId="4B03A9EC" w:rsidR="00825DDB" w:rsidRPr="009553DA" w:rsidRDefault="00117147" w:rsidP="00691B17">
            <w:pPr>
              <w:rPr>
                <w:b/>
                <w:sz w:val="28"/>
                <w:szCs w:val="28"/>
              </w:rPr>
            </w:pPr>
            <w:r>
              <w:rPr>
                <w:sz w:val="28"/>
                <w:szCs w:val="28"/>
              </w:rPr>
              <w:lastRenderedPageBreak/>
              <w:t xml:space="preserve"> </w:t>
            </w:r>
            <w:r w:rsidR="00825DDB" w:rsidRPr="009553DA">
              <w:rPr>
                <w:sz w:val="28"/>
                <w:szCs w:val="28"/>
              </w:rPr>
              <w:t>кутиш режими</w:t>
            </w:r>
            <w:r>
              <w:rPr>
                <w:sz w:val="28"/>
                <w:szCs w:val="28"/>
              </w:rPr>
              <w:t xml:space="preserve"> </w:t>
            </w:r>
          </w:p>
          <w:p w14:paraId="01B976FA" w14:textId="2E340DCE" w:rsidR="00825DDB" w:rsidRPr="009553DA" w:rsidRDefault="00825DDB" w:rsidP="00691B17">
            <w:pPr>
              <w:rPr>
                <w:sz w:val="28"/>
                <w:szCs w:val="28"/>
                <w:lang w:val="en-US"/>
              </w:rPr>
            </w:pPr>
            <w:r w:rsidRPr="009553DA">
              <w:rPr>
                <w:b/>
                <w:sz w:val="28"/>
                <w:szCs w:val="28"/>
                <w:lang w:val="en-US"/>
              </w:rPr>
              <w:t xml:space="preserve">en </w:t>
            </w:r>
            <w:r w:rsidRPr="009553DA">
              <w:rPr>
                <w:sz w:val="28"/>
                <w:szCs w:val="28"/>
                <w:lang w:val="en-US"/>
              </w:rPr>
              <w:t>-</w:t>
            </w:r>
            <w:r w:rsidR="00117147">
              <w:rPr>
                <w:sz w:val="28"/>
                <w:szCs w:val="28"/>
                <w:lang w:val="en-US"/>
              </w:rPr>
              <w:t xml:space="preserve"> </w:t>
            </w:r>
            <w:r w:rsidRPr="009553DA">
              <w:rPr>
                <w:sz w:val="28"/>
                <w:szCs w:val="28"/>
                <w:lang w:val="en-US"/>
              </w:rPr>
              <w:t>slep mode</w:t>
            </w:r>
          </w:p>
        </w:tc>
        <w:tc>
          <w:tcPr>
            <w:tcW w:w="5828" w:type="dxa"/>
            <w:tcBorders>
              <w:top w:val="nil"/>
              <w:left w:val="nil"/>
              <w:bottom w:val="nil"/>
              <w:right w:val="nil"/>
            </w:tcBorders>
            <w:shd w:val="clear" w:color="auto" w:fill="auto"/>
          </w:tcPr>
          <w:p w14:paraId="43160B71" w14:textId="5B93F0C4" w:rsidR="00124571" w:rsidRPr="009553DA" w:rsidRDefault="00825DDB" w:rsidP="007C2BCF">
            <w:pPr>
              <w:jc w:val="both"/>
              <w:rPr>
                <w:sz w:val="28"/>
                <w:szCs w:val="28"/>
              </w:rPr>
            </w:pPr>
            <w:r w:rsidRPr="009553DA">
              <w:rPr>
                <w:sz w:val="28"/>
                <w:szCs w:val="28"/>
              </w:rPr>
              <w:lastRenderedPageBreak/>
              <w:t>В многозадачных операционных системах – приостановка выполнения задачи до возник</w:t>
            </w:r>
            <w:r w:rsidRPr="009553DA">
              <w:rPr>
                <w:sz w:val="28"/>
                <w:szCs w:val="28"/>
              </w:rPr>
              <w:lastRenderedPageBreak/>
              <w:t>новения некоторого события или на заданный интервал времени.</w:t>
            </w:r>
            <w:r w:rsidR="00117147">
              <w:rPr>
                <w:sz w:val="28"/>
                <w:szCs w:val="28"/>
              </w:rPr>
              <w:t xml:space="preserve"> </w:t>
            </w:r>
          </w:p>
          <w:p w14:paraId="3FC1D7DA" w14:textId="0FE12501" w:rsidR="00825DDB" w:rsidRPr="00A9737D" w:rsidRDefault="00825DDB" w:rsidP="007C2BCF">
            <w:pPr>
              <w:jc w:val="both"/>
              <w:rPr>
                <w:sz w:val="28"/>
                <w:szCs w:val="28"/>
                <w:lang w:val="en-US"/>
              </w:rPr>
            </w:pPr>
          </w:p>
          <w:p w14:paraId="0A82A2F6" w14:textId="77777777" w:rsidR="00825DDB" w:rsidRPr="009553DA" w:rsidRDefault="00825DDB" w:rsidP="00574166">
            <w:pPr>
              <w:jc w:val="both"/>
              <w:rPr>
                <w:sz w:val="28"/>
                <w:szCs w:val="28"/>
                <w:lang w:val="en-US"/>
              </w:rPr>
            </w:pPr>
            <w:r w:rsidRPr="009553DA">
              <w:rPr>
                <w:sz w:val="28"/>
                <w:szCs w:val="28"/>
                <w:lang w:val="en-US"/>
              </w:rPr>
              <w:t>Ko‘p vazifali operatsion tizimlarda – topshiriq bajarilishini qandaydir voqea yuz bergungacha yoki belgilangan vaqt intervaliga to‘xtatib turish.</w:t>
            </w:r>
          </w:p>
          <w:p w14:paraId="50B265E6" w14:textId="77777777" w:rsidR="00825DDB" w:rsidRPr="009553DA" w:rsidRDefault="00825DDB" w:rsidP="00574166">
            <w:pPr>
              <w:jc w:val="both"/>
              <w:rPr>
                <w:sz w:val="16"/>
                <w:szCs w:val="16"/>
                <w:lang w:val="en-US"/>
              </w:rPr>
            </w:pPr>
          </w:p>
          <w:p w14:paraId="66FBFAAD" w14:textId="06CFE70F" w:rsidR="00825DDB" w:rsidRPr="009553DA" w:rsidRDefault="00825DDB" w:rsidP="007C2BCF">
            <w:pPr>
              <w:jc w:val="both"/>
              <w:rPr>
                <w:sz w:val="28"/>
                <w:szCs w:val="28"/>
                <w:lang w:val="en-US"/>
              </w:rPr>
            </w:pPr>
            <w:r w:rsidRPr="009553DA">
              <w:rPr>
                <w:sz w:val="28"/>
                <w:szCs w:val="28"/>
              </w:rPr>
              <w:t>Кўп</w:t>
            </w:r>
            <w:r w:rsidRPr="009553DA">
              <w:rPr>
                <w:sz w:val="28"/>
                <w:szCs w:val="28"/>
                <w:lang w:val="en-US"/>
              </w:rPr>
              <w:t xml:space="preserve"> </w:t>
            </w:r>
            <w:r w:rsidRPr="009553DA">
              <w:rPr>
                <w:sz w:val="28"/>
                <w:szCs w:val="28"/>
              </w:rPr>
              <w:t>вазифали</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тизимларда</w:t>
            </w:r>
            <w:r w:rsidRPr="009553DA">
              <w:rPr>
                <w:sz w:val="28"/>
                <w:szCs w:val="28"/>
                <w:lang w:val="en-US"/>
              </w:rPr>
              <w:t xml:space="preserve"> – </w:t>
            </w:r>
            <w:r w:rsidRPr="009553DA">
              <w:rPr>
                <w:sz w:val="28"/>
                <w:szCs w:val="28"/>
              </w:rPr>
              <w:t>топшириқ</w:t>
            </w:r>
            <w:r w:rsidRPr="009553DA">
              <w:rPr>
                <w:sz w:val="28"/>
                <w:szCs w:val="28"/>
                <w:lang w:val="en-US"/>
              </w:rPr>
              <w:t xml:space="preserve"> </w:t>
            </w:r>
            <w:r w:rsidRPr="009553DA">
              <w:rPr>
                <w:sz w:val="28"/>
                <w:szCs w:val="28"/>
              </w:rPr>
              <w:t>бажарилишини</w:t>
            </w:r>
            <w:r w:rsidRPr="009553DA">
              <w:rPr>
                <w:sz w:val="28"/>
                <w:szCs w:val="28"/>
                <w:lang w:val="en-US"/>
              </w:rPr>
              <w:t xml:space="preserve"> </w:t>
            </w:r>
            <w:r w:rsidRPr="009553DA">
              <w:rPr>
                <w:sz w:val="28"/>
                <w:szCs w:val="28"/>
              </w:rPr>
              <w:t>қандайдир</w:t>
            </w:r>
            <w:r w:rsidRPr="009553DA">
              <w:rPr>
                <w:sz w:val="28"/>
                <w:szCs w:val="28"/>
                <w:lang w:val="en-US"/>
              </w:rPr>
              <w:t xml:space="preserve"> </w:t>
            </w:r>
            <w:r w:rsidRPr="009553DA">
              <w:rPr>
                <w:sz w:val="28"/>
                <w:szCs w:val="28"/>
              </w:rPr>
              <w:t>воқеа</w:t>
            </w:r>
            <w:r w:rsidRPr="009553DA">
              <w:rPr>
                <w:sz w:val="28"/>
                <w:szCs w:val="28"/>
                <w:lang w:val="en-US"/>
              </w:rPr>
              <w:t xml:space="preserve"> </w:t>
            </w:r>
            <w:r w:rsidRPr="009553DA">
              <w:rPr>
                <w:sz w:val="28"/>
                <w:szCs w:val="28"/>
              </w:rPr>
              <w:t>юз</w:t>
            </w:r>
            <w:r w:rsidRPr="009553DA">
              <w:rPr>
                <w:sz w:val="28"/>
                <w:szCs w:val="28"/>
                <w:lang w:val="en-US"/>
              </w:rPr>
              <w:t xml:space="preserve"> </w:t>
            </w:r>
            <w:r w:rsidRPr="009553DA">
              <w:rPr>
                <w:sz w:val="28"/>
                <w:szCs w:val="28"/>
              </w:rPr>
              <w:t>бергунгача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вақт</w:t>
            </w:r>
            <w:r w:rsidRPr="009553DA">
              <w:rPr>
                <w:sz w:val="28"/>
                <w:szCs w:val="28"/>
                <w:lang w:val="en-US"/>
              </w:rPr>
              <w:t xml:space="preserve"> </w:t>
            </w:r>
            <w:r w:rsidRPr="009553DA">
              <w:rPr>
                <w:sz w:val="28"/>
                <w:szCs w:val="28"/>
              </w:rPr>
              <w:t>интервалига</w:t>
            </w:r>
            <w:r w:rsidRPr="009553DA">
              <w:rPr>
                <w:sz w:val="28"/>
                <w:szCs w:val="28"/>
                <w:lang w:val="en-US"/>
              </w:rPr>
              <w:t xml:space="preserve"> </w:t>
            </w:r>
            <w:r w:rsidRPr="009553DA">
              <w:rPr>
                <w:sz w:val="28"/>
                <w:szCs w:val="28"/>
              </w:rPr>
              <w:t>тўхтатиб</w:t>
            </w:r>
            <w:r w:rsidRPr="009553DA">
              <w:rPr>
                <w:sz w:val="28"/>
                <w:szCs w:val="28"/>
                <w:lang w:val="en-US"/>
              </w:rPr>
              <w:t xml:space="preserve"> </w:t>
            </w:r>
            <w:r w:rsidRPr="009553DA">
              <w:rPr>
                <w:sz w:val="28"/>
                <w:szCs w:val="28"/>
              </w:rPr>
              <w:t>туриш</w:t>
            </w:r>
            <w:r w:rsidRPr="009553DA">
              <w:rPr>
                <w:sz w:val="28"/>
                <w:szCs w:val="28"/>
                <w:lang w:val="en-US"/>
              </w:rPr>
              <w:t>.</w:t>
            </w:r>
            <w:r w:rsidR="00117147">
              <w:rPr>
                <w:sz w:val="28"/>
                <w:szCs w:val="28"/>
                <w:lang w:val="en-US"/>
              </w:rPr>
              <w:t xml:space="preserve"> </w:t>
            </w:r>
          </w:p>
          <w:p w14:paraId="6BCC9BAE" w14:textId="77777777" w:rsidR="00825DDB" w:rsidRPr="009553DA" w:rsidRDefault="00825DDB" w:rsidP="007C2BCF">
            <w:pPr>
              <w:jc w:val="both"/>
              <w:rPr>
                <w:sz w:val="16"/>
                <w:szCs w:val="16"/>
                <w:lang w:val="en-US"/>
              </w:rPr>
            </w:pPr>
          </w:p>
        </w:tc>
      </w:tr>
      <w:tr w:rsidR="00825DDB" w:rsidRPr="002B0E61" w14:paraId="0E8D426F" w14:textId="77777777">
        <w:tc>
          <w:tcPr>
            <w:tcW w:w="4000" w:type="dxa"/>
            <w:tcBorders>
              <w:top w:val="nil"/>
              <w:left w:val="nil"/>
              <w:bottom w:val="nil"/>
              <w:right w:val="nil"/>
            </w:tcBorders>
            <w:shd w:val="clear" w:color="auto" w:fill="auto"/>
          </w:tcPr>
          <w:p w14:paraId="1C82EAD7" w14:textId="2EA4F930" w:rsidR="00825DDB" w:rsidRPr="009553DA" w:rsidRDefault="00825DDB" w:rsidP="00691B17">
            <w:pPr>
              <w:rPr>
                <w:sz w:val="28"/>
                <w:szCs w:val="28"/>
                <w:lang w:val="en-US"/>
              </w:rPr>
            </w:pPr>
            <w:r w:rsidRPr="009553DA">
              <w:rPr>
                <w:b/>
                <w:sz w:val="28"/>
                <w:szCs w:val="28"/>
              </w:rPr>
              <w:lastRenderedPageBreak/>
              <w:t>Режим</w:t>
            </w:r>
            <w:r w:rsidRPr="009553DA">
              <w:rPr>
                <w:b/>
                <w:sz w:val="28"/>
                <w:szCs w:val="28"/>
                <w:lang w:val="en-US"/>
              </w:rPr>
              <w:t xml:space="preserve"> </w:t>
            </w:r>
            <w:r w:rsidRPr="009553DA">
              <w:rPr>
                <w:b/>
                <w:sz w:val="28"/>
                <w:szCs w:val="28"/>
              </w:rPr>
              <w:t>редактирования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tahrir qilish rejimi</w:t>
            </w:r>
            <w:r w:rsidR="00117147">
              <w:rPr>
                <w:sz w:val="28"/>
                <w:szCs w:val="28"/>
                <w:lang w:val="en-US"/>
              </w:rPr>
              <w:t xml:space="preserve"> </w:t>
            </w:r>
          </w:p>
          <w:p w14:paraId="6577FEE3" w14:textId="546CE576" w:rsidR="00825DDB" w:rsidRPr="009553DA" w:rsidRDefault="00117147" w:rsidP="00691B17">
            <w:pPr>
              <w:rPr>
                <w:b/>
                <w:sz w:val="28"/>
                <w:szCs w:val="28"/>
                <w:lang w:val="en-US"/>
              </w:rPr>
            </w:pPr>
            <w:r>
              <w:rPr>
                <w:sz w:val="28"/>
                <w:szCs w:val="28"/>
                <w:lang w:val="en-US"/>
              </w:rPr>
              <w:t xml:space="preserve"> </w:t>
            </w:r>
            <w:r w:rsidR="00825DDB" w:rsidRPr="009553DA">
              <w:rPr>
                <w:sz w:val="28"/>
                <w:szCs w:val="28"/>
              </w:rPr>
              <w:t>таҳрир</w:t>
            </w:r>
            <w:r w:rsidR="00825DDB" w:rsidRPr="009553DA">
              <w:rPr>
                <w:sz w:val="28"/>
                <w:szCs w:val="28"/>
                <w:lang w:val="en-US"/>
              </w:rPr>
              <w:t xml:space="preserve"> </w:t>
            </w:r>
            <w:r w:rsidR="00825DDB" w:rsidRPr="009553DA">
              <w:rPr>
                <w:sz w:val="28"/>
                <w:szCs w:val="28"/>
              </w:rPr>
              <w:t>қилиш</w:t>
            </w:r>
            <w:r w:rsidR="00825DDB" w:rsidRPr="009553DA">
              <w:rPr>
                <w:sz w:val="28"/>
                <w:szCs w:val="28"/>
                <w:lang w:val="en-US"/>
              </w:rPr>
              <w:t xml:space="preserve"> </w:t>
            </w:r>
            <w:r w:rsidR="00825DDB" w:rsidRPr="009553DA">
              <w:rPr>
                <w:sz w:val="28"/>
                <w:szCs w:val="28"/>
              </w:rPr>
              <w:t>режими</w:t>
            </w:r>
            <w:r>
              <w:rPr>
                <w:sz w:val="28"/>
                <w:szCs w:val="28"/>
                <w:lang w:val="en-US"/>
              </w:rPr>
              <w:t xml:space="preserve"> </w:t>
            </w:r>
          </w:p>
          <w:p w14:paraId="477A40ED" w14:textId="77777777" w:rsidR="00825DDB" w:rsidRPr="009553DA" w:rsidRDefault="00825DDB" w:rsidP="00691B17">
            <w:pPr>
              <w:rPr>
                <w:sz w:val="28"/>
                <w:szCs w:val="28"/>
                <w:lang w:val="en-US"/>
              </w:rPr>
            </w:pPr>
            <w:r w:rsidRPr="009553DA">
              <w:rPr>
                <w:b/>
                <w:sz w:val="28"/>
                <w:szCs w:val="28"/>
                <w:lang w:val="en-US"/>
              </w:rPr>
              <w:t xml:space="preserve">en </w:t>
            </w:r>
            <w:r w:rsidRPr="009553DA">
              <w:rPr>
                <w:sz w:val="28"/>
                <w:szCs w:val="28"/>
                <w:lang w:val="en-US"/>
              </w:rPr>
              <w:t>- edit mode</w:t>
            </w:r>
          </w:p>
        </w:tc>
        <w:tc>
          <w:tcPr>
            <w:tcW w:w="5828" w:type="dxa"/>
            <w:tcBorders>
              <w:top w:val="nil"/>
              <w:left w:val="nil"/>
              <w:bottom w:val="nil"/>
              <w:right w:val="nil"/>
            </w:tcBorders>
            <w:shd w:val="clear" w:color="auto" w:fill="auto"/>
          </w:tcPr>
          <w:p w14:paraId="3819A49B" w14:textId="7B9C239A" w:rsidR="00825DDB" w:rsidRPr="009553DA" w:rsidRDefault="00825DDB" w:rsidP="007C2BCF">
            <w:pPr>
              <w:jc w:val="both"/>
              <w:rPr>
                <w:sz w:val="28"/>
                <w:szCs w:val="28"/>
              </w:rPr>
            </w:pPr>
            <w:r w:rsidRPr="009553DA">
              <w:rPr>
                <w:sz w:val="28"/>
                <w:szCs w:val="28"/>
              </w:rPr>
              <w:t>Специальный режим</w:t>
            </w:r>
            <w:r w:rsidR="00117147">
              <w:rPr>
                <w:sz w:val="28"/>
                <w:szCs w:val="28"/>
              </w:rPr>
              <w:t xml:space="preserve"> </w:t>
            </w:r>
            <w:r w:rsidRPr="009553DA">
              <w:rPr>
                <w:sz w:val="28"/>
                <w:szCs w:val="28"/>
              </w:rPr>
              <w:t>работы программы,</w:t>
            </w:r>
            <w:r w:rsidR="00117147">
              <w:rPr>
                <w:sz w:val="28"/>
                <w:szCs w:val="28"/>
              </w:rPr>
              <w:t xml:space="preserve"> </w:t>
            </w:r>
            <w:r w:rsidRPr="009553DA">
              <w:rPr>
                <w:sz w:val="28"/>
                <w:szCs w:val="28"/>
              </w:rPr>
              <w:t>в котором выполняется</w:t>
            </w:r>
            <w:r w:rsidR="00117147">
              <w:rPr>
                <w:sz w:val="28"/>
                <w:szCs w:val="28"/>
              </w:rPr>
              <w:t xml:space="preserve"> </w:t>
            </w:r>
            <w:r w:rsidRPr="009553DA">
              <w:rPr>
                <w:sz w:val="28"/>
                <w:szCs w:val="28"/>
              </w:rPr>
              <w:t>редактирование текста, данных, изображения и т. д. Введён для того, чтобы сделать редактирование более удобным для пользователя, особенно при редактировании</w:t>
            </w:r>
            <w:r w:rsidR="00117147">
              <w:rPr>
                <w:sz w:val="28"/>
                <w:szCs w:val="28"/>
              </w:rPr>
              <w:t xml:space="preserve"> </w:t>
            </w:r>
            <w:r w:rsidRPr="009553DA">
              <w:rPr>
                <w:sz w:val="28"/>
                <w:szCs w:val="28"/>
              </w:rPr>
              <w:t>изображения.</w:t>
            </w:r>
            <w:r w:rsidR="00117147">
              <w:rPr>
                <w:sz w:val="28"/>
                <w:szCs w:val="28"/>
              </w:rPr>
              <w:t xml:space="preserve"> </w:t>
            </w:r>
          </w:p>
          <w:p w14:paraId="4ACCA659" w14:textId="77777777" w:rsidR="00825DDB" w:rsidRPr="009553DA" w:rsidRDefault="00825DDB" w:rsidP="00574166">
            <w:pPr>
              <w:jc w:val="both"/>
              <w:rPr>
                <w:sz w:val="16"/>
                <w:szCs w:val="16"/>
              </w:rPr>
            </w:pPr>
          </w:p>
          <w:p w14:paraId="28168E95" w14:textId="77777777" w:rsidR="00825DDB" w:rsidRPr="009553DA" w:rsidRDefault="00825DDB" w:rsidP="00574166">
            <w:pPr>
              <w:jc w:val="both"/>
              <w:rPr>
                <w:sz w:val="28"/>
                <w:szCs w:val="28"/>
                <w:lang w:val="en-US"/>
              </w:rPr>
            </w:pPr>
            <w:r w:rsidRPr="009553DA">
              <w:rPr>
                <w:sz w:val="28"/>
                <w:szCs w:val="28"/>
                <w:lang w:val="en-US"/>
              </w:rPr>
              <w:t>Dastur ishining maxsus rejimi bo‘lib, unda matn, ma’lumotlar tasvir va sh.k. tahrir qilinishi amalga oshiriladi. Tahrir qilishni foydalanuvchi uchun yanada qulayroq qilish maqsadida joriy qilingan.</w:t>
            </w:r>
          </w:p>
          <w:p w14:paraId="0468B356" w14:textId="77777777" w:rsidR="00825DDB" w:rsidRPr="009553DA" w:rsidRDefault="00825DDB" w:rsidP="00574166">
            <w:pPr>
              <w:jc w:val="both"/>
              <w:rPr>
                <w:sz w:val="16"/>
                <w:szCs w:val="16"/>
                <w:lang w:val="en-US"/>
              </w:rPr>
            </w:pPr>
          </w:p>
          <w:p w14:paraId="3FB4AF7A" w14:textId="4243C62C" w:rsidR="00825DDB" w:rsidRPr="009553DA" w:rsidRDefault="00825DDB" w:rsidP="007C2BCF">
            <w:pPr>
              <w:jc w:val="both"/>
              <w:rPr>
                <w:sz w:val="28"/>
                <w:szCs w:val="28"/>
                <w:lang w:val="en-US"/>
              </w:rPr>
            </w:pPr>
            <w:r w:rsidRPr="009553DA">
              <w:rPr>
                <w:sz w:val="28"/>
                <w:szCs w:val="28"/>
              </w:rPr>
              <w:t>Дастур</w:t>
            </w:r>
            <w:r w:rsidRPr="009553DA">
              <w:rPr>
                <w:sz w:val="28"/>
                <w:szCs w:val="28"/>
                <w:lang w:val="en-US"/>
              </w:rPr>
              <w:t xml:space="preserve"> </w:t>
            </w:r>
            <w:r w:rsidRPr="009553DA">
              <w:rPr>
                <w:sz w:val="28"/>
                <w:szCs w:val="28"/>
              </w:rPr>
              <w:t>ишининг</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режими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унда</w:t>
            </w:r>
            <w:r w:rsidRPr="009553DA">
              <w:rPr>
                <w:sz w:val="28"/>
                <w:szCs w:val="28"/>
                <w:lang w:val="en-US"/>
              </w:rPr>
              <w:t xml:space="preserve"> </w:t>
            </w:r>
            <w:r w:rsidRPr="009553DA">
              <w:rPr>
                <w:sz w:val="28"/>
                <w:szCs w:val="28"/>
              </w:rPr>
              <w:t>матн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тасвир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таҳрир</w:t>
            </w:r>
            <w:r w:rsidRPr="009553DA">
              <w:rPr>
                <w:sz w:val="28"/>
                <w:szCs w:val="28"/>
                <w:lang w:val="en-US"/>
              </w:rPr>
              <w:t xml:space="preserve"> </w:t>
            </w:r>
            <w:r w:rsidRPr="009553DA">
              <w:rPr>
                <w:sz w:val="28"/>
                <w:szCs w:val="28"/>
              </w:rPr>
              <w:t>қилиниши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w:t>
            </w:r>
            <w:r w:rsidRPr="009553DA">
              <w:rPr>
                <w:sz w:val="28"/>
                <w:szCs w:val="28"/>
                <w:lang w:val="en-US"/>
              </w:rPr>
              <w:t xml:space="preserve">. </w:t>
            </w:r>
            <w:r w:rsidRPr="009553DA">
              <w:rPr>
                <w:sz w:val="28"/>
                <w:szCs w:val="28"/>
              </w:rPr>
              <w:t>Таҳрир</w:t>
            </w:r>
            <w:r w:rsidRPr="009553DA">
              <w:rPr>
                <w:sz w:val="28"/>
                <w:szCs w:val="28"/>
                <w:lang w:val="en-US"/>
              </w:rPr>
              <w:t xml:space="preserve"> </w:t>
            </w:r>
            <w:r w:rsidRPr="009553DA">
              <w:rPr>
                <w:sz w:val="28"/>
                <w:szCs w:val="28"/>
              </w:rPr>
              <w:t>қилиш</w:t>
            </w:r>
            <w:r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фойдаланувчи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янада</w:t>
            </w:r>
            <w:r w:rsidRPr="009553DA">
              <w:rPr>
                <w:sz w:val="28"/>
                <w:szCs w:val="28"/>
                <w:lang w:val="en-US"/>
              </w:rPr>
              <w:t xml:space="preserve"> </w:t>
            </w:r>
            <w:r w:rsidRPr="009553DA">
              <w:rPr>
                <w:sz w:val="28"/>
                <w:szCs w:val="28"/>
              </w:rPr>
              <w:t>қулайроқ</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жорий</w:t>
            </w:r>
            <w:r w:rsidRPr="009553DA">
              <w:rPr>
                <w:sz w:val="28"/>
                <w:szCs w:val="28"/>
                <w:lang w:val="en-US"/>
              </w:rPr>
              <w:t xml:space="preserve"> </w:t>
            </w:r>
            <w:r w:rsidRPr="009553DA">
              <w:rPr>
                <w:sz w:val="28"/>
                <w:szCs w:val="28"/>
              </w:rPr>
              <w:t>қилинган</w:t>
            </w:r>
            <w:r w:rsidRPr="009553DA">
              <w:rPr>
                <w:sz w:val="28"/>
                <w:szCs w:val="28"/>
                <w:lang w:val="en-US"/>
              </w:rPr>
              <w:t>.</w:t>
            </w:r>
            <w:r w:rsidR="00117147">
              <w:rPr>
                <w:sz w:val="28"/>
                <w:szCs w:val="28"/>
                <w:lang w:val="en-US"/>
              </w:rPr>
              <w:t xml:space="preserve"> </w:t>
            </w:r>
          </w:p>
          <w:p w14:paraId="11BCAEDE" w14:textId="77777777" w:rsidR="00825DDB" w:rsidRPr="009553DA" w:rsidRDefault="00825DDB" w:rsidP="007C2BCF">
            <w:pPr>
              <w:jc w:val="both"/>
              <w:rPr>
                <w:sz w:val="18"/>
                <w:szCs w:val="18"/>
                <w:lang w:val="en-US"/>
              </w:rPr>
            </w:pPr>
          </w:p>
        </w:tc>
      </w:tr>
      <w:tr w:rsidR="00825DDB" w:rsidRPr="009553DA" w14:paraId="2A7B5484" w14:textId="77777777">
        <w:tc>
          <w:tcPr>
            <w:tcW w:w="4000" w:type="dxa"/>
            <w:tcBorders>
              <w:top w:val="nil"/>
              <w:left w:val="nil"/>
              <w:bottom w:val="nil"/>
              <w:right w:val="nil"/>
            </w:tcBorders>
            <w:shd w:val="clear" w:color="auto" w:fill="auto"/>
          </w:tcPr>
          <w:p w14:paraId="5C3A5040" w14:textId="37DA38D4" w:rsidR="00825DDB" w:rsidRPr="009553DA" w:rsidRDefault="00825DDB" w:rsidP="00825DDB">
            <w:pPr>
              <w:rPr>
                <w:b/>
                <w:sz w:val="28"/>
                <w:szCs w:val="28"/>
                <w:lang w:val="en-US"/>
              </w:rPr>
            </w:pPr>
            <w:r w:rsidRPr="009553DA">
              <w:rPr>
                <w:b/>
                <w:sz w:val="28"/>
                <w:szCs w:val="28"/>
              </w:rPr>
              <w:t>Режим</w:t>
            </w:r>
            <w:r w:rsidRPr="009553DA">
              <w:rPr>
                <w:b/>
                <w:sz w:val="28"/>
                <w:szCs w:val="28"/>
                <w:lang w:val="en-US"/>
              </w:rPr>
              <w:t xml:space="preserve"> (</w:t>
            </w:r>
            <w:r w:rsidRPr="009553DA">
              <w:rPr>
                <w:b/>
                <w:sz w:val="28"/>
                <w:szCs w:val="28"/>
              </w:rPr>
              <w:t>способ</w:t>
            </w:r>
            <w:r w:rsidRPr="009553DA">
              <w:rPr>
                <w:b/>
                <w:sz w:val="28"/>
                <w:szCs w:val="28"/>
                <w:lang w:val="en-US"/>
              </w:rPr>
              <w:t xml:space="preserve">) </w:t>
            </w:r>
            <w:r w:rsidRPr="009553DA">
              <w:rPr>
                <w:b/>
                <w:sz w:val="28"/>
                <w:szCs w:val="28"/>
              </w:rPr>
              <w:t>адресации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adreslash rejimi (usuli)</w:t>
            </w:r>
            <w:r w:rsidR="00117147">
              <w:rPr>
                <w:sz w:val="28"/>
                <w:szCs w:val="28"/>
                <w:lang w:val="en-US"/>
              </w:rPr>
              <w:t xml:space="preserve"> </w:t>
            </w:r>
          </w:p>
          <w:p w14:paraId="44257C5E" w14:textId="08C931DE" w:rsidR="00825DDB" w:rsidRPr="009553DA" w:rsidRDefault="00117147" w:rsidP="00825DDB">
            <w:pPr>
              <w:rPr>
                <w:b/>
                <w:sz w:val="28"/>
                <w:szCs w:val="28"/>
                <w:lang w:val="en-US"/>
              </w:rPr>
            </w:pPr>
            <w:r>
              <w:rPr>
                <w:sz w:val="28"/>
                <w:szCs w:val="28"/>
                <w:lang w:val="en-US"/>
              </w:rPr>
              <w:t xml:space="preserve"> </w:t>
            </w:r>
            <w:r w:rsidR="00825DDB" w:rsidRPr="009553DA">
              <w:rPr>
                <w:sz w:val="28"/>
                <w:szCs w:val="28"/>
              </w:rPr>
              <w:t>адреслаш</w:t>
            </w:r>
            <w:r w:rsidR="00825DDB" w:rsidRPr="009553DA">
              <w:rPr>
                <w:sz w:val="28"/>
                <w:szCs w:val="28"/>
                <w:lang w:val="en-US"/>
              </w:rPr>
              <w:t xml:space="preserve"> </w:t>
            </w:r>
            <w:r w:rsidR="00825DDB" w:rsidRPr="009553DA">
              <w:rPr>
                <w:sz w:val="28"/>
                <w:szCs w:val="28"/>
              </w:rPr>
              <w:t>режими</w:t>
            </w:r>
            <w:r w:rsidR="00825DDB" w:rsidRPr="009553DA">
              <w:rPr>
                <w:sz w:val="28"/>
                <w:szCs w:val="28"/>
                <w:lang w:val="en-US"/>
              </w:rPr>
              <w:t xml:space="preserve"> (</w:t>
            </w:r>
            <w:r w:rsidR="00825DDB" w:rsidRPr="009553DA">
              <w:rPr>
                <w:sz w:val="28"/>
                <w:szCs w:val="28"/>
              </w:rPr>
              <w:t>усули</w:t>
            </w:r>
            <w:r w:rsidR="00825DDB" w:rsidRPr="009553DA">
              <w:rPr>
                <w:sz w:val="28"/>
                <w:szCs w:val="28"/>
                <w:lang w:val="en-US"/>
              </w:rPr>
              <w:t>)</w:t>
            </w:r>
            <w:r>
              <w:rPr>
                <w:sz w:val="28"/>
                <w:szCs w:val="28"/>
                <w:lang w:val="en-US"/>
              </w:rPr>
              <w:t xml:space="preserve"> </w:t>
            </w:r>
          </w:p>
          <w:p w14:paraId="6D21092C" w14:textId="77777777" w:rsidR="00825DDB" w:rsidRPr="009553DA" w:rsidRDefault="00825DDB" w:rsidP="00825DDB">
            <w:pPr>
              <w:rPr>
                <w:sz w:val="28"/>
                <w:szCs w:val="28"/>
                <w:lang w:val="en-US"/>
              </w:rPr>
            </w:pPr>
            <w:r w:rsidRPr="009553DA">
              <w:rPr>
                <w:b/>
                <w:sz w:val="28"/>
                <w:szCs w:val="28"/>
                <w:lang w:val="en-US"/>
              </w:rPr>
              <w:t xml:space="preserve">en </w:t>
            </w:r>
            <w:r w:rsidRPr="009553DA">
              <w:rPr>
                <w:sz w:val="28"/>
                <w:szCs w:val="28"/>
                <w:lang w:val="en-US"/>
              </w:rPr>
              <w:t xml:space="preserve">- addressing mode </w:t>
            </w:r>
          </w:p>
          <w:p w14:paraId="2769D3D3" w14:textId="77777777" w:rsidR="00825DDB" w:rsidRPr="009553DA" w:rsidRDefault="00825DDB" w:rsidP="00825DDB">
            <w:pPr>
              <w:rPr>
                <w:sz w:val="28"/>
                <w:szCs w:val="28"/>
                <w:lang w:val="en-US"/>
              </w:rPr>
            </w:pPr>
          </w:p>
        </w:tc>
        <w:tc>
          <w:tcPr>
            <w:tcW w:w="5828" w:type="dxa"/>
            <w:tcBorders>
              <w:top w:val="nil"/>
              <w:left w:val="nil"/>
              <w:bottom w:val="nil"/>
              <w:right w:val="nil"/>
            </w:tcBorders>
            <w:shd w:val="clear" w:color="auto" w:fill="auto"/>
          </w:tcPr>
          <w:p w14:paraId="21EFFC6D" w14:textId="569B1F50" w:rsidR="00825DDB" w:rsidRPr="009553DA" w:rsidRDefault="00825DDB" w:rsidP="00825DDB">
            <w:pPr>
              <w:jc w:val="both"/>
              <w:rPr>
                <w:sz w:val="28"/>
                <w:szCs w:val="28"/>
              </w:rPr>
            </w:pPr>
            <w:r w:rsidRPr="009553DA">
              <w:rPr>
                <w:sz w:val="28"/>
                <w:szCs w:val="28"/>
              </w:rPr>
              <w:t>Метод вычисления процессором адреса элемента данных (операнда), к которому обращается команда. Адресация бывает регистровая и нерегистровая, прямая, индексная, относительная и косвенная, с одновременным увеличением или уменьшением адреса операнда.</w:t>
            </w:r>
            <w:r w:rsidR="00117147">
              <w:rPr>
                <w:sz w:val="28"/>
                <w:szCs w:val="28"/>
              </w:rPr>
              <w:t xml:space="preserve"> </w:t>
            </w:r>
          </w:p>
          <w:p w14:paraId="0EB3B2F9" w14:textId="77777777" w:rsidR="00825DDB" w:rsidRPr="009553DA" w:rsidRDefault="00825DDB" w:rsidP="00825DDB">
            <w:pPr>
              <w:jc w:val="both"/>
              <w:rPr>
                <w:sz w:val="18"/>
                <w:szCs w:val="18"/>
              </w:rPr>
            </w:pPr>
          </w:p>
          <w:p w14:paraId="1EE5B7FA" w14:textId="6B17FEBF" w:rsidR="00825DDB" w:rsidRPr="009553DA" w:rsidRDefault="00825DDB" w:rsidP="00825DDB">
            <w:pPr>
              <w:jc w:val="both"/>
              <w:rPr>
                <w:sz w:val="28"/>
                <w:szCs w:val="28"/>
                <w:lang w:val="en-US"/>
              </w:rPr>
            </w:pPr>
            <w:r w:rsidRPr="009553DA">
              <w:rPr>
                <w:sz w:val="28"/>
                <w:szCs w:val="28"/>
                <w:lang w:val="en-US"/>
              </w:rPr>
              <w:t xml:space="preserve">Protsessor tomonidan, komanda murojaat qiladigan ma’lumotlar elementi adresi (operand) ni hisoblab topish metodi. Registrli va noregistrli, to‘g‘ri, indeksli, nisbiy va bilvosita, operand adresini bir vaqtda oshirish yoki kamaytirish </w:t>
            </w:r>
            <w:r w:rsidRPr="009553DA">
              <w:rPr>
                <w:sz w:val="28"/>
                <w:szCs w:val="28"/>
                <w:lang w:val="en-US"/>
              </w:rPr>
              <w:br/>
              <w:t>bilan adreslash bor.</w:t>
            </w:r>
            <w:r w:rsidR="00117147">
              <w:rPr>
                <w:sz w:val="28"/>
                <w:szCs w:val="28"/>
                <w:lang w:val="en-US"/>
              </w:rPr>
              <w:t xml:space="preserve"> </w:t>
            </w:r>
          </w:p>
          <w:p w14:paraId="6DCFAA2A" w14:textId="55DCBA3A" w:rsidR="00825DDB" w:rsidRPr="009553DA" w:rsidRDefault="00825DDB" w:rsidP="00825DDB">
            <w:pPr>
              <w:jc w:val="both"/>
              <w:rPr>
                <w:sz w:val="18"/>
                <w:szCs w:val="18"/>
                <w:lang w:val="en-US"/>
              </w:rPr>
            </w:pPr>
          </w:p>
          <w:p w14:paraId="52BFFDE0" w14:textId="4CFA5E4F" w:rsidR="00825DDB" w:rsidRPr="009553DA" w:rsidRDefault="00825DDB" w:rsidP="00825DDB">
            <w:pPr>
              <w:jc w:val="both"/>
              <w:rPr>
                <w:sz w:val="28"/>
                <w:szCs w:val="28"/>
              </w:rPr>
            </w:pPr>
            <w:r w:rsidRPr="009553DA">
              <w:rPr>
                <w:sz w:val="28"/>
                <w:szCs w:val="28"/>
              </w:rPr>
              <w:t>Процессор томонидан, команда мурожаат қиладиган маълумотлар элементи адреси (операнд) ни ҳисоблаб топиш методи. Ре</w:t>
            </w:r>
            <w:r w:rsidRPr="009553DA">
              <w:rPr>
                <w:sz w:val="28"/>
                <w:szCs w:val="28"/>
              </w:rPr>
              <w:lastRenderedPageBreak/>
              <w:t>гистрли ва норегистрли, тўғри, индексли, нисбий ва билвосита, операнд адресини бир вақтда ошириш ёки камайтириш билан адреслаш бор.</w:t>
            </w:r>
            <w:r w:rsidR="00117147">
              <w:rPr>
                <w:sz w:val="28"/>
                <w:szCs w:val="28"/>
              </w:rPr>
              <w:t xml:space="preserve"> </w:t>
            </w:r>
          </w:p>
        </w:tc>
      </w:tr>
      <w:tr w:rsidR="00825DDB" w:rsidRPr="009553DA" w14:paraId="48A14E4A" w14:textId="77777777">
        <w:tc>
          <w:tcPr>
            <w:tcW w:w="4000" w:type="dxa"/>
            <w:tcBorders>
              <w:top w:val="nil"/>
              <w:left w:val="nil"/>
              <w:bottom w:val="nil"/>
              <w:right w:val="nil"/>
            </w:tcBorders>
            <w:shd w:val="clear" w:color="auto" w:fill="auto"/>
          </w:tcPr>
          <w:p w14:paraId="58661322" w14:textId="38C1F02B" w:rsidR="00825DDB" w:rsidRPr="002B0E61" w:rsidRDefault="00825DDB" w:rsidP="00574166">
            <w:pPr>
              <w:rPr>
                <w:b/>
                <w:sz w:val="28"/>
                <w:szCs w:val="28"/>
              </w:rPr>
            </w:pPr>
            <w:r w:rsidRPr="009553DA">
              <w:rPr>
                <w:b/>
                <w:sz w:val="28"/>
                <w:szCs w:val="28"/>
              </w:rPr>
              <w:lastRenderedPageBreak/>
              <w:t>Режим</w:t>
            </w:r>
            <w:r w:rsidRPr="002B0E61">
              <w:rPr>
                <w:b/>
                <w:sz w:val="28"/>
                <w:szCs w:val="28"/>
              </w:rPr>
              <w:t xml:space="preserve"> </w:t>
            </w:r>
            <w:r w:rsidRPr="009553DA">
              <w:rPr>
                <w:b/>
                <w:sz w:val="28"/>
                <w:szCs w:val="28"/>
              </w:rPr>
              <w:t>эмуляции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emulyatsiya</w:t>
            </w:r>
            <w:r w:rsidRPr="002B0E61">
              <w:rPr>
                <w:sz w:val="28"/>
                <w:szCs w:val="28"/>
              </w:rPr>
              <w:t xml:space="preserve"> </w:t>
            </w:r>
            <w:r w:rsidRPr="009553DA">
              <w:rPr>
                <w:sz w:val="28"/>
                <w:szCs w:val="28"/>
                <w:lang w:val="en-US"/>
              </w:rPr>
              <w:t>rejimi</w:t>
            </w:r>
            <w:r w:rsidR="00117147" w:rsidRPr="002B0E61">
              <w:rPr>
                <w:sz w:val="28"/>
                <w:szCs w:val="28"/>
              </w:rPr>
              <w:t xml:space="preserve"> </w:t>
            </w:r>
          </w:p>
          <w:p w14:paraId="5EF8EE9E" w14:textId="236FA695" w:rsidR="00825DDB" w:rsidRPr="002B0E61" w:rsidRDefault="00117147" w:rsidP="00382619">
            <w:pPr>
              <w:rPr>
                <w:b/>
                <w:sz w:val="28"/>
                <w:szCs w:val="28"/>
              </w:rPr>
            </w:pPr>
            <w:r w:rsidRPr="002B0E61">
              <w:rPr>
                <w:sz w:val="28"/>
                <w:szCs w:val="28"/>
              </w:rPr>
              <w:t xml:space="preserve"> </w:t>
            </w:r>
            <w:r w:rsidR="00825DDB" w:rsidRPr="009553DA">
              <w:rPr>
                <w:sz w:val="28"/>
                <w:szCs w:val="28"/>
              </w:rPr>
              <w:t>эмуляция</w:t>
            </w:r>
            <w:r w:rsidR="00825DDB" w:rsidRPr="002B0E61">
              <w:rPr>
                <w:sz w:val="28"/>
                <w:szCs w:val="28"/>
              </w:rPr>
              <w:t xml:space="preserve"> </w:t>
            </w:r>
            <w:r w:rsidR="00825DDB" w:rsidRPr="009553DA">
              <w:rPr>
                <w:sz w:val="28"/>
                <w:szCs w:val="28"/>
              </w:rPr>
              <w:t>режими</w:t>
            </w:r>
            <w:r w:rsidRPr="002B0E61">
              <w:rPr>
                <w:sz w:val="28"/>
                <w:szCs w:val="28"/>
              </w:rPr>
              <w:t xml:space="preserve"> </w:t>
            </w:r>
          </w:p>
          <w:p w14:paraId="0EE7197D"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compatibililty mode</w:t>
            </w:r>
          </w:p>
        </w:tc>
        <w:tc>
          <w:tcPr>
            <w:tcW w:w="5828" w:type="dxa"/>
            <w:tcBorders>
              <w:top w:val="nil"/>
              <w:left w:val="nil"/>
              <w:bottom w:val="nil"/>
              <w:right w:val="nil"/>
            </w:tcBorders>
            <w:shd w:val="clear" w:color="auto" w:fill="auto"/>
          </w:tcPr>
          <w:p w14:paraId="52C98E13" w14:textId="4A3567D5" w:rsidR="00825DDB" w:rsidRPr="009553DA" w:rsidRDefault="00825DDB" w:rsidP="007C2BCF">
            <w:pPr>
              <w:jc w:val="both"/>
              <w:rPr>
                <w:sz w:val="28"/>
                <w:szCs w:val="28"/>
              </w:rPr>
            </w:pPr>
            <w:r w:rsidRPr="009553DA">
              <w:rPr>
                <w:sz w:val="28"/>
                <w:szCs w:val="28"/>
              </w:rPr>
              <w:t>Режим работы процессора, при котором он выполняет команды другой модели ЭВМ. Архитектура с режимом</w:t>
            </w:r>
            <w:r w:rsidR="00117147">
              <w:rPr>
                <w:sz w:val="28"/>
                <w:szCs w:val="28"/>
              </w:rPr>
              <w:t xml:space="preserve"> </w:t>
            </w:r>
            <w:r w:rsidRPr="009553DA">
              <w:rPr>
                <w:sz w:val="28"/>
                <w:szCs w:val="28"/>
              </w:rPr>
              <w:t>эмуляции обеспечивает частичную совместимость новой ЭВМ со старыми моделями.</w:t>
            </w:r>
            <w:r w:rsidR="00117147">
              <w:rPr>
                <w:sz w:val="28"/>
                <w:szCs w:val="28"/>
              </w:rPr>
              <w:t xml:space="preserve"> </w:t>
            </w:r>
          </w:p>
          <w:p w14:paraId="195C5B8D" w14:textId="77777777" w:rsidR="00825DDB" w:rsidRPr="009553DA" w:rsidRDefault="00825DDB" w:rsidP="00574166">
            <w:pPr>
              <w:jc w:val="both"/>
              <w:rPr>
                <w:sz w:val="28"/>
                <w:szCs w:val="28"/>
              </w:rPr>
            </w:pPr>
          </w:p>
          <w:p w14:paraId="0730F23D" w14:textId="276A9EB8" w:rsidR="00825DDB" w:rsidRPr="009553DA" w:rsidRDefault="00825DDB" w:rsidP="00574166">
            <w:pPr>
              <w:jc w:val="both"/>
              <w:rPr>
                <w:sz w:val="28"/>
                <w:szCs w:val="28"/>
                <w:lang w:val="en-US"/>
              </w:rPr>
            </w:pPr>
            <w:r w:rsidRPr="009553DA">
              <w:rPr>
                <w:sz w:val="28"/>
                <w:szCs w:val="28"/>
                <w:lang w:val="en-US"/>
              </w:rPr>
              <w:t>Protsessorning ishlash rejimi bo‘lib, bunda protsessorning boshqa modeldagi EHM komandalarini bajaradi. Emulyatsiya rejimli arxitektura yangi EHM ning eski modellar bilan qisman moslashuvini ta’minlaydi.</w:t>
            </w:r>
            <w:r w:rsidR="00117147">
              <w:rPr>
                <w:sz w:val="28"/>
                <w:szCs w:val="28"/>
                <w:lang w:val="en-US"/>
              </w:rPr>
              <w:t xml:space="preserve"> </w:t>
            </w:r>
          </w:p>
          <w:p w14:paraId="7BC9C29B" w14:textId="5C377051" w:rsidR="00825DDB" w:rsidRPr="009553DA" w:rsidRDefault="00825DDB" w:rsidP="00574166">
            <w:pPr>
              <w:jc w:val="both"/>
              <w:rPr>
                <w:sz w:val="28"/>
                <w:szCs w:val="28"/>
                <w:lang w:val="en-US"/>
              </w:rPr>
            </w:pPr>
          </w:p>
          <w:p w14:paraId="063BBA36" w14:textId="4BEC4915" w:rsidR="00825DDB" w:rsidRPr="009553DA" w:rsidRDefault="00825DDB" w:rsidP="007C2BCF">
            <w:pPr>
              <w:jc w:val="both"/>
              <w:rPr>
                <w:sz w:val="28"/>
                <w:szCs w:val="28"/>
              </w:rPr>
            </w:pPr>
            <w:r w:rsidRPr="009553DA">
              <w:rPr>
                <w:sz w:val="28"/>
                <w:szCs w:val="28"/>
              </w:rPr>
              <w:t>Процессорнинг ишлаш режими бўлиб, бунда процессорнинг бошқа моделдаги ЭҲМ командаларини бажаради. Эмуляция режимли архитектура янги ЭҲМ нинг эски моделлар билан қисман мослашувини таъминлайди.</w:t>
            </w:r>
            <w:r w:rsidR="00117147">
              <w:rPr>
                <w:sz w:val="28"/>
                <w:szCs w:val="28"/>
              </w:rPr>
              <w:t xml:space="preserve"> </w:t>
            </w:r>
          </w:p>
          <w:p w14:paraId="3C634D82" w14:textId="77777777" w:rsidR="00825DDB" w:rsidRPr="009553DA" w:rsidRDefault="00825DDB" w:rsidP="007C2BCF">
            <w:pPr>
              <w:jc w:val="both"/>
              <w:rPr>
                <w:sz w:val="28"/>
                <w:szCs w:val="28"/>
              </w:rPr>
            </w:pPr>
            <w:r w:rsidRPr="009553DA">
              <w:rPr>
                <w:sz w:val="28"/>
                <w:szCs w:val="28"/>
              </w:rPr>
              <w:t xml:space="preserve"> </w:t>
            </w:r>
          </w:p>
        </w:tc>
      </w:tr>
      <w:tr w:rsidR="00825DDB" w:rsidRPr="009553DA" w14:paraId="4B6503A4" w14:textId="77777777">
        <w:tc>
          <w:tcPr>
            <w:tcW w:w="4000" w:type="dxa"/>
            <w:tcBorders>
              <w:top w:val="nil"/>
              <w:left w:val="nil"/>
              <w:bottom w:val="nil"/>
              <w:right w:val="nil"/>
            </w:tcBorders>
            <w:shd w:val="clear" w:color="auto" w:fill="auto"/>
          </w:tcPr>
          <w:p w14:paraId="6F455375" w14:textId="20E688B9" w:rsidR="00825DDB" w:rsidRPr="009553DA" w:rsidRDefault="00825DDB" w:rsidP="00574166">
            <w:pPr>
              <w:rPr>
                <w:b/>
                <w:sz w:val="28"/>
                <w:szCs w:val="28"/>
              </w:rPr>
            </w:pPr>
            <w:r w:rsidRPr="009553DA">
              <w:rPr>
                <w:b/>
                <w:sz w:val="28"/>
                <w:szCs w:val="28"/>
              </w:rPr>
              <w:t>Резервная копия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rezerv</w:t>
            </w:r>
            <w:r w:rsidRPr="009553DA">
              <w:rPr>
                <w:sz w:val="28"/>
                <w:szCs w:val="28"/>
              </w:rPr>
              <w:t xml:space="preserve"> </w:t>
            </w:r>
            <w:r w:rsidRPr="009553DA">
              <w:rPr>
                <w:sz w:val="28"/>
                <w:szCs w:val="28"/>
                <w:lang w:val="en-US"/>
              </w:rPr>
              <w:t>nusxa</w:t>
            </w:r>
            <w:r w:rsidR="00117147">
              <w:rPr>
                <w:sz w:val="28"/>
                <w:szCs w:val="28"/>
              </w:rPr>
              <w:t xml:space="preserve"> </w:t>
            </w:r>
          </w:p>
          <w:p w14:paraId="519FA2E5" w14:textId="0C9B3709" w:rsidR="00825DDB" w:rsidRPr="009553DA" w:rsidRDefault="00117147" w:rsidP="00382619">
            <w:pPr>
              <w:rPr>
                <w:b/>
                <w:sz w:val="28"/>
                <w:szCs w:val="28"/>
              </w:rPr>
            </w:pPr>
            <w:r>
              <w:rPr>
                <w:sz w:val="28"/>
                <w:szCs w:val="28"/>
              </w:rPr>
              <w:t xml:space="preserve"> </w:t>
            </w:r>
            <w:r w:rsidR="00825DDB" w:rsidRPr="009553DA">
              <w:rPr>
                <w:sz w:val="28"/>
                <w:szCs w:val="28"/>
              </w:rPr>
              <w:t>резерв нусха</w:t>
            </w:r>
            <w:r>
              <w:rPr>
                <w:sz w:val="28"/>
                <w:szCs w:val="28"/>
              </w:rPr>
              <w:t xml:space="preserve"> </w:t>
            </w:r>
          </w:p>
          <w:p w14:paraId="7438FA8A"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backup copy</w:t>
            </w:r>
          </w:p>
        </w:tc>
        <w:tc>
          <w:tcPr>
            <w:tcW w:w="5828" w:type="dxa"/>
            <w:tcBorders>
              <w:top w:val="nil"/>
              <w:left w:val="nil"/>
              <w:bottom w:val="nil"/>
              <w:right w:val="nil"/>
            </w:tcBorders>
            <w:shd w:val="clear" w:color="auto" w:fill="auto"/>
          </w:tcPr>
          <w:p w14:paraId="48F067AF" w14:textId="0249F5D3" w:rsidR="00825DDB" w:rsidRPr="009553DA" w:rsidRDefault="00825DDB" w:rsidP="007C2BCF">
            <w:pPr>
              <w:jc w:val="both"/>
              <w:rPr>
                <w:sz w:val="28"/>
                <w:szCs w:val="28"/>
              </w:rPr>
            </w:pPr>
            <w:r w:rsidRPr="009553DA">
              <w:rPr>
                <w:sz w:val="28"/>
                <w:szCs w:val="28"/>
              </w:rPr>
              <w:t>Копии программного обеспечения, баз данных, рабочих файлов и т.п. Создаются для восстановления информации в случае её потери, например, при сбое компьютера или при заражении вирусом.</w:t>
            </w:r>
            <w:r w:rsidR="00117147">
              <w:rPr>
                <w:sz w:val="28"/>
                <w:szCs w:val="28"/>
              </w:rPr>
              <w:t xml:space="preserve"> </w:t>
            </w:r>
          </w:p>
          <w:p w14:paraId="49C67F9D" w14:textId="77777777" w:rsidR="00825DDB" w:rsidRPr="009553DA" w:rsidRDefault="00825DDB" w:rsidP="00574166">
            <w:pPr>
              <w:jc w:val="both"/>
              <w:rPr>
                <w:sz w:val="28"/>
                <w:szCs w:val="28"/>
              </w:rPr>
            </w:pPr>
          </w:p>
          <w:p w14:paraId="5F1A781C" w14:textId="4F9B1DEC" w:rsidR="00825DDB" w:rsidRPr="009553DA" w:rsidRDefault="00825DDB" w:rsidP="00574166">
            <w:pPr>
              <w:jc w:val="both"/>
              <w:rPr>
                <w:sz w:val="28"/>
                <w:szCs w:val="28"/>
                <w:lang w:val="en-US"/>
              </w:rPr>
            </w:pPr>
            <w:r w:rsidRPr="009553DA">
              <w:rPr>
                <w:sz w:val="28"/>
                <w:szCs w:val="28"/>
                <w:lang w:val="en-US"/>
              </w:rPr>
              <w:t>Dasturiy ta’minot, ma’lumotlar bazalari, ishchi fayllar va shu kabilarning nusxalari. Kompyuter ishlamay qolganda yoki virus bilan zararlanganda, axborotni tiklash maqsadida yaratiladi.</w:t>
            </w:r>
            <w:r w:rsidR="00117147">
              <w:rPr>
                <w:sz w:val="28"/>
                <w:szCs w:val="28"/>
                <w:lang w:val="en-US"/>
              </w:rPr>
              <w:t xml:space="preserve"> </w:t>
            </w:r>
          </w:p>
          <w:p w14:paraId="157EAE5B" w14:textId="2D16BC02" w:rsidR="00825DDB" w:rsidRPr="009553DA" w:rsidRDefault="00825DDB" w:rsidP="00574166">
            <w:pPr>
              <w:jc w:val="both"/>
              <w:rPr>
                <w:sz w:val="28"/>
                <w:szCs w:val="28"/>
                <w:lang w:val="en-US"/>
              </w:rPr>
            </w:pPr>
          </w:p>
          <w:p w14:paraId="37F386EA" w14:textId="4071FD58" w:rsidR="00825DDB" w:rsidRPr="009553DA" w:rsidRDefault="00825DDB" w:rsidP="007C2BCF">
            <w:pPr>
              <w:jc w:val="both"/>
              <w:rPr>
                <w:sz w:val="28"/>
                <w:szCs w:val="28"/>
              </w:rPr>
            </w:pP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w:t>
            </w:r>
            <w:r w:rsidRPr="009553DA">
              <w:rPr>
                <w:sz w:val="28"/>
                <w:szCs w:val="28"/>
                <w:lang w:val="en-US"/>
              </w:rPr>
              <w:t xml:space="preserve">, </w:t>
            </w:r>
            <w:r w:rsidRPr="009553DA">
              <w:rPr>
                <w:sz w:val="28"/>
                <w:szCs w:val="28"/>
              </w:rPr>
              <w:t>ишчи</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шу</w:t>
            </w:r>
            <w:r w:rsidRPr="009553DA">
              <w:rPr>
                <w:sz w:val="28"/>
                <w:szCs w:val="28"/>
                <w:lang w:val="en-US"/>
              </w:rPr>
              <w:t xml:space="preserve"> </w:t>
            </w:r>
            <w:r w:rsidRPr="009553DA">
              <w:rPr>
                <w:sz w:val="28"/>
                <w:szCs w:val="28"/>
              </w:rPr>
              <w:t>кабиларнинг</w:t>
            </w:r>
            <w:r w:rsidRPr="009553DA">
              <w:rPr>
                <w:sz w:val="28"/>
                <w:szCs w:val="28"/>
                <w:lang w:val="en-US"/>
              </w:rPr>
              <w:t xml:space="preserve"> </w:t>
            </w:r>
            <w:r w:rsidRPr="009553DA">
              <w:rPr>
                <w:sz w:val="28"/>
                <w:szCs w:val="28"/>
              </w:rPr>
              <w:t>нусхалари</w:t>
            </w:r>
            <w:r w:rsidRPr="009553DA">
              <w:rPr>
                <w:sz w:val="28"/>
                <w:szCs w:val="28"/>
                <w:lang w:val="en-US"/>
              </w:rPr>
              <w:t xml:space="preserve">. </w:t>
            </w:r>
            <w:r w:rsidRPr="009553DA">
              <w:rPr>
                <w:sz w:val="28"/>
                <w:szCs w:val="28"/>
              </w:rPr>
              <w:t>Компьютер ишламай қолганда ёки вирус билан зарарланганда, ахборотни тиклаш мақса</w:t>
            </w:r>
            <w:r w:rsidR="00124571" w:rsidRPr="009553DA">
              <w:rPr>
                <w:sz w:val="28"/>
                <w:szCs w:val="28"/>
              </w:rPr>
              <w:t>-</w:t>
            </w:r>
            <w:r w:rsidRPr="009553DA">
              <w:rPr>
                <w:sz w:val="28"/>
                <w:szCs w:val="28"/>
              </w:rPr>
              <w:t>дида яратилади.</w:t>
            </w:r>
            <w:r w:rsidR="00117147">
              <w:rPr>
                <w:sz w:val="28"/>
                <w:szCs w:val="28"/>
              </w:rPr>
              <w:t xml:space="preserve"> </w:t>
            </w:r>
          </w:p>
          <w:p w14:paraId="148B9F25" w14:textId="77777777" w:rsidR="00825DDB" w:rsidRPr="009553DA" w:rsidRDefault="00825DDB" w:rsidP="007C2BCF">
            <w:pPr>
              <w:jc w:val="both"/>
              <w:rPr>
                <w:sz w:val="28"/>
                <w:szCs w:val="28"/>
              </w:rPr>
            </w:pPr>
            <w:r w:rsidRPr="009553DA">
              <w:rPr>
                <w:sz w:val="28"/>
                <w:szCs w:val="28"/>
              </w:rPr>
              <w:t xml:space="preserve"> </w:t>
            </w:r>
          </w:p>
        </w:tc>
      </w:tr>
      <w:tr w:rsidR="00825DDB" w:rsidRPr="002B0E61" w14:paraId="3E4E8E41" w14:textId="77777777">
        <w:tc>
          <w:tcPr>
            <w:tcW w:w="4000" w:type="dxa"/>
            <w:tcBorders>
              <w:top w:val="nil"/>
              <w:left w:val="nil"/>
              <w:bottom w:val="nil"/>
              <w:right w:val="nil"/>
            </w:tcBorders>
            <w:shd w:val="clear" w:color="auto" w:fill="auto"/>
          </w:tcPr>
          <w:p w14:paraId="7D498311" w14:textId="7419FFE8" w:rsidR="00825DDB" w:rsidRPr="009553DA" w:rsidRDefault="00825DDB" w:rsidP="00574166">
            <w:pPr>
              <w:rPr>
                <w:b/>
                <w:sz w:val="28"/>
                <w:szCs w:val="28"/>
              </w:rPr>
            </w:pPr>
            <w:r w:rsidRPr="009553DA">
              <w:rPr>
                <w:b/>
                <w:sz w:val="28"/>
                <w:szCs w:val="28"/>
              </w:rPr>
              <w:t>Резидентная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rezident</w:t>
            </w:r>
            <w:r w:rsidRPr="009553DA">
              <w:rPr>
                <w:sz w:val="28"/>
                <w:szCs w:val="28"/>
              </w:rPr>
              <w:t xml:space="preserve"> </w:t>
            </w:r>
            <w:r w:rsidRPr="009553DA">
              <w:rPr>
                <w:sz w:val="28"/>
                <w:szCs w:val="28"/>
                <w:lang w:val="en-US"/>
              </w:rPr>
              <w:t>dastur</w:t>
            </w:r>
            <w:r w:rsidR="00117147">
              <w:rPr>
                <w:sz w:val="28"/>
                <w:szCs w:val="28"/>
              </w:rPr>
              <w:t xml:space="preserve"> </w:t>
            </w:r>
          </w:p>
          <w:p w14:paraId="083610E0" w14:textId="0A264BD7" w:rsidR="00825DDB" w:rsidRPr="009553DA" w:rsidRDefault="00117147" w:rsidP="00382619">
            <w:pPr>
              <w:rPr>
                <w:b/>
                <w:sz w:val="28"/>
                <w:szCs w:val="28"/>
              </w:rPr>
            </w:pPr>
            <w:r>
              <w:rPr>
                <w:sz w:val="28"/>
                <w:szCs w:val="28"/>
              </w:rPr>
              <w:t xml:space="preserve"> </w:t>
            </w:r>
            <w:r w:rsidR="00825DDB" w:rsidRPr="009553DA">
              <w:rPr>
                <w:sz w:val="28"/>
                <w:szCs w:val="28"/>
              </w:rPr>
              <w:t>резидент дастур</w:t>
            </w:r>
            <w:r>
              <w:rPr>
                <w:sz w:val="28"/>
                <w:szCs w:val="28"/>
              </w:rPr>
              <w:t xml:space="preserve"> </w:t>
            </w:r>
          </w:p>
          <w:p w14:paraId="1D3211DB"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resident</w:t>
            </w:r>
          </w:p>
        </w:tc>
        <w:tc>
          <w:tcPr>
            <w:tcW w:w="5828" w:type="dxa"/>
            <w:tcBorders>
              <w:top w:val="nil"/>
              <w:left w:val="nil"/>
              <w:bottom w:val="nil"/>
              <w:right w:val="nil"/>
            </w:tcBorders>
            <w:shd w:val="clear" w:color="auto" w:fill="auto"/>
          </w:tcPr>
          <w:p w14:paraId="24E3C60B" w14:textId="4F7CB842" w:rsidR="00825DDB" w:rsidRPr="009553DA" w:rsidRDefault="00825DDB" w:rsidP="007C2BCF">
            <w:pPr>
              <w:jc w:val="both"/>
              <w:rPr>
                <w:sz w:val="28"/>
                <w:szCs w:val="28"/>
              </w:rPr>
            </w:pPr>
            <w:r w:rsidRPr="009553DA">
              <w:rPr>
                <w:sz w:val="28"/>
                <w:szCs w:val="28"/>
              </w:rPr>
              <w:t>Программа или данные, постоянно находящиеся в памяти конкретного устройства.</w:t>
            </w:r>
            <w:r w:rsidR="00117147">
              <w:rPr>
                <w:sz w:val="28"/>
                <w:szCs w:val="28"/>
              </w:rPr>
              <w:t xml:space="preserve"> </w:t>
            </w:r>
          </w:p>
          <w:p w14:paraId="51315269" w14:textId="77777777" w:rsidR="00825DDB" w:rsidRPr="009553DA" w:rsidRDefault="00825DDB" w:rsidP="007C2BCF">
            <w:pPr>
              <w:jc w:val="both"/>
              <w:rPr>
                <w:sz w:val="28"/>
                <w:szCs w:val="28"/>
              </w:rPr>
            </w:pPr>
          </w:p>
          <w:p w14:paraId="6C336BBF" w14:textId="17C29EC8" w:rsidR="00825DDB" w:rsidRPr="009553DA" w:rsidRDefault="00825DDB" w:rsidP="007C2BCF">
            <w:pPr>
              <w:jc w:val="both"/>
              <w:rPr>
                <w:sz w:val="28"/>
                <w:szCs w:val="28"/>
                <w:lang w:val="en-US"/>
              </w:rPr>
            </w:pPr>
            <w:r w:rsidRPr="009553DA">
              <w:rPr>
                <w:sz w:val="28"/>
                <w:szCs w:val="28"/>
                <w:lang w:val="en-US"/>
              </w:rPr>
              <w:t>Muayyan qurilmaning xotirasida doimo bo‘ladi</w:t>
            </w:r>
            <w:r w:rsidR="00124571" w:rsidRPr="009553DA">
              <w:rPr>
                <w:sz w:val="28"/>
                <w:szCs w:val="28"/>
                <w:lang w:val="en-US"/>
              </w:rPr>
              <w:t>-</w:t>
            </w:r>
            <w:r w:rsidRPr="009553DA">
              <w:rPr>
                <w:sz w:val="28"/>
                <w:szCs w:val="28"/>
                <w:lang w:val="en-US"/>
              </w:rPr>
              <w:t>gan dastur yoki ma’lumotlar.</w:t>
            </w:r>
            <w:r w:rsidR="00117147">
              <w:rPr>
                <w:sz w:val="28"/>
                <w:szCs w:val="28"/>
                <w:lang w:val="en-US"/>
              </w:rPr>
              <w:t xml:space="preserve"> </w:t>
            </w:r>
          </w:p>
          <w:p w14:paraId="0BB963EB" w14:textId="77777777" w:rsidR="00825DDB" w:rsidRPr="009553DA" w:rsidRDefault="00825DDB" w:rsidP="007C2BCF">
            <w:pPr>
              <w:jc w:val="both"/>
              <w:rPr>
                <w:sz w:val="28"/>
                <w:szCs w:val="28"/>
                <w:lang w:val="en-US"/>
              </w:rPr>
            </w:pPr>
          </w:p>
          <w:p w14:paraId="623AE6A4" w14:textId="2ED62D2A" w:rsidR="00825DDB" w:rsidRPr="009553DA" w:rsidRDefault="00825DDB" w:rsidP="007C2BCF">
            <w:pPr>
              <w:jc w:val="both"/>
              <w:rPr>
                <w:sz w:val="28"/>
                <w:szCs w:val="28"/>
                <w:lang w:val="en-US"/>
              </w:rPr>
            </w:pPr>
            <w:r w:rsidRPr="009553DA">
              <w:rPr>
                <w:sz w:val="28"/>
                <w:szCs w:val="28"/>
              </w:rPr>
              <w:t>Муайян</w:t>
            </w:r>
            <w:r w:rsidRPr="009553DA">
              <w:rPr>
                <w:sz w:val="28"/>
                <w:szCs w:val="28"/>
                <w:lang w:val="en-US"/>
              </w:rPr>
              <w:t xml:space="preserve"> </w:t>
            </w:r>
            <w:r w:rsidRPr="009553DA">
              <w:rPr>
                <w:sz w:val="28"/>
                <w:szCs w:val="28"/>
              </w:rPr>
              <w:t>қурилманинг</w:t>
            </w:r>
            <w:r w:rsidRPr="009553DA">
              <w:rPr>
                <w:sz w:val="28"/>
                <w:szCs w:val="28"/>
                <w:lang w:val="en-US"/>
              </w:rPr>
              <w:t xml:space="preserve"> </w:t>
            </w:r>
            <w:r w:rsidRPr="009553DA">
              <w:rPr>
                <w:sz w:val="28"/>
                <w:szCs w:val="28"/>
              </w:rPr>
              <w:t>хотирасида</w:t>
            </w:r>
            <w:r w:rsidRPr="009553DA">
              <w:rPr>
                <w:sz w:val="28"/>
                <w:szCs w:val="28"/>
                <w:lang w:val="en-US"/>
              </w:rPr>
              <w:t xml:space="preserve"> </w:t>
            </w:r>
            <w:r w:rsidRPr="009553DA">
              <w:rPr>
                <w:sz w:val="28"/>
                <w:szCs w:val="28"/>
              </w:rPr>
              <w:t>доимо</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маълумотлар</w:t>
            </w:r>
            <w:r w:rsidRPr="009553DA">
              <w:rPr>
                <w:sz w:val="28"/>
                <w:szCs w:val="28"/>
                <w:lang w:val="en-US"/>
              </w:rPr>
              <w:t>.</w:t>
            </w:r>
            <w:r w:rsidR="00117147">
              <w:rPr>
                <w:sz w:val="28"/>
                <w:szCs w:val="28"/>
                <w:lang w:val="en-US"/>
              </w:rPr>
              <w:t xml:space="preserve"> </w:t>
            </w:r>
          </w:p>
          <w:p w14:paraId="08AF0B3B" w14:textId="77777777" w:rsidR="00825DDB" w:rsidRPr="009553DA" w:rsidRDefault="00825DDB" w:rsidP="007C2BCF">
            <w:pPr>
              <w:jc w:val="both"/>
              <w:rPr>
                <w:sz w:val="28"/>
                <w:szCs w:val="28"/>
                <w:lang w:val="en-US"/>
              </w:rPr>
            </w:pPr>
          </w:p>
        </w:tc>
      </w:tr>
      <w:tr w:rsidR="00825DDB" w:rsidRPr="009553DA" w14:paraId="4ABF10A1" w14:textId="77777777">
        <w:tc>
          <w:tcPr>
            <w:tcW w:w="4000" w:type="dxa"/>
            <w:tcBorders>
              <w:top w:val="nil"/>
              <w:left w:val="nil"/>
              <w:bottom w:val="nil"/>
              <w:right w:val="nil"/>
            </w:tcBorders>
            <w:shd w:val="clear" w:color="auto" w:fill="auto"/>
          </w:tcPr>
          <w:p w14:paraId="66B439D0" w14:textId="23B89F00" w:rsidR="00825DDB" w:rsidRPr="009553DA" w:rsidRDefault="00825DDB" w:rsidP="00382619">
            <w:pPr>
              <w:rPr>
                <w:sz w:val="28"/>
                <w:szCs w:val="28"/>
                <w:lang w:val="en-US"/>
              </w:rPr>
            </w:pPr>
            <w:r w:rsidRPr="009553DA">
              <w:rPr>
                <w:b/>
                <w:sz w:val="28"/>
                <w:szCs w:val="28"/>
              </w:rPr>
              <w:lastRenderedPageBreak/>
              <w:t>Реинжиниринг</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reinjiniring </w:t>
            </w:r>
          </w:p>
          <w:p w14:paraId="2B1AD77A" w14:textId="3EA0B0E1" w:rsidR="00825DDB" w:rsidRPr="009553DA" w:rsidRDefault="00117147" w:rsidP="00382619">
            <w:pPr>
              <w:rPr>
                <w:b/>
                <w:sz w:val="28"/>
                <w:szCs w:val="28"/>
                <w:lang w:val="en-US"/>
              </w:rPr>
            </w:pPr>
            <w:r>
              <w:rPr>
                <w:sz w:val="28"/>
                <w:szCs w:val="28"/>
                <w:lang w:val="en-US"/>
              </w:rPr>
              <w:t xml:space="preserve"> </w:t>
            </w:r>
            <w:r w:rsidR="00825DDB" w:rsidRPr="009553DA">
              <w:rPr>
                <w:sz w:val="28"/>
                <w:szCs w:val="28"/>
              </w:rPr>
              <w:t>реинжиниринг</w:t>
            </w:r>
            <w:r>
              <w:rPr>
                <w:sz w:val="28"/>
                <w:szCs w:val="28"/>
                <w:lang w:val="en-US"/>
              </w:rPr>
              <w:t xml:space="preserve"> </w:t>
            </w:r>
          </w:p>
          <w:p w14:paraId="3FC920E9"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reengineering</w:t>
            </w:r>
          </w:p>
        </w:tc>
        <w:tc>
          <w:tcPr>
            <w:tcW w:w="5828" w:type="dxa"/>
            <w:tcBorders>
              <w:top w:val="nil"/>
              <w:left w:val="nil"/>
              <w:bottom w:val="nil"/>
              <w:right w:val="nil"/>
            </w:tcBorders>
            <w:shd w:val="clear" w:color="auto" w:fill="auto"/>
          </w:tcPr>
          <w:p w14:paraId="22007053" w14:textId="4C2A320B" w:rsidR="00825DDB" w:rsidRPr="009553DA" w:rsidRDefault="00825DDB" w:rsidP="007C2BCF">
            <w:pPr>
              <w:jc w:val="both"/>
              <w:rPr>
                <w:sz w:val="28"/>
                <w:szCs w:val="28"/>
              </w:rPr>
            </w:pPr>
            <w:r w:rsidRPr="009553DA">
              <w:rPr>
                <w:sz w:val="28"/>
                <w:szCs w:val="28"/>
              </w:rPr>
              <w:t>Повторное, модифицированное проектирование бизнес-процессов, как правило, на основе информационных технологий.</w:t>
            </w:r>
            <w:r w:rsidR="00117147">
              <w:rPr>
                <w:sz w:val="28"/>
                <w:szCs w:val="28"/>
              </w:rPr>
              <w:t xml:space="preserve"> </w:t>
            </w:r>
          </w:p>
          <w:p w14:paraId="05E1E64A" w14:textId="77777777" w:rsidR="00825DDB" w:rsidRPr="009553DA" w:rsidRDefault="00825DDB" w:rsidP="00574166">
            <w:pPr>
              <w:jc w:val="both"/>
              <w:rPr>
                <w:sz w:val="28"/>
                <w:szCs w:val="28"/>
              </w:rPr>
            </w:pPr>
          </w:p>
          <w:p w14:paraId="464C58F5" w14:textId="77777777" w:rsidR="00825DDB" w:rsidRPr="009553DA" w:rsidRDefault="00825DDB" w:rsidP="00574166">
            <w:pPr>
              <w:jc w:val="both"/>
              <w:rPr>
                <w:sz w:val="28"/>
                <w:szCs w:val="28"/>
                <w:lang w:val="en-US"/>
              </w:rPr>
            </w:pPr>
            <w:r w:rsidRPr="009553DA">
              <w:rPr>
                <w:sz w:val="28"/>
                <w:szCs w:val="28"/>
                <w:lang w:val="en-US"/>
              </w:rPr>
              <w:t>Axborot texnologiyalari asosida biznes jarayon</w:t>
            </w:r>
            <w:r w:rsidR="00124571" w:rsidRPr="009553DA">
              <w:rPr>
                <w:sz w:val="28"/>
                <w:szCs w:val="28"/>
                <w:lang w:val="en-US"/>
              </w:rPr>
              <w:t>-</w:t>
            </w:r>
            <w:r w:rsidRPr="009553DA">
              <w:rPr>
                <w:sz w:val="28"/>
                <w:szCs w:val="28"/>
                <w:lang w:val="en-US"/>
              </w:rPr>
              <w:t>larni takror, takomillashtirilgan tarzda loyihalash.</w:t>
            </w:r>
          </w:p>
          <w:p w14:paraId="79FD920E" w14:textId="77777777" w:rsidR="00825DDB" w:rsidRPr="009553DA" w:rsidRDefault="00825DDB" w:rsidP="00574166">
            <w:pPr>
              <w:jc w:val="both"/>
              <w:rPr>
                <w:sz w:val="28"/>
                <w:szCs w:val="28"/>
                <w:lang w:val="en-US"/>
              </w:rPr>
            </w:pPr>
          </w:p>
          <w:p w14:paraId="0FD9283D" w14:textId="00E1F122" w:rsidR="00825DDB" w:rsidRPr="009553DA" w:rsidRDefault="00825DDB" w:rsidP="007C2BCF">
            <w:pPr>
              <w:jc w:val="both"/>
              <w:rPr>
                <w:sz w:val="28"/>
                <w:szCs w:val="28"/>
              </w:rPr>
            </w:pPr>
            <w:r w:rsidRPr="009553DA">
              <w:rPr>
                <w:sz w:val="28"/>
                <w:szCs w:val="28"/>
              </w:rPr>
              <w:t>Ахборот технологиялари асосида бизнес жараёнларни такрор, такомиллаштирилган тарзда лойиҳалаш.</w:t>
            </w:r>
            <w:r w:rsidR="00117147">
              <w:rPr>
                <w:sz w:val="28"/>
                <w:szCs w:val="28"/>
              </w:rPr>
              <w:t xml:space="preserve"> </w:t>
            </w:r>
          </w:p>
          <w:p w14:paraId="18E95719" w14:textId="77777777" w:rsidR="00825DDB" w:rsidRPr="009553DA" w:rsidRDefault="00825DDB" w:rsidP="007C2BCF">
            <w:pPr>
              <w:jc w:val="both"/>
              <w:rPr>
                <w:sz w:val="28"/>
                <w:szCs w:val="28"/>
              </w:rPr>
            </w:pPr>
          </w:p>
        </w:tc>
      </w:tr>
      <w:tr w:rsidR="00825DDB" w:rsidRPr="009553DA" w14:paraId="75ED0050" w14:textId="77777777">
        <w:tc>
          <w:tcPr>
            <w:tcW w:w="4000" w:type="dxa"/>
            <w:tcBorders>
              <w:top w:val="nil"/>
              <w:left w:val="nil"/>
              <w:bottom w:val="nil"/>
              <w:right w:val="nil"/>
            </w:tcBorders>
            <w:shd w:val="clear" w:color="auto" w:fill="auto"/>
          </w:tcPr>
          <w:p w14:paraId="1EEDD352" w14:textId="45729DE0" w:rsidR="00825DDB" w:rsidRPr="009553DA" w:rsidRDefault="00825DDB" w:rsidP="00382619">
            <w:pPr>
              <w:rPr>
                <w:sz w:val="28"/>
                <w:szCs w:val="28"/>
              </w:rPr>
            </w:pPr>
            <w:r w:rsidRPr="009553DA">
              <w:rPr>
                <w:b/>
                <w:sz w:val="28"/>
                <w:szCs w:val="28"/>
              </w:rPr>
              <w:t>Рекурсия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rekursiya </w:t>
            </w:r>
          </w:p>
          <w:p w14:paraId="24D0BAAC" w14:textId="651B430C" w:rsidR="00825DDB" w:rsidRPr="009553DA" w:rsidRDefault="00117147" w:rsidP="00382619">
            <w:pPr>
              <w:rPr>
                <w:b/>
                <w:sz w:val="28"/>
                <w:szCs w:val="28"/>
              </w:rPr>
            </w:pPr>
            <w:r>
              <w:rPr>
                <w:sz w:val="28"/>
                <w:szCs w:val="28"/>
              </w:rPr>
              <w:t xml:space="preserve"> </w:t>
            </w:r>
            <w:r w:rsidR="00825DDB" w:rsidRPr="009553DA">
              <w:rPr>
                <w:sz w:val="28"/>
                <w:szCs w:val="28"/>
              </w:rPr>
              <w:t>рекурсия</w:t>
            </w:r>
            <w:r>
              <w:rPr>
                <w:sz w:val="28"/>
                <w:szCs w:val="28"/>
              </w:rPr>
              <w:t xml:space="preserve"> </w:t>
            </w:r>
          </w:p>
          <w:p w14:paraId="76960FB4" w14:textId="77777777" w:rsidR="00825DDB" w:rsidRPr="009553DA" w:rsidRDefault="00825DDB" w:rsidP="00382619">
            <w:pPr>
              <w:rPr>
                <w:sz w:val="28"/>
                <w:szCs w:val="28"/>
              </w:rPr>
            </w:pPr>
            <w:r w:rsidRPr="009553DA">
              <w:rPr>
                <w:b/>
                <w:sz w:val="28"/>
                <w:szCs w:val="28"/>
                <w:lang w:val="en-US"/>
              </w:rPr>
              <w:t>en</w:t>
            </w:r>
            <w:r w:rsidRPr="009553DA">
              <w:rPr>
                <w:b/>
                <w:sz w:val="28"/>
                <w:szCs w:val="28"/>
              </w:rPr>
              <w:t xml:space="preserve"> </w:t>
            </w:r>
            <w:r w:rsidRPr="009553DA">
              <w:rPr>
                <w:sz w:val="28"/>
                <w:szCs w:val="28"/>
              </w:rPr>
              <w:t>- recursion</w:t>
            </w:r>
          </w:p>
        </w:tc>
        <w:tc>
          <w:tcPr>
            <w:tcW w:w="5828" w:type="dxa"/>
            <w:tcBorders>
              <w:top w:val="nil"/>
              <w:left w:val="nil"/>
              <w:bottom w:val="nil"/>
              <w:right w:val="nil"/>
            </w:tcBorders>
            <w:shd w:val="clear" w:color="auto" w:fill="auto"/>
          </w:tcPr>
          <w:p w14:paraId="75E56792" w14:textId="1F7B7613" w:rsidR="00825DDB" w:rsidRPr="009553DA" w:rsidRDefault="00825DDB" w:rsidP="007C2BCF">
            <w:pPr>
              <w:jc w:val="both"/>
              <w:rPr>
                <w:sz w:val="28"/>
                <w:szCs w:val="28"/>
              </w:rPr>
            </w:pPr>
            <w:r w:rsidRPr="009553DA">
              <w:rPr>
                <w:sz w:val="28"/>
                <w:szCs w:val="28"/>
              </w:rPr>
              <w:t>Способность</w:t>
            </w:r>
            <w:r w:rsidR="00117147">
              <w:rPr>
                <w:sz w:val="28"/>
                <w:szCs w:val="28"/>
              </w:rPr>
              <w:t xml:space="preserve"> </w:t>
            </w:r>
            <w:r w:rsidRPr="009553DA">
              <w:rPr>
                <w:sz w:val="28"/>
                <w:szCs w:val="28"/>
              </w:rPr>
              <w:t>подпрограммы или функции вызывать во время исполнения саму себя для выполнения итеративной операции.</w:t>
            </w:r>
            <w:r w:rsidR="00117147">
              <w:rPr>
                <w:sz w:val="28"/>
                <w:szCs w:val="28"/>
              </w:rPr>
              <w:t xml:space="preserve"> </w:t>
            </w:r>
          </w:p>
          <w:p w14:paraId="7CC33D8D" w14:textId="77777777" w:rsidR="00825DDB" w:rsidRPr="009553DA" w:rsidRDefault="00825DDB" w:rsidP="00574166">
            <w:pPr>
              <w:jc w:val="both"/>
              <w:rPr>
                <w:sz w:val="28"/>
                <w:szCs w:val="28"/>
              </w:rPr>
            </w:pPr>
          </w:p>
          <w:p w14:paraId="691D519E" w14:textId="77777777" w:rsidR="00825DDB" w:rsidRPr="009553DA" w:rsidRDefault="00825DDB" w:rsidP="00574166">
            <w:pPr>
              <w:jc w:val="both"/>
              <w:rPr>
                <w:sz w:val="28"/>
                <w:szCs w:val="28"/>
              </w:rPr>
            </w:pPr>
            <w:r w:rsidRPr="009553DA">
              <w:rPr>
                <w:sz w:val="28"/>
                <w:szCs w:val="28"/>
              </w:rPr>
              <w:t>Quyi dastur yoki funksiyaning, bajarilish paytida iterativ operatsiyani bajarish uchun o‘zini-o‘zi chaqirish qobiliyati.</w:t>
            </w:r>
          </w:p>
          <w:p w14:paraId="24D0FCEE" w14:textId="77777777" w:rsidR="00825DDB" w:rsidRPr="009553DA" w:rsidRDefault="00825DDB" w:rsidP="00574166">
            <w:pPr>
              <w:jc w:val="both"/>
              <w:rPr>
                <w:sz w:val="28"/>
                <w:szCs w:val="28"/>
              </w:rPr>
            </w:pPr>
          </w:p>
          <w:p w14:paraId="00840AD6" w14:textId="5C2B7D94" w:rsidR="00825DDB" w:rsidRPr="009553DA" w:rsidRDefault="00825DDB" w:rsidP="007C2BCF">
            <w:pPr>
              <w:jc w:val="both"/>
              <w:rPr>
                <w:sz w:val="28"/>
                <w:szCs w:val="28"/>
              </w:rPr>
            </w:pPr>
            <w:r w:rsidRPr="009553DA">
              <w:rPr>
                <w:sz w:val="28"/>
                <w:szCs w:val="28"/>
              </w:rPr>
              <w:t>Қуйи дастур ёки функциянинг, бажарилиш пайтида итератив операцияни бажариш учун ўзини-ўзи чақириш қобилияти.</w:t>
            </w:r>
            <w:r w:rsidR="00117147">
              <w:rPr>
                <w:sz w:val="28"/>
                <w:szCs w:val="28"/>
              </w:rPr>
              <w:t xml:space="preserve"> </w:t>
            </w:r>
          </w:p>
          <w:p w14:paraId="64A05515" w14:textId="77777777" w:rsidR="00825DDB" w:rsidRPr="009553DA" w:rsidRDefault="00825DDB" w:rsidP="007C2BCF">
            <w:pPr>
              <w:jc w:val="both"/>
              <w:rPr>
                <w:sz w:val="28"/>
                <w:szCs w:val="28"/>
              </w:rPr>
            </w:pPr>
          </w:p>
        </w:tc>
      </w:tr>
      <w:tr w:rsidR="00825DDB" w:rsidRPr="009553DA" w14:paraId="02461030" w14:textId="77777777">
        <w:tc>
          <w:tcPr>
            <w:tcW w:w="4000" w:type="dxa"/>
            <w:tcBorders>
              <w:top w:val="nil"/>
              <w:left w:val="nil"/>
              <w:bottom w:val="nil"/>
              <w:right w:val="nil"/>
            </w:tcBorders>
            <w:shd w:val="clear" w:color="auto" w:fill="auto"/>
          </w:tcPr>
          <w:p w14:paraId="2031E1C5" w14:textId="65E880E5" w:rsidR="00825DDB" w:rsidRPr="009553DA" w:rsidRDefault="00825DDB" w:rsidP="00382619">
            <w:pPr>
              <w:rPr>
                <w:sz w:val="28"/>
                <w:szCs w:val="28"/>
                <w:lang w:val="en-US"/>
              </w:rPr>
            </w:pPr>
            <w:r w:rsidRPr="009553DA">
              <w:rPr>
                <w:b/>
                <w:sz w:val="28"/>
                <w:szCs w:val="28"/>
              </w:rPr>
              <w:t>Рендерер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renderer </w:t>
            </w:r>
          </w:p>
          <w:p w14:paraId="34AEFAD7" w14:textId="2B59A614" w:rsidR="00825DDB" w:rsidRPr="009553DA" w:rsidRDefault="00117147" w:rsidP="00382619">
            <w:pPr>
              <w:rPr>
                <w:b/>
                <w:sz w:val="28"/>
                <w:szCs w:val="28"/>
                <w:lang w:val="en-US"/>
              </w:rPr>
            </w:pPr>
            <w:r>
              <w:rPr>
                <w:sz w:val="28"/>
                <w:szCs w:val="28"/>
                <w:lang w:val="en-US"/>
              </w:rPr>
              <w:t xml:space="preserve"> </w:t>
            </w:r>
            <w:r w:rsidR="00825DDB" w:rsidRPr="009553DA">
              <w:rPr>
                <w:sz w:val="28"/>
                <w:szCs w:val="28"/>
              </w:rPr>
              <w:t>рендерер</w:t>
            </w:r>
            <w:r>
              <w:rPr>
                <w:sz w:val="28"/>
                <w:szCs w:val="28"/>
                <w:lang w:val="en-US"/>
              </w:rPr>
              <w:t xml:space="preserve"> </w:t>
            </w:r>
          </w:p>
          <w:p w14:paraId="37D9CD64"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renderer</w:t>
            </w:r>
          </w:p>
        </w:tc>
        <w:tc>
          <w:tcPr>
            <w:tcW w:w="5828" w:type="dxa"/>
            <w:tcBorders>
              <w:top w:val="nil"/>
              <w:left w:val="nil"/>
              <w:bottom w:val="nil"/>
              <w:right w:val="nil"/>
            </w:tcBorders>
            <w:shd w:val="clear" w:color="auto" w:fill="auto"/>
          </w:tcPr>
          <w:p w14:paraId="39A95384" w14:textId="26069EED" w:rsidR="00825DDB" w:rsidRPr="009553DA" w:rsidRDefault="00825DDB" w:rsidP="007C2BCF">
            <w:pPr>
              <w:jc w:val="both"/>
              <w:rPr>
                <w:sz w:val="28"/>
                <w:szCs w:val="28"/>
              </w:rPr>
            </w:pPr>
            <w:r w:rsidRPr="009553DA">
              <w:rPr>
                <w:sz w:val="28"/>
                <w:szCs w:val="28"/>
              </w:rPr>
              <w:t>Аппаратное устройство, выполняющее рендеринг изображения.</w:t>
            </w:r>
            <w:r w:rsidR="00117147">
              <w:rPr>
                <w:sz w:val="28"/>
                <w:szCs w:val="28"/>
              </w:rPr>
              <w:t xml:space="preserve"> </w:t>
            </w:r>
          </w:p>
          <w:p w14:paraId="2FF5AECB" w14:textId="77777777" w:rsidR="00825DDB" w:rsidRPr="009553DA" w:rsidRDefault="00825DDB" w:rsidP="00574166">
            <w:pPr>
              <w:jc w:val="both"/>
              <w:rPr>
                <w:sz w:val="28"/>
                <w:szCs w:val="28"/>
              </w:rPr>
            </w:pPr>
          </w:p>
          <w:p w14:paraId="7F3F724A" w14:textId="445B1A0E" w:rsidR="00825DDB" w:rsidRPr="009553DA" w:rsidRDefault="00825DDB" w:rsidP="00574166">
            <w:pPr>
              <w:jc w:val="both"/>
              <w:rPr>
                <w:sz w:val="28"/>
                <w:szCs w:val="28"/>
                <w:lang w:val="en-US"/>
              </w:rPr>
            </w:pPr>
            <w:r w:rsidRPr="009553DA">
              <w:rPr>
                <w:sz w:val="28"/>
                <w:szCs w:val="28"/>
                <w:lang w:val="en-US"/>
              </w:rPr>
              <w:t>Tasvir renderingini bajaradigan apparat qurlima.</w:t>
            </w:r>
            <w:r w:rsidR="00117147">
              <w:rPr>
                <w:sz w:val="28"/>
                <w:szCs w:val="28"/>
                <w:lang w:val="en-US"/>
              </w:rPr>
              <w:t xml:space="preserve"> </w:t>
            </w:r>
          </w:p>
          <w:p w14:paraId="40108B33" w14:textId="77777777" w:rsidR="00825DDB" w:rsidRPr="009553DA" w:rsidRDefault="00825DDB" w:rsidP="00574166">
            <w:pPr>
              <w:jc w:val="both"/>
              <w:rPr>
                <w:sz w:val="28"/>
                <w:szCs w:val="28"/>
                <w:lang w:val="en-US"/>
              </w:rPr>
            </w:pPr>
          </w:p>
          <w:p w14:paraId="55B9095B" w14:textId="59C3ED77" w:rsidR="00825DDB" w:rsidRPr="009553DA" w:rsidRDefault="00825DDB" w:rsidP="007C2BCF">
            <w:pPr>
              <w:jc w:val="both"/>
              <w:rPr>
                <w:sz w:val="28"/>
                <w:szCs w:val="28"/>
              </w:rPr>
            </w:pPr>
            <w:r w:rsidRPr="009553DA">
              <w:rPr>
                <w:sz w:val="28"/>
                <w:szCs w:val="28"/>
              </w:rPr>
              <w:t>Тасвир рендерингини бажарадиган аппарат қурлима.</w:t>
            </w:r>
            <w:r w:rsidR="00117147">
              <w:rPr>
                <w:sz w:val="28"/>
                <w:szCs w:val="28"/>
              </w:rPr>
              <w:t xml:space="preserve"> </w:t>
            </w:r>
          </w:p>
          <w:p w14:paraId="36A8BC21" w14:textId="77777777" w:rsidR="00825DDB" w:rsidRPr="009553DA" w:rsidRDefault="00825DDB" w:rsidP="007C2BCF">
            <w:pPr>
              <w:jc w:val="both"/>
              <w:rPr>
                <w:sz w:val="28"/>
                <w:szCs w:val="28"/>
              </w:rPr>
            </w:pPr>
            <w:r w:rsidRPr="009553DA">
              <w:rPr>
                <w:sz w:val="28"/>
                <w:szCs w:val="28"/>
              </w:rPr>
              <w:t xml:space="preserve"> </w:t>
            </w:r>
          </w:p>
        </w:tc>
      </w:tr>
      <w:tr w:rsidR="00825DDB" w:rsidRPr="00A9737D" w14:paraId="6B38358E" w14:textId="77777777">
        <w:tc>
          <w:tcPr>
            <w:tcW w:w="4000" w:type="dxa"/>
            <w:tcBorders>
              <w:top w:val="nil"/>
              <w:left w:val="nil"/>
              <w:bottom w:val="nil"/>
              <w:right w:val="nil"/>
            </w:tcBorders>
            <w:shd w:val="clear" w:color="auto" w:fill="auto"/>
          </w:tcPr>
          <w:p w14:paraId="54E7BEE1" w14:textId="5AAF62FE" w:rsidR="00825DDB" w:rsidRPr="009553DA" w:rsidRDefault="00825DDB" w:rsidP="00574166">
            <w:pPr>
              <w:rPr>
                <w:b/>
                <w:sz w:val="28"/>
                <w:szCs w:val="28"/>
                <w:lang w:val="en-US"/>
              </w:rPr>
            </w:pPr>
            <w:r w:rsidRPr="009553DA">
              <w:rPr>
                <w:b/>
                <w:sz w:val="28"/>
                <w:szCs w:val="28"/>
              </w:rPr>
              <w:t>Рендеринг</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rendering</w:t>
            </w:r>
          </w:p>
          <w:p w14:paraId="5992957B" w14:textId="71674F92" w:rsidR="00825DDB" w:rsidRPr="009553DA" w:rsidRDefault="00117147" w:rsidP="00382619">
            <w:pPr>
              <w:rPr>
                <w:b/>
                <w:sz w:val="28"/>
                <w:szCs w:val="28"/>
                <w:lang w:val="en-US"/>
              </w:rPr>
            </w:pPr>
            <w:r>
              <w:rPr>
                <w:sz w:val="28"/>
                <w:szCs w:val="28"/>
                <w:lang w:val="en-US"/>
              </w:rPr>
              <w:t xml:space="preserve"> </w:t>
            </w:r>
            <w:r w:rsidR="00825DDB" w:rsidRPr="009553DA">
              <w:rPr>
                <w:sz w:val="28"/>
                <w:szCs w:val="28"/>
              </w:rPr>
              <w:t>рендеринг</w:t>
            </w:r>
            <w:r>
              <w:rPr>
                <w:sz w:val="28"/>
                <w:szCs w:val="28"/>
                <w:lang w:val="en-US"/>
              </w:rPr>
              <w:t xml:space="preserve"> </w:t>
            </w:r>
          </w:p>
          <w:p w14:paraId="677D750F" w14:textId="77777777" w:rsidR="00825DDB" w:rsidRPr="009553DA" w:rsidRDefault="00825DDB" w:rsidP="00382619">
            <w:pPr>
              <w:rPr>
                <w:sz w:val="28"/>
                <w:szCs w:val="28"/>
                <w:lang w:val="en-US"/>
              </w:rPr>
            </w:pPr>
            <w:r w:rsidRPr="009553DA">
              <w:rPr>
                <w:b/>
                <w:sz w:val="28"/>
                <w:szCs w:val="28"/>
                <w:lang w:val="en-US"/>
              </w:rPr>
              <w:t xml:space="preserve">en </w:t>
            </w:r>
            <w:r w:rsidRPr="009553DA">
              <w:rPr>
                <w:sz w:val="28"/>
                <w:szCs w:val="28"/>
                <w:lang w:val="en-US"/>
              </w:rPr>
              <w:t>- rendering</w:t>
            </w:r>
          </w:p>
        </w:tc>
        <w:tc>
          <w:tcPr>
            <w:tcW w:w="5828" w:type="dxa"/>
            <w:tcBorders>
              <w:top w:val="nil"/>
              <w:left w:val="nil"/>
              <w:bottom w:val="nil"/>
              <w:right w:val="nil"/>
            </w:tcBorders>
            <w:shd w:val="clear" w:color="auto" w:fill="auto"/>
          </w:tcPr>
          <w:p w14:paraId="5300B76F" w14:textId="5993701C" w:rsidR="00825DDB" w:rsidRPr="009553DA" w:rsidRDefault="00825DDB" w:rsidP="007C2BCF">
            <w:pPr>
              <w:jc w:val="both"/>
              <w:rPr>
                <w:sz w:val="28"/>
                <w:szCs w:val="28"/>
              </w:rPr>
            </w:pPr>
            <w:r w:rsidRPr="009553DA">
              <w:rPr>
                <w:sz w:val="28"/>
                <w:szCs w:val="28"/>
              </w:rPr>
              <w:t>Процесс построения и отображения графической сцены или трёхмерного объекта по его описанию в растровую цифровую форму.</w:t>
            </w:r>
            <w:r w:rsidR="00117147">
              <w:rPr>
                <w:sz w:val="28"/>
                <w:szCs w:val="28"/>
              </w:rPr>
              <w:t xml:space="preserve"> </w:t>
            </w:r>
          </w:p>
          <w:p w14:paraId="5D8A083F" w14:textId="77777777" w:rsidR="00825DDB" w:rsidRPr="009553DA" w:rsidRDefault="00825DDB" w:rsidP="00574166">
            <w:pPr>
              <w:jc w:val="both"/>
              <w:rPr>
                <w:sz w:val="28"/>
                <w:szCs w:val="28"/>
              </w:rPr>
            </w:pPr>
          </w:p>
          <w:p w14:paraId="136B3A72" w14:textId="68343DD5" w:rsidR="00825DDB" w:rsidRPr="009553DA" w:rsidRDefault="00825DDB" w:rsidP="00574166">
            <w:pPr>
              <w:jc w:val="both"/>
              <w:rPr>
                <w:sz w:val="28"/>
                <w:szCs w:val="28"/>
              </w:rPr>
            </w:pPr>
            <w:r w:rsidRPr="009553DA">
              <w:rPr>
                <w:sz w:val="28"/>
                <w:szCs w:val="28"/>
              </w:rPr>
              <w:t>Tavsiflanishiga ko‘ra, grafik ssenani yoki uch o‘lchamli ob</w:t>
            </w:r>
            <w:r w:rsidRPr="009553DA">
              <w:rPr>
                <w:sz w:val="28"/>
                <w:szCs w:val="28"/>
                <w:lang w:val="en-US"/>
              </w:rPr>
              <w:t>y</w:t>
            </w:r>
            <w:r w:rsidRPr="009553DA">
              <w:rPr>
                <w:sz w:val="28"/>
                <w:szCs w:val="28"/>
              </w:rPr>
              <w:t>ektni qurish va rastrli raqamli shaklga o‘zgartirish.</w:t>
            </w:r>
            <w:r w:rsidR="00117147">
              <w:rPr>
                <w:sz w:val="28"/>
                <w:szCs w:val="28"/>
              </w:rPr>
              <w:t xml:space="preserve"> </w:t>
            </w:r>
          </w:p>
          <w:p w14:paraId="13ADEDED" w14:textId="5E70EBE6" w:rsidR="00825DDB" w:rsidRPr="00A9737D" w:rsidRDefault="00825DDB" w:rsidP="00574166">
            <w:pPr>
              <w:jc w:val="both"/>
              <w:rPr>
                <w:sz w:val="28"/>
                <w:szCs w:val="28"/>
                <w:lang w:val="en-US"/>
              </w:rPr>
            </w:pPr>
          </w:p>
          <w:p w14:paraId="128D4DA7" w14:textId="6095DC42" w:rsidR="00825DDB" w:rsidRPr="00A9737D" w:rsidRDefault="00825DDB" w:rsidP="007C2BCF">
            <w:pPr>
              <w:jc w:val="both"/>
              <w:rPr>
                <w:sz w:val="28"/>
                <w:szCs w:val="28"/>
                <w:lang w:val="en-US"/>
              </w:rPr>
            </w:pPr>
            <w:r w:rsidRPr="009553DA">
              <w:rPr>
                <w:sz w:val="28"/>
                <w:szCs w:val="28"/>
              </w:rPr>
              <w:t>Тавсифланишига</w:t>
            </w:r>
            <w:r w:rsidRPr="00A9737D">
              <w:rPr>
                <w:sz w:val="28"/>
                <w:szCs w:val="28"/>
                <w:lang w:val="en-US"/>
              </w:rPr>
              <w:t xml:space="preserve"> </w:t>
            </w:r>
            <w:r w:rsidRPr="009553DA">
              <w:rPr>
                <w:sz w:val="28"/>
                <w:szCs w:val="28"/>
              </w:rPr>
              <w:t>кўра</w:t>
            </w:r>
            <w:r w:rsidRPr="00A9737D">
              <w:rPr>
                <w:sz w:val="28"/>
                <w:szCs w:val="28"/>
                <w:lang w:val="en-US"/>
              </w:rPr>
              <w:t xml:space="preserve">, </w:t>
            </w:r>
            <w:r w:rsidRPr="009553DA">
              <w:rPr>
                <w:sz w:val="28"/>
                <w:szCs w:val="28"/>
              </w:rPr>
              <w:t>график</w:t>
            </w:r>
            <w:r w:rsidRPr="00A9737D">
              <w:rPr>
                <w:sz w:val="28"/>
                <w:szCs w:val="28"/>
                <w:lang w:val="en-US"/>
              </w:rPr>
              <w:t xml:space="preserve"> </w:t>
            </w:r>
            <w:r w:rsidRPr="009553DA">
              <w:rPr>
                <w:sz w:val="28"/>
                <w:szCs w:val="28"/>
              </w:rPr>
              <w:t>сценани</w:t>
            </w:r>
            <w:r w:rsidRPr="00A9737D">
              <w:rPr>
                <w:sz w:val="28"/>
                <w:szCs w:val="28"/>
                <w:lang w:val="en-US"/>
              </w:rPr>
              <w:t xml:space="preserve"> </w:t>
            </w:r>
            <w:r w:rsidRPr="009553DA">
              <w:rPr>
                <w:sz w:val="28"/>
                <w:szCs w:val="28"/>
              </w:rPr>
              <w:t>ёки</w:t>
            </w:r>
            <w:r w:rsidRPr="00A9737D">
              <w:rPr>
                <w:sz w:val="28"/>
                <w:szCs w:val="28"/>
                <w:lang w:val="en-US"/>
              </w:rPr>
              <w:t xml:space="preserve"> </w:t>
            </w:r>
            <w:r w:rsidRPr="009553DA">
              <w:rPr>
                <w:sz w:val="28"/>
                <w:szCs w:val="28"/>
              </w:rPr>
              <w:t>уч</w:t>
            </w:r>
            <w:r w:rsidRPr="00A9737D">
              <w:rPr>
                <w:sz w:val="28"/>
                <w:szCs w:val="28"/>
                <w:lang w:val="en-US"/>
              </w:rPr>
              <w:t xml:space="preserve"> </w:t>
            </w:r>
            <w:r w:rsidRPr="009553DA">
              <w:rPr>
                <w:sz w:val="28"/>
                <w:szCs w:val="28"/>
              </w:rPr>
              <w:lastRenderedPageBreak/>
              <w:t>ўлчамли</w:t>
            </w:r>
            <w:r w:rsidRPr="00A9737D">
              <w:rPr>
                <w:sz w:val="28"/>
                <w:szCs w:val="28"/>
                <w:lang w:val="en-US"/>
              </w:rPr>
              <w:t xml:space="preserve"> </w:t>
            </w:r>
            <w:r w:rsidRPr="009553DA">
              <w:rPr>
                <w:sz w:val="28"/>
                <w:szCs w:val="28"/>
              </w:rPr>
              <w:t>объектни</w:t>
            </w:r>
            <w:r w:rsidRPr="00A9737D">
              <w:rPr>
                <w:sz w:val="28"/>
                <w:szCs w:val="28"/>
                <w:lang w:val="en-US"/>
              </w:rPr>
              <w:t xml:space="preserve"> </w:t>
            </w:r>
            <w:r w:rsidRPr="009553DA">
              <w:rPr>
                <w:sz w:val="28"/>
                <w:szCs w:val="28"/>
              </w:rPr>
              <w:t>қуриш</w:t>
            </w:r>
            <w:r w:rsidRPr="00A9737D">
              <w:rPr>
                <w:sz w:val="28"/>
                <w:szCs w:val="28"/>
                <w:lang w:val="en-US"/>
              </w:rPr>
              <w:t xml:space="preserve"> </w:t>
            </w:r>
            <w:r w:rsidRPr="009553DA">
              <w:rPr>
                <w:sz w:val="28"/>
                <w:szCs w:val="28"/>
              </w:rPr>
              <w:t>ва</w:t>
            </w:r>
            <w:r w:rsidRPr="00A9737D">
              <w:rPr>
                <w:sz w:val="28"/>
                <w:szCs w:val="28"/>
                <w:lang w:val="en-US"/>
              </w:rPr>
              <w:t xml:space="preserve"> </w:t>
            </w:r>
            <w:r w:rsidRPr="009553DA">
              <w:rPr>
                <w:sz w:val="28"/>
                <w:szCs w:val="28"/>
              </w:rPr>
              <w:t>растрли</w:t>
            </w:r>
            <w:r w:rsidRPr="00A9737D">
              <w:rPr>
                <w:sz w:val="28"/>
                <w:szCs w:val="28"/>
                <w:lang w:val="en-US"/>
              </w:rPr>
              <w:t xml:space="preserve"> </w:t>
            </w:r>
            <w:r w:rsidRPr="009553DA">
              <w:rPr>
                <w:sz w:val="28"/>
                <w:szCs w:val="28"/>
              </w:rPr>
              <w:t>рақамли</w:t>
            </w:r>
            <w:r w:rsidRPr="00A9737D">
              <w:rPr>
                <w:sz w:val="28"/>
                <w:szCs w:val="28"/>
                <w:lang w:val="en-US"/>
              </w:rPr>
              <w:t xml:space="preserve"> </w:t>
            </w:r>
            <w:r w:rsidRPr="009553DA">
              <w:rPr>
                <w:sz w:val="28"/>
                <w:szCs w:val="28"/>
              </w:rPr>
              <w:t>шаклга</w:t>
            </w:r>
            <w:r w:rsidRPr="00A9737D">
              <w:rPr>
                <w:sz w:val="28"/>
                <w:szCs w:val="28"/>
                <w:lang w:val="en-US"/>
              </w:rPr>
              <w:t xml:space="preserve"> </w:t>
            </w:r>
            <w:r w:rsidRPr="009553DA">
              <w:rPr>
                <w:sz w:val="28"/>
                <w:szCs w:val="28"/>
              </w:rPr>
              <w:t>ўзгартириш</w:t>
            </w:r>
            <w:r w:rsidRPr="00A9737D">
              <w:rPr>
                <w:sz w:val="28"/>
                <w:szCs w:val="28"/>
                <w:lang w:val="en-US"/>
              </w:rPr>
              <w:t>.</w:t>
            </w:r>
            <w:r w:rsidR="00117147" w:rsidRPr="00A9737D">
              <w:rPr>
                <w:sz w:val="28"/>
                <w:szCs w:val="28"/>
                <w:lang w:val="en-US"/>
              </w:rPr>
              <w:t xml:space="preserve"> </w:t>
            </w:r>
          </w:p>
          <w:p w14:paraId="51E8CE1E" w14:textId="77777777" w:rsidR="00825DDB" w:rsidRPr="00A9737D" w:rsidRDefault="00825DDB" w:rsidP="007C2BCF">
            <w:pPr>
              <w:jc w:val="both"/>
              <w:rPr>
                <w:sz w:val="28"/>
                <w:szCs w:val="28"/>
                <w:lang w:val="en-US"/>
              </w:rPr>
            </w:pPr>
            <w:r w:rsidRPr="00A9737D">
              <w:rPr>
                <w:sz w:val="28"/>
                <w:szCs w:val="28"/>
                <w:lang w:val="en-US"/>
              </w:rPr>
              <w:t xml:space="preserve"> </w:t>
            </w:r>
          </w:p>
        </w:tc>
      </w:tr>
    </w:tbl>
    <w:p w14:paraId="666B6E90" w14:textId="77777777" w:rsidR="00A446EF" w:rsidRPr="00A9737D" w:rsidRDefault="00A446EF">
      <w:pPr>
        <w:rPr>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382619" w:rsidRPr="009553DA" w14:paraId="60B42F9D" w14:textId="77777777">
        <w:trPr>
          <w:tblHeader/>
        </w:trPr>
        <w:tc>
          <w:tcPr>
            <w:tcW w:w="9828" w:type="dxa"/>
            <w:gridSpan w:val="2"/>
            <w:tcBorders>
              <w:top w:val="nil"/>
              <w:left w:val="nil"/>
              <w:bottom w:val="nil"/>
              <w:right w:val="nil"/>
            </w:tcBorders>
            <w:shd w:val="clear" w:color="auto" w:fill="auto"/>
          </w:tcPr>
          <w:p w14:paraId="427D6C65" w14:textId="77777777" w:rsidR="00382619" w:rsidRPr="009553DA" w:rsidRDefault="00382619" w:rsidP="00382619">
            <w:pPr>
              <w:jc w:val="center"/>
              <w:rPr>
                <w:b/>
                <w:sz w:val="28"/>
                <w:szCs w:val="28"/>
              </w:rPr>
            </w:pPr>
            <w:r w:rsidRPr="009553DA">
              <w:rPr>
                <w:b/>
                <w:sz w:val="28"/>
                <w:szCs w:val="28"/>
              </w:rPr>
              <w:t>С</w:t>
            </w:r>
          </w:p>
        </w:tc>
      </w:tr>
      <w:tr w:rsidR="00DB56C7" w:rsidRPr="009553DA" w14:paraId="4F05128C" w14:textId="77777777">
        <w:tc>
          <w:tcPr>
            <w:tcW w:w="4000" w:type="dxa"/>
            <w:tcBorders>
              <w:top w:val="nil"/>
              <w:left w:val="nil"/>
              <w:bottom w:val="nil"/>
              <w:right w:val="nil"/>
            </w:tcBorders>
            <w:shd w:val="clear" w:color="auto" w:fill="auto"/>
          </w:tcPr>
          <w:p w14:paraId="7B937A77" w14:textId="6B861EA7" w:rsidR="00574166" w:rsidRPr="009553DA" w:rsidRDefault="00DD2580" w:rsidP="00574166">
            <w:pPr>
              <w:rPr>
                <w:b/>
                <w:sz w:val="28"/>
                <w:szCs w:val="28"/>
              </w:rPr>
            </w:pPr>
            <w:r w:rsidRPr="009553DA">
              <w:rPr>
                <w:b/>
                <w:sz w:val="28"/>
                <w:szCs w:val="28"/>
              </w:rPr>
              <w:t>С</w:t>
            </w:r>
            <w:r w:rsidR="00DB56C7" w:rsidRPr="009553DA">
              <w:rPr>
                <w:b/>
                <w:sz w:val="28"/>
                <w:szCs w:val="28"/>
              </w:rPr>
              <w:t>айт в сети Интернет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C2A42" w:rsidRPr="009553DA">
              <w:rPr>
                <w:sz w:val="28"/>
                <w:szCs w:val="28"/>
                <w:lang w:val="en-US"/>
              </w:rPr>
              <w:t>I</w:t>
            </w:r>
            <w:r w:rsidR="00574166" w:rsidRPr="009553DA">
              <w:rPr>
                <w:sz w:val="28"/>
                <w:szCs w:val="28"/>
                <w:lang w:val="en-US"/>
              </w:rPr>
              <w:t>nternet</w:t>
            </w:r>
            <w:r w:rsidR="00574166" w:rsidRPr="009553DA">
              <w:rPr>
                <w:sz w:val="28"/>
                <w:szCs w:val="28"/>
              </w:rPr>
              <w:t xml:space="preserve"> </w:t>
            </w:r>
            <w:r w:rsidR="00574166" w:rsidRPr="009553DA">
              <w:rPr>
                <w:sz w:val="28"/>
                <w:szCs w:val="28"/>
                <w:lang w:val="en-US"/>
              </w:rPr>
              <w:t>tarmo</w:t>
            </w:r>
            <w:r w:rsidR="00460579" w:rsidRPr="009553DA">
              <w:rPr>
                <w:sz w:val="28"/>
                <w:szCs w:val="28"/>
                <w:lang w:val="en-US"/>
              </w:rPr>
              <w:t>g</w:t>
            </w:r>
            <w:r w:rsidR="00460579" w:rsidRPr="002B0E61">
              <w:rPr>
                <w:sz w:val="28"/>
                <w:szCs w:val="28"/>
              </w:rPr>
              <w:t>‘</w:t>
            </w:r>
            <w:r w:rsidR="00DD2EA6" w:rsidRPr="009553DA">
              <w:rPr>
                <w:sz w:val="28"/>
                <w:szCs w:val="28"/>
              </w:rPr>
              <w:t>i</w:t>
            </w:r>
            <w:r w:rsidR="00574166" w:rsidRPr="009553DA">
              <w:rPr>
                <w:sz w:val="28"/>
                <w:szCs w:val="28"/>
                <w:lang w:val="en-US"/>
              </w:rPr>
              <w:t>dagi</w:t>
            </w:r>
            <w:r w:rsidR="00574166" w:rsidRPr="009553DA">
              <w:rPr>
                <w:sz w:val="28"/>
                <w:szCs w:val="28"/>
              </w:rPr>
              <w:t xml:space="preserve"> </w:t>
            </w:r>
            <w:r w:rsidR="00574166" w:rsidRPr="009553DA">
              <w:rPr>
                <w:sz w:val="28"/>
                <w:szCs w:val="28"/>
                <w:lang w:val="en-US"/>
              </w:rPr>
              <w:t>sayt</w:t>
            </w:r>
            <w:r w:rsidR="00117147">
              <w:rPr>
                <w:sz w:val="28"/>
                <w:szCs w:val="28"/>
              </w:rPr>
              <w:t xml:space="preserve"> </w:t>
            </w:r>
          </w:p>
          <w:p w14:paraId="63CE1EAA" w14:textId="7F963B37" w:rsidR="00DD2580" w:rsidRPr="009553DA" w:rsidRDefault="00117147" w:rsidP="00DD2580">
            <w:pPr>
              <w:rPr>
                <w:b/>
                <w:sz w:val="28"/>
                <w:szCs w:val="28"/>
              </w:rPr>
            </w:pPr>
            <w:r>
              <w:rPr>
                <w:sz w:val="28"/>
                <w:szCs w:val="28"/>
              </w:rPr>
              <w:t xml:space="preserve"> </w:t>
            </w:r>
            <w:r w:rsidR="003661F9" w:rsidRPr="009553DA">
              <w:rPr>
                <w:sz w:val="28"/>
                <w:szCs w:val="28"/>
              </w:rPr>
              <w:t>И</w:t>
            </w:r>
            <w:r w:rsidR="00DD2580" w:rsidRPr="009553DA">
              <w:rPr>
                <w:sz w:val="28"/>
                <w:szCs w:val="28"/>
              </w:rPr>
              <w:t>нтернет тармоғидаги сайт</w:t>
            </w:r>
            <w:r>
              <w:rPr>
                <w:sz w:val="28"/>
                <w:szCs w:val="28"/>
              </w:rPr>
              <w:t xml:space="preserve"> </w:t>
            </w:r>
          </w:p>
          <w:p w14:paraId="757B4E46" w14:textId="77777777" w:rsidR="00DB56C7" w:rsidRPr="009553DA" w:rsidRDefault="00DD2580" w:rsidP="00DD2580">
            <w:pPr>
              <w:rPr>
                <w:sz w:val="28"/>
                <w:szCs w:val="28"/>
                <w:lang w:val="en-US"/>
              </w:rPr>
            </w:pPr>
            <w:r w:rsidRPr="009553DA">
              <w:rPr>
                <w:b/>
                <w:sz w:val="28"/>
                <w:szCs w:val="28"/>
                <w:lang w:val="en-US"/>
              </w:rPr>
              <w:t xml:space="preserve">en </w:t>
            </w:r>
            <w:r w:rsidRPr="009553DA">
              <w:rPr>
                <w:sz w:val="28"/>
                <w:szCs w:val="28"/>
                <w:lang w:val="en-US"/>
              </w:rPr>
              <w:t xml:space="preserve">- </w:t>
            </w:r>
            <w:r w:rsidR="003C2A42" w:rsidRPr="009553DA">
              <w:rPr>
                <w:sz w:val="28"/>
                <w:szCs w:val="28"/>
                <w:lang w:val="en-US"/>
              </w:rPr>
              <w:t>I</w:t>
            </w:r>
            <w:r w:rsidR="00DB56C7" w:rsidRPr="009553DA">
              <w:rPr>
                <w:sz w:val="28"/>
                <w:szCs w:val="28"/>
                <w:lang w:val="en-US"/>
              </w:rPr>
              <w:t>nternet site</w:t>
            </w:r>
          </w:p>
        </w:tc>
        <w:tc>
          <w:tcPr>
            <w:tcW w:w="5828" w:type="dxa"/>
            <w:tcBorders>
              <w:top w:val="nil"/>
              <w:left w:val="nil"/>
              <w:bottom w:val="nil"/>
              <w:right w:val="nil"/>
            </w:tcBorders>
            <w:shd w:val="clear" w:color="auto" w:fill="auto"/>
          </w:tcPr>
          <w:p w14:paraId="1676D090" w14:textId="1B710916" w:rsidR="00DD2580" w:rsidRPr="009553DA" w:rsidRDefault="00DB56C7" w:rsidP="007C2BCF">
            <w:pPr>
              <w:jc w:val="both"/>
              <w:rPr>
                <w:sz w:val="28"/>
                <w:szCs w:val="28"/>
              </w:rPr>
            </w:pPr>
            <w:r w:rsidRPr="009553DA">
              <w:rPr>
                <w:sz w:val="28"/>
                <w:szCs w:val="28"/>
              </w:rPr>
              <w:t>Структурированный набор информации, имеющий IP-адрес и дополнительно доменное имя.</w:t>
            </w:r>
            <w:r w:rsidR="00117147">
              <w:rPr>
                <w:sz w:val="28"/>
                <w:szCs w:val="28"/>
              </w:rPr>
              <w:t xml:space="preserve"> </w:t>
            </w:r>
          </w:p>
          <w:p w14:paraId="672BE4F9" w14:textId="77777777" w:rsidR="00574166" w:rsidRPr="009553DA" w:rsidRDefault="00574166" w:rsidP="00574166">
            <w:pPr>
              <w:jc w:val="both"/>
              <w:rPr>
                <w:sz w:val="18"/>
                <w:szCs w:val="18"/>
              </w:rPr>
            </w:pPr>
          </w:p>
          <w:p w14:paraId="19FC1B4C" w14:textId="77777777" w:rsidR="00DD2580" w:rsidRPr="009553DA" w:rsidRDefault="00574166" w:rsidP="00574166">
            <w:pPr>
              <w:jc w:val="both"/>
              <w:rPr>
                <w:sz w:val="28"/>
                <w:szCs w:val="28"/>
                <w:lang w:val="en-US"/>
              </w:rPr>
            </w:pPr>
            <w:r w:rsidRPr="009553DA">
              <w:rPr>
                <w:i/>
                <w:sz w:val="28"/>
                <w:szCs w:val="28"/>
                <w:lang w:val="en-US"/>
              </w:rPr>
              <w:t>IP</w:t>
            </w:r>
            <w:r w:rsidRPr="009553DA">
              <w:rPr>
                <w:sz w:val="28"/>
                <w:szCs w:val="28"/>
                <w:lang w:val="en-US"/>
              </w:rPr>
              <w:t>-adresga va q</w:t>
            </w:r>
            <w:r w:rsidR="00E628D2" w:rsidRPr="009553DA">
              <w:rPr>
                <w:sz w:val="28"/>
                <w:szCs w:val="28"/>
                <w:lang w:val="en-US"/>
              </w:rPr>
              <w:t>o‘</w:t>
            </w:r>
            <w:r w:rsidRPr="009553DA">
              <w:rPr>
                <w:sz w:val="28"/>
                <w:szCs w:val="28"/>
                <w:lang w:val="en-US"/>
              </w:rPr>
              <w:t>shimcha domen nomiga ega b</w:t>
            </w:r>
            <w:r w:rsidR="00E628D2" w:rsidRPr="009553DA">
              <w:rPr>
                <w:sz w:val="28"/>
                <w:szCs w:val="28"/>
                <w:lang w:val="en-US"/>
              </w:rPr>
              <w:t>o‘</w:t>
            </w:r>
            <w:r w:rsidRPr="009553DA">
              <w:rPr>
                <w:sz w:val="28"/>
                <w:szCs w:val="28"/>
                <w:lang w:val="en-US"/>
              </w:rPr>
              <w:t>lgan, strukturalangan axborot t</w:t>
            </w:r>
            <w:r w:rsidR="00E628D2" w:rsidRPr="009553DA">
              <w:rPr>
                <w:sz w:val="28"/>
                <w:szCs w:val="28"/>
                <w:lang w:val="en-US"/>
              </w:rPr>
              <w:t>o‘</w:t>
            </w:r>
            <w:r w:rsidRPr="009553DA">
              <w:rPr>
                <w:sz w:val="28"/>
                <w:szCs w:val="28"/>
                <w:lang w:val="en-US"/>
              </w:rPr>
              <w:t>plami.</w:t>
            </w:r>
          </w:p>
          <w:p w14:paraId="77AFE93B" w14:textId="77777777" w:rsidR="00574166" w:rsidRPr="009553DA" w:rsidRDefault="00574166" w:rsidP="00574166">
            <w:pPr>
              <w:jc w:val="both"/>
              <w:rPr>
                <w:sz w:val="18"/>
                <w:szCs w:val="18"/>
                <w:lang w:val="en-US"/>
              </w:rPr>
            </w:pPr>
          </w:p>
          <w:p w14:paraId="3293663C" w14:textId="744132AA" w:rsidR="00DD2580" w:rsidRPr="009553DA" w:rsidRDefault="00DB56C7" w:rsidP="007C2BCF">
            <w:pPr>
              <w:jc w:val="both"/>
              <w:rPr>
                <w:sz w:val="28"/>
                <w:szCs w:val="28"/>
              </w:rPr>
            </w:pPr>
            <w:r w:rsidRPr="009553DA">
              <w:rPr>
                <w:sz w:val="28"/>
                <w:szCs w:val="28"/>
              </w:rPr>
              <w:t>IP-адресга ва қўшимча домен номига эга бўлган, структураланган ахборот тўплами.</w:t>
            </w:r>
            <w:r w:rsidR="00117147">
              <w:rPr>
                <w:sz w:val="28"/>
                <w:szCs w:val="28"/>
              </w:rPr>
              <w:t xml:space="preserve"> </w:t>
            </w:r>
          </w:p>
          <w:p w14:paraId="5BC5D18E" w14:textId="77777777" w:rsidR="00DB56C7" w:rsidRPr="009553DA" w:rsidRDefault="00DB56C7" w:rsidP="007C2BCF">
            <w:pPr>
              <w:jc w:val="both"/>
              <w:rPr>
                <w:sz w:val="28"/>
                <w:szCs w:val="28"/>
              </w:rPr>
            </w:pPr>
          </w:p>
        </w:tc>
      </w:tr>
      <w:tr w:rsidR="00DB56C7" w:rsidRPr="009553DA" w14:paraId="7A27CBE1" w14:textId="77777777">
        <w:tc>
          <w:tcPr>
            <w:tcW w:w="4000" w:type="dxa"/>
            <w:tcBorders>
              <w:top w:val="nil"/>
              <w:left w:val="nil"/>
              <w:bottom w:val="nil"/>
              <w:right w:val="nil"/>
            </w:tcBorders>
            <w:shd w:val="clear" w:color="auto" w:fill="auto"/>
          </w:tcPr>
          <w:p w14:paraId="10A55629" w14:textId="543DBA07" w:rsidR="00574166" w:rsidRPr="009553DA" w:rsidRDefault="00DD2580" w:rsidP="00574166">
            <w:pPr>
              <w:rPr>
                <w:b/>
                <w:sz w:val="28"/>
                <w:szCs w:val="28"/>
              </w:rPr>
            </w:pPr>
            <w:r w:rsidRPr="009553DA">
              <w:rPr>
                <w:b/>
                <w:sz w:val="28"/>
                <w:szCs w:val="28"/>
              </w:rPr>
              <w:t>С</w:t>
            </w:r>
            <w:r w:rsidR="00DB56C7" w:rsidRPr="009553DA">
              <w:rPr>
                <w:b/>
                <w:sz w:val="28"/>
                <w:szCs w:val="28"/>
              </w:rPr>
              <w:t>бор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574166" w:rsidRPr="009553DA">
              <w:rPr>
                <w:sz w:val="28"/>
                <w:szCs w:val="28"/>
                <w:lang w:val="en-US"/>
              </w:rPr>
              <w:t>m</w:t>
            </w:r>
            <w:r w:rsidR="00B11EF9" w:rsidRPr="009553DA">
              <w:rPr>
                <w:sz w:val="28"/>
                <w:szCs w:val="28"/>
                <w:lang w:val="en-US"/>
              </w:rPr>
              <w:t>a</w:t>
            </w:r>
            <w:r w:rsidR="00B11EF9" w:rsidRPr="009553DA">
              <w:rPr>
                <w:sz w:val="28"/>
                <w:szCs w:val="28"/>
              </w:rPr>
              <w:t>’</w:t>
            </w:r>
            <w:r w:rsidR="00574166" w:rsidRPr="009553DA">
              <w:rPr>
                <w:sz w:val="28"/>
                <w:szCs w:val="28"/>
                <w:lang w:val="en-US"/>
              </w:rPr>
              <w:t>lumotlar</w:t>
            </w:r>
            <w:r w:rsidR="00574166" w:rsidRPr="009553DA">
              <w:rPr>
                <w:sz w:val="28"/>
                <w:szCs w:val="28"/>
              </w:rPr>
              <w:t xml:space="preserve"> </w:t>
            </w:r>
            <w:r w:rsidR="00574166" w:rsidRPr="009553DA">
              <w:rPr>
                <w:sz w:val="28"/>
                <w:szCs w:val="28"/>
                <w:lang w:val="en-US"/>
              </w:rPr>
              <w:t>yi</w:t>
            </w:r>
            <w:r w:rsidR="00460579" w:rsidRPr="009553DA">
              <w:rPr>
                <w:sz w:val="28"/>
                <w:szCs w:val="28"/>
                <w:lang w:val="en-US"/>
              </w:rPr>
              <w:t>g</w:t>
            </w:r>
            <w:r w:rsidR="00460579" w:rsidRPr="009553DA">
              <w:rPr>
                <w:sz w:val="28"/>
                <w:szCs w:val="28"/>
              </w:rPr>
              <w:t>‘</w:t>
            </w:r>
            <w:r w:rsidR="00DD2EA6" w:rsidRPr="009553DA">
              <w:rPr>
                <w:sz w:val="28"/>
                <w:szCs w:val="28"/>
              </w:rPr>
              <w:t>i</w:t>
            </w:r>
            <w:r w:rsidR="00574166" w:rsidRPr="009553DA">
              <w:rPr>
                <w:sz w:val="28"/>
                <w:szCs w:val="28"/>
                <w:lang w:val="en-US"/>
              </w:rPr>
              <w:t>sh</w:t>
            </w:r>
            <w:r w:rsidR="00117147">
              <w:rPr>
                <w:sz w:val="28"/>
                <w:szCs w:val="28"/>
              </w:rPr>
              <w:t xml:space="preserve"> </w:t>
            </w:r>
          </w:p>
          <w:p w14:paraId="31E71972" w14:textId="355A4C33" w:rsidR="00DD2580" w:rsidRPr="009553DA" w:rsidRDefault="00117147" w:rsidP="00DD2580">
            <w:pPr>
              <w:rPr>
                <w:b/>
                <w:sz w:val="28"/>
                <w:szCs w:val="28"/>
                <w:lang w:val="en-US"/>
              </w:rPr>
            </w:pPr>
            <w:r>
              <w:rPr>
                <w:sz w:val="28"/>
                <w:szCs w:val="28"/>
              </w:rPr>
              <w:t xml:space="preserve"> </w:t>
            </w:r>
            <w:r w:rsidR="00DD2580" w:rsidRPr="009553DA">
              <w:rPr>
                <w:sz w:val="28"/>
                <w:szCs w:val="28"/>
              </w:rPr>
              <w:t>маълумотлар</w:t>
            </w:r>
            <w:r w:rsidR="00DD2580" w:rsidRPr="009553DA">
              <w:rPr>
                <w:sz w:val="28"/>
                <w:szCs w:val="28"/>
                <w:lang w:val="en-US"/>
              </w:rPr>
              <w:t xml:space="preserve"> </w:t>
            </w:r>
            <w:r w:rsidR="00DD2580" w:rsidRPr="009553DA">
              <w:rPr>
                <w:sz w:val="28"/>
                <w:szCs w:val="28"/>
              </w:rPr>
              <w:t>йиғиш</w:t>
            </w:r>
            <w:r>
              <w:rPr>
                <w:sz w:val="28"/>
                <w:szCs w:val="28"/>
                <w:lang w:val="en-US"/>
              </w:rPr>
              <w:t xml:space="preserve"> </w:t>
            </w:r>
          </w:p>
          <w:p w14:paraId="09C7E6E3" w14:textId="77777777" w:rsidR="00DB56C7" w:rsidRPr="009553DA" w:rsidRDefault="00DD2580" w:rsidP="00DD2580">
            <w:pPr>
              <w:rPr>
                <w:sz w:val="28"/>
                <w:szCs w:val="28"/>
                <w:lang w:val="en-US"/>
              </w:rPr>
            </w:pPr>
            <w:r w:rsidRPr="009553DA">
              <w:rPr>
                <w:b/>
                <w:sz w:val="28"/>
                <w:szCs w:val="28"/>
                <w:lang w:val="en-US"/>
              </w:rPr>
              <w:t xml:space="preserve">en </w:t>
            </w:r>
            <w:r w:rsidRPr="009553DA">
              <w:rPr>
                <w:sz w:val="28"/>
                <w:szCs w:val="28"/>
                <w:lang w:val="en-US"/>
              </w:rPr>
              <w:t xml:space="preserve">- </w:t>
            </w:r>
            <w:r w:rsidR="00F324D1" w:rsidRPr="009553DA">
              <w:rPr>
                <w:sz w:val="28"/>
                <w:szCs w:val="28"/>
                <w:lang w:val="en-US"/>
              </w:rPr>
              <w:t>data acquisition</w:t>
            </w:r>
          </w:p>
        </w:tc>
        <w:tc>
          <w:tcPr>
            <w:tcW w:w="5828" w:type="dxa"/>
            <w:tcBorders>
              <w:top w:val="nil"/>
              <w:left w:val="nil"/>
              <w:bottom w:val="nil"/>
              <w:right w:val="nil"/>
            </w:tcBorders>
            <w:shd w:val="clear" w:color="auto" w:fill="auto"/>
          </w:tcPr>
          <w:p w14:paraId="54F135FB" w14:textId="665B592E" w:rsidR="00DD2580" w:rsidRPr="009553DA" w:rsidRDefault="00DB56C7" w:rsidP="007C2BCF">
            <w:pPr>
              <w:jc w:val="both"/>
              <w:rPr>
                <w:sz w:val="28"/>
                <w:szCs w:val="28"/>
              </w:rPr>
            </w:pPr>
            <w:r w:rsidRPr="009553DA">
              <w:rPr>
                <w:sz w:val="28"/>
                <w:szCs w:val="28"/>
              </w:rPr>
              <w:t>Процесс ввода данных в компьютерную систему с различного рода внешних датчиков.</w:t>
            </w:r>
            <w:r w:rsidR="00117147">
              <w:rPr>
                <w:sz w:val="28"/>
                <w:szCs w:val="28"/>
              </w:rPr>
              <w:t xml:space="preserve"> </w:t>
            </w:r>
            <w:r w:rsidRPr="009553DA">
              <w:rPr>
                <w:sz w:val="28"/>
                <w:szCs w:val="28"/>
              </w:rPr>
              <w:t>При получении данных с платы сбора данных может возникнуть потребность синхронизовать их тем или иным внешним событием.</w:t>
            </w:r>
            <w:r w:rsidR="00117147">
              <w:rPr>
                <w:sz w:val="28"/>
                <w:szCs w:val="28"/>
              </w:rPr>
              <w:t xml:space="preserve"> </w:t>
            </w:r>
          </w:p>
          <w:p w14:paraId="44B0BBC5" w14:textId="77777777" w:rsidR="00574166" w:rsidRPr="009553DA" w:rsidRDefault="00574166" w:rsidP="00574166">
            <w:pPr>
              <w:jc w:val="both"/>
              <w:rPr>
                <w:sz w:val="18"/>
                <w:szCs w:val="18"/>
              </w:rPr>
            </w:pPr>
          </w:p>
          <w:p w14:paraId="4B204963" w14:textId="77777777" w:rsidR="00DD2580" w:rsidRPr="009553DA" w:rsidRDefault="00574166" w:rsidP="00574166">
            <w:pPr>
              <w:jc w:val="both"/>
              <w:rPr>
                <w:sz w:val="28"/>
                <w:szCs w:val="28"/>
                <w:lang w:val="en-US"/>
              </w:rPr>
            </w:pPr>
            <w:r w:rsidRPr="009553DA">
              <w:rPr>
                <w:sz w:val="28"/>
                <w:szCs w:val="28"/>
                <w:lang w:val="en-US"/>
              </w:rPr>
              <w:t>Turli xil tashqi datchiklardan kompyuter tizimiga m</w:t>
            </w:r>
            <w:r w:rsidR="00B11EF9" w:rsidRPr="009553DA">
              <w:rPr>
                <w:sz w:val="28"/>
                <w:szCs w:val="28"/>
                <w:lang w:val="en-US"/>
              </w:rPr>
              <w:t>a’</w:t>
            </w:r>
            <w:r w:rsidRPr="009553DA">
              <w:rPr>
                <w:sz w:val="28"/>
                <w:szCs w:val="28"/>
                <w:lang w:val="en-US"/>
              </w:rPr>
              <w:t>lumotlar kiritish jarayoni. M</w:t>
            </w:r>
            <w:r w:rsidR="00B11EF9" w:rsidRPr="009553DA">
              <w:rPr>
                <w:sz w:val="28"/>
                <w:szCs w:val="28"/>
                <w:lang w:val="en-US"/>
              </w:rPr>
              <w:t>a’</w:t>
            </w:r>
            <w:r w:rsidRPr="009553DA">
              <w:rPr>
                <w:sz w:val="28"/>
                <w:szCs w:val="28"/>
                <w:lang w:val="en-US"/>
              </w:rPr>
              <w:t>lumotlar, m</w:t>
            </w:r>
            <w:r w:rsidR="00B11EF9" w:rsidRPr="009553DA">
              <w:rPr>
                <w:sz w:val="28"/>
                <w:szCs w:val="28"/>
                <w:lang w:val="en-US"/>
              </w:rPr>
              <w:t>a’</w:t>
            </w:r>
            <w:r w:rsidRPr="009553DA">
              <w:rPr>
                <w:sz w:val="28"/>
                <w:szCs w:val="28"/>
                <w:lang w:val="en-US"/>
              </w:rPr>
              <w:t>lumotlarni yi</w:t>
            </w:r>
            <w:r w:rsidR="00460579" w:rsidRPr="009553DA">
              <w:rPr>
                <w:sz w:val="28"/>
                <w:szCs w:val="28"/>
                <w:lang w:val="en-US"/>
              </w:rPr>
              <w:t>g‘</w:t>
            </w:r>
            <w:r w:rsidR="00DD2EA6" w:rsidRPr="009553DA">
              <w:rPr>
                <w:sz w:val="28"/>
                <w:szCs w:val="28"/>
                <w:lang w:val="en-US"/>
              </w:rPr>
              <w:t>i</w:t>
            </w:r>
            <w:r w:rsidRPr="009553DA">
              <w:rPr>
                <w:sz w:val="28"/>
                <w:szCs w:val="28"/>
                <w:lang w:val="en-US"/>
              </w:rPr>
              <w:t>sh platasidan olinganda, ularni u yoki bu tashqi voqea bilan sinxronlash ehtiyoji paydo b</w:t>
            </w:r>
            <w:r w:rsidR="00E628D2" w:rsidRPr="009553DA">
              <w:rPr>
                <w:sz w:val="28"/>
                <w:szCs w:val="28"/>
                <w:lang w:val="en-US"/>
              </w:rPr>
              <w:t>o‘</w:t>
            </w:r>
            <w:r w:rsidRPr="009553DA">
              <w:rPr>
                <w:sz w:val="28"/>
                <w:szCs w:val="28"/>
                <w:lang w:val="en-US"/>
              </w:rPr>
              <w:t>lishi mumkin.</w:t>
            </w:r>
          </w:p>
          <w:p w14:paraId="30AC261F" w14:textId="77777777" w:rsidR="00574166" w:rsidRPr="009553DA" w:rsidRDefault="00574166" w:rsidP="00574166">
            <w:pPr>
              <w:jc w:val="both"/>
              <w:rPr>
                <w:sz w:val="18"/>
                <w:szCs w:val="18"/>
                <w:lang w:val="en-US"/>
              </w:rPr>
            </w:pPr>
          </w:p>
          <w:p w14:paraId="573F2DDB" w14:textId="4E7ED69B" w:rsidR="00DD2580" w:rsidRPr="009553DA" w:rsidRDefault="00DB56C7" w:rsidP="007C2BCF">
            <w:pPr>
              <w:jc w:val="both"/>
              <w:rPr>
                <w:sz w:val="28"/>
                <w:szCs w:val="28"/>
              </w:rPr>
            </w:pPr>
            <w:r w:rsidRPr="009553DA">
              <w:rPr>
                <w:sz w:val="28"/>
                <w:szCs w:val="28"/>
              </w:rPr>
              <w:t>Турли хил ташқи датчиклардан компьютер тизимига маълумотлар киритиш жараёни. Маълумотлар, маълумотларни йиғиш платасидан олинганда, уларни у ёки бу ташқи воқеа билан синхронлаш эҳтиёжи пайдо бўлиши мумкин.</w:t>
            </w:r>
            <w:r w:rsidR="00117147">
              <w:rPr>
                <w:sz w:val="28"/>
                <w:szCs w:val="28"/>
              </w:rPr>
              <w:t xml:space="preserve"> </w:t>
            </w:r>
          </w:p>
          <w:p w14:paraId="2DCF060C" w14:textId="77777777" w:rsidR="00DB56C7" w:rsidRPr="009553DA" w:rsidRDefault="00DB56C7" w:rsidP="007C2BCF">
            <w:pPr>
              <w:jc w:val="both"/>
              <w:rPr>
                <w:sz w:val="28"/>
                <w:szCs w:val="28"/>
              </w:rPr>
            </w:pPr>
          </w:p>
        </w:tc>
      </w:tr>
      <w:tr w:rsidR="00DB56C7" w:rsidRPr="009553DA" w14:paraId="6D8D10D3" w14:textId="77777777">
        <w:tc>
          <w:tcPr>
            <w:tcW w:w="4000" w:type="dxa"/>
            <w:tcBorders>
              <w:top w:val="nil"/>
              <w:left w:val="nil"/>
              <w:bottom w:val="nil"/>
              <w:right w:val="nil"/>
            </w:tcBorders>
            <w:shd w:val="clear" w:color="auto" w:fill="auto"/>
          </w:tcPr>
          <w:p w14:paraId="63C5688D" w14:textId="5676D64E" w:rsidR="00574166" w:rsidRPr="009553DA" w:rsidRDefault="00DD2580" w:rsidP="00574166">
            <w:pPr>
              <w:rPr>
                <w:b/>
                <w:sz w:val="28"/>
                <w:szCs w:val="28"/>
              </w:rPr>
            </w:pPr>
            <w:r w:rsidRPr="009553DA">
              <w:rPr>
                <w:b/>
                <w:sz w:val="28"/>
                <w:szCs w:val="28"/>
              </w:rPr>
              <w:t>С</w:t>
            </w:r>
            <w:r w:rsidR="0067008A" w:rsidRPr="009553DA">
              <w:rPr>
                <w:b/>
                <w:sz w:val="28"/>
                <w:szCs w:val="28"/>
              </w:rPr>
              <w:t>обирать</w:t>
            </w:r>
            <w:r w:rsidR="00DB56C7" w:rsidRPr="009553DA">
              <w:rPr>
                <w:b/>
                <w:sz w:val="28"/>
                <w:szCs w:val="28"/>
              </w:rPr>
              <w:t xml:space="preserve"> </w:t>
            </w:r>
            <w:r w:rsidR="007712E6" w:rsidRPr="009553DA">
              <w:rPr>
                <w:b/>
                <w:sz w:val="28"/>
                <w:szCs w:val="28"/>
              </w:rPr>
              <w:t>«</w:t>
            </w:r>
            <w:r w:rsidR="00DB56C7" w:rsidRPr="009553DA">
              <w:rPr>
                <w:b/>
                <w:sz w:val="28"/>
                <w:szCs w:val="28"/>
              </w:rPr>
              <w:t>мусор</w:t>
            </w:r>
            <w:r w:rsidR="007712E6" w:rsidRPr="009553DA">
              <w:rPr>
                <w:b/>
                <w:sz w:val="28"/>
                <w:szCs w:val="28"/>
              </w:rPr>
              <w:t>»</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7712E6" w:rsidRPr="009553DA">
              <w:rPr>
                <w:b/>
                <w:sz w:val="28"/>
                <w:szCs w:val="28"/>
              </w:rPr>
              <w:t>«</w:t>
            </w:r>
            <w:r w:rsidR="00574166" w:rsidRPr="009553DA">
              <w:rPr>
                <w:sz w:val="28"/>
                <w:szCs w:val="28"/>
                <w:lang w:val="en-US"/>
              </w:rPr>
              <w:t>axlat</w:t>
            </w:r>
            <w:r w:rsidR="007712E6" w:rsidRPr="009553DA">
              <w:rPr>
                <w:b/>
                <w:sz w:val="28"/>
                <w:szCs w:val="28"/>
              </w:rPr>
              <w:t>»</w:t>
            </w:r>
            <w:r w:rsidR="00574166" w:rsidRPr="009553DA">
              <w:rPr>
                <w:sz w:val="28"/>
                <w:szCs w:val="28"/>
              </w:rPr>
              <w:t xml:space="preserve"> </w:t>
            </w:r>
            <w:r w:rsidR="00574166" w:rsidRPr="009553DA">
              <w:rPr>
                <w:sz w:val="28"/>
                <w:szCs w:val="28"/>
                <w:lang w:val="en-US"/>
              </w:rPr>
              <w:t>yi</w:t>
            </w:r>
            <w:r w:rsidR="00460579" w:rsidRPr="009553DA">
              <w:rPr>
                <w:sz w:val="28"/>
                <w:szCs w:val="28"/>
                <w:lang w:val="en-US"/>
              </w:rPr>
              <w:t>g</w:t>
            </w:r>
            <w:r w:rsidR="00460579" w:rsidRPr="009553DA">
              <w:rPr>
                <w:sz w:val="28"/>
                <w:szCs w:val="28"/>
              </w:rPr>
              <w:t>‘</w:t>
            </w:r>
            <w:r w:rsidR="00DD2EA6" w:rsidRPr="009553DA">
              <w:rPr>
                <w:sz w:val="28"/>
                <w:szCs w:val="28"/>
              </w:rPr>
              <w:t>i</w:t>
            </w:r>
            <w:r w:rsidR="00574166" w:rsidRPr="009553DA">
              <w:rPr>
                <w:sz w:val="28"/>
                <w:szCs w:val="28"/>
                <w:lang w:val="en-US"/>
              </w:rPr>
              <w:t>sh</w:t>
            </w:r>
            <w:r w:rsidR="00117147">
              <w:rPr>
                <w:sz w:val="28"/>
                <w:szCs w:val="28"/>
              </w:rPr>
              <w:t xml:space="preserve"> </w:t>
            </w:r>
          </w:p>
          <w:p w14:paraId="2748E621" w14:textId="3A34A882" w:rsidR="00DD2580" w:rsidRPr="009553DA" w:rsidRDefault="00117147" w:rsidP="00DD2580">
            <w:pPr>
              <w:rPr>
                <w:b/>
                <w:sz w:val="28"/>
                <w:szCs w:val="28"/>
                <w:lang w:val="en-US"/>
              </w:rPr>
            </w:pPr>
            <w:r>
              <w:rPr>
                <w:sz w:val="28"/>
                <w:szCs w:val="28"/>
              </w:rPr>
              <w:t xml:space="preserve"> </w:t>
            </w:r>
            <w:r w:rsidR="007712E6" w:rsidRPr="009553DA">
              <w:rPr>
                <w:b/>
                <w:sz w:val="28"/>
                <w:szCs w:val="28"/>
                <w:lang w:val="en-US"/>
              </w:rPr>
              <w:t>«</w:t>
            </w:r>
            <w:r w:rsidR="00DD2580" w:rsidRPr="009553DA">
              <w:rPr>
                <w:sz w:val="28"/>
                <w:szCs w:val="28"/>
              </w:rPr>
              <w:t>ахлат</w:t>
            </w:r>
            <w:r w:rsidR="007712E6" w:rsidRPr="009553DA">
              <w:rPr>
                <w:b/>
                <w:sz w:val="28"/>
                <w:szCs w:val="28"/>
                <w:lang w:val="en-US"/>
              </w:rPr>
              <w:t>»</w:t>
            </w:r>
            <w:r w:rsidR="00DD2580" w:rsidRPr="009553DA">
              <w:rPr>
                <w:sz w:val="28"/>
                <w:szCs w:val="28"/>
                <w:lang w:val="en-US"/>
              </w:rPr>
              <w:t xml:space="preserve"> </w:t>
            </w:r>
            <w:r w:rsidR="00DD2580" w:rsidRPr="009553DA">
              <w:rPr>
                <w:sz w:val="28"/>
                <w:szCs w:val="28"/>
              </w:rPr>
              <w:t>йиғиш</w:t>
            </w:r>
            <w:r>
              <w:rPr>
                <w:sz w:val="28"/>
                <w:szCs w:val="28"/>
                <w:lang w:val="en-US"/>
              </w:rPr>
              <w:t xml:space="preserve"> </w:t>
            </w:r>
          </w:p>
          <w:p w14:paraId="32B151F6" w14:textId="77777777" w:rsidR="00DB56C7" w:rsidRPr="009553DA" w:rsidRDefault="00DD2580" w:rsidP="00DD2580">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garbage collect (GC)</w:t>
            </w:r>
          </w:p>
          <w:p w14:paraId="57A21944" w14:textId="77777777" w:rsidR="007712E6" w:rsidRPr="009553DA" w:rsidRDefault="007712E6" w:rsidP="00DD2580">
            <w:pPr>
              <w:rPr>
                <w:sz w:val="28"/>
                <w:szCs w:val="28"/>
                <w:lang w:val="en-US"/>
              </w:rPr>
            </w:pPr>
          </w:p>
        </w:tc>
        <w:tc>
          <w:tcPr>
            <w:tcW w:w="5828" w:type="dxa"/>
            <w:tcBorders>
              <w:top w:val="nil"/>
              <w:left w:val="nil"/>
              <w:bottom w:val="nil"/>
              <w:right w:val="nil"/>
            </w:tcBorders>
            <w:shd w:val="clear" w:color="auto" w:fill="auto"/>
          </w:tcPr>
          <w:p w14:paraId="00B029D0" w14:textId="17655D93" w:rsidR="00DD2580" w:rsidRPr="009553DA" w:rsidRDefault="00DB56C7" w:rsidP="007C2BCF">
            <w:pPr>
              <w:jc w:val="both"/>
              <w:rPr>
                <w:sz w:val="28"/>
                <w:szCs w:val="28"/>
              </w:rPr>
            </w:pPr>
            <w:r w:rsidRPr="009553DA">
              <w:rPr>
                <w:sz w:val="28"/>
                <w:szCs w:val="28"/>
              </w:rPr>
              <w:t>Выполняемая во время исполнения программы операция удаления ненужных данных и переупорядочения (объединения в более крупные) блоков динамически распределяемой памяти, необходимой для дальнейшей работы. Запускается, когда объём свободной памяти становится меньше заранее определенного. Освобожденная память возвращается в пул</w:t>
            </w:r>
            <w:r w:rsidR="00117147">
              <w:rPr>
                <w:sz w:val="28"/>
                <w:szCs w:val="28"/>
              </w:rPr>
              <w:t xml:space="preserve"> </w:t>
            </w:r>
            <w:r w:rsidRPr="009553DA">
              <w:rPr>
                <w:sz w:val="28"/>
                <w:szCs w:val="28"/>
              </w:rPr>
              <w:t>свободной памяти.</w:t>
            </w:r>
            <w:r w:rsidR="00117147">
              <w:rPr>
                <w:sz w:val="28"/>
                <w:szCs w:val="28"/>
              </w:rPr>
              <w:t xml:space="preserve"> </w:t>
            </w:r>
          </w:p>
          <w:p w14:paraId="0140B774" w14:textId="77777777" w:rsidR="00574166" w:rsidRPr="009553DA" w:rsidRDefault="00574166" w:rsidP="00574166">
            <w:pPr>
              <w:jc w:val="both"/>
              <w:rPr>
                <w:sz w:val="18"/>
                <w:szCs w:val="18"/>
              </w:rPr>
            </w:pPr>
          </w:p>
          <w:p w14:paraId="2ACA9B09" w14:textId="77777777" w:rsidR="00DD2580" w:rsidRDefault="00574166" w:rsidP="00574166">
            <w:pPr>
              <w:jc w:val="both"/>
              <w:rPr>
                <w:sz w:val="28"/>
                <w:szCs w:val="28"/>
                <w:lang w:val="en-US"/>
              </w:rPr>
            </w:pPr>
            <w:r w:rsidRPr="009553DA">
              <w:rPr>
                <w:sz w:val="28"/>
                <w:szCs w:val="28"/>
              </w:rPr>
              <w:t>Dasturni bajarish paytida amalga oshiriladigan, keraksiz m</w:t>
            </w:r>
            <w:r w:rsidR="00B11EF9" w:rsidRPr="009553DA">
              <w:rPr>
                <w:sz w:val="28"/>
                <w:szCs w:val="28"/>
              </w:rPr>
              <w:t>a’</w:t>
            </w:r>
            <w:r w:rsidRPr="009553DA">
              <w:rPr>
                <w:sz w:val="28"/>
                <w:szCs w:val="28"/>
              </w:rPr>
              <w:t xml:space="preserve">lumotlarni chiqarib tashlash va </w:t>
            </w:r>
            <w:r w:rsidRPr="009553DA">
              <w:rPr>
                <w:sz w:val="28"/>
                <w:szCs w:val="28"/>
              </w:rPr>
              <w:lastRenderedPageBreak/>
              <w:t>keyinchalik ishlash uchun zarur b</w:t>
            </w:r>
            <w:r w:rsidR="00E628D2" w:rsidRPr="009553DA">
              <w:rPr>
                <w:sz w:val="28"/>
                <w:szCs w:val="28"/>
              </w:rPr>
              <w:t>o‘</w:t>
            </w:r>
            <w:r w:rsidRPr="009553DA">
              <w:rPr>
                <w:sz w:val="28"/>
                <w:szCs w:val="28"/>
              </w:rPr>
              <w:t>lgan dinamik taqsimlanadigan xotira bloklarini qaytadan tartib</w:t>
            </w:r>
            <w:r w:rsidR="00124571" w:rsidRPr="009553DA">
              <w:rPr>
                <w:sz w:val="28"/>
                <w:szCs w:val="28"/>
              </w:rPr>
              <w:t>-</w:t>
            </w:r>
            <w:r w:rsidRPr="009553DA">
              <w:rPr>
                <w:sz w:val="28"/>
                <w:szCs w:val="28"/>
              </w:rPr>
              <w:t>ga solish (yanada yirikroqlariga birlashtirish) operatsiyasi. B</w:t>
            </w:r>
            <w:r w:rsidR="00E628D2" w:rsidRPr="009553DA">
              <w:rPr>
                <w:sz w:val="28"/>
                <w:szCs w:val="28"/>
              </w:rPr>
              <w:t>o‘</w:t>
            </w:r>
            <w:r w:rsidRPr="009553DA">
              <w:rPr>
                <w:sz w:val="28"/>
                <w:szCs w:val="28"/>
              </w:rPr>
              <w:t>shagan xotira b</w:t>
            </w:r>
            <w:r w:rsidR="00E628D2" w:rsidRPr="009553DA">
              <w:rPr>
                <w:sz w:val="28"/>
                <w:szCs w:val="28"/>
              </w:rPr>
              <w:t>o‘</w:t>
            </w:r>
            <w:r w:rsidRPr="009553DA">
              <w:rPr>
                <w:sz w:val="28"/>
                <w:szCs w:val="28"/>
              </w:rPr>
              <w:t>sh xotira puliga qaytariladi.</w:t>
            </w:r>
          </w:p>
          <w:p w14:paraId="61CBB1CD" w14:textId="77777777" w:rsidR="00A9737D" w:rsidRPr="00A9737D" w:rsidRDefault="00A9737D" w:rsidP="00574166">
            <w:pPr>
              <w:jc w:val="both"/>
              <w:rPr>
                <w:sz w:val="28"/>
                <w:szCs w:val="28"/>
                <w:lang w:val="en-US"/>
              </w:rPr>
            </w:pPr>
          </w:p>
          <w:p w14:paraId="39AA6898" w14:textId="3CD180DA" w:rsidR="00DD2580" w:rsidRPr="009553DA" w:rsidRDefault="00DB56C7" w:rsidP="007C2BCF">
            <w:pPr>
              <w:jc w:val="both"/>
              <w:rPr>
                <w:sz w:val="28"/>
                <w:szCs w:val="28"/>
              </w:rPr>
            </w:pPr>
            <w:r w:rsidRPr="009553DA">
              <w:rPr>
                <w:sz w:val="28"/>
                <w:szCs w:val="28"/>
              </w:rPr>
              <w:t>Дастурни бажариш пайтида амалга ошириладиган, кераксиз маълумотларни чиқариб ташлаш ва кейинчалик ишлаш учун зарур бўлган динамик тақсимланадиган хотира блокларини қайтадан тартибга солиш (янада йирикроқ</w:t>
            </w:r>
            <w:r w:rsidR="00124571" w:rsidRPr="009553DA">
              <w:rPr>
                <w:sz w:val="28"/>
                <w:szCs w:val="28"/>
              </w:rPr>
              <w:t>-</w:t>
            </w:r>
            <w:r w:rsidRPr="009553DA">
              <w:rPr>
                <w:sz w:val="28"/>
                <w:szCs w:val="28"/>
              </w:rPr>
              <w:t>ларига бирлаштириш) операцияси. Бўшаган хотира бўш хотира пулига қайтарилади.</w:t>
            </w:r>
            <w:r w:rsidR="00117147">
              <w:rPr>
                <w:sz w:val="28"/>
                <w:szCs w:val="28"/>
              </w:rPr>
              <w:t xml:space="preserve"> </w:t>
            </w:r>
          </w:p>
          <w:p w14:paraId="597B62E0" w14:textId="77777777" w:rsidR="00DB56C7" w:rsidRPr="009553DA" w:rsidRDefault="00DB56C7" w:rsidP="007C2BCF">
            <w:pPr>
              <w:jc w:val="both"/>
              <w:rPr>
                <w:sz w:val="28"/>
                <w:szCs w:val="28"/>
              </w:rPr>
            </w:pPr>
          </w:p>
        </w:tc>
      </w:tr>
      <w:tr w:rsidR="00DB56C7" w:rsidRPr="009553DA" w14:paraId="658978A4" w14:textId="77777777">
        <w:tc>
          <w:tcPr>
            <w:tcW w:w="4000" w:type="dxa"/>
            <w:tcBorders>
              <w:top w:val="nil"/>
              <w:left w:val="nil"/>
              <w:bottom w:val="nil"/>
              <w:right w:val="nil"/>
            </w:tcBorders>
            <w:shd w:val="clear" w:color="auto" w:fill="auto"/>
          </w:tcPr>
          <w:p w14:paraId="57CB6C9B" w14:textId="49AEDA22" w:rsidR="0032437D" w:rsidRPr="009553DA" w:rsidRDefault="00DD2580" w:rsidP="00DD2580">
            <w:pPr>
              <w:rPr>
                <w:sz w:val="28"/>
                <w:szCs w:val="28"/>
              </w:rPr>
            </w:pPr>
            <w:r w:rsidRPr="009553DA">
              <w:rPr>
                <w:b/>
                <w:sz w:val="28"/>
                <w:szCs w:val="28"/>
              </w:rPr>
              <w:lastRenderedPageBreak/>
              <w:t>С</w:t>
            </w:r>
            <w:r w:rsidR="00DB56C7" w:rsidRPr="009553DA">
              <w:rPr>
                <w:b/>
                <w:sz w:val="28"/>
                <w:szCs w:val="28"/>
              </w:rPr>
              <w:t>борка программы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2437D" w:rsidRPr="009553DA">
              <w:rPr>
                <w:sz w:val="28"/>
                <w:szCs w:val="28"/>
              </w:rPr>
              <w:t>dasturni yi</w:t>
            </w:r>
            <w:r w:rsidR="00460579" w:rsidRPr="009553DA">
              <w:rPr>
                <w:sz w:val="28"/>
                <w:szCs w:val="28"/>
              </w:rPr>
              <w:t>g‘</w:t>
            </w:r>
            <w:r w:rsidR="00DD2EA6" w:rsidRPr="009553DA">
              <w:rPr>
                <w:sz w:val="28"/>
                <w:szCs w:val="28"/>
              </w:rPr>
              <w:t>i</w:t>
            </w:r>
            <w:r w:rsidR="0032437D" w:rsidRPr="009553DA">
              <w:rPr>
                <w:sz w:val="28"/>
                <w:szCs w:val="28"/>
              </w:rPr>
              <w:t>sh</w:t>
            </w:r>
            <w:r w:rsidR="00117147">
              <w:rPr>
                <w:sz w:val="28"/>
                <w:szCs w:val="28"/>
              </w:rPr>
              <w:t xml:space="preserve"> </w:t>
            </w:r>
          </w:p>
          <w:p w14:paraId="32125D30" w14:textId="2C76163D" w:rsidR="00DD2580" w:rsidRPr="009553DA" w:rsidRDefault="00117147" w:rsidP="00DD2580">
            <w:pPr>
              <w:rPr>
                <w:b/>
                <w:sz w:val="28"/>
                <w:szCs w:val="28"/>
              </w:rPr>
            </w:pPr>
            <w:r>
              <w:rPr>
                <w:sz w:val="28"/>
                <w:szCs w:val="28"/>
              </w:rPr>
              <w:t xml:space="preserve"> </w:t>
            </w:r>
            <w:r w:rsidR="00DD2580" w:rsidRPr="009553DA">
              <w:rPr>
                <w:sz w:val="28"/>
                <w:szCs w:val="28"/>
              </w:rPr>
              <w:t>дастурни йиғиш</w:t>
            </w:r>
            <w:r>
              <w:rPr>
                <w:sz w:val="28"/>
                <w:szCs w:val="28"/>
              </w:rPr>
              <w:t xml:space="preserve"> </w:t>
            </w:r>
          </w:p>
          <w:p w14:paraId="058DBCFA" w14:textId="77777777" w:rsidR="00DB56C7" w:rsidRPr="009553DA" w:rsidRDefault="00DD2580" w:rsidP="00DD2580">
            <w:pPr>
              <w:rPr>
                <w:sz w:val="28"/>
                <w:szCs w:val="28"/>
                <w:lang w:val="en-US"/>
              </w:rPr>
            </w:pPr>
            <w:r w:rsidRPr="009553DA">
              <w:rPr>
                <w:b/>
                <w:sz w:val="28"/>
                <w:szCs w:val="28"/>
                <w:lang w:val="en-US"/>
              </w:rPr>
              <w:t>en</w:t>
            </w:r>
            <w:r w:rsidRPr="009553DA">
              <w:rPr>
                <w:b/>
                <w:sz w:val="28"/>
                <w:szCs w:val="28"/>
              </w:rPr>
              <w:t xml:space="preserve"> </w:t>
            </w:r>
            <w:r w:rsidRPr="009553DA">
              <w:rPr>
                <w:sz w:val="28"/>
                <w:szCs w:val="28"/>
              </w:rPr>
              <w:t xml:space="preserve">- </w:t>
            </w:r>
            <w:r w:rsidR="00F324D1" w:rsidRPr="009553DA">
              <w:rPr>
                <w:sz w:val="28"/>
                <w:szCs w:val="28"/>
                <w:lang w:val="en-US"/>
              </w:rPr>
              <w:t>make</w:t>
            </w:r>
          </w:p>
        </w:tc>
        <w:tc>
          <w:tcPr>
            <w:tcW w:w="5828" w:type="dxa"/>
            <w:tcBorders>
              <w:top w:val="nil"/>
              <w:left w:val="nil"/>
              <w:bottom w:val="nil"/>
              <w:right w:val="nil"/>
            </w:tcBorders>
            <w:shd w:val="clear" w:color="auto" w:fill="auto"/>
          </w:tcPr>
          <w:p w14:paraId="299781B0" w14:textId="4C9DACBA" w:rsidR="00DD2580" w:rsidRPr="009553DA" w:rsidRDefault="00DB56C7" w:rsidP="007C2BCF">
            <w:pPr>
              <w:jc w:val="both"/>
              <w:rPr>
                <w:sz w:val="28"/>
                <w:szCs w:val="28"/>
              </w:rPr>
            </w:pPr>
            <w:r w:rsidRPr="009553DA">
              <w:rPr>
                <w:sz w:val="28"/>
                <w:szCs w:val="28"/>
              </w:rPr>
              <w:t>Компиляция исходного кода в объектные файлы и последующая компоновка модулей в исполняемые файлы или библиотеки.</w:t>
            </w:r>
            <w:r w:rsidR="00117147">
              <w:rPr>
                <w:sz w:val="28"/>
                <w:szCs w:val="28"/>
              </w:rPr>
              <w:t xml:space="preserve"> </w:t>
            </w:r>
          </w:p>
          <w:p w14:paraId="3456FFA0" w14:textId="77777777" w:rsidR="0032437D" w:rsidRPr="009553DA" w:rsidRDefault="0032437D" w:rsidP="0032437D">
            <w:pPr>
              <w:jc w:val="both"/>
              <w:rPr>
                <w:sz w:val="20"/>
                <w:szCs w:val="20"/>
              </w:rPr>
            </w:pPr>
          </w:p>
          <w:p w14:paraId="089969EE" w14:textId="77777777" w:rsidR="00DD2580" w:rsidRPr="009553DA" w:rsidRDefault="0032437D" w:rsidP="0032437D">
            <w:pPr>
              <w:jc w:val="both"/>
              <w:rPr>
                <w:sz w:val="28"/>
                <w:szCs w:val="28"/>
              </w:rPr>
            </w:pPr>
            <w:r w:rsidRPr="009553DA">
              <w:rPr>
                <w:sz w:val="28"/>
                <w:szCs w:val="28"/>
              </w:rPr>
              <w:t>Boshlan</w:t>
            </w:r>
            <w:r w:rsidR="00460579" w:rsidRPr="009553DA">
              <w:rPr>
                <w:sz w:val="28"/>
                <w:szCs w:val="28"/>
              </w:rPr>
              <w:t>g‘</w:t>
            </w:r>
            <w:r w:rsidR="00DD2EA6" w:rsidRPr="009553DA">
              <w:rPr>
                <w:sz w:val="28"/>
                <w:szCs w:val="28"/>
              </w:rPr>
              <w:t>i</w:t>
            </w:r>
            <w:r w:rsidRPr="009553DA">
              <w:rPr>
                <w:sz w:val="28"/>
                <w:szCs w:val="28"/>
              </w:rPr>
              <w:t>ch kodni ob</w:t>
            </w:r>
            <w:r w:rsidRPr="009553DA">
              <w:rPr>
                <w:sz w:val="28"/>
                <w:szCs w:val="28"/>
                <w:lang w:val="en-US"/>
              </w:rPr>
              <w:t>y</w:t>
            </w:r>
            <w:r w:rsidRPr="009553DA">
              <w:rPr>
                <w:sz w:val="28"/>
                <w:szCs w:val="28"/>
              </w:rPr>
              <w:t>ekt fayllariga kompi-lyatsiyalash va modullarni bajariladigan fayllarga yoki bibliotekalarga komponovka qilish.</w:t>
            </w:r>
          </w:p>
          <w:p w14:paraId="008189E9" w14:textId="77777777" w:rsidR="0032437D" w:rsidRPr="009553DA" w:rsidRDefault="0032437D" w:rsidP="0032437D">
            <w:pPr>
              <w:jc w:val="both"/>
              <w:rPr>
                <w:sz w:val="20"/>
                <w:szCs w:val="20"/>
              </w:rPr>
            </w:pPr>
          </w:p>
          <w:p w14:paraId="049456D6" w14:textId="6939C266" w:rsidR="00DD2580" w:rsidRPr="009553DA" w:rsidRDefault="00DB56C7" w:rsidP="007C2BCF">
            <w:pPr>
              <w:jc w:val="both"/>
              <w:rPr>
                <w:sz w:val="28"/>
                <w:szCs w:val="28"/>
              </w:rPr>
            </w:pPr>
            <w:r w:rsidRPr="009553DA">
              <w:rPr>
                <w:sz w:val="28"/>
                <w:szCs w:val="28"/>
              </w:rPr>
              <w:t>Бошланғич кодни объект файлларига компиляциялаш ва модулларни бажариладиган файлларга ёки библиотекаларга компоновка қилиш.</w:t>
            </w:r>
            <w:r w:rsidR="00117147">
              <w:rPr>
                <w:sz w:val="28"/>
                <w:szCs w:val="28"/>
              </w:rPr>
              <w:t xml:space="preserve"> </w:t>
            </w:r>
          </w:p>
          <w:p w14:paraId="49D40325" w14:textId="77777777" w:rsidR="00DB56C7" w:rsidRPr="009553DA" w:rsidRDefault="00DB56C7" w:rsidP="007C2BCF">
            <w:pPr>
              <w:jc w:val="both"/>
              <w:rPr>
                <w:sz w:val="28"/>
                <w:szCs w:val="28"/>
              </w:rPr>
            </w:pPr>
          </w:p>
        </w:tc>
      </w:tr>
      <w:tr w:rsidR="00DB56C7" w:rsidRPr="002B0E61" w14:paraId="2C930A2F" w14:textId="77777777">
        <w:tc>
          <w:tcPr>
            <w:tcW w:w="4000" w:type="dxa"/>
            <w:tcBorders>
              <w:top w:val="nil"/>
              <w:left w:val="nil"/>
              <w:bottom w:val="nil"/>
              <w:right w:val="nil"/>
            </w:tcBorders>
            <w:shd w:val="clear" w:color="auto" w:fill="auto"/>
          </w:tcPr>
          <w:p w14:paraId="65E61021" w14:textId="385061C3" w:rsidR="0032437D" w:rsidRPr="009553DA" w:rsidRDefault="00DD2580" w:rsidP="0032437D">
            <w:pPr>
              <w:rPr>
                <w:b/>
                <w:sz w:val="28"/>
                <w:szCs w:val="28"/>
              </w:rPr>
            </w:pPr>
            <w:r w:rsidRPr="009553DA">
              <w:rPr>
                <w:b/>
                <w:sz w:val="28"/>
                <w:szCs w:val="28"/>
              </w:rPr>
              <w:t>С</w:t>
            </w:r>
            <w:r w:rsidR="00DB56C7" w:rsidRPr="009553DA">
              <w:rPr>
                <w:b/>
                <w:sz w:val="28"/>
                <w:szCs w:val="28"/>
              </w:rPr>
              <w:t>вопинг</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2437D" w:rsidRPr="009553DA">
              <w:rPr>
                <w:sz w:val="28"/>
                <w:szCs w:val="28"/>
                <w:lang w:val="en-US"/>
              </w:rPr>
              <w:t>svoping</w:t>
            </w:r>
          </w:p>
          <w:p w14:paraId="4605B90D" w14:textId="2F4D99AB" w:rsidR="00DD2580" w:rsidRPr="009553DA" w:rsidRDefault="00117147" w:rsidP="00DD2580">
            <w:pPr>
              <w:rPr>
                <w:b/>
                <w:sz w:val="28"/>
                <w:szCs w:val="28"/>
              </w:rPr>
            </w:pPr>
            <w:r>
              <w:rPr>
                <w:sz w:val="28"/>
                <w:szCs w:val="28"/>
              </w:rPr>
              <w:t xml:space="preserve"> </w:t>
            </w:r>
            <w:r w:rsidR="00DD2580" w:rsidRPr="009553DA">
              <w:rPr>
                <w:sz w:val="28"/>
                <w:szCs w:val="28"/>
              </w:rPr>
              <w:t>свопинг</w:t>
            </w:r>
            <w:r>
              <w:rPr>
                <w:sz w:val="28"/>
                <w:szCs w:val="28"/>
              </w:rPr>
              <w:t xml:space="preserve"> </w:t>
            </w:r>
          </w:p>
          <w:p w14:paraId="6498F340" w14:textId="77777777" w:rsidR="00DB56C7" w:rsidRPr="009553DA" w:rsidRDefault="00DD2580" w:rsidP="00DD2580">
            <w:pPr>
              <w:rPr>
                <w:sz w:val="28"/>
                <w:szCs w:val="28"/>
              </w:rPr>
            </w:pPr>
            <w:r w:rsidRPr="009553DA">
              <w:rPr>
                <w:b/>
                <w:sz w:val="28"/>
                <w:szCs w:val="28"/>
                <w:lang w:val="en-US"/>
              </w:rPr>
              <w:t>en</w:t>
            </w:r>
            <w:r w:rsidRPr="009553DA">
              <w:rPr>
                <w:b/>
                <w:sz w:val="28"/>
                <w:szCs w:val="28"/>
              </w:rPr>
              <w:t xml:space="preserve"> </w:t>
            </w:r>
            <w:r w:rsidRPr="009553DA">
              <w:rPr>
                <w:sz w:val="28"/>
                <w:szCs w:val="28"/>
              </w:rPr>
              <w:t>-</w:t>
            </w:r>
            <w:r w:rsidR="00DB56C7" w:rsidRPr="009553DA">
              <w:rPr>
                <w:sz w:val="28"/>
                <w:szCs w:val="28"/>
              </w:rPr>
              <w:t xml:space="preserve"> </w:t>
            </w:r>
            <w:r w:rsidR="00DB56C7" w:rsidRPr="009553DA">
              <w:rPr>
                <w:sz w:val="28"/>
                <w:szCs w:val="28"/>
                <w:lang w:val="en-US"/>
              </w:rPr>
              <w:t>swapping</w:t>
            </w:r>
          </w:p>
        </w:tc>
        <w:tc>
          <w:tcPr>
            <w:tcW w:w="5828" w:type="dxa"/>
            <w:tcBorders>
              <w:top w:val="nil"/>
              <w:left w:val="nil"/>
              <w:bottom w:val="nil"/>
              <w:right w:val="nil"/>
            </w:tcBorders>
            <w:shd w:val="clear" w:color="auto" w:fill="auto"/>
          </w:tcPr>
          <w:p w14:paraId="5AB8BBAF" w14:textId="5528CEA3" w:rsidR="00DD2580" w:rsidRPr="009553DA" w:rsidRDefault="00DB56C7" w:rsidP="007C2BCF">
            <w:pPr>
              <w:jc w:val="both"/>
              <w:rPr>
                <w:sz w:val="28"/>
                <w:szCs w:val="28"/>
              </w:rPr>
            </w:pPr>
            <w:r w:rsidRPr="009553DA">
              <w:rPr>
                <w:sz w:val="28"/>
                <w:szCs w:val="28"/>
              </w:rPr>
              <w:t>Передача сегмента или страницы данных/программы с диска в оперативное запоминающее устройство или в обратном направлении.</w:t>
            </w:r>
            <w:r w:rsidR="00117147">
              <w:rPr>
                <w:sz w:val="28"/>
                <w:szCs w:val="28"/>
              </w:rPr>
              <w:t xml:space="preserve"> </w:t>
            </w:r>
          </w:p>
          <w:p w14:paraId="7C0515D1" w14:textId="77777777" w:rsidR="0032437D" w:rsidRPr="009553DA" w:rsidRDefault="0032437D" w:rsidP="0032437D">
            <w:pPr>
              <w:jc w:val="both"/>
              <w:rPr>
                <w:sz w:val="20"/>
                <w:szCs w:val="20"/>
              </w:rPr>
            </w:pPr>
          </w:p>
          <w:p w14:paraId="6A22ECAF" w14:textId="77777777" w:rsidR="00DD2580" w:rsidRPr="009553DA" w:rsidRDefault="0032437D" w:rsidP="0032437D">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lumotlar/dastur segmenti yoki sahifasini disk-dan operativ xotirlovchi qurilmaga yoki teskari y</w:t>
            </w:r>
            <w:r w:rsidR="00E628D2" w:rsidRPr="009553DA">
              <w:rPr>
                <w:sz w:val="28"/>
                <w:szCs w:val="28"/>
                <w:lang w:val="en-US"/>
              </w:rPr>
              <w:t>o‘</w:t>
            </w:r>
            <w:r w:rsidRPr="009553DA">
              <w:rPr>
                <w:sz w:val="28"/>
                <w:szCs w:val="28"/>
                <w:lang w:val="en-US"/>
              </w:rPr>
              <w:t>nalishda uzatish.</w:t>
            </w:r>
          </w:p>
          <w:p w14:paraId="58DED5DB" w14:textId="77777777" w:rsidR="0032437D" w:rsidRPr="009553DA" w:rsidRDefault="0032437D" w:rsidP="0032437D">
            <w:pPr>
              <w:jc w:val="both"/>
              <w:rPr>
                <w:sz w:val="20"/>
                <w:szCs w:val="20"/>
                <w:lang w:val="en-US"/>
              </w:rPr>
            </w:pPr>
          </w:p>
          <w:p w14:paraId="77BF1C0E" w14:textId="1FD31901" w:rsidR="00DD2580" w:rsidRPr="009553DA" w:rsidRDefault="00DB56C7" w:rsidP="007C2BCF">
            <w:pPr>
              <w:jc w:val="both"/>
              <w:rPr>
                <w:sz w:val="28"/>
                <w:szCs w:val="28"/>
                <w:lang w:val="en-US"/>
              </w:rPr>
            </w:pPr>
            <w:r w:rsidRPr="009553DA">
              <w:rPr>
                <w:sz w:val="28"/>
                <w:szCs w:val="28"/>
              </w:rPr>
              <w:t>Маъ</w:t>
            </w:r>
            <w:r w:rsidR="00DD2580" w:rsidRPr="009553DA">
              <w:rPr>
                <w:sz w:val="28"/>
                <w:szCs w:val="28"/>
              </w:rPr>
              <w:t>лумотлар</w:t>
            </w:r>
            <w:r w:rsidR="00DD2580" w:rsidRPr="009553DA">
              <w:rPr>
                <w:sz w:val="28"/>
                <w:szCs w:val="28"/>
                <w:lang w:val="en-US"/>
              </w:rPr>
              <w:t>/</w:t>
            </w:r>
            <w:r w:rsidRPr="009553DA">
              <w:rPr>
                <w:sz w:val="28"/>
                <w:szCs w:val="28"/>
              </w:rPr>
              <w:t>дастур</w:t>
            </w:r>
            <w:r w:rsidRPr="009553DA">
              <w:rPr>
                <w:sz w:val="28"/>
                <w:szCs w:val="28"/>
                <w:lang w:val="en-US"/>
              </w:rPr>
              <w:t xml:space="preserve"> </w:t>
            </w:r>
            <w:r w:rsidRPr="009553DA">
              <w:rPr>
                <w:sz w:val="28"/>
                <w:szCs w:val="28"/>
              </w:rPr>
              <w:t>сегменти</w:t>
            </w:r>
            <w:r w:rsidR="00117147">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саҳифаси</w:t>
            </w:r>
            <w:r w:rsidR="00DD2580"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дискдан</w:t>
            </w:r>
            <w:r w:rsidRPr="009553DA">
              <w:rPr>
                <w:sz w:val="28"/>
                <w:szCs w:val="28"/>
                <w:lang w:val="en-US"/>
              </w:rPr>
              <w:t xml:space="preserve"> </w:t>
            </w:r>
            <w:r w:rsidRPr="009553DA">
              <w:rPr>
                <w:sz w:val="28"/>
                <w:szCs w:val="28"/>
              </w:rPr>
              <w:t>оператив</w:t>
            </w:r>
            <w:r w:rsidRPr="009553DA">
              <w:rPr>
                <w:sz w:val="28"/>
                <w:szCs w:val="28"/>
                <w:lang w:val="en-US"/>
              </w:rPr>
              <w:t xml:space="preserve"> </w:t>
            </w:r>
            <w:r w:rsidRPr="009553DA">
              <w:rPr>
                <w:sz w:val="28"/>
                <w:szCs w:val="28"/>
              </w:rPr>
              <w:t>хотирловчи</w:t>
            </w:r>
            <w:r w:rsidRPr="009553DA">
              <w:rPr>
                <w:sz w:val="28"/>
                <w:szCs w:val="28"/>
                <w:lang w:val="en-US"/>
              </w:rPr>
              <w:t xml:space="preserve"> </w:t>
            </w:r>
            <w:r w:rsidRPr="009553DA">
              <w:rPr>
                <w:sz w:val="28"/>
                <w:szCs w:val="28"/>
              </w:rPr>
              <w:t>қурилмага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тескари</w:t>
            </w:r>
            <w:r w:rsidRPr="009553DA">
              <w:rPr>
                <w:sz w:val="28"/>
                <w:szCs w:val="28"/>
                <w:lang w:val="en-US"/>
              </w:rPr>
              <w:t xml:space="preserve"> </w:t>
            </w:r>
            <w:r w:rsidRPr="009553DA">
              <w:rPr>
                <w:sz w:val="28"/>
                <w:szCs w:val="28"/>
              </w:rPr>
              <w:t>йўналишда</w:t>
            </w:r>
            <w:r w:rsidRPr="009553DA">
              <w:rPr>
                <w:sz w:val="28"/>
                <w:szCs w:val="28"/>
                <w:lang w:val="en-US"/>
              </w:rPr>
              <w:t xml:space="preserve"> </w:t>
            </w:r>
            <w:r w:rsidRPr="009553DA">
              <w:rPr>
                <w:sz w:val="28"/>
                <w:szCs w:val="28"/>
              </w:rPr>
              <w:t>узатиш</w:t>
            </w:r>
            <w:r w:rsidRPr="009553DA">
              <w:rPr>
                <w:sz w:val="28"/>
                <w:szCs w:val="28"/>
                <w:lang w:val="en-US"/>
              </w:rPr>
              <w:t>.</w:t>
            </w:r>
            <w:r w:rsidR="00117147">
              <w:rPr>
                <w:sz w:val="28"/>
                <w:szCs w:val="28"/>
                <w:lang w:val="en-US"/>
              </w:rPr>
              <w:t xml:space="preserve"> </w:t>
            </w:r>
          </w:p>
          <w:p w14:paraId="79A43BB2" w14:textId="77777777" w:rsidR="00DB56C7" w:rsidRPr="009553DA" w:rsidRDefault="00DB56C7" w:rsidP="007C2BCF">
            <w:pPr>
              <w:jc w:val="both"/>
              <w:rPr>
                <w:sz w:val="28"/>
                <w:szCs w:val="28"/>
                <w:lang w:val="en-US"/>
              </w:rPr>
            </w:pPr>
          </w:p>
        </w:tc>
      </w:tr>
      <w:tr w:rsidR="00DB56C7" w:rsidRPr="009553DA" w14:paraId="5B4525AD" w14:textId="77777777">
        <w:tc>
          <w:tcPr>
            <w:tcW w:w="4000" w:type="dxa"/>
            <w:tcBorders>
              <w:top w:val="nil"/>
              <w:left w:val="nil"/>
              <w:bottom w:val="nil"/>
              <w:right w:val="nil"/>
            </w:tcBorders>
            <w:shd w:val="clear" w:color="auto" w:fill="auto"/>
          </w:tcPr>
          <w:p w14:paraId="1FFA83EB" w14:textId="48BB55E6" w:rsidR="0032437D" w:rsidRPr="009553DA" w:rsidRDefault="00645472" w:rsidP="0032437D">
            <w:pPr>
              <w:rPr>
                <w:b/>
                <w:sz w:val="28"/>
                <w:szCs w:val="28"/>
              </w:rPr>
            </w:pPr>
            <w:r w:rsidRPr="009553DA">
              <w:rPr>
                <w:b/>
                <w:sz w:val="28"/>
                <w:szCs w:val="28"/>
              </w:rPr>
              <w:t>С</w:t>
            </w:r>
            <w:r w:rsidR="00DB56C7" w:rsidRPr="009553DA">
              <w:rPr>
                <w:b/>
                <w:sz w:val="28"/>
                <w:szCs w:val="28"/>
              </w:rPr>
              <w:t>вязанный список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2437D" w:rsidRPr="009553DA">
              <w:rPr>
                <w:sz w:val="28"/>
                <w:szCs w:val="28"/>
                <w:lang w:val="en-US"/>
              </w:rPr>
              <w:t>bo</w:t>
            </w:r>
            <w:r w:rsidR="007744E9" w:rsidRPr="009553DA">
              <w:rPr>
                <w:sz w:val="28"/>
                <w:szCs w:val="28"/>
                <w:lang w:val="en-US"/>
              </w:rPr>
              <w:t>g</w:t>
            </w:r>
            <w:r w:rsidR="007744E9" w:rsidRPr="009553DA">
              <w:rPr>
                <w:sz w:val="28"/>
                <w:szCs w:val="28"/>
              </w:rPr>
              <w:t>‘</w:t>
            </w:r>
            <w:r w:rsidR="0032437D" w:rsidRPr="009553DA">
              <w:rPr>
                <w:sz w:val="28"/>
                <w:szCs w:val="28"/>
                <w:lang w:val="en-US"/>
              </w:rPr>
              <w:t>langan</w:t>
            </w:r>
            <w:r w:rsidR="0032437D" w:rsidRPr="009553DA">
              <w:rPr>
                <w:sz w:val="28"/>
                <w:szCs w:val="28"/>
              </w:rPr>
              <w:t xml:space="preserve"> </w:t>
            </w:r>
            <w:r w:rsidR="0032437D" w:rsidRPr="009553DA">
              <w:rPr>
                <w:sz w:val="28"/>
                <w:szCs w:val="28"/>
                <w:lang w:val="en-US"/>
              </w:rPr>
              <w:t>r</w:t>
            </w:r>
            <w:r w:rsidR="00E628D2" w:rsidRPr="009553DA">
              <w:rPr>
                <w:sz w:val="28"/>
                <w:szCs w:val="28"/>
                <w:lang w:val="en-US"/>
              </w:rPr>
              <w:t>o</w:t>
            </w:r>
            <w:r w:rsidR="00E628D2" w:rsidRPr="009553DA">
              <w:rPr>
                <w:sz w:val="28"/>
                <w:szCs w:val="28"/>
              </w:rPr>
              <w:t>‘</w:t>
            </w:r>
            <w:r w:rsidR="0032437D" w:rsidRPr="009553DA">
              <w:rPr>
                <w:sz w:val="28"/>
                <w:szCs w:val="28"/>
                <w:lang w:val="en-US"/>
              </w:rPr>
              <w:t>yxat</w:t>
            </w:r>
            <w:r w:rsidR="00117147">
              <w:rPr>
                <w:sz w:val="28"/>
                <w:szCs w:val="28"/>
              </w:rPr>
              <w:t xml:space="preserve"> </w:t>
            </w:r>
          </w:p>
          <w:p w14:paraId="68A395DA" w14:textId="736C7FE0" w:rsidR="00645472" w:rsidRPr="009553DA" w:rsidRDefault="00117147" w:rsidP="00645472">
            <w:pPr>
              <w:rPr>
                <w:b/>
                <w:sz w:val="28"/>
                <w:szCs w:val="28"/>
                <w:lang w:val="en-US"/>
              </w:rPr>
            </w:pPr>
            <w:r>
              <w:rPr>
                <w:sz w:val="28"/>
                <w:szCs w:val="28"/>
              </w:rPr>
              <w:t xml:space="preserve"> </w:t>
            </w:r>
            <w:r w:rsidR="00645472" w:rsidRPr="009553DA">
              <w:rPr>
                <w:sz w:val="28"/>
                <w:szCs w:val="28"/>
              </w:rPr>
              <w:t>боғланган</w:t>
            </w:r>
            <w:r w:rsidR="00645472" w:rsidRPr="009553DA">
              <w:rPr>
                <w:sz w:val="28"/>
                <w:szCs w:val="28"/>
                <w:lang w:val="en-US"/>
              </w:rPr>
              <w:t xml:space="preserve"> </w:t>
            </w:r>
            <w:r w:rsidR="00645472" w:rsidRPr="009553DA">
              <w:rPr>
                <w:sz w:val="28"/>
                <w:szCs w:val="28"/>
              </w:rPr>
              <w:t>рўйхат</w:t>
            </w:r>
            <w:r>
              <w:rPr>
                <w:sz w:val="28"/>
                <w:szCs w:val="28"/>
                <w:lang w:val="en-US"/>
              </w:rPr>
              <w:t xml:space="preserve"> </w:t>
            </w:r>
          </w:p>
          <w:p w14:paraId="66B8B0F9" w14:textId="77777777" w:rsidR="00DB56C7" w:rsidRPr="009553DA" w:rsidRDefault="00645472" w:rsidP="0064547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linked list</w:t>
            </w:r>
          </w:p>
        </w:tc>
        <w:tc>
          <w:tcPr>
            <w:tcW w:w="5828" w:type="dxa"/>
            <w:tcBorders>
              <w:top w:val="nil"/>
              <w:left w:val="nil"/>
              <w:bottom w:val="nil"/>
              <w:right w:val="nil"/>
            </w:tcBorders>
            <w:shd w:val="clear" w:color="auto" w:fill="auto"/>
          </w:tcPr>
          <w:p w14:paraId="566A260F" w14:textId="6E4F56BF" w:rsidR="00645472" w:rsidRDefault="00DB56C7" w:rsidP="007C2BCF">
            <w:pPr>
              <w:jc w:val="both"/>
              <w:rPr>
                <w:sz w:val="28"/>
                <w:szCs w:val="28"/>
                <w:lang w:val="en-US"/>
              </w:rPr>
            </w:pPr>
            <w:r w:rsidRPr="009553DA">
              <w:rPr>
                <w:sz w:val="28"/>
                <w:szCs w:val="28"/>
              </w:rPr>
              <w:t>Список (структура данных), элементы которого не обязательно расположены в памяти</w:t>
            </w:r>
            <w:r w:rsidR="00117147">
              <w:rPr>
                <w:sz w:val="28"/>
                <w:szCs w:val="28"/>
              </w:rPr>
              <w:t xml:space="preserve"> </w:t>
            </w:r>
            <w:r w:rsidRPr="009553DA">
              <w:rPr>
                <w:sz w:val="28"/>
                <w:szCs w:val="28"/>
              </w:rPr>
              <w:t>последовательно. Доступ к следующему элементу осуществляется</w:t>
            </w:r>
            <w:r w:rsidR="00117147">
              <w:rPr>
                <w:sz w:val="28"/>
                <w:szCs w:val="28"/>
              </w:rPr>
              <w:t xml:space="preserve"> </w:t>
            </w:r>
            <w:r w:rsidRPr="009553DA">
              <w:rPr>
                <w:sz w:val="28"/>
                <w:szCs w:val="28"/>
              </w:rPr>
              <w:t>с помощью указателя, хра</w:t>
            </w:r>
            <w:r w:rsidRPr="009553DA">
              <w:rPr>
                <w:sz w:val="28"/>
                <w:szCs w:val="28"/>
              </w:rPr>
              <w:lastRenderedPageBreak/>
              <w:t>нящегося в предыдущем элементе списка. У</w:t>
            </w:r>
            <w:r w:rsidR="00117147">
              <w:rPr>
                <w:sz w:val="28"/>
                <w:szCs w:val="28"/>
              </w:rPr>
              <w:t xml:space="preserve"> </w:t>
            </w:r>
            <w:r w:rsidRPr="009553DA">
              <w:rPr>
                <w:sz w:val="28"/>
                <w:szCs w:val="28"/>
              </w:rPr>
              <w:t>последнего элемента указатель имеет специальное значение, по которому</w:t>
            </w:r>
            <w:r w:rsidR="00117147">
              <w:rPr>
                <w:sz w:val="28"/>
                <w:szCs w:val="28"/>
              </w:rPr>
              <w:t xml:space="preserve"> </w:t>
            </w:r>
            <w:r w:rsidRPr="009553DA">
              <w:rPr>
                <w:sz w:val="28"/>
                <w:szCs w:val="28"/>
              </w:rPr>
              <w:t>определяется конец списка. Список можеть быть двунаправленным, когда каждый его элемент содержит ссылки как на</w:t>
            </w:r>
            <w:r w:rsidR="00117147">
              <w:rPr>
                <w:sz w:val="28"/>
                <w:szCs w:val="28"/>
              </w:rPr>
              <w:t xml:space="preserve"> </w:t>
            </w:r>
            <w:r w:rsidRPr="009553DA">
              <w:rPr>
                <w:sz w:val="28"/>
                <w:szCs w:val="28"/>
              </w:rPr>
              <w:t>следующий, так и на</w:t>
            </w:r>
            <w:r w:rsidR="00117147">
              <w:rPr>
                <w:sz w:val="28"/>
                <w:szCs w:val="28"/>
              </w:rPr>
              <w:t xml:space="preserve"> </w:t>
            </w:r>
            <w:r w:rsidRPr="009553DA">
              <w:rPr>
                <w:sz w:val="28"/>
                <w:szCs w:val="28"/>
              </w:rPr>
              <w:t>предшествующий элементы.</w:t>
            </w:r>
            <w:r w:rsidR="00117147">
              <w:rPr>
                <w:sz w:val="28"/>
                <w:szCs w:val="28"/>
              </w:rPr>
              <w:t xml:space="preserve"> </w:t>
            </w:r>
          </w:p>
          <w:p w14:paraId="3E886C33" w14:textId="77777777" w:rsidR="00A9737D" w:rsidRPr="00A9737D" w:rsidRDefault="00A9737D" w:rsidP="007C2BCF">
            <w:pPr>
              <w:jc w:val="both"/>
              <w:rPr>
                <w:sz w:val="28"/>
                <w:szCs w:val="28"/>
                <w:lang w:val="en-US"/>
              </w:rPr>
            </w:pPr>
          </w:p>
          <w:p w14:paraId="4142F2FA" w14:textId="77777777" w:rsidR="00645472" w:rsidRPr="009553DA" w:rsidRDefault="0032437D" w:rsidP="0032437D">
            <w:pPr>
              <w:jc w:val="both"/>
              <w:rPr>
                <w:sz w:val="28"/>
                <w:szCs w:val="28"/>
                <w:lang w:val="en-US"/>
              </w:rPr>
            </w:pPr>
            <w:r w:rsidRPr="009553DA">
              <w:rPr>
                <w:sz w:val="28"/>
                <w:szCs w:val="28"/>
                <w:lang w:val="en-US"/>
              </w:rPr>
              <w:t>Elementlari xotirada ketma-ket joylashishi shart b</w:t>
            </w:r>
            <w:r w:rsidR="00E628D2" w:rsidRPr="009553DA">
              <w:rPr>
                <w:sz w:val="28"/>
                <w:szCs w:val="28"/>
                <w:lang w:val="en-US"/>
              </w:rPr>
              <w:t>o‘</w:t>
            </w:r>
            <w:r w:rsidRPr="009553DA">
              <w:rPr>
                <w:sz w:val="28"/>
                <w:szCs w:val="28"/>
                <w:lang w:val="en-US"/>
              </w:rPr>
              <w:t>lmagan r</w:t>
            </w:r>
            <w:r w:rsidR="00E628D2" w:rsidRPr="009553DA">
              <w:rPr>
                <w:sz w:val="28"/>
                <w:szCs w:val="28"/>
                <w:lang w:val="en-US"/>
              </w:rPr>
              <w:t>o‘</w:t>
            </w:r>
            <w:r w:rsidRPr="009553DA">
              <w:rPr>
                <w:sz w:val="28"/>
                <w:szCs w:val="28"/>
                <w:lang w:val="en-US"/>
              </w:rPr>
              <w:t>yxat (m</w:t>
            </w:r>
            <w:r w:rsidR="00B11EF9" w:rsidRPr="009553DA">
              <w:rPr>
                <w:sz w:val="28"/>
                <w:szCs w:val="28"/>
                <w:lang w:val="en-US"/>
              </w:rPr>
              <w:t>a’</w:t>
            </w:r>
            <w:r w:rsidRPr="009553DA">
              <w:rPr>
                <w:sz w:val="28"/>
                <w:szCs w:val="28"/>
                <w:lang w:val="en-US"/>
              </w:rPr>
              <w:t>lumotlar strukturasi). Navbatdagi elementdan foydalanish r</w:t>
            </w:r>
            <w:r w:rsidR="00E628D2" w:rsidRPr="009553DA">
              <w:rPr>
                <w:sz w:val="28"/>
                <w:szCs w:val="28"/>
                <w:lang w:val="en-US"/>
              </w:rPr>
              <w:t>o‘</w:t>
            </w:r>
            <w:r w:rsidRPr="009553DA">
              <w:rPr>
                <w:sz w:val="28"/>
                <w:szCs w:val="28"/>
                <w:lang w:val="en-US"/>
              </w:rPr>
              <w:t>yxatning oldingi elementida saqlanadigan k</w:t>
            </w:r>
            <w:r w:rsidR="00E628D2" w:rsidRPr="009553DA">
              <w:rPr>
                <w:sz w:val="28"/>
                <w:szCs w:val="28"/>
                <w:lang w:val="en-US"/>
              </w:rPr>
              <w:t>o‘</w:t>
            </w:r>
            <w:r w:rsidRPr="009553DA">
              <w:rPr>
                <w:sz w:val="28"/>
                <w:szCs w:val="28"/>
                <w:lang w:val="en-US"/>
              </w:rPr>
              <w:t>rsatkich yordamida amalga oshiriladi. Oxirgi elementda k</w:t>
            </w:r>
            <w:r w:rsidR="00E628D2" w:rsidRPr="009553DA">
              <w:rPr>
                <w:sz w:val="28"/>
                <w:szCs w:val="28"/>
                <w:lang w:val="en-US"/>
              </w:rPr>
              <w:t>o‘</w:t>
            </w:r>
            <w:r w:rsidRPr="009553DA">
              <w:rPr>
                <w:sz w:val="28"/>
                <w:szCs w:val="28"/>
                <w:lang w:val="en-US"/>
              </w:rPr>
              <w:t>rsatkich, r</w:t>
            </w:r>
            <w:r w:rsidR="00E628D2" w:rsidRPr="009553DA">
              <w:rPr>
                <w:sz w:val="28"/>
                <w:szCs w:val="28"/>
                <w:lang w:val="en-US"/>
              </w:rPr>
              <w:t>o‘</w:t>
            </w:r>
            <w:r w:rsidRPr="009553DA">
              <w:rPr>
                <w:sz w:val="28"/>
                <w:szCs w:val="28"/>
                <w:lang w:val="en-US"/>
              </w:rPr>
              <w:t>yxat oxiri belgilanadigan maxsus qiymatga ega b</w:t>
            </w:r>
            <w:r w:rsidR="00E628D2" w:rsidRPr="009553DA">
              <w:rPr>
                <w:sz w:val="28"/>
                <w:szCs w:val="28"/>
                <w:lang w:val="en-US"/>
              </w:rPr>
              <w:t>o‘</w:t>
            </w:r>
            <w:r w:rsidRPr="009553DA">
              <w:rPr>
                <w:sz w:val="28"/>
                <w:szCs w:val="28"/>
                <w:lang w:val="en-US"/>
              </w:rPr>
              <w:t>ladi. R</w:t>
            </w:r>
            <w:r w:rsidR="00E628D2" w:rsidRPr="009553DA">
              <w:rPr>
                <w:sz w:val="28"/>
                <w:szCs w:val="28"/>
                <w:lang w:val="en-US"/>
              </w:rPr>
              <w:t>o‘</w:t>
            </w:r>
            <w:r w:rsidRPr="009553DA">
              <w:rPr>
                <w:sz w:val="28"/>
                <w:szCs w:val="28"/>
                <w:lang w:val="en-US"/>
              </w:rPr>
              <w:t>yxat, uning har bir elementi ham navbatdagi, ham oldingi elementlarga havolalarni ichiga oladagan ikki y</w:t>
            </w:r>
            <w:r w:rsidR="00E628D2" w:rsidRPr="009553DA">
              <w:rPr>
                <w:sz w:val="28"/>
                <w:szCs w:val="28"/>
                <w:lang w:val="en-US"/>
              </w:rPr>
              <w:t>o‘</w:t>
            </w:r>
            <w:r w:rsidRPr="009553DA">
              <w:rPr>
                <w:sz w:val="28"/>
                <w:szCs w:val="28"/>
                <w:lang w:val="en-US"/>
              </w:rPr>
              <w:t>nalishli b</w:t>
            </w:r>
            <w:r w:rsidR="00E628D2" w:rsidRPr="009553DA">
              <w:rPr>
                <w:sz w:val="28"/>
                <w:szCs w:val="28"/>
                <w:lang w:val="en-US"/>
              </w:rPr>
              <w:t>o‘</w:t>
            </w:r>
            <w:r w:rsidRPr="009553DA">
              <w:rPr>
                <w:sz w:val="28"/>
                <w:szCs w:val="28"/>
                <w:lang w:val="en-US"/>
              </w:rPr>
              <w:t xml:space="preserve">lishi mumkin. </w:t>
            </w:r>
          </w:p>
          <w:p w14:paraId="40703F61" w14:textId="77777777" w:rsidR="00355FB7" w:rsidRPr="009553DA" w:rsidRDefault="00355FB7" w:rsidP="0032437D">
            <w:pPr>
              <w:jc w:val="both"/>
              <w:rPr>
                <w:sz w:val="18"/>
                <w:szCs w:val="18"/>
                <w:lang w:val="en-US"/>
              </w:rPr>
            </w:pPr>
          </w:p>
          <w:p w14:paraId="2D3C4EEC" w14:textId="7E010E7B" w:rsidR="00645472" w:rsidRPr="009553DA" w:rsidRDefault="00DB56C7" w:rsidP="007C2BCF">
            <w:pPr>
              <w:jc w:val="both"/>
              <w:rPr>
                <w:sz w:val="28"/>
                <w:szCs w:val="28"/>
              </w:rPr>
            </w:pPr>
            <w:r w:rsidRPr="009553DA">
              <w:rPr>
                <w:sz w:val="28"/>
                <w:szCs w:val="28"/>
              </w:rPr>
              <w:t>Элементлари хотирада кетма-кет жойлашиши шарт бўлмаган рўйхат (маълумотлар структураси). Навбатдаги элементдан фойдаланиш рўйхатнинг олдинги элементида сақланадиган</w:t>
            </w:r>
            <w:r w:rsidR="00117147">
              <w:rPr>
                <w:sz w:val="28"/>
                <w:szCs w:val="28"/>
              </w:rPr>
              <w:t xml:space="preserve"> </w:t>
            </w:r>
            <w:r w:rsidRPr="009553DA">
              <w:rPr>
                <w:sz w:val="28"/>
                <w:szCs w:val="28"/>
              </w:rPr>
              <w:t>кўрсаткич ёрдамида амалга оширилади. Охирги элементда кўрсаткич, рўйхат охири белгиланадиган махсус қийматга эга бўлади. Рўйхат, унинг ҳар бир элементи ҳам навбатдаги, ҳам олдинги элементларга ҳаволаларни ичига оладаган икки йўналишли бўлиши мумкин.</w:t>
            </w:r>
            <w:r w:rsidR="00117147">
              <w:rPr>
                <w:sz w:val="28"/>
                <w:szCs w:val="28"/>
              </w:rPr>
              <w:t xml:space="preserve"> </w:t>
            </w:r>
          </w:p>
          <w:p w14:paraId="7DAC6FAC" w14:textId="77777777" w:rsidR="00DB56C7" w:rsidRPr="009553DA" w:rsidRDefault="00DB56C7" w:rsidP="007C2BCF">
            <w:pPr>
              <w:jc w:val="both"/>
              <w:rPr>
                <w:sz w:val="28"/>
                <w:szCs w:val="28"/>
              </w:rPr>
            </w:pPr>
          </w:p>
        </w:tc>
      </w:tr>
      <w:tr w:rsidR="00DB56C7" w:rsidRPr="009553DA" w14:paraId="17D0517C" w14:textId="77777777">
        <w:tc>
          <w:tcPr>
            <w:tcW w:w="4000" w:type="dxa"/>
            <w:tcBorders>
              <w:top w:val="nil"/>
              <w:left w:val="nil"/>
              <w:bottom w:val="nil"/>
              <w:right w:val="nil"/>
            </w:tcBorders>
            <w:shd w:val="clear" w:color="auto" w:fill="auto"/>
          </w:tcPr>
          <w:p w14:paraId="06C331FF" w14:textId="474313C8" w:rsidR="00355FB7" w:rsidRPr="009553DA" w:rsidRDefault="00645472" w:rsidP="00645472">
            <w:pPr>
              <w:rPr>
                <w:sz w:val="28"/>
                <w:szCs w:val="28"/>
                <w:lang w:val="en-US"/>
              </w:rPr>
            </w:pPr>
            <w:r w:rsidRPr="009553DA">
              <w:rPr>
                <w:b/>
                <w:sz w:val="28"/>
                <w:szCs w:val="28"/>
              </w:rPr>
              <w:lastRenderedPageBreak/>
              <w:t>С</w:t>
            </w:r>
            <w:r w:rsidR="00DB56C7" w:rsidRPr="009553DA">
              <w:rPr>
                <w:b/>
                <w:sz w:val="28"/>
                <w:szCs w:val="28"/>
              </w:rPr>
              <w:t>вязка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355FB7" w:rsidRPr="009553DA">
              <w:rPr>
                <w:sz w:val="28"/>
                <w:szCs w:val="28"/>
                <w:lang w:val="en-US"/>
              </w:rPr>
              <w:t>bo</w:t>
            </w:r>
            <w:r w:rsidR="007744E9" w:rsidRPr="009553DA">
              <w:rPr>
                <w:sz w:val="28"/>
                <w:szCs w:val="28"/>
                <w:lang w:val="en-US"/>
              </w:rPr>
              <w:t>g‘</w:t>
            </w:r>
            <w:r w:rsidR="00355FB7" w:rsidRPr="009553DA">
              <w:rPr>
                <w:sz w:val="28"/>
                <w:szCs w:val="28"/>
                <w:lang w:val="en-US"/>
              </w:rPr>
              <w:t>lama</w:t>
            </w:r>
            <w:r w:rsidR="00117147">
              <w:rPr>
                <w:sz w:val="28"/>
                <w:szCs w:val="28"/>
                <w:lang w:val="en-US"/>
              </w:rPr>
              <w:t xml:space="preserve"> </w:t>
            </w:r>
          </w:p>
          <w:p w14:paraId="0961B671" w14:textId="62D494A6" w:rsidR="00645472" w:rsidRPr="009553DA" w:rsidRDefault="00117147" w:rsidP="00645472">
            <w:pPr>
              <w:rPr>
                <w:b/>
                <w:sz w:val="28"/>
                <w:szCs w:val="28"/>
                <w:lang w:val="en-US"/>
              </w:rPr>
            </w:pPr>
            <w:r>
              <w:rPr>
                <w:sz w:val="28"/>
                <w:szCs w:val="28"/>
                <w:lang w:val="en-US"/>
              </w:rPr>
              <w:t xml:space="preserve"> </w:t>
            </w:r>
            <w:r w:rsidR="00645472" w:rsidRPr="009553DA">
              <w:rPr>
                <w:sz w:val="28"/>
                <w:szCs w:val="28"/>
              </w:rPr>
              <w:t>боғлама</w:t>
            </w:r>
            <w:r>
              <w:rPr>
                <w:sz w:val="28"/>
                <w:szCs w:val="28"/>
                <w:lang w:val="en-US"/>
              </w:rPr>
              <w:t xml:space="preserve"> </w:t>
            </w:r>
          </w:p>
          <w:p w14:paraId="04A0C660" w14:textId="77777777" w:rsidR="00DB56C7" w:rsidRPr="009553DA" w:rsidRDefault="00645472" w:rsidP="0064547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connective</w:t>
            </w:r>
          </w:p>
        </w:tc>
        <w:tc>
          <w:tcPr>
            <w:tcW w:w="5828" w:type="dxa"/>
            <w:tcBorders>
              <w:top w:val="nil"/>
              <w:left w:val="nil"/>
              <w:bottom w:val="nil"/>
              <w:right w:val="nil"/>
            </w:tcBorders>
            <w:shd w:val="clear" w:color="auto" w:fill="auto"/>
          </w:tcPr>
          <w:p w14:paraId="26E702A1" w14:textId="2EFA312D" w:rsidR="00645472" w:rsidRPr="009553DA" w:rsidRDefault="00DB56C7" w:rsidP="007C2BCF">
            <w:pPr>
              <w:jc w:val="both"/>
              <w:rPr>
                <w:sz w:val="28"/>
                <w:szCs w:val="28"/>
              </w:rPr>
            </w:pPr>
            <w:r w:rsidRPr="009553DA">
              <w:rPr>
                <w:sz w:val="28"/>
                <w:szCs w:val="28"/>
              </w:rPr>
              <w:t>Символ языка, объединяющий два выражения в одно более сложное (например, знак операции).</w:t>
            </w:r>
            <w:r w:rsidR="00117147">
              <w:rPr>
                <w:sz w:val="28"/>
                <w:szCs w:val="28"/>
              </w:rPr>
              <w:t xml:space="preserve"> </w:t>
            </w:r>
          </w:p>
          <w:p w14:paraId="075CA558" w14:textId="77777777" w:rsidR="00355FB7" w:rsidRPr="009553DA" w:rsidRDefault="00355FB7" w:rsidP="00355FB7">
            <w:pPr>
              <w:jc w:val="both"/>
              <w:rPr>
                <w:sz w:val="18"/>
                <w:szCs w:val="18"/>
              </w:rPr>
            </w:pPr>
          </w:p>
          <w:p w14:paraId="083FE60E" w14:textId="77777777" w:rsidR="00645472" w:rsidRPr="009553DA" w:rsidRDefault="00355FB7" w:rsidP="00355FB7">
            <w:pPr>
              <w:jc w:val="both"/>
              <w:rPr>
                <w:sz w:val="28"/>
                <w:szCs w:val="28"/>
                <w:lang w:val="en-US"/>
              </w:rPr>
            </w:pPr>
            <w:r w:rsidRPr="009553DA">
              <w:rPr>
                <w:sz w:val="28"/>
                <w:szCs w:val="28"/>
                <w:lang w:val="en-US"/>
              </w:rPr>
              <w:t>Ikki ifodani bitta murakkab ifodaga birlashtiruvchi til simvoli (masalan, operatsiya belgisi).</w:t>
            </w:r>
          </w:p>
          <w:p w14:paraId="16696CB2" w14:textId="77777777" w:rsidR="00355FB7" w:rsidRPr="009553DA" w:rsidRDefault="00355FB7" w:rsidP="00355FB7">
            <w:pPr>
              <w:jc w:val="both"/>
              <w:rPr>
                <w:sz w:val="18"/>
                <w:szCs w:val="18"/>
                <w:lang w:val="en-US"/>
              </w:rPr>
            </w:pPr>
          </w:p>
          <w:p w14:paraId="657BB8AF" w14:textId="18BD0F66" w:rsidR="00645472" w:rsidRPr="009553DA" w:rsidRDefault="00DB56C7" w:rsidP="007C2BCF">
            <w:pPr>
              <w:jc w:val="both"/>
              <w:rPr>
                <w:sz w:val="28"/>
                <w:szCs w:val="28"/>
              </w:rPr>
            </w:pPr>
            <w:r w:rsidRPr="009553DA">
              <w:rPr>
                <w:sz w:val="28"/>
                <w:szCs w:val="28"/>
              </w:rPr>
              <w:t>Икки ифодани битта мураккаб ифодага бирлаштирувчи тил символи (масалан, операция белгиси).</w:t>
            </w:r>
            <w:r w:rsidR="00117147">
              <w:rPr>
                <w:sz w:val="28"/>
                <w:szCs w:val="28"/>
              </w:rPr>
              <w:t xml:space="preserve"> </w:t>
            </w:r>
          </w:p>
          <w:p w14:paraId="5669117A" w14:textId="77777777" w:rsidR="00DB56C7" w:rsidRPr="009553DA" w:rsidRDefault="00DB56C7" w:rsidP="007C2BCF">
            <w:pPr>
              <w:jc w:val="both"/>
              <w:rPr>
                <w:sz w:val="28"/>
                <w:szCs w:val="28"/>
              </w:rPr>
            </w:pPr>
          </w:p>
        </w:tc>
      </w:tr>
      <w:tr w:rsidR="00DB56C7" w:rsidRPr="002B0E61" w14:paraId="7CC82F3C" w14:textId="77777777">
        <w:tc>
          <w:tcPr>
            <w:tcW w:w="4000" w:type="dxa"/>
            <w:tcBorders>
              <w:top w:val="nil"/>
              <w:left w:val="nil"/>
              <w:bottom w:val="nil"/>
              <w:right w:val="nil"/>
            </w:tcBorders>
            <w:shd w:val="clear" w:color="auto" w:fill="auto"/>
          </w:tcPr>
          <w:p w14:paraId="2DD2C58F" w14:textId="3C910C30" w:rsidR="00355FB7" w:rsidRPr="009553DA" w:rsidRDefault="00645472" w:rsidP="00355FB7">
            <w:pPr>
              <w:rPr>
                <w:b/>
                <w:sz w:val="28"/>
                <w:szCs w:val="28"/>
              </w:rPr>
            </w:pPr>
            <w:r w:rsidRPr="009553DA">
              <w:rPr>
                <w:b/>
                <w:sz w:val="28"/>
                <w:szCs w:val="28"/>
              </w:rPr>
              <w:t>С</w:t>
            </w:r>
            <w:r w:rsidR="00DB56C7" w:rsidRPr="009553DA">
              <w:rPr>
                <w:b/>
                <w:sz w:val="28"/>
                <w:szCs w:val="28"/>
              </w:rPr>
              <w:t>вязующее программное обеспечение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55FB7" w:rsidRPr="009553DA">
              <w:rPr>
                <w:sz w:val="28"/>
                <w:szCs w:val="28"/>
                <w:lang w:val="en-US"/>
              </w:rPr>
              <w:t>bo</w:t>
            </w:r>
            <w:r w:rsidR="007744E9" w:rsidRPr="009553DA">
              <w:rPr>
                <w:sz w:val="28"/>
                <w:szCs w:val="28"/>
                <w:lang w:val="en-US"/>
              </w:rPr>
              <w:t>g</w:t>
            </w:r>
            <w:r w:rsidR="007744E9" w:rsidRPr="009553DA">
              <w:rPr>
                <w:sz w:val="28"/>
                <w:szCs w:val="28"/>
              </w:rPr>
              <w:t>‘</w:t>
            </w:r>
            <w:r w:rsidR="00355FB7" w:rsidRPr="009553DA">
              <w:rPr>
                <w:sz w:val="28"/>
                <w:szCs w:val="28"/>
                <w:lang w:val="en-US"/>
              </w:rPr>
              <w:t>lovchi</w:t>
            </w:r>
            <w:r w:rsidR="00355FB7" w:rsidRPr="009553DA">
              <w:rPr>
                <w:sz w:val="28"/>
                <w:szCs w:val="28"/>
              </w:rPr>
              <w:t xml:space="preserve"> </w:t>
            </w:r>
            <w:r w:rsidR="00355FB7" w:rsidRPr="009553DA">
              <w:rPr>
                <w:sz w:val="28"/>
                <w:szCs w:val="28"/>
                <w:lang w:val="en-US"/>
              </w:rPr>
              <w:t>dasturiy</w:t>
            </w:r>
            <w:r w:rsidR="00355FB7" w:rsidRPr="009553DA">
              <w:rPr>
                <w:sz w:val="28"/>
                <w:szCs w:val="28"/>
              </w:rPr>
              <w:t xml:space="preserve"> </w:t>
            </w:r>
            <w:r w:rsidR="00355FB7" w:rsidRPr="009553DA">
              <w:rPr>
                <w:sz w:val="28"/>
                <w:szCs w:val="28"/>
                <w:lang w:val="en-US"/>
              </w:rPr>
              <w:t>t</w:t>
            </w:r>
            <w:r w:rsidR="00B11EF9" w:rsidRPr="009553DA">
              <w:rPr>
                <w:sz w:val="28"/>
                <w:szCs w:val="28"/>
                <w:lang w:val="en-US"/>
              </w:rPr>
              <w:t>a</w:t>
            </w:r>
            <w:r w:rsidR="00B11EF9" w:rsidRPr="009553DA">
              <w:rPr>
                <w:sz w:val="28"/>
                <w:szCs w:val="28"/>
              </w:rPr>
              <w:t>’</w:t>
            </w:r>
            <w:r w:rsidR="00355FB7" w:rsidRPr="009553DA">
              <w:rPr>
                <w:sz w:val="28"/>
                <w:szCs w:val="28"/>
                <w:lang w:val="en-US"/>
              </w:rPr>
              <w:t>minot</w:t>
            </w:r>
            <w:r w:rsidR="00117147">
              <w:rPr>
                <w:sz w:val="28"/>
                <w:szCs w:val="28"/>
              </w:rPr>
              <w:t xml:space="preserve"> </w:t>
            </w:r>
          </w:p>
          <w:p w14:paraId="09F1CBAE" w14:textId="5158A834" w:rsidR="00645472" w:rsidRPr="009553DA" w:rsidRDefault="00117147" w:rsidP="00645472">
            <w:pPr>
              <w:rPr>
                <w:b/>
                <w:sz w:val="28"/>
                <w:szCs w:val="28"/>
              </w:rPr>
            </w:pPr>
            <w:r>
              <w:rPr>
                <w:sz w:val="28"/>
                <w:szCs w:val="28"/>
              </w:rPr>
              <w:t xml:space="preserve"> </w:t>
            </w:r>
            <w:r w:rsidR="00645472" w:rsidRPr="009553DA">
              <w:rPr>
                <w:sz w:val="28"/>
                <w:szCs w:val="28"/>
              </w:rPr>
              <w:t xml:space="preserve">боғловчи дастурий </w:t>
            </w:r>
            <w:r w:rsidR="00645472" w:rsidRPr="009553DA">
              <w:rPr>
                <w:sz w:val="28"/>
                <w:szCs w:val="28"/>
              </w:rPr>
              <w:br/>
            </w:r>
            <w:r w:rsidR="00645472" w:rsidRPr="009553DA">
              <w:rPr>
                <w:sz w:val="28"/>
                <w:szCs w:val="28"/>
              </w:rPr>
              <w:lastRenderedPageBreak/>
              <w:t>таъминот</w:t>
            </w:r>
            <w:r>
              <w:rPr>
                <w:sz w:val="28"/>
                <w:szCs w:val="28"/>
              </w:rPr>
              <w:t xml:space="preserve"> </w:t>
            </w:r>
          </w:p>
          <w:p w14:paraId="1C1F85B0" w14:textId="77777777" w:rsidR="00DB56C7" w:rsidRPr="009553DA" w:rsidRDefault="00645472" w:rsidP="0064547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middleware</w:t>
            </w:r>
          </w:p>
        </w:tc>
        <w:tc>
          <w:tcPr>
            <w:tcW w:w="5828" w:type="dxa"/>
            <w:tcBorders>
              <w:top w:val="nil"/>
              <w:left w:val="nil"/>
              <w:bottom w:val="nil"/>
              <w:right w:val="nil"/>
            </w:tcBorders>
            <w:shd w:val="clear" w:color="auto" w:fill="auto"/>
          </w:tcPr>
          <w:p w14:paraId="0058829D" w14:textId="00E0F98F" w:rsidR="00645472" w:rsidRPr="009553DA" w:rsidRDefault="00DB56C7" w:rsidP="007C2BCF">
            <w:pPr>
              <w:jc w:val="both"/>
              <w:rPr>
                <w:sz w:val="28"/>
                <w:szCs w:val="28"/>
              </w:rPr>
            </w:pPr>
            <w:r w:rsidRPr="009553DA">
              <w:rPr>
                <w:sz w:val="28"/>
                <w:szCs w:val="28"/>
              </w:rPr>
              <w:lastRenderedPageBreak/>
              <w:t>Программное обеспечение, обеспечивающее прозрачную работу приложений в неоднородной сетевой среде. Предоставляет услуги по объединению частей приложения, распреде</w:t>
            </w:r>
            <w:r w:rsidRPr="009553DA">
              <w:rPr>
                <w:sz w:val="28"/>
                <w:szCs w:val="28"/>
              </w:rPr>
              <w:lastRenderedPageBreak/>
              <w:t>ленных по разным машинам сети. Основные типы связующего программного обеспечения: вызов удаленных процедур; передача сообщений; посредники запросов к объектам.</w:t>
            </w:r>
            <w:r w:rsidR="00117147">
              <w:rPr>
                <w:sz w:val="28"/>
                <w:szCs w:val="28"/>
              </w:rPr>
              <w:t xml:space="preserve"> </w:t>
            </w:r>
          </w:p>
          <w:p w14:paraId="5E97740F" w14:textId="77777777" w:rsidR="00355FB7" w:rsidRPr="009553DA" w:rsidRDefault="00355FB7" w:rsidP="00355FB7">
            <w:pPr>
              <w:jc w:val="both"/>
              <w:rPr>
                <w:sz w:val="28"/>
                <w:szCs w:val="28"/>
              </w:rPr>
            </w:pPr>
          </w:p>
          <w:p w14:paraId="734C5809" w14:textId="77777777" w:rsidR="00645472" w:rsidRPr="009553DA" w:rsidRDefault="00355FB7" w:rsidP="00355FB7">
            <w:pPr>
              <w:jc w:val="both"/>
              <w:rPr>
                <w:sz w:val="28"/>
                <w:szCs w:val="28"/>
                <w:lang w:val="en-US"/>
              </w:rPr>
            </w:pPr>
            <w:r w:rsidRPr="009553DA">
              <w:rPr>
                <w:sz w:val="28"/>
                <w:szCs w:val="28"/>
                <w:lang w:val="en-US"/>
              </w:rPr>
              <w:t>Bir xil b</w:t>
            </w:r>
            <w:r w:rsidR="00E628D2" w:rsidRPr="009553DA">
              <w:rPr>
                <w:sz w:val="28"/>
                <w:szCs w:val="28"/>
                <w:lang w:val="en-US"/>
              </w:rPr>
              <w:t>o‘</w:t>
            </w:r>
            <w:r w:rsidRPr="009553DA">
              <w:rPr>
                <w:sz w:val="28"/>
                <w:szCs w:val="28"/>
                <w:lang w:val="en-US"/>
              </w:rPr>
              <w:t>lmagan tarmoq muhitida ilovalarning ochiq ishlashini t</w:t>
            </w:r>
            <w:r w:rsidR="00B11EF9" w:rsidRPr="009553DA">
              <w:rPr>
                <w:sz w:val="28"/>
                <w:szCs w:val="28"/>
                <w:lang w:val="en-US"/>
              </w:rPr>
              <w:t>a’</w:t>
            </w:r>
            <w:r w:rsidRPr="009553DA">
              <w:rPr>
                <w:sz w:val="28"/>
                <w:szCs w:val="28"/>
                <w:lang w:val="en-US"/>
              </w:rPr>
              <w:t>minlaydigan dasturiy t</w:t>
            </w:r>
            <w:r w:rsidR="00B11EF9" w:rsidRPr="009553DA">
              <w:rPr>
                <w:sz w:val="28"/>
                <w:szCs w:val="28"/>
                <w:lang w:val="en-US"/>
              </w:rPr>
              <w:t>a’</w:t>
            </w:r>
            <w:r w:rsidRPr="009553DA">
              <w:rPr>
                <w:sz w:val="28"/>
                <w:szCs w:val="28"/>
                <w:lang w:val="en-US"/>
              </w:rPr>
              <w:t>minot. Tarmoqning turli mashinalari b</w:t>
            </w:r>
            <w:r w:rsidR="00E628D2" w:rsidRPr="009553DA">
              <w:rPr>
                <w:sz w:val="28"/>
                <w:szCs w:val="28"/>
                <w:lang w:val="en-US"/>
              </w:rPr>
              <w:t>o‘</w:t>
            </w:r>
            <w:r w:rsidRPr="009553DA">
              <w:rPr>
                <w:sz w:val="28"/>
                <w:szCs w:val="28"/>
                <w:lang w:val="en-US"/>
              </w:rPr>
              <w:t>ylab taqsimlangan ilova qismlarini birlashtirilish b</w:t>
            </w:r>
            <w:r w:rsidR="00E628D2" w:rsidRPr="009553DA">
              <w:rPr>
                <w:sz w:val="28"/>
                <w:szCs w:val="28"/>
                <w:lang w:val="en-US"/>
              </w:rPr>
              <w:t>o‘</w:t>
            </w:r>
            <w:r w:rsidRPr="009553DA">
              <w:rPr>
                <w:sz w:val="28"/>
                <w:szCs w:val="28"/>
                <w:lang w:val="en-US"/>
              </w:rPr>
              <w:t>yicha xizmatlarni taqdim etadi. Bo</w:t>
            </w:r>
            <w:r w:rsidR="007744E9" w:rsidRPr="009553DA">
              <w:rPr>
                <w:sz w:val="28"/>
                <w:szCs w:val="28"/>
                <w:lang w:val="en-US"/>
              </w:rPr>
              <w:t>g‘</w:t>
            </w:r>
            <w:r w:rsidRPr="009553DA">
              <w:rPr>
                <w:sz w:val="28"/>
                <w:szCs w:val="28"/>
                <w:lang w:val="en-US"/>
              </w:rPr>
              <w:t>lovchi dasturiy t</w:t>
            </w:r>
            <w:r w:rsidR="00B11EF9" w:rsidRPr="009553DA">
              <w:rPr>
                <w:sz w:val="28"/>
                <w:szCs w:val="28"/>
                <w:lang w:val="en-US"/>
              </w:rPr>
              <w:t>a’</w:t>
            </w:r>
            <w:r w:rsidRPr="009553DA">
              <w:rPr>
                <w:sz w:val="28"/>
                <w:szCs w:val="28"/>
                <w:lang w:val="en-US"/>
              </w:rPr>
              <w:t>minotning quyidagi asosiy turlari bor: chiqarib tashlangan protseduralarni chaqirish; xabarlar uzatish; chiqarib tashlangan protseduralarni chaqirish; xabarlar uzatish; obyektlarga b</w:t>
            </w:r>
            <w:r w:rsidR="00E628D2" w:rsidRPr="009553DA">
              <w:rPr>
                <w:sz w:val="28"/>
                <w:szCs w:val="28"/>
                <w:lang w:val="en-US"/>
              </w:rPr>
              <w:t>o‘</w:t>
            </w:r>
            <w:r w:rsidRPr="009553DA">
              <w:rPr>
                <w:sz w:val="28"/>
                <w:szCs w:val="28"/>
                <w:lang w:val="en-US"/>
              </w:rPr>
              <w:t>ladi</w:t>
            </w:r>
            <w:r w:rsidR="00AA6B76" w:rsidRPr="009553DA">
              <w:rPr>
                <w:sz w:val="28"/>
                <w:szCs w:val="28"/>
                <w:lang w:val="en-US"/>
              </w:rPr>
              <w:t>-</w:t>
            </w:r>
            <w:r w:rsidRPr="009553DA">
              <w:rPr>
                <w:sz w:val="28"/>
                <w:szCs w:val="28"/>
                <w:lang w:val="en-US"/>
              </w:rPr>
              <w:t>gan s</w:t>
            </w:r>
            <w:r w:rsidR="00E628D2" w:rsidRPr="009553DA">
              <w:rPr>
                <w:sz w:val="28"/>
                <w:szCs w:val="28"/>
                <w:lang w:val="en-US"/>
              </w:rPr>
              <w:t>o‘</w:t>
            </w:r>
            <w:r w:rsidRPr="009553DA">
              <w:rPr>
                <w:sz w:val="28"/>
                <w:szCs w:val="28"/>
                <w:lang w:val="en-US"/>
              </w:rPr>
              <w:t>rovlar vositachisi.</w:t>
            </w:r>
          </w:p>
          <w:p w14:paraId="52DA51C5" w14:textId="77777777" w:rsidR="00355FB7" w:rsidRPr="009553DA" w:rsidRDefault="00355FB7" w:rsidP="00355FB7">
            <w:pPr>
              <w:jc w:val="both"/>
              <w:rPr>
                <w:sz w:val="28"/>
                <w:szCs w:val="28"/>
                <w:lang w:val="en-US"/>
              </w:rPr>
            </w:pPr>
          </w:p>
          <w:p w14:paraId="1C7FE030" w14:textId="17E2E469" w:rsidR="00645472" w:rsidRPr="009553DA" w:rsidRDefault="00DB56C7" w:rsidP="007C2BCF">
            <w:pPr>
              <w:jc w:val="both"/>
              <w:rPr>
                <w:sz w:val="28"/>
                <w:szCs w:val="28"/>
                <w:lang w:val="en-US"/>
              </w:rPr>
            </w:pPr>
            <w:r w:rsidRPr="009553DA">
              <w:rPr>
                <w:sz w:val="28"/>
                <w:szCs w:val="28"/>
              </w:rPr>
              <w:t>Бир</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муҳитида</w:t>
            </w:r>
            <w:r w:rsidRPr="009553DA">
              <w:rPr>
                <w:sz w:val="28"/>
                <w:szCs w:val="28"/>
                <w:lang w:val="en-US"/>
              </w:rPr>
              <w:t xml:space="preserve"> </w:t>
            </w:r>
            <w:r w:rsidRPr="009553DA">
              <w:rPr>
                <w:sz w:val="28"/>
                <w:szCs w:val="28"/>
              </w:rPr>
              <w:t>иловаларнинг</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ишлашини</w:t>
            </w:r>
            <w:r w:rsidR="00117147">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Тармоқнинг</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машиналари</w:t>
            </w:r>
            <w:r w:rsidRPr="009553DA">
              <w:rPr>
                <w:sz w:val="28"/>
                <w:szCs w:val="28"/>
                <w:lang w:val="en-US"/>
              </w:rPr>
              <w:t xml:space="preserve"> </w:t>
            </w:r>
            <w:r w:rsidRPr="009553DA">
              <w:rPr>
                <w:sz w:val="28"/>
                <w:szCs w:val="28"/>
              </w:rPr>
              <w:t>бўйлаб</w:t>
            </w:r>
            <w:r w:rsidRPr="009553DA">
              <w:rPr>
                <w:sz w:val="28"/>
                <w:szCs w:val="28"/>
                <w:lang w:val="en-US"/>
              </w:rPr>
              <w:t xml:space="preserve"> </w:t>
            </w:r>
            <w:r w:rsidRPr="009553DA">
              <w:rPr>
                <w:sz w:val="28"/>
                <w:szCs w:val="28"/>
              </w:rPr>
              <w:t>тақсимланган</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қисмларини</w:t>
            </w:r>
            <w:r w:rsidRPr="009553DA">
              <w:rPr>
                <w:sz w:val="28"/>
                <w:szCs w:val="28"/>
                <w:lang w:val="en-US"/>
              </w:rPr>
              <w:t xml:space="preserve"> </w:t>
            </w:r>
            <w:r w:rsidRPr="009553DA">
              <w:rPr>
                <w:sz w:val="28"/>
                <w:szCs w:val="28"/>
              </w:rPr>
              <w:t>бирлаштирилиш</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хизматларни</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этади</w:t>
            </w:r>
            <w:r w:rsidRPr="009553DA">
              <w:rPr>
                <w:sz w:val="28"/>
                <w:szCs w:val="28"/>
                <w:lang w:val="en-US"/>
              </w:rPr>
              <w:t xml:space="preserve">. </w:t>
            </w:r>
            <w:r w:rsidRPr="009553DA">
              <w:rPr>
                <w:sz w:val="28"/>
                <w:szCs w:val="28"/>
              </w:rPr>
              <w:t>Боғловчи</w:t>
            </w:r>
            <w:r w:rsidR="00117147">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таъминотнинг</w:t>
            </w:r>
            <w:r w:rsidRPr="009553DA">
              <w:rPr>
                <w:sz w:val="28"/>
                <w:szCs w:val="28"/>
                <w:lang w:val="en-US"/>
              </w:rPr>
              <w:t xml:space="preserve"> </w:t>
            </w:r>
            <w:r w:rsidRPr="009553DA">
              <w:rPr>
                <w:sz w:val="28"/>
                <w:szCs w:val="28"/>
              </w:rPr>
              <w:t>қуйи</w:t>
            </w:r>
            <w:r w:rsidR="00C558DD" w:rsidRPr="009553DA">
              <w:rPr>
                <w:sz w:val="28"/>
                <w:szCs w:val="28"/>
                <w:lang w:val="en-US"/>
              </w:rPr>
              <w:t>-</w:t>
            </w:r>
            <w:r w:rsidRPr="009553DA">
              <w:rPr>
                <w:sz w:val="28"/>
                <w:szCs w:val="28"/>
              </w:rPr>
              <w:t>даги</w:t>
            </w:r>
            <w:r w:rsidRPr="009553DA">
              <w:rPr>
                <w:sz w:val="28"/>
                <w:szCs w:val="28"/>
                <w:lang w:val="en-US"/>
              </w:rPr>
              <w:t xml:space="preserve"> </w:t>
            </w:r>
            <w:r w:rsidRPr="009553DA">
              <w:rPr>
                <w:sz w:val="28"/>
                <w:szCs w:val="28"/>
              </w:rPr>
              <w:t>асосий</w:t>
            </w:r>
            <w:r w:rsidRPr="009553DA">
              <w:rPr>
                <w:sz w:val="28"/>
                <w:szCs w:val="28"/>
                <w:lang w:val="en-US"/>
              </w:rPr>
              <w:t xml:space="preserve"> </w:t>
            </w:r>
            <w:r w:rsidRPr="009553DA">
              <w:rPr>
                <w:sz w:val="28"/>
                <w:szCs w:val="28"/>
              </w:rPr>
              <w:t>турлари</w:t>
            </w:r>
            <w:r w:rsidRPr="009553DA">
              <w:rPr>
                <w:sz w:val="28"/>
                <w:szCs w:val="28"/>
                <w:lang w:val="en-US"/>
              </w:rPr>
              <w:t xml:space="preserve"> </w:t>
            </w:r>
            <w:r w:rsidRPr="009553DA">
              <w:rPr>
                <w:sz w:val="28"/>
                <w:szCs w:val="28"/>
              </w:rPr>
              <w:t>бор</w:t>
            </w:r>
            <w:r w:rsidRPr="009553DA">
              <w:rPr>
                <w:sz w:val="28"/>
                <w:szCs w:val="28"/>
                <w:lang w:val="en-US"/>
              </w:rPr>
              <w:t xml:space="preserve">: </w:t>
            </w:r>
            <w:r w:rsidRPr="009553DA">
              <w:rPr>
                <w:sz w:val="28"/>
                <w:szCs w:val="28"/>
              </w:rPr>
              <w:t>чиқариб</w:t>
            </w:r>
            <w:r w:rsidRPr="009553DA">
              <w:rPr>
                <w:sz w:val="28"/>
                <w:szCs w:val="28"/>
                <w:lang w:val="en-US"/>
              </w:rPr>
              <w:t xml:space="preserve"> </w:t>
            </w:r>
            <w:r w:rsidRPr="009553DA">
              <w:rPr>
                <w:sz w:val="28"/>
                <w:szCs w:val="28"/>
              </w:rPr>
              <w:t>ташланган</w:t>
            </w:r>
            <w:r w:rsidRPr="009553DA">
              <w:rPr>
                <w:sz w:val="28"/>
                <w:szCs w:val="28"/>
                <w:lang w:val="en-US"/>
              </w:rPr>
              <w:t xml:space="preserve"> </w:t>
            </w:r>
            <w:r w:rsidRPr="009553DA">
              <w:rPr>
                <w:sz w:val="28"/>
                <w:szCs w:val="28"/>
              </w:rPr>
              <w:t>процедураларни</w:t>
            </w:r>
            <w:r w:rsidRPr="009553DA">
              <w:rPr>
                <w:sz w:val="28"/>
                <w:szCs w:val="28"/>
                <w:lang w:val="en-US"/>
              </w:rPr>
              <w:t xml:space="preserve"> </w:t>
            </w:r>
            <w:r w:rsidRPr="009553DA">
              <w:rPr>
                <w:sz w:val="28"/>
                <w:szCs w:val="28"/>
              </w:rPr>
              <w:t>чақириш</w:t>
            </w:r>
            <w:r w:rsidRPr="009553DA">
              <w:rPr>
                <w:sz w:val="28"/>
                <w:szCs w:val="28"/>
                <w:lang w:val="en-US"/>
              </w:rPr>
              <w:t xml:space="preserve">; </w:t>
            </w:r>
            <w:r w:rsidRPr="009553DA">
              <w:rPr>
                <w:sz w:val="28"/>
                <w:szCs w:val="28"/>
              </w:rPr>
              <w:t>хабарлар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чиқариб</w:t>
            </w:r>
            <w:r w:rsidRPr="009553DA">
              <w:rPr>
                <w:sz w:val="28"/>
                <w:szCs w:val="28"/>
                <w:lang w:val="en-US"/>
              </w:rPr>
              <w:t xml:space="preserve"> </w:t>
            </w:r>
            <w:r w:rsidRPr="009553DA">
              <w:rPr>
                <w:sz w:val="28"/>
                <w:szCs w:val="28"/>
              </w:rPr>
              <w:t>ташланган</w:t>
            </w:r>
            <w:r w:rsidRPr="009553DA">
              <w:rPr>
                <w:sz w:val="28"/>
                <w:szCs w:val="28"/>
                <w:lang w:val="en-US"/>
              </w:rPr>
              <w:t xml:space="preserve"> </w:t>
            </w:r>
            <w:r w:rsidRPr="009553DA">
              <w:rPr>
                <w:sz w:val="28"/>
                <w:szCs w:val="28"/>
              </w:rPr>
              <w:t>процедураларни</w:t>
            </w:r>
            <w:r w:rsidRPr="009553DA">
              <w:rPr>
                <w:sz w:val="28"/>
                <w:szCs w:val="28"/>
                <w:lang w:val="en-US"/>
              </w:rPr>
              <w:t xml:space="preserve"> </w:t>
            </w:r>
            <w:r w:rsidRPr="009553DA">
              <w:rPr>
                <w:sz w:val="28"/>
                <w:szCs w:val="28"/>
              </w:rPr>
              <w:t>чақириш</w:t>
            </w:r>
            <w:r w:rsidRPr="009553DA">
              <w:rPr>
                <w:sz w:val="28"/>
                <w:szCs w:val="28"/>
                <w:lang w:val="en-US"/>
              </w:rPr>
              <w:t xml:space="preserve">; </w:t>
            </w:r>
            <w:r w:rsidRPr="009553DA">
              <w:rPr>
                <w:sz w:val="28"/>
                <w:szCs w:val="28"/>
              </w:rPr>
              <w:t>хабарлар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объектларга</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сўровлар</w:t>
            </w:r>
            <w:r w:rsidRPr="009553DA">
              <w:rPr>
                <w:sz w:val="28"/>
                <w:szCs w:val="28"/>
                <w:lang w:val="en-US"/>
              </w:rPr>
              <w:t xml:space="preserve"> </w:t>
            </w:r>
            <w:r w:rsidRPr="009553DA">
              <w:rPr>
                <w:sz w:val="28"/>
                <w:szCs w:val="28"/>
              </w:rPr>
              <w:t>воситачиси</w:t>
            </w:r>
            <w:r w:rsidRPr="009553DA">
              <w:rPr>
                <w:sz w:val="28"/>
                <w:szCs w:val="28"/>
                <w:lang w:val="en-US"/>
              </w:rPr>
              <w:t>.</w:t>
            </w:r>
            <w:r w:rsidR="00117147">
              <w:rPr>
                <w:sz w:val="28"/>
                <w:szCs w:val="28"/>
                <w:lang w:val="en-US"/>
              </w:rPr>
              <w:t xml:space="preserve"> </w:t>
            </w:r>
          </w:p>
          <w:p w14:paraId="70C8614F" w14:textId="77777777" w:rsidR="00DB56C7" w:rsidRPr="002B0E61" w:rsidRDefault="00DB56C7" w:rsidP="007C2BCF">
            <w:pPr>
              <w:jc w:val="both"/>
              <w:rPr>
                <w:sz w:val="28"/>
                <w:szCs w:val="28"/>
                <w:lang w:val="en-US"/>
              </w:rPr>
            </w:pPr>
          </w:p>
          <w:p w14:paraId="524A05AA" w14:textId="77777777" w:rsidR="00AA6B76" w:rsidRPr="002B0E61" w:rsidRDefault="00AA6B76" w:rsidP="007C2BCF">
            <w:pPr>
              <w:jc w:val="both"/>
              <w:rPr>
                <w:sz w:val="28"/>
                <w:szCs w:val="28"/>
                <w:lang w:val="en-US"/>
              </w:rPr>
            </w:pPr>
          </w:p>
        </w:tc>
      </w:tr>
      <w:tr w:rsidR="00DB56C7" w:rsidRPr="009553DA" w14:paraId="5DCAE776" w14:textId="77777777">
        <w:tc>
          <w:tcPr>
            <w:tcW w:w="4000" w:type="dxa"/>
            <w:tcBorders>
              <w:top w:val="nil"/>
              <w:left w:val="nil"/>
              <w:bottom w:val="nil"/>
              <w:right w:val="nil"/>
            </w:tcBorders>
            <w:shd w:val="clear" w:color="auto" w:fill="auto"/>
          </w:tcPr>
          <w:p w14:paraId="26C900E4" w14:textId="2DDF6171" w:rsidR="00355FB7" w:rsidRPr="009553DA" w:rsidRDefault="00645472" w:rsidP="00355FB7">
            <w:pPr>
              <w:rPr>
                <w:b/>
                <w:sz w:val="28"/>
                <w:szCs w:val="28"/>
                <w:lang w:val="en-US"/>
              </w:rPr>
            </w:pPr>
            <w:r w:rsidRPr="009553DA">
              <w:rPr>
                <w:b/>
                <w:sz w:val="28"/>
                <w:szCs w:val="28"/>
              </w:rPr>
              <w:lastRenderedPageBreak/>
              <w:t>С</w:t>
            </w:r>
            <w:r w:rsidR="00DB56C7" w:rsidRPr="009553DA">
              <w:rPr>
                <w:b/>
                <w:sz w:val="28"/>
                <w:szCs w:val="28"/>
              </w:rPr>
              <w:t>вязывание</w:t>
            </w:r>
            <w:r w:rsidR="00DB56C7" w:rsidRPr="009553DA">
              <w:rPr>
                <w:b/>
                <w:sz w:val="28"/>
                <w:szCs w:val="28"/>
                <w:lang w:val="en-US"/>
              </w:rPr>
              <w:t xml:space="preserve"> </w:t>
            </w:r>
            <w:r w:rsidR="00DB56C7" w:rsidRPr="009553DA">
              <w:rPr>
                <w:b/>
                <w:sz w:val="28"/>
                <w:szCs w:val="28"/>
              </w:rPr>
              <w:t>имён</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355FB7" w:rsidRPr="009553DA">
              <w:rPr>
                <w:sz w:val="28"/>
                <w:szCs w:val="28"/>
                <w:lang w:val="en-US"/>
              </w:rPr>
              <w:t>nomlarni bo</w:t>
            </w:r>
            <w:r w:rsidR="007744E9" w:rsidRPr="009553DA">
              <w:rPr>
                <w:sz w:val="28"/>
                <w:szCs w:val="28"/>
                <w:lang w:val="en-US"/>
              </w:rPr>
              <w:t>g‘</w:t>
            </w:r>
            <w:r w:rsidR="00355FB7" w:rsidRPr="009553DA">
              <w:rPr>
                <w:sz w:val="28"/>
                <w:szCs w:val="28"/>
                <w:lang w:val="en-US"/>
              </w:rPr>
              <w:t>lash</w:t>
            </w:r>
            <w:r w:rsidR="00117147">
              <w:rPr>
                <w:sz w:val="28"/>
                <w:szCs w:val="28"/>
                <w:lang w:val="en-US"/>
              </w:rPr>
              <w:t xml:space="preserve"> </w:t>
            </w:r>
          </w:p>
          <w:p w14:paraId="0833FA7B" w14:textId="2BC6FD91" w:rsidR="00645472" w:rsidRPr="009553DA" w:rsidRDefault="00117147" w:rsidP="00645472">
            <w:pPr>
              <w:rPr>
                <w:b/>
                <w:sz w:val="28"/>
                <w:szCs w:val="28"/>
                <w:lang w:val="en-US"/>
              </w:rPr>
            </w:pPr>
            <w:r>
              <w:rPr>
                <w:sz w:val="28"/>
                <w:szCs w:val="28"/>
                <w:lang w:val="en-US"/>
              </w:rPr>
              <w:t xml:space="preserve"> </w:t>
            </w:r>
            <w:r w:rsidR="00645472" w:rsidRPr="009553DA">
              <w:rPr>
                <w:sz w:val="28"/>
                <w:szCs w:val="28"/>
              </w:rPr>
              <w:t>номларни</w:t>
            </w:r>
            <w:r w:rsidR="00645472" w:rsidRPr="009553DA">
              <w:rPr>
                <w:sz w:val="28"/>
                <w:szCs w:val="28"/>
                <w:lang w:val="en-US"/>
              </w:rPr>
              <w:t xml:space="preserve"> </w:t>
            </w:r>
            <w:r w:rsidR="00645472" w:rsidRPr="009553DA">
              <w:rPr>
                <w:sz w:val="28"/>
                <w:szCs w:val="28"/>
              </w:rPr>
              <w:t>боғлаш</w:t>
            </w:r>
            <w:r>
              <w:rPr>
                <w:sz w:val="28"/>
                <w:szCs w:val="28"/>
                <w:lang w:val="en-US"/>
              </w:rPr>
              <w:t xml:space="preserve"> </w:t>
            </w:r>
          </w:p>
          <w:p w14:paraId="4D1CF761" w14:textId="77777777" w:rsidR="00DB56C7" w:rsidRPr="009553DA" w:rsidRDefault="00645472" w:rsidP="0064547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binding of names</w:t>
            </w:r>
          </w:p>
        </w:tc>
        <w:tc>
          <w:tcPr>
            <w:tcW w:w="5828" w:type="dxa"/>
            <w:tcBorders>
              <w:top w:val="nil"/>
              <w:left w:val="nil"/>
              <w:bottom w:val="nil"/>
              <w:right w:val="nil"/>
            </w:tcBorders>
            <w:shd w:val="clear" w:color="auto" w:fill="auto"/>
          </w:tcPr>
          <w:p w14:paraId="6B4B3501" w14:textId="52CF809C" w:rsidR="00645472" w:rsidRPr="009553DA" w:rsidRDefault="00DB56C7" w:rsidP="007C2BCF">
            <w:pPr>
              <w:jc w:val="both"/>
              <w:rPr>
                <w:sz w:val="28"/>
                <w:szCs w:val="28"/>
              </w:rPr>
            </w:pPr>
            <w:r w:rsidRPr="009553DA">
              <w:rPr>
                <w:sz w:val="28"/>
                <w:szCs w:val="28"/>
              </w:rPr>
              <w:t>Присваивание значений именам.</w:t>
            </w:r>
            <w:r w:rsidR="00117147">
              <w:rPr>
                <w:sz w:val="28"/>
                <w:szCs w:val="28"/>
              </w:rPr>
              <w:t xml:space="preserve"> </w:t>
            </w:r>
          </w:p>
          <w:p w14:paraId="3F3D4F5D" w14:textId="77777777" w:rsidR="00355FB7" w:rsidRPr="009553DA" w:rsidRDefault="00355FB7" w:rsidP="00355FB7">
            <w:pPr>
              <w:jc w:val="both"/>
              <w:rPr>
                <w:sz w:val="28"/>
                <w:szCs w:val="28"/>
              </w:rPr>
            </w:pPr>
          </w:p>
          <w:p w14:paraId="2E1A811F" w14:textId="77777777" w:rsidR="00645472" w:rsidRPr="009553DA" w:rsidRDefault="00355FB7" w:rsidP="00355FB7">
            <w:pPr>
              <w:jc w:val="both"/>
              <w:rPr>
                <w:sz w:val="28"/>
                <w:szCs w:val="28"/>
              </w:rPr>
            </w:pPr>
            <w:r w:rsidRPr="009553DA">
              <w:rPr>
                <w:sz w:val="28"/>
                <w:szCs w:val="28"/>
              </w:rPr>
              <w:t>Nomlarga qiymatlar berilishi.</w:t>
            </w:r>
          </w:p>
          <w:p w14:paraId="49D85009" w14:textId="77777777" w:rsidR="00355FB7" w:rsidRPr="009553DA" w:rsidRDefault="00355FB7" w:rsidP="00355FB7">
            <w:pPr>
              <w:jc w:val="both"/>
              <w:rPr>
                <w:sz w:val="28"/>
                <w:szCs w:val="28"/>
              </w:rPr>
            </w:pPr>
          </w:p>
          <w:p w14:paraId="0A8357F1" w14:textId="0FC775C5" w:rsidR="00645472" w:rsidRPr="009553DA" w:rsidRDefault="00DB56C7" w:rsidP="007C2BCF">
            <w:pPr>
              <w:jc w:val="both"/>
              <w:rPr>
                <w:sz w:val="28"/>
                <w:szCs w:val="28"/>
              </w:rPr>
            </w:pPr>
            <w:r w:rsidRPr="009553DA">
              <w:rPr>
                <w:sz w:val="28"/>
                <w:szCs w:val="28"/>
              </w:rPr>
              <w:t>Номларга қийматлар берилиши.</w:t>
            </w:r>
            <w:r w:rsidR="00117147">
              <w:rPr>
                <w:sz w:val="28"/>
                <w:szCs w:val="28"/>
              </w:rPr>
              <w:t xml:space="preserve"> </w:t>
            </w:r>
          </w:p>
          <w:p w14:paraId="6BD176E4" w14:textId="77777777" w:rsidR="00DB56C7" w:rsidRPr="009553DA" w:rsidRDefault="00DB56C7" w:rsidP="007C2BCF">
            <w:pPr>
              <w:jc w:val="both"/>
              <w:rPr>
                <w:sz w:val="28"/>
                <w:szCs w:val="28"/>
              </w:rPr>
            </w:pPr>
          </w:p>
        </w:tc>
      </w:tr>
      <w:tr w:rsidR="00DB56C7" w:rsidRPr="009553DA" w14:paraId="2D3CA0EB" w14:textId="77777777">
        <w:tc>
          <w:tcPr>
            <w:tcW w:w="4000" w:type="dxa"/>
            <w:tcBorders>
              <w:top w:val="nil"/>
              <w:left w:val="nil"/>
              <w:bottom w:val="nil"/>
              <w:right w:val="nil"/>
            </w:tcBorders>
            <w:shd w:val="clear" w:color="auto" w:fill="auto"/>
          </w:tcPr>
          <w:p w14:paraId="4C1E8397" w14:textId="1CD36596" w:rsidR="00355FB7" w:rsidRPr="009553DA" w:rsidRDefault="00645472" w:rsidP="00355FB7">
            <w:pPr>
              <w:rPr>
                <w:b/>
                <w:sz w:val="28"/>
                <w:szCs w:val="28"/>
              </w:rPr>
            </w:pPr>
            <w:r w:rsidRPr="009553DA">
              <w:rPr>
                <w:b/>
                <w:sz w:val="28"/>
                <w:szCs w:val="28"/>
              </w:rPr>
              <w:t>С</w:t>
            </w:r>
            <w:r w:rsidR="00DB56C7" w:rsidRPr="009553DA">
              <w:rPr>
                <w:b/>
                <w:sz w:val="28"/>
                <w:szCs w:val="28"/>
              </w:rPr>
              <w:t>вязывание переменной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628D2" w:rsidRPr="009553DA">
              <w:rPr>
                <w:sz w:val="28"/>
                <w:szCs w:val="28"/>
                <w:lang w:val="en-US"/>
              </w:rPr>
              <w:t>o</w:t>
            </w:r>
            <w:r w:rsidR="00E628D2" w:rsidRPr="009553DA">
              <w:rPr>
                <w:sz w:val="28"/>
                <w:szCs w:val="28"/>
              </w:rPr>
              <w:t>‘</w:t>
            </w:r>
            <w:r w:rsidR="00355FB7" w:rsidRPr="009553DA">
              <w:rPr>
                <w:sz w:val="28"/>
                <w:szCs w:val="28"/>
                <w:lang w:val="en-US"/>
              </w:rPr>
              <w:t>zgaruvchilarni</w:t>
            </w:r>
            <w:r w:rsidR="00355FB7" w:rsidRPr="009553DA">
              <w:rPr>
                <w:sz w:val="28"/>
                <w:szCs w:val="28"/>
              </w:rPr>
              <w:t xml:space="preserve"> </w:t>
            </w:r>
            <w:r w:rsidR="00355FB7" w:rsidRPr="009553DA">
              <w:rPr>
                <w:sz w:val="28"/>
                <w:szCs w:val="28"/>
                <w:lang w:val="en-US"/>
              </w:rPr>
              <w:t>bo</w:t>
            </w:r>
            <w:r w:rsidR="007744E9" w:rsidRPr="009553DA">
              <w:rPr>
                <w:sz w:val="28"/>
                <w:szCs w:val="28"/>
                <w:lang w:val="en-US"/>
              </w:rPr>
              <w:t>g</w:t>
            </w:r>
            <w:r w:rsidR="007744E9" w:rsidRPr="009553DA">
              <w:rPr>
                <w:sz w:val="28"/>
                <w:szCs w:val="28"/>
              </w:rPr>
              <w:t>‘</w:t>
            </w:r>
            <w:r w:rsidR="00355FB7" w:rsidRPr="009553DA">
              <w:rPr>
                <w:sz w:val="28"/>
                <w:szCs w:val="28"/>
                <w:lang w:val="en-US"/>
              </w:rPr>
              <w:t>lash</w:t>
            </w:r>
            <w:r w:rsidR="00117147">
              <w:rPr>
                <w:sz w:val="28"/>
                <w:szCs w:val="28"/>
              </w:rPr>
              <w:t xml:space="preserve"> </w:t>
            </w:r>
          </w:p>
          <w:p w14:paraId="49AB1D02" w14:textId="1F6C93A4" w:rsidR="00645472" w:rsidRPr="009553DA" w:rsidRDefault="00117147" w:rsidP="00645472">
            <w:pPr>
              <w:rPr>
                <w:b/>
                <w:sz w:val="28"/>
                <w:szCs w:val="28"/>
                <w:lang w:val="en-US"/>
              </w:rPr>
            </w:pPr>
            <w:r>
              <w:rPr>
                <w:sz w:val="28"/>
                <w:szCs w:val="28"/>
              </w:rPr>
              <w:t xml:space="preserve"> </w:t>
            </w:r>
            <w:r w:rsidR="00645472" w:rsidRPr="009553DA">
              <w:rPr>
                <w:sz w:val="28"/>
                <w:szCs w:val="28"/>
              </w:rPr>
              <w:t>ўзгарувчиларни</w:t>
            </w:r>
            <w:r w:rsidR="00645472" w:rsidRPr="009553DA">
              <w:rPr>
                <w:sz w:val="28"/>
                <w:szCs w:val="28"/>
                <w:lang w:val="en-US"/>
              </w:rPr>
              <w:t xml:space="preserve"> </w:t>
            </w:r>
            <w:r w:rsidR="00645472" w:rsidRPr="009553DA">
              <w:rPr>
                <w:sz w:val="28"/>
                <w:szCs w:val="28"/>
              </w:rPr>
              <w:t>боғлаш</w:t>
            </w:r>
            <w:r>
              <w:rPr>
                <w:sz w:val="28"/>
                <w:szCs w:val="28"/>
                <w:lang w:val="en-US"/>
              </w:rPr>
              <w:t xml:space="preserve"> </w:t>
            </w:r>
          </w:p>
          <w:p w14:paraId="4484B7CF" w14:textId="77777777" w:rsidR="00DB56C7" w:rsidRPr="009553DA" w:rsidRDefault="00645472" w:rsidP="0064547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binding of variable</w:t>
            </w:r>
          </w:p>
        </w:tc>
        <w:tc>
          <w:tcPr>
            <w:tcW w:w="5828" w:type="dxa"/>
            <w:tcBorders>
              <w:top w:val="nil"/>
              <w:left w:val="nil"/>
              <w:bottom w:val="nil"/>
              <w:right w:val="nil"/>
            </w:tcBorders>
            <w:shd w:val="clear" w:color="auto" w:fill="auto"/>
          </w:tcPr>
          <w:p w14:paraId="328C511F" w14:textId="0DE3ED32" w:rsidR="00645472" w:rsidRPr="009553DA" w:rsidRDefault="00DB56C7" w:rsidP="007C2BCF">
            <w:pPr>
              <w:jc w:val="both"/>
              <w:rPr>
                <w:sz w:val="28"/>
                <w:szCs w:val="28"/>
              </w:rPr>
            </w:pPr>
            <w:r w:rsidRPr="009553DA">
              <w:rPr>
                <w:sz w:val="28"/>
                <w:szCs w:val="28"/>
              </w:rPr>
              <w:t>Присваивание значения переменной.</w:t>
            </w:r>
            <w:r w:rsidR="00117147">
              <w:rPr>
                <w:sz w:val="28"/>
                <w:szCs w:val="28"/>
              </w:rPr>
              <w:t xml:space="preserve"> </w:t>
            </w:r>
          </w:p>
          <w:p w14:paraId="4C10F2B2" w14:textId="77777777" w:rsidR="00355FB7" w:rsidRPr="009553DA" w:rsidRDefault="00355FB7" w:rsidP="00355FB7">
            <w:pPr>
              <w:jc w:val="both"/>
              <w:rPr>
                <w:sz w:val="28"/>
                <w:szCs w:val="28"/>
              </w:rPr>
            </w:pPr>
          </w:p>
          <w:p w14:paraId="413B67BD" w14:textId="77777777" w:rsidR="00645472" w:rsidRPr="009553DA" w:rsidRDefault="00E628D2" w:rsidP="00355FB7">
            <w:pPr>
              <w:jc w:val="both"/>
              <w:rPr>
                <w:sz w:val="28"/>
                <w:szCs w:val="28"/>
              </w:rPr>
            </w:pPr>
            <w:r w:rsidRPr="009553DA">
              <w:rPr>
                <w:sz w:val="28"/>
                <w:szCs w:val="28"/>
              </w:rPr>
              <w:t>O‘</w:t>
            </w:r>
            <w:r w:rsidR="00355FB7" w:rsidRPr="009553DA">
              <w:rPr>
                <w:sz w:val="28"/>
                <w:szCs w:val="28"/>
              </w:rPr>
              <w:t>zgaruvchiga qiymatlar berilishi.</w:t>
            </w:r>
          </w:p>
          <w:p w14:paraId="1F0785AB" w14:textId="77777777" w:rsidR="00355FB7" w:rsidRPr="009553DA" w:rsidRDefault="00355FB7" w:rsidP="00355FB7">
            <w:pPr>
              <w:jc w:val="both"/>
              <w:rPr>
                <w:sz w:val="28"/>
                <w:szCs w:val="28"/>
              </w:rPr>
            </w:pPr>
          </w:p>
          <w:p w14:paraId="7E9FB9F3" w14:textId="2D195234" w:rsidR="00645472" w:rsidRPr="009553DA" w:rsidRDefault="00DB56C7" w:rsidP="007C2BCF">
            <w:pPr>
              <w:jc w:val="both"/>
              <w:rPr>
                <w:sz w:val="28"/>
                <w:szCs w:val="28"/>
              </w:rPr>
            </w:pPr>
            <w:r w:rsidRPr="009553DA">
              <w:rPr>
                <w:sz w:val="28"/>
                <w:szCs w:val="28"/>
              </w:rPr>
              <w:t>Ўзгарувчига қийматлар берилиши.</w:t>
            </w:r>
            <w:r w:rsidR="00117147">
              <w:rPr>
                <w:sz w:val="28"/>
                <w:szCs w:val="28"/>
              </w:rPr>
              <w:t xml:space="preserve"> </w:t>
            </w:r>
          </w:p>
          <w:p w14:paraId="50AD8E65" w14:textId="77777777" w:rsidR="00DB56C7" w:rsidRPr="009553DA" w:rsidRDefault="00DB56C7" w:rsidP="007C2BCF">
            <w:pPr>
              <w:jc w:val="both"/>
              <w:rPr>
                <w:sz w:val="28"/>
                <w:szCs w:val="28"/>
              </w:rPr>
            </w:pPr>
          </w:p>
        </w:tc>
      </w:tr>
      <w:tr w:rsidR="00DB56C7" w:rsidRPr="009553DA" w14:paraId="77B095EB" w14:textId="77777777">
        <w:tc>
          <w:tcPr>
            <w:tcW w:w="4000" w:type="dxa"/>
            <w:tcBorders>
              <w:top w:val="nil"/>
              <w:left w:val="nil"/>
              <w:bottom w:val="nil"/>
              <w:right w:val="nil"/>
            </w:tcBorders>
            <w:shd w:val="clear" w:color="auto" w:fill="auto"/>
          </w:tcPr>
          <w:p w14:paraId="09F62440" w14:textId="7D141039" w:rsidR="00355FB7" w:rsidRPr="009553DA" w:rsidRDefault="00645472" w:rsidP="00355FB7">
            <w:pPr>
              <w:rPr>
                <w:b/>
                <w:sz w:val="28"/>
                <w:szCs w:val="28"/>
              </w:rPr>
            </w:pPr>
            <w:r w:rsidRPr="009553DA">
              <w:rPr>
                <w:b/>
                <w:sz w:val="28"/>
                <w:szCs w:val="28"/>
              </w:rPr>
              <w:t>С</w:t>
            </w:r>
            <w:r w:rsidR="00DB56C7" w:rsidRPr="009553DA">
              <w:rPr>
                <w:b/>
                <w:sz w:val="28"/>
                <w:szCs w:val="28"/>
              </w:rPr>
              <w:t>вязывающий загрузчик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55FB7" w:rsidRPr="009553DA">
              <w:rPr>
                <w:sz w:val="28"/>
                <w:szCs w:val="28"/>
                <w:lang w:val="en-US"/>
              </w:rPr>
              <w:t>bo</w:t>
            </w:r>
            <w:r w:rsidR="007744E9" w:rsidRPr="009553DA">
              <w:rPr>
                <w:sz w:val="28"/>
                <w:szCs w:val="28"/>
                <w:lang w:val="en-US"/>
              </w:rPr>
              <w:t>g</w:t>
            </w:r>
            <w:r w:rsidR="007744E9" w:rsidRPr="009553DA">
              <w:rPr>
                <w:sz w:val="28"/>
                <w:szCs w:val="28"/>
              </w:rPr>
              <w:t>‘</w:t>
            </w:r>
            <w:r w:rsidR="00355FB7" w:rsidRPr="009553DA">
              <w:rPr>
                <w:sz w:val="28"/>
                <w:szCs w:val="28"/>
                <w:lang w:val="en-US"/>
              </w:rPr>
              <w:t>lovchi</w:t>
            </w:r>
            <w:r w:rsidR="00355FB7" w:rsidRPr="009553DA">
              <w:rPr>
                <w:sz w:val="28"/>
                <w:szCs w:val="28"/>
              </w:rPr>
              <w:t xml:space="preserve"> </w:t>
            </w:r>
            <w:r w:rsidR="00355FB7" w:rsidRPr="009553DA">
              <w:rPr>
                <w:sz w:val="28"/>
                <w:szCs w:val="28"/>
                <w:lang w:val="en-US"/>
              </w:rPr>
              <w:t>yuklagich</w:t>
            </w:r>
            <w:r w:rsidR="00355FB7" w:rsidRPr="009553DA">
              <w:rPr>
                <w:sz w:val="28"/>
                <w:szCs w:val="28"/>
              </w:rPr>
              <w:t xml:space="preserve"> </w:t>
            </w:r>
            <w:r w:rsidR="00355FB7" w:rsidRPr="009553DA">
              <w:rPr>
                <w:sz w:val="28"/>
                <w:szCs w:val="28"/>
              </w:rPr>
              <w:br/>
              <w:t>(</w:t>
            </w:r>
            <w:r w:rsidR="00355FB7" w:rsidRPr="009553DA">
              <w:rPr>
                <w:sz w:val="28"/>
                <w:szCs w:val="28"/>
                <w:lang w:val="en-US"/>
              </w:rPr>
              <w:t>t</w:t>
            </w:r>
            <w:r w:rsidR="00B11EF9" w:rsidRPr="009553DA">
              <w:rPr>
                <w:sz w:val="28"/>
                <w:szCs w:val="28"/>
                <w:lang w:val="en-US"/>
              </w:rPr>
              <w:t>a</w:t>
            </w:r>
            <w:r w:rsidR="00B11EF9" w:rsidRPr="009553DA">
              <w:rPr>
                <w:sz w:val="28"/>
                <w:szCs w:val="28"/>
              </w:rPr>
              <w:t>’</w:t>
            </w:r>
            <w:r w:rsidR="00355FB7" w:rsidRPr="009553DA">
              <w:rPr>
                <w:sz w:val="28"/>
                <w:szCs w:val="28"/>
                <w:lang w:val="en-US"/>
              </w:rPr>
              <w:t>minotchi</w:t>
            </w:r>
            <w:r w:rsidR="00355FB7" w:rsidRPr="009553DA">
              <w:rPr>
                <w:sz w:val="28"/>
                <w:szCs w:val="28"/>
              </w:rPr>
              <w:t>)</w:t>
            </w:r>
            <w:r w:rsidR="00117147">
              <w:rPr>
                <w:sz w:val="28"/>
                <w:szCs w:val="28"/>
              </w:rPr>
              <w:t xml:space="preserve"> </w:t>
            </w:r>
          </w:p>
          <w:p w14:paraId="42D96CAA" w14:textId="05F21255" w:rsidR="00645472" w:rsidRPr="009553DA" w:rsidRDefault="00117147" w:rsidP="00645472">
            <w:pPr>
              <w:rPr>
                <w:b/>
                <w:sz w:val="28"/>
                <w:szCs w:val="28"/>
              </w:rPr>
            </w:pPr>
            <w:r>
              <w:rPr>
                <w:sz w:val="28"/>
                <w:szCs w:val="28"/>
              </w:rPr>
              <w:lastRenderedPageBreak/>
              <w:t xml:space="preserve"> </w:t>
            </w:r>
            <w:r w:rsidR="00645472" w:rsidRPr="009553DA">
              <w:rPr>
                <w:sz w:val="28"/>
                <w:szCs w:val="28"/>
              </w:rPr>
              <w:t xml:space="preserve">боғловчи юклагич </w:t>
            </w:r>
            <w:r w:rsidR="00836173" w:rsidRPr="009553DA">
              <w:rPr>
                <w:sz w:val="28"/>
                <w:szCs w:val="28"/>
              </w:rPr>
              <w:br/>
            </w:r>
            <w:r w:rsidR="00645472" w:rsidRPr="009553DA">
              <w:rPr>
                <w:sz w:val="28"/>
                <w:szCs w:val="28"/>
              </w:rPr>
              <w:t>(таъминотчи)</w:t>
            </w:r>
            <w:r>
              <w:rPr>
                <w:sz w:val="28"/>
                <w:szCs w:val="28"/>
              </w:rPr>
              <w:t xml:space="preserve"> </w:t>
            </w:r>
          </w:p>
          <w:p w14:paraId="2A2A7F30" w14:textId="77777777" w:rsidR="00DB56C7" w:rsidRPr="009553DA" w:rsidRDefault="00645472" w:rsidP="0064547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linking</w:t>
            </w:r>
            <w:r w:rsidR="00DB56C7" w:rsidRPr="009553DA">
              <w:rPr>
                <w:sz w:val="28"/>
                <w:szCs w:val="28"/>
              </w:rPr>
              <w:t xml:space="preserve"> </w:t>
            </w:r>
            <w:r w:rsidR="00DB56C7" w:rsidRPr="009553DA">
              <w:rPr>
                <w:sz w:val="28"/>
                <w:szCs w:val="28"/>
                <w:lang w:val="en-US"/>
              </w:rPr>
              <w:t>loader</w:t>
            </w:r>
          </w:p>
        </w:tc>
        <w:tc>
          <w:tcPr>
            <w:tcW w:w="5828" w:type="dxa"/>
            <w:tcBorders>
              <w:top w:val="nil"/>
              <w:left w:val="nil"/>
              <w:bottom w:val="nil"/>
              <w:right w:val="nil"/>
            </w:tcBorders>
            <w:shd w:val="clear" w:color="auto" w:fill="auto"/>
          </w:tcPr>
          <w:p w14:paraId="3B5E2E94" w14:textId="4DFE055D" w:rsidR="00645472" w:rsidRPr="009553DA" w:rsidRDefault="00DB56C7" w:rsidP="007C2BCF">
            <w:pPr>
              <w:jc w:val="both"/>
              <w:rPr>
                <w:sz w:val="28"/>
                <w:szCs w:val="28"/>
              </w:rPr>
            </w:pPr>
            <w:r w:rsidRPr="009553DA">
              <w:rPr>
                <w:sz w:val="28"/>
                <w:szCs w:val="28"/>
              </w:rPr>
              <w:lastRenderedPageBreak/>
              <w:t>Загрузчик, выполняющий частично</w:t>
            </w:r>
            <w:r w:rsidR="00117147">
              <w:rPr>
                <w:sz w:val="28"/>
                <w:szCs w:val="28"/>
              </w:rPr>
              <w:t xml:space="preserve"> </w:t>
            </w:r>
            <w:r w:rsidRPr="009553DA">
              <w:rPr>
                <w:sz w:val="28"/>
                <w:szCs w:val="28"/>
              </w:rPr>
              <w:t>функции</w:t>
            </w:r>
            <w:r w:rsidR="00117147">
              <w:rPr>
                <w:sz w:val="28"/>
                <w:szCs w:val="28"/>
              </w:rPr>
              <w:t xml:space="preserve"> </w:t>
            </w:r>
            <w:r w:rsidRPr="009553DA">
              <w:rPr>
                <w:sz w:val="28"/>
                <w:szCs w:val="28"/>
              </w:rPr>
              <w:t>компоновщика.</w:t>
            </w:r>
            <w:r w:rsidR="00117147">
              <w:rPr>
                <w:sz w:val="28"/>
                <w:szCs w:val="28"/>
              </w:rPr>
              <w:t xml:space="preserve"> </w:t>
            </w:r>
          </w:p>
          <w:p w14:paraId="272DAAF3" w14:textId="77777777" w:rsidR="00355FB7" w:rsidRPr="009553DA" w:rsidRDefault="00355FB7" w:rsidP="00355FB7">
            <w:pPr>
              <w:jc w:val="both"/>
              <w:rPr>
                <w:sz w:val="28"/>
                <w:szCs w:val="28"/>
              </w:rPr>
            </w:pPr>
          </w:p>
          <w:p w14:paraId="1E03F52F" w14:textId="77777777" w:rsidR="00645472" w:rsidRPr="009553DA" w:rsidRDefault="00355FB7" w:rsidP="00355FB7">
            <w:pPr>
              <w:jc w:val="both"/>
              <w:rPr>
                <w:sz w:val="28"/>
                <w:szCs w:val="28"/>
                <w:lang w:val="en-US"/>
              </w:rPr>
            </w:pPr>
            <w:r w:rsidRPr="009553DA">
              <w:rPr>
                <w:sz w:val="28"/>
                <w:szCs w:val="28"/>
                <w:lang w:val="en-US"/>
              </w:rPr>
              <w:lastRenderedPageBreak/>
              <w:t>Qisman kompanovkachi vazifasini bajaradigan yuklagich (t</w:t>
            </w:r>
            <w:r w:rsidR="00B11EF9" w:rsidRPr="009553DA">
              <w:rPr>
                <w:sz w:val="28"/>
                <w:szCs w:val="28"/>
                <w:lang w:val="en-US"/>
              </w:rPr>
              <w:t>a’</w:t>
            </w:r>
            <w:r w:rsidRPr="009553DA">
              <w:rPr>
                <w:sz w:val="28"/>
                <w:szCs w:val="28"/>
                <w:lang w:val="en-US"/>
              </w:rPr>
              <w:t>minotchi).</w:t>
            </w:r>
          </w:p>
          <w:p w14:paraId="18E1DBCD" w14:textId="77777777" w:rsidR="00355FB7" w:rsidRPr="009553DA" w:rsidRDefault="00355FB7" w:rsidP="00355FB7">
            <w:pPr>
              <w:jc w:val="both"/>
              <w:rPr>
                <w:sz w:val="28"/>
                <w:szCs w:val="28"/>
                <w:lang w:val="en-US"/>
              </w:rPr>
            </w:pPr>
          </w:p>
          <w:p w14:paraId="2BBA0524" w14:textId="6E9F4061" w:rsidR="00645472" w:rsidRPr="009553DA" w:rsidRDefault="00DB56C7" w:rsidP="007C2BCF">
            <w:pPr>
              <w:jc w:val="both"/>
              <w:rPr>
                <w:sz w:val="28"/>
                <w:szCs w:val="28"/>
              </w:rPr>
            </w:pPr>
            <w:r w:rsidRPr="009553DA">
              <w:rPr>
                <w:sz w:val="28"/>
                <w:szCs w:val="28"/>
              </w:rPr>
              <w:t>Қисман компановкачи вазифасини бажарадиган юклагич (таъминотчи).</w:t>
            </w:r>
            <w:r w:rsidR="00117147">
              <w:rPr>
                <w:sz w:val="28"/>
                <w:szCs w:val="28"/>
              </w:rPr>
              <w:t xml:space="preserve"> </w:t>
            </w:r>
          </w:p>
          <w:p w14:paraId="1A63FC5D" w14:textId="77777777" w:rsidR="00DB56C7" w:rsidRPr="009553DA" w:rsidRDefault="00DB56C7" w:rsidP="007C2BCF">
            <w:pPr>
              <w:jc w:val="both"/>
              <w:rPr>
                <w:sz w:val="28"/>
                <w:szCs w:val="28"/>
              </w:rPr>
            </w:pPr>
          </w:p>
          <w:p w14:paraId="08D53DCD" w14:textId="77777777" w:rsidR="00AA6B76" w:rsidRPr="009553DA" w:rsidRDefault="00AA6B76" w:rsidP="007C2BCF">
            <w:pPr>
              <w:jc w:val="both"/>
              <w:rPr>
                <w:sz w:val="28"/>
                <w:szCs w:val="28"/>
              </w:rPr>
            </w:pPr>
          </w:p>
        </w:tc>
      </w:tr>
      <w:tr w:rsidR="00DB56C7" w:rsidRPr="009553DA" w14:paraId="1519B94B" w14:textId="77777777">
        <w:tc>
          <w:tcPr>
            <w:tcW w:w="4000" w:type="dxa"/>
            <w:tcBorders>
              <w:top w:val="nil"/>
              <w:left w:val="nil"/>
              <w:bottom w:val="nil"/>
              <w:right w:val="nil"/>
            </w:tcBorders>
            <w:shd w:val="clear" w:color="auto" w:fill="auto"/>
          </w:tcPr>
          <w:p w14:paraId="4C745E44" w14:textId="76371B14" w:rsidR="00355FB7" w:rsidRPr="009553DA" w:rsidRDefault="00645472" w:rsidP="00355FB7">
            <w:pPr>
              <w:rPr>
                <w:b/>
                <w:sz w:val="28"/>
                <w:szCs w:val="28"/>
              </w:rPr>
            </w:pPr>
            <w:r w:rsidRPr="009553DA">
              <w:rPr>
                <w:b/>
                <w:sz w:val="28"/>
                <w:szCs w:val="28"/>
              </w:rPr>
              <w:lastRenderedPageBreak/>
              <w:t>С</w:t>
            </w:r>
            <w:r w:rsidR="00DB56C7" w:rsidRPr="009553DA">
              <w:rPr>
                <w:b/>
                <w:sz w:val="28"/>
                <w:szCs w:val="28"/>
              </w:rPr>
              <w:t xml:space="preserve">вязь без установления </w:t>
            </w:r>
            <w:r w:rsidR="00FF3C62" w:rsidRPr="009553DA">
              <w:rPr>
                <w:b/>
                <w:sz w:val="28"/>
                <w:szCs w:val="28"/>
              </w:rPr>
              <w:br/>
            </w:r>
            <w:r w:rsidR="00DB56C7" w:rsidRPr="009553DA">
              <w:rPr>
                <w:b/>
                <w:sz w:val="28"/>
                <w:szCs w:val="28"/>
              </w:rPr>
              <w:t>логического соединения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355FB7" w:rsidRPr="009553DA">
              <w:rPr>
                <w:sz w:val="28"/>
                <w:szCs w:val="28"/>
                <w:lang w:val="en-US"/>
              </w:rPr>
              <w:t>mantiqiy</w:t>
            </w:r>
            <w:r w:rsidR="00355FB7" w:rsidRPr="009553DA">
              <w:rPr>
                <w:sz w:val="28"/>
                <w:szCs w:val="28"/>
              </w:rPr>
              <w:t xml:space="preserve"> </w:t>
            </w:r>
            <w:r w:rsidR="00355FB7" w:rsidRPr="009553DA">
              <w:rPr>
                <w:sz w:val="28"/>
                <w:szCs w:val="28"/>
                <w:lang w:val="en-US"/>
              </w:rPr>
              <w:t>bo</w:t>
            </w:r>
            <w:r w:rsidR="007744E9" w:rsidRPr="009553DA">
              <w:rPr>
                <w:sz w:val="28"/>
                <w:szCs w:val="28"/>
                <w:lang w:val="en-US"/>
              </w:rPr>
              <w:t>g</w:t>
            </w:r>
            <w:r w:rsidR="007744E9" w:rsidRPr="009553DA">
              <w:rPr>
                <w:sz w:val="28"/>
                <w:szCs w:val="28"/>
              </w:rPr>
              <w:t>‘</w:t>
            </w:r>
            <w:r w:rsidR="00355FB7" w:rsidRPr="009553DA">
              <w:rPr>
                <w:sz w:val="28"/>
                <w:szCs w:val="28"/>
                <w:lang w:val="en-US"/>
              </w:rPr>
              <w:t>lanish</w:t>
            </w:r>
            <w:r w:rsidR="00355FB7" w:rsidRPr="009553DA">
              <w:rPr>
                <w:sz w:val="28"/>
                <w:szCs w:val="28"/>
              </w:rPr>
              <w:t xml:space="preserve"> </w:t>
            </w:r>
            <w:r w:rsidR="00E628D2" w:rsidRPr="009553DA">
              <w:rPr>
                <w:sz w:val="28"/>
                <w:szCs w:val="28"/>
                <w:lang w:val="en-US"/>
              </w:rPr>
              <w:t>o</w:t>
            </w:r>
            <w:r w:rsidR="00E628D2" w:rsidRPr="009553DA">
              <w:rPr>
                <w:sz w:val="28"/>
                <w:szCs w:val="28"/>
              </w:rPr>
              <w:t>‘</w:t>
            </w:r>
            <w:r w:rsidR="00355FB7" w:rsidRPr="009553DA">
              <w:rPr>
                <w:sz w:val="28"/>
                <w:szCs w:val="28"/>
                <w:lang w:val="en-US"/>
              </w:rPr>
              <w:t>rnatilmagan</w:t>
            </w:r>
            <w:r w:rsidR="00355FB7" w:rsidRPr="009553DA">
              <w:rPr>
                <w:sz w:val="28"/>
                <w:szCs w:val="28"/>
              </w:rPr>
              <w:t xml:space="preserve"> </w:t>
            </w:r>
            <w:r w:rsidR="00355FB7" w:rsidRPr="009553DA">
              <w:rPr>
                <w:sz w:val="28"/>
                <w:szCs w:val="28"/>
                <w:lang w:val="en-US"/>
              </w:rPr>
              <w:t>aloqa</w:t>
            </w:r>
            <w:r w:rsidR="00117147">
              <w:rPr>
                <w:sz w:val="28"/>
                <w:szCs w:val="28"/>
              </w:rPr>
              <w:t xml:space="preserve"> </w:t>
            </w:r>
          </w:p>
          <w:p w14:paraId="27514752" w14:textId="3886FCBF" w:rsidR="00645472" w:rsidRPr="009553DA" w:rsidRDefault="00117147" w:rsidP="00645472">
            <w:pPr>
              <w:rPr>
                <w:b/>
                <w:sz w:val="28"/>
                <w:szCs w:val="28"/>
              </w:rPr>
            </w:pPr>
            <w:r>
              <w:rPr>
                <w:sz w:val="28"/>
                <w:szCs w:val="28"/>
              </w:rPr>
              <w:t xml:space="preserve"> </w:t>
            </w:r>
            <w:r w:rsidR="00645472" w:rsidRPr="009553DA">
              <w:rPr>
                <w:sz w:val="28"/>
                <w:szCs w:val="28"/>
              </w:rPr>
              <w:t>мантиқий боғланиш ўрнатилмаган алоқа</w:t>
            </w:r>
            <w:r>
              <w:rPr>
                <w:sz w:val="28"/>
                <w:szCs w:val="28"/>
              </w:rPr>
              <w:t xml:space="preserve"> </w:t>
            </w:r>
          </w:p>
          <w:p w14:paraId="7429EEDA" w14:textId="77777777" w:rsidR="00DB56C7" w:rsidRPr="009553DA" w:rsidRDefault="00645472" w:rsidP="0064547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DB56C7" w:rsidRPr="009553DA">
              <w:rPr>
                <w:sz w:val="28"/>
                <w:szCs w:val="28"/>
                <w:lang w:val="en-US"/>
              </w:rPr>
              <w:t>connectionless</w:t>
            </w:r>
            <w:r w:rsidR="00DB56C7" w:rsidRPr="009553DA">
              <w:rPr>
                <w:sz w:val="28"/>
                <w:szCs w:val="28"/>
              </w:rPr>
              <w:t xml:space="preserve"> </w:t>
            </w:r>
            <w:r w:rsidR="00DB56C7" w:rsidRPr="009553DA">
              <w:rPr>
                <w:sz w:val="28"/>
                <w:szCs w:val="28"/>
                <w:lang w:val="en-US"/>
              </w:rPr>
              <w:t>operation</w:t>
            </w:r>
          </w:p>
        </w:tc>
        <w:tc>
          <w:tcPr>
            <w:tcW w:w="5828" w:type="dxa"/>
            <w:tcBorders>
              <w:top w:val="nil"/>
              <w:left w:val="nil"/>
              <w:bottom w:val="nil"/>
              <w:right w:val="nil"/>
            </w:tcBorders>
            <w:shd w:val="clear" w:color="auto" w:fill="auto"/>
          </w:tcPr>
          <w:p w14:paraId="07BD07C7" w14:textId="2D24AAC3" w:rsidR="00645472" w:rsidRPr="009553DA" w:rsidRDefault="00DB56C7" w:rsidP="007C2BCF">
            <w:pPr>
              <w:jc w:val="both"/>
              <w:rPr>
                <w:sz w:val="28"/>
                <w:szCs w:val="28"/>
              </w:rPr>
            </w:pPr>
            <w:r w:rsidRPr="009553DA">
              <w:rPr>
                <w:sz w:val="28"/>
                <w:szCs w:val="28"/>
              </w:rPr>
              <w:t xml:space="preserve">В сетях передачи данных </w:t>
            </w:r>
            <w:r w:rsidR="00496E1F" w:rsidRPr="009553DA">
              <w:rPr>
                <w:sz w:val="28"/>
                <w:szCs w:val="28"/>
              </w:rPr>
              <w:t>–</w:t>
            </w:r>
            <w:r w:rsidRPr="009553DA">
              <w:rPr>
                <w:sz w:val="28"/>
                <w:szCs w:val="28"/>
              </w:rPr>
              <w:t xml:space="preserve"> организация взаимодействия, при которой канальный уровень</w:t>
            </w:r>
            <w:r w:rsidR="00117147">
              <w:rPr>
                <w:sz w:val="28"/>
                <w:szCs w:val="28"/>
              </w:rPr>
              <w:t xml:space="preserve"> </w:t>
            </w:r>
            <w:r w:rsidRPr="009553DA">
              <w:rPr>
                <w:sz w:val="28"/>
                <w:szCs w:val="28"/>
              </w:rPr>
              <w:t>обеспечивает только посылку кадра одной или нескольким станциям сети. Проверка правильности и обеспечения целостности передачи данных осуществляется на более высоком уровне.</w:t>
            </w:r>
            <w:r w:rsidR="00117147">
              <w:rPr>
                <w:sz w:val="28"/>
                <w:szCs w:val="28"/>
              </w:rPr>
              <w:t xml:space="preserve"> </w:t>
            </w:r>
          </w:p>
          <w:p w14:paraId="79E00407" w14:textId="77777777" w:rsidR="00355FB7" w:rsidRPr="009553DA" w:rsidRDefault="00355FB7" w:rsidP="00355FB7">
            <w:pPr>
              <w:jc w:val="both"/>
              <w:rPr>
                <w:sz w:val="28"/>
                <w:szCs w:val="28"/>
              </w:rPr>
            </w:pPr>
          </w:p>
          <w:p w14:paraId="22077D3A" w14:textId="77777777" w:rsidR="00645472" w:rsidRPr="009553DA" w:rsidRDefault="00355FB7" w:rsidP="00355FB7">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uzatish tamoqlarida – birgalikda ishlashni tashkil qilish. Bunda kanal sathi kadrning faqat tarmoqdagi bitta yoki bir nechta stansiyaga yuborilishini t</w:t>
            </w:r>
            <w:r w:rsidR="00B11EF9" w:rsidRPr="009553DA">
              <w:rPr>
                <w:sz w:val="28"/>
                <w:szCs w:val="28"/>
                <w:lang w:val="en-US"/>
              </w:rPr>
              <w:t>a’</w:t>
            </w:r>
            <w:r w:rsidRPr="009553DA">
              <w:rPr>
                <w:sz w:val="28"/>
                <w:szCs w:val="28"/>
                <w:lang w:val="en-US"/>
              </w:rPr>
              <w:t>minlaydi. M</w:t>
            </w:r>
            <w:r w:rsidR="00B11EF9" w:rsidRPr="009553DA">
              <w:rPr>
                <w:sz w:val="28"/>
                <w:szCs w:val="28"/>
                <w:lang w:val="en-US"/>
              </w:rPr>
              <w:t>a’</w:t>
            </w:r>
            <w:r w:rsidRPr="009553DA">
              <w:rPr>
                <w:sz w:val="28"/>
                <w:szCs w:val="28"/>
                <w:lang w:val="en-US"/>
              </w:rPr>
              <w:t>lumotlar uzatilishi t</w:t>
            </w:r>
            <w:r w:rsidR="00E628D2" w:rsidRPr="009553DA">
              <w:rPr>
                <w:sz w:val="28"/>
                <w:szCs w:val="28"/>
                <w:lang w:val="en-US"/>
              </w:rPr>
              <w:t>o‘</w:t>
            </w:r>
            <w:r w:rsidR="007744E9" w:rsidRPr="009553DA">
              <w:rPr>
                <w:sz w:val="28"/>
                <w:szCs w:val="28"/>
                <w:lang w:val="en-US"/>
              </w:rPr>
              <w:t>g‘</w:t>
            </w:r>
            <w:r w:rsidRPr="009553DA">
              <w:rPr>
                <w:sz w:val="28"/>
                <w:szCs w:val="28"/>
                <w:lang w:val="en-US"/>
              </w:rPr>
              <w:t>riligini tekshirish va yaxlitlikni t</w:t>
            </w:r>
            <w:r w:rsidR="00B11EF9" w:rsidRPr="009553DA">
              <w:rPr>
                <w:sz w:val="28"/>
                <w:szCs w:val="28"/>
                <w:lang w:val="en-US"/>
              </w:rPr>
              <w:t>a’</w:t>
            </w:r>
            <w:r w:rsidRPr="009553DA">
              <w:rPr>
                <w:sz w:val="28"/>
                <w:szCs w:val="28"/>
                <w:lang w:val="en-US"/>
              </w:rPr>
              <w:t>minlash birmuncha yuqori sathda amalga oshiriladi.</w:t>
            </w:r>
          </w:p>
          <w:p w14:paraId="145BD724" w14:textId="77777777" w:rsidR="00355FB7" w:rsidRPr="009553DA" w:rsidRDefault="00355FB7" w:rsidP="00355FB7">
            <w:pPr>
              <w:jc w:val="both"/>
              <w:rPr>
                <w:sz w:val="28"/>
                <w:szCs w:val="28"/>
                <w:lang w:val="en-US"/>
              </w:rPr>
            </w:pPr>
          </w:p>
          <w:p w14:paraId="225934FB" w14:textId="1207E1A5" w:rsidR="00645472" w:rsidRPr="009553DA" w:rsidRDefault="00DB56C7" w:rsidP="007C2BCF">
            <w:pPr>
              <w:jc w:val="both"/>
              <w:rPr>
                <w:sz w:val="28"/>
                <w:szCs w:val="28"/>
              </w:rPr>
            </w:pP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тамоқларида</w:t>
            </w:r>
            <w:r w:rsidRPr="009553DA">
              <w:rPr>
                <w:sz w:val="28"/>
                <w:szCs w:val="28"/>
                <w:lang w:val="en-US"/>
              </w:rPr>
              <w:t xml:space="preserve"> </w:t>
            </w:r>
            <w:r w:rsidR="00496E1F" w:rsidRPr="009553DA">
              <w:rPr>
                <w:sz w:val="28"/>
                <w:szCs w:val="28"/>
                <w:lang w:val="en-US"/>
              </w:rPr>
              <w:t>–</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ишлашни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Бунда канал сатҳи кадрнинг фақат тармоқдаги битта ёки бир нечта станцияга юборилишини таъминлайди. Маълумотлар узатилиши тўғрилигини текшириш ва яхлитликни таъминлаш бирмунча юқори сатҳда амалга оширилади.</w:t>
            </w:r>
            <w:r w:rsidR="00117147">
              <w:rPr>
                <w:sz w:val="28"/>
                <w:szCs w:val="28"/>
              </w:rPr>
              <w:t xml:space="preserve"> </w:t>
            </w:r>
          </w:p>
          <w:p w14:paraId="53523DCD" w14:textId="77777777" w:rsidR="00DB56C7" w:rsidRPr="009553DA" w:rsidRDefault="00DB56C7" w:rsidP="007C2BCF">
            <w:pPr>
              <w:jc w:val="both"/>
              <w:rPr>
                <w:sz w:val="28"/>
                <w:szCs w:val="28"/>
              </w:rPr>
            </w:pPr>
          </w:p>
        </w:tc>
      </w:tr>
      <w:tr w:rsidR="00DB56C7" w:rsidRPr="002B0E61" w14:paraId="3613AB7C" w14:textId="77777777">
        <w:tc>
          <w:tcPr>
            <w:tcW w:w="4000" w:type="dxa"/>
            <w:tcBorders>
              <w:top w:val="nil"/>
              <w:left w:val="nil"/>
              <w:bottom w:val="nil"/>
              <w:right w:val="nil"/>
            </w:tcBorders>
            <w:shd w:val="clear" w:color="auto" w:fill="auto"/>
          </w:tcPr>
          <w:p w14:paraId="16E6213B" w14:textId="5977DED1" w:rsidR="00EB13EA" w:rsidRPr="009553DA" w:rsidRDefault="00645472" w:rsidP="00EB13EA">
            <w:pPr>
              <w:rPr>
                <w:b/>
                <w:sz w:val="28"/>
                <w:szCs w:val="28"/>
              </w:rPr>
            </w:pPr>
            <w:r w:rsidRPr="009553DA">
              <w:rPr>
                <w:b/>
                <w:sz w:val="28"/>
                <w:szCs w:val="28"/>
              </w:rPr>
              <w:t>С</w:t>
            </w:r>
            <w:r w:rsidR="00DB56C7" w:rsidRPr="009553DA">
              <w:rPr>
                <w:b/>
                <w:sz w:val="28"/>
                <w:szCs w:val="28"/>
              </w:rPr>
              <w:t xml:space="preserve">вязь с установлением </w:t>
            </w:r>
            <w:r w:rsidR="00836173" w:rsidRPr="009553DA">
              <w:rPr>
                <w:b/>
                <w:sz w:val="28"/>
                <w:szCs w:val="28"/>
              </w:rPr>
              <w:br/>
            </w:r>
            <w:r w:rsidR="00DB56C7" w:rsidRPr="009553DA">
              <w:rPr>
                <w:b/>
                <w:sz w:val="28"/>
                <w:szCs w:val="28"/>
              </w:rPr>
              <w:t>логического соединения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B13EA" w:rsidRPr="009553DA">
              <w:rPr>
                <w:sz w:val="28"/>
                <w:szCs w:val="28"/>
                <w:lang w:val="en-US"/>
              </w:rPr>
              <w:t>mantiqiy</w:t>
            </w:r>
            <w:r w:rsidR="00EB13EA" w:rsidRPr="009553DA">
              <w:rPr>
                <w:sz w:val="28"/>
                <w:szCs w:val="28"/>
              </w:rPr>
              <w:t xml:space="preserve"> </w:t>
            </w:r>
            <w:r w:rsidR="00EB13EA" w:rsidRPr="009553DA">
              <w:rPr>
                <w:sz w:val="28"/>
                <w:szCs w:val="28"/>
                <w:lang w:val="en-US"/>
              </w:rPr>
              <w:t>bo</w:t>
            </w:r>
            <w:r w:rsidR="007744E9" w:rsidRPr="009553DA">
              <w:rPr>
                <w:sz w:val="28"/>
                <w:szCs w:val="28"/>
                <w:lang w:val="en-US"/>
              </w:rPr>
              <w:t>g</w:t>
            </w:r>
            <w:r w:rsidR="007744E9" w:rsidRPr="009553DA">
              <w:rPr>
                <w:sz w:val="28"/>
                <w:szCs w:val="28"/>
              </w:rPr>
              <w:t>‘</w:t>
            </w:r>
            <w:r w:rsidR="00EB13EA" w:rsidRPr="009553DA">
              <w:rPr>
                <w:sz w:val="28"/>
                <w:szCs w:val="28"/>
                <w:lang w:val="en-US"/>
              </w:rPr>
              <w:t>lanish</w:t>
            </w:r>
            <w:r w:rsidR="00EB13EA" w:rsidRPr="009553DA">
              <w:rPr>
                <w:sz w:val="28"/>
                <w:szCs w:val="28"/>
              </w:rPr>
              <w:t xml:space="preserve"> </w:t>
            </w:r>
            <w:r w:rsidR="00EB13EA" w:rsidRPr="009553DA">
              <w:rPr>
                <w:sz w:val="28"/>
                <w:szCs w:val="28"/>
              </w:rPr>
              <w:br/>
            </w:r>
            <w:r w:rsidR="00E628D2" w:rsidRPr="009553DA">
              <w:rPr>
                <w:sz w:val="28"/>
                <w:szCs w:val="28"/>
                <w:lang w:val="en-US"/>
              </w:rPr>
              <w:t>o</w:t>
            </w:r>
            <w:r w:rsidR="00E628D2" w:rsidRPr="009553DA">
              <w:rPr>
                <w:sz w:val="28"/>
                <w:szCs w:val="28"/>
              </w:rPr>
              <w:t>‘</w:t>
            </w:r>
            <w:r w:rsidR="00EB13EA" w:rsidRPr="009553DA">
              <w:rPr>
                <w:sz w:val="28"/>
                <w:szCs w:val="28"/>
                <w:lang w:val="en-US"/>
              </w:rPr>
              <w:t>rnatilgan</w:t>
            </w:r>
            <w:r w:rsidR="00EB13EA" w:rsidRPr="009553DA">
              <w:rPr>
                <w:sz w:val="28"/>
                <w:szCs w:val="28"/>
              </w:rPr>
              <w:t xml:space="preserve"> </w:t>
            </w:r>
            <w:r w:rsidR="00EB13EA" w:rsidRPr="009553DA">
              <w:rPr>
                <w:sz w:val="28"/>
                <w:szCs w:val="28"/>
                <w:lang w:val="en-US"/>
              </w:rPr>
              <w:t>aloqa</w:t>
            </w:r>
            <w:r w:rsidR="00117147">
              <w:rPr>
                <w:sz w:val="28"/>
                <w:szCs w:val="28"/>
              </w:rPr>
              <w:t xml:space="preserve"> </w:t>
            </w:r>
          </w:p>
          <w:p w14:paraId="159583A4" w14:textId="68033360" w:rsidR="00645472" w:rsidRPr="009553DA" w:rsidRDefault="00117147" w:rsidP="00645472">
            <w:pPr>
              <w:rPr>
                <w:b/>
                <w:sz w:val="28"/>
                <w:szCs w:val="28"/>
                <w:lang w:val="en-US"/>
              </w:rPr>
            </w:pPr>
            <w:r>
              <w:rPr>
                <w:sz w:val="28"/>
                <w:szCs w:val="28"/>
              </w:rPr>
              <w:t xml:space="preserve"> </w:t>
            </w:r>
            <w:r w:rsidR="00645472" w:rsidRPr="009553DA">
              <w:rPr>
                <w:sz w:val="28"/>
                <w:szCs w:val="28"/>
              </w:rPr>
              <w:t>мантиқий</w:t>
            </w:r>
            <w:r w:rsidR="00645472" w:rsidRPr="009553DA">
              <w:rPr>
                <w:sz w:val="28"/>
                <w:szCs w:val="28"/>
                <w:lang w:val="en-US"/>
              </w:rPr>
              <w:t xml:space="preserve"> </w:t>
            </w:r>
            <w:r w:rsidR="00645472" w:rsidRPr="009553DA">
              <w:rPr>
                <w:sz w:val="28"/>
                <w:szCs w:val="28"/>
              </w:rPr>
              <w:t>боғланиш</w:t>
            </w:r>
            <w:r w:rsidR="00645472" w:rsidRPr="009553DA">
              <w:rPr>
                <w:sz w:val="28"/>
                <w:szCs w:val="28"/>
                <w:lang w:val="en-US"/>
              </w:rPr>
              <w:t xml:space="preserve"> </w:t>
            </w:r>
            <w:r w:rsidR="00645472" w:rsidRPr="009553DA">
              <w:rPr>
                <w:sz w:val="28"/>
                <w:szCs w:val="28"/>
              </w:rPr>
              <w:t>ўрнатилган</w:t>
            </w:r>
            <w:r w:rsidR="00645472" w:rsidRPr="009553DA">
              <w:rPr>
                <w:sz w:val="28"/>
                <w:szCs w:val="28"/>
                <w:lang w:val="en-US"/>
              </w:rPr>
              <w:t xml:space="preserve"> </w:t>
            </w:r>
            <w:r w:rsidR="00645472" w:rsidRPr="009553DA">
              <w:rPr>
                <w:sz w:val="28"/>
                <w:szCs w:val="28"/>
              </w:rPr>
              <w:t>алоқа</w:t>
            </w:r>
            <w:r>
              <w:rPr>
                <w:sz w:val="28"/>
                <w:szCs w:val="28"/>
                <w:lang w:val="en-US"/>
              </w:rPr>
              <w:t xml:space="preserve"> </w:t>
            </w:r>
          </w:p>
          <w:p w14:paraId="23E7EEB1" w14:textId="77777777" w:rsidR="00DB56C7" w:rsidRPr="009553DA" w:rsidRDefault="00645472" w:rsidP="00645472">
            <w:pPr>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 xml:space="preserve">connection-orientad </w:t>
            </w:r>
            <w:r w:rsidR="00836173" w:rsidRPr="009553DA">
              <w:rPr>
                <w:sz w:val="28"/>
                <w:szCs w:val="28"/>
                <w:lang w:val="en-US"/>
              </w:rPr>
              <w:br/>
            </w:r>
            <w:r w:rsidR="00DB56C7" w:rsidRPr="009553DA">
              <w:rPr>
                <w:sz w:val="28"/>
                <w:szCs w:val="28"/>
                <w:lang w:val="en-US"/>
              </w:rPr>
              <w:t>operation</w:t>
            </w:r>
          </w:p>
        </w:tc>
        <w:tc>
          <w:tcPr>
            <w:tcW w:w="5828" w:type="dxa"/>
            <w:tcBorders>
              <w:top w:val="nil"/>
              <w:left w:val="nil"/>
              <w:bottom w:val="nil"/>
              <w:right w:val="nil"/>
            </w:tcBorders>
            <w:shd w:val="clear" w:color="auto" w:fill="auto"/>
          </w:tcPr>
          <w:p w14:paraId="13BCB40D" w14:textId="4D7D5679" w:rsidR="00645472" w:rsidRPr="009553DA" w:rsidRDefault="00DB56C7" w:rsidP="007C2BCF">
            <w:pPr>
              <w:jc w:val="both"/>
              <w:rPr>
                <w:sz w:val="28"/>
                <w:szCs w:val="28"/>
              </w:rPr>
            </w:pPr>
            <w:r w:rsidRPr="009553DA">
              <w:rPr>
                <w:sz w:val="28"/>
                <w:szCs w:val="28"/>
              </w:rPr>
              <w:t xml:space="preserve">В сетях передачи данных </w:t>
            </w:r>
            <w:r w:rsidR="00496E1F" w:rsidRPr="009553DA">
              <w:rPr>
                <w:sz w:val="28"/>
                <w:szCs w:val="28"/>
              </w:rPr>
              <w:t>–</w:t>
            </w:r>
            <w:r w:rsidRPr="009553DA">
              <w:rPr>
                <w:sz w:val="28"/>
                <w:szCs w:val="28"/>
              </w:rPr>
              <w:t xml:space="preserve"> организация взаимодействия, при которой канальный уровень может устанавливать логическое соединение между взаимодействующими станциями сети, передавать и принимать кадры с регистрацией их последовательности, разрывать соединение, а также управлять потоком кадров и организовывать передачу неправильно переданных кадров.</w:t>
            </w:r>
            <w:r w:rsidR="00117147">
              <w:rPr>
                <w:sz w:val="28"/>
                <w:szCs w:val="28"/>
              </w:rPr>
              <w:t xml:space="preserve"> </w:t>
            </w:r>
          </w:p>
          <w:p w14:paraId="49540F98" w14:textId="77777777" w:rsidR="00EB13EA" w:rsidRPr="009553DA" w:rsidRDefault="00EB13EA" w:rsidP="00EB13EA">
            <w:pPr>
              <w:jc w:val="both"/>
              <w:rPr>
                <w:sz w:val="28"/>
                <w:szCs w:val="28"/>
              </w:rPr>
            </w:pPr>
          </w:p>
          <w:p w14:paraId="38E70EE3" w14:textId="77777777" w:rsidR="00645472" w:rsidRPr="009553DA" w:rsidRDefault="00EB13EA" w:rsidP="00EB13EA">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uzatish tarmoqlarida – birgalikda ishlashni tashkil qilish. Bunda kanal sathi tarmoqda birgalikda ishlaydigan stansiyalar orasida mantiqiy bo</w:t>
            </w:r>
            <w:r w:rsidR="007744E9" w:rsidRPr="009553DA">
              <w:rPr>
                <w:sz w:val="28"/>
                <w:szCs w:val="28"/>
                <w:lang w:val="en-US"/>
              </w:rPr>
              <w:t>g‘</w:t>
            </w:r>
            <w:r w:rsidRPr="009553DA">
              <w:rPr>
                <w:sz w:val="28"/>
                <w:szCs w:val="28"/>
                <w:lang w:val="en-US"/>
              </w:rPr>
              <w:t xml:space="preserve">lanish </w:t>
            </w:r>
            <w:r w:rsidR="00E628D2" w:rsidRPr="009553DA">
              <w:rPr>
                <w:sz w:val="28"/>
                <w:szCs w:val="28"/>
                <w:lang w:val="en-US"/>
              </w:rPr>
              <w:t>o‘</w:t>
            </w:r>
            <w:r w:rsidRPr="009553DA">
              <w:rPr>
                <w:sz w:val="28"/>
                <w:szCs w:val="28"/>
                <w:lang w:val="en-US"/>
              </w:rPr>
              <w:t>rnatishi, kadrlarni, ularn</w:t>
            </w:r>
            <w:r w:rsidRPr="009553DA">
              <w:rPr>
                <w:sz w:val="28"/>
                <w:szCs w:val="28"/>
                <w:lang w:val="en-US"/>
              </w:rPr>
              <w:lastRenderedPageBreak/>
              <w:t>ing ketma-ketligini qayd etib uzatishi va qabul qilishi, bo</w:t>
            </w:r>
            <w:r w:rsidR="007744E9" w:rsidRPr="009553DA">
              <w:rPr>
                <w:sz w:val="28"/>
                <w:szCs w:val="28"/>
                <w:lang w:val="en-US"/>
              </w:rPr>
              <w:t>g‘</w:t>
            </w:r>
            <w:r w:rsidRPr="009553DA">
              <w:rPr>
                <w:sz w:val="28"/>
                <w:szCs w:val="28"/>
                <w:lang w:val="en-US"/>
              </w:rPr>
              <w:t>lanishni uzib q</w:t>
            </w:r>
            <w:r w:rsidR="00E628D2" w:rsidRPr="009553DA">
              <w:rPr>
                <w:sz w:val="28"/>
                <w:szCs w:val="28"/>
                <w:lang w:val="en-US"/>
              </w:rPr>
              <w:t>o‘</w:t>
            </w:r>
            <w:r w:rsidRPr="009553DA">
              <w:rPr>
                <w:sz w:val="28"/>
                <w:szCs w:val="28"/>
                <w:lang w:val="en-US"/>
              </w:rPr>
              <w:t>yishi, shuningdek, kadrlar oqimini boshqarishi va not</w:t>
            </w:r>
            <w:r w:rsidR="00E628D2" w:rsidRPr="009553DA">
              <w:rPr>
                <w:sz w:val="28"/>
                <w:szCs w:val="28"/>
                <w:lang w:val="en-US"/>
              </w:rPr>
              <w:t>o‘</w:t>
            </w:r>
            <w:r w:rsidR="007744E9" w:rsidRPr="009553DA">
              <w:rPr>
                <w:sz w:val="28"/>
                <w:szCs w:val="28"/>
                <w:lang w:val="en-US"/>
              </w:rPr>
              <w:t>g‘</w:t>
            </w:r>
            <w:r w:rsidRPr="009553DA">
              <w:rPr>
                <w:sz w:val="28"/>
                <w:szCs w:val="28"/>
                <w:lang w:val="en-US"/>
              </w:rPr>
              <w:t>ri uzatilgan kadrlar uzatilishini tashkil qilishi mumkin.</w:t>
            </w:r>
          </w:p>
          <w:p w14:paraId="1332FE0C" w14:textId="77777777" w:rsidR="00EB13EA" w:rsidRPr="009553DA" w:rsidRDefault="00EB13EA" w:rsidP="00EB13EA">
            <w:pPr>
              <w:jc w:val="both"/>
              <w:rPr>
                <w:sz w:val="28"/>
                <w:szCs w:val="28"/>
                <w:lang w:val="en-US"/>
              </w:rPr>
            </w:pPr>
          </w:p>
          <w:p w14:paraId="2648D533" w14:textId="1B413A01" w:rsidR="00645472" w:rsidRPr="009553DA" w:rsidRDefault="00DB56C7" w:rsidP="007C2BCF">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тармоқларида</w:t>
            </w:r>
            <w:r w:rsidRPr="009553DA">
              <w:rPr>
                <w:sz w:val="28"/>
                <w:szCs w:val="28"/>
                <w:lang w:val="en-US"/>
              </w:rPr>
              <w:t xml:space="preserve"> </w:t>
            </w:r>
            <w:r w:rsidR="00496E1F" w:rsidRPr="009553DA">
              <w:rPr>
                <w:sz w:val="28"/>
                <w:szCs w:val="28"/>
                <w:lang w:val="en-US"/>
              </w:rPr>
              <w:t>–</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ишлашни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канал</w:t>
            </w:r>
            <w:r w:rsidRPr="009553DA">
              <w:rPr>
                <w:sz w:val="28"/>
                <w:szCs w:val="28"/>
                <w:lang w:val="en-US"/>
              </w:rPr>
              <w:t xml:space="preserve"> </w:t>
            </w:r>
            <w:r w:rsidRPr="009553DA">
              <w:rPr>
                <w:sz w:val="28"/>
                <w:szCs w:val="28"/>
              </w:rPr>
              <w:t>сатҳи</w:t>
            </w:r>
            <w:r w:rsidRPr="009553DA">
              <w:rPr>
                <w:sz w:val="28"/>
                <w:szCs w:val="28"/>
                <w:lang w:val="en-US"/>
              </w:rPr>
              <w:t xml:space="preserve"> </w:t>
            </w:r>
            <w:r w:rsidRPr="009553DA">
              <w:rPr>
                <w:sz w:val="28"/>
                <w:szCs w:val="28"/>
              </w:rPr>
              <w:t>тармоқда</w:t>
            </w:r>
            <w:r w:rsidRPr="009553DA">
              <w:rPr>
                <w:sz w:val="28"/>
                <w:szCs w:val="28"/>
                <w:lang w:val="en-US"/>
              </w:rPr>
              <w:t xml:space="preserve"> </w:t>
            </w:r>
            <w:r w:rsidRPr="009553DA">
              <w:rPr>
                <w:sz w:val="28"/>
                <w:szCs w:val="28"/>
              </w:rPr>
              <w:t>биргаликда</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станциялар</w:t>
            </w:r>
            <w:r w:rsidRPr="009553DA">
              <w:rPr>
                <w:sz w:val="28"/>
                <w:szCs w:val="28"/>
                <w:lang w:val="en-US"/>
              </w:rPr>
              <w:t xml:space="preserve"> </w:t>
            </w:r>
            <w:r w:rsidRPr="009553DA">
              <w:rPr>
                <w:sz w:val="28"/>
                <w:szCs w:val="28"/>
              </w:rPr>
              <w:t>орасида</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ўрнати</w:t>
            </w:r>
            <w:r w:rsidR="00645472" w:rsidRPr="009553DA">
              <w:rPr>
                <w:sz w:val="28"/>
                <w:szCs w:val="28"/>
                <w:lang w:val="en-US"/>
              </w:rPr>
              <w:t>-</w:t>
            </w:r>
            <w:r w:rsidRPr="009553DA">
              <w:rPr>
                <w:sz w:val="28"/>
                <w:szCs w:val="28"/>
              </w:rPr>
              <w:t>ши</w:t>
            </w:r>
            <w:r w:rsidRPr="009553DA">
              <w:rPr>
                <w:sz w:val="28"/>
                <w:szCs w:val="28"/>
                <w:lang w:val="en-US"/>
              </w:rPr>
              <w:t xml:space="preserve">, </w:t>
            </w:r>
            <w:r w:rsidRPr="009553DA">
              <w:rPr>
                <w:sz w:val="28"/>
                <w:szCs w:val="28"/>
              </w:rPr>
              <w:t>кадрларни</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кетлигини</w:t>
            </w:r>
            <w:r w:rsidR="00AA6B76" w:rsidRPr="009553DA">
              <w:rPr>
                <w:sz w:val="28"/>
                <w:szCs w:val="28"/>
                <w:lang w:val="en-US"/>
              </w:rPr>
              <w:t xml:space="preserve"> </w:t>
            </w:r>
            <w:r w:rsidRPr="009553DA">
              <w:rPr>
                <w:sz w:val="28"/>
                <w:szCs w:val="28"/>
              </w:rPr>
              <w:t>қайд</w:t>
            </w:r>
            <w:r w:rsidRPr="009553DA">
              <w:rPr>
                <w:sz w:val="28"/>
                <w:szCs w:val="28"/>
                <w:lang w:val="en-US"/>
              </w:rPr>
              <w:t xml:space="preserve"> </w:t>
            </w:r>
            <w:r w:rsidRPr="009553DA">
              <w:rPr>
                <w:sz w:val="28"/>
                <w:szCs w:val="28"/>
              </w:rPr>
              <w:t>этиб</w:t>
            </w:r>
            <w:r w:rsidRPr="009553DA">
              <w:rPr>
                <w:sz w:val="28"/>
                <w:szCs w:val="28"/>
                <w:lang w:val="en-US"/>
              </w:rPr>
              <w:t xml:space="preserve"> </w:t>
            </w:r>
            <w:r w:rsidRPr="009553DA">
              <w:rPr>
                <w:sz w:val="28"/>
                <w:szCs w:val="28"/>
              </w:rPr>
              <w:t>узатиши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қилиши</w:t>
            </w:r>
            <w:r w:rsidRPr="009553DA">
              <w:rPr>
                <w:sz w:val="28"/>
                <w:szCs w:val="28"/>
                <w:lang w:val="en-US"/>
              </w:rPr>
              <w:t xml:space="preserve">, </w:t>
            </w:r>
            <w:r w:rsidRPr="009553DA">
              <w:rPr>
                <w:sz w:val="28"/>
                <w:szCs w:val="28"/>
              </w:rPr>
              <w:t>боғла</w:t>
            </w:r>
            <w:r w:rsidR="00AA6B76" w:rsidRPr="009553DA">
              <w:rPr>
                <w:sz w:val="28"/>
                <w:szCs w:val="28"/>
                <w:lang w:val="en-US"/>
              </w:rPr>
              <w:t>-</w:t>
            </w:r>
            <w:r w:rsidRPr="009553DA">
              <w:rPr>
                <w:sz w:val="28"/>
                <w:szCs w:val="28"/>
              </w:rPr>
              <w:t>нишни</w:t>
            </w:r>
            <w:r w:rsidRPr="009553DA">
              <w:rPr>
                <w:sz w:val="28"/>
                <w:szCs w:val="28"/>
                <w:lang w:val="en-US"/>
              </w:rPr>
              <w:t xml:space="preserve"> </w:t>
            </w:r>
            <w:r w:rsidRPr="009553DA">
              <w:rPr>
                <w:sz w:val="28"/>
                <w:szCs w:val="28"/>
              </w:rPr>
              <w:t>узиб</w:t>
            </w:r>
            <w:r w:rsidRPr="009553DA">
              <w:rPr>
                <w:sz w:val="28"/>
                <w:szCs w:val="28"/>
                <w:lang w:val="en-US"/>
              </w:rPr>
              <w:t xml:space="preserve"> </w:t>
            </w:r>
            <w:r w:rsidRPr="009553DA">
              <w:rPr>
                <w:sz w:val="28"/>
                <w:szCs w:val="28"/>
              </w:rPr>
              <w:t>қўйиши</w:t>
            </w:r>
            <w:r w:rsidRPr="009553DA">
              <w:rPr>
                <w:sz w:val="28"/>
                <w:szCs w:val="28"/>
                <w:lang w:val="en-US"/>
              </w:rPr>
              <w:t xml:space="preserve">, </w:t>
            </w:r>
            <w:r w:rsidRPr="009553DA">
              <w:rPr>
                <w:sz w:val="28"/>
                <w:szCs w:val="28"/>
              </w:rPr>
              <w:t>шунингдек</w:t>
            </w:r>
            <w:r w:rsidRPr="009553DA">
              <w:rPr>
                <w:sz w:val="28"/>
                <w:szCs w:val="28"/>
                <w:lang w:val="en-US"/>
              </w:rPr>
              <w:t xml:space="preserve">, </w:t>
            </w:r>
            <w:r w:rsidRPr="009553DA">
              <w:rPr>
                <w:sz w:val="28"/>
                <w:szCs w:val="28"/>
              </w:rPr>
              <w:t>кадрлар</w:t>
            </w:r>
            <w:r w:rsidRPr="009553DA">
              <w:rPr>
                <w:sz w:val="28"/>
                <w:szCs w:val="28"/>
                <w:lang w:val="en-US"/>
              </w:rPr>
              <w:t xml:space="preserve"> </w:t>
            </w:r>
            <w:r w:rsidRPr="009553DA">
              <w:rPr>
                <w:sz w:val="28"/>
                <w:szCs w:val="28"/>
              </w:rPr>
              <w:t>оқи</w:t>
            </w:r>
            <w:r w:rsidR="00AA6B76" w:rsidRPr="009553DA">
              <w:rPr>
                <w:sz w:val="28"/>
                <w:szCs w:val="28"/>
                <w:lang w:val="en-US"/>
              </w:rPr>
              <w:t>-</w:t>
            </w:r>
            <w:r w:rsidRPr="009553DA">
              <w:rPr>
                <w:sz w:val="28"/>
                <w:szCs w:val="28"/>
              </w:rPr>
              <w:t>мини</w:t>
            </w:r>
            <w:r w:rsidRPr="009553DA">
              <w:rPr>
                <w:sz w:val="28"/>
                <w:szCs w:val="28"/>
                <w:lang w:val="en-US"/>
              </w:rPr>
              <w:t xml:space="preserve"> </w:t>
            </w:r>
            <w:r w:rsidRPr="009553DA">
              <w:rPr>
                <w:sz w:val="28"/>
                <w:szCs w:val="28"/>
              </w:rPr>
              <w:t>бошқариши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нотўғри</w:t>
            </w:r>
            <w:r w:rsidRPr="009553DA">
              <w:rPr>
                <w:sz w:val="28"/>
                <w:szCs w:val="28"/>
                <w:lang w:val="en-US"/>
              </w:rPr>
              <w:t xml:space="preserve"> </w:t>
            </w:r>
            <w:r w:rsidRPr="009553DA">
              <w:rPr>
                <w:sz w:val="28"/>
                <w:szCs w:val="28"/>
              </w:rPr>
              <w:t>узатилган</w:t>
            </w:r>
            <w:r w:rsidRPr="009553DA">
              <w:rPr>
                <w:sz w:val="28"/>
                <w:szCs w:val="28"/>
                <w:lang w:val="en-US"/>
              </w:rPr>
              <w:t xml:space="preserve"> </w:t>
            </w:r>
            <w:r w:rsidRPr="009553DA">
              <w:rPr>
                <w:sz w:val="28"/>
                <w:szCs w:val="28"/>
              </w:rPr>
              <w:t>кадрлар</w:t>
            </w:r>
            <w:r w:rsidRPr="009553DA">
              <w:rPr>
                <w:sz w:val="28"/>
                <w:szCs w:val="28"/>
                <w:lang w:val="en-US"/>
              </w:rPr>
              <w:t xml:space="preserve"> </w:t>
            </w:r>
            <w:r w:rsidRPr="009553DA">
              <w:rPr>
                <w:sz w:val="28"/>
                <w:szCs w:val="28"/>
              </w:rPr>
              <w:t>узатилишини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5327B9E7" w14:textId="77777777" w:rsidR="00DB56C7" w:rsidRPr="009553DA" w:rsidRDefault="00DB56C7" w:rsidP="007C2BCF">
            <w:pPr>
              <w:jc w:val="both"/>
              <w:rPr>
                <w:sz w:val="28"/>
                <w:szCs w:val="28"/>
                <w:lang w:val="en-US"/>
              </w:rPr>
            </w:pPr>
          </w:p>
        </w:tc>
      </w:tr>
      <w:tr w:rsidR="00DB56C7" w:rsidRPr="009553DA" w14:paraId="334312C6" w14:textId="77777777">
        <w:tc>
          <w:tcPr>
            <w:tcW w:w="4000" w:type="dxa"/>
            <w:tcBorders>
              <w:top w:val="nil"/>
              <w:left w:val="nil"/>
              <w:bottom w:val="nil"/>
              <w:right w:val="nil"/>
            </w:tcBorders>
            <w:shd w:val="clear" w:color="auto" w:fill="auto"/>
          </w:tcPr>
          <w:p w14:paraId="2BA68259" w14:textId="0ECC7A9A" w:rsidR="00EB13EA" w:rsidRPr="009553DA" w:rsidRDefault="00645472" w:rsidP="00EB13EA">
            <w:pPr>
              <w:rPr>
                <w:b/>
                <w:sz w:val="28"/>
                <w:szCs w:val="28"/>
                <w:lang w:val="en-US"/>
              </w:rPr>
            </w:pPr>
            <w:r w:rsidRPr="009553DA">
              <w:rPr>
                <w:b/>
                <w:sz w:val="28"/>
                <w:szCs w:val="28"/>
              </w:rPr>
              <w:lastRenderedPageBreak/>
              <w:t>С</w:t>
            </w:r>
            <w:r w:rsidR="00DB56C7" w:rsidRPr="009553DA">
              <w:rPr>
                <w:b/>
                <w:sz w:val="28"/>
                <w:szCs w:val="28"/>
              </w:rPr>
              <w:t>егмент</w:t>
            </w:r>
            <w:r w:rsidR="00DB56C7" w:rsidRPr="009553DA">
              <w:rPr>
                <w:b/>
                <w:sz w:val="28"/>
                <w:szCs w:val="28"/>
                <w:lang w:val="en-US"/>
              </w:rPr>
              <w:t xml:space="preserve"> </w:t>
            </w:r>
            <w:r w:rsidR="00DB56C7"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B13EA" w:rsidRPr="009553DA">
              <w:rPr>
                <w:sz w:val="28"/>
                <w:szCs w:val="28"/>
                <w:lang w:val="en-US"/>
              </w:rPr>
              <w:t>m</w:t>
            </w:r>
            <w:r w:rsidR="00B11EF9" w:rsidRPr="009553DA">
              <w:rPr>
                <w:sz w:val="28"/>
                <w:szCs w:val="28"/>
                <w:lang w:val="en-US"/>
              </w:rPr>
              <w:t>a’</w:t>
            </w:r>
            <w:r w:rsidR="00EB13EA" w:rsidRPr="009553DA">
              <w:rPr>
                <w:sz w:val="28"/>
                <w:szCs w:val="28"/>
                <w:lang w:val="en-US"/>
              </w:rPr>
              <w:t>lumotlar segmenti</w:t>
            </w:r>
            <w:r w:rsidR="00117147">
              <w:rPr>
                <w:sz w:val="28"/>
                <w:szCs w:val="28"/>
                <w:lang w:val="en-US"/>
              </w:rPr>
              <w:t xml:space="preserve"> </w:t>
            </w:r>
          </w:p>
          <w:p w14:paraId="2DE3630E" w14:textId="173845F4" w:rsidR="00645472" w:rsidRPr="009553DA" w:rsidRDefault="00117147" w:rsidP="00645472">
            <w:pPr>
              <w:rPr>
                <w:b/>
                <w:sz w:val="28"/>
                <w:szCs w:val="28"/>
                <w:lang w:val="en-US"/>
              </w:rPr>
            </w:pPr>
            <w:r>
              <w:rPr>
                <w:sz w:val="28"/>
                <w:szCs w:val="28"/>
                <w:lang w:val="en-US"/>
              </w:rPr>
              <w:t xml:space="preserve"> </w:t>
            </w:r>
            <w:r w:rsidR="00645472" w:rsidRPr="009553DA">
              <w:rPr>
                <w:sz w:val="28"/>
                <w:szCs w:val="28"/>
              </w:rPr>
              <w:t>маълумотлар</w:t>
            </w:r>
            <w:r w:rsidR="00645472" w:rsidRPr="009553DA">
              <w:rPr>
                <w:sz w:val="28"/>
                <w:szCs w:val="28"/>
                <w:lang w:val="en-US"/>
              </w:rPr>
              <w:t xml:space="preserve"> </w:t>
            </w:r>
            <w:r w:rsidR="00645472" w:rsidRPr="009553DA">
              <w:rPr>
                <w:sz w:val="28"/>
                <w:szCs w:val="28"/>
              </w:rPr>
              <w:t>сегменти</w:t>
            </w:r>
            <w:r>
              <w:rPr>
                <w:sz w:val="28"/>
                <w:szCs w:val="28"/>
                <w:lang w:val="en-US"/>
              </w:rPr>
              <w:t xml:space="preserve"> </w:t>
            </w:r>
          </w:p>
          <w:p w14:paraId="075BD7F2" w14:textId="77777777" w:rsidR="00DB56C7" w:rsidRPr="009553DA" w:rsidRDefault="00645472" w:rsidP="007924B6">
            <w:pPr>
              <w:tabs>
                <w:tab w:val="right" w:pos="3784"/>
              </w:tabs>
              <w:rPr>
                <w:sz w:val="28"/>
                <w:szCs w:val="28"/>
                <w:lang w:val="en-US"/>
              </w:rPr>
            </w:pPr>
            <w:r w:rsidRPr="009553DA">
              <w:rPr>
                <w:b/>
                <w:sz w:val="28"/>
                <w:szCs w:val="28"/>
                <w:lang w:val="en-US"/>
              </w:rPr>
              <w:t xml:space="preserve">en </w:t>
            </w:r>
            <w:r w:rsidRPr="009553DA">
              <w:rPr>
                <w:sz w:val="28"/>
                <w:szCs w:val="28"/>
                <w:lang w:val="en-US"/>
              </w:rPr>
              <w:t xml:space="preserve">- </w:t>
            </w:r>
            <w:r w:rsidR="00DB56C7" w:rsidRPr="009553DA">
              <w:rPr>
                <w:sz w:val="28"/>
                <w:szCs w:val="28"/>
                <w:lang w:val="en-US"/>
              </w:rPr>
              <w:t>data segment (DS)</w:t>
            </w:r>
            <w:r w:rsidR="007924B6" w:rsidRPr="009553DA">
              <w:rPr>
                <w:sz w:val="28"/>
                <w:szCs w:val="28"/>
                <w:lang w:val="en-US"/>
              </w:rPr>
              <w:tab/>
            </w:r>
          </w:p>
        </w:tc>
        <w:tc>
          <w:tcPr>
            <w:tcW w:w="5828" w:type="dxa"/>
            <w:tcBorders>
              <w:top w:val="nil"/>
              <w:left w:val="nil"/>
              <w:bottom w:val="nil"/>
              <w:right w:val="nil"/>
            </w:tcBorders>
            <w:shd w:val="clear" w:color="auto" w:fill="auto"/>
          </w:tcPr>
          <w:p w14:paraId="697819CE" w14:textId="2AF6E542" w:rsidR="00645472" w:rsidRPr="009553DA" w:rsidRDefault="00DB56C7" w:rsidP="007C2BCF">
            <w:pPr>
              <w:jc w:val="both"/>
              <w:rPr>
                <w:sz w:val="28"/>
                <w:szCs w:val="28"/>
              </w:rPr>
            </w:pPr>
            <w:r w:rsidRPr="009553DA">
              <w:rPr>
                <w:sz w:val="28"/>
                <w:szCs w:val="28"/>
              </w:rPr>
              <w:t>1 В процессорах</w:t>
            </w:r>
            <w:r w:rsidR="00117147">
              <w:rPr>
                <w:sz w:val="28"/>
                <w:szCs w:val="28"/>
              </w:rPr>
              <w:t xml:space="preserve"> </w:t>
            </w:r>
            <w:r w:rsidRPr="009553DA">
              <w:rPr>
                <w:sz w:val="28"/>
                <w:szCs w:val="28"/>
              </w:rPr>
              <w:t xml:space="preserve">80х86 </w:t>
            </w:r>
            <w:r w:rsidR="00496E1F" w:rsidRPr="009553DA">
              <w:rPr>
                <w:sz w:val="28"/>
                <w:szCs w:val="28"/>
              </w:rPr>
              <w:t>–</w:t>
            </w:r>
            <w:r w:rsidRPr="009553DA">
              <w:rPr>
                <w:sz w:val="28"/>
                <w:szCs w:val="28"/>
              </w:rPr>
              <w:t xml:space="preserve"> часть оперативного запоминающего устройства, адресуемая регистром</w:t>
            </w:r>
            <w:r w:rsidR="00117147">
              <w:rPr>
                <w:sz w:val="28"/>
                <w:szCs w:val="28"/>
              </w:rPr>
              <w:t xml:space="preserve"> </w:t>
            </w:r>
            <w:r w:rsidR="00BA47AB" w:rsidRPr="009553DA">
              <w:rPr>
                <w:sz w:val="28"/>
                <w:szCs w:val="28"/>
              </w:rPr>
              <w:t>сегмента данных</w:t>
            </w:r>
            <w:r w:rsidRPr="009553DA">
              <w:rPr>
                <w:sz w:val="28"/>
                <w:szCs w:val="28"/>
              </w:rPr>
              <w:t xml:space="preserve">. </w:t>
            </w:r>
          </w:p>
          <w:p w14:paraId="3F82EB32" w14:textId="08B5FD38" w:rsidR="00645472" w:rsidRPr="009553DA" w:rsidRDefault="00DB56C7" w:rsidP="007C2BCF">
            <w:pPr>
              <w:jc w:val="both"/>
              <w:rPr>
                <w:sz w:val="28"/>
                <w:szCs w:val="28"/>
              </w:rPr>
            </w:pPr>
            <w:smartTag w:uri="urn:schemas-microsoft-com:office:smarttags" w:element="time">
              <w:smartTagPr>
                <w:attr w:name="Minute" w:val="0"/>
                <w:attr w:name="Hour" w:val="2"/>
              </w:smartTagPr>
              <w:r w:rsidRPr="009553DA">
                <w:rPr>
                  <w:sz w:val="28"/>
                  <w:szCs w:val="28"/>
                </w:rPr>
                <w:t>2 Часть</w:t>
              </w:r>
            </w:smartTag>
            <w:r w:rsidRPr="009553DA">
              <w:rPr>
                <w:sz w:val="28"/>
                <w:szCs w:val="28"/>
              </w:rPr>
              <w:t xml:space="preserve"> оперативного запоминающего устройства или</w:t>
            </w:r>
            <w:r w:rsidR="00117147">
              <w:rPr>
                <w:sz w:val="28"/>
                <w:szCs w:val="28"/>
              </w:rPr>
              <w:t xml:space="preserve"> </w:t>
            </w:r>
            <w:r w:rsidRPr="009553DA">
              <w:rPr>
                <w:sz w:val="28"/>
                <w:szCs w:val="28"/>
              </w:rPr>
              <w:t>внешней памяти, содержащая</w:t>
            </w:r>
            <w:r w:rsidR="00117147">
              <w:rPr>
                <w:sz w:val="28"/>
                <w:szCs w:val="28"/>
              </w:rPr>
              <w:t xml:space="preserve"> </w:t>
            </w:r>
            <w:r w:rsidRPr="009553DA">
              <w:rPr>
                <w:sz w:val="28"/>
                <w:szCs w:val="28"/>
              </w:rPr>
              <w:t>используемые программой</w:t>
            </w:r>
            <w:r w:rsidR="00117147">
              <w:rPr>
                <w:sz w:val="28"/>
                <w:szCs w:val="28"/>
              </w:rPr>
              <w:t xml:space="preserve"> </w:t>
            </w:r>
            <w:r w:rsidRPr="009553DA">
              <w:rPr>
                <w:sz w:val="28"/>
                <w:szCs w:val="28"/>
              </w:rPr>
              <w:t>данные.</w:t>
            </w:r>
            <w:r w:rsidR="00117147">
              <w:rPr>
                <w:sz w:val="28"/>
                <w:szCs w:val="28"/>
              </w:rPr>
              <w:t xml:space="preserve"> </w:t>
            </w:r>
          </w:p>
          <w:p w14:paraId="1C85C491" w14:textId="77777777" w:rsidR="00EB13EA" w:rsidRPr="009553DA" w:rsidRDefault="00EB13EA" w:rsidP="00EB13EA">
            <w:pPr>
              <w:jc w:val="both"/>
              <w:rPr>
                <w:sz w:val="18"/>
                <w:szCs w:val="18"/>
              </w:rPr>
            </w:pPr>
          </w:p>
          <w:p w14:paraId="52D2BBA0" w14:textId="77777777" w:rsidR="00EB13EA" w:rsidRPr="009553DA" w:rsidRDefault="00EB13EA" w:rsidP="00EB13EA">
            <w:pPr>
              <w:jc w:val="both"/>
              <w:rPr>
                <w:sz w:val="28"/>
                <w:szCs w:val="28"/>
                <w:lang w:val="en-US"/>
              </w:rPr>
            </w:pPr>
            <w:r w:rsidRPr="009553DA">
              <w:rPr>
                <w:sz w:val="28"/>
                <w:szCs w:val="28"/>
                <w:lang w:val="en-US"/>
              </w:rPr>
              <w:t xml:space="preserve">1 80x86 protsessorlarda – </w:t>
            </w:r>
            <w:r w:rsidR="00BA47AB" w:rsidRPr="009553DA">
              <w:rPr>
                <w:sz w:val="28"/>
                <w:szCs w:val="28"/>
                <w:lang w:val="en-US"/>
              </w:rPr>
              <w:t>ma’lumotlar segmenti</w:t>
            </w:r>
            <w:r w:rsidR="00BA47AB" w:rsidRPr="009553DA">
              <w:rPr>
                <w:i/>
                <w:sz w:val="28"/>
                <w:szCs w:val="28"/>
                <w:lang w:val="en-US"/>
              </w:rPr>
              <w:t xml:space="preserve"> </w:t>
            </w:r>
            <w:r w:rsidRPr="009553DA">
              <w:rPr>
                <w:sz w:val="28"/>
                <w:szCs w:val="28"/>
                <w:lang w:val="en-US"/>
              </w:rPr>
              <w:t>registri yuboradi</w:t>
            </w:r>
            <w:r w:rsidR="00BA47AB" w:rsidRPr="009553DA">
              <w:rPr>
                <w:sz w:val="28"/>
                <w:szCs w:val="28"/>
                <w:lang w:val="en-US"/>
              </w:rPr>
              <w:t>gan operativ x</w:t>
            </w:r>
            <w:r w:rsidRPr="009553DA">
              <w:rPr>
                <w:sz w:val="28"/>
                <w:szCs w:val="28"/>
                <w:lang w:val="en-US"/>
              </w:rPr>
              <w:t xml:space="preserve">otira qurilmasining bir qismi. </w:t>
            </w:r>
          </w:p>
          <w:p w14:paraId="7974D7DE" w14:textId="77777777" w:rsidR="00645472" w:rsidRPr="009553DA" w:rsidRDefault="00EB13EA" w:rsidP="00EB13EA">
            <w:pPr>
              <w:jc w:val="both"/>
              <w:rPr>
                <w:sz w:val="28"/>
                <w:szCs w:val="28"/>
                <w:lang w:val="en-US"/>
              </w:rPr>
            </w:pPr>
            <w:r w:rsidRPr="009553DA">
              <w:rPr>
                <w:sz w:val="28"/>
                <w:szCs w:val="28"/>
                <w:lang w:val="en-US"/>
              </w:rPr>
              <w:t xml:space="preserve">2 Operativ </w:t>
            </w:r>
            <w:r w:rsidR="00BA47AB" w:rsidRPr="009553DA">
              <w:rPr>
                <w:sz w:val="28"/>
                <w:szCs w:val="28"/>
                <w:lang w:val="en-US"/>
              </w:rPr>
              <w:t>x</w:t>
            </w:r>
            <w:r w:rsidRPr="009553DA">
              <w:rPr>
                <w:sz w:val="28"/>
                <w:szCs w:val="28"/>
                <w:lang w:val="en-US"/>
              </w:rPr>
              <w:t>otira qurilmasi yoki tashqi xotira-ning, dastur foydalaniladigan m</w:t>
            </w:r>
            <w:r w:rsidR="00B11EF9" w:rsidRPr="009553DA">
              <w:rPr>
                <w:sz w:val="28"/>
                <w:szCs w:val="28"/>
                <w:lang w:val="en-US"/>
              </w:rPr>
              <w:t>a’</w:t>
            </w:r>
            <w:r w:rsidRPr="009553DA">
              <w:rPr>
                <w:sz w:val="28"/>
                <w:szCs w:val="28"/>
                <w:lang w:val="en-US"/>
              </w:rPr>
              <w:t>lumotlarni ichiga oladigan qismi.</w:t>
            </w:r>
          </w:p>
          <w:p w14:paraId="128A4B53" w14:textId="77777777" w:rsidR="00EB13EA" w:rsidRPr="009553DA" w:rsidRDefault="00EB13EA" w:rsidP="00EB13EA">
            <w:pPr>
              <w:jc w:val="both"/>
              <w:rPr>
                <w:sz w:val="18"/>
                <w:szCs w:val="18"/>
                <w:lang w:val="en-US"/>
              </w:rPr>
            </w:pPr>
          </w:p>
          <w:p w14:paraId="5E786360" w14:textId="77777777" w:rsidR="00645472" w:rsidRPr="009553DA" w:rsidRDefault="00DB56C7" w:rsidP="007C2BCF">
            <w:pPr>
              <w:jc w:val="both"/>
              <w:rPr>
                <w:sz w:val="28"/>
                <w:szCs w:val="28"/>
              </w:rPr>
            </w:pPr>
            <w:r w:rsidRPr="009553DA">
              <w:rPr>
                <w:sz w:val="28"/>
                <w:szCs w:val="28"/>
              </w:rPr>
              <w:t xml:space="preserve">1 80х86 процессорларда </w:t>
            </w:r>
            <w:r w:rsidR="00496E1F" w:rsidRPr="009553DA">
              <w:rPr>
                <w:sz w:val="28"/>
                <w:szCs w:val="28"/>
              </w:rPr>
              <w:t>–</w:t>
            </w:r>
            <w:r w:rsidRPr="009553DA">
              <w:rPr>
                <w:sz w:val="28"/>
                <w:szCs w:val="28"/>
              </w:rPr>
              <w:t xml:space="preserve"> </w:t>
            </w:r>
            <w:r w:rsidR="00BA47AB" w:rsidRPr="009553DA">
              <w:rPr>
                <w:sz w:val="28"/>
                <w:szCs w:val="28"/>
              </w:rPr>
              <w:t>маълумотлар сегменти</w:t>
            </w:r>
            <w:r w:rsidRPr="009553DA">
              <w:rPr>
                <w:sz w:val="28"/>
                <w:szCs w:val="28"/>
              </w:rPr>
              <w:t xml:space="preserve"> регистри юборадиган оператив </w:t>
            </w:r>
            <w:r w:rsidR="00BA47AB" w:rsidRPr="009553DA">
              <w:rPr>
                <w:sz w:val="28"/>
                <w:szCs w:val="28"/>
              </w:rPr>
              <w:t>хо</w:t>
            </w:r>
            <w:r w:rsidRPr="009553DA">
              <w:rPr>
                <w:sz w:val="28"/>
                <w:szCs w:val="28"/>
              </w:rPr>
              <w:t xml:space="preserve">тира қурилмасининг бир қисми. </w:t>
            </w:r>
          </w:p>
          <w:p w14:paraId="4B894ADE" w14:textId="6A7CAB58" w:rsidR="00645472" w:rsidRPr="009553DA" w:rsidRDefault="00DB56C7" w:rsidP="007C2BCF">
            <w:pPr>
              <w:jc w:val="both"/>
              <w:rPr>
                <w:sz w:val="28"/>
                <w:szCs w:val="28"/>
              </w:rPr>
            </w:pPr>
            <w:r w:rsidRPr="009553DA">
              <w:rPr>
                <w:sz w:val="28"/>
                <w:szCs w:val="28"/>
              </w:rPr>
              <w:t xml:space="preserve">2 Оператив </w:t>
            </w:r>
            <w:r w:rsidR="00BA47AB" w:rsidRPr="009553DA">
              <w:rPr>
                <w:sz w:val="28"/>
                <w:szCs w:val="28"/>
              </w:rPr>
              <w:t>х</w:t>
            </w:r>
            <w:r w:rsidRPr="009553DA">
              <w:rPr>
                <w:sz w:val="28"/>
                <w:szCs w:val="28"/>
              </w:rPr>
              <w:t>отира қурилмаси ёки ташқи хотиранинг, дастур фойдаланиладиган маълумотларни ичига оладиган қисми.</w:t>
            </w:r>
            <w:r w:rsidR="00117147">
              <w:rPr>
                <w:sz w:val="28"/>
                <w:szCs w:val="28"/>
              </w:rPr>
              <w:t xml:space="preserve"> </w:t>
            </w:r>
          </w:p>
          <w:p w14:paraId="6D09FD30" w14:textId="77777777" w:rsidR="00DB56C7" w:rsidRPr="009553DA" w:rsidRDefault="00DB56C7" w:rsidP="007C2BCF">
            <w:pPr>
              <w:jc w:val="both"/>
              <w:rPr>
                <w:sz w:val="28"/>
                <w:szCs w:val="28"/>
              </w:rPr>
            </w:pPr>
          </w:p>
        </w:tc>
      </w:tr>
      <w:tr w:rsidR="00F40752" w:rsidRPr="009553DA" w14:paraId="470406FC" w14:textId="77777777">
        <w:tc>
          <w:tcPr>
            <w:tcW w:w="4000" w:type="dxa"/>
            <w:tcBorders>
              <w:top w:val="nil"/>
              <w:left w:val="nil"/>
              <w:bottom w:val="nil"/>
              <w:right w:val="nil"/>
            </w:tcBorders>
            <w:shd w:val="clear" w:color="auto" w:fill="auto"/>
          </w:tcPr>
          <w:p w14:paraId="2F3404FB" w14:textId="77777777" w:rsidR="00F40752" w:rsidRPr="009553DA" w:rsidRDefault="00F40752" w:rsidP="00F40752">
            <w:pPr>
              <w:rPr>
                <w:b/>
                <w:sz w:val="28"/>
                <w:szCs w:val="28"/>
              </w:rPr>
            </w:pPr>
            <w:r w:rsidRPr="009553DA">
              <w:rPr>
                <w:b/>
                <w:sz w:val="28"/>
                <w:szCs w:val="28"/>
              </w:rPr>
              <w:t xml:space="preserve">Секция управления </w:t>
            </w:r>
          </w:p>
          <w:p w14:paraId="79AFDCDC" w14:textId="0DD30AF5" w:rsidR="00F40752" w:rsidRPr="009553DA" w:rsidRDefault="00F40752" w:rsidP="00F40752">
            <w:pPr>
              <w:rPr>
                <w:b/>
                <w:sz w:val="28"/>
                <w:szCs w:val="28"/>
              </w:rPr>
            </w:pP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boshqaruv</w:t>
            </w:r>
            <w:r w:rsidRPr="009553DA">
              <w:rPr>
                <w:sz w:val="28"/>
                <w:szCs w:val="28"/>
              </w:rPr>
              <w:t xml:space="preserve"> </w:t>
            </w:r>
            <w:r w:rsidRPr="009553DA">
              <w:rPr>
                <w:sz w:val="28"/>
                <w:szCs w:val="28"/>
                <w:lang w:val="en-US"/>
              </w:rPr>
              <w:t>seksiyasi</w:t>
            </w:r>
            <w:r w:rsidR="00117147">
              <w:rPr>
                <w:sz w:val="28"/>
                <w:szCs w:val="28"/>
              </w:rPr>
              <w:t xml:space="preserve"> </w:t>
            </w:r>
          </w:p>
          <w:p w14:paraId="6AB8CF4B" w14:textId="0BE96030" w:rsidR="00F40752" w:rsidRPr="009553DA" w:rsidRDefault="00117147" w:rsidP="00F40752">
            <w:pPr>
              <w:rPr>
                <w:b/>
                <w:sz w:val="28"/>
                <w:szCs w:val="28"/>
              </w:rPr>
            </w:pPr>
            <w:r>
              <w:rPr>
                <w:sz w:val="28"/>
                <w:szCs w:val="28"/>
              </w:rPr>
              <w:t xml:space="preserve"> </w:t>
            </w:r>
            <w:r w:rsidR="00F40752" w:rsidRPr="009553DA">
              <w:rPr>
                <w:sz w:val="28"/>
                <w:szCs w:val="28"/>
              </w:rPr>
              <w:t>бошқарув секцияси</w:t>
            </w:r>
            <w:r>
              <w:rPr>
                <w:sz w:val="28"/>
                <w:szCs w:val="28"/>
              </w:rPr>
              <w:t xml:space="preserve"> </w:t>
            </w:r>
          </w:p>
          <w:p w14:paraId="4EF55553" w14:textId="77777777" w:rsidR="00F40752" w:rsidRPr="009553DA" w:rsidRDefault="00F40752" w:rsidP="00F40752">
            <w:pPr>
              <w:rPr>
                <w:sz w:val="28"/>
                <w:szCs w:val="28"/>
                <w:lang w:val="en-US"/>
              </w:rPr>
            </w:pPr>
            <w:r w:rsidRPr="009553DA">
              <w:rPr>
                <w:b/>
                <w:sz w:val="28"/>
                <w:szCs w:val="28"/>
                <w:lang w:val="en-US"/>
              </w:rPr>
              <w:t xml:space="preserve">en </w:t>
            </w:r>
            <w:r w:rsidRPr="009553DA">
              <w:rPr>
                <w:sz w:val="28"/>
                <w:szCs w:val="28"/>
                <w:lang w:val="en-US"/>
              </w:rPr>
              <w:t>- control section (CSECT)</w:t>
            </w:r>
          </w:p>
          <w:p w14:paraId="34D72C44" w14:textId="77777777" w:rsidR="00F40752" w:rsidRPr="009553DA" w:rsidRDefault="00F40752" w:rsidP="00F40752">
            <w:pPr>
              <w:rPr>
                <w:sz w:val="28"/>
                <w:szCs w:val="28"/>
                <w:lang w:val="en-US"/>
              </w:rPr>
            </w:pPr>
          </w:p>
          <w:p w14:paraId="3DCA01BF" w14:textId="77777777" w:rsidR="00F40752" w:rsidRPr="009553DA" w:rsidRDefault="00F40752" w:rsidP="00F40752">
            <w:pPr>
              <w:rPr>
                <w:sz w:val="28"/>
                <w:szCs w:val="28"/>
                <w:lang w:val="en-US"/>
              </w:rPr>
            </w:pPr>
          </w:p>
          <w:p w14:paraId="09B1DC73" w14:textId="77777777" w:rsidR="00F40752" w:rsidRPr="009553DA" w:rsidRDefault="00F40752" w:rsidP="00F40752">
            <w:pPr>
              <w:rPr>
                <w:b/>
                <w:sz w:val="28"/>
                <w:szCs w:val="28"/>
                <w:lang w:val="en-US"/>
              </w:rPr>
            </w:pPr>
          </w:p>
        </w:tc>
        <w:tc>
          <w:tcPr>
            <w:tcW w:w="5828" w:type="dxa"/>
            <w:tcBorders>
              <w:top w:val="nil"/>
              <w:left w:val="nil"/>
              <w:bottom w:val="nil"/>
              <w:right w:val="nil"/>
            </w:tcBorders>
            <w:shd w:val="clear" w:color="auto" w:fill="auto"/>
          </w:tcPr>
          <w:p w14:paraId="0762D603" w14:textId="6303C00C" w:rsidR="00F40752" w:rsidRPr="009553DA" w:rsidRDefault="00F40752" w:rsidP="00F40752">
            <w:pPr>
              <w:jc w:val="both"/>
              <w:rPr>
                <w:sz w:val="28"/>
                <w:szCs w:val="28"/>
              </w:rPr>
            </w:pPr>
            <w:r w:rsidRPr="009553DA">
              <w:rPr>
                <w:sz w:val="28"/>
                <w:szCs w:val="28"/>
              </w:rPr>
              <w:t>В языке ассемблера – группа команд, которые должны быть расположены в непрерывной области памяти.</w:t>
            </w:r>
            <w:r w:rsidR="00117147">
              <w:rPr>
                <w:sz w:val="28"/>
                <w:szCs w:val="28"/>
              </w:rPr>
              <w:t xml:space="preserve"> </w:t>
            </w:r>
          </w:p>
          <w:p w14:paraId="75B8E756" w14:textId="77777777" w:rsidR="00F40752" w:rsidRPr="009553DA" w:rsidRDefault="00F40752" w:rsidP="00F40752">
            <w:pPr>
              <w:jc w:val="both"/>
              <w:rPr>
                <w:sz w:val="18"/>
                <w:szCs w:val="18"/>
              </w:rPr>
            </w:pPr>
          </w:p>
          <w:p w14:paraId="518FBB90" w14:textId="77777777" w:rsidR="00F40752" w:rsidRPr="009553DA" w:rsidRDefault="00F40752" w:rsidP="00F40752">
            <w:pPr>
              <w:jc w:val="both"/>
              <w:rPr>
                <w:sz w:val="28"/>
                <w:szCs w:val="28"/>
                <w:lang w:val="en-US"/>
              </w:rPr>
            </w:pPr>
            <w:r w:rsidRPr="009553DA">
              <w:rPr>
                <w:sz w:val="28"/>
                <w:szCs w:val="28"/>
                <w:lang w:val="en-US"/>
              </w:rPr>
              <w:t>Assambler tilida – xotiraning uzluksiz sohasida joylashishi kerak bo‘lgan komandalar gruhi.</w:t>
            </w:r>
          </w:p>
          <w:p w14:paraId="121B5DC1" w14:textId="77777777" w:rsidR="00F40752" w:rsidRPr="009553DA" w:rsidRDefault="00F40752" w:rsidP="00F40752">
            <w:pPr>
              <w:jc w:val="both"/>
              <w:rPr>
                <w:sz w:val="18"/>
                <w:szCs w:val="18"/>
                <w:lang w:val="en-US"/>
              </w:rPr>
            </w:pPr>
          </w:p>
          <w:p w14:paraId="3EE871CE" w14:textId="0C0B6603" w:rsidR="00F40752" w:rsidRPr="009553DA" w:rsidRDefault="00F40752" w:rsidP="00F40752">
            <w:pPr>
              <w:jc w:val="both"/>
              <w:rPr>
                <w:sz w:val="28"/>
                <w:szCs w:val="28"/>
              </w:rPr>
            </w:pPr>
            <w:r w:rsidRPr="009553DA">
              <w:rPr>
                <w:sz w:val="28"/>
                <w:szCs w:val="28"/>
              </w:rPr>
              <w:t>Ассамблер тилида – хотиранинг узлуксиз соҳасида жойлашиши керак бўлган команда</w:t>
            </w:r>
            <w:r w:rsidRPr="009553DA">
              <w:rPr>
                <w:sz w:val="28"/>
                <w:szCs w:val="28"/>
              </w:rPr>
              <w:lastRenderedPageBreak/>
              <w:t>лар груҳи.</w:t>
            </w:r>
            <w:r w:rsidR="00117147">
              <w:rPr>
                <w:sz w:val="28"/>
                <w:szCs w:val="28"/>
              </w:rPr>
              <w:t xml:space="preserve"> </w:t>
            </w:r>
          </w:p>
          <w:p w14:paraId="7662CA9E" w14:textId="77777777" w:rsidR="00F40752" w:rsidRPr="009553DA" w:rsidRDefault="00F40752" w:rsidP="00F40752">
            <w:pPr>
              <w:jc w:val="both"/>
              <w:rPr>
                <w:sz w:val="28"/>
                <w:szCs w:val="28"/>
              </w:rPr>
            </w:pPr>
          </w:p>
        </w:tc>
      </w:tr>
      <w:tr w:rsidR="00F40752" w:rsidRPr="009553DA" w14:paraId="0D4113D4" w14:textId="77777777">
        <w:tc>
          <w:tcPr>
            <w:tcW w:w="4000" w:type="dxa"/>
            <w:tcBorders>
              <w:top w:val="nil"/>
              <w:left w:val="nil"/>
              <w:bottom w:val="nil"/>
              <w:right w:val="nil"/>
            </w:tcBorders>
            <w:shd w:val="clear" w:color="auto" w:fill="auto"/>
          </w:tcPr>
          <w:p w14:paraId="008CC77E" w14:textId="5C866812" w:rsidR="00F40752" w:rsidRPr="009553DA" w:rsidRDefault="00F40752" w:rsidP="00645472">
            <w:pPr>
              <w:rPr>
                <w:sz w:val="28"/>
                <w:szCs w:val="28"/>
                <w:lang w:val="en-US"/>
              </w:rPr>
            </w:pPr>
            <w:r w:rsidRPr="009553DA">
              <w:rPr>
                <w:b/>
                <w:sz w:val="28"/>
                <w:szCs w:val="28"/>
              </w:rPr>
              <w:lastRenderedPageBreak/>
              <w:t>Сервер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server</w:t>
            </w:r>
            <w:r w:rsidR="00117147">
              <w:rPr>
                <w:sz w:val="28"/>
                <w:szCs w:val="28"/>
                <w:lang w:val="en-US"/>
              </w:rPr>
              <w:t xml:space="preserve"> </w:t>
            </w:r>
          </w:p>
          <w:p w14:paraId="33CDED5D" w14:textId="377F9769" w:rsidR="00F40752" w:rsidRPr="009553DA" w:rsidRDefault="00117147" w:rsidP="00645472">
            <w:pPr>
              <w:rPr>
                <w:b/>
                <w:sz w:val="28"/>
                <w:szCs w:val="28"/>
                <w:lang w:val="en-US"/>
              </w:rPr>
            </w:pPr>
            <w:r>
              <w:rPr>
                <w:sz w:val="28"/>
                <w:szCs w:val="28"/>
                <w:lang w:val="en-US"/>
              </w:rPr>
              <w:t xml:space="preserve"> </w:t>
            </w:r>
            <w:r w:rsidR="00F40752" w:rsidRPr="009553DA">
              <w:rPr>
                <w:sz w:val="28"/>
                <w:szCs w:val="28"/>
              </w:rPr>
              <w:t>сервер</w:t>
            </w:r>
            <w:r>
              <w:rPr>
                <w:sz w:val="28"/>
                <w:szCs w:val="28"/>
                <w:lang w:val="en-US"/>
              </w:rPr>
              <w:t xml:space="preserve"> </w:t>
            </w:r>
          </w:p>
          <w:p w14:paraId="7E17D24A" w14:textId="77777777" w:rsidR="00F40752" w:rsidRPr="009553DA" w:rsidRDefault="00F40752" w:rsidP="00645472">
            <w:pPr>
              <w:rPr>
                <w:sz w:val="28"/>
                <w:szCs w:val="28"/>
                <w:lang w:val="en-US"/>
              </w:rPr>
            </w:pPr>
            <w:r w:rsidRPr="009553DA">
              <w:rPr>
                <w:b/>
                <w:sz w:val="28"/>
                <w:szCs w:val="28"/>
                <w:lang w:val="en-US"/>
              </w:rPr>
              <w:t xml:space="preserve">en </w:t>
            </w:r>
            <w:r w:rsidRPr="009553DA">
              <w:rPr>
                <w:sz w:val="28"/>
                <w:szCs w:val="28"/>
                <w:lang w:val="en-US"/>
              </w:rPr>
              <w:t>- server</w:t>
            </w:r>
          </w:p>
        </w:tc>
        <w:tc>
          <w:tcPr>
            <w:tcW w:w="5828" w:type="dxa"/>
            <w:tcBorders>
              <w:top w:val="nil"/>
              <w:left w:val="nil"/>
              <w:bottom w:val="nil"/>
              <w:right w:val="nil"/>
            </w:tcBorders>
            <w:shd w:val="clear" w:color="auto" w:fill="auto"/>
          </w:tcPr>
          <w:p w14:paraId="72EB4D7D" w14:textId="0E04AB48" w:rsidR="00F40752" w:rsidRPr="009553DA" w:rsidRDefault="00F40752" w:rsidP="007C2BCF">
            <w:pPr>
              <w:jc w:val="both"/>
              <w:rPr>
                <w:sz w:val="28"/>
                <w:szCs w:val="28"/>
              </w:rPr>
            </w:pPr>
            <w:r w:rsidRPr="009553DA">
              <w:rPr>
                <w:sz w:val="28"/>
                <w:szCs w:val="28"/>
              </w:rPr>
              <w:t>Компьютер или приложение, предоставляющие услуги (сервисы), ресурсы или данные клиентскому приложению или компьютеру. Клиентское приложение обычно посылает серверу запрос в формате компановки и встраивании объектов (OLE), динамическим обменом данными (DDE) или в каком-либо другом.</w:t>
            </w:r>
            <w:r w:rsidR="00117147">
              <w:rPr>
                <w:sz w:val="28"/>
                <w:szCs w:val="28"/>
              </w:rPr>
              <w:t xml:space="preserve"> </w:t>
            </w:r>
          </w:p>
          <w:p w14:paraId="4808AC85" w14:textId="77777777" w:rsidR="00F40752" w:rsidRPr="009553DA" w:rsidRDefault="00F40752" w:rsidP="00EB13EA">
            <w:pPr>
              <w:jc w:val="both"/>
              <w:rPr>
                <w:sz w:val="28"/>
                <w:szCs w:val="28"/>
              </w:rPr>
            </w:pPr>
          </w:p>
          <w:p w14:paraId="0FCF4AC1" w14:textId="1FF6D542" w:rsidR="00F40752" w:rsidRPr="009553DA" w:rsidRDefault="00F40752" w:rsidP="00EB13EA">
            <w:pPr>
              <w:jc w:val="both"/>
              <w:rPr>
                <w:sz w:val="28"/>
                <w:szCs w:val="28"/>
              </w:rPr>
            </w:pPr>
            <w:r w:rsidRPr="009553DA">
              <w:rPr>
                <w:sz w:val="28"/>
                <w:szCs w:val="28"/>
              </w:rPr>
              <w:t>Mijoz dasturi yoki kompyuter resurslari va ma’lumotlariga xizmat k</w:t>
            </w:r>
            <w:r w:rsidRPr="009553DA">
              <w:rPr>
                <w:sz w:val="28"/>
                <w:szCs w:val="28"/>
                <w:lang w:val="en-US"/>
              </w:rPr>
              <w:t>o</w:t>
            </w:r>
            <w:r w:rsidRPr="009553DA">
              <w:rPr>
                <w:sz w:val="28"/>
                <w:szCs w:val="28"/>
              </w:rPr>
              <w:t xml:space="preserve">‘rsatuvchi dastur yoki kompyuter. </w:t>
            </w:r>
            <w:r w:rsidRPr="009553DA">
              <w:rPr>
                <w:sz w:val="28"/>
                <w:szCs w:val="28"/>
                <w:lang w:val="en-US"/>
              </w:rPr>
              <w:t>Mijoz</w:t>
            </w:r>
            <w:r w:rsidRPr="009553DA">
              <w:rPr>
                <w:sz w:val="28"/>
                <w:szCs w:val="28"/>
              </w:rPr>
              <w:t xml:space="preserve"> </w:t>
            </w:r>
            <w:r w:rsidRPr="009553DA">
              <w:rPr>
                <w:sz w:val="28"/>
                <w:szCs w:val="28"/>
                <w:lang w:val="en-US"/>
              </w:rPr>
              <w:t>dasturlar</w:t>
            </w:r>
            <w:r w:rsidRPr="009553DA">
              <w:rPr>
                <w:sz w:val="28"/>
                <w:szCs w:val="28"/>
              </w:rPr>
              <w:t xml:space="preserve"> </w:t>
            </w:r>
            <w:r w:rsidRPr="009553DA">
              <w:rPr>
                <w:sz w:val="28"/>
                <w:szCs w:val="28"/>
                <w:lang w:val="en-US"/>
              </w:rPr>
              <w:t>serverga</w:t>
            </w:r>
            <w:r w:rsidRPr="009553DA">
              <w:rPr>
                <w:sz w:val="28"/>
                <w:szCs w:val="28"/>
              </w:rPr>
              <w:t xml:space="preserve"> </w:t>
            </w:r>
            <w:r w:rsidRPr="009553DA">
              <w:rPr>
                <w:sz w:val="28"/>
                <w:szCs w:val="28"/>
                <w:lang w:val="en-US"/>
              </w:rPr>
              <w:t>so</w:t>
            </w:r>
            <w:r w:rsidRPr="009553DA">
              <w:rPr>
                <w:sz w:val="28"/>
                <w:szCs w:val="28"/>
              </w:rPr>
              <w:t>‘</w:t>
            </w:r>
            <w:r w:rsidRPr="009553DA">
              <w:rPr>
                <w:sz w:val="28"/>
                <w:szCs w:val="28"/>
                <w:lang w:val="en-US"/>
              </w:rPr>
              <w:t>rovlarni</w:t>
            </w:r>
            <w:r w:rsidRPr="009553DA">
              <w:rPr>
                <w:sz w:val="28"/>
                <w:szCs w:val="28"/>
              </w:rPr>
              <w:t xml:space="preserve"> </w:t>
            </w:r>
            <w:r w:rsidRPr="009553DA">
              <w:rPr>
                <w:sz w:val="28"/>
                <w:szCs w:val="28"/>
                <w:lang w:val="en-US"/>
              </w:rPr>
              <w:t>ob</w:t>
            </w:r>
            <w:r w:rsidRPr="009553DA">
              <w:rPr>
                <w:sz w:val="28"/>
                <w:szCs w:val="28"/>
              </w:rPr>
              <w:t>’</w:t>
            </w:r>
            <w:r w:rsidRPr="009553DA">
              <w:rPr>
                <w:sz w:val="28"/>
                <w:szCs w:val="28"/>
                <w:lang w:val="en-US"/>
              </w:rPr>
              <w:t>ektlarni</w:t>
            </w:r>
            <w:r w:rsidRPr="009553DA">
              <w:rPr>
                <w:sz w:val="28"/>
                <w:szCs w:val="28"/>
              </w:rPr>
              <w:t xml:space="preserve"> </w:t>
            </w:r>
            <w:r w:rsidRPr="009553DA">
              <w:rPr>
                <w:sz w:val="28"/>
                <w:szCs w:val="28"/>
                <w:lang w:val="en-US"/>
              </w:rPr>
              <w:t>joylashtirish</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ichki</w:t>
            </w:r>
            <w:r w:rsidRPr="009553DA">
              <w:rPr>
                <w:sz w:val="28"/>
                <w:szCs w:val="28"/>
              </w:rPr>
              <w:t xml:space="preserve"> </w:t>
            </w:r>
            <w:r w:rsidRPr="009553DA">
              <w:rPr>
                <w:sz w:val="28"/>
                <w:szCs w:val="28"/>
                <w:lang w:val="en-US"/>
              </w:rPr>
              <w:t>qurish</w:t>
            </w:r>
            <w:r w:rsidRPr="009553DA">
              <w:rPr>
                <w:sz w:val="28"/>
                <w:szCs w:val="28"/>
              </w:rPr>
              <w:t xml:space="preserve"> </w:t>
            </w:r>
            <w:r w:rsidRPr="009553DA">
              <w:rPr>
                <w:sz w:val="28"/>
                <w:szCs w:val="28"/>
                <w:lang w:val="en-US"/>
              </w:rPr>
              <w:t>formatida</w:t>
            </w:r>
            <w:r w:rsidRPr="009553DA">
              <w:rPr>
                <w:sz w:val="28"/>
                <w:szCs w:val="28"/>
              </w:rPr>
              <w:t xml:space="preserve"> (</w:t>
            </w:r>
            <w:r w:rsidRPr="009553DA">
              <w:rPr>
                <w:sz w:val="28"/>
                <w:szCs w:val="28"/>
                <w:lang w:val="en-US"/>
              </w:rPr>
              <w:t>OLE</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dinamik</w:t>
            </w:r>
            <w:r w:rsidRPr="009553DA">
              <w:rPr>
                <w:sz w:val="28"/>
                <w:szCs w:val="28"/>
              </w:rPr>
              <w:t xml:space="preserve"> </w:t>
            </w:r>
            <w:r w:rsidRPr="009553DA">
              <w:rPr>
                <w:sz w:val="28"/>
                <w:szCs w:val="28"/>
                <w:lang w:val="en-US"/>
              </w:rPr>
              <w:t>almashish</w:t>
            </w:r>
            <w:r w:rsidRPr="009553DA">
              <w:rPr>
                <w:sz w:val="28"/>
                <w:szCs w:val="28"/>
              </w:rPr>
              <w:t xml:space="preserve"> (</w:t>
            </w:r>
            <w:r w:rsidRPr="009553DA">
              <w:rPr>
                <w:sz w:val="28"/>
                <w:szCs w:val="28"/>
                <w:lang w:val="en-US"/>
              </w:rPr>
              <w:t>DDE</w:t>
            </w:r>
            <w:r w:rsidRPr="009553DA">
              <w:rPr>
                <w:sz w:val="28"/>
                <w:szCs w:val="28"/>
              </w:rPr>
              <w:t>)</w:t>
            </w:r>
            <w:r w:rsidR="00117147">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formatda</w:t>
            </w:r>
            <w:r w:rsidRPr="009553DA">
              <w:rPr>
                <w:sz w:val="28"/>
                <w:szCs w:val="28"/>
              </w:rPr>
              <w:t xml:space="preserve"> </w:t>
            </w:r>
            <w:r w:rsidRPr="009553DA">
              <w:rPr>
                <w:sz w:val="28"/>
                <w:szCs w:val="28"/>
                <w:lang w:val="en-US"/>
              </w:rPr>
              <w:t>uzatadi</w:t>
            </w:r>
            <w:r w:rsidRPr="009553DA">
              <w:rPr>
                <w:sz w:val="28"/>
                <w:szCs w:val="28"/>
              </w:rPr>
              <w:t>.</w:t>
            </w:r>
          </w:p>
          <w:p w14:paraId="1E7378D3" w14:textId="77777777" w:rsidR="00F40752" w:rsidRPr="009553DA" w:rsidRDefault="00F40752" w:rsidP="00EB13EA">
            <w:pPr>
              <w:jc w:val="both"/>
              <w:rPr>
                <w:sz w:val="28"/>
                <w:szCs w:val="28"/>
              </w:rPr>
            </w:pPr>
          </w:p>
          <w:p w14:paraId="4EEEFEA8" w14:textId="79D6D0FE" w:rsidR="00F40752" w:rsidRPr="009553DA" w:rsidRDefault="00F40752" w:rsidP="007C2BCF">
            <w:pPr>
              <w:jc w:val="both"/>
              <w:rPr>
                <w:sz w:val="28"/>
                <w:szCs w:val="28"/>
              </w:rPr>
            </w:pPr>
            <w:r w:rsidRPr="009553DA">
              <w:rPr>
                <w:sz w:val="28"/>
                <w:szCs w:val="28"/>
              </w:rPr>
              <w:t>Мижоз дастури ёки компьютер ресурслари ва маълумотларига хизмат кўрсатувчи дастур ёки компьютер. Мижоз дастурлар серверга сўровларни объектларни жойлаштириш ва ички қуриш форматида (О</w:t>
            </w:r>
            <w:r w:rsidRPr="009553DA">
              <w:rPr>
                <w:sz w:val="28"/>
                <w:szCs w:val="28"/>
                <w:lang w:val="en-US"/>
              </w:rPr>
              <w:t>LE</w:t>
            </w:r>
            <w:r w:rsidRPr="009553DA">
              <w:rPr>
                <w:sz w:val="28"/>
                <w:szCs w:val="28"/>
              </w:rPr>
              <w:t>), маълумотларни динамик алмашиш (</w:t>
            </w:r>
            <w:r w:rsidRPr="009553DA">
              <w:rPr>
                <w:sz w:val="28"/>
                <w:szCs w:val="28"/>
                <w:lang w:val="en-US"/>
              </w:rPr>
              <w:t>DDE</w:t>
            </w:r>
            <w:r w:rsidRPr="009553DA">
              <w:rPr>
                <w:sz w:val="28"/>
                <w:szCs w:val="28"/>
              </w:rPr>
              <w:t>) ёки бошқа форматда узатади.</w:t>
            </w:r>
            <w:r w:rsidR="00117147">
              <w:rPr>
                <w:sz w:val="28"/>
                <w:szCs w:val="28"/>
              </w:rPr>
              <w:t xml:space="preserve"> </w:t>
            </w:r>
          </w:p>
          <w:p w14:paraId="41AC623A" w14:textId="77777777" w:rsidR="00F40752" w:rsidRPr="009553DA" w:rsidRDefault="00F40752" w:rsidP="007C2BCF">
            <w:pPr>
              <w:jc w:val="both"/>
              <w:rPr>
                <w:sz w:val="28"/>
                <w:szCs w:val="28"/>
              </w:rPr>
            </w:pPr>
          </w:p>
        </w:tc>
      </w:tr>
      <w:tr w:rsidR="00B32963" w:rsidRPr="009553DA" w14:paraId="0AD89621" w14:textId="77777777">
        <w:tc>
          <w:tcPr>
            <w:tcW w:w="4000" w:type="dxa"/>
            <w:tcBorders>
              <w:top w:val="nil"/>
              <w:left w:val="nil"/>
              <w:bottom w:val="nil"/>
              <w:right w:val="nil"/>
            </w:tcBorders>
            <w:shd w:val="clear" w:color="auto" w:fill="auto"/>
          </w:tcPr>
          <w:p w14:paraId="14A26DCE" w14:textId="0D917762" w:rsidR="00B32963" w:rsidRPr="009553DA" w:rsidRDefault="00B32963" w:rsidP="00B32963">
            <w:pPr>
              <w:rPr>
                <w:sz w:val="28"/>
                <w:szCs w:val="28"/>
              </w:rPr>
            </w:pPr>
            <w:r w:rsidRPr="009553DA">
              <w:rPr>
                <w:b/>
                <w:sz w:val="28"/>
                <w:szCs w:val="28"/>
              </w:rPr>
              <w:t>Сервер асинхронной связи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asinxron</w:t>
            </w:r>
            <w:r w:rsidRPr="009553DA">
              <w:rPr>
                <w:sz w:val="28"/>
                <w:szCs w:val="28"/>
              </w:rPr>
              <w:t xml:space="preserve"> </w:t>
            </w:r>
            <w:r w:rsidRPr="009553DA">
              <w:rPr>
                <w:sz w:val="28"/>
                <w:szCs w:val="28"/>
                <w:lang w:val="en-US"/>
              </w:rPr>
              <w:t>aloqa</w:t>
            </w:r>
            <w:r w:rsidRPr="009553DA">
              <w:rPr>
                <w:sz w:val="28"/>
                <w:szCs w:val="28"/>
              </w:rPr>
              <w:t xml:space="preserve"> </w:t>
            </w:r>
            <w:r w:rsidRPr="009553DA">
              <w:rPr>
                <w:sz w:val="28"/>
                <w:szCs w:val="28"/>
                <w:lang w:val="en-US"/>
              </w:rPr>
              <w:t>serveri</w:t>
            </w:r>
            <w:r w:rsidR="00117147">
              <w:rPr>
                <w:sz w:val="28"/>
                <w:szCs w:val="28"/>
              </w:rPr>
              <w:t xml:space="preserve"> </w:t>
            </w:r>
          </w:p>
          <w:p w14:paraId="365B3DBF" w14:textId="02CD415B" w:rsidR="00B32963" w:rsidRPr="009553DA" w:rsidRDefault="00117147" w:rsidP="00B32963">
            <w:pPr>
              <w:rPr>
                <w:b/>
                <w:sz w:val="28"/>
                <w:szCs w:val="28"/>
                <w:lang w:val="en-US"/>
              </w:rPr>
            </w:pPr>
            <w:r>
              <w:rPr>
                <w:sz w:val="28"/>
                <w:szCs w:val="28"/>
              </w:rPr>
              <w:t xml:space="preserve"> </w:t>
            </w:r>
            <w:r w:rsidR="00B32963" w:rsidRPr="009553DA">
              <w:rPr>
                <w:sz w:val="28"/>
                <w:szCs w:val="28"/>
              </w:rPr>
              <w:t>асинхрон</w:t>
            </w:r>
            <w:r w:rsidR="00B32963" w:rsidRPr="009553DA">
              <w:rPr>
                <w:sz w:val="28"/>
                <w:szCs w:val="28"/>
                <w:lang w:val="en-US"/>
              </w:rPr>
              <w:t xml:space="preserve"> </w:t>
            </w:r>
            <w:r w:rsidR="00B32963" w:rsidRPr="009553DA">
              <w:rPr>
                <w:sz w:val="28"/>
                <w:szCs w:val="28"/>
              </w:rPr>
              <w:t>алоқа</w:t>
            </w:r>
            <w:r w:rsidR="00B32963" w:rsidRPr="009553DA">
              <w:rPr>
                <w:sz w:val="28"/>
                <w:szCs w:val="28"/>
                <w:lang w:val="en-US"/>
              </w:rPr>
              <w:t xml:space="preserve"> </w:t>
            </w:r>
            <w:r w:rsidR="00B32963" w:rsidRPr="009553DA">
              <w:rPr>
                <w:sz w:val="28"/>
                <w:szCs w:val="28"/>
              </w:rPr>
              <w:t>сервери</w:t>
            </w:r>
            <w:r>
              <w:rPr>
                <w:sz w:val="28"/>
                <w:szCs w:val="28"/>
                <w:lang w:val="en-US"/>
              </w:rPr>
              <w:t xml:space="preserve"> </w:t>
            </w:r>
          </w:p>
          <w:p w14:paraId="655C8DEB" w14:textId="77777777" w:rsidR="00B32963" w:rsidRPr="009553DA" w:rsidRDefault="00B32963" w:rsidP="00B32963">
            <w:pPr>
              <w:rPr>
                <w:sz w:val="28"/>
                <w:szCs w:val="28"/>
                <w:lang w:val="en-US"/>
              </w:rPr>
            </w:pPr>
            <w:r w:rsidRPr="009553DA">
              <w:rPr>
                <w:b/>
                <w:sz w:val="28"/>
                <w:szCs w:val="28"/>
                <w:lang w:val="en-US"/>
              </w:rPr>
              <w:t xml:space="preserve">en </w:t>
            </w:r>
            <w:r w:rsidRPr="009553DA">
              <w:rPr>
                <w:sz w:val="28"/>
                <w:szCs w:val="28"/>
                <w:lang w:val="en-US"/>
              </w:rPr>
              <w:t xml:space="preserve">- asynchronous </w:t>
            </w:r>
            <w:r w:rsidRPr="002B0E61">
              <w:rPr>
                <w:sz w:val="28"/>
                <w:szCs w:val="28"/>
                <w:lang w:val="en-US"/>
              </w:rPr>
              <w:br/>
            </w:r>
            <w:r w:rsidRPr="009553DA">
              <w:rPr>
                <w:sz w:val="28"/>
                <w:szCs w:val="28"/>
                <w:lang w:val="en-US"/>
              </w:rPr>
              <w:t>communications server</w:t>
            </w:r>
          </w:p>
        </w:tc>
        <w:tc>
          <w:tcPr>
            <w:tcW w:w="5828" w:type="dxa"/>
            <w:tcBorders>
              <w:top w:val="nil"/>
              <w:left w:val="nil"/>
              <w:bottom w:val="nil"/>
              <w:right w:val="nil"/>
            </w:tcBorders>
            <w:shd w:val="clear" w:color="auto" w:fill="auto"/>
          </w:tcPr>
          <w:p w14:paraId="2ABD5FCB" w14:textId="59DD35E7" w:rsidR="00B32963" w:rsidRPr="009553DA" w:rsidRDefault="00B32963" w:rsidP="00B32963">
            <w:pPr>
              <w:jc w:val="both"/>
              <w:rPr>
                <w:sz w:val="28"/>
                <w:szCs w:val="28"/>
              </w:rPr>
            </w:pPr>
            <w:r w:rsidRPr="009553DA">
              <w:rPr>
                <w:sz w:val="28"/>
                <w:szCs w:val="28"/>
              </w:rPr>
              <w:t>Сервер в локальной вычислительной сети, позволяющий ее пользователям связываться через коммутируемые телефонные линии с узлами за пределами сети, или получать доступ к выделенным линиям</w:t>
            </w:r>
            <w:r w:rsidR="00117147">
              <w:rPr>
                <w:sz w:val="28"/>
                <w:szCs w:val="28"/>
              </w:rPr>
              <w:t xml:space="preserve"> </w:t>
            </w:r>
            <w:r w:rsidRPr="009553DA">
              <w:rPr>
                <w:sz w:val="28"/>
                <w:szCs w:val="28"/>
              </w:rPr>
              <w:t>для связи в асинхронном режиме. Эти серверы иногда также называют серверами вызова/ответа или модем-серверами.</w:t>
            </w:r>
            <w:r w:rsidR="00117147">
              <w:rPr>
                <w:sz w:val="28"/>
                <w:szCs w:val="28"/>
              </w:rPr>
              <w:t xml:space="preserve"> </w:t>
            </w:r>
          </w:p>
          <w:p w14:paraId="3E10A60B" w14:textId="77777777" w:rsidR="00B32963" w:rsidRPr="009553DA" w:rsidRDefault="00B32963" w:rsidP="00B32963">
            <w:pPr>
              <w:jc w:val="both"/>
              <w:rPr>
                <w:sz w:val="28"/>
                <w:szCs w:val="28"/>
              </w:rPr>
            </w:pPr>
          </w:p>
          <w:p w14:paraId="1FBECFC9" w14:textId="77777777" w:rsidR="00B32963" w:rsidRPr="009553DA" w:rsidRDefault="00B32963" w:rsidP="00B32963">
            <w:pPr>
              <w:jc w:val="both"/>
              <w:rPr>
                <w:sz w:val="28"/>
                <w:szCs w:val="28"/>
                <w:lang w:val="en-US"/>
              </w:rPr>
            </w:pPr>
            <w:r w:rsidRPr="009553DA">
              <w:rPr>
                <w:sz w:val="28"/>
                <w:szCs w:val="28"/>
              </w:rPr>
              <w:t xml:space="preserve">Lokal hisoblash tarmog‘idagi, foydalanuvchilarga kommutatsiyalanadigan telefon liniyalari orqali tarmoq tashqarisidagi uzellar bilan bog‘lanish va asinxron rejimda aloqa o‘rnatish uchun ajratilgan liniyalardan foydalanish imkonini beradigan server. </w:t>
            </w:r>
            <w:r w:rsidRPr="009553DA">
              <w:rPr>
                <w:sz w:val="28"/>
                <w:szCs w:val="28"/>
                <w:lang w:val="en-US"/>
              </w:rPr>
              <w:t>Bu server ba’zan chaqiruv/javob serveri yoki modem-server deb ham ataladi.</w:t>
            </w:r>
          </w:p>
          <w:p w14:paraId="7636190C" w14:textId="77777777" w:rsidR="00B32963" w:rsidRPr="009553DA" w:rsidRDefault="00B32963" w:rsidP="00B32963">
            <w:pPr>
              <w:jc w:val="both"/>
              <w:rPr>
                <w:sz w:val="28"/>
                <w:szCs w:val="28"/>
                <w:lang w:val="en-US"/>
              </w:rPr>
            </w:pPr>
          </w:p>
          <w:p w14:paraId="146BE90F" w14:textId="17D07D7D" w:rsidR="00B32963" w:rsidRPr="009553DA" w:rsidRDefault="00B32963" w:rsidP="00B32963">
            <w:pPr>
              <w:jc w:val="both"/>
              <w:rPr>
                <w:sz w:val="28"/>
                <w:szCs w:val="28"/>
              </w:rPr>
            </w:pPr>
            <w:r w:rsidRPr="009553DA">
              <w:rPr>
                <w:sz w:val="28"/>
                <w:szCs w:val="28"/>
              </w:rPr>
              <w:t>Локал</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тармоғидаги</w:t>
            </w:r>
            <w:r w:rsidRPr="009553DA">
              <w:rPr>
                <w:sz w:val="28"/>
                <w:szCs w:val="28"/>
                <w:lang w:val="en-US"/>
              </w:rPr>
              <w:t xml:space="preserve">, </w:t>
            </w:r>
            <w:r w:rsidRPr="009553DA">
              <w:rPr>
                <w:sz w:val="28"/>
                <w:szCs w:val="28"/>
              </w:rPr>
              <w:t>фойдаланувчи</w:t>
            </w:r>
            <w:r w:rsidRPr="009553DA">
              <w:rPr>
                <w:sz w:val="28"/>
                <w:szCs w:val="28"/>
              </w:rPr>
              <w:lastRenderedPageBreak/>
              <w:t>ларга</w:t>
            </w:r>
            <w:r w:rsidRPr="009553DA">
              <w:rPr>
                <w:sz w:val="28"/>
                <w:szCs w:val="28"/>
                <w:lang w:val="en-US"/>
              </w:rPr>
              <w:t xml:space="preserve"> </w:t>
            </w:r>
            <w:r w:rsidRPr="009553DA">
              <w:rPr>
                <w:sz w:val="28"/>
                <w:szCs w:val="28"/>
              </w:rPr>
              <w:t>коммутацияланадиган</w:t>
            </w:r>
            <w:r w:rsidRPr="009553DA">
              <w:rPr>
                <w:sz w:val="28"/>
                <w:szCs w:val="28"/>
                <w:lang w:val="en-US"/>
              </w:rPr>
              <w:t xml:space="preserve"> </w:t>
            </w:r>
            <w:r w:rsidRPr="009553DA">
              <w:rPr>
                <w:sz w:val="28"/>
                <w:szCs w:val="28"/>
              </w:rPr>
              <w:t>телефон</w:t>
            </w:r>
            <w:r w:rsidRPr="009553DA">
              <w:rPr>
                <w:sz w:val="28"/>
                <w:szCs w:val="28"/>
                <w:lang w:val="en-US"/>
              </w:rPr>
              <w:t xml:space="preserve"> </w:t>
            </w:r>
            <w:r w:rsidRPr="009553DA">
              <w:rPr>
                <w:sz w:val="28"/>
                <w:szCs w:val="28"/>
              </w:rPr>
              <w:t>линиялари</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ташқарисидаги</w:t>
            </w:r>
            <w:r w:rsidRPr="009553DA">
              <w:rPr>
                <w:sz w:val="28"/>
                <w:szCs w:val="28"/>
                <w:lang w:val="en-US"/>
              </w:rPr>
              <w:t xml:space="preserve"> </w:t>
            </w:r>
            <w:r w:rsidRPr="009553DA">
              <w:rPr>
                <w:sz w:val="28"/>
                <w:szCs w:val="28"/>
              </w:rPr>
              <w:t>узеллар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боғланиш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асинхрон</w:t>
            </w:r>
            <w:r w:rsidRPr="009553DA">
              <w:rPr>
                <w:sz w:val="28"/>
                <w:szCs w:val="28"/>
                <w:lang w:val="en-US"/>
              </w:rPr>
              <w:t xml:space="preserve"> </w:t>
            </w:r>
            <w:r w:rsidRPr="009553DA">
              <w:rPr>
                <w:sz w:val="28"/>
                <w:szCs w:val="28"/>
              </w:rPr>
              <w:t>режимда</w:t>
            </w:r>
            <w:r w:rsidRPr="009553DA">
              <w:rPr>
                <w:sz w:val="28"/>
                <w:szCs w:val="28"/>
                <w:lang w:val="en-US"/>
              </w:rPr>
              <w:t xml:space="preserve"> </w:t>
            </w:r>
            <w:r w:rsidRPr="009553DA">
              <w:rPr>
                <w:sz w:val="28"/>
                <w:szCs w:val="28"/>
              </w:rPr>
              <w:t>алоқа</w:t>
            </w:r>
            <w:r w:rsidRPr="009553DA">
              <w:rPr>
                <w:sz w:val="28"/>
                <w:szCs w:val="28"/>
                <w:lang w:val="en-US"/>
              </w:rPr>
              <w:t xml:space="preserve"> </w:t>
            </w:r>
            <w:r w:rsidRPr="009553DA">
              <w:rPr>
                <w:sz w:val="28"/>
                <w:szCs w:val="28"/>
              </w:rPr>
              <w:t>ўрнатиш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линиялардан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сервер</w:t>
            </w:r>
            <w:r w:rsidRPr="009553DA">
              <w:rPr>
                <w:sz w:val="28"/>
                <w:szCs w:val="28"/>
                <w:lang w:val="en-US"/>
              </w:rPr>
              <w:t xml:space="preserve">. </w:t>
            </w:r>
            <w:r w:rsidRPr="009553DA">
              <w:rPr>
                <w:sz w:val="28"/>
                <w:szCs w:val="28"/>
              </w:rPr>
              <w:t>Бу сервер баъзан чақирув/жавоб сервери ёки модем-сервер деб ҳам аталади.</w:t>
            </w:r>
            <w:r w:rsidR="00117147">
              <w:rPr>
                <w:sz w:val="28"/>
                <w:szCs w:val="28"/>
              </w:rPr>
              <w:t xml:space="preserve"> </w:t>
            </w:r>
          </w:p>
        </w:tc>
      </w:tr>
      <w:tr w:rsidR="00B32963" w:rsidRPr="002B0E61" w14:paraId="64DB5A07" w14:textId="77777777">
        <w:tc>
          <w:tcPr>
            <w:tcW w:w="4000" w:type="dxa"/>
            <w:tcBorders>
              <w:top w:val="nil"/>
              <w:left w:val="nil"/>
              <w:bottom w:val="nil"/>
              <w:right w:val="nil"/>
            </w:tcBorders>
            <w:shd w:val="clear" w:color="auto" w:fill="auto"/>
          </w:tcPr>
          <w:p w14:paraId="320433E0" w14:textId="403198C9" w:rsidR="00B32963" w:rsidRPr="009553DA" w:rsidRDefault="00B32963" w:rsidP="00B32963">
            <w:pPr>
              <w:rPr>
                <w:b/>
                <w:sz w:val="28"/>
                <w:szCs w:val="28"/>
              </w:rPr>
            </w:pPr>
            <w:r w:rsidRPr="009553DA">
              <w:rPr>
                <w:b/>
                <w:sz w:val="28"/>
                <w:szCs w:val="28"/>
              </w:rPr>
              <w:lastRenderedPageBreak/>
              <w:t>Сервер баз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w:t>
            </w:r>
            <w:r w:rsidRPr="009553DA">
              <w:rPr>
                <w:sz w:val="28"/>
                <w:szCs w:val="28"/>
              </w:rPr>
              <w:t xml:space="preserve"> </w:t>
            </w:r>
            <w:r w:rsidRPr="009553DA">
              <w:rPr>
                <w:sz w:val="28"/>
                <w:szCs w:val="28"/>
                <w:lang w:val="en-US"/>
              </w:rPr>
              <w:t>serveri</w:t>
            </w:r>
            <w:r w:rsidR="00117147">
              <w:rPr>
                <w:sz w:val="28"/>
                <w:szCs w:val="28"/>
              </w:rPr>
              <w:t xml:space="preserve"> </w:t>
            </w:r>
          </w:p>
          <w:p w14:paraId="6646E194" w14:textId="15B01690" w:rsidR="00B32963" w:rsidRPr="009553DA" w:rsidRDefault="00117147" w:rsidP="00B32963">
            <w:pPr>
              <w:rPr>
                <w:sz w:val="28"/>
                <w:szCs w:val="28"/>
              </w:rPr>
            </w:pPr>
            <w:r>
              <w:rPr>
                <w:sz w:val="28"/>
                <w:szCs w:val="28"/>
              </w:rPr>
              <w:t xml:space="preserve"> </w:t>
            </w:r>
            <w:r w:rsidR="00B32963" w:rsidRPr="009553DA">
              <w:rPr>
                <w:sz w:val="28"/>
                <w:szCs w:val="28"/>
              </w:rPr>
              <w:t xml:space="preserve">маълумотлар базаси </w:t>
            </w:r>
          </w:p>
          <w:p w14:paraId="4848D65D" w14:textId="08CE34C3" w:rsidR="00B32963" w:rsidRPr="009553DA" w:rsidRDefault="00B32963" w:rsidP="00B32963">
            <w:pPr>
              <w:rPr>
                <w:b/>
                <w:sz w:val="28"/>
                <w:szCs w:val="28"/>
              </w:rPr>
            </w:pPr>
            <w:r w:rsidRPr="009553DA">
              <w:rPr>
                <w:sz w:val="28"/>
                <w:szCs w:val="28"/>
              </w:rPr>
              <w:t>сервери</w:t>
            </w:r>
            <w:r w:rsidR="00117147">
              <w:rPr>
                <w:sz w:val="28"/>
                <w:szCs w:val="28"/>
              </w:rPr>
              <w:t xml:space="preserve"> </w:t>
            </w:r>
          </w:p>
          <w:p w14:paraId="2D548155" w14:textId="77777777" w:rsidR="00B32963" w:rsidRPr="009553DA" w:rsidRDefault="00B32963" w:rsidP="00B32963">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database</w:t>
            </w:r>
            <w:r w:rsidRPr="009553DA">
              <w:rPr>
                <w:sz w:val="28"/>
                <w:szCs w:val="28"/>
              </w:rPr>
              <w:t xml:space="preserve"> </w:t>
            </w:r>
            <w:r w:rsidRPr="009553DA">
              <w:rPr>
                <w:sz w:val="28"/>
                <w:szCs w:val="28"/>
                <w:lang w:val="en-US"/>
              </w:rPr>
              <w:t>server</w:t>
            </w:r>
          </w:p>
        </w:tc>
        <w:tc>
          <w:tcPr>
            <w:tcW w:w="5828" w:type="dxa"/>
            <w:tcBorders>
              <w:top w:val="nil"/>
              <w:left w:val="nil"/>
              <w:bottom w:val="nil"/>
              <w:right w:val="nil"/>
            </w:tcBorders>
            <w:shd w:val="clear" w:color="auto" w:fill="auto"/>
          </w:tcPr>
          <w:p w14:paraId="1DF261AA" w14:textId="182814D9" w:rsidR="00B32963" w:rsidRPr="009553DA" w:rsidRDefault="00B32963" w:rsidP="00B32963">
            <w:pPr>
              <w:jc w:val="both"/>
              <w:rPr>
                <w:sz w:val="28"/>
                <w:szCs w:val="28"/>
              </w:rPr>
            </w:pPr>
            <w:r w:rsidRPr="009553DA">
              <w:rPr>
                <w:sz w:val="28"/>
                <w:szCs w:val="28"/>
              </w:rPr>
              <w:t>Узел сети или выделенный сервер, который</w:t>
            </w:r>
            <w:r w:rsidR="00117147">
              <w:rPr>
                <w:sz w:val="28"/>
                <w:szCs w:val="28"/>
              </w:rPr>
              <w:t xml:space="preserve"> </w:t>
            </w:r>
            <w:r w:rsidRPr="009553DA">
              <w:rPr>
                <w:sz w:val="28"/>
                <w:szCs w:val="28"/>
              </w:rPr>
              <w:t>получает по сети запросы от программ - клиентов и передает в ответ запрашиваемые данные (набор ответов).</w:t>
            </w:r>
            <w:r w:rsidR="00117147">
              <w:rPr>
                <w:sz w:val="28"/>
                <w:szCs w:val="28"/>
              </w:rPr>
              <w:t xml:space="preserve"> </w:t>
            </w:r>
          </w:p>
          <w:p w14:paraId="76996AAE" w14:textId="77777777" w:rsidR="00B32963" w:rsidRPr="009553DA" w:rsidRDefault="00B32963" w:rsidP="00B32963">
            <w:pPr>
              <w:jc w:val="both"/>
              <w:rPr>
                <w:sz w:val="28"/>
                <w:szCs w:val="28"/>
              </w:rPr>
            </w:pPr>
          </w:p>
          <w:p w14:paraId="769E90B1" w14:textId="77777777" w:rsidR="00B32963" w:rsidRPr="009553DA" w:rsidRDefault="00B32963" w:rsidP="00B32963">
            <w:pPr>
              <w:jc w:val="both"/>
              <w:rPr>
                <w:sz w:val="28"/>
                <w:szCs w:val="28"/>
                <w:lang w:val="en-US"/>
              </w:rPr>
            </w:pPr>
            <w:r w:rsidRPr="009553DA">
              <w:rPr>
                <w:sz w:val="28"/>
                <w:szCs w:val="28"/>
                <w:lang w:val="en-US"/>
              </w:rPr>
              <w:t>Tarmoq uzeli yoki tarmoq orqali mijoz dastur-lardan so‘rovlar oladigan va javoban so‘raladigan ma’lumotlarni (javoblar to‘plami) uzatadigan ajratilgan server.</w:t>
            </w:r>
          </w:p>
          <w:p w14:paraId="3C21BD54" w14:textId="77777777" w:rsidR="00B32963" w:rsidRPr="009553DA" w:rsidRDefault="00B32963" w:rsidP="00B32963">
            <w:pPr>
              <w:jc w:val="both"/>
              <w:rPr>
                <w:sz w:val="28"/>
                <w:szCs w:val="28"/>
                <w:lang w:val="en-US"/>
              </w:rPr>
            </w:pPr>
          </w:p>
          <w:p w14:paraId="75691010" w14:textId="2F6A2253" w:rsidR="00B32963" w:rsidRPr="009553DA" w:rsidRDefault="00B32963" w:rsidP="00B32963">
            <w:pPr>
              <w:jc w:val="both"/>
              <w:rPr>
                <w:sz w:val="28"/>
                <w:szCs w:val="28"/>
                <w:lang w:val="en-US"/>
              </w:rPr>
            </w:pPr>
            <w:r w:rsidRPr="009553DA">
              <w:rPr>
                <w:sz w:val="28"/>
                <w:szCs w:val="28"/>
              </w:rPr>
              <w:t>Тармоқ</w:t>
            </w:r>
            <w:r w:rsidRPr="009553DA">
              <w:rPr>
                <w:sz w:val="28"/>
                <w:szCs w:val="28"/>
                <w:lang w:val="en-US"/>
              </w:rPr>
              <w:t xml:space="preserve"> </w:t>
            </w:r>
            <w:r w:rsidRPr="009553DA">
              <w:rPr>
                <w:sz w:val="28"/>
                <w:szCs w:val="28"/>
              </w:rPr>
              <w:t>узели</w:t>
            </w:r>
            <w:r w:rsidR="00117147">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мижоз</w:t>
            </w:r>
            <w:r w:rsidRPr="009553DA">
              <w:rPr>
                <w:sz w:val="28"/>
                <w:szCs w:val="28"/>
                <w:lang w:val="en-US"/>
              </w:rPr>
              <w:t xml:space="preserve"> </w:t>
            </w:r>
            <w:r w:rsidRPr="009553DA">
              <w:rPr>
                <w:sz w:val="28"/>
                <w:szCs w:val="28"/>
              </w:rPr>
              <w:t>дастурлардан</w:t>
            </w:r>
            <w:r w:rsidRPr="009553DA">
              <w:rPr>
                <w:sz w:val="28"/>
                <w:szCs w:val="28"/>
                <w:lang w:val="en-US"/>
              </w:rPr>
              <w:t xml:space="preserve"> </w:t>
            </w:r>
            <w:r w:rsidRPr="009553DA">
              <w:rPr>
                <w:sz w:val="28"/>
                <w:szCs w:val="28"/>
              </w:rPr>
              <w:t>сўровлар</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жавобан</w:t>
            </w:r>
            <w:r w:rsidRPr="009553DA">
              <w:rPr>
                <w:sz w:val="28"/>
                <w:szCs w:val="28"/>
                <w:lang w:val="en-US"/>
              </w:rPr>
              <w:t xml:space="preserve"> </w:t>
            </w:r>
            <w:r w:rsidRPr="009553DA">
              <w:rPr>
                <w:sz w:val="28"/>
                <w:szCs w:val="28"/>
              </w:rPr>
              <w:t>сўраладиган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жавоблар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узатадиган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сервер</w:t>
            </w:r>
            <w:r w:rsidRPr="009553DA">
              <w:rPr>
                <w:sz w:val="28"/>
                <w:szCs w:val="28"/>
                <w:lang w:val="en-US"/>
              </w:rPr>
              <w:t>.</w:t>
            </w:r>
            <w:r w:rsidR="00117147">
              <w:rPr>
                <w:sz w:val="28"/>
                <w:szCs w:val="28"/>
                <w:lang w:val="en-US"/>
              </w:rPr>
              <w:t xml:space="preserve"> </w:t>
            </w:r>
          </w:p>
          <w:p w14:paraId="5A9A19C4" w14:textId="77777777" w:rsidR="00B32963" w:rsidRPr="009553DA" w:rsidRDefault="00B32963" w:rsidP="00B32963">
            <w:pPr>
              <w:jc w:val="both"/>
              <w:rPr>
                <w:sz w:val="28"/>
                <w:szCs w:val="28"/>
                <w:lang w:val="en-US"/>
              </w:rPr>
            </w:pPr>
          </w:p>
        </w:tc>
      </w:tr>
      <w:tr w:rsidR="00B32963" w:rsidRPr="009553DA" w14:paraId="194D3F34" w14:textId="77777777">
        <w:tc>
          <w:tcPr>
            <w:tcW w:w="4000" w:type="dxa"/>
            <w:tcBorders>
              <w:top w:val="nil"/>
              <w:left w:val="nil"/>
              <w:bottom w:val="nil"/>
              <w:right w:val="nil"/>
            </w:tcBorders>
            <w:shd w:val="clear" w:color="auto" w:fill="auto"/>
          </w:tcPr>
          <w:p w14:paraId="4E19B8FA" w14:textId="244B9F9E" w:rsidR="00B32963" w:rsidRPr="009553DA" w:rsidRDefault="00B32963" w:rsidP="00B32963">
            <w:pPr>
              <w:rPr>
                <w:sz w:val="28"/>
                <w:szCs w:val="28"/>
                <w:lang w:val="en-US"/>
              </w:rPr>
            </w:pPr>
            <w:r w:rsidRPr="009553DA">
              <w:rPr>
                <w:b/>
                <w:sz w:val="28"/>
                <w:szCs w:val="28"/>
              </w:rPr>
              <w:t>Сервер</w:t>
            </w:r>
            <w:r w:rsidRPr="009553DA">
              <w:rPr>
                <w:b/>
                <w:sz w:val="28"/>
                <w:szCs w:val="28"/>
                <w:lang w:val="en-US"/>
              </w:rPr>
              <w:t xml:space="preserve"> </w:t>
            </w:r>
            <w:r w:rsidRPr="009553DA">
              <w:rPr>
                <w:b/>
                <w:sz w:val="28"/>
                <w:szCs w:val="28"/>
              </w:rPr>
              <w:t>доступа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foydalana olish serveri</w:t>
            </w:r>
            <w:r w:rsidR="00117147">
              <w:rPr>
                <w:sz w:val="28"/>
                <w:szCs w:val="28"/>
                <w:lang w:val="en-US"/>
              </w:rPr>
              <w:t xml:space="preserve"> </w:t>
            </w:r>
          </w:p>
          <w:p w14:paraId="4BDA2104" w14:textId="7E68EAE5" w:rsidR="00B32963" w:rsidRPr="009553DA" w:rsidRDefault="00117147" w:rsidP="00B32963">
            <w:pPr>
              <w:rPr>
                <w:b/>
                <w:sz w:val="28"/>
                <w:szCs w:val="28"/>
                <w:lang w:val="en-US"/>
              </w:rPr>
            </w:pPr>
            <w:r>
              <w:rPr>
                <w:sz w:val="28"/>
                <w:szCs w:val="28"/>
                <w:lang w:val="en-US"/>
              </w:rPr>
              <w:t xml:space="preserve"> </w:t>
            </w:r>
            <w:r w:rsidR="00B32963" w:rsidRPr="009553DA">
              <w:rPr>
                <w:sz w:val="28"/>
                <w:szCs w:val="28"/>
              </w:rPr>
              <w:t>фойдалана</w:t>
            </w:r>
            <w:r w:rsidR="00B32963" w:rsidRPr="009553DA">
              <w:rPr>
                <w:sz w:val="28"/>
                <w:szCs w:val="28"/>
                <w:lang w:val="en-US"/>
              </w:rPr>
              <w:t xml:space="preserve"> </w:t>
            </w:r>
            <w:r w:rsidR="00B32963" w:rsidRPr="009553DA">
              <w:rPr>
                <w:sz w:val="28"/>
                <w:szCs w:val="28"/>
              </w:rPr>
              <w:t>олиш</w:t>
            </w:r>
            <w:r w:rsidR="00B32963" w:rsidRPr="009553DA">
              <w:rPr>
                <w:sz w:val="28"/>
                <w:szCs w:val="28"/>
                <w:lang w:val="en-US"/>
              </w:rPr>
              <w:t xml:space="preserve"> </w:t>
            </w:r>
            <w:r w:rsidR="00B32963" w:rsidRPr="009553DA">
              <w:rPr>
                <w:sz w:val="28"/>
                <w:szCs w:val="28"/>
              </w:rPr>
              <w:t>сервери</w:t>
            </w:r>
            <w:r>
              <w:rPr>
                <w:sz w:val="28"/>
                <w:szCs w:val="28"/>
                <w:lang w:val="en-US"/>
              </w:rPr>
              <w:t xml:space="preserve"> </w:t>
            </w:r>
          </w:p>
          <w:p w14:paraId="0A317A43" w14:textId="77777777" w:rsidR="00B32963" w:rsidRPr="009553DA" w:rsidRDefault="00B32963" w:rsidP="00B32963">
            <w:pPr>
              <w:rPr>
                <w:sz w:val="28"/>
                <w:szCs w:val="28"/>
                <w:lang w:val="en-US"/>
              </w:rPr>
            </w:pPr>
            <w:r w:rsidRPr="009553DA">
              <w:rPr>
                <w:b/>
                <w:sz w:val="28"/>
                <w:szCs w:val="28"/>
                <w:lang w:val="en-US"/>
              </w:rPr>
              <w:t xml:space="preserve"> en </w:t>
            </w:r>
            <w:r w:rsidRPr="009553DA">
              <w:rPr>
                <w:sz w:val="28"/>
                <w:szCs w:val="28"/>
                <w:lang w:val="en-US"/>
              </w:rPr>
              <w:t xml:space="preserve">- access server </w:t>
            </w:r>
          </w:p>
        </w:tc>
        <w:tc>
          <w:tcPr>
            <w:tcW w:w="5828" w:type="dxa"/>
            <w:tcBorders>
              <w:top w:val="nil"/>
              <w:left w:val="nil"/>
              <w:bottom w:val="nil"/>
              <w:right w:val="nil"/>
            </w:tcBorders>
            <w:shd w:val="clear" w:color="auto" w:fill="auto"/>
          </w:tcPr>
          <w:p w14:paraId="272C0DB8" w14:textId="77EF76A8" w:rsidR="00B32963" w:rsidRPr="009553DA" w:rsidRDefault="00B32963" w:rsidP="00B32963">
            <w:pPr>
              <w:jc w:val="both"/>
              <w:rPr>
                <w:sz w:val="28"/>
                <w:szCs w:val="28"/>
              </w:rPr>
            </w:pPr>
            <w:r w:rsidRPr="009553DA">
              <w:rPr>
                <w:sz w:val="28"/>
                <w:szCs w:val="28"/>
              </w:rPr>
              <w:t>Специализированная электронная вычислительная машина (коммуникационный процессор) или стандартный персональный компьютер, дооснащенный соответствующими платами расширения и предоставляющий удалённым пользователям доступ к сетевым ресурсам; локальная вычислительная сеть или городская вычислительная сеть по коммутируемым телефонным каналам.</w:t>
            </w:r>
            <w:r w:rsidR="00117147">
              <w:rPr>
                <w:sz w:val="28"/>
                <w:szCs w:val="28"/>
              </w:rPr>
              <w:t xml:space="preserve"> </w:t>
            </w:r>
          </w:p>
          <w:p w14:paraId="60171A38" w14:textId="77777777" w:rsidR="00B32963" w:rsidRPr="009553DA" w:rsidRDefault="00B32963" w:rsidP="00B32963">
            <w:pPr>
              <w:jc w:val="both"/>
              <w:rPr>
                <w:sz w:val="28"/>
                <w:szCs w:val="28"/>
              </w:rPr>
            </w:pPr>
          </w:p>
          <w:p w14:paraId="7155B008" w14:textId="77777777" w:rsidR="00B32963" w:rsidRPr="009553DA" w:rsidRDefault="00B32963" w:rsidP="00B32963">
            <w:pPr>
              <w:jc w:val="both"/>
              <w:rPr>
                <w:sz w:val="28"/>
                <w:szCs w:val="28"/>
              </w:rPr>
            </w:pPr>
            <w:r w:rsidRPr="009553DA">
              <w:rPr>
                <w:sz w:val="28"/>
                <w:szCs w:val="28"/>
              </w:rPr>
              <w:t>Ixtisoslashtirilgan elektron-hisoblash mashinasi (kommunikatsiya protsessori) yoki tegishli kengaytirish platalari bilan jihozlangan va kommutatsiyalanadigan telefon kanallari orqali olisdagi foydalanuvchilarga lokal yoki shahar hisoblash tarmog‘ining tarmoq resurslari taqdim etilishini ta’minlaydigan standart shaxsiy kompyuter.</w:t>
            </w:r>
          </w:p>
          <w:p w14:paraId="7F4F0D00" w14:textId="77777777" w:rsidR="00B32963" w:rsidRPr="009553DA" w:rsidRDefault="00B32963" w:rsidP="00B32963">
            <w:pPr>
              <w:jc w:val="both"/>
              <w:rPr>
                <w:sz w:val="28"/>
                <w:szCs w:val="28"/>
              </w:rPr>
            </w:pPr>
          </w:p>
          <w:p w14:paraId="16B2C0FF" w14:textId="210EB69E" w:rsidR="00B32963" w:rsidRPr="009553DA" w:rsidRDefault="00B32963" w:rsidP="00B32963">
            <w:pPr>
              <w:jc w:val="both"/>
              <w:rPr>
                <w:sz w:val="28"/>
                <w:szCs w:val="28"/>
              </w:rPr>
            </w:pPr>
            <w:r w:rsidRPr="009553DA">
              <w:rPr>
                <w:sz w:val="28"/>
                <w:szCs w:val="28"/>
              </w:rPr>
              <w:t xml:space="preserve">Ихтисослаштирилган электрон-ҳисоблаш машинаси (коммуникация процессори) ёки тегишли кенгайтириш платалари билан </w:t>
            </w:r>
            <w:r w:rsidRPr="009553DA">
              <w:rPr>
                <w:sz w:val="28"/>
                <w:szCs w:val="28"/>
              </w:rPr>
              <w:lastRenderedPageBreak/>
              <w:t>жиҳозланган ва коммутацияланадиган телефон каналлари орқали олисдаги фойдаланувчиларга локал ёки шаҳар ҳисоблаш тармоғининг тармоқ ресурслари тақдим этилишини таъминлайдиган стандарт шахсий компьютер.</w:t>
            </w:r>
            <w:r w:rsidR="00117147">
              <w:rPr>
                <w:sz w:val="28"/>
                <w:szCs w:val="28"/>
              </w:rPr>
              <w:t xml:space="preserve"> </w:t>
            </w:r>
          </w:p>
          <w:p w14:paraId="62A2C430" w14:textId="77777777" w:rsidR="00B32963" w:rsidRPr="009553DA" w:rsidRDefault="00B32963" w:rsidP="00B32963">
            <w:pPr>
              <w:jc w:val="both"/>
              <w:rPr>
                <w:sz w:val="28"/>
                <w:szCs w:val="28"/>
              </w:rPr>
            </w:pPr>
          </w:p>
        </w:tc>
      </w:tr>
      <w:tr w:rsidR="00B32963" w:rsidRPr="002B0E61" w14:paraId="3C5D0AB2" w14:textId="77777777">
        <w:tc>
          <w:tcPr>
            <w:tcW w:w="4000" w:type="dxa"/>
            <w:tcBorders>
              <w:top w:val="nil"/>
              <w:left w:val="nil"/>
              <w:bottom w:val="nil"/>
              <w:right w:val="nil"/>
            </w:tcBorders>
            <w:shd w:val="clear" w:color="auto" w:fill="auto"/>
          </w:tcPr>
          <w:p w14:paraId="437E7898" w14:textId="46CBF472" w:rsidR="00B32963" w:rsidRPr="009553DA" w:rsidRDefault="00B32963" w:rsidP="00EB13EA">
            <w:pPr>
              <w:rPr>
                <w:b/>
                <w:sz w:val="28"/>
                <w:szCs w:val="28"/>
              </w:rPr>
            </w:pPr>
            <w:r w:rsidRPr="009553DA">
              <w:rPr>
                <w:b/>
                <w:sz w:val="28"/>
                <w:szCs w:val="28"/>
              </w:rPr>
              <w:lastRenderedPageBreak/>
              <w:t>Сервер приложений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ilovalar</w:t>
            </w:r>
            <w:r w:rsidRPr="009553DA">
              <w:rPr>
                <w:sz w:val="28"/>
                <w:szCs w:val="28"/>
              </w:rPr>
              <w:t xml:space="preserve"> </w:t>
            </w:r>
            <w:r w:rsidRPr="009553DA">
              <w:rPr>
                <w:sz w:val="28"/>
                <w:szCs w:val="28"/>
                <w:lang w:val="en-US"/>
              </w:rPr>
              <w:t>serveri</w:t>
            </w:r>
            <w:r w:rsidR="00117147">
              <w:rPr>
                <w:sz w:val="28"/>
                <w:szCs w:val="28"/>
              </w:rPr>
              <w:t xml:space="preserve"> </w:t>
            </w:r>
          </w:p>
          <w:p w14:paraId="65E53CBA" w14:textId="4E798429" w:rsidR="00B32963" w:rsidRPr="009553DA" w:rsidRDefault="00117147" w:rsidP="00593A36">
            <w:pPr>
              <w:rPr>
                <w:b/>
                <w:sz w:val="28"/>
                <w:szCs w:val="28"/>
              </w:rPr>
            </w:pPr>
            <w:r>
              <w:rPr>
                <w:sz w:val="28"/>
                <w:szCs w:val="28"/>
              </w:rPr>
              <w:t xml:space="preserve"> </w:t>
            </w:r>
            <w:r w:rsidR="00B32963" w:rsidRPr="009553DA">
              <w:rPr>
                <w:sz w:val="28"/>
                <w:szCs w:val="28"/>
              </w:rPr>
              <w:t>иловалар сервери</w:t>
            </w:r>
            <w:r>
              <w:rPr>
                <w:sz w:val="28"/>
                <w:szCs w:val="28"/>
              </w:rPr>
              <w:t xml:space="preserve"> </w:t>
            </w:r>
          </w:p>
          <w:p w14:paraId="26579FC9" w14:textId="77777777" w:rsidR="00B32963" w:rsidRPr="009553DA" w:rsidRDefault="00B32963" w:rsidP="00593A36">
            <w:pPr>
              <w:rPr>
                <w:sz w:val="28"/>
                <w:szCs w:val="28"/>
                <w:lang w:val="en-US"/>
              </w:rPr>
            </w:pPr>
            <w:r w:rsidRPr="009553DA">
              <w:rPr>
                <w:b/>
                <w:sz w:val="28"/>
                <w:szCs w:val="28"/>
                <w:lang w:val="en-US"/>
              </w:rPr>
              <w:t xml:space="preserve">en </w:t>
            </w:r>
            <w:r w:rsidRPr="009553DA">
              <w:rPr>
                <w:sz w:val="28"/>
                <w:szCs w:val="28"/>
                <w:lang w:val="en-US"/>
              </w:rPr>
              <w:t xml:space="preserve">- application server </w:t>
            </w:r>
          </w:p>
        </w:tc>
        <w:tc>
          <w:tcPr>
            <w:tcW w:w="5828" w:type="dxa"/>
            <w:tcBorders>
              <w:top w:val="nil"/>
              <w:left w:val="nil"/>
              <w:bottom w:val="nil"/>
              <w:right w:val="nil"/>
            </w:tcBorders>
            <w:shd w:val="clear" w:color="auto" w:fill="auto"/>
          </w:tcPr>
          <w:p w14:paraId="0A99B14C" w14:textId="4EC51B74" w:rsidR="00B32963" w:rsidRPr="009553DA" w:rsidRDefault="00B32963" w:rsidP="007C2BCF">
            <w:pPr>
              <w:jc w:val="both"/>
              <w:rPr>
                <w:sz w:val="28"/>
                <w:szCs w:val="28"/>
              </w:rPr>
            </w:pPr>
            <w:r w:rsidRPr="009553DA">
              <w:rPr>
                <w:sz w:val="28"/>
                <w:szCs w:val="28"/>
              </w:rPr>
              <w:t>Сервер, на котором исполняются сетевые прикладные (клиент-серверные) программы, а также находятся данные, доступные клиентам.</w:t>
            </w:r>
            <w:r w:rsidR="00117147">
              <w:rPr>
                <w:sz w:val="28"/>
                <w:szCs w:val="28"/>
              </w:rPr>
              <w:t xml:space="preserve"> </w:t>
            </w:r>
          </w:p>
          <w:p w14:paraId="45336AD4" w14:textId="77777777" w:rsidR="00B32963" w:rsidRPr="009553DA" w:rsidRDefault="00B32963" w:rsidP="00EB13EA">
            <w:pPr>
              <w:jc w:val="both"/>
              <w:rPr>
                <w:sz w:val="18"/>
                <w:szCs w:val="18"/>
              </w:rPr>
            </w:pPr>
          </w:p>
          <w:p w14:paraId="60962606" w14:textId="77777777" w:rsidR="00B32963" w:rsidRPr="009553DA" w:rsidRDefault="00B32963" w:rsidP="00EB13EA">
            <w:pPr>
              <w:jc w:val="both"/>
              <w:rPr>
                <w:sz w:val="28"/>
                <w:szCs w:val="28"/>
                <w:lang w:val="en-US"/>
              </w:rPr>
            </w:pPr>
            <w:r w:rsidRPr="009553DA">
              <w:rPr>
                <w:sz w:val="28"/>
                <w:szCs w:val="28"/>
                <w:lang w:val="en-US"/>
              </w:rPr>
              <w:t>Tarmoq amaliy (mijoz server) dasturlari bajariladigan, shuningdek, mijozlar foydalana oladigan ma’lumotlar bo‘lgan server.</w:t>
            </w:r>
          </w:p>
          <w:p w14:paraId="7B3D9A4E" w14:textId="77777777" w:rsidR="00B32963" w:rsidRPr="009553DA" w:rsidRDefault="00B32963" w:rsidP="00EB13EA">
            <w:pPr>
              <w:jc w:val="both"/>
              <w:rPr>
                <w:sz w:val="18"/>
                <w:szCs w:val="18"/>
                <w:lang w:val="en-US"/>
              </w:rPr>
            </w:pPr>
          </w:p>
          <w:p w14:paraId="05559248" w14:textId="464D2A21" w:rsidR="00B32963" w:rsidRPr="009553DA" w:rsidRDefault="00B32963" w:rsidP="007C2BCF">
            <w:pPr>
              <w:jc w:val="both"/>
              <w:rPr>
                <w:sz w:val="28"/>
                <w:szCs w:val="28"/>
                <w:lang w:val="en-US"/>
              </w:rPr>
            </w:pPr>
            <w:r w:rsidRPr="009553DA">
              <w:rPr>
                <w:sz w:val="28"/>
                <w:szCs w:val="28"/>
              </w:rPr>
              <w:t>Тармоқ</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мижоз</w:t>
            </w:r>
            <w:r w:rsidRPr="009553DA">
              <w:rPr>
                <w:sz w:val="28"/>
                <w:szCs w:val="28"/>
                <w:lang w:val="en-US"/>
              </w:rPr>
              <w:t xml:space="preserve"> </w:t>
            </w:r>
            <w:r w:rsidRPr="009553DA">
              <w:rPr>
                <w:sz w:val="28"/>
                <w:szCs w:val="28"/>
              </w:rPr>
              <w:t>сервер</w:t>
            </w:r>
            <w:r w:rsidRPr="009553DA">
              <w:rPr>
                <w:sz w:val="28"/>
                <w:szCs w:val="28"/>
                <w:lang w:val="en-US"/>
              </w:rPr>
              <w:t>)</w:t>
            </w:r>
            <w:r w:rsidR="00117147">
              <w:rPr>
                <w:sz w:val="28"/>
                <w:szCs w:val="28"/>
                <w:lang w:val="en-US"/>
              </w:rPr>
              <w:t xml:space="preserve"> </w:t>
            </w:r>
            <w:r w:rsidRPr="009553DA">
              <w:rPr>
                <w:sz w:val="28"/>
                <w:szCs w:val="28"/>
              </w:rPr>
              <w:t>дастурлари</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шунингдек</w:t>
            </w:r>
            <w:r w:rsidRPr="009553DA">
              <w:rPr>
                <w:sz w:val="28"/>
                <w:szCs w:val="28"/>
                <w:lang w:val="en-US"/>
              </w:rPr>
              <w:t>,</w:t>
            </w:r>
            <w:r w:rsidR="00117147">
              <w:rPr>
                <w:sz w:val="28"/>
                <w:szCs w:val="28"/>
                <w:lang w:val="en-US"/>
              </w:rPr>
              <w:t xml:space="preserve"> </w:t>
            </w:r>
            <w:r w:rsidRPr="009553DA">
              <w:rPr>
                <w:sz w:val="28"/>
                <w:szCs w:val="28"/>
              </w:rPr>
              <w:t>мижозлар</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сервер</w:t>
            </w:r>
            <w:r w:rsidRPr="009553DA">
              <w:rPr>
                <w:sz w:val="28"/>
                <w:szCs w:val="28"/>
                <w:lang w:val="en-US"/>
              </w:rPr>
              <w:t>.</w:t>
            </w:r>
            <w:r w:rsidR="00117147">
              <w:rPr>
                <w:sz w:val="28"/>
                <w:szCs w:val="28"/>
                <w:lang w:val="en-US"/>
              </w:rPr>
              <w:t xml:space="preserve"> </w:t>
            </w:r>
          </w:p>
          <w:p w14:paraId="3ED99605" w14:textId="77777777" w:rsidR="00B32963" w:rsidRPr="009553DA" w:rsidRDefault="00B32963" w:rsidP="007C2BCF">
            <w:pPr>
              <w:jc w:val="both"/>
              <w:rPr>
                <w:sz w:val="18"/>
                <w:szCs w:val="18"/>
                <w:lang w:val="en-US"/>
              </w:rPr>
            </w:pPr>
          </w:p>
        </w:tc>
      </w:tr>
      <w:tr w:rsidR="00B32963" w:rsidRPr="009553DA" w14:paraId="2C407854" w14:textId="77777777">
        <w:tc>
          <w:tcPr>
            <w:tcW w:w="4000" w:type="dxa"/>
            <w:tcBorders>
              <w:top w:val="nil"/>
              <w:left w:val="nil"/>
              <w:bottom w:val="nil"/>
              <w:right w:val="nil"/>
            </w:tcBorders>
            <w:shd w:val="clear" w:color="auto" w:fill="auto"/>
          </w:tcPr>
          <w:p w14:paraId="58701013" w14:textId="3F7FBF63" w:rsidR="00B32963" w:rsidRPr="009553DA" w:rsidRDefault="00B32963" w:rsidP="00B32963">
            <w:pPr>
              <w:rPr>
                <w:b/>
                <w:sz w:val="28"/>
                <w:szCs w:val="28"/>
                <w:lang w:val="en-US"/>
              </w:rPr>
            </w:pPr>
            <w:r w:rsidRPr="009553DA">
              <w:rPr>
                <w:b/>
                <w:sz w:val="28"/>
                <w:szCs w:val="28"/>
              </w:rPr>
              <w:t>Сервер</w:t>
            </w:r>
            <w:r w:rsidRPr="009553DA">
              <w:rPr>
                <w:b/>
                <w:sz w:val="28"/>
                <w:szCs w:val="28"/>
                <w:lang w:val="en-US"/>
              </w:rPr>
              <w:t xml:space="preserve"> </w:t>
            </w:r>
            <w:r w:rsidRPr="009553DA">
              <w:rPr>
                <w:b/>
                <w:sz w:val="28"/>
                <w:szCs w:val="28"/>
              </w:rPr>
              <w:t>резервного</w:t>
            </w:r>
            <w:r w:rsidRPr="009553DA">
              <w:rPr>
                <w:b/>
                <w:sz w:val="28"/>
                <w:szCs w:val="28"/>
                <w:lang w:val="en-US"/>
              </w:rPr>
              <w:br/>
            </w:r>
            <w:r w:rsidRPr="009553DA">
              <w:rPr>
                <w:b/>
                <w:sz w:val="28"/>
                <w:szCs w:val="28"/>
              </w:rPr>
              <w:t>копирования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rezerv nusxa ko’chirish serveri</w:t>
            </w:r>
            <w:r w:rsidR="00117147">
              <w:rPr>
                <w:sz w:val="28"/>
                <w:szCs w:val="28"/>
                <w:lang w:val="en-US"/>
              </w:rPr>
              <w:t xml:space="preserve"> </w:t>
            </w:r>
          </w:p>
          <w:p w14:paraId="5E2598B2" w14:textId="11AB92F7" w:rsidR="00B32963" w:rsidRPr="009553DA" w:rsidRDefault="00117147" w:rsidP="00B32963">
            <w:pPr>
              <w:rPr>
                <w:b/>
                <w:sz w:val="28"/>
                <w:szCs w:val="28"/>
                <w:lang w:val="en-US"/>
              </w:rPr>
            </w:pPr>
            <w:r>
              <w:rPr>
                <w:sz w:val="28"/>
                <w:szCs w:val="28"/>
                <w:lang w:val="en-US"/>
              </w:rPr>
              <w:t xml:space="preserve"> </w:t>
            </w:r>
            <w:r w:rsidR="00B32963" w:rsidRPr="009553DA">
              <w:rPr>
                <w:sz w:val="28"/>
                <w:szCs w:val="28"/>
              </w:rPr>
              <w:t>резерв</w:t>
            </w:r>
            <w:r w:rsidR="00B32963" w:rsidRPr="009553DA">
              <w:rPr>
                <w:sz w:val="28"/>
                <w:szCs w:val="28"/>
                <w:lang w:val="en-US"/>
              </w:rPr>
              <w:t xml:space="preserve"> </w:t>
            </w:r>
            <w:r w:rsidR="00B32963" w:rsidRPr="009553DA">
              <w:rPr>
                <w:sz w:val="28"/>
                <w:szCs w:val="28"/>
              </w:rPr>
              <w:t>нусха</w:t>
            </w:r>
            <w:r w:rsidR="00B32963" w:rsidRPr="009553DA">
              <w:rPr>
                <w:sz w:val="28"/>
                <w:szCs w:val="28"/>
                <w:lang w:val="en-US"/>
              </w:rPr>
              <w:t xml:space="preserve"> </w:t>
            </w:r>
            <w:r w:rsidR="00B32963" w:rsidRPr="009553DA">
              <w:rPr>
                <w:sz w:val="28"/>
                <w:szCs w:val="28"/>
              </w:rPr>
              <w:t>кўчириш</w:t>
            </w:r>
            <w:r w:rsidR="00B32963" w:rsidRPr="009553DA">
              <w:rPr>
                <w:sz w:val="28"/>
                <w:szCs w:val="28"/>
                <w:lang w:val="en-US"/>
              </w:rPr>
              <w:br/>
            </w:r>
            <w:r w:rsidR="00B32963" w:rsidRPr="009553DA">
              <w:rPr>
                <w:sz w:val="28"/>
                <w:szCs w:val="28"/>
              </w:rPr>
              <w:t>сервери</w:t>
            </w:r>
            <w:r>
              <w:rPr>
                <w:sz w:val="28"/>
                <w:szCs w:val="28"/>
                <w:lang w:val="en-US"/>
              </w:rPr>
              <w:t xml:space="preserve"> </w:t>
            </w:r>
          </w:p>
          <w:p w14:paraId="635FBECD" w14:textId="77777777" w:rsidR="00B32963" w:rsidRPr="009553DA" w:rsidRDefault="00B32963" w:rsidP="00B32963">
            <w:pPr>
              <w:rPr>
                <w:sz w:val="28"/>
                <w:szCs w:val="28"/>
                <w:lang w:val="en-US"/>
              </w:rPr>
            </w:pPr>
            <w:r w:rsidRPr="009553DA">
              <w:rPr>
                <w:b/>
                <w:sz w:val="28"/>
                <w:szCs w:val="28"/>
                <w:lang w:val="en-US"/>
              </w:rPr>
              <w:t xml:space="preserve">en </w:t>
            </w:r>
            <w:r w:rsidRPr="009553DA">
              <w:rPr>
                <w:sz w:val="28"/>
                <w:szCs w:val="28"/>
                <w:lang w:val="en-US"/>
              </w:rPr>
              <w:t>- backup server</w:t>
            </w:r>
          </w:p>
        </w:tc>
        <w:tc>
          <w:tcPr>
            <w:tcW w:w="5828" w:type="dxa"/>
            <w:tcBorders>
              <w:top w:val="nil"/>
              <w:left w:val="nil"/>
              <w:bottom w:val="nil"/>
              <w:right w:val="nil"/>
            </w:tcBorders>
            <w:shd w:val="clear" w:color="auto" w:fill="auto"/>
          </w:tcPr>
          <w:p w14:paraId="6B27AC04" w14:textId="12F90B3D" w:rsidR="00B32963" w:rsidRPr="009553DA" w:rsidRDefault="00B32963" w:rsidP="00B32963">
            <w:pPr>
              <w:jc w:val="both"/>
              <w:rPr>
                <w:sz w:val="28"/>
                <w:szCs w:val="28"/>
              </w:rPr>
            </w:pPr>
            <w:r w:rsidRPr="009553DA">
              <w:rPr>
                <w:sz w:val="28"/>
                <w:szCs w:val="28"/>
              </w:rPr>
              <w:t>Программное обеспечение или аппаратные средства для копирования файлов таким образом, чтобы в наличии всегда были</w:t>
            </w:r>
            <w:r w:rsidR="00117147">
              <w:rPr>
                <w:sz w:val="28"/>
                <w:szCs w:val="28"/>
              </w:rPr>
              <w:t xml:space="preserve"> </w:t>
            </w:r>
            <w:r w:rsidRPr="009553DA">
              <w:rPr>
                <w:sz w:val="28"/>
                <w:szCs w:val="28"/>
              </w:rPr>
              <w:t>две копии каждого файла.</w:t>
            </w:r>
            <w:r w:rsidR="00117147">
              <w:rPr>
                <w:sz w:val="28"/>
                <w:szCs w:val="28"/>
              </w:rPr>
              <w:t xml:space="preserve"> </w:t>
            </w:r>
          </w:p>
          <w:p w14:paraId="6BFF04B8" w14:textId="77777777" w:rsidR="00B32963" w:rsidRPr="009553DA" w:rsidRDefault="00B32963" w:rsidP="00B32963">
            <w:pPr>
              <w:jc w:val="both"/>
              <w:rPr>
                <w:sz w:val="18"/>
                <w:szCs w:val="18"/>
              </w:rPr>
            </w:pPr>
          </w:p>
          <w:p w14:paraId="3164FD02" w14:textId="77777777" w:rsidR="00B32963" w:rsidRPr="009553DA" w:rsidRDefault="00B32963" w:rsidP="00B32963">
            <w:pPr>
              <w:jc w:val="both"/>
              <w:rPr>
                <w:sz w:val="28"/>
                <w:szCs w:val="28"/>
              </w:rPr>
            </w:pPr>
            <w:r w:rsidRPr="009553DA">
              <w:rPr>
                <w:sz w:val="28"/>
                <w:szCs w:val="28"/>
              </w:rPr>
              <w:t xml:space="preserve">Fayllardan, har bir faylning ikkita nusxasi har doim mavjud bo‘ladigan tarzda nusxa </w:t>
            </w:r>
            <w:r w:rsidRPr="009553DA">
              <w:rPr>
                <w:sz w:val="28"/>
                <w:szCs w:val="28"/>
                <w:lang w:val="en-US"/>
              </w:rPr>
              <w:t>ko</w:t>
            </w:r>
            <w:r w:rsidRPr="009553DA">
              <w:rPr>
                <w:sz w:val="28"/>
                <w:szCs w:val="28"/>
              </w:rPr>
              <w:t>’</w:t>
            </w:r>
            <w:r w:rsidRPr="009553DA">
              <w:rPr>
                <w:sz w:val="28"/>
                <w:szCs w:val="28"/>
                <w:lang w:val="en-US"/>
              </w:rPr>
              <w:t>chirish</w:t>
            </w:r>
            <w:r w:rsidRPr="009553DA">
              <w:rPr>
                <w:sz w:val="28"/>
                <w:szCs w:val="28"/>
              </w:rPr>
              <w:t xml:space="preserve"> uchun mo‘ljallangan dasturiy ta’minot yoki apparat vositalar.</w:t>
            </w:r>
          </w:p>
          <w:p w14:paraId="0A4AFA70" w14:textId="77777777" w:rsidR="00B32963" w:rsidRPr="009553DA" w:rsidRDefault="00B32963" w:rsidP="00B32963">
            <w:pPr>
              <w:jc w:val="both"/>
              <w:rPr>
                <w:sz w:val="18"/>
                <w:szCs w:val="18"/>
              </w:rPr>
            </w:pPr>
          </w:p>
          <w:p w14:paraId="797663D0" w14:textId="447268F9" w:rsidR="00B32963" w:rsidRPr="009553DA" w:rsidRDefault="00B32963" w:rsidP="00B32963">
            <w:pPr>
              <w:jc w:val="both"/>
              <w:rPr>
                <w:sz w:val="28"/>
                <w:szCs w:val="28"/>
              </w:rPr>
            </w:pPr>
            <w:r w:rsidRPr="009553DA">
              <w:rPr>
                <w:sz w:val="28"/>
                <w:szCs w:val="28"/>
              </w:rPr>
              <w:t>Файллардан, ҳар бир файлнинг иккита нусхаси ҳар доим мавжуд бўладиган тарзда нусха кўчириш учун мўлжалланган дастурий таъминот ёки аппарат воситалар.</w:t>
            </w:r>
            <w:r w:rsidR="00117147">
              <w:rPr>
                <w:sz w:val="28"/>
                <w:szCs w:val="28"/>
              </w:rPr>
              <w:t xml:space="preserve"> </w:t>
            </w:r>
          </w:p>
          <w:p w14:paraId="4DE02D8E" w14:textId="77777777" w:rsidR="00B32963" w:rsidRPr="009553DA" w:rsidRDefault="00B32963" w:rsidP="00B32963">
            <w:pPr>
              <w:jc w:val="both"/>
              <w:rPr>
                <w:sz w:val="18"/>
                <w:szCs w:val="18"/>
              </w:rPr>
            </w:pPr>
          </w:p>
        </w:tc>
      </w:tr>
      <w:tr w:rsidR="00B32963" w:rsidRPr="009553DA" w14:paraId="09653C60" w14:textId="77777777">
        <w:tc>
          <w:tcPr>
            <w:tcW w:w="4000" w:type="dxa"/>
            <w:tcBorders>
              <w:top w:val="nil"/>
              <w:left w:val="nil"/>
              <w:bottom w:val="nil"/>
              <w:right w:val="nil"/>
            </w:tcBorders>
            <w:shd w:val="clear" w:color="auto" w:fill="auto"/>
          </w:tcPr>
          <w:p w14:paraId="4054FCE4" w14:textId="26E6658E" w:rsidR="00B32963" w:rsidRPr="002B0E61" w:rsidRDefault="00B32963" w:rsidP="00EF3A5A">
            <w:pPr>
              <w:rPr>
                <w:b/>
                <w:sz w:val="28"/>
                <w:szCs w:val="28"/>
              </w:rPr>
            </w:pPr>
            <w:r w:rsidRPr="009553DA">
              <w:rPr>
                <w:b/>
                <w:sz w:val="28"/>
                <w:szCs w:val="28"/>
              </w:rPr>
              <w:t>Сервлет</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servlet</w:t>
            </w:r>
            <w:r w:rsidR="00117147" w:rsidRPr="002B0E61">
              <w:rPr>
                <w:sz w:val="28"/>
                <w:szCs w:val="28"/>
              </w:rPr>
              <w:t xml:space="preserve"> </w:t>
            </w:r>
          </w:p>
          <w:p w14:paraId="17769085" w14:textId="250560D5" w:rsidR="00B32963" w:rsidRPr="002B0E61" w:rsidRDefault="00117147" w:rsidP="004B457C">
            <w:pPr>
              <w:rPr>
                <w:b/>
                <w:sz w:val="28"/>
                <w:szCs w:val="28"/>
              </w:rPr>
            </w:pPr>
            <w:r w:rsidRPr="002B0E61">
              <w:rPr>
                <w:sz w:val="28"/>
                <w:szCs w:val="28"/>
              </w:rPr>
              <w:t xml:space="preserve"> </w:t>
            </w:r>
            <w:r w:rsidR="00B32963" w:rsidRPr="009553DA">
              <w:rPr>
                <w:sz w:val="28"/>
                <w:szCs w:val="28"/>
              </w:rPr>
              <w:t>сервлет</w:t>
            </w:r>
            <w:r w:rsidRPr="002B0E61">
              <w:rPr>
                <w:sz w:val="28"/>
                <w:szCs w:val="28"/>
              </w:rPr>
              <w:t xml:space="preserve"> </w:t>
            </w:r>
          </w:p>
          <w:p w14:paraId="3A93020D" w14:textId="77777777" w:rsidR="00B32963" w:rsidRPr="002B0E61" w:rsidRDefault="00B32963" w:rsidP="004B457C">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servlet</w:t>
            </w:r>
          </w:p>
        </w:tc>
        <w:tc>
          <w:tcPr>
            <w:tcW w:w="5828" w:type="dxa"/>
            <w:tcBorders>
              <w:top w:val="nil"/>
              <w:left w:val="nil"/>
              <w:bottom w:val="nil"/>
              <w:right w:val="nil"/>
            </w:tcBorders>
            <w:shd w:val="clear" w:color="auto" w:fill="auto"/>
          </w:tcPr>
          <w:p w14:paraId="34C28E5B" w14:textId="7D9B10DA" w:rsidR="00B32963" w:rsidRPr="009553DA" w:rsidRDefault="00B32963" w:rsidP="007C2BCF">
            <w:pPr>
              <w:jc w:val="both"/>
              <w:rPr>
                <w:sz w:val="28"/>
                <w:szCs w:val="28"/>
              </w:rPr>
            </w:pPr>
            <w:r w:rsidRPr="009553DA">
              <w:rPr>
                <w:sz w:val="28"/>
                <w:szCs w:val="28"/>
              </w:rPr>
              <w:t>Небольшая программа на языке Java и Perl, исполняющаяся на Веб-сервере или сервере приложений.</w:t>
            </w:r>
            <w:r w:rsidR="00117147">
              <w:rPr>
                <w:sz w:val="28"/>
                <w:szCs w:val="28"/>
              </w:rPr>
              <w:t xml:space="preserve"> </w:t>
            </w:r>
          </w:p>
          <w:p w14:paraId="26DC0689" w14:textId="77777777" w:rsidR="00B32963" w:rsidRPr="009553DA" w:rsidRDefault="00B32963" w:rsidP="00EF3A5A">
            <w:pPr>
              <w:jc w:val="both"/>
              <w:rPr>
                <w:sz w:val="18"/>
                <w:szCs w:val="18"/>
              </w:rPr>
            </w:pPr>
          </w:p>
          <w:p w14:paraId="61F38890" w14:textId="77777777" w:rsidR="00B32963" w:rsidRPr="009553DA" w:rsidRDefault="00B32963" w:rsidP="00EF3A5A">
            <w:pPr>
              <w:jc w:val="both"/>
              <w:rPr>
                <w:sz w:val="28"/>
                <w:szCs w:val="28"/>
                <w:lang w:val="en-US"/>
              </w:rPr>
            </w:pPr>
            <w:r w:rsidRPr="009553DA">
              <w:rPr>
                <w:i/>
                <w:sz w:val="28"/>
                <w:szCs w:val="28"/>
                <w:lang w:val="en-US"/>
              </w:rPr>
              <w:t>Java</w:t>
            </w:r>
            <w:r w:rsidRPr="009553DA">
              <w:rPr>
                <w:sz w:val="28"/>
                <w:szCs w:val="28"/>
                <w:lang w:val="en-US"/>
              </w:rPr>
              <w:t xml:space="preserve"> va </w:t>
            </w:r>
            <w:r w:rsidRPr="009553DA">
              <w:rPr>
                <w:i/>
                <w:sz w:val="28"/>
                <w:szCs w:val="28"/>
                <w:lang w:val="en-US"/>
              </w:rPr>
              <w:t>Perl</w:t>
            </w:r>
            <w:r w:rsidRPr="009553DA">
              <w:rPr>
                <w:sz w:val="28"/>
                <w:szCs w:val="28"/>
                <w:lang w:val="en-US"/>
              </w:rPr>
              <w:t xml:space="preserve"> tilidagi, </w:t>
            </w:r>
            <w:r w:rsidRPr="009553DA">
              <w:rPr>
                <w:i/>
                <w:sz w:val="28"/>
                <w:szCs w:val="28"/>
                <w:lang w:val="en-US"/>
              </w:rPr>
              <w:t>Veb</w:t>
            </w:r>
            <w:r w:rsidRPr="009553DA">
              <w:rPr>
                <w:sz w:val="28"/>
                <w:szCs w:val="28"/>
                <w:lang w:val="en-US"/>
              </w:rPr>
              <w:t>-serverda yoki ilovalar serverida bajariladigan kichik dastur.</w:t>
            </w:r>
          </w:p>
          <w:p w14:paraId="56CAF180" w14:textId="77777777" w:rsidR="00B32963" w:rsidRPr="009553DA" w:rsidRDefault="00B32963" w:rsidP="00EF3A5A">
            <w:pPr>
              <w:jc w:val="both"/>
              <w:rPr>
                <w:sz w:val="18"/>
                <w:szCs w:val="18"/>
                <w:lang w:val="en-US"/>
              </w:rPr>
            </w:pPr>
          </w:p>
          <w:p w14:paraId="429F98A3" w14:textId="698AEB1E" w:rsidR="00B32963" w:rsidRPr="009553DA" w:rsidRDefault="00B32963" w:rsidP="007C2BCF">
            <w:pPr>
              <w:jc w:val="both"/>
              <w:rPr>
                <w:sz w:val="28"/>
                <w:szCs w:val="28"/>
              </w:rPr>
            </w:pPr>
            <w:r w:rsidRPr="009553DA">
              <w:rPr>
                <w:sz w:val="28"/>
                <w:szCs w:val="28"/>
              </w:rPr>
              <w:t>Java ва Perl тилидаги, Веб-серверда ёки иловалар серверида бажариладиган кичик дастур.</w:t>
            </w:r>
            <w:r w:rsidR="00117147">
              <w:rPr>
                <w:sz w:val="28"/>
                <w:szCs w:val="28"/>
              </w:rPr>
              <w:t xml:space="preserve"> </w:t>
            </w:r>
          </w:p>
          <w:p w14:paraId="7FAF7695" w14:textId="77777777" w:rsidR="00B32963" w:rsidRPr="009553DA" w:rsidRDefault="00B32963" w:rsidP="007C2BCF">
            <w:pPr>
              <w:jc w:val="both"/>
              <w:rPr>
                <w:sz w:val="18"/>
                <w:szCs w:val="18"/>
              </w:rPr>
            </w:pPr>
          </w:p>
        </w:tc>
      </w:tr>
      <w:tr w:rsidR="00B32963" w:rsidRPr="002B0E61" w14:paraId="11879DE3" w14:textId="77777777">
        <w:tc>
          <w:tcPr>
            <w:tcW w:w="4000" w:type="dxa"/>
            <w:tcBorders>
              <w:top w:val="nil"/>
              <w:left w:val="nil"/>
              <w:bottom w:val="nil"/>
              <w:right w:val="nil"/>
            </w:tcBorders>
            <w:shd w:val="clear" w:color="auto" w:fill="auto"/>
          </w:tcPr>
          <w:p w14:paraId="0BC9E74D" w14:textId="35FB6962" w:rsidR="00B32963" w:rsidRPr="009553DA" w:rsidRDefault="00B32963" w:rsidP="00EF3A5A">
            <w:pPr>
              <w:rPr>
                <w:b/>
                <w:sz w:val="28"/>
                <w:szCs w:val="28"/>
              </w:rPr>
            </w:pPr>
            <w:r w:rsidRPr="009553DA">
              <w:rPr>
                <w:b/>
                <w:sz w:val="28"/>
                <w:szCs w:val="28"/>
              </w:rPr>
              <w:t>Сеть информационная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tarmog</w:t>
            </w:r>
            <w:r w:rsidRPr="009553DA">
              <w:rPr>
                <w:sz w:val="28"/>
                <w:szCs w:val="28"/>
              </w:rPr>
              <w:t>‘i</w:t>
            </w:r>
            <w:r w:rsidR="00117147">
              <w:rPr>
                <w:sz w:val="28"/>
                <w:szCs w:val="28"/>
              </w:rPr>
              <w:t xml:space="preserve"> </w:t>
            </w:r>
          </w:p>
          <w:p w14:paraId="5BBB1FD5" w14:textId="2FF865E0" w:rsidR="00B32963" w:rsidRPr="009553DA" w:rsidRDefault="00117147" w:rsidP="004B457C">
            <w:pPr>
              <w:rPr>
                <w:b/>
                <w:sz w:val="28"/>
                <w:szCs w:val="28"/>
                <w:lang w:val="en-US"/>
              </w:rPr>
            </w:pPr>
            <w:r>
              <w:rPr>
                <w:sz w:val="28"/>
                <w:szCs w:val="28"/>
              </w:rPr>
              <w:t xml:space="preserve"> </w:t>
            </w:r>
            <w:r w:rsidR="00B32963" w:rsidRPr="009553DA">
              <w:rPr>
                <w:sz w:val="28"/>
                <w:szCs w:val="28"/>
              </w:rPr>
              <w:t>ахборот</w:t>
            </w:r>
            <w:r w:rsidR="00B32963" w:rsidRPr="009553DA">
              <w:rPr>
                <w:sz w:val="28"/>
                <w:szCs w:val="28"/>
                <w:lang w:val="en-US"/>
              </w:rPr>
              <w:t xml:space="preserve"> </w:t>
            </w:r>
            <w:r w:rsidR="00B32963" w:rsidRPr="009553DA">
              <w:rPr>
                <w:sz w:val="28"/>
                <w:szCs w:val="28"/>
              </w:rPr>
              <w:t>тармоғи</w:t>
            </w:r>
            <w:r>
              <w:rPr>
                <w:sz w:val="28"/>
                <w:szCs w:val="28"/>
                <w:lang w:val="en-US"/>
              </w:rPr>
              <w:t xml:space="preserve"> </w:t>
            </w:r>
          </w:p>
          <w:p w14:paraId="34C10453" w14:textId="77777777" w:rsidR="00B32963" w:rsidRPr="009553DA" w:rsidRDefault="00B32963" w:rsidP="004B457C">
            <w:pPr>
              <w:rPr>
                <w:sz w:val="28"/>
                <w:szCs w:val="28"/>
                <w:lang w:val="en-US"/>
              </w:rPr>
            </w:pPr>
            <w:r w:rsidRPr="009553DA">
              <w:rPr>
                <w:b/>
                <w:sz w:val="28"/>
                <w:szCs w:val="28"/>
                <w:lang w:val="en-US"/>
              </w:rPr>
              <w:lastRenderedPageBreak/>
              <w:t xml:space="preserve">en </w:t>
            </w:r>
            <w:r w:rsidRPr="009553DA">
              <w:rPr>
                <w:sz w:val="28"/>
                <w:szCs w:val="28"/>
                <w:lang w:val="en-US"/>
              </w:rPr>
              <w:t>- information network</w:t>
            </w:r>
          </w:p>
        </w:tc>
        <w:tc>
          <w:tcPr>
            <w:tcW w:w="5828" w:type="dxa"/>
            <w:tcBorders>
              <w:top w:val="nil"/>
              <w:left w:val="nil"/>
              <w:bottom w:val="nil"/>
              <w:right w:val="nil"/>
            </w:tcBorders>
            <w:shd w:val="clear" w:color="auto" w:fill="auto"/>
          </w:tcPr>
          <w:p w14:paraId="6BCFA4BD" w14:textId="100FF7F5" w:rsidR="00B32963" w:rsidRPr="009553DA" w:rsidRDefault="00B32963" w:rsidP="007C2BCF">
            <w:pPr>
              <w:jc w:val="both"/>
              <w:rPr>
                <w:sz w:val="28"/>
                <w:szCs w:val="28"/>
              </w:rPr>
            </w:pPr>
            <w:r w:rsidRPr="009553DA">
              <w:rPr>
                <w:sz w:val="28"/>
                <w:szCs w:val="28"/>
              </w:rPr>
              <w:lastRenderedPageBreak/>
              <w:t>Совокупность автоматизированных информационных систем, объединенных в единую сеть с помощью средств передачи данных.</w:t>
            </w:r>
            <w:r w:rsidR="00117147">
              <w:rPr>
                <w:sz w:val="28"/>
                <w:szCs w:val="28"/>
              </w:rPr>
              <w:t xml:space="preserve"> </w:t>
            </w:r>
          </w:p>
          <w:p w14:paraId="17EFD688" w14:textId="77777777" w:rsidR="00B32963" w:rsidRPr="009553DA" w:rsidRDefault="00B32963" w:rsidP="00EF3A5A">
            <w:pPr>
              <w:jc w:val="both"/>
              <w:rPr>
                <w:sz w:val="18"/>
                <w:szCs w:val="18"/>
              </w:rPr>
            </w:pPr>
          </w:p>
          <w:p w14:paraId="6705DA39" w14:textId="77777777" w:rsidR="00B32963" w:rsidRPr="009553DA" w:rsidRDefault="00B32963" w:rsidP="00EF3A5A">
            <w:pPr>
              <w:jc w:val="both"/>
              <w:rPr>
                <w:sz w:val="28"/>
                <w:szCs w:val="28"/>
                <w:lang w:val="en-US"/>
              </w:rPr>
            </w:pPr>
            <w:r w:rsidRPr="009553DA">
              <w:rPr>
                <w:sz w:val="28"/>
                <w:szCs w:val="28"/>
                <w:lang w:val="en-US"/>
              </w:rPr>
              <w:t>Ma’lumotlar uzatish vositalari yordamida yagona tarmoqqa birlashtirilgan, avtomatlashtirilgan axborot tizimlarining jami.</w:t>
            </w:r>
          </w:p>
          <w:p w14:paraId="6691AD19" w14:textId="77777777" w:rsidR="00B32963" w:rsidRPr="009553DA" w:rsidRDefault="00B32963" w:rsidP="00EF3A5A">
            <w:pPr>
              <w:jc w:val="both"/>
              <w:rPr>
                <w:sz w:val="18"/>
                <w:szCs w:val="18"/>
                <w:lang w:val="en-US"/>
              </w:rPr>
            </w:pPr>
          </w:p>
          <w:p w14:paraId="7DAA839A" w14:textId="4B4A8374" w:rsidR="00B32963" w:rsidRPr="009553DA" w:rsidRDefault="00B32963" w:rsidP="007C2BCF">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воситалари</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ягона</w:t>
            </w:r>
            <w:r w:rsidRPr="009553DA">
              <w:rPr>
                <w:sz w:val="28"/>
                <w:szCs w:val="28"/>
                <w:lang w:val="en-US"/>
              </w:rPr>
              <w:t xml:space="preserve"> </w:t>
            </w:r>
            <w:r w:rsidRPr="009553DA">
              <w:rPr>
                <w:sz w:val="28"/>
                <w:szCs w:val="28"/>
              </w:rPr>
              <w:t>тармоққа</w:t>
            </w:r>
            <w:r w:rsidRPr="009553DA">
              <w:rPr>
                <w:sz w:val="28"/>
                <w:szCs w:val="28"/>
                <w:lang w:val="en-US"/>
              </w:rPr>
              <w:t xml:space="preserve"> </w:t>
            </w:r>
            <w:r w:rsidRPr="009553DA">
              <w:rPr>
                <w:sz w:val="28"/>
                <w:szCs w:val="28"/>
              </w:rPr>
              <w:t>бирлаштирилган</w:t>
            </w:r>
            <w:r w:rsidRPr="009553DA">
              <w:rPr>
                <w:sz w:val="28"/>
                <w:szCs w:val="28"/>
                <w:lang w:val="en-US"/>
              </w:rPr>
              <w:t xml:space="preserve">, </w:t>
            </w:r>
            <w:r w:rsidRPr="009553DA">
              <w:rPr>
                <w:sz w:val="28"/>
                <w:szCs w:val="28"/>
              </w:rPr>
              <w:t>автоматлаштирилган</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тизимларининг</w:t>
            </w:r>
            <w:r w:rsidRPr="009553DA">
              <w:rPr>
                <w:sz w:val="28"/>
                <w:szCs w:val="28"/>
                <w:lang w:val="en-US"/>
              </w:rPr>
              <w:t xml:space="preserve"> </w:t>
            </w:r>
            <w:r w:rsidRPr="009553DA">
              <w:rPr>
                <w:sz w:val="28"/>
                <w:szCs w:val="28"/>
              </w:rPr>
              <w:t>жами</w:t>
            </w:r>
            <w:r w:rsidRPr="009553DA">
              <w:rPr>
                <w:sz w:val="28"/>
                <w:szCs w:val="28"/>
                <w:lang w:val="en-US"/>
              </w:rPr>
              <w:t>.</w:t>
            </w:r>
            <w:r w:rsidR="00117147">
              <w:rPr>
                <w:sz w:val="28"/>
                <w:szCs w:val="28"/>
                <w:lang w:val="en-US"/>
              </w:rPr>
              <w:t xml:space="preserve"> </w:t>
            </w:r>
          </w:p>
        </w:tc>
      </w:tr>
      <w:tr w:rsidR="00B32963" w:rsidRPr="009553DA" w14:paraId="45995E71" w14:textId="77777777">
        <w:tc>
          <w:tcPr>
            <w:tcW w:w="4000" w:type="dxa"/>
            <w:tcBorders>
              <w:top w:val="nil"/>
              <w:left w:val="nil"/>
              <w:bottom w:val="nil"/>
              <w:right w:val="nil"/>
            </w:tcBorders>
            <w:shd w:val="clear" w:color="auto" w:fill="auto"/>
          </w:tcPr>
          <w:p w14:paraId="1AC0D985" w14:textId="485DD02B" w:rsidR="00B32963" w:rsidRPr="009553DA" w:rsidRDefault="00B32963" w:rsidP="00EF3A5A">
            <w:pPr>
              <w:rPr>
                <w:b/>
                <w:sz w:val="28"/>
                <w:szCs w:val="28"/>
                <w:lang w:val="en-US"/>
              </w:rPr>
            </w:pPr>
            <w:r w:rsidRPr="009553DA">
              <w:rPr>
                <w:b/>
                <w:sz w:val="28"/>
                <w:szCs w:val="28"/>
              </w:rPr>
              <w:lastRenderedPageBreak/>
              <w:t>Сеть</w:t>
            </w:r>
            <w:r w:rsidRPr="009553DA">
              <w:rPr>
                <w:b/>
                <w:sz w:val="28"/>
                <w:szCs w:val="28"/>
                <w:lang w:val="en-US"/>
              </w:rPr>
              <w:t xml:space="preserve"> </w:t>
            </w:r>
            <w:r w:rsidRPr="009553DA">
              <w:rPr>
                <w:b/>
                <w:sz w:val="28"/>
                <w:szCs w:val="28"/>
              </w:rPr>
              <w:t>корпоративная</w:t>
            </w:r>
            <w:r w:rsidRPr="009553DA">
              <w:rPr>
                <w:b/>
                <w:sz w:val="28"/>
                <w:szCs w:val="28"/>
                <w:lang w:val="en-US"/>
              </w:rPr>
              <w:t xml:space="preserve"> </w:t>
            </w:r>
            <w:r w:rsidRPr="009553DA">
              <w:rPr>
                <w:b/>
                <w:sz w:val="28"/>
                <w:szCs w:val="28"/>
                <w:lang w:val="en-US"/>
              </w:rPr>
              <w:br/>
            </w:r>
            <w:r w:rsidRPr="009553DA">
              <w:rPr>
                <w:b/>
                <w:sz w:val="28"/>
                <w:szCs w:val="28"/>
              </w:rPr>
              <w:t>вычислительная</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korporativ hisoblash </w:t>
            </w:r>
            <w:r w:rsidRPr="009553DA">
              <w:rPr>
                <w:sz w:val="28"/>
                <w:szCs w:val="28"/>
                <w:lang w:val="en-US"/>
              </w:rPr>
              <w:br/>
              <w:t>tarmog‘i</w:t>
            </w:r>
            <w:r w:rsidR="00117147">
              <w:rPr>
                <w:sz w:val="28"/>
                <w:szCs w:val="28"/>
                <w:lang w:val="en-US"/>
              </w:rPr>
              <w:t xml:space="preserve"> </w:t>
            </w:r>
          </w:p>
          <w:p w14:paraId="736584CD" w14:textId="457BEBE0" w:rsidR="00B32963" w:rsidRPr="009553DA" w:rsidRDefault="00117147" w:rsidP="004B457C">
            <w:pPr>
              <w:rPr>
                <w:b/>
                <w:sz w:val="28"/>
                <w:szCs w:val="28"/>
                <w:lang w:val="en-US"/>
              </w:rPr>
            </w:pPr>
            <w:r>
              <w:rPr>
                <w:sz w:val="28"/>
                <w:szCs w:val="28"/>
                <w:lang w:val="en-US"/>
              </w:rPr>
              <w:t xml:space="preserve"> </w:t>
            </w:r>
            <w:r w:rsidR="00B32963" w:rsidRPr="009553DA">
              <w:rPr>
                <w:sz w:val="28"/>
                <w:szCs w:val="28"/>
              </w:rPr>
              <w:t>корпоратив</w:t>
            </w:r>
            <w:r w:rsidR="00B32963" w:rsidRPr="009553DA">
              <w:rPr>
                <w:sz w:val="28"/>
                <w:szCs w:val="28"/>
                <w:lang w:val="en-US"/>
              </w:rPr>
              <w:t xml:space="preserve"> </w:t>
            </w:r>
            <w:r w:rsidR="00B32963" w:rsidRPr="009553DA">
              <w:rPr>
                <w:sz w:val="28"/>
                <w:szCs w:val="28"/>
              </w:rPr>
              <w:t>ҳисоблаш</w:t>
            </w:r>
            <w:r w:rsidR="00B32963" w:rsidRPr="009553DA">
              <w:rPr>
                <w:sz w:val="28"/>
                <w:szCs w:val="28"/>
                <w:lang w:val="en-US"/>
              </w:rPr>
              <w:t xml:space="preserve"> </w:t>
            </w:r>
            <w:r w:rsidR="00B32963" w:rsidRPr="009553DA">
              <w:rPr>
                <w:sz w:val="28"/>
                <w:szCs w:val="28"/>
              </w:rPr>
              <w:t>тармоғи</w:t>
            </w:r>
            <w:r>
              <w:rPr>
                <w:sz w:val="28"/>
                <w:szCs w:val="28"/>
                <w:lang w:val="en-US"/>
              </w:rPr>
              <w:t xml:space="preserve"> </w:t>
            </w:r>
          </w:p>
          <w:p w14:paraId="18A4A33D" w14:textId="77777777" w:rsidR="00B32963" w:rsidRPr="009553DA" w:rsidRDefault="00B32963" w:rsidP="004B457C">
            <w:pPr>
              <w:rPr>
                <w:sz w:val="28"/>
                <w:szCs w:val="28"/>
                <w:lang w:val="en-US"/>
              </w:rPr>
            </w:pPr>
            <w:r w:rsidRPr="009553DA">
              <w:rPr>
                <w:b/>
                <w:sz w:val="28"/>
                <w:szCs w:val="28"/>
                <w:lang w:val="en-US"/>
              </w:rPr>
              <w:t xml:space="preserve">en </w:t>
            </w:r>
            <w:r w:rsidRPr="009553DA">
              <w:rPr>
                <w:sz w:val="28"/>
                <w:szCs w:val="28"/>
                <w:lang w:val="en-US"/>
              </w:rPr>
              <w:t xml:space="preserve">- corporative computer </w:t>
            </w:r>
            <w:r w:rsidRPr="009553DA">
              <w:rPr>
                <w:sz w:val="28"/>
                <w:szCs w:val="28"/>
                <w:lang w:val="en-US"/>
              </w:rPr>
              <w:br/>
              <w:t>network</w:t>
            </w:r>
          </w:p>
        </w:tc>
        <w:tc>
          <w:tcPr>
            <w:tcW w:w="5828" w:type="dxa"/>
            <w:tcBorders>
              <w:top w:val="nil"/>
              <w:left w:val="nil"/>
              <w:bottom w:val="nil"/>
              <w:right w:val="nil"/>
            </w:tcBorders>
            <w:shd w:val="clear" w:color="auto" w:fill="auto"/>
          </w:tcPr>
          <w:p w14:paraId="7F170AE3" w14:textId="14D0F4A4" w:rsidR="00B32963" w:rsidRPr="009553DA" w:rsidRDefault="00B32963" w:rsidP="007C2BCF">
            <w:pPr>
              <w:jc w:val="both"/>
              <w:rPr>
                <w:sz w:val="28"/>
                <w:szCs w:val="28"/>
              </w:rPr>
            </w:pPr>
            <w:r w:rsidRPr="009553DA">
              <w:rPr>
                <w:sz w:val="28"/>
                <w:szCs w:val="28"/>
              </w:rPr>
              <w:t>Инфор</w:t>
            </w:r>
            <w:r w:rsidR="0088137D" w:rsidRPr="009553DA">
              <w:rPr>
                <w:sz w:val="28"/>
                <w:szCs w:val="28"/>
              </w:rPr>
              <w:t xml:space="preserve">мационно-вычислительная сеть, </w:t>
            </w:r>
            <w:r w:rsidRPr="009553DA">
              <w:rPr>
                <w:sz w:val="28"/>
                <w:szCs w:val="28"/>
              </w:rPr>
              <w:t>объединяющая локальные сети отдельных предприятий (фирм, организаций, акционерных обществ и т.п.), корпораций в масштабе как одного государства, так и нескольких государств.</w:t>
            </w:r>
            <w:r w:rsidR="00117147">
              <w:rPr>
                <w:sz w:val="28"/>
                <w:szCs w:val="28"/>
              </w:rPr>
              <w:t xml:space="preserve"> </w:t>
            </w:r>
          </w:p>
          <w:p w14:paraId="32099B5B" w14:textId="77777777" w:rsidR="00B32963" w:rsidRPr="009553DA" w:rsidRDefault="00B32963" w:rsidP="00EF3A5A">
            <w:pPr>
              <w:jc w:val="both"/>
              <w:rPr>
                <w:sz w:val="28"/>
                <w:szCs w:val="28"/>
              </w:rPr>
            </w:pPr>
          </w:p>
          <w:p w14:paraId="3599B352" w14:textId="2C7FDCA9" w:rsidR="00B32963" w:rsidRPr="009553DA" w:rsidRDefault="00B32963" w:rsidP="00EF3A5A">
            <w:pPr>
              <w:jc w:val="both"/>
              <w:rPr>
                <w:sz w:val="28"/>
                <w:szCs w:val="28"/>
              </w:rPr>
            </w:pPr>
            <w:r w:rsidRPr="009553DA">
              <w:rPr>
                <w:sz w:val="28"/>
                <w:szCs w:val="28"/>
              </w:rPr>
              <w:t>Ham bir davlat, ham bir nechta davlat miqyosida alohida korxona</w:t>
            </w:r>
            <w:r w:rsidR="0088137D" w:rsidRPr="009553DA">
              <w:rPr>
                <w:sz w:val="28"/>
                <w:szCs w:val="28"/>
              </w:rPr>
              <w:t>lar (firmalar, tashkilotlar, ak</w:t>
            </w:r>
            <w:r w:rsidRPr="009553DA">
              <w:rPr>
                <w:sz w:val="28"/>
                <w:szCs w:val="28"/>
              </w:rPr>
              <w:t>siya</w:t>
            </w:r>
            <w:r w:rsidR="0088137D" w:rsidRPr="009553DA">
              <w:rPr>
                <w:sz w:val="28"/>
                <w:szCs w:val="28"/>
              </w:rPr>
              <w:t>-</w:t>
            </w:r>
            <w:r w:rsidRPr="009553DA">
              <w:rPr>
                <w:sz w:val="28"/>
                <w:szCs w:val="28"/>
              </w:rPr>
              <w:t>dorlik jami</w:t>
            </w:r>
            <w:r w:rsidR="0088137D" w:rsidRPr="009553DA">
              <w:rPr>
                <w:sz w:val="28"/>
                <w:szCs w:val="28"/>
              </w:rPr>
              <w:t>yatlari va sh.k.), korporatsiya</w:t>
            </w:r>
            <w:r w:rsidRPr="009553DA">
              <w:rPr>
                <w:sz w:val="28"/>
                <w:szCs w:val="28"/>
              </w:rPr>
              <w:t>larning lokal tarmoqlarini birlashtiradigan axborot-hisob</w:t>
            </w:r>
            <w:r w:rsidR="0088137D" w:rsidRPr="009553DA">
              <w:rPr>
                <w:sz w:val="28"/>
                <w:szCs w:val="28"/>
              </w:rPr>
              <w:t>-</w:t>
            </w:r>
            <w:r w:rsidRPr="009553DA">
              <w:rPr>
                <w:sz w:val="28"/>
                <w:szCs w:val="28"/>
              </w:rPr>
              <w:t>lash tarmog‘i.</w:t>
            </w:r>
            <w:r w:rsidR="00117147">
              <w:rPr>
                <w:sz w:val="28"/>
                <w:szCs w:val="28"/>
              </w:rPr>
              <w:t xml:space="preserve"> </w:t>
            </w:r>
          </w:p>
          <w:p w14:paraId="648132A5" w14:textId="77777777" w:rsidR="00B32963" w:rsidRPr="009553DA" w:rsidRDefault="00B32963" w:rsidP="00EF3A5A">
            <w:pPr>
              <w:jc w:val="both"/>
              <w:rPr>
                <w:sz w:val="28"/>
                <w:szCs w:val="28"/>
              </w:rPr>
            </w:pPr>
          </w:p>
          <w:p w14:paraId="4B80C652" w14:textId="2C0BDF15" w:rsidR="00B32963" w:rsidRPr="009553DA" w:rsidRDefault="00B32963" w:rsidP="007C2BCF">
            <w:pPr>
              <w:jc w:val="both"/>
              <w:rPr>
                <w:sz w:val="28"/>
                <w:szCs w:val="28"/>
              </w:rPr>
            </w:pPr>
            <w:r w:rsidRPr="009553DA">
              <w:rPr>
                <w:sz w:val="28"/>
                <w:szCs w:val="28"/>
              </w:rPr>
              <w:t>Ҳам бир давлат, ҳам бир нечта давлат миқё</w:t>
            </w:r>
            <w:r w:rsidR="0088137D" w:rsidRPr="009553DA">
              <w:rPr>
                <w:sz w:val="28"/>
                <w:szCs w:val="28"/>
              </w:rPr>
              <w:t>-</w:t>
            </w:r>
            <w:r w:rsidRPr="009553DA">
              <w:rPr>
                <w:sz w:val="28"/>
                <w:szCs w:val="28"/>
              </w:rPr>
              <w:t>сида алоҳида корхоналар (фирмалар, ташкилотлар, акциядорлик жамиятлари ва ш.к.), корпорацияларнинг локал тармоқларини бирлаштирадиган ахборот-ҳисоблаш тармоғи.</w:t>
            </w:r>
            <w:r w:rsidR="00117147">
              <w:rPr>
                <w:sz w:val="28"/>
                <w:szCs w:val="28"/>
              </w:rPr>
              <w:t xml:space="preserve"> </w:t>
            </w:r>
          </w:p>
          <w:p w14:paraId="26452496" w14:textId="1B3E524F" w:rsidR="00B32963" w:rsidRPr="009553DA" w:rsidRDefault="00117147" w:rsidP="007C2BCF">
            <w:pPr>
              <w:jc w:val="both"/>
              <w:rPr>
                <w:sz w:val="28"/>
                <w:szCs w:val="28"/>
              </w:rPr>
            </w:pPr>
            <w:r>
              <w:rPr>
                <w:sz w:val="28"/>
                <w:szCs w:val="28"/>
              </w:rPr>
              <w:t xml:space="preserve"> </w:t>
            </w:r>
          </w:p>
        </w:tc>
      </w:tr>
      <w:tr w:rsidR="00B32963" w:rsidRPr="002B0E61" w14:paraId="12DA6E81" w14:textId="77777777">
        <w:tc>
          <w:tcPr>
            <w:tcW w:w="4000" w:type="dxa"/>
            <w:tcBorders>
              <w:top w:val="nil"/>
              <w:left w:val="nil"/>
              <w:bottom w:val="nil"/>
              <w:right w:val="nil"/>
            </w:tcBorders>
            <w:shd w:val="clear" w:color="auto" w:fill="auto"/>
          </w:tcPr>
          <w:p w14:paraId="27C8E7A0" w14:textId="071725CA" w:rsidR="00B32963" w:rsidRPr="009553DA" w:rsidRDefault="00B32963" w:rsidP="00EF3A5A">
            <w:pPr>
              <w:rPr>
                <w:b/>
                <w:sz w:val="28"/>
                <w:szCs w:val="28"/>
                <w:lang w:val="en-US"/>
              </w:rPr>
            </w:pPr>
            <w:r w:rsidRPr="009553DA">
              <w:rPr>
                <w:b/>
                <w:sz w:val="28"/>
                <w:szCs w:val="28"/>
              </w:rPr>
              <w:t>Сжатие</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siqish</w:t>
            </w:r>
          </w:p>
          <w:p w14:paraId="616A9F0B" w14:textId="2EB81414" w:rsidR="00B32963" w:rsidRPr="009553DA" w:rsidRDefault="00117147" w:rsidP="004B457C">
            <w:pPr>
              <w:rPr>
                <w:b/>
                <w:sz w:val="28"/>
                <w:szCs w:val="28"/>
                <w:lang w:val="en-US"/>
              </w:rPr>
            </w:pPr>
            <w:r>
              <w:rPr>
                <w:sz w:val="28"/>
                <w:szCs w:val="28"/>
                <w:lang w:val="en-US"/>
              </w:rPr>
              <w:t xml:space="preserve"> </w:t>
            </w:r>
            <w:r w:rsidR="00B32963" w:rsidRPr="009553DA">
              <w:rPr>
                <w:sz w:val="28"/>
                <w:szCs w:val="28"/>
              </w:rPr>
              <w:t>сиқиш</w:t>
            </w:r>
            <w:r>
              <w:rPr>
                <w:sz w:val="28"/>
                <w:szCs w:val="28"/>
                <w:lang w:val="en-US"/>
              </w:rPr>
              <w:t xml:space="preserve"> </w:t>
            </w:r>
          </w:p>
          <w:p w14:paraId="5264527F" w14:textId="77777777" w:rsidR="00B32963" w:rsidRPr="009553DA" w:rsidRDefault="00B32963" w:rsidP="004B457C">
            <w:pPr>
              <w:rPr>
                <w:sz w:val="28"/>
                <w:szCs w:val="28"/>
                <w:lang w:val="en-US"/>
              </w:rPr>
            </w:pPr>
            <w:r w:rsidRPr="009553DA">
              <w:rPr>
                <w:b/>
                <w:sz w:val="28"/>
                <w:szCs w:val="28"/>
                <w:lang w:val="en-US"/>
              </w:rPr>
              <w:t xml:space="preserve">en </w:t>
            </w:r>
            <w:r w:rsidRPr="009553DA">
              <w:rPr>
                <w:sz w:val="28"/>
                <w:szCs w:val="28"/>
                <w:lang w:val="en-US"/>
              </w:rPr>
              <w:t>- compression</w:t>
            </w:r>
          </w:p>
        </w:tc>
        <w:tc>
          <w:tcPr>
            <w:tcW w:w="5828" w:type="dxa"/>
            <w:tcBorders>
              <w:top w:val="nil"/>
              <w:left w:val="nil"/>
              <w:bottom w:val="nil"/>
              <w:right w:val="nil"/>
            </w:tcBorders>
            <w:shd w:val="clear" w:color="auto" w:fill="auto"/>
          </w:tcPr>
          <w:p w14:paraId="6DBDA262" w14:textId="1F0B1818" w:rsidR="00B32963" w:rsidRPr="009553DA" w:rsidRDefault="00B32963" w:rsidP="007C2BCF">
            <w:pPr>
              <w:jc w:val="both"/>
              <w:rPr>
                <w:sz w:val="28"/>
                <w:szCs w:val="28"/>
              </w:rPr>
            </w:pPr>
            <w:r w:rsidRPr="009553DA">
              <w:rPr>
                <w:sz w:val="28"/>
                <w:szCs w:val="28"/>
              </w:rPr>
              <w:t>Технология концентрации данных, при которой данные требуют меньше байтов для хранения информации. Сжатые данные могут храниться, занимая меньшее физическое пространство диска и передаваться между компьютерами быстрее, чем оригинальные сжатые данные. Различные типы программного обеспечения могут сжимать отдельные файлы или целые диски.</w:t>
            </w:r>
            <w:r w:rsidR="00117147">
              <w:rPr>
                <w:sz w:val="28"/>
                <w:szCs w:val="28"/>
              </w:rPr>
              <w:t xml:space="preserve"> </w:t>
            </w:r>
          </w:p>
          <w:p w14:paraId="1F0B780C" w14:textId="77777777" w:rsidR="00B32963" w:rsidRPr="009553DA" w:rsidRDefault="00B32963" w:rsidP="00EF3A5A">
            <w:pPr>
              <w:jc w:val="both"/>
              <w:rPr>
                <w:sz w:val="28"/>
                <w:szCs w:val="28"/>
              </w:rPr>
            </w:pPr>
          </w:p>
          <w:p w14:paraId="16093450" w14:textId="77777777" w:rsidR="00B32963" w:rsidRPr="009553DA" w:rsidRDefault="00B32963" w:rsidP="00EF3A5A">
            <w:pPr>
              <w:jc w:val="both"/>
              <w:rPr>
                <w:sz w:val="28"/>
                <w:szCs w:val="28"/>
                <w:lang w:val="en-US"/>
              </w:rPr>
            </w:pPr>
            <w:r w:rsidRPr="009553DA">
              <w:rPr>
                <w:sz w:val="28"/>
                <w:szCs w:val="28"/>
                <w:lang w:val="en-US"/>
              </w:rPr>
              <w:t>Ma’lumotlar to‘plash texnologiyasi bo‘lib, bunda ma’lumotlar axborotni saqlash uchun kam baytlar talab qiladi. Siqilgan ma’lumotlar diskning kichik fizik fazosini egallab saqlanishi va kompyuterlar o‘rtasida original siqilgan ma’lumotlarga qaraganda tezroq uzatilishi mumkin. Dasturiy ta’mi</w:t>
            </w:r>
            <w:r w:rsidR="0088137D" w:rsidRPr="009553DA">
              <w:rPr>
                <w:sz w:val="28"/>
                <w:szCs w:val="28"/>
                <w:lang w:val="en-US"/>
              </w:rPr>
              <w:t>-</w:t>
            </w:r>
            <w:r w:rsidRPr="009553DA">
              <w:rPr>
                <w:sz w:val="28"/>
                <w:szCs w:val="28"/>
                <w:lang w:val="en-US"/>
              </w:rPr>
              <w:lastRenderedPageBreak/>
              <w:t>notning har xil turlari alohida fayllarni yoki butun disklarni siqishi mumkin.</w:t>
            </w:r>
          </w:p>
          <w:p w14:paraId="7A288D44" w14:textId="77777777" w:rsidR="00B32963" w:rsidRPr="009553DA" w:rsidRDefault="00B32963" w:rsidP="00EF3A5A">
            <w:pPr>
              <w:jc w:val="both"/>
              <w:rPr>
                <w:sz w:val="28"/>
                <w:szCs w:val="28"/>
                <w:lang w:val="en-US"/>
              </w:rPr>
            </w:pPr>
          </w:p>
          <w:p w14:paraId="00C0705A" w14:textId="556AB02D" w:rsidR="00B32963" w:rsidRPr="009553DA" w:rsidRDefault="00B32963" w:rsidP="007C2BCF">
            <w:pPr>
              <w:jc w:val="both"/>
              <w:rPr>
                <w:sz w:val="28"/>
                <w:szCs w:val="28"/>
                <w:lang w:val="en-US"/>
              </w:rPr>
            </w:pPr>
            <w:r w:rsidRPr="009553DA">
              <w:rPr>
                <w:sz w:val="28"/>
                <w:szCs w:val="28"/>
              </w:rPr>
              <w:t>Маълумотлар</w:t>
            </w:r>
            <w:r w:rsidRPr="009553DA">
              <w:rPr>
                <w:sz w:val="28"/>
                <w:szCs w:val="28"/>
                <w:lang w:val="en-US"/>
              </w:rPr>
              <w:t xml:space="preserve"> </w:t>
            </w:r>
            <w:r w:rsidRPr="009553DA">
              <w:rPr>
                <w:sz w:val="28"/>
                <w:szCs w:val="28"/>
              </w:rPr>
              <w:t>тўплаш</w:t>
            </w:r>
            <w:r w:rsidRPr="009553DA">
              <w:rPr>
                <w:sz w:val="28"/>
                <w:szCs w:val="28"/>
                <w:lang w:val="en-US"/>
              </w:rPr>
              <w:t xml:space="preserve"> </w:t>
            </w:r>
            <w:r w:rsidRPr="009553DA">
              <w:rPr>
                <w:sz w:val="28"/>
                <w:szCs w:val="28"/>
              </w:rPr>
              <w:t>технологияси</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бунда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ахборотни</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кам</w:t>
            </w:r>
            <w:r w:rsidRPr="009553DA">
              <w:rPr>
                <w:sz w:val="28"/>
                <w:szCs w:val="28"/>
                <w:lang w:val="en-US"/>
              </w:rPr>
              <w:t xml:space="preserve"> </w:t>
            </w:r>
            <w:r w:rsidRPr="009553DA">
              <w:rPr>
                <w:sz w:val="28"/>
                <w:szCs w:val="28"/>
              </w:rPr>
              <w:t>байтлар</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қилади</w:t>
            </w:r>
            <w:r w:rsidRPr="009553DA">
              <w:rPr>
                <w:sz w:val="28"/>
                <w:szCs w:val="28"/>
                <w:lang w:val="en-US"/>
              </w:rPr>
              <w:t xml:space="preserve">. </w:t>
            </w:r>
            <w:r w:rsidRPr="009553DA">
              <w:rPr>
                <w:sz w:val="28"/>
                <w:szCs w:val="28"/>
              </w:rPr>
              <w:t>Сиқилган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дискнинг</w:t>
            </w:r>
            <w:r w:rsidRPr="009553DA">
              <w:rPr>
                <w:sz w:val="28"/>
                <w:szCs w:val="28"/>
                <w:lang w:val="en-US"/>
              </w:rPr>
              <w:t xml:space="preserve"> </w:t>
            </w:r>
            <w:r w:rsidRPr="009553DA">
              <w:rPr>
                <w:sz w:val="28"/>
                <w:szCs w:val="28"/>
              </w:rPr>
              <w:t>кичик</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фазосини</w:t>
            </w:r>
            <w:r w:rsidRPr="009553DA">
              <w:rPr>
                <w:sz w:val="28"/>
                <w:szCs w:val="28"/>
                <w:lang w:val="en-US"/>
              </w:rPr>
              <w:t xml:space="preserve"> </w:t>
            </w:r>
            <w:r w:rsidRPr="009553DA">
              <w:rPr>
                <w:sz w:val="28"/>
                <w:szCs w:val="28"/>
              </w:rPr>
              <w:t>эгаллаб</w:t>
            </w:r>
            <w:r w:rsidRPr="009553DA">
              <w:rPr>
                <w:sz w:val="28"/>
                <w:szCs w:val="28"/>
                <w:lang w:val="en-US"/>
              </w:rPr>
              <w:t xml:space="preserve"> </w:t>
            </w:r>
            <w:r w:rsidRPr="009553DA">
              <w:rPr>
                <w:sz w:val="28"/>
                <w:szCs w:val="28"/>
              </w:rPr>
              <w:t>сақланиши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компьютерлар</w:t>
            </w:r>
            <w:r w:rsidRPr="009553DA">
              <w:rPr>
                <w:sz w:val="28"/>
                <w:szCs w:val="28"/>
                <w:lang w:val="en-US"/>
              </w:rPr>
              <w:t xml:space="preserve"> </w:t>
            </w:r>
            <w:r w:rsidRPr="009553DA">
              <w:rPr>
                <w:sz w:val="28"/>
                <w:szCs w:val="28"/>
              </w:rPr>
              <w:t>ўртасида</w:t>
            </w:r>
            <w:r w:rsidRPr="009553DA">
              <w:rPr>
                <w:sz w:val="28"/>
                <w:szCs w:val="28"/>
                <w:lang w:val="en-US"/>
              </w:rPr>
              <w:t xml:space="preserve"> </w:t>
            </w:r>
            <w:r w:rsidRPr="009553DA">
              <w:rPr>
                <w:sz w:val="28"/>
                <w:szCs w:val="28"/>
              </w:rPr>
              <w:t>оригинал</w:t>
            </w:r>
            <w:r w:rsidRPr="009553DA">
              <w:rPr>
                <w:sz w:val="28"/>
                <w:szCs w:val="28"/>
                <w:lang w:val="en-US"/>
              </w:rPr>
              <w:t xml:space="preserve"> </w:t>
            </w:r>
            <w:r w:rsidRPr="009553DA">
              <w:rPr>
                <w:sz w:val="28"/>
                <w:szCs w:val="28"/>
              </w:rPr>
              <w:t>сиқилган</w:t>
            </w:r>
            <w:r w:rsidRPr="009553DA">
              <w:rPr>
                <w:sz w:val="28"/>
                <w:szCs w:val="28"/>
                <w:lang w:val="en-US"/>
              </w:rPr>
              <w:t xml:space="preserve"> </w:t>
            </w:r>
            <w:r w:rsidRPr="009553DA">
              <w:rPr>
                <w:sz w:val="28"/>
                <w:szCs w:val="28"/>
              </w:rPr>
              <w:t>маълумотларга</w:t>
            </w:r>
            <w:r w:rsidRPr="009553DA">
              <w:rPr>
                <w:sz w:val="28"/>
                <w:szCs w:val="28"/>
                <w:lang w:val="en-US"/>
              </w:rPr>
              <w:t xml:space="preserve"> </w:t>
            </w:r>
            <w:r w:rsidRPr="009553DA">
              <w:rPr>
                <w:sz w:val="28"/>
                <w:szCs w:val="28"/>
              </w:rPr>
              <w:t>қараганда</w:t>
            </w:r>
            <w:r w:rsidRPr="009553DA">
              <w:rPr>
                <w:sz w:val="28"/>
                <w:szCs w:val="28"/>
                <w:lang w:val="en-US"/>
              </w:rPr>
              <w:t xml:space="preserve"> </w:t>
            </w:r>
            <w:r w:rsidRPr="009553DA">
              <w:rPr>
                <w:sz w:val="28"/>
                <w:szCs w:val="28"/>
              </w:rPr>
              <w:t>тезроқ</w:t>
            </w:r>
            <w:r w:rsidRPr="009553DA">
              <w:rPr>
                <w:sz w:val="28"/>
                <w:szCs w:val="28"/>
                <w:lang w:val="en-US"/>
              </w:rPr>
              <w:t xml:space="preserve"> </w:t>
            </w:r>
            <w:r w:rsidRPr="009553DA">
              <w:rPr>
                <w:sz w:val="28"/>
                <w:szCs w:val="28"/>
              </w:rPr>
              <w:t>узатилиши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таъминотнинг</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турлари</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файлларни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бутун</w:t>
            </w:r>
            <w:r w:rsidRPr="009553DA">
              <w:rPr>
                <w:sz w:val="28"/>
                <w:szCs w:val="28"/>
                <w:lang w:val="en-US"/>
              </w:rPr>
              <w:t xml:space="preserve"> </w:t>
            </w:r>
            <w:r w:rsidRPr="009553DA">
              <w:rPr>
                <w:sz w:val="28"/>
                <w:szCs w:val="28"/>
              </w:rPr>
              <w:t>дискларни</w:t>
            </w:r>
            <w:r w:rsidRPr="009553DA">
              <w:rPr>
                <w:sz w:val="28"/>
                <w:szCs w:val="28"/>
                <w:lang w:val="en-US"/>
              </w:rPr>
              <w:t xml:space="preserve"> </w:t>
            </w:r>
            <w:r w:rsidRPr="009553DA">
              <w:rPr>
                <w:sz w:val="28"/>
                <w:szCs w:val="28"/>
              </w:rPr>
              <w:t>сиқиши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71A2EFE7" w14:textId="77777777" w:rsidR="00B32963" w:rsidRPr="009553DA" w:rsidRDefault="00B32963" w:rsidP="007C2BCF">
            <w:pPr>
              <w:jc w:val="both"/>
              <w:rPr>
                <w:sz w:val="28"/>
                <w:szCs w:val="28"/>
                <w:lang w:val="en-US"/>
              </w:rPr>
            </w:pPr>
          </w:p>
        </w:tc>
      </w:tr>
      <w:tr w:rsidR="00B32963" w:rsidRPr="002B0E61" w14:paraId="0C04795E" w14:textId="77777777">
        <w:tc>
          <w:tcPr>
            <w:tcW w:w="4000" w:type="dxa"/>
            <w:tcBorders>
              <w:top w:val="nil"/>
              <w:left w:val="nil"/>
              <w:bottom w:val="nil"/>
              <w:right w:val="nil"/>
            </w:tcBorders>
            <w:shd w:val="clear" w:color="auto" w:fill="auto"/>
          </w:tcPr>
          <w:p w14:paraId="60CDF3FF" w14:textId="48326A90" w:rsidR="00B32963" w:rsidRPr="009553DA" w:rsidRDefault="00B32963" w:rsidP="00EF3A5A">
            <w:pPr>
              <w:rPr>
                <w:b/>
                <w:sz w:val="28"/>
                <w:szCs w:val="28"/>
                <w:lang w:val="en-US"/>
              </w:rPr>
            </w:pPr>
            <w:r w:rsidRPr="009553DA">
              <w:rPr>
                <w:b/>
                <w:sz w:val="28"/>
                <w:szCs w:val="28"/>
              </w:rPr>
              <w:lastRenderedPageBreak/>
              <w:t>Сжатие</w:t>
            </w:r>
            <w:r w:rsidRPr="009553DA">
              <w:rPr>
                <w:b/>
                <w:sz w:val="28"/>
                <w:szCs w:val="28"/>
                <w:lang w:val="en-US"/>
              </w:rPr>
              <w:t xml:space="preserve"> </w:t>
            </w:r>
            <w:r w:rsidRPr="009553DA">
              <w:rPr>
                <w:b/>
                <w:sz w:val="28"/>
                <w:szCs w:val="28"/>
              </w:rPr>
              <w:t>без</w:t>
            </w:r>
            <w:r w:rsidRPr="009553DA">
              <w:rPr>
                <w:b/>
                <w:sz w:val="28"/>
                <w:szCs w:val="28"/>
                <w:lang w:val="en-US"/>
              </w:rPr>
              <w:t xml:space="preserve"> </w:t>
            </w:r>
            <w:r w:rsidRPr="009553DA">
              <w:rPr>
                <w:b/>
                <w:sz w:val="28"/>
                <w:szCs w:val="28"/>
              </w:rPr>
              <w:t>потери</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ma’lumotlarni yo‘qotmasdan siqish</w:t>
            </w:r>
            <w:r w:rsidR="00117147">
              <w:rPr>
                <w:sz w:val="28"/>
                <w:szCs w:val="28"/>
                <w:lang w:val="en-US"/>
              </w:rPr>
              <w:t xml:space="preserve"> </w:t>
            </w:r>
          </w:p>
          <w:p w14:paraId="58167320" w14:textId="10837C8F" w:rsidR="00B32963" w:rsidRPr="009553DA" w:rsidRDefault="00117147" w:rsidP="00AC1250">
            <w:pPr>
              <w:rPr>
                <w:b/>
                <w:sz w:val="28"/>
                <w:szCs w:val="28"/>
                <w:lang w:val="en-US"/>
              </w:rPr>
            </w:pPr>
            <w:r>
              <w:rPr>
                <w:sz w:val="28"/>
                <w:szCs w:val="28"/>
                <w:lang w:val="en-US"/>
              </w:rPr>
              <w:t xml:space="preserve"> </w:t>
            </w:r>
            <w:r w:rsidR="00B32963" w:rsidRPr="009553DA">
              <w:rPr>
                <w:sz w:val="28"/>
                <w:szCs w:val="28"/>
              </w:rPr>
              <w:t>маълумотларни</w:t>
            </w:r>
            <w:r w:rsidR="00B32963" w:rsidRPr="009553DA">
              <w:rPr>
                <w:sz w:val="28"/>
                <w:szCs w:val="28"/>
                <w:lang w:val="en-US"/>
              </w:rPr>
              <w:t xml:space="preserve"> </w:t>
            </w:r>
            <w:r w:rsidR="00B32963" w:rsidRPr="009553DA">
              <w:rPr>
                <w:sz w:val="28"/>
                <w:szCs w:val="28"/>
              </w:rPr>
              <w:t>йўқотмас</w:t>
            </w:r>
            <w:r w:rsidR="00B32963" w:rsidRPr="009553DA">
              <w:rPr>
                <w:sz w:val="28"/>
                <w:szCs w:val="28"/>
                <w:lang w:val="en-US"/>
              </w:rPr>
              <w:t>-</w:t>
            </w:r>
            <w:r w:rsidR="00B32963" w:rsidRPr="009553DA">
              <w:rPr>
                <w:sz w:val="28"/>
                <w:szCs w:val="28"/>
              </w:rPr>
              <w:t>дан</w:t>
            </w:r>
            <w:r w:rsidR="00B32963" w:rsidRPr="009553DA">
              <w:rPr>
                <w:sz w:val="28"/>
                <w:szCs w:val="28"/>
                <w:lang w:val="en-US"/>
              </w:rPr>
              <w:t xml:space="preserve"> </w:t>
            </w:r>
            <w:r w:rsidR="00B32963" w:rsidRPr="009553DA">
              <w:rPr>
                <w:sz w:val="28"/>
                <w:szCs w:val="28"/>
              </w:rPr>
              <w:t>сиқиш</w:t>
            </w:r>
            <w:r>
              <w:rPr>
                <w:sz w:val="28"/>
                <w:szCs w:val="28"/>
                <w:lang w:val="en-US"/>
              </w:rPr>
              <w:t xml:space="preserve"> </w:t>
            </w:r>
          </w:p>
          <w:p w14:paraId="704B6545" w14:textId="77777777" w:rsidR="00B32963" w:rsidRPr="009553DA" w:rsidRDefault="00B32963" w:rsidP="00AC1250">
            <w:pPr>
              <w:rPr>
                <w:sz w:val="28"/>
                <w:szCs w:val="28"/>
                <w:lang w:val="en-US"/>
              </w:rPr>
            </w:pPr>
            <w:r w:rsidRPr="009553DA">
              <w:rPr>
                <w:b/>
                <w:sz w:val="28"/>
                <w:szCs w:val="28"/>
                <w:lang w:val="en-US"/>
              </w:rPr>
              <w:t xml:space="preserve">en </w:t>
            </w:r>
            <w:r w:rsidRPr="009553DA">
              <w:rPr>
                <w:sz w:val="28"/>
                <w:szCs w:val="28"/>
                <w:lang w:val="en-US"/>
              </w:rPr>
              <w:t>- lossless compression</w:t>
            </w:r>
          </w:p>
        </w:tc>
        <w:tc>
          <w:tcPr>
            <w:tcW w:w="5828" w:type="dxa"/>
            <w:tcBorders>
              <w:top w:val="nil"/>
              <w:left w:val="nil"/>
              <w:bottom w:val="nil"/>
              <w:right w:val="nil"/>
            </w:tcBorders>
            <w:shd w:val="clear" w:color="auto" w:fill="auto"/>
          </w:tcPr>
          <w:p w14:paraId="1778EF52" w14:textId="291F9A18" w:rsidR="00B32963" w:rsidRPr="009553DA" w:rsidRDefault="00B32963" w:rsidP="007C2BCF">
            <w:pPr>
              <w:jc w:val="both"/>
              <w:rPr>
                <w:sz w:val="28"/>
                <w:szCs w:val="28"/>
              </w:rPr>
            </w:pPr>
            <w:r w:rsidRPr="009553DA">
              <w:rPr>
                <w:sz w:val="28"/>
                <w:szCs w:val="28"/>
              </w:rPr>
              <w:t>Позволяет восстановить сжатый файл</w:t>
            </w:r>
            <w:r w:rsidR="00117147">
              <w:rPr>
                <w:sz w:val="28"/>
                <w:szCs w:val="28"/>
              </w:rPr>
              <w:t xml:space="preserve"> </w:t>
            </w:r>
            <w:r w:rsidRPr="009553DA">
              <w:rPr>
                <w:sz w:val="28"/>
                <w:szCs w:val="28"/>
              </w:rPr>
              <w:t>до первоначального состояния без потерь. Используется для файлов программ, документов и баз данных, обеспечивая сжатие до 10 раз. Все существующие алгоритмы обратимого сжатия основаны на снижении избыточности данных в сжимаемом</w:t>
            </w:r>
            <w:r w:rsidR="00117147">
              <w:rPr>
                <w:sz w:val="28"/>
                <w:szCs w:val="28"/>
              </w:rPr>
              <w:t xml:space="preserve"> </w:t>
            </w:r>
            <w:r w:rsidRPr="009553DA">
              <w:rPr>
                <w:sz w:val="28"/>
                <w:szCs w:val="28"/>
              </w:rPr>
              <w:t>файле: повторяющаяся последовательность заменяется кодом этой</w:t>
            </w:r>
            <w:r w:rsidR="00117147">
              <w:rPr>
                <w:sz w:val="28"/>
                <w:szCs w:val="28"/>
              </w:rPr>
              <w:t xml:space="preserve"> </w:t>
            </w:r>
            <w:r w:rsidRPr="009553DA">
              <w:rPr>
                <w:sz w:val="28"/>
                <w:szCs w:val="28"/>
              </w:rPr>
              <w:t>последовательности.</w:t>
            </w:r>
            <w:r w:rsidR="00117147">
              <w:rPr>
                <w:sz w:val="28"/>
                <w:szCs w:val="28"/>
              </w:rPr>
              <w:t xml:space="preserve"> </w:t>
            </w:r>
          </w:p>
          <w:p w14:paraId="1581DBF5" w14:textId="77777777" w:rsidR="00B32963" w:rsidRPr="009553DA" w:rsidRDefault="00B32963" w:rsidP="00EF3A5A">
            <w:pPr>
              <w:jc w:val="both"/>
              <w:rPr>
                <w:sz w:val="28"/>
                <w:szCs w:val="28"/>
              </w:rPr>
            </w:pPr>
          </w:p>
          <w:p w14:paraId="31DFFE34" w14:textId="3C56EBE8" w:rsidR="00B32963" w:rsidRPr="009553DA" w:rsidRDefault="00B32963" w:rsidP="00EF3A5A">
            <w:pPr>
              <w:jc w:val="both"/>
              <w:rPr>
                <w:sz w:val="28"/>
                <w:szCs w:val="28"/>
                <w:lang w:val="en-US"/>
              </w:rPr>
            </w:pPr>
            <w:r w:rsidRPr="009553DA">
              <w:rPr>
                <w:sz w:val="28"/>
                <w:szCs w:val="28"/>
                <w:lang w:val="en-US"/>
              </w:rPr>
              <w:t>Siqilgan faylni yo‘qotishlarsiz boshlang‘ich holatigacha tiklash imkonini beradi. Dasturlar, hujjatlar va ma’lumotlar bazalari fayllarida foydalaniladi. O‘n martagacha siqishni ta’minlaydi. Qaytar siqishning mavjud barcha algoritmlari siqiladigan faylda ma’lumotlar ortiqchaligini kamaytirishga asoslangan: takrorlanadigan ketma-ketlik bu ketma-ketlikning kodi bilan almashtiriladi.</w:t>
            </w:r>
            <w:r w:rsidR="00117147">
              <w:rPr>
                <w:sz w:val="28"/>
                <w:szCs w:val="28"/>
                <w:lang w:val="en-US"/>
              </w:rPr>
              <w:t xml:space="preserve"> </w:t>
            </w:r>
          </w:p>
          <w:p w14:paraId="7927CD34" w14:textId="16526DFF" w:rsidR="00B32963" w:rsidRPr="009553DA" w:rsidRDefault="00B32963" w:rsidP="00EF3A5A">
            <w:pPr>
              <w:jc w:val="both"/>
              <w:rPr>
                <w:sz w:val="28"/>
                <w:szCs w:val="28"/>
                <w:lang w:val="en-US"/>
              </w:rPr>
            </w:pPr>
          </w:p>
          <w:p w14:paraId="06F84C90" w14:textId="03C5181F" w:rsidR="00B32963" w:rsidRPr="009553DA" w:rsidRDefault="00B32963" w:rsidP="007C2BCF">
            <w:pPr>
              <w:jc w:val="both"/>
              <w:rPr>
                <w:sz w:val="28"/>
                <w:szCs w:val="28"/>
                <w:lang w:val="en-US"/>
              </w:rPr>
            </w:pPr>
            <w:r w:rsidRPr="009553DA">
              <w:rPr>
                <w:sz w:val="28"/>
                <w:szCs w:val="28"/>
              </w:rPr>
              <w:t>Сиқилган</w:t>
            </w:r>
            <w:r w:rsidRPr="009553DA">
              <w:rPr>
                <w:sz w:val="28"/>
                <w:szCs w:val="28"/>
                <w:lang w:val="en-US"/>
              </w:rPr>
              <w:t xml:space="preserve"> </w:t>
            </w:r>
            <w:r w:rsidRPr="009553DA">
              <w:rPr>
                <w:sz w:val="28"/>
                <w:szCs w:val="28"/>
              </w:rPr>
              <w:t>файлни</w:t>
            </w:r>
            <w:r w:rsidRPr="009553DA">
              <w:rPr>
                <w:sz w:val="28"/>
                <w:szCs w:val="28"/>
                <w:lang w:val="en-US"/>
              </w:rPr>
              <w:t xml:space="preserve"> </w:t>
            </w:r>
            <w:r w:rsidRPr="009553DA">
              <w:rPr>
                <w:sz w:val="28"/>
                <w:szCs w:val="28"/>
              </w:rPr>
              <w:t>йўқотишларсиз</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ҳолатигача</w:t>
            </w:r>
            <w:r w:rsidRPr="009553DA">
              <w:rPr>
                <w:sz w:val="28"/>
                <w:szCs w:val="28"/>
                <w:lang w:val="en-US"/>
              </w:rPr>
              <w:t xml:space="preserve"> </w:t>
            </w:r>
            <w:r w:rsidRPr="009553DA">
              <w:rPr>
                <w:sz w:val="28"/>
                <w:szCs w:val="28"/>
              </w:rPr>
              <w:t>тиклаш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ҳужжатлар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w:t>
            </w:r>
            <w:r w:rsidRPr="009553DA">
              <w:rPr>
                <w:sz w:val="28"/>
                <w:szCs w:val="28"/>
                <w:lang w:val="en-US"/>
              </w:rPr>
              <w:t xml:space="preserve"> </w:t>
            </w:r>
            <w:r w:rsidRPr="009553DA">
              <w:rPr>
                <w:sz w:val="28"/>
                <w:szCs w:val="28"/>
              </w:rPr>
              <w:t>файлларида</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Ўн</w:t>
            </w:r>
            <w:r w:rsidRPr="009553DA">
              <w:rPr>
                <w:sz w:val="28"/>
                <w:szCs w:val="28"/>
                <w:lang w:val="en-US"/>
              </w:rPr>
              <w:t xml:space="preserve"> </w:t>
            </w:r>
            <w:r w:rsidRPr="009553DA">
              <w:rPr>
                <w:sz w:val="28"/>
                <w:szCs w:val="28"/>
              </w:rPr>
              <w:t>мартагача</w:t>
            </w:r>
            <w:r w:rsidRPr="009553DA">
              <w:rPr>
                <w:sz w:val="28"/>
                <w:szCs w:val="28"/>
                <w:lang w:val="en-US"/>
              </w:rPr>
              <w:t xml:space="preserve"> </w:t>
            </w:r>
            <w:r w:rsidRPr="009553DA">
              <w:rPr>
                <w:sz w:val="28"/>
                <w:szCs w:val="28"/>
              </w:rPr>
              <w:t>сиқишни</w:t>
            </w:r>
            <w:r w:rsidRPr="009553DA">
              <w:rPr>
                <w:sz w:val="28"/>
                <w:szCs w:val="28"/>
                <w:lang w:val="en-US"/>
              </w:rPr>
              <w:t xml:space="preserve"> </w:t>
            </w:r>
            <w:r w:rsidRPr="009553DA">
              <w:rPr>
                <w:sz w:val="28"/>
                <w:szCs w:val="28"/>
              </w:rPr>
              <w:t>таъминлайди</w:t>
            </w:r>
            <w:r w:rsidRPr="009553DA">
              <w:rPr>
                <w:sz w:val="28"/>
                <w:szCs w:val="28"/>
                <w:lang w:val="en-US"/>
              </w:rPr>
              <w:t xml:space="preserve">. </w:t>
            </w:r>
            <w:r w:rsidRPr="009553DA">
              <w:rPr>
                <w:sz w:val="28"/>
                <w:szCs w:val="28"/>
              </w:rPr>
              <w:t>Қайтар</w:t>
            </w:r>
            <w:r w:rsidRPr="009553DA">
              <w:rPr>
                <w:sz w:val="28"/>
                <w:szCs w:val="28"/>
                <w:lang w:val="en-US"/>
              </w:rPr>
              <w:t xml:space="preserve"> </w:t>
            </w:r>
            <w:r w:rsidRPr="009553DA">
              <w:rPr>
                <w:sz w:val="28"/>
                <w:szCs w:val="28"/>
              </w:rPr>
              <w:t>сиқишнинг</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алгоритмлари</w:t>
            </w:r>
            <w:r w:rsidRPr="009553DA">
              <w:rPr>
                <w:sz w:val="28"/>
                <w:szCs w:val="28"/>
                <w:lang w:val="en-US"/>
              </w:rPr>
              <w:t xml:space="preserve"> </w:t>
            </w:r>
            <w:r w:rsidRPr="009553DA">
              <w:rPr>
                <w:sz w:val="28"/>
                <w:szCs w:val="28"/>
              </w:rPr>
              <w:t>сиқиладиган</w:t>
            </w:r>
            <w:r w:rsidRPr="009553DA">
              <w:rPr>
                <w:sz w:val="28"/>
                <w:szCs w:val="28"/>
                <w:lang w:val="en-US"/>
              </w:rPr>
              <w:t xml:space="preserve"> </w:t>
            </w:r>
            <w:r w:rsidRPr="009553DA">
              <w:rPr>
                <w:sz w:val="28"/>
                <w:szCs w:val="28"/>
              </w:rPr>
              <w:t>файлда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ортиқчалигини</w:t>
            </w:r>
            <w:r w:rsidRPr="009553DA">
              <w:rPr>
                <w:sz w:val="28"/>
                <w:szCs w:val="28"/>
                <w:lang w:val="en-US"/>
              </w:rPr>
              <w:t xml:space="preserve"> </w:t>
            </w:r>
            <w:r w:rsidRPr="009553DA">
              <w:rPr>
                <w:sz w:val="28"/>
                <w:szCs w:val="28"/>
              </w:rPr>
              <w:t>камайтиришга</w:t>
            </w:r>
            <w:r w:rsidRPr="009553DA">
              <w:rPr>
                <w:sz w:val="28"/>
                <w:szCs w:val="28"/>
                <w:lang w:val="en-US"/>
              </w:rPr>
              <w:t xml:space="preserve"> </w:t>
            </w:r>
            <w:r w:rsidRPr="009553DA">
              <w:rPr>
                <w:sz w:val="28"/>
                <w:szCs w:val="28"/>
              </w:rPr>
              <w:t>асосланган</w:t>
            </w:r>
            <w:r w:rsidRPr="009553DA">
              <w:rPr>
                <w:sz w:val="28"/>
                <w:szCs w:val="28"/>
                <w:lang w:val="en-US"/>
              </w:rPr>
              <w:t xml:space="preserve">: </w:t>
            </w:r>
            <w:r w:rsidRPr="009553DA">
              <w:rPr>
                <w:sz w:val="28"/>
                <w:szCs w:val="28"/>
              </w:rPr>
              <w:t>такрорланадиган</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кетлик</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кетликнинг</w:t>
            </w:r>
            <w:r w:rsidRPr="009553DA">
              <w:rPr>
                <w:sz w:val="28"/>
                <w:szCs w:val="28"/>
                <w:lang w:val="en-US"/>
              </w:rPr>
              <w:t xml:space="preserve"> </w:t>
            </w:r>
            <w:r w:rsidRPr="009553DA">
              <w:rPr>
                <w:sz w:val="28"/>
                <w:szCs w:val="28"/>
              </w:rPr>
              <w:t>коди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алмаштирилади</w:t>
            </w:r>
            <w:r w:rsidRPr="009553DA">
              <w:rPr>
                <w:sz w:val="28"/>
                <w:szCs w:val="28"/>
                <w:lang w:val="en-US"/>
              </w:rPr>
              <w:t>.</w:t>
            </w:r>
            <w:r w:rsidR="00117147">
              <w:rPr>
                <w:sz w:val="28"/>
                <w:szCs w:val="28"/>
                <w:lang w:val="en-US"/>
              </w:rPr>
              <w:t xml:space="preserve"> </w:t>
            </w:r>
          </w:p>
          <w:p w14:paraId="7E9DEFC6" w14:textId="77777777" w:rsidR="00B32963" w:rsidRPr="009553DA" w:rsidRDefault="00B32963" w:rsidP="007C2BCF">
            <w:pPr>
              <w:jc w:val="both"/>
              <w:rPr>
                <w:sz w:val="28"/>
                <w:szCs w:val="28"/>
                <w:lang w:val="en-US"/>
              </w:rPr>
            </w:pPr>
            <w:r w:rsidRPr="009553DA">
              <w:rPr>
                <w:sz w:val="28"/>
                <w:szCs w:val="28"/>
                <w:lang w:val="en-US"/>
              </w:rPr>
              <w:t xml:space="preserve"> </w:t>
            </w:r>
          </w:p>
        </w:tc>
      </w:tr>
      <w:tr w:rsidR="00B32963" w:rsidRPr="002B0E61" w14:paraId="49C6262C" w14:textId="77777777">
        <w:tc>
          <w:tcPr>
            <w:tcW w:w="4000" w:type="dxa"/>
            <w:tcBorders>
              <w:top w:val="nil"/>
              <w:left w:val="nil"/>
              <w:bottom w:val="nil"/>
              <w:right w:val="nil"/>
            </w:tcBorders>
            <w:shd w:val="clear" w:color="auto" w:fill="auto"/>
          </w:tcPr>
          <w:p w14:paraId="22B0B722" w14:textId="5FC48914" w:rsidR="00B32963" w:rsidRPr="009553DA" w:rsidRDefault="00B32963" w:rsidP="00EF3A5A">
            <w:pPr>
              <w:rPr>
                <w:b/>
                <w:sz w:val="28"/>
                <w:szCs w:val="28"/>
                <w:lang w:val="en-US"/>
              </w:rPr>
            </w:pPr>
            <w:r w:rsidRPr="009553DA">
              <w:rPr>
                <w:b/>
                <w:sz w:val="28"/>
                <w:szCs w:val="28"/>
              </w:rPr>
              <w:lastRenderedPageBreak/>
              <w:t>Сжатие</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ma’lumotlarni siqish</w:t>
            </w:r>
            <w:r w:rsidR="00117147">
              <w:rPr>
                <w:sz w:val="28"/>
                <w:szCs w:val="28"/>
                <w:lang w:val="en-US"/>
              </w:rPr>
              <w:t xml:space="preserve"> </w:t>
            </w:r>
          </w:p>
          <w:p w14:paraId="706E5EBA" w14:textId="17594CC4" w:rsidR="00B32963" w:rsidRPr="009553DA" w:rsidRDefault="00117147" w:rsidP="00AC1250">
            <w:pPr>
              <w:rPr>
                <w:b/>
                <w:sz w:val="28"/>
                <w:szCs w:val="28"/>
                <w:lang w:val="en-US"/>
              </w:rPr>
            </w:pPr>
            <w:r>
              <w:rPr>
                <w:sz w:val="28"/>
                <w:szCs w:val="28"/>
                <w:lang w:val="en-US"/>
              </w:rPr>
              <w:t xml:space="preserve"> </w:t>
            </w:r>
            <w:r w:rsidR="00B32963" w:rsidRPr="009553DA">
              <w:rPr>
                <w:sz w:val="28"/>
                <w:szCs w:val="28"/>
              </w:rPr>
              <w:t>маълумотларни</w:t>
            </w:r>
            <w:r w:rsidR="00B32963" w:rsidRPr="009553DA">
              <w:rPr>
                <w:sz w:val="28"/>
                <w:szCs w:val="28"/>
                <w:lang w:val="en-US"/>
              </w:rPr>
              <w:t xml:space="preserve"> </w:t>
            </w:r>
            <w:r w:rsidR="00B32963" w:rsidRPr="009553DA">
              <w:rPr>
                <w:sz w:val="28"/>
                <w:szCs w:val="28"/>
              </w:rPr>
              <w:t>сиқиш</w:t>
            </w:r>
            <w:r>
              <w:rPr>
                <w:sz w:val="28"/>
                <w:szCs w:val="28"/>
                <w:lang w:val="en-US"/>
              </w:rPr>
              <w:t xml:space="preserve"> </w:t>
            </w:r>
          </w:p>
          <w:p w14:paraId="5534FB6E" w14:textId="77777777" w:rsidR="00B32963" w:rsidRPr="009553DA" w:rsidRDefault="00B32963" w:rsidP="00AC1250">
            <w:pPr>
              <w:rPr>
                <w:sz w:val="28"/>
                <w:szCs w:val="28"/>
                <w:lang w:val="en-US"/>
              </w:rPr>
            </w:pPr>
            <w:r w:rsidRPr="009553DA">
              <w:rPr>
                <w:b/>
                <w:sz w:val="28"/>
                <w:szCs w:val="28"/>
                <w:lang w:val="en-US"/>
              </w:rPr>
              <w:t xml:space="preserve">en </w:t>
            </w:r>
            <w:r w:rsidRPr="009553DA">
              <w:rPr>
                <w:sz w:val="28"/>
                <w:szCs w:val="28"/>
                <w:lang w:val="en-US"/>
              </w:rPr>
              <w:t>- data compression</w:t>
            </w:r>
          </w:p>
        </w:tc>
        <w:tc>
          <w:tcPr>
            <w:tcW w:w="5828" w:type="dxa"/>
            <w:tcBorders>
              <w:top w:val="nil"/>
              <w:left w:val="nil"/>
              <w:bottom w:val="nil"/>
              <w:right w:val="nil"/>
            </w:tcBorders>
            <w:shd w:val="clear" w:color="auto" w:fill="auto"/>
          </w:tcPr>
          <w:p w14:paraId="6C9EA085" w14:textId="669F8A91" w:rsidR="00B32963" w:rsidRPr="009553DA" w:rsidRDefault="00B32963" w:rsidP="00D54218">
            <w:pPr>
              <w:jc w:val="both"/>
              <w:rPr>
                <w:sz w:val="28"/>
                <w:szCs w:val="28"/>
              </w:rPr>
            </w:pPr>
            <w:r w:rsidRPr="009553DA">
              <w:rPr>
                <w:sz w:val="28"/>
                <w:szCs w:val="28"/>
              </w:rPr>
              <w:t>Метод, применяемый для уменьшения объёма хранимых или передаваемых данных.</w:t>
            </w:r>
            <w:r w:rsidR="00117147">
              <w:rPr>
                <w:sz w:val="28"/>
                <w:szCs w:val="28"/>
              </w:rPr>
              <w:t xml:space="preserve"> </w:t>
            </w:r>
          </w:p>
          <w:p w14:paraId="1C810E4C" w14:textId="77777777" w:rsidR="00B32963" w:rsidRPr="009553DA" w:rsidRDefault="00B32963" w:rsidP="00EF3A5A">
            <w:pPr>
              <w:jc w:val="both"/>
              <w:rPr>
                <w:sz w:val="28"/>
                <w:szCs w:val="28"/>
              </w:rPr>
            </w:pPr>
          </w:p>
          <w:p w14:paraId="1E0E3661" w14:textId="77777777" w:rsidR="00B32963" w:rsidRPr="009553DA" w:rsidRDefault="00B32963" w:rsidP="00EF3A5A">
            <w:pPr>
              <w:jc w:val="both"/>
              <w:rPr>
                <w:sz w:val="28"/>
                <w:szCs w:val="28"/>
                <w:lang w:val="en-US"/>
              </w:rPr>
            </w:pPr>
            <w:r w:rsidRPr="009553DA">
              <w:rPr>
                <w:sz w:val="28"/>
                <w:szCs w:val="28"/>
                <w:lang w:val="en-US"/>
              </w:rPr>
              <w:t xml:space="preserve">Saqlanadigan yoki uzatiladigan ma’lumotlar </w:t>
            </w:r>
            <w:r w:rsidRPr="009553DA">
              <w:rPr>
                <w:sz w:val="28"/>
                <w:szCs w:val="28"/>
                <w:lang w:val="en-US"/>
              </w:rPr>
              <w:br/>
              <w:t>hajmini kamaytirish uchun qo‘llaniladigan metod.</w:t>
            </w:r>
          </w:p>
          <w:p w14:paraId="2248E6A1" w14:textId="77777777" w:rsidR="00B32963" w:rsidRPr="009553DA" w:rsidRDefault="00B32963" w:rsidP="00EF3A5A">
            <w:pPr>
              <w:jc w:val="both"/>
              <w:rPr>
                <w:sz w:val="28"/>
                <w:szCs w:val="28"/>
                <w:lang w:val="en-US"/>
              </w:rPr>
            </w:pPr>
          </w:p>
          <w:p w14:paraId="61C47B96" w14:textId="2D852432" w:rsidR="00B32963" w:rsidRPr="009553DA" w:rsidRDefault="00B32963" w:rsidP="00D54218">
            <w:pPr>
              <w:jc w:val="both"/>
              <w:rPr>
                <w:sz w:val="28"/>
                <w:szCs w:val="28"/>
                <w:lang w:val="en-US"/>
              </w:rPr>
            </w:pPr>
            <w:r w:rsidRPr="009553DA">
              <w:rPr>
                <w:sz w:val="28"/>
                <w:szCs w:val="28"/>
              </w:rPr>
              <w:t>Сақланадиган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узатиладиган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ҳажмини</w:t>
            </w:r>
            <w:r w:rsidRPr="009553DA">
              <w:rPr>
                <w:sz w:val="28"/>
                <w:szCs w:val="28"/>
                <w:lang w:val="en-US"/>
              </w:rPr>
              <w:t xml:space="preserve"> </w:t>
            </w:r>
            <w:r w:rsidRPr="009553DA">
              <w:rPr>
                <w:sz w:val="28"/>
                <w:szCs w:val="28"/>
              </w:rPr>
              <w:t>камайтириш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метод</w:t>
            </w:r>
            <w:r w:rsidRPr="009553DA">
              <w:rPr>
                <w:sz w:val="28"/>
                <w:szCs w:val="28"/>
                <w:lang w:val="en-US"/>
              </w:rPr>
              <w:t>.</w:t>
            </w:r>
            <w:r w:rsidR="00117147">
              <w:rPr>
                <w:sz w:val="28"/>
                <w:szCs w:val="28"/>
                <w:lang w:val="en-US"/>
              </w:rPr>
              <w:t xml:space="preserve"> </w:t>
            </w:r>
          </w:p>
        </w:tc>
      </w:tr>
      <w:tr w:rsidR="00B32963" w:rsidRPr="009553DA" w14:paraId="0C59A3F7" w14:textId="77777777">
        <w:tc>
          <w:tcPr>
            <w:tcW w:w="4000" w:type="dxa"/>
            <w:tcBorders>
              <w:top w:val="nil"/>
              <w:left w:val="nil"/>
              <w:bottom w:val="nil"/>
              <w:right w:val="nil"/>
            </w:tcBorders>
            <w:shd w:val="clear" w:color="auto" w:fill="auto"/>
          </w:tcPr>
          <w:p w14:paraId="51B3496A" w14:textId="2837627B" w:rsidR="00B32963" w:rsidRPr="009553DA" w:rsidRDefault="00B32963" w:rsidP="0092007E">
            <w:pPr>
              <w:rPr>
                <w:b/>
                <w:sz w:val="28"/>
                <w:szCs w:val="28"/>
                <w:lang w:val="en-US"/>
              </w:rPr>
            </w:pPr>
            <w:r w:rsidRPr="009553DA">
              <w:rPr>
                <w:b/>
                <w:sz w:val="28"/>
                <w:szCs w:val="28"/>
              </w:rPr>
              <w:t>Сжатие</w:t>
            </w:r>
            <w:r w:rsidRPr="009553DA">
              <w:rPr>
                <w:b/>
                <w:sz w:val="28"/>
                <w:szCs w:val="28"/>
                <w:lang w:val="en-US"/>
              </w:rPr>
              <w:t xml:space="preserve"> </w:t>
            </w:r>
            <w:r w:rsidRPr="009553DA">
              <w:rPr>
                <w:b/>
                <w:sz w:val="28"/>
                <w:szCs w:val="28"/>
              </w:rPr>
              <w:t>данных</w:t>
            </w:r>
            <w:r w:rsidRPr="009553DA">
              <w:rPr>
                <w:b/>
                <w:sz w:val="28"/>
                <w:szCs w:val="28"/>
                <w:lang w:val="en-US"/>
              </w:rPr>
              <w:t xml:space="preserve"> </w:t>
            </w:r>
            <w:r w:rsidRPr="009553DA">
              <w:rPr>
                <w:b/>
                <w:sz w:val="28"/>
                <w:szCs w:val="28"/>
              </w:rPr>
              <w:t>методом</w:t>
            </w:r>
            <w:r w:rsidRPr="009553DA">
              <w:rPr>
                <w:b/>
                <w:sz w:val="28"/>
                <w:szCs w:val="28"/>
                <w:lang w:val="en-US"/>
              </w:rPr>
              <w:t xml:space="preserve"> </w:t>
            </w:r>
            <w:r w:rsidRPr="009553DA">
              <w:rPr>
                <w:b/>
                <w:sz w:val="28"/>
                <w:szCs w:val="28"/>
              </w:rPr>
              <w:t>Лемпела</w:t>
            </w:r>
            <w:r w:rsidRPr="009553DA">
              <w:rPr>
                <w:b/>
                <w:sz w:val="28"/>
                <w:szCs w:val="28"/>
                <w:lang w:val="en-US"/>
              </w:rPr>
              <w:t>-</w:t>
            </w:r>
            <w:r w:rsidRPr="009553DA">
              <w:rPr>
                <w:b/>
                <w:sz w:val="28"/>
                <w:szCs w:val="28"/>
              </w:rPr>
              <w:t>Зива</w:t>
            </w:r>
            <w:r w:rsidRPr="009553DA">
              <w:rPr>
                <w:b/>
                <w:sz w:val="28"/>
                <w:szCs w:val="28"/>
                <w:lang w:val="en-US"/>
              </w:rPr>
              <w:t>-</w:t>
            </w:r>
            <w:r w:rsidRPr="009553DA">
              <w:rPr>
                <w:b/>
                <w:sz w:val="28"/>
                <w:szCs w:val="28"/>
              </w:rPr>
              <w:t>Велча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ma’lumotlarni </w:t>
            </w:r>
            <w:r w:rsidRPr="009553DA">
              <w:rPr>
                <w:i/>
                <w:sz w:val="28"/>
                <w:szCs w:val="28"/>
                <w:lang w:val="en-US"/>
              </w:rPr>
              <w:t>Lempel-</w:t>
            </w:r>
            <w:r w:rsidR="003E3560" w:rsidRPr="009553DA">
              <w:rPr>
                <w:i/>
                <w:sz w:val="28"/>
                <w:szCs w:val="28"/>
                <w:lang w:val="en-US"/>
              </w:rPr>
              <w:br/>
            </w:r>
            <w:r w:rsidRPr="009553DA">
              <w:rPr>
                <w:i/>
                <w:sz w:val="28"/>
                <w:szCs w:val="28"/>
                <w:lang w:val="en-US"/>
              </w:rPr>
              <w:t>Ziv-Velch</w:t>
            </w:r>
            <w:r w:rsidRPr="009553DA">
              <w:rPr>
                <w:sz w:val="28"/>
                <w:szCs w:val="28"/>
                <w:lang w:val="en-US"/>
              </w:rPr>
              <w:t xml:space="preserve"> metodi bilan siqish</w:t>
            </w:r>
            <w:r w:rsidR="00117147">
              <w:rPr>
                <w:sz w:val="28"/>
                <w:szCs w:val="28"/>
                <w:lang w:val="en-US"/>
              </w:rPr>
              <w:t xml:space="preserve"> </w:t>
            </w:r>
          </w:p>
          <w:p w14:paraId="661442C5" w14:textId="08BC8EB6" w:rsidR="00B32963" w:rsidRPr="009553DA" w:rsidRDefault="00117147" w:rsidP="00D54218">
            <w:pPr>
              <w:rPr>
                <w:b/>
                <w:sz w:val="28"/>
                <w:szCs w:val="28"/>
              </w:rPr>
            </w:pPr>
            <w:r>
              <w:rPr>
                <w:sz w:val="28"/>
                <w:szCs w:val="28"/>
                <w:lang w:val="en-US"/>
              </w:rPr>
              <w:t xml:space="preserve"> </w:t>
            </w:r>
            <w:r w:rsidR="00B32963" w:rsidRPr="009553DA">
              <w:rPr>
                <w:sz w:val="28"/>
                <w:szCs w:val="28"/>
              </w:rPr>
              <w:t>маълумотларни Лемпел-Зив-Велч методи билан сиқиш</w:t>
            </w:r>
            <w:r>
              <w:rPr>
                <w:sz w:val="28"/>
                <w:szCs w:val="28"/>
              </w:rPr>
              <w:t xml:space="preserve"> </w:t>
            </w:r>
          </w:p>
          <w:p w14:paraId="3252628C"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xml:space="preserve">- lempel-Ziv-Welch (LZW) </w:t>
            </w:r>
          </w:p>
        </w:tc>
        <w:tc>
          <w:tcPr>
            <w:tcW w:w="5828" w:type="dxa"/>
            <w:tcBorders>
              <w:top w:val="nil"/>
              <w:left w:val="nil"/>
              <w:bottom w:val="nil"/>
              <w:right w:val="nil"/>
            </w:tcBorders>
            <w:shd w:val="clear" w:color="auto" w:fill="auto"/>
          </w:tcPr>
          <w:p w14:paraId="1D9B6CAE" w14:textId="3E00A2D4" w:rsidR="00B32963" w:rsidRPr="009553DA" w:rsidRDefault="00B32963" w:rsidP="00D54218">
            <w:pPr>
              <w:jc w:val="both"/>
              <w:rPr>
                <w:sz w:val="28"/>
                <w:szCs w:val="28"/>
              </w:rPr>
            </w:pPr>
            <w:r w:rsidRPr="009553DA">
              <w:rPr>
                <w:sz w:val="28"/>
                <w:szCs w:val="28"/>
              </w:rPr>
              <w:t>Алгоритм сжатия назван по именам его создателей (математики</w:t>
            </w:r>
            <w:r w:rsidR="00117147">
              <w:rPr>
                <w:sz w:val="28"/>
                <w:szCs w:val="28"/>
              </w:rPr>
              <w:t xml:space="preserve"> </w:t>
            </w:r>
            <w:r w:rsidRPr="009553DA">
              <w:rPr>
                <w:sz w:val="28"/>
                <w:szCs w:val="28"/>
              </w:rPr>
              <w:t>Lempel, Ziv, Welch). Используется для сжатия без потерь графических файлов, в частности,</w:t>
            </w:r>
            <w:r w:rsidR="00117147">
              <w:rPr>
                <w:sz w:val="28"/>
                <w:szCs w:val="28"/>
              </w:rPr>
              <w:t xml:space="preserve"> </w:t>
            </w:r>
            <w:r w:rsidRPr="009553DA">
              <w:rPr>
                <w:sz w:val="28"/>
                <w:szCs w:val="28"/>
              </w:rPr>
              <w:t>в формате GIF.</w:t>
            </w:r>
            <w:r w:rsidR="00117147">
              <w:rPr>
                <w:sz w:val="28"/>
                <w:szCs w:val="28"/>
              </w:rPr>
              <w:t xml:space="preserve"> </w:t>
            </w:r>
          </w:p>
          <w:p w14:paraId="6EA4FE30" w14:textId="77777777" w:rsidR="003E3560" w:rsidRPr="009553DA" w:rsidRDefault="003E3560" w:rsidP="00D54218">
            <w:pPr>
              <w:jc w:val="both"/>
              <w:rPr>
                <w:sz w:val="16"/>
                <w:szCs w:val="16"/>
              </w:rPr>
            </w:pPr>
          </w:p>
          <w:p w14:paraId="4AB8735E" w14:textId="77777777" w:rsidR="00B32963" w:rsidRPr="009553DA" w:rsidRDefault="00B32963" w:rsidP="00D54218">
            <w:pPr>
              <w:jc w:val="both"/>
              <w:rPr>
                <w:i/>
                <w:sz w:val="28"/>
                <w:szCs w:val="28"/>
                <w:lang w:val="en-US"/>
              </w:rPr>
            </w:pPr>
            <w:r w:rsidRPr="009553DA">
              <w:rPr>
                <w:sz w:val="28"/>
                <w:szCs w:val="28"/>
                <w:lang w:val="en-US"/>
              </w:rPr>
              <w:t>Algoritm uni yaratuvchilar nomi bilan ataladi (matematiklar</w:t>
            </w:r>
            <w:r w:rsidRPr="009553DA">
              <w:rPr>
                <w:i/>
                <w:sz w:val="28"/>
                <w:szCs w:val="28"/>
                <w:lang w:val="en-US"/>
              </w:rPr>
              <w:t xml:space="preserve"> Lempel, Ziv, Welch).</w:t>
            </w:r>
            <w:r w:rsidR="00914023" w:rsidRPr="009553DA">
              <w:rPr>
                <w:i/>
                <w:sz w:val="28"/>
                <w:szCs w:val="28"/>
                <w:lang w:val="en-US"/>
              </w:rPr>
              <w:t xml:space="preserve"> </w:t>
            </w:r>
            <w:r w:rsidRPr="009553DA">
              <w:rPr>
                <w:sz w:val="28"/>
                <w:szCs w:val="28"/>
                <w:lang w:val="en-US"/>
              </w:rPr>
              <w:t xml:space="preserve">Grafik fayllarni yo‘qotishlarsiz siqish uchun, xususan, </w:t>
            </w:r>
            <w:r w:rsidRPr="009553DA">
              <w:rPr>
                <w:i/>
                <w:sz w:val="28"/>
                <w:szCs w:val="28"/>
                <w:lang w:val="en-US"/>
              </w:rPr>
              <w:t>GIF</w:t>
            </w:r>
            <w:r w:rsidRPr="009553DA">
              <w:rPr>
                <w:sz w:val="28"/>
                <w:szCs w:val="28"/>
                <w:lang w:val="en-US"/>
              </w:rPr>
              <w:t xml:space="preserve"> formatida, foydalaniladi. </w:t>
            </w:r>
          </w:p>
          <w:p w14:paraId="212EC7C6" w14:textId="77777777" w:rsidR="00B32963" w:rsidRPr="009553DA" w:rsidRDefault="00B32963" w:rsidP="00D54218">
            <w:pPr>
              <w:jc w:val="both"/>
              <w:rPr>
                <w:sz w:val="16"/>
                <w:szCs w:val="16"/>
                <w:lang w:val="en-US"/>
              </w:rPr>
            </w:pPr>
          </w:p>
          <w:p w14:paraId="1AB2BC9E" w14:textId="1C079138" w:rsidR="00B32963" w:rsidRPr="009553DA" w:rsidRDefault="00B32963" w:rsidP="00D54218">
            <w:pPr>
              <w:jc w:val="both"/>
              <w:rPr>
                <w:sz w:val="28"/>
                <w:szCs w:val="28"/>
                <w:lang w:val="en-US"/>
              </w:rPr>
            </w:pPr>
            <w:r w:rsidRPr="009553DA">
              <w:rPr>
                <w:sz w:val="28"/>
                <w:szCs w:val="28"/>
              </w:rPr>
              <w:t>Алгоритм</w:t>
            </w:r>
            <w:r w:rsidRPr="002B0E61">
              <w:rPr>
                <w:sz w:val="28"/>
                <w:szCs w:val="28"/>
                <w:lang w:val="en-US"/>
              </w:rPr>
              <w:t xml:space="preserve"> </w:t>
            </w:r>
            <w:r w:rsidRPr="009553DA">
              <w:rPr>
                <w:sz w:val="28"/>
                <w:szCs w:val="28"/>
              </w:rPr>
              <w:t>уни</w:t>
            </w:r>
            <w:r w:rsidRPr="002B0E61">
              <w:rPr>
                <w:sz w:val="28"/>
                <w:szCs w:val="28"/>
                <w:lang w:val="en-US"/>
              </w:rPr>
              <w:t xml:space="preserve"> </w:t>
            </w:r>
            <w:r w:rsidRPr="009553DA">
              <w:rPr>
                <w:sz w:val="28"/>
                <w:szCs w:val="28"/>
              </w:rPr>
              <w:t>яратувчилар</w:t>
            </w:r>
            <w:r w:rsidRPr="002B0E61">
              <w:rPr>
                <w:sz w:val="28"/>
                <w:szCs w:val="28"/>
                <w:lang w:val="en-US"/>
              </w:rPr>
              <w:t xml:space="preserve"> </w:t>
            </w:r>
            <w:r w:rsidRPr="009553DA">
              <w:rPr>
                <w:sz w:val="28"/>
                <w:szCs w:val="28"/>
              </w:rPr>
              <w:t>номи</w:t>
            </w:r>
            <w:r w:rsidRPr="002B0E61">
              <w:rPr>
                <w:sz w:val="28"/>
                <w:szCs w:val="28"/>
                <w:lang w:val="en-US"/>
              </w:rPr>
              <w:t xml:space="preserve"> </w:t>
            </w:r>
            <w:r w:rsidRPr="009553DA">
              <w:rPr>
                <w:sz w:val="28"/>
                <w:szCs w:val="28"/>
              </w:rPr>
              <w:t>билан</w:t>
            </w:r>
            <w:r w:rsidRPr="002B0E61">
              <w:rPr>
                <w:sz w:val="28"/>
                <w:szCs w:val="28"/>
                <w:lang w:val="en-US"/>
              </w:rPr>
              <w:t xml:space="preserve"> </w:t>
            </w:r>
            <w:r w:rsidRPr="009553DA">
              <w:rPr>
                <w:sz w:val="28"/>
                <w:szCs w:val="28"/>
              </w:rPr>
              <w:t>аталади</w:t>
            </w:r>
            <w:r w:rsidRPr="002B0E61">
              <w:rPr>
                <w:sz w:val="28"/>
                <w:szCs w:val="28"/>
                <w:lang w:val="en-US"/>
              </w:rPr>
              <w:t xml:space="preserve"> (</w:t>
            </w:r>
            <w:r w:rsidRPr="009553DA">
              <w:rPr>
                <w:sz w:val="28"/>
                <w:szCs w:val="28"/>
              </w:rPr>
              <w:t>математиклар</w:t>
            </w:r>
            <w:r w:rsidRPr="002B0E61">
              <w:rPr>
                <w:sz w:val="28"/>
                <w:szCs w:val="28"/>
                <w:lang w:val="en-US"/>
              </w:rPr>
              <w:t xml:space="preserve"> </w:t>
            </w:r>
            <w:r w:rsidRPr="009553DA">
              <w:rPr>
                <w:sz w:val="28"/>
                <w:szCs w:val="28"/>
                <w:lang w:val="en-US"/>
              </w:rPr>
              <w:t>Lempel</w:t>
            </w:r>
            <w:r w:rsidRPr="002B0E61">
              <w:rPr>
                <w:sz w:val="28"/>
                <w:szCs w:val="28"/>
                <w:lang w:val="en-US"/>
              </w:rPr>
              <w:t xml:space="preserve">, </w:t>
            </w:r>
            <w:r w:rsidRPr="009553DA">
              <w:rPr>
                <w:sz w:val="28"/>
                <w:szCs w:val="28"/>
                <w:lang w:val="en-US"/>
              </w:rPr>
              <w:t>Ziv</w:t>
            </w:r>
            <w:r w:rsidRPr="002B0E61">
              <w:rPr>
                <w:sz w:val="28"/>
                <w:szCs w:val="28"/>
                <w:lang w:val="en-US"/>
              </w:rPr>
              <w:t xml:space="preserve">, </w:t>
            </w:r>
            <w:r w:rsidRPr="009553DA">
              <w:rPr>
                <w:sz w:val="28"/>
                <w:szCs w:val="28"/>
                <w:lang w:val="en-US"/>
              </w:rPr>
              <w:t>Welch</w:t>
            </w:r>
            <w:r w:rsidRPr="002B0E61">
              <w:rPr>
                <w:sz w:val="28"/>
                <w:szCs w:val="28"/>
                <w:lang w:val="en-US"/>
              </w:rPr>
              <w:t>).</w:t>
            </w:r>
            <w:r w:rsidR="003E3560" w:rsidRPr="002B0E61">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файлларни</w:t>
            </w:r>
            <w:r w:rsidR="00117147">
              <w:rPr>
                <w:sz w:val="28"/>
                <w:szCs w:val="28"/>
                <w:lang w:val="en-US"/>
              </w:rPr>
              <w:t xml:space="preserve"> </w:t>
            </w:r>
            <w:r w:rsidRPr="009553DA">
              <w:rPr>
                <w:sz w:val="28"/>
                <w:szCs w:val="28"/>
              </w:rPr>
              <w:t>йўқотишларсиз</w:t>
            </w:r>
            <w:r w:rsidRPr="009553DA">
              <w:rPr>
                <w:sz w:val="28"/>
                <w:szCs w:val="28"/>
                <w:lang w:val="en-US"/>
              </w:rPr>
              <w:t xml:space="preserve"> </w:t>
            </w:r>
            <w:r w:rsidRPr="009553DA">
              <w:rPr>
                <w:sz w:val="28"/>
                <w:szCs w:val="28"/>
              </w:rPr>
              <w:t>сиқиш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хусусан</w:t>
            </w:r>
            <w:r w:rsidRPr="009553DA">
              <w:rPr>
                <w:sz w:val="28"/>
                <w:szCs w:val="28"/>
                <w:lang w:val="en-US"/>
              </w:rPr>
              <w:t xml:space="preserve">, GIF </w:t>
            </w:r>
            <w:r w:rsidRPr="009553DA">
              <w:rPr>
                <w:sz w:val="28"/>
                <w:szCs w:val="28"/>
              </w:rPr>
              <w:t>форматида</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p>
          <w:p w14:paraId="55FAAA07" w14:textId="77777777" w:rsidR="00B32963" w:rsidRPr="009553DA" w:rsidRDefault="00B32963" w:rsidP="00D54218">
            <w:pPr>
              <w:jc w:val="both"/>
              <w:rPr>
                <w:sz w:val="18"/>
                <w:szCs w:val="18"/>
                <w:lang w:val="en-US"/>
              </w:rPr>
            </w:pPr>
          </w:p>
        </w:tc>
      </w:tr>
      <w:tr w:rsidR="00B32963" w:rsidRPr="009553DA" w14:paraId="75DF478F" w14:textId="77777777">
        <w:tc>
          <w:tcPr>
            <w:tcW w:w="4000" w:type="dxa"/>
            <w:tcBorders>
              <w:top w:val="nil"/>
              <w:left w:val="nil"/>
              <w:bottom w:val="nil"/>
              <w:right w:val="nil"/>
            </w:tcBorders>
            <w:shd w:val="clear" w:color="auto" w:fill="auto"/>
          </w:tcPr>
          <w:p w14:paraId="65F3F0E7" w14:textId="4815F74C" w:rsidR="00B32963" w:rsidRPr="002B0E61" w:rsidRDefault="00B32963" w:rsidP="00B203B7">
            <w:pPr>
              <w:rPr>
                <w:b/>
                <w:sz w:val="28"/>
                <w:szCs w:val="28"/>
              </w:rPr>
            </w:pPr>
            <w:r w:rsidRPr="009553DA">
              <w:rPr>
                <w:b/>
                <w:sz w:val="28"/>
                <w:szCs w:val="28"/>
              </w:rPr>
              <w:t>Сжатие</w:t>
            </w:r>
            <w:r w:rsidRPr="002B0E61">
              <w:rPr>
                <w:b/>
                <w:sz w:val="28"/>
                <w:szCs w:val="28"/>
              </w:rPr>
              <w:t xml:space="preserve"> </w:t>
            </w:r>
            <w:r w:rsidRPr="009553DA">
              <w:rPr>
                <w:b/>
                <w:sz w:val="28"/>
                <w:szCs w:val="28"/>
              </w:rPr>
              <w:t>файла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faylni</w:t>
            </w:r>
            <w:r w:rsidRPr="002B0E61">
              <w:rPr>
                <w:sz w:val="28"/>
                <w:szCs w:val="28"/>
              </w:rPr>
              <w:t xml:space="preserve"> </w:t>
            </w:r>
            <w:r w:rsidRPr="009553DA">
              <w:rPr>
                <w:sz w:val="28"/>
                <w:szCs w:val="28"/>
                <w:lang w:val="en-US"/>
              </w:rPr>
              <w:t>siqish</w:t>
            </w:r>
            <w:r w:rsidR="00117147" w:rsidRPr="002B0E61">
              <w:rPr>
                <w:sz w:val="28"/>
                <w:szCs w:val="28"/>
              </w:rPr>
              <w:t xml:space="preserve"> </w:t>
            </w:r>
          </w:p>
          <w:p w14:paraId="5A6DB445" w14:textId="6C3E17D8" w:rsidR="00B32963" w:rsidRPr="002B0E61" w:rsidRDefault="00117147" w:rsidP="00D54218">
            <w:pPr>
              <w:rPr>
                <w:b/>
                <w:sz w:val="28"/>
                <w:szCs w:val="28"/>
              </w:rPr>
            </w:pPr>
            <w:r w:rsidRPr="002B0E61">
              <w:rPr>
                <w:sz w:val="28"/>
                <w:szCs w:val="28"/>
              </w:rPr>
              <w:t xml:space="preserve"> </w:t>
            </w:r>
            <w:r w:rsidR="00B32963" w:rsidRPr="009553DA">
              <w:rPr>
                <w:sz w:val="28"/>
                <w:szCs w:val="28"/>
              </w:rPr>
              <w:t>файлни</w:t>
            </w:r>
            <w:r w:rsidR="00B32963" w:rsidRPr="002B0E61">
              <w:rPr>
                <w:sz w:val="28"/>
                <w:szCs w:val="28"/>
              </w:rPr>
              <w:t xml:space="preserve"> </w:t>
            </w:r>
            <w:r w:rsidR="00B32963" w:rsidRPr="009553DA">
              <w:rPr>
                <w:sz w:val="28"/>
                <w:szCs w:val="28"/>
              </w:rPr>
              <w:t>сиқиш</w:t>
            </w:r>
            <w:r w:rsidRPr="002B0E61">
              <w:rPr>
                <w:sz w:val="28"/>
                <w:szCs w:val="28"/>
              </w:rPr>
              <w:t xml:space="preserve"> </w:t>
            </w:r>
          </w:p>
          <w:p w14:paraId="3DA9998D"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file compression</w:t>
            </w:r>
          </w:p>
        </w:tc>
        <w:tc>
          <w:tcPr>
            <w:tcW w:w="5828" w:type="dxa"/>
            <w:tcBorders>
              <w:top w:val="nil"/>
              <w:left w:val="nil"/>
              <w:bottom w:val="nil"/>
              <w:right w:val="nil"/>
            </w:tcBorders>
            <w:shd w:val="clear" w:color="auto" w:fill="auto"/>
          </w:tcPr>
          <w:p w14:paraId="2E7491F0" w14:textId="060FF795" w:rsidR="00B32963" w:rsidRPr="009553DA" w:rsidRDefault="00B32963" w:rsidP="00D54218">
            <w:pPr>
              <w:jc w:val="both"/>
              <w:rPr>
                <w:sz w:val="28"/>
                <w:szCs w:val="28"/>
              </w:rPr>
            </w:pPr>
            <w:r w:rsidRPr="009553DA">
              <w:rPr>
                <w:sz w:val="28"/>
                <w:szCs w:val="28"/>
              </w:rPr>
              <w:t>Обработка содержимого файла с помощью программы-упаковщика для уменьшения объёма занимаемой файлом дисковой памяти.</w:t>
            </w:r>
            <w:r w:rsidR="00117147">
              <w:rPr>
                <w:sz w:val="28"/>
                <w:szCs w:val="28"/>
              </w:rPr>
              <w:t xml:space="preserve"> </w:t>
            </w:r>
          </w:p>
          <w:p w14:paraId="490F6440" w14:textId="77777777" w:rsidR="00B32963" w:rsidRPr="009553DA" w:rsidRDefault="00B32963" w:rsidP="0092007E">
            <w:pPr>
              <w:jc w:val="both"/>
              <w:rPr>
                <w:sz w:val="16"/>
                <w:szCs w:val="16"/>
              </w:rPr>
            </w:pPr>
          </w:p>
          <w:p w14:paraId="6E85D0B3" w14:textId="77777777" w:rsidR="00B32963" w:rsidRPr="009553DA" w:rsidRDefault="00B32963" w:rsidP="0092007E">
            <w:pPr>
              <w:jc w:val="both"/>
              <w:rPr>
                <w:sz w:val="28"/>
                <w:szCs w:val="28"/>
              </w:rPr>
            </w:pPr>
            <w:r w:rsidRPr="009553DA">
              <w:rPr>
                <w:sz w:val="28"/>
                <w:szCs w:val="28"/>
              </w:rPr>
              <w:t>Disk xotirasida fayl egallaydigan sig‘imni ka</w:t>
            </w:r>
            <w:r w:rsidR="003E3560" w:rsidRPr="009553DA">
              <w:rPr>
                <w:sz w:val="28"/>
                <w:szCs w:val="28"/>
              </w:rPr>
              <w:t>-</w:t>
            </w:r>
            <w:r w:rsidRPr="009553DA">
              <w:rPr>
                <w:sz w:val="28"/>
                <w:szCs w:val="28"/>
              </w:rPr>
              <w:t>maytirish maqsadida, o‘rovchi dastur yordamida fayl ichidagini qayta ishlash.</w:t>
            </w:r>
          </w:p>
          <w:p w14:paraId="1EA460FC" w14:textId="77777777" w:rsidR="00B32963" w:rsidRPr="009553DA" w:rsidRDefault="00B32963" w:rsidP="0092007E">
            <w:pPr>
              <w:jc w:val="both"/>
              <w:rPr>
                <w:sz w:val="16"/>
                <w:szCs w:val="16"/>
              </w:rPr>
            </w:pPr>
          </w:p>
          <w:p w14:paraId="23296410" w14:textId="0018F6FC" w:rsidR="00B32963" w:rsidRPr="009553DA" w:rsidRDefault="00B32963" w:rsidP="00D54218">
            <w:pPr>
              <w:jc w:val="both"/>
              <w:rPr>
                <w:sz w:val="28"/>
                <w:szCs w:val="28"/>
              </w:rPr>
            </w:pPr>
            <w:r w:rsidRPr="009553DA">
              <w:rPr>
                <w:sz w:val="28"/>
                <w:szCs w:val="28"/>
              </w:rPr>
              <w:t>Диск хотирасида файл эгаллайдиган сиғимни камайтириш мақсадида, ўровчи дастур ёрдамида файл ичидагини қайта ишлаш.</w:t>
            </w:r>
            <w:r w:rsidR="00117147">
              <w:rPr>
                <w:sz w:val="28"/>
                <w:szCs w:val="28"/>
              </w:rPr>
              <w:t xml:space="preserve"> </w:t>
            </w:r>
          </w:p>
          <w:p w14:paraId="05F07C5A" w14:textId="77777777" w:rsidR="00B32963" w:rsidRPr="009553DA" w:rsidRDefault="00B32963" w:rsidP="00D54218">
            <w:pPr>
              <w:jc w:val="both"/>
              <w:rPr>
                <w:sz w:val="16"/>
                <w:szCs w:val="16"/>
              </w:rPr>
            </w:pPr>
          </w:p>
        </w:tc>
      </w:tr>
      <w:tr w:rsidR="00B32963" w:rsidRPr="002B0E61" w14:paraId="7541DE27" w14:textId="77777777">
        <w:tc>
          <w:tcPr>
            <w:tcW w:w="4000" w:type="dxa"/>
            <w:tcBorders>
              <w:top w:val="nil"/>
              <w:left w:val="nil"/>
              <w:bottom w:val="nil"/>
              <w:right w:val="nil"/>
            </w:tcBorders>
            <w:shd w:val="clear" w:color="auto" w:fill="auto"/>
          </w:tcPr>
          <w:p w14:paraId="11C92200" w14:textId="5BAD6D68" w:rsidR="00B32963" w:rsidRPr="009553DA" w:rsidRDefault="00B32963" w:rsidP="00A03F28">
            <w:pPr>
              <w:rPr>
                <w:b/>
                <w:sz w:val="28"/>
                <w:szCs w:val="28"/>
              </w:rPr>
            </w:pPr>
            <w:r w:rsidRPr="009553DA">
              <w:rPr>
                <w:b/>
                <w:sz w:val="28"/>
                <w:szCs w:val="28"/>
              </w:rPr>
              <w:t>Символ контроля блока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blokni</w:t>
            </w:r>
            <w:r w:rsidRPr="009553DA">
              <w:rPr>
                <w:sz w:val="28"/>
                <w:szCs w:val="28"/>
              </w:rPr>
              <w:t xml:space="preserve"> </w:t>
            </w:r>
            <w:r w:rsidRPr="009553DA">
              <w:rPr>
                <w:sz w:val="28"/>
                <w:szCs w:val="28"/>
                <w:lang w:val="en-US"/>
              </w:rPr>
              <w:t>nazorat</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bloki</w:t>
            </w:r>
            <w:r w:rsidR="00117147">
              <w:rPr>
                <w:sz w:val="28"/>
                <w:szCs w:val="28"/>
              </w:rPr>
              <w:t xml:space="preserve"> </w:t>
            </w:r>
          </w:p>
          <w:p w14:paraId="6C2A26F3" w14:textId="775BB2E1" w:rsidR="00B32963" w:rsidRPr="009553DA" w:rsidRDefault="00117147" w:rsidP="00D54218">
            <w:pPr>
              <w:rPr>
                <w:b/>
                <w:sz w:val="28"/>
                <w:szCs w:val="28"/>
                <w:lang w:val="en-US"/>
              </w:rPr>
            </w:pPr>
            <w:r>
              <w:rPr>
                <w:sz w:val="28"/>
                <w:szCs w:val="28"/>
              </w:rPr>
              <w:t xml:space="preserve"> </w:t>
            </w:r>
            <w:r w:rsidR="00B32963" w:rsidRPr="009553DA">
              <w:rPr>
                <w:sz w:val="28"/>
                <w:szCs w:val="28"/>
              </w:rPr>
              <w:t>блокни</w:t>
            </w:r>
            <w:r w:rsidR="00B32963" w:rsidRPr="009553DA">
              <w:rPr>
                <w:sz w:val="28"/>
                <w:szCs w:val="28"/>
                <w:lang w:val="en-US"/>
              </w:rPr>
              <w:t xml:space="preserve"> </w:t>
            </w:r>
            <w:r w:rsidR="00B32963" w:rsidRPr="009553DA">
              <w:rPr>
                <w:sz w:val="28"/>
                <w:szCs w:val="28"/>
              </w:rPr>
              <w:t>назорат</w:t>
            </w:r>
            <w:r w:rsidR="00B32963" w:rsidRPr="009553DA">
              <w:rPr>
                <w:sz w:val="28"/>
                <w:szCs w:val="28"/>
                <w:lang w:val="en-US"/>
              </w:rPr>
              <w:t xml:space="preserve"> </w:t>
            </w:r>
            <w:r w:rsidR="00B32963" w:rsidRPr="009553DA">
              <w:rPr>
                <w:sz w:val="28"/>
                <w:szCs w:val="28"/>
              </w:rPr>
              <w:t>қилиш</w:t>
            </w:r>
            <w:r w:rsidR="00B32963" w:rsidRPr="009553DA">
              <w:rPr>
                <w:sz w:val="28"/>
                <w:szCs w:val="28"/>
                <w:lang w:val="en-US"/>
              </w:rPr>
              <w:t xml:space="preserve"> </w:t>
            </w:r>
            <w:r w:rsidR="00B32963" w:rsidRPr="009553DA">
              <w:rPr>
                <w:sz w:val="28"/>
                <w:szCs w:val="28"/>
              </w:rPr>
              <w:t>блоки</w:t>
            </w:r>
            <w:r>
              <w:rPr>
                <w:sz w:val="28"/>
                <w:szCs w:val="28"/>
                <w:lang w:val="en-US"/>
              </w:rPr>
              <w:t xml:space="preserve"> </w:t>
            </w:r>
          </w:p>
          <w:p w14:paraId="28252706"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block check character</w:t>
            </w:r>
          </w:p>
        </w:tc>
        <w:tc>
          <w:tcPr>
            <w:tcW w:w="5828" w:type="dxa"/>
            <w:tcBorders>
              <w:top w:val="nil"/>
              <w:left w:val="nil"/>
              <w:bottom w:val="nil"/>
              <w:right w:val="nil"/>
            </w:tcBorders>
            <w:shd w:val="clear" w:color="auto" w:fill="auto"/>
          </w:tcPr>
          <w:p w14:paraId="3456D6A4" w14:textId="05F53DA9" w:rsidR="00B32963" w:rsidRPr="009553DA" w:rsidRDefault="00B32963" w:rsidP="00D54218">
            <w:pPr>
              <w:jc w:val="both"/>
              <w:rPr>
                <w:sz w:val="28"/>
                <w:szCs w:val="28"/>
              </w:rPr>
            </w:pPr>
            <w:r w:rsidRPr="009553DA">
              <w:rPr>
                <w:sz w:val="28"/>
                <w:szCs w:val="28"/>
              </w:rPr>
              <w:t>Служебный</w:t>
            </w:r>
            <w:r w:rsidR="00117147">
              <w:rPr>
                <w:sz w:val="28"/>
                <w:szCs w:val="28"/>
              </w:rPr>
              <w:t xml:space="preserve"> </w:t>
            </w:r>
            <w:r w:rsidRPr="009553DA">
              <w:rPr>
                <w:sz w:val="28"/>
                <w:szCs w:val="28"/>
              </w:rPr>
              <w:t>символ, добавляемый к передаваемому блоку данных и содержащий контрольную сумму.</w:t>
            </w:r>
            <w:r w:rsidR="00117147">
              <w:rPr>
                <w:sz w:val="28"/>
                <w:szCs w:val="28"/>
              </w:rPr>
              <w:t xml:space="preserve"> </w:t>
            </w:r>
          </w:p>
          <w:p w14:paraId="027513AB" w14:textId="77777777" w:rsidR="00B32963" w:rsidRPr="009553DA" w:rsidRDefault="00B32963" w:rsidP="00A03F28">
            <w:pPr>
              <w:jc w:val="both"/>
              <w:rPr>
                <w:sz w:val="16"/>
                <w:szCs w:val="16"/>
              </w:rPr>
            </w:pPr>
          </w:p>
          <w:p w14:paraId="6080428A" w14:textId="77777777" w:rsidR="00B32963" w:rsidRPr="009553DA" w:rsidRDefault="00B32963" w:rsidP="00A03F28">
            <w:pPr>
              <w:jc w:val="both"/>
              <w:rPr>
                <w:sz w:val="28"/>
                <w:szCs w:val="28"/>
                <w:lang w:val="en-US"/>
              </w:rPr>
            </w:pPr>
            <w:r w:rsidRPr="009553DA">
              <w:rPr>
                <w:sz w:val="28"/>
                <w:szCs w:val="28"/>
                <w:lang w:val="en-US"/>
              </w:rPr>
              <w:t>Uzatiladigan ma’lumotlar blokiga qo‘shiladigan va nazorat summasini ichiga oladigan xizmatga oid simvol.</w:t>
            </w:r>
          </w:p>
          <w:p w14:paraId="3385838C" w14:textId="77777777" w:rsidR="00B32963" w:rsidRPr="009553DA" w:rsidRDefault="00B32963" w:rsidP="00A03F28">
            <w:pPr>
              <w:jc w:val="both"/>
              <w:rPr>
                <w:sz w:val="16"/>
                <w:szCs w:val="16"/>
                <w:lang w:val="en-US"/>
              </w:rPr>
            </w:pPr>
          </w:p>
          <w:p w14:paraId="2414736B" w14:textId="5ACBD771" w:rsidR="00B32963" w:rsidRPr="009553DA" w:rsidRDefault="00B32963" w:rsidP="00D54218">
            <w:pPr>
              <w:jc w:val="both"/>
              <w:rPr>
                <w:sz w:val="28"/>
                <w:szCs w:val="28"/>
                <w:lang w:val="en-US"/>
              </w:rPr>
            </w:pPr>
            <w:r w:rsidRPr="009553DA">
              <w:rPr>
                <w:sz w:val="28"/>
                <w:szCs w:val="28"/>
              </w:rPr>
              <w:t>Узатиладиган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блокига</w:t>
            </w:r>
            <w:r w:rsidRPr="009553DA">
              <w:rPr>
                <w:sz w:val="28"/>
                <w:szCs w:val="28"/>
                <w:lang w:val="en-US"/>
              </w:rPr>
              <w:t xml:space="preserve"> </w:t>
            </w:r>
            <w:r w:rsidRPr="009553DA">
              <w:rPr>
                <w:sz w:val="28"/>
                <w:szCs w:val="28"/>
              </w:rPr>
              <w:t>қўшила</w:t>
            </w:r>
            <w:r w:rsidR="003E3560" w:rsidRPr="009553DA">
              <w:rPr>
                <w:sz w:val="28"/>
                <w:szCs w:val="28"/>
                <w:lang w:val="en-US"/>
              </w:rPr>
              <w:t>-</w:t>
            </w:r>
            <w:r w:rsidRPr="009553DA">
              <w:rPr>
                <w:sz w:val="28"/>
                <w:szCs w:val="28"/>
              </w:rPr>
              <w:t>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назорат</w:t>
            </w:r>
            <w:r w:rsidRPr="009553DA">
              <w:rPr>
                <w:sz w:val="28"/>
                <w:szCs w:val="28"/>
                <w:lang w:val="en-US"/>
              </w:rPr>
              <w:t xml:space="preserve"> </w:t>
            </w:r>
            <w:r w:rsidRPr="009553DA">
              <w:rPr>
                <w:sz w:val="28"/>
                <w:szCs w:val="28"/>
              </w:rPr>
              <w:t>суммасини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хизматга</w:t>
            </w:r>
            <w:r w:rsidRPr="009553DA">
              <w:rPr>
                <w:sz w:val="28"/>
                <w:szCs w:val="28"/>
                <w:lang w:val="en-US"/>
              </w:rPr>
              <w:t xml:space="preserve"> </w:t>
            </w:r>
            <w:r w:rsidRPr="009553DA">
              <w:rPr>
                <w:sz w:val="28"/>
                <w:szCs w:val="28"/>
              </w:rPr>
              <w:t>оид</w:t>
            </w:r>
            <w:r w:rsidRPr="009553DA">
              <w:rPr>
                <w:sz w:val="28"/>
                <w:szCs w:val="28"/>
                <w:lang w:val="en-US"/>
              </w:rPr>
              <w:t xml:space="preserve"> </w:t>
            </w:r>
            <w:r w:rsidRPr="009553DA">
              <w:rPr>
                <w:sz w:val="28"/>
                <w:szCs w:val="28"/>
              </w:rPr>
              <w:t>символ</w:t>
            </w:r>
            <w:r w:rsidRPr="009553DA">
              <w:rPr>
                <w:sz w:val="28"/>
                <w:szCs w:val="28"/>
                <w:lang w:val="en-US"/>
              </w:rPr>
              <w:t>.</w:t>
            </w:r>
            <w:r w:rsidR="00117147">
              <w:rPr>
                <w:sz w:val="28"/>
                <w:szCs w:val="28"/>
                <w:lang w:val="en-US"/>
              </w:rPr>
              <w:t xml:space="preserve"> </w:t>
            </w:r>
          </w:p>
          <w:p w14:paraId="3F9C9661" w14:textId="77777777" w:rsidR="00B32963" w:rsidRPr="009553DA" w:rsidRDefault="00B32963" w:rsidP="00D54218">
            <w:pPr>
              <w:jc w:val="both"/>
              <w:rPr>
                <w:sz w:val="16"/>
                <w:szCs w:val="16"/>
                <w:lang w:val="en-US"/>
              </w:rPr>
            </w:pPr>
          </w:p>
        </w:tc>
      </w:tr>
      <w:tr w:rsidR="00B32963" w:rsidRPr="009553DA" w14:paraId="4B7161FA" w14:textId="77777777">
        <w:tc>
          <w:tcPr>
            <w:tcW w:w="4000" w:type="dxa"/>
            <w:tcBorders>
              <w:top w:val="nil"/>
              <w:left w:val="nil"/>
              <w:bottom w:val="nil"/>
              <w:right w:val="nil"/>
            </w:tcBorders>
            <w:shd w:val="clear" w:color="auto" w:fill="auto"/>
          </w:tcPr>
          <w:p w14:paraId="7AF472FA" w14:textId="5CCD8EAA" w:rsidR="00B32963" w:rsidRPr="009553DA" w:rsidRDefault="00B32963" w:rsidP="00A03F28">
            <w:pPr>
              <w:rPr>
                <w:b/>
                <w:sz w:val="28"/>
                <w:szCs w:val="28"/>
                <w:lang w:val="en-US"/>
              </w:rPr>
            </w:pPr>
            <w:r w:rsidRPr="009553DA">
              <w:rPr>
                <w:b/>
                <w:sz w:val="28"/>
                <w:szCs w:val="28"/>
              </w:rPr>
              <w:lastRenderedPageBreak/>
              <w:t>Символ</w:t>
            </w:r>
            <w:r w:rsidRPr="009553DA">
              <w:rPr>
                <w:b/>
                <w:sz w:val="28"/>
                <w:szCs w:val="28"/>
                <w:lang w:val="en-US"/>
              </w:rPr>
              <w:t xml:space="preserve"> </w:t>
            </w:r>
            <w:r w:rsidRPr="009553DA">
              <w:rPr>
                <w:b/>
                <w:sz w:val="28"/>
                <w:szCs w:val="28"/>
              </w:rPr>
              <w:t>отмены</w:t>
            </w:r>
            <w:r w:rsidRPr="009553DA">
              <w:rPr>
                <w:b/>
                <w:sz w:val="28"/>
                <w:szCs w:val="28"/>
                <w:lang w:val="en-US"/>
              </w:rPr>
              <w:t xml:space="preserve"> </w:t>
            </w:r>
            <w:r w:rsidRPr="009553DA">
              <w:rPr>
                <w:b/>
                <w:sz w:val="28"/>
                <w:szCs w:val="28"/>
              </w:rPr>
              <w:t>блока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blokni bekor qilish simvoli</w:t>
            </w:r>
            <w:r w:rsidR="00117147">
              <w:rPr>
                <w:sz w:val="28"/>
                <w:szCs w:val="28"/>
                <w:lang w:val="en-US"/>
              </w:rPr>
              <w:t xml:space="preserve"> </w:t>
            </w:r>
          </w:p>
          <w:p w14:paraId="0EEBE7EB" w14:textId="1E0796FA" w:rsidR="00B32963" w:rsidRPr="009553DA" w:rsidRDefault="00117147" w:rsidP="00D54218">
            <w:pPr>
              <w:rPr>
                <w:b/>
                <w:sz w:val="28"/>
                <w:szCs w:val="28"/>
                <w:lang w:val="en-US"/>
              </w:rPr>
            </w:pPr>
            <w:r>
              <w:rPr>
                <w:sz w:val="28"/>
                <w:szCs w:val="28"/>
                <w:lang w:val="en-US"/>
              </w:rPr>
              <w:t xml:space="preserve"> </w:t>
            </w:r>
            <w:r w:rsidR="00B32963" w:rsidRPr="009553DA">
              <w:rPr>
                <w:sz w:val="28"/>
                <w:szCs w:val="28"/>
              </w:rPr>
              <w:t>блокни</w:t>
            </w:r>
            <w:r w:rsidR="00B32963" w:rsidRPr="009553DA">
              <w:rPr>
                <w:sz w:val="28"/>
                <w:szCs w:val="28"/>
                <w:lang w:val="en-US"/>
              </w:rPr>
              <w:t xml:space="preserve"> </w:t>
            </w:r>
            <w:r w:rsidR="00B32963" w:rsidRPr="009553DA">
              <w:rPr>
                <w:sz w:val="28"/>
                <w:szCs w:val="28"/>
              </w:rPr>
              <w:t>бекор</w:t>
            </w:r>
            <w:r w:rsidR="00B32963" w:rsidRPr="009553DA">
              <w:rPr>
                <w:sz w:val="28"/>
                <w:szCs w:val="28"/>
                <w:lang w:val="en-US"/>
              </w:rPr>
              <w:t xml:space="preserve"> </w:t>
            </w:r>
            <w:r w:rsidR="00B32963" w:rsidRPr="009553DA">
              <w:rPr>
                <w:sz w:val="28"/>
                <w:szCs w:val="28"/>
              </w:rPr>
              <w:t>қилиш</w:t>
            </w:r>
            <w:r w:rsidR="00B32963" w:rsidRPr="009553DA">
              <w:rPr>
                <w:sz w:val="28"/>
                <w:szCs w:val="28"/>
                <w:lang w:val="en-US"/>
              </w:rPr>
              <w:t xml:space="preserve"> </w:t>
            </w:r>
            <w:r w:rsidR="00B32963" w:rsidRPr="009553DA">
              <w:rPr>
                <w:sz w:val="28"/>
                <w:szCs w:val="28"/>
                <w:lang w:val="en-US"/>
              </w:rPr>
              <w:br/>
            </w:r>
            <w:r w:rsidR="00B32963" w:rsidRPr="009553DA">
              <w:rPr>
                <w:sz w:val="28"/>
                <w:szCs w:val="28"/>
              </w:rPr>
              <w:t>символи</w:t>
            </w:r>
            <w:r>
              <w:rPr>
                <w:sz w:val="28"/>
                <w:szCs w:val="28"/>
                <w:lang w:val="en-US"/>
              </w:rPr>
              <w:t xml:space="preserve"> </w:t>
            </w:r>
          </w:p>
          <w:p w14:paraId="0B2CE908"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block cancel character</w:t>
            </w:r>
          </w:p>
        </w:tc>
        <w:tc>
          <w:tcPr>
            <w:tcW w:w="5828" w:type="dxa"/>
            <w:tcBorders>
              <w:top w:val="nil"/>
              <w:left w:val="nil"/>
              <w:bottom w:val="nil"/>
              <w:right w:val="nil"/>
            </w:tcBorders>
            <w:shd w:val="clear" w:color="auto" w:fill="auto"/>
          </w:tcPr>
          <w:p w14:paraId="54F49665" w14:textId="13F596CB" w:rsidR="00B32963" w:rsidRPr="009553DA" w:rsidRDefault="00B32963" w:rsidP="00D54218">
            <w:pPr>
              <w:jc w:val="both"/>
              <w:rPr>
                <w:sz w:val="28"/>
                <w:szCs w:val="28"/>
              </w:rPr>
            </w:pPr>
            <w:r w:rsidRPr="009553DA">
              <w:rPr>
                <w:sz w:val="28"/>
                <w:szCs w:val="28"/>
              </w:rPr>
              <w:t>Управляющий символ, указывающий, что предшествующая часть блока должна быть проигнорирована.</w:t>
            </w:r>
            <w:r w:rsidR="00117147">
              <w:rPr>
                <w:sz w:val="28"/>
                <w:szCs w:val="28"/>
              </w:rPr>
              <w:t xml:space="preserve"> </w:t>
            </w:r>
          </w:p>
          <w:p w14:paraId="463A8D43" w14:textId="31B20ABB" w:rsidR="00B32963" w:rsidRPr="00A9737D" w:rsidRDefault="00B32963" w:rsidP="00D54218">
            <w:pPr>
              <w:jc w:val="both"/>
              <w:rPr>
                <w:sz w:val="14"/>
                <w:szCs w:val="14"/>
                <w:lang w:val="en-US"/>
              </w:rPr>
            </w:pPr>
          </w:p>
          <w:p w14:paraId="4F4A24BF" w14:textId="77777777" w:rsidR="00B32963" w:rsidRPr="00A9737D" w:rsidRDefault="00B32963" w:rsidP="00D54218">
            <w:pPr>
              <w:jc w:val="both"/>
              <w:rPr>
                <w:sz w:val="28"/>
                <w:szCs w:val="28"/>
                <w:lang w:val="en-US"/>
              </w:rPr>
            </w:pPr>
            <w:r w:rsidRPr="00A9737D">
              <w:rPr>
                <w:sz w:val="28"/>
                <w:szCs w:val="28"/>
                <w:lang w:val="en-US"/>
              </w:rPr>
              <w:t>Blokning oldingi qismi e’tiborga olinmasligi kerakligini ko‘rsatuvchi, boshqaruvchi simvol.</w:t>
            </w:r>
          </w:p>
          <w:p w14:paraId="6A709252" w14:textId="77777777" w:rsidR="00B32963" w:rsidRPr="00A9737D" w:rsidRDefault="00B32963" w:rsidP="00D54218">
            <w:pPr>
              <w:jc w:val="both"/>
              <w:rPr>
                <w:sz w:val="14"/>
                <w:szCs w:val="14"/>
                <w:lang w:val="en-US"/>
              </w:rPr>
            </w:pPr>
          </w:p>
          <w:p w14:paraId="7BAA32F2" w14:textId="3EB46450" w:rsidR="00B32963" w:rsidRPr="009553DA" w:rsidRDefault="00B32963" w:rsidP="00D54218">
            <w:pPr>
              <w:jc w:val="both"/>
              <w:rPr>
                <w:sz w:val="28"/>
                <w:szCs w:val="28"/>
              </w:rPr>
            </w:pPr>
            <w:r w:rsidRPr="009553DA">
              <w:rPr>
                <w:sz w:val="28"/>
                <w:szCs w:val="28"/>
              </w:rPr>
              <w:t>Блокнинг олдинги қисми эътиборга олинмаслиги кераклигини кўрсатувчи, бошқарувчи символ.</w:t>
            </w:r>
            <w:r w:rsidR="00117147">
              <w:rPr>
                <w:sz w:val="28"/>
                <w:szCs w:val="28"/>
              </w:rPr>
              <w:t xml:space="preserve"> </w:t>
            </w:r>
          </w:p>
        </w:tc>
      </w:tr>
      <w:tr w:rsidR="00B32963" w:rsidRPr="009553DA" w14:paraId="33A9EE70" w14:textId="77777777">
        <w:tc>
          <w:tcPr>
            <w:tcW w:w="4000" w:type="dxa"/>
            <w:tcBorders>
              <w:top w:val="nil"/>
              <w:left w:val="nil"/>
              <w:bottom w:val="nil"/>
              <w:right w:val="nil"/>
            </w:tcBorders>
            <w:shd w:val="clear" w:color="auto" w:fill="auto"/>
          </w:tcPr>
          <w:p w14:paraId="57C89B98" w14:textId="69149AE2" w:rsidR="00B32963" w:rsidRPr="009553DA" w:rsidRDefault="00B32963" w:rsidP="00A03F28">
            <w:pPr>
              <w:rPr>
                <w:b/>
                <w:sz w:val="28"/>
                <w:szCs w:val="28"/>
              </w:rPr>
            </w:pPr>
            <w:r w:rsidRPr="009553DA">
              <w:rPr>
                <w:b/>
                <w:sz w:val="28"/>
                <w:szCs w:val="28"/>
              </w:rPr>
              <w:t>Символ перевода строки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satr</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chirish</w:t>
            </w:r>
            <w:r w:rsidRPr="009553DA">
              <w:rPr>
                <w:sz w:val="28"/>
                <w:szCs w:val="28"/>
              </w:rPr>
              <w:t xml:space="preserve"> </w:t>
            </w:r>
            <w:r w:rsidRPr="009553DA">
              <w:rPr>
                <w:sz w:val="28"/>
                <w:szCs w:val="28"/>
                <w:lang w:val="en-US"/>
              </w:rPr>
              <w:t>simvoli</w:t>
            </w:r>
            <w:r w:rsidR="00117147">
              <w:rPr>
                <w:sz w:val="28"/>
                <w:szCs w:val="28"/>
              </w:rPr>
              <w:t xml:space="preserve"> </w:t>
            </w:r>
          </w:p>
          <w:p w14:paraId="46060603" w14:textId="69FE8B6D" w:rsidR="00B32963" w:rsidRPr="009553DA" w:rsidRDefault="00117147" w:rsidP="00D54218">
            <w:pPr>
              <w:rPr>
                <w:b/>
                <w:sz w:val="28"/>
                <w:szCs w:val="28"/>
                <w:lang w:val="en-US"/>
              </w:rPr>
            </w:pPr>
            <w:r>
              <w:rPr>
                <w:sz w:val="28"/>
                <w:szCs w:val="28"/>
              </w:rPr>
              <w:t xml:space="preserve"> </w:t>
            </w:r>
            <w:r w:rsidR="00B32963" w:rsidRPr="009553DA">
              <w:rPr>
                <w:sz w:val="28"/>
                <w:szCs w:val="28"/>
              </w:rPr>
              <w:t>сатр</w:t>
            </w:r>
            <w:r w:rsidR="00B32963" w:rsidRPr="009553DA">
              <w:rPr>
                <w:sz w:val="28"/>
                <w:szCs w:val="28"/>
                <w:lang w:val="en-US"/>
              </w:rPr>
              <w:t xml:space="preserve"> </w:t>
            </w:r>
            <w:r w:rsidR="00B32963" w:rsidRPr="009553DA">
              <w:rPr>
                <w:sz w:val="28"/>
                <w:szCs w:val="28"/>
              </w:rPr>
              <w:t>кўчириш</w:t>
            </w:r>
            <w:r w:rsidR="00B32963" w:rsidRPr="009553DA">
              <w:rPr>
                <w:sz w:val="28"/>
                <w:szCs w:val="28"/>
                <w:lang w:val="en-US"/>
              </w:rPr>
              <w:t xml:space="preserve"> </w:t>
            </w:r>
            <w:r w:rsidR="00B32963" w:rsidRPr="009553DA">
              <w:rPr>
                <w:sz w:val="28"/>
                <w:szCs w:val="28"/>
              </w:rPr>
              <w:t>символи</w:t>
            </w:r>
            <w:r>
              <w:rPr>
                <w:sz w:val="28"/>
                <w:szCs w:val="28"/>
                <w:lang w:val="en-US"/>
              </w:rPr>
              <w:t xml:space="preserve"> </w:t>
            </w:r>
          </w:p>
          <w:p w14:paraId="70217B3A"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xml:space="preserve">- newline character </w:t>
            </w:r>
          </w:p>
        </w:tc>
        <w:tc>
          <w:tcPr>
            <w:tcW w:w="5828" w:type="dxa"/>
            <w:tcBorders>
              <w:top w:val="nil"/>
              <w:left w:val="nil"/>
              <w:bottom w:val="nil"/>
              <w:right w:val="nil"/>
            </w:tcBorders>
            <w:shd w:val="clear" w:color="auto" w:fill="auto"/>
          </w:tcPr>
          <w:p w14:paraId="4F814D9D" w14:textId="4FDB8046" w:rsidR="00B32963" w:rsidRPr="009553DA" w:rsidRDefault="00B32963" w:rsidP="00D54218">
            <w:pPr>
              <w:jc w:val="both"/>
              <w:rPr>
                <w:sz w:val="28"/>
                <w:szCs w:val="28"/>
              </w:rPr>
            </w:pPr>
            <w:r w:rsidRPr="009553DA">
              <w:rPr>
                <w:sz w:val="28"/>
                <w:szCs w:val="28"/>
              </w:rPr>
              <w:t>Символ или последовательность символов, обозначающая конец текстовой строки и вызывающая перевод курсора на экране или печатающей головки принтера на начало (левый край) следующий строки.</w:t>
            </w:r>
            <w:r w:rsidR="00117147">
              <w:rPr>
                <w:sz w:val="28"/>
                <w:szCs w:val="28"/>
              </w:rPr>
              <w:t xml:space="preserve"> </w:t>
            </w:r>
          </w:p>
          <w:p w14:paraId="2E8B6F74" w14:textId="77777777" w:rsidR="00B32963" w:rsidRPr="009553DA" w:rsidRDefault="00B32963" w:rsidP="00A03F28">
            <w:pPr>
              <w:jc w:val="both"/>
              <w:rPr>
                <w:sz w:val="28"/>
                <w:szCs w:val="28"/>
              </w:rPr>
            </w:pPr>
          </w:p>
          <w:p w14:paraId="363F92CD" w14:textId="77777777" w:rsidR="00B32963" w:rsidRPr="009553DA" w:rsidRDefault="00B32963" w:rsidP="00A03F28">
            <w:pPr>
              <w:jc w:val="both"/>
              <w:rPr>
                <w:sz w:val="28"/>
                <w:szCs w:val="28"/>
              </w:rPr>
            </w:pPr>
            <w:r w:rsidRPr="009553DA">
              <w:rPr>
                <w:sz w:val="28"/>
                <w:szCs w:val="28"/>
              </w:rPr>
              <w:t>Simvol yoki matn satri tugaganini bildiradigan va ekrandagi kursorni yoki printer bosuvchi kallagini navbatdagi satr boshiga ko‘chiradigan simvollar ketma-ketligi.</w:t>
            </w:r>
          </w:p>
          <w:p w14:paraId="3FEF9E43" w14:textId="77777777" w:rsidR="00B32963" w:rsidRPr="009553DA" w:rsidRDefault="00B32963" w:rsidP="00A03F28">
            <w:pPr>
              <w:jc w:val="both"/>
              <w:rPr>
                <w:sz w:val="28"/>
                <w:szCs w:val="28"/>
              </w:rPr>
            </w:pPr>
          </w:p>
          <w:p w14:paraId="6697375F" w14:textId="2892300A" w:rsidR="00B32963" w:rsidRPr="009553DA" w:rsidRDefault="00B32963" w:rsidP="00D54218">
            <w:pPr>
              <w:jc w:val="both"/>
              <w:rPr>
                <w:sz w:val="28"/>
                <w:szCs w:val="28"/>
              </w:rPr>
            </w:pPr>
            <w:r w:rsidRPr="009553DA">
              <w:rPr>
                <w:sz w:val="28"/>
                <w:szCs w:val="28"/>
              </w:rPr>
              <w:t>Символ ёки матн сатри тугаганини билдирадиган ва экрандаги курсорни ёки принтер босувчи каллагини навбатдаги сатр бошига кўчирадиган символлар кетма-кетлиги.</w:t>
            </w:r>
            <w:r w:rsidR="00117147">
              <w:rPr>
                <w:sz w:val="28"/>
                <w:szCs w:val="28"/>
              </w:rPr>
              <w:t xml:space="preserve"> </w:t>
            </w:r>
          </w:p>
          <w:p w14:paraId="523418D8" w14:textId="77777777" w:rsidR="00B32963" w:rsidRPr="009553DA" w:rsidRDefault="00B32963" w:rsidP="00D54218">
            <w:pPr>
              <w:jc w:val="both"/>
              <w:rPr>
                <w:sz w:val="28"/>
                <w:szCs w:val="28"/>
              </w:rPr>
            </w:pPr>
          </w:p>
        </w:tc>
      </w:tr>
      <w:tr w:rsidR="00B32963" w:rsidRPr="009553DA" w14:paraId="578A3D5E" w14:textId="77777777">
        <w:tc>
          <w:tcPr>
            <w:tcW w:w="4000" w:type="dxa"/>
            <w:tcBorders>
              <w:top w:val="nil"/>
              <w:left w:val="nil"/>
              <w:bottom w:val="nil"/>
              <w:right w:val="nil"/>
            </w:tcBorders>
            <w:shd w:val="clear" w:color="auto" w:fill="auto"/>
          </w:tcPr>
          <w:p w14:paraId="192CFB9B" w14:textId="4EAD624D" w:rsidR="00B32963" w:rsidRPr="009553DA" w:rsidRDefault="00B32963" w:rsidP="00A03F28">
            <w:pPr>
              <w:rPr>
                <w:sz w:val="28"/>
                <w:szCs w:val="28"/>
              </w:rPr>
            </w:pPr>
            <w:r w:rsidRPr="009553DA">
              <w:rPr>
                <w:b/>
                <w:sz w:val="28"/>
                <w:szCs w:val="28"/>
              </w:rPr>
              <w:t>Символьная константа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simvolli</w:t>
            </w:r>
            <w:r w:rsidRPr="009553DA">
              <w:rPr>
                <w:sz w:val="28"/>
                <w:szCs w:val="28"/>
              </w:rPr>
              <w:t xml:space="preserve"> </w:t>
            </w:r>
            <w:r w:rsidRPr="009553DA">
              <w:rPr>
                <w:sz w:val="28"/>
                <w:szCs w:val="28"/>
                <w:lang w:val="en-US"/>
              </w:rPr>
              <w:t>konstanta</w:t>
            </w:r>
            <w:r w:rsidR="00117147">
              <w:rPr>
                <w:sz w:val="28"/>
                <w:szCs w:val="28"/>
              </w:rPr>
              <w:t xml:space="preserve"> </w:t>
            </w:r>
          </w:p>
          <w:p w14:paraId="6DBD36A2" w14:textId="28DA7A6F" w:rsidR="00B32963" w:rsidRPr="009553DA" w:rsidRDefault="00117147" w:rsidP="009D499D">
            <w:pPr>
              <w:rPr>
                <w:bCs/>
                <w:sz w:val="28"/>
                <w:szCs w:val="28"/>
              </w:rPr>
            </w:pPr>
            <w:r>
              <w:rPr>
                <w:sz w:val="28"/>
                <w:szCs w:val="28"/>
              </w:rPr>
              <w:t xml:space="preserve"> </w:t>
            </w:r>
            <w:r w:rsidR="00B32963" w:rsidRPr="009553DA">
              <w:rPr>
                <w:sz w:val="28"/>
                <w:szCs w:val="28"/>
              </w:rPr>
              <w:t>символли константа</w:t>
            </w:r>
            <w:r>
              <w:rPr>
                <w:sz w:val="28"/>
                <w:szCs w:val="28"/>
              </w:rPr>
              <w:t xml:space="preserve"> </w:t>
            </w:r>
          </w:p>
          <w:p w14:paraId="0EE5D014" w14:textId="77777777" w:rsidR="00B32963" w:rsidRPr="009553DA" w:rsidRDefault="00B32963" w:rsidP="009D499D">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symbolic constant</w:t>
            </w:r>
          </w:p>
          <w:p w14:paraId="216C400C" w14:textId="77777777" w:rsidR="00B32963" w:rsidRPr="009553DA" w:rsidRDefault="00B32963" w:rsidP="00DB56C7">
            <w:pPr>
              <w:rPr>
                <w:sz w:val="28"/>
                <w:szCs w:val="28"/>
                <w:lang w:val="en-US"/>
              </w:rPr>
            </w:pPr>
          </w:p>
        </w:tc>
        <w:tc>
          <w:tcPr>
            <w:tcW w:w="5828" w:type="dxa"/>
            <w:tcBorders>
              <w:top w:val="nil"/>
              <w:left w:val="nil"/>
              <w:bottom w:val="nil"/>
              <w:right w:val="nil"/>
            </w:tcBorders>
            <w:shd w:val="clear" w:color="auto" w:fill="auto"/>
          </w:tcPr>
          <w:p w14:paraId="50E1C95A" w14:textId="176B7E91" w:rsidR="00B32963" w:rsidRPr="009553DA" w:rsidRDefault="00B32963" w:rsidP="00D54218">
            <w:pPr>
              <w:jc w:val="both"/>
              <w:rPr>
                <w:sz w:val="28"/>
                <w:szCs w:val="28"/>
              </w:rPr>
            </w:pPr>
            <w:r w:rsidRPr="009553DA">
              <w:rPr>
                <w:sz w:val="28"/>
                <w:szCs w:val="28"/>
              </w:rPr>
              <w:t>Константа, представляющая собой строку символов.</w:t>
            </w:r>
            <w:r w:rsidR="00117147">
              <w:rPr>
                <w:sz w:val="28"/>
                <w:szCs w:val="28"/>
              </w:rPr>
              <w:t xml:space="preserve"> </w:t>
            </w:r>
          </w:p>
          <w:p w14:paraId="00F655FE" w14:textId="77777777" w:rsidR="00B32963" w:rsidRPr="009553DA" w:rsidRDefault="00B32963" w:rsidP="00A03F28">
            <w:pPr>
              <w:jc w:val="both"/>
              <w:rPr>
                <w:sz w:val="28"/>
                <w:szCs w:val="28"/>
              </w:rPr>
            </w:pPr>
          </w:p>
          <w:p w14:paraId="054DB204" w14:textId="77777777" w:rsidR="00B32963" w:rsidRPr="009553DA" w:rsidRDefault="00B32963" w:rsidP="00A03F28">
            <w:pPr>
              <w:jc w:val="both"/>
              <w:rPr>
                <w:sz w:val="28"/>
                <w:szCs w:val="28"/>
                <w:lang w:val="en-US"/>
              </w:rPr>
            </w:pPr>
            <w:r w:rsidRPr="009553DA">
              <w:rPr>
                <w:sz w:val="28"/>
                <w:szCs w:val="28"/>
                <w:lang w:val="en-US"/>
              </w:rPr>
              <w:t>Simvollar satrini o‘zida ifodalaydigan konstanta.</w:t>
            </w:r>
          </w:p>
          <w:p w14:paraId="10B2F489" w14:textId="77777777" w:rsidR="00B32963" w:rsidRPr="009553DA" w:rsidRDefault="00B32963" w:rsidP="00D54218">
            <w:pPr>
              <w:jc w:val="both"/>
              <w:rPr>
                <w:sz w:val="28"/>
                <w:szCs w:val="28"/>
                <w:lang w:val="en-US"/>
              </w:rPr>
            </w:pPr>
          </w:p>
          <w:p w14:paraId="3C5BE9C5" w14:textId="54B92950" w:rsidR="00B32963" w:rsidRPr="009553DA" w:rsidRDefault="00B32963" w:rsidP="00D54218">
            <w:pPr>
              <w:jc w:val="both"/>
              <w:rPr>
                <w:sz w:val="28"/>
                <w:szCs w:val="28"/>
              </w:rPr>
            </w:pPr>
            <w:r w:rsidRPr="009553DA">
              <w:rPr>
                <w:sz w:val="28"/>
                <w:szCs w:val="28"/>
              </w:rPr>
              <w:t>Символлар сатрини ўзида ифодалайдиган константа.</w:t>
            </w:r>
            <w:r w:rsidR="00117147">
              <w:rPr>
                <w:sz w:val="28"/>
                <w:szCs w:val="28"/>
              </w:rPr>
              <w:t xml:space="preserve"> </w:t>
            </w:r>
          </w:p>
          <w:p w14:paraId="2D23F567" w14:textId="77777777" w:rsidR="00B32963" w:rsidRPr="009553DA" w:rsidRDefault="00B32963" w:rsidP="00D54218">
            <w:pPr>
              <w:jc w:val="both"/>
              <w:rPr>
                <w:sz w:val="28"/>
                <w:szCs w:val="28"/>
              </w:rPr>
            </w:pPr>
          </w:p>
        </w:tc>
      </w:tr>
      <w:tr w:rsidR="00B32963" w:rsidRPr="009553DA" w14:paraId="76232E06" w14:textId="77777777">
        <w:tc>
          <w:tcPr>
            <w:tcW w:w="4000" w:type="dxa"/>
            <w:tcBorders>
              <w:top w:val="nil"/>
              <w:left w:val="nil"/>
              <w:bottom w:val="nil"/>
              <w:right w:val="nil"/>
            </w:tcBorders>
            <w:shd w:val="clear" w:color="auto" w:fill="auto"/>
          </w:tcPr>
          <w:p w14:paraId="6D612DE4" w14:textId="73EFAF75" w:rsidR="00B32963" w:rsidRPr="009553DA" w:rsidRDefault="00B32963" w:rsidP="00A03F28">
            <w:pPr>
              <w:rPr>
                <w:sz w:val="28"/>
                <w:szCs w:val="28"/>
              </w:rPr>
            </w:pPr>
            <w:r w:rsidRPr="009553DA">
              <w:rPr>
                <w:b/>
                <w:sz w:val="28"/>
                <w:szCs w:val="28"/>
              </w:rPr>
              <w:t>Синтаксис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sintaksis</w:t>
            </w:r>
          </w:p>
          <w:p w14:paraId="442A6F80" w14:textId="3629C858" w:rsidR="00B32963" w:rsidRPr="009553DA" w:rsidRDefault="00117147" w:rsidP="009D499D">
            <w:pPr>
              <w:rPr>
                <w:bCs/>
                <w:sz w:val="28"/>
                <w:szCs w:val="28"/>
              </w:rPr>
            </w:pPr>
            <w:r>
              <w:rPr>
                <w:sz w:val="28"/>
                <w:szCs w:val="28"/>
              </w:rPr>
              <w:t xml:space="preserve"> </w:t>
            </w:r>
            <w:r w:rsidR="00B32963" w:rsidRPr="009553DA">
              <w:rPr>
                <w:sz w:val="28"/>
                <w:szCs w:val="28"/>
              </w:rPr>
              <w:t>синтаксис</w:t>
            </w:r>
            <w:r>
              <w:rPr>
                <w:sz w:val="28"/>
                <w:szCs w:val="28"/>
              </w:rPr>
              <w:t xml:space="preserve"> </w:t>
            </w:r>
          </w:p>
          <w:p w14:paraId="2B045C17" w14:textId="77777777" w:rsidR="00B32963" w:rsidRPr="009553DA" w:rsidRDefault="00B32963" w:rsidP="009D499D">
            <w:pPr>
              <w:rPr>
                <w:sz w:val="28"/>
                <w:szCs w:val="28"/>
              </w:rPr>
            </w:pPr>
            <w:r w:rsidRPr="009553DA">
              <w:rPr>
                <w:b/>
                <w:sz w:val="28"/>
                <w:szCs w:val="28"/>
                <w:lang w:val="en-US"/>
              </w:rPr>
              <w:t>en</w:t>
            </w:r>
            <w:r w:rsidRPr="009553DA">
              <w:rPr>
                <w:b/>
                <w:sz w:val="28"/>
                <w:szCs w:val="28"/>
              </w:rPr>
              <w:t xml:space="preserve"> </w:t>
            </w:r>
            <w:r w:rsidRPr="009553DA">
              <w:rPr>
                <w:sz w:val="28"/>
                <w:szCs w:val="28"/>
              </w:rPr>
              <w:t>- syntax</w:t>
            </w:r>
          </w:p>
          <w:p w14:paraId="614DA8FB" w14:textId="60DCF5B1" w:rsidR="00B32963" w:rsidRPr="009553DA" w:rsidRDefault="00117147" w:rsidP="00DB56C7">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7B58A216" w14:textId="27084C8C" w:rsidR="00B32963" w:rsidRPr="009553DA" w:rsidRDefault="00B32963" w:rsidP="00D54218">
            <w:pPr>
              <w:jc w:val="both"/>
              <w:rPr>
                <w:sz w:val="28"/>
                <w:szCs w:val="28"/>
              </w:rPr>
            </w:pPr>
            <w:r w:rsidRPr="009553DA">
              <w:rPr>
                <w:sz w:val="28"/>
                <w:szCs w:val="28"/>
              </w:rPr>
              <w:t>Набор</w:t>
            </w:r>
            <w:r w:rsidR="00117147">
              <w:rPr>
                <w:sz w:val="28"/>
                <w:szCs w:val="28"/>
              </w:rPr>
              <w:t xml:space="preserve"> </w:t>
            </w:r>
            <w:r w:rsidRPr="009553DA">
              <w:rPr>
                <w:sz w:val="28"/>
                <w:szCs w:val="28"/>
              </w:rPr>
              <w:t>формальных правил записи предложений языка программирования или команд операционной системы. Синтаксис языка описывается его грамматикой, а значение предложения определяется семантикой языка программирования.</w:t>
            </w:r>
            <w:r w:rsidR="00117147">
              <w:rPr>
                <w:sz w:val="28"/>
                <w:szCs w:val="28"/>
              </w:rPr>
              <w:t xml:space="preserve"> </w:t>
            </w:r>
          </w:p>
          <w:p w14:paraId="124F1E55" w14:textId="77777777" w:rsidR="00B32963" w:rsidRPr="009553DA" w:rsidRDefault="00B32963" w:rsidP="00A03F28">
            <w:pPr>
              <w:jc w:val="both"/>
              <w:rPr>
                <w:sz w:val="28"/>
                <w:szCs w:val="28"/>
              </w:rPr>
            </w:pPr>
          </w:p>
          <w:p w14:paraId="004B4B92" w14:textId="77777777" w:rsidR="00B32963" w:rsidRPr="009553DA" w:rsidRDefault="00B32963" w:rsidP="00A03F28">
            <w:pPr>
              <w:jc w:val="both"/>
              <w:rPr>
                <w:sz w:val="28"/>
                <w:szCs w:val="28"/>
                <w:lang w:val="en-US"/>
              </w:rPr>
            </w:pPr>
            <w:r w:rsidRPr="009553DA">
              <w:rPr>
                <w:sz w:val="28"/>
                <w:szCs w:val="28"/>
                <w:lang w:val="en-US"/>
              </w:rPr>
              <w:t xml:space="preserve">Operatsion tizim komandalari yoki dasturlash tili jumlalarini yozish formal qoidalarining to‘plami. Til sintaksisi uni grammatikasi orqali tavsiflanadi, jumla qiymati (ahamiyati) dasturlash tili </w:t>
            </w:r>
            <w:r w:rsidRPr="009553DA">
              <w:rPr>
                <w:sz w:val="28"/>
                <w:szCs w:val="28"/>
                <w:lang w:val="en-US"/>
              </w:rPr>
              <w:lastRenderedPageBreak/>
              <w:t>semantikasi bilan belgilanadi.</w:t>
            </w:r>
          </w:p>
          <w:p w14:paraId="639EC55A" w14:textId="77777777" w:rsidR="00B32963" w:rsidRPr="009553DA" w:rsidRDefault="00B32963" w:rsidP="00A03F28">
            <w:pPr>
              <w:jc w:val="both"/>
              <w:rPr>
                <w:sz w:val="28"/>
                <w:szCs w:val="28"/>
                <w:lang w:val="en-US"/>
              </w:rPr>
            </w:pPr>
          </w:p>
          <w:p w14:paraId="5D05F911" w14:textId="34803067" w:rsidR="00B32963" w:rsidRPr="009553DA" w:rsidRDefault="00B32963" w:rsidP="00D54218">
            <w:pPr>
              <w:jc w:val="both"/>
              <w:rPr>
                <w:sz w:val="28"/>
                <w:szCs w:val="28"/>
              </w:rPr>
            </w:pPr>
            <w:r w:rsidRPr="009553DA">
              <w:rPr>
                <w:sz w:val="28"/>
                <w:szCs w:val="28"/>
              </w:rPr>
              <w:t>Операцион тизим командалари ёки дастурлаш тили жумлаларини ёзиш формал қоидалари-нинг тўплами. Тил синтаксиси уни грамматикаси орқали тавсифланади, жумла қиймати (аҳамияти) дастурлаш тили семантикаси билан белгиланади.</w:t>
            </w:r>
            <w:r w:rsidR="00117147">
              <w:rPr>
                <w:sz w:val="28"/>
                <w:szCs w:val="28"/>
              </w:rPr>
              <w:t xml:space="preserve"> </w:t>
            </w:r>
          </w:p>
          <w:p w14:paraId="4930F491" w14:textId="77777777" w:rsidR="00B32963" w:rsidRPr="009553DA" w:rsidRDefault="00B32963" w:rsidP="00D54218">
            <w:pPr>
              <w:jc w:val="both"/>
              <w:rPr>
                <w:sz w:val="28"/>
                <w:szCs w:val="28"/>
              </w:rPr>
            </w:pPr>
          </w:p>
        </w:tc>
      </w:tr>
      <w:tr w:rsidR="00B32963" w:rsidRPr="009553DA" w14:paraId="6E0C33EA" w14:textId="77777777">
        <w:tc>
          <w:tcPr>
            <w:tcW w:w="4000" w:type="dxa"/>
            <w:tcBorders>
              <w:top w:val="nil"/>
              <w:left w:val="nil"/>
              <w:bottom w:val="nil"/>
              <w:right w:val="nil"/>
            </w:tcBorders>
            <w:shd w:val="clear" w:color="auto" w:fill="auto"/>
          </w:tcPr>
          <w:p w14:paraId="3EA983BB" w14:textId="1B3C0E4C" w:rsidR="00B32963" w:rsidRPr="009553DA" w:rsidRDefault="00B32963" w:rsidP="00A03F28">
            <w:pPr>
              <w:rPr>
                <w:b/>
                <w:sz w:val="28"/>
                <w:szCs w:val="28"/>
              </w:rPr>
            </w:pPr>
            <w:r w:rsidRPr="009553DA">
              <w:rPr>
                <w:b/>
                <w:sz w:val="28"/>
                <w:szCs w:val="28"/>
              </w:rPr>
              <w:lastRenderedPageBreak/>
              <w:t>Синтаксическая ошибка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sintaktik</w:t>
            </w:r>
            <w:r w:rsidRPr="009553DA">
              <w:rPr>
                <w:sz w:val="28"/>
                <w:szCs w:val="28"/>
              </w:rPr>
              <w:t xml:space="preserve"> </w:t>
            </w:r>
            <w:r w:rsidRPr="009553DA">
              <w:rPr>
                <w:sz w:val="28"/>
                <w:szCs w:val="28"/>
                <w:lang w:val="en-US"/>
              </w:rPr>
              <w:t>xato</w:t>
            </w:r>
            <w:r w:rsidR="00117147">
              <w:rPr>
                <w:sz w:val="28"/>
                <w:szCs w:val="28"/>
              </w:rPr>
              <w:t xml:space="preserve"> </w:t>
            </w:r>
          </w:p>
          <w:p w14:paraId="082F77FA" w14:textId="64B5AEAD" w:rsidR="00B32963" w:rsidRPr="009553DA" w:rsidRDefault="00117147" w:rsidP="00D54218">
            <w:pPr>
              <w:rPr>
                <w:b/>
                <w:sz w:val="28"/>
                <w:szCs w:val="28"/>
              </w:rPr>
            </w:pPr>
            <w:r>
              <w:rPr>
                <w:sz w:val="28"/>
                <w:szCs w:val="28"/>
              </w:rPr>
              <w:t xml:space="preserve"> </w:t>
            </w:r>
            <w:r w:rsidR="00B32963" w:rsidRPr="009553DA">
              <w:rPr>
                <w:sz w:val="28"/>
                <w:szCs w:val="28"/>
              </w:rPr>
              <w:t>синтактик хато</w:t>
            </w:r>
            <w:r>
              <w:rPr>
                <w:sz w:val="28"/>
                <w:szCs w:val="28"/>
              </w:rPr>
              <w:t xml:space="preserve"> </w:t>
            </w:r>
          </w:p>
          <w:p w14:paraId="201A5989"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syntax error</w:t>
            </w:r>
          </w:p>
        </w:tc>
        <w:tc>
          <w:tcPr>
            <w:tcW w:w="5828" w:type="dxa"/>
            <w:tcBorders>
              <w:top w:val="nil"/>
              <w:left w:val="nil"/>
              <w:bottom w:val="nil"/>
              <w:right w:val="nil"/>
            </w:tcBorders>
            <w:shd w:val="clear" w:color="auto" w:fill="auto"/>
          </w:tcPr>
          <w:p w14:paraId="2DE99A96" w14:textId="53D1835A" w:rsidR="00B32963" w:rsidRPr="009553DA" w:rsidRDefault="00B32963" w:rsidP="00D54218">
            <w:pPr>
              <w:jc w:val="both"/>
              <w:rPr>
                <w:sz w:val="28"/>
                <w:szCs w:val="28"/>
              </w:rPr>
            </w:pPr>
            <w:r w:rsidRPr="009553DA">
              <w:rPr>
                <w:sz w:val="28"/>
                <w:szCs w:val="28"/>
              </w:rPr>
              <w:t>Последовательность символов в программе, нарушающая правила синтаксиса данного языка.</w:t>
            </w:r>
            <w:r w:rsidR="00117147">
              <w:rPr>
                <w:sz w:val="28"/>
                <w:szCs w:val="28"/>
              </w:rPr>
              <w:t xml:space="preserve"> </w:t>
            </w:r>
          </w:p>
          <w:p w14:paraId="75DC40B5" w14:textId="77777777" w:rsidR="00B32963" w:rsidRPr="009553DA" w:rsidRDefault="00B32963" w:rsidP="00A03F28">
            <w:pPr>
              <w:jc w:val="both"/>
              <w:rPr>
                <w:sz w:val="20"/>
                <w:szCs w:val="20"/>
              </w:rPr>
            </w:pPr>
          </w:p>
          <w:p w14:paraId="1DAB6641" w14:textId="77777777" w:rsidR="00B32963" w:rsidRPr="009553DA" w:rsidRDefault="00B32963" w:rsidP="00A03F28">
            <w:pPr>
              <w:jc w:val="both"/>
              <w:rPr>
                <w:sz w:val="28"/>
                <w:szCs w:val="28"/>
                <w:lang w:val="en-US"/>
              </w:rPr>
            </w:pPr>
            <w:r w:rsidRPr="009553DA">
              <w:rPr>
                <w:sz w:val="28"/>
                <w:szCs w:val="28"/>
                <w:lang w:val="en-US"/>
              </w:rPr>
              <w:t>Dasturdagi, berilgan til sintaksis qoidalarini buzadigan simvollar ketma-ketligi.</w:t>
            </w:r>
          </w:p>
          <w:p w14:paraId="537E80E3" w14:textId="77777777" w:rsidR="00B32963" w:rsidRPr="009553DA" w:rsidRDefault="00B32963" w:rsidP="00A03F28">
            <w:pPr>
              <w:jc w:val="both"/>
              <w:rPr>
                <w:sz w:val="20"/>
                <w:szCs w:val="20"/>
                <w:lang w:val="en-US"/>
              </w:rPr>
            </w:pPr>
          </w:p>
          <w:p w14:paraId="372363ED" w14:textId="72D773BC" w:rsidR="00B32963" w:rsidRPr="009553DA" w:rsidRDefault="00B32963" w:rsidP="00D54218">
            <w:pPr>
              <w:jc w:val="both"/>
              <w:rPr>
                <w:sz w:val="28"/>
                <w:szCs w:val="28"/>
              </w:rPr>
            </w:pPr>
            <w:r w:rsidRPr="009553DA">
              <w:rPr>
                <w:sz w:val="28"/>
                <w:szCs w:val="28"/>
              </w:rPr>
              <w:t>Дастурдаги, берилган тил синтаксис қоидаларини бузадиган символлар кетма-кетлиги.</w:t>
            </w:r>
            <w:r w:rsidR="00117147">
              <w:rPr>
                <w:sz w:val="28"/>
                <w:szCs w:val="28"/>
              </w:rPr>
              <w:t xml:space="preserve"> </w:t>
            </w:r>
          </w:p>
          <w:p w14:paraId="63BD3E4E" w14:textId="77777777" w:rsidR="00B32963" w:rsidRPr="009553DA" w:rsidRDefault="00B32963" w:rsidP="00D54218">
            <w:pPr>
              <w:jc w:val="both"/>
              <w:rPr>
                <w:sz w:val="28"/>
                <w:szCs w:val="28"/>
              </w:rPr>
            </w:pPr>
          </w:p>
        </w:tc>
      </w:tr>
      <w:tr w:rsidR="00B32963" w:rsidRPr="002B0E61" w14:paraId="2E05CC80" w14:textId="77777777">
        <w:tc>
          <w:tcPr>
            <w:tcW w:w="4000" w:type="dxa"/>
            <w:tcBorders>
              <w:top w:val="nil"/>
              <w:left w:val="nil"/>
              <w:bottom w:val="nil"/>
              <w:right w:val="nil"/>
            </w:tcBorders>
            <w:shd w:val="clear" w:color="auto" w:fill="auto"/>
          </w:tcPr>
          <w:p w14:paraId="65308254" w14:textId="47222FD3" w:rsidR="00B32963" w:rsidRPr="009553DA" w:rsidRDefault="00B32963" w:rsidP="00A03F28">
            <w:pPr>
              <w:rPr>
                <w:b/>
                <w:sz w:val="28"/>
                <w:szCs w:val="28"/>
              </w:rPr>
            </w:pPr>
            <w:r w:rsidRPr="009553DA">
              <w:rPr>
                <w:b/>
                <w:sz w:val="28"/>
                <w:szCs w:val="28"/>
              </w:rPr>
              <w:t>Синтаксический анализ</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sintaktik</w:t>
            </w:r>
            <w:r w:rsidRPr="009553DA">
              <w:rPr>
                <w:sz w:val="28"/>
                <w:szCs w:val="28"/>
              </w:rPr>
              <w:t xml:space="preserve"> </w:t>
            </w:r>
            <w:r w:rsidRPr="009553DA">
              <w:rPr>
                <w:sz w:val="28"/>
                <w:szCs w:val="28"/>
                <w:lang w:val="en-US"/>
              </w:rPr>
              <w:t>tahlil</w:t>
            </w:r>
            <w:r w:rsidR="00117147">
              <w:rPr>
                <w:sz w:val="28"/>
                <w:szCs w:val="28"/>
              </w:rPr>
              <w:t xml:space="preserve"> </w:t>
            </w:r>
          </w:p>
          <w:p w14:paraId="1104C721" w14:textId="42E19966" w:rsidR="00B32963" w:rsidRPr="009553DA" w:rsidRDefault="00117147" w:rsidP="00D54218">
            <w:pPr>
              <w:rPr>
                <w:b/>
                <w:sz w:val="28"/>
                <w:szCs w:val="28"/>
              </w:rPr>
            </w:pPr>
            <w:r>
              <w:rPr>
                <w:sz w:val="28"/>
                <w:szCs w:val="28"/>
              </w:rPr>
              <w:t xml:space="preserve"> </w:t>
            </w:r>
            <w:r w:rsidR="00B32963" w:rsidRPr="009553DA">
              <w:rPr>
                <w:sz w:val="28"/>
                <w:szCs w:val="28"/>
              </w:rPr>
              <w:t>синтактик таҳлил</w:t>
            </w:r>
            <w:r>
              <w:rPr>
                <w:sz w:val="28"/>
                <w:szCs w:val="28"/>
              </w:rPr>
              <w:t xml:space="preserve"> </w:t>
            </w:r>
          </w:p>
          <w:p w14:paraId="7F580511"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syntax analysis</w:t>
            </w:r>
          </w:p>
        </w:tc>
        <w:tc>
          <w:tcPr>
            <w:tcW w:w="5828" w:type="dxa"/>
            <w:tcBorders>
              <w:top w:val="nil"/>
              <w:left w:val="nil"/>
              <w:bottom w:val="nil"/>
              <w:right w:val="nil"/>
            </w:tcBorders>
            <w:shd w:val="clear" w:color="auto" w:fill="auto"/>
          </w:tcPr>
          <w:p w14:paraId="6EC75356" w14:textId="016BFD53" w:rsidR="00B32963" w:rsidRPr="009553DA" w:rsidRDefault="00B32963" w:rsidP="00D54218">
            <w:pPr>
              <w:jc w:val="both"/>
              <w:rPr>
                <w:sz w:val="28"/>
                <w:szCs w:val="28"/>
              </w:rPr>
            </w:pPr>
            <w:r w:rsidRPr="009553DA">
              <w:rPr>
                <w:sz w:val="28"/>
                <w:szCs w:val="28"/>
              </w:rPr>
              <w:t>Этап трансляции программы, следующий после её лексического анализа.</w:t>
            </w:r>
            <w:r w:rsidR="00117147">
              <w:rPr>
                <w:sz w:val="28"/>
                <w:szCs w:val="28"/>
              </w:rPr>
              <w:t xml:space="preserve"> </w:t>
            </w:r>
          </w:p>
          <w:p w14:paraId="6FD4F550" w14:textId="77777777" w:rsidR="00B32963" w:rsidRPr="009553DA" w:rsidRDefault="00B32963" w:rsidP="00A03F28">
            <w:pPr>
              <w:jc w:val="both"/>
              <w:rPr>
                <w:sz w:val="20"/>
                <w:szCs w:val="20"/>
              </w:rPr>
            </w:pPr>
          </w:p>
          <w:p w14:paraId="57D3EDA1" w14:textId="1C5A1682" w:rsidR="00B32963" w:rsidRPr="009553DA" w:rsidRDefault="00B32963" w:rsidP="00A03F28">
            <w:pPr>
              <w:jc w:val="both"/>
              <w:rPr>
                <w:sz w:val="28"/>
                <w:szCs w:val="28"/>
                <w:lang w:val="en-US"/>
              </w:rPr>
            </w:pPr>
            <w:r w:rsidRPr="009553DA">
              <w:rPr>
                <w:sz w:val="28"/>
                <w:szCs w:val="28"/>
                <w:lang w:val="en-US"/>
              </w:rPr>
              <w:t>Dasturni translyatsiya qilishning, uni leksik tahlil</w:t>
            </w:r>
            <w:r w:rsidR="00117147">
              <w:rPr>
                <w:sz w:val="28"/>
                <w:szCs w:val="28"/>
                <w:lang w:val="en-US"/>
              </w:rPr>
              <w:t xml:space="preserve"> </w:t>
            </w:r>
            <w:r w:rsidRPr="009553DA">
              <w:rPr>
                <w:sz w:val="28"/>
                <w:szCs w:val="28"/>
                <w:lang w:val="en-US"/>
              </w:rPr>
              <w:t>qilishdan keyin keladigan bosqichi.</w:t>
            </w:r>
          </w:p>
          <w:p w14:paraId="78502528" w14:textId="77777777" w:rsidR="00B32963" w:rsidRPr="009553DA" w:rsidRDefault="00B32963" w:rsidP="00A03F28">
            <w:pPr>
              <w:jc w:val="both"/>
              <w:rPr>
                <w:sz w:val="20"/>
                <w:szCs w:val="20"/>
                <w:lang w:val="en-US"/>
              </w:rPr>
            </w:pPr>
          </w:p>
          <w:p w14:paraId="35AE7069" w14:textId="29206311" w:rsidR="00B32963" w:rsidRPr="009553DA" w:rsidRDefault="00B32963" w:rsidP="00D54218">
            <w:pPr>
              <w:jc w:val="both"/>
              <w:rPr>
                <w:sz w:val="28"/>
                <w:szCs w:val="28"/>
                <w:lang w:val="en-US"/>
              </w:rPr>
            </w:pPr>
            <w:r w:rsidRPr="009553DA">
              <w:rPr>
                <w:sz w:val="28"/>
                <w:szCs w:val="28"/>
              </w:rPr>
              <w:t>Дастурни</w:t>
            </w:r>
            <w:r w:rsidRPr="009553DA">
              <w:rPr>
                <w:sz w:val="28"/>
                <w:szCs w:val="28"/>
                <w:lang w:val="en-US"/>
              </w:rPr>
              <w:t xml:space="preserve"> </w:t>
            </w:r>
            <w:r w:rsidRPr="009553DA">
              <w:rPr>
                <w:sz w:val="28"/>
                <w:szCs w:val="28"/>
              </w:rPr>
              <w:t>трансляция</w:t>
            </w:r>
            <w:r w:rsidRPr="009553DA">
              <w:rPr>
                <w:sz w:val="28"/>
                <w:szCs w:val="28"/>
                <w:lang w:val="en-US"/>
              </w:rPr>
              <w:t xml:space="preserve"> </w:t>
            </w:r>
            <w:r w:rsidRPr="009553DA">
              <w:rPr>
                <w:sz w:val="28"/>
                <w:szCs w:val="28"/>
              </w:rPr>
              <w:t>қилишнинг</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лексик</w:t>
            </w:r>
            <w:r w:rsidRPr="009553DA">
              <w:rPr>
                <w:sz w:val="28"/>
                <w:szCs w:val="28"/>
                <w:lang w:val="en-US"/>
              </w:rPr>
              <w:t xml:space="preserve"> </w:t>
            </w:r>
            <w:r w:rsidRPr="009553DA">
              <w:rPr>
                <w:sz w:val="28"/>
                <w:szCs w:val="28"/>
              </w:rPr>
              <w:t>таҳлил</w:t>
            </w:r>
            <w:r w:rsidR="00117147">
              <w:rPr>
                <w:sz w:val="28"/>
                <w:szCs w:val="28"/>
                <w:lang w:val="en-US"/>
              </w:rPr>
              <w:t xml:space="preserve"> </w:t>
            </w:r>
            <w:r w:rsidRPr="009553DA">
              <w:rPr>
                <w:sz w:val="28"/>
                <w:szCs w:val="28"/>
              </w:rPr>
              <w:t>қилишдан</w:t>
            </w:r>
            <w:r w:rsidRPr="009553DA">
              <w:rPr>
                <w:sz w:val="28"/>
                <w:szCs w:val="28"/>
                <w:lang w:val="en-US"/>
              </w:rPr>
              <w:t xml:space="preserve"> </w:t>
            </w:r>
            <w:r w:rsidRPr="009553DA">
              <w:rPr>
                <w:sz w:val="28"/>
                <w:szCs w:val="28"/>
              </w:rPr>
              <w:t>кейин</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босқичи</w:t>
            </w:r>
            <w:r w:rsidRPr="009553DA">
              <w:rPr>
                <w:sz w:val="28"/>
                <w:szCs w:val="28"/>
                <w:lang w:val="en-US"/>
              </w:rPr>
              <w:t>.</w:t>
            </w:r>
            <w:r w:rsidR="00117147">
              <w:rPr>
                <w:sz w:val="28"/>
                <w:szCs w:val="28"/>
                <w:lang w:val="en-US"/>
              </w:rPr>
              <w:t xml:space="preserve"> </w:t>
            </w:r>
          </w:p>
          <w:p w14:paraId="001B2FCF" w14:textId="77777777" w:rsidR="00B32963" w:rsidRPr="009553DA" w:rsidRDefault="00B32963" w:rsidP="00D54218">
            <w:pPr>
              <w:jc w:val="both"/>
              <w:rPr>
                <w:sz w:val="28"/>
                <w:szCs w:val="28"/>
                <w:lang w:val="en-US"/>
              </w:rPr>
            </w:pPr>
          </w:p>
        </w:tc>
      </w:tr>
      <w:tr w:rsidR="00B32963" w:rsidRPr="002B0E61" w14:paraId="4BF7F7C9" w14:textId="77777777">
        <w:tc>
          <w:tcPr>
            <w:tcW w:w="4000" w:type="dxa"/>
            <w:tcBorders>
              <w:top w:val="nil"/>
              <w:left w:val="nil"/>
              <w:bottom w:val="nil"/>
              <w:right w:val="nil"/>
            </w:tcBorders>
            <w:shd w:val="clear" w:color="auto" w:fill="auto"/>
          </w:tcPr>
          <w:p w14:paraId="2F831C1A" w14:textId="06C67E05" w:rsidR="00B32963" w:rsidRPr="009553DA" w:rsidRDefault="00B32963" w:rsidP="00A03F28">
            <w:pPr>
              <w:rPr>
                <w:b/>
                <w:sz w:val="28"/>
                <w:szCs w:val="28"/>
              </w:rPr>
            </w:pPr>
            <w:r w:rsidRPr="009553DA">
              <w:rPr>
                <w:b/>
                <w:sz w:val="28"/>
                <w:szCs w:val="28"/>
              </w:rPr>
              <w:t>Синтаксический анализатор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sintaktik</w:t>
            </w:r>
            <w:r w:rsidRPr="009553DA">
              <w:rPr>
                <w:sz w:val="28"/>
                <w:szCs w:val="28"/>
              </w:rPr>
              <w:t xml:space="preserve"> </w:t>
            </w:r>
            <w:r w:rsidRPr="009553DA">
              <w:rPr>
                <w:sz w:val="28"/>
                <w:szCs w:val="28"/>
                <w:lang w:val="en-US"/>
              </w:rPr>
              <w:t>analizator</w:t>
            </w:r>
            <w:r w:rsidR="00117147">
              <w:rPr>
                <w:sz w:val="28"/>
                <w:szCs w:val="28"/>
              </w:rPr>
              <w:t xml:space="preserve"> </w:t>
            </w:r>
          </w:p>
          <w:p w14:paraId="53D9CBE3" w14:textId="590563D0" w:rsidR="00B32963" w:rsidRPr="009553DA" w:rsidRDefault="00117147" w:rsidP="00D54218">
            <w:pPr>
              <w:rPr>
                <w:b/>
                <w:sz w:val="28"/>
                <w:szCs w:val="28"/>
              </w:rPr>
            </w:pPr>
            <w:r>
              <w:rPr>
                <w:sz w:val="28"/>
                <w:szCs w:val="28"/>
              </w:rPr>
              <w:t xml:space="preserve"> </w:t>
            </w:r>
            <w:r w:rsidR="00B32963" w:rsidRPr="009553DA">
              <w:rPr>
                <w:sz w:val="28"/>
                <w:szCs w:val="28"/>
              </w:rPr>
              <w:t>синтактик анализатор</w:t>
            </w:r>
            <w:r>
              <w:rPr>
                <w:sz w:val="28"/>
                <w:szCs w:val="28"/>
              </w:rPr>
              <w:t xml:space="preserve"> </w:t>
            </w:r>
          </w:p>
          <w:p w14:paraId="656FB760"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syntax analyzer</w:t>
            </w:r>
          </w:p>
        </w:tc>
        <w:tc>
          <w:tcPr>
            <w:tcW w:w="5828" w:type="dxa"/>
            <w:tcBorders>
              <w:top w:val="nil"/>
              <w:left w:val="nil"/>
              <w:bottom w:val="nil"/>
              <w:right w:val="nil"/>
            </w:tcBorders>
            <w:shd w:val="clear" w:color="auto" w:fill="auto"/>
          </w:tcPr>
          <w:p w14:paraId="09DADE02" w14:textId="6FF877C2" w:rsidR="00B32963" w:rsidRPr="009553DA" w:rsidRDefault="00B32963" w:rsidP="00D54218">
            <w:pPr>
              <w:jc w:val="both"/>
              <w:rPr>
                <w:sz w:val="28"/>
                <w:szCs w:val="28"/>
              </w:rPr>
            </w:pPr>
            <w:r w:rsidRPr="009553DA">
              <w:rPr>
                <w:sz w:val="28"/>
                <w:szCs w:val="28"/>
              </w:rPr>
              <w:t>Часть компилятора, выполняющая синтаксический анализ исходного текста программы.</w:t>
            </w:r>
            <w:r w:rsidR="00117147">
              <w:rPr>
                <w:sz w:val="28"/>
                <w:szCs w:val="28"/>
              </w:rPr>
              <w:t xml:space="preserve"> </w:t>
            </w:r>
          </w:p>
          <w:p w14:paraId="2C839711" w14:textId="77777777" w:rsidR="00B32963" w:rsidRPr="009553DA" w:rsidRDefault="00B32963" w:rsidP="00A03F28">
            <w:pPr>
              <w:jc w:val="both"/>
              <w:rPr>
                <w:sz w:val="20"/>
                <w:szCs w:val="20"/>
              </w:rPr>
            </w:pPr>
          </w:p>
          <w:p w14:paraId="4F4744B0" w14:textId="77777777" w:rsidR="00B32963" w:rsidRPr="009553DA" w:rsidRDefault="00B32963" w:rsidP="00A03F28">
            <w:pPr>
              <w:jc w:val="both"/>
              <w:rPr>
                <w:sz w:val="28"/>
                <w:szCs w:val="28"/>
                <w:lang w:val="en-US"/>
              </w:rPr>
            </w:pPr>
            <w:r w:rsidRPr="009553DA">
              <w:rPr>
                <w:sz w:val="28"/>
                <w:szCs w:val="28"/>
                <w:lang w:val="en-US"/>
              </w:rPr>
              <w:t>Kompilyatorning, dastur boshlang‘ich matnining sintaktik tahlilini amalga oshiradigan qismi.</w:t>
            </w:r>
          </w:p>
          <w:p w14:paraId="7C22E1C9" w14:textId="77777777" w:rsidR="00B32963" w:rsidRPr="009553DA" w:rsidRDefault="00B32963" w:rsidP="00A03F28">
            <w:pPr>
              <w:jc w:val="both"/>
              <w:rPr>
                <w:sz w:val="20"/>
                <w:szCs w:val="20"/>
                <w:lang w:val="en-US"/>
              </w:rPr>
            </w:pPr>
          </w:p>
          <w:p w14:paraId="613CD1A8" w14:textId="59F50A93" w:rsidR="00B32963" w:rsidRPr="009553DA" w:rsidRDefault="00B32963" w:rsidP="00D54218">
            <w:pPr>
              <w:jc w:val="both"/>
              <w:rPr>
                <w:sz w:val="28"/>
                <w:szCs w:val="28"/>
                <w:lang w:val="en-US"/>
              </w:rPr>
            </w:pPr>
            <w:r w:rsidRPr="009553DA">
              <w:rPr>
                <w:sz w:val="28"/>
                <w:szCs w:val="28"/>
              </w:rPr>
              <w:t>Компиляторнинг</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бошланғич</w:t>
            </w:r>
            <w:r w:rsidRPr="009553DA">
              <w:rPr>
                <w:sz w:val="28"/>
                <w:szCs w:val="28"/>
                <w:lang w:val="en-US"/>
              </w:rPr>
              <w:t xml:space="preserve"> </w:t>
            </w:r>
            <w:r w:rsidRPr="009553DA">
              <w:rPr>
                <w:sz w:val="28"/>
                <w:szCs w:val="28"/>
              </w:rPr>
              <w:t>матнининг</w:t>
            </w:r>
            <w:r w:rsidRPr="009553DA">
              <w:rPr>
                <w:sz w:val="28"/>
                <w:szCs w:val="28"/>
                <w:lang w:val="en-US"/>
              </w:rPr>
              <w:t xml:space="preserve"> </w:t>
            </w:r>
            <w:r w:rsidRPr="009553DA">
              <w:rPr>
                <w:sz w:val="28"/>
                <w:szCs w:val="28"/>
              </w:rPr>
              <w:t>синтактик</w:t>
            </w:r>
            <w:r w:rsidRPr="009553DA">
              <w:rPr>
                <w:sz w:val="28"/>
                <w:szCs w:val="28"/>
                <w:lang w:val="en-US"/>
              </w:rPr>
              <w:t xml:space="preserve"> </w:t>
            </w:r>
            <w:r w:rsidRPr="009553DA">
              <w:rPr>
                <w:sz w:val="28"/>
                <w:szCs w:val="28"/>
              </w:rPr>
              <w:t>таҳлилини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оширадиган</w:t>
            </w:r>
            <w:r w:rsidRPr="009553DA">
              <w:rPr>
                <w:sz w:val="28"/>
                <w:szCs w:val="28"/>
                <w:lang w:val="en-US"/>
              </w:rPr>
              <w:t xml:space="preserve"> </w:t>
            </w:r>
            <w:r w:rsidRPr="009553DA">
              <w:rPr>
                <w:sz w:val="28"/>
                <w:szCs w:val="28"/>
              </w:rPr>
              <w:t>қисми</w:t>
            </w:r>
            <w:r w:rsidRPr="009553DA">
              <w:rPr>
                <w:sz w:val="28"/>
                <w:szCs w:val="28"/>
                <w:lang w:val="en-US"/>
              </w:rPr>
              <w:t>.</w:t>
            </w:r>
            <w:r w:rsidR="00117147">
              <w:rPr>
                <w:sz w:val="28"/>
                <w:szCs w:val="28"/>
                <w:lang w:val="en-US"/>
              </w:rPr>
              <w:t xml:space="preserve"> </w:t>
            </w:r>
          </w:p>
          <w:p w14:paraId="7543FAC3" w14:textId="77777777" w:rsidR="00B32963" w:rsidRPr="009553DA" w:rsidRDefault="00B32963" w:rsidP="00D54218">
            <w:pPr>
              <w:jc w:val="both"/>
              <w:rPr>
                <w:sz w:val="28"/>
                <w:szCs w:val="28"/>
                <w:lang w:val="en-US"/>
              </w:rPr>
            </w:pPr>
          </w:p>
        </w:tc>
      </w:tr>
      <w:tr w:rsidR="00B32963" w:rsidRPr="009553DA" w14:paraId="453702D0" w14:textId="77777777">
        <w:tc>
          <w:tcPr>
            <w:tcW w:w="4000" w:type="dxa"/>
            <w:tcBorders>
              <w:top w:val="nil"/>
              <w:left w:val="nil"/>
              <w:bottom w:val="nil"/>
              <w:right w:val="nil"/>
            </w:tcBorders>
            <w:shd w:val="clear" w:color="auto" w:fill="auto"/>
          </w:tcPr>
          <w:p w14:paraId="02E9B80F" w14:textId="0AC0FBE8" w:rsidR="00B32963" w:rsidRPr="009553DA" w:rsidRDefault="00B32963" w:rsidP="00A03F28">
            <w:pPr>
              <w:rPr>
                <w:b/>
                <w:sz w:val="28"/>
                <w:szCs w:val="28"/>
                <w:lang w:val="en-US"/>
              </w:rPr>
            </w:pPr>
            <w:r w:rsidRPr="009553DA">
              <w:rPr>
                <w:b/>
                <w:sz w:val="28"/>
                <w:szCs w:val="28"/>
              </w:rPr>
              <w:t>Синхронизация</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ma’lumotlarni sinxronlash</w:t>
            </w:r>
            <w:r w:rsidR="00117147">
              <w:rPr>
                <w:sz w:val="28"/>
                <w:szCs w:val="28"/>
                <w:lang w:val="en-US"/>
              </w:rPr>
              <w:t xml:space="preserve"> </w:t>
            </w:r>
          </w:p>
          <w:p w14:paraId="5B46C95A" w14:textId="3EC251BF" w:rsidR="00B32963" w:rsidRPr="009553DA" w:rsidRDefault="00117147" w:rsidP="00D54218">
            <w:pPr>
              <w:rPr>
                <w:b/>
                <w:sz w:val="28"/>
                <w:szCs w:val="28"/>
                <w:lang w:val="en-US"/>
              </w:rPr>
            </w:pPr>
            <w:r>
              <w:rPr>
                <w:sz w:val="28"/>
                <w:szCs w:val="28"/>
                <w:lang w:val="en-US"/>
              </w:rPr>
              <w:t xml:space="preserve"> </w:t>
            </w:r>
            <w:r w:rsidR="00B32963" w:rsidRPr="009553DA">
              <w:rPr>
                <w:sz w:val="28"/>
                <w:szCs w:val="28"/>
              </w:rPr>
              <w:t>маълумотларни</w:t>
            </w:r>
            <w:r w:rsidR="00B32963" w:rsidRPr="009553DA">
              <w:rPr>
                <w:sz w:val="28"/>
                <w:szCs w:val="28"/>
                <w:lang w:val="en-US"/>
              </w:rPr>
              <w:t xml:space="preserve"> </w:t>
            </w:r>
            <w:r w:rsidR="00B32963" w:rsidRPr="009553DA">
              <w:rPr>
                <w:sz w:val="28"/>
                <w:szCs w:val="28"/>
              </w:rPr>
              <w:t>синхронлаш</w:t>
            </w:r>
            <w:r>
              <w:rPr>
                <w:sz w:val="28"/>
                <w:szCs w:val="28"/>
                <w:lang w:val="en-US"/>
              </w:rPr>
              <w:t xml:space="preserve"> </w:t>
            </w:r>
          </w:p>
          <w:p w14:paraId="45A75A7D"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hotlink</w:t>
            </w:r>
          </w:p>
        </w:tc>
        <w:tc>
          <w:tcPr>
            <w:tcW w:w="5828" w:type="dxa"/>
            <w:tcBorders>
              <w:top w:val="nil"/>
              <w:left w:val="nil"/>
              <w:bottom w:val="nil"/>
              <w:right w:val="nil"/>
            </w:tcBorders>
            <w:shd w:val="clear" w:color="auto" w:fill="auto"/>
          </w:tcPr>
          <w:p w14:paraId="40474141" w14:textId="0309E41F" w:rsidR="00B32963" w:rsidRPr="009553DA" w:rsidRDefault="00B32963" w:rsidP="00D54218">
            <w:pPr>
              <w:jc w:val="both"/>
              <w:rPr>
                <w:sz w:val="28"/>
                <w:szCs w:val="28"/>
              </w:rPr>
            </w:pPr>
            <w:r w:rsidRPr="009553DA">
              <w:rPr>
                <w:sz w:val="28"/>
                <w:szCs w:val="28"/>
              </w:rPr>
              <w:t>Механизм синхронизации данных между двумя прикладными программами – изменения, внесенные одной пограммой, мгновенно отражаются в файлах данных другой программы.</w:t>
            </w:r>
            <w:r w:rsidR="00117147">
              <w:rPr>
                <w:sz w:val="28"/>
                <w:szCs w:val="28"/>
              </w:rPr>
              <w:t xml:space="preserve"> </w:t>
            </w:r>
          </w:p>
          <w:p w14:paraId="089F3E46" w14:textId="77777777" w:rsidR="00B32963" w:rsidRPr="009553DA" w:rsidRDefault="00B32963" w:rsidP="00A03F28">
            <w:pPr>
              <w:jc w:val="both"/>
              <w:rPr>
                <w:sz w:val="20"/>
                <w:szCs w:val="20"/>
              </w:rPr>
            </w:pPr>
          </w:p>
          <w:p w14:paraId="6024A6DE" w14:textId="77777777" w:rsidR="00B32963" w:rsidRPr="009553DA" w:rsidRDefault="00B32963" w:rsidP="00A03F28">
            <w:pPr>
              <w:jc w:val="both"/>
              <w:rPr>
                <w:sz w:val="28"/>
                <w:szCs w:val="28"/>
              </w:rPr>
            </w:pPr>
            <w:r w:rsidRPr="009553DA">
              <w:rPr>
                <w:sz w:val="28"/>
                <w:szCs w:val="28"/>
              </w:rPr>
              <w:t>Ikki amaliy dastur o‘rtasida ma’lumotlarni sin</w:t>
            </w:r>
            <w:r w:rsidR="001532AC" w:rsidRPr="009553DA">
              <w:rPr>
                <w:sz w:val="28"/>
                <w:szCs w:val="28"/>
              </w:rPr>
              <w:t>-</w:t>
            </w:r>
            <w:r w:rsidRPr="009553DA">
              <w:rPr>
                <w:sz w:val="28"/>
                <w:szCs w:val="28"/>
              </w:rPr>
              <w:t>xronlash mexanizmi, bir dastur tomonidan kiri</w:t>
            </w:r>
            <w:r w:rsidR="001532AC" w:rsidRPr="009553DA">
              <w:rPr>
                <w:sz w:val="28"/>
                <w:szCs w:val="28"/>
              </w:rPr>
              <w:t>-</w:t>
            </w:r>
            <w:r w:rsidRPr="009553DA">
              <w:rPr>
                <w:sz w:val="28"/>
                <w:szCs w:val="28"/>
              </w:rPr>
              <w:lastRenderedPageBreak/>
              <w:t>tilgan o‘zgartirishlar bir zumda boshqa dastur ma’lumotlar fayllarida aks etadi.</w:t>
            </w:r>
          </w:p>
          <w:p w14:paraId="79228FA0" w14:textId="77777777" w:rsidR="00B32963" w:rsidRPr="009553DA" w:rsidRDefault="00B32963" w:rsidP="00A03F28">
            <w:pPr>
              <w:jc w:val="both"/>
              <w:rPr>
                <w:sz w:val="28"/>
                <w:szCs w:val="28"/>
              </w:rPr>
            </w:pPr>
          </w:p>
          <w:p w14:paraId="3DECEC6E" w14:textId="44FB85EA" w:rsidR="00B32963" w:rsidRPr="009553DA" w:rsidRDefault="00B32963" w:rsidP="00D54218">
            <w:pPr>
              <w:jc w:val="both"/>
              <w:rPr>
                <w:sz w:val="28"/>
                <w:szCs w:val="28"/>
              </w:rPr>
            </w:pPr>
            <w:r w:rsidRPr="009553DA">
              <w:rPr>
                <w:sz w:val="28"/>
                <w:szCs w:val="28"/>
              </w:rPr>
              <w:t>Икки амалий дастур ўртасида маълумотларни синхронлаш механизми, бир дастур томонидан киритилган ўзгартиришлар бир зумда бошқа дастур маълумотлар файлларида акс этади.</w:t>
            </w:r>
            <w:r w:rsidR="00117147">
              <w:rPr>
                <w:sz w:val="28"/>
                <w:szCs w:val="28"/>
              </w:rPr>
              <w:t xml:space="preserve"> </w:t>
            </w:r>
          </w:p>
        </w:tc>
      </w:tr>
      <w:tr w:rsidR="00B32963" w:rsidRPr="009553DA" w14:paraId="0AAFD317" w14:textId="77777777">
        <w:tc>
          <w:tcPr>
            <w:tcW w:w="4000" w:type="dxa"/>
            <w:tcBorders>
              <w:top w:val="nil"/>
              <w:left w:val="nil"/>
              <w:bottom w:val="nil"/>
              <w:right w:val="nil"/>
            </w:tcBorders>
            <w:shd w:val="clear" w:color="auto" w:fill="auto"/>
          </w:tcPr>
          <w:p w14:paraId="6A73D102" w14:textId="27A88831" w:rsidR="00B32963" w:rsidRPr="009553DA" w:rsidRDefault="00B32963" w:rsidP="00A03F28">
            <w:pPr>
              <w:rPr>
                <w:b/>
                <w:sz w:val="28"/>
                <w:szCs w:val="28"/>
              </w:rPr>
            </w:pPr>
            <w:r w:rsidRPr="009553DA">
              <w:rPr>
                <w:b/>
                <w:sz w:val="28"/>
                <w:szCs w:val="28"/>
              </w:rPr>
              <w:lastRenderedPageBreak/>
              <w:t>Синхронизация файлов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fayllarni</w:t>
            </w:r>
            <w:r w:rsidRPr="009553DA">
              <w:rPr>
                <w:sz w:val="28"/>
                <w:szCs w:val="28"/>
              </w:rPr>
              <w:t xml:space="preserve"> </w:t>
            </w:r>
            <w:r w:rsidRPr="009553DA">
              <w:rPr>
                <w:sz w:val="28"/>
                <w:szCs w:val="28"/>
                <w:lang w:val="en-US"/>
              </w:rPr>
              <w:t>sinxronlash</w:t>
            </w:r>
            <w:r w:rsidR="00117147">
              <w:rPr>
                <w:sz w:val="28"/>
                <w:szCs w:val="28"/>
              </w:rPr>
              <w:t xml:space="preserve"> </w:t>
            </w:r>
          </w:p>
          <w:p w14:paraId="782625B2" w14:textId="4BA65A50" w:rsidR="00B32963" w:rsidRPr="009553DA" w:rsidRDefault="00117147" w:rsidP="00D54218">
            <w:pPr>
              <w:rPr>
                <w:b/>
                <w:sz w:val="28"/>
                <w:szCs w:val="28"/>
              </w:rPr>
            </w:pPr>
            <w:r>
              <w:rPr>
                <w:sz w:val="28"/>
                <w:szCs w:val="28"/>
              </w:rPr>
              <w:t xml:space="preserve"> </w:t>
            </w:r>
            <w:r w:rsidR="00B32963" w:rsidRPr="009553DA">
              <w:rPr>
                <w:sz w:val="28"/>
                <w:szCs w:val="28"/>
              </w:rPr>
              <w:t>файлларни синхронлаш</w:t>
            </w:r>
            <w:r>
              <w:rPr>
                <w:sz w:val="28"/>
                <w:szCs w:val="28"/>
              </w:rPr>
              <w:t xml:space="preserve"> </w:t>
            </w:r>
          </w:p>
          <w:p w14:paraId="6A81140C"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file synchronization</w:t>
            </w:r>
          </w:p>
        </w:tc>
        <w:tc>
          <w:tcPr>
            <w:tcW w:w="5828" w:type="dxa"/>
            <w:tcBorders>
              <w:top w:val="nil"/>
              <w:left w:val="nil"/>
              <w:bottom w:val="nil"/>
              <w:right w:val="nil"/>
            </w:tcBorders>
            <w:shd w:val="clear" w:color="auto" w:fill="auto"/>
          </w:tcPr>
          <w:p w14:paraId="74EB1042" w14:textId="2FFA8E9D" w:rsidR="00B32963" w:rsidRPr="009553DA" w:rsidRDefault="00B32963" w:rsidP="00D54218">
            <w:pPr>
              <w:jc w:val="both"/>
              <w:rPr>
                <w:sz w:val="28"/>
                <w:szCs w:val="28"/>
              </w:rPr>
            </w:pPr>
            <w:r w:rsidRPr="009553DA">
              <w:rPr>
                <w:sz w:val="28"/>
                <w:szCs w:val="28"/>
              </w:rPr>
              <w:t>1</w:t>
            </w:r>
            <w:r w:rsidR="00117147">
              <w:rPr>
                <w:sz w:val="28"/>
                <w:szCs w:val="28"/>
              </w:rPr>
              <w:t xml:space="preserve"> </w:t>
            </w:r>
            <w:r w:rsidRPr="009553DA">
              <w:rPr>
                <w:sz w:val="28"/>
                <w:szCs w:val="28"/>
              </w:rPr>
              <w:t xml:space="preserve">Технология пересылки файлов при нарушении связи. После восстановления связи определяется, какая часть файла принята без искажений и производится пересылка оставшейся части. </w:t>
            </w:r>
          </w:p>
          <w:p w14:paraId="78DBB680" w14:textId="5DAE3C1D" w:rsidR="00B32963" w:rsidRPr="009553DA" w:rsidRDefault="00B32963" w:rsidP="00D54218">
            <w:pPr>
              <w:jc w:val="both"/>
              <w:rPr>
                <w:sz w:val="28"/>
                <w:szCs w:val="28"/>
              </w:rPr>
            </w:pPr>
            <w:r w:rsidRPr="009553DA">
              <w:rPr>
                <w:sz w:val="28"/>
                <w:szCs w:val="28"/>
              </w:rPr>
              <w:t>2 Приведение копий файла в соответствие оригиналу при внесении изменений.</w:t>
            </w:r>
            <w:r w:rsidR="00117147">
              <w:rPr>
                <w:sz w:val="28"/>
                <w:szCs w:val="28"/>
              </w:rPr>
              <w:t xml:space="preserve"> </w:t>
            </w:r>
          </w:p>
          <w:p w14:paraId="1FF53687" w14:textId="77777777" w:rsidR="00B32963" w:rsidRPr="009553DA" w:rsidRDefault="00B32963" w:rsidP="00A03F28">
            <w:pPr>
              <w:jc w:val="both"/>
              <w:rPr>
                <w:sz w:val="14"/>
                <w:szCs w:val="14"/>
              </w:rPr>
            </w:pPr>
          </w:p>
          <w:p w14:paraId="1D398D6C" w14:textId="77777777" w:rsidR="00B32963" w:rsidRPr="009553DA" w:rsidRDefault="00B32963" w:rsidP="00A03F28">
            <w:pPr>
              <w:jc w:val="both"/>
              <w:rPr>
                <w:sz w:val="28"/>
                <w:szCs w:val="28"/>
                <w:lang w:val="en-US"/>
              </w:rPr>
            </w:pPr>
            <w:r w:rsidRPr="009553DA">
              <w:rPr>
                <w:sz w:val="28"/>
                <w:szCs w:val="28"/>
                <w:lang w:val="en-US"/>
              </w:rPr>
              <w:t xml:space="preserve">1 Aloqa buzilganda fayllarni jo‘natish texnolo-giyasi. Aloqa tiklangandan so‘ng, faylning qanday qismi buzilishlarsiz qabul qilinganligi aniqlanadi va qolgan qismlarning jo‘natilishi amalga oshiriladi. </w:t>
            </w:r>
          </w:p>
          <w:p w14:paraId="43F31A70" w14:textId="77777777" w:rsidR="00B32963" w:rsidRPr="009553DA" w:rsidRDefault="00B32963" w:rsidP="00A03F28">
            <w:pPr>
              <w:jc w:val="both"/>
              <w:rPr>
                <w:sz w:val="28"/>
                <w:szCs w:val="28"/>
                <w:lang w:val="en-US"/>
              </w:rPr>
            </w:pPr>
            <w:r w:rsidRPr="009553DA">
              <w:rPr>
                <w:sz w:val="28"/>
                <w:szCs w:val="28"/>
                <w:lang w:val="en-US"/>
              </w:rPr>
              <w:t>2 Fayl nusxalarini</w:t>
            </w:r>
            <w:r w:rsidR="00C07FE9" w:rsidRPr="009553DA">
              <w:rPr>
                <w:sz w:val="28"/>
                <w:szCs w:val="28"/>
                <w:lang w:val="en-US"/>
              </w:rPr>
              <w:t>,</w:t>
            </w:r>
            <w:r w:rsidRPr="009553DA">
              <w:rPr>
                <w:sz w:val="28"/>
                <w:szCs w:val="28"/>
                <w:lang w:val="en-US"/>
              </w:rPr>
              <w:t xml:space="preserve"> o‘zgartirishlar kiritilganda</w:t>
            </w:r>
            <w:r w:rsidR="00C07FE9" w:rsidRPr="009553DA">
              <w:rPr>
                <w:sz w:val="28"/>
                <w:szCs w:val="28"/>
                <w:lang w:val="en-US"/>
              </w:rPr>
              <w:t>,</w:t>
            </w:r>
            <w:r w:rsidRPr="009553DA">
              <w:rPr>
                <w:sz w:val="28"/>
                <w:szCs w:val="28"/>
                <w:lang w:val="en-US"/>
              </w:rPr>
              <w:t xml:space="preserve"> originalga mos keltirish.</w:t>
            </w:r>
          </w:p>
          <w:p w14:paraId="604A08FC" w14:textId="77777777" w:rsidR="00B32963" w:rsidRPr="009553DA" w:rsidRDefault="00B32963" w:rsidP="00A03F28">
            <w:pPr>
              <w:jc w:val="both"/>
              <w:rPr>
                <w:sz w:val="14"/>
                <w:szCs w:val="14"/>
                <w:lang w:val="en-US"/>
              </w:rPr>
            </w:pPr>
          </w:p>
          <w:p w14:paraId="1347A4A2" w14:textId="77777777" w:rsidR="00B32963" w:rsidRPr="009553DA" w:rsidRDefault="00B32963" w:rsidP="00D54218">
            <w:pPr>
              <w:jc w:val="both"/>
              <w:rPr>
                <w:sz w:val="28"/>
                <w:szCs w:val="28"/>
              </w:rPr>
            </w:pPr>
            <w:r w:rsidRPr="009553DA">
              <w:rPr>
                <w:sz w:val="28"/>
                <w:szCs w:val="28"/>
              </w:rPr>
              <w:t xml:space="preserve">1 Алоқа бузилганда файлларни жўнатиш технологияси. Алоқа тиклангандан сўнг, файлнинг қандай қисми бузилишларсиз қабул қилинганлиги аниқланади ва қолган қисм-ларнинг жўнатилиши амалга оширилади. </w:t>
            </w:r>
          </w:p>
          <w:p w14:paraId="3E83A2B5" w14:textId="760F711D" w:rsidR="00B32963" w:rsidRPr="009553DA" w:rsidRDefault="00B32963" w:rsidP="00D54218">
            <w:pPr>
              <w:jc w:val="both"/>
              <w:rPr>
                <w:sz w:val="28"/>
                <w:szCs w:val="28"/>
              </w:rPr>
            </w:pPr>
            <w:r w:rsidRPr="009553DA">
              <w:rPr>
                <w:sz w:val="28"/>
                <w:szCs w:val="28"/>
              </w:rPr>
              <w:t>2</w:t>
            </w:r>
            <w:r w:rsidR="00117147">
              <w:rPr>
                <w:sz w:val="28"/>
                <w:szCs w:val="28"/>
              </w:rPr>
              <w:t xml:space="preserve"> </w:t>
            </w:r>
            <w:r w:rsidRPr="009553DA">
              <w:rPr>
                <w:sz w:val="28"/>
                <w:szCs w:val="28"/>
              </w:rPr>
              <w:t>Файл нусхаларини</w:t>
            </w:r>
            <w:r w:rsidR="00C07FE9" w:rsidRPr="009553DA">
              <w:rPr>
                <w:sz w:val="28"/>
                <w:szCs w:val="28"/>
              </w:rPr>
              <w:t>,</w:t>
            </w:r>
            <w:r w:rsidRPr="009553DA">
              <w:rPr>
                <w:sz w:val="28"/>
                <w:szCs w:val="28"/>
              </w:rPr>
              <w:t xml:space="preserve"> ўзгартиришлар киритилганда</w:t>
            </w:r>
            <w:r w:rsidR="00C07FE9" w:rsidRPr="009553DA">
              <w:rPr>
                <w:sz w:val="28"/>
                <w:szCs w:val="28"/>
              </w:rPr>
              <w:t>,</w:t>
            </w:r>
            <w:r w:rsidRPr="009553DA">
              <w:rPr>
                <w:sz w:val="28"/>
                <w:szCs w:val="28"/>
              </w:rPr>
              <w:t xml:space="preserve"> оригиналга мос келтириш.</w:t>
            </w:r>
            <w:r w:rsidR="00117147">
              <w:rPr>
                <w:sz w:val="28"/>
                <w:szCs w:val="28"/>
              </w:rPr>
              <w:t xml:space="preserve"> </w:t>
            </w:r>
          </w:p>
          <w:p w14:paraId="5B05DB02" w14:textId="77777777" w:rsidR="00B32963" w:rsidRPr="009553DA" w:rsidRDefault="00B32963" w:rsidP="00D54218">
            <w:pPr>
              <w:jc w:val="both"/>
              <w:rPr>
                <w:sz w:val="18"/>
                <w:szCs w:val="18"/>
              </w:rPr>
            </w:pPr>
          </w:p>
        </w:tc>
      </w:tr>
      <w:tr w:rsidR="00B32963" w:rsidRPr="002B0E61" w14:paraId="2C0EB77F" w14:textId="77777777">
        <w:tc>
          <w:tcPr>
            <w:tcW w:w="4000" w:type="dxa"/>
            <w:tcBorders>
              <w:top w:val="nil"/>
              <w:left w:val="nil"/>
              <w:bottom w:val="nil"/>
              <w:right w:val="nil"/>
            </w:tcBorders>
            <w:shd w:val="clear" w:color="auto" w:fill="auto"/>
          </w:tcPr>
          <w:p w14:paraId="1641DA65" w14:textId="66D16658" w:rsidR="00B32963" w:rsidRPr="009553DA" w:rsidRDefault="00B32963" w:rsidP="00024366">
            <w:pPr>
              <w:rPr>
                <w:sz w:val="28"/>
                <w:szCs w:val="28"/>
              </w:rPr>
            </w:pPr>
            <w:r w:rsidRPr="009553DA">
              <w:rPr>
                <w:b/>
                <w:sz w:val="28"/>
                <w:szCs w:val="28"/>
              </w:rPr>
              <w:t>Система управления базами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00117147">
              <w:rPr>
                <w:sz w:val="28"/>
                <w:szCs w:val="28"/>
              </w:rPr>
              <w:t xml:space="preserve"> </w:t>
            </w:r>
            <w:r w:rsidRPr="009553DA">
              <w:rPr>
                <w:sz w:val="28"/>
                <w:szCs w:val="28"/>
                <w:lang w:val="en-US"/>
              </w:rPr>
              <w:t>bazasini</w:t>
            </w:r>
            <w:r w:rsidRPr="009553DA">
              <w:rPr>
                <w:sz w:val="28"/>
                <w:szCs w:val="28"/>
              </w:rPr>
              <w:t xml:space="preserve"> </w:t>
            </w:r>
            <w:r w:rsidRPr="009553DA">
              <w:rPr>
                <w:sz w:val="28"/>
                <w:szCs w:val="28"/>
              </w:rPr>
              <w:br/>
            </w:r>
            <w:r w:rsidRPr="009553DA">
              <w:rPr>
                <w:sz w:val="28"/>
                <w:szCs w:val="28"/>
                <w:lang w:val="en-US"/>
              </w:rPr>
              <w:t>boshqarish</w:t>
            </w:r>
            <w:r w:rsidRPr="009553DA">
              <w:rPr>
                <w:sz w:val="28"/>
                <w:szCs w:val="28"/>
              </w:rPr>
              <w:t xml:space="preserve"> </w:t>
            </w:r>
            <w:r w:rsidRPr="009553DA">
              <w:rPr>
                <w:sz w:val="28"/>
                <w:szCs w:val="28"/>
                <w:lang w:val="en-US"/>
              </w:rPr>
              <w:t>tizimi</w:t>
            </w:r>
          </w:p>
          <w:p w14:paraId="776421A4" w14:textId="41B62371" w:rsidR="00B32963" w:rsidRPr="009553DA" w:rsidRDefault="00117147" w:rsidP="00024366">
            <w:pPr>
              <w:rPr>
                <w:sz w:val="28"/>
                <w:szCs w:val="28"/>
                <w:lang w:val="en-US"/>
              </w:rPr>
            </w:pPr>
            <w:r>
              <w:rPr>
                <w:sz w:val="28"/>
                <w:szCs w:val="28"/>
              </w:rPr>
              <w:t xml:space="preserve"> </w:t>
            </w:r>
            <w:r w:rsidR="00B32963" w:rsidRPr="009553DA">
              <w:rPr>
                <w:sz w:val="28"/>
                <w:szCs w:val="28"/>
              </w:rPr>
              <w:t>маълумотлар</w:t>
            </w:r>
            <w:r w:rsidR="00B32963" w:rsidRPr="009553DA">
              <w:rPr>
                <w:sz w:val="28"/>
                <w:szCs w:val="28"/>
                <w:lang w:val="en-US"/>
              </w:rPr>
              <w:t xml:space="preserve"> </w:t>
            </w:r>
            <w:r w:rsidR="00B32963" w:rsidRPr="009553DA">
              <w:rPr>
                <w:sz w:val="28"/>
                <w:szCs w:val="28"/>
              </w:rPr>
              <w:t>базасини</w:t>
            </w:r>
            <w:r w:rsidR="00B32963" w:rsidRPr="009553DA">
              <w:rPr>
                <w:sz w:val="28"/>
                <w:szCs w:val="28"/>
                <w:lang w:val="en-US"/>
              </w:rPr>
              <w:t xml:space="preserve"> </w:t>
            </w:r>
            <w:r w:rsidR="00B32963" w:rsidRPr="009553DA">
              <w:rPr>
                <w:sz w:val="28"/>
                <w:szCs w:val="28"/>
                <w:lang w:val="en-US"/>
              </w:rPr>
              <w:br/>
            </w:r>
            <w:r w:rsidR="00B32963" w:rsidRPr="009553DA">
              <w:rPr>
                <w:sz w:val="28"/>
                <w:szCs w:val="28"/>
              </w:rPr>
              <w:t>бошқариш</w:t>
            </w:r>
            <w:r w:rsidR="00B32963" w:rsidRPr="009553DA">
              <w:rPr>
                <w:sz w:val="28"/>
                <w:szCs w:val="28"/>
                <w:lang w:val="en-US"/>
              </w:rPr>
              <w:t xml:space="preserve"> </w:t>
            </w:r>
            <w:r w:rsidR="00B32963" w:rsidRPr="009553DA">
              <w:rPr>
                <w:sz w:val="28"/>
                <w:szCs w:val="28"/>
              </w:rPr>
              <w:t>тизими</w:t>
            </w:r>
            <w:r>
              <w:rPr>
                <w:sz w:val="28"/>
                <w:szCs w:val="28"/>
                <w:lang w:val="en-US"/>
              </w:rPr>
              <w:t xml:space="preserve"> </w:t>
            </w:r>
            <w:r w:rsidR="00B32963" w:rsidRPr="009553DA">
              <w:rPr>
                <w:b/>
                <w:sz w:val="28"/>
                <w:szCs w:val="28"/>
                <w:lang w:val="en-US"/>
              </w:rPr>
              <w:t xml:space="preserve">en </w:t>
            </w:r>
            <w:r w:rsidR="00B32963" w:rsidRPr="009553DA">
              <w:rPr>
                <w:sz w:val="28"/>
                <w:szCs w:val="28"/>
                <w:lang w:val="en-US"/>
              </w:rPr>
              <w:t xml:space="preserve">- data base management </w:t>
            </w:r>
            <w:r w:rsidR="00B32963" w:rsidRPr="009553DA">
              <w:rPr>
                <w:sz w:val="28"/>
                <w:szCs w:val="28"/>
                <w:lang w:val="en-US"/>
              </w:rPr>
              <w:br/>
              <w:t xml:space="preserve">system (DBMS) </w:t>
            </w:r>
          </w:p>
        </w:tc>
        <w:tc>
          <w:tcPr>
            <w:tcW w:w="5828" w:type="dxa"/>
            <w:tcBorders>
              <w:top w:val="nil"/>
              <w:left w:val="nil"/>
              <w:bottom w:val="nil"/>
              <w:right w:val="nil"/>
            </w:tcBorders>
            <w:shd w:val="clear" w:color="auto" w:fill="auto"/>
          </w:tcPr>
          <w:p w14:paraId="576B7F52" w14:textId="0FF8E371" w:rsidR="00B32963" w:rsidRPr="009553DA" w:rsidRDefault="00B32963" w:rsidP="00024366">
            <w:pPr>
              <w:jc w:val="both"/>
              <w:rPr>
                <w:sz w:val="28"/>
                <w:szCs w:val="28"/>
              </w:rPr>
            </w:pPr>
            <w:r w:rsidRPr="009553DA">
              <w:rPr>
                <w:sz w:val="28"/>
                <w:szCs w:val="28"/>
              </w:rPr>
              <w:t>Система управления базами данных,</w:t>
            </w:r>
            <w:r w:rsidR="00117147">
              <w:rPr>
                <w:sz w:val="28"/>
                <w:szCs w:val="28"/>
              </w:rPr>
              <w:t xml:space="preserve"> </w:t>
            </w:r>
            <w:r w:rsidRPr="009553DA">
              <w:rPr>
                <w:sz w:val="28"/>
                <w:szCs w:val="28"/>
              </w:rPr>
              <w:t>скомбинированная со средствами обнаружения событий и мониторинга (возникновения) условий.</w:t>
            </w:r>
            <w:r w:rsidR="00117147">
              <w:rPr>
                <w:sz w:val="28"/>
                <w:szCs w:val="28"/>
              </w:rPr>
              <w:t xml:space="preserve"> </w:t>
            </w:r>
          </w:p>
          <w:p w14:paraId="5200589C" w14:textId="77777777" w:rsidR="00B32963" w:rsidRPr="009553DA" w:rsidRDefault="00B32963" w:rsidP="00024366">
            <w:pPr>
              <w:jc w:val="both"/>
              <w:rPr>
                <w:sz w:val="14"/>
                <w:szCs w:val="14"/>
              </w:rPr>
            </w:pPr>
          </w:p>
          <w:p w14:paraId="7254411F" w14:textId="0017D70F" w:rsidR="00B32963" w:rsidRPr="009553DA" w:rsidRDefault="00B32963" w:rsidP="00024366">
            <w:pPr>
              <w:jc w:val="both"/>
              <w:rPr>
                <w:sz w:val="28"/>
                <w:szCs w:val="28"/>
                <w:lang w:val="en-US"/>
              </w:rPr>
            </w:pPr>
            <w:r w:rsidRPr="009553DA">
              <w:rPr>
                <w:sz w:val="28"/>
                <w:szCs w:val="28"/>
                <w:lang w:val="en-US"/>
              </w:rPr>
              <w:t>Voqea-hodisalarni aniqlash va shart-sharoitlar (vujudga kelishi) ni monitoring qilish vositalari bilan birlashtirilgan ma’lumotlar bazasini boshqarish tizimi.</w:t>
            </w:r>
            <w:r w:rsidR="00117147">
              <w:rPr>
                <w:sz w:val="28"/>
                <w:szCs w:val="28"/>
                <w:lang w:val="en-US"/>
              </w:rPr>
              <w:t xml:space="preserve"> </w:t>
            </w:r>
          </w:p>
          <w:p w14:paraId="2553240C" w14:textId="614BBD82" w:rsidR="00B32963" w:rsidRPr="009553DA" w:rsidRDefault="00B32963" w:rsidP="00024366">
            <w:pPr>
              <w:jc w:val="both"/>
              <w:rPr>
                <w:sz w:val="14"/>
                <w:szCs w:val="14"/>
                <w:lang w:val="en-US"/>
              </w:rPr>
            </w:pPr>
          </w:p>
          <w:p w14:paraId="019A957D" w14:textId="6C896764" w:rsidR="00B32963" w:rsidRPr="009553DA" w:rsidRDefault="00B32963" w:rsidP="00024366">
            <w:pPr>
              <w:jc w:val="both"/>
              <w:rPr>
                <w:sz w:val="28"/>
                <w:szCs w:val="28"/>
                <w:lang w:val="en-US"/>
              </w:rPr>
            </w:pPr>
            <w:r w:rsidRPr="009553DA">
              <w:rPr>
                <w:sz w:val="28"/>
                <w:szCs w:val="28"/>
              </w:rPr>
              <w:t>Воқеа</w:t>
            </w:r>
            <w:r w:rsidRPr="009553DA">
              <w:rPr>
                <w:sz w:val="28"/>
                <w:szCs w:val="28"/>
                <w:lang w:val="en-US"/>
              </w:rPr>
              <w:t>-</w:t>
            </w:r>
            <w:r w:rsidRPr="009553DA">
              <w:rPr>
                <w:sz w:val="28"/>
                <w:szCs w:val="28"/>
              </w:rPr>
              <w:t>ҳодисаларни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шарт</w:t>
            </w:r>
            <w:r w:rsidRPr="009553DA">
              <w:rPr>
                <w:sz w:val="28"/>
                <w:szCs w:val="28"/>
                <w:lang w:val="en-US"/>
              </w:rPr>
              <w:t>-</w:t>
            </w:r>
            <w:r w:rsidRPr="009553DA">
              <w:rPr>
                <w:sz w:val="28"/>
                <w:szCs w:val="28"/>
              </w:rPr>
              <w:t>шароитлар</w:t>
            </w:r>
            <w:r w:rsidRPr="009553DA">
              <w:rPr>
                <w:sz w:val="28"/>
                <w:szCs w:val="28"/>
                <w:lang w:val="en-US"/>
              </w:rPr>
              <w:t xml:space="preserve"> (</w:t>
            </w:r>
            <w:r w:rsidRPr="009553DA">
              <w:rPr>
                <w:sz w:val="28"/>
                <w:szCs w:val="28"/>
              </w:rPr>
              <w:t>вужудга</w:t>
            </w:r>
            <w:r w:rsidRPr="009553DA">
              <w:rPr>
                <w:sz w:val="28"/>
                <w:szCs w:val="28"/>
                <w:lang w:val="en-US"/>
              </w:rPr>
              <w:t xml:space="preserve"> </w:t>
            </w:r>
            <w:r w:rsidRPr="009553DA">
              <w:rPr>
                <w:sz w:val="28"/>
                <w:szCs w:val="28"/>
              </w:rPr>
              <w:t>келиши</w:t>
            </w:r>
            <w:r w:rsidRPr="009553DA">
              <w:rPr>
                <w:sz w:val="28"/>
                <w:szCs w:val="28"/>
                <w:lang w:val="en-US"/>
              </w:rPr>
              <w:t xml:space="preserve">) </w:t>
            </w:r>
            <w:r w:rsidRPr="009553DA">
              <w:rPr>
                <w:sz w:val="28"/>
                <w:szCs w:val="28"/>
              </w:rPr>
              <w:t>ни</w:t>
            </w:r>
            <w:r w:rsidRPr="009553DA">
              <w:rPr>
                <w:sz w:val="28"/>
                <w:szCs w:val="28"/>
                <w:lang w:val="en-US"/>
              </w:rPr>
              <w:t xml:space="preserve"> </w:t>
            </w:r>
            <w:r w:rsidRPr="009553DA">
              <w:rPr>
                <w:sz w:val="28"/>
                <w:szCs w:val="28"/>
              </w:rPr>
              <w:t>мониторинг</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воситалари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бирлаштирилган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тизими</w:t>
            </w:r>
            <w:r w:rsidRPr="009553DA">
              <w:rPr>
                <w:sz w:val="28"/>
                <w:szCs w:val="28"/>
                <w:lang w:val="en-US"/>
              </w:rPr>
              <w:t>.</w:t>
            </w:r>
            <w:r w:rsidR="00117147">
              <w:rPr>
                <w:sz w:val="28"/>
                <w:szCs w:val="28"/>
                <w:lang w:val="en-US"/>
              </w:rPr>
              <w:t xml:space="preserve"> </w:t>
            </w:r>
          </w:p>
          <w:p w14:paraId="22658792" w14:textId="77777777" w:rsidR="00B32963" w:rsidRPr="009553DA" w:rsidRDefault="00B32963" w:rsidP="00024366">
            <w:pPr>
              <w:jc w:val="both"/>
              <w:rPr>
                <w:sz w:val="18"/>
                <w:szCs w:val="18"/>
                <w:lang w:val="en-US"/>
              </w:rPr>
            </w:pPr>
          </w:p>
        </w:tc>
      </w:tr>
      <w:tr w:rsidR="00B32963" w:rsidRPr="002B0E61" w14:paraId="344504C7" w14:textId="77777777">
        <w:tc>
          <w:tcPr>
            <w:tcW w:w="4000" w:type="dxa"/>
            <w:tcBorders>
              <w:top w:val="nil"/>
              <w:left w:val="nil"/>
              <w:bottom w:val="nil"/>
              <w:right w:val="nil"/>
            </w:tcBorders>
            <w:shd w:val="clear" w:color="auto" w:fill="auto"/>
          </w:tcPr>
          <w:p w14:paraId="4BA23EBE" w14:textId="77777777" w:rsidR="00B32963" w:rsidRPr="009553DA" w:rsidRDefault="00B32963" w:rsidP="00D54218">
            <w:pPr>
              <w:rPr>
                <w:b/>
                <w:sz w:val="28"/>
                <w:szCs w:val="28"/>
              </w:rPr>
            </w:pPr>
            <w:r w:rsidRPr="009553DA">
              <w:rPr>
                <w:b/>
                <w:sz w:val="28"/>
                <w:szCs w:val="28"/>
              </w:rPr>
              <w:lastRenderedPageBreak/>
              <w:t xml:space="preserve">Система фильтрации </w:t>
            </w:r>
          </w:p>
          <w:p w14:paraId="2A4DD8AD" w14:textId="63B7E855" w:rsidR="00B32963" w:rsidRPr="009553DA" w:rsidRDefault="00B32963" w:rsidP="00A03F28">
            <w:pPr>
              <w:rPr>
                <w:b/>
                <w:sz w:val="28"/>
                <w:szCs w:val="28"/>
              </w:rPr>
            </w:pPr>
            <w:r w:rsidRPr="009553DA">
              <w:rPr>
                <w:b/>
                <w:sz w:val="28"/>
                <w:szCs w:val="28"/>
              </w:rPr>
              <w:t>(информации)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saralash</w:t>
            </w:r>
            <w:r w:rsidRPr="009553DA">
              <w:rPr>
                <w:sz w:val="28"/>
                <w:szCs w:val="28"/>
              </w:rPr>
              <w:t xml:space="preserve"> </w:t>
            </w:r>
            <w:r w:rsidRPr="009553DA">
              <w:rPr>
                <w:sz w:val="28"/>
                <w:szCs w:val="28"/>
                <w:lang w:val="en-US"/>
              </w:rPr>
              <w:t>tizimi</w:t>
            </w:r>
            <w:r w:rsidRPr="009553DA">
              <w:rPr>
                <w:sz w:val="28"/>
                <w:szCs w:val="28"/>
              </w:rPr>
              <w:t xml:space="preserve"> (</w:t>
            </w:r>
            <w:r w:rsidRPr="009553DA">
              <w:rPr>
                <w:sz w:val="28"/>
                <w:szCs w:val="28"/>
                <w:lang w:val="en-US"/>
              </w:rPr>
              <w:t>axborotni</w:t>
            </w:r>
            <w:r w:rsidRPr="009553DA">
              <w:rPr>
                <w:sz w:val="28"/>
                <w:szCs w:val="28"/>
              </w:rPr>
              <w:t>)</w:t>
            </w:r>
            <w:r w:rsidR="00117147">
              <w:rPr>
                <w:sz w:val="28"/>
                <w:szCs w:val="28"/>
              </w:rPr>
              <w:t xml:space="preserve"> </w:t>
            </w:r>
          </w:p>
          <w:p w14:paraId="077E3852" w14:textId="359E1DBB" w:rsidR="00B32963" w:rsidRPr="009553DA" w:rsidRDefault="00117147" w:rsidP="00D54218">
            <w:pPr>
              <w:rPr>
                <w:b/>
                <w:sz w:val="28"/>
                <w:szCs w:val="28"/>
              </w:rPr>
            </w:pPr>
            <w:r>
              <w:rPr>
                <w:sz w:val="28"/>
                <w:szCs w:val="28"/>
              </w:rPr>
              <w:t xml:space="preserve"> </w:t>
            </w:r>
            <w:r w:rsidR="00B32963" w:rsidRPr="009553DA">
              <w:rPr>
                <w:sz w:val="28"/>
                <w:szCs w:val="28"/>
              </w:rPr>
              <w:t xml:space="preserve">саралаш тизими </w:t>
            </w:r>
            <w:r w:rsidR="00B32963" w:rsidRPr="009553DA">
              <w:rPr>
                <w:sz w:val="28"/>
                <w:szCs w:val="28"/>
              </w:rPr>
              <w:br/>
              <w:t>(ахборотни)</w:t>
            </w:r>
            <w:r>
              <w:rPr>
                <w:sz w:val="28"/>
                <w:szCs w:val="28"/>
              </w:rPr>
              <w:t xml:space="preserve"> </w:t>
            </w:r>
          </w:p>
          <w:p w14:paraId="1043629B" w14:textId="77777777" w:rsidR="00B32963" w:rsidRPr="009553DA" w:rsidRDefault="00B32963" w:rsidP="00D5421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fi</w:t>
            </w:r>
            <w:r w:rsidRPr="009553DA">
              <w:rPr>
                <w:sz w:val="28"/>
                <w:szCs w:val="28"/>
              </w:rPr>
              <w:t>е</w:t>
            </w:r>
            <w:r w:rsidRPr="009553DA">
              <w:rPr>
                <w:sz w:val="28"/>
                <w:szCs w:val="28"/>
                <w:lang w:val="en-US"/>
              </w:rPr>
              <w:t>tering</w:t>
            </w:r>
            <w:r w:rsidRPr="009553DA">
              <w:rPr>
                <w:sz w:val="28"/>
                <w:szCs w:val="28"/>
              </w:rPr>
              <w:t xml:space="preserve"> </w:t>
            </w:r>
            <w:r w:rsidRPr="009553DA">
              <w:rPr>
                <w:sz w:val="28"/>
                <w:szCs w:val="28"/>
                <w:lang w:val="en-US"/>
              </w:rPr>
              <w:t>system</w:t>
            </w:r>
          </w:p>
        </w:tc>
        <w:tc>
          <w:tcPr>
            <w:tcW w:w="5828" w:type="dxa"/>
            <w:tcBorders>
              <w:top w:val="nil"/>
              <w:left w:val="nil"/>
              <w:bottom w:val="nil"/>
              <w:right w:val="nil"/>
            </w:tcBorders>
            <w:shd w:val="clear" w:color="auto" w:fill="auto"/>
          </w:tcPr>
          <w:p w14:paraId="042A8C5C" w14:textId="08C8C3E4" w:rsidR="00B32963" w:rsidRPr="009553DA" w:rsidRDefault="00B32963" w:rsidP="00D54218">
            <w:pPr>
              <w:jc w:val="both"/>
              <w:rPr>
                <w:sz w:val="28"/>
                <w:szCs w:val="28"/>
              </w:rPr>
            </w:pPr>
            <w:r w:rsidRPr="009553DA">
              <w:rPr>
                <w:sz w:val="28"/>
                <w:szCs w:val="28"/>
              </w:rPr>
              <w:t>Любое программное обеспечение, фильтрующее входные данные с целью исключить</w:t>
            </w:r>
            <w:r w:rsidR="00117147">
              <w:rPr>
                <w:sz w:val="28"/>
                <w:szCs w:val="28"/>
              </w:rPr>
              <w:t xml:space="preserve"> </w:t>
            </w:r>
            <w:r w:rsidRPr="009553DA">
              <w:rPr>
                <w:sz w:val="28"/>
                <w:szCs w:val="28"/>
              </w:rPr>
              <w:t>попадание нежелательного материала.</w:t>
            </w:r>
            <w:r w:rsidR="00117147">
              <w:rPr>
                <w:sz w:val="28"/>
                <w:szCs w:val="28"/>
              </w:rPr>
              <w:t xml:space="preserve"> </w:t>
            </w:r>
          </w:p>
          <w:p w14:paraId="6F5753CD" w14:textId="77777777" w:rsidR="00B32963" w:rsidRPr="009553DA" w:rsidRDefault="00B32963" w:rsidP="00A03F28">
            <w:pPr>
              <w:jc w:val="both"/>
              <w:rPr>
                <w:sz w:val="18"/>
                <w:szCs w:val="18"/>
              </w:rPr>
            </w:pPr>
          </w:p>
          <w:p w14:paraId="0436CA06" w14:textId="77777777" w:rsidR="00B32963" w:rsidRPr="002B0E61" w:rsidRDefault="00B32963" w:rsidP="00A03F28">
            <w:pPr>
              <w:jc w:val="both"/>
              <w:rPr>
                <w:sz w:val="28"/>
                <w:szCs w:val="28"/>
                <w:lang w:val="en-US"/>
              </w:rPr>
            </w:pPr>
            <w:r w:rsidRPr="009553DA">
              <w:rPr>
                <w:sz w:val="28"/>
                <w:szCs w:val="28"/>
                <w:lang w:val="en-US"/>
              </w:rPr>
              <w:t>Nomaqbul material tushib qolishining oldini olish maqsadida kirish ma’lumotlarini saralaydigan har qanday dasturiy ta’minot.</w:t>
            </w:r>
          </w:p>
          <w:p w14:paraId="44F1070B" w14:textId="77777777" w:rsidR="003962FD" w:rsidRPr="002B0E61" w:rsidRDefault="003962FD" w:rsidP="00A03F28">
            <w:pPr>
              <w:jc w:val="both"/>
              <w:rPr>
                <w:sz w:val="14"/>
                <w:szCs w:val="14"/>
                <w:lang w:val="en-US"/>
              </w:rPr>
            </w:pPr>
          </w:p>
          <w:p w14:paraId="6DA81A0B" w14:textId="083B8A94" w:rsidR="00B32963" w:rsidRPr="009553DA" w:rsidRDefault="00B32963" w:rsidP="00D54218">
            <w:pPr>
              <w:jc w:val="both"/>
              <w:rPr>
                <w:sz w:val="28"/>
                <w:szCs w:val="28"/>
                <w:lang w:val="en-US"/>
              </w:rPr>
            </w:pPr>
            <w:r w:rsidRPr="009553DA">
              <w:rPr>
                <w:sz w:val="28"/>
                <w:szCs w:val="28"/>
              </w:rPr>
              <w:t>Номақбул</w:t>
            </w:r>
            <w:r w:rsidRPr="009553DA">
              <w:rPr>
                <w:sz w:val="28"/>
                <w:szCs w:val="28"/>
                <w:lang w:val="en-US"/>
              </w:rPr>
              <w:t xml:space="preserve"> </w:t>
            </w:r>
            <w:r w:rsidRPr="009553DA">
              <w:rPr>
                <w:sz w:val="28"/>
                <w:szCs w:val="28"/>
              </w:rPr>
              <w:t>материал</w:t>
            </w:r>
            <w:r w:rsidRPr="009553DA">
              <w:rPr>
                <w:sz w:val="28"/>
                <w:szCs w:val="28"/>
                <w:lang w:val="en-US"/>
              </w:rPr>
              <w:t xml:space="preserve"> </w:t>
            </w:r>
            <w:r w:rsidRPr="009553DA">
              <w:rPr>
                <w:sz w:val="28"/>
                <w:szCs w:val="28"/>
              </w:rPr>
              <w:t>тушиб</w:t>
            </w:r>
            <w:r w:rsidRPr="009553DA">
              <w:rPr>
                <w:sz w:val="28"/>
                <w:szCs w:val="28"/>
                <w:lang w:val="en-US"/>
              </w:rPr>
              <w:t xml:space="preserve"> </w:t>
            </w:r>
            <w:r w:rsidRPr="009553DA">
              <w:rPr>
                <w:sz w:val="28"/>
                <w:szCs w:val="28"/>
              </w:rPr>
              <w:t>қолишининг</w:t>
            </w:r>
            <w:r w:rsidRPr="009553DA">
              <w:rPr>
                <w:sz w:val="28"/>
                <w:szCs w:val="28"/>
                <w:lang w:val="en-US"/>
              </w:rPr>
              <w:t xml:space="preserve"> </w:t>
            </w:r>
            <w:r w:rsidRPr="009553DA">
              <w:rPr>
                <w:sz w:val="28"/>
                <w:szCs w:val="28"/>
              </w:rPr>
              <w:t>олдини</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маълумотларини</w:t>
            </w:r>
            <w:r w:rsidRPr="009553DA">
              <w:rPr>
                <w:sz w:val="28"/>
                <w:szCs w:val="28"/>
                <w:lang w:val="en-US"/>
              </w:rPr>
              <w:t xml:space="preserve"> </w:t>
            </w:r>
            <w:r w:rsidRPr="009553DA">
              <w:rPr>
                <w:sz w:val="28"/>
                <w:szCs w:val="28"/>
              </w:rPr>
              <w:t>саралайдиган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w:t>
            </w:r>
            <w:r w:rsidR="00117147">
              <w:rPr>
                <w:sz w:val="28"/>
                <w:szCs w:val="28"/>
                <w:lang w:val="en-US"/>
              </w:rPr>
              <w:t xml:space="preserve"> </w:t>
            </w:r>
          </w:p>
          <w:p w14:paraId="64FC0B29" w14:textId="77777777" w:rsidR="00B32963" w:rsidRPr="009553DA" w:rsidRDefault="00B32963" w:rsidP="00D54218">
            <w:pPr>
              <w:jc w:val="both"/>
              <w:rPr>
                <w:sz w:val="18"/>
                <w:szCs w:val="18"/>
                <w:lang w:val="en-US"/>
              </w:rPr>
            </w:pPr>
          </w:p>
        </w:tc>
      </w:tr>
      <w:tr w:rsidR="00B32963" w:rsidRPr="002B0E61" w14:paraId="3A465F78" w14:textId="77777777">
        <w:tc>
          <w:tcPr>
            <w:tcW w:w="4000" w:type="dxa"/>
            <w:tcBorders>
              <w:top w:val="nil"/>
              <w:left w:val="nil"/>
              <w:bottom w:val="nil"/>
              <w:right w:val="nil"/>
            </w:tcBorders>
            <w:shd w:val="clear" w:color="auto" w:fill="auto"/>
          </w:tcPr>
          <w:p w14:paraId="56D51AD0" w14:textId="03F33858" w:rsidR="00B32963" w:rsidRPr="009553DA" w:rsidRDefault="00B32963" w:rsidP="00D54218">
            <w:pPr>
              <w:rPr>
                <w:sz w:val="28"/>
                <w:szCs w:val="28"/>
              </w:rPr>
            </w:pPr>
            <w:r w:rsidRPr="009553DA">
              <w:rPr>
                <w:b/>
                <w:sz w:val="28"/>
                <w:szCs w:val="28"/>
              </w:rPr>
              <w:t>Система восстановления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tiklash tizimi</w:t>
            </w:r>
            <w:r w:rsidR="00117147">
              <w:rPr>
                <w:sz w:val="28"/>
                <w:szCs w:val="28"/>
              </w:rPr>
              <w:t xml:space="preserve"> </w:t>
            </w:r>
          </w:p>
          <w:p w14:paraId="48727335" w14:textId="01E1EE9D" w:rsidR="00B32963" w:rsidRPr="009553DA" w:rsidRDefault="00117147" w:rsidP="00D54218">
            <w:pPr>
              <w:rPr>
                <w:b/>
                <w:sz w:val="28"/>
                <w:szCs w:val="28"/>
              </w:rPr>
            </w:pPr>
            <w:r>
              <w:rPr>
                <w:sz w:val="28"/>
                <w:szCs w:val="28"/>
              </w:rPr>
              <w:t xml:space="preserve"> </w:t>
            </w:r>
            <w:r w:rsidR="00B32963" w:rsidRPr="009553DA">
              <w:rPr>
                <w:sz w:val="28"/>
                <w:szCs w:val="28"/>
              </w:rPr>
              <w:t>тиклаш тизими</w:t>
            </w:r>
            <w:r>
              <w:rPr>
                <w:sz w:val="28"/>
                <w:szCs w:val="28"/>
              </w:rPr>
              <w:t xml:space="preserve"> </w:t>
            </w:r>
          </w:p>
          <w:p w14:paraId="69BA8354" w14:textId="77777777" w:rsidR="00B32963" w:rsidRPr="009553DA" w:rsidRDefault="00B32963" w:rsidP="00D54218">
            <w:pPr>
              <w:rPr>
                <w:sz w:val="28"/>
                <w:szCs w:val="28"/>
              </w:rPr>
            </w:pPr>
            <w:r w:rsidRPr="009553DA">
              <w:rPr>
                <w:b/>
                <w:sz w:val="28"/>
                <w:szCs w:val="28"/>
                <w:lang w:val="en-US"/>
              </w:rPr>
              <w:t>en</w:t>
            </w:r>
            <w:r w:rsidRPr="009553DA">
              <w:rPr>
                <w:b/>
                <w:sz w:val="28"/>
                <w:szCs w:val="28"/>
              </w:rPr>
              <w:t xml:space="preserve"> </w:t>
            </w:r>
            <w:r w:rsidRPr="009553DA">
              <w:rPr>
                <w:sz w:val="28"/>
                <w:szCs w:val="28"/>
              </w:rPr>
              <w:t>- fallback</w:t>
            </w:r>
          </w:p>
        </w:tc>
        <w:tc>
          <w:tcPr>
            <w:tcW w:w="5828" w:type="dxa"/>
            <w:tcBorders>
              <w:top w:val="nil"/>
              <w:left w:val="nil"/>
              <w:bottom w:val="nil"/>
              <w:right w:val="nil"/>
            </w:tcBorders>
            <w:shd w:val="clear" w:color="auto" w:fill="auto"/>
          </w:tcPr>
          <w:p w14:paraId="334D2DDE" w14:textId="3DD6D277" w:rsidR="00B32963" w:rsidRPr="009553DA" w:rsidRDefault="00B32963" w:rsidP="00D54218">
            <w:pPr>
              <w:jc w:val="both"/>
              <w:rPr>
                <w:sz w:val="28"/>
                <w:szCs w:val="28"/>
              </w:rPr>
            </w:pPr>
            <w:r w:rsidRPr="009553DA">
              <w:rPr>
                <w:sz w:val="28"/>
                <w:szCs w:val="28"/>
              </w:rPr>
              <w:t>Любая система</w:t>
            </w:r>
            <w:r w:rsidR="00117147">
              <w:rPr>
                <w:sz w:val="28"/>
                <w:szCs w:val="28"/>
              </w:rPr>
              <w:t xml:space="preserve"> </w:t>
            </w:r>
            <w:r w:rsidRPr="009553DA">
              <w:rPr>
                <w:sz w:val="28"/>
                <w:szCs w:val="28"/>
              </w:rPr>
              <w:t>для восстановления данных и регистров процессора после сбоев, например, перезапуск с контрольной точки.</w:t>
            </w:r>
            <w:r w:rsidR="00117147">
              <w:rPr>
                <w:sz w:val="28"/>
                <w:szCs w:val="28"/>
              </w:rPr>
              <w:t xml:space="preserve"> </w:t>
            </w:r>
          </w:p>
          <w:p w14:paraId="32E57D42" w14:textId="77777777" w:rsidR="00C07FE9" w:rsidRPr="009553DA" w:rsidRDefault="00C07FE9" w:rsidP="00A03F28">
            <w:pPr>
              <w:jc w:val="both"/>
              <w:rPr>
                <w:sz w:val="18"/>
                <w:szCs w:val="18"/>
              </w:rPr>
            </w:pPr>
          </w:p>
          <w:p w14:paraId="29031E20" w14:textId="57C73A81" w:rsidR="00B32963" w:rsidRPr="009553DA" w:rsidRDefault="00B32963" w:rsidP="00A03F28">
            <w:pPr>
              <w:jc w:val="both"/>
              <w:rPr>
                <w:sz w:val="28"/>
                <w:szCs w:val="28"/>
                <w:lang w:val="en-US"/>
              </w:rPr>
            </w:pPr>
            <w:r w:rsidRPr="009553DA">
              <w:rPr>
                <w:sz w:val="28"/>
                <w:szCs w:val="28"/>
                <w:lang w:val="en-US"/>
              </w:rPr>
              <w:t>To‘xtashlardan so‘ng protsessor registrlarini va ma’lumotlarni tiklash uchun mo‘ljallangan har qanday tizim, masalan, nazorat nuqtasidan qayta ishga tushirish.</w:t>
            </w:r>
            <w:r w:rsidR="00117147">
              <w:rPr>
                <w:sz w:val="28"/>
                <w:szCs w:val="28"/>
                <w:lang w:val="en-US"/>
              </w:rPr>
              <w:t xml:space="preserve"> </w:t>
            </w:r>
          </w:p>
          <w:p w14:paraId="77A78099" w14:textId="3E91252B" w:rsidR="00B32963" w:rsidRPr="009553DA" w:rsidRDefault="00B32963" w:rsidP="00A03F28">
            <w:pPr>
              <w:jc w:val="both"/>
              <w:rPr>
                <w:sz w:val="18"/>
                <w:szCs w:val="18"/>
                <w:lang w:val="en-US"/>
              </w:rPr>
            </w:pPr>
          </w:p>
          <w:p w14:paraId="6FFD58A7" w14:textId="12706B04" w:rsidR="00B32963" w:rsidRPr="009553DA" w:rsidRDefault="00B32963" w:rsidP="00D54218">
            <w:pPr>
              <w:jc w:val="both"/>
              <w:rPr>
                <w:sz w:val="28"/>
                <w:szCs w:val="28"/>
                <w:lang w:val="en-US"/>
              </w:rPr>
            </w:pPr>
            <w:r w:rsidRPr="009553DA">
              <w:rPr>
                <w:sz w:val="28"/>
                <w:szCs w:val="28"/>
              </w:rPr>
              <w:t>Тўхташлардан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процессор</w:t>
            </w:r>
            <w:r w:rsidRPr="009553DA">
              <w:rPr>
                <w:sz w:val="28"/>
                <w:szCs w:val="28"/>
                <w:lang w:val="en-US"/>
              </w:rPr>
              <w:t xml:space="preserve"> </w:t>
            </w:r>
            <w:r w:rsidRPr="009553DA">
              <w:rPr>
                <w:sz w:val="28"/>
                <w:szCs w:val="28"/>
              </w:rPr>
              <w:t>регистрларини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тиклаш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назорат</w:t>
            </w:r>
            <w:r w:rsidRPr="009553DA">
              <w:rPr>
                <w:sz w:val="28"/>
                <w:szCs w:val="28"/>
                <w:lang w:val="en-US"/>
              </w:rPr>
              <w:t xml:space="preserve"> </w:t>
            </w:r>
            <w:r w:rsidRPr="009553DA">
              <w:rPr>
                <w:sz w:val="28"/>
                <w:szCs w:val="28"/>
              </w:rPr>
              <w:t>нуқтаси</w:t>
            </w:r>
            <w:r w:rsidRPr="009553DA">
              <w:rPr>
                <w:sz w:val="28"/>
                <w:szCs w:val="28"/>
                <w:lang w:val="en-US"/>
              </w:rPr>
              <w:t>-</w:t>
            </w:r>
            <w:r w:rsidRPr="009553DA">
              <w:rPr>
                <w:sz w:val="28"/>
                <w:szCs w:val="28"/>
              </w:rPr>
              <w:t>дан</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тушириш</w:t>
            </w:r>
            <w:r w:rsidRPr="009553DA">
              <w:rPr>
                <w:sz w:val="28"/>
                <w:szCs w:val="28"/>
                <w:lang w:val="en-US"/>
              </w:rPr>
              <w:t>.</w:t>
            </w:r>
            <w:r w:rsidR="00117147">
              <w:rPr>
                <w:sz w:val="28"/>
                <w:szCs w:val="28"/>
                <w:lang w:val="en-US"/>
              </w:rPr>
              <w:t xml:space="preserve"> </w:t>
            </w:r>
          </w:p>
          <w:p w14:paraId="653EEE3C" w14:textId="77777777" w:rsidR="00B32963" w:rsidRPr="009553DA" w:rsidRDefault="00B32963" w:rsidP="00D54218">
            <w:pPr>
              <w:jc w:val="both"/>
              <w:rPr>
                <w:sz w:val="18"/>
                <w:szCs w:val="18"/>
                <w:lang w:val="en-US"/>
              </w:rPr>
            </w:pPr>
            <w:r w:rsidRPr="009553DA">
              <w:rPr>
                <w:sz w:val="28"/>
                <w:szCs w:val="28"/>
                <w:lang w:val="en-US"/>
              </w:rPr>
              <w:t xml:space="preserve"> </w:t>
            </w:r>
          </w:p>
        </w:tc>
      </w:tr>
      <w:tr w:rsidR="00B32963" w:rsidRPr="002B0E61" w14:paraId="0EAF9B28" w14:textId="77777777">
        <w:tc>
          <w:tcPr>
            <w:tcW w:w="4000" w:type="dxa"/>
            <w:tcBorders>
              <w:top w:val="nil"/>
              <w:left w:val="nil"/>
              <w:bottom w:val="nil"/>
              <w:right w:val="nil"/>
            </w:tcBorders>
            <w:shd w:val="clear" w:color="auto" w:fill="auto"/>
          </w:tcPr>
          <w:p w14:paraId="38C9591C" w14:textId="327101E7" w:rsidR="00B32963" w:rsidRPr="009553DA" w:rsidRDefault="00B32963" w:rsidP="00A03F28">
            <w:pPr>
              <w:rPr>
                <w:b/>
                <w:sz w:val="28"/>
                <w:szCs w:val="28"/>
              </w:rPr>
            </w:pPr>
            <w:r w:rsidRPr="009553DA">
              <w:rPr>
                <w:b/>
                <w:sz w:val="28"/>
                <w:szCs w:val="28"/>
              </w:rPr>
              <w:t>Система имен доменная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domen</w:t>
            </w:r>
            <w:r w:rsidRPr="009553DA">
              <w:rPr>
                <w:sz w:val="28"/>
                <w:szCs w:val="28"/>
              </w:rPr>
              <w:t xml:space="preserve"> </w:t>
            </w:r>
            <w:r w:rsidRPr="009553DA">
              <w:rPr>
                <w:sz w:val="28"/>
                <w:szCs w:val="28"/>
                <w:lang w:val="en-US"/>
              </w:rPr>
              <w:t>nomlari</w:t>
            </w:r>
            <w:r w:rsidRPr="009553DA">
              <w:rPr>
                <w:sz w:val="28"/>
                <w:szCs w:val="28"/>
              </w:rPr>
              <w:t xml:space="preserve"> </w:t>
            </w:r>
            <w:r w:rsidRPr="009553DA">
              <w:rPr>
                <w:sz w:val="28"/>
                <w:szCs w:val="28"/>
                <w:lang w:val="en-US"/>
              </w:rPr>
              <w:t>tizimi</w:t>
            </w:r>
            <w:r w:rsidR="00117147">
              <w:rPr>
                <w:sz w:val="28"/>
                <w:szCs w:val="28"/>
              </w:rPr>
              <w:t xml:space="preserve"> </w:t>
            </w:r>
          </w:p>
          <w:p w14:paraId="1F6C4AD6" w14:textId="2F7E3498" w:rsidR="00B32963" w:rsidRPr="009553DA" w:rsidRDefault="00117147" w:rsidP="00D54218">
            <w:pPr>
              <w:rPr>
                <w:b/>
                <w:sz w:val="28"/>
                <w:szCs w:val="28"/>
                <w:lang w:val="en-US"/>
              </w:rPr>
            </w:pPr>
            <w:r>
              <w:rPr>
                <w:sz w:val="28"/>
                <w:szCs w:val="28"/>
              </w:rPr>
              <w:t xml:space="preserve"> </w:t>
            </w:r>
            <w:r w:rsidR="00B32963" w:rsidRPr="009553DA">
              <w:rPr>
                <w:sz w:val="28"/>
                <w:szCs w:val="28"/>
              </w:rPr>
              <w:t>домен</w:t>
            </w:r>
            <w:r w:rsidR="00B32963" w:rsidRPr="009553DA">
              <w:rPr>
                <w:sz w:val="28"/>
                <w:szCs w:val="28"/>
                <w:lang w:val="en-US"/>
              </w:rPr>
              <w:t xml:space="preserve"> </w:t>
            </w:r>
            <w:r w:rsidR="00B32963" w:rsidRPr="009553DA">
              <w:rPr>
                <w:sz w:val="28"/>
                <w:szCs w:val="28"/>
              </w:rPr>
              <w:t>номлари</w:t>
            </w:r>
            <w:r w:rsidR="00B32963" w:rsidRPr="009553DA">
              <w:rPr>
                <w:sz w:val="28"/>
                <w:szCs w:val="28"/>
                <w:lang w:val="en-US"/>
              </w:rPr>
              <w:t xml:space="preserve"> </w:t>
            </w:r>
            <w:r w:rsidR="00B32963" w:rsidRPr="009553DA">
              <w:rPr>
                <w:sz w:val="28"/>
                <w:szCs w:val="28"/>
              </w:rPr>
              <w:t>тизими</w:t>
            </w:r>
            <w:r>
              <w:rPr>
                <w:sz w:val="28"/>
                <w:szCs w:val="28"/>
                <w:lang w:val="en-US"/>
              </w:rPr>
              <w:t xml:space="preserve"> </w:t>
            </w:r>
          </w:p>
          <w:p w14:paraId="187FA80B"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domain name system, DNS</w:t>
            </w:r>
          </w:p>
        </w:tc>
        <w:tc>
          <w:tcPr>
            <w:tcW w:w="5828" w:type="dxa"/>
            <w:tcBorders>
              <w:top w:val="nil"/>
              <w:left w:val="nil"/>
              <w:bottom w:val="nil"/>
              <w:right w:val="nil"/>
            </w:tcBorders>
            <w:shd w:val="clear" w:color="auto" w:fill="auto"/>
          </w:tcPr>
          <w:p w14:paraId="745E7F97" w14:textId="0E12039D" w:rsidR="00B32963" w:rsidRPr="009553DA" w:rsidRDefault="00B32963" w:rsidP="00D54218">
            <w:pPr>
              <w:jc w:val="both"/>
              <w:rPr>
                <w:sz w:val="28"/>
                <w:szCs w:val="28"/>
              </w:rPr>
            </w:pPr>
            <w:r w:rsidRPr="009553DA">
              <w:rPr>
                <w:sz w:val="28"/>
                <w:szCs w:val="28"/>
              </w:rPr>
              <w:t>Иерархическая система назначения уникальных имен каждому из компьютеров, связанных в сети, подобно Интернету. Имя состоит из доменов – разделенных точками частей, соответствующих возрастающим слева направо уровням иерархии.</w:t>
            </w:r>
            <w:r w:rsidR="00117147">
              <w:rPr>
                <w:sz w:val="28"/>
                <w:szCs w:val="28"/>
              </w:rPr>
              <w:t xml:space="preserve"> </w:t>
            </w:r>
          </w:p>
          <w:p w14:paraId="6851BCA3" w14:textId="77777777" w:rsidR="00B32963" w:rsidRPr="009553DA" w:rsidRDefault="00B32963" w:rsidP="00A03F28">
            <w:pPr>
              <w:jc w:val="both"/>
              <w:rPr>
                <w:sz w:val="18"/>
                <w:szCs w:val="18"/>
              </w:rPr>
            </w:pPr>
          </w:p>
          <w:p w14:paraId="22BEB1ED" w14:textId="77777777" w:rsidR="00B32963" w:rsidRPr="009553DA" w:rsidRDefault="00B32963" w:rsidP="00A03F28">
            <w:pPr>
              <w:jc w:val="both"/>
              <w:rPr>
                <w:sz w:val="28"/>
                <w:szCs w:val="28"/>
                <w:lang w:val="en-US"/>
              </w:rPr>
            </w:pPr>
            <w:r w:rsidRPr="009553DA">
              <w:rPr>
                <w:sz w:val="28"/>
                <w:szCs w:val="28"/>
                <w:lang w:val="en-US"/>
              </w:rPr>
              <w:t>Internetga o‘xshash tarmoqqa birlashtirilgan kompyuterlarning har biriga noyob nom berishning iyerarxik tizimi. Nom domenlardan – nuqtalar bilan ajratilgan, chapdan o‘ngga oshib boradigan iyerarxiya darajalariga mos keladigan qismlardan iborat bo‘ladi.</w:t>
            </w:r>
          </w:p>
          <w:p w14:paraId="08BC9C7B" w14:textId="77777777" w:rsidR="00B32963" w:rsidRPr="009553DA" w:rsidRDefault="00B32963" w:rsidP="00A03F28">
            <w:pPr>
              <w:jc w:val="both"/>
              <w:rPr>
                <w:sz w:val="18"/>
                <w:szCs w:val="18"/>
                <w:lang w:val="en-US"/>
              </w:rPr>
            </w:pPr>
          </w:p>
          <w:p w14:paraId="46CBC3D2" w14:textId="6C2D259A" w:rsidR="00B32963" w:rsidRPr="009553DA" w:rsidRDefault="00B32963" w:rsidP="00D54218">
            <w:pPr>
              <w:jc w:val="both"/>
              <w:rPr>
                <w:sz w:val="28"/>
                <w:szCs w:val="28"/>
                <w:lang w:val="en-US"/>
              </w:rPr>
            </w:pPr>
            <w:r w:rsidRPr="009553DA">
              <w:rPr>
                <w:sz w:val="28"/>
                <w:szCs w:val="28"/>
              </w:rPr>
              <w:t>Интернетга</w:t>
            </w:r>
            <w:r w:rsidRPr="009553DA">
              <w:rPr>
                <w:sz w:val="28"/>
                <w:szCs w:val="28"/>
                <w:lang w:val="en-US"/>
              </w:rPr>
              <w:t xml:space="preserve"> </w:t>
            </w:r>
            <w:r w:rsidRPr="009553DA">
              <w:rPr>
                <w:sz w:val="28"/>
                <w:szCs w:val="28"/>
              </w:rPr>
              <w:t>ўхшаш</w:t>
            </w:r>
            <w:r w:rsidRPr="009553DA">
              <w:rPr>
                <w:sz w:val="28"/>
                <w:szCs w:val="28"/>
                <w:lang w:val="en-US"/>
              </w:rPr>
              <w:t xml:space="preserve"> </w:t>
            </w:r>
            <w:r w:rsidRPr="009553DA">
              <w:rPr>
                <w:sz w:val="28"/>
                <w:szCs w:val="28"/>
              </w:rPr>
              <w:t>тармоққа</w:t>
            </w:r>
            <w:r w:rsidRPr="009553DA">
              <w:rPr>
                <w:sz w:val="28"/>
                <w:szCs w:val="28"/>
                <w:lang w:val="en-US"/>
              </w:rPr>
              <w:t xml:space="preserve"> </w:t>
            </w:r>
            <w:r w:rsidRPr="009553DA">
              <w:rPr>
                <w:sz w:val="28"/>
                <w:szCs w:val="28"/>
              </w:rPr>
              <w:t>бирлаштирилган</w:t>
            </w:r>
            <w:r w:rsidRPr="009553DA">
              <w:rPr>
                <w:sz w:val="28"/>
                <w:szCs w:val="28"/>
                <w:lang w:val="en-US"/>
              </w:rPr>
              <w:t xml:space="preserve"> </w:t>
            </w:r>
            <w:r w:rsidRPr="009553DA">
              <w:rPr>
                <w:sz w:val="28"/>
                <w:szCs w:val="28"/>
              </w:rPr>
              <w:t>компьютерларнинг</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бирига</w:t>
            </w:r>
            <w:r w:rsidRPr="009553DA">
              <w:rPr>
                <w:sz w:val="28"/>
                <w:szCs w:val="28"/>
                <w:lang w:val="en-US"/>
              </w:rPr>
              <w:t xml:space="preserve"> </w:t>
            </w:r>
            <w:r w:rsidRPr="009553DA">
              <w:rPr>
                <w:sz w:val="28"/>
                <w:szCs w:val="28"/>
              </w:rPr>
              <w:t>ноёб</w:t>
            </w:r>
            <w:r w:rsidRPr="009553DA">
              <w:rPr>
                <w:sz w:val="28"/>
                <w:szCs w:val="28"/>
                <w:lang w:val="en-US"/>
              </w:rPr>
              <w:t xml:space="preserve"> </w:t>
            </w:r>
            <w:r w:rsidRPr="009553DA">
              <w:rPr>
                <w:sz w:val="28"/>
                <w:szCs w:val="28"/>
              </w:rPr>
              <w:t>ном</w:t>
            </w:r>
            <w:r w:rsidRPr="009553DA">
              <w:rPr>
                <w:sz w:val="28"/>
                <w:szCs w:val="28"/>
                <w:lang w:val="en-US"/>
              </w:rPr>
              <w:t xml:space="preserve"> </w:t>
            </w:r>
            <w:r w:rsidRPr="009553DA">
              <w:rPr>
                <w:sz w:val="28"/>
                <w:szCs w:val="28"/>
              </w:rPr>
              <w:t>беришнинг</w:t>
            </w:r>
            <w:r w:rsidRPr="009553DA">
              <w:rPr>
                <w:sz w:val="28"/>
                <w:szCs w:val="28"/>
                <w:lang w:val="en-US"/>
              </w:rPr>
              <w:t xml:space="preserve"> </w:t>
            </w:r>
            <w:r w:rsidRPr="009553DA">
              <w:rPr>
                <w:sz w:val="28"/>
                <w:szCs w:val="28"/>
              </w:rPr>
              <w:t>иерархик</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Ном</w:t>
            </w:r>
            <w:r w:rsidRPr="009553DA">
              <w:rPr>
                <w:sz w:val="28"/>
                <w:szCs w:val="28"/>
                <w:lang w:val="en-US"/>
              </w:rPr>
              <w:t xml:space="preserve"> </w:t>
            </w:r>
            <w:r w:rsidRPr="009553DA">
              <w:rPr>
                <w:sz w:val="28"/>
                <w:szCs w:val="28"/>
              </w:rPr>
              <w:t>доменлардан</w:t>
            </w:r>
            <w:r w:rsidRPr="009553DA">
              <w:rPr>
                <w:sz w:val="28"/>
                <w:szCs w:val="28"/>
                <w:lang w:val="en-US"/>
              </w:rPr>
              <w:t xml:space="preserve"> – </w:t>
            </w:r>
            <w:r w:rsidRPr="009553DA">
              <w:rPr>
                <w:sz w:val="28"/>
                <w:szCs w:val="28"/>
              </w:rPr>
              <w:t>нуқталар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чапдан</w:t>
            </w:r>
            <w:r w:rsidRPr="009553DA">
              <w:rPr>
                <w:sz w:val="28"/>
                <w:szCs w:val="28"/>
                <w:lang w:val="en-US"/>
              </w:rPr>
              <w:t xml:space="preserve"> </w:t>
            </w:r>
            <w:r w:rsidRPr="009553DA">
              <w:rPr>
                <w:sz w:val="28"/>
                <w:szCs w:val="28"/>
              </w:rPr>
              <w:t>ўнгга</w:t>
            </w:r>
            <w:r w:rsidRPr="009553DA">
              <w:rPr>
                <w:sz w:val="28"/>
                <w:szCs w:val="28"/>
                <w:lang w:val="en-US"/>
              </w:rPr>
              <w:t xml:space="preserve"> </w:t>
            </w:r>
            <w:r w:rsidRPr="009553DA">
              <w:rPr>
                <w:sz w:val="28"/>
                <w:szCs w:val="28"/>
              </w:rPr>
              <w:t>ошиб</w:t>
            </w:r>
            <w:r w:rsidRPr="009553DA">
              <w:rPr>
                <w:sz w:val="28"/>
                <w:szCs w:val="28"/>
                <w:lang w:val="en-US"/>
              </w:rPr>
              <w:t xml:space="preserve"> </w:t>
            </w:r>
            <w:r w:rsidRPr="009553DA">
              <w:rPr>
                <w:sz w:val="28"/>
                <w:szCs w:val="28"/>
              </w:rPr>
              <w:t>борадиган</w:t>
            </w:r>
            <w:r w:rsidRPr="009553DA">
              <w:rPr>
                <w:sz w:val="28"/>
                <w:szCs w:val="28"/>
                <w:lang w:val="en-US"/>
              </w:rPr>
              <w:t xml:space="preserve"> </w:t>
            </w:r>
            <w:r w:rsidRPr="009553DA">
              <w:rPr>
                <w:sz w:val="28"/>
                <w:szCs w:val="28"/>
              </w:rPr>
              <w:t>иерархия</w:t>
            </w:r>
            <w:r w:rsidRPr="009553DA">
              <w:rPr>
                <w:sz w:val="28"/>
                <w:szCs w:val="28"/>
                <w:lang w:val="en-US"/>
              </w:rPr>
              <w:t xml:space="preserve"> </w:t>
            </w:r>
            <w:r w:rsidRPr="009553DA">
              <w:rPr>
                <w:sz w:val="28"/>
                <w:szCs w:val="28"/>
              </w:rPr>
              <w:t>даражаларига</w:t>
            </w:r>
            <w:r w:rsidRPr="009553DA">
              <w:rPr>
                <w:sz w:val="28"/>
                <w:szCs w:val="28"/>
                <w:lang w:val="en-US"/>
              </w:rPr>
              <w:t xml:space="preserve"> </w:t>
            </w:r>
            <w:r w:rsidRPr="009553DA">
              <w:rPr>
                <w:sz w:val="28"/>
                <w:szCs w:val="28"/>
              </w:rPr>
              <w:t>мос</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қисмлардан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p w14:paraId="12241E6B" w14:textId="77777777" w:rsidR="00B32963" w:rsidRPr="009553DA" w:rsidRDefault="00B32963" w:rsidP="00D54218">
            <w:pPr>
              <w:jc w:val="both"/>
              <w:rPr>
                <w:sz w:val="18"/>
                <w:szCs w:val="18"/>
                <w:lang w:val="en-US"/>
              </w:rPr>
            </w:pPr>
          </w:p>
        </w:tc>
      </w:tr>
      <w:tr w:rsidR="00B32963" w:rsidRPr="002B0E61" w14:paraId="7EF88845" w14:textId="77777777">
        <w:tc>
          <w:tcPr>
            <w:tcW w:w="4000" w:type="dxa"/>
            <w:tcBorders>
              <w:top w:val="nil"/>
              <w:left w:val="nil"/>
              <w:bottom w:val="nil"/>
              <w:right w:val="nil"/>
            </w:tcBorders>
            <w:shd w:val="clear" w:color="auto" w:fill="auto"/>
          </w:tcPr>
          <w:p w14:paraId="01E00E6C" w14:textId="01041A4B" w:rsidR="00B32963" w:rsidRPr="009553DA" w:rsidRDefault="00B32963" w:rsidP="00A03F28">
            <w:pPr>
              <w:rPr>
                <w:b/>
                <w:sz w:val="28"/>
                <w:szCs w:val="28"/>
              </w:rPr>
            </w:pPr>
            <w:r w:rsidRPr="009553DA">
              <w:rPr>
                <w:b/>
                <w:sz w:val="28"/>
                <w:szCs w:val="28"/>
              </w:rPr>
              <w:lastRenderedPageBreak/>
              <w:t>Система информационная</w:t>
            </w:r>
            <w:r w:rsidRPr="009553DA">
              <w:rPr>
                <w:b/>
                <w:sz w:val="28"/>
                <w:szCs w:val="28"/>
              </w:rPr>
              <w:br/>
              <w:t>автоматизированная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avtomatlashtirilgan</w:t>
            </w:r>
            <w:r w:rsidRPr="009553DA">
              <w:rPr>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tizimi</w:t>
            </w:r>
            <w:r w:rsidR="00117147">
              <w:rPr>
                <w:sz w:val="28"/>
                <w:szCs w:val="28"/>
              </w:rPr>
              <w:t xml:space="preserve"> </w:t>
            </w:r>
          </w:p>
          <w:p w14:paraId="0B960441" w14:textId="0347834A" w:rsidR="00B32963" w:rsidRPr="009553DA" w:rsidRDefault="00117147" w:rsidP="00D54218">
            <w:pPr>
              <w:rPr>
                <w:b/>
                <w:sz w:val="28"/>
                <w:szCs w:val="28"/>
                <w:lang w:val="en-US"/>
              </w:rPr>
            </w:pPr>
            <w:r>
              <w:rPr>
                <w:sz w:val="28"/>
                <w:szCs w:val="28"/>
              </w:rPr>
              <w:t xml:space="preserve"> </w:t>
            </w:r>
            <w:r w:rsidR="00B32963" w:rsidRPr="009553DA">
              <w:rPr>
                <w:sz w:val="28"/>
                <w:szCs w:val="28"/>
              </w:rPr>
              <w:t>автоматлаштирилган</w:t>
            </w:r>
            <w:r w:rsidR="00B32963" w:rsidRPr="009553DA">
              <w:rPr>
                <w:sz w:val="28"/>
                <w:szCs w:val="28"/>
                <w:lang w:val="en-US"/>
              </w:rPr>
              <w:t xml:space="preserve"> </w:t>
            </w:r>
            <w:r w:rsidR="00B32963" w:rsidRPr="009553DA">
              <w:rPr>
                <w:sz w:val="28"/>
                <w:szCs w:val="28"/>
                <w:lang w:val="en-US"/>
              </w:rPr>
              <w:br/>
            </w:r>
            <w:r w:rsidR="00B32963" w:rsidRPr="009553DA">
              <w:rPr>
                <w:sz w:val="28"/>
                <w:szCs w:val="28"/>
              </w:rPr>
              <w:t>ахборот</w:t>
            </w:r>
            <w:r w:rsidR="00B32963" w:rsidRPr="009553DA">
              <w:rPr>
                <w:sz w:val="28"/>
                <w:szCs w:val="28"/>
                <w:lang w:val="en-US"/>
              </w:rPr>
              <w:t xml:space="preserve"> </w:t>
            </w:r>
            <w:r w:rsidR="00B32963" w:rsidRPr="009553DA">
              <w:rPr>
                <w:sz w:val="28"/>
                <w:szCs w:val="28"/>
              </w:rPr>
              <w:t>тизими</w:t>
            </w:r>
            <w:r>
              <w:rPr>
                <w:sz w:val="28"/>
                <w:szCs w:val="28"/>
                <w:lang w:val="en-US"/>
              </w:rPr>
              <w:t xml:space="preserve"> </w:t>
            </w:r>
          </w:p>
          <w:p w14:paraId="152DDBE1" w14:textId="77777777" w:rsidR="00B32963" w:rsidRPr="009553DA" w:rsidRDefault="00B32963" w:rsidP="00D54218">
            <w:pPr>
              <w:rPr>
                <w:sz w:val="28"/>
                <w:szCs w:val="28"/>
                <w:lang w:val="en-US"/>
              </w:rPr>
            </w:pPr>
            <w:r w:rsidRPr="009553DA">
              <w:rPr>
                <w:b/>
                <w:sz w:val="28"/>
                <w:szCs w:val="28"/>
                <w:lang w:val="en-US"/>
              </w:rPr>
              <w:t xml:space="preserve">en </w:t>
            </w:r>
            <w:r w:rsidRPr="009553DA">
              <w:rPr>
                <w:sz w:val="28"/>
                <w:szCs w:val="28"/>
                <w:lang w:val="en-US"/>
              </w:rPr>
              <w:t>- automatized information system</w:t>
            </w:r>
          </w:p>
        </w:tc>
        <w:tc>
          <w:tcPr>
            <w:tcW w:w="5828" w:type="dxa"/>
            <w:tcBorders>
              <w:top w:val="nil"/>
              <w:left w:val="nil"/>
              <w:bottom w:val="nil"/>
              <w:right w:val="nil"/>
            </w:tcBorders>
            <w:shd w:val="clear" w:color="auto" w:fill="auto"/>
          </w:tcPr>
          <w:p w14:paraId="1B58FBEE" w14:textId="1612482B" w:rsidR="00B32963" w:rsidRPr="009553DA" w:rsidRDefault="00B32963" w:rsidP="00D54218">
            <w:pPr>
              <w:jc w:val="both"/>
              <w:rPr>
                <w:sz w:val="28"/>
                <w:szCs w:val="28"/>
              </w:rPr>
            </w:pPr>
            <w:r w:rsidRPr="009553DA">
              <w:rPr>
                <w:sz w:val="28"/>
                <w:szCs w:val="28"/>
              </w:rPr>
              <w:t>Комплекс программных и технических сред</w:t>
            </w:r>
            <w:r w:rsidR="003962FD" w:rsidRPr="009553DA">
              <w:rPr>
                <w:sz w:val="28"/>
                <w:szCs w:val="28"/>
              </w:rPr>
              <w:t>-</w:t>
            </w:r>
            <w:r w:rsidRPr="009553DA">
              <w:rPr>
                <w:sz w:val="28"/>
                <w:szCs w:val="28"/>
              </w:rPr>
              <w:t>ств, информационных массивов, предназначенный для сбора, хранения, поиска и выдачи информации потребителям по их запросам.</w:t>
            </w:r>
            <w:r w:rsidR="00117147">
              <w:rPr>
                <w:sz w:val="28"/>
                <w:szCs w:val="28"/>
              </w:rPr>
              <w:t xml:space="preserve"> </w:t>
            </w:r>
          </w:p>
          <w:p w14:paraId="3FC5A2B4" w14:textId="77777777" w:rsidR="00B32963" w:rsidRPr="009553DA" w:rsidRDefault="00B32963" w:rsidP="00A03F28">
            <w:pPr>
              <w:jc w:val="both"/>
              <w:rPr>
                <w:sz w:val="18"/>
                <w:szCs w:val="18"/>
              </w:rPr>
            </w:pPr>
          </w:p>
          <w:p w14:paraId="1BFFAF4B" w14:textId="77777777" w:rsidR="00B32963" w:rsidRDefault="00B32963" w:rsidP="00A03F28">
            <w:pPr>
              <w:jc w:val="both"/>
              <w:rPr>
                <w:sz w:val="28"/>
                <w:szCs w:val="28"/>
                <w:lang w:val="en-US"/>
              </w:rPr>
            </w:pPr>
            <w:r w:rsidRPr="009553DA">
              <w:rPr>
                <w:sz w:val="28"/>
                <w:szCs w:val="28"/>
                <w:lang w:val="en-US"/>
              </w:rPr>
              <w:t>Axborot to‘plash, saqlash, izlash va uni iste’mol</w:t>
            </w:r>
            <w:r w:rsidR="003962FD" w:rsidRPr="009553DA">
              <w:rPr>
                <w:sz w:val="28"/>
                <w:szCs w:val="28"/>
                <w:lang w:val="en-US"/>
              </w:rPr>
              <w:t>-</w:t>
            </w:r>
            <w:r w:rsidRPr="009553DA">
              <w:rPr>
                <w:sz w:val="28"/>
                <w:szCs w:val="28"/>
                <w:lang w:val="en-US"/>
              </w:rPr>
              <w:t>chilarga ularning talablariga ko‘ra berish uchun mo‘ljallangan, dasturiy va texnik vositalar hamda axborot massivlari kompleksi.</w:t>
            </w:r>
          </w:p>
          <w:p w14:paraId="089E5E37" w14:textId="77777777" w:rsidR="00A9737D" w:rsidRPr="009553DA" w:rsidRDefault="00A9737D" w:rsidP="00A03F28">
            <w:pPr>
              <w:jc w:val="both"/>
              <w:rPr>
                <w:sz w:val="28"/>
                <w:szCs w:val="28"/>
                <w:lang w:val="en-US"/>
              </w:rPr>
            </w:pPr>
          </w:p>
          <w:p w14:paraId="3AF48E96" w14:textId="2F2868BA" w:rsidR="00B32963" w:rsidRPr="009553DA" w:rsidRDefault="00B32963" w:rsidP="00D54218">
            <w:pPr>
              <w:jc w:val="both"/>
              <w:rPr>
                <w:sz w:val="28"/>
                <w:szCs w:val="28"/>
                <w:lang w:val="en-US"/>
              </w:rPr>
            </w:pPr>
            <w:r w:rsidRPr="009553DA">
              <w:rPr>
                <w:sz w:val="28"/>
                <w:szCs w:val="28"/>
              </w:rPr>
              <w:t>Ахборот</w:t>
            </w:r>
            <w:r w:rsidRPr="009553DA">
              <w:rPr>
                <w:sz w:val="28"/>
                <w:szCs w:val="28"/>
                <w:lang w:val="en-US"/>
              </w:rPr>
              <w:t xml:space="preserve"> </w:t>
            </w:r>
            <w:r w:rsidRPr="009553DA">
              <w:rPr>
                <w:sz w:val="28"/>
                <w:szCs w:val="28"/>
              </w:rPr>
              <w:t>тўплаш</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излаш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истеъмолчиларга</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талабларига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техник</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массивлари</w:t>
            </w:r>
            <w:r w:rsidRPr="009553DA">
              <w:rPr>
                <w:sz w:val="28"/>
                <w:szCs w:val="28"/>
                <w:lang w:val="en-US"/>
              </w:rPr>
              <w:t xml:space="preserve"> </w:t>
            </w:r>
            <w:r w:rsidRPr="009553DA">
              <w:rPr>
                <w:sz w:val="28"/>
                <w:szCs w:val="28"/>
              </w:rPr>
              <w:t>комплекси</w:t>
            </w:r>
            <w:r w:rsidRPr="009553DA">
              <w:rPr>
                <w:sz w:val="28"/>
                <w:szCs w:val="28"/>
                <w:lang w:val="en-US"/>
              </w:rPr>
              <w:t>.</w:t>
            </w:r>
            <w:r w:rsidR="00117147">
              <w:rPr>
                <w:sz w:val="28"/>
                <w:szCs w:val="28"/>
                <w:lang w:val="en-US"/>
              </w:rPr>
              <w:t xml:space="preserve"> </w:t>
            </w:r>
          </w:p>
          <w:p w14:paraId="530EEF20" w14:textId="77777777" w:rsidR="00B32963" w:rsidRPr="009553DA" w:rsidRDefault="00B32963" w:rsidP="00D54218">
            <w:pPr>
              <w:jc w:val="both"/>
              <w:rPr>
                <w:sz w:val="28"/>
                <w:szCs w:val="28"/>
                <w:lang w:val="en-US"/>
              </w:rPr>
            </w:pPr>
          </w:p>
        </w:tc>
      </w:tr>
      <w:tr w:rsidR="00B32963" w:rsidRPr="009553DA" w14:paraId="34F40FFB" w14:textId="77777777">
        <w:tc>
          <w:tcPr>
            <w:tcW w:w="4000" w:type="dxa"/>
            <w:tcBorders>
              <w:top w:val="nil"/>
              <w:left w:val="nil"/>
              <w:bottom w:val="nil"/>
              <w:right w:val="nil"/>
            </w:tcBorders>
            <w:shd w:val="clear" w:color="auto" w:fill="auto"/>
          </w:tcPr>
          <w:p w14:paraId="1F90C39E" w14:textId="342B3326" w:rsidR="00B32963" w:rsidRPr="009553DA" w:rsidRDefault="00B32963" w:rsidP="00A03F28">
            <w:pPr>
              <w:rPr>
                <w:b/>
                <w:sz w:val="28"/>
                <w:szCs w:val="28"/>
                <w:lang w:val="en-US"/>
              </w:rPr>
            </w:pPr>
            <w:r w:rsidRPr="009553DA">
              <w:rPr>
                <w:b/>
                <w:sz w:val="28"/>
                <w:szCs w:val="28"/>
              </w:rPr>
              <w:t>Система</w:t>
            </w:r>
            <w:r w:rsidRPr="009553DA">
              <w:rPr>
                <w:b/>
                <w:sz w:val="28"/>
                <w:szCs w:val="28"/>
                <w:lang w:val="en-US"/>
              </w:rPr>
              <w:t xml:space="preserve"> </w:t>
            </w:r>
            <w:r w:rsidRPr="009553DA">
              <w:rPr>
                <w:b/>
                <w:sz w:val="28"/>
                <w:szCs w:val="28"/>
              </w:rPr>
              <w:t>моделирования</w:t>
            </w:r>
            <w:r w:rsidRPr="009553DA">
              <w:rPr>
                <w:b/>
                <w:sz w:val="28"/>
                <w:szCs w:val="28"/>
                <w:lang w:val="en-US"/>
              </w:rPr>
              <w:t xml:space="preserve"> </w:t>
            </w:r>
            <w:r w:rsidRPr="009553DA">
              <w:rPr>
                <w:b/>
                <w:sz w:val="28"/>
                <w:szCs w:val="28"/>
                <w:lang w:val="en-US"/>
              </w:rPr>
              <w:br/>
            </w:r>
            <w:r w:rsidRPr="009553DA">
              <w:rPr>
                <w:b/>
                <w:sz w:val="28"/>
                <w:szCs w:val="28"/>
              </w:rPr>
              <w:t>набора</w:t>
            </w:r>
            <w:r w:rsidRPr="009553DA">
              <w:rPr>
                <w:b/>
                <w:sz w:val="28"/>
                <w:szCs w:val="28"/>
                <w:lang w:val="en-US"/>
              </w:rPr>
              <w:t xml:space="preserve"> </w:t>
            </w:r>
            <w:r w:rsidRPr="009553DA">
              <w:rPr>
                <w:b/>
                <w:sz w:val="28"/>
                <w:szCs w:val="28"/>
              </w:rPr>
              <w:t>команд</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komandalar to‘plamini</w:t>
            </w:r>
            <w:r w:rsidR="00117147">
              <w:rPr>
                <w:sz w:val="28"/>
                <w:szCs w:val="28"/>
                <w:lang w:val="en-US"/>
              </w:rPr>
              <w:t xml:space="preserve"> </w:t>
            </w:r>
            <w:r w:rsidRPr="009553DA">
              <w:rPr>
                <w:sz w:val="28"/>
                <w:szCs w:val="28"/>
                <w:lang w:val="en-US"/>
              </w:rPr>
              <w:t>modellash tizimi</w:t>
            </w:r>
            <w:r w:rsidR="00117147">
              <w:rPr>
                <w:sz w:val="28"/>
                <w:szCs w:val="28"/>
                <w:lang w:val="en-US"/>
              </w:rPr>
              <w:t xml:space="preserve"> </w:t>
            </w:r>
          </w:p>
          <w:p w14:paraId="0FAD4451" w14:textId="39E713BC" w:rsidR="00B32963" w:rsidRPr="009553DA" w:rsidRDefault="00117147" w:rsidP="008A6611">
            <w:pPr>
              <w:rPr>
                <w:b/>
                <w:sz w:val="28"/>
                <w:szCs w:val="28"/>
                <w:lang w:val="en-US"/>
              </w:rPr>
            </w:pPr>
            <w:r>
              <w:rPr>
                <w:sz w:val="28"/>
                <w:szCs w:val="28"/>
                <w:lang w:val="en-US"/>
              </w:rPr>
              <w:t xml:space="preserve"> </w:t>
            </w:r>
            <w:r w:rsidR="00B32963" w:rsidRPr="009553DA">
              <w:rPr>
                <w:sz w:val="28"/>
                <w:szCs w:val="28"/>
              </w:rPr>
              <w:t>командалар</w:t>
            </w:r>
            <w:r w:rsidR="00B32963" w:rsidRPr="009553DA">
              <w:rPr>
                <w:sz w:val="28"/>
                <w:szCs w:val="28"/>
                <w:lang w:val="en-US"/>
              </w:rPr>
              <w:t xml:space="preserve"> </w:t>
            </w:r>
            <w:r w:rsidR="00B32963" w:rsidRPr="009553DA">
              <w:rPr>
                <w:sz w:val="28"/>
                <w:szCs w:val="28"/>
              </w:rPr>
              <w:t>тўпламини</w:t>
            </w:r>
            <w:r>
              <w:rPr>
                <w:sz w:val="28"/>
                <w:szCs w:val="28"/>
                <w:lang w:val="en-US"/>
              </w:rPr>
              <w:t xml:space="preserve"> </w:t>
            </w:r>
            <w:r w:rsidR="00B32963" w:rsidRPr="009553DA">
              <w:rPr>
                <w:sz w:val="28"/>
                <w:szCs w:val="28"/>
              </w:rPr>
              <w:t>моделлаш</w:t>
            </w:r>
            <w:r w:rsidR="00B32963" w:rsidRPr="009553DA">
              <w:rPr>
                <w:sz w:val="28"/>
                <w:szCs w:val="28"/>
                <w:lang w:val="en-US"/>
              </w:rPr>
              <w:t xml:space="preserve"> </w:t>
            </w:r>
            <w:r w:rsidR="00B32963" w:rsidRPr="009553DA">
              <w:rPr>
                <w:sz w:val="28"/>
                <w:szCs w:val="28"/>
              </w:rPr>
              <w:t>тизими</w:t>
            </w:r>
            <w:r>
              <w:rPr>
                <w:sz w:val="28"/>
                <w:szCs w:val="28"/>
                <w:lang w:val="en-US"/>
              </w:rPr>
              <w:t xml:space="preserve"> </w:t>
            </w:r>
          </w:p>
          <w:p w14:paraId="05228895"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instruction-set simulator (ISS)</w:t>
            </w:r>
          </w:p>
        </w:tc>
        <w:tc>
          <w:tcPr>
            <w:tcW w:w="5828" w:type="dxa"/>
            <w:tcBorders>
              <w:top w:val="nil"/>
              <w:left w:val="nil"/>
              <w:bottom w:val="nil"/>
              <w:right w:val="nil"/>
            </w:tcBorders>
            <w:shd w:val="clear" w:color="auto" w:fill="auto"/>
          </w:tcPr>
          <w:p w14:paraId="18DE759A" w14:textId="77777777" w:rsidR="00B32963" w:rsidRPr="009553DA" w:rsidRDefault="00B32963" w:rsidP="00D54218">
            <w:pPr>
              <w:jc w:val="both"/>
              <w:rPr>
                <w:sz w:val="28"/>
                <w:szCs w:val="28"/>
              </w:rPr>
            </w:pPr>
            <w:r w:rsidRPr="009553DA">
              <w:rPr>
                <w:sz w:val="28"/>
                <w:szCs w:val="28"/>
              </w:rPr>
              <w:t xml:space="preserve">Программа, используемая для разработки или оценки программного обеспечения и тестов для встраиваемых систем. По степени сложности различают три типа имитаторов: </w:t>
            </w:r>
          </w:p>
          <w:p w14:paraId="295254A3" w14:textId="77777777" w:rsidR="00B32963" w:rsidRPr="009553DA" w:rsidRDefault="00B32963" w:rsidP="00D54218">
            <w:pPr>
              <w:jc w:val="both"/>
              <w:rPr>
                <w:sz w:val="28"/>
                <w:szCs w:val="28"/>
              </w:rPr>
            </w:pPr>
            <w:r w:rsidRPr="009553DA">
              <w:rPr>
                <w:sz w:val="28"/>
                <w:szCs w:val="28"/>
              </w:rPr>
              <w:t xml:space="preserve">а) простейшие, только исполняющие команды процессора. При этом игнорируются эффекты конвейеризации и подсчёт циклов, затрачиваемых на исполнение команд; </w:t>
            </w:r>
          </w:p>
          <w:p w14:paraId="5685B3D3" w14:textId="77777777" w:rsidR="00B32963" w:rsidRPr="009553DA" w:rsidRDefault="00B32963" w:rsidP="00D54218">
            <w:pPr>
              <w:jc w:val="both"/>
              <w:rPr>
                <w:sz w:val="28"/>
                <w:szCs w:val="28"/>
              </w:rPr>
            </w:pPr>
            <w:r w:rsidRPr="009553DA">
              <w:rPr>
                <w:sz w:val="28"/>
                <w:szCs w:val="28"/>
                <w:lang w:val="en-US"/>
              </w:rPr>
              <w:t>b</w:t>
            </w:r>
            <w:r w:rsidRPr="009553DA">
              <w:rPr>
                <w:sz w:val="28"/>
                <w:szCs w:val="28"/>
              </w:rPr>
              <w:t>) более сложные версии подсчитывают и число циклов, но могут игнорировать задержки при доступе к кэш-памяти и блоку управления памятью</w:t>
            </w:r>
            <w:r w:rsidR="000C32DD" w:rsidRPr="009553DA">
              <w:rPr>
                <w:sz w:val="28"/>
                <w:szCs w:val="28"/>
              </w:rPr>
              <w:t xml:space="preserve"> MMU (Memory Management </w:t>
            </w:r>
            <w:r w:rsidRPr="009553DA">
              <w:rPr>
                <w:sz w:val="28"/>
                <w:szCs w:val="28"/>
              </w:rPr>
              <w:t xml:space="preserve">Unit); </w:t>
            </w:r>
          </w:p>
          <w:p w14:paraId="625091D9" w14:textId="5E106B11" w:rsidR="00B32963" w:rsidRPr="009553DA" w:rsidRDefault="00B32963" w:rsidP="00D54218">
            <w:pPr>
              <w:jc w:val="both"/>
              <w:rPr>
                <w:sz w:val="28"/>
                <w:szCs w:val="28"/>
              </w:rPr>
            </w:pPr>
            <w:r w:rsidRPr="009553DA">
              <w:rPr>
                <w:sz w:val="28"/>
                <w:szCs w:val="28"/>
                <w:lang w:val="en-US"/>
              </w:rPr>
              <w:t>c</w:t>
            </w:r>
            <w:r w:rsidRPr="009553DA">
              <w:rPr>
                <w:sz w:val="28"/>
                <w:szCs w:val="28"/>
              </w:rPr>
              <w:t>) сложные в точности моделируют поведение целевого процессора.</w:t>
            </w:r>
            <w:r w:rsidR="00117147">
              <w:rPr>
                <w:sz w:val="28"/>
                <w:szCs w:val="28"/>
              </w:rPr>
              <w:t xml:space="preserve"> </w:t>
            </w:r>
          </w:p>
          <w:p w14:paraId="47F816C3" w14:textId="77777777" w:rsidR="00B32963" w:rsidRPr="009553DA" w:rsidRDefault="00B32963" w:rsidP="00A03F28">
            <w:pPr>
              <w:jc w:val="both"/>
              <w:rPr>
                <w:sz w:val="18"/>
                <w:szCs w:val="18"/>
              </w:rPr>
            </w:pPr>
          </w:p>
          <w:p w14:paraId="138E0405" w14:textId="77777777" w:rsidR="00B32963" w:rsidRPr="009553DA" w:rsidRDefault="00B32963" w:rsidP="00A03F28">
            <w:pPr>
              <w:jc w:val="both"/>
              <w:rPr>
                <w:sz w:val="28"/>
                <w:szCs w:val="28"/>
                <w:lang w:val="en-US"/>
              </w:rPr>
            </w:pPr>
            <w:r w:rsidRPr="009553DA">
              <w:rPr>
                <w:sz w:val="28"/>
                <w:szCs w:val="28"/>
              </w:rPr>
              <w:t xml:space="preserve">Dasturiy ta’minotni ishlab chiqish va baholash hamda ichki qurilgan tizimlarni testdan </w:t>
            </w:r>
            <w:r w:rsidRPr="009553DA">
              <w:rPr>
                <w:sz w:val="28"/>
                <w:szCs w:val="28"/>
                <w:lang w:val="en-US"/>
              </w:rPr>
              <w:t>o</w:t>
            </w:r>
            <w:r w:rsidRPr="009553DA">
              <w:rPr>
                <w:sz w:val="28"/>
                <w:szCs w:val="28"/>
              </w:rPr>
              <w:t>‘tkazish uchun q</w:t>
            </w:r>
            <w:r w:rsidRPr="009553DA">
              <w:rPr>
                <w:sz w:val="28"/>
                <w:szCs w:val="28"/>
                <w:lang w:val="en-US"/>
              </w:rPr>
              <w:t>o</w:t>
            </w:r>
            <w:r w:rsidRPr="009553DA">
              <w:rPr>
                <w:sz w:val="28"/>
                <w:szCs w:val="28"/>
              </w:rPr>
              <w:t xml:space="preserve">‘llaniladigan dastur. </w:t>
            </w:r>
            <w:r w:rsidRPr="009553DA">
              <w:rPr>
                <w:sz w:val="28"/>
                <w:szCs w:val="28"/>
                <w:lang w:val="en-US"/>
              </w:rPr>
              <w:t xml:space="preserve">Murakkablik darajasiga ko‘ra uch turdagi imitatorlar qo‘llaniladi: </w:t>
            </w:r>
          </w:p>
          <w:p w14:paraId="4A3CEABD" w14:textId="4D2C9F8F" w:rsidR="00B32963" w:rsidRPr="009553DA" w:rsidRDefault="00B32963" w:rsidP="00A03F28">
            <w:pPr>
              <w:jc w:val="both"/>
              <w:rPr>
                <w:sz w:val="28"/>
                <w:szCs w:val="28"/>
                <w:lang w:val="en-US"/>
              </w:rPr>
            </w:pPr>
            <w:r w:rsidRPr="009553DA">
              <w:rPr>
                <w:sz w:val="28"/>
                <w:szCs w:val="28"/>
                <w:lang w:val="en-US"/>
              </w:rPr>
              <w:t>a) oddiy, faqat protsessor komandalarini bajaradi. Bunda konveyerlash samaradorligi va komandalarni bajarish uchun sarflangan sikllar hisobga olinmaydi;</w:t>
            </w:r>
            <w:r w:rsidR="00117147">
              <w:rPr>
                <w:sz w:val="28"/>
                <w:szCs w:val="28"/>
                <w:lang w:val="en-US"/>
              </w:rPr>
              <w:t xml:space="preserve"> </w:t>
            </w:r>
          </w:p>
          <w:p w14:paraId="1E0633F9" w14:textId="3697C470" w:rsidR="00B32963" w:rsidRPr="009553DA" w:rsidRDefault="00B32963" w:rsidP="00A03F28">
            <w:pPr>
              <w:jc w:val="both"/>
              <w:rPr>
                <w:sz w:val="28"/>
                <w:szCs w:val="28"/>
                <w:lang w:val="en-US"/>
              </w:rPr>
            </w:pPr>
            <w:r w:rsidRPr="009553DA">
              <w:rPr>
                <w:sz w:val="28"/>
                <w:szCs w:val="28"/>
                <w:lang w:val="en-US"/>
              </w:rPr>
              <w:t>b) Nisbatan murakkabroq versiya – komandalarni bajarish uchun sarflangan sikllarni hisobga oladi, lekin kesh-xotiradan</w:t>
            </w:r>
            <w:r w:rsidR="00117147">
              <w:rPr>
                <w:sz w:val="28"/>
                <w:szCs w:val="28"/>
                <w:lang w:val="en-US"/>
              </w:rPr>
              <w:t xml:space="preserve"> </w:t>
            </w:r>
            <w:r w:rsidRPr="009553DA">
              <w:rPr>
                <w:sz w:val="28"/>
                <w:szCs w:val="28"/>
                <w:lang w:val="en-US"/>
              </w:rPr>
              <w:t xml:space="preserve">va </w:t>
            </w:r>
            <w:r w:rsidRPr="009553DA">
              <w:rPr>
                <w:i/>
                <w:sz w:val="28"/>
                <w:szCs w:val="28"/>
                <w:lang w:val="en-US"/>
              </w:rPr>
              <w:t>MMU (Memory Management Unit)</w:t>
            </w:r>
            <w:r w:rsidRPr="009553DA">
              <w:rPr>
                <w:sz w:val="28"/>
                <w:szCs w:val="28"/>
                <w:lang w:val="en-US"/>
              </w:rPr>
              <w:t xml:space="preserve"> xotirani boshqarish qurilmasidan </w:t>
            </w:r>
            <w:r w:rsidRPr="009553DA">
              <w:rPr>
                <w:sz w:val="28"/>
                <w:szCs w:val="28"/>
                <w:lang w:val="en-US"/>
              </w:rPr>
              <w:lastRenderedPageBreak/>
              <w:t xml:space="preserve">foydalana olishdagi kutishlarni hisobga olmaydi; </w:t>
            </w:r>
          </w:p>
          <w:p w14:paraId="6F048CBA" w14:textId="77777777" w:rsidR="00B32963" w:rsidRPr="009553DA" w:rsidRDefault="00B32963" w:rsidP="00A03F28">
            <w:pPr>
              <w:jc w:val="both"/>
              <w:rPr>
                <w:sz w:val="28"/>
                <w:szCs w:val="28"/>
                <w:lang w:val="en-US"/>
              </w:rPr>
            </w:pPr>
            <w:r w:rsidRPr="009553DA">
              <w:rPr>
                <w:sz w:val="28"/>
                <w:szCs w:val="28"/>
                <w:lang w:val="en-US"/>
              </w:rPr>
              <w:t>c) murakkab versiya – protsessorning to‘liq faoliyatini modellashtiradi.</w:t>
            </w:r>
          </w:p>
          <w:p w14:paraId="1C97C165" w14:textId="77777777" w:rsidR="00B32963" w:rsidRPr="009553DA" w:rsidRDefault="00B32963" w:rsidP="00A03F28">
            <w:pPr>
              <w:jc w:val="both"/>
              <w:rPr>
                <w:sz w:val="18"/>
                <w:szCs w:val="18"/>
                <w:lang w:val="en-US"/>
              </w:rPr>
            </w:pPr>
          </w:p>
          <w:p w14:paraId="04E3030E" w14:textId="77777777" w:rsidR="00B32963" w:rsidRPr="009553DA" w:rsidRDefault="00B32963" w:rsidP="00D54218">
            <w:pPr>
              <w:jc w:val="both"/>
              <w:rPr>
                <w:sz w:val="28"/>
                <w:szCs w:val="28"/>
              </w:rPr>
            </w:pPr>
            <w:r w:rsidRPr="009553DA">
              <w:rPr>
                <w:sz w:val="28"/>
                <w:szCs w:val="28"/>
              </w:rPr>
              <w:t>Дастурий</w:t>
            </w:r>
            <w:r w:rsidRPr="009553DA">
              <w:rPr>
                <w:sz w:val="28"/>
                <w:szCs w:val="28"/>
                <w:lang w:val="en-US"/>
              </w:rPr>
              <w:t xml:space="preserve"> </w:t>
            </w:r>
            <w:r w:rsidRPr="009553DA">
              <w:rPr>
                <w:sz w:val="28"/>
                <w:szCs w:val="28"/>
              </w:rPr>
              <w:t>таъминотни</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баҳо</w:t>
            </w:r>
            <w:r w:rsidR="000C32DD" w:rsidRPr="009553DA">
              <w:rPr>
                <w:sz w:val="28"/>
                <w:szCs w:val="28"/>
                <w:lang w:val="en-US"/>
              </w:rPr>
              <w:t>-</w:t>
            </w:r>
            <w:r w:rsidRPr="009553DA">
              <w:rPr>
                <w:sz w:val="28"/>
                <w:szCs w:val="28"/>
              </w:rPr>
              <w:t>лаш</w:t>
            </w:r>
            <w:r w:rsidRPr="009553DA">
              <w:rPr>
                <w:sz w:val="28"/>
                <w:szCs w:val="28"/>
                <w:lang w:val="en-US"/>
              </w:rPr>
              <w:t xml:space="preserve"> </w:t>
            </w:r>
            <w:r w:rsidRPr="009553DA">
              <w:rPr>
                <w:sz w:val="28"/>
                <w:szCs w:val="28"/>
              </w:rPr>
              <w:t>ҳамда</w:t>
            </w:r>
            <w:r w:rsidRPr="009553DA">
              <w:rPr>
                <w:sz w:val="28"/>
                <w:szCs w:val="28"/>
                <w:lang w:val="en-US"/>
              </w:rPr>
              <w:t xml:space="preserve"> </w:t>
            </w:r>
            <w:r w:rsidRPr="009553DA">
              <w:rPr>
                <w:sz w:val="28"/>
                <w:szCs w:val="28"/>
              </w:rPr>
              <w:t>ички</w:t>
            </w:r>
            <w:r w:rsidRPr="009553DA">
              <w:rPr>
                <w:sz w:val="28"/>
                <w:szCs w:val="28"/>
                <w:lang w:val="en-US"/>
              </w:rPr>
              <w:t xml:space="preserve"> </w:t>
            </w:r>
            <w:r w:rsidRPr="009553DA">
              <w:rPr>
                <w:sz w:val="28"/>
                <w:szCs w:val="28"/>
              </w:rPr>
              <w:t>қурилган</w:t>
            </w:r>
            <w:r w:rsidRPr="009553DA">
              <w:rPr>
                <w:sz w:val="28"/>
                <w:szCs w:val="28"/>
                <w:lang w:val="en-US"/>
              </w:rPr>
              <w:t xml:space="preserve"> </w:t>
            </w:r>
            <w:r w:rsidRPr="009553DA">
              <w:rPr>
                <w:sz w:val="28"/>
                <w:szCs w:val="28"/>
              </w:rPr>
              <w:t>тизимларни</w:t>
            </w:r>
            <w:r w:rsidRPr="009553DA">
              <w:rPr>
                <w:sz w:val="28"/>
                <w:szCs w:val="28"/>
                <w:lang w:val="en-US"/>
              </w:rPr>
              <w:t xml:space="preserve"> </w:t>
            </w:r>
            <w:r w:rsidRPr="009553DA">
              <w:rPr>
                <w:sz w:val="28"/>
                <w:szCs w:val="28"/>
              </w:rPr>
              <w:t>тестдан</w:t>
            </w:r>
            <w:r w:rsidRPr="009553DA">
              <w:rPr>
                <w:sz w:val="28"/>
                <w:szCs w:val="28"/>
                <w:lang w:val="en-US"/>
              </w:rPr>
              <w:t xml:space="preserve"> </w:t>
            </w:r>
            <w:r w:rsidRPr="009553DA">
              <w:rPr>
                <w:sz w:val="28"/>
                <w:szCs w:val="28"/>
              </w:rPr>
              <w:t>ўтказиш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 xml:space="preserve">Мураккаблик даражасига кўра уч турдаги имитаторлар қўлланилади: </w:t>
            </w:r>
          </w:p>
          <w:p w14:paraId="13F8EEE1" w14:textId="77777777" w:rsidR="00B32963" w:rsidRPr="009553DA" w:rsidRDefault="00B32963" w:rsidP="00D54218">
            <w:pPr>
              <w:jc w:val="both"/>
              <w:rPr>
                <w:sz w:val="28"/>
                <w:szCs w:val="28"/>
              </w:rPr>
            </w:pPr>
            <w:r w:rsidRPr="009553DA">
              <w:rPr>
                <w:sz w:val="28"/>
                <w:szCs w:val="28"/>
              </w:rPr>
              <w:t xml:space="preserve">а) оддий, фақат процессор командаларини бажаради. Бунда конвейерлаш самарадорлиги ва командаларни бажариш учун сарфланган цикллар ҳисобга олинмайди; </w:t>
            </w:r>
          </w:p>
          <w:p w14:paraId="4FF0E975" w14:textId="77777777" w:rsidR="00B32963" w:rsidRPr="009553DA" w:rsidRDefault="00B32963" w:rsidP="00D54218">
            <w:pPr>
              <w:jc w:val="both"/>
              <w:rPr>
                <w:sz w:val="28"/>
                <w:szCs w:val="28"/>
              </w:rPr>
            </w:pPr>
            <w:r w:rsidRPr="009553DA">
              <w:rPr>
                <w:sz w:val="28"/>
                <w:szCs w:val="28"/>
                <w:lang w:val="en-US"/>
              </w:rPr>
              <w:t>b</w:t>
            </w:r>
            <w:r w:rsidRPr="009553DA">
              <w:rPr>
                <w:sz w:val="28"/>
                <w:szCs w:val="28"/>
              </w:rPr>
              <w:t xml:space="preserve">) Нисбатан мураккаброқ версия – команда-ларни бажариш учун сарфланган циклларни ҳисобга олади, лекин кэш-хотирадан ва хотирани бошқариш қурилмаси MMU (Memory Management Unit) дан фойдалана олишдаги кутишларни ҳисобга олмайди; </w:t>
            </w:r>
          </w:p>
          <w:p w14:paraId="6838FE6D" w14:textId="0A83BB69" w:rsidR="00B32963" w:rsidRPr="009553DA" w:rsidRDefault="00B32963" w:rsidP="00D54218">
            <w:pPr>
              <w:jc w:val="both"/>
              <w:rPr>
                <w:sz w:val="28"/>
                <w:szCs w:val="28"/>
              </w:rPr>
            </w:pPr>
            <w:r w:rsidRPr="009553DA">
              <w:rPr>
                <w:sz w:val="28"/>
                <w:szCs w:val="28"/>
                <w:lang w:val="en-US"/>
              </w:rPr>
              <w:t>c</w:t>
            </w:r>
            <w:r w:rsidRPr="009553DA">
              <w:rPr>
                <w:sz w:val="28"/>
                <w:szCs w:val="28"/>
              </w:rPr>
              <w:t>) мураккаб версия – процессорнинг тўлиқ фаолиятини моделлаштиради.</w:t>
            </w:r>
            <w:r w:rsidR="00117147">
              <w:rPr>
                <w:sz w:val="28"/>
                <w:szCs w:val="28"/>
              </w:rPr>
              <w:t xml:space="preserve"> </w:t>
            </w:r>
          </w:p>
          <w:p w14:paraId="6D857C07" w14:textId="77777777" w:rsidR="00B32963" w:rsidRPr="009553DA" w:rsidRDefault="00B32963" w:rsidP="00D54218">
            <w:pPr>
              <w:jc w:val="both"/>
              <w:rPr>
                <w:sz w:val="18"/>
                <w:szCs w:val="18"/>
              </w:rPr>
            </w:pPr>
          </w:p>
        </w:tc>
      </w:tr>
      <w:tr w:rsidR="00B32963" w:rsidRPr="002B0E61" w14:paraId="4C8E23A8" w14:textId="77777777">
        <w:tc>
          <w:tcPr>
            <w:tcW w:w="4000" w:type="dxa"/>
            <w:tcBorders>
              <w:top w:val="nil"/>
              <w:left w:val="nil"/>
              <w:bottom w:val="nil"/>
              <w:right w:val="nil"/>
            </w:tcBorders>
            <w:shd w:val="clear" w:color="auto" w:fill="auto"/>
          </w:tcPr>
          <w:p w14:paraId="1215D858" w14:textId="3EDDC8E9" w:rsidR="00B32963" w:rsidRPr="009553DA" w:rsidRDefault="00B32963" w:rsidP="00A03F28">
            <w:pPr>
              <w:rPr>
                <w:b/>
                <w:sz w:val="28"/>
                <w:szCs w:val="28"/>
              </w:rPr>
            </w:pPr>
            <w:r w:rsidRPr="009553DA">
              <w:rPr>
                <w:b/>
                <w:sz w:val="28"/>
                <w:szCs w:val="28"/>
              </w:rPr>
              <w:t xml:space="preserve">Система программирования </w:t>
            </w:r>
            <w:r w:rsidRPr="009553DA">
              <w:rPr>
                <w:b/>
                <w:sz w:val="28"/>
                <w:szCs w:val="28"/>
                <w:lang w:val="en-US"/>
              </w:rPr>
              <w:t>Tcl</w:t>
            </w:r>
            <w:r w:rsidRPr="009553DA">
              <w:rPr>
                <w:b/>
                <w:sz w:val="28"/>
                <w:szCs w:val="28"/>
              </w:rPr>
              <w:t>/</w:t>
            </w:r>
            <w:r w:rsidRPr="009553DA">
              <w:rPr>
                <w:b/>
                <w:sz w:val="28"/>
                <w:szCs w:val="28"/>
                <w:lang w:val="en-US"/>
              </w:rPr>
              <w:t>Tk</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i/>
                <w:sz w:val="28"/>
                <w:szCs w:val="28"/>
                <w:lang w:val="en-US"/>
              </w:rPr>
              <w:t>Tcl</w:t>
            </w:r>
            <w:r w:rsidRPr="009553DA">
              <w:rPr>
                <w:i/>
                <w:sz w:val="28"/>
                <w:szCs w:val="28"/>
              </w:rPr>
              <w:t>/</w:t>
            </w:r>
            <w:r w:rsidRPr="009553DA">
              <w:rPr>
                <w:i/>
                <w:sz w:val="28"/>
                <w:szCs w:val="28"/>
                <w:lang w:val="en-US"/>
              </w:rPr>
              <w:t>Tk</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tizimi</w:t>
            </w:r>
            <w:r w:rsidR="00117147">
              <w:rPr>
                <w:sz w:val="28"/>
                <w:szCs w:val="28"/>
              </w:rPr>
              <w:t xml:space="preserve"> </w:t>
            </w:r>
          </w:p>
          <w:p w14:paraId="6B19585F" w14:textId="183E4608" w:rsidR="00B32963" w:rsidRPr="002B0E61" w:rsidRDefault="00117147" w:rsidP="008A6611">
            <w:pPr>
              <w:rPr>
                <w:b/>
                <w:sz w:val="28"/>
                <w:szCs w:val="28"/>
                <w:lang w:val="en-US"/>
              </w:rPr>
            </w:pPr>
            <w:r>
              <w:rPr>
                <w:sz w:val="28"/>
                <w:szCs w:val="28"/>
              </w:rPr>
              <w:t xml:space="preserve"> </w:t>
            </w:r>
            <w:r w:rsidR="00B32963" w:rsidRPr="009553DA">
              <w:rPr>
                <w:sz w:val="28"/>
                <w:szCs w:val="28"/>
                <w:lang w:val="en-US"/>
              </w:rPr>
              <w:t>Tcl</w:t>
            </w:r>
            <w:r w:rsidR="00B32963" w:rsidRPr="002B0E61">
              <w:rPr>
                <w:sz w:val="28"/>
                <w:szCs w:val="28"/>
                <w:lang w:val="en-US"/>
              </w:rPr>
              <w:t>/</w:t>
            </w:r>
            <w:r w:rsidR="00B32963" w:rsidRPr="009553DA">
              <w:rPr>
                <w:sz w:val="28"/>
                <w:szCs w:val="28"/>
                <w:lang w:val="en-US"/>
              </w:rPr>
              <w:t>Tk</w:t>
            </w:r>
            <w:r w:rsidR="00B32963" w:rsidRPr="002B0E61">
              <w:rPr>
                <w:sz w:val="28"/>
                <w:szCs w:val="28"/>
                <w:lang w:val="en-US"/>
              </w:rPr>
              <w:t xml:space="preserve"> </w:t>
            </w:r>
            <w:r w:rsidR="00B32963" w:rsidRPr="009553DA">
              <w:rPr>
                <w:sz w:val="28"/>
                <w:szCs w:val="28"/>
              </w:rPr>
              <w:t>дастурлаш</w:t>
            </w:r>
            <w:r w:rsidR="00B32963" w:rsidRPr="002B0E61">
              <w:rPr>
                <w:sz w:val="28"/>
                <w:szCs w:val="28"/>
                <w:lang w:val="en-US"/>
              </w:rPr>
              <w:t xml:space="preserve"> </w:t>
            </w:r>
            <w:r w:rsidR="00B32963" w:rsidRPr="009553DA">
              <w:rPr>
                <w:sz w:val="28"/>
                <w:szCs w:val="28"/>
              </w:rPr>
              <w:t>тизими</w:t>
            </w:r>
            <w:r w:rsidRPr="002B0E61">
              <w:rPr>
                <w:sz w:val="28"/>
                <w:szCs w:val="28"/>
                <w:lang w:val="en-US"/>
              </w:rPr>
              <w:t xml:space="preserve"> </w:t>
            </w:r>
          </w:p>
          <w:p w14:paraId="46601B63" w14:textId="3D4DBED1"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tool command language-tool kit (Tcl/Tk)</w:t>
            </w:r>
            <w:r w:rsidR="00117147">
              <w:rPr>
                <w:sz w:val="28"/>
                <w:szCs w:val="28"/>
                <w:lang w:val="en-US"/>
              </w:rPr>
              <w:t xml:space="preserve"> </w:t>
            </w:r>
          </w:p>
        </w:tc>
        <w:tc>
          <w:tcPr>
            <w:tcW w:w="5828" w:type="dxa"/>
            <w:tcBorders>
              <w:top w:val="nil"/>
              <w:left w:val="nil"/>
              <w:bottom w:val="nil"/>
              <w:right w:val="nil"/>
            </w:tcBorders>
            <w:shd w:val="clear" w:color="auto" w:fill="auto"/>
          </w:tcPr>
          <w:p w14:paraId="70078DF0" w14:textId="4EAC231F" w:rsidR="00B32963" w:rsidRPr="009553DA" w:rsidRDefault="00B32963" w:rsidP="00D54218">
            <w:pPr>
              <w:jc w:val="both"/>
              <w:rPr>
                <w:sz w:val="28"/>
                <w:szCs w:val="28"/>
              </w:rPr>
            </w:pPr>
            <w:r w:rsidRPr="009553DA">
              <w:rPr>
                <w:sz w:val="28"/>
                <w:szCs w:val="28"/>
              </w:rPr>
              <w:t>Служит для разработки сценариев на языке Tcl (Tool Command Language) на инструментальном командном языке в среде с графическим интерфейсом пользователя Tk.</w:t>
            </w:r>
            <w:r w:rsidR="00117147">
              <w:rPr>
                <w:sz w:val="28"/>
                <w:szCs w:val="28"/>
              </w:rPr>
              <w:t xml:space="preserve"> </w:t>
            </w:r>
          </w:p>
          <w:p w14:paraId="6CDD1C62" w14:textId="77777777" w:rsidR="00B32963" w:rsidRPr="009553DA" w:rsidRDefault="00B32963" w:rsidP="00A03F28">
            <w:pPr>
              <w:jc w:val="both"/>
              <w:rPr>
                <w:sz w:val="18"/>
                <w:szCs w:val="18"/>
              </w:rPr>
            </w:pPr>
          </w:p>
          <w:p w14:paraId="7996C087" w14:textId="77777777" w:rsidR="00B32963" w:rsidRPr="009553DA" w:rsidRDefault="00B32963" w:rsidP="00A03F28">
            <w:pPr>
              <w:jc w:val="both"/>
              <w:rPr>
                <w:sz w:val="28"/>
                <w:szCs w:val="28"/>
                <w:lang w:val="en-US"/>
              </w:rPr>
            </w:pPr>
            <w:r w:rsidRPr="009553DA">
              <w:rPr>
                <w:i/>
                <w:sz w:val="28"/>
                <w:szCs w:val="28"/>
                <w:lang w:val="en-US"/>
              </w:rPr>
              <w:t>Tk</w:t>
            </w:r>
            <w:r w:rsidRPr="009553DA">
              <w:rPr>
                <w:sz w:val="28"/>
                <w:szCs w:val="28"/>
                <w:lang w:val="en-US"/>
              </w:rPr>
              <w:t xml:space="preserve"> foydalanuvchining grafik interfeysi bo‘lgan muhitda </w:t>
            </w:r>
            <w:r w:rsidRPr="009553DA">
              <w:rPr>
                <w:i/>
                <w:sz w:val="28"/>
                <w:szCs w:val="28"/>
                <w:lang w:val="en-US"/>
              </w:rPr>
              <w:t>Tcl (Tool Command Language)</w:t>
            </w:r>
            <w:r w:rsidRPr="009553DA">
              <w:rPr>
                <w:sz w:val="28"/>
                <w:szCs w:val="28"/>
                <w:lang w:val="en-US"/>
              </w:rPr>
              <w:t xml:space="preserve"> tilida ssenariylar ishlab chiqish uchun xizmat qiladi.</w:t>
            </w:r>
          </w:p>
          <w:p w14:paraId="2764EEA9" w14:textId="77777777" w:rsidR="00B32963" w:rsidRPr="009553DA" w:rsidRDefault="00B32963" w:rsidP="00A03F28">
            <w:pPr>
              <w:jc w:val="both"/>
              <w:rPr>
                <w:sz w:val="18"/>
                <w:szCs w:val="18"/>
                <w:lang w:val="en-US"/>
              </w:rPr>
            </w:pPr>
          </w:p>
          <w:p w14:paraId="6624875C" w14:textId="00D71A09" w:rsidR="00B32963" w:rsidRPr="009553DA" w:rsidRDefault="00B32963" w:rsidP="00D54218">
            <w:pPr>
              <w:jc w:val="both"/>
              <w:rPr>
                <w:sz w:val="28"/>
                <w:szCs w:val="28"/>
                <w:lang w:val="en-US"/>
              </w:rPr>
            </w:pPr>
            <w:r w:rsidRPr="009553DA">
              <w:rPr>
                <w:sz w:val="28"/>
                <w:szCs w:val="28"/>
                <w:lang w:val="en-US"/>
              </w:rPr>
              <w:t xml:space="preserve">Tk </w:t>
            </w:r>
            <w:r w:rsidRPr="009553DA">
              <w:rPr>
                <w:sz w:val="28"/>
                <w:szCs w:val="28"/>
              </w:rPr>
              <w:t>фойдаланувчининг</w:t>
            </w:r>
            <w:r w:rsidRPr="009553DA">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интерфейси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муҳитда</w:t>
            </w:r>
            <w:r w:rsidRPr="009553DA">
              <w:rPr>
                <w:sz w:val="28"/>
                <w:szCs w:val="28"/>
                <w:lang w:val="en-US"/>
              </w:rPr>
              <w:t xml:space="preserve"> Tcl (Tool Command Language) </w:t>
            </w:r>
            <w:r w:rsidRPr="009553DA">
              <w:rPr>
                <w:sz w:val="28"/>
                <w:szCs w:val="28"/>
              </w:rPr>
              <w:t>тилида</w:t>
            </w:r>
            <w:r w:rsidRPr="009553DA">
              <w:rPr>
                <w:sz w:val="28"/>
                <w:szCs w:val="28"/>
                <w:lang w:val="en-US"/>
              </w:rPr>
              <w:t xml:space="preserve"> </w:t>
            </w:r>
            <w:r w:rsidRPr="009553DA">
              <w:rPr>
                <w:sz w:val="28"/>
                <w:szCs w:val="28"/>
              </w:rPr>
              <w:t>сценарийлар</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қилади</w:t>
            </w:r>
            <w:r w:rsidRPr="009553DA">
              <w:rPr>
                <w:sz w:val="28"/>
                <w:szCs w:val="28"/>
                <w:lang w:val="en-US"/>
              </w:rPr>
              <w:t>.</w:t>
            </w:r>
            <w:r w:rsidR="00117147">
              <w:rPr>
                <w:sz w:val="28"/>
                <w:szCs w:val="28"/>
                <w:lang w:val="en-US"/>
              </w:rPr>
              <w:t xml:space="preserve"> </w:t>
            </w:r>
          </w:p>
          <w:p w14:paraId="2269B694" w14:textId="77777777" w:rsidR="00B32963" w:rsidRPr="009553DA" w:rsidRDefault="00B32963" w:rsidP="00D54218">
            <w:pPr>
              <w:jc w:val="both"/>
              <w:rPr>
                <w:sz w:val="18"/>
                <w:szCs w:val="18"/>
                <w:lang w:val="en-US"/>
              </w:rPr>
            </w:pPr>
          </w:p>
        </w:tc>
      </w:tr>
      <w:tr w:rsidR="00B32963" w:rsidRPr="002B0E61" w14:paraId="5673DCA3" w14:textId="77777777">
        <w:tc>
          <w:tcPr>
            <w:tcW w:w="4000" w:type="dxa"/>
            <w:tcBorders>
              <w:top w:val="nil"/>
              <w:left w:val="nil"/>
              <w:bottom w:val="nil"/>
              <w:right w:val="nil"/>
            </w:tcBorders>
            <w:shd w:val="clear" w:color="auto" w:fill="auto"/>
          </w:tcPr>
          <w:p w14:paraId="03FAC059" w14:textId="405B00D8" w:rsidR="00B32963" w:rsidRPr="009553DA" w:rsidRDefault="00B32963" w:rsidP="00A03F28">
            <w:pPr>
              <w:rPr>
                <w:b/>
                <w:sz w:val="28"/>
                <w:szCs w:val="28"/>
                <w:lang w:val="en-US"/>
              </w:rPr>
            </w:pPr>
            <w:r w:rsidRPr="009553DA">
              <w:rPr>
                <w:b/>
                <w:sz w:val="28"/>
                <w:szCs w:val="28"/>
              </w:rPr>
              <w:t>Система</w:t>
            </w:r>
            <w:r w:rsidRPr="009553DA">
              <w:rPr>
                <w:b/>
                <w:sz w:val="28"/>
                <w:szCs w:val="28"/>
                <w:lang w:val="en-US"/>
              </w:rPr>
              <w:t>/</w:t>
            </w:r>
            <w:r w:rsidRPr="009553DA">
              <w:rPr>
                <w:b/>
                <w:sz w:val="28"/>
                <w:szCs w:val="28"/>
              </w:rPr>
              <w:t>подсистема</w:t>
            </w:r>
            <w:r w:rsidRPr="009553DA">
              <w:rPr>
                <w:b/>
                <w:sz w:val="28"/>
                <w:szCs w:val="28"/>
                <w:lang w:val="en-US"/>
              </w:rPr>
              <w:t xml:space="preserve"> </w:t>
            </w:r>
            <w:r w:rsidRPr="009553DA">
              <w:rPr>
                <w:b/>
                <w:sz w:val="28"/>
                <w:szCs w:val="28"/>
                <w:lang w:val="en-US"/>
              </w:rPr>
              <w:br/>
            </w:r>
            <w:r w:rsidRPr="009553DA">
              <w:rPr>
                <w:b/>
                <w:sz w:val="28"/>
                <w:szCs w:val="28"/>
              </w:rPr>
              <w:t>архивации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arxivlash tizimi/quyi tizimi</w:t>
            </w:r>
            <w:r w:rsidR="00117147">
              <w:rPr>
                <w:sz w:val="28"/>
                <w:szCs w:val="28"/>
                <w:lang w:val="en-US"/>
              </w:rPr>
              <w:t xml:space="preserve"> </w:t>
            </w:r>
          </w:p>
          <w:p w14:paraId="45B1C16A" w14:textId="4045D294" w:rsidR="00B32963" w:rsidRPr="009553DA" w:rsidRDefault="00117147" w:rsidP="008A6611">
            <w:pPr>
              <w:rPr>
                <w:b/>
                <w:sz w:val="28"/>
                <w:szCs w:val="28"/>
                <w:lang w:val="en-US"/>
              </w:rPr>
            </w:pPr>
            <w:r>
              <w:rPr>
                <w:sz w:val="28"/>
                <w:szCs w:val="28"/>
                <w:lang w:val="en-US"/>
              </w:rPr>
              <w:t xml:space="preserve"> </w:t>
            </w:r>
            <w:r w:rsidR="00B32963" w:rsidRPr="009553DA">
              <w:rPr>
                <w:sz w:val="28"/>
                <w:szCs w:val="28"/>
              </w:rPr>
              <w:t>архивлаш</w:t>
            </w:r>
            <w:r w:rsidR="00B32963" w:rsidRPr="009553DA">
              <w:rPr>
                <w:sz w:val="28"/>
                <w:szCs w:val="28"/>
                <w:lang w:val="en-US"/>
              </w:rPr>
              <w:t xml:space="preserve"> </w:t>
            </w:r>
            <w:r w:rsidR="00B32963" w:rsidRPr="009553DA">
              <w:rPr>
                <w:sz w:val="28"/>
                <w:szCs w:val="28"/>
              </w:rPr>
              <w:t>тизими</w:t>
            </w:r>
            <w:r w:rsidR="00B32963" w:rsidRPr="009553DA">
              <w:rPr>
                <w:sz w:val="28"/>
                <w:szCs w:val="28"/>
                <w:lang w:val="en-US"/>
              </w:rPr>
              <w:t>/</w:t>
            </w:r>
            <w:r w:rsidR="00B32963" w:rsidRPr="009553DA">
              <w:rPr>
                <w:sz w:val="28"/>
                <w:szCs w:val="28"/>
              </w:rPr>
              <w:t>қуйи</w:t>
            </w:r>
            <w:r w:rsidR="00B32963" w:rsidRPr="009553DA">
              <w:rPr>
                <w:sz w:val="28"/>
                <w:szCs w:val="28"/>
                <w:lang w:val="en-US"/>
              </w:rPr>
              <w:t xml:space="preserve"> </w:t>
            </w:r>
            <w:r w:rsidR="00B32963" w:rsidRPr="009553DA">
              <w:rPr>
                <w:sz w:val="28"/>
                <w:szCs w:val="28"/>
                <w:lang w:val="en-US"/>
              </w:rPr>
              <w:br/>
            </w:r>
            <w:r w:rsidR="00B32963" w:rsidRPr="009553DA">
              <w:rPr>
                <w:sz w:val="28"/>
                <w:szCs w:val="28"/>
              </w:rPr>
              <w:t>тизими</w:t>
            </w:r>
            <w:r>
              <w:rPr>
                <w:sz w:val="28"/>
                <w:szCs w:val="28"/>
                <w:lang w:val="en-US"/>
              </w:rPr>
              <w:t xml:space="preserve"> </w:t>
            </w:r>
          </w:p>
          <w:p w14:paraId="4F55EA5B"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backup system</w:t>
            </w:r>
          </w:p>
        </w:tc>
        <w:tc>
          <w:tcPr>
            <w:tcW w:w="5828" w:type="dxa"/>
            <w:tcBorders>
              <w:top w:val="nil"/>
              <w:left w:val="nil"/>
              <w:bottom w:val="nil"/>
              <w:right w:val="nil"/>
            </w:tcBorders>
            <w:shd w:val="clear" w:color="auto" w:fill="auto"/>
          </w:tcPr>
          <w:p w14:paraId="2E0C7FA6" w14:textId="5A1140FF" w:rsidR="00B32963" w:rsidRPr="009553DA" w:rsidRDefault="00B32963" w:rsidP="00D54218">
            <w:pPr>
              <w:jc w:val="both"/>
              <w:rPr>
                <w:sz w:val="28"/>
                <w:szCs w:val="28"/>
              </w:rPr>
            </w:pPr>
            <w:r w:rsidRPr="009553DA">
              <w:rPr>
                <w:sz w:val="28"/>
                <w:szCs w:val="28"/>
              </w:rPr>
              <w:t>Набор аппаратных и программных средств для выполнения процедур сохранения и восстанавления файлов.</w:t>
            </w:r>
            <w:r w:rsidR="00117147">
              <w:rPr>
                <w:sz w:val="28"/>
                <w:szCs w:val="28"/>
              </w:rPr>
              <w:t xml:space="preserve"> </w:t>
            </w:r>
          </w:p>
          <w:p w14:paraId="3089CDEF" w14:textId="7DBA341E" w:rsidR="00B32963" w:rsidRPr="00463AA5" w:rsidRDefault="00B32963" w:rsidP="00D54218">
            <w:pPr>
              <w:jc w:val="both"/>
              <w:rPr>
                <w:sz w:val="18"/>
                <w:szCs w:val="18"/>
                <w:lang w:val="en-US"/>
              </w:rPr>
            </w:pPr>
          </w:p>
          <w:p w14:paraId="31AE205E" w14:textId="790F1765" w:rsidR="00B32963" w:rsidRPr="009553DA" w:rsidRDefault="00B32963" w:rsidP="00D54218">
            <w:pPr>
              <w:jc w:val="both"/>
              <w:rPr>
                <w:sz w:val="28"/>
                <w:szCs w:val="28"/>
                <w:lang w:val="en-US"/>
              </w:rPr>
            </w:pPr>
            <w:r w:rsidRPr="009553DA">
              <w:rPr>
                <w:sz w:val="28"/>
                <w:szCs w:val="28"/>
                <w:lang w:val="en-US"/>
              </w:rPr>
              <w:t>Fayllarni saqlash va tiklash protseduralarini bajarish uchun mo‘ljallangan apparat va dasturiy vositalar to‘plami.</w:t>
            </w:r>
            <w:r w:rsidR="00117147">
              <w:rPr>
                <w:sz w:val="28"/>
                <w:szCs w:val="28"/>
                <w:lang w:val="en-US"/>
              </w:rPr>
              <w:t xml:space="preserve"> </w:t>
            </w:r>
          </w:p>
          <w:p w14:paraId="001C8820" w14:textId="0A4B16E6" w:rsidR="00B32963" w:rsidRPr="009553DA" w:rsidRDefault="00B32963" w:rsidP="00D54218">
            <w:pPr>
              <w:jc w:val="both"/>
              <w:rPr>
                <w:sz w:val="18"/>
                <w:szCs w:val="18"/>
                <w:lang w:val="en-US"/>
              </w:rPr>
            </w:pPr>
          </w:p>
          <w:p w14:paraId="619EDC29" w14:textId="40814A52" w:rsidR="00B32963" w:rsidRPr="009553DA" w:rsidRDefault="00B32963" w:rsidP="00D54218">
            <w:pPr>
              <w:jc w:val="both"/>
              <w:rPr>
                <w:sz w:val="28"/>
                <w:szCs w:val="28"/>
                <w:lang w:val="en-US"/>
              </w:rPr>
            </w:pPr>
            <w:r w:rsidRPr="009553DA">
              <w:rPr>
                <w:sz w:val="28"/>
                <w:szCs w:val="28"/>
              </w:rPr>
              <w:t>Файлларни</w:t>
            </w:r>
            <w:r w:rsidRPr="009553DA">
              <w:rPr>
                <w:sz w:val="28"/>
                <w:szCs w:val="28"/>
                <w:lang w:val="en-US"/>
              </w:rPr>
              <w:t xml:space="preserve"> </w:t>
            </w:r>
            <w:r w:rsidRPr="009553DA">
              <w:rPr>
                <w:sz w:val="28"/>
                <w:szCs w:val="28"/>
              </w:rPr>
              <w:t>сақлаш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тиклаш</w:t>
            </w:r>
            <w:r w:rsidRPr="009553DA">
              <w:rPr>
                <w:sz w:val="28"/>
                <w:szCs w:val="28"/>
                <w:lang w:val="en-US"/>
              </w:rPr>
              <w:t xml:space="preserve"> </w:t>
            </w:r>
            <w:r w:rsidRPr="009553DA">
              <w:rPr>
                <w:sz w:val="28"/>
                <w:szCs w:val="28"/>
              </w:rPr>
              <w:t>процедураларини</w:t>
            </w:r>
            <w:r w:rsidRPr="009553DA">
              <w:rPr>
                <w:sz w:val="28"/>
                <w:szCs w:val="28"/>
                <w:lang w:val="en-US"/>
              </w:rPr>
              <w:t xml:space="preserve"> </w:t>
            </w:r>
            <w:r w:rsidRPr="009553DA">
              <w:rPr>
                <w:sz w:val="28"/>
                <w:szCs w:val="28"/>
              </w:rPr>
              <w:t>бажариш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lastRenderedPageBreak/>
              <w:t>дастурий</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тўплами</w:t>
            </w:r>
            <w:r w:rsidRPr="009553DA">
              <w:rPr>
                <w:sz w:val="28"/>
                <w:szCs w:val="28"/>
                <w:lang w:val="en-US"/>
              </w:rPr>
              <w:t>.</w:t>
            </w:r>
            <w:r w:rsidR="00117147">
              <w:rPr>
                <w:sz w:val="28"/>
                <w:szCs w:val="28"/>
                <w:lang w:val="en-US"/>
              </w:rPr>
              <w:t xml:space="preserve"> </w:t>
            </w:r>
          </w:p>
          <w:p w14:paraId="2670F501" w14:textId="77777777" w:rsidR="00B32963" w:rsidRPr="009553DA" w:rsidRDefault="00B32963" w:rsidP="00D54218">
            <w:pPr>
              <w:jc w:val="both"/>
              <w:rPr>
                <w:sz w:val="18"/>
                <w:szCs w:val="18"/>
                <w:lang w:val="en-US"/>
              </w:rPr>
            </w:pPr>
          </w:p>
        </w:tc>
      </w:tr>
      <w:tr w:rsidR="00B32963" w:rsidRPr="009553DA" w14:paraId="72B80310" w14:textId="77777777">
        <w:tc>
          <w:tcPr>
            <w:tcW w:w="4000" w:type="dxa"/>
            <w:tcBorders>
              <w:top w:val="nil"/>
              <w:left w:val="nil"/>
              <w:bottom w:val="nil"/>
              <w:right w:val="nil"/>
            </w:tcBorders>
            <w:shd w:val="clear" w:color="auto" w:fill="auto"/>
          </w:tcPr>
          <w:p w14:paraId="35E438AD" w14:textId="67707A06" w:rsidR="00B32963" w:rsidRPr="009553DA" w:rsidRDefault="00B32963" w:rsidP="00B32963">
            <w:pPr>
              <w:rPr>
                <w:b/>
                <w:sz w:val="28"/>
                <w:szCs w:val="28"/>
                <w:lang w:val="en-US"/>
              </w:rPr>
            </w:pPr>
            <w:r w:rsidRPr="009553DA">
              <w:rPr>
                <w:b/>
                <w:sz w:val="28"/>
                <w:szCs w:val="28"/>
              </w:rPr>
              <w:lastRenderedPageBreak/>
              <w:t>Система</w:t>
            </w:r>
            <w:r w:rsidRPr="009553DA">
              <w:rPr>
                <w:b/>
                <w:sz w:val="28"/>
                <w:szCs w:val="28"/>
                <w:lang w:val="en-US"/>
              </w:rPr>
              <w:t xml:space="preserve"> USENET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Pr="009553DA">
              <w:rPr>
                <w:i/>
                <w:sz w:val="28"/>
                <w:szCs w:val="28"/>
                <w:lang w:val="en-US"/>
              </w:rPr>
              <w:t>USENET</w:t>
            </w:r>
            <w:r w:rsidRPr="009553DA">
              <w:rPr>
                <w:sz w:val="28"/>
                <w:szCs w:val="28"/>
                <w:lang w:val="en-US"/>
              </w:rPr>
              <w:t xml:space="preserve"> tizimi</w:t>
            </w:r>
            <w:r w:rsidR="00117147">
              <w:rPr>
                <w:sz w:val="28"/>
                <w:szCs w:val="28"/>
                <w:lang w:val="en-US"/>
              </w:rPr>
              <w:t xml:space="preserve"> </w:t>
            </w:r>
          </w:p>
          <w:p w14:paraId="0F5F0810" w14:textId="4C94A25D" w:rsidR="00B32963" w:rsidRPr="009553DA" w:rsidRDefault="00117147" w:rsidP="00B32963">
            <w:pPr>
              <w:rPr>
                <w:b/>
                <w:sz w:val="28"/>
                <w:szCs w:val="28"/>
                <w:lang w:val="en-US"/>
              </w:rPr>
            </w:pPr>
            <w:r>
              <w:rPr>
                <w:sz w:val="28"/>
                <w:szCs w:val="28"/>
                <w:lang w:val="en-US"/>
              </w:rPr>
              <w:t xml:space="preserve"> </w:t>
            </w:r>
            <w:r w:rsidR="00B32963" w:rsidRPr="009553DA">
              <w:rPr>
                <w:sz w:val="28"/>
                <w:szCs w:val="28"/>
                <w:lang w:val="en-US"/>
              </w:rPr>
              <w:t xml:space="preserve">USENET </w:t>
            </w:r>
            <w:r w:rsidR="00B32963" w:rsidRPr="009553DA">
              <w:rPr>
                <w:sz w:val="28"/>
                <w:szCs w:val="28"/>
              </w:rPr>
              <w:t>тизими</w:t>
            </w:r>
            <w:r>
              <w:rPr>
                <w:sz w:val="28"/>
                <w:szCs w:val="28"/>
                <w:lang w:val="en-US"/>
              </w:rPr>
              <w:t xml:space="preserve"> </w:t>
            </w:r>
          </w:p>
          <w:p w14:paraId="4BC4FEAA" w14:textId="77777777" w:rsidR="00B32963" w:rsidRPr="009553DA" w:rsidRDefault="00B32963" w:rsidP="00B32963">
            <w:pPr>
              <w:rPr>
                <w:sz w:val="28"/>
                <w:szCs w:val="28"/>
                <w:lang w:val="en-US"/>
              </w:rPr>
            </w:pPr>
            <w:r w:rsidRPr="009553DA">
              <w:rPr>
                <w:b/>
                <w:sz w:val="28"/>
                <w:szCs w:val="28"/>
                <w:lang w:val="en-US"/>
              </w:rPr>
              <w:t xml:space="preserve">en </w:t>
            </w:r>
            <w:r w:rsidRPr="009553DA">
              <w:rPr>
                <w:sz w:val="28"/>
                <w:szCs w:val="28"/>
                <w:lang w:val="en-US"/>
              </w:rPr>
              <w:t>- USENET system</w:t>
            </w:r>
          </w:p>
        </w:tc>
        <w:tc>
          <w:tcPr>
            <w:tcW w:w="5828" w:type="dxa"/>
            <w:tcBorders>
              <w:top w:val="nil"/>
              <w:left w:val="nil"/>
              <w:bottom w:val="nil"/>
              <w:right w:val="nil"/>
            </w:tcBorders>
            <w:shd w:val="clear" w:color="auto" w:fill="auto"/>
          </w:tcPr>
          <w:p w14:paraId="5F6AAA14" w14:textId="1DC4F5AA" w:rsidR="00B32963" w:rsidRPr="009553DA" w:rsidRDefault="00B32963" w:rsidP="00B32963">
            <w:pPr>
              <w:jc w:val="both"/>
              <w:rPr>
                <w:sz w:val="28"/>
                <w:szCs w:val="28"/>
              </w:rPr>
            </w:pPr>
            <w:r w:rsidRPr="009553DA">
              <w:rPr>
                <w:sz w:val="28"/>
                <w:szCs w:val="28"/>
              </w:rPr>
              <w:t>Система обсуждения новостей на основе электронной почты, вначале разработанная для коммутируемых соединений, а сейчас использующая TCP/IP.</w:t>
            </w:r>
            <w:r w:rsidR="00117147">
              <w:rPr>
                <w:sz w:val="28"/>
                <w:szCs w:val="28"/>
              </w:rPr>
              <w:t xml:space="preserve"> </w:t>
            </w:r>
          </w:p>
          <w:p w14:paraId="1A0BB7CE" w14:textId="77777777" w:rsidR="00B32963" w:rsidRPr="009553DA" w:rsidRDefault="00B32963" w:rsidP="00B32963">
            <w:pPr>
              <w:jc w:val="both"/>
              <w:rPr>
                <w:sz w:val="18"/>
                <w:szCs w:val="18"/>
              </w:rPr>
            </w:pPr>
          </w:p>
          <w:p w14:paraId="4E971AF3" w14:textId="77777777" w:rsidR="00B32963" w:rsidRDefault="00B32963" w:rsidP="00B32963">
            <w:pPr>
              <w:jc w:val="both"/>
              <w:rPr>
                <w:sz w:val="28"/>
                <w:szCs w:val="28"/>
                <w:lang w:val="en-US"/>
              </w:rPr>
            </w:pPr>
            <w:r w:rsidRPr="009553DA">
              <w:rPr>
                <w:sz w:val="28"/>
                <w:szCs w:val="28"/>
                <w:lang w:val="en-US"/>
              </w:rPr>
              <w:t xml:space="preserve">Elektron pochta asosida yangiliklarni muhokama qilish tizimi. Boshida kommutatsiyalanadigan bog‘lanishlar uchun ishlab chiqilgan, hozirda </w:t>
            </w:r>
            <w:r w:rsidRPr="009553DA">
              <w:rPr>
                <w:i/>
                <w:sz w:val="28"/>
                <w:szCs w:val="28"/>
                <w:lang w:val="en-US"/>
              </w:rPr>
              <w:t>TCP/IP</w:t>
            </w:r>
            <w:r w:rsidRPr="009553DA">
              <w:rPr>
                <w:sz w:val="28"/>
                <w:szCs w:val="28"/>
                <w:lang w:val="en-US"/>
              </w:rPr>
              <w:t xml:space="preserve"> da foydalaniladi.</w:t>
            </w:r>
          </w:p>
          <w:p w14:paraId="5E8BFFC1" w14:textId="77777777" w:rsidR="00A9737D" w:rsidRPr="009553DA" w:rsidRDefault="00A9737D" w:rsidP="00B32963">
            <w:pPr>
              <w:jc w:val="both"/>
              <w:rPr>
                <w:sz w:val="28"/>
                <w:szCs w:val="28"/>
                <w:lang w:val="en-US"/>
              </w:rPr>
            </w:pPr>
          </w:p>
          <w:p w14:paraId="15F1B033" w14:textId="7E025EA1" w:rsidR="00B32963" w:rsidRPr="009553DA" w:rsidRDefault="00B32963" w:rsidP="00B32963">
            <w:pPr>
              <w:jc w:val="both"/>
              <w:rPr>
                <w:sz w:val="28"/>
                <w:szCs w:val="28"/>
              </w:rPr>
            </w:pPr>
            <w:r w:rsidRPr="009553DA">
              <w:rPr>
                <w:sz w:val="28"/>
                <w:szCs w:val="28"/>
              </w:rPr>
              <w:t>Электрон почта асосида янгиликларни муҳо</w:t>
            </w:r>
            <w:r w:rsidR="00F95DA0" w:rsidRPr="009553DA">
              <w:rPr>
                <w:sz w:val="28"/>
                <w:szCs w:val="28"/>
              </w:rPr>
              <w:t>-</w:t>
            </w:r>
            <w:r w:rsidRPr="009553DA">
              <w:rPr>
                <w:sz w:val="28"/>
                <w:szCs w:val="28"/>
              </w:rPr>
              <w:t>кама қилиш тизими. Бошида коммутацияланадиган боғланишлар учун ишлаб чиқилган, ҳозирда TCP/IP да фойдаланилади.</w:t>
            </w:r>
            <w:r w:rsidR="00117147">
              <w:rPr>
                <w:sz w:val="28"/>
                <w:szCs w:val="28"/>
              </w:rPr>
              <w:t xml:space="preserve"> </w:t>
            </w:r>
          </w:p>
          <w:p w14:paraId="740158C9" w14:textId="77777777" w:rsidR="00B32963" w:rsidRPr="009553DA" w:rsidRDefault="00B32963" w:rsidP="00B32963">
            <w:pPr>
              <w:jc w:val="both"/>
              <w:rPr>
                <w:sz w:val="18"/>
                <w:szCs w:val="18"/>
              </w:rPr>
            </w:pPr>
          </w:p>
        </w:tc>
      </w:tr>
      <w:tr w:rsidR="00B32963" w:rsidRPr="002B0E61" w14:paraId="1E98E0BF" w14:textId="77777777">
        <w:tc>
          <w:tcPr>
            <w:tcW w:w="4000" w:type="dxa"/>
            <w:tcBorders>
              <w:top w:val="nil"/>
              <w:left w:val="nil"/>
              <w:bottom w:val="nil"/>
              <w:right w:val="nil"/>
            </w:tcBorders>
            <w:shd w:val="clear" w:color="auto" w:fill="auto"/>
          </w:tcPr>
          <w:p w14:paraId="185A7A52" w14:textId="2A329288" w:rsidR="00B32963" w:rsidRPr="009553DA" w:rsidRDefault="00B32963" w:rsidP="00A03F28">
            <w:pPr>
              <w:rPr>
                <w:b/>
                <w:sz w:val="28"/>
                <w:szCs w:val="28"/>
              </w:rPr>
            </w:pPr>
            <w:r w:rsidRPr="009553DA">
              <w:rPr>
                <w:b/>
                <w:sz w:val="28"/>
                <w:szCs w:val="28"/>
              </w:rPr>
              <w:t>Системная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tizim</w:t>
            </w:r>
            <w:r w:rsidRPr="009553DA">
              <w:rPr>
                <w:sz w:val="28"/>
                <w:szCs w:val="28"/>
              </w:rPr>
              <w:t xml:space="preserve"> </w:t>
            </w:r>
            <w:r w:rsidRPr="009553DA">
              <w:rPr>
                <w:sz w:val="28"/>
                <w:szCs w:val="28"/>
                <w:lang w:val="en-US"/>
              </w:rPr>
              <w:t>dasturi</w:t>
            </w:r>
            <w:r w:rsidR="00117147">
              <w:rPr>
                <w:sz w:val="28"/>
                <w:szCs w:val="28"/>
              </w:rPr>
              <w:t xml:space="preserve"> </w:t>
            </w:r>
          </w:p>
          <w:p w14:paraId="621358DB" w14:textId="28A11BB0" w:rsidR="00B32963" w:rsidRPr="009553DA" w:rsidRDefault="00117147" w:rsidP="008A6611">
            <w:pPr>
              <w:rPr>
                <w:b/>
                <w:sz w:val="28"/>
                <w:szCs w:val="28"/>
              </w:rPr>
            </w:pPr>
            <w:r>
              <w:rPr>
                <w:sz w:val="28"/>
                <w:szCs w:val="28"/>
              </w:rPr>
              <w:t xml:space="preserve"> </w:t>
            </w:r>
            <w:r w:rsidR="00B32963" w:rsidRPr="009553DA">
              <w:rPr>
                <w:sz w:val="28"/>
                <w:szCs w:val="28"/>
              </w:rPr>
              <w:t>тизим дастури</w:t>
            </w:r>
            <w:r>
              <w:rPr>
                <w:sz w:val="28"/>
                <w:szCs w:val="28"/>
              </w:rPr>
              <w:t xml:space="preserve"> </w:t>
            </w:r>
          </w:p>
          <w:p w14:paraId="1B44A4D3"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systems program</w:t>
            </w:r>
          </w:p>
        </w:tc>
        <w:tc>
          <w:tcPr>
            <w:tcW w:w="5828" w:type="dxa"/>
            <w:tcBorders>
              <w:top w:val="nil"/>
              <w:left w:val="nil"/>
              <w:bottom w:val="nil"/>
              <w:right w:val="nil"/>
            </w:tcBorders>
            <w:shd w:val="clear" w:color="auto" w:fill="auto"/>
          </w:tcPr>
          <w:p w14:paraId="3373EF45" w14:textId="2D288E9B" w:rsidR="00B32963" w:rsidRPr="009553DA" w:rsidRDefault="00B32963" w:rsidP="00D54218">
            <w:pPr>
              <w:jc w:val="both"/>
              <w:rPr>
                <w:sz w:val="28"/>
                <w:szCs w:val="28"/>
              </w:rPr>
            </w:pPr>
            <w:r w:rsidRPr="009553DA">
              <w:rPr>
                <w:sz w:val="28"/>
                <w:szCs w:val="28"/>
              </w:rPr>
              <w:t>Программа, входящая в состав операционной системы, либо выполняющая функции, связанные с операционной системой, с обслуживанием компьютерной системы либо отдельных её устройств.</w:t>
            </w:r>
            <w:r w:rsidR="00117147">
              <w:rPr>
                <w:sz w:val="28"/>
                <w:szCs w:val="28"/>
              </w:rPr>
              <w:t xml:space="preserve"> </w:t>
            </w:r>
          </w:p>
          <w:p w14:paraId="01AF01E3" w14:textId="77777777" w:rsidR="00B32963" w:rsidRPr="009553DA" w:rsidRDefault="00B32963" w:rsidP="00A03F28">
            <w:pPr>
              <w:jc w:val="both"/>
              <w:rPr>
                <w:sz w:val="18"/>
                <w:szCs w:val="18"/>
              </w:rPr>
            </w:pPr>
          </w:p>
          <w:p w14:paraId="31E81072" w14:textId="77777777" w:rsidR="00B32963" w:rsidRPr="009553DA" w:rsidRDefault="00B32963" w:rsidP="00A03F28">
            <w:pPr>
              <w:jc w:val="both"/>
              <w:rPr>
                <w:sz w:val="28"/>
                <w:szCs w:val="28"/>
                <w:lang w:val="en-US"/>
              </w:rPr>
            </w:pPr>
            <w:r w:rsidRPr="009553DA">
              <w:rPr>
                <w:sz w:val="28"/>
                <w:szCs w:val="28"/>
                <w:lang w:val="en-US"/>
              </w:rPr>
              <w:t xml:space="preserve">Operatsion tizim tarkibiga kiradigan, yoki operatsion tizimlar bilan, kompyuter tizimiga yoki </w:t>
            </w:r>
            <w:r w:rsidRPr="009553DA">
              <w:rPr>
                <w:sz w:val="28"/>
                <w:szCs w:val="28"/>
                <w:lang w:val="en-US"/>
              </w:rPr>
              <w:br/>
              <w:t xml:space="preserve">uning alohida qurilmalariga xizmat ko‘rsatish </w:t>
            </w:r>
            <w:r w:rsidRPr="009553DA">
              <w:rPr>
                <w:sz w:val="28"/>
                <w:szCs w:val="28"/>
                <w:lang w:val="en-US"/>
              </w:rPr>
              <w:br/>
              <w:t>bilan bog‘liq funksiyalarni bajaradigan dastur.</w:t>
            </w:r>
          </w:p>
          <w:p w14:paraId="2ECBBAFC" w14:textId="77777777" w:rsidR="00B32963" w:rsidRPr="009553DA" w:rsidRDefault="00B32963" w:rsidP="00A03F28">
            <w:pPr>
              <w:jc w:val="both"/>
              <w:rPr>
                <w:sz w:val="18"/>
                <w:szCs w:val="18"/>
                <w:lang w:val="en-US"/>
              </w:rPr>
            </w:pPr>
          </w:p>
          <w:p w14:paraId="58D130A9" w14:textId="4CF616D7" w:rsidR="00B32963" w:rsidRPr="009553DA" w:rsidRDefault="00B32963" w:rsidP="00D54218">
            <w:pPr>
              <w:jc w:val="both"/>
              <w:rPr>
                <w:sz w:val="28"/>
                <w:szCs w:val="28"/>
                <w:lang w:val="en-US"/>
              </w:rPr>
            </w:pP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таркибига</w:t>
            </w:r>
            <w:r w:rsidRPr="009553DA">
              <w:rPr>
                <w:sz w:val="28"/>
                <w:szCs w:val="28"/>
                <w:lang w:val="en-US"/>
              </w:rPr>
              <w:t xml:space="preserve"> </w:t>
            </w:r>
            <w:r w:rsidRPr="009553DA">
              <w:rPr>
                <w:sz w:val="28"/>
                <w:szCs w:val="28"/>
              </w:rPr>
              <w:t>кирадиган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тизимига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қурилмаларига</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функцияларни</w:t>
            </w:r>
            <w:r w:rsidRPr="009553DA">
              <w:rPr>
                <w:sz w:val="28"/>
                <w:szCs w:val="28"/>
                <w:lang w:val="en-US"/>
              </w:rPr>
              <w:t xml:space="preserve"> </w:t>
            </w:r>
            <w:r w:rsidRPr="009553DA">
              <w:rPr>
                <w:sz w:val="28"/>
                <w:szCs w:val="28"/>
              </w:rPr>
              <w:t>бажарадиган</w:t>
            </w:r>
            <w:r w:rsidRPr="009553DA">
              <w:rPr>
                <w:sz w:val="28"/>
                <w:szCs w:val="28"/>
                <w:lang w:val="en-US"/>
              </w:rPr>
              <w:t xml:space="preserve"> </w:t>
            </w:r>
            <w:r w:rsidRPr="009553DA">
              <w:rPr>
                <w:sz w:val="28"/>
                <w:szCs w:val="28"/>
              </w:rPr>
              <w:t>дастур</w:t>
            </w:r>
            <w:r w:rsidRPr="009553DA">
              <w:rPr>
                <w:sz w:val="28"/>
                <w:szCs w:val="28"/>
                <w:lang w:val="en-US"/>
              </w:rPr>
              <w:t>.</w:t>
            </w:r>
            <w:r w:rsidR="00117147">
              <w:rPr>
                <w:sz w:val="28"/>
                <w:szCs w:val="28"/>
                <w:lang w:val="en-US"/>
              </w:rPr>
              <w:t xml:space="preserve"> </w:t>
            </w:r>
          </w:p>
          <w:p w14:paraId="6C449870" w14:textId="77777777" w:rsidR="00B32963" w:rsidRPr="009553DA" w:rsidRDefault="00B32963" w:rsidP="00D54218">
            <w:pPr>
              <w:jc w:val="both"/>
              <w:rPr>
                <w:sz w:val="18"/>
                <w:szCs w:val="18"/>
                <w:lang w:val="en-US"/>
              </w:rPr>
            </w:pPr>
          </w:p>
        </w:tc>
      </w:tr>
      <w:tr w:rsidR="00B32963" w:rsidRPr="009553DA" w14:paraId="2D8EEF8F" w14:textId="77777777">
        <w:tc>
          <w:tcPr>
            <w:tcW w:w="4000" w:type="dxa"/>
            <w:tcBorders>
              <w:top w:val="nil"/>
              <w:left w:val="nil"/>
              <w:bottom w:val="nil"/>
              <w:right w:val="nil"/>
            </w:tcBorders>
            <w:shd w:val="clear" w:color="auto" w:fill="auto"/>
          </w:tcPr>
          <w:p w14:paraId="69F2D421" w14:textId="58548171" w:rsidR="00B32963" w:rsidRPr="009553DA" w:rsidRDefault="00B32963" w:rsidP="00A03F28">
            <w:pPr>
              <w:rPr>
                <w:b/>
                <w:sz w:val="28"/>
                <w:szCs w:val="28"/>
              </w:rPr>
            </w:pPr>
            <w:r w:rsidRPr="009553DA">
              <w:rPr>
                <w:b/>
                <w:sz w:val="28"/>
                <w:szCs w:val="28"/>
              </w:rPr>
              <w:t xml:space="preserve">Системное </w:t>
            </w:r>
            <w:r w:rsidRPr="009553DA">
              <w:rPr>
                <w:b/>
                <w:sz w:val="28"/>
                <w:szCs w:val="28"/>
              </w:rPr>
              <w:br/>
              <w:t>программирование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tizimli dasturlash</w:t>
            </w:r>
            <w:r w:rsidR="00117147">
              <w:rPr>
                <w:sz w:val="28"/>
                <w:szCs w:val="28"/>
              </w:rPr>
              <w:t xml:space="preserve"> </w:t>
            </w:r>
          </w:p>
          <w:p w14:paraId="23C0E08A" w14:textId="420688C0" w:rsidR="00B32963" w:rsidRPr="009553DA" w:rsidRDefault="00117147" w:rsidP="008A6611">
            <w:pPr>
              <w:rPr>
                <w:b/>
                <w:sz w:val="28"/>
                <w:szCs w:val="28"/>
              </w:rPr>
            </w:pPr>
            <w:r>
              <w:rPr>
                <w:sz w:val="28"/>
                <w:szCs w:val="28"/>
              </w:rPr>
              <w:t xml:space="preserve"> </w:t>
            </w:r>
            <w:r w:rsidR="00B32963" w:rsidRPr="009553DA">
              <w:rPr>
                <w:sz w:val="28"/>
                <w:szCs w:val="28"/>
              </w:rPr>
              <w:t>тизимли дастурлаш</w:t>
            </w:r>
            <w:r>
              <w:rPr>
                <w:sz w:val="28"/>
                <w:szCs w:val="28"/>
              </w:rPr>
              <w:t xml:space="preserve"> </w:t>
            </w:r>
          </w:p>
          <w:p w14:paraId="3972CCD9" w14:textId="77777777" w:rsidR="00B32963" w:rsidRPr="009553DA" w:rsidRDefault="00B32963" w:rsidP="008A6611">
            <w:pPr>
              <w:rPr>
                <w:sz w:val="28"/>
                <w:szCs w:val="28"/>
              </w:rPr>
            </w:pPr>
            <w:r w:rsidRPr="009553DA">
              <w:rPr>
                <w:b/>
                <w:sz w:val="28"/>
                <w:szCs w:val="28"/>
                <w:lang w:val="en-US"/>
              </w:rPr>
              <w:t>en</w:t>
            </w:r>
            <w:r w:rsidRPr="009553DA">
              <w:rPr>
                <w:b/>
                <w:sz w:val="28"/>
                <w:szCs w:val="28"/>
              </w:rPr>
              <w:t xml:space="preserve"> </w:t>
            </w:r>
            <w:r w:rsidRPr="009553DA">
              <w:rPr>
                <w:sz w:val="28"/>
                <w:szCs w:val="28"/>
              </w:rPr>
              <w:t>- systems programming</w:t>
            </w:r>
          </w:p>
        </w:tc>
        <w:tc>
          <w:tcPr>
            <w:tcW w:w="5828" w:type="dxa"/>
            <w:tcBorders>
              <w:top w:val="nil"/>
              <w:left w:val="nil"/>
              <w:bottom w:val="nil"/>
              <w:right w:val="nil"/>
            </w:tcBorders>
            <w:shd w:val="clear" w:color="auto" w:fill="auto"/>
          </w:tcPr>
          <w:p w14:paraId="04297BF3" w14:textId="32F58CC8" w:rsidR="00B32963" w:rsidRPr="009553DA" w:rsidRDefault="00B32963" w:rsidP="00D54218">
            <w:pPr>
              <w:jc w:val="both"/>
              <w:rPr>
                <w:sz w:val="28"/>
                <w:szCs w:val="28"/>
              </w:rPr>
            </w:pPr>
            <w:r w:rsidRPr="009553DA">
              <w:rPr>
                <w:sz w:val="28"/>
                <w:szCs w:val="28"/>
              </w:rPr>
              <w:t>Разработка и</w:t>
            </w:r>
            <w:r w:rsidR="00117147">
              <w:rPr>
                <w:sz w:val="28"/>
                <w:szCs w:val="28"/>
              </w:rPr>
              <w:t xml:space="preserve"> </w:t>
            </w:r>
            <w:r w:rsidRPr="009553DA">
              <w:rPr>
                <w:sz w:val="28"/>
                <w:szCs w:val="28"/>
              </w:rPr>
              <w:t>сопровождение системного и/или сетевого программного обеспечения.</w:t>
            </w:r>
            <w:r w:rsidR="00117147">
              <w:rPr>
                <w:sz w:val="28"/>
                <w:szCs w:val="28"/>
              </w:rPr>
              <w:t xml:space="preserve"> </w:t>
            </w:r>
          </w:p>
          <w:p w14:paraId="4684C7F5" w14:textId="77777777" w:rsidR="00B32963" w:rsidRPr="009553DA" w:rsidRDefault="00B32963" w:rsidP="00A03F28">
            <w:pPr>
              <w:jc w:val="both"/>
              <w:rPr>
                <w:sz w:val="18"/>
                <w:szCs w:val="18"/>
              </w:rPr>
            </w:pPr>
          </w:p>
          <w:p w14:paraId="6EF7E20F" w14:textId="77777777" w:rsidR="00B32963" w:rsidRPr="009553DA" w:rsidRDefault="00B32963" w:rsidP="00A03F28">
            <w:pPr>
              <w:jc w:val="both"/>
              <w:rPr>
                <w:sz w:val="28"/>
                <w:szCs w:val="28"/>
              </w:rPr>
            </w:pPr>
            <w:r w:rsidRPr="009553DA">
              <w:rPr>
                <w:sz w:val="28"/>
                <w:szCs w:val="28"/>
              </w:rPr>
              <w:t>Tizim va/yoki tarmoq dasturiy ta’minotini ishlab chiqish va ilova qilish.</w:t>
            </w:r>
          </w:p>
          <w:p w14:paraId="36A85468" w14:textId="77777777" w:rsidR="00B32963" w:rsidRPr="009553DA" w:rsidRDefault="00B32963" w:rsidP="00A03F28">
            <w:pPr>
              <w:jc w:val="both"/>
              <w:rPr>
                <w:sz w:val="18"/>
                <w:szCs w:val="18"/>
              </w:rPr>
            </w:pPr>
          </w:p>
          <w:p w14:paraId="72BAF677" w14:textId="1362F6ED" w:rsidR="00B32963" w:rsidRPr="009553DA" w:rsidRDefault="00B32963" w:rsidP="00D54218">
            <w:pPr>
              <w:jc w:val="both"/>
              <w:rPr>
                <w:sz w:val="28"/>
                <w:szCs w:val="28"/>
              </w:rPr>
            </w:pPr>
            <w:r w:rsidRPr="009553DA">
              <w:rPr>
                <w:sz w:val="28"/>
                <w:szCs w:val="28"/>
              </w:rPr>
              <w:t>Тизим ва/ёки тармоқ дастурий таъминотини ишлаб чиқиш ва илова қилиш.</w:t>
            </w:r>
            <w:r w:rsidR="00117147">
              <w:rPr>
                <w:sz w:val="28"/>
                <w:szCs w:val="28"/>
              </w:rPr>
              <w:t xml:space="preserve"> </w:t>
            </w:r>
          </w:p>
          <w:p w14:paraId="098E2786" w14:textId="77777777" w:rsidR="00B32963" w:rsidRPr="009553DA" w:rsidRDefault="00B32963" w:rsidP="00D54218">
            <w:pPr>
              <w:jc w:val="both"/>
              <w:rPr>
                <w:sz w:val="18"/>
                <w:szCs w:val="18"/>
              </w:rPr>
            </w:pPr>
          </w:p>
        </w:tc>
      </w:tr>
      <w:tr w:rsidR="00B32963" w:rsidRPr="009553DA" w14:paraId="4CCC7863" w14:textId="77777777">
        <w:tc>
          <w:tcPr>
            <w:tcW w:w="4000" w:type="dxa"/>
            <w:tcBorders>
              <w:top w:val="nil"/>
              <w:left w:val="nil"/>
              <w:bottom w:val="nil"/>
              <w:right w:val="nil"/>
            </w:tcBorders>
            <w:shd w:val="clear" w:color="auto" w:fill="auto"/>
          </w:tcPr>
          <w:p w14:paraId="5F891D69" w14:textId="4B16D090" w:rsidR="00B32963" w:rsidRPr="009553DA" w:rsidRDefault="00B32963" w:rsidP="00A03F28">
            <w:pPr>
              <w:rPr>
                <w:b/>
                <w:sz w:val="28"/>
                <w:szCs w:val="28"/>
              </w:rPr>
            </w:pPr>
            <w:r w:rsidRPr="009553DA">
              <w:rPr>
                <w:b/>
                <w:sz w:val="28"/>
                <w:szCs w:val="28"/>
              </w:rPr>
              <w:t>Системный вызов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tizim</w:t>
            </w:r>
            <w:r w:rsidRPr="009553DA">
              <w:rPr>
                <w:sz w:val="28"/>
                <w:szCs w:val="28"/>
              </w:rPr>
              <w:t xml:space="preserve"> </w:t>
            </w:r>
            <w:r w:rsidRPr="009553DA">
              <w:rPr>
                <w:sz w:val="28"/>
                <w:szCs w:val="28"/>
                <w:lang w:val="en-US"/>
              </w:rPr>
              <w:t>chaqiruvi</w:t>
            </w:r>
            <w:r w:rsidR="00117147">
              <w:rPr>
                <w:sz w:val="28"/>
                <w:szCs w:val="28"/>
              </w:rPr>
              <w:t xml:space="preserve"> </w:t>
            </w:r>
          </w:p>
          <w:p w14:paraId="2A3A2488" w14:textId="4562A030" w:rsidR="00B32963" w:rsidRPr="009553DA" w:rsidRDefault="00117147" w:rsidP="008A6611">
            <w:pPr>
              <w:rPr>
                <w:b/>
                <w:sz w:val="28"/>
                <w:szCs w:val="28"/>
              </w:rPr>
            </w:pPr>
            <w:r>
              <w:rPr>
                <w:b/>
                <w:sz w:val="28"/>
                <w:szCs w:val="28"/>
              </w:rPr>
              <w:t xml:space="preserve"> </w:t>
            </w:r>
            <w:r w:rsidR="00B32963" w:rsidRPr="009553DA">
              <w:rPr>
                <w:sz w:val="28"/>
                <w:szCs w:val="28"/>
              </w:rPr>
              <w:t>тизим чақируви</w:t>
            </w:r>
            <w:r>
              <w:rPr>
                <w:sz w:val="28"/>
                <w:szCs w:val="28"/>
              </w:rPr>
              <w:t xml:space="preserve"> </w:t>
            </w:r>
          </w:p>
          <w:p w14:paraId="139831A7"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system call</w:t>
            </w:r>
          </w:p>
        </w:tc>
        <w:tc>
          <w:tcPr>
            <w:tcW w:w="5828" w:type="dxa"/>
            <w:tcBorders>
              <w:top w:val="nil"/>
              <w:left w:val="nil"/>
              <w:bottom w:val="nil"/>
              <w:right w:val="nil"/>
            </w:tcBorders>
            <w:shd w:val="clear" w:color="auto" w:fill="auto"/>
          </w:tcPr>
          <w:p w14:paraId="50B588A4" w14:textId="1336E4C3" w:rsidR="00B32963" w:rsidRPr="009553DA" w:rsidRDefault="00B32963" w:rsidP="00D54218">
            <w:pPr>
              <w:jc w:val="both"/>
              <w:rPr>
                <w:sz w:val="28"/>
                <w:szCs w:val="28"/>
              </w:rPr>
            </w:pPr>
            <w:r w:rsidRPr="009553DA">
              <w:rPr>
                <w:sz w:val="28"/>
                <w:szCs w:val="28"/>
              </w:rPr>
              <w:t>Механизм, используемый прикладной программой для выполнения операционной системой той или иной системной функции. Так как операционная система обычно исполняет</w:t>
            </w:r>
            <w:r w:rsidRPr="009553DA">
              <w:rPr>
                <w:sz w:val="28"/>
                <w:szCs w:val="28"/>
              </w:rPr>
              <w:lastRenderedPageBreak/>
              <w:t>ся в защищённом режиме, то для организации системных вызовов резервируется одно или несколько программных прерываний, например int 21 h в MS-DOS.</w:t>
            </w:r>
            <w:r w:rsidR="00117147">
              <w:rPr>
                <w:sz w:val="28"/>
                <w:szCs w:val="28"/>
              </w:rPr>
              <w:t xml:space="preserve"> </w:t>
            </w:r>
          </w:p>
          <w:p w14:paraId="5F47E586" w14:textId="77777777" w:rsidR="00B32963" w:rsidRPr="009553DA" w:rsidRDefault="00B32963" w:rsidP="00A03F28">
            <w:pPr>
              <w:jc w:val="both"/>
              <w:rPr>
                <w:sz w:val="18"/>
                <w:szCs w:val="18"/>
              </w:rPr>
            </w:pPr>
          </w:p>
          <w:p w14:paraId="643D3FBC" w14:textId="71AA64B9" w:rsidR="00B32963" w:rsidRDefault="00B32963" w:rsidP="00A03F28">
            <w:pPr>
              <w:jc w:val="both"/>
              <w:rPr>
                <w:i/>
                <w:sz w:val="28"/>
                <w:szCs w:val="28"/>
                <w:lang w:val="en-US"/>
              </w:rPr>
            </w:pPr>
            <w:r w:rsidRPr="009553DA">
              <w:rPr>
                <w:sz w:val="28"/>
                <w:szCs w:val="28"/>
                <w:lang w:val="en-US"/>
              </w:rPr>
              <w:t>Operatsion tizim u yoki bu tizim funksiyasini bajarishi uchun amaliy dastur foydalanadigan mexanizm. Operatsion tizim odatda, himoyalangan tizimda bajarilishi hisobga olinsa, u holda tizim chaqiruvlarini tashkil qilish uchun bir yoki bir nechta dasturli uzilishlar</w:t>
            </w:r>
            <w:r w:rsidR="00117147">
              <w:rPr>
                <w:sz w:val="28"/>
                <w:szCs w:val="28"/>
                <w:lang w:val="en-US"/>
              </w:rPr>
              <w:t xml:space="preserve"> </w:t>
            </w:r>
            <w:r w:rsidRPr="009553DA">
              <w:rPr>
                <w:sz w:val="28"/>
                <w:szCs w:val="28"/>
                <w:lang w:val="en-US"/>
              </w:rPr>
              <w:t xml:space="preserve">rezervlanadi, masalan, </w:t>
            </w:r>
            <w:r w:rsidRPr="009553DA">
              <w:rPr>
                <w:i/>
                <w:sz w:val="28"/>
                <w:szCs w:val="28"/>
                <w:lang w:val="en-US"/>
              </w:rPr>
              <w:t>MS-DOS</w:t>
            </w:r>
            <w:r w:rsidRPr="009553DA">
              <w:rPr>
                <w:sz w:val="28"/>
                <w:szCs w:val="28"/>
                <w:lang w:val="en-US"/>
              </w:rPr>
              <w:t xml:space="preserve"> da</w:t>
            </w:r>
            <w:r w:rsidR="00117147">
              <w:rPr>
                <w:sz w:val="28"/>
                <w:szCs w:val="28"/>
                <w:lang w:val="en-US"/>
              </w:rPr>
              <w:t xml:space="preserve"> </w:t>
            </w:r>
            <w:r w:rsidRPr="009553DA">
              <w:rPr>
                <w:i/>
                <w:sz w:val="28"/>
                <w:szCs w:val="28"/>
                <w:lang w:val="en-US"/>
              </w:rPr>
              <w:t>int 21 h.</w:t>
            </w:r>
          </w:p>
          <w:p w14:paraId="0F58CD6F" w14:textId="77777777" w:rsidR="00A9737D" w:rsidRPr="009553DA" w:rsidRDefault="00A9737D" w:rsidP="00A03F28">
            <w:pPr>
              <w:jc w:val="both"/>
              <w:rPr>
                <w:i/>
                <w:sz w:val="28"/>
                <w:szCs w:val="28"/>
                <w:lang w:val="en-US"/>
              </w:rPr>
            </w:pPr>
          </w:p>
          <w:p w14:paraId="1CC30B61" w14:textId="28178834" w:rsidR="00B32963" w:rsidRPr="009553DA" w:rsidRDefault="00B32963" w:rsidP="00D54218">
            <w:pPr>
              <w:jc w:val="both"/>
              <w:rPr>
                <w:sz w:val="27"/>
                <w:szCs w:val="27"/>
              </w:rPr>
            </w:pPr>
            <w:r w:rsidRPr="009553DA">
              <w:rPr>
                <w:sz w:val="27"/>
                <w:szCs w:val="27"/>
              </w:rPr>
              <w:t>Операцион тизим у ёки бу тизим функциясини бажариши учун амалий дастур фойдаланадиган механизм. Операцион тизим одатда, ҳимоя</w:t>
            </w:r>
            <w:r w:rsidR="00E96DE7" w:rsidRPr="009553DA">
              <w:rPr>
                <w:sz w:val="27"/>
                <w:szCs w:val="27"/>
              </w:rPr>
              <w:t>-</w:t>
            </w:r>
            <w:r w:rsidRPr="009553DA">
              <w:rPr>
                <w:sz w:val="27"/>
                <w:szCs w:val="27"/>
              </w:rPr>
              <w:t>ланган тизимда бажарилиши ҳисобга олинса, у ҳолда тизим чақирувларини ташкил қилиш учун, бир ёки бир нечта дастурли узилишлар</w:t>
            </w:r>
            <w:r w:rsidR="00117147">
              <w:rPr>
                <w:sz w:val="27"/>
                <w:szCs w:val="27"/>
              </w:rPr>
              <w:t xml:space="preserve"> </w:t>
            </w:r>
            <w:r w:rsidRPr="009553DA">
              <w:rPr>
                <w:sz w:val="27"/>
                <w:szCs w:val="27"/>
              </w:rPr>
              <w:t>резервланади, масалан, MS-DOS да int 21 h.</w:t>
            </w:r>
            <w:r w:rsidR="00117147">
              <w:rPr>
                <w:sz w:val="27"/>
                <w:szCs w:val="27"/>
              </w:rPr>
              <w:t xml:space="preserve"> </w:t>
            </w:r>
          </w:p>
          <w:p w14:paraId="01985A4A" w14:textId="77777777" w:rsidR="00B32963" w:rsidRPr="009553DA" w:rsidRDefault="00B32963" w:rsidP="00D54218">
            <w:pPr>
              <w:jc w:val="both"/>
              <w:rPr>
                <w:sz w:val="28"/>
                <w:szCs w:val="28"/>
              </w:rPr>
            </w:pPr>
          </w:p>
        </w:tc>
      </w:tr>
      <w:tr w:rsidR="00B32963" w:rsidRPr="009553DA" w14:paraId="139F8942" w14:textId="77777777">
        <w:tc>
          <w:tcPr>
            <w:tcW w:w="4000" w:type="dxa"/>
            <w:tcBorders>
              <w:top w:val="nil"/>
              <w:left w:val="nil"/>
              <w:bottom w:val="nil"/>
              <w:right w:val="nil"/>
            </w:tcBorders>
            <w:shd w:val="clear" w:color="auto" w:fill="auto"/>
          </w:tcPr>
          <w:p w14:paraId="5B334DF3" w14:textId="209A0888" w:rsidR="00B32963" w:rsidRPr="009553DA" w:rsidRDefault="00B32963" w:rsidP="00A03F28">
            <w:pPr>
              <w:rPr>
                <w:b/>
                <w:sz w:val="28"/>
                <w:szCs w:val="28"/>
              </w:rPr>
            </w:pPr>
            <w:r w:rsidRPr="009553DA">
              <w:rPr>
                <w:b/>
                <w:sz w:val="28"/>
                <w:szCs w:val="28"/>
                <w:lang w:val="en-US"/>
              </w:rPr>
              <w:lastRenderedPageBreak/>
              <w:t>C</w:t>
            </w:r>
            <w:r w:rsidRPr="009553DA">
              <w:rPr>
                <w:b/>
                <w:sz w:val="28"/>
                <w:szCs w:val="28"/>
              </w:rPr>
              <w:t>истемный реестр</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tizim</w:t>
            </w:r>
            <w:r w:rsidRPr="009553DA">
              <w:rPr>
                <w:sz w:val="28"/>
                <w:szCs w:val="28"/>
              </w:rPr>
              <w:t xml:space="preserve"> </w:t>
            </w:r>
            <w:r w:rsidRPr="009553DA">
              <w:rPr>
                <w:sz w:val="28"/>
                <w:szCs w:val="28"/>
                <w:lang w:val="en-US"/>
              </w:rPr>
              <w:t>reestri</w:t>
            </w:r>
            <w:r w:rsidR="00117147">
              <w:rPr>
                <w:sz w:val="28"/>
                <w:szCs w:val="28"/>
              </w:rPr>
              <w:t xml:space="preserve"> </w:t>
            </w:r>
          </w:p>
          <w:p w14:paraId="5A423C5E" w14:textId="14496336" w:rsidR="00B32963" w:rsidRPr="009553DA" w:rsidRDefault="00117147" w:rsidP="008A6611">
            <w:pPr>
              <w:rPr>
                <w:b/>
                <w:sz w:val="28"/>
                <w:szCs w:val="28"/>
              </w:rPr>
            </w:pPr>
            <w:r>
              <w:rPr>
                <w:sz w:val="28"/>
                <w:szCs w:val="28"/>
              </w:rPr>
              <w:t xml:space="preserve"> </w:t>
            </w:r>
            <w:r w:rsidR="00B32963" w:rsidRPr="009553DA">
              <w:rPr>
                <w:sz w:val="28"/>
                <w:szCs w:val="28"/>
              </w:rPr>
              <w:t>тизим реестри</w:t>
            </w:r>
            <w:r>
              <w:rPr>
                <w:sz w:val="28"/>
                <w:szCs w:val="28"/>
              </w:rPr>
              <w:t xml:space="preserve"> </w:t>
            </w:r>
          </w:p>
          <w:p w14:paraId="3A12BADD"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registry</w:t>
            </w:r>
          </w:p>
        </w:tc>
        <w:tc>
          <w:tcPr>
            <w:tcW w:w="5828" w:type="dxa"/>
            <w:tcBorders>
              <w:top w:val="nil"/>
              <w:left w:val="nil"/>
              <w:bottom w:val="nil"/>
              <w:right w:val="nil"/>
            </w:tcBorders>
            <w:shd w:val="clear" w:color="auto" w:fill="auto"/>
          </w:tcPr>
          <w:p w14:paraId="7B978C85" w14:textId="1C01F3ED" w:rsidR="00B32963" w:rsidRPr="009553DA" w:rsidRDefault="00B32963" w:rsidP="00D54218">
            <w:pPr>
              <w:jc w:val="both"/>
              <w:rPr>
                <w:sz w:val="28"/>
                <w:szCs w:val="28"/>
              </w:rPr>
            </w:pPr>
            <w:r w:rsidRPr="009553DA">
              <w:rPr>
                <w:sz w:val="28"/>
                <w:szCs w:val="28"/>
              </w:rPr>
              <w:t>Иерархическая, доступная по сети база данных в Windows 95, 98, 2000 и NT, используемая для управления персональным компьютером, поддержки дистрибуции программного обеспечения, администрирования и дистанционной настройки системы.</w:t>
            </w:r>
            <w:r w:rsidR="00117147">
              <w:rPr>
                <w:sz w:val="28"/>
                <w:szCs w:val="28"/>
              </w:rPr>
              <w:t xml:space="preserve"> </w:t>
            </w:r>
          </w:p>
          <w:p w14:paraId="7FF6BB28" w14:textId="77777777" w:rsidR="00B32963" w:rsidRPr="009553DA" w:rsidRDefault="00B32963" w:rsidP="00A03F28">
            <w:pPr>
              <w:jc w:val="both"/>
              <w:rPr>
                <w:sz w:val="18"/>
                <w:szCs w:val="18"/>
              </w:rPr>
            </w:pPr>
          </w:p>
          <w:p w14:paraId="3776DCA7" w14:textId="77777777" w:rsidR="00B32963" w:rsidRPr="009553DA" w:rsidRDefault="00B32963" w:rsidP="00A03F28">
            <w:pPr>
              <w:jc w:val="both"/>
              <w:rPr>
                <w:sz w:val="28"/>
                <w:szCs w:val="28"/>
              </w:rPr>
            </w:pPr>
            <w:r w:rsidRPr="009553DA">
              <w:rPr>
                <w:sz w:val="28"/>
                <w:szCs w:val="28"/>
                <w:lang w:val="en-US"/>
              </w:rPr>
              <w:t>Iyerarxik</w:t>
            </w:r>
            <w:r w:rsidRPr="009553DA">
              <w:rPr>
                <w:sz w:val="28"/>
                <w:szCs w:val="28"/>
              </w:rPr>
              <w:t xml:space="preserve"> </w:t>
            </w:r>
            <w:r w:rsidRPr="009553DA">
              <w:rPr>
                <w:i/>
                <w:sz w:val="28"/>
                <w:szCs w:val="28"/>
                <w:lang w:val="en-US"/>
              </w:rPr>
              <w:t>Windows</w:t>
            </w:r>
            <w:r w:rsidRPr="009553DA">
              <w:rPr>
                <w:i/>
                <w:sz w:val="28"/>
                <w:szCs w:val="28"/>
              </w:rPr>
              <w:t xml:space="preserve"> 95, 98, 2000</w:t>
            </w:r>
            <w:r w:rsidRPr="009553DA">
              <w:rPr>
                <w:sz w:val="28"/>
                <w:szCs w:val="28"/>
              </w:rPr>
              <w:t xml:space="preserve"> </w:t>
            </w:r>
            <w:r w:rsidRPr="009553DA">
              <w:rPr>
                <w:sz w:val="28"/>
                <w:szCs w:val="28"/>
                <w:lang w:val="en-US"/>
              </w:rPr>
              <w:t>va</w:t>
            </w:r>
            <w:r w:rsidRPr="009553DA">
              <w:rPr>
                <w:sz w:val="28"/>
                <w:szCs w:val="28"/>
              </w:rPr>
              <w:t xml:space="preserve"> </w:t>
            </w:r>
            <w:r w:rsidRPr="009553DA">
              <w:rPr>
                <w:i/>
                <w:sz w:val="28"/>
                <w:szCs w:val="28"/>
                <w:lang w:val="en-US"/>
              </w:rPr>
              <w:t>NT</w:t>
            </w:r>
            <w:r w:rsidRPr="009553DA">
              <w:rPr>
                <w:sz w:val="28"/>
                <w:szCs w:val="28"/>
              </w:rPr>
              <w:t xml:space="preserve"> </w:t>
            </w:r>
            <w:r w:rsidRPr="009553DA">
              <w:rPr>
                <w:sz w:val="28"/>
                <w:szCs w:val="28"/>
                <w:lang w:val="en-US"/>
              </w:rPr>
              <w:t>dagi</w:t>
            </w:r>
            <w:r w:rsidRPr="009553DA">
              <w:rPr>
                <w:sz w:val="28"/>
                <w:szCs w:val="28"/>
              </w:rPr>
              <w:t xml:space="preserve"> </w:t>
            </w:r>
            <w:r w:rsidRPr="009553DA">
              <w:rPr>
                <w:sz w:val="28"/>
                <w:szCs w:val="28"/>
                <w:lang w:val="en-US"/>
              </w:rPr>
              <w:t>tarmoq</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foydalanish</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shaxsiy</w:t>
            </w:r>
            <w:r w:rsidRPr="009553DA">
              <w:rPr>
                <w:sz w:val="28"/>
                <w:szCs w:val="28"/>
              </w:rPr>
              <w:t xml:space="preserve"> </w:t>
            </w:r>
            <w:r w:rsidRPr="009553DA">
              <w:rPr>
                <w:sz w:val="28"/>
                <w:szCs w:val="28"/>
                <w:lang w:val="en-US"/>
              </w:rPr>
              <w:t>kompyuterni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minot</w:t>
            </w:r>
            <w:r w:rsidRPr="009553DA">
              <w:rPr>
                <w:sz w:val="28"/>
                <w:szCs w:val="28"/>
              </w:rPr>
              <w:t xml:space="preserve"> </w:t>
            </w:r>
            <w:r w:rsidRPr="009553DA">
              <w:rPr>
                <w:sz w:val="28"/>
                <w:szCs w:val="28"/>
                <w:lang w:val="en-US"/>
              </w:rPr>
              <w:t>distributsiyasini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minlash</w:t>
            </w:r>
            <w:r w:rsidRPr="009553DA">
              <w:rPr>
                <w:sz w:val="28"/>
                <w:szCs w:val="28"/>
              </w:rPr>
              <w:t xml:space="preserve">, </w:t>
            </w:r>
            <w:r w:rsidRPr="009553DA">
              <w:rPr>
                <w:sz w:val="28"/>
                <w:szCs w:val="28"/>
                <w:lang w:val="en-US"/>
              </w:rPr>
              <w:t>tizimni</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muriy</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masofadan</w:t>
            </w:r>
            <w:r w:rsidRPr="009553DA">
              <w:rPr>
                <w:sz w:val="28"/>
                <w:szCs w:val="28"/>
              </w:rPr>
              <w:t xml:space="preserve"> </w:t>
            </w:r>
            <w:r w:rsidRPr="009553DA">
              <w:rPr>
                <w:sz w:val="28"/>
                <w:szCs w:val="28"/>
                <w:lang w:val="en-US"/>
              </w:rPr>
              <w:t>sozlash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foydalaniladigan</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w:t>
            </w:r>
            <w:r w:rsidRPr="009553DA">
              <w:rPr>
                <w:sz w:val="28"/>
                <w:szCs w:val="28"/>
              </w:rPr>
              <w:t>.</w:t>
            </w:r>
          </w:p>
          <w:p w14:paraId="65FBB487" w14:textId="77777777" w:rsidR="00B32963" w:rsidRPr="009553DA" w:rsidRDefault="00B32963" w:rsidP="00A03F28">
            <w:pPr>
              <w:jc w:val="both"/>
              <w:rPr>
                <w:sz w:val="18"/>
                <w:szCs w:val="18"/>
              </w:rPr>
            </w:pPr>
          </w:p>
          <w:p w14:paraId="04499249" w14:textId="5F101B74" w:rsidR="00B32963" w:rsidRPr="009553DA" w:rsidRDefault="00B32963" w:rsidP="00D54218">
            <w:pPr>
              <w:jc w:val="both"/>
              <w:rPr>
                <w:sz w:val="28"/>
                <w:szCs w:val="28"/>
              </w:rPr>
            </w:pPr>
            <w:r w:rsidRPr="009553DA">
              <w:rPr>
                <w:sz w:val="28"/>
                <w:szCs w:val="28"/>
              </w:rPr>
              <w:t xml:space="preserve">Иерархик </w:t>
            </w:r>
            <w:r w:rsidRPr="009553DA">
              <w:rPr>
                <w:sz w:val="28"/>
                <w:szCs w:val="28"/>
                <w:lang w:val="en-US"/>
              </w:rPr>
              <w:t>Wind</w:t>
            </w:r>
            <w:r w:rsidRPr="009553DA">
              <w:rPr>
                <w:sz w:val="28"/>
                <w:szCs w:val="28"/>
              </w:rPr>
              <w:t>о</w:t>
            </w:r>
            <w:r w:rsidRPr="009553DA">
              <w:rPr>
                <w:sz w:val="28"/>
                <w:szCs w:val="28"/>
                <w:lang w:val="en-US"/>
              </w:rPr>
              <w:t>ws</w:t>
            </w:r>
            <w:r w:rsidRPr="009553DA">
              <w:rPr>
                <w:sz w:val="28"/>
                <w:szCs w:val="28"/>
              </w:rPr>
              <w:t xml:space="preserve"> 95, 98, 2000 ва </w:t>
            </w:r>
            <w:r w:rsidRPr="009553DA">
              <w:rPr>
                <w:sz w:val="28"/>
                <w:szCs w:val="28"/>
                <w:lang w:val="en-US"/>
              </w:rPr>
              <w:t>NT</w:t>
            </w:r>
            <w:r w:rsidR="00E96DE7" w:rsidRPr="009553DA">
              <w:rPr>
                <w:sz w:val="28"/>
                <w:szCs w:val="28"/>
              </w:rPr>
              <w:t xml:space="preserve"> </w:t>
            </w:r>
            <w:r w:rsidRPr="009553DA">
              <w:rPr>
                <w:sz w:val="28"/>
                <w:szCs w:val="28"/>
              </w:rPr>
              <w:t>даги тармоқ орқали фойдаланиш мумкин бўлган, шахсий</w:t>
            </w:r>
            <w:r w:rsidR="00E96DE7" w:rsidRPr="009553DA">
              <w:rPr>
                <w:sz w:val="28"/>
                <w:szCs w:val="28"/>
              </w:rPr>
              <w:t xml:space="preserve"> компьютерни бошқариш, дастурий </w:t>
            </w:r>
            <w:r w:rsidRPr="009553DA">
              <w:rPr>
                <w:sz w:val="28"/>
                <w:szCs w:val="28"/>
              </w:rPr>
              <w:t>таъминот дистрибуциясини таъминлаш, тизимни маъмурий бошқариш ва масофадан соз</w:t>
            </w:r>
            <w:r w:rsidR="00E96DE7" w:rsidRPr="009553DA">
              <w:rPr>
                <w:sz w:val="28"/>
                <w:szCs w:val="28"/>
              </w:rPr>
              <w:t>-</w:t>
            </w:r>
            <w:r w:rsidRPr="009553DA">
              <w:rPr>
                <w:sz w:val="28"/>
                <w:szCs w:val="28"/>
              </w:rPr>
              <w:t>лаш учун фойдаланиладиган маълумотлар базаси.</w:t>
            </w:r>
            <w:r w:rsidR="00117147">
              <w:rPr>
                <w:sz w:val="28"/>
                <w:szCs w:val="28"/>
              </w:rPr>
              <w:t xml:space="preserve"> </w:t>
            </w:r>
          </w:p>
          <w:p w14:paraId="157DBBEF" w14:textId="77777777" w:rsidR="00B32963" w:rsidRPr="009553DA" w:rsidRDefault="00B32963" w:rsidP="00D54218">
            <w:pPr>
              <w:jc w:val="both"/>
              <w:rPr>
                <w:sz w:val="18"/>
                <w:szCs w:val="18"/>
              </w:rPr>
            </w:pPr>
          </w:p>
        </w:tc>
      </w:tr>
      <w:tr w:rsidR="00B32963" w:rsidRPr="009553DA" w14:paraId="0D0F6092" w14:textId="77777777">
        <w:tc>
          <w:tcPr>
            <w:tcW w:w="4000" w:type="dxa"/>
            <w:tcBorders>
              <w:top w:val="nil"/>
              <w:left w:val="nil"/>
              <w:bottom w:val="nil"/>
              <w:right w:val="nil"/>
            </w:tcBorders>
            <w:shd w:val="clear" w:color="auto" w:fill="auto"/>
          </w:tcPr>
          <w:p w14:paraId="6A615CC0" w14:textId="0689687B" w:rsidR="00B32963" w:rsidRPr="009553DA" w:rsidRDefault="00B32963" w:rsidP="00A03F28">
            <w:pPr>
              <w:rPr>
                <w:b/>
                <w:sz w:val="28"/>
                <w:szCs w:val="28"/>
              </w:rPr>
            </w:pPr>
            <w:r w:rsidRPr="009553DA">
              <w:rPr>
                <w:b/>
                <w:sz w:val="28"/>
                <w:szCs w:val="28"/>
                <w:lang w:val="en-US"/>
              </w:rPr>
              <w:t>C</w:t>
            </w:r>
            <w:r w:rsidRPr="009553DA">
              <w:rPr>
                <w:b/>
                <w:sz w:val="28"/>
                <w:szCs w:val="28"/>
              </w:rPr>
              <w:t>истемный ресурс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tizim</w:t>
            </w:r>
            <w:r w:rsidRPr="009553DA">
              <w:rPr>
                <w:sz w:val="28"/>
                <w:szCs w:val="28"/>
              </w:rPr>
              <w:t xml:space="preserve"> </w:t>
            </w:r>
            <w:r w:rsidRPr="009553DA">
              <w:rPr>
                <w:sz w:val="28"/>
                <w:szCs w:val="28"/>
                <w:lang w:val="en-US"/>
              </w:rPr>
              <w:t>resursi</w:t>
            </w:r>
            <w:r w:rsidR="00117147">
              <w:rPr>
                <w:sz w:val="28"/>
                <w:szCs w:val="28"/>
              </w:rPr>
              <w:t xml:space="preserve"> </w:t>
            </w:r>
          </w:p>
          <w:p w14:paraId="34301F4C" w14:textId="01CED4E0" w:rsidR="00B32963" w:rsidRPr="009553DA" w:rsidRDefault="00117147" w:rsidP="008A6611">
            <w:pPr>
              <w:rPr>
                <w:b/>
                <w:sz w:val="28"/>
                <w:szCs w:val="28"/>
              </w:rPr>
            </w:pPr>
            <w:r>
              <w:rPr>
                <w:sz w:val="28"/>
                <w:szCs w:val="28"/>
              </w:rPr>
              <w:lastRenderedPageBreak/>
              <w:t xml:space="preserve"> </w:t>
            </w:r>
            <w:r w:rsidR="00B32963" w:rsidRPr="009553DA">
              <w:rPr>
                <w:sz w:val="28"/>
                <w:szCs w:val="28"/>
              </w:rPr>
              <w:t>тизим ресурси</w:t>
            </w:r>
            <w:r>
              <w:rPr>
                <w:sz w:val="28"/>
                <w:szCs w:val="28"/>
              </w:rPr>
              <w:t xml:space="preserve"> </w:t>
            </w:r>
          </w:p>
          <w:p w14:paraId="352D6F84"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system resource</w:t>
            </w:r>
          </w:p>
        </w:tc>
        <w:tc>
          <w:tcPr>
            <w:tcW w:w="5828" w:type="dxa"/>
            <w:tcBorders>
              <w:top w:val="nil"/>
              <w:left w:val="nil"/>
              <w:bottom w:val="nil"/>
              <w:right w:val="nil"/>
            </w:tcBorders>
            <w:shd w:val="clear" w:color="auto" w:fill="auto"/>
          </w:tcPr>
          <w:p w14:paraId="2B1BEAAE" w14:textId="7352682B" w:rsidR="00B32963" w:rsidRPr="009553DA" w:rsidRDefault="00B32963" w:rsidP="00D54218">
            <w:pPr>
              <w:jc w:val="both"/>
              <w:rPr>
                <w:sz w:val="28"/>
                <w:szCs w:val="28"/>
              </w:rPr>
            </w:pPr>
            <w:r w:rsidRPr="009553DA">
              <w:rPr>
                <w:sz w:val="28"/>
                <w:szCs w:val="28"/>
              </w:rPr>
              <w:lastRenderedPageBreak/>
              <w:t>Время центрального процессора, ёмкость оперативного запоминающего устройства, диско</w:t>
            </w:r>
            <w:r w:rsidRPr="009553DA">
              <w:rPr>
                <w:sz w:val="28"/>
                <w:szCs w:val="28"/>
              </w:rPr>
              <w:lastRenderedPageBreak/>
              <w:t>вая память, периферийные устройства или другие системные компоненты, используемые приложениями во время исполнения.</w:t>
            </w:r>
            <w:r w:rsidR="00117147">
              <w:rPr>
                <w:sz w:val="28"/>
                <w:szCs w:val="28"/>
              </w:rPr>
              <w:t xml:space="preserve"> </w:t>
            </w:r>
          </w:p>
          <w:p w14:paraId="6906D2E0" w14:textId="77777777" w:rsidR="00B32963" w:rsidRPr="009553DA" w:rsidRDefault="00B32963" w:rsidP="00A03F28">
            <w:pPr>
              <w:jc w:val="both"/>
              <w:rPr>
                <w:sz w:val="18"/>
                <w:szCs w:val="18"/>
              </w:rPr>
            </w:pPr>
          </w:p>
          <w:p w14:paraId="45D4C805" w14:textId="77777777" w:rsidR="00B32963" w:rsidRPr="009553DA" w:rsidRDefault="00B32963" w:rsidP="00A03F28">
            <w:pPr>
              <w:jc w:val="both"/>
              <w:rPr>
                <w:sz w:val="28"/>
                <w:szCs w:val="28"/>
              </w:rPr>
            </w:pPr>
            <w:r w:rsidRPr="009553DA">
              <w:rPr>
                <w:sz w:val="28"/>
                <w:szCs w:val="28"/>
                <w:lang w:val="en-US"/>
              </w:rPr>
              <w:t>Markaziy</w:t>
            </w:r>
            <w:r w:rsidRPr="009553DA">
              <w:rPr>
                <w:sz w:val="28"/>
                <w:szCs w:val="28"/>
              </w:rPr>
              <w:t xml:space="preserve"> </w:t>
            </w:r>
            <w:r w:rsidRPr="009553DA">
              <w:rPr>
                <w:sz w:val="28"/>
                <w:szCs w:val="28"/>
                <w:lang w:val="en-US"/>
              </w:rPr>
              <w:t>protsessor</w:t>
            </w:r>
            <w:r w:rsidRPr="009553DA">
              <w:rPr>
                <w:sz w:val="28"/>
                <w:szCs w:val="28"/>
              </w:rPr>
              <w:t xml:space="preserve"> </w:t>
            </w:r>
            <w:r w:rsidRPr="009553DA">
              <w:rPr>
                <w:sz w:val="28"/>
                <w:szCs w:val="28"/>
                <w:lang w:val="en-US"/>
              </w:rPr>
              <w:t>vaqti</w:t>
            </w:r>
            <w:r w:rsidRPr="009553DA">
              <w:rPr>
                <w:sz w:val="28"/>
                <w:szCs w:val="28"/>
              </w:rPr>
              <w:t xml:space="preserve">, </w:t>
            </w:r>
            <w:r w:rsidRPr="009553DA">
              <w:rPr>
                <w:sz w:val="28"/>
                <w:szCs w:val="28"/>
                <w:lang w:val="en-US"/>
              </w:rPr>
              <w:t>operativ</w:t>
            </w:r>
            <w:r w:rsidRPr="009553DA">
              <w:rPr>
                <w:sz w:val="28"/>
                <w:szCs w:val="28"/>
              </w:rPr>
              <w:t xml:space="preserve"> </w:t>
            </w:r>
            <w:r w:rsidRPr="009553DA">
              <w:rPr>
                <w:sz w:val="28"/>
                <w:szCs w:val="28"/>
                <w:lang w:val="en-US"/>
              </w:rPr>
              <w:t>xotirlovchi</w:t>
            </w:r>
            <w:r w:rsidRPr="009553DA">
              <w:rPr>
                <w:sz w:val="28"/>
                <w:szCs w:val="28"/>
              </w:rPr>
              <w:t xml:space="preserve"> </w:t>
            </w:r>
            <w:r w:rsidRPr="009553DA">
              <w:rPr>
                <w:sz w:val="28"/>
                <w:szCs w:val="28"/>
                <w:lang w:val="en-US"/>
              </w:rPr>
              <w:t>qurilma</w:t>
            </w:r>
            <w:r w:rsidRPr="009553DA">
              <w:rPr>
                <w:sz w:val="28"/>
                <w:szCs w:val="28"/>
              </w:rPr>
              <w:t xml:space="preserve"> </w:t>
            </w:r>
            <w:r w:rsidRPr="009553DA">
              <w:rPr>
                <w:sz w:val="28"/>
                <w:szCs w:val="28"/>
                <w:lang w:val="en-US"/>
              </w:rPr>
              <w:t>sig</w:t>
            </w:r>
            <w:r w:rsidRPr="009553DA">
              <w:rPr>
                <w:sz w:val="28"/>
                <w:szCs w:val="28"/>
              </w:rPr>
              <w:t>‘i</w:t>
            </w:r>
            <w:r w:rsidRPr="009553DA">
              <w:rPr>
                <w:sz w:val="28"/>
                <w:szCs w:val="28"/>
                <w:lang w:val="en-US"/>
              </w:rPr>
              <w:t>mi</w:t>
            </w:r>
            <w:r w:rsidRPr="009553DA">
              <w:rPr>
                <w:sz w:val="28"/>
                <w:szCs w:val="28"/>
              </w:rPr>
              <w:t xml:space="preserve">, </w:t>
            </w:r>
            <w:r w:rsidRPr="009553DA">
              <w:rPr>
                <w:sz w:val="28"/>
                <w:szCs w:val="28"/>
                <w:lang w:val="en-US"/>
              </w:rPr>
              <w:t>disk</w:t>
            </w:r>
            <w:r w:rsidRPr="009553DA">
              <w:rPr>
                <w:sz w:val="28"/>
                <w:szCs w:val="28"/>
              </w:rPr>
              <w:t xml:space="preserve"> </w:t>
            </w:r>
            <w:r w:rsidRPr="009553DA">
              <w:rPr>
                <w:sz w:val="28"/>
                <w:szCs w:val="28"/>
                <w:lang w:val="en-US"/>
              </w:rPr>
              <w:t>xotirasi</w:t>
            </w:r>
            <w:r w:rsidRPr="009553DA">
              <w:rPr>
                <w:sz w:val="28"/>
                <w:szCs w:val="28"/>
              </w:rPr>
              <w:t xml:space="preserve">, </w:t>
            </w:r>
            <w:r w:rsidRPr="009553DA">
              <w:rPr>
                <w:sz w:val="28"/>
                <w:szCs w:val="28"/>
                <w:lang w:val="en-US"/>
              </w:rPr>
              <w:t>periferik</w:t>
            </w:r>
            <w:r w:rsidRPr="009553DA">
              <w:rPr>
                <w:sz w:val="28"/>
                <w:szCs w:val="28"/>
              </w:rPr>
              <w:t xml:space="preserve"> </w:t>
            </w:r>
            <w:r w:rsidRPr="009553DA">
              <w:rPr>
                <w:sz w:val="28"/>
                <w:szCs w:val="28"/>
                <w:lang w:val="en-US"/>
              </w:rPr>
              <w:t>qurilmalar</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bajarish</w:t>
            </w:r>
            <w:r w:rsidRPr="009553DA">
              <w:rPr>
                <w:sz w:val="28"/>
                <w:szCs w:val="28"/>
              </w:rPr>
              <w:t xml:space="preserve"> </w:t>
            </w:r>
            <w:r w:rsidRPr="009553DA">
              <w:rPr>
                <w:sz w:val="28"/>
                <w:szCs w:val="28"/>
                <w:lang w:val="en-US"/>
              </w:rPr>
              <w:t>vaqtida</w:t>
            </w:r>
            <w:r w:rsidRPr="009553DA">
              <w:rPr>
                <w:sz w:val="28"/>
                <w:szCs w:val="28"/>
              </w:rPr>
              <w:t xml:space="preserve"> </w:t>
            </w:r>
            <w:r w:rsidRPr="009553DA">
              <w:rPr>
                <w:sz w:val="28"/>
                <w:szCs w:val="28"/>
                <w:lang w:val="en-US"/>
              </w:rPr>
              <w:t>ilovalarda</w:t>
            </w:r>
            <w:r w:rsidRPr="009553DA">
              <w:rPr>
                <w:sz w:val="28"/>
                <w:szCs w:val="28"/>
              </w:rPr>
              <w:t xml:space="preserve"> </w:t>
            </w:r>
            <w:r w:rsidRPr="009553DA">
              <w:rPr>
                <w:sz w:val="28"/>
                <w:szCs w:val="28"/>
                <w:lang w:val="en-US"/>
              </w:rPr>
              <w:t>foydalaniladigan</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tizim</w:t>
            </w:r>
            <w:r w:rsidRPr="009553DA">
              <w:rPr>
                <w:sz w:val="28"/>
                <w:szCs w:val="28"/>
              </w:rPr>
              <w:t xml:space="preserve"> </w:t>
            </w:r>
            <w:r w:rsidRPr="009553DA">
              <w:rPr>
                <w:sz w:val="28"/>
                <w:szCs w:val="28"/>
                <w:lang w:val="en-US"/>
              </w:rPr>
              <w:t>komponentlari</w:t>
            </w:r>
            <w:r w:rsidRPr="009553DA">
              <w:rPr>
                <w:sz w:val="28"/>
                <w:szCs w:val="28"/>
              </w:rPr>
              <w:t>.</w:t>
            </w:r>
          </w:p>
          <w:p w14:paraId="0F0A5032" w14:textId="77777777" w:rsidR="00B32963" w:rsidRPr="009553DA" w:rsidRDefault="00B32963" w:rsidP="00A03F28">
            <w:pPr>
              <w:jc w:val="both"/>
              <w:rPr>
                <w:sz w:val="18"/>
                <w:szCs w:val="18"/>
              </w:rPr>
            </w:pPr>
          </w:p>
          <w:p w14:paraId="19B3429E" w14:textId="4BFA425E" w:rsidR="00B32963" w:rsidRPr="009553DA" w:rsidRDefault="00B32963" w:rsidP="00D54218">
            <w:pPr>
              <w:jc w:val="both"/>
              <w:rPr>
                <w:sz w:val="28"/>
                <w:szCs w:val="28"/>
              </w:rPr>
            </w:pPr>
            <w:r w:rsidRPr="009553DA">
              <w:rPr>
                <w:sz w:val="28"/>
                <w:szCs w:val="28"/>
              </w:rPr>
              <w:t>Марказий процессор вақти, оператив хотирловчи қурилма сиғими, диск хотираси, периферик қурилмалар ёки бажариш вақтида иловаларда фойдаланиладиган бошқа тизим компонентлари.</w:t>
            </w:r>
            <w:r w:rsidR="00117147">
              <w:rPr>
                <w:sz w:val="28"/>
                <w:szCs w:val="28"/>
              </w:rPr>
              <w:t xml:space="preserve"> </w:t>
            </w:r>
          </w:p>
        </w:tc>
      </w:tr>
      <w:tr w:rsidR="00B32963" w:rsidRPr="009553DA" w14:paraId="4BD6E016" w14:textId="77777777">
        <w:tc>
          <w:tcPr>
            <w:tcW w:w="4000" w:type="dxa"/>
            <w:tcBorders>
              <w:top w:val="nil"/>
              <w:left w:val="nil"/>
              <w:bottom w:val="nil"/>
              <w:right w:val="nil"/>
            </w:tcBorders>
            <w:shd w:val="clear" w:color="auto" w:fill="auto"/>
          </w:tcPr>
          <w:p w14:paraId="21F88B38" w14:textId="130FBDAC" w:rsidR="00B32963" w:rsidRPr="002B0E61" w:rsidRDefault="00B32963" w:rsidP="00A03F28">
            <w:pPr>
              <w:rPr>
                <w:b/>
                <w:sz w:val="28"/>
                <w:szCs w:val="28"/>
              </w:rPr>
            </w:pPr>
            <w:r w:rsidRPr="009553DA">
              <w:rPr>
                <w:b/>
                <w:sz w:val="28"/>
                <w:szCs w:val="28"/>
                <w:lang w:val="en-US"/>
              </w:rPr>
              <w:lastRenderedPageBreak/>
              <w:t>C</w:t>
            </w:r>
            <w:r w:rsidRPr="009553DA">
              <w:rPr>
                <w:b/>
                <w:sz w:val="28"/>
                <w:szCs w:val="28"/>
              </w:rPr>
              <w:t>кан</w:t>
            </w:r>
            <w:r w:rsidRPr="002B0E61">
              <w:rPr>
                <w:b/>
                <w:sz w:val="28"/>
                <w:szCs w:val="28"/>
              </w:rPr>
              <w:t>-</w:t>
            </w:r>
            <w:r w:rsidRPr="009553DA">
              <w:rPr>
                <w:b/>
                <w:sz w:val="28"/>
                <w:szCs w:val="28"/>
              </w:rPr>
              <w:t>код</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skan</w:t>
            </w:r>
            <w:r w:rsidRPr="002B0E61">
              <w:rPr>
                <w:sz w:val="28"/>
                <w:szCs w:val="28"/>
              </w:rPr>
              <w:t xml:space="preserve"> </w:t>
            </w:r>
            <w:r w:rsidRPr="009553DA">
              <w:rPr>
                <w:sz w:val="28"/>
                <w:szCs w:val="28"/>
                <w:lang w:val="en-US"/>
              </w:rPr>
              <w:t>kod</w:t>
            </w:r>
            <w:r w:rsidR="00117147" w:rsidRPr="002B0E61">
              <w:rPr>
                <w:sz w:val="28"/>
                <w:szCs w:val="28"/>
              </w:rPr>
              <w:t xml:space="preserve"> </w:t>
            </w:r>
          </w:p>
          <w:p w14:paraId="5701B670" w14:textId="238C5E68" w:rsidR="00B32963" w:rsidRPr="002B0E61" w:rsidRDefault="00117147" w:rsidP="008A6611">
            <w:pPr>
              <w:rPr>
                <w:b/>
                <w:sz w:val="28"/>
                <w:szCs w:val="28"/>
              </w:rPr>
            </w:pPr>
            <w:r w:rsidRPr="002B0E61">
              <w:rPr>
                <w:sz w:val="28"/>
                <w:szCs w:val="28"/>
              </w:rPr>
              <w:t xml:space="preserve"> </w:t>
            </w:r>
            <w:r w:rsidR="00B32963" w:rsidRPr="009553DA">
              <w:rPr>
                <w:sz w:val="28"/>
                <w:szCs w:val="28"/>
              </w:rPr>
              <w:t>скан</w:t>
            </w:r>
            <w:r w:rsidR="00B32963" w:rsidRPr="002B0E61">
              <w:rPr>
                <w:sz w:val="28"/>
                <w:szCs w:val="28"/>
              </w:rPr>
              <w:t xml:space="preserve"> </w:t>
            </w:r>
            <w:r w:rsidR="00B32963" w:rsidRPr="009553DA">
              <w:rPr>
                <w:sz w:val="28"/>
                <w:szCs w:val="28"/>
              </w:rPr>
              <w:t>код</w:t>
            </w:r>
            <w:r w:rsidRPr="002B0E61">
              <w:rPr>
                <w:sz w:val="28"/>
                <w:szCs w:val="28"/>
              </w:rPr>
              <w:t xml:space="preserve"> </w:t>
            </w:r>
          </w:p>
          <w:p w14:paraId="77C0D162"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scan code</w:t>
            </w:r>
          </w:p>
        </w:tc>
        <w:tc>
          <w:tcPr>
            <w:tcW w:w="5828" w:type="dxa"/>
            <w:tcBorders>
              <w:top w:val="nil"/>
              <w:left w:val="nil"/>
              <w:bottom w:val="nil"/>
              <w:right w:val="nil"/>
            </w:tcBorders>
            <w:shd w:val="clear" w:color="auto" w:fill="auto"/>
          </w:tcPr>
          <w:p w14:paraId="3B2D8F9E" w14:textId="2D11D403" w:rsidR="00B32963" w:rsidRPr="009553DA" w:rsidRDefault="00B32963" w:rsidP="00D54218">
            <w:pPr>
              <w:jc w:val="both"/>
              <w:rPr>
                <w:sz w:val="28"/>
                <w:szCs w:val="28"/>
              </w:rPr>
            </w:pPr>
            <w:r w:rsidRPr="009553DA">
              <w:rPr>
                <w:sz w:val="28"/>
                <w:szCs w:val="28"/>
              </w:rPr>
              <w:t>Код, генерируемый при нажатии и отпускании клавиши на клавиатуре. Каждая клавиша имеет свой уникальный код, который базавая система ввода/вывода преобразует в код ASCII.</w:t>
            </w:r>
            <w:r w:rsidR="00117147">
              <w:rPr>
                <w:sz w:val="28"/>
                <w:szCs w:val="28"/>
              </w:rPr>
              <w:t xml:space="preserve"> </w:t>
            </w:r>
          </w:p>
          <w:p w14:paraId="5DEB7358" w14:textId="77777777" w:rsidR="00B32963" w:rsidRPr="009553DA" w:rsidRDefault="00B32963" w:rsidP="00A03F28">
            <w:pPr>
              <w:jc w:val="both"/>
              <w:rPr>
                <w:sz w:val="28"/>
                <w:szCs w:val="28"/>
              </w:rPr>
            </w:pPr>
          </w:p>
          <w:p w14:paraId="2CB4D3BB" w14:textId="77777777" w:rsidR="00B32963" w:rsidRPr="009553DA" w:rsidRDefault="00B32963" w:rsidP="00A03F28">
            <w:pPr>
              <w:jc w:val="both"/>
              <w:rPr>
                <w:sz w:val="28"/>
                <w:szCs w:val="28"/>
                <w:lang w:val="en-US"/>
              </w:rPr>
            </w:pPr>
            <w:r w:rsidRPr="009553DA">
              <w:rPr>
                <w:sz w:val="28"/>
                <w:szCs w:val="28"/>
                <w:lang w:val="en-US"/>
              </w:rPr>
              <w:t xml:space="preserve">Klaviaturadagi klavishalar bosilganda va qo‘yib yuborilganda generatsiyalanadigan kod. Har bir klavisha, tayanch kiritish/chiqarish tizimi </w:t>
            </w:r>
            <w:r w:rsidRPr="009553DA">
              <w:rPr>
                <w:i/>
                <w:sz w:val="28"/>
                <w:szCs w:val="28"/>
                <w:lang w:val="en-US"/>
              </w:rPr>
              <w:t xml:space="preserve">ASCII </w:t>
            </w:r>
            <w:r w:rsidRPr="009553DA">
              <w:rPr>
                <w:sz w:val="28"/>
                <w:szCs w:val="28"/>
                <w:lang w:val="en-US"/>
              </w:rPr>
              <w:t>kodiga aylantiradigan o‘zining noyob kodiga ega.</w:t>
            </w:r>
          </w:p>
          <w:p w14:paraId="302B81D4" w14:textId="77777777" w:rsidR="00B32963" w:rsidRPr="009553DA" w:rsidRDefault="00B32963" w:rsidP="00A03F28">
            <w:pPr>
              <w:jc w:val="both"/>
              <w:rPr>
                <w:sz w:val="28"/>
                <w:szCs w:val="28"/>
                <w:lang w:val="en-US"/>
              </w:rPr>
            </w:pPr>
          </w:p>
          <w:p w14:paraId="10207424" w14:textId="1CD9D9CA" w:rsidR="00B32963" w:rsidRPr="009553DA" w:rsidRDefault="00B32963" w:rsidP="00D54218">
            <w:pPr>
              <w:jc w:val="both"/>
              <w:rPr>
                <w:sz w:val="28"/>
                <w:szCs w:val="28"/>
              </w:rPr>
            </w:pPr>
            <w:r w:rsidRPr="009553DA">
              <w:rPr>
                <w:sz w:val="28"/>
                <w:szCs w:val="28"/>
              </w:rPr>
              <w:t>Клавиатурадаги клавишалар босилганда ва қўйиб юборилганда генерацияланадиган код. Ҳар бир клавиша, таянч киритиш/чиқариш тизими ASCII кодига айлантирадиган ўзининг ноёб кодига эга.</w:t>
            </w:r>
            <w:r w:rsidR="00117147">
              <w:rPr>
                <w:sz w:val="28"/>
                <w:szCs w:val="28"/>
              </w:rPr>
              <w:t xml:space="preserve"> </w:t>
            </w:r>
          </w:p>
          <w:p w14:paraId="48143F8D" w14:textId="77777777" w:rsidR="00B32963" w:rsidRPr="009553DA" w:rsidRDefault="00B32963" w:rsidP="00D54218">
            <w:pPr>
              <w:jc w:val="both"/>
              <w:rPr>
                <w:sz w:val="28"/>
                <w:szCs w:val="28"/>
              </w:rPr>
            </w:pPr>
          </w:p>
        </w:tc>
      </w:tr>
      <w:tr w:rsidR="00B32963" w:rsidRPr="002B0E61" w14:paraId="0FFB4FB6" w14:textId="77777777">
        <w:tc>
          <w:tcPr>
            <w:tcW w:w="4000" w:type="dxa"/>
            <w:tcBorders>
              <w:top w:val="nil"/>
              <w:left w:val="nil"/>
              <w:bottom w:val="nil"/>
              <w:right w:val="nil"/>
            </w:tcBorders>
            <w:shd w:val="clear" w:color="auto" w:fill="auto"/>
          </w:tcPr>
          <w:p w14:paraId="0D5F79FF" w14:textId="53A5D652" w:rsidR="00B32963" w:rsidRPr="009553DA" w:rsidRDefault="00B32963" w:rsidP="00A03F28">
            <w:pPr>
              <w:rPr>
                <w:b/>
                <w:sz w:val="28"/>
                <w:szCs w:val="28"/>
              </w:rPr>
            </w:pPr>
            <w:r w:rsidRPr="009553DA">
              <w:rPr>
                <w:b/>
                <w:sz w:val="28"/>
                <w:szCs w:val="28"/>
              </w:rPr>
              <w:t>Скоба захвата (изображения)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qamrab</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skobasi</w:t>
            </w:r>
            <w:r w:rsidRPr="009553DA">
              <w:rPr>
                <w:sz w:val="28"/>
                <w:szCs w:val="28"/>
              </w:rPr>
              <w:t xml:space="preserve"> </w:t>
            </w:r>
            <w:r w:rsidRPr="009553DA">
              <w:rPr>
                <w:sz w:val="28"/>
                <w:szCs w:val="28"/>
              </w:rPr>
              <w:br/>
              <w:t>(</w:t>
            </w:r>
            <w:r w:rsidRPr="009553DA">
              <w:rPr>
                <w:sz w:val="28"/>
                <w:szCs w:val="28"/>
                <w:lang w:val="en-US"/>
              </w:rPr>
              <w:t>tasvirni</w:t>
            </w:r>
            <w:r w:rsidRPr="009553DA">
              <w:rPr>
                <w:sz w:val="28"/>
                <w:szCs w:val="28"/>
              </w:rPr>
              <w:t>)</w:t>
            </w:r>
            <w:r w:rsidR="00117147">
              <w:rPr>
                <w:sz w:val="28"/>
                <w:szCs w:val="28"/>
              </w:rPr>
              <w:t xml:space="preserve"> </w:t>
            </w:r>
          </w:p>
          <w:p w14:paraId="22D7E27D" w14:textId="5510FA2A" w:rsidR="00B32963" w:rsidRPr="009553DA" w:rsidRDefault="00117147" w:rsidP="008A6611">
            <w:pPr>
              <w:rPr>
                <w:b/>
                <w:sz w:val="28"/>
                <w:szCs w:val="28"/>
              </w:rPr>
            </w:pPr>
            <w:r>
              <w:rPr>
                <w:sz w:val="28"/>
                <w:szCs w:val="28"/>
              </w:rPr>
              <w:t xml:space="preserve"> </w:t>
            </w:r>
            <w:r w:rsidR="00B32963" w:rsidRPr="009553DA">
              <w:rPr>
                <w:sz w:val="28"/>
                <w:szCs w:val="28"/>
              </w:rPr>
              <w:t xml:space="preserve">қамраб олиш скобаси </w:t>
            </w:r>
            <w:r w:rsidR="00B32963" w:rsidRPr="009553DA">
              <w:rPr>
                <w:sz w:val="28"/>
                <w:szCs w:val="28"/>
              </w:rPr>
              <w:br/>
              <w:t>(тасвирни)</w:t>
            </w:r>
            <w:r>
              <w:rPr>
                <w:sz w:val="28"/>
                <w:szCs w:val="28"/>
              </w:rPr>
              <w:t xml:space="preserve"> </w:t>
            </w:r>
          </w:p>
          <w:p w14:paraId="4F188763" w14:textId="77777777" w:rsidR="00B32963" w:rsidRPr="002B0E61" w:rsidRDefault="00B32963" w:rsidP="008A6611">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grab</w:t>
            </w:r>
            <w:r w:rsidRPr="002B0E61">
              <w:rPr>
                <w:sz w:val="28"/>
                <w:szCs w:val="28"/>
              </w:rPr>
              <w:t xml:space="preserve"> </w:t>
            </w:r>
            <w:r w:rsidRPr="009553DA">
              <w:rPr>
                <w:sz w:val="28"/>
                <w:szCs w:val="28"/>
                <w:lang w:val="en-US"/>
              </w:rPr>
              <w:t>handle</w:t>
            </w:r>
            <w:r w:rsidRPr="002B0E61">
              <w:rPr>
                <w:sz w:val="28"/>
                <w:szCs w:val="28"/>
              </w:rPr>
              <w:t xml:space="preserve"> </w:t>
            </w:r>
          </w:p>
        </w:tc>
        <w:tc>
          <w:tcPr>
            <w:tcW w:w="5828" w:type="dxa"/>
            <w:tcBorders>
              <w:top w:val="nil"/>
              <w:left w:val="nil"/>
              <w:bottom w:val="nil"/>
              <w:right w:val="nil"/>
            </w:tcBorders>
            <w:shd w:val="clear" w:color="auto" w:fill="auto"/>
          </w:tcPr>
          <w:p w14:paraId="7B0EC0B8" w14:textId="5B8A2146" w:rsidR="00B32963" w:rsidRPr="009553DA" w:rsidRDefault="00B32963" w:rsidP="00D54218">
            <w:pPr>
              <w:jc w:val="both"/>
              <w:rPr>
                <w:sz w:val="28"/>
                <w:szCs w:val="28"/>
              </w:rPr>
            </w:pPr>
            <w:r w:rsidRPr="009553DA">
              <w:rPr>
                <w:sz w:val="28"/>
                <w:szCs w:val="28"/>
              </w:rPr>
              <w:t>В графических программах – небольшие чёрные прямоугольники по границам объекта. Потянув за эти скобы, пользователь может изменить размеры объекта или переместить его.</w:t>
            </w:r>
            <w:r w:rsidR="00117147">
              <w:rPr>
                <w:sz w:val="28"/>
                <w:szCs w:val="28"/>
              </w:rPr>
              <w:t xml:space="preserve"> </w:t>
            </w:r>
          </w:p>
          <w:p w14:paraId="0004584C" w14:textId="77777777" w:rsidR="00B32963" w:rsidRPr="009553DA" w:rsidRDefault="00B32963" w:rsidP="00A03F28">
            <w:pPr>
              <w:jc w:val="both"/>
              <w:rPr>
                <w:sz w:val="18"/>
                <w:szCs w:val="18"/>
              </w:rPr>
            </w:pPr>
          </w:p>
          <w:p w14:paraId="41BBFC0E" w14:textId="77777777" w:rsidR="00B32963" w:rsidRPr="009553DA" w:rsidRDefault="00B32963" w:rsidP="00A03F28">
            <w:pPr>
              <w:jc w:val="both"/>
              <w:rPr>
                <w:sz w:val="28"/>
                <w:szCs w:val="28"/>
                <w:lang w:val="en-US"/>
              </w:rPr>
            </w:pPr>
            <w:r w:rsidRPr="009553DA">
              <w:rPr>
                <w:sz w:val="28"/>
                <w:szCs w:val="28"/>
                <w:lang w:val="en-US"/>
              </w:rPr>
              <w:t>Grafik dasturlarda – obyekt chetlari bo‘ylab o‘tgan, uncha katta bo‘lmagan qora to‘g‘ri burchaklar. Bu skobalarni tortib, foydalanuvchi obyekt o‘lchamlarini o‘zgartirishi yoki uni ko‘chirishi mumkin.</w:t>
            </w:r>
          </w:p>
          <w:p w14:paraId="63C17183" w14:textId="77777777" w:rsidR="00B32963" w:rsidRPr="009553DA" w:rsidRDefault="00B32963" w:rsidP="00A03F28">
            <w:pPr>
              <w:jc w:val="both"/>
              <w:rPr>
                <w:sz w:val="18"/>
                <w:szCs w:val="18"/>
                <w:lang w:val="en-US"/>
              </w:rPr>
            </w:pPr>
          </w:p>
          <w:p w14:paraId="0F2CA0C9" w14:textId="7612FEFE" w:rsidR="00B32963" w:rsidRPr="009553DA" w:rsidRDefault="00B32963" w:rsidP="00D54218">
            <w:pPr>
              <w:jc w:val="both"/>
              <w:rPr>
                <w:sz w:val="28"/>
                <w:szCs w:val="28"/>
                <w:lang w:val="en-US"/>
              </w:rPr>
            </w:pPr>
            <w:r w:rsidRPr="009553DA">
              <w:rPr>
                <w:sz w:val="28"/>
                <w:szCs w:val="28"/>
              </w:rPr>
              <w:t>График</w:t>
            </w:r>
            <w:r w:rsidRPr="009553DA">
              <w:rPr>
                <w:sz w:val="28"/>
                <w:szCs w:val="28"/>
                <w:lang w:val="en-US"/>
              </w:rPr>
              <w:t xml:space="preserve"> </w:t>
            </w:r>
            <w:r w:rsidRPr="009553DA">
              <w:rPr>
                <w:sz w:val="28"/>
                <w:szCs w:val="28"/>
              </w:rPr>
              <w:t>дастурларда</w:t>
            </w:r>
            <w:r w:rsidRPr="009553DA">
              <w:rPr>
                <w:sz w:val="28"/>
                <w:szCs w:val="28"/>
                <w:lang w:val="en-US"/>
              </w:rPr>
              <w:t xml:space="preserve"> – </w:t>
            </w:r>
            <w:r w:rsidRPr="009553DA">
              <w:rPr>
                <w:sz w:val="28"/>
                <w:szCs w:val="28"/>
              </w:rPr>
              <w:t>объект</w:t>
            </w:r>
            <w:r w:rsidRPr="009553DA">
              <w:rPr>
                <w:sz w:val="28"/>
                <w:szCs w:val="28"/>
                <w:lang w:val="en-US"/>
              </w:rPr>
              <w:t xml:space="preserve"> </w:t>
            </w:r>
            <w:r w:rsidRPr="009553DA">
              <w:rPr>
                <w:sz w:val="28"/>
                <w:szCs w:val="28"/>
              </w:rPr>
              <w:t>четлари</w:t>
            </w:r>
            <w:r w:rsidRPr="009553DA">
              <w:rPr>
                <w:sz w:val="28"/>
                <w:szCs w:val="28"/>
                <w:lang w:val="en-US"/>
              </w:rPr>
              <w:t xml:space="preserve"> </w:t>
            </w:r>
            <w:r w:rsidRPr="009553DA">
              <w:rPr>
                <w:sz w:val="28"/>
                <w:szCs w:val="28"/>
              </w:rPr>
              <w:t>бўйлаб</w:t>
            </w:r>
            <w:r w:rsidRPr="009553DA">
              <w:rPr>
                <w:sz w:val="28"/>
                <w:szCs w:val="28"/>
                <w:lang w:val="en-US"/>
              </w:rPr>
              <w:t xml:space="preserve"> </w:t>
            </w:r>
            <w:r w:rsidRPr="009553DA">
              <w:rPr>
                <w:sz w:val="28"/>
                <w:szCs w:val="28"/>
              </w:rPr>
              <w:t>ўтган</w:t>
            </w:r>
            <w:r w:rsidRPr="009553DA">
              <w:rPr>
                <w:sz w:val="28"/>
                <w:szCs w:val="28"/>
                <w:lang w:val="en-US"/>
              </w:rPr>
              <w:t xml:space="preserve">, </w:t>
            </w:r>
            <w:r w:rsidRPr="009553DA">
              <w:rPr>
                <w:sz w:val="28"/>
                <w:szCs w:val="28"/>
              </w:rPr>
              <w:t>унча</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бўлмаган</w:t>
            </w:r>
            <w:r w:rsidRPr="009553DA">
              <w:rPr>
                <w:sz w:val="28"/>
                <w:szCs w:val="28"/>
                <w:lang w:val="en-US"/>
              </w:rPr>
              <w:t xml:space="preserve"> </w:t>
            </w:r>
            <w:r w:rsidRPr="009553DA">
              <w:rPr>
                <w:sz w:val="28"/>
                <w:szCs w:val="28"/>
              </w:rPr>
              <w:t>қора</w:t>
            </w:r>
            <w:r w:rsidRPr="009553DA">
              <w:rPr>
                <w:sz w:val="28"/>
                <w:szCs w:val="28"/>
                <w:lang w:val="en-US"/>
              </w:rPr>
              <w:t xml:space="preserve"> </w:t>
            </w:r>
            <w:r w:rsidRPr="009553DA">
              <w:rPr>
                <w:sz w:val="28"/>
                <w:szCs w:val="28"/>
              </w:rPr>
              <w:t>тўғри</w:t>
            </w:r>
            <w:r w:rsidRPr="009553DA">
              <w:rPr>
                <w:sz w:val="28"/>
                <w:szCs w:val="28"/>
                <w:lang w:val="en-US"/>
              </w:rPr>
              <w:t xml:space="preserve"> </w:t>
            </w:r>
            <w:r w:rsidRPr="009553DA">
              <w:rPr>
                <w:sz w:val="28"/>
                <w:szCs w:val="28"/>
              </w:rPr>
              <w:t>бурчаклар</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скобаларни</w:t>
            </w:r>
            <w:r w:rsidRPr="009553DA">
              <w:rPr>
                <w:sz w:val="28"/>
                <w:szCs w:val="28"/>
                <w:lang w:val="en-US"/>
              </w:rPr>
              <w:t xml:space="preserve"> </w:t>
            </w:r>
            <w:r w:rsidRPr="009553DA">
              <w:rPr>
                <w:sz w:val="28"/>
                <w:szCs w:val="28"/>
              </w:rPr>
              <w:t>тортиб</w:t>
            </w:r>
            <w:r w:rsidRPr="009553DA">
              <w:rPr>
                <w:sz w:val="28"/>
                <w:szCs w:val="28"/>
                <w:lang w:val="en-US"/>
              </w:rPr>
              <w:t xml:space="preserve">, </w:t>
            </w:r>
            <w:r w:rsidRPr="009553DA">
              <w:rPr>
                <w:sz w:val="28"/>
                <w:szCs w:val="28"/>
              </w:rPr>
              <w:t>фойдаланувчи</w:t>
            </w:r>
            <w:r w:rsidRPr="009553DA">
              <w:rPr>
                <w:sz w:val="28"/>
                <w:szCs w:val="28"/>
                <w:lang w:val="en-US"/>
              </w:rPr>
              <w:t xml:space="preserve"> </w:t>
            </w:r>
            <w:r w:rsidRPr="009553DA">
              <w:rPr>
                <w:sz w:val="28"/>
                <w:szCs w:val="28"/>
              </w:rPr>
              <w:lastRenderedPageBreak/>
              <w:t>объект</w:t>
            </w:r>
            <w:r w:rsidRPr="009553DA">
              <w:rPr>
                <w:sz w:val="28"/>
                <w:szCs w:val="28"/>
                <w:lang w:val="en-US"/>
              </w:rPr>
              <w:t xml:space="preserve"> </w:t>
            </w:r>
            <w:r w:rsidRPr="009553DA">
              <w:rPr>
                <w:sz w:val="28"/>
                <w:szCs w:val="28"/>
              </w:rPr>
              <w:t>ўлчамларини</w:t>
            </w:r>
            <w:r w:rsidRPr="009553DA">
              <w:rPr>
                <w:sz w:val="28"/>
                <w:szCs w:val="28"/>
                <w:lang w:val="en-US"/>
              </w:rPr>
              <w:t xml:space="preserve"> </w:t>
            </w:r>
            <w:r w:rsidRPr="009553DA">
              <w:rPr>
                <w:sz w:val="28"/>
                <w:szCs w:val="28"/>
              </w:rPr>
              <w:t>ўзгартириши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уни</w:t>
            </w:r>
            <w:r w:rsidRPr="009553DA">
              <w:rPr>
                <w:sz w:val="28"/>
                <w:szCs w:val="28"/>
                <w:lang w:val="en-US"/>
              </w:rPr>
              <w:t xml:space="preserve"> </w:t>
            </w:r>
            <w:r w:rsidRPr="009553DA">
              <w:rPr>
                <w:sz w:val="28"/>
                <w:szCs w:val="28"/>
              </w:rPr>
              <w:t>кўчириши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3E20EB9A" w14:textId="77777777" w:rsidR="00B32963" w:rsidRPr="009553DA" w:rsidRDefault="00B32963" w:rsidP="00D54218">
            <w:pPr>
              <w:jc w:val="both"/>
              <w:rPr>
                <w:sz w:val="28"/>
                <w:szCs w:val="28"/>
                <w:lang w:val="en-US"/>
              </w:rPr>
            </w:pPr>
          </w:p>
        </w:tc>
      </w:tr>
      <w:tr w:rsidR="00B32963" w:rsidRPr="009553DA" w14:paraId="322433E0" w14:textId="77777777">
        <w:tc>
          <w:tcPr>
            <w:tcW w:w="4000" w:type="dxa"/>
            <w:tcBorders>
              <w:top w:val="nil"/>
              <w:left w:val="nil"/>
              <w:bottom w:val="nil"/>
              <w:right w:val="nil"/>
            </w:tcBorders>
            <w:shd w:val="clear" w:color="auto" w:fill="auto"/>
          </w:tcPr>
          <w:p w14:paraId="372DA7A6" w14:textId="1F3C46CA" w:rsidR="00B32963" w:rsidRPr="009553DA" w:rsidRDefault="00B32963" w:rsidP="008A6611">
            <w:pPr>
              <w:rPr>
                <w:sz w:val="28"/>
                <w:szCs w:val="28"/>
                <w:lang w:val="en-US"/>
              </w:rPr>
            </w:pPr>
            <w:r w:rsidRPr="009553DA">
              <w:rPr>
                <w:b/>
                <w:sz w:val="28"/>
                <w:szCs w:val="28"/>
              </w:rPr>
              <w:lastRenderedPageBreak/>
              <w:t>Скрипт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skript </w:t>
            </w:r>
          </w:p>
          <w:p w14:paraId="6D855D6C" w14:textId="4AF4953D" w:rsidR="00B32963" w:rsidRPr="009553DA" w:rsidRDefault="00117147" w:rsidP="008A6611">
            <w:pPr>
              <w:rPr>
                <w:b/>
                <w:sz w:val="28"/>
                <w:szCs w:val="28"/>
                <w:lang w:val="en-US"/>
              </w:rPr>
            </w:pPr>
            <w:r>
              <w:rPr>
                <w:sz w:val="28"/>
                <w:szCs w:val="28"/>
                <w:lang w:val="en-US"/>
              </w:rPr>
              <w:t xml:space="preserve"> </w:t>
            </w:r>
            <w:r w:rsidR="00B32963" w:rsidRPr="009553DA">
              <w:rPr>
                <w:sz w:val="28"/>
                <w:szCs w:val="28"/>
              </w:rPr>
              <w:t>скрипт</w:t>
            </w:r>
            <w:r>
              <w:rPr>
                <w:sz w:val="28"/>
                <w:szCs w:val="28"/>
                <w:lang w:val="en-US"/>
              </w:rPr>
              <w:t xml:space="preserve"> </w:t>
            </w:r>
          </w:p>
          <w:p w14:paraId="305DFB6F"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script</w:t>
            </w:r>
          </w:p>
        </w:tc>
        <w:tc>
          <w:tcPr>
            <w:tcW w:w="5828" w:type="dxa"/>
            <w:tcBorders>
              <w:top w:val="nil"/>
              <w:left w:val="nil"/>
              <w:bottom w:val="nil"/>
              <w:right w:val="nil"/>
            </w:tcBorders>
            <w:shd w:val="clear" w:color="auto" w:fill="auto"/>
          </w:tcPr>
          <w:p w14:paraId="2083AD43" w14:textId="1C416496" w:rsidR="00B32963" w:rsidRPr="009553DA" w:rsidRDefault="00B32963" w:rsidP="00D54218">
            <w:pPr>
              <w:jc w:val="both"/>
              <w:rPr>
                <w:sz w:val="28"/>
                <w:szCs w:val="28"/>
              </w:rPr>
            </w:pPr>
            <w:r w:rsidRPr="009553DA">
              <w:rPr>
                <w:sz w:val="28"/>
                <w:szCs w:val="28"/>
              </w:rPr>
              <w:t>Последовательность команд и/или действий, небольшая программа или макрос, исполняемые приложением или операционной системой при конкретных обстоятельствах, например, при регистрации пользователя в системе. Сценарии часто хранятся в виде текстовых файлов.</w:t>
            </w:r>
            <w:r w:rsidR="00117147">
              <w:rPr>
                <w:sz w:val="28"/>
                <w:szCs w:val="28"/>
              </w:rPr>
              <w:t xml:space="preserve"> </w:t>
            </w:r>
          </w:p>
          <w:p w14:paraId="769AB84E" w14:textId="77777777" w:rsidR="00B32963" w:rsidRPr="009553DA" w:rsidRDefault="00B32963" w:rsidP="00A03F28">
            <w:pPr>
              <w:jc w:val="both"/>
              <w:rPr>
                <w:sz w:val="18"/>
                <w:szCs w:val="18"/>
              </w:rPr>
            </w:pPr>
          </w:p>
          <w:p w14:paraId="289D87CA" w14:textId="4FC79224" w:rsidR="00B32963" w:rsidRPr="009553DA" w:rsidRDefault="00B32963" w:rsidP="00A03F28">
            <w:pPr>
              <w:jc w:val="both"/>
              <w:rPr>
                <w:sz w:val="28"/>
                <w:szCs w:val="28"/>
              </w:rPr>
            </w:pPr>
            <w:r w:rsidRPr="009553DA">
              <w:rPr>
                <w:sz w:val="28"/>
                <w:szCs w:val="28"/>
              </w:rPr>
              <w:t>Muayyan holatlarda, masalan, foydalanuvchini tizimda ro‘yxatga olishda operatsion tizim yoki</w:t>
            </w:r>
            <w:r w:rsidR="00117147">
              <w:rPr>
                <w:sz w:val="28"/>
                <w:szCs w:val="28"/>
              </w:rPr>
              <w:t xml:space="preserve"> </w:t>
            </w:r>
            <w:r w:rsidRPr="009553DA">
              <w:rPr>
                <w:sz w:val="28"/>
                <w:szCs w:val="28"/>
              </w:rPr>
              <w:t>ilova bajaradigan makros yoki uncha katta bo‘lmagan dastur, komandalar va/yoki ishlar ketma-ketligi. Ssenariylar ko‘pincha matnli fayl-lar ko‘rinishida saqlanadi.</w:t>
            </w:r>
          </w:p>
          <w:p w14:paraId="3E6F292C" w14:textId="77777777" w:rsidR="00B32963" w:rsidRPr="009553DA" w:rsidRDefault="00B32963" w:rsidP="00A03F28">
            <w:pPr>
              <w:jc w:val="both"/>
              <w:rPr>
                <w:sz w:val="18"/>
                <w:szCs w:val="18"/>
              </w:rPr>
            </w:pPr>
          </w:p>
          <w:p w14:paraId="498B6030" w14:textId="31DA7007" w:rsidR="00B32963" w:rsidRPr="009553DA" w:rsidRDefault="00B32963" w:rsidP="00D54218">
            <w:pPr>
              <w:jc w:val="both"/>
              <w:rPr>
                <w:sz w:val="28"/>
                <w:szCs w:val="28"/>
              </w:rPr>
            </w:pPr>
            <w:r w:rsidRPr="009553DA">
              <w:rPr>
                <w:sz w:val="28"/>
                <w:szCs w:val="28"/>
              </w:rPr>
              <w:t>Муайян ҳолатларда, масалан, фойдаланувчини тизимда рўйхатга олишда операцион тизим ёки</w:t>
            </w:r>
            <w:r w:rsidR="00117147">
              <w:rPr>
                <w:sz w:val="28"/>
                <w:szCs w:val="28"/>
              </w:rPr>
              <w:t xml:space="preserve"> </w:t>
            </w:r>
            <w:r w:rsidRPr="009553DA">
              <w:rPr>
                <w:sz w:val="28"/>
                <w:szCs w:val="28"/>
              </w:rPr>
              <w:t>илова бажарадиган макрос ёки унча катта бўлмаган дастур, командалар ва/ёки ишлар кетма-кетлиги. Сценарийлар кўпинча матнли файллар кўринишида сақланади.</w:t>
            </w:r>
            <w:r w:rsidR="00117147">
              <w:rPr>
                <w:sz w:val="28"/>
                <w:szCs w:val="28"/>
              </w:rPr>
              <w:t xml:space="preserve"> </w:t>
            </w:r>
          </w:p>
          <w:p w14:paraId="02F5FE2A" w14:textId="77777777" w:rsidR="00B32963" w:rsidRPr="009553DA" w:rsidRDefault="00B32963" w:rsidP="00D54218">
            <w:pPr>
              <w:jc w:val="both"/>
              <w:rPr>
                <w:sz w:val="28"/>
                <w:szCs w:val="28"/>
              </w:rPr>
            </w:pPr>
          </w:p>
        </w:tc>
      </w:tr>
      <w:tr w:rsidR="00B32963" w:rsidRPr="009553DA" w14:paraId="51AB295E" w14:textId="77777777">
        <w:tc>
          <w:tcPr>
            <w:tcW w:w="4000" w:type="dxa"/>
            <w:tcBorders>
              <w:top w:val="nil"/>
              <w:left w:val="nil"/>
              <w:bottom w:val="nil"/>
              <w:right w:val="nil"/>
            </w:tcBorders>
            <w:shd w:val="clear" w:color="auto" w:fill="auto"/>
          </w:tcPr>
          <w:p w14:paraId="31E6EF12" w14:textId="1A695FDD" w:rsidR="00B32963" w:rsidRPr="009553DA" w:rsidRDefault="00B32963" w:rsidP="008A6611">
            <w:pPr>
              <w:rPr>
                <w:b/>
                <w:sz w:val="28"/>
                <w:szCs w:val="28"/>
              </w:rPr>
            </w:pPr>
            <w:r w:rsidRPr="009553DA">
              <w:rPr>
                <w:b/>
                <w:sz w:val="28"/>
                <w:szCs w:val="28"/>
              </w:rPr>
              <w:t>Следствие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oqibat</w:t>
            </w:r>
            <w:r w:rsidR="00117147">
              <w:rPr>
                <w:sz w:val="28"/>
                <w:szCs w:val="28"/>
              </w:rPr>
              <w:t xml:space="preserve"> </w:t>
            </w:r>
          </w:p>
          <w:p w14:paraId="036E5617" w14:textId="32B3377E" w:rsidR="00B32963" w:rsidRPr="009553DA" w:rsidRDefault="00117147" w:rsidP="008A6611">
            <w:pPr>
              <w:rPr>
                <w:b/>
                <w:sz w:val="28"/>
                <w:szCs w:val="28"/>
              </w:rPr>
            </w:pPr>
            <w:r>
              <w:rPr>
                <w:sz w:val="28"/>
                <w:szCs w:val="28"/>
              </w:rPr>
              <w:t xml:space="preserve"> </w:t>
            </w:r>
            <w:r w:rsidR="00B32963" w:rsidRPr="009553DA">
              <w:rPr>
                <w:sz w:val="28"/>
                <w:szCs w:val="28"/>
              </w:rPr>
              <w:t>оқибат</w:t>
            </w:r>
            <w:r>
              <w:rPr>
                <w:sz w:val="28"/>
                <w:szCs w:val="28"/>
              </w:rPr>
              <w:t xml:space="preserve"> </w:t>
            </w:r>
          </w:p>
          <w:p w14:paraId="3AE96DF2" w14:textId="77777777" w:rsidR="00B32963" w:rsidRPr="009553DA" w:rsidRDefault="00B32963" w:rsidP="008A661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consequent</w:t>
            </w:r>
          </w:p>
        </w:tc>
        <w:tc>
          <w:tcPr>
            <w:tcW w:w="5828" w:type="dxa"/>
            <w:tcBorders>
              <w:top w:val="nil"/>
              <w:left w:val="nil"/>
              <w:bottom w:val="nil"/>
              <w:right w:val="nil"/>
            </w:tcBorders>
            <w:shd w:val="clear" w:color="auto" w:fill="auto"/>
          </w:tcPr>
          <w:p w14:paraId="282BC298" w14:textId="75B19821" w:rsidR="00B32963" w:rsidRPr="009553DA" w:rsidRDefault="00B32963" w:rsidP="00D54218">
            <w:pPr>
              <w:jc w:val="both"/>
              <w:rPr>
                <w:sz w:val="28"/>
                <w:szCs w:val="28"/>
              </w:rPr>
            </w:pPr>
            <w:r w:rsidRPr="009553DA">
              <w:rPr>
                <w:sz w:val="28"/>
                <w:szCs w:val="28"/>
              </w:rPr>
              <w:t>Правая часть правила вида «А влечёт В».</w:t>
            </w:r>
            <w:r w:rsidR="00117147">
              <w:rPr>
                <w:sz w:val="28"/>
                <w:szCs w:val="28"/>
              </w:rPr>
              <w:t xml:space="preserve"> </w:t>
            </w:r>
          </w:p>
          <w:p w14:paraId="31D5075A" w14:textId="77777777" w:rsidR="00B32963" w:rsidRPr="009553DA" w:rsidRDefault="00B32963" w:rsidP="00A03F28">
            <w:pPr>
              <w:jc w:val="both"/>
              <w:rPr>
                <w:sz w:val="18"/>
                <w:szCs w:val="18"/>
              </w:rPr>
            </w:pPr>
          </w:p>
          <w:p w14:paraId="5487E222" w14:textId="77777777" w:rsidR="00B32963" w:rsidRPr="009553DA" w:rsidRDefault="00B32963" w:rsidP="00A03F28">
            <w:pPr>
              <w:jc w:val="both"/>
              <w:rPr>
                <w:sz w:val="28"/>
                <w:szCs w:val="28"/>
                <w:lang w:val="en-US"/>
              </w:rPr>
            </w:pPr>
            <w:r w:rsidRPr="009553DA">
              <w:rPr>
                <w:sz w:val="28"/>
                <w:szCs w:val="28"/>
                <w:lang w:val="en-US"/>
              </w:rPr>
              <w:t>«A V ni keltirib chiqaradi» ko‘rinishidagi qoida-ning o‘ng qismi.</w:t>
            </w:r>
          </w:p>
          <w:p w14:paraId="7BFB1567" w14:textId="77777777" w:rsidR="00B32963" w:rsidRPr="009553DA" w:rsidRDefault="00B32963" w:rsidP="00A03F28">
            <w:pPr>
              <w:jc w:val="both"/>
              <w:rPr>
                <w:sz w:val="18"/>
                <w:szCs w:val="18"/>
                <w:lang w:val="en-US"/>
              </w:rPr>
            </w:pPr>
          </w:p>
          <w:p w14:paraId="6A711590" w14:textId="2585B1D8" w:rsidR="00B32963" w:rsidRPr="009553DA" w:rsidRDefault="00B32963" w:rsidP="00D54218">
            <w:pPr>
              <w:jc w:val="both"/>
              <w:rPr>
                <w:sz w:val="28"/>
                <w:szCs w:val="28"/>
              </w:rPr>
            </w:pPr>
            <w:r w:rsidRPr="009553DA">
              <w:rPr>
                <w:sz w:val="28"/>
                <w:szCs w:val="28"/>
              </w:rPr>
              <w:t>«А В ни келтириб чиқаради» кўринишидаги қоиданинг ўнг қисми.</w:t>
            </w:r>
            <w:r w:rsidR="00117147">
              <w:rPr>
                <w:sz w:val="28"/>
                <w:szCs w:val="28"/>
              </w:rPr>
              <w:t xml:space="preserve"> </w:t>
            </w:r>
          </w:p>
          <w:p w14:paraId="0F552CFA" w14:textId="77777777" w:rsidR="00B32963" w:rsidRPr="009553DA" w:rsidRDefault="00B32963" w:rsidP="00D54218">
            <w:pPr>
              <w:jc w:val="both"/>
              <w:rPr>
                <w:sz w:val="28"/>
                <w:szCs w:val="28"/>
              </w:rPr>
            </w:pPr>
          </w:p>
        </w:tc>
      </w:tr>
      <w:tr w:rsidR="00B32963" w:rsidRPr="009553DA" w14:paraId="3D74B0FD" w14:textId="77777777">
        <w:tc>
          <w:tcPr>
            <w:tcW w:w="4000" w:type="dxa"/>
            <w:tcBorders>
              <w:top w:val="nil"/>
              <w:left w:val="nil"/>
              <w:bottom w:val="nil"/>
              <w:right w:val="nil"/>
            </w:tcBorders>
            <w:shd w:val="clear" w:color="auto" w:fill="auto"/>
          </w:tcPr>
          <w:p w14:paraId="2E5EDDFB" w14:textId="1628E9F8" w:rsidR="00B32963" w:rsidRPr="009553DA" w:rsidRDefault="00B32963" w:rsidP="00A03F28">
            <w:pPr>
              <w:rPr>
                <w:b/>
                <w:sz w:val="28"/>
                <w:szCs w:val="28"/>
              </w:rPr>
            </w:pPr>
            <w:r w:rsidRPr="009553DA">
              <w:rPr>
                <w:b/>
                <w:sz w:val="28"/>
                <w:szCs w:val="28"/>
              </w:rPr>
              <w:t>Словарь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lug</w:t>
            </w:r>
            <w:r w:rsidRPr="009553DA">
              <w:rPr>
                <w:sz w:val="28"/>
                <w:szCs w:val="28"/>
              </w:rPr>
              <w:t>‘</w:t>
            </w:r>
            <w:r w:rsidRPr="009553DA">
              <w:rPr>
                <w:sz w:val="28"/>
                <w:szCs w:val="28"/>
                <w:lang w:val="en-US"/>
              </w:rPr>
              <w:t>ati</w:t>
            </w:r>
            <w:r w:rsidR="00117147">
              <w:rPr>
                <w:sz w:val="28"/>
                <w:szCs w:val="28"/>
              </w:rPr>
              <w:t xml:space="preserve"> </w:t>
            </w:r>
          </w:p>
          <w:p w14:paraId="0876B011" w14:textId="7A4C257F" w:rsidR="00B32963" w:rsidRPr="009553DA" w:rsidRDefault="00117147" w:rsidP="008A6611">
            <w:pPr>
              <w:rPr>
                <w:b/>
                <w:sz w:val="28"/>
                <w:szCs w:val="28"/>
                <w:lang w:val="en-US"/>
              </w:rPr>
            </w:pPr>
            <w:r>
              <w:rPr>
                <w:sz w:val="28"/>
                <w:szCs w:val="28"/>
              </w:rPr>
              <w:t xml:space="preserve"> </w:t>
            </w:r>
            <w:r w:rsidR="00B32963" w:rsidRPr="009553DA">
              <w:rPr>
                <w:sz w:val="28"/>
                <w:szCs w:val="28"/>
              </w:rPr>
              <w:t>маълумотлар</w:t>
            </w:r>
            <w:r w:rsidR="00B32963" w:rsidRPr="009553DA">
              <w:rPr>
                <w:sz w:val="28"/>
                <w:szCs w:val="28"/>
                <w:lang w:val="en-US"/>
              </w:rPr>
              <w:t xml:space="preserve"> </w:t>
            </w:r>
            <w:r w:rsidR="00B32963" w:rsidRPr="009553DA">
              <w:rPr>
                <w:sz w:val="28"/>
                <w:szCs w:val="28"/>
              </w:rPr>
              <w:t>луғати</w:t>
            </w:r>
            <w:r>
              <w:rPr>
                <w:sz w:val="28"/>
                <w:szCs w:val="28"/>
                <w:lang w:val="en-US"/>
              </w:rPr>
              <w:t xml:space="preserve"> </w:t>
            </w:r>
          </w:p>
          <w:p w14:paraId="4C4D3366"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data dictionary</w:t>
            </w:r>
          </w:p>
        </w:tc>
        <w:tc>
          <w:tcPr>
            <w:tcW w:w="5828" w:type="dxa"/>
            <w:tcBorders>
              <w:top w:val="nil"/>
              <w:left w:val="nil"/>
              <w:bottom w:val="nil"/>
              <w:right w:val="nil"/>
            </w:tcBorders>
            <w:shd w:val="clear" w:color="auto" w:fill="auto"/>
          </w:tcPr>
          <w:p w14:paraId="48B9A4E0" w14:textId="65581C44" w:rsidR="00B32963" w:rsidRPr="009553DA" w:rsidRDefault="00B32963" w:rsidP="00D54218">
            <w:pPr>
              <w:jc w:val="both"/>
              <w:rPr>
                <w:sz w:val="28"/>
                <w:szCs w:val="28"/>
              </w:rPr>
            </w:pPr>
            <w:r w:rsidRPr="009553DA">
              <w:rPr>
                <w:sz w:val="28"/>
                <w:szCs w:val="28"/>
              </w:rPr>
              <w:t>1 Список</w:t>
            </w:r>
            <w:r w:rsidR="00117147">
              <w:rPr>
                <w:sz w:val="28"/>
                <w:szCs w:val="28"/>
              </w:rPr>
              <w:t xml:space="preserve"> </w:t>
            </w:r>
            <w:r w:rsidRPr="009553DA">
              <w:rPr>
                <w:sz w:val="28"/>
                <w:szCs w:val="28"/>
              </w:rPr>
              <w:t>всех файлов, полей и</w:t>
            </w:r>
            <w:r w:rsidR="00117147">
              <w:rPr>
                <w:sz w:val="28"/>
                <w:szCs w:val="28"/>
              </w:rPr>
              <w:t xml:space="preserve"> </w:t>
            </w:r>
            <w:r w:rsidRPr="009553DA">
              <w:rPr>
                <w:sz w:val="28"/>
                <w:szCs w:val="28"/>
              </w:rPr>
              <w:t>переменных, используемых в конкретной системе управления базами данных (СУБД). Позволяет разработчику (в некоторых СУБД и пользователю)</w:t>
            </w:r>
            <w:r w:rsidR="00117147">
              <w:rPr>
                <w:sz w:val="28"/>
                <w:szCs w:val="28"/>
              </w:rPr>
              <w:t xml:space="preserve"> </w:t>
            </w:r>
            <w:r w:rsidRPr="009553DA">
              <w:rPr>
                <w:sz w:val="28"/>
                <w:szCs w:val="28"/>
              </w:rPr>
              <w:t>определить, как были</w:t>
            </w:r>
            <w:r w:rsidR="00117147">
              <w:rPr>
                <w:sz w:val="28"/>
                <w:szCs w:val="28"/>
              </w:rPr>
              <w:t xml:space="preserve"> </w:t>
            </w:r>
            <w:r w:rsidRPr="009553DA">
              <w:rPr>
                <w:sz w:val="28"/>
                <w:szCs w:val="28"/>
              </w:rPr>
              <w:t>заданы те или</w:t>
            </w:r>
            <w:r w:rsidR="00117147">
              <w:rPr>
                <w:sz w:val="28"/>
                <w:szCs w:val="28"/>
              </w:rPr>
              <w:t xml:space="preserve"> </w:t>
            </w:r>
            <w:r w:rsidRPr="009553DA">
              <w:rPr>
                <w:sz w:val="28"/>
                <w:szCs w:val="28"/>
              </w:rPr>
              <w:t xml:space="preserve">иные элементы. </w:t>
            </w:r>
          </w:p>
          <w:p w14:paraId="14F6F088" w14:textId="61DBD866" w:rsidR="00B32963" w:rsidRPr="009553DA" w:rsidRDefault="00B32963" w:rsidP="00D54218">
            <w:pPr>
              <w:jc w:val="both"/>
              <w:rPr>
                <w:sz w:val="28"/>
                <w:szCs w:val="28"/>
              </w:rPr>
            </w:pPr>
            <w:r w:rsidRPr="009553DA">
              <w:rPr>
                <w:sz w:val="28"/>
                <w:szCs w:val="28"/>
              </w:rPr>
              <w:t>2 Набор описаний данных, который может использоваться</w:t>
            </w:r>
            <w:r w:rsidR="00117147">
              <w:rPr>
                <w:sz w:val="28"/>
                <w:szCs w:val="28"/>
              </w:rPr>
              <w:t xml:space="preserve"> </w:t>
            </w:r>
            <w:r w:rsidRPr="009553DA">
              <w:rPr>
                <w:sz w:val="28"/>
                <w:szCs w:val="28"/>
              </w:rPr>
              <w:t>несколькими приложениями.</w:t>
            </w:r>
            <w:r w:rsidR="00117147">
              <w:rPr>
                <w:sz w:val="28"/>
                <w:szCs w:val="28"/>
              </w:rPr>
              <w:t xml:space="preserve"> </w:t>
            </w:r>
          </w:p>
          <w:p w14:paraId="60764C00" w14:textId="77777777" w:rsidR="00B32963" w:rsidRPr="009553DA" w:rsidRDefault="00B32963" w:rsidP="00A03F28">
            <w:pPr>
              <w:jc w:val="both"/>
              <w:rPr>
                <w:sz w:val="28"/>
                <w:szCs w:val="28"/>
              </w:rPr>
            </w:pPr>
          </w:p>
          <w:p w14:paraId="354E777D" w14:textId="6EC17527" w:rsidR="00B32963" w:rsidRPr="009553DA" w:rsidRDefault="00B32963" w:rsidP="00A03F28">
            <w:pPr>
              <w:jc w:val="both"/>
              <w:rPr>
                <w:sz w:val="28"/>
                <w:szCs w:val="28"/>
                <w:lang w:val="en-US"/>
              </w:rPr>
            </w:pPr>
            <w:r w:rsidRPr="009553DA">
              <w:rPr>
                <w:sz w:val="28"/>
                <w:szCs w:val="28"/>
                <w:lang w:val="en-US"/>
              </w:rPr>
              <w:t xml:space="preserve">1 Ma’lum bir ma’lumotlar bazalarini boshqarish tizimi (MBBT)da foydalaniladigan barcha fayllar, maydonlar va o‘zgaruvchilar lug‘ati. Ishlab </w:t>
            </w:r>
            <w:r w:rsidRPr="009553DA">
              <w:rPr>
                <w:sz w:val="28"/>
                <w:szCs w:val="28"/>
                <w:lang w:val="en-US"/>
              </w:rPr>
              <w:lastRenderedPageBreak/>
              <w:t>chiquvchiga (ba’zi MBBT va foydalanuvchiga) u yoki bu elementlar</w:t>
            </w:r>
            <w:r w:rsidR="00117147">
              <w:rPr>
                <w:sz w:val="28"/>
                <w:szCs w:val="28"/>
                <w:lang w:val="en-US"/>
              </w:rPr>
              <w:t xml:space="preserve"> </w:t>
            </w:r>
            <w:r w:rsidRPr="009553DA">
              <w:rPr>
                <w:sz w:val="28"/>
                <w:szCs w:val="28"/>
                <w:lang w:val="en-US"/>
              </w:rPr>
              <w:t xml:space="preserve">qanday berilganini aniqlashga imkon beradi. </w:t>
            </w:r>
          </w:p>
          <w:p w14:paraId="1E4AC7EF" w14:textId="77777777" w:rsidR="00B32963" w:rsidRPr="009553DA" w:rsidRDefault="00B32963" w:rsidP="00A03F28">
            <w:pPr>
              <w:jc w:val="both"/>
              <w:rPr>
                <w:sz w:val="28"/>
                <w:szCs w:val="28"/>
                <w:lang w:val="en-US"/>
              </w:rPr>
            </w:pPr>
            <w:r w:rsidRPr="009553DA">
              <w:rPr>
                <w:sz w:val="28"/>
                <w:szCs w:val="28"/>
                <w:lang w:val="en-US"/>
              </w:rPr>
              <w:t>2 Bir nechta ilovada foydalanilishi mumkin bo‘lgan, ma’lumotlar tavsiflari to‘plami.</w:t>
            </w:r>
          </w:p>
          <w:p w14:paraId="35E4E747" w14:textId="77777777" w:rsidR="00B32963" w:rsidRPr="009553DA" w:rsidRDefault="00B32963" w:rsidP="00A03F28">
            <w:pPr>
              <w:jc w:val="both"/>
              <w:rPr>
                <w:sz w:val="28"/>
                <w:szCs w:val="28"/>
                <w:lang w:val="en-US"/>
              </w:rPr>
            </w:pPr>
          </w:p>
          <w:p w14:paraId="29896543" w14:textId="4C6CBB55" w:rsidR="00B32963" w:rsidRPr="009553DA" w:rsidRDefault="00B32963" w:rsidP="00D54218">
            <w:pPr>
              <w:jc w:val="both"/>
              <w:rPr>
                <w:sz w:val="28"/>
                <w:szCs w:val="28"/>
                <w:lang w:val="en-US"/>
              </w:rPr>
            </w:pPr>
            <w:r w:rsidRPr="009553DA">
              <w:rPr>
                <w:sz w:val="28"/>
                <w:szCs w:val="28"/>
                <w:lang w:val="en-US"/>
              </w:rPr>
              <w:t xml:space="preserve">1 </w:t>
            </w:r>
            <w:r w:rsidRPr="009553DA">
              <w:rPr>
                <w:sz w:val="28"/>
                <w:szCs w:val="28"/>
              </w:rPr>
              <w:t>Маълум</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базаларини</w:t>
            </w:r>
            <w:r w:rsidRPr="009553DA">
              <w:rPr>
                <w:sz w:val="28"/>
                <w:szCs w:val="28"/>
                <w:lang w:val="en-US"/>
              </w:rPr>
              <w:t xml:space="preserve"> </w:t>
            </w:r>
            <w:r w:rsidRPr="009553DA">
              <w:rPr>
                <w:sz w:val="28"/>
                <w:szCs w:val="28"/>
              </w:rPr>
              <w:t>бош</w:t>
            </w:r>
            <w:r w:rsidRPr="009553DA">
              <w:rPr>
                <w:sz w:val="28"/>
                <w:szCs w:val="28"/>
                <w:lang w:val="en-US"/>
              </w:rPr>
              <w:t>-</w:t>
            </w:r>
            <w:r w:rsidRPr="009553DA">
              <w:rPr>
                <w:sz w:val="28"/>
                <w:szCs w:val="28"/>
              </w:rPr>
              <w:t>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МББТ</w:t>
            </w:r>
            <w:r w:rsidRPr="009553DA">
              <w:rPr>
                <w:sz w:val="28"/>
                <w:szCs w:val="28"/>
                <w:lang w:val="en-US"/>
              </w:rPr>
              <w:t>)</w:t>
            </w:r>
            <w:r w:rsidRPr="009553DA">
              <w:rPr>
                <w:sz w:val="28"/>
                <w:szCs w:val="28"/>
              </w:rPr>
              <w:t>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барча</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майдонлар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ўзгарувчилар</w:t>
            </w:r>
            <w:r w:rsidRPr="009553DA">
              <w:rPr>
                <w:sz w:val="28"/>
                <w:szCs w:val="28"/>
                <w:lang w:val="en-US"/>
              </w:rPr>
              <w:t xml:space="preserve"> </w:t>
            </w:r>
            <w:r w:rsidRPr="009553DA">
              <w:rPr>
                <w:sz w:val="28"/>
                <w:szCs w:val="28"/>
              </w:rPr>
              <w:t>луғати</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чиқувчига</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МББТ</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фойдаланувчига</w:t>
            </w:r>
            <w:r w:rsidRPr="009553DA">
              <w:rPr>
                <w:sz w:val="28"/>
                <w:szCs w:val="28"/>
                <w:lang w:val="en-US"/>
              </w:rPr>
              <w:t xml:space="preserve">) </w:t>
            </w:r>
            <w:r w:rsidRPr="009553DA">
              <w:rPr>
                <w:sz w:val="28"/>
                <w:szCs w:val="28"/>
              </w:rPr>
              <w:t>у</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элементлар</w:t>
            </w:r>
            <w:r w:rsidR="00117147">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берилганини</w:t>
            </w:r>
            <w:r w:rsidRPr="009553DA">
              <w:rPr>
                <w:sz w:val="28"/>
                <w:szCs w:val="28"/>
                <w:lang w:val="en-US"/>
              </w:rPr>
              <w:t xml:space="preserve"> </w:t>
            </w:r>
            <w:r w:rsidRPr="009553DA">
              <w:rPr>
                <w:sz w:val="28"/>
                <w:szCs w:val="28"/>
              </w:rPr>
              <w:t>аниқлашга</w:t>
            </w:r>
            <w:r w:rsidRPr="009553DA">
              <w:rPr>
                <w:sz w:val="28"/>
                <w:szCs w:val="28"/>
                <w:lang w:val="en-US"/>
              </w:rPr>
              <w:t xml:space="preserve"> </w:t>
            </w:r>
            <w:r w:rsidRPr="009553DA">
              <w:rPr>
                <w:sz w:val="28"/>
                <w:szCs w:val="28"/>
              </w:rPr>
              <w:t>имкон</w:t>
            </w:r>
            <w:r w:rsidRPr="009553DA">
              <w:rPr>
                <w:sz w:val="28"/>
                <w:szCs w:val="28"/>
                <w:lang w:val="en-US"/>
              </w:rPr>
              <w:t xml:space="preserve"> </w:t>
            </w:r>
            <w:r w:rsidRPr="009553DA">
              <w:rPr>
                <w:sz w:val="28"/>
                <w:szCs w:val="28"/>
              </w:rPr>
              <w:t>беради</w:t>
            </w:r>
            <w:r w:rsidRPr="009553DA">
              <w:rPr>
                <w:sz w:val="28"/>
                <w:szCs w:val="28"/>
                <w:lang w:val="en-US"/>
              </w:rPr>
              <w:t xml:space="preserve">. </w:t>
            </w:r>
          </w:p>
          <w:p w14:paraId="16FE8659" w14:textId="0B5F5E71" w:rsidR="00B32963" w:rsidRPr="009553DA" w:rsidRDefault="00B32963" w:rsidP="00D54218">
            <w:pPr>
              <w:jc w:val="both"/>
              <w:rPr>
                <w:sz w:val="28"/>
                <w:szCs w:val="28"/>
              </w:rPr>
            </w:pPr>
            <w:r w:rsidRPr="009553DA">
              <w:rPr>
                <w:sz w:val="28"/>
                <w:szCs w:val="28"/>
              </w:rPr>
              <w:t>2</w:t>
            </w:r>
            <w:r w:rsidR="00117147">
              <w:rPr>
                <w:sz w:val="28"/>
                <w:szCs w:val="28"/>
              </w:rPr>
              <w:t xml:space="preserve"> </w:t>
            </w:r>
            <w:r w:rsidRPr="009553DA">
              <w:rPr>
                <w:sz w:val="28"/>
                <w:szCs w:val="28"/>
              </w:rPr>
              <w:t>Бир нечта иловада фойдаланилиши мумкин бўлган, маълумотлар тавсифлари тўплами.</w:t>
            </w:r>
            <w:r w:rsidR="00117147">
              <w:rPr>
                <w:sz w:val="28"/>
                <w:szCs w:val="28"/>
              </w:rPr>
              <w:t xml:space="preserve"> </w:t>
            </w:r>
          </w:p>
        </w:tc>
      </w:tr>
      <w:tr w:rsidR="00B32963" w:rsidRPr="009553DA" w14:paraId="08A3882F" w14:textId="77777777">
        <w:tc>
          <w:tcPr>
            <w:tcW w:w="4000" w:type="dxa"/>
            <w:tcBorders>
              <w:top w:val="nil"/>
              <w:left w:val="nil"/>
              <w:bottom w:val="nil"/>
              <w:right w:val="nil"/>
            </w:tcBorders>
            <w:shd w:val="clear" w:color="auto" w:fill="auto"/>
          </w:tcPr>
          <w:p w14:paraId="40B6BDA4" w14:textId="55851132" w:rsidR="00B32963" w:rsidRPr="009553DA" w:rsidRDefault="00B32963" w:rsidP="008A6611">
            <w:pPr>
              <w:rPr>
                <w:sz w:val="28"/>
                <w:szCs w:val="28"/>
              </w:rPr>
            </w:pPr>
            <w:r w:rsidRPr="009553DA">
              <w:rPr>
                <w:b/>
                <w:sz w:val="28"/>
                <w:szCs w:val="28"/>
              </w:rPr>
              <w:lastRenderedPageBreak/>
              <w:t>Словарь исключений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istisnolar</w:t>
            </w:r>
            <w:r w:rsidRPr="009553DA">
              <w:rPr>
                <w:sz w:val="28"/>
                <w:szCs w:val="28"/>
              </w:rPr>
              <w:t xml:space="preserve"> </w:t>
            </w:r>
            <w:r w:rsidRPr="009553DA">
              <w:rPr>
                <w:sz w:val="28"/>
                <w:szCs w:val="28"/>
                <w:lang w:val="en-US"/>
              </w:rPr>
              <w:t>lug</w:t>
            </w:r>
            <w:r w:rsidRPr="009553DA">
              <w:rPr>
                <w:sz w:val="28"/>
                <w:szCs w:val="28"/>
              </w:rPr>
              <w:t>‘</w:t>
            </w:r>
            <w:r w:rsidRPr="009553DA">
              <w:rPr>
                <w:sz w:val="28"/>
                <w:szCs w:val="28"/>
                <w:lang w:val="en-US"/>
              </w:rPr>
              <w:t>ati</w:t>
            </w:r>
            <w:r w:rsidR="00117147">
              <w:rPr>
                <w:sz w:val="28"/>
                <w:szCs w:val="28"/>
              </w:rPr>
              <w:t xml:space="preserve"> </w:t>
            </w:r>
          </w:p>
          <w:p w14:paraId="3D960D5A" w14:textId="0C15B23D" w:rsidR="00B32963" w:rsidRPr="009553DA" w:rsidRDefault="00117147" w:rsidP="008A6611">
            <w:pPr>
              <w:rPr>
                <w:b/>
                <w:sz w:val="28"/>
                <w:szCs w:val="28"/>
                <w:lang w:val="en-US"/>
              </w:rPr>
            </w:pPr>
            <w:r>
              <w:rPr>
                <w:sz w:val="28"/>
                <w:szCs w:val="28"/>
              </w:rPr>
              <w:t xml:space="preserve"> </w:t>
            </w:r>
            <w:r w:rsidR="00B32963" w:rsidRPr="009553DA">
              <w:rPr>
                <w:sz w:val="28"/>
                <w:szCs w:val="28"/>
              </w:rPr>
              <w:t>истиснолар</w:t>
            </w:r>
            <w:r w:rsidR="00B32963" w:rsidRPr="009553DA">
              <w:rPr>
                <w:sz w:val="28"/>
                <w:szCs w:val="28"/>
                <w:lang w:val="en-US"/>
              </w:rPr>
              <w:t xml:space="preserve"> </w:t>
            </w:r>
            <w:r w:rsidR="00B32963" w:rsidRPr="009553DA">
              <w:rPr>
                <w:sz w:val="28"/>
                <w:szCs w:val="28"/>
              </w:rPr>
              <w:t>луғати</w:t>
            </w:r>
            <w:r>
              <w:rPr>
                <w:sz w:val="28"/>
                <w:szCs w:val="28"/>
                <w:lang w:val="en-US"/>
              </w:rPr>
              <w:t xml:space="preserve"> </w:t>
            </w:r>
          </w:p>
          <w:p w14:paraId="408B0831" w14:textId="77777777" w:rsidR="00B32963" w:rsidRPr="009553DA" w:rsidRDefault="00B32963" w:rsidP="008A6611">
            <w:pPr>
              <w:rPr>
                <w:sz w:val="28"/>
                <w:szCs w:val="28"/>
                <w:lang w:val="en-US"/>
              </w:rPr>
            </w:pPr>
            <w:r w:rsidRPr="009553DA">
              <w:rPr>
                <w:b/>
                <w:sz w:val="28"/>
                <w:szCs w:val="28"/>
                <w:lang w:val="en-US"/>
              </w:rPr>
              <w:t xml:space="preserve">en </w:t>
            </w:r>
            <w:r w:rsidRPr="009553DA">
              <w:rPr>
                <w:sz w:val="28"/>
                <w:szCs w:val="28"/>
                <w:lang w:val="en-US"/>
              </w:rPr>
              <w:t>- exception dictionary</w:t>
            </w:r>
          </w:p>
        </w:tc>
        <w:tc>
          <w:tcPr>
            <w:tcW w:w="5828" w:type="dxa"/>
            <w:tcBorders>
              <w:top w:val="nil"/>
              <w:left w:val="nil"/>
              <w:bottom w:val="nil"/>
              <w:right w:val="nil"/>
            </w:tcBorders>
            <w:shd w:val="clear" w:color="auto" w:fill="auto"/>
          </w:tcPr>
          <w:p w14:paraId="30C6191E" w14:textId="0A70F30E" w:rsidR="00B32963" w:rsidRPr="009553DA" w:rsidRDefault="00B32963" w:rsidP="00D54218">
            <w:pPr>
              <w:jc w:val="both"/>
              <w:rPr>
                <w:sz w:val="28"/>
                <w:szCs w:val="28"/>
              </w:rPr>
            </w:pPr>
            <w:r w:rsidRPr="009553DA">
              <w:rPr>
                <w:sz w:val="28"/>
                <w:szCs w:val="28"/>
              </w:rPr>
              <w:t>Содержит слова, которые не подчиняются обычным правилам переноса, заложенным в текстовые</w:t>
            </w:r>
            <w:r w:rsidR="00117147">
              <w:rPr>
                <w:sz w:val="28"/>
                <w:szCs w:val="28"/>
              </w:rPr>
              <w:t xml:space="preserve"> </w:t>
            </w:r>
            <w:r w:rsidRPr="009553DA">
              <w:rPr>
                <w:sz w:val="28"/>
                <w:szCs w:val="28"/>
              </w:rPr>
              <w:t>процессоры или программы настольных издательских систем.</w:t>
            </w:r>
            <w:r w:rsidR="00117147">
              <w:rPr>
                <w:sz w:val="28"/>
                <w:szCs w:val="28"/>
              </w:rPr>
              <w:t xml:space="preserve"> </w:t>
            </w:r>
          </w:p>
          <w:p w14:paraId="3ABE5B28" w14:textId="77777777" w:rsidR="00B32963" w:rsidRPr="009553DA" w:rsidRDefault="00B32963" w:rsidP="00A03F28">
            <w:pPr>
              <w:jc w:val="both"/>
              <w:rPr>
                <w:sz w:val="18"/>
                <w:szCs w:val="18"/>
              </w:rPr>
            </w:pPr>
          </w:p>
          <w:p w14:paraId="33BBDD68" w14:textId="77777777" w:rsidR="00B32963" w:rsidRPr="009553DA" w:rsidRDefault="00B32963" w:rsidP="00A03F28">
            <w:pPr>
              <w:jc w:val="both"/>
              <w:rPr>
                <w:sz w:val="28"/>
                <w:szCs w:val="28"/>
              </w:rPr>
            </w:pPr>
            <w:r w:rsidRPr="009553DA">
              <w:rPr>
                <w:sz w:val="28"/>
                <w:szCs w:val="28"/>
              </w:rPr>
              <w:t>Matn protsessorlariga yoki stol noshirlik tizimlari dasturlariga qo‘yilgan oddiy ko‘chirish qoidala</w:t>
            </w:r>
            <w:r w:rsidR="00AE4D91" w:rsidRPr="009553DA">
              <w:rPr>
                <w:sz w:val="28"/>
                <w:szCs w:val="28"/>
              </w:rPr>
              <w:t>-</w:t>
            </w:r>
            <w:r w:rsidRPr="009553DA">
              <w:rPr>
                <w:sz w:val="28"/>
                <w:szCs w:val="28"/>
              </w:rPr>
              <w:t>riga bo‘ysunmaydigan so‘zlarni ichiga oladi.</w:t>
            </w:r>
          </w:p>
          <w:p w14:paraId="4929AA62" w14:textId="77777777" w:rsidR="00B32963" w:rsidRPr="009553DA" w:rsidRDefault="00B32963" w:rsidP="00A03F28">
            <w:pPr>
              <w:jc w:val="both"/>
              <w:rPr>
                <w:sz w:val="18"/>
                <w:szCs w:val="18"/>
              </w:rPr>
            </w:pPr>
          </w:p>
          <w:p w14:paraId="5E7A5601" w14:textId="05D5A52F" w:rsidR="00B32963" w:rsidRPr="009553DA" w:rsidRDefault="00B32963" w:rsidP="00D54218">
            <w:pPr>
              <w:jc w:val="both"/>
              <w:rPr>
                <w:sz w:val="28"/>
                <w:szCs w:val="28"/>
              </w:rPr>
            </w:pPr>
            <w:r w:rsidRPr="009553DA">
              <w:rPr>
                <w:sz w:val="28"/>
                <w:szCs w:val="28"/>
              </w:rPr>
              <w:t>Матн процессорларига ёки стол ноширлик тизимлари дастурларига қўйилган оддий кўчи-риш қоидаларига бўйсунмайдиган сўзларни ичига олади.</w:t>
            </w:r>
            <w:r w:rsidR="00117147">
              <w:rPr>
                <w:sz w:val="28"/>
                <w:szCs w:val="28"/>
              </w:rPr>
              <w:t xml:space="preserve"> </w:t>
            </w:r>
          </w:p>
          <w:p w14:paraId="16424D7E" w14:textId="77777777" w:rsidR="00B32963" w:rsidRPr="009553DA" w:rsidRDefault="00B32963" w:rsidP="00D54218">
            <w:pPr>
              <w:jc w:val="both"/>
              <w:rPr>
                <w:sz w:val="28"/>
                <w:szCs w:val="28"/>
              </w:rPr>
            </w:pPr>
          </w:p>
        </w:tc>
      </w:tr>
      <w:tr w:rsidR="00B32963" w:rsidRPr="009553DA" w14:paraId="3C1C2A69" w14:textId="77777777">
        <w:tc>
          <w:tcPr>
            <w:tcW w:w="4000" w:type="dxa"/>
            <w:tcBorders>
              <w:top w:val="nil"/>
              <w:left w:val="nil"/>
              <w:bottom w:val="nil"/>
              <w:right w:val="nil"/>
            </w:tcBorders>
            <w:shd w:val="clear" w:color="auto" w:fill="auto"/>
          </w:tcPr>
          <w:p w14:paraId="04AC2967" w14:textId="0515E54D" w:rsidR="00B32963" w:rsidRPr="009553DA" w:rsidRDefault="00B32963" w:rsidP="00025ED8">
            <w:pPr>
              <w:rPr>
                <w:b/>
                <w:sz w:val="28"/>
                <w:szCs w:val="28"/>
              </w:rPr>
            </w:pPr>
            <w:r w:rsidRPr="009553DA">
              <w:rPr>
                <w:b/>
                <w:sz w:val="28"/>
                <w:szCs w:val="28"/>
              </w:rPr>
              <w:t>Слой; уровень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sath; qatlam</w:t>
            </w:r>
            <w:r w:rsidR="00117147">
              <w:rPr>
                <w:sz w:val="28"/>
                <w:szCs w:val="28"/>
              </w:rPr>
              <w:t xml:space="preserve"> </w:t>
            </w:r>
          </w:p>
          <w:p w14:paraId="5BBCFBFB" w14:textId="013FE712" w:rsidR="00B32963" w:rsidRPr="009553DA" w:rsidRDefault="00117147" w:rsidP="00A21284">
            <w:pPr>
              <w:rPr>
                <w:b/>
                <w:sz w:val="28"/>
                <w:szCs w:val="28"/>
              </w:rPr>
            </w:pPr>
            <w:r>
              <w:rPr>
                <w:sz w:val="28"/>
                <w:szCs w:val="28"/>
              </w:rPr>
              <w:t xml:space="preserve"> </w:t>
            </w:r>
            <w:r w:rsidR="00B32963" w:rsidRPr="009553DA">
              <w:rPr>
                <w:sz w:val="28"/>
                <w:szCs w:val="28"/>
              </w:rPr>
              <w:t>сатҳ; қатлам</w:t>
            </w:r>
            <w:r>
              <w:rPr>
                <w:sz w:val="28"/>
                <w:szCs w:val="28"/>
              </w:rPr>
              <w:t xml:space="preserve"> </w:t>
            </w:r>
          </w:p>
          <w:p w14:paraId="7C1BA26C" w14:textId="77777777" w:rsidR="00B32963" w:rsidRPr="009553DA" w:rsidRDefault="00B32963" w:rsidP="00A21284">
            <w:pPr>
              <w:rPr>
                <w:sz w:val="28"/>
                <w:szCs w:val="28"/>
              </w:rPr>
            </w:pPr>
            <w:r w:rsidRPr="009553DA">
              <w:rPr>
                <w:b/>
                <w:sz w:val="28"/>
                <w:szCs w:val="28"/>
                <w:lang w:val="en-US"/>
              </w:rPr>
              <w:t>en</w:t>
            </w:r>
            <w:r w:rsidRPr="009553DA">
              <w:rPr>
                <w:b/>
                <w:sz w:val="28"/>
                <w:szCs w:val="28"/>
              </w:rPr>
              <w:t xml:space="preserve"> </w:t>
            </w:r>
            <w:r w:rsidRPr="009553DA">
              <w:rPr>
                <w:sz w:val="28"/>
                <w:szCs w:val="28"/>
              </w:rPr>
              <w:t>- layer</w:t>
            </w:r>
          </w:p>
        </w:tc>
        <w:tc>
          <w:tcPr>
            <w:tcW w:w="5828" w:type="dxa"/>
            <w:tcBorders>
              <w:top w:val="nil"/>
              <w:left w:val="nil"/>
              <w:bottom w:val="nil"/>
              <w:right w:val="nil"/>
            </w:tcBorders>
            <w:shd w:val="clear" w:color="auto" w:fill="auto"/>
          </w:tcPr>
          <w:p w14:paraId="4B330C0F" w14:textId="0D03B566" w:rsidR="00B32963" w:rsidRPr="009553DA" w:rsidRDefault="00B32963" w:rsidP="00D54218">
            <w:pPr>
              <w:jc w:val="both"/>
              <w:rPr>
                <w:sz w:val="28"/>
                <w:szCs w:val="28"/>
              </w:rPr>
            </w:pPr>
            <w:r w:rsidRPr="009553DA">
              <w:rPr>
                <w:sz w:val="28"/>
                <w:szCs w:val="28"/>
              </w:rPr>
              <w:t xml:space="preserve">В </w:t>
            </w:r>
            <w:r w:rsidRPr="009553DA">
              <w:rPr>
                <w:sz w:val="28"/>
                <w:szCs w:val="28"/>
                <w:lang w:val="en-US"/>
              </w:rPr>
              <w:t>B</w:t>
            </w:r>
            <w:r w:rsidRPr="009553DA">
              <w:rPr>
                <w:sz w:val="28"/>
                <w:szCs w:val="28"/>
              </w:rPr>
              <w:t xml:space="preserve">еб-программировании: контейнер на </w:t>
            </w:r>
            <w:r w:rsidRPr="009553DA">
              <w:rPr>
                <w:sz w:val="28"/>
                <w:szCs w:val="28"/>
                <w:lang w:val="en-US"/>
              </w:rPr>
              <w:t>B</w:t>
            </w:r>
            <w:r w:rsidRPr="009553DA">
              <w:rPr>
                <w:sz w:val="28"/>
                <w:szCs w:val="28"/>
              </w:rPr>
              <w:t>еб-странице, содержащий элементы страницы, такие как текст и рисунки.</w:t>
            </w:r>
            <w:r w:rsidR="00117147">
              <w:rPr>
                <w:sz w:val="28"/>
                <w:szCs w:val="28"/>
              </w:rPr>
              <w:t xml:space="preserve"> </w:t>
            </w:r>
          </w:p>
          <w:p w14:paraId="00627AFD" w14:textId="77777777" w:rsidR="00B32963" w:rsidRPr="009553DA" w:rsidRDefault="00B32963" w:rsidP="00025ED8">
            <w:pPr>
              <w:jc w:val="both"/>
              <w:rPr>
                <w:sz w:val="18"/>
                <w:szCs w:val="18"/>
              </w:rPr>
            </w:pPr>
          </w:p>
          <w:p w14:paraId="5D14DFB9" w14:textId="77777777" w:rsidR="00B32963" w:rsidRPr="009553DA" w:rsidRDefault="00B32963" w:rsidP="00025ED8">
            <w:pPr>
              <w:jc w:val="both"/>
              <w:rPr>
                <w:sz w:val="28"/>
                <w:szCs w:val="28"/>
              </w:rPr>
            </w:pPr>
            <w:r w:rsidRPr="009553DA">
              <w:rPr>
                <w:i/>
                <w:sz w:val="28"/>
                <w:szCs w:val="28"/>
              </w:rPr>
              <w:t>Veb</w:t>
            </w:r>
            <w:r w:rsidRPr="009553DA">
              <w:rPr>
                <w:sz w:val="28"/>
                <w:szCs w:val="28"/>
              </w:rPr>
              <w:t xml:space="preserve">-dasturlashda: </w:t>
            </w:r>
            <w:r w:rsidRPr="009553DA">
              <w:rPr>
                <w:i/>
                <w:sz w:val="28"/>
                <w:szCs w:val="28"/>
                <w:lang w:val="en-US"/>
              </w:rPr>
              <w:t>V</w:t>
            </w:r>
            <w:r w:rsidRPr="009553DA">
              <w:rPr>
                <w:i/>
                <w:sz w:val="28"/>
                <w:szCs w:val="28"/>
              </w:rPr>
              <w:t>eb</w:t>
            </w:r>
            <w:r w:rsidRPr="009553DA">
              <w:rPr>
                <w:sz w:val="28"/>
                <w:szCs w:val="28"/>
              </w:rPr>
              <w:t>-sahifadagi, matn va rasmlar kabi sahifa elementlarini ichiga oladigan konteyner.</w:t>
            </w:r>
          </w:p>
          <w:p w14:paraId="04D7B5AC" w14:textId="77777777" w:rsidR="00B32963" w:rsidRPr="009553DA" w:rsidRDefault="00B32963" w:rsidP="00025ED8">
            <w:pPr>
              <w:jc w:val="both"/>
              <w:rPr>
                <w:sz w:val="18"/>
                <w:szCs w:val="18"/>
              </w:rPr>
            </w:pPr>
          </w:p>
          <w:p w14:paraId="626133D7" w14:textId="034DDF18" w:rsidR="00B32963" w:rsidRPr="009553DA" w:rsidRDefault="00B32963" w:rsidP="00D54218">
            <w:pPr>
              <w:jc w:val="both"/>
              <w:rPr>
                <w:sz w:val="28"/>
                <w:szCs w:val="28"/>
              </w:rPr>
            </w:pPr>
            <w:r w:rsidRPr="009553DA">
              <w:rPr>
                <w:sz w:val="28"/>
                <w:szCs w:val="28"/>
              </w:rPr>
              <w:t xml:space="preserve">Веб-дастурлашда: </w:t>
            </w:r>
            <w:r w:rsidRPr="009553DA">
              <w:rPr>
                <w:sz w:val="28"/>
                <w:szCs w:val="28"/>
                <w:lang w:val="en-US"/>
              </w:rPr>
              <w:t>B</w:t>
            </w:r>
            <w:r w:rsidRPr="009553DA">
              <w:rPr>
                <w:sz w:val="28"/>
                <w:szCs w:val="28"/>
              </w:rPr>
              <w:t>еб-саҳифадаги, матн ва расмлар каби саҳифа элементларини ичига оладиган контейнер.</w:t>
            </w:r>
            <w:r w:rsidR="00117147">
              <w:rPr>
                <w:sz w:val="28"/>
                <w:szCs w:val="28"/>
              </w:rPr>
              <w:t xml:space="preserve"> </w:t>
            </w:r>
          </w:p>
          <w:p w14:paraId="460EAD53" w14:textId="77777777" w:rsidR="00B32963" w:rsidRPr="009553DA" w:rsidRDefault="00B32963" w:rsidP="00D54218">
            <w:pPr>
              <w:jc w:val="both"/>
              <w:rPr>
                <w:sz w:val="28"/>
                <w:szCs w:val="28"/>
              </w:rPr>
            </w:pPr>
          </w:p>
        </w:tc>
      </w:tr>
      <w:tr w:rsidR="00B32963" w:rsidRPr="002B0E61" w14:paraId="3B102AA0" w14:textId="77777777">
        <w:tc>
          <w:tcPr>
            <w:tcW w:w="4000" w:type="dxa"/>
            <w:tcBorders>
              <w:top w:val="nil"/>
              <w:left w:val="nil"/>
              <w:bottom w:val="nil"/>
              <w:right w:val="nil"/>
            </w:tcBorders>
            <w:shd w:val="clear" w:color="auto" w:fill="auto"/>
          </w:tcPr>
          <w:p w14:paraId="1F93CF25" w14:textId="659212D6" w:rsidR="00B32963" w:rsidRPr="009553DA" w:rsidRDefault="00B32963" w:rsidP="00B32963">
            <w:pPr>
              <w:rPr>
                <w:b/>
                <w:sz w:val="28"/>
                <w:szCs w:val="28"/>
              </w:rPr>
            </w:pPr>
            <w:r w:rsidRPr="009553DA">
              <w:rPr>
                <w:b/>
                <w:sz w:val="28"/>
                <w:szCs w:val="28"/>
              </w:rPr>
              <w:t>Служба онлайновая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sz w:val="28"/>
                <w:szCs w:val="28"/>
                <w:lang w:val="en-US"/>
              </w:rPr>
              <w:t>onlayn</w:t>
            </w:r>
            <w:r w:rsidRPr="009553DA">
              <w:rPr>
                <w:sz w:val="28"/>
                <w:szCs w:val="28"/>
              </w:rPr>
              <w:t xml:space="preserve"> </w:t>
            </w:r>
            <w:r w:rsidRPr="009553DA">
              <w:rPr>
                <w:sz w:val="28"/>
                <w:szCs w:val="28"/>
                <w:lang w:val="en-US"/>
              </w:rPr>
              <w:t>xizmat</w:t>
            </w:r>
            <w:r w:rsidR="00117147">
              <w:rPr>
                <w:sz w:val="28"/>
                <w:szCs w:val="28"/>
              </w:rPr>
              <w:t xml:space="preserve"> </w:t>
            </w:r>
          </w:p>
          <w:p w14:paraId="047E7F7C" w14:textId="38BD8C6E" w:rsidR="00B32963" w:rsidRPr="009553DA" w:rsidRDefault="00117147" w:rsidP="00B32963">
            <w:pPr>
              <w:rPr>
                <w:b/>
                <w:sz w:val="28"/>
                <w:szCs w:val="28"/>
              </w:rPr>
            </w:pPr>
            <w:r>
              <w:rPr>
                <w:sz w:val="28"/>
                <w:szCs w:val="28"/>
              </w:rPr>
              <w:t xml:space="preserve"> </w:t>
            </w:r>
            <w:r w:rsidR="00B32963" w:rsidRPr="009553DA">
              <w:rPr>
                <w:sz w:val="28"/>
                <w:szCs w:val="28"/>
              </w:rPr>
              <w:t>онлайн хизмат</w:t>
            </w:r>
            <w:r>
              <w:rPr>
                <w:sz w:val="28"/>
                <w:szCs w:val="28"/>
              </w:rPr>
              <w:t xml:space="preserve"> </w:t>
            </w:r>
          </w:p>
          <w:p w14:paraId="03ED5EA4" w14:textId="77777777" w:rsidR="00B32963" w:rsidRPr="009553DA" w:rsidRDefault="00B32963" w:rsidP="00B32963">
            <w:pPr>
              <w:rPr>
                <w:sz w:val="28"/>
                <w:szCs w:val="28"/>
                <w:lang w:val="en-US"/>
              </w:rPr>
            </w:pPr>
            <w:r w:rsidRPr="009553DA">
              <w:rPr>
                <w:b/>
                <w:sz w:val="28"/>
                <w:szCs w:val="28"/>
                <w:lang w:val="en-US"/>
              </w:rPr>
              <w:t xml:space="preserve">en </w:t>
            </w:r>
            <w:r w:rsidRPr="009553DA">
              <w:rPr>
                <w:sz w:val="28"/>
                <w:szCs w:val="28"/>
                <w:lang w:val="en-US"/>
              </w:rPr>
              <w:t>- on-line service</w:t>
            </w:r>
          </w:p>
        </w:tc>
        <w:tc>
          <w:tcPr>
            <w:tcW w:w="5828" w:type="dxa"/>
            <w:tcBorders>
              <w:top w:val="nil"/>
              <w:left w:val="nil"/>
              <w:bottom w:val="nil"/>
              <w:right w:val="nil"/>
            </w:tcBorders>
            <w:shd w:val="clear" w:color="auto" w:fill="auto"/>
          </w:tcPr>
          <w:p w14:paraId="44545B98" w14:textId="76BADCF2" w:rsidR="00B32963" w:rsidRPr="009553DA" w:rsidRDefault="00B32963" w:rsidP="00B32963">
            <w:pPr>
              <w:jc w:val="both"/>
              <w:rPr>
                <w:sz w:val="28"/>
                <w:szCs w:val="28"/>
              </w:rPr>
            </w:pPr>
            <w:r w:rsidRPr="009553DA">
              <w:rPr>
                <w:sz w:val="28"/>
                <w:szCs w:val="28"/>
              </w:rPr>
              <w:t>Услуга, предоставляемая в реальном времени посредством сети передачи данных.</w:t>
            </w:r>
            <w:r w:rsidR="00117147">
              <w:rPr>
                <w:sz w:val="28"/>
                <w:szCs w:val="28"/>
              </w:rPr>
              <w:t xml:space="preserve"> </w:t>
            </w:r>
          </w:p>
          <w:p w14:paraId="734AC1E3" w14:textId="77777777" w:rsidR="00B32963" w:rsidRPr="009553DA" w:rsidRDefault="00B32963" w:rsidP="00B32963">
            <w:pPr>
              <w:jc w:val="both"/>
              <w:rPr>
                <w:sz w:val="18"/>
                <w:szCs w:val="18"/>
              </w:rPr>
            </w:pPr>
          </w:p>
          <w:p w14:paraId="15FD2258" w14:textId="77777777" w:rsidR="00B32963" w:rsidRPr="009553DA" w:rsidRDefault="00B32963" w:rsidP="00B32963">
            <w:pPr>
              <w:jc w:val="both"/>
              <w:rPr>
                <w:sz w:val="28"/>
                <w:szCs w:val="28"/>
                <w:lang w:val="en-US"/>
              </w:rPr>
            </w:pPr>
            <w:r w:rsidRPr="009553DA">
              <w:rPr>
                <w:sz w:val="28"/>
                <w:szCs w:val="28"/>
                <w:lang w:val="en-US"/>
              </w:rPr>
              <w:t>Real vaqtda ma’lumotlar uzatish tarmog‘i vositasida taqdim etiladigan xizmat.</w:t>
            </w:r>
          </w:p>
          <w:p w14:paraId="2B1B4DA1" w14:textId="77777777" w:rsidR="00B32963" w:rsidRPr="009553DA" w:rsidRDefault="00B32963" w:rsidP="00B32963">
            <w:pPr>
              <w:jc w:val="both"/>
              <w:rPr>
                <w:sz w:val="18"/>
                <w:szCs w:val="18"/>
                <w:lang w:val="en-US"/>
              </w:rPr>
            </w:pPr>
          </w:p>
          <w:p w14:paraId="517DF427" w14:textId="5726B2B6" w:rsidR="00B32963" w:rsidRPr="009553DA" w:rsidRDefault="00B32963" w:rsidP="00B32963">
            <w:pPr>
              <w:jc w:val="both"/>
              <w:rPr>
                <w:sz w:val="28"/>
                <w:szCs w:val="28"/>
                <w:lang w:val="en-US"/>
              </w:rPr>
            </w:pPr>
            <w:r w:rsidRPr="009553DA">
              <w:rPr>
                <w:sz w:val="28"/>
                <w:szCs w:val="28"/>
              </w:rPr>
              <w:lastRenderedPageBreak/>
              <w:t>Реал</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маълумотлар</w:t>
            </w:r>
            <w:r w:rsidR="00117147">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тармоғи</w:t>
            </w:r>
            <w:r w:rsidRPr="009553DA">
              <w:rPr>
                <w:sz w:val="28"/>
                <w:szCs w:val="28"/>
                <w:lang w:val="en-US"/>
              </w:rPr>
              <w:t xml:space="preserve"> </w:t>
            </w:r>
            <w:r w:rsidRPr="009553DA">
              <w:rPr>
                <w:sz w:val="28"/>
                <w:szCs w:val="28"/>
              </w:rPr>
              <w:t>воситасида</w:t>
            </w:r>
            <w:r w:rsidRPr="009553DA">
              <w:rPr>
                <w:sz w:val="28"/>
                <w:szCs w:val="28"/>
                <w:lang w:val="en-US"/>
              </w:rPr>
              <w:t xml:space="preserve"> </w:t>
            </w:r>
            <w:r w:rsidRPr="009553DA">
              <w:rPr>
                <w:sz w:val="28"/>
                <w:szCs w:val="28"/>
              </w:rPr>
              <w:t>тақдим</w:t>
            </w:r>
            <w:r w:rsidRPr="009553DA">
              <w:rPr>
                <w:sz w:val="28"/>
                <w:szCs w:val="28"/>
                <w:lang w:val="en-US"/>
              </w:rPr>
              <w:t xml:space="preserve"> </w:t>
            </w:r>
            <w:r w:rsidRPr="009553DA">
              <w:rPr>
                <w:sz w:val="28"/>
                <w:szCs w:val="28"/>
              </w:rPr>
              <w:t>этиладиган</w:t>
            </w:r>
            <w:r w:rsidRPr="009553DA">
              <w:rPr>
                <w:sz w:val="28"/>
                <w:szCs w:val="28"/>
                <w:lang w:val="en-US"/>
              </w:rPr>
              <w:t xml:space="preserve"> </w:t>
            </w:r>
            <w:r w:rsidRPr="009553DA">
              <w:rPr>
                <w:sz w:val="28"/>
                <w:szCs w:val="28"/>
              </w:rPr>
              <w:t>хизмат</w:t>
            </w:r>
            <w:r w:rsidRPr="009553DA">
              <w:rPr>
                <w:sz w:val="28"/>
                <w:szCs w:val="28"/>
                <w:lang w:val="en-US"/>
              </w:rPr>
              <w:t>.</w:t>
            </w:r>
            <w:r w:rsidR="00117147">
              <w:rPr>
                <w:sz w:val="28"/>
                <w:szCs w:val="28"/>
                <w:lang w:val="en-US"/>
              </w:rPr>
              <w:t xml:space="preserve"> </w:t>
            </w:r>
          </w:p>
          <w:p w14:paraId="680C4DC3" w14:textId="77777777" w:rsidR="00B32963" w:rsidRPr="009553DA" w:rsidRDefault="00B32963" w:rsidP="00B32963">
            <w:pPr>
              <w:jc w:val="both"/>
              <w:rPr>
                <w:sz w:val="28"/>
                <w:szCs w:val="28"/>
                <w:lang w:val="en-US"/>
              </w:rPr>
            </w:pPr>
          </w:p>
        </w:tc>
      </w:tr>
      <w:tr w:rsidR="00B32963" w:rsidRPr="009553DA" w14:paraId="1D262D2C" w14:textId="77777777">
        <w:tc>
          <w:tcPr>
            <w:tcW w:w="4000" w:type="dxa"/>
            <w:tcBorders>
              <w:top w:val="nil"/>
              <w:left w:val="nil"/>
              <w:bottom w:val="nil"/>
              <w:right w:val="nil"/>
            </w:tcBorders>
            <w:shd w:val="clear" w:color="auto" w:fill="auto"/>
          </w:tcPr>
          <w:p w14:paraId="76400E78" w14:textId="3C49D53C" w:rsidR="00B32963" w:rsidRPr="002B0E61" w:rsidRDefault="00B32963" w:rsidP="00724D06">
            <w:pPr>
              <w:rPr>
                <w:sz w:val="28"/>
                <w:szCs w:val="28"/>
                <w:lang w:val="en-US"/>
              </w:rPr>
            </w:pPr>
            <w:r w:rsidRPr="009553DA">
              <w:rPr>
                <w:b/>
                <w:sz w:val="28"/>
                <w:szCs w:val="28"/>
              </w:rPr>
              <w:lastRenderedPageBreak/>
              <w:t>Служба</w:t>
            </w:r>
            <w:r w:rsidRPr="002B0E61">
              <w:rPr>
                <w:b/>
                <w:sz w:val="28"/>
                <w:szCs w:val="28"/>
                <w:lang w:val="en-US"/>
              </w:rPr>
              <w:t xml:space="preserve"> ICQ</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Pr="002B0E61">
              <w:rPr>
                <w:bCs/>
                <w:sz w:val="28"/>
                <w:szCs w:val="28"/>
                <w:lang w:val="en-US"/>
              </w:rPr>
              <w:t xml:space="preserve">- </w:t>
            </w:r>
            <w:r w:rsidRPr="002B0E61">
              <w:rPr>
                <w:i/>
                <w:sz w:val="28"/>
                <w:szCs w:val="28"/>
                <w:lang w:val="en-US"/>
              </w:rPr>
              <w:t>ICQ</w:t>
            </w:r>
            <w:r w:rsidRPr="002B0E61">
              <w:rPr>
                <w:sz w:val="28"/>
                <w:szCs w:val="28"/>
                <w:lang w:val="en-US"/>
              </w:rPr>
              <w:t xml:space="preserve"> xizmati (dasturi)</w:t>
            </w:r>
            <w:r w:rsidR="00117147" w:rsidRPr="002B0E61">
              <w:rPr>
                <w:sz w:val="28"/>
                <w:szCs w:val="28"/>
                <w:lang w:val="en-US"/>
              </w:rPr>
              <w:t xml:space="preserve"> </w:t>
            </w:r>
          </w:p>
          <w:p w14:paraId="12780357" w14:textId="7168E2B5" w:rsidR="00B32963" w:rsidRPr="009553DA" w:rsidRDefault="00117147" w:rsidP="00724D06">
            <w:pPr>
              <w:rPr>
                <w:sz w:val="28"/>
                <w:szCs w:val="28"/>
                <w:lang w:val="en-US"/>
              </w:rPr>
            </w:pPr>
            <w:r w:rsidRPr="002B0E61">
              <w:rPr>
                <w:sz w:val="28"/>
                <w:szCs w:val="28"/>
                <w:lang w:val="en-US"/>
              </w:rPr>
              <w:t xml:space="preserve"> </w:t>
            </w:r>
            <w:r w:rsidR="00B32963" w:rsidRPr="009553DA">
              <w:rPr>
                <w:sz w:val="28"/>
                <w:szCs w:val="28"/>
                <w:lang w:val="en-US"/>
              </w:rPr>
              <w:t xml:space="preserve">ICQ </w:t>
            </w:r>
            <w:r w:rsidR="00B32963" w:rsidRPr="009553DA">
              <w:rPr>
                <w:sz w:val="28"/>
                <w:szCs w:val="28"/>
              </w:rPr>
              <w:t>хизмати</w:t>
            </w:r>
            <w:r w:rsidR="00B32963" w:rsidRPr="009553DA">
              <w:rPr>
                <w:sz w:val="28"/>
                <w:szCs w:val="28"/>
                <w:lang w:val="en-US"/>
              </w:rPr>
              <w:t xml:space="preserve"> (</w:t>
            </w:r>
            <w:r w:rsidR="00B32963" w:rsidRPr="009553DA">
              <w:rPr>
                <w:sz w:val="28"/>
                <w:szCs w:val="28"/>
              </w:rPr>
              <w:t>дастури</w:t>
            </w:r>
            <w:r w:rsidR="00B32963" w:rsidRPr="009553DA">
              <w:rPr>
                <w:sz w:val="28"/>
                <w:szCs w:val="28"/>
                <w:lang w:val="en-US"/>
              </w:rPr>
              <w:t>)</w:t>
            </w:r>
            <w:r>
              <w:rPr>
                <w:sz w:val="28"/>
                <w:szCs w:val="28"/>
                <w:lang w:val="en-US"/>
              </w:rPr>
              <w:t xml:space="preserve"> </w:t>
            </w:r>
            <w:r w:rsidR="00B32963" w:rsidRPr="009553DA">
              <w:rPr>
                <w:b/>
                <w:sz w:val="28"/>
                <w:szCs w:val="28"/>
                <w:lang w:val="en-US"/>
              </w:rPr>
              <w:t xml:space="preserve">en </w:t>
            </w:r>
            <w:r w:rsidR="00B32963" w:rsidRPr="009553DA">
              <w:rPr>
                <w:sz w:val="28"/>
                <w:szCs w:val="28"/>
                <w:lang w:val="en-US"/>
              </w:rPr>
              <w:t>- i seek you (ICQ)</w:t>
            </w:r>
          </w:p>
        </w:tc>
        <w:tc>
          <w:tcPr>
            <w:tcW w:w="5828" w:type="dxa"/>
            <w:tcBorders>
              <w:top w:val="nil"/>
              <w:left w:val="nil"/>
              <w:bottom w:val="nil"/>
              <w:right w:val="nil"/>
            </w:tcBorders>
            <w:shd w:val="clear" w:color="auto" w:fill="auto"/>
          </w:tcPr>
          <w:p w14:paraId="2124C9E5" w14:textId="05D73AA7" w:rsidR="00B32963" w:rsidRPr="009553DA" w:rsidRDefault="00B32963" w:rsidP="00D54218">
            <w:pPr>
              <w:jc w:val="both"/>
              <w:rPr>
                <w:sz w:val="28"/>
                <w:szCs w:val="28"/>
              </w:rPr>
            </w:pPr>
            <w:r w:rsidRPr="009553DA">
              <w:rPr>
                <w:sz w:val="28"/>
                <w:szCs w:val="28"/>
              </w:rPr>
              <w:t>«Аська» –</w:t>
            </w:r>
            <w:r w:rsidR="00117147">
              <w:rPr>
                <w:sz w:val="28"/>
                <w:szCs w:val="28"/>
              </w:rPr>
              <w:t xml:space="preserve"> </w:t>
            </w:r>
            <w:r w:rsidRPr="009553DA">
              <w:rPr>
                <w:sz w:val="28"/>
                <w:szCs w:val="28"/>
              </w:rPr>
              <w:t>свободно распространяемая программа интерактивных конференций через Интернет, разработанная в 1996 году фирмой Mirabilis</w:t>
            </w:r>
            <w:r w:rsidRPr="009553DA">
              <w:rPr>
                <w:i/>
                <w:sz w:val="28"/>
                <w:szCs w:val="28"/>
              </w:rPr>
              <w:t>.</w:t>
            </w:r>
            <w:r w:rsidRPr="009553DA">
              <w:rPr>
                <w:sz w:val="28"/>
                <w:szCs w:val="28"/>
              </w:rPr>
              <w:t xml:space="preserve"> Поддерживает также электронную почту и пересылку файлов.</w:t>
            </w:r>
            <w:r w:rsidR="00117147">
              <w:rPr>
                <w:sz w:val="28"/>
                <w:szCs w:val="28"/>
              </w:rPr>
              <w:t xml:space="preserve"> </w:t>
            </w:r>
          </w:p>
          <w:p w14:paraId="1B620CE4" w14:textId="77777777" w:rsidR="00B32963" w:rsidRPr="009553DA" w:rsidRDefault="00B32963" w:rsidP="00025ED8">
            <w:pPr>
              <w:jc w:val="both"/>
              <w:rPr>
                <w:sz w:val="28"/>
                <w:szCs w:val="28"/>
              </w:rPr>
            </w:pPr>
          </w:p>
          <w:p w14:paraId="1B95513C" w14:textId="77777777" w:rsidR="00B32963" w:rsidRDefault="00B32963" w:rsidP="00025ED8">
            <w:pPr>
              <w:jc w:val="both"/>
              <w:rPr>
                <w:sz w:val="28"/>
                <w:szCs w:val="28"/>
                <w:lang w:val="en-US"/>
              </w:rPr>
            </w:pPr>
            <w:r w:rsidRPr="009553DA">
              <w:rPr>
                <w:sz w:val="28"/>
                <w:szCs w:val="28"/>
              </w:rPr>
              <w:t>«</w:t>
            </w:r>
            <w:r w:rsidRPr="009553DA">
              <w:rPr>
                <w:sz w:val="28"/>
                <w:szCs w:val="28"/>
                <w:lang w:val="en-US"/>
              </w:rPr>
              <w:t>Aska</w:t>
            </w:r>
            <w:r w:rsidRPr="009553DA">
              <w:rPr>
                <w:sz w:val="28"/>
                <w:szCs w:val="28"/>
              </w:rPr>
              <w:t xml:space="preserve">» – </w:t>
            </w:r>
            <w:r w:rsidRPr="009553DA">
              <w:rPr>
                <w:sz w:val="28"/>
                <w:szCs w:val="28"/>
                <w:lang w:val="en-US"/>
              </w:rPr>
              <w:t>Internet</w:t>
            </w:r>
            <w:r w:rsidRPr="009553DA">
              <w:rPr>
                <w:sz w:val="28"/>
                <w:szCs w:val="28"/>
              </w:rPr>
              <w:t xml:space="preserve"> </w:t>
            </w:r>
            <w:r w:rsidRPr="009553DA">
              <w:rPr>
                <w:sz w:val="28"/>
                <w:szCs w:val="28"/>
                <w:lang w:val="en-US"/>
              </w:rPr>
              <w:t>orqali</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tkaziladigan</w:t>
            </w:r>
            <w:r w:rsidRPr="009553DA">
              <w:rPr>
                <w:sz w:val="28"/>
                <w:szCs w:val="28"/>
              </w:rPr>
              <w:t xml:space="preserve"> </w:t>
            </w:r>
            <w:r w:rsidRPr="009553DA">
              <w:rPr>
                <w:sz w:val="28"/>
                <w:szCs w:val="28"/>
                <w:lang w:val="en-US"/>
              </w:rPr>
              <w:t>interaktiv</w:t>
            </w:r>
            <w:r w:rsidRPr="009553DA">
              <w:rPr>
                <w:sz w:val="28"/>
                <w:szCs w:val="28"/>
              </w:rPr>
              <w:t xml:space="preserve"> </w:t>
            </w:r>
            <w:r w:rsidRPr="009553DA">
              <w:rPr>
                <w:sz w:val="28"/>
                <w:szCs w:val="28"/>
                <w:lang w:val="en-US"/>
              </w:rPr>
              <w:t>konferentsiyalarning</w:t>
            </w:r>
            <w:r w:rsidRPr="009553DA">
              <w:rPr>
                <w:sz w:val="28"/>
                <w:szCs w:val="28"/>
              </w:rPr>
              <w:t xml:space="preserve"> </w:t>
            </w:r>
            <w:r w:rsidRPr="009553DA">
              <w:rPr>
                <w:sz w:val="28"/>
                <w:szCs w:val="28"/>
                <w:lang w:val="en-US"/>
              </w:rPr>
              <w:t>erkin</w:t>
            </w:r>
            <w:r w:rsidRPr="009553DA">
              <w:rPr>
                <w:sz w:val="28"/>
                <w:szCs w:val="28"/>
              </w:rPr>
              <w:t xml:space="preserve"> </w:t>
            </w:r>
            <w:r w:rsidRPr="009553DA">
              <w:rPr>
                <w:sz w:val="28"/>
                <w:szCs w:val="28"/>
                <w:lang w:val="en-US"/>
              </w:rPr>
              <w:t>tarqatiladigan</w:t>
            </w:r>
            <w:r w:rsidRPr="009553DA">
              <w:rPr>
                <w:sz w:val="28"/>
                <w:szCs w:val="28"/>
              </w:rPr>
              <w:t xml:space="preserve"> </w:t>
            </w:r>
            <w:r w:rsidRPr="009553DA">
              <w:rPr>
                <w:sz w:val="28"/>
                <w:szCs w:val="28"/>
                <w:lang w:val="en-US"/>
              </w:rPr>
              <w:t>dasturi</w:t>
            </w:r>
            <w:r w:rsidRPr="009553DA">
              <w:rPr>
                <w:sz w:val="28"/>
                <w:szCs w:val="28"/>
              </w:rPr>
              <w:t xml:space="preserve">. </w:t>
            </w:r>
            <w:r w:rsidRPr="009553DA">
              <w:rPr>
                <w:sz w:val="28"/>
                <w:szCs w:val="28"/>
                <w:lang w:val="en-US"/>
              </w:rPr>
              <w:t xml:space="preserve">1996 yilda </w:t>
            </w:r>
            <w:r w:rsidRPr="009553DA">
              <w:rPr>
                <w:i/>
                <w:sz w:val="28"/>
                <w:szCs w:val="28"/>
                <w:lang w:val="en-US"/>
              </w:rPr>
              <w:t>Mirabilis</w:t>
            </w:r>
            <w:r w:rsidRPr="009553DA">
              <w:rPr>
                <w:sz w:val="28"/>
                <w:szCs w:val="28"/>
                <w:lang w:val="en-US"/>
              </w:rPr>
              <w:t xml:space="preserve"> firmasi tomonidan ishlab chiqilgan. Shuningdek, elektron pochta va fayllar uzatilishini ham ta’minlaydi.</w:t>
            </w:r>
          </w:p>
          <w:p w14:paraId="18E2BA18" w14:textId="77777777" w:rsidR="00A9737D" w:rsidRPr="009553DA" w:rsidRDefault="00A9737D" w:rsidP="00025ED8">
            <w:pPr>
              <w:jc w:val="both"/>
              <w:rPr>
                <w:sz w:val="28"/>
                <w:szCs w:val="28"/>
                <w:lang w:val="en-US"/>
              </w:rPr>
            </w:pPr>
          </w:p>
          <w:p w14:paraId="4A5A2C6F" w14:textId="50D8B424" w:rsidR="00B32963" w:rsidRPr="009553DA" w:rsidRDefault="00B32963" w:rsidP="00D54218">
            <w:pPr>
              <w:jc w:val="both"/>
              <w:rPr>
                <w:sz w:val="28"/>
                <w:szCs w:val="28"/>
              </w:rPr>
            </w:pPr>
            <w:r w:rsidRPr="009553DA">
              <w:rPr>
                <w:sz w:val="28"/>
                <w:szCs w:val="28"/>
              </w:rPr>
              <w:t>«Аська» – Интернет орқали ўтказиладиган</w:t>
            </w:r>
            <w:r w:rsidR="00117147">
              <w:rPr>
                <w:sz w:val="28"/>
                <w:szCs w:val="28"/>
              </w:rPr>
              <w:t xml:space="preserve"> </w:t>
            </w:r>
            <w:r w:rsidRPr="009553DA">
              <w:rPr>
                <w:sz w:val="28"/>
                <w:szCs w:val="28"/>
              </w:rPr>
              <w:t>интерактив конференцияларнинг эркин тарқа-тиладиган дастури. 1996 йилда Mirabilis фирмаси томонидан ишлаб чиқилган. Шунингдек, электрон почта ва файллар узатилишини ҳам таъминлайди.</w:t>
            </w:r>
            <w:r w:rsidR="00117147">
              <w:rPr>
                <w:sz w:val="28"/>
                <w:szCs w:val="28"/>
              </w:rPr>
              <w:t xml:space="preserve"> </w:t>
            </w:r>
          </w:p>
          <w:p w14:paraId="00677CAA" w14:textId="77777777" w:rsidR="00B32963" w:rsidRPr="009553DA" w:rsidRDefault="00B32963" w:rsidP="00D54218">
            <w:pPr>
              <w:jc w:val="both"/>
              <w:rPr>
                <w:sz w:val="28"/>
                <w:szCs w:val="28"/>
              </w:rPr>
            </w:pPr>
          </w:p>
        </w:tc>
      </w:tr>
      <w:tr w:rsidR="00B32963" w:rsidRPr="009553DA" w14:paraId="16072800" w14:textId="77777777">
        <w:tc>
          <w:tcPr>
            <w:tcW w:w="4000" w:type="dxa"/>
            <w:tcBorders>
              <w:top w:val="nil"/>
              <w:left w:val="nil"/>
              <w:bottom w:val="nil"/>
              <w:right w:val="nil"/>
            </w:tcBorders>
            <w:shd w:val="clear" w:color="auto" w:fill="auto"/>
          </w:tcPr>
          <w:p w14:paraId="5C9FB94A" w14:textId="2CDF46B1" w:rsidR="00B32963" w:rsidRPr="009553DA" w:rsidRDefault="00B32963" w:rsidP="00025ED8">
            <w:pPr>
              <w:rPr>
                <w:b/>
                <w:sz w:val="28"/>
                <w:szCs w:val="28"/>
              </w:rPr>
            </w:pPr>
            <w:r w:rsidRPr="009553DA">
              <w:rPr>
                <w:b/>
                <w:sz w:val="28"/>
                <w:szCs w:val="28"/>
              </w:rPr>
              <w:t xml:space="preserve">Служба </w:t>
            </w:r>
            <w:r w:rsidRPr="009553DA">
              <w:rPr>
                <w:b/>
                <w:sz w:val="28"/>
                <w:szCs w:val="28"/>
                <w:lang w:val="en-US"/>
              </w:rPr>
              <w:t>ICS</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Pr="009553DA">
              <w:rPr>
                <w:i/>
                <w:sz w:val="28"/>
                <w:szCs w:val="28"/>
                <w:lang w:val="en-US"/>
              </w:rPr>
              <w:t>ICS</w:t>
            </w:r>
            <w:r w:rsidRPr="009553DA">
              <w:rPr>
                <w:sz w:val="28"/>
                <w:szCs w:val="28"/>
              </w:rPr>
              <w:t xml:space="preserve"> </w:t>
            </w:r>
            <w:r w:rsidRPr="009553DA">
              <w:rPr>
                <w:sz w:val="28"/>
                <w:szCs w:val="28"/>
                <w:lang w:val="en-US"/>
              </w:rPr>
              <w:t>xizmati</w:t>
            </w:r>
            <w:r w:rsidR="00117147">
              <w:rPr>
                <w:sz w:val="28"/>
                <w:szCs w:val="28"/>
              </w:rPr>
              <w:t xml:space="preserve"> </w:t>
            </w:r>
          </w:p>
          <w:p w14:paraId="76943EF8" w14:textId="3E95BF94" w:rsidR="00B32963" w:rsidRPr="009553DA" w:rsidRDefault="00117147" w:rsidP="00A21284">
            <w:pPr>
              <w:rPr>
                <w:b/>
                <w:sz w:val="28"/>
                <w:szCs w:val="28"/>
              </w:rPr>
            </w:pPr>
            <w:r>
              <w:rPr>
                <w:sz w:val="28"/>
                <w:szCs w:val="28"/>
              </w:rPr>
              <w:t xml:space="preserve"> </w:t>
            </w:r>
            <w:r w:rsidR="00B32963" w:rsidRPr="009553DA">
              <w:rPr>
                <w:sz w:val="28"/>
                <w:szCs w:val="28"/>
                <w:lang w:val="en-US"/>
              </w:rPr>
              <w:t>ICS</w:t>
            </w:r>
            <w:r w:rsidR="00B32963" w:rsidRPr="009553DA">
              <w:rPr>
                <w:sz w:val="28"/>
                <w:szCs w:val="28"/>
              </w:rPr>
              <w:t xml:space="preserve"> хизмати</w:t>
            </w:r>
            <w:r>
              <w:rPr>
                <w:sz w:val="28"/>
                <w:szCs w:val="28"/>
              </w:rPr>
              <w:t xml:space="preserve"> </w:t>
            </w:r>
          </w:p>
          <w:p w14:paraId="3040B04C" w14:textId="77777777" w:rsidR="00B32963" w:rsidRPr="009553DA" w:rsidRDefault="00B32963" w:rsidP="00A21284">
            <w:pPr>
              <w:rPr>
                <w:sz w:val="28"/>
                <w:szCs w:val="28"/>
                <w:lang w:val="en-US"/>
              </w:rPr>
            </w:pPr>
            <w:r w:rsidRPr="009553DA">
              <w:rPr>
                <w:b/>
                <w:sz w:val="28"/>
                <w:szCs w:val="28"/>
                <w:lang w:val="en-US"/>
              </w:rPr>
              <w:t xml:space="preserve">en </w:t>
            </w:r>
            <w:r w:rsidRPr="009553DA">
              <w:rPr>
                <w:sz w:val="28"/>
                <w:szCs w:val="28"/>
                <w:lang w:val="en-US"/>
              </w:rPr>
              <w:t>- Internet connection sharing (ICS)</w:t>
            </w:r>
          </w:p>
        </w:tc>
        <w:tc>
          <w:tcPr>
            <w:tcW w:w="5828" w:type="dxa"/>
            <w:tcBorders>
              <w:top w:val="nil"/>
              <w:left w:val="nil"/>
              <w:bottom w:val="nil"/>
              <w:right w:val="nil"/>
            </w:tcBorders>
            <w:shd w:val="clear" w:color="auto" w:fill="auto"/>
          </w:tcPr>
          <w:p w14:paraId="3CB8255B" w14:textId="636634E2" w:rsidR="00B32963" w:rsidRPr="009553DA" w:rsidRDefault="00B32963" w:rsidP="00D54218">
            <w:pPr>
              <w:jc w:val="both"/>
              <w:rPr>
                <w:sz w:val="28"/>
                <w:szCs w:val="28"/>
              </w:rPr>
            </w:pPr>
            <w:r w:rsidRPr="009553DA">
              <w:rPr>
                <w:sz w:val="28"/>
                <w:szCs w:val="28"/>
              </w:rPr>
              <w:t>Впервые введена в Windows 98. Позволяет всем компьютерам в небольшой (до 10 персональных компьютеров) домашней или офисной сети пользоваться для доступа в Интернет одним Интернет-подключением.</w:t>
            </w:r>
            <w:r w:rsidR="00117147">
              <w:rPr>
                <w:sz w:val="28"/>
                <w:szCs w:val="28"/>
              </w:rPr>
              <w:t xml:space="preserve"> </w:t>
            </w:r>
          </w:p>
          <w:p w14:paraId="7F7DF46A" w14:textId="77777777" w:rsidR="00B32963" w:rsidRPr="009553DA" w:rsidRDefault="00B32963" w:rsidP="00025ED8">
            <w:pPr>
              <w:jc w:val="both"/>
              <w:rPr>
                <w:sz w:val="28"/>
                <w:szCs w:val="28"/>
              </w:rPr>
            </w:pPr>
          </w:p>
          <w:p w14:paraId="1E1676FA" w14:textId="15CA7FF7" w:rsidR="00B32963" w:rsidRPr="009553DA" w:rsidRDefault="00B32963" w:rsidP="00025ED8">
            <w:pPr>
              <w:jc w:val="both"/>
              <w:rPr>
                <w:sz w:val="28"/>
                <w:szCs w:val="28"/>
              </w:rPr>
            </w:pPr>
            <w:r w:rsidRPr="009553DA">
              <w:rPr>
                <w:sz w:val="28"/>
                <w:szCs w:val="28"/>
              </w:rPr>
              <w:t xml:space="preserve">Dastlab </w:t>
            </w:r>
            <w:r w:rsidRPr="009553DA">
              <w:rPr>
                <w:i/>
                <w:sz w:val="28"/>
                <w:szCs w:val="28"/>
              </w:rPr>
              <w:t>Windows 98</w:t>
            </w:r>
            <w:r w:rsidRPr="009553DA">
              <w:rPr>
                <w:sz w:val="28"/>
                <w:szCs w:val="28"/>
              </w:rPr>
              <w:t xml:space="preserve"> da joriy qilingan, uncha katta bo‘lmagan (shaxsiy kompyuterlar</w:t>
            </w:r>
            <w:r w:rsidR="00117147">
              <w:rPr>
                <w:sz w:val="28"/>
                <w:szCs w:val="28"/>
              </w:rPr>
              <w:t xml:space="preserve"> </w:t>
            </w:r>
            <w:r w:rsidRPr="009553DA">
              <w:rPr>
                <w:sz w:val="28"/>
                <w:szCs w:val="28"/>
              </w:rPr>
              <w:t>soni 10 tagacha) uy yoki idora tarmog‘idagi barcha</w:t>
            </w:r>
            <w:r w:rsidR="00117147">
              <w:rPr>
                <w:sz w:val="28"/>
                <w:szCs w:val="28"/>
              </w:rPr>
              <w:t xml:space="preserve"> </w:t>
            </w:r>
            <w:r w:rsidRPr="009553DA">
              <w:rPr>
                <w:sz w:val="28"/>
                <w:szCs w:val="28"/>
              </w:rPr>
              <w:t>kompyuterlarga Internetdan bitta Internet bog‘lanish orqali foydalanish imkonini beradi.</w:t>
            </w:r>
          </w:p>
          <w:p w14:paraId="5EDF2105" w14:textId="77777777" w:rsidR="00B32963" w:rsidRPr="009553DA" w:rsidRDefault="00B32963" w:rsidP="00025ED8">
            <w:pPr>
              <w:jc w:val="both"/>
              <w:rPr>
                <w:sz w:val="28"/>
                <w:szCs w:val="28"/>
              </w:rPr>
            </w:pPr>
          </w:p>
          <w:p w14:paraId="3102B29B" w14:textId="168BBA1F" w:rsidR="00B32963" w:rsidRPr="009553DA" w:rsidRDefault="00B32963" w:rsidP="00D54218">
            <w:pPr>
              <w:jc w:val="both"/>
              <w:rPr>
                <w:sz w:val="28"/>
                <w:szCs w:val="28"/>
              </w:rPr>
            </w:pPr>
            <w:r w:rsidRPr="009553DA">
              <w:rPr>
                <w:sz w:val="28"/>
                <w:szCs w:val="28"/>
              </w:rPr>
              <w:t>Дастлаб Windоws 98 да жорий қилинган, унча катта бўлмаган (шахсий компьютерлар</w:t>
            </w:r>
            <w:r w:rsidR="00117147">
              <w:rPr>
                <w:sz w:val="28"/>
                <w:szCs w:val="28"/>
              </w:rPr>
              <w:t xml:space="preserve"> </w:t>
            </w:r>
            <w:r w:rsidRPr="009553DA">
              <w:rPr>
                <w:sz w:val="28"/>
                <w:szCs w:val="28"/>
              </w:rPr>
              <w:t>сони 10 тагача) уй ёки идора тармоғидаги барча</w:t>
            </w:r>
            <w:r w:rsidR="00117147">
              <w:rPr>
                <w:sz w:val="28"/>
                <w:szCs w:val="28"/>
              </w:rPr>
              <w:t xml:space="preserve"> </w:t>
            </w:r>
            <w:r w:rsidRPr="009553DA">
              <w:rPr>
                <w:sz w:val="28"/>
                <w:szCs w:val="28"/>
              </w:rPr>
              <w:t>компьютерларга Интернетдан битта Интернет боғланиш орқали фойдаланиш имконини беради.</w:t>
            </w:r>
            <w:r w:rsidR="00117147">
              <w:rPr>
                <w:sz w:val="28"/>
                <w:szCs w:val="28"/>
              </w:rPr>
              <w:t xml:space="preserve"> </w:t>
            </w:r>
          </w:p>
          <w:p w14:paraId="4F8AAC77" w14:textId="77777777" w:rsidR="00B32963" w:rsidRPr="009553DA" w:rsidRDefault="00B32963" w:rsidP="00D54218">
            <w:pPr>
              <w:jc w:val="both"/>
              <w:rPr>
                <w:sz w:val="18"/>
                <w:szCs w:val="18"/>
              </w:rPr>
            </w:pPr>
          </w:p>
        </w:tc>
      </w:tr>
      <w:tr w:rsidR="00B32963" w:rsidRPr="002B0E61" w14:paraId="24509F31" w14:textId="77777777">
        <w:tc>
          <w:tcPr>
            <w:tcW w:w="4000" w:type="dxa"/>
            <w:tcBorders>
              <w:top w:val="nil"/>
              <w:left w:val="nil"/>
              <w:bottom w:val="nil"/>
              <w:right w:val="nil"/>
            </w:tcBorders>
            <w:shd w:val="clear" w:color="auto" w:fill="auto"/>
          </w:tcPr>
          <w:p w14:paraId="2B964884" w14:textId="18AC71C4" w:rsidR="00B32963" w:rsidRPr="002B0E61" w:rsidRDefault="00B32963" w:rsidP="00025ED8">
            <w:pPr>
              <w:rPr>
                <w:b/>
                <w:sz w:val="28"/>
                <w:szCs w:val="28"/>
              </w:rPr>
            </w:pPr>
            <w:r w:rsidRPr="009553DA">
              <w:rPr>
                <w:b/>
                <w:sz w:val="28"/>
                <w:szCs w:val="28"/>
              </w:rPr>
              <w:t>Случайная</w:t>
            </w:r>
            <w:r w:rsidRPr="002B0E61">
              <w:rPr>
                <w:b/>
                <w:sz w:val="28"/>
                <w:szCs w:val="28"/>
              </w:rPr>
              <w:t xml:space="preserve"> </w:t>
            </w:r>
            <w:r w:rsidRPr="009553DA">
              <w:rPr>
                <w:b/>
                <w:sz w:val="28"/>
                <w:szCs w:val="28"/>
              </w:rPr>
              <w:t>ошибка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Pr="009553DA">
              <w:rPr>
                <w:sz w:val="28"/>
                <w:szCs w:val="28"/>
                <w:lang w:val="en-US"/>
              </w:rPr>
              <w:t>tasodifiy</w:t>
            </w:r>
            <w:r w:rsidRPr="002B0E61">
              <w:rPr>
                <w:sz w:val="28"/>
                <w:szCs w:val="28"/>
              </w:rPr>
              <w:t xml:space="preserve"> </w:t>
            </w:r>
            <w:r w:rsidRPr="009553DA">
              <w:rPr>
                <w:sz w:val="28"/>
                <w:szCs w:val="28"/>
                <w:lang w:val="en-US"/>
              </w:rPr>
              <w:t>xato</w:t>
            </w:r>
            <w:r w:rsidR="00117147" w:rsidRPr="002B0E61">
              <w:rPr>
                <w:sz w:val="28"/>
                <w:szCs w:val="28"/>
              </w:rPr>
              <w:t xml:space="preserve"> </w:t>
            </w:r>
          </w:p>
          <w:p w14:paraId="3F68B27D" w14:textId="592AB442" w:rsidR="00B32963" w:rsidRPr="002B0E61" w:rsidRDefault="00117147" w:rsidP="00375BCF">
            <w:pPr>
              <w:rPr>
                <w:b/>
                <w:sz w:val="28"/>
                <w:szCs w:val="28"/>
              </w:rPr>
            </w:pPr>
            <w:r w:rsidRPr="002B0E61">
              <w:rPr>
                <w:sz w:val="28"/>
                <w:szCs w:val="28"/>
              </w:rPr>
              <w:t xml:space="preserve"> </w:t>
            </w:r>
            <w:r w:rsidR="00B32963" w:rsidRPr="009553DA">
              <w:rPr>
                <w:sz w:val="28"/>
                <w:szCs w:val="28"/>
              </w:rPr>
              <w:t>тасодифий</w:t>
            </w:r>
            <w:r w:rsidR="00B32963" w:rsidRPr="002B0E61">
              <w:rPr>
                <w:sz w:val="28"/>
                <w:szCs w:val="28"/>
              </w:rPr>
              <w:t xml:space="preserve"> </w:t>
            </w:r>
            <w:r w:rsidR="00B32963" w:rsidRPr="009553DA">
              <w:rPr>
                <w:sz w:val="28"/>
                <w:szCs w:val="28"/>
              </w:rPr>
              <w:t>хато</w:t>
            </w:r>
            <w:r w:rsidRPr="002B0E61">
              <w:rPr>
                <w:sz w:val="28"/>
                <w:szCs w:val="28"/>
              </w:rPr>
              <w:t xml:space="preserve"> </w:t>
            </w:r>
          </w:p>
          <w:p w14:paraId="2E944AA4" w14:textId="77777777" w:rsidR="00B32963" w:rsidRPr="009553DA" w:rsidRDefault="00B32963" w:rsidP="00375BCF">
            <w:pPr>
              <w:rPr>
                <w:sz w:val="28"/>
                <w:szCs w:val="28"/>
                <w:lang w:val="en-US"/>
              </w:rPr>
            </w:pPr>
            <w:r w:rsidRPr="009553DA">
              <w:rPr>
                <w:b/>
                <w:sz w:val="28"/>
                <w:szCs w:val="28"/>
                <w:lang w:val="en-US"/>
              </w:rPr>
              <w:lastRenderedPageBreak/>
              <w:t xml:space="preserve">en </w:t>
            </w:r>
            <w:r w:rsidRPr="009553DA">
              <w:rPr>
                <w:sz w:val="28"/>
                <w:szCs w:val="28"/>
                <w:lang w:val="en-US"/>
              </w:rPr>
              <w:t>- intermittent error</w:t>
            </w:r>
          </w:p>
          <w:p w14:paraId="0A003845" w14:textId="77777777" w:rsidR="00B32963" w:rsidRPr="009553DA" w:rsidRDefault="00B32963" w:rsidP="00724D06">
            <w:pPr>
              <w:rPr>
                <w:sz w:val="28"/>
                <w:szCs w:val="28"/>
                <w:lang w:val="en-US"/>
              </w:rPr>
            </w:pPr>
          </w:p>
          <w:p w14:paraId="457B5581" w14:textId="77777777" w:rsidR="00B32963" w:rsidRPr="009553DA" w:rsidRDefault="00B32963" w:rsidP="00375BCF">
            <w:pPr>
              <w:rPr>
                <w:sz w:val="28"/>
                <w:szCs w:val="28"/>
                <w:lang w:val="en-US"/>
              </w:rPr>
            </w:pPr>
            <w:r w:rsidRPr="009553DA">
              <w:rPr>
                <w:sz w:val="28"/>
                <w:szCs w:val="28"/>
                <w:lang w:val="en-US"/>
              </w:rPr>
              <w:t xml:space="preserve"> </w:t>
            </w:r>
          </w:p>
        </w:tc>
        <w:tc>
          <w:tcPr>
            <w:tcW w:w="5828" w:type="dxa"/>
            <w:tcBorders>
              <w:top w:val="nil"/>
              <w:left w:val="nil"/>
              <w:bottom w:val="nil"/>
              <w:right w:val="nil"/>
            </w:tcBorders>
            <w:shd w:val="clear" w:color="auto" w:fill="auto"/>
          </w:tcPr>
          <w:p w14:paraId="278C16AC" w14:textId="606370E4" w:rsidR="00B32963" w:rsidRPr="009553DA" w:rsidRDefault="00B32963" w:rsidP="00D54218">
            <w:pPr>
              <w:jc w:val="both"/>
              <w:rPr>
                <w:sz w:val="28"/>
                <w:szCs w:val="28"/>
              </w:rPr>
            </w:pPr>
            <w:r w:rsidRPr="009553DA">
              <w:rPr>
                <w:sz w:val="28"/>
                <w:szCs w:val="28"/>
              </w:rPr>
              <w:lastRenderedPageBreak/>
              <w:t>Ошибка, в появлении которой нет видимых закономерностей. Наиболее трудный для поиска и исправления вид ошибок.</w:t>
            </w:r>
            <w:r w:rsidR="00117147">
              <w:rPr>
                <w:sz w:val="28"/>
                <w:szCs w:val="28"/>
              </w:rPr>
              <w:t xml:space="preserve"> </w:t>
            </w:r>
          </w:p>
          <w:p w14:paraId="444E9209" w14:textId="77777777" w:rsidR="00B32963" w:rsidRPr="009553DA" w:rsidRDefault="00B32963" w:rsidP="00025ED8">
            <w:pPr>
              <w:jc w:val="both"/>
              <w:rPr>
                <w:sz w:val="18"/>
                <w:szCs w:val="18"/>
              </w:rPr>
            </w:pPr>
          </w:p>
          <w:p w14:paraId="15453D09" w14:textId="77777777" w:rsidR="00B32963" w:rsidRPr="009553DA" w:rsidRDefault="00B32963" w:rsidP="00025ED8">
            <w:pPr>
              <w:jc w:val="both"/>
              <w:rPr>
                <w:sz w:val="28"/>
                <w:szCs w:val="28"/>
                <w:lang w:val="en-US"/>
              </w:rPr>
            </w:pPr>
            <w:r w:rsidRPr="009553DA">
              <w:rPr>
                <w:sz w:val="28"/>
                <w:szCs w:val="28"/>
              </w:rPr>
              <w:t xml:space="preserve">Yuzaga kelishi hech qanday qonuniyatga bo‘ysunmaydigan xato. </w:t>
            </w:r>
            <w:r w:rsidRPr="009553DA">
              <w:rPr>
                <w:sz w:val="28"/>
                <w:szCs w:val="28"/>
                <w:lang w:val="en-US"/>
              </w:rPr>
              <w:t>Xatolarning, qidirib topish va tuzatish juda qiyin bo‘lgan turi.</w:t>
            </w:r>
          </w:p>
          <w:p w14:paraId="1C434CFA" w14:textId="77777777" w:rsidR="00B32963" w:rsidRPr="009553DA" w:rsidRDefault="00B32963" w:rsidP="00025ED8">
            <w:pPr>
              <w:jc w:val="both"/>
              <w:rPr>
                <w:sz w:val="18"/>
                <w:szCs w:val="18"/>
                <w:lang w:val="en-US"/>
              </w:rPr>
            </w:pPr>
          </w:p>
          <w:p w14:paraId="5CECC9F7" w14:textId="2086F3E9" w:rsidR="00B32963" w:rsidRPr="009553DA" w:rsidRDefault="00B32963" w:rsidP="00D54218">
            <w:pPr>
              <w:jc w:val="both"/>
              <w:rPr>
                <w:sz w:val="28"/>
                <w:szCs w:val="28"/>
                <w:lang w:val="en-US"/>
              </w:rPr>
            </w:pPr>
            <w:r w:rsidRPr="009553DA">
              <w:rPr>
                <w:sz w:val="28"/>
                <w:szCs w:val="28"/>
              </w:rPr>
              <w:t>Юзага</w:t>
            </w:r>
            <w:r w:rsidRPr="009553DA">
              <w:rPr>
                <w:sz w:val="28"/>
                <w:szCs w:val="28"/>
                <w:lang w:val="en-US"/>
              </w:rPr>
              <w:t xml:space="preserve"> </w:t>
            </w:r>
            <w:r w:rsidRPr="009553DA">
              <w:rPr>
                <w:sz w:val="28"/>
                <w:szCs w:val="28"/>
              </w:rPr>
              <w:t>келиши</w:t>
            </w:r>
            <w:r w:rsidRPr="009553DA">
              <w:rPr>
                <w:sz w:val="28"/>
                <w:szCs w:val="28"/>
                <w:lang w:val="en-US"/>
              </w:rPr>
              <w:t xml:space="preserve"> </w:t>
            </w:r>
            <w:r w:rsidRPr="009553DA">
              <w:rPr>
                <w:sz w:val="28"/>
                <w:szCs w:val="28"/>
              </w:rPr>
              <w:t>ҳеч</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қонуниятга</w:t>
            </w:r>
            <w:r w:rsidRPr="009553DA">
              <w:rPr>
                <w:sz w:val="28"/>
                <w:szCs w:val="28"/>
                <w:lang w:val="en-US"/>
              </w:rPr>
              <w:t xml:space="preserve"> </w:t>
            </w:r>
            <w:r w:rsidRPr="009553DA">
              <w:rPr>
                <w:sz w:val="28"/>
                <w:szCs w:val="28"/>
              </w:rPr>
              <w:t>бўйсунмайдиган</w:t>
            </w:r>
            <w:r w:rsidRPr="009553DA">
              <w:rPr>
                <w:sz w:val="28"/>
                <w:szCs w:val="28"/>
                <w:lang w:val="en-US"/>
              </w:rPr>
              <w:t xml:space="preserve"> </w:t>
            </w:r>
            <w:r w:rsidRPr="009553DA">
              <w:rPr>
                <w:sz w:val="28"/>
                <w:szCs w:val="28"/>
              </w:rPr>
              <w:t>хато</w:t>
            </w:r>
            <w:r w:rsidRPr="009553DA">
              <w:rPr>
                <w:sz w:val="28"/>
                <w:szCs w:val="28"/>
                <w:lang w:val="en-US"/>
              </w:rPr>
              <w:t xml:space="preserve">. </w:t>
            </w:r>
            <w:r w:rsidRPr="009553DA">
              <w:rPr>
                <w:sz w:val="28"/>
                <w:szCs w:val="28"/>
              </w:rPr>
              <w:t>Хатоларнинг</w:t>
            </w:r>
            <w:r w:rsidRPr="009553DA">
              <w:rPr>
                <w:sz w:val="28"/>
                <w:szCs w:val="28"/>
                <w:lang w:val="en-US"/>
              </w:rPr>
              <w:t xml:space="preserve">, </w:t>
            </w:r>
            <w:r w:rsidRPr="009553DA">
              <w:rPr>
                <w:sz w:val="28"/>
                <w:szCs w:val="28"/>
              </w:rPr>
              <w:t>қидириб</w:t>
            </w:r>
            <w:r w:rsidRPr="009553DA">
              <w:rPr>
                <w:sz w:val="28"/>
                <w:szCs w:val="28"/>
                <w:lang w:val="en-US"/>
              </w:rPr>
              <w:t xml:space="preserve"> </w:t>
            </w:r>
            <w:r w:rsidRPr="009553DA">
              <w:rPr>
                <w:sz w:val="28"/>
                <w:szCs w:val="28"/>
              </w:rPr>
              <w:t>топиш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тузатиш</w:t>
            </w:r>
            <w:r w:rsidRPr="009553DA">
              <w:rPr>
                <w:sz w:val="28"/>
                <w:szCs w:val="28"/>
                <w:lang w:val="en-US"/>
              </w:rPr>
              <w:t xml:space="preserve"> </w:t>
            </w:r>
            <w:r w:rsidRPr="009553DA">
              <w:rPr>
                <w:sz w:val="28"/>
                <w:szCs w:val="28"/>
              </w:rPr>
              <w:t>жуда</w:t>
            </w:r>
            <w:r w:rsidRPr="009553DA">
              <w:rPr>
                <w:sz w:val="28"/>
                <w:szCs w:val="28"/>
                <w:lang w:val="en-US"/>
              </w:rPr>
              <w:t xml:space="preserve"> </w:t>
            </w:r>
            <w:r w:rsidRPr="009553DA">
              <w:rPr>
                <w:sz w:val="28"/>
                <w:szCs w:val="28"/>
              </w:rPr>
              <w:t>қийин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тури</w:t>
            </w:r>
            <w:r w:rsidRPr="009553DA">
              <w:rPr>
                <w:sz w:val="28"/>
                <w:szCs w:val="28"/>
                <w:lang w:val="en-US"/>
              </w:rPr>
              <w:t>.</w:t>
            </w:r>
            <w:r w:rsidR="00117147">
              <w:rPr>
                <w:sz w:val="28"/>
                <w:szCs w:val="28"/>
                <w:lang w:val="en-US"/>
              </w:rPr>
              <w:t xml:space="preserve"> </w:t>
            </w:r>
          </w:p>
          <w:p w14:paraId="030CFCF3" w14:textId="77777777" w:rsidR="00B32963" w:rsidRPr="009553DA" w:rsidRDefault="00B32963" w:rsidP="00D54218">
            <w:pPr>
              <w:jc w:val="both"/>
              <w:rPr>
                <w:sz w:val="18"/>
                <w:szCs w:val="18"/>
                <w:lang w:val="en-US"/>
              </w:rPr>
            </w:pPr>
          </w:p>
        </w:tc>
      </w:tr>
      <w:tr w:rsidR="00B32963" w:rsidRPr="009553DA" w14:paraId="65848CB5" w14:textId="77777777">
        <w:tc>
          <w:tcPr>
            <w:tcW w:w="4000" w:type="dxa"/>
            <w:tcBorders>
              <w:top w:val="nil"/>
              <w:left w:val="nil"/>
              <w:bottom w:val="nil"/>
              <w:right w:val="nil"/>
            </w:tcBorders>
            <w:shd w:val="clear" w:color="auto" w:fill="auto"/>
          </w:tcPr>
          <w:p w14:paraId="43F7D506" w14:textId="23EF048B" w:rsidR="00B32963" w:rsidRPr="009553DA" w:rsidRDefault="00B32963" w:rsidP="003E0133">
            <w:pPr>
              <w:rPr>
                <w:b/>
                <w:sz w:val="28"/>
                <w:szCs w:val="28"/>
                <w:lang w:val="en-US"/>
              </w:rPr>
            </w:pPr>
            <w:r w:rsidRPr="009553DA">
              <w:rPr>
                <w:b/>
                <w:sz w:val="28"/>
                <w:szCs w:val="28"/>
              </w:rPr>
              <w:lastRenderedPageBreak/>
              <w:t>Случайный</w:t>
            </w:r>
            <w:r w:rsidRPr="009553DA">
              <w:rPr>
                <w:b/>
                <w:sz w:val="28"/>
                <w:szCs w:val="28"/>
                <w:lang w:val="en-US"/>
              </w:rPr>
              <w:t xml:space="preserve"> </w:t>
            </w:r>
            <w:r w:rsidRPr="009553DA">
              <w:rPr>
                <w:b/>
                <w:sz w:val="28"/>
                <w:szCs w:val="28"/>
              </w:rPr>
              <w:t>пользователь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tasodifiy foydalanuvchi</w:t>
            </w:r>
            <w:r w:rsidR="00117147">
              <w:rPr>
                <w:sz w:val="28"/>
                <w:szCs w:val="28"/>
                <w:lang w:val="en-US"/>
              </w:rPr>
              <w:t xml:space="preserve"> </w:t>
            </w:r>
          </w:p>
          <w:p w14:paraId="15B416D5" w14:textId="2C6BAC9C" w:rsidR="00B32963" w:rsidRPr="009553DA" w:rsidRDefault="00117147" w:rsidP="00375BCF">
            <w:pPr>
              <w:rPr>
                <w:b/>
                <w:sz w:val="28"/>
                <w:szCs w:val="28"/>
                <w:lang w:val="en-US"/>
              </w:rPr>
            </w:pPr>
            <w:r>
              <w:rPr>
                <w:sz w:val="28"/>
                <w:szCs w:val="28"/>
                <w:lang w:val="en-US"/>
              </w:rPr>
              <w:t xml:space="preserve"> </w:t>
            </w:r>
            <w:r w:rsidR="00B32963" w:rsidRPr="009553DA">
              <w:rPr>
                <w:sz w:val="28"/>
                <w:szCs w:val="28"/>
              </w:rPr>
              <w:t>тасодифий</w:t>
            </w:r>
            <w:r w:rsidR="00B32963" w:rsidRPr="009553DA">
              <w:rPr>
                <w:sz w:val="28"/>
                <w:szCs w:val="28"/>
                <w:lang w:val="en-US"/>
              </w:rPr>
              <w:t xml:space="preserve"> </w:t>
            </w:r>
            <w:r w:rsidR="00B32963" w:rsidRPr="009553DA">
              <w:rPr>
                <w:sz w:val="28"/>
                <w:szCs w:val="28"/>
              </w:rPr>
              <w:t>фойдаланувчи</w:t>
            </w:r>
            <w:r>
              <w:rPr>
                <w:sz w:val="28"/>
                <w:szCs w:val="28"/>
                <w:lang w:val="en-US"/>
              </w:rPr>
              <w:t xml:space="preserve"> </w:t>
            </w:r>
          </w:p>
          <w:p w14:paraId="38DCA014" w14:textId="77777777" w:rsidR="00B32963" w:rsidRPr="009553DA" w:rsidRDefault="00B32963" w:rsidP="00375BCF">
            <w:pPr>
              <w:rPr>
                <w:sz w:val="28"/>
                <w:szCs w:val="28"/>
                <w:lang w:val="en-US"/>
              </w:rPr>
            </w:pPr>
            <w:r w:rsidRPr="009553DA">
              <w:rPr>
                <w:b/>
                <w:sz w:val="28"/>
                <w:szCs w:val="28"/>
                <w:lang w:val="en-US"/>
              </w:rPr>
              <w:t xml:space="preserve">en </w:t>
            </w:r>
            <w:r w:rsidRPr="009553DA">
              <w:rPr>
                <w:sz w:val="28"/>
                <w:szCs w:val="28"/>
                <w:lang w:val="en-US"/>
              </w:rPr>
              <w:t>- casual user</w:t>
            </w:r>
          </w:p>
        </w:tc>
        <w:tc>
          <w:tcPr>
            <w:tcW w:w="5828" w:type="dxa"/>
            <w:tcBorders>
              <w:top w:val="nil"/>
              <w:left w:val="nil"/>
              <w:bottom w:val="nil"/>
              <w:right w:val="nil"/>
            </w:tcBorders>
            <w:shd w:val="clear" w:color="auto" w:fill="auto"/>
          </w:tcPr>
          <w:p w14:paraId="02F5E9AC" w14:textId="28D1A0B3" w:rsidR="00B32963" w:rsidRPr="009553DA" w:rsidRDefault="00B32963" w:rsidP="00D54218">
            <w:pPr>
              <w:jc w:val="both"/>
              <w:rPr>
                <w:sz w:val="28"/>
                <w:szCs w:val="28"/>
              </w:rPr>
            </w:pPr>
            <w:r w:rsidRPr="009553DA">
              <w:rPr>
                <w:sz w:val="28"/>
                <w:szCs w:val="28"/>
              </w:rPr>
              <w:t>Пользователь, работающий с системой нерегулярно. Для такого пользователя</w:t>
            </w:r>
            <w:r w:rsidR="00117147">
              <w:rPr>
                <w:sz w:val="28"/>
                <w:szCs w:val="28"/>
              </w:rPr>
              <w:t xml:space="preserve"> </w:t>
            </w:r>
            <w:r w:rsidRPr="009553DA">
              <w:rPr>
                <w:sz w:val="28"/>
                <w:szCs w:val="28"/>
              </w:rPr>
              <w:t>необходимы самые простые и понятные средства взаимодействия.</w:t>
            </w:r>
            <w:r w:rsidR="00117147">
              <w:rPr>
                <w:sz w:val="28"/>
                <w:szCs w:val="28"/>
              </w:rPr>
              <w:t xml:space="preserve"> </w:t>
            </w:r>
          </w:p>
          <w:p w14:paraId="2F122D1F" w14:textId="77777777" w:rsidR="00B32963" w:rsidRPr="009553DA" w:rsidRDefault="00B32963" w:rsidP="00025ED8">
            <w:pPr>
              <w:jc w:val="both"/>
              <w:rPr>
                <w:sz w:val="18"/>
                <w:szCs w:val="18"/>
              </w:rPr>
            </w:pPr>
          </w:p>
          <w:p w14:paraId="6759DC99" w14:textId="77777777" w:rsidR="00B32963" w:rsidRDefault="00B32963" w:rsidP="00025ED8">
            <w:pPr>
              <w:jc w:val="both"/>
              <w:rPr>
                <w:sz w:val="28"/>
                <w:szCs w:val="28"/>
                <w:lang w:val="en-US"/>
              </w:rPr>
            </w:pPr>
            <w:r w:rsidRPr="009553DA">
              <w:rPr>
                <w:sz w:val="28"/>
                <w:szCs w:val="28"/>
                <w:lang w:val="en-US"/>
              </w:rPr>
              <w:t>Tizim bilan nomuntazam ishlaydigan foydalanuv-chi. Bunday foydalanuvchi uchun oddiy va tushunarli birgalikda ishlash vositalari zarur.</w:t>
            </w:r>
          </w:p>
          <w:p w14:paraId="6E5BB3AB" w14:textId="77777777" w:rsidR="00A9737D" w:rsidRPr="009553DA" w:rsidRDefault="00A9737D" w:rsidP="00025ED8">
            <w:pPr>
              <w:jc w:val="both"/>
              <w:rPr>
                <w:sz w:val="28"/>
                <w:szCs w:val="28"/>
                <w:lang w:val="en-US"/>
              </w:rPr>
            </w:pPr>
          </w:p>
          <w:p w14:paraId="7D70BE5B" w14:textId="0A46A44D" w:rsidR="00B32963" w:rsidRPr="009553DA" w:rsidRDefault="00B32963" w:rsidP="00D54218">
            <w:pPr>
              <w:jc w:val="both"/>
              <w:rPr>
                <w:sz w:val="28"/>
                <w:szCs w:val="28"/>
              </w:rPr>
            </w:pPr>
            <w:r w:rsidRPr="009553DA">
              <w:rPr>
                <w:sz w:val="28"/>
                <w:szCs w:val="28"/>
              </w:rPr>
              <w:t>Тизим билан номунтазам ишлайдиган фойдаланувчи. Бундай фойдаланувчи учун оддий ва тушунарли биргаликда ишлаш воситалари зарур.</w:t>
            </w:r>
            <w:r w:rsidR="00117147">
              <w:rPr>
                <w:sz w:val="28"/>
                <w:szCs w:val="28"/>
              </w:rPr>
              <w:t xml:space="preserve"> </w:t>
            </w:r>
          </w:p>
          <w:p w14:paraId="6943B506" w14:textId="77777777" w:rsidR="00B32963" w:rsidRPr="009553DA" w:rsidRDefault="00B32963" w:rsidP="00D54218">
            <w:pPr>
              <w:jc w:val="both"/>
              <w:rPr>
                <w:sz w:val="28"/>
                <w:szCs w:val="28"/>
              </w:rPr>
            </w:pPr>
          </w:p>
        </w:tc>
      </w:tr>
      <w:tr w:rsidR="00B32963" w:rsidRPr="002B0E61" w14:paraId="471E18A1" w14:textId="77777777">
        <w:tc>
          <w:tcPr>
            <w:tcW w:w="4000" w:type="dxa"/>
            <w:tcBorders>
              <w:top w:val="nil"/>
              <w:left w:val="nil"/>
              <w:bottom w:val="nil"/>
              <w:right w:val="nil"/>
            </w:tcBorders>
            <w:shd w:val="clear" w:color="auto" w:fill="auto"/>
          </w:tcPr>
          <w:p w14:paraId="2916DA51" w14:textId="054D5AC6" w:rsidR="00B32963" w:rsidRPr="009553DA" w:rsidRDefault="00B32963" w:rsidP="00375BCF">
            <w:pPr>
              <w:rPr>
                <w:b/>
                <w:sz w:val="28"/>
                <w:szCs w:val="28"/>
              </w:rPr>
            </w:pPr>
            <w:r w:rsidRPr="009553DA">
              <w:rPr>
                <w:b/>
                <w:sz w:val="28"/>
                <w:szCs w:val="28"/>
              </w:rPr>
              <w:t>Сниффер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sniffer</w:t>
            </w:r>
            <w:r w:rsidR="00117147">
              <w:rPr>
                <w:sz w:val="28"/>
                <w:szCs w:val="28"/>
              </w:rPr>
              <w:t xml:space="preserve"> </w:t>
            </w:r>
          </w:p>
          <w:p w14:paraId="6CC211BE" w14:textId="780854A6" w:rsidR="00B32963" w:rsidRPr="009553DA" w:rsidRDefault="00117147" w:rsidP="00375BCF">
            <w:pPr>
              <w:rPr>
                <w:b/>
                <w:sz w:val="28"/>
                <w:szCs w:val="28"/>
              </w:rPr>
            </w:pPr>
            <w:r>
              <w:rPr>
                <w:sz w:val="28"/>
                <w:szCs w:val="28"/>
              </w:rPr>
              <w:t xml:space="preserve"> </w:t>
            </w:r>
            <w:r w:rsidR="00B32963" w:rsidRPr="009553DA">
              <w:rPr>
                <w:sz w:val="28"/>
                <w:szCs w:val="28"/>
              </w:rPr>
              <w:t>сниффер</w:t>
            </w:r>
            <w:r>
              <w:rPr>
                <w:sz w:val="28"/>
                <w:szCs w:val="28"/>
              </w:rPr>
              <w:t xml:space="preserve"> </w:t>
            </w:r>
          </w:p>
          <w:p w14:paraId="6C2F8854" w14:textId="77777777" w:rsidR="00B32963" w:rsidRPr="009553DA" w:rsidRDefault="00B32963" w:rsidP="00375BCF">
            <w:pPr>
              <w:rPr>
                <w:sz w:val="28"/>
                <w:szCs w:val="28"/>
              </w:rPr>
            </w:pPr>
            <w:r w:rsidRPr="009553DA">
              <w:rPr>
                <w:b/>
                <w:sz w:val="28"/>
                <w:szCs w:val="28"/>
                <w:lang w:val="en-US"/>
              </w:rPr>
              <w:t>en</w:t>
            </w:r>
            <w:r w:rsidRPr="009553DA">
              <w:rPr>
                <w:b/>
                <w:sz w:val="28"/>
                <w:szCs w:val="28"/>
              </w:rPr>
              <w:t xml:space="preserve"> </w:t>
            </w:r>
            <w:r w:rsidRPr="009553DA">
              <w:rPr>
                <w:sz w:val="28"/>
                <w:szCs w:val="28"/>
              </w:rPr>
              <w:t>- sniffer</w:t>
            </w:r>
          </w:p>
          <w:p w14:paraId="768DE457" w14:textId="77777777" w:rsidR="00B32963" w:rsidRPr="009553DA" w:rsidRDefault="00B32963" w:rsidP="00375BCF">
            <w:pPr>
              <w:rPr>
                <w:sz w:val="28"/>
                <w:szCs w:val="28"/>
              </w:rPr>
            </w:pPr>
            <w:r w:rsidRPr="009553DA">
              <w:rPr>
                <w:sz w:val="28"/>
                <w:szCs w:val="28"/>
              </w:rPr>
              <w:t xml:space="preserve"> </w:t>
            </w:r>
          </w:p>
        </w:tc>
        <w:tc>
          <w:tcPr>
            <w:tcW w:w="5828" w:type="dxa"/>
            <w:tcBorders>
              <w:top w:val="nil"/>
              <w:left w:val="nil"/>
              <w:bottom w:val="nil"/>
              <w:right w:val="nil"/>
            </w:tcBorders>
            <w:shd w:val="clear" w:color="auto" w:fill="auto"/>
          </w:tcPr>
          <w:p w14:paraId="3C7DD81D" w14:textId="77777777" w:rsidR="00EE27B2" w:rsidRPr="009553DA" w:rsidRDefault="00B32963" w:rsidP="00D54218">
            <w:pPr>
              <w:jc w:val="both"/>
              <w:rPr>
                <w:sz w:val="28"/>
                <w:szCs w:val="28"/>
              </w:rPr>
            </w:pPr>
            <w:r w:rsidRPr="009553DA">
              <w:rPr>
                <w:sz w:val="28"/>
                <w:szCs w:val="28"/>
              </w:rPr>
              <w:t>Программа наблюдения (возможно несанкционированного) за передаваемыми по каналу данными</w:t>
            </w:r>
            <w:r w:rsidR="00EE27B2" w:rsidRPr="009553DA">
              <w:rPr>
                <w:sz w:val="28"/>
                <w:szCs w:val="28"/>
              </w:rPr>
              <w:t xml:space="preserve">. </w:t>
            </w:r>
          </w:p>
          <w:p w14:paraId="42D8A9C6" w14:textId="77777777" w:rsidR="00EE27B2" w:rsidRPr="009553DA" w:rsidRDefault="00EE27B2" w:rsidP="00D54218">
            <w:pPr>
              <w:jc w:val="both"/>
              <w:rPr>
                <w:sz w:val="18"/>
                <w:szCs w:val="18"/>
              </w:rPr>
            </w:pPr>
          </w:p>
          <w:p w14:paraId="0CF5F796" w14:textId="51FAFF80" w:rsidR="00B32963" w:rsidRPr="009553DA" w:rsidRDefault="00B32963" w:rsidP="00D54218">
            <w:pPr>
              <w:jc w:val="both"/>
              <w:rPr>
                <w:sz w:val="28"/>
                <w:szCs w:val="28"/>
                <w:lang w:val="en-US"/>
              </w:rPr>
            </w:pPr>
            <w:r w:rsidRPr="009553DA">
              <w:rPr>
                <w:sz w:val="28"/>
                <w:szCs w:val="28"/>
                <w:lang w:val="en-US"/>
              </w:rPr>
              <w:t>Kanal orqali uzatiladigan ma’lumotlarni kuzatib borish (ehtimol, ruxsat etilmagan tarzda) dasturi.</w:t>
            </w:r>
            <w:r w:rsidR="00117147">
              <w:rPr>
                <w:sz w:val="28"/>
                <w:szCs w:val="28"/>
                <w:lang w:val="en-US"/>
              </w:rPr>
              <w:t xml:space="preserve"> </w:t>
            </w:r>
          </w:p>
          <w:p w14:paraId="5327E31F" w14:textId="77777777" w:rsidR="00B32963" w:rsidRPr="009553DA" w:rsidRDefault="00B32963" w:rsidP="00D54218">
            <w:pPr>
              <w:jc w:val="both"/>
              <w:rPr>
                <w:sz w:val="18"/>
                <w:szCs w:val="18"/>
                <w:lang w:val="en-US"/>
              </w:rPr>
            </w:pPr>
          </w:p>
          <w:p w14:paraId="3C410DDB" w14:textId="77777777" w:rsidR="00B32963" w:rsidRPr="009553DA" w:rsidRDefault="00B32963" w:rsidP="00D54218">
            <w:pPr>
              <w:jc w:val="both"/>
              <w:rPr>
                <w:sz w:val="28"/>
                <w:szCs w:val="28"/>
                <w:lang w:val="en-US"/>
              </w:rPr>
            </w:pPr>
            <w:r w:rsidRPr="009553DA">
              <w:rPr>
                <w:sz w:val="28"/>
                <w:szCs w:val="28"/>
              </w:rPr>
              <w:t>Канал</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узатиладиган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кузатиб</w:t>
            </w:r>
            <w:r w:rsidRPr="009553DA">
              <w:rPr>
                <w:sz w:val="28"/>
                <w:szCs w:val="28"/>
                <w:lang w:val="en-US"/>
              </w:rPr>
              <w:t xml:space="preserve"> </w:t>
            </w:r>
            <w:r w:rsidRPr="009553DA">
              <w:rPr>
                <w:sz w:val="28"/>
                <w:szCs w:val="28"/>
              </w:rPr>
              <w:t>бориш</w:t>
            </w:r>
            <w:r w:rsidRPr="009553DA">
              <w:rPr>
                <w:sz w:val="28"/>
                <w:szCs w:val="28"/>
                <w:lang w:val="en-US"/>
              </w:rPr>
              <w:t xml:space="preserve"> (</w:t>
            </w:r>
            <w:r w:rsidRPr="009553DA">
              <w:rPr>
                <w:sz w:val="28"/>
                <w:szCs w:val="28"/>
              </w:rPr>
              <w:t>эҳтимол</w:t>
            </w:r>
            <w:r w:rsidRPr="009553DA">
              <w:rPr>
                <w:sz w:val="28"/>
                <w:szCs w:val="28"/>
                <w:lang w:val="en-US"/>
              </w:rPr>
              <w:t xml:space="preserve">, </w:t>
            </w:r>
            <w:r w:rsidRPr="009553DA">
              <w:rPr>
                <w:sz w:val="28"/>
                <w:szCs w:val="28"/>
              </w:rPr>
              <w:t>рухсат</w:t>
            </w:r>
            <w:r w:rsidRPr="009553DA">
              <w:rPr>
                <w:sz w:val="28"/>
                <w:szCs w:val="28"/>
                <w:lang w:val="en-US"/>
              </w:rPr>
              <w:t xml:space="preserve"> </w:t>
            </w:r>
            <w:r w:rsidRPr="009553DA">
              <w:rPr>
                <w:sz w:val="28"/>
                <w:szCs w:val="28"/>
              </w:rPr>
              <w:t>этилмаган</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дастури</w:t>
            </w:r>
            <w:r w:rsidRPr="009553DA">
              <w:rPr>
                <w:sz w:val="28"/>
                <w:szCs w:val="28"/>
                <w:lang w:val="en-US"/>
              </w:rPr>
              <w:t>.</w:t>
            </w:r>
          </w:p>
          <w:p w14:paraId="26BD4C1F" w14:textId="77777777" w:rsidR="00B32963" w:rsidRPr="009553DA" w:rsidRDefault="00B32963" w:rsidP="00D54218">
            <w:pPr>
              <w:jc w:val="both"/>
              <w:rPr>
                <w:sz w:val="18"/>
                <w:szCs w:val="18"/>
                <w:lang w:val="en-US"/>
              </w:rPr>
            </w:pPr>
          </w:p>
        </w:tc>
      </w:tr>
      <w:tr w:rsidR="00B32963" w:rsidRPr="009553DA" w14:paraId="574DFF44" w14:textId="77777777">
        <w:tc>
          <w:tcPr>
            <w:tcW w:w="4000" w:type="dxa"/>
            <w:tcBorders>
              <w:top w:val="nil"/>
              <w:left w:val="nil"/>
              <w:bottom w:val="nil"/>
              <w:right w:val="nil"/>
            </w:tcBorders>
            <w:shd w:val="clear" w:color="auto" w:fill="auto"/>
          </w:tcPr>
          <w:p w14:paraId="68A3AA62" w14:textId="280682A2" w:rsidR="00B32963" w:rsidRPr="009553DA" w:rsidRDefault="00B32963" w:rsidP="00025ED8">
            <w:pPr>
              <w:rPr>
                <w:b/>
                <w:sz w:val="28"/>
                <w:szCs w:val="28"/>
                <w:lang w:val="en-US"/>
              </w:rPr>
            </w:pPr>
            <w:r w:rsidRPr="009553DA">
              <w:rPr>
                <w:b/>
                <w:sz w:val="28"/>
                <w:szCs w:val="28"/>
              </w:rPr>
              <w:t>Снобол</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snobol</w:t>
            </w:r>
          </w:p>
          <w:p w14:paraId="69CC5FE5" w14:textId="7FFBE233" w:rsidR="00B32963" w:rsidRPr="009553DA" w:rsidRDefault="00117147" w:rsidP="00375BCF">
            <w:pPr>
              <w:rPr>
                <w:b/>
                <w:sz w:val="28"/>
                <w:szCs w:val="28"/>
                <w:lang w:val="en-US"/>
              </w:rPr>
            </w:pPr>
            <w:r>
              <w:rPr>
                <w:sz w:val="28"/>
                <w:szCs w:val="28"/>
                <w:lang w:val="en-US"/>
              </w:rPr>
              <w:t xml:space="preserve"> </w:t>
            </w:r>
            <w:r w:rsidR="00B32963" w:rsidRPr="009553DA">
              <w:rPr>
                <w:sz w:val="28"/>
                <w:szCs w:val="28"/>
              </w:rPr>
              <w:t>снобол</w:t>
            </w:r>
          </w:p>
          <w:p w14:paraId="6087BC6A" w14:textId="77777777" w:rsidR="00B32963" w:rsidRPr="009553DA" w:rsidRDefault="00B32963" w:rsidP="00724D06">
            <w:pPr>
              <w:rPr>
                <w:sz w:val="28"/>
                <w:szCs w:val="28"/>
                <w:lang w:val="en-US"/>
              </w:rPr>
            </w:pPr>
            <w:r w:rsidRPr="009553DA">
              <w:rPr>
                <w:b/>
                <w:sz w:val="28"/>
                <w:szCs w:val="28"/>
                <w:lang w:val="en-US"/>
              </w:rPr>
              <w:t xml:space="preserve">en </w:t>
            </w:r>
            <w:r w:rsidRPr="009553DA">
              <w:rPr>
                <w:sz w:val="28"/>
                <w:szCs w:val="28"/>
                <w:lang w:val="en-US"/>
              </w:rPr>
              <w:t>- snobol (String Oriented Symbolic Language)</w:t>
            </w:r>
          </w:p>
        </w:tc>
        <w:tc>
          <w:tcPr>
            <w:tcW w:w="5828" w:type="dxa"/>
            <w:tcBorders>
              <w:top w:val="nil"/>
              <w:left w:val="nil"/>
              <w:bottom w:val="nil"/>
              <w:right w:val="nil"/>
            </w:tcBorders>
            <w:shd w:val="clear" w:color="auto" w:fill="auto"/>
          </w:tcPr>
          <w:p w14:paraId="525421BF" w14:textId="30FBE6AF" w:rsidR="00B32963" w:rsidRPr="009553DA" w:rsidRDefault="00B32963" w:rsidP="00025ED8">
            <w:pPr>
              <w:jc w:val="both"/>
              <w:rPr>
                <w:sz w:val="28"/>
                <w:szCs w:val="28"/>
              </w:rPr>
            </w:pPr>
            <w:r w:rsidRPr="009553DA">
              <w:rPr>
                <w:sz w:val="28"/>
                <w:szCs w:val="28"/>
              </w:rPr>
              <w:t>Символьный язык, ориентированный на обработку строк текста. Дальнейшее развитие: Snobol-2 (</w:t>
            </w:r>
            <w:smartTag w:uri="urn:schemas-microsoft-com:office:smarttags" w:element="metricconverter">
              <w:smartTagPr>
                <w:attr w:name="ProductID" w:val="1964 г"/>
              </w:smartTagPr>
              <w:r w:rsidRPr="009553DA">
                <w:rPr>
                  <w:sz w:val="28"/>
                  <w:szCs w:val="28"/>
                </w:rPr>
                <w:t>1964 г</w:t>
              </w:r>
            </w:smartTag>
            <w:r w:rsidRPr="009553DA">
              <w:rPr>
                <w:sz w:val="28"/>
                <w:szCs w:val="28"/>
              </w:rPr>
              <w:t>.), Snobol-3 (</w:t>
            </w:r>
            <w:smartTag w:uri="urn:schemas-microsoft-com:office:smarttags" w:element="metricconverter">
              <w:smartTagPr>
                <w:attr w:name="ProductID" w:val="1966 г"/>
              </w:smartTagPr>
              <w:r w:rsidRPr="009553DA">
                <w:rPr>
                  <w:sz w:val="28"/>
                  <w:szCs w:val="28"/>
                </w:rPr>
                <w:t>1966 г</w:t>
              </w:r>
            </w:smartTag>
            <w:r w:rsidRPr="009553DA">
              <w:rPr>
                <w:sz w:val="28"/>
                <w:szCs w:val="28"/>
              </w:rPr>
              <w:t xml:space="preserve">.) и наибол ее популярная редакция – </w:t>
            </w:r>
            <w:r w:rsidRPr="009553DA">
              <w:rPr>
                <w:sz w:val="28"/>
                <w:szCs w:val="28"/>
                <w:lang w:val="en-US"/>
              </w:rPr>
              <w:t>Snobol</w:t>
            </w:r>
            <w:r w:rsidRPr="009553DA">
              <w:rPr>
                <w:sz w:val="28"/>
                <w:szCs w:val="28"/>
              </w:rPr>
              <w:t>-4 (</w:t>
            </w:r>
            <w:smartTag w:uri="urn:schemas-microsoft-com:office:smarttags" w:element="metricconverter">
              <w:smartTagPr>
                <w:attr w:name="ProductID" w:val="1969 г"/>
              </w:smartTagPr>
              <w:r w:rsidRPr="009553DA">
                <w:rPr>
                  <w:sz w:val="28"/>
                  <w:szCs w:val="28"/>
                </w:rPr>
                <w:t>1969 г</w:t>
              </w:r>
            </w:smartTag>
            <w:r w:rsidRPr="009553DA">
              <w:rPr>
                <w:sz w:val="28"/>
                <w:szCs w:val="28"/>
              </w:rPr>
              <w:t>.).</w:t>
            </w:r>
            <w:r w:rsidR="00117147">
              <w:rPr>
                <w:sz w:val="28"/>
                <w:szCs w:val="28"/>
              </w:rPr>
              <w:t xml:space="preserve"> </w:t>
            </w:r>
          </w:p>
          <w:p w14:paraId="009F842B" w14:textId="77777777" w:rsidR="00B32963" w:rsidRPr="009553DA" w:rsidRDefault="00B32963" w:rsidP="00025ED8">
            <w:pPr>
              <w:jc w:val="both"/>
              <w:rPr>
                <w:sz w:val="18"/>
                <w:szCs w:val="18"/>
              </w:rPr>
            </w:pPr>
          </w:p>
          <w:p w14:paraId="029E08B1" w14:textId="77777777" w:rsidR="00B32963" w:rsidRPr="009553DA" w:rsidRDefault="00B32963" w:rsidP="00025ED8">
            <w:pPr>
              <w:jc w:val="both"/>
              <w:rPr>
                <w:sz w:val="28"/>
                <w:szCs w:val="28"/>
                <w:lang w:val="en-US"/>
              </w:rPr>
            </w:pPr>
            <w:r w:rsidRPr="009553DA">
              <w:rPr>
                <w:sz w:val="28"/>
                <w:szCs w:val="28"/>
                <w:lang w:val="en-US"/>
              </w:rPr>
              <w:t xml:space="preserve">Matn sahifalarini qayta ishlashga yo‘naltirilgan simvolli til. Keyingi variantlari: </w:t>
            </w:r>
            <w:r w:rsidRPr="009553DA">
              <w:rPr>
                <w:i/>
                <w:sz w:val="28"/>
                <w:szCs w:val="28"/>
                <w:lang w:val="en-US"/>
              </w:rPr>
              <w:t>Snobol-2</w:t>
            </w:r>
            <w:r w:rsidRPr="009553DA">
              <w:rPr>
                <w:sz w:val="28"/>
                <w:szCs w:val="28"/>
                <w:lang w:val="en-US"/>
              </w:rPr>
              <w:t xml:space="preserve"> </w:t>
            </w:r>
            <w:r w:rsidRPr="009553DA">
              <w:rPr>
                <w:sz w:val="28"/>
                <w:szCs w:val="28"/>
                <w:lang w:val="en-US"/>
              </w:rPr>
              <w:br/>
              <w:t xml:space="preserve">(1964 y.), </w:t>
            </w:r>
            <w:r w:rsidRPr="009553DA">
              <w:rPr>
                <w:i/>
                <w:sz w:val="28"/>
                <w:szCs w:val="28"/>
                <w:lang w:val="en-US"/>
              </w:rPr>
              <w:t>Snobol-3</w:t>
            </w:r>
            <w:r w:rsidRPr="009553DA">
              <w:rPr>
                <w:sz w:val="28"/>
                <w:szCs w:val="28"/>
                <w:lang w:val="en-US"/>
              </w:rPr>
              <w:t xml:space="preserve"> (1966 y.) eng ommaviy mashhur varianti – </w:t>
            </w:r>
            <w:r w:rsidRPr="009553DA">
              <w:rPr>
                <w:i/>
                <w:sz w:val="28"/>
                <w:szCs w:val="28"/>
                <w:lang w:val="en-US"/>
              </w:rPr>
              <w:t>Snobol-4</w:t>
            </w:r>
            <w:r w:rsidRPr="009553DA">
              <w:rPr>
                <w:sz w:val="28"/>
                <w:szCs w:val="28"/>
                <w:lang w:val="en-US"/>
              </w:rPr>
              <w:t xml:space="preserve"> (1969 y.).</w:t>
            </w:r>
          </w:p>
          <w:p w14:paraId="03C02215" w14:textId="77777777" w:rsidR="00B32963" w:rsidRPr="009553DA" w:rsidRDefault="00B32963" w:rsidP="00025ED8">
            <w:pPr>
              <w:jc w:val="both"/>
              <w:rPr>
                <w:sz w:val="18"/>
                <w:szCs w:val="18"/>
                <w:lang w:val="en-US"/>
              </w:rPr>
            </w:pPr>
          </w:p>
          <w:p w14:paraId="7CE82BF1" w14:textId="4CC4BC0B" w:rsidR="00B32963" w:rsidRPr="009553DA" w:rsidRDefault="00B32963" w:rsidP="00D54218">
            <w:pPr>
              <w:jc w:val="both"/>
              <w:rPr>
                <w:sz w:val="28"/>
                <w:szCs w:val="28"/>
              </w:rPr>
            </w:pPr>
            <w:r w:rsidRPr="009553DA">
              <w:rPr>
                <w:sz w:val="28"/>
                <w:szCs w:val="28"/>
              </w:rPr>
              <w:t xml:space="preserve">Матн саҳифаларини қайта ишлашга йўнал-тирилган символли тил. Кейинги вариантлари: Snоbоl-2 (1964 й.), Snоbоl-3 (1966 й.) энг </w:t>
            </w:r>
            <w:r w:rsidRPr="009553DA">
              <w:rPr>
                <w:sz w:val="28"/>
                <w:szCs w:val="28"/>
              </w:rPr>
              <w:lastRenderedPageBreak/>
              <w:t>оммавий машҳур варианти – Snоbоl-4 (1969 й.).</w:t>
            </w:r>
            <w:r w:rsidR="00117147">
              <w:rPr>
                <w:sz w:val="28"/>
                <w:szCs w:val="28"/>
              </w:rPr>
              <w:t xml:space="preserve"> </w:t>
            </w:r>
          </w:p>
          <w:p w14:paraId="71EAC9D6" w14:textId="77777777" w:rsidR="00B32963" w:rsidRPr="009553DA" w:rsidRDefault="00B32963" w:rsidP="00D54218">
            <w:pPr>
              <w:jc w:val="both"/>
              <w:rPr>
                <w:sz w:val="18"/>
                <w:szCs w:val="18"/>
              </w:rPr>
            </w:pPr>
          </w:p>
        </w:tc>
      </w:tr>
      <w:tr w:rsidR="00B32963" w:rsidRPr="002B0E61" w14:paraId="05BAB946" w14:textId="77777777">
        <w:tc>
          <w:tcPr>
            <w:tcW w:w="4000" w:type="dxa"/>
            <w:tcBorders>
              <w:top w:val="nil"/>
              <w:left w:val="nil"/>
              <w:bottom w:val="nil"/>
              <w:right w:val="nil"/>
            </w:tcBorders>
            <w:shd w:val="clear" w:color="auto" w:fill="auto"/>
          </w:tcPr>
          <w:p w14:paraId="6646BC87" w14:textId="7EC247FE" w:rsidR="00B32963" w:rsidRPr="009553DA" w:rsidRDefault="00B32963" w:rsidP="00025ED8">
            <w:pPr>
              <w:rPr>
                <w:b/>
                <w:sz w:val="28"/>
                <w:szCs w:val="28"/>
              </w:rPr>
            </w:pPr>
            <w:r w:rsidRPr="009553DA">
              <w:rPr>
                <w:b/>
                <w:sz w:val="28"/>
                <w:szCs w:val="28"/>
              </w:rPr>
              <w:lastRenderedPageBreak/>
              <w:t>Собственник информации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egasi</w:t>
            </w:r>
            <w:r w:rsidR="00117147">
              <w:rPr>
                <w:sz w:val="28"/>
                <w:szCs w:val="28"/>
              </w:rPr>
              <w:t xml:space="preserve"> </w:t>
            </w:r>
          </w:p>
          <w:p w14:paraId="42BB654E" w14:textId="1FE05289" w:rsidR="00B32963" w:rsidRPr="009553DA" w:rsidRDefault="00117147" w:rsidP="005C5FA5">
            <w:pPr>
              <w:rPr>
                <w:b/>
                <w:sz w:val="28"/>
                <w:szCs w:val="28"/>
              </w:rPr>
            </w:pPr>
            <w:r>
              <w:rPr>
                <w:sz w:val="28"/>
                <w:szCs w:val="28"/>
              </w:rPr>
              <w:t xml:space="preserve"> </w:t>
            </w:r>
            <w:r w:rsidR="00B32963" w:rsidRPr="009553DA">
              <w:rPr>
                <w:sz w:val="28"/>
                <w:szCs w:val="28"/>
              </w:rPr>
              <w:t>ахборот эгаси</w:t>
            </w:r>
            <w:r>
              <w:rPr>
                <w:sz w:val="28"/>
                <w:szCs w:val="28"/>
              </w:rPr>
              <w:t xml:space="preserve"> </w:t>
            </w:r>
          </w:p>
          <w:p w14:paraId="2A2A2825" w14:textId="77777777" w:rsidR="00B32963" w:rsidRPr="009553DA" w:rsidRDefault="00B32963" w:rsidP="005C5FA5">
            <w:pPr>
              <w:rPr>
                <w:sz w:val="28"/>
                <w:szCs w:val="28"/>
                <w:lang w:val="en-US"/>
              </w:rPr>
            </w:pPr>
            <w:r w:rsidRPr="009553DA">
              <w:rPr>
                <w:b/>
                <w:sz w:val="28"/>
                <w:szCs w:val="28"/>
                <w:lang w:val="en-US"/>
              </w:rPr>
              <w:t xml:space="preserve">en </w:t>
            </w:r>
            <w:r w:rsidRPr="009553DA">
              <w:rPr>
                <w:sz w:val="28"/>
                <w:szCs w:val="28"/>
                <w:lang w:val="en-US"/>
              </w:rPr>
              <w:t>- information owner</w:t>
            </w:r>
          </w:p>
          <w:p w14:paraId="2E52DFDF" w14:textId="77777777" w:rsidR="00B32963" w:rsidRPr="009553DA" w:rsidRDefault="00B32963" w:rsidP="00724D06">
            <w:pPr>
              <w:rPr>
                <w:sz w:val="28"/>
                <w:szCs w:val="28"/>
                <w:lang w:val="en-US"/>
              </w:rPr>
            </w:pPr>
          </w:p>
          <w:p w14:paraId="3C632BFA" w14:textId="77777777" w:rsidR="00B32963" w:rsidRPr="009553DA" w:rsidRDefault="00B32963" w:rsidP="00D84781">
            <w:pPr>
              <w:rPr>
                <w:sz w:val="28"/>
                <w:szCs w:val="28"/>
                <w:lang w:val="en-US"/>
              </w:rPr>
            </w:pPr>
            <w:r w:rsidRPr="009553DA">
              <w:rPr>
                <w:sz w:val="28"/>
                <w:szCs w:val="28"/>
                <w:lang w:val="en-US"/>
              </w:rPr>
              <w:t xml:space="preserve"> </w:t>
            </w:r>
          </w:p>
          <w:p w14:paraId="439AF7FA" w14:textId="77777777" w:rsidR="00B32963" w:rsidRPr="009553DA" w:rsidRDefault="00B32963" w:rsidP="005C5FA5">
            <w:pPr>
              <w:rPr>
                <w:sz w:val="28"/>
                <w:szCs w:val="28"/>
                <w:lang w:val="en-US"/>
              </w:rPr>
            </w:pPr>
          </w:p>
        </w:tc>
        <w:tc>
          <w:tcPr>
            <w:tcW w:w="5828" w:type="dxa"/>
            <w:tcBorders>
              <w:top w:val="nil"/>
              <w:left w:val="nil"/>
              <w:bottom w:val="nil"/>
              <w:right w:val="nil"/>
            </w:tcBorders>
            <w:shd w:val="clear" w:color="auto" w:fill="auto"/>
          </w:tcPr>
          <w:p w14:paraId="2B2809B6" w14:textId="0F954757" w:rsidR="00B32963" w:rsidRPr="009553DA" w:rsidRDefault="00B32963" w:rsidP="00D54218">
            <w:pPr>
              <w:jc w:val="both"/>
              <w:rPr>
                <w:sz w:val="28"/>
                <w:szCs w:val="28"/>
              </w:rPr>
            </w:pPr>
            <w:r w:rsidRPr="009553DA">
              <w:rPr>
                <w:sz w:val="28"/>
                <w:szCs w:val="28"/>
              </w:rPr>
              <w:t>1 Субъект, реализующий в полном объеме полномочия владения, пользования, распоряжения информацией в соответствии с законодательными актами.</w:t>
            </w:r>
            <w:r w:rsidR="00117147">
              <w:rPr>
                <w:sz w:val="28"/>
                <w:szCs w:val="28"/>
              </w:rPr>
              <w:t xml:space="preserve"> </w:t>
            </w:r>
          </w:p>
          <w:p w14:paraId="3A09676E" w14:textId="2F4E285B" w:rsidR="00B32963" w:rsidRDefault="00B32963" w:rsidP="00D54218">
            <w:pPr>
              <w:jc w:val="both"/>
              <w:rPr>
                <w:sz w:val="28"/>
                <w:szCs w:val="28"/>
                <w:lang w:val="en-US"/>
              </w:rPr>
            </w:pPr>
            <w:r w:rsidRPr="009553DA">
              <w:rPr>
                <w:sz w:val="28"/>
                <w:szCs w:val="28"/>
              </w:rPr>
              <w:t>2 Субъект информационных отношений, обладающий юридическим правом владения, распоряжения и пользования информационным ресурсом. Юридическое право владения, распоряжения и пользования информационным ресурсом принадлежит лицам, получившим этот информационный ресурс по наследству.</w:t>
            </w:r>
            <w:r w:rsidR="00117147">
              <w:rPr>
                <w:sz w:val="28"/>
                <w:szCs w:val="28"/>
              </w:rPr>
              <w:t xml:space="preserve"> </w:t>
            </w:r>
          </w:p>
          <w:p w14:paraId="40F9AFE6" w14:textId="77777777" w:rsidR="00A9737D" w:rsidRPr="00A9737D" w:rsidRDefault="00A9737D" w:rsidP="00D54218">
            <w:pPr>
              <w:jc w:val="both"/>
              <w:rPr>
                <w:sz w:val="28"/>
                <w:szCs w:val="28"/>
                <w:lang w:val="en-US"/>
              </w:rPr>
            </w:pPr>
          </w:p>
          <w:p w14:paraId="15D1B869" w14:textId="38DF792D" w:rsidR="00B32963" w:rsidRPr="009553DA" w:rsidRDefault="00B32963" w:rsidP="00025ED8">
            <w:pPr>
              <w:jc w:val="both"/>
              <w:rPr>
                <w:sz w:val="28"/>
                <w:szCs w:val="28"/>
              </w:rPr>
            </w:pPr>
            <w:r w:rsidRPr="009553DA">
              <w:rPr>
                <w:sz w:val="28"/>
                <w:szCs w:val="28"/>
              </w:rPr>
              <w:t>1 Qonunchilik aktlariga muvofiq, axborotga egalik qilish, foydalanish, tasarruf etish vakolatini t</w:t>
            </w:r>
            <w:r w:rsidRPr="009553DA">
              <w:rPr>
                <w:sz w:val="28"/>
                <w:szCs w:val="28"/>
                <w:lang w:val="en-US"/>
              </w:rPr>
              <w:t>o</w:t>
            </w:r>
            <w:r w:rsidRPr="009553DA">
              <w:rPr>
                <w:sz w:val="28"/>
                <w:szCs w:val="28"/>
              </w:rPr>
              <w:t>‘liq hajmda amalga oshiruvchi sub</w:t>
            </w:r>
            <w:r w:rsidRPr="009553DA">
              <w:rPr>
                <w:sz w:val="28"/>
                <w:szCs w:val="28"/>
                <w:lang w:val="en-US"/>
              </w:rPr>
              <w:t>y</w:t>
            </w:r>
            <w:r w:rsidRPr="009553DA">
              <w:rPr>
                <w:sz w:val="28"/>
                <w:szCs w:val="28"/>
              </w:rPr>
              <w:t>ekt.</w:t>
            </w:r>
            <w:r w:rsidR="00117147">
              <w:rPr>
                <w:sz w:val="28"/>
                <w:szCs w:val="28"/>
              </w:rPr>
              <w:t xml:space="preserve"> </w:t>
            </w:r>
          </w:p>
          <w:p w14:paraId="299C58A1" w14:textId="77777777" w:rsidR="00B32963" w:rsidRPr="009553DA" w:rsidRDefault="00B32963" w:rsidP="00025ED8">
            <w:pPr>
              <w:jc w:val="both"/>
              <w:rPr>
                <w:sz w:val="28"/>
                <w:szCs w:val="28"/>
                <w:lang w:val="en-US"/>
              </w:rPr>
            </w:pPr>
            <w:r w:rsidRPr="009553DA">
              <w:rPr>
                <w:sz w:val="28"/>
                <w:szCs w:val="28"/>
                <w:lang w:val="en-US"/>
              </w:rPr>
              <w:t>2 Axborot munosabatlarining, axborot resursiga egalik qilish, tasarruf etish va foydalanish yuridik huquqiga ega bo‘lgan subyekt. Bunday yuridik huquq bu axborot resursini meros bo‘yicha olgan shaxsga tegishli bo‘ladi.</w:t>
            </w:r>
          </w:p>
          <w:p w14:paraId="6E00F313" w14:textId="77777777" w:rsidR="00B32963" w:rsidRPr="009553DA" w:rsidRDefault="00B32963" w:rsidP="00025ED8">
            <w:pPr>
              <w:jc w:val="both"/>
              <w:rPr>
                <w:sz w:val="18"/>
                <w:szCs w:val="18"/>
                <w:lang w:val="en-US"/>
              </w:rPr>
            </w:pPr>
          </w:p>
          <w:p w14:paraId="357A10E5" w14:textId="450036F0" w:rsidR="00B32963" w:rsidRPr="009553DA" w:rsidRDefault="00B32963" w:rsidP="00D54218">
            <w:pPr>
              <w:jc w:val="both"/>
              <w:rPr>
                <w:sz w:val="28"/>
                <w:szCs w:val="28"/>
                <w:lang w:val="en-US"/>
              </w:rPr>
            </w:pPr>
            <w:r w:rsidRPr="009553DA">
              <w:rPr>
                <w:sz w:val="28"/>
                <w:szCs w:val="28"/>
                <w:lang w:val="en-US"/>
              </w:rPr>
              <w:t xml:space="preserve">1 </w:t>
            </w:r>
            <w:r w:rsidRPr="009553DA">
              <w:rPr>
                <w:sz w:val="28"/>
                <w:szCs w:val="28"/>
              </w:rPr>
              <w:t>Қонунчилик</w:t>
            </w:r>
            <w:r w:rsidRPr="009553DA">
              <w:rPr>
                <w:sz w:val="28"/>
                <w:szCs w:val="28"/>
                <w:lang w:val="en-US"/>
              </w:rPr>
              <w:t xml:space="preserve"> </w:t>
            </w:r>
            <w:r w:rsidRPr="009553DA">
              <w:rPr>
                <w:sz w:val="28"/>
                <w:szCs w:val="28"/>
              </w:rPr>
              <w:t>актларига</w:t>
            </w:r>
            <w:r w:rsidRPr="009553DA">
              <w:rPr>
                <w:sz w:val="28"/>
                <w:szCs w:val="28"/>
                <w:lang w:val="en-US"/>
              </w:rPr>
              <w:t xml:space="preserve"> </w:t>
            </w:r>
            <w:r w:rsidRPr="009553DA">
              <w:rPr>
                <w:sz w:val="28"/>
                <w:szCs w:val="28"/>
              </w:rPr>
              <w:t>мувофиқ</w:t>
            </w:r>
            <w:r w:rsidRPr="009553DA">
              <w:rPr>
                <w:sz w:val="28"/>
                <w:szCs w:val="28"/>
                <w:lang w:val="en-US"/>
              </w:rPr>
              <w:t xml:space="preserve">, </w:t>
            </w:r>
            <w:r w:rsidRPr="009553DA">
              <w:rPr>
                <w:sz w:val="28"/>
                <w:szCs w:val="28"/>
              </w:rPr>
              <w:t>ахборотга</w:t>
            </w:r>
            <w:r w:rsidRPr="009553DA">
              <w:rPr>
                <w:sz w:val="28"/>
                <w:szCs w:val="28"/>
                <w:lang w:val="en-US"/>
              </w:rPr>
              <w:t xml:space="preserve"> </w:t>
            </w:r>
            <w:r w:rsidRPr="009553DA">
              <w:rPr>
                <w:sz w:val="28"/>
                <w:szCs w:val="28"/>
              </w:rPr>
              <w:t>эгалик</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тасарруф</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ваколатини</w:t>
            </w:r>
            <w:r w:rsidRPr="009553DA">
              <w:rPr>
                <w:sz w:val="28"/>
                <w:szCs w:val="28"/>
                <w:lang w:val="en-US"/>
              </w:rPr>
              <w:t xml:space="preserve"> </w:t>
            </w:r>
            <w:r w:rsidRPr="009553DA">
              <w:rPr>
                <w:sz w:val="28"/>
                <w:szCs w:val="28"/>
              </w:rPr>
              <w:t>тўлиқ</w:t>
            </w:r>
            <w:r w:rsidRPr="009553DA">
              <w:rPr>
                <w:sz w:val="28"/>
                <w:szCs w:val="28"/>
                <w:lang w:val="en-US"/>
              </w:rPr>
              <w:t xml:space="preserve"> </w:t>
            </w:r>
            <w:r w:rsidRPr="009553DA">
              <w:rPr>
                <w:sz w:val="28"/>
                <w:szCs w:val="28"/>
              </w:rPr>
              <w:t>ҳажмда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оширувчи</w:t>
            </w:r>
            <w:r w:rsidRPr="009553DA">
              <w:rPr>
                <w:sz w:val="28"/>
                <w:szCs w:val="28"/>
                <w:lang w:val="en-US"/>
              </w:rPr>
              <w:t xml:space="preserve"> </w:t>
            </w:r>
            <w:r w:rsidRPr="009553DA">
              <w:rPr>
                <w:sz w:val="28"/>
                <w:szCs w:val="28"/>
              </w:rPr>
              <w:t>субъект</w:t>
            </w:r>
            <w:r w:rsidRPr="009553DA">
              <w:rPr>
                <w:sz w:val="28"/>
                <w:szCs w:val="28"/>
                <w:lang w:val="en-US"/>
              </w:rPr>
              <w:t>.</w:t>
            </w:r>
            <w:r w:rsidR="00117147">
              <w:rPr>
                <w:sz w:val="28"/>
                <w:szCs w:val="28"/>
                <w:lang w:val="en-US"/>
              </w:rPr>
              <w:t xml:space="preserve"> </w:t>
            </w:r>
            <w:r w:rsidRPr="009553DA">
              <w:rPr>
                <w:sz w:val="28"/>
                <w:szCs w:val="28"/>
                <w:lang w:val="en-US"/>
              </w:rPr>
              <w:t xml:space="preserve">2 </w:t>
            </w:r>
            <w:r w:rsidRPr="009553DA">
              <w:rPr>
                <w:sz w:val="28"/>
                <w:szCs w:val="28"/>
              </w:rPr>
              <w:t>Ахборот</w:t>
            </w:r>
            <w:r w:rsidRPr="009553DA">
              <w:rPr>
                <w:sz w:val="28"/>
                <w:szCs w:val="28"/>
                <w:lang w:val="en-US"/>
              </w:rPr>
              <w:t xml:space="preserve"> </w:t>
            </w:r>
            <w:r w:rsidRPr="009553DA">
              <w:rPr>
                <w:sz w:val="28"/>
                <w:szCs w:val="28"/>
              </w:rPr>
              <w:t>муносабатларининг</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ресурсига</w:t>
            </w:r>
            <w:r w:rsidRPr="009553DA">
              <w:rPr>
                <w:sz w:val="28"/>
                <w:szCs w:val="28"/>
                <w:lang w:val="en-US"/>
              </w:rPr>
              <w:t xml:space="preserve"> </w:t>
            </w:r>
            <w:r w:rsidRPr="009553DA">
              <w:rPr>
                <w:sz w:val="28"/>
                <w:szCs w:val="28"/>
              </w:rPr>
              <w:t>эгалик</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тасарруф</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юридик</w:t>
            </w:r>
            <w:r w:rsidRPr="009553DA">
              <w:rPr>
                <w:sz w:val="28"/>
                <w:szCs w:val="28"/>
                <w:lang w:val="en-US"/>
              </w:rPr>
              <w:t xml:space="preserve"> </w:t>
            </w:r>
            <w:r w:rsidRPr="009553DA">
              <w:rPr>
                <w:sz w:val="28"/>
                <w:szCs w:val="28"/>
              </w:rPr>
              <w:t>ҳуқуқига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субъект</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юридик</w:t>
            </w:r>
            <w:r w:rsidRPr="009553DA">
              <w:rPr>
                <w:sz w:val="28"/>
                <w:szCs w:val="28"/>
                <w:lang w:val="en-US"/>
              </w:rPr>
              <w:t xml:space="preserve"> </w:t>
            </w:r>
            <w:r w:rsidRPr="009553DA">
              <w:rPr>
                <w:sz w:val="28"/>
                <w:szCs w:val="28"/>
              </w:rPr>
              <w:t>ҳуқуқ</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ахборот</w:t>
            </w:r>
            <w:r w:rsidRPr="009553DA">
              <w:rPr>
                <w:sz w:val="28"/>
                <w:szCs w:val="28"/>
                <w:lang w:val="en-US"/>
              </w:rPr>
              <w:t xml:space="preserve"> </w:t>
            </w:r>
            <w:r w:rsidRPr="009553DA">
              <w:rPr>
                <w:sz w:val="28"/>
                <w:szCs w:val="28"/>
              </w:rPr>
              <w:t>ресурсини</w:t>
            </w:r>
            <w:r w:rsidRPr="009553DA">
              <w:rPr>
                <w:sz w:val="28"/>
                <w:szCs w:val="28"/>
                <w:lang w:val="en-US"/>
              </w:rPr>
              <w:t xml:space="preserve"> </w:t>
            </w:r>
            <w:r w:rsidRPr="009553DA">
              <w:rPr>
                <w:sz w:val="28"/>
                <w:szCs w:val="28"/>
              </w:rPr>
              <w:t>мерос</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олган</w:t>
            </w:r>
            <w:r w:rsidRPr="009553DA">
              <w:rPr>
                <w:sz w:val="28"/>
                <w:szCs w:val="28"/>
                <w:lang w:val="en-US"/>
              </w:rPr>
              <w:t xml:space="preserve"> </w:t>
            </w:r>
            <w:r w:rsidRPr="009553DA">
              <w:rPr>
                <w:sz w:val="28"/>
                <w:szCs w:val="28"/>
              </w:rPr>
              <w:t>шахсга</w:t>
            </w:r>
            <w:r w:rsidRPr="009553DA">
              <w:rPr>
                <w:sz w:val="28"/>
                <w:szCs w:val="28"/>
                <w:lang w:val="en-US"/>
              </w:rPr>
              <w:t xml:space="preserve"> </w:t>
            </w:r>
            <w:r w:rsidRPr="009553DA">
              <w:rPr>
                <w:sz w:val="28"/>
                <w:szCs w:val="28"/>
              </w:rPr>
              <w:t>тегишли</w:t>
            </w:r>
            <w:r w:rsidRPr="009553DA">
              <w:rPr>
                <w:sz w:val="28"/>
                <w:szCs w:val="28"/>
                <w:lang w:val="en-US"/>
              </w:rPr>
              <w:t xml:space="preserve"> </w:t>
            </w:r>
            <w:r w:rsidRPr="009553DA">
              <w:rPr>
                <w:sz w:val="28"/>
                <w:szCs w:val="28"/>
              </w:rPr>
              <w:t>бўлади</w:t>
            </w:r>
            <w:r w:rsidRPr="009553DA">
              <w:rPr>
                <w:sz w:val="28"/>
                <w:szCs w:val="28"/>
                <w:lang w:val="en-US"/>
              </w:rPr>
              <w:t>.</w:t>
            </w:r>
            <w:r w:rsidR="00117147">
              <w:rPr>
                <w:sz w:val="28"/>
                <w:szCs w:val="28"/>
                <w:lang w:val="en-US"/>
              </w:rPr>
              <w:t xml:space="preserve"> </w:t>
            </w:r>
          </w:p>
          <w:p w14:paraId="26E6F7BC" w14:textId="77777777" w:rsidR="00B32963" w:rsidRPr="009553DA" w:rsidRDefault="00B32963" w:rsidP="00D54218">
            <w:pPr>
              <w:jc w:val="both"/>
              <w:rPr>
                <w:sz w:val="18"/>
                <w:szCs w:val="18"/>
                <w:lang w:val="en-US"/>
              </w:rPr>
            </w:pPr>
          </w:p>
        </w:tc>
      </w:tr>
      <w:tr w:rsidR="00B32963" w:rsidRPr="002B0E61" w14:paraId="29346BF8" w14:textId="77777777">
        <w:tc>
          <w:tcPr>
            <w:tcW w:w="4000" w:type="dxa"/>
            <w:tcBorders>
              <w:top w:val="nil"/>
              <w:left w:val="nil"/>
              <w:bottom w:val="nil"/>
              <w:right w:val="nil"/>
            </w:tcBorders>
            <w:shd w:val="clear" w:color="auto" w:fill="auto"/>
          </w:tcPr>
          <w:p w14:paraId="67625AF7" w14:textId="5817C563" w:rsidR="00B32963" w:rsidRPr="009553DA" w:rsidRDefault="00B32963" w:rsidP="005C5FA5">
            <w:pPr>
              <w:rPr>
                <w:b/>
                <w:sz w:val="28"/>
                <w:szCs w:val="28"/>
                <w:lang w:val="en-US"/>
              </w:rPr>
            </w:pPr>
            <w:r w:rsidRPr="009553DA">
              <w:rPr>
                <w:b/>
                <w:sz w:val="28"/>
                <w:szCs w:val="28"/>
              </w:rPr>
              <w:t>Событие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hodisa</w:t>
            </w:r>
            <w:r w:rsidR="00117147">
              <w:rPr>
                <w:sz w:val="28"/>
                <w:szCs w:val="28"/>
                <w:lang w:val="en-US"/>
              </w:rPr>
              <w:t xml:space="preserve"> </w:t>
            </w:r>
          </w:p>
          <w:p w14:paraId="434899D6" w14:textId="46D4A522" w:rsidR="00B32963" w:rsidRPr="009553DA" w:rsidRDefault="00117147" w:rsidP="005C5FA5">
            <w:pPr>
              <w:rPr>
                <w:b/>
                <w:sz w:val="28"/>
                <w:szCs w:val="28"/>
                <w:lang w:val="en-US"/>
              </w:rPr>
            </w:pPr>
            <w:r>
              <w:rPr>
                <w:sz w:val="28"/>
                <w:szCs w:val="28"/>
                <w:lang w:val="en-US"/>
              </w:rPr>
              <w:t xml:space="preserve"> </w:t>
            </w:r>
            <w:r w:rsidR="00B32963" w:rsidRPr="009553DA">
              <w:rPr>
                <w:sz w:val="28"/>
                <w:szCs w:val="28"/>
              </w:rPr>
              <w:t>ҳодиса</w:t>
            </w:r>
          </w:p>
          <w:p w14:paraId="534273FE" w14:textId="77777777" w:rsidR="00B32963" w:rsidRPr="009553DA" w:rsidRDefault="00B32963" w:rsidP="005C5FA5">
            <w:pPr>
              <w:rPr>
                <w:sz w:val="28"/>
                <w:szCs w:val="28"/>
                <w:lang w:val="en-US"/>
              </w:rPr>
            </w:pPr>
            <w:r w:rsidRPr="009553DA">
              <w:rPr>
                <w:b/>
                <w:sz w:val="28"/>
                <w:szCs w:val="28"/>
                <w:lang w:val="en-US"/>
              </w:rPr>
              <w:t xml:space="preserve">en </w:t>
            </w:r>
            <w:r w:rsidRPr="009553DA">
              <w:rPr>
                <w:sz w:val="28"/>
                <w:szCs w:val="28"/>
                <w:lang w:val="en-US"/>
              </w:rPr>
              <w:t>- event</w:t>
            </w:r>
          </w:p>
          <w:p w14:paraId="3768BB87" w14:textId="310C0111"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47EF053B" w14:textId="72662EB7" w:rsidR="00B32963" w:rsidRPr="009553DA" w:rsidRDefault="00B32963" w:rsidP="00D54218">
            <w:pPr>
              <w:jc w:val="both"/>
              <w:rPr>
                <w:sz w:val="28"/>
                <w:szCs w:val="28"/>
              </w:rPr>
            </w:pPr>
            <w:r w:rsidRPr="009553DA">
              <w:rPr>
                <w:sz w:val="28"/>
                <w:szCs w:val="28"/>
              </w:rPr>
              <w:t>Возникновение или завершение в системе некоторого действия, например, перемещение «мыши», нажатие клавиши. Для управления событиями используются различные механизмы, такие как флаги, прерывания, семафоры, сообщения. Состояние или происшествие в сети, системе или приложении, информация о котором должна быть сообщена пользователю или записана в журнал.</w:t>
            </w:r>
            <w:r w:rsidR="00117147">
              <w:rPr>
                <w:sz w:val="28"/>
                <w:szCs w:val="28"/>
              </w:rPr>
              <w:t xml:space="preserve"> </w:t>
            </w:r>
          </w:p>
          <w:p w14:paraId="37A88472" w14:textId="77777777" w:rsidR="00B32963" w:rsidRPr="009553DA" w:rsidRDefault="00B32963" w:rsidP="00AC0F54">
            <w:pPr>
              <w:jc w:val="both"/>
              <w:rPr>
                <w:sz w:val="18"/>
                <w:szCs w:val="18"/>
              </w:rPr>
            </w:pPr>
          </w:p>
          <w:p w14:paraId="56EDE55A" w14:textId="77777777" w:rsidR="00B32963" w:rsidRPr="009553DA" w:rsidRDefault="00B32963" w:rsidP="00AC0F54">
            <w:pPr>
              <w:jc w:val="both"/>
              <w:rPr>
                <w:sz w:val="28"/>
                <w:szCs w:val="28"/>
                <w:lang w:val="en-US"/>
              </w:rPr>
            </w:pPr>
            <w:r w:rsidRPr="009553DA">
              <w:rPr>
                <w:sz w:val="28"/>
                <w:szCs w:val="28"/>
                <w:lang w:val="en-US"/>
              </w:rPr>
              <w:lastRenderedPageBreak/>
              <w:t>Tizimda «sichqoncha»ning siljishi, klavishaning bosilishi kabi ba’zi harakatlarning paydo bo‘lishi yoki tugallanishi. Voqealarni boshqarish uchun turli mexanizmlar – bayroqlar, uzilishlar, semaforlar, xabarlardan foydalaniladi. Yuzaga kelganligi to‘g‘risida foydalanuvchiga xabar berilishi yoki jurnalda qayd etilishi kerak bo‘ladigan tarmoq, tizim, dasturdagi holat yoki hodisa.</w:t>
            </w:r>
          </w:p>
          <w:p w14:paraId="7F8482A9" w14:textId="77777777" w:rsidR="00B32963" w:rsidRPr="009553DA" w:rsidRDefault="00B32963" w:rsidP="00AC0F54">
            <w:pPr>
              <w:jc w:val="both"/>
              <w:rPr>
                <w:sz w:val="18"/>
                <w:szCs w:val="18"/>
                <w:lang w:val="en-US"/>
              </w:rPr>
            </w:pPr>
          </w:p>
          <w:p w14:paraId="19958CDA" w14:textId="4698FF1B" w:rsidR="00B32963" w:rsidRPr="009553DA" w:rsidRDefault="00B32963" w:rsidP="00D54218">
            <w:pPr>
              <w:jc w:val="both"/>
              <w:rPr>
                <w:sz w:val="28"/>
                <w:szCs w:val="28"/>
                <w:lang w:val="en-US"/>
              </w:rPr>
            </w:pPr>
            <w:r w:rsidRPr="009553DA">
              <w:rPr>
                <w:sz w:val="28"/>
                <w:szCs w:val="28"/>
              </w:rPr>
              <w:t>Тизимда</w:t>
            </w:r>
            <w:r w:rsidRPr="009553DA">
              <w:rPr>
                <w:sz w:val="28"/>
                <w:szCs w:val="28"/>
                <w:lang w:val="en-US"/>
              </w:rPr>
              <w:t xml:space="preserve"> «</w:t>
            </w:r>
            <w:r w:rsidRPr="009553DA">
              <w:rPr>
                <w:sz w:val="28"/>
                <w:szCs w:val="28"/>
              </w:rPr>
              <w:t>сичқонча</w:t>
            </w:r>
            <w:r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силжиши</w:t>
            </w:r>
            <w:r w:rsidRPr="009553DA">
              <w:rPr>
                <w:sz w:val="28"/>
                <w:szCs w:val="28"/>
                <w:lang w:val="en-US"/>
              </w:rPr>
              <w:t xml:space="preserve">, </w:t>
            </w:r>
            <w:r w:rsidRPr="009553DA">
              <w:rPr>
                <w:sz w:val="28"/>
                <w:szCs w:val="28"/>
              </w:rPr>
              <w:t>клавишанинг</w:t>
            </w:r>
            <w:r w:rsidRPr="009553DA">
              <w:rPr>
                <w:sz w:val="28"/>
                <w:szCs w:val="28"/>
                <w:lang w:val="en-US"/>
              </w:rPr>
              <w:t xml:space="preserve"> </w:t>
            </w:r>
            <w:r w:rsidRPr="009553DA">
              <w:rPr>
                <w:sz w:val="28"/>
                <w:szCs w:val="28"/>
              </w:rPr>
              <w:t>босилиши</w:t>
            </w:r>
            <w:r w:rsidRPr="009553DA">
              <w:rPr>
                <w:sz w:val="28"/>
                <w:szCs w:val="28"/>
                <w:lang w:val="en-US"/>
              </w:rPr>
              <w:t xml:space="preserve"> </w:t>
            </w:r>
            <w:r w:rsidRPr="009553DA">
              <w:rPr>
                <w:sz w:val="28"/>
                <w:szCs w:val="28"/>
              </w:rPr>
              <w:t>каби</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ҳаракатларнинг</w:t>
            </w:r>
            <w:r w:rsidRPr="009553DA">
              <w:rPr>
                <w:sz w:val="28"/>
                <w:szCs w:val="28"/>
                <w:lang w:val="en-US"/>
              </w:rPr>
              <w:t xml:space="preserve"> </w:t>
            </w:r>
            <w:r w:rsidRPr="009553DA">
              <w:rPr>
                <w:sz w:val="28"/>
                <w:szCs w:val="28"/>
              </w:rPr>
              <w:t>пайдо</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тугалланиши</w:t>
            </w:r>
            <w:r w:rsidRPr="009553DA">
              <w:rPr>
                <w:sz w:val="28"/>
                <w:szCs w:val="28"/>
                <w:lang w:val="en-US"/>
              </w:rPr>
              <w:t xml:space="preserve">. </w:t>
            </w:r>
            <w:r w:rsidRPr="009553DA">
              <w:rPr>
                <w:sz w:val="28"/>
                <w:szCs w:val="28"/>
              </w:rPr>
              <w:t>Воқеаларни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механизмлар</w:t>
            </w:r>
            <w:r w:rsidRPr="009553DA">
              <w:rPr>
                <w:sz w:val="28"/>
                <w:szCs w:val="28"/>
                <w:lang w:val="en-US"/>
              </w:rPr>
              <w:t xml:space="preserve"> – </w:t>
            </w:r>
            <w:r w:rsidRPr="009553DA">
              <w:rPr>
                <w:sz w:val="28"/>
                <w:szCs w:val="28"/>
              </w:rPr>
              <w:t>байроқлар</w:t>
            </w:r>
            <w:r w:rsidRPr="009553DA">
              <w:rPr>
                <w:sz w:val="28"/>
                <w:szCs w:val="28"/>
                <w:lang w:val="en-US"/>
              </w:rPr>
              <w:t xml:space="preserve">, </w:t>
            </w:r>
            <w:r w:rsidRPr="009553DA">
              <w:rPr>
                <w:sz w:val="28"/>
                <w:szCs w:val="28"/>
              </w:rPr>
              <w:t>узилишлар</w:t>
            </w:r>
            <w:r w:rsidRPr="009553DA">
              <w:rPr>
                <w:sz w:val="28"/>
                <w:szCs w:val="28"/>
                <w:lang w:val="en-US"/>
              </w:rPr>
              <w:t>,</w:t>
            </w:r>
            <w:r w:rsidR="00117147">
              <w:rPr>
                <w:sz w:val="28"/>
                <w:szCs w:val="28"/>
                <w:lang w:val="en-US"/>
              </w:rPr>
              <w:t xml:space="preserve"> </w:t>
            </w:r>
            <w:r w:rsidRPr="009553DA">
              <w:rPr>
                <w:sz w:val="28"/>
                <w:szCs w:val="28"/>
              </w:rPr>
              <w:t>семафорлар</w:t>
            </w:r>
            <w:r w:rsidR="00EE27B2" w:rsidRPr="009553DA">
              <w:rPr>
                <w:sz w:val="28"/>
                <w:szCs w:val="28"/>
                <w:lang w:val="en-US"/>
              </w:rPr>
              <w:t xml:space="preserve">, </w:t>
            </w:r>
            <w:r w:rsidRPr="009553DA">
              <w:rPr>
                <w:sz w:val="28"/>
                <w:szCs w:val="28"/>
              </w:rPr>
              <w:t>хабарлардан</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Юзага</w:t>
            </w:r>
            <w:r w:rsidRPr="009553DA">
              <w:rPr>
                <w:sz w:val="28"/>
                <w:szCs w:val="28"/>
                <w:lang w:val="en-US"/>
              </w:rPr>
              <w:t xml:space="preserve"> </w:t>
            </w:r>
            <w:r w:rsidRPr="009553DA">
              <w:rPr>
                <w:sz w:val="28"/>
                <w:szCs w:val="28"/>
              </w:rPr>
              <w:t>келганлиги</w:t>
            </w:r>
            <w:r w:rsidRPr="009553DA">
              <w:rPr>
                <w:sz w:val="28"/>
                <w:szCs w:val="28"/>
                <w:lang w:val="en-US"/>
              </w:rPr>
              <w:t xml:space="preserve"> </w:t>
            </w:r>
            <w:r w:rsidRPr="009553DA">
              <w:rPr>
                <w:sz w:val="28"/>
                <w:szCs w:val="28"/>
              </w:rPr>
              <w:t>тўғрисида</w:t>
            </w:r>
            <w:r w:rsidRPr="009553DA">
              <w:rPr>
                <w:sz w:val="28"/>
                <w:szCs w:val="28"/>
                <w:lang w:val="en-US"/>
              </w:rPr>
              <w:t xml:space="preserve"> </w:t>
            </w:r>
            <w:r w:rsidRPr="009553DA">
              <w:rPr>
                <w:sz w:val="28"/>
                <w:szCs w:val="28"/>
              </w:rPr>
              <w:t>фойдаланувчига</w:t>
            </w:r>
            <w:r w:rsidRPr="009553DA">
              <w:rPr>
                <w:sz w:val="28"/>
                <w:szCs w:val="28"/>
                <w:lang w:val="en-US"/>
              </w:rPr>
              <w:t xml:space="preserve"> </w:t>
            </w:r>
            <w:r w:rsidRPr="009553DA">
              <w:rPr>
                <w:sz w:val="28"/>
                <w:szCs w:val="28"/>
              </w:rPr>
              <w:t>хабар</w:t>
            </w:r>
            <w:r w:rsidRPr="009553DA">
              <w:rPr>
                <w:sz w:val="28"/>
                <w:szCs w:val="28"/>
                <w:lang w:val="en-US"/>
              </w:rPr>
              <w:t xml:space="preserve"> </w:t>
            </w:r>
            <w:r w:rsidRPr="009553DA">
              <w:rPr>
                <w:sz w:val="28"/>
                <w:szCs w:val="28"/>
              </w:rPr>
              <w:t>берилиши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журналда</w:t>
            </w:r>
            <w:r w:rsidRPr="009553DA">
              <w:rPr>
                <w:sz w:val="28"/>
                <w:szCs w:val="28"/>
                <w:lang w:val="en-US"/>
              </w:rPr>
              <w:t xml:space="preserve"> </w:t>
            </w:r>
            <w:r w:rsidRPr="009553DA">
              <w:rPr>
                <w:sz w:val="28"/>
                <w:szCs w:val="28"/>
              </w:rPr>
              <w:t>қайд</w:t>
            </w:r>
            <w:r w:rsidRPr="009553DA">
              <w:rPr>
                <w:sz w:val="28"/>
                <w:szCs w:val="28"/>
                <w:lang w:val="en-US"/>
              </w:rPr>
              <w:t xml:space="preserve"> </w:t>
            </w:r>
            <w:r w:rsidRPr="009553DA">
              <w:rPr>
                <w:sz w:val="28"/>
                <w:szCs w:val="28"/>
              </w:rPr>
              <w:t>этилиши</w:t>
            </w:r>
            <w:r w:rsidRPr="009553DA">
              <w:rPr>
                <w:sz w:val="28"/>
                <w:szCs w:val="28"/>
                <w:lang w:val="en-US"/>
              </w:rPr>
              <w:t xml:space="preserve"> </w:t>
            </w:r>
            <w:r w:rsidRPr="009553DA">
              <w:rPr>
                <w:sz w:val="28"/>
                <w:szCs w:val="28"/>
              </w:rPr>
              <w:t>керак</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дастурдаги</w:t>
            </w:r>
            <w:r w:rsidRPr="009553DA">
              <w:rPr>
                <w:sz w:val="28"/>
                <w:szCs w:val="28"/>
                <w:lang w:val="en-US"/>
              </w:rPr>
              <w:t xml:space="preserve"> </w:t>
            </w:r>
            <w:r w:rsidRPr="009553DA">
              <w:rPr>
                <w:sz w:val="28"/>
                <w:szCs w:val="28"/>
              </w:rPr>
              <w:t>ҳолат</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ҳодиса</w:t>
            </w:r>
            <w:r w:rsidRPr="009553DA">
              <w:rPr>
                <w:sz w:val="28"/>
                <w:szCs w:val="28"/>
                <w:lang w:val="en-US"/>
              </w:rPr>
              <w:t>.</w:t>
            </w:r>
            <w:r w:rsidR="00117147">
              <w:rPr>
                <w:sz w:val="28"/>
                <w:szCs w:val="28"/>
                <w:lang w:val="en-US"/>
              </w:rPr>
              <w:t xml:space="preserve"> </w:t>
            </w:r>
          </w:p>
          <w:p w14:paraId="194939A0" w14:textId="77777777" w:rsidR="00B32963" w:rsidRPr="009553DA" w:rsidRDefault="00B32963" w:rsidP="00D54218">
            <w:pPr>
              <w:jc w:val="both"/>
              <w:rPr>
                <w:sz w:val="28"/>
                <w:szCs w:val="28"/>
                <w:lang w:val="en-US"/>
              </w:rPr>
            </w:pPr>
            <w:r w:rsidRPr="009553DA">
              <w:rPr>
                <w:sz w:val="28"/>
                <w:szCs w:val="28"/>
                <w:lang w:val="en-US"/>
              </w:rPr>
              <w:t xml:space="preserve"> </w:t>
            </w:r>
          </w:p>
        </w:tc>
      </w:tr>
      <w:tr w:rsidR="00B32963" w:rsidRPr="009553DA" w14:paraId="09FE58A7" w14:textId="77777777">
        <w:tc>
          <w:tcPr>
            <w:tcW w:w="4000" w:type="dxa"/>
            <w:tcBorders>
              <w:top w:val="nil"/>
              <w:left w:val="nil"/>
              <w:bottom w:val="nil"/>
              <w:right w:val="nil"/>
            </w:tcBorders>
            <w:shd w:val="clear" w:color="auto" w:fill="auto"/>
          </w:tcPr>
          <w:p w14:paraId="5B1ECF73" w14:textId="377DDB9B" w:rsidR="00B32963" w:rsidRPr="009553DA" w:rsidRDefault="00B32963" w:rsidP="00AC0F54">
            <w:pPr>
              <w:rPr>
                <w:b/>
                <w:sz w:val="28"/>
                <w:szCs w:val="28"/>
                <w:lang w:val="en-US"/>
              </w:rPr>
            </w:pPr>
            <w:r w:rsidRPr="009553DA">
              <w:rPr>
                <w:b/>
                <w:sz w:val="28"/>
                <w:szCs w:val="28"/>
              </w:rPr>
              <w:lastRenderedPageBreak/>
              <w:t>Совместимость</w:t>
            </w:r>
            <w:r w:rsidRPr="009553DA">
              <w:rPr>
                <w:b/>
                <w:sz w:val="28"/>
                <w:szCs w:val="28"/>
                <w:lang w:val="en-US"/>
              </w:rPr>
              <w:t xml:space="preserve"> </w:t>
            </w:r>
            <w:r w:rsidRPr="009553DA">
              <w:rPr>
                <w:b/>
                <w:sz w:val="28"/>
                <w:szCs w:val="28"/>
              </w:rPr>
              <w:t>на</w:t>
            </w:r>
            <w:r w:rsidRPr="009553DA">
              <w:rPr>
                <w:b/>
                <w:sz w:val="28"/>
                <w:szCs w:val="28"/>
                <w:lang w:val="en-US"/>
              </w:rPr>
              <w:t xml:space="preserve"> </w:t>
            </w:r>
            <w:r w:rsidRPr="009553DA">
              <w:rPr>
                <w:b/>
                <w:sz w:val="28"/>
                <w:szCs w:val="28"/>
              </w:rPr>
              <w:t>уровне</w:t>
            </w:r>
            <w:r w:rsidRPr="009553DA">
              <w:rPr>
                <w:b/>
                <w:sz w:val="28"/>
                <w:szCs w:val="28"/>
                <w:lang w:val="en-US"/>
              </w:rPr>
              <w:t xml:space="preserve"> </w:t>
            </w:r>
            <w:r w:rsidRPr="009553DA">
              <w:rPr>
                <w:b/>
                <w:sz w:val="28"/>
                <w:szCs w:val="28"/>
              </w:rPr>
              <w:t>двоичных</w:t>
            </w:r>
            <w:r w:rsidRPr="009553DA">
              <w:rPr>
                <w:b/>
                <w:sz w:val="28"/>
                <w:szCs w:val="28"/>
                <w:lang w:val="en-US"/>
              </w:rPr>
              <w:t xml:space="preserve"> </w:t>
            </w:r>
            <w:r w:rsidRPr="009553DA">
              <w:rPr>
                <w:b/>
                <w:sz w:val="28"/>
                <w:szCs w:val="28"/>
              </w:rPr>
              <w:t>кодов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ikkilik kodlar darajasidagi moslik</w:t>
            </w:r>
            <w:r w:rsidR="00117147">
              <w:rPr>
                <w:sz w:val="28"/>
                <w:szCs w:val="28"/>
                <w:lang w:val="en-US"/>
              </w:rPr>
              <w:t xml:space="preserve"> </w:t>
            </w:r>
          </w:p>
          <w:p w14:paraId="48095E1F" w14:textId="5298F399" w:rsidR="00B32963" w:rsidRPr="009553DA" w:rsidRDefault="00117147" w:rsidP="005C5FA5">
            <w:pPr>
              <w:rPr>
                <w:sz w:val="28"/>
                <w:szCs w:val="28"/>
                <w:lang w:val="en-US"/>
              </w:rPr>
            </w:pPr>
            <w:r>
              <w:rPr>
                <w:sz w:val="28"/>
                <w:szCs w:val="28"/>
                <w:lang w:val="en-US"/>
              </w:rPr>
              <w:t xml:space="preserve"> </w:t>
            </w:r>
            <w:r w:rsidR="00B32963" w:rsidRPr="009553DA">
              <w:rPr>
                <w:sz w:val="28"/>
                <w:szCs w:val="28"/>
              </w:rPr>
              <w:t>иккилик</w:t>
            </w:r>
            <w:r w:rsidR="00B32963" w:rsidRPr="009553DA">
              <w:rPr>
                <w:sz w:val="28"/>
                <w:szCs w:val="28"/>
                <w:lang w:val="en-US"/>
              </w:rPr>
              <w:t xml:space="preserve"> </w:t>
            </w:r>
            <w:r w:rsidR="00B32963" w:rsidRPr="009553DA">
              <w:rPr>
                <w:sz w:val="28"/>
                <w:szCs w:val="28"/>
              </w:rPr>
              <w:t>кодлар</w:t>
            </w:r>
            <w:r w:rsidR="00B32963" w:rsidRPr="009553DA">
              <w:rPr>
                <w:sz w:val="28"/>
                <w:szCs w:val="28"/>
                <w:lang w:val="en-US"/>
              </w:rPr>
              <w:t xml:space="preserve"> </w:t>
            </w:r>
          </w:p>
          <w:p w14:paraId="2A6CA1F5" w14:textId="30E85A09" w:rsidR="00B32963" w:rsidRPr="009553DA" w:rsidRDefault="00B32963" w:rsidP="005C5FA5">
            <w:pPr>
              <w:rPr>
                <w:b/>
                <w:sz w:val="28"/>
                <w:szCs w:val="28"/>
                <w:lang w:val="en-US"/>
              </w:rPr>
            </w:pPr>
            <w:r w:rsidRPr="009553DA">
              <w:rPr>
                <w:sz w:val="28"/>
                <w:szCs w:val="28"/>
              </w:rPr>
              <w:t>даражасидаги</w:t>
            </w:r>
            <w:r w:rsidRPr="009553DA">
              <w:rPr>
                <w:sz w:val="28"/>
                <w:szCs w:val="28"/>
                <w:lang w:val="en-US"/>
              </w:rPr>
              <w:t xml:space="preserve"> </w:t>
            </w:r>
            <w:r w:rsidRPr="009553DA">
              <w:rPr>
                <w:sz w:val="28"/>
                <w:szCs w:val="28"/>
              </w:rPr>
              <w:t>мослик</w:t>
            </w:r>
            <w:r w:rsidR="00117147">
              <w:rPr>
                <w:sz w:val="28"/>
                <w:szCs w:val="28"/>
                <w:lang w:val="en-US"/>
              </w:rPr>
              <w:t xml:space="preserve"> </w:t>
            </w:r>
          </w:p>
          <w:p w14:paraId="248DED8D" w14:textId="77777777" w:rsidR="00B32963" w:rsidRPr="009553DA" w:rsidRDefault="00B32963" w:rsidP="005C5FA5">
            <w:pPr>
              <w:rPr>
                <w:sz w:val="28"/>
                <w:szCs w:val="28"/>
                <w:lang w:val="en-US"/>
              </w:rPr>
            </w:pPr>
            <w:r w:rsidRPr="009553DA">
              <w:rPr>
                <w:b/>
                <w:sz w:val="28"/>
                <w:szCs w:val="28"/>
                <w:lang w:val="en-US"/>
              </w:rPr>
              <w:t xml:space="preserve">en </w:t>
            </w:r>
            <w:r w:rsidRPr="009553DA">
              <w:rPr>
                <w:sz w:val="28"/>
                <w:szCs w:val="28"/>
                <w:lang w:val="en-US"/>
              </w:rPr>
              <w:t>- binary compatibility</w:t>
            </w:r>
          </w:p>
          <w:p w14:paraId="73DF00E1"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4D319C97" w14:textId="1D17699C" w:rsidR="00B32963" w:rsidRPr="009553DA" w:rsidRDefault="00B32963" w:rsidP="00D54218">
            <w:pPr>
              <w:jc w:val="both"/>
              <w:rPr>
                <w:sz w:val="28"/>
                <w:szCs w:val="28"/>
              </w:rPr>
            </w:pPr>
            <w:r w:rsidRPr="009553DA">
              <w:rPr>
                <w:sz w:val="28"/>
                <w:szCs w:val="28"/>
              </w:rPr>
              <w:t>Способность программы с одной компьютерной системы без модификации выполняться на другой платформе.</w:t>
            </w:r>
            <w:r w:rsidR="00117147">
              <w:rPr>
                <w:sz w:val="28"/>
                <w:szCs w:val="28"/>
              </w:rPr>
              <w:t xml:space="preserve"> </w:t>
            </w:r>
          </w:p>
          <w:p w14:paraId="03513995" w14:textId="77777777" w:rsidR="00B32963" w:rsidRPr="009553DA" w:rsidRDefault="00B32963" w:rsidP="00AC0F54">
            <w:pPr>
              <w:jc w:val="both"/>
              <w:rPr>
                <w:sz w:val="18"/>
                <w:szCs w:val="18"/>
              </w:rPr>
            </w:pPr>
          </w:p>
          <w:p w14:paraId="5E1AABBF" w14:textId="77777777" w:rsidR="00B32963" w:rsidRPr="009553DA" w:rsidRDefault="00B32963" w:rsidP="00AC0F54">
            <w:pPr>
              <w:jc w:val="both"/>
              <w:rPr>
                <w:sz w:val="28"/>
                <w:szCs w:val="28"/>
                <w:lang w:val="en-US"/>
              </w:rPr>
            </w:pPr>
            <w:r w:rsidRPr="009553DA">
              <w:rPr>
                <w:sz w:val="28"/>
                <w:szCs w:val="28"/>
                <w:lang w:val="en-US"/>
              </w:rPr>
              <w:t>Bir kompyuter tizimi dasturining o‘zgartirishsiz boshqa platformada bajarilish qobiliyati.</w:t>
            </w:r>
          </w:p>
          <w:p w14:paraId="403B9515" w14:textId="77777777" w:rsidR="00B32963" w:rsidRPr="009553DA" w:rsidRDefault="00B32963" w:rsidP="00AC0F54">
            <w:pPr>
              <w:jc w:val="both"/>
              <w:rPr>
                <w:sz w:val="18"/>
                <w:szCs w:val="18"/>
                <w:lang w:val="en-US"/>
              </w:rPr>
            </w:pPr>
          </w:p>
          <w:p w14:paraId="48D3172D" w14:textId="15651D15" w:rsidR="00B32963" w:rsidRPr="009553DA" w:rsidRDefault="00B32963" w:rsidP="00D54218">
            <w:pPr>
              <w:jc w:val="both"/>
              <w:rPr>
                <w:sz w:val="28"/>
                <w:szCs w:val="28"/>
              </w:rPr>
            </w:pPr>
            <w:r w:rsidRPr="009553DA">
              <w:rPr>
                <w:sz w:val="28"/>
                <w:szCs w:val="28"/>
              </w:rPr>
              <w:t>Бир компьютер тизими дастурининг ўзгар-тиришсиз бошқа платформада бажарилиш қобилияти.</w:t>
            </w:r>
            <w:r w:rsidR="00117147">
              <w:rPr>
                <w:sz w:val="28"/>
                <w:szCs w:val="28"/>
              </w:rPr>
              <w:t xml:space="preserve"> </w:t>
            </w:r>
          </w:p>
          <w:p w14:paraId="652CFD4D" w14:textId="77777777" w:rsidR="00B32963" w:rsidRPr="009553DA" w:rsidRDefault="00B32963" w:rsidP="00D54218">
            <w:pPr>
              <w:jc w:val="both"/>
              <w:rPr>
                <w:sz w:val="18"/>
                <w:szCs w:val="18"/>
              </w:rPr>
            </w:pPr>
          </w:p>
        </w:tc>
      </w:tr>
      <w:tr w:rsidR="00B32963" w:rsidRPr="002B0E61" w14:paraId="1680A21B" w14:textId="77777777">
        <w:tc>
          <w:tcPr>
            <w:tcW w:w="4000" w:type="dxa"/>
            <w:tcBorders>
              <w:top w:val="nil"/>
              <w:left w:val="nil"/>
              <w:bottom w:val="nil"/>
              <w:right w:val="nil"/>
            </w:tcBorders>
            <w:shd w:val="clear" w:color="auto" w:fill="auto"/>
          </w:tcPr>
          <w:p w14:paraId="7D9BC4CC" w14:textId="7C06F174" w:rsidR="00B32963" w:rsidRPr="009553DA" w:rsidRDefault="00B32963" w:rsidP="00AC0F54">
            <w:pPr>
              <w:rPr>
                <w:b/>
                <w:sz w:val="28"/>
                <w:szCs w:val="28"/>
              </w:rPr>
            </w:pPr>
            <w:r w:rsidRPr="009553DA">
              <w:rPr>
                <w:b/>
                <w:sz w:val="28"/>
                <w:szCs w:val="28"/>
              </w:rPr>
              <w:t>Совместимые массивы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qo</w:t>
            </w:r>
            <w:r w:rsidRPr="009553DA">
              <w:rPr>
                <w:sz w:val="28"/>
                <w:szCs w:val="28"/>
              </w:rPr>
              <w:t>‘</w:t>
            </w:r>
            <w:r w:rsidRPr="009553DA">
              <w:rPr>
                <w:sz w:val="28"/>
                <w:szCs w:val="28"/>
                <w:lang w:val="en-US"/>
              </w:rPr>
              <w:t>shiladigan</w:t>
            </w:r>
            <w:r w:rsidRPr="009553DA">
              <w:rPr>
                <w:sz w:val="28"/>
                <w:szCs w:val="28"/>
              </w:rPr>
              <w:t xml:space="preserve"> </w:t>
            </w:r>
            <w:r w:rsidRPr="009553DA">
              <w:rPr>
                <w:sz w:val="28"/>
                <w:szCs w:val="28"/>
                <w:lang w:val="en-US"/>
              </w:rPr>
              <w:t>massivlar</w:t>
            </w:r>
            <w:r w:rsidR="00117147">
              <w:rPr>
                <w:sz w:val="28"/>
                <w:szCs w:val="28"/>
              </w:rPr>
              <w:t xml:space="preserve"> </w:t>
            </w:r>
          </w:p>
          <w:p w14:paraId="5BD9C6E9" w14:textId="59497539" w:rsidR="00B32963" w:rsidRPr="009553DA" w:rsidRDefault="00117147" w:rsidP="005C5FA5">
            <w:pPr>
              <w:rPr>
                <w:b/>
                <w:sz w:val="28"/>
                <w:szCs w:val="28"/>
                <w:lang w:val="en-US"/>
              </w:rPr>
            </w:pPr>
            <w:r>
              <w:rPr>
                <w:sz w:val="28"/>
                <w:szCs w:val="28"/>
              </w:rPr>
              <w:t xml:space="preserve"> </w:t>
            </w:r>
            <w:r w:rsidR="00B32963" w:rsidRPr="009553DA">
              <w:rPr>
                <w:sz w:val="28"/>
                <w:szCs w:val="28"/>
              </w:rPr>
              <w:t>қўшиладиган</w:t>
            </w:r>
            <w:r w:rsidR="00B32963" w:rsidRPr="009553DA">
              <w:rPr>
                <w:sz w:val="28"/>
                <w:szCs w:val="28"/>
                <w:lang w:val="en-US"/>
              </w:rPr>
              <w:t xml:space="preserve"> </w:t>
            </w:r>
            <w:r w:rsidR="00B32963" w:rsidRPr="009553DA">
              <w:rPr>
                <w:sz w:val="28"/>
                <w:szCs w:val="28"/>
              </w:rPr>
              <w:t>массивлар</w:t>
            </w:r>
            <w:r>
              <w:rPr>
                <w:sz w:val="28"/>
                <w:szCs w:val="28"/>
                <w:lang w:val="en-US"/>
              </w:rPr>
              <w:t xml:space="preserve"> </w:t>
            </w:r>
          </w:p>
          <w:p w14:paraId="4CB0BBC6" w14:textId="77777777" w:rsidR="00B32963" w:rsidRPr="009553DA" w:rsidRDefault="00B32963" w:rsidP="005C5FA5">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conformant arrays</w:t>
            </w:r>
          </w:p>
          <w:p w14:paraId="332080AF"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00F586AE" w14:textId="321C5FED" w:rsidR="00B32963" w:rsidRPr="009553DA" w:rsidRDefault="00B32963" w:rsidP="00D54218">
            <w:pPr>
              <w:jc w:val="both"/>
              <w:rPr>
                <w:sz w:val="28"/>
                <w:szCs w:val="28"/>
              </w:rPr>
            </w:pPr>
            <w:r w:rsidRPr="009553DA">
              <w:rPr>
                <w:sz w:val="28"/>
                <w:szCs w:val="28"/>
              </w:rPr>
              <w:t>Расширение стандарта языка Pascal для описания процедур, допускающих в качестве фактических параметров массивы различной длины.</w:t>
            </w:r>
            <w:r w:rsidR="00117147">
              <w:rPr>
                <w:sz w:val="28"/>
                <w:szCs w:val="28"/>
              </w:rPr>
              <w:t xml:space="preserve"> </w:t>
            </w:r>
          </w:p>
          <w:p w14:paraId="663C712A" w14:textId="77777777" w:rsidR="00B32963" w:rsidRPr="009553DA" w:rsidRDefault="00B32963" w:rsidP="00AC0F54">
            <w:pPr>
              <w:jc w:val="both"/>
              <w:rPr>
                <w:sz w:val="18"/>
                <w:szCs w:val="18"/>
              </w:rPr>
            </w:pPr>
          </w:p>
          <w:p w14:paraId="37CE3BB1" w14:textId="77777777" w:rsidR="00B32963" w:rsidRPr="009553DA" w:rsidRDefault="008F1061" w:rsidP="00AC0F54">
            <w:pPr>
              <w:jc w:val="both"/>
              <w:rPr>
                <w:sz w:val="28"/>
                <w:szCs w:val="28"/>
                <w:lang w:val="en-US"/>
              </w:rPr>
            </w:pPr>
            <w:r w:rsidRPr="009553DA">
              <w:rPr>
                <w:sz w:val="28"/>
                <w:szCs w:val="28"/>
                <w:lang w:val="en-US"/>
              </w:rPr>
              <w:t>Haqiqiy</w:t>
            </w:r>
            <w:r w:rsidR="00B32963" w:rsidRPr="009553DA">
              <w:rPr>
                <w:sz w:val="28"/>
                <w:szCs w:val="28"/>
                <w:lang w:val="en-US"/>
              </w:rPr>
              <w:t xml:space="preserve"> parametrlar sifatida turli uzunlikdagi massivlarga yo‘l qo‘yadigan protseduralarni tav</w:t>
            </w:r>
            <w:r w:rsidR="00FA131A" w:rsidRPr="009553DA">
              <w:rPr>
                <w:sz w:val="28"/>
                <w:szCs w:val="28"/>
                <w:lang w:val="en-US"/>
              </w:rPr>
              <w:t>-</w:t>
            </w:r>
            <w:r w:rsidR="00B32963" w:rsidRPr="009553DA">
              <w:rPr>
                <w:sz w:val="28"/>
                <w:szCs w:val="28"/>
                <w:lang w:val="en-US"/>
              </w:rPr>
              <w:t xml:space="preserve">siflash uchun </w:t>
            </w:r>
            <w:r w:rsidR="00B32963" w:rsidRPr="009553DA">
              <w:rPr>
                <w:i/>
                <w:sz w:val="28"/>
                <w:szCs w:val="28"/>
                <w:lang w:val="en-US"/>
              </w:rPr>
              <w:t>Pascal</w:t>
            </w:r>
            <w:r w:rsidR="00B32963" w:rsidRPr="009553DA">
              <w:rPr>
                <w:sz w:val="28"/>
                <w:szCs w:val="28"/>
                <w:lang w:val="en-US"/>
              </w:rPr>
              <w:t xml:space="preserve"> tili standartini kengaytirish.</w:t>
            </w:r>
          </w:p>
          <w:p w14:paraId="7DD4B5A9" w14:textId="77777777" w:rsidR="00B32963" w:rsidRPr="009553DA" w:rsidRDefault="00B32963" w:rsidP="00AC0F54">
            <w:pPr>
              <w:jc w:val="both"/>
              <w:rPr>
                <w:sz w:val="18"/>
                <w:szCs w:val="18"/>
                <w:lang w:val="en-US"/>
              </w:rPr>
            </w:pPr>
          </w:p>
          <w:p w14:paraId="644A15B8" w14:textId="5193300B" w:rsidR="00B32963" w:rsidRPr="009553DA" w:rsidRDefault="008F1061" w:rsidP="00D54218">
            <w:pPr>
              <w:jc w:val="both"/>
              <w:rPr>
                <w:sz w:val="28"/>
                <w:szCs w:val="28"/>
                <w:lang w:val="en-US"/>
              </w:rPr>
            </w:pPr>
            <w:r w:rsidRPr="009553DA">
              <w:rPr>
                <w:sz w:val="28"/>
                <w:szCs w:val="28"/>
              </w:rPr>
              <w:t>Ҳақиқий</w:t>
            </w:r>
            <w:r w:rsidR="00B32963" w:rsidRPr="009553DA">
              <w:rPr>
                <w:sz w:val="28"/>
                <w:szCs w:val="28"/>
                <w:lang w:val="en-US"/>
              </w:rPr>
              <w:t xml:space="preserve"> </w:t>
            </w:r>
            <w:r w:rsidR="00B32963" w:rsidRPr="009553DA">
              <w:rPr>
                <w:sz w:val="28"/>
                <w:szCs w:val="28"/>
              </w:rPr>
              <w:t>параметрлар</w:t>
            </w:r>
            <w:r w:rsidR="00B32963" w:rsidRPr="009553DA">
              <w:rPr>
                <w:sz w:val="28"/>
                <w:szCs w:val="28"/>
                <w:lang w:val="en-US"/>
              </w:rPr>
              <w:t xml:space="preserve"> </w:t>
            </w:r>
            <w:r w:rsidR="00B32963" w:rsidRPr="009553DA">
              <w:rPr>
                <w:sz w:val="28"/>
                <w:szCs w:val="28"/>
              </w:rPr>
              <w:t>сифатида</w:t>
            </w:r>
            <w:r w:rsidR="00B32963" w:rsidRPr="009553DA">
              <w:rPr>
                <w:sz w:val="28"/>
                <w:szCs w:val="28"/>
                <w:lang w:val="en-US"/>
              </w:rPr>
              <w:t xml:space="preserve"> </w:t>
            </w:r>
            <w:r w:rsidR="00B32963" w:rsidRPr="009553DA">
              <w:rPr>
                <w:sz w:val="28"/>
                <w:szCs w:val="28"/>
              </w:rPr>
              <w:t>турли</w:t>
            </w:r>
            <w:r w:rsidR="00B32963" w:rsidRPr="009553DA">
              <w:rPr>
                <w:sz w:val="28"/>
                <w:szCs w:val="28"/>
                <w:lang w:val="en-US"/>
              </w:rPr>
              <w:t xml:space="preserve"> </w:t>
            </w:r>
            <w:r w:rsidR="00B32963" w:rsidRPr="009553DA">
              <w:rPr>
                <w:sz w:val="28"/>
                <w:szCs w:val="28"/>
              </w:rPr>
              <w:t>узунликдаги</w:t>
            </w:r>
            <w:r w:rsidR="00B32963" w:rsidRPr="009553DA">
              <w:rPr>
                <w:sz w:val="28"/>
                <w:szCs w:val="28"/>
                <w:lang w:val="en-US"/>
              </w:rPr>
              <w:t xml:space="preserve"> </w:t>
            </w:r>
            <w:r w:rsidR="00B32963" w:rsidRPr="009553DA">
              <w:rPr>
                <w:sz w:val="28"/>
                <w:szCs w:val="28"/>
              </w:rPr>
              <w:t>массивларга</w:t>
            </w:r>
            <w:r w:rsidR="00B32963" w:rsidRPr="009553DA">
              <w:rPr>
                <w:sz w:val="28"/>
                <w:szCs w:val="28"/>
                <w:lang w:val="en-US"/>
              </w:rPr>
              <w:t xml:space="preserve"> </w:t>
            </w:r>
            <w:r w:rsidR="00B32963" w:rsidRPr="009553DA">
              <w:rPr>
                <w:sz w:val="28"/>
                <w:szCs w:val="28"/>
              </w:rPr>
              <w:t>йўл</w:t>
            </w:r>
            <w:r w:rsidR="00B32963" w:rsidRPr="009553DA">
              <w:rPr>
                <w:sz w:val="28"/>
                <w:szCs w:val="28"/>
                <w:lang w:val="en-US"/>
              </w:rPr>
              <w:t xml:space="preserve"> </w:t>
            </w:r>
            <w:r w:rsidR="00B32963" w:rsidRPr="009553DA">
              <w:rPr>
                <w:sz w:val="28"/>
                <w:szCs w:val="28"/>
              </w:rPr>
              <w:t>қўядиган</w:t>
            </w:r>
            <w:r w:rsidR="00B32963" w:rsidRPr="009553DA">
              <w:rPr>
                <w:sz w:val="28"/>
                <w:szCs w:val="28"/>
                <w:lang w:val="en-US"/>
              </w:rPr>
              <w:t xml:space="preserve"> </w:t>
            </w:r>
            <w:r w:rsidR="00B32963" w:rsidRPr="009553DA">
              <w:rPr>
                <w:sz w:val="28"/>
                <w:szCs w:val="28"/>
              </w:rPr>
              <w:t>процедураларни</w:t>
            </w:r>
            <w:r w:rsidR="00B32963" w:rsidRPr="009553DA">
              <w:rPr>
                <w:sz w:val="28"/>
                <w:szCs w:val="28"/>
                <w:lang w:val="en-US"/>
              </w:rPr>
              <w:t xml:space="preserve"> </w:t>
            </w:r>
            <w:r w:rsidR="00B32963" w:rsidRPr="009553DA">
              <w:rPr>
                <w:sz w:val="28"/>
                <w:szCs w:val="28"/>
              </w:rPr>
              <w:t>тавсифлаш</w:t>
            </w:r>
            <w:r w:rsidR="00B32963" w:rsidRPr="009553DA">
              <w:rPr>
                <w:sz w:val="28"/>
                <w:szCs w:val="28"/>
                <w:lang w:val="en-US"/>
              </w:rPr>
              <w:t xml:space="preserve"> </w:t>
            </w:r>
            <w:r w:rsidR="00B32963" w:rsidRPr="009553DA">
              <w:rPr>
                <w:sz w:val="28"/>
                <w:szCs w:val="28"/>
              </w:rPr>
              <w:t>учун</w:t>
            </w:r>
            <w:r w:rsidR="00B32963" w:rsidRPr="009553DA">
              <w:rPr>
                <w:sz w:val="28"/>
                <w:szCs w:val="28"/>
                <w:lang w:val="en-US"/>
              </w:rPr>
              <w:t xml:space="preserve"> Pascal </w:t>
            </w:r>
            <w:r w:rsidR="00B32963" w:rsidRPr="009553DA">
              <w:rPr>
                <w:sz w:val="28"/>
                <w:szCs w:val="28"/>
              </w:rPr>
              <w:t>тили</w:t>
            </w:r>
            <w:r w:rsidR="00B32963" w:rsidRPr="009553DA">
              <w:rPr>
                <w:sz w:val="28"/>
                <w:szCs w:val="28"/>
                <w:lang w:val="en-US"/>
              </w:rPr>
              <w:t xml:space="preserve"> </w:t>
            </w:r>
            <w:r w:rsidR="00B32963" w:rsidRPr="009553DA">
              <w:rPr>
                <w:sz w:val="28"/>
                <w:szCs w:val="28"/>
              </w:rPr>
              <w:t>стандартини</w:t>
            </w:r>
            <w:r w:rsidR="00B32963" w:rsidRPr="009553DA">
              <w:rPr>
                <w:sz w:val="28"/>
                <w:szCs w:val="28"/>
                <w:lang w:val="en-US"/>
              </w:rPr>
              <w:t xml:space="preserve"> </w:t>
            </w:r>
            <w:r w:rsidR="00B32963" w:rsidRPr="009553DA">
              <w:rPr>
                <w:sz w:val="28"/>
                <w:szCs w:val="28"/>
              </w:rPr>
              <w:t>кенгайтириш</w:t>
            </w:r>
            <w:r w:rsidR="00B32963" w:rsidRPr="009553DA">
              <w:rPr>
                <w:sz w:val="28"/>
                <w:szCs w:val="28"/>
                <w:lang w:val="en-US"/>
              </w:rPr>
              <w:t>.</w:t>
            </w:r>
            <w:r w:rsidR="00117147">
              <w:rPr>
                <w:sz w:val="28"/>
                <w:szCs w:val="28"/>
                <w:lang w:val="en-US"/>
              </w:rPr>
              <w:t xml:space="preserve"> </w:t>
            </w:r>
          </w:p>
          <w:p w14:paraId="09302178" w14:textId="77777777" w:rsidR="00B32963" w:rsidRPr="009553DA" w:rsidRDefault="00B32963" w:rsidP="00D54218">
            <w:pPr>
              <w:jc w:val="both"/>
              <w:rPr>
                <w:sz w:val="28"/>
                <w:szCs w:val="28"/>
                <w:lang w:val="en-US"/>
              </w:rPr>
            </w:pPr>
          </w:p>
        </w:tc>
      </w:tr>
      <w:tr w:rsidR="00B32963" w:rsidRPr="009553DA" w14:paraId="1E8F15AE" w14:textId="77777777">
        <w:tc>
          <w:tcPr>
            <w:tcW w:w="4000" w:type="dxa"/>
            <w:tcBorders>
              <w:top w:val="nil"/>
              <w:left w:val="nil"/>
              <w:bottom w:val="nil"/>
              <w:right w:val="nil"/>
            </w:tcBorders>
            <w:shd w:val="clear" w:color="auto" w:fill="auto"/>
          </w:tcPr>
          <w:p w14:paraId="5FD7B169" w14:textId="25F126E1" w:rsidR="00B32963" w:rsidRPr="009553DA" w:rsidRDefault="00B32963" w:rsidP="005C5FA5">
            <w:pPr>
              <w:rPr>
                <w:sz w:val="28"/>
                <w:szCs w:val="28"/>
                <w:lang w:val="en-US"/>
              </w:rPr>
            </w:pPr>
            <w:r w:rsidRPr="009553DA">
              <w:rPr>
                <w:b/>
                <w:sz w:val="28"/>
                <w:szCs w:val="28"/>
              </w:rPr>
              <w:t>Совместное</w:t>
            </w:r>
            <w:r w:rsidR="00117147">
              <w:rPr>
                <w:b/>
                <w:sz w:val="28"/>
                <w:szCs w:val="28"/>
                <w:lang w:val="en-US"/>
              </w:rPr>
              <w:t xml:space="preserve"> </w:t>
            </w:r>
            <w:r w:rsidRPr="009553DA">
              <w:rPr>
                <w:b/>
                <w:sz w:val="28"/>
                <w:szCs w:val="28"/>
              </w:rPr>
              <w:t>использование</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ma’lumotlardan </w:t>
            </w:r>
            <w:r w:rsidRPr="009553DA">
              <w:rPr>
                <w:sz w:val="28"/>
                <w:szCs w:val="28"/>
                <w:lang w:val="en-US"/>
              </w:rPr>
              <w:lastRenderedPageBreak/>
              <w:t>birgalikda foydalanish</w:t>
            </w:r>
            <w:r w:rsidR="00117147">
              <w:rPr>
                <w:sz w:val="28"/>
                <w:szCs w:val="28"/>
                <w:lang w:val="en-US"/>
              </w:rPr>
              <w:t xml:space="preserve"> </w:t>
            </w:r>
          </w:p>
          <w:p w14:paraId="70BDED8C" w14:textId="4333F658" w:rsidR="00B32963" w:rsidRPr="009553DA" w:rsidRDefault="00117147" w:rsidP="005C5FA5">
            <w:pPr>
              <w:rPr>
                <w:b/>
                <w:sz w:val="28"/>
                <w:szCs w:val="28"/>
                <w:lang w:val="en-US"/>
              </w:rPr>
            </w:pPr>
            <w:r>
              <w:rPr>
                <w:sz w:val="28"/>
                <w:szCs w:val="28"/>
                <w:lang w:val="en-US"/>
              </w:rPr>
              <w:t xml:space="preserve"> </w:t>
            </w:r>
            <w:r w:rsidR="00B32963" w:rsidRPr="009553DA">
              <w:rPr>
                <w:sz w:val="28"/>
                <w:szCs w:val="28"/>
              </w:rPr>
              <w:t>маълумотлардан</w:t>
            </w:r>
            <w:r w:rsidR="00B32963" w:rsidRPr="009553DA">
              <w:rPr>
                <w:sz w:val="28"/>
                <w:szCs w:val="28"/>
                <w:lang w:val="en-US"/>
              </w:rPr>
              <w:t xml:space="preserve"> </w:t>
            </w:r>
            <w:r w:rsidR="00B32963" w:rsidRPr="009553DA">
              <w:rPr>
                <w:sz w:val="28"/>
                <w:szCs w:val="28"/>
                <w:lang w:val="en-US"/>
              </w:rPr>
              <w:br/>
            </w:r>
            <w:r w:rsidR="00B32963" w:rsidRPr="009553DA">
              <w:rPr>
                <w:sz w:val="28"/>
                <w:szCs w:val="28"/>
              </w:rPr>
              <w:t>биргаликда</w:t>
            </w:r>
            <w:r w:rsidR="00B32963" w:rsidRPr="009553DA">
              <w:rPr>
                <w:sz w:val="28"/>
                <w:szCs w:val="28"/>
                <w:lang w:val="en-US"/>
              </w:rPr>
              <w:t xml:space="preserve"> </w:t>
            </w:r>
            <w:r w:rsidR="00B32963" w:rsidRPr="009553DA">
              <w:rPr>
                <w:sz w:val="28"/>
                <w:szCs w:val="28"/>
              </w:rPr>
              <w:t>фойдаланиш</w:t>
            </w:r>
            <w:r>
              <w:rPr>
                <w:sz w:val="28"/>
                <w:szCs w:val="28"/>
                <w:lang w:val="en-US"/>
              </w:rPr>
              <w:t xml:space="preserve"> </w:t>
            </w:r>
          </w:p>
          <w:p w14:paraId="414EFCFC" w14:textId="77777777" w:rsidR="00B32963" w:rsidRPr="009553DA" w:rsidRDefault="00B32963" w:rsidP="005C5FA5">
            <w:pPr>
              <w:rPr>
                <w:sz w:val="28"/>
                <w:szCs w:val="28"/>
                <w:lang w:val="en-US"/>
              </w:rPr>
            </w:pPr>
            <w:r w:rsidRPr="009553DA">
              <w:rPr>
                <w:b/>
                <w:sz w:val="28"/>
                <w:szCs w:val="28"/>
                <w:lang w:val="en-US"/>
              </w:rPr>
              <w:t xml:space="preserve">en </w:t>
            </w:r>
            <w:r w:rsidRPr="009553DA">
              <w:rPr>
                <w:sz w:val="28"/>
                <w:szCs w:val="28"/>
                <w:lang w:val="en-US"/>
              </w:rPr>
              <w:t>- data sharing</w:t>
            </w:r>
          </w:p>
          <w:p w14:paraId="0E4C2365"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19F696FC" w14:textId="7E0E5FE7" w:rsidR="00B32963" w:rsidRPr="009553DA" w:rsidRDefault="00B32963" w:rsidP="00D54218">
            <w:pPr>
              <w:jc w:val="both"/>
              <w:rPr>
                <w:sz w:val="28"/>
                <w:szCs w:val="28"/>
              </w:rPr>
            </w:pPr>
            <w:r w:rsidRPr="009553DA">
              <w:rPr>
                <w:sz w:val="28"/>
                <w:szCs w:val="28"/>
              </w:rPr>
              <w:lastRenderedPageBreak/>
              <w:t>Одновременный доступ к одному файлу нескольких пользователей (приложений).</w:t>
            </w:r>
            <w:r w:rsidR="00117147">
              <w:rPr>
                <w:sz w:val="28"/>
                <w:szCs w:val="28"/>
              </w:rPr>
              <w:t xml:space="preserve"> </w:t>
            </w:r>
          </w:p>
          <w:p w14:paraId="240B0B5A" w14:textId="77777777" w:rsidR="00B32963" w:rsidRPr="009553DA" w:rsidRDefault="00B32963" w:rsidP="00AC0F54">
            <w:pPr>
              <w:jc w:val="both"/>
              <w:rPr>
                <w:sz w:val="18"/>
                <w:szCs w:val="18"/>
              </w:rPr>
            </w:pPr>
          </w:p>
          <w:p w14:paraId="56BF5250" w14:textId="77777777" w:rsidR="00B32963" w:rsidRPr="009553DA" w:rsidRDefault="00B32963" w:rsidP="00AC0F54">
            <w:pPr>
              <w:jc w:val="both"/>
              <w:rPr>
                <w:sz w:val="28"/>
                <w:szCs w:val="28"/>
                <w:lang w:val="en-US"/>
              </w:rPr>
            </w:pPr>
            <w:r w:rsidRPr="009553DA">
              <w:rPr>
                <w:sz w:val="28"/>
                <w:szCs w:val="28"/>
                <w:lang w:val="en-US"/>
              </w:rPr>
              <w:t>Bitta fayldan bir vaqtda bir nechta foydalanuvchi (ilova)ning foydalana olishi.</w:t>
            </w:r>
          </w:p>
          <w:p w14:paraId="04C5A002" w14:textId="77777777" w:rsidR="00B32963" w:rsidRPr="009553DA" w:rsidRDefault="00B32963" w:rsidP="00AC0F54">
            <w:pPr>
              <w:jc w:val="both"/>
              <w:rPr>
                <w:sz w:val="18"/>
                <w:szCs w:val="18"/>
                <w:lang w:val="en-US"/>
              </w:rPr>
            </w:pPr>
          </w:p>
          <w:p w14:paraId="2C981125" w14:textId="5DE5ECC1" w:rsidR="00B32963" w:rsidRPr="009553DA" w:rsidRDefault="00B32963" w:rsidP="00D54218">
            <w:pPr>
              <w:jc w:val="both"/>
              <w:rPr>
                <w:sz w:val="28"/>
                <w:szCs w:val="28"/>
              </w:rPr>
            </w:pPr>
            <w:r w:rsidRPr="009553DA">
              <w:rPr>
                <w:sz w:val="28"/>
                <w:szCs w:val="28"/>
              </w:rPr>
              <w:t>Битта файлдан бир вақтда бир нечта фойдаланувчи (илова)нинг фойдалана олиши.</w:t>
            </w:r>
            <w:r w:rsidR="00117147">
              <w:rPr>
                <w:sz w:val="28"/>
                <w:szCs w:val="28"/>
              </w:rPr>
              <w:t xml:space="preserve"> </w:t>
            </w:r>
          </w:p>
          <w:p w14:paraId="60D6768E" w14:textId="77777777" w:rsidR="00B32963" w:rsidRPr="009553DA" w:rsidRDefault="00B32963" w:rsidP="00D54218">
            <w:pPr>
              <w:jc w:val="both"/>
              <w:rPr>
                <w:sz w:val="28"/>
                <w:szCs w:val="28"/>
              </w:rPr>
            </w:pPr>
          </w:p>
        </w:tc>
      </w:tr>
      <w:tr w:rsidR="00B32963" w:rsidRPr="009553DA" w14:paraId="6EB25B30" w14:textId="77777777">
        <w:tc>
          <w:tcPr>
            <w:tcW w:w="4000" w:type="dxa"/>
            <w:tcBorders>
              <w:top w:val="nil"/>
              <w:left w:val="nil"/>
              <w:bottom w:val="nil"/>
              <w:right w:val="nil"/>
            </w:tcBorders>
            <w:shd w:val="clear" w:color="auto" w:fill="auto"/>
          </w:tcPr>
          <w:p w14:paraId="723F83DB" w14:textId="3CF3360F" w:rsidR="00B32963" w:rsidRPr="009553DA" w:rsidRDefault="00B32963" w:rsidP="00AC0F54">
            <w:pPr>
              <w:rPr>
                <w:b/>
                <w:sz w:val="28"/>
                <w:szCs w:val="28"/>
              </w:rPr>
            </w:pPr>
            <w:r w:rsidRPr="009553DA">
              <w:rPr>
                <w:b/>
                <w:sz w:val="28"/>
                <w:szCs w:val="28"/>
                <w:lang w:val="en-US"/>
              </w:rPr>
              <w:lastRenderedPageBreak/>
              <w:t>C</w:t>
            </w:r>
            <w:r w:rsidRPr="009553DA">
              <w:rPr>
                <w:b/>
                <w:sz w:val="28"/>
                <w:szCs w:val="28"/>
              </w:rPr>
              <w:t>огласование; сопоставление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moslashtirish</w:t>
            </w:r>
            <w:r w:rsidRPr="009553DA">
              <w:rPr>
                <w:sz w:val="28"/>
                <w:szCs w:val="28"/>
              </w:rPr>
              <w:t xml:space="preserve">; </w:t>
            </w:r>
            <w:r w:rsidRPr="009553DA">
              <w:rPr>
                <w:sz w:val="28"/>
                <w:szCs w:val="28"/>
                <w:lang w:val="en-US"/>
              </w:rPr>
              <w:t>solishtirish</w:t>
            </w:r>
            <w:r w:rsidR="00117147">
              <w:rPr>
                <w:sz w:val="28"/>
                <w:szCs w:val="28"/>
              </w:rPr>
              <w:t xml:space="preserve"> </w:t>
            </w:r>
          </w:p>
          <w:p w14:paraId="09B26BFD" w14:textId="5F82560C" w:rsidR="00B32963" w:rsidRPr="009553DA" w:rsidRDefault="00117147" w:rsidP="005C5FA5">
            <w:pPr>
              <w:rPr>
                <w:b/>
                <w:sz w:val="28"/>
                <w:szCs w:val="28"/>
              </w:rPr>
            </w:pPr>
            <w:r>
              <w:rPr>
                <w:sz w:val="28"/>
                <w:szCs w:val="28"/>
              </w:rPr>
              <w:t xml:space="preserve"> </w:t>
            </w:r>
            <w:r w:rsidR="00B32963" w:rsidRPr="009553DA">
              <w:rPr>
                <w:sz w:val="28"/>
                <w:szCs w:val="28"/>
              </w:rPr>
              <w:t>мослаштириш; солиштириш</w:t>
            </w:r>
            <w:r>
              <w:rPr>
                <w:sz w:val="28"/>
                <w:szCs w:val="28"/>
              </w:rPr>
              <w:t xml:space="preserve"> </w:t>
            </w:r>
          </w:p>
          <w:p w14:paraId="1CE56D1A" w14:textId="77777777" w:rsidR="00B32963" w:rsidRPr="009553DA" w:rsidRDefault="00B32963" w:rsidP="005C5FA5">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aligning</w:t>
            </w:r>
          </w:p>
          <w:p w14:paraId="28974E05"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4F98EBE9" w14:textId="77777777" w:rsidR="00B32963" w:rsidRPr="009553DA" w:rsidRDefault="00B32963" w:rsidP="00D54218">
            <w:pPr>
              <w:jc w:val="both"/>
              <w:rPr>
                <w:sz w:val="28"/>
                <w:szCs w:val="28"/>
              </w:rPr>
            </w:pPr>
            <w:r w:rsidRPr="009553DA">
              <w:rPr>
                <w:sz w:val="28"/>
                <w:szCs w:val="28"/>
              </w:rPr>
              <w:t xml:space="preserve">1 Приведение модели, хранящейся в базе данных, в соответствие с конфигурацией реальной сети. </w:t>
            </w:r>
          </w:p>
          <w:p w14:paraId="389F182C" w14:textId="48767BAC" w:rsidR="00B32963" w:rsidRDefault="00B32963" w:rsidP="00D54218">
            <w:pPr>
              <w:jc w:val="both"/>
              <w:rPr>
                <w:sz w:val="28"/>
                <w:szCs w:val="28"/>
                <w:lang w:val="en-US"/>
              </w:rPr>
            </w:pPr>
            <w:r w:rsidRPr="009553DA">
              <w:rPr>
                <w:sz w:val="28"/>
                <w:szCs w:val="28"/>
              </w:rPr>
              <w:t>2 В системах машинного перевода: относительно интеллектуальные средства сопоставления параллельных текстов с целью автоматического формирования парных фрагментов на двух языках. Процедуры сопоставления в разных программах различны, но, как правило, они включают элементы диалога и иногда требуют модификации одного из параллельных текстов.</w:t>
            </w:r>
            <w:r w:rsidR="00117147">
              <w:rPr>
                <w:sz w:val="28"/>
                <w:szCs w:val="28"/>
              </w:rPr>
              <w:t xml:space="preserve"> </w:t>
            </w:r>
          </w:p>
          <w:p w14:paraId="1BF22653" w14:textId="77777777" w:rsidR="00A9737D" w:rsidRPr="00A9737D" w:rsidRDefault="00A9737D" w:rsidP="00D54218">
            <w:pPr>
              <w:jc w:val="both"/>
              <w:rPr>
                <w:sz w:val="28"/>
                <w:szCs w:val="28"/>
                <w:lang w:val="en-US"/>
              </w:rPr>
            </w:pPr>
          </w:p>
          <w:p w14:paraId="4A6F113F" w14:textId="77777777" w:rsidR="00B32963" w:rsidRPr="009553DA" w:rsidRDefault="00B32963" w:rsidP="00AC0F54">
            <w:pPr>
              <w:jc w:val="both"/>
              <w:rPr>
                <w:sz w:val="28"/>
                <w:szCs w:val="28"/>
                <w:lang w:val="en-US"/>
              </w:rPr>
            </w:pPr>
            <w:r w:rsidRPr="009553DA">
              <w:rPr>
                <w:sz w:val="28"/>
                <w:szCs w:val="28"/>
                <w:lang w:val="en-US"/>
              </w:rPr>
              <w:t xml:space="preserve">1 Ma’lumotlar bazasida saqlanadigan modelni real tarmoq konfiguratsiyasiga mos keltirish. </w:t>
            </w:r>
          </w:p>
          <w:p w14:paraId="21F57FBF" w14:textId="77777777" w:rsidR="00B32963" w:rsidRPr="009553DA" w:rsidRDefault="00B32963" w:rsidP="00AC0F54">
            <w:pPr>
              <w:jc w:val="both"/>
              <w:rPr>
                <w:sz w:val="28"/>
                <w:szCs w:val="28"/>
                <w:lang w:val="en-US"/>
              </w:rPr>
            </w:pPr>
            <w:r w:rsidRPr="009553DA">
              <w:rPr>
                <w:sz w:val="28"/>
                <w:szCs w:val="28"/>
                <w:lang w:val="en-US"/>
              </w:rPr>
              <w:t>2 Mashinada tarjima qilish tizimlarida: ikki tilda juft fragmentlarni avtomatik tarzda shakllantirish maqsadida, parallel matnlarni solishtirishning intellektual vositalariga nisbatan turli dasturlarda solishtirish protseduralari turlicha, biroq, qoidaga ko‘ra, ular dialog elementini ichiga oladi va ba’zan, parallel matnlardan biri o‘zgartirilishini talab qiladi.</w:t>
            </w:r>
          </w:p>
          <w:p w14:paraId="62327E67" w14:textId="77777777" w:rsidR="00B32963" w:rsidRPr="009553DA" w:rsidRDefault="00B32963" w:rsidP="00AC0F54">
            <w:pPr>
              <w:jc w:val="both"/>
              <w:rPr>
                <w:sz w:val="18"/>
                <w:szCs w:val="18"/>
                <w:lang w:val="en-US"/>
              </w:rPr>
            </w:pPr>
          </w:p>
          <w:p w14:paraId="46282237" w14:textId="77777777" w:rsidR="00B32963" w:rsidRPr="009553DA" w:rsidRDefault="00B32963" w:rsidP="00D54218">
            <w:pPr>
              <w:jc w:val="both"/>
              <w:rPr>
                <w:sz w:val="28"/>
                <w:szCs w:val="28"/>
              </w:rPr>
            </w:pPr>
            <w:r w:rsidRPr="009553DA">
              <w:rPr>
                <w:sz w:val="28"/>
                <w:szCs w:val="28"/>
              </w:rPr>
              <w:t xml:space="preserve">1 Маълумотлар базасида сақланадиган моделни реал тармоқ конфигурациясига мос келтириш. </w:t>
            </w:r>
          </w:p>
          <w:p w14:paraId="0CB567EF" w14:textId="7EE0D30C" w:rsidR="00B32963" w:rsidRPr="009553DA" w:rsidRDefault="00B32963" w:rsidP="00D54218">
            <w:pPr>
              <w:jc w:val="both"/>
              <w:rPr>
                <w:sz w:val="28"/>
                <w:szCs w:val="28"/>
              </w:rPr>
            </w:pPr>
            <w:r w:rsidRPr="009553DA">
              <w:rPr>
                <w:sz w:val="28"/>
                <w:szCs w:val="28"/>
              </w:rPr>
              <w:t>2 Машинада таржима қилиш тизимларида: икки тилда жуфт фрагментларни автоматик тарзда шакллантириш мақсадида, параллел матнларни солиштиришнинг интеллектуал воситаларига нисбатан турли дастурларда солиштириш процедуралари турлича, бироқ, қоидага кўра, улар диалог элементини ичига олади ва баъзан, параллел матнлардан бири ўзгартирилишини талаб қилади.</w:t>
            </w:r>
            <w:r w:rsidR="00117147">
              <w:rPr>
                <w:sz w:val="28"/>
                <w:szCs w:val="28"/>
              </w:rPr>
              <w:t xml:space="preserve"> </w:t>
            </w:r>
          </w:p>
          <w:p w14:paraId="2660E809" w14:textId="77777777" w:rsidR="00B32963" w:rsidRPr="009553DA" w:rsidRDefault="00B32963" w:rsidP="00D54218">
            <w:pPr>
              <w:jc w:val="both"/>
              <w:rPr>
                <w:sz w:val="28"/>
                <w:szCs w:val="28"/>
              </w:rPr>
            </w:pPr>
          </w:p>
        </w:tc>
      </w:tr>
      <w:tr w:rsidR="00B32963" w:rsidRPr="009553DA" w14:paraId="5614C1A5" w14:textId="77777777">
        <w:tc>
          <w:tcPr>
            <w:tcW w:w="4000" w:type="dxa"/>
            <w:tcBorders>
              <w:top w:val="nil"/>
              <w:left w:val="nil"/>
              <w:bottom w:val="nil"/>
              <w:right w:val="nil"/>
            </w:tcBorders>
            <w:shd w:val="clear" w:color="auto" w:fill="auto"/>
          </w:tcPr>
          <w:p w14:paraId="4B6129F0" w14:textId="5C272EC1" w:rsidR="00B32963" w:rsidRPr="009553DA" w:rsidRDefault="00B32963" w:rsidP="00AC0F54">
            <w:pPr>
              <w:rPr>
                <w:b/>
                <w:sz w:val="28"/>
                <w:szCs w:val="28"/>
              </w:rPr>
            </w:pPr>
            <w:r w:rsidRPr="009553DA">
              <w:rPr>
                <w:b/>
                <w:sz w:val="28"/>
                <w:szCs w:val="28"/>
                <w:lang w:val="en-US"/>
              </w:rPr>
              <w:t>C</w:t>
            </w:r>
            <w:r w:rsidRPr="009553DA">
              <w:rPr>
                <w:b/>
                <w:sz w:val="28"/>
                <w:szCs w:val="28"/>
              </w:rPr>
              <w:t>огласованная трансляция</w:t>
            </w:r>
            <w:r w:rsidR="00117147">
              <w:rPr>
                <w:b/>
                <w:sz w:val="28"/>
                <w:szCs w:val="28"/>
              </w:rPr>
              <w:t xml:space="preserve"> </w:t>
            </w:r>
            <w:r w:rsidRPr="009553DA">
              <w:rPr>
                <w:b/>
                <w:bCs/>
                <w:sz w:val="28"/>
                <w:szCs w:val="28"/>
                <w:lang w:val="en-US"/>
              </w:rPr>
              <w:lastRenderedPageBreak/>
              <w:t>uz</w:t>
            </w:r>
            <w:r w:rsidRPr="009553DA">
              <w:rPr>
                <w:b/>
                <w:bCs/>
                <w:sz w:val="28"/>
                <w:szCs w:val="28"/>
              </w:rPr>
              <w:t xml:space="preserve"> </w:t>
            </w:r>
            <w:r w:rsidRPr="009553DA">
              <w:rPr>
                <w:bCs/>
                <w:sz w:val="28"/>
                <w:szCs w:val="28"/>
              </w:rPr>
              <w:t xml:space="preserve">- </w:t>
            </w:r>
            <w:r w:rsidRPr="009553DA">
              <w:rPr>
                <w:sz w:val="28"/>
                <w:szCs w:val="28"/>
              </w:rPr>
              <w:t>muvofiqlashtirilgan translyatsiya</w:t>
            </w:r>
            <w:r w:rsidR="00117147">
              <w:rPr>
                <w:sz w:val="28"/>
                <w:szCs w:val="28"/>
              </w:rPr>
              <w:t xml:space="preserve"> </w:t>
            </w:r>
          </w:p>
          <w:p w14:paraId="6992AC6F" w14:textId="7DEAE4A4" w:rsidR="00B32963" w:rsidRPr="009553DA" w:rsidRDefault="00117147" w:rsidP="005C5FA5">
            <w:pPr>
              <w:rPr>
                <w:b/>
                <w:sz w:val="28"/>
                <w:szCs w:val="28"/>
              </w:rPr>
            </w:pPr>
            <w:r>
              <w:rPr>
                <w:sz w:val="28"/>
                <w:szCs w:val="28"/>
              </w:rPr>
              <w:t xml:space="preserve"> </w:t>
            </w:r>
            <w:r w:rsidR="00B32963" w:rsidRPr="009553DA">
              <w:rPr>
                <w:sz w:val="28"/>
                <w:szCs w:val="28"/>
              </w:rPr>
              <w:t>мувофиқлаштирилган трансляция</w:t>
            </w:r>
            <w:r>
              <w:rPr>
                <w:sz w:val="28"/>
                <w:szCs w:val="28"/>
              </w:rPr>
              <w:t xml:space="preserve"> </w:t>
            </w:r>
          </w:p>
          <w:p w14:paraId="3AEE0CC5" w14:textId="77777777" w:rsidR="00B32963" w:rsidRPr="009553DA" w:rsidRDefault="00B32963" w:rsidP="005C5FA5">
            <w:pPr>
              <w:rPr>
                <w:sz w:val="28"/>
                <w:szCs w:val="28"/>
                <w:lang w:val="en-US"/>
              </w:rPr>
            </w:pPr>
            <w:r w:rsidRPr="009553DA">
              <w:rPr>
                <w:b/>
                <w:sz w:val="28"/>
                <w:szCs w:val="28"/>
                <w:lang w:val="en-US"/>
              </w:rPr>
              <w:t xml:space="preserve">en </w:t>
            </w:r>
            <w:r w:rsidRPr="009553DA">
              <w:rPr>
                <w:sz w:val="28"/>
                <w:szCs w:val="28"/>
                <w:lang w:val="en-US"/>
              </w:rPr>
              <w:t>- consistent compilation</w:t>
            </w:r>
          </w:p>
          <w:p w14:paraId="596CB15D"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9DD27C9" w14:textId="27B59CE5" w:rsidR="00B32963" w:rsidRPr="009553DA" w:rsidRDefault="00B32963" w:rsidP="00D54218">
            <w:pPr>
              <w:jc w:val="both"/>
              <w:rPr>
                <w:sz w:val="28"/>
                <w:szCs w:val="28"/>
              </w:rPr>
            </w:pPr>
            <w:r w:rsidRPr="009553DA">
              <w:rPr>
                <w:sz w:val="28"/>
                <w:szCs w:val="28"/>
              </w:rPr>
              <w:lastRenderedPageBreak/>
              <w:t>Трансляция нескольких программных моду</w:t>
            </w:r>
            <w:r w:rsidRPr="009553DA">
              <w:rPr>
                <w:sz w:val="28"/>
                <w:szCs w:val="28"/>
              </w:rPr>
              <w:lastRenderedPageBreak/>
              <w:t>лей с общими</w:t>
            </w:r>
            <w:r w:rsidR="00117147">
              <w:rPr>
                <w:sz w:val="28"/>
                <w:szCs w:val="28"/>
              </w:rPr>
              <w:t xml:space="preserve"> </w:t>
            </w:r>
            <w:r w:rsidRPr="009553DA">
              <w:rPr>
                <w:sz w:val="28"/>
                <w:szCs w:val="28"/>
              </w:rPr>
              <w:t>описаниями, при которой все единицы трансляции используют одинаковые версии описаний.</w:t>
            </w:r>
            <w:r w:rsidR="00117147">
              <w:rPr>
                <w:sz w:val="28"/>
                <w:szCs w:val="28"/>
              </w:rPr>
              <w:t xml:space="preserve"> </w:t>
            </w:r>
          </w:p>
          <w:p w14:paraId="744C0C2E" w14:textId="77777777" w:rsidR="00B32963" w:rsidRPr="009553DA" w:rsidRDefault="00B32963" w:rsidP="00AC0F54">
            <w:pPr>
              <w:jc w:val="both"/>
              <w:rPr>
                <w:sz w:val="18"/>
                <w:szCs w:val="18"/>
              </w:rPr>
            </w:pPr>
          </w:p>
          <w:p w14:paraId="247C2976" w14:textId="77777777" w:rsidR="00B32963" w:rsidRPr="009553DA" w:rsidRDefault="00B32963" w:rsidP="00AC0F54">
            <w:pPr>
              <w:jc w:val="both"/>
              <w:rPr>
                <w:sz w:val="28"/>
                <w:szCs w:val="28"/>
              </w:rPr>
            </w:pPr>
            <w:r w:rsidRPr="009553DA">
              <w:rPr>
                <w:sz w:val="28"/>
                <w:szCs w:val="28"/>
                <w:lang w:val="en-US"/>
              </w:rPr>
              <w:t>Umumiy</w:t>
            </w:r>
            <w:r w:rsidRPr="009553DA">
              <w:rPr>
                <w:sz w:val="28"/>
                <w:szCs w:val="28"/>
              </w:rPr>
              <w:t xml:space="preserve"> </w:t>
            </w:r>
            <w:r w:rsidRPr="009553DA">
              <w:rPr>
                <w:sz w:val="28"/>
                <w:szCs w:val="28"/>
                <w:lang w:val="en-US"/>
              </w:rPr>
              <w:t>tavsifga</w:t>
            </w:r>
            <w:r w:rsidRPr="009553DA">
              <w:rPr>
                <w:sz w:val="28"/>
                <w:szCs w:val="28"/>
              </w:rPr>
              <w:t xml:space="preserve"> </w:t>
            </w:r>
            <w:r w:rsidRPr="009553DA">
              <w:rPr>
                <w:sz w:val="28"/>
                <w:szCs w:val="28"/>
                <w:lang w:val="en-US"/>
              </w:rPr>
              <w:t>ega</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lgan</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nechta</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modulni</w:t>
            </w:r>
            <w:r w:rsidRPr="009553DA">
              <w:rPr>
                <w:sz w:val="28"/>
                <w:szCs w:val="28"/>
              </w:rPr>
              <w:t xml:space="preserve"> </w:t>
            </w:r>
            <w:r w:rsidRPr="009553DA">
              <w:rPr>
                <w:sz w:val="28"/>
                <w:szCs w:val="28"/>
                <w:lang w:val="en-US"/>
              </w:rPr>
              <w:t>translyatsiya</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bunda</w:t>
            </w:r>
            <w:r w:rsidRPr="009553DA">
              <w:rPr>
                <w:sz w:val="28"/>
                <w:szCs w:val="28"/>
              </w:rPr>
              <w:t xml:space="preserve"> </w:t>
            </w:r>
            <w:r w:rsidRPr="009553DA">
              <w:rPr>
                <w:sz w:val="28"/>
                <w:szCs w:val="28"/>
                <w:lang w:val="en-US"/>
              </w:rPr>
              <w:t>barcha</w:t>
            </w:r>
            <w:r w:rsidRPr="009553DA">
              <w:rPr>
                <w:sz w:val="28"/>
                <w:szCs w:val="28"/>
              </w:rPr>
              <w:t xml:space="preserve"> </w:t>
            </w:r>
            <w:r w:rsidRPr="009553DA">
              <w:rPr>
                <w:sz w:val="28"/>
                <w:szCs w:val="28"/>
                <w:lang w:val="en-US"/>
              </w:rPr>
              <w:t>translyatsiya</w:t>
            </w:r>
            <w:r w:rsidRPr="009553DA">
              <w:rPr>
                <w:sz w:val="28"/>
                <w:szCs w:val="28"/>
              </w:rPr>
              <w:t xml:space="preserve"> </w:t>
            </w:r>
            <w:r w:rsidRPr="009553DA">
              <w:rPr>
                <w:sz w:val="28"/>
                <w:szCs w:val="28"/>
                <w:lang w:val="en-US"/>
              </w:rPr>
              <w:t>birliklari</w:t>
            </w:r>
            <w:r w:rsidRPr="009553DA">
              <w:rPr>
                <w:sz w:val="28"/>
                <w:szCs w:val="28"/>
              </w:rPr>
              <w:t xml:space="preserve"> </w:t>
            </w:r>
            <w:r w:rsidRPr="009553DA">
              <w:rPr>
                <w:sz w:val="28"/>
                <w:szCs w:val="28"/>
                <w:lang w:val="en-US"/>
              </w:rPr>
              <w:t>tavsiflarining</w:t>
            </w:r>
            <w:r w:rsidRPr="009553DA">
              <w:rPr>
                <w:sz w:val="28"/>
                <w:szCs w:val="28"/>
              </w:rPr>
              <w:t xml:space="preserve"> </w:t>
            </w:r>
            <w:r w:rsidRPr="009553DA">
              <w:rPr>
                <w:sz w:val="28"/>
                <w:szCs w:val="28"/>
                <w:lang w:val="en-US"/>
              </w:rPr>
              <w:t>bir</w:t>
            </w:r>
            <w:r w:rsidRPr="009553DA">
              <w:rPr>
                <w:sz w:val="28"/>
                <w:szCs w:val="28"/>
              </w:rPr>
              <w:t xml:space="preserve"> </w:t>
            </w:r>
            <w:r w:rsidRPr="009553DA">
              <w:rPr>
                <w:sz w:val="28"/>
                <w:szCs w:val="28"/>
                <w:lang w:val="en-US"/>
              </w:rPr>
              <w:t>xil</w:t>
            </w:r>
            <w:r w:rsidRPr="009553DA">
              <w:rPr>
                <w:sz w:val="28"/>
                <w:szCs w:val="28"/>
              </w:rPr>
              <w:t xml:space="preserve"> </w:t>
            </w:r>
            <w:r w:rsidRPr="009553DA">
              <w:rPr>
                <w:sz w:val="28"/>
                <w:szCs w:val="28"/>
                <w:lang w:val="en-US"/>
              </w:rPr>
              <w:t>versiyalaridan</w:t>
            </w:r>
            <w:r w:rsidRPr="009553DA">
              <w:rPr>
                <w:sz w:val="28"/>
                <w:szCs w:val="28"/>
              </w:rPr>
              <w:t xml:space="preserve"> </w:t>
            </w:r>
            <w:r w:rsidRPr="009553DA">
              <w:rPr>
                <w:sz w:val="28"/>
                <w:szCs w:val="28"/>
                <w:lang w:val="en-US"/>
              </w:rPr>
              <w:t>foydalanadi</w:t>
            </w:r>
            <w:r w:rsidRPr="009553DA">
              <w:rPr>
                <w:sz w:val="28"/>
                <w:szCs w:val="28"/>
              </w:rPr>
              <w:t>.</w:t>
            </w:r>
          </w:p>
          <w:p w14:paraId="4A4F6B4F" w14:textId="77777777" w:rsidR="00B32963" w:rsidRPr="009553DA" w:rsidRDefault="00B32963" w:rsidP="00AC0F54">
            <w:pPr>
              <w:jc w:val="both"/>
              <w:rPr>
                <w:sz w:val="18"/>
                <w:szCs w:val="18"/>
              </w:rPr>
            </w:pPr>
          </w:p>
          <w:p w14:paraId="63D48E90" w14:textId="288890F8" w:rsidR="00B32963" w:rsidRPr="009553DA" w:rsidRDefault="00B32963" w:rsidP="00D54218">
            <w:pPr>
              <w:jc w:val="both"/>
              <w:rPr>
                <w:sz w:val="28"/>
                <w:szCs w:val="28"/>
              </w:rPr>
            </w:pPr>
            <w:r w:rsidRPr="009553DA">
              <w:rPr>
                <w:sz w:val="28"/>
                <w:szCs w:val="28"/>
              </w:rPr>
              <w:t>Умумий тавсифга эга бўлган бир нечта дастурий модулни трансляция қилиш, бунда барча трансляция бирликлари тавсифларининг бир хил версияларидан фойдаланади.</w:t>
            </w:r>
            <w:r w:rsidR="00117147">
              <w:rPr>
                <w:sz w:val="28"/>
                <w:szCs w:val="28"/>
              </w:rPr>
              <w:t xml:space="preserve"> </w:t>
            </w:r>
          </w:p>
          <w:p w14:paraId="6C6E147C" w14:textId="77777777" w:rsidR="00B32963" w:rsidRPr="009553DA" w:rsidRDefault="00B32963" w:rsidP="00D54218">
            <w:pPr>
              <w:jc w:val="both"/>
              <w:rPr>
                <w:sz w:val="28"/>
                <w:szCs w:val="28"/>
              </w:rPr>
            </w:pPr>
          </w:p>
        </w:tc>
      </w:tr>
      <w:tr w:rsidR="00B32963" w:rsidRPr="009553DA" w14:paraId="15B249C4" w14:textId="77777777">
        <w:tc>
          <w:tcPr>
            <w:tcW w:w="4000" w:type="dxa"/>
            <w:tcBorders>
              <w:top w:val="nil"/>
              <w:left w:val="nil"/>
              <w:bottom w:val="nil"/>
              <w:right w:val="nil"/>
            </w:tcBorders>
            <w:shd w:val="clear" w:color="auto" w:fill="auto"/>
          </w:tcPr>
          <w:p w14:paraId="7555C6A8" w14:textId="2E25DC15" w:rsidR="00B32963" w:rsidRPr="009553DA" w:rsidRDefault="00B32963" w:rsidP="00AC0F54">
            <w:pPr>
              <w:rPr>
                <w:b/>
                <w:sz w:val="28"/>
                <w:szCs w:val="28"/>
              </w:rPr>
            </w:pPr>
            <w:r w:rsidRPr="009553DA">
              <w:rPr>
                <w:b/>
                <w:sz w:val="28"/>
                <w:szCs w:val="28"/>
              </w:rPr>
              <w:lastRenderedPageBreak/>
              <w:t>Соглашение о вызовах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chaqiruvlar</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g</w:t>
            </w:r>
            <w:r w:rsidRPr="009553DA">
              <w:rPr>
                <w:sz w:val="28"/>
                <w:szCs w:val="28"/>
              </w:rPr>
              <w:t>‘</w:t>
            </w:r>
            <w:r w:rsidRPr="009553DA">
              <w:rPr>
                <w:sz w:val="28"/>
                <w:szCs w:val="28"/>
                <w:lang w:val="en-US"/>
              </w:rPr>
              <w:t>risida</w:t>
            </w:r>
            <w:r w:rsidRPr="009553DA">
              <w:rPr>
                <w:sz w:val="28"/>
                <w:szCs w:val="28"/>
              </w:rPr>
              <w:t xml:space="preserve"> </w:t>
            </w:r>
            <w:r w:rsidRPr="009553DA">
              <w:rPr>
                <w:sz w:val="28"/>
                <w:szCs w:val="28"/>
                <w:lang w:val="en-US"/>
              </w:rPr>
              <w:t>kelishuv</w:t>
            </w:r>
            <w:r w:rsidR="00117147">
              <w:rPr>
                <w:sz w:val="28"/>
                <w:szCs w:val="28"/>
              </w:rPr>
              <w:t xml:space="preserve"> </w:t>
            </w:r>
          </w:p>
          <w:p w14:paraId="76B31490" w14:textId="1CBE747A" w:rsidR="00B32963" w:rsidRPr="009553DA" w:rsidRDefault="00117147" w:rsidP="005C5FA5">
            <w:pPr>
              <w:rPr>
                <w:b/>
                <w:sz w:val="28"/>
                <w:szCs w:val="28"/>
                <w:lang w:val="en-US"/>
              </w:rPr>
            </w:pPr>
            <w:r>
              <w:rPr>
                <w:sz w:val="28"/>
                <w:szCs w:val="28"/>
              </w:rPr>
              <w:t xml:space="preserve"> </w:t>
            </w:r>
            <w:r w:rsidR="00B32963" w:rsidRPr="009553DA">
              <w:rPr>
                <w:sz w:val="28"/>
                <w:szCs w:val="28"/>
              </w:rPr>
              <w:t>чақирувлар</w:t>
            </w:r>
            <w:r w:rsidR="00B32963" w:rsidRPr="009553DA">
              <w:rPr>
                <w:sz w:val="28"/>
                <w:szCs w:val="28"/>
                <w:lang w:val="en-US"/>
              </w:rPr>
              <w:t xml:space="preserve"> </w:t>
            </w:r>
            <w:r w:rsidR="00B32963" w:rsidRPr="009553DA">
              <w:rPr>
                <w:sz w:val="28"/>
                <w:szCs w:val="28"/>
              </w:rPr>
              <w:t>тўғрисида</w:t>
            </w:r>
            <w:r w:rsidR="00B32963" w:rsidRPr="009553DA">
              <w:rPr>
                <w:sz w:val="28"/>
                <w:szCs w:val="28"/>
                <w:lang w:val="en-US"/>
              </w:rPr>
              <w:t xml:space="preserve"> </w:t>
            </w:r>
            <w:r w:rsidR="00B32963" w:rsidRPr="009553DA">
              <w:rPr>
                <w:sz w:val="28"/>
                <w:szCs w:val="28"/>
                <w:lang w:val="en-US"/>
              </w:rPr>
              <w:br/>
            </w:r>
            <w:r w:rsidR="00B32963" w:rsidRPr="009553DA">
              <w:rPr>
                <w:sz w:val="28"/>
                <w:szCs w:val="28"/>
              </w:rPr>
              <w:t>келишув</w:t>
            </w:r>
            <w:r>
              <w:rPr>
                <w:sz w:val="28"/>
                <w:szCs w:val="28"/>
                <w:lang w:val="en-US"/>
              </w:rPr>
              <w:t xml:space="preserve"> </w:t>
            </w:r>
          </w:p>
          <w:p w14:paraId="4F28CA21" w14:textId="77777777" w:rsidR="00B32963" w:rsidRPr="009553DA" w:rsidRDefault="00B32963" w:rsidP="00724D06">
            <w:pPr>
              <w:rPr>
                <w:sz w:val="28"/>
                <w:szCs w:val="28"/>
                <w:lang w:val="en-US"/>
              </w:rPr>
            </w:pPr>
            <w:r w:rsidRPr="009553DA">
              <w:rPr>
                <w:b/>
                <w:sz w:val="28"/>
                <w:szCs w:val="28"/>
                <w:lang w:val="en-US"/>
              </w:rPr>
              <w:t xml:space="preserve">en </w:t>
            </w:r>
            <w:r w:rsidRPr="009553DA">
              <w:rPr>
                <w:sz w:val="28"/>
                <w:szCs w:val="28"/>
                <w:lang w:val="en-US"/>
              </w:rPr>
              <w:t>- calling conventions</w:t>
            </w:r>
          </w:p>
        </w:tc>
        <w:tc>
          <w:tcPr>
            <w:tcW w:w="5828" w:type="dxa"/>
            <w:tcBorders>
              <w:top w:val="nil"/>
              <w:left w:val="nil"/>
              <w:bottom w:val="nil"/>
              <w:right w:val="nil"/>
            </w:tcBorders>
            <w:shd w:val="clear" w:color="auto" w:fill="auto"/>
          </w:tcPr>
          <w:p w14:paraId="6ADF2A87" w14:textId="161BD044" w:rsidR="00B32963" w:rsidRPr="009553DA" w:rsidRDefault="00B32963" w:rsidP="00D54218">
            <w:pPr>
              <w:jc w:val="both"/>
              <w:rPr>
                <w:sz w:val="28"/>
                <w:szCs w:val="28"/>
              </w:rPr>
            </w:pPr>
            <w:r w:rsidRPr="009553DA">
              <w:rPr>
                <w:sz w:val="28"/>
                <w:szCs w:val="28"/>
              </w:rPr>
              <w:t>В программировании – соглашения, определя-ющие последовательность команд и порядок передачи аргументов при вызове процедуры или функции. Аргументы могут передаваться в регистрах, через стек, через общую область памяти. В стек они могут пемещаться слева направо или справа налево (т.е. в обратном порядке) по списку аргументов в строке вызова процедуры. Число аргументов может быть переменным.</w:t>
            </w:r>
            <w:r w:rsidR="00117147">
              <w:rPr>
                <w:sz w:val="28"/>
                <w:szCs w:val="28"/>
              </w:rPr>
              <w:t xml:space="preserve"> </w:t>
            </w:r>
          </w:p>
          <w:p w14:paraId="0E6F7562" w14:textId="77777777" w:rsidR="00B32963" w:rsidRPr="009553DA" w:rsidRDefault="00B32963" w:rsidP="00AC0F54">
            <w:pPr>
              <w:jc w:val="both"/>
              <w:rPr>
                <w:sz w:val="18"/>
                <w:szCs w:val="18"/>
              </w:rPr>
            </w:pPr>
          </w:p>
          <w:p w14:paraId="64F6D949" w14:textId="77777777" w:rsidR="00B32963" w:rsidRPr="009553DA" w:rsidRDefault="00B32963" w:rsidP="00AC0F54">
            <w:pPr>
              <w:jc w:val="both"/>
              <w:rPr>
                <w:sz w:val="28"/>
                <w:szCs w:val="28"/>
                <w:lang w:val="en-US"/>
              </w:rPr>
            </w:pPr>
            <w:r w:rsidRPr="009553DA">
              <w:rPr>
                <w:sz w:val="28"/>
                <w:szCs w:val="28"/>
                <w:lang w:val="en-US"/>
              </w:rPr>
              <w:t>Dasturlashda</w:t>
            </w:r>
            <w:r w:rsidRPr="009553DA">
              <w:rPr>
                <w:sz w:val="28"/>
                <w:szCs w:val="28"/>
              </w:rPr>
              <w:t xml:space="preserve"> – </w:t>
            </w:r>
            <w:r w:rsidRPr="009553DA">
              <w:rPr>
                <w:sz w:val="28"/>
                <w:szCs w:val="28"/>
                <w:lang w:val="en-US"/>
              </w:rPr>
              <w:t>protsedura</w:t>
            </w:r>
            <w:r w:rsidRPr="009553DA">
              <w:rPr>
                <w:sz w:val="28"/>
                <w:szCs w:val="28"/>
              </w:rPr>
              <w:t xml:space="preserve"> </w:t>
            </w:r>
            <w:r w:rsidRPr="009553DA">
              <w:rPr>
                <w:sz w:val="28"/>
                <w:szCs w:val="28"/>
                <w:lang w:val="en-US"/>
              </w:rPr>
              <w:t>yoki</w:t>
            </w:r>
            <w:r w:rsidRPr="009553DA">
              <w:rPr>
                <w:sz w:val="28"/>
                <w:szCs w:val="28"/>
              </w:rPr>
              <w:t xml:space="preserve"> </w:t>
            </w:r>
            <w:r w:rsidRPr="009553DA">
              <w:rPr>
                <w:sz w:val="28"/>
                <w:szCs w:val="28"/>
                <w:lang w:val="en-US"/>
              </w:rPr>
              <w:t>funksiyani</w:t>
            </w:r>
            <w:r w:rsidRPr="009553DA">
              <w:rPr>
                <w:sz w:val="28"/>
                <w:szCs w:val="28"/>
              </w:rPr>
              <w:t xml:space="preserve"> </w:t>
            </w:r>
            <w:r w:rsidRPr="009553DA">
              <w:rPr>
                <w:sz w:val="28"/>
                <w:szCs w:val="28"/>
                <w:lang w:val="en-US"/>
              </w:rPr>
              <w:t>chaqirishda</w:t>
            </w:r>
            <w:r w:rsidRPr="009553DA">
              <w:rPr>
                <w:sz w:val="28"/>
                <w:szCs w:val="28"/>
              </w:rPr>
              <w:t xml:space="preserve">, </w:t>
            </w:r>
            <w:r w:rsidRPr="009553DA">
              <w:rPr>
                <w:sz w:val="28"/>
                <w:szCs w:val="28"/>
                <w:lang w:val="en-US"/>
              </w:rPr>
              <w:t>argumentlar</w:t>
            </w:r>
            <w:r w:rsidRPr="009553DA">
              <w:rPr>
                <w:sz w:val="28"/>
                <w:szCs w:val="28"/>
              </w:rPr>
              <w:t xml:space="preserve"> </w:t>
            </w:r>
            <w:r w:rsidRPr="009553DA">
              <w:rPr>
                <w:sz w:val="28"/>
                <w:szCs w:val="28"/>
                <w:lang w:val="en-US"/>
              </w:rPr>
              <w:t>berish</w:t>
            </w:r>
            <w:r w:rsidRPr="009553DA">
              <w:rPr>
                <w:sz w:val="28"/>
                <w:szCs w:val="28"/>
              </w:rPr>
              <w:t xml:space="preserve"> </w:t>
            </w:r>
            <w:r w:rsidRPr="009553DA">
              <w:rPr>
                <w:sz w:val="28"/>
                <w:szCs w:val="28"/>
                <w:lang w:val="en-US"/>
              </w:rPr>
              <w:t>tartibini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komandalar</w:t>
            </w:r>
            <w:r w:rsidRPr="009553DA">
              <w:rPr>
                <w:sz w:val="28"/>
                <w:szCs w:val="28"/>
              </w:rPr>
              <w:t xml:space="preserve"> </w:t>
            </w:r>
            <w:r w:rsidRPr="009553DA">
              <w:rPr>
                <w:sz w:val="28"/>
                <w:szCs w:val="28"/>
                <w:lang w:val="en-US"/>
              </w:rPr>
              <w:t>ketma</w:t>
            </w:r>
            <w:r w:rsidRPr="009553DA">
              <w:rPr>
                <w:sz w:val="28"/>
                <w:szCs w:val="28"/>
              </w:rPr>
              <w:t>-</w:t>
            </w:r>
            <w:r w:rsidRPr="009553DA">
              <w:rPr>
                <w:sz w:val="28"/>
                <w:szCs w:val="28"/>
                <w:lang w:val="en-US"/>
              </w:rPr>
              <w:t>ketligini</w:t>
            </w:r>
            <w:r w:rsidRPr="009553DA">
              <w:rPr>
                <w:sz w:val="28"/>
                <w:szCs w:val="28"/>
              </w:rPr>
              <w:t xml:space="preserve"> </w:t>
            </w:r>
            <w:r w:rsidRPr="009553DA">
              <w:rPr>
                <w:sz w:val="28"/>
                <w:szCs w:val="28"/>
                <w:lang w:val="en-US"/>
              </w:rPr>
              <w:t>belgilaydigan</w:t>
            </w:r>
            <w:r w:rsidRPr="009553DA">
              <w:rPr>
                <w:sz w:val="28"/>
                <w:szCs w:val="28"/>
              </w:rPr>
              <w:t xml:space="preserve"> </w:t>
            </w:r>
            <w:r w:rsidRPr="009553DA">
              <w:rPr>
                <w:sz w:val="28"/>
                <w:szCs w:val="28"/>
                <w:lang w:val="en-US"/>
              </w:rPr>
              <w:t>keli</w:t>
            </w:r>
            <w:r w:rsidRPr="009553DA">
              <w:rPr>
                <w:sz w:val="28"/>
                <w:szCs w:val="28"/>
              </w:rPr>
              <w:t>-</w:t>
            </w:r>
            <w:r w:rsidRPr="009553DA">
              <w:rPr>
                <w:sz w:val="28"/>
                <w:szCs w:val="28"/>
                <w:lang w:val="en-US"/>
              </w:rPr>
              <w:t>shuvlar</w:t>
            </w:r>
            <w:r w:rsidRPr="009553DA">
              <w:rPr>
                <w:sz w:val="28"/>
                <w:szCs w:val="28"/>
              </w:rPr>
              <w:t xml:space="preserve">. </w:t>
            </w:r>
            <w:r w:rsidRPr="009553DA">
              <w:rPr>
                <w:sz w:val="28"/>
                <w:szCs w:val="28"/>
                <w:lang w:val="en-US"/>
              </w:rPr>
              <w:t>Argumentlar registrlarda, stek, xotira-ning umumiy sohasi orqali berilishi mumkin. Stekda ular, protsedurani chaqirish satridagi argumentlar ro‘yxati bo‘yicha chapdan o‘ngga yoki o‘ngdan chapga (ya’ni, teskari tartibda) joylashtirilishi mumkin. Argumentlar soni o‘zgaruvchan bo‘lishi mumkin.</w:t>
            </w:r>
          </w:p>
          <w:p w14:paraId="6CFAB78F" w14:textId="77777777" w:rsidR="00B32963" w:rsidRPr="009553DA" w:rsidRDefault="00B32963" w:rsidP="00AC0F54">
            <w:pPr>
              <w:jc w:val="both"/>
              <w:rPr>
                <w:sz w:val="18"/>
                <w:szCs w:val="18"/>
                <w:lang w:val="en-US"/>
              </w:rPr>
            </w:pPr>
          </w:p>
          <w:p w14:paraId="6960D452" w14:textId="6B836750" w:rsidR="00B32963" w:rsidRPr="009553DA" w:rsidRDefault="00B32963" w:rsidP="00D54218">
            <w:pPr>
              <w:jc w:val="both"/>
              <w:rPr>
                <w:sz w:val="28"/>
                <w:szCs w:val="28"/>
              </w:rPr>
            </w:pPr>
            <w:r w:rsidRPr="009553DA">
              <w:rPr>
                <w:sz w:val="28"/>
                <w:szCs w:val="28"/>
              </w:rPr>
              <w:t>Дастурлашда</w:t>
            </w:r>
            <w:r w:rsidRPr="009553DA">
              <w:rPr>
                <w:sz w:val="28"/>
                <w:szCs w:val="28"/>
                <w:lang w:val="en-US"/>
              </w:rPr>
              <w:t xml:space="preserve"> – </w:t>
            </w:r>
            <w:r w:rsidRPr="009553DA">
              <w:rPr>
                <w:sz w:val="28"/>
                <w:szCs w:val="28"/>
              </w:rPr>
              <w:t>процедура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функцияни</w:t>
            </w:r>
            <w:r w:rsidRPr="009553DA">
              <w:rPr>
                <w:sz w:val="28"/>
                <w:szCs w:val="28"/>
                <w:lang w:val="en-US"/>
              </w:rPr>
              <w:t xml:space="preserve"> </w:t>
            </w:r>
            <w:r w:rsidRPr="009553DA">
              <w:rPr>
                <w:sz w:val="28"/>
                <w:szCs w:val="28"/>
              </w:rPr>
              <w:t>чақиришда</w:t>
            </w:r>
            <w:r w:rsidRPr="009553DA">
              <w:rPr>
                <w:sz w:val="28"/>
                <w:szCs w:val="28"/>
                <w:lang w:val="en-US"/>
              </w:rPr>
              <w:t xml:space="preserve">, </w:t>
            </w:r>
            <w:r w:rsidRPr="009553DA">
              <w:rPr>
                <w:sz w:val="28"/>
                <w:szCs w:val="28"/>
              </w:rPr>
              <w:t>аргументлар</w:t>
            </w:r>
            <w:r w:rsidRPr="009553DA">
              <w:rPr>
                <w:sz w:val="28"/>
                <w:szCs w:val="28"/>
                <w:lang w:val="en-US"/>
              </w:rPr>
              <w:t xml:space="preserve"> </w:t>
            </w:r>
            <w:r w:rsidRPr="009553DA">
              <w:rPr>
                <w:sz w:val="28"/>
                <w:szCs w:val="28"/>
              </w:rPr>
              <w:t>бериш</w:t>
            </w:r>
            <w:r w:rsidRPr="009553DA">
              <w:rPr>
                <w:sz w:val="28"/>
                <w:szCs w:val="28"/>
                <w:lang w:val="en-US"/>
              </w:rPr>
              <w:t xml:space="preserve"> </w:t>
            </w:r>
            <w:r w:rsidRPr="009553DA">
              <w:rPr>
                <w:sz w:val="28"/>
                <w:szCs w:val="28"/>
              </w:rPr>
              <w:t>тартибини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командалар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кетлигини</w:t>
            </w:r>
            <w:r w:rsidRPr="009553DA">
              <w:rPr>
                <w:sz w:val="28"/>
                <w:szCs w:val="28"/>
                <w:lang w:val="en-US"/>
              </w:rPr>
              <w:t xml:space="preserve"> </w:t>
            </w:r>
            <w:r w:rsidRPr="009553DA">
              <w:rPr>
                <w:sz w:val="28"/>
                <w:szCs w:val="28"/>
              </w:rPr>
              <w:t>белгилайдиган</w:t>
            </w:r>
            <w:r w:rsidRPr="009553DA">
              <w:rPr>
                <w:sz w:val="28"/>
                <w:szCs w:val="28"/>
                <w:lang w:val="en-US"/>
              </w:rPr>
              <w:t xml:space="preserve"> </w:t>
            </w:r>
            <w:r w:rsidRPr="009553DA">
              <w:rPr>
                <w:sz w:val="28"/>
                <w:szCs w:val="28"/>
              </w:rPr>
              <w:t>келишувлар</w:t>
            </w:r>
            <w:r w:rsidRPr="009553DA">
              <w:rPr>
                <w:sz w:val="28"/>
                <w:szCs w:val="28"/>
                <w:lang w:val="en-US"/>
              </w:rPr>
              <w:t xml:space="preserve">. </w:t>
            </w:r>
            <w:r w:rsidRPr="009553DA">
              <w:rPr>
                <w:sz w:val="28"/>
                <w:szCs w:val="28"/>
              </w:rPr>
              <w:t>Аргументлар</w:t>
            </w:r>
            <w:r w:rsidRPr="009553DA">
              <w:rPr>
                <w:sz w:val="28"/>
                <w:szCs w:val="28"/>
                <w:lang w:val="en-US"/>
              </w:rPr>
              <w:t xml:space="preserve"> </w:t>
            </w:r>
            <w:r w:rsidRPr="009553DA">
              <w:rPr>
                <w:sz w:val="28"/>
                <w:szCs w:val="28"/>
              </w:rPr>
              <w:t>регистрларда</w:t>
            </w:r>
            <w:r w:rsidRPr="009553DA">
              <w:rPr>
                <w:sz w:val="28"/>
                <w:szCs w:val="28"/>
                <w:lang w:val="en-US"/>
              </w:rPr>
              <w:t xml:space="preserve">, </w:t>
            </w:r>
            <w:r w:rsidRPr="009553DA">
              <w:rPr>
                <w:sz w:val="28"/>
                <w:szCs w:val="28"/>
              </w:rPr>
              <w:t>стек</w:t>
            </w:r>
            <w:r w:rsidRPr="009553DA">
              <w:rPr>
                <w:sz w:val="28"/>
                <w:szCs w:val="28"/>
                <w:lang w:val="en-US"/>
              </w:rPr>
              <w:t xml:space="preserve">, </w:t>
            </w:r>
            <w:r w:rsidRPr="009553DA">
              <w:rPr>
                <w:sz w:val="28"/>
                <w:szCs w:val="28"/>
              </w:rPr>
              <w:t>хотиранинг</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соҳаси</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берилиши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Стекда</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процедурани</w:t>
            </w:r>
            <w:r w:rsidRPr="009553DA">
              <w:rPr>
                <w:sz w:val="28"/>
                <w:szCs w:val="28"/>
                <w:lang w:val="en-US"/>
              </w:rPr>
              <w:t xml:space="preserve"> </w:t>
            </w:r>
            <w:r w:rsidRPr="009553DA">
              <w:rPr>
                <w:sz w:val="28"/>
                <w:szCs w:val="28"/>
              </w:rPr>
              <w:t>чақириш</w:t>
            </w:r>
            <w:r w:rsidRPr="009553DA">
              <w:rPr>
                <w:sz w:val="28"/>
                <w:szCs w:val="28"/>
                <w:lang w:val="en-US"/>
              </w:rPr>
              <w:t xml:space="preserve"> </w:t>
            </w:r>
            <w:r w:rsidRPr="009553DA">
              <w:rPr>
                <w:sz w:val="28"/>
                <w:szCs w:val="28"/>
              </w:rPr>
              <w:t>сатридаги</w:t>
            </w:r>
            <w:r w:rsidRPr="009553DA">
              <w:rPr>
                <w:sz w:val="28"/>
                <w:szCs w:val="28"/>
                <w:lang w:val="en-US"/>
              </w:rPr>
              <w:t xml:space="preserve"> </w:t>
            </w:r>
            <w:r w:rsidRPr="009553DA">
              <w:rPr>
                <w:sz w:val="28"/>
                <w:szCs w:val="28"/>
              </w:rPr>
              <w:t>аргументлар</w:t>
            </w:r>
            <w:r w:rsidRPr="009553DA">
              <w:rPr>
                <w:sz w:val="28"/>
                <w:szCs w:val="28"/>
                <w:lang w:val="en-US"/>
              </w:rPr>
              <w:t xml:space="preserve"> </w:t>
            </w:r>
            <w:r w:rsidRPr="009553DA">
              <w:rPr>
                <w:sz w:val="28"/>
                <w:szCs w:val="28"/>
              </w:rPr>
              <w:t>рўйхати</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чапдан</w:t>
            </w:r>
            <w:r w:rsidRPr="009553DA">
              <w:rPr>
                <w:sz w:val="28"/>
                <w:szCs w:val="28"/>
                <w:lang w:val="en-US"/>
              </w:rPr>
              <w:t xml:space="preserve"> </w:t>
            </w:r>
            <w:r w:rsidRPr="009553DA">
              <w:rPr>
                <w:sz w:val="28"/>
                <w:szCs w:val="28"/>
              </w:rPr>
              <w:t>ўнгга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ўнгдан</w:t>
            </w:r>
            <w:r w:rsidRPr="009553DA">
              <w:rPr>
                <w:sz w:val="28"/>
                <w:szCs w:val="28"/>
                <w:lang w:val="en-US"/>
              </w:rPr>
              <w:t xml:space="preserve"> </w:t>
            </w:r>
            <w:r w:rsidRPr="009553DA">
              <w:rPr>
                <w:sz w:val="28"/>
                <w:szCs w:val="28"/>
              </w:rPr>
              <w:t>чапга</w:t>
            </w:r>
            <w:r w:rsidRPr="009553DA">
              <w:rPr>
                <w:sz w:val="28"/>
                <w:szCs w:val="28"/>
                <w:lang w:val="en-US"/>
              </w:rPr>
              <w:t xml:space="preserve"> (</w:t>
            </w:r>
            <w:r w:rsidRPr="009553DA">
              <w:rPr>
                <w:sz w:val="28"/>
                <w:szCs w:val="28"/>
              </w:rPr>
              <w:t>яъни</w:t>
            </w:r>
            <w:r w:rsidRPr="009553DA">
              <w:rPr>
                <w:sz w:val="28"/>
                <w:szCs w:val="28"/>
                <w:lang w:val="en-US"/>
              </w:rPr>
              <w:t xml:space="preserve">, </w:t>
            </w:r>
            <w:r w:rsidRPr="009553DA">
              <w:rPr>
                <w:sz w:val="28"/>
                <w:szCs w:val="28"/>
              </w:rPr>
              <w:t>тескари</w:t>
            </w:r>
            <w:r w:rsidRPr="009553DA">
              <w:rPr>
                <w:sz w:val="28"/>
                <w:szCs w:val="28"/>
                <w:lang w:val="en-US"/>
              </w:rPr>
              <w:t xml:space="preserve"> </w:t>
            </w:r>
            <w:r w:rsidRPr="009553DA">
              <w:rPr>
                <w:sz w:val="28"/>
                <w:szCs w:val="28"/>
              </w:rPr>
              <w:t>тартибда</w:t>
            </w:r>
            <w:r w:rsidRPr="009553DA">
              <w:rPr>
                <w:sz w:val="28"/>
                <w:szCs w:val="28"/>
                <w:lang w:val="en-US"/>
              </w:rPr>
              <w:t xml:space="preserve">) </w:t>
            </w:r>
            <w:r w:rsidRPr="009553DA">
              <w:rPr>
                <w:sz w:val="28"/>
                <w:szCs w:val="28"/>
              </w:rPr>
              <w:t>жойлаштирилиши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Аргу</w:t>
            </w:r>
            <w:r w:rsidRPr="009553DA">
              <w:rPr>
                <w:sz w:val="28"/>
                <w:szCs w:val="28"/>
              </w:rPr>
              <w:lastRenderedPageBreak/>
              <w:t>ментлар сони ўзгарувчан бўлиши мумкин.</w:t>
            </w:r>
            <w:r w:rsidR="00117147">
              <w:rPr>
                <w:sz w:val="28"/>
                <w:szCs w:val="28"/>
              </w:rPr>
              <w:t xml:space="preserve"> </w:t>
            </w:r>
          </w:p>
          <w:p w14:paraId="42BE32DE" w14:textId="77777777" w:rsidR="00B32963" w:rsidRPr="009553DA" w:rsidRDefault="00B32963" w:rsidP="00D54218">
            <w:pPr>
              <w:jc w:val="both"/>
              <w:rPr>
                <w:sz w:val="18"/>
                <w:szCs w:val="18"/>
              </w:rPr>
            </w:pPr>
          </w:p>
        </w:tc>
      </w:tr>
      <w:tr w:rsidR="00B32963" w:rsidRPr="009553DA" w14:paraId="175FF526" w14:textId="77777777">
        <w:tc>
          <w:tcPr>
            <w:tcW w:w="4000" w:type="dxa"/>
            <w:tcBorders>
              <w:top w:val="nil"/>
              <w:left w:val="nil"/>
              <w:bottom w:val="nil"/>
              <w:right w:val="nil"/>
            </w:tcBorders>
            <w:shd w:val="clear" w:color="auto" w:fill="auto"/>
          </w:tcPr>
          <w:p w14:paraId="73C492E1" w14:textId="691A56FE" w:rsidR="00B32963" w:rsidRPr="009553DA" w:rsidRDefault="00B32963" w:rsidP="00505E41">
            <w:pPr>
              <w:rPr>
                <w:sz w:val="28"/>
                <w:szCs w:val="28"/>
                <w:lang w:val="en-US"/>
              </w:rPr>
            </w:pPr>
            <w:r w:rsidRPr="009553DA">
              <w:rPr>
                <w:b/>
                <w:sz w:val="28"/>
                <w:szCs w:val="28"/>
              </w:rPr>
              <w:lastRenderedPageBreak/>
              <w:t>Сокет</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soket</w:t>
            </w:r>
            <w:r w:rsidR="00117147">
              <w:rPr>
                <w:sz w:val="28"/>
                <w:szCs w:val="28"/>
                <w:lang w:val="en-US"/>
              </w:rPr>
              <w:t xml:space="preserve"> </w:t>
            </w:r>
          </w:p>
          <w:p w14:paraId="5743C829" w14:textId="476E6BB2" w:rsidR="00B32963" w:rsidRPr="009553DA" w:rsidRDefault="00117147" w:rsidP="00505E41">
            <w:pPr>
              <w:rPr>
                <w:b/>
                <w:sz w:val="28"/>
                <w:szCs w:val="28"/>
                <w:lang w:val="en-US"/>
              </w:rPr>
            </w:pPr>
            <w:r>
              <w:rPr>
                <w:sz w:val="28"/>
                <w:szCs w:val="28"/>
                <w:lang w:val="en-US"/>
              </w:rPr>
              <w:t xml:space="preserve"> </w:t>
            </w:r>
            <w:r w:rsidR="00B32963" w:rsidRPr="009553DA">
              <w:rPr>
                <w:sz w:val="28"/>
                <w:szCs w:val="28"/>
              </w:rPr>
              <w:t>сокет</w:t>
            </w:r>
            <w:r>
              <w:rPr>
                <w:sz w:val="28"/>
                <w:szCs w:val="28"/>
                <w:lang w:val="en-US"/>
              </w:rPr>
              <w:t xml:space="preserve"> </w:t>
            </w:r>
          </w:p>
          <w:p w14:paraId="5E62A1A3" w14:textId="77777777" w:rsidR="00B32963" w:rsidRPr="009553DA" w:rsidRDefault="00B32963" w:rsidP="00505E41">
            <w:pPr>
              <w:rPr>
                <w:sz w:val="28"/>
                <w:szCs w:val="28"/>
                <w:lang w:val="en-US"/>
              </w:rPr>
            </w:pPr>
            <w:r w:rsidRPr="009553DA">
              <w:rPr>
                <w:b/>
                <w:sz w:val="28"/>
                <w:szCs w:val="28"/>
                <w:lang w:val="en-US"/>
              </w:rPr>
              <w:t xml:space="preserve">en </w:t>
            </w:r>
            <w:r w:rsidRPr="009553DA">
              <w:rPr>
                <w:sz w:val="28"/>
                <w:szCs w:val="28"/>
                <w:lang w:val="en-US"/>
              </w:rPr>
              <w:t>- socket</w:t>
            </w:r>
          </w:p>
          <w:p w14:paraId="08DFD4C4" w14:textId="467852E1"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0DF221EC" w14:textId="3C4E0629" w:rsidR="00B32963" w:rsidRPr="009553DA" w:rsidRDefault="00B32963" w:rsidP="00D54218">
            <w:pPr>
              <w:jc w:val="both"/>
              <w:rPr>
                <w:sz w:val="28"/>
                <w:szCs w:val="28"/>
              </w:rPr>
            </w:pPr>
            <w:r w:rsidRPr="009553DA">
              <w:rPr>
                <w:sz w:val="28"/>
                <w:szCs w:val="28"/>
              </w:rPr>
              <w:t>1 Специальный вид контактной, обычно пластмассовой, площадки для установки сверхбольшой интегральной схемы на плату.</w:t>
            </w:r>
            <w:r w:rsidR="00117147">
              <w:rPr>
                <w:sz w:val="28"/>
                <w:szCs w:val="28"/>
              </w:rPr>
              <w:t xml:space="preserve"> </w:t>
            </w:r>
          </w:p>
          <w:p w14:paraId="1D0C0F7D" w14:textId="311AB278" w:rsidR="00B32963" w:rsidRPr="009553DA" w:rsidRDefault="00B32963" w:rsidP="00D54218">
            <w:pPr>
              <w:jc w:val="both"/>
              <w:rPr>
                <w:sz w:val="28"/>
                <w:szCs w:val="28"/>
              </w:rPr>
            </w:pPr>
            <w:r w:rsidRPr="009553DA">
              <w:rPr>
                <w:sz w:val="28"/>
                <w:szCs w:val="28"/>
              </w:rPr>
              <w:t>2 68-контактный разъём, в который вставляется PC-карта.</w:t>
            </w:r>
            <w:r w:rsidR="00117147">
              <w:rPr>
                <w:sz w:val="28"/>
                <w:szCs w:val="28"/>
              </w:rPr>
              <w:t xml:space="preserve"> </w:t>
            </w:r>
          </w:p>
          <w:p w14:paraId="72BADD16" w14:textId="76FDB30C" w:rsidR="00B32963" w:rsidRPr="009553DA" w:rsidRDefault="00B32963" w:rsidP="00D54218">
            <w:pPr>
              <w:jc w:val="both"/>
              <w:rPr>
                <w:sz w:val="28"/>
                <w:szCs w:val="28"/>
              </w:rPr>
            </w:pPr>
            <w:r w:rsidRPr="009553DA">
              <w:rPr>
                <w:sz w:val="28"/>
                <w:szCs w:val="28"/>
              </w:rPr>
              <w:t>3 Технология, используемая для связи компьютеров в сетевой среде.</w:t>
            </w:r>
            <w:r w:rsidR="00117147">
              <w:rPr>
                <w:sz w:val="28"/>
                <w:szCs w:val="28"/>
              </w:rPr>
              <w:t xml:space="preserve"> </w:t>
            </w:r>
          </w:p>
          <w:p w14:paraId="05C09B6B" w14:textId="77777777" w:rsidR="00B32963" w:rsidRPr="009553DA" w:rsidRDefault="00B32963" w:rsidP="00C73E55">
            <w:pPr>
              <w:jc w:val="both"/>
              <w:rPr>
                <w:sz w:val="18"/>
                <w:szCs w:val="18"/>
              </w:rPr>
            </w:pPr>
          </w:p>
          <w:p w14:paraId="49170640" w14:textId="6A0622EA" w:rsidR="00B32963" w:rsidRPr="009553DA" w:rsidRDefault="00B32963" w:rsidP="00C73E55">
            <w:pPr>
              <w:jc w:val="both"/>
              <w:rPr>
                <w:sz w:val="28"/>
                <w:szCs w:val="28"/>
                <w:lang w:val="en-US"/>
              </w:rPr>
            </w:pPr>
            <w:r w:rsidRPr="009553DA">
              <w:rPr>
                <w:sz w:val="28"/>
                <w:szCs w:val="28"/>
                <w:lang w:val="en-US"/>
              </w:rPr>
              <w:t>1 O‘ta katta integral sxemani plataga o‘rnatish uchun mo‘ljallangan kontaktli, odatda plastmassali maydonchaning maxsus turi.</w:t>
            </w:r>
            <w:r w:rsidR="00117147">
              <w:rPr>
                <w:sz w:val="28"/>
                <w:szCs w:val="28"/>
                <w:lang w:val="en-US"/>
              </w:rPr>
              <w:t xml:space="preserve"> </w:t>
            </w:r>
          </w:p>
          <w:p w14:paraId="1357AFCD" w14:textId="18EA2709" w:rsidR="00B32963" w:rsidRPr="009553DA" w:rsidRDefault="00B32963" w:rsidP="00C73E55">
            <w:pPr>
              <w:jc w:val="both"/>
              <w:rPr>
                <w:sz w:val="28"/>
                <w:szCs w:val="28"/>
                <w:lang w:val="en-US"/>
              </w:rPr>
            </w:pPr>
            <w:r w:rsidRPr="009553DA">
              <w:rPr>
                <w:sz w:val="28"/>
                <w:szCs w:val="28"/>
                <w:lang w:val="en-US"/>
              </w:rPr>
              <w:t xml:space="preserve">2 </w:t>
            </w:r>
            <w:r w:rsidRPr="009553DA">
              <w:rPr>
                <w:i/>
                <w:sz w:val="28"/>
                <w:szCs w:val="28"/>
                <w:lang w:val="en-US"/>
              </w:rPr>
              <w:t>PC</w:t>
            </w:r>
            <w:r w:rsidRPr="009553DA">
              <w:rPr>
                <w:sz w:val="28"/>
                <w:szCs w:val="28"/>
                <w:lang w:val="en-US"/>
              </w:rPr>
              <w:t xml:space="preserve"> karta ulanadigan 64 kontaktli tirqishga ega bo‘lgan konstruksiya.</w:t>
            </w:r>
            <w:r w:rsidR="00117147">
              <w:rPr>
                <w:sz w:val="28"/>
                <w:szCs w:val="28"/>
                <w:lang w:val="en-US"/>
              </w:rPr>
              <w:t xml:space="preserve"> </w:t>
            </w:r>
          </w:p>
          <w:p w14:paraId="26000A31" w14:textId="77777777" w:rsidR="00B32963" w:rsidRPr="009553DA" w:rsidRDefault="00B32963" w:rsidP="00C73E55">
            <w:pPr>
              <w:jc w:val="both"/>
              <w:rPr>
                <w:sz w:val="28"/>
                <w:szCs w:val="28"/>
                <w:lang w:val="en-US"/>
              </w:rPr>
            </w:pPr>
            <w:r w:rsidRPr="009553DA">
              <w:rPr>
                <w:sz w:val="28"/>
                <w:szCs w:val="28"/>
                <w:lang w:val="en-US"/>
              </w:rPr>
              <w:t>3 Kompyuterlarni tarmoq muhiti bilan aloqasi uchun qo‘llaniladigan soket texnologiya.</w:t>
            </w:r>
          </w:p>
          <w:p w14:paraId="6A93AE8C" w14:textId="77777777" w:rsidR="00B32963" w:rsidRPr="009553DA" w:rsidRDefault="00B32963" w:rsidP="00C73E55">
            <w:pPr>
              <w:jc w:val="both"/>
              <w:rPr>
                <w:sz w:val="18"/>
                <w:szCs w:val="18"/>
                <w:lang w:val="en-US"/>
              </w:rPr>
            </w:pPr>
          </w:p>
          <w:p w14:paraId="3E9C2C44" w14:textId="097C35DF" w:rsidR="00B32963" w:rsidRPr="009553DA" w:rsidRDefault="00B32963" w:rsidP="00D54218">
            <w:pPr>
              <w:jc w:val="both"/>
              <w:rPr>
                <w:sz w:val="28"/>
                <w:szCs w:val="28"/>
              </w:rPr>
            </w:pPr>
            <w:r w:rsidRPr="009553DA">
              <w:rPr>
                <w:sz w:val="28"/>
                <w:szCs w:val="28"/>
              </w:rPr>
              <w:t>1 Ўта катта интеграл схемани платага ўрна-тиш учун мўлжалланган контактли, одатда пластмассали майдончанинг махсус тури.</w:t>
            </w:r>
            <w:r w:rsidR="00117147">
              <w:rPr>
                <w:sz w:val="28"/>
                <w:szCs w:val="28"/>
              </w:rPr>
              <w:t xml:space="preserve"> </w:t>
            </w:r>
          </w:p>
          <w:p w14:paraId="085B0CC4" w14:textId="0E7597A1" w:rsidR="00B32963" w:rsidRPr="009553DA" w:rsidRDefault="00B32963" w:rsidP="00D54218">
            <w:pPr>
              <w:jc w:val="both"/>
              <w:rPr>
                <w:sz w:val="28"/>
                <w:szCs w:val="28"/>
              </w:rPr>
            </w:pPr>
            <w:r w:rsidRPr="009553DA">
              <w:rPr>
                <w:sz w:val="28"/>
                <w:szCs w:val="28"/>
              </w:rPr>
              <w:t>2 РС карта уланадиган 64 контактли тирқишга эга бўлган конструкция.</w:t>
            </w:r>
            <w:r w:rsidR="00117147">
              <w:rPr>
                <w:sz w:val="28"/>
                <w:szCs w:val="28"/>
              </w:rPr>
              <w:t xml:space="preserve"> </w:t>
            </w:r>
          </w:p>
          <w:p w14:paraId="28056970" w14:textId="679873CE" w:rsidR="00B32963" w:rsidRPr="009553DA" w:rsidRDefault="00B32963" w:rsidP="00505E41">
            <w:pPr>
              <w:rPr>
                <w:sz w:val="28"/>
                <w:szCs w:val="28"/>
              </w:rPr>
            </w:pPr>
            <w:r w:rsidRPr="009553DA">
              <w:rPr>
                <w:sz w:val="28"/>
                <w:szCs w:val="28"/>
              </w:rPr>
              <w:t>3 Компьютерларни тармоқ муҳити билан ало-қаси учун қўлланиладиган сокет технология.</w:t>
            </w:r>
            <w:r w:rsidR="00117147">
              <w:rPr>
                <w:sz w:val="28"/>
                <w:szCs w:val="28"/>
              </w:rPr>
              <w:t xml:space="preserve"> </w:t>
            </w:r>
          </w:p>
          <w:p w14:paraId="72AAA3EF" w14:textId="77777777" w:rsidR="00B32963" w:rsidRPr="009553DA" w:rsidRDefault="00B32963" w:rsidP="00CA1615">
            <w:pPr>
              <w:jc w:val="both"/>
              <w:rPr>
                <w:sz w:val="28"/>
                <w:szCs w:val="28"/>
              </w:rPr>
            </w:pPr>
          </w:p>
        </w:tc>
      </w:tr>
      <w:tr w:rsidR="00B32963" w:rsidRPr="002B0E61" w14:paraId="3D3BEBB4" w14:textId="77777777">
        <w:tc>
          <w:tcPr>
            <w:tcW w:w="4000" w:type="dxa"/>
            <w:tcBorders>
              <w:top w:val="nil"/>
              <w:left w:val="nil"/>
              <w:bottom w:val="nil"/>
              <w:right w:val="nil"/>
            </w:tcBorders>
            <w:shd w:val="clear" w:color="auto" w:fill="auto"/>
          </w:tcPr>
          <w:p w14:paraId="574C66E1" w14:textId="2D242A73" w:rsidR="00B32963" w:rsidRPr="009553DA" w:rsidRDefault="00B32963" w:rsidP="00185A93">
            <w:pPr>
              <w:rPr>
                <w:b/>
                <w:sz w:val="28"/>
                <w:szCs w:val="28"/>
                <w:lang w:val="en-US"/>
              </w:rPr>
            </w:pPr>
            <w:r w:rsidRPr="009553DA">
              <w:rPr>
                <w:b/>
                <w:sz w:val="28"/>
                <w:szCs w:val="28"/>
              </w:rPr>
              <w:t>Сообщение</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xabar</w:t>
            </w:r>
            <w:r w:rsidR="00117147">
              <w:rPr>
                <w:sz w:val="28"/>
                <w:szCs w:val="28"/>
                <w:lang w:val="en-US"/>
              </w:rPr>
              <w:t xml:space="preserve"> </w:t>
            </w:r>
          </w:p>
          <w:p w14:paraId="2913A8CC" w14:textId="4A922FDA" w:rsidR="00B32963" w:rsidRPr="009553DA" w:rsidRDefault="00117147" w:rsidP="00505E41">
            <w:pPr>
              <w:rPr>
                <w:b/>
                <w:sz w:val="28"/>
                <w:szCs w:val="28"/>
                <w:lang w:val="en-US"/>
              </w:rPr>
            </w:pPr>
            <w:r>
              <w:rPr>
                <w:sz w:val="28"/>
                <w:szCs w:val="28"/>
              </w:rPr>
              <w:t xml:space="preserve"> </w:t>
            </w:r>
            <w:r w:rsidR="00B32963" w:rsidRPr="009553DA">
              <w:rPr>
                <w:sz w:val="28"/>
                <w:szCs w:val="28"/>
              </w:rPr>
              <w:t>хабар</w:t>
            </w:r>
          </w:p>
          <w:p w14:paraId="723F5287" w14:textId="77777777" w:rsidR="00B32963" w:rsidRPr="009553DA" w:rsidRDefault="00B32963" w:rsidP="00505E41">
            <w:pPr>
              <w:rPr>
                <w:sz w:val="28"/>
                <w:szCs w:val="28"/>
                <w:lang w:val="en-US"/>
              </w:rPr>
            </w:pPr>
            <w:r w:rsidRPr="009553DA">
              <w:rPr>
                <w:b/>
                <w:sz w:val="28"/>
                <w:szCs w:val="28"/>
                <w:lang w:val="en-US"/>
              </w:rPr>
              <w:t xml:space="preserve">en </w:t>
            </w:r>
            <w:r w:rsidRPr="009553DA">
              <w:rPr>
                <w:sz w:val="28"/>
                <w:szCs w:val="28"/>
                <w:lang w:val="en-US"/>
              </w:rPr>
              <w:t>- message</w:t>
            </w:r>
          </w:p>
          <w:p w14:paraId="024DFCA2" w14:textId="5507B83D"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04E1826F" w14:textId="0BEBA469" w:rsidR="00B32963" w:rsidRPr="009553DA" w:rsidRDefault="00B32963" w:rsidP="00D54218">
            <w:pPr>
              <w:jc w:val="both"/>
              <w:rPr>
                <w:sz w:val="28"/>
                <w:szCs w:val="28"/>
              </w:rPr>
            </w:pPr>
            <w:r w:rsidRPr="009553DA">
              <w:rPr>
                <w:sz w:val="28"/>
                <w:szCs w:val="28"/>
              </w:rPr>
              <w:t>Основной способ обмена информацией между программами и окнами, которые эти программы создают.</w:t>
            </w:r>
            <w:r w:rsidR="00117147">
              <w:rPr>
                <w:sz w:val="28"/>
                <w:szCs w:val="28"/>
              </w:rPr>
              <w:t xml:space="preserve"> </w:t>
            </w:r>
          </w:p>
          <w:p w14:paraId="5A559CEA" w14:textId="77777777" w:rsidR="00B32963" w:rsidRPr="009553DA" w:rsidRDefault="00B32963" w:rsidP="00185A93">
            <w:pPr>
              <w:jc w:val="both"/>
              <w:rPr>
                <w:sz w:val="18"/>
                <w:szCs w:val="18"/>
              </w:rPr>
            </w:pPr>
          </w:p>
          <w:p w14:paraId="21719D82" w14:textId="77777777" w:rsidR="00B32963" w:rsidRPr="002B0E61" w:rsidRDefault="00B32963" w:rsidP="00185A93">
            <w:pPr>
              <w:jc w:val="both"/>
              <w:rPr>
                <w:sz w:val="28"/>
                <w:szCs w:val="28"/>
                <w:lang w:val="en-US"/>
              </w:rPr>
            </w:pPr>
            <w:r w:rsidRPr="009553DA">
              <w:rPr>
                <w:sz w:val="28"/>
                <w:szCs w:val="28"/>
                <w:lang w:val="en-US"/>
              </w:rPr>
              <w:t>Dasturlar va shu dasturlar yaratadigan oynalar o‘rtasida axborot almashinishning asosiy usuli.</w:t>
            </w:r>
          </w:p>
          <w:p w14:paraId="1EB44CFC" w14:textId="77777777" w:rsidR="00960E40" w:rsidRPr="002B0E61" w:rsidRDefault="00960E40" w:rsidP="00185A93">
            <w:pPr>
              <w:jc w:val="both"/>
              <w:rPr>
                <w:sz w:val="18"/>
                <w:szCs w:val="18"/>
                <w:lang w:val="en-US"/>
              </w:rPr>
            </w:pPr>
          </w:p>
          <w:p w14:paraId="05FA2156" w14:textId="42CA0A5E" w:rsidR="00B32963" w:rsidRPr="002B0E61" w:rsidRDefault="00B32963" w:rsidP="00D54218">
            <w:pPr>
              <w:jc w:val="both"/>
              <w:rPr>
                <w:sz w:val="28"/>
                <w:szCs w:val="28"/>
                <w:lang w:val="en-US"/>
              </w:rPr>
            </w:pPr>
            <w:r w:rsidRPr="009553DA">
              <w:rPr>
                <w:sz w:val="28"/>
                <w:szCs w:val="28"/>
              </w:rPr>
              <w:t>Дастурлар</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шу</w:t>
            </w:r>
            <w:r w:rsidRPr="002B0E61">
              <w:rPr>
                <w:sz w:val="28"/>
                <w:szCs w:val="28"/>
                <w:lang w:val="en-US"/>
              </w:rPr>
              <w:t xml:space="preserve"> </w:t>
            </w:r>
            <w:r w:rsidRPr="009553DA">
              <w:rPr>
                <w:sz w:val="28"/>
                <w:szCs w:val="28"/>
              </w:rPr>
              <w:t>дастурлар</w:t>
            </w:r>
            <w:r w:rsidRPr="002B0E61">
              <w:rPr>
                <w:sz w:val="28"/>
                <w:szCs w:val="28"/>
                <w:lang w:val="en-US"/>
              </w:rPr>
              <w:t xml:space="preserve"> </w:t>
            </w:r>
            <w:r w:rsidRPr="009553DA">
              <w:rPr>
                <w:sz w:val="28"/>
                <w:szCs w:val="28"/>
              </w:rPr>
              <w:t>яратадиган</w:t>
            </w:r>
            <w:r w:rsidRPr="002B0E61">
              <w:rPr>
                <w:sz w:val="28"/>
                <w:szCs w:val="28"/>
                <w:lang w:val="en-US"/>
              </w:rPr>
              <w:t xml:space="preserve"> </w:t>
            </w:r>
            <w:r w:rsidRPr="009553DA">
              <w:rPr>
                <w:sz w:val="28"/>
                <w:szCs w:val="28"/>
              </w:rPr>
              <w:t>ойналар</w:t>
            </w:r>
            <w:r w:rsidRPr="002B0E61">
              <w:rPr>
                <w:sz w:val="28"/>
                <w:szCs w:val="28"/>
                <w:lang w:val="en-US"/>
              </w:rPr>
              <w:t xml:space="preserve"> </w:t>
            </w:r>
            <w:r w:rsidRPr="009553DA">
              <w:rPr>
                <w:sz w:val="28"/>
                <w:szCs w:val="28"/>
              </w:rPr>
              <w:t>ўртасида</w:t>
            </w:r>
            <w:r w:rsidRPr="002B0E61">
              <w:rPr>
                <w:sz w:val="28"/>
                <w:szCs w:val="28"/>
                <w:lang w:val="en-US"/>
              </w:rPr>
              <w:t xml:space="preserve"> </w:t>
            </w:r>
            <w:r w:rsidRPr="009553DA">
              <w:rPr>
                <w:sz w:val="28"/>
                <w:szCs w:val="28"/>
              </w:rPr>
              <w:t>ахборот</w:t>
            </w:r>
            <w:r w:rsidRPr="002B0E61">
              <w:rPr>
                <w:sz w:val="28"/>
                <w:szCs w:val="28"/>
                <w:lang w:val="en-US"/>
              </w:rPr>
              <w:t xml:space="preserve"> </w:t>
            </w:r>
            <w:r w:rsidRPr="009553DA">
              <w:rPr>
                <w:sz w:val="28"/>
                <w:szCs w:val="28"/>
              </w:rPr>
              <w:t>алмашинишнинг</w:t>
            </w:r>
            <w:r w:rsidRPr="002B0E61">
              <w:rPr>
                <w:sz w:val="28"/>
                <w:szCs w:val="28"/>
                <w:lang w:val="en-US"/>
              </w:rPr>
              <w:t xml:space="preserve"> </w:t>
            </w:r>
            <w:r w:rsidRPr="009553DA">
              <w:rPr>
                <w:sz w:val="28"/>
                <w:szCs w:val="28"/>
              </w:rPr>
              <w:t>асосий</w:t>
            </w:r>
            <w:r w:rsidRPr="002B0E61">
              <w:rPr>
                <w:sz w:val="28"/>
                <w:szCs w:val="28"/>
                <w:lang w:val="en-US"/>
              </w:rPr>
              <w:t xml:space="preserve"> </w:t>
            </w:r>
            <w:r w:rsidRPr="009553DA">
              <w:rPr>
                <w:sz w:val="28"/>
                <w:szCs w:val="28"/>
              </w:rPr>
              <w:t>усули</w:t>
            </w:r>
            <w:r w:rsidRPr="002B0E61">
              <w:rPr>
                <w:sz w:val="28"/>
                <w:szCs w:val="28"/>
                <w:lang w:val="en-US"/>
              </w:rPr>
              <w:t>.</w:t>
            </w:r>
            <w:r w:rsidR="00117147" w:rsidRPr="002B0E61">
              <w:rPr>
                <w:sz w:val="28"/>
                <w:szCs w:val="28"/>
                <w:lang w:val="en-US"/>
              </w:rPr>
              <w:t xml:space="preserve"> </w:t>
            </w:r>
          </w:p>
          <w:p w14:paraId="67DDA626" w14:textId="77777777" w:rsidR="00B32963" w:rsidRPr="002B0E61" w:rsidRDefault="00B32963" w:rsidP="00D54218">
            <w:pPr>
              <w:jc w:val="both"/>
              <w:rPr>
                <w:sz w:val="28"/>
                <w:szCs w:val="28"/>
                <w:lang w:val="en-US"/>
              </w:rPr>
            </w:pPr>
          </w:p>
        </w:tc>
      </w:tr>
      <w:tr w:rsidR="00B32963" w:rsidRPr="009553DA" w14:paraId="5CC70CC3" w14:textId="77777777">
        <w:tc>
          <w:tcPr>
            <w:tcW w:w="4000" w:type="dxa"/>
            <w:tcBorders>
              <w:top w:val="nil"/>
              <w:left w:val="nil"/>
              <w:bottom w:val="nil"/>
              <w:right w:val="nil"/>
            </w:tcBorders>
            <w:shd w:val="clear" w:color="auto" w:fill="auto"/>
          </w:tcPr>
          <w:p w14:paraId="3ECE2172" w14:textId="3A66C9D7" w:rsidR="00B32963" w:rsidRPr="009553DA" w:rsidRDefault="00B32963" w:rsidP="00185A93">
            <w:pPr>
              <w:rPr>
                <w:b/>
                <w:sz w:val="28"/>
                <w:szCs w:val="28"/>
                <w:lang w:val="en-US"/>
              </w:rPr>
            </w:pPr>
            <w:r w:rsidRPr="009553DA">
              <w:rPr>
                <w:b/>
                <w:sz w:val="28"/>
                <w:szCs w:val="28"/>
              </w:rPr>
              <w:t>Сообщение</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ma’lumotlar xabari</w:t>
            </w:r>
            <w:r w:rsidR="00117147">
              <w:rPr>
                <w:sz w:val="28"/>
                <w:szCs w:val="28"/>
                <w:lang w:val="en-US"/>
              </w:rPr>
              <w:t xml:space="preserve"> </w:t>
            </w:r>
          </w:p>
          <w:p w14:paraId="04E5F014" w14:textId="44A49BE7" w:rsidR="00B32963" w:rsidRPr="009553DA" w:rsidRDefault="00117147" w:rsidP="00505E41">
            <w:pPr>
              <w:rPr>
                <w:b/>
                <w:sz w:val="28"/>
                <w:szCs w:val="28"/>
                <w:lang w:val="en-US"/>
              </w:rPr>
            </w:pPr>
            <w:r>
              <w:rPr>
                <w:sz w:val="28"/>
                <w:szCs w:val="28"/>
                <w:lang w:val="en-US"/>
              </w:rPr>
              <w:t xml:space="preserve"> </w:t>
            </w:r>
            <w:r w:rsidR="00B32963" w:rsidRPr="009553DA">
              <w:rPr>
                <w:sz w:val="28"/>
                <w:szCs w:val="28"/>
              </w:rPr>
              <w:t>маълумотлар</w:t>
            </w:r>
            <w:r w:rsidR="00B32963" w:rsidRPr="009553DA">
              <w:rPr>
                <w:sz w:val="28"/>
                <w:szCs w:val="28"/>
                <w:lang w:val="en-US"/>
              </w:rPr>
              <w:t xml:space="preserve"> </w:t>
            </w:r>
            <w:r w:rsidR="00B32963" w:rsidRPr="009553DA">
              <w:rPr>
                <w:sz w:val="28"/>
                <w:szCs w:val="28"/>
              </w:rPr>
              <w:t>хабари</w:t>
            </w:r>
            <w:r>
              <w:rPr>
                <w:sz w:val="28"/>
                <w:szCs w:val="28"/>
                <w:lang w:val="en-US"/>
              </w:rPr>
              <w:t xml:space="preserve"> </w:t>
            </w:r>
          </w:p>
          <w:p w14:paraId="0437E4B2" w14:textId="77777777" w:rsidR="00B32963" w:rsidRPr="009553DA" w:rsidRDefault="00B32963" w:rsidP="00505E41">
            <w:pPr>
              <w:rPr>
                <w:sz w:val="28"/>
                <w:szCs w:val="28"/>
                <w:lang w:val="en-US"/>
              </w:rPr>
            </w:pPr>
            <w:r w:rsidRPr="009553DA">
              <w:rPr>
                <w:b/>
                <w:sz w:val="28"/>
                <w:szCs w:val="28"/>
                <w:lang w:val="en-US"/>
              </w:rPr>
              <w:t xml:space="preserve">en </w:t>
            </w:r>
            <w:r w:rsidRPr="009553DA">
              <w:rPr>
                <w:sz w:val="28"/>
                <w:szCs w:val="28"/>
                <w:lang w:val="en-US"/>
              </w:rPr>
              <w:t>- data message</w:t>
            </w:r>
          </w:p>
          <w:p w14:paraId="6F4D2155" w14:textId="77777777" w:rsidR="00B32963" w:rsidRPr="009553DA" w:rsidRDefault="00B32963" w:rsidP="00505E41">
            <w:pPr>
              <w:rPr>
                <w:sz w:val="28"/>
                <w:szCs w:val="28"/>
                <w:lang w:val="en-US"/>
              </w:rPr>
            </w:pPr>
            <w:r w:rsidRPr="009553DA">
              <w:rPr>
                <w:sz w:val="28"/>
                <w:szCs w:val="28"/>
                <w:lang w:val="en-US"/>
              </w:rPr>
              <w:t xml:space="preserve"> </w:t>
            </w:r>
          </w:p>
          <w:p w14:paraId="7D049B35"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4C33EA9" w14:textId="5FF2F63C" w:rsidR="00B32963" w:rsidRPr="009553DA" w:rsidRDefault="00B32963" w:rsidP="00D54218">
            <w:pPr>
              <w:jc w:val="both"/>
              <w:rPr>
                <w:sz w:val="28"/>
                <w:szCs w:val="28"/>
              </w:rPr>
            </w:pPr>
            <w:r w:rsidRPr="009553DA">
              <w:rPr>
                <w:sz w:val="28"/>
                <w:szCs w:val="28"/>
              </w:rPr>
              <w:t>Информация, подготовленная, отправленная, полученная или хранимая с помощью электронных, оптических или аналогичных средств, включая электронный обмен данными, электронную почту, телеграмму, телекс или телефакс, но, не ограничиваясь ими.</w:t>
            </w:r>
            <w:r w:rsidR="00117147">
              <w:rPr>
                <w:sz w:val="28"/>
                <w:szCs w:val="28"/>
              </w:rPr>
              <w:t xml:space="preserve"> </w:t>
            </w:r>
          </w:p>
          <w:p w14:paraId="41479D5B" w14:textId="77777777" w:rsidR="00B32963" w:rsidRPr="009553DA" w:rsidRDefault="00B32963" w:rsidP="00185A93">
            <w:pPr>
              <w:jc w:val="both"/>
              <w:rPr>
                <w:sz w:val="18"/>
                <w:szCs w:val="18"/>
              </w:rPr>
            </w:pPr>
          </w:p>
          <w:p w14:paraId="736C7C3B" w14:textId="77777777" w:rsidR="00B32963" w:rsidRPr="009553DA" w:rsidRDefault="00B32963" w:rsidP="00185A93">
            <w:pPr>
              <w:jc w:val="both"/>
              <w:rPr>
                <w:sz w:val="28"/>
                <w:szCs w:val="28"/>
              </w:rPr>
            </w:pPr>
            <w:r w:rsidRPr="009553DA">
              <w:rPr>
                <w:sz w:val="28"/>
                <w:szCs w:val="28"/>
              </w:rPr>
              <w:t>Elektron, optik yoki analogik vositalar, jumladan, elektron ma’lumotlar almashinuvi, elektron poch-</w:t>
            </w:r>
            <w:r w:rsidRPr="009553DA">
              <w:rPr>
                <w:sz w:val="28"/>
                <w:szCs w:val="28"/>
              </w:rPr>
              <w:lastRenderedPageBreak/>
              <w:t>ta, telegramma, teleks yoki telefaks yordamida, lekin ular bilan cheklanib qolmasdan, tayyor-langan, jo‘natilgan, olingan yoki saqlanadigan axborot.</w:t>
            </w:r>
          </w:p>
          <w:p w14:paraId="23E6CAE9" w14:textId="77777777" w:rsidR="00B32963" w:rsidRPr="009553DA" w:rsidRDefault="00B32963" w:rsidP="00185A93">
            <w:pPr>
              <w:jc w:val="both"/>
              <w:rPr>
                <w:sz w:val="18"/>
                <w:szCs w:val="18"/>
              </w:rPr>
            </w:pPr>
          </w:p>
          <w:p w14:paraId="680320A3" w14:textId="0437200D" w:rsidR="00B32963" w:rsidRPr="009553DA" w:rsidRDefault="00B32963" w:rsidP="00D54218">
            <w:pPr>
              <w:jc w:val="both"/>
              <w:rPr>
                <w:sz w:val="28"/>
                <w:szCs w:val="28"/>
              </w:rPr>
            </w:pPr>
            <w:r w:rsidRPr="009553DA">
              <w:rPr>
                <w:sz w:val="28"/>
                <w:szCs w:val="28"/>
              </w:rPr>
              <w:t>Электрон, оптик ёки аналогик воситалар, жумладан, электрон маълумотлар алмашинуви, электрон почта, телеграмма, телекс ёки телефакс ёрдамида, лекин улар билан чекланиб қолмасдан, тайёрланган, жўнатилган, олинган ёки сақланадиган ахборот.</w:t>
            </w:r>
            <w:r w:rsidR="00117147">
              <w:rPr>
                <w:sz w:val="28"/>
                <w:szCs w:val="28"/>
              </w:rPr>
              <w:t xml:space="preserve"> </w:t>
            </w:r>
          </w:p>
          <w:p w14:paraId="5B07FECE" w14:textId="77777777" w:rsidR="00B32963" w:rsidRPr="009553DA" w:rsidRDefault="00B32963" w:rsidP="00D54218">
            <w:pPr>
              <w:jc w:val="both"/>
              <w:rPr>
                <w:sz w:val="28"/>
                <w:szCs w:val="28"/>
              </w:rPr>
            </w:pPr>
          </w:p>
        </w:tc>
      </w:tr>
      <w:tr w:rsidR="00B32963" w:rsidRPr="009553DA" w14:paraId="796D53F2" w14:textId="77777777">
        <w:tc>
          <w:tcPr>
            <w:tcW w:w="4000" w:type="dxa"/>
            <w:tcBorders>
              <w:top w:val="nil"/>
              <w:left w:val="nil"/>
              <w:bottom w:val="nil"/>
              <w:right w:val="nil"/>
            </w:tcBorders>
            <w:shd w:val="clear" w:color="auto" w:fill="auto"/>
          </w:tcPr>
          <w:p w14:paraId="5B416C34" w14:textId="2CE5AA2E" w:rsidR="00B32963" w:rsidRPr="009553DA" w:rsidRDefault="00B32963" w:rsidP="003D4F96">
            <w:pPr>
              <w:rPr>
                <w:sz w:val="28"/>
                <w:szCs w:val="28"/>
              </w:rPr>
            </w:pPr>
            <w:r w:rsidRPr="009553DA">
              <w:rPr>
                <w:b/>
                <w:sz w:val="28"/>
                <w:szCs w:val="28"/>
              </w:rPr>
              <w:lastRenderedPageBreak/>
              <w:t xml:space="preserve">Сообщения компилятора </w:t>
            </w:r>
            <w:r w:rsidRPr="009553DA">
              <w:rPr>
                <w:b/>
                <w:sz w:val="28"/>
                <w:szCs w:val="28"/>
              </w:rPr>
              <w:br/>
              <w:t>об ошибках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kompilyatorning</w:t>
            </w:r>
            <w:r w:rsidRPr="009553DA">
              <w:rPr>
                <w:sz w:val="28"/>
                <w:szCs w:val="28"/>
              </w:rPr>
              <w:t xml:space="preserve"> </w:t>
            </w:r>
            <w:r w:rsidRPr="009553DA">
              <w:rPr>
                <w:sz w:val="28"/>
                <w:szCs w:val="28"/>
                <w:lang w:val="en-US"/>
              </w:rPr>
              <w:t>xatolar</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g</w:t>
            </w:r>
            <w:r w:rsidRPr="009553DA">
              <w:rPr>
                <w:sz w:val="28"/>
                <w:szCs w:val="28"/>
              </w:rPr>
              <w:t>‘</w:t>
            </w:r>
            <w:r w:rsidRPr="009553DA">
              <w:rPr>
                <w:sz w:val="28"/>
                <w:szCs w:val="28"/>
                <w:lang w:val="en-US"/>
              </w:rPr>
              <w:t>risidagi</w:t>
            </w:r>
            <w:r w:rsidRPr="009553DA">
              <w:rPr>
                <w:sz w:val="28"/>
                <w:szCs w:val="28"/>
              </w:rPr>
              <w:t xml:space="preserve"> </w:t>
            </w:r>
            <w:r w:rsidRPr="009553DA">
              <w:rPr>
                <w:sz w:val="28"/>
                <w:szCs w:val="28"/>
                <w:lang w:val="en-US"/>
              </w:rPr>
              <w:t>xabarlari</w:t>
            </w:r>
            <w:r w:rsidR="00117147">
              <w:rPr>
                <w:sz w:val="28"/>
                <w:szCs w:val="28"/>
              </w:rPr>
              <w:t xml:space="preserve"> </w:t>
            </w:r>
          </w:p>
          <w:p w14:paraId="77E0FF26" w14:textId="22B82821" w:rsidR="00B32963" w:rsidRPr="009553DA" w:rsidRDefault="00117147" w:rsidP="00505E41">
            <w:pPr>
              <w:rPr>
                <w:bCs/>
                <w:sz w:val="28"/>
                <w:szCs w:val="28"/>
              </w:rPr>
            </w:pPr>
            <w:r>
              <w:rPr>
                <w:sz w:val="28"/>
                <w:szCs w:val="28"/>
              </w:rPr>
              <w:t xml:space="preserve"> </w:t>
            </w:r>
            <w:r w:rsidR="00B32963" w:rsidRPr="009553DA">
              <w:rPr>
                <w:sz w:val="28"/>
                <w:szCs w:val="28"/>
              </w:rPr>
              <w:t>компиляторнинг хатолар тўғрисидаги</w:t>
            </w:r>
            <w:r>
              <w:rPr>
                <w:sz w:val="28"/>
                <w:szCs w:val="28"/>
              </w:rPr>
              <w:t xml:space="preserve"> </w:t>
            </w:r>
            <w:r w:rsidR="00B32963" w:rsidRPr="009553DA">
              <w:rPr>
                <w:sz w:val="28"/>
                <w:szCs w:val="28"/>
              </w:rPr>
              <w:t>хабарлари</w:t>
            </w:r>
            <w:r>
              <w:rPr>
                <w:sz w:val="28"/>
                <w:szCs w:val="28"/>
              </w:rPr>
              <w:t xml:space="preserve"> </w:t>
            </w:r>
          </w:p>
          <w:p w14:paraId="0DA9431A" w14:textId="77777777" w:rsidR="00B32963" w:rsidRPr="009553DA" w:rsidRDefault="00B32963" w:rsidP="00505E4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compiler</w:t>
            </w:r>
            <w:r w:rsidRPr="009553DA">
              <w:rPr>
                <w:sz w:val="28"/>
                <w:szCs w:val="28"/>
              </w:rPr>
              <w:t xml:space="preserve"> </w:t>
            </w:r>
            <w:r w:rsidRPr="009553DA">
              <w:rPr>
                <w:sz w:val="28"/>
                <w:szCs w:val="28"/>
                <w:lang w:val="en-US"/>
              </w:rPr>
              <w:t>diagnostics</w:t>
            </w:r>
          </w:p>
          <w:p w14:paraId="317FFE4F" w14:textId="77777777" w:rsidR="00B32963" w:rsidRPr="009553DA" w:rsidRDefault="00B32963" w:rsidP="00505E41">
            <w:pPr>
              <w:rPr>
                <w:sz w:val="28"/>
                <w:szCs w:val="28"/>
              </w:rPr>
            </w:pPr>
          </w:p>
        </w:tc>
        <w:tc>
          <w:tcPr>
            <w:tcW w:w="5828" w:type="dxa"/>
            <w:tcBorders>
              <w:top w:val="nil"/>
              <w:left w:val="nil"/>
              <w:bottom w:val="nil"/>
              <w:right w:val="nil"/>
            </w:tcBorders>
            <w:shd w:val="clear" w:color="auto" w:fill="auto"/>
          </w:tcPr>
          <w:p w14:paraId="164BE994" w14:textId="5885CA74" w:rsidR="00B32963" w:rsidRPr="009553DA" w:rsidRDefault="00B32963" w:rsidP="00D54218">
            <w:pPr>
              <w:jc w:val="both"/>
              <w:rPr>
                <w:sz w:val="28"/>
                <w:szCs w:val="28"/>
              </w:rPr>
            </w:pPr>
            <w:r w:rsidRPr="009553DA">
              <w:rPr>
                <w:sz w:val="28"/>
                <w:szCs w:val="28"/>
              </w:rPr>
              <w:t>Обычно представлены в листинге трансляции либо отдельном файле. Содержат указания на ошибки, обнаруженные в транслируемом тексте, и необходимые пояснения.</w:t>
            </w:r>
            <w:r w:rsidR="00117147">
              <w:rPr>
                <w:sz w:val="28"/>
                <w:szCs w:val="28"/>
              </w:rPr>
              <w:t xml:space="preserve"> </w:t>
            </w:r>
          </w:p>
          <w:p w14:paraId="794C942D" w14:textId="77777777" w:rsidR="00B32963" w:rsidRPr="009553DA" w:rsidRDefault="00B32963" w:rsidP="003D4F96">
            <w:pPr>
              <w:jc w:val="both"/>
              <w:rPr>
                <w:sz w:val="18"/>
                <w:szCs w:val="18"/>
              </w:rPr>
            </w:pPr>
          </w:p>
          <w:p w14:paraId="09DD7225" w14:textId="7991A774" w:rsidR="00B32963" w:rsidRDefault="00B32963" w:rsidP="003D4F96">
            <w:pPr>
              <w:jc w:val="both"/>
              <w:rPr>
                <w:sz w:val="28"/>
                <w:szCs w:val="28"/>
                <w:lang w:val="en-US"/>
              </w:rPr>
            </w:pPr>
            <w:r w:rsidRPr="009553DA">
              <w:rPr>
                <w:sz w:val="28"/>
                <w:szCs w:val="28"/>
                <w:lang w:val="en-US"/>
              </w:rPr>
              <w:t xml:space="preserve">Odatda, alohida faylda yoki translyatsiya </w:t>
            </w:r>
            <w:r w:rsidRPr="009553DA">
              <w:rPr>
                <w:sz w:val="28"/>
                <w:szCs w:val="28"/>
                <w:lang w:val="en-US"/>
              </w:rPr>
              <w:br/>
              <w:t>listingida ko‘rsatadi.</w:t>
            </w:r>
            <w:r w:rsidR="00960E40" w:rsidRPr="009553DA">
              <w:rPr>
                <w:sz w:val="28"/>
                <w:szCs w:val="28"/>
                <w:lang w:val="en-US"/>
              </w:rPr>
              <w:t xml:space="preserve"> Translyatsiya qilinadigan matn</w:t>
            </w:r>
            <w:r w:rsidRPr="009553DA">
              <w:rPr>
                <w:sz w:val="28"/>
                <w:szCs w:val="28"/>
                <w:lang w:val="en-US"/>
              </w:rPr>
              <w:t xml:space="preserve">da aniqlangan xatolarga ko‘rsatmani va </w:t>
            </w:r>
            <w:r w:rsidRPr="009553DA">
              <w:rPr>
                <w:sz w:val="28"/>
                <w:szCs w:val="28"/>
                <w:lang w:val="en-US"/>
              </w:rPr>
              <w:br/>
              <w:t>zarur tushuntirishlarni ichiga oladi.</w:t>
            </w:r>
          </w:p>
          <w:p w14:paraId="0ACCEC83" w14:textId="77777777" w:rsidR="00A9737D" w:rsidRPr="009553DA" w:rsidRDefault="00A9737D" w:rsidP="003D4F96">
            <w:pPr>
              <w:jc w:val="both"/>
              <w:rPr>
                <w:sz w:val="28"/>
                <w:szCs w:val="28"/>
                <w:lang w:val="en-US"/>
              </w:rPr>
            </w:pPr>
          </w:p>
          <w:p w14:paraId="0F70A938" w14:textId="729B6FA2" w:rsidR="00B32963" w:rsidRPr="009553DA" w:rsidRDefault="00B32963" w:rsidP="00D54218">
            <w:pPr>
              <w:jc w:val="both"/>
              <w:rPr>
                <w:sz w:val="28"/>
                <w:szCs w:val="28"/>
              </w:rPr>
            </w:pPr>
            <w:r w:rsidRPr="009553DA">
              <w:rPr>
                <w:sz w:val="28"/>
                <w:szCs w:val="28"/>
              </w:rPr>
              <w:t>Одатда, алоҳида файлда ёки трансляция листингида кўрсатади. Трансляция қилинадиган матнда аниқланган хатоларга кўрсатмани ва зарур тушунтиришларни ичига олади.</w:t>
            </w:r>
            <w:r w:rsidR="00117147">
              <w:rPr>
                <w:sz w:val="28"/>
                <w:szCs w:val="28"/>
              </w:rPr>
              <w:t xml:space="preserve"> </w:t>
            </w:r>
          </w:p>
          <w:p w14:paraId="70189086" w14:textId="77777777" w:rsidR="00B32963" w:rsidRPr="009553DA" w:rsidRDefault="00B32963" w:rsidP="00D54218">
            <w:pPr>
              <w:jc w:val="both"/>
              <w:rPr>
                <w:sz w:val="18"/>
                <w:szCs w:val="18"/>
              </w:rPr>
            </w:pPr>
          </w:p>
        </w:tc>
      </w:tr>
      <w:tr w:rsidR="00B32963" w:rsidRPr="009553DA" w14:paraId="6D6ECFBD" w14:textId="77777777">
        <w:tc>
          <w:tcPr>
            <w:tcW w:w="4000" w:type="dxa"/>
            <w:tcBorders>
              <w:top w:val="nil"/>
              <w:left w:val="nil"/>
              <w:bottom w:val="nil"/>
              <w:right w:val="nil"/>
            </w:tcBorders>
            <w:shd w:val="clear" w:color="auto" w:fill="auto"/>
          </w:tcPr>
          <w:p w14:paraId="723A6113" w14:textId="0BB6D891" w:rsidR="00B32963" w:rsidRPr="009553DA" w:rsidRDefault="00B32963" w:rsidP="003D4F96">
            <w:pPr>
              <w:rPr>
                <w:sz w:val="28"/>
                <w:szCs w:val="28"/>
              </w:rPr>
            </w:pPr>
            <w:r w:rsidRPr="009553DA">
              <w:rPr>
                <w:b/>
                <w:sz w:val="28"/>
                <w:szCs w:val="28"/>
              </w:rPr>
              <w:t>Сопроцессор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soprotsessor</w:t>
            </w:r>
          </w:p>
          <w:p w14:paraId="44AB00FA" w14:textId="63F67855" w:rsidR="00B32963" w:rsidRPr="009553DA" w:rsidRDefault="00117147" w:rsidP="000940DF">
            <w:pPr>
              <w:rPr>
                <w:bCs/>
                <w:sz w:val="28"/>
                <w:szCs w:val="28"/>
              </w:rPr>
            </w:pPr>
            <w:r>
              <w:rPr>
                <w:sz w:val="28"/>
                <w:szCs w:val="28"/>
              </w:rPr>
              <w:t xml:space="preserve"> </w:t>
            </w:r>
            <w:r w:rsidR="00B32963" w:rsidRPr="009553DA">
              <w:rPr>
                <w:sz w:val="28"/>
                <w:szCs w:val="28"/>
              </w:rPr>
              <w:t>сопроцессор</w:t>
            </w:r>
            <w:r>
              <w:rPr>
                <w:sz w:val="28"/>
                <w:szCs w:val="28"/>
              </w:rPr>
              <w:t xml:space="preserve"> </w:t>
            </w:r>
          </w:p>
          <w:p w14:paraId="6F514006" w14:textId="77777777" w:rsidR="00B32963" w:rsidRPr="009553DA" w:rsidRDefault="00B32963" w:rsidP="000940D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coprocessor</w:t>
            </w:r>
          </w:p>
          <w:p w14:paraId="1B1211C7" w14:textId="228638FA"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1F40D2D7" w14:textId="6D0A63F4" w:rsidR="00B32963" w:rsidRPr="009553DA" w:rsidRDefault="00B32963" w:rsidP="00D54218">
            <w:pPr>
              <w:jc w:val="both"/>
              <w:rPr>
                <w:sz w:val="28"/>
                <w:szCs w:val="28"/>
              </w:rPr>
            </w:pPr>
            <w:r w:rsidRPr="009553DA">
              <w:rPr>
                <w:sz w:val="28"/>
                <w:szCs w:val="28"/>
              </w:rPr>
              <w:t>Специализированный</w:t>
            </w:r>
            <w:r w:rsidR="00117147">
              <w:rPr>
                <w:sz w:val="28"/>
                <w:szCs w:val="28"/>
              </w:rPr>
              <w:t xml:space="preserve"> </w:t>
            </w:r>
            <w:r w:rsidRPr="009553DA">
              <w:rPr>
                <w:sz w:val="28"/>
                <w:szCs w:val="28"/>
              </w:rPr>
              <w:t>процессор, выполняющий операции параллельно с основным.</w:t>
            </w:r>
            <w:r w:rsidR="00117147">
              <w:rPr>
                <w:sz w:val="28"/>
                <w:szCs w:val="28"/>
              </w:rPr>
              <w:t xml:space="preserve"> </w:t>
            </w:r>
          </w:p>
          <w:p w14:paraId="14E549E4" w14:textId="77777777" w:rsidR="00B32963" w:rsidRPr="009553DA" w:rsidRDefault="00B32963" w:rsidP="003D4F96">
            <w:pPr>
              <w:jc w:val="both"/>
              <w:rPr>
                <w:sz w:val="18"/>
                <w:szCs w:val="18"/>
              </w:rPr>
            </w:pPr>
          </w:p>
          <w:p w14:paraId="3B5063C1" w14:textId="77777777" w:rsidR="00B32963" w:rsidRPr="009553DA" w:rsidRDefault="00B32963" w:rsidP="003D4F96">
            <w:pPr>
              <w:jc w:val="both"/>
              <w:rPr>
                <w:sz w:val="28"/>
                <w:szCs w:val="28"/>
                <w:lang w:val="en-US"/>
              </w:rPr>
            </w:pPr>
            <w:r w:rsidRPr="009553DA">
              <w:rPr>
                <w:sz w:val="28"/>
                <w:szCs w:val="28"/>
                <w:lang w:val="en-US"/>
              </w:rPr>
              <w:t>Asosiy protsessor bilan parallel ravishda operatsiyalar bajaradigan ixtisoslashgan protsessor.</w:t>
            </w:r>
          </w:p>
          <w:p w14:paraId="160FB83C" w14:textId="77777777" w:rsidR="00B32963" w:rsidRPr="009553DA" w:rsidRDefault="00B32963" w:rsidP="003D4F96">
            <w:pPr>
              <w:jc w:val="both"/>
              <w:rPr>
                <w:sz w:val="18"/>
                <w:szCs w:val="18"/>
                <w:lang w:val="en-US"/>
              </w:rPr>
            </w:pPr>
          </w:p>
          <w:p w14:paraId="741B9675" w14:textId="7CD01B02" w:rsidR="00B32963" w:rsidRPr="009553DA" w:rsidRDefault="00B32963" w:rsidP="00D54218">
            <w:pPr>
              <w:jc w:val="both"/>
              <w:rPr>
                <w:sz w:val="28"/>
                <w:szCs w:val="28"/>
              </w:rPr>
            </w:pPr>
            <w:r w:rsidRPr="009553DA">
              <w:rPr>
                <w:sz w:val="28"/>
                <w:szCs w:val="28"/>
              </w:rPr>
              <w:t>Асосий процессор билан параллел равишда операциялар бажарадиган ихтисослашган процессор.</w:t>
            </w:r>
            <w:r w:rsidR="00117147">
              <w:rPr>
                <w:sz w:val="28"/>
                <w:szCs w:val="28"/>
              </w:rPr>
              <w:t xml:space="preserve"> </w:t>
            </w:r>
          </w:p>
          <w:p w14:paraId="6167FD57" w14:textId="77777777" w:rsidR="00B32963" w:rsidRPr="009553DA" w:rsidRDefault="00B32963" w:rsidP="00D54218">
            <w:pPr>
              <w:jc w:val="both"/>
              <w:rPr>
                <w:sz w:val="18"/>
                <w:szCs w:val="18"/>
              </w:rPr>
            </w:pPr>
          </w:p>
        </w:tc>
      </w:tr>
      <w:tr w:rsidR="00B32963" w:rsidRPr="009553DA" w14:paraId="690908E4" w14:textId="77777777">
        <w:tc>
          <w:tcPr>
            <w:tcW w:w="4000" w:type="dxa"/>
            <w:tcBorders>
              <w:top w:val="nil"/>
              <w:left w:val="nil"/>
              <w:bottom w:val="nil"/>
              <w:right w:val="nil"/>
            </w:tcBorders>
            <w:shd w:val="clear" w:color="auto" w:fill="auto"/>
          </w:tcPr>
          <w:p w14:paraId="4F247D65" w14:textId="11408AB8" w:rsidR="00B32963" w:rsidRPr="009553DA" w:rsidRDefault="00B32963" w:rsidP="000940DF">
            <w:pPr>
              <w:rPr>
                <w:sz w:val="28"/>
                <w:szCs w:val="28"/>
              </w:rPr>
            </w:pPr>
            <w:r w:rsidRPr="009553DA">
              <w:rPr>
                <w:b/>
                <w:sz w:val="28"/>
                <w:szCs w:val="28"/>
              </w:rPr>
              <w:t>Сортировка по возрастанию</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oshib</w:t>
            </w:r>
            <w:r w:rsidRPr="009553DA">
              <w:rPr>
                <w:sz w:val="28"/>
                <w:szCs w:val="28"/>
              </w:rPr>
              <w:t xml:space="preserve"> </w:t>
            </w:r>
            <w:r w:rsidRPr="009553DA">
              <w:rPr>
                <w:sz w:val="28"/>
                <w:szCs w:val="28"/>
                <w:lang w:val="en-US"/>
              </w:rPr>
              <w:t>borish</w:t>
            </w:r>
            <w:r w:rsidRPr="009553DA">
              <w:rPr>
                <w:sz w:val="28"/>
                <w:szCs w:val="28"/>
              </w:rPr>
              <w:t xml:space="preserve"> </w:t>
            </w:r>
            <w:r w:rsidRPr="009553DA">
              <w:rPr>
                <w:sz w:val="28"/>
                <w:szCs w:val="28"/>
                <w:lang w:val="en-US"/>
              </w:rPr>
              <w:t>bo</w:t>
            </w:r>
            <w:r w:rsidRPr="009553DA">
              <w:rPr>
                <w:sz w:val="28"/>
                <w:szCs w:val="28"/>
              </w:rPr>
              <w:t>‘</w:t>
            </w:r>
            <w:r w:rsidRPr="009553DA">
              <w:rPr>
                <w:sz w:val="28"/>
                <w:szCs w:val="28"/>
                <w:lang w:val="en-US"/>
              </w:rPr>
              <w:t>yicha</w:t>
            </w:r>
            <w:r w:rsidRPr="009553DA">
              <w:rPr>
                <w:sz w:val="28"/>
                <w:szCs w:val="28"/>
              </w:rPr>
              <w:t xml:space="preserve"> </w:t>
            </w:r>
            <w:r w:rsidRPr="009553DA">
              <w:rPr>
                <w:sz w:val="28"/>
                <w:szCs w:val="28"/>
                <w:lang w:val="en-US"/>
              </w:rPr>
              <w:t>saralash</w:t>
            </w:r>
            <w:r w:rsidR="00117147">
              <w:rPr>
                <w:sz w:val="28"/>
                <w:szCs w:val="28"/>
              </w:rPr>
              <w:t xml:space="preserve"> </w:t>
            </w:r>
          </w:p>
          <w:p w14:paraId="45EB6FB8" w14:textId="17521EEF" w:rsidR="00B32963" w:rsidRPr="009553DA" w:rsidRDefault="00117147" w:rsidP="000940DF">
            <w:pPr>
              <w:rPr>
                <w:sz w:val="28"/>
                <w:szCs w:val="28"/>
              </w:rPr>
            </w:pPr>
            <w:r>
              <w:rPr>
                <w:sz w:val="28"/>
                <w:szCs w:val="28"/>
              </w:rPr>
              <w:t xml:space="preserve"> </w:t>
            </w:r>
            <w:r w:rsidR="00B32963" w:rsidRPr="009553DA">
              <w:rPr>
                <w:sz w:val="28"/>
                <w:szCs w:val="28"/>
              </w:rPr>
              <w:t xml:space="preserve">ошиб бориш бўйича </w:t>
            </w:r>
          </w:p>
          <w:p w14:paraId="7429D27D" w14:textId="3B19E7FC" w:rsidR="00B32963" w:rsidRPr="009553DA" w:rsidRDefault="00B32963" w:rsidP="000940DF">
            <w:pPr>
              <w:rPr>
                <w:bCs/>
                <w:sz w:val="28"/>
                <w:szCs w:val="28"/>
              </w:rPr>
            </w:pPr>
            <w:r w:rsidRPr="009553DA">
              <w:rPr>
                <w:sz w:val="28"/>
                <w:szCs w:val="28"/>
              </w:rPr>
              <w:t>саралаш</w:t>
            </w:r>
            <w:r w:rsidR="00117147">
              <w:rPr>
                <w:sz w:val="28"/>
                <w:szCs w:val="28"/>
              </w:rPr>
              <w:t xml:space="preserve"> </w:t>
            </w:r>
          </w:p>
          <w:p w14:paraId="037CEDCA" w14:textId="77777777" w:rsidR="00B32963" w:rsidRPr="009553DA" w:rsidRDefault="00B32963" w:rsidP="00724D0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ascending</w:t>
            </w:r>
            <w:r w:rsidRPr="009553DA">
              <w:rPr>
                <w:sz w:val="28"/>
                <w:szCs w:val="28"/>
              </w:rPr>
              <w:t xml:space="preserve"> </w:t>
            </w:r>
            <w:r w:rsidRPr="009553DA">
              <w:rPr>
                <w:sz w:val="28"/>
                <w:szCs w:val="28"/>
                <w:lang w:val="en-US"/>
              </w:rPr>
              <w:t>sort</w:t>
            </w:r>
            <w:r w:rsidRPr="009553DA">
              <w:rPr>
                <w:sz w:val="28"/>
                <w:szCs w:val="28"/>
              </w:rPr>
              <w:t xml:space="preserve"> </w:t>
            </w:r>
          </w:p>
        </w:tc>
        <w:tc>
          <w:tcPr>
            <w:tcW w:w="5828" w:type="dxa"/>
            <w:tcBorders>
              <w:top w:val="nil"/>
              <w:left w:val="nil"/>
              <w:bottom w:val="nil"/>
              <w:right w:val="nil"/>
            </w:tcBorders>
            <w:shd w:val="clear" w:color="auto" w:fill="auto"/>
          </w:tcPr>
          <w:p w14:paraId="6ABB12E8" w14:textId="5DF083AE" w:rsidR="00B32963" w:rsidRPr="009553DA" w:rsidRDefault="00B32963" w:rsidP="00D54218">
            <w:pPr>
              <w:jc w:val="both"/>
              <w:rPr>
                <w:sz w:val="28"/>
                <w:szCs w:val="28"/>
              </w:rPr>
            </w:pPr>
            <w:r w:rsidRPr="009553DA">
              <w:rPr>
                <w:sz w:val="28"/>
                <w:szCs w:val="28"/>
              </w:rPr>
              <w:t>Выстраивание данных от меньших значений к большим, дат – от прошлого к настоящему, текстовых данных - по алфавиту.</w:t>
            </w:r>
            <w:r w:rsidR="00117147">
              <w:rPr>
                <w:sz w:val="28"/>
                <w:szCs w:val="28"/>
              </w:rPr>
              <w:t xml:space="preserve"> </w:t>
            </w:r>
          </w:p>
          <w:p w14:paraId="25D134C9" w14:textId="77777777" w:rsidR="00B32963" w:rsidRPr="009553DA" w:rsidRDefault="00B32963" w:rsidP="003D4F96">
            <w:pPr>
              <w:jc w:val="both"/>
              <w:rPr>
                <w:sz w:val="18"/>
                <w:szCs w:val="18"/>
              </w:rPr>
            </w:pPr>
          </w:p>
          <w:p w14:paraId="65E2C913" w14:textId="77777777" w:rsidR="00B32963" w:rsidRPr="009553DA" w:rsidRDefault="00B32963" w:rsidP="003D4F96">
            <w:pPr>
              <w:jc w:val="both"/>
              <w:rPr>
                <w:sz w:val="28"/>
                <w:szCs w:val="28"/>
              </w:rPr>
            </w:pPr>
            <w:r w:rsidRPr="009553DA">
              <w:rPr>
                <w:sz w:val="28"/>
                <w:szCs w:val="28"/>
              </w:rPr>
              <w:t>Ma’lumotlarni – ahamiyati kamlikdan ahamiyati kattalikka tomon, sanalarni o‘tmishdan hozirga tomon, matnli ma’lumotlarni alifbo bo‘yicha tartibga solish.</w:t>
            </w:r>
          </w:p>
          <w:p w14:paraId="4848D7BC" w14:textId="77777777" w:rsidR="00B32963" w:rsidRPr="009553DA" w:rsidRDefault="00B32963" w:rsidP="003D4F96">
            <w:pPr>
              <w:jc w:val="both"/>
              <w:rPr>
                <w:sz w:val="18"/>
                <w:szCs w:val="18"/>
              </w:rPr>
            </w:pPr>
          </w:p>
          <w:p w14:paraId="2D892E79" w14:textId="65D46EA9" w:rsidR="00B32963" w:rsidRPr="009553DA" w:rsidRDefault="00B32963" w:rsidP="00D54218">
            <w:pPr>
              <w:jc w:val="both"/>
              <w:rPr>
                <w:sz w:val="28"/>
                <w:szCs w:val="28"/>
              </w:rPr>
            </w:pPr>
            <w:r w:rsidRPr="009553DA">
              <w:rPr>
                <w:sz w:val="28"/>
                <w:szCs w:val="28"/>
              </w:rPr>
              <w:t>Маълумотларни – аҳамияти камликдан аҳа-</w:t>
            </w:r>
            <w:r w:rsidRPr="009553DA">
              <w:rPr>
                <w:sz w:val="28"/>
                <w:szCs w:val="28"/>
              </w:rPr>
              <w:lastRenderedPageBreak/>
              <w:t>мияти катталикка томон, саналарни ўтмишдан ҳозирга томон, матнли маълумотларни алифбо бўйича тартибга солиш.</w:t>
            </w:r>
            <w:r w:rsidR="00117147">
              <w:rPr>
                <w:sz w:val="28"/>
                <w:szCs w:val="28"/>
              </w:rPr>
              <w:t xml:space="preserve"> </w:t>
            </w:r>
          </w:p>
          <w:p w14:paraId="02C8B65F" w14:textId="77777777" w:rsidR="00B32963" w:rsidRPr="009553DA" w:rsidRDefault="00B32963" w:rsidP="00D54218">
            <w:pPr>
              <w:jc w:val="both"/>
              <w:rPr>
                <w:sz w:val="18"/>
                <w:szCs w:val="18"/>
              </w:rPr>
            </w:pPr>
          </w:p>
        </w:tc>
      </w:tr>
      <w:tr w:rsidR="00B32963" w:rsidRPr="002B0E61" w14:paraId="6BC1CFEA" w14:textId="77777777">
        <w:tc>
          <w:tcPr>
            <w:tcW w:w="4000" w:type="dxa"/>
            <w:tcBorders>
              <w:top w:val="nil"/>
              <w:left w:val="nil"/>
              <w:bottom w:val="nil"/>
              <w:right w:val="nil"/>
            </w:tcBorders>
            <w:shd w:val="clear" w:color="auto" w:fill="auto"/>
          </w:tcPr>
          <w:p w14:paraId="1AA6FD62" w14:textId="658A6355" w:rsidR="00B32963" w:rsidRPr="009553DA" w:rsidRDefault="00B32963" w:rsidP="003D4F96">
            <w:pPr>
              <w:rPr>
                <w:sz w:val="28"/>
                <w:szCs w:val="28"/>
              </w:rPr>
            </w:pPr>
            <w:r w:rsidRPr="009553DA">
              <w:rPr>
                <w:b/>
                <w:sz w:val="28"/>
                <w:szCs w:val="28"/>
              </w:rPr>
              <w:lastRenderedPageBreak/>
              <w:t xml:space="preserve">Состав (набор) </w:t>
            </w:r>
            <w:r w:rsidRPr="009553DA">
              <w:rPr>
                <w:b/>
                <w:sz w:val="28"/>
                <w:szCs w:val="28"/>
              </w:rPr>
              <w:br/>
              <w:t>резервирования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rezervlash</w:t>
            </w:r>
            <w:r w:rsidRPr="009553DA">
              <w:rPr>
                <w:sz w:val="28"/>
                <w:szCs w:val="28"/>
              </w:rPr>
              <w:t xml:space="preserve"> </w:t>
            </w:r>
            <w:r w:rsidRPr="009553DA">
              <w:rPr>
                <w:sz w:val="28"/>
                <w:szCs w:val="28"/>
                <w:lang w:val="en-US"/>
              </w:rPr>
              <w:t>tarkibi</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plami</w:t>
            </w:r>
            <w:r w:rsidRPr="009553DA">
              <w:rPr>
                <w:sz w:val="28"/>
                <w:szCs w:val="28"/>
              </w:rPr>
              <w:t>)</w:t>
            </w:r>
            <w:r w:rsidR="00117147">
              <w:rPr>
                <w:sz w:val="28"/>
                <w:szCs w:val="28"/>
              </w:rPr>
              <w:t xml:space="preserve"> </w:t>
            </w:r>
          </w:p>
          <w:p w14:paraId="135347F6" w14:textId="005A6460" w:rsidR="00B32963" w:rsidRPr="009553DA" w:rsidRDefault="00117147" w:rsidP="000940DF">
            <w:pPr>
              <w:rPr>
                <w:bCs/>
                <w:sz w:val="28"/>
                <w:szCs w:val="28"/>
              </w:rPr>
            </w:pPr>
            <w:r>
              <w:rPr>
                <w:sz w:val="28"/>
                <w:szCs w:val="28"/>
              </w:rPr>
              <w:t xml:space="preserve"> </w:t>
            </w:r>
            <w:r w:rsidR="00B32963" w:rsidRPr="009553DA">
              <w:rPr>
                <w:sz w:val="28"/>
                <w:szCs w:val="28"/>
              </w:rPr>
              <w:t>резервлаш таркиби (тўплами)</w:t>
            </w:r>
            <w:r>
              <w:rPr>
                <w:sz w:val="28"/>
                <w:szCs w:val="28"/>
              </w:rPr>
              <w:t xml:space="preserve"> </w:t>
            </w:r>
          </w:p>
          <w:p w14:paraId="7CFC540C" w14:textId="77777777" w:rsidR="00B32963" w:rsidRPr="009553DA" w:rsidRDefault="00B32963" w:rsidP="000940D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backup</w:t>
            </w:r>
            <w:r w:rsidRPr="009553DA">
              <w:rPr>
                <w:sz w:val="28"/>
                <w:szCs w:val="28"/>
              </w:rPr>
              <w:t xml:space="preserve"> </w:t>
            </w:r>
            <w:r w:rsidRPr="009553DA">
              <w:rPr>
                <w:sz w:val="28"/>
                <w:szCs w:val="28"/>
                <w:lang w:val="en-US"/>
              </w:rPr>
              <w:t>set</w:t>
            </w:r>
          </w:p>
          <w:p w14:paraId="77314C96"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39541CFD" w14:textId="44FCB0E0" w:rsidR="00B32963" w:rsidRPr="009553DA" w:rsidRDefault="00B32963" w:rsidP="00D54218">
            <w:pPr>
              <w:jc w:val="both"/>
              <w:rPr>
                <w:sz w:val="28"/>
                <w:szCs w:val="28"/>
              </w:rPr>
            </w:pPr>
            <w:r w:rsidRPr="009553DA">
              <w:rPr>
                <w:sz w:val="28"/>
                <w:szCs w:val="28"/>
              </w:rPr>
              <w:t>Совокупность файлов, составляющих резервную копию.</w:t>
            </w:r>
            <w:r w:rsidR="00117147">
              <w:rPr>
                <w:sz w:val="28"/>
                <w:szCs w:val="28"/>
              </w:rPr>
              <w:t xml:space="preserve"> </w:t>
            </w:r>
          </w:p>
          <w:p w14:paraId="6AE8F18C" w14:textId="77777777" w:rsidR="00B32963" w:rsidRPr="009553DA" w:rsidRDefault="00B32963" w:rsidP="003D4F96">
            <w:pPr>
              <w:jc w:val="both"/>
              <w:rPr>
                <w:sz w:val="18"/>
                <w:szCs w:val="18"/>
              </w:rPr>
            </w:pPr>
          </w:p>
          <w:p w14:paraId="05876752" w14:textId="77777777" w:rsidR="00B32963" w:rsidRPr="009553DA" w:rsidRDefault="00B32963" w:rsidP="003D4F96">
            <w:pPr>
              <w:jc w:val="both"/>
              <w:rPr>
                <w:sz w:val="28"/>
                <w:szCs w:val="28"/>
                <w:lang w:val="en-US"/>
              </w:rPr>
            </w:pPr>
            <w:r w:rsidRPr="009553DA">
              <w:rPr>
                <w:sz w:val="28"/>
                <w:szCs w:val="28"/>
                <w:lang w:val="en-US"/>
              </w:rPr>
              <w:t>Rezerv nusxani tashkil qiladigan fayllar yig‘indisi.</w:t>
            </w:r>
          </w:p>
          <w:p w14:paraId="36937827" w14:textId="77777777" w:rsidR="00B32963" w:rsidRPr="009553DA" w:rsidRDefault="00B32963" w:rsidP="003D4F96">
            <w:pPr>
              <w:jc w:val="both"/>
              <w:rPr>
                <w:sz w:val="18"/>
                <w:szCs w:val="18"/>
                <w:lang w:val="en-US"/>
              </w:rPr>
            </w:pPr>
          </w:p>
          <w:p w14:paraId="52752EF5" w14:textId="7F1835A7" w:rsidR="00B32963" w:rsidRPr="009553DA" w:rsidRDefault="00B32963" w:rsidP="00D54218">
            <w:pPr>
              <w:jc w:val="both"/>
              <w:rPr>
                <w:sz w:val="28"/>
                <w:szCs w:val="28"/>
                <w:lang w:val="en-US"/>
              </w:rPr>
            </w:pPr>
            <w:r w:rsidRPr="009553DA">
              <w:rPr>
                <w:sz w:val="28"/>
                <w:szCs w:val="28"/>
              </w:rPr>
              <w:t>Резерв</w:t>
            </w:r>
            <w:r w:rsidRPr="009553DA">
              <w:rPr>
                <w:sz w:val="28"/>
                <w:szCs w:val="28"/>
                <w:lang w:val="en-US"/>
              </w:rPr>
              <w:t xml:space="preserve"> </w:t>
            </w:r>
            <w:r w:rsidRPr="009553DA">
              <w:rPr>
                <w:sz w:val="28"/>
                <w:szCs w:val="28"/>
              </w:rPr>
              <w:t>нусхани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қиладиган</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йиғиндиси</w:t>
            </w:r>
            <w:r w:rsidRPr="009553DA">
              <w:rPr>
                <w:sz w:val="28"/>
                <w:szCs w:val="28"/>
                <w:lang w:val="en-US"/>
              </w:rPr>
              <w:t>.</w:t>
            </w:r>
            <w:r w:rsidR="00117147">
              <w:rPr>
                <w:sz w:val="28"/>
                <w:szCs w:val="28"/>
                <w:lang w:val="en-US"/>
              </w:rPr>
              <w:t xml:space="preserve"> </w:t>
            </w:r>
          </w:p>
          <w:p w14:paraId="74974F15" w14:textId="77777777" w:rsidR="00B32963" w:rsidRPr="009553DA" w:rsidRDefault="00B32963" w:rsidP="00D54218">
            <w:pPr>
              <w:jc w:val="both"/>
              <w:rPr>
                <w:sz w:val="18"/>
                <w:szCs w:val="18"/>
                <w:lang w:val="en-US"/>
              </w:rPr>
            </w:pPr>
          </w:p>
        </w:tc>
      </w:tr>
      <w:tr w:rsidR="00B32963" w:rsidRPr="002B0E61" w14:paraId="083E4BEC" w14:textId="77777777">
        <w:tc>
          <w:tcPr>
            <w:tcW w:w="4000" w:type="dxa"/>
            <w:tcBorders>
              <w:top w:val="nil"/>
              <w:left w:val="nil"/>
              <w:bottom w:val="nil"/>
              <w:right w:val="nil"/>
            </w:tcBorders>
            <w:shd w:val="clear" w:color="auto" w:fill="auto"/>
          </w:tcPr>
          <w:p w14:paraId="05522472" w14:textId="19E3AC84" w:rsidR="00B32963" w:rsidRPr="009553DA" w:rsidRDefault="00B32963" w:rsidP="000940DF">
            <w:pPr>
              <w:rPr>
                <w:sz w:val="28"/>
                <w:szCs w:val="28"/>
                <w:lang w:val="en-US"/>
              </w:rPr>
            </w:pPr>
            <w:r w:rsidRPr="009553DA">
              <w:rPr>
                <w:b/>
                <w:sz w:val="28"/>
                <w:szCs w:val="28"/>
              </w:rPr>
              <w:t>Составной</w:t>
            </w:r>
            <w:r w:rsidRPr="009553DA">
              <w:rPr>
                <w:b/>
                <w:sz w:val="28"/>
                <w:szCs w:val="28"/>
                <w:lang w:val="en-US"/>
              </w:rPr>
              <w:t xml:space="preserve"> (</w:t>
            </w:r>
            <w:r w:rsidRPr="009553DA">
              <w:rPr>
                <w:b/>
                <w:sz w:val="28"/>
                <w:szCs w:val="28"/>
              </w:rPr>
              <w:t>агрегированный</w:t>
            </w:r>
            <w:r w:rsidRPr="009553DA">
              <w:rPr>
                <w:b/>
                <w:sz w:val="28"/>
                <w:szCs w:val="28"/>
                <w:lang w:val="en-US"/>
              </w:rPr>
              <w:t xml:space="preserve">) </w:t>
            </w:r>
            <w:r w:rsidRPr="009553DA">
              <w:rPr>
                <w:b/>
                <w:sz w:val="28"/>
                <w:szCs w:val="28"/>
              </w:rPr>
              <w:t>тип</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tarkibiy (agregatlangan) tur</w:t>
            </w:r>
            <w:r w:rsidR="00117147">
              <w:rPr>
                <w:sz w:val="28"/>
                <w:szCs w:val="28"/>
                <w:lang w:val="en-US"/>
              </w:rPr>
              <w:t xml:space="preserve"> </w:t>
            </w:r>
          </w:p>
          <w:p w14:paraId="3B4CD433" w14:textId="158F2C91" w:rsidR="00B32963" w:rsidRPr="009553DA" w:rsidRDefault="00117147" w:rsidP="000940DF">
            <w:pPr>
              <w:rPr>
                <w:bCs/>
                <w:sz w:val="28"/>
                <w:szCs w:val="28"/>
                <w:lang w:val="en-US"/>
              </w:rPr>
            </w:pPr>
            <w:r>
              <w:rPr>
                <w:sz w:val="28"/>
                <w:szCs w:val="28"/>
                <w:lang w:val="en-US"/>
              </w:rPr>
              <w:t xml:space="preserve"> </w:t>
            </w:r>
            <w:r w:rsidR="00B32963" w:rsidRPr="009553DA">
              <w:rPr>
                <w:sz w:val="28"/>
                <w:szCs w:val="28"/>
              </w:rPr>
              <w:t>таркибий</w:t>
            </w:r>
            <w:r w:rsidR="00B32963" w:rsidRPr="009553DA">
              <w:rPr>
                <w:sz w:val="28"/>
                <w:szCs w:val="28"/>
                <w:lang w:val="en-US"/>
              </w:rPr>
              <w:t xml:space="preserve"> (</w:t>
            </w:r>
            <w:r w:rsidR="00B32963" w:rsidRPr="009553DA">
              <w:rPr>
                <w:sz w:val="28"/>
                <w:szCs w:val="28"/>
              </w:rPr>
              <w:t>агрегатланган</w:t>
            </w:r>
            <w:r w:rsidR="00B32963" w:rsidRPr="009553DA">
              <w:rPr>
                <w:sz w:val="28"/>
                <w:szCs w:val="28"/>
                <w:lang w:val="en-US"/>
              </w:rPr>
              <w:t xml:space="preserve">) </w:t>
            </w:r>
            <w:r w:rsidR="00B32963" w:rsidRPr="009553DA">
              <w:rPr>
                <w:sz w:val="28"/>
                <w:szCs w:val="28"/>
              </w:rPr>
              <w:t>тур</w:t>
            </w:r>
            <w:r>
              <w:rPr>
                <w:sz w:val="28"/>
                <w:szCs w:val="28"/>
                <w:lang w:val="en-US"/>
              </w:rPr>
              <w:t xml:space="preserve"> </w:t>
            </w:r>
          </w:p>
          <w:p w14:paraId="0D757781" w14:textId="77777777" w:rsidR="00B32963" w:rsidRPr="009553DA" w:rsidRDefault="00B32963" w:rsidP="000940DF">
            <w:pPr>
              <w:rPr>
                <w:sz w:val="28"/>
                <w:szCs w:val="28"/>
                <w:lang w:val="en-US"/>
              </w:rPr>
            </w:pPr>
            <w:r w:rsidRPr="009553DA">
              <w:rPr>
                <w:b/>
                <w:sz w:val="28"/>
                <w:szCs w:val="28"/>
                <w:lang w:val="en-US"/>
              </w:rPr>
              <w:t xml:space="preserve">en </w:t>
            </w:r>
            <w:r w:rsidRPr="009553DA">
              <w:rPr>
                <w:sz w:val="28"/>
                <w:szCs w:val="28"/>
                <w:lang w:val="en-US"/>
              </w:rPr>
              <w:t>- aggregate type</w:t>
            </w:r>
          </w:p>
          <w:p w14:paraId="6E765492"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4C975488" w14:textId="639BAFC1" w:rsidR="00B32963" w:rsidRPr="009553DA" w:rsidRDefault="00B32963" w:rsidP="00D54218">
            <w:pPr>
              <w:jc w:val="both"/>
              <w:rPr>
                <w:sz w:val="28"/>
                <w:szCs w:val="28"/>
              </w:rPr>
            </w:pPr>
            <w:r w:rsidRPr="009553DA">
              <w:rPr>
                <w:sz w:val="28"/>
                <w:szCs w:val="28"/>
              </w:rPr>
              <w:t>Тип данных, состоящий из множества элементов одного или различных типов.</w:t>
            </w:r>
            <w:r w:rsidR="00117147">
              <w:rPr>
                <w:sz w:val="28"/>
                <w:szCs w:val="28"/>
              </w:rPr>
              <w:t xml:space="preserve"> </w:t>
            </w:r>
          </w:p>
          <w:p w14:paraId="6492CA08" w14:textId="77777777" w:rsidR="00B32963" w:rsidRPr="009553DA" w:rsidRDefault="00B32963" w:rsidP="003D4F96">
            <w:pPr>
              <w:jc w:val="both"/>
              <w:rPr>
                <w:sz w:val="18"/>
                <w:szCs w:val="18"/>
              </w:rPr>
            </w:pPr>
          </w:p>
          <w:p w14:paraId="6E5D92EF" w14:textId="77777777" w:rsidR="00B32963" w:rsidRPr="009553DA" w:rsidRDefault="00B32963" w:rsidP="003D4F96">
            <w:pPr>
              <w:jc w:val="both"/>
              <w:rPr>
                <w:sz w:val="28"/>
                <w:szCs w:val="28"/>
                <w:lang w:val="en-US"/>
              </w:rPr>
            </w:pPr>
            <w:r w:rsidRPr="009553DA">
              <w:rPr>
                <w:sz w:val="28"/>
                <w:szCs w:val="28"/>
                <w:lang w:val="en-US"/>
              </w:rPr>
              <w:t>Bitta tur yoki har xil turlar elementlari ko‘pligidan tashkil topgan ma’lumotlar turi.</w:t>
            </w:r>
          </w:p>
          <w:p w14:paraId="16DAC899" w14:textId="77777777" w:rsidR="00B32963" w:rsidRPr="009553DA" w:rsidRDefault="00B32963" w:rsidP="003D4F96">
            <w:pPr>
              <w:jc w:val="both"/>
              <w:rPr>
                <w:sz w:val="18"/>
                <w:szCs w:val="18"/>
                <w:lang w:val="en-US"/>
              </w:rPr>
            </w:pPr>
          </w:p>
          <w:p w14:paraId="624E4D1A" w14:textId="67070747" w:rsidR="00B32963" w:rsidRPr="009553DA" w:rsidRDefault="00B32963" w:rsidP="00D54218">
            <w:pPr>
              <w:jc w:val="both"/>
              <w:rPr>
                <w:sz w:val="28"/>
                <w:szCs w:val="28"/>
                <w:lang w:val="en-US"/>
              </w:rPr>
            </w:pPr>
            <w:r w:rsidRPr="009553DA">
              <w:rPr>
                <w:sz w:val="28"/>
                <w:szCs w:val="28"/>
              </w:rPr>
              <w:t>Битта</w:t>
            </w:r>
            <w:r w:rsidRPr="009553DA">
              <w:rPr>
                <w:sz w:val="28"/>
                <w:szCs w:val="28"/>
                <w:lang w:val="en-US"/>
              </w:rPr>
              <w:t xml:space="preserve"> </w:t>
            </w:r>
            <w:r w:rsidRPr="009553DA">
              <w:rPr>
                <w:sz w:val="28"/>
                <w:szCs w:val="28"/>
              </w:rPr>
              <w:t>тур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хил</w:t>
            </w:r>
            <w:r w:rsidRPr="009553DA">
              <w:rPr>
                <w:sz w:val="28"/>
                <w:szCs w:val="28"/>
                <w:lang w:val="en-US"/>
              </w:rPr>
              <w:t xml:space="preserve"> </w:t>
            </w:r>
            <w:r w:rsidRPr="009553DA">
              <w:rPr>
                <w:sz w:val="28"/>
                <w:szCs w:val="28"/>
              </w:rPr>
              <w:t>турлар</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кўплигидан</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топган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тури</w:t>
            </w:r>
            <w:r w:rsidRPr="009553DA">
              <w:rPr>
                <w:sz w:val="28"/>
                <w:szCs w:val="28"/>
                <w:lang w:val="en-US"/>
              </w:rPr>
              <w:t>.</w:t>
            </w:r>
            <w:r w:rsidR="00117147">
              <w:rPr>
                <w:sz w:val="28"/>
                <w:szCs w:val="28"/>
                <w:lang w:val="en-US"/>
              </w:rPr>
              <w:t xml:space="preserve"> </w:t>
            </w:r>
          </w:p>
          <w:p w14:paraId="70F0CF23" w14:textId="77777777" w:rsidR="00B32963" w:rsidRPr="002B0E61" w:rsidRDefault="00B32963" w:rsidP="00D54218">
            <w:pPr>
              <w:jc w:val="both"/>
              <w:rPr>
                <w:sz w:val="28"/>
                <w:szCs w:val="28"/>
                <w:lang w:val="en-US"/>
              </w:rPr>
            </w:pPr>
          </w:p>
          <w:p w14:paraId="614752BF" w14:textId="77777777" w:rsidR="00960E40" w:rsidRPr="002B0E61" w:rsidRDefault="00960E40" w:rsidP="00D54218">
            <w:pPr>
              <w:jc w:val="both"/>
              <w:rPr>
                <w:sz w:val="28"/>
                <w:szCs w:val="28"/>
                <w:lang w:val="en-US"/>
              </w:rPr>
            </w:pPr>
          </w:p>
        </w:tc>
      </w:tr>
      <w:tr w:rsidR="00B32963" w:rsidRPr="009553DA" w14:paraId="6A2E3EB4" w14:textId="77777777">
        <w:tc>
          <w:tcPr>
            <w:tcW w:w="4000" w:type="dxa"/>
            <w:tcBorders>
              <w:top w:val="nil"/>
              <w:left w:val="nil"/>
              <w:bottom w:val="nil"/>
              <w:right w:val="nil"/>
            </w:tcBorders>
            <w:shd w:val="clear" w:color="auto" w:fill="auto"/>
          </w:tcPr>
          <w:p w14:paraId="58F34ABD" w14:textId="77777777" w:rsidR="00B32963" w:rsidRPr="009553DA" w:rsidRDefault="00B32963" w:rsidP="000940DF">
            <w:pPr>
              <w:rPr>
                <w:b/>
                <w:sz w:val="28"/>
                <w:szCs w:val="28"/>
                <w:lang w:val="en-US"/>
              </w:rPr>
            </w:pPr>
            <w:r w:rsidRPr="009553DA">
              <w:rPr>
                <w:b/>
                <w:sz w:val="28"/>
                <w:szCs w:val="28"/>
              </w:rPr>
              <w:t>Специализированная</w:t>
            </w:r>
            <w:r w:rsidRPr="009553DA">
              <w:rPr>
                <w:b/>
                <w:sz w:val="28"/>
                <w:szCs w:val="28"/>
                <w:lang w:val="en-US"/>
              </w:rPr>
              <w:t xml:space="preserve"> </w:t>
            </w:r>
          </w:p>
          <w:p w14:paraId="088722BC" w14:textId="312232D2" w:rsidR="00B32963" w:rsidRPr="009553DA" w:rsidRDefault="00B32963" w:rsidP="003D4F96">
            <w:pPr>
              <w:rPr>
                <w:sz w:val="28"/>
                <w:szCs w:val="28"/>
                <w:lang w:val="en-US"/>
              </w:rPr>
            </w:pPr>
            <w:r w:rsidRPr="009553DA">
              <w:rPr>
                <w:b/>
                <w:sz w:val="28"/>
                <w:szCs w:val="28"/>
              </w:rPr>
              <w:t>интегрированная</w:t>
            </w:r>
            <w:r w:rsidRPr="009553DA">
              <w:rPr>
                <w:b/>
                <w:sz w:val="28"/>
                <w:szCs w:val="28"/>
                <w:lang w:val="en-US"/>
              </w:rPr>
              <w:t xml:space="preserve"> </w:t>
            </w:r>
            <w:r w:rsidRPr="009553DA">
              <w:rPr>
                <w:b/>
                <w:sz w:val="28"/>
                <w:szCs w:val="28"/>
              </w:rPr>
              <w:t>схема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ixtisoslashtirilgan </w:t>
            </w:r>
          </w:p>
          <w:p w14:paraId="434C3341" w14:textId="2E2C3A65" w:rsidR="00B32963" w:rsidRPr="009553DA" w:rsidRDefault="00B32963" w:rsidP="003D4F96">
            <w:pPr>
              <w:rPr>
                <w:sz w:val="28"/>
                <w:szCs w:val="28"/>
                <w:lang w:val="en-US"/>
              </w:rPr>
            </w:pPr>
            <w:r w:rsidRPr="009553DA">
              <w:rPr>
                <w:sz w:val="28"/>
                <w:szCs w:val="28"/>
                <w:lang w:val="en-US"/>
              </w:rPr>
              <w:t>integratsiyalashgan sxema</w:t>
            </w:r>
            <w:r w:rsidR="00117147">
              <w:rPr>
                <w:sz w:val="28"/>
                <w:szCs w:val="28"/>
                <w:lang w:val="en-US"/>
              </w:rPr>
              <w:t xml:space="preserve"> </w:t>
            </w:r>
          </w:p>
          <w:p w14:paraId="5D571DDA" w14:textId="400A1C92" w:rsidR="00B32963" w:rsidRPr="009553DA" w:rsidRDefault="00117147" w:rsidP="000940DF">
            <w:pPr>
              <w:rPr>
                <w:sz w:val="28"/>
                <w:szCs w:val="28"/>
                <w:lang w:val="en-US"/>
              </w:rPr>
            </w:pPr>
            <w:r>
              <w:rPr>
                <w:sz w:val="28"/>
                <w:szCs w:val="28"/>
                <w:lang w:val="en-US"/>
              </w:rPr>
              <w:t xml:space="preserve"> </w:t>
            </w:r>
            <w:r w:rsidR="00B32963" w:rsidRPr="009553DA">
              <w:rPr>
                <w:sz w:val="28"/>
                <w:szCs w:val="28"/>
              </w:rPr>
              <w:t>ихтисослаштирилган</w:t>
            </w:r>
            <w:r w:rsidR="00B32963" w:rsidRPr="009553DA">
              <w:rPr>
                <w:sz w:val="28"/>
                <w:szCs w:val="28"/>
                <w:lang w:val="en-US"/>
              </w:rPr>
              <w:t xml:space="preserve"> </w:t>
            </w:r>
          </w:p>
          <w:p w14:paraId="72211AD8" w14:textId="48B26F6A" w:rsidR="00B32963" w:rsidRPr="009553DA" w:rsidRDefault="00B32963" w:rsidP="000940DF">
            <w:pPr>
              <w:rPr>
                <w:bCs/>
                <w:sz w:val="28"/>
                <w:szCs w:val="28"/>
                <w:lang w:val="en-US"/>
              </w:rPr>
            </w:pPr>
            <w:r w:rsidRPr="009553DA">
              <w:rPr>
                <w:sz w:val="28"/>
                <w:szCs w:val="28"/>
              </w:rPr>
              <w:t>интеграциялашган</w:t>
            </w:r>
            <w:r w:rsidRPr="009553DA">
              <w:rPr>
                <w:sz w:val="28"/>
                <w:szCs w:val="28"/>
                <w:lang w:val="en-US"/>
              </w:rPr>
              <w:t xml:space="preserve"> </w:t>
            </w:r>
            <w:r w:rsidRPr="009553DA">
              <w:rPr>
                <w:sz w:val="28"/>
                <w:szCs w:val="28"/>
              </w:rPr>
              <w:t>схема</w:t>
            </w:r>
            <w:r w:rsidR="00117147">
              <w:rPr>
                <w:sz w:val="28"/>
                <w:szCs w:val="28"/>
                <w:lang w:val="en-US"/>
              </w:rPr>
              <w:t xml:space="preserve"> </w:t>
            </w:r>
          </w:p>
          <w:p w14:paraId="7B0FCAD3" w14:textId="77777777" w:rsidR="00B32963" w:rsidRPr="009553DA" w:rsidRDefault="00B32963" w:rsidP="000940DF">
            <w:pPr>
              <w:rPr>
                <w:sz w:val="28"/>
                <w:szCs w:val="28"/>
                <w:lang w:val="en-US"/>
              </w:rPr>
            </w:pPr>
            <w:r w:rsidRPr="009553DA">
              <w:rPr>
                <w:b/>
                <w:sz w:val="28"/>
                <w:szCs w:val="28"/>
                <w:lang w:val="en-US"/>
              </w:rPr>
              <w:t xml:space="preserve">en </w:t>
            </w:r>
            <w:r w:rsidRPr="009553DA">
              <w:rPr>
                <w:sz w:val="28"/>
                <w:szCs w:val="28"/>
                <w:lang w:val="en-US"/>
              </w:rPr>
              <w:t xml:space="preserve">- application-specific </w:t>
            </w:r>
          </w:p>
          <w:p w14:paraId="27E4F252" w14:textId="77777777" w:rsidR="00B32963" w:rsidRPr="009553DA" w:rsidRDefault="00B32963" w:rsidP="000940DF">
            <w:pPr>
              <w:rPr>
                <w:sz w:val="28"/>
                <w:szCs w:val="28"/>
                <w:lang w:val="en-US"/>
              </w:rPr>
            </w:pPr>
            <w:r w:rsidRPr="009553DA">
              <w:rPr>
                <w:sz w:val="28"/>
                <w:szCs w:val="28"/>
                <w:lang w:val="en-US"/>
              </w:rPr>
              <w:t>integrated circuit (ASIC)</w:t>
            </w:r>
          </w:p>
          <w:p w14:paraId="1530FC66"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134F88E8" w14:textId="41BC0F22" w:rsidR="00B32963" w:rsidRPr="009553DA" w:rsidRDefault="00B32963" w:rsidP="00D54218">
            <w:pPr>
              <w:jc w:val="both"/>
              <w:rPr>
                <w:sz w:val="28"/>
                <w:szCs w:val="28"/>
              </w:rPr>
            </w:pPr>
            <w:r w:rsidRPr="009553DA">
              <w:rPr>
                <w:sz w:val="28"/>
                <w:szCs w:val="28"/>
              </w:rPr>
              <w:t>Компьютерная микросхема, созданная путем объединения стандартных элементов</w:t>
            </w:r>
            <w:r w:rsidR="00117147">
              <w:rPr>
                <w:sz w:val="28"/>
                <w:szCs w:val="28"/>
              </w:rPr>
              <w:t xml:space="preserve"> </w:t>
            </w:r>
            <w:r w:rsidRPr="009553DA">
              <w:rPr>
                <w:sz w:val="28"/>
                <w:szCs w:val="28"/>
              </w:rPr>
              <w:t>из существующего набора. Она предназначена для каких-либо специфических целей. Микросхемы ASIC иногда называют входными матрицами. Их разработка и производство занимает очень мало времени. Единственными недостатком микросхемы ASIC является то, что большая часть ее ресурсов остается незадействованной.</w:t>
            </w:r>
            <w:r w:rsidR="00117147">
              <w:rPr>
                <w:sz w:val="28"/>
                <w:szCs w:val="28"/>
              </w:rPr>
              <w:t xml:space="preserve"> </w:t>
            </w:r>
          </w:p>
          <w:p w14:paraId="6D43FA6E" w14:textId="77777777" w:rsidR="00B32963" w:rsidRPr="009553DA" w:rsidRDefault="00B32963" w:rsidP="003D4F96">
            <w:pPr>
              <w:jc w:val="both"/>
              <w:rPr>
                <w:sz w:val="18"/>
                <w:szCs w:val="18"/>
              </w:rPr>
            </w:pPr>
          </w:p>
          <w:p w14:paraId="63EB391B" w14:textId="77777777" w:rsidR="00B32963" w:rsidRPr="009553DA" w:rsidRDefault="00B32963" w:rsidP="003D4F96">
            <w:pPr>
              <w:jc w:val="both"/>
              <w:rPr>
                <w:sz w:val="28"/>
                <w:szCs w:val="28"/>
                <w:lang w:val="en-US"/>
              </w:rPr>
            </w:pPr>
            <w:r w:rsidRPr="009553DA">
              <w:rPr>
                <w:sz w:val="28"/>
                <w:szCs w:val="28"/>
                <w:lang w:val="en-US"/>
              </w:rPr>
              <w:t xml:space="preserve">Mavjud to‘plamdan bo‘lgan standart elementlarni birlashtirish yo‘li bilan yaratilgan kompyuter </w:t>
            </w:r>
            <w:r w:rsidRPr="009553DA">
              <w:rPr>
                <w:sz w:val="28"/>
                <w:szCs w:val="28"/>
                <w:lang w:val="en-US"/>
              </w:rPr>
              <w:br/>
              <w:t xml:space="preserve">mikrosxemasi. Bu sxema qandaydir spetsifik maqsadlar uchun mo‘ljallangan. </w:t>
            </w:r>
            <w:r w:rsidRPr="009553DA">
              <w:rPr>
                <w:i/>
                <w:sz w:val="28"/>
                <w:szCs w:val="28"/>
                <w:lang w:val="en-US"/>
              </w:rPr>
              <w:t>ASIC</w:t>
            </w:r>
            <w:r w:rsidRPr="009553DA">
              <w:rPr>
                <w:sz w:val="28"/>
                <w:szCs w:val="28"/>
                <w:lang w:val="en-US"/>
              </w:rPr>
              <w:t xml:space="preserve"> mikrosxe-malari ba’zida kirish matritsalari deb ham ataladi. Ularni ishlab chiqish va ishlab chiqarish juda kam vaqt talab qiladi. Resurslarining katta qismidan foydalanilmasligi </w:t>
            </w:r>
            <w:r w:rsidRPr="009553DA">
              <w:rPr>
                <w:i/>
                <w:sz w:val="28"/>
                <w:szCs w:val="28"/>
                <w:lang w:val="en-US"/>
              </w:rPr>
              <w:t>ASIC</w:t>
            </w:r>
            <w:r w:rsidRPr="009553DA">
              <w:rPr>
                <w:sz w:val="28"/>
                <w:szCs w:val="28"/>
                <w:lang w:val="en-US"/>
              </w:rPr>
              <w:t xml:space="preserve"> mikrosxemalarining yagona kamchiligi hisoblanadi.</w:t>
            </w:r>
          </w:p>
          <w:p w14:paraId="51FAB76B" w14:textId="77777777" w:rsidR="00B32963" w:rsidRPr="009553DA" w:rsidRDefault="00B32963" w:rsidP="003D4F96">
            <w:pPr>
              <w:jc w:val="both"/>
              <w:rPr>
                <w:sz w:val="18"/>
                <w:szCs w:val="18"/>
                <w:lang w:val="en-US"/>
              </w:rPr>
            </w:pPr>
          </w:p>
          <w:p w14:paraId="1A5B7251" w14:textId="3FE692F9" w:rsidR="00B32963" w:rsidRPr="009553DA" w:rsidRDefault="00B32963" w:rsidP="00D54218">
            <w:pPr>
              <w:jc w:val="both"/>
              <w:rPr>
                <w:sz w:val="28"/>
                <w:szCs w:val="28"/>
                <w:lang w:val="en-US"/>
              </w:rPr>
            </w:pPr>
            <w:r w:rsidRPr="009553DA">
              <w:rPr>
                <w:sz w:val="28"/>
                <w:szCs w:val="28"/>
              </w:rPr>
              <w:t>Мавжуд</w:t>
            </w:r>
            <w:r w:rsidRPr="009553DA">
              <w:rPr>
                <w:sz w:val="28"/>
                <w:szCs w:val="28"/>
                <w:lang w:val="en-US"/>
              </w:rPr>
              <w:t xml:space="preserve"> </w:t>
            </w:r>
            <w:r w:rsidRPr="009553DA">
              <w:rPr>
                <w:sz w:val="28"/>
                <w:szCs w:val="28"/>
              </w:rPr>
              <w:t>тўпламдан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стандарт</w:t>
            </w:r>
            <w:r w:rsidRPr="009553DA">
              <w:rPr>
                <w:sz w:val="28"/>
                <w:szCs w:val="28"/>
                <w:lang w:val="en-US"/>
              </w:rPr>
              <w:t xml:space="preserve"> </w:t>
            </w:r>
            <w:r w:rsidRPr="009553DA">
              <w:rPr>
                <w:sz w:val="28"/>
                <w:szCs w:val="28"/>
              </w:rPr>
              <w:t>элементларни</w:t>
            </w:r>
            <w:r w:rsidRPr="009553DA">
              <w:rPr>
                <w:sz w:val="28"/>
                <w:szCs w:val="28"/>
                <w:lang w:val="en-US"/>
              </w:rPr>
              <w:t xml:space="preserve"> </w:t>
            </w:r>
            <w:r w:rsidRPr="009553DA">
              <w:rPr>
                <w:sz w:val="28"/>
                <w:szCs w:val="28"/>
              </w:rPr>
              <w:t>бирлаштириш</w:t>
            </w:r>
            <w:r w:rsidRPr="009553DA">
              <w:rPr>
                <w:sz w:val="28"/>
                <w:szCs w:val="28"/>
                <w:lang w:val="en-US"/>
              </w:rPr>
              <w:t xml:space="preserve"> </w:t>
            </w:r>
            <w:r w:rsidRPr="009553DA">
              <w:rPr>
                <w:sz w:val="28"/>
                <w:szCs w:val="28"/>
              </w:rPr>
              <w:t>йўли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компьютер</w:t>
            </w:r>
            <w:r w:rsidR="00117147">
              <w:rPr>
                <w:sz w:val="28"/>
                <w:szCs w:val="28"/>
                <w:lang w:val="en-US"/>
              </w:rPr>
              <w:t xml:space="preserve"> </w:t>
            </w:r>
            <w:r w:rsidRPr="009553DA">
              <w:rPr>
                <w:sz w:val="28"/>
                <w:szCs w:val="28"/>
              </w:rPr>
              <w:t>микросхемаси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схема</w:t>
            </w:r>
            <w:r w:rsidRPr="009553DA">
              <w:rPr>
                <w:sz w:val="28"/>
                <w:szCs w:val="28"/>
                <w:lang w:val="en-US"/>
              </w:rPr>
              <w:t xml:space="preserve"> </w:t>
            </w:r>
            <w:r w:rsidRPr="009553DA">
              <w:rPr>
                <w:sz w:val="28"/>
                <w:szCs w:val="28"/>
              </w:rPr>
              <w:t>қандай</w:t>
            </w:r>
            <w:r w:rsidRPr="009553DA">
              <w:rPr>
                <w:sz w:val="28"/>
                <w:szCs w:val="28"/>
                <w:lang w:val="en-US"/>
              </w:rPr>
              <w:t>-</w:t>
            </w:r>
            <w:r w:rsidRPr="009553DA">
              <w:rPr>
                <w:sz w:val="28"/>
                <w:szCs w:val="28"/>
              </w:rPr>
              <w:t>дир</w:t>
            </w:r>
            <w:r w:rsidRPr="009553DA">
              <w:rPr>
                <w:sz w:val="28"/>
                <w:szCs w:val="28"/>
                <w:lang w:val="en-US"/>
              </w:rPr>
              <w:t xml:space="preserve"> </w:t>
            </w:r>
            <w:r w:rsidRPr="009553DA">
              <w:rPr>
                <w:sz w:val="28"/>
                <w:szCs w:val="28"/>
              </w:rPr>
              <w:t>специфик</w:t>
            </w:r>
            <w:r w:rsidRPr="009553DA">
              <w:rPr>
                <w:sz w:val="28"/>
                <w:szCs w:val="28"/>
                <w:lang w:val="en-US"/>
              </w:rPr>
              <w:t xml:space="preserve"> </w:t>
            </w:r>
            <w:r w:rsidRPr="009553DA">
              <w:rPr>
                <w:sz w:val="28"/>
                <w:szCs w:val="28"/>
              </w:rPr>
              <w:t>мақсадлар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lastRenderedPageBreak/>
              <w:t>мўлжалланган</w:t>
            </w:r>
            <w:r w:rsidRPr="009553DA">
              <w:rPr>
                <w:sz w:val="28"/>
                <w:szCs w:val="28"/>
                <w:lang w:val="en-US"/>
              </w:rPr>
              <w:t xml:space="preserve">. ASIC </w:t>
            </w:r>
            <w:r w:rsidRPr="009553DA">
              <w:rPr>
                <w:sz w:val="28"/>
                <w:szCs w:val="28"/>
              </w:rPr>
              <w:t>микросхемалари</w:t>
            </w:r>
            <w:r w:rsidRPr="009553DA">
              <w:rPr>
                <w:sz w:val="28"/>
                <w:szCs w:val="28"/>
                <w:lang w:val="en-US"/>
              </w:rPr>
              <w:t xml:space="preserve"> </w:t>
            </w:r>
            <w:r w:rsidRPr="009553DA">
              <w:rPr>
                <w:sz w:val="28"/>
                <w:szCs w:val="28"/>
              </w:rPr>
              <w:t>баъзида</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матрицалари</w:t>
            </w:r>
            <w:r w:rsidRPr="009553DA">
              <w:rPr>
                <w:sz w:val="28"/>
                <w:szCs w:val="28"/>
                <w:lang w:val="en-US"/>
              </w:rPr>
              <w:t xml:space="preserve"> </w:t>
            </w:r>
            <w:r w:rsidRPr="009553DA">
              <w:rPr>
                <w:sz w:val="28"/>
                <w:szCs w:val="28"/>
              </w:rPr>
              <w:t>деб</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аталади</w:t>
            </w:r>
            <w:r w:rsidRPr="009553DA">
              <w:rPr>
                <w:sz w:val="28"/>
                <w:szCs w:val="28"/>
                <w:lang w:val="en-US"/>
              </w:rPr>
              <w:t xml:space="preserve">. </w:t>
            </w:r>
            <w:r w:rsidRPr="009553DA">
              <w:rPr>
                <w:sz w:val="28"/>
                <w:szCs w:val="28"/>
              </w:rPr>
              <w:t>Уларни</w:t>
            </w:r>
            <w:r w:rsidRPr="002B0E61">
              <w:rPr>
                <w:sz w:val="28"/>
                <w:szCs w:val="28"/>
              </w:rPr>
              <w:t xml:space="preserve"> </w:t>
            </w:r>
            <w:r w:rsidRPr="009553DA">
              <w:rPr>
                <w:sz w:val="28"/>
                <w:szCs w:val="28"/>
              </w:rPr>
              <w:t>ишлаб</w:t>
            </w:r>
            <w:r w:rsidRPr="002B0E61">
              <w:rPr>
                <w:sz w:val="28"/>
                <w:szCs w:val="28"/>
              </w:rPr>
              <w:t xml:space="preserve"> </w:t>
            </w:r>
            <w:r w:rsidRPr="009553DA">
              <w:rPr>
                <w:sz w:val="28"/>
                <w:szCs w:val="28"/>
              </w:rPr>
              <w:t>чиқиш</w:t>
            </w:r>
            <w:r w:rsidRPr="002B0E61">
              <w:rPr>
                <w:sz w:val="28"/>
                <w:szCs w:val="28"/>
              </w:rPr>
              <w:t xml:space="preserve"> </w:t>
            </w:r>
            <w:r w:rsidRPr="009553DA">
              <w:rPr>
                <w:sz w:val="28"/>
                <w:szCs w:val="28"/>
              </w:rPr>
              <w:t>ва</w:t>
            </w:r>
            <w:r w:rsidRPr="002B0E61">
              <w:rPr>
                <w:sz w:val="28"/>
                <w:szCs w:val="28"/>
              </w:rPr>
              <w:t xml:space="preserve"> </w:t>
            </w:r>
            <w:r w:rsidRPr="009553DA">
              <w:rPr>
                <w:sz w:val="28"/>
                <w:szCs w:val="28"/>
              </w:rPr>
              <w:t>ишлаб</w:t>
            </w:r>
            <w:r w:rsidRPr="002B0E61">
              <w:rPr>
                <w:sz w:val="28"/>
                <w:szCs w:val="28"/>
              </w:rPr>
              <w:t xml:space="preserve"> </w:t>
            </w:r>
            <w:r w:rsidRPr="009553DA">
              <w:rPr>
                <w:sz w:val="28"/>
                <w:szCs w:val="28"/>
              </w:rPr>
              <w:t>чиқариш</w:t>
            </w:r>
            <w:r w:rsidRPr="002B0E61">
              <w:rPr>
                <w:sz w:val="28"/>
                <w:szCs w:val="28"/>
              </w:rPr>
              <w:t xml:space="preserve"> </w:t>
            </w:r>
            <w:r w:rsidRPr="009553DA">
              <w:rPr>
                <w:sz w:val="28"/>
                <w:szCs w:val="28"/>
              </w:rPr>
              <w:t>жуда</w:t>
            </w:r>
            <w:r w:rsidRPr="002B0E61">
              <w:rPr>
                <w:sz w:val="28"/>
                <w:szCs w:val="28"/>
              </w:rPr>
              <w:t xml:space="preserve"> </w:t>
            </w:r>
            <w:r w:rsidRPr="009553DA">
              <w:rPr>
                <w:sz w:val="28"/>
                <w:szCs w:val="28"/>
              </w:rPr>
              <w:t>кам</w:t>
            </w:r>
            <w:r w:rsidRPr="002B0E61">
              <w:rPr>
                <w:sz w:val="28"/>
                <w:szCs w:val="28"/>
              </w:rPr>
              <w:t xml:space="preserve"> </w:t>
            </w:r>
            <w:r w:rsidRPr="009553DA">
              <w:rPr>
                <w:sz w:val="28"/>
                <w:szCs w:val="28"/>
              </w:rPr>
              <w:t>вақт</w:t>
            </w:r>
            <w:r w:rsidRPr="002B0E61">
              <w:rPr>
                <w:sz w:val="28"/>
                <w:szCs w:val="28"/>
              </w:rPr>
              <w:t xml:space="preserve"> </w:t>
            </w:r>
            <w:r w:rsidRPr="009553DA">
              <w:rPr>
                <w:sz w:val="28"/>
                <w:szCs w:val="28"/>
              </w:rPr>
              <w:t>талаб</w:t>
            </w:r>
            <w:r w:rsidRPr="002B0E61">
              <w:rPr>
                <w:sz w:val="28"/>
                <w:szCs w:val="28"/>
              </w:rPr>
              <w:t xml:space="preserve"> </w:t>
            </w:r>
            <w:r w:rsidRPr="009553DA">
              <w:rPr>
                <w:sz w:val="28"/>
                <w:szCs w:val="28"/>
              </w:rPr>
              <w:t>қила</w:t>
            </w:r>
            <w:r w:rsidR="00960E40" w:rsidRPr="002B0E61">
              <w:rPr>
                <w:sz w:val="28"/>
                <w:szCs w:val="28"/>
              </w:rPr>
              <w:t>-</w:t>
            </w:r>
            <w:r w:rsidRPr="009553DA">
              <w:rPr>
                <w:sz w:val="28"/>
                <w:szCs w:val="28"/>
              </w:rPr>
              <w:t>ди</w:t>
            </w:r>
            <w:r w:rsidRPr="002B0E61">
              <w:rPr>
                <w:sz w:val="28"/>
                <w:szCs w:val="28"/>
              </w:rPr>
              <w:t xml:space="preserve">. </w:t>
            </w:r>
            <w:r w:rsidRPr="009553DA">
              <w:rPr>
                <w:sz w:val="28"/>
                <w:szCs w:val="28"/>
              </w:rPr>
              <w:t>Ресурсларининг</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қисмидан</w:t>
            </w:r>
            <w:r w:rsidRPr="009553DA">
              <w:rPr>
                <w:sz w:val="28"/>
                <w:szCs w:val="28"/>
                <w:lang w:val="en-US"/>
              </w:rPr>
              <w:t xml:space="preserve"> </w:t>
            </w:r>
            <w:r w:rsidRPr="009553DA">
              <w:rPr>
                <w:sz w:val="28"/>
                <w:szCs w:val="28"/>
              </w:rPr>
              <w:t>фойдаланилмаслиги</w:t>
            </w:r>
            <w:r w:rsidRPr="009553DA">
              <w:rPr>
                <w:sz w:val="28"/>
                <w:szCs w:val="28"/>
                <w:lang w:val="en-US"/>
              </w:rPr>
              <w:t xml:space="preserve"> ASIC </w:t>
            </w:r>
            <w:r w:rsidRPr="009553DA">
              <w:rPr>
                <w:sz w:val="28"/>
                <w:szCs w:val="28"/>
              </w:rPr>
              <w:t>микросхемаларининг</w:t>
            </w:r>
            <w:r w:rsidRPr="009553DA">
              <w:rPr>
                <w:sz w:val="28"/>
                <w:szCs w:val="28"/>
                <w:lang w:val="en-US"/>
              </w:rPr>
              <w:t xml:space="preserve"> </w:t>
            </w:r>
            <w:r w:rsidRPr="009553DA">
              <w:rPr>
                <w:sz w:val="28"/>
                <w:szCs w:val="28"/>
              </w:rPr>
              <w:t>ягона</w:t>
            </w:r>
            <w:r w:rsidRPr="009553DA">
              <w:rPr>
                <w:sz w:val="28"/>
                <w:szCs w:val="28"/>
                <w:lang w:val="en-US"/>
              </w:rPr>
              <w:t xml:space="preserve"> </w:t>
            </w:r>
            <w:r w:rsidRPr="009553DA">
              <w:rPr>
                <w:sz w:val="28"/>
                <w:szCs w:val="28"/>
              </w:rPr>
              <w:t>камчилиги</w:t>
            </w:r>
            <w:r w:rsidRPr="009553DA">
              <w:rPr>
                <w:sz w:val="28"/>
                <w:szCs w:val="28"/>
                <w:lang w:val="en-US"/>
              </w:rPr>
              <w:t xml:space="preserve"> </w:t>
            </w:r>
            <w:r w:rsidRPr="009553DA">
              <w:rPr>
                <w:sz w:val="28"/>
                <w:szCs w:val="28"/>
              </w:rPr>
              <w:t>ҳисобланади</w:t>
            </w:r>
            <w:r w:rsidRPr="009553DA">
              <w:rPr>
                <w:sz w:val="28"/>
                <w:szCs w:val="28"/>
                <w:lang w:val="en-US"/>
              </w:rPr>
              <w:t>.</w:t>
            </w:r>
            <w:r w:rsidR="00117147">
              <w:rPr>
                <w:sz w:val="28"/>
                <w:szCs w:val="28"/>
                <w:lang w:val="en-US"/>
              </w:rPr>
              <w:t xml:space="preserve"> </w:t>
            </w:r>
          </w:p>
          <w:p w14:paraId="413D5D3A" w14:textId="77777777" w:rsidR="00B32963" w:rsidRPr="009553DA" w:rsidRDefault="00B32963" w:rsidP="00D54218">
            <w:pPr>
              <w:jc w:val="both"/>
              <w:rPr>
                <w:sz w:val="28"/>
                <w:szCs w:val="28"/>
                <w:lang w:val="en-US"/>
              </w:rPr>
            </w:pPr>
          </w:p>
        </w:tc>
      </w:tr>
      <w:tr w:rsidR="00B32963" w:rsidRPr="009553DA" w14:paraId="4F579AE7" w14:textId="77777777">
        <w:tc>
          <w:tcPr>
            <w:tcW w:w="4000" w:type="dxa"/>
            <w:tcBorders>
              <w:top w:val="nil"/>
              <w:left w:val="nil"/>
              <w:bottom w:val="nil"/>
              <w:right w:val="nil"/>
            </w:tcBorders>
            <w:shd w:val="clear" w:color="auto" w:fill="auto"/>
          </w:tcPr>
          <w:p w14:paraId="0B2867EB" w14:textId="2540AFA7" w:rsidR="00B32963" w:rsidRPr="009553DA" w:rsidRDefault="00B32963" w:rsidP="00B32963">
            <w:pPr>
              <w:rPr>
                <w:sz w:val="28"/>
                <w:szCs w:val="28"/>
              </w:rPr>
            </w:pPr>
            <w:r w:rsidRPr="009553DA">
              <w:rPr>
                <w:b/>
                <w:sz w:val="28"/>
                <w:szCs w:val="28"/>
              </w:rPr>
              <w:lastRenderedPageBreak/>
              <w:t>Спецификация, язык XHTML</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spetsifikatsiya</w:t>
            </w:r>
            <w:r w:rsidRPr="009553DA">
              <w:rPr>
                <w:sz w:val="28"/>
                <w:szCs w:val="28"/>
              </w:rPr>
              <w:t xml:space="preserve">, </w:t>
            </w:r>
            <w:r w:rsidRPr="009553DA">
              <w:rPr>
                <w:i/>
                <w:sz w:val="28"/>
                <w:szCs w:val="28"/>
                <w:lang w:val="en-US"/>
              </w:rPr>
              <w:t>XHTML</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rPr>
              <w:br/>
            </w:r>
            <w:r w:rsidR="00117147">
              <w:rPr>
                <w:sz w:val="28"/>
                <w:szCs w:val="28"/>
              </w:rPr>
              <w:t xml:space="preserve"> </w:t>
            </w:r>
            <w:r w:rsidRPr="009553DA">
              <w:rPr>
                <w:sz w:val="28"/>
                <w:szCs w:val="28"/>
              </w:rPr>
              <w:t>спецификация, XHTML тили</w:t>
            </w:r>
            <w:r w:rsidRPr="009553DA">
              <w:rPr>
                <w:sz w:val="28"/>
                <w:szCs w:val="28"/>
              </w:rPr>
              <w:br/>
              <w:t xml:space="preserve"> </w:t>
            </w: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XHTML</w:t>
            </w:r>
          </w:p>
          <w:p w14:paraId="282764C2" w14:textId="40FBA951" w:rsidR="00B32963" w:rsidRPr="009553DA" w:rsidRDefault="00117147" w:rsidP="00B32963">
            <w:pPr>
              <w:rPr>
                <w:bCs/>
                <w:sz w:val="28"/>
                <w:szCs w:val="28"/>
              </w:rPr>
            </w:pPr>
            <w:r>
              <w:rPr>
                <w:sz w:val="28"/>
                <w:szCs w:val="28"/>
              </w:rPr>
              <w:t xml:space="preserve"> </w:t>
            </w:r>
          </w:p>
          <w:p w14:paraId="0A513DC6" w14:textId="77777777" w:rsidR="00B32963" w:rsidRPr="009553DA" w:rsidRDefault="00B32963" w:rsidP="00B32963">
            <w:pPr>
              <w:rPr>
                <w:sz w:val="28"/>
                <w:szCs w:val="28"/>
              </w:rPr>
            </w:pPr>
          </w:p>
        </w:tc>
        <w:tc>
          <w:tcPr>
            <w:tcW w:w="5828" w:type="dxa"/>
            <w:tcBorders>
              <w:top w:val="nil"/>
              <w:left w:val="nil"/>
              <w:bottom w:val="nil"/>
              <w:right w:val="nil"/>
            </w:tcBorders>
            <w:shd w:val="clear" w:color="auto" w:fill="auto"/>
          </w:tcPr>
          <w:p w14:paraId="69BB797E" w14:textId="40A8A773" w:rsidR="00B32963" w:rsidRPr="009553DA" w:rsidRDefault="00B32963" w:rsidP="00B32963">
            <w:pPr>
              <w:jc w:val="both"/>
              <w:rPr>
                <w:sz w:val="27"/>
                <w:szCs w:val="27"/>
              </w:rPr>
            </w:pPr>
            <w:r w:rsidRPr="009553DA">
              <w:rPr>
                <w:sz w:val="27"/>
                <w:szCs w:val="27"/>
              </w:rPr>
              <w:t>Язык XHTML предназначен для поддержки XML (расшираемый язык разметки) в Веб-страницах. Специф</w:t>
            </w:r>
            <w:r w:rsidR="00F04A94" w:rsidRPr="009553DA">
              <w:rPr>
                <w:sz w:val="27"/>
                <w:szCs w:val="27"/>
              </w:rPr>
              <w:t>икация принята</w:t>
            </w:r>
            <w:r w:rsidR="00012D03" w:rsidRPr="009553DA">
              <w:rPr>
                <w:sz w:val="27"/>
                <w:szCs w:val="27"/>
              </w:rPr>
              <w:t xml:space="preserve"> </w:t>
            </w:r>
            <w:r w:rsidRPr="009553DA">
              <w:rPr>
                <w:sz w:val="27"/>
                <w:szCs w:val="27"/>
              </w:rPr>
              <w:t>26.01.2000</w:t>
            </w:r>
            <w:r w:rsidR="00012D03" w:rsidRPr="009553DA">
              <w:rPr>
                <w:sz w:val="27"/>
                <w:szCs w:val="27"/>
              </w:rPr>
              <w:t xml:space="preserve"> </w:t>
            </w:r>
            <w:r w:rsidRPr="009553DA">
              <w:rPr>
                <w:sz w:val="27"/>
                <w:szCs w:val="27"/>
              </w:rPr>
              <w:t>г.</w:t>
            </w:r>
            <w:r w:rsidR="00117147">
              <w:rPr>
                <w:sz w:val="27"/>
                <w:szCs w:val="27"/>
              </w:rPr>
              <w:t xml:space="preserve"> </w:t>
            </w:r>
          </w:p>
          <w:p w14:paraId="5830C930" w14:textId="77777777" w:rsidR="00B32963" w:rsidRPr="009553DA" w:rsidRDefault="00B32963" w:rsidP="00B32963">
            <w:pPr>
              <w:jc w:val="both"/>
              <w:rPr>
                <w:sz w:val="18"/>
                <w:szCs w:val="18"/>
              </w:rPr>
            </w:pPr>
          </w:p>
          <w:p w14:paraId="62A31E49" w14:textId="77777777" w:rsidR="00B32963" w:rsidRPr="009553DA" w:rsidRDefault="00B32963" w:rsidP="00B32963">
            <w:pPr>
              <w:jc w:val="both"/>
              <w:rPr>
                <w:sz w:val="28"/>
                <w:szCs w:val="28"/>
              </w:rPr>
            </w:pPr>
            <w:r w:rsidRPr="009553DA">
              <w:rPr>
                <w:i/>
                <w:sz w:val="28"/>
                <w:szCs w:val="28"/>
                <w:lang w:val="en-US"/>
              </w:rPr>
              <w:t>XHTML</w:t>
            </w:r>
            <w:r w:rsidRPr="009553DA">
              <w:rPr>
                <w:sz w:val="28"/>
                <w:szCs w:val="28"/>
              </w:rPr>
              <w:t xml:space="preserve"> </w:t>
            </w:r>
            <w:r w:rsidRPr="009553DA">
              <w:rPr>
                <w:sz w:val="28"/>
                <w:szCs w:val="28"/>
                <w:lang w:val="en-US"/>
              </w:rPr>
              <w:t>tili</w:t>
            </w:r>
            <w:r w:rsidRPr="009553DA">
              <w:rPr>
                <w:sz w:val="28"/>
                <w:szCs w:val="28"/>
              </w:rPr>
              <w:t xml:space="preserve"> </w:t>
            </w:r>
            <w:r w:rsidRPr="009553DA">
              <w:rPr>
                <w:i/>
                <w:sz w:val="28"/>
                <w:szCs w:val="28"/>
                <w:lang w:val="en-US"/>
              </w:rPr>
              <w:t>Veb</w:t>
            </w:r>
            <w:r w:rsidRPr="009553DA">
              <w:rPr>
                <w:sz w:val="28"/>
                <w:szCs w:val="28"/>
              </w:rPr>
              <w:t>-</w:t>
            </w:r>
            <w:r w:rsidRPr="009553DA">
              <w:rPr>
                <w:sz w:val="28"/>
                <w:szCs w:val="28"/>
                <w:lang w:val="en-US"/>
              </w:rPr>
              <w:t>sahifalarda</w:t>
            </w:r>
            <w:r w:rsidRPr="009553DA">
              <w:rPr>
                <w:sz w:val="28"/>
                <w:szCs w:val="28"/>
              </w:rPr>
              <w:t xml:space="preserve"> </w:t>
            </w:r>
            <w:r w:rsidRPr="009553DA">
              <w:rPr>
                <w:i/>
                <w:sz w:val="28"/>
                <w:szCs w:val="28"/>
                <w:lang w:val="en-US"/>
              </w:rPr>
              <w:t>XML</w:t>
            </w:r>
            <w:r w:rsidRPr="009553DA">
              <w:rPr>
                <w:sz w:val="28"/>
                <w:szCs w:val="28"/>
              </w:rPr>
              <w:t xml:space="preserve"> (</w:t>
            </w:r>
            <w:r w:rsidRPr="009553DA">
              <w:rPr>
                <w:sz w:val="28"/>
                <w:szCs w:val="28"/>
                <w:lang w:val="en-US"/>
              </w:rPr>
              <w:t>kengayadigan</w:t>
            </w:r>
            <w:r w:rsidRPr="009553DA">
              <w:rPr>
                <w:sz w:val="28"/>
                <w:szCs w:val="28"/>
              </w:rPr>
              <w:t xml:space="preserve"> </w:t>
            </w:r>
            <w:r w:rsidRPr="009553DA">
              <w:rPr>
                <w:sz w:val="28"/>
                <w:szCs w:val="28"/>
                <w:lang w:val="en-US"/>
              </w:rPr>
              <w:t>belgilash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ni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minlash</w:t>
            </w:r>
            <w:r w:rsidRPr="009553DA">
              <w:rPr>
                <w:sz w:val="28"/>
                <w:szCs w:val="28"/>
              </w:rPr>
              <w:t xml:space="preserve"> (</w:t>
            </w:r>
            <w:r w:rsidRPr="009553DA">
              <w:rPr>
                <w:sz w:val="28"/>
                <w:szCs w:val="28"/>
                <w:lang w:val="en-US"/>
              </w:rPr>
              <w:t>qo</w:t>
            </w:r>
            <w:r w:rsidRPr="009553DA">
              <w:rPr>
                <w:sz w:val="28"/>
                <w:szCs w:val="28"/>
              </w:rPr>
              <w:t>‘</w:t>
            </w:r>
            <w:r w:rsidRPr="009553DA">
              <w:rPr>
                <w:sz w:val="28"/>
                <w:szCs w:val="28"/>
                <w:lang w:val="en-US"/>
              </w:rPr>
              <w:t>llash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mo</w:t>
            </w:r>
            <w:r w:rsidRPr="009553DA">
              <w:rPr>
                <w:sz w:val="28"/>
                <w:szCs w:val="28"/>
              </w:rPr>
              <w:t>‘</w:t>
            </w:r>
            <w:r w:rsidRPr="009553DA">
              <w:rPr>
                <w:sz w:val="28"/>
                <w:szCs w:val="28"/>
                <w:lang w:val="en-US"/>
              </w:rPr>
              <w:t>ljallangan</w:t>
            </w:r>
            <w:r w:rsidRPr="009553DA">
              <w:rPr>
                <w:sz w:val="28"/>
                <w:szCs w:val="28"/>
              </w:rPr>
              <w:t>. Spetsifikatsiya 2000 yil 26 yan</w:t>
            </w:r>
            <w:r w:rsidR="00F04A94" w:rsidRPr="009553DA">
              <w:rPr>
                <w:sz w:val="28"/>
                <w:szCs w:val="28"/>
              </w:rPr>
              <w:t>-</w:t>
            </w:r>
            <w:r w:rsidRPr="009553DA">
              <w:rPr>
                <w:sz w:val="28"/>
                <w:szCs w:val="28"/>
              </w:rPr>
              <w:t>varda qabul qilingan.</w:t>
            </w:r>
          </w:p>
          <w:p w14:paraId="26CDCD48" w14:textId="77777777" w:rsidR="00B32963" w:rsidRPr="009553DA" w:rsidRDefault="00B32963" w:rsidP="00B32963">
            <w:pPr>
              <w:jc w:val="both"/>
              <w:rPr>
                <w:sz w:val="18"/>
                <w:szCs w:val="18"/>
              </w:rPr>
            </w:pPr>
          </w:p>
          <w:p w14:paraId="4049192D" w14:textId="4AEC55D5" w:rsidR="00B32963" w:rsidRPr="009553DA" w:rsidRDefault="00B32963" w:rsidP="00B32963">
            <w:pPr>
              <w:jc w:val="both"/>
              <w:rPr>
                <w:sz w:val="28"/>
                <w:szCs w:val="28"/>
              </w:rPr>
            </w:pPr>
            <w:r w:rsidRPr="009553DA">
              <w:rPr>
                <w:sz w:val="28"/>
                <w:szCs w:val="28"/>
              </w:rPr>
              <w:t>XHTML тили Веб-саҳифаларда XML (кенгаядиган белгилаш тили) ни таъминлаш (қўллаш) учун мўлжалланган. Спецификация 2000 йил 26 январда қабул қилинган.</w:t>
            </w:r>
            <w:r w:rsidR="00117147">
              <w:rPr>
                <w:sz w:val="28"/>
                <w:szCs w:val="28"/>
              </w:rPr>
              <w:t xml:space="preserve"> </w:t>
            </w:r>
          </w:p>
        </w:tc>
      </w:tr>
      <w:tr w:rsidR="00B32963" w:rsidRPr="009553DA" w14:paraId="1EBCCFAD" w14:textId="77777777">
        <w:tc>
          <w:tcPr>
            <w:tcW w:w="4000" w:type="dxa"/>
            <w:tcBorders>
              <w:top w:val="nil"/>
              <w:left w:val="nil"/>
              <w:bottom w:val="nil"/>
              <w:right w:val="nil"/>
            </w:tcBorders>
            <w:shd w:val="clear" w:color="auto" w:fill="auto"/>
          </w:tcPr>
          <w:p w14:paraId="6EDE7BAA" w14:textId="34544FBF" w:rsidR="00B32963" w:rsidRPr="009553DA" w:rsidRDefault="00B32963" w:rsidP="003D4F96">
            <w:pPr>
              <w:rPr>
                <w:sz w:val="28"/>
                <w:szCs w:val="28"/>
              </w:rPr>
            </w:pPr>
            <w:r w:rsidRPr="009553DA">
              <w:rPr>
                <w:b/>
                <w:sz w:val="28"/>
                <w:szCs w:val="28"/>
              </w:rPr>
              <w:t>Спецификация EJB</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i/>
                <w:sz w:val="28"/>
                <w:szCs w:val="28"/>
                <w:lang w:val="en-US"/>
              </w:rPr>
              <w:t>EJB</w:t>
            </w:r>
            <w:r w:rsidRPr="009553DA">
              <w:rPr>
                <w:sz w:val="28"/>
                <w:szCs w:val="28"/>
              </w:rPr>
              <w:t xml:space="preserve"> </w:t>
            </w:r>
            <w:r w:rsidRPr="009553DA">
              <w:rPr>
                <w:sz w:val="28"/>
                <w:szCs w:val="28"/>
                <w:lang w:val="en-US"/>
              </w:rPr>
              <w:t>spetsifikatsiyasi</w:t>
            </w:r>
            <w:r w:rsidR="00117147">
              <w:rPr>
                <w:sz w:val="28"/>
                <w:szCs w:val="28"/>
              </w:rPr>
              <w:t xml:space="preserve"> </w:t>
            </w:r>
          </w:p>
          <w:p w14:paraId="683B0A3D" w14:textId="1595DC7A" w:rsidR="00B32963" w:rsidRPr="009553DA" w:rsidRDefault="00117147" w:rsidP="000940DF">
            <w:pPr>
              <w:rPr>
                <w:bCs/>
                <w:sz w:val="28"/>
                <w:szCs w:val="28"/>
              </w:rPr>
            </w:pPr>
            <w:r>
              <w:rPr>
                <w:sz w:val="28"/>
                <w:szCs w:val="28"/>
              </w:rPr>
              <w:t xml:space="preserve"> </w:t>
            </w:r>
            <w:r w:rsidR="00B32963" w:rsidRPr="009553DA">
              <w:rPr>
                <w:sz w:val="28"/>
                <w:szCs w:val="28"/>
                <w:lang w:val="en-US"/>
              </w:rPr>
              <w:t>EJB</w:t>
            </w:r>
            <w:r w:rsidR="00B32963" w:rsidRPr="009553DA">
              <w:rPr>
                <w:sz w:val="28"/>
                <w:szCs w:val="28"/>
              </w:rPr>
              <w:t xml:space="preserve"> спецификацияси</w:t>
            </w:r>
            <w:r>
              <w:rPr>
                <w:sz w:val="28"/>
                <w:szCs w:val="28"/>
              </w:rPr>
              <w:t xml:space="preserve"> </w:t>
            </w:r>
          </w:p>
          <w:p w14:paraId="3C04AC23" w14:textId="77777777" w:rsidR="00B32963" w:rsidRPr="009553DA" w:rsidRDefault="00B32963" w:rsidP="000940DF">
            <w:pPr>
              <w:rPr>
                <w:sz w:val="28"/>
                <w:szCs w:val="28"/>
                <w:lang w:val="en-US"/>
              </w:rPr>
            </w:pPr>
            <w:r w:rsidRPr="009553DA">
              <w:rPr>
                <w:b/>
                <w:sz w:val="28"/>
                <w:szCs w:val="28"/>
                <w:lang w:val="en-US"/>
              </w:rPr>
              <w:t xml:space="preserve">en </w:t>
            </w:r>
            <w:r w:rsidRPr="009553DA">
              <w:rPr>
                <w:sz w:val="28"/>
                <w:szCs w:val="28"/>
                <w:lang w:val="en-US"/>
              </w:rPr>
              <w:t>- Enterprise Java Beens (EJB)</w:t>
            </w:r>
          </w:p>
          <w:p w14:paraId="1A4C9CB9"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08252F2A" w14:textId="12DBC7F2" w:rsidR="00B32963" w:rsidRPr="009553DA" w:rsidRDefault="00B32963" w:rsidP="00D54218">
            <w:pPr>
              <w:jc w:val="both"/>
              <w:rPr>
                <w:sz w:val="28"/>
                <w:szCs w:val="28"/>
              </w:rPr>
            </w:pPr>
            <w:r w:rsidRPr="009553DA">
              <w:rPr>
                <w:sz w:val="28"/>
                <w:szCs w:val="28"/>
              </w:rPr>
              <w:t>На серверной</w:t>
            </w:r>
            <w:r w:rsidR="00117147">
              <w:rPr>
                <w:sz w:val="28"/>
                <w:szCs w:val="28"/>
              </w:rPr>
              <w:t xml:space="preserve"> </w:t>
            </w:r>
            <w:r w:rsidRPr="009553DA">
              <w:rPr>
                <w:sz w:val="28"/>
                <w:szCs w:val="28"/>
              </w:rPr>
              <w:t>части стандартизует доступ к базам данных и к системам обработки транзакций, что важно для корпоративных приложений, так как обеспечивает их переносимость на другие платформы.</w:t>
            </w:r>
            <w:r w:rsidR="00117147">
              <w:rPr>
                <w:sz w:val="28"/>
                <w:szCs w:val="28"/>
              </w:rPr>
              <w:t xml:space="preserve"> </w:t>
            </w:r>
          </w:p>
          <w:p w14:paraId="158F1C74" w14:textId="77777777" w:rsidR="00B32963" w:rsidRPr="009553DA" w:rsidRDefault="00B32963" w:rsidP="003D4F96">
            <w:pPr>
              <w:jc w:val="both"/>
              <w:rPr>
                <w:sz w:val="18"/>
                <w:szCs w:val="18"/>
              </w:rPr>
            </w:pPr>
          </w:p>
          <w:p w14:paraId="2E43387A" w14:textId="77777777" w:rsidR="00B32963" w:rsidRPr="009553DA" w:rsidRDefault="00B32963" w:rsidP="003D4F96">
            <w:pPr>
              <w:jc w:val="both"/>
              <w:rPr>
                <w:sz w:val="28"/>
                <w:szCs w:val="28"/>
                <w:lang w:val="en-US"/>
              </w:rPr>
            </w:pPr>
            <w:r w:rsidRPr="009553DA">
              <w:rPr>
                <w:sz w:val="28"/>
                <w:szCs w:val="28"/>
                <w:lang w:val="en-US"/>
              </w:rPr>
              <w:t>Server qismida ma’lumotlar bazalaridan va tranz-aksiyalarni qayta ishlash tizimlaridan foydalanishni standartlashtiradi. Bu korporativ ilovalar uchun muhim, chunki ularning boshqa platformalarga ko‘chirishni ta’minlaydi.</w:t>
            </w:r>
          </w:p>
          <w:p w14:paraId="63DA6BD9" w14:textId="77777777" w:rsidR="00B32963" w:rsidRPr="009553DA" w:rsidRDefault="00B32963" w:rsidP="003D4F96">
            <w:pPr>
              <w:jc w:val="both"/>
              <w:rPr>
                <w:sz w:val="18"/>
                <w:szCs w:val="18"/>
                <w:lang w:val="en-US"/>
              </w:rPr>
            </w:pPr>
          </w:p>
          <w:p w14:paraId="4D684144" w14:textId="03B5292E" w:rsidR="00B32963" w:rsidRPr="009553DA" w:rsidRDefault="00B32963" w:rsidP="00D54218">
            <w:pPr>
              <w:jc w:val="both"/>
              <w:rPr>
                <w:sz w:val="28"/>
                <w:szCs w:val="28"/>
              </w:rPr>
            </w:pPr>
            <w:r w:rsidRPr="009553DA">
              <w:rPr>
                <w:sz w:val="28"/>
                <w:szCs w:val="28"/>
              </w:rPr>
              <w:t>Сервер</w:t>
            </w:r>
            <w:r w:rsidRPr="009553DA">
              <w:rPr>
                <w:sz w:val="28"/>
                <w:szCs w:val="28"/>
                <w:lang w:val="en-US"/>
              </w:rPr>
              <w:t xml:space="preserve"> </w:t>
            </w:r>
            <w:r w:rsidRPr="009553DA">
              <w:rPr>
                <w:sz w:val="28"/>
                <w:szCs w:val="28"/>
              </w:rPr>
              <w:t>қисмида</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базаларидан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транзакцияларни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тизимларидан</w:t>
            </w:r>
            <w:r w:rsidR="00117147">
              <w:rPr>
                <w:sz w:val="28"/>
                <w:szCs w:val="28"/>
                <w:lang w:val="en-US"/>
              </w:rPr>
              <w:t xml:space="preserve"> </w:t>
            </w:r>
            <w:r w:rsidRPr="009553DA">
              <w:rPr>
                <w:sz w:val="28"/>
                <w:szCs w:val="28"/>
              </w:rPr>
              <w:t>фойдаланишни</w:t>
            </w:r>
            <w:r w:rsidRPr="009553DA">
              <w:rPr>
                <w:sz w:val="28"/>
                <w:szCs w:val="28"/>
                <w:lang w:val="en-US"/>
              </w:rPr>
              <w:t xml:space="preserve"> </w:t>
            </w:r>
            <w:r w:rsidRPr="009553DA">
              <w:rPr>
                <w:sz w:val="28"/>
                <w:szCs w:val="28"/>
              </w:rPr>
              <w:t>стандартлаштиради</w:t>
            </w:r>
            <w:r w:rsidRPr="009553DA">
              <w:rPr>
                <w:sz w:val="28"/>
                <w:szCs w:val="28"/>
                <w:lang w:val="en-US"/>
              </w:rPr>
              <w:t xml:space="preserve">. </w:t>
            </w:r>
            <w:r w:rsidRPr="009553DA">
              <w:rPr>
                <w:sz w:val="28"/>
                <w:szCs w:val="28"/>
              </w:rPr>
              <w:t>Бу корпоратив иловалар учун муҳим, чунки уларнинг бошқа платформаларга кўчиришни таъминлайди.</w:t>
            </w:r>
            <w:r w:rsidR="00117147">
              <w:rPr>
                <w:sz w:val="28"/>
                <w:szCs w:val="28"/>
              </w:rPr>
              <w:t xml:space="preserve"> </w:t>
            </w:r>
          </w:p>
          <w:p w14:paraId="339CBAF3" w14:textId="77777777" w:rsidR="00B32963" w:rsidRPr="009553DA" w:rsidRDefault="00B32963" w:rsidP="00D54218">
            <w:pPr>
              <w:jc w:val="both"/>
              <w:rPr>
                <w:sz w:val="18"/>
                <w:szCs w:val="18"/>
              </w:rPr>
            </w:pPr>
          </w:p>
        </w:tc>
      </w:tr>
      <w:tr w:rsidR="00B32963" w:rsidRPr="009553DA" w14:paraId="1FE5B09E" w14:textId="77777777">
        <w:tc>
          <w:tcPr>
            <w:tcW w:w="4000" w:type="dxa"/>
            <w:tcBorders>
              <w:top w:val="nil"/>
              <w:left w:val="nil"/>
              <w:bottom w:val="nil"/>
              <w:right w:val="nil"/>
            </w:tcBorders>
            <w:shd w:val="clear" w:color="auto" w:fill="auto"/>
          </w:tcPr>
          <w:p w14:paraId="4C77D9B1" w14:textId="12ACB11C" w:rsidR="00B32963" w:rsidRPr="009553DA" w:rsidRDefault="00B32963" w:rsidP="003D4F96">
            <w:pPr>
              <w:rPr>
                <w:sz w:val="28"/>
                <w:szCs w:val="28"/>
              </w:rPr>
            </w:pPr>
            <w:r w:rsidRPr="009553DA">
              <w:rPr>
                <w:b/>
                <w:sz w:val="28"/>
                <w:szCs w:val="28"/>
              </w:rPr>
              <w:t xml:space="preserve">Спецификация </w:t>
            </w:r>
            <w:r w:rsidRPr="009553DA">
              <w:rPr>
                <w:b/>
                <w:sz w:val="28"/>
                <w:szCs w:val="28"/>
                <w:lang w:val="en-US"/>
              </w:rPr>
              <w:t>MDAPI</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i/>
                <w:sz w:val="28"/>
                <w:szCs w:val="28"/>
                <w:lang w:val="en-US"/>
              </w:rPr>
              <w:t>MDAPI</w:t>
            </w:r>
            <w:r w:rsidRPr="009553DA">
              <w:rPr>
                <w:sz w:val="28"/>
                <w:szCs w:val="28"/>
              </w:rPr>
              <w:t xml:space="preserve"> </w:t>
            </w:r>
            <w:r w:rsidRPr="009553DA">
              <w:rPr>
                <w:sz w:val="28"/>
                <w:szCs w:val="28"/>
                <w:lang w:val="en-US"/>
              </w:rPr>
              <w:t>spetsifikatsiyasi</w:t>
            </w:r>
            <w:r w:rsidR="00117147">
              <w:rPr>
                <w:sz w:val="28"/>
                <w:szCs w:val="28"/>
              </w:rPr>
              <w:t xml:space="preserve"> </w:t>
            </w:r>
          </w:p>
          <w:p w14:paraId="2CE73DD5" w14:textId="48F80C74" w:rsidR="00B32963" w:rsidRPr="009553DA" w:rsidRDefault="00117147" w:rsidP="000940DF">
            <w:pPr>
              <w:rPr>
                <w:bCs/>
                <w:sz w:val="28"/>
                <w:szCs w:val="28"/>
              </w:rPr>
            </w:pPr>
            <w:r>
              <w:rPr>
                <w:sz w:val="28"/>
                <w:szCs w:val="28"/>
              </w:rPr>
              <w:t xml:space="preserve"> </w:t>
            </w:r>
            <w:r w:rsidR="00B32963" w:rsidRPr="009553DA">
              <w:rPr>
                <w:sz w:val="28"/>
                <w:szCs w:val="28"/>
                <w:lang w:val="en-US"/>
              </w:rPr>
              <w:t>MDAPI</w:t>
            </w:r>
            <w:r w:rsidR="00B32963" w:rsidRPr="009553DA">
              <w:rPr>
                <w:sz w:val="28"/>
                <w:szCs w:val="28"/>
              </w:rPr>
              <w:t xml:space="preserve"> спецификацияси</w:t>
            </w:r>
            <w:r>
              <w:rPr>
                <w:sz w:val="28"/>
                <w:szCs w:val="28"/>
              </w:rPr>
              <w:t xml:space="preserve"> </w:t>
            </w:r>
          </w:p>
          <w:p w14:paraId="3E3BE8C0" w14:textId="77777777" w:rsidR="00B32963" w:rsidRPr="009553DA" w:rsidRDefault="00B32963" w:rsidP="000940DF">
            <w:pPr>
              <w:rPr>
                <w:sz w:val="28"/>
                <w:szCs w:val="28"/>
                <w:lang w:val="en-US"/>
              </w:rPr>
            </w:pPr>
            <w:r w:rsidRPr="009553DA">
              <w:rPr>
                <w:b/>
                <w:sz w:val="28"/>
                <w:szCs w:val="28"/>
                <w:lang w:val="en-US"/>
              </w:rPr>
              <w:t xml:space="preserve">en </w:t>
            </w:r>
            <w:r w:rsidRPr="009553DA">
              <w:rPr>
                <w:sz w:val="28"/>
                <w:szCs w:val="28"/>
                <w:lang w:val="en-US"/>
              </w:rPr>
              <w:t>- multi-dimensional API (MDAPI)</w:t>
            </w:r>
          </w:p>
          <w:p w14:paraId="1B5CD575"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5375BCD3" w14:textId="49ED350C" w:rsidR="00B32963" w:rsidRPr="009553DA" w:rsidRDefault="00B32963" w:rsidP="00D54218">
            <w:pPr>
              <w:jc w:val="both"/>
              <w:rPr>
                <w:sz w:val="28"/>
                <w:szCs w:val="28"/>
              </w:rPr>
            </w:pPr>
            <w:r w:rsidRPr="009553DA">
              <w:rPr>
                <w:sz w:val="28"/>
                <w:szCs w:val="28"/>
              </w:rPr>
              <w:t xml:space="preserve">Открытая объектно-ориентированная спецификация, опубликованная OLAP Council, советом по онлайновой аналитической обработке данных, некоммерческой ассоциацией поставщиков многомерных систем управления базами данных. Обеспечивает приложениям доступ по чтению к многомерным системам </w:t>
            </w:r>
            <w:r w:rsidRPr="009553DA">
              <w:rPr>
                <w:sz w:val="28"/>
                <w:szCs w:val="28"/>
              </w:rPr>
              <w:lastRenderedPageBreak/>
              <w:t>управления базами данных.</w:t>
            </w:r>
            <w:r w:rsidR="00117147">
              <w:rPr>
                <w:sz w:val="28"/>
                <w:szCs w:val="28"/>
              </w:rPr>
              <w:t xml:space="preserve"> </w:t>
            </w:r>
          </w:p>
          <w:p w14:paraId="66D9C3E4" w14:textId="77777777" w:rsidR="00B32963" w:rsidRPr="009553DA" w:rsidRDefault="00B32963" w:rsidP="003D4F96">
            <w:pPr>
              <w:jc w:val="both"/>
              <w:rPr>
                <w:sz w:val="18"/>
                <w:szCs w:val="18"/>
              </w:rPr>
            </w:pPr>
          </w:p>
          <w:p w14:paraId="4B3CE87B" w14:textId="77777777" w:rsidR="00B32963" w:rsidRPr="009553DA" w:rsidRDefault="00B32963" w:rsidP="003D4F96">
            <w:pPr>
              <w:jc w:val="both"/>
              <w:rPr>
                <w:sz w:val="28"/>
                <w:szCs w:val="28"/>
              </w:rPr>
            </w:pPr>
            <w:r w:rsidRPr="009553DA">
              <w:rPr>
                <w:sz w:val="28"/>
                <w:szCs w:val="28"/>
              </w:rPr>
              <w:t>Ochiq, ob</w:t>
            </w:r>
            <w:r w:rsidRPr="009553DA">
              <w:rPr>
                <w:sz w:val="28"/>
                <w:szCs w:val="28"/>
                <w:lang w:val="en-US"/>
              </w:rPr>
              <w:t>y</w:t>
            </w:r>
            <w:r w:rsidRPr="009553DA">
              <w:rPr>
                <w:sz w:val="28"/>
                <w:szCs w:val="28"/>
              </w:rPr>
              <w:t xml:space="preserve">ektga yo‘naltirilgan spetsifikatsiya, </w:t>
            </w:r>
            <w:r w:rsidRPr="009553DA">
              <w:rPr>
                <w:i/>
                <w:sz w:val="28"/>
                <w:szCs w:val="28"/>
              </w:rPr>
              <w:t>OLAP</w:t>
            </w:r>
            <w:r w:rsidRPr="009553DA">
              <w:rPr>
                <w:sz w:val="28"/>
                <w:szCs w:val="28"/>
              </w:rPr>
              <w:t xml:space="preserve"> </w:t>
            </w:r>
            <w:r w:rsidRPr="009553DA">
              <w:rPr>
                <w:i/>
                <w:sz w:val="28"/>
                <w:szCs w:val="28"/>
              </w:rPr>
              <w:t>Council</w:t>
            </w:r>
            <w:r w:rsidRPr="009553DA">
              <w:rPr>
                <w:sz w:val="28"/>
                <w:szCs w:val="28"/>
              </w:rPr>
              <w:t xml:space="preserve"> ma’lumotlarni onlayn analitik qayta ishlash kengashi, notijoriy, ko‘p o‘lchamli ma’lumotlar bazalarini boshqarish tizimlarini </w:t>
            </w:r>
            <w:r w:rsidRPr="009553DA">
              <w:rPr>
                <w:sz w:val="28"/>
                <w:szCs w:val="28"/>
                <w:lang w:val="en-US"/>
              </w:rPr>
              <w:t>y</w:t>
            </w:r>
            <w:r w:rsidRPr="009553DA">
              <w:rPr>
                <w:sz w:val="28"/>
                <w:szCs w:val="28"/>
              </w:rPr>
              <w:t>etkazib beruvchilar uyushmasi tomonidan e’lon qilingan. Ilovalarga o‘qish bo‘yicha ko‘p o‘lchamli ma’lumotlar bazalarini boshqarish tizimlaridan foydalanishni ta’minlaydi.</w:t>
            </w:r>
          </w:p>
          <w:p w14:paraId="7AAF8AAD" w14:textId="77777777" w:rsidR="00B32963" w:rsidRPr="009553DA" w:rsidRDefault="00B32963" w:rsidP="003D4F96">
            <w:pPr>
              <w:jc w:val="both"/>
              <w:rPr>
                <w:sz w:val="18"/>
                <w:szCs w:val="18"/>
              </w:rPr>
            </w:pPr>
          </w:p>
          <w:p w14:paraId="3B680071" w14:textId="503CBA4A" w:rsidR="00B32963" w:rsidRPr="009553DA" w:rsidRDefault="00B32963" w:rsidP="00D54218">
            <w:pPr>
              <w:jc w:val="both"/>
              <w:rPr>
                <w:sz w:val="28"/>
                <w:szCs w:val="28"/>
              </w:rPr>
            </w:pPr>
            <w:r w:rsidRPr="009553DA">
              <w:rPr>
                <w:sz w:val="28"/>
                <w:szCs w:val="28"/>
              </w:rPr>
              <w:t>Очиқ, объектга йўналтирилган спецификация, ОLAP Cоuncil маълумотларни онлайн аналитик қайта ишлаш кенгаши, нотижорий, кўп ўлчамли маълумотлар базаларини бошқариш тизимларини етказиб берувчилар уюшмаси томонидан эълон қилинган. Иловаларга ўқиш бўйича кўп ўлчамли маълумотлар базаларини бошқариш тизимларидан фойдаланишни таъминлайди.</w:t>
            </w:r>
            <w:r w:rsidR="00117147">
              <w:rPr>
                <w:sz w:val="28"/>
                <w:szCs w:val="28"/>
              </w:rPr>
              <w:t xml:space="preserve"> </w:t>
            </w:r>
          </w:p>
        </w:tc>
      </w:tr>
      <w:tr w:rsidR="00B32963" w:rsidRPr="002B0E61" w14:paraId="063ABAA6" w14:textId="77777777">
        <w:tc>
          <w:tcPr>
            <w:tcW w:w="4000" w:type="dxa"/>
            <w:tcBorders>
              <w:top w:val="nil"/>
              <w:left w:val="nil"/>
              <w:bottom w:val="nil"/>
              <w:right w:val="nil"/>
            </w:tcBorders>
            <w:shd w:val="clear" w:color="auto" w:fill="auto"/>
          </w:tcPr>
          <w:p w14:paraId="49B54E67" w14:textId="1A7DD043" w:rsidR="00B32963" w:rsidRPr="009553DA" w:rsidRDefault="00B32963" w:rsidP="00A11505">
            <w:pPr>
              <w:rPr>
                <w:bCs/>
                <w:sz w:val="28"/>
                <w:szCs w:val="28"/>
              </w:rPr>
            </w:pPr>
            <w:r w:rsidRPr="009553DA">
              <w:rPr>
                <w:b/>
                <w:sz w:val="28"/>
                <w:szCs w:val="28"/>
              </w:rPr>
              <w:lastRenderedPageBreak/>
              <w:t>Список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r</w:t>
            </w:r>
            <w:r w:rsidRPr="009553DA">
              <w:rPr>
                <w:sz w:val="28"/>
                <w:szCs w:val="28"/>
              </w:rPr>
              <w:t xml:space="preserve">o‘yxat </w:t>
            </w:r>
          </w:p>
          <w:p w14:paraId="4B8D9750" w14:textId="11D9BD0A" w:rsidR="00B32963" w:rsidRPr="009553DA" w:rsidRDefault="00117147" w:rsidP="00A11505">
            <w:pPr>
              <w:rPr>
                <w:sz w:val="28"/>
                <w:szCs w:val="28"/>
              </w:rPr>
            </w:pPr>
            <w:r>
              <w:rPr>
                <w:sz w:val="28"/>
                <w:szCs w:val="28"/>
              </w:rPr>
              <w:t xml:space="preserve"> </w:t>
            </w:r>
            <w:r w:rsidR="00B32963" w:rsidRPr="009553DA">
              <w:rPr>
                <w:sz w:val="28"/>
                <w:szCs w:val="28"/>
              </w:rPr>
              <w:t>рўйхат</w:t>
            </w:r>
            <w:r>
              <w:rPr>
                <w:sz w:val="28"/>
                <w:szCs w:val="28"/>
              </w:rPr>
              <w:t xml:space="preserve"> </w:t>
            </w:r>
          </w:p>
          <w:p w14:paraId="11F2C65C" w14:textId="77777777" w:rsidR="00B32963" w:rsidRPr="009553DA" w:rsidRDefault="00B32963" w:rsidP="00A11505">
            <w:pPr>
              <w:rPr>
                <w:sz w:val="28"/>
                <w:szCs w:val="28"/>
              </w:rPr>
            </w:pPr>
            <w:r w:rsidRPr="009553DA">
              <w:rPr>
                <w:b/>
                <w:sz w:val="28"/>
                <w:szCs w:val="28"/>
                <w:lang w:val="en-US"/>
              </w:rPr>
              <w:t>en</w:t>
            </w:r>
            <w:r w:rsidRPr="009553DA">
              <w:rPr>
                <w:b/>
                <w:sz w:val="28"/>
                <w:szCs w:val="28"/>
              </w:rPr>
              <w:t xml:space="preserve"> </w:t>
            </w:r>
            <w:r w:rsidRPr="009553DA">
              <w:rPr>
                <w:sz w:val="28"/>
                <w:szCs w:val="28"/>
              </w:rPr>
              <w:t>- list</w:t>
            </w:r>
          </w:p>
          <w:p w14:paraId="29B07949" w14:textId="18AEF2D6"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7229B265" w14:textId="09F2D683" w:rsidR="00B32963" w:rsidRPr="009553DA" w:rsidRDefault="00B32963" w:rsidP="00D54218">
            <w:pPr>
              <w:jc w:val="both"/>
              <w:rPr>
                <w:sz w:val="28"/>
                <w:szCs w:val="28"/>
              </w:rPr>
            </w:pPr>
            <w:r w:rsidRPr="009553DA">
              <w:rPr>
                <w:sz w:val="28"/>
                <w:szCs w:val="28"/>
              </w:rPr>
              <w:t>1 Упорядоченный набор элементов.</w:t>
            </w:r>
            <w:r w:rsidR="00117147">
              <w:rPr>
                <w:sz w:val="28"/>
                <w:szCs w:val="28"/>
              </w:rPr>
              <w:t xml:space="preserve"> </w:t>
            </w:r>
          </w:p>
          <w:p w14:paraId="44ADB478" w14:textId="515B5A94" w:rsidR="00B32963" w:rsidRPr="009553DA" w:rsidRDefault="00B32963" w:rsidP="00D54218">
            <w:pPr>
              <w:jc w:val="both"/>
              <w:rPr>
                <w:sz w:val="28"/>
                <w:szCs w:val="28"/>
              </w:rPr>
            </w:pPr>
            <w:r w:rsidRPr="009553DA">
              <w:rPr>
                <w:sz w:val="28"/>
                <w:szCs w:val="28"/>
              </w:rPr>
              <w:t>2 В программировании – структура данных, которая может объединять элементы разных типов и иметь произволную длину, ограниченную только объёмом памяти компьютера. Список нулевой длины называется пустым. Недостатком списка является невозможность прямого обращения к его элементу по его позиции в списке, как это делается с элементом массива.</w:t>
            </w:r>
            <w:r w:rsidR="00117147">
              <w:rPr>
                <w:sz w:val="28"/>
                <w:szCs w:val="28"/>
              </w:rPr>
              <w:t xml:space="preserve"> </w:t>
            </w:r>
          </w:p>
          <w:p w14:paraId="56F12919" w14:textId="7D7A626D" w:rsidR="00B32963" w:rsidRPr="00A9737D" w:rsidRDefault="00B32963" w:rsidP="00D54218">
            <w:pPr>
              <w:jc w:val="both"/>
              <w:rPr>
                <w:sz w:val="20"/>
                <w:szCs w:val="20"/>
                <w:lang w:val="en-US"/>
              </w:rPr>
            </w:pPr>
          </w:p>
          <w:p w14:paraId="7CC28530" w14:textId="3AE9E2FF" w:rsidR="00B32963" w:rsidRPr="009553DA" w:rsidRDefault="00B32963" w:rsidP="003D4F96">
            <w:pPr>
              <w:jc w:val="both"/>
              <w:rPr>
                <w:sz w:val="28"/>
                <w:szCs w:val="28"/>
              </w:rPr>
            </w:pPr>
            <w:r w:rsidRPr="009553DA">
              <w:rPr>
                <w:sz w:val="28"/>
                <w:szCs w:val="28"/>
              </w:rPr>
              <w:t>1 Tartiblashtirilgan elementlar to‘plami.</w:t>
            </w:r>
            <w:r w:rsidR="00117147">
              <w:rPr>
                <w:sz w:val="28"/>
                <w:szCs w:val="28"/>
              </w:rPr>
              <w:t xml:space="preserve"> </w:t>
            </w:r>
          </w:p>
          <w:p w14:paraId="4D7C6BDC" w14:textId="77777777" w:rsidR="00B32963" w:rsidRPr="009553DA" w:rsidRDefault="00B32963" w:rsidP="003D4F96">
            <w:pPr>
              <w:jc w:val="both"/>
              <w:rPr>
                <w:sz w:val="28"/>
                <w:szCs w:val="28"/>
                <w:lang w:val="en-US"/>
              </w:rPr>
            </w:pPr>
            <w:r w:rsidRPr="009553DA">
              <w:rPr>
                <w:sz w:val="28"/>
                <w:szCs w:val="28"/>
              </w:rPr>
              <w:t xml:space="preserve">2 Dasturlashda – faqatgina kompyuter xotirasi bi-lan chegaralangan ixtiyoriy kenglikka ega va turli xildagi elementlarni birlashtira oladigan ma’lu-motlar strukturasi. </w:t>
            </w:r>
            <w:r w:rsidRPr="009553DA">
              <w:rPr>
                <w:sz w:val="28"/>
                <w:szCs w:val="28"/>
                <w:lang w:val="en-US"/>
              </w:rPr>
              <w:t>Nol kenglik ro‘yxati bo‘sh (ro‘yxat) deb ataladi. Ro‘yxatning kamchiligi massiv elementi bilan amalga oshirsa bo‘ladigan, ro‘yxat elementiga uning ro‘yxatdagi pozitsiya-sidan to‘g‘ridan-to‘g‘ri murojaat etishning mumkin emasligida.</w:t>
            </w:r>
          </w:p>
          <w:p w14:paraId="3942C6A4" w14:textId="77777777" w:rsidR="00B32963" w:rsidRPr="009553DA" w:rsidRDefault="00B32963" w:rsidP="003D4F96">
            <w:pPr>
              <w:jc w:val="both"/>
              <w:rPr>
                <w:sz w:val="20"/>
                <w:szCs w:val="20"/>
                <w:lang w:val="en-US"/>
              </w:rPr>
            </w:pPr>
          </w:p>
          <w:p w14:paraId="51CB54BF" w14:textId="191E834F" w:rsidR="00B32963" w:rsidRPr="009553DA" w:rsidRDefault="00B32963" w:rsidP="00D54218">
            <w:pPr>
              <w:jc w:val="both"/>
              <w:rPr>
                <w:sz w:val="28"/>
                <w:szCs w:val="28"/>
                <w:lang w:val="en-US"/>
              </w:rPr>
            </w:pPr>
            <w:r w:rsidRPr="009553DA">
              <w:rPr>
                <w:sz w:val="28"/>
                <w:szCs w:val="28"/>
                <w:lang w:val="en-US"/>
              </w:rPr>
              <w:t xml:space="preserve">1 </w:t>
            </w:r>
            <w:r w:rsidRPr="009553DA">
              <w:rPr>
                <w:sz w:val="28"/>
                <w:szCs w:val="28"/>
              </w:rPr>
              <w:t>Тартиблаштирилган</w:t>
            </w:r>
            <w:r w:rsidRPr="009553DA">
              <w:rPr>
                <w:sz w:val="28"/>
                <w:szCs w:val="28"/>
                <w:lang w:val="en-US"/>
              </w:rPr>
              <w:t xml:space="preserve"> </w:t>
            </w:r>
            <w:r w:rsidRPr="009553DA">
              <w:rPr>
                <w:sz w:val="28"/>
                <w:szCs w:val="28"/>
              </w:rPr>
              <w:t>элементлар</w:t>
            </w:r>
            <w:r w:rsidRPr="009553DA">
              <w:rPr>
                <w:sz w:val="28"/>
                <w:szCs w:val="28"/>
                <w:lang w:val="en-US"/>
              </w:rPr>
              <w:t xml:space="preserve"> </w:t>
            </w:r>
            <w:r w:rsidRPr="009553DA">
              <w:rPr>
                <w:sz w:val="28"/>
                <w:szCs w:val="28"/>
              </w:rPr>
              <w:t>тўплами</w:t>
            </w:r>
            <w:r w:rsidRPr="009553DA">
              <w:rPr>
                <w:sz w:val="28"/>
                <w:szCs w:val="28"/>
                <w:lang w:val="en-US"/>
              </w:rPr>
              <w:t>.</w:t>
            </w:r>
            <w:r w:rsidR="00117147">
              <w:rPr>
                <w:sz w:val="28"/>
                <w:szCs w:val="28"/>
                <w:lang w:val="en-US"/>
              </w:rPr>
              <w:t xml:space="preserve"> </w:t>
            </w:r>
          </w:p>
          <w:p w14:paraId="007F150F" w14:textId="17DA2258" w:rsidR="00B32963" w:rsidRPr="009553DA" w:rsidRDefault="00B32963" w:rsidP="00D54218">
            <w:pPr>
              <w:jc w:val="both"/>
              <w:rPr>
                <w:sz w:val="28"/>
                <w:szCs w:val="28"/>
                <w:lang w:val="en-US"/>
              </w:rPr>
            </w:pPr>
            <w:r w:rsidRPr="009553DA">
              <w:rPr>
                <w:sz w:val="28"/>
                <w:szCs w:val="28"/>
                <w:lang w:val="en-US"/>
              </w:rPr>
              <w:t>2</w:t>
            </w:r>
            <w:r w:rsidR="00117147">
              <w:rPr>
                <w:sz w:val="28"/>
                <w:szCs w:val="28"/>
                <w:lang w:val="en-US"/>
              </w:rPr>
              <w:t xml:space="preserve"> </w:t>
            </w:r>
            <w:r w:rsidRPr="009553DA">
              <w:rPr>
                <w:sz w:val="28"/>
                <w:szCs w:val="28"/>
              </w:rPr>
              <w:t>Дастурлашда</w:t>
            </w:r>
            <w:r w:rsidRPr="009553DA">
              <w:rPr>
                <w:sz w:val="28"/>
                <w:szCs w:val="28"/>
                <w:lang w:val="en-US"/>
              </w:rPr>
              <w:t xml:space="preserve"> – </w:t>
            </w:r>
            <w:r w:rsidRPr="009553DA">
              <w:rPr>
                <w:sz w:val="28"/>
                <w:szCs w:val="28"/>
              </w:rPr>
              <w:t>фақатгина</w:t>
            </w:r>
            <w:r w:rsidRPr="009553DA">
              <w:rPr>
                <w:sz w:val="28"/>
                <w:szCs w:val="28"/>
                <w:lang w:val="en-US"/>
              </w:rPr>
              <w:t xml:space="preserve"> </w:t>
            </w:r>
            <w:r w:rsidRPr="009553DA">
              <w:rPr>
                <w:sz w:val="28"/>
                <w:szCs w:val="28"/>
              </w:rPr>
              <w:t>компьютер</w:t>
            </w:r>
            <w:r w:rsidRPr="009553DA">
              <w:rPr>
                <w:sz w:val="28"/>
                <w:szCs w:val="28"/>
                <w:lang w:val="en-US"/>
              </w:rPr>
              <w:t xml:space="preserve"> </w:t>
            </w:r>
            <w:r w:rsidRPr="009553DA">
              <w:rPr>
                <w:sz w:val="28"/>
                <w:szCs w:val="28"/>
              </w:rPr>
              <w:t>хотираси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чегараланган</w:t>
            </w:r>
            <w:r w:rsidRPr="009553DA">
              <w:rPr>
                <w:sz w:val="28"/>
                <w:szCs w:val="28"/>
                <w:lang w:val="en-US"/>
              </w:rPr>
              <w:t xml:space="preserve"> </w:t>
            </w:r>
            <w:r w:rsidRPr="009553DA">
              <w:rPr>
                <w:sz w:val="28"/>
                <w:szCs w:val="28"/>
              </w:rPr>
              <w:t>ихтиёрий</w:t>
            </w:r>
            <w:r w:rsidRPr="009553DA">
              <w:rPr>
                <w:sz w:val="28"/>
                <w:szCs w:val="28"/>
                <w:lang w:val="en-US"/>
              </w:rPr>
              <w:t xml:space="preserve"> </w:t>
            </w:r>
            <w:r w:rsidRPr="009553DA">
              <w:rPr>
                <w:sz w:val="28"/>
                <w:szCs w:val="28"/>
              </w:rPr>
              <w:t>кенгликка</w:t>
            </w:r>
            <w:r w:rsidRPr="009553DA">
              <w:rPr>
                <w:sz w:val="28"/>
                <w:szCs w:val="28"/>
                <w:lang w:val="en-US"/>
              </w:rPr>
              <w:t xml:space="preserve"> </w:t>
            </w:r>
            <w:r w:rsidRPr="009553DA">
              <w:rPr>
                <w:sz w:val="28"/>
                <w:szCs w:val="28"/>
              </w:rPr>
              <w:lastRenderedPageBreak/>
              <w:t>эга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хилдаги</w:t>
            </w:r>
            <w:r w:rsidRPr="009553DA">
              <w:rPr>
                <w:sz w:val="28"/>
                <w:szCs w:val="28"/>
                <w:lang w:val="en-US"/>
              </w:rPr>
              <w:t xml:space="preserve"> </w:t>
            </w:r>
            <w:r w:rsidRPr="009553DA">
              <w:rPr>
                <w:sz w:val="28"/>
                <w:szCs w:val="28"/>
              </w:rPr>
              <w:t>элементларни</w:t>
            </w:r>
            <w:r w:rsidRPr="009553DA">
              <w:rPr>
                <w:sz w:val="28"/>
                <w:szCs w:val="28"/>
                <w:lang w:val="en-US"/>
              </w:rPr>
              <w:t xml:space="preserve"> </w:t>
            </w:r>
            <w:r w:rsidRPr="009553DA">
              <w:rPr>
                <w:sz w:val="28"/>
                <w:szCs w:val="28"/>
              </w:rPr>
              <w:t>бирлаштира</w:t>
            </w:r>
            <w:r w:rsidRPr="009553DA">
              <w:rPr>
                <w:sz w:val="28"/>
                <w:szCs w:val="28"/>
                <w:lang w:val="en-US"/>
              </w:rPr>
              <w:t xml:space="preserve"> </w:t>
            </w:r>
            <w:r w:rsidRPr="009553DA">
              <w:rPr>
                <w:sz w:val="28"/>
                <w:szCs w:val="28"/>
              </w:rPr>
              <w:t>оладиган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структураси</w:t>
            </w:r>
            <w:r w:rsidRPr="009553DA">
              <w:rPr>
                <w:sz w:val="28"/>
                <w:szCs w:val="28"/>
                <w:lang w:val="en-US"/>
              </w:rPr>
              <w:t xml:space="preserve">. </w:t>
            </w:r>
            <w:r w:rsidRPr="009553DA">
              <w:rPr>
                <w:sz w:val="28"/>
                <w:szCs w:val="28"/>
              </w:rPr>
              <w:t>Ноль</w:t>
            </w:r>
            <w:r w:rsidRPr="009553DA">
              <w:rPr>
                <w:sz w:val="28"/>
                <w:szCs w:val="28"/>
                <w:lang w:val="en-US"/>
              </w:rPr>
              <w:t xml:space="preserve"> </w:t>
            </w:r>
            <w:r w:rsidRPr="009553DA">
              <w:rPr>
                <w:sz w:val="28"/>
                <w:szCs w:val="28"/>
              </w:rPr>
              <w:t>кенглик</w:t>
            </w:r>
            <w:r w:rsidRPr="009553DA">
              <w:rPr>
                <w:sz w:val="28"/>
                <w:szCs w:val="28"/>
                <w:lang w:val="en-US"/>
              </w:rPr>
              <w:t xml:space="preserve"> </w:t>
            </w:r>
            <w:r w:rsidRPr="009553DA">
              <w:rPr>
                <w:sz w:val="28"/>
                <w:szCs w:val="28"/>
              </w:rPr>
              <w:t>рўйхати</w:t>
            </w:r>
            <w:r w:rsidRPr="009553DA">
              <w:rPr>
                <w:sz w:val="28"/>
                <w:szCs w:val="28"/>
                <w:lang w:val="en-US"/>
              </w:rPr>
              <w:t xml:space="preserve"> </w:t>
            </w:r>
            <w:r w:rsidRPr="009553DA">
              <w:rPr>
                <w:sz w:val="28"/>
                <w:szCs w:val="28"/>
              </w:rPr>
              <w:t>бўш</w:t>
            </w:r>
            <w:r w:rsidRPr="009553DA">
              <w:rPr>
                <w:sz w:val="28"/>
                <w:szCs w:val="28"/>
                <w:lang w:val="en-US"/>
              </w:rPr>
              <w:t xml:space="preserve"> (</w:t>
            </w:r>
            <w:r w:rsidRPr="009553DA">
              <w:rPr>
                <w:sz w:val="28"/>
                <w:szCs w:val="28"/>
              </w:rPr>
              <w:t>рўйхат</w:t>
            </w:r>
            <w:r w:rsidRPr="009553DA">
              <w:rPr>
                <w:sz w:val="28"/>
                <w:szCs w:val="28"/>
                <w:lang w:val="en-US"/>
              </w:rPr>
              <w:t xml:space="preserve">) </w:t>
            </w:r>
            <w:r w:rsidRPr="009553DA">
              <w:rPr>
                <w:sz w:val="28"/>
                <w:szCs w:val="28"/>
              </w:rPr>
              <w:t>деб</w:t>
            </w:r>
            <w:r w:rsidRPr="009553DA">
              <w:rPr>
                <w:sz w:val="28"/>
                <w:szCs w:val="28"/>
                <w:lang w:val="en-US"/>
              </w:rPr>
              <w:t xml:space="preserve"> </w:t>
            </w:r>
            <w:r w:rsidRPr="009553DA">
              <w:rPr>
                <w:sz w:val="28"/>
                <w:szCs w:val="28"/>
              </w:rPr>
              <w:t>аталади</w:t>
            </w:r>
            <w:r w:rsidRPr="009553DA">
              <w:rPr>
                <w:sz w:val="28"/>
                <w:szCs w:val="28"/>
                <w:lang w:val="en-US"/>
              </w:rPr>
              <w:t xml:space="preserve">. </w:t>
            </w:r>
            <w:r w:rsidRPr="009553DA">
              <w:rPr>
                <w:sz w:val="28"/>
                <w:szCs w:val="28"/>
              </w:rPr>
              <w:t>Рўйхатнинг</w:t>
            </w:r>
            <w:r w:rsidRPr="009553DA">
              <w:rPr>
                <w:sz w:val="28"/>
                <w:szCs w:val="28"/>
                <w:lang w:val="en-US"/>
              </w:rPr>
              <w:t xml:space="preserve"> </w:t>
            </w:r>
            <w:r w:rsidRPr="009553DA">
              <w:rPr>
                <w:sz w:val="28"/>
                <w:szCs w:val="28"/>
              </w:rPr>
              <w:t>камчилиги</w:t>
            </w:r>
            <w:r w:rsidRPr="009553DA">
              <w:rPr>
                <w:sz w:val="28"/>
                <w:szCs w:val="28"/>
                <w:lang w:val="en-US"/>
              </w:rPr>
              <w:t xml:space="preserve"> </w:t>
            </w:r>
            <w:r w:rsidRPr="009553DA">
              <w:rPr>
                <w:sz w:val="28"/>
                <w:szCs w:val="28"/>
              </w:rPr>
              <w:t>массив</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оширса</w:t>
            </w:r>
            <w:r w:rsidRPr="009553DA">
              <w:rPr>
                <w:sz w:val="28"/>
                <w:szCs w:val="28"/>
                <w:lang w:val="en-US"/>
              </w:rPr>
              <w:t xml:space="preserve"> </w:t>
            </w:r>
            <w:r w:rsidRPr="009553DA">
              <w:rPr>
                <w:sz w:val="28"/>
                <w:szCs w:val="28"/>
              </w:rPr>
              <w:t>бўладиган</w:t>
            </w:r>
            <w:r w:rsidRPr="009553DA">
              <w:rPr>
                <w:sz w:val="28"/>
                <w:szCs w:val="28"/>
                <w:lang w:val="en-US"/>
              </w:rPr>
              <w:t xml:space="preserve">, </w:t>
            </w:r>
            <w:r w:rsidRPr="009553DA">
              <w:rPr>
                <w:sz w:val="28"/>
                <w:szCs w:val="28"/>
              </w:rPr>
              <w:t>рўйхат</w:t>
            </w:r>
            <w:r w:rsidRPr="009553DA">
              <w:rPr>
                <w:sz w:val="28"/>
                <w:szCs w:val="28"/>
                <w:lang w:val="en-US"/>
              </w:rPr>
              <w:t xml:space="preserve"> </w:t>
            </w:r>
            <w:r w:rsidRPr="009553DA">
              <w:rPr>
                <w:sz w:val="28"/>
                <w:szCs w:val="28"/>
              </w:rPr>
              <w:t>элементига</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рўйхатдаги</w:t>
            </w:r>
            <w:r w:rsidRPr="009553DA">
              <w:rPr>
                <w:sz w:val="28"/>
                <w:szCs w:val="28"/>
                <w:lang w:val="en-US"/>
              </w:rPr>
              <w:t xml:space="preserve"> </w:t>
            </w:r>
            <w:r w:rsidRPr="009553DA">
              <w:rPr>
                <w:sz w:val="28"/>
                <w:szCs w:val="28"/>
              </w:rPr>
              <w:t>позициясидан</w:t>
            </w:r>
            <w:r w:rsidRPr="009553DA">
              <w:rPr>
                <w:sz w:val="28"/>
                <w:szCs w:val="28"/>
                <w:lang w:val="en-US"/>
              </w:rPr>
              <w:t xml:space="preserve"> </w:t>
            </w:r>
            <w:r w:rsidRPr="009553DA">
              <w:rPr>
                <w:sz w:val="28"/>
                <w:szCs w:val="28"/>
              </w:rPr>
              <w:t>тўғридан</w:t>
            </w:r>
            <w:r w:rsidRPr="009553DA">
              <w:rPr>
                <w:sz w:val="28"/>
                <w:szCs w:val="28"/>
                <w:lang w:val="en-US"/>
              </w:rPr>
              <w:t>-</w:t>
            </w:r>
            <w:r w:rsidRPr="009553DA">
              <w:rPr>
                <w:sz w:val="28"/>
                <w:szCs w:val="28"/>
              </w:rPr>
              <w:t>тўғри</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этишнинг</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эмаслиги</w:t>
            </w:r>
            <w:r w:rsidR="005944D4" w:rsidRPr="009553DA">
              <w:rPr>
                <w:sz w:val="28"/>
                <w:szCs w:val="28"/>
                <w:lang w:val="en-US"/>
              </w:rPr>
              <w:t>-</w:t>
            </w:r>
            <w:r w:rsidRPr="009553DA">
              <w:rPr>
                <w:sz w:val="28"/>
                <w:szCs w:val="28"/>
              </w:rPr>
              <w:t>да</w:t>
            </w:r>
            <w:r w:rsidRPr="009553DA">
              <w:rPr>
                <w:sz w:val="28"/>
                <w:szCs w:val="28"/>
                <w:lang w:val="en-US"/>
              </w:rPr>
              <w:t>.</w:t>
            </w:r>
            <w:r w:rsidR="00117147">
              <w:rPr>
                <w:sz w:val="28"/>
                <w:szCs w:val="28"/>
                <w:lang w:val="en-US"/>
              </w:rPr>
              <w:t xml:space="preserve"> </w:t>
            </w:r>
          </w:p>
          <w:p w14:paraId="2657829E" w14:textId="0FBD99B2" w:rsidR="00B32963" w:rsidRPr="009553DA" w:rsidRDefault="00117147" w:rsidP="00D54218">
            <w:pPr>
              <w:jc w:val="both"/>
              <w:rPr>
                <w:sz w:val="28"/>
                <w:szCs w:val="28"/>
                <w:lang w:val="en-US"/>
              </w:rPr>
            </w:pPr>
            <w:r>
              <w:rPr>
                <w:sz w:val="28"/>
                <w:szCs w:val="28"/>
                <w:lang w:val="en-US"/>
              </w:rPr>
              <w:t xml:space="preserve"> </w:t>
            </w:r>
          </w:p>
        </w:tc>
      </w:tr>
      <w:tr w:rsidR="00B32963" w:rsidRPr="009553DA" w14:paraId="3A9F5AA7" w14:textId="77777777">
        <w:tc>
          <w:tcPr>
            <w:tcW w:w="4000" w:type="dxa"/>
            <w:tcBorders>
              <w:top w:val="nil"/>
              <w:left w:val="nil"/>
              <w:bottom w:val="nil"/>
              <w:right w:val="nil"/>
            </w:tcBorders>
            <w:shd w:val="clear" w:color="auto" w:fill="auto"/>
          </w:tcPr>
          <w:p w14:paraId="161729B8" w14:textId="5A12CF42" w:rsidR="00B32963" w:rsidRPr="009553DA" w:rsidRDefault="00B32963" w:rsidP="003D4F96">
            <w:pPr>
              <w:rPr>
                <w:sz w:val="28"/>
                <w:szCs w:val="28"/>
                <w:lang w:val="en-US"/>
              </w:rPr>
            </w:pPr>
            <w:r w:rsidRPr="009553DA">
              <w:rPr>
                <w:b/>
                <w:sz w:val="28"/>
                <w:szCs w:val="28"/>
              </w:rPr>
              <w:lastRenderedPageBreak/>
              <w:t>Список</w:t>
            </w:r>
            <w:r w:rsidRPr="009553DA">
              <w:rPr>
                <w:b/>
                <w:sz w:val="28"/>
                <w:szCs w:val="28"/>
                <w:lang w:val="en-US"/>
              </w:rPr>
              <w:t xml:space="preserve"> </w:t>
            </w:r>
            <w:r w:rsidRPr="009553DA">
              <w:rPr>
                <w:b/>
                <w:sz w:val="28"/>
                <w:szCs w:val="28"/>
              </w:rPr>
              <w:t>доступа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foydalana olish ro‘yxati</w:t>
            </w:r>
            <w:r w:rsidR="00117147">
              <w:rPr>
                <w:sz w:val="28"/>
                <w:szCs w:val="28"/>
                <w:lang w:val="en-US"/>
              </w:rPr>
              <w:t xml:space="preserve"> </w:t>
            </w:r>
          </w:p>
          <w:p w14:paraId="11A8248B" w14:textId="2F99061B" w:rsidR="00B32963" w:rsidRPr="009553DA" w:rsidRDefault="00117147" w:rsidP="00A11505">
            <w:pPr>
              <w:rPr>
                <w:bCs/>
                <w:sz w:val="28"/>
                <w:szCs w:val="28"/>
                <w:lang w:val="en-US"/>
              </w:rPr>
            </w:pPr>
            <w:r>
              <w:rPr>
                <w:sz w:val="28"/>
                <w:szCs w:val="28"/>
                <w:lang w:val="en-US"/>
              </w:rPr>
              <w:t xml:space="preserve"> </w:t>
            </w:r>
            <w:r w:rsidR="00B32963" w:rsidRPr="009553DA">
              <w:rPr>
                <w:sz w:val="28"/>
                <w:szCs w:val="28"/>
              </w:rPr>
              <w:t>фойдалана</w:t>
            </w:r>
            <w:r w:rsidR="00B32963" w:rsidRPr="009553DA">
              <w:rPr>
                <w:sz w:val="28"/>
                <w:szCs w:val="28"/>
                <w:lang w:val="en-US"/>
              </w:rPr>
              <w:t xml:space="preserve"> </w:t>
            </w:r>
            <w:r w:rsidR="00B32963" w:rsidRPr="009553DA">
              <w:rPr>
                <w:sz w:val="28"/>
                <w:szCs w:val="28"/>
              </w:rPr>
              <w:t>олиш</w:t>
            </w:r>
            <w:r w:rsidR="00B32963" w:rsidRPr="009553DA">
              <w:rPr>
                <w:sz w:val="28"/>
                <w:szCs w:val="28"/>
                <w:lang w:val="en-US"/>
              </w:rPr>
              <w:t xml:space="preserve"> </w:t>
            </w:r>
            <w:r w:rsidR="00B32963" w:rsidRPr="009553DA">
              <w:rPr>
                <w:sz w:val="28"/>
                <w:szCs w:val="28"/>
              </w:rPr>
              <w:t>рўйхати</w:t>
            </w:r>
            <w:r>
              <w:rPr>
                <w:sz w:val="28"/>
                <w:szCs w:val="28"/>
                <w:lang w:val="en-US"/>
              </w:rPr>
              <w:t xml:space="preserve"> </w:t>
            </w:r>
          </w:p>
          <w:p w14:paraId="7A8E9629" w14:textId="77777777" w:rsidR="00B32963" w:rsidRPr="009553DA" w:rsidRDefault="00B32963" w:rsidP="00A11505">
            <w:pPr>
              <w:rPr>
                <w:sz w:val="28"/>
                <w:szCs w:val="28"/>
                <w:lang w:val="en-US"/>
              </w:rPr>
            </w:pPr>
            <w:r w:rsidRPr="009553DA">
              <w:rPr>
                <w:b/>
                <w:sz w:val="28"/>
                <w:szCs w:val="28"/>
                <w:lang w:val="en-US"/>
              </w:rPr>
              <w:t xml:space="preserve">en </w:t>
            </w:r>
            <w:r w:rsidRPr="009553DA">
              <w:rPr>
                <w:sz w:val="28"/>
                <w:szCs w:val="28"/>
                <w:lang w:val="en-US"/>
              </w:rPr>
              <w:t>- access list</w:t>
            </w:r>
          </w:p>
          <w:p w14:paraId="4B23AB27"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269C9F7" w14:textId="2961DB68" w:rsidR="00B32963" w:rsidRPr="009553DA" w:rsidRDefault="00B32963" w:rsidP="00D54218">
            <w:pPr>
              <w:jc w:val="both"/>
              <w:rPr>
                <w:sz w:val="28"/>
                <w:szCs w:val="28"/>
              </w:rPr>
            </w:pPr>
            <w:r w:rsidRPr="009553DA">
              <w:rPr>
                <w:sz w:val="28"/>
                <w:szCs w:val="28"/>
              </w:rPr>
              <w:t>Список, хранящийся в маршрутизаторе для управления доступом к нему или от него к сетевым сервисам, например, чтобы блокировать отправление пакетов с определённым IP-адресом.</w:t>
            </w:r>
            <w:r w:rsidR="00117147">
              <w:rPr>
                <w:sz w:val="28"/>
                <w:szCs w:val="28"/>
              </w:rPr>
              <w:t xml:space="preserve"> </w:t>
            </w:r>
          </w:p>
          <w:p w14:paraId="1F75D78F" w14:textId="77777777" w:rsidR="00B32963" w:rsidRPr="009553DA" w:rsidRDefault="00B32963" w:rsidP="003D4F96">
            <w:pPr>
              <w:jc w:val="both"/>
              <w:rPr>
                <w:sz w:val="20"/>
                <w:szCs w:val="20"/>
              </w:rPr>
            </w:pPr>
          </w:p>
          <w:p w14:paraId="06DB3FBA" w14:textId="71AF6C64" w:rsidR="00B32963" w:rsidRDefault="00B32963" w:rsidP="003D4F96">
            <w:pPr>
              <w:jc w:val="both"/>
              <w:rPr>
                <w:sz w:val="28"/>
                <w:szCs w:val="28"/>
                <w:lang w:val="en-US"/>
              </w:rPr>
            </w:pPr>
            <w:r w:rsidRPr="009553DA">
              <w:rPr>
                <w:sz w:val="28"/>
                <w:szCs w:val="28"/>
              </w:rPr>
              <w:t>Marshrutizatorda, undan faydalana olishni yoki uning orqali</w:t>
            </w:r>
            <w:r w:rsidR="00117147">
              <w:rPr>
                <w:sz w:val="28"/>
                <w:szCs w:val="28"/>
              </w:rPr>
              <w:t xml:space="preserve"> </w:t>
            </w:r>
            <w:r w:rsidRPr="009553DA">
              <w:rPr>
                <w:sz w:val="28"/>
                <w:szCs w:val="28"/>
              </w:rPr>
              <w:t xml:space="preserve">tarmoq serverlaridan, foydalana olishni boshqarish, masalan, muayyan </w:t>
            </w:r>
            <w:r w:rsidRPr="009553DA">
              <w:rPr>
                <w:i/>
                <w:sz w:val="28"/>
                <w:szCs w:val="28"/>
              </w:rPr>
              <w:t>IP</w:t>
            </w:r>
            <w:r w:rsidRPr="009553DA">
              <w:rPr>
                <w:sz w:val="28"/>
                <w:szCs w:val="28"/>
              </w:rPr>
              <w:t>-adresli paketlar yuborilishini blokirovkalash uchun saqlanadigan ro‘yxat.</w:t>
            </w:r>
          </w:p>
          <w:p w14:paraId="190F5D48" w14:textId="77777777" w:rsidR="00A9737D" w:rsidRPr="00A9737D" w:rsidRDefault="00A9737D" w:rsidP="003D4F96">
            <w:pPr>
              <w:jc w:val="both"/>
              <w:rPr>
                <w:sz w:val="28"/>
                <w:szCs w:val="28"/>
                <w:lang w:val="en-US"/>
              </w:rPr>
            </w:pPr>
          </w:p>
          <w:p w14:paraId="24286D95" w14:textId="715FF6DD" w:rsidR="00B32963" w:rsidRPr="009553DA" w:rsidRDefault="00B32963" w:rsidP="00D54218">
            <w:pPr>
              <w:jc w:val="both"/>
              <w:rPr>
                <w:sz w:val="28"/>
                <w:szCs w:val="28"/>
              </w:rPr>
            </w:pPr>
            <w:r w:rsidRPr="009553DA">
              <w:rPr>
                <w:sz w:val="28"/>
                <w:szCs w:val="28"/>
              </w:rPr>
              <w:t>Маршрутизаторда, ундан файдалана олишни ёки унинг орқали</w:t>
            </w:r>
            <w:r w:rsidR="00117147">
              <w:rPr>
                <w:sz w:val="28"/>
                <w:szCs w:val="28"/>
              </w:rPr>
              <w:t xml:space="preserve"> </w:t>
            </w:r>
            <w:r w:rsidRPr="009553DA">
              <w:rPr>
                <w:sz w:val="28"/>
                <w:szCs w:val="28"/>
              </w:rPr>
              <w:t>тармоқ серверларидан, фойдалана олишни бошқариш, масалан, муайян IP-адресли пакетлар юборилишини блокировкалаш учун сақланадиган рўйхат.</w:t>
            </w:r>
            <w:r w:rsidR="00117147">
              <w:rPr>
                <w:sz w:val="28"/>
                <w:szCs w:val="28"/>
              </w:rPr>
              <w:t xml:space="preserve"> </w:t>
            </w:r>
          </w:p>
          <w:p w14:paraId="3E00AAA5" w14:textId="77777777" w:rsidR="00B32963" w:rsidRPr="009553DA" w:rsidRDefault="00B32963" w:rsidP="00D54218">
            <w:pPr>
              <w:jc w:val="both"/>
              <w:rPr>
                <w:sz w:val="20"/>
                <w:szCs w:val="20"/>
              </w:rPr>
            </w:pPr>
          </w:p>
        </w:tc>
      </w:tr>
      <w:tr w:rsidR="00B32963" w:rsidRPr="002B0E61" w14:paraId="3FD856C0" w14:textId="77777777">
        <w:tc>
          <w:tcPr>
            <w:tcW w:w="4000" w:type="dxa"/>
            <w:tcBorders>
              <w:top w:val="nil"/>
              <w:left w:val="nil"/>
              <w:bottom w:val="nil"/>
              <w:right w:val="nil"/>
            </w:tcBorders>
            <w:shd w:val="clear" w:color="auto" w:fill="auto"/>
          </w:tcPr>
          <w:p w14:paraId="0E6582ED" w14:textId="4E32CF16" w:rsidR="00B32963" w:rsidRPr="009553DA" w:rsidRDefault="00B32963" w:rsidP="008860B4">
            <w:pPr>
              <w:rPr>
                <w:sz w:val="28"/>
                <w:szCs w:val="28"/>
              </w:rPr>
            </w:pPr>
            <w:r w:rsidRPr="009553DA">
              <w:rPr>
                <w:b/>
                <w:sz w:val="28"/>
                <w:szCs w:val="28"/>
              </w:rPr>
              <w:t>Список управления доступом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foydalana</w:t>
            </w:r>
            <w:r w:rsidRPr="009553DA">
              <w:rPr>
                <w:sz w:val="28"/>
                <w:szCs w:val="28"/>
              </w:rPr>
              <w:t xml:space="preserve"> </w:t>
            </w:r>
            <w:r w:rsidRPr="009553DA">
              <w:rPr>
                <w:sz w:val="28"/>
                <w:szCs w:val="28"/>
                <w:lang w:val="en-US"/>
              </w:rPr>
              <w:t>olishni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ro</w:t>
            </w:r>
            <w:r w:rsidRPr="009553DA">
              <w:rPr>
                <w:sz w:val="28"/>
                <w:szCs w:val="28"/>
              </w:rPr>
              <w:t>‘</w:t>
            </w:r>
            <w:r w:rsidRPr="009553DA">
              <w:rPr>
                <w:sz w:val="28"/>
                <w:szCs w:val="28"/>
                <w:lang w:val="en-US"/>
              </w:rPr>
              <w:t>yxati</w:t>
            </w:r>
            <w:r w:rsidR="00117147">
              <w:rPr>
                <w:sz w:val="28"/>
                <w:szCs w:val="28"/>
              </w:rPr>
              <w:t xml:space="preserve"> </w:t>
            </w:r>
          </w:p>
          <w:p w14:paraId="675C71CC" w14:textId="43A706D1" w:rsidR="00B32963" w:rsidRPr="009553DA" w:rsidRDefault="00117147" w:rsidP="00A11505">
            <w:pPr>
              <w:rPr>
                <w:bCs/>
                <w:sz w:val="28"/>
                <w:szCs w:val="28"/>
                <w:lang w:val="en-US"/>
              </w:rPr>
            </w:pPr>
            <w:r>
              <w:rPr>
                <w:sz w:val="28"/>
                <w:szCs w:val="28"/>
              </w:rPr>
              <w:t xml:space="preserve"> </w:t>
            </w:r>
            <w:r w:rsidR="00B32963" w:rsidRPr="009553DA">
              <w:rPr>
                <w:sz w:val="28"/>
                <w:szCs w:val="28"/>
              </w:rPr>
              <w:t>фойдалана</w:t>
            </w:r>
            <w:r w:rsidR="00B32963" w:rsidRPr="009553DA">
              <w:rPr>
                <w:sz w:val="28"/>
                <w:szCs w:val="28"/>
                <w:lang w:val="en-US"/>
              </w:rPr>
              <w:t xml:space="preserve"> </w:t>
            </w:r>
            <w:r w:rsidR="00B32963" w:rsidRPr="009553DA">
              <w:rPr>
                <w:sz w:val="28"/>
                <w:szCs w:val="28"/>
              </w:rPr>
              <w:t>олишни</w:t>
            </w:r>
            <w:r w:rsidR="00B32963" w:rsidRPr="009553DA">
              <w:rPr>
                <w:sz w:val="28"/>
                <w:szCs w:val="28"/>
                <w:lang w:val="en-US"/>
              </w:rPr>
              <w:t xml:space="preserve"> </w:t>
            </w:r>
            <w:r w:rsidR="00B32963" w:rsidRPr="009553DA">
              <w:rPr>
                <w:sz w:val="28"/>
                <w:szCs w:val="28"/>
              </w:rPr>
              <w:t>бошқариш</w:t>
            </w:r>
            <w:r w:rsidR="00B32963" w:rsidRPr="009553DA">
              <w:rPr>
                <w:sz w:val="28"/>
                <w:szCs w:val="28"/>
                <w:lang w:val="en-US"/>
              </w:rPr>
              <w:t xml:space="preserve"> </w:t>
            </w:r>
            <w:r w:rsidR="00B32963" w:rsidRPr="009553DA">
              <w:rPr>
                <w:sz w:val="28"/>
                <w:szCs w:val="28"/>
              </w:rPr>
              <w:t>рўйхати</w:t>
            </w:r>
            <w:r>
              <w:rPr>
                <w:sz w:val="28"/>
                <w:szCs w:val="28"/>
                <w:lang w:val="en-US"/>
              </w:rPr>
              <w:t xml:space="preserve"> </w:t>
            </w:r>
          </w:p>
          <w:p w14:paraId="608685AF" w14:textId="77777777" w:rsidR="00B32963" w:rsidRPr="009553DA" w:rsidRDefault="00B32963" w:rsidP="00A11505">
            <w:pPr>
              <w:rPr>
                <w:sz w:val="28"/>
                <w:szCs w:val="28"/>
                <w:lang w:val="en-US"/>
              </w:rPr>
            </w:pPr>
            <w:r w:rsidRPr="009553DA">
              <w:rPr>
                <w:b/>
                <w:sz w:val="28"/>
                <w:szCs w:val="28"/>
                <w:lang w:val="en-US"/>
              </w:rPr>
              <w:t xml:space="preserve">en </w:t>
            </w:r>
            <w:r w:rsidRPr="009553DA">
              <w:rPr>
                <w:sz w:val="28"/>
                <w:szCs w:val="28"/>
                <w:lang w:val="en-US"/>
              </w:rPr>
              <w:t>- access control list (ACL)</w:t>
            </w:r>
          </w:p>
          <w:p w14:paraId="23C37DF7" w14:textId="796F5855"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1DC43C15" w14:textId="3FAEAC9A" w:rsidR="00B32963" w:rsidRPr="009553DA" w:rsidRDefault="00B32963" w:rsidP="00D54218">
            <w:pPr>
              <w:jc w:val="both"/>
              <w:rPr>
                <w:sz w:val="28"/>
                <w:szCs w:val="28"/>
              </w:rPr>
            </w:pPr>
            <w:r w:rsidRPr="009553DA">
              <w:rPr>
                <w:sz w:val="28"/>
                <w:szCs w:val="28"/>
              </w:rPr>
              <w:t>Элемент системы безопасности в Windows NT и Windows 2000, определяющий права доступа к ресурсу (например, файлу) пользователей и их групп. Состоит из упорядоченного списка ACE. Владелец объекта может по своему усмотрению изменять ACL объекта. ACL используется сетевой ОС для определения прав доступа к общим сетевым ресурсам.</w:t>
            </w:r>
            <w:r w:rsidR="00117147">
              <w:rPr>
                <w:sz w:val="28"/>
                <w:szCs w:val="28"/>
              </w:rPr>
              <w:t xml:space="preserve"> </w:t>
            </w:r>
          </w:p>
          <w:p w14:paraId="0C41B2D2" w14:textId="77777777" w:rsidR="00B32963" w:rsidRPr="009553DA" w:rsidRDefault="00B32963" w:rsidP="008860B4">
            <w:pPr>
              <w:jc w:val="both"/>
              <w:rPr>
                <w:sz w:val="28"/>
                <w:szCs w:val="28"/>
              </w:rPr>
            </w:pPr>
          </w:p>
          <w:p w14:paraId="4F75D6D0" w14:textId="2E0F02C3" w:rsidR="00B32963" w:rsidRPr="009553DA" w:rsidRDefault="00B32963" w:rsidP="008860B4">
            <w:pPr>
              <w:jc w:val="both"/>
              <w:rPr>
                <w:sz w:val="28"/>
                <w:szCs w:val="28"/>
                <w:lang w:val="en-US"/>
              </w:rPr>
            </w:pPr>
            <w:r w:rsidRPr="009553DA">
              <w:rPr>
                <w:i/>
                <w:sz w:val="28"/>
                <w:szCs w:val="28"/>
                <w:lang w:val="en-US"/>
              </w:rPr>
              <w:t>Windows NT</w:t>
            </w:r>
            <w:r w:rsidRPr="009553DA">
              <w:rPr>
                <w:sz w:val="28"/>
                <w:szCs w:val="28"/>
                <w:lang w:val="en-US"/>
              </w:rPr>
              <w:t xml:space="preserve"> va </w:t>
            </w:r>
            <w:r w:rsidRPr="009553DA">
              <w:rPr>
                <w:i/>
                <w:sz w:val="28"/>
                <w:szCs w:val="28"/>
                <w:lang w:val="en-US"/>
              </w:rPr>
              <w:t>Windows 2000</w:t>
            </w:r>
            <w:r w:rsidRPr="009553DA">
              <w:rPr>
                <w:sz w:val="28"/>
                <w:szCs w:val="28"/>
                <w:lang w:val="en-US"/>
              </w:rPr>
              <w:t xml:space="preserve"> dagi xavfsizlik tizimi elementi. Foydalanuvchilar va ular guruhlarining resursdan (masalan, fayldan) erkin foydalanish huquqlarini belgilaydi. Tartiblashtirilgan </w:t>
            </w:r>
            <w:r w:rsidRPr="009553DA">
              <w:rPr>
                <w:i/>
                <w:sz w:val="28"/>
                <w:szCs w:val="28"/>
                <w:lang w:val="en-US"/>
              </w:rPr>
              <w:t>ACE</w:t>
            </w:r>
            <w:r w:rsidRPr="009553DA">
              <w:rPr>
                <w:sz w:val="28"/>
                <w:szCs w:val="28"/>
                <w:lang w:val="en-US"/>
              </w:rPr>
              <w:t xml:space="preserve"> ro‘yxatidan iborat. Obyekt egasi o‘z xohishiga ko‘ra, obyekt </w:t>
            </w:r>
            <w:r w:rsidRPr="009553DA">
              <w:rPr>
                <w:i/>
                <w:sz w:val="28"/>
                <w:szCs w:val="28"/>
                <w:lang w:val="en-US"/>
              </w:rPr>
              <w:t>ACL</w:t>
            </w:r>
            <w:r w:rsidRPr="009553DA">
              <w:rPr>
                <w:sz w:val="28"/>
                <w:szCs w:val="28"/>
                <w:lang w:val="en-US"/>
              </w:rPr>
              <w:t xml:space="preserve"> ni o‘zgartirishi mumkin. Tarmoq operatsion tizimi foydalana olishni boshqarish ro‘yxatidan umumiy </w:t>
            </w:r>
            <w:r w:rsidRPr="009553DA">
              <w:rPr>
                <w:sz w:val="28"/>
                <w:szCs w:val="28"/>
                <w:lang w:val="en-US"/>
              </w:rPr>
              <w:lastRenderedPageBreak/>
              <w:t>tarmoq resurslaridan foydalanish huquqlarini belgilashda foydalanadi.</w:t>
            </w:r>
            <w:r w:rsidR="00117147">
              <w:rPr>
                <w:sz w:val="28"/>
                <w:szCs w:val="28"/>
                <w:lang w:val="en-US"/>
              </w:rPr>
              <w:t xml:space="preserve"> </w:t>
            </w:r>
          </w:p>
          <w:p w14:paraId="76BED010" w14:textId="56EE1D9F" w:rsidR="00B32963" w:rsidRPr="009553DA" w:rsidRDefault="00B32963" w:rsidP="008860B4">
            <w:pPr>
              <w:jc w:val="both"/>
              <w:rPr>
                <w:sz w:val="20"/>
                <w:szCs w:val="20"/>
                <w:lang w:val="en-US"/>
              </w:rPr>
            </w:pPr>
          </w:p>
          <w:p w14:paraId="1140E23D" w14:textId="13A42B6C" w:rsidR="00B32963" w:rsidRPr="009553DA" w:rsidRDefault="00B32963" w:rsidP="00D54218">
            <w:pPr>
              <w:jc w:val="both"/>
              <w:rPr>
                <w:sz w:val="28"/>
                <w:szCs w:val="28"/>
                <w:lang w:val="en-US"/>
              </w:rPr>
            </w:pPr>
            <w:r w:rsidRPr="009553DA">
              <w:rPr>
                <w:sz w:val="28"/>
                <w:szCs w:val="28"/>
                <w:lang w:val="en-US"/>
              </w:rPr>
              <w:t>Wind</w:t>
            </w:r>
            <w:r w:rsidRPr="009553DA">
              <w:rPr>
                <w:sz w:val="28"/>
                <w:szCs w:val="28"/>
              </w:rPr>
              <w:t>о</w:t>
            </w:r>
            <w:r w:rsidRPr="009553DA">
              <w:rPr>
                <w:sz w:val="28"/>
                <w:szCs w:val="28"/>
                <w:lang w:val="en-US"/>
              </w:rPr>
              <w:t xml:space="preserve">ws NT </w:t>
            </w:r>
            <w:r w:rsidRPr="009553DA">
              <w:rPr>
                <w:sz w:val="28"/>
                <w:szCs w:val="28"/>
              </w:rPr>
              <w:t>ва</w:t>
            </w:r>
            <w:r w:rsidRPr="009553DA">
              <w:rPr>
                <w:sz w:val="28"/>
                <w:szCs w:val="28"/>
                <w:lang w:val="en-US"/>
              </w:rPr>
              <w:t xml:space="preserve"> Wind</w:t>
            </w:r>
            <w:r w:rsidRPr="009553DA">
              <w:rPr>
                <w:sz w:val="28"/>
                <w:szCs w:val="28"/>
              </w:rPr>
              <w:t>о</w:t>
            </w:r>
            <w:r w:rsidRPr="009553DA">
              <w:rPr>
                <w:sz w:val="28"/>
                <w:szCs w:val="28"/>
                <w:lang w:val="en-US"/>
              </w:rPr>
              <w:t xml:space="preserve">ws 2000 </w:t>
            </w:r>
            <w:r w:rsidRPr="009553DA">
              <w:rPr>
                <w:sz w:val="28"/>
                <w:szCs w:val="28"/>
              </w:rPr>
              <w:t>даги</w:t>
            </w:r>
            <w:r w:rsidRPr="009553DA">
              <w:rPr>
                <w:sz w:val="28"/>
                <w:szCs w:val="28"/>
                <w:lang w:val="en-US"/>
              </w:rPr>
              <w:t xml:space="preserve"> </w:t>
            </w:r>
            <w:r w:rsidRPr="009553DA">
              <w:rPr>
                <w:sz w:val="28"/>
                <w:szCs w:val="28"/>
              </w:rPr>
              <w:t>хавфсизлик</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элементи</w:t>
            </w:r>
            <w:r w:rsidRPr="009553DA">
              <w:rPr>
                <w:sz w:val="28"/>
                <w:szCs w:val="28"/>
                <w:lang w:val="en-US"/>
              </w:rPr>
              <w:t xml:space="preserve">. </w:t>
            </w:r>
            <w:r w:rsidRPr="009553DA">
              <w:rPr>
                <w:sz w:val="28"/>
                <w:szCs w:val="28"/>
              </w:rPr>
              <w:t>Фойдаланувчилар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w:t>
            </w:r>
            <w:r w:rsidRPr="009553DA">
              <w:rPr>
                <w:sz w:val="28"/>
                <w:szCs w:val="28"/>
                <w:lang w:val="en-US"/>
              </w:rPr>
              <w:t xml:space="preserve"> </w:t>
            </w:r>
            <w:r w:rsidRPr="009553DA">
              <w:rPr>
                <w:sz w:val="28"/>
                <w:szCs w:val="28"/>
              </w:rPr>
              <w:t>гуруҳларининг</w:t>
            </w:r>
            <w:r w:rsidRPr="009553DA">
              <w:rPr>
                <w:sz w:val="28"/>
                <w:szCs w:val="28"/>
                <w:lang w:val="en-US"/>
              </w:rPr>
              <w:t xml:space="preserve"> </w:t>
            </w:r>
            <w:r w:rsidRPr="009553DA">
              <w:rPr>
                <w:sz w:val="28"/>
                <w:szCs w:val="28"/>
              </w:rPr>
              <w:t>ресурсдан</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файлдан</w:t>
            </w:r>
            <w:r w:rsidRPr="009553DA">
              <w:rPr>
                <w:sz w:val="28"/>
                <w:szCs w:val="28"/>
                <w:lang w:val="en-US"/>
              </w:rPr>
              <w:t xml:space="preserve">) </w:t>
            </w:r>
            <w:r w:rsidRPr="009553DA">
              <w:rPr>
                <w:sz w:val="28"/>
                <w:szCs w:val="28"/>
              </w:rPr>
              <w:t>эркин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ҳуқуқларини</w:t>
            </w:r>
            <w:r w:rsidRPr="009553DA">
              <w:rPr>
                <w:sz w:val="28"/>
                <w:szCs w:val="28"/>
                <w:lang w:val="en-US"/>
              </w:rPr>
              <w:t xml:space="preserve"> </w:t>
            </w:r>
            <w:r w:rsidRPr="009553DA">
              <w:rPr>
                <w:sz w:val="28"/>
                <w:szCs w:val="28"/>
              </w:rPr>
              <w:t>белгилайди</w:t>
            </w:r>
            <w:r w:rsidRPr="009553DA">
              <w:rPr>
                <w:sz w:val="28"/>
                <w:szCs w:val="28"/>
                <w:lang w:val="en-US"/>
              </w:rPr>
              <w:t xml:space="preserve">. </w:t>
            </w:r>
            <w:r w:rsidRPr="009553DA">
              <w:rPr>
                <w:sz w:val="28"/>
                <w:szCs w:val="28"/>
              </w:rPr>
              <w:t>Тартиблаштирилган</w:t>
            </w:r>
            <w:r w:rsidRPr="009553DA">
              <w:rPr>
                <w:sz w:val="28"/>
                <w:szCs w:val="28"/>
                <w:lang w:val="en-US"/>
              </w:rPr>
              <w:t xml:space="preserve"> ACE </w:t>
            </w:r>
            <w:r w:rsidRPr="009553DA">
              <w:rPr>
                <w:sz w:val="28"/>
                <w:szCs w:val="28"/>
              </w:rPr>
              <w:t>рўйха</w:t>
            </w:r>
            <w:r w:rsidR="00075F3E" w:rsidRPr="009553DA">
              <w:rPr>
                <w:sz w:val="28"/>
                <w:szCs w:val="28"/>
                <w:lang w:val="en-US"/>
              </w:rPr>
              <w:t>-</w:t>
            </w:r>
            <w:r w:rsidRPr="009553DA">
              <w:rPr>
                <w:sz w:val="28"/>
                <w:szCs w:val="28"/>
              </w:rPr>
              <w:t>тидан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Объект</w:t>
            </w:r>
            <w:r w:rsidRPr="009553DA">
              <w:rPr>
                <w:sz w:val="28"/>
                <w:szCs w:val="28"/>
                <w:lang w:val="en-US"/>
              </w:rPr>
              <w:t xml:space="preserve"> </w:t>
            </w:r>
            <w:r w:rsidRPr="009553DA">
              <w:rPr>
                <w:sz w:val="28"/>
                <w:szCs w:val="28"/>
              </w:rPr>
              <w:t>эгаси</w:t>
            </w:r>
            <w:r w:rsidRPr="009553DA">
              <w:rPr>
                <w:sz w:val="28"/>
                <w:szCs w:val="28"/>
                <w:lang w:val="en-US"/>
              </w:rPr>
              <w:t xml:space="preserve"> </w:t>
            </w:r>
            <w:r w:rsidRPr="009553DA">
              <w:rPr>
                <w:sz w:val="28"/>
                <w:szCs w:val="28"/>
              </w:rPr>
              <w:t>ўз</w:t>
            </w:r>
            <w:r w:rsidRPr="009553DA">
              <w:rPr>
                <w:sz w:val="28"/>
                <w:szCs w:val="28"/>
                <w:lang w:val="en-US"/>
              </w:rPr>
              <w:t xml:space="preserve"> </w:t>
            </w:r>
            <w:r w:rsidRPr="009553DA">
              <w:rPr>
                <w:sz w:val="28"/>
                <w:szCs w:val="28"/>
              </w:rPr>
              <w:t>хоҳишига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объект</w:t>
            </w:r>
            <w:r w:rsidRPr="009553DA">
              <w:rPr>
                <w:sz w:val="28"/>
                <w:szCs w:val="28"/>
                <w:lang w:val="en-US"/>
              </w:rPr>
              <w:t xml:space="preserve"> ACL </w:t>
            </w:r>
            <w:r w:rsidRPr="009553DA">
              <w:rPr>
                <w:sz w:val="28"/>
                <w:szCs w:val="28"/>
              </w:rPr>
              <w:t>ни</w:t>
            </w:r>
            <w:r w:rsidRPr="009553DA">
              <w:rPr>
                <w:sz w:val="28"/>
                <w:szCs w:val="28"/>
                <w:lang w:val="en-US"/>
              </w:rPr>
              <w:t xml:space="preserve"> </w:t>
            </w:r>
            <w:r w:rsidRPr="009553DA">
              <w:rPr>
                <w:sz w:val="28"/>
                <w:szCs w:val="28"/>
              </w:rPr>
              <w:t>ўзгартириши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фойдалана</w:t>
            </w:r>
            <w:r w:rsidRPr="009553DA">
              <w:rPr>
                <w:sz w:val="28"/>
                <w:szCs w:val="28"/>
                <w:lang w:val="en-US"/>
              </w:rPr>
              <w:t xml:space="preserve"> </w:t>
            </w:r>
            <w:r w:rsidRPr="009553DA">
              <w:rPr>
                <w:sz w:val="28"/>
                <w:szCs w:val="28"/>
              </w:rPr>
              <w:t>олишни</w:t>
            </w:r>
            <w:r w:rsidRPr="009553DA">
              <w:rPr>
                <w:sz w:val="28"/>
                <w:szCs w:val="28"/>
                <w:lang w:val="en-US"/>
              </w:rPr>
              <w:t xml:space="preserve"> </w:t>
            </w:r>
            <w:r w:rsidRPr="009553DA">
              <w:rPr>
                <w:sz w:val="28"/>
                <w:szCs w:val="28"/>
              </w:rPr>
              <w:t>бошқа</w:t>
            </w:r>
            <w:r w:rsidR="00075F3E" w:rsidRPr="009553DA">
              <w:rPr>
                <w:sz w:val="28"/>
                <w:szCs w:val="28"/>
                <w:lang w:val="en-US"/>
              </w:rPr>
              <w:t>-</w:t>
            </w:r>
            <w:r w:rsidRPr="009553DA">
              <w:rPr>
                <w:sz w:val="28"/>
                <w:szCs w:val="28"/>
              </w:rPr>
              <w:t>риш</w:t>
            </w:r>
            <w:r w:rsidRPr="009553DA">
              <w:rPr>
                <w:sz w:val="28"/>
                <w:szCs w:val="28"/>
                <w:lang w:val="en-US"/>
              </w:rPr>
              <w:t xml:space="preserve"> </w:t>
            </w:r>
            <w:r w:rsidRPr="009553DA">
              <w:rPr>
                <w:sz w:val="28"/>
                <w:szCs w:val="28"/>
              </w:rPr>
              <w:t>рўйхатидан</w:t>
            </w:r>
            <w:r w:rsidRPr="009553DA">
              <w:rPr>
                <w:sz w:val="28"/>
                <w:szCs w:val="28"/>
                <w:lang w:val="en-US"/>
              </w:rPr>
              <w:t xml:space="preserve"> </w:t>
            </w:r>
            <w:r w:rsidRPr="009553DA">
              <w:rPr>
                <w:sz w:val="28"/>
                <w:szCs w:val="28"/>
              </w:rPr>
              <w:t>умумий</w:t>
            </w:r>
            <w:r w:rsidRPr="009553DA">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ресурсларидан</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ҳуқуқларини</w:t>
            </w:r>
            <w:r w:rsidRPr="009553DA">
              <w:rPr>
                <w:sz w:val="28"/>
                <w:szCs w:val="28"/>
                <w:lang w:val="en-US"/>
              </w:rPr>
              <w:t xml:space="preserve"> </w:t>
            </w:r>
            <w:r w:rsidRPr="009553DA">
              <w:rPr>
                <w:sz w:val="28"/>
                <w:szCs w:val="28"/>
              </w:rPr>
              <w:t>белгилашда</w:t>
            </w:r>
            <w:r w:rsidRPr="009553DA">
              <w:rPr>
                <w:sz w:val="28"/>
                <w:szCs w:val="28"/>
                <w:lang w:val="en-US"/>
              </w:rPr>
              <w:t xml:space="preserve"> </w:t>
            </w:r>
            <w:r w:rsidRPr="009553DA">
              <w:rPr>
                <w:sz w:val="28"/>
                <w:szCs w:val="28"/>
              </w:rPr>
              <w:t>фойдаланади</w:t>
            </w:r>
            <w:r w:rsidRPr="009553DA">
              <w:rPr>
                <w:sz w:val="28"/>
                <w:szCs w:val="28"/>
                <w:lang w:val="en-US"/>
              </w:rPr>
              <w:t>.</w:t>
            </w:r>
            <w:r w:rsidR="00117147">
              <w:rPr>
                <w:sz w:val="28"/>
                <w:szCs w:val="28"/>
                <w:lang w:val="en-US"/>
              </w:rPr>
              <w:t xml:space="preserve"> </w:t>
            </w:r>
          </w:p>
          <w:p w14:paraId="0133EB59" w14:textId="77777777" w:rsidR="00B32963" w:rsidRPr="009553DA" w:rsidRDefault="00B32963" w:rsidP="00D54218">
            <w:pPr>
              <w:jc w:val="both"/>
              <w:rPr>
                <w:sz w:val="28"/>
                <w:szCs w:val="28"/>
                <w:lang w:val="en-US"/>
              </w:rPr>
            </w:pPr>
            <w:r w:rsidRPr="009553DA">
              <w:rPr>
                <w:sz w:val="28"/>
                <w:szCs w:val="28"/>
                <w:lang w:val="en-US"/>
              </w:rPr>
              <w:t xml:space="preserve"> </w:t>
            </w:r>
          </w:p>
        </w:tc>
      </w:tr>
      <w:tr w:rsidR="00B32963" w:rsidRPr="002B0E61" w14:paraId="126A4DC3" w14:textId="77777777">
        <w:tc>
          <w:tcPr>
            <w:tcW w:w="4000" w:type="dxa"/>
            <w:tcBorders>
              <w:top w:val="nil"/>
              <w:left w:val="nil"/>
              <w:bottom w:val="nil"/>
              <w:right w:val="nil"/>
            </w:tcBorders>
            <w:shd w:val="clear" w:color="auto" w:fill="auto"/>
          </w:tcPr>
          <w:p w14:paraId="6984DE0A" w14:textId="70C62A44" w:rsidR="00B32963" w:rsidRPr="009553DA" w:rsidRDefault="00B32963" w:rsidP="008860B4">
            <w:pPr>
              <w:rPr>
                <w:sz w:val="28"/>
                <w:szCs w:val="28"/>
                <w:lang w:val="en-US"/>
              </w:rPr>
            </w:pPr>
            <w:r w:rsidRPr="009553DA">
              <w:rPr>
                <w:b/>
                <w:sz w:val="28"/>
                <w:szCs w:val="28"/>
              </w:rPr>
              <w:lastRenderedPageBreak/>
              <w:t>Спулер</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sluper</w:t>
            </w:r>
            <w:r w:rsidR="00117147">
              <w:rPr>
                <w:sz w:val="28"/>
                <w:szCs w:val="28"/>
                <w:lang w:val="en-US"/>
              </w:rPr>
              <w:t xml:space="preserve"> </w:t>
            </w:r>
          </w:p>
          <w:p w14:paraId="29470638" w14:textId="374DFB8F" w:rsidR="00B32963" w:rsidRPr="009553DA" w:rsidRDefault="00117147" w:rsidP="00A11505">
            <w:pPr>
              <w:rPr>
                <w:bCs/>
                <w:sz w:val="28"/>
                <w:szCs w:val="28"/>
                <w:lang w:val="en-US"/>
              </w:rPr>
            </w:pPr>
            <w:r>
              <w:rPr>
                <w:sz w:val="28"/>
                <w:szCs w:val="28"/>
                <w:lang w:val="en-US"/>
              </w:rPr>
              <w:t xml:space="preserve"> </w:t>
            </w:r>
            <w:r w:rsidR="00B32963" w:rsidRPr="009553DA">
              <w:rPr>
                <w:sz w:val="28"/>
                <w:szCs w:val="28"/>
              </w:rPr>
              <w:t>слупер</w:t>
            </w:r>
            <w:r>
              <w:rPr>
                <w:sz w:val="28"/>
                <w:szCs w:val="28"/>
                <w:lang w:val="en-US"/>
              </w:rPr>
              <w:t xml:space="preserve"> </w:t>
            </w:r>
          </w:p>
          <w:p w14:paraId="24C64AFE" w14:textId="77777777" w:rsidR="00B32963" w:rsidRPr="009553DA" w:rsidRDefault="00B32963" w:rsidP="00A11505">
            <w:pPr>
              <w:rPr>
                <w:sz w:val="28"/>
                <w:szCs w:val="28"/>
                <w:lang w:val="en-US"/>
              </w:rPr>
            </w:pPr>
            <w:r w:rsidRPr="009553DA">
              <w:rPr>
                <w:b/>
                <w:sz w:val="28"/>
                <w:szCs w:val="28"/>
                <w:lang w:val="en-US"/>
              </w:rPr>
              <w:t xml:space="preserve">en </w:t>
            </w:r>
            <w:r w:rsidRPr="009553DA">
              <w:rPr>
                <w:sz w:val="28"/>
                <w:szCs w:val="28"/>
                <w:lang w:val="en-US"/>
              </w:rPr>
              <w:t>- spooler</w:t>
            </w:r>
          </w:p>
          <w:p w14:paraId="6637B209" w14:textId="4F3965FF"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01B5F337" w14:textId="25BDB093" w:rsidR="00B32963" w:rsidRPr="009553DA" w:rsidRDefault="00B32963" w:rsidP="00D54218">
            <w:pPr>
              <w:jc w:val="both"/>
              <w:rPr>
                <w:sz w:val="28"/>
                <w:szCs w:val="28"/>
              </w:rPr>
            </w:pPr>
            <w:r w:rsidRPr="009553DA">
              <w:rPr>
                <w:sz w:val="28"/>
                <w:szCs w:val="28"/>
              </w:rPr>
              <w:t>Программа или устройство, принимающее данные и обрабатывающее их (например, печатающее) в фоновом режиме.</w:t>
            </w:r>
            <w:r w:rsidR="00117147">
              <w:rPr>
                <w:sz w:val="28"/>
                <w:szCs w:val="28"/>
              </w:rPr>
              <w:t xml:space="preserve"> </w:t>
            </w:r>
          </w:p>
          <w:p w14:paraId="3C4046B1" w14:textId="77777777" w:rsidR="00B32963" w:rsidRPr="009553DA" w:rsidRDefault="00B32963" w:rsidP="008860B4">
            <w:pPr>
              <w:jc w:val="both"/>
              <w:rPr>
                <w:sz w:val="20"/>
                <w:szCs w:val="20"/>
              </w:rPr>
            </w:pPr>
          </w:p>
          <w:p w14:paraId="08E4D99C" w14:textId="77777777" w:rsidR="00B32963" w:rsidRDefault="00B32963" w:rsidP="008860B4">
            <w:pPr>
              <w:jc w:val="both"/>
              <w:rPr>
                <w:sz w:val="28"/>
                <w:szCs w:val="28"/>
                <w:lang w:val="en-US"/>
              </w:rPr>
            </w:pPr>
            <w:r w:rsidRPr="009553DA">
              <w:rPr>
                <w:sz w:val="28"/>
                <w:szCs w:val="28"/>
                <w:lang w:val="en-US"/>
              </w:rPr>
              <w:t>Ma’lumotlarni fon rejimida qabul qiladigan va qayta ishlaydigan (masalan, bosadigan) qurilma yoki dastur.</w:t>
            </w:r>
          </w:p>
          <w:p w14:paraId="64C439E6" w14:textId="77777777" w:rsidR="00A9737D" w:rsidRPr="009553DA" w:rsidRDefault="00A9737D" w:rsidP="008860B4">
            <w:pPr>
              <w:jc w:val="both"/>
              <w:rPr>
                <w:sz w:val="28"/>
                <w:szCs w:val="28"/>
                <w:lang w:val="en-US"/>
              </w:rPr>
            </w:pPr>
          </w:p>
          <w:p w14:paraId="4E7CEFF7" w14:textId="000652FD" w:rsidR="00B32963" w:rsidRPr="009553DA" w:rsidRDefault="00B32963" w:rsidP="00D54218">
            <w:pPr>
              <w:jc w:val="both"/>
              <w:rPr>
                <w:sz w:val="28"/>
                <w:szCs w:val="28"/>
                <w:lang w:val="en-US"/>
              </w:rPr>
            </w:pPr>
            <w:r w:rsidRPr="009553DA">
              <w:rPr>
                <w:sz w:val="28"/>
                <w:szCs w:val="28"/>
              </w:rPr>
              <w:t>Маълумотларни</w:t>
            </w:r>
            <w:r w:rsidRPr="009553DA">
              <w:rPr>
                <w:sz w:val="28"/>
                <w:szCs w:val="28"/>
                <w:lang w:val="en-US"/>
              </w:rPr>
              <w:t xml:space="preserve"> </w:t>
            </w:r>
            <w:r w:rsidRPr="009553DA">
              <w:rPr>
                <w:sz w:val="28"/>
                <w:szCs w:val="28"/>
              </w:rPr>
              <w:t>фон</w:t>
            </w:r>
            <w:r w:rsidRPr="009553DA">
              <w:rPr>
                <w:sz w:val="28"/>
                <w:szCs w:val="28"/>
                <w:lang w:val="en-US"/>
              </w:rPr>
              <w:t xml:space="preserve"> </w:t>
            </w:r>
            <w:r w:rsidRPr="009553DA">
              <w:rPr>
                <w:sz w:val="28"/>
                <w:szCs w:val="28"/>
              </w:rPr>
              <w:t>режимида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қилади</w:t>
            </w:r>
            <w:r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ишлайдиган</w:t>
            </w:r>
            <w:r w:rsidRPr="009553DA">
              <w:rPr>
                <w:sz w:val="28"/>
                <w:szCs w:val="28"/>
                <w:lang w:val="en-US"/>
              </w:rPr>
              <w:t xml:space="preserve"> (</w:t>
            </w:r>
            <w:r w:rsidRPr="009553DA">
              <w:rPr>
                <w:sz w:val="28"/>
                <w:szCs w:val="28"/>
              </w:rPr>
              <w:t>масалан</w:t>
            </w:r>
            <w:r w:rsidRPr="009553DA">
              <w:rPr>
                <w:sz w:val="28"/>
                <w:szCs w:val="28"/>
                <w:lang w:val="en-US"/>
              </w:rPr>
              <w:t xml:space="preserve">, </w:t>
            </w:r>
            <w:r w:rsidRPr="009553DA">
              <w:rPr>
                <w:sz w:val="28"/>
                <w:szCs w:val="28"/>
              </w:rPr>
              <w:t>босадиган</w:t>
            </w:r>
            <w:r w:rsidRPr="009553DA">
              <w:rPr>
                <w:sz w:val="28"/>
                <w:szCs w:val="28"/>
                <w:lang w:val="en-US"/>
              </w:rPr>
              <w:t xml:space="preserve">) </w:t>
            </w:r>
            <w:r w:rsidRPr="009553DA">
              <w:rPr>
                <w:sz w:val="28"/>
                <w:szCs w:val="28"/>
              </w:rPr>
              <w:t>қурилма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дастур</w:t>
            </w:r>
            <w:r w:rsidRPr="009553DA">
              <w:rPr>
                <w:sz w:val="28"/>
                <w:szCs w:val="28"/>
                <w:lang w:val="en-US"/>
              </w:rPr>
              <w:t>.</w:t>
            </w:r>
            <w:r w:rsidR="00117147">
              <w:rPr>
                <w:sz w:val="28"/>
                <w:szCs w:val="28"/>
                <w:lang w:val="en-US"/>
              </w:rPr>
              <w:t xml:space="preserve"> </w:t>
            </w:r>
          </w:p>
          <w:p w14:paraId="2A0EBCB6" w14:textId="77777777" w:rsidR="00B32963" w:rsidRPr="009553DA" w:rsidRDefault="00B32963" w:rsidP="00D54218">
            <w:pPr>
              <w:jc w:val="both"/>
              <w:rPr>
                <w:sz w:val="28"/>
                <w:szCs w:val="28"/>
                <w:lang w:val="en-US"/>
              </w:rPr>
            </w:pPr>
          </w:p>
        </w:tc>
      </w:tr>
      <w:tr w:rsidR="00B32963" w:rsidRPr="002B0E61" w14:paraId="162A1615" w14:textId="77777777">
        <w:tc>
          <w:tcPr>
            <w:tcW w:w="4000" w:type="dxa"/>
            <w:tcBorders>
              <w:top w:val="nil"/>
              <w:left w:val="nil"/>
              <w:bottom w:val="nil"/>
              <w:right w:val="nil"/>
            </w:tcBorders>
            <w:shd w:val="clear" w:color="auto" w:fill="auto"/>
          </w:tcPr>
          <w:p w14:paraId="1335FBCC" w14:textId="160050E1" w:rsidR="00B32963" w:rsidRPr="009553DA" w:rsidRDefault="00B32963" w:rsidP="008860B4">
            <w:pPr>
              <w:rPr>
                <w:sz w:val="28"/>
                <w:szCs w:val="28"/>
                <w:lang w:val="en-US"/>
              </w:rPr>
            </w:pPr>
            <w:r w:rsidRPr="009553DA">
              <w:rPr>
                <w:b/>
                <w:sz w:val="28"/>
                <w:szCs w:val="28"/>
              </w:rPr>
              <w:t>Среда</w:t>
            </w:r>
            <w:r w:rsidRPr="009553DA">
              <w:rPr>
                <w:b/>
                <w:sz w:val="28"/>
                <w:szCs w:val="28"/>
                <w:lang w:val="en-US"/>
              </w:rPr>
              <w:t xml:space="preserve"> </w:t>
            </w:r>
            <w:r w:rsidRPr="009553DA">
              <w:rPr>
                <w:b/>
                <w:sz w:val="28"/>
                <w:szCs w:val="28"/>
              </w:rPr>
              <w:t>разработки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ishlab chiqish muhiti</w:t>
            </w:r>
            <w:r w:rsidR="00117147">
              <w:rPr>
                <w:sz w:val="28"/>
                <w:szCs w:val="28"/>
                <w:lang w:val="en-US"/>
              </w:rPr>
              <w:t xml:space="preserve"> </w:t>
            </w:r>
          </w:p>
          <w:p w14:paraId="19097F4D" w14:textId="5E9FF810" w:rsidR="00B32963" w:rsidRPr="009553DA" w:rsidRDefault="00117147" w:rsidP="00A11505">
            <w:pPr>
              <w:rPr>
                <w:bCs/>
                <w:sz w:val="28"/>
                <w:szCs w:val="28"/>
                <w:lang w:val="en-US"/>
              </w:rPr>
            </w:pPr>
            <w:r>
              <w:rPr>
                <w:sz w:val="28"/>
                <w:szCs w:val="28"/>
                <w:lang w:val="en-US"/>
              </w:rPr>
              <w:t xml:space="preserve"> </w:t>
            </w:r>
            <w:r w:rsidR="00B32963" w:rsidRPr="009553DA">
              <w:rPr>
                <w:sz w:val="28"/>
                <w:szCs w:val="28"/>
              </w:rPr>
              <w:t>ишлаб</w:t>
            </w:r>
            <w:r w:rsidR="00B32963" w:rsidRPr="009553DA">
              <w:rPr>
                <w:sz w:val="28"/>
                <w:szCs w:val="28"/>
                <w:lang w:val="en-US"/>
              </w:rPr>
              <w:t xml:space="preserve"> </w:t>
            </w:r>
            <w:r w:rsidR="00B32963" w:rsidRPr="009553DA">
              <w:rPr>
                <w:sz w:val="28"/>
                <w:szCs w:val="28"/>
              </w:rPr>
              <w:t>чиқиш</w:t>
            </w:r>
            <w:r w:rsidR="00B32963" w:rsidRPr="009553DA">
              <w:rPr>
                <w:sz w:val="28"/>
                <w:szCs w:val="28"/>
                <w:lang w:val="en-US"/>
              </w:rPr>
              <w:t xml:space="preserve"> </w:t>
            </w:r>
            <w:r w:rsidR="00B32963" w:rsidRPr="009553DA">
              <w:rPr>
                <w:sz w:val="28"/>
                <w:szCs w:val="28"/>
              </w:rPr>
              <w:t>муҳити</w:t>
            </w:r>
            <w:r>
              <w:rPr>
                <w:sz w:val="28"/>
                <w:szCs w:val="28"/>
                <w:lang w:val="en-US"/>
              </w:rPr>
              <w:t xml:space="preserve"> </w:t>
            </w:r>
          </w:p>
          <w:p w14:paraId="1C657DAC" w14:textId="77777777" w:rsidR="00B32963" w:rsidRPr="009553DA" w:rsidRDefault="00B32963" w:rsidP="00A11505">
            <w:pPr>
              <w:rPr>
                <w:sz w:val="28"/>
                <w:szCs w:val="28"/>
                <w:lang w:val="en-US"/>
              </w:rPr>
            </w:pPr>
            <w:r w:rsidRPr="009553DA">
              <w:rPr>
                <w:b/>
                <w:sz w:val="28"/>
                <w:szCs w:val="28"/>
                <w:lang w:val="en-US"/>
              </w:rPr>
              <w:t xml:space="preserve">en </w:t>
            </w:r>
            <w:r w:rsidRPr="009553DA">
              <w:rPr>
                <w:sz w:val="28"/>
                <w:szCs w:val="28"/>
                <w:lang w:val="en-US"/>
              </w:rPr>
              <w:t>- development environment</w:t>
            </w:r>
          </w:p>
          <w:p w14:paraId="7C92FB02"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DB47F87" w14:textId="2FCB939A" w:rsidR="00B32963" w:rsidRPr="009553DA" w:rsidRDefault="00B32963" w:rsidP="00D54218">
            <w:pPr>
              <w:jc w:val="both"/>
              <w:rPr>
                <w:sz w:val="28"/>
                <w:szCs w:val="28"/>
              </w:rPr>
            </w:pPr>
            <w:r w:rsidRPr="009553DA">
              <w:rPr>
                <w:sz w:val="28"/>
                <w:szCs w:val="28"/>
              </w:rPr>
              <w:t>Совокупнось программных и/или аппаратных средств, на базе и с помощью которых проводится разработка.</w:t>
            </w:r>
            <w:r w:rsidR="00117147">
              <w:rPr>
                <w:sz w:val="28"/>
                <w:szCs w:val="28"/>
              </w:rPr>
              <w:t xml:space="preserve"> </w:t>
            </w:r>
          </w:p>
          <w:p w14:paraId="008D2501" w14:textId="77777777" w:rsidR="00B32963" w:rsidRPr="009553DA" w:rsidRDefault="00B32963" w:rsidP="008860B4">
            <w:pPr>
              <w:jc w:val="both"/>
              <w:rPr>
                <w:sz w:val="28"/>
                <w:szCs w:val="28"/>
              </w:rPr>
            </w:pPr>
          </w:p>
          <w:p w14:paraId="41D14B5D" w14:textId="77777777" w:rsidR="00B32963" w:rsidRPr="009553DA" w:rsidRDefault="00B32963" w:rsidP="008860B4">
            <w:pPr>
              <w:jc w:val="both"/>
              <w:rPr>
                <w:sz w:val="28"/>
                <w:szCs w:val="28"/>
                <w:lang w:val="en-US"/>
              </w:rPr>
            </w:pPr>
            <w:r w:rsidRPr="009553DA">
              <w:rPr>
                <w:sz w:val="28"/>
                <w:szCs w:val="28"/>
                <w:lang w:val="en-US"/>
              </w:rPr>
              <w:t>Bazasida va ularning yordamida ishlab chiqish olib boriladigan dasturiy va/yoki apparat vositalar jami.</w:t>
            </w:r>
          </w:p>
          <w:p w14:paraId="15450AE0" w14:textId="77777777" w:rsidR="00B32963" w:rsidRPr="009553DA" w:rsidRDefault="00B32963" w:rsidP="008860B4">
            <w:pPr>
              <w:jc w:val="both"/>
              <w:rPr>
                <w:sz w:val="28"/>
                <w:szCs w:val="28"/>
                <w:lang w:val="en-US"/>
              </w:rPr>
            </w:pPr>
          </w:p>
          <w:p w14:paraId="14BEFB62" w14:textId="5B560945" w:rsidR="00B32963" w:rsidRPr="009553DA" w:rsidRDefault="00B32963" w:rsidP="00D54218">
            <w:pPr>
              <w:jc w:val="both"/>
              <w:rPr>
                <w:sz w:val="28"/>
                <w:szCs w:val="28"/>
                <w:lang w:val="en-US"/>
              </w:rPr>
            </w:pPr>
            <w:r w:rsidRPr="009553DA">
              <w:rPr>
                <w:sz w:val="28"/>
                <w:szCs w:val="28"/>
              </w:rPr>
              <w:t>Базасида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олиб</w:t>
            </w:r>
            <w:r w:rsidRPr="009553DA">
              <w:rPr>
                <w:sz w:val="28"/>
                <w:szCs w:val="28"/>
                <w:lang w:val="en-US"/>
              </w:rPr>
              <w:t xml:space="preserve"> </w:t>
            </w:r>
            <w:r w:rsidRPr="009553DA">
              <w:rPr>
                <w:sz w:val="28"/>
                <w:szCs w:val="28"/>
              </w:rPr>
              <w:t>бориладиган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ва</w:t>
            </w:r>
            <w:r w:rsidRPr="009553DA">
              <w:rPr>
                <w:sz w:val="28"/>
                <w:szCs w:val="28"/>
                <w:lang w:val="en-US"/>
              </w:rPr>
              <w:t>/</w:t>
            </w:r>
            <w:r w:rsidRPr="009553DA">
              <w:rPr>
                <w:sz w:val="28"/>
                <w:szCs w:val="28"/>
              </w:rPr>
              <w:t>ёки</w:t>
            </w:r>
            <w:r w:rsidRPr="009553DA">
              <w:rPr>
                <w:sz w:val="28"/>
                <w:szCs w:val="28"/>
                <w:lang w:val="en-US"/>
              </w:rPr>
              <w:t xml:space="preserve"> </w:t>
            </w:r>
            <w:r w:rsidRPr="009553DA">
              <w:rPr>
                <w:sz w:val="28"/>
                <w:szCs w:val="28"/>
              </w:rPr>
              <w:t>аппарат</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жами</w:t>
            </w:r>
            <w:r w:rsidRPr="009553DA">
              <w:rPr>
                <w:sz w:val="28"/>
                <w:szCs w:val="28"/>
                <w:lang w:val="en-US"/>
              </w:rPr>
              <w:t>.</w:t>
            </w:r>
            <w:r w:rsidR="00117147">
              <w:rPr>
                <w:sz w:val="28"/>
                <w:szCs w:val="28"/>
                <w:lang w:val="en-US"/>
              </w:rPr>
              <w:t xml:space="preserve"> </w:t>
            </w:r>
          </w:p>
          <w:p w14:paraId="7DBEA76E" w14:textId="77777777" w:rsidR="00B32963" w:rsidRPr="009553DA" w:rsidRDefault="00B32963" w:rsidP="00D54218">
            <w:pPr>
              <w:jc w:val="both"/>
              <w:rPr>
                <w:sz w:val="28"/>
                <w:szCs w:val="28"/>
                <w:lang w:val="en-US"/>
              </w:rPr>
            </w:pPr>
          </w:p>
        </w:tc>
      </w:tr>
      <w:tr w:rsidR="00B32963" w:rsidRPr="009553DA" w14:paraId="1B19E718" w14:textId="77777777">
        <w:tc>
          <w:tcPr>
            <w:tcW w:w="4000" w:type="dxa"/>
            <w:tcBorders>
              <w:top w:val="nil"/>
              <w:left w:val="nil"/>
              <w:bottom w:val="nil"/>
              <w:right w:val="nil"/>
            </w:tcBorders>
            <w:shd w:val="clear" w:color="auto" w:fill="auto"/>
          </w:tcPr>
          <w:p w14:paraId="679DE57D" w14:textId="5BB39C95" w:rsidR="00B32963" w:rsidRPr="009553DA" w:rsidRDefault="00B32963" w:rsidP="008860B4">
            <w:pPr>
              <w:rPr>
                <w:sz w:val="28"/>
                <w:szCs w:val="28"/>
                <w:lang w:val="en-US"/>
              </w:rPr>
            </w:pPr>
            <w:r w:rsidRPr="009553DA">
              <w:rPr>
                <w:b/>
                <w:sz w:val="28"/>
                <w:szCs w:val="28"/>
              </w:rPr>
              <w:t>Средства</w:t>
            </w:r>
            <w:r w:rsidRPr="009553DA">
              <w:rPr>
                <w:b/>
                <w:sz w:val="28"/>
                <w:szCs w:val="28"/>
                <w:lang w:val="en-US"/>
              </w:rPr>
              <w:t xml:space="preserve"> </w:t>
            </w:r>
            <w:r w:rsidRPr="009553DA">
              <w:rPr>
                <w:b/>
                <w:sz w:val="28"/>
                <w:szCs w:val="28"/>
              </w:rPr>
              <w:t>информатизации</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axborotlashtirish vositalari</w:t>
            </w:r>
            <w:r w:rsidR="00117147">
              <w:rPr>
                <w:sz w:val="28"/>
                <w:szCs w:val="28"/>
                <w:lang w:val="en-US"/>
              </w:rPr>
              <w:t xml:space="preserve"> </w:t>
            </w:r>
          </w:p>
          <w:p w14:paraId="2F79DFA7" w14:textId="211A4F13" w:rsidR="00B32963" w:rsidRPr="009553DA" w:rsidRDefault="00117147" w:rsidP="00A11505">
            <w:pPr>
              <w:rPr>
                <w:bCs/>
                <w:sz w:val="28"/>
                <w:szCs w:val="28"/>
                <w:lang w:val="en-US"/>
              </w:rPr>
            </w:pPr>
            <w:r>
              <w:rPr>
                <w:sz w:val="28"/>
                <w:szCs w:val="28"/>
                <w:lang w:val="en-US"/>
              </w:rPr>
              <w:t xml:space="preserve"> </w:t>
            </w:r>
            <w:r w:rsidR="00B32963" w:rsidRPr="009553DA">
              <w:rPr>
                <w:sz w:val="28"/>
                <w:szCs w:val="28"/>
              </w:rPr>
              <w:t>ахборотлаштириш</w:t>
            </w:r>
            <w:r w:rsidR="00B32963" w:rsidRPr="009553DA">
              <w:rPr>
                <w:sz w:val="28"/>
                <w:szCs w:val="28"/>
                <w:lang w:val="en-US"/>
              </w:rPr>
              <w:t xml:space="preserve"> </w:t>
            </w:r>
            <w:r w:rsidR="00B32963" w:rsidRPr="009553DA">
              <w:rPr>
                <w:sz w:val="28"/>
                <w:szCs w:val="28"/>
                <w:lang w:val="en-US"/>
              </w:rPr>
              <w:br/>
            </w:r>
            <w:r w:rsidR="00B32963" w:rsidRPr="009553DA">
              <w:rPr>
                <w:sz w:val="28"/>
                <w:szCs w:val="28"/>
              </w:rPr>
              <w:t>воситалари</w:t>
            </w:r>
            <w:r>
              <w:rPr>
                <w:sz w:val="28"/>
                <w:szCs w:val="28"/>
                <w:lang w:val="en-US"/>
              </w:rPr>
              <w:t xml:space="preserve"> </w:t>
            </w:r>
          </w:p>
          <w:p w14:paraId="7185CB14" w14:textId="77777777" w:rsidR="00B32963" w:rsidRPr="009553DA" w:rsidRDefault="00B32963" w:rsidP="00A11505">
            <w:pPr>
              <w:rPr>
                <w:sz w:val="28"/>
                <w:szCs w:val="28"/>
                <w:lang w:val="en-US"/>
              </w:rPr>
            </w:pPr>
            <w:r w:rsidRPr="009553DA">
              <w:rPr>
                <w:b/>
                <w:sz w:val="28"/>
                <w:szCs w:val="28"/>
                <w:lang w:val="en-US"/>
              </w:rPr>
              <w:t xml:space="preserve">en </w:t>
            </w:r>
            <w:r w:rsidRPr="009553DA">
              <w:rPr>
                <w:sz w:val="28"/>
                <w:szCs w:val="28"/>
                <w:lang w:val="en-US"/>
              </w:rPr>
              <w:t>- informatization means</w:t>
            </w:r>
          </w:p>
          <w:p w14:paraId="34CCAE0F"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B3E4F97" w14:textId="6E8CABAC" w:rsidR="00B32963" w:rsidRPr="009553DA" w:rsidRDefault="00B32963" w:rsidP="00D54218">
            <w:pPr>
              <w:jc w:val="both"/>
              <w:rPr>
                <w:sz w:val="28"/>
                <w:szCs w:val="28"/>
              </w:rPr>
            </w:pPr>
            <w:r w:rsidRPr="009553DA">
              <w:rPr>
                <w:sz w:val="28"/>
                <w:szCs w:val="28"/>
              </w:rPr>
              <w:lastRenderedPageBreak/>
              <w:t xml:space="preserve">Технические и программные средства реализации информационных, компьютерных и </w:t>
            </w:r>
            <w:r w:rsidRPr="009553DA">
              <w:rPr>
                <w:sz w:val="28"/>
                <w:szCs w:val="28"/>
              </w:rPr>
              <w:br/>
              <w:t>телекоммуникационных технологий.</w:t>
            </w:r>
            <w:r w:rsidR="00117147">
              <w:rPr>
                <w:sz w:val="28"/>
                <w:szCs w:val="28"/>
              </w:rPr>
              <w:t xml:space="preserve"> </w:t>
            </w:r>
          </w:p>
          <w:p w14:paraId="10801B0A" w14:textId="77777777" w:rsidR="00B32963" w:rsidRPr="009553DA" w:rsidRDefault="00B32963" w:rsidP="008860B4">
            <w:pPr>
              <w:jc w:val="both"/>
              <w:rPr>
                <w:sz w:val="28"/>
                <w:szCs w:val="28"/>
              </w:rPr>
            </w:pPr>
          </w:p>
          <w:p w14:paraId="1D9A178A" w14:textId="77777777" w:rsidR="00B32963" w:rsidRPr="009553DA" w:rsidRDefault="00B32963" w:rsidP="008860B4">
            <w:pPr>
              <w:jc w:val="both"/>
              <w:rPr>
                <w:sz w:val="28"/>
                <w:szCs w:val="28"/>
                <w:lang w:val="en-US"/>
              </w:rPr>
            </w:pPr>
            <w:r w:rsidRPr="009553DA">
              <w:rPr>
                <w:sz w:val="28"/>
                <w:szCs w:val="28"/>
                <w:lang w:val="en-US"/>
              </w:rPr>
              <w:t xml:space="preserve">Axborot, kompyuter va telekommunikatsiya </w:t>
            </w:r>
            <w:r w:rsidRPr="009553DA">
              <w:rPr>
                <w:sz w:val="28"/>
                <w:szCs w:val="28"/>
                <w:lang w:val="en-US"/>
              </w:rPr>
              <w:br/>
            </w:r>
            <w:r w:rsidRPr="009553DA">
              <w:rPr>
                <w:sz w:val="28"/>
                <w:szCs w:val="28"/>
                <w:lang w:val="en-US"/>
              </w:rPr>
              <w:lastRenderedPageBreak/>
              <w:t>texnologiyalarini amalga oshirishning texnik va dasturiy vositalari.</w:t>
            </w:r>
          </w:p>
          <w:p w14:paraId="3B85D8DB" w14:textId="77777777" w:rsidR="00B32963" w:rsidRPr="009553DA" w:rsidRDefault="00B32963" w:rsidP="008860B4">
            <w:pPr>
              <w:jc w:val="both"/>
              <w:rPr>
                <w:sz w:val="28"/>
                <w:szCs w:val="28"/>
                <w:lang w:val="en-US"/>
              </w:rPr>
            </w:pPr>
          </w:p>
          <w:p w14:paraId="18DD2D97" w14:textId="56C0A576" w:rsidR="00B32963" w:rsidRPr="009553DA" w:rsidRDefault="00B32963" w:rsidP="00D54218">
            <w:pPr>
              <w:jc w:val="both"/>
              <w:rPr>
                <w:sz w:val="28"/>
                <w:szCs w:val="28"/>
              </w:rPr>
            </w:pPr>
            <w:r w:rsidRPr="009553DA">
              <w:rPr>
                <w:sz w:val="28"/>
                <w:szCs w:val="28"/>
              </w:rPr>
              <w:t xml:space="preserve">Ахборот, компьютер ва телекоммуникация технологияларини амалга оширишнинг </w:t>
            </w:r>
            <w:r w:rsidRPr="009553DA">
              <w:rPr>
                <w:sz w:val="28"/>
                <w:szCs w:val="28"/>
              </w:rPr>
              <w:br/>
              <w:t>техник ва дастурий воситалари.</w:t>
            </w:r>
            <w:r w:rsidR="00117147">
              <w:rPr>
                <w:sz w:val="28"/>
                <w:szCs w:val="28"/>
              </w:rPr>
              <w:t xml:space="preserve"> </w:t>
            </w:r>
          </w:p>
          <w:p w14:paraId="782AC023" w14:textId="77777777" w:rsidR="00B32963" w:rsidRPr="009553DA" w:rsidRDefault="00B32963" w:rsidP="00D54218">
            <w:pPr>
              <w:jc w:val="both"/>
              <w:rPr>
                <w:sz w:val="28"/>
                <w:szCs w:val="28"/>
              </w:rPr>
            </w:pPr>
          </w:p>
        </w:tc>
      </w:tr>
      <w:tr w:rsidR="00B32963" w:rsidRPr="009553DA" w14:paraId="71E6E67C" w14:textId="77777777">
        <w:tc>
          <w:tcPr>
            <w:tcW w:w="4000" w:type="dxa"/>
            <w:tcBorders>
              <w:top w:val="nil"/>
              <w:left w:val="nil"/>
              <w:bottom w:val="nil"/>
              <w:right w:val="nil"/>
            </w:tcBorders>
            <w:shd w:val="clear" w:color="auto" w:fill="auto"/>
          </w:tcPr>
          <w:p w14:paraId="4BC3383E" w14:textId="378267A1" w:rsidR="00B32963" w:rsidRPr="009553DA" w:rsidRDefault="00B32963" w:rsidP="008860B4">
            <w:pPr>
              <w:rPr>
                <w:sz w:val="28"/>
                <w:szCs w:val="28"/>
              </w:rPr>
            </w:pPr>
            <w:r w:rsidRPr="009553DA">
              <w:rPr>
                <w:b/>
                <w:sz w:val="28"/>
                <w:szCs w:val="28"/>
              </w:rPr>
              <w:lastRenderedPageBreak/>
              <w:t xml:space="preserve">Средства обеспечения </w:t>
            </w:r>
            <w:r w:rsidRPr="009553DA">
              <w:rPr>
                <w:b/>
                <w:sz w:val="28"/>
                <w:szCs w:val="28"/>
              </w:rPr>
              <w:br/>
              <w:t xml:space="preserve">функционирования </w:t>
            </w:r>
            <w:r w:rsidRPr="009553DA">
              <w:rPr>
                <w:b/>
                <w:sz w:val="28"/>
                <w:szCs w:val="28"/>
              </w:rPr>
              <w:br/>
              <w:t>информационных систем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axborot</w:t>
            </w:r>
            <w:r w:rsidRPr="009553DA">
              <w:rPr>
                <w:sz w:val="28"/>
                <w:szCs w:val="28"/>
              </w:rPr>
              <w:t xml:space="preserve"> </w:t>
            </w:r>
            <w:r w:rsidRPr="009553DA">
              <w:rPr>
                <w:sz w:val="28"/>
                <w:szCs w:val="28"/>
                <w:lang w:val="en-US"/>
              </w:rPr>
              <w:t>tizimlari</w:t>
            </w:r>
            <w:r w:rsidRPr="009553DA">
              <w:rPr>
                <w:sz w:val="28"/>
                <w:szCs w:val="28"/>
              </w:rPr>
              <w:t xml:space="preserve"> </w:t>
            </w:r>
            <w:r w:rsidRPr="009553DA">
              <w:rPr>
                <w:sz w:val="28"/>
                <w:szCs w:val="28"/>
                <w:lang w:val="en-US"/>
              </w:rPr>
              <w:t>ishlashini</w:t>
            </w:r>
            <w:r w:rsidRPr="009553DA">
              <w:rPr>
                <w:sz w:val="28"/>
                <w:szCs w:val="28"/>
              </w:rPr>
              <w:t xml:space="preserve"> </w:t>
            </w:r>
            <w:r w:rsidRPr="009553DA">
              <w:rPr>
                <w:sz w:val="28"/>
                <w:szCs w:val="28"/>
                <w:lang w:val="en-US"/>
              </w:rPr>
              <w:t>ta</w:t>
            </w:r>
            <w:r w:rsidRPr="009553DA">
              <w:rPr>
                <w:sz w:val="28"/>
                <w:szCs w:val="28"/>
              </w:rPr>
              <w:t>’</w:t>
            </w:r>
            <w:r w:rsidRPr="009553DA">
              <w:rPr>
                <w:sz w:val="28"/>
                <w:szCs w:val="28"/>
                <w:lang w:val="en-US"/>
              </w:rPr>
              <w:t>minlash</w:t>
            </w:r>
            <w:r w:rsidRPr="009553DA">
              <w:rPr>
                <w:sz w:val="28"/>
                <w:szCs w:val="28"/>
              </w:rPr>
              <w:t xml:space="preserve"> </w:t>
            </w:r>
            <w:r w:rsidRPr="009553DA">
              <w:rPr>
                <w:sz w:val="28"/>
                <w:szCs w:val="28"/>
                <w:lang w:val="en-US"/>
              </w:rPr>
              <w:t>vositalari</w:t>
            </w:r>
            <w:r w:rsidR="00117147">
              <w:rPr>
                <w:sz w:val="28"/>
                <w:szCs w:val="28"/>
              </w:rPr>
              <w:t xml:space="preserve"> </w:t>
            </w:r>
          </w:p>
          <w:p w14:paraId="1B518907" w14:textId="6FEF2182" w:rsidR="00B32963" w:rsidRPr="009553DA" w:rsidRDefault="00117147" w:rsidP="00A11505">
            <w:pPr>
              <w:rPr>
                <w:bCs/>
                <w:sz w:val="28"/>
                <w:szCs w:val="28"/>
                <w:lang w:val="en-US"/>
              </w:rPr>
            </w:pPr>
            <w:r>
              <w:rPr>
                <w:sz w:val="28"/>
                <w:szCs w:val="28"/>
              </w:rPr>
              <w:t xml:space="preserve"> </w:t>
            </w:r>
            <w:r w:rsidR="00B32963" w:rsidRPr="009553DA">
              <w:rPr>
                <w:sz w:val="28"/>
                <w:szCs w:val="28"/>
              </w:rPr>
              <w:t>ахборот</w:t>
            </w:r>
            <w:r w:rsidR="00B32963" w:rsidRPr="009553DA">
              <w:rPr>
                <w:sz w:val="28"/>
                <w:szCs w:val="28"/>
                <w:lang w:val="en-US"/>
              </w:rPr>
              <w:t xml:space="preserve"> </w:t>
            </w:r>
            <w:r w:rsidR="00B32963" w:rsidRPr="009553DA">
              <w:rPr>
                <w:sz w:val="28"/>
                <w:szCs w:val="28"/>
              </w:rPr>
              <w:t>тизимлари</w:t>
            </w:r>
            <w:r w:rsidR="00B32963" w:rsidRPr="009553DA">
              <w:rPr>
                <w:sz w:val="28"/>
                <w:szCs w:val="28"/>
                <w:lang w:val="en-US"/>
              </w:rPr>
              <w:t xml:space="preserve"> </w:t>
            </w:r>
            <w:r w:rsidR="00B32963" w:rsidRPr="009553DA">
              <w:rPr>
                <w:sz w:val="28"/>
                <w:szCs w:val="28"/>
              </w:rPr>
              <w:t>ишлашини</w:t>
            </w:r>
            <w:r w:rsidR="00B32963" w:rsidRPr="009553DA">
              <w:rPr>
                <w:sz w:val="28"/>
                <w:szCs w:val="28"/>
                <w:lang w:val="en-US"/>
              </w:rPr>
              <w:t xml:space="preserve"> </w:t>
            </w:r>
            <w:r w:rsidR="00B32963" w:rsidRPr="009553DA">
              <w:rPr>
                <w:sz w:val="28"/>
                <w:szCs w:val="28"/>
              </w:rPr>
              <w:t>таъминлаш</w:t>
            </w:r>
            <w:r w:rsidR="00B32963" w:rsidRPr="009553DA">
              <w:rPr>
                <w:sz w:val="28"/>
                <w:szCs w:val="28"/>
                <w:lang w:val="en-US"/>
              </w:rPr>
              <w:t xml:space="preserve"> </w:t>
            </w:r>
            <w:r w:rsidR="00B32963" w:rsidRPr="009553DA">
              <w:rPr>
                <w:sz w:val="28"/>
                <w:szCs w:val="28"/>
              </w:rPr>
              <w:t>воситалари</w:t>
            </w:r>
            <w:r>
              <w:rPr>
                <w:sz w:val="28"/>
                <w:szCs w:val="28"/>
                <w:lang w:val="en-US"/>
              </w:rPr>
              <w:t xml:space="preserve"> </w:t>
            </w:r>
          </w:p>
          <w:p w14:paraId="2202979A" w14:textId="77777777" w:rsidR="00B32963" w:rsidRPr="009553DA" w:rsidRDefault="00B32963" w:rsidP="00724D06">
            <w:pPr>
              <w:rPr>
                <w:sz w:val="28"/>
                <w:szCs w:val="28"/>
                <w:lang w:val="en-US"/>
              </w:rPr>
            </w:pPr>
            <w:r w:rsidRPr="009553DA">
              <w:rPr>
                <w:b/>
                <w:sz w:val="28"/>
                <w:szCs w:val="28"/>
                <w:lang w:val="en-US"/>
              </w:rPr>
              <w:t xml:space="preserve">en </w:t>
            </w:r>
            <w:r w:rsidRPr="009553DA">
              <w:rPr>
                <w:sz w:val="28"/>
                <w:szCs w:val="28"/>
                <w:lang w:val="en-US"/>
              </w:rPr>
              <w:t>- support of the information</w:t>
            </w:r>
          </w:p>
        </w:tc>
        <w:tc>
          <w:tcPr>
            <w:tcW w:w="5828" w:type="dxa"/>
            <w:tcBorders>
              <w:top w:val="nil"/>
              <w:left w:val="nil"/>
              <w:bottom w:val="nil"/>
              <w:right w:val="nil"/>
            </w:tcBorders>
            <w:shd w:val="clear" w:color="auto" w:fill="auto"/>
          </w:tcPr>
          <w:p w14:paraId="587EC26A" w14:textId="2C859F17" w:rsidR="00B32963" w:rsidRPr="009553DA" w:rsidRDefault="00B32963" w:rsidP="00D54218">
            <w:pPr>
              <w:jc w:val="both"/>
              <w:rPr>
                <w:sz w:val="28"/>
                <w:szCs w:val="28"/>
              </w:rPr>
            </w:pPr>
            <w:r w:rsidRPr="009553DA">
              <w:rPr>
                <w:sz w:val="28"/>
                <w:szCs w:val="28"/>
              </w:rPr>
              <w:t>Программные, технические, лингвистические, правовые и организационные средства, используемые для проектирования, функционирования информационных систем и обеспечивающие их эксплуатацию.</w:t>
            </w:r>
            <w:r w:rsidR="00117147">
              <w:rPr>
                <w:sz w:val="28"/>
                <w:szCs w:val="28"/>
              </w:rPr>
              <w:t xml:space="preserve"> </w:t>
            </w:r>
          </w:p>
          <w:p w14:paraId="11F543B0" w14:textId="77777777" w:rsidR="00B32963" w:rsidRPr="009553DA" w:rsidRDefault="00B32963" w:rsidP="008860B4">
            <w:pPr>
              <w:jc w:val="both"/>
              <w:rPr>
                <w:sz w:val="28"/>
                <w:szCs w:val="28"/>
              </w:rPr>
            </w:pPr>
          </w:p>
          <w:p w14:paraId="09326EFD" w14:textId="77777777" w:rsidR="00B32963" w:rsidRPr="009553DA" w:rsidRDefault="00B32963" w:rsidP="008860B4">
            <w:pPr>
              <w:jc w:val="both"/>
              <w:rPr>
                <w:sz w:val="28"/>
                <w:szCs w:val="28"/>
              </w:rPr>
            </w:pPr>
            <w:r w:rsidRPr="009553DA">
              <w:rPr>
                <w:sz w:val="28"/>
                <w:szCs w:val="28"/>
              </w:rPr>
              <w:t>Axborot tizimlarini loyihalash, ishlashi uchun foydalaniladigan va ulardan foydalanishni ta’minlovchi dasturiy, texnik, lingvistik, huquqiy va tashkiliy vositalar.</w:t>
            </w:r>
          </w:p>
          <w:p w14:paraId="6ED88E4A" w14:textId="77777777" w:rsidR="00B32963" w:rsidRPr="009553DA" w:rsidRDefault="00B32963" w:rsidP="008860B4">
            <w:pPr>
              <w:jc w:val="both"/>
              <w:rPr>
                <w:sz w:val="28"/>
                <w:szCs w:val="28"/>
              </w:rPr>
            </w:pPr>
          </w:p>
          <w:p w14:paraId="04D7976F" w14:textId="54BFEBEA" w:rsidR="00B32963" w:rsidRPr="009553DA" w:rsidRDefault="00B32963" w:rsidP="00D54218">
            <w:pPr>
              <w:jc w:val="both"/>
              <w:rPr>
                <w:sz w:val="28"/>
                <w:szCs w:val="28"/>
              </w:rPr>
            </w:pPr>
            <w:r w:rsidRPr="009553DA">
              <w:rPr>
                <w:sz w:val="28"/>
                <w:szCs w:val="28"/>
              </w:rPr>
              <w:t xml:space="preserve">Ахборот тизимларини лойиҳалаш, ишлаши учун фойдаланиладиган ва улардан фойдаланишни таъминловчи дастурий, техник, </w:t>
            </w:r>
            <w:r w:rsidRPr="009553DA">
              <w:rPr>
                <w:sz w:val="28"/>
                <w:szCs w:val="28"/>
              </w:rPr>
              <w:br/>
              <w:t>лингвистик, ҳуқуқий ва ташкилий воситалар.</w:t>
            </w:r>
            <w:r w:rsidR="00117147">
              <w:rPr>
                <w:sz w:val="28"/>
                <w:szCs w:val="28"/>
              </w:rPr>
              <w:t xml:space="preserve"> </w:t>
            </w:r>
          </w:p>
          <w:p w14:paraId="5DD93C30" w14:textId="77777777" w:rsidR="00B32963" w:rsidRPr="009553DA" w:rsidRDefault="00B32963" w:rsidP="00D54218">
            <w:pPr>
              <w:jc w:val="both"/>
              <w:rPr>
                <w:sz w:val="28"/>
                <w:szCs w:val="28"/>
              </w:rPr>
            </w:pPr>
          </w:p>
        </w:tc>
      </w:tr>
      <w:tr w:rsidR="00B32963" w:rsidRPr="009553DA" w14:paraId="6B49CD7E" w14:textId="77777777">
        <w:tc>
          <w:tcPr>
            <w:tcW w:w="4000" w:type="dxa"/>
            <w:tcBorders>
              <w:top w:val="nil"/>
              <w:left w:val="nil"/>
              <w:bottom w:val="nil"/>
              <w:right w:val="nil"/>
            </w:tcBorders>
            <w:shd w:val="clear" w:color="auto" w:fill="auto"/>
          </w:tcPr>
          <w:p w14:paraId="42251636" w14:textId="2A5FE5E8" w:rsidR="00B32963" w:rsidRPr="009553DA" w:rsidRDefault="00B32963" w:rsidP="00BF4040">
            <w:pPr>
              <w:rPr>
                <w:sz w:val="28"/>
                <w:szCs w:val="28"/>
              </w:rPr>
            </w:pPr>
            <w:r w:rsidRPr="009553DA">
              <w:rPr>
                <w:b/>
                <w:sz w:val="28"/>
                <w:szCs w:val="28"/>
              </w:rPr>
              <w:t xml:space="preserve">Средства электронного </w:t>
            </w:r>
            <w:r w:rsidRPr="009553DA">
              <w:rPr>
                <w:b/>
                <w:sz w:val="28"/>
                <w:szCs w:val="28"/>
              </w:rPr>
              <w:br/>
              <w:t>документооборота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hujjat</w:t>
            </w:r>
            <w:r w:rsidRPr="009553DA">
              <w:rPr>
                <w:sz w:val="28"/>
                <w:szCs w:val="28"/>
              </w:rPr>
              <w:t xml:space="preserve"> </w:t>
            </w:r>
            <w:r w:rsidRPr="009553DA">
              <w:rPr>
                <w:sz w:val="28"/>
                <w:szCs w:val="28"/>
                <w:lang w:val="en-US"/>
              </w:rPr>
              <w:t>aylanish</w:t>
            </w:r>
            <w:r w:rsidRPr="009553DA">
              <w:rPr>
                <w:sz w:val="28"/>
                <w:szCs w:val="28"/>
              </w:rPr>
              <w:t xml:space="preserve"> </w:t>
            </w:r>
            <w:r w:rsidRPr="009553DA">
              <w:rPr>
                <w:sz w:val="28"/>
                <w:szCs w:val="28"/>
              </w:rPr>
              <w:br/>
            </w:r>
            <w:r w:rsidRPr="009553DA">
              <w:rPr>
                <w:sz w:val="28"/>
                <w:szCs w:val="28"/>
                <w:lang w:val="en-US"/>
              </w:rPr>
              <w:t>vositalari</w:t>
            </w:r>
            <w:r w:rsidR="00117147">
              <w:rPr>
                <w:sz w:val="28"/>
                <w:szCs w:val="28"/>
              </w:rPr>
              <w:t xml:space="preserve"> </w:t>
            </w:r>
          </w:p>
          <w:p w14:paraId="23D1F680" w14:textId="2C085E86" w:rsidR="00B32963" w:rsidRPr="002B0E61" w:rsidRDefault="00117147" w:rsidP="00BF4040">
            <w:pPr>
              <w:rPr>
                <w:bCs/>
                <w:sz w:val="28"/>
                <w:szCs w:val="28"/>
              </w:rPr>
            </w:pPr>
            <w:r>
              <w:rPr>
                <w:sz w:val="28"/>
                <w:szCs w:val="28"/>
              </w:rPr>
              <w:t xml:space="preserve"> </w:t>
            </w:r>
            <w:r w:rsidR="00B32963" w:rsidRPr="009553DA">
              <w:rPr>
                <w:sz w:val="28"/>
                <w:szCs w:val="28"/>
              </w:rPr>
              <w:t>электрон</w:t>
            </w:r>
            <w:r w:rsidR="00B32963" w:rsidRPr="002B0E61">
              <w:rPr>
                <w:sz w:val="28"/>
                <w:szCs w:val="28"/>
              </w:rPr>
              <w:t xml:space="preserve"> </w:t>
            </w:r>
            <w:r w:rsidR="00B32963" w:rsidRPr="009553DA">
              <w:rPr>
                <w:sz w:val="28"/>
                <w:szCs w:val="28"/>
              </w:rPr>
              <w:t>ҳужжат</w:t>
            </w:r>
            <w:r w:rsidR="00B32963" w:rsidRPr="002B0E61">
              <w:rPr>
                <w:sz w:val="28"/>
                <w:szCs w:val="28"/>
              </w:rPr>
              <w:t xml:space="preserve"> </w:t>
            </w:r>
            <w:r w:rsidR="00B32963" w:rsidRPr="009553DA">
              <w:rPr>
                <w:sz w:val="28"/>
                <w:szCs w:val="28"/>
              </w:rPr>
              <w:t>айланиш</w:t>
            </w:r>
            <w:r w:rsidR="00B32963" w:rsidRPr="002B0E61">
              <w:rPr>
                <w:sz w:val="28"/>
                <w:szCs w:val="28"/>
              </w:rPr>
              <w:t xml:space="preserve"> </w:t>
            </w:r>
            <w:r w:rsidR="00B32963" w:rsidRPr="009553DA">
              <w:rPr>
                <w:sz w:val="28"/>
                <w:szCs w:val="28"/>
              </w:rPr>
              <w:t>воситалари</w:t>
            </w:r>
            <w:r w:rsidRPr="002B0E61">
              <w:rPr>
                <w:sz w:val="28"/>
                <w:szCs w:val="28"/>
              </w:rPr>
              <w:t xml:space="preserve"> </w:t>
            </w:r>
          </w:p>
          <w:p w14:paraId="48EA6105" w14:textId="77777777" w:rsidR="00B32963" w:rsidRPr="002B0E61" w:rsidRDefault="00B32963" w:rsidP="00BF404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electronic</w:t>
            </w:r>
            <w:r w:rsidRPr="002B0E61">
              <w:rPr>
                <w:sz w:val="28"/>
                <w:szCs w:val="28"/>
              </w:rPr>
              <w:t xml:space="preserve"> </w:t>
            </w:r>
            <w:r w:rsidRPr="009553DA">
              <w:rPr>
                <w:sz w:val="28"/>
                <w:szCs w:val="28"/>
                <w:lang w:val="en-US"/>
              </w:rPr>
              <w:t>means</w:t>
            </w:r>
          </w:p>
          <w:p w14:paraId="6298D275"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1BCEC3F3" w14:textId="538D8E98" w:rsidR="00B32963" w:rsidRPr="009553DA" w:rsidRDefault="00B32963" w:rsidP="00D54218">
            <w:pPr>
              <w:jc w:val="both"/>
              <w:rPr>
                <w:sz w:val="28"/>
                <w:szCs w:val="28"/>
              </w:rPr>
            </w:pPr>
            <w:r w:rsidRPr="009553DA">
              <w:rPr>
                <w:sz w:val="28"/>
                <w:szCs w:val="28"/>
              </w:rPr>
              <w:t>Совокупность программных, технических и технологических средств, применяемых в электронном документообороте.</w:t>
            </w:r>
            <w:r w:rsidR="00117147">
              <w:rPr>
                <w:sz w:val="28"/>
                <w:szCs w:val="28"/>
              </w:rPr>
              <w:t xml:space="preserve"> </w:t>
            </w:r>
          </w:p>
          <w:p w14:paraId="663FF4E7" w14:textId="77777777" w:rsidR="00B32963" w:rsidRPr="009553DA" w:rsidRDefault="00B32963" w:rsidP="008860B4">
            <w:pPr>
              <w:jc w:val="both"/>
              <w:rPr>
                <w:sz w:val="18"/>
                <w:szCs w:val="18"/>
              </w:rPr>
            </w:pPr>
          </w:p>
          <w:p w14:paraId="3EA32187" w14:textId="77777777" w:rsidR="00B32963" w:rsidRPr="009553DA" w:rsidRDefault="00B32963" w:rsidP="008860B4">
            <w:pPr>
              <w:jc w:val="both"/>
              <w:rPr>
                <w:sz w:val="28"/>
                <w:szCs w:val="28"/>
                <w:lang w:val="en-US"/>
              </w:rPr>
            </w:pPr>
            <w:r w:rsidRPr="009553DA">
              <w:rPr>
                <w:sz w:val="28"/>
                <w:szCs w:val="28"/>
                <w:lang w:val="en-US"/>
              </w:rPr>
              <w:t>Elektron hujjat aylanishida qo‘llaniladigan dasturiy, texnik va texnologik vositalar jami.</w:t>
            </w:r>
          </w:p>
          <w:p w14:paraId="134A0932" w14:textId="77777777" w:rsidR="00B32963" w:rsidRPr="009553DA" w:rsidRDefault="00B32963" w:rsidP="008860B4">
            <w:pPr>
              <w:jc w:val="both"/>
              <w:rPr>
                <w:sz w:val="18"/>
                <w:szCs w:val="18"/>
                <w:lang w:val="en-US"/>
              </w:rPr>
            </w:pPr>
          </w:p>
          <w:p w14:paraId="1A4F6BC7" w14:textId="797586B2" w:rsidR="00B32963" w:rsidRPr="009553DA" w:rsidRDefault="00B32963" w:rsidP="00D54218">
            <w:pPr>
              <w:jc w:val="both"/>
              <w:rPr>
                <w:sz w:val="28"/>
                <w:szCs w:val="28"/>
              </w:rPr>
            </w:pPr>
            <w:r w:rsidRPr="009553DA">
              <w:rPr>
                <w:sz w:val="28"/>
                <w:szCs w:val="28"/>
              </w:rPr>
              <w:t>Электрон ҳужжат айланишида қўлланилади-ган дастурий, техник ва технологик воситалар жами.</w:t>
            </w:r>
            <w:r w:rsidR="00117147">
              <w:rPr>
                <w:sz w:val="28"/>
                <w:szCs w:val="28"/>
              </w:rPr>
              <w:t xml:space="preserve"> </w:t>
            </w:r>
          </w:p>
          <w:p w14:paraId="73E67600" w14:textId="77777777" w:rsidR="00B32963" w:rsidRPr="009553DA" w:rsidRDefault="00B32963" w:rsidP="00D54218">
            <w:pPr>
              <w:jc w:val="both"/>
              <w:rPr>
                <w:sz w:val="18"/>
                <w:szCs w:val="18"/>
              </w:rPr>
            </w:pPr>
          </w:p>
        </w:tc>
      </w:tr>
      <w:tr w:rsidR="00B32963" w:rsidRPr="009553DA" w14:paraId="55C4C397" w14:textId="77777777">
        <w:tc>
          <w:tcPr>
            <w:tcW w:w="4000" w:type="dxa"/>
            <w:tcBorders>
              <w:top w:val="nil"/>
              <w:left w:val="nil"/>
              <w:bottom w:val="nil"/>
              <w:right w:val="nil"/>
            </w:tcBorders>
            <w:shd w:val="clear" w:color="auto" w:fill="auto"/>
          </w:tcPr>
          <w:p w14:paraId="095D3F68" w14:textId="08D56703" w:rsidR="00B32963" w:rsidRPr="009553DA" w:rsidRDefault="00B32963" w:rsidP="00BF4040">
            <w:pPr>
              <w:rPr>
                <w:sz w:val="28"/>
                <w:szCs w:val="28"/>
              </w:rPr>
            </w:pPr>
            <w:r w:rsidRPr="009553DA">
              <w:rPr>
                <w:b/>
                <w:sz w:val="28"/>
                <w:szCs w:val="28"/>
              </w:rPr>
              <w:t>Средства электронные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elektron</w:t>
            </w:r>
            <w:r w:rsidRPr="009553DA">
              <w:rPr>
                <w:sz w:val="28"/>
                <w:szCs w:val="28"/>
              </w:rPr>
              <w:t xml:space="preserve"> </w:t>
            </w:r>
            <w:r w:rsidRPr="009553DA">
              <w:rPr>
                <w:sz w:val="28"/>
                <w:szCs w:val="28"/>
                <w:lang w:val="en-US"/>
              </w:rPr>
              <w:t>vositalar</w:t>
            </w:r>
            <w:r w:rsidR="00117147">
              <w:rPr>
                <w:sz w:val="28"/>
                <w:szCs w:val="28"/>
              </w:rPr>
              <w:t xml:space="preserve"> </w:t>
            </w:r>
          </w:p>
          <w:p w14:paraId="59562A28" w14:textId="3A353191" w:rsidR="00B32963" w:rsidRPr="009553DA" w:rsidRDefault="00117147" w:rsidP="00BF4040">
            <w:pPr>
              <w:rPr>
                <w:bCs/>
                <w:sz w:val="28"/>
                <w:szCs w:val="28"/>
              </w:rPr>
            </w:pPr>
            <w:r>
              <w:rPr>
                <w:sz w:val="28"/>
                <w:szCs w:val="28"/>
              </w:rPr>
              <w:t xml:space="preserve"> </w:t>
            </w:r>
            <w:r w:rsidR="00B32963" w:rsidRPr="009553DA">
              <w:rPr>
                <w:sz w:val="28"/>
                <w:szCs w:val="28"/>
              </w:rPr>
              <w:t>электрон воситалар</w:t>
            </w:r>
            <w:r>
              <w:rPr>
                <w:sz w:val="28"/>
                <w:szCs w:val="28"/>
              </w:rPr>
              <w:t xml:space="preserve"> </w:t>
            </w:r>
          </w:p>
          <w:p w14:paraId="599C3545" w14:textId="77777777" w:rsidR="00B32963" w:rsidRPr="009553DA" w:rsidRDefault="00B32963" w:rsidP="00BF404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electronic means</w:t>
            </w:r>
          </w:p>
          <w:p w14:paraId="58B471C1"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1D7CE337" w14:textId="036F7E87" w:rsidR="00B32963" w:rsidRPr="009553DA" w:rsidRDefault="00B32963" w:rsidP="00D54218">
            <w:pPr>
              <w:jc w:val="both"/>
              <w:rPr>
                <w:sz w:val="28"/>
                <w:szCs w:val="28"/>
              </w:rPr>
            </w:pPr>
            <w:r w:rsidRPr="009553DA">
              <w:rPr>
                <w:sz w:val="28"/>
                <w:szCs w:val="28"/>
              </w:rPr>
              <w:t>Технические средства, используемые для формирования, обработки, хранения, передачи и приема электронных данных.</w:t>
            </w:r>
            <w:r w:rsidR="00117147">
              <w:rPr>
                <w:sz w:val="28"/>
                <w:szCs w:val="28"/>
              </w:rPr>
              <w:t xml:space="preserve"> </w:t>
            </w:r>
          </w:p>
          <w:p w14:paraId="5B25703F" w14:textId="77777777" w:rsidR="00B32963" w:rsidRPr="009553DA" w:rsidRDefault="00B32963" w:rsidP="00D54078">
            <w:pPr>
              <w:jc w:val="both"/>
              <w:rPr>
                <w:sz w:val="18"/>
                <w:szCs w:val="18"/>
              </w:rPr>
            </w:pPr>
          </w:p>
          <w:p w14:paraId="465014BA" w14:textId="77777777" w:rsidR="00B32963" w:rsidRPr="009553DA" w:rsidRDefault="00B32963" w:rsidP="00D54078">
            <w:pPr>
              <w:jc w:val="both"/>
              <w:rPr>
                <w:sz w:val="28"/>
                <w:szCs w:val="28"/>
              </w:rPr>
            </w:pPr>
            <w:r w:rsidRPr="009553DA">
              <w:rPr>
                <w:sz w:val="28"/>
                <w:szCs w:val="28"/>
              </w:rPr>
              <w:t>Elektron ma’lumotlarni shakllantirish, qayta ishl</w:t>
            </w:r>
            <w:r w:rsidR="00075F3E" w:rsidRPr="009553DA">
              <w:rPr>
                <w:sz w:val="28"/>
                <w:szCs w:val="28"/>
              </w:rPr>
              <w:t>-</w:t>
            </w:r>
            <w:r w:rsidRPr="009553DA">
              <w:rPr>
                <w:sz w:val="28"/>
                <w:szCs w:val="28"/>
              </w:rPr>
              <w:t>ash, saqlash, uzatish va qabul qilish uchun foy</w:t>
            </w:r>
            <w:r w:rsidR="00075F3E" w:rsidRPr="009553DA">
              <w:rPr>
                <w:sz w:val="28"/>
                <w:szCs w:val="28"/>
              </w:rPr>
              <w:t>-</w:t>
            </w:r>
            <w:r w:rsidRPr="009553DA">
              <w:rPr>
                <w:sz w:val="28"/>
                <w:szCs w:val="28"/>
              </w:rPr>
              <w:t>dalaniladigan texnik vositalar.</w:t>
            </w:r>
          </w:p>
          <w:p w14:paraId="0937F65F" w14:textId="77777777" w:rsidR="00B32963" w:rsidRPr="009553DA" w:rsidRDefault="00B32963" w:rsidP="00D54078">
            <w:pPr>
              <w:jc w:val="both"/>
              <w:rPr>
                <w:sz w:val="18"/>
                <w:szCs w:val="18"/>
              </w:rPr>
            </w:pPr>
          </w:p>
          <w:p w14:paraId="42F342F9" w14:textId="4D98D54C" w:rsidR="00B32963" w:rsidRPr="009553DA" w:rsidRDefault="00B32963" w:rsidP="00D54078">
            <w:pPr>
              <w:jc w:val="both"/>
              <w:rPr>
                <w:sz w:val="28"/>
                <w:szCs w:val="28"/>
              </w:rPr>
            </w:pPr>
            <w:r w:rsidRPr="009553DA">
              <w:rPr>
                <w:sz w:val="28"/>
                <w:szCs w:val="28"/>
              </w:rPr>
              <w:t>Электрон маълумотларни шакллантириш, қай</w:t>
            </w:r>
            <w:r w:rsidR="00075F3E" w:rsidRPr="009553DA">
              <w:rPr>
                <w:sz w:val="28"/>
                <w:szCs w:val="28"/>
              </w:rPr>
              <w:t>-</w:t>
            </w:r>
            <w:r w:rsidRPr="009553DA">
              <w:rPr>
                <w:sz w:val="28"/>
                <w:szCs w:val="28"/>
              </w:rPr>
              <w:t>та ишлаш, сақлаш, узатиш ва қабул қилиш учун фойдаланиладиган техник воситалар.</w:t>
            </w:r>
            <w:r w:rsidR="00117147">
              <w:rPr>
                <w:sz w:val="28"/>
                <w:szCs w:val="28"/>
              </w:rPr>
              <w:t xml:space="preserve"> </w:t>
            </w:r>
          </w:p>
          <w:p w14:paraId="095D2799" w14:textId="77777777" w:rsidR="00B32963" w:rsidRPr="009553DA" w:rsidRDefault="00B32963" w:rsidP="00D54078">
            <w:pPr>
              <w:jc w:val="both"/>
              <w:rPr>
                <w:sz w:val="18"/>
                <w:szCs w:val="18"/>
              </w:rPr>
            </w:pPr>
          </w:p>
        </w:tc>
      </w:tr>
      <w:tr w:rsidR="00B32963" w:rsidRPr="009553DA" w14:paraId="11F4398B" w14:textId="77777777">
        <w:tc>
          <w:tcPr>
            <w:tcW w:w="4000" w:type="dxa"/>
            <w:tcBorders>
              <w:top w:val="nil"/>
              <w:left w:val="nil"/>
              <w:bottom w:val="nil"/>
              <w:right w:val="nil"/>
            </w:tcBorders>
            <w:shd w:val="clear" w:color="auto" w:fill="auto"/>
          </w:tcPr>
          <w:p w14:paraId="78905BBB" w14:textId="0C98D55A" w:rsidR="00B32963" w:rsidRPr="009553DA" w:rsidRDefault="00B32963" w:rsidP="00D54078">
            <w:pPr>
              <w:rPr>
                <w:sz w:val="28"/>
                <w:szCs w:val="28"/>
              </w:rPr>
            </w:pPr>
            <w:r w:rsidRPr="009553DA">
              <w:rPr>
                <w:b/>
                <w:sz w:val="28"/>
                <w:szCs w:val="28"/>
              </w:rPr>
              <w:lastRenderedPageBreak/>
              <w:t>Средство программное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dasturiy vosita</w:t>
            </w:r>
            <w:r w:rsidR="00117147">
              <w:rPr>
                <w:sz w:val="28"/>
                <w:szCs w:val="28"/>
              </w:rPr>
              <w:t xml:space="preserve"> </w:t>
            </w:r>
          </w:p>
          <w:p w14:paraId="551C1A01" w14:textId="2222A4E9" w:rsidR="00B32963" w:rsidRPr="009553DA" w:rsidRDefault="00117147" w:rsidP="00BF4040">
            <w:pPr>
              <w:rPr>
                <w:bCs/>
                <w:sz w:val="28"/>
                <w:szCs w:val="28"/>
              </w:rPr>
            </w:pPr>
            <w:r>
              <w:rPr>
                <w:sz w:val="28"/>
                <w:szCs w:val="28"/>
              </w:rPr>
              <w:t xml:space="preserve"> </w:t>
            </w:r>
            <w:r w:rsidR="00B32963" w:rsidRPr="009553DA">
              <w:rPr>
                <w:sz w:val="28"/>
                <w:szCs w:val="28"/>
              </w:rPr>
              <w:t>дастурий восита</w:t>
            </w:r>
            <w:r>
              <w:rPr>
                <w:sz w:val="28"/>
                <w:szCs w:val="28"/>
              </w:rPr>
              <w:t xml:space="preserve"> </w:t>
            </w:r>
          </w:p>
          <w:p w14:paraId="321E88FB" w14:textId="77777777" w:rsidR="00B32963" w:rsidRPr="009553DA" w:rsidRDefault="00B32963" w:rsidP="00BF4040">
            <w:pPr>
              <w:rPr>
                <w:sz w:val="28"/>
                <w:szCs w:val="28"/>
              </w:rPr>
            </w:pPr>
            <w:r w:rsidRPr="009553DA">
              <w:rPr>
                <w:b/>
                <w:sz w:val="28"/>
                <w:szCs w:val="28"/>
                <w:lang w:val="en-US"/>
              </w:rPr>
              <w:t>en</w:t>
            </w:r>
            <w:r w:rsidRPr="009553DA">
              <w:rPr>
                <w:b/>
                <w:sz w:val="28"/>
                <w:szCs w:val="28"/>
              </w:rPr>
              <w:t xml:space="preserve"> </w:t>
            </w:r>
            <w:r w:rsidRPr="009553DA">
              <w:rPr>
                <w:sz w:val="28"/>
                <w:szCs w:val="28"/>
              </w:rPr>
              <w:t>- software</w:t>
            </w:r>
          </w:p>
          <w:p w14:paraId="5879DF3F"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56765A76" w14:textId="2C670D0A" w:rsidR="00B32963" w:rsidRPr="009553DA" w:rsidRDefault="00B32963" w:rsidP="00D54218">
            <w:pPr>
              <w:jc w:val="both"/>
              <w:rPr>
                <w:sz w:val="28"/>
                <w:szCs w:val="28"/>
              </w:rPr>
            </w:pPr>
            <w:r w:rsidRPr="009553DA">
              <w:rPr>
                <w:sz w:val="28"/>
                <w:szCs w:val="28"/>
              </w:rPr>
              <w:t>Объект, состоящий из программ, процедур, правил, а также, если предусмотрено, сопутствующих им документации и данных, относящихся к функционированию системы обработки информации.</w:t>
            </w:r>
            <w:r w:rsidR="00117147">
              <w:rPr>
                <w:sz w:val="28"/>
                <w:szCs w:val="28"/>
              </w:rPr>
              <w:t xml:space="preserve"> </w:t>
            </w:r>
          </w:p>
          <w:p w14:paraId="15795442" w14:textId="77777777" w:rsidR="00B32963" w:rsidRPr="009553DA" w:rsidRDefault="00B32963" w:rsidP="00D54078">
            <w:pPr>
              <w:jc w:val="both"/>
              <w:rPr>
                <w:sz w:val="18"/>
                <w:szCs w:val="18"/>
              </w:rPr>
            </w:pPr>
          </w:p>
          <w:p w14:paraId="6AA23753" w14:textId="77777777" w:rsidR="00B32963" w:rsidRPr="009553DA" w:rsidRDefault="00B32963" w:rsidP="00D54078">
            <w:pPr>
              <w:jc w:val="both"/>
              <w:rPr>
                <w:sz w:val="28"/>
                <w:szCs w:val="28"/>
              </w:rPr>
            </w:pPr>
            <w:r w:rsidRPr="009553DA">
              <w:rPr>
                <w:sz w:val="28"/>
                <w:szCs w:val="28"/>
              </w:rPr>
              <w:t>Dasturlar, protseduralar, qoidalar, shuningdek, ularga taalluqli hujjatlarda ko‘zda tutilgan bo‘lsa, axborotni qayta ishlash tizimi ishlashiga tegishli bo‘lgan ma’lumotlardan iborat ob</w:t>
            </w:r>
            <w:r w:rsidRPr="009553DA">
              <w:rPr>
                <w:sz w:val="28"/>
                <w:szCs w:val="28"/>
                <w:lang w:val="en-US"/>
              </w:rPr>
              <w:t>y</w:t>
            </w:r>
            <w:r w:rsidRPr="009553DA">
              <w:rPr>
                <w:sz w:val="28"/>
                <w:szCs w:val="28"/>
              </w:rPr>
              <w:t>ekt.</w:t>
            </w:r>
          </w:p>
          <w:p w14:paraId="6C3152B3" w14:textId="77777777" w:rsidR="00B32963" w:rsidRPr="009553DA" w:rsidRDefault="00B32963" w:rsidP="00D54078">
            <w:pPr>
              <w:jc w:val="both"/>
              <w:rPr>
                <w:sz w:val="18"/>
                <w:szCs w:val="18"/>
              </w:rPr>
            </w:pPr>
          </w:p>
          <w:p w14:paraId="3B3E9E47" w14:textId="313F0979" w:rsidR="00B32963" w:rsidRPr="009553DA" w:rsidRDefault="00B32963" w:rsidP="00D54218">
            <w:pPr>
              <w:jc w:val="both"/>
              <w:rPr>
                <w:sz w:val="28"/>
                <w:szCs w:val="28"/>
              </w:rPr>
            </w:pPr>
            <w:r w:rsidRPr="009553DA">
              <w:rPr>
                <w:sz w:val="28"/>
                <w:szCs w:val="28"/>
              </w:rPr>
              <w:t>Дастурлар, процедуралар, қоидалар, шунинг</w:t>
            </w:r>
            <w:r w:rsidR="00075F3E" w:rsidRPr="009553DA">
              <w:rPr>
                <w:sz w:val="28"/>
                <w:szCs w:val="28"/>
              </w:rPr>
              <w:t>-</w:t>
            </w:r>
            <w:r w:rsidRPr="009553DA">
              <w:rPr>
                <w:sz w:val="28"/>
                <w:szCs w:val="28"/>
              </w:rPr>
              <w:t>дек, уларга тааллуқли ҳужжатларда кўзда тутилган бўлса, ахборотни қайта ишлаш тизими ишлашига тегишли бўлган маълумотлардан иборат объект.</w:t>
            </w:r>
            <w:r w:rsidR="00117147">
              <w:rPr>
                <w:sz w:val="28"/>
                <w:szCs w:val="28"/>
              </w:rPr>
              <w:t xml:space="preserve"> </w:t>
            </w:r>
          </w:p>
          <w:p w14:paraId="6C4AF05E" w14:textId="77777777" w:rsidR="00B32963" w:rsidRPr="009553DA" w:rsidRDefault="00B32963" w:rsidP="00D54218">
            <w:pPr>
              <w:jc w:val="both"/>
              <w:rPr>
                <w:sz w:val="18"/>
                <w:szCs w:val="18"/>
              </w:rPr>
            </w:pPr>
          </w:p>
        </w:tc>
      </w:tr>
      <w:tr w:rsidR="00B32963" w:rsidRPr="009553DA" w14:paraId="367C4B4F" w14:textId="77777777">
        <w:tc>
          <w:tcPr>
            <w:tcW w:w="4000" w:type="dxa"/>
            <w:tcBorders>
              <w:top w:val="nil"/>
              <w:left w:val="nil"/>
              <w:bottom w:val="nil"/>
              <w:right w:val="nil"/>
            </w:tcBorders>
            <w:shd w:val="clear" w:color="auto" w:fill="auto"/>
          </w:tcPr>
          <w:p w14:paraId="6150327B" w14:textId="387C7578" w:rsidR="00B32963" w:rsidRPr="009553DA" w:rsidRDefault="00B32963" w:rsidP="00DB0902">
            <w:pPr>
              <w:rPr>
                <w:sz w:val="28"/>
                <w:szCs w:val="28"/>
              </w:rPr>
            </w:pPr>
            <w:r w:rsidRPr="009553DA">
              <w:rPr>
                <w:b/>
                <w:sz w:val="28"/>
                <w:szCs w:val="28"/>
              </w:rPr>
              <w:t xml:space="preserve">Средство техническое </w:t>
            </w:r>
            <w:r w:rsidRPr="009553DA">
              <w:rPr>
                <w:b/>
                <w:sz w:val="28"/>
                <w:szCs w:val="28"/>
              </w:rPr>
              <w:br/>
              <w:t>штатное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shtatdagi</w:t>
            </w:r>
            <w:r w:rsidRPr="009553DA">
              <w:rPr>
                <w:sz w:val="28"/>
                <w:szCs w:val="28"/>
              </w:rPr>
              <w:t xml:space="preserve"> </w:t>
            </w:r>
            <w:r w:rsidRPr="009553DA">
              <w:rPr>
                <w:sz w:val="28"/>
                <w:szCs w:val="28"/>
                <w:lang w:val="en-US"/>
              </w:rPr>
              <w:t>texnik</w:t>
            </w:r>
            <w:r w:rsidRPr="009553DA">
              <w:rPr>
                <w:sz w:val="28"/>
                <w:szCs w:val="28"/>
              </w:rPr>
              <w:t xml:space="preserve"> </w:t>
            </w:r>
            <w:r w:rsidRPr="009553DA">
              <w:rPr>
                <w:sz w:val="28"/>
                <w:szCs w:val="28"/>
                <w:lang w:val="en-US"/>
              </w:rPr>
              <w:t>vosita</w:t>
            </w:r>
            <w:r w:rsidR="00117147">
              <w:rPr>
                <w:sz w:val="28"/>
                <w:szCs w:val="28"/>
              </w:rPr>
              <w:t xml:space="preserve"> </w:t>
            </w:r>
          </w:p>
          <w:p w14:paraId="5CAD803C" w14:textId="4AA82EF5" w:rsidR="00B32963" w:rsidRPr="009553DA" w:rsidRDefault="00117147" w:rsidP="00DB0902">
            <w:pPr>
              <w:rPr>
                <w:bCs/>
                <w:sz w:val="28"/>
                <w:szCs w:val="28"/>
                <w:lang w:val="en-US"/>
              </w:rPr>
            </w:pPr>
            <w:r>
              <w:rPr>
                <w:sz w:val="28"/>
                <w:szCs w:val="28"/>
              </w:rPr>
              <w:t xml:space="preserve"> </w:t>
            </w:r>
            <w:r w:rsidR="00B32963" w:rsidRPr="009553DA">
              <w:rPr>
                <w:sz w:val="28"/>
                <w:szCs w:val="28"/>
              </w:rPr>
              <w:t>штатдаги</w:t>
            </w:r>
            <w:r w:rsidR="00B32963" w:rsidRPr="009553DA">
              <w:rPr>
                <w:sz w:val="28"/>
                <w:szCs w:val="28"/>
                <w:lang w:val="en-US"/>
              </w:rPr>
              <w:t xml:space="preserve"> </w:t>
            </w:r>
            <w:r w:rsidR="00B32963" w:rsidRPr="009553DA">
              <w:rPr>
                <w:sz w:val="28"/>
                <w:szCs w:val="28"/>
              </w:rPr>
              <w:t>техник</w:t>
            </w:r>
            <w:r w:rsidR="00B32963" w:rsidRPr="009553DA">
              <w:rPr>
                <w:sz w:val="28"/>
                <w:szCs w:val="28"/>
                <w:lang w:val="en-US"/>
              </w:rPr>
              <w:t xml:space="preserve"> </w:t>
            </w:r>
            <w:r w:rsidR="00B32963" w:rsidRPr="009553DA">
              <w:rPr>
                <w:sz w:val="28"/>
                <w:szCs w:val="28"/>
              </w:rPr>
              <w:t>восита</w:t>
            </w:r>
            <w:r>
              <w:rPr>
                <w:sz w:val="28"/>
                <w:szCs w:val="28"/>
                <w:lang w:val="en-US"/>
              </w:rPr>
              <w:t xml:space="preserve"> </w:t>
            </w:r>
          </w:p>
          <w:p w14:paraId="071D58B0" w14:textId="77777777" w:rsidR="00B32963" w:rsidRPr="009553DA" w:rsidRDefault="00B32963" w:rsidP="00DB0902">
            <w:pPr>
              <w:rPr>
                <w:sz w:val="28"/>
                <w:szCs w:val="28"/>
                <w:lang w:val="en-US"/>
              </w:rPr>
            </w:pPr>
            <w:r w:rsidRPr="009553DA">
              <w:rPr>
                <w:b/>
                <w:sz w:val="28"/>
                <w:szCs w:val="28"/>
                <w:lang w:val="en-US"/>
              </w:rPr>
              <w:t xml:space="preserve">en </w:t>
            </w:r>
            <w:r w:rsidRPr="009553DA">
              <w:rPr>
                <w:sz w:val="28"/>
                <w:szCs w:val="28"/>
                <w:lang w:val="en-US"/>
              </w:rPr>
              <w:t>- staff technical means</w:t>
            </w:r>
          </w:p>
          <w:p w14:paraId="0BE01814"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F087D53" w14:textId="1C3F0B8D" w:rsidR="00B32963" w:rsidRPr="009553DA" w:rsidRDefault="00B32963" w:rsidP="00D54218">
            <w:pPr>
              <w:jc w:val="both"/>
              <w:rPr>
                <w:sz w:val="28"/>
                <w:szCs w:val="28"/>
              </w:rPr>
            </w:pPr>
            <w:r w:rsidRPr="009553DA">
              <w:rPr>
                <w:sz w:val="28"/>
                <w:szCs w:val="28"/>
              </w:rPr>
              <w:t>Техническое средство, входящее в комплект средств вычислительной техники, установленное на объекте.</w:t>
            </w:r>
            <w:r w:rsidR="00117147">
              <w:rPr>
                <w:sz w:val="28"/>
                <w:szCs w:val="28"/>
              </w:rPr>
              <w:t xml:space="preserve"> </w:t>
            </w:r>
          </w:p>
          <w:p w14:paraId="73BCAC9F" w14:textId="77777777" w:rsidR="00B32963" w:rsidRPr="009553DA" w:rsidRDefault="00B32963" w:rsidP="00994160">
            <w:pPr>
              <w:jc w:val="both"/>
              <w:rPr>
                <w:sz w:val="18"/>
                <w:szCs w:val="18"/>
              </w:rPr>
            </w:pPr>
          </w:p>
          <w:p w14:paraId="283736F1" w14:textId="77777777" w:rsidR="00B32963" w:rsidRPr="009553DA" w:rsidRDefault="00B32963" w:rsidP="00994160">
            <w:pPr>
              <w:jc w:val="both"/>
              <w:rPr>
                <w:sz w:val="28"/>
                <w:szCs w:val="28"/>
                <w:lang w:val="en-US"/>
              </w:rPr>
            </w:pPr>
            <w:r w:rsidRPr="009553DA">
              <w:rPr>
                <w:sz w:val="28"/>
                <w:szCs w:val="28"/>
                <w:lang w:val="en-US"/>
              </w:rPr>
              <w:t>Obyektda o‘rnatilgan hisoblash texnikasi vositalari komplektiga kiradigan texnik vosita.</w:t>
            </w:r>
          </w:p>
          <w:p w14:paraId="694373AB" w14:textId="77777777" w:rsidR="00B32963" w:rsidRPr="009553DA" w:rsidRDefault="00B32963" w:rsidP="00994160">
            <w:pPr>
              <w:jc w:val="both"/>
              <w:rPr>
                <w:sz w:val="28"/>
                <w:szCs w:val="28"/>
                <w:lang w:val="en-US"/>
              </w:rPr>
            </w:pPr>
          </w:p>
          <w:p w14:paraId="5BB96932" w14:textId="676EE59D" w:rsidR="00B32963" w:rsidRPr="009553DA" w:rsidRDefault="00B32963" w:rsidP="00D54218">
            <w:pPr>
              <w:jc w:val="both"/>
              <w:rPr>
                <w:sz w:val="28"/>
                <w:szCs w:val="28"/>
              </w:rPr>
            </w:pPr>
            <w:r w:rsidRPr="009553DA">
              <w:rPr>
                <w:sz w:val="28"/>
                <w:szCs w:val="28"/>
              </w:rPr>
              <w:t>Объектда ўрнатилган ҳисоблаш техникаси воситалари комплектига кирадиган техник восита.</w:t>
            </w:r>
            <w:r w:rsidR="00117147">
              <w:rPr>
                <w:sz w:val="28"/>
                <w:szCs w:val="28"/>
              </w:rPr>
              <w:t xml:space="preserve"> </w:t>
            </w:r>
          </w:p>
          <w:p w14:paraId="73058997" w14:textId="77777777" w:rsidR="00B32963" w:rsidRPr="009553DA" w:rsidRDefault="00B32963" w:rsidP="00D54218">
            <w:pPr>
              <w:jc w:val="both"/>
              <w:rPr>
                <w:sz w:val="28"/>
                <w:szCs w:val="28"/>
              </w:rPr>
            </w:pPr>
          </w:p>
        </w:tc>
      </w:tr>
      <w:tr w:rsidR="00B32963" w:rsidRPr="009553DA" w14:paraId="0CE8988B" w14:textId="77777777">
        <w:tc>
          <w:tcPr>
            <w:tcW w:w="4000" w:type="dxa"/>
            <w:tcBorders>
              <w:top w:val="nil"/>
              <w:left w:val="nil"/>
              <w:bottom w:val="nil"/>
              <w:right w:val="nil"/>
            </w:tcBorders>
            <w:shd w:val="clear" w:color="auto" w:fill="auto"/>
          </w:tcPr>
          <w:p w14:paraId="5961ED70" w14:textId="77777777" w:rsidR="00B32963" w:rsidRPr="009553DA" w:rsidRDefault="00B32963" w:rsidP="003F1382">
            <w:pPr>
              <w:rPr>
                <w:b/>
                <w:sz w:val="28"/>
                <w:szCs w:val="28"/>
              </w:rPr>
            </w:pPr>
            <w:r w:rsidRPr="009553DA">
              <w:rPr>
                <w:b/>
                <w:sz w:val="28"/>
                <w:szCs w:val="28"/>
              </w:rPr>
              <w:t xml:space="preserve">Ссылка, адрес, номер </w:t>
            </w:r>
          </w:p>
          <w:p w14:paraId="1CDED66E" w14:textId="0D976189" w:rsidR="00B32963" w:rsidRPr="009553DA" w:rsidRDefault="00B32963" w:rsidP="00994160">
            <w:pPr>
              <w:rPr>
                <w:sz w:val="28"/>
                <w:szCs w:val="28"/>
              </w:rPr>
            </w:pPr>
            <w:r w:rsidRPr="009553DA">
              <w:rPr>
                <w:b/>
                <w:sz w:val="28"/>
                <w:szCs w:val="28"/>
              </w:rPr>
              <w:t>(ячейки)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havola</w:t>
            </w:r>
            <w:r w:rsidRPr="009553DA">
              <w:rPr>
                <w:sz w:val="28"/>
                <w:szCs w:val="28"/>
              </w:rPr>
              <w:t>, (</w:t>
            </w:r>
            <w:r w:rsidRPr="009553DA">
              <w:rPr>
                <w:sz w:val="28"/>
                <w:szCs w:val="28"/>
                <w:lang w:val="en-US"/>
              </w:rPr>
              <w:t>yacheyka</w:t>
            </w:r>
            <w:r w:rsidRPr="009553DA">
              <w:rPr>
                <w:sz w:val="28"/>
                <w:szCs w:val="28"/>
              </w:rPr>
              <w:t xml:space="preserve">) </w:t>
            </w:r>
            <w:r w:rsidRPr="009553DA">
              <w:rPr>
                <w:sz w:val="28"/>
                <w:szCs w:val="28"/>
                <w:lang w:val="en-US"/>
              </w:rPr>
              <w:t>adresi</w:t>
            </w:r>
            <w:r w:rsidRPr="009553DA">
              <w:rPr>
                <w:sz w:val="28"/>
                <w:szCs w:val="28"/>
              </w:rPr>
              <w:t xml:space="preserve">, </w:t>
            </w:r>
            <w:r w:rsidRPr="009553DA">
              <w:rPr>
                <w:sz w:val="28"/>
                <w:szCs w:val="28"/>
                <w:lang w:val="en-US"/>
              </w:rPr>
              <w:t>raqami</w:t>
            </w:r>
            <w:r w:rsidR="00117147">
              <w:rPr>
                <w:sz w:val="28"/>
                <w:szCs w:val="28"/>
              </w:rPr>
              <w:t xml:space="preserve"> </w:t>
            </w:r>
          </w:p>
          <w:p w14:paraId="2BD4ED4A" w14:textId="50D5ECDF" w:rsidR="00B32963" w:rsidRPr="009553DA" w:rsidRDefault="00117147" w:rsidP="003F1382">
            <w:pPr>
              <w:rPr>
                <w:bCs/>
                <w:sz w:val="28"/>
                <w:szCs w:val="28"/>
              </w:rPr>
            </w:pPr>
            <w:r>
              <w:rPr>
                <w:sz w:val="28"/>
                <w:szCs w:val="28"/>
              </w:rPr>
              <w:t xml:space="preserve"> </w:t>
            </w:r>
            <w:r w:rsidR="00B32963" w:rsidRPr="009553DA">
              <w:rPr>
                <w:sz w:val="28"/>
                <w:szCs w:val="28"/>
              </w:rPr>
              <w:t>ҳавола, (ячейка) адреси, рақами</w:t>
            </w:r>
          </w:p>
          <w:p w14:paraId="229FF39F" w14:textId="77777777" w:rsidR="00B32963" w:rsidRPr="002B0E61" w:rsidRDefault="00B32963" w:rsidP="00562C5C">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reference</w:t>
            </w:r>
          </w:p>
          <w:p w14:paraId="6D51D607" w14:textId="77777777" w:rsidR="00B32963" w:rsidRPr="002B0E61" w:rsidRDefault="00B32963" w:rsidP="00724D06">
            <w:pPr>
              <w:rPr>
                <w:sz w:val="18"/>
                <w:szCs w:val="18"/>
              </w:rPr>
            </w:pPr>
          </w:p>
        </w:tc>
        <w:tc>
          <w:tcPr>
            <w:tcW w:w="5828" w:type="dxa"/>
            <w:tcBorders>
              <w:top w:val="nil"/>
              <w:left w:val="nil"/>
              <w:bottom w:val="nil"/>
              <w:right w:val="nil"/>
            </w:tcBorders>
            <w:shd w:val="clear" w:color="auto" w:fill="auto"/>
          </w:tcPr>
          <w:p w14:paraId="778CBE61" w14:textId="3331D140" w:rsidR="00B32963" w:rsidRPr="009553DA" w:rsidRDefault="00B32963" w:rsidP="00D54218">
            <w:pPr>
              <w:jc w:val="both"/>
              <w:rPr>
                <w:sz w:val="28"/>
                <w:szCs w:val="28"/>
              </w:rPr>
            </w:pPr>
            <w:r w:rsidRPr="009553DA">
              <w:rPr>
                <w:sz w:val="28"/>
                <w:szCs w:val="28"/>
              </w:rPr>
              <w:t>Элемент данных, значением которого является адрес.</w:t>
            </w:r>
            <w:r w:rsidR="00117147">
              <w:rPr>
                <w:sz w:val="28"/>
                <w:szCs w:val="28"/>
              </w:rPr>
              <w:t xml:space="preserve"> </w:t>
            </w:r>
          </w:p>
          <w:p w14:paraId="6D70888B" w14:textId="77777777" w:rsidR="00B32963" w:rsidRPr="009553DA" w:rsidRDefault="00B32963" w:rsidP="006D2DDE">
            <w:pPr>
              <w:jc w:val="both"/>
              <w:rPr>
                <w:sz w:val="28"/>
                <w:szCs w:val="28"/>
              </w:rPr>
            </w:pPr>
          </w:p>
          <w:p w14:paraId="11333FB3" w14:textId="77777777" w:rsidR="00B32963" w:rsidRPr="009553DA" w:rsidRDefault="00B32963" w:rsidP="006D2DDE">
            <w:pPr>
              <w:jc w:val="both"/>
              <w:rPr>
                <w:sz w:val="28"/>
                <w:szCs w:val="28"/>
                <w:lang w:val="en-US"/>
              </w:rPr>
            </w:pPr>
            <w:r w:rsidRPr="009553DA">
              <w:rPr>
                <w:sz w:val="28"/>
                <w:szCs w:val="28"/>
                <w:lang w:val="en-US"/>
              </w:rPr>
              <w:t>Qiymati adres bo‘lgan ma’lumotlar elementi.</w:t>
            </w:r>
          </w:p>
          <w:p w14:paraId="761F6B99" w14:textId="77777777" w:rsidR="00B32963" w:rsidRPr="002B0E61" w:rsidRDefault="00B32963" w:rsidP="00D54218">
            <w:pPr>
              <w:jc w:val="both"/>
              <w:rPr>
                <w:sz w:val="28"/>
                <w:szCs w:val="28"/>
                <w:lang w:val="en-US"/>
              </w:rPr>
            </w:pPr>
          </w:p>
          <w:p w14:paraId="2E6FC7EA" w14:textId="2B1D5B6E" w:rsidR="00B32963" w:rsidRPr="009553DA" w:rsidRDefault="00B32963" w:rsidP="00D54218">
            <w:pPr>
              <w:jc w:val="both"/>
              <w:rPr>
                <w:sz w:val="28"/>
                <w:szCs w:val="28"/>
              </w:rPr>
            </w:pPr>
            <w:r w:rsidRPr="009553DA">
              <w:rPr>
                <w:sz w:val="28"/>
                <w:szCs w:val="28"/>
              </w:rPr>
              <w:t>Қиймати адрес бўлган маълумотлар элементи.</w:t>
            </w:r>
            <w:r w:rsidR="00117147">
              <w:rPr>
                <w:sz w:val="28"/>
                <w:szCs w:val="28"/>
              </w:rPr>
              <w:t xml:space="preserve"> </w:t>
            </w:r>
          </w:p>
          <w:p w14:paraId="11553540" w14:textId="77777777" w:rsidR="00B32963" w:rsidRPr="002B0E61" w:rsidRDefault="00B32963" w:rsidP="006D2DDE">
            <w:pPr>
              <w:jc w:val="both"/>
              <w:rPr>
                <w:sz w:val="28"/>
                <w:szCs w:val="28"/>
              </w:rPr>
            </w:pPr>
          </w:p>
        </w:tc>
      </w:tr>
      <w:tr w:rsidR="00B32963" w:rsidRPr="009553DA" w14:paraId="35F9B26B" w14:textId="77777777">
        <w:tc>
          <w:tcPr>
            <w:tcW w:w="4000" w:type="dxa"/>
            <w:tcBorders>
              <w:top w:val="nil"/>
              <w:left w:val="nil"/>
              <w:bottom w:val="nil"/>
              <w:right w:val="nil"/>
            </w:tcBorders>
            <w:shd w:val="clear" w:color="auto" w:fill="auto"/>
          </w:tcPr>
          <w:p w14:paraId="5230BA20" w14:textId="52F34C20" w:rsidR="00B32963" w:rsidRPr="002B0E61" w:rsidRDefault="00B32963" w:rsidP="00994160">
            <w:pPr>
              <w:rPr>
                <w:sz w:val="28"/>
                <w:szCs w:val="28"/>
              </w:rPr>
            </w:pPr>
            <w:r w:rsidRPr="009553DA">
              <w:rPr>
                <w:b/>
                <w:sz w:val="28"/>
                <w:szCs w:val="28"/>
              </w:rPr>
              <w:t>Ссылка</w:t>
            </w:r>
            <w:r w:rsidRPr="002B0E61">
              <w:rPr>
                <w:b/>
                <w:sz w:val="28"/>
                <w:szCs w:val="28"/>
              </w:rPr>
              <w:t xml:space="preserve">, </w:t>
            </w:r>
            <w:r w:rsidRPr="009553DA">
              <w:rPr>
                <w:b/>
                <w:sz w:val="28"/>
                <w:szCs w:val="28"/>
              </w:rPr>
              <w:t>канал</w:t>
            </w:r>
            <w:r w:rsidRPr="002B0E61">
              <w:rPr>
                <w:b/>
                <w:sz w:val="28"/>
                <w:szCs w:val="28"/>
              </w:rPr>
              <w:t xml:space="preserve"> </w:t>
            </w:r>
            <w:r w:rsidRPr="009553DA">
              <w:rPr>
                <w:b/>
                <w:sz w:val="28"/>
                <w:szCs w:val="28"/>
              </w:rPr>
              <w:t>связи</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 xml:space="preserve">- </w:t>
            </w:r>
            <w:r w:rsidRPr="009553DA">
              <w:rPr>
                <w:sz w:val="28"/>
                <w:szCs w:val="28"/>
                <w:lang w:val="en-US"/>
              </w:rPr>
              <w:t>havola</w:t>
            </w:r>
            <w:r w:rsidRPr="002B0E61">
              <w:rPr>
                <w:sz w:val="28"/>
                <w:szCs w:val="28"/>
              </w:rPr>
              <w:t xml:space="preserve">, </w:t>
            </w:r>
            <w:r w:rsidRPr="009553DA">
              <w:rPr>
                <w:sz w:val="28"/>
                <w:szCs w:val="28"/>
                <w:lang w:val="en-US"/>
              </w:rPr>
              <w:t>aloqa</w:t>
            </w:r>
            <w:r w:rsidRPr="002B0E61">
              <w:rPr>
                <w:sz w:val="28"/>
                <w:szCs w:val="28"/>
              </w:rPr>
              <w:t xml:space="preserve"> </w:t>
            </w:r>
            <w:r w:rsidRPr="009553DA">
              <w:rPr>
                <w:sz w:val="28"/>
                <w:szCs w:val="28"/>
                <w:lang w:val="en-US"/>
              </w:rPr>
              <w:t>kanali</w:t>
            </w:r>
            <w:r w:rsidR="00117147" w:rsidRPr="002B0E61">
              <w:rPr>
                <w:sz w:val="28"/>
                <w:szCs w:val="28"/>
              </w:rPr>
              <w:t xml:space="preserve"> </w:t>
            </w:r>
          </w:p>
          <w:p w14:paraId="32614F38" w14:textId="56CA73D9" w:rsidR="00B32963" w:rsidRPr="009553DA" w:rsidRDefault="00117147" w:rsidP="003F1382">
            <w:pPr>
              <w:rPr>
                <w:bCs/>
                <w:sz w:val="28"/>
                <w:szCs w:val="28"/>
              </w:rPr>
            </w:pPr>
            <w:r w:rsidRPr="002B0E61">
              <w:rPr>
                <w:sz w:val="28"/>
                <w:szCs w:val="28"/>
              </w:rPr>
              <w:t xml:space="preserve"> </w:t>
            </w:r>
            <w:r w:rsidR="00B32963" w:rsidRPr="009553DA">
              <w:rPr>
                <w:sz w:val="28"/>
                <w:szCs w:val="28"/>
              </w:rPr>
              <w:t>ҳавола, алоқа канали</w:t>
            </w:r>
            <w:r>
              <w:rPr>
                <w:sz w:val="28"/>
                <w:szCs w:val="28"/>
              </w:rPr>
              <w:t xml:space="preserve"> </w:t>
            </w:r>
          </w:p>
          <w:p w14:paraId="5A28D8E8" w14:textId="77777777" w:rsidR="00B32963" w:rsidRPr="009553DA" w:rsidRDefault="00B32963" w:rsidP="003F1382">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link</w:t>
            </w:r>
          </w:p>
          <w:p w14:paraId="6C1613A5"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25FC9934" w14:textId="06F997EF" w:rsidR="00B32963" w:rsidRPr="009553DA" w:rsidRDefault="00B32963" w:rsidP="00D54218">
            <w:pPr>
              <w:jc w:val="both"/>
              <w:rPr>
                <w:sz w:val="28"/>
                <w:szCs w:val="28"/>
              </w:rPr>
            </w:pPr>
            <w:r w:rsidRPr="009553DA">
              <w:rPr>
                <w:sz w:val="28"/>
                <w:szCs w:val="28"/>
              </w:rPr>
              <w:t>1 Активное соединение с другой веб-страни-цей, файлом, Интернет-ресурсом. Выбор ссылки переводит вас в новое место или другой ресурс.</w:t>
            </w:r>
            <w:r w:rsidR="00117147">
              <w:rPr>
                <w:sz w:val="28"/>
                <w:szCs w:val="28"/>
              </w:rPr>
              <w:t xml:space="preserve"> </w:t>
            </w:r>
          </w:p>
          <w:p w14:paraId="668E27E5" w14:textId="25319BCA" w:rsidR="00B32963" w:rsidRPr="009553DA" w:rsidRDefault="00B32963" w:rsidP="00D54218">
            <w:pPr>
              <w:jc w:val="both"/>
              <w:rPr>
                <w:sz w:val="28"/>
                <w:szCs w:val="28"/>
              </w:rPr>
            </w:pPr>
            <w:r w:rsidRPr="009553DA">
              <w:rPr>
                <w:sz w:val="28"/>
                <w:szCs w:val="28"/>
              </w:rPr>
              <w:t>2 Любой вид коммуникационного пути, между двумя компьютерами (получателем и отправителем данных). Обычно термин относится к глобальным сетям.</w:t>
            </w:r>
            <w:r w:rsidR="00117147">
              <w:rPr>
                <w:sz w:val="28"/>
                <w:szCs w:val="28"/>
              </w:rPr>
              <w:t xml:space="preserve"> </w:t>
            </w:r>
          </w:p>
          <w:p w14:paraId="769D6B62" w14:textId="77777777" w:rsidR="00B32963" w:rsidRPr="009553DA" w:rsidRDefault="00B32963" w:rsidP="00994160">
            <w:pPr>
              <w:jc w:val="both"/>
              <w:rPr>
                <w:sz w:val="18"/>
                <w:szCs w:val="18"/>
              </w:rPr>
            </w:pPr>
          </w:p>
          <w:p w14:paraId="102D7DB9" w14:textId="196EFFDE" w:rsidR="00B32963" w:rsidRPr="009553DA" w:rsidRDefault="00B32963" w:rsidP="00994160">
            <w:pPr>
              <w:jc w:val="both"/>
              <w:rPr>
                <w:sz w:val="28"/>
                <w:szCs w:val="28"/>
              </w:rPr>
            </w:pPr>
            <w:r w:rsidRPr="009553DA">
              <w:rPr>
                <w:sz w:val="28"/>
                <w:szCs w:val="28"/>
              </w:rPr>
              <w:t xml:space="preserve">1 </w:t>
            </w:r>
            <w:r w:rsidRPr="009553DA">
              <w:rPr>
                <w:sz w:val="28"/>
                <w:szCs w:val="28"/>
                <w:lang w:val="en-US"/>
              </w:rPr>
              <w:t>Boshqa</w:t>
            </w:r>
            <w:r w:rsidRPr="009553DA">
              <w:rPr>
                <w:sz w:val="28"/>
                <w:szCs w:val="28"/>
              </w:rPr>
              <w:t xml:space="preserve"> </w:t>
            </w:r>
            <w:r w:rsidRPr="009553DA">
              <w:rPr>
                <w:i/>
                <w:sz w:val="28"/>
                <w:szCs w:val="28"/>
                <w:lang w:val="en-US"/>
              </w:rPr>
              <w:t>Veb</w:t>
            </w:r>
            <w:r w:rsidRPr="009553DA">
              <w:rPr>
                <w:sz w:val="28"/>
                <w:szCs w:val="28"/>
              </w:rPr>
              <w:t>-</w:t>
            </w:r>
            <w:r w:rsidRPr="009553DA">
              <w:rPr>
                <w:sz w:val="28"/>
                <w:szCs w:val="28"/>
                <w:lang w:val="en-US"/>
              </w:rPr>
              <w:t>sahifa</w:t>
            </w:r>
            <w:r w:rsidRPr="009553DA">
              <w:rPr>
                <w:sz w:val="28"/>
                <w:szCs w:val="28"/>
              </w:rPr>
              <w:t xml:space="preserve">, </w:t>
            </w:r>
            <w:r w:rsidRPr="009553DA">
              <w:rPr>
                <w:sz w:val="28"/>
                <w:szCs w:val="28"/>
                <w:lang w:val="en-US"/>
              </w:rPr>
              <w:t>fayl</w:t>
            </w:r>
            <w:r w:rsidRPr="009553DA">
              <w:rPr>
                <w:sz w:val="28"/>
                <w:szCs w:val="28"/>
              </w:rPr>
              <w:t xml:space="preserve">, </w:t>
            </w:r>
            <w:r w:rsidRPr="009553DA">
              <w:rPr>
                <w:sz w:val="28"/>
                <w:szCs w:val="28"/>
                <w:lang w:val="en-US"/>
              </w:rPr>
              <w:t>Internet</w:t>
            </w:r>
            <w:r w:rsidRPr="009553DA">
              <w:rPr>
                <w:sz w:val="28"/>
                <w:szCs w:val="28"/>
              </w:rPr>
              <w:t>-</w:t>
            </w:r>
            <w:r w:rsidRPr="009553DA">
              <w:rPr>
                <w:sz w:val="28"/>
                <w:szCs w:val="28"/>
                <w:lang w:val="en-US"/>
              </w:rPr>
              <w:t>resurs</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aktiv</w:t>
            </w:r>
            <w:r w:rsidRPr="009553DA">
              <w:rPr>
                <w:sz w:val="28"/>
                <w:szCs w:val="28"/>
              </w:rPr>
              <w:t xml:space="preserve"> </w:t>
            </w:r>
            <w:r w:rsidRPr="009553DA">
              <w:rPr>
                <w:sz w:val="28"/>
                <w:szCs w:val="28"/>
                <w:lang w:val="en-US"/>
              </w:rPr>
              <w:t>ulanish</w:t>
            </w:r>
            <w:r w:rsidRPr="009553DA">
              <w:rPr>
                <w:sz w:val="28"/>
                <w:szCs w:val="28"/>
              </w:rPr>
              <w:t xml:space="preserve">. </w:t>
            </w:r>
            <w:r w:rsidRPr="009553DA">
              <w:rPr>
                <w:sz w:val="28"/>
                <w:szCs w:val="28"/>
                <w:lang w:val="en-US"/>
              </w:rPr>
              <w:t>Havolani</w:t>
            </w:r>
            <w:r w:rsidRPr="009553DA">
              <w:rPr>
                <w:sz w:val="28"/>
                <w:szCs w:val="28"/>
              </w:rPr>
              <w:t xml:space="preserve"> </w:t>
            </w:r>
            <w:r w:rsidRPr="009553DA">
              <w:rPr>
                <w:sz w:val="28"/>
                <w:szCs w:val="28"/>
                <w:lang w:val="en-US"/>
              </w:rPr>
              <w:t>tanlash</w:t>
            </w:r>
            <w:r w:rsidRPr="009553DA">
              <w:rPr>
                <w:sz w:val="28"/>
                <w:szCs w:val="28"/>
              </w:rPr>
              <w:t xml:space="preserve"> </w:t>
            </w:r>
            <w:r w:rsidRPr="009553DA">
              <w:rPr>
                <w:sz w:val="28"/>
                <w:szCs w:val="28"/>
                <w:lang w:val="en-US"/>
              </w:rPr>
              <w:t>sizni</w:t>
            </w:r>
            <w:r w:rsidRPr="009553DA">
              <w:rPr>
                <w:sz w:val="28"/>
                <w:szCs w:val="28"/>
              </w:rPr>
              <w:t xml:space="preserve"> </w:t>
            </w:r>
            <w:r w:rsidRPr="009553DA">
              <w:rPr>
                <w:sz w:val="28"/>
                <w:szCs w:val="28"/>
                <w:lang w:val="en-US"/>
              </w:rPr>
              <w:t>yangi</w:t>
            </w:r>
            <w:r w:rsidRPr="009553DA">
              <w:rPr>
                <w:sz w:val="28"/>
                <w:szCs w:val="28"/>
              </w:rPr>
              <w:t xml:space="preserve"> </w:t>
            </w:r>
            <w:r w:rsidRPr="009553DA">
              <w:rPr>
                <w:sz w:val="28"/>
                <w:szCs w:val="28"/>
                <w:lang w:val="en-US"/>
              </w:rPr>
              <w:t>joyga</w:t>
            </w:r>
            <w:r w:rsidRPr="009553DA">
              <w:rPr>
                <w:sz w:val="28"/>
                <w:szCs w:val="28"/>
              </w:rPr>
              <w:t xml:space="preserve"> </w:t>
            </w:r>
            <w:r w:rsidRPr="009553DA">
              <w:rPr>
                <w:sz w:val="28"/>
                <w:szCs w:val="28"/>
                <w:lang w:val="en-US"/>
              </w:rPr>
              <w:lastRenderedPageBreak/>
              <w:t>yoki</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resursga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tkazadi</w:t>
            </w:r>
            <w:r w:rsidRPr="009553DA">
              <w:rPr>
                <w:sz w:val="28"/>
                <w:szCs w:val="28"/>
              </w:rPr>
              <w:t>.</w:t>
            </w:r>
            <w:r w:rsidR="00117147">
              <w:rPr>
                <w:sz w:val="28"/>
                <w:szCs w:val="28"/>
              </w:rPr>
              <w:t xml:space="preserve"> </w:t>
            </w:r>
          </w:p>
          <w:p w14:paraId="3C3CE412" w14:textId="77777777" w:rsidR="00B32963" w:rsidRPr="009553DA" w:rsidRDefault="00B32963" w:rsidP="00994160">
            <w:pPr>
              <w:jc w:val="both"/>
              <w:rPr>
                <w:sz w:val="28"/>
                <w:szCs w:val="28"/>
              </w:rPr>
            </w:pPr>
            <w:r w:rsidRPr="009553DA">
              <w:rPr>
                <w:sz w:val="28"/>
                <w:szCs w:val="28"/>
              </w:rPr>
              <w:t>2 Ikki kompyuter (ma’lumotlarni oluvchi va jo‘natuvchi) o‘rtasidagi kommunikatsion yo‘lning har qanday turi. Atama, odatda, global tarmoq-laga ko‘proq taalluqli.</w:t>
            </w:r>
          </w:p>
          <w:p w14:paraId="0706536B" w14:textId="77777777" w:rsidR="00B32963" w:rsidRPr="009553DA" w:rsidRDefault="00B32963" w:rsidP="00994160">
            <w:pPr>
              <w:jc w:val="both"/>
              <w:rPr>
                <w:sz w:val="18"/>
                <w:szCs w:val="18"/>
              </w:rPr>
            </w:pPr>
          </w:p>
          <w:p w14:paraId="18BAF149" w14:textId="5EE6EF19" w:rsidR="00B32963" w:rsidRPr="009553DA" w:rsidRDefault="00B32963" w:rsidP="00D54218">
            <w:pPr>
              <w:jc w:val="both"/>
              <w:rPr>
                <w:sz w:val="28"/>
                <w:szCs w:val="28"/>
              </w:rPr>
            </w:pPr>
            <w:r w:rsidRPr="009553DA">
              <w:rPr>
                <w:sz w:val="28"/>
                <w:szCs w:val="28"/>
              </w:rPr>
              <w:t>1 Бошқа веб-саҳифа, файл, Интернет-ресурс билан актив уланиш. Ҳаволани танлаш сизни янги жойга ёки бошқа ресурсга ўтказади.</w:t>
            </w:r>
            <w:r w:rsidR="00117147">
              <w:rPr>
                <w:sz w:val="28"/>
                <w:szCs w:val="28"/>
              </w:rPr>
              <w:t xml:space="preserve"> </w:t>
            </w:r>
            <w:r w:rsidRPr="009553DA">
              <w:rPr>
                <w:sz w:val="28"/>
                <w:szCs w:val="28"/>
              </w:rPr>
              <w:t>2</w:t>
            </w:r>
            <w:r w:rsidR="00117147">
              <w:rPr>
                <w:sz w:val="28"/>
                <w:szCs w:val="28"/>
              </w:rPr>
              <w:t xml:space="preserve"> </w:t>
            </w:r>
            <w:r w:rsidRPr="009553DA">
              <w:rPr>
                <w:sz w:val="28"/>
                <w:szCs w:val="28"/>
              </w:rPr>
              <w:t>Икки компьютер (маълумотларни олувчи ва жўнатувчи) ўртасидаги коммуникацион йўл-нинг ҳар қандай тури. Атама, одатда, глобал тармоқлага кўпроқ тааллуқли.</w:t>
            </w:r>
            <w:r w:rsidR="00117147">
              <w:rPr>
                <w:sz w:val="28"/>
                <w:szCs w:val="28"/>
              </w:rPr>
              <w:t xml:space="preserve"> </w:t>
            </w:r>
          </w:p>
          <w:p w14:paraId="56C746F3" w14:textId="77777777" w:rsidR="00B32963" w:rsidRPr="009553DA" w:rsidRDefault="00B32963" w:rsidP="00D54218">
            <w:pPr>
              <w:jc w:val="both"/>
              <w:rPr>
                <w:sz w:val="18"/>
                <w:szCs w:val="18"/>
              </w:rPr>
            </w:pPr>
          </w:p>
        </w:tc>
      </w:tr>
      <w:tr w:rsidR="00B32963" w:rsidRPr="00117147" w14:paraId="46054F3A" w14:textId="77777777">
        <w:tc>
          <w:tcPr>
            <w:tcW w:w="4000" w:type="dxa"/>
            <w:tcBorders>
              <w:top w:val="nil"/>
              <w:left w:val="nil"/>
              <w:bottom w:val="nil"/>
              <w:right w:val="nil"/>
            </w:tcBorders>
            <w:shd w:val="clear" w:color="auto" w:fill="auto"/>
          </w:tcPr>
          <w:p w14:paraId="473E7A0E" w14:textId="28C216F0" w:rsidR="00B32963" w:rsidRPr="009553DA" w:rsidRDefault="00B32963" w:rsidP="00724D06">
            <w:pPr>
              <w:rPr>
                <w:sz w:val="28"/>
                <w:szCs w:val="28"/>
                <w:lang w:val="en-US"/>
              </w:rPr>
            </w:pPr>
            <w:r w:rsidRPr="009553DA">
              <w:rPr>
                <w:b/>
                <w:sz w:val="28"/>
                <w:szCs w:val="28"/>
              </w:rPr>
              <w:lastRenderedPageBreak/>
              <w:t>Стандарт</w:t>
            </w:r>
            <w:r w:rsidRPr="009553DA">
              <w:rPr>
                <w:b/>
                <w:sz w:val="28"/>
                <w:szCs w:val="28"/>
                <w:lang w:val="en-US"/>
              </w:rPr>
              <w:t xml:space="preserve"> 10 Base 2</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 Base 2</w:t>
            </w:r>
            <w:r w:rsidRPr="009553DA">
              <w:rPr>
                <w:sz w:val="28"/>
                <w:szCs w:val="28"/>
                <w:lang w:val="en-US"/>
              </w:rPr>
              <w:t xml:space="preserve"> standarti</w:t>
            </w:r>
            <w:r w:rsidR="00117147">
              <w:rPr>
                <w:sz w:val="28"/>
                <w:szCs w:val="28"/>
                <w:lang w:val="en-US"/>
              </w:rPr>
              <w:t xml:space="preserve"> </w:t>
            </w:r>
          </w:p>
          <w:p w14:paraId="42DD33FE" w14:textId="215C930B" w:rsidR="00B32963" w:rsidRPr="009553DA" w:rsidRDefault="00117147" w:rsidP="00724D06">
            <w:pPr>
              <w:rPr>
                <w:sz w:val="28"/>
                <w:szCs w:val="28"/>
                <w:lang w:val="en-US"/>
              </w:rPr>
            </w:pPr>
            <w:r>
              <w:rPr>
                <w:sz w:val="28"/>
                <w:szCs w:val="28"/>
                <w:lang w:val="en-US"/>
              </w:rPr>
              <w:t xml:space="preserve"> </w:t>
            </w:r>
            <w:r w:rsidR="00B32963" w:rsidRPr="009553DA">
              <w:rPr>
                <w:sz w:val="28"/>
                <w:szCs w:val="28"/>
                <w:lang w:val="en-US"/>
              </w:rPr>
              <w:t xml:space="preserve">10Base 2 </w:t>
            </w:r>
            <w:r w:rsidR="00B32963" w:rsidRPr="009553DA">
              <w:rPr>
                <w:sz w:val="28"/>
                <w:szCs w:val="28"/>
              </w:rPr>
              <w:t>стандарти</w:t>
            </w:r>
            <w:r>
              <w:rPr>
                <w:sz w:val="28"/>
                <w:szCs w:val="28"/>
                <w:lang w:val="en-US"/>
              </w:rPr>
              <w:t xml:space="preserve"> </w:t>
            </w:r>
            <w:r w:rsidR="00B32963" w:rsidRPr="009553DA">
              <w:rPr>
                <w:b/>
                <w:sz w:val="28"/>
                <w:szCs w:val="28"/>
                <w:lang w:val="en-US"/>
              </w:rPr>
              <w:t xml:space="preserve">en </w:t>
            </w:r>
            <w:r w:rsidR="00B32963" w:rsidRPr="009553DA">
              <w:rPr>
                <w:sz w:val="28"/>
                <w:szCs w:val="28"/>
                <w:lang w:val="en-US"/>
              </w:rPr>
              <w:t>- 10 Base 2</w:t>
            </w:r>
          </w:p>
        </w:tc>
        <w:tc>
          <w:tcPr>
            <w:tcW w:w="5828" w:type="dxa"/>
            <w:tcBorders>
              <w:top w:val="nil"/>
              <w:left w:val="nil"/>
              <w:bottom w:val="nil"/>
              <w:right w:val="nil"/>
            </w:tcBorders>
            <w:shd w:val="clear" w:color="auto" w:fill="auto"/>
          </w:tcPr>
          <w:p w14:paraId="3B2066FF" w14:textId="6C464305" w:rsidR="00B32963" w:rsidRPr="009553DA" w:rsidRDefault="00B32963" w:rsidP="00D54218">
            <w:pPr>
              <w:jc w:val="both"/>
              <w:rPr>
                <w:sz w:val="28"/>
                <w:szCs w:val="28"/>
              </w:rPr>
            </w:pPr>
            <w:r w:rsidRPr="009553DA">
              <w:rPr>
                <w:sz w:val="28"/>
                <w:szCs w:val="28"/>
              </w:rPr>
              <w:t xml:space="preserve">10 Mbit/s вариант реализации сетей Ethernet на тонком 50 Ω- коаксиальном кабеле типа RG58 C/U. Обеспечивает расстояние между станциями до </w:t>
            </w:r>
            <w:smartTag w:uri="urn:schemas-microsoft-com:office:smarttags" w:element="metricconverter">
              <w:smartTagPr>
                <w:attr w:name="ProductID" w:val="185 m"/>
              </w:smartTagPr>
              <w:r w:rsidRPr="009553DA">
                <w:rPr>
                  <w:sz w:val="28"/>
                  <w:szCs w:val="28"/>
                </w:rPr>
                <w:t>185 m</w:t>
              </w:r>
            </w:smartTag>
            <w:r w:rsidRPr="009553DA">
              <w:rPr>
                <w:sz w:val="28"/>
                <w:szCs w:val="28"/>
              </w:rPr>
              <w:t xml:space="preserve"> (</w:t>
            </w:r>
            <w:smartTag w:uri="urn:schemas-microsoft-com:office:smarttags" w:element="metricconverter">
              <w:smartTagPr>
                <w:attr w:name="ProductID" w:val="305 m"/>
              </w:smartTagPr>
              <w:r w:rsidRPr="009553DA">
                <w:rPr>
                  <w:sz w:val="28"/>
                  <w:szCs w:val="28"/>
                </w:rPr>
                <w:t>305 m</w:t>
              </w:r>
            </w:smartTag>
            <w:r w:rsidRPr="009553DA">
              <w:rPr>
                <w:sz w:val="28"/>
                <w:szCs w:val="28"/>
              </w:rPr>
              <w:t xml:space="preserve"> при использовании сетевых адаптеров 3 COM).</w:t>
            </w:r>
            <w:r w:rsidR="00117147">
              <w:rPr>
                <w:sz w:val="28"/>
                <w:szCs w:val="28"/>
              </w:rPr>
              <w:t xml:space="preserve"> </w:t>
            </w:r>
          </w:p>
          <w:p w14:paraId="651C28AA" w14:textId="77777777" w:rsidR="00B32963" w:rsidRPr="009553DA" w:rsidRDefault="00B32963" w:rsidP="00994160">
            <w:pPr>
              <w:jc w:val="both"/>
              <w:rPr>
                <w:sz w:val="18"/>
                <w:szCs w:val="18"/>
              </w:rPr>
            </w:pPr>
          </w:p>
          <w:p w14:paraId="0450EE68" w14:textId="3977EF50" w:rsidR="00B32963" w:rsidRPr="009553DA" w:rsidRDefault="00B32963" w:rsidP="00994160">
            <w:pPr>
              <w:jc w:val="both"/>
              <w:rPr>
                <w:sz w:val="28"/>
                <w:szCs w:val="28"/>
                <w:lang w:val="en-US"/>
              </w:rPr>
            </w:pPr>
            <w:r w:rsidRPr="009553DA">
              <w:rPr>
                <w:i/>
                <w:sz w:val="28"/>
                <w:szCs w:val="28"/>
                <w:lang w:val="en-US"/>
              </w:rPr>
              <w:t>RG58 C/U</w:t>
            </w:r>
            <w:r w:rsidRPr="009553DA">
              <w:rPr>
                <w:sz w:val="28"/>
                <w:szCs w:val="28"/>
                <w:lang w:val="en-US"/>
              </w:rPr>
              <w:t xml:space="preserve"> turidagi </w:t>
            </w:r>
            <w:r w:rsidRPr="009553DA">
              <w:rPr>
                <w:i/>
                <w:sz w:val="28"/>
                <w:szCs w:val="28"/>
                <w:lang w:val="en-US"/>
              </w:rPr>
              <w:t>50 Om</w:t>
            </w:r>
            <w:r w:rsidRPr="009553DA">
              <w:rPr>
                <w:sz w:val="28"/>
                <w:szCs w:val="28"/>
                <w:lang w:val="en-US"/>
              </w:rPr>
              <w:t xml:space="preserve"> li ingichka koaksial kabelda bajarilgan </w:t>
            </w:r>
            <w:r w:rsidRPr="009553DA">
              <w:rPr>
                <w:i/>
                <w:sz w:val="28"/>
                <w:szCs w:val="28"/>
                <w:lang w:val="en-US"/>
              </w:rPr>
              <w:t>Ethernet</w:t>
            </w:r>
            <w:r w:rsidRPr="009553DA">
              <w:rPr>
                <w:sz w:val="28"/>
                <w:szCs w:val="28"/>
                <w:lang w:val="en-US"/>
              </w:rPr>
              <w:t xml:space="preserve"> tarmog‘i varianti. Uzatish tezligi </w:t>
            </w:r>
            <w:r w:rsidRPr="009553DA">
              <w:rPr>
                <w:i/>
                <w:sz w:val="28"/>
                <w:szCs w:val="28"/>
                <w:lang w:val="en-US"/>
              </w:rPr>
              <w:t>10 Mbit/s</w:t>
            </w:r>
            <w:r w:rsidRPr="009553DA">
              <w:rPr>
                <w:sz w:val="28"/>
                <w:szCs w:val="28"/>
                <w:lang w:val="en-US"/>
              </w:rPr>
              <w:t xml:space="preserve">. Stansiyalar orasidagi masofa </w:t>
            </w:r>
            <w:smartTag w:uri="urn:schemas-microsoft-com:office:smarttags" w:element="metricconverter">
              <w:smartTagPr>
                <w:attr w:name="ProductID" w:val="185 m"/>
              </w:smartTagPr>
              <w:r w:rsidRPr="009553DA">
                <w:rPr>
                  <w:i/>
                  <w:sz w:val="28"/>
                  <w:szCs w:val="28"/>
                  <w:lang w:val="en-US"/>
                </w:rPr>
                <w:t>185 m</w:t>
              </w:r>
            </w:smartTag>
            <w:r w:rsidRPr="009553DA">
              <w:rPr>
                <w:sz w:val="28"/>
                <w:szCs w:val="28"/>
                <w:lang w:val="en-US"/>
              </w:rPr>
              <w:t xml:space="preserve"> gacha (</w:t>
            </w:r>
            <w:r w:rsidRPr="009553DA">
              <w:rPr>
                <w:i/>
                <w:sz w:val="28"/>
                <w:szCs w:val="28"/>
                <w:lang w:val="en-US"/>
              </w:rPr>
              <w:t>3 COM</w:t>
            </w:r>
            <w:r w:rsidRPr="009553DA">
              <w:rPr>
                <w:sz w:val="28"/>
                <w:szCs w:val="28"/>
                <w:lang w:val="en-US"/>
              </w:rPr>
              <w:t xml:space="preserve"> tarmoq adapterlaridan foydalanilganda </w:t>
            </w:r>
            <w:smartTag w:uri="urn:schemas-microsoft-com:office:smarttags" w:element="metricconverter">
              <w:smartTagPr>
                <w:attr w:name="ProductID" w:val="305 m"/>
              </w:smartTagPr>
              <w:r w:rsidRPr="009553DA">
                <w:rPr>
                  <w:i/>
                  <w:sz w:val="28"/>
                  <w:szCs w:val="28"/>
                  <w:lang w:val="en-US"/>
                </w:rPr>
                <w:t>305 m</w:t>
              </w:r>
            </w:smartTag>
            <w:r w:rsidRPr="009553DA">
              <w:rPr>
                <w:sz w:val="28"/>
                <w:szCs w:val="28"/>
                <w:lang w:val="en-US"/>
              </w:rPr>
              <w:t>).</w:t>
            </w:r>
            <w:r w:rsidR="00117147">
              <w:rPr>
                <w:sz w:val="28"/>
                <w:szCs w:val="28"/>
                <w:lang w:val="en-US"/>
              </w:rPr>
              <w:t xml:space="preserve"> </w:t>
            </w:r>
          </w:p>
          <w:p w14:paraId="2FD6CDCB" w14:textId="1C748524" w:rsidR="00B32963" w:rsidRPr="009553DA" w:rsidRDefault="00B32963" w:rsidP="00994160">
            <w:pPr>
              <w:jc w:val="both"/>
              <w:rPr>
                <w:sz w:val="18"/>
                <w:szCs w:val="18"/>
                <w:lang w:val="en-US"/>
              </w:rPr>
            </w:pPr>
          </w:p>
          <w:p w14:paraId="5EA1BF8F" w14:textId="6A0D4F4A" w:rsidR="00B32963" w:rsidRPr="009553DA" w:rsidRDefault="00B32963" w:rsidP="00D54218">
            <w:pPr>
              <w:jc w:val="both"/>
              <w:rPr>
                <w:sz w:val="28"/>
                <w:szCs w:val="28"/>
                <w:lang w:val="en-US"/>
              </w:rPr>
            </w:pPr>
            <w:r w:rsidRPr="009553DA">
              <w:rPr>
                <w:sz w:val="28"/>
                <w:szCs w:val="28"/>
                <w:lang w:val="en-US"/>
              </w:rPr>
              <w:t xml:space="preserve">RG58 C/U </w:t>
            </w:r>
            <w:r w:rsidRPr="009553DA">
              <w:rPr>
                <w:sz w:val="28"/>
                <w:szCs w:val="28"/>
              </w:rPr>
              <w:t>туридаги</w:t>
            </w:r>
            <w:r w:rsidRPr="009553DA">
              <w:rPr>
                <w:sz w:val="28"/>
                <w:szCs w:val="28"/>
                <w:lang w:val="en-US"/>
              </w:rPr>
              <w:t xml:space="preserve"> 50 </w:t>
            </w:r>
            <w:r w:rsidRPr="009553DA">
              <w:rPr>
                <w:sz w:val="28"/>
                <w:szCs w:val="28"/>
              </w:rPr>
              <w:t>О</w:t>
            </w:r>
            <w:r w:rsidRPr="009553DA">
              <w:rPr>
                <w:sz w:val="28"/>
                <w:szCs w:val="28"/>
                <w:lang w:val="en-US"/>
              </w:rPr>
              <w:t xml:space="preserve">m </w:t>
            </w:r>
            <w:r w:rsidRPr="009553DA">
              <w:rPr>
                <w:sz w:val="28"/>
                <w:szCs w:val="28"/>
              </w:rPr>
              <w:t>ли</w:t>
            </w:r>
            <w:r w:rsidRPr="009553DA">
              <w:rPr>
                <w:sz w:val="28"/>
                <w:szCs w:val="28"/>
                <w:lang w:val="en-US"/>
              </w:rPr>
              <w:t xml:space="preserve"> </w:t>
            </w:r>
            <w:r w:rsidRPr="009553DA">
              <w:rPr>
                <w:sz w:val="28"/>
                <w:szCs w:val="28"/>
              </w:rPr>
              <w:t>ингичка</w:t>
            </w:r>
            <w:r w:rsidRPr="009553DA">
              <w:rPr>
                <w:sz w:val="28"/>
                <w:szCs w:val="28"/>
                <w:lang w:val="en-US"/>
              </w:rPr>
              <w:t xml:space="preserve"> </w:t>
            </w:r>
            <w:r w:rsidRPr="009553DA">
              <w:rPr>
                <w:sz w:val="28"/>
                <w:szCs w:val="28"/>
              </w:rPr>
              <w:t>коаксиал</w:t>
            </w:r>
            <w:r w:rsidRPr="009553DA">
              <w:rPr>
                <w:sz w:val="28"/>
                <w:szCs w:val="28"/>
                <w:lang w:val="en-US"/>
              </w:rPr>
              <w:t xml:space="preserve"> </w:t>
            </w:r>
            <w:r w:rsidRPr="009553DA">
              <w:rPr>
                <w:sz w:val="28"/>
                <w:szCs w:val="28"/>
              </w:rPr>
              <w:t>кабелда</w:t>
            </w:r>
            <w:r w:rsidRPr="009553DA">
              <w:rPr>
                <w:sz w:val="28"/>
                <w:szCs w:val="28"/>
                <w:lang w:val="en-US"/>
              </w:rPr>
              <w:t xml:space="preserve"> </w:t>
            </w:r>
            <w:r w:rsidRPr="009553DA">
              <w:rPr>
                <w:sz w:val="28"/>
                <w:szCs w:val="28"/>
              </w:rPr>
              <w:t>бажарилган</w:t>
            </w:r>
            <w:r w:rsidRPr="009553DA">
              <w:rPr>
                <w:sz w:val="28"/>
                <w:szCs w:val="28"/>
                <w:lang w:val="en-US"/>
              </w:rPr>
              <w:t xml:space="preserve"> Ethernet </w:t>
            </w:r>
            <w:r w:rsidRPr="009553DA">
              <w:rPr>
                <w:sz w:val="28"/>
                <w:szCs w:val="28"/>
              </w:rPr>
              <w:t>тармоғи</w:t>
            </w:r>
            <w:r w:rsidRPr="009553DA">
              <w:rPr>
                <w:sz w:val="28"/>
                <w:szCs w:val="28"/>
                <w:lang w:val="en-US"/>
              </w:rPr>
              <w:t xml:space="preserve"> </w:t>
            </w:r>
            <w:r w:rsidRPr="009553DA">
              <w:rPr>
                <w:sz w:val="28"/>
                <w:szCs w:val="28"/>
              </w:rPr>
              <w:t>варианти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10 Mbit/s. </w:t>
            </w:r>
            <w:r w:rsidRPr="009553DA">
              <w:rPr>
                <w:sz w:val="28"/>
                <w:szCs w:val="28"/>
              </w:rPr>
              <w:t>Станциялар</w:t>
            </w:r>
            <w:r w:rsidRPr="009553DA">
              <w:rPr>
                <w:sz w:val="28"/>
                <w:szCs w:val="28"/>
                <w:lang w:val="en-US"/>
              </w:rPr>
              <w:t xml:space="preserve"> </w:t>
            </w:r>
            <w:r w:rsidRPr="009553DA">
              <w:rPr>
                <w:sz w:val="28"/>
                <w:szCs w:val="28"/>
              </w:rPr>
              <w:t>орасидаги</w:t>
            </w:r>
            <w:r w:rsidRPr="009553DA">
              <w:rPr>
                <w:sz w:val="28"/>
                <w:szCs w:val="28"/>
                <w:lang w:val="en-US"/>
              </w:rPr>
              <w:t xml:space="preserve"> </w:t>
            </w:r>
            <w:r w:rsidRPr="009553DA">
              <w:rPr>
                <w:sz w:val="28"/>
                <w:szCs w:val="28"/>
              </w:rPr>
              <w:t>масофа</w:t>
            </w:r>
            <w:r w:rsidRPr="009553DA">
              <w:rPr>
                <w:sz w:val="28"/>
                <w:szCs w:val="28"/>
                <w:lang w:val="en-US"/>
              </w:rPr>
              <w:t xml:space="preserve"> </w:t>
            </w:r>
            <w:smartTag w:uri="urn:schemas-microsoft-com:office:smarttags" w:element="metricconverter">
              <w:smartTagPr>
                <w:attr w:name="ProductID" w:val="185 m"/>
              </w:smartTagPr>
              <w:r w:rsidRPr="009553DA">
                <w:rPr>
                  <w:sz w:val="28"/>
                  <w:szCs w:val="28"/>
                  <w:lang w:val="en-US"/>
                </w:rPr>
                <w:t>185 m</w:t>
              </w:r>
            </w:smartTag>
            <w:r w:rsidRPr="009553DA">
              <w:rPr>
                <w:sz w:val="28"/>
                <w:szCs w:val="28"/>
                <w:lang w:val="en-US"/>
              </w:rPr>
              <w:t xml:space="preserve"> </w:t>
            </w:r>
            <w:r w:rsidRPr="009553DA">
              <w:rPr>
                <w:sz w:val="28"/>
                <w:szCs w:val="28"/>
              </w:rPr>
              <w:t>гача</w:t>
            </w:r>
            <w:r w:rsidRPr="009553DA">
              <w:rPr>
                <w:sz w:val="28"/>
                <w:szCs w:val="28"/>
                <w:lang w:val="en-US"/>
              </w:rPr>
              <w:t xml:space="preserve"> (3 C</w:t>
            </w:r>
            <w:r w:rsidRPr="009553DA">
              <w:rPr>
                <w:sz w:val="28"/>
                <w:szCs w:val="28"/>
              </w:rPr>
              <w:t>О</w:t>
            </w:r>
            <w:r w:rsidRPr="009553DA">
              <w:rPr>
                <w:sz w:val="28"/>
                <w:szCs w:val="28"/>
                <w:lang w:val="en-US"/>
              </w:rPr>
              <w:t xml:space="preserve">M </w:t>
            </w:r>
            <w:r w:rsidRPr="009553DA">
              <w:rPr>
                <w:sz w:val="28"/>
                <w:szCs w:val="28"/>
              </w:rPr>
              <w:t>тармоқ</w:t>
            </w:r>
            <w:r w:rsidRPr="009553DA">
              <w:rPr>
                <w:sz w:val="28"/>
                <w:szCs w:val="28"/>
                <w:lang w:val="en-US"/>
              </w:rPr>
              <w:t xml:space="preserve"> </w:t>
            </w:r>
            <w:r w:rsidRPr="009553DA">
              <w:rPr>
                <w:sz w:val="28"/>
                <w:szCs w:val="28"/>
              </w:rPr>
              <w:t>адаптерларидан</w:t>
            </w:r>
            <w:r w:rsidRPr="009553DA">
              <w:rPr>
                <w:sz w:val="28"/>
                <w:szCs w:val="28"/>
                <w:lang w:val="en-US"/>
              </w:rPr>
              <w:t xml:space="preserve"> </w:t>
            </w:r>
            <w:r w:rsidRPr="009553DA">
              <w:rPr>
                <w:sz w:val="28"/>
                <w:szCs w:val="28"/>
              </w:rPr>
              <w:t>фойдаланилганда</w:t>
            </w:r>
            <w:r w:rsidRPr="009553DA">
              <w:rPr>
                <w:sz w:val="28"/>
                <w:szCs w:val="28"/>
                <w:lang w:val="en-US"/>
              </w:rPr>
              <w:t xml:space="preserve"> </w:t>
            </w:r>
            <w:smartTag w:uri="urn:schemas-microsoft-com:office:smarttags" w:element="metricconverter">
              <w:smartTagPr>
                <w:attr w:name="ProductID" w:val="305 m"/>
              </w:smartTagPr>
              <w:r w:rsidRPr="009553DA">
                <w:rPr>
                  <w:sz w:val="28"/>
                  <w:szCs w:val="28"/>
                  <w:lang w:val="en-US"/>
                </w:rPr>
                <w:t>305 m</w:t>
              </w:r>
            </w:smartTag>
            <w:r w:rsidRPr="009553DA">
              <w:rPr>
                <w:sz w:val="28"/>
                <w:szCs w:val="28"/>
                <w:lang w:val="en-US"/>
              </w:rPr>
              <w:t>).</w:t>
            </w:r>
            <w:r w:rsidR="00117147">
              <w:rPr>
                <w:sz w:val="28"/>
                <w:szCs w:val="28"/>
                <w:lang w:val="en-US"/>
              </w:rPr>
              <w:t xml:space="preserve"> </w:t>
            </w:r>
          </w:p>
          <w:p w14:paraId="7E3EB07B" w14:textId="77777777" w:rsidR="00B32963" w:rsidRPr="009553DA" w:rsidRDefault="00B32963" w:rsidP="00D54218">
            <w:pPr>
              <w:jc w:val="both"/>
              <w:rPr>
                <w:sz w:val="28"/>
                <w:szCs w:val="28"/>
                <w:lang w:val="en-US"/>
              </w:rPr>
            </w:pPr>
            <w:r w:rsidRPr="009553DA">
              <w:rPr>
                <w:sz w:val="28"/>
                <w:szCs w:val="28"/>
                <w:lang w:val="en-US"/>
              </w:rPr>
              <w:t xml:space="preserve"> </w:t>
            </w:r>
          </w:p>
        </w:tc>
      </w:tr>
      <w:tr w:rsidR="00B32963" w:rsidRPr="002B0E61" w14:paraId="62C6EEC9" w14:textId="77777777">
        <w:tc>
          <w:tcPr>
            <w:tcW w:w="4000" w:type="dxa"/>
            <w:tcBorders>
              <w:top w:val="nil"/>
              <w:left w:val="nil"/>
              <w:bottom w:val="nil"/>
              <w:right w:val="nil"/>
            </w:tcBorders>
            <w:shd w:val="clear" w:color="auto" w:fill="auto"/>
          </w:tcPr>
          <w:p w14:paraId="54BD3751" w14:textId="5B152DC8" w:rsidR="00B32963" w:rsidRPr="009553DA" w:rsidRDefault="00B32963" w:rsidP="00994160">
            <w:pPr>
              <w:rPr>
                <w:sz w:val="28"/>
                <w:szCs w:val="28"/>
                <w:lang w:val="en-US"/>
              </w:rPr>
            </w:pPr>
            <w:r w:rsidRPr="009553DA">
              <w:rPr>
                <w:b/>
                <w:sz w:val="28"/>
                <w:szCs w:val="28"/>
              </w:rPr>
              <w:t>Стандарт</w:t>
            </w:r>
            <w:r w:rsidRPr="009553DA">
              <w:rPr>
                <w:b/>
                <w:sz w:val="28"/>
                <w:szCs w:val="28"/>
                <w:lang w:val="en-US"/>
              </w:rPr>
              <w:t xml:space="preserve"> 10 Base 5</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 Base 5</w:t>
            </w:r>
            <w:r w:rsidRPr="009553DA">
              <w:rPr>
                <w:sz w:val="28"/>
                <w:szCs w:val="28"/>
                <w:lang w:val="en-US"/>
              </w:rPr>
              <w:t xml:space="preserve"> standarti</w:t>
            </w:r>
            <w:r w:rsidR="00117147">
              <w:rPr>
                <w:sz w:val="28"/>
                <w:szCs w:val="28"/>
                <w:lang w:val="en-US"/>
              </w:rPr>
              <w:t xml:space="preserve"> </w:t>
            </w:r>
          </w:p>
          <w:p w14:paraId="79FFF0B2" w14:textId="529328B7" w:rsidR="00B32963" w:rsidRPr="009553DA" w:rsidRDefault="00117147" w:rsidP="00E8318D">
            <w:pPr>
              <w:rPr>
                <w:bCs/>
                <w:sz w:val="28"/>
                <w:szCs w:val="28"/>
                <w:lang w:val="en-US"/>
              </w:rPr>
            </w:pPr>
            <w:r>
              <w:rPr>
                <w:sz w:val="28"/>
                <w:szCs w:val="28"/>
                <w:lang w:val="en-US"/>
              </w:rPr>
              <w:t xml:space="preserve"> </w:t>
            </w:r>
            <w:r w:rsidR="00B32963" w:rsidRPr="009553DA">
              <w:rPr>
                <w:sz w:val="28"/>
                <w:szCs w:val="28"/>
                <w:lang w:val="en-US"/>
              </w:rPr>
              <w:t xml:space="preserve">10 Base 5 </w:t>
            </w:r>
            <w:r w:rsidR="00B32963" w:rsidRPr="009553DA">
              <w:rPr>
                <w:sz w:val="28"/>
                <w:szCs w:val="28"/>
              </w:rPr>
              <w:t>стандарти</w:t>
            </w:r>
            <w:r>
              <w:rPr>
                <w:sz w:val="28"/>
                <w:szCs w:val="28"/>
                <w:lang w:val="en-US"/>
              </w:rPr>
              <w:t xml:space="preserve"> </w:t>
            </w:r>
          </w:p>
          <w:p w14:paraId="6AC1C76F" w14:textId="77777777" w:rsidR="00B32963" w:rsidRPr="009553DA" w:rsidRDefault="00B32963" w:rsidP="00E8318D">
            <w:pPr>
              <w:rPr>
                <w:sz w:val="28"/>
                <w:szCs w:val="28"/>
                <w:lang w:val="en-US"/>
              </w:rPr>
            </w:pPr>
            <w:r w:rsidRPr="009553DA">
              <w:rPr>
                <w:b/>
                <w:sz w:val="28"/>
                <w:szCs w:val="28"/>
                <w:lang w:val="en-US"/>
              </w:rPr>
              <w:t xml:space="preserve">en </w:t>
            </w:r>
            <w:r w:rsidRPr="009553DA">
              <w:rPr>
                <w:sz w:val="28"/>
                <w:szCs w:val="28"/>
                <w:lang w:val="en-US"/>
              </w:rPr>
              <w:t>- 10 Base</w:t>
            </w:r>
            <w:r w:rsidRPr="009553DA">
              <w:rPr>
                <w:sz w:val="28"/>
                <w:szCs w:val="28"/>
              </w:rPr>
              <w:t xml:space="preserve"> </w:t>
            </w:r>
            <w:r w:rsidRPr="009553DA">
              <w:rPr>
                <w:sz w:val="28"/>
                <w:szCs w:val="28"/>
                <w:lang w:val="en-US"/>
              </w:rPr>
              <w:t>5</w:t>
            </w:r>
          </w:p>
          <w:p w14:paraId="270CE762"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5157052" w14:textId="4591A3D9" w:rsidR="00B32963" w:rsidRPr="009553DA" w:rsidRDefault="00B32963" w:rsidP="00D54218">
            <w:pPr>
              <w:jc w:val="both"/>
              <w:rPr>
                <w:sz w:val="28"/>
                <w:szCs w:val="28"/>
              </w:rPr>
            </w:pPr>
            <w:r w:rsidRPr="009553DA">
              <w:rPr>
                <w:sz w:val="28"/>
                <w:szCs w:val="28"/>
              </w:rPr>
              <w:t xml:space="preserve">10 Mbit/s вариант реализации сетей Ethernet на толстом коаксиальном кабеле типа RG9. Обеспечивает расстояние между станциями до </w:t>
            </w:r>
            <w:smartTag w:uri="urn:schemas-microsoft-com:office:smarttags" w:element="metricconverter">
              <w:smartTagPr>
                <w:attr w:name="ProductID" w:val="500 m"/>
              </w:smartTagPr>
              <w:r w:rsidRPr="009553DA">
                <w:rPr>
                  <w:sz w:val="28"/>
                  <w:szCs w:val="28"/>
                </w:rPr>
                <w:t>500 m</w:t>
              </w:r>
            </w:smartTag>
            <w:r w:rsidRPr="009553DA">
              <w:rPr>
                <w:sz w:val="28"/>
                <w:szCs w:val="28"/>
              </w:rPr>
              <w:t xml:space="preserve"> (</w:t>
            </w:r>
            <w:smartTag w:uri="urn:schemas-microsoft-com:office:smarttags" w:element="metricconverter">
              <w:smartTagPr>
                <w:attr w:name="ProductID" w:val="1000 m"/>
              </w:smartTagPr>
              <w:r w:rsidRPr="009553DA">
                <w:rPr>
                  <w:sz w:val="28"/>
                  <w:szCs w:val="28"/>
                </w:rPr>
                <w:t xml:space="preserve">1000 </w:t>
              </w:r>
              <w:r w:rsidRPr="009553DA">
                <w:rPr>
                  <w:sz w:val="28"/>
                  <w:szCs w:val="28"/>
                  <w:lang w:val="en-US"/>
                </w:rPr>
                <w:t>m</w:t>
              </w:r>
            </w:smartTag>
            <w:r w:rsidRPr="009553DA">
              <w:rPr>
                <w:sz w:val="28"/>
                <w:szCs w:val="28"/>
              </w:rPr>
              <w:t xml:space="preserve"> при использовании оборудования 3 COM).</w:t>
            </w:r>
            <w:r w:rsidR="00117147">
              <w:rPr>
                <w:sz w:val="28"/>
                <w:szCs w:val="28"/>
              </w:rPr>
              <w:t xml:space="preserve"> </w:t>
            </w:r>
          </w:p>
          <w:p w14:paraId="1282CBD7" w14:textId="77777777" w:rsidR="00B32963" w:rsidRPr="009553DA" w:rsidRDefault="00B32963" w:rsidP="00550345">
            <w:pPr>
              <w:jc w:val="both"/>
              <w:rPr>
                <w:sz w:val="18"/>
                <w:szCs w:val="18"/>
              </w:rPr>
            </w:pPr>
          </w:p>
          <w:p w14:paraId="3ED2A69C" w14:textId="77777777" w:rsidR="00B32963" w:rsidRPr="009553DA" w:rsidRDefault="00B32963" w:rsidP="00550345">
            <w:pPr>
              <w:jc w:val="both"/>
              <w:rPr>
                <w:sz w:val="28"/>
                <w:szCs w:val="28"/>
                <w:lang w:val="en-US"/>
              </w:rPr>
            </w:pPr>
            <w:r w:rsidRPr="009553DA">
              <w:rPr>
                <w:i/>
                <w:sz w:val="28"/>
                <w:szCs w:val="28"/>
                <w:lang w:val="en-US"/>
              </w:rPr>
              <w:t>RG9</w:t>
            </w:r>
            <w:r w:rsidRPr="009553DA">
              <w:rPr>
                <w:sz w:val="28"/>
                <w:szCs w:val="28"/>
                <w:lang w:val="en-US"/>
              </w:rPr>
              <w:t xml:space="preserve"> turidagi qalin koaksial kabelda bajarilgan Ethernet tarmog‘i varianti. Uzatish tezligi </w:t>
            </w:r>
            <w:r w:rsidRPr="009553DA">
              <w:rPr>
                <w:i/>
                <w:sz w:val="28"/>
                <w:szCs w:val="28"/>
                <w:lang w:val="en-US"/>
              </w:rPr>
              <w:t>10 Mbit/s</w:t>
            </w:r>
            <w:r w:rsidRPr="009553DA">
              <w:rPr>
                <w:sz w:val="28"/>
                <w:szCs w:val="28"/>
                <w:lang w:val="en-US"/>
              </w:rPr>
              <w:t xml:space="preserve">. Stansiyalar orasidagi masofa </w:t>
            </w:r>
            <w:smartTag w:uri="urn:schemas-microsoft-com:office:smarttags" w:element="metricconverter">
              <w:smartTagPr>
                <w:attr w:name="ProductID" w:val="500 m"/>
              </w:smartTagPr>
              <w:r w:rsidRPr="009553DA">
                <w:rPr>
                  <w:i/>
                  <w:sz w:val="28"/>
                  <w:szCs w:val="28"/>
                  <w:lang w:val="en-US"/>
                </w:rPr>
                <w:t>500 m</w:t>
              </w:r>
            </w:smartTag>
            <w:r w:rsidRPr="009553DA">
              <w:rPr>
                <w:sz w:val="28"/>
                <w:szCs w:val="28"/>
                <w:lang w:val="en-US"/>
              </w:rPr>
              <w:t xml:space="preserve"> gacha (</w:t>
            </w:r>
            <w:r w:rsidRPr="009553DA">
              <w:rPr>
                <w:i/>
                <w:sz w:val="28"/>
                <w:szCs w:val="28"/>
                <w:lang w:val="en-US"/>
              </w:rPr>
              <w:t>3 COM</w:t>
            </w:r>
            <w:r w:rsidRPr="009553DA">
              <w:rPr>
                <w:sz w:val="28"/>
                <w:szCs w:val="28"/>
                <w:lang w:val="en-US"/>
              </w:rPr>
              <w:t xml:space="preserve"> uskunasidan foydalanilganda </w:t>
            </w:r>
            <w:smartTag w:uri="urn:schemas-microsoft-com:office:smarttags" w:element="metricconverter">
              <w:smartTagPr>
                <w:attr w:name="ProductID" w:val="1000 m"/>
              </w:smartTagPr>
              <w:r w:rsidRPr="009553DA">
                <w:rPr>
                  <w:i/>
                  <w:sz w:val="28"/>
                  <w:szCs w:val="28"/>
                  <w:lang w:val="en-US"/>
                </w:rPr>
                <w:t>1000 m</w:t>
              </w:r>
            </w:smartTag>
            <w:r w:rsidRPr="009553DA">
              <w:rPr>
                <w:sz w:val="28"/>
                <w:szCs w:val="28"/>
                <w:lang w:val="en-US"/>
              </w:rPr>
              <w:t>).</w:t>
            </w:r>
          </w:p>
          <w:p w14:paraId="324E8EA8" w14:textId="77777777" w:rsidR="00B32963" w:rsidRPr="002B0E61" w:rsidRDefault="00B32963" w:rsidP="00994160">
            <w:pPr>
              <w:jc w:val="both"/>
              <w:rPr>
                <w:sz w:val="18"/>
                <w:szCs w:val="18"/>
                <w:lang w:val="en-US"/>
              </w:rPr>
            </w:pPr>
          </w:p>
          <w:p w14:paraId="0AC390A9" w14:textId="0F605A26" w:rsidR="00B32963" w:rsidRPr="002B0E61" w:rsidRDefault="00B32963" w:rsidP="00994160">
            <w:pPr>
              <w:jc w:val="both"/>
              <w:rPr>
                <w:sz w:val="28"/>
                <w:szCs w:val="28"/>
                <w:lang w:val="en-US"/>
              </w:rPr>
            </w:pPr>
            <w:r w:rsidRPr="002B0E61">
              <w:rPr>
                <w:sz w:val="28"/>
                <w:szCs w:val="28"/>
                <w:lang w:val="en-US"/>
              </w:rPr>
              <w:t>RG9</w:t>
            </w:r>
            <w:r w:rsidR="00117147" w:rsidRPr="002B0E61">
              <w:rPr>
                <w:sz w:val="28"/>
                <w:szCs w:val="28"/>
                <w:lang w:val="en-US"/>
              </w:rPr>
              <w:t xml:space="preserve"> </w:t>
            </w:r>
            <w:r w:rsidRPr="009553DA">
              <w:rPr>
                <w:sz w:val="28"/>
                <w:szCs w:val="28"/>
              </w:rPr>
              <w:t>туридаги</w:t>
            </w:r>
            <w:r w:rsidRPr="002B0E61">
              <w:rPr>
                <w:sz w:val="28"/>
                <w:szCs w:val="28"/>
                <w:lang w:val="en-US"/>
              </w:rPr>
              <w:t xml:space="preserve"> </w:t>
            </w:r>
            <w:r w:rsidRPr="009553DA">
              <w:rPr>
                <w:sz w:val="28"/>
                <w:szCs w:val="28"/>
              </w:rPr>
              <w:t>қалин</w:t>
            </w:r>
            <w:r w:rsidRPr="002B0E61">
              <w:rPr>
                <w:sz w:val="28"/>
                <w:szCs w:val="28"/>
                <w:lang w:val="en-US"/>
              </w:rPr>
              <w:t xml:space="preserve"> </w:t>
            </w:r>
            <w:r w:rsidRPr="009553DA">
              <w:rPr>
                <w:sz w:val="28"/>
                <w:szCs w:val="28"/>
              </w:rPr>
              <w:t>коаксиал</w:t>
            </w:r>
            <w:r w:rsidRPr="002B0E61">
              <w:rPr>
                <w:sz w:val="28"/>
                <w:szCs w:val="28"/>
                <w:lang w:val="en-US"/>
              </w:rPr>
              <w:t xml:space="preserve"> </w:t>
            </w:r>
            <w:r w:rsidRPr="009553DA">
              <w:rPr>
                <w:sz w:val="28"/>
                <w:szCs w:val="28"/>
              </w:rPr>
              <w:t>кабелда</w:t>
            </w:r>
            <w:r w:rsidRPr="002B0E61">
              <w:rPr>
                <w:sz w:val="28"/>
                <w:szCs w:val="28"/>
                <w:lang w:val="en-US"/>
              </w:rPr>
              <w:t xml:space="preserve"> </w:t>
            </w:r>
            <w:r w:rsidRPr="009553DA">
              <w:rPr>
                <w:sz w:val="28"/>
                <w:szCs w:val="28"/>
              </w:rPr>
              <w:t>бажарилган</w:t>
            </w:r>
            <w:r w:rsidRPr="002B0E61">
              <w:rPr>
                <w:sz w:val="28"/>
                <w:szCs w:val="28"/>
                <w:lang w:val="en-US"/>
              </w:rPr>
              <w:t xml:space="preserve"> Ethernet </w:t>
            </w:r>
            <w:r w:rsidRPr="009553DA">
              <w:rPr>
                <w:sz w:val="28"/>
                <w:szCs w:val="28"/>
              </w:rPr>
              <w:t>тармоғи</w:t>
            </w:r>
            <w:r w:rsidRPr="002B0E61">
              <w:rPr>
                <w:sz w:val="28"/>
                <w:szCs w:val="28"/>
                <w:lang w:val="en-US"/>
              </w:rPr>
              <w:t xml:space="preserve"> </w:t>
            </w:r>
            <w:r w:rsidRPr="009553DA">
              <w:rPr>
                <w:sz w:val="28"/>
                <w:szCs w:val="28"/>
              </w:rPr>
              <w:t>варианти</w:t>
            </w:r>
            <w:r w:rsidRPr="002B0E61">
              <w:rPr>
                <w:sz w:val="28"/>
                <w:szCs w:val="28"/>
                <w:lang w:val="en-US"/>
              </w:rPr>
              <w:t xml:space="preserve">. </w:t>
            </w:r>
            <w:r w:rsidRPr="009553DA">
              <w:rPr>
                <w:sz w:val="28"/>
                <w:szCs w:val="28"/>
              </w:rPr>
              <w:t>Узатиш</w:t>
            </w:r>
            <w:r w:rsidRPr="002B0E61">
              <w:rPr>
                <w:sz w:val="28"/>
                <w:szCs w:val="28"/>
                <w:lang w:val="en-US"/>
              </w:rPr>
              <w:t xml:space="preserve"> </w:t>
            </w:r>
            <w:r w:rsidRPr="009553DA">
              <w:rPr>
                <w:sz w:val="28"/>
                <w:szCs w:val="28"/>
              </w:rPr>
              <w:t>тезлиги</w:t>
            </w:r>
            <w:r w:rsidR="00117147" w:rsidRPr="002B0E61">
              <w:rPr>
                <w:sz w:val="28"/>
                <w:szCs w:val="28"/>
                <w:lang w:val="en-US"/>
              </w:rPr>
              <w:t xml:space="preserve"> </w:t>
            </w:r>
            <w:r w:rsidRPr="002B0E61">
              <w:rPr>
                <w:sz w:val="28"/>
                <w:szCs w:val="28"/>
                <w:lang w:val="en-US"/>
              </w:rPr>
              <w:t xml:space="preserve">10 Mbit/s. </w:t>
            </w:r>
            <w:r w:rsidRPr="009553DA">
              <w:rPr>
                <w:sz w:val="28"/>
                <w:szCs w:val="28"/>
              </w:rPr>
              <w:t>Станциялар</w:t>
            </w:r>
            <w:r w:rsidRPr="002B0E61">
              <w:rPr>
                <w:sz w:val="28"/>
                <w:szCs w:val="28"/>
                <w:lang w:val="en-US"/>
              </w:rPr>
              <w:t xml:space="preserve"> </w:t>
            </w:r>
            <w:r w:rsidRPr="009553DA">
              <w:rPr>
                <w:sz w:val="28"/>
                <w:szCs w:val="28"/>
              </w:rPr>
              <w:t>орасидаги</w:t>
            </w:r>
            <w:r w:rsidRPr="002B0E61">
              <w:rPr>
                <w:sz w:val="28"/>
                <w:szCs w:val="28"/>
                <w:lang w:val="en-US"/>
              </w:rPr>
              <w:t xml:space="preserve"> </w:t>
            </w:r>
            <w:r w:rsidRPr="009553DA">
              <w:rPr>
                <w:sz w:val="28"/>
                <w:szCs w:val="28"/>
              </w:rPr>
              <w:t>ма</w:t>
            </w:r>
            <w:r w:rsidRPr="009553DA">
              <w:rPr>
                <w:sz w:val="28"/>
                <w:szCs w:val="28"/>
              </w:rPr>
              <w:lastRenderedPageBreak/>
              <w:t>софа</w:t>
            </w:r>
            <w:r w:rsidRPr="002B0E61">
              <w:rPr>
                <w:sz w:val="28"/>
                <w:szCs w:val="28"/>
                <w:lang w:val="en-US"/>
              </w:rPr>
              <w:t xml:space="preserve"> </w:t>
            </w:r>
            <w:smartTag w:uri="urn:schemas-microsoft-com:office:smarttags" w:element="metricconverter">
              <w:smartTagPr>
                <w:attr w:name="ProductID" w:val="500 m"/>
              </w:smartTagPr>
              <w:r w:rsidRPr="002B0E61">
                <w:rPr>
                  <w:sz w:val="28"/>
                  <w:szCs w:val="28"/>
                  <w:lang w:val="en-US"/>
                </w:rPr>
                <w:t>500 m</w:t>
              </w:r>
            </w:smartTag>
            <w:r w:rsidRPr="002B0E61">
              <w:rPr>
                <w:sz w:val="28"/>
                <w:szCs w:val="28"/>
                <w:lang w:val="en-US"/>
              </w:rPr>
              <w:t xml:space="preserve"> </w:t>
            </w:r>
            <w:r w:rsidRPr="009553DA">
              <w:rPr>
                <w:sz w:val="28"/>
                <w:szCs w:val="28"/>
              </w:rPr>
              <w:t>гача</w:t>
            </w:r>
            <w:r w:rsidRPr="002B0E61">
              <w:rPr>
                <w:sz w:val="28"/>
                <w:szCs w:val="28"/>
                <w:lang w:val="en-US"/>
              </w:rPr>
              <w:t xml:space="preserve"> (3 C</w:t>
            </w:r>
            <w:r w:rsidRPr="009553DA">
              <w:rPr>
                <w:sz w:val="28"/>
                <w:szCs w:val="28"/>
              </w:rPr>
              <w:t>О</w:t>
            </w:r>
            <w:r w:rsidRPr="002B0E61">
              <w:rPr>
                <w:sz w:val="28"/>
                <w:szCs w:val="28"/>
                <w:lang w:val="en-US"/>
              </w:rPr>
              <w:t xml:space="preserve">M </w:t>
            </w:r>
            <w:r w:rsidRPr="009553DA">
              <w:rPr>
                <w:sz w:val="28"/>
                <w:szCs w:val="28"/>
              </w:rPr>
              <w:t>ускунасидан</w:t>
            </w:r>
            <w:r w:rsidRPr="002B0E61">
              <w:rPr>
                <w:sz w:val="28"/>
                <w:szCs w:val="28"/>
                <w:lang w:val="en-US"/>
              </w:rPr>
              <w:t xml:space="preserve"> </w:t>
            </w:r>
            <w:r w:rsidRPr="009553DA">
              <w:rPr>
                <w:sz w:val="28"/>
                <w:szCs w:val="28"/>
              </w:rPr>
              <w:t>фойдаланилганда</w:t>
            </w:r>
            <w:r w:rsidRPr="002B0E61">
              <w:rPr>
                <w:sz w:val="28"/>
                <w:szCs w:val="28"/>
                <w:lang w:val="en-US"/>
              </w:rPr>
              <w:t xml:space="preserve"> </w:t>
            </w:r>
            <w:smartTag w:uri="urn:schemas-microsoft-com:office:smarttags" w:element="metricconverter">
              <w:smartTagPr>
                <w:attr w:name="ProductID" w:val="1000 m"/>
              </w:smartTagPr>
              <w:r w:rsidRPr="002B0E61">
                <w:rPr>
                  <w:sz w:val="28"/>
                  <w:szCs w:val="28"/>
                  <w:lang w:val="en-US"/>
                </w:rPr>
                <w:t>1000 m</w:t>
              </w:r>
            </w:smartTag>
            <w:r w:rsidRPr="002B0E61">
              <w:rPr>
                <w:sz w:val="28"/>
                <w:szCs w:val="28"/>
                <w:lang w:val="en-US"/>
              </w:rPr>
              <w:t>).</w:t>
            </w:r>
            <w:r w:rsidR="00117147" w:rsidRPr="002B0E61">
              <w:rPr>
                <w:sz w:val="28"/>
                <w:szCs w:val="28"/>
                <w:lang w:val="en-US"/>
              </w:rPr>
              <w:t xml:space="preserve"> </w:t>
            </w:r>
          </w:p>
          <w:p w14:paraId="0B915DC4" w14:textId="77777777" w:rsidR="00B32963" w:rsidRPr="009553DA" w:rsidRDefault="00B32963" w:rsidP="00550345">
            <w:pPr>
              <w:jc w:val="both"/>
              <w:rPr>
                <w:sz w:val="18"/>
                <w:szCs w:val="18"/>
                <w:lang w:val="en-US"/>
              </w:rPr>
            </w:pPr>
          </w:p>
        </w:tc>
      </w:tr>
      <w:tr w:rsidR="00B32963" w:rsidRPr="002B0E61" w14:paraId="7D85578C" w14:textId="77777777">
        <w:tc>
          <w:tcPr>
            <w:tcW w:w="4000" w:type="dxa"/>
            <w:tcBorders>
              <w:top w:val="nil"/>
              <w:left w:val="nil"/>
              <w:bottom w:val="nil"/>
              <w:right w:val="nil"/>
            </w:tcBorders>
            <w:shd w:val="clear" w:color="auto" w:fill="auto"/>
          </w:tcPr>
          <w:p w14:paraId="04C372E9" w14:textId="12595593" w:rsidR="00B32963" w:rsidRPr="009553DA" w:rsidRDefault="00B32963" w:rsidP="00994160">
            <w:pPr>
              <w:rPr>
                <w:sz w:val="28"/>
                <w:szCs w:val="28"/>
                <w:lang w:val="en-US"/>
              </w:rPr>
            </w:pPr>
            <w:r w:rsidRPr="009553DA">
              <w:rPr>
                <w:b/>
                <w:sz w:val="28"/>
                <w:szCs w:val="28"/>
              </w:rPr>
              <w:lastRenderedPageBreak/>
              <w:t>Стандарт</w:t>
            </w:r>
            <w:r w:rsidRPr="009553DA">
              <w:rPr>
                <w:b/>
                <w:sz w:val="28"/>
                <w:szCs w:val="28"/>
                <w:lang w:val="en-US"/>
              </w:rPr>
              <w:t xml:space="preserve"> 100 BaseT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100 BaseT</w:t>
            </w:r>
            <w:r w:rsidRPr="009553DA">
              <w:rPr>
                <w:sz w:val="28"/>
                <w:szCs w:val="28"/>
                <w:lang w:val="en-US"/>
              </w:rPr>
              <w:t xml:space="preserve"> standarti</w:t>
            </w:r>
            <w:r w:rsidR="00117147">
              <w:rPr>
                <w:i/>
                <w:sz w:val="28"/>
                <w:szCs w:val="28"/>
                <w:lang w:val="en-US"/>
              </w:rPr>
              <w:t xml:space="preserve"> </w:t>
            </w:r>
          </w:p>
          <w:p w14:paraId="591BF89C" w14:textId="486CCC37" w:rsidR="00B32963" w:rsidRPr="009553DA" w:rsidRDefault="00117147" w:rsidP="00E8318D">
            <w:pPr>
              <w:rPr>
                <w:bCs/>
                <w:sz w:val="28"/>
                <w:szCs w:val="28"/>
                <w:lang w:val="en-US"/>
              </w:rPr>
            </w:pPr>
            <w:r>
              <w:rPr>
                <w:sz w:val="28"/>
                <w:szCs w:val="28"/>
                <w:lang w:val="en-US"/>
              </w:rPr>
              <w:t xml:space="preserve"> </w:t>
            </w:r>
            <w:r w:rsidR="00B32963" w:rsidRPr="009553DA">
              <w:rPr>
                <w:sz w:val="28"/>
                <w:szCs w:val="28"/>
                <w:lang w:val="en-US"/>
              </w:rPr>
              <w:t xml:space="preserve">100 BaseT </w:t>
            </w:r>
            <w:r w:rsidR="00B32963" w:rsidRPr="009553DA">
              <w:rPr>
                <w:sz w:val="28"/>
                <w:szCs w:val="28"/>
              </w:rPr>
              <w:t>стандарти</w:t>
            </w:r>
            <w:r>
              <w:rPr>
                <w:sz w:val="28"/>
                <w:szCs w:val="28"/>
                <w:lang w:val="en-US"/>
              </w:rPr>
              <w:t xml:space="preserve"> </w:t>
            </w:r>
          </w:p>
          <w:p w14:paraId="211D59B5" w14:textId="77777777" w:rsidR="00B32963" w:rsidRPr="009553DA" w:rsidRDefault="00B32963" w:rsidP="00E8318D">
            <w:pPr>
              <w:rPr>
                <w:sz w:val="28"/>
                <w:szCs w:val="28"/>
                <w:lang w:val="en-US"/>
              </w:rPr>
            </w:pPr>
            <w:r w:rsidRPr="009553DA">
              <w:rPr>
                <w:b/>
                <w:sz w:val="28"/>
                <w:szCs w:val="28"/>
                <w:lang w:val="en-US"/>
              </w:rPr>
              <w:t xml:space="preserve">en </w:t>
            </w:r>
            <w:r w:rsidRPr="009553DA">
              <w:rPr>
                <w:sz w:val="28"/>
                <w:szCs w:val="28"/>
                <w:lang w:val="en-US"/>
              </w:rPr>
              <w:t>- 100</w:t>
            </w:r>
            <w:r w:rsidRPr="009553DA">
              <w:rPr>
                <w:sz w:val="28"/>
                <w:szCs w:val="28"/>
              </w:rPr>
              <w:t xml:space="preserve"> </w:t>
            </w:r>
            <w:r w:rsidRPr="009553DA">
              <w:rPr>
                <w:sz w:val="28"/>
                <w:szCs w:val="28"/>
                <w:lang w:val="en-US"/>
              </w:rPr>
              <w:t>BaseT</w:t>
            </w:r>
          </w:p>
          <w:p w14:paraId="7E0730D8"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74E9C23B" w14:textId="1A66FA66" w:rsidR="00B32963" w:rsidRPr="009553DA" w:rsidRDefault="00B32963" w:rsidP="00D54218">
            <w:pPr>
              <w:jc w:val="both"/>
              <w:rPr>
                <w:sz w:val="28"/>
                <w:szCs w:val="28"/>
              </w:rPr>
            </w:pPr>
            <w:r w:rsidRPr="009553DA">
              <w:rPr>
                <w:sz w:val="28"/>
                <w:szCs w:val="28"/>
              </w:rPr>
              <w:t>Группа протоколов для сети Ethernet (метод доступа CSMA/CD) со скоростью передачи 100 Mbit/s. Также является стандартом для передачи данных по сети Ethernet неэкранированной витой паре категории 5 с конфигурацией топологии звезды со скоростью около 100 Mbit/s.</w:t>
            </w:r>
            <w:r w:rsidR="00117147">
              <w:rPr>
                <w:sz w:val="28"/>
                <w:szCs w:val="28"/>
              </w:rPr>
              <w:t xml:space="preserve"> </w:t>
            </w:r>
          </w:p>
          <w:p w14:paraId="46CD43B3" w14:textId="77777777" w:rsidR="00B32963" w:rsidRPr="009553DA" w:rsidRDefault="00B32963" w:rsidP="00994160">
            <w:pPr>
              <w:jc w:val="both"/>
              <w:rPr>
                <w:sz w:val="18"/>
                <w:szCs w:val="18"/>
              </w:rPr>
            </w:pPr>
          </w:p>
          <w:p w14:paraId="4BAB0404" w14:textId="77777777" w:rsidR="00B32963" w:rsidRPr="002B0E61" w:rsidRDefault="00B32963" w:rsidP="00994160">
            <w:pPr>
              <w:jc w:val="both"/>
              <w:rPr>
                <w:sz w:val="28"/>
                <w:szCs w:val="28"/>
                <w:lang w:val="en-US"/>
              </w:rPr>
            </w:pPr>
            <w:r w:rsidRPr="009553DA">
              <w:rPr>
                <w:i/>
                <w:sz w:val="28"/>
                <w:szCs w:val="28"/>
                <w:lang w:val="en-US"/>
              </w:rPr>
              <w:t>100 Mbit/s</w:t>
            </w:r>
            <w:r w:rsidRPr="009553DA">
              <w:rPr>
                <w:sz w:val="28"/>
                <w:szCs w:val="28"/>
                <w:lang w:val="en-US"/>
              </w:rPr>
              <w:t xml:space="preserve"> tezlik bilan uzatuvchi </w:t>
            </w:r>
            <w:r w:rsidRPr="009553DA">
              <w:rPr>
                <w:i/>
                <w:sz w:val="28"/>
                <w:szCs w:val="28"/>
                <w:lang w:val="en-US"/>
              </w:rPr>
              <w:t>Ethernet</w:t>
            </w:r>
            <w:r w:rsidRPr="009553DA">
              <w:rPr>
                <w:sz w:val="28"/>
                <w:szCs w:val="28"/>
                <w:lang w:val="en-US"/>
              </w:rPr>
              <w:t xml:space="preserve"> (</w:t>
            </w:r>
            <w:r w:rsidRPr="009553DA">
              <w:rPr>
                <w:i/>
                <w:sz w:val="28"/>
                <w:szCs w:val="28"/>
                <w:lang w:val="en-US"/>
              </w:rPr>
              <w:t>CSMAG/CD</w:t>
            </w:r>
            <w:r w:rsidRPr="009553DA">
              <w:rPr>
                <w:sz w:val="28"/>
                <w:szCs w:val="28"/>
                <w:lang w:val="en-US"/>
              </w:rPr>
              <w:t xml:space="preserve"> foydalana olish metodi) tarmog‘i uchun mo‘ljallangan protokollar guruhi. Shuningdek,</w:t>
            </w:r>
            <w:r w:rsidRPr="009553DA">
              <w:rPr>
                <w:i/>
                <w:sz w:val="28"/>
                <w:szCs w:val="28"/>
                <w:lang w:val="en-US"/>
              </w:rPr>
              <w:t xml:space="preserve"> 100 Mbit/s</w:t>
            </w:r>
            <w:r w:rsidRPr="009553DA">
              <w:rPr>
                <w:sz w:val="28"/>
                <w:szCs w:val="28"/>
                <w:lang w:val="en-US"/>
              </w:rPr>
              <w:t xml:space="preserve"> tezlik bilan uzatuvchi yulduz topologiyali konfiguratsiyaga ega, 5-kategoriyali ekranlanmagan o‘ralgan juftli Ethernet tarmog‘i orqali ma’lumotlarni uzatish standarti hisoblanadi.</w:t>
            </w:r>
          </w:p>
          <w:p w14:paraId="7AC5ED0F" w14:textId="77777777" w:rsidR="00A36351" w:rsidRPr="002B0E61" w:rsidRDefault="00A36351" w:rsidP="00994160">
            <w:pPr>
              <w:jc w:val="both"/>
              <w:rPr>
                <w:sz w:val="28"/>
                <w:szCs w:val="28"/>
                <w:lang w:val="en-US"/>
              </w:rPr>
            </w:pPr>
          </w:p>
          <w:p w14:paraId="16244FF6" w14:textId="76705CA7" w:rsidR="00B32963" w:rsidRPr="009553DA" w:rsidRDefault="00B32963" w:rsidP="00D54218">
            <w:pPr>
              <w:jc w:val="both"/>
              <w:rPr>
                <w:sz w:val="28"/>
                <w:szCs w:val="28"/>
                <w:lang w:val="en-US"/>
              </w:rPr>
            </w:pPr>
            <w:r w:rsidRPr="002B0E61">
              <w:rPr>
                <w:sz w:val="28"/>
                <w:szCs w:val="28"/>
                <w:lang w:val="en-US"/>
              </w:rPr>
              <w:t xml:space="preserve">100 </w:t>
            </w:r>
            <w:r w:rsidRPr="009553DA">
              <w:rPr>
                <w:sz w:val="28"/>
                <w:szCs w:val="28"/>
                <w:lang w:val="en-US"/>
              </w:rPr>
              <w:t>Mbit</w:t>
            </w:r>
            <w:r w:rsidRPr="002B0E61">
              <w:rPr>
                <w:sz w:val="28"/>
                <w:szCs w:val="28"/>
                <w:lang w:val="en-US"/>
              </w:rPr>
              <w:t>/</w:t>
            </w:r>
            <w:r w:rsidRPr="009553DA">
              <w:rPr>
                <w:sz w:val="28"/>
                <w:szCs w:val="28"/>
                <w:lang w:val="en-US"/>
              </w:rPr>
              <w:t>s</w:t>
            </w:r>
            <w:r w:rsidRPr="002B0E61">
              <w:rPr>
                <w:sz w:val="28"/>
                <w:szCs w:val="28"/>
                <w:lang w:val="en-US"/>
              </w:rPr>
              <w:t xml:space="preserve"> </w:t>
            </w:r>
            <w:r w:rsidRPr="009553DA">
              <w:rPr>
                <w:sz w:val="28"/>
                <w:szCs w:val="28"/>
              </w:rPr>
              <w:t>тезлик</w:t>
            </w:r>
            <w:r w:rsidRPr="002B0E61">
              <w:rPr>
                <w:sz w:val="28"/>
                <w:szCs w:val="28"/>
                <w:lang w:val="en-US"/>
              </w:rPr>
              <w:t xml:space="preserve"> </w:t>
            </w:r>
            <w:r w:rsidRPr="009553DA">
              <w:rPr>
                <w:sz w:val="28"/>
                <w:szCs w:val="28"/>
              </w:rPr>
              <w:t>билан</w:t>
            </w:r>
            <w:r w:rsidRPr="002B0E61">
              <w:rPr>
                <w:sz w:val="28"/>
                <w:szCs w:val="28"/>
                <w:lang w:val="en-US"/>
              </w:rPr>
              <w:t xml:space="preserve"> </w:t>
            </w:r>
            <w:r w:rsidRPr="009553DA">
              <w:rPr>
                <w:sz w:val="28"/>
                <w:szCs w:val="28"/>
              </w:rPr>
              <w:t>узатувчи</w:t>
            </w:r>
            <w:r w:rsidRPr="002B0E61">
              <w:rPr>
                <w:sz w:val="28"/>
                <w:szCs w:val="28"/>
                <w:lang w:val="en-US"/>
              </w:rPr>
              <w:t xml:space="preserve"> </w:t>
            </w:r>
            <w:r w:rsidRPr="009553DA">
              <w:rPr>
                <w:sz w:val="28"/>
                <w:szCs w:val="28"/>
                <w:lang w:val="en-US"/>
              </w:rPr>
              <w:t>Ethernet</w:t>
            </w:r>
            <w:r w:rsidRPr="002B0E61">
              <w:rPr>
                <w:sz w:val="28"/>
                <w:szCs w:val="28"/>
                <w:lang w:val="en-US"/>
              </w:rPr>
              <w:t xml:space="preserve"> (</w:t>
            </w:r>
            <w:r w:rsidRPr="009553DA">
              <w:rPr>
                <w:sz w:val="28"/>
                <w:szCs w:val="28"/>
                <w:lang w:val="en-US"/>
              </w:rPr>
              <w:t>CSMAG</w:t>
            </w:r>
            <w:r w:rsidRPr="002B0E61">
              <w:rPr>
                <w:sz w:val="28"/>
                <w:szCs w:val="28"/>
                <w:lang w:val="en-US"/>
              </w:rPr>
              <w:t>/</w:t>
            </w:r>
            <w:r w:rsidRPr="009553DA">
              <w:rPr>
                <w:sz w:val="28"/>
                <w:szCs w:val="28"/>
                <w:lang w:val="en-US"/>
              </w:rPr>
              <w:t>CD</w:t>
            </w:r>
            <w:r w:rsidRPr="002B0E61">
              <w:rPr>
                <w:sz w:val="28"/>
                <w:szCs w:val="28"/>
                <w:lang w:val="en-US"/>
              </w:rPr>
              <w:t xml:space="preserve"> </w:t>
            </w:r>
            <w:r w:rsidRPr="009553DA">
              <w:rPr>
                <w:sz w:val="28"/>
                <w:szCs w:val="28"/>
              </w:rPr>
              <w:t>фойдалана</w:t>
            </w:r>
            <w:r w:rsidRPr="002B0E61">
              <w:rPr>
                <w:sz w:val="28"/>
                <w:szCs w:val="28"/>
                <w:lang w:val="en-US"/>
              </w:rPr>
              <w:t xml:space="preserve"> </w:t>
            </w:r>
            <w:r w:rsidRPr="009553DA">
              <w:rPr>
                <w:sz w:val="28"/>
                <w:szCs w:val="28"/>
              </w:rPr>
              <w:t>олиш</w:t>
            </w:r>
            <w:r w:rsidRPr="002B0E61">
              <w:rPr>
                <w:sz w:val="28"/>
                <w:szCs w:val="28"/>
                <w:lang w:val="en-US"/>
              </w:rPr>
              <w:t xml:space="preserve"> </w:t>
            </w:r>
            <w:r w:rsidRPr="009553DA">
              <w:rPr>
                <w:sz w:val="28"/>
                <w:szCs w:val="28"/>
              </w:rPr>
              <w:t>методи</w:t>
            </w:r>
            <w:r w:rsidRPr="002B0E61">
              <w:rPr>
                <w:sz w:val="28"/>
                <w:szCs w:val="28"/>
                <w:lang w:val="en-US"/>
              </w:rPr>
              <w:t xml:space="preserve">) </w:t>
            </w:r>
            <w:r w:rsidRPr="009553DA">
              <w:rPr>
                <w:sz w:val="28"/>
                <w:szCs w:val="28"/>
              </w:rPr>
              <w:t>тармоғи</w:t>
            </w:r>
            <w:r w:rsidRPr="002B0E61">
              <w:rPr>
                <w:sz w:val="28"/>
                <w:szCs w:val="28"/>
                <w:lang w:val="en-US"/>
              </w:rPr>
              <w:t xml:space="preserve"> </w:t>
            </w:r>
            <w:r w:rsidRPr="009553DA">
              <w:rPr>
                <w:sz w:val="28"/>
                <w:szCs w:val="28"/>
              </w:rPr>
              <w:t>учун</w:t>
            </w:r>
            <w:r w:rsidRPr="002B0E61">
              <w:rPr>
                <w:sz w:val="28"/>
                <w:szCs w:val="28"/>
                <w:lang w:val="en-US"/>
              </w:rPr>
              <w:t xml:space="preserve"> </w:t>
            </w:r>
            <w:r w:rsidRPr="009553DA">
              <w:rPr>
                <w:sz w:val="28"/>
                <w:szCs w:val="28"/>
              </w:rPr>
              <w:t>мўлжалланган</w:t>
            </w:r>
            <w:r w:rsidRPr="002B0E61">
              <w:rPr>
                <w:sz w:val="28"/>
                <w:szCs w:val="28"/>
                <w:lang w:val="en-US"/>
              </w:rPr>
              <w:t xml:space="preserve"> </w:t>
            </w:r>
            <w:r w:rsidRPr="009553DA">
              <w:rPr>
                <w:sz w:val="28"/>
                <w:szCs w:val="28"/>
              </w:rPr>
              <w:t>протоколлар</w:t>
            </w:r>
            <w:r w:rsidRPr="002B0E61">
              <w:rPr>
                <w:sz w:val="28"/>
                <w:szCs w:val="28"/>
                <w:lang w:val="en-US"/>
              </w:rPr>
              <w:t xml:space="preserve"> </w:t>
            </w:r>
            <w:r w:rsidRPr="009553DA">
              <w:rPr>
                <w:sz w:val="28"/>
                <w:szCs w:val="28"/>
              </w:rPr>
              <w:t>гуруҳи</w:t>
            </w:r>
            <w:r w:rsidRPr="002B0E61">
              <w:rPr>
                <w:sz w:val="28"/>
                <w:szCs w:val="28"/>
                <w:lang w:val="en-US"/>
              </w:rPr>
              <w:t xml:space="preserve">. </w:t>
            </w:r>
            <w:r w:rsidRPr="009553DA">
              <w:rPr>
                <w:sz w:val="28"/>
                <w:szCs w:val="28"/>
              </w:rPr>
              <w:t>Шунингдек</w:t>
            </w:r>
            <w:r w:rsidRPr="009553DA">
              <w:rPr>
                <w:sz w:val="28"/>
                <w:szCs w:val="28"/>
                <w:lang w:val="en-US"/>
              </w:rPr>
              <w:t xml:space="preserve">, 100 Mbit/s </w:t>
            </w:r>
            <w:r w:rsidRPr="009553DA">
              <w:rPr>
                <w:sz w:val="28"/>
                <w:szCs w:val="28"/>
              </w:rPr>
              <w:t>тезлик</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узатувчи</w:t>
            </w:r>
            <w:r w:rsidRPr="009553DA">
              <w:rPr>
                <w:sz w:val="28"/>
                <w:szCs w:val="28"/>
                <w:lang w:val="en-US"/>
              </w:rPr>
              <w:t xml:space="preserve"> </w:t>
            </w:r>
            <w:r w:rsidRPr="009553DA">
              <w:rPr>
                <w:sz w:val="28"/>
                <w:szCs w:val="28"/>
              </w:rPr>
              <w:t>юлдуз</w:t>
            </w:r>
            <w:r w:rsidRPr="009553DA">
              <w:rPr>
                <w:sz w:val="28"/>
                <w:szCs w:val="28"/>
                <w:lang w:val="en-US"/>
              </w:rPr>
              <w:t xml:space="preserve"> </w:t>
            </w:r>
            <w:r w:rsidRPr="009553DA">
              <w:rPr>
                <w:sz w:val="28"/>
                <w:szCs w:val="28"/>
              </w:rPr>
              <w:t>топологияли</w:t>
            </w:r>
            <w:r w:rsidRPr="009553DA">
              <w:rPr>
                <w:sz w:val="28"/>
                <w:szCs w:val="28"/>
                <w:lang w:val="en-US"/>
              </w:rPr>
              <w:t xml:space="preserve"> </w:t>
            </w:r>
            <w:r w:rsidRPr="009553DA">
              <w:rPr>
                <w:sz w:val="28"/>
                <w:szCs w:val="28"/>
              </w:rPr>
              <w:t>конфигурацияга</w:t>
            </w:r>
            <w:r w:rsidRPr="009553DA">
              <w:rPr>
                <w:sz w:val="28"/>
                <w:szCs w:val="28"/>
                <w:lang w:val="en-US"/>
              </w:rPr>
              <w:t xml:space="preserve"> </w:t>
            </w:r>
            <w:r w:rsidRPr="009553DA">
              <w:rPr>
                <w:sz w:val="28"/>
                <w:szCs w:val="28"/>
              </w:rPr>
              <w:t>эга</w:t>
            </w:r>
            <w:r w:rsidRPr="009553DA">
              <w:rPr>
                <w:sz w:val="28"/>
                <w:szCs w:val="28"/>
                <w:lang w:val="en-US"/>
              </w:rPr>
              <w:t>, 5-</w:t>
            </w:r>
            <w:r w:rsidRPr="009553DA">
              <w:rPr>
                <w:sz w:val="28"/>
                <w:szCs w:val="28"/>
              </w:rPr>
              <w:t>категорияли</w:t>
            </w:r>
            <w:r w:rsidRPr="009553DA">
              <w:rPr>
                <w:sz w:val="28"/>
                <w:szCs w:val="28"/>
                <w:lang w:val="en-US"/>
              </w:rPr>
              <w:t xml:space="preserve"> </w:t>
            </w:r>
            <w:r w:rsidRPr="009553DA">
              <w:rPr>
                <w:sz w:val="28"/>
                <w:szCs w:val="28"/>
              </w:rPr>
              <w:t>экранланмаган</w:t>
            </w:r>
            <w:r w:rsidRPr="009553DA">
              <w:rPr>
                <w:sz w:val="28"/>
                <w:szCs w:val="28"/>
                <w:lang w:val="en-US"/>
              </w:rPr>
              <w:t xml:space="preserve"> </w:t>
            </w:r>
            <w:r w:rsidRPr="009553DA">
              <w:rPr>
                <w:sz w:val="28"/>
                <w:szCs w:val="28"/>
              </w:rPr>
              <w:t>ўралган</w:t>
            </w:r>
            <w:r w:rsidRPr="009553DA">
              <w:rPr>
                <w:sz w:val="28"/>
                <w:szCs w:val="28"/>
                <w:lang w:val="en-US"/>
              </w:rPr>
              <w:t xml:space="preserve"> </w:t>
            </w:r>
            <w:r w:rsidRPr="009553DA">
              <w:rPr>
                <w:sz w:val="28"/>
                <w:szCs w:val="28"/>
              </w:rPr>
              <w:t>жуфтли</w:t>
            </w:r>
            <w:r w:rsidRPr="009553DA">
              <w:rPr>
                <w:sz w:val="28"/>
                <w:szCs w:val="28"/>
                <w:lang w:val="en-US"/>
              </w:rPr>
              <w:t xml:space="preserve"> Ethernet </w:t>
            </w:r>
            <w:r w:rsidRPr="009553DA">
              <w:rPr>
                <w:sz w:val="28"/>
                <w:szCs w:val="28"/>
              </w:rPr>
              <w:t>тармоғи</w:t>
            </w:r>
            <w:r w:rsidRPr="009553DA">
              <w:rPr>
                <w:sz w:val="28"/>
                <w:szCs w:val="28"/>
                <w:lang w:val="en-US"/>
              </w:rPr>
              <w:t xml:space="preserve"> </w:t>
            </w:r>
            <w:r w:rsidRPr="009553DA">
              <w:rPr>
                <w:sz w:val="28"/>
                <w:szCs w:val="28"/>
              </w:rPr>
              <w:t>орқали</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стандарти</w:t>
            </w:r>
            <w:r w:rsidRPr="009553DA">
              <w:rPr>
                <w:sz w:val="28"/>
                <w:szCs w:val="28"/>
                <w:lang w:val="en-US"/>
              </w:rPr>
              <w:t xml:space="preserve"> </w:t>
            </w:r>
            <w:r w:rsidRPr="009553DA">
              <w:rPr>
                <w:sz w:val="28"/>
                <w:szCs w:val="28"/>
              </w:rPr>
              <w:t>ҳисобланади</w:t>
            </w:r>
            <w:r w:rsidR="00117147">
              <w:rPr>
                <w:sz w:val="28"/>
                <w:szCs w:val="28"/>
                <w:lang w:val="en-US"/>
              </w:rPr>
              <w:t xml:space="preserve"> </w:t>
            </w:r>
          </w:p>
          <w:p w14:paraId="0A1C5F6C" w14:textId="77777777" w:rsidR="00B32963" w:rsidRPr="009553DA" w:rsidRDefault="00B32963" w:rsidP="00D54218">
            <w:pPr>
              <w:jc w:val="both"/>
              <w:rPr>
                <w:sz w:val="28"/>
                <w:szCs w:val="28"/>
                <w:lang w:val="en-US"/>
              </w:rPr>
            </w:pPr>
          </w:p>
        </w:tc>
      </w:tr>
      <w:tr w:rsidR="00B32963" w:rsidRPr="009553DA" w14:paraId="658A54DF" w14:textId="77777777">
        <w:tc>
          <w:tcPr>
            <w:tcW w:w="4000" w:type="dxa"/>
            <w:tcBorders>
              <w:top w:val="nil"/>
              <w:left w:val="nil"/>
              <w:bottom w:val="nil"/>
              <w:right w:val="nil"/>
            </w:tcBorders>
            <w:shd w:val="clear" w:color="auto" w:fill="auto"/>
          </w:tcPr>
          <w:p w14:paraId="7F7C813A" w14:textId="062333DB" w:rsidR="00B32963" w:rsidRPr="009553DA" w:rsidRDefault="00B32963" w:rsidP="00FA7D15">
            <w:pPr>
              <w:rPr>
                <w:sz w:val="28"/>
                <w:szCs w:val="28"/>
                <w:lang w:val="en-US"/>
              </w:rPr>
            </w:pPr>
            <w:r w:rsidRPr="009553DA">
              <w:rPr>
                <w:b/>
                <w:sz w:val="28"/>
                <w:szCs w:val="28"/>
              </w:rPr>
              <w:t>Стандарт</w:t>
            </w:r>
            <w:r w:rsidRPr="009553DA">
              <w:rPr>
                <w:b/>
                <w:sz w:val="28"/>
                <w:szCs w:val="28"/>
                <w:lang w:val="en-US"/>
              </w:rPr>
              <w:t xml:space="preserve"> 100-Base-T4</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100-Base-T4</w:t>
            </w:r>
            <w:r w:rsidRPr="009553DA">
              <w:rPr>
                <w:sz w:val="28"/>
                <w:szCs w:val="28"/>
                <w:lang w:val="en-US"/>
              </w:rPr>
              <w:t xml:space="preserve"> standarti</w:t>
            </w:r>
            <w:r w:rsidR="00117147">
              <w:rPr>
                <w:sz w:val="28"/>
                <w:szCs w:val="28"/>
                <w:lang w:val="en-US"/>
              </w:rPr>
              <w:t xml:space="preserve"> </w:t>
            </w:r>
          </w:p>
          <w:p w14:paraId="66769983" w14:textId="77984D56" w:rsidR="00B32963" w:rsidRPr="009553DA" w:rsidRDefault="00117147" w:rsidP="006D21E8">
            <w:pPr>
              <w:rPr>
                <w:bCs/>
                <w:sz w:val="28"/>
                <w:szCs w:val="28"/>
                <w:lang w:val="en-US"/>
              </w:rPr>
            </w:pPr>
            <w:r>
              <w:rPr>
                <w:sz w:val="28"/>
                <w:szCs w:val="28"/>
                <w:lang w:val="en-US"/>
              </w:rPr>
              <w:t xml:space="preserve"> </w:t>
            </w:r>
            <w:r w:rsidR="00B32963" w:rsidRPr="009553DA">
              <w:rPr>
                <w:sz w:val="28"/>
                <w:szCs w:val="28"/>
                <w:lang w:val="en-US"/>
              </w:rPr>
              <w:t xml:space="preserve">100-Base-T4 </w:t>
            </w:r>
            <w:r w:rsidR="00B32963" w:rsidRPr="009553DA">
              <w:rPr>
                <w:sz w:val="28"/>
                <w:szCs w:val="28"/>
              </w:rPr>
              <w:t>стандарти</w:t>
            </w:r>
            <w:r>
              <w:rPr>
                <w:sz w:val="28"/>
                <w:szCs w:val="28"/>
                <w:lang w:val="en-US"/>
              </w:rPr>
              <w:t xml:space="preserve"> </w:t>
            </w:r>
          </w:p>
          <w:p w14:paraId="6EEC11C6"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- 100Base-T4</w:t>
            </w:r>
          </w:p>
          <w:p w14:paraId="7172DB4D"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5E541B45" w14:textId="6D1D063A" w:rsidR="00B32963" w:rsidRPr="009553DA" w:rsidRDefault="00B32963" w:rsidP="00D54218">
            <w:pPr>
              <w:jc w:val="both"/>
              <w:rPr>
                <w:sz w:val="28"/>
                <w:szCs w:val="28"/>
              </w:rPr>
            </w:pPr>
            <w:r w:rsidRPr="009553DA">
              <w:rPr>
                <w:sz w:val="28"/>
                <w:szCs w:val="28"/>
              </w:rPr>
              <w:t xml:space="preserve">Вариант реализации физического уровня стандарта 100-BaseT, использующий четыре неэкранированных пары проводов категорий 3, 4 и 5. Не поддерживает дуплексную передачу данных, расстояние до </w:t>
            </w:r>
            <w:smartTag w:uri="urn:schemas-microsoft-com:office:smarttags" w:element="metricconverter">
              <w:smartTagPr>
                <w:attr w:name="ProductID" w:val="100 m"/>
              </w:smartTagPr>
              <w:r w:rsidRPr="009553DA">
                <w:rPr>
                  <w:sz w:val="28"/>
                  <w:szCs w:val="28"/>
                </w:rPr>
                <w:t>100 m</w:t>
              </w:r>
            </w:smartTag>
            <w:r w:rsidRPr="009553DA">
              <w:rPr>
                <w:sz w:val="28"/>
                <w:szCs w:val="28"/>
              </w:rPr>
              <w:t>.</w:t>
            </w:r>
            <w:r w:rsidR="00117147">
              <w:rPr>
                <w:sz w:val="28"/>
                <w:szCs w:val="28"/>
              </w:rPr>
              <w:t xml:space="preserve"> </w:t>
            </w:r>
          </w:p>
          <w:p w14:paraId="5BA72179" w14:textId="77777777" w:rsidR="00B32963" w:rsidRPr="009553DA" w:rsidRDefault="00B32963" w:rsidP="00FA7D15">
            <w:pPr>
              <w:jc w:val="both"/>
              <w:rPr>
                <w:sz w:val="22"/>
                <w:szCs w:val="22"/>
              </w:rPr>
            </w:pPr>
          </w:p>
          <w:p w14:paraId="35BBFF04" w14:textId="77777777" w:rsidR="00B32963" w:rsidRPr="009553DA" w:rsidRDefault="00B32963" w:rsidP="00FA7D15">
            <w:pPr>
              <w:jc w:val="both"/>
              <w:rPr>
                <w:sz w:val="28"/>
                <w:szCs w:val="28"/>
                <w:lang w:val="en-US"/>
              </w:rPr>
            </w:pPr>
            <w:r w:rsidRPr="009553DA">
              <w:rPr>
                <w:i/>
                <w:sz w:val="28"/>
                <w:szCs w:val="28"/>
              </w:rPr>
              <w:t>100-</w:t>
            </w:r>
            <w:r w:rsidRPr="009553DA">
              <w:rPr>
                <w:i/>
                <w:sz w:val="28"/>
                <w:szCs w:val="28"/>
                <w:lang w:val="en-US"/>
              </w:rPr>
              <w:t>Base</w:t>
            </w:r>
            <w:r w:rsidRPr="009553DA">
              <w:rPr>
                <w:i/>
                <w:sz w:val="28"/>
                <w:szCs w:val="28"/>
              </w:rPr>
              <w:t>-</w:t>
            </w:r>
            <w:r w:rsidRPr="009553DA">
              <w:rPr>
                <w:i/>
                <w:sz w:val="28"/>
                <w:szCs w:val="28"/>
                <w:lang w:val="en-US"/>
              </w:rPr>
              <w:t>T</w:t>
            </w:r>
            <w:r w:rsidRPr="009553DA">
              <w:rPr>
                <w:sz w:val="28"/>
                <w:szCs w:val="28"/>
              </w:rPr>
              <w:t xml:space="preserve"> </w:t>
            </w:r>
            <w:r w:rsidRPr="009553DA">
              <w:rPr>
                <w:sz w:val="28"/>
                <w:szCs w:val="28"/>
                <w:lang w:val="en-US"/>
              </w:rPr>
              <w:t>standarti</w:t>
            </w:r>
            <w:r w:rsidRPr="009553DA">
              <w:rPr>
                <w:sz w:val="28"/>
                <w:szCs w:val="28"/>
              </w:rPr>
              <w:t xml:space="preserve"> </w:t>
            </w:r>
            <w:r w:rsidRPr="009553DA">
              <w:rPr>
                <w:sz w:val="28"/>
                <w:szCs w:val="28"/>
                <w:lang w:val="en-US"/>
              </w:rPr>
              <w:t>fizik</w:t>
            </w:r>
            <w:r w:rsidRPr="009553DA">
              <w:rPr>
                <w:sz w:val="28"/>
                <w:szCs w:val="28"/>
              </w:rPr>
              <w:t xml:space="preserve"> </w:t>
            </w:r>
            <w:r w:rsidRPr="009553DA">
              <w:rPr>
                <w:sz w:val="28"/>
                <w:szCs w:val="28"/>
                <w:lang w:val="en-US"/>
              </w:rPr>
              <w:t>sathi</w:t>
            </w:r>
            <w:r w:rsidRPr="009553DA">
              <w:rPr>
                <w:sz w:val="28"/>
                <w:szCs w:val="28"/>
              </w:rPr>
              <w:t xml:space="preserve"> </w:t>
            </w:r>
            <w:r w:rsidRPr="009553DA">
              <w:rPr>
                <w:sz w:val="28"/>
                <w:szCs w:val="28"/>
                <w:lang w:val="en-US"/>
              </w:rPr>
              <w:t>amalga</w:t>
            </w:r>
            <w:r w:rsidRPr="009553DA">
              <w:rPr>
                <w:sz w:val="28"/>
                <w:szCs w:val="28"/>
              </w:rPr>
              <w:t xml:space="preserve"> </w:t>
            </w:r>
            <w:r w:rsidRPr="009553DA">
              <w:rPr>
                <w:sz w:val="28"/>
                <w:szCs w:val="28"/>
                <w:lang w:val="en-US"/>
              </w:rPr>
              <w:t>oshirilgan</w:t>
            </w:r>
            <w:r w:rsidRPr="009553DA">
              <w:rPr>
                <w:sz w:val="28"/>
                <w:szCs w:val="28"/>
              </w:rPr>
              <w:t xml:space="preserve"> </w:t>
            </w:r>
            <w:r w:rsidRPr="009553DA">
              <w:rPr>
                <w:sz w:val="28"/>
                <w:szCs w:val="28"/>
                <w:lang w:val="en-US"/>
              </w:rPr>
              <w:t>variant</w:t>
            </w:r>
            <w:r w:rsidRPr="009553DA">
              <w:rPr>
                <w:sz w:val="28"/>
                <w:szCs w:val="28"/>
              </w:rPr>
              <w:t xml:space="preserve">. </w:t>
            </w:r>
            <w:r w:rsidRPr="009553DA">
              <w:rPr>
                <w:sz w:val="28"/>
                <w:szCs w:val="28"/>
                <w:lang w:val="en-US"/>
              </w:rPr>
              <w:t xml:space="preserve">Uzatish tezligi </w:t>
            </w:r>
            <w:r w:rsidRPr="009553DA">
              <w:rPr>
                <w:i/>
                <w:sz w:val="28"/>
                <w:szCs w:val="28"/>
                <w:lang w:val="en-US"/>
              </w:rPr>
              <w:t>100 Mbit/s</w:t>
            </w:r>
            <w:r w:rsidRPr="009553DA">
              <w:rPr>
                <w:sz w:val="28"/>
                <w:szCs w:val="28"/>
                <w:lang w:val="en-US"/>
              </w:rPr>
              <w:t xml:space="preserve">. To‘rtta ekranlanmagan, 3, 4 va 5-kategoriyadagi simlar juftidan foydalaniladi. Ma’lumotlar dupleks uzatilishini ta’minlamaydi, stansiyalar orasidagi masofa </w:t>
            </w:r>
            <w:smartTag w:uri="urn:schemas-microsoft-com:office:smarttags" w:element="metricconverter">
              <w:smartTagPr>
                <w:attr w:name="ProductID" w:val="100 m"/>
              </w:smartTagPr>
              <w:r w:rsidRPr="009553DA">
                <w:rPr>
                  <w:i/>
                  <w:sz w:val="28"/>
                  <w:szCs w:val="28"/>
                  <w:lang w:val="en-US"/>
                </w:rPr>
                <w:t>100 m</w:t>
              </w:r>
            </w:smartTag>
            <w:r w:rsidRPr="009553DA">
              <w:rPr>
                <w:sz w:val="28"/>
                <w:szCs w:val="28"/>
                <w:lang w:val="en-US"/>
              </w:rPr>
              <w:t xml:space="preserve"> gacha.</w:t>
            </w:r>
          </w:p>
          <w:p w14:paraId="0833110D" w14:textId="77777777" w:rsidR="00B32963" w:rsidRPr="009553DA" w:rsidRDefault="00B32963" w:rsidP="00FA7D15">
            <w:pPr>
              <w:jc w:val="both"/>
              <w:rPr>
                <w:sz w:val="22"/>
                <w:szCs w:val="22"/>
                <w:lang w:val="en-US"/>
              </w:rPr>
            </w:pPr>
          </w:p>
          <w:p w14:paraId="2A21D5F9" w14:textId="05F4214F" w:rsidR="00B32963" w:rsidRPr="009553DA" w:rsidRDefault="00B32963" w:rsidP="00D54218">
            <w:pPr>
              <w:jc w:val="both"/>
              <w:rPr>
                <w:sz w:val="28"/>
                <w:szCs w:val="28"/>
              </w:rPr>
            </w:pPr>
            <w:r w:rsidRPr="009553DA">
              <w:rPr>
                <w:sz w:val="28"/>
                <w:szCs w:val="28"/>
                <w:lang w:val="en-US"/>
              </w:rPr>
              <w:t xml:space="preserve">100-Base-T </w:t>
            </w:r>
            <w:r w:rsidRPr="009553DA">
              <w:rPr>
                <w:sz w:val="28"/>
                <w:szCs w:val="28"/>
              </w:rPr>
              <w:t>стандарти</w:t>
            </w:r>
            <w:r w:rsidRPr="009553DA">
              <w:rPr>
                <w:sz w:val="28"/>
                <w:szCs w:val="28"/>
                <w:lang w:val="en-US"/>
              </w:rPr>
              <w:t xml:space="preserve"> </w:t>
            </w:r>
            <w:r w:rsidRPr="009553DA">
              <w:rPr>
                <w:sz w:val="28"/>
                <w:szCs w:val="28"/>
              </w:rPr>
              <w:t>физик</w:t>
            </w:r>
            <w:r w:rsidRPr="009553DA">
              <w:rPr>
                <w:sz w:val="28"/>
                <w:szCs w:val="28"/>
                <w:lang w:val="en-US"/>
              </w:rPr>
              <w:t xml:space="preserve"> </w:t>
            </w:r>
            <w:r w:rsidRPr="009553DA">
              <w:rPr>
                <w:sz w:val="28"/>
                <w:szCs w:val="28"/>
              </w:rPr>
              <w:t>сатҳи</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оширилган</w:t>
            </w:r>
            <w:r w:rsidRPr="009553DA">
              <w:rPr>
                <w:sz w:val="28"/>
                <w:szCs w:val="28"/>
                <w:lang w:val="en-US"/>
              </w:rPr>
              <w:t xml:space="preserve"> </w:t>
            </w:r>
            <w:r w:rsidRPr="009553DA">
              <w:rPr>
                <w:sz w:val="28"/>
                <w:szCs w:val="28"/>
              </w:rPr>
              <w:t>вариант</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100 Mbit/s. </w:t>
            </w:r>
            <w:r w:rsidRPr="009553DA">
              <w:rPr>
                <w:sz w:val="28"/>
                <w:szCs w:val="28"/>
              </w:rPr>
              <w:t>Тўртта</w:t>
            </w:r>
            <w:r w:rsidRPr="009553DA">
              <w:rPr>
                <w:sz w:val="28"/>
                <w:szCs w:val="28"/>
                <w:lang w:val="en-US"/>
              </w:rPr>
              <w:t xml:space="preserve"> </w:t>
            </w:r>
            <w:r w:rsidRPr="009553DA">
              <w:rPr>
                <w:sz w:val="28"/>
                <w:szCs w:val="28"/>
              </w:rPr>
              <w:t>экранланмаган</w:t>
            </w:r>
            <w:r w:rsidRPr="009553DA">
              <w:rPr>
                <w:sz w:val="28"/>
                <w:szCs w:val="28"/>
                <w:lang w:val="en-US"/>
              </w:rPr>
              <w:t xml:space="preserve">, 3, 4 </w:t>
            </w:r>
            <w:r w:rsidRPr="009553DA">
              <w:rPr>
                <w:sz w:val="28"/>
                <w:szCs w:val="28"/>
              </w:rPr>
              <w:t>ва</w:t>
            </w:r>
            <w:r w:rsidRPr="009553DA">
              <w:rPr>
                <w:sz w:val="28"/>
                <w:szCs w:val="28"/>
                <w:lang w:val="en-US"/>
              </w:rPr>
              <w:t xml:space="preserve"> 5-</w:t>
            </w:r>
            <w:r w:rsidRPr="009553DA">
              <w:rPr>
                <w:sz w:val="28"/>
                <w:szCs w:val="28"/>
              </w:rPr>
              <w:lastRenderedPageBreak/>
              <w:t>категориядаги</w:t>
            </w:r>
            <w:r w:rsidRPr="009553DA">
              <w:rPr>
                <w:sz w:val="28"/>
                <w:szCs w:val="28"/>
                <w:lang w:val="en-US"/>
              </w:rPr>
              <w:t xml:space="preserve"> </w:t>
            </w:r>
            <w:r w:rsidRPr="009553DA">
              <w:rPr>
                <w:sz w:val="28"/>
                <w:szCs w:val="28"/>
              </w:rPr>
              <w:t>симлар</w:t>
            </w:r>
            <w:r w:rsidRPr="009553DA">
              <w:rPr>
                <w:sz w:val="28"/>
                <w:szCs w:val="28"/>
                <w:lang w:val="en-US"/>
              </w:rPr>
              <w:t xml:space="preserve"> </w:t>
            </w:r>
            <w:r w:rsidRPr="009553DA">
              <w:rPr>
                <w:sz w:val="28"/>
                <w:szCs w:val="28"/>
              </w:rPr>
              <w:t>жуфтидан</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 xml:space="preserve">Маълумотлар дуплекс узатилишини таъминламайди, станциялар орасидаги масофа </w:t>
            </w:r>
            <w:smartTag w:uri="urn:schemas-microsoft-com:office:smarttags" w:element="metricconverter">
              <w:smartTagPr>
                <w:attr w:name="ProductID" w:val="100 m"/>
              </w:smartTagPr>
              <w:r w:rsidRPr="009553DA">
                <w:rPr>
                  <w:sz w:val="28"/>
                  <w:szCs w:val="28"/>
                </w:rPr>
                <w:t>100 m</w:t>
              </w:r>
            </w:smartTag>
            <w:r w:rsidRPr="009553DA">
              <w:rPr>
                <w:sz w:val="28"/>
                <w:szCs w:val="28"/>
              </w:rPr>
              <w:t xml:space="preserve"> гача.</w:t>
            </w:r>
            <w:r w:rsidR="00117147">
              <w:rPr>
                <w:sz w:val="28"/>
                <w:szCs w:val="28"/>
              </w:rPr>
              <w:t xml:space="preserve"> </w:t>
            </w:r>
          </w:p>
          <w:p w14:paraId="6F1A7869" w14:textId="77777777" w:rsidR="00B32963" w:rsidRPr="009553DA" w:rsidRDefault="00B32963" w:rsidP="00D54218">
            <w:pPr>
              <w:jc w:val="both"/>
              <w:rPr>
                <w:sz w:val="28"/>
                <w:szCs w:val="28"/>
                <w:lang w:val="en-US"/>
              </w:rPr>
            </w:pPr>
          </w:p>
        </w:tc>
      </w:tr>
      <w:tr w:rsidR="00B32963" w:rsidRPr="002B0E61" w14:paraId="65083DB4" w14:textId="77777777">
        <w:tc>
          <w:tcPr>
            <w:tcW w:w="4000" w:type="dxa"/>
            <w:tcBorders>
              <w:top w:val="nil"/>
              <w:left w:val="nil"/>
              <w:bottom w:val="nil"/>
              <w:right w:val="nil"/>
            </w:tcBorders>
            <w:shd w:val="clear" w:color="auto" w:fill="auto"/>
          </w:tcPr>
          <w:p w14:paraId="06E6CB41" w14:textId="13B6E5D5" w:rsidR="00B32963" w:rsidRPr="009553DA" w:rsidRDefault="00B32963" w:rsidP="00FA7D15">
            <w:pPr>
              <w:rPr>
                <w:sz w:val="28"/>
                <w:szCs w:val="28"/>
                <w:lang w:val="en-US"/>
              </w:rPr>
            </w:pPr>
            <w:r w:rsidRPr="009553DA">
              <w:rPr>
                <w:b/>
                <w:sz w:val="28"/>
                <w:szCs w:val="28"/>
              </w:rPr>
              <w:lastRenderedPageBreak/>
              <w:t>Стандарт</w:t>
            </w:r>
            <w:r w:rsidRPr="009553DA">
              <w:rPr>
                <w:b/>
                <w:sz w:val="28"/>
                <w:szCs w:val="28"/>
                <w:lang w:val="en-US"/>
              </w:rPr>
              <w:t xml:space="preserve"> 10Base-F</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 Base-F</w:t>
            </w:r>
            <w:r w:rsidRPr="009553DA">
              <w:rPr>
                <w:sz w:val="28"/>
                <w:szCs w:val="28"/>
                <w:lang w:val="en-US"/>
              </w:rPr>
              <w:t xml:space="preserve"> standarti</w:t>
            </w:r>
            <w:r w:rsidR="00117147">
              <w:rPr>
                <w:sz w:val="28"/>
                <w:szCs w:val="28"/>
                <w:lang w:val="en-US"/>
              </w:rPr>
              <w:t xml:space="preserve"> </w:t>
            </w:r>
          </w:p>
          <w:p w14:paraId="5F1020BA" w14:textId="15881475" w:rsidR="00B32963" w:rsidRPr="009553DA" w:rsidRDefault="00117147" w:rsidP="006D21E8">
            <w:pPr>
              <w:rPr>
                <w:bCs/>
                <w:sz w:val="28"/>
                <w:szCs w:val="28"/>
                <w:lang w:val="en-US"/>
              </w:rPr>
            </w:pPr>
            <w:r>
              <w:rPr>
                <w:sz w:val="28"/>
                <w:szCs w:val="28"/>
                <w:lang w:val="en-US"/>
              </w:rPr>
              <w:t xml:space="preserve"> </w:t>
            </w:r>
            <w:r w:rsidR="00B32963" w:rsidRPr="009553DA">
              <w:rPr>
                <w:sz w:val="28"/>
                <w:szCs w:val="28"/>
                <w:lang w:val="en-US"/>
              </w:rPr>
              <w:t xml:space="preserve">10 Base-F </w:t>
            </w:r>
            <w:r w:rsidR="00B32963" w:rsidRPr="009553DA">
              <w:rPr>
                <w:sz w:val="28"/>
                <w:szCs w:val="28"/>
              </w:rPr>
              <w:t>стандарти</w:t>
            </w:r>
            <w:r>
              <w:rPr>
                <w:sz w:val="28"/>
                <w:szCs w:val="28"/>
                <w:lang w:val="en-US"/>
              </w:rPr>
              <w:t xml:space="preserve"> </w:t>
            </w:r>
          </w:p>
          <w:p w14:paraId="08C46E8B"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- 10 Base-F</w:t>
            </w:r>
          </w:p>
          <w:p w14:paraId="72D17E58"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69E8EA7B" w14:textId="11518766" w:rsidR="00B32963" w:rsidRPr="009553DA" w:rsidRDefault="00B32963" w:rsidP="00D54218">
            <w:pPr>
              <w:jc w:val="both"/>
              <w:rPr>
                <w:sz w:val="28"/>
                <w:szCs w:val="28"/>
              </w:rPr>
            </w:pPr>
            <w:r w:rsidRPr="009553DA">
              <w:rPr>
                <w:sz w:val="28"/>
                <w:szCs w:val="28"/>
              </w:rPr>
              <w:t xml:space="preserve">10 Mbit/s вариант реализации сетей Ethernet в волоконно-оптическом кабеле (двойной световод), расстояние между узлами не менее </w:t>
            </w:r>
            <w:smartTag w:uri="urn:schemas-microsoft-com:office:smarttags" w:element="metricconverter">
              <w:smartTagPr>
                <w:attr w:name="ProductID" w:val="2000 m"/>
              </w:smartTagPr>
              <w:r w:rsidRPr="009553DA">
                <w:rPr>
                  <w:sz w:val="28"/>
                  <w:szCs w:val="28"/>
                </w:rPr>
                <w:t>2000 m</w:t>
              </w:r>
            </w:smartTag>
            <w:r w:rsidRPr="009553DA">
              <w:rPr>
                <w:sz w:val="28"/>
                <w:szCs w:val="28"/>
              </w:rPr>
              <w:t>. Спецификация определяет три стандарта: 10Base-FB, 10Base-FL и 10Base-FP.</w:t>
            </w:r>
            <w:r w:rsidR="00117147">
              <w:rPr>
                <w:sz w:val="28"/>
                <w:szCs w:val="28"/>
              </w:rPr>
              <w:t xml:space="preserve"> </w:t>
            </w:r>
          </w:p>
          <w:p w14:paraId="27785BE8" w14:textId="77777777" w:rsidR="00B32963" w:rsidRPr="009553DA" w:rsidRDefault="00B32963" w:rsidP="00FA7D15">
            <w:pPr>
              <w:jc w:val="both"/>
              <w:rPr>
                <w:sz w:val="22"/>
                <w:szCs w:val="22"/>
              </w:rPr>
            </w:pPr>
          </w:p>
          <w:p w14:paraId="4F6AAA59" w14:textId="77777777" w:rsidR="00B32963" w:rsidRPr="009553DA" w:rsidRDefault="00B32963" w:rsidP="00FA7D15">
            <w:pPr>
              <w:jc w:val="both"/>
              <w:rPr>
                <w:sz w:val="28"/>
                <w:szCs w:val="28"/>
                <w:lang w:val="en-US"/>
              </w:rPr>
            </w:pPr>
            <w:r w:rsidRPr="009553DA">
              <w:rPr>
                <w:sz w:val="28"/>
                <w:szCs w:val="28"/>
                <w:lang w:val="en-US"/>
              </w:rPr>
              <w:t xml:space="preserve">Optik-tolali kabelda (qo‘sh yorug‘lik o‘tkazgich) bajarilgan </w:t>
            </w:r>
            <w:r w:rsidRPr="009553DA">
              <w:rPr>
                <w:i/>
                <w:sz w:val="28"/>
                <w:szCs w:val="28"/>
                <w:lang w:val="en-US"/>
              </w:rPr>
              <w:t>Ethernet</w:t>
            </w:r>
            <w:r w:rsidRPr="009553DA">
              <w:rPr>
                <w:sz w:val="28"/>
                <w:szCs w:val="28"/>
                <w:lang w:val="en-US"/>
              </w:rPr>
              <w:t xml:space="preserve"> tarmog‘i varianti. Uzatish tezligi </w:t>
            </w:r>
            <w:r w:rsidRPr="009553DA">
              <w:rPr>
                <w:i/>
                <w:sz w:val="28"/>
                <w:szCs w:val="28"/>
                <w:lang w:val="en-US"/>
              </w:rPr>
              <w:t>10 Mbit/s</w:t>
            </w:r>
            <w:r w:rsidRPr="009553DA">
              <w:rPr>
                <w:sz w:val="28"/>
                <w:szCs w:val="28"/>
                <w:lang w:val="en-US"/>
              </w:rPr>
              <w:t xml:space="preserve">, uzellar orasidagi masofa kamida </w:t>
            </w:r>
            <w:smartTag w:uri="urn:schemas-microsoft-com:office:smarttags" w:element="metricconverter">
              <w:smartTagPr>
                <w:attr w:name="ProductID" w:val="2000 m"/>
              </w:smartTagPr>
              <w:r w:rsidRPr="009553DA">
                <w:rPr>
                  <w:sz w:val="28"/>
                  <w:szCs w:val="28"/>
                  <w:lang w:val="en-US"/>
                </w:rPr>
                <w:t>2000 m</w:t>
              </w:r>
            </w:smartTag>
            <w:r w:rsidRPr="009553DA">
              <w:rPr>
                <w:sz w:val="28"/>
                <w:szCs w:val="28"/>
                <w:lang w:val="en-US"/>
              </w:rPr>
              <w:t xml:space="preserve">. Spetsifikatsiya uchta standartni: </w:t>
            </w:r>
            <w:r w:rsidRPr="009553DA">
              <w:rPr>
                <w:i/>
                <w:sz w:val="28"/>
                <w:szCs w:val="28"/>
                <w:lang w:val="en-US"/>
              </w:rPr>
              <w:t>10Base-FB, 10Base-FL</w:t>
            </w:r>
            <w:r w:rsidRPr="009553DA">
              <w:rPr>
                <w:sz w:val="28"/>
                <w:szCs w:val="28"/>
                <w:lang w:val="en-US"/>
              </w:rPr>
              <w:t xml:space="preserve"> va </w:t>
            </w:r>
            <w:r w:rsidRPr="009553DA">
              <w:rPr>
                <w:i/>
                <w:sz w:val="28"/>
                <w:szCs w:val="28"/>
                <w:lang w:val="en-US"/>
              </w:rPr>
              <w:t>10Base-FP</w:t>
            </w:r>
            <w:r w:rsidRPr="009553DA">
              <w:rPr>
                <w:sz w:val="28"/>
                <w:szCs w:val="28"/>
                <w:lang w:val="en-US"/>
              </w:rPr>
              <w:t xml:space="preserve"> belgilaydi.</w:t>
            </w:r>
          </w:p>
          <w:p w14:paraId="4A15F4B8" w14:textId="77777777" w:rsidR="00B32963" w:rsidRPr="009553DA" w:rsidRDefault="00B32963" w:rsidP="00FA7D15">
            <w:pPr>
              <w:jc w:val="both"/>
              <w:rPr>
                <w:sz w:val="22"/>
                <w:szCs w:val="22"/>
                <w:lang w:val="en-US"/>
              </w:rPr>
            </w:pPr>
          </w:p>
          <w:p w14:paraId="475A0F42" w14:textId="1D92C764" w:rsidR="00B32963" w:rsidRPr="009553DA" w:rsidRDefault="00B32963" w:rsidP="00D54218">
            <w:pPr>
              <w:jc w:val="both"/>
              <w:rPr>
                <w:sz w:val="28"/>
                <w:szCs w:val="28"/>
                <w:lang w:val="en-US"/>
              </w:rPr>
            </w:pPr>
            <w:r w:rsidRPr="009553DA">
              <w:rPr>
                <w:sz w:val="28"/>
                <w:szCs w:val="28"/>
              </w:rPr>
              <w:t>Оптик</w:t>
            </w:r>
            <w:r w:rsidRPr="009553DA">
              <w:rPr>
                <w:sz w:val="28"/>
                <w:szCs w:val="28"/>
                <w:lang w:val="en-US"/>
              </w:rPr>
              <w:t>-</w:t>
            </w:r>
            <w:r w:rsidRPr="009553DA">
              <w:rPr>
                <w:sz w:val="28"/>
                <w:szCs w:val="28"/>
              </w:rPr>
              <w:t>толали</w:t>
            </w:r>
            <w:r w:rsidRPr="009553DA">
              <w:rPr>
                <w:sz w:val="28"/>
                <w:szCs w:val="28"/>
                <w:lang w:val="en-US"/>
              </w:rPr>
              <w:t xml:space="preserve"> </w:t>
            </w:r>
            <w:r w:rsidRPr="009553DA">
              <w:rPr>
                <w:sz w:val="28"/>
                <w:szCs w:val="28"/>
              </w:rPr>
              <w:t>кабелда</w:t>
            </w:r>
            <w:r w:rsidRPr="009553DA">
              <w:rPr>
                <w:sz w:val="28"/>
                <w:szCs w:val="28"/>
                <w:lang w:val="en-US"/>
              </w:rPr>
              <w:t xml:space="preserve"> (</w:t>
            </w:r>
            <w:r w:rsidRPr="009553DA">
              <w:rPr>
                <w:sz w:val="28"/>
                <w:szCs w:val="28"/>
              </w:rPr>
              <w:t>қўш</w:t>
            </w:r>
            <w:r w:rsidRPr="009553DA">
              <w:rPr>
                <w:sz w:val="28"/>
                <w:szCs w:val="28"/>
                <w:lang w:val="en-US"/>
              </w:rPr>
              <w:t xml:space="preserve"> </w:t>
            </w:r>
            <w:r w:rsidRPr="009553DA">
              <w:rPr>
                <w:sz w:val="28"/>
                <w:szCs w:val="28"/>
              </w:rPr>
              <w:t>ёруғлик</w:t>
            </w:r>
            <w:r w:rsidRPr="009553DA">
              <w:rPr>
                <w:sz w:val="28"/>
                <w:szCs w:val="28"/>
                <w:lang w:val="en-US"/>
              </w:rPr>
              <w:t xml:space="preserve"> </w:t>
            </w:r>
            <w:r w:rsidRPr="009553DA">
              <w:rPr>
                <w:sz w:val="28"/>
                <w:szCs w:val="28"/>
              </w:rPr>
              <w:t>ўтказгич</w:t>
            </w:r>
            <w:r w:rsidRPr="009553DA">
              <w:rPr>
                <w:sz w:val="28"/>
                <w:szCs w:val="28"/>
                <w:lang w:val="en-US"/>
              </w:rPr>
              <w:t xml:space="preserve">) </w:t>
            </w:r>
            <w:r w:rsidRPr="009553DA">
              <w:rPr>
                <w:sz w:val="28"/>
                <w:szCs w:val="28"/>
              </w:rPr>
              <w:t>бажарилган</w:t>
            </w:r>
            <w:r w:rsidRPr="009553DA">
              <w:rPr>
                <w:sz w:val="28"/>
                <w:szCs w:val="28"/>
                <w:lang w:val="en-US"/>
              </w:rPr>
              <w:t xml:space="preserve"> Ethernet </w:t>
            </w:r>
            <w:r w:rsidRPr="009553DA">
              <w:rPr>
                <w:sz w:val="28"/>
                <w:szCs w:val="28"/>
              </w:rPr>
              <w:t>тармоғи</w:t>
            </w:r>
            <w:r w:rsidRPr="009553DA">
              <w:rPr>
                <w:sz w:val="28"/>
                <w:szCs w:val="28"/>
                <w:lang w:val="en-US"/>
              </w:rPr>
              <w:t xml:space="preserve"> </w:t>
            </w:r>
            <w:r w:rsidRPr="009553DA">
              <w:rPr>
                <w:sz w:val="28"/>
                <w:szCs w:val="28"/>
              </w:rPr>
              <w:t>варианти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10 Mbit/s, </w:t>
            </w:r>
            <w:r w:rsidRPr="009553DA">
              <w:rPr>
                <w:sz w:val="28"/>
                <w:szCs w:val="28"/>
              </w:rPr>
              <w:t>узеллар</w:t>
            </w:r>
            <w:r w:rsidRPr="009553DA">
              <w:rPr>
                <w:sz w:val="28"/>
                <w:szCs w:val="28"/>
                <w:lang w:val="en-US"/>
              </w:rPr>
              <w:t xml:space="preserve"> </w:t>
            </w:r>
            <w:r w:rsidRPr="009553DA">
              <w:rPr>
                <w:sz w:val="28"/>
                <w:szCs w:val="28"/>
              </w:rPr>
              <w:t>орасидаги</w:t>
            </w:r>
            <w:r w:rsidRPr="009553DA">
              <w:rPr>
                <w:sz w:val="28"/>
                <w:szCs w:val="28"/>
                <w:lang w:val="en-US"/>
              </w:rPr>
              <w:t xml:space="preserve"> </w:t>
            </w:r>
            <w:r w:rsidRPr="009553DA">
              <w:rPr>
                <w:sz w:val="28"/>
                <w:szCs w:val="28"/>
              </w:rPr>
              <w:t>масофа</w:t>
            </w:r>
            <w:r w:rsidRPr="009553DA">
              <w:rPr>
                <w:sz w:val="28"/>
                <w:szCs w:val="28"/>
                <w:lang w:val="en-US"/>
              </w:rPr>
              <w:t xml:space="preserve"> </w:t>
            </w:r>
            <w:r w:rsidRPr="009553DA">
              <w:rPr>
                <w:sz w:val="28"/>
                <w:szCs w:val="28"/>
              </w:rPr>
              <w:t>камида</w:t>
            </w:r>
            <w:r w:rsidRPr="009553DA">
              <w:rPr>
                <w:sz w:val="28"/>
                <w:szCs w:val="28"/>
                <w:lang w:val="en-US"/>
              </w:rPr>
              <w:t xml:space="preserve"> </w:t>
            </w:r>
            <w:smartTag w:uri="urn:schemas-microsoft-com:office:smarttags" w:element="metricconverter">
              <w:smartTagPr>
                <w:attr w:name="ProductID" w:val="2000 m"/>
              </w:smartTagPr>
              <w:r w:rsidRPr="009553DA">
                <w:rPr>
                  <w:sz w:val="28"/>
                  <w:szCs w:val="28"/>
                  <w:lang w:val="en-US"/>
                </w:rPr>
                <w:t>2000 m</w:t>
              </w:r>
            </w:smartTag>
            <w:r w:rsidRPr="009553DA">
              <w:rPr>
                <w:sz w:val="28"/>
                <w:szCs w:val="28"/>
                <w:lang w:val="en-US"/>
              </w:rPr>
              <w:t xml:space="preserve">. </w:t>
            </w:r>
            <w:r w:rsidRPr="009553DA">
              <w:rPr>
                <w:sz w:val="28"/>
                <w:szCs w:val="28"/>
              </w:rPr>
              <w:t>Спецификация</w:t>
            </w:r>
            <w:r w:rsidRPr="009553DA">
              <w:rPr>
                <w:sz w:val="28"/>
                <w:szCs w:val="28"/>
                <w:lang w:val="en-US"/>
              </w:rPr>
              <w:t xml:space="preserve"> </w:t>
            </w:r>
            <w:r w:rsidRPr="009553DA">
              <w:rPr>
                <w:sz w:val="28"/>
                <w:szCs w:val="28"/>
              </w:rPr>
              <w:t>учта</w:t>
            </w:r>
            <w:r w:rsidRPr="009553DA">
              <w:rPr>
                <w:sz w:val="28"/>
                <w:szCs w:val="28"/>
                <w:lang w:val="en-US"/>
              </w:rPr>
              <w:t xml:space="preserve"> </w:t>
            </w:r>
            <w:r w:rsidRPr="009553DA">
              <w:rPr>
                <w:sz w:val="28"/>
                <w:szCs w:val="28"/>
              </w:rPr>
              <w:t>стандартни</w:t>
            </w:r>
            <w:r w:rsidRPr="009553DA">
              <w:rPr>
                <w:sz w:val="28"/>
                <w:szCs w:val="28"/>
                <w:lang w:val="en-US"/>
              </w:rPr>
              <w:t xml:space="preserve">: 10Base-FB, 10Base-FL </w:t>
            </w:r>
            <w:r w:rsidRPr="009553DA">
              <w:rPr>
                <w:sz w:val="28"/>
                <w:szCs w:val="28"/>
              </w:rPr>
              <w:t>ва</w:t>
            </w:r>
            <w:r w:rsidRPr="009553DA">
              <w:rPr>
                <w:sz w:val="28"/>
                <w:szCs w:val="28"/>
                <w:lang w:val="en-US"/>
              </w:rPr>
              <w:t xml:space="preserve"> 10Base-FP </w:t>
            </w:r>
            <w:r w:rsidRPr="009553DA">
              <w:rPr>
                <w:sz w:val="28"/>
                <w:szCs w:val="28"/>
              </w:rPr>
              <w:t>белгилайди</w:t>
            </w:r>
            <w:r w:rsidRPr="009553DA">
              <w:rPr>
                <w:sz w:val="28"/>
                <w:szCs w:val="28"/>
                <w:lang w:val="en-US"/>
              </w:rPr>
              <w:t>.</w:t>
            </w:r>
            <w:r w:rsidR="00117147">
              <w:rPr>
                <w:sz w:val="28"/>
                <w:szCs w:val="28"/>
                <w:lang w:val="en-US"/>
              </w:rPr>
              <w:t xml:space="preserve"> </w:t>
            </w:r>
          </w:p>
        </w:tc>
      </w:tr>
      <w:tr w:rsidR="00B32963" w:rsidRPr="002B0E61" w14:paraId="11E6FA31" w14:textId="77777777">
        <w:tc>
          <w:tcPr>
            <w:tcW w:w="4000" w:type="dxa"/>
            <w:tcBorders>
              <w:top w:val="nil"/>
              <w:left w:val="nil"/>
              <w:bottom w:val="nil"/>
              <w:right w:val="nil"/>
            </w:tcBorders>
            <w:shd w:val="clear" w:color="auto" w:fill="auto"/>
          </w:tcPr>
          <w:p w14:paraId="0833FD5B" w14:textId="0EAEC185" w:rsidR="00B32963" w:rsidRPr="009553DA" w:rsidRDefault="00B32963" w:rsidP="006D21E8">
            <w:pPr>
              <w:rPr>
                <w:sz w:val="28"/>
                <w:szCs w:val="28"/>
                <w:lang w:val="en-US"/>
              </w:rPr>
            </w:pPr>
            <w:r w:rsidRPr="009553DA">
              <w:rPr>
                <w:b/>
                <w:sz w:val="28"/>
                <w:szCs w:val="28"/>
              </w:rPr>
              <w:t>Стандарт</w:t>
            </w:r>
            <w:r w:rsidRPr="009553DA">
              <w:rPr>
                <w:b/>
                <w:sz w:val="28"/>
                <w:szCs w:val="28"/>
                <w:lang w:val="en-US"/>
              </w:rPr>
              <w:t xml:space="preserve"> 10Base-T</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i/>
                <w:sz w:val="28"/>
                <w:szCs w:val="28"/>
                <w:lang w:val="en-US"/>
              </w:rPr>
              <w:t>10 Base-T</w:t>
            </w:r>
            <w:r w:rsidRPr="009553DA">
              <w:rPr>
                <w:sz w:val="28"/>
                <w:szCs w:val="28"/>
                <w:lang w:val="en-US"/>
              </w:rPr>
              <w:t xml:space="preserve"> standarti</w:t>
            </w:r>
            <w:r w:rsidR="00117147">
              <w:rPr>
                <w:sz w:val="28"/>
                <w:szCs w:val="28"/>
                <w:lang w:val="en-US"/>
              </w:rPr>
              <w:t xml:space="preserve"> </w:t>
            </w:r>
          </w:p>
          <w:p w14:paraId="4D8B532A" w14:textId="3DF2E1B1" w:rsidR="00B32963" w:rsidRPr="009553DA" w:rsidRDefault="00117147" w:rsidP="006D21E8">
            <w:pPr>
              <w:rPr>
                <w:bCs/>
                <w:sz w:val="28"/>
                <w:szCs w:val="28"/>
                <w:lang w:val="en-US"/>
              </w:rPr>
            </w:pPr>
            <w:r>
              <w:rPr>
                <w:sz w:val="28"/>
                <w:szCs w:val="28"/>
                <w:lang w:val="en-US"/>
              </w:rPr>
              <w:t xml:space="preserve"> </w:t>
            </w:r>
            <w:r w:rsidR="00B32963" w:rsidRPr="009553DA">
              <w:rPr>
                <w:sz w:val="28"/>
                <w:szCs w:val="28"/>
                <w:lang w:val="en-US"/>
              </w:rPr>
              <w:t xml:space="preserve">10 Base-T </w:t>
            </w:r>
            <w:r w:rsidR="00B32963" w:rsidRPr="009553DA">
              <w:rPr>
                <w:sz w:val="28"/>
                <w:szCs w:val="28"/>
              </w:rPr>
              <w:t>стандарти</w:t>
            </w:r>
            <w:r>
              <w:rPr>
                <w:sz w:val="28"/>
                <w:szCs w:val="28"/>
                <w:lang w:val="en-US"/>
              </w:rPr>
              <w:t xml:space="preserve"> </w:t>
            </w:r>
          </w:p>
          <w:p w14:paraId="75025A8E"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- 10 Base-T</w:t>
            </w:r>
          </w:p>
          <w:p w14:paraId="7658F3CA"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4D8D967A" w14:textId="24BB0397" w:rsidR="00B32963" w:rsidRPr="009553DA" w:rsidRDefault="00B32963" w:rsidP="00D54218">
            <w:pPr>
              <w:jc w:val="both"/>
              <w:rPr>
                <w:sz w:val="28"/>
                <w:szCs w:val="28"/>
              </w:rPr>
            </w:pPr>
            <w:r w:rsidRPr="009553DA">
              <w:rPr>
                <w:sz w:val="28"/>
                <w:szCs w:val="28"/>
              </w:rPr>
              <w:t>10 Mbit/s вариант реализации сетей Ethernet на неэкранированной витой паре (кабель типа AWG 22-26) с методом доступа CSMA/CD (стандарт IEEE 802.3); используются разъёмы RJ 45, кабельные системы категории 3, 4 или 5.</w:t>
            </w:r>
            <w:r w:rsidR="00117147">
              <w:rPr>
                <w:sz w:val="28"/>
                <w:szCs w:val="28"/>
              </w:rPr>
              <w:t xml:space="preserve"> </w:t>
            </w:r>
          </w:p>
          <w:p w14:paraId="4BD2972B" w14:textId="77777777" w:rsidR="00B32963" w:rsidRPr="009553DA" w:rsidRDefault="00B32963" w:rsidP="00FA7D15">
            <w:pPr>
              <w:jc w:val="both"/>
              <w:rPr>
                <w:sz w:val="18"/>
                <w:szCs w:val="18"/>
              </w:rPr>
            </w:pPr>
          </w:p>
          <w:p w14:paraId="68FE2615" w14:textId="77777777" w:rsidR="00B32963" w:rsidRPr="009553DA" w:rsidRDefault="00B32963" w:rsidP="00FA7D15">
            <w:pPr>
              <w:jc w:val="both"/>
              <w:rPr>
                <w:sz w:val="28"/>
                <w:szCs w:val="28"/>
                <w:lang w:val="en-US"/>
              </w:rPr>
            </w:pPr>
            <w:r w:rsidRPr="009553DA">
              <w:rPr>
                <w:sz w:val="28"/>
                <w:szCs w:val="28"/>
                <w:lang w:val="en-US"/>
              </w:rPr>
              <w:t>Ekranlanmagan o‘ralgan juftda (</w:t>
            </w:r>
            <w:r w:rsidRPr="009553DA">
              <w:rPr>
                <w:i/>
                <w:sz w:val="28"/>
                <w:szCs w:val="28"/>
                <w:lang w:val="en-US"/>
              </w:rPr>
              <w:t xml:space="preserve">AWG </w:t>
            </w:r>
            <w:smartTag w:uri="urn:schemas-microsoft-com:office:smarttags" w:element="time">
              <w:smartTagPr>
                <w:attr w:name="Minute" w:val="26"/>
                <w:attr w:name="Hour" w:val="22"/>
              </w:smartTagPr>
              <w:r w:rsidRPr="009553DA">
                <w:rPr>
                  <w:i/>
                  <w:sz w:val="28"/>
                  <w:szCs w:val="28"/>
                  <w:lang w:val="en-US"/>
                </w:rPr>
                <w:t>22-26</w:t>
              </w:r>
            </w:smartTag>
            <w:r w:rsidRPr="009553DA">
              <w:rPr>
                <w:sz w:val="28"/>
                <w:szCs w:val="28"/>
                <w:lang w:val="en-US"/>
              </w:rPr>
              <w:t xml:space="preserve"> turidagi kabel) bajarilgan </w:t>
            </w:r>
            <w:r w:rsidRPr="009553DA">
              <w:rPr>
                <w:i/>
                <w:sz w:val="28"/>
                <w:szCs w:val="28"/>
                <w:lang w:val="en-US"/>
              </w:rPr>
              <w:t>Ethernet</w:t>
            </w:r>
            <w:r w:rsidRPr="009553DA">
              <w:rPr>
                <w:sz w:val="28"/>
                <w:szCs w:val="28"/>
                <w:lang w:val="en-US"/>
              </w:rPr>
              <w:t xml:space="preserve"> tarmog‘i varianti. Uzatish tezligi </w:t>
            </w:r>
            <w:r w:rsidRPr="009553DA">
              <w:rPr>
                <w:i/>
                <w:sz w:val="28"/>
                <w:szCs w:val="28"/>
                <w:lang w:val="en-US"/>
              </w:rPr>
              <w:t>10 Mbit/s</w:t>
            </w:r>
            <w:r w:rsidRPr="009553DA">
              <w:rPr>
                <w:sz w:val="28"/>
                <w:szCs w:val="28"/>
                <w:lang w:val="en-US"/>
              </w:rPr>
              <w:t xml:space="preserve">. Foydalanish metodi </w:t>
            </w:r>
            <w:r w:rsidRPr="009553DA">
              <w:rPr>
                <w:i/>
                <w:sz w:val="28"/>
                <w:szCs w:val="28"/>
                <w:lang w:val="en-US"/>
              </w:rPr>
              <w:t>CSMA/CD (IEEE 802.3</w:t>
            </w:r>
            <w:r w:rsidRPr="009553DA">
              <w:rPr>
                <w:sz w:val="28"/>
                <w:szCs w:val="28"/>
                <w:lang w:val="en-US"/>
              </w:rPr>
              <w:t xml:space="preserve"> standarti); </w:t>
            </w:r>
            <w:r w:rsidRPr="009553DA">
              <w:rPr>
                <w:i/>
                <w:sz w:val="28"/>
                <w:szCs w:val="28"/>
                <w:lang w:val="en-US"/>
              </w:rPr>
              <w:t>RJ 45</w:t>
            </w:r>
            <w:r w:rsidRPr="009553DA">
              <w:rPr>
                <w:sz w:val="28"/>
                <w:szCs w:val="28"/>
                <w:lang w:val="en-US"/>
              </w:rPr>
              <w:t xml:space="preserve"> ajratkichlardan, 3-, 4- yoki 5-kategoriyadagi kabel tizimlaridan foydalaniladi.</w:t>
            </w:r>
          </w:p>
          <w:p w14:paraId="7907EF2F" w14:textId="77777777" w:rsidR="00B32963" w:rsidRPr="009553DA" w:rsidRDefault="00B32963" w:rsidP="00FA7D15">
            <w:pPr>
              <w:jc w:val="both"/>
              <w:rPr>
                <w:sz w:val="18"/>
                <w:szCs w:val="18"/>
                <w:lang w:val="en-US"/>
              </w:rPr>
            </w:pPr>
          </w:p>
          <w:p w14:paraId="406FCC12" w14:textId="5F7E137B" w:rsidR="00B32963" w:rsidRPr="009553DA" w:rsidRDefault="00B32963" w:rsidP="00D54218">
            <w:pPr>
              <w:jc w:val="both"/>
              <w:rPr>
                <w:sz w:val="28"/>
                <w:szCs w:val="28"/>
                <w:lang w:val="en-US"/>
              </w:rPr>
            </w:pPr>
            <w:r w:rsidRPr="009553DA">
              <w:rPr>
                <w:sz w:val="28"/>
                <w:szCs w:val="28"/>
              </w:rPr>
              <w:t>Экранланмаган</w:t>
            </w:r>
            <w:r w:rsidRPr="009553DA">
              <w:rPr>
                <w:sz w:val="28"/>
                <w:szCs w:val="28"/>
                <w:lang w:val="en-US"/>
              </w:rPr>
              <w:t xml:space="preserve"> </w:t>
            </w:r>
            <w:r w:rsidRPr="009553DA">
              <w:rPr>
                <w:sz w:val="28"/>
                <w:szCs w:val="28"/>
              </w:rPr>
              <w:t>ўралган</w:t>
            </w:r>
            <w:r w:rsidRPr="009553DA">
              <w:rPr>
                <w:sz w:val="28"/>
                <w:szCs w:val="28"/>
                <w:lang w:val="en-US"/>
              </w:rPr>
              <w:t xml:space="preserve"> </w:t>
            </w:r>
            <w:r w:rsidRPr="009553DA">
              <w:rPr>
                <w:sz w:val="28"/>
                <w:szCs w:val="28"/>
              </w:rPr>
              <w:t>жуфтда</w:t>
            </w:r>
            <w:r w:rsidRPr="009553DA">
              <w:rPr>
                <w:sz w:val="28"/>
                <w:szCs w:val="28"/>
                <w:lang w:val="en-US"/>
              </w:rPr>
              <w:t xml:space="preserve"> (AWG </w:t>
            </w:r>
            <w:smartTag w:uri="urn:schemas-microsoft-com:office:smarttags" w:element="time">
              <w:smartTagPr>
                <w:attr w:name="Minute" w:val="26"/>
                <w:attr w:name="Hour" w:val="22"/>
              </w:smartTagPr>
              <w:r w:rsidRPr="009553DA">
                <w:rPr>
                  <w:sz w:val="28"/>
                  <w:szCs w:val="28"/>
                  <w:lang w:val="en-US"/>
                </w:rPr>
                <w:t>22-26</w:t>
              </w:r>
            </w:smartTag>
            <w:r w:rsidRPr="009553DA">
              <w:rPr>
                <w:sz w:val="28"/>
                <w:szCs w:val="28"/>
                <w:lang w:val="en-US"/>
              </w:rPr>
              <w:t xml:space="preserve"> </w:t>
            </w:r>
            <w:r w:rsidRPr="009553DA">
              <w:rPr>
                <w:sz w:val="28"/>
                <w:szCs w:val="28"/>
              </w:rPr>
              <w:t>туридаги</w:t>
            </w:r>
            <w:r w:rsidRPr="009553DA">
              <w:rPr>
                <w:sz w:val="28"/>
                <w:szCs w:val="28"/>
                <w:lang w:val="en-US"/>
              </w:rPr>
              <w:t xml:space="preserve"> </w:t>
            </w:r>
            <w:r w:rsidRPr="009553DA">
              <w:rPr>
                <w:sz w:val="28"/>
                <w:szCs w:val="28"/>
              </w:rPr>
              <w:t>кабель</w:t>
            </w:r>
            <w:r w:rsidRPr="009553DA">
              <w:rPr>
                <w:sz w:val="28"/>
                <w:szCs w:val="28"/>
                <w:lang w:val="en-US"/>
              </w:rPr>
              <w:t xml:space="preserve">) </w:t>
            </w:r>
            <w:r w:rsidRPr="009553DA">
              <w:rPr>
                <w:sz w:val="28"/>
                <w:szCs w:val="28"/>
              </w:rPr>
              <w:t>бажарилган</w:t>
            </w:r>
            <w:r w:rsidRPr="009553DA">
              <w:rPr>
                <w:sz w:val="28"/>
                <w:szCs w:val="28"/>
                <w:lang w:val="en-US"/>
              </w:rPr>
              <w:t xml:space="preserve"> Ethernet </w:t>
            </w:r>
            <w:r w:rsidRPr="009553DA">
              <w:rPr>
                <w:sz w:val="28"/>
                <w:szCs w:val="28"/>
              </w:rPr>
              <w:t>тармоғи</w:t>
            </w:r>
            <w:r w:rsidRPr="009553DA">
              <w:rPr>
                <w:sz w:val="28"/>
                <w:szCs w:val="28"/>
                <w:lang w:val="en-US"/>
              </w:rPr>
              <w:t xml:space="preserve"> </w:t>
            </w:r>
            <w:r w:rsidRPr="009553DA">
              <w:rPr>
                <w:sz w:val="28"/>
                <w:szCs w:val="28"/>
              </w:rPr>
              <w:t>варианти</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тезлиги</w:t>
            </w:r>
            <w:r w:rsidRPr="009553DA">
              <w:rPr>
                <w:sz w:val="28"/>
                <w:szCs w:val="28"/>
                <w:lang w:val="en-US"/>
              </w:rPr>
              <w:t xml:space="preserve"> 10 Mbit/s. </w:t>
            </w:r>
            <w:r w:rsidRPr="009553DA">
              <w:rPr>
                <w:sz w:val="28"/>
                <w:szCs w:val="28"/>
              </w:rPr>
              <w:t>Фойдаланиш</w:t>
            </w:r>
            <w:r w:rsidRPr="009553DA">
              <w:rPr>
                <w:sz w:val="28"/>
                <w:szCs w:val="28"/>
                <w:lang w:val="en-US"/>
              </w:rPr>
              <w:t xml:space="preserve"> </w:t>
            </w:r>
            <w:r w:rsidRPr="009553DA">
              <w:rPr>
                <w:sz w:val="28"/>
                <w:szCs w:val="28"/>
              </w:rPr>
              <w:t>методи</w:t>
            </w:r>
            <w:r w:rsidRPr="009553DA">
              <w:rPr>
                <w:sz w:val="28"/>
                <w:szCs w:val="28"/>
                <w:lang w:val="en-US"/>
              </w:rPr>
              <w:t xml:space="preserve"> CSMA/CD (IEEE 802.3 </w:t>
            </w:r>
            <w:r w:rsidRPr="009553DA">
              <w:rPr>
                <w:sz w:val="28"/>
                <w:szCs w:val="28"/>
              </w:rPr>
              <w:t>стандарти</w:t>
            </w:r>
            <w:r w:rsidRPr="009553DA">
              <w:rPr>
                <w:sz w:val="28"/>
                <w:szCs w:val="28"/>
                <w:lang w:val="en-US"/>
              </w:rPr>
              <w:t xml:space="preserve">); RJ 45 </w:t>
            </w:r>
            <w:r w:rsidRPr="009553DA">
              <w:rPr>
                <w:sz w:val="28"/>
                <w:szCs w:val="28"/>
              </w:rPr>
              <w:t>ажраткичлардан</w:t>
            </w:r>
            <w:r w:rsidRPr="009553DA">
              <w:rPr>
                <w:sz w:val="28"/>
                <w:szCs w:val="28"/>
                <w:lang w:val="en-US"/>
              </w:rPr>
              <w:t xml:space="preserve">, 3-, 4- </w:t>
            </w:r>
            <w:r w:rsidRPr="009553DA">
              <w:rPr>
                <w:sz w:val="28"/>
                <w:szCs w:val="28"/>
              </w:rPr>
              <w:t>ёки</w:t>
            </w:r>
            <w:r w:rsidRPr="009553DA">
              <w:rPr>
                <w:sz w:val="28"/>
                <w:szCs w:val="28"/>
                <w:lang w:val="en-US"/>
              </w:rPr>
              <w:t xml:space="preserve"> </w:t>
            </w:r>
            <w:r w:rsidRPr="009553DA">
              <w:rPr>
                <w:sz w:val="28"/>
                <w:szCs w:val="28"/>
                <w:lang w:val="en-US"/>
              </w:rPr>
              <w:br/>
              <w:t>5-</w:t>
            </w:r>
            <w:r w:rsidRPr="009553DA">
              <w:rPr>
                <w:sz w:val="28"/>
                <w:szCs w:val="28"/>
              </w:rPr>
              <w:t>категориядаги</w:t>
            </w:r>
            <w:r w:rsidRPr="009553DA">
              <w:rPr>
                <w:sz w:val="28"/>
                <w:szCs w:val="28"/>
                <w:lang w:val="en-US"/>
              </w:rPr>
              <w:t xml:space="preserve"> </w:t>
            </w:r>
            <w:r w:rsidRPr="009553DA">
              <w:rPr>
                <w:sz w:val="28"/>
                <w:szCs w:val="28"/>
              </w:rPr>
              <w:t>кабель</w:t>
            </w:r>
            <w:r w:rsidRPr="009553DA">
              <w:rPr>
                <w:sz w:val="28"/>
                <w:szCs w:val="28"/>
                <w:lang w:val="en-US"/>
              </w:rPr>
              <w:t xml:space="preserve"> </w:t>
            </w:r>
            <w:r w:rsidRPr="009553DA">
              <w:rPr>
                <w:sz w:val="28"/>
                <w:szCs w:val="28"/>
              </w:rPr>
              <w:t>тизимларидан</w:t>
            </w:r>
            <w:r w:rsidRPr="009553DA">
              <w:rPr>
                <w:sz w:val="28"/>
                <w:szCs w:val="28"/>
                <w:lang w:val="en-US"/>
              </w:rPr>
              <w:t xml:space="preserve"> </w:t>
            </w:r>
            <w:r w:rsidRPr="009553DA">
              <w:rPr>
                <w:sz w:val="28"/>
                <w:szCs w:val="28"/>
              </w:rPr>
              <w:t>фойдаланилади</w:t>
            </w:r>
            <w:r w:rsidRPr="009553DA">
              <w:rPr>
                <w:sz w:val="28"/>
                <w:szCs w:val="28"/>
                <w:lang w:val="en-US"/>
              </w:rPr>
              <w:t>.</w:t>
            </w:r>
            <w:r w:rsidR="00117147">
              <w:rPr>
                <w:sz w:val="28"/>
                <w:szCs w:val="28"/>
                <w:lang w:val="en-US"/>
              </w:rPr>
              <w:t xml:space="preserve"> </w:t>
            </w:r>
          </w:p>
          <w:p w14:paraId="1BF49AE5" w14:textId="77777777" w:rsidR="00B32963" w:rsidRPr="009553DA" w:rsidRDefault="00B32963" w:rsidP="00D54218">
            <w:pPr>
              <w:jc w:val="both"/>
              <w:rPr>
                <w:sz w:val="18"/>
                <w:szCs w:val="18"/>
                <w:lang w:val="en-US"/>
              </w:rPr>
            </w:pPr>
          </w:p>
        </w:tc>
      </w:tr>
      <w:tr w:rsidR="00B32963" w:rsidRPr="009553DA" w14:paraId="7C5708D8" w14:textId="77777777">
        <w:tc>
          <w:tcPr>
            <w:tcW w:w="4000" w:type="dxa"/>
            <w:tcBorders>
              <w:top w:val="nil"/>
              <w:left w:val="nil"/>
              <w:bottom w:val="nil"/>
              <w:right w:val="nil"/>
            </w:tcBorders>
            <w:shd w:val="clear" w:color="auto" w:fill="auto"/>
          </w:tcPr>
          <w:p w14:paraId="6518E9B6" w14:textId="68D42EB0" w:rsidR="00B32963" w:rsidRPr="009553DA" w:rsidRDefault="00B32963" w:rsidP="00FA7D15">
            <w:pPr>
              <w:rPr>
                <w:sz w:val="28"/>
                <w:szCs w:val="28"/>
              </w:rPr>
            </w:pPr>
            <w:r w:rsidRPr="009553DA">
              <w:rPr>
                <w:b/>
                <w:sz w:val="28"/>
                <w:szCs w:val="28"/>
              </w:rPr>
              <w:lastRenderedPageBreak/>
              <w:t>Статическая константа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statik</w:t>
            </w:r>
            <w:r w:rsidRPr="009553DA">
              <w:rPr>
                <w:sz w:val="28"/>
                <w:szCs w:val="28"/>
              </w:rPr>
              <w:t xml:space="preserve"> </w:t>
            </w:r>
            <w:r w:rsidRPr="009553DA">
              <w:rPr>
                <w:sz w:val="28"/>
                <w:szCs w:val="28"/>
                <w:lang w:val="en-US"/>
              </w:rPr>
              <w:t>konstanta</w:t>
            </w:r>
            <w:r w:rsidR="00117147">
              <w:rPr>
                <w:sz w:val="28"/>
                <w:szCs w:val="28"/>
              </w:rPr>
              <w:t xml:space="preserve"> </w:t>
            </w:r>
          </w:p>
          <w:p w14:paraId="07CAE900" w14:textId="20E8FCDA" w:rsidR="00B32963" w:rsidRPr="009553DA" w:rsidRDefault="00117147" w:rsidP="006D21E8">
            <w:pPr>
              <w:rPr>
                <w:bCs/>
                <w:sz w:val="28"/>
                <w:szCs w:val="28"/>
              </w:rPr>
            </w:pPr>
            <w:r>
              <w:rPr>
                <w:sz w:val="28"/>
                <w:szCs w:val="28"/>
              </w:rPr>
              <w:t xml:space="preserve"> </w:t>
            </w:r>
            <w:r w:rsidR="00B32963" w:rsidRPr="009553DA">
              <w:rPr>
                <w:sz w:val="28"/>
                <w:szCs w:val="28"/>
              </w:rPr>
              <w:t>статик константа</w:t>
            </w:r>
            <w:r>
              <w:rPr>
                <w:sz w:val="28"/>
                <w:szCs w:val="28"/>
              </w:rPr>
              <w:t xml:space="preserve"> </w:t>
            </w:r>
          </w:p>
          <w:p w14:paraId="0E595E79"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compile-time constant</w:t>
            </w:r>
          </w:p>
          <w:p w14:paraId="158A07A6"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6B542DEA" w14:textId="68C91CEB" w:rsidR="00B32963" w:rsidRPr="009553DA" w:rsidRDefault="00B32963" w:rsidP="00D54218">
            <w:pPr>
              <w:jc w:val="both"/>
              <w:rPr>
                <w:sz w:val="28"/>
                <w:szCs w:val="28"/>
              </w:rPr>
            </w:pPr>
            <w:r w:rsidRPr="009553DA">
              <w:rPr>
                <w:sz w:val="28"/>
                <w:szCs w:val="28"/>
              </w:rPr>
              <w:t>Константа, значение которой определяется при трансляции программы.</w:t>
            </w:r>
            <w:r w:rsidR="00117147">
              <w:rPr>
                <w:sz w:val="28"/>
                <w:szCs w:val="28"/>
              </w:rPr>
              <w:t xml:space="preserve"> </w:t>
            </w:r>
          </w:p>
          <w:p w14:paraId="17725635" w14:textId="77777777" w:rsidR="00B32963" w:rsidRPr="009553DA" w:rsidRDefault="00B32963" w:rsidP="00FA7D15">
            <w:pPr>
              <w:jc w:val="both"/>
              <w:rPr>
                <w:sz w:val="18"/>
                <w:szCs w:val="18"/>
              </w:rPr>
            </w:pPr>
          </w:p>
          <w:p w14:paraId="1861EDD2" w14:textId="77777777" w:rsidR="00B32963" w:rsidRPr="009553DA" w:rsidRDefault="00B32963" w:rsidP="00FA7D15">
            <w:pPr>
              <w:jc w:val="both"/>
              <w:rPr>
                <w:sz w:val="28"/>
                <w:szCs w:val="28"/>
                <w:lang w:val="en-US"/>
              </w:rPr>
            </w:pPr>
            <w:r w:rsidRPr="009553DA">
              <w:rPr>
                <w:sz w:val="28"/>
                <w:szCs w:val="28"/>
                <w:lang w:val="en-US"/>
              </w:rPr>
              <w:t>Qiymati dasturni translyatsiya qilish paytida aniqlanadigan konstanta.</w:t>
            </w:r>
          </w:p>
          <w:p w14:paraId="7FED5E76" w14:textId="77777777" w:rsidR="00B32963" w:rsidRPr="009553DA" w:rsidRDefault="00B32963" w:rsidP="00FA7D15">
            <w:pPr>
              <w:jc w:val="both"/>
              <w:rPr>
                <w:sz w:val="18"/>
                <w:szCs w:val="18"/>
                <w:lang w:val="en-US"/>
              </w:rPr>
            </w:pPr>
          </w:p>
          <w:p w14:paraId="504DD884" w14:textId="352E9E72" w:rsidR="00B32963" w:rsidRPr="009553DA" w:rsidRDefault="00B32963" w:rsidP="00D54218">
            <w:pPr>
              <w:jc w:val="both"/>
              <w:rPr>
                <w:sz w:val="28"/>
                <w:szCs w:val="28"/>
              </w:rPr>
            </w:pPr>
            <w:r w:rsidRPr="009553DA">
              <w:rPr>
                <w:sz w:val="28"/>
                <w:szCs w:val="28"/>
              </w:rPr>
              <w:t>Қиймати дастурни трансляция қилиш пайтида аниқланадиган константа.</w:t>
            </w:r>
            <w:r w:rsidR="00117147">
              <w:rPr>
                <w:sz w:val="28"/>
                <w:szCs w:val="28"/>
              </w:rPr>
              <w:t xml:space="preserve"> </w:t>
            </w:r>
          </w:p>
          <w:p w14:paraId="55781F56" w14:textId="77777777" w:rsidR="00B32963" w:rsidRPr="009553DA" w:rsidRDefault="00B32963" w:rsidP="00D54218">
            <w:pPr>
              <w:jc w:val="both"/>
              <w:rPr>
                <w:sz w:val="28"/>
                <w:szCs w:val="28"/>
              </w:rPr>
            </w:pPr>
          </w:p>
        </w:tc>
      </w:tr>
      <w:tr w:rsidR="00B32963" w:rsidRPr="002B0E61" w14:paraId="7EC74C0E" w14:textId="77777777">
        <w:tc>
          <w:tcPr>
            <w:tcW w:w="4000" w:type="dxa"/>
            <w:tcBorders>
              <w:top w:val="nil"/>
              <w:left w:val="nil"/>
              <w:bottom w:val="nil"/>
              <w:right w:val="nil"/>
            </w:tcBorders>
            <w:shd w:val="clear" w:color="auto" w:fill="auto"/>
          </w:tcPr>
          <w:p w14:paraId="31FB482C" w14:textId="741DD6E1" w:rsidR="00B32963" w:rsidRPr="009553DA" w:rsidRDefault="00B32963" w:rsidP="006D21E8">
            <w:pPr>
              <w:rPr>
                <w:sz w:val="28"/>
                <w:szCs w:val="28"/>
              </w:rPr>
            </w:pPr>
            <w:r w:rsidRPr="009553DA">
              <w:rPr>
                <w:b/>
                <w:sz w:val="28"/>
                <w:szCs w:val="28"/>
              </w:rPr>
              <w:t>Статическая проверка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statik</w:t>
            </w:r>
            <w:r w:rsidRPr="009553DA">
              <w:rPr>
                <w:sz w:val="28"/>
                <w:szCs w:val="28"/>
              </w:rPr>
              <w:t xml:space="preserve"> </w:t>
            </w:r>
            <w:r w:rsidRPr="009553DA">
              <w:rPr>
                <w:sz w:val="28"/>
                <w:szCs w:val="28"/>
                <w:lang w:val="en-US"/>
              </w:rPr>
              <w:t>tekshiruv</w:t>
            </w:r>
            <w:r w:rsidR="00117147">
              <w:rPr>
                <w:sz w:val="28"/>
                <w:szCs w:val="28"/>
              </w:rPr>
              <w:t xml:space="preserve"> </w:t>
            </w:r>
          </w:p>
          <w:p w14:paraId="100C83A6" w14:textId="14786FAF" w:rsidR="00B32963" w:rsidRPr="009553DA" w:rsidRDefault="00117147" w:rsidP="006D21E8">
            <w:pPr>
              <w:rPr>
                <w:bCs/>
                <w:sz w:val="28"/>
                <w:szCs w:val="28"/>
              </w:rPr>
            </w:pPr>
            <w:r>
              <w:rPr>
                <w:sz w:val="28"/>
                <w:szCs w:val="28"/>
              </w:rPr>
              <w:t xml:space="preserve"> </w:t>
            </w:r>
            <w:r w:rsidR="00B32963" w:rsidRPr="009553DA">
              <w:rPr>
                <w:sz w:val="28"/>
                <w:szCs w:val="28"/>
              </w:rPr>
              <w:t>статик текширув</w:t>
            </w:r>
            <w:r>
              <w:rPr>
                <w:sz w:val="28"/>
                <w:szCs w:val="28"/>
              </w:rPr>
              <w:t xml:space="preserve"> </w:t>
            </w:r>
          </w:p>
          <w:p w14:paraId="4B232B9B"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compile-time check</w:t>
            </w:r>
          </w:p>
          <w:p w14:paraId="1F4CAAE8"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5B4558B3" w14:textId="43ADB3AE" w:rsidR="00B32963" w:rsidRPr="009553DA" w:rsidRDefault="00B32963" w:rsidP="00D54218">
            <w:pPr>
              <w:jc w:val="both"/>
              <w:rPr>
                <w:sz w:val="28"/>
                <w:szCs w:val="28"/>
              </w:rPr>
            </w:pPr>
            <w:r w:rsidRPr="009553DA">
              <w:rPr>
                <w:sz w:val="28"/>
                <w:szCs w:val="28"/>
              </w:rPr>
              <w:t>Проверка, выполняемая во время трансляции</w:t>
            </w:r>
            <w:r w:rsidR="00117147">
              <w:rPr>
                <w:sz w:val="28"/>
                <w:szCs w:val="28"/>
              </w:rPr>
              <w:t xml:space="preserve"> </w:t>
            </w:r>
            <w:r w:rsidRPr="009553DA">
              <w:rPr>
                <w:sz w:val="28"/>
                <w:szCs w:val="28"/>
              </w:rPr>
              <w:t>программы.</w:t>
            </w:r>
            <w:r w:rsidR="00117147">
              <w:rPr>
                <w:sz w:val="28"/>
                <w:szCs w:val="28"/>
              </w:rPr>
              <w:t xml:space="preserve"> </w:t>
            </w:r>
          </w:p>
          <w:p w14:paraId="0E68C3BD" w14:textId="77777777" w:rsidR="00B32963" w:rsidRPr="009553DA" w:rsidRDefault="00B32963" w:rsidP="00DE0412">
            <w:pPr>
              <w:jc w:val="both"/>
              <w:rPr>
                <w:sz w:val="18"/>
                <w:szCs w:val="18"/>
              </w:rPr>
            </w:pPr>
          </w:p>
          <w:p w14:paraId="6429F509" w14:textId="77777777" w:rsidR="00B32963" w:rsidRPr="009553DA" w:rsidRDefault="00B32963" w:rsidP="00DE0412">
            <w:pPr>
              <w:jc w:val="both"/>
              <w:rPr>
                <w:sz w:val="28"/>
                <w:szCs w:val="28"/>
                <w:lang w:val="en-US"/>
              </w:rPr>
            </w:pPr>
            <w:r w:rsidRPr="009553DA">
              <w:rPr>
                <w:sz w:val="28"/>
                <w:szCs w:val="28"/>
                <w:lang w:val="en-US"/>
              </w:rPr>
              <w:t>Dasturni translyatsiya qilish vaqtida amalga oshiriladigan tekshiruv.</w:t>
            </w:r>
          </w:p>
          <w:p w14:paraId="38AA5022" w14:textId="77777777" w:rsidR="00B32963" w:rsidRPr="009553DA" w:rsidRDefault="00B32963" w:rsidP="00FA7D15">
            <w:pPr>
              <w:jc w:val="both"/>
              <w:rPr>
                <w:sz w:val="18"/>
                <w:szCs w:val="18"/>
                <w:lang w:val="en-US"/>
              </w:rPr>
            </w:pPr>
          </w:p>
          <w:p w14:paraId="78D0F779" w14:textId="2B0F1DBC" w:rsidR="00B32963" w:rsidRPr="009553DA" w:rsidRDefault="00B32963" w:rsidP="00FA7D15">
            <w:pPr>
              <w:jc w:val="both"/>
              <w:rPr>
                <w:sz w:val="28"/>
                <w:szCs w:val="28"/>
                <w:lang w:val="en-US"/>
              </w:rPr>
            </w:pPr>
            <w:r w:rsidRPr="009553DA">
              <w:rPr>
                <w:sz w:val="28"/>
                <w:szCs w:val="28"/>
              </w:rPr>
              <w:t>Дастурни</w:t>
            </w:r>
            <w:r w:rsidRPr="009553DA">
              <w:rPr>
                <w:sz w:val="28"/>
                <w:szCs w:val="28"/>
                <w:lang w:val="en-US"/>
              </w:rPr>
              <w:t xml:space="preserve"> </w:t>
            </w:r>
            <w:r w:rsidRPr="009553DA">
              <w:rPr>
                <w:sz w:val="28"/>
                <w:szCs w:val="28"/>
              </w:rPr>
              <w:t>трансляция</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вақтида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ошириладиган</w:t>
            </w:r>
            <w:r w:rsidRPr="009553DA">
              <w:rPr>
                <w:sz w:val="28"/>
                <w:szCs w:val="28"/>
                <w:lang w:val="en-US"/>
              </w:rPr>
              <w:t xml:space="preserve"> </w:t>
            </w:r>
            <w:r w:rsidRPr="009553DA">
              <w:rPr>
                <w:sz w:val="28"/>
                <w:szCs w:val="28"/>
              </w:rPr>
              <w:t>текширув</w:t>
            </w:r>
            <w:r w:rsidRPr="009553DA">
              <w:rPr>
                <w:sz w:val="28"/>
                <w:szCs w:val="28"/>
                <w:lang w:val="en-US"/>
              </w:rPr>
              <w:t>.</w:t>
            </w:r>
            <w:r w:rsidR="00117147">
              <w:rPr>
                <w:sz w:val="28"/>
                <w:szCs w:val="28"/>
                <w:lang w:val="en-US"/>
              </w:rPr>
              <w:t xml:space="preserve"> </w:t>
            </w:r>
          </w:p>
          <w:p w14:paraId="03B2D5F8" w14:textId="77777777" w:rsidR="00B32963" w:rsidRPr="009553DA" w:rsidRDefault="00B32963" w:rsidP="00DE0412">
            <w:pPr>
              <w:jc w:val="both"/>
              <w:rPr>
                <w:sz w:val="18"/>
                <w:szCs w:val="18"/>
                <w:lang w:val="en-US"/>
              </w:rPr>
            </w:pPr>
          </w:p>
        </w:tc>
      </w:tr>
      <w:tr w:rsidR="00B32963" w:rsidRPr="009553DA" w14:paraId="69085A82" w14:textId="77777777">
        <w:tc>
          <w:tcPr>
            <w:tcW w:w="4000" w:type="dxa"/>
            <w:tcBorders>
              <w:top w:val="nil"/>
              <w:left w:val="nil"/>
              <w:bottom w:val="nil"/>
              <w:right w:val="nil"/>
            </w:tcBorders>
            <w:shd w:val="clear" w:color="auto" w:fill="auto"/>
          </w:tcPr>
          <w:p w14:paraId="3EBDA16F" w14:textId="60649AF9" w:rsidR="00B32963" w:rsidRPr="009553DA" w:rsidRDefault="00B32963" w:rsidP="00FA7D15">
            <w:pPr>
              <w:rPr>
                <w:sz w:val="28"/>
                <w:szCs w:val="28"/>
              </w:rPr>
            </w:pPr>
            <w:r w:rsidRPr="009553DA">
              <w:rPr>
                <w:b/>
                <w:sz w:val="28"/>
                <w:szCs w:val="28"/>
              </w:rPr>
              <w:t>Статический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statik</w:t>
            </w:r>
          </w:p>
          <w:p w14:paraId="0BE6EBFB" w14:textId="152E16E5" w:rsidR="00B32963" w:rsidRPr="009553DA" w:rsidRDefault="00117147" w:rsidP="006D21E8">
            <w:pPr>
              <w:rPr>
                <w:bCs/>
                <w:sz w:val="28"/>
                <w:szCs w:val="28"/>
              </w:rPr>
            </w:pPr>
            <w:r>
              <w:rPr>
                <w:sz w:val="28"/>
                <w:szCs w:val="28"/>
              </w:rPr>
              <w:t xml:space="preserve"> </w:t>
            </w:r>
            <w:r w:rsidR="00B32963" w:rsidRPr="009553DA">
              <w:rPr>
                <w:sz w:val="28"/>
                <w:szCs w:val="28"/>
              </w:rPr>
              <w:t>статик</w:t>
            </w:r>
            <w:r>
              <w:rPr>
                <w:sz w:val="28"/>
                <w:szCs w:val="28"/>
              </w:rPr>
              <w:t xml:space="preserve"> </w:t>
            </w:r>
          </w:p>
          <w:p w14:paraId="34F7A8B1"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static</w:t>
            </w:r>
          </w:p>
          <w:p w14:paraId="1C0F6419" w14:textId="2FD64B7D"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157FC5BD" w14:textId="77777777" w:rsidR="005E2F0D" w:rsidRPr="009553DA" w:rsidRDefault="00B32963" w:rsidP="00D54218">
            <w:pPr>
              <w:jc w:val="both"/>
              <w:rPr>
                <w:sz w:val="28"/>
                <w:szCs w:val="28"/>
              </w:rPr>
            </w:pPr>
            <w:r w:rsidRPr="009553DA">
              <w:rPr>
                <w:sz w:val="28"/>
                <w:szCs w:val="28"/>
              </w:rPr>
              <w:t xml:space="preserve">Выполняемый или определяемый до начала работы программы или системы, например, в случае распределения памяти – при трансляции программы или её компановке. </w:t>
            </w:r>
          </w:p>
          <w:p w14:paraId="61D18F0B" w14:textId="0C3A439B" w:rsidR="00B32963" w:rsidRPr="00A9737D" w:rsidRDefault="00B32963" w:rsidP="00D54218">
            <w:pPr>
              <w:jc w:val="both"/>
              <w:rPr>
                <w:sz w:val="28"/>
                <w:szCs w:val="28"/>
                <w:lang w:val="en-US"/>
              </w:rPr>
            </w:pPr>
          </w:p>
          <w:p w14:paraId="3F69795B" w14:textId="77777777" w:rsidR="00B32963" w:rsidRPr="00A9737D" w:rsidRDefault="00B32963" w:rsidP="00FA7D15">
            <w:pPr>
              <w:jc w:val="both"/>
              <w:rPr>
                <w:sz w:val="28"/>
                <w:szCs w:val="28"/>
                <w:lang w:val="en-US"/>
              </w:rPr>
            </w:pPr>
            <w:r w:rsidRPr="00A9737D">
              <w:rPr>
                <w:sz w:val="28"/>
                <w:szCs w:val="28"/>
                <w:lang w:val="en-US"/>
              </w:rPr>
              <w:t>Dastur yoki tizim ishi boshlangunga qadar bajariladigan yoki aniqlanadigan, masalan, xotirani taqsimlash bilan bog‘liq holda dasturni translyatsiya qilish yoki uni joylashtirishda.</w:t>
            </w:r>
          </w:p>
          <w:p w14:paraId="4C61622A" w14:textId="77777777" w:rsidR="00B32963" w:rsidRPr="00A9737D" w:rsidRDefault="00B32963" w:rsidP="00FA7D15">
            <w:pPr>
              <w:jc w:val="both"/>
              <w:rPr>
                <w:sz w:val="28"/>
                <w:szCs w:val="28"/>
                <w:lang w:val="en-US"/>
              </w:rPr>
            </w:pPr>
          </w:p>
          <w:p w14:paraId="4EFFB162" w14:textId="483476DF" w:rsidR="00B32963" w:rsidRPr="009553DA" w:rsidRDefault="00B32963" w:rsidP="00D54218">
            <w:pPr>
              <w:jc w:val="both"/>
              <w:rPr>
                <w:sz w:val="28"/>
                <w:szCs w:val="28"/>
              </w:rPr>
            </w:pPr>
            <w:r w:rsidRPr="009553DA">
              <w:rPr>
                <w:sz w:val="28"/>
                <w:szCs w:val="28"/>
              </w:rPr>
              <w:t>Дастур ёки тизим иши бошлангунга қадар бажариладиган ёки аниқланадиган, масалан, хотирани тақсимлаш билан боғлиқ ҳолда дастурни трансляция қилиш ёки уни жойлаштиришда.</w:t>
            </w:r>
            <w:r w:rsidR="00117147">
              <w:rPr>
                <w:sz w:val="28"/>
                <w:szCs w:val="28"/>
              </w:rPr>
              <w:t xml:space="preserve"> </w:t>
            </w:r>
          </w:p>
          <w:p w14:paraId="4244EB6C" w14:textId="77777777" w:rsidR="00B32963" w:rsidRPr="009553DA" w:rsidRDefault="00B32963" w:rsidP="00D54218">
            <w:pPr>
              <w:jc w:val="both"/>
              <w:rPr>
                <w:sz w:val="28"/>
                <w:szCs w:val="28"/>
              </w:rPr>
            </w:pPr>
          </w:p>
        </w:tc>
      </w:tr>
      <w:tr w:rsidR="00B32963" w:rsidRPr="002B0E61" w14:paraId="11D4284B" w14:textId="77777777">
        <w:tc>
          <w:tcPr>
            <w:tcW w:w="4000" w:type="dxa"/>
            <w:tcBorders>
              <w:top w:val="nil"/>
              <w:left w:val="nil"/>
              <w:bottom w:val="nil"/>
              <w:right w:val="nil"/>
            </w:tcBorders>
            <w:shd w:val="clear" w:color="auto" w:fill="auto"/>
          </w:tcPr>
          <w:p w14:paraId="008529FD" w14:textId="28805645" w:rsidR="00B32963" w:rsidRPr="009553DA" w:rsidRDefault="00B32963" w:rsidP="00FA7D15">
            <w:pPr>
              <w:rPr>
                <w:sz w:val="28"/>
                <w:szCs w:val="28"/>
              </w:rPr>
            </w:pPr>
            <w:r w:rsidRPr="009553DA">
              <w:rPr>
                <w:b/>
                <w:sz w:val="28"/>
                <w:szCs w:val="28"/>
              </w:rPr>
              <w:t>Статическое</w:t>
            </w:r>
            <w:r w:rsidR="00117147">
              <w:rPr>
                <w:b/>
                <w:sz w:val="28"/>
                <w:szCs w:val="28"/>
              </w:rPr>
              <w:t xml:space="preserve"> </w:t>
            </w:r>
            <w:r w:rsidRPr="009553DA">
              <w:rPr>
                <w:b/>
                <w:sz w:val="28"/>
                <w:szCs w:val="28"/>
              </w:rPr>
              <w:t>связывание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statik</w:t>
            </w:r>
            <w:r w:rsidRPr="009553DA">
              <w:rPr>
                <w:sz w:val="28"/>
                <w:szCs w:val="28"/>
              </w:rPr>
              <w:t xml:space="preserve"> </w:t>
            </w:r>
            <w:r w:rsidRPr="009553DA">
              <w:rPr>
                <w:sz w:val="28"/>
                <w:szCs w:val="28"/>
                <w:lang w:val="en-US"/>
              </w:rPr>
              <w:t>bog</w:t>
            </w:r>
            <w:r w:rsidRPr="009553DA">
              <w:rPr>
                <w:sz w:val="28"/>
                <w:szCs w:val="28"/>
              </w:rPr>
              <w:t>‘</w:t>
            </w:r>
            <w:r w:rsidRPr="009553DA">
              <w:rPr>
                <w:sz w:val="28"/>
                <w:szCs w:val="28"/>
                <w:lang w:val="en-US"/>
              </w:rPr>
              <w:t>lash</w:t>
            </w:r>
            <w:r w:rsidR="00117147">
              <w:rPr>
                <w:sz w:val="28"/>
                <w:szCs w:val="28"/>
              </w:rPr>
              <w:t xml:space="preserve"> </w:t>
            </w:r>
          </w:p>
          <w:p w14:paraId="0FA86C96" w14:textId="34A99188" w:rsidR="00B32963" w:rsidRPr="009553DA" w:rsidRDefault="00117147" w:rsidP="006D21E8">
            <w:pPr>
              <w:rPr>
                <w:bCs/>
                <w:sz w:val="28"/>
                <w:szCs w:val="28"/>
                <w:lang w:val="en-US"/>
              </w:rPr>
            </w:pPr>
            <w:r>
              <w:rPr>
                <w:sz w:val="28"/>
                <w:szCs w:val="28"/>
              </w:rPr>
              <w:t xml:space="preserve"> </w:t>
            </w:r>
            <w:r w:rsidR="00B32963" w:rsidRPr="009553DA">
              <w:rPr>
                <w:sz w:val="28"/>
                <w:szCs w:val="28"/>
              </w:rPr>
              <w:t>статик</w:t>
            </w:r>
            <w:r w:rsidR="00B32963" w:rsidRPr="009553DA">
              <w:rPr>
                <w:sz w:val="28"/>
                <w:szCs w:val="28"/>
                <w:lang w:val="en-US"/>
              </w:rPr>
              <w:t xml:space="preserve"> </w:t>
            </w:r>
            <w:r w:rsidR="00B32963" w:rsidRPr="009553DA">
              <w:rPr>
                <w:sz w:val="28"/>
                <w:szCs w:val="28"/>
              </w:rPr>
              <w:t>боғлаш</w:t>
            </w:r>
            <w:r>
              <w:rPr>
                <w:sz w:val="28"/>
                <w:szCs w:val="28"/>
                <w:lang w:val="en-US"/>
              </w:rPr>
              <w:t xml:space="preserve"> </w:t>
            </w:r>
          </w:p>
          <w:p w14:paraId="4B5A6745"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early binding</w:t>
            </w:r>
          </w:p>
          <w:p w14:paraId="6638B0EC"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7E830A4" w14:textId="181AA1AF" w:rsidR="00B32963" w:rsidRPr="009553DA" w:rsidRDefault="00B32963" w:rsidP="00D54218">
            <w:pPr>
              <w:jc w:val="both"/>
              <w:rPr>
                <w:sz w:val="28"/>
                <w:szCs w:val="28"/>
              </w:rPr>
            </w:pPr>
            <w:r w:rsidRPr="009553DA">
              <w:rPr>
                <w:sz w:val="28"/>
                <w:szCs w:val="28"/>
              </w:rPr>
              <w:t>Присваивание типов</w:t>
            </w:r>
            <w:r w:rsidR="00117147">
              <w:rPr>
                <w:sz w:val="28"/>
                <w:szCs w:val="28"/>
              </w:rPr>
              <w:t xml:space="preserve"> </w:t>
            </w:r>
            <w:r w:rsidRPr="009553DA">
              <w:rPr>
                <w:sz w:val="28"/>
                <w:szCs w:val="28"/>
              </w:rPr>
              <w:t>переменным и выражениям на этапе компиляции.</w:t>
            </w:r>
            <w:r w:rsidR="00117147">
              <w:rPr>
                <w:sz w:val="28"/>
                <w:szCs w:val="28"/>
              </w:rPr>
              <w:t xml:space="preserve"> </w:t>
            </w:r>
          </w:p>
          <w:p w14:paraId="119ED46E" w14:textId="77777777" w:rsidR="00B32963" w:rsidRPr="009553DA" w:rsidRDefault="00B32963" w:rsidP="00FA7D15">
            <w:pPr>
              <w:jc w:val="both"/>
              <w:rPr>
                <w:sz w:val="28"/>
                <w:szCs w:val="28"/>
              </w:rPr>
            </w:pPr>
          </w:p>
          <w:p w14:paraId="15483311" w14:textId="77777777" w:rsidR="00B32963" w:rsidRPr="009553DA" w:rsidRDefault="00B32963" w:rsidP="00FA7D15">
            <w:pPr>
              <w:jc w:val="both"/>
              <w:rPr>
                <w:sz w:val="28"/>
                <w:szCs w:val="28"/>
                <w:lang w:val="en-US"/>
              </w:rPr>
            </w:pPr>
            <w:r w:rsidRPr="009553DA">
              <w:rPr>
                <w:sz w:val="28"/>
                <w:szCs w:val="28"/>
                <w:lang w:val="en-US"/>
              </w:rPr>
              <w:t>Kompilyatsiyalash bosqichida ifodalar va o‘zgaruvchilarga turlar berilishi.</w:t>
            </w:r>
          </w:p>
          <w:p w14:paraId="0DDBC202" w14:textId="77777777" w:rsidR="00B32963" w:rsidRPr="009553DA" w:rsidRDefault="00B32963" w:rsidP="00FA7D15">
            <w:pPr>
              <w:jc w:val="both"/>
              <w:rPr>
                <w:sz w:val="28"/>
                <w:szCs w:val="28"/>
                <w:lang w:val="en-US"/>
              </w:rPr>
            </w:pPr>
          </w:p>
          <w:p w14:paraId="42AE8E5C" w14:textId="0CB38835" w:rsidR="00B32963" w:rsidRPr="009553DA" w:rsidRDefault="00B32963" w:rsidP="00FA7D15">
            <w:pPr>
              <w:jc w:val="both"/>
              <w:rPr>
                <w:sz w:val="28"/>
                <w:szCs w:val="28"/>
                <w:lang w:val="en-US"/>
              </w:rPr>
            </w:pPr>
            <w:r w:rsidRPr="009553DA">
              <w:rPr>
                <w:sz w:val="28"/>
                <w:szCs w:val="28"/>
              </w:rPr>
              <w:t>Компиляциялаш</w:t>
            </w:r>
            <w:r w:rsidRPr="009553DA">
              <w:rPr>
                <w:sz w:val="28"/>
                <w:szCs w:val="28"/>
                <w:lang w:val="en-US"/>
              </w:rPr>
              <w:t xml:space="preserve"> </w:t>
            </w:r>
            <w:r w:rsidRPr="009553DA">
              <w:rPr>
                <w:sz w:val="28"/>
                <w:szCs w:val="28"/>
              </w:rPr>
              <w:t>босқичида</w:t>
            </w:r>
            <w:r w:rsidRPr="009553DA">
              <w:rPr>
                <w:sz w:val="28"/>
                <w:szCs w:val="28"/>
                <w:lang w:val="en-US"/>
              </w:rPr>
              <w:t xml:space="preserve"> </w:t>
            </w:r>
            <w:r w:rsidRPr="009553DA">
              <w:rPr>
                <w:sz w:val="28"/>
                <w:szCs w:val="28"/>
              </w:rPr>
              <w:t>ифодалар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ўзгарувчиларга</w:t>
            </w:r>
            <w:r w:rsidRPr="009553DA">
              <w:rPr>
                <w:sz w:val="28"/>
                <w:szCs w:val="28"/>
                <w:lang w:val="en-US"/>
              </w:rPr>
              <w:t xml:space="preserve"> </w:t>
            </w:r>
            <w:r w:rsidRPr="009553DA">
              <w:rPr>
                <w:sz w:val="28"/>
                <w:szCs w:val="28"/>
              </w:rPr>
              <w:t>турлар</w:t>
            </w:r>
            <w:r w:rsidRPr="009553DA">
              <w:rPr>
                <w:sz w:val="28"/>
                <w:szCs w:val="28"/>
                <w:lang w:val="en-US"/>
              </w:rPr>
              <w:t xml:space="preserve"> </w:t>
            </w:r>
            <w:r w:rsidRPr="009553DA">
              <w:rPr>
                <w:sz w:val="28"/>
                <w:szCs w:val="28"/>
              </w:rPr>
              <w:t>берилиши</w:t>
            </w:r>
            <w:r w:rsidRPr="009553DA">
              <w:rPr>
                <w:sz w:val="28"/>
                <w:szCs w:val="28"/>
                <w:lang w:val="en-US"/>
              </w:rPr>
              <w:t>.</w:t>
            </w:r>
            <w:r w:rsidR="00117147">
              <w:rPr>
                <w:sz w:val="28"/>
                <w:szCs w:val="28"/>
                <w:lang w:val="en-US"/>
              </w:rPr>
              <w:t xml:space="preserve"> </w:t>
            </w:r>
          </w:p>
          <w:p w14:paraId="3D982BC6" w14:textId="77777777" w:rsidR="00B32963" w:rsidRPr="009553DA" w:rsidRDefault="00B32963" w:rsidP="00D54218">
            <w:pPr>
              <w:jc w:val="both"/>
              <w:rPr>
                <w:sz w:val="28"/>
                <w:szCs w:val="28"/>
                <w:lang w:val="en-US"/>
              </w:rPr>
            </w:pPr>
          </w:p>
        </w:tc>
      </w:tr>
      <w:tr w:rsidR="00B32963" w:rsidRPr="009553DA" w14:paraId="005D1D54" w14:textId="77777777">
        <w:tc>
          <w:tcPr>
            <w:tcW w:w="4000" w:type="dxa"/>
            <w:tcBorders>
              <w:top w:val="nil"/>
              <w:left w:val="nil"/>
              <w:bottom w:val="nil"/>
              <w:right w:val="nil"/>
            </w:tcBorders>
            <w:shd w:val="clear" w:color="auto" w:fill="auto"/>
          </w:tcPr>
          <w:p w14:paraId="131A852A" w14:textId="745A0410" w:rsidR="00B32963" w:rsidRPr="009553DA" w:rsidRDefault="00B32963" w:rsidP="00FA7D15">
            <w:pPr>
              <w:rPr>
                <w:sz w:val="28"/>
                <w:szCs w:val="28"/>
                <w:lang w:val="en-US"/>
              </w:rPr>
            </w:pPr>
            <w:r w:rsidRPr="009553DA">
              <w:rPr>
                <w:b/>
                <w:sz w:val="28"/>
                <w:szCs w:val="28"/>
              </w:rPr>
              <w:t>Стек</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stek</w:t>
            </w:r>
            <w:r w:rsidR="00117147">
              <w:rPr>
                <w:sz w:val="28"/>
                <w:szCs w:val="28"/>
                <w:lang w:val="en-US"/>
              </w:rPr>
              <w:t xml:space="preserve"> </w:t>
            </w:r>
          </w:p>
          <w:p w14:paraId="7B734D68" w14:textId="57EC0B6F"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стек</w:t>
            </w:r>
            <w:r>
              <w:rPr>
                <w:sz w:val="28"/>
                <w:szCs w:val="28"/>
                <w:lang w:val="en-US"/>
              </w:rPr>
              <w:t xml:space="preserve"> </w:t>
            </w:r>
          </w:p>
          <w:p w14:paraId="116D94FB"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stack</w:t>
            </w:r>
          </w:p>
          <w:p w14:paraId="33F920F3" w14:textId="1C9B2F05" w:rsidR="00B32963" w:rsidRPr="009553DA" w:rsidRDefault="00117147" w:rsidP="00724D06">
            <w:pPr>
              <w:rPr>
                <w:sz w:val="28"/>
                <w:szCs w:val="28"/>
                <w:lang w:val="en-US"/>
              </w:rPr>
            </w:pPr>
            <w:r>
              <w:rPr>
                <w:sz w:val="28"/>
                <w:szCs w:val="28"/>
                <w:lang w:val="en-US"/>
              </w:rPr>
              <w:lastRenderedPageBreak/>
              <w:t xml:space="preserve"> </w:t>
            </w:r>
          </w:p>
        </w:tc>
        <w:tc>
          <w:tcPr>
            <w:tcW w:w="5828" w:type="dxa"/>
            <w:tcBorders>
              <w:top w:val="nil"/>
              <w:left w:val="nil"/>
              <w:bottom w:val="nil"/>
              <w:right w:val="nil"/>
            </w:tcBorders>
            <w:shd w:val="clear" w:color="auto" w:fill="auto"/>
          </w:tcPr>
          <w:p w14:paraId="7771D3DB" w14:textId="2A31CD3F" w:rsidR="00B32963" w:rsidRPr="009553DA" w:rsidRDefault="00B32963" w:rsidP="00D54218">
            <w:pPr>
              <w:jc w:val="both"/>
              <w:rPr>
                <w:sz w:val="28"/>
                <w:szCs w:val="28"/>
              </w:rPr>
            </w:pPr>
            <w:r w:rsidRPr="009553DA">
              <w:rPr>
                <w:sz w:val="28"/>
                <w:szCs w:val="28"/>
              </w:rPr>
              <w:lastRenderedPageBreak/>
              <w:t>Область памяти, в которую обычно записывается адрес возврата при вызове процедуры</w:t>
            </w:r>
            <w:r w:rsidR="00117147">
              <w:rPr>
                <w:sz w:val="28"/>
                <w:szCs w:val="28"/>
              </w:rPr>
              <w:t xml:space="preserve"> </w:t>
            </w:r>
            <w:r w:rsidRPr="009553DA">
              <w:rPr>
                <w:sz w:val="28"/>
                <w:szCs w:val="28"/>
              </w:rPr>
              <w:t>или функции, а также передаваемые её пара</w:t>
            </w:r>
            <w:r w:rsidRPr="009553DA">
              <w:rPr>
                <w:sz w:val="28"/>
                <w:szCs w:val="28"/>
              </w:rPr>
              <w:lastRenderedPageBreak/>
              <w:t>метры или ссылки на них.</w:t>
            </w:r>
            <w:r w:rsidR="00117147">
              <w:rPr>
                <w:sz w:val="28"/>
                <w:szCs w:val="28"/>
              </w:rPr>
              <w:t xml:space="preserve"> </w:t>
            </w:r>
          </w:p>
          <w:p w14:paraId="64D960A2" w14:textId="77777777" w:rsidR="00B32963" w:rsidRPr="009553DA" w:rsidRDefault="00B32963" w:rsidP="00FA7D15">
            <w:pPr>
              <w:jc w:val="both"/>
              <w:rPr>
                <w:sz w:val="28"/>
                <w:szCs w:val="28"/>
              </w:rPr>
            </w:pPr>
          </w:p>
          <w:p w14:paraId="025D0C3C" w14:textId="77777777" w:rsidR="00B32963" w:rsidRPr="009553DA" w:rsidRDefault="00B32963" w:rsidP="00FA7D15">
            <w:pPr>
              <w:jc w:val="both"/>
              <w:rPr>
                <w:sz w:val="28"/>
                <w:szCs w:val="28"/>
              </w:rPr>
            </w:pPr>
            <w:r w:rsidRPr="009553DA">
              <w:rPr>
                <w:sz w:val="28"/>
                <w:szCs w:val="28"/>
              </w:rPr>
              <w:t>Odatda, protsedura yoki funksiyalar chaqiril-ganda qaytarish adresi, shuningdek, uning uzatiladigan parametrlari yoki ularga havolalar yoziladigan xotira sohasi.</w:t>
            </w:r>
          </w:p>
          <w:p w14:paraId="46AB040E" w14:textId="77777777" w:rsidR="00B32963" w:rsidRPr="009553DA" w:rsidRDefault="00B32963" w:rsidP="00FA7D15">
            <w:pPr>
              <w:jc w:val="both"/>
              <w:rPr>
                <w:sz w:val="28"/>
                <w:szCs w:val="28"/>
              </w:rPr>
            </w:pPr>
          </w:p>
          <w:p w14:paraId="29C77803" w14:textId="1A1AE376" w:rsidR="00B32963" w:rsidRPr="009553DA" w:rsidRDefault="00B32963" w:rsidP="00D54218">
            <w:pPr>
              <w:jc w:val="both"/>
              <w:rPr>
                <w:sz w:val="28"/>
                <w:szCs w:val="28"/>
              </w:rPr>
            </w:pPr>
            <w:r w:rsidRPr="009553DA">
              <w:rPr>
                <w:sz w:val="28"/>
                <w:szCs w:val="28"/>
              </w:rPr>
              <w:t>Одатда, процедура ёки функциялар чақирилганда қайтариш адреси, шунингдек, унинг узатиладиган параметрлари ёки уларга ҳаволалар ёзиладиган хотира соҳаси.</w:t>
            </w:r>
            <w:r w:rsidR="00117147">
              <w:rPr>
                <w:sz w:val="28"/>
                <w:szCs w:val="28"/>
              </w:rPr>
              <w:t xml:space="preserve"> </w:t>
            </w:r>
          </w:p>
          <w:p w14:paraId="6453DD49" w14:textId="77777777" w:rsidR="00B32963" w:rsidRPr="009553DA" w:rsidRDefault="00B32963" w:rsidP="00D54218">
            <w:pPr>
              <w:jc w:val="both"/>
              <w:rPr>
                <w:sz w:val="28"/>
                <w:szCs w:val="28"/>
              </w:rPr>
            </w:pPr>
          </w:p>
        </w:tc>
      </w:tr>
      <w:tr w:rsidR="00B32963" w:rsidRPr="002B0E61" w14:paraId="7440C36E" w14:textId="77777777">
        <w:tc>
          <w:tcPr>
            <w:tcW w:w="4000" w:type="dxa"/>
            <w:tcBorders>
              <w:top w:val="nil"/>
              <w:left w:val="nil"/>
              <w:bottom w:val="nil"/>
              <w:right w:val="nil"/>
            </w:tcBorders>
            <w:shd w:val="clear" w:color="auto" w:fill="auto"/>
          </w:tcPr>
          <w:p w14:paraId="0F3AD0E6" w14:textId="2D76F5BD" w:rsidR="00B32963" w:rsidRPr="009553DA" w:rsidRDefault="00B32963" w:rsidP="00FA7D15">
            <w:pPr>
              <w:rPr>
                <w:sz w:val="28"/>
                <w:szCs w:val="28"/>
              </w:rPr>
            </w:pPr>
            <w:r w:rsidRPr="009553DA">
              <w:rPr>
                <w:b/>
                <w:sz w:val="28"/>
                <w:szCs w:val="28"/>
              </w:rPr>
              <w:lastRenderedPageBreak/>
              <w:t>Стиль</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stil</w:t>
            </w:r>
            <w:r w:rsidR="00117147">
              <w:rPr>
                <w:sz w:val="28"/>
                <w:szCs w:val="28"/>
              </w:rPr>
              <w:t xml:space="preserve"> </w:t>
            </w:r>
          </w:p>
          <w:p w14:paraId="5E6CAF91" w14:textId="3D015C13" w:rsidR="00B32963" w:rsidRPr="009553DA" w:rsidRDefault="00117147" w:rsidP="006D21E8">
            <w:pPr>
              <w:rPr>
                <w:bCs/>
                <w:sz w:val="28"/>
                <w:szCs w:val="28"/>
              </w:rPr>
            </w:pPr>
            <w:r>
              <w:rPr>
                <w:sz w:val="28"/>
                <w:szCs w:val="28"/>
              </w:rPr>
              <w:t xml:space="preserve"> </w:t>
            </w:r>
            <w:r w:rsidR="00B32963" w:rsidRPr="009553DA">
              <w:rPr>
                <w:sz w:val="28"/>
                <w:szCs w:val="28"/>
              </w:rPr>
              <w:t>стиль</w:t>
            </w:r>
            <w:r>
              <w:rPr>
                <w:sz w:val="28"/>
                <w:szCs w:val="28"/>
              </w:rPr>
              <w:t xml:space="preserve"> </w:t>
            </w:r>
          </w:p>
          <w:p w14:paraId="0A9835BC"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style</w:t>
            </w:r>
          </w:p>
          <w:p w14:paraId="0C52341C" w14:textId="61806BBD"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48A5BC3C" w14:textId="75BCCF01" w:rsidR="00B32963" w:rsidRPr="009553DA" w:rsidRDefault="00B32963" w:rsidP="00D54218">
            <w:pPr>
              <w:jc w:val="both"/>
              <w:rPr>
                <w:sz w:val="28"/>
                <w:szCs w:val="28"/>
              </w:rPr>
            </w:pPr>
            <w:r w:rsidRPr="009553DA">
              <w:rPr>
                <w:sz w:val="28"/>
                <w:szCs w:val="28"/>
              </w:rPr>
              <w:t>В текстовых процессорах и настольных издательских системах – именованный набор параметров форматирования текста (размер и гарнитура шрифта, выравнивание строк, размещение на странице и т.д.).</w:t>
            </w:r>
            <w:r w:rsidR="00117147">
              <w:rPr>
                <w:sz w:val="28"/>
                <w:szCs w:val="28"/>
              </w:rPr>
              <w:t xml:space="preserve"> </w:t>
            </w:r>
          </w:p>
          <w:p w14:paraId="19332E21" w14:textId="77777777" w:rsidR="00B32963" w:rsidRPr="009553DA" w:rsidRDefault="00B32963" w:rsidP="00FA7D15">
            <w:pPr>
              <w:jc w:val="both"/>
              <w:rPr>
                <w:sz w:val="28"/>
                <w:szCs w:val="28"/>
              </w:rPr>
            </w:pPr>
          </w:p>
          <w:p w14:paraId="5B7D63C8" w14:textId="77777777" w:rsidR="00B32963" w:rsidRDefault="00B32963" w:rsidP="00FA7D15">
            <w:pPr>
              <w:jc w:val="both"/>
              <w:rPr>
                <w:sz w:val="28"/>
                <w:szCs w:val="28"/>
                <w:lang w:val="en-US"/>
              </w:rPr>
            </w:pPr>
            <w:r w:rsidRPr="009553DA">
              <w:rPr>
                <w:sz w:val="28"/>
                <w:szCs w:val="28"/>
                <w:lang w:val="en-US"/>
              </w:rPr>
              <w:t>Matn protsessorlari va stol noshirlik tizimida – matnni formatlash parametrlarining nomlangan to‘plami (shriftning o‘lchami va garniturasi, satrlarni to‘g‘rilash (tekislash), sahifada joylashtirish va h.k.).</w:t>
            </w:r>
          </w:p>
          <w:p w14:paraId="18E27D3A" w14:textId="77777777" w:rsidR="00A9737D" w:rsidRPr="009553DA" w:rsidRDefault="00A9737D" w:rsidP="00FA7D15">
            <w:pPr>
              <w:jc w:val="both"/>
              <w:rPr>
                <w:sz w:val="28"/>
                <w:szCs w:val="28"/>
                <w:lang w:val="en-US"/>
              </w:rPr>
            </w:pPr>
          </w:p>
          <w:p w14:paraId="1919222C" w14:textId="2423CB48" w:rsidR="00B32963" w:rsidRPr="009553DA" w:rsidRDefault="00B32963" w:rsidP="00A9737D">
            <w:pPr>
              <w:jc w:val="both"/>
              <w:rPr>
                <w:sz w:val="28"/>
                <w:szCs w:val="28"/>
                <w:lang w:val="en-US"/>
              </w:rPr>
            </w:pPr>
            <w:r w:rsidRPr="009553DA">
              <w:rPr>
                <w:sz w:val="28"/>
                <w:szCs w:val="28"/>
              </w:rPr>
              <w:t>Матн</w:t>
            </w:r>
            <w:r w:rsidRPr="009553DA">
              <w:rPr>
                <w:sz w:val="28"/>
                <w:szCs w:val="28"/>
                <w:lang w:val="en-US"/>
              </w:rPr>
              <w:t xml:space="preserve"> </w:t>
            </w:r>
            <w:r w:rsidRPr="009553DA">
              <w:rPr>
                <w:sz w:val="28"/>
                <w:szCs w:val="28"/>
              </w:rPr>
              <w:t>процессорлари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стол</w:t>
            </w:r>
            <w:r w:rsidRPr="009553DA">
              <w:rPr>
                <w:sz w:val="28"/>
                <w:szCs w:val="28"/>
                <w:lang w:val="en-US"/>
              </w:rPr>
              <w:t xml:space="preserve"> </w:t>
            </w:r>
            <w:r w:rsidRPr="009553DA">
              <w:rPr>
                <w:sz w:val="28"/>
                <w:szCs w:val="28"/>
              </w:rPr>
              <w:t>ноширлик</w:t>
            </w:r>
            <w:r w:rsidRPr="009553DA">
              <w:rPr>
                <w:sz w:val="28"/>
                <w:szCs w:val="28"/>
                <w:lang w:val="en-US"/>
              </w:rPr>
              <w:t xml:space="preserve"> </w:t>
            </w:r>
            <w:r w:rsidRPr="009553DA">
              <w:rPr>
                <w:sz w:val="28"/>
                <w:szCs w:val="28"/>
              </w:rPr>
              <w:t>тизимида</w:t>
            </w:r>
            <w:r w:rsidRPr="009553DA">
              <w:rPr>
                <w:sz w:val="28"/>
                <w:szCs w:val="28"/>
                <w:lang w:val="en-US"/>
              </w:rPr>
              <w:t xml:space="preserve"> – </w:t>
            </w:r>
            <w:r w:rsidRPr="009553DA">
              <w:rPr>
                <w:sz w:val="28"/>
                <w:szCs w:val="28"/>
              </w:rPr>
              <w:t>матнни</w:t>
            </w:r>
            <w:r w:rsidRPr="009553DA">
              <w:rPr>
                <w:sz w:val="28"/>
                <w:szCs w:val="28"/>
                <w:lang w:val="en-US"/>
              </w:rPr>
              <w:t xml:space="preserve"> </w:t>
            </w:r>
            <w:r w:rsidRPr="009553DA">
              <w:rPr>
                <w:sz w:val="28"/>
                <w:szCs w:val="28"/>
              </w:rPr>
              <w:t>форматлаш</w:t>
            </w:r>
            <w:r w:rsidRPr="009553DA">
              <w:rPr>
                <w:sz w:val="28"/>
                <w:szCs w:val="28"/>
                <w:lang w:val="en-US"/>
              </w:rPr>
              <w:t xml:space="preserve"> </w:t>
            </w:r>
            <w:r w:rsidRPr="009553DA">
              <w:rPr>
                <w:sz w:val="28"/>
                <w:szCs w:val="28"/>
              </w:rPr>
              <w:t>параметрларининг</w:t>
            </w:r>
            <w:r w:rsidRPr="009553DA">
              <w:rPr>
                <w:sz w:val="28"/>
                <w:szCs w:val="28"/>
                <w:lang w:val="en-US"/>
              </w:rPr>
              <w:t xml:space="preserve"> </w:t>
            </w:r>
            <w:r w:rsidRPr="009553DA">
              <w:rPr>
                <w:sz w:val="28"/>
                <w:szCs w:val="28"/>
              </w:rPr>
              <w:t>номланган</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шрифтнинг</w:t>
            </w:r>
            <w:r w:rsidRPr="009553DA">
              <w:rPr>
                <w:sz w:val="28"/>
                <w:szCs w:val="28"/>
                <w:lang w:val="en-US"/>
              </w:rPr>
              <w:t xml:space="preserve"> </w:t>
            </w:r>
            <w:r w:rsidRPr="009553DA">
              <w:rPr>
                <w:sz w:val="28"/>
                <w:szCs w:val="28"/>
              </w:rPr>
              <w:t>ўлчами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гарнитураси</w:t>
            </w:r>
            <w:r w:rsidRPr="009553DA">
              <w:rPr>
                <w:sz w:val="28"/>
                <w:szCs w:val="28"/>
                <w:lang w:val="en-US"/>
              </w:rPr>
              <w:t xml:space="preserve">, </w:t>
            </w:r>
            <w:r w:rsidRPr="009553DA">
              <w:rPr>
                <w:sz w:val="28"/>
                <w:szCs w:val="28"/>
              </w:rPr>
              <w:t>сатрларни</w:t>
            </w:r>
            <w:r w:rsidRPr="009553DA">
              <w:rPr>
                <w:sz w:val="28"/>
                <w:szCs w:val="28"/>
                <w:lang w:val="en-US"/>
              </w:rPr>
              <w:t xml:space="preserve"> </w:t>
            </w:r>
            <w:r w:rsidRPr="009553DA">
              <w:rPr>
                <w:sz w:val="28"/>
                <w:szCs w:val="28"/>
              </w:rPr>
              <w:t>тўғрилаш</w:t>
            </w:r>
            <w:r w:rsidRPr="009553DA">
              <w:rPr>
                <w:sz w:val="28"/>
                <w:szCs w:val="28"/>
                <w:lang w:val="en-US"/>
              </w:rPr>
              <w:t xml:space="preserve"> (</w:t>
            </w:r>
            <w:r w:rsidRPr="009553DA">
              <w:rPr>
                <w:sz w:val="28"/>
                <w:szCs w:val="28"/>
              </w:rPr>
              <w:t>текислаш</w:t>
            </w:r>
            <w:r w:rsidRPr="009553DA">
              <w:rPr>
                <w:sz w:val="28"/>
                <w:szCs w:val="28"/>
                <w:lang w:val="en-US"/>
              </w:rPr>
              <w:t xml:space="preserve">), </w:t>
            </w:r>
            <w:r w:rsidRPr="009553DA">
              <w:rPr>
                <w:sz w:val="28"/>
                <w:szCs w:val="28"/>
              </w:rPr>
              <w:t>саҳифада</w:t>
            </w:r>
            <w:r w:rsidRPr="009553DA">
              <w:rPr>
                <w:sz w:val="28"/>
                <w:szCs w:val="28"/>
                <w:lang w:val="en-US"/>
              </w:rPr>
              <w:t xml:space="preserve"> </w:t>
            </w:r>
            <w:r w:rsidRPr="009553DA">
              <w:rPr>
                <w:sz w:val="28"/>
                <w:szCs w:val="28"/>
              </w:rPr>
              <w:t>жойлаштириш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w:t>
            </w:r>
            <w:r w:rsidRPr="009553DA">
              <w:rPr>
                <w:sz w:val="28"/>
                <w:szCs w:val="28"/>
                <w:lang w:val="en-US"/>
              </w:rPr>
              <w:t>.</w:t>
            </w:r>
            <w:r w:rsidRPr="009553DA">
              <w:rPr>
                <w:sz w:val="28"/>
                <w:szCs w:val="28"/>
              </w:rPr>
              <w:t>к</w:t>
            </w:r>
            <w:r w:rsidRPr="009553DA">
              <w:rPr>
                <w:sz w:val="28"/>
                <w:szCs w:val="28"/>
                <w:lang w:val="en-US"/>
              </w:rPr>
              <w:t>.).</w:t>
            </w:r>
          </w:p>
        </w:tc>
      </w:tr>
      <w:tr w:rsidR="00B32963" w:rsidRPr="009553DA" w14:paraId="1C62FD44" w14:textId="77777777">
        <w:tc>
          <w:tcPr>
            <w:tcW w:w="4000" w:type="dxa"/>
            <w:tcBorders>
              <w:top w:val="nil"/>
              <w:left w:val="nil"/>
              <w:bottom w:val="nil"/>
              <w:right w:val="nil"/>
            </w:tcBorders>
            <w:shd w:val="clear" w:color="auto" w:fill="auto"/>
          </w:tcPr>
          <w:p w14:paraId="73963DCE" w14:textId="41DC1D4B" w:rsidR="00B32963" w:rsidRPr="009553DA" w:rsidRDefault="00B32963" w:rsidP="00FA7D15">
            <w:pPr>
              <w:rPr>
                <w:sz w:val="28"/>
                <w:szCs w:val="28"/>
                <w:lang w:val="en-US"/>
              </w:rPr>
            </w:pPr>
            <w:r w:rsidRPr="009553DA">
              <w:rPr>
                <w:b/>
                <w:sz w:val="28"/>
                <w:szCs w:val="28"/>
              </w:rPr>
              <w:t>Стратегия</w:t>
            </w:r>
            <w:r w:rsidRPr="009553DA">
              <w:rPr>
                <w:b/>
                <w:sz w:val="28"/>
                <w:szCs w:val="28"/>
                <w:lang w:val="en-US"/>
              </w:rPr>
              <w:t xml:space="preserve"> </w:t>
            </w:r>
            <w:r w:rsidRPr="009553DA">
              <w:rPr>
                <w:b/>
                <w:sz w:val="28"/>
                <w:szCs w:val="28"/>
              </w:rPr>
              <w:t>учёта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hisobga olish strategiyasi</w:t>
            </w:r>
            <w:r w:rsidR="00117147">
              <w:rPr>
                <w:sz w:val="28"/>
                <w:szCs w:val="28"/>
                <w:lang w:val="en-US"/>
              </w:rPr>
              <w:t xml:space="preserve"> </w:t>
            </w:r>
          </w:p>
          <w:p w14:paraId="65CE08EF" w14:textId="34C52454"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ҳисобга</w:t>
            </w:r>
            <w:r w:rsidR="00B32963" w:rsidRPr="009553DA">
              <w:rPr>
                <w:sz w:val="28"/>
                <w:szCs w:val="28"/>
                <w:lang w:val="en-US"/>
              </w:rPr>
              <w:t xml:space="preserve"> </w:t>
            </w:r>
            <w:r w:rsidR="00B32963" w:rsidRPr="009553DA">
              <w:rPr>
                <w:sz w:val="28"/>
                <w:szCs w:val="28"/>
              </w:rPr>
              <w:t>олиш</w:t>
            </w:r>
            <w:r w:rsidR="00B32963" w:rsidRPr="009553DA">
              <w:rPr>
                <w:sz w:val="28"/>
                <w:szCs w:val="28"/>
                <w:lang w:val="en-US"/>
              </w:rPr>
              <w:t xml:space="preserve"> </w:t>
            </w:r>
            <w:r w:rsidR="00B32963" w:rsidRPr="009553DA">
              <w:rPr>
                <w:sz w:val="28"/>
                <w:szCs w:val="28"/>
              </w:rPr>
              <w:t>стратегияси</w:t>
            </w:r>
            <w:r>
              <w:rPr>
                <w:sz w:val="28"/>
                <w:szCs w:val="28"/>
                <w:lang w:val="en-US"/>
              </w:rPr>
              <w:t xml:space="preserve"> </w:t>
            </w:r>
          </w:p>
          <w:p w14:paraId="2C39B7D4"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account policy</w:t>
            </w:r>
          </w:p>
          <w:p w14:paraId="3D4E1549"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7793601E" w14:textId="269E8321" w:rsidR="00B32963" w:rsidRPr="009553DA" w:rsidRDefault="00B32963" w:rsidP="00D54218">
            <w:pPr>
              <w:jc w:val="both"/>
              <w:rPr>
                <w:sz w:val="28"/>
                <w:szCs w:val="28"/>
              </w:rPr>
            </w:pPr>
            <w:r w:rsidRPr="009553DA">
              <w:rPr>
                <w:sz w:val="28"/>
                <w:szCs w:val="28"/>
              </w:rPr>
              <w:t>Набор правил в системе безопасности многопользовательских и сетевых операционных систем, определяющих как поведение пользователя при работе с системой, так и разрешение доступа к ресурсам системы.</w:t>
            </w:r>
            <w:r w:rsidR="00117147">
              <w:rPr>
                <w:sz w:val="28"/>
                <w:szCs w:val="28"/>
              </w:rPr>
              <w:t xml:space="preserve"> </w:t>
            </w:r>
          </w:p>
          <w:p w14:paraId="6BDB4D7E" w14:textId="77777777" w:rsidR="00B32963" w:rsidRPr="009553DA" w:rsidRDefault="00B32963" w:rsidP="00FA7D15">
            <w:pPr>
              <w:jc w:val="both"/>
              <w:rPr>
                <w:sz w:val="28"/>
                <w:szCs w:val="28"/>
              </w:rPr>
            </w:pPr>
          </w:p>
          <w:p w14:paraId="5738B882" w14:textId="77777777" w:rsidR="00B32963" w:rsidRPr="009553DA" w:rsidRDefault="00B32963" w:rsidP="00FA7D15">
            <w:pPr>
              <w:jc w:val="both"/>
              <w:rPr>
                <w:sz w:val="28"/>
                <w:szCs w:val="28"/>
              </w:rPr>
            </w:pPr>
            <w:r w:rsidRPr="009553DA">
              <w:rPr>
                <w:sz w:val="28"/>
                <w:szCs w:val="28"/>
              </w:rPr>
              <w:t>Ko‘p foydalanishli va tarmoq operatsion tizimlari xavfsizlik tizimidagi qoidalar to‘plami, foydalanuvchining tizim bilan ishlash paytida o‘zini qanday tutishini va tizim resurslaridan foydalanishga ruxsat berilishini belgilaydi.</w:t>
            </w:r>
          </w:p>
          <w:p w14:paraId="360B360F" w14:textId="77777777" w:rsidR="00B32963" w:rsidRPr="009553DA" w:rsidRDefault="00B32963" w:rsidP="00FA7D15">
            <w:pPr>
              <w:jc w:val="both"/>
              <w:rPr>
                <w:sz w:val="28"/>
                <w:szCs w:val="28"/>
              </w:rPr>
            </w:pPr>
          </w:p>
          <w:p w14:paraId="6725A754" w14:textId="279B7719" w:rsidR="00B32963" w:rsidRPr="009553DA" w:rsidRDefault="00B32963" w:rsidP="00D54218">
            <w:pPr>
              <w:jc w:val="both"/>
              <w:rPr>
                <w:sz w:val="28"/>
                <w:szCs w:val="28"/>
              </w:rPr>
            </w:pPr>
            <w:r w:rsidRPr="009553DA">
              <w:rPr>
                <w:sz w:val="28"/>
                <w:szCs w:val="28"/>
              </w:rPr>
              <w:t xml:space="preserve">Кўп фойдаланишли ва тармоқ операцион тизимлари хавфсизлик тизимидаги қоидалар тўплами, фойдаланувчининг тизим билан </w:t>
            </w:r>
            <w:r w:rsidRPr="009553DA">
              <w:rPr>
                <w:sz w:val="28"/>
                <w:szCs w:val="28"/>
              </w:rPr>
              <w:lastRenderedPageBreak/>
              <w:t>ишлаш пайтида ўзини қандай тутишини ва тизим ресурсларидан фойдаланишга рухсaт берилишини белгилайди.</w:t>
            </w:r>
            <w:r w:rsidR="00117147">
              <w:rPr>
                <w:sz w:val="28"/>
                <w:szCs w:val="28"/>
              </w:rPr>
              <w:t xml:space="preserve"> </w:t>
            </w:r>
          </w:p>
          <w:p w14:paraId="2A911F1A" w14:textId="77777777" w:rsidR="00B32963" w:rsidRPr="009553DA" w:rsidRDefault="00B32963" w:rsidP="00D54218">
            <w:pPr>
              <w:jc w:val="both"/>
              <w:rPr>
                <w:sz w:val="28"/>
                <w:szCs w:val="28"/>
              </w:rPr>
            </w:pPr>
          </w:p>
        </w:tc>
      </w:tr>
      <w:tr w:rsidR="00B32963" w:rsidRPr="009553DA" w14:paraId="64D93907" w14:textId="77777777">
        <w:tc>
          <w:tcPr>
            <w:tcW w:w="4000" w:type="dxa"/>
            <w:tcBorders>
              <w:top w:val="nil"/>
              <w:left w:val="nil"/>
              <w:bottom w:val="nil"/>
              <w:right w:val="nil"/>
            </w:tcBorders>
            <w:shd w:val="clear" w:color="auto" w:fill="auto"/>
          </w:tcPr>
          <w:p w14:paraId="1C9AE4DC" w14:textId="0F14BD86" w:rsidR="00B32963" w:rsidRPr="009553DA" w:rsidRDefault="00B32963" w:rsidP="00FA7D15">
            <w:pPr>
              <w:rPr>
                <w:sz w:val="28"/>
                <w:szCs w:val="28"/>
              </w:rPr>
            </w:pPr>
            <w:r w:rsidRPr="009553DA">
              <w:rPr>
                <w:b/>
                <w:sz w:val="28"/>
                <w:szCs w:val="28"/>
              </w:rPr>
              <w:lastRenderedPageBreak/>
              <w:t>Стрелка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rPr>
              <w:t>ko‘rsatkich</w:t>
            </w:r>
          </w:p>
          <w:p w14:paraId="7D4A8683" w14:textId="0E054360" w:rsidR="00B32963" w:rsidRPr="009553DA" w:rsidRDefault="00117147" w:rsidP="006D21E8">
            <w:pPr>
              <w:rPr>
                <w:bCs/>
                <w:sz w:val="28"/>
                <w:szCs w:val="28"/>
              </w:rPr>
            </w:pPr>
            <w:r>
              <w:rPr>
                <w:sz w:val="28"/>
                <w:szCs w:val="28"/>
              </w:rPr>
              <w:t xml:space="preserve"> </w:t>
            </w:r>
            <w:r w:rsidR="00B32963" w:rsidRPr="009553DA">
              <w:rPr>
                <w:sz w:val="28"/>
                <w:szCs w:val="28"/>
              </w:rPr>
              <w:t>кўрсаткич</w:t>
            </w:r>
          </w:p>
          <w:p w14:paraId="2F175171"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arrow</w:t>
            </w:r>
          </w:p>
          <w:p w14:paraId="2C9C2DA6" w14:textId="7EE8A0FE"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7E900BB9" w14:textId="6C5516A2" w:rsidR="00B32963" w:rsidRPr="009553DA" w:rsidRDefault="00B32963" w:rsidP="00D54218">
            <w:pPr>
              <w:jc w:val="both"/>
              <w:rPr>
                <w:sz w:val="28"/>
                <w:szCs w:val="28"/>
              </w:rPr>
            </w:pPr>
            <w:r w:rsidRPr="009553DA">
              <w:rPr>
                <w:sz w:val="28"/>
                <w:szCs w:val="28"/>
              </w:rPr>
              <w:t>Символ на клавише клавиатуры, показывающий направление движения курсора.</w:t>
            </w:r>
            <w:r w:rsidR="00117147">
              <w:rPr>
                <w:sz w:val="28"/>
                <w:szCs w:val="28"/>
              </w:rPr>
              <w:t xml:space="preserve"> </w:t>
            </w:r>
          </w:p>
          <w:p w14:paraId="771EB0EA" w14:textId="77777777" w:rsidR="00B32963" w:rsidRPr="009553DA" w:rsidRDefault="00B32963" w:rsidP="00FA7D15">
            <w:pPr>
              <w:jc w:val="both"/>
              <w:rPr>
                <w:sz w:val="22"/>
                <w:szCs w:val="22"/>
              </w:rPr>
            </w:pPr>
          </w:p>
          <w:p w14:paraId="6F75F2D2" w14:textId="77777777" w:rsidR="00B32963" w:rsidRPr="009553DA" w:rsidRDefault="00B32963" w:rsidP="00FA7D15">
            <w:pPr>
              <w:jc w:val="both"/>
              <w:rPr>
                <w:sz w:val="28"/>
                <w:szCs w:val="28"/>
                <w:lang w:val="en-US"/>
              </w:rPr>
            </w:pPr>
            <w:r w:rsidRPr="009553DA">
              <w:rPr>
                <w:sz w:val="28"/>
                <w:szCs w:val="28"/>
                <w:lang w:val="en-US"/>
              </w:rPr>
              <w:t>Klaviatura klavishasidagi, kursorning harakat yo‘nalishini ko‘rsatadigan simvol.</w:t>
            </w:r>
          </w:p>
          <w:p w14:paraId="1AF15F32" w14:textId="77777777" w:rsidR="00B32963" w:rsidRPr="009553DA" w:rsidRDefault="00B32963" w:rsidP="00FA7D15">
            <w:pPr>
              <w:jc w:val="both"/>
              <w:rPr>
                <w:sz w:val="22"/>
                <w:szCs w:val="22"/>
                <w:lang w:val="en-US"/>
              </w:rPr>
            </w:pPr>
          </w:p>
          <w:p w14:paraId="38DDD336" w14:textId="47619FD1" w:rsidR="00B32963" w:rsidRPr="009553DA" w:rsidRDefault="00B32963" w:rsidP="00D54218">
            <w:pPr>
              <w:jc w:val="both"/>
              <w:rPr>
                <w:sz w:val="28"/>
                <w:szCs w:val="28"/>
              </w:rPr>
            </w:pPr>
            <w:r w:rsidRPr="009553DA">
              <w:rPr>
                <w:sz w:val="28"/>
                <w:szCs w:val="28"/>
              </w:rPr>
              <w:t>Клавиатура клавишасидаги, курсорнинг ҳаракат йўналишини кўрсатадиган символ.</w:t>
            </w:r>
            <w:r w:rsidR="00117147">
              <w:rPr>
                <w:sz w:val="28"/>
                <w:szCs w:val="28"/>
              </w:rPr>
              <w:t xml:space="preserve"> </w:t>
            </w:r>
          </w:p>
          <w:p w14:paraId="30FC947C" w14:textId="77777777" w:rsidR="00B32963" w:rsidRPr="009553DA" w:rsidRDefault="00B32963" w:rsidP="00D54218">
            <w:pPr>
              <w:jc w:val="both"/>
              <w:rPr>
                <w:sz w:val="28"/>
                <w:szCs w:val="28"/>
              </w:rPr>
            </w:pPr>
          </w:p>
        </w:tc>
      </w:tr>
      <w:tr w:rsidR="00B32963" w:rsidRPr="002B0E61" w14:paraId="3A50D25F" w14:textId="77777777">
        <w:tc>
          <w:tcPr>
            <w:tcW w:w="4000" w:type="dxa"/>
            <w:tcBorders>
              <w:top w:val="nil"/>
              <w:left w:val="nil"/>
              <w:bottom w:val="nil"/>
              <w:right w:val="nil"/>
            </w:tcBorders>
            <w:shd w:val="clear" w:color="auto" w:fill="auto"/>
          </w:tcPr>
          <w:p w14:paraId="7C6DB587" w14:textId="4AA5E416" w:rsidR="00B32963" w:rsidRPr="009553DA" w:rsidRDefault="00B32963" w:rsidP="00FA7D15">
            <w:pPr>
              <w:rPr>
                <w:sz w:val="28"/>
                <w:szCs w:val="28"/>
                <w:lang w:val="en-US"/>
              </w:rPr>
            </w:pPr>
            <w:r w:rsidRPr="009553DA">
              <w:rPr>
                <w:b/>
                <w:sz w:val="28"/>
                <w:szCs w:val="28"/>
              </w:rPr>
              <w:t>Стример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strimer</w:t>
            </w:r>
            <w:r w:rsidR="00117147">
              <w:rPr>
                <w:sz w:val="28"/>
                <w:szCs w:val="28"/>
                <w:lang w:val="en-US"/>
              </w:rPr>
              <w:t xml:space="preserve"> </w:t>
            </w:r>
          </w:p>
          <w:p w14:paraId="17DA0324" w14:textId="5A5F20FE"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стример</w:t>
            </w:r>
            <w:r>
              <w:rPr>
                <w:sz w:val="28"/>
                <w:szCs w:val="28"/>
                <w:lang w:val="en-US"/>
              </w:rPr>
              <w:t xml:space="preserve"> </w:t>
            </w:r>
          </w:p>
          <w:p w14:paraId="21B742BD"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streamer</w:t>
            </w:r>
          </w:p>
          <w:p w14:paraId="0E880B27" w14:textId="0901C11E"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14209D61" w14:textId="43DC24D5" w:rsidR="00B32963" w:rsidRPr="009553DA" w:rsidRDefault="00B32963" w:rsidP="00D54218">
            <w:pPr>
              <w:jc w:val="both"/>
              <w:rPr>
                <w:sz w:val="28"/>
                <w:szCs w:val="28"/>
              </w:rPr>
            </w:pPr>
            <w:r w:rsidRPr="009553DA">
              <w:rPr>
                <w:sz w:val="28"/>
                <w:szCs w:val="28"/>
              </w:rPr>
              <w:t>Устройство потоковой записи на магнитную ленту, применяется для резервного копирования и архивирования данных.</w:t>
            </w:r>
            <w:r w:rsidR="00117147">
              <w:rPr>
                <w:sz w:val="28"/>
                <w:szCs w:val="28"/>
              </w:rPr>
              <w:t xml:space="preserve"> </w:t>
            </w:r>
          </w:p>
          <w:p w14:paraId="42424D48" w14:textId="77777777" w:rsidR="00B32963" w:rsidRPr="009553DA" w:rsidRDefault="00B32963" w:rsidP="00FA7D15">
            <w:pPr>
              <w:jc w:val="both"/>
              <w:rPr>
                <w:sz w:val="22"/>
                <w:szCs w:val="22"/>
              </w:rPr>
            </w:pPr>
          </w:p>
          <w:p w14:paraId="049BA218" w14:textId="77777777" w:rsidR="00B32963" w:rsidRPr="009553DA" w:rsidRDefault="00B32963" w:rsidP="00FA7D15">
            <w:pPr>
              <w:jc w:val="both"/>
              <w:rPr>
                <w:sz w:val="28"/>
                <w:szCs w:val="28"/>
                <w:lang w:val="en-US"/>
              </w:rPr>
            </w:pPr>
            <w:r w:rsidRPr="009553DA">
              <w:rPr>
                <w:sz w:val="28"/>
                <w:szCs w:val="28"/>
                <w:lang w:val="en-US"/>
              </w:rPr>
              <w:t>Magnit tasmaga oqimli yozish qurilmasi. Ma’lumotlardan rezerv nusxa ko’chirishda va arxivlashda qo‘llaniladi.</w:t>
            </w:r>
          </w:p>
          <w:p w14:paraId="61A62B83" w14:textId="77777777" w:rsidR="00B32963" w:rsidRPr="009553DA" w:rsidRDefault="00B32963" w:rsidP="00FA7D15">
            <w:pPr>
              <w:jc w:val="both"/>
              <w:rPr>
                <w:sz w:val="22"/>
                <w:szCs w:val="22"/>
                <w:lang w:val="en-US"/>
              </w:rPr>
            </w:pPr>
          </w:p>
          <w:p w14:paraId="3EE034A7" w14:textId="4BF174C5" w:rsidR="00B32963" w:rsidRPr="009553DA" w:rsidRDefault="00B32963" w:rsidP="00D54218">
            <w:pPr>
              <w:jc w:val="both"/>
              <w:rPr>
                <w:sz w:val="28"/>
                <w:szCs w:val="28"/>
                <w:lang w:val="en-US"/>
              </w:rPr>
            </w:pPr>
            <w:r w:rsidRPr="009553DA">
              <w:rPr>
                <w:sz w:val="28"/>
                <w:szCs w:val="28"/>
              </w:rPr>
              <w:t>Магнит</w:t>
            </w:r>
            <w:r w:rsidRPr="009553DA">
              <w:rPr>
                <w:sz w:val="28"/>
                <w:szCs w:val="28"/>
                <w:lang w:val="en-US"/>
              </w:rPr>
              <w:t xml:space="preserve"> </w:t>
            </w:r>
            <w:r w:rsidRPr="009553DA">
              <w:rPr>
                <w:sz w:val="28"/>
                <w:szCs w:val="28"/>
              </w:rPr>
              <w:t>тасмага</w:t>
            </w:r>
            <w:r w:rsidRPr="009553DA">
              <w:rPr>
                <w:sz w:val="28"/>
                <w:szCs w:val="28"/>
                <w:lang w:val="en-US"/>
              </w:rPr>
              <w:t xml:space="preserve"> </w:t>
            </w:r>
            <w:r w:rsidRPr="009553DA">
              <w:rPr>
                <w:sz w:val="28"/>
                <w:szCs w:val="28"/>
              </w:rPr>
              <w:t>оқимли</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қурилмаси</w:t>
            </w:r>
            <w:r w:rsidRPr="009553DA">
              <w:rPr>
                <w:sz w:val="28"/>
                <w:szCs w:val="28"/>
                <w:lang w:val="en-US"/>
              </w:rPr>
              <w:t xml:space="preserve">. </w:t>
            </w:r>
            <w:r w:rsidRPr="009553DA">
              <w:rPr>
                <w:sz w:val="28"/>
                <w:szCs w:val="28"/>
              </w:rPr>
              <w:t>Маълумотлардан</w:t>
            </w:r>
            <w:r w:rsidRPr="009553DA">
              <w:rPr>
                <w:sz w:val="28"/>
                <w:szCs w:val="28"/>
                <w:lang w:val="en-US"/>
              </w:rPr>
              <w:t xml:space="preserve"> </w:t>
            </w:r>
            <w:r w:rsidRPr="009553DA">
              <w:rPr>
                <w:sz w:val="28"/>
                <w:szCs w:val="28"/>
              </w:rPr>
              <w:t>резерв</w:t>
            </w:r>
            <w:r w:rsidRPr="009553DA">
              <w:rPr>
                <w:sz w:val="28"/>
                <w:szCs w:val="28"/>
                <w:lang w:val="en-US"/>
              </w:rPr>
              <w:t xml:space="preserve"> </w:t>
            </w:r>
            <w:r w:rsidRPr="009553DA">
              <w:rPr>
                <w:sz w:val="28"/>
                <w:szCs w:val="28"/>
              </w:rPr>
              <w:t>нусха</w:t>
            </w:r>
            <w:r w:rsidRPr="009553DA">
              <w:rPr>
                <w:sz w:val="28"/>
                <w:szCs w:val="28"/>
                <w:lang w:val="en-US"/>
              </w:rPr>
              <w:t xml:space="preserve"> </w:t>
            </w:r>
            <w:r w:rsidRPr="009553DA">
              <w:rPr>
                <w:sz w:val="28"/>
                <w:szCs w:val="28"/>
              </w:rPr>
              <w:t>кўчиришда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lang w:val="en-US"/>
              </w:rPr>
              <w:br/>
            </w:r>
            <w:r w:rsidRPr="009553DA">
              <w:rPr>
                <w:sz w:val="28"/>
                <w:szCs w:val="28"/>
              </w:rPr>
              <w:t>архивлашда</w:t>
            </w:r>
            <w:r w:rsidRPr="009553DA">
              <w:rPr>
                <w:sz w:val="28"/>
                <w:szCs w:val="28"/>
                <w:lang w:val="en-US"/>
              </w:rPr>
              <w:t xml:space="preserve"> </w:t>
            </w:r>
            <w:r w:rsidRPr="009553DA">
              <w:rPr>
                <w:sz w:val="28"/>
                <w:szCs w:val="28"/>
              </w:rPr>
              <w:t>қўлланилади</w:t>
            </w:r>
            <w:r w:rsidRPr="009553DA">
              <w:rPr>
                <w:sz w:val="28"/>
                <w:szCs w:val="28"/>
                <w:lang w:val="en-US"/>
              </w:rPr>
              <w:t>.</w:t>
            </w:r>
            <w:r w:rsidR="00117147">
              <w:rPr>
                <w:sz w:val="28"/>
                <w:szCs w:val="28"/>
                <w:lang w:val="en-US"/>
              </w:rPr>
              <w:t xml:space="preserve"> </w:t>
            </w:r>
          </w:p>
        </w:tc>
      </w:tr>
      <w:tr w:rsidR="00B32963" w:rsidRPr="009553DA" w14:paraId="69F9A3B4" w14:textId="77777777">
        <w:tc>
          <w:tcPr>
            <w:tcW w:w="4000" w:type="dxa"/>
            <w:tcBorders>
              <w:top w:val="nil"/>
              <w:left w:val="nil"/>
              <w:bottom w:val="nil"/>
              <w:right w:val="nil"/>
            </w:tcBorders>
            <w:shd w:val="clear" w:color="auto" w:fill="auto"/>
          </w:tcPr>
          <w:p w14:paraId="49A348F9" w14:textId="20D5B406" w:rsidR="00B32963" w:rsidRPr="009553DA" w:rsidRDefault="00B32963" w:rsidP="00FA7D15">
            <w:pPr>
              <w:rPr>
                <w:sz w:val="28"/>
                <w:szCs w:val="28"/>
                <w:lang w:val="en-US"/>
              </w:rPr>
            </w:pPr>
            <w:r w:rsidRPr="009553DA">
              <w:rPr>
                <w:b/>
                <w:sz w:val="28"/>
                <w:szCs w:val="28"/>
              </w:rPr>
              <w:t>Строка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satr</w:t>
            </w:r>
            <w:r w:rsidR="00117147">
              <w:rPr>
                <w:sz w:val="28"/>
                <w:szCs w:val="28"/>
                <w:lang w:val="en-US"/>
              </w:rPr>
              <w:t xml:space="preserve"> </w:t>
            </w:r>
          </w:p>
          <w:p w14:paraId="183356B8" w14:textId="1C7976BE"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сатр</w:t>
            </w:r>
            <w:r>
              <w:rPr>
                <w:sz w:val="28"/>
                <w:szCs w:val="28"/>
                <w:lang w:val="en-US"/>
              </w:rPr>
              <w:t xml:space="preserve"> </w:t>
            </w:r>
          </w:p>
          <w:p w14:paraId="049297A8"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string</w:t>
            </w:r>
          </w:p>
          <w:p w14:paraId="06D0AE19" w14:textId="27FE97D4"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0EB3B30D" w14:textId="689FFB96" w:rsidR="00B32963" w:rsidRPr="009553DA" w:rsidRDefault="00B32963" w:rsidP="00D54218">
            <w:pPr>
              <w:jc w:val="both"/>
              <w:rPr>
                <w:sz w:val="28"/>
                <w:szCs w:val="28"/>
              </w:rPr>
            </w:pPr>
            <w:r w:rsidRPr="009553DA">
              <w:rPr>
                <w:sz w:val="28"/>
                <w:szCs w:val="28"/>
              </w:rPr>
              <w:t>Группа символов (или их кодов), обрабатываемая как единый элемент. Программы используют строки для хранения и передачи данных и команд. В большинстве языков программирования строковые (такие как 2674:gstmn) и числовые значения (такие как 470924) имеют разные типы.</w:t>
            </w:r>
            <w:r w:rsidR="00117147">
              <w:rPr>
                <w:sz w:val="28"/>
                <w:szCs w:val="28"/>
              </w:rPr>
              <w:t xml:space="preserve"> </w:t>
            </w:r>
          </w:p>
          <w:p w14:paraId="1EE8B585" w14:textId="77777777" w:rsidR="00B32963" w:rsidRPr="009553DA" w:rsidRDefault="00B32963" w:rsidP="00FA7D15">
            <w:pPr>
              <w:jc w:val="both"/>
              <w:rPr>
                <w:sz w:val="18"/>
                <w:szCs w:val="18"/>
              </w:rPr>
            </w:pPr>
          </w:p>
          <w:p w14:paraId="608860D8" w14:textId="77777777" w:rsidR="00B32963" w:rsidRPr="009553DA" w:rsidRDefault="00B32963" w:rsidP="00FA7D15">
            <w:pPr>
              <w:jc w:val="both"/>
              <w:rPr>
                <w:sz w:val="28"/>
                <w:szCs w:val="28"/>
                <w:lang w:val="en-US"/>
              </w:rPr>
            </w:pPr>
            <w:r w:rsidRPr="009553DA">
              <w:rPr>
                <w:sz w:val="28"/>
                <w:szCs w:val="28"/>
                <w:lang w:val="en-US"/>
              </w:rPr>
              <w:t>Bir butun element sifatida qaraluvchi belgilar (yoki ularning kodlari) guruhi. Dasturlar satrdan ma’lumotlarni va komandalarni saqlash hamda uzatishda foydalanadi. Ko‘pgina dasturlash tillarida qatorli (</w:t>
            </w:r>
            <w:r w:rsidRPr="009553DA">
              <w:rPr>
                <w:i/>
                <w:sz w:val="28"/>
                <w:szCs w:val="28"/>
                <w:lang w:val="en-US"/>
              </w:rPr>
              <w:t>2674:gstmn</w:t>
            </w:r>
            <w:r w:rsidRPr="009553DA">
              <w:rPr>
                <w:sz w:val="28"/>
                <w:szCs w:val="28"/>
                <w:lang w:val="en-US"/>
              </w:rPr>
              <w:t xml:space="preserve"> kabi) va sonli (470924 kabi) qiymatlar turlicha bo‘ladi.</w:t>
            </w:r>
          </w:p>
          <w:p w14:paraId="6AF81AC7" w14:textId="77777777" w:rsidR="00B32963" w:rsidRPr="009553DA" w:rsidRDefault="00B32963" w:rsidP="00FA7D15">
            <w:pPr>
              <w:jc w:val="both"/>
              <w:rPr>
                <w:sz w:val="16"/>
                <w:szCs w:val="16"/>
                <w:lang w:val="en-US"/>
              </w:rPr>
            </w:pPr>
          </w:p>
          <w:p w14:paraId="4B283C1A" w14:textId="3CBF60A3" w:rsidR="00B32963" w:rsidRPr="009553DA" w:rsidRDefault="00B32963" w:rsidP="00D54218">
            <w:pPr>
              <w:jc w:val="both"/>
              <w:rPr>
                <w:sz w:val="28"/>
                <w:szCs w:val="28"/>
              </w:rPr>
            </w:pPr>
            <w:r w:rsidRPr="009553DA">
              <w:rPr>
                <w:sz w:val="28"/>
                <w:szCs w:val="28"/>
              </w:rPr>
              <w:t>Бир бутун элемент сифатида қаралувчи белгилар (ёки уларнинг кодлари) гуруҳи. Дастурлар сатрдан маълумотларни ва командаларни сақ</w:t>
            </w:r>
            <w:r w:rsidR="005C7B17" w:rsidRPr="009553DA">
              <w:rPr>
                <w:sz w:val="28"/>
                <w:szCs w:val="28"/>
              </w:rPr>
              <w:t>-</w:t>
            </w:r>
            <w:r w:rsidRPr="009553DA">
              <w:rPr>
                <w:sz w:val="28"/>
                <w:szCs w:val="28"/>
              </w:rPr>
              <w:t xml:space="preserve">лаш ҳамда узатишда фойдаланади. Кўпгина дастурлаш тилларида қаторли (2674:gstmn каби) ва сонли (470924 каби) қийматлар турлича </w:t>
            </w:r>
            <w:r w:rsidRPr="009553DA">
              <w:rPr>
                <w:sz w:val="28"/>
                <w:szCs w:val="28"/>
              </w:rPr>
              <w:lastRenderedPageBreak/>
              <w:t>бўлади.</w:t>
            </w:r>
            <w:r w:rsidR="00117147">
              <w:rPr>
                <w:sz w:val="28"/>
                <w:szCs w:val="28"/>
              </w:rPr>
              <w:t xml:space="preserve"> </w:t>
            </w:r>
          </w:p>
          <w:p w14:paraId="61969C5E" w14:textId="77777777" w:rsidR="00B32963" w:rsidRPr="009553DA" w:rsidRDefault="00B32963" w:rsidP="00D54218">
            <w:pPr>
              <w:jc w:val="both"/>
              <w:rPr>
                <w:sz w:val="18"/>
                <w:szCs w:val="18"/>
              </w:rPr>
            </w:pPr>
            <w:r w:rsidRPr="009553DA">
              <w:rPr>
                <w:sz w:val="28"/>
                <w:szCs w:val="28"/>
              </w:rPr>
              <w:t xml:space="preserve"> </w:t>
            </w:r>
          </w:p>
        </w:tc>
      </w:tr>
      <w:tr w:rsidR="00B32963" w:rsidRPr="002B0E61" w14:paraId="26D81081" w14:textId="77777777">
        <w:tc>
          <w:tcPr>
            <w:tcW w:w="4000" w:type="dxa"/>
            <w:tcBorders>
              <w:top w:val="nil"/>
              <w:left w:val="nil"/>
              <w:bottom w:val="nil"/>
              <w:right w:val="nil"/>
            </w:tcBorders>
            <w:shd w:val="clear" w:color="auto" w:fill="auto"/>
          </w:tcPr>
          <w:p w14:paraId="290A1D43" w14:textId="2F82E524" w:rsidR="00B32963" w:rsidRPr="009553DA" w:rsidRDefault="00B32963" w:rsidP="00FA7D15">
            <w:pPr>
              <w:rPr>
                <w:sz w:val="28"/>
                <w:szCs w:val="28"/>
              </w:rPr>
            </w:pPr>
            <w:r w:rsidRPr="009553DA">
              <w:rPr>
                <w:b/>
                <w:sz w:val="28"/>
                <w:szCs w:val="28"/>
              </w:rPr>
              <w:lastRenderedPageBreak/>
              <w:t>Строка битов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bitlar</w:t>
            </w:r>
            <w:r w:rsidRPr="009553DA">
              <w:rPr>
                <w:sz w:val="28"/>
                <w:szCs w:val="28"/>
              </w:rPr>
              <w:t xml:space="preserve"> </w:t>
            </w:r>
            <w:r w:rsidRPr="009553DA">
              <w:rPr>
                <w:sz w:val="28"/>
                <w:szCs w:val="28"/>
                <w:lang w:val="en-US"/>
              </w:rPr>
              <w:t>satri</w:t>
            </w:r>
            <w:r w:rsidR="00117147">
              <w:rPr>
                <w:sz w:val="28"/>
                <w:szCs w:val="28"/>
              </w:rPr>
              <w:t xml:space="preserve"> </w:t>
            </w:r>
          </w:p>
          <w:p w14:paraId="04116A43" w14:textId="48263FD1" w:rsidR="00B32963" w:rsidRPr="009553DA" w:rsidRDefault="00117147" w:rsidP="006D21E8">
            <w:pPr>
              <w:rPr>
                <w:bCs/>
                <w:sz w:val="28"/>
                <w:szCs w:val="28"/>
              </w:rPr>
            </w:pPr>
            <w:r>
              <w:rPr>
                <w:sz w:val="28"/>
                <w:szCs w:val="28"/>
              </w:rPr>
              <w:t xml:space="preserve"> </w:t>
            </w:r>
            <w:r w:rsidR="00B32963" w:rsidRPr="009553DA">
              <w:rPr>
                <w:sz w:val="28"/>
                <w:szCs w:val="28"/>
              </w:rPr>
              <w:t>битлар сатри</w:t>
            </w:r>
            <w:r>
              <w:rPr>
                <w:sz w:val="28"/>
                <w:szCs w:val="28"/>
              </w:rPr>
              <w:t xml:space="preserve"> </w:t>
            </w:r>
          </w:p>
          <w:p w14:paraId="2B26346E"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bit string</w:t>
            </w:r>
          </w:p>
          <w:p w14:paraId="73B61A41"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C1A1598" w14:textId="54574752" w:rsidR="00B32963" w:rsidRPr="009553DA" w:rsidRDefault="00B32963" w:rsidP="00D54218">
            <w:pPr>
              <w:jc w:val="both"/>
              <w:rPr>
                <w:sz w:val="28"/>
                <w:szCs w:val="28"/>
              </w:rPr>
            </w:pPr>
            <w:r w:rsidRPr="009553DA">
              <w:rPr>
                <w:sz w:val="28"/>
                <w:szCs w:val="28"/>
              </w:rPr>
              <w:t>Тип данных в языках программирования, обеспечивающий работу с последовательностями двоичных разрядов как со строками.</w:t>
            </w:r>
            <w:r w:rsidR="00117147">
              <w:rPr>
                <w:sz w:val="28"/>
                <w:szCs w:val="28"/>
              </w:rPr>
              <w:t xml:space="preserve"> </w:t>
            </w:r>
          </w:p>
          <w:p w14:paraId="7FBB23EF" w14:textId="77777777" w:rsidR="00B32963" w:rsidRPr="009553DA" w:rsidRDefault="00B32963" w:rsidP="00FA7D15">
            <w:pPr>
              <w:jc w:val="both"/>
              <w:rPr>
                <w:sz w:val="16"/>
                <w:szCs w:val="16"/>
              </w:rPr>
            </w:pPr>
          </w:p>
          <w:p w14:paraId="495E7F1C" w14:textId="77777777" w:rsidR="00B32963" w:rsidRPr="009553DA" w:rsidRDefault="00B32963" w:rsidP="00FA7D15">
            <w:pPr>
              <w:jc w:val="both"/>
              <w:rPr>
                <w:sz w:val="28"/>
                <w:szCs w:val="28"/>
                <w:lang w:val="en-US"/>
              </w:rPr>
            </w:pPr>
            <w:r w:rsidRPr="009553DA">
              <w:rPr>
                <w:sz w:val="28"/>
                <w:szCs w:val="28"/>
                <w:lang w:val="en-US"/>
              </w:rPr>
              <w:t>Dasturlash tillarida, ikkilik razryadlar ketma-ketliklari bilan satrlar bilan bo‘lgan kabi ishlashni ta’minlaydigan ma’lumotlar turi.</w:t>
            </w:r>
          </w:p>
          <w:p w14:paraId="493F359B" w14:textId="77777777" w:rsidR="00B32963" w:rsidRPr="009553DA" w:rsidRDefault="00B32963" w:rsidP="00FA7D15">
            <w:pPr>
              <w:jc w:val="both"/>
              <w:rPr>
                <w:sz w:val="16"/>
                <w:szCs w:val="16"/>
                <w:lang w:val="en-US"/>
              </w:rPr>
            </w:pPr>
          </w:p>
          <w:p w14:paraId="18F84C62" w14:textId="4F4AC995" w:rsidR="00B32963" w:rsidRPr="009553DA" w:rsidRDefault="00B32963" w:rsidP="00D54218">
            <w:pPr>
              <w:jc w:val="both"/>
              <w:rPr>
                <w:sz w:val="28"/>
                <w:szCs w:val="28"/>
                <w:lang w:val="en-US"/>
              </w:rPr>
            </w:pPr>
            <w:r w:rsidRPr="009553DA">
              <w:rPr>
                <w:sz w:val="28"/>
                <w:szCs w:val="28"/>
              </w:rPr>
              <w:t>Дастурлаш</w:t>
            </w:r>
            <w:r w:rsidRPr="009553DA">
              <w:rPr>
                <w:sz w:val="28"/>
                <w:szCs w:val="28"/>
                <w:lang w:val="en-US"/>
              </w:rPr>
              <w:t xml:space="preserve"> </w:t>
            </w:r>
            <w:r w:rsidRPr="009553DA">
              <w:rPr>
                <w:sz w:val="28"/>
                <w:szCs w:val="28"/>
              </w:rPr>
              <w:t>тилларида</w:t>
            </w:r>
            <w:r w:rsidRPr="009553DA">
              <w:rPr>
                <w:sz w:val="28"/>
                <w:szCs w:val="28"/>
                <w:lang w:val="en-US"/>
              </w:rPr>
              <w:t xml:space="preserve">, </w:t>
            </w:r>
            <w:r w:rsidRPr="009553DA">
              <w:rPr>
                <w:sz w:val="28"/>
                <w:szCs w:val="28"/>
              </w:rPr>
              <w:t>иккилик</w:t>
            </w:r>
            <w:r w:rsidRPr="009553DA">
              <w:rPr>
                <w:sz w:val="28"/>
                <w:szCs w:val="28"/>
                <w:lang w:val="en-US"/>
              </w:rPr>
              <w:t xml:space="preserve"> </w:t>
            </w:r>
            <w:r w:rsidRPr="009553DA">
              <w:rPr>
                <w:sz w:val="28"/>
                <w:szCs w:val="28"/>
              </w:rPr>
              <w:t>разрядлар</w:t>
            </w:r>
            <w:r w:rsidRPr="009553DA">
              <w:rPr>
                <w:sz w:val="28"/>
                <w:szCs w:val="28"/>
                <w:lang w:val="en-US"/>
              </w:rPr>
              <w:t xml:space="preserve"> </w:t>
            </w:r>
            <w:r w:rsidRPr="009553DA">
              <w:rPr>
                <w:sz w:val="28"/>
                <w:szCs w:val="28"/>
              </w:rPr>
              <w:t>кет</w:t>
            </w:r>
            <w:r w:rsidR="00C017DD" w:rsidRPr="009553DA">
              <w:rPr>
                <w:sz w:val="28"/>
                <w:szCs w:val="28"/>
                <w:lang w:val="en-US"/>
              </w:rPr>
              <w:t>-</w:t>
            </w:r>
            <w:r w:rsidRPr="009553DA">
              <w:rPr>
                <w:sz w:val="28"/>
                <w:szCs w:val="28"/>
              </w:rPr>
              <w:t>ма</w:t>
            </w:r>
            <w:r w:rsidRPr="009553DA">
              <w:rPr>
                <w:sz w:val="28"/>
                <w:szCs w:val="28"/>
                <w:lang w:val="en-US"/>
              </w:rPr>
              <w:t>-</w:t>
            </w:r>
            <w:r w:rsidRPr="009553DA">
              <w:rPr>
                <w:sz w:val="28"/>
                <w:szCs w:val="28"/>
              </w:rPr>
              <w:t>кетликлари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сатрлар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каби</w:t>
            </w:r>
            <w:r w:rsidRPr="009553DA">
              <w:rPr>
                <w:sz w:val="28"/>
                <w:szCs w:val="28"/>
                <w:lang w:val="en-US"/>
              </w:rPr>
              <w:t xml:space="preserve"> </w:t>
            </w:r>
            <w:r w:rsidRPr="009553DA">
              <w:rPr>
                <w:sz w:val="28"/>
                <w:szCs w:val="28"/>
              </w:rPr>
              <w:t>ишлашни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тури</w:t>
            </w:r>
            <w:r w:rsidRPr="009553DA">
              <w:rPr>
                <w:sz w:val="28"/>
                <w:szCs w:val="28"/>
                <w:lang w:val="en-US"/>
              </w:rPr>
              <w:t>.</w:t>
            </w:r>
            <w:r w:rsidR="00117147">
              <w:rPr>
                <w:sz w:val="28"/>
                <w:szCs w:val="28"/>
                <w:lang w:val="en-US"/>
              </w:rPr>
              <w:t xml:space="preserve"> </w:t>
            </w:r>
          </w:p>
          <w:p w14:paraId="0897139D" w14:textId="77777777" w:rsidR="00B32963" w:rsidRPr="009553DA" w:rsidRDefault="00B32963" w:rsidP="005C7B17">
            <w:pPr>
              <w:ind w:firstLine="708"/>
              <w:jc w:val="both"/>
              <w:rPr>
                <w:sz w:val="18"/>
                <w:szCs w:val="18"/>
                <w:lang w:val="en-US"/>
              </w:rPr>
            </w:pPr>
          </w:p>
        </w:tc>
      </w:tr>
      <w:tr w:rsidR="00B32963" w:rsidRPr="002B0E61" w14:paraId="3B58762C" w14:textId="77777777">
        <w:tc>
          <w:tcPr>
            <w:tcW w:w="4000" w:type="dxa"/>
            <w:tcBorders>
              <w:top w:val="nil"/>
              <w:left w:val="nil"/>
              <w:bottom w:val="nil"/>
              <w:right w:val="nil"/>
            </w:tcBorders>
            <w:shd w:val="clear" w:color="auto" w:fill="auto"/>
          </w:tcPr>
          <w:p w14:paraId="49FDED9E" w14:textId="6F0B5316" w:rsidR="00B32963" w:rsidRPr="009553DA" w:rsidRDefault="00B32963" w:rsidP="00B14345">
            <w:pPr>
              <w:rPr>
                <w:sz w:val="28"/>
                <w:szCs w:val="28"/>
                <w:lang w:val="en-US"/>
              </w:rPr>
            </w:pPr>
            <w:r w:rsidRPr="009553DA">
              <w:rPr>
                <w:b/>
                <w:sz w:val="28"/>
                <w:szCs w:val="28"/>
              </w:rPr>
              <w:t>Строка</w:t>
            </w:r>
            <w:r w:rsidRPr="009553DA">
              <w:rPr>
                <w:b/>
                <w:sz w:val="28"/>
                <w:szCs w:val="28"/>
                <w:lang w:val="en-US"/>
              </w:rPr>
              <w:t xml:space="preserve"> </w:t>
            </w:r>
            <w:r w:rsidRPr="009553DA">
              <w:rPr>
                <w:b/>
                <w:sz w:val="28"/>
                <w:szCs w:val="28"/>
              </w:rPr>
              <w:t>заголовка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sarlavha satri</w:t>
            </w:r>
            <w:r w:rsidR="00117147">
              <w:rPr>
                <w:sz w:val="28"/>
                <w:szCs w:val="28"/>
                <w:lang w:val="en-US"/>
              </w:rPr>
              <w:t xml:space="preserve"> </w:t>
            </w:r>
          </w:p>
          <w:p w14:paraId="2D91AE8D" w14:textId="69CF41A5"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сарлавҳа</w:t>
            </w:r>
            <w:r w:rsidR="00B32963" w:rsidRPr="009553DA">
              <w:rPr>
                <w:sz w:val="28"/>
                <w:szCs w:val="28"/>
                <w:lang w:val="en-US"/>
              </w:rPr>
              <w:t xml:space="preserve"> </w:t>
            </w:r>
            <w:r w:rsidR="00B32963" w:rsidRPr="009553DA">
              <w:rPr>
                <w:sz w:val="28"/>
                <w:szCs w:val="28"/>
              </w:rPr>
              <w:t>сатри</w:t>
            </w:r>
            <w:r>
              <w:rPr>
                <w:sz w:val="28"/>
                <w:szCs w:val="28"/>
                <w:lang w:val="en-US"/>
              </w:rPr>
              <w:t xml:space="preserve"> </w:t>
            </w:r>
          </w:p>
          <w:p w14:paraId="48E21D21"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title bar</w:t>
            </w:r>
          </w:p>
          <w:p w14:paraId="258466E3"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636BDB85" w14:textId="5F1F583B" w:rsidR="00B32963" w:rsidRPr="009553DA" w:rsidRDefault="00B32963" w:rsidP="00D54218">
            <w:pPr>
              <w:jc w:val="both"/>
              <w:rPr>
                <w:sz w:val="28"/>
                <w:szCs w:val="28"/>
              </w:rPr>
            </w:pPr>
            <w:r w:rsidRPr="009553DA">
              <w:rPr>
                <w:sz w:val="28"/>
                <w:szCs w:val="28"/>
              </w:rPr>
              <w:t>В графическом интерфейсе пользователя – тонкая горизонтальная полоска с названием диалоговаго окна и кнопками управления. В прикладных программах может также содержать имя обрабатываемого файла.</w:t>
            </w:r>
            <w:r w:rsidR="00117147">
              <w:rPr>
                <w:sz w:val="28"/>
                <w:szCs w:val="28"/>
              </w:rPr>
              <w:t xml:space="preserve"> </w:t>
            </w:r>
          </w:p>
          <w:p w14:paraId="3BD15AFA" w14:textId="77777777" w:rsidR="00B32963" w:rsidRPr="009553DA" w:rsidRDefault="00B32963" w:rsidP="00B14345">
            <w:pPr>
              <w:jc w:val="both"/>
              <w:rPr>
                <w:sz w:val="16"/>
                <w:szCs w:val="16"/>
              </w:rPr>
            </w:pPr>
          </w:p>
          <w:p w14:paraId="699C049B" w14:textId="77777777" w:rsidR="00B32963" w:rsidRDefault="00B32963" w:rsidP="00B14345">
            <w:pPr>
              <w:jc w:val="both"/>
              <w:rPr>
                <w:sz w:val="28"/>
                <w:szCs w:val="28"/>
                <w:lang w:val="en-US"/>
              </w:rPr>
            </w:pPr>
            <w:r w:rsidRPr="009553DA">
              <w:rPr>
                <w:sz w:val="28"/>
                <w:szCs w:val="28"/>
                <w:lang w:val="en-US"/>
              </w:rPr>
              <w:t>Foydalanuvchining</w:t>
            </w:r>
            <w:r w:rsidRPr="002B0E61">
              <w:rPr>
                <w:sz w:val="28"/>
                <w:szCs w:val="28"/>
              </w:rPr>
              <w:t xml:space="preserve"> </w:t>
            </w:r>
            <w:r w:rsidRPr="009553DA">
              <w:rPr>
                <w:sz w:val="28"/>
                <w:szCs w:val="28"/>
                <w:lang w:val="en-US"/>
              </w:rPr>
              <w:t>grafik</w:t>
            </w:r>
            <w:r w:rsidRPr="002B0E61">
              <w:rPr>
                <w:sz w:val="28"/>
                <w:szCs w:val="28"/>
              </w:rPr>
              <w:t xml:space="preserve"> </w:t>
            </w:r>
            <w:r w:rsidRPr="009553DA">
              <w:rPr>
                <w:sz w:val="28"/>
                <w:szCs w:val="28"/>
                <w:lang w:val="en-US"/>
              </w:rPr>
              <w:t>interfeysida</w:t>
            </w:r>
            <w:r w:rsidRPr="002B0E61">
              <w:rPr>
                <w:sz w:val="28"/>
                <w:szCs w:val="28"/>
              </w:rPr>
              <w:t xml:space="preserve"> </w:t>
            </w:r>
            <w:r w:rsidR="00C017DD" w:rsidRPr="002B0E61">
              <w:rPr>
                <w:sz w:val="28"/>
                <w:szCs w:val="28"/>
              </w:rPr>
              <w:t>–</w:t>
            </w:r>
            <w:r w:rsidRPr="002B0E61">
              <w:rPr>
                <w:sz w:val="28"/>
                <w:szCs w:val="28"/>
              </w:rPr>
              <w:t xml:space="preserve"> </w:t>
            </w:r>
            <w:r w:rsidRPr="009553DA">
              <w:rPr>
                <w:sz w:val="28"/>
                <w:szCs w:val="28"/>
                <w:lang w:val="en-US"/>
              </w:rPr>
              <w:t>dialog</w:t>
            </w:r>
            <w:r w:rsidRPr="002B0E61">
              <w:rPr>
                <w:sz w:val="28"/>
                <w:szCs w:val="28"/>
              </w:rPr>
              <w:t xml:space="preserve"> </w:t>
            </w:r>
            <w:r w:rsidRPr="009553DA">
              <w:rPr>
                <w:sz w:val="28"/>
                <w:szCs w:val="28"/>
                <w:lang w:val="en-US"/>
              </w:rPr>
              <w:t>oynasining</w:t>
            </w:r>
            <w:r w:rsidRPr="002B0E61">
              <w:rPr>
                <w:sz w:val="28"/>
                <w:szCs w:val="28"/>
              </w:rPr>
              <w:t xml:space="preserve"> </w:t>
            </w:r>
            <w:r w:rsidRPr="009553DA">
              <w:rPr>
                <w:sz w:val="28"/>
                <w:szCs w:val="28"/>
                <w:lang w:val="en-US"/>
              </w:rPr>
              <w:t>nomi</w:t>
            </w:r>
            <w:r w:rsidRPr="002B0E61">
              <w:rPr>
                <w:sz w:val="28"/>
                <w:szCs w:val="28"/>
              </w:rPr>
              <w:t xml:space="preserve"> </w:t>
            </w:r>
            <w:r w:rsidRPr="009553DA">
              <w:rPr>
                <w:sz w:val="28"/>
                <w:szCs w:val="28"/>
                <w:lang w:val="en-US"/>
              </w:rPr>
              <w:t>va</w:t>
            </w:r>
            <w:r w:rsidRPr="002B0E61">
              <w:rPr>
                <w:sz w:val="28"/>
                <w:szCs w:val="28"/>
              </w:rPr>
              <w:t xml:space="preserve"> </w:t>
            </w:r>
            <w:r w:rsidRPr="009553DA">
              <w:rPr>
                <w:sz w:val="28"/>
                <w:szCs w:val="28"/>
                <w:lang w:val="en-US"/>
              </w:rPr>
              <w:t>boshqarish</w:t>
            </w:r>
            <w:r w:rsidRPr="002B0E61">
              <w:rPr>
                <w:sz w:val="28"/>
                <w:szCs w:val="28"/>
              </w:rPr>
              <w:t xml:space="preserve"> </w:t>
            </w:r>
            <w:r w:rsidRPr="009553DA">
              <w:rPr>
                <w:sz w:val="28"/>
                <w:szCs w:val="28"/>
                <w:lang w:val="en-US"/>
              </w:rPr>
              <w:t>tugmalari</w:t>
            </w:r>
            <w:r w:rsidRPr="002B0E61">
              <w:rPr>
                <w:sz w:val="28"/>
                <w:szCs w:val="28"/>
              </w:rPr>
              <w:t xml:space="preserve"> </w:t>
            </w:r>
            <w:r w:rsidRPr="009553DA">
              <w:rPr>
                <w:sz w:val="28"/>
                <w:szCs w:val="28"/>
                <w:lang w:val="en-US"/>
              </w:rPr>
              <w:t>bo</w:t>
            </w:r>
            <w:r w:rsidRPr="002B0E61">
              <w:rPr>
                <w:sz w:val="28"/>
                <w:szCs w:val="28"/>
              </w:rPr>
              <w:t>‘</w:t>
            </w:r>
            <w:r w:rsidRPr="009553DA">
              <w:rPr>
                <w:sz w:val="28"/>
                <w:szCs w:val="28"/>
                <w:lang w:val="en-US"/>
              </w:rPr>
              <w:t>lgan</w:t>
            </w:r>
            <w:r w:rsidRPr="002B0E61">
              <w:rPr>
                <w:sz w:val="28"/>
                <w:szCs w:val="28"/>
              </w:rPr>
              <w:t xml:space="preserve"> </w:t>
            </w:r>
            <w:r w:rsidRPr="009553DA">
              <w:rPr>
                <w:sz w:val="28"/>
                <w:szCs w:val="28"/>
                <w:lang w:val="en-US"/>
              </w:rPr>
              <w:t>ingichka</w:t>
            </w:r>
            <w:r w:rsidRPr="002B0E61">
              <w:rPr>
                <w:sz w:val="28"/>
                <w:szCs w:val="28"/>
              </w:rPr>
              <w:t xml:space="preserve"> </w:t>
            </w:r>
            <w:r w:rsidRPr="009553DA">
              <w:rPr>
                <w:sz w:val="28"/>
                <w:szCs w:val="28"/>
                <w:lang w:val="en-US"/>
              </w:rPr>
              <w:t>gorizontal</w:t>
            </w:r>
            <w:r w:rsidRPr="002B0E61">
              <w:rPr>
                <w:sz w:val="28"/>
                <w:szCs w:val="28"/>
              </w:rPr>
              <w:t xml:space="preserve"> </w:t>
            </w:r>
            <w:r w:rsidRPr="009553DA">
              <w:rPr>
                <w:sz w:val="28"/>
                <w:szCs w:val="28"/>
                <w:lang w:val="en-US"/>
              </w:rPr>
              <w:t>chiziq</w:t>
            </w:r>
            <w:r w:rsidRPr="002B0E61">
              <w:rPr>
                <w:sz w:val="28"/>
                <w:szCs w:val="28"/>
              </w:rPr>
              <w:t xml:space="preserve">. </w:t>
            </w:r>
            <w:r w:rsidRPr="009553DA">
              <w:rPr>
                <w:sz w:val="28"/>
                <w:szCs w:val="28"/>
                <w:lang w:val="en-US"/>
              </w:rPr>
              <w:t>Amaliy dasturlarda qayta ishlanadigan fayl nomini ham ichiga olishi mumkin.</w:t>
            </w:r>
          </w:p>
          <w:p w14:paraId="3E6A796A" w14:textId="77777777" w:rsidR="00A9737D" w:rsidRPr="009553DA" w:rsidRDefault="00A9737D" w:rsidP="00B14345">
            <w:pPr>
              <w:jc w:val="both"/>
              <w:rPr>
                <w:sz w:val="28"/>
                <w:szCs w:val="28"/>
                <w:lang w:val="en-US"/>
              </w:rPr>
            </w:pPr>
          </w:p>
          <w:p w14:paraId="21699BB5" w14:textId="27EC3BEB" w:rsidR="00B32963" w:rsidRPr="009553DA" w:rsidRDefault="00B32963" w:rsidP="00D54218">
            <w:pPr>
              <w:jc w:val="both"/>
              <w:rPr>
                <w:sz w:val="28"/>
                <w:szCs w:val="28"/>
                <w:lang w:val="en-US"/>
              </w:rPr>
            </w:pPr>
            <w:r w:rsidRPr="009553DA">
              <w:rPr>
                <w:sz w:val="28"/>
                <w:szCs w:val="28"/>
              </w:rPr>
              <w:t>Фойдаланувчининг</w:t>
            </w:r>
            <w:r w:rsidRPr="009553DA">
              <w:rPr>
                <w:sz w:val="28"/>
                <w:szCs w:val="28"/>
                <w:lang w:val="en-US"/>
              </w:rPr>
              <w:t xml:space="preserve"> </w:t>
            </w:r>
            <w:r w:rsidRPr="009553DA">
              <w:rPr>
                <w:sz w:val="28"/>
                <w:szCs w:val="28"/>
              </w:rPr>
              <w:t>график</w:t>
            </w:r>
            <w:r w:rsidRPr="009553DA">
              <w:rPr>
                <w:sz w:val="28"/>
                <w:szCs w:val="28"/>
                <w:lang w:val="en-US"/>
              </w:rPr>
              <w:t xml:space="preserve"> </w:t>
            </w:r>
            <w:r w:rsidRPr="009553DA">
              <w:rPr>
                <w:sz w:val="28"/>
                <w:szCs w:val="28"/>
              </w:rPr>
              <w:t>интерфейсида</w:t>
            </w:r>
            <w:r w:rsidRPr="009553DA">
              <w:rPr>
                <w:sz w:val="28"/>
                <w:szCs w:val="28"/>
                <w:lang w:val="en-US"/>
              </w:rPr>
              <w:t xml:space="preserve"> – </w:t>
            </w:r>
            <w:r w:rsidRPr="009553DA">
              <w:rPr>
                <w:sz w:val="28"/>
                <w:szCs w:val="28"/>
              </w:rPr>
              <w:t>диалог</w:t>
            </w:r>
            <w:r w:rsidRPr="009553DA">
              <w:rPr>
                <w:sz w:val="28"/>
                <w:szCs w:val="28"/>
                <w:lang w:val="en-US"/>
              </w:rPr>
              <w:t xml:space="preserve"> </w:t>
            </w:r>
            <w:r w:rsidRPr="009553DA">
              <w:rPr>
                <w:sz w:val="28"/>
                <w:szCs w:val="28"/>
              </w:rPr>
              <w:t>ойнасининг</w:t>
            </w:r>
            <w:r w:rsidRPr="009553DA">
              <w:rPr>
                <w:sz w:val="28"/>
                <w:szCs w:val="28"/>
                <w:lang w:val="en-US"/>
              </w:rPr>
              <w:t xml:space="preserve"> </w:t>
            </w:r>
            <w:r w:rsidRPr="009553DA">
              <w:rPr>
                <w:sz w:val="28"/>
                <w:szCs w:val="28"/>
              </w:rPr>
              <w:t>номи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тугмалари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ингичка</w:t>
            </w:r>
            <w:r w:rsidRPr="009553DA">
              <w:rPr>
                <w:sz w:val="28"/>
                <w:szCs w:val="28"/>
                <w:lang w:val="en-US"/>
              </w:rPr>
              <w:t xml:space="preserve"> </w:t>
            </w:r>
            <w:r w:rsidRPr="009553DA">
              <w:rPr>
                <w:sz w:val="28"/>
                <w:szCs w:val="28"/>
              </w:rPr>
              <w:t>горизонтал</w:t>
            </w:r>
            <w:r w:rsidRPr="009553DA">
              <w:rPr>
                <w:sz w:val="28"/>
                <w:szCs w:val="28"/>
                <w:lang w:val="en-US"/>
              </w:rPr>
              <w:t xml:space="preserve"> </w:t>
            </w:r>
            <w:r w:rsidRPr="009553DA">
              <w:rPr>
                <w:sz w:val="28"/>
                <w:szCs w:val="28"/>
              </w:rPr>
              <w:t>чизиқ</w:t>
            </w:r>
            <w:r w:rsidRPr="009553DA">
              <w:rPr>
                <w:sz w:val="28"/>
                <w:szCs w:val="28"/>
                <w:lang w:val="en-US"/>
              </w:rPr>
              <w:t xml:space="preserve">. </w:t>
            </w:r>
            <w:r w:rsidRPr="009553DA">
              <w:rPr>
                <w:sz w:val="28"/>
                <w:szCs w:val="28"/>
              </w:rPr>
              <w:t>Амалий</w:t>
            </w:r>
            <w:r w:rsidRPr="009553DA">
              <w:rPr>
                <w:sz w:val="28"/>
                <w:szCs w:val="28"/>
                <w:lang w:val="en-US"/>
              </w:rPr>
              <w:t xml:space="preserve"> </w:t>
            </w:r>
            <w:r w:rsidRPr="009553DA">
              <w:rPr>
                <w:sz w:val="28"/>
                <w:szCs w:val="28"/>
              </w:rPr>
              <w:t>дастурларда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ишланадиган</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номини</w:t>
            </w:r>
            <w:r w:rsidRPr="009553DA">
              <w:rPr>
                <w:sz w:val="28"/>
                <w:szCs w:val="28"/>
                <w:lang w:val="en-US"/>
              </w:rPr>
              <w:t xml:space="preserve"> </w:t>
            </w:r>
            <w:r w:rsidRPr="009553DA">
              <w:rPr>
                <w:sz w:val="28"/>
                <w:szCs w:val="28"/>
              </w:rPr>
              <w:t>ҳам</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олиши</w:t>
            </w:r>
            <w:r w:rsidRPr="009553DA">
              <w:rPr>
                <w:sz w:val="28"/>
                <w:szCs w:val="28"/>
                <w:lang w:val="en-US"/>
              </w:rPr>
              <w:t xml:space="preserve"> </w:t>
            </w:r>
            <w:r w:rsidRPr="009553DA">
              <w:rPr>
                <w:sz w:val="28"/>
                <w:szCs w:val="28"/>
              </w:rPr>
              <w:t>мумкин</w:t>
            </w:r>
            <w:r w:rsidRPr="009553DA">
              <w:rPr>
                <w:sz w:val="28"/>
                <w:szCs w:val="28"/>
                <w:lang w:val="en-US"/>
              </w:rPr>
              <w:t>.</w:t>
            </w:r>
            <w:r w:rsidR="00117147">
              <w:rPr>
                <w:sz w:val="28"/>
                <w:szCs w:val="28"/>
                <w:lang w:val="en-US"/>
              </w:rPr>
              <w:t xml:space="preserve"> </w:t>
            </w:r>
          </w:p>
          <w:p w14:paraId="6B8729B8" w14:textId="77777777" w:rsidR="00B32963" w:rsidRPr="009553DA" w:rsidRDefault="00B32963" w:rsidP="00D54218">
            <w:pPr>
              <w:jc w:val="both"/>
              <w:rPr>
                <w:sz w:val="14"/>
                <w:szCs w:val="14"/>
                <w:lang w:val="en-US"/>
              </w:rPr>
            </w:pPr>
          </w:p>
        </w:tc>
      </w:tr>
      <w:tr w:rsidR="00B32963" w:rsidRPr="002B0E61" w14:paraId="19C7D22B" w14:textId="77777777">
        <w:tc>
          <w:tcPr>
            <w:tcW w:w="4000" w:type="dxa"/>
            <w:tcBorders>
              <w:top w:val="nil"/>
              <w:left w:val="nil"/>
              <w:bottom w:val="nil"/>
              <w:right w:val="nil"/>
            </w:tcBorders>
            <w:shd w:val="clear" w:color="auto" w:fill="auto"/>
          </w:tcPr>
          <w:p w14:paraId="4BBA596A" w14:textId="7E76F24F" w:rsidR="00B32963" w:rsidRPr="009553DA" w:rsidRDefault="00B32963" w:rsidP="00B14345">
            <w:pPr>
              <w:rPr>
                <w:sz w:val="28"/>
                <w:szCs w:val="28"/>
                <w:lang w:val="en-US"/>
              </w:rPr>
            </w:pPr>
            <w:r w:rsidRPr="009553DA">
              <w:rPr>
                <w:b/>
                <w:sz w:val="28"/>
                <w:szCs w:val="28"/>
              </w:rPr>
              <w:t>Строка</w:t>
            </w:r>
            <w:r w:rsidRPr="009553DA">
              <w:rPr>
                <w:b/>
                <w:sz w:val="28"/>
                <w:szCs w:val="28"/>
                <w:lang w:val="en-US"/>
              </w:rPr>
              <w:t xml:space="preserve"> </w:t>
            </w:r>
            <w:r w:rsidRPr="009553DA">
              <w:rPr>
                <w:b/>
                <w:sz w:val="28"/>
                <w:szCs w:val="28"/>
              </w:rPr>
              <w:t>меню</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menyu qatori</w:t>
            </w:r>
            <w:r w:rsidR="00117147">
              <w:rPr>
                <w:sz w:val="28"/>
                <w:szCs w:val="28"/>
                <w:lang w:val="en-US"/>
              </w:rPr>
              <w:t xml:space="preserve"> </w:t>
            </w:r>
          </w:p>
          <w:p w14:paraId="470512C5" w14:textId="22A7AB54"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меню</w:t>
            </w:r>
            <w:r w:rsidR="00B32963" w:rsidRPr="009553DA">
              <w:rPr>
                <w:sz w:val="28"/>
                <w:szCs w:val="28"/>
                <w:lang w:val="en-US"/>
              </w:rPr>
              <w:t xml:space="preserve"> </w:t>
            </w:r>
            <w:r w:rsidR="00B32963" w:rsidRPr="009553DA">
              <w:rPr>
                <w:sz w:val="28"/>
                <w:szCs w:val="28"/>
              </w:rPr>
              <w:t>қатори</w:t>
            </w:r>
            <w:r>
              <w:rPr>
                <w:sz w:val="28"/>
                <w:szCs w:val="28"/>
                <w:lang w:val="en-US"/>
              </w:rPr>
              <w:t xml:space="preserve"> </w:t>
            </w:r>
          </w:p>
          <w:p w14:paraId="28ADF28C"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menu bar</w:t>
            </w:r>
          </w:p>
          <w:p w14:paraId="343EBCAD"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65D90E30" w14:textId="276AE8C2" w:rsidR="00B32963" w:rsidRPr="009553DA" w:rsidRDefault="00B32963" w:rsidP="00D54218">
            <w:pPr>
              <w:jc w:val="both"/>
              <w:rPr>
                <w:sz w:val="28"/>
                <w:szCs w:val="28"/>
              </w:rPr>
            </w:pPr>
            <w:r w:rsidRPr="009553DA">
              <w:rPr>
                <w:sz w:val="28"/>
                <w:szCs w:val="28"/>
              </w:rPr>
              <w:t>Горизонтальная полоска в верхней части окна, содержащая элементы выбора (пункты меню), доступные в активном приложении.</w:t>
            </w:r>
            <w:r w:rsidR="00117147">
              <w:rPr>
                <w:sz w:val="28"/>
                <w:szCs w:val="28"/>
              </w:rPr>
              <w:t xml:space="preserve"> </w:t>
            </w:r>
          </w:p>
          <w:p w14:paraId="5302435E" w14:textId="77777777" w:rsidR="00B32963" w:rsidRPr="009553DA" w:rsidRDefault="00B32963" w:rsidP="00B14345">
            <w:pPr>
              <w:jc w:val="both"/>
              <w:rPr>
                <w:sz w:val="14"/>
                <w:szCs w:val="14"/>
              </w:rPr>
            </w:pPr>
          </w:p>
          <w:p w14:paraId="18DF57A0" w14:textId="77777777" w:rsidR="00B32963" w:rsidRPr="009553DA" w:rsidRDefault="00B32963" w:rsidP="00B14345">
            <w:pPr>
              <w:jc w:val="both"/>
              <w:rPr>
                <w:sz w:val="28"/>
                <w:szCs w:val="28"/>
                <w:lang w:val="en-US"/>
              </w:rPr>
            </w:pPr>
            <w:r w:rsidRPr="009553DA">
              <w:rPr>
                <w:sz w:val="28"/>
                <w:szCs w:val="28"/>
                <w:lang w:val="en-US"/>
              </w:rPr>
              <w:t>Oynaning yuqori qismida joylashgan, aktiv dasturda foydalanish mumkin bo‘lgan, tanlash elementlaridan (menyu punktlaridan) iborat bo‘lgan, gorizontal yo‘lak.</w:t>
            </w:r>
          </w:p>
          <w:p w14:paraId="4B314CDF" w14:textId="77777777" w:rsidR="00B32963" w:rsidRPr="009553DA" w:rsidRDefault="00B32963" w:rsidP="00B14345">
            <w:pPr>
              <w:jc w:val="both"/>
              <w:rPr>
                <w:sz w:val="14"/>
                <w:szCs w:val="14"/>
                <w:lang w:val="en-US"/>
              </w:rPr>
            </w:pPr>
          </w:p>
          <w:p w14:paraId="3D5EE63F" w14:textId="29BC59CD" w:rsidR="00B32963" w:rsidRPr="009553DA" w:rsidRDefault="00B32963" w:rsidP="00D54218">
            <w:pPr>
              <w:jc w:val="both"/>
              <w:rPr>
                <w:sz w:val="28"/>
                <w:szCs w:val="28"/>
                <w:lang w:val="en-US"/>
              </w:rPr>
            </w:pPr>
            <w:r w:rsidRPr="009553DA">
              <w:rPr>
                <w:sz w:val="28"/>
                <w:szCs w:val="28"/>
              </w:rPr>
              <w:t>Ойнанинг</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қисмида</w:t>
            </w:r>
            <w:r w:rsidRPr="009553DA">
              <w:rPr>
                <w:sz w:val="28"/>
                <w:szCs w:val="28"/>
                <w:lang w:val="en-US"/>
              </w:rPr>
              <w:t xml:space="preserve"> </w:t>
            </w:r>
            <w:r w:rsidRPr="009553DA">
              <w:rPr>
                <w:sz w:val="28"/>
                <w:szCs w:val="28"/>
              </w:rPr>
              <w:t>жойлашган</w:t>
            </w:r>
            <w:r w:rsidRPr="009553DA">
              <w:rPr>
                <w:sz w:val="28"/>
                <w:szCs w:val="28"/>
                <w:lang w:val="en-US"/>
              </w:rPr>
              <w:t xml:space="preserve">, </w:t>
            </w:r>
            <w:r w:rsidRPr="009553DA">
              <w:rPr>
                <w:sz w:val="28"/>
                <w:szCs w:val="28"/>
              </w:rPr>
              <w:t>актив</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танлаш</w:t>
            </w:r>
            <w:r w:rsidRPr="009553DA">
              <w:rPr>
                <w:sz w:val="28"/>
                <w:szCs w:val="28"/>
                <w:lang w:val="en-US"/>
              </w:rPr>
              <w:t xml:space="preserve"> </w:t>
            </w:r>
            <w:r w:rsidRPr="009553DA">
              <w:rPr>
                <w:sz w:val="28"/>
                <w:szCs w:val="28"/>
              </w:rPr>
              <w:t>элементларидан</w:t>
            </w:r>
            <w:r w:rsidRPr="009553DA">
              <w:rPr>
                <w:sz w:val="28"/>
                <w:szCs w:val="28"/>
                <w:lang w:val="en-US"/>
              </w:rPr>
              <w:t xml:space="preserve"> (</w:t>
            </w:r>
            <w:r w:rsidRPr="009553DA">
              <w:rPr>
                <w:sz w:val="28"/>
                <w:szCs w:val="28"/>
              </w:rPr>
              <w:t>меню</w:t>
            </w:r>
            <w:r w:rsidRPr="009553DA">
              <w:rPr>
                <w:sz w:val="28"/>
                <w:szCs w:val="28"/>
                <w:lang w:val="en-US"/>
              </w:rPr>
              <w:t xml:space="preserve"> </w:t>
            </w:r>
            <w:r w:rsidRPr="009553DA">
              <w:rPr>
                <w:sz w:val="28"/>
                <w:szCs w:val="28"/>
              </w:rPr>
              <w:t>пунктларидан</w:t>
            </w:r>
            <w:r w:rsidRPr="009553DA">
              <w:rPr>
                <w:sz w:val="28"/>
                <w:szCs w:val="28"/>
                <w:lang w:val="en-US"/>
              </w:rPr>
              <w:t xml:space="preserve">) </w:t>
            </w:r>
            <w:r w:rsidRPr="009553DA">
              <w:rPr>
                <w:sz w:val="28"/>
                <w:szCs w:val="28"/>
              </w:rPr>
              <w:t>иборат</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горизонтал</w:t>
            </w:r>
            <w:r w:rsidRPr="009553DA">
              <w:rPr>
                <w:sz w:val="28"/>
                <w:szCs w:val="28"/>
                <w:lang w:val="en-US"/>
              </w:rPr>
              <w:t xml:space="preserve"> </w:t>
            </w:r>
            <w:r w:rsidRPr="009553DA">
              <w:rPr>
                <w:sz w:val="28"/>
                <w:szCs w:val="28"/>
              </w:rPr>
              <w:t>йўлак</w:t>
            </w:r>
            <w:r w:rsidRPr="009553DA">
              <w:rPr>
                <w:sz w:val="28"/>
                <w:szCs w:val="28"/>
                <w:lang w:val="en-US"/>
              </w:rPr>
              <w:t>.</w:t>
            </w:r>
            <w:r w:rsidR="00117147">
              <w:rPr>
                <w:sz w:val="28"/>
                <w:szCs w:val="28"/>
                <w:lang w:val="en-US"/>
              </w:rPr>
              <w:t xml:space="preserve"> </w:t>
            </w:r>
          </w:p>
          <w:p w14:paraId="7CB3D38D" w14:textId="77777777" w:rsidR="00B32963" w:rsidRPr="009553DA" w:rsidRDefault="00B32963" w:rsidP="00D54218">
            <w:pPr>
              <w:jc w:val="both"/>
              <w:rPr>
                <w:sz w:val="14"/>
                <w:szCs w:val="14"/>
                <w:lang w:val="en-US"/>
              </w:rPr>
            </w:pPr>
          </w:p>
        </w:tc>
      </w:tr>
      <w:tr w:rsidR="00B32963" w:rsidRPr="002B0E61" w14:paraId="729B7942" w14:textId="77777777">
        <w:tc>
          <w:tcPr>
            <w:tcW w:w="4000" w:type="dxa"/>
            <w:tcBorders>
              <w:top w:val="nil"/>
              <w:left w:val="nil"/>
              <w:bottom w:val="nil"/>
              <w:right w:val="nil"/>
            </w:tcBorders>
            <w:shd w:val="clear" w:color="auto" w:fill="auto"/>
          </w:tcPr>
          <w:p w14:paraId="21D67E89" w14:textId="77A28C4A" w:rsidR="00B32963" w:rsidRPr="009553DA" w:rsidRDefault="00B32963" w:rsidP="00B14345">
            <w:pPr>
              <w:rPr>
                <w:sz w:val="28"/>
                <w:szCs w:val="28"/>
              </w:rPr>
            </w:pPr>
            <w:r w:rsidRPr="009553DA">
              <w:rPr>
                <w:b/>
                <w:sz w:val="28"/>
                <w:szCs w:val="28"/>
              </w:rPr>
              <w:t>Строка состояния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holat</w:t>
            </w:r>
            <w:r w:rsidRPr="009553DA">
              <w:rPr>
                <w:sz w:val="28"/>
                <w:szCs w:val="28"/>
              </w:rPr>
              <w:t xml:space="preserve"> </w:t>
            </w:r>
            <w:r w:rsidRPr="009553DA">
              <w:rPr>
                <w:sz w:val="28"/>
                <w:szCs w:val="28"/>
                <w:lang w:val="en-US"/>
              </w:rPr>
              <w:lastRenderedPageBreak/>
              <w:t>satri</w:t>
            </w:r>
            <w:r w:rsidR="00117147">
              <w:rPr>
                <w:sz w:val="28"/>
                <w:szCs w:val="28"/>
              </w:rPr>
              <w:t xml:space="preserve"> </w:t>
            </w:r>
          </w:p>
          <w:p w14:paraId="3CC1091D" w14:textId="4B24C707" w:rsidR="00B32963" w:rsidRPr="009553DA" w:rsidRDefault="00117147" w:rsidP="006D21E8">
            <w:pPr>
              <w:rPr>
                <w:bCs/>
                <w:sz w:val="28"/>
                <w:szCs w:val="28"/>
              </w:rPr>
            </w:pPr>
            <w:r>
              <w:rPr>
                <w:sz w:val="28"/>
                <w:szCs w:val="28"/>
              </w:rPr>
              <w:t xml:space="preserve"> </w:t>
            </w:r>
            <w:r w:rsidR="00B32963" w:rsidRPr="009553DA">
              <w:rPr>
                <w:sz w:val="28"/>
                <w:szCs w:val="28"/>
              </w:rPr>
              <w:t>ҳолат сатри</w:t>
            </w:r>
            <w:r>
              <w:rPr>
                <w:sz w:val="28"/>
                <w:szCs w:val="28"/>
              </w:rPr>
              <w:t xml:space="preserve"> </w:t>
            </w:r>
          </w:p>
          <w:p w14:paraId="548771FA"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status line</w:t>
            </w:r>
          </w:p>
          <w:p w14:paraId="6B2C78DB"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4255F20" w14:textId="4C7C0E65" w:rsidR="00B32963" w:rsidRPr="009553DA" w:rsidRDefault="00B32963" w:rsidP="00D54218">
            <w:pPr>
              <w:jc w:val="both"/>
              <w:rPr>
                <w:sz w:val="28"/>
                <w:szCs w:val="28"/>
              </w:rPr>
            </w:pPr>
            <w:r w:rsidRPr="009553DA">
              <w:rPr>
                <w:sz w:val="28"/>
                <w:szCs w:val="28"/>
              </w:rPr>
              <w:lastRenderedPageBreak/>
              <w:t>Выделенная область в рабочем окне програм</w:t>
            </w:r>
            <w:r w:rsidRPr="009553DA">
              <w:rPr>
                <w:sz w:val="28"/>
                <w:szCs w:val="28"/>
              </w:rPr>
              <w:lastRenderedPageBreak/>
              <w:t>мы, в которой отображаются текущие и вспомогательные данные о процессах и свойствах инструментов.</w:t>
            </w:r>
            <w:r w:rsidR="00117147">
              <w:rPr>
                <w:sz w:val="28"/>
                <w:szCs w:val="28"/>
              </w:rPr>
              <w:t xml:space="preserve"> </w:t>
            </w:r>
          </w:p>
          <w:p w14:paraId="48BF01F3" w14:textId="77777777" w:rsidR="00B32963" w:rsidRPr="009553DA" w:rsidRDefault="00B32963" w:rsidP="00B14345">
            <w:pPr>
              <w:jc w:val="both"/>
              <w:rPr>
                <w:sz w:val="12"/>
                <w:szCs w:val="12"/>
              </w:rPr>
            </w:pPr>
          </w:p>
          <w:p w14:paraId="62BAB160" w14:textId="77777777" w:rsidR="00B32963" w:rsidRPr="009553DA" w:rsidRDefault="00B32963" w:rsidP="00B14345">
            <w:pPr>
              <w:jc w:val="both"/>
              <w:rPr>
                <w:sz w:val="28"/>
                <w:szCs w:val="28"/>
                <w:lang w:val="en-US"/>
              </w:rPr>
            </w:pPr>
            <w:r w:rsidRPr="009553DA">
              <w:rPr>
                <w:sz w:val="28"/>
                <w:szCs w:val="28"/>
                <w:lang w:val="en-US"/>
              </w:rPr>
              <w:t xml:space="preserve">Dasturning ishchi oynasidagi, jarayonlar va </w:t>
            </w:r>
            <w:r w:rsidRPr="009553DA">
              <w:rPr>
                <w:sz w:val="28"/>
                <w:szCs w:val="28"/>
                <w:lang w:val="en-US"/>
              </w:rPr>
              <w:br/>
              <w:t>instrumentlar (vositalar) xossalari to‘g‘risidagi joriy va yordamchi ma’</w:t>
            </w:r>
            <w:r w:rsidR="00B049DD" w:rsidRPr="009553DA">
              <w:rPr>
                <w:sz w:val="28"/>
                <w:szCs w:val="28"/>
                <w:lang w:val="en-US"/>
              </w:rPr>
              <w:t xml:space="preserve">lumotlar aks etadigan, </w:t>
            </w:r>
            <w:r w:rsidRPr="009553DA">
              <w:rPr>
                <w:sz w:val="28"/>
                <w:szCs w:val="28"/>
                <w:lang w:val="en-US"/>
              </w:rPr>
              <w:t>ajratilgan s</w:t>
            </w:r>
            <w:r w:rsidR="0032144A" w:rsidRPr="009553DA">
              <w:rPr>
                <w:sz w:val="28"/>
                <w:szCs w:val="28"/>
                <w:lang w:val="en-US"/>
              </w:rPr>
              <w:t>o</w:t>
            </w:r>
            <w:r w:rsidRPr="009553DA">
              <w:rPr>
                <w:sz w:val="28"/>
                <w:szCs w:val="28"/>
                <w:lang w:val="en-US"/>
              </w:rPr>
              <w:t>ha.</w:t>
            </w:r>
          </w:p>
          <w:p w14:paraId="2F339182" w14:textId="77777777" w:rsidR="00B32963" w:rsidRPr="009553DA" w:rsidRDefault="00B32963" w:rsidP="00B14345">
            <w:pPr>
              <w:jc w:val="both"/>
              <w:rPr>
                <w:sz w:val="12"/>
                <w:szCs w:val="12"/>
                <w:lang w:val="en-US"/>
              </w:rPr>
            </w:pPr>
          </w:p>
          <w:p w14:paraId="6861F5B3" w14:textId="31EF3764" w:rsidR="00B32963" w:rsidRPr="009553DA" w:rsidRDefault="00B32963" w:rsidP="00D54218">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ишчи</w:t>
            </w:r>
            <w:r w:rsidRPr="009553DA">
              <w:rPr>
                <w:sz w:val="28"/>
                <w:szCs w:val="28"/>
                <w:lang w:val="en-US"/>
              </w:rPr>
              <w:t xml:space="preserve"> </w:t>
            </w:r>
            <w:r w:rsidRPr="009553DA">
              <w:rPr>
                <w:sz w:val="28"/>
                <w:szCs w:val="28"/>
              </w:rPr>
              <w:t>ойнасидаги</w:t>
            </w:r>
            <w:r w:rsidRPr="009553DA">
              <w:rPr>
                <w:sz w:val="28"/>
                <w:szCs w:val="28"/>
                <w:lang w:val="en-US"/>
              </w:rPr>
              <w:t xml:space="preserve">, </w:t>
            </w:r>
            <w:r w:rsidRPr="009553DA">
              <w:rPr>
                <w:sz w:val="28"/>
                <w:szCs w:val="28"/>
              </w:rPr>
              <w:t>жараёнлар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инструментлар</w:t>
            </w:r>
            <w:r w:rsidRPr="009553DA">
              <w:rPr>
                <w:sz w:val="28"/>
                <w:szCs w:val="28"/>
                <w:lang w:val="en-US"/>
              </w:rPr>
              <w:t xml:space="preserve"> (</w:t>
            </w:r>
            <w:r w:rsidRPr="009553DA">
              <w:rPr>
                <w:sz w:val="28"/>
                <w:szCs w:val="28"/>
              </w:rPr>
              <w:t>воситалар</w:t>
            </w:r>
            <w:r w:rsidRPr="009553DA">
              <w:rPr>
                <w:sz w:val="28"/>
                <w:szCs w:val="28"/>
                <w:lang w:val="en-US"/>
              </w:rPr>
              <w:t xml:space="preserve">) </w:t>
            </w:r>
            <w:r w:rsidRPr="009553DA">
              <w:rPr>
                <w:sz w:val="28"/>
                <w:szCs w:val="28"/>
              </w:rPr>
              <w:t>хоссалари</w:t>
            </w:r>
            <w:r w:rsidRPr="009553DA">
              <w:rPr>
                <w:sz w:val="28"/>
                <w:szCs w:val="28"/>
                <w:lang w:val="en-US"/>
              </w:rPr>
              <w:t xml:space="preserve"> </w:t>
            </w:r>
            <w:r w:rsidRPr="009553DA">
              <w:rPr>
                <w:sz w:val="28"/>
                <w:szCs w:val="28"/>
              </w:rPr>
              <w:t>тўғри</w:t>
            </w:r>
            <w:r w:rsidR="00B049DD" w:rsidRPr="009553DA">
              <w:rPr>
                <w:sz w:val="28"/>
                <w:szCs w:val="28"/>
                <w:lang w:val="en-US"/>
              </w:rPr>
              <w:t>-</w:t>
            </w:r>
            <w:r w:rsidRPr="009553DA">
              <w:rPr>
                <w:sz w:val="28"/>
                <w:szCs w:val="28"/>
              </w:rPr>
              <w:t>сидаги</w:t>
            </w:r>
            <w:r w:rsidRPr="009553DA">
              <w:rPr>
                <w:sz w:val="28"/>
                <w:szCs w:val="28"/>
                <w:lang w:val="en-US"/>
              </w:rPr>
              <w:t xml:space="preserve"> </w:t>
            </w:r>
            <w:r w:rsidRPr="009553DA">
              <w:rPr>
                <w:sz w:val="28"/>
                <w:szCs w:val="28"/>
              </w:rPr>
              <w:t>жорий</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ёрдамчи</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акс</w:t>
            </w:r>
            <w:r w:rsidRPr="009553DA">
              <w:rPr>
                <w:sz w:val="28"/>
                <w:szCs w:val="28"/>
                <w:lang w:val="en-US"/>
              </w:rPr>
              <w:t xml:space="preserve"> </w:t>
            </w:r>
            <w:r w:rsidRPr="009553DA">
              <w:rPr>
                <w:sz w:val="28"/>
                <w:szCs w:val="28"/>
              </w:rPr>
              <w:t>этадиган</w:t>
            </w:r>
            <w:r w:rsidRPr="009553DA">
              <w:rPr>
                <w:sz w:val="28"/>
                <w:szCs w:val="28"/>
                <w:lang w:val="en-US"/>
              </w:rPr>
              <w:t xml:space="preserve">, </w:t>
            </w:r>
            <w:r w:rsidRPr="009553DA">
              <w:rPr>
                <w:sz w:val="28"/>
                <w:szCs w:val="28"/>
              </w:rPr>
              <w:t>ажратилган</w:t>
            </w:r>
            <w:r w:rsidRPr="009553DA">
              <w:rPr>
                <w:sz w:val="28"/>
                <w:szCs w:val="28"/>
                <w:lang w:val="en-US"/>
              </w:rPr>
              <w:t xml:space="preserve"> </w:t>
            </w:r>
            <w:r w:rsidRPr="009553DA">
              <w:rPr>
                <w:sz w:val="28"/>
                <w:szCs w:val="28"/>
              </w:rPr>
              <w:t>с</w:t>
            </w:r>
            <w:r w:rsidR="0032144A" w:rsidRPr="009553DA">
              <w:rPr>
                <w:sz w:val="28"/>
                <w:szCs w:val="28"/>
              </w:rPr>
              <w:t>о</w:t>
            </w:r>
            <w:r w:rsidRPr="009553DA">
              <w:rPr>
                <w:sz w:val="28"/>
                <w:szCs w:val="28"/>
              </w:rPr>
              <w:t>ҳа</w:t>
            </w:r>
            <w:r w:rsidRPr="009553DA">
              <w:rPr>
                <w:sz w:val="28"/>
                <w:szCs w:val="28"/>
                <w:lang w:val="en-US"/>
              </w:rPr>
              <w:t>.</w:t>
            </w:r>
            <w:r w:rsidR="00117147">
              <w:rPr>
                <w:sz w:val="28"/>
                <w:szCs w:val="28"/>
                <w:lang w:val="en-US"/>
              </w:rPr>
              <w:t xml:space="preserve"> </w:t>
            </w:r>
          </w:p>
          <w:p w14:paraId="111BCD31" w14:textId="77777777" w:rsidR="00B32963" w:rsidRPr="009553DA" w:rsidRDefault="00B32963" w:rsidP="00D54218">
            <w:pPr>
              <w:jc w:val="both"/>
              <w:rPr>
                <w:sz w:val="14"/>
                <w:szCs w:val="14"/>
                <w:lang w:val="en-US"/>
              </w:rPr>
            </w:pPr>
          </w:p>
        </w:tc>
      </w:tr>
      <w:tr w:rsidR="00B32963" w:rsidRPr="002B0E61" w14:paraId="64C78B57" w14:textId="77777777">
        <w:tc>
          <w:tcPr>
            <w:tcW w:w="4000" w:type="dxa"/>
            <w:tcBorders>
              <w:top w:val="nil"/>
              <w:left w:val="nil"/>
              <w:bottom w:val="nil"/>
              <w:right w:val="nil"/>
            </w:tcBorders>
            <w:shd w:val="clear" w:color="auto" w:fill="auto"/>
          </w:tcPr>
          <w:p w14:paraId="5187DC7A" w14:textId="2B397CDF" w:rsidR="00B32963" w:rsidRPr="009553DA" w:rsidRDefault="00B32963" w:rsidP="00B14345">
            <w:pPr>
              <w:rPr>
                <w:sz w:val="28"/>
                <w:szCs w:val="28"/>
              </w:rPr>
            </w:pPr>
            <w:r w:rsidRPr="009553DA">
              <w:rPr>
                <w:b/>
                <w:sz w:val="28"/>
                <w:szCs w:val="28"/>
              </w:rPr>
              <w:lastRenderedPageBreak/>
              <w:t>Строка текущего состояния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joriy</w:t>
            </w:r>
            <w:r w:rsidRPr="009553DA">
              <w:rPr>
                <w:sz w:val="28"/>
                <w:szCs w:val="28"/>
              </w:rPr>
              <w:t xml:space="preserve"> </w:t>
            </w:r>
            <w:r w:rsidRPr="009553DA">
              <w:rPr>
                <w:sz w:val="28"/>
                <w:szCs w:val="28"/>
                <w:lang w:val="en-US"/>
              </w:rPr>
              <w:t>holat</w:t>
            </w:r>
            <w:r w:rsidRPr="009553DA">
              <w:rPr>
                <w:sz w:val="28"/>
                <w:szCs w:val="28"/>
              </w:rPr>
              <w:t xml:space="preserve"> </w:t>
            </w:r>
            <w:r w:rsidRPr="009553DA">
              <w:rPr>
                <w:sz w:val="28"/>
                <w:szCs w:val="28"/>
                <w:lang w:val="en-US"/>
              </w:rPr>
              <w:t>satri</w:t>
            </w:r>
            <w:r w:rsidR="00117147">
              <w:rPr>
                <w:sz w:val="28"/>
                <w:szCs w:val="28"/>
              </w:rPr>
              <w:t xml:space="preserve"> </w:t>
            </w:r>
          </w:p>
          <w:p w14:paraId="642205C4" w14:textId="1F004F4F" w:rsidR="00B32963" w:rsidRPr="009553DA" w:rsidRDefault="00117147" w:rsidP="006D21E8">
            <w:pPr>
              <w:rPr>
                <w:bCs/>
                <w:sz w:val="28"/>
                <w:szCs w:val="28"/>
                <w:lang w:val="en-US"/>
              </w:rPr>
            </w:pPr>
            <w:r>
              <w:rPr>
                <w:sz w:val="28"/>
                <w:szCs w:val="28"/>
              </w:rPr>
              <w:t xml:space="preserve"> </w:t>
            </w:r>
            <w:r w:rsidR="00B32963" w:rsidRPr="009553DA">
              <w:rPr>
                <w:sz w:val="28"/>
                <w:szCs w:val="28"/>
              </w:rPr>
              <w:t>жорий</w:t>
            </w:r>
            <w:r w:rsidR="00B32963" w:rsidRPr="009553DA">
              <w:rPr>
                <w:sz w:val="28"/>
                <w:szCs w:val="28"/>
                <w:lang w:val="en-US"/>
              </w:rPr>
              <w:t xml:space="preserve"> </w:t>
            </w:r>
            <w:r w:rsidR="00B32963" w:rsidRPr="009553DA">
              <w:rPr>
                <w:sz w:val="28"/>
                <w:szCs w:val="28"/>
              </w:rPr>
              <w:t>ҳолат</w:t>
            </w:r>
            <w:r w:rsidR="00B32963" w:rsidRPr="009553DA">
              <w:rPr>
                <w:sz w:val="28"/>
                <w:szCs w:val="28"/>
                <w:lang w:val="en-US"/>
              </w:rPr>
              <w:t xml:space="preserve"> </w:t>
            </w:r>
            <w:r w:rsidR="00B32963" w:rsidRPr="009553DA">
              <w:rPr>
                <w:sz w:val="28"/>
                <w:szCs w:val="28"/>
              </w:rPr>
              <w:t>сатри</w:t>
            </w:r>
            <w:r>
              <w:rPr>
                <w:sz w:val="28"/>
                <w:szCs w:val="28"/>
                <w:lang w:val="en-US"/>
              </w:rPr>
              <w:t xml:space="preserve"> </w:t>
            </w:r>
          </w:p>
          <w:p w14:paraId="08441B0E" w14:textId="77777777" w:rsidR="00B32963" w:rsidRPr="009553DA" w:rsidRDefault="00B32963" w:rsidP="00B0156E">
            <w:pPr>
              <w:rPr>
                <w:sz w:val="28"/>
                <w:szCs w:val="28"/>
                <w:lang w:val="en-US"/>
              </w:rPr>
            </w:pPr>
            <w:r w:rsidRPr="009553DA">
              <w:rPr>
                <w:b/>
                <w:sz w:val="28"/>
                <w:szCs w:val="28"/>
                <w:lang w:val="en-US"/>
              </w:rPr>
              <w:t xml:space="preserve">en </w:t>
            </w:r>
            <w:r w:rsidRPr="009553DA">
              <w:rPr>
                <w:sz w:val="28"/>
                <w:szCs w:val="28"/>
                <w:lang w:val="en-US"/>
              </w:rPr>
              <w:t>- line of the current status</w:t>
            </w:r>
          </w:p>
          <w:p w14:paraId="37CE9C50" w14:textId="77777777" w:rsidR="00B32963" w:rsidRPr="009553DA" w:rsidRDefault="00B32963" w:rsidP="006D21E8">
            <w:pPr>
              <w:rPr>
                <w:sz w:val="28"/>
                <w:szCs w:val="28"/>
                <w:lang w:val="en-US"/>
              </w:rPr>
            </w:pPr>
          </w:p>
          <w:p w14:paraId="0C4F73B2"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5F1623D7" w14:textId="31251D5F" w:rsidR="00B32963" w:rsidRPr="009553DA" w:rsidRDefault="00B32963" w:rsidP="00D54218">
            <w:pPr>
              <w:jc w:val="both"/>
              <w:rPr>
                <w:sz w:val="28"/>
                <w:szCs w:val="28"/>
              </w:rPr>
            </w:pPr>
            <w:r w:rsidRPr="009553DA">
              <w:rPr>
                <w:sz w:val="28"/>
                <w:szCs w:val="28"/>
              </w:rPr>
              <w:t>Вывод текущего состояния программы с помощью расположенных в критических точках программы операторов вывода — на экран, принтер, громкоговоритель или в файл.</w:t>
            </w:r>
            <w:r w:rsidR="00117147">
              <w:rPr>
                <w:sz w:val="28"/>
                <w:szCs w:val="28"/>
              </w:rPr>
              <w:t xml:space="preserve"> </w:t>
            </w:r>
          </w:p>
          <w:p w14:paraId="6F69E770" w14:textId="77777777" w:rsidR="00B32963" w:rsidRPr="009553DA" w:rsidRDefault="00B32963" w:rsidP="00B14345">
            <w:pPr>
              <w:jc w:val="both"/>
              <w:rPr>
                <w:sz w:val="12"/>
                <w:szCs w:val="12"/>
              </w:rPr>
            </w:pPr>
          </w:p>
          <w:p w14:paraId="4CE0A8F3" w14:textId="77777777" w:rsidR="00B32963" w:rsidRPr="002B0E61" w:rsidRDefault="00B32963" w:rsidP="00B14345">
            <w:pPr>
              <w:jc w:val="both"/>
              <w:rPr>
                <w:sz w:val="28"/>
                <w:szCs w:val="28"/>
                <w:lang w:val="en-US"/>
              </w:rPr>
            </w:pPr>
            <w:r w:rsidRPr="009553DA">
              <w:rPr>
                <w:sz w:val="28"/>
                <w:szCs w:val="28"/>
                <w:lang w:val="en-US"/>
              </w:rPr>
              <w:t>Dasturning kritik nuqtalarida joylashgan chiqarish operatorlari yordamida, dastur joriy holatini ekranga, printerga, radiokarnay yoki faylga chiqarish.</w:t>
            </w:r>
          </w:p>
          <w:p w14:paraId="61BE5674" w14:textId="77777777" w:rsidR="00B049DD" w:rsidRPr="002B0E61" w:rsidRDefault="00B049DD" w:rsidP="00B14345">
            <w:pPr>
              <w:jc w:val="both"/>
              <w:rPr>
                <w:sz w:val="12"/>
                <w:szCs w:val="12"/>
                <w:lang w:val="en-US"/>
              </w:rPr>
            </w:pPr>
          </w:p>
          <w:p w14:paraId="5E079AB9" w14:textId="15D3D320" w:rsidR="00B32963" w:rsidRPr="002B0E61" w:rsidRDefault="00B32963" w:rsidP="00D54218">
            <w:pPr>
              <w:jc w:val="both"/>
              <w:rPr>
                <w:sz w:val="28"/>
                <w:szCs w:val="28"/>
                <w:lang w:val="en-US"/>
              </w:rPr>
            </w:pPr>
            <w:r w:rsidRPr="009553DA">
              <w:rPr>
                <w:sz w:val="28"/>
                <w:szCs w:val="28"/>
              </w:rPr>
              <w:t>Дастурнинг</w:t>
            </w:r>
            <w:r w:rsidRPr="002B0E61">
              <w:rPr>
                <w:sz w:val="28"/>
                <w:szCs w:val="28"/>
                <w:lang w:val="en-US"/>
              </w:rPr>
              <w:t xml:space="preserve"> </w:t>
            </w:r>
            <w:r w:rsidRPr="009553DA">
              <w:rPr>
                <w:sz w:val="28"/>
                <w:szCs w:val="28"/>
              </w:rPr>
              <w:t>критик</w:t>
            </w:r>
            <w:r w:rsidRPr="002B0E61">
              <w:rPr>
                <w:sz w:val="28"/>
                <w:szCs w:val="28"/>
                <w:lang w:val="en-US"/>
              </w:rPr>
              <w:t xml:space="preserve"> </w:t>
            </w:r>
            <w:r w:rsidRPr="009553DA">
              <w:rPr>
                <w:sz w:val="28"/>
                <w:szCs w:val="28"/>
              </w:rPr>
              <w:t>нуқталарида</w:t>
            </w:r>
            <w:r w:rsidRPr="002B0E61">
              <w:rPr>
                <w:sz w:val="28"/>
                <w:szCs w:val="28"/>
                <w:lang w:val="en-US"/>
              </w:rPr>
              <w:t xml:space="preserve"> </w:t>
            </w:r>
            <w:r w:rsidRPr="009553DA">
              <w:rPr>
                <w:sz w:val="28"/>
                <w:szCs w:val="28"/>
              </w:rPr>
              <w:t>жойлашган</w:t>
            </w:r>
            <w:r w:rsidRPr="002B0E61">
              <w:rPr>
                <w:sz w:val="28"/>
                <w:szCs w:val="28"/>
                <w:lang w:val="en-US"/>
              </w:rPr>
              <w:t xml:space="preserve"> </w:t>
            </w:r>
            <w:r w:rsidRPr="009553DA">
              <w:rPr>
                <w:sz w:val="28"/>
                <w:szCs w:val="28"/>
              </w:rPr>
              <w:t>чиқариш</w:t>
            </w:r>
            <w:r w:rsidRPr="002B0E61">
              <w:rPr>
                <w:sz w:val="28"/>
                <w:szCs w:val="28"/>
                <w:lang w:val="en-US"/>
              </w:rPr>
              <w:t xml:space="preserve"> </w:t>
            </w:r>
            <w:r w:rsidRPr="009553DA">
              <w:rPr>
                <w:sz w:val="28"/>
                <w:szCs w:val="28"/>
              </w:rPr>
              <w:t>операторлари</w:t>
            </w:r>
            <w:r w:rsidRPr="002B0E61">
              <w:rPr>
                <w:sz w:val="28"/>
                <w:szCs w:val="28"/>
                <w:lang w:val="en-US"/>
              </w:rPr>
              <w:t xml:space="preserve"> </w:t>
            </w:r>
            <w:r w:rsidRPr="009553DA">
              <w:rPr>
                <w:sz w:val="28"/>
                <w:szCs w:val="28"/>
              </w:rPr>
              <w:t>ёрдамида</w:t>
            </w:r>
            <w:r w:rsidRPr="002B0E61">
              <w:rPr>
                <w:sz w:val="28"/>
                <w:szCs w:val="28"/>
                <w:lang w:val="en-US"/>
              </w:rPr>
              <w:t xml:space="preserve">, </w:t>
            </w:r>
            <w:r w:rsidRPr="009553DA">
              <w:rPr>
                <w:sz w:val="28"/>
                <w:szCs w:val="28"/>
              </w:rPr>
              <w:t>дастур</w:t>
            </w:r>
            <w:r w:rsidRPr="002B0E61">
              <w:rPr>
                <w:sz w:val="28"/>
                <w:szCs w:val="28"/>
                <w:lang w:val="en-US"/>
              </w:rPr>
              <w:t xml:space="preserve"> </w:t>
            </w:r>
            <w:r w:rsidRPr="009553DA">
              <w:rPr>
                <w:sz w:val="28"/>
                <w:szCs w:val="28"/>
              </w:rPr>
              <w:t>жорий</w:t>
            </w:r>
            <w:r w:rsidRPr="002B0E61">
              <w:rPr>
                <w:sz w:val="28"/>
                <w:szCs w:val="28"/>
                <w:lang w:val="en-US"/>
              </w:rPr>
              <w:t xml:space="preserve"> </w:t>
            </w:r>
            <w:r w:rsidRPr="009553DA">
              <w:rPr>
                <w:sz w:val="28"/>
                <w:szCs w:val="28"/>
              </w:rPr>
              <w:t>ҳолатини</w:t>
            </w:r>
            <w:r w:rsidRPr="002B0E61">
              <w:rPr>
                <w:sz w:val="28"/>
                <w:szCs w:val="28"/>
                <w:lang w:val="en-US"/>
              </w:rPr>
              <w:t xml:space="preserve"> </w:t>
            </w:r>
            <w:r w:rsidRPr="009553DA">
              <w:rPr>
                <w:sz w:val="28"/>
                <w:szCs w:val="28"/>
              </w:rPr>
              <w:t>экранга</w:t>
            </w:r>
            <w:r w:rsidRPr="002B0E61">
              <w:rPr>
                <w:sz w:val="28"/>
                <w:szCs w:val="28"/>
                <w:lang w:val="en-US"/>
              </w:rPr>
              <w:t xml:space="preserve">, </w:t>
            </w:r>
            <w:r w:rsidRPr="009553DA">
              <w:rPr>
                <w:sz w:val="28"/>
                <w:szCs w:val="28"/>
              </w:rPr>
              <w:t>принтерга</w:t>
            </w:r>
            <w:r w:rsidRPr="002B0E61">
              <w:rPr>
                <w:sz w:val="28"/>
                <w:szCs w:val="28"/>
                <w:lang w:val="en-US"/>
              </w:rPr>
              <w:t xml:space="preserve">, </w:t>
            </w:r>
            <w:r w:rsidRPr="009553DA">
              <w:rPr>
                <w:sz w:val="28"/>
                <w:szCs w:val="28"/>
              </w:rPr>
              <w:t>радиокарнай</w:t>
            </w:r>
            <w:r w:rsidRPr="002B0E61">
              <w:rPr>
                <w:sz w:val="28"/>
                <w:szCs w:val="28"/>
                <w:lang w:val="en-US"/>
              </w:rPr>
              <w:t xml:space="preserve"> </w:t>
            </w:r>
            <w:r w:rsidRPr="009553DA">
              <w:rPr>
                <w:sz w:val="28"/>
                <w:szCs w:val="28"/>
              </w:rPr>
              <w:t>ёки</w:t>
            </w:r>
            <w:r w:rsidRPr="002B0E61">
              <w:rPr>
                <w:sz w:val="28"/>
                <w:szCs w:val="28"/>
                <w:lang w:val="en-US"/>
              </w:rPr>
              <w:t xml:space="preserve"> </w:t>
            </w:r>
            <w:r w:rsidRPr="009553DA">
              <w:rPr>
                <w:sz w:val="28"/>
                <w:szCs w:val="28"/>
              </w:rPr>
              <w:t>файлга</w:t>
            </w:r>
            <w:r w:rsidRPr="002B0E61">
              <w:rPr>
                <w:sz w:val="28"/>
                <w:szCs w:val="28"/>
                <w:lang w:val="en-US"/>
              </w:rPr>
              <w:t xml:space="preserve"> </w:t>
            </w:r>
            <w:r w:rsidRPr="009553DA">
              <w:rPr>
                <w:sz w:val="28"/>
                <w:szCs w:val="28"/>
              </w:rPr>
              <w:t>чиқариш</w:t>
            </w:r>
            <w:r w:rsidRPr="002B0E61">
              <w:rPr>
                <w:sz w:val="28"/>
                <w:szCs w:val="28"/>
                <w:lang w:val="en-US"/>
              </w:rPr>
              <w:t>.</w:t>
            </w:r>
            <w:r w:rsidR="00117147" w:rsidRPr="002B0E61">
              <w:rPr>
                <w:sz w:val="28"/>
                <w:szCs w:val="28"/>
                <w:lang w:val="en-US"/>
              </w:rPr>
              <w:t xml:space="preserve"> </w:t>
            </w:r>
          </w:p>
        </w:tc>
      </w:tr>
      <w:tr w:rsidR="00B32963" w:rsidRPr="002B0E61" w14:paraId="32424FA1" w14:textId="77777777">
        <w:tc>
          <w:tcPr>
            <w:tcW w:w="4000" w:type="dxa"/>
            <w:tcBorders>
              <w:top w:val="nil"/>
              <w:left w:val="nil"/>
              <w:bottom w:val="nil"/>
              <w:right w:val="nil"/>
            </w:tcBorders>
            <w:shd w:val="clear" w:color="auto" w:fill="auto"/>
          </w:tcPr>
          <w:p w14:paraId="5639642B" w14:textId="1D3FAD06" w:rsidR="00B32963" w:rsidRPr="009553DA" w:rsidRDefault="00B32963" w:rsidP="00B14345">
            <w:pPr>
              <w:rPr>
                <w:sz w:val="28"/>
                <w:szCs w:val="28"/>
              </w:rPr>
            </w:pPr>
            <w:r w:rsidRPr="009553DA">
              <w:rPr>
                <w:b/>
                <w:sz w:val="28"/>
                <w:szCs w:val="28"/>
              </w:rPr>
              <w:t>Строковая константа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satr</w:t>
            </w:r>
            <w:r w:rsidRPr="009553DA">
              <w:rPr>
                <w:sz w:val="28"/>
                <w:szCs w:val="28"/>
              </w:rPr>
              <w:t xml:space="preserve"> </w:t>
            </w:r>
            <w:r w:rsidRPr="009553DA">
              <w:rPr>
                <w:sz w:val="28"/>
                <w:szCs w:val="28"/>
                <w:lang w:val="en-US"/>
              </w:rPr>
              <w:t>konstantasi</w:t>
            </w:r>
            <w:r w:rsidR="00117147">
              <w:rPr>
                <w:sz w:val="28"/>
                <w:szCs w:val="28"/>
              </w:rPr>
              <w:t xml:space="preserve"> </w:t>
            </w:r>
          </w:p>
          <w:p w14:paraId="72C49E1C" w14:textId="1EEA40E5" w:rsidR="00B32963" w:rsidRPr="009553DA" w:rsidRDefault="00117147" w:rsidP="006D21E8">
            <w:pPr>
              <w:rPr>
                <w:bCs/>
                <w:sz w:val="28"/>
                <w:szCs w:val="28"/>
              </w:rPr>
            </w:pPr>
            <w:r>
              <w:rPr>
                <w:sz w:val="28"/>
                <w:szCs w:val="28"/>
              </w:rPr>
              <w:t xml:space="preserve"> </w:t>
            </w:r>
            <w:r w:rsidR="00B32963" w:rsidRPr="009553DA">
              <w:rPr>
                <w:sz w:val="28"/>
                <w:szCs w:val="28"/>
              </w:rPr>
              <w:t>сатр константаси</w:t>
            </w:r>
          </w:p>
          <w:p w14:paraId="7BF285DD"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string constant</w:t>
            </w:r>
          </w:p>
          <w:p w14:paraId="22066C7E" w14:textId="038F65A9"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6B7CE554" w14:textId="20549FD5" w:rsidR="00B32963" w:rsidRPr="009553DA" w:rsidRDefault="00B32963" w:rsidP="00D54218">
            <w:pPr>
              <w:jc w:val="both"/>
              <w:rPr>
                <w:sz w:val="28"/>
                <w:szCs w:val="28"/>
              </w:rPr>
            </w:pPr>
            <w:r w:rsidRPr="009553DA">
              <w:rPr>
                <w:sz w:val="28"/>
                <w:szCs w:val="28"/>
              </w:rPr>
              <w:t>Последовательность символов, заключённая в кавычки или двойные кавычки.</w:t>
            </w:r>
            <w:r w:rsidR="00117147">
              <w:rPr>
                <w:sz w:val="28"/>
                <w:szCs w:val="28"/>
              </w:rPr>
              <w:t xml:space="preserve"> </w:t>
            </w:r>
          </w:p>
          <w:p w14:paraId="3176B344" w14:textId="77777777" w:rsidR="00B32963" w:rsidRPr="009553DA" w:rsidRDefault="00B32963" w:rsidP="00B14345">
            <w:pPr>
              <w:jc w:val="both"/>
              <w:rPr>
                <w:sz w:val="18"/>
                <w:szCs w:val="18"/>
              </w:rPr>
            </w:pPr>
          </w:p>
          <w:p w14:paraId="31C7F2F9" w14:textId="77777777" w:rsidR="00B32963" w:rsidRPr="009553DA" w:rsidRDefault="00B32963" w:rsidP="00B14345">
            <w:pPr>
              <w:jc w:val="both"/>
              <w:rPr>
                <w:sz w:val="28"/>
                <w:szCs w:val="28"/>
                <w:lang w:val="en-US"/>
              </w:rPr>
            </w:pPr>
            <w:r w:rsidRPr="009553DA">
              <w:rPr>
                <w:sz w:val="28"/>
                <w:szCs w:val="28"/>
                <w:lang w:val="en-US"/>
              </w:rPr>
              <w:t>Qo‘shtirnoq yoki qo‘sh qo‘shtirnoq ichiga olingan simvollar ketma-ketligi.</w:t>
            </w:r>
          </w:p>
          <w:p w14:paraId="5EC107EE" w14:textId="77777777" w:rsidR="00B32963" w:rsidRPr="009553DA" w:rsidRDefault="00B32963" w:rsidP="00B14345">
            <w:pPr>
              <w:jc w:val="both"/>
              <w:rPr>
                <w:sz w:val="18"/>
                <w:szCs w:val="18"/>
                <w:lang w:val="en-US"/>
              </w:rPr>
            </w:pPr>
          </w:p>
          <w:p w14:paraId="2E5A2E9F" w14:textId="1B034E2F" w:rsidR="00B32963" w:rsidRPr="009553DA" w:rsidRDefault="00B32963" w:rsidP="00B14345">
            <w:pPr>
              <w:jc w:val="both"/>
              <w:rPr>
                <w:sz w:val="28"/>
                <w:szCs w:val="28"/>
                <w:lang w:val="en-US"/>
              </w:rPr>
            </w:pPr>
            <w:r w:rsidRPr="009553DA">
              <w:rPr>
                <w:sz w:val="28"/>
                <w:szCs w:val="28"/>
              </w:rPr>
              <w:t>Қўштирноқ</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қўш</w:t>
            </w:r>
            <w:r w:rsidRPr="009553DA">
              <w:rPr>
                <w:sz w:val="28"/>
                <w:szCs w:val="28"/>
                <w:lang w:val="en-US"/>
              </w:rPr>
              <w:t xml:space="preserve"> </w:t>
            </w:r>
            <w:r w:rsidRPr="009553DA">
              <w:rPr>
                <w:sz w:val="28"/>
                <w:szCs w:val="28"/>
              </w:rPr>
              <w:t>қўштирноқ</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олинган</w:t>
            </w:r>
            <w:r w:rsidRPr="009553DA">
              <w:rPr>
                <w:sz w:val="28"/>
                <w:szCs w:val="28"/>
                <w:lang w:val="en-US"/>
              </w:rPr>
              <w:t xml:space="preserve"> </w:t>
            </w:r>
            <w:r w:rsidRPr="009553DA">
              <w:rPr>
                <w:sz w:val="28"/>
                <w:szCs w:val="28"/>
              </w:rPr>
              <w:t>символлар</w:t>
            </w:r>
            <w:r w:rsidRPr="009553DA">
              <w:rPr>
                <w:sz w:val="28"/>
                <w:szCs w:val="28"/>
                <w:lang w:val="en-US"/>
              </w:rPr>
              <w:t xml:space="preserve"> </w:t>
            </w:r>
            <w:r w:rsidRPr="009553DA">
              <w:rPr>
                <w:sz w:val="28"/>
                <w:szCs w:val="28"/>
              </w:rPr>
              <w:t>кетма</w:t>
            </w:r>
            <w:r w:rsidRPr="009553DA">
              <w:rPr>
                <w:sz w:val="28"/>
                <w:szCs w:val="28"/>
                <w:lang w:val="en-US"/>
              </w:rPr>
              <w:t>-</w:t>
            </w:r>
            <w:r w:rsidRPr="009553DA">
              <w:rPr>
                <w:sz w:val="28"/>
                <w:szCs w:val="28"/>
              </w:rPr>
              <w:t>кетлиги</w:t>
            </w:r>
            <w:r w:rsidRPr="009553DA">
              <w:rPr>
                <w:sz w:val="28"/>
                <w:szCs w:val="28"/>
                <w:lang w:val="en-US"/>
              </w:rPr>
              <w:t>.</w:t>
            </w:r>
            <w:r w:rsidR="00117147">
              <w:rPr>
                <w:sz w:val="28"/>
                <w:szCs w:val="28"/>
                <w:lang w:val="en-US"/>
              </w:rPr>
              <w:t xml:space="preserve"> </w:t>
            </w:r>
          </w:p>
          <w:p w14:paraId="54BB5896" w14:textId="77777777" w:rsidR="00B32963" w:rsidRPr="009553DA" w:rsidRDefault="00B32963" w:rsidP="00D54218">
            <w:pPr>
              <w:jc w:val="both"/>
              <w:rPr>
                <w:sz w:val="28"/>
                <w:szCs w:val="28"/>
                <w:lang w:val="en-US"/>
              </w:rPr>
            </w:pPr>
          </w:p>
        </w:tc>
      </w:tr>
      <w:tr w:rsidR="00B32963" w:rsidRPr="009553DA" w14:paraId="55A6D1EA" w14:textId="77777777">
        <w:tc>
          <w:tcPr>
            <w:tcW w:w="4000" w:type="dxa"/>
            <w:tcBorders>
              <w:top w:val="nil"/>
              <w:left w:val="nil"/>
              <w:bottom w:val="nil"/>
              <w:right w:val="nil"/>
            </w:tcBorders>
            <w:shd w:val="clear" w:color="auto" w:fill="auto"/>
          </w:tcPr>
          <w:p w14:paraId="34F5A4DD" w14:textId="3A147B59" w:rsidR="00B32963" w:rsidRPr="009553DA" w:rsidRDefault="00B32963" w:rsidP="00B14345">
            <w:pPr>
              <w:rPr>
                <w:sz w:val="28"/>
                <w:szCs w:val="28"/>
                <w:lang w:val="en-US"/>
              </w:rPr>
            </w:pPr>
            <w:r w:rsidRPr="009553DA">
              <w:rPr>
                <w:b/>
                <w:sz w:val="28"/>
                <w:szCs w:val="28"/>
              </w:rPr>
              <w:t>Структура</w:t>
            </w:r>
            <w:r w:rsidRPr="009553DA">
              <w:rPr>
                <w:b/>
                <w:sz w:val="28"/>
                <w:szCs w:val="28"/>
                <w:lang w:val="en-US"/>
              </w:rPr>
              <w:t xml:space="preserve"> </w:t>
            </w:r>
            <w:r w:rsidRPr="009553DA">
              <w:rPr>
                <w:b/>
                <w:sz w:val="28"/>
                <w:szCs w:val="28"/>
              </w:rPr>
              <w:t>базы</w:t>
            </w:r>
            <w:r w:rsidRPr="009553DA">
              <w:rPr>
                <w:b/>
                <w:sz w:val="28"/>
                <w:szCs w:val="28"/>
                <w:lang w:val="en-US"/>
              </w:rPr>
              <w:t xml:space="preserve"> </w:t>
            </w:r>
            <w:r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 xml:space="preserve">ma’lumotlar bazasining </w:t>
            </w:r>
          </w:p>
          <w:p w14:paraId="4EC26FCD" w14:textId="6894D9EA" w:rsidR="00B32963" w:rsidRPr="009553DA" w:rsidRDefault="00B32963" w:rsidP="00B14345">
            <w:pPr>
              <w:rPr>
                <w:sz w:val="28"/>
                <w:szCs w:val="28"/>
                <w:lang w:val="en-US"/>
              </w:rPr>
            </w:pPr>
            <w:r w:rsidRPr="009553DA">
              <w:rPr>
                <w:sz w:val="28"/>
                <w:szCs w:val="28"/>
                <w:lang w:val="en-US"/>
              </w:rPr>
              <w:t>strukturasi</w:t>
            </w:r>
            <w:r w:rsidR="00117147">
              <w:rPr>
                <w:sz w:val="28"/>
                <w:szCs w:val="28"/>
                <w:lang w:val="en-US"/>
              </w:rPr>
              <w:t xml:space="preserve"> </w:t>
            </w:r>
          </w:p>
          <w:p w14:paraId="1447EA2F" w14:textId="6F1B8D7A" w:rsidR="00B32963" w:rsidRPr="009553DA" w:rsidRDefault="00117147" w:rsidP="006D21E8">
            <w:pPr>
              <w:rPr>
                <w:bCs/>
                <w:sz w:val="28"/>
                <w:szCs w:val="28"/>
                <w:lang w:val="en-US"/>
              </w:rPr>
            </w:pPr>
            <w:r>
              <w:rPr>
                <w:sz w:val="28"/>
                <w:szCs w:val="28"/>
                <w:lang w:val="en-US"/>
              </w:rPr>
              <w:t xml:space="preserve"> </w:t>
            </w:r>
            <w:r w:rsidR="00B32963" w:rsidRPr="009553DA">
              <w:rPr>
                <w:sz w:val="28"/>
                <w:szCs w:val="28"/>
              </w:rPr>
              <w:t>маълумотлар</w:t>
            </w:r>
            <w:r w:rsidR="00B32963" w:rsidRPr="009553DA">
              <w:rPr>
                <w:sz w:val="28"/>
                <w:szCs w:val="28"/>
                <w:lang w:val="en-US"/>
              </w:rPr>
              <w:t xml:space="preserve"> </w:t>
            </w:r>
            <w:r w:rsidR="00B32963" w:rsidRPr="009553DA">
              <w:rPr>
                <w:sz w:val="28"/>
                <w:szCs w:val="28"/>
              </w:rPr>
              <w:t>базасининг</w:t>
            </w:r>
            <w:r w:rsidR="00B32963" w:rsidRPr="009553DA">
              <w:rPr>
                <w:sz w:val="28"/>
                <w:szCs w:val="28"/>
                <w:lang w:val="en-US"/>
              </w:rPr>
              <w:t xml:space="preserve"> </w:t>
            </w:r>
            <w:r w:rsidR="00B32963" w:rsidRPr="009553DA">
              <w:rPr>
                <w:sz w:val="28"/>
                <w:szCs w:val="28"/>
                <w:lang w:val="en-US"/>
              </w:rPr>
              <w:br/>
            </w:r>
            <w:r w:rsidR="00B32963" w:rsidRPr="009553DA">
              <w:rPr>
                <w:sz w:val="28"/>
                <w:szCs w:val="28"/>
              </w:rPr>
              <w:t>структураси</w:t>
            </w:r>
            <w:r>
              <w:rPr>
                <w:sz w:val="28"/>
                <w:szCs w:val="28"/>
                <w:lang w:val="en-US"/>
              </w:rPr>
              <w:t xml:space="preserve"> </w:t>
            </w:r>
          </w:p>
          <w:p w14:paraId="25EFD754" w14:textId="77777777" w:rsidR="00B32963" w:rsidRPr="009553DA" w:rsidRDefault="00B32963" w:rsidP="006D21E8">
            <w:pPr>
              <w:rPr>
                <w:sz w:val="28"/>
                <w:szCs w:val="28"/>
                <w:lang w:val="en-US"/>
              </w:rPr>
            </w:pPr>
            <w:r w:rsidRPr="009553DA">
              <w:rPr>
                <w:b/>
                <w:sz w:val="28"/>
                <w:szCs w:val="28"/>
                <w:lang w:val="en-US"/>
              </w:rPr>
              <w:t xml:space="preserve">en </w:t>
            </w:r>
            <w:r w:rsidRPr="009553DA">
              <w:rPr>
                <w:sz w:val="28"/>
                <w:szCs w:val="28"/>
                <w:lang w:val="en-US"/>
              </w:rPr>
              <w:t>- data base structure</w:t>
            </w:r>
          </w:p>
          <w:p w14:paraId="7D248B93" w14:textId="03BD52F8"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7E0B9357" w14:textId="461ADF43" w:rsidR="00DE2A4D" w:rsidRPr="009553DA" w:rsidRDefault="00B32963" w:rsidP="00D54218">
            <w:pPr>
              <w:jc w:val="both"/>
              <w:rPr>
                <w:sz w:val="28"/>
                <w:szCs w:val="28"/>
              </w:rPr>
            </w:pPr>
            <w:r w:rsidRPr="009553DA">
              <w:rPr>
                <w:sz w:val="28"/>
                <w:szCs w:val="28"/>
              </w:rPr>
              <w:t>Описание формата записи в базу данных, включающее описание типа, размера и свойств каждого поля</w:t>
            </w:r>
            <w:r w:rsidR="00117147">
              <w:rPr>
                <w:sz w:val="28"/>
                <w:szCs w:val="28"/>
              </w:rPr>
              <w:t xml:space="preserve"> </w:t>
            </w:r>
            <w:r w:rsidRPr="009553DA">
              <w:rPr>
                <w:sz w:val="28"/>
                <w:szCs w:val="28"/>
              </w:rPr>
              <w:t>записи.</w:t>
            </w:r>
            <w:r w:rsidR="00DE2A4D" w:rsidRPr="009553DA">
              <w:rPr>
                <w:sz w:val="28"/>
                <w:szCs w:val="28"/>
              </w:rPr>
              <w:t xml:space="preserve"> </w:t>
            </w:r>
          </w:p>
          <w:p w14:paraId="1D206413" w14:textId="77777777" w:rsidR="00DE2A4D" w:rsidRPr="009553DA" w:rsidRDefault="00DE2A4D" w:rsidP="00D54218">
            <w:pPr>
              <w:jc w:val="both"/>
              <w:rPr>
                <w:sz w:val="18"/>
                <w:szCs w:val="18"/>
              </w:rPr>
            </w:pPr>
          </w:p>
          <w:p w14:paraId="7EABDCEE" w14:textId="1C90CF05" w:rsidR="00B32963" w:rsidRPr="009553DA" w:rsidRDefault="00B32963" w:rsidP="00D54218">
            <w:pPr>
              <w:jc w:val="both"/>
              <w:rPr>
                <w:sz w:val="28"/>
                <w:szCs w:val="28"/>
                <w:lang w:val="en-US"/>
              </w:rPr>
            </w:pPr>
            <w:r w:rsidRPr="009553DA">
              <w:rPr>
                <w:sz w:val="28"/>
                <w:szCs w:val="28"/>
                <w:lang w:val="en-US"/>
              </w:rPr>
              <w:t>Ma’lumotlar bazasiga yozish formatining tavsifi. Har bir yozuv maydon turi, o‘lchami va xususiyatlarini ichiga oladi.</w:t>
            </w:r>
            <w:r w:rsidR="00117147">
              <w:rPr>
                <w:sz w:val="28"/>
                <w:szCs w:val="28"/>
                <w:lang w:val="en-US"/>
              </w:rPr>
              <w:t xml:space="preserve"> </w:t>
            </w:r>
          </w:p>
          <w:p w14:paraId="224780DC" w14:textId="77777777" w:rsidR="00B32963" w:rsidRPr="009553DA" w:rsidRDefault="00B32963" w:rsidP="00D54218">
            <w:pPr>
              <w:jc w:val="both"/>
              <w:rPr>
                <w:sz w:val="18"/>
                <w:szCs w:val="18"/>
                <w:lang w:val="en-US"/>
              </w:rPr>
            </w:pPr>
          </w:p>
          <w:p w14:paraId="2C274F11" w14:textId="39CB2C4B" w:rsidR="00B32963" w:rsidRPr="009553DA" w:rsidRDefault="00B32963" w:rsidP="00D54218">
            <w:pPr>
              <w:jc w:val="both"/>
              <w:rPr>
                <w:sz w:val="28"/>
                <w:szCs w:val="28"/>
              </w:rPr>
            </w:pPr>
            <w:r w:rsidRPr="009553DA">
              <w:rPr>
                <w:sz w:val="28"/>
                <w:szCs w:val="28"/>
              </w:rPr>
              <w:t>Маълумотлар базасига ёзиш форматининг тавсифи. Ҳар бир ёзув майдон тури, ўлчами ва хусусиятларини ичига</w:t>
            </w:r>
            <w:r w:rsidR="00117147">
              <w:rPr>
                <w:sz w:val="28"/>
                <w:szCs w:val="28"/>
              </w:rPr>
              <w:t xml:space="preserve"> </w:t>
            </w:r>
            <w:r w:rsidRPr="009553DA">
              <w:rPr>
                <w:sz w:val="28"/>
                <w:szCs w:val="28"/>
              </w:rPr>
              <w:t>олади.</w:t>
            </w:r>
          </w:p>
          <w:p w14:paraId="7B10FC2A" w14:textId="77777777" w:rsidR="00B32963" w:rsidRPr="009553DA" w:rsidRDefault="00B32963" w:rsidP="00D54218">
            <w:pPr>
              <w:jc w:val="both"/>
              <w:rPr>
                <w:sz w:val="28"/>
                <w:szCs w:val="28"/>
              </w:rPr>
            </w:pPr>
          </w:p>
        </w:tc>
      </w:tr>
      <w:tr w:rsidR="00B32963" w:rsidRPr="002B0E61" w14:paraId="00C40C36" w14:textId="77777777">
        <w:tc>
          <w:tcPr>
            <w:tcW w:w="4000" w:type="dxa"/>
            <w:tcBorders>
              <w:top w:val="nil"/>
              <w:left w:val="nil"/>
              <w:bottom w:val="nil"/>
              <w:right w:val="nil"/>
            </w:tcBorders>
            <w:shd w:val="clear" w:color="auto" w:fill="auto"/>
          </w:tcPr>
          <w:p w14:paraId="7BCFE52E" w14:textId="5ECE2076" w:rsidR="00B32963" w:rsidRPr="009553DA" w:rsidRDefault="00B32963" w:rsidP="00B14345">
            <w:pPr>
              <w:rPr>
                <w:sz w:val="28"/>
                <w:szCs w:val="28"/>
              </w:rPr>
            </w:pPr>
            <w:r w:rsidRPr="009553DA">
              <w:rPr>
                <w:b/>
                <w:sz w:val="28"/>
                <w:szCs w:val="28"/>
              </w:rPr>
              <w:lastRenderedPageBreak/>
              <w:t>Структура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strukturasi</w:t>
            </w:r>
            <w:r w:rsidR="00117147">
              <w:rPr>
                <w:sz w:val="28"/>
                <w:szCs w:val="28"/>
              </w:rPr>
              <w:t xml:space="preserve"> </w:t>
            </w:r>
          </w:p>
          <w:p w14:paraId="71981A7B" w14:textId="1A31718D" w:rsidR="00B32963" w:rsidRPr="009553DA" w:rsidRDefault="00117147" w:rsidP="006D21E8">
            <w:pPr>
              <w:rPr>
                <w:bCs/>
                <w:sz w:val="28"/>
                <w:szCs w:val="28"/>
              </w:rPr>
            </w:pPr>
            <w:r>
              <w:rPr>
                <w:sz w:val="28"/>
                <w:szCs w:val="28"/>
              </w:rPr>
              <w:t xml:space="preserve"> </w:t>
            </w:r>
            <w:r w:rsidR="00B32963" w:rsidRPr="009553DA">
              <w:rPr>
                <w:sz w:val="28"/>
                <w:szCs w:val="28"/>
              </w:rPr>
              <w:t>маълумотлар структураси</w:t>
            </w:r>
            <w:r>
              <w:rPr>
                <w:sz w:val="28"/>
                <w:szCs w:val="28"/>
              </w:rPr>
              <w:t xml:space="preserve"> </w:t>
            </w:r>
          </w:p>
          <w:p w14:paraId="733CDBCA" w14:textId="77777777" w:rsidR="00B32963" w:rsidRPr="009553DA" w:rsidRDefault="00B32963" w:rsidP="006D21E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data structure</w:t>
            </w:r>
          </w:p>
          <w:p w14:paraId="00C8BF03"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054757C" w14:textId="3D2C9E4A" w:rsidR="00B32963" w:rsidRPr="009553DA" w:rsidRDefault="00B32963" w:rsidP="00D54218">
            <w:pPr>
              <w:jc w:val="both"/>
              <w:rPr>
                <w:sz w:val="28"/>
                <w:szCs w:val="28"/>
              </w:rPr>
            </w:pPr>
            <w:r w:rsidRPr="009553DA">
              <w:rPr>
                <w:sz w:val="28"/>
                <w:szCs w:val="28"/>
              </w:rPr>
              <w:t>Описание полей записи, таблицы, списка, массива, файла и т.п.</w:t>
            </w:r>
            <w:r w:rsidR="00117147">
              <w:rPr>
                <w:sz w:val="28"/>
                <w:szCs w:val="28"/>
              </w:rPr>
              <w:t xml:space="preserve"> </w:t>
            </w:r>
          </w:p>
          <w:p w14:paraId="332BF402" w14:textId="77777777" w:rsidR="00B32963" w:rsidRPr="009553DA" w:rsidRDefault="00B32963" w:rsidP="00B14345">
            <w:pPr>
              <w:jc w:val="both"/>
              <w:rPr>
                <w:sz w:val="18"/>
                <w:szCs w:val="18"/>
              </w:rPr>
            </w:pPr>
          </w:p>
          <w:p w14:paraId="383CCD87" w14:textId="5B3FC7D8" w:rsidR="00B32963" w:rsidRPr="009553DA" w:rsidRDefault="00B32963" w:rsidP="00B14345">
            <w:pPr>
              <w:jc w:val="both"/>
              <w:rPr>
                <w:sz w:val="28"/>
                <w:szCs w:val="28"/>
                <w:lang w:val="en-US"/>
              </w:rPr>
            </w:pPr>
            <w:r w:rsidRPr="009553DA">
              <w:rPr>
                <w:sz w:val="28"/>
                <w:szCs w:val="28"/>
                <w:lang w:val="en-US"/>
              </w:rPr>
              <w:t>Yozuv maydonlari, jadval, ro‘yxat, massiv, fayl va sh.k. tavsifi.</w:t>
            </w:r>
            <w:r w:rsidR="00117147">
              <w:rPr>
                <w:sz w:val="28"/>
                <w:szCs w:val="28"/>
                <w:lang w:val="en-US"/>
              </w:rPr>
              <w:t xml:space="preserve"> </w:t>
            </w:r>
          </w:p>
          <w:p w14:paraId="0FA5793E" w14:textId="77777777" w:rsidR="00B32963" w:rsidRPr="009553DA" w:rsidRDefault="00B32963" w:rsidP="00D54218">
            <w:pPr>
              <w:jc w:val="both"/>
              <w:rPr>
                <w:sz w:val="18"/>
                <w:szCs w:val="18"/>
                <w:lang w:val="en-US"/>
              </w:rPr>
            </w:pPr>
          </w:p>
          <w:p w14:paraId="5A28FC5D" w14:textId="37F19F0C" w:rsidR="00B32963" w:rsidRPr="009553DA" w:rsidRDefault="00B32963" w:rsidP="00D54218">
            <w:pPr>
              <w:jc w:val="both"/>
              <w:rPr>
                <w:sz w:val="28"/>
                <w:szCs w:val="28"/>
                <w:lang w:val="en-US"/>
              </w:rPr>
            </w:pPr>
            <w:r w:rsidRPr="009553DA">
              <w:rPr>
                <w:sz w:val="28"/>
                <w:szCs w:val="28"/>
              </w:rPr>
              <w:t>Ёзув</w:t>
            </w:r>
            <w:r w:rsidRPr="009553DA">
              <w:rPr>
                <w:sz w:val="28"/>
                <w:szCs w:val="28"/>
                <w:lang w:val="en-US"/>
              </w:rPr>
              <w:t xml:space="preserve"> </w:t>
            </w:r>
            <w:r w:rsidRPr="009553DA">
              <w:rPr>
                <w:sz w:val="28"/>
                <w:szCs w:val="28"/>
              </w:rPr>
              <w:t>майдонлари</w:t>
            </w:r>
            <w:r w:rsidRPr="009553DA">
              <w:rPr>
                <w:sz w:val="28"/>
                <w:szCs w:val="28"/>
                <w:lang w:val="en-US"/>
              </w:rPr>
              <w:t xml:space="preserve">, </w:t>
            </w:r>
            <w:r w:rsidRPr="009553DA">
              <w:rPr>
                <w:sz w:val="28"/>
                <w:szCs w:val="28"/>
              </w:rPr>
              <w:t>жадвал</w:t>
            </w:r>
            <w:r w:rsidRPr="009553DA">
              <w:rPr>
                <w:sz w:val="28"/>
                <w:szCs w:val="28"/>
                <w:lang w:val="en-US"/>
              </w:rPr>
              <w:t xml:space="preserve">, </w:t>
            </w:r>
            <w:r w:rsidRPr="009553DA">
              <w:rPr>
                <w:sz w:val="28"/>
                <w:szCs w:val="28"/>
              </w:rPr>
              <w:t>рўйхат</w:t>
            </w:r>
            <w:r w:rsidRPr="009553DA">
              <w:rPr>
                <w:sz w:val="28"/>
                <w:szCs w:val="28"/>
                <w:lang w:val="en-US"/>
              </w:rPr>
              <w:t xml:space="preserve">, </w:t>
            </w:r>
            <w:r w:rsidRPr="009553DA">
              <w:rPr>
                <w:sz w:val="28"/>
                <w:szCs w:val="28"/>
              </w:rPr>
              <w:t>массив</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тавсифи</w:t>
            </w:r>
            <w:r w:rsidRPr="009553DA">
              <w:rPr>
                <w:sz w:val="28"/>
                <w:szCs w:val="28"/>
                <w:lang w:val="en-US"/>
              </w:rPr>
              <w:t>.</w:t>
            </w:r>
            <w:r w:rsidR="00117147">
              <w:rPr>
                <w:sz w:val="28"/>
                <w:szCs w:val="28"/>
                <w:lang w:val="en-US"/>
              </w:rPr>
              <w:t xml:space="preserve"> </w:t>
            </w:r>
          </w:p>
          <w:p w14:paraId="71666881" w14:textId="77777777" w:rsidR="00B32963" w:rsidRPr="009553DA" w:rsidRDefault="00B32963" w:rsidP="00D54218">
            <w:pPr>
              <w:jc w:val="both"/>
              <w:rPr>
                <w:sz w:val="28"/>
                <w:szCs w:val="28"/>
                <w:lang w:val="en-US"/>
              </w:rPr>
            </w:pPr>
            <w:r w:rsidRPr="009553DA">
              <w:rPr>
                <w:sz w:val="28"/>
                <w:szCs w:val="28"/>
                <w:lang w:val="en-US"/>
              </w:rPr>
              <w:t xml:space="preserve"> </w:t>
            </w:r>
          </w:p>
        </w:tc>
      </w:tr>
      <w:tr w:rsidR="00B32963" w:rsidRPr="002B0E61" w14:paraId="3B88704D" w14:textId="77777777">
        <w:tc>
          <w:tcPr>
            <w:tcW w:w="4000" w:type="dxa"/>
            <w:tcBorders>
              <w:top w:val="nil"/>
              <w:left w:val="nil"/>
              <w:bottom w:val="nil"/>
              <w:right w:val="nil"/>
            </w:tcBorders>
            <w:shd w:val="clear" w:color="auto" w:fill="auto"/>
          </w:tcPr>
          <w:p w14:paraId="7C152418" w14:textId="29BA0266" w:rsidR="00B32963" w:rsidRPr="009553DA" w:rsidRDefault="00B32963" w:rsidP="00B14345">
            <w:pPr>
              <w:rPr>
                <w:sz w:val="28"/>
                <w:szCs w:val="28"/>
              </w:rPr>
            </w:pPr>
            <w:r w:rsidRPr="009553DA">
              <w:rPr>
                <w:b/>
                <w:sz w:val="28"/>
                <w:szCs w:val="28"/>
              </w:rPr>
              <w:t xml:space="preserve">Структурное </w:t>
            </w:r>
            <w:r w:rsidRPr="009553DA">
              <w:rPr>
                <w:sz w:val="28"/>
                <w:szCs w:val="28"/>
              </w:rPr>
              <w:br/>
            </w:r>
            <w:r w:rsidRPr="009553DA">
              <w:rPr>
                <w:b/>
                <w:sz w:val="28"/>
                <w:szCs w:val="28"/>
              </w:rPr>
              <w:t>программирование</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strukturali</w:t>
            </w:r>
            <w:r w:rsidRPr="009553DA">
              <w:rPr>
                <w:sz w:val="28"/>
                <w:szCs w:val="28"/>
              </w:rPr>
              <w:t xml:space="preserve"> </w:t>
            </w:r>
            <w:r w:rsidRPr="009553DA">
              <w:rPr>
                <w:sz w:val="28"/>
                <w:szCs w:val="28"/>
                <w:lang w:val="en-US"/>
              </w:rPr>
              <w:t>dasturlash</w:t>
            </w:r>
            <w:r w:rsidR="00117147">
              <w:rPr>
                <w:sz w:val="28"/>
                <w:szCs w:val="28"/>
              </w:rPr>
              <w:t xml:space="preserve"> </w:t>
            </w:r>
          </w:p>
          <w:p w14:paraId="52169A90" w14:textId="5F363E85" w:rsidR="00B32963" w:rsidRPr="009553DA" w:rsidRDefault="00117147" w:rsidP="00525F47">
            <w:pPr>
              <w:rPr>
                <w:bCs/>
                <w:sz w:val="28"/>
                <w:szCs w:val="28"/>
              </w:rPr>
            </w:pPr>
            <w:r>
              <w:rPr>
                <w:sz w:val="28"/>
                <w:szCs w:val="28"/>
              </w:rPr>
              <w:t xml:space="preserve"> </w:t>
            </w:r>
            <w:r w:rsidR="00B32963" w:rsidRPr="009553DA">
              <w:rPr>
                <w:sz w:val="28"/>
                <w:szCs w:val="28"/>
              </w:rPr>
              <w:t>структурали дастурлаш</w:t>
            </w:r>
            <w:r>
              <w:rPr>
                <w:sz w:val="28"/>
                <w:szCs w:val="28"/>
              </w:rPr>
              <w:t xml:space="preserve"> </w:t>
            </w:r>
          </w:p>
          <w:p w14:paraId="483476A1" w14:textId="77777777" w:rsidR="00B32963" w:rsidRPr="009553DA" w:rsidRDefault="00B32963" w:rsidP="00525F47">
            <w:pPr>
              <w:rPr>
                <w:sz w:val="28"/>
                <w:szCs w:val="28"/>
              </w:rPr>
            </w:pPr>
            <w:r w:rsidRPr="009553DA">
              <w:rPr>
                <w:b/>
                <w:sz w:val="28"/>
                <w:szCs w:val="28"/>
                <w:lang w:val="en-US"/>
              </w:rPr>
              <w:t xml:space="preserve">en </w:t>
            </w:r>
            <w:r w:rsidRPr="009553DA">
              <w:rPr>
                <w:sz w:val="28"/>
                <w:szCs w:val="28"/>
                <w:lang w:val="en-US"/>
              </w:rPr>
              <w:t>- structured programming</w:t>
            </w:r>
          </w:p>
          <w:p w14:paraId="1FB7E30B"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6C8DEDB1" w14:textId="77777777" w:rsidR="00F64EE0" w:rsidRPr="002B0E61" w:rsidRDefault="00B32963" w:rsidP="00D54218">
            <w:pPr>
              <w:jc w:val="both"/>
              <w:rPr>
                <w:sz w:val="28"/>
                <w:szCs w:val="28"/>
              </w:rPr>
            </w:pPr>
            <w:r w:rsidRPr="009553DA">
              <w:rPr>
                <w:sz w:val="28"/>
                <w:szCs w:val="28"/>
              </w:rPr>
              <w:t xml:space="preserve">Mетодология проектирования программ (разработана Edsger Dijkstra), в которой программа проектируется состоящей из набора иерархически организованных компактных модулей, каждый из которых имеет только одну входную и одну выходную точки. Кроме того, структурное программирование накладывает ограничение на использование операторов GOTO. Структурированные программы легче разрабатывать и сопровождать в больших проектах. </w:t>
            </w:r>
          </w:p>
          <w:p w14:paraId="1BE49132" w14:textId="1445D12E" w:rsidR="00B32963" w:rsidRPr="00A9737D" w:rsidRDefault="00B32963" w:rsidP="00D54218">
            <w:pPr>
              <w:jc w:val="both"/>
              <w:rPr>
                <w:sz w:val="28"/>
                <w:szCs w:val="28"/>
                <w:lang w:val="en-US"/>
              </w:rPr>
            </w:pPr>
          </w:p>
          <w:p w14:paraId="2AA2E23D" w14:textId="77777777" w:rsidR="00B32963" w:rsidRPr="009553DA" w:rsidRDefault="00B32963" w:rsidP="00B14345">
            <w:pPr>
              <w:jc w:val="both"/>
              <w:rPr>
                <w:sz w:val="28"/>
                <w:szCs w:val="28"/>
                <w:lang w:val="en-US"/>
              </w:rPr>
            </w:pPr>
            <w:r w:rsidRPr="00A9737D">
              <w:rPr>
                <w:sz w:val="28"/>
                <w:szCs w:val="28"/>
                <w:lang w:val="en-US"/>
              </w:rPr>
              <w:t>Har birida bitta kirish va bitta chiqish nuqtalari bo‘lgan, i</w:t>
            </w:r>
            <w:r w:rsidRPr="009553DA">
              <w:rPr>
                <w:sz w:val="28"/>
                <w:szCs w:val="28"/>
                <w:lang w:val="en-US"/>
              </w:rPr>
              <w:t>y</w:t>
            </w:r>
            <w:r w:rsidRPr="00A9737D">
              <w:rPr>
                <w:sz w:val="28"/>
                <w:szCs w:val="28"/>
                <w:lang w:val="en-US"/>
              </w:rPr>
              <w:t>erarxik ixcham modullardan tashkil topgan dasturlarni loyihalash metodologiyasi (</w:t>
            </w:r>
            <w:r w:rsidRPr="00A9737D">
              <w:rPr>
                <w:i/>
                <w:sz w:val="28"/>
                <w:szCs w:val="28"/>
                <w:lang w:val="en-US"/>
              </w:rPr>
              <w:t>Edsger Dijkstra</w:t>
            </w:r>
            <w:r w:rsidRPr="00A9737D">
              <w:rPr>
                <w:sz w:val="28"/>
                <w:szCs w:val="28"/>
                <w:lang w:val="en-US"/>
              </w:rPr>
              <w:t xml:space="preserve"> tomonidan yaratilgan). </w:t>
            </w:r>
            <w:r w:rsidRPr="009553DA">
              <w:rPr>
                <w:sz w:val="28"/>
                <w:szCs w:val="28"/>
                <w:lang w:val="en-US"/>
              </w:rPr>
              <w:t xml:space="preserve">Bundan tashqari strukturali dasturlash </w:t>
            </w:r>
            <w:r w:rsidRPr="009553DA">
              <w:rPr>
                <w:i/>
                <w:sz w:val="28"/>
                <w:szCs w:val="28"/>
                <w:lang w:val="en-US"/>
              </w:rPr>
              <w:t>G</w:t>
            </w:r>
            <w:r w:rsidRPr="009553DA">
              <w:rPr>
                <w:i/>
                <w:sz w:val="28"/>
                <w:szCs w:val="28"/>
              </w:rPr>
              <w:t>О</w:t>
            </w:r>
            <w:r w:rsidRPr="009553DA">
              <w:rPr>
                <w:i/>
                <w:sz w:val="28"/>
                <w:szCs w:val="28"/>
                <w:lang w:val="en-US"/>
              </w:rPr>
              <w:t>T</w:t>
            </w:r>
            <w:r w:rsidRPr="009553DA">
              <w:rPr>
                <w:i/>
                <w:sz w:val="28"/>
                <w:szCs w:val="28"/>
              </w:rPr>
              <w:t>О</w:t>
            </w:r>
            <w:r w:rsidRPr="009553DA">
              <w:rPr>
                <w:sz w:val="28"/>
                <w:szCs w:val="28"/>
                <w:lang w:val="en-US"/>
              </w:rPr>
              <w:t xml:space="preserve"> operatorini ishlatishni cheklab qo‘yadi. Katta loyihalarda strukturali dasturlarni ishlab chiqish va qo‘llab-quvvatlash oson kechadi.</w:t>
            </w:r>
          </w:p>
          <w:p w14:paraId="45CE050B" w14:textId="77777777" w:rsidR="00B32963" w:rsidRPr="009553DA" w:rsidRDefault="00B32963" w:rsidP="00B14345">
            <w:pPr>
              <w:jc w:val="both"/>
              <w:rPr>
                <w:sz w:val="28"/>
                <w:szCs w:val="28"/>
                <w:lang w:val="en-US"/>
              </w:rPr>
            </w:pPr>
          </w:p>
          <w:p w14:paraId="0BA44A65" w14:textId="0B93E1AB" w:rsidR="00B32963" w:rsidRPr="009553DA" w:rsidRDefault="00B32963" w:rsidP="00D54218">
            <w:pPr>
              <w:jc w:val="both"/>
              <w:rPr>
                <w:sz w:val="28"/>
                <w:szCs w:val="28"/>
                <w:lang w:val="en-US"/>
              </w:rPr>
            </w:pPr>
            <w:r w:rsidRPr="009553DA">
              <w:rPr>
                <w:sz w:val="28"/>
                <w:szCs w:val="28"/>
              </w:rPr>
              <w:t>Ҳар</w:t>
            </w:r>
            <w:r w:rsidRPr="009553DA">
              <w:rPr>
                <w:sz w:val="28"/>
                <w:szCs w:val="28"/>
                <w:lang w:val="en-US"/>
              </w:rPr>
              <w:t xml:space="preserve"> </w:t>
            </w:r>
            <w:r w:rsidRPr="009553DA">
              <w:rPr>
                <w:sz w:val="28"/>
                <w:szCs w:val="28"/>
              </w:rPr>
              <w:t>бирида</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битта</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нуқталари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иерархик</w:t>
            </w:r>
            <w:r w:rsidRPr="009553DA">
              <w:rPr>
                <w:sz w:val="28"/>
                <w:szCs w:val="28"/>
                <w:lang w:val="en-US"/>
              </w:rPr>
              <w:t xml:space="preserve"> </w:t>
            </w:r>
            <w:r w:rsidRPr="009553DA">
              <w:rPr>
                <w:sz w:val="28"/>
                <w:szCs w:val="28"/>
              </w:rPr>
              <w:t>ихчам</w:t>
            </w:r>
            <w:r w:rsidRPr="009553DA">
              <w:rPr>
                <w:sz w:val="28"/>
                <w:szCs w:val="28"/>
                <w:lang w:val="en-US"/>
              </w:rPr>
              <w:t xml:space="preserve"> </w:t>
            </w:r>
            <w:r w:rsidRPr="009553DA">
              <w:rPr>
                <w:sz w:val="28"/>
                <w:szCs w:val="28"/>
              </w:rPr>
              <w:t>модуллардан</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топган</w:t>
            </w:r>
            <w:r w:rsidRPr="009553DA">
              <w:rPr>
                <w:sz w:val="28"/>
                <w:szCs w:val="28"/>
                <w:lang w:val="en-US"/>
              </w:rPr>
              <w:t xml:space="preserve"> </w:t>
            </w:r>
            <w:r w:rsidRPr="009553DA">
              <w:rPr>
                <w:sz w:val="28"/>
                <w:szCs w:val="28"/>
              </w:rPr>
              <w:t>дастурларни</w:t>
            </w:r>
            <w:r w:rsidRPr="009553DA">
              <w:rPr>
                <w:sz w:val="28"/>
                <w:szCs w:val="28"/>
                <w:lang w:val="en-US"/>
              </w:rPr>
              <w:t xml:space="preserve"> </w:t>
            </w:r>
            <w:r w:rsidRPr="009553DA">
              <w:rPr>
                <w:sz w:val="28"/>
                <w:szCs w:val="28"/>
              </w:rPr>
              <w:t>лойиҳалаш</w:t>
            </w:r>
            <w:r w:rsidRPr="009553DA">
              <w:rPr>
                <w:sz w:val="28"/>
                <w:szCs w:val="28"/>
                <w:lang w:val="en-US"/>
              </w:rPr>
              <w:t xml:space="preserve"> </w:t>
            </w:r>
            <w:r w:rsidRPr="009553DA">
              <w:rPr>
                <w:sz w:val="28"/>
                <w:szCs w:val="28"/>
              </w:rPr>
              <w:t>методологияси</w:t>
            </w:r>
            <w:r w:rsidRPr="009553DA">
              <w:rPr>
                <w:sz w:val="28"/>
                <w:szCs w:val="28"/>
                <w:lang w:val="en-US"/>
              </w:rPr>
              <w:t xml:space="preserve"> (Edsger Dijkstra </w:t>
            </w:r>
            <w:r w:rsidRPr="009553DA">
              <w:rPr>
                <w:sz w:val="28"/>
                <w:szCs w:val="28"/>
              </w:rPr>
              <w:t>томонидан</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Бундан</w:t>
            </w:r>
            <w:r w:rsidRPr="009553DA">
              <w:rPr>
                <w:sz w:val="28"/>
                <w:szCs w:val="28"/>
                <w:lang w:val="en-US"/>
              </w:rPr>
              <w:t xml:space="preserve"> </w:t>
            </w:r>
            <w:r w:rsidRPr="009553DA">
              <w:rPr>
                <w:sz w:val="28"/>
                <w:szCs w:val="28"/>
              </w:rPr>
              <w:t>ташқари</w:t>
            </w:r>
            <w:r w:rsidRPr="009553DA">
              <w:rPr>
                <w:sz w:val="28"/>
                <w:szCs w:val="28"/>
                <w:lang w:val="en-US"/>
              </w:rPr>
              <w:t xml:space="preserve"> </w:t>
            </w:r>
            <w:r w:rsidRPr="009553DA">
              <w:rPr>
                <w:sz w:val="28"/>
                <w:szCs w:val="28"/>
              </w:rPr>
              <w:t>структурали</w:t>
            </w:r>
            <w:r w:rsidRPr="009553DA">
              <w:rPr>
                <w:sz w:val="28"/>
                <w:szCs w:val="28"/>
                <w:lang w:val="en-US"/>
              </w:rPr>
              <w:t xml:space="preserve"> </w:t>
            </w:r>
            <w:r w:rsidRPr="009553DA">
              <w:rPr>
                <w:sz w:val="28"/>
                <w:szCs w:val="28"/>
              </w:rPr>
              <w:t>дастурлаш</w:t>
            </w:r>
            <w:r w:rsidRPr="009553DA">
              <w:rPr>
                <w:sz w:val="28"/>
                <w:szCs w:val="28"/>
                <w:lang w:val="en-US"/>
              </w:rPr>
              <w:t xml:space="preserve"> GOTO </w:t>
            </w:r>
            <w:r w:rsidRPr="009553DA">
              <w:rPr>
                <w:sz w:val="28"/>
                <w:szCs w:val="28"/>
              </w:rPr>
              <w:t>операторини</w:t>
            </w:r>
            <w:r w:rsidRPr="009553DA">
              <w:rPr>
                <w:sz w:val="28"/>
                <w:szCs w:val="28"/>
                <w:lang w:val="en-US"/>
              </w:rPr>
              <w:t xml:space="preserve"> </w:t>
            </w:r>
            <w:r w:rsidRPr="009553DA">
              <w:rPr>
                <w:sz w:val="28"/>
                <w:szCs w:val="28"/>
              </w:rPr>
              <w:t>ишлатишни</w:t>
            </w:r>
            <w:r w:rsidRPr="009553DA">
              <w:rPr>
                <w:sz w:val="28"/>
                <w:szCs w:val="28"/>
                <w:lang w:val="en-US"/>
              </w:rPr>
              <w:t xml:space="preserve"> </w:t>
            </w:r>
            <w:r w:rsidRPr="009553DA">
              <w:rPr>
                <w:sz w:val="28"/>
                <w:szCs w:val="28"/>
              </w:rPr>
              <w:t>чеклаб</w:t>
            </w:r>
            <w:r w:rsidRPr="009553DA">
              <w:rPr>
                <w:sz w:val="28"/>
                <w:szCs w:val="28"/>
                <w:lang w:val="en-US"/>
              </w:rPr>
              <w:t xml:space="preserve"> </w:t>
            </w:r>
            <w:r w:rsidRPr="009553DA">
              <w:rPr>
                <w:sz w:val="28"/>
                <w:szCs w:val="28"/>
              </w:rPr>
              <w:t>қўяди</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лойиҳаларда</w:t>
            </w:r>
            <w:r w:rsidRPr="009553DA">
              <w:rPr>
                <w:sz w:val="28"/>
                <w:szCs w:val="28"/>
                <w:lang w:val="en-US"/>
              </w:rPr>
              <w:t xml:space="preserve"> </w:t>
            </w:r>
            <w:r w:rsidRPr="009553DA">
              <w:rPr>
                <w:sz w:val="28"/>
                <w:szCs w:val="28"/>
              </w:rPr>
              <w:t>структурали</w:t>
            </w:r>
            <w:r w:rsidRPr="009553DA">
              <w:rPr>
                <w:sz w:val="28"/>
                <w:szCs w:val="28"/>
                <w:lang w:val="en-US"/>
              </w:rPr>
              <w:t xml:space="preserve"> </w:t>
            </w:r>
            <w:r w:rsidRPr="009553DA">
              <w:rPr>
                <w:sz w:val="28"/>
                <w:szCs w:val="28"/>
              </w:rPr>
              <w:t>дастурларни</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қўллаб</w:t>
            </w:r>
            <w:r w:rsidRPr="009553DA">
              <w:rPr>
                <w:sz w:val="28"/>
                <w:szCs w:val="28"/>
                <w:lang w:val="en-US"/>
              </w:rPr>
              <w:t>-</w:t>
            </w:r>
            <w:r w:rsidRPr="009553DA">
              <w:rPr>
                <w:sz w:val="28"/>
                <w:szCs w:val="28"/>
              </w:rPr>
              <w:t>қувват</w:t>
            </w:r>
            <w:r w:rsidR="00DE2A4D" w:rsidRPr="009553DA">
              <w:rPr>
                <w:sz w:val="28"/>
                <w:szCs w:val="28"/>
                <w:lang w:val="en-US"/>
              </w:rPr>
              <w:t>-</w:t>
            </w:r>
            <w:r w:rsidRPr="009553DA">
              <w:rPr>
                <w:sz w:val="28"/>
                <w:szCs w:val="28"/>
              </w:rPr>
              <w:t>лаш</w:t>
            </w:r>
            <w:r w:rsidRPr="009553DA">
              <w:rPr>
                <w:sz w:val="28"/>
                <w:szCs w:val="28"/>
                <w:lang w:val="en-US"/>
              </w:rPr>
              <w:t xml:space="preserve"> </w:t>
            </w:r>
            <w:r w:rsidRPr="009553DA">
              <w:rPr>
                <w:sz w:val="28"/>
                <w:szCs w:val="28"/>
              </w:rPr>
              <w:t>осон</w:t>
            </w:r>
            <w:r w:rsidRPr="009553DA">
              <w:rPr>
                <w:sz w:val="28"/>
                <w:szCs w:val="28"/>
                <w:lang w:val="en-US"/>
              </w:rPr>
              <w:t xml:space="preserve"> </w:t>
            </w:r>
            <w:r w:rsidRPr="009553DA">
              <w:rPr>
                <w:sz w:val="28"/>
                <w:szCs w:val="28"/>
              </w:rPr>
              <w:t>кечади</w:t>
            </w:r>
            <w:r w:rsidRPr="009553DA">
              <w:rPr>
                <w:sz w:val="28"/>
                <w:szCs w:val="28"/>
                <w:lang w:val="en-US"/>
              </w:rPr>
              <w:t>.</w:t>
            </w:r>
            <w:r w:rsidR="00117147">
              <w:rPr>
                <w:sz w:val="28"/>
                <w:szCs w:val="28"/>
                <w:lang w:val="en-US"/>
              </w:rPr>
              <w:t xml:space="preserve"> </w:t>
            </w:r>
          </w:p>
          <w:p w14:paraId="38C6BE89" w14:textId="77777777" w:rsidR="00B32963" w:rsidRPr="009553DA" w:rsidRDefault="00B32963" w:rsidP="00D54218">
            <w:pPr>
              <w:jc w:val="both"/>
              <w:rPr>
                <w:sz w:val="28"/>
                <w:szCs w:val="28"/>
                <w:lang w:val="en-US"/>
              </w:rPr>
            </w:pPr>
          </w:p>
        </w:tc>
      </w:tr>
      <w:tr w:rsidR="00B32963" w:rsidRPr="009553DA" w14:paraId="643F1939" w14:textId="77777777">
        <w:tc>
          <w:tcPr>
            <w:tcW w:w="4000" w:type="dxa"/>
            <w:tcBorders>
              <w:top w:val="nil"/>
              <w:left w:val="nil"/>
              <w:bottom w:val="nil"/>
              <w:right w:val="nil"/>
            </w:tcBorders>
            <w:shd w:val="clear" w:color="auto" w:fill="auto"/>
          </w:tcPr>
          <w:p w14:paraId="7C490E57" w14:textId="77777777" w:rsidR="00B32963" w:rsidRPr="009553DA" w:rsidRDefault="00B32963" w:rsidP="00525F47">
            <w:pPr>
              <w:rPr>
                <w:sz w:val="28"/>
                <w:szCs w:val="28"/>
              </w:rPr>
            </w:pPr>
            <w:r w:rsidRPr="009553DA">
              <w:rPr>
                <w:b/>
                <w:sz w:val="28"/>
                <w:szCs w:val="28"/>
              </w:rPr>
              <w:t>Структурный язык</w:t>
            </w:r>
            <w:r w:rsidRPr="009553DA">
              <w:rPr>
                <w:sz w:val="28"/>
                <w:szCs w:val="28"/>
              </w:rPr>
              <w:t xml:space="preserve"> </w:t>
            </w:r>
          </w:p>
          <w:p w14:paraId="19B80DAE" w14:textId="0F053AE3" w:rsidR="00B32963" w:rsidRPr="009553DA" w:rsidRDefault="00B32963" w:rsidP="00525F47">
            <w:pPr>
              <w:rPr>
                <w:sz w:val="28"/>
                <w:szCs w:val="28"/>
              </w:rPr>
            </w:pPr>
            <w:r w:rsidRPr="009553DA">
              <w:rPr>
                <w:b/>
                <w:sz w:val="28"/>
                <w:szCs w:val="28"/>
              </w:rPr>
              <w:t>графической разметки</w:t>
            </w:r>
            <w:r w:rsidR="00117147">
              <w:rPr>
                <w:b/>
                <w:sz w:val="28"/>
                <w:szCs w:val="28"/>
              </w:rPr>
              <w:t xml:space="preserve"> </w:t>
            </w:r>
          </w:p>
          <w:p w14:paraId="44F1793E" w14:textId="77777777" w:rsidR="00B32963" w:rsidRPr="009553DA" w:rsidRDefault="00B32963" w:rsidP="00B14345">
            <w:pPr>
              <w:rPr>
                <w:sz w:val="28"/>
                <w:szCs w:val="28"/>
              </w:rPr>
            </w:pP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strukturaviy</w:t>
            </w:r>
            <w:r w:rsidRPr="009553DA">
              <w:rPr>
                <w:sz w:val="28"/>
                <w:szCs w:val="28"/>
              </w:rPr>
              <w:t xml:space="preserve"> </w:t>
            </w:r>
            <w:r w:rsidRPr="009553DA">
              <w:rPr>
                <w:sz w:val="28"/>
                <w:szCs w:val="28"/>
                <w:lang w:val="en-US"/>
              </w:rPr>
              <w:t>grafik</w:t>
            </w:r>
            <w:r w:rsidRPr="009553DA">
              <w:rPr>
                <w:sz w:val="28"/>
                <w:szCs w:val="28"/>
              </w:rPr>
              <w:t xml:space="preserve"> </w:t>
            </w:r>
          </w:p>
          <w:p w14:paraId="7EC51FBA" w14:textId="24898871" w:rsidR="00B32963" w:rsidRPr="009553DA" w:rsidRDefault="00B32963" w:rsidP="00B14345">
            <w:pPr>
              <w:rPr>
                <w:sz w:val="28"/>
                <w:szCs w:val="28"/>
              </w:rPr>
            </w:pPr>
            <w:r w:rsidRPr="009553DA">
              <w:rPr>
                <w:sz w:val="28"/>
                <w:szCs w:val="28"/>
                <w:lang w:val="en-US"/>
              </w:rPr>
              <w:lastRenderedPageBreak/>
              <w:t>belgilash</w:t>
            </w:r>
            <w:r w:rsidRPr="009553DA">
              <w:rPr>
                <w:sz w:val="28"/>
                <w:szCs w:val="28"/>
              </w:rPr>
              <w:t xml:space="preserve"> </w:t>
            </w:r>
            <w:r w:rsidRPr="009553DA">
              <w:rPr>
                <w:sz w:val="28"/>
                <w:szCs w:val="28"/>
                <w:lang w:val="en-US"/>
              </w:rPr>
              <w:t>tili</w:t>
            </w:r>
            <w:r w:rsidR="00117147">
              <w:rPr>
                <w:sz w:val="28"/>
                <w:szCs w:val="28"/>
              </w:rPr>
              <w:t xml:space="preserve"> </w:t>
            </w:r>
          </w:p>
          <w:p w14:paraId="6B5F2B76" w14:textId="4DAB7775" w:rsidR="00B32963" w:rsidRPr="009553DA" w:rsidRDefault="00117147" w:rsidP="00525F47">
            <w:pPr>
              <w:rPr>
                <w:bCs/>
                <w:sz w:val="28"/>
                <w:szCs w:val="28"/>
              </w:rPr>
            </w:pPr>
            <w:r>
              <w:rPr>
                <w:sz w:val="28"/>
                <w:szCs w:val="28"/>
              </w:rPr>
              <w:t xml:space="preserve"> </w:t>
            </w:r>
            <w:r w:rsidR="00B32963" w:rsidRPr="009553DA">
              <w:rPr>
                <w:sz w:val="28"/>
                <w:szCs w:val="28"/>
                <w:lang w:val="en-US"/>
              </w:rPr>
              <w:t>c</w:t>
            </w:r>
            <w:r w:rsidR="00B32963" w:rsidRPr="009553DA">
              <w:rPr>
                <w:sz w:val="28"/>
                <w:szCs w:val="28"/>
              </w:rPr>
              <w:t xml:space="preserve">труктуравий график </w:t>
            </w:r>
            <w:r w:rsidR="00B32963" w:rsidRPr="009553DA">
              <w:rPr>
                <w:sz w:val="28"/>
                <w:szCs w:val="28"/>
              </w:rPr>
              <w:br/>
              <w:t>белгилаш тили</w:t>
            </w:r>
            <w:r>
              <w:rPr>
                <w:sz w:val="28"/>
                <w:szCs w:val="28"/>
              </w:rPr>
              <w:t xml:space="preserve"> </w:t>
            </w:r>
          </w:p>
          <w:p w14:paraId="3D1348AD" w14:textId="77777777" w:rsidR="00B32963" w:rsidRPr="009553DA" w:rsidRDefault="00B32963" w:rsidP="00525F47">
            <w:pPr>
              <w:rPr>
                <w:sz w:val="28"/>
                <w:szCs w:val="28"/>
                <w:lang w:val="en-US"/>
              </w:rPr>
            </w:pPr>
            <w:r w:rsidRPr="009553DA">
              <w:rPr>
                <w:b/>
                <w:sz w:val="28"/>
                <w:szCs w:val="28"/>
                <w:lang w:val="en-US"/>
              </w:rPr>
              <w:t xml:space="preserve">en </w:t>
            </w:r>
            <w:r w:rsidRPr="009553DA">
              <w:rPr>
                <w:sz w:val="28"/>
                <w:szCs w:val="28"/>
                <w:lang w:val="en-US"/>
              </w:rPr>
              <w:t>- structured graphics markup language (SGML)</w:t>
            </w:r>
          </w:p>
          <w:p w14:paraId="27D7E399"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0433AC0" w14:textId="068476F8" w:rsidR="00B32963" w:rsidRPr="009553DA" w:rsidRDefault="00B32963" w:rsidP="00D54218">
            <w:pPr>
              <w:jc w:val="both"/>
              <w:rPr>
                <w:sz w:val="28"/>
                <w:szCs w:val="28"/>
              </w:rPr>
            </w:pPr>
            <w:r w:rsidRPr="009553DA">
              <w:rPr>
                <w:sz w:val="28"/>
                <w:szCs w:val="28"/>
              </w:rPr>
              <w:lastRenderedPageBreak/>
              <w:t>Принятый в 1986 году стандарт ISO 8879</w:t>
            </w:r>
            <w:r w:rsidR="001D14F4" w:rsidRPr="009553DA">
              <w:rPr>
                <w:sz w:val="28"/>
                <w:szCs w:val="28"/>
              </w:rPr>
              <w:t xml:space="preserve"> [</w:t>
            </w:r>
            <w:r w:rsidR="00F13695" w:rsidRPr="009553DA">
              <w:rPr>
                <w:sz w:val="28"/>
                <w:szCs w:val="28"/>
              </w:rPr>
              <w:t>3</w:t>
            </w:r>
            <w:r w:rsidR="001D14F4" w:rsidRPr="009553DA">
              <w:rPr>
                <w:sz w:val="28"/>
                <w:szCs w:val="28"/>
              </w:rPr>
              <w:t>]</w:t>
            </w:r>
            <w:r w:rsidRPr="009553DA">
              <w:rPr>
                <w:sz w:val="28"/>
                <w:szCs w:val="28"/>
              </w:rPr>
              <w:t xml:space="preserve"> для определения структуры и управления содержимым любого электронного (цифрового) </w:t>
            </w:r>
            <w:r w:rsidRPr="009553DA">
              <w:rPr>
                <w:sz w:val="28"/>
                <w:szCs w:val="28"/>
              </w:rPr>
              <w:lastRenderedPageBreak/>
              <w:t>документа.</w:t>
            </w:r>
            <w:r w:rsidR="00117147">
              <w:rPr>
                <w:sz w:val="28"/>
                <w:szCs w:val="28"/>
              </w:rPr>
              <w:t xml:space="preserve"> </w:t>
            </w:r>
          </w:p>
          <w:p w14:paraId="4E31AD3E" w14:textId="77777777" w:rsidR="00B32963" w:rsidRPr="009553DA" w:rsidRDefault="00B32963" w:rsidP="00B14345">
            <w:pPr>
              <w:jc w:val="both"/>
              <w:rPr>
                <w:sz w:val="20"/>
                <w:szCs w:val="20"/>
              </w:rPr>
            </w:pPr>
          </w:p>
          <w:p w14:paraId="62D00707" w14:textId="77777777" w:rsidR="00B32963" w:rsidRPr="009553DA" w:rsidRDefault="00B32963" w:rsidP="00B14345">
            <w:pPr>
              <w:jc w:val="both"/>
              <w:rPr>
                <w:sz w:val="28"/>
                <w:szCs w:val="28"/>
                <w:lang w:val="en-US"/>
              </w:rPr>
            </w:pPr>
            <w:r w:rsidRPr="009553DA">
              <w:rPr>
                <w:sz w:val="28"/>
                <w:szCs w:val="28"/>
                <w:lang w:val="en-US"/>
              </w:rPr>
              <w:t>Har qanday elektron (raqamli) hujjat strukturasini aniqlash va ichidagini boshqarish uchun mo‘ljal</w:t>
            </w:r>
            <w:r w:rsidR="00DE2A4D" w:rsidRPr="009553DA">
              <w:rPr>
                <w:sz w:val="28"/>
                <w:szCs w:val="28"/>
                <w:lang w:val="en-US"/>
              </w:rPr>
              <w:t>-</w:t>
            </w:r>
            <w:r w:rsidRPr="009553DA">
              <w:rPr>
                <w:sz w:val="28"/>
                <w:szCs w:val="28"/>
                <w:lang w:val="en-US"/>
              </w:rPr>
              <w:t xml:space="preserve">langan </w:t>
            </w:r>
            <w:r w:rsidRPr="009553DA">
              <w:rPr>
                <w:i/>
                <w:sz w:val="28"/>
                <w:szCs w:val="28"/>
                <w:lang w:val="en-US"/>
              </w:rPr>
              <w:t>ISO 8879</w:t>
            </w:r>
            <w:r w:rsidR="0089729B" w:rsidRPr="009553DA">
              <w:rPr>
                <w:i/>
                <w:sz w:val="28"/>
                <w:szCs w:val="28"/>
                <w:lang w:val="en-US"/>
              </w:rPr>
              <w:t xml:space="preserve"> </w:t>
            </w:r>
            <w:r w:rsidR="0089729B" w:rsidRPr="009553DA">
              <w:rPr>
                <w:sz w:val="28"/>
                <w:szCs w:val="28"/>
                <w:lang w:val="en-US"/>
              </w:rPr>
              <w:t>[</w:t>
            </w:r>
            <w:r w:rsidR="00F13695" w:rsidRPr="009553DA">
              <w:rPr>
                <w:sz w:val="28"/>
                <w:szCs w:val="28"/>
                <w:lang w:val="en-US"/>
              </w:rPr>
              <w:t>3</w:t>
            </w:r>
            <w:r w:rsidR="0089729B" w:rsidRPr="009553DA">
              <w:rPr>
                <w:sz w:val="28"/>
                <w:szCs w:val="28"/>
                <w:lang w:val="en-US"/>
              </w:rPr>
              <w:t>]</w:t>
            </w:r>
            <w:r w:rsidRPr="009553DA">
              <w:rPr>
                <w:sz w:val="28"/>
                <w:szCs w:val="28"/>
                <w:lang w:val="en-US"/>
              </w:rPr>
              <w:t xml:space="preserve"> standarti. 1986 yilda qabul qilingan.</w:t>
            </w:r>
          </w:p>
          <w:p w14:paraId="61AA79C6" w14:textId="77777777" w:rsidR="00B32963" w:rsidRPr="009553DA" w:rsidRDefault="00B32963" w:rsidP="00B14345">
            <w:pPr>
              <w:jc w:val="both"/>
              <w:rPr>
                <w:sz w:val="20"/>
                <w:szCs w:val="20"/>
                <w:lang w:val="en-US"/>
              </w:rPr>
            </w:pPr>
          </w:p>
          <w:p w14:paraId="640E7FC9" w14:textId="58714796" w:rsidR="00B32963" w:rsidRPr="009553DA" w:rsidRDefault="00B32963" w:rsidP="00D54218">
            <w:pPr>
              <w:jc w:val="both"/>
              <w:rPr>
                <w:sz w:val="28"/>
                <w:szCs w:val="28"/>
                <w:lang w:val="en-US"/>
              </w:rPr>
            </w:pPr>
            <w:r w:rsidRPr="009553DA">
              <w:rPr>
                <w:sz w:val="28"/>
                <w:szCs w:val="28"/>
              </w:rPr>
              <w:t>Ҳар</w:t>
            </w:r>
            <w:r w:rsidRPr="009553DA">
              <w:rPr>
                <w:sz w:val="28"/>
                <w:szCs w:val="28"/>
                <w:lang w:val="en-US"/>
              </w:rPr>
              <w:t xml:space="preserve"> </w:t>
            </w:r>
            <w:r w:rsidRPr="009553DA">
              <w:rPr>
                <w:sz w:val="28"/>
                <w:szCs w:val="28"/>
              </w:rPr>
              <w:t>қандай</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рақамли</w:t>
            </w:r>
            <w:r w:rsidRPr="009553DA">
              <w:rPr>
                <w:sz w:val="28"/>
                <w:szCs w:val="28"/>
                <w:lang w:val="en-US"/>
              </w:rPr>
              <w:t xml:space="preserve">) </w:t>
            </w:r>
            <w:r w:rsidRPr="009553DA">
              <w:rPr>
                <w:sz w:val="28"/>
                <w:szCs w:val="28"/>
              </w:rPr>
              <w:t>ҳужжат</w:t>
            </w:r>
            <w:r w:rsidRPr="009553DA">
              <w:rPr>
                <w:sz w:val="28"/>
                <w:szCs w:val="28"/>
                <w:lang w:val="en-US"/>
              </w:rPr>
              <w:t xml:space="preserve"> </w:t>
            </w:r>
            <w:r w:rsidRPr="009553DA">
              <w:rPr>
                <w:sz w:val="28"/>
                <w:szCs w:val="28"/>
              </w:rPr>
              <w:t>структурасини</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ичидагини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IS</w:t>
            </w:r>
            <w:r w:rsidRPr="009553DA">
              <w:rPr>
                <w:sz w:val="28"/>
                <w:szCs w:val="28"/>
              </w:rPr>
              <w:t>О</w:t>
            </w:r>
            <w:r w:rsidRPr="009553DA">
              <w:rPr>
                <w:sz w:val="28"/>
                <w:szCs w:val="28"/>
                <w:lang w:val="en-US"/>
              </w:rPr>
              <w:t xml:space="preserve"> 8879 </w:t>
            </w:r>
            <w:r w:rsidR="0089729B" w:rsidRPr="009553DA">
              <w:rPr>
                <w:sz w:val="28"/>
                <w:szCs w:val="28"/>
                <w:lang w:val="en-US"/>
              </w:rPr>
              <w:t>[</w:t>
            </w:r>
            <w:r w:rsidR="00F13695" w:rsidRPr="009553DA">
              <w:rPr>
                <w:sz w:val="28"/>
                <w:szCs w:val="28"/>
                <w:lang w:val="en-US"/>
              </w:rPr>
              <w:t>3</w:t>
            </w:r>
            <w:r w:rsidR="0089729B" w:rsidRPr="009553DA">
              <w:rPr>
                <w:sz w:val="28"/>
                <w:szCs w:val="28"/>
                <w:lang w:val="en-US"/>
              </w:rPr>
              <w:t xml:space="preserve">] </w:t>
            </w:r>
            <w:r w:rsidRPr="009553DA">
              <w:rPr>
                <w:sz w:val="28"/>
                <w:szCs w:val="28"/>
              </w:rPr>
              <w:t>стандарти</w:t>
            </w:r>
            <w:r w:rsidRPr="009553DA">
              <w:rPr>
                <w:sz w:val="28"/>
                <w:szCs w:val="28"/>
                <w:lang w:val="en-US"/>
              </w:rPr>
              <w:t xml:space="preserve">. 1986 </w:t>
            </w:r>
            <w:r w:rsidRPr="009553DA">
              <w:rPr>
                <w:sz w:val="28"/>
                <w:szCs w:val="28"/>
              </w:rPr>
              <w:t>йилда</w:t>
            </w:r>
            <w:r w:rsidRPr="009553DA">
              <w:rPr>
                <w:sz w:val="28"/>
                <w:szCs w:val="28"/>
                <w:lang w:val="en-US"/>
              </w:rPr>
              <w:t xml:space="preserve"> </w:t>
            </w:r>
            <w:r w:rsidRPr="009553DA">
              <w:rPr>
                <w:sz w:val="28"/>
                <w:szCs w:val="28"/>
              </w:rPr>
              <w:t>қабул</w:t>
            </w:r>
            <w:r w:rsidRPr="009553DA">
              <w:rPr>
                <w:sz w:val="28"/>
                <w:szCs w:val="28"/>
                <w:lang w:val="en-US"/>
              </w:rPr>
              <w:t xml:space="preserve"> </w:t>
            </w:r>
            <w:r w:rsidRPr="009553DA">
              <w:rPr>
                <w:sz w:val="28"/>
                <w:szCs w:val="28"/>
              </w:rPr>
              <w:t>қилинган</w:t>
            </w:r>
            <w:r w:rsidRPr="009553DA">
              <w:rPr>
                <w:sz w:val="28"/>
                <w:szCs w:val="28"/>
                <w:lang w:val="en-US"/>
              </w:rPr>
              <w:t>.</w:t>
            </w:r>
            <w:r w:rsidR="00117147">
              <w:rPr>
                <w:sz w:val="28"/>
                <w:szCs w:val="28"/>
                <w:lang w:val="en-US"/>
              </w:rPr>
              <w:t xml:space="preserve"> </w:t>
            </w:r>
          </w:p>
          <w:p w14:paraId="1B494093" w14:textId="77777777" w:rsidR="00B32963" w:rsidRPr="009553DA" w:rsidRDefault="00B32963" w:rsidP="00D54218">
            <w:pPr>
              <w:jc w:val="both"/>
              <w:rPr>
                <w:sz w:val="28"/>
                <w:szCs w:val="28"/>
                <w:lang w:val="en-US"/>
              </w:rPr>
            </w:pPr>
          </w:p>
        </w:tc>
      </w:tr>
      <w:tr w:rsidR="00B32963" w:rsidRPr="009553DA" w14:paraId="01B5FD81" w14:textId="77777777">
        <w:tc>
          <w:tcPr>
            <w:tcW w:w="4000" w:type="dxa"/>
            <w:tcBorders>
              <w:top w:val="nil"/>
              <w:left w:val="nil"/>
              <w:bottom w:val="nil"/>
              <w:right w:val="nil"/>
            </w:tcBorders>
            <w:shd w:val="clear" w:color="auto" w:fill="auto"/>
          </w:tcPr>
          <w:p w14:paraId="63B78708" w14:textId="05F99E46" w:rsidR="00B32963" w:rsidRPr="009553DA" w:rsidRDefault="00B32963" w:rsidP="00B14345">
            <w:pPr>
              <w:rPr>
                <w:sz w:val="28"/>
                <w:szCs w:val="28"/>
              </w:rPr>
            </w:pPr>
            <w:r w:rsidRPr="009553DA">
              <w:rPr>
                <w:b/>
                <w:sz w:val="28"/>
                <w:szCs w:val="28"/>
                <w:lang w:val="en-US"/>
              </w:rPr>
              <w:lastRenderedPageBreak/>
              <w:t>C</w:t>
            </w:r>
            <w:r w:rsidRPr="009553DA">
              <w:rPr>
                <w:b/>
                <w:sz w:val="28"/>
                <w:szCs w:val="28"/>
              </w:rPr>
              <w:t>УБД-приложение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ilova</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w:t>
            </w:r>
            <w:r w:rsidR="00117147">
              <w:rPr>
                <w:sz w:val="28"/>
                <w:szCs w:val="28"/>
              </w:rPr>
              <w:t xml:space="preserve"> </w:t>
            </w:r>
          </w:p>
          <w:p w14:paraId="12C42A41" w14:textId="7F61ACFC" w:rsidR="00B32963" w:rsidRPr="009553DA" w:rsidRDefault="00117147" w:rsidP="00525F47">
            <w:pPr>
              <w:rPr>
                <w:bCs/>
                <w:sz w:val="28"/>
                <w:szCs w:val="28"/>
              </w:rPr>
            </w:pPr>
            <w:r>
              <w:rPr>
                <w:sz w:val="28"/>
                <w:szCs w:val="28"/>
              </w:rPr>
              <w:t xml:space="preserve"> </w:t>
            </w:r>
            <w:r w:rsidR="00B32963" w:rsidRPr="009553DA">
              <w:rPr>
                <w:sz w:val="28"/>
                <w:szCs w:val="28"/>
              </w:rPr>
              <w:t xml:space="preserve">илова маълумотлар </w:t>
            </w:r>
            <w:r w:rsidR="00B32963" w:rsidRPr="009553DA">
              <w:rPr>
                <w:sz w:val="28"/>
                <w:szCs w:val="28"/>
              </w:rPr>
              <w:br/>
              <w:t>базасини бошқариш тизими</w:t>
            </w:r>
            <w:r>
              <w:rPr>
                <w:sz w:val="28"/>
                <w:szCs w:val="28"/>
              </w:rPr>
              <w:t xml:space="preserve"> </w:t>
            </w:r>
          </w:p>
          <w:p w14:paraId="0A95CC1E" w14:textId="77777777" w:rsidR="00B32963" w:rsidRPr="002B0E61" w:rsidRDefault="00B32963" w:rsidP="00525F47">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database</w:t>
            </w:r>
            <w:r w:rsidRPr="002B0E61">
              <w:rPr>
                <w:sz w:val="28"/>
                <w:szCs w:val="28"/>
              </w:rPr>
              <w:t xml:space="preserve"> </w:t>
            </w:r>
            <w:r w:rsidRPr="009553DA">
              <w:rPr>
                <w:sz w:val="28"/>
                <w:szCs w:val="28"/>
                <w:lang w:val="en-US"/>
              </w:rPr>
              <w:t>aplication</w:t>
            </w:r>
          </w:p>
          <w:p w14:paraId="2FC45FD5"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1B9D4C6B" w14:textId="06FAC570" w:rsidR="00B32963" w:rsidRPr="009553DA" w:rsidRDefault="00B32963" w:rsidP="00D54218">
            <w:pPr>
              <w:jc w:val="both"/>
              <w:rPr>
                <w:sz w:val="28"/>
                <w:szCs w:val="28"/>
              </w:rPr>
            </w:pPr>
            <w:r w:rsidRPr="009553DA">
              <w:rPr>
                <w:sz w:val="28"/>
                <w:szCs w:val="28"/>
              </w:rPr>
              <w:t>Программа, обеспечивающая</w:t>
            </w:r>
            <w:r w:rsidR="00117147">
              <w:rPr>
                <w:sz w:val="28"/>
                <w:szCs w:val="28"/>
              </w:rPr>
              <w:t xml:space="preserve"> </w:t>
            </w:r>
            <w:r w:rsidRPr="009553DA">
              <w:rPr>
                <w:sz w:val="28"/>
                <w:szCs w:val="28"/>
              </w:rPr>
              <w:t>пользователю доступ к данным базы данных, осуществляемый</w:t>
            </w:r>
            <w:r w:rsidR="00117147">
              <w:rPr>
                <w:sz w:val="28"/>
                <w:szCs w:val="28"/>
              </w:rPr>
              <w:t xml:space="preserve"> </w:t>
            </w:r>
            <w:r w:rsidRPr="009553DA">
              <w:rPr>
                <w:sz w:val="28"/>
                <w:szCs w:val="28"/>
              </w:rPr>
              <w:t>в виде форм ввода данных, форм запросов и отчетов.</w:t>
            </w:r>
            <w:r w:rsidR="00117147">
              <w:rPr>
                <w:sz w:val="28"/>
                <w:szCs w:val="28"/>
              </w:rPr>
              <w:t xml:space="preserve"> </w:t>
            </w:r>
          </w:p>
          <w:p w14:paraId="7C8956C5" w14:textId="77777777" w:rsidR="00B32963" w:rsidRPr="009553DA" w:rsidRDefault="00B32963" w:rsidP="00B14345">
            <w:pPr>
              <w:jc w:val="both"/>
              <w:rPr>
                <w:sz w:val="28"/>
                <w:szCs w:val="28"/>
              </w:rPr>
            </w:pPr>
          </w:p>
          <w:p w14:paraId="3BD2C2B8" w14:textId="77777777" w:rsidR="00B32963" w:rsidRPr="002B0E61" w:rsidRDefault="00B32963" w:rsidP="00550345">
            <w:pPr>
              <w:jc w:val="both"/>
              <w:rPr>
                <w:sz w:val="28"/>
                <w:szCs w:val="28"/>
                <w:lang w:val="en-US"/>
              </w:rPr>
            </w:pPr>
            <w:r w:rsidRPr="009553DA">
              <w:rPr>
                <w:sz w:val="28"/>
                <w:szCs w:val="28"/>
                <w:lang w:val="en-US"/>
              </w:rPr>
              <w:t>Foydalanuvchining</w:t>
            </w:r>
            <w:r w:rsidRPr="002B0E61">
              <w:rPr>
                <w:sz w:val="28"/>
                <w:szCs w:val="28"/>
                <w:lang w:val="en-US"/>
              </w:rPr>
              <w:t xml:space="preserve"> </w:t>
            </w:r>
            <w:r w:rsidRPr="009553DA">
              <w:rPr>
                <w:sz w:val="28"/>
                <w:szCs w:val="28"/>
                <w:lang w:val="en-US"/>
              </w:rPr>
              <w:t>ma</w:t>
            </w:r>
            <w:r w:rsidRPr="002B0E61">
              <w:rPr>
                <w:sz w:val="28"/>
                <w:szCs w:val="28"/>
                <w:lang w:val="en-US"/>
              </w:rPr>
              <w:t>’</w:t>
            </w:r>
            <w:r w:rsidRPr="009553DA">
              <w:rPr>
                <w:sz w:val="28"/>
                <w:szCs w:val="28"/>
                <w:lang w:val="en-US"/>
              </w:rPr>
              <w:t>lumotlar</w:t>
            </w:r>
            <w:r w:rsidRPr="002B0E61">
              <w:rPr>
                <w:sz w:val="28"/>
                <w:szCs w:val="28"/>
                <w:lang w:val="en-US"/>
              </w:rPr>
              <w:t xml:space="preserve"> </w:t>
            </w:r>
            <w:r w:rsidRPr="009553DA">
              <w:rPr>
                <w:sz w:val="28"/>
                <w:szCs w:val="28"/>
                <w:lang w:val="en-US"/>
              </w:rPr>
              <w:t>bazasi</w:t>
            </w:r>
            <w:r w:rsidRPr="002B0E61">
              <w:rPr>
                <w:sz w:val="28"/>
                <w:szCs w:val="28"/>
                <w:lang w:val="en-US"/>
              </w:rPr>
              <w:t xml:space="preserve"> </w:t>
            </w:r>
            <w:r w:rsidRPr="009553DA">
              <w:rPr>
                <w:sz w:val="28"/>
                <w:szCs w:val="28"/>
                <w:lang w:val="en-US"/>
              </w:rPr>
              <w:t>ma</w:t>
            </w:r>
            <w:r w:rsidRPr="002B0E61">
              <w:rPr>
                <w:sz w:val="28"/>
                <w:szCs w:val="28"/>
                <w:lang w:val="en-US"/>
              </w:rPr>
              <w:t>’</w:t>
            </w:r>
            <w:r w:rsidRPr="009553DA">
              <w:rPr>
                <w:sz w:val="28"/>
                <w:szCs w:val="28"/>
                <w:lang w:val="en-US"/>
              </w:rPr>
              <w:t>lu</w:t>
            </w:r>
            <w:r w:rsidRPr="002B0E61">
              <w:rPr>
                <w:sz w:val="28"/>
                <w:szCs w:val="28"/>
                <w:lang w:val="en-US"/>
              </w:rPr>
              <w:t>-</w:t>
            </w:r>
            <w:r w:rsidRPr="009553DA">
              <w:rPr>
                <w:sz w:val="28"/>
                <w:szCs w:val="28"/>
                <w:lang w:val="en-US"/>
              </w:rPr>
              <w:t>motlaridan</w:t>
            </w:r>
            <w:r w:rsidRPr="002B0E61">
              <w:rPr>
                <w:sz w:val="28"/>
                <w:szCs w:val="28"/>
                <w:lang w:val="en-US"/>
              </w:rPr>
              <w:t xml:space="preserve"> </w:t>
            </w:r>
            <w:r w:rsidRPr="009553DA">
              <w:rPr>
                <w:sz w:val="28"/>
                <w:szCs w:val="28"/>
                <w:lang w:val="en-US"/>
              </w:rPr>
              <w:t>foydalana</w:t>
            </w:r>
            <w:r w:rsidRPr="002B0E61">
              <w:rPr>
                <w:sz w:val="28"/>
                <w:szCs w:val="28"/>
                <w:lang w:val="en-US"/>
              </w:rPr>
              <w:t xml:space="preserve"> </w:t>
            </w:r>
            <w:r w:rsidRPr="009553DA">
              <w:rPr>
                <w:sz w:val="28"/>
                <w:szCs w:val="28"/>
                <w:lang w:val="en-US"/>
              </w:rPr>
              <w:t>olishini</w:t>
            </w:r>
            <w:r w:rsidRPr="002B0E61">
              <w:rPr>
                <w:sz w:val="28"/>
                <w:szCs w:val="28"/>
                <w:lang w:val="en-US"/>
              </w:rPr>
              <w:t xml:space="preserve"> </w:t>
            </w:r>
            <w:r w:rsidRPr="009553DA">
              <w:rPr>
                <w:sz w:val="28"/>
                <w:szCs w:val="28"/>
                <w:lang w:val="en-US"/>
              </w:rPr>
              <w:t>ta</w:t>
            </w:r>
            <w:r w:rsidRPr="002B0E61">
              <w:rPr>
                <w:sz w:val="28"/>
                <w:szCs w:val="28"/>
                <w:lang w:val="en-US"/>
              </w:rPr>
              <w:t>’</w:t>
            </w:r>
            <w:r w:rsidR="00DE2A4D" w:rsidRPr="009553DA">
              <w:rPr>
                <w:sz w:val="28"/>
                <w:szCs w:val="28"/>
                <w:lang w:val="en-US"/>
              </w:rPr>
              <w:t>minlaydigan</w:t>
            </w:r>
            <w:r w:rsidR="00DE2A4D" w:rsidRPr="002B0E61">
              <w:rPr>
                <w:sz w:val="28"/>
                <w:szCs w:val="28"/>
                <w:lang w:val="en-US"/>
              </w:rPr>
              <w:t xml:space="preserve"> </w:t>
            </w:r>
            <w:r w:rsidRPr="009553DA">
              <w:rPr>
                <w:sz w:val="28"/>
                <w:szCs w:val="28"/>
                <w:lang w:val="en-US"/>
              </w:rPr>
              <w:t>dastur</w:t>
            </w:r>
            <w:r w:rsidRPr="002B0E61">
              <w:rPr>
                <w:sz w:val="28"/>
                <w:szCs w:val="28"/>
                <w:lang w:val="en-US"/>
              </w:rPr>
              <w:t xml:space="preserve">. </w:t>
            </w:r>
            <w:r w:rsidRPr="009553DA">
              <w:rPr>
                <w:sz w:val="28"/>
                <w:szCs w:val="28"/>
                <w:lang w:val="en-US"/>
              </w:rPr>
              <w:t>Ma</w:t>
            </w:r>
            <w:r w:rsidRPr="002B0E61">
              <w:rPr>
                <w:sz w:val="28"/>
                <w:szCs w:val="28"/>
                <w:lang w:val="en-US"/>
              </w:rPr>
              <w:t>’</w:t>
            </w:r>
            <w:r w:rsidRPr="009553DA">
              <w:rPr>
                <w:sz w:val="28"/>
                <w:szCs w:val="28"/>
                <w:lang w:val="en-US"/>
              </w:rPr>
              <w:t>lumotlarni</w:t>
            </w:r>
            <w:r w:rsidRPr="002B0E61">
              <w:rPr>
                <w:sz w:val="28"/>
                <w:szCs w:val="28"/>
                <w:lang w:val="en-US"/>
              </w:rPr>
              <w:t xml:space="preserve"> </w:t>
            </w:r>
            <w:r w:rsidRPr="009553DA">
              <w:rPr>
                <w:sz w:val="28"/>
                <w:szCs w:val="28"/>
                <w:lang w:val="en-US"/>
              </w:rPr>
              <w:t>kiritish</w:t>
            </w:r>
            <w:r w:rsidRPr="002B0E61">
              <w:rPr>
                <w:sz w:val="28"/>
                <w:szCs w:val="28"/>
                <w:lang w:val="en-US"/>
              </w:rPr>
              <w:t xml:space="preserve">, </w:t>
            </w:r>
            <w:r w:rsidRPr="009553DA">
              <w:rPr>
                <w:sz w:val="28"/>
                <w:szCs w:val="28"/>
                <w:lang w:val="en-US"/>
              </w:rPr>
              <w:t>so</w:t>
            </w:r>
            <w:r w:rsidRPr="002B0E61">
              <w:rPr>
                <w:sz w:val="28"/>
                <w:szCs w:val="28"/>
                <w:lang w:val="en-US"/>
              </w:rPr>
              <w:t>‘</w:t>
            </w:r>
            <w:r w:rsidRPr="009553DA">
              <w:rPr>
                <w:sz w:val="28"/>
                <w:szCs w:val="28"/>
                <w:lang w:val="en-US"/>
              </w:rPr>
              <w:t>rovlar</w:t>
            </w:r>
            <w:r w:rsidRPr="002B0E61">
              <w:rPr>
                <w:sz w:val="28"/>
                <w:szCs w:val="28"/>
                <w:lang w:val="en-US"/>
              </w:rPr>
              <w:t xml:space="preserve"> </w:t>
            </w:r>
            <w:r w:rsidRPr="009553DA">
              <w:rPr>
                <w:sz w:val="28"/>
                <w:szCs w:val="28"/>
                <w:lang w:val="en-US"/>
              </w:rPr>
              <w:t>va</w:t>
            </w:r>
            <w:r w:rsidR="00B049DD" w:rsidRPr="002B0E61">
              <w:rPr>
                <w:sz w:val="28"/>
                <w:szCs w:val="28"/>
                <w:lang w:val="en-US"/>
              </w:rPr>
              <w:t xml:space="preserve"> </w:t>
            </w:r>
            <w:r w:rsidRPr="009553DA">
              <w:rPr>
                <w:sz w:val="28"/>
                <w:szCs w:val="28"/>
                <w:lang w:val="en-US"/>
              </w:rPr>
              <w:t>hisobotlar</w:t>
            </w:r>
            <w:r w:rsidRPr="002B0E61">
              <w:rPr>
                <w:sz w:val="28"/>
                <w:szCs w:val="28"/>
                <w:lang w:val="en-US"/>
              </w:rPr>
              <w:t xml:space="preserve"> </w:t>
            </w:r>
            <w:r w:rsidRPr="009553DA">
              <w:rPr>
                <w:sz w:val="28"/>
                <w:szCs w:val="28"/>
                <w:lang w:val="en-US"/>
              </w:rPr>
              <w:t>shaklida</w:t>
            </w:r>
            <w:r w:rsidRPr="002B0E61">
              <w:rPr>
                <w:sz w:val="28"/>
                <w:szCs w:val="28"/>
                <w:lang w:val="en-US"/>
              </w:rPr>
              <w:t xml:space="preserve"> </w:t>
            </w:r>
            <w:r w:rsidRPr="009553DA">
              <w:rPr>
                <w:sz w:val="28"/>
                <w:szCs w:val="28"/>
                <w:lang w:val="en-US"/>
              </w:rPr>
              <w:t>amalga</w:t>
            </w:r>
            <w:r w:rsidRPr="002B0E61">
              <w:rPr>
                <w:sz w:val="28"/>
                <w:szCs w:val="28"/>
                <w:lang w:val="en-US"/>
              </w:rPr>
              <w:t xml:space="preserve"> </w:t>
            </w:r>
            <w:r w:rsidRPr="009553DA">
              <w:rPr>
                <w:sz w:val="28"/>
                <w:szCs w:val="28"/>
                <w:lang w:val="en-US"/>
              </w:rPr>
              <w:t>oshiriladi</w:t>
            </w:r>
            <w:r w:rsidRPr="002B0E61">
              <w:rPr>
                <w:sz w:val="28"/>
                <w:szCs w:val="28"/>
                <w:lang w:val="en-US"/>
              </w:rPr>
              <w:t>.</w:t>
            </w:r>
          </w:p>
          <w:p w14:paraId="1F84F020" w14:textId="77777777" w:rsidR="00B32963" w:rsidRPr="002B0E61" w:rsidRDefault="00B32963" w:rsidP="00B14345">
            <w:pPr>
              <w:jc w:val="both"/>
              <w:rPr>
                <w:sz w:val="20"/>
                <w:szCs w:val="20"/>
                <w:lang w:val="en-US"/>
              </w:rPr>
            </w:pPr>
          </w:p>
          <w:p w14:paraId="49FCC8F3" w14:textId="64C54F8A" w:rsidR="00B32963" w:rsidRPr="009553DA" w:rsidRDefault="00B32963" w:rsidP="00D54218">
            <w:pPr>
              <w:jc w:val="both"/>
              <w:rPr>
                <w:sz w:val="28"/>
                <w:szCs w:val="28"/>
                <w:lang w:val="en-US"/>
              </w:rPr>
            </w:pPr>
            <w:r w:rsidRPr="009553DA">
              <w:rPr>
                <w:sz w:val="28"/>
                <w:szCs w:val="28"/>
              </w:rPr>
              <w:t>Фойдаланувчининг</w:t>
            </w:r>
            <w:r w:rsidRPr="002B0E61">
              <w:rPr>
                <w:sz w:val="28"/>
                <w:szCs w:val="28"/>
                <w:lang w:val="en-US"/>
              </w:rPr>
              <w:t xml:space="preserve"> </w:t>
            </w:r>
            <w:r w:rsidRPr="009553DA">
              <w:rPr>
                <w:sz w:val="28"/>
                <w:szCs w:val="28"/>
              </w:rPr>
              <w:t>маълумотлар</w:t>
            </w:r>
            <w:r w:rsidRPr="002B0E61">
              <w:rPr>
                <w:sz w:val="28"/>
                <w:szCs w:val="28"/>
                <w:lang w:val="en-US"/>
              </w:rPr>
              <w:t xml:space="preserve"> </w:t>
            </w:r>
            <w:r w:rsidRPr="009553DA">
              <w:rPr>
                <w:sz w:val="28"/>
                <w:szCs w:val="28"/>
              </w:rPr>
              <w:t>базаси</w:t>
            </w:r>
            <w:r w:rsidR="00DE2A4D" w:rsidRPr="002B0E61">
              <w:rPr>
                <w:sz w:val="28"/>
                <w:szCs w:val="28"/>
                <w:lang w:val="en-US"/>
              </w:rPr>
              <w:t xml:space="preserve"> </w:t>
            </w:r>
            <w:r w:rsidRPr="009553DA">
              <w:rPr>
                <w:sz w:val="28"/>
                <w:szCs w:val="28"/>
              </w:rPr>
              <w:t>маъ</w:t>
            </w:r>
            <w:r w:rsidR="00F64EE0" w:rsidRPr="002B0E61">
              <w:rPr>
                <w:sz w:val="28"/>
                <w:szCs w:val="28"/>
                <w:lang w:val="en-US"/>
              </w:rPr>
              <w:t>-</w:t>
            </w:r>
            <w:r w:rsidRPr="009553DA">
              <w:rPr>
                <w:sz w:val="28"/>
                <w:szCs w:val="28"/>
              </w:rPr>
              <w:t>лумотларидан</w:t>
            </w:r>
            <w:r w:rsidRPr="002B0E61">
              <w:rPr>
                <w:sz w:val="28"/>
                <w:szCs w:val="28"/>
                <w:lang w:val="en-US"/>
              </w:rPr>
              <w:t xml:space="preserve"> </w:t>
            </w:r>
            <w:r w:rsidRPr="009553DA">
              <w:rPr>
                <w:sz w:val="28"/>
                <w:szCs w:val="28"/>
              </w:rPr>
              <w:t>фойдалана</w:t>
            </w:r>
            <w:r w:rsidRPr="002B0E61">
              <w:rPr>
                <w:sz w:val="28"/>
                <w:szCs w:val="28"/>
                <w:lang w:val="en-US"/>
              </w:rPr>
              <w:t xml:space="preserve"> </w:t>
            </w:r>
            <w:r w:rsidRPr="009553DA">
              <w:rPr>
                <w:sz w:val="28"/>
                <w:szCs w:val="28"/>
              </w:rPr>
              <w:t>олишини</w:t>
            </w:r>
            <w:r w:rsidR="00F64EE0" w:rsidRPr="002B0E61">
              <w:rPr>
                <w:sz w:val="28"/>
                <w:szCs w:val="28"/>
                <w:lang w:val="en-US"/>
              </w:rPr>
              <w:t xml:space="preserve"> </w:t>
            </w:r>
            <w:r w:rsidRPr="009553DA">
              <w:rPr>
                <w:sz w:val="28"/>
                <w:szCs w:val="28"/>
              </w:rPr>
              <w:t>таъмин</w:t>
            </w:r>
            <w:r w:rsidR="00F64EE0" w:rsidRPr="002B0E61">
              <w:rPr>
                <w:sz w:val="28"/>
                <w:szCs w:val="28"/>
                <w:lang w:val="en-US"/>
              </w:rPr>
              <w:t>-</w:t>
            </w:r>
            <w:r w:rsidRPr="009553DA">
              <w:rPr>
                <w:sz w:val="28"/>
                <w:szCs w:val="28"/>
              </w:rPr>
              <w:t>лайдиган</w:t>
            </w:r>
            <w:r w:rsidRPr="002B0E61">
              <w:rPr>
                <w:sz w:val="28"/>
                <w:szCs w:val="28"/>
                <w:lang w:val="en-US"/>
              </w:rPr>
              <w:t xml:space="preserve"> </w:t>
            </w:r>
            <w:r w:rsidRPr="009553DA">
              <w:rPr>
                <w:sz w:val="28"/>
                <w:szCs w:val="28"/>
              </w:rPr>
              <w:t>дастур</w:t>
            </w:r>
            <w:r w:rsidRPr="002B0E61">
              <w:rPr>
                <w:sz w:val="28"/>
                <w:szCs w:val="28"/>
                <w:lang w:val="en-US"/>
              </w:rPr>
              <w:t xml:space="preserve">. </w:t>
            </w:r>
            <w:r w:rsidRPr="009553DA">
              <w:rPr>
                <w:sz w:val="28"/>
                <w:szCs w:val="28"/>
              </w:rPr>
              <w:t>Маълумотларни киритиш, сўровлар ва ҳисоботлар шаклида амалга оширилади.</w:t>
            </w:r>
            <w:r w:rsidR="00117147">
              <w:rPr>
                <w:sz w:val="28"/>
                <w:szCs w:val="28"/>
              </w:rPr>
              <w:t xml:space="preserve"> </w:t>
            </w:r>
          </w:p>
        </w:tc>
      </w:tr>
      <w:tr w:rsidR="00B32963" w:rsidRPr="009553DA" w14:paraId="1ECDA1ED" w14:textId="77777777">
        <w:tc>
          <w:tcPr>
            <w:tcW w:w="4000" w:type="dxa"/>
            <w:tcBorders>
              <w:top w:val="nil"/>
              <w:left w:val="nil"/>
              <w:bottom w:val="nil"/>
              <w:right w:val="nil"/>
            </w:tcBorders>
            <w:shd w:val="clear" w:color="auto" w:fill="auto"/>
          </w:tcPr>
          <w:p w14:paraId="3DCAEE91" w14:textId="77777777" w:rsidR="00B32963" w:rsidRPr="009553DA" w:rsidRDefault="00B32963" w:rsidP="00525F47">
            <w:pPr>
              <w:rPr>
                <w:b/>
                <w:sz w:val="28"/>
                <w:szCs w:val="28"/>
              </w:rPr>
            </w:pPr>
            <w:r w:rsidRPr="009553DA">
              <w:rPr>
                <w:b/>
                <w:sz w:val="28"/>
                <w:szCs w:val="28"/>
              </w:rPr>
              <w:t xml:space="preserve">Субъект персональных </w:t>
            </w:r>
          </w:p>
          <w:p w14:paraId="2D2F0D11" w14:textId="2E69FADF" w:rsidR="00B32963" w:rsidRPr="009553DA" w:rsidRDefault="00B32963" w:rsidP="00B14345">
            <w:pPr>
              <w:rPr>
                <w:sz w:val="28"/>
                <w:szCs w:val="28"/>
              </w:rPr>
            </w:pPr>
            <w:r w:rsidRPr="009553DA">
              <w:rPr>
                <w:b/>
                <w:sz w:val="28"/>
                <w:szCs w:val="28"/>
              </w:rPr>
              <w:t>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shaxsiy</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sub</w:t>
            </w:r>
            <w:r w:rsidR="009E7117" w:rsidRPr="009553DA">
              <w:rPr>
                <w:sz w:val="28"/>
                <w:szCs w:val="28"/>
                <w:lang w:val="en-US"/>
              </w:rPr>
              <w:t>y</w:t>
            </w:r>
            <w:r w:rsidRPr="009553DA">
              <w:rPr>
                <w:sz w:val="28"/>
                <w:szCs w:val="28"/>
                <w:lang w:val="en-US"/>
              </w:rPr>
              <w:t>ekti</w:t>
            </w:r>
            <w:r w:rsidR="00117147">
              <w:rPr>
                <w:sz w:val="28"/>
                <w:szCs w:val="28"/>
              </w:rPr>
              <w:t xml:space="preserve"> </w:t>
            </w:r>
          </w:p>
          <w:p w14:paraId="01150E3C" w14:textId="76A6382F" w:rsidR="00B32963" w:rsidRPr="009553DA" w:rsidRDefault="00117147" w:rsidP="00525F47">
            <w:pPr>
              <w:rPr>
                <w:bCs/>
                <w:sz w:val="28"/>
                <w:szCs w:val="28"/>
                <w:lang w:val="en-US"/>
              </w:rPr>
            </w:pPr>
            <w:r>
              <w:rPr>
                <w:sz w:val="28"/>
                <w:szCs w:val="28"/>
              </w:rPr>
              <w:t xml:space="preserve"> </w:t>
            </w:r>
            <w:r w:rsidR="00B32963" w:rsidRPr="009553DA">
              <w:rPr>
                <w:sz w:val="28"/>
                <w:szCs w:val="28"/>
              </w:rPr>
              <w:t>шахсий</w:t>
            </w:r>
            <w:r w:rsidR="00B32963" w:rsidRPr="009553DA">
              <w:rPr>
                <w:sz w:val="28"/>
                <w:szCs w:val="28"/>
                <w:lang w:val="en-US"/>
              </w:rPr>
              <w:t xml:space="preserve"> </w:t>
            </w:r>
            <w:r w:rsidR="00B32963" w:rsidRPr="009553DA">
              <w:rPr>
                <w:sz w:val="28"/>
                <w:szCs w:val="28"/>
              </w:rPr>
              <w:t>маълумотлар</w:t>
            </w:r>
            <w:r w:rsidR="00B32963" w:rsidRPr="009553DA">
              <w:rPr>
                <w:sz w:val="28"/>
                <w:szCs w:val="28"/>
                <w:lang w:val="en-US"/>
              </w:rPr>
              <w:t xml:space="preserve"> </w:t>
            </w:r>
            <w:r w:rsidR="00B32963" w:rsidRPr="009553DA">
              <w:rPr>
                <w:sz w:val="28"/>
                <w:szCs w:val="28"/>
                <w:lang w:val="en-US"/>
              </w:rPr>
              <w:br/>
            </w:r>
            <w:r w:rsidR="00B32963" w:rsidRPr="009553DA">
              <w:rPr>
                <w:sz w:val="28"/>
                <w:szCs w:val="28"/>
              </w:rPr>
              <w:t>субъекти</w:t>
            </w:r>
            <w:r>
              <w:rPr>
                <w:sz w:val="28"/>
                <w:szCs w:val="28"/>
                <w:lang w:val="en-US"/>
              </w:rPr>
              <w:t xml:space="preserve"> </w:t>
            </w:r>
          </w:p>
          <w:p w14:paraId="1FCFCB19" w14:textId="77777777" w:rsidR="00B32963" w:rsidRPr="009553DA" w:rsidRDefault="00B32963" w:rsidP="00525F47">
            <w:pPr>
              <w:rPr>
                <w:sz w:val="28"/>
                <w:szCs w:val="28"/>
                <w:lang w:val="en-US"/>
              </w:rPr>
            </w:pPr>
            <w:r w:rsidRPr="009553DA">
              <w:rPr>
                <w:b/>
                <w:sz w:val="28"/>
                <w:szCs w:val="28"/>
                <w:lang w:val="en-US"/>
              </w:rPr>
              <w:t xml:space="preserve">en </w:t>
            </w:r>
            <w:r w:rsidRPr="009553DA">
              <w:rPr>
                <w:sz w:val="28"/>
                <w:szCs w:val="28"/>
                <w:lang w:val="en-US"/>
              </w:rPr>
              <w:t>- subjects of the personal data</w:t>
            </w:r>
          </w:p>
          <w:p w14:paraId="01AF3383"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3957D4C3" w14:textId="30D4C5E1" w:rsidR="00B32963" w:rsidRPr="009553DA" w:rsidRDefault="00B32963" w:rsidP="00D54218">
            <w:pPr>
              <w:jc w:val="both"/>
              <w:rPr>
                <w:sz w:val="28"/>
                <w:szCs w:val="28"/>
              </w:rPr>
            </w:pPr>
            <w:r w:rsidRPr="009553DA">
              <w:rPr>
                <w:sz w:val="28"/>
                <w:szCs w:val="28"/>
              </w:rPr>
              <w:t>Физическое лицо, к которому относятся соответствующие персональные данные.</w:t>
            </w:r>
            <w:r w:rsidR="00117147">
              <w:rPr>
                <w:sz w:val="28"/>
                <w:szCs w:val="28"/>
              </w:rPr>
              <w:t xml:space="preserve"> </w:t>
            </w:r>
          </w:p>
          <w:p w14:paraId="798A0675" w14:textId="77777777" w:rsidR="00B32963" w:rsidRPr="009553DA" w:rsidRDefault="00B32963" w:rsidP="00B14345">
            <w:pPr>
              <w:jc w:val="both"/>
              <w:rPr>
                <w:sz w:val="18"/>
                <w:szCs w:val="18"/>
              </w:rPr>
            </w:pPr>
          </w:p>
          <w:p w14:paraId="3F26A5D9" w14:textId="77777777" w:rsidR="00B32963" w:rsidRPr="009553DA" w:rsidRDefault="00B32963" w:rsidP="00B14345">
            <w:pPr>
              <w:jc w:val="both"/>
              <w:rPr>
                <w:sz w:val="28"/>
                <w:szCs w:val="28"/>
              </w:rPr>
            </w:pPr>
            <w:r w:rsidRPr="009553DA">
              <w:rPr>
                <w:sz w:val="28"/>
                <w:szCs w:val="28"/>
              </w:rPr>
              <w:t>Tegishli shaxsiy ma’lumotlar taalluqli bo‘lgan jismoniy shaxs.</w:t>
            </w:r>
          </w:p>
          <w:p w14:paraId="48B54CAC" w14:textId="77777777" w:rsidR="00B32963" w:rsidRPr="009553DA" w:rsidRDefault="00B32963" w:rsidP="00B14345">
            <w:pPr>
              <w:jc w:val="both"/>
              <w:rPr>
                <w:sz w:val="18"/>
                <w:szCs w:val="18"/>
              </w:rPr>
            </w:pPr>
          </w:p>
          <w:p w14:paraId="6E4B5054" w14:textId="6F7E0ACE" w:rsidR="00B32963" w:rsidRPr="009553DA" w:rsidRDefault="00B32963" w:rsidP="00D54218">
            <w:pPr>
              <w:jc w:val="both"/>
              <w:rPr>
                <w:sz w:val="28"/>
                <w:szCs w:val="28"/>
              </w:rPr>
            </w:pPr>
            <w:r w:rsidRPr="009553DA">
              <w:rPr>
                <w:sz w:val="28"/>
                <w:szCs w:val="28"/>
              </w:rPr>
              <w:t>Тегишли шахсий маълумотлар тааллуқли бўлган жисмоний шахс.</w:t>
            </w:r>
            <w:r w:rsidR="00117147">
              <w:rPr>
                <w:sz w:val="28"/>
                <w:szCs w:val="28"/>
              </w:rPr>
              <w:t xml:space="preserve"> </w:t>
            </w:r>
          </w:p>
          <w:p w14:paraId="5A558B4B" w14:textId="77777777" w:rsidR="00B32963" w:rsidRPr="009553DA" w:rsidRDefault="00B32963" w:rsidP="00D54218">
            <w:pPr>
              <w:jc w:val="both"/>
              <w:rPr>
                <w:sz w:val="18"/>
                <w:szCs w:val="18"/>
              </w:rPr>
            </w:pPr>
          </w:p>
        </w:tc>
      </w:tr>
      <w:tr w:rsidR="00B32963" w:rsidRPr="009553DA" w14:paraId="2E1562E2" w14:textId="77777777">
        <w:tc>
          <w:tcPr>
            <w:tcW w:w="4000" w:type="dxa"/>
            <w:tcBorders>
              <w:top w:val="nil"/>
              <w:left w:val="nil"/>
              <w:bottom w:val="nil"/>
              <w:right w:val="nil"/>
            </w:tcBorders>
            <w:shd w:val="clear" w:color="auto" w:fill="auto"/>
          </w:tcPr>
          <w:p w14:paraId="51C9C73B" w14:textId="75AE6E22" w:rsidR="00B32963" w:rsidRPr="009553DA" w:rsidRDefault="00B32963" w:rsidP="00B14345">
            <w:pPr>
              <w:rPr>
                <w:sz w:val="28"/>
                <w:szCs w:val="28"/>
              </w:rPr>
            </w:pPr>
            <w:r w:rsidRPr="009553DA">
              <w:rPr>
                <w:b/>
                <w:sz w:val="28"/>
                <w:szCs w:val="28"/>
              </w:rPr>
              <w:t>Суждение, утверждение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Pr="009553DA">
              <w:rPr>
                <w:sz w:val="28"/>
                <w:szCs w:val="28"/>
                <w:lang w:val="en-US"/>
              </w:rPr>
              <w:t>mulohaza</w:t>
            </w:r>
            <w:r w:rsidRPr="009553DA">
              <w:rPr>
                <w:sz w:val="28"/>
                <w:szCs w:val="28"/>
              </w:rPr>
              <w:t xml:space="preserve">, </w:t>
            </w:r>
            <w:r w:rsidRPr="009553DA">
              <w:rPr>
                <w:sz w:val="28"/>
                <w:szCs w:val="28"/>
                <w:lang w:val="en-US"/>
              </w:rPr>
              <w:t>to</w:t>
            </w:r>
            <w:r w:rsidRPr="009553DA">
              <w:rPr>
                <w:sz w:val="28"/>
                <w:szCs w:val="28"/>
              </w:rPr>
              <w:t>‘</w:t>
            </w:r>
            <w:r w:rsidRPr="009553DA">
              <w:rPr>
                <w:sz w:val="28"/>
                <w:szCs w:val="28"/>
                <w:lang w:val="en-US"/>
              </w:rPr>
              <w:t>g</w:t>
            </w:r>
            <w:r w:rsidRPr="009553DA">
              <w:rPr>
                <w:sz w:val="28"/>
                <w:szCs w:val="28"/>
              </w:rPr>
              <w:t>‘</w:t>
            </w:r>
            <w:r w:rsidRPr="009553DA">
              <w:rPr>
                <w:sz w:val="28"/>
                <w:szCs w:val="28"/>
                <w:lang w:val="en-US"/>
              </w:rPr>
              <w:t>ri</w:t>
            </w:r>
            <w:r w:rsidRPr="009553DA">
              <w:rPr>
                <w:sz w:val="28"/>
                <w:szCs w:val="28"/>
              </w:rPr>
              <w:t xml:space="preserve"> </w:t>
            </w:r>
            <w:r w:rsidRPr="009553DA">
              <w:rPr>
                <w:sz w:val="28"/>
                <w:szCs w:val="28"/>
                <w:lang w:val="en-US"/>
              </w:rPr>
              <w:t>fikr</w:t>
            </w:r>
            <w:r w:rsidR="00117147">
              <w:rPr>
                <w:sz w:val="28"/>
                <w:szCs w:val="28"/>
              </w:rPr>
              <w:t xml:space="preserve"> </w:t>
            </w:r>
          </w:p>
          <w:p w14:paraId="44ECFCDF" w14:textId="12938FDA" w:rsidR="00B32963" w:rsidRPr="009553DA" w:rsidRDefault="00117147" w:rsidP="00570107">
            <w:pPr>
              <w:rPr>
                <w:bCs/>
                <w:sz w:val="28"/>
                <w:szCs w:val="28"/>
                <w:lang w:val="en-US"/>
              </w:rPr>
            </w:pPr>
            <w:r>
              <w:rPr>
                <w:sz w:val="28"/>
                <w:szCs w:val="28"/>
              </w:rPr>
              <w:t xml:space="preserve"> </w:t>
            </w:r>
            <w:r w:rsidR="00B32963" w:rsidRPr="009553DA">
              <w:rPr>
                <w:sz w:val="28"/>
                <w:szCs w:val="28"/>
              </w:rPr>
              <w:t>мулоҳаза</w:t>
            </w:r>
            <w:r w:rsidR="00B32963" w:rsidRPr="009553DA">
              <w:rPr>
                <w:sz w:val="28"/>
                <w:szCs w:val="28"/>
                <w:lang w:val="en-US"/>
              </w:rPr>
              <w:t xml:space="preserve">, </w:t>
            </w:r>
            <w:r w:rsidR="00B32963" w:rsidRPr="009553DA">
              <w:rPr>
                <w:sz w:val="28"/>
                <w:szCs w:val="28"/>
              </w:rPr>
              <w:t>тўғри</w:t>
            </w:r>
            <w:r w:rsidR="00B32963" w:rsidRPr="009553DA">
              <w:rPr>
                <w:sz w:val="28"/>
                <w:szCs w:val="28"/>
                <w:lang w:val="en-US"/>
              </w:rPr>
              <w:t xml:space="preserve"> </w:t>
            </w:r>
            <w:r w:rsidR="00B32963" w:rsidRPr="009553DA">
              <w:rPr>
                <w:sz w:val="28"/>
                <w:szCs w:val="28"/>
              </w:rPr>
              <w:t>фикр</w:t>
            </w:r>
            <w:r>
              <w:rPr>
                <w:sz w:val="28"/>
                <w:szCs w:val="28"/>
                <w:lang w:val="en-US"/>
              </w:rPr>
              <w:t xml:space="preserve"> </w:t>
            </w:r>
          </w:p>
          <w:p w14:paraId="52ADDA11" w14:textId="77777777" w:rsidR="00B32963" w:rsidRPr="009553DA" w:rsidRDefault="00B32963" w:rsidP="00570107">
            <w:pPr>
              <w:rPr>
                <w:sz w:val="28"/>
                <w:szCs w:val="28"/>
                <w:lang w:val="en-US"/>
              </w:rPr>
            </w:pPr>
            <w:r w:rsidRPr="009553DA">
              <w:rPr>
                <w:b/>
                <w:sz w:val="28"/>
                <w:szCs w:val="28"/>
                <w:lang w:val="en-US"/>
              </w:rPr>
              <w:t xml:space="preserve">en </w:t>
            </w:r>
            <w:r w:rsidRPr="009553DA">
              <w:rPr>
                <w:sz w:val="28"/>
                <w:szCs w:val="28"/>
                <w:lang w:val="en-US"/>
              </w:rPr>
              <w:t>- assertion</w:t>
            </w:r>
          </w:p>
          <w:p w14:paraId="72939CF5" w14:textId="77777777" w:rsidR="00B32963" w:rsidRPr="009553DA" w:rsidRDefault="00B32963" w:rsidP="00724D06">
            <w:pPr>
              <w:rPr>
                <w:sz w:val="28"/>
                <w:szCs w:val="28"/>
                <w:lang w:val="en-US"/>
              </w:rPr>
            </w:pPr>
          </w:p>
        </w:tc>
        <w:tc>
          <w:tcPr>
            <w:tcW w:w="5828" w:type="dxa"/>
            <w:tcBorders>
              <w:top w:val="nil"/>
              <w:left w:val="nil"/>
              <w:bottom w:val="nil"/>
              <w:right w:val="nil"/>
            </w:tcBorders>
            <w:shd w:val="clear" w:color="auto" w:fill="auto"/>
          </w:tcPr>
          <w:p w14:paraId="23F95A97" w14:textId="77777777" w:rsidR="00B32963" w:rsidRPr="009553DA" w:rsidRDefault="00B32963" w:rsidP="00D54218">
            <w:pPr>
              <w:jc w:val="both"/>
              <w:rPr>
                <w:sz w:val="28"/>
                <w:szCs w:val="28"/>
              </w:rPr>
            </w:pPr>
            <w:r w:rsidRPr="009553DA">
              <w:rPr>
                <w:sz w:val="28"/>
                <w:szCs w:val="28"/>
              </w:rPr>
              <w:t>1 Выражение, которое, если его значение ложно, означает ошибку. Подобные выражения могут использоваться для целей отладки программ.</w:t>
            </w:r>
          </w:p>
          <w:p w14:paraId="301528CD" w14:textId="7758580F" w:rsidR="00B32963" w:rsidRPr="009553DA" w:rsidRDefault="00B32963" w:rsidP="00D54218">
            <w:pPr>
              <w:jc w:val="both"/>
              <w:rPr>
                <w:sz w:val="28"/>
                <w:szCs w:val="28"/>
              </w:rPr>
            </w:pPr>
            <w:r w:rsidRPr="009553DA">
              <w:rPr>
                <w:sz w:val="28"/>
                <w:szCs w:val="28"/>
              </w:rPr>
              <w:t>2 В логическом программировании – новый факт или правило, которые программа во время выполнения вводит в базу данных.</w:t>
            </w:r>
            <w:r w:rsidR="00117147">
              <w:rPr>
                <w:sz w:val="28"/>
                <w:szCs w:val="28"/>
              </w:rPr>
              <w:t xml:space="preserve"> </w:t>
            </w:r>
          </w:p>
          <w:p w14:paraId="36CB0110" w14:textId="77777777" w:rsidR="00B32963" w:rsidRPr="009553DA" w:rsidRDefault="00B32963" w:rsidP="00B14345">
            <w:pPr>
              <w:jc w:val="both"/>
              <w:rPr>
                <w:sz w:val="18"/>
                <w:szCs w:val="18"/>
              </w:rPr>
            </w:pPr>
          </w:p>
          <w:p w14:paraId="24F48C52" w14:textId="09003EF0" w:rsidR="00B32963" w:rsidRPr="009553DA" w:rsidRDefault="00B32963" w:rsidP="00B14345">
            <w:pPr>
              <w:jc w:val="both"/>
              <w:rPr>
                <w:sz w:val="28"/>
                <w:szCs w:val="28"/>
                <w:lang w:val="en-US"/>
              </w:rPr>
            </w:pPr>
            <w:r w:rsidRPr="009553DA">
              <w:rPr>
                <w:sz w:val="28"/>
                <w:szCs w:val="28"/>
                <w:lang w:val="en-US"/>
              </w:rPr>
              <w:t xml:space="preserve">1 Qiymati noto‘g‘ri bo‘lsa, xatoni bildiradigan ifoda. Bunday ifodalardan dasturlarni sozlash </w:t>
            </w:r>
            <w:r w:rsidRPr="009553DA">
              <w:rPr>
                <w:sz w:val="28"/>
                <w:szCs w:val="28"/>
                <w:lang w:val="en-US"/>
              </w:rPr>
              <w:lastRenderedPageBreak/>
              <w:t>maqsadlarida foydalaniladi.</w:t>
            </w:r>
            <w:r w:rsidR="00117147">
              <w:rPr>
                <w:sz w:val="28"/>
                <w:szCs w:val="28"/>
                <w:lang w:val="en-US"/>
              </w:rPr>
              <w:t xml:space="preserve"> </w:t>
            </w:r>
          </w:p>
          <w:p w14:paraId="54B7E088" w14:textId="3590E0BC" w:rsidR="00B32963" w:rsidRPr="009553DA" w:rsidRDefault="00B32963" w:rsidP="00B14345">
            <w:pPr>
              <w:jc w:val="both"/>
              <w:rPr>
                <w:sz w:val="28"/>
                <w:szCs w:val="28"/>
                <w:lang w:val="en-US"/>
              </w:rPr>
            </w:pPr>
            <w:r w:rsidRPr="009553DA">
              <w:rPr>
                <w:sz w:val="28"/>
                <w:szCs w:val="28"/>
                <w:lang w:val="en-US"/>
              </w:rPr>
              <w:t>2 Mantiqiy dasturlashda – bajarilish vaqtida, dastur ma’lumotlar bazasiga</w:t>
            </w:r>
            <w:r w:rsidR="00117147">
              <w:rPr>
                <w:sz w:val="28"/>
                <w:szCs w:val="28"/>
                <w:lang w:val="en-US"/>
              </w:rPr>
              <w:t xml:space="preserve"> </w:t>
            </w:r>
            <w:r w:rsidRPr="009553DA">
              <w:rPr>
                <w:sz w:val="28"/>
                <w:szCs w:val="28"/>
                <w:lang w:val="en-US"/>
              </w:rPr>
              <w:t>kiritadigan yangi fakt yoki qoida.</w:t>
            </w:r>
          </w:p>
          <w:p w14:paraId="2D2DAAD5" w14:textId="77777777" w:rsidR="00B32963" w:rsidRPr="009553DA" w:rsidRDefault="00B32963" w:rsidP="00B14345">
            <w:pPr>
              <w:jc w:val="both"/>
              <w:rPr>
                <w:sz w:val="18"/>
                <w:szCs w:val="18"/>
                <w:lang w:val="en-US"/>
              </w:rPr>
            </w:pPr>
          </w:p>
          <w:p w14:paraId="4BFF76A9" w14:textId="307F269C" w:rsidR="00B32963" w:rsidRPr="009553DA" w:rsidRDefault="00B32963" w:rsidP="00D54218">
            <w:pPr>
              <w:jc w:val="both"/>
              <w:rPr>
                <w:sz w:val="28"/>
                <w:szCs w:val="28"/>
              </w:rPr>
            </w:pPr>
            <w:r w:rsidRPr="009553DA">
              <w:rPr>
                <w:sz w:val="28"/>
                <w:szCs w:val="28"/>
              </w:rPr>
              <w:t>1 Қиймати нотўғри бўлса, хатони билдирадиган ифода. Бундай ифодалардан дастурларни созлаш мақсадларида фойдаланилади.</w:t>
            </w:r>
            <w:r w:rsidR="00117147">
              <w:rPr>
                <w:sz w:val="28"/>
                <w:szCs w:val="28"/>
              </w:rPr>
              <w:t xml:space="preserve"> </w:t>
            </w:r>
          </w:p>
          <w:p w14:paraId="2277FD99" w14:textId="2150233A" w:rsidR="00B32963" w:rsidRPr="009553DA" w:rsidRDefault="00B32963" w:rsidP="00D54218">
            <w:pPr>
              <w:jc w:val="both"/>
              <w:rPr>
                <w:sz w:val="28"/>
                <w:szCs w:val="28"/>
              </w:rPr>
            </w:pPr>
            <w:r w:rsidRPr="009553DA">
              <w:rPr>
                <w:sz w:val="28"/>
                <w:szCs w:val="28"/>
              </w:rPr>
              <w:t>2 Мантиқий дастурлашда – бажарилиш вақти-да, дастур маълумотлар базасига</w:t>
            </w:r>
            <w:r w:rsidR="00117147">
              <w:rPr>
                <w:sz w:val="28"/>
                <w:szCs w:val="28"/>
              </w:rPr>
              <w:t xml:space="preserve"> </w:t>
            </w:r>
            <w:r w:rsidRPr="009553DA">
              <w:rPr>
                <w:sz w:val="28"/>
                <w:szCs w:val="28"/>
              </w:rPr>
              <w:t>киритадиган янги факт ёки қоида.</w:t>
            </w:r>
            <w:r w:rsidR="00117147">
              <w:rPr>
                <w:sz w:val="28"/>
                <w:szCs w:val="28"/>
              </w:rPr>
              <w:t xml:space="preserve"> </w:t>
            </w:r>
          </w:p>
          <w:p w14:paraId="7048A601" w14:textId="77777777" w:rsidR="00B32963" w:rsidRPr="009553DA" w:rsidRDefault="00B32963" w:rsidP="00D54218">
            <w:pPr>
              <w:jc w:val="both"/>
              <w:rPr>
                <w:sz w:val="18"/>
                <w:szCs w:val="18"/>
              </w:rPr>
            </w:pPr>
          </w:p>
        </w:tc>
      </w:tr>
      <w:tr w:rsidR="00B32963" w:rsidRPr="009553DA" w14:paraId="38B49E17" w14:textId="77777777">
        <w:tc>
          <w:tcPr>
            <w:tcW w:w="4000" w:type="dxa"/>
            <w:tcBorders>
              <w:top w:val="nil"/>
              <w:left w:val="nil"/>
              <w:bottom w:val="nil"/>
              <w:right w:val="nil"/>
            </w:tcBorders>
            <w:shd w:val="clear" w:color="auto" w:fill="auto"/>
          </w:tcPr>
          <w:p w14:paraId="057F4EF3" w14:textId="0E8CEF82" w:rsidR="00B32963" w:rsidRPr="009553DA" w:rsidRDefault="00B32963" w:rsidP="00DA64E5">
            <w:pPr>
              <w:rPr>
                <w:sz w:val="28"/>
                <w:szCs w:val="28"/>
                <w:lang w:val="en-US"/>
              </w:rPr>
            </w:pPr>
            <w:r w:rsidRPr="009553DA">
              <w:rPr>
                <w:b/>
                <w:sz w:val="28"/>
                <w:szCs w:val="28"/>
              </w:rPr>
              <w:lastRenderedPageBreak/>
              <w:t>Сужение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Pr="009553DA">
              <w:rPr>
                <w:sz w:val="28"/>
                <w:szCs w:val="28"/>
                <w:lang w:val="en-US"/>
              </w:rPr>
              <w:t>toraytirish</w:t>
            </w:r>
            <w:r w:rsidR="00117147">
              <w:rPr>
                <w:sz w:val="28"/>
                <w:szCs w:val="28"/>
                <w:lang w:val="en-US"/>
              </w:rPr>
              <w:t xml:space="preserve"> </w:t>
            </w:r>
          </w:p>
          <w:p w14:paraId="00046166" w14:textId="06C44832" w:rsidR="00B32963" w:rsidRPr="009553DA" w:rsidRDefault="00117147" w:rsidP="00570107">
            <w:pPr>
              <w:rPr>
                <w:bCs/>
                <w:sz w:val="28"/>
                <w:szCs w:val="28"/>
                <w:lang w:val="en-US"/>
              </w:rPr>
            </w:pPr>
            <w:r>
              <w:rPr>
                <w:sz w:val="28"/>
                <w:szCs w:val="28"/>
                <w:lang w:val="en-US"/>
              </w:rPr>
              <w:t xml:space="preserve"> </w:t>
            </w:r>
            <w:r w:rsidR="00B32963" w:rsidRPr="009553DA">
              <w:rPr>
                <w:sz w:val="28"/>
                <w:szCs w:val="28"/>
              </w:rPr>
              <w:t>торайтириш</w:t>
            </w:r>
            <w:r>
              <w:rPr>
                <w:sz w:val="28"/>
                <w:szCs w:val="28"/>
                <w:lang w:val="en-US"/>
              </w:rPr>
              <w:t xml:space="preserve"> </w:t>
            </w:r>
          </w:p>
          <w:p w14:paraId="43194478" w14:textId="77777777" w:rsidR="00B32963" w:rsidRPr="009553DA" w:rsidRDefault="00B32963" w:rsidP="00570107">
            <w:pPr>
              <w:rPr>
                <w:sz w:val="28"/>
                <w:szCs w:val="28"/>
                <w:lang w:val="en-US"/>
              </w:rPr>
            </w:pPr>
            <w:r w:rsidRPr="009553DA">
              <w:rPr>
                <w:b/>
                <w:sz w:val="28"/>
                <w:szCs w:val="28"/>
                <w:lang w:val="en-US"/>
              </w:rPr>
              <w:t xml:space="preserve">en </w:t>
            </w:r>
            <w:r w:rsidRPr="009553DA">
              <w:rPr>
                <w:sz w:val="28"/>
                <w:szCs w:val="28"/>
                <w:lang w:val="en-US"/>
              </w:rPr>
              <w:t>- confinement</w:t>
            </w:r>
          </w:p>
          <w:p w14:paraId="3B649533" w14:textId="1415AF66" w:rsidR="00B32963"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1CBC928E" w14:textId="6B467D20" w:rsidR="00B32963" w:rsidRPr="009553DA" w:rsidRDefault="00B32963" w:rsidP="00D54218">
            <w:pPr>
              <w:jc w:val="both"/>
              <w:rPr>
                <w:sz w:val="28"/>
                <w:szCs w:val="28"/>
              </w:rPr>
            </w:pPr>
            <w:r w:rsidRPr="009553DA">
              <w:rPr>
                <w:sz w:val="28"/>
                <w:szCs w:val="28"/>
              </w:rPr>
              <w:t>В языке Аdа – способ определения производного типа данных.</w:t>
            </w:r>
            <w:r w:rsidR="00117147">
              <w:rPr>
                <w:sz w:val="28"/>
                <w:szCs w:val="28"/>
              </w:rPr>
              <w:t xml:space="preserve"> </w:t>
            </w:r>
          </w:p>
          <w:p w14:paraId="094F20F0" w14:textId="77777777" w:rsidR="00B32963" w:rsidRPr="009553DA" w:rsidRDefault="00B32963" w:rsidP="00DA64E5">
            <w:pPr>
              <w:jc w:val="both"/>
              <w:rPr>
                <w:sz w:val="18"/>
                <w:szCs w:val="18"/>
              </w:rPr>
            </w:pPr>
          </w:p>
          <w:p w14:paraId="3BAF5860" w14:textId="629293E9" w:rsidR="00B32963" w:rsidRPr="009553DA" w:rsidRDefault="00B32963" w:rsidP="00DA64E5">
            <w:pPr>
              <w:jc w:val="both"/>
              <w:rPr>
                <w:sz w:val="28"/>
                <w:szCs w:val="28"/>
                <w:lang w:val="en-US"/>
              </w:rPr>
            </w:pPr>
            <w:r w:rsidRPr="009553DA">
              <w:rPr>
                <w:i/>
                <w:sz w:val="28"/>
                <w:szCs w:val="28"/>
                <w:lang w:val="en-US"/>
              </w:rPr>
              <w:t>Ada</w:t>
            </w:r>
            <w:r w:rsidR="00117147">
              <w:rPr>
                <w:sz w:val="28"/>
                <w:szCs w:val="28"/>
                <w:lang w:val="en-US"/>
              </w:rPr>
              <w:t xml:space="preserve"> </w:t>
            </w:r>
            <w:r w:rsidRPr="009553DA">
              <w:rPr>
                <w:sz w:val="28"/>
                <w:szCs w:val="28"/>
                <w:lang w:val="en-US"/>
              </w:rPr>
              <w:t>tilida – ma’lumot turi hosilasini aniqlash usuli.</w:t>
            </w:r>
          </w:p>
          <w:p w14:paraId="50DE35C3" w14:textId="77777777" w:rsidR="00B32963" w:rsidRPr="009553DA" w:rsidRDefault="00B32963" w:rsidP="00DA64E5">
            <w:pPr>
              <w:jc w:val="both"/>
              <w:rPr>
                <w:sz w:val="18"/>
                <w:szCs w:val="18"/>
                <w:lang w:val="en-US"/>
              </w:rPr>
            </w:pPr>
          </w:p>
          <w:p w14:paraId="77C16057" w14:textId="5F5875BD" w:rsidR="00F64EE0" w:rsidRPr="002B0E61" w:rsidRDefault="00B32963" w:rsidP="00D54218">
            <w:pPr>
              <w:jc w:val="both"/>
              <w:rPr>
                <w:sz w:val="28"/>
                <w:szCs w:val="28"/>
              </w:rPr>
            </w:pPr>
            <w:r w:rsidRPr="009553DA">
              <w:rPr>
                <w:sz w:val="28"/>
                <w:szCs w:val="28"/>
              </w:rPr>
              <w:t>Аdа</w:t>
            </w:r>
            <w:r w:rsidR="00117147">
              <w:rPr>
                <w:sz w:val="28"/>
                <w:szCs w:val="28"/>
              </w:rPr>
              <w:t xml:space="preserve"> </w:t>
            </w:r>
            <w:r w:rsidRPr="009553DA">
              <w:rPr>
                <w:sz w:val="28"/>
                <w:szCs w:val="28"/>
              </w:rPr>
              <w:t>тилида – маълумот тури ҳосиласини аниқлаш усули.</w:t>
            </w:r>
            <w:r w:rsidR="00117147">
              <w:rPr>
                <w:sz w:val="28"/>
                <w:szCs w:val="28"/>
              </w:rPr>
              <w:t xml:space="preserve"> </w:t>
            </w:r>
          </w:p>
          <w:p w14:paraId="5099D607" w14:textId="0C383040" w:rsidR="00B32963" w:rsidRPr="009553DA" w:rsidRDefault="00117147" w:rsidP="00D54218">
            <w:pPr>
              <w:jc w:val="both"/>
              <w:rPr>
                <w:sz w:val="18"/>
                <w:szCs w:val="18"/>
              </w:rPr>
            </w:pPr>
            <w:r>
              <w:rPr>
                <w:sz w:val="18"/>
                <w:szCs w:val="18"/>
              </w:rPr>
              <w:t xml:space="preserve"> </w:t>
            </w:r>
          </w:p>
        </w:tc>
      </w:tr>
      <w:tr w:rsidR="00B32963" w:rsidRPr="009553DA" w14:paraId="30AD4904" w14:textId="77777777">
        <w:tc>
          <w:tcPr>
            <w:tcW w:w="4000" w:type="dxa"/>
            <w:tcBorders>
              <w:top w:val="nil"/>
              <w:left w:val="nil"/>
              <w:bottom w:val="nil"/>
              <w:right w:val="nil"/>
            </w:tcBorders>
            <w:shd w:val="clear" w:color="auto" w:fill="auto"/>
          </w:tcPr>
          <w:p w14:paraId="0421A024" w14:textId="0C5FFC87" w:rsidR="00B32963" w:rsidRPr="009553DA" w:rsidRDefault="00B32963" w:rsidP="00DA64E5">
            <w:pPr>
              <w:rPr>
                <w:sz w:val="28"/>
                <w:szCs w:val="28"/>
              </w:rPr>
            </w:pPr>
            <w:r w:rsidRPr="009553DA">
              <w:rPr>
                <w:b/>
                <w:sz w:val="28"/>
                <w:szCs w:val="28"/>
              </w:rPr>
              <w:t>Супервизор</w:t>
            </w:r>
            <w:r w:rsidR="00117147">
              <w:rPr>
                <w:b/>
                <w:sz w:val="28"/>
                <w:szCs w:val="28"/>
              </w:rPr>
              <w:t xml:space="preserve"> </w:t>
            </w:r>
            <w:r w:rsidRPr="009553DA">
              <w:rPr>
                <w:b/>
                <w:bCs/>
                <w:sz w:val="28"/>
                <w:szCs w:val="28"/>
                <w:lang w:val="en-US"/>
              </w:rPr>
              <w:t>uz</w:t>
            </w:r>
            <w:r w:rsidRPr="009553DA">
              <w:rPr>
                <w:b/>
                <w:bCs/>
                <w:sz w:val="28"/>
                <w:szCs w:val="28"/>
              </w:rPr>
              <w:t xml:space="preserve"> </w:t>
            </w:r>
            <w:r w:rsidRPr="002B0E61">
              <w:rPr>
                <w:bCs/>
                <w:sz w:val="28"/>
                <w:szCs w:val="28"/>
              </w:rPr>
              <w:t>-</w:t>
            </w:r>
            <w:r w:rsidRPr="009553DA">
              <w:rPr>
                <w:bCs/>
                <w:sz w:val="28"/>
                <w:szCs w:val="28"/>
              </w:rPr>
              <w:t xml:space="preserve"> </w:t>
            </w:r>
            <w:r w:rsidRPr="009553DA">
              <w:rPr>
                <w:sz w:val="28"/>
                <w:szCs w:val="28"/>
                <w:lang w:val="en-US"/>
              </w:rPr>
              <w:t>supervizor</w:t>
            </w:r>
          </w:p>
          <w:p w14:paraId="19093902" w14:textId="0F7527D1" w:rsidR="00B32963" w:rsidRPr="009553DA" w:rsidRDefault="00117147" w:rsidP="00570107">
            <w:pPr>
              <w:rPr>
                <w:bCs/>
                <w:sz w:val="28"/>
                <w:szCs w:val="28"/>
              </w:rPr>
            </w:pPr>
            <w:r>
              <w:rPr>
                <w:sz w:val="28"/>
                <w:szCs w:val="28"/>
              </w:rPr>
              <w:t xml:space="preserve"> </w:t>
            </w:r>
            <w:r w:rsidR="00B32963" w:rsidRPr="009553DA">
              <w:rPr>
                <w:sz w:val="28"/>
                <w:szCs w:val="28"/>
              </w:rPr>
              <w:t>супервизор</w:t>
            </w:r>
          </w:p>
          <w:p w14:paraId="11DCB07C" w14:textId="77777777" w:rsidR="00B32963" w:rsidRPr="009553DA" w:rsidRDefault="00B32963" w:rsidP="00570107">
            <w:pPr>
              <w:rPr>
                <w:sz w:val="28"/>
                <w:szCs w:val="28"/>
              </w:rPr>
            </w:pPr>
            <w:r w:rsidRPr="009553DA">
              <w:rPr>
                <w:b/>
                <w:sz w:val="28"/>
                <w:szCs w:val="28"/>
                <w:lang w:val="en-US"/>
              </w:rPr>
              <w:t>en</w:t>
            </w:r>
            <w:r w:rsidRPr="009553DA">
              <w:rPr>
                <w:b/>
                <w:sz w:val="28"/>
                <w:szCs w:val="28"/>
              </w:rPr>
              <w:t xml:space="preserve"> </w:t>
            </w:r>
            <w:r w:rsidRPr="002B0E61">
              <w:rPr>
                <w:sz w:val="28"/>
                <w:szCs w:val="28"/>
              </w:rPr>
              <w:t>-</w:t>
            </w:r>
            <w:r w:rsidRPr="009553DA">
              <w:rPr>
                <w:sz w:val="28"/>
                <w:szCs w:val="28"/>
              </w:rPr>
              <w:t xml:space="preserve"> </w:t>
            </w:r>
            <w:r w:rsidRPr="009553DA">
              <w:rPr>
                <w:sz w:val="28"/>
                <w:szCs w:val="28"/>
                <w:lang w:val="en-US"/>
              </w:rPr>
              <w:t>supervisor</w:t>
            </w:r>
          </w:p>
          <w:p w14:paraId="5A6B45B5" w14:textId="0BA7F1E0"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605E2797" w14:textId="06AF7DDD" w:rsidR="00B32963" w:rsidRPr="009553DA" w:rsidRDefault="00B32963" w:rsidP="00D54218">
            <w:pPr>
              <w:jc w:val="both"/>
              <w:rPr>
                <w:sz w:val="28"/>
                <w:szCs w:val="28"/>
              </w:rPr>
            </w:pPr>
            <w:r w:rsidRPr="009553DA">
              <w:rPr>
                <w:sz w:val="28"/>
                <w:szCs w:val="28"/>
              </w:rPr>
              <w:t>Исполнитель, например, исполнительная программа, программа-диспетчер; в операционной системе программа или программы, координирующие ресурсы и поддерживающие выполнение операций через центральный процессор; часть операционной системы, предназначенная для управления выполнением других программ в системе автоматической обработки данных.</w:t>
            </w:r>
            <w:r w:rsidR="00117147">
              <w:rPr>
                <w:sz w:val="28"/>
                <w:szCs w:val="28"/>
              </w:rPr>
              <w:t xml:space="preserve"> </w:t>
            </w:r>
          </w:p>
          <w:p w14:paraId="1721A8D8" w14:textId="77777777" w:rsidR="00B32963" w:rsidRPr="009553DA" w:rsidRDefault="00B32963" w:rsidP="00DA64E5">
            <w:pPr>
              <w:jc w:val="both"/>
              <w:rPr>
                <w:sz w:val="28"/>
                <w:szCs w:val="28"/>
              </w:rPr>
            </w:pPr>
          </w:p>
          <w:p w14:paraId="015729E9" w14:textId="77777777" w:rsidR="00B32963" w:rsidRPr="009553DA" w:rsidRDefault="00B32963" w:rsidP="00DA64E5">
            <w:pPr>
              <w:jc w:val="both"/>
              <w:rPr>
                <w:sz w:val="28"/>
                <w:szCs w:val="28"/>
              </w:rPr>
            </w:pPr>
            <w:r w:rsidRPr="009553DA">
              <w:rPr>
                <w:sz w:val="28"/>
                <w:szCs w:val="28"/>
              </w:rPr>
              <w:t>Bajaruvchi, masalan, bajaruvchi dastur, dastur-dispetcher; operatsion tizimda resurslarni muvofiqlashtiruvchi va markaziy protsessor orqali operatsiyalar bajarilishini ta’minlovchi dastur yoki dasturlar; operatsion tizimning, ma’lumotlarni avtomatik qayta ishlash tizimida boshqa dasturlarning bajarilishini boshqarish uchun mo‘ljallangan qismi.</w:t>
            </w:r>
          </w:p>
          <w:p w14:paraId="07EF6F0B" w14:textId="77777777" w:rsidR="00B32963" w:rsidRPr="009553DA" w:rsidRDefault="00B32963" w:rsidP="00DA64E5">
            <w:pPr>
              <w:jc w:val="both"/>
              <w:rPr>
                <w:sz w:val="28"/>
                <w:szCs w:val="28"/>
              </w:rPr>
            </w:pPr>
          </w:p>
          <w:p w14:paraId="0783B099" w14:textId="281B3D18" w:rsidR="00B32963" w:rsidRPr="009553DA" w:rsidRDefault="00B32963" w:rsidP="00D54218">
            <w:pPr>
              <w:jc w:val="both"/>
              <w:rPr>
                <w:sz w:val="28"/>
                <w:szCs w:val="28"/>
              </w:rPr>
            </w:pPr>
            <w:r w:rsidRPr="009553DA">
              <w:rPr>
                <w:sz w:val="28"/>
                <w:szCs w:val="28"/>
              </w:rPr>
              <w:t xml:space="preserve">Бажарувчи, масалан, бажарувчи дастур, дастур-диспетчер; операцион тизимда ресурсларни мувофиқлаштирувчи ва марказий процессор орқали операциялар бажарилишини таъминловчи дастур ёки дастурлар; операцион тизимнинг, маълумотларни автоматик қайта </w:t>
            </w:r>
            <w:r w:rsidRPr="009553DA">
              <w:rPr>
                <w:sz w:val="28"/>
                <w:szCs w:val="28"/>
              </w:rPr>
              <w:lastRenderedPageBreak/>
              <w:t>ишлаш тизимида бошқа дастурларнинг бажарилишини бошқариш учун мўлжалланган қисми.</w:t>
            </w:r>
            <w:r w:rsidR="00117147">
              <w:rPr>
                <w:sz w:val="28"/>
                <w:szCs w:val="28"/>
              </w:rPr>
              <w:t xml:space="preserve"> </w:t>
            </w:r>
          </w:p>
          <w:p w14:paraId="621A9404" w14:textId="77777777" w:rsidR="00B32963" w:rsidRPr="009553DA" w:rsidRDefault="00B32963" w:rsidP="00D54218">
            <w:pPr>
              <w:jc w:val="both"/>
              <w:rPr>
                <w:sz w:val="28"/>
                <w:szCs w:val="28"/>
              </w:rPr>
            </w:pPr>
          </w:p>
        </w:tc>
      </w:tr>
      <w:tr w:rsidR="00B32963" w:rsidRPr="009553DA" w14:paraId="77A966F0" w14:textId="77777777">
        <w:tc>
          <w:tcPr>
            <w:tcW w:w="4000" w:type="dxa"/>
            <w:tcBorders>
              <w:top w:val="nil"/>
              <w:left w:val="nil"/>
              <w:bottom w:val="nil"/>
              <w:right w:val="nil"/>
            </w:tcBorders>
            <w:shd w:val="clear" w:color="auto" w:fill="auto"/>
          </w:tcPr>
          <w:p w14:paraId="02D6DB4D" w14:textId="6ADB6406" w:rsidR="00B32963" w:rsidRPr="009553DA" w:rsidRDefault="00B32963" w:rsidP="00DA64E5">
            <w:pPr>
              <w:rPr>
                <w:sz w:val="28"/>
                <w:szCs w:val="28"/>
              </w:rPr>
            </w:pPr>
            <w:r w:rsidRPr="009553DA">
              <w:rPr>
                <w:b/>
                <w:sz w:val="28"/>
                <w:szCs w:val="28"/>
              </w:rPr>
              <w:lastRenderedPageBreak/>
              <w:t>Суперкомпьютер</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lang w:val="uz-Cyrl-UZ"/>
              </w:rPr>
              <w:t>-</w:t>
            </w:r>
            <w:r w:rsidRPr="009553DA">
              <w:rPr>
                <w:bCs/>
                <w:sz w:val="28"/>
                <w:szCs w:val="28"/>
              </w:rPr>
              <w:t xml:space="preserve"> </w:t>
            </w:r>
            <w:r w:rsidRPr="009553DA">
              <w:rPr>
                <w:sz w:val="28"/>
                <w:szCs w:val="28"/>
              </w:rPr>
              <w:t>superkompyuter</w:t>
            </w:r>
          </w:p>
          <w:p w14:paraId="07A7B8F9" w14:textId="3BFAD876" w:rsidR="00B32963" w:rsidRPr="009553DA" w:rsidRDefault="00117147" w:rsidP="00570107">
            <w:pPr>
              <w:rPr>
                <w:bCs/>
                <w:sz w:val="28"/>
                <w:szCs w:val="28"/>
              </w:rPr>
            </w:pPr>
            <w:r>
              <w:rPr>
                <w:sz w:val="28"/>
                <w:szCs w:val="28"/>
              </w:rPr>
              <w:t xml:space="preserve"> </w:t>
            </w:r>
            <w:r w:rsidR="00B32963" w:rsidRPr="009553DA">
              <w:rPr>
                <w:sz w:val="28"/>
                <w:szCs w:val="28"/>
              </w:rPr>
              <w:t>суперкомпьютер</w:t>
            </w:r>
            <w:r>
              <w:rPr>
                <w:sz w:val="28"/>
                <w:szCs w:val="28"/>
              </w:rPr>
              <w:t xml:space="preserve"> </w:t>
            </w:r>
          </w:p>
          <w:p w14:paraId="486FCB13" w14:textId="77777777" w:rsidR="00B32963" w:rsidRPr="009553DA" w:rsidRDefault="00B32963" w:rsidP="00570107">
            <w:pPr>
              <w:rPr>
                <w:sz w:val="28"/>
                <w:szCs w:val="28"/>
              </w:rPr>
            </w:pPr>
            <w:r w:rsidRPr="009553DA">
              <w:rPr>
                <w:b/>
                <w:sz w:val="28"/>
                <w:szCs w:val="28"/>
                <w:lang w:val="en-US"/>
              </w:rPr>
              <w:t>en</w:t>
            </w:r>
            <w:r w:rsidRPr="009553DA">
              <w:rPr>
                <w:b/>
                <w:sz w:val="28"/>
                <w:szCs w:val="28"/>
              </w:rPr>
              <w:t xml:space="preserve"> </w:t>
            </w:r>
            <w:r w:rsidRPr="009553DA">
              <w:rPr>
                <w:sz w:val="28"/>
                <w:szCs w:val="28"/>
                <w:lang w:val="uz-Cyrl-UZ"/>
              </w:rPr>
              <w:t>-</w:t>
            </w:r>
            <w:r w:rsidRPr="009553DA">
              <w:rPr>
                <w:sz w:val="28"/>
                <w:szCs w:val="28"/>
              </w:rPr>
              <w:t xml:space="preserve"> supercomputer</w:t>
            </w:r>
          </w:p>
          <w:p w14:paraId="03CE8598" w14:textId="4E13B064" w:rsidR="00B32963"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24E7B96A" w14:textId="571FC7AF" w:rsidR="00B32963" w:rsidRPr="009553DA" w:rsidRDefault="00B32963" w:rsidP="00D54218">
            <w:pPr>
              <w:jc w:val="both"/>
              <w:rPr>
                <w:sz w:val="28"/>
                <w:szCs w:val="28"/>
              </w:rPr>
            </w:pPr>
            <w:r w:rsidRPr="009553DA">
              <w:rPr>
                <w:sz w:val="28"/>
                <w:szCs w:val="28"/>
              </w:rPr>
              <w:t>Компьютер, относящийся к классу самых мощных в настоящее время. Многопроцессорный компьютер, обладает самыми высокими быстродействием и емкостью памяти.</w:t>
            </w:r>
            <w:r w:rsidR="00117147">
              <w:rPr>
                <w:sz w:val="28"/>
                <w:szCs w:val="28"/>
              </w:rPr>
              <w:t xml:space="preserve"> </w:t>
            </w:r>
          </w:p>
          <w:p w14:paraId="68C0DCE4" w14:textId="77777777" w:rsidR="00B32963" w:rsidRPr="009553DA" w:rsidRDefault="00B32963" w:rsidP="00DA64E5">
            <w:pPr>
              <w:jc w:val="both"/>
              <w:rPr>
                <w:sz w:val="20"/>
                <w:szCs w:val="20"/>
              </w:rPr>
            </w:pPr>
          </w:p>
          <w:p w14:paraId="49E6F84F" w14:textId="77777777" w:rsidR="00B32963" w:rsidRPr="009553DA" w:rsidRDefault="00B32963" w:rsidP="00DA64E5">
            <w:pPr>
              <w:jc w:val="both"/>
              <w:rPr>
                <w:sz w:val="28"/>
                <w:szCs w:val="28"/>
              </w:rPr>
            </w:pPr>
            <w:r w:rsidRPr="009553DA">
              <w:rPr>
                <w:sz w:val="28"/>
                <w:szCs w:val="28"/>
              </w:rPr>
              <w:t>Hozirgi vaqtda eng kuchli kompyuterlar klassiga kiradigan kompyuter. Ko‘p protsessorli kompyu-ter eng yuqori tezlikda ishlaydi va xotira sig‘imi juda katta.</w:t>
            </w:r>
          </w:p>
          <w:p w14:paraId="3CD0D49A" w14:textId="77777777" w:rsidR="00B32963" w:rsidRPr="009553DA" w:rsidRDefault="00B32963" w:rsidP="00DA64E5">
            <w:pPr>
              <w:jc w:val="both"/>
              <w:rPr>
                <w:sz w:val="20"/>
                <w:szCs w:val="20"/>
              </w:rPr>
            </w:pPr>
          </w:p>
          <w:p w14:paraId="3278F2FC" w14:textId="1BC55CC5" w:rsidR="00B32963" w:rsidRPr="009553DA" w:rsidRDefault="00B32963" w:rsidP="00D54218">
            <w:pPr>
              <w:jc w:val="both"/>
              <w:rPr>
                <w:sz w:val="28"/>
                <w:szCs w:val="28"/>
              </w:rPr>
            </w:pPr>
            <w:r w:rsidRPr="009553DA">
              <w:rPr>
                <w:sz w:val="28"/>
                <w:szCs w:val="28"/>
              </w:rPr>
              <w:t>Ҳозирги вақтда энг кучли компьютерлар классига кирадиган компьютер. Кўп процессорли компьютер энг юқори тезликда ишлайди ва хотира сиғими жуда катта.</w:t>
            </w:r>
            <w:r w:rsidR="00117147">
              <w:rPr>
                <w:sz w:val="28"/>
                <w:szCs w:val="28"/>
              </w:rPr>
              <w:t xml:space="preserve"> </w:t>
            </w:r>
          </w:p>
          <w:p w14:paraId="650E7B9F" w14:textId="77777777" w:rsidR="00B32963" w:rsidRPr="009553DA" w:rsidRDefault="00B32963" w:rsidP="00D54218">
            <w:pPr>
              <w:jc w:val="both"/>
              <w:rPr>
                <w:sz w:val="28"/>
                <w:szCs w:val="28"/>
              </w:rPr>
            </w:pPr>
          </w:p>
        </w:tc>
      </w:tr>
      <w:tr w:rsidR="00B32963" w:rsidRPr="009553DA" w14:paraId="3766357B" w14:textId="77777777">
        <w:tc>
          <w:tcPr>
            <w:tcW w:w="4000" w:type="dxa"/>
            <w:tcBorders>
              <w:top w:val="nil"/>
              <w:left w:val="nil"/>
              <w:bottom w:val="nil"/>
              <w:right w:val="nil"/>
            </w:tcBorders>
            <w:shd w:val="clear" w:color="auto" w:fill="auto"/>
          </w:tcPr>
          <w:p w14:paraId="38DEFFC5" w14:textId="1BC14011" w:rsidR="00B32963" w:rsidRPr="009553DA" w:rsidRDefault="00B32963" w:rsidP="00570107">
            <w:pPr>
              <w:rPr>
                <w:sz w:val="28"/>
                <w:szCs w:val="28"/>
              </w:rPr>
            </w:pPr>
            <w:r w:rsidRPr="009553DA">
              <w:rPr>
                <w:b/>
                <w:sz w:val="28"/>
                <w:szCs w:val="28"/>
              </w:rPr>
              <w:t>Схема базы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lang w:val="uz-Cyrl-UZ"/>
              </w:rPr>
              <w:t>-</w:t>
            </w:r>
            <w:r w:rsidRPr="009553DA">
              <w:rPr>
                <w:bCs/>
                <w:sz w:val="28"/>
                <w:szCs w:val="28"/>
              </w:rPr>
              <w:t xml:space="preserve"> </w:t>
            </w:r>
            <w:r w:rsidRPr="009553DA">
              <w:rPr>
                <w:sz w:val="28"/>
                <w:szCs w:val="28"/>
                <w:lang w:val="en-US"/>
              </w:rPr>
              <w:t>ma</w:t>
            </w:r>
            <w:r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bazasining</w:t>
            </w:r>
            <w:r w:rsidRPr="009553DA">
              <w:rPr>
                <w:sz w:val="28"/>
                <w:szCs w:val="28"/>
              </w:rPr>
              <w:br/>
            </w:r>
            <w:r w:rsidRPr="009553DA">
              <w:rPr>
                <w:sz w:val="28"/>
                <w:szCs w:val="28"/>
                <w:lang w:val="en-US"/>
              </w:rPr>
              <w:t>sxemasi</w:t>
            </w:r>
            <w:r w:rsidR="00117147">
              <w:rPr>
                <w:sz w:val="28"/>
                <w:szCs w:val="28"/>
              </w:rPr>
              <w:t xml:space="preserve"> </w:t>
            </w:r>
          </w:p>
          <w:p w14:paraId="5E0708B3" w14:textId="6F7ECA0D" w:rsidR="00B32963" w:rsidRPr="009553DA" w:rsidRDefault="00117147" w:rsidP="00570107">
            <w:pPr>
              <w:rPr>
                <w:bCs/>
                <w:sz w:val="28"/>
                <w:szCs w:val="28"/>
              </w:rPr>
            </w:pPr>
            <w:r>
              <w:rPr>
                <w:sz w:val="28"/>
                <w:szCs w:val="28"/>
              </w:rPr>
              <w:t xml:space="preserve"> </w:t>
            </w:r>
            <w:r w:rsidR="00B32963" w:rsidRPr="009553DA">
              <w:rPr>
                <w:sz w:val="28"/>
                <w:szCs w:val="28"/>
              </w:rPr>
              <w:t xml:space="preserve">маълумотлар базасининг </w:t>
            </w:r>
            <w:r w:rsidR="00B32963" w:rsidRPr="009553DA">
              <w:rPr>
                <w:sz w:val="28"/>
                <w:szCs w:val="28"/>
              </w:rPr>
              <w:br/>
              <w:t>схемаси</w:t>
            </w:r>
            <w:r>
              <w:rPr>
                <w:sz w:val="28"/>
                <w:szCs w:val="28"/>
              </w:rPr>
              <w:t xml:space="preserve"> </w:t>
            </w:r>
            <w:r w:rsidR="00B32963" w:rsidRPr="009553DA">
              <w:rPr>
                <w:b/>
                <w:sz w:val="28"/>
                <w:szCs w:val="28"/>
                <w:lang w:val="en-US"/>
              </w:rPr>
              <w:t>en</w:t>
            </w:r>
            <w:r w:rsidR="00B32963" w:rsidRPr="009553DA">
              <w:rPr>
                <w:b/>
                <w:sz w:val="28"/>
                <w:szCs w:val="28"/>
              </w:rPr>
              <w:t xml:space="preserve"> </w:t>
            </w:r>
            <w:r w:rsidR="00B32963" w:rsidRPr="009553DA">
              <w:rPr>
                <w:sz w:val="28"/>
                <w:szCs w:val="28"/>
                <w:lang w:val="uz-Cyrl-UZ"/>
              </w:rPr>
              <w:t>-</w:t>
            </w:r>
            <w:r w:rsidR="00B32963" w:rsidRPr="009553DA">
              <w:rPr>
                <w:sz w:val="28"/>
                <w:szCs w:val="28"/>
              </w:rPr>
              <w:t xml:space="preserve"> </w:t>
            </w:r>
            <w:r w:rsidR="00B32963" w:rsidRPr="009553DA">
              <w:rPr>
                <w:sz w:val="28"/>
                <w:szCs w:val="28"/>
                <w:lang w:val="en-US"/>
              </w:rPr>
              <w:t>database</w:t>
            </w:r>
            <w:r w:rsidR="00B32963" w:rsidRPr="009553DA">
              <w:rPr>
                <w:sz w:val="28"/>
                <w:szCs w:val="28"/>
              </w:rPr>
              <w:t xml:space="preserve"> </w:t>
            </w:r>
            <w:r w:rsidR="00B32963" w:rsidRPr="009553DA">
              <w:rPr>
                <w:sz w:val="28"/>
                <w:szCs w:val="28"/>
                <w:lang w:val="en-US"/>
              </w:rPr>
              <w:t>scheme</w:t>
            </w:r>
          </w:p>
          <w:p w14:paraId="4EE59697"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58CEF758" w14:textId="0A754497" w:rsidR="00B32963" w:rsidRPr="009553DA" w:rsidRDefault="00B32963" w:rsidP="00D54218">
            <w:pPr>
              <w:jc w:val="both"/>
              <w:rPr>
                <w:sz w:val="28"/>
                <w:szCs w:val="28"/>
              </w:rPr>
            </w:pPr>
            <w:r w:rsidRPr="009553DA">
              <w:rPr>
                <w:sz w:val="28"/>
                <w:szCs w:val="28"/>
              </w:rPr>
              <w:t>Метаданные, описывающие логическую структуру базы данных.</w:t>
            </w:r>
            <w:r w:rsidR="00117147">
              <w:rPr>
                <w:sz w:val="28"/>
                <w:szCs w:val="28"/>
              </w:rPr>
              <w:t xml:space="preserve"> </w:t>
            </w:r>
          </w:p>
          <w:p w14:paraId="16F3D8AB" w14:textId="77777777" w:rsidR="00B32963" w:rsidRPr="009553DA" w:rsidRDefault="00B32963" w:rsidP="00D54218">
            <w:pPr>
              <w:jc w:val="both"/>
              <w:rPr>
                <w:sz w:val="20"/>
                <w:szCs w:val="20"/>
              </w:rPr>
            </w:pPr>
          </w:p>
          <w:p w14:paraId="23CBC89A" w14:textId="388B4F20" w:rsidR="00B32963" w:rsidRPr="009553DA" w:rsidRDefault="00B32963" w:rsidP="00D54218">
            <w:pPr>
              <w:jc w:val="both"/>
              <w:rPr>
                <w:sz w:val="28"/>
                <w:szCs w:val="28"/>
                <w:lang w:val="en-US"/>
              </w:rPr>
            </w:pPr>
            <w:r w:rsidRPr="009553DA">
              <w:rPr>
                <w:sz w:val="28"/>
                <w:szCs w:val="28"/>
                <w:lang w:val="en-US"/>
              </w:rPr>
              <w:t>Ma’lumotlar bazasining mantiqiy strukturasini tavsiflaydigan metama’lumotlar.</w:t>
            </w:r>
            <w:r w:rsidR="00117147">
              <w:rPr>
                <w:sz w:val="28"/>
                <w:szCs w:val="28"/>
                <w:lang w:val="en-US"/>
              </w:rPr>
              <w:t xml:space="preserve"> </w:t>
            </w:r>
          </w:p>
          <w:p w14:paraId="5BDB836D" w14:textId="77777777" w:rsidR="00B32963" w:rsidRPr="009553DA" w:rsidRDefault="00B32963" w:rsidP="00D54218">
            <w:pPr>
              <w:jc w:val="both"/>
              <w:rPr>
                <w:sz w:val="20"/>
                <w:szCs w:val="20"/>
                <w:lang w:val="en-US"/>
              </w:rPr>
            </w:pPr>
          </w:p>
          <w:p w14:paraId="0F4DD161" w14:textId="3B4446BC" w:rsidR="00B32963" w:rsidRPr="009553DA" w:rsidRDefault="00B32963" w:rsidP="00D54218">
            <w:pPr>
              <w:jc w:val="both"/>
              <w:rPr>
                <w:sz w:val="28"/>
                <w:szCs w:val="28"/>
              </w:rPr>
            </w:pPr>
            <w:r w:rsidRPr="009553DA">
              <w:rPr>
                <w:sz w:val="28"/>
                <w:szCs w:val="28"/>
              </w:rPr>
              <w:t>Маълумотлар базасининг мантиқий структурасини тавсифлайдиган метамаълумотлар.</w:t>
            </w:r>
            <w:r w:rsidR="00117147">
              <w:rPr>
                <w:sz w:val="28"/>
                <w:szCs w:val="28"/>
              </w:rPr>
              <w:t xml:space="preserve"> </w:t>
            </w:r>
          </w:p>
        </w:tc>
      </w:tr>
      <w:tr w:rsidR="00B32963" w:rsidRPr="009553DA" w14:paraId="24A28D01" w14:textId="77777777">
        <w:tc>
          <w:tcPr>
            <w:tcW w:w="4000" w:type="dxa"/>
            <w:tcBorders>
              <w:top w:val="nil"/>
              <w:left w:val="nil"/>
              <w:bottom w:val="nil"/>
              <w:right w:val="nil"/>
            </w:tcBorders>
            <w:shd w:val="clear" w:color="auto" w:fill="auto"/>
          </w:tcPr>
          <w:p w14:paraId="671E6ED9" w14:textId="35D9BFFD" w:rsidR="00B32963" w:rsidRPr="009553DA" w:rsidRDefault="00B32963" w:rsidP="00DA64E5">
            <w:pPr>
              <w:rPr>
                <w:sz w:val="28"/>
                <w:szCs w:val="28"/>
              </w:rPr>
            </w:pPr>
            <w:r w:rsidRPr="009553DA">
              <w:rPr>
                <w:b/>
                <w:sz w:val="28"/>
                <w:szCs w:val="28"/>
              </w:rPr>
              <w:t>Сценарий регистрации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lang w:val="uz-Cyrl-UZ"/>
              </w:rPr>
              <w:t>-</w:t>
            </w:r>
            <w:r w:rsidRPr="009553DA">
              <w:rPr>
                <w:bCs/>
                <w:sz w:val="28"/>
                <w:szCs w:val="28"/>
              </w:rPr>
              <w:t xml:space="preserve"> </w:t>
            </w:r>
            <w:r w:rsidRPr="009553DA">
              <w:rPr>
                <w:sz w:val="28"/>
                <w:szCs w:val="28"/>
                <w:lang w:val="en-US"/>
              </w:rPr>
              <w:t>ro</w:t>
            </w:r>
            <w:r w:rsidRPr="009553DA">
              <w:rPr>
                <w:sz w:val="28"/>
                <w:szCs w:val="28"/>
              </w:rPr>
              <w:t>‘</w:t>
            </w:r>
            <w:r w:rsidRPr="009553DA">
              <w:rPr>
                <w:sz w:val="28"/>
                <w:szCs w:val="28"/>
                <w:lang w:val="en-US"/>
              </w:rPr>
              <w:t>yxatga</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ssenariysi</w:t>
            </w:r>
            <w:r w:rsidR="00117147">
              <w:rPr>
                <w:sz w:val="28"/>
                <w:szCs w:val="28"/>
              </w:rPr>
              <w:t xml:space="preserve"> </w:t>
            </w:r>
          </w:p>
          <w:p w14:paraId="158F5965" w14:textId="027282D9" w:rsidR="00B32963" w:rsidRPr="009553DA" w:rsidRDefault="00117147" w:rsidP="00570107">
            <w:pPr>
              <w:rPr>
                <w:bCs/>
                <w:sz w:val="28"/>
                <w:szCs w:val="28"/>
              </w:rPr>
            </w:pPr>
            <w:r>
              <w:rPr>
                <w:sz w:val="28"/>
                <w:szCs w:val="28"/>
              </w:rPr>
              <w:t xml:space="preserve"> </w:t>
            </w:r>
            <w:r w:rsidR="00B32963" w:rsidRPr="009553DA">
              <w:rPr>
                <w:sz w:val="28"/>
                <w:szCs w:val="28"/>
              </w:rPr>
              <w:t>рўйхатга олиш сценарийси</w:t>
            </w:r>
            <w:r>
              <w:rPr>
                <w:sz w:val="28"/>
                <w:szCs w:val="28"/>
              </w:rPr>
              <w:t xml:space="preserve"> </w:t>
            </w:r>
          </w:p>
          <w:p w14:paraId="37653402" w14:textId="77777777" w:rsidR="00B32963" w:rsidRPr="009553DA" w:rsidRDefault="00B32963" w:rsidP="00570107">
            <w:pPr>
              <w:rPr>
                <w:sz w:val="28"/>
                <w:szCs w:val="28"/>
              </w:rPr>
            </w:pPr>
            <w:r w:rsidRPr="009553DA">
              <w:rPr>
                <w:b/>
                <w:sz w:val="28"/>
                <w:szCs w:val="28"/>
                <w:lang w:val="en-US"/>
              </w:rPr>
              <w:t>en</w:t>
            </w:r>
            <w:r w:rsidRPr="009553DA">
              <w:rPr>
                <w:b/>
                <w:sz w:val="28"/>
                <w:szCs w:val="28"/>
              </w:rPr>
              <w:t xml:space="preserve"> </w:t>
            </w:r>
            <w:r w:rsidRPr="009553DA">
              <w:rPr>
                <w:sz w:val="28"/>
                <w:szCs w:val="28"/>
                <w:lang w:val="uz-Cyrl-UZ"/>
              </w:rPr>
              <w:t>-</w:t>
            </w:r>
            <w:r w:rsidRPr="009553DA">
              <w:rPr>
                <w:sz w:val="28"/>
                <w:szCs w:val="28"/>
              </w:rPr>
              <w:t xml:space="preserve"> </w:t>
            </w:r>
            <w:r w:rsidRPr="009553DA">
              <w:rPr>
                <w:sz w:val="28"/>
                <w:szCs w:val="28"/>
                <w:lang w:val="en-US"/>
              </w:rPr>
              <w:t>logon</w:t>
            </w:r>
            <w:r w:rsidRPr="009553DA">
              <w:rPr>
                <w:sz w:val="28"/>
                <w:szCs w:val="28"/>
              </w:rPr>
              <w:t xml:space="preserve"> </w:t>
            </w:r>
            <w:r w:rsidRPr="009553DA">
              <w:rPr>
                <w:sz w:val="28"/>
                <w:szCs w:val="28"/>
                <w:lang w:val="en-US"/>
              </w:rPr>
              <w:t>script</w:t>
            </w:r>
          </w:p>
          <w:p w14:paraId="40891308" w14:textId="77777777" w:rsidR="00B32963" w:rsidRPr="009553DA" w:rsidRDefault="00B32963" w:rsidP="00724D06">
            <w:pPr>
              <w:rPr>
                <w:sz w:val="28"/>
                <w:szCs w:val="28"/>
              </w:rPr>
            </w:pPr>
          </w:p>
        </w:tc>
        <w:tc>
          <w:tcPr>
            <w:tcW w:w="5828" w:type="dxa"/>
            <w:tcBorders>
              <w:top w:val="nil"/>
              <w:left w:val="nil"/>
              <w:bottom w:val="nil"/>
              <w:right w:val="nil"/>
            </w:tcBorders>
            <w:shd w:val="clear" w:color="auto" w:fill="auto"/>
          </w:tcPr>
          <w:p w14:paraId="65ABFFBB" w14:textId="706BC3D2" w:rsidR="00B32963" w:rsidRPr="009553DA" w:rsidRDefault="00B32963" w:rsidP="00D54218">
            <w:pPr>
              <w:jc w:val="both"/>
              <w:rPr>
                <w:sz w:val="28"/>
                <w:szCs w:val="28"/>
              </w:rPr>
            </w:pPr>
            <w:r w:rsidRPr="009553DA">
              <w:rPr>
                <w:sz w:val="28"/>
                <w:szCs w:val="28"/>
              </w:rPr>
              <w:t>Небольшая программа, командный</w:t>
            </w:r>
            <w:r w:rsidR="00117147">
              <w:rPr>
                <w:sz w:val="28"/>
                <w:szCs w:val="28"/>
              </w:rPr>
              <w:t xml:space="preserve"> </w:t>
            </w:r>
            <w:r w:rsidRPr="009553DA">
              <w:rPr>
                <w:sz w:val="28"/>
                <w:szCs w:val="28"/>
              </w:rPr>
              <w:t>файл или макрос, назначенный пользователю администратором</w:t>
            </w:r>
            <w:r w:rsidR="00117147">
              <w:rPr>
                <w:sz w:val="28"/>
                <w:szCs w:val="28"/>
              </w:rPr>
              <w:t xml:space="preserve"> </w:t>
            </w:r>
            <w:r w:rsidRPr="009553DA">
              <w:rPr>
                <w:sz w:val="28"/>
                <w:szCs w:val="28"/>
              </w:rPr>
              <w:t>сети и</w:t>
            </w:r>
            <w:r w:rsidR="00117147">
              <w:rPr>
                <w:sz w:val="28"/>
                <w:szCs w:val="28"/>
              </w:rPr>
              <w:t xml:space="preserve"> </w:t>
            </w:r>
            <w:r w:rsidRPr="009553DA">
              <w:rPr>
                <w:sz w:val="28"/>
                <w:szCs w:val="28"/>
              </w:rPr>
              <w:t>выполняемый</w:t>
            </w:r>
            <w:r w:rsidR="00117147">
              <w:rPr>
                <w:sz w:val="28"/>
                <w:szCs w:val="28"/>
              </w:rPr>
              <w:t xml:space="preserve"> </w:t>
            </w:r>
            <w:r w:rsidRPr="009553DA">
              <w:rPr>
                <w:sz w:val="28"/>
                <w:szCs w:val="28"/>
              </w:rPr>
              <w:t>при регистрации пользователя в системе. Может включать в себя подключение к сетевым устройствам, конфигурирование среды пользователя и запуск</w:t>
            </w:r>
            <w:r w:rsidR="00117147">
              <w:rPr>
                <w:sz w:val="28"/>
                <w:szCs w:val="28"/>
              </w:rPr>
              <w:t xml:space="preserve"> </w:t>
            </w:r>
            <w:r w:rsidRPr="009553DA">
              <w:rPr>
                <w:sz w:val="28"/>
                <w:szCs w:val="28"/>
              </w:rPr>
              <w:t>приложения. С помощью сценариев, которые легко</w:t>
            </w:r>
            <w:r w:rsidR="00117147">
              <w:rPr>
                <w:sz w:val="28"/>
                <w:szCs w:val="28"/>
              </w:rPr>
              <w:t xml:space="preserve"> </w:t>
            </w:r>
            <w:r w:rsidRPr="009553DA">
              <w:rPr>
                <w:sz w:val="28"/>
                <w:szCs w:val="28"/>
              </w:rPr>
              <w:t>создавать, редактировать и тиражировать, админи</w:t>
            </w:r>
            <w:r w:rsidR="00DE2A4D" w:rsidRPr="009553DA">
              <w:rPr>
                <w:sz w:val="28"/>
                <w:szCs w:val="28"/>
              </w:rPr>
              <w:t>стратор</w:t>
            </w:r>
            <w:r w:rsidRPr="009553DA">
              <w:rPr>
                <w:sz w:val="28"/>
                <w:szCs w:val="28"/>
              </w:rPr>
              <w:t xml:space="preserve"> устанавливает</w:t>
            </w:r>
            <w:r w:rsidR="00DE2A4D" w:rsidRPr="009553DA">
              <w:rPr>
                <w:sz w:val="28"/>
                <w:szCs w:val="28"/>
              </w:rPr>
              <w:t xml:space="preserve"> </w:t>
            </w:r>
            <w:r w:rsidRPr="009553DA">
              <w:rPr>
                <w:sz w:val="28"/>
                <w:szCs w:val="28"/>
              </w:rPr>
              <w:t>единый</w:t>
            </w:r>
            <w:r w:rsidR="00117147">
              <w:rPr>
                <w:sz w:val="28"/>
                <w:szCs w:val="28"/>
              </w:rPr>
              <w:t xml:space="preserve"> </w:t>
            </w:r>
            <w:r w:rsidRPr="009553DA">
              <w:rPr>
                <w:sz w:val="28"/>
                <w:szCs w:val="28"/>
              </w:rPr>
              <w:t>механизм регистрации пользователя в системе, однако сценарий</w:t>
            </w:r>
            <w:r w:rsidR="00117147">
              <w:rPr>
                <w:sz w:val="28"/>
                <w:szCs w:val="28"/>
              </w:rPr>
              <w:t xml:space="preserve"> </w:t>
            </w:r>
            <w:r w:rsidRPr="009553DA">
              <w:rPr>
                <w:sz w:val="28"/>
                <w:szCs w:val="28"/>
              </w:rPr>
              <w:t>регистрации не так</w:t>
            </w:r>
            <w:r w:rsidR="00117147">
              <w:rPr>
                <w:sz w:val="28"/>
                <w:szCs w:val="28"/>
              </w:rPr>
              <w:t xml:space="preserve"> </w:t>
            </w:r>
            <w:r w:rsidRPr="009553DA">
              <w:rPr>
                <w:sz w:val="28"/>
                <w:szCs w:val="28"/>
              </w:rPr>
              <w:t>универсален, как профиль пользователя.</w:t>
            </w:r>
            <w:r w:rsidR="00117147">
              <w:rPr>
                <w:sz w:val="28"/>
                <w:szCs w:val="28"/>
              </w:rPr>
              <w:t xml:space="preserve"> </w:t>
            </w:r>
          </w:p>
          <w:p w14:paraId="127EA35F" w14:textId="77777777" w:rsidR="00B32963" w:rsidRPr="009553DA" w:rsidRDefault="00B32963" w:rsidP="00DA64E5">
            <w:pPr>
              <w:jc w:val="both"/>
              <w:rPr>
                <w:sz w:val="28"/>
                <w:szCs w:val="28"/>
              </w:rPr>
            </w:pPr>
          </w:p>
          <w:p w14:paraId="1F4E1F59" w14:textId="77777777" w:rsidR="00AC3421" w:rsidRPr="009553DA" w:rsidRDefault="00AC3421" w:rsidP="00DA64E5">
            <w:pPr>
              <w:jc w:val="both"/>
              <w:rPr>
                <w:sz w:val="28"/>
                <w:szCs w:val="28"/>
              </w:rPr>
            </w:pPr>
          </w:p>
          <w:p w14:paraId="131556C7" w14:textId="6700165B" w:rsidR="00B32963" w:rsidRPr="009553DA" w:rsidRDefault="00B32963" w:rsidP="00DA64E5">
            <w:pPr>
              <w:jc w:val="both"/>
              <w:rPr>
                <w:sz w:val="28"/>
                <w:szCs w:val="28"/>
                <w:lang w:val="en-US"/>
              </w:rPr>
            </w:pPr>
            <w:r w:rsidRPr="009553DA">
              <w:rPr>
                <w:sz w:val="28"/>
                <w:szCs w:val="28"/>
              </w:rPr>
              <w:t>Tarmoq ma’muri tomonidan foydalanuvchiga belgilangan va foydalanuvchini tizimda</w:t>
            </w:r>
            <w:r w:rsidR="00117147">
              <w:rPr>
                <w:sz w:val="28"/>
                <w:szCs w:val="28"/>
              </w:rPr>
              <w:t xml:space="preserve"> </w:t>
            </w:r>
            <w:r w:rsidRPr="009553DA">
              <w:rPr>
                <w:sz w:val="28"/>
                <w:szCs w:val="28"/>
              </w:rPr>
              <w:t xml:space="preserve">ro‘yxatga olish paytida bajariladigani uncha katta bo‘lmagan dastur, komanda fayli yoki makros. </w:t>
            </w:r>
            <w:r w:rsidRPr="009553DA">
              <w:rPr>
                <w:sz w:val="28"/>
                <w:szCs w:val="28"/>
              </w:rPr>
              <w:lastRenderedPageBreak/>
              <w:t>Tarmoq qurilmalariga ulanishni,</w:t>
            </w:r>
            <w:r w:rsidR="00117147">
              <w:rPr>
                <w:sz w:val="28"/>
                <w:szCs w:val="28"/>
              </w:rPr>
              <w:t xml:space="preserve"> </w:t>
            </w:r>
            <w:r w:rsidRPr="009553DA">
              <w:rPr>
                <w:sz w:val="28"/>
                <w:szCs w:val="28"/>
              </w:rPr>
              <w:t>foydalanuvchi muhitini konfiguratsiyalash va ilova ishga</w:t>
            </w:r>
            <w:r w:rsidR="00117147">
              <w:rPr>
                <w:sz w:val="28"/>
                <w:szCs w:val="28"/>
              </w:rPr>
              <w:t xml:space="preserve"> </w:t>
            </w:r>
            <w:r w:rsidRPr="009553DA">
              <w:rPr>
                <w:sz w:val="28"/>
                <w:szCs w:val="28"/>
              </w:rPr>
              <w:t xml:space="preserve">tushirilishini ichiga olishi mumkin. Tuzish, tahrir qilish va ko‘paytirish oson bo‘lgan ssenariylar yordamida ma’mur foydalanuvchini tizimda ro‘yxatga olishning yagona mexanizmini belgi-laydi. </w:t>
            </w:r>
            <w:r w:rsidRPr="009553DA">
              <w:rPr>
                <w:sz w:val="28"/>
                <w:szCs w:val="28"/>
                <w:lang w:val="en-US"/>
              </w:rPr>
              <w:t>Biroq, ro‘yxatga olish ssenariysi foydalanuvchining profili kabi universal emas.</w:t>
            </w:r>
          </w:p>
          <w:p w14:paraId="34AEC1AC" w14:textId="77777777" w:rsidR="00B32963" w:rsidRPr="002B0E61" w:rsidRDefault="00B32963" w:rsidP="00DA64E5">
            <w:pPr>
              <w:jc w:val="both"/>
              <w:rPr>
                <w:sz w:val="28"/>
                <w:szCs w:val="28"/>
                <w:lang w:val="en-US"/>
              </w:rPr>
            </w:pPr>
          </w:p>
          <w:p w14:paraId="2F48B1DC" w14:textId="77777777" w:rsidR="00AC3421" w:rsidRPr="002B0E61" w:rsidRDefault="00AC3421" w:rsidP="00DA64E5">
            <w:pPr>
              <w:jc w:val="both"/>
              <w:rPr>
                <w:sz w:val="28"/>
                <w:szCs w:val="28"/>
                <w:lang w:val="en-US"/>
              </w:rPr>
            </w:pPr>
          </w:p>
          <w:p w14:paraId="12DC1E9D" w14:textId="2757A966" w:rsidR="00B32963" w:rsidRPr="009553DA" w:rsidRDefault="00B32963" w:rsidP="00D54218">
            <w:pPr>
              <w:jc w:val="both"/>
              <w:rPr>
                <w:sz w:val="28"/>
                <w:szCs w:val="28"/>
              </w:rPr>
            </w:pPr>
            <w:r w:rsidRPr="009553DA">
              <w:rPr>
                <w:sz w:val="28"/>
                <w:szCs w:val="28"/>
              </w:rPr>
              <w:t>Тармоқ</w:t>
            </w:r>
            <w:r w:rsidRPr="002B0E61">
              <w:rPr>
                <w:sz w:val="28"/>
                <w:szCs w:val="28"/>
                <w:lang w:val="en-US"/>
              </w:rPr>
              <w:t xml:space="preserve"> </w:t>
            </w:r>
            <w:r w:rsidRPr="009553DA">
              <w:rPr>
                <w:sz w:val="28"/>
                <w:szCs w:val="28"/>
              </w:rPr>
              <w:t>маъмури</w:t>
            </w:r>
            <w:r w:rsidRPr="002B0E61">
              <w:rPr>
                <w:sz w:val="28"/>
                <w:szCs w:val="28"/>
                <w:lang w:val="en-US"/>
              </w:rPr>
              <w:t xml:space="preserve"> </w:t>
            </w:r>
            <w:r w:rsidRPr="009553DA">
              <w:rPr>
                <w:sz w:val="28"/>
                <w:szCs w:val="28"/>
              </w:rPr>
              <w:t>томонидан</w:t>
            </w:r>
            <w:r w:rsidRPr="002B0E61">
              <w:rPr>
                <w:sz w:val="28"/>
                <w:szCs w:val="28"/>
                <w:lang w:val="en-US"/>
              </w:rPr>
              <w:t xml:space="preserve"> </w:t>
            </w:r>
            <w:r w:rsidRPr="009553DA">
              <w:rPr>
                <w:sz w:val="28"/>
                <w:szCs w:val="28"/>
              </w:rPr>
              <w:t>фойдаланувчига</w:t>
            </w:r>
            <w:r w:rsidRPr="002B0E61">
              <w:rPr>
                <w:sz w:val="28"/>
                <w:szCs w:val="28"/>
                <w:lang w:val="en-US"/>
              </w:rPr>
              <w:t xml:space="preserve"> </w:t>
            </w:r>
            <w:r w:rsidRPr="009553DA">
              <w:rPr>
                <w:sz w:val="28"/>
                <w:szCs w:val="28"/>
              </w:rPr>
              <w:t>белгиланган</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фойдаланувчини</w:t>
            </w:r>
            <w:r w:rsidRPr="002B0E61">
              <w:rPr>
                <w:sz w:val="28"/>
                <w:szCs w:val="28"/>
                <w:lang w:val="en-US"/>
              </w:rPr>
              <w:t xml:space="preserve"> </w:t>
            </w:r>
            <w:r w:rsidRPr="009553DA">
              <w:rPr>
                <w:sz w:val="28"/>
                <w:szCs w:val="28"/>
              </w:rPr>
              <w:t>тизимда</w:t>
            </w:r>
            <w:r w:rsidR="00117147" w:rsidRPr="002B0E61">
              <w:rPr>
                <w:sz w:val="28"/>
                <w:szCs w:val="28"/>
                <w:lang w:val="en-US"/>
              </w:rPr>
              <w:t xml:space="preserve"> </w:t>
            </w:r>
            <w:r w:rsidRPr="009553DA">
              <w:rPr>
                <w:sz w:val="28"/>
                <w:szCs w:val="28"/>
              </w:rPr>
              <w:t>рўйхатга</w:t>
            </w:r>
            <w:r w:rsidRPr="002B0E61">
              <w:rPr>
                <w:sz w:val="28"/>
                <w:szCs w:val="28"/>
                <w:lang w:val="en-US"/>
              </w:rPr>
              <w:t xml:space="preserve"> </w:t>
            </w:r>
            <w:r w:rsidRPr="009553DA">
              <w:rPr>
                <w:sz w:val="28"/>
                <w:szCs w:val="28"/>
              </w:rPr>
              <w:t>олиш</w:t>
            </w:r>
            <w:r w:rsidRPr="002B0E61">
              <w:rPr>
                <w:sz w:val="28"/>
                <w:szCs w:val="28"/>
                <w:lang w:val="en-US"/>
              </w:rPr>
              <w:t xml:space="preserve"> </w:t>
            </w:r>
            <w:r w:rsidRPr="009553DA">
              <w:rPr>
                <w:sz w:val="28"/>
                <w:szCs w:val="28"/>
              </w:rPr>
              <w:t>пайтида</w:t>
            </w:r>
            <w:r w:rsidRPr="002B0E61">
              <w:rPr>
                <w:sz w:val="28"/>
                <w:szCs w:val="28"/>
                <w:lang w:val="en-US"/>
              </w:rPr>
              <w:t xml:space="preserve"> </w:t>
            </w:r>
            <w:r w:rsidRPr="009553DA">
              <w:rPr>
                <w:sz w:val="28"/>
                <w:szCs w:val="28"/>
              </w:rPr>
              <w:t>бажариладигани</w:t>
            </w:r>
            <w:r w:rsidRPr="002B0E61">
              <w:rPr>
                <w:sz w:val="28"/>
                <w:szCs w:val="28"/>
                <w:lang w:val="en-US"/>
              </w:rPr>
              <w:t xml:space="preserve"> </w:t>
            </w:r>
            <w:r w:rsidRPr="009553DA">
              <w:rPr>
                <w:sz w:val="28"/>
                <w:szCs w:val="28"/>
              </w:rPr>
              <w:t>унча</w:t>
            </w:r>
            <w:r w:rsidRPr="002B0E61">
              <w:rPr>
                <w:sz w:val="28"/>
                <w:szCs w:val="28"/>
                <w:lang w:val="en-US"/>
              </w:rPr>
              <w:t xml:space="preserve"> </w:t>
            </w:r>
            <w:r w:rsidRPr="009553DA">
              <w:rPr>
                <w:sz w:val="28"/>
                <w:szCs w:val="28"/>
              </w:rPr>
              <w:t>катта</w:t>
            </w:r>
            <w:r w:rsidRPr="002B0E61">
              <w:rPr>
                <w:sz w:val="28"/>
                <w:szCs w:val="28"/>
                <w:lang w:val="en-US"/>
              </w:rPr>
              <w:t xml:space="preserve"> </w:t>
            </w:r>
            <w:r w:rsidRPr="009553DA">
              <w:rPr>
                <w:sz w:val="28"/>
                <w:szCs w:val="28"/>
              </w:rPr>
              <w:t>бўлмаган</w:t>
            </w:r>
            <w:r w:rsidRPr="002B0E61">
              <w:rPr>
                <w:sz w:val="28"/>
                <w:szCs w:val="28"/>
                <w:lang w:val="en-US"/>
              </w:rPr>
              <w:t xml:space="preserve"> </w:t>
            </w:r>
            <w:r w:rsidRPr="009553DA">
              <w:rPr>
                <w:sz w:val="28"/>
                <w:szCs w:val="28"/>
              </w:rPr>
              <w:t>дастур</w:t>
            </w:r>
            <w:r w:rsidRPr="002B0E61">
              <w:rPr>
                <w:sz w:val="28"/>
                <w:szCs w:val="28"/>
                <w:lang w:val="en-US"/>
              </w:rPr>
              <w:t xml:space="preserve">, </w:t>
            </w:r>
            <w:r w:rsidRPr="009553DA">
              <w:rPr>
                <w:sz w:val="28"/>
                <w:szCs w:val="28"/>
              </w:rPr>
              <w:t>команда</w:t>
            </w:r>
            <w:r w:rsidRPr="002B0E61">
              <w:rPr>
                <w:sz w:val="28"/>
                <w:szCs w:val="28"/>
                <w:lang w:val="en-US"/>
              </w:rPr>
              <w:t xml:space="preserve"> </w:t>
            </w:r>
            <w:r w:rsidRPr="009553DA">
              <w:rPr>
                <w:sz w:val="28"/>
                <w:szCs w:val="28"/>
              </w:rPr>
              <w:t>файли</w:t>
            </w:r>
            <w:r w:rsidRPr="002B0E61">
              <w:rPr>
                <w:sz w:val="28"/>
                <w:szCs w:val="28"/>
                <w:lang w:val="en-US"/>
              </w:rPr>
              <w:t xml:space="preserve"> </w:t>
            </w:r>
            <w:r w:rsidRPr="009553DA">
              <w:rPr>
                <w:sz w:val="28"/>
                <w:szCs w:val="28"/>
              </w:rPr>
              <w:t>ёки</w:t>
            </w:r>
            <w:r w:rsidRPr="002B0E61">
              <w:rPr>
                <w:sz w:val="28"/>
                <w:szCs w:val="28"/>
                <w:lang w:val="en-US"/>
              </w:rPr>
              <w:t xml:space="preserve"> </w:t>
            </w:r>
            <w:r w:rsidRPr="009553DA">
              <w:rPr>
                <w:sz w:val="28"/>
                <w:szCs w:val="28"/>
              </w:rPr>
              <w:t>макрос</w:t>
            </w:r>
            <w:r w:rsidRPr="002B0E61">
              <w:rPr>
                <w:sz w:val="28"/>
                <w:szCs w:val="28"/>
                <w:lang w:val="en-US"/>
              </w:rPr>
              <w:t xml:space="preserve">. </w:t>
            </w:r>
            <w:r w:rsidRPr="009553DA">
              <w:rPr>
                <w:sz w:val="28"/>
                <w:szCs w:val="28"/>
              </w:rPr>
              <w:t>Тармоқ</w:t>
            </w:r>
            <w:r w:rsidRPr="009553DA">
              <w:rPr>
                <w:sz w:val="28"/>
                <w:szCs w:val="28"/>
                <w:lang w:val="en-US"/>
              </w:rPr>
              <w:t xml:space="preserve"> </w:t>
            </w:r>
            <w:r w:rsidRPr="009553DA">
              <w:rPr>
                <w:sz w:val="28"/>
                <w:szCs w:val="28"/>
              </w:rPr>
              <w:t>қурилмаларига</w:t>
            </w:r>
            <w:r w:rsidRPr="009553DA">
              <w:rPr>
                <w:sz w:val="28"/>
                <w:szCs w:val="28"/>
                <w:lang w:val="en-US"/>
              </w:rPr>
              <w:t xml:space="preserve"> </w:t>
            </w:r>
            <w:r w:rsidRPr="009553DA">
              <w:rPr>
                <w:sz w:val="28"/>
                <w:szCs w:val="28"/>
              </w:rPr>
              <w:t>уланишни</w:t>
            </w:r>
            <w:r w:rsidRPr="009553DA">
              <w:rPr>
                <w:sz w:val="28"/>
                <w:szCs w:val="28"/>
                <w:lang w:val="en-US"/>
              </w:rPr>
              <w:t>,</w:t>
            </w:r>
            <w:r w:rsidR="00117147">
              <w:rPr>
                <w:sz w:val="28"/>
                <w:szCs w:val="28"/>
                <w:lang w:val="en-US"/>
              </w:rPr>
              <w:t xml:space="preserve"> </w:t>
            </w:r>
            <w:r w:rsidRPr="009553DA">
              <w:rPr>
                <w:sz w:val="28"/>
                <w:szCs w:val="28"/>
              </w:rPr>
              <w:t>фойдаланувчи</w:t>
            </w:r>
            <w:r w:rsidRPr="009553DA">
              <w:rPr>
                <w:sz w:val="28"/>
                <w:szCs w:val="28"/>
                <w:lang w:val="en-US"/>
              </w:rPr>
              <w:t xml:space="preserve"> </w:t>
            </w:r>
            <w:r w:rsidRPr="009553DA">
              <w:rPr>
                <w:sz w:val="28"/>
                <w:szCs w:val="28"/>
              </w:rPr>
              <w:t>муҳитини</w:t>
            </w:r>
            <w:r w:rsidRPr="009553DA">
              <w:rPr>
                <w:sz w:val="28"/>
                <w:szCs w:val="28"/>
                <w:lang w:val="en-US"/>
              </w:rPr>
              <w:t xml:space="preserve"> </w:t>
            </w:r>
            <w:r w:rsidRPr="009553DA">
              <w:rPr>
                <w:sz w:val="28"/>
                <w:szCs w:val="28"/>
              </w:rPr>
              <w:t>конфигурациялаш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илова</w:t>
            </w:r>
            <w:r w:rsidRPr="009553DA">
              <w:rPr>
                <w:sz w:val="28"/>
                <w:szCs w:val="28"/>
                <w:lang w:val="en-US"/>
              </w:rPr>
              <w:t xml:space="preserve"> </w:t>
            </w:r>
            <w:r w:rsidRPr="009553DA">
              <w:rPr>
                <w:sz w:val="28"/>
                <w:szCs w:val="28"/>
              </w:rPr>
              <w:t>ишга</w:t>
            </w:r>
            <w:r w:rsidR="00117147">
              <w:rPr>
                <w:sz w:val="28"/>
                <w:szCs w:val="28"/>
                <w:lang w:val="en-US"/>
              </w:rPr>
              <w:t xml:space="preserve"> </w:t>
            </w:r>
            <w:r w:rsidRPr="009553DA">
              <w:rPr>
                <w:sz w:val="28"/>
                <w:szCs w:val="28"/>
              </w:rPr>
              <w:t>туширилишини</w:t>
            </w:r>
            <w:r w:rsidRPr="009553DA">
              <w:rPr>
                <w:sz w:val="28"/>
                <w:szCs w:val="28"/>
                <w:lang w:val="en-US"/>
              </w:rPr>
              <w:t xml:space="preserve"> </w:t>
            </w:r>
            <w:r w:rsidRPr="009553DA">
              <w:rPr>
                <w:sz w:val="28"/>
                <w:szCs w:val="28"/>
              </w:rPr>
              <w:t>ичига</w:t>
            </w:r>
            <w:r w:rsidRPr="009553DA">
              <w:rPr>
                <w:sz w:val="28"/>
                <w:szCs w:val="28"/>
                <w:lang w:val="en-US"/>
              </w:rPr>
              <w:t xml:space="preserve"> </w:t>
            </w:r>
            <w:r w:rsidRPr="009553DA">
              <w:rPr>
                <w:sz w:val="28"/>
                <w:szCs w:val="28"/>
              </w:rPr>
              <w:t>олиши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Тузиш</w:t>
            </w:r>
            <w:r w:rsidRPr="009553DA">
              <w:rPr>
                <w:sz w:val="28"/>
                <w:szCs w:val="28"/>
                <w:lang w:val="en-US"/>
              </w:rPr>
              <w:t xml:space="preserve">, </w:t>
            </w:r>
            <w:r w:rsidRPr="009553DA">
              <w:rPr>
                <w:sz w:val="28"/>
                <w:szCs w:val="28"/>
              </w:rPr>
              <w:t>таҳрир</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кўпайтириш</w:t>
            </w:r>
            <w:r w:rsidRPr="009553DA">
              <w:rPr>
                <w:sz w:val="28"/>
                <w:szCs w:val="28"/>
                <w:lang w:val="en-US"/>
              </w:rPr>
              <w:t xml:space="preserve"> </w:t>
            </w:r>
            <w:r w:rsidRPr="009553DA">
              <w:rPr>
                <w:sz w:val="28"/>
                <w:szCs w:val="28"/>
              </w:rPr>
              <w:t>осон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сценарийлар</w:t>
            </w:r>
            <w:r w:rsidRPr="009553DA">
              <w:rPr>
                <w:sz w:val="28"/>
                <w:szCs w:val="28"/>
                <w:lang w:val="en-US"/>
              </w:rPr>
              <w:t xml:space="preserve"> </w:t>
            </w:r>
            <w:r w:rsidRPr="009553DA">
              <w:rPr>
                <w:sz w:val="28"/>
                <w:szCs w:val="28"/>
              </w:rPr>
              <w:t>ёрдамида</w:t>
            </w:r>
            <w:r w:rsidRPr="009553DA">
              <w:rPr>
                <w:sz w:val="28"/>
                <w:szCs w:val="28"/>
                <w:lang w:val="en-US"/>
              </w:rPr>
              <w:t xml:space="preserve"> </w:t>
            </w:r>
            <w:r w:rsidRPr="009553DA">
              <w:rPr>
                <w:sz w:val="28"/>
                <w:szCs w:val="28"/>
              </w:rPr>
              <w:t>маъмур</w:t>
            </w:r>
            <w:r w:rsidRPr="009553DA">
              <w:rPr>
                <w:sz w:val="28"/>
                <w:szCs w:val="28"/>
                <w:lang w:val="en-US"/>
              </w:rPr>
              <w:t xml:space="preserve"> </w:t>
            </w:r>
            <w:r w:rsidRPr="009553DA">
              <w:rPr>
                <w:sz w:val="28"/>
                <w:szCs w:val="28"/>
              </w:rPr>
              <w:t>фойдаланувчини</w:t>
            </w:r>
            <w:r w:rsidRPr="009553DA">
              <w:rPr>
                <w:sz w:val="28"/>
                <w:szCs w:val="28"/>
                <w:lang w:val="en-US"/>
              </w:rPr>
              <w:t xml:space="preserve"> </w:t>
            </w:r>
            <w:r w:rsidRPr="009553DA">
              <w:rPr>
                <w:sz w:val="28"/>
                <w:szCs w:val="28"/>
              </w:rPr>
              <w:t>тизимда</w:t>
            </w:r>
            <w:r w:rsidRPr="009553DA">
              <w:rPr>
                <w:sz w:val="28"/>
                <w:szCs w:val="28"/>
                <w:lang w:val="en-US"/>
              </w:rPr>
              <w:t xml:space="preserve"> </w:t>
            </w:r>
            <w:r w:rsidRPr="009553DA">
              <w:rPr>
                <w:sz w:val="28"/>
                <w:szCs w:val="28"/>
              </w:rPr>
              <w:t>рўйхатга</w:t>
            </w:r>
            <w:r w:rsidRPr="009553DA">
              <w:rPr>
                <w:sz w:val="28"/>
                <w:szCs w:val="28"/>
                <w:lang w:val="en-US"/>
              </w:rPr>
              <w:t xml:space="preserve"> </w:t>
            </w:r>
            <w:r w:rsidRPr="009553DA">
              <w:rPr>
                <w:sz w:val="28"/>
                <w:szCs w:val="28"/>
              </w:rPr>
              <w:t>олишнинг</w:t>
            </w:r>
            <w:r w:rsidRPr="009553DA">
              <w:rPr>
                <w:sz w:val="28"/>
                <w:szCs w:val="28"/>
                <w:lang w:val="en-US"/>
              </w:rPr>
              <w:t xml:space="preserve"> </w:t>
            </w:r>
            <w:r w:rsidRPr="009553DA">
              <w:rPr>
                <w:sz w:val="28"/>
                <w:szCs w:val="28"/>
              </w:rPr>
              <w:t>ягона</w:t>
            </w:r>
            <w:r w:rsidRPr="009553DA">
              <w:rPr>
                <w:sz w:val="28"/>
                <w:szCs w:val="28"/>
                <w:lang w:val="en-US"/>
              </w:rPr>
              <w:t xml:space="preserve"> </w:t>
            </w:r>
            <w:r w:rsidRPr="009553DA">
              <w:rPr>
                <w:sz w:val="28"/>
                <w:szCs w:val="28"/>
              </w:rPr>
              <w:t>механизмини</w:t>
            </w:r>
            <w:r w:rsidRPr="009553DA">
              <w:rPr>
                <w:sz w:val="28"/>
                <w:szCs w:val="28"/>
                <w:lang w:val="en-US"/>
              </w:rPr>
              <w:t xml:space="preserve"> </w:t>
            </w:r>
            <w:r w:rsidRPr="009553DA">
              <w:rPr>
                <w:sz w:val="28"/>
                <w:szCs w:val="28"/>
              </w:rPr>
              <w:t>белгилайди</w:t>
            </w:r>
            <w:r w:rsidRPr="009553DA">
              <w:rPr>
                <w:sz w:val="28"/>
                <w:szCs w:val="28"/>
                <w:lang w:val="en-US"/>
              </w:rPr>
              <w:t xml:space="preserve">. </w:t>
            </w:r>
            <w:r w:rsidRPr="009553DA">
              <w:rPr>
                <w:sz w:val="28"/>
                <w:szCs w:val="28"/>
              </w:rPr>
              <w:t>Бироқ, рўй</w:t>
            </w:r>
            <w:r w:rsidR="00DE2A4D" w:rsidRPr="009553DA">
              <w:rPr>
                <w:sz w:val="28"/>
                <w:szCs w:val="28"/>
              </w:rPr>
              <w:t>-</w:t>
            </w:r>
            <w:r w:rsidRPr="009553DA">
              <w:rPr>
                <w:sz w:val="28"/>
                <w:szCs w:val="28"/>
              </w:rPr>
              <w:t>хатга олиш сценарийси фойдаланувчининг профили каби универсал эмас.</w:t>
            </w:r>
            <w:r w:rsidR="00117147">
              <w:rPr>
                <w:sz w:val="28"/>
                <w:szCs w:val="28"/>
              </w:rPr>
              <w:t xml:space="preserve"> </w:t>
            </w:r>
          </w:p>
          <w:p w14:paraId="218F30C6" w14:textId="77777777" w:rsidR="00B32963" w:rsidRPr="009553DA" w:rsidRDefault="00B32963" w:rsidP="00D54218">
            <w:pPr>
              <w:jc w:val="both"/>
              <w:rPr>
                <w:sz w:val="28"/>
                <w:szCs w:val="28"/>
              </w:rPr>
            </w:pPr>
          </w:p>
          <w:p w14:paraId="0D4ED734" w14:textId="77777777" w:rsidR="00AC3421" w:rsidRPr="009553DA" w:rsidRDefault="00AC3421" w:rsidP="00D54218">
            <w:pPr>
              <w:jc w:val="both"/>
              <w:rPr>
                <w:sz w:val="28"/>
                <w:szCs w:val="28"/>
              </w:rPr>
            </w:pPr>
          </w:p>
        </w:tc>
      </w:tr>
    </w:tbl>
    <w:p w14:paraId="0B08322A" w14:textId="77777777" w:rsidR="008564C6" w:rsidRPr="009553DA" w:rsidRDefault="008564C6"/>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6F7DC5" w:rsidRPr="009553DA" w14:paraId="4575F8FB" w14:textId="77777777">
        <w:trPr>
          <w:tblHeader/>
        </w:trPr>
        <w:tc>
          <w:tcPr>
            <w:tcW w:w="9828" w:type="dxa"/>
            <w:gridSpan w:val="2"/>
            <w:tcBorders>
              <w:top w:val="nil"/>
              <w:left w:val="nil"/>
              <w:bottom w:val="nil"/>
              <w:right w:val="nil"/>
            </w:tcBorders>
            <w:shd w:val="clear" w:color="auto" w:fill="auto"/>
          </w:tcPr>
          <w:p w14:paraId="54791DB8" w14:textId="77777777" w:rsidR="006F7DC5" w:rsidRPr="009553DA" w:rsidRDefault="006F7DC5" w:rsidP="006F7DC5">
            <w:pPr>
              <w:jc w:val="center"/>
              <w:rPr>
                <w:b/>
                <w:sz w:val="28"/>
                <w:szCs w:val="28"/>
              </w:rPr>
            </w:pPr>
            <w:r w:rsidRPr="009553DA">
              <w:rPr>
                <w:b/>
                <w:sz w:val="28"/>
                <w:szCs w:val="28"/>
              </w:rPr>
              <w:t>Т</w:t>
            </w:r>
          </w:p>
        </w:tc>
      </w:tr>
      <w:tr w:rsidR="00724D06" w:rsidRPr="002B0E61" w14:paraId="6F311C58" w14:textId="77777777">
        <w:tc>
          <w:tcPr>
            <w:tcW w:w="4000" w:type="dxa"/>
            <w:tcBorders>
              <w:top w:val="nil"/>
              <w:left w:val="nil"/>
              <w:bottom w:val="nil"/>
              <w:right w:val="nil"/>
            </w:tcBorders>
            <w:shd w:val="clear" w:color="auto" w:fill="auto"/>
          </w:tcPr>
          <w:p w14:paraId="59DD868E" w14:textId="5279BFF8" w:rsidR="00746145" w:rsidRPr="009553DA" w:rsidRDefault="00570107" w:rsidP="00570107">
            <w:pPr>
              <w:rPr>
                <w:sz w:val="28"/>
                <w:szCs w:val="28"/>
              </w:rPr>
            </w:pPr>
            <w:r w:rsidRPr="009553DA">
              <w:rPr>
                <w:b/>
                <w:sz w:val="28"/>
                <w:szCs w:val="28"/>
              </w:rPr>
              <w:t>Т</w:t>
            </w:r>
            <w:r w:rsidR="00724D06" w:rsidRPr="009553DA">
              <w:rPr>
                <w:b/>
                <w:sz w:val="28"/>
                <w:szCs w:val="28"/>
              </w:rPr>
              <w:t>аблица дефектных дорожек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746145" w:rsidRPr="009553DA">
              <w:rPr>
                <w:sz w:val="28"/>
                <w:szCs w:val="28"/>
                <w:lang w:val="en-US"/>
              </w:rPr>
              <w:t>defektli</w:t>
            </w:r>
            <w:r w:rsidR="00746145" w:rsidRPr="009553DA">
              <w:rPr>
                <w:sz w:val="28"/>
                <w:szCs w:val="28"/>
              </w:rPr>
              <w:t xml:space="preserve"> </w:t>
            </w:r>
            <w:r w:rsidR="00746145" w:rsidRPr="009553DA">
              <w:rPr>
                <w:sz w:val="28"/>
                <w:szCs w:val="28"/>
                <w:lang w:val="en-US"/>
              </w:rPr>
              <w:t>y</w:t>
            </w:r>
            <w:r w:rsidR="00E628D2" w:rsidRPr="009553DA">
              <w:rPr>
                <w:sz w:val="28"/>
                <w:szCs w:val="28"/>
                <w:lang w:val="en-US"/>
              </w:rPr>
              <w:t>o</w:t>
            </w:r>
            <w:r w:rsidR="00E628D2" w:rsidRPr="009553DA">
              <w:rPr>
                <w:sz w:val="28"/>
                <w:szCs w:val="28"/>
              </w:rPr>
              <w:t>‘</w:t>
            </w:r>
            <w:r w:rsidR="00746145" w:rsidRPr="009553DA">
              <w:rPr>
                <w:sz w:val="28"/>
                <w:szCs w:val="28"/>
                <w:lang w:val="en-US"/>
              </w:rPr>
              <w:t>lkalar</w:t>
            </w:r>
            <w:r w:rsidR="00746145" w:rsidRPr="009553DA">
              <w:rPr>
                <w:sz w:val="28"/>
                <w:szCs w:val="28"/>
              </w:rPr>
              <w:t xml:space="preserve"> </w:t>
            </w:r>
            <w:r w:rsidR="00746145" w:rsidRPr="009553DA">
              <w:rPr>
                <w:sz w:val="28"/>
                <w:szCs w:val="28"/>
                <w:lang w:val="en-US"/>
              </w:rPr>
              <w:t>jadvali</w:t>
            </w:r>
            <w:r w:rsidR="00117147">
              <w:rPr>
                <w:sz w:val="28"/>
                <w:szCs w:val="28"/>
              </w:rPr>
              <w:t xml:space="preserve"> </w:t>
            </w:r>
          </w:p>
          <w:p w14:paraId="227FD978" w14:textId="18A3EEFB" w:rsidR="00570107" w:rsidRPr="009553DA" w:rsidRDefault="00117147" w:rsidP="00570107">
            <w:pPr>
              <w:rPr>
                <w:bCs/>
                <w:sz w:val="28"/>
                <w:szCs w:val="28"/>
                <w:lang w:val="en-US"/>
              </w:rPr>
            </w:pPr>
            <w:r>
              <w:rPr>
                <w:sz w:val="28"/>
                <w:szCs w:val="28"/>
              </w:rPr>
              <w:t xml:space="preserve"> </w:t>
            </w:r>
            <w:r w:rsidR="00570107" w:rsidRPr="009553DA">
              <w:rPr>
                <w:sz w:val="28"/>
                <w:szCs w:val="28"/>
              </w:rPr>
              <w:t>дефектли</w:t>
            </w:r>
            <w:r w:rsidR="00570107" w:rsidRPr="009553DA">
              <w:rPr>
                <w:sz w:val="28"/>
                <w:szCs w:val="28"/>
                <w:lang w:val="en-US"/>
              </w:rPr>
              <w:t xml:space="preserve"> </w:t>
            </w:r>
            <w:r w:rsidR="00570107" w:rsidRPr="009553DA">
              <w:rPr>
                <w:sz w:val="28"/>
                <w:szCs w:val="28"/>
              </w:rPr>
              <w:t>йўлкалар</w:t>
            </w:r>
            <w:r w:rsidR="00570107" w:rsidRPr="009553DA">
              <w:rPr>
                <w:sz w:val="28"/>
                <w:szCs w:val="28"/>
                <w:lang w:val="en-US"/>
              </w:rPr>
              <w:t xml:space="preserve"> </w:t>
            </w:r>
            <w:r w:rsidR="00CF4408" w:rsidRPr="009553DA">
              <w:rPr>
                <w:sz w:val="28"/>
                <w:szCs w:val="28"/>
                <w:lang w:val="en-US"/>
              </w:rPr>
              <w:br/>
            </w:r>
            <w:r w:rsidR="00570107" w:rsidRPr="009553DA">
              <w:rPr>
                <w:sz w:val="28"/>
                <w:szCs w:val="28"/>
              </w:rPr>
              <w:t>жадвали</w:t>
            </w:r>
            <w:r>
              <w:rPr>
                <w:sz w:val="28"/>
                <w:szCs w:val="28"/>
                <w:lang w:val="en-US"/>
              </w:rPr>
              <w:t xml:space="preserve"> </w:t>
            </w:r>
          </w:p>
          <w:p w14:paraId="1DC688F1" w14:textId="77777777" w:rsidR="00570107" w:rsidRPr="009553DA" w:rsidRDefault="00570107" w:rsidP="00570107">
            <w:pPr>
              <w:rPr>
                <w:sz w:val="28"/>
                <w:szCs w:val="28"/>
                <w:lang w:val="en-US"/>
              </w:rPr>
            </w:pPr>
            <w:r w:rsidRPr="009553DA">
              <w:rPr>
                <w:b/>
                <w:sz w:val="28"/>
                <w:szCs w:val="28"/>
                <w:lang w:val="en-US"/>
              </w:rPr>
              <w:t xml:space="preserve">en </w:t>
            </w:r>
            <w:r w:rsidRPr="009553DA">
              <w:rPr>
                <w:sz w:val="28"/>
                <w:szCs w:val="28"/>
                <w:lang w:val="en-US"/>
              </w:rPr>
              <w:t>- bad track table</w:t>
            </w:r>
          </w:p>
          <w:p w14:paraId="64804FCE"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29826BE7" w14:textId="7648C719" w:rsidR="00570107" w:rsidRPr="009553DA" w:rsidRDefault="00724D06" w:rsidP="00D54218">
            <w:pPr>
              <w:jc w:val="both"/>
              <w:rPr>
                <w:sz w:val="28"/>
                <w:szCs w:val="28"/>
              </w:rPr>
            </w:pPr>
            <w:r w:rsidRPr="009553DA">
              <w:rPr>
                <w:sz w:val="28"/>
                <w:szCs w:val="28"/>
              </w:rPr>
              <w:t>Список дефектных областей жесткого диска, обычно обнаруживаемых во время заключительного тестирования на заводе-изготовите</w:t>
            </w:r>
            <w:r w:rsidR="00696FC7" w:rsidRPr="009553DA">
              <w:rPr>
                <w:sz w:val="28"/>
                <w:szCs w:val="28"/>
              </w:rPr>
              <w:t>-</w:t>
            </w:r>
            <w:r w:rsidRPr="009553DA">
              <w:rPr>
                <w:sz w:val="28"/>
                <w:szCs w:val="28"/>
              </w:rPr>
              <w:t>ле. Некоторые программы подготовки диска к использованию операционной системой просят пользователей ввести информацию из этого списка с целью уменьшения времени формирования.</w:t>
            </w:r>
            <w:r w:rsidR="00117147">
              <w:rPr>
                <w:sz w:val="28"/>
                <w:szCs w:val="28"/>
              </w:rPr>
              <w:t xml:space="preserve"> </w:t>
            </w:r>
          </w:p>
          <w:p w14:paraId="0B723D23" w14:textId="77777777" w:rsidR="00746145" w:rsidRPr="009553DA" w:rsidRDefault="00746145" w:rsidP="00746145">
            <w:pPr>
              <w:jc w:val="both"/>
              <w:rPr>
                <w:sz w:val="18"/>
                <w:szCs w:val="18"/>
              </w:rPr>
            </w:pPr>
          </w:p>
          <w:p w14:paraId="38A00E61" w14:textId="77777777" w:rsidR="00570107" w:rsidRPr="002B0E61" w:rsidRDefault="00746145" w:rsidP="00746145">
            <w:pPr>
              <w:jc w:val="both"/>
              <w:rPr>
                <w:sz w:val="27"/>
                <w:szCs w:val="27"/>
                <w:lang w:val="en-US"/>
              </w:rPr>
            </w:pPr>
            <w:r w:rsidRPr="002B0E61">
              <w:rPr>
                <w:sz w:val="27"/>
                <w:szCs w:val="27"/>
                <w:lang w:val="en-US"/>
              </w:rPr>
              <w:t>Tayyorlovchi zavodda yakuniy testlash paytida aniqlanadigan, qattiq disk defektli sohalarining r</w:t>
            </w:r>
            <w:r w:rsidR="00E628D2" w:rsidRPr="002B0E61">
              <w:rPr>
                <w:sz w:val="27"/>
                <w:szCs w:val="27"/>
                <w:lang w:val="en-US"/>
              </w:rPr>
              <w:t>o‘</w:t>
            </w:r>
            <w:r w:rsidRPr="002B0E61">
              <w:rPr>
                <w:sz w:val="27"/>
                <w:szCs w:val="27"/>
                <w:lang w:val="en-US"/>
              </w:rPr>
              <w:t>yxati. Diskni operatsion tizim foydalanishiga tayyorlaydigan b</w:t>
            </w:r>
            <w:r w:rsidR="00B11EF9" w:rsidRPr="002B0E61">
              <w:rPr>
                <w:sz w:val="27"/>
                <w:szCs w:val="27"/>
                <w:lang w:val="en-US"/>
              </w:rPr>
              <w:t>a’</w:t>
            </w:r>
            <w:r w:rsidRPr="002B0E61">
              <w:rPr>
                <w:sz w:val="27"/>
                <w:szCs w:val="27"/>
                <w:lang w:val="en-US"/>
              </w:rPr>
              <w:t>zi dasturlar, foydalanuvchilar</w:t>
            </w:r>
            <w:r w:rsidR="00D74909" w:rsidRPr="002B0E61">
              <w:rPr>
                <w:sz w:val="27"/>
                <w:szCs w:val="27"/>
                <w:lang w:val="en-US"/>
              </w:rPr>
              <w:t>-</w:t>
            </w:r>
            <w:r w:rsidRPr="002B0E61">
              <w:rPr>
                <w:sz w:val="27"/>
                <w:szCs w:val="27"/>
                <w:lang w:val="en-US"/>
              </w:rPr>
              <w:t>dan, tuzish v</w:t>
            </w:r>
            <w:r w:rsidR="00D74909" w:rsidRPr="002B0E61">
              <w:rPr>
                <w:sz w:val="27"/>
                <w:szCs w:val="27"/>
                <w:lang w:val="en-US"/>
              </w:rPr>
              <w:t xml:space="preserve">aqtini kamaytirish maqsadida bu </w:t>
            </w:r>
            <w:r w:rsidR="00D74909" w:rsidRPr="009553DA">
              <w:rPr>
                <w:sz w:val="27"/>
                <w:szCs w:val="27"/>
                <w:lang w:val="en-US"/>
              </w:rPr>
              <w:t>r</w:t>
            </w:r>
            <w:r w:rsidR="00E628D2" w:rsidRPr="002B0E61">
              <w:rPr>
                <w:sz w:val="27"/>
                <w:szCs w:val="27"/>
                <w:lang w:val="en-US"/>
              </w:rPr>
              <w:t>o‘</w:t>
            </w:r>
            <w:r w:rsidRPr="002B0E61">
              <w:rPr>
                <w:sz w:val="27"/>
                <w:szCs w:val="27"/>
                <w:lang w:val="en-US"/>
              </w:rPr>
              <w:t>y</w:t>
            </w:r>
            <w:r w:rsidR="00D74909" w:rsidRPr="009553DA">
              <w:rPr>
                <w:sz w:val="27"/>
                <w:szCs w:val="27"/>
              </w:rPr>
              <w:t>х</w:t>
            </w:r>
            <w:r w:rsidRPr="002B0E61">
              <w:rPr>
                <w:sz w:val="27"/>
                <w:szCs w:val="27"/>
                <w:lang w:val="en-US"/>
              </w:rPr>
              <w:t>atdan b</w:t>
            </w:r>
            <w:r w:rsidR="00E628D2" w:rsidRPr="002B0E61">
              <w:rPr>
                <w:sz w:val="27"/>
                <w:szCs w:val="27"/>
                <w:lang w:val="en-US"/>
              </w:rPr>
              <w:t>o‘</w:t>
            </w:r>
            <w:r w:rsidRPr="002B0E61">
              <w:rPr>
                <w:sz w:val="27"/>
                <w:szCs w:val="27"/>
                <w:lang w:val="en-US"/>
              </w:rPr>
              <w:t>lgan axborotning kiritilishini s</w:t>
            </w:r>
            <w:r w:rsidR="00E628D2" w:rsidRPr="002B0E61">
              <w:rPr>
                <w:sz w:val="27"/>
                <w:szCs w:val="27"/>
                <w:lang w:val="en-US"/>
              </w:rPr>
              <w:t>o‘</w:t>
            </w:r>
            <w:r w:rsidRPr="002B0E61">
              <w:rPr>
                <w:sz w:val="27"/>
                <w:szCs w:val="27"/>
                <w:lang w:val="en-US"/>
              </w:rPr>
              <w:t>raydi.</w:t>
            </w:r>
          </w:p>
          <w:p w14:paraId="6F546E96" w14:textId="77777777" w:rsidR="00746145" w:rsidRPr="002B0E61" w:rsidRDefault="00746145" w:rsidP="00746145">
            <w:pPr>
              <w:jc w:val="both"/>
              <w:rPr>
                <w:sz w:val="14"/>
                <w:szCs w:val="14"/>
                <w:lang w:val="en-US"/>
              </w:rPr>
            </w:pPr>
          </w:p>
          <w:p w14:paraId="1523580C" w14:textId="00627B2A" w:rsidR="00570107" w:rsidRPr="002B0E61" w:rsidRDefault="00724D06" w:rsidP="00D54218">
            <w:pPr>
              <w:jc w:val="both"/>
              <w:rPr>
                <w:sz w:val="28"/>
                <w:szCs w:val="28"/>
                <w:lang w:val="en-US"/>
              </w:rPr>
            </w:pPr>
            <w:r w:rsidRPr="009553DA">
              <w:rPr>
                <w:sz w:val="28"/>
                <w:szCs w:val="28"/>
              </w:rPr>
              <w:t>Тайёрловчи</w:t>
            </w:r>
            <w:r w:rsidRPr="002B0E61">
              <w:rPr>
                <w:sz w:val="28"/>
                <w:szCs w:val="28"/>
                <w:lang w:val="en-US"/>
              </w:rPr>
              <w:t xml:space="preserve"> </w:t>
            </w:r>
            <w:r w:rsidRPr="009553DA">
              <w:rPr>
                <w:sz w:val="28"/>
                <w:szCs w:val="28"/>
              </w:rPr>
              <w:t>заводда</w:t>
            </w:r>
            <w:r w:rsidRPr="002B0E61">
              <w:rPr>
                <w:sz w:val="28"/>
                <w:szCs w:val="28"/>
                <w:lang w:val="en-US"/>
              </w:rPr>
              <w:t xml:space="preserve"> </w:t>
            </w:r>
            <w:r w:rsidRPr="009553DA">
              <w:rPr>
                <w:sz w:val="28"/>
                <w:szCs w:val="28"/>
              </w:rPr>
              <w:t>якуний</w:t>
            </w:r>
            <w:r w:rsidRPr="002B0E61">
              <w:rPr>
                <w:sz w:val="28"/>
                <w:szCs w:val="28"/>
                <w:lang w:val="en-US"/>
              </w:rPr>
              <w:t xml:space="preserve"> </w:t>
            </w:r>
            <w:r w:rsidRPr="009553DA">
              <w:rPr>
                <w:sz w:val="28"/>
                <w:szCs w:val="28"/>
              </w:rPr>
              <w:t>тестлаш</w:t>
            </w:r>
            <w:r w:rsidRPr="002B0E61">
              <w:rPr>
                <w:sz w:val="28"/>
                <w:szCs w:val="28"/>
                <w:lang w:val="en-US"/>
              </w:rPr>
              <w:t xml:space="preserve"> </w:t>
            </w:r>
            <w:r w:rsidRPr="009553DA">
              <w:rPr>
                <w:sz w:val="28"/>
                <w:szCs w:val="28"/>
              </w:rPr>
              <w:t>пайтида</w:t>
            </w:r>
            <w:r w:rsidRPr="002B0E61">
              <w:rPr>
                <w:sz w:val="28"/>
                <w:szCs w:val="28"/>
                <w:lang w:val="en-US"/>
              </w:rPr>
              <w:t xml:space="preserve"> </w:t>
            </w:r>
            <w:r w:rsidRPr="009553DA">
              <w:rPr>
                <w:sz w:val="28"/>
                <w:szCs w:val="28"/>
              </w:rPr>
              <w:lastRenderedPageBreak/>
              <w:t>аниқланадиган</w:t>
            </w:r>
            <w:r w:rsidRPr="002B0E61">
              <w:rPr>
                <w:sz w:val="28"/>
                <w:szCs w:val="28"/>
                <w:lang w:val="en-US"/>
              </w:rPr>
              <w:t xml:space="preserve">, </w:t>
            </w:r>
            <w:r w:rsidRPr="009553DA">
              <w:rPr>
                <w:sz w:val="28"/>
                <w:szCs w:val="28"/>
              </w:rPr>
              <w:t>қаттиқ</w:t>
            </w:r>
            <w:r w:rsidRPr="002B0E61">
              <w:rPr>
                <w:sz w:val="28"/>
                <w:szCs w:val="28"/>
                <w:lang w:val="en-US"/>
              </w:rPr>
              <w:t xml:space="preserve"> </w:t>
            </w:r>
            <w:r w:rsidRPr="009553DA">
              <w:rPr>
                <w:sz w:val="28"/>
                <w:szCs w:val="28"/>
              </w:rPr>
              <w:t>диск</w:t>
            </w:r>
            <w:r w:rsidRPr="002B0E61">
              <w:rPr>
                <w:sz w:val="28"/>
                <w:szCs w:val="28"/>
                <w:lang w:val="en-US"/>
              </w:rPr>
              <w:t xml:space="preserve"> </w:t>
            </w:r>
            <w:r w:rsidRPr="009553DA">
              <w:rPr>
                <w:sz w:val="28"/>
                <w:szCs w:val="28"/>
              </w:rPr>
              <w:t>дефектли</w:t>
            </w:r>
            <w:r w:rsidRPr="002B0E61">
              <w:rPr>
                <w:sz w:val="28"/>
                <w:szCs w:val="28"/>
                <w:lang w:val="en-US"/>
              </w:rPr>
              <w:t xml:space="preserve"> </w:t>
            </w:r>
            <w:r w:rsidRPr="009553DA">
              <w:rPr>
                <w:sz w:val="28"/>
                <w:szCs w:val="28"/>
              </w:rPr>
              <w:t>соҳа</w:t>
            </w:r>
            <w:r w:rsidR="00D74909" w:rsidRPr="002B0E61">
              <w:rPr>
                <w:sz w:val="28"/>
                <w:szCs w:val="28"/>
                <w:lang w:val="en-US"/>
              </w:rPr>
              <w:t>-</w:t>
            </w:r>
            <w:r w:rsidRPr="009553DA">
              <w:rPr>
                <w:sz w:val="28"/>
                <w:szCs w:val="28"/>
              </w:rPr>
              <w:t>ларининг</w:t>
            </w:r>
            <w:r w:rsidRPr="002B0E61">
              <w:rPr>
                <w:sz w:val="28"/>
                <w:szCs w:val="28"/>
                <w:lang w:val="en-US"/>
              </w:rPr>
              <w:t xml:space="preserve"> </w:t>
            </w:r>
            <w:r w:rsidRPr="009553DA">
              <w:rPr>
                <w:sz w:val="28"/>
                <w:szCs w:val="28"/>
              </w:rPr>
              <w:t>рўйхати</w:t>
            </w:r>
            <w:r w:rsidRPr="002B0E61">
              <w:rPr>
                <w:sz w:val="28"/>
                <w:szCs w:val="28"/>
                <w:lang w:val="en-US"/>
              </w:rPr>
              <w:t xml:space="preserve">. </w:t>
            </w:r>
            <w:r w:rsidRPr="009553DA">
              <w:rPr>
                <w:sz w:val="28"/>
                <w:szCs w:val="28"/>
              </w:rPr>
              <w:t>Дискни</w:t>
            </w:r>
            <w:r w:rsidRPr="002B0E61">
              <w:rPr>
                <w:sz w:val="28"/>
                <w:szCs w:val="28"/>
                <w:lang w:val="en-US"/>
              </w:rPr>
              <w:t xml:space="preserve"> </w:t>
            </w:r>
            <w:r w:rsidRPr="009553DA">
              <w:rPr>
                <w:sz w:val="28"/>
                <w:szCs w:val="28"/>
              </w:rPr>
              <w:t>операцион</w:t>
            </w:r>
            <w:r w:rsidRPr="002B0E61">
              <w:rPr>
                <w:sz w:val="28"/>
                <w:szCs w:val="28"/>
                <w:lang w:val="en-US"/>
              </w:rPr>
              <w:t xml:space="preserve"> </w:t>
            </w:r>
            <w:r w:rsidRPr="009553DA">
              <w:rPr>
                <w:sz w:val="28"/>
                <w:szCs w:val="28"/>
              </w:rPr>
              <w:t>тизим</w:t>
            </w:r>
            <w:r w:rsidRPr="002B0E61">
              <w:rPr>
                <w:sz w:val="28"/>
                <w:szCs w:val="28"/>
                <w:lang w:val="en-US"/>
              </w:rPr>
              <w:t xml:space="preserve"> </w:t>
            </w:r>
            <w:r w:rsidRPr="009553DA">
              <w:rPr>
                <w:sz w:val="28"/>
                <w:szCs w:val="28"/>
              </w:rPr>
              <w:t>фойдаланишига</w:t>
            </w:r>
            <w:r w:rsidRPr="002B0E61">
              <w:rPr>
                <w:sz w:val="28"/>
                <w:szCs w:val="28"/>
                <w:lang w:val="en-US"/>
              </w:rPr>
              <w:t xml:space="preserve"> </w:t>
            </w:r>
            <w:r w:rsidRPr="009553DA">
              <w:rPr>
                <w:sz w:val="28"/>
                <w:szCs w:val="28"/>
              </w:rPr>
              <w:t>тайёрлайдиган</w:t>
            </w:r>
            <w:r w:rsidRPr="002B0E61">
              <w:rPr>
                <w:sz w:val="28"/>
                <w:szCs w:val="28"/>
                <w:lang w:val="en-US"/>
              </w:rPr>
              <w:t xml:space="preserve"> </w:t>
            </w:r>
            <w:r w:rsidRPr="009553DA">
              <w:rPr>
                <w:sz w:val="28"/>
                <w:szCs w:val="28"/>
              </w:rPr>
              <w:t>баъзи</w:t>
            </w:r>
            <w:r w:rsidRPr="002B0E61">
              <w:rPr>
                <w:sz w:val="28"/>
                <w:szCs w:val="28"/>
                <w:lang w:val="en-US"/>
              </w:rPr>
              <w:t xml:space="preserve"> </w:t>
            </w:r>
            <w:r w:rsidRPr="009553DA">
              <w:rPr>
                <w:sz w:val="28"/>
                <w:szCs w:val="28"/>
              </w:rPr>
              <w:t>дастур</w:t>
            </w:r>
            <w:r w:rsidR="00D74909" w:rsidRPr="009553DA">
              <w:rPr>
                <w:sz w:val="28"/>
                <w:szCs w:val="28"/>
              </w:rPr>
              <w:t>лар</w:t>
            </w:r>
            <w:r w:rsidRPr="002B0E61">
              <w:rPr>
                <w:sz w:val="28"/>
                <w:szCs w:val="28"/>
                <w:lang w:val="en-US"/>
              </w:rPr>
              <w:t xml:space="preserve"> </w:t>
            </w:r>
            <w:r w:rsidRPr="009553DA">
              <w:rPr>
                <w:sz w:val="28"/>
                <w:szCs w:val="28"/>
              </w:rPr>
              <w:t>фойдаланувчилардан</w:t>
            </w:r>
            <w:r w:rsidRPr="002B0E61">
              <w:rPr>
                <w:sz w:val="28"/>
                <w:szCs w:val="28"/>
                <w:lang w:val="en-US"/>
              </w:rPr>
              <w:t xml:space="preserve">, </w:t>
            </w:r>
            <w:r w:rsidRPr="009553DA">
              <w:rPr>
                <w:sz w:val="28"/>
                <w:szCs w:val="28"/>
              </w:rPr>
              <w:t>тузиш</w:t>
            </w:r>
            <w:r w:rsidRPr="002B0E61">
              <w:rPr>
                <w:sz w:val="28"/>
                <w:szCs w:val="28"/>
                <w:lang w:val="en-US"/>
              </w:rPr>
              <w:t xml:space="preserve"> </w:t>
            </w:r>
            <w:r w:rsidRPr="009553DA">
              <w:rPr>
                <w:sz w:val="28"/>
                <w:szCs w:val="28"/>
              </w:rPr>
              <w:t>вақтини</w:t>
            </w:r>
            <w:r w:rsidRPr="002B0E61">
              <w:rPr>
                <w:sz w:val="28"/>
                <w:szCs w:val="28"/>
                <w:lang w:val="en-US"/>
              </w:rPr>
              <w:t xml:space="preserve"> </w:t>
            </w:r>
            <w:r w:rsidRPr="009553DA">
              <w:rPr>
                <w:sz w:val="28"/>
                <w:szCs w:val="28"/>
              </w:rPr>
              <w:t>камайтириш</w:t>
            </w:r>
            <w:r w:rsidRPr="002B0E61">
              <w:rPr>
                <w:sz w:val="28"/>
                <w:szCs w:val="28"/>
                <w:lang w:val="en-US"/>
              </w:rPr>
              <w:t xml:space="preserve"> </w:t>
            </w:r>
            <w:r w:rsidRPr="009553DA">
              <w:rPr>
                <w:sz w:val="28"/>
                <w:szCs w:val="28"/>
              </w:rPr>
              <w:t>мақсадида</w:t>
            </w:r>
            <w:r w:rsidR="00D74909" w:rsidRPr="002B0E61">
              <w:rPr>
                <w:sz w:val="28"/>
                <w:szCs w:val="28"/>
                <w:lang w:val="en-US"/>
              </w:rPr>
              <w:t>,</w:t>
            </w:r>
            <w:r w:rsidRPr="002B0E61">
              <w:rPr>
                <w:sz w:val="28"/>
                <w:szCs w:val="28"/>
                <w:lang w:val="en-US"/>
              </w:rPr>
              <w:t xml:space="preserve"> </w:t>
            </w:r>
            <w:r w:rsidRPr="009553DA">
              <w:rPr>
                <w:sz w:val="28"/>
                <w:szCs w:val="28"/>
              </w:rPr>
              <w:t>бу</w:t>
            </w:r>
            <w:r w:rsidRPr="002B0E61">
              <w:rPr>
                <w:sz w:val="28"/>
                <w:szCs w:val="28"/>
                <w:lang w:val="en-US"/>
              </w:rPr>
              <w:t xml:space="preserve"> </w:t>
            </w:r>
            <w:r w:rsidRPr="009553DA">
              <w:rPr>
                <w:sz w:val="28"/>
                <w:szCs w:val="28"/>
              </w:rPr>
              <w:t>рўйхатдан</w:t>
            </w:r>
            <w:r w:rsidRPr="002B0E61">
              <w:rPr>
                <w:sz w:val="28"/>
                <w:szCs w:val="28"/>
                <w:lang w:val="en-US"/>
              </w:rPr>
              <w:t xml:space="preserve"> </w:t>
            </w:r>
            <w:r w:rsidRPr="009553DA">
              <w:rPr>
                <w:sz w:val="28"/>
                <w:szCs w:val="28"/>
              </w:rPr>
              <w:t>бўлган</w:t>
            </w:r>
            <w:r w:rsidRPr="002B0E61">
              <w:rPr>
                <w:sz w:val="28"/>
                <w:szCs w:val="28"/>
                <w:lang w:val="en-US"/>
              </w:rPr>
              <w:t xml:space="preserve"> </w:t>
            </w:r>
            <w:r w:rsidRPr="009553DA">
              <w:rPr>
                <w:sz w:val="28"/>
                <w:szCs w:val="28"/>
              </w:rPr>
              <w:t>ахборотнинг</w:t>
            </w:r>
            <w:r w:rsidRPr="002B0E61">
              <w:rPr>
                <w:sz w:val="28"/>
                <w:szCs w:val="28"/>
                <w:lang w:val="en-US"/>
              </w:rPr>
              <w:t xml:space="preserve"> </w:t>
            </w:r>
            <w:r w:rsidRPr="009553DA">
              <w:rPr>
                <w:sz w:val="28"/>
                <w:szCs w:val="28"/>
              </w:rPr>
              <w:t>киритилишини</w:t>
            </w:r>
            <w:r w:rsidRPr="002B0E61">
              <w:rPr>
                <w:sz w:val="28"/>
                <w:szCs w:val="28"/>
                <w:lang w:val="en-US"/>
              </w:rPr>
              <w:t xml:space="preserve"> </w:t>
            </w:r>
            <w:r w:rsidRPr="009553DA">
              <w:rPr>
                <w:sz w:val="28"/>
                <w:szCs w:val="28"/>
              </w:rPr>
              <w:t>сўрайди</w:t>
            </w:r>
            <w:r w:rsidRPr="002B0E61">
              <w:rPr>
                <w:sz w:val="28"/>
                <w:szCs w:val="28"/>
                <w:lang w:val="en-US"/>
              </w:rPr>
              <w:t>.</w:t>
            </w:r>
            <w:r w:rsidR="00117147" w:rsidRPr="002B0E61">
              <w:rPr>
                <w:sz w:val="28"/>
                <w:szCs w:val="28"/>
                <w:lang w:val="en-US"/>
              </w:rPr>
              <w:t xml:space="preserve"> </w:t>
            </w:r>
          </w:p>
          <w:p w14:paraId="07F5790A" w14:textId="77777777" w:rsidR="00724D06" w:rsidRPr="002B0E61" w:rsidRDefault="00724D06" w:rsidP="00D54218">
            <w:pPr>
              <w:jc w:val="both"/>
              <w:rPr>
                <w:sz w:val="18"/>
                <w:szCs w:val="18"/>
                <w:lang w:val="en-US"/>
              </w:rPr>
            </w:pPr>
          </w:p>
        </w:tc>
      </w:tr>
      <w:tr w:rsidR="00724D06" w:rsidRPr="009553DA" w14:paraId="03618207" w14:textId="77777777">
        <w:tc>
          <w:tcPr>
            <w:tcW w:w="4000" w:type="dxa"/>
            <w:tcBorders>
              <w:top w:val="nil"/>
              <w:left w:val="nil"/>
              <w:bottom w:val="nil"/>
              <w:right w:val="nil"/>
            </w:tcBorders>
            <w:shd w:val="clear" w:color="auto" w:fill="auto"/>
          </w:tcPr>
          <w:p w14:paraId="4A194026" w14:textId="084F8935" w:rsidR="00746145" w:rsidRPr="002B0E61" w:rsidRDefault="00570107" w:rsidP="00746145">
            <w:pPr>
              <w:rPr>
                <w:sz w:val="28"/>
                <w:szCs w:val="28"/>
                <w:lang w:val="en-US"/>
              </w:rPr>
            </w:pPr>
            <w:r w:rsidRPr="009553DA">
              <w:rPr>
                <w:b/>
                <w:sz w:val="28"/>
                <w:szCs w:val="28"/>
              </w:rPr>
              <w:lastRenderedPageBreak/>
              <w:t>Т</w:t>
            </w:r>
            <w:r w:rsidR="00724D06" w:rsidRPr="009553DA">
              <w:rPr>
                <w:b/>
                <w:sz w:val="28"/>
                <w:szCs w:val="28"/>
              </w:rPr>
              <w:t>аблица</w:t>
            </w:r>
            <w:r w:rsidR="00724D06" w:rsidRPr="002B0E61">
              <w:rPr>
                <w:b/>
                <w:sz w:val="28"/>
                <w:szCs w:val="28"/>
                <w:lang w:val="en-US"/>
              </w:rPr>
              <w:t xml:space="preserve"> </w:t>
            </w:r>
            <w:r w:rsidR="00724D06" w:rsidRPr="009553DA">
              <w:rPr>
                <w:b/>
                <w:sz w:val="28"/>
                <w:szCs w:val="28"/>
              </w:rPr>
              <w:t>имён</w:t>
            </w:r>
            <w:r w:rsidR="00724D06" w:rsidRPr="002B0E61">
              <w:rPr>
                <w:b/>
                <w:sz w:val="28"/>
                <w:szCs w:val="28"/>
                <w:lang w:val="en-US"/>
              </w:rPr>
              <w:t xml:space="preserve"> </w:t>
            </w:r>
            <w:r w:rsidRPr="002B0E61">
              <w:rPr>
                <w:b/>
                <w:sz w:val="28"/>
                <w:szCs w:val="28"/>
                <w:lang w:val="en-US"/>
              </w:rPr>
              <w:br/>
            </w:r>
            <w:r w:rsidRPr="009553DA">
              <w:rPr>
                <w:b/>
                <w:bCs/>
                <w:sz w:val="28"/>
                <w:szCs w:val="28"/>
                <w:lang w:val="en-US"/>
              </w:rPr>
              <w:t>uz</w:t>
            </w:r>
            <w:r w:rsidRPr="002B0E61">
              <w:rPr>
                <w:b/>
                <w:bCs/>
                <w:sz w:val="28"/>
                <w:szCs w:val="28"/>
                <w:lang w:val="en-US"/>
              </w:rPr>
              <w:t xml:space="preserve"> </w:t>
            </w:r>
            <w:r w:rsidRPr="002B0E61">
              <w:rPr>
                <w:bCs/>
                <w:sz w:val="28"/>
                <w:szCs w:val="28"/>
                <w:lang w:val="en-US"/>
              </w:rPr>
              <w:t xml:space="preserve">- </w:t>
            </w:r>
            <w:r w:rsidR="00746145" w:rsidRPr="009553DA">
              <w:rPr>
                <w:sz w:val="28"/>
                <w:szCs w:val="28"/>
                <w:lang w:val="en-US"/>
              </w:rPr>
              <w:t>nomlar</w:t>
            </w:r>
            <w:r w:rsidR="00746145" w:rsidRPr="002B0E61">
              <w:rPr>
                <w:sz w:val="28"/>
                <w:szCs w:val="28"/>
                <w:lang w:val="en-US"/>
              </w:rPr>
              <w:t xml:space="preserve"> </w:t>
            </w:r>
            <w:r w:rsidR="00746145" w:rsidRPr="009553DA">
              <w:rPr>
                <w:sz w:val="28"/>
                <w:szCs w:val="28"/>
                <w:lang w:val="en-US"/>
              </w:rPr>
              <w:t>jadvali</w:t>
            </w:r>
            <w:r w:rsidR="00117147" w:rsidRPr="002B0E61">
              <w:rPr>
                <w:sz w:val="28"/>
                <w:szCs w:val="28"/>
                <w:lang w:val="en-US"/>
              </w:rPr>
              <w:t xml:space="preserve"> </w:t>
            </w:r>
          </w:p>
          <w:p w14:paraId="45BEC619" w14:textId="68F4EDD1" w:rsidR="00570107" w:rsidRPr="002B0E61" w:rsidRDefault="00117147" w:rsidP="00570107">
            <w:pPr>
              <w:rPr>
                <w:bCs/>
                <w:sz w:val="28"/>
                <w:szCs w:val="28"/>
                <w:lang w:val="en-US"/>
              </w:rPr>
            </w:pPr>
            <w:r w:rsidRPr="002B0E61">
              <w:rPr>
                <w:sz w:val="28"/>
                <w:szCs w:val="28"/>
                <w:lang w:val="en-US"/>
              </w:rPr>
              <w:t xml:space="preserve"> </w:t>
            </w:r>
            <w:r w:rsidR="00570107" w:rsidRPr="009553DA">
              <w:rPr>
                <w:sz w:val="28"/>
                <w:szCs w:val="28"/>
              </w:rPr>
              <w:t>номлар</w:t>
            </w:r>
            <w:r w:rsidR="00570107" w:rsidRPr="002B0E61">
              <w:rPr>
                <w:sz w:val="28"/>
                <w:szCs w:val="28"/>
                <w:lang w:val="en-US"/>
              </w:rPr>
              <w:t xml:space="preserve"> </w:t>
            </w:r>
            <w:r w:rsidR="00570107" w:rsidRPr="009553DA">
              <w:rPr>
                <w:sz w:val="28"/>
                <w:szCs w:val="28"/>
              </w:rPr>
              <w:t>жадвали</w:t>
            </w:r>
            <w:r w:rsidRPr="002B0E61">
              <w:rPr>
                <w:sz w:val="28"/>
                <w:szCs w:val="28"/>
                <w:lang w:val="en-US"/>
              </w:rPr>
              <w:t xml:space="preserve"> </w:t>
            </w:r>
          </w:p>
          <w:p w14:paraId="42C2942F" w14:textId="77777777" w:rsidR="00570107" w:rsidRPr="009553DA" w:rsidRDefault="00570107" w:rsidP="00570107">
            <w:pPr>
              <w:rPr>
                <w:sz w:val="28"/>
                <w:szCs w:val="28"/>
                <w:lang w:val="en-US"/>
              </w:rPr>
            </w:pPr>
            <w:r w:rsidRPr="009553DA">
              <w:rPr>
                <w:b/>
                <w:sz w:val="28"/>
                <w:szCs w:val="28"/>
                <w:lang w:val="en-US"/>
              </w:rPr>
              <w:t xml:space="preserve">en </w:t>
            </w:r>
            <w:r w:rsidRPr="009553DA">
              <w:rPr>
                <w:sz w:val="28"/>
                <w:szCs w:val="28"/>
                <w:lang w:val="en-US"/>
              </w:rPr>
              <w:t>- symbol table</w:t>
            </w:r>
          </w:p>
          <w:p w14:paraId="3DBBA684"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62EFEED1" w14:textId="4E46091F" w:rsidR="00570107" w:rsidRPr="009553DA" w:rsidRDefault="00724D06" w:rsidP="00D54218">
            <w:pPr>
              <w:jc w:val="both"/>
              <w:rPr>
                <w:sz w:val="28"/>
                <w:szCs w:val="28"/>
              </w:rPr>
            </w:pPr>
            <w:r w:rsidRPr="009553DA">
              <w:rPr>
                <w:sz w:val="28"/>
                <w:szCs w:val="28"/>
              </w:rPr>
              <w:t>Содержит используемые в программе идентификаторы (метки, имена подпрограмм и переменных) и их атрибуты (признаки); таблица имён создаётся во время работы транслятором и компоновщиком; используется на стадиях семантического анализа и генерации промежуточного кода, а также для компоновки программы. Она может быть сохранена соответственно в объектном или загрузочном модуле для целой отладки.</w:t>
            </w:r>
            <w:r w:rsidR="00117147">
              <w:rPr>
                <w:sz w:val="28"/>
                <w:szCs w:val="28"/>
              </w:rPr>
              <w:t xml:space="preserve"> </w:t>
            </w:r>
          </w:p>
          <w:p w14:paraId="29A9B21A" w14:textId="77777777" w:rsidR="00DE2A4D" w:rsidRPr="009553DA" w:rsidRDefault="00DE2A4D" w:rsidP="00746145">
            <w:pPr>
              <w:jc w:val="both"/>
              <w:rPr>
                <w:sz w:val="14"/>
                <w:szCs w:val="14"/>
              </w:rPr>
            </w:pPr>
          </w:p>
          <w:p w14:paraId="6E2251AE" w14:textId="0D8FEEB0" w:rsidR="00570107" w:rsidRDefault="00746145" w:rsidP="00746145">
            <w:pPr>
              <w:jc w:val="both"/>
              <w:rPr>
                <w:sz w:val="28"/>
                <w:szCs w:val="28"/>
                <w:lang w:val="en-US"/>
              </w:rPr>
            </w:pPr>
            <w:r w:rsidRPr="009553DA">
              <w:rPr>
                <w:sz w:val="28"/>
                <w:szCs w:val="28"/>
              </w:rPr>
              <w:t xml:space="preserve">Dasturda foydalaniladigan identifikatorlar (belgi-lar, quyi dasturlar va </w:t>
            </w:r>
            <w:r w:rsidR="00E628D2" w:rsidRPr="009553DA">
              <w:rPr>
                <w:sz w:val="28"/>
                <w:szCs w:val="28"/>
              </w:rPr>
              <w:t>o‘</w:t>
            </w:r>
            <w:r w:rsidRPr="009553DA">
              <w:rPr>
                <w:sz w:val="28"/>
                <w:szCs w:val="28"/>
              </w:rPr>
              <w:t>zgaruvchilar nomlari)ni va ularning atributlarini (belgilarini) ichiga oladi; nomlar jadvali ishlash paytida translyator va komponovkachi</w:t>
            </w:r>
            <w:r w:rsidR="00117147">
              <w:rPr>
                <w:sz w:val="28"/>
                <w:szCs w:val="28"/>
              </w:rPr>
              <w:t xml:space="preserve"> </w:t>
            </w:r>
            <w:r w:rsidRPr="009553DA">
              <w:rPr>
                <w:sz w:val="28"/>
                <w:szCs w:val="28"/>
              </w:rPr>
              <w:t>tomonidan tuziladi; semantik tahlil va oraliq kodni generatsiyalash bosqich-larida, shuningdek dasturni komponovkalash uchun foydalaniladi. Nomlar jadvali tegishlicha, sozlash maqsadida ob</w:t>
            </w:r>
            <w:r w:rsidRPr="009553DA">
              <w:rPr>
                <w:sz w:val="28"/>
                <w:szCs w:val="28"/>
                <w:lang w:val="en-US"/>
              </w:rPr>
              <w:t>y</w:t>
            </w:r>
            <w:r w:rsidRPr="009553DA">
              <w:rPr>
                <w:sz w:val="28"/>
                <w:szCs w:val="28"/>
              </w:rPr>
              <w:t>ekt yoki yuklash modulida saqlanishi mumkin.</w:t>
            </w:r>
          </w:p>
          <w:p w14:paraId="4CC3F2C8" w14:textId="77777777" w:rsidR="00A9737D" w:rsidRPr="00A9737D" w:rsidRDefault="00A9737D" w:rsidP="00746145">
            <w:pPr>
              <w:jc w:val="both"/>
              <w:rPr>
                <w:sz w:val="28"/>
                <w:szCs w:val="28"/>
                <w:lang w:val="en-US"/>
              </w:rPr>
            </w:pPr>
          </w:p>
          <w:p w14:paraId="35A46FEE" w14:textId="42A1591B" w:rsidR="00570107" w:rsidRPr="009553DA" w:rsidRDefault="00724D06" w:rsidP="00D54218">
            <w:pPr>
              <w:jc w:val="both"/>
              <w:rPr>
                <w:sz w:val="28"/>
                <w:szCs w:val="28"/>
              </w:rPr>
            </w:pPr>
            <w:r w:rsidRPr="009553DA">
              <w:rPr>
                <w:sz w:val="28"/>
                <w:szCs w:val="28"/>
              </w:rPr>
              <w:t>Дастурда фойдаланиладиган идентификаторлар (белгилар, қуйи дастурлар ва ўзгарув</w:t>
            </w:r>
            <w:r w:rsidR="006F7DC5" w:rsidRPr="009553DA">
              <w:rPr>
                <w:sz w:val="28"/>
                <w:szCs w:val="28"/>
              </w:rPr>
              <w:t>-</w:t>
            </w:r>
            <w:r w:rsidRPr="009553DA">
              <w:rPr>
                <w:sz w:val="28"/>
                <w:szCs w:val="28"/>
              </w:rPr>
              <w:t>чилар номлари)ни ва уларнинг атрибутларини (белгиларини) ичига олади; номлар жадвали ишлаш пайтида транслятор ва компоновкачи</w:t>
            </w:r>
            <w:r w:rsidR="00117147">
              <w:rPr>
                <w:sz w:val="28"/>
                <w:szCs w:val="28"/>
              </w:rPr>
              <w:t xml:space="preserve"> </w:t>
            </w:r>
            <w:r w:rsidRPr="009553DA">
              <w:rPr>
                <w:sz w:val="28"/>
                <w:szCs w:val="28"/>
              </w:rPr>
              <w:t>томонидан тузилади; семантик таҳлил ва оралиқ кодни генерациялаш босқичларида, шунингдек дастурни компоновкалаш учун фойдаланилади. Номлар жадвали тегишлича, созлаш мақсадида объект ёки юклаш модулида сақланиши мумкин.</w:t>
            </w:r>
            <w:r w:rsidR="00117147">
              <w:rPr>
                <w:sz w:val="28"/>
                <w:szCs w:val="28"/>
              </w:rPr>
              <w:t xml:space="preserve"> </w:t>
            </w:r>
          </w:p>
          <w:p w14:paraId="0066D0B6" w14:textId="77777777" w:rsidR="00724D06" w:rsidRPr="009553DA" w:rsidRDefault="00724D06" w:rsidP="00D54218">
            <w:pPr>
              <w:jc w:val="both"/>
              <w:rPr>
                <w:sz w:val="28"/>
                <w:szCs w:val="28"/>
              </w:rPr>
            </w:pPr>
          </w:p>
        </w:tc>
      </w:tr>
      <w:tr w:rsidR="00724D06" w:rsidRPr="002B0E61" w14:paraId="6A3EF2C0" w14:textId="77777777">
        <w:tc>
          <w:tcPr>
            <w:tcW w:w="4000" w:type="dxa"/>
            <w:tcBorders>
              <w:top w:val="nil"/>
              <w:left w:val="nil"/>
              <w:bottom w:val="nil"/>
              <w:right w:val="nil"/>
            </w:tcBorders>
            <w:shd w:val="clear" w:color="auto" w:fill="auto"/>
          </w:tcPr>
          <w:p w14:paraId="4EC60AF4" w14:textId="4AAA6CF5" w:rsidR="00746145" w:rsidRPr="009553DA" w:rsidRDefault="006F7DC5" w:rsidP="00746145">
            <w:pPr>
              <w:rPr>
                <w:sz w:val="28"/>
                <w:szCs w:val="28"/>
              </w:rPr>
            </w:pPr>
            <w:r w:rsidRPr="009553DA">
              <w:rPr>
                <w:b/>
                <w:sz w:val="28"/>
                <w:szCs w:val="28"/>
              </w:rPr>
              <w:t>Т</w:t>
            </w:r>
            <w:r w:rsidR="00724D06" w:rsidRPr="009553DA">
              <w:rPr>
                <w:b/>
                <w:sz w:val="28"/>
                <w:szCs w:val="28"/>
              </w:rPr>
              <w:t>аблица перекрестных</w:t>
            </w:r>
            <w:r w:rsidR="00117147">
              <w:rPr>
                <w:b/>
                <w:sz w:val="28"/>
                <w:szCs w:val="28"/>
              </w:rPr>
              <w:t xml:space="preserve"> </w:t>
            </w:r>
            <w:r w:rsidRPr="009553DA">
              <w:rPr>
                <w:b/>
                <w:sz w:val="28"/>
                <w:szCs w:val="28"/>
              </w:rPr>
              <w:br/>
            </w:r>
            <w:r w:rsidR="00724D06" w:rsidRPr="009553DA">
              <w:rPr>
                <w:b/>
                <w:sz w:val="28"/>
                <w:szCs w:val="28"/>
              </w:rPr>
              <w:t>ссылок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746145" w:rsidRPr="009553DA">
              <w:rPr>
                <w:sz w:val="28"/>
                <w:szCs w:val="28"/>
                <w:lang w:val="en-US"/>
              </w:rPr>
              <w:t>har</w:t>
            </w:r>
            <w:r w:rsidR="00746145" w:rsidRPr="009553DA">
              <w:rPr>
                <w:sz w:val="28"/>
                <w:szCs w:val="28"/>
              </w:rPr>
              <w:t xml:space="preserve"> </w:t>
            </w:r>
            <w:r w:rsidR="00746145" w:rsidRPr="009553DA">
              <w:rPr>
                <w:sz w:val="28"/>
                <w:szCs w:val="28"/>
                <w:lang w:val="en-US"/>
              </w:rPr>
              <w:t>tomonlama</w:t>
            </w:r>
            <w:r w:rsidR="00746145" w:rsidRPr="009553DA">
              <w:rPr>
                <w:sz w:val="28"/>
                <w:szCs w:val="28"/>
              </w:rPr>
              <w:t xml:space="preserve"> </w:t>
            </w:r>
            <w:r w:rsidR="00746145" w:rsidRPr="009553DA">
              <w:rPr>
                <w:sz w:val="28"/>
                <w:szCs w:val="28"/>
                <w:lang w:val="en-US"/>
              </w:rPr>
              <w:t>havo</w:t>
            </w:r>
            <w:r w:rsidR="00696FC7" w:rsidRPr="009553DA">
              <w:rPr>
                <w:sz w:val="28"/>
                <w:szCs w:val="28"/>
                <w:lang w:val="en-US"/>
              </w:rPr>
              <w:t>la</w:t>
            </w:r>
            <w:r w:rsidR="00746145" w:rsidRPr="009553DA">
              <w:rPr>
                <w:sz w:val="28"/>
                <w:szCs w:val="28"/>
                <w:lang w:val="en-US"/>
              </w:rPr>
              <w:t>lar</w:t>
            </w:r>
            <w:r w:rsidR="00746145" w:rsidRPr="009553DA">
              <w:rPr>
                <w:sz w:val="28"/>
                <w:szCs w:val="28"/>
              </w:rPr>
              <w:t xml:space="preserve"> </w:t>
            </w:r>
            <w:r w:rsidR="00746145" w:rsidRPr="009553DA">
              <w:rPr>
                <w:sz w:val="28"/>
                <w:szCs w:val="28"/>
              </w:rPr>
              <w:br/>
            </w:r>
            <w:r w:rsidR="00746145" w:rsidRPr="009553DA">
              <w:rPr>
                <w:sz w:val="28"/>
                <w:szCs w:val="28"/>
                <w:lang w:val="en-US"/>
              </w:rPr>
              <w:t>jadvali</w:t>
            </w:r>
            <w:r w:rsidR="00117147">
              <w:rPr>
                <w:sz w:val="28"/>
                <w:szCs w:val="28"/>
              </w:rPr>
              <w:t xml:space="preserve"> </w:t>
            </w:r>
          </w:p>
          <w:p w14:paraId="1E9F14A3" w14:textId="1CE95F4D" w:rsidR="006F7DC5" w:rsidRPr="009553DA" w:rsidRDefault="00117147" w:rsidP="006F7DC5">
            <w:pPr>
              <w:rPr>
                <w:bCs/>
                <w:sz w:val="28"/>
                <w:szCs w:val="28"/>
                <w:lang w:val="en-US"/>
              </w:rPr>
            </w:pPr>
            <w:r>
              <w:rPr>
                <w:sz w:val="28"/>
                <w:szCs w:val="28"/>
              </w:rPr>
              <w:lastRenderedPageBreak/>
              <w:t xml:space="preserve"> </w:t>
            </w:r>
            <w:r w:rsidR="006F7DC5" w:rsidRPr="009553DA">
              <w:rPr>
                <w:sz w:val="28"/>
                <w:szCs w:val="28"/>
              </w:rPr>
              <w:t>ҳар</w:t>
            </w:r>
            <w:r w:rsidR="006F7DC5" w:rsidRPr="009553DA">
              <w:rPr>
                <w:sz w:val="28"/>
                <w:szCs w:val="28"/>
                <w:lang w:val="en-US"/>
              </w:rPr>
              <w:t xml:space="preserve"> </w:t>
            </w:r>
            <w:r w:rsidR="006F7DC5" w:rsidRPr="009553DA">
              <w:rPr>
                <w:sz w:val="28"/>
                <w:szCs w:val="28"/>
              </w:rPr>
              <w:t>томонлама</w:t>
            </w:r>
            <w:r w:rsidR="006F7DC5" w:rsidRPr="009553DA">
              <w:rPr>
                <w:sz w:val="28"/>
                <w:szCs w:val="28"/>
                <w:lang w:val="en-US"/>
              </w:rPr>
              <w:t xml:space="preserve"> </w:t>
            </w:r>
            <w:r w:rsidR="006F7DC5" w:rsidRPr="009553DA">
              <w:rPr>
                <w:sz w:val="28"/>
                <w:szCs w:val="28"/>
              </w:rPr>
              <w:t>ҳаво</w:t>
            </w:r>
            <w:r w:rsidR="00696FC7" w:rsidRPr="009553DA">
              <w:rPr>
                <w:sz w:val="28"/>
                <w:szCs w:val="28"/>
              </w:rPr>
              <w:t>ла</w:t>
            </w:r>
            <w:r w:rsidR="006F7DC5" w:rsidRPr="009553DA">
              <w:rPr>
                <w:sz w:val="28"/>
                <w:szCs w:val="28"/>
              </w:rPr>
              <w:t>лар</w:t>
            </w:r>
            <w:r w:rsidR="006F7DC5" w:rsidRPr="009553DA">
              <w:rPr>
                <w:sz w:val="28"/>
                <w:szCs w:val="28"/>
                <w:lang w:val="en-US"/>
              </w:rPr>
              <w:t xml:space="preserve"> </w:t>
            </w:r>
            <w:r w:rsidR="006F7DC5" w:rsidRPr="009553DA">
              <w:rPr>
                <w:sz w:val="28"/>
                <w:szCs w:val="28"/>
              </w:rPr>
              <w:t>жадвали</w:t>
            </w:r>
            <w:r>
              <w:rPr>
                <w:sz w:val="28"/>
                <w:szCs w:val="28"/>
                <w:lang w:val="en-US"/>
              </w:rPr>
              <w:t xml:space="preserve"> </w:t>
            </w:r>
          </w:p>
          <w:p w14:paraId="57E76451" w14:textId="77777777" w:rsidR="006F7DC5" w:rsidRPr="009553DA" w:rsidRDefault="006F7DC5" w:rsidP="006F7DC5">
            <w:pPr>
              <w:rPr>
                <w:sz w:val="28"/>
                <w:szCs w:val="28"/>
                <w:lang w:val="en-US"/>
              </w:rPr>
            </w:pPr>
            <w:r w:rsidRPr="009553DA">
              <w:rPr>
                <w:b/>
                <w:sz w:val="28"/>
                <w:szCs w:val="28"/>
                <w:lang w:val="en-US"/>
              </w:rPr>
              <w:t xml:space="preserve">en </w:t>
            </w:r>
            <w:r w:rsidRPr="009553DA">
              <w:rPr>
                <w:sz w:val="28"/>
                <w:szCs w:val="28"/>
                <w:lang w:val="en-US"/>
              </w:rPr>
              <w:t>- cross-reference table</w:t>
            </w:r>
          </w:p>
          <w:p w14:paraId="63004C9E"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1D883765" w14:textId="5C55D4EF" w:rsidR="006F7DC5" w:rsidRPr="009553DA" w:rsidRDefault="00724D06" w:rsidP="00D54218">
            <w:pPr>
              <w:jc w:val="both"/>
              <w:rPr>
                <w:sz w:val="28"/>
                <w:szCs w:val="28"/>
              </w:rPr>
            </w:pPr>
            <w:r w:rsidRPr="009553DA">
              <w:rPr>
                <w:sz w:val="28"/>
                <w:szCs w:val="28"/>
              </w:rPr>
              <w:lastRenderedPageBreak/>
              <w:t>Таблица, выдаваемая транслятором, ассемблером или компоновщиком и</w:t>
            </w:r>
            <w:r w:rsidR="00117147">
              <w:rPr>
                <w:sz w:val="28"/>
                <w:szCs w:val="28"/>
              </w:rPr>
              <w:t xml:space="preserve"> </w:t>
            </w:r>
            <w:r w:rsidRPr="009553DA">
              <w:rPr>
                <w:sz w:val="28"/>
                <w:szCs w:val="28"/>
              </w:rPr>
              <w:t>указывающая для каждого идентификатора тип, адрес, место определения и список мест использования.</w:t>
            </w:r>
            <w:r w:rsidR="00117147">
              <w:rPr>
                <w:sz w:val="28"/>
                <w:szCs w:val="28"/>
              </w:rPr>
              <w:t xml:space="preserve"> </w:t>
            </w:r>
          </w:p>
          <w:p w14:paraId="0DC1EA0C" w14:textId="77777777" w:rsidR="00746145" w:rsidRPr="009553DA" w:rsidRDefault="00746145" w:rsidP="00746145">
            <w:pPr>
              <w:jc w:val="both"/>
              <w:rPr>
                <w:sz w:val="28"/>
                <w:szCs w:val="28"/>
              </w:rPr>
            </w:pPr>
          </w:p>
          <w:p w14:paraId="633C855B" w14:textId="77777777" w:rsidR="006F7DC5" w:rsidRPr="009553DA" w:rsidRDefault="00746145" w:rsidP="00746145">
            <w:pPr>
              <w:jc w:val="both"/>
              <w:rPr>
                <w:sz w:val="28"/>
                <w:szCs w:val="28"/>
                <w:lang w:val="en-US"/>
              </w:rPr>
            </w:pPr>
            <w:r w:rsidRPr="009553DA">
              <w:rPr>
                <w:sz w:val="28"/>
                <w:szCs w:val="28"/>
                <w:lang w:val="en-US"/>
              </w:rPr>
              <w:t>Translyator, assembler yoki komponovkachi beradigan va har bir identifikator uchun tur, adres, aniqlash joyi va foydalanish joylari r</w:t>
            </w:r>
            <w:r w:rsidR="00E628D2" w:rsidRPr="009553DA">
              <w:rPr>
                <w:sz w:val="28"/>
                <w:szCs w:val="28"/>
                <w:lang w:val="en-US"/>
              </w:rPr>
              <w:t>o‘</w:t>
            </w:r>
            <w:r w:rsidRPr="009553DA">
              <w:rPr>
                <w:sz w:val="28"/>
                <w:szCs w:val="28"/>
                <w:lang w:val="en-US"/>
              </w:rPr>
              <w:t>yxatini k</w:t>
            </w:r>
            <w:r w:rsidR="00E628D2" w:rsidRPr="009553DA">
              <w:rPr>
                <w:sz w:val="28"/>
                <w:szCs w:val="28"/>
                <w:lang w:val="en-US"/>
              </w:rPr>
              <w:t>o‘</w:t>
            </w:r>
            <w:r w:rsidRPr="009553DA">
              <w:rPr>
                <w:sz w:val="28"/>
                <w:szCs w:val="28"/>
                <w:lang w:val="en-US"/>
              </w:rPr>
              <w:t>rsatadigan jadval.</w:t>
            </w:r>
          </w:p>
          <w:p w14:paraId="23D4DA56" w14:textId="77777777" w:rsidR="00746145" w:rsidRPr="009553DA" w:rsidRDefault="00746145" w:rsidP="00746145">
            <w:pPr>
              <w:jc w:val="both"/>
              <w:rPr>
                <w:sz w:val="28"/>
                <w:szCs w:val="28"/>
                <w:lang w:val="en-US"/>
              </w:rPr>
            </w:pPr>
          </w:p>
          <w:p w14:paraId="37C8ECC2" w14:textId="3FA6AE08" w:rsidR="006F7DC5" w:rsidRPr="009553DA" w:rsidRDefault="00724D06" w:rsidP="00D54218">
            <w:pPr>
              <w:jc w:val="both"/>
              <w:rPr>
                <w:sz w:val="28"/>
                <w:szCs w:val="28"/>
                <w:lang w:val="en-US"/>
              </w:rPr>
            </w:pPr>
            <w:r w:rsidRPr="009553DA">
              <w:rPr>
                <w:sz w:val="28"/>
                <w:szCs w:val="28"/>
              </w:rPr>
              <w:t>Транслятор</w:t>
            </w:r>
            <w:r w:rsidRPr="009553DA">
              <w:rPr>
                <w:sz w:val="28"/>
                <w:szCs w:val="28"/>
                <w:lang w:val="en-US"/>
              </w:rPr>
              <w:t xml:space="preserve">, </w:t>
            </w:r>
            <w:r w:rsidRPr="009553DA">
              <w:rPr>
                <w:sz w:val="28"/>
                <w:szCs w:val="28"/>
              </w:rPr>
              <w:t>ассемблер</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компоновкачи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w:t>
            </w:r>
            <w:r w:rsidR="00117147">
              <w:rPr>
                <w:sz w:val="28"/>
                <w:szCs w:val="28"/>
                <w:lang w:val="en-US"/>
              </w:rPr>
              <w:t xml:space="preserve"> </w:t>
            </w:r>
            <w:r w:rsidRPr="009553DA">
              <w:rPr>
                <w:sz w:val="28"/>
                <w:szCs w:val="28"/>
              </w:rPr>
              <w:t>идентификатор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тур</w:t>
            </w:r>
            <w:r w:rsidRPr="009553DA">
              <w:rPr>
                <w:sz w:val="28"/>
                <w:szCs w:val="28"/>
                <w:lang w:val="en-US"/>
              </w:rPr>
              <w:t xml:space="preserve">, </w:t>
            </w:r>
            <w:r w:rsidRPr="009553DA">
              <w:rPr>
                <w:sz w:val="28"/>
                <w:szCs w:val="28"/>
              </w:rPr>
              <w:t>адрес</w:t>
            </w:r>
            <w:r w:rsidRPr="009553DA">
              <w:rPr>
                <w:sz w:val="28"/>
                <w:szCs w:val="28"/>
                <w:lang w:val="en-US"/>
              </w:rPr>
              <w:t xml:space="preserve">, </w:t>
            </w:r>
            <w:r w:rsidRPr="009553DA">
              <w:rPr>
                <w:sz w:val="28"/>
                <w:szCs w:val="28"/>
              </w:rPr>
              <w:t>аниқлаш</w:t>
            </w:r>
            <w:r w:rsidRPr="009553DA">
              <w:rPr>
                <w:sz w:val="28"/>
                <w:szCs w:val="28"/>
                <w:lang w:val="en-US"/>
              </w:rPr>
              <w:t xml:space="preserve"> </w:t>
            </w:r>
            <w:r w:rsidRPr="009553DA">
              <w:rPr>
                <w:sz w:val="28"/>
                <w:szCs w:val="28"/>
              </w:rPr>
              <w:t>жойи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жойлари</w:t>
            </w:r>
            <w:r w:rsidRPr="009553DA">
              <w:rPr>
                <w:sz w:val="28"/>
                <w:szCs w:val="28"/>
                <w:lang w:val="en-US"/>
              </w:rPr>
              <w:t xml:space="preserve"> </w:t>
            </w:r>
            <w:r w:rsidRPr="009553DA">
              <w:rPr>
                <w:sz w:val="28"/>
                <w:szCs w:val="28"/>
              </w:rPr>
              <w:t>рўйхатини</w:t>
            </w:r>
            <w:r w:rsidRPr="009553DA">
              <w:rPr>
                <w:sz w:val="28"/>
                <w:szCs w:val="28"/>
                <w:lang w:val="en-US"/>
              </w:rPr>
              <w:t xml:space="preserve"> </w:t>
            </w:r>
            <w:r w:rsidRPr="009553DA">
              <w:rPr>
                <w:sz w:val="28"/>
                <w:szCs w:val="28"/>
              </w:rPr>
              <w:t>кўрсатадиган</w:t>
            </w:r>
            <w:r w:rsidRPr="009553DA">
              <w:rPr>
                <w:sz w:val="28"/>
                <w:szCs w:val="28"/>
                <w:lang w:val="en-US"/>
              </w:rPr>
              <w:t xml:space="preserve"> </w:t>
            </w:r>
            <w:r w:rsidRPr="009553DA">
              <w:rPr>
                <w:sz w:val="28"/>
                <w:szCs w:val="28"/>
              </w:rPr>
              <w:t>жадвал</w:t>
            </w:r>
            <w:r w:rsidRPr="009553DA">
              <w:rPr>
                <w:sz w:val="28"/>
                <w:szCs w:val="28"/>
                <w:lang w:val="en-US"/>
              </w:rPr>
              <w:t>.</w:t>
            </w:r>
            <w:r w:rsidR="00117147">
              <w:rPr>
                <w:sz w:val="28"/>
                <w:szCs w:val="28"/>
                <w:lang w:val="en-US"/>
              </w:rPr>
              <w:t xml:space="preserve"> </w:t>
            </w:r>
          </w:p>
          <w:p w14:paraId="322FAE50" w14:textId="77777777" w:rsidR="00724D06" w:rsidRPr="009553DA" w:rsidRDefault="00724D06" w:rsidP="00D54218">
            <w:pPr>
              <w:jc w:val="both"/>
              <w:rPr>
                <w:sz w:val="28"/>
                <w:szCs w:val="28"/>
                <w:lang w:val="en-US"/>
              </w:rPr>
            </w:pPr>
          </w:p>
        </w:tc>
      </w:tr>
      <w:tr w:rsidR="00724D06" w:rsidRPr="002B0E61" w14:paraId="48B38CEB" w14:textId="77777777">
        <w:tc>
          <w:tcPr>
            <w:tcW w:w="4000" w:type="dxa"/>
            <w:tcBorders>
              <w:top w:val="nil"/>
              <w:left w:val="nil"/>
              <w:bottom w:val="nil"/>
              <w:right w:val="nil"/>
            </w:tcBorders>
            <w:shd w:val="clear" w:color="auto" w:fill="auto"/>
          </w:tcPr>
          <w:p w14:paraId="0BF398BA" w14:textId="5EA87355" w:rsidR="00746145" w:rsidRPr="009553DA" w:rsidRDefault="006F7DC5" w:rsidP="00746145">
            <w:pPr>
              <w:rPr>
                <w:sz w:val="28"/>
                <w:szCs w:val="28"/>
                <w:lang w:val="en-US"/>
              </w:rPr>
            </w:pPr>
            <w:r w:rsidRPr="009553DA">
              <w:rPr>
                <w:b/>
                <w:sz w:val="28"/>
                <w:szCs w:val="28"/>
              </w:rPr>
              <w:lastRenderedPageBreak/>
              <w:t>Т</w:t>
            </w:r>
            <w:r w:rsidR="00724D06" w:rsidRPr="009553DA">
              <w:rPr>
                <w:b/>
                <w:sz w:val="28"/>
                <w:szCs w:val="28"/>
              </w:rPr>
              <w:t>аблица</w:t>
            </w:r>
            <w:r w:rsidR="00724D06" w:rsidRPr="009553DA">
              <w:rPr>
                <w:b/>
                <w:sz w:val="28"/>
                <w:szCs w:val="28"/>
                <w:lang w:val="en-US"/>
              </w:rPr>
              <w:t xml:space="preserve"> </w:t>
            </w:r>
            <w:r w:rsidR="00724D06" w:rsidRPr="009553DA">
              <w:rPr>
                <w:b/>
                <w:sz w:val="28"/>
                <w:szCs w:val="28"/>
              </w:rPr>
              <w:t>размещения</w:t>
            </w:r>
            <w:r w:rsidR="00117147">
              <w:rPr>
                <w:b/>
                <w:sz w:val="28"/>
                <w:szCs w:val="28"/>
                <w:lang w:val="en-US"/>
              </w:rPr>
              <w:t xml:space="preserve"> </w:t>
            </w:r>
            <w:r w:rsidR="00724D06" w:rsidRPr="009553DA">
              <w:rPr>
                <w:b/>
                <w:sz w:val="28"/>
                <w:szCs w:val="28"/>
              </w:rPr>
              <w:t>файлов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746145" w:rsidRPr="009553DA">
              <w:rPr>
                <w:sz w:val="28"/>
                <w:szCs w:val="28"/>
                <w:lang w:val="en-US"/>
              </w:rPr>
              <w:t>fayllarni joylashtirish jadvali</w:t>
            </w:r>
            <w:r w:rsidR="00117147">
              <w:rPr>
                <w:sz w:val="28"/>
                <w:szCs w:val="28"/>
                <w:lang w:val="en-US"/>
              </w:rPr>
              <w:t xml:space="preserve"> </w:t>
            </w:r>
          </w:p>
          <w:p w14:paraId="1B36DD68" w14:textId="6C784084" w:rsidR="006F7DC5" w:rsidRPr="009553DA" w:rsidRDefault="00117147" w:rsidP="006F7DC5">
            <w:pPr>
              <w:rPr>
                <w:bCs/>
                <w:sz w:val="28"/>
                <w:szCs w:val="28"/>
                <w:lang w:val="en-US"/>
              </w:rPr>
            </w:pPr>
            <w:r>
              <w:rPr>
                <w:sz w:val="28"/>
                <w:szCs w:val="28"/>
                <w:lang w:val="en-US"/>
              </w:rPr>
              <w:t xml:space="preserve"> </w:t>
            </w:r>
            <w:r w:rsidR="006F7DC5" w:rsidRPr="009553DA">
              <w:rPr>
                <w:sz w:val="28"/>
                <w:szCs w:val="28"/>
              </w:rPr>
              <w:t>файлларни</w:t>
            </w:r>
            <w:r w:rsidR="006F7DC5" w:rsidRPr="009553DA">
              <w:rPr>
                <w:sz w:val="28"/>
                <w:szCs w:val="28"/>
                <w:lang w:val="en-US"/>
              </w:rPr>
              <w:t xml:space="preserve"> </w:t>
            </w:r>
            <w:r w:rsidR="006F7DC5" w:rsidRPr="009553DA">
              <w:rPr>
                <w:sz w:val="28"/>
                <w:szCs w:val="28"/>
              </w:rPr>
              <w:t>жойлаштириш</w:t>
            </w:r>
            <w:r w:rsidR="006F7DC5" w:rsidRPr="009553DA">
              <w:rPr>
                <w:sz w:val="28"/>
                <w:szCs w:val="28"/>
                <w:lang w:val="en-US"/>
              </w:rPr>
              <w:t xml:space="preserve"> </w:t>
            </w:r>
            <w:r w:rsidR="006F7DC5" w:rsidRPr="009553DA">
              <w:rPr>
                <w:sz w:val="28"/>
                <w:szCs w:val="28"/>
              </w:rPr>
              <w:t>жадвали</w:t>
            </w:r>
            <w:r>
              <w:rPr>
                <w:sz w:val="28"/>
                <w:szCs w:val="28"/>
                <w:lang w:val="en-US"/>
              </w:rPr>
              <w:t xml:space="preserve"> </w:t>
            </w:r>
          </w:p>
          <w:p w14:paraId="22D89D59" w14:textId="77777777" w:rsidR="006F7DC5" w:rsidRPr="009553DA" w:rsidRDefault="006F7DC5" w:rsidP="006F7DC5">
            <w:pPr>
              <w:rPr>
                <w:sz w:val="28"/>
                <w:szCs w:val="28"/>
                <w:lang w:val="en-US"/>
              </w:rPr>
            </w:pPr>
            <w:r w:rsidRPr="009553DA">
              <w:rPr>
                <w:b/>
                <w:sz w:val="28"/>
                <w:szCs w:val="28"/>
                <w:lang w:val="en-US"/>
              </w:rPr>
              <w:t xml:space="preserve">en </w:t>
            </w:r>
            <w:r w:rsidRPr="009553DA">
              <w:rPr>
                <w:sz w:val="28"/>
                <w:szCs w:val="28"/>
                <w:lang w:val="en-US"/>
              </w:rPr>
              <w:t>- file allocation table (FAT)</w:t>
            </w:r>
          </w:p>
          <w:p w14:paraId="6B192C82"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3FCD5483" w14:textId="1B1AD6F0" w:rsidR="006F7DC5" w:rsidRPr="009553DA" w:rsidRDefault="00724D06" w:rsidP="00D54218">
            <w:pPr>
              <w:jc w:val="both"/>
              <w:rPr>
                <w:sz w:val="28"/>
                <w:szCs w:val="28"/>
              </w:rPr>
            </w:pPr>
            <w:r w:rsidRPr="009553DA">
              <w:rPr>
                <w:sz w:val="28"/>
                <w:szCs w:val="28"/>
              </w:rPr>
              <w:t xml:space="preserve">Файловая система, используемая MS-DOS </w:t>
            </w:r>
            <w:r w:rsidR="00696FC7" w:rsidRPr="009553DA">
              <w:rPr>
                <w:sz w:val="28"/>
                <w:szCs w:val="28"/>
              </w:rPr>
              <w:br/>
            </w:r>
            <w:r w:rsidRPr="009553DA">
              <w:rPr>
                <w:sz w:val="28"/>
                <w:szCs w:val="28"/>
              </w:rPr>
              <w:t>и оп</w:t>
            </w:r>
            <w:r w:rsidR="00696FC7" w:rsidRPr="009553DA">
              <w:rPr>
                <w:sz w:val="28"/>
                <w:szCs w:val="28"/>
              </w:rPr>
              <w:t xml:space="preserve">ерационными системами семейства </w:t>
            </w:r>
            <w:r w:rsidRPr="009553DA">
              <w:rPr>
                <w:sz w:val="28"/>
                <w:szCs w:val="28"/>
              </w:rPr>
              <w:t>Windows для упорядочения файлов и управления ими. FAT представляет собой структуру данных, создаваемую Windows при форматировании тома для файловых систем FAT или FAT32. Windows хранит в таблице размещение файлов, сведения о каждом файле, чтобы при необходимости можно было извлечь нужный файл.</w:t>
            </w:r>
            <w:r w:rsidR="00117147">
              <w:rPr>
                <w:sz w:val="28"/>
                <w:szCs w:val="28"/>
              </w:rPr>
              <w:t xml:space="preserve"> </w:t>
            </w:r>
          </w:p>
          <w:p w14:paraId="433004F9" w14:textId="77777777" w:rsidR="00746145" w:rsidRPr="009553DA" w:rsidRDefault="00746145" w:rsidP="00746145">
            <w:pPr>
              <w:jc w:val="both"/>
              <w:rPr>
                <w:sz w:val="28"/>
                <w:szCs w:val="28"/>
              </w:rPr>
            </w:pPr>
          </w:p>
          <w:p w14:paraId="243BA711" w14:textId="77777777" w:rsidR="006F7DC5" w:rsidRPr="009553DA" w:rsidRDefault="00746145" w:rsidP="00746145">
            <w:pPr>
              <w:jc w:val="both"/>
              <w:rPr>
                <w:sz w:val="28"/>
                <w:szCs w:val="28"/>
                <w:lang w:val="en-US"/>
              </w:rPr>
            </w:pPr>
            <w:r w:rsidRPr="009553DA">
              <w:rPr>
                <w:i/>
                <w:sz w:val="28"/>
                <w:szCs w:val="28"/>
                <w:lang w:val="en-US"/>
              </w:rPr>
              <w:t>MS-D</w:t>
            </w:r>
            <w:r w:rsidRPr="009553DA">
              <w:rPr>
                <w:i/>
                <w:sz w:val="28"/>
                <w:szCs w:val="28"/>
              </w:rPr>
              <w:t>О</w:t>
            </w:r>
            <w:r w:rsidRPr="009553DA">
              <w:rPr>
                <w:i/>
                <w:sz w:val="28"/>
                <w:szCs w:val="28"/>
                <w:lang w:val="en-US"/>
              </w:rPr>
              <w:t>S</w:t>
            </w:r>
            <w:r w:rsidRPr="009553DA">
              <w:rPr>
                <w:sz w:val="28"/>
                <w:szCs w:val="28"/>
                <w:lang w:val="en-US"/>
              </w:rPr>
              <w:t xml:space="preserve"> va </w:t>
            </w:r>
            <w:r w:rsidRPr="009553DA">
              <w:rPr>
                <w:i/>
                <w:sz w:val="28"/>
                <w:szCs w:val="28"/>
                <w:lang w:val="en-US"/>
              </w:rPr>
              <w:t>Wind</w:t>
            </w:r>
            <w:r w:rsidRPr="009553DA">
              <w:rPr>
                <w:i/>
                <w:sz w:val="28"/>
                <w:szCs w:val="28"/>
              </w:rPr>
              <w:t>о</w:t>
            </w:r>
            <w:r w:rsidRPr="009553DA">
              <w:rPr>
                <w:i/>
                <w:sz w:val="28"/>
                <w:szCs w:val="28"/>
                <w:lang w:val="en-US"/>
              </w:rPr>
              <w:t>ws</w:t>
            </w:r>
            <w:r w:rsidRPr="009553DA">
              <w:rPr>
                <w:sz w:val="28"/>
                <w:szCs w:val="28"/>
                <w:lang w:val="en-US"/>
              </w:rPr>
              <w:t xml:space="preserve"> oilasidagi boshqa operatsion tizimlarda fayllarni tartibga solish va boshqarish uchun q</w:t>
            </w:r>
            <w:r w:rsidR="00E628D2" w:rsidRPr="009553DA">
              <w:rPr>
                <w:sz w:val="28"/>
                <w:szCs w:val="28"/>
                <w:lang w:val="en-US"/>
              </w:rPr>
              <w:t>o‘</w:t>
            </w:r>
            <w:r w:rsidRPr="009553DA">
              <w:rPr>
                <w:sz w:val="28"/>
                <w:szCs w:val="28"/>
                <w:lang w:val="en-US"/>
              </w:rPr>
              <w:t xml:space="preserve">llaniladigan fayllar tizimi. </w:t>
            </w:r>
            <w:r w:rsidRPr="009553DA">
              <w:rPr>
                <w:i/>
                <w:sz w:val="28"/>
                <w:szCs w:val="28"/>
                <w:lang w:val="en-US"/>
              </w:rPr>
              <w:t>FAT</w:t>
            </w:r>
            <w:r w:rsidRPr="009553DA">
              <w:rPr>
                <w:sz w:val="28"/>
                <w:szCs w:val="28"/>
                <w:lang w:val="en-US"/>
              </w:rPr>
              <w:t xml:space="preserve"> </w:t>
            </w:r>
            <w:r w:rsidR="00E628D2" w:rsidRPr="009553DA">
              <w:rPr>
                <w:sz w:val="28"/>
                <w:szCs w:val="28"/>
                <w:lang w:val="en-US"/>
              </w:rPr>
              <w:t>o‘</w:t>
            </w:r>
            <w:r w:rsidRPr="009553DA">
              <w:rPr>
                <w:sz w:val="28"/>
                <w:szCs w:val="28"/>
                <w:lang w:val="en-US"/>
              </w:rPr>
              <w:t xml:space="preserve">zida, </w:t>
            </w:r>
            <w:r w:rsidRPr="009553DA">
              <w:rPr>
                <w:i/>
                <w:sz w:val="28"/>
                <w:szCs w:val="28"/>
                <w:lang w:val="en-US"/>
              </w:rPr>
              <w:t>FAT</w:t>
            </w:r>
            <w:r w:rsidRPr="009553DA">
              <w:rPr>
                <w:sz w:val="28"/>
                <w:szCs w:val="28"/>
                <w:lang w:val="en-US"/>
              </w:rPr>
              <w:t xml:space="preserve"> yoki </w:t>
            </w:r>
            <w:r w:rsidRPr="009553DA">
              <w:rPr>
                <w:i/>
                <w:sz w:val="28"/>
                <w:szCs w:val="28"/>
                <w:lang w:val="en-US"/>
              </w:rPr>
              <w:t>FAT32</w:t>
            </w:r>
            <w:r w:rsidRPr="009553DA">
              <w:rPr>
                <w:sz w:val="28"/>
                <w:szCs w:val="28"/>
                <w:lang w:val="en-US"/>
              </w:rPr>
              <w:t xml:space="preserve"> uchun tomlarni formatlashda </w:t>
            </w:r>
            <w:r w:rsidRPr="009553DA">
              <w:rPr>
                <w:i/>
                <w:sz w:val="28"/>
                <w:szCs w:val="28"/>
                <w:lang w:val="en-US"/>
              </w:rPr>
              <w:t>Windows</w:t>
            </w:r>
            <w:r w:rsidRPr="009553DA">
              <w:rPr>
                <w:sz w:val="28"/>
                <w:szCs w:val="28"/>
                <w:lang w:val="en-US"/>
              </w:rPr>
              <w:t xml:space="preserve"> da tuziladigan m</w:t>
            </w:r>
            <w:r w:rsidR="00B11EF9" w:rsidRPr="009553DA">
              <w:rPr>
                <w:sz w:val="28"/>
                <w:szCs w:val="28"/>
                <w:lang w:val="en-US"/>
              </w:rPr>
              <w:t>a’</w:t>
            </w:r>
            <w:r w:rsidRPr="009553DA">
              <w:rPr>
                <w:sz w:val="28"/>
                <w:szCs w:val="28"/>
                <w:lang w:val="en-US"/>
              </w:rPr>
              <w:t xml:space="preserve">lumotlar strukturasini ifodalaydi. </w:t>
            </w:r>
            <w:r w:rsidRPr="009553DA">
              <w:rPr>
                <w:i/>
                <w:sz w:val="28"/>
                <w:szCs w:val="28"/>
                <w:lang w:val="en-US"/>
              </w:rPr>
              <w:t xml:space="preserve">Windows </w:t>
            </w:r>
            <w:r w:rsidRPr="009553DA">
              <w:rPr>
                <w:sz w:val="28"/>
                <w:szCs w:val="28"/>
                <w:lang w:val="en-US"/>
              </w:rPr>
              <w:t>fayllarni joylashtirish, jadvalida va kerakli faylni zarurat tu</w:t>
            </w:r>
            <w:r w:rsidR="00460579" w:rsidRPr="009553DA">
              <w:rPr>
                <w:sz w:val="28"/>
                <w:szCs w:val="28"/>
                <w:lang w:val="en-US"/>
              </w:rPr>
              <w:t>g‘</w:t>
            </w:r>
            <w:r w:rsidR="00DD2EA6" w:rsidRPr="009553DA">
              <w:rPr>
                <w:sz w:val="28"/>
                <w:szCs w:val="28"/>
                <w:lang w:val="en-US"/>
              </w:rPr>
              <w:t>i</w:t>
            </w:r>
            <w:r w:rsidRPr="009553DA">
              <w:rPr>
                <w:sz w:val="28"/>
                <w:szCs w:val="28"/>
                <w:lang w:val="en-US"/>
              </w:rPr>
              <w:t>lganda, olish mumkin b</w:t>
            </w:r>
            <w:r w:rsidR="00E628D2" w:rsidRPr="009553DA">
              <w:rPr>
                <w:sz w:val="28"/>
                <w:szCs w:val="28"/>
                <w:lang w:val="en-US"/>
              </w:rPr>
              <w:t>o‘</w:t>
            </w:r>
            <w:r w:rsidRPr="009553DA">
              <w:rPr>
                <w:sz w:val="28"/>
                <w:szCs w:val="28"/>
                <w:lang w:val="en-US"/>
              </w:rPr>
              <w:t>lishi uchun, har bir fayl t</w:t>
            </w:r>
            <w:r w:rsidR="00E628D2" w:rsidRPr="009553DA">
              <w:rPr>
                <w:sz w:val="28"/>
                <w:szCs w:val="28"/>
                <w:lang w:val="en-US"/>
              </w:rPr>
              <w:t>o‘</w:t>
            </w:r>
            <w:r w:rsidR="007744E9" w:rsidRPr="009553DA">
              <w:rPr>
                <w:sz w:val="28"/>
                <w:szCs w:val="28"/>
                <w:lang w:val="en-US"/>
              </w:rPr>
              <w:t>g‘</w:t>
            </w:r>
            <w:r w:rsidRPr="009553DA">
              <w:rPr>
                <w:sz w:val="28"/>
                <w:szCs w:val="28"/>
                <w:lang w:val="en-US"/>
              </w:rPr>
              <w:t>risidagi m</w:t>
            </w:r>
            <w:r w:rsidR="00B11EF9" w:rsidRPr="009553DA">
              <w:rPr>
                <w:sz w:val="28"/>
                <w:szCs w:val="28"/>
                <w:lang w:val="en-US"/>
              </w:rPr>
              <w:t>a’</w:t>
            </w:r>
            <w:r w:rsidRPr="009553DA">
              <w:rPr>
                <w:sz w:val="28"/>
                <w:szCs w:val="28"/>
                <w:lang w:val="en-US"/>
              </w:rPr>
              <w:t>lumotlarni saqlaydi.</w:t>
            </w:r>
          </w:p>
          <w:p w14:paraId="1F84EC27" w14:textId="77777777" w:rsidR="00746145" w:rsidRPr="009553DA" w:rsidRDefault="00746145" w:rsidP="00746145">
            <w:pPr>
              <w:jc w:val="both"/>
              <w:rPr>
                <w:sz w:val="28"/>
                <w:szCs w:val="28"/>
                <w:lang w:val="en-US"/>
              </w:rPr>
            </w:pPr>
          </w:p>
          <w:p w14:paraId="496457C1" w14:textId="77902E62" w:rsidR="006F7DC5" w:rsidRPr="009553DA" w:rsidRDefault="00724D06" w:rsidP="00D54218">
            <w:pPr>
              <w:jc w:val="both"/>
              <w:rPr>
                <w:sz w:val="28"/>
                <w:szCs w:val="28"/>
                <w:lang w:val="en-US"/>
              </w:rPr>
            </w:pPr>
            <w:r w:rsidRPr="009553DA">
              <w:rPr>
                <w:sz w:val="28"/>
                <w:szCs w:val="28"/>
                <w:lang w:val="en-US"/>
              </w:rPr>
              <w:t xml:space="preserve">MS-DOS </w:t>
            </w:r>
            <w:r w:rsidRPr="009553DA">
              <w:rPr>
                <w:sz w:val="28"/>
                <w:szCs w:val="28"/>
              </w:rPr>
              <w:t>ва</w:t>
            </w:r>
            <w:r w:rsidRPr="009553DA">
              <w:rPr>
                <w:sz w:val="28"/>
                <w:szCs w:val="28"/>
                <w:lang w:val="en-US"/>
              </w:rPr>
              <w:t xml:space="preserve"> Windows </w:t>
            </w:r>
            <w:r w:rsidRPr="009553DA">
              <w:rPr>
                <w:sz w:val="28"/>
                <w:szCs w:val="28"/>
              </w:rPr>
              <w:t>оиласидаги</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тизимларда</w:t>
            </w:r>
            <w:r w:rsidRPr="009553DA">
              <w:rPr>
                <w:sz w:val="28"/>
                <w:szCs w:val="28"/>
                <w:lang w:val="en-US"/>
              </w:rPr>
              <w:t xml:space="preserve"> </w:t>
            </w:r>
            <w:r w:rsidRPr="009553DA">
              <w:rPr>
                <w:sz w:val="28"/>
                <w:szCs w:val="28"/>
              </w:rPr>
              <w:t>файлларни</w:t>
            </w:r>
            <w:r w:rsidRPr="009553DA">
              <w:rPr>
                <w:sz w:val="28"/>
                <w:szCs w:val="28"/>
                <w:lang w:val="en-US"/>
              </w:rPr>
              <w:t xml:space="preserve"> </w:t>
            </w:r>
            <w:r w:rsidRPr="009553DA">
              <w:rPr>
                <w:sz w:val="28"/>
                <w:szCs w:val="28"/>
              </w:rPr>
              <w:t>тартибга</w:t>
            </w:r>
            <w:r w:rsidRPr="009553DA">
              <w:rPr>
                <w:sz w:val="28"/>
                <w:szCs w:val="28"/>
                <w:lang w:val="en-US"/>
              </w:rPr>
              <w:t xml:space="preserve"> </w:t>
            </w:r>
            <w:r w:rsidRPr="009553DA">
              <w:rPr>
                <w:sz w:val="28"/>
                <w:szCs w:val="28"/>
              </w:rPr>
              <w:t>солиш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файллар</w:t>
            </w:r>
            <w:r w:rsidRPr="009553DA">
              <w:rPr>
                <w:sz w:val="28"/>
                <w:szCs w:val="28"/>
                <w:lang w:val="en-US"/>
              </w:rPr>
              <w:t xml:space="preserve"> </w:t>
            </w:r>
            <w:r w:rsidRPr="009553DA">
              <w:rPr>
                <w:sz w:val="28"/>
                <w:szCs w:val="28"/>
              </w:rPr>
              <w:t>тизими</w:t>
            </w:r>
            <w:r w:rsidRPr="009553DA">
              <w:rPr>
                <w:sz w:val="28"/>
                <w:szCs w:val="28"/>
                <w:lang w:val="en-US"/>
              </w:rPr>
              <w:t xml:space="preserve">. FAT </w:t>
            </w:r>
            <w:r w:rsidRPr="009553DA">
              <w:rPr>
                <w:sz w:val="28"/>
                <w:szCs w:val="28"/>
              </w:rPr>
              <w:t>ўзида</w:t>
            </w:r>
            <w:r w:rsidRPr="009553DA">
              <w:rPr>
                <w:sz w:val="28"/>
                <w:szCs w:val="28"/>
                <w:lang w:val="en-US"/>
              </w:rPr>
              <w:t xml:space="preserve">, FAT </w:t>
            </w:r>
            <w:r w:rsidRPr="009553DA">
              <w:rPr>
                <w:sz w:val="28"/>
                <w:szCs w:val="28"/>
              </w:rPr>
              <w:t>ёки</w:t>
            </w:r>
            <w:r w:rsidRPr="009553DA">
              <w:rPr>
                <w:sz w:val="28"/>
                <w:szCs w:val="28"/>
                <w:lang w:val="en-US"/>
              </w:rPr>
              <w:t xml:space="preserve"> FAT32 </w:t>
            </w:r>
            <w:r w:rsidRPr="009553DA">
              <w:rPr>
                <w:sz w:val="28"/>
                <w:szCs w:val="28"/>
              </w:rPr>
              <w:t>учун</w:t>
            </w:r>
            <w:r w:rsidRPr="009553DA">
              <w:rPr>
                <w:sz w:val="28"/>
                <w:szCs w:val="28"/>
                <w:lang w:val="en-US"/>
              </w:rPr>
              <w:t xml:space="preserve"> </w:t>
            </w:r>
            <w:r w:rsidRPr="009553DA">
              <w:rPr>
                <w:sz w:val="28"/>
                <w:szCs w:val="28"/>
              </w:rPr>
              <w:t>томларни</w:t>
            </w:r>
            <w:r w:rsidRPr="009553DA">
              <w:rPr>
                <w:sz w:val="28"/>
                <w:szCs w:val="28"/>
                <w:lang w:val="en-US"/>
              </w:rPr>
              <w:t xml:space="preserve"> </w:t>
            </w:r>
            <w:r w:rsidRPr="009553DA">
              <w:rPr>
                <w:sz w:val="28"/>
                <w:szCs w:val="28"/>
              </w:rPr>
              <w:t>форматлашда</w:t>
            </w:r>
            <w:r w:rsidRPr="009553DA">
              <w:rPr>
                <w:sz w:val="28"/>
                <w:szCs w:val="28"/>
                <w:lang w:val="en-US"/>
              </w:rPr>
              <w:t xml:space="preserve"> Windows </w:t>
            </w:r>
            <w:r w:rsidRPr="009553DA">
              <w:rPr>
                <w:sz w:val="28"/>
                <w:szCs w:val="28"/>
              </w:rPr>
              <w:t>да</w:t>
            </w:r>
            <w:r w:rsidRPr="009553DA">
              <w:rPr>
                <w:sz w:val="28"/>
                <w:szCs w:val="28"/>
                <w:lang w:val="en-US"/>
              </w:rPr>
              <w:t xml:space="preserve"> </w:t>
            </w:r>
            <w:r w:rsidRPr="009553DA">
              <w:rPr>
                <w:sz w:val="28"/>
                <w:szCs w:val="28"/>
              </w:rPr>
              <w:t>тузиладиган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структурасини</w:t>
            </w:r>
            <w:r w:rsidRPr="009553DA">
              <w:rPr>
                <w:sz w:val="28"/>
                <w:szCs w:val="28"/>
                <w:lang w:val="en-US"/>
              </w:rPr>
              <w:t xml:space="preserve"> </w:t>
            </w:r>
            <w:r w:rsidRPr="009553DA">
              <w:rPr>
                <w:sz w:val="28"/>
                <w:szCs w:val="28"/>
              </w:rPr>
              <w:t>ифодалайди</w:t>
            </w:r>
            <w:r w:rsidRPr="009553DA">
              <w:rPr>
                <w:sz w:val="28"/>
                <w:szCs w:val="28"/>
                <w:lang w:val="en-US"/>
              </w:rPr>
              <w:t xml:space="preserve">. Windows </w:t>
            </w:r>
            <w:r w:rsidRPr="009553DA">
              <w:rPr>
                <w:sz w:val="28"/>
                <w:szCs w:val="28"/>
              </w:rPr>
              <w:t>файлларни</w:t>
            </w:r>
            <w:r w:rsidRPr="009553DA">
              <w:rPr>
                <w:sz w:val="28"/>
                <w:szCs w:val="28"/>
                <w:lang w:val="en-US"/>
              </w:rPr>
              <w:t xml:space="preserve"> </w:t>
            </w:r>
            <w:r w:rsidRPr="009553DA">
              <w:rPr>
                <w:sz w:val="28"/>
                <w:szCs w:val="28"/>
              </w:rPr>
              <w:t>жойлаштириш</w:t>
            </w:r>
            <w:r w:rsidRPr="009553DA">
              <w:rPr>
                <w:sz w:val="28"/>
                <w:szCs w:val="28"/>
                <w:lang w:val="en-US"/>
              </w:rPr>
              <w:t xml:space="preserve">, </w:t>
            </w:r>
            <w:r w:rsidRPr="009553DA">
              <w:rPr>
                <w:sz w:val="28"/>
                <w:szCs w:val="28"/>
              </w:rPr>
              <w:t>жадвалида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керакли</w:t>
            </w:r>
            <w:r w:rsidRPr="009553DA">
              <w:rPr>
                <w:sz w:val="28"/>
                <w:szCs w:val="28"/>
                <w:lang w:val="en-US"/>
              </w:rPr>
              <w:t xml:space="preserve"> </w:t>
            </w:r>
            <w:r w:rsidRPr="009553DA">
              <w:rPr>
                <w:sz w:val="28"/>
                <w:szCs w:val="28"/>
              </w:rPr>
              <w:t>файлни</w:t>
            </w:r>
            <w:r w:rsidRPr="009553DA">
              <w:rPr>
                <w:sz w:val="28"/>
                <w:szCs w:val="28"/>
                <w:lang w:val="en-US"/>
              </w:rPr>
              <w:t xml:space="preserve"> </w:t>
            </w:r>
            <w:r w:rsidRPr="009553DA">
              <w:rPr>
                <w:sz w:val="28"/>
                <w:szCs w:val="28"/>
              </w:rPr>
              <w:t>зарурат</w:t>
            </w:r>
            <w:r w:rsidRPr="009553DA">
              <w:rPr>
                <w:sz w:val="28"/>
                <w:szCs w:val="28"/>
                <w:lang w:val="en-US"/>
              </w:rPr>
              <w:t xml:space="preserve"> </w:t>
            </w:r>
            <w:r w:rsidRPr="009553DA">
              <w:rPr>
                <w:sz w:val="28"/>
                <w:szCs w:val="28"/>
              </w:rPr>
              <w:t>туғилганда</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ҳар</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файл</w:t>
            </w:r>
            <w:r w:rsidRPr="009553DA">
              <w:rPr>
                <w:sz w:val="28"/>
                <w:szCs w:val="28"/>
                <w:lang w:val="en-US"/>
              </w:rPr>
              <w:t xml:space="preserve"> </w:t>
            </w:r>
            <w:r w:rsidRPr="009553DA">
              <w:rPr>
                <w:sz w:val="28"/>
                <w:szCs w:val="28"/>
              </w:rPr>
              <w:t>тўғрисидаги</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сақлайди</w:t>
            </w:r>
            <w:r w:rsidRPr="009553DA">
              <w:rPr>
                <w:sz w:val="28"/>
                <w:szCs w:val="28"/>
                <w:lang w:val="en-US"/>
              </w:rPr>
              <w:t>.</w:t>
            </w:r>
            <w:r w:rsidR="00117147">
              <w:rPr>
                <w:sz w:val="28"/>
                <w:szCs w:val="28"/>
                <w:lang w:val="en-US"/>
              </w:rPr>
              <w:t xml:space="preserve"> </w:t>
            </w:r>
          </w:p>
          <w:p w14:paraId="29875ACF" w14:textId="77777777" w:rsidR="00724D06" w:rsidRPr="009553DA" w:rsidRDefault="009F0D2D" w:rsidP="00D54218">
            <w:pPr>
              <w:jc w:val="both"/>
              <w:rPr>
                <w:sz w:val="28"/>
                <w:szCs w:val="28"/>
                <w:lang w:val="en-US"/>
              </w:rPr>
            </w:pPr>
            <w:r w:rsidRPr="009553DA">
              <w:rPr>
                <w:sz w:val="28"/>
                <w:szCs w:val="28"/>
                <w:lang w:val="en-US"/>
              </w:rPr>
              <w:t xml:space="preserve"> </w:t>
            </w:r>
          </w:p>
        </w:tc>
      </w:tr>
      <w:tr w:rsidR="00724D06" w:rsidRPr="009553DA" w14:paraId="3DF230FE" w14:textId="77777777">
        <w:tc>
          <w:tcPr>
            <w:tcW w:w="4000" w:type="dxa"/>
            <w:tcBorders>
              <w:top w:val="nil"/>
              <w:left w:val="nil"/>
              <w:bottom w:val="nil"/>
              <w:right w:val="nil"/>
            </w:tcBorders>
            <w:shd w:val="clear" w:color="auto" w:fill="auto"/>
          </w:tcPr>
          <w:p w14:paraId="2B31E56B" w14:textId="40DD7418" w:rsidR="00EF09C9" w:rsidRPr="009553DA" w:rsidRDefault="006F7DC5" w:rsidP="006F7DC5">
            <w:pPr>
              <w:rPr>
                <w:sz w:val="28"/>
                <w:szCs w:val="28"/>
                <w:lang w:val="en-US"/>
              </w:rPr>
            </w:pPr>
            <w:r w:rsidRPr="009553DA">
              <w:rPr>
                <w:b/>
                <w:sz w:val="28"/>
                <w:szCs w:val="28"/>
              </w:rPr>
              <w:t>Т</w:t>
            </w:r>
            <w:r w:rsidR="00724D06" w:rsidRPr="009553DA">
              <w:rPr>
                <w:b/>
                <w:sz w:val="28"/>
                <w:szCs w:val="28"/>
              </w:rPr>
              <w:t>аблица</w:t>
            </w:r>
            <w:r w:rsidR="00724D06" w:rsidRPr="009553DA">
              <w:rPr>
                <w:b/>
                <w:sz w:val="28"/>
                <w:szCs w:val="28"/>
                <w:lang w:val="en-US"/>
              </w:rPr>
              <w:t xml:space="preserve"> </w:t>
            </w:r>
            <w:r w:rsidR="00724D06" w:rsidRPr="009553DA">
              <w:rPr>
                <w:b/>
                <w:sz w:val="28"/>
                <w:szCs w:val="28"/>
              </w:rPr>
              <w:t>решений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EF09C9" w:rsidRPr="009553DA">
              <w:rPr>
                <w:sz w:val="28"/>
                <w:szCs w:val="28"/>
                <w:lang w:val="en-US"/>
              </w:rPr>
              <w:t>yechim</w:t>
            </w:r>
            <w:r w:rsidR="00EF09C9" w:rsidRPr="009553DA">
              <w:rPr>
                <w:sz w:val="28"/>
                <w:szCs w:val="28"/>
                <w:lang w:val="en-US"/>
              </w:rPr>
              <w:lastRenderedPageBreak/>
              <w:t>lar jadvali</w:t>
            </w:r>
            <w:r w:rsidR="00117147">
              <w:rPr>
                <w:sz w:val="28"/>
                <w:szCs w:val="28"/>
                <w:lang w:val="en-US"/>
              </w:rPr>
              <w:t xml:space="preserve"> </w:t>
            </w:r>
          </w:p>
          <w:p w14:paraId="343B0FBD" w14:textId="01002A34" w:rsidR="006F7DC5" w:rsidRPr="009553DA" w:rsidRDefault="00117147" w:rsidP="006F7DC5">
            <w:pPr>
              <w:rPr>
                <w:bCs/>
                <w:sz w:val="28"/>
                <w:szCs w:val="28"/>
                <w:lang w:val="en-US"/>
              </w:rPr>
            </w:pPr>
            <w:r>
              <w:rPr>
                <w:sz w:val="28"/>
                <w:szCs w:val="28"/>
                <w:lang w:val="en-US"/>
              </w:rPr>
              <w:t xml:space="preserve"> </w:t>
            </w:r>
            <w:r w:rsidR="006F7DC5" w:rsidRPr="009553DA">
              <w:rPr>
                <w:sz w:val="28"/>
                <w:szCs w:val="28"/>
              </w:rPr>
              <w:t>ечимлар</w:t>
            </w:r>
            <w:r w:rsidR="006F7DC5" w:rsidRPr="009553DA">
              <w:rPr>
                <w:sz w:val="28"/>
                <w:szCs w:val="28"/>
                <w:lang w:val="en-US"/>
              </w:rPr>
              <w:t xml:space="preserve"> </w:t>
            </w:r>
            <w:r w:rsidR="006F7DC5" w:rsidRPr="009553DA">
              <w:rPr>
                <w:sz w:val="28"/>
                <w:szCs w:val="28"/>
              </w:rPr>
              <w:t>жадвали</w:t>
            </w:r>
            <w:r>
              <w:rPr>
                <w:sz w:val="28"/>
                <w:szCs w:val="28"/>
                <w:lang w:val="en-US"/>
              </w:rPr>
              <w:t xml:space="preserve"> </w:t>
            </w:r>
          </w:p>
          <w:p w14:paraId="58D7A5A4" w14:textId="77777777" w:rsidR="006F7DC5" w:rsidRPr="009553DA" w:rsidRDefault="006F7DC5" w:rsidP="006F7DC5">
            <w:pPr>
              <w:rPr>
                <w:sz w:val="28"/>
                <w:szCs w:val="28"/>
                <w:lang w:val="en-US"/>
              </w:rPr>
            </w:pPr>
            <w:r w:rsidRPr="009553DA">
              <w:rPr>
                <w:b/>
                <w:sz w:val="28"/>
                <w:szCs w:val="28"/>
                <w:lang w:val="en-US"/>
              </w:rPr>
              <w:t xml:space="preserve">en </w:t>
            </w:r>
            <w:r w:rsidRPr="009553DA">
              <w:rPr>
                <w:sz w:val="28"/>
                <w:szCs w:val="28"/>
                <w:lang w:val="en-US"/>
              </w:rPr>
              <w:t>- decision table</w:t>
            </w:r>
          </w:p>
          <w:p w14:paraId="63FA7891"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1AF03369" w14:textId="352F3636" w:rsidR="006F7DC5" w:rsidRPr="009553DA" w:rsidRDefault="00724D06" w:rsidP="00D54218">
            <w:pPr>
              <w:jc w:val="both"/>
              <w:rPr>
                <w:sz w:val="28"/>
                <w:szCs w:val="28"/>
              </w:rPr>
            </w:pPr>
            <w:r w:rsidRPr="009553DA">
              <w:rPr>
                <w:sz w:val="28"/>
                <w:szCs w:val="28"/>
              </w:rPr>
              <w:lastRenderedPageBreak/>
              <w:t>Способ табличного описания действий, вы</w:t>
            </w:r>
            <w:r w:rsidRPr="009553DA">
              <w:rPr>
                <w:sz w:val="28"/>
                <w:szCs w:val="28"/>
              </w:rPr>
              <w:lastRenderedPageBreak/>
              <w:t xml:space="preserve">полняемых при различных комбинациях условий. Таблица (столбцы которой соответствуют комбинациям условий, а строки </w:t>
            </w:r>
            <w:r w:rsidR="00166A8D" w:rsidRPr="009553DA">
              <w:rPr>
                <w:sz w:val="28"/>
                <w:szCs w:val="28"/>
              </w:rPr>
              <w:t>–</w:t>
            </w:r>
            <w:r w:rsidRPr="009553DA">
              <w:rPr>
                <w:sz w:val="28"/>
                <w:szCs w:val="28"/>
              </w:rPr>
              <w:t xml:space="preserve"> соответствующим действиям) состоит из четырех секций:</w:t>
            </w:r>
            <w:r w:rsidR="00117147">
              <w:rPr>
                <w:sz w:val="28"/>
                <w:szCs w:val="28"/>
              </w:rPr>
              <w:t xml:space="preserve"> </w:t>
            </w:r>
            <w:r w:rsidRPr="009553DA">
              <w:rPr>
                <w:sz w:val="28"/>
                <w:szCs w:val="28"/>
              </w:rPr>
              <w:t>1</w:t>
            </w:r>
            <w:r w:rsidR="00F1553F" w:rsidRPr="009553DA">
              <w:rPr>
                <w:sz w:val="28"/>
                <w:szCs w:val="28"/>
              </w:rPr>
              <w:t>)</w:t>
            </w:r>
            <w:r w:rsidRPr="009553DA">
              <w:rPr>
                <w:sz w:val="28"/>
                <w:szCs w:val="28"/>
              </w:rPr>
              <w:t xml:space="preserve"> Сondition stub</w:t>
            </w:r>
            <w:r w:rsidR="00166A8D" w:rsidRPr="009553DA">
              <w:rPr>
                <w:sz w:val="28"/>
                <w:szCs w:val="28"/>
              </w:rPr>
              <w:t xml:space="preserve"> – </w:t>
            </w:r>
            <w:r w:rsidRPr="009553DA">
              <w:rPr>
                <w:sz w:val="28"/>
                <w:szCs w:val="28"/>
              </w:rPr>
              <w:t>в ней перечисляются условия</w:t>
            </w:r>
            <w:r w:rsidR="00F1553F" w:rsidRPr="009553DA">
              <w:rPr>
                <w:sz w:val="28"/>
                <w:szCs w:val="28"/>
              </w:rPr>
              <w:t>;</w:t>
            </w:r>
          </w:p>
          <w:p w14:paraId="0BF109BB" w14:textId="5B40A9F6" w:rsidR="006F7DC5" w:rsidRPr="009553DA" w:rsidRDefault="00724D06" w:rsidP="00D54218">
            <w:pPr>
              <w:jc w:val="both"/>
              <w:rPr>
                <w:sz w:val="28"/>
                <w:szCs w:val="28"/>
              </w:rPr>
            </w:pPr>
            <w:r w:rsidRPr="009553DA">
              <w:rPr>
                <w:sz w:val="28"/>
                <w:szCs w:val="28"/>
              </w:rPr>
              <w:t>2</w:t>
            </w:r>
            <w:r w:rsidR="00F1553F" w:rsidRPr="009553DA">
              <w:rPr>
                <w:sz w:val="28"/>
                <w:szCs w:val="28"/>
              </w:rPr>
              <w:t>)</w:t>
            </w:r>
            <w:r w:rsidRPr="009553DA">
              <w:rPr>
                <w:sz w:val="28"/>
                <w:szCs w:val="28"/>
              </w:rPr>
              <w:t xml:space="preserve"> Сondition entry </w:t>
            </w:r>
            <w:r w:rsidR="00166A8D" w:rsidRPr="009553DA">
              <w:rPr>
                <w:sz w:val="28"/>
                <w:szCs w:val="28"/>
              </w:rPr>
              <w:t>–</w:t>
            </w:r>
            <w:r w:rsidRPr="009553DA">
              <w:rPr>
                <w:sz w:val="28"/>
                <w:szCs w:val="28"/>
              </w:rPr>
              <w:t xml:space="preserve"> показывает разрешенные комби</w:t>
            </w:r>
            <w:r w:rsidR="00F1553F" w:rsidRPr="009553DA">
              <w:rPr>
                <w:sz w:val="28"/>
                <w:szCs w:val="28"/>
              </w:rPr>
              <w:t>нации значений для этих условий;</w:t>
            </w:r>
            <w:r w:rsidR="00117147">
              <w:rPr>
                <w:sz w:val="28"/>
                <w:szCs w:val="28"/>
              </w:rPr>
              <w:t xml:space="preserve"> </w:t>
            </w:r>
          </w:p>
          <w:p w14:paraId="390F0275" w14:textId="3081152C" w:rsidR="006F7DC5" w:rsidRPr="009553DA" w:rsidRDefault="00724D06" w:rsidP="00D54218">
            <w:pPr>
              <w:jc w:val="both"/>
              <w:rPr>
                <w:sz w:val="28"/>
                <w:szCs w:val="28"/>
              </w:rPr>
            </w:pPr>
            <w:r w:rsidRPr="009553DA">
              <w:rPr>
                <w:sz w:val="28"/>
                <w:szCs w:val="28"/>
              </w:rPr>
              <w:t>3</w:t>
            </w:r>
            <w:r w:rsidR="00F1553F" w:rsidRPr="009553DA">
              <w:rPr>
                <w:sz w:val="28"/>
                <w:szCs w:val="28"/>
              </w:rPr>
              <w:t>)</w:t>
            </w:r>
            <w:r w:rsidR="00117147">
              <w:rPr>
                <w:sz w:val="28"/>
                <w:szCs w:val="28"/>
              </w:rPr>
              <w:t xml:space="preserve"> </w:t>
            </w:r>
            <w:r w:rsidRPr="009553DA">
              <w:rPr>
                <w:sz w:val="28"/>
                <w:szCs w:val="28"/>
              </w:rPr>
              <w:t xml:space="preserve">Аction stub </w:t>
            </w:r>
            <w:r w:rsidR="00166A8D" w:rsidRPr="009553DA">
              <w:rPr>
                <w:sz w:val="28"/>
                <w:szCs w:val="28"/>
              </w:rPr>
              <w:t>–</w:t>
            </w:r>
            <w:r w:rsidRPr="009553DA">
              <w:rPr>
                <w:sz w:val="28"/>
                <w:szCs w:val="28"/>
              </w:rPr>
              <w:t xml:space="preserve"> в этой</w:t>
            </w:r>
            <w:r w:rsidR="00117147">
              <w:rPr>
                <w:sz w:val="28"/>
                <w:szCs w:val="28"/>
              </w:rPr>
              <w:t xml:space="preserve"> </w:t>
            </w:r>
            <w:r w:rsidRPr="009553DA">
              <w:rPr>
                <w:sz w:val="28"/>
                <w:szCs w:val="28"/>
              </w:rPr>
              <w:t>секции перечисляются действия</w:t>
            </w:r>
            <w:r w:rsidR="00F1553F" w:rsidRPr="009553DA">
              <w:rPr>
                <w:sz w:val="28"/>
                <w:szCs w:val="28"/>
              </w:rPr>
              <w:t>;</w:t>
            </w:r>
            <w:r w:rsidRPr="009553DA">
              <w:rPr>
                <w:sz w:val="28"/>
                <w:szCs w:val="28"/>
              </w:rPr>
              <w:t xml:space="preserve"> </w:t>
            </w:r>
          </w:p>
          <w:p w14:paraId="0FDE0CD6" w14:textId="520228C3" w:rsidR="006F7DC5" w:rsidRPr="009553DA" w:rsidRDefault="00724D06" w:rsidP="00D54218">
            <w:pPr>
              <w:jc w:val="both"/>
              <w:rPr>
                <w:sz w:val="28"/>
                <w:szCs w:val="28"/>
              </w:rPr>
            </w:pPr>
            <w:r w:rsidRPr="009553DA">
              <w:rPr>
                <w:sz w:val="28"/>
                <w:szCs w:val="28"/>
              </w:rPr>
              <w:t>4</w:t>
            </w:r>
            <w:r w:rsidR="00F1553F" w:rsidRPr="009553DA">
              <w:rPr>
                <w:sz w:val="28"/>
                <w:szCs w:val="28"/>
              </w:rPr>
              <w:t>)</w:t>
            </w:r>
            <w:r w:rsidRPr="009553DA">
              <w:rPr>
                <w:sz w:val="28"/>
                <w:szCs w:val="28"/>
              </w:rPr>
              <w:t xml:space="preserve"> Аction entry </w:t>
            </w:r>
            <w:r w:rsidR="00166A8D" w:rsidRPr="009553DA">
              <w:rPr>
                <w:sz w:val="28"/>
                <w:szCs w:val="28"/>
              </w:rPr>
              <w:t>–</w:t>
            </w:r>
            <w:r w:rsidRPr="009553DA">
              <w:rPr>
                <w:sz w:val="28"/>
                <w:szCs w:val="28"/>
              </w:rPr>
              <w:t xml:space="preserve"> показывает</w:t>
            </w:r>
            <w:r w:rsidR="00117147">
              <w:rPr>
                <w:sz w:val="28"/>
                <w:szCs w:val="28"/>
              </w:rPr>
              <w:t xml:space="preserve"> </w:t>
            </w:r>
            <w:r w:rsidRPr="009553DA">
              <w:rPr>
                <w:sz w:val="28"/>
                <w:szCs w:val="28"/>
              </w:rPr>
              <w:t>какие действия</w:t>
            </w:r>
            <w:r w:rsidR="00117147">
              <w:rPr>
                <w:sz w:val="28"/>
                <w:szCs w:val="28"/>
              </w:rPr>
              <w:t xml:space="preserve"> </w:t>
            </w:r>
            <w:r w:rsidRPr="009553DA">
              <w:rPr>
                <w:sz w:val="28"/>
                <w:szCs w:val="28"/>
              </w:rPr>
              <w:t>выполняются для входов, перечисленных в condition entry.</w:t>
            </w:r>
            <w:r w:rsidR="00117147">
              <w:rPr>
                <w:sz w:val="28"/>
                <w:szCs w:val="28"/>
              </w:rPr>
              <w:t xml:space="preserve"> </w:t>
            </w:r>
          </w:p>
          <w:p w14:paraId="549F2869" w14:textId="77777777" w:rsidR="00EF09C9" w:rsidRPr="009553DA" w:rsidRDefault="00EF09C9" w:rsidP="00EF09C9">
            <w:pPr>
              <w:jc w:val="both"/>
              <w:rPr>
                <w:sz w:val="28"/>
                <w:szCs w:val="28"/>
              </w:rPr>
            </w:pPr>
          </w:p>
          <w:p w14:paraId="78DE2699" w14:textId="77777777" w:rsidR="00EF09C9" w:rsidRPr="009553DA" w:rsidRDefault="00EF09C9" w:rsidP="00EF09C9">
            <w:pPr>
              <w:jc w:val="both"/>
              <w:rPr>
                <w:sz w:val="28"/>
                <w:szCs w:val="28"/>
                <w:lang w:val="en-US"/>
              </w:rPr>
            </w:pPr>
            <w:r w:rsidRPr="009553DA">
              <w:rPr>
                <w:sz w:val="28"/>
                <w:szCs w:val="28"/>
                <w:lang w:val="en-US"/>
              </w:rPr>
              <w:t>Shartlarning turli kombinatsiyalarida bajariladigan amallarni jadvalda tavsiflash usuli. Jadval t</w:t>
            </w:r>
            <w:r w:rsidR="00E628D2" w:rsidRPr="009553DA">
              <w:rPr>
                <w:sz w:val="28"/>
                <w:szCs w:val="28"/>
                <w:lang w:val="en-US"/>
              </w:rPr>
              <w:t>o‘</w:t>
            </w:r>
            <w:r w:rsidRPr="009553DA">
              <w:rPr>
                <w:sz w:val="28"/>
                <w:szCs w:val="28"/>
                <w:lang w:val="en-US"/>
              </w:rPr>
              <w:t>rtta seksiyadan iborat b</w:t>
            </w:r>
            <w:r w:rsidR="00E628D2" w:rsidRPr="009553DA">
              <w:rPr>
                <w:sz w:val="28"/>
                <w:szCs w:val="28"/>
                <w:lang w:val="en-US"/>
              </w:rPr>
              <w:t>o‘</w:t>
            </w:r>
            <w:r w:rsidRPr="009553DA">
              <w:rPr>
                <w:sz w:val="28"/>
                <w:szCs w:val="28"/>
                <w:lang w:val="en-US"/>
              </w:rPr>
              <w:t xml:space="preserve">ladi (jadval ustunlari shartlar kombinatsiyasiga, satrlar – tegishli amallarga mos keladi): </w:t>
            </w:r>
          </w:p>
          <w:p w14:paraId="7D7BAF58" w14:textId="0C578B3F" w:rsidR="00EF09C9" w:rsidRPr="009553DA" w:rsidRDefault="00EF09C9" w:rsidP="00EF09C9">
            <w:pPr>
              <w:jc w:val="both"/>
              <w:rPr>
                <w:sz w:val="28"/>
                <w:szCs w:val="28"/>
                <w:lang w:val="en-US"/>
              </w:rPr>
            </w:pPr>
            <w:r w:rsidRPr="009553DA">
              <w:rPr>
                <w:sz w:val="28"/>
                <w:szCs w:val="28"/>
                <w:lang w:val="en-US"/>
              </w:rPr>
              <w:t xml:space="preserve">1 </w:t>
            </w:r>
            <w:r w:rsidRPr="009553DA">
              <w:rPr>
                <w:i/>
                <w:caps/>
                <w:sz w:val="28"/>
                <w:szCs w:val="28"/>
                <w:lang w:val="en-US"/>
              </w:rPr>
              <w:t>c</w:t>
            </w:r>
            <w:r w:rsidRPr="009553DA">
              <w:rPr>
                <w:i/>
                <w:sz w:val="28"/>
                <w:szCs w:val="28"/>
                <w:lang w:val="en-US"/>
              </w:rPr>
              <w:t>ondition stub</w:t>
            </w:r>
            <w:r w:rsidRPr="009553DA">
              <w:rPr>
                <w:sz w:val="28"/>
                <w:szCs w:val="28"/>
                <w:lang w:val="en-US"/>
              </w:rPr>
              <w:t xml:space="preserve"> – bunda shartlar sanab </w:t>
            </w:r>
            <w:r w:rsidR="00E628D2" w:rsidRPr="009553DA">
              <w:rPr>
                <w:sz w:val="28"/>
                <w:szCs w:val="28"/>
                <w:lang w:val="en-US"/>
              </w:rPr>
              <w:t>o‘</w:t>
            </w:r>
            <w:r w:rsidRPr="009553DA">
              <w:rPr>
                <w:sz w:val="28"/>
                <w:szCs w:val="28"/>
                <w:lang w:val="en-US"/>
              </w:rPr>
              <w:t>tiladi.</w:t>
            </w:r>
            <w:r w:rsidR="00117147">
              <w:rPr>
                <w:sz w:val="28"/>
                <w:szCs w:val="28"/>
                <w:lang w:val="en-US"/>
              </w:rPr>
              <w:t xml:space="preserve"> </w:t>
            </w:r>
            <w:r w:rsidRPr="009553DA">
              <w:rPr>
                <w:sz w:val="28"/>
                <w:szCs w:val="28"/>
                <w:lang w:val="en-US"/>
              </w:rPr>
              <w:t xml:space="preserve">2 </w:t>
            </w:r>
            <w:r w:rsidRPr="009553DA">
              <w:rPr>
                <w:i/>
                <w:caps/>
                <w:sz w:val="28"/>
                <w:szCs w:val="28"/>
                <w:lang w:val="en-US"/>
              </w:rPr>
              <w:t>c</w:t>
            </w:r>
            <w:r w:rsidRPr="009553DA">
              <w:rPr>
                <w:i/>
                <w:sz w:val="28"/>
                <w:szCs w:val="28"/>
                <w:lang w:val="en-US"/>
              </w:rPr>
              <w:t>ondition entry</w:t>
            </w:r>
            <w:r w:rsidRPr="009553DA">
              <w:rPr>
                <w:sz w:val="28"/>
                <w:szCs w:val="28"/>
                <w:lang w:val="en-US"/>
              </w:rPr>
              <w:t xml:space="preserve"> – bu shartlar uchun ruxsat etilgan qiymatlar kombinatsiyalarini k</w:t>
            </w:r>
            <w:r w:rsidR="00E628D2" w:rsidRPr="009553DA">
              <w:rPr>
                <w:sz w:val="28"/>
                <w:szCs w:val="28"/>
                <w:lang w:val="en-US"/>
              </w:rPr>
              <w:t>o‘</w:t>
            </w:r>
            <w:r w:rsidRPr="009553DA">
              <w:rPr>
                <w:sz w:val="28"/>
                <w:szCs w:val="28"/>
                <w:lang w:val="en-US"/>
              </w:rPr>
              <w:t xml:space="preserve">rsatadi. </w:t>
            </w:r>
          </w:p>
          <w:p w14:paraId="0D02B53D" w14:textId="77777777" w:rsidR="00EF09C9" w:rsidRPr="009553DA" w:rsidRDefault="00EF09C9" w:rsidP="00EF09C9">
            <w:pPr>
              <w:jc w:val="both"/>
              <w:rPr>
                <w:sz w:val="28"/>
                <w:szCs w:val="28"/>
                <w:lang w:val="en-US"/>
              </w:rPr>
            </w:pPr>
            <w:r w:rsidRPr="009553DA">
              <w:rPr>
                <w:sz w:val="28"/>
                <w:szCs w:val="28"/>
                <w:lang w:val="en-US"/>
              </w:rPr>
              <w:t xml:space="preserve">3 </w:t>
            </w:r>
            <w:r w:rsidRPr="009553DA">
              <w:rPr>
                <w:i/>
                <w:caps/>
                <w:sz w:val="28"/>
                <w:szCs w:val="28"/>
                <w:lang w:val="en-US"/>
              </w:rPr>
              <w:t>a</w:t>
            </w:r>
            <w:r w:rsidRPr="009553DA">
              <w:rPr>
                <w:i/>
                <w:sz w:val="28"/>
                <w:szCs w:val="28"/>
                <w:lang w:val="en-US"/>
              </w:rPr>
              <w:t>ction stub</w:t>
            </w:r>
            <w:r w:rsidRPr="009553DA">
              <w:rPr>
                <w:sz w:val="28"/>
                <w:szCs w:val="28"/>
                <w:lang w:val="en-US"/>
              </w:rPr>
              <w:t xml:space="preserve"> – bu seksiyada amallar sanab </w:t>
            </w:r>
            <w:r w:rsidR="00E628D2" w:rsidRPr="009553DA">
              <w:rPr>
                <w:sz w:val="28"/>
                <w:szCs w:val="28"/>
                <w:lang w:val="en-US"/>
              </w:rPr>
              <w:t>o‘</w:t>
            </w:r>
            <w:r w:rsidRPr="009553DA">
              <w:rPr>
                <w:sz w:val="28"/>
                <w:szCs w:val="28"/>
                <w:lang w:val="en-US"/>
              </w:rPr>
              <w:t xml:space="preserve">tiladi. </w:t>
            </w:r>
          </w:p>
          <w:p w14:paraId="3BEF98C9" w14:textId="77777777" w:rsidR="006F7DC5" w:rsidRDefault="00EF09C9" w:rsidP="00EF09C9">
            <w:pPr>
              <w:jc w:val="both"/>
              <w:rPr>
                <w:sz w:val="28"/>
                <w:szCs w:val="28"/>
                <w:lang w:val="en-US"/>
              </w:rPr>
            </w:pPr>
            <w:r w:rsidRPr="009553DA">
              <w:rPr>
                <w:sz w:val="28"/>
                <w:szCs w:val="28"/>
                <w:lang w:val="en-US"/>
              </w:rPr>
              <w:t xml:space="preserve">4 </w:t>
            </w:r>
            <w:r w:rsidRPr="009553DA">
              <w:rPr>
                <w:i/>
                <w:caps/>
                <w:sz w:val="28"/>
                <w:szCs w:val="28"/>
                <w:lang w:val="en-US"/>
              </w:rPr>
              <w:t>a</w:t>
            </w:r>
            <w:r w:rsidRPr="009553DA">
              <w:rPr>
                <w:i/>
                <w:sz w:val="28"/>
                <w:szCs w:val="28"/>
                <w:lang w:val="en-US"/>
              </w:rPr>
              <w:t>ction entry</w:t>
            </w:r>
            <w:r w:rsidRPr="009553DA">
              <w:rPr>
                <w:sz w:val="28"/>
                <w:szCs w:val="28"/>
                <w:lang w:val="en-US"/>
              </w:rPr>
              <w:t xml:space="preserve"> – </w:t>
            </w:r>
            <w:r w:rsidRPr="009553DA">
              <w:rPr>
                <w:i/>
                <w:sz w:val="28"/>
                <w:szCs w:val="28"/>
                <w:lang w:val="en-US"/>
              </w:rPr>
              <w:t>condition entry</w:t>
            </w:r>
            <w:r w:rsidRPr="009553DA">
              <w:rPr>
                <w:sz w:val="28"/>
                <w:szCs w:val="28"/>
                <w:lang w:val="en-US"/>
              </w:rPr>
              <w:t xml:space="preserve"> da sanab </w:t>
            </w:r>
            <w:r w:rsidR="00E628D2" w:rsidRPr="009553DA">
              <w:rPr>
                <w:sz w:val="28"/>
                <w:szCs w:val="28"/>
                <w:lang w:val="en-US"/>
              </w:rPr>
              <w:t>o‘</w:t>
            </w:r>
            <w:r w:rsidRPr="009553DA">
              <w:rPr>
                <w:sz w:val="28"/>
                <w:szCs w:val="28"/>
                <w:lang w:val="en-US"/>
              </w:rPr>
              <w:t>tilgan kirishlar uchun qanday amallar bajarilishini k</w:t>
            </w:r>
            <w:r w:rsidR="00E628D2" w:rsidRPr="009553DA">
              <w:rPr>
                <w:sz w:val="28"/>
                <w:szCs w:val="28"/>
                <w:lang w:val="en-US"/>
              </w:rPr>
              <w:t>o‘</w:t>
            </w:r>
            <w:r w:rsidRPr="009553DA">
              <w:rPr>
                <w:sz w:val="28"/>
                <w:szCs w:val="28"/>
                <w:lang w:val="en-US"/>
              </w:rPr>
              <w:t>rsatadi.</w:t>
            </w:r>
          </w:p>
          <w:p w14:paraId="6EB6B652" w14:textId="77777777" w:rsidR="00A9737D" w:rsidRPr="009553DA" w:rsidRDefault="00A9737D" w:rsidP="00EF09C9">
            <w:pPr>
              <w:jc w:val="both"/>
              <w:rPr>
                <w:sz w:val="28"/>
                <w:szCs w:val="28"/>
                <w:lang w:val="en-US"/>
              </w:rPr>
            </w:pPr>
          </w:p>
          <w:p w14:paraId="71C536A0" w14:textId="77777777" w:rsidR="006F7DC5" w:rsidRPr="009553DA" w:rsidRDefault="00724D06" w:rsidP="00D54218">
            <w:pPr>
              <w:jc w:val="both"/>
              <w:rPr>
                <w:sz w:val="28"/>
                <w:szCs w:val="28"/>
              </w:rPr>
            </w:pPr>
            <w:r w:rsidRPr="009553DA">
              <w:rPr>
                <w:sz w:val="28"/>
                <w:szCs w:val="28"/>
              </w:rPr>
              <w:t>Шартларнинг турли комбинацияларида бажариладиг</w:t>
            </w:r>
            <w:r w:rsidR="00696FC7" w:rsidRPr="009553DA">
              <w:rPr>
                <w:sz w:val="28"/>
                <w:szCs w:val="28"/>
              </w:rPr>
              <w:t xml:space="preserve">ан амалларни жадвалда тавсифлаш </w:t>
            </w:r>
            <w:r w:rsidRPr="009553DA">
              <w:rPr>
                <w:sz w:val="28"/>
                <w:szCs w:val="28"/>
              </w:rPr>
              <w:t>усули.</w:t>
            </w:r>
            <w:r w:rsidR="00696FC7" w:rsidRPr="009553DA">
              <w:rPr>
                <w:sz w:val="28"/>
                <w:szCs w:val="28"/>
              </w:rPr>
              <w:t xml:space="preserve"> Жадвал тўртта секциядан иборат </w:t>
            </w:r>
            <w:r w:rsidRPr="009553DA">
              <w:rPr>
                <w:sz w:val="28"/>
                <w:szCs w:val="28"/>
              </w:rPr>
              <w:t xml:space="preserve">бўлади (жадвал устунлари шартлар комбинациясига, сатрлар </w:t>
            </w:r>
            <w:r w:rsidR="00166A8D" w:rsidRPr="009553DA">
              <w:rPr>
                <w:sz w:val="28"/>
                <w:szCs w:val="28"/>
              </w:rPr>
              <w:t>–</w:t>
            </w:r>
            <w:r w:rsidRPr="009553DA">
              <w:rPr>
                <w:sz w:val="28"/>
                <w:szCs w:val="28"/>
              </w:rPr>
              <w:t xml:space="preserve"> тегишли амалларга мос келади): </w:t>
            </w:r>
          </w:p>
          <w:p w14:paraId="35CD8FA3" w14:textId="44B0633F" w:rsidR="006F7DC5" w:rsidRPr="009553DA" w:rsidRDefault="00724D06" w:rsidP="00D54218">
            <w:pPr>
              <w:jc w:val="both"/>
              <w:rPr>
                <w:sz w:val="28"/>
                <w:szCs w:val="28"/>
              </w:rPr>
            </w:pPr>
            <w:r w:rsidRPr="009553DA">
              <w:rPr>
                <w:sz w:val="28"/>
                <w:szCs w:val="28"/>
              </w:rPr>
              <w:t xml:space="preserve">1 </w:t>
            </w:r>
            <w:r w:rsidRPr="009553DA">
              <w:rPr>
                <w:caps/>
                <w:sz w:val="28"/>
                <w:szCs w:val="28"/>
              </w:rPr>
              <w:t>c</w:t>
            </w:r>
            <w:r w:rsidRPr="009553DA">
              <w:rPr>
                <w:sz w:val="28"/>
                <w:szCs w:val="28"/>
              </w:rPr>
              <w:t>ondition stub</w:t>
            </w:r>
            <w:r w:rsidR="00166A8D" w:rsidRPr="009553DA">
              <w:rPr>
                <w:sz w:val="28"/>
                <w:szCs w:val="28"/>
              </w:rPr>
              <w:t xml:space="preserve"> – </w:t>
            </w:r>
            <w:r w:rsidRPr="009553DA">
              <w:rPr>
                <w:sz w:val="28"/>
                <w:szCs w:val="28"/>
              </w:rPr>
              <w:t>бунда шартлар санаб ўтилади.</w:t>
            </w:r>
            <w:r w:rsidR="00117147">
              <w:rPr>
                <w:sz w:val="28"/>
                <w:szCs w:val="28"/>
              </w:rPr>
              <w:t xml:space="preserve"> </w:t>
            </w:r>
          </w:p>
          <w:p w14:paraId="2A0C2F44" w14:textId="77777777" w:rsidR="006F7DC5" w:rsidRPr="009553DA" w:rsidRDefault="00724D06" w:rsidP="00D54218">
            <w:pPr>
              <w:jc w:val="both"/>
              <w:rPr>
                <w:sz w:val="28"/>
                <w:szCs w:val="28"/>
              </w:rPr>
            </w:pPr>
            <w:r w:rsidRPr="009553DA">
              <w:rPr>
                <w:sz w:val="28"/>
                <w:szCs w:val="28"/>
              </w:rPr>
              <w:t xml:space="preserve">2 </w:t>
            </w:r>
            <w:r w:rsidRPr="009553DA">
              <w:rPr>
                <w:caps/>
                <w:sz w:val="28"/>
                <w:szCs w:val="28"/>
              </w:rPr>
              <w:t>c</w:t>
            </w:r>
            <w:r w:rsidRPr="009553DA">
              <w:rPr>
                <w:sz w:val="28"/>
                <w:szCs w:val="28"/>
              </w:rPr>
              <w:t xml:space="preserve">ondition entry </w:t>
            </w:r>
            <w:r w:rsidR="00166A8D" w:rsidRPr="009553DA">
              <w:rPr>
                <w:sz w:val="28"/>
                <w:szCs w:val="28"/>
              </w:rPr>
              <w:t>–</w:t>
            </w:r>
            <w:r w:rsidRPr="009553DA">
              <w:rPr>
                <w:sz w:val="28"/>
                <w:szCs w:val="28"/>
              </w:rPr>
              <w:t xml:space="preserve"> бу шартлар учун рухсат этилган қийматлар комбинацияларини кўрса</w:t>
            </w:r>
            <w:r w:rsidR="006F7DC5" w:rsidRPr="009553DA">
              <w:rPr>
                <w:sz w:val="28"/>
                <w:szCs w:val="28"/>
              </w:rPr>
              <w:t>-</w:t>
            </w:r>
            <w:r w:rsidRPr="009553DA">
              <w:rPr>
                <w:sz w:val="28"/>
                <w:szCs w:val="28"/>
              </w:rPr>
              <w:t xml:space="preserve">тади. </w:t>
            </w:r>
          </w:p>
          <w:p w14:paraId="307E0F62" w14:textId="77777777" w:rsidR="006F7DC5" w:rsidRPr="009553DA" w:rsidRDefault="00724D06" w:rsidP="00D54218">
            <w:pPr>
              <w:jc w:val="both"/>
              <w:rPr>
                <w:sz w:val="28"/>
                <w:szCs w:val="28"/>
              </w:rPr>
            </w:pPr>
            <w:r w:rsidRPr="009553DA">
              <w:rPr>
                <w:sz w:val="28"/>
                <w:szCs w:val="28"/>
              </w:rPr>
              <w:t xml:space="preserve">3 </w:t>
            </w:r>
            <w:r w:rsidRPr="009553DA">
              <w:rPr>
                <w:caps/>
                <w:sz w:val="28"/>
                <w:szCs w:val="28"/>
              </w:rPr>
              <w:t>a</w:t>
            </w:r>
            <w:r w:rsidRPr="009553DA">
              <w:rPr>
                <w:sz w:val="28"/>
                <w:szCs w:val="28"/>
              </w:rPr>
              <w:t xml:space="preserve">ction stub </w:t>
            </w:r>
            <w:r w:rsidR="00166A8D" w:rsidRPr="009553DA">
              <w:rPr>
                <w:sz w:val="28"/>
                <w:szCs w:val="28"/>
              </w:rPr>
              <w:t>–</w:t>
            </w:r>
            <w:r w:rsidRPr="009553DA">
              <w:rPr>
                <w:sz w:val="28"/>
                <w:szCs w:val="28"/>
              </w:rPr>
              <w:t xml:space="preserve"> бу секцияда амаллар санаб ўтилади. </w:t>
            </w:r>
          </w:p>
          <w:p w14:paraId="6F20E79C" w14:textId="7440FBD2" w:rsidR="006F7DC5" w:rsidRPr="009553DA" w:rsidRDefault="00724D06" w:rsidP="00D54218">
            <w:pPr>
              <w:jc w:val="both"/>
              <w:rPr>
                <w:sz w:val="28"/>
                <w:szCs w:val="28"/>
              </w:rPr>
            </w:pPr>
            <w:r w:rsidRPr="009553DA">
              <w:rPr>
                <w:sz w:val="28"/>
                <w:szCs w:val="28"/>
              </w:rPr>
              <w:t xml:space="preserve">4 </w:t>
            </w:r>
            <w:r w:rsidRPr="009553DA">
              <w:rPr>
                <w:caps/>
                <w:sz w:val="28"/>
                <w:szCs w:val="28"/>
              </w:rPr>
              <w:t>a</w:t>
            </w:r>
            <w:r w:rsidRPr="009553DA">
              <w:rPr>
                <w:sz w:val="28"/>
                <w:szCs w:val="28"/>
              </w:rPr>
              <w:t xml:space="preserve">ction entry </w:t>
            </w:r>
            <w:r w:rsidR="00166A8D" w:rsidRPr="009553DA">
              <w:rPr>
                <w:sz w:val="28"/>
                <w:szCs w:val="28"/>
              </w:rPr>
              <w:t>–</w:t>
            </w:r>
            <w:r w:rsidRPr="009553DA">
              <w:rPr>
                <w:sz w:val="28"/>
                <w:szCs w:val="28"/>
              </w:rPr>
              <w:t xml:space="preserve"> condition entry да санаб ўтилган киришлар учун қандай амаллар бажарилишини кўрсатади.</w:t>
            </w:r>
            <w:r w:rsidR="00117147">
              <w:rPr>
                <w:sz w:val="28"/>
                <w:szCs w:val="28"/>
              </w:rPr>
              <w:t xml:space="preserve"> </w:t>
            </w:r>
          </w:p>
          <w:p w14:paraId="5C6230AC" w14:textId="77777777" w:rsidR="00724D06" w:rsidRPr="009553DA" w:rsidRDefault="00724D06" w:rsidP="00D54218">
            <w:pPr>
              <w:jc w:val="both"/>
              <w:rPr>
                <w:sz w:val="28"/>
                <w:szCs w:val="28"/>
              </w:rPr>
            </w:pPr>
          </w:p>
        </w:tc>
      </w:tr>
      <w:tr w:rsidR="00724D06" w:rsidRPr="009553DA" w14:paraId="655A7E0B" w14:textId="77777777">
        <w:tc>
          <w:tcPr>
            <w:tcW w:w="4000" w:type="dxa"/>
            <w:tcBorders>
              <w:top w:val="nil"/>
              <w:left w:val="nil"/>
              <w:bottom w:val="nil"/>
              <w:right w:val="nil"/>
            </w:tcBorders>
            <w:shd w:val="clear" w:color="auto" w:fill="auto"/>
          </w:tcPr>
          <w:p w14:paraId="0F4E5971" w14:textId="0535CC54" w:rsidR="00EF09C9" w:rsidRPr="009553DA" w:rsidRDefault="006F7DC5" w:rsidP="00EF09C9">
            <w:pPr>
              <w:rPr>
                <w:sz w:val="28"/>
                <w:szCs w:val="28"/>
              </w:rPr>
            </w:pPr>
            <w:r w:rsidRPr="009553DA">
              <w:rPr>
                <w:b/>
                <w:sz w:val="28"/>
                <w:szCs w:val="28"/>
              </w:rPr>
              <w:lastRenderedPageBreak/>
              <w:t>Т</w:t>
            </w:r>
            <w:r w:rsidR="00724D06" w:rsidRPr="009553DA">
              <w:rPr>
                <w:b/>
                <w:sz w:val="28"/>
                <w:szCs w:val="28"/>
              </w:rPr>
              <w:t>аблица ссылок</w:t>
            </w:r>
            <w:r w:rsidR="00117147">
              <w:rPr>
                <w:b/>
                <w:sz w:val="28"/>
                <w:szCs w:val="28"/>
              </w:rPr>
              <w:t xml:space="preserve"> </w:t>
            </w:r>
            <w:r w:rsidR="00CD5263" w:rsidRPr="009553DA">
              <w:rPr>
                <w:b/>
                <w:bCs/>
                <w:sz w:val="28"/>
                <w:szCs w:val="28"/>
                <w:lang w:val="en-US"/>
              </w:rPr>
              <w:t>uz</w:t>
            </w:r>
            <w:r w:rsidR="00CD5263" w:rsidRPr="009553DA">
              <w:rPr>
                <w:b/>
                <w:bCs/>
                <w:sz w:val="28"/>
                <w:szCs w:val="28"/>
              </w:rPr>
              <w:t xml:space="preserve"> </w:t>
            </w:r>
            <w:r w:rsidR="00CD5263" w:rsidRPr="009553DA">
              <w:rPr>
                <w:bCs/>
                <w:sz w:val="28"/>
                <w:szCs w:val="28"/>
              </w:rPr>
              <w:t xml:space="preserve">- </w:t>
            </w:r>
            <w:r w:rsidR="00EF09C9" w:rsidRPr="009553DA">
              <w:rPr>
                <w:sz w:val="28"/>
                <w:szCs w:val="28"/>
                <w:lang w:val="en-US"/>
              </w:rPr>
              <w:t>havolalar</w:t>
            </w:r>
            <w:r w:rsidR="00EF09C9" w:rsidRPr="009553DA">
              <w:rPr>
                <w:sz w:val="28"/>
                <w:szCs w:val="28"/>
              </w:rPr>
              <w:t xml:space="preserve"> </w:t>
            </w:r>
            <w:r w:rsidR="00EF09C9" w:rsidRPr="009553DA">
              <w:rPr>
                <w:sz w:val="28"/>
                <w:szCs w:val="28"/>
                <w:lang w:val="en-US"/>
              </w:rPr>
              <w:t>jadvali</w:t>
            </w:r>
            <w:r w:rsidR="00117147">
              <w:rPr>
                <w:sz w:val="28"/>
                <w:szCs w:val="28"/>
              </w:rPr>
              <w:t xml:space="preserve"> </w:t>
            </w:r>
          </w:p>
          <w:p w14:paraId="4BC9FD5F" w14:textId="384A2002" w:rsidR="00CD5263" w:rsidRPr="009553DA" w:rsidRDefault="00117147" w:rsidP="00CD5263">
            <w:pPr>
              <w:rPr>
                <w:bCs/>
                <w:sz w:val="28"/>
                <w:szCs w:val="28"/>
              </w:rPr>
            </w:pPr>
            <w:r>
              <w:rPr>
                <w:sz w:val="28"/>
                <w:szCs w:val="28"/>
              </w:rPr>
              <w:t xml:space="preserve"> </w:t>
            </w:r>
            <w:r w:rsidR="00CD5263" w:rsidRPr="009553DA">
              <w:rPr>
                <w:sz w:val="28"/>
                <w:szCs w:val="28"/>
              </w:rPr>
              <w:t>ҳаволалар жадвали</w:t>
            </w:r>
            <w:r>
              <w:rPr>
                <w:sz w:val="28"/>
                <w:szCs w:val="28"/>
              </w:rPr>
              <w:t xml:space="preserve"> </w:t>
            </w:r>
          </w:p>
          <w:p w14:paraId="1F09FDA1" w14:textId="77777777" w:rsidR="00CD5263" w:rsidRPr="009553DA" w:rsidRDefault="00CD5263" w:rsidP="00CD5263">
            <w:pPr>
              <w:rPr>
                <w:sz w:val="28"/>
                <w:szCs w:val="28"/>
                <w:lang w:val="en-US"/>
              </w:rPr>
            </w:pPr>
            <w:r w:rsidRPr="009553DA">
              <w:rPr>
                <w:b/>
                <w:sz w:val="28"/>
                <w:szCs w:val="28"/>
                <w:lang w:val="en-US"/>
              </w:rPr>
              <w:t xml:space="preserve">en </w:t>
            </w:r>
            <w:r w:rsidRPr="009553DA">
              <w:rPr>
                <w:sz w:val="28"/>
                <w:szCs w:val="28"/>
                <w:lang w:val="en-US"/>
              </w:rPr>
              <w:t>- reference table</w:t>
            </w:r>
          </w:p>
          <w:p w14:paraId="5D53D457"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7405F90D" w14:textId="06BCCA8F" w:rsidR="006F7DC5" w:rsidRPr="009553DA" w:rsidRDefault="00724D06" w:rsidP="00D54218">
            <w:pPr>
              <w:jc w:val="both"/>
              <w:rPr>
                <w:sz w:val="28"/>
                <w:szCs w:val="28"/>
              </w:rPr>
            </w:pPr>
            <w:r w:rsidRPr="009553DA">
              <w:rPr>
                <w:sz w:val="28"/>
                <w:szCs w:val="28"/>
              </w:rPr>
              <w:t>Таблица, создаваемая компилятором в процессе трансляции программы. Используется при отладке программы.</w:t>
            </w:r>
            <w:r w:rsidR="00117147">
              <w:rPr>
                <w:sz w:val="28"/>
                <w:szCs w:val="28"/>
              </w:rPr>
              <w:t xml:space="preserve"> </w:t>
            </w:r>
          </w:p>
          <w:p w14:paraId="243053B2" w14:textId="77777777" w:rsidR="00EF09C9" w:rsidRPr="009553DA" w:rsidRDefault="00EF09C9" w:rsidP="00EF09C9">
            <w:pPr>
              <w:jc w:val="both"/>
              <w:rPr>
                <w:sz w:val="28"/>
                <w:szCs w:val="28"/>
              </w:rPr>
            </w:pPr>
          </w:p>
          <w:p w14:paraId="6D07A3C3" w14:textId="77777777" w:rsidR="006F7DC5" w:rsidRPr="002B0E61" w:rsidRDefault="00EF09C9" w:rsidP="00EF09C9">
            <w:pPr>
              <w:jc w:val="both"/>
              <w:rPr>
                <w:sz w:val="28"/>
                <w:szCs w:val="28"/>
              </w:rPr>
            </w:pPr>
            <w:r w:rsidRPr="009553DA">
              <w:rPr>
                <w:sz w:val="28"/>
                <w:szCs w:val="28"/>
                <w:lang w:val="en-US"/>
              </w:rPr>
              <w:t>Dasturni</w:t>
            </w:r>
            <w:r w:rsidRPr="002B0E61">
              <w:rPr>
                <w:sz w:val="28"/>
                <w:szCs w:val="28"/>
              </w:rPr>
              <w:t xml:space="preserve"> </w:t>
            </w:r>
            <w:r w:rsidRPr="009553DA">
              <w:rPr>
                <w:sz w:val="28"/>
                <w:szCs w:val="28"/>
                <w:lang w:val="en-US"/>
              </w:rPr>
              <w:t>translyatsiya</w:t>
            </w:r>
            <w:r w:rsidRPr="002B0E61">
              <w:rPr>
                <w:sz w:val="28"/>
                <w:szCs w:val="28"/>
              </w:rPr>
              <w:t xml:space="preserve"> </w:t>
            </w:r>
            <w:r w:rsidRPr="009553DA">
              <w:rPr>
                <w:sz w:val="28"/>
                <w:szCs w:val="28"/>
                <w:lang w:val="en-US"/>
              </w:rPr>
              <w:t>qilish</w:t>
            </w:r>
            <w:r w:rsidRPr="002B0E61">
              <w:rPr>
                <w:sz w:val="28"/>
                <w:szCs w:val="28"/>
              </w:rPr>
              <w:t xml:space="preserve"> </w:t>
            </w:r>
            <w:r w:rsidRPr="009553DA">
              <w:rPr>
                <w:sz w:val="28"/>
                <w:szCs w:val="28"/>
                <w:lang w:val="en-US"/>
              </w:rPr>
              <w:t>jarayonida</w:t>
            </w:r>
            <w:r w:rsidRPr="002B0E61">
              <w:rPr>
                <w:sz w:val="28"/>
                <w:szCs w:val="28"/>
              </w:rPr>
              <w:t xml:space="preserve"> </w:t>
            </w:r>
            <w:r w:rsidRPr="009553DA">
              <w:rPr>
                <w:sz w:val="28"/>
                <w:szCs w:val="28"/>
                <w:lang w:val="en-US"/>
              </w:rPr>
              <w:t>kompi</w:t>
            </w:r>
            <w:r w:rsidR="00696FC7" w:rsidRPr="002B0E61">
              <w:rPr>
                <w:sz w:val="28"/>
                <w:szCs w:val="28"/>
              </w:rPr>
              <w:t>-</w:t>
            </w:r>
            <w:r w:rsidRPr="009553DA">
              <w:rPr>
                <w:sz w:val="28"/>
                <w:szCs w:val="28"/>
                <w:lang w:val="en-US"/>
              </w:rPr>
              <w:t>lyator</w:t>
            </w:r>
            <w:r w:rsidRPr="002B0E61">
              <w:rPr>
                <w:sz w:val="28"/>
                <w:szCs w:val="28"/>
              </w:rPr>
              <w:t xml:space="preserve"> </w:t>
            </w:r>
            <w:r w:rsidRPr="009553DA">
              <w:rPr>
                <w:sz w:val="28"/>
                <w:szCs w:val="28"/>
                <w:lang w:val="en-US"/>
              </w:rPr>
              <w:t>tuzadigan</w:t>
            </w:r>
            <w:r w:rsidRPr="002B0E61">
              <w:rPr>
                <w:sz w:val="28"/>
                <w:szCs w:val="28"/>
              </w:rPr>
              <w:t xml:space="preserve"> </w:t>
            </w:r>
            <w:r w:rsidRPr="009553DA">
              <w:rPr>
                <w:sz w:val="28"/>
                <w:szCs w:val="28"/>
                <w:lang w:val="en-US"/>
              </w:rPr>
              <w:t>jadval</w:t>
            </w:r>
            <w:r w:rsidRPr="002B0E61">
              <w:rPr>
                <w:sz w:val="28"/>
                <w:szCs w:val="28"/>
              </w:rPr>
              <w:t>.</w:t>
            </w:r>
          </w:p>
          <w:p w14:paraId="59225059" w14:textId="77777777" w:rsidR="00EF09C9" w:rsidRPr="002B0E61" w:rsidRDefault="00EF09C9" w:rsidP="00EF09C9">
            <w:pPr>
              <w:jc w:val="both"/>
              <w:rPr>
                <w:sz w:val="28"/>
                <w:szCs w:val="28"/>
              </w:rPr>
            </w:pPr>
          </w:p>
          <w:p w14:paraId="14713E60" w14:textId="47F475AC" w:rsidR="006F7DC5" w:rsidRPr="009553DA" w:rsidRDefault="00724D06" w:rsidP="00D54218">
            <w:pPr>
              <w:jc w:val="both"/>
              <w:rPr>
                <w:sz w:val="28"/>
                <w:szCs w:val="28"/>
              </w:rPr>
            </w:pPr>
            <w:r w:rsidRPr="009553DA">
              <w:rPr>
                <w:sz w:val="28"/>
                <w:szCs w:val="28"/>
              </w:rPr>
              <w:t>Дастурни трансляция қилиш жараёнида компилятор тузадиган жадвал.</w:t>
            </w:r>
            <w:r w:rsidR="00117147">
              <w:rPr>
                <w:sz w:val="28"/>
                <w:szCs w:val="28"/>
              </w:rPr>
              <w:t xml:space="preserve"> </w:t>
            </w:r>
          </w:p>
          <w:p w14:paraId="5772ACC2" w14:textId="77777777" w:rsidR="00724D06" w:rsidRPr="009553DA" w:rsidRDefault="00724D06" w:rsidP="00D54218">
            <w:pPr>
              <w:jc w:val="both"/>
              <w:rPr>
                <w:sz w:val="28"/>
                <w:szCs w:val="28"/>
              </w:rPr>
            </w:pPr>
          </w:p>
        </w:tc>
      </w:tr>
      <w:tr w:rsidR="00724D06" w:rsidRPr="009553DA" w14:paraId="47499211" w14:textId="77777777">
        <w:tc>
          <w:tcPr>
            <w:tcW w:w="4000" w:type="dxa"/>
            <w:tcBorders>
              <w:top w:val="nil"/>
              <w:left w:val="nil"/>
              <w:bottom w:val="nil"/>
              <w:right w:val="nil"/>
            </w:tcBorders>
            <w:shd w:val="clear" w:color="auto" w:fill="auto"/>
          </w:tcPr>
          <w:p w14:paraId="5BA25797" w14:textId="18BD136B" w:rsidR="00EF09C9" w:rsidRPr="009553DA" w:rsidRDefault="009036C6" w:rsidP="00EF09C9">
            <w:pPr>
              <w:rPr>
                <w:sz w:val="28"/>
                <w:szCs w:val="28"/>
              </w:rPr>
            </w:pPr>
            <w:r w:rsidRPr="009553DA">
              <w:rPr>
                <w:b/>
                <w:sz w:val="28"/>
                <w:szCs w:val="28"/>
              </w:rPr>
              <w:t>Т</w:t>
            </w:r>
            <w:r w:rsidR="00724D06" w:rsidRPr="009553DA">
              <w:rPr>
                <w:b/>
                <w:sz w:val="28"/>
                <w:szCs w:val="28"/>
              </w:rPr>
              <w:t>вёрдая (документальная) копия</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EF09C9" w:rsidRPr="009553DA">
              <w:rPr>
                <w:sz w:val="28"/>
                <w:szCs w:val="28"/>
                <w:lang w:val="en-US"/>
              </w:rPr>
              <w:t>qat</w:t>
            </w:r>
            <w:r w:rsidR="00DD2EA6" w:rsidRPr="009553DA">
              <w:rPr>
                <w:sz w:val="28"/>
                <w:szCs w:val="28"/>
              </w:rPr>
              <w:t>’i</w:t>
            </w:r>
            <w:r w:rsidR="00EF09C9" w:rsidRPr="009553DA">
              <w:rPr>
                <w:sz w:val="28"/>
                <w:szCs w:val="28"/>
                <w:lang w:val="en-US"/>
              </w:rPr>
              <w:t>y</w:t>
            </w:r>
            <w:r w:rsidR="00EF09C9" w:rsidRPr="009553DA">
              <w:rPr>
                <w:sz w:val="28"/>
                <w:szCs w:val="28"/>
              </w:rPr>
              <w:t xml:space="preserve"> (</w:t>
            </w:r>
            <w:r w:rsidR="00EF09C9" w:rsidRPr="009553DA">
              <w:rPr>
                <w:sz w:val="28"/>
                <w:szCs w:val="28"/>
                <w:lang w:val="en-US"/>
              </w:rPr>
              <w:t>hujjatlashtirilgan</w:t>
            </w:r>
            <w:r w:rsidR="00EF09C9" w:rsidRPr="009553DA">
              <w:rPr>
                <w:sz w:val="28"/>
                <w:szCs w:val="28"/>
              </w:rPr>
              <w:t xml:space="preserve">) </w:t>
            </w:r>
            <w:r w:rsidR="00EF09C9" w:rsidRPr="009553DA">
              <w:rPr>
                <w:sz w:val="28"/>
                <w:szCs w:val="28"/>
                <w:lang w:val="en-US"/>
              </w:rPr>
              <w:t>nusxa</w:t>
            </w:r>
            <w:r w:rsidR="00117147">
              <w:rPr>
                <w:sz w:val="28"/>
                <w:szCs w:val="28"/>
              </w:rPr>
              <w:t xml:space="preserve"> </w:t>
            </w:r>
          </w:p>
          <w:p w14:paraId="7E0735C3" w14:textId="75C55AC1" w:rsidR="009036C6" w:rsidRPr="009553DA" w:rsidRDefault="00117147" w:rsidP="009036C6">
            <w:pPr>
              <w:rPr>
                <w:bCs/>
                <w:sz w:val="28"/>
                <w:szCs w:val="28"/>
              </w:rPr>
            </w:pPr>
            <w:r>
              <w:rPr>
                <w:sz w:val="28"/>
                <w:szCs w:val="28"/>
              </w:rPr>
              <w:t xml:space="preserve"> </w:t>
            </w:r>
            <w:r w:rsidR="009036C6" w:rsidRPr="009553DA">
              <w:rPr>
                <w:sz w:val="28"/>
                <w:szCs w:val="28"/>
              </w:rPr>
              <w:t>қатъий (ҳужжатлаш</w:t>
            </w:r>
            <w:r w:rsidR="00F332F2" w:rsidRPr="009553DA">
              <w:rPr>
                <w:sz w:val="28"/>
                <w:szCs w:val="28"/>
              </w:rPr>
              <w:t>-</w:t>
            </w:r>
            <w:r w:rsidR="009036C6" w:rsidRPr="009553DA">
              <w:rPr>
                <w:sz w:val="28"/>
                <w:szCs w:val="28"/>
              </w:rPr>
              <w:t>тирилган) нусха</w:t>
            </w:r>
            <w:r>
              <w:rPr>
                <w:sz w:val="28"/>
                <w:szCs w:val="28"/>
              </w:rPr>
              <w:t xml:space="preserve"> </w:t>
            </w:r>
          </w:p>
          <w:p w14:paraId="75A667FB" w14:textId="77777777" w:rsidR="009036C6" w:rsidRPr="009553DA" w:rsidRDefault="009036C6" w:rsidP="009036C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hard</w:t>
            </w:r>
            <w:r w:rsidRPr="009553DA">
              <w:rPr>
                <w:sz w:val="28"/>
                <w:szCs w:val="28"/>
              </w:rPr>
              <w:t xml:space="preserve"> </w:t>
            </w:r>
            <w:r w:rsidRPr="009553DA">
              <w:rPr>
                <w:sz w:val="28"/>
                <w:szCs w:val="28"/>
                <w:lang w:val="en-US"/>
              </w:rPr>
              <w:t>copy</w:t>
            </w:r>
          </w:p>
          <w:p w14:paraId="0BF008FD" w14:textId="04DB0E81"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12958EAE" w14:textId="6804897A" w:rsidR="009036C6" w:rsidRPr="009553DA" w:rsidRDefault="00724D06" w:rsidP="00D54218">
            <w:pPr>
              <w:jc w:val="both"/>
              <w:rPr>
                <w:sz w:val="28"/>
                <w:szCs w:val="28"/>
              </w:rPr>
            </w:pPr>
            <w:r w:rsidRPr="009553DA">
              <w:rPr>
                <w:sz w:val="28"/>
                <w:szCs w:val="28"/>
              </w:rPr>
              <w:t>Копия файла или содержимого экрана на бумаге, пленке или другом не</w:t>
            </w:r>
            <w:r w:rsidR="00E00611" w:rsidRPr="009553DA">
              <w:rPr>
                <w:sz w:val="28"/>
                <w:szCs w:val="28"/>
              </w:rPr>
              <w:t xml:space="preserve"> </w:t>
            </w:r>
            <w:r w:rsidRPr="009553DA">
              <w:rPr>
                <w:sz w:val="28"/>
                <w:szCs w:val="28"/>
              </w:rPr>
              <w:t>электронном носителе.</w:t>
            </w:r>
            <w:r w:rsidR="00117147">
              <w:rPr>
                <w:sz w:val="28"/>
                <w:szCs w:val="28"/>
              </w:rPr>
              <w:t xml:space="preserve"> </w:t>
            </w:r>
          </w:p>
          <w:p w14:paraId="0E8F689B" w14:textId="77777777" w:rsidR="00EF09C9" w:rsidRPr="009553DA" w:rsidRDefault="00EF09C9" w:rsidP="00EF09C9">
            <w:pPr>
              <w:jc w:val="both"/>
              <w:rPr>
                <w:sz w:val="28"/>
                <w:szCs w:val="28"/>
              </w:rPr>
            </w:pPr>
          </w:p>
          <w:p w14:paraId="2EACA90C" w14:textId="77777777" w:rsidR="009036C6" w:rsidRPr="009553DA" w:rsidRDefault="00EF09C9" w:rsidP="00EF09C9">
            <w:pPr>
              <w:jc w:val="both"/>
              <w:rPr>
                <w:sz w:val="28"/>
                <w:szCs w:val="28"/>
              </w:rPr>
            </w:pPr>
            <w:r w:rsidRPr="009553DA">
              <w:rPr>
                <w:sz w:val="28"/>
                <w:szCs w:val="28"/>
              </w:rPr>
              <w:t>Fayl yoki ekran ichidagining, qo</w:t>
            </w:r>
            <w:r w:rsidR="007744E9" w:rsidRPr="009553DA">
              <w:rPr>
                <w:sz w:val="28"/>
                <w:szCs w:val="28"/>
              </w:rPr>
              <w:t>g‘</w:t>
            </w:r>
            <w:r w:rsidRPr="009553DA">
              <w:rPr>
                <w:sz w:val="28"/>
                <w:szCs w:val="28"/>
              </w:rPr>
              <w:t>oz, plyonka yoki boshqa elektron b</w:t>
            </w:r>
            <w:r w:rsidR="00E628D2" w:rsidRPr="009553DA">
              <w:rPr>
                <w:sz w:val="28"/>
                <w:szCs w:val="28"/>
              </w:rPr>
              <w:t>o‘</w:t>
            </w:r>
            <w:r w:rsidRPr="009553DA">
              <w:rPr>
                <w:sz w:val="28"/>
                <w:szCs w:val="28"/>
              </w:rPr>
              <w:t>lmagan tashuvchidagi nusxasi.</w:t>
            </w:r>
          </w:p>
          <w:p w14:paraId="30DE07AE" w14:textId="77777777" w:rsidR="00EF09C9" w:rsidRPr="009553DA" w:rsidRDefault="00EF09C9" w:rsidP="00EF09C9">
            <w:pPr>
              <w:jc w:val="both"/>
              <w:rPr>
                <w:sz w:val="28"/>
                <w:szCs w:val="28"/>
              </w:rPr>
            </w:pPr>
          </w:p>
          <w:p w14:paraId="50D95B47" w14:textId="541993EA" w:rsidR="009036C6" w:rsidRPr="009553DA" w:rsidRDefault="00724D06" w:rsidP="00D54218">
            <w:pPr>
              <w:jc w:val="both"/>
              <w:rPr>
                <w:sz w:val="28"/>
                <w:szCs w:val="28"/>
              </w:rPr>
            </w:pPr>
            <w:r w:rsidRPr="009553DA">
              <w:rPr>
                <w:sz w:val="28"/>
                <w:szCs w:val="28"/>
              </w:rPr>
              <w:t>Файл ёки экран ичидагининг, қоғоз, плёнка ёки бошқа электрон бўлмаган ташувчидаги нусхаси.</w:t>
            </w:r>
            <w:r w:rsidR="00117147">
              <w:rPr>
                <w:sz w:val="28"/>
                <w:szCs w:val="28"/>
              </w:rPr>
              <w:t xml:space="preserve"> </w:t>
            </w:r>
          </w:p>
          <w:p w14:paraId="3D8F8E0E" w14:textId="77777777" w:rsidR="00724D06" w:rsidRPr="009553DA" w:rsidRDefault="00724D06" w:rsidP="00D54218">
            <w:pPr>
              <w:jc w:val="both"/>
              <w:rPr>
                <w:sz w:val="28"/>
                <w:szCs w:val="28"/>
              </w:rPr>
            </w:pPr>
          </w:p>
        </w:tc>
      </w:tr>
      <w:tr w:rsidR="00724D06" w:rsidRPr="002B0E61" w14:paraId="71843808" w14:textId="77777777">
        <w:tc>
          <w:tcPr>
            <w:tcW w:w="4000" w:type="dxa"/>
            <w:tcBorders>
              <w:top w:val="nil"/>
              <w:left w:val="nil"/>
              <w:bottom w:val="nil"/>
              <w:right w:val="nil"/>
            </w:tcBorders>
            <w:shd w:val="clear" w:color="auto" w:fill="auto"/>
          </w:tcPr>
          <w:p w14:paraId="6C756DFD" w14:textId="3032B8F2" w:rsidR="009036C6" w:rsidRPr="009553DA" w:rsidRDefault="009036C6" w:rsidP="009036C6">
            <w:pPr>
              <w:rPr>
                <w:bCs/>
                <w:sz w:val="28"/>
                <w:szCs w:val="28"/>
              </w:rPr>
            </w:pPr>
            <w:r w:rsidRPr="009553DA">
              <w:rPr>
                <w:b/>
                <w:sz w:val="28"/>
                <w:szCs w:val="28"/>
              </w:rPr>
              <w:t>Т</w:t>
            </w:r>
            <w:r w:rsidR="00724D06" w:rsidRPr="009553DA">
              <w:rPr>
                <w:b/>
                <w:sz w:val="28"/>
                <w:szCs w:val="28"/>
              </w:rPr>
              <w:t>ег</w:t>
            </w:r>
            <w:r w:rsidR="00117147">
              <w:rPr>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EF09C9" w:rsidRPr="009553DA">
              <w:rPr>
                <w:sz w:val="28"/>
                <w:szCs w:val="28"/>
                <w:lang w:val="en-US"/>
              </w:rPr>
              <w:t>teg</w:t>
            </w:r>
            <w:r w:rsidR="00117147">
              <w:rPr>
                <w:sz w:val="28"/>
                <w:szCs w:val="28"/>
              </w:rPr>
              <w:t xml:space="preserve"> </w:t>
            </w:r>
          </w:p>
          <w:p w14:paraId="70097E9D" w14:textId="67ABC3F3" w:rsidR="009036C6" w:rsidRPr="009553DA" w:rsidRDefault="00117147" w:rsidP="009036C6">
            <w:pPr>
              <w:rPr>
                <w:sz w:val="28"/>
                <w:szCs w:val="28"/>
              </w:rPr>
            </w:pPr>
            <w:r>
              <w:rPr>
                <w:sz w:val="28"/>
                <w:szCs w:val="28"/>
              </w:rPr>
              <w:t xml:space="preserve"> </w:t>
            </w:r>
            <w:r w:rsidR="00EF09C9" w:rsidRPr="009553DA">
              <w:rPr>
                <w:sz w:val="28"/>
                <w:szCs w:val="28"/>
              </w:rPr>
              <w:t>тег</w:t>
            </w:r>
          </w:p>
          <w:p w14:paraId="374B490B" w14:textId="77777777" w:rsidR="009036C6" w:rsidRPr="009553DA" w:rsidRDefault="009036C6" w:rsidP="009036C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tag</w:t>
            </w:r>
          </w:p>
          <w:p w14:paraId="5E3DF626" w14:textId="55F17631"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0A18F0C4" w14:textId="37E48CD4" w:rsidR="009036C6" w:rsidRPr="009553DA" w:rsidRDefault="00724D06" w:rsidP="00D54218">
            <w:pPr>
              <w:jc w:val="both"/>
              <w:rPr>
                <w:sz w:val="28"/>
                <w:szCs w:val="28"/>
              </w:rPr>
            </w:pPr>
            <w:r w:rsidRPr="009553DA">
              <w:rPr>
                <w:sz w:val="28"/>
                <w:szCs w:val="28"/>
              </w:rPr>
              <w:t xml:space="preserve">В языке HTML </w:t>
            </w:r>
            <w:r w:rsidR="00166A8D" w:rsidRPr="009553DA">
              <w:rPr>
                <w:sz w:val="28"/>
                <w:szCs w:val="28"/>
              </w:rPr>
              <w:t>–</w:t>
            </w:r>
            <w:r w:rsidRPr="009553DA">
              <w:rPr>
                <w:sz w:val="28"/>
                <w:szCs w:val="28"/>
              </w:rPr>
              <w:t xml:space="preserve"> специальный символ, определяющий раздел документа, способ форматирования текста или другие действия. Начинается знаком </w:t>
            </w:r>
            <w:r w:rsidR="00166A8D" w:rsidRPr="009553DA">
              <w:rPr>
                <w:sz w:val="28"/>
                <w:szCs w:val="28"/>
              </w:rPr>
              <w:t>«&lt;»</w:t>
            </w:r>
            <w:r w:rsidRPr="009553DA">
              <w:rPr>
                <w:sz w:val="28"/>
                <w:szCs w:val="28"/>
              </w:rPr>
              <w:t xml:space="preserve"> и завершается знаком </w:t>
            </w:r>
            <w:r w:rsidR="00166A8D" w:rsidRPr="009553DA">
              <w:rPr>
                <w:sz w:val="28"/>
                <w:szCs w:val="28"/>
              </w:rPr>
              <w:t>«</w:t>
            </w:r>
            <w:r w:rsidRPr="009553DA">
              <w:rPr>
                <w:sz w:val="28"/>
                <w:szCs w:val="28"/>
              </w:rPr>
              <w:t>&gt;</w:t>
            </w:r>
            <w:r w:rsidR="00166A8D" w:rsidRPr="009553DA">
              <w:rPr>
                <w:sz w:val="28"/>
                <w:szCs w:val="28"/>
              </w:rPr>
              <w:t>»</w:t>
            </w:r>
            <w:r w:rsidRPr="009553DA">
              <w:rPr>
                <w:sz w:val="28"/>
                <w:szCs w:val="28"/>
              </w:rPr>
              <w:t>. Как правило, в HTML теги используются парами. Закрывающий тег отличается от открывающего наличием косой черты после левой угл</w:t>
            </w:r>
            <w:r w:rsidR="00343AFE" w:rsidRPr="009553DA">
              <w:rPr>
                <w:sz w:val="28"/>
                <w:szCs w:val="28"/>
              </w:rPr>
              <w:t>о</w:t>
            </w:r>
            <w:r w:rsidRPr="009553DA">
              <w:rPr>
                <w:sz w:val="28"/>
                <w:szCs w:val="28"/>
              </w:rPr>
              <w:t>вой скобки.</w:t>
            </w:r>
            <w:r w:rsidR="00117147">
              <w:rPr>
                <w:sz w:val="28"/>
                <w:szCs w:val="28"/>
              </w:rPr>
              <w:t xml:space="preserve"> </w:t>
            </w:r>
          </w:p>
          <w:p w14:paraId="79D94453" w14:textId="77777777" w:rsidR="00EF09C9" w:rsidRPr="009553DA" w:rsidRDefault="00EF09C9" w:rsidP="00EF09C9">
            <w:pPr>
              <w:jc w:val="both"/>
              <w:rPr>
                <w:sz w:val="28"/>
                <w:szCs w:val="28"/>
              </w:rPr>
            </w:pPr>
          </w:p>
          <w:p w14:paraId="1F1F1C0A" w14:textId="77777777" w:rsidR="009036C6" w:rsidRPr="009553DA" w:rsidRDefault="00EF09C9" w:rsidP="00EF09C9">
            <w:pPr>
              <w:jc w:val="both"/>
              <w:rPr>
                <w:sz w:val="28"/>
                <w:szCs w:val="28"/>
                <w:lang w:val="en-US"/>
              </w:rPr>
            </w:pPr>
            <w:r w:rsidRPr="009553DA">
              <w:rPr>
                <w:i/>
                <w:sz w:val="28"/>
                <w:szCs w:val="28"/>
                <w:lang w:val="en-US"/>
              </w:rPr>
              <w:t>HTML</w:t>
            </w:r>
            <w:r w:rsidRPr="009553DA">
              <w:rPr>
                <w:sz w:val="28"/>
                <w:szCs w:val="28"/>
                <w:lang w:val="en-US"/>
              </w:rPr>
              <w:t xml:space="preserve"> tilida – hujjatning b</w:t>
            </w:r>
            <w:r w:rsidR="00E628D2" w:rsidRPr="009553DA">
              <w:rPr>
                <w:sz w:val="28"/>
                <w:szCs w:val="28"/>
                <w:lang w:val="en-US"/>
              </w:rPr>
              <w:t>o‘</w:t>
            </w:r>
            <w:r w:rsidRPr="009553DA">
              <w:rPr>
                <w:sz w:val="28"/>
                <w:szCs w:val="28"/>
                <w:lang w:val="en-US"/>
              </w:rPr>
              <w:t xml:space="preserve">linishini, matnni formatlash usulini yoki boshqa amallarni belgilovchi maxsus simvol. «&lt;» belgisi bilan boshlanadi va «&gt;» belgisi bilan yakunlanadi. Odatda </w:t>
            </w:r>
            <w:r w:rsidRPr="009553DA">
              <w:rPr>
                <w:i/>
                <w:sz w:val="28"/>
                <w:szCs w:val="28"/>
                <w:lang w:val="en-US"/>
              </w:rPr>
              <w:t>HTML</w:t>
            </w:r>
            <w:r w:rsidRPr="009553DA">
              <w:rPr>
                <w:sz w:val="28"/>
                <w:szCs w:val="28"/>
                <w:lang w:val="en-US"/>
              </w:rPr>
              <w:t xml:space="preserve"> da teglardan juft holda foydalaniladi. Yopadigan teg ochadigan tegdan, chap burchakdagi qavsdan keyin keladigan qiya chiziq b</w:t>
            </w:r>
            <w:r w:rsidR="00E628D2" w:rsidRPr="009553DA">
              <w:rPr>
                <w:sz w:val="28"/>
                <w:szCs w:val="28"/>
                <w:lang w:val="en-US"/>
              </w:rPr>
              <w:t>o‘</w:t>
            </w:r>
            <w:r w:rsidRPr="009553DA">
              <w:rPr>
                <w:sz w:val="28"/>
                <w:szCs w:val="28"/>
                <w:lang w:val="en-US"/>
              </w:rPr>
              <w:t>lishi bilan farq qiladi.</w:t>
            </w:r>
          </w:p>
          <w:p w14:paraId="07837717" w14:textId="77777777" w:rsidR="00EF09C9" w:rsidRPr="009553DA" w:rsidRDefault="00EF09C9" w:rsidP="00EF09C9">
            <w:pPr>
              <w:jc w:val="both"/>
              <w:rPr>
                <w:sz w:val="28"/>
                <w:szCs w:val="28"/>
                <w:lang w:val="en-US"/>
              </w:rPr>
            </w:pPr>
          </w:p>
          <w:p w14:paraId="597C5D75" w14:textId="2A7FC26C" w:rsidR="009036C6" w:rsidRPr="009553DA" w:rsidRDefault="00724D06" w:rsidP="00D54218">
            <w:pPr>
              <w:jc w:val="both"/>
              <w:rPr>
                <w:sz w:val="28"/>
                <w:szCs w:val="28"/>
                <w:lang w:val="en-US"/>
              </w:rPr>
            </w:pPr>
            <w:r w:rsidRPr="009553DA">
              <w:rPr>
                <w:sz w:val="28"/>
                <w:szCs w:val="28"/>
                <w:lang w:val="en-US"/>
              </w:rPr>
              <w:t xml:space="preserve">HTML </w:t>
            </w:r>
            <w:r w:rsidRPr="009553DA">
              <w:rPr>
                <w:sz w:val="28"/>
                <w:szCs w:val="28"/>
              </w:rPr>
              <w:t>тилида</w:t>
            </w:r>
            <w:r w:rsidRPr="009553DA">
              <w:rPr>
                <w:sz w:val="28"/>
                <w:szCs w:val="28"/>
                <w:lang w:val="en-US"/>
              </w:rPr>
              <w:t xml:space="preserve"> </w:t>
            </w:r>
            <w:r w:rsidR="00166A8D" w:rsidRPr="009553DA">
              <w:rPr>
                <w:sz w:val="28"/>
                <w:szCs w:val="28"/>
                <w:lang w:val="en-US"/>
              </w:rPr>
              <w:t>–</w:t>
            </w:r>
            <w:r w:rsidRPr="009553DA">
              <w:rPr>
                <w:sz w:val="28"/>
                <w:szCs w:val="28"/>
                <w:lang w:val="en-US"/>
              </w:rPr>
              <w:t xml:space="preserve"> </w:t>
            </w:r>
            <w:r w:rsidRPr="009553DA">
              <w:rPr>
                <w:sz w:val="28"/>
                <w:szCs w:val="28"/>
              </w:rPr>
              <w:t>ҳужжатнинг</w:t>
            </w:r>
            <w:r w:rsidRPr="009553DA">
              <w:rPr>
                <w:sz w:val="28"/>
                <w:szCs w:val="28"/>
                <w:lang w:val="en-US"/>
              </w:rPr>
              <w:t xml:space="preserve"> </w:t>
            </w:r>
            <w:r w:rsidRPr="009553DA">
              <w:rPr>
                <w:sz w:val="28"/>
                <w:szCs w:val="28"/>
              </w:rPr>
              <w:t>бўлинишини</w:t>
            </w:r>
            <w:r w:rsidRPr="009553DA">
              <w:rPr>
                <w:sz w:val="28"/>
                <w:szCs w:val="28"/>
                <w:lang w:val="en-US"/>
              </w:rPr>
              <w:t xml:space="preserve">, </w:t>
            </w:r>
            <w:r w:rsidRPr="009553DA">
              <w:rPr>
                <w:sz w:val="28"/>
                <w:szCs w:val="28"/>
              </w:rPr>
              <w:t>матнни</w:t>
            </w:r>
            <w:r w:rsidRPr="009553DA">
              <w:rPr>
                <w:sz w:val="28"/>
                <w:szCs w:val="28"/>
                <w:lang w:val="en-US"/>
              </w:rPr>
              <w:t xml:space="preserve"> </w:t>
            </w:r>
            <w:r w:rsidRPr="009553DA">
              <w:rPr>
                <w:sz w:val="28"/>
                <w:szCs w:val="28"/>
              </w:rPr>
              <w:t>форматлаш</w:t>
            </w:r>
            <w:r w:rsidRPr="009553DA">
              <w:rPr>
                <w:sz w:val="28"/>
                <w:szCs w:val="28"/>
                <w:lang w:val="en-US"/>
              </w:rPr>
              <w:t xml:space="preserve"> </w:t>
            </w:r>
            <w:r w:rsidRPr="009553DA">
              <w:rPr>
                <w:sz w:val="28"/>
                <w:szCs w:val="28"/>
              </w:rPr>
              <w:t>усулини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бошқа</w:t>
            </w:r>
            <w:r w:rsidRPr="009553DA">
              <w:rPr>
                <w:sz w:val="28"/>
                <w:szCs w:val="28"/>
                <w:lang w:val="en-US"/>
              </w:rPr>
              <w:t xml:space="preserve"> </w:t>
            </w:r>
            <w:r w:rsidRPr="009553DA">
              <w:rPr>
                <w:sz w:val="28"/>
                <w:szCs w:val="28"/>
              </w:rPr>
              <w:t>амалларни</w:t>
            </w:r>
            <w:r w:rsidRPr="009553DA">
              <w:rPr>
                <w:sz w:val="28"/>
                <w:szCs w:val="28"/>
                <w:lang w:val="en-US"/>
              </w:rPr>
              <w:t xml:space="preserve"> </w:t>
            </w:r>
            <w:r w:rsidRPr="009553DA">
              <w:rPr>
                <w:sz w:val="28"/>
                <w:szCs w:val="28"/>
              </w:rPr>
              <w:t>белгиловчи</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символ</w:t>
            </w:r>
            <w:r w:rsidRPr="009553DA">
              <w:rPr>
                <w:sz w:val="28"/>
                <w:szCs w:val="28"/>
                <w:lang w:val="en-US"/>
              </w:rPr>
              <w:t xml:space="preserve">. </w:t>
            </w:r>
            <w:r w:rsidR="00166A8D" w:rsidRPr="009553DA">
              <w:rPr>
                <w:sz w:val="28"/>
                <w:szCs w:val="28"/>
                <w:lang w:val="en-US"/>
              </w:rPr>
              <w:t>«</w:t>
            </w:r>
            <w:r w:rsidRPr="009553DA">
              <w:rPr>
                <w:sz w:val="28"/>
                <w:szCs w:val="28"/>
                <w:lang w:val="en-US"/>
              </w:rPr>
              <w:t>&lt;</w:t>
            </w:r>
            <w:r w:rsidR="00166A8D" w:rsidRPr="009553DA">
              <w:rPr>
                <w:sz w:val="28"/>
                <w:szCs w:val="28"/>
                <w:lang w:val="en-US"/>
              </w:rPr>
              <w:t>»</w:t>
            </w:r>
            <w:r w:rsidRPr="009553DA">
              <w:rPr>
                <w:sz w:val="28"/>
                <w:szCs w:val="28"/>
                <w:lang w:val="en-US"/>
              </w:rPr>
              <w:t xml:space="preserve"> </w:t>
            </w:r>
            <w:r w:rsidRPr="009553DA">
              <w:rPr>
                <w:sz w:val="28"/>
                <w:szCs w:val="28"/>
              </w:rPr>
              <w:t>белгиси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бошланади</w:t>
            </w:r>
            <w:r w:rsidRPr="009553DA">
              <w:rPr>
                <w:sz w:val="28"/>
                <w:szCs w:val="28"/>
                <w:lang w:val="en-US"/>
              </w:rPr>
              <w:t xml:space="preserve"> </w:t>
            </w:r>
            <w:r w:rsidRPr="009553DA">
              <w:rPr>
                <w:sz w:val="28"/>
                <w:szCs w:val="28"/>
              </w:rPr>
              <w:t>ва</w:t>
            </w:r>
            <w:r w:rsidRPr="009553DA">
              <w:rPr>
                <w:sz w:val="28"/>
                <w:szCs w:val="28"/>
                <w:lang w:val="en-US"/>
              </w:rPr>
              <w:t xml:space="preserve"> </w:t>
            </w:r>
            <w:r w:rsidR="00166A8D" w:rsidRPr="009553DA">
              <w:rPr>
                <w:sz w:val="28"/>
                <w:szCs w:val="28"/>
                <w:lang w:val="en-US"/>
              </w:rPr>
              <w:t>«&gt;»</w:t>
            </w:r>
            <w:r w:rsidRPr="009553DA">
              <w:rPr>
                <w:sz w:val="28"/>
                <w:szCs w:val="28"/>
              </w:rPr>
              <w:t>белгиси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якун</w:t>
            </w:r>
            <w:r w:rsidRPr="009553DA">
              <w:rPr>
                <w:sz w:val="28"/>
                <w:szCs w:val="28"/>
              </w:rPr>
              <w:lastRenderedPageBreak/>
              <w:t>ланади</w:t>
            </w:r>
            <w:r w:rsidRPr="009553DA">
              <w:rPr>
                <w:sz w:val="28"/>
                <w:szCs w:val="28"/>
                <w:lang w:val="en-US"/>
              </w:rPr>
              <w:t xml:space="preserve">. </w:t>
            </w:r>
            <w:r w:rsidRPr="009553DA">
              <w:rPr>
                <w:sz w:val="28"/>
                <w:szCs w:val="28"/>
              </w:rPr>
              <w:t>Одатда</w:t>
            </w:r>
            <w:r w:rsidRPr="009553DA">
              <w:rPr>
                <w:sz w:val="28"/>
                <w:szCs w:val="28"/>
                <w:lang w:val="en-US"/>
              </w:rPr>
              <w:t xml:space="preserve"> HTML </w:t>
            </w:r>
            <w:r w:rsidRPr="009553DA">
              <w:rPr>
                <w:sz w:val="28"/>
                <w:szCs w:val="28"/>
              </w:rPr>
              <w:t>да</w:t>
            </w:r>
            <w:r w:rsidRPr="009553DA">
              <w:rPr>
                <w:sz w:val="28"/>
                <w:szCs w:val="28"/>
                <w:lang w:val="en-US"/>
              </w:rPr>
              <w:t xml:space="preserve"> </w:t>
            </w:r>
            <w:r w:rsidRPr="009553DA">
              <w:rPr>
                <w:sz w:val="28"/>
                <w:szCs w:val="28"/>
              </w:rPr>
              <w:t>теглардан</w:t>
            </w:r>
            <w:r w:rsidRPr="009553DA">
              <w:rPr>
                <w:sz w:val="28"/>
                <w:szCs w:val="28"/>
                <w:lang w:val="en-US"/>
              </w:rPr>
              <w:t xml:space="preserve"> </w:t>
            </w:r>
            <w:r w:rsidRPr="009553DA">
              <w:rPr>
                <w:sz w:val="28"/>
                <w:szCs w:val="28"/>
              </w:rPr>
              <w:t>жуфт</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Ёпадиган</w:t>
            </w:r>
            <w:r w:rsidRPr="009553DA">
              <w:rPr>
                <w:sz w:val="28"/>
                <w:szCs w:val="28"/>
                <w:lang w:val="en-US"/>
              </w:rPr>
              <w:t xml:space="preserve"> </w:t>
            </w:r>
            <w:r w:rsidRPr="009553DA">
              <w:rPr>
                <w:sz w:val="28"/>
                <w:szCs w:val="28"/>
              </w:rPr>
              <w:t>тег</w:t>
            </w:r>
            <w:r w:rsidRPr="009553DA">
              <w:rPr>
                <w:sz w:val="28"/>
                <w:szCs w:val="28"/>
                <w:lang w:val="en-US"/>
              </w:rPr>
              <w:t xml:space="preserve"> </w:t>
            </w:r>
            <w:r w:rsidRPr="009553DA">
              <w:rPr>
                <w:sz w:val="28"/>
                <w:szCs w:val="28"/>
              </w:rPr>
              <w:t>очадиган</w:t>
            </w:r>
            <w:r w:rsidRPr="009553DA">
              <w:rPr>
                <w:sz w:val="28"/>
                <w:szCs w:val="28"/>
                <w:lang w:val="en-US"/>
              </w:rPr>
              <w:t xml:space="preserve"> </w:t>
            </w:r>
            <w:r w:rsidRPr="009553DA">
              <w:rPr>
                <w:sz w:val="28"/>
                <w:szCs w:val="28"/>
              </w:rPr>
              <w:t>тегдан</w:t>
            </w:r>
            <w:r w:rsidRPr="009553DA">
              <w:rPr>
                <w:sz w:val="28"/>
                <w:szCs w:val="28"/>
                <w:lang w:val="en-US"/>
              </w:rPr>
              <w:t xml:space="preserve">, </w:t>
            </w:r>
            <w:r w:rsidRPr="009553DA">
              <w:rPr>
                <w:sz w:val="28"/>
                <w:szCs w:val="28"/>
              </w:rPr>
              <w:t>чап</w:t>
            </w:r>
            <w:r w:rsidRPr="009553DA">
              <w:rPr>
                <w:sz w:val="28"/>
                <w:szCs w:val="28"/>
                <w:lang w:val="en-US"/>
              </w:rPr>
              <w:t xml:space="preserve"> </w:t>
            </w:r>
            <w:r w:rsidRPr="009553DA">
              <w:rPr>
                <w:sz w:val="28"/>
                <w:szCs w:val="28"/>
              </w:rPr>
              <w:t>бурчакдаги</w:t>
            </w:r>
            <w:r w:rsidRPr="009553DA">
              <w:rPr>
                <w:sz w:val="28"/>
                <w:szCs w:val="28"/>
                <w:lang w:val="en-US"/>
              </w:rPr>
              <w:t xml:space="preserve"> </w:t>
            </w:r>
            <w:r w:rsidRPr="009553DA">
              <w:rPr>
                <w:sz w:val="28"/>
                <w:szCs w:val="28"/>
              </w:rPr>
              <w:t>қавсдан</w:t>
            </w:r>
            <w:r w:rsidRPr="009553DA">
              <w:rPr>
                <w:sz w:val="28"/>
                <w:szCs w:val="28"/>
                <w:lang w:val="en-US"/>
              </w:rPr>
              <w:t xml:space="preserve"> </w:t>
            </w:r>
            <w:r w:rsidRPr="009553DA">
              <w:rPr>
                <w:sz w:val="28"/>
                <w:szCs w:val="28"/>
              </w:rPr>
              <w:t>кейин</w:t>
            </w:r>
            <w:r w:rsidRPr="009553DA">
              <w:rPr>
                <w:sz w:val="28"/>
                <w:szCs w:val="28"/>
                <w:lang w:val="en-US"/>
              </w:rPr>
              <w:t xml:space="preserve"> </w:t>
            </w:r>
            <w:r w:rsidRPr="009553DA">
              <w:rPr>
                <w:sz w:val="28"/>
                <w:szCs w:val="28"/>
              </w:rPr>
              <w:t>келадиган</w:t>
            </w:r>
            <w:r w:rsidRPr="009553DA">
              <w:rPr>
                <w:sz w:val="28"/>
                <w:szCs w:val="28"/>
                <w:lang w:val="en-US"/>
              </w:rPr>
              <w:t xml:space="preserve"> </w:t>
            </w:r>
            <w:r w:rsidRPr="009553DA">
              <w:rPr>
                <w:sz w:val="28"/>
                <w:szCs w:val="28"/>
              </w:rPr>
              <w:t>қия</w:t>
            </w:r>
            <w:r w:rsidRPr="009553DA">
              <w:rPr>
                <w:sz w:val="28"/>
                <w:szCs w:val="28"/>
                <w:lang w:val="en-US"/>
              </w:rPr>
              <w:t xml:space="preserve"> </w:t>
            </w:r>
            <w:r w:rsidRPr="009553DA">
              <w:rPr>
                <w:sz w:val="28"/>
                <w:szCs w:val="28"/>
              </w:rPr>
              <w:t>чизиқ</w:t>
            </w:r>
            <w:r w:rsidRPr="009553DA">
              <w:rPr>
                <w:sz w:val="28"/>
                <w:szCs w:val="28"/>
                <w:lang w:val="en-US"/>
              </w:rPr>
              <w:t xml:space="preserve"> </w:t>
            </w:r>
            <w:r w:rsidRPr="009553DA">
              <w:rPr>
                <w:sz w:val="28"/>
                <w:szCs w:val="28"/>
              </w:rPr>
              <w:t>бўлиши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фарқ</w:t>
            </w:r>
            <w:r w:rsidRPr="009553DA">
              <w:rPr>
                <w:sz w:val="28"/>
                <w:szCs w:val="28"/>
                <w:lang w:val="en-US"/>
              </w:rPr>
              <w:t xml:space="preserve"> </w:t>
            </w:r>
            <w:r w:rsidRPr="009553DA">
              <w:rPr>
                <w:sz w:val="28"/>
                <w:szCs w:val="28"/>
              </w:rPr>
              <w:t>қилади</w:t>
            </w:r>
            <w:r w:rsidRPr="009553DA">
              <w:rPr>
                <w:sz w:val="28"/>
                <w:szCs w:val="28"/>
                <w:lang w:val="en-US"/>
              </w:rPr>
              <w:t>.</w:t>
            </w:r>
            <w:r w:rsidR="00117147">
              <w:rPr>
                <w:sz w:val="28"/>
                <w:szCs w:val="28"/>
                <w:lang w:val="en-US"/>
              </w:rPr>
              <w:t xml:space="preserve"> </w:t>
            </w:r>
          </w:p>
          <w:p w14:paraId="131A42E0" w14:textId="77777777" w:rsidR="00724D06" w:rsidRPr="009553DA" w:rsidRDefault="00724D06" w:rsidP="00D54218">
            <w:pPr>
              <w:jc w:val="both"/>
              <w:rPr>
                <w:sz w:val="28"/>
                <w:szCs w:val="28"/>
                <w:lang w:val="en-US"/>
              </w:rPr>
            </w:pPr>
          </w:p>
        </w:tc>
      </w:tr>
      <w:tr w:rsidR="00724D06" w:rsidRPr="009553DA" w14:paraId="19EB550B" w14:textId="77777777">
        <w:tc>
          <w:tcPr>
            <w:tcW w:w="4000" w:type="dxa"/>
            <w:tcBorders>
              <w:top w:val="nil"/>
              <w:left w:val="nil"/>
              <w:bottom w:val="nil"/>
              <w:right w:val="nil"/>
            </w:tcBorders>
            <w:shd w:val="clear" w:color="auto" w:fill="auto"/>
          </w:tcPr>
          <w:p w14:paraId="78666EA2" w14:textId="3BF01BAB" w:rsidR="00EF09C9" w:rsidRPr="009553DA" w:rsidRDefault="00F751BE" w:rsidP="00F751BE">
            <w:pPr>
              <w:rPr>
                <w:sz w:val="28"/>
                <w:szCs w:val="28"/>
              </w:rPr>
            </w:pPr>
            <w:r w:rsidRPr="009553DA">
              <w:rPr>
                <w:b/>
                <w:sz w:val="28"/>
                <w:szCs w:val="28"/>
              </w:rPr>
              <w:lastRenderedPageBreak/>
              <w:t>Т</w:t>
            </w:r>
            <w:r w:rsidR="00724D06" w:rsidRPr="009553DA">
              <w:rPr>
                <w:b/>
                <w:sz w:val="28"/>
                <w:szCs w:val="28"/>
              </w:rPr>
              <w:t>екстовый режим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EF09C9" w:rsidRPr="009553DA">
              <w:rPr>
                <w:sz w:val="28"/>
                <w:szCs w:val="28"/>
                <w:lang w:val="en-US"/>
              </w:rPr>
              <w:t>matnli</w:t>
            </w:r>
            <w:r w:rsidR="00EF09C9" w:rsidRPr="009553DA">
              <w:rPr>
                <w:sz w:val="28"/>
                <w:szCs w:val="28"/>
              </w:rPr>
              <w:t xml:space="preserve"> </w:t>
            </w:r>
            <w:r w:rsidR="00EF09C9" w:rsidRPr="009553DA">
              <w:rPr>
                <w:sz w:val="28"/>
                <w:szCs w:val="28"/>
                <w:lang w:val="en-US"/>
              </w:rPr>
              <w:t>rejim</w:t>
            </w:r>
            <w:r w:rsidR="00117147">
              <w:rPr>
                <w:sz w:val="28"/>
                <w:szCs w:val="28"/>
              </w:rPr>
              <w:t xml:space="preserve"> </w:t>
            </w:r>
          </w:p>
          <w:p w14:paraId="0CAF3411" w14:textId="029F2900" w:rsidR="00F751BE" w:rsidRPr="009553DA" w:rsidRDefault="00117147" w:rsidP="00F751BE">
            <w:pPr>
              <w:rPr>
                <w:bCs/>
                <w:sz w:val="28"/>
                <w:szCs w:val="28"/>
              </w:rPr>
            </w:pPr>
            <w:r>
              <w:rPr>
                <w:sz w:val="28"/>
                <w:szCs w:val="28"/>
              </w:rPr>
              <w:t xml:space="preserve"> </w:t>
            </w:r>
            <w:r w:rsidR="00F751BE" w:rsidRPr="009553DA">
              <w:rPr>
                <w:sz w:val="28"/>
                <w:szCs w:val="28"/>
              </w:rPr>
              <w:t>матнли режим</w:t>
            </w:r>
            <w:r>
              <w:rPr>
                <w:sz w:val="28"/>
                <w:szCs w:val="28"/>
              </w:rPr>
              <w:t xml:space="preserve"> </w:t>
            </w:r>
          </w:p>
          <w:p w14:paraId="386D235A" w14:textId="77777777" w:rsidR="00F751BE" w:rsidRPr="009553DA" w:rsidRDefault="00F751BE" w:rsidP="00F751BE">
            <w:pPr>
              <w:rPr>
                <w:sz w:val="28"/>
                <w:szCs w:val="28"/>
                <w:lang w:val="en-US"/>
              </w:rPr>
            </w:pPr>
            <w:r w:rsidRPr="009553DA">
              <w:rPr>
                <w:b/>
                <w:sz w:val="28"/>
                <w:szCs w:val="28"/>
                <w:lang w:val="en-US"/>
              </w:rPr>
              <w:t xml:space="preserve">en </w:t>
            </w:r>
            <w:r w:rsidRPr="009553DA">
              <w:rPr>
                <w:sz w:val="28"/>
                <w:szCs w:val="28"/>
                <w:lang w:val="en-US"/>
              </w:rPr>
              <w:t>- character mode</w:t>
            </w:r>
          </w:p>
          <w:p w14:paraId="4DF20FDB"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5A572E6E" w14:textId="2802E69E" w:rsidR="00F751BE" w:rsidRPr="009553DA" w:rsidRDefault="00724D06" w:rsidP="00D54218">
            <w:pPr>
              <w:jc w:val="both"/>
              <w:rPr>
                <w:sz w:val="28"/>
                <w:szCs w:val="28"/>
              </w:rPr>
            </w:pPr>
            <w:r w:rsidRPr="009553DA">
              <w:rPr>
                <w:sz w:val="28"/>
                <w:szCs w:val="28"/>
              </w:rPr>
              <w:t>Режим работы видеотерминала, при котором на него выводятся</w:t>
            </w:r>
            <w:r w:rsidR="00117147">
              <w:rPr>
                <w:sz w:val="28"/>
                <w:szCs w:val="28"/>
              </w:rPr>
              <w:t xml:space="preserve"> </w:t>
            </w:r>
            <w:r w:rsidRPr="009553DA">
              <w:rPr>
                <w:sz w:val="28"/>
                <w:szCs w:val="28"/>
              </w:rPr>
              <w:t>только текстовые изображения.</w:t>
            </w:r>
            <w:r w:rsidR="00117147">
              <w:rPr>
                <w:sz w:val="28"/>
                <w:szCs w:val="28"/>
              </w:rPr>
              <w:t xml:space="preserve"> </w:t>
            </w:r>
          </w:p>
          <w:p w14:paraId="5D9D250D" w14:textId="77777777" w:rsidR="00EF09C9" w:rsidRPr="009553DA" w:rsidRDefault="00EF09C9" w:rsidP="00EF09C9">
            <w:pPr>
              <w:jc w:val="both"/>
              <w:rPr>
                <w:sz w:val="28"/>
                <w:szCs w:val="28"/>
              </w:rPr>
            </w:pPr>
          </w:p>
          <w:p w14:paraId="70A33D8F" w14:textId="77777777" w:rsidR="00F751BE" w:rsidRPr="009553DA" w:rsidRDefault="00EF09C9" w:rsidP="00EF09C9">
            <w:pPr>
              <w:jc w:val="both"/>
              <w:rPr>
                <w:sz w:val="28"/>
                <w:szCs w:val="28"/>
                <w:lang w:val="en-US"/>
              </w:rPr>
            </w:pPr>
            <w:r w:rsidRPr="009553DA">
              <w:rPr>
                <w:sz w:val="28"/>
                <w:szCs w:val="28"/>
                <w:lang w:val="en-US"/>
              </w:rPr>
              <w:t>Videoterminalning ishlash rejimi, bunda unga faqat matnli tasvirlar chiqariladi.</w:t>
            </w:r>
          </w:p>
          <w:p w14:paraId="417D8EFC" w14:textId="77777777" w:rsidR="00EF09C9" w:rsidRPr="009553DA" w:rsidRDefault="00EF09C9" w:rsidP="00EF09C9">
            <w:pPr>
              <w:jc w:val="both"/>
              <w:rPr>
                <w:sz w:val="28"/>
                <w:szCs w:val="28"/>
                <w:lang w:val="en-US"/>
              </w:rPr>
            </w:pPr>
          </w:p>
          <w:p w14:paraId="08E33317" w14:textId="2724AF10" w:rsidR="00F751BE" w:rsidRPr="009553DA" w:rsidRDefault="00724D06" w:rsidP="00D54218">
            <w:pPr>
              <w:jc w:val="both"/>
              <w:rPr>
                <w:sz w:val="28"/>
                <w:szCs w:val="28"/>
              </w:rPr>
            </w:pPr>
            <w:r w:rsidRPr="009553DA">
              <w:rPr>
                <w:sz w:val="28"/>
                <w:szCs w:val="28"/>
              </w:rPr>
              <w:t>Видеотерминалнинг ишлаш режими, бунда унга фақат матнли тасвирлар чиқарилади.</w:t>
            </w:r>
            <w:r w:rsidR="00117147">
              <w:rPr>
                <w:sz w:val="28"/>
                <w:szCs w:val="28"/>
              </w:rPr>
              <w:t xml:space="preserve"> </w:t>
            </w:r>
          </w:p>
          <w:p w14:paraId="0F2BAF28" w14:textId="77777777" w:rsidR="00724D06" w:rsidRPr="009553DA" w:rsidRDefault="00724D06" w:rsidP="00D54218">
            <w:pPr>
              <w:jc w:val="both"/>
              <w:rPr>
                <w:sz w:val="28"/>
                <w:szCs w:val="28"/>
              </w:rPr>
            </w:pPr>
          </w:p>
        </w:tc>
      </w:tr>
      <w:tr w:rsidR="00724D06" w:rsidRPr="009553DA" w14:paraId="01433256" w14:textId="77777777">
        <w:tc>
          <w:tcPr>
            <w:tcW w:w="4000" w:type="dxa"/>
            <w:tcBorders>
              <w:top w:val="nil"/>
              <w:left w:val="nil"/>
              <w:bottom w:val="nil"/>
              <w:right w:val="nil"/>
            </w:tcBorders>
            <w:shd w:val="clear" w:color="auto" w:fill="auto"/>
          </w:tcPr>
          <w:p w14:paraId="742A53B8" w14:textId="65891DBF" w:rsidR="00EF09C9" w:rsidRPr="009553DA" w:rsidRDefault="00F751BE" w:rsidP="00EF09C9">
            <w:pPr>
              <w:rPr>
                <w:sz w:val="28"/>
                <w:szCs w:val="28"/>
              </w:rPr>
            </w:pPr>
            <w:r w:rsidRPr="009553DA">
              <w:rPr>
                <w:b/>
                <w:sz w:val="28"/>
                <w:szCs w:val="28"/>
              </w:rPr>
              <w:t>Т</w:t>
            </w:r>
            <w:r w:rsidR="00724D06" w:rsidRPr="009553DA">
              <w:rPr>
                <w:b/>
                <w:sz w:val="28"/>
                <w:szCs w:val="28"/>
              </w:rPr>
              <w:t>екстовый файл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EF09C9" w:rsidRPr="009553DA">
              <w:rPr>
                <w:sz w:val="28"/>
                <w:szCs w:val="28"/>
                <w:lang w:val="en-US"/>
              </w:rPr>
              <w:t>matnli</w:t>
            </w:r>
            <w:r w:rsidR="00EF09C9" w:rsidRPr="009553DA">
              <w:rPr>
                <w:sz w:val="28"/>
                <w:szCs w:val="28"/>
              </w:rPr>
              <w:t xml:space="preserve"> </w:t>
            </w:r>
            <w:r w:rsidR="00EF09C9" w:rsidRPr="009553DA">
              <w:rPr>
                <w:sz w:val="28"/>
                <w:szCs w:val="28"/>
                <w:lang w:val="en-US"/>
              </w:rPr>
              <w:t>fayl</w:t>
            </w:r>
            <w:r w:rsidR="00117147">
              <w:rPr>
                <w:sz w:val="28"/>
                <w:szCs w:val="28"/>
              </w:rPr>
              <w:t xml:space="preserve"> </w:t>
            </w:r>
          </w:p>
          <w:p w14:paraId="16DABA0D" w14:textId="769068C1" w:rsidR="00F751BE" w:rsidRPr="009553DA" w:rsidRDefault="00117147" w:rsidP="00F751BE">
            <w:pPr>
              <w:rPr>
                <w:bCs/>
                <w:sz w:val="28"/>
                <w:szCs w:val="28"/>
              </w:rPr>
            </w:pPr>
            <w:r>
              <w:rPr>
                <w:sz w:val="28"/>
                <w:szCs w:val="28"/>
              </w:rPr>
              <w:t xml:space="preserve"> </w:t>
            </w:r>
            <w:r w:rsidR="00F751BE" w:rsidRPr="009553DA">
              <w:rPr>
                <w:sz w:val="28"/>
                <w:szCs w:val="28"/>
              </w:rPr>
              <w:t>матнли файл</w:t>
            </w:r>
            <w:r>
              <w:rPr>
                <w:sz w:val="28"/>
                <w:szCs w:val="28"/>
              </w:rPr>
              <w:t xml:space="preserve"> </w:t>
            </w:r>
          </w:p>
          <w:p w14:paraId="6020301B" w14:textId="77777777" w:rsidR="00F751BE" w:rsidRPr="009553DA" w:rsidRDefault="00F751BE" w:rsidP="00F751BE">
            <w:pPr>
              <w:rPr>
                <w:sz w:val="28"/>
                <w:szCs w:val="28"/>
                <w:lang w:val="en-US"/>
              </w:rPr>
            </w:pPr>
            <w:r w:rsidRPr="009553DA">
              <w:rPr>
                <w:b/>
                <w:sz w:val="28"/>
                <w:szCs w:val="28"/>
                <w:lang w:val="en-US"/>
              </w:rPr>
              <w:t xml:space="preserve">en </w:t>
            </w:r>
            <w:r w:rsidRPr="009553DA">
              <w:rPr>
                <w:sz w:val="28"/>
                <w:szCs w:val="28"/>
                <w:lang w:val="en-US"/>
              </w:rPr>
              <w:t>- text file</w:t>
            </w:r>
          </w:p>
          <w:p w14:paraId="4DE25C2A"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7FF6A7B9" w14:textId="34CA688F" w:rsidR="00F751BE" w:rsidRPr="009553DA" w:rsidRDefault="00724D06" w:rsidP="00D54218">
            <w:pPr>
              <w:jc w:val="both"/>
              <w:rPr>
                <w:sz w:val="28"/>
                <w:szCs w:val="28"/>
              </w:rPr>
            </w:pPr>
            <w:r w:rsidRPr="009553DA">
              <w:rPr>
                <w:sz w:val="28"/>
                <w:szCs w:val="28"/>
              </w:rPr>
              <w:t>Файл, не содержащий невидимых (непечатаемых) символов. Обычно создаётся текстовым редактором.</w:t>
            </w:r>
            <w:r w:rsidR="00117147">
              <w:rPr>
                <w:sz w:val="28"/>
                <w:szCs w:val="28"/>
              </w:rPr>
              <w:t xml:space="preserve"> </w:t>
            </w:r>
          </w:p>
          <w:p w14:paraId="348D56B3" w14:textId="77777777" w:rsidR="00EF09C9" w:rsidRPr="009553DA" w:rsidRDefault="00EF09C9" w:rsidP="00EF09C9">
            <w:pPr>
              <w:jc w:val="both"/>
              <w:rPr>
                <w:sz w:val="28"/>
                <w:szCs w:val="28"/>
              </w:rPr>
            </w:pPr>
          </w:p>
          <w:p w14:paraId="2D43D97C" w14:textId="77777777" w:rsidR="00EF09C9" w:rsidRPr="009553DA" w:rsidRDefault="00EF09C9" w:rsidP="00EF09C9">
            <w:pPr>
              <w:jc w:val="both"/>
              <w:rPr>
                <w:sz w:val="28"/>
                <w:szCs w:val="28"/>
              </w:rPr>
            </w:pPr>
            <w:r w:rsidRPr="009553DA">
              <w:rPr>
                <w:sz w:val="28"/>
                <w:szCs w:val="28"/>
                <w:lang w:val="en-US"/>
              </w:rPr>
              <w:t>K</w:t>
            </w:r>
            <w:r w:rsidR="00E628D2" w:rsidRPr="009553DA">
              <w:rPr>
                <w:sz w:val="28"/>
                <w:szCs w:val="28"/>
                <w:lang w:val="en-US"/>
              </w:rPr>
              <w:t>o</w:t>
            </w:r>
            <w:r w:rsidR="00E628D2" w:rsidRPr="002B0E61">
              <w:rPr>
                <w:sz w:val="28"/>
                <w:szCs w:val="28"/>
              </w:rPr>
              <w:t>‘</w:t>
            </w:r>
            <w:r w:rsidRPr="009553DA">
              <w:rPr>
                <w:sz w:val="28"/>
                <w:szCs w:val="28"/>
                <w:lang w:val="en-US"/>
              </w:rPr>
              <w:t>rinmaydigan</w:t>
            </w:r>
            <w:r w:rsidRPr="002B0E61">
              <w:rPr>
                <w:sz w:val="28"/>
                <w:szCs w:val="28"/>
              </w:rPr>
              <w:t xml:space="preserve"> (</w:t>
            </w:r>
            <w:r w:rsidRPr="009553DA">
              <w:rPr>
                <w:sz w:val="28"/>
                <w:szCs w:val="28"/>
                <w:lang w:val="en-US"/>
              </w:rPr>
              <w:t>bosilmaydigan</w:t>
            </w:r>
            <w:r w:rsidRPr="002B0E61">
              <w:rPr>
                <w:sz w:val="28"/>
                <w:szCs w:val="28"/>
              </w:rPr>
              <w:t xml:space="preserve">) </w:t>
            </w:r>
            <w:r w:rsidRPr="009553DA">
              <w:rPr>
                <w:sz w:val="28"/>
                <w:szCs w:val="28"/>
                <w:lang w:val="en-US"/>
              </w:rPr>
              <w:t>simvollarni</w:t>
            </w:r>
            <w:r w:rsidR="00343AFE" w:rsidRPr="002B0E61">
              <w:rPr>
                <w:sz w:val="28"/>
                <w:szCs w:val="28"/>
              </w:rPr>
              <w:t xml:space="preserve"> </w:t>
            </w:r>
            <w:r w:rsidRPr="009553DA">
              <w:rPr>
                <w:sz w:val="28"/>
                <w:szCs w:val="28"/>
                <w:lang w:val="en-US"/>
              </w:rPr>
              <w:t>ichiga</w:t>
            </w:r>
            <w:r w:rsidRPr="002B0E61">
              <w:rPr>
                <w:sz w:val="28"/>
                <w:szCs w:val="28"/>
              </w:rPr>
              <w:t xml:space="preserve"> </w:t>
            </w:r>
            <w:r w:rsidRPr="009553DA">
              <w:rPr>
                <w:sz w:val="28"/>
                <w:szCs w:val="28"/>
                <w:lang w:val="en-US"/>
              </w:rPr>
              <w:t>olmagan</w:t>
            </w:r>
            <w:r w:rsidRPr="002B0E61">
              <w:rPr>
                <w:sz w:val="28"/>
                <w:szCs w:val="28"/>
              </w:rPr>
              <w:t xml:space="preserve"> </w:t>
            </w:r>
            <w:r w:rsidRPr="009553DA">
              <w:rPr>
                <w:sz w:val="28"/>
                <w:szCs w:val="28"/>
                <w:lang w:val="en-US"/>
              </w:rPr>
              <w:t>fayl</w:t>
            </w:r>
            <w:r w:rsidRPr="002B0E61">
              <w:rPr>
                <w:sz w:val="28"/>
                <w:szCs w:val="28"/>
              </w:rPr>
              <w:t xml:space="preserve">. </w:t>
            </w:r>
            <w:r w:rsidRPr="009553DA">
              <w:rPr>
                <w:sz w:val="28"/>
                <w:szCs w:val="28"/>
                <w:lang w:val="en-US"/>
              </w:rPr>
              <w:t>Matn</w:t>
            </w:r>
            <w:r w:rsidRPr="009553DA">
              <w:rPr>
                <w:sz w:val="28"/>
                <w:szCs w:val="28"/>
              </w:rPr>
              <w:t xml:space="preserve"> </w:t>
            </w:r>
            <w:r w:rsidRPr="009553DA">
              <w:rPr>
                <w:sz w:val="28"/>
                <w:szCs w:val="28"/>
                <w:lang w:val="en-US"/>
              </w:rPr>
              <w:t>redaktori</w:t>
            </w:r>
            <w:r w:rsidRPr="009553DA">
              <w:rPr>
                <w:sz w:val="28"/>
                <w:szCs w:val="28"/>
              </w:rPr>
              <w:t xml:space="preserve"> </w:t>
            </w:r>
            <w:r w:rsidRPr="009553DA">
              <w:rPr>
                <w:sz w:val="28"/>
                <w:szCs w:val="28"/>
                <w:lang w:val="en-US"/>
              </w:rPr>
              <w:t>tomonidan</w:t>
            </w:r>
            <w:r w:rsidRPr="009553DA">
              <w:rPr>
                <w:sz w:val="28"/>
                <w:szCs w:val="28"/>
              </w:rPr>
              <w:t xml:space="preserve"> </w:t>
            </w:r>
            <w:r w:rsidRPr="009553DA">
              <w:rPr>
                <w:sz w:val="28"/>
                <w:szCs w:val="28"/>
                <w:lang w:val="en-US"/>
              </w:rPr>
              <w:t>yaratiladi</w:t>
            </w:r>
            <w:r w:rsidRPr="009553DA">
              <w:rPr>
                <w:sz w:val="28"/>
                <w:szCs w:val="28"/>
              </w:rPr>
              <w:t>.</w:t>
            </w:r>
          </w:p>
          <w:p w14:paraId="1EFB3654" w14:textId="77777777" w:rsidR="00EF09C9" w:rsidRPr="009553DA" w:rsidRDefault="00EF09C9" w:rsidP="00EF09C9">
            <w:pPr>
              <w:jc w:val="both"/>
              <w:rPr>
                <w:sz w:val="28"/>
                <w:szCs w:val="28"/>
              </w:rPr>
            </w:pPr>
          </w:p>
          <w:p w14:paraId="265FE48C" w14:textId="07B6A229" w:rsidR="00F751BE" w:rsidRPr="009553DA" w:rsidRDefault="00724D06" w:rsidP="00D54218">
            <w:pPr>
              <w:jc w:val="both"/>
              <w:rPr>
                <w:sz w:val="28"/>
                <w:szCs w:val="28"/>
              </w:rPr>
            </w:pPr>
            <w:r w:rsidRPr="009553DA">
              <w:rPr>
                <w:sz w:val="28"/>
                <w:szCs w:val="28"/>
              </w:rPr>
              <w:t>Кўринмайдиган (босилмайдиган) символларни ичига олмаган файл. Матн редактори томонидан яратилади.</w:t>
            </w:r>
            <w:r w:rsidR="00117147">
              <w:rPr>
                <w:sz w:val="28"/>
                <w:szCs w:val="28"/>
              </w:rPr>
              <w:t xml:space="preserve"> </w:t>
            </w:r>
          </w:p>
          <w:p w14:paraId="47CF92E5" w14:textId="77777777" w:rsidR="00724D06" w:rsidRPr="009553DA" w:rsidRDefault="00724D06" w:rsidP="00EF09C9">
            <w:pPr>
              <w:jc w:val="both"/>
              <w:rPr>
                <w:sz w:val="28"/>
                <w:szCs w:val="28"/>
                <w:lang w:val="en-US"/>
              </w:rPr>
            </w:pPr>
          </w:p>
        </w:tc>
      </w:tr>
      <w:tr w:rsidR="00724D06" w:rsidRPr="009553DA" w14:paraId="4C8B1049" w14:textId="77777777">
        <w:tc>
          <w:tcPr>
            <w:tcW w:w="4000" w:type="dxa"/>
            <w:tcBorders>
              <w:top w:val="nil"/>
              <w:left w:val="nil"/>
              <w:bottom w:val="nil"/>
              <w:right w:val="nil"/>
            </w:tcBorders>
            <w:shd w:val="clear" w:color="auto" w:fill="auto"/>
          </w:tcPr>
          <w:p w14:paraId="09EECA3D" w14:textId="02E2EF98" w:rsidR="00EF09C9" w:rsidRPr="002B0E61" w:rsidRDefault="00F751BE" w:rsidP="00EF09C9">
            <w:pPr>
              <w:rPr>
                <w:sz w:val="28"/>
                <w:szCs w:val="28"/>
              </w:rPr>
            </w:pPr>
            <w:r w:rsidRPr="009553DA">
              <w:rPr>
                <w:b/>
                <w:sz w:val="28"/>
                <w:szCs w:val="28"/>
              </w:rPr>
              <w:t>Т</w:t>
            </w:r>
            <w:r w:rsidR="00724D06" w:rsidRPr="009553DA">
              <w:rPr>
                <w:b/>
                <w:sz w:val="28"/>
                <w:szCs w:val="28"/>
              </w:rPr>
              <w:t>екущий</w:t>
            </w:r>
            <w:r w:rsidR="00724D06" w:rsidRPr="002B0E61">
              <w:rPr>
                <w:b/>
                <w:sz w:val="28"/>
                <w:szCs w:val="28"/>
              </w:rPr>
              <w:t xml:space="preserve"> </w:t>
            </w:r>
            <w:r w:rsidR="00724D06" w:rsidRPr="009553DA">
              <w:rPr>
                <w:b/>
                <w:sz w:val="28"/>
                <w:szCs w:val="28"/>
              </w:rPr>
              <w:t>блок</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 xml:space="preserve">- </w:t>
            </w:r>
            <w:r w:rsidR="00EF09C9" w:rsidRPr="009553DA">
              <w:rPr>
                <w:sz w:val="28"/>
                <w:szCs w:val="28"/>
                <w:lang w:val="en-US"/>
              </w:rPr>
              <w:t>joriy</w:t>
            </w:r>
            <w:r w:rsidR="00EF09C9" w:rsidRPr="002B0E61">
              <w:rPr>
                <w:sz w:val="28"/>
                <w:szCs w:val="28"/>
              </w:rPr>
              <w:t xml:space="preserve"> </w:t>
            </w:r>
            <w:r w:rsidR="00EF09C9" w:rsidRPr="009553DA">
              <w:rPr>
                <w:sz w:val="28"/>
                <w:szCs w:val="28"/>
                <w:lang w:val="en-US"/>
              </w:rPr>
              <w:t>blok</w:t>
            </w:r>
            <w:r w:rsidR="00117147" w:rsidRPr="002B0E61">
              <w:rPr>
                <w:sz w:val="28"/>
                <w:szCs w:val="28"/>
              </w:rPr>
              <w:t xml:space="preserve"> </w:t>
            </w:r>
          </w:p>
          <w:p w14:paraId="28D13418" w14:textId="7EDD59DC" w:rsidR="00F751BE" w:rsidRPr="002B0E61" w:rsidRDefault="00117147" w:rsidP="00F751BE">
            <w:pPr>
              <w:rPr>
                <w:bCs/>
                <w:sz w:val="28"/>
                <w:szCs w:val="28"/>
              </w:rPr>
            </w:pPr>
            <w:r w:rsidRPr="002B0E61">
              <w:rPr>
                <w:sz w:val="28"/>
                <w:szCs w:val="28"/>
              </w:rPr>
              <w:t xml:space="preserve"> </w:t>
            </w:r>
            <w:r w:rsidR="00F751BE" w:rsidRPr="009553DA">
              <w:rPr>
                <w:sz w:val="28"/>
                <w:szCs w:val="28"/>
              </w:rPr>
              <w:t>жорий</w:t>
            </w:r>
            <w:r w:rsidR="00F751BE" w:rsidRPr="002B0E61">
              <w:rPr>
                <w:sz w:val="28"/>
                <w:szCs w:val="28"/>
              </w:rPr>
              <w:t xml:space="preserve"> </w:t>
            </w:r>
            <w:r w:rsidR="00F751BE" w:rsidRPr="009553DA">
              <w:rPr>
                <w:sz w:val="28"/>
                <w:szCs w:val="28"/>
              </w:rPr>
              <w:t>блок</w:t>
            </w:r>
            <w:r w:rsidRPr="002B0E61">
              <w:rPr>
                <w:sz w:val="28"/>
                <w:szCs w:val="28"/>
              </w:rPr>
              <w:t xml:space="preserve"> </w:t>
            </w:r>
          </w:p>
          <w:p w14:paraId="7CC848F4" w14:textId="77777777" w:rsidR="00F751BE" w:rsidRPr="009553DA" w:rsidRDefault="00F751BE" w:rsidP="00F751BE">
            <w:pPr>
              <w:rPr>
                <w:sz w:val="28"/>
                <w:szCs w:val="28"/>
                <w:lang w:val="en-US"/>
              </w:rPr>
            </w:pPr>
            <w:r w:rsidRPr="009553DA">
              <w:rPr>
                <w:b/>
                <w:sz w:val="28"/>
                <w:szCs w:val="28"/>
                <w:lang w:val="en-US"/>
              </w:rPr>
              <w:t xml:space="preserve">en </w:t>
            </w:r>
            <w:r w:rsidRPr="009553DA">
              <w:rPr>
                <w:sz w:val="28"/>
                <w:szCs w:val="28"/>
                <w:lang w:val="en-US"/>
              </w:rPr>
              <w:t>- current block</w:t>
            </w:r>
          </w:p>
          <w:p w14:paraId="2AA3C518"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67CD031B" w14:textId="05A5BF70" w:rsidR="00F751BE" w:rsidRPr="009553DA" w:rsidRDefault="00724D06" w:rsidP="00D54218">
            <w:pPr>
              <w:jc w:val="both"/>
              <w:rPr>
                <w:sz w:val="28"/>
                <w:szCs w:val="28"/>
              </w:rPr>
            </w:pPr>
            <w:r w:rsidRPr="009553DA">
              <w:rPr>
                <w:sz w:val="28"/>
                <w:szCs w:val="28"/>
              </w:rPr>
              <w:t>Блок данных файла, состоящий из 128 записей, на который происходит ссылка при доступе к файлу методом управляющего блока файла.</w:t>
            </w:r>
            <w:r w:rsidR="00117147">
              <w:rPr>
                <w:sz w:val="28"/>
                <w:szCs w:val="28"/>
              </w:rPr>
              <w:t xml:space="preserve"> </w:t>
            </w:r>
          </w:p>
          <w:p w14:paraId="3EFD1766" w14:textId="77777777" w:rsidR="00EF09C9" w:rsidRPr="009553DA" w:rsidRDefault="00EF09C9" w:rsidP="00EF09C9">
            <w:pPr>
              <w:jc w:val="both"/>
              <w:rPr>
                <w:sz w:val="16"/>
                <w:szCs w:val="16"/>
              </w:rPr>
            </w:pPr>
          </w:p>
          <w:p w14:paraId="0E776FCF" w14:textId="77777777" w:rsidR="00F751BE" w:rsidRPr="009553DA" w:rsidRDefault="00EF09C9" w:rsidP="00EF09C9">
            <w:pPr>
              <w:jc w:val="both"/>
              <w:rPr>
                <w:sz w:val="28"/>
                <w:szCs w:val="28"/>
              </w:rPr>
            </w:pPr>
            <w:r w:rsidRPr="009553DA">
              <w:rPr>
                <w:sz w:val="28"/>
                <w:szCs w:val="28"/>
                <w:lang w:val="en-US"/>
              </w:rPr>
              <w:t>Fayl</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bloki</w:t>
            </w:r>
            <w:r w:rsidRPr="009553DA">
              <w:rPr>
                <w:sz w:val="28"/>
                <w:szCs w:val="28"/>
              </w:rPr>
              <w:t xml:space="preserve">, </w:t>
            </w:r>
            <w:r w:rsidRPr="009553DA">
              <w:rPr>
                <w:sz w:val="28"/>
                <w:szCs w:val="28"/>
                <w:lang w:val="en-US"/>
              </w:rPr>
              <w:t>fayl</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bloki</w:t>
            </w:r>
            <w:r w:rsidRPr="009553DA">
              <w:rPr>
                <w:sz w:val="28"/>
                <w:szCs w:val="28"/>
              </w:rPr>
              <w:t xml:space="preserve"> </w:t>
            </w:r>
            <w:r w:rsidRPr="009553DA">
              <w:rPr>
                <w:sz w:val="28"/>
                <w:szCs w:val="28"/>
                <w:lang w:val="en-US"/>
              </w:rPr>
              <w:t>metodi</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fayldan</w:t>
            </w:r>
            <w:r w:rsidRPr="009553DA">
              <w:rPr>
                <w:sz w:val="28"/>
                <w:szCs w:val="28"/>
              </w:rPr>
              <w:t xml:space="preserve"> </w:t>
            </w:r>
            <w:r w:rsidRPr="009553DA">
              <w:rPr>
                <w:sz w:val="28"/>
                <w:szCs w:val="28"/>
                <w:lang w:val="en-US"/>
              </w:rPr>
              <w:t>foydalanishda</w:t>
            </w:r>
            <w:r w:rsidRPr="009553DA">
              <w:rPr>
                <w:sz w:val="28"/>
                <w:szCs w:val="28"/>
              </w:rPr>
              <w:t xml:space="preserve"> </w:t>
            </w:r>
            <w:r w:rsidRPr="009553DA">
              <w:rPr>
                <w:sz w:val="28"/>
                <w:szCs w:val="28"/>
                <w:lang w:val="en-US"/>
              </w:rPr>
              <w:t>havola</w:t>
            </w:r>
            <w:r w:rsidRPr="009553DA">
              <w:rPr>
                <w:sz w:val="28"/>
                <w:szCs w:val="28"/>
              </w:rPr>
              <w:t xml:space="preserve"> </w:t>
            </w:r>
            <w:r w:rsidRPr="009553DA">
              <w:rPr>
                <w:sz w:val="28"/>
                <w:szCs w:val="28"/>
                <w:lang w:val="en-US"/>
              </w:rPr>
              <w:t>qilinadigan</w:t>
            </w:r>
            <w:r w:rsidRPr="009553DA">
              <w:rPr>
                <w:sz w:val="28"/>
                <w:szCs w:val="28"/>
              </w:rPr>
              <w:t xml:space="preserve"> 128 </w:t>
            </w:r>
            <w:r w:rsidRPr="009553DA">
              <w:rPr>
                <w:sz w:val="28"/>
                <w:szCs w:val="28"/>
                <w:lang w:val="en-US"/>
              </w:rPr>
              <w:t>ta</w:t>
            </w:r>
            <w:r w:rsidRPr="009553DA">
              <w:rPr>
                <w:sz w:val="28"/>
                <w:szCs w:val="28"/>
              </w:rPr>
              <w:t xml:space="preserve"> </w:t>
            </w:r>
            <w:r w:rsidRPr="009553DA">
              <w:rPr>
                <w:sz w:val="28"/>
                <w:szCs w:val="28"/>
                <w:lang w:val="en-US"/>
              </w:rPr>
              <w:t>yozuvdan</w:t>
            </w:r>
            <w:r w:rsidRPr="009553DA">
              <w:rPr>
                <w:sz w:val="28"/>
                <w:szCs w:val="28"/>
              </w:rPr>
              <w:t xml:space="preserve"> </w:t>
            </w:r>
            <w:r w:rsidRPr="009553DA">
              <w:rPr>
                <w:sz w:val="28"/>
                <w:szCs w:val="28"/>
                <w:lang w:val="en-US"/>
              </w:rPr>
              <w:t>iborat</w:t>
            </w:r>
            <w:r w:rsidRPr="009553DA">
              <w:rPr>
                <w:sz w:val="28"/>
                <w:szCs w:val="28"/>
              </w:rPr>
              <w:t>.</w:t>
            </w:r>
          </w:p>
          <w:p w14:paraId="1709242E" w14:textId="77777777" w:rsidR="00EF09C9" w:rsidRPr="009553DA" w:rsidRDefault="00EF09C9" w:rsidP="00EF09C9">
            <w:pPr>
              <w:jc w:val="both"/>
              <w:rPr>
                <w:sz w:val="16"/>
                <w:szCs w:val="16"/>
              </w:rPr>
            </w:pPr>
          </w:p>
          <w:p w14:paraId="54BDB33B" w14:textId="158A752C" w:rsidR="00F751BE" w:rsidRPr="009553DA" w:rsidRDefault="00724D06" w:rsidP="00D54218">
            <w:pPr>
              <w:jc w:val="both"/>
              <w:rPr>
                <w:sz w:val="28"/>
                <w:szCs w:val="28"/>
              </w:rPr>
            </w:pPr>
            <w:r w:rsidRPr="009553DA">
              <w:rPr>
                <w:sz w:val="28"/>
                <w:szCs w:val="28"/>
              </w:rPr>
              <w:t>Файл маълумотлар блоки, файл бошқариш блоки методи билан</w:t>
            </w:r>
            <w:r w:rsidR="00117147">
              <w:rPr>
                <w:sz w:val="28"/>
                <w:szCs w:val="28"/>
              </w:rPr>
              <w:t xml:space="preserve"> </w:t>
            </w:r>
            <w:r w:rsidRPr="009553DA">
              <w:rPr>
                <w:sz w:val="28"/>
                <w:szCs w:val="28"/>
              </w:rPr>
              <w:t>файлдан фойдаланишда ҳавола қилинадиган 128 та ёзувдан иборат.</w:t>
            </w:r>
            <w:r w:rsidR="00117147">
              <w:rPr>
                <w:sz w:val="28"/>
                <w:szCs w:val="28"/>
              </w:rPr>
              <w:t xml:space="preserve"> </w:t>
            </w:r>
          </w:p>
          <w:p w14:paraId="0C91B2F5" w14:textId="77777777" w:rsidR="00724D06" w:rsidRPr="009553DA" w:rsidRDefault="00724D06" w:rsidP="00D54218">
            <w:pPr>
              <w:jc w:val="both"/>
              <w:rPr>
                <w:sz w:val="16"/>
                <w:szCs w:val="16"/>
              </w:rPr>
            </w:pPr>
          </w:p>
        </w:tc>
      </w:tr>
      <w:tr w:rsidR="00724D06" w:rsidRPr="009553DA" w14:paraId="30ACF640" w14:textId="77777777">
        <w:tc>
          <w:tcPr>
            <w:tcW w:w="4000" w:type="dxa"/>
            <w:tcBorders>
              <w:top w:val="nil"/>
              <w:left w:val="nil"/>
              <w:bottom w:val="nil"/>
              <w:right w:val="nil"/>
            </w:tcBorders>
            <w:shd w:val="clear" w:color="auto" w:fill="auto"/>
          </w:tcPr>
          <w:p w14:paraId="0DFC8B9A" w14:textId="3E843812" w:rsidR="00EF09C9" w:rsidRPr="009553DA" w:rsidRDefault="00F751BE" w:rsidP="00EF09C9">
            <w:pPr>
              <w:rPr>
                <w:sz w:val="28"/>
                <w:szCs w:val="28"/>
                <w:lang w:val="en-US"/>
              </w:rPr>
            </w:pPr>
            <w:r w:rsidRPr="009553DA">
              <w:rPr>
                <w:b/>
                <w:sz w:val="28"/>
                <w:szCs w:val="28"/>
              </w:rPr>
              <w:t>Т</w:t>
            </w:r>
            <w:r w:rsidR="00724D06" w:rsidRPr="009553DA">
              <w:rPr>
                <w:b/>
                <w:sz w:val="28"/>
                <w:szCs w:val="28"/>
              </w:rPr>
              <w:t>ело</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EF09C9" w:rsidRPr="009553DA">
              <w:rPr>
                <w:sz w:val="28"/>
                <w:szCs w:val="28"/>
                <w:lang w:val="en-US"/>
              </w:rPr>
              <w:t>jism</w:t>
            </w:r>
            <w:r w:rsidR="00117147">
              <w:rPr>
                <w:sz w:val="28"/>
                <w:szCs w:val="28"/>
                <w:lang w:val="en-US"/>
              </w:rPr>
              <w:t xml:space="preserve"> </w:t>
            </w:r>
          </w:p>
          <w:p w14:paraId="2C844693" w14:textId="7D18599A" w:rsidR="00F751BE" w:rsidRPr="009553DA" w:rsidRDefault="00117147" w:rsidP="00F751BE">
            <w:pPr>
              <w:rPr>
                <w:bCs/>
                <w:sz w:val="28"/>
                <w:szCs w:val="28"/>
                <w:lang w:val="en-US"/>
              </w:rPr>
            </w:pPr>
            <w:r>
              <w:rPr>
                <w:sz w:val="28"/>
                <w:szCs w:val="28"/>
                <w:lang w:val="en-US"/>
              </w:rPr>
              <w:t xml:space="preserve"> </w:t>
            </w:r>
            <w:r w:rsidR="00F751BE" w:rsidRPr="009553DA">
              <w:rPr>
                <w:sz w:val="28"/>
                <w:szCs w:val="28"/>
              </w:rPr>
              <w:t>жисм</w:t>
            </w:r>
            <w:r>
              <w:rPr>
                <w:sz w:val="28"/>
                <w:szCs w:val="28"/>
                <w:lang w:val="en-US"/>
              </w:rPr>
              <w:t xml:space="preserve"> </w:t>
            </w:r>
          </w:p>
          <w:p w14:paraId="69942EA5" w14:textId="77777777" w:rsidR="00F751BE" w:rsidRPr="009553DA" w:rsidRDefault="00F751BE" w:rsidP="00F751BE">
            <w:pPr>
              <w:rPr>
                <w:sz w:val="28"/>
                <w:szCs w:val="28"/>
                <w:lang w:val="en-US"/>
              </w:rPr>
            </w:pPr>
            <w:r w:rsidRPr="009553DA">
              <w:rPr>
                <w:b/>
                <w:sz w:val="28"/>
                <w:szCs w:val="28"/>
                <w:lang w:val="en-US"/>
              </w:rPr>
              <w:t xml:space="preserve">en </w:t>
            </w:r>
            <w:r w:rsidRPr="009553DA">
              <w:rPr>
                <w:sz w:val="28"/>
                <w:szCs w:val="28"/>
                <w:lang w:val="en-US"/>
              </w:rPr>
              <w:t>- body</w:t>
            </w:r>
          </w:p>
          <w:p w14:paraId="74CE6773" w14:textId="031D38AA" w:rsidR="00724D06"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2D639C1E" w14:textId="5DC8DEDF" w:rsidR="00F751BE" w:rsidRPr="009553DA" w:rsidRDefault="00724D06" w:rsidP="00D54218">
            <w:pPr>
              <w:jc w:val="both"/>
              <w:rPr>
                <w:sz w:val="28"/>
                <w:szCs w:val="28"/>
              </w:rPr>
            </w:pPr>
            <w:r w:rsidRPr="009553DA">
              <w:rPr>
                <w:sz w:val="28"/>
                <w:szCs w:val="28"/>
              </w:rPr>
              <w:t>Набор операторов внутри некоторой структуры.</w:t>
            </w:r>
            <w:r w:rsidR="00117147">
              <w:rPr>
                <w:sz w:val="28"/>
                <w:szCs w:val="28"/>
              </w:rPr>
              <w:t xml:space="preserve"> </w:t>
            </w:r>
          </w:p>
          <w:p w14:paraId="6168EFC1" w14:textId="77777777" w:rsidR="00EF09C9" w:rsidRPr="009553DA" w:rsidRDefault="00EF09C9" w:rsidP="00EF09C9">
            <w:pPr>
              <w:jc w:val="both"/>
              <w:rPr>
                <w:sz w:val="16"/>
                <w:szCs w:val="16"/>
              </w:rPr>
            </w:pPr>
          </w:p>
          <w:p w14:paraId="11C2BC8C" w14:textId="77777777" w:rsidR="00F751BE" w:rsidRPr="009553DA" w:rsidRDefault="00EF09C9" w:rsidP="00EF09C9">
            <w:pPr>
              <w:jc w:val="both"/>
              <w:rPr>
                <w:sz w:val="28"/>
                <w:szCs w:val="28"/>
                <w:lang w:val="en-US"/>
              </w:rPr>
            </w:pPr>
            <w:r w:rsidRPr="009553DA">
              <w:rPr>
                <w:sz w:val="28"/>
                <w:szCs w:val="28"/>
                <w:lang w:val="en-US"/>
              </w:rPr>
              <w:t>Qandaydir struktura ichidagi operatorlar t</w:t>
            </w:r>
            <w:r w:rsidR="00E628D2" w:rsidRPr="009553DA">
              <w:rPr>
                <w:sz w:val="28"/>
                <w:szCs w:val="28"/>
                <w:lang w:val="en-US"/>
              </w:rPr>
              <w:t>o‘</w:t>
            </w:r>
            <w:r w:rsidRPr="009553DA">
              <w:rPr>
                <w:sz w:val="28"/>
                <w:szCs w:val="28"/>
                <w:lang w:val="en-US"/>
              </w:rPr>
              <w:t>plami.</w:t>
            </w:r>
          </w:p>
          <w:p w14:paraId="76C7FCE1" w14:textId="77777777" w:rsidR="00EF09C9" w:rsidRPr="009553DA" w:rsidRDefault="00EF09C9" w:rsidP="00EF09C9">
            <w:pPr>
              <w:jc w:val="both"/>
              <w:rPr>
                <w:sz w:val="16"/>
                <w:szCs w:val="16"/>
                <w:lang w:val="en-US"/>
              </w:rPr>
            </w:pPr>
          </w:p>
          <w:p w14:paraId="713D4284" w14:textId="697779E1" w:rsidR="00F751BE" w:rsidRPr="009553DA" w:rsidRDefault="00724D06" w:rsidP="00D54218">
            <w:pPr>
              <w:jc w:val="both"/>
              <w:rPr>
                <w:sz w:val="28"/>
                <w:szCs w:val="28"/>
              </w:rPr>
            </w:pPr>
            <w:r w:rsidRPr="009553DA">
              <w:rPr>
                <w:sz w:val="28"/>
                <w:szCs w:val="28"/>
              </w:rPr>
              <w:t xml:space="preserve">Қандайдир структура ичидаги операторлар </w:t>
            </w:r>
            <w:r w:rsidRPr="009553DA">
              <w:rPr>
                <w:sz w:val="28"/>
                <w:szCs w:val="28"/>
              </w:rPr>
              <w:lastRenderedPageBreak/>
              <w:t>тўплами.</w:t>
            </w:r>
            <w:r w:rsidR="00117147">
              <w:rPr>
                <w:sz w:val="28"/>
                <w:szCs w:val="28"/>
              </w:rPr>
              <w:t xml:space="preserve"> </w:t>
            </w:r>
          </w:p>
          <w:p w14:paraId="562DA8AE" w14:textId="2EBBC80D" w:rsidR="00724D06" w:rsidRPr="009553DA" w:rsidRDefault="00117147" w:rsidP="00D54218">
            <w:pPr>
              <w:jc w:val="both"/>
              <w:rPr>
                <w:sz w:val="16"/>
                <w:szCs w:val="16"/>
              </w:rPr>
            </w:pPr>
            <w:r>
              <w:rPr>
                <w:sz w:val="16"/>
                <w:szCs w:val="16"/>
              </w:rPr>
              <w:t xml:space="preserve"> </w:t>
            </w:r>
          </w:p>
        </w:tc>
      </w:tr>
      <w:tr w:rsidR="00724D06" w:rsidRPr="009553DA" w14:paraId="0699601C" w14:textId="77777777">
        <w:tc>
          <w:tcPr>
            <w:tcW w:w="4000" w:type="dxa"/>
            <w:tcBorders>
              <w:top w:val="nil"/>
              <w:left w:val="nil"/>
              <w:bottom w:val="nil"/>
              <w:right w:val="nil"/>
            </w:tcBorders>
            <w:shd w:val="clear" w:color="auto" w:fill="auto"/>
          </w:tcPr>
          <w:p w14:paraId="766FC353" w14:textId="0A1A7BE4" w:rsidR="00EF09C9" w:rsidRPr="009553DA" w:rsidRDefault="009D2599" w:rsidP="00EF09C9">
            <w:pPr>
              <w:rPr>
                <w:sz w:val="28"/>
                <w:szCs w:val="28"/>
              </w:rPr>
            </w:pPr>
            <w:r w:rsidRPr="009553DA">
              <w:rPr>
                <w:b/>
                <w:sz w:val="28"/>
                <w:szCs w:val="28"/>
              </w:rPr>
              <w:lastRenderedPageBreak/>
              <w:t>Т</w:t>
            </w:r>
            <w:r w:rsidR="00724D06" w:rsidRPr="009553DA">
              <w:rPr>
                <w:b/>
                <w:sz w:val="28"/>
                <w:szCs w:val="28"/>
              </w:rPr>
              <w:t>ело функции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EF09C9" w:rsidRPr="009553DA">
              <w:rPr>
                <w:sz w:val="28"/>
                <w:szCs w:val="28"/>
                <w:lang w:val="en-US"/>
              </w:rPr>
              <w:t>funksiya</w:t>
            </w:r>
            <w:r w:rsidR="00EF09C9" w:rsidRPr="009553DA">
              <w:rPr>
                <w:sz w:val="28"/>
                <w:szCs w:val="28"/>
              </w:rPr>
              <w:t xml:space="preserve"> </w:t>
            </w:r>
            <w:r w:rsidR="00EF09C9" w:rsidRPr="009553DA">
              <w:rPr>
                <w:sz w:val="28"/>
                <w:szCs w:val="28"/>
                <w:lang w:val="en-US"/>
              </w:rPr>
              <w:t>jismi</w:t>
            </w:r>
            <w:r w:rsidR="00117147">
              <w:rPr>
                <w:sz w:val="28"/>
                <w:szCs w:val="28"/>
              </w:rPr>
              <w:t xml:space="preserve"> </w:t>
            </w:r>
          </w:p>
          <w:p w14:paraId="38A52B55" w14:textId="741D5144" w:rsidR="009D2599" w:rsidRPr="009553DA" w:rsidRDefault="00117147" w:rsidP="009D2599">
            <w:pPr>
              <w:rPr>
                <w:bCs/>
                <w:sz w:val="28"/>
                <w:szCs w:val="28"/>
              </w:rPr>
            </w:pPr>
            <w:r>
              <w:rPr>
                <w:sz w:val="28"/>
                <w:szCs w:val="28"/>
              </w:rPr>
              <w:t xml:space="preserve"> </w:t>
            </w:r>
            <w:r w:rsidR="009D2599" w:rsidRPr="009553DA">
              <w:rPr>
                <w:sz w:val="28"/>
                <w:szCs w:val="28"/>
              </w:rPr>
              <w:t>функция жисми</w:t>
            </w:r>
            <w:r>
              <w:rPr>
                <w:sz w:val="28"/>
                <w:szCs w:val="28"/>
              </w:rPr>
              <w:t xml:space="preserve"> </w:t>
            </w:r>
          </w:p>
          <w:p w14:paraId="337C302D" w14:textId="77777777" w:rsidR="009D2599" w:rsidRPr="009553DA" w:rsidRDefault="009D2599" w:rsidP="009D2599">
            <w:pPr>
              <w:rPr>
                <w:sz w:val="28"/>
                <w:szCs w:val="28"/>
                <w:lang w:val="en-US"/>
              </w:rPr>
            </w:pPr>
            <w:r w:rsidRPr="009553DA">
              <w:rPr>
                <w:b/>
                <w:sz w:val="28"/>
                <w:szCs w:val="28"/>
                <w:lang w:val="en-US"/>
              </w:rPr>
              <w:t xml:space="preserve">en </w:t>
            </w:r>
            <w:r w:rsidRPr="009553DA">
              <w:rPr>
                <w:sz w:val="28"/>
                <w:szCs w:val="28"/>
                <w:lang w:val="en-US"/>
              </w:rPr>
              <w:t>- function body</w:t>
            </w:r>
          </w:p>
          <w:p w14:paraId="3E50EF16"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41F0F66F" w14:textId="227DD5D5" w:rsidR="009D2599" w:rsidRPr="009553DA" w:rsidRDefault="00724D06" w:rsidP="00D54218">
            <w:pPr>
              <w:jc w:val="both"/>
              <w:rPr>
                <w:sz w:val="28"/>
                <w:szCs w:val="28"/>
              </w:rPr>
            </w:pPr>
            <w:r w:rsidRPr="009553DA">
              <w:rPr>
                <w:sz w:val="28"/>
                <w:szCs w:val="28"/>
              </w:rPr>
              <w:t>Операторы, выполняющие действия, реализующие данную функцию.</w:t>
            </w:r>
            <w:r w:rsidR="00117147">
              <w:rPr>
                <w:sz w:val="28"/>
                <w:szCs w:val="28"/>
              </w:rPr>
              <w:t xml:space="preserve"> </w:t>
            </w:r>
          </w:p>
          <w:p w14:paraId="542AD930" w14:textId="77777777" w:rsidR="00EF09C9" w:rsidRPr="009553DA" w:rsidRDefault="00EF09C9" w:rsidP="00EF09C9">
            <w:pPr>
              <w:jc w:val="both"/>
              <w:rPr>
                <w:sz w:val="16"/>
                <w:szCs w:val="16"/>
              </w:rPr>
            </w:pPr>
          </w:p>
          <w:p w14:paraId="0ADAF09D" w14:textId="77777777" w:rsidR="009D2599" w:rsidRPr="009553DA" w:rsidRDefault="00EF09C9" w:rsidP="00EF09C9">
            <w:pPr>
              <w:jc w:val="both"/>
              <w:rPr>
                <w:sz w:val="28"/>
                <w:szCs w:val="28"/>
                <w:lang w:val="en-US"/>
              </w:rPr>
            </w:pPr>
            <w:r w:rsidRPr="009553DA">
              <w:rPr>
                <w:sz w:val="28"/>
                <w:szCs w:val="28"/>
                <w:lang w:val="en-US"/>
              </w:rPr>
              <w:t>Berilgan funksiyani amalga oshiradigan harakatlarni bajaradigan operatorlar.</w:t>
            </w:r>
          </w:p>
          <w:p w14:paraId="0C4D7946" w14:textId="77777777" w:rsidR="00EF09C9" w:rsidRPr="009553DA" w:rsidRDefault="00EF09C9" w:rsidP="00EF09C9">
            <w:pPr>
              <w:jc w:val="both"/>
              <w:rPr>
                <w:sz w:val="16"/>
                <w:szCs w:val="16"/>
                <w:lang w:val="en-US"/>
              </w:rPr>
            </w:pPr>
          </w:p>
          <w:p w14:paraId="13323BCA" w14:textId="31F56810" w:rsidR="009D2599" w:rsidRPr="009553DA" w:rsidRDefault="00724D06" w:rsidP="00D54218">
            <w:pPr>
              <w:jc w:val="both"/>
              <w:rPr>
                <w:sz w:val="28"/>
                <w:szCs w:val="28"/>
              </w:rPr>
            </w:pPr>
            <w:r w:rsidRPr="009553DA">
              <w:rPr>
                <w:sz w:val="28"/>
                <w:szCs w:val="28"/>
              </w:rPr>
              <w:t>Берилган функцияни амалга оширадиган ҳаракатларни бажарадиган операторлар.</w:t>
            </w:r>
            <w:r w:rsidR="00117147">
              <w:rPr>
                <w:sz w:val="28"/>
                <w:szCs w:val="28"/>
              </w:rPr>
              <w:t xml:space="preserve"> </w:t>
            </w:r>
          </w:p>
          <w:p w14:paraId="092C6132" w14:textId="77777777" w:rsidR="00724D06" w:rsidRPr="009553DA" w:rsidRDefault="00724D06" w:rsidP="00D54218">
            <w:pPr>
              <w:jc w:val="both"/>
              <w:rPr>
                <w:sz w:val="16"/>
                <w:szCs w:val="16"/>
              </w:rPr>
            </w:pPr>
          </w:p>
        </w:tc>
      </w:tr>
      <w:tr w:rsidR="00724D06" w:rsidRPr="009553DA" w14:paraId="2A7C411D" w14:textId="77777777">
        <w:tc>
          <w:tcPr>
            <w:tcW w:w="4000" w:type="dxa"/>
            <w:tcBorders>
              <w:top w:val="nil"/>
              <w:left w:val="nil"/>
              <w:bottom w:val="nil"/>
              <w:right w:val="nil"/>
            </w:tcBorders>
            <w:shd w:val="clear" w:color="auto" w:fill="auto"/>
          </w:tcPr>
          <w:p w14:paraId="4508B457" w14:textId="6F1DAAB3" w:rsidR="00270CB0" w:rsidRPr="009553DA" w:rsidRDefault="00F751BE" w:rsidP="00270CB0">
            <w:pPr>
              <w:rPr>
                <w:sz w:val="28"/>
                <w:szCs w:val="28"/>
              </w:rPr>
            </w:pPr>
            <w:r w:rsidRPr="009553DA">
              <w:rPr>
                <w:b/>
                <w:sz w:val="28"/>
                <w:szCs w:val="28"/>
              </w:rPr>
              <w:t>Т</w:t>
            </w:r>
            <w:r w:rsidR="00724D06" w:rsidRPr="009553DA">
              <w:rPr>
                <w:b/>
                <w:sz w:val="28"/>
                <w:szCs w:val="28"/>
              </w:rPr>
              <w:t>ело цикла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sikl</w:t>
            </w:r>
            <w:r w:rsidR="00270CB0" w:rsidRPr="009553DA">
              <w:rPr>
                <w:sz w:val="28"/>
                <w:szCs w:val="28"/>
              </w:rPr>
              <w:t xml:space="preserve"> </w:t>
            </w:r>
            <w:r w:rsidR="00270CB0" w:rsidRPr="009553DA">
              <w:rPr>
                <w:sz w:val="28"/>
                <w:szCs w:val="28"/>
                <w:lang w:val="en-US"/>
              </w:rPr>
              <w:t>jismi</w:t>
            </w:r>
            <w:r w:rsidR="00117147">
              <w:rPr>
                <w:sz w:val="28"/>
                <w:szCs w:val="28"/>
              </w:rPr>
              <w:t xml:space="preserve"> </w:t>
            </w:r>
          </w:p>
          <w:p w14:paraId="79FB40D9" w14:textId="21430DD4" w:rsidR="00F751BE" w:rsidRPr="009553DA" w:rsidRDefault="00117147" w:rsidP="00F751BE">
            <w:pPr>
              <w:rPr>
                <w:bCs/>
                <w:sz w:val="28"/>
                <w:szCs w:val="28"/>
              </w:rPr>
            </w:pPr>
            <w:r>
              <w:rPr>
                <w:sz w:val="28"/>
                <w:szCs w:val="28"/>
              </w:rPr>
              <w:t xml:space="preserve"> </w:t>
            </w:r>
            <w:r w:rsidR="00F751BE" w:rsidRPr="009553DA">
              <w:rPr>
                <w:sz w:val="28"/>
                <w:szCs w:val="28"/>
              </w:rPr>
              <w:t>цикл жисми</w:t>
            </w:r>
            <w:r>
              <w:rPr>
                <w:sz w:val="28"/>
                <w:szCs w:val="28"/>
              </w:rPr>
              <w:t xml:space="preserve"> </w:t>
            </w:r>
          </w:p>
          <w:p w14:paraId="36F3BD78" w14:textId="77777777" w:rsidR="00F751BE" w:rsidRPr="009553DA" w:rsidRDefault="00F751BE" w:rsidP="00F751BE">
            <w:pPr>
              <w:rPr>
                <w:sz w:val="28"/>
                <w:szCs w:val="28"/>
                <w:lang w:val="en-US"/>
              </w:rPr>
            </w:pPr>
            <w:r w:rsidRPr="009553DA">
              <w:rPr>
                <w:b/>
                <w:sz w:val="28"/>
                <w:szCs w:val="28"/>
                <w:lang w:val="en-US"/>
              </w:rPr>
              <w:t xml:space="preserve">en </w:t>
            </w:r>
            <w:r w:rsidRPr="009553DA">
              <w:rPr>
                <w:sz w:val="28"/>
                <w:szCs w:val="28"/>
                <w:lang w:val="en-US"/>
              </w:rPr>
              <w:t>- loop body</w:t>
            </w:r>
          </w:p>
          <w:p w14:paraId="3FB86927"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20A6DEBA" w14:textId="619C1A52" w:rsidR="00F751BE" w:rsidRPr="009553DA" w:rsidRDefault="00724D06" w:rsidP="00D54218">
            <w:pPr>
              <w:jc w:val="both"/>
              <w:rPr>
                <w:sz w:val="28"/>
                <w:szCs w:val="28"/>
              </w:rPr>
            </w:pPr>
            <w:r w:rsidRPr="009553DA">
              <w:rPr>
                <w:sz w:val="28"/>
                <w:szCs w:val="28"/>
              </w:rPr>
              <w:t>Совокупность операторов, расположенных</w:t>
            </w:r>
            <w:r w:rsidR="00117147">
              <w:rPr>
                <w:sz w:val="28"/>
                <w:szCs w:val="28"/>
              </w:rPr>
              <w:t xml:space="preserve"> </w:t>
            </w:r>
            <w:r w:rsidRPr="009553DA">
              <w:rPr>
                <w:sz w:val="28"/>
                <w:szCs w:val="28"/>
              </w:rPr>
              <w:t>между операторами начала</w:t>
            </w:r>
            <w:r w:rsidR="00117147">
              <w:rPr>
                <w:sz w:val="28"/>
                <w:szCs w:val="28"/>
              </w:rPr>
              <w:t xml:space="preserve"> </w:t>
            </w:r>
            <w:r w:rsidRPr="009553DA">
              <w:rPr>
                <w:sz w:val="28"/>
                <w:szCs w:val="28"/>
              </w:rPr>
              <w:t>и конца</w:t>
            </w:r>
            <w:r w:rsidR="00117147">
              <w:rPr>
                <w:sz w:val="28"/>
                <w:szCs w:val="28"/>
              </w:rPr>
              <w:t xml:space="preserve"> </w:t>
            </w:r>
            <w:r w:rsidRPr="009553DA">
              <w:rPr>
                <w:sz w:val="28"/>
                <w:szCs w:val="28"/>
              </w:rPr>
              <w:t>цикла.</w:t>
            </w:r>
            <w:r w:rsidR="00117147">
              <w:rPr>
                <w:sz w:val="28"/>
                <w:szCs w:val="28"/>
              </w:rPr>
              <w:t xml:space="preserve"> </w:t>
            </w:r>
          </w:p>
          <w:p w14:paraId="3CBB4C14" w14:textId="77777777" w:rsidR="00EF09C9" w:rsidRPr="009553DA" w:rsidRDefault="00EF09C9" w:rsidP="00EF09C9">
            <w:pPr>
              <w:jc w:val="both"/>
              <w:rPr>
                <w:sz w:val="16"/>
                <w:szCs w:val="16"/>
              </w:rPr>
            </w:pPr>
          </w:p>
          <w:p w14:paraId="7862722E" w14:textId="77777777" w:rsidR="00EF09C9" w:rsidRPr="009553DA" w:rsidRDefault="00F751BE" w:rsidP="00EF09C9">
            <w:pPr>
              <w:jc w:val="both"/>
              <w:rPr>
                <w:sz w:val="28"/>
                <w:szCs w:val="28"/>
                <w:lang w:val="en-US"/>
              </w:rPr>
            </w:pPr>
            <w:r w:rsidRPr="009553DA">
              <w:rPr>
                <w:sz w:val="28"/>
                <w:szCs w:val="28"/>
                <w:lang w:val="en-US"/>
              </w:rPr>
              <w:t>S</w:t>
            </w:r>
            <w:r w:rsidR="00724D06" w:rsidRPr="009553DA">
              <w:rPr>
                <w:sz w:val="28"/>
                <w:szCs w:val="28"/>
                <w:lang w:val="en-US"/>
              </w:rPr>
              <w:t>ikl boshlanishi va oxiri operatorlari orasida joylashgan operatorlar jami.</w:t>
            </w:r>
            <w:r w:rsidR="00EF09C9" w:rsidRPr="009553DA">
              <w:rPr>
                <w:sz w:val="28"/>
                <w:szCs w:val="28"/>
                <w:lang w:val="en-US"/>
              </w:rPr>
              <w:t xml:space="preserve"> </w:t>
            </w:r>
          </w:p>
          <w:p w14:paraId="73C34385" w14:textId="77777777" w:rsidR="00EF09C9" w:rsidRPr="009553DA" w:rsidRDefault="00EF09C9" w:rsidP="00EF09C9">
            <w:pPr>
              <w:jc w:val="both"/>
              <w:rPr>
                <w:sz w:val="16"/>
                <w:szCs w:val="16"/>
                <w:lang w:val="en-US"/>
              </w:rPr>
            </w:pPr>
          </w:p>
          <w:p w14:paraId="25024C6A" w14:textId="7BA4C055" w:rsidR="00EF09C9" w:rsidRPr="009553DA" w:rsidRDefault="00EF09C9" w:rsidP="00EF09C9">
            <w:pPr>
              <w:jc w:val="both"/>
              <w:rPr>
                <w:sz w:val="28"/>
                <w:szCs w:val="28"/>
              </w:rPr>
            </w:pPr>
            <w:r w:rsidRPr="009553DA">
              <w:rPr>
                <w:sz w:val="28"/>
                <w:szCs w:val="28"/>
              </w:rPr>
              <w:t>Цикл бошланиши ва охири операторлари орасида жойлашган операторлар жами.</w:t>
            </w:r>
            <w:r w:rsidR="00117147">
              <w:rPr>
                <w:sz w:val="28"/>
                <w:szCs w:val="28"/>
              </w:rPr>
              <w:t xml:space="preserve"> </w:t>
            </w:r>
          </w:p>
          <w:p w14:paraId="643A452A" w14:textId="77777777" w:rsidR="00724D06" w:rsidRPr="009553DA" w:rsidRDefault="00724D06" w:rsidP="00D54218">
            <w:pPr>
              <w:jc w:val="both"/>
              <w:rPr>
                <w:sz w:val="16"/>
                <w:szCs w:val="16"/>
              </w:rPr>
            </w:pPr>
          </w:p>
        </w:tc>
      </w:tr>
      <w:tr w:rsidR="00724D06" w:rsidRPr="002B0E61" w14:paraId="1F89BBE3" w14:textId="77777777">
        <w:tc>
          <w:tcPr>
            <w:tcW w:w="4000" w:type="dxa"/>
            <w:tcBorders>
              <w:top w:val="nil"/>
              <w:left w:val="nil"/>
              <w:bottom w:val="nil"/>
              <w:right w:val="nil"/>
            </w:tcBorders>
            <w:shd w:val="clear" w:color="auto" w:fill="auto"/>
          </w:tcPr>
          <w:p w14:paraId="7BDABBBD" w14:textId="5FDF459C" w:rsidR="00270CB0" w:rsidRPr="009553DA" w:rsidRDefault="009D2599" w:rsidP="00270CB0">
            <w:pPr>
              <w:rPr>
                <w:sz w:val="28"/>
                <w:szCs w:val="28"/>
              </w:rPr>
            </w:pPr>
            <w:r w:rsidRPr="009553DA">
              <w:rPr>
                <w:b/>
                <w:sz w:val="28"/>
                <w:szCs w:val="28"/>
              </w:rPr>
              <w:t>Т</w:t>
            </w:r>
            <w:r w:rsidR="00724D06" w:rsidRPr="009553DA">
              <w:rPr>
                <w:b/>
                <w:sz w:val="28"/>
                <w:szCs w:val="28"/>
              </w:rPr>
              <w:t>ематический (групповой) поиск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mavzuli</w:t>
            </w:r>
            <w:r w:rsidR="00270CB0" w:rsidRPr="009553DA">
              <w:rPr>
                <w:sz w:val="28"/>
                <w:szCs w:val="28"/>
              </w:rPr>
              <w:t xml:space="preserve"> (</w:t>
            </w:r>
            <w:r w:rsidR="00270CB0" w:rsidRPr="009553DA">
              <w:rPr>
                <w:sz w:val="28"/>
                <w:szCs w:val="28"/>
                <w:lang w:val="en-US"/>
              </w:rPr>
              <w:t>guruhli</w:t>
            </w:r>
            <w:r w:rsidR="00270CB0" w:rsidRPr="009553DA">
              <w:rPr>
                <w:sz w:val="28"/>
                <w:szCs w:val="28"/>
              </w:rPr>
              <w:t xml:space="preserve">) </w:t>
            </w:r>
            <w:r w:rsidR="00270CB0" w:rsidRPr="009553DA">
              <w:rPr>
                <w:sz w:val="28"/>
                <w:szCs w:val="28"/>
                <w:lang w:val="en-US"/>
              </w:rPr>
              <w:t>izlash</w:t>
            </w:r>
            <w:r w:rsidR="00117147">
              <w:rPr>
                <w:sz w:val="28"/>
                <w:szCs w:val="28"/>
              </w:rPr>
              <w:t xml:space="preserve"> </w:t>
            </w:r>
          </w:p>
          <w:p w14:paraId="1161496F" w14:textId="674C89D0" w:rsidR="009D2599" w:rsidRPr="009553DA" w:rsidRDefault="00117147" w:rsidP="009D2599">
            <w:pPr>
              <w:rPr>
                <w:bCs/>
                <w:sz w:val="28"/>
                <w:szCs w:val="28"/>
                <w:lang w:val="en-US"/>
              </w:rPr>
            </w:pPr>
            <w:r>
              <w:rPr>
                <w:sz w:val="28"/>
                <w:szCs w:val="28"/>
              </w:rPr>
              <w:t xml:space="preserve"> </w:t>
            </w:r>
            <w:r w:rsidR="009D2599" w:rsidRPr="009553DA">
              <w:rPr>
                <w:sz w:val="28"/>
                <w:szCs w:val="28"/>
              </w:rPr>
              <w:t>мавзули</w:t>
            </w:r>
            <w:r w:rsidR="009D2599" w:rsidRPr="009553DA">
              <w:rPr>
                <w:sz w:val="28"/>
                <w:szCs w:val="28"/>
                <w:lang w:val="en-US"/>
              </w:rPr>
              <w:t xml:space="preserve"> (</w:t>
            </w:r>
            <w:r w:rsidR="009D2599" w:rsidRPr="009553DA">
              <w:rPr>
                <w:sz w:val="28"/>
                <w:szCs w:val="28"/>
              </w:rPr>
              <w:t>гуруҳли</w:t>
            </w:r>
            <w:r w:rsidR="009D2599" w:rsidRPr="009553DA">
              <w:rPr>
                <w:sz w:val="28"/>
                <w:szCs w:val="28"/>
                <w:lang w:val="en-US"/>
              </w:rPr>
              <w:t xml:space="preserve">) </w:t>
            </w:r>
            <w:r w:rsidR="009D2599" w:rsidRPr="009553DA">
              <w:rPr>
                <w:sz w:val="28"/>
                <w:szCs w:val="28"/>
              </w:rPr>
              <w:t>излаш</w:t>
            </w:r>
            <w:r>
              <w:rPr>
                <w:sz w:val="28"/>
                <w:szCs w:val="28"/>
                <w:lang w:val="en-US"/>
              </w:rPr>
              <w:t xml:space="preserve"> </w:t>
            </w:r>
          </w:p>
          <w:p w14:paraId="5C4ADFE5" w14:textId="77777777" w:rsidR="009D2599" w:rsidRPr="009553DA" w:rsidRDefault="009D2599" w:rsidP="009D2599">
            <w:pPr>
              <w:rPr>
                <w:sz w:val="28"/>
                <w:szCs w:val="28"/>
                <w:lang w:val="en-US"/>
              </w:rPr>
            </w:pPr>
            <w:r w:rsidRPr="009553DA">
              <w:rPr>
                <w:b/>
                <w:sz w:val="28"/>
                <w:szCs w:val="28"/>
                <w:lang w:val="en-US"/>
              </w:rPr>
              <w:t xml:space="preserve">en </w:t>
            </w:r>
            <w:r w:rsidRPr="009553DA">
              <w:rPr>
                <w:sz w:val="28"/>
                <w:szCs w:val="28"/>
                <w:lang w:val="en-US"/>
              </w:rPr>
              <w:t>- area search</w:t>
            </w:r>
          </w:p>
          <w:p w14:paraId="3F7C335A"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1ACAD166" w14:textId="5D5E5705" w:rsidR="009D2599" w:rsidRPr="009553DA" w:rsidRDefault="00724D06" w:rsidP="00D54218">
            <w:pPr>
              <w:jc w:val="both"/>
              <w:rPr>
                <w:sz w:val="28"/>
                <w:szCs w:val="28"/>
              </w:rPr>
            </w:pPr>
            <w:r w:rsidRPr="009553DA">
              <w:rPr>
                <w:sz w:val="28"/>
                <w:szCs w:val="28"/>
              </w:rPr>
              <w:t>Исследование большой группы документов с целью отбора документов, относящихся к одной категории.</w:t>
            </w:r>
            <w:r w:rsidR="00117147">
              <w:rPr>
                <w:sz w:val="28"/>
                <w:szCs w:val="28"/>
              </w:rPr>
              <w:t xml:space="preserve"> </w:t>
            </w:r>
          </w:p>
          <w:p w14:paraId="71CFF764" w14:textId="77777777" w:rsidR="00270CB0" w:rsidRPr="009553DA" w:rsidRDefault="00270CB0" w:rsidP="00270CB0">
            <w:pPr>
              <w:jc w:val="both"/>
              <w:rPr>
                <w:sz w:val="16"/>
                <w:szCs w:val="16"/>
              </w:rPr>
            </w:pPr>
          </w:p>
          <w:p w14:paraId="5252A027" w14:textId="77777777" w:rsidR="009D2599" w:rsidRPr="002B0E61" w:rsidRDefault="00270CB0" w:rsidP="00270CB0">
            <w:pPr>
              <w:jc w:val="both"/>
              <w:rPr>
                <w:sz w:val="28"/>
                <w:szCs w:val="28"/>
                <w:lang w:val="en-US"/>
              </w:rPr>
            </w:pPr>
            <w:r w:rsidRPr="009553DA">
              <w:rPr>
                <w:sz w:val="28"/>
                <w:szCs w:val="28"/>
                <w:lang w:val="en-US"/>
              </w:rPr>
              <w:t>Bitta kategoriyaga taalluqli b</w:t>
            </w:r>
            <w:r w:rsidR="00E628D2" w:rsidRPr="009553DA">
              <w:rPr>
                <w:sz w:val="28"/>
                <w:szCs w:val="28"/>
                <w:lang w:val="en-US"/>
              </w:rPr>
              <w:t>o‘</w:t>
            </w:r>
            <w:r w:rsidRPr="009553DA">
              <w:rPr>
                <w:sz w:val="28"/>
                <w:szCs w:val="28"/>
                <w:lang w:val="en-US"/>
              </w:rPr>
              <w:t>lgan hujjatlarni tanlash maqsadida, hujjatlarning katta t</w:t>
            </w:r>
            <w:r w:rsidR="00E628D2" w:rsidRPr="009553DA">
              <w:rPr>
                <w:sz w:val="28"/>
                <w:szCs w:val="28"/>
                <w:lang w:val="en-US"/>
              </w:rPr>
              <w:t>o‘</w:t>
            </w:r>
            <w:r w:rsidRPr="009553DA">
              <w:rPr>
                <w:sz w:val="28"/>
                <w:szCs w:val="28"/>
                <w:lang w:val="en-US"/>
              </w:rPr>
              <w:t xml:space="preserve">plamini </w:t>
            </w:r>
            <w:r w:rsidR="00E628D2" w:rsidRPr="009553DA">
              <w:rPr>
                <w:sz w:val="28"/>
                <w:szCs w:val="28"/>
                <w:lang w:val="en-US"/>
              </w:rPr>
              <w:t>o‘</w:t>
            </w:r>
            <w:r w:rsidRPr="009553DA">
              <w:rPr>
                <w:sz w:val="28"/>
                <w:szCs w:val="28"/>
                <w:lang w:val="en-US"/>
              </w:rPr>
              <w:t>rganish.</w:t>
            </w:r>
          </w:p>
          <w:p w14:paraId="46D6D681" w14:textId="77777777" w:rsidR="00956698" w:rsidRPr="002B0E61" w:rsidRDefault="00956698" w:rsidP="00270CB0">
            <w:pPr>
              <w:jc w:val="both"/>
              <w:rPr>
                <w:sz w:val="16"/>
                <w:szCs w:val="16"/>
                <w:lang w:val="en-US"/>
              </w:rPr>
            </w:pPr>
          </w:p>
          <w:p w14:paraId="3AEFE0A4" w14:textId="3A420F95" w:rsidR="00724D06" w:rsidRPr="002B0E61" w:rsidRDefault="00724D06" w:rsidP="00D54218">
            <w:pPr>
              <w:jc w:val="both"/>
              <w:rPr>
                <w:sz w:val="28"/>
                <w:szCs w:val="28"/>
                <w:lang w:val="en-US"/>
              </w:rPr>
            </w:pPr>
            <w:r w:rsidRPr="009553DA">
              <w:rPr>
                <w:sz w:val="28"/>
                <w:szCs w:val="28"/>
              </w:rPr>
              <w:t>Битта</w:t>
            </w:r>
            <w:r w:rsidRPr="002B0E61">
              <w:rPr>
                <w:sz w:val="28"/>
                <w:szCs w:val="28"/>
                <w:lang w:val="en-US"/>
              </w:rPr>
              <w:t xml:space="preserve"> </w:t>
            </w:r>
            <w:r w:rsidRPr="009553DA">
              <w:rPr>
                <w:sz w:val="28"/>
                <w:szCs w:val="28"/>
              </w:rPr>
              <w:t>категорияга</w:t>
            </w:r>
            <w:r w:rsidRPr="002B0E61">
              <w:rPr>
                <w:sz w:val="28"/>
                <w:szCs w:val="28"/>
                <w:lang w:val="en-US"/>
              </w:rPr>
              <w:t xml:space="preserve"> </w:t>
            </w:r>
            <w:r w:rsidRPr="009553DA">
              <w:rPr>
                <w:sz w:val="28"/>
                <w:szCs w:val="28"/>
              </w:rPr>
              <w:t>тааллуқли</w:t>
            </w:r>
            <w:r w:rsidRPr="002B0E61">
              <w:rPr>
                <w:sz w:val="28"/>
                <w:szCs w:val="28"/>
                <w:lang w:val="en-US"/>
              </w:rPr>
              <w:t xml:space="preserve"> </w:t>
            </w:r>
            <w:r w:rsidRPr="009553DA">
              <w:rPr>
                <w:sz w:val="28"/>
                <w:szCs w:val="28"/>
              </w:rPr>
              <w:t>бўлган</w:t>
            </w:r>
            <w:r w:rsidRPr="002B0E61">
              <w:rPr>
                <w:sz w:val="28"/>
                <w:szCs w:val="28"/>
                <w:lang w:val="en-US"/>
              </w:rPr>
              <w:t xml:space="preserve"> </w:t>
            </w:r>
            <w:r w:rsidRPr="009553DA">
              <w:rPr>
                <w:sz w:val="28"/>
                <w:szCs w:val="28"/>
              </w:rPr>
              <w:t>ҳужжат</w:t>
            </w:r>
            <w:r w:rsidR="009D2599" w:rsidRPr="002B0E61">
              <w:rPr>
                <w:sz w:val="28"/>
                <w:szCs w:val="28"/>
                <w:lang w:val="en-US"/>
              </w:rPr>
              <w:t>-</w:t>
            </w:r>
            <w:r w:rsidRPr="009553DA">
              <w:rPr>
                <w:sz w:val="28"/>
                <w:szCs w:val="28"/>
              </w:rPr>
              <w:t>ларни</w:t>
            </w:r>
            <w:r w:rsidRPr="002B0E61">
              <w:rPr>
                <w:sz w:val="28"/>
                <w:szCs w:val="28"/>
                <w:lang w:val="en-US"/>
              </w:rPr>
              <w:t xml:space="preserve"> </w:t>
            </w:r>
            <w:r w:rsidRPr="009553DA">
              <w:rPr>
                <w:sz w:val="28"/>
                <w:szCs w:val="28"/>
              </w:rPr>
              <w:t>танлаш</w:t>
            </w:r>
            <w:r w:rsidRPr="002B0E61">
              <w:rPr>
                <w:sz w:val="28"/>
                <w:szCs w:val="28"/>
                <w:lang w:val="en-US"/>
              </w:rPr>
              <w:t xml:space="preserve"> </w:t>
            </w:r>
            <w:r w:rsidRPr="009553DA">
              <w:rPr>
                <w:sz w:val="28"/>
                <w:szCs w:val="28"/>
              </w:rPr>
              <w:t>мақсадида</w:t>
            </w:r>
            <w:r w:rsidRPr="002B0E61">
              <w:rPr>
                <w:sz w:val="28"/>
                <w:szCs w:val="28"/>
                <w:lang w:val="en-US"/>
              </w:rPr>
              <w:t xml:space="preserve">, </w:t>
            </w:r>
            <w:r w:rsidRPr="009553DA">
              <w:rPr>
                <w:sz w:val="28"/>
                <w:szCs w:val="28"/>
              </w:rPr>
              <w:t>ҳужжатларнинг</w:t>
            </w:r>
            <w:r w:rsidRPr="002B0E61">
              <w:rPr>
                <w:sz w:val="28"/>
                <w:szCs w:val="28"/>
                <w:lang w:val="en-US"/>
              </w:rPr>
              <w:t xml:space="preserve"> </w:t>
            </w:r>
            <w:r w:rsidRPr="009553DA">
              <w:rPr>
                <w:sz w:val="28"/>
                <w:szCs w:val="28"/>
              </w:rPr>
              <w:t>катта</w:t>
            </w:r>
            <w:r w:rsidRPr="002B0E61">
              <w:rPr>
                <w:sz w:val="28"/>
                <w:szCs w:val="28"/>
                <w:lang w:val="en-US"/>
              </w:rPr>
              <w:t xml:space="preserve"> </w:t>
            </w:r>
            <w:r w:rsidRPr="009553DA">
              <w:rPr>
                <w:sz w:val="28"/>
                <w:szCs w:val="28"/>
              </w:rPr>
              <w:t>тўпламини</w:t>
            </w:r>
            <w:r w:rsidRPr="002B0E61">
              <w:rPr>
                <w:sz w:val="28"/>
                <w:szCs w:val="28"/>
                <w:lang w:val="en-US"/>
              </w:rPr>
              <w:t xml:space="preserve"> </w:t>
            </w:r>
            <w:r w:rsidRPr="009553DA">
              <w:rPr>
                <w:sz w:val="28"/>
                <w:szCs w:val="28"/>
              </w:rPr>
              <w:t>ўрганиш</w:t>
            </w:r>
            <w:r w:rsidRPr="002B0E61">
              <w:rPr>
                <w:sz w:val="28"/>
                <w:szCs w:val="28"/>
                <w:lang w:val="en-US"/>
              </w:rPr>
              <w:t>.</w:t>
            </w:r>
            <w:r w:rsidR="00117147" w:rsidRPr="002B0E61">
              <w:rPr>
                <w:sz w:val="28"/>
                <w:szCs w:val="28"/>
                <w:lang w:val="en-US"/>
              </w:rPr>
              <w:t xml:space="preserve"> </w:t>
            </w:r>
          </w:p>
        </w:tc>
      </w:tr>
      <w:tr w:rsidR="00724D06" w:rsidRPr="009553DA" w14:paraId="46C5A02C" w14:textId="77777777">
        <w:tc>
          <w:tcPr>
            <w:tcW w:w="4000" w:type="dxa"/>
            <w:tcBorders>
              <w:top w:val="nil"/>
              <w:left w:val="nil"/>
              <w:bottom w:val="nil"/>
              <w:right w:val="nil"/>
            </w:tcBorders>
            <w:shd w:val="clear" w:color="auto" w:fill="auto"/>
          </w:tcPr>
          <w:p w14:paraId="01F9B1CF" w14:textId="3BA93CF9" w:rsidR="00270CB0" w:rsidRPr="009553DA" w:rsidRDefault="009D2599" w:rsidP="00270CB0">
            <w:pPr>
              <w:rPr>
                <w:sz w:val="28"/>
                <w:szCs w:val="28"/>
                <w:lang w:val="en-US"/>
              </w:rPr>
            </w:pPr>
            <w:r w:rsidRPr="009553DA">
              <w:rPr>
                <w:b/>
                <w:sz w:val="28"/>
                <w:szCs w:val="28"/>
              </w:rPr>
              <w:t>Т</w:t>
            </w:r>
            <w:r w:rsidR="00724D06" w:rsidRPr="009553DA">
              <w:rPr>
                <w:b/>
                <w:sz w:val="28"/>
                <w:szCs w:val="28"/>
              </w:rPr>
              <w:t>еория</w:t>
            </w:r>
            <w:r w:rsidR="00724D06" w:rsidRPr="009553DA">
              <w:rPr>
                <w:b/>
                <w:sz w:val="28"/>
                <w:szCs w:val="28"/>
                <w:lang w:val="en-US"/>
              </w:rPr>
              <w:t xml:space="preserve"> </w:t>
            </w:r>
            <w:r w:rsidR="00724D06" w:rsidRPr="009553DA">
              <w:rPr>
                <w:b/>
                <w:sz w:val="28"/>
                <w:szCs w:val="28"/>
              </w:rPr>
              <w:t>графов</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sz w:val="28"/>
                <w:szCs w:val="28"/>
                <w:lang w:val="en-US"/>
              </w:rPr>
              <w:t>graflar nazariyasi</w:t>
            </w:r>
            <w:r w:rsidR="00117147">
              <w:rPr>
                <w:sz w:val="28"/>
                <w:szCs w:val="28"/>
                <w:lang w:val="en-US"/>
              </w:rPr>
              <w:t xml:space="preserve"> </w:t>
            </w:r>
          </w:p>
          <w:p w14:paraId="63270A78" w14:textId="572B768B" w:rsidR="009D2599" w:rsidRPr="009553DA" w:rsidRDefault="00117147" w:rsidP="009D2599">
            <w:pPr>
              <w:rPr>
                <w:bCs/>
                <w:sz w:val="28"/>
                <w:szCs w:val="28"/>
                <w:lang w:val="en-US"/>
              </w:rPr>
            </w:pPr>
            <w:r>
              <w:rPr>
                <w:sz w:val="28"/>
                <w:szCs w:val="28"/>
                <w:lang w:val="en-US"/>
              </w:rPr>
              <w:t xml:space="preserve"> </w:t>
            </w:r>
            <w:r w:rsidR="009D2599" w:rsidRPr="009553DA">
              <w:rPr>
                <w:sz w:val="28"/>
                <w:szCs w:val="28"/>
              </w:rPr>
              <w:t>графлар</w:t>
            </w:r>
            <w:r w:rsidR="009D2599" w:rsidRPr="009553DA">
              <w:rPr>
                <w:sz w:val="28"/>
                <w:szCs w:val="28"/>
                <w:lang w:val="en-US"/>
              </w:rPr>
              <w:t xml:space="preserve"> </w:t>
            </w:r>
            <w:r w:rsidR="009D2599" w:rsidRPr="009553DA">
              <w:rPr>
                <w:sz w:val="28"/>
                <w:szCs w:val="28"/>
              </w:rPr>
              <w:t>назарияси</w:t>
            </w:r>
            <w:r>
              <w:rPr>
                <w:sz w:val="28"/>
                <w:szCs w:val="28"/>
                <w:lang w:val="en-US"/>
              </w:rPr>
              <w:t xml:space="preserve"> </w:t>
            </w:r>
          </w:p>
          <w:p w14:paraId="6BC9873E" w14:textId="77777777" w:rsidR="009D2599" w:rsidRPr="009553DA" w:rsidRDefault="009D2599" w:rsidP="009D2599">
            <w:pPr>
              <w:rPr>
                <w:sz w:val="28"/>
                <w:szCs w:val="28"/>
                <w:lang w:val="en-US"/>
              </w:rPr>
            </w:pPr>
            <w:r w:rsidRPr="009553DA">
              <w:rPr>
                <w:b/>
                <w:sz w:val="28"/>
                <w:szCs w:val="28"/>
                <w:lang w:val="en-US"/>
              </w:rPr>
              <w:t xml:space="preserve">en </w:t>
            </w:r>
            <w:r w:rsidRPr="009553DA">
              <w:rPr>
                <w:sz w:val="28"/>
                <w:szCs w:val="28"/>
                <w:lang w:val="en-US"/>
              </w:rPr>
              <w:t>- graph theory</w:t>
            </w:r>
          </w:p>
          <w:p w14:paraId="2D564AB6"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627D0540" w14:textId="7888E6F8" w:rsidR="009D2599" w:rsidRPr="009553DA" w:rsidRDefault="00724D06" w:rsidP="00D54218">
            <w:pPr>
              <w:jc w:val="both"/>
              <w:rPr>
                <w:sz w:val="28"/>
                <w:szCs w:val="28"/>
              </w:rPr>
            </w:pPr>
            <w:r w:rsidRPr="009553DA">
              <w:rPr>
                <w:sz w:val="28"/>
                <w:szCs w:val="28"/>
              </w:rPr>
              <w:t>Используется при решении на компьютере некоторых классов прикладных задач.</w:t>
            </w:r>
            <w:r w:rsidR="00117147">
              <w:rPr>
                <w:sz w:val="28"/>
                <w:szCs w:val="28"/>
              </w:rPr>
              <w:t xml:space="preserve"> </w:t>
            </w:r>
          </w:p>
          <w:p w14:paraId="713F5FFC" w14:textId="77777777" w:rsidR="00270CB0" w:rsidRPr="009553DA" w:rsidRDefault="00270CB0" w:rsidP="00270CB0">
            <w:pPr>
              <w:jc w:val="both"/>
              <w:rPr>
                <w:sz w:val="16"/>
                <w:szCs w:val="16"/>
              </w:rPr>
            </w:pPr>
          </w:p>
          <w:p w14:paraId="27522A6E" w14:textId="77777777" w:rsidR="009D2599" w:rsidRPr="009553DA" w:rsidRDefault="00270CB0" w:rsidP="00270CB0">
            <w:pPr>
              <w:jc w:val="both"/>
              <w:rPr>
                <w:sz w:val="28"/>
                <w:szCs w:val="28"/>
                <w:lang w:val="en-US"/>
              </w:rPr>
            </w:pPr>
            <w:r w:rsidRPr="009553DA">
              <w:rPr>
                <w:sz w:val="28"/>
                <w:szCs w:val="28"/>
                <w:lang w:val="en-US"/>
              </w:rPr>
              <w:t>Kompyuterda amaliy masalalarning b</w:t>
            </w:r>
            <w:r w:rsidR="00B11EF9" w:rsidRPr="009553DA">
              <w:rPr>
                <w:sz w:val="28"/>
                <w:szCs w:val="28"/>
                <w:lang w:val="en-US"/>
              </w:rPr>
              <w:t>a’</w:t>
            </w:r>
            <w:r w:rsidRPr="009553DA">
              <w:rPr>
                <w:sz w:val="28"/>
                <w:szCs w:val="28"/>
                <w:lang w:val="en-US"/>
              </w:rPr>
              <w:t>zi turkumlarini yechishda foydalaniladi.</w:t>
            </w:r>
          </w:p>
          <w:p w14:paraId="16327663" w14:textId="77777777" w:rsidR="00270CB0" w:rsidRPr="009553DA" w:rsidRDefault="00270CB0" w:rsidP="00270CB0">
            <w:pPr>
              <w:jc w:val="both"/>
              <w:rPr>
                <w:sz w:val="16"/>
                <w:szCs w:val="16"/>
                <w:lang w:val="en-US"/>
              </w:rPr>
            </w:pPr>
          </w:p>
          <w:p w14:paraId="28F45ED3" w14:textId="3F229E8F" w:rsidR="009D2599" w:rsidRPr="009553DA" w:rsidRDefault="00724D06" w:rsidP="00D54218">
            <w:pPr>
              <w:jc w:val="both"/>
              <w:rPr>
                <w:sz w:val="28"/>
                <w:szCs w:val="28"/>
              </w:rPr>
            </w:pPr>
            <w:r w:rsidRPr="009553DA">
              <w:rPr>
                <w:sz w:val="28"/>
                <w:szCs w:val="28"/>
              </w:rPr>
              <w:t>Компьютерда амалий масалаларнинг баъзи туркумларини ечишда фойдаланилади.</w:t>
            </w:r>
            <w:r w:rsidR="00117147">
              <w:rPr>
                <w:sz w:val="28"/>
                <w:szCs w:val="28"/>
              </w:rPr>
              <w:t xml:space="preserve"> </w:t>
            </w:r>
          </w:p>
          <w:p w14:paraId="41E69A98" w14:textId="77777777" w:rsidR="00724D06" w:rsidRPr="009553DA" w:rsidRDefault="00724D06" w:rsidP="00D54218">
            <w:pPr>
              <w:jc w:val="both"/>
              <w:rPr>
                <w:sz w:val="28"/>
                <w:szCs w:val="28"/>
              </w:rPr>
            </w:pPr>
          </w:p>
        </w:tc>
      </w:tr>
      <w:tr w:rsidR="00724D06" w:rsidRPr="002B0E61" w14:paraId="40A6980B" w14:textId="77777777">
        <w:tc>
          <w:tcPr>
            <w:tcW w:w="4000" w:type="dxa"/>
            <w:tcBorders>
              <w:top w:val="nil"/>
              <w:left w:val="nil"/>
              <w:bottom w:val="nil"/>
              <w:right w:val="nil"/>
            </w:tcBorders>
            <w:shd w:val="clear" w:color="auto" w:fill="auto"/>
          </w:tcPr>
          <w:p w14:paraId="269E817E" w14:textId="7EF52057" w:rsidR="00270CB0" w:rsidRPr="009553DA" w:rsidRDefault="00161990" w:rsidP="00270CB0">
            <w:pPr>
              <w:rPr>
                <w:sz w:val="28"/>
                <w:szCs w:val="28"/>
              </w:rPr>
            </w:pPr>
            <w:r w:rsidRPr="009553DA">
              <w:rPr>
                <w:b/>
                <w:sz w:val="28"/>
                <w:szCs w:val="28"/>
              </w:rPr>
              <w:t>Т</w:t>
            </w:r>
            <w:r w:rsidR="00724D06" w:rsidRPr="009553DA">
              <w:rPr>
                <w:b/>
                <w:sz w:val="28"/>
                <w:szCs w:val="28"/>
              </w:rPr>
              <w:t>ерминальный класс</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terminal</w:t>
            </w:r>
            <w:r w:rsidR="00270CB0" w:rsidRPr="009553DA">
              <w:rPr>
                <w:sz w:val="28"/>
                <w:szCs w:val="28"/>
              </w:rPr>
              <w:t xml:space="preserve"> </w:t>
            </w:r>
            <w:r w:rsidR="00270CB0" w:rsidRPr="009553DA">
              <w:rPr>
                <w:sz w:val="28"/>
                <w:szCs w:val="28"/>
                <w:lang w:val="en-US"/>
              </w:rPr>
              <w:t>klass</w:t>
            </w:r>
            <w:r w:rsidR="00117147">
              <w:rPr>
                <w:sz w:val="28"/>
                <w:szCs w:val="28"/>
              </w:rPr>
              <w:t xml:space="preserve"> </w:t>
            </w:r>
          </w:p>
          <w:p w14:paraId="29DA7985" w14:textId="0AAEEB28" w:rsidR="00161990" w:rsidRPr="009553DA" w:rsidRDefault="00117147" w:rsidP="00161990">
            <w:pPr>
              <w:rPr>
                <w:bCs/>
                <w:sz w:val="28"/>
                <w:szCs w:val="28"/>
              </w:rPr>
            </w:pPr>
            <w:r>
              <w:rPr>
                <w:sz w:val="28"/>
                <w:szCs w:val="28"/>
              </w:rPr>
              <w:t xml:space="preserve"> </w:t>
            </w:r>
            <w:r w:rsidR="00161990" w:rsidRPr="009553DA">
              <w:rPr>
                <w:sz w:val="28"/>
                <w:szCs w:val="28"/>
              </w:rPr>
              <w:t>терминал класс</w:t>
            </w:r>
            <w:r>
              <w:rPr>
                <w:sz w:val="28"/>
                <w:szCs w:val="28"/>
              </w:rPr>
              <w:t xml:space="preserve"> </w:t>
            </w:r>
          </w:p>
          <w:p w14:paraId="3D74A661" w14:textId="77777777" w:rsidR="00161990" w:rsidRPr="009553DA" w:rsidRDefault="00161990" w:rsidP="0016199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final class</w:t>
            </w:r>
          </w:p>
          <w:p w14:paraId="3F1FA085"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3B5DDA85" w14:textId="5079EBD5" w:rsidR="00161990" w:rsidRPr="009553DA" w:rsidRDefault="00724D06" w:rsidP="00D54218">
            <w:pPr>
              <w:jc w:val="both"/>
              <w:rPr>
                <w:sz w:val="28"/>
                <w:szCs w:val="28"/>
              </w:rPr>
            </w:pPr>
            <w:r w:rsidRPr="009553DA">
              <w:rPr>
                <w:sz w:val="28"/>
                <w:szCs w:val="28"/>
              </w:rPr>
              <w:t>Класс, объявленный с ключевым словом final, обозначающим, что он не может использоваться в качестве базового при определении новых классов и наследовании.</w:t>
            </w:r>
            <w:r w:rsidR="00117147">
              <w:rPr>
                <w:sz w:val="28"/>
                <w:szCs w:val="28"/>
              </w:rPr>
              <w:t xml:space="preserve"> </w:t>
            </w:r>
          </w:p>
          <w:p w14:paraId="1A94EFBE" w14:textId="77777777" w:rsidR="00270CB0" w:rsidRPr="009553DA" w:rsidRDefault="00270CB0" w:rsidP="00270CB0">
            <w:pPr>
              <w:jc w:val="both"/>
              <w:rPr>
                <w:sz w:val="16"/>
                <w:szCs w:val="16"/>
              </w:rPr>
            </w:pPr>
          </w:p>
          <w:p w14:paraId="5EBE142E" w14:textId="77777777" w:rsidR="00161990" w:rsidRPr="009553DA" w:rsidRDefault="00956698" w:rsidP="00270CB0">
            <w:pPr>
              <w:jc w:val="both"/>
              <w:rPr>
                <w:sz w:val="28"/>
                <w:szCs w:val="28"/>
                <w:lang w:val="en-US"/>
              </w:rPr>
            </w:pPr>
            <w:r w:rsidRPr="009553DA">
              <w:rPr>
                <w:sz w:val="28"/>
                <w:szCs w:val="28"/>
                <w:lang w:val="en-US"/>
              </w:rPr>
              <w:t>F</w:t>
            </w:r>
            <w:r w:rsidR="00270CB0" w:rsidRPr="009553DA">
              <w:rPr>
                <w:i/>
                <w:sz w:val="28"/>
                <w:szCs w:val="28"/>
                <w:lang w:val="en-US"/>
              </w:rPr>
              <w:t>inal</w:t>
            </w:r>
            <w:r w:rsidR="00270CB0" w:rsidRPr="009553DA">
              <w:rPr>
                <w:sz w:val="28"/>
                <w:szCs w:val="28"/>
                <w:lang w:val="en-US"/>
              </w:rPr>
              <w:t xml:space="preserve"> </w:t>
            </w:r>
            <w:r w:rsidRPr="009553DA">
              <w:rPr>
                <w:sz w:val="28"/>
                <w:szCs w:val="28"/>
                <w:lang w:val="en-US"/>
              </w:rPr>
              <w:t xml:space="preserve">kalit </w:t>
            </w:r>
            <w:r w:rsidR="00270CB0" w:rsidRPr="009553DA">
              <w:rPr>
                <w:sz w:val="28"/>
                <w:szCs w:val="28"/>
                <w:lang w:val="en-US"/>
              </w:rPr>
              <w:t>s</w:t>
            </w:r>
            <w:r w:rsidR="00E628D2" w:rsidRPr="009553DA">
              <w:rPr>
                <w:sz w:val="28"/>
                <w:szCs w:val="28"/>
                <w:lang w:val="en-US"/>
              </w:rPr>
              <w:t>o‘</w:t>
            </w:r>
            <w:r w:rsidR="00270CB0" w:rsidRPr="009553DA">
              <w:rPr>
                <w:sz w:val="28"/>
                <w:szCs w:val="28"/>
                <w:lang w:val="en-US"/>
              </w:rPr>
              <w:t xml:space="preserve">zi bilan </w:t>
            </w:r>
            <w:r w:rsidR="008E4460" w:rsidRPr="009553DA">
              <w:rPr>
                <w:sz w:val="28"/>
                <w:szCs w:val="28"/>
                <w:lang w:val="en-US"/>
              </w:rPr>
              <w:t>e’</w:t>
            </w:r>
            <w:r w:rsidR="00270CB0" w:rsidRPr="009553DA">
              <w:rPr>
                <w:sz w:val="28"/>
                <w:szCs w:val="28"/>
                <w:lang w:val="en-US"/>
              </w:rPr>
              <w:t>lon qilingan klass.</w:t>
            </w:r>
            <w:r w:rsidRPr="009553DA">
              <w:rPr>
                <w:sz w:val="28"/>
                <w:szCs w:val="28"/>
                <w:lang w:val="en-US"/>
              </w:rPr>
              <w:t xml:space="preserve"> Bu </w:t>
            </w:r>
            <w:r w:rsidR="00270CB0" w:rsidRPr="009553DA">
              <w:rPr>
                <w:sz w:val="28"/>
                <w:szCs w:val="28"/>
                <w:lang w:val="en-US"/>
              </w:rPr>
              <w:t>s</w:t>
            </w:r>
            <w:r w:rsidR="00E628D2" w:rsidRPr="009553DA">
              <w:rPr>
                <w:sz w:val="28"/>
                <w:szCs w:val="28"/>
                <w:lang w:val="en-US"/>
              </w:rPr>
              <w:t>o‘</w:t>
            </w:r>
            <w:r w:rsidR="00270CB0" w:rsidRPr="009553DA">
              <w:rPr>
                <w:sz w:val="28"/>
                <w:szCs w:val="28"/>
                <w:lang w:val="en-US"/>
              </w:rPr>
              <w:t xml:space="preserve">zdan yangi klasslarni belgilashda va </w:t>
            </w:r>
            <w:r w:rsidR="00E628D2" w:rsidRPr="009553DA">
              <w:rPr>
                <w:sz w:val="28"/>
                <w:szCs w:val="28"/>
                <w:lang w:val="en-US"/>
              </w:rPr>
              <w:t>o‘</w:t>
            </w:r>
            <w:r w:rsidR="00270CB0" w:rsidRPr="009553DA">
              <w:rPr>
                <w:sz w:val="28"/>
                <w:szCs w:val="28"/>
                <w:lang w:val="en-US"/>
              </w:rPr>
              <w:t>zlash</w:t>
            </w:r>
            <w:r w:rsidRPr="009553DA">
              <w:rPr>
                <w:sz w:val="28"/>
                <w:szCs w:val="28"/>
                <w:lang w:val="en-US"/>
              </w:rPr>
              <w:t>-</w:t>
            </w:r>
            <w:r w:rsidR="00270CB0" w:rsidRPr="009553DA">
              <w:rPr>
                <w:sz w:val="28"/>
                <w:szCs w:val="28"/>
                <w:lang w:val="en-US"/>
              </w:rPr>
              <w:t>tirishda asosiy s</w:t>
            </w:r>
            <w:r w:rsidR="00E628D2" w:rsidRPr="009553DA">
              <w:rPr>
                <w:sz w:val="28"/>
                <w:szCs w:val="28"/>
                <w:lang w:val="en-US"/>
              </w:rPr>
              <w:t>o‘</w:t>
            </w:r>
            <w:r w:rsidR="00270CB0" w:rsidRPr="009553DA">
              <w:rPr>
                <w:sz w:val="28"/>
                <w:szCs w:val="28"/>
                <w:lang w:val="en-US"/>
              </w:rPr>
              <w:t>z sifatida foydalanib b</w:t>
            </w:r>
            <w:r w:rsidR="00E628D2" w:rsidRPr="009553DA">
              <w:rPr>
                <w:sz w:val="28"/>
                <w:szCs w:val="28"/>
                <w:lang w:val="en-US"/>
              </w:rPr>
              <w:t>o‘</w:t>
            </w:r>
            <w:r w:rsidR="00270CB0" w:rsidRPr="009553DA">
              <w:rPr>
                <w:sz w:val="28"/>
                <w:szCs w:val="28"/>
                <w:lang w:val="en-US"/>
              </w:rPr>
              <w:t>lmaydi.</w:t>
            </w:r>
          </w:p>
          <w:p w14:paraId="3D18FF7A" w14:textId="77777777" w:rsidR="00270CB0" w:rsidRPr="009553DA" w:rsidRDefault="00270CB0" w:rsidP="00270CB0">
            <w:pPr>
              <w:jc w:val="both"/>
              <w:rPr>
                <w:sz w:val="16"/>
                <w:szCs w:val="16"/>
                <w:lang w:val="en-US"/>
              </w:rPr>
            </w:pPr>
          </w:p>
          <w:p w14:paraId="030DD233" w14:textId="2A3C0293" w:rsidR="00161990" w:rsidRPr="009553DA" w:rsidRDefault="00956698" w:rsidP="00D54218">
            <w:pPr>
              <w:jc w:val="both"/>
              <w:rPr>
                <w:sz w:val="28"/>
                <w:szCs w:val="28"/>
                <w:lang w:val="en-US"/>
              </w:rPr>
            </w:pPr>
            <w:r w:rsidRPr="009553DA">
              <w:rPr>
                <w:sz w:val="28"/>
                <w:szCs w:val="28"/>
                <w:lang w:val="en-US"/>
              </w:rPr>
              <w:lastRenderedPageBreak/>
              <w:t>F</w:t>
            </w:r>
            <w:r w:rsidR="00724D06" w:rsidRPr="009553DA">
              <w:rPr>
                <w:sz w:val="28"/>
                <w:szCs w:val="28"/>
                <w:lang w:val="en-US"/>
              </w:rPr>
              <w:t>inal</w:t>
            </w:r>
            <w:r w:rsidRPr="009553DA">
              <w:rPr>
                <w:sz w:val="28"/>
                <w:szCs w:val="28"/>
                <w:lang w:val="en-US"/>
              </w:rPr>
              <w:t xml:space="preserve"> </w:t>
            </w:r>
            <w:r w:rsidRPr="009553DA">
              <w:rPr>
                <w:sz w:val="28"/>
                <w:szCs w:val="28"/>
              </w:rPr>
              <w:t>калит</w:t>
            </w:r>
            <w:r w:rsidR="00724D06" w:rsidRPr="009553DA">
              <w:rPr>
                <w:sz w:val="28"/>
                <w:szCs w:val="28"/>
                <w:lang w:val="en-US"/>
              </w:rPr>
              <w:t xml:space="preserve"> </w:t>
            </w:r>
            <w:r w:rsidR="00724D06" w:rsidRPr="009553DA">
              <w:rPr>
                <w:sz w:val="28"/>
                <w:szCs w:val="28"/>
              </w:rPr>
              <w:t>сўзи</w:t>
            </w:r>
            <w:r w:rsidR="00724D06" w:rsidRPr="009553DA">
              <w:rPr>
                <w:sz w:val="28"/>
                <w:szCs w:val="28"/>
                <w:lang w:val="en-US"/>
              </w:rPr>
              <w:t xml:space="preserve"> </w:t>
            </w:r>
            <w:r w:rsidR="00724D06" w:rsidRPr="009553DA">
              <w:rPr>
                <w:sz w:val="28"/>
                <w:szCs w:val="28"/>
              </w:rPr>
              <w:t>билан</w:t>
            </w:r>
            <w:r w:rsidR="00724D06" w:rsidRPr="009553DA">
              <w:rPr>
                <w:sz w:val="28"/>
                <w:szCs w:val="28"/>
                <w:lang w:val="en-US"/>
              </w:rPr>
              <w:t xml:space="preserve"> </w:t>
            </w:r>
            <w:r w:rsidR="00724D06" w:rsidRPr="009553DA">
              <w:rPr>
                <w:sz w:val="28"/>
                <w:szCs w:val="28"/>
              </w:rPr>
              <w:t>эълон</w:t>
            </w:r>
            <w:r w:rsidR="00724D06" w:rsidRPr="009553DA">
              <w:rPr>
                <w:sz w:val="28"/>
                <w:szCs w:val="28"/>
                <w:lang w:val="en-US"/>
              </w:rPr>
              <w:t xml:space="preserve"> </w:t>
            </w:r>
            <w:r w:rsidR="00724D06" w:rsidRPr="009553DA">
              <w:rPr>
                <w:sz w:val="28"/>
                <w:szCs w:val="28"/>
              </w:rPr>
              <w:t>қилинган</w:t>
            </w:r>
            <w:r w:rsidR="00724D06" w:rsidRPr="009553DA">
              <w:rPr>
                <w:sz w:val="28"/>
                <w:szCs w:val="28"/>
                <w:lang w:val="en-US"/>
              </w:rPr>
              <w:t xml:space="preserve"> </w:t>
            </w:r>
            <w:r w:rsidR="00724D06" w:rsidRPr="009553DA">
              <w:rPr>
                <w:sz w:val="28"/>
                <w:szCs w:val="28"/>
              </w:rPr>
              <w:t>класс</w:t>
            </w:r>
            <w:r w:rsidR="00724D06" w:rsidRPr="009553DA">
              <w:rPr>
                <w:sz w:val="28"/>
                <w:szCs w:val="28"/>
                <w:lang w:val="en-US"/>
              </w:rPr>
              <w:t xml:space="preserve">. </w:t>
            </w:r>
            <w:r w:rsidR="00724D06" w:rsidRPr="009553DA">
              <w:rPr>
                <w:sz w:val="28"/>
                <w:szCs w:val="28"/>
              </w:rPr>
              <w:t>Бу</w:t>
            </w:r>
            <w:r w:rsidR="00724D06" w:rsidRPr="009553DA">
              <w:rPr>
                <w:sz w:val="28"/>
                <w:szCs w:val="28"/>
                <w:lang w:val="en-US"/>
              </w:rPr>
              <w:t xml:space="preserve"> </w:t>
            </w:r>
            <w:r w:rsidR="00724D06" w:rsidRPr="009553DA">
              <w:rPr>
                <w:sz w:val="28"/>
                <w:szCs w:val="28"/>
              </w:rPr>
              <w:t>сўздан</w:t>
            </w:r>
            <w:r w:rsidR="00724D06" w:rsidRPr="009553DA">
              <w:rPr>
                <w:sz w:val="28"/>
                <w:szCs w:val="28"/>
                <w:lang w:val="en-US"/>
              </w:rPr>
              <w:t xml:space="preserve"> </w:t>
            </w:r>
            <w:r w:rsidR="00724D06" w:rsidRPr="009553DA">
              <w:rPr>
                <w:sz w:val="28"/>
                <w:szCs w:val="28"/>
              </w:rPr>
              <w:t>янги</w:t>
            </w:r>
            <w:r w:rsidR="00724D06" w:rsidRPr="009553DA">
              <w:rPr>
                <w:sz w:val="28"/>
                <w:szCs w:val="28"/>
                <w:lang w:val="en-US"/>
              </w:rPr>
              <w:t xml:space="preserve"> </w:t>
            </w:r>
            <w:r w:rsidR="00724D06" w:rsidRPr="009553DA">
              <w:rPr>
                <w:sz w:val="28"/>
                <w:szCs w:val="28"/>
              </w:rPr>
              <w:t>классларни</w:t>
            </w:r>
            <w:r w:rsidR="00724D06" w:rsidRPr="009553DA">
              <w:rPr>
                <w:sz w:val="28"/>
                <w:szCs w:val="28"/>
                <w:lang w:val="en-US"/>
              </w:rPr>
              <w:t xml:space="preserve"> </w:t>
            </w:r>
            <w:r w:rsidR="00724D06" w:rsidRPr="009553DA">
              <w:rPr>
                <w:sz w:val="28"/>
                <w:szCs w:val="28"/>
              </w:rPr>
              <w:t>белгилашда</w:t>
            </w:r>
            <w:r w:rsidR="00724D06" w:rsidRPr="009553DA">
              <w:rPr>
                <w:sz w:val="28"/>
                <w:szCs w:val="28"/>
                <w:lang w:val="en-US"/>
              </w:rPr>
              <w:t xml:space="preserve"> </w:t>
            </w:r>
            <w:r w:rsidR="00724D06" w:rsidRPr="009553DA">
              <w:rPr>
                <w:sz w:val="28"/>
                <w:szCs w:val="28"/>
              </w:rPr>
              <w:t>ва</w:t>
            </w:r>
            <w:r w:rsidR="00724D06" w:rsidRPr="009553DA">
              <w:rPr>
                <w:sz w:val="28"/>
                <w:szCs w:val="28"/>
                <w:lang w:val="en-US"/>
              </w:rPr>
              <w:t xml:space="preserve"> </w:t>
            </w:r>
            <w:r w:rsidR="00724D06" w:rsidRPr="009553DA">
              <w:rPr>
                <w:sz w:val="28"/>
                <w:szCs w:val="28"/>
              </w:rPr>
              <w:t>ўзлаштиришда</w:t>
            </w:r>
            <w:r w:rsidR="00724D06" w:rsidRPr="009553DA">
              <w:rPr>
                <w:sz w:val="28"/>
                <w:szCs w:val="28"/>
                <w:lang w:val="en-US"/>
              </w:rPr>
              <w:t xml:space="preserve"> </w:t>
            </w:r>
            <w:r w:rsidR="00724D06" w:rsidRPr="009553DA">
              <w:rPr>
                <w:sz w:val="28"/>
                <w:szCs w:val="28"/>
              </w:rPr>
              <w:t>асосий</w:t>
            </w:r>
            <w:r w:rsidR="00724D06" w:rsidRPr="009553DA">
              <w:rPr>
                <w:sz w:val="28"/>
                <w:szCs w:val="28"/>
                <w:lang w:val="en-US"/>
              </w:rPr>
              <w:t xml:space="preserve"> </w:t>
            </w:r>
            <w:r w:rsidR="00724D06" w:rsidRPr="009553DA">
              <w:rPr>
                <w:sz w:val="28"/>
                <w:szCs w:val="28"/>
              </w:rPr>
              <w:t>сўз</w:t>
            </w:r>
            <w:r w:rsidR="00724D06" w:rsidRPr="009553DA">
              <w:rPr>
                <w:sz w:val="28"/>
                <w:szCs w:val="28"/>
                <w:lang w:val="en-US"/>
              </w:rPr>
              <w:t xml:space="preserve"> </w:t>
            </w:r>
            <w:r w:rsidR="00724D06" w:rsidRPr="009553DA">
              <w:rPr>
                <w:sz w:val="28"/>
                <w:szCs w:val="28"/>
              </w:rPr>
              <w:t>сифатида</w:t>
            </w:r>
            <w:r w:rsidR="00724D06" w:rsidRPr="009553DA">
              <w:rPr>
                <w:sz w:val="28"/>
                <w:szCs w:val="28"/>
                <w:lang w:val="en-US"/>
              </w:rPr>
              <w:t xml:space="preserve"> </w:t>
            </w:r>
            <w:r w:rsidR="00724D06" w:rsidRPr="009553DA">
              <w:rPr>
                <w:sz w:val="28"/>
                <w:szCs w:val="28"/>
              </w:rPr>
              <w:t>фойдаланиб</w:t>
            </w:r>
            <w:r w:rsidR="00724D06" w:rsidRPr="009553DA">
              <w:rPr>
                <w:sz w:val="28"/>
                <w:szCs w:val="28"/>
                <w:lang w:val="en-US"/>
              </w:rPr>
              <w:t xml:space="preserve"> </w:t>
            </w:r>
            <w:r w:rsidR="00724D06" w:rsidRPr="009553DA">
              <w:rPr>
                <w:sz w:val="28"/>
                <w:szCs w:val="28"/>
              </w:rPr>
              <w:t>бўлмайди</w:t>
            </w:r>
            <w:r w:rsidR="00724D06" w:rsidRPr="009553DA">
              <w:rPr>
                <w:sz w:val="28"/>
                <w:szCs w:val="28"/>
                <w:lang w:val="en-US"/>
              </w:rPr>
              <w:t>.</w:t>
            </w:r>
            <w:r w:rsidR="00117147">
              <w:rPr>
                <w:sz w:val="28"/>
                <w:szCs w:val="28"/>
                <w:lang w:val="en-US"/>
              </w:rPr>
              <w:t xml:space="preserve"> </w:t>
            </w:r>
          </w:p>
          <w:p w14:paraId="4445B110" w14:textId="77777777" w:rsidR="00724D06" w:rsidRPr="009553DA" w:rsidRDefault="00724D06" w:rsidP="00D54218">
            <w:pPr>
              <w:jc w:val="both"/>
              <w:rPr>
                <w:sz w:val="28"/>
                <w:szCs w:val="28"/>
                <w:lang w:val="en-US"/>
              </w:rPr>
            </w:pPr>
          </w:p>
        </w:tc>
      </w:tr>
      <w:tr w:rsidR="00724D06" w:rsidRPr="002B0E61" w14:paraId="47732199" w14:textId="77777777">
        <w:tc>
          <w:tcPr>
            <w:tcW w:w="4000" w:type="dxa"/>
            <w:tcBorders>
              <w:top w:val="nil"/>
              <w:left w:val="nil"/>
              <w:bottom w:val="nil"/>
              <w:right w:val="nil"/>
            </w:tcBorders>
            <w:shd w:val="clear" w:color="auto" w:fill="auto"/>
          </w:tcPr>
          <w:p w14:paraId="5223B7AF" w14:textId="71ADA383" w:rsidR="00270CB0" w:rsidRPr="009553DA" w:rsidRDefault="00161990" w:rsidP="00270CB0">
            <w:pPr>
              <w:rPr>
                <w:sz w:val="28"/>
                <w:szCs w:val="28"/>
              </w:rPr>
            </w:pPr>
            <w:r w:rsidRPr="009553DA">
              <w:rPr>
                <w:b/>
                <w:sz w:val="28"/>
                <w:szCs w:val="28"/>
              </w:rPr>
              <w:lastRenderedPageBreak/>
              <w:t>Т</w:t>
            </w:r>
            <w:r w:rsidR="00724D06" w:rsidRPr="009553DA">
              <w:rPr>
                <w:b/>
                <w:sz w:val="28"/>
                <w:szCs w:val="28"/>
              </w:rPr>
              <w:t>ерминальный метод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terminal</w:t>
            </w:r>
            <w:r w:rsidR="00270CB0" w:rsidRPr="009553DA">
              <w:rPr>
                <w:sz w:val="28"/>
                <w:szCs w:val="28"/>
              </w:rPr>
              <w:t xml:space="preserve"> </w:t>
            </w:r>
            <w:r w:rsidR="00270CB0" w:rsidRPr="009553DA">
              <w:rPr>
                <w:sz w:val="28"/>
                <w:szCs w:val="28"/>
                <w:lang w:val="en-US"/>
              </w:rPr>
              <w:t>metod</w:t>
            </w:r>
            <w:r w:rsidR="00117147">
              <w:rPr>
                <w:sz w:val="28"/>
                <w:szCs w:val="28"/>
              </w:rPr>
              <w:t xml:space="preserve"> </w:t>
            </w:r>
          </w:p>
          <w:p w14:paraId="3F4A9EAC" w14:textId="10EBA47E" w:rsidR="00161990" w:rsidRPr="009553DA" w:rsidRDefault="00117147" w:rsidP="00161990">
            <w:pPr>
              <w:rPr>
                <w:bCs/>
                <w:sz w:val="28"/>
                <w:szCs w:val="28"/>
              </w:rPr>
            </w:pPr>
            <w:r>
              <w:rPr>
                <w:sz w:val="28"/>
                <w:szCs w:val="28"/>
              </w:rPr>
              <w:t xml:space="preserve"> </w:t>
            </w:r>
            <w:r w:rsidR="00161990" w:rsidRPr="009553DA">
              <w:rPr>
                <w:sz w:val="28"/>
                <w:szCs w:val="28"/>
              </w:rPr>
              <w:t>терминал метод</w:t>
            </w:r>
            <w:r>
              <w:rPr>
                <w:sz w:val="28"/>
                <w:szCs w:val="28"/>
              </w:rPr>
              <w:t xml:space="preserve"> </w:t>
            </w:r>
          </w:p>
          <w:p w14:paraId="2CB60E1E"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final method</w:t>
            </w:r>
          </w:p>
          <w:p w14:paraId="5F48625F"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76F2CFAB" w14:textId="19C2F7D6" w:rsidR="00161990" w:rsidRPr="009553DA" w:rsidRDefault="00724D06" w:rsidP="00D54218">
            <w:pPr>
              <w:jc w:val="both"/>
              <w:rPr>
                <w:sz w:val="28"/>
                <w:szCs w:val="28"/>
              </w:rPr>
            </w:pPr>
            <w:r w:rsidRPr="009553DA">
              <w:rPr>
                <w:sz w:val="28"/>
                <w:szCs w:val="28"/>
              </w:rPr>
              <w:t>Метод, объявленный с ключевым словом final, обозначающим, что он не может переопределяться в подклассах.</w:t>
            </w:r>
            <w:r w:rsidR="00117147">
              <w:rPr>
                <w:sz w:val="28"/>
                <w:szCs w:val="28"/>
              </w:rPr>
              <w:t xml:space="preserve"> </w:t>
            </w:r>
          </w:p>
          <w:p w14:paraId="5C15C84F" w14:textId="77777777" w:rsidR="00270CB0" w:rsidRPr="009553DA" w:rsidRDefault="00270CB0" w:rsidP="00270CB0">
            <w:pPr>
              <w:jc w:val="both"/>
              <w:rPr>
                <w:sz w:val="16"/>
                <w:szCs w:val="16"/>
              </w:rPr>
            </w:pPr>
          </w:p>
          <w:p w14:paraId="4AB25BD6" w14:textId="77777777" w:rsidR="00161990" w:rsidRPr="009553DA" w:rsidRDefault="00270CB0" w:rsidP="00270CB0">
            <w:pPr>
              <w:jc w:val="both"/>
              <w:rPr>
                <w:sz w:val="28"/>
                <w:szCs w:val="28"/>
                <w:lang w:val="en-US"/>
              </w:rPr>
            </w:pPr>
            <w:r w:rsidRPr="009553DA">
              <w:rPr>
                <w:sz w:val="28"/>
                <w:szCs w:val="28"/>
                <w:lang w:val="en-US"/>
              </w:rPr>
              <w:t>Quyi klasslarda qayta belgilab b</w:t>
            </w:r>
            <w:r w:rsidR="00E628D2" w:rsidRPr="009553DA">
              <w:rPr>
                <w:sz w:val="28"/>
                <w:szCs w:val="28"/>
                <w:lang w:val="en-US"/>
              </w:rPr>
              <w:t>o‘</w:t>
            </w:r>
            <w:r w:rsidRPr="009553DA">
              <w:rPr>
                <w:sz w:val="28"/>
                <w:szCs w:val="28"/>
                <w:lang w:val="en-US"/>
              </w:rPr>
              <w:t xml:space="preserve">lmaydigan </w:t>
            </w:r>
            <w:r w:rsidRPr="009553DA">
              <w:rPr>
                <w:i/>
                <w:sz w:val="28"/>
                <w:szCs w:val="28"/>
                <w:lang w:val="en-US"/>
              </w:rPr>
              <w:t>final</w:t>
            </w:r>
            <w:r w:rsidRPr="009553DA">
              <w:rPr>
                <w:sz w:val="28"/>
                <w:szCs w:val="28"/>
                <w:lang w:val="en-US"/>
              </w:rPr>
              <w:t xml:space="preserve"> kalit s</w:t>
            </w:r>
            <w:r w:rsidR="00E628D2" w:rsidRPr="009553DA">
              <w:rPr>
                <w:sz w:val="28"/>
                <w:szCs w:val="28"/>
                <w:lang w:val="en-US"/>
              </w:rPr>
              <w:t>o‘</w:t>
            </w:r>
            <w:r w:rsidRPr="009553DA">
              <w:rPr>
                <w:sz w:val="28"/>
                <w:szCs w:val="28"/>
                <w:lang w:val="en-US"/>
              </w:rPr>
              <w:t xml:space="preserve">zi bilan </w:t>
            </w:r>
            <w:r w:rsidR="008E4460" w:rsidRPr="009553DA">
              <w:rPr>
                <w:sz w:val="28"/>
                <w:szCs w:val="28"/>
                <w:lang w:val="en-US"/>
              </w:rPr>
              <w:t>e’</w:t>
            </w:r>
            <w:r w:rsidRPr="009553DA">
              <w:rPr>
                <w:sz w:val="28"/>
                <w:szCs w:val="28"/>
                <w:lang w:val="en-US"/>
              </w:rPr>
              <w:t>lon qilingan metod.</w:t>
            </w:r>
          </w:p>
          <w:p w14:paraId="3779F21D" w14:textId="77777777" w:rsidR="00270CB0" w:rsidRPr="009553DA" w:rsidRDefault="00270CB0" w:rsidP="00270CB0">
            <w:pPr>
              <w:jc w:val="both"/>
              <w:rPr>
                <w:sz w:val="16"/>
                <w:szCs w:val="16"/>
                <w:lang w:val="en-US"/>
              </w:rPr>
            </w:pPr>
          </w:p>
          <w:p w14:paraId="5C4A266A" w14:textId="15307D0F" w:rsidR="00161990" w:rsidRPr="009553DA" w:rsidRDefault="00724D06" w:rsidP="00D54218">
            <w:pPr>
              <w:jc w:val="both"/>
              <w:rPr>
                <w:sz w:val="28"/>
                <w:szCs w:val="28"/>
                <w:lang w:val="en-US"/>
              </w:rPr>
            </w:pPr>
            <w:r w:rsidRPr="009553DA">
              <w:rPr>
                <w:sz w:val="28"/>
                <w:szCs w:val="28"/>
              </w:rPr>
              <w:t>Қуйи</w:t>
            </w:r>
            <w:r w:rsidRPr="009553DA">
              <w:rPr>
                <w:sz w:val="28"/>
                <w:szCs w:val="28"/>
                <w:lang w:val="en-US"/>
              </w:rPr>
              <w:t xml:space="preserve"> </w:t>
            </w:r>
            <w:r w:rsidRPr="009553DA">
              <w:rPr>
                <w:sz w:val="28"/>
                <w:szCs w:val="28"/>
              </w:rPr>
              <w:t>классларда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белгилаб</w:t>
            </w:r>
            <w:r w:rsidRPr="009553DA">
              <w:rPr>
                <w:sz w:val="28"/>
                <w:szCs w:val="28"/>
                <w:lang w:val="en-US"/>
              </w:rPr>
              <w:t xml:space="preserve"> </w:t>
            </w:r>
            <w:r w:rsidRPr="009553DA">
              <w:rPr>
                <w:sz w:val="28"/>
                <w:szCs w:val="28"/>
              </w:rPr>
              <w:t>бўлмайдиган</w:t>
            </w:r>
            <w:r w:rsidRPr="009553DA">
              <w:rPr>
                <w:sz w:val="28"/>
                <w:szCs w:val="28"/>
                <w:lang w:val="en-US"/>
              </w:rPr>
              <w:t xml:space="preserve"> final </w:t>
            </w:r>
            <w:r w:rsidRPr="009553DA">
              <w:rPr>
                <w:sz w:val="28"/>
                <w:szCs w:val="28"/>
              </w:rPr>
              <w:t>калит</w:t>
            </w:r>
            <w:r w:rsidRPr="009553DA">
              <w:rPr>
                <w:sz w:val="28"/>
                <w:szCs w:val="28"/>
                <w:lang w:val="en-US"/>
              </w:rPr>
              <w:t xml:space="preserve"> </w:t>
            </w:r>
            <w:r w:rsidRPr="009553DA">
              <w:rPr>
                <w:sz w:val="28"/>
                <w:szCs w:val="28"/>
              </w:rPr>
              <w:t>сўзи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метод</w:t>
            </w:r>
            <w:r w:rsidRPr="009553DA">
              <w:rPr>
                <w:sz w:val="28"/>
                <w:szCs w:val="28"/>
                <w:lang w:val="en-US"/>
              </w:rPr>
              <w:t>.</w:t>
            </w:r>
            <w:r w:rsidR="00117147">
              <w:rPr>
                <w:sz w:val="28"/>
                <w:szCs w:val="28"/>
                <w:lang w:val="en-US"/>
              </w:rPr>
              <w:t xml:space="preserve"> </w:t>
            </w:r>
          </w:p>
          <w:p w14:paraId="23B08F38" w14:textId="77777777" w:rsidR="00724D06" w:rsidRPr="009553DA" w:rsidRDefault="00724D06" w:rsidP="00D54218">
            <w:pPr>
              <w:jc w:val="both"/>
              <w:rPr>
                <w:sz w:val="28"/>
                <w:szCs w:val="28"/>
                <w:lang w:val="en-US"/>
              </w:rPr>
            </w:pPr>
          </w:p>
        </w:tc>
      </w:tr>
      <w:tr w:rsidR="00724D06" w:rsidRPr="002B0E61" w14:paraId="255C6A27" w14:textId="77777777">
        <w:tc>
          <w:tcPr>
            <w:tcW w:w="4000" w:type="dxa"/>
            <w:tcBorders>
              <w:top w:val="nil"/>
              <w:left w:val="nil"/>
              <w:bottom w:val="nil"/>
              <w:right w:val="nil"/>
            </w:tcBorders>
            <w:shd w:val="clear" w:color="auto" w:fill="auto"/>
          </w:tcPr>
          <w:p w14:paraId="26DCC4A6" w14:textId="5B5DF3D4" w:rsidR="00270CB0" w:rsidRPr="009553DA" w:rsidRDefault="00161990" w:rsidP="00270CB0">
            <w:pPr>
              <w:rPr>
                <w:sz w:val="28"/>
                <w:szCs w:val="28"/>
                <w:lang w:val="en-US"/>
              </w:rPr>
            </w:pPr>
            <w:r w:rsidRPr="009553DA">
              <w:rPr>
                <w:b/>
                <w:sz w:val="28"/>
                <w:szCs w:val="28"/>
              </w:rPr>
              <w:t>Т</w:t>
            </w:r>
            <w:r w:rsidR="00724D06" w:rsidRPr="009553DA">
              <w:rPr>
                <w:b/>
                <w:sz w:val="28"/>
                <w:szCs w:val="28"/>
              </w:rPr>
              <w:t>ерминатор</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sz w:val="28"/>
                <w:szCs w:val="28"/>
                <w:lang w:val="en-US"/>
              </w:rPr>
              <w:t>terminator</w:t>
            </w:r>
          </w:p>
          <w:p w14:paraId="7E70D484" w14:textId="41C8594D" w:rsidR="00161990" w:rsidRPr="009553DA" w:rsidRDefault="00117147" w:rsidP="00161990">
            <w:pPr>
              <w:rPr>
                <w:bCs/>
                <w:sz w:val="28"/>
                <w:szCs w:val="28"/>
                <w:lang w:val="en-US"/>
              </w:rPr>
            </w:pPr>
            <w:r>
              <w:rPr>
                <w:sz w:val="28"/>
                <w:szCs w:val="28"/>
                <w:lang w:val="en-US"/>
              </w:rPr>
              <w:t xml:space="preserve"> </w:t>
            </w:r>
            <w:r w:rsidR="00161990" w:rsidRPr="009553DA">
              <w:rPr>
                <w:sz w:val="28"/>
                <w:szCs w:val="28"/>
              </w:rPr>
              <w:t>терминатор</w:t>
            </w:r>
          </w:p>
          <w:p w14:paraId="4995BF58"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finalizer</w:t>
            </w:r>
          </w:p>
          <w:p w14:paraId="10DA6252" w14:textId="632520F0" w:rsidR="00724D06"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24FAA4FB" w14:textId="581EC351" w:rsidR="00161990" w:rsidRPr="009553DA" w:rsidRDefault="00724D06" w:rsidP="00D54218">
            <w:pPr>
              <w:jc w:val="both"/>
              <w:rPr>
                <w:sz w:val="28"/>
                <w:szCs w:val="28"/>
              </w:rPr>
            </w:pPr>
            <w:r w:rsidRPr="009553DA">
              <w:rPr>
                <w:sz w:val="28"/>
                <w:szCs w:val="28"/>
              </w:rPr>
              <w:t>Метод с именем finalize без аргументов и без возвращаемого значения, автоматически вызываемый исполнительной системой во время выполнения программы, перед тем, как объект, для которого этот метод определен, будет уничтожен, если он уже не используется.</w:t>
            </w:r>
            <w:r w:rsidR="00117147">
              <w:rPr>
                <w:sz w:val="28"/>
                <w:szCs w:val="28"/>
              </w:rPr>
              <w:t xml:space="preserve"> </w:t>
            </w:r>
          </w:p>
          <w:p w14:paraId="3E97E5B5" w14:textId="77777777" w:rsidR="00270CB0" w:rsidRPr="009553DA" w:rsidRDefault="00270CB0" w:rsidP="00270CB0">
            <w:pPr>
              <w:jc w:val="both"/>
              <w:rPr>
                <w:sz w:val="16"/>
                <w:szCs w:val="16"/>
              </w:rPr>
            </w:pPr>
          </w:p>
          <w:p w14:paraId="64543741" w14:textId="77777777" w:rsidR="00161990" w:rsidRPr="009553DA" w:rsidRDefault="00270CB0" w:rsidP="00270CB0">
            <w:pPr>
              <w:jc w:val="both"/>
              <w:rPr>
                <w:sz w:val="28"/>
                <w:szCs w:val="28"/>
                <w:lang w:val="en-US"/>
              </w:rPr>
            </w:pPr>
            <w:r w:rsidRPr="009553DA">
              <w:rPr>
                <w:sz w:val="28"/>
                <w:szCs w:val="28"/>
                <w:lang w:val="en-US"/>
              </w:rPr>
              <w:t xml:space="preserve">Argumentlarsiz va qaytarilmaydigan qiymatsiz </w:t>
            </w:r>
            <w:r w:rsidRPr="009553DA">
              <w:rPr>
                <w:i/>
                <w:sz w:val="28"/>
                <w:szCs w:val="28"/>
                <w:lang w:val="en-US"/>
              </w:rPr>
              <w:t>finalize</w:t>
            </w:r>
            <w:r w:rsidRPr="009553DA">
              <w:rPr>
                <w:sz w:val="28"/>
                <w:szCs w:val="28"/>
                <w:lang w:val="en-US"/>
              </w:rPr>
              <w:t xml:space="preserve"> nomli metod. Bajaruvchi tizim tomonidan, bu metod belgilangan obyekt, undan foydalanilmayotgan b</w:t>
            </w:r>
            <w:r w:rsidR="00E628D2" w:rsidRPr="009553DA">
              <w:rPr>
                <w:sz w:val="28"/>
                <w:szCs w:val="28"/>
                <w:lang w:val="en-US"/>
              </w:rPr>
              <w:t>o‘</w:t>
            </w:r>
            <w:r w:rsidRPr="009553DA">
              <w:rPr>
                <w:sz w:val="28"/>
                <w:szCs w:val="28"/>
                <w:lang w:val="en-US"/>
              </w:rPr>
              <w:t>lsa, y</w:t>
            </w:r>
            <w:r w:rsidR="00E628D2" w:rsidRPr="009553DA">
              <w:rPr>
                <w:sz w:val="28"/>
                <w:szCs w:val="28"/>
                <w:lang w:val="en-US"/>
              </w:rPr>
              <w:t>o‘</w:t>
            </w:r>
            <w:r w:rsidRPr="009553DA">
              <w:rPr>
                <w:sz w:val="28"/>
                <w:szCs w:val="28"/>
                <w:lang w:val="en-US"/>
              </w:rPr>
              <w:t>q qilinishdan oldin dastur bajarilishi vaqtida avtomatik tarzda chaqiriladi.</w:t>
            </w:r>
          </w:p>
          <w:p w14:paraId="0DD8A50A" w14:textId="77777777" w:rsidR="00270CB0" w:rsidRPr="009553DA" w:rsidRDefault="00270CB0" w:rsidP="00270CB0">
            <w:pPr>
              <w:jc w:val="both"/>
              <w:rPr>
                <w:sz w:val="28"/>
                <w:szCs w:val="28"/>
                <w:lang w:val="en-US"/>
              </w:rPr>
            </w:pPr>
          </w:p>
          <w:p w14:paraId="4B401DBD" w14:textId="0ACBB268" w:rsidR="00161990" w:rsidRPr="009553DA" w:rsidRDefault="00724D06" w:rsidP="00D54218">
            <w:pPr>
              <w:jc w:val="both"/>
              <w:rPr>
                <w:sz w:val="28"/>
                <w:szCs w:val="28"/>
                <w:lang w:val="en-US"/>
              </w:rPr>
            </w:pPr>
            <w:r w:rsidRPr="009553DA">
              <w:rPr>
                <w:sz w:val="28"/>
                <w:szCs w:val="28"/>
              </w:rPr>
              <w:t>Аргументларсиз</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қайтарилмайдиган</w:t>
            </w:r>
            <w:r w:rsidRPr="009553DA">
              <w:rPr>
                <w:sz w:val="28"/>
                <w:szCs w:val="28"/>
                <w:lang w:val="en-US"/>
              </w:rPr>
              <w:t xml:space="preserve"> </w:t>
            </w:r>
            <w:r w:rsidRPr="009553DA">
              <w:rPr>
                <w:sz w:val="28"/>
                <w:szCs w:val="28"/>
              </w:rPr>
              <w:t>қиймат</w:t>
            </w:r>
            <w:r w:rsidR="00161990" w:rsidRPr="009553DA">
              <w:rPr>
                <w:sz w:val="28"/>
                <w:szCs w:val="28"/>
                <w:lang w:val="en-US"/>
              </w:rPr>
              <w:t>-</w:t>
            </w:r>
            <w:r w:rsidRPr="009553DA">
              <w:rPr>
                <w:sz w:val="28"/>
                <w:szCs w:val="28"/>
              </w:rPr>
              <w:t>сиз</w:t>
            </w:r>
            <w:r w:rsidRPr="009553DA">
              <w:rPr>
                <w:sz w:val="28"/>
                <w:szCs w:val="28"/>
                <w:lang w:val="en-US"/>
              </w:rPr>
              <w:t xml:space="preserve"> finalize </w:t>
            </w:r>
            <w:r w:rsidRPr="009553DA">
              <w:rPr>
                <w:sz w:val="28"/>
                <w:szCs w:val="28"/>
              </w:rPr>
              <w:t>номли</w:t>
            </w:r>
            <w:r w:rsidRPr="009553DA">
              <w:rPr>
                <w:sz w:val="28"/>
                <w:szCs w:val="28"/>
                <w:lang w:val="en-US"/>
              </w:rPr>
              <w:t xml:space="preserve"> </w:t>
            </w:r>
            <w:r w:rsidRPr="009553DA">
              <w:rPr>
                <w:sz w:val="28"/>
                <w:szCs w:val="28"/>
              </w:rPr>
              <w:t>метод</w:t>
            </w:r>
            <w:r w:rsidRPr="009553DA">
              <w:rPr>
                <w:sz w:val="28"/>
                <w:szCs w:val="28"/>
                <w:lang w:val="en-US"/>
              </w:rPr>
              <w:t xml:space="preserve">. </w:t>
            </w:r>
            <w:r w:rsidRPr="009553DA">
              <w:rPr>
                <w:sz w:val="28"/>
                <w:szCs w:val="28"/>
              </w:rPr>
              <w:t>Бажарувчи</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метод</w:t>
            </w:r>
            <w:r w:rsidRPr="009553DA">
              <w:rPr>
                <w:sz w:val="28"/>
                <w:szCs w:val="28"/>
                <w:lang w:val="en-US"/>
              </w:rPr>
              <w:t xml:space="preserve"> </w:t>
            </w:r>
            <w:r w:rsidRPr="009553DA">
              <w:rPr>
                <w:sz w:val="28"/>
                <w:szCs w:val="28"/>
              </w:rPr>
              <w:t>белгиланган</w:t>
            </w:r>
            <w:r w:rsidRPr="009553DA">
              <w:rPr>
                <w:sz w:val="28"/>
                <w:szCs w:val="28"/>
                <w:lang w:val="en-US"/>
              </w:rPr>
              <w:t xml:space="preserve"> </w:t>
            </w:r>
            <w:r w:rsidRPr="009553DA">
              <w:rPr>
                <w:sz w:val="28"/>
                <w:szCs w:val="28"/>
              </w:rPr>
              <w:t>объект</w:t>
            </w:r>
            <w:r w:rsidRPr="009553DA">
              <w:rPr>
                <w:sz w:val="28"/>
                <w:szCs w:val="28"/>
                <w:lang w:val="en-US"/>
              </w:rPr>
              <w:t xml:space="preserve">, </w:t>
            </w:r>
            <w:r w:rsidRPr="009553DA">
              <w:rPr>
                <w:sz w:val="28"/>
                <w:szCs w:val="28"/>
              </w:rPr>
              <w:t>ундан</w:t>
            </w:r>
            <w:r w:rsidRPr="009553DA">
              <w:rPr>
                <w:sz w:val="28"/>
                <w:szCs w:val="28"/>
                <w:lang w:val="en-US"/>
              </w:rPr>
              <w:t xml:space="preserve"> </w:t>
            </w:r>
            <w:r w:rsidRPr="009553DA">
              <w:rPr>
                <w:sz w:val="28"/>
                <w:szCs w:val="28"/>
              </w:rPr>
              <w:t>фойдаланилмаётган</w:t>
            </w:r>
            <w:r w:rsidRPr="009553DA">
              <w:rPr>
                <w:sz w:val="28"/>
                <w:szCs w:val="28"/>
                <w:lang w:val="en-US"/>
              </w:rPr>
              <w:t xml:space="preserve"> </w:t>
            </w:r>
            <w:r w:rsidRPr="009553DA">
              <w:rPr>
                <w:sz w:val="28"/>
                <w:szCs w:val="28"/>
              </w:rPr>
              <w:t>бўлса</w:t>
            </w:r>
            <w:r w:rsidRPr="009553DA">
              <w:rPr>
                <w:sz w:val="28"/>
                <w:szCs w:val="28"/>
                <w:lang w:val="en-US"/>
              </w:rPr>
              <w:t xml:space="preserve">, </w:t>
            </w:r>
            <w:r w:rsidRPr="009553DA">
              <w:rPr>
                <w:sz w:val="28"/>
                <w:szCs w:val="28"/>
              </w:rPr>
              <w:t>йўқ</w:t>
            </w:r>
            <w:r w:rsidRPr="009553DA">
              <w:rPr>
                <w:sz w:val="28"/>
                <w:szCs w:val="28"/>
                <w:lang w:val="en-US"/>
              </w:rPr>
              <w:t xml:space="preserve"> </w:t>
            </w:r>
            <w:r w:rsidRPr="009553DA">
              <w:rPr>
                <w:sz w:val="28"/>
                <w:szCs w:val="28"/>
              </w:rPr>
              <w:t>қилиниш</w:t>
            </w:r>
            <w:r w:rsidR="00161990" w:rsidRPr="009553DA">
              <w:rPr>
                <w:sz w:val="28"/>
                <w:szCs w:val="28"/>
                <w:lang w:val="en-US"/>
              </w:rPr>
              <w:t>-</w:t>
            </w:r>
            <w:r w:rsidRPr="009553DA">
              <w:rPr>
                <w:sz w:val="28"/>
                <w:szCs w:val="28"/>
              </w:rPr>
              <w:t>дан</w:t>
            </w:r>
            <w:r w:rsidRPr="009553DA">
              <w:rPr>
                <w:sz w:val="28"/>
                <w:szCs w:val="28"/>
                <w:lang w:val="en-US"/>
              </w:rPr>
              <w:t xml:space="preserve"> </w:t>
            </w:r>
            <w:r w:rsidRPr="009553DA">
              <w:rPr>
                <w:sz w:val="28"/>
                <w:szCs w:val="28"/>
              </w:rPr>
              <w:t>олдин</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вақтида</w:t>
            </w:r>
            <w:r w:rsidRPr="009553DA">
              <w:rPr>
                <w:sz w:val="28"/>
                <w:szCs w:val="28"/>
                <w:lang w:val="en-US"/>
              </w:rPr>
              <w:t xml:space="preserve"> </w:t>
            </w:r>
            <w:r w:rsidRPr="009553DA">
              <w:rPr>
                <w:sz w:val="28"/>
                <w:szCs w:val="28"/>
              </w:rPr>
              <w:t>авто</w:t>
            </w:r>
            <w:r w:rsidR="00161990" w:rsidRPr="009553DA">
              <w:rPr>
                <w:sz w:val="28"/>
                <w:szCs w:val="28"/>
                <w:lang w:val="en-US"/>
              </w:rPr>
              <w:t>-</w:t>
            </w:r>
            <w:r w:rsidRPr="009553DA">
              <w:rPr>
                <w:sz w:val="28"/>
                <w:szCs w:val="28"/>
              </w:rPr>
              <w:t>матик</w:t>
            </w:r>
            <w:r w:rsidRPr="009553DA">
              <w:rPr>
                <w:sz w:val="28"/>
                <w:szCs w:val="28"/>
                <w:lang w:val="en-US"/>
              </w:rPr>
              <w:t xml:space="preserve"> </w:t>
            </w:r>
            <w:r w:rsidRPr="009553DA">
              <w:rPr>
                <w:sz w:val="28"/>
                <w:szCs w:val="28"/>
              </w:rPr>
              <w:t>тарзда</w:t>
            </w:r>
            <w:r w:rsidRPr="009553DA">
              <w:rPr>
                <w:sz w:val="28"/>
                <w:szCs w:val="28"/>
                <w:lang w:val="en-US"/>
              </w:rPr>
              <w:t xml:space="preserve"> </w:t>
            </w:r>
            <w:r w:rsidRPr="009553DA">
              <w:rPr>
                <w:sz w:val="28"/>
                <w:szCs w:val="28"/>
              </w:rPr>
              <w:t>чақирилади</w:t>
            </w:r>
            <w:r w:rsidRPr="009553DA">
              <w:rPr>
                <w:sz w:val="28"/>
                <w:szCs w:val="28"/>
                <w:lang w:val="en-US"/>
              </w:rPr>
              <w:t>.</w:t>
            </w:r>
            <w:r w:rsidR="00117147">
              <w:rPr>
                <w:sz w:val="28"/>
                <w:szCs w:val="28"/>
                <w:lang w:val="en-US"/>
              </w:rPr>
              <w:t xml:space="preserve"> </w:t>
            </w:r>
          </w:p>
          <w:p w14:paraId="75C1C2D5" w14:textId="77777777" w:rsidR="00724D06" w:rsidRPr="009553DA" w:rsidRDefault="00724D06" w:rsidP="00D54218">
            <w:pPr>
              <w:jc w:val="both"/>
              <w:rPr>
                <w:sz w:val="28"/>
                <w:szCs w:val="28"/>
                <w:lang w:val="en-US"/>
              </w:rPr>
            </w:pPr>
          </w:p>
        </w:tc>
      </w:tr>
      <w:tr w:rsidR="00724D06" w:rsidRPr="009553DA" w14:paraId="053A63C3" w14:textId="77777777">
        <w:tc>
          <w:tcPr>
            <w:tcW w:w="4000" w:type="dxa"/>
            <w:tcBorders>
              <w:top w:val="nil"/>
              <w:left w:val="nil"/>
              <w:bottom w:val="nil"/>
              <w:right w:val="nil"/>
            </w:tcBorders>
            <w:shd w:val="clear" w:color="auto" w:fill="auto"/>
          </w:tcPr>
          <w:p w14:paraId="65612EE9" w14:textId="50FF19A8" w:rsidR="00270CB0" w:rsidRPr="009553DA" w:rsidRDefault="00161990" w:rsidP="00270CB0">
            <w:pPr>
              <w:rPr>
                <w:sz w:val="28"/>
                <w:szCs w:val="28"/>
              </w:rPr>
            </w:pPr>
            <w:r w:rsidRPr="009553DA">
              <w:rPr>
                <w:b/>
                <w:sz w:val="28"/>
                <w:szCs w:val="28"/>
              </w:rPr>
              <w:t>Т</w:t>
            </w:r>
            <w:r w:rsidR="00724D06" w:rsidRPr="009553DA">
              <w:rPr>
                <w:b/>
                <w:sz w:val="28"/>
                <w:szCs w:val="28"/>
              </w:rPr>
              <w:t xml:space="preserve">естирование </w:t>
            </w:r>
            <w:r w:rsidR="0012322B" w:rsidRPr="009553DA">
              <w:rPr>
                <w:b/>
                <w:sz w:val="28"/>
                <w:szCs w:val="28"/>
              </w:rPr>
              <w:t>«</w:t>
            </w:r>
            <w:r w:rsidR="00724D06" w:rsidRPr="009553DA">
              <w:rPr>
                <w:b/>
                <w:sz w:val="28"/>
                <w:szCs w:val="28"/>
              </w:rPr>
              <w:t xml:space="preserve">черного </w:t>
            </w:r>
            <w:r w:rsidR="00587428" w:rsidRPr="009553DA">
              <w:rPr>
                <w:b/>
                <w:sz w:val="28"/>
                <w:szCs w:val="28"/>
              </w:rPr>
              <w:br/>
            </w:r>
            <w:r w:rsidR="00724D06" w:rsidRPr="009553DA">
              <w:rPr>
                <w:b/>
                <w:sz w:val="28"/>
                <w:szCs w:val="28"/>
              </w:rPr>
              <w:t>ящика</w:t>
            </w:r>
            <w:r w:rsidR="0012322B" w:rsidRPr="009553DA">
              <w:rPr>
                <w:b/>
                <w:sz w:val="28"/>
                <w:szCs w:val="28"/>
              </w:rPr>
              <w:t>»</w:t>
            </w:r>
            <w:r w:rsidR="00117147">
              <w:rPr>
                <w:b/>
                <w:sz w:val="28"/>
                <w:szCs w:val="28"/>
              </w:rPr>
              <w:t xml:space="preserve"> </w:t>
            </w:r>
            <w:r w:rsidRPr="009553DA">
              <w:rPr>
                <w:b/>
                <w:bCs/>
                <w:sz w:val="28"/>
                <w:szCs w:val="28"/>
                <w:lang w:val="en-US"/>
              </w:rPr>
              <w:t>uz</w:t>
            </w:r>
            <w:r w:rsidRPr="009553DA">
              <w:rPr>
                <w:b/>
                <w:bCs/>
                <w:sz w:val="28"/>
                <w:szCs w:val="28"/>
              </w:rPr>
              <w:t xml:space="preserve"> </w:t>
            </w:r>
            <w:r w:rsidR="00982150" w:rsidRPr="009553DA">
              <w:rPr>
                <w:bCs/>
                <w:sz w:val="28"/>
                <w:szCs w:val="28"/>
              </w:rPr>
              <w:t>-</w:t>
            </w:r>
            <w:r w:rsidRPr="009553DA">
              <w:rPr>
                <w:bCs/>
                <w:sz w:val="28"/>
                <w:szCs w:val="28"/>
              </w:rPr>
              <w:t xml:space="preserve"> </w:t>
            </w:r>
            <w:r w:rsidR="00270CB0" w:rsidRPr="009553DA">
              <w:rPr>
                <w:sz w:val="28"/>
                <w:szCs w:val="28"/>
              </w:rPr>
              <w:t>«</w:t>
            </w:r>
            <w:r w:rsidR="00270CB0" w:rsidRPr="009553DA">
              <w:rPr>
                <w:sz w:val="28"/>
                <w:szCs w:val="28"/>
                <w:lang w:val="en-US"/>
              </w:rPr>
              <w:t>qora</w:t>
            </w:r>
            <w:r w:rsidR="00270CB0" w:rsidRPr="009553DA">
              <w:rPr>
                <w:sz w:val="28"/>
                <w:szCs w:val="28"/>
              </w:rPr>
              <w:t xml:space="preserve"> </w:t>
            </w:r>
            <w:r w:rsidR="00270CB0" w:rsidRPr="009553DA">
              <w:rPr>
                <w:sz w:val="28"/>
                <w:szCs w:val="28"/>
                <w:lang w:val="en-US"/>
              </w:rPr>
              <w:t>quti</w:t>
            </w:r>
            <w:r w:rsidR="00270CB0" w:rsidRPr="009553DA">
              <w:rPr>
                <w:sz w:val="28"/>
                <w:szCs w:val="28"/>
              </w:rPr>
              <w:t>»</w:t>
            </w:r>
            <w:r w:rsidR="00270CB0" w:rsidRPr="009553DA">
              <w:rPr>
                <w:sz w:val="28"/>
                <w:szCs w:val="28"/>
                <w:lang w:val="en-US"/>
              </w:rPr>
              <w:t>ni</w:t>
            </w:r>
            <w:r w:rsidR="00270CB0" w:rsidRPr="009553DA">
              <w:rPr>
                <w:sz w:val="28"/>
                <w:szCs w:val="28"/>
              </w:rPr>
              <w:t xml:space="preserve"> </w:t>
            </w:r>
            <w:r w:rsidR="00270CB0" w:rsidRPr="009553DA">
              <w:rPr>
                <w:sz w:val="28"/>
                <w:szCs w:val="28"/>
                <w:lang w:val="en-US"/>
              </w:rPr>
              <w:t>testlash</w:t>
            </w:r>
            <w:r w:rsidR="00117147">
              <w:rPr>
                <w:sz w:val="28"/>
                <w:szCs w:val="28"/>
              </w:rPr>
              <w:t xml:space="preserve"> </w:t>
            </w:r>
          </w:p>
          <w:p w14:paraId="5C518B31" w14:textId="0B467803" w:rsidR="00161990" w:rsidRPr="009553DA" w:rsidRDefault="00117147" w:rsidP="00270CB0">
            <w:pPr>
              <w:rPr>
                <w:bCs/>
                <w:sz w:val="28"/>
                <w:szCs w:val="28"/>
              </w:rPr>
            </w:pPr>
            <w:r>
              <w:rPr>
                <w:sz w:val="28"/>
                <w:szCs w:val="28"/>
              </w:rPr>
              <w:t xml:space="preserve"> </w:t>
            </w:r>
            <w:r w:rsidR="00982150" w:rsidRPr="009553DA">
              <w:rPr>
                <w:sz w:val="28"/>
                <w:szCs w:val="28"/>
              </w:rPr>
              <w:t>«</w:t>
            </w:r>
            <w:r w:rsidR="00161990" w:rsidRPr="009553DA">
              <w:rPr>
                <w:sz w:val="28"/>
                <w:szCs w:val="28"/>
              </w:rPr>
              <w:t>қора қути</w:t>
            </w:r>
            <w:r w:rsidR="00982150" w:rsidRPr="009553DA">
              <w:rPr>
                <w:sz w:val="28"/>
                <w:szCs w:val="28"/>
              </w:rPr>
              <w:t>»</w:t>
            </w:r>
            <w:r w:rsidR="00161990" w:rsidRPr="009553DA">
              <w:rPr>
                <w:sz w:val="28"/>
                <w:szCs w:val="28"/>
              </w:rPr>
              <w:t>ни тестлаш</w:t>
            </w:r>
            <w:r>
              <w:rPr>
                <w:sz w:val="28"/>
                <w:szCs w:val="28"/>
              </w:rPr>
              <w:t xml:space="preserve"> </w:t>
            </w:r>
          </w:p>
          <w:p w14:paraId="3F55BBE1" w14:textId="77777777" w:rsidR="00161990" w:rsidRPr="009553DA" w:rsidRDefault="00161990" w:rsidP="00161990">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black</w:t>
            </w:r>
            <w:r w:rsidRPr="009553DA">
              <w:rPr>
                <w:sz w:val="28"/>
                <w:szCs w:val="28"/>
              </w:rPr>
              <w:t xml:space="preserve"> </w:t>
            </w:r>
            <w:r w:rsidRPr="009553DA">
              <w:rPr>
                <w:sz w:val="28"/>
                <w:szCs w:val="28"/>
                <w:lang w:val="en-US"/>
              </w:rPr>
              <w:t>box</w:t>
            </w:r>
            <w:r w:rsidRPr="009553DA">
              <w:rPr>
                <w:sz w:val="28"/>
                <w:szCs w:val="28"/>
              </w:rPr>
              <w:t xml:space="preserve"> </w:t>
            </w:r>
            <w:r w:rsidRPr="009553DA">
              <w:rPr>
                <w:sz w:val="28"/>
                <w:szCs w:val="28"/>
                <w:lang w:val="en-US"/>
              </w:rPr>
              <w:t>testing</w:t>
            </w:r>
          </w:p>
          <w:p w14:paraId="571581DA" w14:textId="77777777" w:rsidR="00724D06" w:rsidRPr="009553DA" w:rsidRDefault="00724D06" w:rsidP="00724D06">
            <w:pPr>
              <w:rPr>
                <w:sz w:val="28"/>
                <w:szCs w:val="28"/>
              </w:rPr>
            </w:pPr>
          </w:p>
        </w:tc>
        <w:tc>
          <w:tcPr>
            <w:tcW w:w="5828" w:type="dxa"/>
            <w:tcBorders>
              <w:top w:val="nil"/>
              <w:left w:val="nil"/>
              <w:bottom w:val="nil"/>
              <w:right w:val="nil"/>
            </w:tcBorders>
            <w:shd w:val="clear" w:color="auto" w:fill="auto"/>
          </w:tcPr>
          <w:p w14:paraId="6F235D3D" w14:textId="5D399855" w:rsidR="00161990" w:rsidRPr="009553DA" w:rsidRDefault="00724D06" w:rsidP="00D54218">
            <w:pPr>
              <w:jc w:val="both"/>
              <w:rPr>
                <w:sz w:val="28"/>
                <w:szCs w:val="28"/>
              </w:rPr>
            </w:pPr>
            <w:r w:rsidRPr="009553DA">
              <w:rPr>
                <w:sz w:val="28"/>
                <w:szCs w:val="28"/>
              </w:rPr>
              <w:t>Тестирование приложения без предоставления его исходных текстов. При разработке тестов информация о внутреннем</w:t>
            </w:r>
            <w:r w:rsidR="00117147">
              <w:rPr>
                <w:sz w:val="28"/>
                <w:szCs w:val="28"/>
              </w:rPr>
              <w:t xml:space="preserve"> </w:t>
            </w:r>
            <w:r w:rsidRPr="009553DA">
              <w:rPr>
                <w:sz w:val="28"/>
                <w:szCs w:val="28"/>
              </w:rPr>
              <w:t>устройстве продукта считается недоступной и не используется. Такие тесты фокусируются на оценке поведения продукта.</w:t>
            </w:r>
            <w:r w:rsidR="00117147">
              <w:rPr>
                <w:sz w:val="28"/>
                <w:szCs w:val="28"/>
              </w:rPr>
              <w:t xml:space="preserve"> </w:t>
            </w:r>
          </w:p>
          <w:p w14:paraId="3ABCCD38" w14:textId="77777777" w:rsidR="00270CB0" w:rsidRPr="009553DA" w:rsidRDefault="00270CB0" w:rsidP="00270CB0">
            <w:pPr>
              <w:jc w:val="both"/>
              <w:rPr>
                <w:sz w:val="28"/>
                <w:szCs w:val="28"/>
              </w:rPr>
            </w:pPr>
          </w:p>
          <w:p w14:paraId="7819B216" w14:textId="77777777" w:rsidR="00161990" w:rsidRPr="009553DA" w:rsidRDefault="00270CB0" w:rsidP="00270CB0">
            <w:pPr>
              <w:jc w:val="both"/>
              <w:rPr>
                <w:sz w:val="28"/>
                <w:szCs w:val="28"/>
              </w:rPr>
            </w:pPr>
            <w:r w:rsidRPr="009553DA">
              <w:rPr>
                <w:sz w:val="28"/>
                <w:szCs w:val="28"/>
                <w:lang w:val="en-US"/>
              </w:rPr>
              <w:t>Ilovani</w:t>
            </w:r>
            <w:r w:rsidRPr="002B0E61">
              <w:rPr>
                <w:sz w:val="28"/>
                <w:szCs w:val="28"/>
              </w:rPr>
              <w:t xml:space="preserve">, </w:t>
            </w:r>
            <w:r w:rsidRPr="009553DA">
              <w:rPr>
                <w:sz w:val="28"/>
                <w:szCs w:val="28"/>
                <w:lang w:val="en-US"/>
              </w:rPr>
              <w:t>uning</w:t>
            </w:r>
            <w:r w:rsidRPr="002B0E61">
              <w:rPr>
                <w:sz w:val="28"/>
                <w:szCs w:val="28"/>
              </w:rPr>
              <w:t xml:space="preserve"> </w:t>
            </w:r>
            <w:r w:rsidRPr="009553DA">
              <w:rPr>
                <w:sz w:val="28"/>
                <w:szCs w:val="28"/>
                <w:lang w:val="en-US"/>
              </w:rPr>
              <w:t>boshlan</w:t>
            </w:r>
            <w:r w:rsidR="00460579" w:rsidRPr="009553DA">
              <w:rPr>
                <w:sz w:val="28"/>
                <w:szCs w:val="28"/>
                <w:lang w:val="en-US"/>
              </w:rPr>
              <w:t>g</w:t>
            </w:r>
            <w:r w:rsidR="00460579" w:rsidRPr="002B0E61">
              <w:rPr>
                <w:sz w:val="28"/>
                <w:szCs w:val="28"/>
              </w:rPr>
              <w:t>‘</w:t>
            </w:r>
            <w:r w:rsidR="00DD2EA6" w:rsidRPr="009553DA">
              <w:rPr>
                <w:sz w:val="28"/>
                <w:szCs w:val="28"/>
                <w:lang w:val="en-US"/>
              </w:rPr>
              <w:t>i</w:t>
            </w:r>
            <w:r w:rsidRPr="009553DA">
              <w:rPr>
                <w:sz w:val="28"/>
                <w:szCs w:val="28"/>
                <w:lang w:val="en-US"/>
              </w:rPr>
              <w:t>ch</w:t>
            </w:r>
            <w:r w:rsidRPr="002B0E61">
              <w:rPr>
                <w:sz w:val="28"/>
                <w:szCs w:val="28"/>
              </w:rPr>
              <w:t xml:space="preserve"> </w:t>
            </w:r>
            <w:r w:rsidRPr="009553DA">
              <w:rPr>
                <w:sz w:val="28"/>
                <w:szCs w:val="28"/>
                <w:lang w:val="en-US"/>
              </w:rPr>
              <w:t>matnlarini</w:t>
            </w:r>
            <w:r w:rsidRPr="002B0E61">
              <w:rPr>
                <w:sz w:val="28"/>
                <w:szCs w:val="28"/>
              </w:rPr>
              <w:t xml:space="preserve"> </w:t>
            </w:r>
            <w:r w:rsidRPr="009553DA">
              <w:rPr>
                <w:sz w:val="28"/>
                <w:szCs w:val="28"/>
                <w:lang w:val="en-US"/>
              </w:rPr>
              <w:t>taqdim</w:t>
            </w:r>
            <w:r w:rsidRPr="002B0E61">
              <w:rPr>
                <w:sz w:val="28"/>
                <w:szCs w:val="28"/>
              </w:rPr>
              <w:t xml:space="preserve"> </w:t>
            </w:r>
            <w:r w:rsidRPr="009553DA">
              <w:rPr>
                <w:sz w:val="28"/>
                <w:szCs w:val="28"/>
                <w:lang w:val="en-US"/>
              </w:rPr>
              <w:t>etmasdan</w:t>
            </w:r>
            <w:r w:rsidRPr="002B0E61">
              <w:rPr>
                <w:sz w:val="28"/>
                <w:szCs w:val="28"/>
              </w:rPr>
              <w:t xml:space="preserve"> </w:t>
            </w:r>
            <w:r w:rsidRPr="009553DA">
              <w:rPr>
                <w:sz w:val="28"/>
                <w:szCs w:val="28"/>
                <w:lang w:val="en-US"/>
              </w:rPr>
              <w:t>testlash</w:t>
            </w:r>
            <w:r w:rsidRPr="002B0E61">
              <w:rPr>
                <w:sz w:val="28"/>
                <w:szCs w:val="28"/>
              </w:rPr>
              <w:t xml:space="preserve">. </w:t>
            </w:r>
            <w:r w:rsidRPr="009553DA">
              <w:rPr>
                <w:sz w:val="28"/>
                <w:szCs w:val="28"/>
                <w:lang w:val="en-US"/>
              </w:rPr>
              <w:t>Testlarni</w:t>
            </w:r>
            <w:r w:rsidRPr="009553DA">
              <w:rPr>
                <w:sz w:val="28"/>
                <w:szCs w:val="28"/>
              </w:rPr>
              <w:t xml:space="preserve"> </w:t>
            </w:r>
            <w:r w:rsidRPr="009553DA">
              <w:rPr>
                <w:sz w:val="28"/>
                <w:szCs w:val="28"/>
                <w:lang w:val="en-US"/>
              </w:rPr>
              <w:t>ishlab</w:t>
            </w:r>
            <w:r w:rsidRPr="009553DA">
              <w:rPr>
                <w:sz w:val="28"/>
                <w:szCs w:val="28"/>
              </w:rPr>
              <w:t xml:space="preserve"> </w:t>
            </w:r>
            <w:r w:rsidRPr="009553DA">
              <w:rPr>
                <w:sz w:val="28"/>
                <w:szCs w:val="28"/>
                <w:lang w:val="en-US"/>
              </w:rPr>
              <w:t>chiqishda</w:t>
            </w:r>
            <w:r w:rsidRPr="009553DA">
              <w:rPr>
                <w:sz w:val="28"/>
                <w:szCs w:val="28"/>
              </w:rPr>
              <w:t xml:space="preserve"> </w:t>
            </w:r>
            <w:r w:rsidRPr="009553DA">
              <w:rPr>
                <w:sz w:val="28"/>
                <w:szCs w:val="28"/>
                <w:lang w:val="en-US"/>
              </w:rPr>
              <w:lastRenderedPageBreak/>
              <w:t>mahsulotning</w:t>
            </w:r>
            <w:r w:rsidRPr="009553DA">
              <w:rPr>
                <w:sz w:val="28"/>
                <w:szCs w:val="28"/>
              </w:rPr>
              <w:t xml:space="preserve"> </w:t>
            </w:r>
            <w:r w:rsidRPr="009553DA">
              <w:rPr>
                <w:sz w:val="28"/>
                <w:szCs w:val="28"/>
                <w:lang w:val="en-US"/>
              </w:rPr>
              <w:t>ichki</w:t>
            </w:r>
            <w:r w:rsidRPr="009553DA">
              <w:rPr>
                <w:sz w:val="28"/>
                <w:szCs w:val="28"/>
              </w:rPr>
              <w:t xml:space="preserve"> </w:t>
            </w:r>
            <w:r w:rsidRPr="009553DA">
              <w:rPr>
                <w:sz w:val="28"/>
                <w:szCs w:val="28"/>
                <w:lang w:val="en-US"/>
              </w:rPr>
              <w:t>tuzilishi</w:t>
            </w:r>
            <w:r w:rsidRPr="009553DA">
              <w:rPr>
                <w:sz w:val="28"/>
                <w:szCs w:val="28"/>
              </w:rPr>
              <w:t xml:space="preserve"> </w:t>
            </w:r>
            <w:r w:rsidRPr="009553DA">
              <w:rPr>
                <w:sz w:val="28"/>
                <w:szCs w:val="28"/>
                <w:lang w:val="en-US"/>
              </w:rPr>
              <w:t>t</w:t>
            </w:r>
            <w:r w:rsidR="00E628D2" w:rsidRPr="009553DA">
              <w:rPr>
                <w:sz w:val="28"/>
                <w:szCs w:val="28"/>
                <w:lang w:val="en-US"/>
              </w:rPr>
              <w:t>o</w:t>
            </w:r>
            <w:r w:rsidR="00E628D2" w:rsidRPr="009553DA">
              <w:rPr>
                <w:sz w:val="28"/>
                <w:szCs w:val="28"/>
              </w:rPr>
              <w:t>‘</w:t>
            </w:r>
            <w:r w:rsidR="007744E9" w:rsidRPr="009553DA">
              <w:rPr>
                <w:sz w:val="28"/>
                <w:szCs w:val="28"/>
                <w:lang w:val="en-US"/>
              </w:rPr>
              <w:t>g</w:t>
            </w:r>
            <w:r w:rsidR="007744E9" w:rsidRPr="009553DA">
              <w:rPr>
                <w:sz w:val="28"/>
                <w:szCs w:val="28"/>
              </w:rPr>
              <w:t>‘</w:t>
            </w:r>
            <w:r w:rsidRPr="009553DA">
              <w:rPr>
                <w:sz w:val="28"/>
                <w:szCs w:val="28"/>
                <w:lang w:val="en-US"/>
              </w:rPr>
              <w:t>risidagi</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w:t>
            </w:r>
            <w:r w:rsidRPr="009553DA">
              <w:rPr>
                <w:sz w:val="28"/>
                <w:szCs w:val="28"/>
              </w:rPr>
              <w:t>-</w:t>
            </w:r>
            <w:r w:rsidRPr="009553DA">
              <w:rPr>
                <w:sz w:val="28"/>
                <w:szCs w:val="28"/>
                <w:lang w:val="en-US"/>
              </w:rPr>
              <w:t>motdan</w:t>
            </w:r>
            <w:r w:rsidRPr="009553DA">
              <w:rPr>
                <w:sz w:val="28"/>
                <w:szCs w:val="28"/>
              </w:rPr>
              <w:t xml:space="preserve"> </w:t>
            </w:r>
            <w:r w:rsidRPr="009553DA">
              <w:rPr>
                <w:sz w:val="28"/>
                <w:szCs w:val="28"/>
                <w:lang w:val="en-US"/>
              </w:rPr>
              <w:t>foydalanib</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lmaydi</w:t>
            </w:r>
            <w:r w:rsidRPr="009553DA">
              <w:rPr>
                <w:sz w:val="28"/>
                <w:szCs w:val="28"/>
              </w:rPr>
              <w:t xml:space="preserve">. </w:t>
            </w:r>
            <w:r w:rsidRPr="009553DA">
              <w:rPr>
                <w:sz w:val="28"/>
                <w:szCs w:val="28"/>
                <w:lang w:val="en-US"/>
              </w:rPr>
              <w:t>Bunday</w:t>
            </w:r>
            <w:r w:rsidRPr="009553DA">
              <w:rPr>
                <w:sz w:val="28"/>
                <w:szCs w:val="28"/>
              </w:rPr>
              <w:t xml:space="preserve"> </w:t>
            </w:r>
            <w:r w:rsidRPr="009553DA">
              <w:rPr>
                <w:sz w:val="28"/>
                <w:szCs w:val="28"/>
                <w:lang w:val="en-US"/>
              </w:rPr>
              <w:t>testlar</w:t>
            </w:r>
            <w:r w:rsidRPr="009553DA">
              <w:rPr>
                <w:sz w:val="28"/>
                <w:szCs w:val="28"/>
              </w:rPr>
              <w:t xml:space="preserve"> </w:t>
            </w:r>
            <w:r w:rsidRPr="009553DA">
              <w:rPr>
                <w:sz w:val="28"/>
                <w:szCs w:val="28"/>
                <w:lang w:val="en-US"/>
              </w:rPr>
              <w:t>mahsulot</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zini</w:t>
            </w:r>
            <w:r w:rsidRPr="009553DA">
              <w:rPr>
                <w:sz w:val="28"/>
                <w:szCs w:val="28"/>
              </w:rPr>
              <w:t xml:space="preserve"> </w:t>
            </w:r>
            <w:r w:rsidRPr="009553DA">
              <w:rPr>
                <w:sz w:val="28"/>
                <w:szCs w:val="28"/>
                <w:lang w:val="en-US"/>
              </w:rPr>
              <w:t>qanday</w:t>
            </w:r>
            <w:r w:rsidRPr="009553DA">
              <w:rPr>
                <w:sz w:val="28"/>
                <w:szCs w:val="28"/>
              </w:rPr>
              <w:t xml:space="preserve"> </w:t>
            </w:r>
            <w:r w:rsidRPr="009553DA">
              <w:rPr>
                <w:sz w:val="28"/>
                <w:szCs w:val="28"/>
                <w:lang w:val="en-US"/>
              </w:rPr>
              <w:t>tutishini</w:t>
            </w:r>
            <w:r w:rsidRPr="009553DA">
              <w:rPr>
                <w:sz w:val="28"/>
                <w:szCs w:val="28"/>
              </w:rPr>
              <w:t xml:space="preserve"> </w:t>
            </w:r>
            <w:r w:rsidRPr="009553DA">
              <w:rPr>
                <w:sz w:val="28"/>
                <w:szCs w:val="28"/>
                <w:lang w:val="en-US"/>
              </w:rPr>
              <w:t>baholashga</w:t>
            </w:r>
            <w:r w:rsidRPr="009553DA">
              <w:rPr>
                <w:sz w:val="28"/>
                <w:szCs w:val="28"/>
              </w:rPr>
              <w:t xml:space="preserve"> </w:t>
            </w:r>
            <w:r w:rsidRPr="009553DA">
              <w:rPr>
                <w:sz w:val="28"/>
                <w:szCs w:val="28"/>
                <w:lang w:val="en-US"/>
              </w:rPr>
              <w:t>qaratiladi</w:t>
            </w:r>
            <w:r w:rsidRPr="009553DA">
              <w:rPr>
                <w:sz w:val="28"/>
                <w:szCs w:val="28"/>
              </w:rPr>
              <w:t>.</w:t>
            </w:r>
          </w:p>
          <w:p w14:paraId="0CD1E08B" w14:textId="77777777" w:rsidR="00270CB0" w:rsidRPr="009553DA" w:rsidRDefault="00270CB0" w:rsidP="00270CB0">
            <w:pPr>
              <w:jc w:val="both"/>
              <w:rPr>
                <w:sz w:val="28"/>
                <w:szCs w:val="28"/>
              </w:rPr>
            </w:pPr>
          </w:p>
          <w:p w14:paraId="6A9FF35C" w14:textId="6CD382AC" w:rsidR="00161990" w:rsidRPr="009553DA" w:rsidRDefault="00724D06" w:rsidP="00D54218">
            <w:pPr>
              <w:jc w:val="both"/>
              <w:rPr>
                <w:sz w:val="28"/>
                <w:szCs w:val="28"/>
              </w:rPr>
            </w:pPr>
            <w:r w:rsidRPr="009553DA">
              <w:rPr>
                <w:sz w:val="28"/>
                <w:szCs w:val="28"/>
              </w:rPr>
              <w:t>Иловани, унинг бошланғич матнларини тақ</w:t>
            </w:r>
            <w:r w:rsidR="00BB3EBA" w:rsidRPr="009553DA">
              <w:rPr>
                <w:sz w:val="28"/>
                <w:szCs w:val="28"/>
              </w:rPr>
              <w:t>-</w:t>
            </w:r>
            <w:r w:rsidRPr="009553DA">
              <w:rPr>
                <w:sz w:val="28"/>
                <w:szCs w:val="28"/>
              </w:rPr>
              <w:t>дим этмасдан тестлаш. Тестларни ишлаб чиқишда маҳсулотнинг ички тузилиши тўғри</w:t>
            </w:r>
            <w:r w:rsidR="00BB3EBA" w:rsidRPr="009553DA">
              <w:rPr>
                <w:sz w:val="28"/>
                <w:szCs w:val="28"/>
              </w:rPr>
              <w:t>-</w:t>
            </w:r>
            <w:r w:rsidRPr="009553DA">
              <w:rPr>
                <w:sz w:val="28"/>
                <w:szCs w:val="28"/>
              </w:rPr>
              <w:t>сидаги маълумотдан фойдаланиб бўлмайди. Бундай тестлар маҳсулот ўзини қандай тутишини баҳолашга қаратилади.</w:t>
            </w:r>
            <w:r w:rsidR="00117147">
              <w:rPr>
                <w:sz w:val="28"/>
                <w:szCs w:val="28"/>
              </w:rPr>
              <w:t xml:space="preserve"> </w:t>
            </w:r>
          </w:p>
          <w:p w14:paraId="1547F979" w14:textId="77777777" w:rsidR="00724D06" w:rsidRPr="009553DA" w:rsidRDefault="00724D06" w:rsidP="00D54218">
            <w:pPr>
              <w:jc w:val="both"/>
              <w:rPr>
                <w:sz w:val="28"/>
                <w:szCs w:val="28"/>
              </w:rPr>
            </w:pPr>
          </w:p>
        </w:tc>
      </w:tr>
      <w:tr w:rsidR="00724D06" w:rsidRPr="002B0E61" w14:paraId="248D4B70" w14:textId="77777777">
        <w:tc>
          <w:tcPr>
            <w:tcW w:w="4000" w:type="dxa"/>
            <w:tcBorders>
              <w:top w:val="nil"/>
              <w:left w:val="nil"/>
              <w:bottom w:val="nil"/>
              <w:right w:val="nil"/>
            </w:tcBorders>
            <w:shd w:val="clear" w:color="auto" w:fill="auto"/>
          </w:tcPr>
          <w:p w14:paraId="2C11EA49" w14:textId="44FBF4C1" w:rsidR="00270CB0" w:rsidRPr="009553DA" w:rsidRDefault="00161990" w:rsidP="00270CB0">
            <w:pPr>
              <w:rPr>
                <w:sz w:val="28"/>
                <w:szCs w:val="28"/>
              </w:rPr>
            </w:pPr>
            <w:r w:rsidRPr="009553DA">
              <w:rPr>
                <w:b/>
                <w:sz w:val="28"/>
                <w:szCs w:val="28"/>
              </w:rPr>
              <w:lastRenderedPageBreak/>
              <w:t>Т</w:t>
            </w:r>
            <w:r w:rsidR="00724D06" w:rsidRPr="009553DA">
              <w:rPr>
                <w:b/>
                <w:sz w:val="28"/>
                <w:szCs w:val="28"/>
              </w:rPr>
              <w:t>ест-программа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test</w:t>
            </w:r>
            <w:r w:rsidR="00270CB0" w:rsidRPr="009553DA">
              <w:rPr>
                <w:sz w:val="28"/>
                <w:szCs w:val="28"/>
              </w:rPr>
              <w:t>-</w:t>
            </w:r>
            <w:r w:rsidR="00270CB0" w:rsidRPr="009553DA">
              <w:rPr>
                <w:sz w:val="28"/>
                <w:szCs w:val="28"/>
                <w:lang w:val="en-US"/>
              </w:rPr>
              <w:t>dastur</w:t>
            </w:r>
            <w:r w:rsidR="00117147">
              <w:rPr>
                <w:sz w:val="28"/>
                <w:szCs w:val="28"/>
              </w:rPr>
              <w:t xml:space="preserve"> </w:t>
            </w:r>
          </w:p>
          <w:p w14:paraId="4655C012" w14:textId="49D0257D" w:rsidR="00161990" w:rsidRPr="009553DA" w:rsidRDefault="00117147" w:rsidP="00161990">
            <w:pPr>
              <w:rPr>
                <w:bCs/>
                <w:sz w:val="28"/>
                <w:szCs w:val="28"/>
              </w:rPr>
            </w:pPr>
            <w:r>
              <w:rPr>
                <w:sz w:val="28"/>
                <w:szCs w:val="28"/>
              </w:rPr>
              <w:t xml:space="preserve"> </w:t>
            </w:r>
            <w:r w:rsidR="00161990" w:rsidRPr="009553DA">
              <w:rPr>
                <w:sz w:val="28"/>
                <w:szCs w:val="28"/>
              </w:rPr>
              <w:t>тест-дастур</w:t>
            </w:r>
            <w:r>
              <w:rPr>
                <w:sz w:val="28"/>
                <w:szCs w:val="28"/>
              </w:rPr>
              <w:t xml:space="preserve"> </w:t>
            </w:r>
          </w:p>
          <w:p w14:paraId="62B64C4D"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test program</w:t>
            </w:r>
          </w:p>
          <w:p w14:paraId="069A170B"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6072B824" w14:textId="3FB9FCC2" w:rsidR="00161990" w:rsidRPr="009553DA" w:rsidRDefault="00724D06" w:rsidP="00D54218">
            <w:pPr>
              <w:jc w:val="both"/>
              <w:rPr>
                <w:sz w:val="28"/>
                <w:szCs w:val="28"/>
              </w:rPr>
            </w:pPr>
            <w:r w:rsidRPr="009553DA">
              <w:rPr>
                <w:sz w:val="28"/>
                <w:szCs w:val="28"/>
              </w:rPr>
              <w:t>Программа, предназначенная для проверки правильности функционирования отдельных блоков, узлов внешних устройств и процессора электронной вычислительной машины.</w:t>
            </w:r>
            <w:r w:rsidR="00117147">
              <w:rPr>
                <w:sz w:val="28"/>
                <w:szCs w:val="28"/>
              </w:rPr>
              <w:t xml:space="preserve"> </w:t>
            </w:r>
          </w:p>
          <w:p w14:paraId="2C0F314B" w14:textId="77777777" w:rsidR="00270CB0" w:rsidRPr="009553DA" w:rsidRDefault="00270CB0" w:rsidP="00270CB0">
            <w:pPr>
              <w:jc w:val="both"/>
              <w:rPr>
                <w:sz w:val="28"/>
                <w:szCs w:val="28"/>
              </w:rPr>
            </w:pPr>
          </w:p>
          <w:p w14:paraId="5DE2D985" w14:textId="77777777" w:rsidR="00161990" w:rsidRPr="009553DA" w:rsidRDefault="00270CB0" w:rsidP="00270CB0">
            <w:pPr>
              <w:jc w:val="both"/>
              <w:rPr>
                <w:sz w:val="28"/>
                <w:szCs w:val="28"/>
                <w:lang w:val="en-US"/>
              </w:rPr>
            </w:pPr>
            <w:r w:rsidRPr="009553DA">
              <w:rPr>
                <w:sz w:val="28"/>
                <w:szCs w:val="28"/>
                <w:lang w:val="en-US"/>
              </w:rPr>
              <w:t xml:space="preserve">Elektron hisoblash mashinasi protsessori va tashqi qurilmalarning ayrim bloklari, uzellari </w:t>
            </w:r>
            <w:r w:rsidR="0069565F" w:rsidRPr="009553DA">
              <w:rPr>
                <w:sz w:val="28"/>
                <w:szCs w:val="28"/>
                <w:lang w:val="en-US"/>
              </w:rPr>
              <w:br/>
            </w:r>
            <w:r w:rsidRPr="009553DA">
              <w:rPr>
                <w:sz w:val="28"/>
                <w:szCs w:val="28"/>
                <w:lang w:val="en-US"/>
              </w:rPr>
              <w:t>ishlashining t</w:t>
            </w:r>
            <w:r w:rsidR="00E628D2" w:rsidRPr="009553DA">
              <w:rPr>
                <w:sz w:val="28"/>
                <w:szCs w:val="28"/>
                <w:lang w:val="en-US"/>
              </w:rPr>
              <w:t>o‘</w:t>
            </w:r>
            <w:r w:rsidR="007744E9" w:rsidRPr="009553DA">
              <w:rPr>
                <w:sz w:val="28"/>
                <w:szCs w:val="28"/>
                <w:lang w:val="en-US"/>
              </w:rPr>
              <w:t>g‘</w:t>
            </w:r>
            <w:r w:rsidR="00BB3EBA" w:rsidRPr="009553DA">
              <w:rPr>
                <w:sz w:val="28"/>
                <w:szCs w:val="28"/>
                <w:lang w:val="en-US"/>
              </w:rPr>
              <w:t xml:space="preserve">riligini tekshirish uchun </w:t>
            </w:r>
            <w:r w:rsidRPr="009553DA">
              <w:rPr>
                <w:sz w:val="28"/>
                <w:szCs w:val="28"/>
                <w:lang w:val="en-US"/>
              </w:rPr>
              <w:t>m</w:t>
            </w:r>
            <w:r w:rsidR="00E628D2" w:rsidRPr="009553DA">
              <w:rPr>
                <w:sz w:val="28"/>
                <w:szCs w:val="28"/>
                <w:lang w:val="en-US"/>
              </w:rPr>
              <w:t>o‘</w:t>
            </w:r>
            <w:r w:rsidRPr="009553DA">
              <w:rPr>
                <w:sz w:val="28"/>
                <w:szCs w:val="28"/>
                <w:lang w:val="en-US"/>
              </w:rPr>
              <w:t>l</w:t>
            </w:r>
            <w:r w:rsidR="00BB3EBA" w:rsidRPr="009553DA">
              <w:rPr>
                <w:sz w:val="28"/>
                <w:szCs w:val="28"/>
                <w:lang w:val="en-US"/>
              </w:rPr>
              <w:t>-</w:t>
            </w:r>
            <w:r w:rsidRPr="009553DA">
              <w:rPr>
                <w:sz w:val="28"/>
                <w:szCs w:val="28"/>
                <w:lang w:val="en-US"/>
              </w:rPr>
              <w:t>jallangan dastur.</w:t>
            </w:r>
          </w:p>
          <w:p w14:paraId="62BFA3E6" w14:textId="77777777" w:rsidR="00270CB0" w:rsidRPr="009553DA" w:rsidRDefault="00270CB0" w:rsidP="00270CB0">
            <w:pPr>
              <w:jc w:val="both"/>
              <w:rPr>
                <w:sz w:val="28"/>
                <w:szCs w:val="28"/>
                <w:lang w:val="en-US"/>
              </w:rPr>
            </w:pPr>
          </w:p>
          <w:p w14:paraId="6CFF8D90" w14:textId="60E8A657" w:rsidR="00161990" w:rsidRPr="009553DA" w:rsidRDefault="00724D06" w:rsidP="00D54218">
            <w:pPr>
              <w:jc w:val="both"/>
              <w:rPr>
                <w:sz w:val="28"/>
                <w:szCs w:val="28"/>
                <w:lang w:val="en-US"/>
              </w:rPr>
            </w:pP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машинаси</w:t>
            </w:r>
            <w:r w:rsidRPr="009553DA">
              <w:rPr>
                <w:sz w:val="28"/>
                <w:szCs w:val="28"/>
                <w:lang w:val="en-US"/>
              </w:rPr>
              <w:t xml:space="preserve"> </w:t>
            </w:r>
            <w:r w:rsidRPr="009553DA">
              <w:rPr>
                <w:sz w:val="28"/>
                <w:szCs w:val="28"/>
              </w:rPr>
              <w:t>процессори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ташқи</w:t>
            </w:r>
            <w:r w:rsidRPr="009553DA">
              <w:rPr>
                <w:sz w:val="28"/>
                <w:szCs w:val="28"/>
                <w:lang w:val="en-US"/>
              </w:rPr>
              <w:t xml:space="preserve"> </w:t>
            </w:r>
            <w:r w:rsidRPr="009553DA">
              <w:rPr>
                <w:sz w:val="28"/>
                <w:szCs w:val="28"/>
              </w:rPr>
              <w:t>қурилмаларнинг</w:t>
            </w:r>
            <w:r w:rsidRPr="009553DA">
              <w:rPr>
                <w:sz w:val="28"/>
                <w:szCs w:val="28"/>
                <w:lang w:val="en-US"/>
              </w:rPr>
              <w:t xml:space="preserve"> </w:t>
            </w:r>
            <w:r w:rsidRPr="009553DA">
              <w:rPr>
                <w:sz w:val="28"/>
                <w:szCs w:val="28"/>
              </w:rPr>
              <w:t>айрим</w:t>
            </w:r>
            <w:r w:rsidRPr="009553DA">
              <w:rPr>
                <w:sz w:val="28"/>
                <w:szCs w:val="28"/>
                <w:lang w:val="en-US"/>
              </w:rPr>
              <w:t xml:space="preserve"> </w:t>
            </w:r>
            <w:r w:rsidRPr="009553DA">
              <w:rPr>
                <w:sz w:val="28"/>
                <w:szCs w:val="28"/>
              </w:rPr>
              <w:t>блоклари</w:t>
            </w:r>
            <w:r w:rsidRPr="009553DA">
              <w:rPr>
                <w:sz w:val="28"/>
                <w:szCs w:val="28"/>
                <w:lang w:val="en-US"/>
              </w:rPr>
              <w:t xml:space="preserve">, </w:t>
            </w:r>
            <w:r w:rsidRPr="009553DA">
              <w:rPr>
                <w:sz w:val="28"/>
                <w:szCs w:val="28"/>
              </w:rPr>
              <w:t>узеллари</w:t>
            </w:r>
            <w:r w:rsidRPr="009553DA">
              <w:rPr>
                <w:sz w:val="28"/>
                <w:szCs w:val="28"/>
                <w:lang w:val="en-US"/>
              </w:rPr>
              <w:t xml:space="preserve"> </w:t>
            </w:r>
            <w:r w:rsidRPr="009553DA">
              <w:rPr>
                <w:sz w:val="28"/>
                <w:szCs w:val="28"/>
              </w:rPr>
              <w:t>ишлашининг</w:t>
            </w:r>
            <w:r w:rsidRPr="009553DA">
              <w:rPr>
                <w:sz w:val="28"/>
                <w:szCs w:val="28"/>
                <w:lang w:val="en-US"/>
              </w:rPr>
              <w:t xml:space="preserve"> </w:t>
            </w:r>
            <w:r w:rsidRPr="009553DA">
              <w:rPr>
                <w:sz w:val="28"/>
                <w:szCs w:val="28"/>
              </w:rPr>
              <w:t>тўғрилигини</w:t>
            </w:r>
            <w:r w:rsidRPr="009553DA">
              <w:rPr>
                <w:sz w:val="28"/>
                <w:szCs w:val="28"/>
                <w:lang w:val="en-US"/>
              </w:rPr>
              <w:t xml:space="preserve"> </w:t>
            </w:r>
            <w:r w:rsidRPr="009553DA">
              <w:rPr>
                <w:sz w:val="28"/>
                <w:szCs w:val="28"/>
              </w:rPr>
              <w:t>текшириш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дастур</w:t>
            </w:r>
            <w:r w:rsidRPr="009553DA">
              <w:rPr>
                <w:sz w:val="28"/>
                <w:szCs w:val="28"/>
                <w:lang w:val="en-US"/>
              </w:rPr>
              <w:t>.</w:t>
            </w:r>
            <w:r w:rsidR="00117147">
              <w:rPr>
                <w:sz w:val="28"/>
                <w:szCs w:val="28"/>
                <w:lang w:val="en-US"/>
              </w:rPr>
              <w:t xml:space="preserve"> </w:t>
            </w:r>
          </w:p>
          <w:p w14:paraId="22E6B371" w14:textId="77777777" w:rsidR="00724D06" w:rsidRPr="009553DA" w:rsidRDefault="00724D06" w:rsidP="00D54218">
            <w:pPr>
              <w:jc w:val="both"/>
              <w:rPr>
                <w:sz w:val="28"/>
                <w:szCs w:val="28"/>
                <w:lang w:val="en-US"/>
              </w:rPr>
            </w:pPr>
          </w:p>
          <w:p w14:paraId="077EBFB6" w14:textId="77777777" w:rsidR="00BB3EBA" w:rsidRPr="009553DA" w:rsidRDefault="00BB3EBA" w:rsidP="00D54218">
            <w:pPr>
              <w:jc w:val="both"/>
              <w:rPr>
                <w:sz w:val="28"/>
                <w:szCs w:val="28"/>
                <w:lang w:val="en-US"/>
              </w:rPr>
            </w:pPr>
          </w:p>
        </w:tc>
      </w:tr>
      <w:tr w:rsidR="00724D06" w:rsidRPr="009553DA" w14:paraId="45A57FF9" w14:textId="77777777">
        <w:tc>
          <w:tcPr>
            <w:tcW w:w="4000" w:type="dxa"/>
            <w:tcBorders>
              <w:top w:val="nil"/>
              <w:left w:val="nil"/>
              <w:bottom w:val="nil"/>
              <w:right w:val="nil"/>
            </w:tcBorders>
            <w:shd w:val="clear" w:color="auto" w:fill="auto"/>
          </w:tcPr>
          <w:p w14:paraId="5B93C281" w14:textId="3A7302E2" w:rsidR="00270CB0" w:rsidRPr="009553DA" w:rsidRDefault="00161990" w:rsidP="00270CB0">
            <w:pPr>
              <w:rPr>
                <w:sz w:val="28"/>
                <w:szCs w:val="28"/>
                <w:lang w:val="en-US"/>
              </w:rPr>
            </w:pPr>
            <w:r w:rsidRPr="009553DA">
              <w:rPr>
                <w:b/>
                <w:sz w:val="28"/>
                <w:szCs w:val="28"/>
              </w:rPr>
              <w:t>Т</w:t>
            </w:r>
            <w:r w:rsidR="00724D06" w:rsidRPr="009553DA">
              <w:rPr>
                <w:b/>
                <w:sz w:val="28"/>
                <w:szCs w:val="28"/>
              </w:rPr>
              <w:t>ехнология</w:t>
            </w:r>
            <w:r w:rsidR="00724D06" w:rsidRPr="009553DA">
              <w:rPr>
                <w:b/>
                <w:sz w:val="28"/>
                <w:szCs w:val="28"/>
                <w:lang w:val="en-US"/>
              </w:rPr>
              <w:t xml:space="preserve"> ActiveX</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i/>
                <w:sz w:val="28"/>
                <w:szCs w:val="28"/>
                <w:lang w:val="en-US"/>
              </w:rPr>
              <w:t>ActiveX</w:t>
            </w:r>
            <w:r w:rsidR="00270CB0" w:rsidRPr="009553DA">
              <w:rPr>
                <w:sz w:val="28"/>
                <w:szCs w:val="28"/>
                <w:lang w:val="en-US"/>
              </w:rPr>
              <w:t xml:space="preserve"> texnologiyasi</w:t>
            </w:r>
            <w:r w:rsidR="00117147">
              <w:rPr>
                <w:sz w:val="28"/>
                <w:szCs w:val="28"/>
                <w:lang w:val="en-US"/>
              </w:rPr>
              <w:t xml:space="preserve"> </w:t>
            </w:r>
          </w:p>
          <w:p w14:paraId="4E99BF41" w14:textId="5FC4DE6C" w:rsidR="00161990" w:rsidRPr="009553DA" w:rsidRDefault="00117147" w:rsidP="00161990">
            <w:pPr>
              <w:rPr>
                <w:bCs/>
                <w:sz w:val="28"/>
                <w:szCs w:val="28"/>
                <w:lang w:val="en-US"/>
              </w:rPr>
            </w:pPr>
            <w:r>
              <w:rPr>
                <w:sz w:val="28"/>
                <w:szCs w:val="28"/>
                <w:lang w:val="en-US"/>
              </w:rPr>
              <w:t xml:space="preserve"> </w:t>
            </w:r>
            <w:r w:rsidR="00161990" w:rsidRPr="009553DA">
              <w:rPr>
                <w:sz w:val="28"/>
                <w:szCs w:val="28"/>
                <w:lang w:val="en-US"/>
              </w:rPr>
              <w:t xml:space="preserve">ActiveX </w:t>
            </w:r>
            <w:r w:rsidR="00161990" w:rsidRPr="009553DA">
              <w:rPr>
                <w:sz w:val="28"/>
                <w:szCs w:val="28"/>
              </w:rPr>
              <w:t>технологияси</w:t>
            </w:r>
            <w:r>
              <w:rPr>
                <w:sz w:val="28"/>
                <w:szCs w:val="28"/>
                <w:lang w:val="en-US"/>
              </w:rPr>
              <w:t xml:space="preserve"> </w:t>
            </w:r>
          </w:p>
          <w:p w14:paraId="7B4B0C22"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xml:space="preserve">- </w:t>
            </w:r>
            <w:r w:rsidRPr="009553DA">
              <w:rPr>
                <w:sz w:val="28"/>
                <w:szCs w:val="28"/>
              </w:rPr>
              <w:t>А</w:t>
            </w:r>
            <w:r w:rsidRPr="009553DA">
              <w:rPr>
                <w:sz w:val="28"/>
                <w:szCs w:val="28"/>
                <w:lang w:val="en-US"/>
              </w:rPr>
              <w:t>ctiveX</w:t>
            </w:r>
          </w:p>
          <w:p w14:paraId="091D674C"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4810744C" w14:textId="77777777" w:rsidR="00161990" w:rsidRPr="009553DA" w:rsidRDefault="00724D06" w:rsidP="00D54218">
            <w:pPr>
              <w:jc w:val="both"/>
              <w:rPr>
                <w:sz w:val="28"/>
                <w:szCs w:val="28"/>
              </w:rPr>
            </w:pPr>
            <w:r w:rsidRPr="009553DA">
              <w:rPr>
                <w:sz w:val="28"/>
                <w:szCs w:val="28"/>
              </w:rPr>
              <w:t xml:space="preserve">Новое название для OLE Controls (OCX). Модификация элементов управления ОСХ для создания мультимедиа-приложений для Интернета. Базируется на технологиях </w:t>
            </w:r>
            <w:r w:rsidR="00600A7C" w:rsidRPr="009553DA">
              <w:rPr>
                <w:sz w:val="28"/>
                <w:szCs w:val="28"/>
              </w:rPr>
              <w:t>общей объектной модели (</w:t>
            </w:r>
            <w:r w:rsidRPr="009553DA">
              <w:rPr>
                <w:sz w:val="28"/>
                <w:szCs w:val="28"/>
                <w:lang w:val="en-US"/>
              </w:rPr>
              <w:t>COM</w:t>
            </w:r>
            <w:r w:rsidR="00600A7C" w:rsidRPr="009553DA">
              <w:rPr>
                <w:sz w:val="28"/>
                <w:szCs w:val="28"/>
              </w:rPr>
              <w:t>)</w:t>
            </w:r>
            <w:r w:rsidRPr="009553DA">
              <w:rPr>
                <w:sz w:val="28"/>
                <w:szCs w:val="28"/>
              </w:rPr>
              <w:t xml:space="preserve"> и </w:t>
            </w:r>
            <w:r w:rsidR="00600A7C" w:rsidRPr="009553DA">
              <w:rPr>
                <w:sz w:val="28"/>
                <w:szCs w:val="28"/>
              </w:rPr>
              <w:t>распределенной общей модели объектов (</w:t>
            </w:r>
            <w:r w:rsidRPr="009553DA">
              <w:rPr>
                <w:sz w:val="28"/>
                <w:szCs w:val="28"/>
                <w:lang w:val="en-US"/>
              </w:rPr>
              <w:t>DCOM</w:t>
            </w:r>
            <w:r w:rsidR="00600A7C" w:rsidRPr="009553DA">
              <w:rPr>
                <w:sz w:val="28"/>
                <w:szCs w:val="28"/>
              </w:rPr>
              <w:t>).</w:t>
            </w:r>
          </w:p>
          <w:p w14:paraId="3A4A6F76" w14:textId="77777777" w:rsidR="00270CB0" w:rsidRPr="009553DA" w:rsidRDefault="00270CB0" w:rsidP="00270CB0">
            <w:pPr>
              <w:jc w:val="both"/>
              <w:rPr>
                <w:sz w:val="18"/>
                <w:szCs w:val="18"/>
              </w:rPr>
            </w:pPr>
          </w:p>
          <w:p w14:paraId="54A2D244" w14:textId="643C3AD4" w:rsidR="00161990" w:rsidRPr="009553DA" w:rsidRDefault="00270CB0" w:rsidP="00270CB0">
            <w:pPr>
              <w:jc w:val="both"/>
              <w:rPr>
                <w:sz w:val="28"/>
                <w:szCs w:val="28"/>
                <w:lang w:val="en-US"/>
              </w:rPr>
            </w:pPr>
            <w:r w:rsidRPr="009553DA">
              <w:rPr>
                <w:i/>
                <w:sz w:val="28"/>
                <w:szCs w:val="28"/>
                <w:lang w:val="en-US"/>
              </w:rPr>
              <w:t>OLE Controls (OCX)</w:t>
            </w:r>
            <w:r w:rsidRPr="009553DA">
              <w:rPr>
                <w:sz w:val="28"/>
                <w:szCs w:val="28"/>
                <w:lang w:val="en-US"/>
              </w:rPr>
              <w:t xml:space="preserve"> ning yangi nomi. Internet uchun multimediali ilovalarni tayyorlash uchun </w:t>
            </w:r>
            <w:r w:rsidRPr="009553DA">
              <w:rPr>
                <w:i/>
                <w:sz w:val="28"/>
                <w:szCs w:val="28"/>
                <w:lang w:val="en-US"/>
              </w:rPr>
              <w:t xml:space="preserve">OCX </w:t>
            </w:r>
            <w:r w:rsidRPr="009553DA">
              <w:rPr>
                <w:sz w:val="28"/>
                <w:szCs w:val="28"/>
                <w:lang w:val="en-US"/>
              </w:rPr>
              <w:t xml:space="preserve">boshqaruv </w:t>
            </w:r>
            <w:r w:rsidR="00F160AF" w:rsidRPr="009553DA">
              <w:rPr>
                <w:sz w:val="28"/>
                <w:szCs w:val="28"/>
                <w:lang w:val="en-US"/>
              </w:rPr>
              <w:t>elementlarini modifikatsiyalash</w:t>
            </w:r>
            <w:r w:rsidR="007820CE" w:rsidRPr="009553DA">
              <w:rPr>
                <w:sz w:val="28"/>
                <w:szCs w:val="28"/>
                <w:lang w:val="en-US"/>
              </w:rPr>
              <w:t>.</w:t>
            </w:r>
            <w:r w:rsidR="00117147">
              <w:rPr>
                <w:sz w:val="28"/>
                <w:szCs w:val="28"/>
                <w:lang w:val="en-US"/>
              </w:rPr>
              <w:t xml:space="preserve"> </w:t>
            </w:r>
            <w:r w:rsidR="007820CE" w:rsidRPr="009553DA">
              <w:rPr>
                <w:sz w:val="28"/>
                <w:szCs w:val="28"/>
                <w:lang w:val="en-US"/>
              </w:rPr>
              <w:t>U</w:t>
            </w:r>
            <w:r w:rsidR="00F160AF" w:rsidRPr="009553DA">
              <w:rPr>
                <w:sz w:val="28"/>
                <w:szCs w:val="28"/>
                <w:lang w:val="en-US"/>
              </w:rPr>
              <w:t>mumiy ob’ekt modeli (</w:t>
            </w:r>
            <w:r w:rsidRPr="009553DA">
              <w:rPr>
                <w:i/>
                <w:sz w:val="28"/>
                <w:szCs w:val="28"/>
                <w:lang w:val="en-US"/>
              </w:rPr>
              <w:t>COM</w:t>
            </w:r>
            <w:r w:rsidR="00F160AF" w:rsidRPr="009553DA">
              <w:rPr>
                <w:i/>
                <w:sz w:val="28"/>
                <w:szCs w:val="28"/>
                <w:lang w:val="en-US"/>
              </w:rPr>
              <w:t>)</w:t>
            </w:r>
            <w:r w:rsidRPr="009553DA">
              <w:rPr>
                <w:i/>
                <w:sz w:val="28"/>
                <w:szCs w:val="28"/>
                <w:lang w:val="en-US"/>
              </w:rPr>
              <w:t xml:space="preserve"> </w:t>
            </w:r>
            <w:r w:rsidRPr="009553DA">
              <w:rPr>
                <w:sz w:val="28"/>
                <w:szCs w:val="28"/>
                <w:lang w:val="en-US"/>
              </w:rPr>
              <w:t>va</w:t>
            </w:r>
            <w:r w:rsidR="00117147">
              <w:rPr>
                <w:i/>
                <w:sz w:val="28"/>
                <w:szCs w:val="28"/>
                <w:lang w:val="en-US"/>
              </w:rPr>
              <w:t xml:space="preserve"> </w:t>
            </w:r>
            <w:r w:rsidR="00F160AF" w:rsidRPr="009553DA">
              <w:rPr>
                <w:sz w:val="28"/>
                <w:szCs w:val="28"/>
                <w:lang w:val="en-US"/>
              </w:rPr>
              <w:t>ob’ektlarning taqsimlangan umumiy modeli</w:t>
            </w:r>
            <w:r w:rsidR="00F160AF" w:rsidRPr="009553DA">
              <w:rPr>
                <w:i/>
                <w:sz w:val="28"/>
                <w:szCs w:val="28"/>
                <w:lang w:val="en-US"/>
              </w:rPr>
              <w:t xml:space="preserve"> (</w:t>
            </w:r>
            <w:r w:rsidRPr="009553DA">
              <w:rPr>
                <w:i/>
                <w:sz w:val="28"/>
                <w:szCs w:val="28"/>
                <w:lang w:val="en-US"/>
              </w:rPr>
              <w:t>DCOM</w:t>
            </w:r>
            <w:r w:rsidR="00F160AF" w:rsidRPr="009553DA">
              <w:rPr>
                <w:i/>
                <w:sz w:val="28"/>
                <w:szCs w:val="28"/>
                <w:lang w:val="en-US"/>
              </w:rPr>
              <w:t>)</w:t>
            </w:r>
            <w:r w:rsidRPr="009553DA">
              <w:rPr>
                <w:sz w:val="28"/>
                <w:szCs w:val="28"/>
                <w:lang w:val="en-US"/>
              </w:rPr>
              <w:t xml:space="preserve"> texnologiyalariga asoslanadi.</w:t>
            </w:r>
          </w:p>
          <w:p w14:paraId="056950BA" w14:textId="77777777" w:rsidR="00270CB0" w:rsidRPr="009553DA" w:rsidRDefault="00270CB0" w:rsidP="00270CB0">
            <w:pPr>
              <w:jc w:val="both"/>
              <w:rPr>
                <w:sz w:val="18"/>
                <w:szCs w:val="18"/>
                <w:lang w:val="en-US"/>
              </w:rPr>
            </w:pPr>
          </w:p>
          <w:p w14:paraId="344A90C4" w14:textId="2C952777" w:rsidR="00161990" w:rsidRPr="009553DA" w:rsidRDefault="00724D06" w:rsidP="00D54218">
            <w:pPr>
              <w:jc w:val="both"/>
              <w:rPr>
                <w:sz w:val="28"/>
                <w:szCs w:val="28"/>
              </w:rPr>
            </w:pPr>
            <w:r w:rsidRPr="009553DA">
              <w:rPr>
                <w:sz w:val="28"/>
                <w:szCs w:val="28"/>
              </w:rPr>
              <w:t>О</w:t>
            </w:r>
            <w:r w:rsidRPr="009553DA">
              <w:rPr>
                <w:sz w:val="28"/>
                <w:szCs w:val="28"/>
                <w:lang w:val="en-US"/>
              </w:rPr>
              <w:t>LE C</w:t>
            </w:r>
            <w:r w:rsidRPr="009553DA">
              <w:rPr>
                <w:sz w:val="28"/>
                <w:szCs w:val="28"/>
              </w:rPr>
              <w:t>о</w:t>
            </w:r>
            <w:r w:rsidRPr="009553DA">
              <w:rPr>
                <w:sz w:val="28"/>
                <w:szCs w:val="28"/>
                <w:lang w:val="en-US"/>
              </w:rPr>
              <w:t>ntr</w:t>
            </w:r>
            <w:r w:rsidRPr="009553DA">
              <w:rPr>
                <w:sz w:val="28"/>
                <w:szCs w:val="28"/>
              </w:rPr>
              <w:t>о</w:t>
            </w:r>
            <w:r w:rsidRPr="009553DA">
              <w:rPr>
                <w:sz w:val="28"/>
                <w:szCs w:val="28"/>
                <w:lang w:val="en-US"/>
              </w:rPr>
              <w:t>ls (</w:t>
            </w:r>
            <w:r w:rsidRPr="009553DA">
              <w:rPr>
                <w:sz w:val="28"/>
                <w:szCs w:val="28"/>
              </w:rPr>
              <w:t>О</w:t>
            </w:r>
            <w:r w:rsidRPr="009553DA">
              <w:rPr>
                <w:sz w:val="28"/>
                <w:szCs w:val="28"/>
                <w:lang w:val="en-US"/>
              </w:rPr>
              <w:t xml:space="preserve">CX) </w:t>
            </w:r>
            <w:r w:rsidRPr="009553DA">
              <w:rPr>
                <w:sz w:val="28"/>
                <w:szCs w:val="28"/>
              </w:rPr>
              <w:t>нинг</w:t>
            </w:r>
            <w:r w:rsidRPr="009553DA">
              <w:rPr>
                <w:sz w:val="28"/>
                <w:szCs w:val="28"/>
                <w:lang w:val="en-US"/>
              </w:rPr>
              <w:t xml:space="preserve"> </w:t>
            </w:r>
            <w:r w:rsidRPr="009553DA">
              <w:rPr>
                <w:sz w:val="28"/>
                <w:szCs w:val="28"/>
              </w:rPr>
              <w:t>янги</w:t>
            </w:r>
            <w:r w:rsidRPr="009553DA">
              <w:rPr>
                <w:sz w:val="28"/>
                <w:szCs w:val="28"/>
                <w:lang w:val="en-US"/>
              </w:rPr>
              <w:t xml:space="preserve"> </w:t>
            </w:r>
            <w:r w:rsidRPr="009553DA">
              <w:rPr>
                <w:sz w:val="28"/>
                <w:szCs w:val="28"/>
              </w:rPr>
              <w:t>номи</w:t>
            </w:r>
            <w:r w:rsidRPr="009553DA">
              <w:rPr>
                <w:sz w:val="28"/>
                <w:szCs w:val="28"/>
                <w:lang w:val="en-US"/>
              </w:rPr>
              <w:t xml:space="preserve">. </w:t>
            </w:r>
            <w:r w:rsidRPr="009553DA">
              <w:rPr>
                <w:sz w:val="28"/>
                <w:szCs w:val="28"/>
              </w:rPr>
              <w:t>Интернет учун мультимедиали иловаларни тайёр</w:t>
            </w:r>
            <w:r w:rsidRPr="009553DA">
              <w:rPr>
                <w:sz w:val="28"/>
                <w:szCs w:val="28"/>
              </w:rPr>
              <w:lastRenderedPageBreak/>
              <w:t>лаш учун О</w:t>
            </w:r>
            <w:r w:rsidRPr="009553DA">
              <w:rPr>
                <w:sz w:val="28"/>
                <w:szCs w:val="28"/>
                <w:lang w:val="en-US"/>
              </w:rPr>
              <w:t>CX</w:t>
            </w:r>
            <w:r w:rsidRPr="009553DA">
              <w:rPr>
                <w:sz w:val="28"/>
                <w:szCs w:val="28"/>
              </w:rPr>
              <w:t xml:space="preserve"> бошқарув элементларини модификациялаш. </w:t>
            </w:r>
            <w:r w:rsidR="00DB76FD" w:rsidRPr="009553DA">
              <w:rPr>
                <w:sz w:val="28"/>
                <w:szCs w:val="28"/>
              </w:rPr>
              <w:t>Умумий объект модели (</w:t>
            </w:r>
            <w:r w:rsidRPr="009553DA">
              <w:rPr>
                <w:sz w:val="28"/>
                <w:szCs w:val="28"/>
                <w:lang w:val="en-US"/>
              </w:rPr>
              <w:t>C</w:t>
            </w:r>
            <w:r w:rsidRPr="009553DA">
              <w:rPr>
                <w:sz w:val="28"/>
                <w:szCs w:val="28"/>
              </w:rPr>
              <w:t>О</w:t>
            </w:r>
            <w:r w:rsidRPr="009553DA">
              <w:rPr>
                <w:sz w:val="28"/>
                <w:szCs w:val="28"/>
                <w:lang w:val="en-US"/>
              </w:rPr>
              <w:t>M</w:t>
            </w:r>
            <w:r w:rsidR="00DB76FD" w:rsidRPr="009553DA">
              <w:rPr>
                <w:sz w:val="28"/>
                <w:szCs w:val="28"/>
              </w:rPr>
              <w:t>)</w:t>
            </w:r>
            <w:r w:rsidRPr="009553DA">
              <w:rPr>
                <w:sz w:val="28"/>
                <w:szCs w:val="28"/>
              </w:rPr>
              <w:t xml:space="preserve"> ва </w:t>
            </w:r>
            <w:r w:rsidR="00DB76FD" w:rsidRPr="009553DA">
              <w:rPr>
                <w:sz w:val="28"/>
                <w:szCs w:val="28"/>
              </w:rPr>
              <w:t>объектларнинг тақсимланган умумий модели (</w:t>
            </w:r>
            <w:r w:rsidRPr="009553DA">
              <w:rPr>
                <w:sz w:val="28"/>
                <w:szCs w:val="28"/>
                <w:lang w:val="en-US"/>
              </w:rPr>
              <w:t>DC</w:t>
            </w:r>
            <w:r w:rsidRPr="009553DA">
              <w:rPr>
                <w:sz w:val="28"/>
                <w:szCs w:val="28"/>
              </w:rPr>
              <w:t>О</w:t>
            </w:r>
            <w:r w:rsidRPr="009553DA">
              <w:rPr>
                <w:sz w:val="28"/>
                <w:szCs w:val="28"/>
                <w:lang w:val="en-US"/>
              </w:rPr>
              <w:t>M</w:t>
            </w:r>
            <w:r w:rsidR="00DB76FD" w:rsidRPr="009553DA">
              <w:rPr>
                <w:sz w:val="28"/>
                <w:szCs w:val="28"/>
              </w:rPr>
              <w:t>)</w:t>
            </w:r>
            <w:r w:rsidRPr="009553DA">
              <w:rPr>
                <w:sz w:val="28"/>
                <w:szCs w:val="28"/>
              </w:rPr>
              <w:t xml:space="preserve"> технологияларига асосланади.</w:t>
            </w:r>
            <w:r w:rsidR="00117147">
              <w:rPr>
                <w:sz w:val="28"/>
                <w:szCs w:val="28"/>
              </w:rPr>
              <w:t xml:space="preserve"> </w:t>
            </w:r>
          </w:p>
          <w:p w14:paraId="2BA07497" w14:textId="77777777" w:rsidR="00724D06" w:rsidRPr="009553DA" w:rsidRDefault="00724D06" w:rsidP="00D54218">
            <w:pPr>
              <w:jc w:val="both"/>
              <w:rPr>
                <w:sz w:val="28"/>
                <w:szCs w:val="28"/>
              </w:rPr>
            </w:pPr>
          </w:p>
        </w:tc>
      </w:tr>
      <w:tr w:rsidR="00724D06" w:rsidRPr="002B0E61" w14:paraId="0D407119" w14:textId="77777777">
        <w:tc>
          <w:tcPr>
            <w:tcW w:w="4000" w:type="dxa"/>
            <w:tcBorders>
              <w:top w:val="nil"/>
              <w:left w:val="nil"/>
              <w:bottom w:val="nil"/>
              <w:right w:val="nil"/>
            </w:tcBorders>
            <w:shd w:val="clear" w:color="auto" w:fill="auto"/>
          </w:tcPr>
          <w:p w14:paraId="792B595B" w14:textId="09DB9445" w:rsidR="00270CB0" w:rsidRPr="009553DA" w:rsidRDefault="00161990" w:rsidP="00270CB0">
            <w:pPr>
              <w:rPr>
                <w:sz w:val="28"/>
                <w:szCs w:val="28"/>
                <w:lang w:val="en-US"/>
              </w:rPr>
            </w:pPr>
            <w:r w:rsidRPr="009553DA">
              <w:rPr>
                <w:b/>
                <w:sz w:val="28"/>
                <w:szCs w:val="28"/>
              </w:rPr>
              <w:lastRenderedPageBreak/>
              <w:t>Т</w:t>
            </w:r>
            <w:r w:rsidR="00724D06" w:rsidRPr="009553DA">
              <w:rPr>
                <w:b/>
                <w:sz w:val="28"/>
                <w:szCs w:val="28"/>
              </w:rPr>
              <w:t>ехнология</w:t>
            </w:r>
            <w:r w:rsidR="00724D06" w:rsidRPr="009553DA">
              <w:rPr>
                <w:b/>
                <w:sz w:val="28"/>
                <w:szCs w:val="28"/>
                <w:lang w:val="en-US"/>
              </w:rPr>
              <w:t xml:space="preserve"> Direct X</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i/>
                <w:sz w:val="28"/>
                <w:szCs w:val="28"/>
                <w:lang w:val="en-US"/>
              </w:rPr>
              <w:t>Direct X</w:t>
            </w:r>
            <w:r w:rsidR="00270CB0" w:rsidRPr="009553DA">
              <w:rPr>
                <w:sz w:val="28"/>
                <w:szCs w:val="28"/>
                <w:lang w:val="en-US"/>
              </w:rPr>
              <w:t xml:space="preserve"> texnologiyasi</w:t>
            </w:r>
            <w:r w:rsidR="00117147">
              <w:rPr>
                <w:sz w:val="28"/>
                <w:szCs w:val="28"/>
                <w:lang w:val="en-US"/>
              </w:rPr>
              <w:t xml:space="preserve"> </w:t>
            </w:r>
          </w:p>
          <w:p w14:paraId="0F0FF977" w14:textId="70AC2F16" w:rsidR="00161990" w:rsidRPr="009553DA" w:rsidRDefault="00117147" w:rsidP="00161990">
            <w:pPr>
              <w:rPr>
                <w:bCs/>
                <w:sz w:val="28"/>
                <w:szCs w:val="28"/>
                <w:lang w:val="en-US"/>
              </w:rPr>
            </w:pPr>
            <w:r>
              <w:rPr>
                <w:sz w:val="28"/>
                <w:szCs w:val="28"/>
                <w:lang w:val="en-US"/>
              </w:rPr>
              <w:t xml:space="preserve"> </w:t>
            </w:r>
            <w:r w:rsidR="00161990" w:rsidRPr="009553DA">
              <w:rPr>
                <w:sz w:val="28"/>
                <w:szCs w:val="28"/>
                <w:lang w:val="en-US"/>
              </w:rPr>
              <w:t xml:space="preserve">Direct X </w:t>
            </w:r>
            <w:r w:rsidR="00161990" w:rsidRPr="009553DA">
              <w:rPr>
                <w:sz w:val="28"/>
                <w:szCs w:val="28"/>
              </w:rPr>
              <w:t>технологияси</w:t>
            </w:r>
            <w:r>
              <w:rPr>
                <w:sz w:val="28"/>
                <w:szCs w:val="28"/>
                <w:lang w:val="en-US"/>
              </w:rPr>
              <w:t xml:space="preserve"> </w:t>
            </w:r>
          </w:p>
          <w:p w14:paraId="72E1F204"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xml:space="preserve">- </w:t>
            </w:r>
            <w:r w:rsidR="009948D6" w:rsidRPr="009553DA">
              <w:rPr>
                <w:sz w:val="28"/>
                <w:szCs w:val="28"/>
                <w:lang w:val="en-US"/>
              </w:rPr>
              <w:t>D</w:t>
            </w:r>
            <w:r w:rsidRPr="009553DA">
              <w:rPr>
                <w:sz w:val="28"/>
                <w:szCs w:val="28"/>
                <w:lang w:val="en-US"/>
              </w:rPr>
              <w:t>irect X</w:t>
            </w:r>
          </w:p>
          <w:p w14:paraId="610E6E99"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01B5DA33" w14:textId="51099B04" w:rsidR="00161990" w:rsidRPr="009553DA" w:rsidRDefault="00724D06" w:rsidP="00D54218">
            <w:pPr>
              <w:jc w:val="both"/>
              <w:rPr>
                <w:sz w:val="28"/>
                <w:szCs w:val="28"/>
              </w:rPr>
            </w:pPr>
            <w:r w:rsidRPr="009553DA">
              <w:rPr>
                <w:sz w:val="28"/>
                <w:szCs w:val="28"/>
              </w:rPr>
              <w:t>Разработанный Microsoft набор API (стандартных программных прерываний), позволяющий программистам под Windows 9x и Windows NT более быстрым способом работать со звуком, видео и графикой.</w:t>
            </w:r>
            <w:r w:rsidR="00117147">
              <w:rPr>
                <w:sz w:val="28"/>
                <w:szCs w:val="28"/>
              </w:rPr>
              <w:t xml:space="preserve"> </w:t>
            </w:r>
          </w:p>
          <w:p w14:paraId="3880783F" w14:textId="77777777" w:rsidR="00270CB0" w:rsidRPr="009553DA" w:rsidRDefault="00270CB0" w:rsidP="00270CB0">
            <w:pPr>
              <w:jc w:val="both"/>
              <w:rPr>
                <w:sz w:val="18"/>
                <w:szCs w:val="18"/>
              </w:rPr>
            </w:pPr>
          </w:p>
          <w:p w14:paraId="3391D8B0" w14:textId="77777777" w:rsidR="00161990" w:rsidRPr="009553DA" w:rsidRDefault="00270CB0" w:rsidP="00270CB0">
            <w:pPr>
              <w:jc w:val="both"/>
              <w:rPr>
                <w:sz w:val="28"/>
                <w:szCs w:val="28"/>
                <w:lang w:val="en-US"/>
              </w:rPr>
            </w:pPr>
            <w:r w:rsidRPr="009553DA">
              <w:rPr>
                <w:i/>
                <w:sz w:val="28"/>
                <w:szCs w:val="28"/>
                <w:lang w:val="en-US"/>
              </w:rPr>
              <w:t>Micr</w:t>
            </w:r>
            <w:r w:rsidRPr="009553DA">
              <w:rPr>
                <w:i/>
                <w:sz w:val="28"/>
                <w:szCs w:val="28"/>
              </w:rPr>
              <w:t>о</w:t>
            </w:r>
            <w:r w:rsidRPr="009553DA">
              <w:rPr>
                <w:i/>
                <w:sz w:val="28"/>
                <w:szCs w:val="28"/>
                <w:lang w:val="en-US"/>
              </w:rPr>
              <w:t>s</w:t>
            </w:r>
            <w:r w:rsidRPr="009553DA">
              <w:rPr>
                <w:i/>
                <w:sz w:val="28"/>
                <w:szCs w:val="28"/>
              </w:rPr>
              <w:t>о</w:t>
            </w:r>
            <w:r w:rsidRPr="009553DA">
              <w:rPr>
                <w:i/>
                <w:sz w:val="28"/>
                <w:szCs w:val="28"/>
                <w:lang w:val="en-US"/>
              </w:rPr>
              <w:t>ft</w:t>
            </w:r>
            <w:r w:rsidRPr="009553DA">
              <w:rPr>
                <w:sz w:val="28"/>
                <w:szCs w:val="28"/>
                <w:lang w:val="en-US"/>
              </w:rPr>
              <w:t xml:space="preserve"> tomonidan ishlab chiqilgan </w:t>
            </w:r>
            <w:r w:rsidRPr="009553DA">
              <w:rPr>
                <w:i/>
                <w:sz w:val="28"/>
                <w:szCs w:val="28"/>
                <w:lang w:val="en-US"/>
              </w:rPr>
              <w:t xml:space="preserve">API </w:t>
            </w:r>
            <w:r w:rsidRPr="009553DA">
              <w:rPr>
                <w:sz w:val="28"/>
                <w:szCs w:val="28"/>
                <w:lang w:val="en-US"/>
              </w:rPr>
              <w:t>(standart dasturiy uzilishlar) t</w:t>
            </w:r>
            <w:r w:rsidR="00E628D2" w:rsidRPr="009553DA">
              <w:rPr>
                <w:sz w:val="28"/>
                <w:szCs w:val="28"/>
                <w:lang w:val="en-US"/>
              </w:rPr>
              <w:t>o‘</w:t>
            </w:r>
            <w:r w:rsidRPr="009553DA">
              <w:rPr>
                <w:sz w:val="28"/>
                <w:szCs w:val="28"/>
                <w:lang w:val="en-US"/>
              </w:rPr>
              <w:t xml:space="preserve">plami. Dasturchilarga </w:t>
            </w:r>
            <w:r w:rsidRPr="009553DA">
              <w:rPr>
                <w:i/>
                <w:sz w:val="28"/>
                <w:szCs w:val="28"/>
                <w:lang w:val="en-US"/>
              </w:rPr>
              <w:t>Wind</w:t>
            </w:r>
            <w:r w:rsidRPr="009553DA">
              <w:rPr>
                <w:i/>
                <w:sz w:val="28"/>
                <w:szCs w:val="28"/>
              </w:rPr>
              <w:t>о</w:t>
            </w:r>
            <w:r w:rsidRPr="009553DA">
              <w:rPr>
                <w:i/>
                <w:sz w:val="28"/>
                <w:szCs w:val="28"/>
                <w:lang w:val="en-US"/>
              </w:rPr>
              <w:t>ws 9x</w:t>
            </w:r>
            <w:r w:rsidRPr="009553DA">
              <w:rPr>
                <w:sz w:val="28"/>
                <w:szCs w:val="28"/>
                <w:lang w:val="en-US"/>
              </w:rPr>
              <w:t xml:space="preserve"> va </w:t>
            </w:r>
            <w:r w:rsidRPr="009553DA">
              <w:rPr>
                <w:i/>
                <w:sz w:val="28"/>
                <w:szCs w:val="28"/>
                <w:lang w:val="en-US"/>
              </w:rPr>
              <w:t>Wind</w:t>
            </w:r>
            <w:r w:rsidRPr="009553DA">
              <w:rPr>
                <w:i/>
                <w:sz w:val="28"/>
                <w:szCs w:val="28"/>
              </w:rPr>
              <w:t>о</w:t>
            </w:r>
            <w:r w:rsidRPr="009553DA">
              <w:rPr>
                <w:i/>
                <w:sz w:val="28"/>
                <w:szCs w:val="28"/>
                <w:lang w:val="en-US"/>
              </w:rPr>
              <w:t>ws NT</w:t>
            </w:r>
            <w:r w:rsidRPr="009553DA">
              <w:rPr>
                <w:sz w:val="28"/>
                <w:szCs w:val="28"/>
                <w:lang w:val="en-US"/>
              </w:rPr>
              <w:t xml:space="preserve"> ostida tovush, video va grafika bilan tezroq usulda ishlash imkonini beradi.</w:t>
            </w:r>
          </w:p>
          <w:p w14:paraId="7D32B392" w14:textId="77777777" w:rsidR="00270CB0" w:rsidRPr="009553DA" w:rsidRDefault="00270CB0" w:rsidP="00270CB0">
            <w:pPr>
              <w:jc w:val="both"/>
              <w:rPr>
                <w:sz w:val="18"/>
                <w:szCs w:val="18"/>
                <w:lang w:val="en-US"/>
              </w:rPr>
            </w:pPr>
          </w:p>
          <w:p w14:paraId="1D1FEDDD" w14:textId="4CB5B585" w:rsidR="00161990" w:rsidRPr="009553DA" w:rsidRDefault="00724D06" w:rsidP="00D54218">
            <w:pPr>
              <w:jc w:val="both"/>
              <w:rPr>
                <w:sz w:val="28"/>
                <w:szCs w:val="28"/>
                <w:lang w:val="en-US"/>
              </w:rPr>
            </w:pPr>
            <w:r w:rsidRPr="009553DA">
              <w:rPr>
                <w:sz w:val="28"/>
                <w:szCs w:val="28"/>
                <w:lang w:val="en-US"/>
              </w:rPr>
              <w:t xml:space="preserve">Microsoft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API (</w:t>
            </w:r>
            <w:r w:rsidRPr="009553DA">
              <w:rPr>
                <w:sz w:val="28"/>
                <w:szCs w:val="28"/>
              </w:rPr>
              <w:t>стандарт</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узилишлар</w:t>
            </w:r>
            <w:r w:rsidRPr="009553DA">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Дастурчиларга</w:t>
            </w:r>
            <w:r w:rsidRPr="009553DA">
              <w:rPr>
                <w:sz w:val="28"/>
                <w:szCs w:val="28"/>
                <w:lang w:val="en-US"/>
              </w:rPr>
              <w:t xml:space="preserve"> Windows 9</w:t>
            </w:r>
            <w:r w:rsidRPr="009553DA">
              <w:rPr>
                <w:sz w:val="28"/>
                <w:szCs w:val="28"/>
              </w:rPr>
              <w:t>х</w:t>
            </w:r>
            <w:r w:rsidRPr="009553DA">
              <w:rPr>
                <w:sz w:val="28"/>
                <w:szCs w:val="28"/>
                <w:lang w:val="en-US"/>
              </w:rPr>
              <w:t xml:space="preserve"> </w:t>
            </w:r>
            <w:r w:rsidRPr="009553DA">
              <w:rPr>
                <w:sz w:val="28"/>
                <w:szCs w:val="28"/>
              </w:rPr>
              <w:t>ва</w:t>
            </w:r>
            <w:r w:rsidRPr="009553DA">
              <w:rPr>
                <w:sz w:val="28"/>
                <w:szCs w:val="28"/>
                <w:lang w:val="en-US"/>
              </w:rPr>
              <w:t xml:space="preserve"> Windows NT </w:t>
            </w:r>
            <w:r w:rsidRPr="009553DA">
              <w:rPr>
                <w:sz w:val="28"/>
                <w:szCs w:val="28"/>
              </w:rPr>
              <w:t>остида</w:t>
            </w:r>
            <w:r w:rsidRPr="009553DA">
              <w:rPr>
                <w:sz w:val="28"/>
                <w:szCs w:val="28"/>
                <w:lang w:val="en-US"/>
              </w:rPr>
              <w:t xml:space="preserve"> </w:t>
            </w:r>
            <w:r w:rsidRPr="009553DA">
              <w:rPr>
                <w:sz w:val="28"/>
                <w:szCs w:val="28"/>
              </w:rPr>
              <w:t>товуш</w:t>
            </w:r>
            <w:r w:rsidRPr="009553DA">
              <w:rPr>
                <w:sz w:val="28"/>
                <w:szCs w:val="28"/>
                <w:lang w:val="en-US"/>
              </w:rPr>
              <w:t xml:space="preserve">, </w:t>
            </w:r>
            <w:r w:rsidRPr="009553DA">
              <w:rPr>
                <w:sz w:val="28"/>
                <w:szCs w:val="28"/>
              </w:rPr>
              <w:t>видео</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графика</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тезроқ</w:t>
            </w:r>
            <w:r w:rsidRPr="009553DA">
              <w:rPr>
                <w:sz w:val="28"/>
                <w:szCs w:val="28"/>
                <w:lang w:val="en-US"/>
              </w:rPr>
              <w:t xml:space="preserve"> </w:t>
            </w:r>
            <w:r w:rsidRPr="009553DA">
              <w:rPr>
                <w:sz w:val="28"/>
                <w:szCs w:val="28"/>
              </w:rPr>
              <w:t>усулда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w:t>
            </w:r>
            <w:r w:rsidR="00117147">
              <w:rPr>
                <w:sz w:val="28"/>
                <w:szCs w:val="28"/>
                <w:lang w:val="en-US"/>
              </w:rPr>
              <w:t xml:space="preserve"> </w:t>
            </w:r>
          </w:p>
          <w:p w14:paraId="6CF4FAA5" w14:textId="77777777" w:rsidR="00724D06" w:rsidRPr="009553DA" w:rsidRDefault="00724D06" w:rsidP="00D54218">
            <w:pPr>
              <w:jc w:val="both"/>
              <w:rPr>
                <w:sz w:val="28"/>
                <w:szCs w:val="28"/>
                <w:lang w:val="en-US"/>
              </w:rPr>
            </w:pPr>
          </w:p>
        </w:tc>
      </w:tr>
      <w:tr w:rsidR="00724D06" w:rsidRPr="009553DA" w14:paraId="54A1852E" w14:textId="77777777">
        <w:tc>
          <w:tcPr>
            <w:tcW w:w="4000" w:type="dxa"/>
            <w:tcBorders>
              <w:top w:val="nil"/>
              <w:left w:val="nil"/>
              <w:bottom w:val="nil"/>
              <w:right w:val="nil"/>
            </w:tcBorders>
            <w:shd w:val="clear" w:color="auto" w:fill="auto"/>
          </w:tcPr>
          <w:p w14:paraId="7C3F87F2" w14:textId="5C45DC25" w:rsidR="00270CB0" w:rsidRPr="009553DA" w:rsidRDefault="00161990" w:rsidP="00270CB0">
            <w:pPr>
              <w:rPr>
                <w:sz w:val="28"/>
                <w:szCs w:val="28"/>
                <w:lang w:val="en-US"/>
              </w:rPr>
            </w:pPr>
            <w:r w:rsidRPr="009553DA">
              <w:rPr>
                <w:b/>
                <w:sz w:val="28"/>
                <w:szCs w:val="28"/>
              </w:rPr>
              <w:t>Т</w:t>
            </w:r>
            <w:r w:rsidR="00724D06" w:rsidRPr="009553DA">
              <w:rPr>
                <w:b/>
                <w:sz w:val="28"/>
                <w:szCs w:val="28"/>
              </w:rPr>
              <w:t>ип</w:t>
            </w:r>
            <w:r w:rsidR="00724D06" w:rsidRPr="009553DA">
              <w:rPr>
                <w:b/>
                <w:sz w:val="28"/>
                <w:szCs w:val="28"/>
                <w:lang w:val="en-US"/>
              </w:rPr>
              <w:t xml:space="preserve"> </w:t>
            </w:r>
            <w:r w:rsidR="00724D06" w:rsidRPr="009553DA">
              <w:rPr>
                <w:b/>
                <w:sz w:val="28"/>
                <w:szCs w:val="28"/>
              </w:rPr>
              <w:t>данных</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sz w:val="28"/>
                <w:szCs w:val="28"/>
                <w:lang w:val="en-US"/>
              </w:rPr>
              <w:t>m</w:t>
            </w:r>
            <w:r w:rsidR="00B11EF9" w:rsidRPr="009553DA">
              <w:rPr>
                <w:sz w:val="28"/>
                <w:szCs w:val="28"/>
                <w:lang w:val="en-US"/>
              </w:rPr>
              <w:t>a’</w:t>
            </w:r>
            <w:r w:rsidR="00270CB0" w:rsidRPr="009553DA">
              <w:rPr>
                <w:sz w:val="28"/>
                <w:szCs w:val="28"/>
                <w:lang w:val="en-US"/>
              </w:rPr>
              <w:t>lumotlar turi</w:t>
            </w:r>
            <w:r w:rsidR="00117147">
              <w:rPr>
                <w:sz w:val="28"/>
                <w:szCs w:val="28"/>
                <w:lang w:val="en-US"/>
              </w:rPr>
              <w:t xml:space="preserve"> </w:t>
            </w:r>
          </w:p>
          <w:p w14:paraId="2C4F5423" w14:textId="01EC95C3" w:rsidR="00161990" w:rsidRPr="009553DA" w:rsidRDefault="00117147" w:rsidP="00161990">
            <w:pPr>
              <w:rPr>
                <w:bCs/>
                <w:sz w:val="28"/>
                <w:szCs w:val="28"/>
                <w:lang w:val="en-US"/>
              </w:rPr>
            </w:pPr>
            <w:r>
              <w:rPr>
                <w:sz w:val="28"/>
                <w:szCs w:val="28"/>
                <w:lang w:val="en-US"/>
              </w:rPr>
              <w:t xml:space="preserve"> </w:t>
            </w:r>
            <w:r w:rsidR="00161990" w:rsidRPr="009553DA">
              <w:rPr>
                <w:sz w:val="28"/>
                <w:szCs w:val="28"/>
              </w:rPr>
              <w:t>маълумотлар</w:t>
            </w:r>
            <w:r w:rsidR="00161990" w:rsidRPr="009553DA">
              <w:rPr>
                <w:sz w:val="28"/>
                <w:szCs w:val="28"/>
                <w:lang w:val="en-US"/>
              </w:rPr>
              <w:t xml:space="preserve"> </w:t>
            </w:r>
            <w:r w:rsidR="00161990" w:rsidRPr="009553DA">
              <w:rPr>
                <w:sz w:val="28"/>
                <w:szCs w:val="28"/>
              </w:rPr>
              <w:t>тури</w:t>
            </w:r>
            <w:r>
              <w:rPr>
                <w:sz w:val="28"/>
                <w:szCs w:val="28"/>
                <w:lang w:val="en-US"/>
              </w:rPr>
              <w:t xml:space="preserve"> </w:t>
            </w:r>
          </w:p>
          <w:p w14:paraId="7A5B9B0D" w14:textId="77777777" w:rsidR="00161990" w:rsidRPr="009553DA" w:rsidRDefault="00161990" w:rsidP="00161990">
            <w:pPr>
              <w:rPr>
                <w:sz w:val="28"/>
                <w:szCs w:val="28"/>
                <w:lang w:val="en-US"/>
              </w:rPr>
            </w:pPr>
            <w:r w:rsidRPr="009553DA">
              <w:rPr>
                <w:b/>
                <w:sz w:val="28"/>
                <w:szCs w:val="28"/>
                <w:lang w:val="en-US"/>
              </w:rPr>
              <w:t xml:space="preserve">en </w:t>
            </w:r>
            <w:r w:rsidRPr="009553DA">
              <w:rPr>
                <w:sz w:val="28"/>
                <w:szCs w:val="28"/>
                <w:lang w:val="en-US"/>
              </w:rPr>
              <w:t>- data type</w:t>
            </w:r>
          </w:p>
          <w:p w14:paraId="275847D9"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00C908B5" w14:textId="7C960CE7" w:rsidR="00161990" w:rsidRPr="009553DA" w:rsidRDefault="00724D06" w:rsidP="00D54218">
            <w:pPr>
              <w:jc w:val="both"/>
              <w:rPr>
                <w:sz w:val="28"/>
                <w:szCs w:val="28"/>
              </w:rPr>
            </w:pPr>
            <w:r w:rsidRPr="009553DA">
              <w:rPr>
                <w:sz w:val="28"/>
                <w:szCs w:val="28"/>
              </w:rPr>
              <w:t>Характеристика, явно или неявно присваиваемая объекту (переменной, функции, полю записи, конст</w:t>
            </w:r>
            <w:r w:rsidR="0047482E" w:rsidRPr="009553DA">
              <w:rPr>
                <w:sz w:val="28"/>
                <w:szCs w:val="28"/>
              </w:rPr>
              <w:t>анте, массиву и т.</w:t>
            </w:r>
            <w:r w:rsidRPr="009553DA">
              <w:rPr>
                <w:sz w:val="28"/>
                <w:szCs w:val="28"/>
              </w:rPr>
              <w:t>п.). Тип данных определяет множество допустимых значений, формат хранения данных, размер выделяемой под них памяти</w:t>
            </w:r>
            <w:r w:rsidR="00117147">
              <w:rPr>
                <w:sz w:val="28"/>
                <w:szCs w:val="28"/>
              </w:rPr>
              <w:t xml:space="preserve"> </w:t>
            </w:r>
            <w:r w:rsidRPr="009553DA">
              <w:rPr>
                <w:sz w:val="28"/>
                <w:szCs w:val="28"/>
              </w:rPr>
              <w:t>и набор операций, которые над ними можно производить. Различают простые (базовые, стандартные) типы и сложные (произволные) типы данных, такие как</w:t>
            </w:r>
            <w:r w:rsidR="00117147">
              <w:rPr>
                <w:sz w:val="28"/>
                <w:szCs w:val="28"/>
              </w:rPr>
              <w:t xml:space="preserve"> </w:t>
            </w:r>
            <w:r w:rsidRPr="009553DA">
              <w:rPr>
                <w:sz w:val="28"/>
                <w:szCs w:val="28"/>
              </w:rPr>
              <w:t>массивы и структуры.</w:t>
            </w:r>
            <w:r w:rsidR="00117147">
              <w:rPr>
                <w:sz w:val="28"/>
                <w:szCs w:val="28"/>
              </w:rPr>
              <w:t xml:space="preserve"> </w:t>
            </w:r>
          </w:p>
          <w:p w14:paraId="3B5FB60F" w14:textId="77777777" w:rsidR="00270CB0" w:rsidRPr="009553DA" w:rsidRDefault="00270CB0" w:rsidP="00270CB0">
            <w:pPr>
              <w:jc w:val="both"/>
              <w:rPr>
                <w:sz w:val="18"/>
                <w:szCs w:val="18"/>
              </w:rPr>
            </w:pPr>
          </w:p>
          <w:p w14:paraId="61D84107" w14:textId="77777777" w:rsidR="00161990" w:rsidRPr="009553DA" w:rsidRDefault="00270CB0" w:rsidP="00270CB0">
            <w:pPr>
              <w:jc w:val="both"/>
              <w:rPr>
                <w:sz w:val="28"/>
                <w:szCs w:val="28"/>
              </w:rPr>
            </w:pPr>
            <w:r w:rsidRPr="009553DA">
              <w:rPr>
                <w:sz w:val="28"/>
                <w:szCs w:val="28"/>
              </w:rPr>
              <w:t>Ochiq yoki ochiq b</w:t>
            </w:r>
            <w:r w:rsidR="00E628D2" w:rsidRPr="009553DA">
              <w:rPr>
                <w:sz w:val="28"/>
                <w:szCs w:val="28"/>
              </w:rPr>
              <w:t>o‘</w:t>
            </w:r>
            <w:r w:rsidRPr="009553DA">
              <w:rPr>
                <w:sz w:val="28"/>
                <w:szCs w:val="28"/>
              </w:rPr>
              <w:t>lmagan holda ob</w:t>
            </w:r>
            <w:r w:rsidRPr="009553DA">
              <w:rPr>
                <w:sz w:val="28"/>
                <w:szCs w:val="28"/>
                <w:lang w:val="en-US"/>
              </w:rPr>
              <w:t>y</w:t>
            </w:r>
            <w:r w:rsidRPr="009553DA">
              <w:rPr>
                <w:sz w:val="28"/>
                <w:szCs w:val="28"/>
              </w:rPr>
              <w:t>ektga (</w:t>
            </w:r>
            <w:r w:rsidR="00E628D2" w:rsidRPr="009553DA">
              <w:rPr>
                <w:sz w:val="28"/>
                <w:szCs w:val="28"/>
              </w:rPr>
              <w:t>o‘</w:t>
            </w:r>
            <w:r w:rsidRPr="009553DA">
              <w:rPr>
                <w:sz w:val="28"/>
                <w:szCs w:val="28"/>
              </w:rPr>
              <w:t>zgaruvchiga, funksiyaga, yozuv maydoni, konstanta, massivga) beriladigan xarakteristika. M</w:t>
            </w:r>
            <w:r w:rsidR="00B11EF9" w:rsidRPr="009553DA">
              <w:rPr>
                <w:sz w:val="28"/>
                <w:szCs w:val="28"/>
              </w:rPr>
              <w:t>a’</w:t>
            </w:r>
            <w:r w:rsidRPr="009553DA">
              <w:rPr>
                <w:sz w:val="28"/>
                <w:szCs w:val="28"/>
              </w:rPr>
              <w:t>lumotlar turi y</w:t>
            </w:r>
            <w:r w:rsidR="00E628D2" w:rsidRPr="009553DA">
              <w:rPr>
                <w:sz w:val="28"/>
                <w:szCs w:val="28"/>
              </w:rPr>
              <w:t>o‘</w:t>
            </w:r>
            <w:r w:rsidRPr="009553DA">
              <w:rPr>
                <w:sz w:val="28"/>
                <w:szCs w:val="28"/>
              </w:rPr>
              <w:t>l q</w:t>
            </w:r>
            <w:r w:rsidR="00E628D2" w:rsidRPr="009553DA">
              <w:rPr>
                <w:sz w:val="28"/>
                <w:szCs w:val="28"/>
              </w:rPr>
              <w:t>o‘</w:t>
            </w:r>
            <w:r w:rsidRPr="009553DA">
              <w:rPr>
                <w:sz w:val="28"/>
                <w:szCs w:val="28"/>
              </w:rPr>
              <w:t>yiladigan qiymatlar k</w:t>
            </w:r>
            <w:r w:rsidR="00E628D2" w:rsidRPr="009553DA">
              <w:rPr>
                <w:sz w:val="28"/>
                <w:szCs w:val="28"/>
              </w:rPr>
              <w:t>o‘</w:t>
            </w:r>
            <w:r w:rsidRPr="009553DA">
              <w:rPr>
                <w:sz w:val="28"/>
                <w:szCs w:val="28"/>
              </w:rPr>
              <w:t>pligini, m</w:t>
            </w:r>
            <w:r w:rsidR="00B11EF9" w:rsidRPr="009553DA">
              <w:rPr>
                <w:sz w:val="28"/>
                <w:szCs w:val="28"/>
              </w:rPr>
              <w:t>a’</w:t>
            </w:r>
            <w:r w:rsidR="00343AFE" w:rsidRPr="009553DA">
              <w:rPr>
                <w:sz w:val="28"/>
                <w:szCs w:val="28"/>
              </w:rPr>
              <w:t xml:space="preserve">lumotlarni saqlash formatiga, </w:t>
            </w:r>
            <w:r w:rsidRPr="009553DA">
              <w:rPr>
                <w:sz w:val="28"/>
                <w:szCs w:val="28"/>
              </w:rPr>
              <w:t>ular</w:t>
            </w:r>
            <w:r w:rsidR="00343AFE" w:rsidRPr="009553DA">
              <w:rPr>
                <w:sz w:val="28"/>
                <w:szCs w:val="28"/>
              </w:rPr>
              <w:t>-</w:t>
            </w:r>
            <w:r w:rsidRPr="009553DA">
              <w:rPr>
                <w:sz w:val="28"/>
                <w:szCs w:val="28"/>
              </w:rPr>
              <w:t xml:space="preserve">ga ajratiladigan xotira </w:t>
            </w:r>
            <w:r w:rsidR="00E628D2" w:rsidRPr="009553DA">
              <w:rPr>
                <w:sz w:val="28"/>
                <w:szCs w:val="28"/>
              </w:rPr>
              <w:t>o‘</w:t>
            </w:r>
            <w:r w:rsidRPr="009553DA">
              <w:rPr>
                <w:sz w:val="28"/>
                <w:szCs w:val="28"/>
              </w:rPr>
              <w:t>lchamini va ular ustida bajarish mumkin b</w:t>
            </w:r>
            <w:r w:rsidR="00E628D2" w:rsidRPr="009553DA">
              <w:rPr>
                <w:sz w:val="28"/>
                <w:szCs w:val="28"/>
              </w:rPr>
              <w:t>o‘</w:t>
            </w:r>
            <w:r w:rsidR="00343AFE" w:rsidRPr="009553DA">
              <w:rPr>
                <w:sz w:val="28"/>
                <w:szCs w:val="28"/>
              </w:rPr>
              <w:t xml:space="preserve">lgan amallar </w:t>
            </w:r>
            <w:r w:rsidRPr="009553DA">
              <w:rPr>
                <w:sz w:val="28"/>
                <w:szCs w:val="28"/>
              </w:rPr>
              <w:t>t</w:t>
            </w:r>
            <w:r w:rsidR="00E628D2" w:rsidRPr="009553DA">
              <w:rPr>
                <w:sz w:val="28"/>
                <w:szCs w:val="28"/>
              </w:rPr>
              <w:t>o‘</w:t>
            </w:r>
            <w:r w:rsidRPr="009553DA">
              <w:rPr>
                <w:sz w:val="28"/>
                <w:szCs w:val="28"/>
              </w:rPr>
              <w:t>plamini belgilaydi. Oddiy (bazaviy, standart) m</w:t>
            </w:r>
            <w:r w:rsidR="00B11EF9" w:rsidRPr="009553DA">
              <w:rPr>
                <w:sz w:val="28"/>
                <w:szCs w:val="28"/>
              </w:rPr>
              <w:t>a’</w:t>
            </w:r>
            <w:r w:rsidRPr="009553DA">
              <w:rPr>
                <w:sz w:val="28"/>
                <w:szCs w:val="28"/>
              </w:rPr>
              <w:t>lumot</w:t>
            </w:r>
            <w:r w:rsidR="00343AFE" w:rsidRPr="009553DA">
              <w:rPr>
                <w:sz w:val="28"/>
                <w:szCs w:val="28"/>
              </w:rPr>
              <w:t>-</w:t>
            </w:r>
            <w:r w:rsidRPr="009553DA">
              <w:rPr>
                <w:sz w:val="28"/>
                <w:szCs w:val="28"/>
              </w:rPr>
              <w:t>lar turlari va massiv va struktura kabi murakkab (ixtiyoriy) m</w:t>
            </w:r>
            <w:r w:rsidR="00B11EF9" w:rsidRPr="009553DA">
              <w:rPr>
                <w:sz w:val="28"/>
                <w:szCs w:val="28"/>
              </w:rPr>
              <w:t>a’</w:t>
            </w:r>
            <w:r w:rsidRPr="009553DA">
              <w:rPr>
                <w:sz w:val="28"/>
                <w:szCs w:val="28"/>
              </w:rPr>
              <w:t>lumotlar turlari ajratiladi.</w:t>
            </w:r>
          </w:p>
          <w:p w14:paraId="40439E35" w14:textId="77777777" w:rsidR="00270CB0" w:rsidRPr="009553DA" w:rsidRDefault="00270CB0" w:rsidP="00270CB0">
            <w:pPr>
              <w:jc w:val="both"/>
              <w:rPr>
                <w:sz w:val="18"/>
                <w:szCs w:val="18"/>
              </w:rPr>
            </w:pPr>
          </w:p>
          <w:p w14:paraId="7D1929F9" w14:textId="0C380872" w:rsidR="00161990" w:rsidRPr="009553DA" w:rsidRDefault="00724D06" w:rsidP="00D54218">
            <w:pPr>
              <w:jc w:val="both"/>
              <w:rPr>
                <w:sz w:val="28"/>
                <w:szCs w:val="28"/>
              </w:rPr>
            </w:pPr>
            <w:r w:rsidRPr="009553DA">
              <w:rPr>
                <w:sz w:val="28"/>
                <w:szCs w:val="28"/>
              </w:rPr>
              <w:t>Очиқ ёки очиқ бўлмаган ҳолда объектга (ўзгарувчига, функцияга, ёзув майдони, константа, массивга) бериладиган характеристика. Маълумотлар тури йўл қўйиладиган қийматлар кўплигини, маълумотларни сақлаш форматига, уларга ажратиладиган хотира ўлчамини ва улар устида бажариш мумкин бўлган амаллар тўпламини белгилайди. Оддий (базавий, стандарт) маълумотлар турлари ва массив ва структура каби мураккаб (ихтиёрий) маълумотлар турлари ажратилади.</w:t>
            </w:r>
            <w:r w:rsidR="00117147">
              <w:rPr>
                <w:sz w:val="28"/>
                <w:szCs w:val="28"/>
              </w:rPr>
              <w:t xml:space="preserve"> </w:t>
            </w:r>
          </w:p>
          <w:p w14:paraId="496C23AD" w14:textId="77777777" w:rsidR="00724D06" w:rsidRPr="009553DA" w:rsidRDefault="00724D06" w:rsidP="00D54218">
            <w:pPr>
              <w:jc w:val="both"/>
              <w:rPr>
                <w:sz w:val="28"/>
                <w:szCs w:val="28"/>
              </w:rPr>
            </w:pPr>
          </w:p>
        </w:tc>
      </w:tr>
      <w:tr w:rsidR="00724D06" w:rsidRPr="002B0E61" w14:paraId="58811B46" w14:textId="77777777">
        <w:tc>
          <w:tcPr>
            <w:tcW w:w="4000" w:type="dxa"/>
            <w:tcBorders>
              <w:top w:val="nil"/>
              <w:left w:val="nil"/>
              <w:bottom w:val="nil"/>
              <w:right w:val="nil"/>
            </w:tcBorders>
            <w:shd w:val="clear" w:color="auto" w:fill="auto"/>
          </w:tcPr>
          <w:p w14:paraId="537F0DAD" w14:textId="0D06F154" w:rsidR="00270CB0" w:rsidRPr="009553DA" w:rsidRDefault="00161990" w:rsidP="00270CB0">
            <w:pPr>
              <w:rPr>
                <w:sz w:val="28"/>
                <w:szCs w:val="28"/>
              </w:rPr>
            </w:pPr>
            <w:r w:rsidRPr="009553DA">
              <w:rPr>
                <w:b/>
                <w:sz w:val="28"/>
                <w:szCs w:val="28"/>
              </w:rPr>
              <w:lastRenderedPageBreak/>
              <w:t>Т</w:t>
            </w:r>
            <w:r w:rsidR="00724D06" w:rsidRPr="009553DA">
              <w:rPr>
                <w:b/>
                <w:sz w:val="28"/>
                <w:szCs w:val="28"/>
              </w:rPr>
              <w:t>ип поля</w:t>
            </w:r>
            <w:r w:rsidR="00117147">
              <w:rPr>
                <w:b/>
                <w:sz w:val="28"/>
                <w:szCs w:val="28"/>
              </w:rPr>
              <w:t xml:space="preserve"> </w:t>
            </w:r>
            <w:r w:rsidR="003125D8" w:rsidRPr="009553DA">
              <w:rPr>
                <w:b/>
                <w:bCs/>
                <w:sz w:val="28"/>
                <w:szCs w:val="28"/>
                <w:lang w:val="en-US"/>
              </w:rPr>
              <w:t>uz</w:t>
            </w:r>
            <w:r w:rsidR="003125D8" w:rsidRPr="009553DA">
              <w:rPr>
                <w:b/>
                <w:bCs/>
                <w:sz w:val="28"/>
                <w:szCs w:val="28"/>
              </w:rPr>
              <w:t xml:space="preserve"> </w:t>
            </w:r>
            <w:r w:rsidR="003125D8" w:rsidRPr="009553DA">
              <w:rPr>
                <w:bCs/>
                <w:sz w:val="28"/>
                <w:szCs w:val="28"/>
              </w:rPr>
              <w:t xml:space="preserve">- </w:t>
            </w:r>
            <w:r w:rsidR="00270CB0" w:rsidRPr="009553DA">
              <w:rPr>
                <w:sz w:val="28"/>
                <w:szCs w:val="28"/>
                <w:lang w:val="en-US"/>
              </w:rPr>
              <w:t>maydon</w:t>
            </w:r>
            <w:r w:rsidR="00270CB0" w:rsidRPr="009553DA">
              <w:rPr>
                <w:sz w:val="28"/>
                <w:szCs w:val="28"/>
              </w:rPr>
              <w:t xml:space="preserve"> </w:t>
            </w:r>
            <w:r w:rsidR="00270CB0" w:rsidRPr="009553DA">
              <w:rPr>
                <w:sz w:val="28"/>
                <w:szCs w:val="28"/>
                <w:lang w:val="en-US"/>
              </w:rPr>
              <w:t>turi</w:t>
            </w:r>
            <w:r w:rsidR="00117147">
              <w:rPr>
                <w:sz w:val="28"/>
                <w:szCs w:val="28"/>
              </w:rPr>
              <w:t xml:space="preserve"> </w:t>
            </w:r>
          </w:p>
          <w:p w14:paraId="4C3C8921" w14:textId="076EAD03" w:rsidR="003125D8" w:rsidRPr="009553DA" w:rsidRDefault="00117147" w:rsidP="003125D8">
            <w:pPr>
              <w:rPr>
                <w:bCs/>
                <w:sz w:val="28"/>
                <w:szCs w:val="28"/>
              </w:rPr>
            </w:pPr>
            <w:r>
              <w:rPr>
                <w:sz w:val="28"/>
                <w:szCs w:val="28"/>
              </w:rPr>
              <w:t xml:space="preserve"> </w:t>
            </w:r>
            <w:r w:rsidR="003125D8" w:rsidRPr="009553DA">
              <w:rPr>
                <w:sz w:val="28"/>
                <w:szCs w:val="28"/>
              </w:rPr>
              <w:t>майдон тури</w:t>
            </w:r>
            <w:r>
              <w:rPr>
                <w:sz w:val="28"/>
                <w:szCs w:val="28"/>
              </w:rPr>
              <w:t xml:space="preserve"> </w:t>
            </w:r>
          </w:p>
          <w:p w14:paraId="49658450"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field type</w:t>
            </w:r>
          </w:p>
          <w:p w14:paraId="5691DC49"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34BCB396" w14:textId="383E306D" w:rsidR="003125D8" w:rsidRPr="009553DA" w:rsidRDefault="00724D06" w:rsidP="00D54218">
            <w:pPr>
              <w:jc w:val="both"/>
              <w:rPr>
                <w:sz w:val="28"/>
                <w:szCs w:val="28"/>
              </w:rPr>
            </w:pPr>
            <w:r w:rsidRPr="009553DA">
              <w:rPr>
                <w:sz w:val="28"/>
                <w:szCs w:val="28"/>
              </w:rPr>
              <w:t>Задает тип данных (числовые, логические, символьные и т. д.), которые могут храниться в данном поле.</w:t>
            </w:r>
            <w:r w:rsidR="00117147">
              <w:rPr>
                <w:sz w:val="28"/>
                <w:szCs w:val="28"/>
              </w:rPr>
              <w:t xml:space="preserve"> </w:t>
            </w:r>
          </w:p>
          <w:p w14:paraId="46425DE1" w14:textId="77777777" w:rsidR="00270CB0" w:rsidRPr="009553DA" w:rsidRDefault="00270CB0" w:rsidP="00270CB0">
            <w:pPr>
              <w:jc w:val="both"/>
              <w:rPr>
                <w:sz w:val="18"/>
                <w:szCs w:val="18"/>
              </w:rPr>
            </w:pPr>
          </w:p>
          <w:p w14:paraId="7B185926" w14:textId="77777777" w:rsidR="003125D8" w:rsidRPr="009553DA" w:rsidRDefault="00270CB0" w:rsidP="00270CB0">
            <w:pPr>
              <w:jc w:val="both"/>
              <w:rPr>
                <w:sz w:val="28"/>
                <w:szCs w:val="28"/>
                <w:lang w:val="en-US"/>
              </w:rPr>
            </w:pPr>
            <w:r w:rsidRPr="009553DA">
              <w:rPr>
                <w:sz w:val="28"/>
                <w:szCs w:val="28"/>
                <w:lang w:val="en-US"/>
              </w:rPr>
              <w:t>Berilgan maydonda saqlanishi mumkin b</w:t>
            </w:r>
            <w:r w:rsidR="00E628D2" w:rsidRPr="009553DA">
              <w:rPr>
                <w:sz w:val="28"/>
                <w:szCs w:val="28"/>
                <w:lang w:val="en-US"/>
              </w:rPr>
              <w:t>o‘</w:t>
            </w:r>
            <w:r w:rsidRPr="009553DA">
              <w:rPr>
                <w:sz w:val="28"/>
                <w:szCs w:val="28"/>
                <w:lang w:val="en-US"/>
              </w:rPr>
              <w:t>lgan m</w:t>
            </w:r>
            <w:r w:rsidR="00B11EF9" w:rsidRPr="009553DA">
              <w:rPr>
                <w:sz w:val="28"/>
                <w:szCs w:val="28"/>
                <w:lang w:val="en-US"/>
              </w:rPr>
              <w:t>a’</w:t>
            </w:r>
            <w:r w:rsidRPr="009553DA">
              <w:rPr>
                <w:sz w:val="28"/>
                <w:szCs w:val="28"/>
                <w:lang w:val="en-US"/>
              </w:rPr>
              <w:t>lumotlar turlarini (sonli, mantiqiy, simvolli va h.k.) belgilaydi.</w:t>
            </w:r>
          </w:p>
          <w:p w14:paraId="702113E4" w14:textId="77777777" w:rsidR="00270CB0" w:rsidRPr="009553DA" w:rsidRDefault="00270CB0" w:rsidP="00270CB0">
            <w:pPr>
              <w:jc w:val="both"/>
              <w:rPr>
                <w:sz w:val="18"/>
                <w:szCs w:val="18"/>
                <w:lang w:val="en-US"/>
              </w:rPr>
            </w:pPr>
          </w:p>
          <w:p w14:paraId="4005133B" w14:textId="27F32B88" w:rsidR="003125D8" w:rsidRPr="009553DA" w:rsidRDefault="00724D06" w:rsidP="00D54218">
            <w:pPr>
              <w:jc w:val="both"/>
              <w:rPr>
                <w:sz w:val="28"/>
                <w:szCs w:val="28"/>
                <w:lang w:val="en-US"/>
              </w:rPr>
            </w:pPr>
            <w:r w:rsidRPr="009553DA">
              <w:rPr>
                <w:sz w:val="28"/>
                <w:szCs w:val="28"/>
              </w:rPr>
              <w:t>Берилган</w:t>
            </w:r>
            <w:r w:rsidRPr="009553DA">
              <w:rPr>
                <w:sz w:val="28"/>
                <w:szCs w:val="28"/>
                <w:lang w:val="en-US"/>
              </w:rPr>
              <w:t xml:space="preserve"> </w:t>
            </w:r>
            <w:r w:rsidRPr="009553DA">
              <w:rPr>
                <w:sz w:val="28"/>
                <w:szCs w:val="28"/>
              </w:rPr>
              <w:t>майдонда</w:t>
            </w:r>
            <w:r w:rsidRPr="009553DA">
              <w:rPr>
                <w:sz w:val="28"/>
                <w:szCs w:val="28"/>
                <w:lang w:val="en-US"/>
              </w:rPr>
              <w:t xml:space="preserve"> </w:t>
            </w:r>
            <w:r w:rsidRPr="009553DA">
              <w:rPr>
                <w:sz w:val="28"/>
                <w:szCs w:val="28"/>
              </w:rPr>
              <w:t>сақланиши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турларини</w:t>
            </w:r>
            <w:r w:rsidRPr="009553DA">
              <w:rPr>
                <w:sz w:val="28"/>
                <w:szCs w:val="28"/>
                <w:lang w:val="en-US"/>
              </w:rPr>
              <w:t xml:space="preserve"> (</w:t>
            </w:r>
            <w:r w:rsidRPr="009553DA">
              <w:rPr>
                <w:sz w:val="28"/>
                <w:szCs w:val="28"/>
              </w:rPr>
              <w:t>сонли</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символли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ҳ</w:t>
            </w:r>
            <w:r w:rsidRPr="009553DA">
              <w:rPr>
                <w:sz w:val="28"/>
                <w:szCs w:val="28"/>
                <w:lang w:val="en-US"/>
              </w:rPr>
              <w:t>.</w:t>
            </w:r>
            <w:r w:rsidRPr="009553DA">
              <w:rPr>
                <w:sz w:val="28"/>
                <w:szCs w:val="28"/>
              </w:rPr>
              <w:t>к</w:t>
            </w:r>
            <w:r w:rsidRPr="009553DA">
              <w:rPr>
                <w:sz w:val="28"/>
                <w:szCs w:val="28"/>
                <w:lang w:val="en-US"/>
              </w:rPr>
              <w:t xml:space="preserve">.) </w:t>
            </w:r>
            <w:r w:rsidRPr="009553DA">
              <w:rPr>
                <w:sz w:val="28"/>
                <w:szCs w:val="28"/>
              </w:rPr>
              <w:t>белгилайди</w:t>
            </w:r>
            <w:r w:rsidRPr="009553DA">
              <w:rPr>
                <w:sz w:val="28"/>
                <w:szCs w:val="28"/>
                <w:lang w:val="en-US"/>
              </w:rPr>
              <w:t>.</w:t>
            </w:r>
            <w:r w:rsidR="00117147">
              <w:rPr>
                <w:sz w:val="28"/>
                <w:szCs w:val="28"/>
                <w:lang w:val="en-US"/>
              </w:rPr>
              <w:t xml:space="preserve"> </w:t>
            </w:r>
          </w:p>
          <w:p w14:paraId="1DBF8C96" w14:textId="77777777" w:rsidR="00724D06" w:rsidRPr="009553DA" w:rsidRDefault="00724D06" w:rsidP="00D54218">
            <w:pPr>
              <w:jc w:val="both"/>
              <w:rPr>
                <w:sz w:val="28"/>
                <w:szCs w:val="28"/>
                <w:lang w:val="en-US"/>
              </w:rPr>
            </w:pPr>
          </w:p>
        </w:tc>
      </w:tr>
      <w:tr w:rsidR="00724D06" w:rsidRPr="009553DA" w14:paraId="57A02C6E" w14:textId="77777777">
        <w:tc>
          <w:tcPr>
            <w:tcW w:w="4000" w:type="dxa"/>
            <w:tcBorders>
              <w:top w:val="nil"/>
              <w:left w:val="nil"/>
              <w:bottom w:val="nil"/>
              <w:right w:val="nil"/>
            </w:tcBorders>
            <w:shd w:val="clear" w:color="auto" w:fill="auto"/>
          </w:tcPr>
          <w:p w14:paraId="6C0042E4" w14:textId="12CE8219" w:rsidR="00270CB0" w:rsidRPr="009553DA" w:rsidRDefault="003125D8" w:rsidP="00270CB0">
            <w:pPr>
              <w:rPr>
                <w:sz w:val="28"/>
                <w:szCs w:val="28"/>
                <w:lang w:val="en-US"/>
              </w:rPr>
            </w:pPr>
            <w:r w:rsidRPr="009553DA">
              <w:rPr>
                <w:b/>
                <w:sz w:val="28"/>
                <w:szCs w:val="28"/>
              </w:rPr>
              <w:t>Т</w:t>
            </w:r>
            <w:r w:rsidR="00724D06" w:rsidRPr="009553DA">
              <w:rPr>
                <w:b/>
                <w:sz w:val="28"/>
                <w:szCs w:val="28"/>
              </w:rPr>
              <w:t>ип</w:t>
            </w:r>
            <w:r w:rsidR="00724D06" w:rsidRPr="009553DA">
              <w:rPr>
                <w:b/>
                <w:sz w:val="28"/>
                <w:szCs w:val="28"/>
                <w:lang w:val="en-US"/>
              </w:rPr>
              <w:t xml:space="preserve"> </w:t>
            </w:r>
            <w:r w:rsidR="00724D06" w:rsidRPr="009553DA">
              <w:rPr>
                <w:b/>
                <w:sz w:val="28"/>
                <w:szCs w:val="28"/>
              </w:rPr>
              <w:t>файла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sz w:val="28"/>
                <w:szCs w:val="28"/>
                <w:lang w:val="en-US"/>
              </w:rPr>
              <w:t>fayl turi</w:t>
            </w:r>
            <w:r w:rsidR="00117147">
              <w:rPr>
                <w:sz w:val="28"/>
                <w:szCs w:val="28"/>
                <w:lang w:val="en-US"/>
              </w:rPr>
              <w:t xml:space="preserve"> </w:t>
            </w:r>
          </w:p>
          <w:p w14:paraId="61130556" w14:textId="02AD5E06" w:rsidR="003125D8" w:rsidRPr="009553DA" w:rsidRDefault="00117147" w:rsidP="003125D8">
            <w:pPr>
              <w:rPr>
                <w:bCs/>
                <w:sz w:val="28"/>
                <w:szCs w:val="28"/>
                <w:lang w:val="en-US"/>
              </w:rPr>
            </w:pPr>
            <w:r>
              <w:rPr>
                <w:sz w:val="28"/>
                <w:szCs w:val="28"/>
                <w:lang w:val="en-US"/>
              </w:rPr>
              <w:t xml:space="preserve"> </w:t>
            </w:r>
            <w:r w:rsidR="003125D8" w:rsidRPr="009553DA">
              <w:rPr>
                <w:sz w:val="28"/>
                <w:szCs w:val="28"/>
              </w:rPr>
              <w:t>файл</w:t>
            </w:r>
            <w:r w:rsidR="003125D8" w:rsidRPr="009553DA">
              <w:rPr>
                <w:sz w:val="28"/>
                <w:szCs w:val="28"/>
                <w:lang w:val="en-US"/>
              </w:rPr>
              <w:t xml:space="preserve"> </w:t>
            </w:r>
            <w:r w:rsidR="003125D8" w:rsidRPr="009553DA">
              <w:rPr>
                <w:sz w:val="28"/>
                <w:szCs w:val="28"/>
              </w:rPr>
              <w:t>тури</w:t>
            </w:r>
            <w:r>
              <w:rPr>
                <w:sz w:val="28"/>
                <w:szCs w:val="28"/>
                <w:lang w:val="en-US"/>
              </w:rPr>
              <w:t xml:space="preserve"> </w:t>
            </w:r>
          </w:p>
          <w:p w14:paraId="31C08C49"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file type</w:t>
            </w:r>
          </w:p>
          <w:p w14:paraId="42D29068"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22FAAEFD" w14:textId="64E688A4" w:rsidR="003125D8" w:rsidRPr="009553DA" w:rsidRDefault="0080123D" w:rsidP="00D54218">
            <w:pPr>
              <w:jc w:val="both"/>
              <w:rPr>
                <w:sz w:val="28"/>
                <w:szCs w:val="28"/>
              </w:rPr>
            </w:pPr>
            <w:r w:rsidRPr="009553DA">
              <w:rPr>
                <w:sz w:val="28"/>
                <w:szCs w:val="28"/>
              </w:rPr>
              <w:t>Описание содержания или формата файла</w:t>
            </w:r>
            <w:r w:rsidR="00724D06" w:rsidRPr="009553DA">
              <w:rPr>
                <w:sz w:val="28"/>
                <w:szCs w:val="28"/>
              </w:rPr>
              <w:t>.</w:t>
            </w:r>
            <w:r w:rsidRPr="009553DA">
              <w:rPr>
                <w:sz w:val="28"/>
                <w:szCs w:val="28"/>
              </w:rPr>
              <w:t xml:space="preserve"> Тип файла обычно указывается расширением имени файла.</w:t>
            </w:r>
            <w:r w:rsidR="00117147">
              <w:rPr>
                <w:sz w:val="28"/>
                <w:szCs w:val="28"/>
              </w:rPr>
              <w:t xml:space="preserve"> </w:t>
            </w:r>
          </w:p>
          <w:p w14:paraId="0617E526" w14:textId="77777777" w:rsidR="00270CB0" w:rsidRPr="009553DA" w:rsidRDefault="00270CB0" w:rsidP="00270CB0">
            <w:pPr>
              <w:jc w:val="both"/>
              <w:rPr>
                <w:sz w:val="28"/>
                <w:szCs w:val="28"/>
              </w:rPr>
            </w:pPr>
          </w:p>
          <w:p w14:paraId="5DBE8FFC" w14:textId="77777777" w:rsidR="003125D8" w:rsidRPr="009553DA" w:rsidRDefault="00270CB0" w:rsidP="00270CB0">
            <w:pPr>
              <w:jc w:val="both"/>
              <w:rPr>
                <w:sz w:val="28"/>
                <w:szCs w:val="28"/>
                <w:lang w:val="en-US"/>
              </w:rPr>
            </w:pPr>
            <w:r w:rsidRPr="009553DA">
              <w:rPr>
                <w:sz w:val="28"/>
                <w:szCs w:val="28"/>
                <w:lang w:val="en-US"/>
              </w:rPr>
              <w:t>Fayl</w:t>
            </w:r>
            <w:r w:rsidR="0080123D" w:rsidRPr="009553DA">
              <w:rPr>
                <w:sz w:val="28"/>
                <w:szCs w:val="28"/>
                <w:lang w:val="uz-Cyrl-UZ"/>
              </w:rPr>
              <w:t xml:space="preserve"> </w:t>
            </w:r>
            <w:r w:rsidR="0080123D" w:rsidRPr="009553DA">
              <w:rPr>
                <w:sz w:val="28"/>
                <w:szCs w:val="28"/>
                <w:lang w:val="en-US"/>
              </w:rPr>
              <w:t>mazmuni yoki hajmini tavsiflash</w:t>
            </w:r>
            <w:r w:rsidRPr="009553DA">
              <w:rPr>
                <w:sz w:val="28"/>
                <w:szCs w:val="28"/>
                <w:lang w:val="en-US"/>
              </w:rPr>
              <w:t>.</w:t>
            </w:r>
            <w:r w:rsidR="0080123D" w:rsidRPr="009553DA">
              <w:rPr>
                <w:sz w:val="28"/>
                <w:szCs w:val="28"/>
                <w:lang w:val="en-US"/>
              </w:rPr>
              <w:t xml:space="preserve"> Fayl turli fayl nomidan keyin, uning kengaytmasi sifatida yoziladi.</w:t>
            </w:r>
          </w:p>
          <w:p w14:paraId="72A6A4B0" w14:textId="77777777" w:rsidR="00270CB0" w:rsidRPr="009553DA" w:rsidRDefault="00270CB0" w:rsidP="00270CB0">
            <w:pPr>
              <w:jc w:val="both"/>
              <w:rPr>
                <w:sz w:val="18"/>
                <w:szCs w:val="18"/>
                <w:lang w:val="en-US"/>
              </w:rPr>
            </w:pPr>
          </w:p>
          <w:p w14:paraId="7E08F496" w14:textId="6AF88845" w:rsidR="003125D8" w:rsidRPr="009553DA" w:rsidRDefault="0080123D" w:rsidP="00D54218">
            <w:pPr>
              <w:jc w:val="both"/>
              <w:rPr>
                <w:sz w:val="28"/>
                <w:szCs w:val="28"/>
              </w:rPr>
            </w:pPr>
            <w:r w:rsidRPr="009553DA">
              <w:rPr>
                <w:sz w:val="28"/>
                <w:szCs w:val="28"/>
              </w:rPr>
              <w:t>Файл</w:t>
            </w:r>
            <w:r w:rsidRPr="009553DA">
              <w:rPr>
                <w:sz w:val="28"/>
                <w:szCs w:val="28"/>
                <w:lang w:val="en-US"/>
              </w:rPr>
              <w:t xml:space="preserve"> </w:t>
            </w:r>
            <w:r w:rsidRPr="009553DA">
              <w:rPr>
                <w:sz w:val="28"/>
                <w:szCs w:val="28"/>
              </w:rPr>
              <w:t>мазмуни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ҳажмини</w:t>
            </w:r>
            <w:r w:rsidRPr="009553DA">
              <w:rPr>
                <w:sz w:val="28"/>
                <w:szCs w:val="28"/>
                <w:lang w:val="en-US"/>
              </w:rPr>
              <w:t xml:space="preserve"> </w:t>
            </w:r>
            <w:r w:rsidRPr="009553DA">
              <w:rPr>
                <w:sz w:val="28"/>
                <w:szCs w:val="28"/>
              </w:rPr>
              <w:t>тавсифлаш</w:t>
            </w:r>
            <w:r w:rsidR="00724D06" w:rsidRPr="009553DA">
              <w:rPr>
                <w:sz w:val="28"/>
                <w:szCs w:val="28"/>
                <w:lang w:val="en-US"/>
              </w:rPr>
              <w:t>.</w:t>
            </w:r>
            <w:r w:rsidRPr="009553DA">
              <w:rPr>
                <w:sz w:val="28"/>
                <w:szCs w:val="28"/>
                <w:lang w:val="uz-Cyrl-UZ"/>
              </w:rPr>
              <w:t xml:space="preserve"> Ф</w:t>
            </w:r>
            <w:r w:rsidRPr="009553DA">
              <w:rPr>
                <w:sz w:val="28"/>
                <w:szCs w:val="28"/>
              </w:rPr>
              <w:t>айл тури файл номидан кейин, унинг кенгайтмаси сифатида ёзилади.</w:t>
            </w:r>
            <w:r w:rsidR="00117147">
              <w:rPr>
                <w:sz w:val="28"/>
                <w:szCs w:val="28"/>
              </w:rPr>
              <w:t xml:space="preserve"> </w:t>
            </w:r>
          </w:p>
          <w:p w14:paraId="389C1A0D" w14:textId="77777777" w:rsidR="00724D06" w:rsidRPr="009553DA" w:rsidRDefault="00724D06" w:rsidP="00D54218">
            <w:pPr>
              <w:jc w:val="both"/>
              <w:rPr>
                <w:sz w:val="18"/>
                <w:szCs w:val="18"/>
              </w:rPr>
            </w:pPr>
          </w:p>
        </w:tc>
      </w:tr>
      <w:tr w:rsidR="00724D06" w:rsidRPr="009553DA" w14:paraId="31A9F754" w14:textId="77777777">
        <w:tc>
          <w:tcPr>
            <w:tcW w:w="4000" w:type="dxa"/>
            <w:tcBorders>
              <w:top w:val="nil"/>
              <w:left w:val="nil"/>
              <w:bottom w:val="nil"/>
              <w:right w:val="nil"/>
            </w:tcBorders>
            <w:shd w:val="clear" w:color="auto" w:fill="auto"/>
          </w:tcPr>
          <w:p w14:paraId="36D54B48" w14:textId="6B31C837" w:rsidR="00270CB0" w:rsidRPr="009553DA" w:rsidRDefault="003125D8" w:rsidP="00270CB0">
            <w:pPr>
              <w:rPr>
                <w:sz w:val="28"/>
                <w:szCs w:val="28"/>
              </w:rPr>
            </w:pPr>
            <w:r w:rsidRPr="009553DA">
              <w:rPr>
                <w:b/>
                <w:sz w:val="28"/>
                <w:szCs w:val="28"/>
              </w:rPr>
              <w:t>Т</w:t>
            </w:r>
            <w:r w:rsidR="00724D06" w:rsidRPr="009553DA">
              <w:rPr>
                <w:b/>
                <w:sz w:val="28"/>
                <w:szCs w:val="28"/>
              </w:rPr>
              <w:t>ипизированная константа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turlarga</w:t>
            </w:r>
            <w:r w:rsidR="00270CB0" w:rsidRPr="009553DA">
              <w:rPr>
                <w:sz w:val="28"/>
                <w:szCs w:val="28"/>
              </w:rPr>
              <w:t xml:space="preserve"> </w:t>
            </w:r>
            <w:r w:rsidR="00270CB0" w:rsidRPr="009553DA">
              <w:rPr>
                <w:sz w:val="28"/>
                <w:szCs w:val="28"/>
                <w:lang w:val="en-US"/>
              </w:rPr>
              <w:t>ajratilgan</w:t>
            </w:r>
            <w:r w:rsidR="00270CB0" w:rsidRPr="009553DA">
              <w:rPr>
                <w:sz w:val="28"/>
                <w:szCs w:val="28"/>
              </w:rPr>
              <w:t xml:space="preserve"> </w:t>
            </w:r>
            <w:r w:rsidR="00270CB0" w:rsidRPr="009553DA">
              <w:rPr>
                <w:sz w:val="28"/>
                <w:szCs w:val="28"/>
                <w:lang w:val="en-US"/>
              </w:rPr>
              <w:t>konstanta</w:t>
            </w:r>
            <w:r w:rsidR="00117147">
              <w:rPr>
                <w:sz w:val="28"/>
                <w:szCs w:val="28"/>
              </w:rPr>
              <w:t xml:space="preserve"> </w:t>
            </w:r>
          </w:p>
          <w:p w14:paraId="2FB5E266" w14:textId="2BFB7C9B" w:rsidR="003125D8" w:rsidRPr="009553DA" w:rsidRDefault="00117147" w:rsidP="003125D8">
            <w:pPr>
              <w:rPr>
                <w:sz w:val="28"/>
                <w:szCs w:val="28"/>
              </w:rPr>
            </w:pPr>
            <w:r>
              <w:rPr>
                <w:sz w:val="28"/>
                <w:szCs w:val="28"/>
              </w:rPr>
              <w:t xml:space="preserve"> </w:t>
            </w:r>
            <w:r w:rsidR="003125D8" w:rsidRPr="009553DA">
              <w:rPr>
                <w:sz w:val="28"/>
                <w:szCs w:val="28"/>
              </w:rPr>
              <w:t xml:space="preserve">турларга ажратилган </w:t>
            </w:r>
          </w:p>
          <w:p w14:paraId="6FBB2357" w14:textId="38287400" w:rsidR="003125D8" w:rsidRPr="009553DA" w:rsidRDefault="003125D8" w:rsidP="003125D8">
            <w:pPr>
              <w:rPr>
                <w:bCs/>
                <w:sz w:val="28"/>
                <w:szCs w:val="28"/>
              </w:rPr>
            </w:pPr>
            <w:r w:rsidRPr="009553DA">
              <w:rPr>
                <w:sz w:val="28"/>
                <w:szCs w:val="28"/>
              </w:rPr>
              <w:t>константа</w:t>
            </w:r>
            <w:r w:rsidR="00117147">
              <w:rPr>
                <w:sz w:val="28"/>
                <w:szCs w:val="28"/>
              </w:rPr>
              <w:t xml:space="preserve"> </w:t>
            </w:r>
          </w:p>
          <w:p w14:paraId="7947BAF6" w14:textId="77777777" w:rsidR="003125D8" w:rsidRPr="009553DA" w:rsidRDefault="003125D8" w:rsidP="003125D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typed</w:t>
            </w:r>
            <w:r w:rsidRPr="009553DA">
              <w:rPr>
                <w:sz w:val="28"/>
                <w:szCs w:val="28"/>
              </w:rPr>
              <w:t xml:space="preserve"> </w:t>
            </w:r>
            <w:r w:rsidRPr="009553DA">
              <w:rPr>
                <w:sz w:val="28"/>
                <w:szCs w:val="28"/>
                <w:lang w:val="en-US"/>
              </w:rPr>
              <w:t>constant</w:t>
            </w:r>
          </w:p>
          <w:p w14:paraId="4FDC6108" w14:textId="77777777" w:rsidR="00724D06" w:rsidRPr="009553DA" w:rsidRDefault="00724D06" w:rsidP="00724D06">
            <w:pPr>
              <w:rPr>
                <w:sz w:val="28"/>
                <w:szCs w:val="28"/>
              </w:rPr>
            </w:pPr>
          </w:p>
        </w:tc>
        <w:tc>
          <w:tcPr>
            <w:tcW w:w="5828" w:type="dxa"/>
            <w:tcBorders>
              <w:top w:val="nil"/>
              <w:left w:val="nil"/>
              <w:bottom w:val="nil"/>
              <w:right w:val="nil"/>
            </w:tcBorders>
            <w:shd w:val="clear" w:color="auto" w:fill="auto"/>
          </w:tcPr>
          <w:p w14:paraId="54835EE0" w14:textId="59F061B4" w:rsidR="003125D8" w:rsidRPr="009553DA" w:rsidRDefault="00724D06" w:rsidP="00D54218">
            <w:pPr>
              <w:jc w:val="both"/>
              <w:rPr>
                <w:sz w:val="28"/>
                <w:szCs w:val="28"/>
              </w:rPr>
            </w:pPr>
            <w:r w:rsidRPr="009553DA">
              <w:rPr>
                <w:sz w:val="28"/>
                <w:szCs w:val="28"/>
              </w:rPr>
              <w:t>Константа, при объявлении которой явным образом указывается её тип. В языке De</w:t>
            </w:r>
            <w:r w:rsidR="00032B0B" w:rsidRPr="009553DA">
              <w:rPr>
                <w:sz w:val="28"/>
                <w:szCs w:val="28"/>
                <w:lang w:val="en-US"/>
              </w:rPr>
              <w:t>l</w:t>
            </w:r>
            <w:r w:rsidRPr="009553DA">
              <w:rPr>
                <w:sz w:val="28"/>
                <w:szCs w:val="28"/>
              </w:rPr>
              <w:t>phi значения таких констант могут быть модифицированы.</w:t>
            </w:r>
            <w:r w:rsidR="00117147">
              <w:rPr>
                <w:sz w:val="28"/>
                <w:szCs w:val="28"/>
              </w:rPr>
              <w:t xml:space="preserve"> </w:t>
            </w:r>
          </w:p>
          <w:p w14:paraId="4EDB9197" w14:textId="77777777" w:rsidR="00270CB0" w:rsidRPr="009553DA" w:rsidRDefault="00270CB0" w:rsidP="00270CB0">
            <w:pPr>
              <w:jc w:val="both"/>
              <w:rPr>
                <w:sz w:val="18"/>
                <w:szCs w:val="18"/>
              </w:rPr>
            </w:pPr>
          </w:p>
          <w:p w14:paraId="586D1C01" w14:textId="77777777" w:rsidR="003125D8" w:rsidRPr="009553DA" w:rsidRDefault="008E4460" w:rsidP="00270CB0">
            <w:pPr>
              <w:jc w:val="both"/>
              <w:rPr>
                <w:sz w:val="28"/>
                <w:szCs w:val="28"/>
                <w:lang w:val="en-US"/>
              </w:rPr>
            </w:pPr>
            <w:r w:rsidRPr="009553DA">
              <w:rPr>
                <w:sz w:val="28"/>
                <w:szCs w:val="28"/>
                <w:lang w:val="en-US"/>
              </w:rPr>
              <w:t>E</w:t>
            </w:r>
            <w:r w:rsidRPr="002B0E61">
              <w:rPr>
                <w:sz w:val="28"/>
                <w:szCs w:val="28"/>
              </w:rPr>
              <w:t>’</w:t>
            </w:r>
            <w:r w:rsidR="00270CB0" w:rsidRPr="009553DA">
              <w:rPr>
                <w:sz w:val="28"/>
                <w:szCs w:val="28"/>
                <w:lang w:val="en-US"/>
              </w:rPr>
              <w:t>lon</w:t>
            </w:r>
            <w:r w:rsidR="00270CB0" w:rsidRPr="002B0E61">
              <w:rPr>
                <w:sz w:val="28"/>
                <w:szCs w:val="28"/>
              </w:rPr>
              <w:t xml:space="preserve"> </w:t>
            </w:r>
            <w:r w:rsidR="00270CB0" w:rsidRPr="009553DA">
              <w:rPr>
                <w:sz w:val="28"/>
                <w:szCs w:val="28"/>
                <w:lang w:val="en-US"/>
              </w:rPr>
              <w:t>qilish</w:t>
            </w:r>
            <w:r w:rsidR="00270CB0" w:rsidRPr="002B0E61">
              <w:rPr>
                <w:sz w:val="28"/>
                <w:szCs w:val="28"/>
              </w:rPr>
              <w:t xml:space="preserve"> </w:t>
            </w:r>
            <w:r w:rsidR="00270CB0" w:rsidRPr="009553DA">
              <w:rPr>
                <w:sz w:val="28"/>
                <w:szCs w:val="28"/>
                <w:lang w:val="en-US"/>
              </w:rPr>
              <w:t>paytida</w:t>
            </w:r>
            <w:r w:rsidR="00270CB0" w:rsidRPr="002B0E61">
              <w:rPr>
                <w:sz w:val="28"/>
                <w:szCs w:val="28"/>
              </w:rPr>
              <w:t xml:space="preserve"> </w:t>
            </w:r>
            <w:r w:rsidR="00270CB0" w:rsidRPr="009553DA">
              <w:rPr>
                <w:sz w:val="28"/>
                <w:szCs w:val="28"/>
                <w:lang w:val="en-US"/>
              </w:rPr>
              <w:t>turi</w:t>
            </w:r>
            <w:r w:rsidR="00270CB0" w:rsidRPr="002B0E61">
              <w:rPr>
                <w:sz w:val="28"/>
                <w:szCs w:val="28"/>
              </w:rPr>
              <w:t xml:space="preserve"> </w:t>
            </w:r>
            <w:r w:rsidR="00270CB0" w:rsidRPr="009553DA">
              <w:rPr>
                <w:sz w:val="28"/>
                <w:szCs w:val="28"/>
                <w:lang w:val="en-US"/>
              </w:rPr>
              <w:t>ochiq</w:t>
            </w:r>
            <w:r w:rsidR="00270CB0" w:rsidRPr="002B0E61">
              <w:rPr>
                <w:sz w:val="28"/>
                <w:szCs w:val="28"/>
              </w:rPr>
              <w:t xml:space="preserve"> </w:t>
            </w:r>
            <w:r w:rsidR="00270CB0" w:rsidRPr="009553DA">
              <w:rPr>
                <w:sz w:val="28"/>
                <w:szCs w:val="28"/>
                <w:lang w:val="en-US"/>
              </w:rPr>
              <w:t>k</w:t>
            </w:r>
            <w:r w:rsidR="00E628D2" w:rsidRPr="009553DA">
              <w:rPr>
                <w:sz w:val="28"/>
                <w:szCs w:val="28"/>
                <w:lang w:val="en-US"/>
              </w:rPr>
              <w:t>o</w:t>
            </w:r>
            <w:r w:rsidR="00E628D2" w:rsidRPr="002B0E61">
              <w:rPr>
                <w:sz w:val="28"/>
                <w:szCs w:val="28"/>
              </w:rPr>
              <w:t>‘</w:t>
            </w:r>
            <w:r w:rsidR="00270CB0" w:rsidRPr="009553DA">
              <w:rPr>
                <w:sz w:val="28"/>
                <w:szCs w:val="28"/>
                <w:lang w:val="en-US"/>
              </w:rPr>
              <w:t>rsatiladigan</w:t>
            </w:r>
            <w:r w:rsidR="00270CB0" w:rsidRPr="002B0E61">
              <w:rPr>
                <w:sz w:val="28"/>
                <w:szCs w:val="28"/>
              </w:rPr>
              <w:t xml:space="preserve"> </w:t>
            </w:r>
            <w:r w:rsidR="00270CB0" w:rsidRPr="009553DA">
              <w:rPr>
                <w:sz w:val="28"/>
                <w:szCs w:val="28"/>
                <w:lang w:val="en-US"/>
              </w:rPr>
              <w:t>konstanta</w:t>
            </w:r>
            <w:r w:rsidR="00270CB0" w:rsidRPr="002B0E61">
              <w:rPr>
                <w:sz w:val="28"/>
                <w:szCs w:val="28"/>
              </w:rPr>
              <w:t xml:space="preserve">. </w:t>
            </w:r>
            <w:r w:rsidR="00270CB0" w:rsidRPr="009553DA">
              <w:rPr>
                <w:i/>
                <w:sz w:val="28"/>
                <w:szCs w:val="28"/>
                <w:lang w:val="en-US"/>
              </w:rPr>
              <w:t>Delphi</w:t>
            </w:r>
            <w:r w:rsidR="00270CB0" w:rsidRPr="009553DA">
              <w:rPr>
                <w:sz w:val="28"/>
                <w:szCs w:val="28"/>
                <w:lang w:val="en-US"/>
              </w:rPr>
              <w:t xml:space="preserve"> tilida bunday konstantalarning qiymatlari </w:t>
            </w:r>
            <w:r w:rsidR="00E628D2" w:rsidRPr="009553DA">
              <w:rPr>
                <w:sz w:val="28"/>
                <w:szCs w:val="28"/>
                <w:lang w:val="en-US"/>
              </w:rPr>
              <w:t>o‘</w:t>
            </w:r>
            <w:r w:rsidR="00270CB0" w:rsidRPr="009553DA">
              <w:rPr>
                <w:sz w:val="28"/>
                <w:szCs w:val="28"/>
                <w:lang w:val="en-US"/>
              </w:rPr>
              <w:t>zgartirilishi mumkin.</w:t>
            </w:r>
          </w:p>
          <w:p w14:paraId="6CD83D82" w14:textId="77777777" w:rsidR="00270CB0" w:rsidRPr="009553DA" w:rsidRDefault="00270CB0" w:rsidP="00270CB0">
            <w:pPr>
              <w:jc w:val="both"/>
              <w:rPr>
                <w:sz w:val="18"/>
                <w:szCs w:val="18"/>
                <w:lang w:val="en-US"/>
              </w:rPr>
            </w:pPr>
          </w:p>
          <w:p w14:paraId="3EBC9AB0" w14:textId="173E62E0" w:rsidR="003125D8" w:rsidRPr="009553DA" w:rsidRDefault="00724D06" w:rsidP="00D54218">
            <w:pPr>
              <w:jc w:val="both"/>
              <w:rPr>
                <w:sz w:val="28"/>
                <w:szCs w:val="28"/>
              </w:rPr>
            </w:pPr>
            <w:r w:rsidRPr="009553DA">
              <w:rPr>
                <w:sz w:val="28"/>
                <w:szCs w:val="28"/>
              </w:rPr>
              <w:lastRenderedPageBreak/>
              <w:t>Эълон қилиш пайтида тури очиқ кўрсатила</w:t>
            </w:r>
            <w:r w:rsidR="003125D8" w:rsidRPr="009553DA">
              <w:rPr>
                <w:sz w:val="28"/>
                <w:szCs w:val="28"/>
              </w:rPr>
              <w:t>-</w:t>
            </w:r>
            <w:r w:rsidRPr="009553DA">
              <w:rPr>
                <w:sz w:val="28"/>
                <w:szCs w:val="28"/>
              </w:rPr>
              <w:t>диган константа. De</w:t>
            </w:r>
            <w:r w:rsidR="00032B0B" w:rsidRPr="009553DA">
              <w:rPr>
                <w:sz w:val="28"/>
                <w:szCs w:val="28"/>
                <w:lang w:val="en-US"/>
              </w:rPr>
              <w:t>l</w:t>
            </w:r>
            <w:r w:rsidRPr="009553DA">
              <w:rPr>
                <w:sz w:val="28"/>
                <w:szCs w:val="28"/>
              </w:rPr>
              <w:t>phi</w:t>
            </w:r>
            <w:r w:rsidR="00117147">
              <w:rPr>
                <w:sz w:val="28"/>
                <w:szCs w:val="28"/>
              </w:rPr>
              <w:t xml:space="preserve"> </w:t>
            </w:r>
            <w:r w:rsidRPr="009553DA">
              <w:rPr>
                <w:sz w:val="28"/>
                <w:szCs w:val="28"/>
              </w:rPr>
              <w:t>тилида бундай конс</w:t>
            </w:r>
            <w:r w:rsidR="003125D8" w:rsidRPr="009553DA">
              <w:rPr>
                <w:sz w:val="28"/>
                <w:szCs w:val="28"/>
              </w:rPr>
              <w:t>-</w:t>
            </w:r>
            <w:r w:rsidRPr="009553DA">
              <w:rPr>
                <w:sz w:val="28"/>
                <w:szCs w:val="28"/>
              </w:rPr>
              <w:t>танталарнинг қийматлари ўзгартирилиши мумкин.</w:t>
            </w:r>
            <w:r w:rsidR="00117147">
              <w:rPr>
                <w:sz w:val="28"/>
                <w:szCs w:val="28"/>
              </w:rPr>
              <w:t xml:space="preserve"> </w:t>
            </w:r>
          </w:p>
          <w:p w14:paraId="64873285" w14:textId="77777777" w:rsidR="00724D06" w:rsidRPr="009553DA" w:rsidRDefault="00724D06" w:rsidP="00D54218">
            <w:pPr>
              <w:jc w:val="both"/>
              <w:rPr>
                <w:sz w:val="18"/>
                <w:szCs w:val="18"/>
              </w:rPr>
            </w:pPr>
          </w:p>
        </w:tc>
      </w:tr>
      <w:tr w:rsidR="00724D06" w:rsidRPr="002B0E61" w14:paraId="10F42603" w14:textId="77777777">
        <w:tc>
          <w:tcPr>
            <w:tcW w:w="4000" w:type="dxa"/>
            <w:tcBorders>
              <w:top w:val="nil"/>
              <w:left w:val="nil"/>
              <w:bottom w:val="nil"/>
              <w:right w:val="nil"/>
            </w:tcBorders>
            <w:shd w:val="clear" w:color="auto" w:fill="auto"/>
          </w:tcPr>
          <w:p w14:paraId="60821147" w14:textId="554C1960" w:rsidR="00270CB0" w:rsidRPr="009553DA" w:rsidRDefault="003125D8" w:rsidP="00270CB0">
            <w:pPr>
              <w:rPr>
                <w:sz w:val="28"/>
                <w:szCs w:val="28"/>
              </w:rPr>
            </w:pPr>
            <w:r w:rsidRPr="009553DA">
              <w:rPr>
                <w:b/>
                <w:sz w:val="28"/>
                <w:szCs w:val="28"/>
              </w:rPr>
              <w:lastRenderedPageBreak/>
              <w:t>Т</w:t>
            </w:r>
            <w:r w:rsidR="00724D06" w:rsidRPr="009553DA">
              <w:rPr>
                <w:b/>
                <w:sz w:val="28"/>
                <w:szCs w:val="28"/>
              </w:rPr>
              <w:t>итульный лист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titul</w:t>
            </w:r>
            <w:r w:rsidR="00270CB0" w:rsidRPr="009553DA">
              <w:rPr>
                <w:sz w:val="28"/>
                <w:szCs w:val="28"/>
              </w:rPr>
              <w:t xml:space="preserve"> </w:t>
            </w:r>
            <w:r w:rsidR="00270CB0" w:rsidRPr="009553DA">
              <w:rPr>
                <w:sz w:val="28"/>
                <w:szCs w:val="28"/>
                <w:lang w:val="en-US"/>
              </w:rPr>
              <w:t>vara</w:t>
            </w:r>
            <w:r w:rsidR="00460579" w:rsidRPr="009553DA">
              <w:rPr>
                <w:sz w:val="28"/>
                <w:szCs w:val="28"/>
                <w:lang w:val="en-US"/>
              </w:rPr>
              <w:t>g</w:t>
            </w:r>
            <w:r w:rsidR="00460579" w:rsidRPr="002B0E61">
              <w:rPr>
                <w:sz w:val="28"/>
                <w:szCs w:val="28"/>
              </w:rPr>
              <w:t>‘</w:t>
            </w:r>
            <w:r w:rsidR="00DD2EA6" w:rsidRPr="009553DA">
              <w:rPr>
                <w:sz w:val="28"/>
                <w:szCs w:val="28"/>
              </w:rPr>
              <w:t>i</w:t>
            </w:r>
            <w:r w:rsidR="00117147">
              <w:rPr>
                <w:sz w:val="28"/>
                <w:szCs w:val="28"/>
              </w:rPr>
              <w:t xml:space="preserve"> </w:t>
            </w:r>
          </w:p>
          <w:p w14:paraId="78DDC0BC" w14:textId="08C18802" w:rsidR="003125D8" w:rsidRPr="009553DA" w:rsidRDefault="00117147" w:rsidP="003125D8">
            <w:pPr>
              <w:rPr>
                <w:bCs/>
                <w:sz w:val="28"/>
                <w:szCs w:val="28"/>
              </w:rPr>
            </w:pPr>
            <w:r>
              <w:rPr>
                <w:sz w:val="28"/>
                <w:szCs w:val="28"/>
              </w:rPr>
              <w:t xml:space="preserve"> </w:t>
            </w:r>
            <w:r w:rsidR="003125D8" w:rsidRPr="009553DA">
              <w:rPr>
                <w:sz w:val="28"/>
                <w:szCs w:val="28"/>
              </w:rPr>
              <w:t>титул варағи</w:t>
            </w:r>
            <w:r>
              <w:rPr>
                <w:sz w:val="28"/>
                <w:szCs w:val="28"/>
              </w:rPr>
              <w:t xml:space="preserve"> </w:t>
            </w:r>
          </w:p>
          <w:p w14:paraId="6E37D45F"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banner page</w:t>
            </w:r>
          </w:p>
          <w:p w14:paraId="6EDB25E3"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68496C86" w14:textId="1FC5D9C9" w:rsidR="003125D8" w:rsidRPr="009553DA" w:rsidRDefault="00724D06" w:rsidP="00D54218">
            <w:pPr>
              <w:jc w:val="both"/>
              <w:rPr>
                <w:sz w:val="28"/>
                <w:szCs w:val="28"/>
              </w:rPr>
            </w:pPr>
            <w:r w:rsidRPr="009553DA">
              <w:rPr>
                <w:sz w:val="28"/>
                <w:szCs w:val="28"/>
              </w:rPr>
              <w:t>Первая страница распечатки, содержащая</w:t>
            </w:r>
            <w:r w:rsidR="00117147">
              <w:rPr>
                <w:sz w:val="28"/>
                <w:szCs w:val="28"/>
              </w:rPr>
              <w:t xml:space="preserve"> </w:t>
            </w:r>
            <w:r w:rsidRPr="009553DA">
              <w:rPr>
                <w:sz w:val="28"/>
                <w:szCs w:val="28"/>
              </w:rPr>
              <w:t>имя задания, имя пользователя, другую</w:t>
            </w:r>
            <w:r w:rsidR="00117147">
              <w:rPr>
                <w:sz w:val="28"/>
                <w:szCs w:val="28"/>
              </w:rPr>
              <w:t xml:space="preserve"> </w:t>
            </w:r>
            <w:r w:rsidRPr="009553DA">
              <w:rPr>
                <w:sz w:val="28"/>
                <w:szCs w:val="28"/>
              </w:rPr>
              <w:t>учётную информацию.</w:t>
            </w:r>
            <w:r w:rsidR="00117147">
              <w:rPr>
                <w:sz w:val="28"/>
                <w:szCs w:val="28"/>
              </w:rPr>
              <w:t xml:space="preserve"> </w:t>
            </w:r>
          </w:p>
          <w:p w14:paraId="63D542A5" w14:textId="77777777" w:rsidR="00270CB0" w:rsidRPr="009553DA" w:rsidRDefault="00270CB0" w:rsidP="00270CB0">
            <w:pPr>
              <w:jc w:val="both"/>
              <w:rPr>
                <w:sz w:val="16"/>
                <w:szCs w:val="16"/>
              </w:rPr>
            </w:pPr>
          </w:p>
          <w:p w14:paraId="076A9859" w14:textId="77777777" w:rsidR="003125D8" w:rsidRPr="009553DA" w:rsidRDefault="00270CB0" w:rsidP="00270CB0">
            <w:pPr>
              <w:jc w:val="both"/>
              <w:rPr>
                <w:sz w:val="28"/>
                <w:szCs w:val="28"/>
                <w:lang w:val="en-US"/>
              </w:rPr>
            </w:pPr>
            <w:r w:rsidRPr="009553DA">
              <w:rPr>
                <w:sz w:val="28"/>
                <w:szCs w:val="28"/>
                <w:lang w:val="en-US"/>
              </w:rPr>
              <w:t xml:space="preserve">Raspechatkaning birinchi sahifasi, topshiriq, </w:t>
            </w:r>
            <w:r w:rsidR="006405E9" w:rsidRPr="009553DA">
              <w:rPr>
                <w:sz w:val="28"/>
                <w:szCs w:val="28"/>
                <w:lang w:val="en-US"/>
              </w:rPr>
              <w:br/>
            </w:r>
            <w:r w:rsidRPr="009553DA">
              <w:rPr>
                <w:sz w:val="28"/>
                <w:szCs w:val="28"/>
                <w:lang w:val="en-US"/>
              </w:rPr>
              <w:t>foydalanuvchi nomi va boshqa hisobga olish m</w:t>
            </w:r>
            <w:r w:rsidR="00B11EF9" w:rsidRPr="009553DA">
              <w:rPr>
                <w:sz w:val="28"/>
                <w:szCs w:val="28"/>
                <w:lang w:val="en-US"/>
              </w:rPr>
              <w:t>a’</w:t>
            </w:r>
            <w:r w:rsidRPr="009553DA">
              <w:rPr>
                <w:sz w:val="28"/>
                <w:szCs w:val="28"/>
                <w:lang w:val="en-US"/>
              </w:rPr>
              <w:t>lumotidan tashkil topadi.</w:t>
            </w:r>
          </w:p>
          <w:p w14:paraId="1F635118" w14:textId="77777777" w:rsidR="00270CB0" w:rsidRPr="009553DA" w:rsidRDefault="00270CB0" w:rsidP="00270CB0">
            <w:pPr>
              <w:jc w:val="both"/>
              <w:rPr>
                <w:sz w:val="16"/>
                <w:szCs w:val="16"/>
                <w:lang w:val="en-US"/>
              </w:rPr>
            </w:pPr>
          </w:p>
          <w:p w14:paraId="402AD97D" w14:textId="4476EA7C" w:rsidR="003125D8" w:rsidRPr="002B0E61" w:rsidRDefault="00724D06" w:rsidP="00D54218">
            <w:pPr>
              <w:jc w:val="both"/>
              <w:rPr>
                <w:sz w:val="28"/>
                <w:szCs w:val="28"/>
                <w:lang w:val="en-US"/>
              </w:rPr>
            </w:pPr>
            <w:r w:rsidRPr="009553DA">
              <w:rPr>
                <w:sz w:val="28"/>
                <w:szCs w:val="28"/>
              </w:rPr>
              <w:t>Распечатканинг</w:t>
            </w:r>
            <w:r w:rsidRPr="002B0E61">
              <w:rPr>
                <w:sz w:val="28"/>
                <w:szCs w:val="28"/>
                <w:lang w:val="en-US"/>
              </w:rPr>
              <w:t xml:space="preserve"> </w:t>
            </w:r>
            <w:r w:rsidRPr="009553DA">
              <w:rPr>
                <w:sz w:val="28"/>
                <w:szCs w:val="28"/>
              </w:rPr>
              <w:t>биринчи</w:t>
            </w:r>
            <w:r w:rsidRPr="002B0E61">
              <w:rPr>
                <w:sz w:val="28"/>
                <w:szCs w:val="28"/>
                <w:lang w:val="en-US"/>
              </w:rPr>
              <w:t xml:space="preserve"> </w:t>
            </w:r>
            <w:r w:rsidRPr="009553DA">
              <w:rPr>
                <w:sz w:val="28"/>
                <w:szCs w:val="28"/>
              </w:rPr>
              <w:t>саҳифаси</w:t>
            </w:r>
            <w:r w:rsidRPr="002B0E61">
              <w:rPr>
                <w:sz w:val="28"/>
                <w:szCs w:val="28"/>
                <w:lang w:val="en-US"/>
              </w:rPr>
              <w:t xml:space="preserve">, </w:t>
            </w:r>
            <w:r w:rsidRPr="009553DA">
              <w:rPr>
                <w:sz w:val="28"/>
                <w:szCs w:val="28"/>
              </w:rPr>
              <w:t>топшириқ</w:t>
            </w:r>
            <w:r w:rsidRPr="002B0E61">
              <w:rPr>
                <w:sz w:val="28"/>
                <w:szCs w:val="28"/>
                <w:lang w:val="en-US"/>
              </w:rPr>
              <w:t xml:space="preserve">, </w:t>
            </w:r>
            <w:r w:rsidRPr="009553DA">
              <w:rPr>
                <w:sz w:val="28"/>
                <w:szCs w:val="28"/>
              </w:rPr>
              <w:t>фойдаланувчи</w:t>
            </w:r>
            <w:r w:rsidRPr="002B0E61">
              <w:rPr>
                <w:sz w:val="28"/>
                <w:szCs w:val="28"/>
                <w:lang w:val="en-US"/>
              </w:rPr>
              <w:t xml:space="preserve"> </w:t>
            </w:r>
            <w:r w:rsidRPr="009553DA">
              <w:rPr>
                <w:sz w:val="28"/>
                <w:szCs w:val="28"/>
              </w:rPr>
              <w:t>номи</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бошқа</w:t>
            </w:r>
            <w:r w:rsidRPr="002B0E61">
              <w:rPr>
                <w:sz w:val="28"/>
                <w:szCs w:val="28"/>
                <w:lang w:val="en-US"/>
              </w:rPr>
              <w:t xml:space="preserve"> </w:t>
            </w:r>
            <w:r w:rsidRPr="009553DA">
              <w:rPr>
                <w:sz w:val="28"/>
                <w:szCs w:val="28"/>
              </w:rPr>
              <w:t>ҳисобга</w:t>
            </w:r>
            <w:r w:rsidRPr="002B0E61">
              <w:rPr>
                <w:sz w:val="28"/>
                <w:szCs w:val="28"/>
                <w:lang w:val="en-US"/>
              </w:rPr>
              <w:t xml:space="preserve"> </w:t>
            </w:r>
            <w:r w:rsidRPr="009553DA">
              <w:rPr>
                <w:sz w:val="28"/>
                <w:szCs w:val="28"/>
              </w:rPr>
              <w:t>олиш</w:t>
            </w:r>
            <w:r w:rsidRPr="002B0E61">
              <w:rPr>
                <w:sz w:val="28"/>
                <w:szCs w:val="28"/>
                <w:lang w:val="en-US"/>
              </w:rPr>
              <w:t xml:space="preserve"> </w:t>
            </w:r>
            <w:r w:rsidRPr="009553DA">
              <w:rPr>
                <w:sz w:val="28"/>
                <w:szCs w:val="28"/>
              </w:rPr>
              <w:t>маълумотидан</w:t>
            </w:r>
            <w:r w:rsidRPr="002B0E61">
              <w:rPr>
                <w:sz w:val="28"/>
                <w:szCs w:val="28"/>
                <w:lang w:val="en-US"/>
              </w:rPr>
              <w:t xml:space="preserve"> </w:t>
            </w:r>
            <w:r w:rsidRPr="009553DA">
              <w:rPr>
                <w:sz w:val="28"/>
                <w:szCs w:val="28"/>
              </w:rPr>
              <w:t>ташкил</w:t>
            </w:r>
            <w:r w:rsidRPr="002B0E61">
              <w:rPr>
                <w:sz w:val="28"/>
                <w:szCs w:val="28"/>
                <w:lang w:val="en-US"/>
              </w:rPr>
              <w:t xml:space="preserve"> </w:t>
            </w:r>
            <w:r w:rsidRPr="009553DA">
              <w:rPr>
                <w:sz w:val="28"/>
                <w:szCs w:val="28"/>
              </w:rPr>
              <w:t>топади</w:t>
            </w:r>
            <w:r w:rsidRPr="002B0E61">
              <w:rPr>
                <w:sz w:val="28"/>
                <w:szCs w:val="28"/>
                <w:lang w:val="en-US"/>
              </w:rPr>
              <w:t>.</w:t>
            </w:r>
            <w:r w:rsidR="00117147" w:rsidRPr="002B0E61">
              <w:rPr>
                <w:sz w:val="28"/>
                <w:szCs w:val="28"/>
                <w:lang w:val="en-US"/>
              </w:rPr>
              <w:t xml:space="preserve"> </w:t>
            </w:r>
          </w:p>
          <w:p w14:paraId="46E66D19" w14:textId="77777777" w:rsidR="00724D06" w:rsidRPr="002B0E61" w:rsidRDefault="00724D06" w:rsidP="00D54218">
            <w:pPr>
              <w:jc w:val="both"/>
              <w:rPr>
                <w:sz w:val="18"/>
                <w:szCs w:val="18"/>
                <w:lang w:val="en-US"/>
              </w:rPr>
            </w:pPr>
          </w:p>
        </w:tc>
      </w:tr>
      <w:tr w:rsidR="00724D06" w:rsidRPr="009553DA" w14:paraId="2AD1584A" w14:textId="77777777">
        <w:tc>
          <w:tcPr>
            <w:tcW w:w="4000" w:type="dxa"/>
            <w:tcBorders>
              <w:top w:val="nil"/>
              <w:left w:val="nil"/>
              <w:bottom w:val="nil"/>
              <w:right w:val="nil"/>
            </w:tcBorders>
            <w:shd w:val="clear" w:color="auto" w:fill="auto"/>
          </w:tcPr>
          <w:p w14:paraId="0162F0F9" w14:textId="3C8B37D2" w:rsidR="00776F28" w:rsidRPr="002B0E61" w:rsidRDefault="003125D8" w:rsidP="003125D8">
            <w:pPr>
              <w:rPr>
                <w:sz w:val="28"/>
                <w:szCs w:val="28"/>
                <w:lang w:val="en-US"/>
              </w:rPr>
            </w:pPr>
            <w:r w:rsidRPr="009553DA">
              <w:rPr>
                <w:b/>
                <w:sz w:val="28"/>
                <w:szCs w:val="28"/>
              </w:rPr>
              <w:t>Т</w:t>
            </w:r>
            <w:r w:rsidR="00724D06" w:rsidRPr="009553DA">
              <w:rPr>
                <w:b/>
                <w:sz w:val="28"/>
                <w:szCs w:val="28"/>
              </w:rPr>
              <w:t>очка</w:t>
            </w:r>
            <w:r w:rsidR="00724D06" w:rsidRPr="002B0E61">
              <w:rPr>
                <w:b/>
                <w:sz w:val="28"/>
                <w:szCs w:val="28"/>
                <w:lang w:val="en-US"/>
              </w:rPr>
              <w:t xml:space="preserve"> </w:t>
            </w:r>
            <w:r w:rsidR="00CF6BB0" w:rsidRPr="002B0E61">
              <w:rPr>
                <w:b/>
                <w:sz w:val="28"/>
                <w:szCs w:val="28"/>
                <w:lang w:val="en-US"/>
              </w:rPr>
              <w:t>«</w:t>
            </w:r>
            <w:r w:rsidR="00724D06" w:rsidRPr="009553DA">
              <w:rPr>
                <w:b/>
                <w:sz w:val="28"/>
                <w:szCs w:val="28"/>
              </w:rPr>
              <w:t>горячая</w:t>
            </w:r>
            <w:r w:rsidR="00CF6BB0" w:rsidRPr="002B0E61">
              <w:rPr>
                <w:b/>
                <w:sz w:val="28"/>
                <w:szCs w:val="28"/>
                <w:lang w:val="en-US"/>
              </w:rPr>
              <w:t>»</w:t>
            </w:r>
            <w:r w:rsidR="00117147" w:rsidRPr="002B0E61">
              <w:rPr>
                <w:b/>
                <w:sz w:val="28"/>
                <w:szCs w:val="28"/>
                <w:lang w:val="en-US"/>
              </w:rPr>
              <w:t xml:space="preserve"> </w:t>
            </w:r>
            <w:r w:rsidRPr="009553DA">
              <w:rPr>
                <w:b/>
                <w:bCs/>
                <w:sz w:val="28"/>
                <w:szCs w:val="28"/>
                <w:lang w:val="en-US"/>
              </w:rPr>
              <w:t>uz</w:t>
            </w:r>
            <w:r w:rsidRPr="002B0E61">
              <w:rPr>
                <w:b/>
                <w:bCs/>
                <w:sz w:val="28"/>
                <w:szCs w:val="28"/>
                <w:lang w:val="en-US"/>
              </w:rPr>
              <w:t xml:space="preserve"> </w:t>
            </w:r>
            <w:r w:rsidR="00CF6BB0" w:rsidRPr="002B0E61">
              <w:rPr>
                <w:bCs/>
                <w:sz w:val="28"/>
                <w:szCs w:val="28"/>
                <w:lang w:val="en-US"/>
              </w:rPr>
              <w:t>-</w:t>
            </w:r>
            <w:r w:rsidRPr="002B0E61">
              <w:rPr>
                <w:bCs/>
                <w:sz w:val="28"/>
                <w:szCs w:val="28"/>
                <w:lang w:val="en-US"/>
              </w:rPr>
              <w:t xml:space="preserve"> </w:t>
            </w:r>
            <w:r w:rsidR="00270CB0" w:rsidRPr="002B0E61">
              <w:rPr>
                <w:sz w:val="28"/>
                <w:szCs w:val="28"/>
                <w:lang w:val="en-US"/>
              </w:rPr>
              <w:t>«</w:t>
            </w:r>
            <w:r w:rsidR="00270CB0" w:rsidRPr="009553DA">
              <w:rPr>
                <w:sz w:val="28"/>
                <w:szCs w:val="28"/>
                <w:lang w:val="en-US"/>
              </w:rPr>
              <w:t>qaynoq</w:t>
            </w:r>
            <w:r w:rsidR="00343AFE" w:rsidRPr="002B0E61">
              <w:rPr>
                <w:sz w:val="28"/>
                <w:szCs w:val="28"/>
                <w:lang w:val="en-US"/>
              </w:rPr>
              <w:t>»</w:t>
            </w:r>
            <w:r w:rsidR="00270CB0" w:rsidRPr="002B0E61">
              <w:rPr>
                <w:sz w:val="28"/>
                <w:szCs w:val="28"/>
                <w:lang w:val="en-US"/>
              </w:rPr>
              <w:t xml:space="preserve"> </w:t>
            </w:r>
            <w:r w:rsidR="00270CB0" w:rsidRPr="009553DA">
              <w:rPr>
                <w:sz w:val="28"/>
                <w:szCs w:val="28"/>
                <w:lang w:val="en-US"/>
              </w:rPr>
              <w:t>nuqta</w:t>
            </w:r>
          </w:p>
          <w:p w14:paraId="4BC3368E" w14:textId="14B69540" w:rsidR="003125D8" w:rsidRPr="002B0E61" w:rsidRDefault="00117147" w:rsidP="003125D8">
            <w:pPr>
              <w:rPr>
                <w:bCs/>
                <w:sz w:val="28"/>
                <w:szCs w:val="28"/>
                <w:lang w:val="en-US"/>
              </w:rPr>
            </w:pPr>
            <w:r w:rsidRPr="002B0E61">
              <w:rPr>
                <w:sz w:val="28"/>
                <w:szCs w:val="28"/>
                <w:lang w:val="en-US"/>
              </w:rPr>
              <w:t xml:space="preserve"> </w:t>
            </w:r>
            <w:r w:rsidR="00CF6BB0" w:rsidRPr="002B0E61">
              <w:rPr>
                <w:bCs/>
                <w:sz w:val="28"/>
                <w:szCs w:val="28"/>
                <w:lang w:val="en-US"/>
              </w:rPr>
              <w:t>«</w:t>
            </w:r>
            <w:r w:rsidR="003125D8" w:rsidRPr="009553DA">
              <w:rPr>
                <w:sz w:val="28"/>
                <w:szCs w:val="28"/>
              </w:rPr>
              <w:t>қайноқ</w:t>
            </w:r>
            <w:r w:rsidR="00343AFE" w:rsidRPr="002B0E61">
              <w:rPr>
                <w:sz w:val="28"/>
                <w:szCs w:val="28"/>
                <w:lang w:val="en-US"/>
              </w:rPr>
              <w:t>»</w:t>
            </w:r>
            <w:r w:rsidR="003125D8" w:rsidRPr="002B0E61">
              <w:rPr>
                <w:sz w:val="28"/>
                <w:szCs w:val="28"/>
                <w:lang w:val="en-US"/>
              </w:rPr>
              <w:t xml:space="preserve"> </w:t>
            </w:r>
            <w:r w:rsidR="003125D8" w:rsidRPr="009553DA">
              <w:rPr>
                <w:sz w:val="28"/>
                <w:szCs w:val="28"/>
              </w:rPr>
              <w:t>нуқта</w:t>
            </w:r>
            <w:r w:rsidRPr="002B0E61">
              <w:rPr>
                <w:sz w:val="28"/>
                <w:szCs w:val="28"/>
                <w:lang w:val="en-US"/>
              </w:rPr>
              <w:t xml:space="preserve"> </w:t>
            </w:r>
          </w:p>
          <w:p w14:paraId="1B10C4F9"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hot spot</w:t>
            </w:r>
          </w:p>
          <w:p w14:paraId="6D614C29"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48B3BA94" w14:textId="1EE52F50" w:rsidR="003125D8" w:rsidRPr="009553DA" w:rsidRDefault="00724D06" w:rsidP="00D54218">
            <w:pPr>
              <w:jc w:val="both"/>
              <w:rPr>
                <w:sz w:val="28"/>
                <w:szCs w:val="28"/>
              </w:rPr>
            </w:pPr>
            <w:r w:rsidRPr="009553DA">
              <w:rPr>
                <w:sz w:val="28"/>
                <w:szCs w:val="28"/>
              </w:rPr>
              <w:t xml:space="preserve">Точка на указателе </w:t>
            </w:r>
            <w:r w:rsidR="00CF6BB0" w:rsidRPr="009553DA">
              <w:rPr>
                <w:sz w:val="28"/>
                <w:szCs w:val="28"/>
              </w:rPr>
              <w:t>«</w:t>
            </w:r>
            <w:r w:rsidRPr="009553DA">
              <w:rPr>
                <w:sz w:val="28"/>
                <w:szCs w:val="28"/>
              </w:rPr>
              <w:t>мыши</w:t>
            </w:r>
            <w:r w:rsidR="00CF6BB0" w:rsidRPr="009553DA">
              <w:rPr>
                <w:sz w:val="28"/>
                <w:szCs w:val="28"/>
              </w:rPr>
              <w:t>»</w:t>
            </w:r>
            <w:r w:rsidRPr="009553DA">
              <w:rPr>
                <w:sz w:val="28"/>
                <w:szCs w:val="28"/>
              </w:rPr>
              <w:t xml:space="preserve"> (размером в один пиксел), определяющая тот элемент экрана, к которому будет относиться операция с участием </w:t>
            </w:r>
            <w:r w:rsidR="00CF6BB0" w:rsidRPr="009553DA">
              <w:rPr>
                <w:sz w:val="28"/>
                <w:szCs w:val="28"/>
              </w:rPr>
              <w:t>«мыши»</w:t>
            </w:r>
            <w:r w:rsidRPr="009553DA">
              <w:rPr>
                <w:sz w:val="28"/>
                <w:szCs w:val="28"/>
              </w:rPr>
              <w:t>, например нажатие кнопки.</w:t>
            </w:r>
            <w:r w:rsidR="00117147">
              <w:rPr>
                <w:sz w:val="28"/>
                <w:szCs w:val="28"/>
              </w:rPr>
              <w:t xml:space="preserve"> </w:t>
            </w:r>
          </w:p>
          <w:p w14:paraId="32099902" w14:textId="77777777" w:rsidR="00270CB0" w:rsidRPr="009553DA" w:rsidRDefault="00270CB0" w:rsidP="00270CB0">
            <w:pPr>
              <w:jc w:val="both"/>
              <w:rPr>
                <w:sz w:val="16"/>
                <w:szCs w:val="16"/>
              </w:rPr>
            </w:pPr>
          </w:p>
          <w:p w14:paraId="353FA204" w14:textId="77777777" w:rsidR="003125D8" w:rsidRPr="009553DA" w:rsidRDefault="00270CB0" w:rsidP="00270CB0">
            <w:pPr>
              <w:jc w:val="both"/>
              <w:rPr>
                <w:sz w:val="28"/>
                <w:szCs w:val="28"/>
              </w:rPr>
            </w:pPr>
            <w:r w:rsidRPr="009553DA">
              <w:rPr>
                <w:sz w:val="28"/>
                <w:szCs w:val="28"/>
              </w:rPr>
              <w:t>«Sichqoncha» k</w:t>
            </w:r>
            <w:r w:rsidR="00E628D2" w:rsidRPr="009553DA">
              <w:rPr>
                <w:sz w:val="28"/>
                <w:szCs w:val="28"/>
              </w:rPr>
              <w:t>o‘</w:t>
            </w:r>
            <w:r w:rsidRPr="009553DA">
              <w:rPr>
                <w:sz w:val="28"/>
                <w:szCs w:val="28"/>
              </w:rPr>
              <w:t>rsatkichidagi, ekranning «sich-qoncha» ishtirokidagi amal</w:t>
            </w:r>
            <w:r w:rsidR="0047482E" w:rsidRPr="009553DA">
              <w:rPr>
                <w:sz w:val="28"/>
                <w:szCs w:val="28"/>
              </w:rPr>
              <w:t>,</w:t>
            </w:r>
            <w:r w:rsidRPr="009553DA">
              <w:rPr>
                <w:sz w:val="28"/>
                <w:szCs w:val="28"/>
              </w:rPr>
              <w:t xml:space="preserve"> masalan, tugmani bosish taalluqli b</w:t>
            </w:r>
            <w:r w:rsidR="00E628D2" w:rsidRPr="009553DA">
              <w:rPr>
                <w:sz w:val="28"/>
                <w:szCs w:val="28"/>
              </w:rPr>
              <w:t>o‘</w:t>
            </w:r>
            <w:r w:rsidRPr="009553DA">
              <w:rPr>
                <w:sz w:val="28"/>
                <w:szCs w:val="28"/>
              </w:rPr>
              <w:t xml:space="preserve">lgan elementini belgilaydigan nuqta (bir piksel </w:t>
            </w:r>
            <w:r w:rsidR="00E628D2" w:rsidRPr="009553DA">
              <w:rPr>
                <w:sz w:val="28"/>
                <w:szCs w:val="28"/>
              </w:rPr>
              <w:t>o‘</w:t>
            </w:r>
            <w:r w:rsidRPr="009553DA">
              <w:rPr>
                <w:sz w:val="28"/>
                <w:szCs w:val="28"/>
              </w:rPr>
              <w:t>lchamdagi).</w:t>
            </w:r>
          </w:p>
          <w:p w14:paraId="65374772" w14:textId="77777777" w:rsidR="00270CB0" w:rsidRPr="009553DA" w:rsidRDefault="00270CB0" w:rsidP="00270CB0">
            <w:pPr>
              <w:jc w:val="both"/>
              <w:rPr>
                <w:sz w:val="16"/>
                <w:szCs w:val="16"/>
              </w:rPr>
            </w:pPr>
          </w:p>
          <w:p w14:paraId="14BCD202" w14:textId="24291EF2" w:rsidR="00724D06" w:rsidRPr="009553DA" w:rsidRDefault="00CF6BB0" w:rsidP="00D54218">
            <w:pPr>
              <w:jc w:val="both"/>
              <w:rPr>
                <w:sz w:val="28"/>
                <w:szCs w:val="28"/>
              </w:rPr>
            </w:pPr>
            <w:r w:rsidRPr="009553DA">
              <w:rPr>
                <w:sz w:val="28"/>
                <w:szCs w:val="28"/>
              </w:rPr>
              <w:t>«</w:t>
            </w:r>
            <w:r w:rsidR="00724D06" w:rsidRPr="009553DA">
              <w:rPr>
                <w:sz w:val="28"/>
                <w:szCs w:val="28"/>
              </w:rPr>
              <w:t>Сичқонча</w:t>
            </w:r>
            <w:r w:rsidRPr="009553DA">
              <w:rPr>
                <w:sz w:val="28"/>
                <w:szCs w:val="28"/>
              </w:rPr>
              <w:t>»</w:t>
            </w:r>
            <w:r w:rsidR="00724D06" w:rsidRPr="009553DA">
              <w:rPr>
                <w:sz w:val="28"/>
                <w:szCs w:val="28"/>
              </w:rPr>
              <w:t xml:space="preserve"> кўрсаткичидаги, экраннинг </w:t>
            </w:r>
            <w:r w:rsidRPr="009553DA">
              <w:rPr>
                <w:sz w:val="28"/>
                <w:szCs w:val="28"/>
              </w:rPr>
              <w:t>«</w:t>
            </w:r>
            <w:r w:rsidR="00724D06" w:rsidRPr="009553DA">
              <w:rPr>
                <w:sz w:val="28"/>
                <w:szCs w:val="28"/>
              </w:rPr>
              <w:t>сич</w:t>
            </w:r>
            <w:r w:rsidR="00BB3EBA" w:rsidRPr="009553DA">
              <w:rPr>
                <w:sz w:val="28"/>
                <w:szCs w:val="28"/>
              </w:rPr>
              <w:t>-</w:t>
            </w:r>
            <w:r w:rsidR="00724D06" w:rsidRPr="009553DA">
              <w:rPr>
                <w:sz w:val="28"/>
                <w:szCs w:val="28"/>
              </w:rPr>
              <w:t>қонча</w:t>
            </w:r>
            <w:r w:rsidRPr="009553DA">
              <w:rPr>
                <w:sz w:val="28"/>
                <w:szCs w:val="28"/>
              </w:rPr>
              <w:t>»</w:t>
            </w:r>
            <w:r w:rsidR="00724D06" w:rsidRPr="009553DA">
              <w:rPr>
                <w:sz w:val="28"/>
                <w:szCs w:val="28"/>
              </w:rPr>
              <w:t xml:space="preserve"> иштирокидаги амал</w:t>
            </w:r>
            <w:r w:rsidR="0047482E" w:rsidRPr="009553DA">
              <w:rPr>
                <w:sz w:val="28"/>
                <w:szCs w:val="28"/>
              </w:rPr>
              <w:t>,</w:t>
            </w:r>
            <w:r w:rsidR="00724D06" w:rsidRPr="009553DA">
              <w:rPr>
                <w:sz w:val="28"/>
                <w:szCs w:val="28"/>
              </w:rPr>
              <w:t xml:space="preserve"> масалан, тугмани босиш тааллуқли бўлган элементини белгилайдиган нуқта (бир пиксел ўлчамдаги).</w:t>
            </w:r>
            <w:r w:rsidR="00117147">
              <w:rPr>
                <w:sz w:val="28"/>
                <w:szCs w:val="28"/>
              </w:rPr>
              <w:t xml:space="preserve"> </w:t>
            </w:r>
          </w:p>
        </w:tc>
      </w:tr>
      <w:tr w:rsidR="00724D06" w:rsidRPr="009553DA" w14:paraId="1CB99AB8" w14:textId="77777777">
        <w:tc>
          <w:tcPr>
            <w:tcW w:w="4000" w:type="dxa"/>
            <w:tcBorders>
              <w:top w:val="nil"/>
              <w:left w:val="nil"/>
              <w:bottom w:val="nil"/>
              <w:right w:val="nil"/>
            </w:tcBorders>
            <w:shd w:val="clear" w:color="auto" w:fill="auto"/>
          </w:tcPr>
          <w:p w14:paraId="3C34E640" w14:textId="54681A5E" w:rsidR="00270CB0" w:rsidRPr="009553DA" w:rsidRDefault="003125D8" w:rsidP="00270CB0">
            <w:pPr>
              <w:rPr>
                <w:sz w:val="28"/>
                <w:szCs w:val="28"/>
              </w:rPr>
            </w:pPr>
            <w:r w:rsidRPr="009553DA">
              <w:rPr>
                <w:b/>
                <w:sz w:val="28"/>
                <w:szCs w:val="28"/>
              </w:rPr>
              <w:t>Т</w:t>
            </w:r>
            <w:r w:rsidR="00724D06" w:rsidRPr="009553DA">
              <w:rPr>
                <w:b/>
                <w:sz w:val="28"/>
                <w:szCs w:val="28"/>
              </w:rPr>
              <w:t>очка входа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kirish</w:t>
            </w:r>
            <w:r w:rsidR="00270CB0" w:rsidRPr="009553DA">
              <w:rPr>
                <w:sz w:val="28"/>
                <w:szCs w:val="28"/>
              </w:rPr>
              <w:t xml:space="preserve"> </w:t>
            </w:r>
            <w:r w:rsidR="00270CB0" w:rsidRPr="009553DA">
              <w:rPr>
                <w:sz w:val="28"/>
                <w:szCs w:val="28"/>
                <w:lang w:val="en-US"/>
              </w:rPr>
              <w:t>nuqtasi</w:t>
            </w:r>
            <w:r w:rsidR="00117147">
              <w:rPr>
                <w:sz w:val="28"/>
                <w:szCs w:val="28"/>
              </w:rPr>
              <w:t xml:space="preserve"> </w:t>
            </w:r>
          </w:p>
          <w:p w14:paraId="5471F725" w14:textId="6A77F62A" w:rsidR="003125D8" w:rsidRPr="009553DA" w:rsidRDefault="00117147" w:rsidP="003125D8">
            <w:pPr>
              <w:rPr>
                <w:bCs/>
                <w:sz w:val="28"/>
                <w:szCs w:val="28"/>
              </w:rPr>
            </w:pPr>
            <w:r>
              <w:rPr>
                <w:sz w:val="28"/>
                <w:szCs w:val="28"/>
              </w:rPr>
              <w:t xml:space="preserve"> </w:t>
            </w:r>
            <w:r w:rsidR="003125D8" w:rsidRPr="009553DA">
              <w:rPr>
                <w:sz w:val="28"/>
                <w:szCs w:val="28"/>
              </w:rPr>
              <w:t>кириш нуқтаси</w:t>
            </w:r>
            <w:r>
              <w:rPr>
                <w:sz w:val="28"/>
                <w:szCs w:val="28"/>
              </w:rPr>
              <w:t xml:space="preserve"> </w:t>
            </w:r>
          </w:p>
          <w:p w14:paraId="332334BD"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entry point</w:t>
            </w:r>
          </w:p>
          <w:p w14:paraId="68AAF885" w14:textId="7A0BC024" w:rsidR="00724D06"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020CF98F" w14:textId="65FB5B93" w:rsidR="003125D8" w:rsidRPr="009553DA" w:rsidRDefault="00724D06" w:rsidP="00D54218">
            <w:pPr>
              <w:jc w:val="both"/>
              <w:rPr>
                <w:sz w:val="28"/>
                <w:szCs w:val="28"/>
              </w:rPr>
            </w:pPr>
            <w:r w:rsidRPr="009553DA">
              <w:rPr>
                <w:sz w:val="28"/>
                <w:szCs w:val="28"/>
              </w:rPr>
              <w:t>Адрес команды, с которой начинается</w:t>
            </w:r>
            <w:r w:rsidR="00117147">
              <w:rPr>
                <w:sz w:val="28"/>
                <w:szCs w:val="28"/>
              </w:rPr>
              <w:t xml:space="preserve"> </w:t>
            </w:r>
            <w:r w:rsidRPr="009553DA">
              <w:rPr>
                <w:sz w:val="28"/>
                <w:szCs w:val="28"/>
              </w:rPr>
              <w:t>выполнение</w:t>
            </w:r>
            <w:r w:rsidR="00117147">
              <w:rPr>
                <w:sz w:val="28"/>
                <w:szCs w:val="28"/>
              </w:rPr>
              <w:t xml:space="preserve"> </w:t>
            </w:r>
            <w:r w:rsidRPr="009553DA">
              <w:rPr>
                <w:sz w:val="28"/>
                <w:szCs w:val="28"/>
              </w:rPr>
              <w:t>какого-либо участка кода. Обычно говорят о точках входа в подпрограмму, функцию, драйвер или процедуру.</w:t>
            </w:r>
            <w:r w:rsidR="00117147">
              <w:rPr>
                <w:sz w:val="28"/>
                <w:szCs w:val="28"/>
              </w:rPr>
              <w:t xml:space="preserve"> </w:t>
            </w:r>
          </w:p>
          <w:p w14:paraId="46CEA45D" w14:textId="77777777" w:rsidR="00270CB0" w:rsidRPr="009553DA" w:rsidRDefault="00270CB0" w:rsidP="00270CB0">
            <w:pPr>
              <w:jc w:val="both"/>
              <w:rPr>
                <w:sz w:val="22"/>
                <w:szCs w:val="22"/>
              </w:rPr>
            </w:pPr>
          </w:p>
          <w:p w14:paraId="00844D39" w14:textId="77777777" w:rsidR="003125D8" w:rsidRPr="009553DA" w:rsidRDefault="00270CB0" w:rsidP="00270CB0">
            <w:pPr>
              <w:jc w:val="both"/>
              <w:rPr>
                <w:sz w:val="28"/>
                <w:szCs w:val="28"/>
                <w:lang w:val="en-US"/>
              </w:rPr>
            </w:pPr>
            <w:r w:rsidRPr="009553DA">
              <w:rPr>
                <w:sz w:val="28"/>
                <w:szCs w:val="28"/>
                <w:lang w:val="en-US"/>
              </w:rPr>
              <w:t>Kod qandaydir qismining bajarilishi boshlanadigan komanda adresi. Odatda, quyi dasturga, funksiyaga, drayver yoki protseduraga kirish nuqtalari t</w:t>
            </w:r>
            <w:r w:rsidR="00E628D2" w:rsidRPr="009553DA">
              <w:rPr>
                <w:sz w:val="28"/>
                <w:szCs w:val="28"/>
                <w:lang w:val="en-US"/>
              </w:rPr>
              <w:t>o‘</w:t>
            </w:r>
            <w:r w:rsidR="007744E9" w:rsidRPr="009553DA">
              <w:rPr>
                <w:sz w:val="28"/>
                <w:szCs w:val="28"/>
                <w:lang w:val="en-US"/>
              </w:rPr>
              <w:t>g‘</w:t>
            </w:r>
            <w:r w:rsidRPr="009553DA">
              <w:rPr>
                <w:sz w:val="28"/>
                <w:szCs w:val="28"/>
                <w:lang w:val="en-US"/>
              </w:rPr>
              <w:t>risida gapiriladi.</w:t>
            </w:r>
          </w:p>
          <w:p w14:paraId="6E93281F" w14:textId="77777777" w:rsidR="00270CB0" w:rsidRPr="009553DA" w:rsidRDefault="00270CB0" w:rsidP="00270CB0">
            <w:pPr>
              <w:jc w:val="both"/>
              <w:rPr>
                <w:sz w:val="22"/>
                <w:szCs w:val="22"/>
                <w:lang w:val="en-US"/>
              </w:rPr>
            </w:pPr>
          </w:p>
          <w:p w14:paraId="1E7711BE" w14:textId="46D4C734" w:rsidR="003125D8" w:rsidRPr="009553DA" w:rsidRDefault="00724D06" w:rsidP="00D54218">
            <w:pPr>
              <w:jc w:val="both"/>
              <w:rPr>
                <w:sz w:val="28"/>
                <w:szCs w:val="28"/>
              </w:rPr>
            </w:pPr>
            <w:r w:rsidRPr="009553DA">
              <w:rPr>
                <w:sz w:val="28"/>
                <w:szCs w:val="28"/>
              </w:rPr>
              <w:t>Код қандайдир қисмининг бажарилиши бошланадиган команда адреси. Одатда, қуйи дастурга, функцияга, драйвер ёки процедурага кириш нуқталари тўғрисида гапирилади.</w:t>
            </w:r>
            <w:r w:rsidR="00117147">
              <w:rPr>
                <w:sz w:val="28"/>
                <w:szCs w:val="28"/>
              </w:rPr>
              <w:t xml:space="preserve"> </w:t>
            </w:r>
          </w:p>
          <w:p w14:paraId="58F07B5E" w14:textId="77777777" w:rsidR="00724D06" w:rsidRPr="009553DA" w:rsidRDefault="00724D06" w:rsidP="00D54218">
            <w:pPr>
              <w:jc w:val="both"/>
              <w:rPr>
                <w:sz w:val="28"/>
                <w:szCs w:val="28"/>
              </w:rPr>
            </w:pPr>
          </w:p>
        </w:tc>
      </w:tr>
      <w:tr w:rsidR="00724D06" w:rsidRPr="009553DA" w14:paraId="5170EE20" w14:textId="77777777">
        <w:tc>
          <w:tcPr>
            <w:tcW w:w="4000" w:type="dxa"/>
            <w:tcBorders>
              <w:top w:val="nil"/>
              <w:left w:val="nil"/>
              <w:bottom w:val="nil"/>
              <w:right w:val="nil"/>
            </w:tcBorders>
            <w:shd w:val="clear" w:color="auto" w:fill="auto"/>
          </w:tcPr>
          <w:p w14:paraId="177148F5" w14:textId="2824D790" w:rsidR="00270CB0" w:rsidRPr="009553DA" w:rsidRDefault="003125D8" w:rsidP="00270CB0">
            <w:pPr>
              <w:rPr>
                <w:sz w:val="28"/>
                <w:szCs w:val="28"/>
              </w:rPr>
            </w:pPr>
            <w:r w:rsidRPr="009553DA">
              <w:rPr>
                <w:b/>
                <w:sz w:val="28"/>
                <w:szCs w:val="28"/>
              </w:rPr>
              <w:t>Т</w:t>
            </w:r>
            <w:r w:rsidR="00724D06" w:rsidRPr="009553DA">
              <w:rPr>
                <w:b/>
                <w:sz w:val="28"/>
                <w:szCs w:val="28"/>
              </w:rPr>
              <w:t>очка на графике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graf</w:t>
            </w:r>
            <w:r w:rsidR="00270CB0" w:rsidRPr="009553DA">
              <w:rPr>
                <w:sz w:val="28"/>
                <w:szCs w:val="28"/>
                <w:lang w:val="en-US"/>
              </w:rPr>
              <w:lastRenderedPageBreak/>
              <w:t>ikdagi</w:t>
            </w:r>
            <w:r w:rsidR="00270CB0" w:rsidRPr="009553DA">
              <w:rPr>
                <w:sz w:val="28"/>
                <w:szCs w:val="28"/>
              </w:rPr>
              <w:t xml:space="preserve"> </w:t>
            </w:r>
            <w:r w:rsidR="00270CB0" w:rsidRPr="009553DA">
              <w:rPr>
                <w:sz w:val="28"/>
                <w:szCs w:val="28"/>
                <w:lang w:val="en-US"/>
              </w:rPr>
              <w:t>nuqta</w:t>
            </w:r>
            <w:r w:rsidR="00117147">
              <w:rPr>
                <w:sz w:val="28"/>
                <w:szCs w:val="28"/>
              </w:rPr>
              <w:t xml:space="preserve"> </w:t>
            </w:r>
          </w:p>
          <w:p w14:paraId="700896BF" w14:textId="24162F2E" w:rsidR="003125D8" w:rsidRPr="009553DA" w:rsidRDefault="00117147" w:rsidP="003125D8">
            <w:pPr>
              <w:rPr>
                <w:bCs/>
                <w:sz w:val="28"/>
                <w:szCs w:val="28"/>
                <w:lang w:val="en-US"/>
              </w:rPr>
            </w:pPr>
            <w:r>
              <w:rPr>
                <w:sz w:val="28"/>
                <w:szCs w:val="28"/>
              </w:rPr>
              <w:t xml:space="preserve"> </w:t>
            </w:r>
            <w:r w:rsidR="003125D8" w:rsidRPr="009553DA">
              <w:rPr>
                <w:sz w:val="28"/>
                <w:szCs w:val="28"/>
              </w:rPr>
              <w:t>графикдаги</w:t>
            </w:r>
            <w:r w:rsidR="003125D8" w:rsidRPr="009553DA">
              <w:rPr>
                <w:sz w:val="28"/>
                <w:szCs w:val="28"/>
                <w:lang w:val="en-US"/>
              </w:rPr>
              <w:t xml:space="preserve"> </w:t>
            </w:r>
            <w:r w:rsidR="003125D8" w:rsidRPr="009553DA">
              <w:rPr>
                <w:sz w:val="28"/>
                <w:szCs w:val="28"/>
              </w:rPr>
              <w:t>нуқта</w:t>
            </w:r>
            <w:r>
              <w:rPr>
                <w:sz w:val="28"/>
                <w:szCs w:val="28"/>
                <w:lang w:val="en-US"/>
              </w:rPr>
              <w:t xml:space="preserve"> </w:t>
            </w:r>
          </w:p>
          <w:p w14:paraId="148C22FD"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data point</w:t>
            </w:r>
          </w:p>
          <w:p w14:paraId="5F26F24A"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7429EB6E" w14:textId="2F971657" w:rsidR="003125D8" w:rsidRPr="009553DA" w:rsidRDefault="00724D06" w:rsidP="00D54218">
            <w:pPr>
              <w:jc w:val="both"/>
              <w:rPr>
                <w:sz w:val="28"/>
                <w:szCs w:val="28"/>
              </w:rPr>
            </w:pPr>
            <w:r w:rsidRPr="009553DA">
              <w:rPr>
                <w:sz w:val="28"/>
                <w:szCs w:val="28"/>
              </w:rPr>
              <w:lastRenderedPageBreak/>
              <w:t>Любая</w:t>
            </w:r>
            <w:r w:rsidR="00117147">
              <w:rPr>
                <w:sz w:val="28"/>
                <w:szCs w:val="28"/>
              </w:rPr>
              <w:t xml:space="preserve"> </w:t>
            </w:r>
            <w:r w:rsidRPr="009553DA">
              <w:rPr>
                <w:sz w:val="28"/>
                <w:szCs w:val="28"/>
              </w:rPr>
              <w:t>пара числовых значений, изображае</w:t>
            </w:r>
            <w:r w:rsidRPr="009553DA">
              <w:rPr>
                <w:sz w:val="28"/>
                <w:szCs w:val="28"/>
              </w:rPr>
              <w:lastRenderedPageBreak/>
              <w:t>мая на графике.</w:t>
            </w:r>
            <w:r w:rsidR="00117147">
              <w:rPr>
                <w:sz w:val="28"/>
                <w:szCs w:val="28"/>
              </w:rPr>
              <w:t xml:space="preserve"> </w:t>
            </w:r>
          </w:p>
          <w:p w14:paraId="0739C00B" w14:textId="77777777" w:rsidR="00270CB0" w:rsidRPr="009553DA" w:rsidRDefault="00270CB0" w:rsidP="00270CB0">
            <w:pPr>
              <w:jc w:val="both"/>
              <w:rPr>
                <w:sz w:val="18"/>
                <w:szCs w:val="18"/>
              </w:rPr>
            </w:pPr>
          </w:p>
          <w:p w14:paraId="4D891AD2" w14:textId="77777777" w:rsidR="003125D8" w:rsidRPr="009553DA" w:rsidRDefault="00270CB0" w:rsidP="00270CB0">
            <w:pPr>
              <w:jc w:val="both"/>
              <w:rPr>
                <w:sz w:val="28"/>
                <w:szCs w:val="28"/>
                <w:lang w:val="en-US"/>
              </w:rPr>
            </w:pPr>
            <w:r w:rsidRPr="009553DA">
              <w:rPr>
                <w:sz w:val="28"/>
                <w:szCs w:val="28"/>
                <w:lang w:val="en-US"/>
              </w:rPr>
              <w:t xml:space="preserve">Grafikda tasvirlanadigan sonli qiymatlarning </w:t>
            </w:r>
            <w:r w:rsidRPr="009553DA">
              <w:rPr>
                <w:sz w:val="28"/>
                <w:szCs w:val="28"/>
                <w:lang w:val="en-US"/>
              </w:rPr>
              <w:br/>
              <w:t>istalgan jufti.</w:t>
            </w:r>
          </w:p>
          <w:p w14:paraId="1FD6C64E" w14:textId="77777777" w:rsidR="00270CB0" w:rsidRPr="009553DA" w:rsidRDefault="00270CB0" w:rsidP="00270CB0">
            <w:pPr>
              <w:jc w:val="both"/>
              <w:rPr>
                <w:sz w:val="18"/>
                <w:szCs w:val="18"/>
                <w:lang w:val="en-US"/>
              </w:rPr>
            </w:pPr>
          </w:p>
          <w:p w14:paraId="0D8253EA" w14:textId="1D242EF4" w:rsidR="003125D8" w:rsidRPr="009553DA" w:rsidRDefault="00724D06" w:rsidP="00D54218">
            <w:pPr>
              <w:jc w:val="both"/>
              <w:rPr>
                <w:sz w:val="28"/>
                <w:szCs w:val="28"/>
              </w:rPr>
            </w:pPr>
            <w:r w:rsidRPr="009553DA">
              <w:rPr>
                <w:sz w:val="28"/>
                <w:szCs w:val="28"/>
              </w:rPr>
              <w:t>Графикда тасвирланадиган сонли қийматлар</w:t>
            </w:r>
            <w:r w:rsidR="003125D8" w:rsidRPr="009553DA">
              <w:rPr>
                <w:sz w:val="28"/>
                <w:szCs w:val="28"/>
              </w:rPr>
              <w:t>-</w:t>
            </w:r>
            <w:r w:rsidRPr="009553DA">
              <w:rPr>
                <w:sz w:val="28"/>
                <w:szCs w:val="28"/>
              </w:rPr>
              <w:t>нинг исталган жуфти.</w:t>
            </w:r>
            <w:r w:rsidR="00117147">
              <w:rPr>
                <w:sz w:val="28"/>
                <w:szCs w:val="28"/>
              </w:rPr>
              <w:t xml:space="preserve"> </w:t>
            </w:r>
          </w:p>
          <w:p w14:paraId="5BD9E69D" w14:textId="77777777" w:rsidR="00724D06" w:rsidRPr="009553DA" w:rsidRDefault="00724D06" w:rsidP="00D54218">
            <w:pPr>
              <w:jc w:val="both"/>
              <w:rPr>
                <w:sz w:val="28"/>
                <w:szCs w:val="28"/>
              </w:rPr>
            </w:pPr>
          </w:p>
        </w:tc>
      </w:tr>
      <w:tr w:rsidR="00724D06" w:rsidRPr="009553DA" w14:paraId="29D6D7E1" w14:textId="77777777">
        <w:tc>
          <w:tcPr>
            <w:tcW w:w="4000" w:type="dxa"/>
            <w:tcBorders>
              <w:top w:val="nil"/>
              <w:left w:val="nil"/>
              <w:bottom w:val="nil"/>
              <w:right w:val="nil"/>
            </w:tcBorders>
            <w:shd w:val="clear" w:color="auto" w:fill="auto"/>
          </w:tcPr>
          <w:p w14:paraId="746C1A56" w14:textId="1B1D8C05" w:rsidR="00270CB0" w:rsidRPr="009553DA" w:rsidRDefault="003125D8" w:rsidP="00270CB0">
            <w:pPr>
              <w:rPr>
                <w:sz w:val="28"/>
                <w:szCs w:val="28"/>
              </w:rPr>
            </w:pPr>
            <w:r w:rsidRPr="009553DA">
              <w:rPr>
                <w:b/>
                <w:sz w:val="28"/>
                <w:szCs w:val="28"/>
              </w:rPr>
              <w:lastRenderedPageBreak/>
              <w:t>Т</w:t>
            </w:r>
            <w:r w:rsidR="00724D06" w:rsidRPr="009553DA">
              <w:rPr>
                <w:b/>
                <w:sz w:val="28"/>
                <w:szCs w:val="28"/>
              </w:rPr>
              <w:t>ракт данных</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m</w:t>
            </w:r>
            <w:r w:rsidR="00B11EF9" w:rsidRPr="009553DA">
              <w:rPr>
                <w:sz w:val="28"/>
                <w:szCs w:val="28"/>
                <w:lang w:val="en-US"/>
              </w:rPr>
              <w:t>a</w:t>
            </w:r>
            <w:r w:rsidR="00B11EF9" w:rsidRPr="009553DA">
              <w:rPr>
                <w:sz w:val="28"/>
                <w:szCs w:val="28"/>
              </w:rPr>
              <w:t>’</w:t>
            </w:r>
            <w:r w:rsidR="00270CB0" w:rsidRPr="009553DA">
              <w:rPr>
                <w:sz w:val="28"/>
                <w:szCs w:val="28"/>
                <w:lang w:val="en-US"/>
              </w:rPr>
              <w:t>lumotlar</w:t>
            </w:r>
            <w:r w:rsidR="00270CB0" w:rsidRPr="009553DA">
              <w:rPr>
                <w:sz w:val="28"/>
                <w:szCs w:val="28"/>
              </w:rPr>
              <w:t xml:space="preserve"> </w:t>
            </w:r>
            <w:r w:rsidR="00270CB0" w:rsidRPr="009553DA">
              <w:rPr>
                <w:sz w:val="28"/>
                <w:szCs w:val="28"/>
                <w:lang w:val="en-US"/>
              </w:rPr>
              <w:t>trakti</w:t>
            </w:r>
            <w:r w:rsidR="00117147">
              <w:rPr>
                <w:sz w:val="28"/>
                <w:szCs w:val="28"/>
              </w:rPr>
              <w:t xml:space="preserve"> </w:t>
            </w:r>
          </w:p>
          <w:p w14:paraId="723B57D7" w14:textId="20EBA198" w:rsidR="003125D8" w:rsidRPr="009553DA" w:rsidRDefault="00117147" w:rsidP="003125D8">
            <w:pPr>
              <w:rPr>
                <w:bCs/>
                <w:sz w:val="28"/>
                <w:szCs w:val="28"/>
              </w:rPr>
            </w:pPr>
            <w:r>
              <w:rPr>
                <w:sz w:val="28"/>
                <w:szCs w:val="28"/>
              </w:rPr>
              <w:t xml:space="preserve"> </w:t>
            </w:r>
            <w:r w:rsidR="003125D8" w:rsidRPr="009553DA">
              <w:rPr>
                <w:sz w:val="28"/>
                <w:szCs w:val="28"/>
              </w:rPr>
              <w:t>маълумотлар тракти</w:t>
            </w:r>
            <w:r>
              <w:rPr>
                <w:sz w:val="28"/>
                <w:szCs w:val="28"/>
              </w:rPr>
              <w:t xml:space="preserve"> </w:t>
            </w:r>
          </w:p>
          <w:p w14:paraId="69A5C405" w14:textId="77777777" w:rsidR="003125D8" w:rsidRPr="009553DA" w:rsidRDefault="003125D8" w:rsidP="003125D8">
            <w:pPr>
              <w:rPr>
                <w:sz w:val="28"/>
                <w:szCs w:val="28"/>
                <w:lang w:val="en-US"/>
              </w:rPr>
            </w:pPr>
            <w:r w:rsidRPr="009553DA">
              <w:rPr>
                <w:b/>
                <w:sz w:val="28"/>
                <w:szCs w:val="28"/>
                <w:lang w:val="en-US"/>
              </w:rPr>
              <w:t xml:space="preserve">en </w:t>
            </w:r>
            <w:r w:rsidR="00F759EC" w:rsidRPr="009553DA">
              <w:rPr>
                <w:sz w:val="28"/>
                <w:szCs w:val="28"/>
                <w:lang w:val="uz-Cyrl-UZ"/>
              </w:rPr>
              <w:t>-</w:t>
            </w:r>
            <w:r w:rsidRPr="009553DA">
              <w:rPr>
                <w:sz w:val="28"/>
                <w:szCs w:val="28"/>
                <w:lang w:val="en-US"/>
              </w:rPr>
              <w:t xml:space="preserve"> data</w:t>
            </w:r>
            <w:r w:rsidR="00D85D68" w:rsidRPr="009553DA">
              <w:rPr>
                <w:sz w:val="28"/>
                <w:szCs w:val="28"/>
                <w:lang w:val="en-US"/>
              </w:rPr>
              <w:t xml:space="preserve"> </w:t>
            </w:r>
            <w:r w:rsidRPr="009553DA">
              <w:rPr>
                <w:sz w:val="28"/>
                <w:szCs w:val="28"/>
                <w:lang w:val="en-US"/>
              </w:rPr>
              <w:t>path</w:t>
            </w:r>
          </w:p>
          <w:p w14:paraId="175DE9D5"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08E04715" w14:textId="60EA21C8" w:rsidR="003125D8" w:rsidRPr="009553DA" w:rsidRDefault="00724D06" w:rsidP="00D54218">
            <w:pPr>
              <w:jc w:val="both"/>
              <w:rPr>
                <w:sz w:val="28"/>
                <w:szCs w:val="28"/>
              </w:rPr>
            </w:pPr>
            <w:r w:rsidRPr="009553DA">
              <w:rPr>
                <w:sz w:val="28"/>
                <w:szCs w:val="28"/>
              </w:rPr>
              <w:t>Внутренная</w:t>
            </w:r>
            <w:r w:rsidR="00117147">
              <w:rPr>
                <w:sz w:val="28"/>
                <w:szCs w:val="28"/>
              </w:rPr>
              <w:t xml:space="preserve"> </w:t>
            </w:r>
            <w:r w:rsidRPr="009553DA">
              <w:rPr>
                <w:sz w:val="28"/>
                <w:szCs w:val="28"/>
              </w:rPr>
              <w:t>шина данных</w:t>
            </w:r>
            <w:r w:rsidR="00117147">
              <w:rPr>
                <w:sz w:val="28"/>
                <w:szCs w:val="28"/>
              </w:rPr>
              <w:t xml:space="preserve"> </w:t>
            </w:r>
            <w:r w:rsidRPr="009553DA">
              <w:rPr>
                <w:sz w:val="28"/>
                <w:szCs w:val="28"/>
              </w:rPr>
              <w:t>процессора. Её</w:t>
            </w:r>
            <w:r w:rsidR="00117147">
              <w:rPr>
                <w:sz w:val="28"/>
                <w:szCs w:val="28"/>
              </w:rPr>
              <w:t xml:space="preserve"> </w:t>
            </w:r>
            <w:r w:rsidRPr="009553DA">
              <w:rPr>
                <w:sz w:val="28"/>
                <w:szCs w:val="28"/>
              </w:rPr>
              <w:t>ширина влияет на</w:t>
            </w:r>
            <w:r w:rsidR="00117147">
              <w:rPr>
                <w:sz w:val="28"/>
                <w:szCs w:val="28"/>
              </w:rPr>
              <w:t xml:space="preserve"> </w:t>
            </w:r>
            <w:r w:rsidRPr="009553DA">
              <w:rPr>
                <w:sz w:val="28"/>
                <w:szCs w:val="28"/>
              </w:rPr>
              <w:t>производительность процессора. Высокая</w:t>
            </w:r>
            <w:r w:rsidR="00117147">
              <w:rPr>
                <w:sz w:val="28"/>
                <w:szCs w:val="28"/>
              </w:rPr>
              <w:t xml:space="preserve"> </w:t>
            </w:r>
            <w:r w:rsidRPr="009553DA">
              <w:rPr>
                <w:sz w:val="28"/>
                <w:szCs w:val="28"/>
              </w:rPr>
              <w:t>производительность процессора достигнута, благодаря</w:t>
            </w:r>
            <w:r w:rsidR="00117147">
              <w:rPr>
                <w:sz w:val="28"/>
                <w:szCs w:val="28"/>
              </w:rPr>
              <w:t xml:space="preserve"> </w:t>
            </w:r>
            <w:r w:rsidRPr="009553DA">
              <w:rPr>
                <w:sz w:val="28"/>
                <w:szCs w:val="28"/>
              </w:rPr>
              <w:t>использованию широкого (многоразрядного) выделенного тракта данных и большого объёма внешней и внутренней кэш-памяти.</w:t>
            </w:r>
            <w:r w:rsidR="00117147">
              <w:rPr>
                <w:sz w:val="28"/>
                <w:szCs w:val="28"/>
              </w:rPr>
              <w:t xml:space="preserve"> </w:t>
            </w:r>
          </w:p>
          <w:p w14:paraId="1F1394AC" w14:textId="77777777" w:rsidR="00270CB0" w:rsidRPr="009553DA" w:rsidRDefault="00270CB0" w:rsidP="00270CB0">
            <w:pPr>
              <w:jc w:val="both"/>
              <w:rPr>
                <w:sz w:val="18"/>
                <w:szCs w:val="18"/>
              </w:rPr>
            </w:pPr>
          </w:p>
          <w:p w14:paraId="4D3B4C1F" w14:textId="77777777" w:rsidR="003125D8" w:rsidRPr="009553DA" w:rsidRDefault="00270CB0" w:rsidP="00270CB0">
            <w:pPr>
              <w:jc w:val="both"/>
              <w:rPr>
                <w:sz w:val="28"/>
                <w:szCs w:val="28"/>
                <w:lang w:val="en-US"/>
              </w:rPr>
            </w:pPr>
            <w:r w:rsidRPr="009553DA">
              <w:rPr>
                <w:sz w:val="28"/>
                <w:szCs w:val="28"/>
                <w:lang w:val="en-US"/>
              </w:rPr>
              <w:t>Protsessor m</w:t>
            </w:r>
            <w:r w:rsidR="00B11EF9" w:rsidRPr="009553DA">
              <w:rPr>
                <w:sz w:val="28"/>
                <w:szCs w:val="28"/>
                <w:lang w:val="en-US"/>
              </w:rPr>
              <w:t>a’</w:t>
            </w:r>
            <w:r w:rsidRPr="009553DA">
              <w:rPr>
                <w:sz w:val="28"/>
                <w:szCs w:val="28"/>
                <w:lang w:val="en-US"/>
              </w:rPr>
              <w:t>lumotlari ichki shinasi. Uning kengligi protsessor unumdorligiga t</w:t>
            </w:r>
            <w:r w:rsidR="00B11EF9" w:rsidRPr="009553DA">
              <w:rPr>
                <w:sz w:val="28"/>
                <w:szCs w:val="28"/>
                <w:lang w:val="en-US"/>
              </w:rPr>
              <w:t>a’</w:t>
            </w:r>
            <w:r w:rsidRPr="009553DA">
              <w:rPr>
                <w:sz w:val="28"/>
                <w:szCs w:val="28"/>
                <w:lang w:val="en-US"/>
              </w:rPr>
              <w:t>sir qiladi. Protsessorning yuqori unumdorligiga keng (k</w:t>
            </w:r>
            <w:r w:rsidR="00E628D2" w:rsidRPr="009553DA">
              <w:rPr>
                <w:sz w:val="28"/>
                <w:szCs w:val="28"/>
                <w:lang w:val="en-US"/>
              </w:rPr>
              <w:t>o‘</w:t>
            </w:r>
            <w:r w:rsidRPr="009553DA">
              <w:rPr>
                <w:sz w:val="28"/>
                <w:szCs w:val="28"/>
                <w:lang w:val="en-US"/>
              </w:rPr>
              <w:t>p razryadli) ajratilgan m</w:t>
            </w:r>
            <w:r w:rsidR="00B11EF9" w:rsidRPr="009553DA">
              <w:rPr>
                <w:sz w:val="28"/>
                <w:szCs w:val="28"/>
                <w:lang w:val="en-US"/>
              </w:rPr>
              <w:t>a’</w:t>
            </w:r>
            <w:r w:rsidRPr="009553DA">
              <w:rPr>
                <w:sz w:val="28"/>
                <w:szCs w:val="28"/>
                <w:lang w:val="en-US"/>
              </w:rPr>
              <w:t>lumotlar traktidan foydalanish va tashqi hamda ichki kesh-xotira si</w:t>
            </w:r>
            <w:r w:rsidR="00460579" w:rsidRPr="009553DA">
              <w:rPr>
                <w:sz w:val="28"/>
                <w:szCs w:val="28"/>
                <w:lang w:val="en-US"/>
              </w:rPr>
              <w:t>g‘</w:t>
            </w:r>
            <w:r w:rsidR="00DD2EA6" w:rsidRPr="009553DA">
              <w:rPr>
                <w:sz w:val="28"/>
                <w:szCs w:val="28"/>
                <w:lang w:val="en-US"/>
              </w:rPr>
              <w:t>i</w:t>
            </w:r>
            <w:r w:rsidRPr="009553DA">
              <w:rPr>
                <w:sz w:val="28"/>
                <w:szCs w:val="28"/>
                <w:lang w:val="en-US"/>
              </w:rPr>
              <w:t>mi kattaligi tufayli erishiladi.</w:t>
            </w:r>
          </w:p>
          <w:p w14:paraId="76E41F98" w14:textId="77777777" w:rsidR="00270CB0" w:rsidRPr="009553DA" w:rsidRDefault="00270CB0" w:rsidP="00270CB0">
            <w:pPr>
              <w:jc w:val="both"/>
              <w:rPr>
                <w:sz w:val="18"/>
                <w:szCs w:val="18"/>
                <w:lang w:val="en-US"/>
              </w:rPr>
            </w:pPr>
          </w:p>
          <w:p w14:paraId="289CFE5C" w14:textId="4692D273" w:rsidR="00724D06" w:rsidRPr="009553DA" w:rsidRDefault="00724D06" w:rsidP="00D54218">
            <w:pPr>
              <w:jc w:val="both"/>
              <w:rPr>
                <w:sz w:val="28"/>
                <w:szCs w:val="28"/>
              </w:rPr>
            </w:pPr>
            <w:r w:rsidRPr="009553DA">
              <w:rPr>
                <w:sz w:val="28"/>
                <w:szCs w:val="28"/>
              </w:rPr>
              <w:t>Процессор маълумотлари ички шинаси. Унинг кенглиги процессор унумдорлигига таъсир қилади. Процессорнинг юқори унумдорлигига кенг (кўп разрядли) ажратилган маълумотлар трактидан фойдаланиш ва ташқи ҳамда ички кэш-хотира сиғими катталиги туфайли эришилади.</w:t>
            </w:r>
            <w:r w:rsidR="00117147">
              <w:rPr>
                <w:sz w:val="28"/>
                <w:szCs w:val="28"/>
              </w:rPr>
              <w:t xml:space="preserve"> </w:t>
            </w:r>
          </w:p>
        </w:tc>
      </w:tr>
    </w:tbl>
    <w:p w14:paraId="32249F04" w14:textId="77777777" w:rsidR="001E5FB7" w:rsidRPr="009553DA" w:rsidRDefault="001E5FB7">
      <w:pPr>
        <w:rPr>
          <w:sz w:val="4"/>
          <w:szCs w:val="4"/>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3125D8" w:rsidRPr="009553DA" w14:paraId="76AC72DD" w14:textId="77777777">
        <w:trPr>
          <w:tblHeader/>
        </w:trPr>
        <w:tc>
          <w:tcPr>
            <w:tcW w:w="9828" w:type="dxa"/>
            <w:gridSpan w:val="2"/>
            <w:tcBorders>
              <w:top w:val="nil"/>
              <w:left w:val="nil"/>
              <w:bottom w:val="nil"/>
              <w:right w:val="nil"/>
            </w:tcBorders>
            <w:shd w:val="clear" w:color="auto" w:fill="auto"/>
          </w:tcPr>
          <w:p w14:paraId="41F532D8" w14:textId="77777777" w:rsidR="003125D8" w:rsidRPr="009553DA" w:rsidRDefault="003125D8" w:rsidP="003125D8">
            <w:pPr>
              <w:jc w:val="center"/>
              <w:rPr>
                <w:b/>
                <w:sz w:val="28"/>
                <w:szCs w:val="28"/>
              </w:rPr>
            </w:pPr>
            <w:r w:rsidRPr="009553DA">
              <w:rPr>
                <w:b/>
                <w:sz w:val="28"/>
                <w:szCs w:val="28"/>
              </w:rPr>
              <w:t>У</w:t>
            </w:r>
          </w:p>
        </w:tc>
      </w:tr>
      <w:tr w:rsidR="00724D06" w:rsidRPr="002B0E61" w14:paraId="4F9C355C" w14:textId="77777777">
        <w:tc>
          <w:tcPr>
            <w:tcW w:w="4000" w:type="dxa"/>
            <w:tcBorders>
              <w:top w:val="nil"/>
              <w:left w:val="nil"/>
              <w:bottom w:val="nil"/>
              <w:right w:val="nil"/>
            </w:tcBorders>
            <w:shd w:val="clear" w:color="auto" w:fill="auto"/>
          </w:tcPr>
          <w:p w14:paraId="50BF85CA" w14:textId="2CF8FB3D" w:rsidR="00270CB0" w:rsidRPr="002B0E61" w:rsidRDefault="003125D8" w:rsidP="00270CB0">
            <w:pPr>
              <w:rPr>
                <w:sz w:val="28"/>
                <w:szCs w:val="28"/>
              </w:rPr>
            </w:pPr>
            <w:r w:rsidRPr="009553DA">
              <w:rPr>
                <w:b/>
                <w:sz w:val="28"/>
                <w:szCs w:val="28"/>
              </w:rPr>
              <w:t>У</w:t>
            </w:r>
            <w:r w:rsidR="00724D06" w:rsidRPr="009553DA">
              <w:rPr>
                <w:b/>
                <w:sz w:val="28"/>
                <w:szCs w:val="28"/>
              </w:rPr>
              <w:t>даление</w:t>
            </w:r>
            <w:r w:rsidR="00724D06" w:rsidRPr="002B0E61">
              <w:rPr>
                <w:b/>
                <w:sz w:val="28"/>
                <w:szCs w:val="28"/>
              </w:rPr>
              <w:t xml:space="preserve"> </w:t>
            </w:r>
            <w:r w:rsidR="00724D06" w:rsidRPr="009553DA">
              <w:rPr>
                <w:b/>
                <w:sz w:val="28"/>
                <w:szCs w:val="28"/>
              </w:rPr>
              <w:t>кода</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 xml:space="preserve">- </w:t>
            </w:r>
            <w:r w:rsidR="00270CB0" w:rsidRPr="009553DA">
              <w:rPr>
                <w:sz w:val="28"/>
                <w:szCs w:val="28"/>
                <w:lang w:val="en-US"/>
              </w:rPr>
              <w:t>kodni</w:t>
            </w:r>
            <w:r w:rsidR="00270CB0" w:rsidRPr="002B0E61">
              <w:rPr>
                <w:sz w:val="28"/>
                <w:szCs w:val="28"/>
              </w:rPr>
              <w:t xml:space="preserve"> </w:t>
            </w:r>
            <w:r w:rsidR="00270CB0" w:rsidRPr="009553DA">
              <w:rPr>
                <w:sz w:val="28"/>
                <w:szCs w:val="28"/>
                <w:lang w:val="en-US"/>
              </w:rPr>
              <w:t>chiqarib</w:t>
            </w:r>
            <w:r w:rsidR="00270CB0" w:rsidRPr="002B0E61">
              <w:rPr>
                <w:sz w:val="28"/>
                <w:szCs w:val="28"/>
              </w:rPr>
              <w:t xml:space="preserve"> </w:t>
            </w:r>
            <w:r w:rsidR="00270CB0" w:rsidRPr="009553DA">
              <w:rPr>
                <w:sz w:val="28"/>
                <w:szCs w:val="28"/>
                <w:lang w:val="en-US"/>
              </w:rPr>
              <w:t>tashlash</w:t>
            </w:r>
            <w:r w:rsidR="00117147" w:rsidRPr="002B0E61">
              <w:rPr>
                <w:sz w:val="28"/>
                <w:szCs w:val="28"/>
              </w:rPr>
              <w:t xml:space="preserve"> </w:t>
            </w:r>
          </w:p>
          <w:p w14:paraId="5E7C79D0" w14:textId="2C3B6B5A" w:rsidR="003125D8" w:rsidRPr="002B0E61" w:rsidRDefault="00117147" w:rsidP="003125D8">
            <w:pPr>
              <w:rPr>
                <w:bCs/>
                <w:sz w:val="28"/>
                <w:szCs w:val="28"/>
              </w:rPr>
            </w:pPr>
            <w:r w:rsidRPr="002B0E61">
              <w:rPr>
                <w:sz w:val="28"/>
                <w:szCs w:val="28"/>
              </w:rPr>
              <w:t xml:space="preserve"> </w:t>
            </w:r>
            <w:r w:rsidR="003125D8" w:rsidRPr="009553DA">
              <w:rPr>
                <w:sz w:val="28"/>
                <w:szCs w:val="28"/>
              </w:rPr>
              <w:t>кодни</w:t>
            </w:r>
            <w:r w:rsidR="003125D8" w:rsidRPr="002B0E61">
              <w:rPr>
                <w:sz w:val="28"/>
                <w:szCs w:val="28"/>
              </w:rPr>
              <w:t xml:space="preserve"> </w:t>
            </w:r>
            <w:r w:rsidR="003125D8" w:rsidRPr="009553DA">
              <w:rPr>
                <w:sz w:val="28"/>
                <w:szCs w:val="28"/>
              </w:rPr>
              <w:t>чиқариб</w:t>
            </w:r>
            <w:r w:rsidR="003125D8" w:rsidRPr="002B0E61">
              <w:rPr>
                <w:sz w:val="28"/>
                <w:szCs w:val="28"/>
              </w:rPr>
              <w:t xml:space="preserve"> </w:t>
            </w:r>
            <w:r w:rsidR="003125D8" w:rsidRPr="009553DA">
              <w:rPr>
                <w:sz w:val="28"/>
                <w:szCs w:val="28"/>
              </w:rPr>
              <w:t>ташлаш</w:t>
            </w:r>
            <w:r w:rsidRPr="002B0E61">
              <w:rPr>
                <w:sz w:val="28"/>
                <w:szCs w:val="28"/>
              </w:rPr>
              <w:t xml:space="preserve"> </w:t>
            </w:r>
          </w:p>
          <w:p w14:paraId="6859FBD3" w14:textId="77777777" w:rsidR="003125D8" w:rsidRPr="002B0E61" w:rsidRDefault="003125D8" w:rsidP="003125D8">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code</w:t>
            </w:r>
            <w:r w:rsidRPr="002B0E61">
              <w:rPr>
                <w:sz w:val="28"/>
                <w:szCs w:val="28"/>
              </w:rPr>
              <w:t xml:space="preserve"> </w:t>
            </w:r>
            <w:r w:rsidRPr="009553DA">
              <w:rPr>
                <w:sz w:val="28"/>
                <w:szCs w:val="28"/>
                <w:lang w:val="en-US"/>
              </w:rPr>
              <w:t>removal</w:t>
            </w:r>
          </w:p>
          <w:p w14:paraId="5F1EB0A2" w14:textId="77777777" w:rsidR="00724D06" w:rsidRPr="002B0E61" w:rsidRDefault="00724D06" w:rsidP="00724D06">
            <w:pPr>
              <w:rPr>
                <w:sz w:val="28"/>
                <w:szCs w:val="28"/>
              </w:rPr>
            </w:pPr>
          </w:p>
        </w:tc>
        <w:tc>
          <w:tcPr>
            <w:tcW w:w="5828" w:type="dxa"/>
            <w:tcBorders>
              <w:top w:val="nil"/>
              <w:left w:val="nil"/>
              <w:bottom w:val="nil"/>
              <w:right w:val="nil"/>
            </w:tcBorders>
            <w:shd w:val="clear" w:color="auto" w:fill="auto"/>
          </w:tcPr>
          <w:p w14:paraId="376B0EAB" w14:textId="502B6FF9" w:rsidR="003125D8" w:rsidRPr="009553DA" w:rsidRDefault="00724D06" w:rsidP="00D54218">
            <w:pPr>
              <w:jc w:val="both"/>
              <w:rPr>
                <w:sz w:val="28"/>
                <w:szCs w:val="28"/>
              </w:rPr>
            </w:pPr>
            <w:r w:rsidRPr="009553DA">
              <w:rPr>
                <w:sz w:val="28"/>
                <w:szCs w:val="28"/>
              </w:rPr>
              <w:t xml:space="preserve">При оптимизации программы </w:t>
            </w:r>
            <w:r w:rsidR="00CF6BB0" w:rsidRPr="009553DA">
              <w:rPr>
                <w:sz w:val="28"/>
                <w:szCs w:val="28"/>
              </w:rPr>
              <w:t>–</w:t>
            </w:r>
            <w:r w:rsidRPr="009553DA">
              <w:rPr>
                <w:sz w:val="28"/>
                <w:szCs w:val="28"/>
              </w:rPr>
              <w:t xml:space="preserve"> удаление фрагментов программы, которые не выполняют никаких действий или не могут получить управление.</w:t>
            </w:r>
            <w:r w:rsidR="00117147">
              <w:rPr>
                <w:sz w:val="28"/>
                <w:szCs w:val="28"/>
              </w:rPr>
              <w:t xml:space="preserve"> </w:t>
            </w:r>
          </w:p>
          <w:p w14:paraId="211E8B77" w14:textId="77777777" w:rsidR="006E59F9" w:rsidRPr="009553DA" w:rsidRDefault="006E59F9" w:rsidP="006E59F9">
            <w:pPr>
              <w:jc w:val="both"/>
              <w:rPr>
                <w:sz w:val="16"/>
                <w:szCs w:val="16"/>
              </w:rPr>
            </w:pPr>
          </w:p>
          <w:p w14:paraId="2BD929CD" w14:textId="77777777" w:rsidR="006E59F9" w:rsidRPr="009553DA" w:rsidRDefault="006E59F9" w:rsidP="006E59F9">
            <w:pPr>
              <w:jc w:val="both"/>
              <w:rPr>
                <w:sz w:val="28"/>
                <w:szCs w:val="28"/>
                <w:lang w:val="en-US"/>
              </w:rPr>
            </w:pPr>
            <w:r w:rsidRPr="009553DA">
              <w:rPr>
                <w:sz w:val="28"/>
                <w:szCs w:val="28"/>
                <w:lang w:val="en-US"/>
              </w:rPr>
              <w:t>Dasturni optimallashda – dasturning hech qanday ish bajarmaydigan yoki boshqarishga ega bo‘lol</w:t>
            </w:r>
            <w:r w:rsidR="00E82488" w:rsidRPr="009553DA">
              <w:rPr>
                <w:sz w:val="28"/>
                <w:szCs w:val="28"/>
                <w:lang w:val="en-US"/>
              </w:rPr>
              <w:t>-</w:t>
            </w:r>
            <w:r w:rsidRPr="009553DA">
              <w:rPr>
                <w:sz w:val="28"/>
                <w:szCs w:val="28"/>
                <w:lang w:val="en-US"/>
              </w:rPr>
              <w:t>maydigan fragmentlarini chiqarib tashlash.</w:t>
            </w:r>
          </w:p>
          <w:p w14:paraId="45256195" w14:textId="77777777" w:rsidR="00270CB0" w:rsidRPr="009553DA" w:rsidRDefault="00270CB0" w:rsidP="00270CB0">
            <w:pPr>
              <w:jc w:val="both"/>
              <w:rPr>
                <w:sz w:val="16"/>
                <w:szCs w:val="16"/>
                <w:lang w:val="en-US"/>
              </w:rPr>
            </w:pPr>
          </w:p>
          <w:p w14:paraId="461D6F3D" w14:textId="431078FB" w:rsidR="00270CB0" w:rsidRPr="002B0E61" w:rsidRDefault="00270CB0" w:rsidP="00270CB0">
            <w:pPr>
              <w:jc w:val="both"/>
              <w:rPr>
                <w:sz w:val="28"/>
                <w:szCs w:val="28"/>
                <w:lang w:val="en-US"/>
              </w:rPr>
            </w:pPr>
            <w:r w:rsidRPr="009553DA">
              <w:rPr>
                <w:sz w:val="28"/>
                <w:szCs w:val="28"/>
              </w:rPr>
              <w:t>Дастурни</w:t>
            </w:r>
            <w:r w:rsidRPr="002B0E61">
              <w:rPr>
                <w:sz w:val="28"/>
                <w:szCs w:val="28"/>
                <w:lang w:val="en-US"/>
              </w:rPr>
              <w:t xml:space="preserve"> </w:t>
            </w:r>
            <w:r w:rsidRPr="009553DA">
              <w:rPr>
                <w:sz w:val="28"/>
                <w:szCs w:val="28"/>
              </w:rPr>
              <w:t>оптималлашда</w:t>
            </w:r>
            <w:r w:rsidRPr="002B0E61">
              <w:rPr>
                <w:sz w:val="28"/>
                <w:szCs w:val="28"/>
                <w:lang w:val="en-US"/>
              </w:rPr>
              <w:t xml:space="preserve"> – </w:t>
            </w:r>
            <w:r w:rsidRPr="009553DA">
              <w:rPr>
                <w:sz w:val="28"/>
                <w:szCs w:val="28"/>
              </w:rPr>
              <w:t>дастурнинг</w:t>
            </w:r>
            <w:r w:rsidRPr="002B0E61">
              <w:rPr>
                <w:sz w:val="28"/>
                <w:szCs w:val="28"/>
                <w:lang w:val="en-US"/>
              </w:rPr>
              <w:t xml:space="preserve"> </w:t>
            </w:r>
            <w:r w:rsidRPr="009553DA">
              <w:rPr>
                <w:sz w:val="28"/>
                <w:szCs w:val="28"/>
              </w:rPr>
              <w:t>ҳеч</w:t>
            </w:r>
            <w:r w:rsidRPr="002B0E61">
              <w:rPr>
                <w:sz w:val="28"/>
                <w:szCs w:val="28"/>
                <w:lang w:val="en-US"/>
              </w:rPr>
              <w:t xml:space="preserve"> </w:t>
            </w:r>
            <w:r w:rsidRPr="009553DA">
              <w:rPr>
                <w:sz w:val="28"/>
                <w:szCs w:val="28"/>
              </w:rPr>
              <w:t>қандай</w:t>
            </w:r>
            <w:r w:rsidRPr="002B0E61">
              <w:rPr>
                <w:sz w:val="28"/>
                <w:szCs w:val="28"/>
                <w:lang w:val="en-US"/>
              </w:rPr>
              <w:t xml:space="preserve"> </w:t>
            </w:r>
            <w:r w:rsidRPr="009553DA">
              <w:rPr>
                <w:sz w:val="28"/>
                <w:szCs w:val="28"/>
              </w:rPr>
              <w:t>иш</w:t>
            </w:r>
            <w:r w:rsidRPr="002B0E61">
              <w:rPr>
                <w:sz w:val="28"/>
                <w:szCs w:val="28"/>
                <w:lang w:val="en-US"/>
              </w:rPr>
              <w:t xml:space="preserve"> </w:t>
            </w:r>
            <w:r w:rsidRPr="009553DA">
              <w:rPr>
                <w:sz w:val="28"/>
                <w:szCs w:val="28"/>
              </w:rPr>
              <w:t>бажармайдиган</w:t>
            </w:r>
            <w:r w:rsidRPr="002B0E61">
              <w:rPr>
                <w:sz w:val="28"/>
                <w:szCs w:val="28"/>
                <w:lang w:val="en-US"/>
              </w:rPr>
              <w:t xml:space="preserve"> </w:t>
            </w:r>
            <w:r w:rsidRPr="009553DA">
              <w:rPr>
                <w:sz w:val="28"/>
                <w:szCs w:val="28"/>
              </w:rPr>
              <w:t>ёки</w:t>
            </w:r>
            <w:r w:rsidRPr="002B0E61">
              <w:rPr>
                <w:sz w:val="28"/>
                <w:szCs w:val="28"/>
                <w:lang w:val="en-US"/>
              </w:rPr>
              <w:t xml:space="preserve"> </w:t>
            </w:r>
            <w:r w:rsidRPr="009553DA">
              <w:rPr>
                <w:sz w:val="28"/>
                <w:szCs w:val="28"/>
              </w:rPr>
              <w:t>бошқаришга</w:t>
            </w:r>
            <w:r w:rsidRPr="002B0E61">
              <w:rPr>
                <w:sz w:val="28"/>
                <w:szCs w:val="28"/>
                <w:lang w:val="en-US"/>
              </w:rPr>
              <w:t xml:space="preserve"> </w:t>
            </w:r>
            <w:r w:rsidRPr="009553DA">
              <w:rPr>
                <w:sz w:val="28"/>
                <w:szCs w:val="28"/>
              </w:rPr>
              <w:t>эга</w:t>
            </w:r>
            <w:r w:rsidRPr="002B0E61">
              <w:rPr>
                <w:sz w:val="28"/>
                <w:szCs w:val="28"/>
                <w:lang w:val="en-US"/>
              </w:rPr>
              <w:t xml:space="preserve"> </w:t>
            </w:r>
            <w:r w:rsidRPr="009553DA">
              <w:rPr>
                <w:sz w:val="28"/>
                <w:szCs w:val="28"/>
              </w:rPr>
              <w:t>бўлолмайдиган</w:t>
            </w:r>
            <w:r w:rsidRPr="002B0E61">
              <w:rPr>
                <w:sz w:val="28"/>
                <w:szCs w:val="28"/>
                <w:lang w:val="en-US"/>
              </w:rPr>
              <w:t xml:space="preserve"> </w:t>
            </w:r>
            <w:r w:rsidRPr="009553DA">
              <w:rPr>
                <w:sz w:val="28"/>
                <w:szCs w:val="28"/>
              </w:rPr>
              <w:t>фрагментларини</w:t>
            </w:r>
            <w:r w:rsidRPr="002B0E61">
              <w:rPr>
                <w:sz w:val="28"/>
                <w:szCs w:val="28"/>
                <w:lang w:val="en-US"/>
              </w:rPr>
              <w:t xml:space="preserve"> </w:t>
            </w:r>
            <w:r w:rsidRPr="009553DA">
              <w:rPr>
                <w:sz w:val="28"/>
                <w:szCs w:val="28"/>
              </w:rPr>
              <w:t>чиқариб</w:t>
            </w:r>
            <w:r w:rsidRPr="002B0E61">
              <w:rPr>
                <w:sz w:val="28"/>
                <w:szCs w:val="28"/>
                <w:lang w:val="en-US"/>
              </w:rPr>
              <w:t xml:space="preserve"> </w:t>
            </w:r>
            <w:r w:rsidRPr="009553DA">
              <w:rPr>
                <w:sz w:val="28"/>
                <w:szCs w:val="28"/>
              </w:rPr>
              <w:t>ташлаш</w:t>
            </w:r>
            <w:r w:rsidRPr="002B0E61">
              <w:rPr>
                <w:sz w:val="28"/>
                <w:szCs w:val="28"/>
                <w:lang w:val="en-US"/>
              </w:rPr>
              <w:t>.</w:t>
            </w:r>
            <w:r w:rsidR="00117147" w:rsidRPr="002B0E61">
              <w:rPr>
                <w:sz w:val="28"/>
                <w:szCs w:val="28"/>
                <w:lang w:val="en-US"/>
              </w:rPr>
              <w:t xml:space="preserve"> </w:t>
            </w:r>
          </w:p>
          <w:p w14:paraId="72415664" w14:textId="77777777" w:rsidR="00724D06" w:rsidRPr="009553DA" w:rsidRDefault="00724D06" w:rsidP="006E59F9">
            <w:pPr>
              <w:jc w:val="both"/>
              <w:rPr>
                <w:sz w:val="16"/>
                <w:szCs w:val="16"/>
                <w:lang w:val="en-US"/>
              </w:rPr>
            </w:pPr>
          </w:p>
        </w:tc>
      </w:tr>
      <w:tr w:rsidR="00724D06" w:rsidRPr="009553DA" w14:paraId="7EFD6820" w14:textId="77777777">
        <w:tc>
          <w:tcPr>
            <w:tcW w:w="4000" w:type="dxa"/>
            <w:tcBorders>
              <w:top w:val="nil"/>
              <w:left w:val="nil"/>
              <w:bottom w:val="nil"/>
              <w:right w:val="nil"/>
            </w:tcBorders>
            <w:shd w:val="clear" w:color="auto" w:fill="auto"/>
          </w:tcPr>
          <w:p w14:paraId="36B7EE27" w14:textId="4F537B87" w:rsidR="00270CB0" w:rsidRPr="009553DA" w:rsidRDefault="003125D8" w:rsidP="00270CB0">
            <w:pPr>
              <w:rPr>
                <w:sz w:val="28"/>
                <w:szCs w:val="28"/>
                <w:lang w:val="en-US"/>
              </w:rPr>
            </w:pPr>
            <w:r w:rsidRPr="009553DA">
              <w:rPr>
                <w:b/>
                <w:sz w:val="28"/>
                <w:szCs w:val="28"/>
              </w:rPr>
              <w:t>У</w:t>
            </w:r>
            <w:r w:rsidR="00724D06" w:rsidRPr="009553DA">
              <w:rPr>
                <w:b/>
                <w:sz w:val="28"/>
                <w:szCs w:val="28"/>
              </w:rPr>
              <w:t>даление</w:t>
            </w:r>
            <w:r w:rsidR="00724D06" w:rsidRPr="009553DA">
              <w:rPr>
                <w:b/>
                <w:sz w:val="28"/>
                <w:szCs w:val="28"/>
                <w:lang w:val="en-US"/>
              </w:rPr>
              <w:t xml:space="preserve"> </w:t>
            </w:r>
            <w:r w:rsidR="00724D06" w:rsidRPr="009553DA">
              <w:rPr>
                <w:b/>
                <w:sz w:val="28"/>
                <w:szCs w:val="28"/>
              </w:rPr>
              <w:t>скрытых</w:t>
            </w:r>
            <w:r w:rsidR="00724D06" w:rsidRPr="009553DA">
              <w:rPr>
                <w:b/>
                <w:sz w:val="28"/>
                <w:szCs w:val="28"/>
                <w:lang w:val="en-US"/>
              </w:rPr>
              <w:t xml:space="preserve"> </w:t>
            </w:r>
            <w:r w:rsidR="00CF6BB0" w:rsidRPr="009553DA">
              <w:rPr>
                <w:b/>
                <w:sz w:val="28"/>
                <w:szCs w:val="28"/>
                <w:lang w:val="en-US"/>
              </w:rPr>
              <w:br/>
            </w:r>
            <w:r w:rsidR="00724D06" w:rsidRPr="009553DA">
              <w:rPr>
                <w:b/>
                <w:sz w:val="28"/>
                <w:szCs w:val="28"/>
              </w:rPr>
              <w:lastRenderedPageBreak/>
              <w:t>поверхностей</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 xml:space="preserve">- </w:t>
            </w:r>
            <w:r w:rsidR="00270CB0" w:rsidRPr="009553DA">
              <w:rPr>
                <w:sz w:val="28"/>
                <w:szCs w:val="28"/>
                <w:lang w:val="en-US"/>
              </w:rPr>
              <w:t xml:space="preserve">yashirin sirtlarni olib </w:t>
            </w:r>
            <w:r w:rsidR="00270CB0" w:rsidRPr="009553DA">
              <w:rPr>
                <w:sz w:val="28"/>
                <w:szCs w:val="28"/>
                <w:lang w:val="en-US"/>
              </w:rPr>
              <w:br/>
              <w:t>tashlash</w:t>
            </w:r>
            <w:r w:rsidR="00117147">
              <w:rPr>
                <w:sz w:val="28"/>
                <w:szCs w:val="28"/>
                <w:lang w:val="en-US"/>
              </w:rPr>
              <w:t xml:space="preserve"> </w:t>
            </w:r>
          </w:p>
          <w:p w14:paraId="49381EF1" w14:textId="6AE7B4CF" w:rsidR="003125D8" w:rsidRPr="009553DA" w:rsidRDefault="00117147" w:rsidP="003125D8">
            <w:pPr>
              <w:rPr>
                <w:bCs/>
                <w:sz w:val="28"/>
                <w:szCs w:val="28"/>
                <w:lang w:val="en-US"/>
              </w:rPr>
            </w:pPr>
            <w:r>
              <w:rPr>
                <w:sz w:val="28"/>
                <w:szCs w:val="28"/>
                <w:lang w:val="en-US"/>
              </w:rPr>
              <w:t xml:space="preserve"> </w:t>
            </w:r>
            <w:r w:rsidR="003125D8" w:rsidRPr="009553DA">
              <w:rPr>
                <w:sz w:val="28"/>
                <w:szCs w:val="28"/>
              </w:rPr>
              <w:t>яширин</w:t>
            </w:r>
            <w:r w:rsidR="003125D8" w:rsidRPr="009553DA">
              <w:rPr>
                <w:sz w:val="28"/>
                <w:szCs w:val="28"/>
                <w:lang w:val="en-US"/>
              </w:rPr>
              <w:t xml:space="preserve"> </w:t>
            </w:r>
            <w:r w:rsidR="003125D8" w:rsidRPr="009553DA">
              <w:rPr>
                <w:sz w:val="28"/>
                <w:szCs w:val="28"/>
              </w:rPr>
              <w:t>сиртларни</w:t>
            </w:r>
            <w:r w:rsidR="003125D8" w:rsidRPr="009553DA">
              <w:rPr>
                <w:sz w:val="28"/>
                <w:szCs w:val="28"/>
                <w:lang w:val="en-US"/>
              </w:rPr>
              <w:t xml:space="preserve"> </w:t>
            </w:r>
            <w:r w:rsidR="003125D8" w:rsidRPr="009553DA">
              <w:rPr>
                <w:sz w:val="28"/>
                <w:szCs w:val="28"/>
              </w:rPr>
              <w:t>олиб</w:t>
            </w:r>
            <w:r w:rsidR="003125D8" w:rsidRPr="009553DA">
              <w:rPr>
                <w:sz w:val="28"/>
                <w:szCs w:val="28"/>
                <w:lang w:val="en-US"/>
              </w:rPr>
              <w:t xml:space="preserve"> </w:t>
            </w:r>
            <w:r w:rsidR="003125D8" w:rsidRPr="009553DA">
              <w:rPr>
                <w:sz w:val="28"/>
                <w:szCs w:val="28"/>
              </w:rPr>
              <w:t>ташлаш</w:t>
            </w:r>
            <w:r>
              <w:rPr>
                <w:sz w:val="28"/>
                <w:szCs w:val="28"/>
                <w:lang w:val="en-US"/>
              </w:rPr>
              <w:t xml:space="preserve"> </w:t>
            </w:r>
          </w:p>
          <w:p w14:paraId="0907D60D" w14:textId="77777777" w:rsidR="003125D8" w:rsidRPr="009553DA" w:rsidRDefault="003125D8" w:rsidP="003125D8">
            <w:pPr>
              <w:rPr>
                <w:sz w:val="28"/>
                <w:szCs w:val="28"/>
                <w:lang w:val="en-US"/>
              </w:rPr>
            </w:pPr>
            <w:r w:rsidRPr="009553DA">
              <w:rPr>
                <w:b/>
                <w:sz w:val="28"/>
                <w:szCs w:val="28"/>
                <w:lang w:val="en-US"/>
              </w:rPr>
              <w:t xml:space="preserve">en </w:t>
            </w:r>
            <w:r w:rsidRPr="009553DA">
              <w:rPr>
                <w:sz w:val="28"/>
                <w:szCs w:val="28"/>
                <w:lang w:val="en-US"/>
              </w:rPr>
              <w:t>- hidden surface removal</w:t>
            </w:r>
          </w:p>
          <w:p w14:paraId="0CAB63AD"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261BAB1B" w14:textId="775F6246" w:rsidR="003125D8" w:rsidRPr="009553DA" w:rsidRDefault="00724D06" w:rsidP="00D54218">
            <w:pPr>
              <w:jc w:val="both"/>
              <w:rPr>
                <w:sz w:val="28"/>
                <w:szCs w:val="28"/>
              </w:rPr>
            </w:pPr>
            <w:r w:rsidRPr="009553DA">
              <w:rPr>
                <w:sz w:val="28"/>
                <w:szCs w:val="28"/>
              </w:rPr>
              <w:lastRenderedPageBreak/>
              <w:t xml:space="preserve">Метод определения видимых для наблюдателя </w:t>
            </w:r>
            <w:r w:rsidRPr="009553DA">
              <w:rPr>
                <w:sz w:val="28"/>
                <w:szCs w:val="28"/>
              </w:rPr>
              <w:lastRenderedPageBreak/>
              <w:t>поверхностей. Позволяет не отображать невидимые из данной точки поверхности объекта.</w:t>
            </w:r>
            <w:r w:rsidR="00117147">
              <w:rPr>
                <w:sz w:val="28"/>
                <w:szCs w:val="28"/>
              </w:rPr>
              <w:t xml:space="preserve"> </w:t>
            </w:r>
          </w:p>
          <w:p w14:paraId="0E7FFAAF" w14:textId="77777777" w:rsidR="00270CB0" w:rsidRPr="009553DA" w:rsidRDefault="00270CB0" w:rsidP="00270CB0">
            <w:pPr>
              <w:jc w:val="both"/>
              <w:rPr>
                <w:sz w:val="16"/>
                <w:szCs w:val="16"/>
              </w:rPr>
            </w:pPr>
          </w:p>
          <w:p w14:paraId="5EC0D72D" w14:textId="77777777" w:rsidR="003125D8" w:rsidRPr="009553DA" w:rsidRDefault="00270CB0" w:rsidP="00270CB0">
            <w:pPr>
              <w:jc w:val="both"/>
              <w:rPr>
                <w:sz w:val="28"/>
                <w:szCs w:val="28"/>
                <w:lang w:val="en-US"/>
              </w:rPr>
            </w:pPr>
            <w:r w:rsidRPr="009553DA">
              <w:rPr>
                <w:sz w:val="28"/>
                <w:szCs w:val="28"/>
                <w:lang w:val="en-US"/>
              </w:rPr>
              <w:t>Kuzatuvchiga k</w:t>
            </w:r>
            <w:r w:rsidR="00E628D2" w:rsidRPr="009553DA">
              <w:rPr>
                <w:sz w:val="28"/>
                <w:szCs w:val="28"/>
                <w:lang w:val="en-US"/>
              </w:rPr>
              <w:t>o‘</w:t>
            </w:r>
            <w:r w:rsidRPr="009553DA">
              <w:rPr>
                <w:sz w:val="28"/>
                <w:szCs w:val="28"/>
                <w:lang w:val="en-US"/>
              </w:rPr>
              <w:t>rinadigan sirtlarni aniqlash metodi. Obyektning belgilangan nuqtadan k</w:t>
            </w:r>
            <w:r w:rsidR="00E628D2" w:rsidRPr="009553DA">
              <w:rPr>
                <w:sz w:val="28"/>
                <w:szCs w:val="28"/>
                <w:lang w:val="en-US"/>
              </w:rPr>
              <w:t>o‘</w:t>
            </w:r>
            <w:r w:rsidRPr="009553DA">
              <w:rPr>
                <w:sz w:val="28"/>
                <w:szCs w:val="28"/>
                <w:lang w:val="en-US"/>
              </w:rPr>
              <w:t>rin</w:t>
            </w:r>
            <w:r w:rsidR="00E82488" w:rsidRPr="009553DA">
              <w:rPr>
                <w:sz w:val="28"/>
                <w:szCs w:val="28"/>
                <w:lang w:val="en-US"/>
              </w:rPr>
              <w:t>-</w:t>
            </w:r>
            <w:r w:rsidRPr="009553DA">
              <w:rPr>
                <w:sz w:val="28"/>
                <w:szCs w:val="28"/>
                <w:lang w:val="en-US"/>
              </w:rPr>
              <w:t>maydigan sirtlarini aks ettirmaslik imkonini beradi.</w:t>
            </w:r>
          </w:p>
          <w:p w14:paraId="270BBDC1" w14:textId="77777777" w:rsidR="00270CB0" w:rsidRPr="009553DA" w:rsidRDefault="00270CB0" w:rsidP="00270CB0">
            <w:pPr>
              <w:jc w:val="both"/>
              <w:rPr>
                <w:sz w:val="14"/>
                <w:szCs w:val="14"/>
                <w:lang w:val="en-US"/>
              </w:rPr>
            </w:pPr>
          </w:p>
          <w:p w14:paraId="087B57E1" w14:textId="31F8197E" w:rsidR="003125D8" w:rsidRPr="009553DA" w:rsidRDefault="00724D06" w:rsidP="00D54218">
            <w:pPr>
              <w:jc w:val="both"/>
              <w:rPr>
                <w:sz w:val="28"/>
                <w:szCs w:val="28"/>
              </w:rPr>
            </w:pPr>
            <w:r w:rsidRPr="009553DA">
              <w:rPr>
                <w:sz w:val="28"/>
                <w:szCs w:val="28"/>
              </w:rPr>
              <w:t>Кузатувчига кўринадиган сиртларни аниқлаш методи. Объектнинг белгиланган нуқтадан кўринмайдиган сиртларини акс эттирмаслик имконини беради.</w:t>
            </w:r>
            <w:r w:rsidR="00117147">
              <w:rPr>
                <w:sz w:val="28"/>
                <w:szCs w:val="28"/>
              </w:rPr>
              <w:t xml:space="preserve"> </w:t>
            </w:r>
          </w:p>
          <w:p w14:paraId="7EE70024" w14:textId="77777777" w:rsidR="00724D06" w:rsidRPr="009553DA" w:rsidRDefault="00724D06" w:rsidP="00D54218">
            <w:pPr>
              <w:jc w:val="both"/>
              <w:rPr>
                <w:sz w:val="16"/>
                <w:szCs w:val="16"/>
              </w:rPr>
            </w:pPr>
          </w:p>
        </w:tc>
      </w:tr>
      <w:tr w:rsidR="00724D06" w:rsidRPr="009553DA" w14:paraId="08F0BD8A" w14:textId="77777777">
        <w:tc>
          <w:tcPr>
            <w:tcW w:w="4000" w:type="dxa"/>
            <w:tcBorders>
              <w:top w:val="nil"/>
              <w:left w:val="nil"/>
              <w:bottom w:val="nil"/>
              <w:right w:val="nil"/>
            </w:tcBorders>
            <w:shd w:val="clear" w:color="auto" w:fill="auto"/>
          </w:tcPr>
          <w:p w14:paraId="5A9087FD" w14:textId="39BEFC6C" w:rsidR="003125D8" w:rsidRPr="009553DA" w:rsidRDefault="003125D8" w:rsidP="003125D8">
            <w:pPr>
              <w:rPr>
                <w:bCs/>
                <w:sz w:val="28"/>
                <w:szCs w:val="28"/>
              </w:rPr>
            </w:pPr>
            <w:r w:rsidRPr="009553DA">
              <w:rPr>
                <w:b/>
                <w:sz w:val="28"/>
                <w:szCs w:val="28"/>
              </w:rPr>
              <w:lastRenderedPageBreak/>
              <w:t>У</w:t>
            </w:r>
            <w:r w:rsidR="00724D06" w:rsidRPr="009553DA">
              <w:rPr>
                <w:b/>
                <w:sz w:val="28"/>
                <w:szCs w:val="28"/>
              </w:rPr>
              <w:t>зел</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rPr>
              <w:t xml:space="preserve">uzel </w:t>
            </w:r>
          </w:p>
          <w:p w14:paraId="75BDD231" w14:textId="4A47B880" w:rsidR="003125D8" w:rsidRPr="009553DA" w:rsidRDefault="00117147" w:rsidP="003125D8">
            <w:pPr>
              <w:rPr>
                <w:sz w:val="28"/>
                <w:szCs w:val="28"/>
              </w:rPr>
            </w:pPr>
            <w:r>
              <w:rPr>
                <w:sz w:val="28"/>
                <w:szCs w:val="28"/>
              </w:rPr>
              <w:t xml:space="preserve"> </w:t>
            </w:r>
            <w:r w:rsidR="00270CB0" w:rsidRPr="009553DA">
              <w:rPr>
                <w:sz w:val="28"/>
                <w:szCs w:val="28"/>
              </w:rPr>
              <w:t>узел</w:t>
            </w:r>
          </w:p>
          <w:p w14:paraId="0E35A77A" w14:textId="77777777" w:rsidR="003125D8" w:rsidRPr="009553DA" w:rsidRDefault="003125D8" w:rsidP="003125D8">
            <w:pPr>
              <w:rPr>
                <w:sz w:val="28"/>
                <w:szCs w:val="28"/>
              </w:rPr>
            </w:pPr>
            <w:r w:rsidRPr="009553DA">
              <w:rPr>
                <w:b/>
                <w:sz w:val="28"/>
                <w:szCs w:val="28"/>
                <w:lang w:val="en-US"/>
              </w:rPr>
              <w:t>en</w:t>
            </w:r>
            <w:r w:rsidRPr="009553DA">
              <w:rPr>
                <w:b/>
                <w:sz w:val="28"/>
                <w:szCs w:val="28"/>
              </w:rPr>
              <w:t xml:space="preserve"> </w:t>
            </w:r>
            <w:r w:rsidRPr="009553DA">
              <w:rPr>
                <w:sz w:val="28"/>
                <w:szCs w:val="28"/>
              </w:rPr>
              <w:t>- node</w:t>
            </w:r>
          </w:p>
          <w:p w14:paraId="3B66A898" w14:textId="64899740"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6C5EAEAD" w14:textId="79BA1655" w:rsidR="003125D8" w:rsidRPr="009553DA" w:rsidRDefault="00724D06" w:rsidP="00D54218">
            <w:pPr>
              <w:jc w:val="both"/>
              <w:rPr>
                <w:sz w:val="28"/>
                <w:szCs w:val="28"/>
              </w:rPr>
            </w:pPr>
            <w:r w:rsidRPr="009553DA">
              <w:rPr>
                <w:sz w:val="28"/>
                <w:szCs w:val="28"/>
              </w:rPr>
              <w:t>Компьютер в сети, выполняющий основные сетевые функции (обслуживание сети, передача сообщений и т.п.).</w:t>
            </w:r>
            <w:r w:rsidR="00117147">
              <w:rPr>
                <w:sz w:val="28"/>
                <w:szCs w:val="28"/>
              </w:rPr>
              <w:t xml:space="preserve"> </w:t>
            </w:r>
          </w:p>
          <w:p w14:paraId="07600C6D" w14:textId="77777777" w:rsidR="00270CB0" w:rsidRPr="009553DA" w:rsidRDefault="00270CB0" w:rsidP="00270CB0">
            <w:pPr>
              <w:jc w:val="both"/>
              <w:rPr>
                <w:sz w:val="14"/>
                <w:szCs w:val="14"/>
              </w:rPr>
            </w:pPr>
          </w:p>
          <w:p w14:paraId="0AC96288" w14:textId="77777777" w:rsidR="003125D8" w:rsidRPr="009553DA" w:rsidRDefault="00270CB0" w:rsidP="00270CB0">
            <w:pPr>
              <w:jc w:val="both"/>
              <w:rPr>
                <w:sz w:val="28"/>
                <w:szCs w:val="28"/>
              </w:rPr>
            </w:pPr>
            <w:r w:rsidRPr="009553DA">
              <w:rPr>
                <w:sz w:val="28"/>
                <w:szCs w:val="28"/>
              </w:rPr>
              <w:t>Tarmoqdagi, asosiy tarmoq funksiyalarini (tar-moqqa xizmat k</w:t>
            </w:r>
            <w:r w:rsidR="00E628D2" w:rsidRPr="009553DA">
              <w:rPr>
                <w:sz w:val="28"/>
                <w:szCs w:val="28"/>
              </w:rPr>
              <w:t>o‘</w:t>
            </w:r>
            <w:r w:rsidRPr="009553DA">
              <w:rPr>
                <w:sz w:val="28"/>
                <w:szCs w:val="28"/>
              </w:rPr>
              <w:t>rsatish, xabarlar uzatish va sh.k.) bajaradigan kompyuter.</w:t>
            </w:r>
          </w:p>
          <w:p w14:paraId="6AD59FF8" w14:textId="77777777" w:rsidR="00270CB0" w:rsidRPr="009553DA" w:rsidRDefault="00270CB0" w:rsidP="00270CB0">
            <w:pPr>
              <w:jc w:val="both"/>
              <w:rPr>
                <w:sz w:val="14"/>
                <w:szCs w:val="14"/>
              </w:rPr>
            </w:pPr>
          </w:p>
          <w:p w14:paraId="2066DF83" w14:textId="4BA32907" w:rsidR="003125D8" w:rsidRPr="009553DA" w:rsidRDefault="00724D06" w:rsidP="00D54218">
            <w:pPr>
              <w:jc w:val="both"/>
              <w:rPr>
                <w:sz w:val="28"/>
                <w:szCs w:val="28"/>
              </w:rPr>
            </w:pPr>
            <w:r w:rsidRPr="009553DA">
              <w:rPr>
                <w:sz w:val="28"/>
                <w:szCs w:val="28"/>
              </w:rPr>
              <w:t>Тармоқдаги, асосий тармоқ функцияларини (тармоққа хизмат кўрсатиш, хабарлар узатиш ва ш.к.) бажарадиган компьютер.</w:t>
            </w:r>
            <w:r w:rsidR="00117147">
              <w:rPr>
                <w:sz w:val="28"/>
                <w:szCs w:val="28"/>
              </w:rPr>
              <w:t xml:space="preserve"> </w:t>
            </w:r>
          </w:p>
          <w:p w14:paraId="25996627" w14:textId="77777777" w:rsidR="00724D06" w:rsidRPr="009553DA" w:rsidRDefault="00724D06" w:rsidP="00D54218">
            <w:pPr>
              <w:jc w:val="both"/>
              <w:rPr>
                <w:sz w:val="16"/>
                <w:szCs w:val="16"/>
              </w:rPr>
            </w:pPr>
          </w:p>
        </w:tc>
      </w:tr>
      <w:tr w:rsidR="00724D06" w:rsidRPr="009553DA" w14:paraId="6F357874" w14:textId="77777777">
        <w:tc>
          <w:tcPr>
            <w:tcW w:w="4000" w:type="dxa"/>
            <w:tcBorders>
              <w:top w:val="nil"/>
              <w:left w:val="nil"/>
              <w:bottom w:val="nil"/>
              <w:right w:val="nil"/>
            </w:tcBorders>
            <w:shd w:val="clear" w:color="auto" w:fill="auto"/>
          </w:tcPr>
          <w:p w14:paraId="16A402AB" w14:textId="07CAD83C" w:rsidR="001A5FBF" w:rsidRPr="009553DA" w:rsidRDefault="001A5FBF" w:rsidP="001A5FBF">
            <w:pPr>
              <w:rPr>
                <w:bCs/>
                <w:sz w:val="28"/>
                <w:szCs w:val="28"/>
              </w:rPr>
            </w:pPr>
            <w:r w:rsidRPr="009553DA">
              <w:rPr>
                <w:b/>
                <w:sz w:val="28"/>
                <w:szCs w:val="28"/>
              </w:rPr>
              <w:t>У</w:t>
            </w:r>
            <w:r w:rsidR="00724D06" w:rsidRPr="009553DA">
              <w:rPr>
                <w:b/>
                <w:sz w:val="28"/>
                <w:szCs w:val="28"/>
              </w:rPr>
              <w:t>казатель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lang w:val="en-US"/>
              </w:rPr>
              <w:t>k</w:t>
            </w:r>
            <w:r w:rsidR="00E628D2" w:rsidRPr="009553DA">
              <w:rPr>
                <w:sz w:val="28"/>
                <w:szCs w:val="28"/>
              </w:rPr>
              <w:t>o‘</w:t>
            </w:r>
            <w:r w:rsidR="00270CB0" w:rsidRPr="009553DA">
              <w:rPr>
                <w:sz w:val="28"/>
                <w:szCs w:val="28"/>
              </w:rPr>
              <w:t xml:space="preserve">rsatkich </w:t>
            </w:r>
          </w:p>
          <w:p w14:paraId="2D07220E" w14:textId="4641E230" w:rsidR="001A5FBF" w:rsidRPr="009553DA" w:rsidRDefault="00117147" w:rsidP="001A5FBF">
            <w:pPr>
              <w:rPr>
                <w:sz w:val="28"/>
                <w:szCs w:val="28"/>
              </w:rPr>
            </w:pPr>
            <w:r>
              <w:rPr>
                <w:sz w:val="28"/>
                <w:szCs w:val="28"/>
              </w:rPr>
              <w:t xml:space="preserve"> </w:t>
            </w:r>
            <w:r w:rsidR="00270CB0" w:rsidRPr="009553DA">
              <w:rPr>
                <w:sz w:val="28"/>
                <w:szCs w:val="28"/>
              </w:rPr>
              <w:t>кўрсаткич</w:t>
            </w:r>
          </w:p>
          <w:p w14:paraId="05B234F4" w14:textId="77777777" w:rsidR="001A5FBF" w:rsidRPr="009553DA" w:rsidRDefault="001A5FBF" w:rsidP="001A5FBF">
            <w:pPr>
              <w:rPr>
                <w:sz w:val="28"/>
                <w:szCs w:val="28"/>
              </w:rPr>
            </w:pPr>
            <w:r w:rsidRPr="009553DA">
              <w:rPr>
                <w:b/>
                <w:sz w:val="28"/>
                <w:szCs w:val="28"/>
                <w:lang w:val="en-US"/>
              </w:rPr>
              <w:t>en</w:t>
            </w:r>
            <w:r w:rsidRPr="009553DA">
              <w:rPr>
                <w:b/>
                <w:sz w:val="28"/>
                <w:szCs w:val="28"/>
              </w:rPr>
              <w:t xml:space="preserve"> </w:t>
            </w:r>
            <w:r w:rsidRPr="009553DA">
              <w:rPr>
                <w:sz w:val="28"/>
                <w:szCs w:val="28"/>
              </w:rPr>
              <w:t>- pointer</w:t>
            </w:r>
          </w:p>
          <w:p w14:paraId="20A61B28" w14:textId="2AD5D065"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1F6C8EF2" w14:textId="70194FD9" w:rsidR="001A5FBF" w:rsidRDefault="00724D06" w:rsidP="00D54218">
            <w:pPr>
              <w:jc w:val="both"/>
              <w:rPr>
                <w:sz w:val="28"/>
                <w:szCs w:val="28"/>
                <w:lang w:val="en-US"/>
              </w:rPr>
            </w:pPr>
            <w:r w:rsidRPr="009553DA">
              <w:rPr>
                <w:sz w:val="28"/>
                <w:szCs w:val="28"/>
              </w:rPr>
              <w:t>Специальный тип данных. Значением переменной или элемента данных этого типа является адрес, который может указывать на другие данные</w:t>
            </w:r>
            <w:r w:rsidR="00117147">
              <w:rPr>
                <w:sz w:val="28"/>
                <w:szCs w:val="28"/>
              </w:rPr>
              <w:t xml:space="preserve"> </w:t>
            </w:r>
            <w:r w:rsidRPr="009553DA">
              <w:rPr>
                <w:sz w:val="28"/>
                <w:szCs w:val="28"/>
              </w:rPr>
              <w:t>(прямая адресация), в том числе и на другой указатель (косвенная адресация). Обычно указатели используют при работе с записами, передаче параметров процедурам и организации связанных списков.</w:t>
            </w:r>
            <w:r w:rsidR="00117147">
              <w:rPr>
                <w:sz w:val="28"/>
                <w:szCs w:val="28"/>
              </w:rPr>
              <w:t xml:space="preserve"> </w:t>
            </w:r>
          </w:p>
          <w:p w14:paraId="361F599E" w14:textId="77777777" w:rsidR="00A9737D" w:rsidRPr="00A9737D" w:rsidRDefault="00A9737D" w:rsidP="00D54218">
            <w:pPr>
              <w:jc w:val="both"/>
              <w:rPr>
                <w:sz w:val="28"/>
                <w:szCs w:val="28"/>
                <w:lang w:val="en-US"/>
              </w:rPr>
            </w:pPr>
          </w:p>
          <w:p w14:paraId="22B4A359" w14:textId="77777777" w:rsidR="001A5FBF" w:rsidRPr="009553DA" w:rsidRDefault="00270CB0" w:rsidP="00270CB0">
            <w:pPr>
              <w:jc w:val="both"/>
              <w:rPr>
                <w:sz w:val="28"/>
                <w:szCs w:val="28"/>
              </w:rPr>
            </w:pPr>
            <w:r w:rsidRPr="009553DA">
              <w:rPr>
                <w:sz w:val="28"/>
                <w:szCs w:val="28"/>
              </w:rPr>
              <w:t>M</w:t>
            </w:r>
            <w:r w:rsidR="00B11EF9" w:rsidRPr="009553DA">
              <w:rPr>
                <w:sz w:val="28"/>
                <w:szCs w:val="28"/>
              </w:rPr>
              <w:t>a’</w:t>
            </w:r>
            <w:r w:rsidRPr="009553DA">
              <w:rPr>
                <w:sz w:val="28"/>
                <w:szCs w:val="28"/>
              </w:rPr>
              <w:t>lumotlarning maxsus turi. Bu turdagi m</w:t>
            </w:r>
            <w:r w:rsidR="00B11EF9" w:rsidRPr="009553DA">
              <w:rPr>
                <w:sz w:val="28"/>
                <w:szCs w:val="28"/>
              </w:rPr>
              <w:t>a’</w:t>
            </w:r>
            <w:r w:rsidRPr="009553DA">
              <w:rPr>
                <w:sz w:val="28"/>
                <w:szCs w:val="28"/>
              </w:rPr>
              <w:t>lu</w:t>
            </w:r>
            <w:r w:rsidR="00911C43" w:rsidRPr="009553DA">
              <w:rPr>
                <w:sz w:val="28"/>
                <w:szCs w:val="28"/>
              </w:rPr>
              <w:t>-</w:t>
            </w:r>
            <w:r w:rsidRPr="009553DA">
              <w:rPr>
                <w:sz w:val="28"/>
                <w:szCs w:val="28"/>
              </w:rPr>
              <w:t xml:space="preserve">motlar elementining yoki </w:t>
            </w:r>
            <w:r w:rsidR="00E628D2" w:rsidRPr="009553DA">
              <w:rPr>
                <w:sz w:val="28"/>
                <w:szCs w:val="28"/>
              </w:rPr>
              <w:t>o‘</w:t>
            </w:r>
            <w:r w:rsidRPr="009553DA">
              <w:rPr>
                <w:sz w:val="28"/>
                <w:szCs w:val="28"/>
              </w:rPr>
              <w:t>zgaruvchining qiyma</w:t>
            </w:r>
            <w:r w:rsidR="00EE04C1" w:rsidRPr="009553DA">
              <w:rPr>
                <w:sz w:val="28"/>
                <w:szCs w:val="28"/>
              </w:rPr>
              <w:t>-</w:t>
            </w:r>
            <w:r w:rsidR="00EE04C1" w:rsidRPr="009553DA">
              <w:rPr>
                <w:sz w:val="28"/>
                <w:szCs w:val="28"/>
                <w:lang w:val="en-US"/>
              </w:rPr>
              <w:t>t</w:t>
            </w:r>
            <w:r w:rsidRPr="009553DA">
              <w:rPr>
                <w:sz w:val="28"/>
                <w:szCs w:val="28"/>
              </w:rPr>
              <w:t>i, boshqa m</w:t>
            </w:r>
            <w:r w:rsidR="00B11EF9" w:rsidRPr="009553DA">
              <w:rPr>
                <w:sz w:val="28"/>
                <w:szCs w:val="28"/>
              </w:rPr>
              <w:t>a’</w:t>
            </w:r>
            <w:r w:rsidRPr="009553DA">
              <w:rPr>
                <w:sz w:val="28"/>
                <w:szCs w:val="28"/>
              </w:rPr>
              <w:t>lumotlarni (bevosita adreslash), shu jumladan, boshqa k</w:t>
            </w:r>
            <w:r w:rsidR="00E628D2" w:rsidRPr="009553DA">
              <w:rPr>
                <w:sz w:val="28"/>
                <w:szCs w:val="28"/>
              </w:rPr>
              <w:t>o‘</w:t>
            </w:r>
            <w:r w:rsidRPr="009553DA">
              <w:rPr>
                <w:sz w:val="28"/>
                <w:szCs w:val="28"/>
              </w:rPr>
              <w:t>rsatgichni (bilvosita adreslash) k</w:t>
            </w:r>
            <w:r w:rsidR="00E628D2" w:rsidRPr="009553DA">
              <w:rPr>
                <w:sz w:val="28"/>
                <w:szCs w:val="28"/>
              </w:rPr>
              <w:t>o‘</w:t>
            </w:r>
            <w:r w:rsidRPr="009553DA">
              <w:rPr>
                <w:sz w:val="28"/>
                <w:szCs w:val="28"/>
              </w:rPr>
              <w:t>rsatishi mumkin b</w:t>
            </w:r>
            <w:r w:rsidR="00E628D2" w:rsidRPr="009553DA">
              <w:rPr>
                <w:sz w:val="28"/>
                <w:szCs w:val="28"/>
              </w:rPr>
              <w:t>o‘</w:t>
            </w:r>
            <w:r w:rsidRPr="009553DA">
              <w:rPr>
                <w:sz w:val="28"/>
                <w:szCs w:val="28"/>
              </w:rPr>
              <w:t xml:space="preserve">lgan adres hisoblanadi. </w:t>
            </w:r>
            <w:r w:rsidRPr="009553DA">
              <w:rPr>
                <w:sz w:val="28"/>
                <w:szCs w:val="28"/>
                <w:lang w:val="en-US"/>
              </w:rPr>
              <w:t>Odatda</w:t>
            </w:r>
            <w:r w:rsidRPr="009553DA">
              <w:rPr>
                <w:sz w:val="28"/>
                <w:szCs w:val="28"/>
              </w:rPr>
              <w:t xml:space="preserve">, </w:t>
            </w:r>
            <w:r w:rsidRPr="009553DA">
              <w:rPr>
                <w:sz w:val="28"/>
                <w:szCs w:val="28"/>
                <w:lang w:val="en-US"/>
              </w:rPr>
              <w:t>k</w:t>
            </w:r>
            <w:r w:rsidR="00E628D2" w:rsidRPr="009553DA">
              <w:rPr>
                <w:sz w:val="28"/>
                <w:szCs w:val="28"/>
                <w:lang w:val="en-US"/>
              </w:rPr>
              <w:t>o</w:t>
            </w:r>
            <w:r w:rsidR="00E628D2" w:rsidRPr="009553DA">
              <w:rPr>
                <w:sz w:val="28"/>
                <w:szCs w:val="28"/>
              </w:rPr>
              <w:t>‘</w:t>
            </w:r>
            <w:r w:rsidRPr="009553DA">
              <w:rPr>
                <w:sz w:val="28"/>
                <w:szCs w:val="28"/>
                <w:lang w:val="en-US"/>
              </w:rPr>
              <w:t>rsatgichlardan</w:t>
            </w:r>
            <w:r w:rsidRPr="009553DA">
              <w:rPr>
                <w:sz w:val="28"/>
                <w:szCs w:val="28"/>
              </w:rPr>
              <w:t xml:space="preserve"> </w:t>
            </w:r>
            <w:r w:rsidRPr="009553DA">
              <w:rPr>
                <w:sz w:val="28"/>
                <w:szCs w:val="28"/>
                <w:lang w:val="en-US"/>
              </w:rPr>
              <w:t>yozuvlar</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ishlashda</w:t>
            </w:r>
            <w:r w:rsidRPr="009553DA">
              <w:rPr>
                <w:sz w:val="28"/>
                <w:szCs w:val="28"/>
              </w:rPr>
              <w:t xml:space="preserve">, </w:t>
            </w:r>
            <w:r w:rsidRPr="009553DA">
              <w:rPr>
                <w:sz w:val="28"/>
                <w:szCs w:val="28"/>
                <w:lang w:val="en-US"/>
              </w:rPr>
              <w:t>protseduralarga</w:t>
            </w:r>
            <w:r w:rsidRPr="009553DA">
              <w:rPr>
                <w:sz w:val="28"/>
                <w:szCs w:val="28"/>
              </w:rPr>
              <w:t xml:space="preserve"> </w:t>
            </w:r>
            <w:r w:rsidRPr="009553DA">
              <w:rPr>
                <w:sz w:val="28"/>
                <w:szCs w:val="28"/>
                <w:lang w:val="en-US"/>
              </w:rPr>
              <w:t>parametrlar</w:t>
            </w:r>
            <w:r w:rsidRPr="009553DA">
              <w:rPr>
                <w:sz w:val="28"/>
                <w:szCs w:val="28"/>
              </w:rPr>
              <w:t xml:space="preserve"> </w:t>
            </w:r>
            <w:r w:rsidR="00EE04C1" w:rsidRPr="009553DA">
              <w:rPr>
                <w:sz w:val="28"/>
                <w:szCs w:val="28"/>
              </w:rPr>
              <w:br/>
            </w:r>
            <w:r w:rsidRPr="009553DA">
              <w:rPr>
                <w:sz w:val="28"/>
                <w:szCs w:val="28"/>
                <w:lang w:val="en-US"/>
              </w:rPr>
              <w:t>berishda</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bo</w:t>
            </w:r>
            <w:r w:rsidR="007744E9" w:rsidRPr="009553DA">
              <w:rPr>
                <w:sz w:val="28"/>
                <w:szCs w:val="28"/>
                <w:lang w:val="en-US"/>
              </w:rPr>
              <w:t>g</w:t>
            </w:r>
            <w:r w:rsidR="007744E9" w:rsidRPr="009553DA">
              <w:rPr>
                <w:sz w:val="28"/>
                <w:szCs w:val="28"/>
              </w:rPr>
              <w:t>‘</w:t>
            </w:r>
            <w:r w:rsidRPr="009553DA">
              <w:rPr>
                <w:sz w:val="28"/>
                <w:szCs w:val="28"/>
                <w:lang w:val="en-US"/>
              </w:rPr>
              <w:t>langan</w:t>
            </w:r>
            <w:r w:rsidRPr="009553DA">
              <w:rPr>
                <w:sz w:val="28"/>
                <w:szCs w:val="28"/>
              </w:rPr>
              <w:t xml:space="preserve"> </w:t>
            </w:r>
            <w:r w:rsidRPr="009553DA">
              <w:rPr>
                <w:sz w:val="28"/>
                <w:szCs w:val="28"/>
                <w:lang w:val="en-US"/>
              </w:rPr>
              <w:t>r</w:t>
            </w:r>
            <w:r w:rsidR="00E628D2" w:rsidRPr="009553DA">
              <w:rPr>
                <w:sz w:val="28"/>
                <w:szCs w:val="28"/>
                <w:lang w:val="en-US"/>
              </w:rPr>
              <w:t>o</w:t>
            </w:r>
            <w:r w:rsidR="00E628D2" w:rsidRPr="009553DA">
              <w:rPr>
                <w:sz w:val="28"/>
                <w:szCs w:val="28"/>
              </w:rPr>
              <w:t>‘</w:t>
            </w:r>
            <w:r w:rsidRPr="009553DA">
              <w:rPr>
                <w:sz w:val="28"/>
                <w:szCs w:val="28"/>
                <w:lang w:val="en-US"/>
              </w:rPr>
              <w:t>yxatlarni</w:t>
            </w:r>
            <w:r w:rsidRPr="009553DA">
              <w:rPr>
                <w:sz w:val="28"/>
                <w:szCs w:val="28"/>
              </w:rPr>
              <w:t xml:space="preserve"> </w:t>
            </w:r>
            <w:r w:rsidRPr="009553DA">
              <w:rPr>
                <w:sz w:val="28"/>
                <w:szCs w:val="28"/>
                <w:lang w:val="en-US"/>
              </w:rPr>
              <w:t>tashkil</w:t>
            </w:r>
            <w:r w:rsidRPr="009553DA">
              <w:rPr>
                <w:sz w:val="28"/>
                <w:szCs w:val="28"/>
              </w:rPr>
              <w:t xml:space="preserve"> </w:t>
            </w:r>
            <w:r w:rsidRPr="009553DA">
              <w:rPr>
                <w:sz w:val="28"/>
                <w:szCs w:val="28"/>
                <w:lang w:val="en-US"/>
              </w:rPr>
              <w:t>qilishda</w:t>
            </w:r>
            <w:r w:rsidRPr="009553DA">
              <w:rPr>
                <w:sz w:val="28"/>
                <w:szCs w:val="28"/>
              </w:rPr>
              <w:t xml:space="preserve"> </w:t>
            </w:r>
            <w:r w:rsidRPr="009553DA">
              <w:rPr>
                <w:sz w:val="28"/>
                <w:szCs w:val="28"/>
                <w:lang w:val="en-US"/>
              </w:rPr>
              <w:t>foydalaniladi</w:t>
            </w:r>
            <w:r w:rsidRPr="009553DA">
              <w:rPr>
                <w:sz w:val="28"/>
                <w:szCs w:val="28"/>
              </w:rPr>
              <w:t>.</w:t>
            </w:r>
          </w:p>
          <w:p w14:paraId="06EB411C" w14:textId="77777777" w:rsidR="00270CB0" w:rsidRPr="009553DA" w:rsidRDefault="00270CB0" w:rsidP="00270CB0">
            <w:pPr>
              <w:jc w:val="both"/>
              <w:rPr>
                <w:sz w:val="28"/>
                <w:szCs w:val="28"/>
              </w:rPr>
            </w:pPr>
          </w:p>
          <w:p w14:paraId="0A2D965B" w14:textId="1BA69DC5" w:rsidR="001A5FBF" w:rsidRPr="009553DA" w:rsidRDefault="00724D06" w:rsidP="00D54218">
            <w:pPr>
              <w:jc w:val="both"/>
              <w:rPr>
                <w:sz w:val="28"/>
                <w:szCs w:val="28"/>
              </w:rPr>
            </w:pPr>
            <w:r w:rsidRPr="009553DA">
              <w:rPr>
                <w:sz w:val="28"/>
                <w:szCs w:val="28"/>
              </w:rPr>
              <w:t>Маълумотларнинг махсус тури. Бу турдаги маълумотлар элементининг ёки ўзгарув</w:t>
            </w:r>
            <w:r w:rsidR="001A5FBF" w:rsidRPr="009553DA">
              <w:rPr>
                <w:sz w:val="28"/>
                <w:szCs w:val="28"/>
              </w:rPr>
              <w:t>-</w:t>
            </w:r>
            <w:r w:rsidRPr="009553DA">
              <w:rPr>
                <w:sz w:val="28"/>
                <w:szCs w:val="28"/>
              </w:rPr>
              <w:t>чининг қиймати, бошқа маълумотларни (бево</w:t>
            </w:r>
            <w:r w:rsidRPr="009553DA">
              <w:rPr>
                <w:sz w:val="28"/>
                <w:szCs w:val="28"/>
              </w:rPr>
              <w:lastRenderedPageBreak/>
              <w:t>сита адреслаш), шу жумладан, бошқа кўрсатгични (билвосита адреслаш) кўрсатиши мумкин бўлган адрес ҳисобланади. Одатда, кўрсатгичлардан ёзувлар билан ишлашда, процедураларга параметрлар беришда ва боғланган рўйхатларни ташкил қилишда фойдаланилади.</w:t>
            </w:r>
            <w:r w:rsidR="00117147">
              <w:rPr>
                <w:sz w:val="28"/>
                <w:szCs w:val="28"/>
              </w:rPr>
              <w:t xml:space="preserve"> </w:t>
            </w:r>
          </w:p>
          <w:p w14:paraId="11EDE9F8" w14:textId="77777777" w:rsidR="00724D06" w:rsidRPr="009553DA" w:rsidRDefault="00724D06" w:rsidP="00D54218">
            <w:pPr>
              <w:jc w:val="both"/>
              <w:rPr>
                <w:sz w:val="28"/>
                <w:szCs w:val="28"/>
              </w:rPr>
            </w:pPr>
          </w:p>
        </w:tc>
      </w:tr>
      <w:tr w:rsidR="00724D06" w:rsidRPr="009553DA" w14:paraId="6BA38FE5" w14:textId="77777777">
        <w:tc>
          <w:tcPr>
            <w:tcW w:w="4000" w:type="dxa"/>
            <w:tcBorders>
              <w:top w:val="nil"/>
              <w:left w:val="nil"/>
              <w:bottom w:val="nil"/>
              <w:right w:val="nil"/>
            </w:tcBorders>
            <w:shd w:val="clear" w:color="auto" w:fill="auto"/>
          </w:tcPr>
          <w:p w14:paraId="715ADE2B" w14:textId="1C838468" w:rsidR="00270CB0" w:rsidRPr="009553DA" w:rsidRDefault="001A5FBF" w:rsidP="00270CB0">
            <w:pPr>
              <w:rPr>
                <w:sz w:val="28"/>
                <w:szCs w:val="28"/>
              </w:rPr>
            </w:pPr>
            <w:r w:rsidRPr="009553DA">
              <w:rPr>
                <w:b/>
                <w:sz w:val="28"/>
                <w:szCs w:val="28"/>
              </w:rPr>
              <w:lastRenderedPageBreak/>
              <w:t>У</w:t>
            </w:r>
            <w:r w:rsidR="00724D06" w:rsidRPr="009553DA">
              <w:rPr>
                <w:b/>
                <w:sz w:val="28"/>
                <w:szCs w:val="28"/>
              </w:rPr>
              <w:t>плотнять</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 xml:space="preserve">- </w:t>
            </w:r>
            <w:r w:rsidR="00270CB0" w:rsidRPr="009553DA">
              <w:rPr>
                <w:sz w:val="28"/>
                <w:szCs w:val="28"/>
              </w:rPr>
              <w:t>zichlashtirmoq</w:t>
            </w:r>
          </w:p>
          <w:p w14:paraId="460A0458" w14:textId="3E453D66" w:rsidR="001A5FBF" w:rsidRPr="009553DA" w:rsidRDefault="00117147" w:rsidP="001A5FBF">
            <w:pPr>
              <w:rPr>
                <w:bCs/>
                <w:sz w:val="28"/>
                <w:szCs w:val="28"/>
              </w:rPr>
            </w:pPr>
            <w:r>
              <w:rPr>
                <w:sz w:val="28"/>
                <w:szCs w:val="28"/>
              </w:rPr>
              <w:t xml:space="preserve"> </w:t>
            </w:r>
            <w:r w:rsidR="001A5FBF" w:rsidRPr="009553DA">
              <w:rPr>
                <w:sz w:val="28"/>
                <w:szCs w:val="28"/>
              </w:rPr>
              <w:t>зичлаштирмоқ</w:t>
            </w:r>
            <w:r>
              <w:rPr>
                <w:sz w:val="28"/>
                <w:szCs w:val="28"/>
              </w:rPr>
              <w:t xml:space="preserve"> </w:t>
            </w:r>
          </w:p>
          <w:p w14:paraId="09556D07" w14:textId="77777777" w:rsidR="001A5FBF" w:rsidRPr="009553DA" w:rsidRDefault="001A5FBF" w:rsidP="001A5FBF">
            <w:pPr>
              <w:rPr>
                <w:sz w:val="28"/>
                <w:szCs w:val="28"/>
              </w:rPr>
            </w:pPr>
            <w:r w:rsidRPr="009553DA">
              <w:rPr>
                <w:b/>
                <w:sz w:val="28"/>
                <w:szCs w:val="28"/>
                <w:lang w:val="en-US"/>
              </w:rPr>
              <w:t>en</w:t>
            </w:r>
            <w:r w:rsidRPr="009553DA">
              <w:rPr>
                <w:b/>
                <w:sz w:val="28"/>
                <w:szCs w:val="28"/>
              </w:rPr>
              <w:t xml:space="preserve"> </w:t>
            </w:r>
            <w:r w:rsidRPr="009553DA">
              <w:rPr>
                <w:sz w:val="28"/>
                <w:szCs w:val="28"/>
              </w:rPr>
              <w:t>- pack</w:t>
            </w:r>
          </w:p>
          <w:p w14:paraId="2D445CD7" w14:textId="7F4AB9F8"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32AA7FE5" w14:textId="357B662F" w:rsidR="001A5FBF" w:rsidRPr="009553DA" w:rsidRDefault="00360E24" w:rsidP="00D54218">
            <w:pPr>
              <w:jc w:val="both"/>
              <w:rPr>
                <w:sz w:val="28"/>
                <w:szCs w:val="28"/>
              </w:rPr>
            </w:pPr>
            <w:r w:rsidRPr="009553DA">
              <w:rPr>
                <w:sz w:val="28"/>
                <w:szCs w:val="28"/>
              </w:rPr>
              <w:t>Сжатие</w:t>
            </w:r>
            <w:r w:rsidR="00724D06" w:rsidRPr="009553DA">
              <w:rPr>
                <w:sz w:val="28"/>
                <w:szCs w:val="28"/>
              </w:rPr>
              <w:t xml:space="preserve"> файл</w:t>
            </w:r>
            <w:r w:rsidRPr="009553DA">
              <w:rPr>
                <w:sz w:val="28"/>
                <w:szCs w:val="28"/>
              </w:rPr>
              <w:t>ов</w:t>
            </w:r>
            <w:r w:rsidR="00724D06" w:rsidRPr="009553DA">
              <w:rPr>
                <w:sz w:val="28"/>
                <w:szCs w:val="28"/>
              </w:rPr>
              <w:t xml:space="preserve"> с графикой для экономии места на диске. Для упаковки файлов используются специальные программы, например PKZIP, ARJ и др.</w:t>
            </w:r>
            <w:r w:rsidR="00117147">
              <w:rPr>
                <w:sz w:val="28"/>
                <w:szCs w:val="28"/>
              </w:rPr>
              <w:t xml:space="preserve"> </w:t>
            </w:r>
          </w:p>
          <w:p w14:paraId="51F93B39" w14:textId="77777777" w:rsidR="00270CB0" w:rsidRPr="009553DA" w:rsidRDefault="00270CB0" w:rsidP="00270CB0">
            <w:pPr>
              <w:jc w:val="both"/>
              <w:rPr>
                <w:sz w:val="28"/>
                <w:szCs w:val="28"/>
              </w:rPr>
            </w:pPr>
          </w:p>
          <w:p w14:paraId="6161DB0A" w14:textId="77777777" w:rsidR="001A5FBF" w:rsidRPr="009553DA" w:rsidRDefault="00270CB0" w:rsidP="00270CB0">
            <w:pPr>
              <w:jc w:val="both"/>
              <w:rPr>
                <w:sz w:val="28"/>
                <w:szCs w:val="28"/>
                <w:lang w:val="en-US"/>
              </w:rPr>
            </w:pPr>
            <w:r w:rsidRPr="009553DA">
              <w:rPr>
                <w:sz w:val="28"/>
                <w:szCs w:val="28"/>
                <w:lang w:val="en-US"/>
              </w:rPr>
              <w:t xml:space="preserve">Grafikali fayllarni diskda joyni tejash maqsadida siqish. Fayllarni joylashtirish uchun maxsus dasturlardan, masalan, </w:t>
            </w:r>
            <w:r w:rsidRPr="009553DA">
              <w:rPr>
                <w:i/>
                <w:sz w:val="28"/>
                <w:szCs w:val="28"/>
                <w:lang w:val="en-US"/>
              </w:rPr>
              <w:t>PKZIP, ARJ</w:t>
            </w:r>
            <w:r w:rsidRPr="009553DA">
              <w:rPr>
                <w:sz w:val="28"/>
                <w:szCs w:val="28"/>
                <w:lang w:val="en-US"/>
              </w:rPr>
              <w:t xml:space="preserve"> va boshqalardan foydalaniladi.</w:t>
            </w:r>
          </w:p>
          <w:p w14:paraId="021CE69A" w14:textId="77777777" w:rsidR="00270CB0" w:rsidRPr="009553DA" w:rsidRDefault="00270CB0" w:rsidP="00270CB0">
            <w:pPr>
              <w:jc w:val="both"/>
              <w:rPr>
                <w:sz w:val="28"/>
                <w:szCs w:val="28"/>
                <w:lang w:val="en-US"/>
              </w:rPr>
            </w:pPr>
          </w:p>
          <w:p w14:paraId="29C75EDD" w14:textId="430067D9" w:rsidR="001A5FBF" w:rsidRPr="009553DA" w:rsidRDefault="00724D06" w:rsidP="00D54218">
            <w:pPr>
              <w:jc w:val="both"/>
              <w:rPr>
                <w:sz w:val="28"/>
                <w:szCs w:val="28"/>
              </w:rPr>
            </w:pPr>
            <w:r w:rsidRPr="009553DA">
              <w:rPr>
                <w:sz w:val="28"/>
                <w:szCs w:val="28"/>
              </w:rPr>
              <w:t>Графикали файлларни дискда жойни тежаш мақсадида сиқиш. Файлларни жойлаштириш учун махсус дастурлардан, масалан, PKZIP, ARJ</w:t>
            </w:r>
            <w:r w:rsidR="00117147">
              <w:rPr>
                <w:sz w:val="28"/>
                <w:szCs w:val="28"/>
              </w:rPr>
              <w:t xml:space="preserve"> </w:t>
            </w:r>
            <w:r w:rsidRPr="009553DA">
              <w:rPr>
                <w:sz w:val="28"/>
                <w:szCs w:val="28"/>
              </w:rPr>
              <w:t>ва бошқалардан фойдаланилади.</w:t>
            </w:r>
            <w:r w:rsidR="00117147">
              <w:rPr>
                <w:sz w:val="28"/>
                <w:szCs w:val="28"/>
              </w:rPr>
              <w:t xml:space="preserve"> </w:t>
            </w:r>
          </w:p>
          <w:p w14:paraId="608F119D" w14:textId="77777777" w:rsidR="00724D06" w:rsidRPr="009553DA" w:rsidRDefault="00724D06" w:rsidP="00D54218">
            <w:pPr>
              <w:jc w:val="both"/>
              <w:rPr>
                <w:sz w:val="28"/>
                <w:szCs w:val="28"/>
              </w:rPr>
            </w:pPr>
          </w:p>
        </w:tc>
      </w:tr>
      <w:tr w:rsidR="00724D06" w:rsidRPr="009553DA" w14:paraId="176DFCE2" w14:textId="77777777">
        <w:tc>
          <w:tcPr>
            <w:tcW w:w="4000" w:type="dxa"/>
            <w:tcBorders>
              <w:top w:val="nil"/>
              <w:left w:val="nil"/>
              <w:bottom w:val="nil"/>
              <w:right w:val="nil"/>
            </w:tcBorders>
            <w:shd w:val="clear" w:color="auto" w:fill="auto"/>
          </w:tcPr>
          <w:p w14:paraId="7CD4388D" w14:textId="01D786E9" w:rsidR="00270CB0" w:rsidRPr="009553DA" w:rsidRDefault="00C47BE1" w:rsidP="00270CB0">
            <w:pPr>
              <w:rPr>
                <w:sz w:val="28"/>
                <w:szCs w:val="28"/>
              </w:rPr>
            </w:pPr>
            <w:r w:rsidRPr="009553DA">
              <w:rPr>
                <w:b/>
                <w:sz w:val="28"/>
                <w:szCs w:val="28"/>
              </w:rPr>
              <w:t>У</w:t>
            </w:r>
            <w:r w:rsidR="00724D06" w:rsidRPr="009553DA">
              <w:rPr>
                <w:b/>
                <w:sz w:val="28"/>
                <w:szCs w:val="28"/>
              </w:rPr>
              <w:t>правление доступом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70CB0" w:rsidRPr="009553DA">
              <w:rPr>
                <w:sz w:val="28"/>
                <w:szCs w:val="28"/>
                <w:lang w:val="en-US"/>
              </w:rPr>
              <w:t>erkin</w:t>
            </w:r>
            <w:r w:rsidR="00270CB0" w:rsidRPr="009553DA">
              <w:rPr>
                <w:sz w:val="28"/>
                <w:szCs w:val="28"/>
              </w:rPr>
              <w:t xml:space="preserve"> </w:t>
            </w:r>
            <w:r w:rsidR="00270CB0" w:rsidRPr="009553DA">
              <w:rPr>
                <w:sz w:val="28"/>
                <w:szCs w:val="28"/>
                <w:lang w:val="en-US"/>
              </w:rPr>
              <w:t>foydalanishni</w:t>
            </w:r>
            <w:r w:rsidR="00270CB0" w:rsidRPr="009553DA">
              <w:rPr>
                <w:sz w:val="28"/>
                <w:szCs w:val="28"/>
              </w:rPr>
              <w:t xml:space="preserve"> </w:t>
            </w:r>
            <w:r w:rsidR="00270CB0" w:rsidRPr="009553DA">
              <w:rPr>
                <w:sz w:val="28"/>
                <w:szCs w:val="28"/>
              </w:rPr>
              <w:br/>
            </w:r>
            <w:r w:rsidR="00270CB0" w:rsidRPr="009553DA">
              <w:rPr>
                <w:sz w:val="28"/>
                <w:szCs w:val="28"/>
                <w:lang w:val="en-US"/>
              </w:rPr>
              <w:t>boshqarish</w:t>
            </w:r>
            <w:r w:rsidR="00117147">
              <w:rPr>
                <w:sz w:val="28"/>
                <w:szCs w:val="28"/>
              </w:rPr>
              <w:t xml:space="preserve"> </w:t>
            </w:r>
          </w:p>
          <w:p w14:paraId="748A7CDE" w14:textId="792AC38C" w:rsidR="00C47BE1" w:rsidRPr="009553DA" w:rsidRDefault="00117147" w:rsidP="00C47BE1">
            <w:pPr>
              <w:rPr>
                <w:bCs/>
                <w:sz w:val="28"/>
                <w:szCs w:val="28"/>
                <w:lang w:val="en-US"/>
              </w:rPr>
            </w:pPr>
            <w:r>
              <w:rPr>
                <w:sz w:val="28"/>
                <w:szCs w:val="28"/>
              </w:rPr>
              <w:t xml:space="preserve"> </w:t>
            </w:r>
            <w:r w:rsidR="00C47BE1" w:rsidRPr="009553DA">
              <w:rPr>
                <w:sz w:val="28"/>
                <w:szCs w:val="28"/>
              </w:rPr>
              <w:t>эркин</w:t>
            </w:r>
            <w:r w:rsidR="00C47BE1" w:rsidRPr="009553DA">
              <w:rPr>
                <w:sz w:val="28"/>
                <w:szCs w:val="28"/>
                <w:lang w:val="en-US"/>
              </w:rPr>
              <w:t xml:space="preserve"> </w:t>
            </w:r>
            <w:r w:rsidR="00C47BE1" w:rsidRPr="009553DA">
              <w:rPr>
                <w:sz w:val="28"/>
                <w:szCs w:val="28"/>
              </w:rPr>
              <w:t>фойдаланишни</w:t>
            </w:r>
            <w:r w:rsidR="00C47BE1" w:rsidRPr="009553DA">
              <w:rPr>
                <w:sz w:val="28"/>
                <w:szCs w:val="28"/>
                <w:lang w:val="en-US"/>
              </w:rPr>
              <w:t xml:space="preserve"> </w:t>
            </w:r>
            <w:r w:rsidR="00C47BE1" w:rsidRPr="009553DA">
              <w:rPr>
                <w:sz w:val="28"/>
                <w:szCs w:val="28"/>
              </w:rPr>
              <w:t>бошқариш</w:t>
            </w:r>
            <w:r>
              <w:rPr>
                <w:sz w:val="28"/>
                <w:szCs w:val="28"/>
                <w:lang w:val="en-US"/>
              </w:rPr>
              <w:t xml:space="preserve"> </w:t>
            </w:r>
          </w:p>
          <w:p w14:paraId="7FE55664" w14:textId="77777777" w:rsidR="00C47BE1" w:rsidRPr="009553DA" w:rsidRDefault="00C47BE1" w:rsidP="00C47BE1">
            <w:pPr>
              <w:rPr>
                <w:sz w:val="28"/>
                <w:szCs w:val="28"/>
                <w:lang w:val="en-US"/>
              </w:rPr>
            </w:pPr>
            <w:r w:rsidRPr="009553DA">
              <w:rPr>
                <w:b/>
                <w:sz w:val="28"/>
                <w:szCs w:val="28"/>
                <w:lang w:val="en-US"/>
              </w:rPr>
              <w:t xml:space="preserve">en </w:t>
            </w:r>
            <w:r w:rsidRPr="009553DA">
              <w:rPr>
                <w:sz w:val="28"/>
                <w:szCs w:val="28"/>
                <w:lang w:val="en-US"/>
              </w:rPr>
              <w:t>- access control</w:t>
            </w:r>
          </w:p>
          <w:p w14:paraId="1C304360" w14:textId="77777777" w:rsidR="00C47BE1" w:rsidRPr="009553DA" w:rsidRDefault="00C47BE1" w:rsidP="00C47BE1">
            <w:pPr>
              <w:rPr>
                <w:sz w:val="28"/>
                <w:szCs w:val="28"/>
                <w:lang w:val="en-US"/>
              </w:rPr>
            </w:pPr>
          </w:p>
          <w:p w14:paraId="029575E6" w14:textId="77777777" w:rsidR="00C47BE1" w:rsidRPr="009553DA" w:rsidRDefault="00C47BE1" w:rsidP="00724D06">
            <w:pPr>
              <w:rPr>
                <w:sz w:val="28"/>
                <w:szCs w:val="28"/>
                <w:lang w:val="en-US"/>
              </w:rPr>
            </w:pPr>
          </w:p>
          <w:p w14:paraId="3AD898A0" w14:textId="77777777" w:rsidR="00C47BE1" w:rsidRPr="009553DA" w:rsidRDefault="00C47BE1" w:rsidP="00C47BE1">
            <w:pPr>
              <w:rPr>
                <w:sz w:val="28"/>
                <w:szCs w:val="28"/>
                <w:lang w:val="en-US"/>
              </w:rPr>
            </w:pPr>
          </w:p>
        </w:tc>
        <w:tc>
          <w:tcPr>
            <w:tcW w:w="5828" w:type="dxa"/>
            <w:tcBorders>
              <w:top w:val="nil"/>
              <w:left w:val="nil"/>
              <w:bottom w:val="nil"/>
              <w:right w:val="nil"/>
            </w:tcBorders>
            <w:shd w:val="clear" w:color="auto" w:fill="auto"/>
          </w:tcPr>
          <w:p w14:paraId="22640214" w14:textId="77777777" w:rsidR="00343AFE" w:rsidRPr="009553DA" w:rsidRDefault="00724D06" w:rsidP="00D54218">
            <w:pPr>
              <w:jc w:val="both"/>
              <w:rPr>
                <w:sz w:val="28"/>
                <w:szCs w:val="28"/>
              </w:rPr>
            </w:pPr>
            <w:r w:rsidRPr="009553DA">
              <w:rPr>
                <w:sz w:val="28"/>
                <w:szCs w:val="28"/>
              </w:rPr>
              <w:t xml:space="preserve">1 Методы, обеспечивающие возможность обращения к ресурсам системы обработки данных только уполномоченным логическим объектам и только разрешенным способом. </w:t>
            </w:r>
            <w:r w:rsidR="005B7E41" w:rsidRPr="009553DA">
              <w:rPr>
                <w:sz w:val="28"/>
                <w:szCs w:val="28"/>
              </w:rPr>
              <w:br/>
            </w:r>
            <w:r w:rsidRPr="009553DA">
              <w:rPr>
                <w:sz w:val="28"/>
                <w:szCs w:val="28"/>
              </w:rPr>
              <w:t>2 Метод защиты информации регулированием использования всех ресурсов системы (элементов баз данных, программных и технических средств).</w:t>
            </w:r>
            <w:r w:rsidR="005B7E41" w:rsidRPr="009553DA">
              <w:rPr>
                <w:sz w:val="28"/>
                <w:szCs w:val="28"/>
              </w:rPr>
              <w:t xml:space="preserve"> </w:t>
            </w:r>
          </w:p>
          <w:p w14:paraId="71B07C79" w14:textId="77777777" w:rsidR="00343AFE" w:rsidRPr="009553DA" w:rsidRDefault="00724D06" w:rsidP="00D54218">
            <w:pPr>
              <w:jc w:val="both"/>
              <w:rPr>
                <w:sz w:val="28"/>
                <w:szCs w:val="28"/>
              </w:rPr>
            </w:pPr>
            <w:r w:rsidRPr="009553DA">
              <w:rPr>
                <w:sz w:val="28"/>
                <w:szCs w:val="28"/>
              </w:rPr>
              <w:t>3</w:t>
            </w:r>
            <w:r w:rsidR="00C47BE1" w:rsidRPr="009553DA">
              <w:rPr>
                <w:sz w:val="28"/>
                <w:szCs w:val="28"/>
              </w:rPr>
              <w:t xml:space="preserve"> </w:t>
            </w:r>
            <w:r w:rsidRPr="009553DA">
              <w:rPr>
                <w:sz w:val="28"/>
                <w:szCs w:val="28"/>
              </w:rPr>
              <w:t xml:space="preserve">Предупреждение несанкционированного использования ресурса. </w:t>
            </w:r>
          </w:p>
          <w:p w14:paraId="1AA42B8A" w14:textId="38DE7711" w:rsidR="00C47BE1" w:rsidRPr="009553DA" w:rsidRDefault="00724D06" w:rsidP="00D54218">
            <w:pPr>
              <w:jc w:val="both"/>
              <w:rPr>
                <w:sz w:val="28"/>
                <w:szCs w:val="28"/>
              </w:rPr>
            </w:pPr>
            <w:r w:rsidRPr="009553DA">
              <w:rPr>
                <w:sz w:val="28"/>
                <w:szCs w:val="28"/>
              </w:rPr>
              <w:t>4 Процесс ограничения доступа к ресурсам системы только разрешенным программам, процессам или другим системам (в сети).</w:t>
            </w:r>
            <w:r w:rsidR="00117147">
              <w:rPr>
                <w:sz w:val="28"/>
                <w:szCs w:val="28"/>
              </w:rPr>
              <w:t xml:space="preserve"> </w:t>
            </w:r>
          </w:p>
          <w:p w14:paraId="27271118" w14:textId="77777777" w:rsidR="00270CB0" w:rsidRPr="009553DA" w:rsidRDefault="00270CB0" w:rsidP="00270CB0">
            <w:pPr>
              <w:jc w:val="both"/>
              <w:rPr>
                <w:sz w:val="18"/>
                <w:szCs w:val="18"/>
              </w:rPr>
            </w:pPr>
          </w:p>
          <w:p w14:paraId="20C795E5" w14:textId="77777777" w:rsidR="00AC50BD" w:rsidRPr="009553DA" w:rsidRDefault="00270CB0" w:rsidP="00270CB0">
            <w:pPr>
              <w:jc w:val="both"/>
              <w:rPr>
                <w:sz w:val="28"/>
                <w:szCs w:val="28"/>
              </w:rPr>
            </w:pPr>
            <w:r w:rsidRPr="009553DA">
              <w:rPr>
                <w:sz w:val="28"/>
                <w:szCs w:val="28"/>
              </w:rPr>
              <w:t>1 M</w:t>
            </w:r>
            <w:r w:rsidR="00B11EF9" w:rsidRPr="009553DA">
              <w:rPr>
                <w:sz w:val="28"/>
                <w:szCs w:val="28"/>
              </w:rPr>
              <w:t>a’</w:t>
            </w:r>
            <w:r w:rsidRPr="009553DA">
              <w:rPr>
                <w:sz w:val="28"/>
                <w:szCs w:val="28"/>
              </w:rPr>
              <w:t>lumotlarni qayta ishlash tizimi resurslariga faqat vakolatga ega mantiqiy ob</w:t>
            </w:r>
            <w:r w:rsidRPr="009553DA">
              <w:rPr>
                <w:sz w:val="28"/>
                <w:szCs w:val="28"/>
                <w:lang w:val="en-US"/>
              </w:rPr>
              <w:t>y</w:t>
            </w:r>
            <w:r w:rsidRPr="009553DA">
              <w:rPr>
                <w:sz w:val="28"/>
                <w:szCs w:val="28"/>
              </w:rPr>
              <w:t>ektlar va faqat ruxsat etilgan usul bilan murojaat qilish imkoniyatini t</w:t>
            </w:r>
            <w:r w:rsidR="00B11EF9" w:rsidRPr="009553DA">
              <w:rPr>
                <w:sz w:val="28"/>
                <w:szCs w:val="28"/>
              </w:rPr>
              <w:t>a’</w:t>
            </w:r>
            <w:r w:rsidR="00AC50BD" w:rsidRPr="009553DA">
              <w:rPr>
                <w:sz w:val="28"/>
                <w:szCs w:val="28"/>
              </w:rPr>
              <w:t>minlaydigan metodlar.</w:t>
            </w:r>
          </w:p>
          <w:p w14:paraId="23CE334E" w14:textId="77777777" w:rsidR="00AC50BD" w:rsidRPr="009553DA" w:rsidRDefault="00270CB0" w:rsidP="00270CB0">
            <w:pPr>
              <w:jc w:val="both"/>
              <w:rPr>
                <w:sz w:val="28"/>
                <w:szCs w:val="28"/>
              </w:rPr>
            </w:pPr>
            <w:r w:rsidRPr="009553DA">
              <w:rPr>
                <w:sz w:val="28"/>
                <w:szCs w:val="28"/>
              </w:rPr>
              <w:t xml:space="preserve">2 </w:t>
            </w:r>
            <w:r w:rsidRPr="009553DA">
              <w:rPr>
                <w:sz w:val="28"/>
                <w:szCs w:val="28"/>
                <w:lang w:val="en-US"/>
              </w:rPr>
              <w:t>Tizimning</w:t>
            </w:r>
            <w:r w:rsidRPr="009553DA">
              <w:rPr>
                <w:sz w:val="28"/>
                <w:szCs w:val="28"/>
              </w:rPr>
              <w:t xml:space="preserve"> </w:t>
            </w:r>
            <w:r w:rsidRPr="009553DA">
              <w:rPr>
                <w:sz w:val="28"/>
                <w:szCs w:val="28"/>
                <w:lang w:val="en-US"/>
              </w:rPr>
              <w:t>barcha</w:t>
            </w:r>
            <w:r w:rsidRPr="009553DA">
              <w:rPr>
                <w:sz w:val="28"/>
                <w:szCs w:val="28"/>
              </w:rPr>
              <w:t xml:space="preserve"> </w:t>
            </w:r>
            <w:r w:rsidRPr="009553DA">
              <w:rPr>
                <w:sz w:val="28"/>
                <w:szCs w:val="28"/>
                <w:lang w:val="en-US"/>
              </w:rPr>
              <w:t>resurslaridan</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w:t>
            </w:r>
            <w:r w:rsidRPr="009553DA">
              <w:rPr>
                <w:sz w:val="28"/>
                <w:szCs w:val="28"/>
              </w:rPr>
              <w:t xml:space="preserve"> </w:t>
            </w:r>
            <w:r w:rsidRPr="009553DA">
              <w:rPr>
                <w:sz w:val="28"/>
                <w:szCs w:val="28"/>
                <w:lang w:val="en-US"/>
              </w:rPr>
              <w:t>elementlari</w:t>
            </w:r>
            <w:r w:rsidRPr="009553DA">
              <w:rPr>
                <w:sz w:val="28"/>
                <w:szCs w:val="28"/>
              </w:rPr>
              <w:t xml:space="preserve">, </w:t>
            </w:r>
            <w:r w:rsidRPr="009553DA">
              <w:rPr>
                <w:sz w:val="28"/>
                <w:szCs w:val="28"/>
                <w:lang w:val="en-US"/>
              </w:rPr>
              <w:t>dasturiy</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texnik</w:t>
            </w:r>
            <w:r w:rsidRPr="009553DA">
              <w:rPr>
                <w:sz w:val="28"/>
                <w:szCs w:val="28"/>
              </w:rPr>
              <w:t xml:space="preserve"> </w:t>
            </w:r>
            <w:r w:rsidRPr="009553DA">
              <w:rPr>
                <w:sz w:val="28"/>
                <w:szCs w:val="28"/>
                <w:lang w:val="en-US"/>
              </w:rPr>
              <w:t>vositalari</w:t>
            </w:r>
            <w:r w:rsidRPr="009553DA">
              <w:rPr>
                <w:sz w:val="28"/>
                <w:szCs w:val="28"/>
              </w:rPr>
              <w:t xml:space="preserve">) </w:t>
            </w:r>
            <w:r w:rsidRPr="009553DA">
              <w:rPr>
                <w:sz w:val="28"/>
                <w:szCs w:val="28"/>
                <w:lang w:val="en-US"/>
              </w:rPr>
              <w:t>foydalanishni</w:t>
            </w:r>
            <w:r w:rsidRPr="009553DA">
              <w:rPr>
                <w:sz w:val="28"/>
                <w:szCs w:val="28"/>
              </w:rPr>
              <w:t xml:space="preserve"> </w:t>
            </w:r>
            <w:r w:rsidRPr="009553DA">
              <w:rPr>
                <w:sz w:val="28"/>
                <w:szCs w:val="28"/>
                <w:lang w:val="en-US"/>
              </w:rPr>
              <w:t>tartibga</w:t>
            </w:r>
            <w:r w:rsidRPr="009553DA">
              <w:rPr>
                <w:sz w:val="28"/>
                <w:szCs w:val="28"/>
              </w:rPr>
              <w:t xml:space="preserve"> </w:t>
            </w:r>
            <w:r w:rsidRPr="009553DA">
              <w:rPr>
                <w:sz w:val="28"/>
                <w:szCs w:val="28"/>
                <w:lang w:val="en-US"/>
              </w:rPr>
              <w:t>solish</w:t>
            </w:r>
            <w:r w:rsidRPr="009553DA">
              <w:rPr>
                <w:sz w:val="28"/>
                <w:szCs w:val="28"/>
              </w:rPr>
              <w:t xml:space="preserve"> </w:t>
            </w:r>
            <w:r w:rsidRPr="009553DA">
              <w:rPr>
                <w:sz w:val="28"/>
                <w:szCs w:val="28"/>
                <w:lang w:val="en-US"/>
              </w:rPr>
              <w:t>bilan</w:t>
            </w:r>
            <w:r w:rsidRPr="009553DA">
              <w:rPr>
                <w:sz w:val="28"/>
                <w:szCs w:val="28"/>
              </w:rPr>
              <w:t xml:space="preserve">, </w:t>
            </w:r>
            <w:r w:rsidRPr="009553DA">
              <w:rPr>
                <w:sz w:val="28"/>
                <w:szCs w:val="28"/>
                <w:lang w:val="en-US"/>
              </w:rPr>
              <w:t>axborotni</w:t>
            </w:r>
            <w:r w:rsidRPr="009553DA">
              <w:rPr>
                <w:sz w:val="28"/>
                <w:szCs w:val="28"/>
              </w:rPr>
              <w:t xml:space="preserve"> </w:t>
            </w:r>
            <w:r w:rsidRPr="009553DA">
              <w:rPr>
                <w:sz w:val="28"/>
                <w:szCs w:val="28"/>
                <w:lang w:val="en-US"/>
              </w:rPr>
              <w:lastRenderedPageBreak/>
              <w:t>muhofaza</w:t>
            </w:r>
            <w:r w:rsidRPr="009553DA">
              <w:rPr>
                <w:sz w:val="28"/>
                <w:szCs w:val="28"/>
              </w:rPr>
              <w:t xml:space="preserve"> </w:t>
            </w:r>
            <w:r w:rsidRPr="009553DA">
              <w:rPr>
                <w:sz w:val="28"/>
                <w:szCs w:val="28"/>
                <w:lang w:val="en-US"/>
              </w:rPr>
              <w:t>qilish</w:t>
            </w:r>
            <w:r w:rsidRPr="009553DA">
              <w:rPr>
                <w:sz w:val="28"/>
                <w:szCs w:val="28"/>
              </w:rPr>
              <w:t xml:space="preserve"> </w:t>
            </w:r>
            <w:r w:rsidRPr="009553DA">
              <w:rPr>
                <w:sz w:val="28"/>
                <w:szCs w:val="28"/>
                <w:lang w:val="en-US"/>
              </w:rPr>
              <w:t>metodi</w:t>
            </w:r>
            <w:r w:rsidRPr="009553DA">
              <w:rPr>
                <w:sz w:val="28"/>
                <w:szCs w:val="28"/>
              </w:rPr>
              <w:t xml:space="preserve">. </w:t>
            </w:r>
          </w:p>
          <w:p w14:paraId="38930B42" w14:textId="77777777" w:rsidR="00AC50BD" w:rsidRPr="002B0E61" w:rsidRDefault="00270CB0" w:rsidP="00270CB0">
            <w:pPr>
              <w:jc w:val="both"/>
              <w:rPr>
                <w:sz w:val="28"/>
                <w:szCs w:val="28"/>
                <w:lang w:val="en-US"/>
              </w:rPr>
            </w:pPr>
            <w:r w:rsidRPr="009553DA">
              <w:rPr>
                <w:sz w:val="28"/>
                <w:szCs w:val="28"/>
                <w:lang w:val="en-US"/>
              </w:rPr>
              <w:t>3 Resursdan ruxsat etilmagan tarzda foydalanishning oldini olish.</w:t>
            </w:r>
            <w:r w:rsidR="005B7E41" w:rsidRPr="009553DA">
              <w:rPr>
                <w:sz w:val="28"/>
                <w:szCs w:val="28"/>
                <w:lang w:val="en-US"/>
              </w:rPr>
              <w:t xml:space="preserve"> </w:t>
            </w:r>
          </w:p>
          <w:p w14:paraId="7C23A73C" w14:textId="77777777" w:rsidR="00C47BE1" w:rsidRPr="002B0E61" w:rsidRDefault="00270CB0" w:rsidP="00270CB0">
            <w:pPr>
              <w:jc w:val="both"/>
              <w:rPr>
                <w:sz w:val="28"/>
                <w:szCs w:val="28"/>
                <w:lang w:val="en-US"/>
              </w:rPr>
            </w:pPr>
            <w:r w:rsidRPr="002B0E61">
              <w:rPr>
                <w:sz w:val="28"/>
                <w:szCs w:val="28"/>
                <w:lang w:val="en-US"/>
              </w:rPr>
              <w:t xml:space="preserve">4 </w:t>
            </w:r>
            <w:r w:rsidRPr="009553DA">
              <w:rPr>
                <w:sz w:val="28"/>
                <w:szCs w:val="28"/>
                <w:lang w:val="en-US"/>
              </w:rPr>
              <w:t>Faqat</w:t>
            </w:r>
            <w:r w:rsidRPr="002B0E61">
              <w:rPr>
                <w:sz w:val="28"/>
                <w:szCs w:val="28"/>
                <w:lang w:val="en-US"/>
              </w:rPr>
              <w:t xml:space="preserve"> </w:t>
            </w:r>
            <w:r w:rsidRPr="009553DA">
              <w:rPr>
                <w:sz w:val="28"/>
                <w:szCs w:val="28"/>
                <w:lang w:val="en-US"/>
              </w:rPr>
              <w:t>ruxsat</w:t>
            </w:r>
            <w:r w:rsidRPr="002B0E61">
              <w:rPr>
                <w:sz w:val="28"/>
                <w:szCs w:val="28"/>
                <w:lang w:val="en-US"/>
              </w:rPr>
              <w:t xml:space="preserve"> </w:t>
            </w:r>
            <w:r w:rsidRPr="009553DA">
              <w:rPr>
                <w:sz w:val="28"/>
                <w:szCs w:val="28"/>
                <w:lang w:val="en-US"/>
              </w:rPr>
              <w:t>etilgan</w:t>
            </w:r>
            <w:r w:rsidRPr="002B0E61">
              <w:rPr>
                <w:sz w:val="28"/>
                <w:szCs w:val="28"/>
                <w:lang w:val="en-US"/>
              </w:rPr>
              <w:t xml:space="preserve"> </w:t>
            </w:r>
            <w:r w:rsidRPr="009553DA">
              <w:rPr>
                <w:sz w:val="28"/>
                <w:szCs w:val="28"/>
                <w:lang w:val="en-US"/>
              </w:rPr>
              <w:t>dasturlar</w:t>
            </w:r>
            <w:r w:rsidRPr="002B0E61">
              <w:rPr>
                <w:sz w:val="28"/>
                <w:szCs w:val="28"/>
                <w:lang w:val="en-US"/>
              </w:rPr>
              <w:t xml:space="preserve">, </w:t>
            </w:r>
            <w:r w:rsidRPr="009553DA">
              <w:rPr>
                <w:sz w:val="28"/>
                <w:szCs w:val="28"/>
                <w:lang w:val="en-US"/>
              </w:rPr>
              <w:t>jarayonlar</w:t>
            </w:r>
            <w:r w:rsidRPr="002B0E61">
              <w:rPr>
                <w:sz w:val="28"/>
                <w:szCs w:val="28"/>
                <w:lang w:val="en-US"/>
              </w:rPr>
              <w:t xml:space="preserve"> </w:t>
            </w:r>
            <w:r w:rsidRPr="009553DA">
              <w:rPr>
                <w:sz w:val="28"/>
                <w:szCs w:val="28"/>
                <w:lang w:val="en-US"/>
              </w:rPr>
              <w:t>yoki</w:t>
            </w:r>
            <w:r w:rsidRPr="002B0E61">
              <w:rPr>
                <w:sz w:val="28"/>
                <w:szCs w:val="28"/>
                <w:lang w:val="en-US"/>
              </w:rPr>
              <w:t xml:space="preserve"> </w:t>
            </w:r>
            <w:r w:rsidRPr="009553DA">
              <w:rPr>
                <w:sz w:val="28"/>
                <w:szCs w:val="28"/>
                <w:lang w:val="en-US"/>
              </w:rPr>
              <w:t>boshqa</w:t>
            </w:r>
            <w:r w:rsidRPr="002B0E61">
              <w:rPr>
                <w:sz w:val="28"/>
                <w:szCs w:val="28"/>
                <w:lang w:val="en-US"/>
              </w:rPr>
              <w:t xml:space="preserve"> </w:t>
            </w:r>
            <w:r w:rsidRPr="009553DA">
              <w:rPr>
                <w:sz w:val="28"/>
                <w:szCs w:val="28"/>
                <w:lang w:val="en-US"/>
              </w:rPr>
              <w:t>tizimlarga</w:t>
            </w:r>
            <w:r w:rsidRPr="002B0E61">
              <w:rPr>
                <w:sz w:val="28"/>
                <w:szCs w:val="28"/>
                <w:lang w:val="en-US"/>
              </w:rPr>
              <w:t xml:space="preserve"> (</w:t>
            </w:r>
            <w:r w:rsidRPr="009553DA">
              <w:rPr>
                <w:sz w:val="28"/>
                <w:szCs w:val="28"/>
                <w:lang w:val="en-US"/>
              </w:rPr>
              <w:t>tarmoqdagi</w:t>
            </w:r>
            <w:r w:rsidRPr="002B0E61">
              <w:rPr>
                <w:sz w:val="28"/>
                <w:szCs w:val="28"/>
                <w:lang w:val="en-US"/>
              </w:rPr>
              <w:t xml:space="preserve">) </w:t>
            </w:r>
            <w:r w:rsidRPr="009553DA">
              <w:rPr>
                <w:sz w:val="28"/>
                <w:szCs w:val="28"/>
                <w:lang w:val="en-US"/>
              </w:rPr>
              <w:t>tizim</w:t>
            </w:r>
            <w:r w:rsidRPr="002B0E61">
              <w:rPr>
                <w:sz w:val="28"/>
                <w:szCs w:val="28"/>
                <w:lang w:val="en-US"/>
              </w:rPr>
              <w:t xml:space="preserve"> </w:t>
            </w:r>
            <w:r w:rsidRPr="009553DA">
              <w:rPr>
                <w:sz w:val="28"/>
                <w:szCs w:val="28"/>
                <w:lang w:val="en-US"/>
              </w:rPr>
              <w:t>resurslaridan</w:t>
            </w:r>
            <w:r w:rsidRPr="002B0E61">
              <w:rPr>
                <w:sz w:val="28"/>
                <w:szCs w:val="28"/>
                <w:lang w:val="en-US"/>
              </w:rPr>
              <w:t xml:space="preserve"> </w:t>
            </w:r>
            <w:r w:rsidRPr="009553DA">
              <w:rPr>
                <w:sz w:val="28"/>
                <w:szCs w:val="28"/>
                <w:lang w:val="en-US"/>
              </w:rPr>
              <w:t>erkin</w:t>
            </w:r>
            <w:r w:rsidRPr="002B0E61">
              <w:rPr>
                <w:sz w:val="28"/>
                <w:szCs w:val="28"/>
                <w:lang w:val="en-US"/>
              </w:rPr>
              <w:t xml:space="preserve"> </w:t>
            </w:r>
            <w:r w:rsidRPr="009553DA">
              <w:rPr>
                <w:sz w:val="28"/>
                <w:szCs w:val="28"/>
                <w:lang w:val="en-US"/>
              </w:rPr>
              <w:t>foydalanishni</w:t>
            </w:r>
            <w:r w:rsidRPr="002B0E61">
              <w:rPr>
                <w:sz w:val="28"/>
                <w:szCs w:val="28"/>
                <w:lang w:val="en-US"/>
              </w:rPr>
              <w:t xml:space="preserve"> </w:t>
            </w:r>
            <w:r w:rsidRPr="009553DA">
              <w:rPr>
                <w:sz w:val="28"/>
                <w:szCs w:val="28"/>
                <w:lang w:val="en-US"/>
              </w:rPr>
              <w:t>cheklash</w:t>
            </w:r>
            <w:r w:rsidRPr="002B0E61">
              <w:rPr>
                <w:sz w:val="28"/>
                <w:szCs w:val="28"/>
                <w:lang w:val="en-US"/>
              </w:rPr>
              <w:t xml:space="preserve"> </w:t>
            </w:r>
            <w:r w:rsidRPr="009553DA">
              <w:rPr>
                <w:sz w:val="28"/>
                <w:szCs w:val="28"/>
                <w:lang w:val="en-US"/>
              </w:rPr>
              <w:t>jarayoni</w:t>
            </w:r>
            <w:r w:rsidRPr="002B0E61">
              <w:rPr>
                <w:sz w:val="28"/>
                <w:szCs w:val="28"/>
                <w:lang w:val="en-US"/>
              </w:rPr>
              <w:t>.</w:t>
            </w:r>
          </w:p>
          <w:p w14:paraId="7ED394D7" w14:textId="77777777" w:rsidR="00270CB0" w:rsidRPr="002B0E61" w:rsidRDefault="00270CB0" w:rsidP="00270CB0">
            <w:pPr>
              <w:jc w:val="both"/>
              <w:rPr>
                <w:sz w:val="18"/>
                <w:szCs w:val="18"/>
                <w:lang w:val="en-US"/>
              </w:rPr>
            </w:pPr>
          </w:p>
          <w:p w14:paraId="1601F99D" w14:textId="77777777" w:rsidR="00AC50BD" w:rsidRPr="002B0E61" w:rsidRDefault="00724D06" w:rsidP="00D54218">
            <w:pPr>
              <w:jc w:val="both"/>
              <w:rPr>
                <w:sz w:val="28"/>
                <w:szCs w:val="28"/>
                <w:lang w:val="en-US"/>
              </w:rPr>
            </w:pPr>
            <w:r w:rsidRPr="009553DA">
              <w:rPr>
                <w:sz w:val="28"/>
                <w:szCs w:val="28"/>
                <w:lang w:val="en-US"/>
              </w:rPr>
              <w:t xml:space="preserve">1 </w:t>
            </w:r>
            <w:r w:rsidRPr="009553DA">
              <w:rPr>
                <w:sz w:val="28"/>
                <w:szCs w:val="28"/>
              </w:rPr>
              <w:t>Маълумотларни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ресурсларига</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ваколатга</w:t>
            </w:r>
            <w:r w:rsidRPr="009553DA">
              <w:rPr>
                <w:sz w:val="28"/>
                <w:szCs w:val="28"/>
                <w:lang w:val="en-US"/>
              </w:rPr>
              <w:t xml:space="preserve"> </w:t>
            </w:r>
            <w:r w:rsidRPr="009553DA">
              <w:rPr>
                <w:sz w:val="28"/>
                <w:szCs w:val="28"/>
              </w:rPr>
              <w:t>эга</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объектлар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фақат</w:t>
            </w:r>
            <w:r w:rsidRPr="009553DA">
              <w:rPr>
                <w:sz w:val="28"/>
                <w:szCs w:val="28"/>
                <w:lang w:val="en-US"/>
              </w:rPr>
              <w:t xml:space="preserve"> </w:t>
            </w:r>
            <w:r w:rsidRPr="009553DA">
              <w:rPr>
                <w:sz w:val="28"/>
                <w:szCs w:val="28"/>
              </w:rPr>
              <w:t>рухсат</w:t>
            </w:r>
            <w:r w:rsidRPr="009553DA">
              <w:rPr>
                <w:sz w:val="28"/>
                <w:szCs w:val="28"/>
                <w:lang w:val="en-US"/>
              </w:rPr>
              <w:t xml:space="preserve"> </w:t>
            </w:r>
            <w:r w:rsidRPr="009553DA">
              <w:rPr>
                <w:sz w:val="28"/>
                <w:szCs w:val="28"/>
              </w:rPr>
              <w:t>этилган</w:t>
            </w:r>
            <w:r w:rsidRPr="009553DA">
              <w:rPr>
                <w:sz w:val="28"/>
                <w:szCs w:val="28"/>
                <w:lang w:val="en-US"/>
              </w:rPr>
              <w:t xml:space="preserve"> </w:t>
            </w:r>
            <w:r w:rsidRPr="009553DA">
              <w:rPr>
                <w:sz w:val="28"/>
                <w:szCs w:val="28"/>
              </w:rPr>
              <w:t>усул</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мурожаат</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имкониятини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Pr="009553DA">
              <w:rPr>
                <w:sz w:val="28"/>
                <w:szCs w:val="28"/>
              </w:rPr>
              <w:t>методлар</w:t>
            </w:r>
            <w:r w:rsidRPr="009553DA">
              <w:rPr>
                <w:sz w:val="28"/>
                <w:szCs w:val="28"/>
                <w:lang w:val="en-US"/>
              </w:rPr>
              <w:t xml:space="preserve">. </w:t>
            </w:r>
          </w:p>
          <w:p w14:paraId="64D1B91A" w14:textId="77777777" w:rsidR="00AC50BD" w:rsidRPr="002B0E61" w:rsidRDefault="00724D06" w:rsidP="00D54218">
            <w:pPr>
              <w:jc w:val="both"/>
              <w:rPr>
                <w:sz w:val="28"/>
                <w:szCs w:val="28"/>
                <w:lang w:val="en-US"/>
              </w:rPr>
            </w:pPr>
            <w:r w:rsidRPr="002B0E61">
              <w:rPr>
                <w:sz w:val="28"/>
                <w:szCs w:val="28"/>
                <w:lang w:val="en-US"/>
              </w:rPr>
              <w:t xml:space="preserve">2 </w:t>
            </w:r>
            <w:r w:rsidRPr="009553DA">
              <w:rPr>
                <w:sz w:val="28"/>
                <w:szCs w:val="28"/>
              </w:rPr>
              <w:t>Тизимнинг</w:t>
            </w:r>
            <w:r w:rsidRPr="002B0E61">
              <w:rPr>
                <w:sz w:val="28"/>
                <w:szCs w:val="28"/>
                <w:lang w:val="en-US"/>
              </w:rPr>
              <w:t xml:space="preserve"> </w:t>
            </w:r>
            <w:r w:rsidRPr="009553DA">
              <w:rPr>
                <w:sz w:val="28"/>
                <w:szCs w:val="28"/>
              </w:rPr>
              <w:t>барча</w:t>
            </w:r>
            <w:r w:rsidRPr="002B0E61">
              <w:rPr>
                <w:sz w:val="28"/>
                <w:szCs w:val="28"/>
                <w:lang w:val="en-US"/>
              </w:rPr>
              <w:t xml:space="preserve"> </w:t>
            </w:r>
            <w:r w:rsidRPr="009553DA">
              <w:rPr>
                <w:sz w:val="28"/>
                <w:szCs w:val="28"/>
              </w:rPr>
              <w:t>ресурсларидан</w:t>
            </w:r>
            <w:r w:rsidRPr="002B0E61">
              <w:rPr>
                <w:sz w:val="28"/>
                <w:szCs w:val="28"/>
                <w:lang w:val="en-US"/>
              </w:rPr>
              <w:t xml:space="preserve"> (</w:t>
            </w:r>
            <w:r w:rsidRPr="009553DA">
              <w:rPr>
                <w:sz w:val="28"/>
                <w:szCs w:val="28"/>
              </w:rPr>
              <w:t>маълумотлар</w:t>
            </w:r>
            <w:r w:rsidRPr="002B0E61">
              <w:rPr>
                <w:sz w:val="28"/>
                <w:szCs w:val="28"/>
                <w:lang w:val="en-US"/>
              </w:rPr>
              <w:t xml:space="preserve"> </w:t>
            </w:r>
            <w:r w:rsidRPr="009553DA">
              <w:rPr>
                <w:sz w:val="28"/>
                <w:szCs w:val="28"/>
              </w:rPr>
              <w:t>базалари</w:t>
            </w:r>
            <w:r w:rsidRPr="002B0E61">
              <w:rPr>
                <w:sz w:val="28"/>
                <w:szCs w:val="28"/>
                <w:lang w:val="en-US"/>
              </w:rPr>
              <w:t xml:space="preserve"> </w:t>
            </w:r>
            <w:r w:rsidRPr="009553DA">
              <w:rPr>
                <w:sz w:val="28"/>
                <w:szCs w:val="28"/>
              </w:rPr>
              <w:t>элементлари</w:t>
            </w:r>
            <w:r w:rsidRPr="002B0E61">
              <w:rPr>
                <w:sz w:val="28"/>
                <w:szCs w:val="28"/>
                <w:lang w:val="en-US"/>
              </w:rPr>
              <w:t xml:space="preserve">, </w:t>
            </w:r>
            <w:r w:rsidRPr="009553DA">
              <w:rPr>
                <w:sz w:val="28"/>
                <w:szCs w:val="28"/>
              </w:rPr>
              <w:t>дастурий</w:t>
            </w:r>
            <w:r w:rsidRPr="002B0E61">
              <w:rPr>
                <w:sz w:val="28"/>
                <w:szCs w:val="28"/>
                <w:lang w:val="en-US"/>
              </w:rPr>
              <w:t xml:space="preserve"> </w:t>
            </w:r>
            <w:r w:rsidRPr="009553DA">
              <w:rPr>
                <w:sz w:val="28"/>
                <w:szCs w:val="28"/>
              </w:rPr>
              <w:t>ва</w:t>
            </w:r>
            <w:r w:rsidRPr="002B0E61">
              <w:rPr>
                <w:sz w:val="28"/>
                <w:szCs w:val="28"/>
                <w:lang w:val="en-US"/>
              </w:rPr>
              <w:t xml:space="preserve"> </w:t>
            </w:r>
            <w:r w:rsidRPr="009553DA">
              <w:rPr>
                <w:sz w:val="28"/>
                <w:szCs w:val="28"/>
              </w:rPr>
              <w:t>техник</w:t>
            </w:r>
            <w:r w:rsidRPr="002B0E61">
              <w:rPr>
                <w:sz w:val="28"/>
                <w:szCs w:val="28"/>
                <w:lang w:val="en-US"/>
              </w:rPr>
              <w:t xml:space="preserve"> </w:t>
            </w:r>
            <w:r w:rsidRPr="009553DA">
              <w:rPr>
                <w:sz w:val="28"/>
                <w:szCs w:val="28"/>
              </w:rPr>
              <w:t>воситалари</w:t>
            </w:r>
            <w:r w:rsidRPr="002B0E61">
              <w:rPr>
                <w:sz w:val="28"/>
                <w:szCs w:val="28"/>
                <w:lang w:val="en-US"/>
              </w:rPr>
              <w:t xml:space="preserve">) </w:t>
            </w:r>
            <w:r w:rsidRPr="009553DA">
              <w:rPr>
                <w:sz w:val="28"/>
                <w:szCs w:val="28"/>
              </w:rPr>
              <w:t>фойдаланишни</w:t>
            </w:r>
            <w:r w:rsidRPr="002B0E61">
              <w:rPr>
                <w:sz w:val="28"/>
                <w:szCs w:val="28"/>
                <w:lang w:val="en-US"/>
              </w:rPr>
              <w:t xml:space="preserve"> </w:t>
            </w:r>
            <w:r w:rsidRPr="009553DA">
              <w:rPr>
                <w:sz w:val="28"/>
                <w:szCs w:val="28"/>
              </w:rPr>
              <w:t>тартибга</w:t>
            </w:r>
            <w:r w:rsidRPr="002B0E61">
              <w:rPr>
                <w:sz w:val="28"/>
                <w:szCs w:val="28"/>
                <w:lang w:val="en-US"/>
              </w:rPr>
              <w:t xml:space="preserve"> </w:t>
            </w:r>
            <w:r w:rsidRPr="009553DA">
              <w:rPr>
                <w:sz w:val="28"/>
                <w:szCs w:val="28"/>
              </w:rPr>
              <w:t>солиш</w:t>
            </w:r>
            <w:r w:rsidRPr="002B0E61">
              <w:rPr>
                <w:sz w:val="28"/>
                <w:szCs w:val="28"/>
                <w:lang w:val="en-US"/>
              </w:rPr>
              <w:t xml:space="preserve"> </w:t>
            </w:r>
            <w:r w:rsidRPr="009553DA">
              <w:rPr>
                <w:sz w:val="28"/>
                <w:szCs w:val="28"/>
              </w:rPr>
              <w:t>билан</w:t>
            </w:r>
            <w:r w:rsidRPr="002B0E61">
              <w:rPr>
                <w:sz w:val="28"/>
                <w:szCs w:val="28"/>
                <w:lang w:val="en-US"/>
              </w:rPr>
              <w:t xml:space="preserve">, </w:t>
            </w:r>
            <w:r w:rsidRPr="009553DA">
              <w:rPr>
                <w:sz w:val="28"/>
                <w:szCs w:val="28"/>
              </w:rPr>
              <w:t>ахборотни</w:t>
            </w:r>
            <w:r w:rsidRPr="002B0E61">
              <w:rPr>
                <w:sz w:val="28"/>
                <w:szCs w:val="28"/>
                <w:lang w:val="en-US"/>
              </w:rPr>
              <w:t xml:space="preserve"> </w:t>
            </w:r>
            <w:r w:rsidRPr="009553DA">
              <w:rPr>
                <w:sz w:val="28"/>
                <w:szCs w:val="28"/>
              </w:rPr>
              <w:t>муҳофаза</w:t>
            </w:r>
            <w:r w:rsidRPr="002B0E61">
              <w:rPr>
                <w:sz w:val="28"/>
                <w:szCs w:val="28"/>
                <w:lang w:val="en-US"/>
              </w:rPr>
              <w:t xml:space="preserve"> </w:t>
            </w:r>
            <w:r w:rsidRPr="009553DA">
              <w:rPr>
                <w:sz w:val="28"/>
                <w:szCs w:val="28"/>
              </w:rPr>
              <w:t>қилиш</w:t>
            </w:r>
            <w:r w:rsidRPr="002B0E61">
              <w:rPr>
                <w:sz w:val="28"/>
                <w:szCs w:val="28"/>
                <w:lang w:val="en-US"/>
              </w:rPr>
              <w:t xml:space="preserve"> </w:t>
            </w:r>
            <w:r w:rsidRPr="009553DA">
              <w:rPr>
                <w:sz w:val="28"/>
                <w:szCs w:val="28"/>
              </w:rPr>
              <w:t>методи</w:t>
            </w:r>
            <w:r w:rsidRPr="002B0E61">
              <w:rPr>
                <w:sz w:val="28"/>
                <w:szCs w:val="28"/>
                <w:lang w:val="en-US"/>
              </w:rPr>
              <w:t xml:space="preserve">. </w:t>
            </w:r>
          </w:p>
          <w:p w14:paraId="5CB6F5B5" w14:textId="77777777" w:rsidR="00AC50BD" w:rsidRPr="009553DA" w:rsidRDefault="00724D06" w:rsidP="00D54218">
            <w:pPr>
              <w:jc w:val="both"/>
              <w:rPr>
                <w:sz w:val="28"/>
                <w:szCs w:val="28"/>
              </w:rPr>
            </w:pPr>
            <w:r w:rsidRPr="009553DA">
              <w:rPr>
                <w:sz w:val="28"/>
                <w:szCs w:val="28"/>
              </w:rPr>
              <w:t xml:space="preserve">3 Ресурсдан рухсат этилмаган тарзда фойдаланишнинг олдини олиш. </w:t>
            </w:r>
          </w:p>
          <w:p w14:paraId="71FD03BB" w14:textId="63B7E5FF" w:rsidR="00C47BE1" w:rsidRPr="009553DA" w:rsidRDefault="00724D06" w:rsidP="00D54218">
            <w:pPr>
              <w:jc w:val="both"/>
              <w:rPr>
                <w:sz w:val="28"/>
                <w:szCs w:val="28"/>
              </w:rPr>
            </w:pPr>
            <w:r w:rsidRPr="009553DA">
              <w:rPr>
                <w:sz w:val="28"/>
                <w:szCs w:val="28"/>
              </w:rPr>
              <w:t>4 Фақат рухсат этилган дастурлар, жараёнлар ёки бошқа тизимларга (тармоқдаги) тизим ресурсларидан эркин фойдаланишни чеклаш жараёни.</w:t>
            </w:r>
            <w:r w:rsidR="00117147">
              <w:rPr>
                <w:sz w:val="28"/>
                <w:szCs w:val="28"/>
              </w:rPr>
              <w:t xml:space="preserve"> </w:t>
            </w:r>
          </w:p>
          <w:p w14:paraId="12851B1E" w14:textId="77777777" w:rsidR="00724D06" w:rsidRPr="009553DA" w:rsidRDefault="00724D06" w:rsidP="00D54218">
            <w:pPr>
              <w:jc w:val="both"/>
              <w:rPr>
                <w:sz w:val="18"/>
                <w:szCs w:val="18"/>
              </w:rPr>
            </w:pPr>
          </w:p>
        </w:tc>
      </w:tr>
      <w:tr w:rsidR="00724D06" w:rsidRPr="009553DA" w14:paraId="2C579EEC" w14:textId="77777777">
        <w:tc>
          <w:tcPr>
            <w:tcW w:w="4000" w:type="dxa"/>
            <w:tcBorders>
              <w:top w:val="nil"/>
              <w:left w:val="nil"/>
              <w:bottom w:val="nil"/>
              <w:right w:val="nil"/>
            </w:tcBorders>
            <w:shd w:val="clear" w:color="auto" w:fill="auto"/>
          </w:tcPr>
          <w:p w14:paraId="718B194E" w14:textId="61639652" w:rsidR="00270CB0" w:rsidRPr="009553DA" w:rsidRDefault="00C47BE1" w:rsidP="00270CB0">
            <w:pPr>
              <w:rPr>
                <w:sz w:val="28"/>
                <w:szCs w:val="28"/>
              </w:rPr>
            </w:pPr>
            <w:r w:rsidRPr="009553DA">
              <w:rPr>
                <w:b/>
                <w:sz w:val="28"/>
                <w:szCs w:val="28"/>
              </w:rPr>
              <w:lastRenderedPageBreak/>
              <w:t>У</w:t>
            </w:r>
            <w:r w:rsidR="00724D06" w:rsidRPr="009553DA">
              <w:rPr>
                <w:b/>
                <w:sz w:val="28"/>
                <w:szCs w:val="28"/>
              </w:rPr>
              <w:t>правление шиной</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70CB0" w:rsidRPr="009553DA">
              <w:rPr>
                <w:sz w:val="28"/>
                <w:szCs w:val="28"/>
                <w:lang w:val="en-US"/>
              </w:rPr>
              <w:t>shinani</w:t>
            </w:r>
            <w:r w:rsidR="00270CB0" w:rsidRPr="009553DA">
              <w:rPr>
                <w:sz w:val="28"/>
                <w:szCs w:val="28"/>
              </w:rPr>
              <w:t xml:space="preserve"> </w:t>
            </w:r>
            <w:r w:rsidR="00270CB0" w:rsidRPr="009553DA">
              <w:rPr>
                <w:sz w:val="28"/>
                <w:szCs w:val="28"/>
                <w:lang w:val="en-US"/>
              </w:rPr>
              <w:t>boshqarish</w:t>
            </w:r>
            <w:r w:rsidR="00117147">
              <w:rPr>
                <w:sz w:val="28"/>
                <w:szCs w:val="28"/>
              </w:rPr>
              <w:t xml:space="preserve"> </w:t>
            </w:r>
          </w:p>
          <w:p w14:paraId="0056AFD0" w14:textId="7B0F48B5" w:rsidR="00C47BE1" w:rsidRPr="009553DA" w:rsidRDefault="00117147" w:rsidP="00C47BE1">
            <w:pPr>
              <w:rPr>
                <w:bCs/>
                <w:sz w:val="28"/>
                <w:szCs w:val="28"/>
              </w:rPr>
            </w:pPr>
            <w:r>
              <w:rPr>
                <w:sz w:val="28"/>
                <w:szCs w:val="28"/>
              </w:rPr>
              <w:t xml:space="preserve"> </w:t>
            </w:r>
            <w:r w:rsidR="00C47BE1" w:rsidRPr="009553DA">
              <w:rPr>
                <w:sz w:val="28"/>
                <w:szCs w:val="28"/>
              </w:rPr>
              <w:t>шинани бошқариш</w:t>
            </w:r>
            <w:r>
              <w:rPr>
                <w:sz w:val="28"/>
                <w:szCs w:val="28"/>
              </w:rPr>
              <w:t xml:space="preserve"> </w:t>
            </w:r>
          </w:p>
          <w:p w14:paraId="18A37663" w14:textId="77777777" w:rsidR="00C47BE1" w:rsidRPr="009553DA" w:rsidRDefault="00C47BE1" w:rsidP="00C47BE1">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bus mastering</w:t>
            </w:r>
          </w:p>
          <w:p w14:paraId="520173CE"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1CC484C1" w14:textId="31959FB9" w:rsidR="00C47BE1" w:rsidRDefault="00724D06" w:rsidP="00D54218">
            <w:pPr>
              <w:jc w:val="both"/>
              <w:rPr>
                <w:sz w:val="28"/>
                <w:szCs w:val="28"/>
                <w:lang w:val="en-US"/>
              </w:rPr>
            </w:pPr>
            <w:r w:rsidRPr="009553DA">
              <w:rPr>
                <w:sz w:val="28"/>
                <w:szCs w:val="28"/>
              </w:rPr>
              <w:t>Технология, позволяющая в некоторых разви</w:t>
            </w:r>
            <w:r w:rsidR="008C506B" w:rsidRPr="009553DA">
              <w:rPr>
                <w:sz w:val="28"/>
                <w:szCs w:val="28"/>
              </w:rPr>
              <w:t xml:space="preserve">тых шинных архитектурах </w:t>
            </w:r>
            <w:r w:rsidRPr="009553DA">
              <w:rPr>
                <w:sz w:val="28"/>
                <w:szCs w:val="28"/>
              </w:rPr>
              <w:t>делегировать функцию центрального процессора по управлению передачей данных периферийным устройством, расположенным на платах расширения. Управление шиной обеспечивает сетевой карте</w:t>
            </w:r>
            <w:r w:rsidR="00117147">
              <w:rPr>
                <w:sz w:val="28"/>
                <w:szCs w:val="28"/>
              </w:rPr>
              <w:t xml:space="preserve"> </w:t>
            </w:r>
            <w:r w:rsidRPr="009553DA">
              <w:rPr>
                <w:sz w:val="28"/>
                <w:szCs w:val="28"/>
              </w:rPr>
              <w:t>более широкие возможности доступа к системной шине, что способствует повышению скорости передачи данных.</w:t>
            </w:r>
            <w:r w:rsidR="00117147">
              <w:rPr>
                <w:sz w:val="28"/>
                <w:szCs w:val="28"/>
              </w:rPr>
              <w:t xml:space="preserve"> </w:t>
            </w:r>
          </w:p>
          <w:p w14:paraId="3448C280" w14:textId="77777777" w:rsidR="00A9737D" w:rsidRPr="00A9737D" w:rsidRDefault="00A9737D" w:rsidP="00D54218">
            <w:pPr>
              <w:jc w:val="both"/>
              <w:rPr>
                <w:sz w:val="28"/>
                <w:szCs w:val="28"/>
                <w:lang w:val="en-US"/>
              </w:rPr>
            </w:pPr>
          </w:p>
          <w:p w14:paraId="3A25A0C7" w14:textId="77777777" w:rsidR="00C47BE1" w:rsidRPr="009553DA" w:rsidRDefault="00270CB0" w:rsidP="00270CB0">
            <w:pPr>
              <w:jc w:val="both"/>
              <w:rPr>
                <w:sz w:val="28"/>
                <w:szCs w:val="28"/>
              </w:rPr>
            </w:pPr>
            <w:r w:rsidRPr="009553DA">
              <w:rPr>
                <w:sz w:val="28"/>
                <w:szCs w:val="28"/>
              </w:rPr>
              <w:t>B</w:t>
            </w:r>
            <w:r w:rsidR="00B11EF9" w:rsidRPr="009553DA">
              <w:rPr>
                <w:sz w:val="28"/>
                <w:szCs w:val="28"/>
              </w:rPr>
              <w:t>a’</w:t>
            </w:r>
            <w:r w:rsidRPr="009553DA">
              <w:rPr>
                <w:sz w:val="28"/>
                <w:szCs w:val="28"/>
              </w:rPr>
              <w:t>zi bir rivojlangan shina arxitekturalarida markaziy protsessorning m</w:t>
            </w:r>
            <w:r w:rsidR="00B11EF9" w:rsidRPr="009553DA">
              <w:rPr>
                <w:sz w:val="28"/>
                <w:szCs w:val="28"/>
              </w:rPr>
              <w:t>a’</w:t>
            </w:r>
            <w:r w:rsidRPr="009553DA">
              <w:rPr>
                <w:sz w:val="28"/>
                <w:szCs w:val="28"/>
              </w:rPr>
              <w:t>lumotlar uzatilishini boshqarish b</w:t>
            </w:r>
            <w:r w:rsidR="00E628D2" w:rsidRPr="009553DA">
              <w:rPr>
                <w:sz w:val="28"/>
                <w:szCs w:val="28"/>
              </w:rPr>
              <w:t>o‘</w:t>
            </w:r>
            <w:r w:rsidRPr="009553DA">
              <w:rPr>
                <w:sz w:val="28"/>
                <w:szCs w:val="28"/>
              </w:rPr>
              <w:t>yicha funksiyalarini, kengaytirish platalarida jo</w:t>
            </w:r>
            <w:r w:rsidR="008C506B" w:rsidRPr="009553DA">
              <w:rPr>
                <w:sz w:val="28"/>
                <w:szCs w:val="28"/>
              </w:rPr>
              <w:t xml:space="preserve">ylashgan periferik qurilmalarga </w:t>
            </w:r>
            <w:r w:rsidRPr="009553DA">
              <w:rPr>
                <w:sz w:val="28"/>
                <w:szCs w:val="28"/>
              </w:rPr>
              <w:t>berilishini t</w:t>
            </w:r>
            <w:r w:rsidR="00B11EF9" w:rsidRPr="009553DA">
              <w:rPr>
                <w:sz w:val="28"/>
                <w:szCs w:val="28"/>
              </w:rPr>
              <w:t>a’</w:t>
            </w:r>
            <w:r w:rsidRPr="009553DA">
              <w:rPr>
                <w:sz w:val="28"/>
                <w:szCs w:val="28"/>
              </w:rPr>
              <w:t>minlaydigan texnologiya. Shinani boshqarish tarmoq kartasiga tizim shinasidan yanada kengroq foydalanish imkoniyatini beradi, bu esa, m</w:t>
            </w:r>
            <w:r w:rsidR="00B11EF9" w:rsidRPr="009553DA">
              <w:rPr>
                <w:sz w:val="28"/>
                <w:szCs w:val="28"/>
              </w:rPr>
              <w:t>a’</w:t>
            </w:r>
            <w:r w:rsidRPr="009553DA">
              <w:rPr>
                <w:sz w:val="28"/>
                <w:szCs w:val="28"/>
              </w:rPr>
              <w:t>lumotlar uzatish tezligini oshirishga yordam beradi.</w:t>
            </w:r>
          </w:p>
          <w:p w14:paraId="5095C2C4" w14:textId="77777777" w:rsidR="00270CB0" w:rsidRPr="009553DA" w:rsidRDefault="00270CB0" w:rsidP="00270CB0">
            <w:pPr>
              <w:jc w:val="both"/>
              <w:rPr>
                <w:sz w:val="18"/>
                <w:szCs w:val="18"/>
              </w:rPr>
            </w:pPr>
          </w:p>
          <w:p w14:paraId="1C5DB631" w14:textId="16597596" w:rsidR="00C47BE1" w:rsidRPr="009553DA" w:rsidRDefault="00724D06" w:rsidP="00D54218">
            <w:pPr>
              <w:jc w:val="both"/>
              <w:rPr>
                <w:sz w:val="28"/>
                <w:szCs w:val="28"/>
              </w:rPr>
            </w:pPr>
            <w:r w:rsidRPr="009553DA">
              <w:rPr>
                <w:sz w:val="28"/>
                <w:szCs w:val="28"/>
              </w:rPr>
              <w:t xml:space="preserve">Баъзи бир ривожланган шина архитектураларида марказий процессорнинг маълумотлар </w:t>
            </w:r>
            <w:r w:rsidRPr="009553DA">
              <w:rPr>
                <w:sz w:val="28"/>
                <w:szCs w:val="28"/>
              </w:rPr>
              <w:lastRenderedPageBreak/>
              <w:t>узатилишини бошқариш бўйича функцияларини, кенгайтириш платаларида жойлашган периферик қурилмаларга берилишини таъ</w:t>
            </w:r>
            <w:r w:rsidR="00ED413E" w:rsidRPr="009553DA">
              <w:rPr>
                <w:sz w:val="28"/>
                <w:szCs w:val="28"/>
              </w:rPr>
              <w:t>-</w:t>
            </w:r>
            <w:r w:rsidRPr="009553DA">
              <w:rPr>
                <w:sz w:val="28"/>
                <w:szCs w:val="28"/>
              </w:rPr>
              <w:t>минлайдиган технология. Шинани бошқариш тармоқ картасига тизим шинасидан янада кенгроқ фойдаланиш имкониятини беради, бу эса, маълумотлар узатиш тезлигини оширишга ёрдам беради.</w:t>
            </w:r>
            <w:r w:rsidR="00117147">
              <w:rPr>
                <w:sz w:val="28"/>
                <w:szCs w:val="28"/>
              </w:rPr>
              <w:t xml:space="preserve"> </w:t>
            </w:r>
          </w:p>
          <w:p w14:paraId="5223393C" w14:textId="77777777" w:rsidR="00724D06" w:rsidRPr="009553DA" w:rsidRDefault="00724D06" w:rsidP="00D54218">
            <w:pPr>
              <w:jc w:val="both"/>
              <w:rPr>
                <w:sz w:val="18"/>
                <w:szCs w:val="18"/>
              </w:rPr>
            </w:pPr>
          </w:p>
        </w:tc>
      </w:tr>
      <w:tr w:rsidR="00724D06" w:rsidRPr="002B0E61" w14:paraId="3CB37FF5" w14:textId="77777777">
        <w:tc>
          <w:tcPr>
            <w:tcW w:w="4000" w:type="dxa"/>
            <w:tcBorders>
              <w:top w:val="nil"/>
              <w:left w:val="nil"/>
              <w:bottom w:val="nil"/>
              <w:right w:val="nil"/>
            </w:tcBorders>
            <w:shd w:val="clear" w:color="auto" w:fill="auto"/>
          </w:tcPr>
          <w:p w14:paraId="38787B55" w14:textId="2514E840" w:rsidR="00270CB0" w:rsidRPr="009553DA" w:rsidRDefault="00C47BE1" w:rsidP="00270CB0">
            <w:pPr>
              <w:rPr>
                <w:sz w:val="28"/>
                <w:szCs w:val="28"/>
              </w:rPr>
            </w:pPr>
            <w:r w:rsidRPr="009553DA">
              <w:rPr>
                <w:b/>
                <w:sz w:val="28"/>
                <w:szCs w:val="28"/>
              </w:rPr>
              <w:lastRenderedPageBreak/>
              <w:t>У</w:t>
            </w:r>
            <w:r w:rsidR="00724D06" w:rsidRPr="009553DA">
              <w:rPr>
                <w:b/>
                <w:sz w:val="28"/>
                <w:szCs w:val="28"/>
              </w:rPr>
              <w:t>правляемые приложения</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70CB0" w:rsidRPr="009553DA">
              <w:rPr>
                <w:sz w:val="28"/>
                <w:szCs w:val="28"/>
                <w:lang w:val="en-US"/>
              </w:rPr>
              <w:t>boshqariladigan</w:t>
            </w:r>
            <w:r w:rsidR="00270CB0" w:rsidRPr="009553DA">
              <w:rPr>
                <w:sz w:val="28"/>
                <w:szCs w:val="28"/>
              </w:rPr>
              <w:t xml:space="preserve"> </w:t>
            </w:r>
            <w:r w:rsidR="00270CB0" w:rsidRPr="009553DA">
              <w:rPr>
                <w:sz w:val="28"/>
                <w:szCs w:val="28"/>
                <w:lang w:val="en-US"/>
              </w:rPr>
              <w:t>ilovalar</w:t>
            </w:r>
            <w:r w:rsidR="00117147">
              <w:rPr>
                <w:sz w:val="28"/>
                <w:szCs w:val="28"/>
              </w:rPr>
              <w:t xml:space="preserve"> </w:t>
            </w:r>
          </w:p>
          <w:p w14:paraId="01203D2E" w14:textId="09251AC2" w:rsidR="00C47BE1" w:rsidRPr="009553DA" w:rsidRDefault="00117147" w:rsidP="00C47BE1">
            <w:pPr>
              <w:rPr>
                <w:bCs/>
                <w:sz w:val="28"/>
                <w:szCs w:val="28"/>
              </w:rPr>
            </w:pPr>
            <w:r>
              <w:rPr>
                <w:sz w:val="28"/>
                <w:szCs w:val="28"/>
              </w:rPr>
              <w:t xml:space="preserve"> </w:t>
            </w:r>
            <w:r w:rsidR="00C47BE1" w:rsidRPr="009553DA">
              <w:rPr>
                <w:sz w:val="28"/>
                <w:szCs w:val="28"/>
              </w:rPr>
              <w:t>бошқариладиган иловалар</w:t>
            </w:r>
            <w:r>
              <w:rPr>
                <w:sz w:val="28"/>
                <w:szCs w:val="28"/>
              </w:rPr>
              <w:t xml:space="preserve"> </w:t>
            </w:r>
          </w:p>
          <w:p w14:paraId="4CD7C442" w14:textId="77777777" w:rsidR="00C47BE1" w:rsidRPr="009553DA" w:rsidRDefault="00C47BE1" w:rsidP="00C47BE1">
            <w:pPr>
              <w:rPr>
                <w:sz w:val="28"/>
                <w:szCs w:val="28"/>
                <w:lang w:val="en-US"/>
              </w:rPr>
            </w:pPr>
            <w:r w:rsidRPr="009553DA">
              <w:rPr>
                <w:b/>
                <w:sz w:val="28"/>
                <w:szCs w:val="28"/>
                <w:lang w:val="en-US"/>
              </w:rPr>
              <w:t xml:space="preserve">en </w:t>
            </w:r>
            <w:r w:rsidRPr="009553DA">
              <w:rPr>
                <w:sz w:val="28"/>
                <w:szCs w:val="28"/>
                <w:lang w:val="en-US"/>
              </w:rPr>
              <w:t>- managed application</w:t>
            </w:r>
          </w:p>
          <w:p w14:paraId="0C90FAD0"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30F2AC8B" w14:textId="5184587B" w:rsidR="00C47BE1" w:rsidRPr="009553DA" w:rsidRDefault="00724D06" w:rsidP="00D54218">
            <w:pPr>
              <w:jc w:val="both"/>
              <w:rPr>
                <w:sz w:val="28"/>
                <w:szCs w:val="28"/>
              </w:rPr>
            </w:pPr>
            <w:r w:rsidRPr="009553DA">
              <w:rPr>
                <w:sz w:val="28"/>
                <w:szCs w:val="28"/>
              </w:rPr>
              <w:t xml:space="preserve">Терминологии Microsoft </w:t>
            </w:r>
            <w:r w:rsidR="00CF6BB0" w:rsidRPr="009553DA">
              <w:rPr>
                <w:sz w:val="28"/>
                <w:szCs w:val="28"/>
              </w:rPr>
              <w:t>–</w:t>
            </w:r>
            <w:r w:rsidRPr="009553DA">
              <w:rPr>
                <w:sz w:val="28"/>
                <w:szCs w:val="28"/>
              </w:rPr>
              <w:t xml:space="preserve"> программы, созданные в соответствии со спецификациями и с использованием средств разработки NET.</w:t>
            </w:r>
            <w:r w:rsidR="00117147">
              <w:rPr>
                <w:sz w:val="28"/>
                <w:szCs w:val="28"/>
              </w:rPr>
              <w:t xml:space="preserve"> </w:t>
            </w:r>
          </w:p>
          <w:p w14:paraId="68D22610" w14:textId="77777777" w:rsidR="00270CB0" w:rsidRPr="009553DA" w:rsidRDefault="00270CB0" w:rsidP="00270CB0">
            <w:pPr>
              <w:jc w:val="both"/>
              <w:rPr>
                <w:sz w:val="18"/>
                <w:szCs w:val="18"/>
              </w:rPr>
            </w:pPr>
          </w:p>
          <w:p w14:paraId="610B1E49" w14:textId="77777777" w:rsidR="00C47BE1" w:rsidRPr="009553DA" w:rsidRDefault="00270CB0" w:rsidP="00270CB0">
            <w:pPr>
              <w:jc w:val="both"/>
              <w:rPr>
                <w:sz w:val="28"/>
                <w:szCs w:val="28"/>
                <w:lang w:val="en-US"/>
              </w:rPr>
            </w:pPr>
            <w:r w:rsidRPr="009553DA">
              <w:rPr>
                <w:i/>
                <w:sz w:val="28"/>
                <w:szCs w:val="28"/>
                <w:lang w:val="en-US"/>
              </w:rPr>
              <w:t>Microsoft</w:t>
            </w:r>
            <w:r w:rsidRPr="009553DA">
              <w:rPr>
                <w:sz w:val="28"/>
                <w:szCs w:val="28"/>
                <w:lang w:val="en-US"/>
              </w:rPr>
              <w:t xml:space="preserve"> atamashunosligida – </w:t>
            </w:r>
            <w:r w:rsidRPr="009553DA">
              <w:rPr>
                <w:i/>
                <w:sz w:val="28"/>
                <w:szCs w:val="28"/>
                <w:lang w:val="en-US"/>
              </w:rPr>
              <w:t>NET</w:t>
            </w:r>
            <w:r w:rsidRPr="009553DA">
              <w:rPr>
                <w:sz w:val="28"/>
                <w:szCs w:val="28"/>
                <w:lang w:val="en-US"/>
              </w:rPr>
              <w:t xml:space="preserve"> ishlab chi-qish vositalaridan foydalanib va spetsifikatsiya-larga muvofiq yaratilgan dasturlar.</w:t>
            </w:r>
          </w:p>
          <w:p w14:paraId="0295B4A2" w14:textId="77777777" w:rsidR="00270CB0" w:rsidRPr="009553DA" w:rsidRDefault="00270CB0" w:rsidP="00270CB0">
            <w:pPr>
              <w:jc w:val="both"/>
              <w:rPr>
                <w:sz w:val="18"/>
                <w:szCs w:val="18"/>
                <w:lang w:val="en-US"/>
              </w:rPr>
            </w:pPr>
          </w:p>
          <w:p w14:paraId="443F63B9" w14:textId="0241B5A4" w:rsidR="00C47BE1" w:rsidRPr="009553DA" w:rsidRDefault="00724D06" w:rsidP="00D54218">
            <w:pPr>
              <w:jc w:val="both"/>
              <w:rPr>
                <w:sz w:val="28"/>
                <w:szCs w:val="28"/>
                <w:lang w:val="en-US"/>
              </w:rPr>
            </w:pPr>
            <w:r w:rsidRPr="009553DA">
              <w:rPr>
                <w:sz w:val="28"/>
                <w:szCs w:val="28"/>
                <w:lang w:val="en-US"/>
              </w:rPr>
              <w:t>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 xml:space="preserve">ft </w:t>
            </w:r>
            <w:r w:rsidRPr="009553DA">
              <w:rPr>
                <w:sz w:val="28"/>
                <w:szCs w:val="28"/>
              </w:rPr>
              <w:t>атамашунослигида</w:t>
            </w:r>
            <w:r w:rsidRPr="009553DA">
              <w:rPr>
                <w:sz w:val="28"/>
                <w:szCs w:val="28"/>
                <w:lang w:val="en-US"/>
              </w:rPr>
              <w:t xml:space="preserve"> </w:t>
            </w:r>
            <w:r w:rsidR="00CF6BB0" w:rsidRPr="009553DA">
              <w:rPr>
                <w:sz w:val="28"/>
                <w:szCs w:val="28"/>
                <w:lang w:val="en-US"/>
              </w:rPr>
              <w:t>–</w:t>
            </w:r>
            <w:r w:rsidRPr="009553DA">
              <w:rPr>
                <w:sz w:val="28"/>
                <w:szCs w:val="28"/>
                <w:lang w:val="en-US"/>
              </w:rPr>
              <w:t xml:space="preserve"> NET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воситаларидан</w:t>
            </w:r>
            <w:r w:rsidRPr="009553DA">
              <w:rPr>
                <w:sz w:val="28"/>
                <w:szCs w:val="28"/>
                <w:lang w:val="en-US"/>
              </w:rPr>
              <w:t xml:space="preserve"> </w:t>
            </w:r>
            <w:r w:rsidRPr="009553DA">
              <w:rPr>
                <w:sz w:val="28"/>
                <w:szCs w:val="28"/>
              </w:rPr>
              <w:t>фойдаланиб</w:t>
            </w:r>
            <w:r w:rsidR="00117147">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спецификацияларга</w:t>
            </w:r>
            <w:r w:rsidRPr="009553DA">
              <w:rPr>
                <w:sz w:val="28"/>
                <w:szCs w:val="28"/>
                <w:lang w:val="en-US"/>
              </w:rPr>
              <w:t xml:space="preserve"> </w:t>
            </w:r>
            <w:r w:rsidRPr="009553DA">
              <w:rPr>
                <w:sz w:val="28"/>
                <w:szCs w:val="28"/>
              </w:rPr>
              <w:t>мувофиқ</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дастурлар</w:t>
            </w:r>
            <w:r w:rsidRPr="009553DA">
              <w:rPr>
                <w:sz w:val="28"/>
                <w:szCs w:val="28"/>
                <w:lang w:val="en-US"/>
              </w:rPr>
              <w:t>.</w:t>
            </w:r>
            <w:r w:rsidR="00117147">
              <w:rPr>
                <w:sz w:val="28"/>
                <w:szCs w:val="28"/>
                <w:lang w:val="en-US"/>
              </w:rPr>
              <w:t xml:space="preserve"> </w:t>
            </w:r>
          </w:p>
          <w:p w14:paraId="4EE184E1" w14:textId="77777777" w:rsidR="00724D06" w:rsidRPr="009553DA" w:rsidRDefault="00724D06" w:rsidP="00D54218">
            <w:pPr>
              <w:jc w:val="both"/>
              <w:rPr>
                <w:sz w:val="28"/>
                <w:szCs w:val="28"/>
                <w:lang w:val="en-US"/>
              </w:rPr>
            </w:pPr>
          </w:p>
        </w:tc>
      </w:tr>
      <w:tr w:rsidR="00724D06" w:rsidRPr="002B0E61" w14:paraId="03FC4AF3" w14:textId="77777777">
        <w:tc>
          <w:tcPr>
            <w:tcW w:w="4000" w:type="dxa"/>
            <w:tcBorders>
              <w:top w:val="nil"/>
              <w:left w:val="nil"/>
              <w:bottom w:val="nil"/>
              <w:right w:val="nil"/>
            </w:tcBorders>
            <w:shd w:val="clear" w:color="auto" w:fill="auto"/>
          </w:tcPr>
          <w:p w14:paraId="4D40BA23" w14:textId="54D741B0" w:rsidR="00270CB0" w:rsidRPr="009553DA" w:rsidRDefault="00C47BE1" w:rsidP="00C47BE1">
            <w:pPr>
              <w:rPr>
                <w:sz w:val="28"/>
                <w:szCs w:val="28"/>
                <w:lang w:val="en-US"/>
              </w:rPr>
            </w:pPr>
            <w:r w:rsidRPr="009553DA">
              <w:rPr>
                <w:b/>
                <w:sz w:val="28"/>
                <w:szCs w:val="28"/>
              </w:rPr>
              <w:t>У</w:t>
            </w:r>
            <w:r w:rsidR="00724D06" w:rsidRPr="009553DA">
              <w:rPr>
                <w:b/>
                <w:sz w:val="28"/>
                <w:szCs w:val="28"/>
              </w:rPr>
              <w:t>правляемый</w:t>
            </w:r>
            <w:r w:rsidR="00724D06" w:rsidRPr="009553DA">
              <w:rPr>
                <w:b/>
                <w:sz w:val="28"/>
                <w:szCs w:val="28"/>
                <w:lang w:val="en-US"/>
              </w:rPr>
              <w:t xml:space="preserve"> </w:t>
            </w:r>
            <w:r w:rsidR="00724D06" w:rsidRPr="009553DA">
              <w:rPr>
                <w:b/>
                <w:sz w:val="28"/>
                <w:szCs w:val="28"/>
              </w:rPr>
              <w:t>код</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270CB0" w:rsidRPr="009553DA">
              <w:rPr>
                <w:sz w:val="28"/>
                <w:szCs w:val="28"/>
                <w:lang w:val="en-US"/>
              </w:rPr>
              <w:t>boshqariladigan kod</w:t>
            </w:r>
            <w:r w:rsidR="00117147">
              <w:rPr>
                <w:sz w:val="28"/>
                <w:szCs w:val="28"/>
                <w:lang w:val="en-US"/>
              </w:rPr>
              <w:t xml:space="preserve"> </w:t>
            </w:r>
          </w:p>
          <w:p w14:paraId="4731AC47" w14:textId="23209223" w:rsidR="00C47BE1" w:rsidRPr="009553DA" w:rsidRDefault="00117147" w:rsidP="00C47BE1">
            <w:pPr>
              <w:rPr>
                <w:bCs/>
                <w:sz w:val="28"/>
                <w:szCs w:val="28"/>
                <w:lang w:val="en-US"/>
              </w:rPr>
            </w:pPr>
            <w:r>
              <w:rPr>
                <w:sz w:val="28"/>
                <w:szCs w:val="28"/>
                <w:lang w:val="en-US"/>
              </w:rPr>
              <w:t xml:space="preserve"> </w:t>
            </w:r>
            <w:r w:rsidR="00C47BE1" w:rsidRPr="009553DA">
              <w:rPr>
                <w:sz w:val="28"/>
                <w:szCs w:val="28"/>
              </w:rPr>
              <w:t>бошқариладиган</w:t>
            </w:r>
            <w:r w:rsidR="00C47BE1" w:rsidRPr="009553DA">
              <w:rPr>
                <w:sz w:val="28"/>
                <w:szCs w:val="28"/>
                <w:lang w:val="en-US"/>
              </w:rPr>
              <w:t xml:space="preserve"> </w:t>
            </w:r>
            <w:r w:rsidR="00C47BE1" w:rsidRPr="009553DA">
              <w:rPr>
                <w:sz w:val="28"/>
                <w:szCs w:val="28"/>
              </w:rPr>
              <w:t>код</w:t>
            </w:r>
            <w:r>
              <w:rPr>
                <w:sz w:val="28"/>
                <w:szCs w:val="28"/>
                <w:lang w:val="en-US"/>
              </w:rPr>
              <w:t xml:space="preserve"> </w:t>
            </w:r>
          </w:p>
          <w:p w14:paraId="57AAF848" w14:textId="77777777" w:rsidR="00C47BE1" w:rsidRPr="009553DA" w:rsidRDefault="00C47BE1" w:rsidP="00C47BE1">
            <w:pPr>
              <w:rPr>
                <w:sz w:val="28"/>
                <w:szCs w:val="28"/>
                <w:lang w:val="en-US"/>
              </w:rPr>
            </w:pPr>
            <w:r w:rsidRPr="009553DA">
              <w:rPr>
                <w:b/>
                <w:sz w:val="28"/>
                <w:szCs w:val="28"/>
                <w:lang w:val="en-US"/>
              </w:rPr>
              <w:t xml:space="preserve">en </w:t>
            </w:r>
            <w:r w:rsidRPr="009553DA">
              <w:rPr>
                <w:sz w:val="28"/>
                <w:szCs w:val="28"/>
                <w:lang w:val="en-US"/>
              </w:rPr>
              <w:t>- managed code</w:t>
            </w:r>
          </w:p>
          <w:p w14:paraId="5503CFDA"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0E49B50A" w14:textId="659F1FB4" w:rsidR="00C47BE1" w:rsidRPr="009553DA" w:rsidRDefault="00724D06" w:rsidP="00D54218">
            <w:pPr>
              <w:jc w:val="both"/>
              <w:rPr>
                <w:sz w:val="28"/>
                <w:szCs w:val="28"/>
              </w:rPr>
            </w:pPr>
            <w:r w:rsidRPr="009553DA">
              <w:rPr>
                <w:sz w:val="28"/>
                <w:szCs w:val="28"/>
              </w:rPr>
              <w:t>Код на промежуточном языке, который может быть проанализирован другими программами.</w:t>
            </w:r>
            <w:r w:rsidR="00117147">
              <w:rPr>
                <w:sz w:val="28"/>
                <w:szCs w:val="28"/>
              </w:rPr>
              <w:t xml:space="preserve"> </w:t>
            </w:r>
          </w:p>
          <w:p w14:paraId="3CB3081D" w14:textId="77777777" w:rsidR="00270CB0" w:rsidRPr="009553DA" w:rsidRDefault="00270CB0" w:rsidP="00270CB0">
            <w:pPr>
              <w:jc w:val="both"/>
              <w:rPr>
                <w:sz w:val="18"/>
                <w:szCs w:val="18"/>
              </w:rPr>
            </w:pPr>
          </w:p>
          <w:p w14:paraId="3B4B2550" w14:textId="77777777" w:rsidR="00C47BE1" w:rsidRPr="009553DA" w:rsidRDefault="00270CB0" w:rsidP="00270CB0">
            <w:pPr>
              <w:jc w:val="both"/>
              <w:rPr>
                <w:sz w:val="28"/>
                <w:szCs w:val="28"/>
                <w:lang w:val="en-US"/>
              </w:rPr>
            </w:pPr>
            <w:r w:rsidRPr="009553DA">
              <w:rPr>
                <w:sz w:val="28"/>
                <w:szCs w:val="28"/>
                <w:lang w:val="en-US"/>
              </w:rPr>
              <w:t>Boshqa dasturlar tomonidan tahlil qilinishi mumkin b</w:t>
            </w:r>
            <w:r w:rsidR="00E628D2" w:rsidRPr="009553DA">
              <w:rPr>
                <w:sz w:val="28"/>
                <w:szCs w:val="28"/>
                <w:lang w:val="en-US"/>
              </w:rPr>
              <w:t>o‘</w:t>
            </w:r>
            <w:r w:rsidRPr="009553DA">
              <w:rPr>
                <w:sz w:val="28"/>
                <w:szCs w:val="28"/>
                <w:lang w:val="en-US"/>
              </w:rPr>
              <w:t>lgan, oraliq tildagi kod.</w:t>
            </w:r>
          </w:p>
          <w:p w14:paraId="4CE353AA" w14:textId="77777777" w:rsidR="00270CB0" w:rsidRPr="009553DA" w:rsidRDefault="00270CB0" w:rsidP="00270CB0">
            <w:pPr>
              <w:jc w:val="both"/>
              <w:rPr>
                <w:sz w:val="18"/>
                <w:szCs w:val="18"/>
                <w:lang w:val="en-US"/>
              </w:rPr>
            </w:pPr>
          </w:p>
          <w:p w14:paraId="480D8649" w14:textId="543826EF" w:rsidR="00C47BE1" w:rsidRPr="009553DA" w:rsidRDefault="00724D06" w:rsidP="00D54218">
            <w:pPr>
              <w:jc w:val="both"/>
              <w:rPr>
                <w:sz w:val="28"/>
                <w:szCs w:val="28"/>
                <w:lang w:val="en-US"/>
              </w:rPr>
            </w:pPr>
            <w:r w:rsidRPr="009553DA">
              <w:rPr>
                <w:sz w:val="28"/>
                <w:szCs w:val="28"/>
              </w:rPr>
              <w:t>Бошқа</w:t>
            </w:r>
            <w:r w:rsidRPr="009553DA">
              <w:rPr>
                <w:sz w:val="28"/>
                <w:szCs w:val="28"/>
                <w:lang w:val="en-US"/>
              </w:rPr>
              <w:t xml:space="preserve"> </w:t>
            </w:r>
            <w:r w:rsidRPr="009553DA">
              <w:rPr>
                <w:sz w:val="28"/>
                <w:szCs w:val="28"/>
              </w:rPr>
              <w:t>дастурлар</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таҳлил</w:t>
            </w:r>
            <w:r w:rsidRPr="009553DA">
              <w:rPr>
                <w:sz w:val="28"/>
                <w:szCs w:val="28"/>
                <w:lang w:val="en-US"/>
              </w:rPr>
              <w:t xml:space="preserve"> </w:t>
            </w:r>
            <w:r w:rsidRPr="009553DA">
              <w:rPr>
                <w:sz w:val="28"/>
                <w:szCs w:val="28"/>
              </w:rPr>
              <w:t>қилиниши</w:t>
            </w:r>
            <w:r w:rsidRPr="009553DA">
              <w:rPr>
                <w:sz w:val="28"/>
                <w:szCs w:val="28"/>
                <w:lang w:val="en-US"/>
              </w:rPr>
              <w:t xml:space="preserve"> </w:t>
            </w:r>
            <w:r w:rsidRPr="009553DA">
              <w:rPr>
                <w:sz w:val="28"/>
                <w:szCs w:val="28"/>
              </w:rPr>
              <w:t>мумкин</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оралиқ</w:t>
            </w:r>
            <w:r w:rsidRPr="009553DA">
              <w:rPr>
                <w:sz w:val="28"/>
                <w:szCs w:val="28"/>
                <w:lang w:val="en-US"/>
              </w:rPr>
              <w:t xml:space="preserve"> </w:t>
            </w:r>
            <w:r w:rsidRPr="009553DA">
              <w:rPr>
                <w:sz w:val="28"/>
                <w:szCs w:val="28"/>
              </w:rPr>
              <w:t>тилдаги</w:t>
            </w:r>
            <w:r w:rsidRPr="009553DA">
              <w:rPr>
                <w:sz w:val="28"/>
                <w:szCs w:val="28"/>
                <w:lang w:val="en-US"/>
              </w:rPr>
              <w:t xml:space="preserve"> </w:t>
            </w:r>
            <w:r w:rsidRPr="009553DA">
              <w:rPr>
                <w:sz w:val="28"/>
                <w:szCs w:val="28"/>
              </w:rPr>
              <w:t>код</w:t>
            </w:r>
            <w:r w:rsidRPr="009553DA">
              <w:rPr>
                <w:sz w:val="28"/>
                <w:szCs w:val="28"/>
                <w:lang w:val="en-US"/>
              </w:rPr>
              <w:t>.</w:t>
            </w:r>
            <w:r w:rsidR="00117147">
              <w:rPr>
                <w:sz w:val="28"/>
                <w:szCs w:val="28"/>
                <w:lang w:val="en-US"/>
              </w:rPr>
              <w:t xml:space="preserve"> </w:t>
            </w:r>
          </w:p>
          <w:p w14:paraId="49E57D14" w14:textId="77777777" w:rsidR="00724D06" w:rsidRPr="009553DA" w:rsidRDefault="00724D06" w:rsidP="00D54218">
            <w:pPr>
              <w:jc w:val="both"/>
              <w:rPr>
                <w:sz w:val="18"/>
                <w:szCs w:val="18"/>
                <w:lang w:val="en-US"/>
              </w:rPr>
            </w:pPr>
          </w:p>
        </w:tc>
      </w:tr>
      <w:tr w:rsidR="00724D06" w:rsidRPr="009553DA" w14:paraId="1FF9A703" w14:textId="77777777">
        <w:tc>
          <w:tcPr>
            <w:tcW w:w="4000" w:type="dxa"/>
            <w:tcBorders>
              <w:top w:val="nil"/>
              <w:left w:val="nil"/>
              <w:bottom w:val="nil"/>
              <w:right w:val="nil"/>
            </w:tcBorders>
            <w:shd w:val="clear" w:color="auto" w:fill="auto"/>
          </w:tcPr>
          <w:p w14:paraId="00D40839" w14:textId="7B09EE7C" w:rsidR="00270CB0" w:rsidRPr="009553DA" w:rsidRDefault="00C47BE1" w:rsidP="00270CB0">
            <w:pPr>
              <w:rPr>
                <w:sz w:val="28"/>
                <w:szCs w:val="28"/>
                <w:lang w:val="en-US"/>
              </w:rPr>
            </w:pPr>
            <w:r w:rsidRPr="009553DA">
              <w:rPr>
                <w:b/>
                <w:sz w:val="28"/>
                <w:szCs w:val="28"/>
              </w:rPr>
              <w:t>У</w:t>
            </w:r>
            <w:r w:rsidR="00724D06" w:rsidRPr="009553DA">
              <w:rPr>
                <w:b/>
                <w:sz w:val="28"/>
                <w:szCs w:val="28"/>
              </w:rPr>
              <w:t>правляющая</w:t>
            </w:r>
            <w:r w:rsidR="00724D06" w:rsidRPr="009553DA">
              <w:rPr>
                <w:b/>
                <w:sz w:val="28"/>
                <w:szCs w:val="28"/>
                <w:lang w:val="en-US"/>
              </w:rPr>
              <w:t xml:space="preserve"> </w:t>
            </w:r>
            <w:r w:rsidR="00724D06" w:rsidRPr="009553DA">
              <w:rPr>
                <w:b/>
                <w:sz w:val="28"/>
                <w:szCs w:val="28"/>
              </w:rPr>
              <w:t>память</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270CB0" w:rsidRPr="009553DA">
              <w:rPr>
                <w:sz w:val="28"/>
                <w:szCs w:val="28"/>
                <w:lang w:val="en-US"/>
              </w:rPr>
              <w:t>boshqaruvchi xotira</w:t>
            </w:r>
            <w:r w:rsidR="00117147">
              <w:rPr>
                <w:sz w:val="28"/>
                <w:szCs w:val="28"/>
                <w:lang w:val="en-US"/>
              </w:rPr>
              <w:t xml:space="preserve"> </w:t>
            </w:r>
          </w:p>
          <w:p w14:paraId="614C322B" w14:textId="2A856298" w:rsidR="00C47BE1" w:rsidRPr="009553DA" w:rsidRDefault="00117147" w:rsidP="00C47BE1">
            <w:pPr>
              <w:rPr>
                <w:sz w:val="28"/>
                <w:szCs w:val="28"/>
                <w:lang w:val="en-US"/>
              </w:rPr>
            </w:pPr>
            <w:r>
              <w:rPr>
                <w:sz w:val="28"/>
                <w:szCs w:val="28"/>
                <w:lang w:val="en-US"/>
              </w:rPr>
              <w:t xml:space="preserve"> </w:t>
            </w:r>
            <w:r w:rsidR="00C47BE1" w:rsidRPr="009553DA">
              <w:rPr>
                <w:sz w:val="28"/>
                <w:szCs w:val="28"/>
              </w:rPr>
              <w:t>бошқарувчи</w:t>
            </w:r>
            <w:r w:rsidR="00C47BE1" w:rsidRPr="009553DA">
              <w:rPr>
                <w:sz w:val="28"/>
                <w:szCs w:val="28"/>
                <w:lang w:val="en-US"/>
              </w:rPr>
              <w:t xml:space="preserve"> </w:t>
            </w:r>
            <w:r w:rsidR="00C47BE1" w:rsidRPr="009553DA">
              <w:rPr>
                <w:sz w:val="28"/>
                <w:szCs w:val="28"/>
              </w:rPr>
              <w:t>хотира</w:t>
            </w:r>
            <w:r>
              <w:rPr>
                <w:sz w:val="28"/>
                <w:szCs w:val="28"/>
                <w:lang w:val="en-US"/>
              </w:rPr>
              <w:t xml:space="preserve"> </w:t>
            </w:r>
          </w:p>
          <w:p w14:paraId="432D960E" w14:textId="77777777" w:rsidR="00C47BE1" w:rsidRPr="009553DA" w:rsidRDefault="00C47BE1" w:rsidP="00C47BE1">
            <w:pPr>
              <w:rPr>
                <w:sz w:val="28"/>
                <w:szCs w:val="28"/>
                <w:lang w:val="en-US"/>
              </w:rPr>
            </w:pPr>
            <w:r w:rsidRPr="009553DA">
              <w:rPr>
                <w:b/>
                <w:sz w:val="28"/>
                <w:szCs w:val="28"/>
                <w:lang w:val="en-US"/>
              </w:rPr>
              <w:t xml:space="preserve">en </w:t>
            </w:r>
            <w:r w:rsidRPr="009553DA">
              <w:rPr>
                <w:sz w:val="28"/>
                <w:szCs w:val="28"/>
                <w:lang w:val="en-US"/>
              </w:rPr>
              <w:t>- control storage</w:t>
            </w:r>
          </w:p>
          <w:p w14:paraId="46E274BF"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78A59F2C" w14:textId="74821B3B" w:rsidR="00C47BE1" w:rsidRDefault="00724D06" w:rsidP="00D54218">
            <w:pPr>
              <w:jc w:val="both"/>
              <w:rPr>
                <w:sz w:val="28"/>
                <w:szCs w:val="28"/>
                <w:lang w:val="en-US"/>
              </w:rPr>
            </w:pPr>
            <w:r w:rsidRPr="009553DA">
              <w:rPr>
                <w:sz w:val="28"/>
                <w:szCs w:val="28"/>
              </w:rPr>
              <w:t>Запоминающее устройство, содержащее управляющие программы или микропрограммы. Обычно реализуется как постоянное запоминающее устройство.</w:t>
            </w:r>
            <w:r w:rsidR="00117147">
              <w:rPr>
                <w:sz w:val="28"/>
                <w:szCs w:val="28"/>
              </w:rPr>
              <w:t xml:space="preserve"> </w:t>
            </w:r>
          </w:p>
          <w:p w14:paraId="7F7A7714" w14:textId="77777777" w:rsidR="00A9737D" w:rsidRPr="00A9737D" w:rsidRDefault="00A9737D" w:rsidP="00D54218">
            <w:pPr>
              <w:jc w:val="both"/>
              <w:rPr>
                <w:sz w:val="28"/>
                <w:szCs w:val="28"/>
                <w:lang w:val="en-US"/>
              </w:rPr>
            </w:pPr>
          </w:p>
          <w:p w14:paraId="04D84862" w14:textId="77777777" w:rsidR="00C47BE1" w:rsidRPr="009553DA" w:rsidRDefault="00270CB0" w:rsidP="00270CB0">
            <w:pPr>
              <w:jc w:val="both"/>
              <w:rPr>
                <w:sz w:val="28"/>
                <w:szCs w:val="28"/>
              </w:rPr>
            </w:pPr>
            <w:r w:rsidRPr="009553DA">
              <w:rPr>
                <w:sz w:val="28"/>
                <w:szCs w:val="28"/>
              </w:rPr>
              <w:t>Boshqaruvchi dasturlar yoki mikrodasturlarni ichiga oladigan xotirlovchi qurilma. Odatda, doimiy xotirlovchi qurilma sifatida q</w:t>
            </w:r>
            <w:r w:rsidR="00E628D2" w:rsidRPr="009553DA">
              <w:rPr>
                <w:sz w:val="28"/>
                <w:szCs w:val="28"/>
              </w:rPr>
              <w:t>o‘</w:t>
            </w:r>
            <w:r w:rsidRPr="009553DA">
              <w:rPr>
                <w:sz w:val="28"/>
                <w:szCs w:val="28"/>
              </w:rPr>
              <w:t>llaniladi.</w:t>
            </w:r>
          </w:p>
          <w:p w14:paraId="785D9291" w14:textId="77777777" w:rsidR="00270CB0" w:rsidRPr="009553DA" w:rsidRDefault="00270CB0" w:rsidP="00270CB0">
            <w:pPr>
              <w:jc w:val="both"/>
              <w:rPr>
                <w:sz w:val="28"/>
                <w:szCs w:val="28"/>
              </w:rPr>
            </w:pPr>
          </w:p>
          <w:p w14:paraId="2261E0CC" w14:textId="179D386F" w:rsidR="00724D06" w:rsidRPr="009553DA" w:rsidRDefault="00724D06" w:rsidP="00A9737D">
            <w:pPr>
              <w:jc w:val="both"/>
              <w:rPr>
                <w:sz w:val="28"/>
                <w:szCs w:val="28"/>
              </w:rPr>
            </w:pPr>
            <w:r w:rsidRPr="009553DA">
              <w:rPr>
                <w:sz w:val="28"/>
                <w:szCs w:val="28"/>
              </w:rPr>
              <w:t>Бошқарувчи дастурлар ёки микродастурларни ичига оладиган хотирловчи қурилма. Одатда, доимий хотирловчи қурилма сифатида қўлланилади.</w:t>
            </w:r>
          </w:p>
        </w:tc>
      </w:tr>
      <w:tr w:rsidR="00724D06" w:rsidRPr="009553DA" w14:paraId="0A4382D6" w14:textId="77777777">
        <w:tc>
          <w:tcPr>
            <w:tcW w:w="4000" w:type="dxa"/>
            <w:tcBorders>
              <w:top w:val="nil"/>
              <w:left w:val="nil"/>
              <w:bottom w:val="nil"/>
              <w:right w:val="nil"/>
            </w:tcBorders>
            <w:shd w:val="clear" w:color="auto" w:fill="auto"/>
          </w:tcPr>
          <w:p w14:paraId="4788DAB5" w14:textId="715398B0" w:rsidR="00270CB0" w:rsidRPr="009553DA" w:rsidRDefault="00C47BE1" w:rsidP="00270CB0">
            <w:pPr>
              <w:rPr>
                <w:sz w:val="28"/>
                <w:szCs w:val="28"/>
              </w:rPr>
            </w:pPr>
            <w:r w:rsidRPr="009553DA">
              <w:rPr>
                <w:b/>
                <w:sz w:val="28"/>
                <w:szCs w:val="28"/>
              </w:rPr>
              <w:t>У</w:t>
            </w:r>
            <w:r w:rsidR="00724D06" w:rsidRPr="009553DA">
              <w:rPr>
                <w:b/>
                <w:sz w:val="28"/>
                <w:szCs w:val="28"/>
              </w:rPr>
              <w:t>правляющая 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270CB0" w:rsidRPr="009553DA">
              <w:rPr>
                <w:sz w:val="28"/>
                <w:szCs w:val="28"/>
                <w:lang w:val="en-US"/>
              </w:rPr>
              <w:t>boshqaruvchi</w:t>
            </w:r>
            <w:r w:rsidR="00270CB0" w:rsidRPr="009553DA">
              <w:rPr>
                <w:sz w:val="28"/>
                <w:szCs w:val="28"/>
              </w:rPr>
              <w:t xml:space="preserve"> </w:t>
            </w:r>
            <w:r w:rsidR="00270CB0" w:rsidRPr="009553DA">
              <w:rPr>
                <w:sz w:val="28"/>
                <w:szCs w:val="28"/>
                <w:lang w:val="en-US"/>
              </w:rPr>
              <w:t>dastur</w:t>
            </w:r>
            <w:r w:rsidR="00117147">
              <w:rPr>
                <w:sz w:val="28"/>
                <w:szCs w:val="28"/>
              </w:rPr>
              <w:t xml:space="preserve"> </w:t>
            </w:r>
          </w:p>
          <w:p w14:paraId="683B2991" w14:textId="36FB2E29" w:rsidR="00C47BE1" w:rsidRPr="009553DA" w:rsidRDefault="00117147" w:rsidP="00C47BE1">
            <w:pPr>
              <w:rPr>
                <w:sz w:val="28"/>
                <w:szCs w:val="28"/>
              </w:rPr>
            </w:pPr>
            <w:r>
              <w:rPr>
                <w:sz w:val="28"/>
                <w:szCs w:val="28"/>
              </w:rPr>
              <w:t xml:space="preserve"> </w:t>
            </w:r>
            <w:r w:rsidR="00C47BE1" w:rsidRPr="009553DA">
              <w:rPr>
                <w:sz w:val="28"/>
                <w:szCs w:val="28"/>
              </w:rPr>
              <w:t>бошқарувчи дастур</w:t>
            </w:r>
            <w:r>
              <w:rPr>
                <w:sz w:val="28"/>
                <w:szCs w:val="28"/>
              </w:rPr>
              <w:t xml:space="preserve"> </w:t>
            </w:r>
          </w:p>
          <w:p w14:paraId="40B69B62" w14:textId="77777777" w:rsidR="00C47BE1" w:rsidRPr="009553DA" w:rsidRDefault="00C47BE1" w:rsidP="00C47BE1">
            <w:pPr>
              <w:rPr>
                <w:sz w:val="28"/>
                <w:szCs w:val="28"/>
                <w:lang w:val="en-US"/>
              </w:rPr>
            </w:pPr>
            <w:r w:rsidRPr="009553DA">
              <w:rPr>
                <w:b/>
                <w:sz w:val="28"/>
                <w:szCs w:val="28"/>
                <w:lang w:val="en-US"/>
              </w:rPr>
              <w:lastRenderedPageBreak/>
              <w:t xml:space="preserve">en </w:t>
            </w:r>
            <w:r w:rsidRPr="009553DA">
              <w:rPr>
                <w:sz w:val="28"/>
                <w:szCs w:val="28"/>
                <w:lang w:val="en-US"/>
              </w:rPr>
              <w:t>- control program</w:t>
            </w:r>
          </w:p>
          <w:p w14:paraId="3873D42C"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4E9F6018" w14:textId="77777777" w:rsidR="00C47BE1" w:rsidRPr="009553DA" w:rsidRDefault="00724D06" w:rsidP="00D54218">
            <w:pPr>
              <w:jc w:val="both"/>
              <w:rPr>
                <w:sz w:val="28"/>
                <w:szCs w:val="28"/>
              </w:rPr>
            </w:pPr>
            <w:r w:rsidRPr="009553DA">
              <w:rPr>
                <w:sz w:val="28"/>
                <w:szCs w:val="28"/>
              </w:rPr>
              <w:lastRenderedPageBreak/>
              <w:t xml:space="preserve">1 Oперационная система. </w:t>
            </w:r>
          </w:p>
          <w:p w14:paraId="533656D4" w14:textId="29AE8EAF" w:rsidR="00C47BE1" w:rsidRPr="009553DA" w:rsidRDefault="00724D06" w:rsidP="00D54218">
            <w:pPr>
              <w:jc w:val="both"/>
              <w:rPr>
                <w:sz w:val="28"/>
                <w:szCs w:val="28"/>
              </w:rPr>
            </w:pPr>
            <w:smartTag w:uri="urn:schemas-microsoft-com:office:smarttags" w:element="time">
              <w:smartTagPr>
                <w:attr w:name="Minute" w:val="0"/>
                <w:attr w:name="Hour" w:val="2"/>
              </w:smartTagPr>
              <w:r w:rsidRPr="009553DA">
                <w:rPr>
                  <w:sz w:val="28"/>
                  <w:szCs w:val="28"/>
                </w:rPr>
                <w:t>2</w:t>
              </w:r>
              <w:r w:rsidR="00C47BE1" w:rsidRPr="009553DA">
                <w:rPr>
                  <w:sz w:val="28"/>
                  <w:szCs w:val="28"/>
                </w:rPr>
                <w:t xml:space="preserve"> </w:t>
              </w:r>
              <w:r w:rsidRPr="009553DA">
                <w:rPr>
                  <w:sz w:val="28"/>
                  <w:szCs w:val="28"/>
                </w:rPr>
                <w:t>Часть</w:t>
              </w:r>
            </w:smartTag>
            <w:r w:rsidRPr="009553DA">
              <w:rPr>
                <w:sz w:val="28"/>
                <w:szCs w:val="28"/>
              </w:rPr>
              <w:t xml:space="preserve"> операционной системы, занимающая</w:t>
            </w:r>
            <w:r w:rsidR="00F332F2" w:rsidRPr="009553DA">
              <w:rPr>
                <w:sz w:val="28"/>
                <w:szCs w:val="28"/>
              </w:rPr>
              <w:t>-</w:t>
            </w:r>
            <w:r w:rsidRPr="009553DA">
              <w:rPr>
                <w:sz w:val="28"/>
                <w:szCs w:val="28"/>
              </w:rPr>
              <w:t>ся</w:t>
            </w:r>
            <w:r w:rsidR="00117147">
              <w:rPr>
                <w:sz w:val="28"/>
                <w:szCs w:val="28"/>
              </w:rPr>
              <w:t xml:space="preserve"> </w:t>
            </w:r>
            <w:r w:rsidRPr="009553DA">
              <w:rPr>
                <w:sz w:val="28"/>
                <w:szCs w:val="28"/>
              </w:rPr>
              <w:t>диспетчеризацией.</w:t>
            </w:r>
            <w:r w:rsidR="00117147">
              <w:rPr>
                <w:sz w:val="28"/>
                <w:szCs w:val="28"/>
              </w:rPr>
              <w:t xml:space="preserve"> </w:t>
            </w:r>
          </w:p>
          <w:p w14:paraId="66ADE23F" w14:textId="77777777" w:rsidR="00270CB0" w:rsidRPr="009553DA" w:rsidRDefault="00270CB0" w:rsidP="00270CB0">
            <w:pPr>
              <w:jc w:val="both"/>
              <w:rPr>
                <w:sz w:val="28"/>
                <w:szCs w:val="28"/>
              </w:rPr>
            </w:pPr>
          </w:p>
          <w:p w14:paraId="37CD85EB" w14:textId="77777777" w:rsidR="00270CB0" w:rsidRPr="009553DA" w:rsidRDefault="00270CB0" w:rsidP="00270CB0">
            <w:pPr>
              <w:jc w:val="both"/>
              <w:rPr>
                <w:sz w:val="28"/>
                <w:szCs w:val="28"/>
                <w:lang w:val="en-US"/>
              </w:rPr>
            </w:pPr>
            <w:r w:rsidRPr="009553DA">
              <w:rPr>
                <w:sz w:val="28"/>
                <w:szCs w:val="28"/>
                <w:lang w:val="en-US"/>
              </w:rPr>
              <w:t xml:space="preserve">1 Operatsion tizim. </w:t>
            </w:r>
          </w:p>
          <w:p w14:paraId="62976BF3" w14:textId="77777777" w:rsidR="00C47BE1" w:rsidRPr="009553DA" w:rsidRDefault="00270CB0" w:rsidP="00270CB0">
            <w:pPr>
              <w:jc w:val="both"/>
              <w:rPr>
                <w:sz w:val="28"/>
                <w:szCs w:val="28"/>
                <w:lang w:val="en-US"/>
              </w:rPr>
            </w:pPr>
            <w:r w:rsidRPr="009553DA">
              <w:rPr>
                <w:sz w:val="28"/>
                <w:szCs w:val="28"/>
                <w:lang w:val="en-US"/>
              </w:rPr>
              <w:t>2 Operatsion tizimning dispetcherlash bilan shu-</w:t>
            </w:r>
            <w:r w:rsidR="007744E9" w:rsidRPr="009553DA">
              <w:rPr>
                <w:sz w:val="28"/>
                <w:szCs w:val="28"/>
                <w:lang w:val="en-US"/>
              </w:rPr>
              <w:t>g‘</w:t>
            </w:r>
            <w:r w:rsidRPr="009553DA">
              <w:rPr>
                <w:sz w:val="28"/>
                <w:szCs w:val="28"/>
                <w:lang w:val="en-US"/>
              </w:rPr>
              <w:t>ullanadigan qismi.</w:t>
            </w:r>
          </w:p>
          <w:p w14:paraId="6615327A" w14:textId="77777777" w:rsidR="00270CB0" w:rsidRPr="009553DA" w:rsidRDefault="00270CB0" w:rsidP="00270CB0">
            <w:pPr>
              <w:jc w:val="both"/>
              <w:rPr>
                <w:sz w:val="28"/>
                <w:szCs w:val="28"/>
                <w:lang w:val="en-US"/>
              </w:rPr>
            </w:pPr>
          </w:p>
          <w:p w14:paraId="563E4D0F" w14:textId="77777777" w:rsidR="00C47BE1" w:rsidRPr="009553DA" w:rsidRDefault="00724D06" w:rsidP="00D54218">
            <w:pPr>
              <w:jc w:val="both"/>
              <w:rPr>
                <w:sz w:val="28"/>
                <w:szCs w:val="28"/>
              </w:rPr>
            </w:pPr>
            <w:r w:rsidRPr="009553DA">
              <w:rPr>
                <w:sz w:val="28"/>
                <w:szCs w:val="28"/>
              </w:rPr>
              <w:t xml:space="preserve">1 Операцион тизим. </w:t>
            </w:r>
          </w:p>
          <w:p w14:paraId="2F1F1104" w14:textId="4C8061A9" w:rsidR="00C47BE1" w:rsidRPr="009553DA" w:rsidRDefault="00724D06" w:rsidP="00D54218">
            <w:pPr>
              <w:jc w:val="both"/>
              <w:rPr>
                <w:sz w:val="28"/>
                <w:szCs w:val="28"/>
              </w:rPr>
            </w:pPr>
            <w:r w:rsidRPr="009553DA">
              <w:rPr>
                <w:sz w:val="28"/>
                <w:szCs w:val="28"/>
              </w:rPr>
              <w:t>2 Операцион тизимнинг диспетчерлаш билан шуғулланадиган қисми.</w:t>
            </w:r>
            <w:r w:rsidR="00117147">
              <w:rPr>
                <w:sz w:val="28"/>
                <w:szCs w:val="28"/>
              </w:rPr>
              <w:t xml:space="preserve"> </w:t>
            </w:r>
          </w:p>
          <w:p w14:paraId="55DC94C1" w14:textId="77777777" w:rsidR="00724D06" w:rsidRPr="009553DA" w:rsidRDefault="00724D06" w:rsidP="00D54218">
            <w:pPr>
              <w:jc w:val="both"/>
              <w:rPr>
                <w:sz w:val="28"/>
                <w:szCs w:val="28"/>
              </w:rPr>
            </w:pPr>
          </w:p>
        </w:tc>
      </w:tr>
      <w:tr w:rsidR="00724D06" w:rsidRPr="009553DA" w14:paraId="769702AD" w14:textId="77777777">
        <w:tc>
          <w:tcPr>
            <w:tcW w:w="4000" w:type="dxa"/>
            <w:tcBorders>
              <w:top w:val="nil"/>
              <w:left w:val="nil"/>
              <w:bottom w:val="nil"/>
              <w:right w:val="nil"/>
            </w:tcBorders>
            <w:shd w:val="clear" w:color="auto" w:fill="auto"/>
          </w:tcPr>
          <w:p w14:paraId="5AFF1399" w14:textId="7002E714" w:rsidR="00FB75A7" w:rsidRPr="009553DA" w:rsidRDefault="00C47BE1" w:rsidP="00FB75A7">
            <w:pPr>
              <w:rPr>
                <w:sz w:val="28"/>
                <w:szCs w:val="28"/>
              </w:rPr>
            </w:pPr>
            <w:r w:rsidRPr="009553DA">
              <w:rPr>
                <w:b/>
                <w:sz w:val="28"/>
                <w:szCs w:val="28"/>
              </w:rPr>
              <w:lastRenderedPageBreak/>
              <w:t>У</w:t>
            </w:r>
            <w:r w:rsidR="00724D06" w:rsidRPr="009553DA">
              <w:rPr>
                <w:b/>
                <w:sz w:val="28"/>
                <w:szCs w:val="28"/>
              </w:rPr>
              <w:t>правляющая структура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FB75A7" w:rsidRPr="009553DA">
              <w:rPr>
                <w:sz w:val="28"/>
                <w:szCs w:val="28"/>
                <w:lang w:val="en-US"/>
              </w:rPr>
              <w:t>boshqaruvchi</w:t>
            </w:r>
            <w:r w:rsidR="00FB75A7" w:rsidRPr="009553DA">
              <w:rPr>
                <w:sz w:val="28"/>
                <w:szCs w:val="28"/>
              </w:rPr>
              <w:t xml:space="preserve"> </w:t>
            </w:r>
            <w:r w:rsidR="00FB75A7" w:rsidRPr="009553DA">
              <w:rPr>
                <w:sz w:val="28"/>
                <w:szCs w:val="28"/>
                <w:lang w:val="en-US"/>
              </w:rPr>
              <w:t>struktura</w:t>
            </w:r>
            <w:r w:rsidR="00117147">
              <w:rPr>
                <w:sz w:val="28"/>
                <w:szCs w:val="28"/>
              </w:rPr>
              <w:t xml:space="preserve"> </w:t>
            </w:r>
          </w:p>
          <w:p w14:paraId="069FB5D8" w14:textId="324392B6" w:rsidR="00C47BE1" w:rsidRPr="009553DA" w:rsidRDefault="00117147" w:rsidP="00C47BE1">
            <w:pPr>
              <w:rPr>
                <w:sz w:val="28"/>
                <w:szCs w:val="28"/>
              </w:rPr>
            </w:pPr>
            <w:r>
              <w:rPr>
                <w:sz w:val="28"/>
                <w:szCs w:val="28"/>
              </w:rPr>
              <w:t xml:space="preserve"> </w:t>
            </w:r>
            <w:r w:rsidR="00C47BE1" w:rsidRPr="009553DA">
              <w:rPr>
                <w:sz w:val="28"/>
                <w:szCs w:val="28"/>
              </w:rPr>
              <w:t>бошқарувчи структура</w:t>
            </w:r>
            <w:r>
              <w:rPr>
                <w:sz w:val="28"/>
                <w:szCs w:val="28"/>
              </w:rPr>
              <w:t xml:space="preserve"> </w:t>
            </w:r>
          </w:p>
          <w:p w14:paraId="380FCA1B" w14:textId="77777777" w:rsidR="00C47BE1" w:rsidRPr="009553DA" w:rsidRDefault="00C47BE1" w:rsidP="00C47BE1">
            <w:pPr>
              <w:rPr>
                <w:sz w:val="28"/>
                <w:szCs w:val="28"/>
                <w:lang w:val="en-US"/>
              </w:rPr>
            </w:pPr>
            <w:r w:rsidRPr="009553DA">
              <w:rPr>
                <w:b/>
                <w:sz w:val="28"/>
                <w:szCs w:val="28"/>
                <w:lang w:val="en-US"/>
              </w:rPr>
              <w:t xml:space="preserve">en </w:t>
            </w:r>
            <w:r w:rsidRPr="009553DA">
              <w:rPr>
                <w:sz w:val="28"/>
                <w:szCs w:val="28"/>
                <w:lang w:val="en-US"/>
              </w:rPr>
              <w:t>- control structure</w:t>
            </w:r>
          </w:p>
          <w:p w14:paraId="50C92ED8"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511707C8" w14:textId="3FE3D933" w:rsidR="007F3C88" w:rsidRPr="009553DA" w:rsidRDefault="00724D06" w:rsidP="00D54218">
            <w:pPr>
              <w:jc w:val="both"/>
              <w:rPr>
                <w:sz w:val="28"/>
                <w:szCs w:val="28"/>
              </w:rPr>
            </w:pPr>
            <w:r w:rsidRPr="009553DA">
              <w:rPr>
                <w:sz w:val="28"/>
                <w:szCs w:val="28"/>
              </w:rPr>
              <w:t>Конструкция языка программирования для задания последовательности выполнения действий: операторы цикла, условный оператор.</w:t>
            </w:r>
            <w:r w:rsidR="00117147">
              <w:rPr>
                <w:sz w:val="28"/>
                <w:szCs w:val="28"/>
              </w:rPr>
              <w:t xml:space="preserve"> </w:t>
            </w:r>
          </w:p>
          <w:p w14:paraId="7B927266" w14:textId="77777777" w:rsidR="00270CB0" w:rsidRPr="009553DA" w:rsidRDefault="00270CB0" w:rsidP="00270CB0">
            <w:pPr>
              <w:jc w:val="both"/>
              <w:rPr>
                <w:sz w:val="28"/>
                <w:szCs w:val="28"/>
              </w:rPr>
            </w:pPr>
          </w:p>
          <w:p w14:paraId="3C3B9EBA" w14:textId="57CF4B34" w:rsidR="00FB75A7" w:rsidRPr="009553DA" w:rsidRDefault="00270CB0" w:rsidP="00270CB0">
            <w:pPr>
              <w:jc w:val="both"/>
              <w:rPr>
                <w:sz w:val="28"/>
                <w:szCs w:val="28"/>
                <w:lang w:val="en-US"/>
              </w:rPr>
            </w:pPr>
            <w:r w:rsidRPr="009553DA">
              <w:rPr>
                <w:sz w:val="28"/>
                <w:szCs w:val="28"/>
                <w:lang w:val="en-US"/>
              </w:rPr>
              <w:t>Amallar bajarilishi ketma-ketligini berish uchun m</w:t>
            </w:r>
            <w:r w:rsidR="00E628D2" w:rsidRPr="009553DA">
              <w:rPr>
                <w:sz w:val="28"/>
                <w:szCs w:val="28"/>
                <w:lang w:val="en-US"/>
              </w:rPr>
              <w:t>o‘</w:t>
            </w:r>
            <w:r w:rsidRPr="009553DA">
              <w:rPr>
                <w:sz w:val="28"/>
                <w:szCs w:val="28"/>
                <w:lang w:val="en-US"/>
              </w:rPr>
              <w:t>ljallangan dasturlash tili konstruksiyasi: sikl operatorlari, shartli operator.</w:t>
            </w:r>
            <w:r w:rsidR="00117147">
              <w:rPr>
                <w:sz w:val="28"/>
                <w:szCs w:val="28"/>
                <w:lang w:val="en-US"/>
              </w:rPr>
              <w:t xml:space="preserve"> </w:t>
            </w:r>
          </w:p>
          <w:p w14:paraId="56452028" w14:textId="688C0209" w:rsidR="007F3C88" w:rsidRPr="009553DA" w:rsidRDefault="007F3C88" w:rsidP="00270CB0">
            <w:pPr>
              <w:jc w:val="both"/>
              <w:rPr>
                <w:sz w:val="28"/>
                <w:szCs w:val="28"/>
                <w:lang w:val="en-US"/>
              </w:rPr>
            </w:pPr>
          </w:p>
          <w:p w14:paraId="34EF8F86" w14:textId="6BDBAC72" w:rsidR="007F3C88" w:rsidRPr="009553DA" w:rsidRDefault="00724D06" w:rsidP="00D54218">
            <w:pPr>
              <w:jc w:val="both"/>
              <w:rPr>
                <w:sz w:val="28"/>
                <w:szCs w:val="28"/>
              </w:rPr>
            </w:pPr>
            <w:r w:rsidRPr="009553DA">
              <w:rPr>
                <w:sz w:val="28"/>
                <w:szCs w:val="28"/>
              </w:rPr>
              <w:t>Амаллар бажарилиши кетма-кетлигини бериш учун мўлжалланган дастурлаш тили конструкцияси: цикл операторлари, шартли оператор.</w:t>
            </w:r>
            <w:r w:rsidR="00117147">
              <w:rPr>
                <w:sz w:val="28"/>
                <w:szCs w:val="28"/>
              </w:rPr>
              <w:t xml:space="preserve"> </w:t>
            </w:r>
          </w:p>
          <w:p w14:paraId="6561DE38" w14:textId="77777777" w:rsidR="00724D06" w:rsidRPr="009553DA" w:rsidRDefault="00724D06" w:rsidP="00D54218">
            <w:pPr>
              <w:jc w:val="both"/>
              <w:rPr>
                <w:sz w:val="28"/>
                <w:szCs w:val="28"/>
              </w:rPr>
            </w:pPr>
            <w:r w:rsidRPr="009553DA">
              <w:rPr>
                <w:sz w:val="28"/>
                <w:szCs w:val="28"/>
              </w:rPr>
              <w:t xml:space="preserve"> </w:t>
            </w:r>
          </w:p>
        </w:tc>
      </w:tr>
      <w:tr w:rsidR="00724D06" w:rsidRPr="009553DA" w14:paraId="12C22FC0" w14:textId="77777777">
        <w:tc>
          <w:tcPr>
            <w:tcW w:w="4000" w:type="dxa"/>
            <w:tcBorders>
              <w:top w:val="nil"/>
              <w:left w:val="nil"/>
              <w:bottom w:val="nil"/>
              <w:right w:val="nil"/>
            </w:tcBorders>
            <w:shd w:val="clear" w:color="auto" w:fill="auto"/>
          </w:tcPr>
          <w:p w14:paraId="1A4E9C1D" w14:textId="19742447" w:rsidR="00FB75A7" w:rsidRPr="009553DA" w:rsidRDefault="007F3C88" w:rsidP="00FB75A7">
            <w:pPr>
              <w:rPr>
                <w:sz w:val="28"/>
                <w:szCs w:val="28"/>
              </w:rPr>
            </w:pPr>
            <w:r w:rsidRPr="009553DA">
              <w:rPr>
                <w:b/>
                <w:sz w:val="28"/>
                <w:szCs w:val="28"/>
              </w:rPr>
              <w:t>У</w:t>
            </w:r>
            <w:r w:rsidR="00724D06" w:rsidRPr="009553DA">
              <w:rPr>
                <w:b/>
                <w:sz w:val="28"/>
                <w:szCs w:val="28"/>
              </w:rPr>
              <w:t>правляющий блок</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FB75A7" w:rsidRPr="009553DA">
              <w:rPr>
                <w:sz w:val="28"/>
                <w:szCs w:val="28"/>
                <w:lang w:val="en-US"/>
              </w:rPr>
              <w:t>boshqaruvchi</w:t>
            </w:r>
            <w:r w:rsidR="00FB75A7" w:rsidRPr="009553DA">
              <w:rPr>
                <w:sz w:val="28"/>
                <w:szCs w:val="28"/>
              </w:rPr>
              <w:t xml:space="preserve"> </w:t>
            </w:r>
            <w:r w:rsidR="00FB75A7" w:rsidRPr="009553DA">
              <w:rPr>
                <w:sz w:val="28"/>
                <w:szCs w:val="28"/>
                <w:lang w:val="en-US"/>
              </w:rPr>
              <w:t>blok</w:t>
            </w:r>
            <w:r w:rsidR="00117147">
              <w:rPr>
                <w:sz w:val="28"/>
                <w:szCs w:val="28"/>
              </w:rPr>
              <w:t xml:space="preserve"> </w:t>
            </w:r>
          </w:p>
          <w:p w14:paraId="54C7C25A" w14:textId="76D50104" w:rsidR="007F3C88" w:rsidRPr="009553DA" w:rsidRDefault="00117147" w:rsidP="007F3C88">
            <w:pPr>
              <w:rPr>
                <w:sz w:val="28"/>
                <w:szCs w:val="28"/>
              </w:rPr>
            </w:pPr>
            <w:r>
              <w:rPr>
                <w:sz w:val="28"/>
                <w:szCs w:val="28"/>
              </w:rPr>
              <w:t xml:space="preserve"> </w:t>
            </w:r>
            <w:r w:rsidR="007F3C88" w:rsidRPr="009553DA">
              <w:rPr>
                <w:sz w:val="28"/>
                <w:szCs w:val="28"/>
              </w:rPr>
              <w:t>бошқарувчи блок</w:t>
            </w:r>
            <w:r>
              <w:rPr>
                <w:sz w:val="28"/>
                <w:szCs w:val="28"/>
              </w:rPr>
              <w:t xml:space="preserve"> </w:t>
            </w:r>
          </w:p>
          <w:p w14:paraId="0E77CAEB" w14:textId="77777777" w:rsidR="007F3C88"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contlor block</w:t>
            </w:r>
          </w:p>
          <w:p w14:paraId="24B05325"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1B7267A5" w14:textId="1B19A96E" w:rsidR="007F3C88" w:rsidRPr="009553DA" w:rsidRDefault="00724D06" w:rsidP="00D54218">
            <w:pPr>
              <w:jc w:val="both"/>
              <w:rPr>
                <w:sz w:val="28"/>
                <w:szCs w:val="28"/>
              </w:rPr>
            </w:pPr>
            <w:r w:rsidRPr="009553DA">
              <w:rPr>
                <w:sz w:val="28"/>
                <w:szCs w:val="28"/>
              </w:rPr>
              <w:t>Структура данных,</w:t>
            </w:r>
            <w:r w:rsidR="00117147">
              <w:rPr>
                <w:sz w:val="28"/>
                <w:szCs w:val="28"/>
              </w:rPr>
              <w:t xml:space="preserve"> </w:t>
            </w:r>
            <w:r w:rsidRPr="009553DA">
              <w:rPr>
                <w:sz w:val="28"/>
                <w:szCs w:val="28"/>
              </w:rPr>
              <w:t>содержащая параметры некоторого устройства или объекта.</w:t>
            </w:r>
            <w:r w:rsidR="00117147">
              <w:rPr>
                <w:sz w:val="28"/>
                <w:szCs w:val="28"/>
              </w:rPr>
              <w:t xml:space="preserve"> </w:t>
            </w:r>
          </w:p>
          <w:p w14:paraId="0EFED712" w14:textId="77777777" w:rsidR="00FB75A7" w:rsidRPr="009553DA" w:rsidRDefault="00FB75A7" w:rsidP="00FB75A7">
            <w:pPr>
              <w:jc w:val="both"/>
              <w:rPr>
                <w:sz w:val="28"/>
                <w:szCs w:val="28"/>
              </w:rPr>
            </w:pPr>
          </w:p>
          <w:p w14:paraId="618D94DE" w14:textId="77777777" w:rsidR="007F3C88" w:rsidRPr="009553DA" w:rsidRDefault="00FB75A7" w:rsidP="00FB75A7">
            <w:pPr>
              <w:jc w:val="both"/>
              <w:rPr>
                <w:sz w:val="28"/>
                <w:szCs w:val="28"/>
                <w:lang w:val="en-US"/>
              </w:rPr>
            </w:pPr>
            <w:r w:rsidRPr="009553DA">
              <w:rPr>
                <w:sz w:val="28"/>
                <w:szCs w:val="28"/>
                <w:lang w:val="en-US"/>
              </w:rPr>
              <w:t>Qandaydir qurilma yoki obyekt parametrlarini ichiga oladigan m</w:t>
            </w:r>
            <w:r w:rsidR="00B11EF9" w:rsidRPr="009553DA">
              <w:rPr>
                <w:sz w:val="28"/>
                <w:szCs w:val="28"/>
                <w:lang w:val="en-US"/>
              </w:rPr>
              <w:t>a’</w:t>
            </w:r>
            <w:r w:rsidRPr="009553DA">
              <w:rPr>
                <w:sz w:val="28"/>
                <w:szCs w:val="28"/>
                <w:lang w:val="en-US"/>
              </w:rPr>
              <w:t>lumotlar strukturasi.</w:t>
            </w:r>
          </w:p>
          <w:p w14:paraId="0F9505DB" w14:textId="77777777" w:rsidR="00FB75A7" w:rsidRPr="009553DA" w:rsidRDefault="00FB75A7" w:rsidP="00FB75A7">
            <w:pPr>
              <w:jc w:val="both"/>
              <w:rPr>
                <w:sz w:val="28"/>
                <w:szCs w:val="28"/>
                <w:lang w:val="en-US"/>
              </w:rPr>
            </w:pPr>
          </w:p>
          <w:p w14:paraId="630E6A0A" w14:textId="1BC165A9" w:rsidR="007F3C88" w:rsidRPr="009553DA" w:rsidRDefault="00724D06" w:rsidP="00D54218">
            <w:pPr>
              <w:jc w:val="both"/>
              <w:rPr>
                <w:sz w:val="28"/>
                <w:szCs w:val="28"/>
              </w:rPr>
            </w:pPr>
            <w:r w:rsidRPr="009553DA">
              <w:rPr>
                <w:sz w:val="28"/>
                <w:szCs w:val="28"/>
              </w:rPr>
              <w:t>Қандайдир қурилма ёки объект параметрла</w:t>
            </w:r>
            <w:r w:rsidR="00A24D3A" w:rsidRPr="009553DA">
              <w:rPr>
                <w:sz w:val="28"/>
                <w:szCs w:val="28"/>
              </w:rPr>
              <w:t>-</w:t>
            </w:r>
            <w:r w:rsidRPr="009553DA">
              <w:rPr>
                <w:sz w:val="28"/>
                <w:szCs w:val="28"/>
              </w:rPr>
              <w:t>рини ичига оладиган маълумотлар структураси.</w:t>
            </w:r>
            <w:r w:rsidR="00117147">
              <w:rPr>
                <w:sz w:val="28"/>
                <w:szCs w:val="28"/>
              </w:rPr>
              <w:t xml:space="preserve"> </w:t>
            </w:r>
          </w:p>
          <w:p w14:paraId="3B06E669" w14:textId="77777777" w:rsidR="00724D06" w:rsidRPr="009553DA" w:rsidRDefault="00724D06" w:rsidP="00D54218">
            <w:pPr>
              <w:jc w:val="both"/>
              <w:rPr>
                <w:sz w:val="28"/>
                <w:szCs w:val="28"/>
              </w:rPr>
            </w:pPr>
          </w:p>
        </w:tc>
      </w:tr>
      <w:tr w:rsidR="00724D06" w:rsidRPr="009553DA" w14:paraId="6289D729" w14:textId="77777777">
        <w:tc>
          <w:tcPr>
            <w:tcW w:w="4000" w:type="dxa"/>
            <w:tcBorders>
              <w:top w:val="nil"/>
              <w:left w:val="nil"/>
              <w:bottom w:val="nil"/>
              <w:right w:val="nil"/>
            </w:tcBorders>
            <w:shd w:val="clear" w:color="auto" w:fill="auto"/>
          </w:tcPr>
          <w:p w14:paraId="3EAE97EA" w14:textId="77777777" w:rsidR="00287C38" w:rsidRPr="009553DA" w:rsidRDefault="00AA1CF6" w:rsidP="00724D06">
            <w:pPr>
              <w:rPr>
                <w:b/>
                <w:sz w:val="28"/>
                <w:szCs w:val="28"/>
              </w:rPr>
            </w:pPr>
            <w:r w:rsidRPr="009553DA">
              <w:rPr>
                <w:b/>
                <w:sz w:val="28"/>
                <w:szCs w:val="28"/>
              </w:rPr>
              <w:t>У</w:t>
            </w:r>
            <w:r w:rsidR="00724D06" w:rsidRPr="009553DA">
              <w:rPr>
                <w:b/>
                <w:sz w:val="28"/>
                <w:szCs w:val="28"/>
              </w:rPr>
              <w:t xml:space="preserve">правляющий параметр </w:t>
            </w:r>
          </w:p>
          <w:p w14:paraId="4B06CA91" w14:textId="0D007885" w:rsidR="00FB75A7" w:rsidRPr="002B0E61" w:rsidRDefault="00724D06" w:rsidP="00724D06">
            <w:pPr>
              <w:rPr>
                <w:sz w:val="28"/>
                <w:szCs w:val="28"/>
              </w:rPr>
            </w:pPr>
            <w:r w:rsidRPr="009553DA">
              <w:rPr>
                <w:b/>
                <w:sz w:val="28"/>
                <w:szCs w:val="28"/>
              </w:rPr>
              <w:t>команды</w:t>
            </w:r>
            <w:r w:rsidR="00117147" w:rsidRPr="002B0E61">
              <w:rPr>
                <w:b/>
                <w:sz w:val="28"/>
                <w:szCs w:val="28"/>
              </w:rPr>
              <w:t xml:space="preserve"> </w:t>
            </w:r>
            <w:r w:rsidR="00AA1CF6" w:rsidRPr="009553DA">
              <w:rPr>
                <w:b/>
                <w:bCs/>
                <w:sz w:val="28"/>
                <w:szCs w:val="28"/>
                <w:lang w:val="en-US"/>
              </w:rPr>
              <w:t>uz</w:t>
            </w:r>
            <w:r w:rsidR="00AA1CF6" w:rsidRPr="002B0E61">
              <w:rPr>
                <w:b/>
                <w:bCs/>
                <w:sz w:val="28"/>
                <w:szCs w:val="28"/>
              </w:rPr>
              <w:t xml:space="preserve"> </w:t>
            </w:r>
            <w:r w:rsidR="00AA1CF6" w:rsidRPr="002B0E61">
              <w:rPr>
                <w:bCs/>
                <w:sz w:val="28"/>
                <w:szCs w:val="28"/>
              </w:rPr>
              <w:t>-</w:t>
            </w:r>
            <w:r w:rsidR="00AA1CF6" w:rsidRPr="002B0E61">
              <w:rPr>
                <w:sz w:val="28"/>
                <w:szCs w:val="28"/>
              </w:rPr>
              <w:t xml:space="preserve"> </w:t>
            </w:r>
            <w:r w:rsidR="00FB75A7" w:rsidRPr="009553DA">
              <w:rPr>
                <w:sz w:val="28"/>
                <w:szCs w:val="28"/>
                <w:lang w:val="en-US"/>
              </w:rPr>
              <w:t>komandani</w:t>
            </w:r>
            <w:r w:rsidR="00FB75A7" w:rsidRPr="002B0E61">
              <w:rPr>
                <w:sz w:val="28"/>
                <w:szCs w:val="28"/>
              </w:rPr>
              <w:t xml:space="preserve"> </w:t>
            </w:r>
            <w:r w:rsidR="00FB75A7" w:rsidRPr="009553DA">
              <w:rPr>
                <w:sz w:val="28"/>
                <w:szCs w:val="28"/>
                <w:lang w:val="en-US"/>
              </w:rPr>
              <w:t>boshqaruvchi</w:t>
            </w:r>
            <w:r w:rsidR="00FB75A7" w:rsidRPr="002B0E61">
              <w:rPr>
                <w:sz w:val="28"/>
                <w:szCs w:val="28"/>
              </w:rPr>
              <w:t xml:space="preserve"> </w:t>
            </w:r>
            <w:r w:rsidR="008C506B" w:rsidRPr="002B0E61">
              <w:rPr>
                <w:sz w:val="28"/>
                <w:szCs w:val="28"/>
              </w:rPr>
              <w:br/>
            </w:r>
            <w:r w:rsidR="00FB75A7" w:rsidRPr="009553DA">
              <w:rPr>
                <w:sz w:val="28"/>
                <w:szCs w:val="28"/>
                <w:lang w:val="en-US"/>
              </w:rPr>
              <w:t>parametr</w:t>
            </w:r>
            <w:r w:rsidR="00117147" w:rsidRPr="002B0E61">
              <w:rPr>
                <w:sz w:val="28"/>
                <w:szCs w:val="28"/>
              </w:rPr>
              <w:t xml:space="preserve"> </w:t>
            </w:r>
          </w:p>
          <w:p w14:paraId="5E95FF5B" w14:textId="64748BD2" w:rsidR="00724D06" w:rsidRPr="002B0E61" w:rsidRDefault="00117147" w:rsidP="00724D06">
            <w:pPr>
              <w:rPr>
                <w:sz w:val="28"/>
                <w:szCs w:val="28"/>
              </w:rPr>
            </w:pPr>
            <w:r w:rsidRPr="002B0E61">
              <w:rPr>
                <w:sz w:val="28"/>
                <w:szCs w:val="28"/>
              </w:rPr>
              <w:t xml:space="preserve"> </w:t>
            </w:r>
            <w:r w:rsidR="00724D06" w:rsidRPr="009553DA">
              <w:rPr>
                <w:sz w:val="28"/>
                <w:szCs w:val="28"/>
              </w:rPr>
              <w:t>командани</w:t>
            </w:r>
            <w:r w:rsidR="00724D06" w:rsidRPr="002B0E61">
              <w:rPr>
                <w:sz w:val="28"/>
                <w:szCs w:val="28"/>
              </w:rPr>
              <w:t xml:space="preserve"> </w:t>
            </w:r>
            <w:r w:rsidR="00724D06" w:rsidRPr="009553DA">
              <w:rPr>
                <w:sz w:val="28"/>
                <w:szCs w:val="28"/>
              </w:rPr>
              <w:t>бошқарувчи</w:t>
            </w:r>
            <w:r w:rsidR="00724D06" w:rsidRPr="002B0E61">
              <w:rPr>
                <w:sz w:val="28"/>
                <w:szCs w:val="28"/>
              </w:rPr>
              <w:t xml:space="preserve"> </w:t>
            </w:r>
            <w:r w:rsidR="00724D06" w:rsidRPr="009553DA">
              <w:rPr>
                <w:sz w:val="28"/>
                <w:szCs w:val="28"/>
              </w:rPr>
              <w:t>параметр</w:t>
            </w:r>
            <w:r w:rsidRPr="002B0E61">
              <w:rPr>
                <w:sz w:val="28"/>
                <w:szCs w:val="28"/>
              </w:rPr>
              <w:t xml:space="preserve"> </w:t>
            </w:r>
            <w:r w:rsidR="00AA1CF6" w:rsidRPr="009553DA">
              <w:rPr>
                <w:b/>
                <w:sz w:val="28"/>
                <w:szCs w:val="28"/>
                <w:lang w:val="en-US"/>
              </w:rPr>
              <w:t>en</w:t>
            </w:r>
            <w:r w:rsidR="00AA1CF6" w:rsidRPr="002B0E61">
              <w:rPr>
                <w:b/>
                <w:sz w:val="28"/>
                <w:szCs w:val="28"/>
              </w:rPr>
              <w:t xml:space="preserve"> </w:t>
            </w:r>
            <w:r w:rsidR="00AA1CF6" w:rsidRPr="002B0E61">
              <w:rPr>
                <w:sz w:val="28"/>
                <w:szCs w:val="28"/>
              </w:rPr>
              <w:t xml:space="preserve">- </w:t>
            </w:r>
            <w:r w:rsidR="00724D06" w:rsidRPr="009553DA">
              <w:rPr>
                <w:sz w:val="28"/>
                <w:szCs w:val="28"/>
                <w:lang w:val="en-US"/>
              </w:rPr>
              <w:t>command</w:t>
            </w:r>
            <w:r w:rsidR="00724D06" w:rsidRPr="002B0E61">
              <w:rPr>
                <w:sz w:val="28"/>
                <w:szCs w:val="28"/>
              </w:rPr>
              <w:t xml:space="preserve"> </w:t>
            </w:r>
            <w:r w:rsidR="00724D06" w:rsidRPr="009553DA">
              <w:rPr>
                <w:sz w:val="28"/>
                <w:szCs w:val="28"/>
                <w:lang w:val="en-US"/>
              </w:rPr>
              <w:t>qualifier</w:t>
            </w:r>
          </w:p>
        </w:tc>
        <w:tc>
          <w:tcPr>
            <w:tcW w:w="5828" w:type="dxa"/>
            <w:tcBorders>
              <w:top w:val="nil"/>
              <w:left w:val="nil"/>
              <w:bottom w:val="nil"/>
              <w:right w:val="nil"/>
            </w:tcBorders>
            <w:shd w:val="clear" w:color="auto" w:fill="auto"/>
          </w:tcPr>
          <w:p w14:paraId="3B72285D" w14:textId="3065EEE8" w:rsidR="00AA1CF6" w:rsidRPr="009553DA" w:rsidRDefault="00724D06" w:rsidP="00D54218">
            <w:pPr>
              <w:jc w:val="both"/>
              <w:rPr>
                <w:sz w:val="28"/>
                <w:szCs w:val="28"/>
              </w:rPr>
            </w:pPr>
            <w:r w:rsidRPr="009553DA">
              <w:rPr>
                <w:sz w:val="28"/>
                <w:szCs w:val="28"/>
              </w:rPr>
              <w:t>В командных языках операционных систем фирмы</w:t>
            </w:r>
            <w:r w:rsidR="00117147">
              <w:rPr>
                <w:sz w:val="28"/>
                <w:szCs w:val="28"/>
              </w:rPr>
              <w:t xml:space="preserve"> </w:t>
            </w:r>
            <w:r w:rsidR="00CF6BB0" w:rsidRPr="009553DA">
              <w:rPr>
                <w:sz w:val="28"/>
                <w:szCs w:val="28"/>
              </w:rPr>
              <w:t>–</w:t>
            </w:r>
            <w:r w:rsidRPr="009553DA">
              <w:rPr>
                <w:sz w:val="28"/>
                <w:szCs w:val="28"/>
              </w:rPr>
              <w:t xml:space="preserve"> параметр командной строки, указывающий способ или режим выполнения команды.</w:t>
            </w:r>
            <w:r w:rsidR="00117147">
              <w:rPr>
                <w:sz w:val="28"/>
                <w:szCs w:val="28"/>
              </w:rPr>
              <w:t xml:space="preserve"> </w:t>
            </w:r>
          </w:p>
          <w:p w14:paraId="25835D9D" w14:textId="77777777" w:rsidR="00FB75A7" w:rsidRPr="009553DA" w:rsidRDefault="00FB75A7" w:rsidP="00FB75A7">
            <w:pPr>
              <w:jc w:val="both"/>
              <w:rPr>
                <w:sz w:val="18"/>
                <w:szCs w:val="18"/>
              </w:rPr>
            </w:pPr>
          </w:p>
          <w:p w14:paraId="3BAB241B" w14:textId="77777777" w:rsidR="00AA1CF6" w:rsidRPr="009553DA" w:rsidRDefault="00FB75A7" w:rsidP="00FB75A7">
            <w:pPr>
              <w:jc w:val="both"/>
              <w:rPr>
                <w:sz w:val="28"/>
                <w:szCs w:val="28"/>
                <w:lang w:val="en-US"/>
              </w:rPr>
            </w:pPr>
            <w:r w:rsidRPr="009553DA">
              <w:rPr>
                <w:sz w:val="28"/>
                <w:szCs w:val="28"/>
                <w:lang w:val="en-US"/>
              </w:rPr>
              <w:t>Firma operatsion tizimlarining komanda tilida – komandani bajarish usuli yoki rejimini k</w:t>
            </w:r>
            <w:r w:rsidR="00E628D2" w:rsidRPr="009553DA">
              <w:rPr>
                <w:sz w:val="28"/>
                <w:szCs w:val="28"/>
                <w:lang w:val="en-US"/>
              </w:rPr>
              <w:t>o‘</w:t>
            </w:r>
            <w:r w:rsidRPr="009553DA">
              <w:rPr>
                <w:sz w:val="28"/>
                <w:szCs w:val="28"/>
                <w:lang w:val="en-US"/>
              </w:rPr>
              <w:t>rsatadigan, komanda satri parametri.</w:t>
            </w:r>
          </w:p>
          <w:p w14:paraId="2F94F202" w14:textId="77777777" w:rsidR="00FB75A7" w:rsidRPr="009553DA" w:rsidRDefault="00FB75A7" w:rsidP="00FB75A7">
            <w:pPr>
              <w:jc w:val="both"/>
              <w:rPr>
                <w:sz w:val="18"/>
                <w:szCs w:val="18"/>
                <w:lang w:val="en-US"/>
              </w:rPr>
            </w:pPr>
          </w:p>
          <w:p w14:paraId="0014F42C" w14:textId="70C01B38" w:rsidR="00AA1CF6" w:rsidRPr="009553DA" w:rsidRDefault="00724D06" w:rsidP="00D54218">
            <w:pPr>
              <w:jc w:val="both"/>
              <w:rPr>
                <w:sz w:val="28"/>
                <w:szCs w:val="28"/>
              </w:rPr>
            </w:pPr>
            <w:r w:rsidRPr="009553DA">
              <w:rPr>
                <w:sz w:val="28"/>
                <w:szCs w:val="28"/>
              </w:rPr>
              <w:t xml:space="preserve">Фирма операцион тизимларининг команда тилида </w:t>
            </w:r>
            <w:r w:rsidR="00CF6BB0" w:rsidRPr="009553DA">
              <w:rPr>
                <w:sz w:val="28"/>
                <w:szCs w:val="28"/>
              </w:rPr>
              <w:t>–</w:t>
            </w:r>
            <w:r w:rsidRPr="009553DA">
              <w:rPr>
                <w:sz w:val="28"/>
                <w:szCs w:val="28"/>
              </w:rPr>
              <w:t xml:space="preserve"> командани бажариш усули ёки режимини кўрсатадиган, команда сатри параметри.</w:t>
            </w:r>
            <w:r w:rsidR="00117147">
              <w:rPr>
                <w:sz w:val="28"/>
                <w:szCs w:val="28"/>
              </w:rPr>
              <w:t xml:space="preserve"> </w:t>
            </w:r>
          </w:p>
          <w:p w14:paraId="3EE7ED5D" w14:textId="77777777" w:rsidR="00724D06" w:rsidRPr="009553DA" w:rsidRDefault="00724D06" w:rsidP="00D54218">
            <w:pPr>
              <w:jc w:val="both"/>
              <w:rPr>
                <w:sz w:val="18"/>
                <w:szCs w:val="18"/>
              </w:rPr>
            </w:pPr>
          </w:p>
        </w:tc>
      </w:tr>
      <w:tr w:rsidR="00724D06" w:rsidRPr="009553DA" w14:paraId="1CF3E0FF" w14:textId="77777777">
        <w:tc>
          <w:tcPr>
            <w:tcW w:w="4000" w:type="dxa"/>
            <w:tcBorders>
              <w:top w:val="nil"/>
              <w:left w:val="nil"/>
              <w:bottom w:val="nil"/>
              <w:right w:val="nil"/>
            </w:tcBorders>
            <w:shd w:val="clear" w:color="auto" w:fill="auto"/>
          </w:tcPr>
          <w:p w14:paraId="5D102738" w14:textId="77777777" w:rsidR="00287C38" w:rsidRPr="009553DA" w:rsidRDefault="007F3C88" w:rsidP="007F3C88">
            <w:pPr>
              <w:rPr>
                <w:b/>
                <w:sz w:val="28"/>
                <w:szCs w:val="28"/>
              </w:rPr>
            </w:pPr>
            <w:r w:rsidRPr="009553DA">
              <w:rPr>
                <w:b/>
                <w:sz w:val="28"/>
                <w:szCs w:val="28"/>
              </w:rPr>
              <w:lastRenderedPageBreak/>
              <w:t>У</w:t>
            </w:r>
            <w:r w:rsidR="00724D06" w:rsidRPr="009553DA">
              <w:rPr>
                <w:b/>
                <w:sz w:val="28"/>
                <w:szCs w:val="28"/>
              </w:rPr>
              <w:t xml:space="preserve">ровень абстрагирования </w:t>
            </w:r>
          </w:p>
          <w:p w14:paraId="4FBD7BB0" w14:textId="0887E534" w:rsidR="00E374D2" w:rsidRPr="009553DA" w:rsidRDefault="00724D06" w:rsidP="00E374D2">
            <w:pPr>
              <w:rPr>
                <w:sz w:val="28"/>
                <w:szCs w:val="28"/>
              </w:rPr>
            </w:pPr>
            <w:r w:rsidRPr="009553DA">
              <w:rPr>
                <w:b/>
                <w:sz w:val="28"/>
                <w:szCs w:val="28"/>
              </w:rPr>
              <w:t>от аппаратных средств</w:t>
            </w:r>
            <w:r w:rsidR="00117147">
              <w:rPr>
                <w:sz w:val="28"/>
                <w:szCs w:val="28"/>
              </w:rPr>
              <w:t xml:space="preserve"> </w:t>
            </w:r>
            <w:r w:rsidR="007F3C88" w:rsidRPr="009553DA">
              <w:rPr>
                <w:b/>
                <w:bCs/>
                <w:sz w:val="28"/>
                <w:szCs w:val="28"/>
                <w:lang w:val="en-US"/>
              </w:rPr>
              <w:t>uz</w:t>
            </w:r>
            <w:r w:rsidR="007F3C88" w:rsidRPr="009553DA">
              <w:rPr>
                <w:b/>
                <w:bCs/>
                <w:sz w:val="28"/>
                <w:szCs w:val="28"/>
              </w:rPr>
              <w:t xml:space="preserve"> </w:t>
            </w:r>
            <w:r w:rsidR="007F3C88" w:rsidRPr="009553DA">
              <w:rPr>
                <w:bCs/>
                <w:sz w:val="28"/>
                <w:szCs w:val="28"/>
              </w:rPr>
              <w:t>-</w:t>
            </w:r>
            <w:r w:rsidR="007F3C88" w:rsidRPr="009553DA">
              <w:rPr>
                <w:sz w:val="28"/>
                <w:szCs w:val="28"/>
              </w:rPr>
              <w:t xml:space="preserve"> </w:t>
            </w:r>
            <w:r w:rsidR="00A24D3A" w:rsidRPr="009553DA">
              <w:rPr>
                <w:sz w:val="28"/>
                <w:szCs w:val="28"/>
                <w:lang w:val="en-US"/>
              </w:rPr>
              <w:t>apparat</w:t>
            </w:r>
            <w:r w:rsidR="00A24D3A" w:rsidRPr="009553DA">
              <w:rPr>
                <w:sz w:val="28"/>
                <w:szCs w:val="28"/>
              </w:rPr>
              <w:t xml:space="preserve"> </w:t>
            </w:r>
            <w:r w:rsidR="00A24D3A" w:rsidRPr="009553DA">
              <w:rPr>
                <w:sz w:val="28"/>
                <w:szCs w:val="28"/>
                <w:lang w:val="en-US"/>
              </w:rPr>
              <w:t>vositalaridan</w:t>
            </w:r>
            <w:r w:rsidR="00A24D3A" w:rsidRPr="009553DA">
              <w:rPr>
                <w:sz w:val="28"/>
                <w:szCs w:val="28"/>
              </w:rPr>
              <w:t xml:space="preserve"> </w:t>
            </w:r>
            <w:r w:rsidR="00A24D3A" w:rsidRPr="009553DA">
              <w:rPr>
                <w:sz w:val="28"/>
                <w:szCs w:val="28"/>
                <w:lang w:val="en-US"/>
              </w:rPr>
              <w:t>boshlab</w:t>
            </w:r>
            <w:r w:rsidR="00A24D3A" w:rsidRPr="009553DA">
              <w:rPr>
                <w:sz w:val="28"/>
                <w:szCs w:val="28"/>
              </w:rPr>
              <w:t xml:space="preserve"> </w:t>
            </w:r>
            <w:r w:rsidR="00E374D2" w:rsidRPr="009553DA">
              <w:rPr>
                <w:sz w:val="28"/>
                <w:szCs w:val="28"/>
                <w:lang w:val="en-US"/>
              </w:rPr>
              <w:t>abstraktlash</w:t>
            </w:r>
            <w:r w:rsidR="00A24D3A" w:rsidRPr="009553DA">
              <w:rPr>
                <w:sz w:val="28"/>
                <w:szCs w:val="28"/>
                <w:lang w:val="en-US"/>
              </w:rPr>
              <w:t>tirish</w:t>
            </w:r>
            <w:r w:rsidR="00E374D2" w:rsidRPr="009553DA">
              <w:rPr>
                <w:sz w:val="28"/>
                <w:szCs w:val="28"/>
              </w:rPr>
              <w:t xml:space="preserve"> </w:t>
            </w:r>
            <w:r w:rsidR="00E374D2" w:rsidRPr="009553DA">
              <w:rPr>
                <w:sz w:val="28"/>
                <w:szCs w:val="28"/>
                <w:lang w:val="en-US"/>
              </w:rPr>
              <w:t>darajasi</w:t>
            </w:r>
            <w:r w:rsidR="00117147">
              <w:rPr>
                <w:sz w:val="28"/>
                <w:szCs w:val="28"/>
              </w:rPr>
              <w:t xml:space="preserve"> </w:t>
            </w:r>
          </w:p>
          <w:p w14:paraId="333F01CE" w14:textId="0818240F" w:rsidR="007F3C88" w:rsidRPr="009553DA" w:rsidRDefault="00117147" w:rsidP="007F3C88">
            <w:pPr>
              <w:rPr>
                <w:sz w:val="28"/>
                <w:szCs w:val="28"/>
              </w:rPr>
            </w:pPr>
            <w:r>
              <w:rPr>
                <w:sz w:val="28"/>
                <w:szCs w:val="28"/>
              </w:rPr>
              <w:t xml:space="preserve"> </w:t>
            </w:r>
            <w:r w:rsidR="00A24D3A" w:rsidRPr="009553DA">
              <w:rPr>
                <w:sz w:val="28"/>
                <w:szCs w:val="28"/>
              </w:rPr>
              <w:t xml:space="preserve">аппарат воситаларидан бошлаб </w:t>
            </w:r>
            <w:r w:rsidR="007F3C88" w:rsidRPr="009553DA">
              <w:rPr>
                <w:sz w:val="28"/>
                <w:szCs w:val="28"/>
              </w:rPr>
              <w:t>абстрактлаш</w:t>
            </w:r>
            <w:r w:rsidR="00A24D3A" w:rsidRPr="009553DA">
              <w:rPr>
                <w:sz w:val="28"/>
                <w:szCs w:val="28"/>
              </w:rPr>
              <w:t>тириш</w:t>
            </w:r>
            <w:r w:rsidR="007F3C88" w:rsidRPr="009553DA">
              <w:rPr>
                <w:sz w:val="28"/>
                <w:szCs w:val="28"/>
              </w:rPr>
              <w:t xml:space="preserve"> </w:t>
            </w:r>
            <w:r w:rsidR="00A24D3A" w:rsidRPr="009553DA">
              <w:rPr>
                <w:sz w:val="28"/>
                <w:szCs w:val="28"/>
              </w:rPr>
              <w:br/>
            </w:r>
            <w:r w:rsidR="007F3C88" w:rsidRPr="009553DA">
              <w:rPr>
                <w:sz w:val="28"/>
                <w:szCs w:val="28"/>
              </w:rPr>
              <w:t>даражаси</w:t>
            </w:r>
            <w:r>
              <w:rPr>
                <w:sz w:val="28"/>
                <w:szCs w:val="28"/>
              </w:rPr>
              <w:t xml:space="preserve"> </w:t>
            </w:r>
          </w:p>
          <w:p w14:paraId="133500C6" w14:textId="77777777" w:rsidR="007F3C88" w:rsidRPr="002B0E61" w:rsidRDefault="007F3C88" w:rsidP="007F3C88">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hardware</w:t>
            </w:r>
            <w:r w:rsidRPr="002B0E61">
              <w:rPr>
                <w:sz w:val="28"/>
                <w:szCs w:val="28"/>
              </w:rPr>
              <w:t xml:space="preserve"> </w:t>
            </w:r>
            <w:r w:rsidRPr="009553DA">
              <w:rPr>
                <w:sz w:val="28"/>
                <w:szCs w:val="28"/>
                <w:lang w:val="en-US"/>
              </w:rPr>
              <w:t>abstraction</w:t>
            </w:r>
            <w:r w:rsidRPr="002B0E61">
              <w:rPr>
                <w:sz w:val="28"/>
                <w:szCs w:val="28"/>
              </w:rPr>
              <w:t xml:space="preserve"> </w:t>
            </w:r>
            <w:r w:rsidRPr="009553DA">
              <w:rPr>
                <w:sz w:val="28"/>
                <w:szCs w:val="28"/>
                <w:lang w:val="en-US"/>
              </w:rPr>
              <w:t>layer</w:t>
            </w:r>
            <w:r w:rsidRPr="002B0E61">
              <w:rPr>
                <w:sz w:val="28"/>
                <w:szCs w:val="28"/>
              </w:rPr>
              <w:t xml:space="preserve"> (</w:t>
            </w:r>
            <w:r w:rsidRPr="009553DA">
              <w:rPr>
                <w:sz w:val="28"/>
                <w:szCs w:val="28"/>
                <w:lang w:val="en-US"/>
              </w:rPr>
              <w:t>HAL</w:t>
            </w:r>
            <w:r w:rsidRPr="002B0E61">
              <w:rPr>
                <w:sz w:val="28"/>
                <w:szCs w:val="28"/>
              </w:rPr>
              <w:t>)</w:t>
            </w:r>
          </w:p>
          <w:p w14:paraId="736B6399" w14:textId="77777777" w:rsidR="00724D06" w:rsidRPr="002B0E61" w:rsidRDefault="00724D06" w:rsidP="00724D06">
            <w:pPr>
              <w:rPr>
                <w:sz w:val="28"/>
                <w:szCs w:val="28"/>
              </w:rPr>
            </w:pPr>
          </w:p>
        </w:tc>
        <w:tc>
          <w:tcPr>
            <w:tcW w:w="5828" w:type="dxa"/>
            <w:tcBorders>
              <w:top w:val="nil"/>
              <w:left w:val="nil"/>
              <w:bottom w:val="nil"/>
              <w:right w:val="nil"/>
            </w:tcBorders>
            <w:shd w:val="clear" w:color="auto" w:fill="auto"/>
          </w:tcPr>
          <w:p w14:paraId="79D8E335" w14:textId="4CB60323" w:rsidR="007F3C88" w:rsidRPr="009553DA" w:rsidRDefault="00724D06" w:rsidP="00D54218">
            <w:pPr>
              <w:jc w:val="both"/>
              <w:rPr>
                <w:sz w:val="28"/>
                <w:szCs w:val="28"/>
              </w:rPr>
            </w:pPr>
            <w:r w:rsidRPr="009553DA">
              <w:rPr>
                <w:sz w:val="28"/>
                <w:szCs w:val="28"/>
              </w:rPr>
              <w:t>Динамически подключаемая библиотека (DLL, Dynanic Link Library), которая скрывает детали взаимодействия операционной системы с конкретной аппаратной платформой (кэш-память, ввод-вывод, контроллер прерываний),</w:t>
            </w:r>
            <w:r w:rsidR="00117147">
              <w:rPr>
                <w:sz w:val="28"/>
                <w:szCs w:val="28"/>
              </w:rPr>
              <w:t xml:space="preserve"> </w:t>
            </w:r>
            <w:r w:rsidRPr="009553DA">
              <w:rPr>
                <w:sz w:val="28"/>
                <w:szCs w:val="28"/>
              </w:rPr>
              <w:t>что позволяет переносить её на другие машины. В частности, содержит</w:t>
            </w:r>
            <w:r w:rsidR="00117147">
              <w:rPr>
                <w:sz w:val="28"/>
                <w:szCs w:val="28"/>
              </w:rPr>
              <w:t xml:space="preserve"> </w:t>
            </w:r>
            <w:r w:rsidRPr="009553DA">
              <w:rPr>
                <w:sz w:val="28"/>
                <w:szCs w:val="28"/>
              </w:rPr>
              <w:t>механизм распределения задач между процессорами в симметричной многопроцессорной системе, работающей под управлением Windows NT или Windows 2000.</w:t>
            </w:r>
            <w:r w:rsidR="00117147">
              <w:rPr>
                <w:sz w:val="28"/>
                <w:szCs w:val="28"/>
              </w:rPr>
              <w:t xml:space="preserve"> </w:t>
            </w:r>
          </w:p>
          <w:p w14:paraId="1091678F" w14:textId="77777777" w:rsidR="00E374D2" w:rsidRPr="009553DA" w:rsidRDefault="00E374D2" w:rsidP="00E374D2">
            <w:pPr>
              <w:jc w:val="both"/>
              <w:rPr>
                <w:sz w:val="18"/>
                <w:szCs w:val="18"/>
              </w:rPr>
            </w:pPr>
          </w:p>
          <w:p w14:paraId="353EA3CE" w14:textId="77F9D10A" w:rsidR="007F3C88" w:rsidRPr="009553DA" w:rsidRDefault="00E374D2" w:rsidP="00E374D2">
            <w:pPr>
              <w:jc w:val="both"/>
              <w:rPr>
                <w:sz w:val="28"/>
                <w:szCs w:val="28"/>
              </w:rPr>
            </w:pPr>
            <w:r w:rsidRPr="009553DA">
              <w:rPr>
                <w:sz w:val="28"/>
                <w:szCs w:val="28"/>
              </w:rPr>
              <w:t>Operatsion tizimning muayyan apparat platforma (kesh-xotira, kiritish-chiqarish, uzilishlar kon-trolleri) bilan birgalikda ishlash tafsilotlarini yashiradigan dinamik ulanuvchi biblioteka (</w:t>
            </w:r>
            <w:r w:rsidRPr="009553DA">
              <w:rPr>
                <w:i/>
                <w:sz w:val="28"/>
                <w:szCs w:val="28"/>
              </w:rPr>
              <w:t>DLL</w:t>
            </w:r>
            <w:r w:rsidRPr="009553DA">
              <w:rPr>
                <w:sz w:val="28"/>
                <w:szCs w:val="28"/>
              </w:rPr>
              <w:t>), bu uni boshqa matnlarga k</w:t>
            </w:r>
            <w:r w:rsidR="00E628D2" w:rsidRPr="009553DA">
              <w:rPr>
                <w:sz w:val="28"/>
                <w:szCs w:val="28"/>
              </w:rPr>
              <w:t>o‘</w:t>
            </w:r>
            <w:r w:rsidRPr="009553DA">
              <w:rPr>
                <w:sz w:val="28"/>
                <w:szCs w:val="28"/>
              </w:rPr>
              <w:t xml:space="preserve">chirish imkonini beradi. Xususan, </w:t>
            </w:r>
            <w:r w:rsidRPr="009553DA">
              <w:rPr>
                <w:i/>
                <w:sz w:val="28"/>
                <w:szCs w:val="28"/>
              </w:rPr>
              <w:t>Windоws NT</w:t>
            </w:r>
            <w:r w:rsidRPr="009553DA">
              <w:rPr>
                <w:sz w:val="28"/>
                <w:szCs w:val="28"/>
              </w:rPr>
              <w:t xml:space="preserve"> yoki </w:t>
            </w:r>
            <w:r w:rsidRPr="009553DA">
              <w:rPr>
                <w:i/>
                <w:sz w:val="28"/>
                <w:szCs w:val="28"/>
              </w:rPr>
              <w:t>Windоws 2000</w:t>
            </w:r>
            <w:r w:rsidRPr="009553DA">
              <w:rPr>
                <w:sz w:val="28"/>
                <w:szCs w:val="28"/>
              </w:rPr>
              <w:t xml:space="preserve"> boshqaruvida ishlaydigan simmetrik k</w:t>
            </w:r>
            <w:r w:rsidR="00E628D2" w:rsidRPr="009553DA">
              <w:rPr>
                <w:sz w:val="28"/>
                <w:szCs w:val="28"/>
              </w:rPr>
              <w:t>o‘</w:t>
            </w:r>
            <w:r w:rsidRPr="009553DA">
              <w:rPr>
                <w:sz w:val="28"/>
                <w:szCs w:val="28"/>
              </w:rPr>
              <w:t>p protsessorli</w:t>
            </w:r>
            <w:r w:rsidR="00117147">
              <w:rPr>
                <w:sz w:val="28"/>
                <w:szCs w:val="28"/>
              </w:rPr>
              <w:t xml:space="preserve"> </w:t>
            </w:r>
            <w:r w:rsidRPr="009553DA">
              <w:rPr>
                <w:sz w:val="28"/>
                <w:szCs w:val="28"/>
              </w:rPr>
              <w:t xml:space="preserve">tizimda protsessorlar </w:t>
            </w:r>
            <w:r w:rsidR="00E628D2" w:rsidRPr="009553DA">
              <w:rPr>
                <w:sz w:val="28"/>
                <w:szCs w:val="28"/>
              </w:rPr>
              <w:t>o‘</w:t>
            </w:r>
            <w:r w:rsidRPr="009553DA">
              <w:rPr>
                <w:sz w:val="28"/>
                <w:szCs w:val="28"/>
              </w:rPr>
              <w:t>rtasida vazifalarni taqsimlash mexanizmini ichiga oladi.</w:t>
            </w:r>
          </w:p>
          <w:p w14:paraId="3F1EDAEC" w14:textId="77777777" w:rsidR="00E374D2" w:rsidRPr="009553DA" w:rsidRDefault="00E374D2" w:rsidP="00E374D2">
            <w:pPr>
              <w:jc w:val="both"/>
              <w:rPr>
                <w:sz w:val="18"/>
                <w:szCs w:val="18"/>
              </w:rPr>
            </w:pPr>
          </w:p>
          <w:p w14:paraId="1DC15558" w14:textId="5FAA5205" w:rsidR="00724D06" w:rsidRPr="009553DA" w:rsidRDefault="00724D06" w:rsidP="00D54218">
            <w:pPr>
              <w:jc w:val="both"/>
              <w:rPr>
                <w:sz w:val="28"/>
                <w:szCs w:val="28"/>
              </w:rPr>
            </w:pPr>
            <w:r w:rsidRPr="009553DA">
              <w:rPr>
                <w:sz w:val="28"/>
                <w:szCs w:val="28"/>
              </w:rPr>
              <w:t>Операцион тизимнинг муайян аппарат платформа (кэш-хотира, киритиш-чиқариш, узилишлар</w:t>
            </w:r>
            <w:r w:rsidR="00117147">
              <w:rPr>
                <w:sz w:val="28"/>
                <w:szCs w:val="28"/>
              </w:rPr>
              <w:t xml:space="preserve"> </w:t>
            </w:r>
            <w:r w:rsidRPr="009553DA">
              <w:rPr>
                <w:sz w:val="28"/>
                <w:szCs w:val="28"/>
              </w:rPr>
              <w:t>контроллери) билан биргаликда ишлаш тафсилотларини яширадиган динамик уланувчи библиотека (</w:t>
            </w:r>
            <w:r w:rsidRPr="009553DA">
              <w:rPr>
                <w:sz w:val="28"/>
                <w:szCs w:val="28"/>
                <w:lang w:val="en-US"/>
              </w:rPr>
              <w:t>DLL</w:t>
            </w:r>
            <w:r w:rsidRPr="009553DA">
              <w:rPr>
                <w:sz w:val="28"/>
                <w:szCs w:val="28"/>
              </w:rPr>
              <w:t>), бу уни бошқа матнларга кўчириш имконини беради. Хусусан, Windows NT ёки Windows 2000 бошқару</w:t>
            </w:r>
            <w:r w:rsidR="008C506B" w:rsidRPr="009553DA">
              <w:rPr>
                <w:sz w:val="28"/>
                <w:szCs w:val="28"/>
              </w:rPr>
              <w:t>-</w:t>
            </w:r>
            <w:r w:rsidRPr="009553DA">
              <w:rPr>
                <w:sz w:val="28"/>
                <w:szCs w:val="28"/>
              </w:rPr>
              <w:t>вида ишлайдиган симметрик кўп процессорли</w:t>
            </w:r>
            <w:r w:rsidR="00117147">
              <w:rPr>
                <w:sz w:val="28"/>
                <w:szCs w:val="28"/>
              </w:rPr>
              <w:t xml:space="preserve"> </w:t>
            </w:r>
            <w:r w:rsidRPr="009553DA">
              <w:rPr>
                <w:sz w:val="28"/>
                <w:szCs w:val="28"/>
              </w:rPr>
              <w:t>тизимда процессорлар ўртасида вазифаларни тақсимлаш механизмини ичига олади.</w:t>
            </w:r>
            <w:r w:rsidR="00117147">
              <w:rPr>
                <w:sz w:val="28"/>
                <w:szCs w:val="28"/>
              </w:rPr>
              <w:t xml:space="preserve"> </w:t>
            </w:r>
          </w:p>
        </w:tc>
      </w:tr>
      <w:tr w:rsidR="00724D06" w:rsidRPr="009553DA" w14:paraId="60BD9CC7" w14:textId="77777777">
        <w:tc>
          <w:tcPr>
            <w:tcW w:w="4000" w:type="dxa"/>
            <w:tcBorders>
              <w:top w:val="nil"/>
              <w:left w:val="nil"/>
              <w:bottom w:val="nil"/>
              <w:right w:val="nil"/>
            </w:tcBorders>
            <w:shd w:val="clear" w:color="auto" w:fill="auto"/>
          </w:tcPr>
          <w:p w14:paraId="530B49D0" w14:textId="1CBFC611" w:rsidR="00E374D2" w:rsidRPr="009553DA" w:rsidRDefault="007F3C88" w:rsidP="00E374D2">
            <w:pPr>
              <w:rPr>
                <w:sz w:val="28"/>
                <w:szCs w:val="28"/>
              </w:rPr>
            </w:pPr>
            <w:r w:rsidRPr="009553DA">
              <w:rPr>
                <w:b/>
                <w:sz w:val="28"/>
                <w:szCs w:val="28"/>
              </w:rPr>
              <w:t>У</w:t>
            </w:r>
            <w:r w:rsidR="00724D06" w:rsidRPr="009553DA">
              <w:rPr>
                <w:b/>
                <w:sz w:val="28"/>
                <w:szCs w:val="28"/>
              </w:rPr>
              <w:t>ровень абстракции</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abstraktlash</w:t>
            </w:r>
            <w:r w:rsidR="007173D2" w:rsidRPr="009553DA">
              <w:rPr>
                <w:sz w:val="28"/>
                <w:szCs w:val="28"/>
                <w:lang w:val="en-US"/>
              </w:rPr>
              <w:t>tirish</w:t>
            </w:r>
            <w:r w:rsidR="00E374D2" w:rsidRPr="009553DA">
              <w:rPr>
                <w:sz w:val="28"/>
                <w:szCs w:val="28"/>
              </w:rPr>
              <w:t xml:space="preserve"> </w:t>
            </w:r>
            <w:r w:rsidR="00E374D2" w:rsidRPr="009553DA">
              <w:rPr>
                <w:sz w:val="28"/>
                <w:szCs w:val="28"/>
                <w:lang w:val="en-US"/>
              </w:rPr>
              <w:t>darajasi</w:t>
            </w:r>
            <w:r w:rsidR="00117147">
              <w:rPr>
                <w:sz w:val="28"/>
                <w:szCs w:val="28"/>
              </w:rPr>
              <w:t xml:space="preserve"> </w:t>
            </w:r>
          </w:p>
          <w:p w14:paraId="731B8CB9" w14:textId="32FE0DA8" w:rsidR="007F3C88" w:rsidRPr="009553DA" w:rsidRDefault="00117147" w:rsidP="007F3C88">
            <w:pPr>
              <w:rPr>
                <w:sz w:val="28"/>
                <w:szCs w:val="28"/>
              </w:rPr>
            </w:pPr>
            <w:r>
              <w:rPr>
                <w:sz w:val="28"/>
                <w:szCs w:val="28"/>
              </w:rPr>
              <w:t xml:space="preserve"> </w:t>
            </w:r>
            <w:r w:rsidR="007F3C88" w:rsidRPr="009553DA">
              <w:rPr>
                <w:sz w:val="28"/>
                <w:szCs w:val="28"/>
              </w:rPr>
              <w:t>абстрактлаш</w:t>
            </w:r>
            <w:r w:rsidR="007173D2" w:rsidRPr="009553DA">
              <w:rPr>
                <w:sz w:val="28"/>
                <w:szCs w:val="28"/>
              </w:rPr>
              <w:t>тириш</w:t>
            </w:r>
            <w:r w:rsidR="007F3C88" w:rsidRPr="009553DA">
              <w:rPr>
                <w:sz w:val="28"/>
                <w:szCs w:val="28"/>
              </w:rPr>
              <w:t xml:space="preserve"> </w:t>
            </w:r>
            <w:r w:rsidR="007173D2" w:rsidRPr="009553DA">
              <w:rPr>
                <w:sz w:val="28"/>
                <w:szCs w:val="28"/>
              </w:rPr>
              <w:br/>
            </w:r>
            <w:r w:rsidR="007F3C88" w:rsidRPr="009553DA">
              <w:rPr>
                <w:sz w:val="28"/>
                <w:szCs w:val="28"/>
              </w:rPr>
              <w:t>даражаси</w:t>
            </w:r>
            <w:r>
              <w:rPr>
                <w:sz w:val="28"/>
                <w:szCs w:val="28"/>
              </w:rPr>
              <w:t xml:space="preserve"> </w:t>
            </w:r>
          </w:p>
          <w:p w14:paraId="02F27F16" w14:textId="77777777" w:rsidR="007F3C88" w:rsidRPr="009553DA" w:rsidRDefault="007F3C88" w:rsidP="007F3C8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abstraction</w:t>
            </w:r>
            <w:r w:rsidRPr="009553DA">
              <w:rPr>
                <w:sz w:val="28"/>
                <w:szCs w:val="28"/>
              </w:rPr>
              <w:t xml:space="preserve"> </w:t>
            </w:r>
            <w:r w:rsidRPr="009553DA">
              <w:rPr>
                <w:sz w:val="28"/>
                <w:szCs w:val="28"/>
                <w:lang w:val="en-US"/>
              </w:rPr>
              <w:t>layer</w:t>
            </w:r>
          </w:p>
          <w:p w14:paraId="2C02156F" w14:textId="77777777" w:rsidR="00724D06" w:rsidRPr="009553DA" w:rsidRDefault="00724D06" w:rsidP="00724D06">
            <w:pPr>
              <w:rPr>
                <w:sz w:val="28"/>
                <w:szCs w:val="28"/>
              </w:rPr>
            </w:pPr>
          </w:p>
        </w:tc>
        <w:tc>
          <w:tcPr>
            <w:tcW w:w="5828" w:type="dxa"/>
            <w:tcBorders>
              <w:top w:val="nil"/>
              <w:left w:val="nil"/>
              <w:bottom w:val="nil"/>
              <w:right w:val="nil"/>
            </w:tcBorders>
            <w:shd w:val="clear" w:color="auto" w:fill="auto"/>
          </w:tcPr>
          <w:p w14:paraId="66FCFDC5" w14:textId="29190AEC" w:rsidR="007F3C88" w:rsidRPr="009553DA" w:rsidRDefault="00724D06" w:rsidP="00D54218">
            <w:pPr>
              <w:jc w:val="both"/>
              <w:rPr>
                <w:sz w:val="28"/>
                <w:szCs w:val="28"/>
              </w:rPr>
            </w:pPr>
            <w:r w:rsidRPr="009553DA">
              <w:rPr>
                <w:sz w:val="28"/>
                <w:szCs w:val="28"/>
              </w:rPr>
              <w:t>Способ спрятать физическую реализацию аппаратных средств под некоторой логической структурой.</w:t>
            </w:r>
            <w:r w:rsidR="00117147">
              <w:rPr>
                <w:sz w:val="28"/>
                <w:szCs w:val="28"/>
              </w:rPr>
              <w:t xml:space="preserve"> </w:t>
            </w:r>
          </w:p>
          <w:p w14:paraId="12A05320" w14:textId="77777777" w:rsidR="00E374D2" w:rsidRPr="009553DA" w:rsidRDefault="00E374D2" w:rsidP="00E374D2">
            <w:pPr>
              <w:jc w:val="both"/>
              <w:rPr>
                <w:sz w:val="28"/>
                <w:szCs w:val="28"/>
              </w:rPr>
            </w:pPr>
          </w:p>
          <w:p w14:paraId="2BA19CF6" w14:textId="77777777" w:rsidR="007F3C88" w:rsidRPr="009553DA" w:rsidRDefault="00E374D2" w:rsidP="00E374D2">
            <w:pPr>
              <w:jc w:val="both"/>
              <w:rPr>
                <w:sz w:val="28"/>
                <w:szCs w:val="28"/>
                <w:lang w:val="en-US"/>
              </w:rPr>
            </w:pPr>
            <w:r w:rsidRPr="009553DA">
              <w:rPr>
                <w:sz w:val="28"/>
                <w:szCs w:val="28"/>
                <w:lang w:val="en-US"/>
              </w:rPr>
              <w:t>Apparat vositalarning fizik amalga oshirilishini qandaydir mantiqiy struktura ostida yashirish usuli.</w:t>
            </w:r>
          </w:p>
          <w:p w14:paraId="720F54E4" w14:textId="77777777" w:rsidR="00E374D2" w:rsidRPr="009553DA" w:rsidRDefault="00E374D2" w:rsidP="00E374D2">
            <w:pPr>
              <w:jc w:val="both"/>
              <w:rPr>
                <w:sz w:val="28"/>
                <w:szCs w:val="28"/>
                <w:lang w:val="en-US"/>
              </w:rPr>
            </w:pPr>
          </w:p>
          <w:p w14:paraId="5138B2A0" w14:textId="5AE16DD0" w:rsidR="007F3C88" w:rsidRPr="009553DA" w:rsidRDefault="00724D06" w:rsidP="00D54218">
            <w:pPr>
              <w:jc w:val="both"/>
              <w:rPr>
                <w:sz w:val="28"/>
                <w:szCs w:val="28"/>
              </w:rPr>
            </w:pPr>
            <w:r w:rsidRPr="009553DA">
              <w:rPr>
                <w:sz w:val="28"/>
                <w:szCs w:val="28"/>
              </w:rPr>
              <w:t>Аппарат воситаларнинг физик амалга оширилишини қандайдир мантиқий структура остида яшириш усули.</w:t>
            </w:r>
            <w:r w:rsidR="00117147">
              <w:rPr>
                <w:sz w:val="28"/>
                <w:szCs w:val="28"/>
              </w:rPr>
              <w:t xml:space="preserve"> </w:t>
            </w:r>
          </w:p>
          <w:p w14:paraId="07299173" w14:textId="77777777" w:rsidR="00724D06" w:rsidRPr="009553DA" w:rsidRDefault="00724D06" w:rsidP="00D54218">
            <w:pPr>
              <w:jc w:val="both"/>
              <w:rPr>
                <w:sz w:val="28"/>
                <w:szCs w:val="28"/>
              </w:rPr>
            </w:pPr>
          </w:p>
        </w:tc>
      </w:tr>
      <w:tr w:rsidR="00724D06" w:rsidRPr="009553DA" w14:paraId="48F824F7" w14:textId="77777777">
        <w:tc>
          <w:tcPr>
            <w:tcW w:w="4000" w:type="dxa"/>
            <w:tcBorders>
              <w:top w:val="nil"/>
              <w:left w:val="nil"/>
              <w:bottom w:val="nil"/>
              <w:right w:val="nil"/>
            </w:tcBorders>
            <w:shd w:val="clear" w:color="auto" w:fill="auto"/>
          </w:tcPr>
          <w:p w14:paraId="65345A61" w14:textId="2917DBE9" w:rsidR="00E374D2" w:rsidRPr="009553DA" w:rsidRDefault="007F3C88" w:rsidP="00E374D2">
            <w:pPr>
              <w:rPr>
                <w:sz w:val="28"/>
                <w:szCs w:val="28"/>
              </w:rPr>
            </w:pPr>
            <w:r w:rsidRPr="009553DA">
              <w:rPr>
                <w:b/>
                <w:sz w:val="28"/>
                <w:szCs w:val="28"/>
              </w:rPr>
              <w:lastRenderedPageBreak/>
              <w:t>У</w:t>
            </w:r>
            <w:r w:rsidR="00724D06" w:rsidRPr="009553DA">
              <w:rPr>
                <w:b/>
                <w:sz w:val="28"/>
                <w:szCs w:val="28"/>
              </w:rPr>
              <w:t>скоренный графический порт</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tezlashtirilgan</w:t>
            </w:r>
            <w:r w:rsidR="00E374D2" w:rsidRPr="009553DA">
              <w:rPr>
                <w:sz w:val="28"/>
                <w:szCs w:val="28"/>
              </w:rPr>
              <w:t xml:space="preserve"> </w:t>
            </w:r>
            <w:r w:rsidR="00E374D2" w:rsidRPr="009553DA">
              <w:rPr>
                <w:sz w:val="28"/>
                <w:szCs w:val="28"/>
                <w:lang w:val="en-US"/>
              </w:rPr>
              <w:t>grafik</w:t>
            </w:r>
            <w:r w:rsidR="00E374D2" w:rsidRPr="009553DA">
              <w:rPr>
                <w:sz w:val="28"/>
                <w:szCs w:val="28"/>
              </w:rPr>
              <w:t xml:space="preserve"> </w:t>
            </w:r>
            <w:r w:rsidR="00E374D2" w:rsidRPr="009553DA">
              <w:rPr>
                <w:sz w:val="28"/>
                <w:szCs w:val="28"/>
                <w:lang w:val="en-US"/>
              </w:rPr>
              <w:t>port</w:t>
            </w:r>
            <w:r w:rsidR="00117147">
              <w:rPr>
                <w:sz w:val="28"/>
                <w:szCs w:val="28"/>
              </w:rPr>
              <w:t xml:space="preserve"> </w:t>
            </w:r>
          </w:p>
          <w:p w14:paraId="247C1E25" w14:textId="66C318E6" w:rsidR="007F3C88" w:rsidRPr="009553DA" w:rsidRDefault="00117147" w:rsidP="007F3C88">
            <w:pPr>
              <w:rPr>
                <w:sz w:val="28"/>
                <w:szCs w:val="28"/>
                <w:lang w:val="en-US"/>
              </w:rPr>
            </w:pPr>
            <w:r>
              <w:rPr>
                <w:sz w:val="28"/>
                <w:szCs w:val="28"/>
              </w:rPr>
              <w:t xml:space="preserve"> </w:t>
            </w:r>
            <w:r w:rsidR="007F3C88" w:rsidRPr="009553DA">
              <w:rPr>
                <w:sz w:val="28"/>
                <w:szCs w:val="28"/>
              </w:rPr>
              <w:t>тезлаштирилган</w:t>
            </w:r>
            <w:r w:rsidR="007F3C88" w:rsidRPr="009553DA">
              <w:rPr>
                <w:sz w:val="28"/>
                <w:szCs w:val="28"/>
                <w:lang w:val="en-US"/>
              </w:rPr>
              <w:t xml:space="preserve"> </w:t>
            </w:r>
            <w:r w:rsidR="007F3C88" w:rsidRPr="009553DA">
              <w:rPr>
                <w:sz w:val="28"/>
                <w:szCs w:val="28"/>
              </w:rPr>
              <w:t>график</w:t>
            </w:r>
            <w:r w:rsidR="007F3C88" w:rsidRPr="009553DA">
              <w:rPr>
                <w:sz w:val="28"/>
                <w:szCs w:val="28"/>
                <w:lang w:val="en-US"/>
              </w:rPr>
              <w:t xml:space="preserve"> </w:t>
            </w:r>
            <w:r w:rsidR="007F3C88" w:rsidRPr="009553DA">
              <w:rPr>
                <w:sz w:val="28"/>
                <w:szCs w:val="28"/>
              </w:rPr>
              <w:t>порт</w:t>
            </w:r>
            <w:r>
              <w:rPr>
                <w:sz w:val="28"/>
                <w:szCs w:val="28"/>
                <w:lang w:val="en-US"/>
              </w:rPr>
              <w:t xml:space="preserve"> </w:t>
            </w:r>
          </w:p>
          <w:p w14:paraId="489D424A" w14:textId="77777777" w:rsidR="007F3C88"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accelerated graphics port (AGP)</w:t>
            </w:r>
          </w:p>
          <w:p w14:paraId="5404EA59"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5B9F2D86" w14:textId="77777777" w:rsidR="007F3C88" w:rsidRPr="009553DA" w:rsidRDefault="00724D06" w:rsidP="00D54218">
            <w:pPr>
              <w:jc w:val="both"/>
              <w:rPr>
                <w:sz w:val="28"/>
                <w:szCs w:val="28"/>
              </w:rPr>
            </w:pPr>
            <w:r w:rsidRPr="009553DA">
              <w:rPr>
                <w:sz w:val="28"/>
                <w:szCs w:val="28"/>
              </w:rPr>
              <w:t>Cпецификация порта, обеспечивающего обмен данными между двумя устройствами, и микропрограмма в наборах микросхем корпорации Intel для ускоренная выполнения программ трёхмерной графики</w:t>
            </w:r>
            <w:r w:rsidR="00A43D53" w:rsidRPr="009553DA">
              <w:rPr>
                <w:sz w:val="28"/>
                <w:szCs w:val="28"/>
              </w:rPr>
              <w:t>.</w:t>
            </w:r>
            <w:r w:rsidRPr="009553DA">
              <w:rPr>
                <w:sz w:val="28"/>
                <w:szCs w:val="28"/>
              </w:rPr>
              <w:t xml:space="preserve"> </w:t>
            </w:r>
          </w:p>
          <w:p w14:paraId="04A25BAE" w14:textId="77777777" w:rsidR="00E374D2" w:rsidRPr="009553DA" w:rsidRDefault="00E374D2" w:rsidP="00E374D2">
            <w:pPr>
              <w:jc w:val="both"/>
              <w:rPr>
                <w:sz w:val="28"/>
                <w:szCs w:val="28"/>
              </w:rPr>
            </w:pPr>
          </w:p>
          <w:p w14:paraId="63A3C833" w14:textId="5602BC80" w:rsidR="00E374D2" w:rsidRPr="009553DA" w:rsidRDefault="00E374D2" w:rsidP="00E374D2">
            <w:pPr>
              <w:jc w:val="both"/>
              <w:rPr>
                <w:sz w:val="28"/>
                <w:szCs w:val="28"/>
              </w:rPr>
            </w:pPr>
            <w:r w:rsidRPr="009553DA">
              <w:rPr>
                <w:sz w:val="28"/>
                <w:szCs w:val="28"/>
              </w:rPr>
              <w:t xml:space="preserve">Ikkita qurilma </w:t>
            </w:r>
            <w:r w:rsidR="00E628D2" w:rsidRPr="009553DA">
              <w:rPr>
                <w:sz w:val="28"/>
                <w:szCs w:val="28"/>
              </w:rPr>
              <w:t>o‘</w:t>
            </w:r>
            <w:r w:rsidRPr="009553DA">
              <w:rPr>
                <w:sz w:val="28"/>
                <w:szCs w:val="28"/>
              </w:rPr>
              <w:t>rtasida</w:t>
            </w:r>
            <w:r w:rsidR="00117147">
              <w:rPr>
                <w:sz w:val="28"/>
                <w:szCs w:val="28"/>
              </w:rPr>
              <w:t xml:space="preserve"> </w:t>
            </w:r>
            <w:r w:rsidRPr="009553DA">
              <w:rPr>
                <w:sz w:val="28"/>
                <w:szCs w:val="28"/>
              </w:rPr>
              <w:t>m</w:t>
            </w:r>
            <w:r w:rsidR="00B11EF9" w:rsidRPr="009553DA">
              <w:rPr>
                <w:sz w:val="28"/>
                <w:szCs w:val="28"/>
              </w:rPr>
              <w:t>a’</w:t>
            </w:r>
            <w:r w:rsidRPr="009553DA">
              <w:rPr>
                <w:sz w:val="28"/>
                <w:szCs w:val="28"/>
              </w:rPr>
              <w:t>lumotlar almashi-nuvini t</w:t>
            </w:r>
            <w:r w:rsidR="00B11EF9" w:rsidRPr="009553DA">
              <w:rPr>
                <w:sz w:val="28"/>
                <w:szCs w:val="28"/>
              </w:rPr>
              <w:t>a’</w:t>
            </w:r>
            <w:r w:rsidRPr="009553DA">
              <w:rPr>
                <w:sz w:val="28"/>
                <w:szCs w:val="28"/>
              </w:rPr>
              <w:t>minlaydigan port spetsifikatsiyasi va</w:t>
            </w:r>
            <w:r w:rsidR="00117147">
              <w:rPr>
                <w:sz w:val="28"/>
                <w:szCs w:val="28"/>
              </w:rPr>
              <w:t xml:space="preserve"> </w:t>
            </w:r>
            <w:r w:rsidRPr="009553DA">
              <w:rPr>
                <w:i/>
                <w:sz w:val="28"/>
                <w:szCs w:val="28"/>
              </w:rPr>
              <w:t>Intel</w:t>
            </w:r>
            <w:r w:rsidRPr="009553DA">
              <w:rPr>
                <w:sz w:val="28"/>
                <w:szCs w:val="28"/>
              </w:rPr>
              <w:t xml:space="preserve"> korporatsiyasining uch </w:t>
            </w:r>
            <w:r w:rsidR="00E628D2" w:rsidRPr="009553DA">
              <w:rPr>
                <w:sz w:val="28"/>
                <w:szCs w:val="28"/>
              </w:rPr>
              <w:t>o‘</w:t>
            </w:r>
            <w:r w:rsidRPr="009553DA">
              <w:rPr>
                <w:sz w:val="28"/>
                <w:szCs w:val="28"/>
              </w:rPr>
              <w:t>lchamli grafika dasturlarini tezlashtirilgan ravishda bajarish uchun m</w:t>
            </w:r>
            <w:r w:rsidR="00E628D2" w:rsidRPr="009553DA">
              <w:rPr>
                <w:sz w:val="28"/>
                <w:szCs w:val="28"/>
              </w:rPr>
              <w:t>o‘</w:t>
            </w:r>
            <w:r w:rsidRPr="009553DA">
              <w:rPr>
                <w:sz w:val="28"/>
                <w:szCs w:val="28"/>
              </w:rPr>
              <w:t>ljallangan mikrosxemalari t</w:t>
            </w:r>
            <w:r w:rsidR="00E628D2" w:rsidRPr="009553DA">
              <w:rPr>
                <w:sz w:val="28"/>
                <w:szCs w:val="28"/>
              </w:rPr>
              <w:t>o‘</w:t>
            </w:r>
            <w:r w:rsidRPr="009553DA">
              <w:rPr>
                <w:sz w:val="28"/>
                <w:szCs w:val="28"/>
              </w:rPr>
              <w:t>plamida</w:t>
            </w:r>
            <w:r w:rsidR="00E00CD7" w:rsidRPr="009553DA">
              <w:rPr>
                <w:sz w:val="28"/>
                <w:szCs w:val="28"/>
              </w:rPr>
              <w:t>-</w:t>
            </w:r>
            <w:r w:rsidRPr="009553DA">
              <w:rPr>
                <w:sz w:val="28"/>
                <w:szCs w:val="28"/>
              </w:rPr>
              <w:t>gi mikrodastur</w:t>
            </w:r>
            <w:r w:rsidR="00A43D53" w:rsidRPr="009553DA">
              <w:rPr>
                <w:sz w:val="28"/>
                <w:szCs w:val="28"/>
              </w:rPr>
              <w:t xml:space="preserve">. </w:t>
            </w:r>
          </w:p>
          <w:p w14:paraId="1D4429E4" w14:textId="77777777" w:rsidR="00A43D53" w:rsidRPr="009553DA" w:rsidRDefault="00A43D53" w:rsidP="00E374D2">
            <w:pPr>
              <w:jc w:val="both"/>
              <w:rPr>
                <w:sz w:val="28"/>
                <w:szCs w:val="28"/>
              </w:rPr>
            </w:pPr>
          </w:p>
          <w:p w14:paraId="5B07CFBE" w14:textId="04D1E98B" w:rsidR="007F3C88" w:rsidRPr="002B0E61" w:rsidRDefault="00724D06" w:rsidP="00D54218">
            <w:pPr>
              <w:jc w:val="both"/>
              <w:rPr>
                <w:sz w:val="28"/>
                <w:szCs w:val="28"/>
              </w:rPr>
            </w:pPr>
            <w:r w:rsidRPr="009553DA">
              <w:rPr>
                <w:sz w:val="28"/>
                <w:szCs w:val="28"/>
              </w:rPr>
              <w:t>Иккита</w:t>
            </w:r>
            <w:r w:rsidRPr="002B0E61">
              <w:rPr>
                <w:sz w:val="28"/>
                <w:szCs w:val="28"/>
              </w:rPr>
              <w:t xml:space="preserve"> </w:t>
            </w:r>
            <w:r w:rsidRPr="009553DA">
              <w:rPr>
                <w:sz w:val="28"/>
                <w:szCs w:val="28"/>
              </w:rPr>
              <w:t>қурилма</w:t>
            </w:r>
            <w:r w:rsidRPr="002B0E61">
              <w:rPr>
                <w:sz w:val="28"/>
                <w:szCs w:val="28"/>
              </w:rPr>
              <w:t xml:space="preserve"> </w:t>
            </w:r>
            <w:r w:rsidRPr="009553DA">
              <w:rPr>
                <w:sz w:val="28"/>
                <w:szCs w:val="28"/>
              </w:rPr>
              <w:t>ўртасида</w:t>
            </w:r>
            <w:r w:rsidR="00117147" w:rsidRPr="002B0E61">
              <w:rPr>
                <w:sz w:val="28"/>
                <w:szCs w:val="28"/>
              </w:rPr>
              <w:t xml:space="preserve"> </w:t>
            </w:r>
            <w:r w:rsidRPr="009553DA">
              <w:rPr>
                <w:sz w:val="28"/>
                <w:szCs w:val="28"/>
              </w:rPr>
              <w:t>маълумотлар</w:t>
            </w:r>
            <w:r w:rsidRPr="002B0E61">
              <w:rPr>
                <w:sz w:val="28"/>
                <w:szCs w:val="28"/>
              </w:rPr>
              <w:t xml:space="preserve"> </w:t>
            </w:r>
            <w:r w:rsidRPr="009553DA">
              <w:rPr>
                <w:sz w:val="28"/>
                <w:szCs w:val="28"/>
              </w:rPr>
              <w:t>алмашинувини</w:t>
            </w:r>
            <w:r w:rsidRPr="002B0E61">
              <w:rPr>
                <w:sz w:val="28"/>
                <w:szCs w:val="28"/>
              </w:rPr>
              <w:t xml:space="preserve"> </w:t>
            </w:r>
            <w:r w:rsidRPr="009553DA">
              <w:rPr>
                <w:sz w:val="28"/>
                <w:szCs w:val="28"/>
              </w:rPr>
              <w:t>таъминлайдиган</w:t>
            </w:r>
            <w:r w:rsidRPr="002B0E61">
              <w:rPr>
                <w:sz w:val="28"/>
                <w:szCs w:val="28"/>
              </w:rPr>
              <w:t xml:space="preserve"> </w:t>
            </w:r>
            <w:r w:rsidRPr="009553DA">
              <w:rPr>
                <w:sz w:val="28"/>
                <w:szCs w:val="28"/>
              </w:rPr>
              <w:t>порт</w:t>
            </w:r>
            <w:r w:rsidRPr="002B0E61">
              <w:rPr>
                <w:sz w:val="28"/>
                <w:szCs w:val="28"/>
              </w:rPr>
              <w:t xml:space="preserve"> </w:t>
            </w:r>
            <w:r w:rsidRPr="009553DA">
              <w:rPr>
                <w:sz w:val="28"/>
                <w:szCs w:val="28"/>
              </w:rPr>
              <w:t>спецификацияси</w:t>
            </w:r>
            <w:r w:rsidRPr="002B0E61">
              <w:rPr>
                <w:sz w:val="28"/>
                <w:szCs w:val="28"/>
              </w:rPr>
              <w:t xml:space="preserve"> </w:t>
            </w:r>
            <w:r w:rsidRPr="009553DA">
              <w:rPr>
                <w:sz w:val="28"/>
                <w:szCs w:val="28"/>
              </w:rPr>
              <w:t>ва</w:t>
            </w:r>
            <w:r w:rsidR="00117147" w:rsidRPr="002B0E61">
              <w:rPr>
                <w:sz w:val="28"/>
                <w:szCs w:val="28"/>
              </w:rPr>
              <w:t xml:space="preserve"> </w:t>
            </w:r>
            <w:r w:rsidRPr="009553DA">
              <w:rPr>
                <w:sz w:val="28"/>
                <w:szCs w:val="28"/>
                <w:lang w:val="en-US"/>
              </w:rPr>
              <w:t>Intel</w:t>
            </w:r>
            <w:r w:rsidR="00117147" w:rsidRPr="002B0E61">
              <w:rPr>
                <w:sz w:val="28"/>
                <w:szCs w:val="28"/>
              </w:rPr>
              <w:t xml:space="preserve"> </w:t>
            </w:r>
            <w:r w:rsidRPr="009553DA">
              <w:rPr>
                <w:sz w:val="28"/>
                <w:szCs w:val="28"/>
              </w:rPr>
              <w:t>корпорациясининг</w:t>
            </w:r>
            <w:r w:rsidRPr="002B0E61">
              <w:rPr>
                <w:sz w:val="28"/>
                <w:szCs w:val="28"/>
              </w:rPr>
              <w:t xml:space="preserve"> </w:t>
            </w:r>
            <w:r w:rsidRPr="009553DA">
              <w:rPr>
                <w:sz w:val="28"/>
                <w:szCs w:val="28"/>
              </w:rPr>
              <w:t>уч</w:t>
            </w:r>
            <w:r w:rsidRPr="002B0E61">
              <w:rPr>
                <w:sz w:val="28"/>
                <w:szCs w:val="28"/>
              </w:rPr>
              <w:t xml:space="preserve"> </w:t>
            </w:r>
            <w:r w:rsidRPr="009553DA">
              <w:rPr>
                <w:sz w:val="28"/>
                <w:szCs w:val="28"/>
              </w:rPr>
              <w:t>ўлчамли</w:t>
            </w:r>
            <w:r w:rsidRPr="002B0E61">
              <w:rPr>
                <w:sz w:val="28"/>
                <w:szCs w:val="28"/>
              </w:rPr>
              <w:t xml:space="preserve"> </w:t>
            </w:r>
            <w:r w:rsidRPr="009553DA">
              <w:rPr>
                <w:sz w:val="28"/>
                <w:szCs w:val="28"/>
              </w:rPr>
              <w:t>графика</w:t>
            </w:r>
            <w:r w:rsidRPr="002B0E61">
              <w:rPr>
                <w:sz w:val="28"/>
                <w:szCs w:val="28"/>
              </w:rPr>
              <w:t xml:space="preserve"> </w:t>
            </w:r>
            <w:r w:rsidRPr="009553DA">
              <w:rPr>
                <w:sz w:val="28"/>
                <w:szCs w:val="28"/>
              </w:rPr>
              <w:t>дастурларини</w:t>
            </w:r>
            <w:r w:rsidRPr="002B0E61">
              <w:rPr>
                <w:sz w:val="28"/>
                <w:szCs w:val="28"/>
              </w:rPr>
              <w:t xml:space="preserve"> </w:t>
            </w:r>
            <w:r w:rsidRPr="009553DA">
              <w:rPr>
                <w:sz w:val="28"/>
                <w:szCs w:val="28"/>
              </w:rPr>
              <w:t>тезлаштирилган</w:t>
            </w:r>
            <w:r w:rsidRPr="002B0E61">
              <w:rPr>
                <w:sz w:val="28"/>
                <w:szCs w:val="28"/>
              </w:rPr>
              <w:t xml:space="preserve"> </w:t>
            </w:r>
            <w:r w:rsidRPr="009553DA">
              <w:rPr>
                <w:sz w:val="28"/>
                <w:szCs w:val="28"/>
              </w:rPr>
              <w:t>равишда</w:t>
            </w:r>
            <w:r w:rsidRPr="002B0E61">
              <w:rPr>
                <w:sz w:val="28"/>
                <w:szCs w:val="28"/>
              </w:rPr>
              <w:t xml:space="preserve"> </w:t>
            </w:r>
            <w:r w:rsidRPr="009553DA">
              <w:rPr>
                <w:sz w:val="28"/>
                <w:szCs w:val="28"/>
              </w:rPr>
              <w:t>бажариш</w:t>
            </w:r>
            <w:r w:rsidRPr="002B0E61">
              <w:rPr>
                <w:sz w:val="28"/>
                <w:szCs w:val="28"/>
              </w:rPr>
              <w:t xml:space="preserve"> </w:t>
            </w:r>
            <w:r w:rsidRPr="009553DA">
              <w:rPr>
                <w:sz w:val="28"/>
                <w:szCs w:val="28"/>
              </w:rPr>
              <w:t>учун</w:t>
            </w:r>
            <w:r w:rsidRPr="002B0E61">
              <w:rPr>
                <w:sz w:val="28"/>
                <w:szCs w:val="28"/>
              </w:rPr>
              <w:t xml:space="preserve"> </w:t>
            </w:r>
            <w:r w:rsidRPr="009553DA">
              <w:rPr>
                <w:sz w:val="28"/>
                <w:szCs w:val="28"/>
              </w:rPr>
              <w:t>мўлжалланган</w:t>
            </w:r>
            <w:r w:rsidRPr="002B0E61">
              <w:rPr>
                <w:sz w:val="28"/>
                <w:szCs w:val="28"/>
              </w:rPr>
              <w:t xml:space="preserve"> </w:t>
            </w:r>
            <w:r w:rsidRPr="009553DA">
              <w:rPr>
                <w:sz w:val="28"/>
                <w:szCs w:val="28"/>
              </w:rPr>
              <w:t>микросхемалари</w:t>
            </w:r>
            <w:r w:rsidRPr="002B0E61">
              <w:rPr>
                <w:sz w:val="28"/>
                <w:szCs w:val="28"/>
              </w:rPr>
              <w:t xml:space="preserve"> </w:t>
            </w:r>
            <w:r w:rsidRPr="009553DA">
              <w:rPr>
                <w:sz w:val="28"/>
                <w:szCs w:val="28"/>
              </w:rPr>
              <w:t>тўпламидаги</w:t>
            </w:r>
            <w:r w:rsidRPr="002B0E61">
              <w:rPr>
                <w:sz w:val="28"/>
                <w:szCs w:val="28"/>
              </w:rPr>
              <w:t xml:space="preserve"> </w:t>
            </w:r>
            <w:r w:rsidRPr="009553DA">
              <w:rPr>
                <w:sz w:val="28"/>
                <w:szCs w:val="28"/>
              </w:rPr>
              <w:t>микродастур</w:t>
            </w:r>
            <w:r w:rsidR="00A43D53" w:rsidRPr="002B0E61">
              <w:rPr>
                <w:sz w:val="28"/>
                <w:szCs w:val="28"/>
              </w:rPr>
              <w:t>.</w:t>
            </w:r>
            <w:r w:rsidR="00117147" w:rsidRPr="002B0E61">
              <w:rPr>
                <w:sz w:val="28"/>
                <w:szCs w:val="28"/>
              </w:rPr>
              <w:t xml:space="preserve"> </w:t>
            </w:r>
          </w:p>
          <w:p w14:paraId="55B9838A" w14:textId="77777777" w:rsidR="00724D06" w:rsidRPr="002B0E61" w:rsidRDefault="00724D06" w:rsidP="00D54218">
            <w:pPr>
              <w:jc w:val="both"/>
              <w:rPr>
                <w:sz w:val="28"/>
                <w:szCs w:val="28"/>
              </w:rPr>
            </w:pPr>
          </w:p>
        </w:tc>
      </w:tr>
      <w:tr w:rsidR="00724D06" w:rsidRPr="00A9737D" w14:paraId="5DB51620" w14:textId="77777777">
        <w:tc>
          <w:tcPr>
            <w:tcW w:w="4000" w:type="dxa"/>
            <w:tcBorders>
              <w:top w:val="nil"/>
              <w:left w:val="nil"/>
              <w:bottom w:val="nil"/>
              <w:right w:val="nil"/>
            </w:tcBorders>
            <w:shd w:val="clear" w:color="auto" w:fill="auto"/>
          </w:tcPr>
          <w:p w14:paraId="72AEFDC8" w14:textId="3E6C213B" w:rsidR="00E374D2" w:rsidRPr="002B0E61" w:rsidRDefault="007F3C88" w:rsidP="00E374D2">
            <w:pPr>
              <w:rPr>
                <w:sz w:val="28"/>
                <w:szCs w:val="28"/>
              </w:rPr>
            </w:pPr>
            <w:r w:rsidRPr="009553DA">
              <w:rPr>
                <w:b/>
                <w:sz w:val="28"/>
                <w:szCs w:val="28"/>
              </w:rPr>
              <w:t>У</w:t>
            </w:r>
            <w:r w:rsidR="00724D06" w:rsidRPr="009553DA">
              <w:rPr>
                <w:b/>
                <w:sz w:val="28"/>
                <w:szCs w:val="28"/>
              </w:rPr>
              <w:t>скоритель</w:t>
            </w:r>
            <w:r w:rsidR="00724D06" w:rsidRPr="002B0E61">
              <w:rPr>
                <w:b/>
                <w:sz w:val="28"/>
                <w:szCs w:val="28"/>
              </w:rPr>
              <w:t xml:space="preserve"> </w:t>
            </w:r>
            <w:r w:rsidR="00724D06" w:rsidRPr="009553DA">
              <w:rPr>
                <w:b/>
                <w:sz w:val="28"/>
                <w:szCs w:val="28"/>
              </w:rPr>
              <w:t>экранных</w:t>
            </w:r>
            <w:r w:rsidR="00724D06" w:rsidRPr="002B0E61">
              <w:rPr>
                <w:b/>
                <w:sz w:val="28"/>
                <w:szCs w:val="28"/>
              </w:rPr>
              <w:t xml:space="preserve"> </w:t>
            </w:r>
            <w:r w:rsidR="00E20899" w:rsidRPr="002B0E61">
              <w:rPr>
                <w:b/>
                <w:sz w:val="28"/>
                <w:szCs w:val="28"/>
              </w:rPr>
              <w:br/>
            </w:r>
            <w:r w:rsidR="00724D06" w:rsidRPr="009553DA">
              <w:rPr>
                <w:b/>
                <w:sz w:val="28"/>
                <w:szCs w:val="28"/>
              </w:rPr>
              <w:t>операций</w:t>
            </w:r>
            <w:r w:rsidR="00117147" w:rsidRPr="002B0E61">
              <w:rPr>
                <w:b/>
                <w:sz w:val="28"/>
                <w:szCs w:val="28"/>
              </w:rPr>
              <w:t xml:space="preserve"> </w:t>
            </w:r>
            <w:r w:rsidRPr="009553DA">
              <w:rPr>
                <w:b/>
                <w:bCs/>
                <w:sz w:val="28"/>
                <w:szCs w:val="28"/>
                <w:lang w:val="en-US"/>
              </w:rPr>
              <w:t>uz</w:t>
            </w:r>
            <w:r w:rsidRPr="002B0E61">
              <w:rPr>
                <w:b/>
                <w:bCs/>
                <w:sz w:val="28"/>
                <w:szCs w:val="28"/>
              </w:rPr>
              <w:t xml:space="preserve"> </w:t>
            </w:r>
            <w:r w:rsidRPr="002B0E61">
              <w:rPr>
                <w:bCs/>
                <w:sz w:val="28"/>
                <w:szCs w:val="28"/>
              </w:rPr>
              <w:t>-</w:t>
            </w:r>
            <w:r w:rsidRPr="002B0E61">
              <w:rPr>
                <w:sz w:val="28"/>
                <w:szCs w:val="28"/>
              </w:rPr>
              <w:t xml:space="preserve"> </w:t>
            </w:r>
            <w:r w:rsidR="00E374D2" w:rsidRPr="009553DA">
              <w:rPr>
                <w:sz w:val="28"/>
                <w:szCs w:val="28"/>
                <w:lang w:val="en-US"/>
              </w:rPr>
              <w:t>ekran</w:t>
            </w:r>
            <w:r w:rsidR="00E374D2" w:rsidRPr="002B0E61">
              <w:rPr>
                <w:sz w:val="28"/>
                <w:szCs w:val="28"/>
              </w:rPr>
              <w:t xml:space="preserve"> </w:t>
            </w:r>
            <w:r w:rsidR="00E374D2" w:rsidRPr="009553DA">
              <w:rPr>
                <w:sz w:val="28"/>
                <w:szCs w:val="28"/>
                <w:lang w:val="en-US"/>
              </w:rPr>
              <w:t>operatsiyalarini</w:t>
            </w:r>
            <w:r w:rsidR="00E374D2" w:rsidRPr="002B0E61">
              <w:rPr>
                <w:sz w:val="28"/>
                <w:szCs w:val="28"/>
              </w:rPr>
              <w:t xml:space="preserve"> </w:t>
            </w:r>
            <w:r w:rsidR="00E374D2" w:rsidRPr="002B0E61">
              <w:rPr>
                <w:sz w:val="28"/>
                <w:szCs w:val="28"/>
              </w:rPr>
              <w:br/>
            </w:r>
            <w:r w:rsidR="00E374D2" w:rsidRPr="009553DA">
              <w:rPr>
                <w:sz w:val="28"/>
                <w:szCs w:val="28"/>
                <w:lang w:val="en-US"/>
              </w:rPr>
              <w:t>tezlatgich</w:t>
            </w:r>
            <w:r w:rsidR="00117147" w:rsidRPr="002B0E61">
              <w:rPr>
                <w:sz w:val="28"/>
                <w:szCs w:val="28"/>
              </w:rPr>
              <w:t xml:space="preserve"> </w:t>
            </w:r>
          </w:p>
          <w:p w14:paraId="3E4ACAA2" w14:textId="37A863B3" w:rsidR="007F3C88" w:rsidRPr="002B0E61" w:rsidRDefault="00117147" w:rsidP="007F3C88">
            <w:pPr>
              <w:rPr>
                <w:sz w:val="28"/>
                <w:szCs w:val="28"/>
              </w:rPr>
            </w:pPr>
            <w:r w:rsidRPr="002B0E61">
              <w:rPr>
                <w:sz w:val="28"/>
                <w:szCs w:val="28"/>
              </w:rPr>
              <w:t xml:space="preserve"> </w:t>
            </w:r>
            <w:r w:rsidR="007F3C88" w:rsidRPr="009553DA">
              <w:rPr>
                <w:sz w:val="28"/>
                <w:szCs w:val="28"/>
              </w:rPr>
              <w:t>экран</w:t>
            </w:r>
            <w:r w:rsidR="007F3C88" w:rsidRPr="002B0E61">
              <w:rPr>
                <w:sz w:val="28"/>
                <w:szCs w:val="28"/>
              </w:rPr>
              <w:t xml:space="preserve"> </w:t>
            </w:r>
            <w:r w:rsidR="007F3C88" w:rsidRPr="009553DA">
              <w:rPr>
                <w:sz w:val="28"/>
                <w:szCs w:val="28"/>
              </w:rPr>
              <w:t>операцияларини</w:t>
            </w:r>
            <w:r w:rsidR="007F3C88" w:rsidRPr="002B0E61">
              <w:rPr>
                <w:sz w:val="28"/>
                <w:szCs w:val="28"/>
              </w:rPr>
              <w:t xml:space="preserve"> </w:t>
            </w:r>
            <w:r w:rsidR="00E20899" w:rsidRPr="002B0E61">
              <w:rPr>
                <w:sz w:val="28"/>
                <w:szCs w:val="28"/>
              </w:rPr>
              <w:br/>
            </w:r>
            <w:r w:rsidR="007F3C88" w:rsidRPr="009553DA">
              <w:rPr>
                <w:sz w:val="28"/>
                <w:szCs w:val="28"/>
              </w:rPr>
              <w:t>тезлатгич</w:t>
            </w:r>
            <w:r w:rsidRPr="002B0E61">
              <w:rPr>
                <w:sz w:val="28"/>
                <w:szCs w:val="28"/>
              </w:rPr>
              <w:t xml:space="preserve"> </w:t>
            </w:r>
          </w:p>
          <w:p w14:paraId="564C6EC2" w14:textId="77777777" w:rsidR="007F3C88" w:rsidRPr="002B0E61" w:rsidRDefault="007F3C88" w:rsidP="007F3C88">
            <w:pPr>
              <w:rPr>
                <w:sz w:val="28"/>
                <w:szCs w:val="28"/>
              </w:rPr>
            </w:pPr>
            <w:r w:rsidRPr="009553DA">
              <w:rPr>
                <w:b/>
                <w:sz w:val="28"/>
                <w:szCs w:val="28"/>
                <w:lang w:val="en-US"/>
              </w:rPr>
              <w:t>en</w:t>
            </w:r>
            <w:r w:rsidRPr="002B0E61">
              <w:rPr>
                <w:b/>
                <w:sz w:val="28"/>
                <w:szCs w:val="28"/>
              </w:rPr>
              <w:t xml:space="preserve"> </w:t>
            </w:r>
            <w:r w:rsidRPr="002B0E61">
              <w:rPr>
                <w:sz w:val="28"/>
                <w:szCs w:val="28"/>
              </w:rPr>
              <w:t xml:space="preserve">- </w:t>
            </w:r>
            <w:r w:rsidRPr="009553DA">
              <w:rPr>
                <w:sz w:val="28"/>
                <w:szCs w:val="28"/>
                <w:lang w:val="en-US"/>
              </w:rPr>
              <w:t>windows</w:t>
            </w:r>
            <w:r w:rsidRPr="002B0E61">
              <w:rPr>
                <w:sz w:val="28"/>
                <w:szCs w:val="28"/>
              </w:rPr>
              <w:t xml:space="preserve"> </w:t>
            </w:r>
            <w:r w:rsidRPr="009553DA">
              <w:rPr>
                <w:sz w:val="28"/>
                <w:szCs w:val="28"/>
                <w:lang w:val="en-US"/>
              </w:rPr>
              <w:t>accelerator</w:t>
            </w:r>
          </w:p>
          <w:p w14:paraId="4D41F45F" w14:textId="77777777" w:rsidR="00724D06" w:rsidRPr="002B0E61" w:rsidRDefault="00724D06" w:rsidP="00724D06">
            <w:pPr>
              <w:rPr>
                <w:sz w:val="28"/>
                <w:szCs w:val="28"/>
              </w:rPr>
            </w:pPr>
          </w:p>
        </w:tc>
        <w:tc>
          <w:tcPr>
            <w:tcW w:w="5828" w:type="dxa"/>
            <w:tcBorders>
              <w:top w:val="nil"/>
              <w:left w:val="nil"/>
              <w:bottom w:val="nil"/>
              <w:right w:val="nil"/>
            </w:tcBorders>
            <w:shd w:val="clear" w:color="auto" w:fill="auto"/>
          </w:tcPr>
          <w:p w14:paraId="7648CFED" w14:textId="3722C946" w:rsidR="007F3C88" w:rsidRPr="009553DA" w:rsidRDefault="00724D06" w:rsidP="00D54218">
            <w:pPr>
              <w:jc w:val="both"/>
              <w:rPr>
                <w:sz w:val="28"/>
                <w:szCs w:val="28"/>
              </w:rPr>
            </w:pPr>
            <w:r w:rsidRPr="009553DA">
              <w:rPr>
                <w:sz w:val="28"/>
                <w:szCs w:val="28"/>
              </w:rPr>
              <w:t>Графическая плата, которая может перемещать или полностью перерисовать окна на экране без участия центрального процессора.</w:t>
            </w:r>
            <w:r w:rsidR="00117147">
              <w:rPr>
                <w:sz w:val="28"/>
                <w:szCs w:val="28"/>
              </w:rPr>
              <w:t xml:space="preserve"> </w:t>
            </w:r>
          </w:p>
          <w:p w14:paraId="625DBB1F" w14:textId="77777777" w:rsidR="00E374D2" w:rsidRPr="009553DA" w:rsidRDefault="00E374D2" w:rsidP="00E374D2">
            <w:pPr>
              <w:jc w:val="both"/>
              <w:rPr>
                <w:sz w:val="28"/>
                <w:szCs w:val="28"/>
              </w:rPr>
            </w:pPr>
          </w:p>
          <w:p w14:paraId="40E07033" w14:textId="6EFE40D4" w:rsidR="00E374D2" w:rsidRPr="009553DA" w:rsidRDefault="00E374D2" w:rsidP="00E374D2">
            <w:pPr>
              <w:jc w:val="both"/>
              <w:rPr>
                <w:sz w:val="28"/>
                <w:szCs w:val="28"/>
              </w:rPr>
            </w:pPr>
            <w:r w:rsidRPr="009553DA">
              <w:rPr>
                <w:sz w:val="28"/>
                <w:szCs w:val="28"/>
              </w:rPr>
              <w:t>Markaziy protsessor ishtirokisiz ekrandagi oynani aralashtirib yuborishi yoki qaytadan chizishi mumkin b</w:t>
            </w:r>
            <w:r w:rsidR="00E628D2" w:rsidRPr="009553DA">
              <w:rPr>
                <w:sz w:val="28"/>
                <w:szCs w:val="28"/>
              </w:rPr>
              <w:t>o‘</w:t>
            </w:r>
            <w:r w:rsidRPr="009553DA">
              <w:rPr>
                <w:sz w:val="28"/>
                <w:szCs w:val="28"/>
              </w:rPr>
              <w:t>lgan grafik plata.</w:t>
            </w:r>
            <w:r w:rsidR="00117147">
              <w:rPr>
                <w:sz w:val="28"/>
                <w:szCs w:val="28"/>
              </w:rPr>
              <w:t xml:space="preserve"> </w:t>
            </w:r>
          </w:p>
          <w:p w14:paraId="7D3D297E" w14:textId="6BDF1741" w:rsidR="007F3C88" w:rsidRPr="00A9737D" w:rsidRDefault="007F3C88" w:rsidP="00E374D2">
            <w:pPr>
              <w:jc w:val="both"/>
              <w:rPr>
                <w:sz w:val="28"/>
                <w:szCs w:val="28"/>
                <w:lang w:val="en-US"/>
              </w:rPr>
            </w:pPr>
          </w:p>
          <w:p w14:paraId="2E6DC63A" w14:textId="09D1B789" w:rsidR="007F3C88" w:rsidRPr="00A9737D" w:rsidRDefault="00724D06" w:rsidP="00D54218">
            <w:pPr>
              <w:jc w:val="both"/>
              <w:rPr>
                <w:sz w:val="28"/>
                <w:szCs w:val="28"/>
                <w:lang w:val="en-US"/>
              </w:rPr>
            </w:pPr>
            <w:r w:rsidRPr="009553DA">
              <w:rPr>
                <w:sz w:val="28"/>
                <w:szCs w:val="28"/>
              </w:rPr>
              <w:t>Марказий</w:t>
            </w:r>
            <w:r w:rsidRPr="00A9737D">
              <w:rPr>
                <w:sz w:val="28"/>
                <w:szCs w:val="28"/>
                <w:lang w:val="en-US"/>
              </w:rPr>
              <w:t xml:space="preserve"> </w:t>
            </w:r>
            <w:r w:rsidRPr="009553DA">
              <w:rPr>
                <w:sz w:val="28"/>
                <w:szCs w:val="28"/>
              </w:rPr>
              <w:t>процессор</w:t>
            </w:r>
            <w:r w:rsidRPr="00A9737D">
              <w:rPr>
                <w:sz w:val="28"/>
                <w:szCs w:val="28"/>
                <w:lang w:val="en-US"/>
              </w:rPr>
              <w:t xml:space="preserve"> </w:t>
            </w:r>
            <w:r w:rsidRPr="009553DA">
              <w:rPr>
                <w:sz w:val="28"/>
                <w:szCs w:val="28"/>
              </w:rPr>
              <w:t>иштирокисиз</w:t>
            </w:r>
            <w:r w:rsidRPr="00A9737D">
              <w:rPr>
                <w:sz w:val="28"/>
                <w:szCs w:val="28"/>
                <w:lang w:val="en-US"/>
              </w:rPr>
              <w:t xml:space="preserve"> </w:t>
            </w:r>
            <w:r w:rsidRPr="009553DA">
              <w:rPr>
                <w:sz w:val="28"/>
                <w:szCs w:val="28"/>
              </w:rPr>
              <w:t>экрандаги</w:t>
            </w:r>
            <w:r w:rsidRPr="00A9737D">
              <w:rPr>
                <w:sz w:val="28"/>
                <w:szCs w:val="28"/>
                <w:lang w:val="en-US"/>
              </w:rPr>
              <w:t xml:space="preserve"> </w:t>
            </w:r>
            <w:r w:rsidRPr="009553DA">
              <w:rPr>
                <w:sz w:val="28"/>
                <w:szCs w:val="28"/>
              </w:rPr>
              <w:t>ойнани</w:t>
            </w:r>
            <w:r w:rsidRPr="00A9737D">
              <w:rPr>
                <w:sz w:val="28"/>
                <w:szCs w:val="28"/>
                <w:lang w:val="en-US"/>
              </w:rPr>
              <w:t xml:space="preserve"> </w:t>
            </w:r>
            <w:r w:rsidRPr="009553DA">
              <w:rPr>
                <w:sz w:val="28"/>
                <w:szCs w:val="28"/>
              </w:rPr>
              <w:t>аралаштириб</w:t>
            </w:r>
            <w:r w:rsidRPr="00A9737D">
              <w:rPr>
                <w:sz w:val="28"/>
                <w:szCs w:val="28"/>
                <w:lang w:val="en-US"/>
              </w:rPr>
              <w:t xml:space="preserve"> </w:t>
            </w:r>
            <w:r w:rsidRPr="009553DA">
              <w:rPr>
                <w:sz w:val="28"/>
                <w:szCs w:val="28"/>
              </w:rPr>
              <w:t>юбориши</w:t>
            </w:r>
            <w:r w:rsidRPr="00A9737D">
              <w:rPr>
                <w:sz w:val="28"/>
                <w:szCs w:val="28"/>
                <w:lang w:val="en-US"/>
              </w:rPr>
              <w:t xml:space="preserve"> </w:t>
            </w:r>
            <w:r w:rsidRPr="009553DA">
              <w:rPr>
                <w:sz w:val="28"/>
                <w:szCs w:val="28"/>
              </w:rPr>
              <w:t>ёки</w:t>
            </w:r>
            <w:r w:rsidRPr="00A9737D">
              <w:rPr>
                <w:sz w:val="28"/>
                <w:szCs w:val="28"/>
                <w:lang w:val="en-US"/>
              </w:rPr>
              <w:t xml:space="preserve"> </w:t>
            </w:r>
            <w:r w:rsidRPr="009553DA">
              <w:rPr>
                <w:sz w:val="28"/>
                <w:szCs w:val="28"/>
              </w:rPr>
              <w:t>қайтадан</w:t>
            </w:r>
            <w:r w:rsidRPr="00A9737D">
              <w:rPr>
                <w:sz w:val="28"/>
                <w:szCs w:val="28"/>
                <w:lang w:val="en-US"/>
              </w:rPr>
              <w:t xml:space="preserve"> </w:t>
            </w:r>
            <w:r w:rsidRPr="009553DA">
              <w:rPr>
                <w:sz w:val="28"/>
                <w:szCs w:val="28"/>
              </w:rPr>
              <w:t>чизиши</w:t>
            </w:r>
            <w:r w:rsidRPr="00A9737D">
              <w:rPr>
                <w:sz w:val="28"/>
                <w:szCs w:val="28"/>
                <w:lang w:val="en-US"/>
              </w:rPr>
              <w:t xml:space="preserve"> </w:t>
            </w:r>
            <w:r w:rsidRPr="009553DA">
              <w:rPr>
                <w:sz w:val="28"/>
                <w:szCs w:val="28"/>
              </w:rPr>
              <w:t>мумкин</w:t>
            </w:r>
            <w:r w:rsidRPr="00A9737D">
              <w:rPr>
                <w:sz w:val="28"/>
                <w:szCs w:val="28"/>
                <w:lang w:val="en-US"/>
              </w:rPr>
              <w:t xml:space="preserve"> </w:t>
            </w:r>
            <w:r w:rsidRPr="009553DA">
              <w:rPr>
                <w:sz w:val="28"/>
                <w:szCs w:val="28"/>
              </w:rPr>
              <w:t>бўлган</w:t>
            </w:r>
            <w:r w:rsidRPr="00A9737D">
              <w:rPr>
                <w:sz w:val="28"/>
                <w:szCs w:val="28"/>
                <w:lang w:val="en-US"/>
              </w:rPr>
              <w:t xml:space="preserve"> </w:t>
            </w:r>
            <w:r w:rsidRPr="009553DA">
              <w:rPr>
                <w:sz w:val="28"/>
                <w:szCs w:val="28"/>
              </w:rPr>
              <w:t>график</w:t>
            </w:r>
            <w:r w:rsidRPr="00A9737D">
              <w:rPr>
                <w:sz w:val="28"/>
                <w:szCs w:val="28"/>
                <w:lang w:val="en-US"/>
              </w:rPr>
              <w:t xml:space="preserve"> </w:t>
            </w:r>
            <w:r w:rsidRPr="009553DA">
              <w:rPr>
                <w:sz w:val="28"/>
                <w:szCs w:val="28"/>
              </w:rPr>
              <w:t>плата</w:t>
            </w:r>
            <w:r w:rsidRPr="00A9737D">
              <w:rPr>
                <w:sz w:val="28"/>
                <w:szCs w:val="28"/>
                <w:lang w:val="en-US"/>
              </w:rPr>
              <w:t>.</w:t>
            </w:r>
            <w:r w:rsidR="00117147" w:rsidRPr="00A9737D">
              <w:rPr>
                <w:sz w:val="28"/>
                <w:szCs w:val="28"/>
                <w:lang w:val="en-US"/>
              </w:rPr>
              <w:t xml:space="preserve"> </w:t>
            </w:r>
          </w:p>
          <w:p w14:paraId="445A77DC" w14:textId="77777777" w:rsidR="00724D06" w:rsidRPr="00A9737D" w:rsidRDefault="00724D06" w:rsidP="00D54218">
            <w:pPr>
              <w:jc w:val="both"/>
              <w:rPr>
                <w:sz w:val="28"/>
                <w:szCs w:val="28"/>
                <w:lang w:val="en-US"/>
              </w:rPr>
            </w:pPr>
            <w:r w:rsidRPr="00A9737D">
              <w:rPr>
                <w:sz w:val="28"/>
                <w:szCs w:val="28"/>
                <w:lang w:val="en-US"/>
              </w:rPr>
              <w:t xml:space="preserve"> </w:t>
            </w:r>
          </w:p>
        </w:tc>
      </w:tr>
      <w:tr w:rsidR="00724D06" w:rsidRPr="002B0E61" w14:paraId="5CCEACFD" w14:textId="77777777">
        <w:tc>
          <w:tcPr>
            <w:tcW w:w="4000" w:type="dxa"/>
            <w:tcBorders>
              <w:top w:val="nil"/>
              <w:left w:val="nil"/>
              <w:bottom w:val="nil"/>
              <w:right w:val="nil"/>
            </w:tcBorders>
            <w:shd w:val="clear" w:color="auto" w:fill="auto"/>
          </w:tcPr>
          <w:p w14:paraId="071EB65A" w14:textId="2F97D927" w:rsidR="00E374D2" w:rsidRPr="009553DA" w:rsidRDefault="007F3C88" w:rsidP="00E374D2">
            <w:pPr>
              <w:rPr>
                <w:sz w:val="28"/>
                <w:szCs w:val="28"/>
                <w:lang w:val="en-US"/>
              </w:rPr>
            </w:pPr>
            <w:r w:rsidRPr="009553DA">
              <w:rPr>
                <w:b/>
                <w:sz w:val="28"/>
                <w:szCs w:val="28"/>
              </w:rPr>
              <w:t>У</w:t>
            </w:r>
            <w:r w:rsidR="00724D06" w:rsidRPr="009553DA">
              <w:rPr>
                <w:b/>
                <w:sz w:val="28"/>
                <w:szCs w:val="28"/>
              </w:rPr>
              <w:t>словие</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374D2" w:rsidRPr="009553DA">
              <w:rPr>
                <w:sz w:val="28"/>
                <w:szCs w:val="28"/>
                <w:lang w:val="en-US"/>
              </w:rPr>
              <w:t>shart</w:t>
            </w:r>
          </w:p>
          <w:p w14:paraId="40463D50" w14:textId="7A9C9ECD" w:rsidR="007F3C88" w:rsidRPr="009553DA" w:rsidRDefault="00117147" w:rsidP="007F3C88">
            <w:pPr>
              <w:rPr>
                <w:sz w:val="28"/>
                <w:szCs w:val="28"/>
                <w:lang w:val="en-US"/>
              </w:rPr>
            </w:pPr>
            <w:r>
              <w:rPr>
                <w:sz w:val="28"/>
                <w:szCs w:val="28"/>
                <w:lang w:val="en-US"/>
              </w:rPr>
              <w:t xml:space="preserve"> </w:t>
            </w:r>
            <w:r w:rsidR="007F3C88" w:rsidRPr="009553DA">
              <w:rPr>
                <w:sz w:val="28"/>
                <w:szCs w:val="28"/>
              </w:rPr>
              <w:t>шарт</w:t>
            </w:r>
            <w:r>
              <w:rPr>
                <w:sz w:val="28"/>
                <w:szCs w:val="28"/>
                <w:lang w:val="en-US"/>
              </w:rPr>
              <w:t xml:space="preserve"> </w:t>
            </w:r>
          </w:p>
          <w:p w14:paraId="61AAFCC1" w14:textId="77777777" w:rsidR="007F3C88"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condition</w:t>
            </w:r>
          </w:p>
          <w:p w14:paraId="77AF5805" w14:textId="3EAEC7E7" w:rsidR="00724D06" w:rsidRPr="009553DA" w:rsidRDefault="00117147" w:rsidP="00724D06">
            <w:pPr>
              <w:rPr>
                <w:sz w:val="28"/>
                <w:szCs w:val="28"/>
                <w:lang w:val="en-US"/>
              </w:rPr>
            </w:pPr>
            <w:r>
              <w:rPr>
                <w:sz w:val="28"/>
                <w:szCs w:val="28"/>
                <w:lang w:val="en-US"/>
              </w:rPr>
              <w:t xml:space="preserve"> </w:t>
            </w:r>
          </w:p>
        </w:tc>
        <w:tc>
          <w:tcPr>
            <w:tcW w:w="5828" w:type="dxa"/>
            <w:tcBorders>
              <w:top w:val="nil"/>
              <w:left w:val="nil"/>
              <w:bottom w:val="nil"/>
              <w:right w:val="nil"/>
            </w:tcBorders>
            <w:shd w:val="clear" w:color="auto" w:fill="auto"/>
          </w:tcPr>
          <w:p w14:paraId="1CD0A4D7" w14:textId="78C900F5" w:rsidR="007F3C88" w:rsidRPr="009553DA" w:rsidRDefault="00724D06" w:rsidP="00D54218">
            <w:pPr>
              <w:jc w:val="both"/>
              <w:rPr>
                <w:sz w:val="28"/>
                <w:szCs w:val="28"/>
              </w:rPr>
            </w:pPr>
            <w:r w:rsidRPr="009553DA">
              <w:rPr>
                <w:sz w:val="28"/>
                <w:szCs w:val="28"/>
              </w:rPr>
              <w:t>Логическое выражение, от истинности которого зависит выполнение или невыполнение некоторых действий.</w:t>
            </w:r>
            <w:r w:rsidR="00117147">
              <w:rPr>
                <w:sz w:val="28"/>
                <w:szCs w:val="28"/>
              </w:rPr>
              <w:t xml:space="preserve"> </w:t>
            </w:r>
          </w:p>
          <w:p w14:paraId="0B508AAD" w14:textId="77777777" w:rsidR="00E374D2" w:rsidRPr="009553DA" w:rsidRDefault="00E374D2" w:rsidP="00E374D2">
            <w:pPr>
              <w:jc w:val="both"/>
              <w:rPr>
                <w:sz w:val="28"/>
                <w:szCs w:val="28"/>
              </w:rPr>
            </w:pPr>
          </w:p>
          <w:p w14:paraId="2BE4B5A9" w14:textId="77777777" w:rsidR="007F3C88" w:rsidRPr="009553DA" w:rsidRDefault="00E374D2" w:rsidP="00E374D2">
            <w:pPr>
              <w:jc w:val="both"/>
              <w:rPr>
                <w:sz w:val="28"/>
                <w:szCs w:val="28"/>
                <w:lang w:val="en-US"/>
              </w:rPr>
            </w:pPr>
            <w:r w:rsidRPr="009553DA">
              <w:rPr>
                <w:sz w:val="28"/>
                <w:szCs w:val="28"/>
                <w:lang w:val="en-US"/>
              </w:rPr>
              <w:t>Haqiqiyligiga b</w:t>
            </w:r>
            <w:r w:rsidR="00B11EF9" w:rsidRPr="009553DA">
              <w:rPr>
                <w:sz w:val="28"/>
                <w:szCs w:val="28"/>
                <w:lang w:val="en-US"/>
              </w:rPr>
              <w:t>a’</w:t>
            </w:r>
            <w:r w:rsidRPr="009553DA">
              <w:rPr>
                <w:sz w:val="28"/>
                <w:szCs w:val="28"/>
                <w:lang w:val="en-US"/>
              </w:rPr>
              <w:t>zi amallarning bajarilishi yoki bajarilmasligi bo</w:t>
            </w:r>
            <w:r w:rsidR="007744E9" w:rsidRPr="009553DA">
              <w:rPr>
                <w:sz w:val="28"/>
                <w:szCs w:val="28"/>
                <w:lang w:val="en-US"/>
              </w:rPr>
              <w:t>g‘</w:t>
            </w:r>
            <w:r w:rsidRPr="009553DA">
              <w:rPr>
                <w:sz w:val="28"/>
                <w:szCs w:val="28"/>
                <w:lang w:val="en-US"/>
              </w:rPr>
              <w:t>liq b</w:t>
            </w:r>
            <w:r w:rsidR="00E628D2" w:rsidRPr="009553DA">
              <w:rPr>
                <w:sz w:val="28"/>
                <w:szCs w:val="28"/>
                <w:lang w:val="en-US"/>
              </w:rPr>
              <w:t>o‘</w:t>
            </w:r>
            <w:r w:rsidRPr="009553DA">
              <w:rPr>
                <w:sz w:val="28"/>
                <w:szCs w:val="28"/>
                <w:lang w:val="en-US"/>
              </w:rPr>
              <w:t>lgan mantiqiy ifoda.</w:t>
            </w:r>
          </w:p>
          <w:p w14:paraId="0019F1AF" w14:textId="77777777" w:rsidR="00E374D2" w:rsidRPr="009553DA" w:rsidRDefault="00E374D2" w:rsidP="00E374D2">
            <w:pPr>
              <w:jc w:val="both"/>
              <w:rPr>
                <w:sz w:val="28"/>
                <w:szCs w:val="28"/>
                <w:lang w:val="en-US"/>
              </w:rPr>
            </w:pPr>
          </w:p>
          <w:p w14:paraId="7E597F84" w14:textId="18027F4C" w:rsidR="007F3C88" w:rsidRPr="009553DA" w:rsidRDefault="00724D06" w:rsidP="00D54218">
            <w:pPr>
              <w:jc w:val="both"/>
              <w:rPr>
                <w:sz w:val="28"/>
                <w:szCs w:val="28"/>
                <w:lang w:val="en-US"/>
              </w:rPr>
            </w:pPr>
            <w:r w:rsidRPr="009553DA">
              <w:rPr>
                <w:sz w:val="28"/>
                <w:szCs w:val="28"/>
              </w:rPr>
              <w:t>Ҳақиқийлигига</w:t>
            </w:r>
            <w:r w:rsidRPr="009553DA">
              <w:rPr>
                <w:sz w:val="28"/>
                <w:szCs w:val="28"/>
                <w:lang w:val="en-US"/>
              </w:rPr>
              <w:t xml:space="preserve"> </w:t>
            </w:r>
            <w:r w:rsidRPr="009553DA">
              <w:rPr>
                <w:sz w:val="28"/>
                <w:szCs w:val="28"/>
              </w:rPr>
              <w:t>баъзи</w:t>
            </w:r>
            <w:r w:rsidRPr="009553DA">
              <w:rPr>
                <w:sz w:val="28"/>
                <w:szCs w:val="28"/>
                <w:lang w:val="en-US"/>
              </w:rPr>
              <w:t xml:space="preserve"> </w:t>
            </w:r>
            <w:r w:rsidRPr="009553DA">
              <w:rPr>
                <w:sz w:val="28"/>
                <w:szCs w:val="28"/>
              </w:rPr>
              <w:t>амалларнинг</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бажарилмаслиги</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ифода</w:t>
            </w:r>
            <w:r w:rsidRPr="009553DA">
              <w:rPr>
                <w:sz w:val="28"/>
                <w:szCs w:val="28"/>
                <w:lang w:val="en-US"/>
              </w:rPr>
              <w:t>.</w:t>
            </w:r>
            <w:r w:rsidR="00117147">
              <w:rPr>
                <w:sz w:val="28"/>
                <w:szCs w:val="28"/>
                <w:lang w:val="en-US"/>
              </w:rPr>
              <w:t xml:space="preserve"> </w:t>
            </w:r>
          </w:p>
          <w:p w14:paraId="4A7DECF4" w14:textId="77777777" w:rsidR="00724D06" w:rsidRPr="009553DA" w:rsidRDefault="00724D06" w:rsidP="00D54218">
            <w:pPr>
              <w:jc w:val="both"/>
              <w:rPr>
                <w:sz w:val="28"/>
                <w:szCs w:val="28"/>
                <w:lang w:val="en-US"/>
              </w:rPr>
            </w:pPr>
          </w:p>
          <w:p w14:paraId="5BF839CF" w14:textId="77777777" w:rsidR="00E00CD7" w:rsidRPr="009553DA" w:rsidRDefault="00E00CD7" w:rsidP="00D54218">
            <w:pPr>
              <w:jc w:val="both"/>
              <w:rPr>
                <w:sz w:val="28"/>
                <w:szCs w:val="28"/>
                <w:lang w:val="en-US"/>
              </w:rPr>
            </w:pPr>
          </w:p>
        </w:tc>
      </w:tr>
      <w:tr w:rsidR="00724D06" w:rsidRPr="009553DA" w14:paraId="4A915B78" w14:textId="77777777">
        <w:tc>
          <w:tcPr>
            <w:tcW w:w="4000" w:type="dxa"/>
            <w:tcBorders>
              <w:top w:val="nil"/>
              <w:left w:val="nil"/>
              <w:bottom w:val="nil"/>
              <w:right w:val="nil"/>
            </w:tcBorders>
            <w:shd w:val="clear" w:color="auto" w:fill="auto"/>
          </w:tcPr>
          <w:p w14:paraId="7FCF4A3C" w14:textId="5636B786" w:rsidR="00E374D2" w:rsidRPr="009553DA" w:rsidRDefault="007F3C88" w:rsidP="00E374D2">
            <w:pPr>
              <w:rPr>
                <w:sz w:val="28"/>
                <w:szCs w:val="28"/>
                <w:lang w:val="en-US"/>
              </w:rPr>
            </w:pPr>
            <w:r w:rsidRPr="009553DA">
              <w:rPr>
                <w:b/>
                <w:sz w:val="28"/>
                <w:szCs w:val="28"/>
              </w:rPr>
              <w:lastRenderedPageBreak/>
              <w:t>У</w:t>
            </w:r>
            <w:r w:rsidR="00724D06" w:rsidRPr="009553DA">
              <w:rPr>
                <w:b/>
                <w:sz w:val="28"/>
                <w:szCs w:val="28"/>
              </w:rPr>
              <w:t>словная</w:t>
            </w:r>
            <w:r w:rsidR="00724D06" w:rsidRPr="009553DA">
              <w:rPr>
                <w:b/>
                <w:sz w:val="28"/>
                <w:szCs w:val="28"/>
                <w:lang w:val="en-US"/>
              </w:rPr>
              <w:t xml:space="preserve"> </w:t>
            </w:r>
            <w:r w:rsidR="00724D06" w:rsidRPr="009553DA">
              <w:rPr>
                <w:b/>
                <w:sz w:val="28"/>
                <w:szCs w:val="28"/>
              </w:rPr>
              <w:t>трансляция</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E374D2" w:rsidRPr="009553DA">
              <w:rPr>
                <w:sz w:val="28"/>
                <w:szCs w:val="28"/>
                <w:lang w:val="en-US"/>
              </w:rPr>
              <w:t>shartli translyatsiya</w:t>
            </w:r>
            <w:r w:rsidR="00117147">
              <w:rPr>
                <w:sz w:val="28"/>
                <w:szCs w:val="28"/>
                <w:lang w:val="en-US"/>
              </w:rPr>
              <w:t xml:space="preserve"> </w:t>
            </w:r>
          </w:p>
          <w:p w14:paraId="4E5FE851" w14:textId="27E5F5C9" w:rsidR="007F3C88" w:rsidRPr="009553DA" w:rsidRDefault="00117147" w:rsidP="007F3C88">
            <w:pPr>
              <w:rPr>
                <w:sz w:val="28"/>
                <w:szCs w:val="28"/>
                <w:lang w:val="en-US"/>
              </w:rPr>
            </w:pPr>
            <w:r>
              <w:rPr>
                <w:sz w:val="28"/>
                <w:szCs w:val="28"/>
                <w:lang w:val="en-US"/>
              </w:rPr>
              <w:t xml:space="preserve"> </w:t>
            </w:r>
            <w:r w:rsidR="007F3C88" w:rsidRPr="009553DA">
              <w:rPr>
                <w:sz w:val="28"/>
                <w:szCs w:val="28"/>
              </w:rPr>
              <w:t>шартли</w:t>
            </w:r>
            <w:r w:rsidR="007F3C88" w:rsidRPr="009553DA">
              <w:rPr>
                <w:sz w:val="28"/>
                <w:szCs w:val="28"/>
                <w:lang w:val="en-US"/>
              </w:rPr>
              <w:t xml:space="preserve"> </w:t>
            </w:r>
            <w:r w:rsidR="007F3C88" w:rsidRPr="009553DA">
              <w:rPr>
                <w:sz w:val="28"/>
                <w:szCs w:val="28"/>
              </w:rPr>
              <w:t>трансляция</w:t>
            </w:r>
            <w:r>
              <w:rPr>
                <w:sz w:val="28"/>
                <w:szCs w:val="28"/>
                <w:lang w:val="en-US"/>
              </w:rPr>
              <w:t xml:space="preserve"> </w:t>
            </w:r>
          </w:p>
          <w:p w14:paraId="50604377" w14:textId="77777777" w:rsidR="007F3C88"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conditional compilation</w:t>
            </w:r>
          </w:p>
          <w:p w14:paraId="1809167B" w14:textId="77777777" w:rsidR="00724D06" w:rsidRPr="009553DA" w:rsidRDefault="00724D06" w:rsidP="00724D06">
            <w:pPr>
              <w:rPr>
                <w:sz w:val="28"/>
                <w:szCs w:val="28"/>
                <w:lang w:val="en-US"/>
              </w:rPr>
            </w:pPr>
          </w:p>
        </w:tc>
        <w:tc>
          <w:tcPr>
            <w:tcW w:w="5828" w:type="dxa"/>
            <w:tcBorders>
              <w:top w:val="nil"/>
              <w:left w:val="nil"/>
              <w:bottom w:val="nil"/>
              <w:right w:val="nil"/>
            </w:tcBorders>
            <w:shd w:val="clear" w:color="auto" w:fill="auto"/>
          </w:tcPr>
          <w:p w14:paraId="2FB035E4" w14:textId="25F9299E" w:rsidR="007F3C88" w:rsidRPr="009553DA" w:rsidRDefault="00724D06" w:rsidP="00D54218">
            <w:pPr>
              <w:jc w:val="both"/>
              <w:rPr>
                <w:sz w:val="28"/>
                <w:szCs w:val="28"/>
              </w:rPr>
            </w:pPr>
            <w:r w:rsidRPr="009553DA">
              <w:rPr>
                <w:sz w:val="28"/>
                <w:szCs w:val="28"/>
              </w:rPr>
              <w:t>Средство языка программирования, позволяющее включать или выключать трансляцию части программы в зависимости от значения некоторой константы.</w:t>
            </w:r>
            <w:r w:rsidR="00117147">
              <w:rPr>
                <w:sz w:val="28"/>
                <w:szCs w:val="28"/>
              </w:rPr>
              <w:t xml:space="preserve"> </w:t>
            </w:r>
          </w:p>
          <w:p w14:paraId="16103111" w14:textId="77777777" w:rsidR="00E374D2" w:rsidRPr="009553DA" w:rsidRDefault="00E374D2" w:rsidP="00E374D2">
            <w:pPr>
              <w:jc w:val="both"/>
              <w:rPr>
                <w:sz w:val="28"/>
                <w:szCs w:val="28"/>
              </w:rPr>
            </w:pPr>
          </w:p>
          <w:p w14:paraId="0637065D" w14:textId="77777777" w:rsidR="007F3C88" w:rsidRPr="009553DA" w:rsidRDefault="00E374D2" w:rsidP="00E374D2">
            <w:pPr>
              <w:jc w:val="both"/>
              <w:rPr>
                <w:sz w:val="28"/>
                <w:szCs w:val="28"/>
              </w:rPr>
            </w:pPr>
            <w:r w:rsidRPr="009553DA">
              <w:rPr>
                <w:sz w:val="28"/>
                <w:szCs w:val="28"/>
              </w:rPr>
              <w:t>Dasturlash tili vositasi b</w:t>
            </w:r>
            <w:r w:rsidR="00E628D2" w:rsidRPr="009553DA">
              <w:rPr>
                <w:sz w:val="28"/>
                <w:szCs w:val="28"/>
              </w:rPr>
              <w:t>o‘</w:t>
            </w:r>
            <w:r w:rsidRPr="009553DA">
              <w:rPr>
                <w:sz w:val="28"/>
                <w:szCs w:val="28"/>
              </w:rPr>
              <w:t>lib, b</w:t>
            </w:r>
            <w:r w:rsidR="00B11EF9" w:rsidRPr="009553DA">
              <w:rPr>
                <w:sz w:val="28"/>
                <w:szCs w:val="28"/>
              </w:rPr>
              <w:t>a’</w:t>
            </w:r>
            <w:r w:rsidRPr="009553DA">
              <w:rPr>
                <w:sz w:val="28"/>
                <w:szCs w:val="28"/>
              </w:rPr>
              <w:t>zi konstantaning qiymatiga bo</w:t>
            </w:r>
            <w:r w:rsidR="007744E9" w:rsidRPr="009553DA">
              <w:rPr>
                <w:sz w:val="28"/>
                <w:szCs w:val="28"/>
              </w:rPr>
              <w:t>g‘</w:t>
            </w:r>
            <w:r w:rsidRPr="009553DA">
              <w:rPr>
                <w:sz w:val="28"/>
                <w:szCs w:val="28"/>
              </w:rPr>
              <w:t>liq ravishda, dastur bir qismi translyatsiya qilinishi yoki qilinmasligiga imkon beradi.</w:t>
            </w:r>
          </w:p>
          <w:p w14:paraId="07FBBF35" w14:textId="77777777" w:rsidR="00E374D2" w:rsidRPr="009553DA" w:rsidRDefault="00E374D2" w:rsidP="00E374D2">
            <w:pPr>
              <w:jc w:val="both"/>
              <w:rPr>
                <w:sz w:val="28"/>
                <w:szCs w:val="28"/>
              </w:rPr>
            </w:pPr>
          </w:p>
          <w:p w14:paraId="5FE3082D" w14:textId="39C4C5F3" w:rsidR="007F3C88" w:rsidRPr="009553DA" w:rsidRDefault="00724D06" w:rsidP="00D54218">
            <w:pPr>
              <w:jc w:val="both"/>
              <w:rPr>
                <w:sz w:val="28"/>
                <w:szCs w:val="28"/>
              </w:rPr>
            </w:pPr>
            <w:r w:rsidRPr="009553DA">
              <w:rPr>
                <w:sz w:val="28"/>
                <w:szCs w:val="28"/>
              </w:rPr>
              <w:t>Дастурлаш тили воситаси бўлиб, баъзи константанинг қийматига боғлиқ равишда, дастур бир қисми трансляция қилиниши ёки қилин</w:t>
            </w:r>
            <w:r w:rsidR="000C0BEE" w:rsidRPr="009553DA">
              <w:rPr>
                <w:sz w:val="28"/>
                <w:szCs w:val="28"/>
              </w:rPr>
              <w:t>-</w:t>
            </w:r>
            <w:r w:rsidRPr="009553DA">
              <w:rPr>
                <w:sz w:val="28"/>
                <w:szCs w:val="28"/>
              </w:rPr>
              <w:t>маслигига имкон беради.</w:t>
            </w:r>
            <w:r w:rsidR="00117147">
              <w:rPr>
                <w:sz w:val="28"/>
                <w:szCs w:val="28"/>
              </w:rPr>
              <w:t xml:space="preserve"> </w:t>
            </w:r>
          </w:p>
          <w:p w14:paraId="23BDA1D5" w14:textId="77777777" w:rsidR="00724D06" w:rsidRPr="002B0E61" w:rsidRDefault="00724D06" w:rsidP="00D54218">
            <w:pPr>
              <w:jc w:val="both"/>
              <w:rPr>
                <w:sz w:val="28"/>
                <w:szCs w:val="28"/>
              </w:rPr>
            </w:pPr>
          </w:p>
          <w:p w14:paraId="3CF6290B" w14:textId="77777777" w:rsidR="00E00CD7" w:rsidRPr="002B0E61" w:rsidRDefault="00E00CD7" w:rsidP="00D54218">
            <w:pPr>
              <w:jc w:val="both"/>
              <w:rPr>
                <w:sz w:val="28"/>
                <w:szCs w:val="28"/>
              </w:rPr>
            </w:pPr>
          </w:p>
        </w:tc>
      </w:tr>
      <w:tr w:rsidR="00724D06" w:rsidRPr="009553DA" w14:paraId="0348F3A0" w14:textId="77777777">
        <w:tc>
          <w:tcPr>
            <w:tcW w:w="4000" w:type="dxa"/>
            <w:tcBorders>
              <w:top w:val="nil"/>
              <w:left w:val="nil"/>
              <w:bottom w:val="nil"/>
              <w:right w:val="nil"/>
            </w:tcBorders>
            <w:shd w:val="clear" w:color="auto" w:fill="auto"/>
          </w:tcPr>
          <w:p w14:paraId="456EE794" w14:textId="406DFBB1" w:rsidR="00E374D2" w:rsidRPr="009553DA" w:rsidRDefault="007F3C88" w:rsidP="00E374D2">
            <w:pPr>
              <w:rPr>
                <w:sz w:val="28"/>
                <w:szCs w:val="28"/>
              </w:rPr>
            </w:pPr>
            <w:r w:rsidRPr="009553DA">
              <w:rPr>
                <w:b/>
                <w:sz w:val="28"/>
                <w:szCs w:val="28"/>
              </w:rPr>
              <w:t>У</w:t>
            </w:r>
            <w:r w:rsidR="00724D06" w:rsidRPr="009553DA">
              <w:rPr>
                <w:b/>
                <w:sz w:val="28"/>
                <w:szCs w:val="28"/>
              </w:rPr>
              <w:t>словно бесплатная</w:t>
            </w:r>
            <w:r w:rsidR="005718A1" w:rsidRPr="009553DA">
              <w:rPr>
                <w:b/>
                <w:sz w:val="28"/>
                <w:szCs w:val="28"/>
              </w:rPr>
              <w:t xml:space="preserve"> </w:t>
            </w:r>
            <w:r w:rsidR="005718A1" w:rsidRPr="009553DA">
              <w:rPr>
                <w:b/>
                <w:sz w:val="28"/>
                <w:szCs w:val="28"/>
              </w:rPr>
              <w:br/>
              <w:t>программа</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shartli</w:t>
            </w:r>
            <w:r w:rsidR="00270739" w:rsidRPr="009553DA">
              <w:rPr>
                <w:sz w:val="28"/>
                <w:szCs w:val="28"/>
              </w:rPr>
              <w:t>-</w:t>
            </w:r>
            <w:r w:rsidR="00E374D2" w:rsidRPr="009553DA">
              <w:rPr>
                <w:sz w:val="28"/>
                <w:szCs w:val="28"/>
                <w:lang w:val="en-US"/>
              </w:rPr>
              <w:t>bepul</w:t>
            </w:r>
            <w:r w:rsidR="00E374D2" w:rsidRPr="009553DA">
              <w:rPr>
                <w:sz w:val="28"/>
                <w:szCs w:val="28"/>
              </w:rPr>
              <w:t xml:space="preserve"> </w:t>
            </w:r>
            <w:r w:rsidR="00E374D2" w:rsidRPr="009553DA">
              <w:rPr>
                <w:sz w:val="28"/>
                <w:szCs w:val="28"/>
                <w:lang w:val="en-US"/>
              </w:rPr>
              <w:t>dastur</w:t>
            </w:r>
            <w:r w:rsidR="00117147">
              <w:rPr>
                <w:sz w:val="28"/>
                <w:szCs w:val="28"/>
              </w:rPr>
              <w:t xml:space="preserve"> </w:t>
            </w:r>
          </w:p>
          <w:p w14:paraId="4AB70290" w14:textId="3E7E44CD" w:rsidR="007F3C88" w:rsidRPr="009553DA" w:rsidRDefault="00117147" w:rsidP="007F3C88">
            <w:pPr>
              <w:rPr>
                <w:sz w:val="28"/>
                <w:szCs w:val="28"/>
              </w:rPr>
            </w:pPr>
            <w:r>
              <w:rPr>
                <w:sz w:val="28"/>
                <w:szCs w:val="28"/>
              </w:rPr>
              <w:t xml:space="preserve"> </w:t>
            </w:r>
            <w:r w:rsidR="007F3C88" w:rsidRPr="009553DA">
              <w:rPr>
                <w:sz w:val="28"/>
                <w:szCs w:val="28"/>
              </w:rPr>
              <w:t>шартли</w:t>
            </w:r>
            <w:r w:rsidR="00322805" w:rsidRPr="009553DA">
              <w:rPr>
                <w:sz w:val="28"/>
                <w:szCs w:val="28"/>
              </w:rPr>
              <w:t>-</w:t>
            </w:r>
            <w:r w:rsidR="007F3C88" w:rsidRPr="009553DA">
              <w:rPr>
                <w:sz w:val="28"/>
                <w:szCs w:val="28"/>
              </w:rPr>
              <w:t>бепул дастур</w:t>
            </w:r>
            <w:r>
              <w:rPr>
                <w:sz w:val="28"/>
                <w:szCs w:val="28"/>
              </w:rPr>
              <w:t xml:space="preserve"> </w:t>
            </w:r>
          </w:p>
          <w:p w14:paraId="69EA3A6F" w14:textId="77777777" w:rsidR="007F3C88" w:rsidRPr="009553DA" w:rsidRDefault="007F3C88" w:rsidP="007F3C8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shareware</w:t>
            </w:r>
          </w:p>
          <w:p w14:paraId="59D09248" w14:textId="6BB982DE" w:rsidR="00724D06" w:rsidRPr="009553DA" w:rsidRDefault="00117147" w:rsidP="00724D06">
            <w:pPr>
              <w:rPr>
                <w:sz w:val="28"/>
                <w:szCs w:val="28"/>
              </w:rPr>
            </w:pPr>
            <w:r>
              <w:rPr>
                <w:sz w:val="28"/>
                <w:szCs w:val="28"/>
              </w:rPr>
              <w:t xml:space="preserve"> </w:t>
            </w:r>
          </w:p>
        </w:tc>
        <w:tc>
          <w:tcPr>
            <w:tcW w:w="5828" w:type="dxa"/>
            <w:tcBorders>
              <w:top w:val="nil"/>
              <w:left w:val="nil"/>
              <w:bottom w:val="nil"/>
              <w:right w:val="nil"/>
            </w:tcBorders>
            <w:shd w:val="clear" w:color="auto" w:fill="auto"/>
          </w:tcPr>
          <w:p w14:paraId="3188CBD1" w14:textId="5FE36C75" w:rsidR="007F3C88" w:rsidRPr="009553DA" w:rsidRDefault="00724D06" w:rsidP="00D54218">
            <w:pPr>
              <w:jc w:val="both"/>
              <w:rPr>
                <w:sz w:val="28"/>
                <w:szCs w:val="28"/>
              </w:rPr>
            </w:pPr>
            <w:r w:rsidRPr="009553DA">
              <w:rPr>
                <w:sz w:val="28"/>
                <w:szCs w:val="28"/>
              </w:rPr>
              <w:t xml:space="preserve">Способ дистрибуции недорогого программного обеспечения, которое доступно как </w:t>
            </w:r>
            <w:r w:rsidR="00AF6C7B" w:rsidRPr="009553DA">
              <w:rPr>
                <w:sz w:val="28"/>
                <w:szCs w:val="28"/>
              </w:rPr>
              <w:t>«</w:t>
            </w:r>
            <w:r w:rsidRPr="009553DA">
              <w:rPr>
                <w:sz w:val="28"/>
                <w:szCs w:val="28"/>
              </w:rPr>
              <w:t>попробуй, перед тем как купить</w:t>
            </w:r>
            <w:r w:rsidR="00AF6C7B" w:rsidRPr="009553DA">
              <w:rPr>
                <w:sz w:val="28"/>
                <w:szCs w:val="28"/>
              </w:rPr>
              <w:t>»</w:t>
            </w:r>
            <w:r w:rsidRPr="009553DA">
              <w:rPr>
                <w:sz w:val="28"/>
                <w:szCs w:val="28"/>
              </w:rPr>
              <w:t>. Такие программы можно загрузить из онлайновых систем.</w:t>
            </w:r>
            <w:r w:rsidR="00117147">
              <w:rPr>
                <w:sz w:val="28"/>
                <w:szCs w:val="28"/>
              </w:rPr>
              <w:t xml:space="preserve"> </w:t>
            </w:r>
          </w:p>
          <w:p w14:paraId="67FFEDD6" w14:textId="77777777" w:rsidR="00E374D2" w:rsidRPr="009553DA" w:rsidRDefault="00E374D2" w:rsidP="00E374D2">
            <w:pPr>
              <w:jc w:val="both"/>
              <w:rPr>
                <w:sz w:val="28"/>
                <w:szCs w:val="28"/>
              </w:rPr>
            </w:pPr>
          </w:p>
          <w:p w14:paraId="60540D92" w14:textId="5DFB8D3E" w:rsidR="007F3C88" w:rsidRPr="009553DA" w:rsidRDefault="00E374D2" w:rsidP="00E374D2">
            <w:pPr>
              <w:jc w:val="both"/>
              <w:rPr>
                <w:sz w:val="28"/>
                <w:szCs w:val="28"/>
              </w:rPr>
            </w:pPr>
            <w:r w:rsidRPr="009553DA">
              <w:rPr>
                <w:sz w:val="28"/>
                <w:szCs w:val="28"/>
                <w:lang w:val="en-US"/>
              </w:rPr>
              <w:t>Unchalik</w:t>
            </w:r>
            <w:r w:rsidRPr="002B0E61">
              <w:rPr>
                <w:sz w:val="28"/>
                <w:szCs w:val="28"/>
              </w:rPr>
              <w:t xml:space="preserve"> </w:t>
            </w:r>
            <w:r w:rsidRPr="009553DA">
              <w:rPr>
                <w:sz w:val="28"/>
                <w:szCs w:val="28"/>
                <w:lang w:val="en-US"/>
              </w:rPr>
              <w:t>qimmat</w:t>
            </w:r>
            <w:r w:rsidRPr="002B0E61">
              <w:rPr>
                <w:sz w:val="28"/>
                <w:szCs w:val="28"/>
              </w:rPr>
              <w:t xml:space="preserve"> </w:t>
            </w:r>
            <w:r w:rsidRPr="009553DA">
              <w:rPr>
                <w:sz w:val="28"/>
                <w:szCs w:val="28"/>
                <w:lang w:val="en-US"/>
              </w:rPr>
              <w:t>b</w:t>
            </w:r>
            <w:r w:rsidR="008E4460" w:rsidRPr="009553DA">
              <w:rPr>
                <w:sz w:val="28"/>
                <w:szCs w:val="28"/>
                <w:lang w:val="en-US"/>
              </w:rPr>
              <w:t>o</w:t>
            </w:r>
            <w:r w:rsidR="008E4460" w:rsidRPr="002B0E61">
              <w:rPr>
                <w:sz w:val="28"/>
                <w:szCs w:val="28"/>
              </w:rPr>
              <w:t>‘</w:t>
            </w:r>
            <w:r w:rsidRPr="009553DA">
              <w:rPr>
                <w:sz w:val="28"/>
                <w:szCs w:val="28"/>
                <w:lang w:val="en-US"/>
              </w:rPr>
              <w:t>lmagan</w:t>
            </w:r>
            <w:r w:rsidRPr="002B0E61">
              <w:rPr>
                <w:sz w:val="28"/>
                <w:szCs w:val="28"/>
              </w:rPr>
              <w:t>, «</w:t>
            </w:r>
            <w:r w:rsidRPr="009553DA">
              <w:rPr>
                <w:sz w:val="28"/>
                <w:szCs w:val="28"/>
                <w:lang w:val="en-US"/>
              </w:rPr>
              <w:t>sotib</w:t>
            </w:r>
            <w:r w:rsidRPr="002B0E61">
              <w:rPr>
                <w:sz w:val="28"/>
                <w:szCs w:val="28"/>
              </w:rPr>
              <w:t xml:space="preserve"> </w:t>
            </w:r>
            <w:r w:rsidRPr="009553DA">
              <w:rPr>
                <w:sz w:val="28"/>
                <w:szCs w:val="28"/>
                <w:lang w:val="en-US"/>
              </w:rPr>
              <w:t>olishdan</w:t>
            </w:r>
            <w:r w:rsidRPr="002B0E61">
              <w:rPr>
                <w:sz w:val="28"/>
                <w:szCs w:val="28"/>
              </w:rPr>
              <w:t xml:space="preserve"> </w:t>
            </w:r>
            <w:r w:rsidRPr="009553DA">
              <w:rPr>
                <w:sz w:val="28"/>
                <w:szCs w:val="28"/>
                <w:lang w:val="en-US"/>
              </w:rPr>
              <w:t>oldin</w:t>
            </w:r>
            <w:r w:rsidRPr="002B0E61">
              <w:rPr>
                <w:sz w:val="28"/>
                <w:szCs w:val="28"/>
              </w:rPr>
              <w:t xml:space="preserve"> </w:t>
            </w:r>
            <w:r w:rsidRPr="009553DA">
              <w:rPr>
                <w:sz w:val="28"/>
                <w:szCs w:val="28"/>
                <w:lang w:val="en-US"/>
              </w:rPr>
              <w:t>sinab</w:t>
            </w:r>
            <w:r w:rsidRPr="002B0E61">
              <w:rPr>
                <w:sz w:val="28"/>
                <w:szCs w:val="28"/>
              </w:rPr>
              <w:t xml:space="preserve"> </w:t>
            </w:r>
            <w:r w:rsidRPr="009553DA">
              <w:rPr>
                <w:sz w:val="28"/>
                <w:szCs w:val="28"/>
                <w:lang w:val="en-US"/>
              </w:rPr>
              <w:t>k</w:t>
            </w:r>
            <w:r w:rsidR="008E4460" w:rsidRPr="009553DA">
              <w:rPr>
                <w:sz w:val="28"/>
                <w:szCs w:val="28"/>
                <w:lang w:val="en-US"/>
              </w:rPr>
              <w:t>o</w:t>
            </w:r>
            <w:r w:rsidR="008E4460" w:rsidRPr="002B0E61">
              <w:rPr>
                <w:sz w:val="28"/>
                <w:szCs w:val="28"/>
              </w:rPr>
              <w:t>‘</w:t>
            </w:r>
            <w:r w:rsidRPr="009553DA">
              <w:rPr>
                <w:sz w:val="28"/>
                <w:szCs w:val="28"/>
                <w:lang w:val="en-US"/>
              </w:rPr>
              <w:t>r</w:t>
            </w:r>
            <w:r w:rsidRPr="002B0E61">
              <w:rPr>
                <w:sz w:val="28"/>
                <w:szCs w:val="28"/>
              </w:rPr>
              <w:t xml:space="preserve">» </w:t>
            </w:r>
            <w:r w:rsidRPr="009553DA">
              <w:rPr>
                <w:sz w:val="28"/>
                <w:szCs w:val="28"/>
                <w:lang w:val="en-US"/>
              </w:rPr>
              <w:t>tamoyili</w:t>
            </w:r>
            <w:r w:rsidRPr="002B0E61">
              <w:rPr>
                <w:sz w:val="28"/>
                <w:szCs w:val="28"/>
              </w:rPr>
              <w:t xml:space="preserve"> </w:t>
            </w:r>
            <w:r w:rsidRPr="009553DA">
              <w:rPr>
                <w:sz w:val="28"/>
                <w:szCs w:val="28"/>
                <w:lang w:val="en-US"/>
              </w:rPr>
              <w:t>asosida</w:t>
            </w:r>
            <w:r w:rsidRPr="002B0E61">
              <w:rPr>
                <w:sz w:val="28"/>
                <w:szCs w:val="28"/>
              </w:rPr>
              <w:t xml:space="preserve"> </w:t>
            </w:r>
            <w:r w:rsidRPr="009553DA">
              <w:rPr>
                <w:sz w:val="28"/>
                <w:szCs w:val="28"/>
                <w:lang w:val="en-US"/>
              </w:rPr>
              <w:t>tarqatiladigan</w:t>
            </w:r>
            <w:r w:rsidR="00117147" w:rsidRPr="002B0E61">
              <w:rPr>
                <w:sz w:val="28"/>
                <w:szCs w:val="28"/>
              </w:rPr>
              <w:t xml:space="preserve"> </w:t>
            </w:r>
            <w:r w:rsidRPr="009553DA">
              <w:rPr>
                <w:sz w:val="28"/>
                <w:szCs w:val="28"/>
                <w:lang w:val="en-US"/>
              </w:rPr>
              <w:t>dasturlar</w:t>
            </w:r>
            <w:r w:rsidRPr="002B0E61">
              <w:rPr>
                <w:sz w:val="28"/>
                <w:szCs w:val="28"/>
              </w:rPr>
              <w:t xml:space="preserve">. </w:t>
            </w:r>
            <w:r w:rsidRPr="009553DA">
              <w:rPr>
                <w:sz w:val="28"/>
                <w:szCs w:val="28"/>
                <w:lang w:val="en-US"/>
              </w:rPr>
              <w:t>Bunday</w:t>
            </w:r>
            <w:r w:rsidRPr="009553DA">
              <w:rPr>
                <w:sz w:val="28"/>
                <w:szCs w:val="28"/>
              </w:rPr>
              <w:t xml:space="preserve"> </w:t>
            </w:r>
            <w:r w:rsidRPr="009553DA">
              <w:rPr>
                <w:sz w:val="28"/>
                <w:szCs w:val="28"/>
                <w:lang w:val="en-US"/>
              </w:rPr>
              <w:t>dasturlarni</w:t>
            </w:r>
            <w:r w:rsidRPr="009553DA">
              <w:rPr>
                <w:sz w:val="28"/>
                <w:szCs w:val="28"/>
              </w:rPr>
              <w:t xml:space="preserve"> </w:t>
            </w:r>
            <w:r w:rsidRPr="009553DA">
              <w:rPr>
                <w:sz w:val="28"/>
                <w:szCs w:val="28"/>
                <w:lang w:val="en-US"/>
              </w:rPr>
              <w:t>onlayn</w:t>
            </w:r>
            <w:r w:rsidRPr="009553DA">
              <w:rPr>
                <w:sz w:val="28"/>
                <w:szCs w:val="28"/>
              </w:rPr>
              <w:t xml:space="preserve"> </w:t>
            </w:r>
            <w:r w:rsidRPr="009553DA">
              <w:rPr>
                <w:sz w:val="28"/>
                <w:szCs w:val="28"/>
                <w:lang w:val="en-US"/>
              </w:rPr>
              <w:t>tizimlaridan</w:t>
            </w:r>
            <w:r w:rsidRPr="009553DA">
              <w:rPr>
                <w:sz w:val="28"/>
                <w:szCs w:val="28"/>
              </w:rPr>
              <w:t xml:space="preserve"> </w:t>
            </w:r>
            <w:r w:rsidRPr="009553DA">
              <w:rPr>
                <w:sz w:val="28"/>
                <w:szCs w:val="28"/>
                <w:lang w:val="en-US"/>
              </w:rPr>
              <w:t>yozib</w:t>
            </w:r>
            <w:r w:rsidRPr="009553DA">
              <w:rPr>
                <w:sz w:val="28"/>
                <w:szCs w:val="28"/>
              </w:rPr>
              <w:t xml:space="preserve"> </w:t>
            </w:r>
            <w:r w:rsidRPr="009553DA">
              <w:rPr>
                <w:sz w:val="28"/>
                <w:szCs w:val="28"/>
                <w:lang w:val="en-US"/>
              </w:rPr>
              <w:t>olish</w:t>
            </w:r>
            <w:r w:rsidRPr="009553DA">
              <w:rPr>
                <w:sz w:val="28"/>
                <w:szCs w:val="28"/>
              </w:rPr>
              <w:t xml:space="preserve"> </w:t>
            </w:r>
            <w:r w:rsidRPr="009553DA">
              <w:rPr>
                <w:sz w:val="28"/>
                <w:szCs w:val="28"/>
                <w:lang w:val="en-US"/>
              </w:rPr>
              <w:t>mumkin</w:t>
            </w:r>
            <w:r w:rsidRPr="009553DA">
              <w:rPr>
                <w:sz w:val="28"/>
                <w:szCs w:val="28"/>
              </w:rPr>
              <w:t>.</w:t>
            </w:r>
          </w:p>
          <w:p w14:paraId="13998A49" w14:textId="77777777" w:rsidR="00E374D2" w:rsidRPr="009553DA" w:rsidRDefault="00E374D2" w:rsidP="00E374D2">
            <w:pPr>
              <w:jc w:val="both"/>
              <w:rPr>
                <w:sz w:val="28"/>
                <w:szCs w:val="28"/>
              </w:rPr>
            </w:pPr>
          </w:p>
          <w:p w14:paraId="045AC9BF" w14:textId="6F74B1D3" w:rsidR="007F3C88" w:rsidRPr="009553DA" w:rsidRDefault="00724D06" w:rsidP="00D54218">
            <w:pPr>
              <w:jc w:val="both"/>
              <w:rPr>
                <w:sz w:val="28"/>
                <w:szCs w:val="28"/>
              </w:rPr>
            </w:pPr>
            <w:r w:rsidRPr="009553DA">
              <w:rPr>
                <w:sz w:val="28"/>
                <w:szCs w:val="28"/>
              </w:rPr>
              <w:t xml:space="preserve">Унчалик қиммат бўлмаган, </w:t>
            </w:r>
            <w:r w:rsidR="00AF6C7B" w:rsidRPr="009553DA">
              <w:rPr>
                <w:sz w:val="28"/>
                <w:szCs w:val="28"/>
              </w:rPr>
              <w:t>«</w:t>
            </w:r>
            <w:r w:rsidRPr="009553DA">
              <w:rPr>
                <w:sz w:val="28"/>
                <w:szCs w:val="28"/>
              </w:rPr>
              <w:t>сотиб олишдан олдин синаб кўр</w:t>
            </w:r>
            <w:r w:rsidR="00AF6C7B" w:rsidRPr="009553DA">
              <w:rPr>
                <w:sz w:val="28"/>
                <w:szCs w:val="28"/>
              </w:rPr>
              <w:t>»</w:t>
            </w:r>
            <w:r w:rsidRPr="009553DA">
              <w:rPr>
                <w:sz w:val="28"/>
                <w:szCs w:val="28"/>
              </w:rPr>
              <w:t xml:space="preserve"> тамойили асосида тарқати</w:t>
            </w:r>
            <w:r w:rsidR="000C0BEE" w:rsidRPr="009553DA">
              <w:rPr>
                <w:sz w:val="28"/>
                <w:szCs w:val="28"/>
              </w:rPr>
              <w:t>-</w:t>
            </w:r>
            <w:r w:rsidRPr="009553DA">
              <w:rPr>
                <w:sz w:val="28"/>
                <w:szCs w:val="28"/>
              </w:rPr>
              <w:t>ладиган</w:t>
            </w:r>
            <w:r w:rsidR="00117147">
              <w:rPr>
                <w:sz w:val="28"/>
                <w:szCs w:val="28"/>
              </w:rPr>
              <w:t xml:space="preserve"> </w:t>
            </w:r>
            <w:r w:rsidRPr="009553DA">
              <w:rPr>
                <w:sz w:val="28"/>
                <w:szCs w:val="28"/>
              </w:rPr>
              <w:t>дастурлар. Бундай дастурларни онлайн тизимларидан ёзиб олиш мумкин.</w:t>
            </w:r>
            <w:r w:rsidR="00117147">
              <w:rPr>
                <w:sz w:val="28"/>
                <w:szCs w:val="28"/>
              </w:rPr>
              <w:t xml:space="preserve"> </w:t>
            </w:r>
          </w:p>
          <w:p w14:paraId="29FA52D8" w14:textId="77777777" w:rsidR="00724D06" w:rsidRPr="009553DA" w:rsidRDefault="00724D06" w:rsidP="00D54218">
            <w:pPr>
              <w:jc w:val="both"/>
              <w:rPr>
                <w:sz w:val="28"/>
                <w:szCs w:val="28"/>
              </w:rPr>
            </w:pPr>
          </w:p>
        </w:tc>
      </w:tr>
      <w:tr w:rsidR="00724D06" w:rsidRPr="002B0E61" w14:paraId="65179BFF" w14:textId="77777777">
        <w:tc>
          <w:tcPr>
            <w:tcW w:w="4000" w:type="dxa"/>
            <w:tcBorders>
              <w:top w:val="nil"/>
              <w:left w:val="nil"/>
              <w:bottom w:val="nil"/>
              <w:right w:val="nil"/>
            </w:tcBorders>
            <w:shd w:val="clear" w:color="auto" w:fill="auto"/>
          </w:tcPr>
          <w:p w14:paraId="20B6FBB9" w14:textId="52C6DADC" w:rsidR="00E374D2" w:rsidRPr="009553DA" w:rsidRDefault="007F3C88" w:rsidP="00E374D2">
            <w:pPr>
              <w:rPr>
                <w:sz w:val="28"/>
                <w:szCs w:val="28"/>
              </w:rPr>
            </w:pPr>
            <w:r w:rsidRPr="009553DA">
              <w:rPr>
                <w:b/>
                <w:sz w:val="28"/>
                <w:szCs w:val="28"/>
              </w:rPr>
              <w:t>У</w:t>
            </w:r>
            <w:r w:rsidR="00724D06" w:rsidRPr="009553DA">
              <w:rPr>
                <w:b/>
                <w:sz w:val="28"/>
                <w:szCs w:val="28"/>
              </w:rPr>
              <w:t xml:space="preserve">словно-бесплатное </w:t>
            </w:r>
            <w:r w:rsidRPr="009553DA">
              <w:rPr>
                <w:b/>
                <w:sz w:val="28"/>
                <w:szCs w:val="28"/>
              </w:rPr>
              <w:br/>
              <w:t>программное обеспечение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shartli</w:t>
            </w:r>
            <w:r w:rsidR="00E374D2" w:rsidRPr="009553DA">
              <w:rPr>
                <w:sz w:val="28"/>
                <w:szCs w:val="28"/>
              </w:rPr>
              <w:t>-</w:t>
            </w:r>
            <w:r w:rsidR="00322805" w:rsidRPr="009553DA">
              <w:rPr>
                <w:sz w:val="28"/>
                <w:szCs w:val="28"/>
                <w:lang w:val="en-US"/>
              </w:rPr>
              <w:t>bepul</w:t>
            </w:r>
            <w:r w:rsidR="00E374D2" w:rsidRPr="009553DA">
              <w:rPr>
                <w:sz w:val="28"/>
                <w:szCs w:val="28"/>
              </w:rPr>
              <w:t xml:space="preserve"> </w:t>
            </w:r>
            <w:r w:rsidR="00E374D2" w:rsidRPr="009553DA">
              <w:rPr>
                <w:sz w:val="28"/>
                <w:szCs w:val="28"/>
                <w:lang w:val="en-US"/>
              </w:rPr>
              <w:t>dasturiy</w:t>
            </w:r>
            <w:r w:rsidR="00E374D2" w:rsidRPr="009553DA">
              <w:rPr>
                <w:sz w:val="28"/>
                <w:szCs w:val="28"/>
              </w:rPr>
              <w:t xml:space="preserve"> </w:t>
            </w:r>
            <w:r w:rsidR="00E374D2" w:rsidRPr="009553DA">
              <w:rPr>
                <w:sz w:val="28"/>
                <w:szCs w:val="28"/>
              </w:rPr>
              <w:br/>
            </w:r>
            <w:r w:rsidR="00E374D2" w:rsidRPr="009553DA">
              <w:rPr>
                <w:sz w:val="28"/>
                <w:szCs w:val="28"/>
                <w:lang w:val="en-US"/>
              </w:rPr>
              <w:t>t</w:t>
            </w:r>
            <w:r w:rsidR="00B11EF9" w:rsidRPr="009553DA">
              <w:rPr>
                <w:sz w:val="28"/>
                <w:szCs w:val="28"/>
                <w:lang w:val="en-US"/>
              </w:rPr>
              <w:t>a</w:t>
            </w:r>
            <w:r w:rsidR="00B11EF9" w:rsidRPr="009553DA">
              <w:rPr>
                <w:sz w:val="28"/>
                <w:szCs w:val="28"/>
              </w:rPr>
              <w:t>’</w:t>
            </w:r>
            <w:r w:rsidR="00E374D2" w:rsidRPr="009553DA">
              <w:rPr>
                <w:sz w:val="28"/>
                <w:szCs w:val="28"/>
                <w:lang w:val="en-US"/>
              </w:rPr>
              <w:t>minot</w:t>
            </w:r>
            <w:r w:rsidR="00117147">
              <w:rPr>
                <w:sz w:val="28"/>
                <w:szCs w:val="28"/>
              </w:rPr>
              <w:t xml:space="preserve"> </w:t>
            </w:r>
          </w:p>
          <w:p w14:paraId="26E39D56" w14:textId="3A24AA4E" w:rsidR="007F3C88" w:rsidRPr="009553DA" w:rsidRDefault="00117147" w:rsidP="007F3C88">
            <w:pPr>
              <w:rPr>
                <w:sz w:val="28"/>
                <w:szCs w:val="28"/>
              </w:rPr>
            </w:pPr>
            <w:r>
              <w:rPr>
                <w:sz w:val="28"/>
                <w:szCs w:val="28"/>
              </w:rPr>
              <w:t xml:space="preserve"> </w:t>
            </w:r>
            <w:r w:rsidR="007F3C88" w:rsidRPr="009553DA">
              <w:rPr>
                <w:sz w:val="28"/>
                <w:szCs w:val="28"/>
              </w:rPr>
              <w:t>шартли-</w:t>
            </w:r>
            <w:r w:rsidR="00322805" w:rsidRPr="009553DA">
              <w:rPr>
                <w:sz w:val="28"/>
                <w:szCs w:val="28"/>
              </w:rPr>
              <w:t>бепул</w:t>
            </w:r>
            <w:r w:rsidR="007F3C88" w:rsidRPr="009553DA">
              <w:rPr>
                <w:sz w:val="28"/>
                <w:szCs w:val="28"/>
              </w:rPr>
              <w:t xml:space="preserve"> дастурий таъминот</w:t>
            </w:r>
            <w:r>
              <w:rPr>
                <w:sz w:val="28"/>
                <w:szCs w:val="28"/>
              </w:rPr>
              <w:t xml:space="preserve"> </w:t>
            </w:r>
          </w:p>
          <w:p w14:paraId="0517AE68" w14:textId="77777777" w:rsidR="00724D06" w:rsidRPr="009553DA" w:rsidRDefault="007F3C88" w:rsidP="00724D06">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724D06" w:rsidRPr="009553DA">
              <w:rPr>
                <w:sz w:val="28"/>
                <w:szCs w:val="28"/>
                <w:lang w:val="en-US"/>
              </w:rPr>
              <w:t>annoyware</w:t>
            </w:r>
          </w:p>
        </w:tc>
        <w:tc>
          <w:tcPr>
            <w:tcW w:w="5828" w:type="dxa"/>
            <w:tcBorders>
              <w:top w:val="nil"/>
              <w:left w:val="nil"/>
              <w:bottom w:val="nil"/>
              <w:right w:val="nil"/>
            </w:tcBorders>
            <w:shd w:val="clear" w:color="auto" w:fill="auto"/>
          </w:tcPr>
          <w:p w14:paraId="788A8E2A" w14:textId="3F3848FD" w:rsidR="007F3C88" w:rsidRPr="009553DA" w:rsidRDefault="00724D06" w:rsidP="00D54218">
            <w:pPr>
              <w:jc w:val="both"/>
              <w:rPr>
                <w:sz w:val="28"/>
                <w:szCs w:val="28"/>
              </w:rPr>
            </w:pPr>
            <w:r w:rsidRPr="009553DA">
              <w:rPr>
                <w:sz w:val="28"/>
                <w:szCs w:val="28"/>
              </w:rPr>
              <w:t>Программное обеспечение, напоминающее пользователю о необходимости заплатить за продукт. Иногда, со временем, частота напоминаний возрастает до такой степени, что мешает полноценно работать.</w:t>
            </w:r>
            <w:r w:rsidR="00117147">
              <w:rPr>
                <w:sz w:val="28"/>
                <w:szCs w:val="28"/>
              </w:rPr>
              <w:t xml:space="preserve"> </w:t>
            </w:r>
          </w:p>
          <w:p w14:paraId="767CDEE9" w14:textId="77777777" w:rsidR="00E374D2" w:rsidRPr="009553DA" w:rsidRDefault="00E374D2" w:rsidP="00E374D2">
            <w:pPr>
              <w:jc w:val="both"/>
              <w:rPr>
                <w:sz w:val="18"/>
                <w:szCs w:val="18"/>
              </w:rPr>
            </w:pPr>
          </w:p>
          <w:p w14:paraId="2F808203" w14:textId="77777777" w:rsidR="007F3C88" w:rsidRPr="009553DA" w:rsidRDefault="00E374D2" w:rsidP="00E374D2">
            <w:pPr>
              <w:jc w:val="both"/>
              <w:rPr>
                <w:sz w:val="28"/>
                <w:szCs w:val="28"/>
                <w:lang w:val="en-US"/>
              </w:rPr>
            </w:pPr>
            <w:r w:rsidRPr="009553DA">
              <w:rPr>
                <w:sz w:val="28"/>
                <w:szCs w:val="28"/>
                <w:lang w:val="en-US"/>
              </w:rPr>
              <w:t>Foydalanuvchiga dastur uchun pul t</w:t>
            </w:r>
            <w:r w:rsidR="008E4460" w:rsidRPr="009553DA">
              <w:rPr>
                <w:sz w:val="28"/>
                <w:szCs w:val="28"/>
                <w:lang w:val="en-US"/>
              </w:rPr>
              <w:t>o‘</w:t>
            </w:r>
            <w:r w:rsidRPr="009553DA">
              <w:rPr>
                <w:sz w:val="28"/>
                <w:szCs w:val="28"/>
                <w:lang w:val="en-US"/>
              </w:rPr>
              <w:t>lash zarurligini eslatib turuvchi dasturiy t</w:t>
            </w:r>
            <w:r w:rsidR="00B11EF9" w:rsidRPr="009553DA">
              <w:rPr>
                <w:sz w:val="28"/>
                <w:szCs w:val="28"/>
                <w:lang w:val="en-US"/>
              </w:rPr>
              <w:t>a’</w:t>
            </w:r>
            <w:r w:rsidRPr="009553DA">
              <w:rPr>
                <w:sz w:val="28"/>
                <w:szCs w:val="28"/>
                <w:lang w:val="en-US"/>
              </w:rPr>
              <w:t>minot. B</w:t>
            </w:r>
            <w:r w:rsidR="00B11EF9" w:rsidRPr="009553DA">
              <w:rPr>
                <w:sz w:val="28"/>
                <w:szCs w:val="28"/>
                <w:lang w:val="en-US"/>
              </w:rPr>
              <w:t>a’</w:t>
            </w:r>
            <w:r w:rsidRPr="009553DA">
              <w:rPr>
                <w:sz w:val="28"/>
                <w:szCs w:val="28"/>
                <w:lang w:val="en-US"/>
              </w:rPr>
              <w:t>zan, vaqti bilan, uning eslatib turish chastotasi shunday oshib ketadiki, bu dastur bilan t</w:t>
            </w:r>
            <w:r w:rsidR="008E4460" w:rsidRPr="009553DA">
              <w:rPr>
                <w:sz w:val="28"/>
                <w:szCs w:val="28"/>
                <w:lang w:val="en-US"/>
              </w:rPr>
              <w:t>o‘</w:t>
            </w:r>
            <w:r w:rsidRPr="009553DA">
              <w:rPr>
                <w:sz w:val="28"/>
                <w:szCs w:val="28"/>
                <w:lang w:val="en-US"/>
              </w:rPr>
              <w:t>laqonli ishlashga xalaqit beradi.</w:t>
            </w:r>
          </w:p>
          <w:p w14:paraId="7008802F" w14:textId="77777777" w:rsidR="00E374D2" w:rsidRPr="009553DA" w:rsidRDefault="00E374D2" w:rsidP="00E374D2">
            <w:pPr>
              <w:jc w:val="both"/>
              <w:rPr>
                <w:sz w:val="18"/>
                <w:szCs w:val="18"/>
                <w:lang w:val="en-US"/>
              </w:rPr>
            </w:pPr>
          </w:p>
          <w:p w14:paraId="112A75C6" w14:textId="6D4C9D46" w:rsidR="007F3C88" w:rsidRPr="009553DA" w:rsidRDefault="00724D06" w:rsidP="00D54218">
            <w:pPr>
              <w:jc w:val="both"/>
              <w:rPr>
                <w:sz w:val="28"/>
                <w:szCs w:val="28"/>
                <w:lang w:val="en-US"/>
              </w:rPr>
            </w:pPr>
            <w:r w:rsidRPr="009553DA">
              <w:rPr>
                <w:sz w:val="28"/>
                <w:szCs w:val="28"/>
              </w:rPr>
              <w:t>Фойдаланувчига</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пул</w:t>
            </w:r>
            <w:r w:rsidRPr="009553DA">
              <w:rPr>
                <w:sz w:val="28"/>
                <w:szCs w:val="28"/>
                <w:lang w:val="en-US"/>
              </w:rPr>
              <w:t xml:space="preserve"> </w:t>
            </w:r>
            <w:r w:rsidRPr="009553DA">
              <w:rPr>
                <w:sz w:val="28"/>
                <w:szCs w:val="28"/>
              </w:rPr>
              <w:t>тўлаш</w:t>
            </w:r>
            <w:r w:rsidRPr="009553DA">
              <w:rPr>
                <w:sz w:val="28"/>
                <w:szCs w:val="28"/>
                <w:lang w:val="en-US"/>
              </w:rPr>
              <w:t xml:space="preserve"> </w:t>
            </w:r>
            <w:r w:rsidRPr="009553DA">
              <w:rPr>
                <w:sz w:val="28"/>
                <w:szCs w:val="28"/>
              </w:rPr>
              <w:t>зарурлигини</w:t>
            </w:r>
            <w:r w:rsidRPr="009553DA">
              <w:rPr>
                <w:sz w:val="28"/>
                <w:szCs w:val="28"/>
                <w:lang w:val="en-US"/>
              </w:rPr>
              <w:t xml:space="preserve"> </w:t>
            </w:r>
            <w:r w:rsidRPr="009553DA">
              <w:rPr>
                <w:sz w:val="28"/>
                <w:szCs w:val="28"/>
              </w:rPr>
              <w:t>эслатиб</w:t>
            </w:r>
            <w:r w:rsidRPr="009553DA">
              <w:rPr>
                <w:sz w:val="28"/>
                <w:szCs w:val="28"/>
                <w:lang w:val="en-US"/>
              </w:rPr>
              <w:t xml:space="preserve"> </w:t>
            </w:r>
            <w:r w:rsidRPr="009553DA">
              <w:rPr>
                <w:sz w:val="28"/>
                <w:szCs w:val="28"/>
              </w:rPr>
              <w:t>турувчи</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таъминот</w:t>
            </w:r>
            <w:r w:rsidRPr="009553DA">
              <w:rPr>
                <w:sz w:val="28"/>
                <w:szCs w:val="28"/>
                <w:lang w:val="en-US"/>
              </w:rPr>
              <w:t xml:space="preserve">. </w:t>
            </w:r>
            <w:r w:rsidRPr="009553DA">
              <w:rPr>
                <w:sz w:val="28"/>
                <w:szCs w:val="28"/>
              </w:rPr>
              <w:t>Баъзан</w:t>
            </w:r>
            <w:r w:rsidRPr="009553DA">
              <w:rPr>
                <w:sz w:val="28"/>
                <w:szCs w:val="28"/>
                <w:lang w:val="en-US"/>
              </w:rPr>
              <w:t xml:space="preserve">, </w:t>
            </w:r>
            <w:r w:rsidRPr="009553DA">
              <w:rPr>
                <w:sz w:val="28"/>
                <w:szCs w:val="28"/>
              </w:rPr>
              <w:t>вақти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эслатиб</w:t>
            </w:r>
            <w:r w:rsidRPr="009553DA">
              <w:rPr>
                <w:sz w:val="28"/>
                <w:szCs w:val="28"/>
                <w:lang w:val="en-US"/>
              </w:rPr>
              <w:t xml:space="preserve"> </w:t>
            </w:r>
            <w:r w:rsidRPr="009553DA">
              <w:rPr>
                <w:sz w:val="28"/>
                <w:szCs w:val="28"/>
              </w:rPr>
              <w:t>туриш</w:t>
            </w:r>
            <w:r w:rsidRPr="009553DA">
              <w:rPr>
                <w:sz w:val="28"/>
                <w:szCs w:val="28"/>
                <w:lang w:val="en-US"/>
              </w:rPr>
              <w:t xml:space="preserve"> </w:t>
            </w:r>
            <w:r w:rsidRPr="009553DA">
              <w:rPr>
                <w:sz w:val="28"/>
                <w:szCs w:val="28"/>
              </w:rPr>
              <w:t>частотаси</w:t>
            </w:r>
            <w:r w:rsidRPr="009553DA">
              <w:rPr>
                <w:sz w:val="28"/>
                <w:szCs w:val="28"/>
                <w:lang w:val="en-US"/>
              </w:rPr>
              <w:t xml:space="preserve"> </w:t>
            </w:r>
            <w:r w:rsidRPr="009553DA">
              <w:rPr>
                <w:sz w:val="28"/>
                <w:szCs w:val="28"/>
              </w:rPr>
              <w:t>шундай</w:t>
            </w:r>
            <w:r w:rsidRPr="009553DA">
              <w:rPr>
                <w:sz w:val="28"/>
                <w:szCs w:val="28"/>
                <w:lang w:val="en-US"/>
              </w:rPr>
              <w:t xml:space="preserve"> </w:t>
            </w:r>
            <w:r w:rsidRPr="009553DA">
              <w:rPr>
                <w:sz w:val="28"/>
                <w:szCs w:val="28"/>
              </w:rPr>
              <w:t>ошиб</w:t>
            </w:r>
            <w:r w:rsidRPr="009553DA">
              <w:rPr>
                <w:sz w:val="28"/>
                <w:szCs w:val="28"/>
                <w:lang w:val="en-US"/>
              </w:rPr>
              <w:t xml:space="preserve"> </w:t>
            </w:r>
            <w:r w:rsidRPr="009553DA">
              <w:rPr>
                <w:sz w:val="28"/>
                <w:szCs w:val="28"/>
              </w:rPr>
              <w:t>кетадики</w:t>
            </w:r>
            <w:r w:rsidRPr="009553DA">
              <w:rPr>
                <w:sz w:val="28"/>
                <w:szCs w:val="28"/>
                <w:lang w:val="en-US"/>
              </w:rPr>
              <w:t xml:space="preserve">, </w:t>
            </w:r>
            <w:r w:rsidRPr="009553DA">
              <w:rPr>
                <w:sz w:val="28"/>
                <w:szCs w:val="28"/>
              </w:rPr>
              <w:t>бу</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тўлақонли</w:t>
            </w:r>
            <w:r w:rsidRPr="009553DA">
              <w:rPr>
                <w:sz w:val="28"/>
                <w:szCs w:val="28"/>
                <w:lang w:val="en-US"/>
              </w:rPr>
              <w:t xml:space="preserve"> </w:t>
            </w:r>
            <w:r w:rsidRPr="009553DA">
              <w:rPr>
                <w:sz w:val="28"/>
                <w:szCs w:val="28"/>
              </w:rPr>
              <w:t>ишлашга</w:t>
            </w:r>
            <w:r w:rsidRPr="009553DA">
              <w:rPr>
                <w:sz w:val="28"/>
                <w:szCs w:val="28"/>
                <w:lang w:val="en-US"/>
              </w:rPr>
              <w:t xml:space="preserve"> </w:t>
            </w:r>
            <w:r w:rsidRPr="009553DA">
              <w:rPr>
                <w:sz w:val="28"/>
                <w:szCs w:val="28"/>
              </w:rPr>
              <w:t>халақит</w:t>
            </w:r>
            <w:r w:rsidRPr="009553DA">
              <w:rPr>
                <w:sz w:val="28"/>
                <w:szCs w:val="28"/>
                <w:lang w:val="en-US"/>
              </w:rPr>
              <w:t xml:space="preserve"> </w:t>
            </w:r>
            <w:r w:rsidRPr="009553DA">
              <w:rPr>
                <w:sz w:val="28"/>
                <w:szCs w:val="28"/>
              </w:rPr>
              <w:t>беради</w:t>
            </w:r>
            <w:r w:rsidRPr="009553DA">
              <w:rPr>
                <w:sz w:val="28"/>
                <w:szCs w:val="28"/>
                <w:lang w:val="en-US"/>
              </w:rPr>
              <w:t>.</w:t>
            </w:r>
            <w:r w:rsidR="00117147">
              <w:rPr>
                <w:sz w:val="28"/>
                <w:szCs w:val="28"/>
                <w:lang w:val="en-US"/>
              </w:rPr>
              <w:t xml:space="preserve"> </w:t>
            </w:r>
          </w:p>
          <w:p w14:paraId="24F4F995" w14:textId="77777777" w:rsidR="00724D06" w:rsidRPr="009553DA" w:rsidRDefault="00724D06" w:rsidP="00D54218">
            <w:pPr>
              <w:jc w:val="both"/>
              <w:rPr>
                <w:sz w:val="18"/>
                <w:szCs w:val="18"/>
                <w:lang w:val="en-US"/>
              </w:rPr>
            </w:pPr>
          </w:p>
        </w:tc>
      </w:tr>
      <w:tr w:rsidR="00724D06" w:rsidRPr="009553DA" w14:paraId="61C9094A" w14:textId="77777777">
        <w:tc>
          <w:tcPr>
            <w:tcW w:w="4000" w:type="dxa"/>
            <w:tcBorders>
              <w:top w:val="nil"/>
              <w:left w:val="nil"/>
              <w:bottom w:val="nil"/>
              <w:right w:val="nil"/>
            </w:tcBorders>
            <w:shd w:val="clear" w:color="auto" w:fill="auto"/>
          </w:tcPr>
          <w:p w14:paraId="55C881CB" w14:textId="630215CE" w:rsidR="00E374D2" w:rsidRPr="009553DA" w:rsidRDefault="007F3C88" w:rsidP="00E374D2">
            <w:pPr>
              <w:rPr>
                <w:sz w:val="28"/>
                <w:szCs w:val="28"/>
              </w:rPr>
            </w:pPr>
            <w:r w:rsidRPr="009553DA">
              <w:rPr>
                <w:b/>
                <w:sz w:val="28"/>
                <w:szCs w:val="28"/>
              </w:rPr>
              <w:lastRenderedPageBreak/>
              <w:t>У</w:t>
            </w:r>
            <w:r w:rsidR="00724D06" w:rsidRPr="009553DA">
              <w:rPr>
                <w:b/>
                <w:sz w:val="28"/>
                <w:szCs w:val="28"/>
              </w:rPr>
              <w:t>словное выражение</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shartli</w:t>
            </w:r>
            <w:r w:rsidR="00E374D2" w:rsidRPr="009553DA">
              <w:rPr>
                <w:sz w:val="28"/>
                <w:szCs w:val="28"/>
              </w:rPr>
              <w:t xml:space="preserve"> </w:t>
            </w:r>
            <w:r w:rsidR="00E374D2" w:rsidRPr="009553DA">
              <w:rPr>
                <w:sz w:val="28"/>
                <w:szCs w:val="28"/>
                <w:lang w:val="en-US"/>
              </w:rPr>
              <w:t>ifoda</w:t>
            </w:r>
            <w:r w:rsidR="00117147">
              <w:rPr>
                <w:sz w:val="28"/>
                <w:szCs w:val="28"/>
              </w:rPr>
              <w:t xml:space="preserve"> </w:t>
            </w:r>
          </w:p>
          <w:p w14:paraId="082821C4" w14:textId="77C4F329" w:rsidR="007F3C88" w:rsidRPr="009553DA" w:rsidRDefault="00117147" w:rsidP="007F3C88">
            <w:pPr>
              <w:rPr>
                <w:sz w:val="28"/>
                <w:szCs w:val="28"/>
              </w:rPr>
            </w:pPr>
            <w:r>
              <w:rPr>
                <w:sz w:val="28"/>
                <w:szCs w:val="28"/>
              </w:rPr>
              <w:t xml:space="preserve"> </w:t>
            </w:r>
            <w:r w:rsidR="007F3C88" w:rsidRPr="009553DA">
              <w:rPr>
                <w:sz w:val="28"/>
                <w:szCs w:val="28"/>
              </w:rPr>
              <w:t>шартли ифода</w:t>
            </w:r>
            <w:r>
              <w:rPr>
                <w:sz w:val="28"/>
                <w:szCs w:val="28"/>
              </w:rPr>
              <w:t xml:space="preserve"> </w:t>
            </w:r>
          </w:p>
          <w:p w14:paraId="06A40797" w14:textId="77777777" w:rsidR="00724D06"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conditional</w:t>
            </w:r>
          </w:p>
          <w:p w14:paraId="5DC3E5D9" w14:textId="77777777" w:rsidR="007F3C88" w:rsidRPr="009553DA" w:rsidRDefault="007F3C88" w:rsidP="007F3C88">
            <w:pPr>
              <w:rPr>
                <w:sz w:val="28"/>
                <w:szCs w:val="28"/>
                <w:lang w:val="en-US"/>
              </w:rPr>
            </w:pPr>
            <w:r w:rsidRPr="009553DA">
              <w:rPr>
                <w:sz w:val="28"/>
                <w:szCs w:val="28"/>
                <w:lang w:val="en-US"/>
              </w:rPr>
              <w:t xml:space="preserve"> </w:t>
            </w:r>
          </w:p>
          <w:p w14:paraId="3F55A64D" w14:textId="77777777" w:rsidR="007F3C88" w:rsidRPr="009553DA" w:rsidRDefault="007F3C88" w:rsidP="00724D06">
            <w:pPr>
              <w:rPr>
                <w:sz w:val="28"/>
                <w:szCs w:val="28"/>
                <w:lang w:val="en-US"/>
              </w:rPr>
            </w:pPr>
          </w:p>
        </w:tc>
        <w:tc>
          <w:tcPr>
            <w:tcW w:w="5828" w:type="dxa"/>
            <w:tcBorders>
              <w:top w:val="nil"/>
              <w:left w:val="nil"/>
              <w:bottom w:val="nil"/>
              <w:right w:val="nil"/>
            </w:tcBorders>
            <w:shd w:val="clear" w:color="auto" w:fill="auto"/>
          </w:tcPr>
          <w:p w14:paraId="53D9A419" w14:textId="0ABED996" w:rsidR="007F3C88" w:rsidRPr="009553DA" w:rsidRDefault="00724D06" w:rsidP="00D54218">
            <w:pPr>
              <w:jc w:val="both"/>
              <w:rPr>
                <w:sz w:val="28"/>
                <w:szCs w:val="28"/>
              </w:rPr>
            </w:pPr>
            <w:r w:rsidRPr="009553DA">
              <w:rPr>
                <w:sz w:val="28"/>
                <w:szCs w:val="28"/>
              </w:rPr>
              <w:t xml:space="preserve">Логическое выражение вида </w:t>
            </w:r>
            <w:r w:rsidR="00AF6C7B" w:rsidRPr="009553DA">
              <w:rPr>
                <w:sz w:val="28"/>
                <w:szCs w:val="28"/>
              </w:rPr>
              <w:t>«</w:t>
            </w:r>
            <w:r w:rsidRPr="009553DA">
              <w:rPr>
                <w:sz w:val="28"/>
                <w:szCs w:val="28"/>
              </w:rPr>
              <w:t>если А и В</w:t>
            </w:r>
            <w:r w:rsidR="00AF6C7B" w:rsidRPr="009553DA">
              <w:rPr>
                <w:sz w:val="28"/>
                <w:szCs w:val="28"/>
              </w:rPr>
              <w:t>»</w:t>
            </w:r>
            <w:r w:rsidR="00117147">
              <w:rPr>
                <w:sz w:val="28"/>
                <w:szCs w:val="28"/>
              </w:rPr>
              <w:t xml:space="preserve"> </w:t>
            </w:r>
          </w:p>
          <w:p w14:paraId="5F7941E6" w14:textId="77777777" w:rsidR="00E374D2" w:rsidRPr="009553DA" w:rsidRDefault="00E374D2" w:rsidP="00E374D2">
            <w:pPr>
              <w:jc w:val="both"/>
              <w:rPr>
                <w:sz w:val="18"/>
                <w:szCs w:val="18"/>
              </w:rPr>
            </w:pPr>
          </w:p>
          <w:p w14:paraId="49E20732" w14:textId="77777777" w:rsidR="007F3C88" w:rsidRPr="009553DA" w:rsidRDefault="00E374D2" w:rsidP="00E374D2">
            <w:pPr>
              <w:jc w:val="both"/>
              <w:rPr>
                <w:sz w:val="28"/>
                <w:szCs w:val="28"/>
                <w:lang w:val="en-US"/>
              </w:rPr>
            </w:pPr>
            <w:r w:rsidRPr="009553DA">
              <w:rPr>
                <w:sz w:val="28"/>
                <w:szCs w:val="28"/>
                <w:lang w:val="en-US"/>
              </w:rPr>
              <w:t xml:space="preserve">«Agar </w:t>
            </w:r>
            <w:r w:rsidRPr="009553DA">
              <w:rPr>
                <w:i/>
                <w:sz w:val="28"/>
                <w:szCs w:val="28"/>
                <w:lang w:val="en-US"/>
              </w:rPr>
              <w:t>A</w:t>
            </w:r>
            <w:r w:rsidRPr="009553DA">
              <w:rPr>
                <w:sz w:val="28"/>
                <w:szCs w:val="28"/>
                <w:lang w:val="en-US"/>
              </w:rPr>
              <w:t xml:space="preserve"> va </w:t>
            </w:r>
            <w:r w:rsidRPr="009553DA">
              <w:rPr>
                <w:i/>
                <w:sz w:val="28"/>
                <w:szCs w:val="28"/>
                <w:lang w:val="en-US"/>
              </w:rPr>
              <w:t>V</w:t>
            </w:r>
            <w:r w:rsidRPr="009553DA">
              <w:rPr>
                <w:sz w:val="28"/>
                <w:szCs w:val="28"/>
                <w:lang w:val="en-US"/>
              </w:rPr>
              <w:t>» k</w:t>
            </w:r>
            <w:r w:rsidR="00E628D2" w:rsidRPr="009553DA">
              <w:rPr>
                <w:sz w:val="28"/>
                <w:szCs w:val="28"/>
                <w:lang w:val="en-US"/>
              </w:rPr>
              <w:t>o‘</w:t>
            </w:r>
            <w:r w:rsidRPr="009553DA">
              <w:rPr>
                <w:sz w:val="28"/>
                <w:szCs w:val="28"/>
                <w:lang w:val="en-US"/>
              </w:rPr>
              <w:t>rinishidagi mantiqiy ifoda.</w:t>
            </w:r>
          </w:p>
          <w:p w14:paraId="7F3ADF8E" w14:textId="77777777" w:rsidR="00E374D2" w:rsidRPr="009553DA" w:rsidRDefault="00E374D2" w:rsidP="00E374D2">
            <w:pPr>
              <w:jc w:val="both"/>
              <w:rPr>
                <w:sz w:val="18"/>
                <w:szCs w:val="18"/>
                <w:lang w:val="en-US"/>
              </w:rPr>
            </w:pPr>
          </w:p>
          <w:p w14:paraId="109F34FD" w14:textId="700A6F5A" w:rsidR="007F3C88" w:rsidRPr="009553DA" w:rsidRDefault="00AF6C7B" w:rsidP="00D54218">
            <w:pPr>
              <w:jc w:val="both"/>
              <w:rPr>
                <w:sz w:val="28"/>
                <w:szCs w:val="28"/>
              </w:rPr>
            </w:pPr>
            <w:r w:rsidRPr="009553DA">
              <w:rPr>
                <w:sz w:val="28"/>
                <w:szCs w:val="28"/>
              </w:rPr>
              <w:t>«</w:t>
            </w:r>
            <w:r w:rsidR="00724D06" w:rsidRPr="009553DA">
              <w:rPr>
                <w:sz w:val="28"/>
                <w:szCs w:val="28"/>
              </w:rPr>
              <w:t>Агар</w:t>
            </w:r>
            <w:r w:rsidR="008B6042" w:rsidRPr="009553DA">
              <w:rPr>
                <w:sz w:val="28"/>
                <w:szCs w:val="28"/>
              </w:rPr>
              <w:t xml:space="preserve"> </w:t>
            </w:r>
            <w:r w:rsidR="00724D06" w:rsidRPr="009553DA">
              <w:rPr>
                <w:sz w:val="28"/>
                <w:szCs w:val="28"/>
              </w:rPr>
              <w:t>А ва В</w:t>
            </w:r>
            <w:r w:rsidRPr="009553DA">
              <w:rPr>
                <w:sz w:val="28"/>
                <w:szCs w:val="28"/>
              </w:rPr>
              <w:t>»</w:t>
            </w:r>
            <w:r w:rsidR="00724D06" w:rsidRPr="009553DA">
              <w:rPr>
                <w:sz w:val="28"/>
                <w:szCs w:val="28"/>
              </w:rPr>
              <w:t xml:space="preserve"> кўринишидаги мантиқий ифода.</w:t>
            </w:r>
            <w:r w:rsidR="00117147">
              <w:rPr>
                <w:sz w:val="28"/>
                <w:szCs w:val="28"/>
              </w:rPr>
              <w:t xml:space="preserve"> </w:t>
            </w:r>
          </w:p>
          <w:p w14:paraId="46C07EB0" w14:textId="77777777" w:rsidR="00724D06" w:rsidRPr="009553DA" w:rsidRDefault="00724D06" w:rsidP="00D54218">
            <w:pPr>
              <w:jc w:val="both"/>
              <w:rPr>
                <w:sz w:val="18"/>
                <w:szCs w:val="18"/>
              </w:rPr>
            </w:pPr>
          </w:p>
        </w:tc>
      </w:tr>
      <w:tr w:rsidR="00724D06" w:rsidRPr="009553DA" w14:paraId="4F940064" w14:textId="77777777">
        <w:tc>
          <w:tcPr>
            <w:tcW w:w="4000" w:type="dxa"/>
            <w:tcBorders>
              <w:top w:val="nil"/>
              <w:left w:val="nil"/>
              <w:bottom w:val="nil"/>
              <w:right w:val="nil"/>
            </w:tcBorders>
            <w:shd w:val="clear" w:color="auto" w:fill="auto"/>
          </w:tcPr>
          <w:p w14:paraId="7876568A" w14:textId="3E634798" w:rsidR="00E374D2" w:rsidRPr="009553DA" w:rsidRDefault="007F3C88" w:rsidP="00E374D2">
            <w:pPr>
              <w:rPr>
                <w:sz w:val="28"/>
                <w:szCs w:val="28"/>
              </w:rPr>
            </w:pPr>
            <w:r w:rsidRPr="009553DA">
              <w:rPr>
                <w:b/>
                <w:sz w:val="28"/>
                <w:szCs w:val="28"/>
              </w:rPr>
              <w:t>У</w:t>
            </w:r>
            <w:r w:rsidR="00724D06" w:rsidRPr="009553DA">
              <w:rPr>
                <w:b/>
                <w:sz w:val="28"/>
                <w:szCs w:val="28"/>
              </w:rPr>
              <w:t>словный верификатор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shartli</w:t>
            </w:r>
            <w:r w:rsidR="00E374D2" w:rsidRPr="009553DA">
              <w:rPr>
                <w:sz w:val="28"/>
                <w:szCs w:val="28"/>
              </w:rPr>
              <w:t xml:space="preserve"> </w:t>
            </w:r>
            <w:r w:rsidR="00E374D2" w:rsidRPr="009553DA">
              <w:rPr>
                <w:sz w:val="28"/>
                <w:szCs w:val="28"/>
                <w:lang w:val="en-US"/>
              </w:rPr>
              <w:t>verifikator</w:t>
            </w:r>
            <w:r w:rsidR="00117147">
              <w:rPr>
                <w:sz w:val="28"/>
                <w:szCs w:val="28"/>
              </w:rPr>
              <w:t xml:space="preserve"> </w:t>
            </w:r>
          </w:p>
          <w:p w14:paraId="6EE2D33B" w14:textId="06C64A3F" w:rsidR="007F3C88" w:rsidRPr="009553DA" w:rsidRDefault="00117147" w:rsidP="007F3C88">
            <w:pPr>
              <w:rPr>
                <w:sz w:val="28"/>
                <w:szCs w:val="28"/>
              </w:rPr>
            </w:pPr>
            <w:r>
              <w:rPr>
                <w:sz w:val="28"/>
                <w:szCs w:val="28"/>
              </w:rPr>
              <w:t xml:space="preserve"> </w:t>
            </w:r>
            <w:r w:rsidR="007F3C88" w:rsidRPr="009553DA">
              <w:rPr>
                <w:sz w:val="28"/>
                <w:szCs w:val="28"/>
              </w:rPr>
              <w:t>шартли верификатор</w:t>
            </w:r>
            <w:r>
              <w:rPr>
                <w:sz w:val="28"/>
                <w:szCs w:val="28"/>
              </w:rPr>
              <w:t xml:space="preserve"> </w:t>
            </w:r>
          </w:p>
          <w:p w14:paraId="0ECE7C3E" w14:textId="77777777" w:rsidR="00724D06"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assertion checker</w:t>
            </w:r>
          </w:p>
        </w:tc>
        <w:tc>
          <w:tcPr>
            <w:tcW w:w="5828" w:type="dxa"/>
            <w:tcBorders>
              <w:top w:val="nil"/>
              <w:left w:val="nil"/>
              <w:bottom w:val="nil"/>
              <w:right w:val="nil"/>
            </w:tcBorders>
            <w:shd w:val="clear" w:color="auto" w:fill="auto"/>
          </w:tcPr>
          <w:p w14:paraId="2281091A" w14:textId="75AAD85A" w:rsidR="007F3C88" w:rsidRPr="009553DA" w:rsidRDefault="00724D06" w:rsidP="00D54218">
            <w:pPr>
              <w:jc w:val="both"/>
              <w:rPr>
                <w:sz w:val="28"/>
                <w:szCs w:val="28"/>
              </w:rPr>
            </w:pPr>
            <w:r w:rsidRPr="009553DA">
              <w:rPr>
                <w:sz w:val="28"/>
                <w:szCs w:val="28"/>
              </w:rPr>
              <w:t>Программа, анализирующая текст другой программы, снабженной условиями и операторами контроля, которые должны выполняться в определённых её точках, и доказывающая их истинность или ложность при заданных пред</w:t>
            </w:r>
            <w:r w:rsidR="00E00CD7" w:rsidRPr="009553DA">
              <w:rPr>
                <w:sz w:val="28"/>
                <w:szCs w:val="28"/>
              </w:rPr>
              <w:t>-</w:t>
            </w:r>
            <w:r w:rsidRPr="009553DA">
              <w:rPr>
                <w:sz w:val="28"/>
                <w:szCs w:val="28"/>
              </w:rPr>
              <w:t>условиях.</w:t>
            </w:r>
            <w:r w:rsidR="00117147">
              <w:rPr>
                <w:sz w:val="28"/>
                <w:szCs w:val="28"/>
              </w:rPr>
              <w:t xml:space="preserve"> </w:t>
            </w:r>
          </w:p>
          <w:p w14:paraId="4B46F539" w14:textId="77777777" w:rsidR="00E374D2" w:rsidRPr="009553DA" w:rsidRDefault="00E374D2" w:rsidP="00E374D2">
            <w:pPr>
              <w:jc w:val="both"/>
              <w:rPr>
                <w:sz w:val="18"/>
                <w:szCs w:val="18"/>
              </w:rPr>
            </w:pPr>
          </w:p>
          <w:p w14:paraId="7C3A702F" w14:textId="77777777" w:rsidR="007F3C88" w:rsidRPr="009553DA" w:rsidRDefault="00E374D2" w:rsidP="00E374D2">
            <w:pPr>
              <w:jc w:val="both"/>
              <w:rPr>
                <w:sz w:val="28"/>
                <w:szCs w:val="28"/>
              </w:rPr>
            </w:pPr>
            <w:r w:rsidRPr="009553DA">
              <w:rPr>
                <w:sz w:val="28"/>
                <w:szCs w:val="28"/>
              </w:rPr>
              <w:t>Dasturning m</w:t>
            </w:r>
            <w:r w:rsidR="00B11EF9" w:rsidRPr="009553DA">
              <w:rPr>
                <w:sz w:val="28"/>
                <w:szCs w:val="28"/>
              </w:rPr>
              <w:t>a’</w:t>
            </w:r>
            <w:r w:rsidRPr="009553DA">
              <w:rPr>
                <w:sz w:val="28"/>
                <w:szCs w:val="28"/>
              </w:rPr>
              <w:t>lum bir nuqtalarida bajarilishi kerak b</w:t>
            </w:r>
            <w:r w:rsidR="00E628D2" w:rsidRPr="009553DA">
              <w:rPr>
                <w:sz w:val="28"/>
                <w:szCs w:val="28"/>
              </w:rPr>
              <w:t>o‘</w:t>
            </w:r>
            <w:r w:rsidRPr="009553DA">
              <w:rPr>
                <w:sz w:val="28"/>
                <w:szCs w:val="28"/>
              </w:rPr>
              <w:t>lgan nazorat operatorlari va shartlari bilan t</w:t>
            </w:r>
            <w:r w:rsidR="00B11EF9" w:rsidRPr="009553DA">
              <w:rPr>
                <w:sz w:val="28"/>
                <w:szCs w:val="28"/>
              </w:rPr>
              <w:t>a’</w:t>
            </w:r>
            <w:r w:rsidRPr="009553DA">
              <w:rPr>
                <w:sz w:val="28"/>
                <w:szCs w:val="28"/>
              </w:rPr>
              <w:t>minlangan boshqa bir dastur matnini tahlil qiladigan va berilgan dastlabki sharoitlarda ularning haqiqiy</w:t>
            </w:r>
            <w:r w:rsidR="000C0BEE" w:rsidRPr="009553DA">
              <w:rPr>
                <w:sz w:val="28"/>
                <w:szCs w:val="28"/>
              </w:rPr>
              <w:t xml:space="preserve">ligi yoki soxtaligini </w:t>
            </w:r>
            <w:r w:rsidRPr="009553DA">
              <w:rPr>
                <w:sz w:val="28"/>
                <w:szCs w:val="28"/>
              </w:rPr>
              <w:t>isbotlaydi</w:t>
            </w:r>
            <w:r w:rsidR="000C0BEE" w:rsidRPr="009553DA">
              <w:rPr>
                <w:sz w:val="28"/>
                <w:szCs w:val="28"/>
              </w:rPr>
              <w:t>-</w:t>
            </w:r>
            <w:r w:rsidRPr="009553DA">
              <w:rPr>
                <w:sz w:val="28"/>
                <w:szCs w:val="28"/>
              </w:rPr>
              <w:t>gan dastur.</w:t>
            </w:r>
          </w:p>
          <w:p w14:paraId="68EEAB2A" w14:textId="77777777" w:rsidR="00E374D2" w:rsidRPr="009553DA" w:rsidRDefault="00E374D2" w:rsidP="00E374D2">
            <w:pPr>
              <w:jc w:val="both"/>
              <w:rPr>
                <w:sz w:val="18"/>
                <w:szCs w:val="18"/>
              </w:rPr>
            </w:pPr>
          </w:p>
          <w:p w14:paraId="27296046" w14:textId="0B98F259" w:rsidR="007F3C88" w:rsidRPr="009553DA" w:rsidRDefault="00724D06" w:rsidP="00D54218">
            <w:pPr>
              <w:jc w:val="both"/>
              <w:rPr>
                <w:sz w:val="28"/>
                <w:szCs w:val="28"/>
              </w:rPr>
            </w:pPr>
            <w:r w:rsidRPr="009553DA">
              <w:rPr>
                <w:sz w:val="28"/>
                <w:szCs w:val="28"/>
              </w:rPr>
              <w:t>Дастурнинг маълум бир нуқталарида бажарилиши керак бўлган назорат операторлари ва шартлари билан таъминланган бошқа бир дастур матнини таҳлил қиладиган ва берилган</w:t>
            </w:r>
            <w:r w:rsidR="00AF6C7B" w:rsidRPr="009553DA">
              <w:rPr>
                <w:sz w:val="28"/>
                <w:szCs w:val="28"/>
              </w:rPr>
              <w:t xml:space="preserve"> дастлабки шароитларда уларнинг </w:t>
            </w:r>
            <w:r w:rsidRPr="009553DA">
              <w:rPr>
                <w:sz w:val="28"/>
                <w:szCs w:val="28"/>
              </w:rPr>
              <w:t>ҳақиқий</w:t>
            </w:r>
            <w:r w:rsidR="00AF6C7B" w:rsidRPr="009553DA">
              <w:rPr>
                <w:sz w:val="28"/>
                <w:szCs w:val="28"/>
              </w:rPr>
              <w:t>-</w:t>
            </w:r>
            <w:r w:rsidRPr="009553DA">
              <w:rPr>
                <w:sz w:val="28"/>
                <w:szCs w:val="28"/>
              </w:rPr>
              <w:t>лиги ёки сохталигини исботлайдиган дастур.</w:t>
            </w:r>
            <w:r w:rsidR="00117147">
              <w:rPr>
                <w:sz w:val="28"/>
                <w:szCs w:val="28"/>
              </w:rPr>
              <w:t xml:space="preserve"> </w:t>
            </w:r>
          </w:p>
          <w:p w14:paraId="795F1420" w14:textId="77777777" w:rsidR="00724D06" w:rsidRPr="009553DA" w:rsidRDefault="00724D06" w:rsidP="00D54218">
            <w:pPr>
              <w:jc w:val="both"/>
              <w:rPr>
                <w:sz w:val="28"/>
                <w:szCs w:val="28"/>
              </w:rPr>
            </w:pPr>
          </w:p>
        </w:tc>
      </w:tr>
      <w:tr w:rsidR="00724D06" w:rsidRPr="002B0E61" w14:paraId="15CE3201" w14:textId="77777777">
        <w:tc>
          <w:tcPr>
            <w:tcW w:w="4000" w:type="dxa"/>
            <w:tcBorders>
              <w:top w:val="nil"/>
              <w:left w:val="nil"/>
              <w:bottom w:val="nil"/>
              <w:right w:val="nil"/>
            </w:tcBorders>
            <w:shd w:val="clear" w:color="auto" w:fill="auto"/>
          </w:tcPr>
          <w:p w14:paraId="7BDFE466" w14:textId="0D7893CA" w:rsidR="00E374D2" w:rsidRPr="009553DA" w:rsidRDefault="007F3C88" w:rsidP="00E374D2">
            <w:pPr>
              <w:rPr>
                <w:sz w:val="28"/>
                <w:szCs w:val="28"/>
              </w:rPr>
            </w:pPr>
            <w:r w:rsidRPr="009553DA">
              <w:rPr>
                <w:b/>
                <w:sz w:val="28"/>
                <w:szCs w:val="28"/>
              </w:rPr>
              <w:t>У</w:t>
            </w:r>
            <w:r w:rsidR="00724D06" w:rsidRPr="009553DA">
              <w:rPr>
                <w:b/>
                <w:sz w:val="28"/>
                <w:szCs w:val="28"/>
              </w:rPr>
              <w:t>словный оператор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E374D2" w:rsidRPr="009553DA">
              <w:rPr>
                <w:sz w:val="28"/>
                <w:szCs w:val="28"/>
                <w:lang w:val="en-US"/>
              </w:rPr>
              <w:t>shartli</w:t>
            </w:r>
            <w:r w:rsidR="00E374D2" w:rsidRPr="009553DA">
              <w:rPr>
                <w:sz w:val="28"/>
                <w:szCs w:val="28"/>
              </w:rPr>
              <w:t xml:space="preserve"> </w:t>
            </w:r>
            <w:r w:rsidR="00E374D2" w:rsidRPr="009553DA">
              <w:rPr>
                <w:sz w:val="28"/>
                <w:szCs w:val="28"/>
                <w:lang w:val="en-US"/>
              </w:rPr>
              <w:t>operator</w:t>
            </w:r>
            <w:r w:rsidR="00117147">
              <w:rPr>
                <w:sz w:val="28"/>
                <w:szCs w:val="28"/>
              </w:rPr>
              <w:t xml:space="preserve"> </w:t>
            </w:r>
          </w:p>
          <w:p w14:paraId="574A28B8" w14:textId="27EF8E09" w:rsidR="007F3C88" w:rsidRPr="009553DA" w:rsidRDefault="00117147" w:rsidP="007F3C88">
            <w:pPr>
              <w:rPr>
                <w:sz w:val="28"/>
                <w:szCs w:val="28"/>
              </w:rPr>
            </w:pPr>
            <w:r>
              <w:rPr>
                <w:sz w:val="28"/>
                <w:szCs w:val="28"/>
              </w:rPr>
              <w:t xml:space="preserve"> </w:t>
            </w:r>
            <w:r w:rsidR="007403B4" w:rsidRPr="009553DA">
              <w:rPr>
                <w:sz w:val="28"/>
                <w:szCs w:val="28"/>
              </w:rPr>
              <w:t>шартли оператор</w:t>
            </w:r>
            <w:r>
              <w:rPr>
                <w:sz w:val="28"/>
                <w:szCs w:val="28"/>
              </w:rPr>
              <w:t xml:space="preserve"> </w:t>
            </w:r>
          </w:p>
          <w:p w14:paraId="53090ADC" w14:textId="77777777" w:rsidR="00724D06" w:rsidRPr="009553DA" w:rsidRDefault="007F3C88" w:rsidP="007F3C88">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conditional statement</w:t>
            </w:r>
          </w:p>
        </w:tc>
        <w:tc>
          <w:tcPr>
            <w:tcW w:w="5828" w:type="dxa"/>
            <w:tcBorders>
              <w:top w:val="nil"/>
              <w:left w:val="nil"/>
              <w:bottom w:val="nil"/>
              <w:right w:val="nil"/>
            </w:tcBorders>
            <w:shd w:val="clear" w:color="auto" w:fill="auto"/>
          </w:tcPr>
          <w:p w14:paraId="1CF288F8" w14:textId="5F483C89" w:rsidR="007403B4" w:rsidRPr="009553DA" w:rsidRDefault="00724D06" w:rsidP="00D54218">
            <w:pPr>
              <w:jc w:val="both"/>
              <w:rPr>
                <w:sz w:val="28"/>
                <w:szCs w:val="28"/>
              </w:rPr>
            </w:pPr>
            <w:r w:rsidRPr="009553DA">
              <w:rPr>
                <w:sz w:val="28"/>
                <w:szCs w:val="28"/>
              </w:rPr>
              <w:t>Управляющая конструкция, описывающая условие и действия, выполняемые в зависимости от истинности условия.</w:t>
            </w:r>
            <w:r w:rsidR="00117147">
              <w:rPr>
                <w:sz w:val="28"/>
                <w:szCs w:val="28"/>
              </w:rPr>
              <w:t xml:space="preserve"> </w:t>
            </w:r>
          </w:p>
          <w:p w14:paraId="1F7D4CEA" w14:textId="77777777" w:rsidR="00E374D2" w:rsidRPr="009553DA" w:rsidRDefault="00E374D2" w:rsidP="00E374D2">
            <w:pPr>
              <w:jc w:val="both"/>
              <w:rPr>
                <w:sz w:val="18"/>
                <w:szCs w:val="18"/>
              </w:rPr>
            </w:pPr>
          </w:p>
          <w:p w14:paraId="24FC770A" w14:textId="77777777" w:rsidR="007403B4" w:rsidRPr="009553DA" w:rsidRDefault="00E374D2" w:rsidP="00E374D2">
            <w:pPr>
              <w:jc w:val="both"/>
              <w:rPr>
                <w:sz w:val="28"/>
                <w:szCs w:val="28"/>
                <w:lang w:val="en-US"/>
              </w:rPr>
            </w:pPr>
            <w:r w:rsidRPr="009553DA">
              <w:rPr>
                <w:sz w:val="28"/>
                <w:szCs w:val="28"/>
                <w:lang w:val="en-US"/>
              </w:rPr>
              <w:t>Shart haqiqiyligiga bo</w:t>
            </w:r>
            <w:r w:rsidR="007744E9" w:rsidRPr="009553DA">
              <w:rPr>
                <w:sz w:val="28"/>
                <w:szCs w:val="28"/>
                <w:lang w:val="en-US"/>
              </w:rPr>
              <w:t>g‘</w:t>
            </w:r>
            <w:r w:rsidRPr="009553DA">
              <w:rPr>
                <w:sz w:val="28"/>
                <w:szCs w:val="28"/>
                <w:lang w:val="en-US"/>
              </w:rPr>
              <w:t>liq holda bajariladigan amallar va shartni tavsiflaydigan, boshqaruvchi konstruksiya.</w:t>
            </w:r>
          </w:p>
          <w:p w14:paraId="046F7FCC" w14:textId="77777777" w:rsidR="00E374D2" w:rsidRPr="009553DA" w:rsidRDefault="00E374D2" w:rsidP="00E374D2">
            <w:pPr>
              <w:jc w:val="both"/>
              <w:rPr>
                <w:sz w:val="18"/>
                <w:szCs w:val="18"/>
                <w:lang w:val="en-US"/>
              </w:rPr>
            </w:pPr>
          </w:p>
          <w:p w14:paraId="44865B53" w14:textId="2774589F" w:rsidR="007403B4" w:rsidRPr="009553DA" w:rsidRDefault="00724D06" w:rsidP="00D54218">
            <w:pPr>
              <w:jc w:val="both"/>
              <w:rPr>
                <w:sz w:val="28"/>
                <w:szCs w:val="28"/>
                <w:lang w:val="en-US"/>
              </w:rPr>
            </w:pPr>
            <w:r w:rsidRPr="009553DA">
              <w:rPr>
                <w:sz w:val="28"/>
                <w:szCs w:val="28"/>
              </w:rPr>
              <w:t>Шарт</w:t>
            </w:r>
            <w:r w:rsidRPr="009553DA">
              <w:rPr>
                <w:sz w:val="28"/>
                <w:szCs w:val="28"/>
                <w:lang w:val="en-US"/>
              </w:rPr>
              <w:t xml:space="preserve"> </w:t>
            </w:r>
            <w:r w:rsidRPr="009553DA">
              <w:rPr>
                <w:sz w:val="28"/>
                <w:szCs w:val="28"/>
              </w:rPr>
              <w:t>ҳақиқийлигига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бажариладиган</w:t>
            </w:r>
            <w:r w:rsidRPr="009553DA">
              <w:rPr>
                <w:sz w:val="28"/>
                <w:szCs w:val="28"/>
                <w:lang w:val="en-US"/>
              </w:rPr>
              <w:t xml:space="preserve"> </w:t>
            </w:r>
            <w:r w:rsidRPr="009553DA">
              <w:rPr>
                <w:sz w:val="28"/>
                <w:szCs w:val="28"/>
              </w:rPr>
              <w:t>амаллар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шартни</w:t>
            </w:r>
            <w:r w:rsidRPr="009553DA">
              <w:rPr>
                <w:sz w:val="28"/>
                <w:szCs w:val="28"/>
                <w:lang w:val="en-US"/>
              </w:rPr>
              <w:t xml:space="preserve"> </w:t>
            </w:r>
            <w:r w:rsidRPr="009553DA">
              <w:rPr>
                <w:sz w:val="28"/>
                <w:szCs w:val="28"/>
              </w:rPr>
              <w:t>тавсифлайдиган</w:t>
            </w:r>
            <w:r w:rsidRPr="009553DA">
              <w:rPr>
                <w:sz w:val="28"/>
                <w:szCs w:val="28"/>
                <w:lang w:val="en-US"/>
              </w:rPr>
              <w:t xml:space="preserve">, </w:t>
            </w:r>
            <w:r w:rsidRPr="009553DA">
              <w:rPr>
                <w:sz w:val="28"/>
                <w:szCs w:val="28"/>
              </w:rPr>
              <w:t>бошқарувчи</w:t>
            </w:r>
            <w:r w:rsidRPr="009553DA">
              <w:rPr>
                <w:sz w:val="28"/>
                <w:szCs w:val="28"/>
                <w:lang w:val="en-US"/>
              </w:rPr>
              <w:t xml:space="preserve"> </w:t>
            </w:r>
            <w:r w:rsidRPr="009553DA">
              <w:rPr>
                <w:sz w:val="28"/>
                <w:szCs w:val="28"/>
              </w:rPr>
              <w:t>конструкция</w:t>
            </w:r>
            <w:r w:rsidRPr="009553DA">
              <w:rPr>
                <w:sz w:val="28"/>
                <w:szCs w:val="28"/>
                <w:lang w:val="en-US"/>
              </w:rPr>
              <w:t>.</w:t>
            </w:r>
            <w:r w:rsidR="00117147">
              <w:rPr>
                <w:sz w:val="28"/>
                <w:szCs w:val="28"/>
                <w:lang w:val="en-US"/>
              </w:rPr>
              <w:t xml:space="preserve"> </w:t>
            </w:r>
          </w:p>
          <w:p w14:paraId="716A4B0D" w14:textId="77777777" w:rsidR="00724D06" w:rsidRPr="009553DA" w:rsidRDefault="00724D06" w:rsidP="00D54218">
            <w:pPr>
              <w:jc w:val="both"/>
              <w:rPr>
                <w:sz w:val="28"/>
                <w:szCs w:val="28"/>
                <w:lang w:val="en-US"/>
              </w:rPr>
            </w:pPr>
          </w:p>
        </w:tc>
      </w:tr>
      <w:tr w:rsidR="00724D06" w:rsidRPr="002B0E61" w14:paraId="399CB513" w14:textId="77777777">
        <w:tc>
          <w:tcPr>
            <w:tcW w:w="4000" w:type="dxa"/>
            <w:tcBorders>
              <w:top w:val="nil"/>
              <w:left w:val="nil"/>
              <w:bottom w:val="nil"/>
              <w:right w:val="nil"/>
            </w:tcBorders>
            <w:shd w:val="clear" w:color="auto" w:fill="auto"/>
          </w:tcPr>
          <w:p w14:paraId="226102A4" w14:textId="4EFAD77C" w:rsidR="005D119A" w:rsidRPr="009553DA" w:rsidRDefault="007403B4" w:rsidP="005D119A">
            <w:pPr>
              <w:rPr>
                <w:sz w:val="28"/>
                <w:szCs w:val="28"/>
              </w:rPr>
            </w:pPr>
            <w:r w:rsidRPr="009553DA">
              <w:rPr>
                <w:b/>
                <w:sz w:val="28"/>
                <w:szCs w:val="28"/>
              </w:rPr>
              <w:lastRenderedPageBreak/>
              <w:t>У</w:t>
            </w:r>
            <w:r w:rsidR="00724D06" w:rsidRPr="009553DA">
              <w:rPr>
                <w:b/>
                <w:sz w:val="28"/>
                <w:szCs w:val="28"/>
              </w:rPr>
              <w:t>словный переход</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5D119A" w:rsidRPr="009553DA">
              <w:rPr>
                <w:sz w:val="28"/>
                <w:szCs w:val="28"/>
                <w:lang w:val="en-US"/>
              </w:rPr>
              <w:t>shartli</w:t>
            </w:r>
            <w:r w:rsidR="005D119A" w:rsidRPr="009553DA">
              <w:rPr>
                <w:sz w:val="28"/>
                <w:szCs w:val="28"/>
              </w:rPr>
              <w:t xml:space="preserve"> </w:t>
            </w:r>
            <w:r w:rsidR="00E628D2" w:rsidRPr="009553DA">
              <w:rPr>
                <w:sz w:val="28"/>
                <w:szCs w:val="28"/>
                <w:lang w:val="en-US"/>
              </w:rPr>
              <w:t>o</w:t>
            </w:r>
            <w:r w:rsidR="00E628D2" w:rsidRPr="009553DA">
              <w:rPr>
                <w:sz w:val="28"/>
                <w:szCs w:val="28"/>
              </w:rPr>
              <w:t>‘</w:t>
            </w:r>
            <w:r w:rsidR="005D119A" w:rsidRPr="009553DA">
              <w:rPr>
                <w:sz w:val="28"/>
                <w:szCs w:val="28"/>
                <w:lang w:val="en-US"/>
              </w:rPr>
              <w:t>tish</w:t>
            </w:r>
            <w:r w:rsidR="00117147">
              <w:rPr>
                <w:sz w:val="28"/>
                <w:szCs w:val="28"/>
              </w:rPr>
              <w:t xml:space="preserve"> </w:t>
            </w:r>
          </w:p>
          <w:p w14:paraId="7EAF22D8" w14:textId="329B8409" w:rsidR="007403B4" w:rsidRPr="009553DA" w:rsidRDefault="00117147" w:rsidP="007403B4">
            <w:pPr>
              <w:rPr>
                <w:sz w:val="28"/>
                <w:szCs w:val="28"/>
                <w:lang w:val="en-US"/>
              </w:rPr>
            </w:pPr>
            <w:r>
              <w:rPr>
                <w:sz w:val="28"/>
                <w:szCs w:val="28"/>
              </w:rPr>
              <w:t xml:space="preserve"> </w:t>
            </w:r>
            <w:r w:rsidR="007403B4" w:rsidRPr="009553DA">
              <w:rPr>
                <w:sz w:val="28"/>
                <w:szCs w:val="28"/>
              </w:rPr>
              <w:t>шартли</w:t>
            </w:r>
            <w:r w:rsidR="007403B4" w:rsidRPr="009553DA">
              <w:rPr>
                <w:sz w:val="28"/>
                <w:szCs w:val="28"/>
                <w:lang w:val="en-US"/>
              </w:rPr>
              <w:t xml:space="preserve"> </w:t>
            </w:r>
            <w:r w:rsidR="007403B4" w:rsidRPr="009553DA">
              <w:rPr>
                <w:sz w:val="28"/>
                <w:szCs w:val="28"/>
              </w:rPr>
              <w:t>ўтиш</w:t>
            </w:r>
            <w:r>
              <w:rPr>
                <w:sz w:val="28"/>
                <w:szCs w:val="28"/>
                <w:lang w:val="en-US"/>
              </w:rPr>
              <w:t xml:space="preserve"> </w:t>
            </w:r>
          </w:p>
          <w:p w14:paraId="1FD8AD6F" w14:textId="77777777" w:rsidR="00724D06" w:rsidRPr="009553DA" w:rsidRDefault="007403B4" w:rsidP="007403B4">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conditional jump</w:t>
            </w:r>
          </w:p>
        </w:tc>
        <w:tc>
          <w:tcPr>
            <w:tcW w:w="5828" w:type="dxa"/>
            <w:tcBorders>
              <w:top w:val="nil"/>
              <w:left w:val="nil"/>
              <w:bottom w:val="nil"/>
              <w:right w:val="nil"/>
            </w:tcBorders>
            <w:shd w:val="clear" w:color="auto" w:fill="auto"/>
          </w:tcPr>
          <w:p w14:paraId="568243A1" w14:textId="49D54D2E" w:rsidR="007403B4" w:rsidRPr="009553DA" w:rsidRDefault="00724D06" w:rsidP="00D54218">
            <w:pPr>
              <w:jc w:val="both"/>
              <w:rPr>
                <w:sz w:val="28"/>
                <w:szCs w:val="28"/>
              </w:rPr>
            </w:pPr>
            <w:r w:rsidRPr="009553DA">
              <w:rPr>
                <w:sz w:val="28"/>
                <w:szCs w:val="28"/>
              </w:rPr>
              <w:t>Передача управления по указанному адресу в зависимости от результата выполнения предыдущей команды или значений управляющих регистров процессора.</w:t>
            </w:r>
            <w:r w:rsidR="00117147">
              <w:rPr>
                <w:sz w:val="28"/>
                <w:szCs w:val="28"/>
              </w:rPr>
              <w:t xml:space="preserve"> </w:t>
            </w:r>
          </w:p>
          <w:p w14:paraId="5E695C31" w14:textId="77777777" w:rsidR="005D119A" w:rsidRPr="009553DA" w:rsidRDefault="005D119A" w:rsidP="005D119A">
            <w:pPr>
              <w:jc w:val="both"/>
              <w:rPr>
                <w:sz w:val="18"/>
                <w:szCs w:val="18"/>
              </w:rPr>
            </w:pPr>
          </w:p>
          <w:p w14:paraId="0B02A270" w14:textId="77777777" w:rsidR="007403B4" w:rsidRPr="009553DA" w:rsidRDefault="005D119A" w:rsidP="005D119A">
            <w:pPr>
              <w:jc w:val="both"/>
              <w:rPr>
                <w:sz w:val="28"/>
                <w:szCs w:val="28"/>
                <w:lang w:val="en-US"/>
              </w:rPr>
            </w:pPr>
            <w:r w:rsidRPr="009553DA">
              <w:rPr>
                <w:sz w:val="28"/>
                <w:szCs w:val="28"/>
                <w:lang w:val="en-US"/>
              </w:rPr>
              <w:t>Oldingi komandaning bajarilishi natijasiga yoki protsessor boshqaruvchi registrlarining qiymat-lariga bo</w:t>
            </w:r>
            <w:r w:rsidR="007744E9" w:rsidRPr="009553DA">
              <w:rPr>
                <w:sz w:val="28"/>
                <w:szCs w:val="28"/>
                <w:lang w:val="en-US"/>
              </w:rPr>
              <w:t>g‘</w:t>
            </w:r>
            <w:r w:rsidRPr="009553DA">
              <w:rPr>
                <w:sz w:val="28"/>
                <w:szCs w:val="28"/>
                <w:lang w:val="en-US"/>
              </w:rPr>
              <w:t>liq ravishda boshqaruvni k</w:t>
            </w:r>
            <w:r w:rsidR="00E628D2" w:rsidRPr="009553DA">
              <w:rPr>
                <w:sz w:val="28"/>
                <w:szCs w:val="28"/>
                <w:lang w:val="en-US"/>
              </w:rPr>
              <w:t>o‘</w:t>
            </w:r>
            <w:r w:rsidRPr="009553DA">
              <w:rPr>
                <w:sz w:val="28"/>
                <w:szCs w:val="28"/>
                <w:lang w:val="en-US"/>
              </w:rPr>
              <w:t>rsatilgan adres b</w:t>
            </w:r>
            <w:r w:rsidR="00E628D2" w:rsidRPr="009553DA">
              <w:rPr>
                <w:sz w:val="28"/>
                <w:szCs w:val="28"/>
                <w:lang w:val="en-US"/>
              </w:rPr>
              <w:t>o‘</w:t>
            </w:r>
            <w:r w:rsidRPr="009553DA">
              <w:rPr>
                <w:sz w:val="28"/>
                <w:szCs w:val="28"/>
                <w:lang w:val="en-US"/>
              </w:rPr>
              <w:t>yicha berish.</w:t>
            </w:r>
          </w:p>
          <w:p w14:paraId="7F1E65F8" w14:textId="77777777" w:rsidR="005D119A" w:rsidRPr="009553DA" w:rsidRDefault="005D119A" w:rsidP="005D119A">
            <w:pPr>
              <w:jc w:val="both"/>
              <w:rPr>
                <w:sz w:val="18"/>
                <w:szCs w:val="18"/>
                <w:lang w:val="en-US"/>
              </w:rPr>
            </w:pPr>
          </w:p>
          <w:p w14:paraId="4C3ADFA4" w14:textId="477526A3" w:rsidR="007403B4" w:rsidRPr="009553DA" w:rsidRDefault="00724D06" w:rsidP="00D54218">
            <w:pPr>
              <w:jc w:val="both"/>
              <w:rPr>
                <w:sz w:val="28"/>
                <w:szCs w:val="28"/>
                <w:lang w:val="en-US"/>
              </w:rPr>
            </w:pPr>
            <w:r w:rsidRPr="009553DA">
              <w:rPr>
                <w:sz w:val="28"/>
                <w:szCs w:val="28"/>
              </w:rPr>
              <w:t>Олдинги</w:t>
            </w:r>
            <w:r w:rsidRPr="009553DA">
              <w:rPr>
                <w:sz w:val="28"/>
                <w:szCs w:val="28"/>
                <w:lang w:val="en-US"/>
              </w:rPr>
              <w:t xml:space="preserve"> </w:t>
            </w:r>
            <w:r w:rsidRPr="009553DA">
              <w:rPr>
                <w:sz w:val="28"/>
                <w:szCs w:val="28"/>
              </w:rPr>
              <w:t>команданинг</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натижасига</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процессор</w:t>
            </w:r>
            <w:r w:rsidRPr="009553DA">
              <w:rPr>
                <w:sz w:val="28"/>
                <w:szCs w:val="28"/>
                <w:lang w:val="en-US"/>
              </w:rPr>
              <w:t xml:space="preserve"> </w:t>
            </w:r>
            <w:r w:rsidRPr="009553DA">
              <w:rPr>
                <w:sz w:val="28"/>
                <w:szCs w:val="28"/>
              </w:rPr>
              <w:t>бошқарувчи</w:t>
            </w:r>
            <w:r w:rsidRPr="009553DA">
              <w:rPr>
                <w:sz w:val="28"/>
                <w:szCs w:val="28"/>
                <w:lang w:val="en-US"/>
              </w:rPr>
              <w:t xml:space="preserve"> </w:t>
            </w:r>
            <w:r w:rsidRPr="009553DA">
              <w:rPr>
                <w:sz w:val="28"/>
                <w:szCs w:val="28"/>
              </w:rPr>
              <w:t>регистрларининг</w:t>
            </w:r>
            <w:r w:rsidRPr="009553DA">
              <w:rPr>
                <w:sz w:val="28"/>
                <w:szCs w:val="28"/>
                <w:lang w:val="en-US"/>
              </w:rPr>
              <w:t xml:space="preserve"> </w:t>
            </w:r>
            <w:r w:rsidRPr="009553DA">
              <w:rPr>
                <w:sz w:val="28"/>
                <w:szCs w:val="28"/>
              </w:rPr>
              <w:t>қийматларига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равишда</w:t>
            </w:r>
            <w:r w:rsidRPr="009553DA">
              <w:rPr>
                <w:sz w:val="28"/>
                <w:szCs w:val="28"/>
                <w:lang w:val="en-US"/>
              </w:rPr>
              <w:t xml:space="preserve"> </w:t>
            </w:r>
            <w:r w:rsidRPr="009553DA">
              <w:rPr>
                <w:sz w:val="28"/>
                <w:szCs w:val="28"/>
              </w:rPr>
              <w:t>бошқарувни</w:t>
            </w:r>
            <w:r w:rsidRPr="009553DA">
              <w:rPr>
                <w:sz w:val="28"/>
                <w:szCs w:val="28"/>
                <w:lang w:val="en-US"/>
              </w:rPr>
              <w:t xml:space="preserve"> </w:t>
            </w:r>
            <w:r w:rsidRPr="009553DA">
              <w:rPr>
                <w:sz w:val="28"/>
                <w:szCs w:val="28"/>
              </w:rPr>
              <w:t>кўрсатилган</w:t>
            </w:r>
            <w:r w:rsidRPr="009553DA">
              <w:rPr>
                <w:sz w:val="28"/>
                <w:szCs w:val="28"/>
                <w:lang w:val="en-US"/>
              </w:rPr>
              <w:t xml:space="preserve"> </w:t>
            </w:r>
            <w:r w:rsidRPr="009553DA">
              <w:rPr>
                <w:sz w:val="28"/>
                <w:szCs w:val="28"/>
              </w:rPr>
              <w:t>адрес</w:t>
            </w:r>
            <w:r w:rsidRPr="009553DA">
              <w:rPr>
                <w:sz w:val="28"/>
                <w:szCs w:val="28"/>
                <w:lang w:val="en-US"/>
              </w:rPr>
              <w:t xml:space="preserve"> </w:t>
            </w:r>
            <w:r w:rsidRPr="009553DA">
              <w:rPr>
                <w:sz w:val="28"/>
                <w:szCs w:val="28"/>
              </w:rPr>
              <w:t>бўйича</w:t>
            </w:r>
            <w:r w:rsidRPr="009553DA">
              <w:rPr>
                <w:sz w:val="28"/>
                <w:szCs w:val="28"/>
                <w:lang w:val="en-US"/>
              </w:rPr>
              <w:t xml:space="preserve"> </w:t>
            </w:r>
            <w:r w:rsidRPr="009553DA">
              <w:rPr>
                <w:sz w:val="28"/>
                <w:szCs w:val="28"/>
              </w:rPr>
              <w:t>бериш</w:t>
            </w:r>
            <w:r w:rsidRPr="009553DA">
              <w:rPr>
                <w:sz w:val="28"/>
                <w:szCs w:val="28"/>
                <w:lang w:val="en-US"/>
              </w:rPr>
              <w:t>.</w:t>
            </w:r>
            <w:r w:rsidR="00117147">
              <w:rPr>
                <w:sz w:val="28"/>
                <w:szCs w:val="28"/>
                <w:lang w:val="en-US"/>
              </w:rPr>
              <w:t xml:space="preserve"> </w:t>
            </w:r>
          </w:p>
          <w:p w14:paraId="09A27CDC" w14:textId="77777777" w:rsidR="00724D06" w:rsidRPr="009553DA" w:rsidRDefault="00724D06" w:rsidP="00D54218">
            <w:pPr>
              <w:jc w:val="both"/>
              <w:rPr>
                <w:sz w:val="28"/>
                <w:szCs w:val="28"/>
                <w:lang w:val="en-US"/>
              </w:rPr>
            </w:pPr>
          </w:p>
        </w:tc>
      </w:tr>
      <w:tr w:rsidR="00724D06" w:rsidRPr="009553DA" w14:paraId="28CCAEBF" w14:textId="77777777">
        <w:tc>
          <w:tcPr>
            <w:tcW w:w="4000" w:type="dxa"/>
            <w:tcBorders>
              <w:top w:val="nil"/>
              <w:left w:val="nil"/>
              <w:bottom w:val="nil"/>
              <w:right w:val="nil"/>
            </w:tcBorders>
            <w:shd w:val="clear" w:color="auto" w:fill="auto"/>
          </w:tcPr>
          <w:p w14:paraId="4BDB79BC" w14:textId="652BBCDF" w:rsidR="005D119A" w:rsidRPr="009553DA" w:rsidRDefault="007403B4" w:rsidP="005D119A">
            <w:pPr>
              <w:rPr>
                <w:sz w:val="28"/>
                <w:szCs w:val="28"/>
                <w:lang w:val="en-US"/>
              </w:rPr>
            </w:pPr>
            <w:r w:rsidRPr="009553DA">
              <w:rPr>
                <w:b/>
                <w:sz w:val="28"/>
                <w:szCs w:val="28"/>
              </w:rPr>
              <w:t>У</w:t>
            </w:r>
            <w:r w:rsidR="00724D06" w:rsidRPr="009553DA">
              <w:rPr>
                <w:b/>
                <w:sz w:val="28"/>
                <w:szCs w:val="28"/>
              </w:rPr>
              <w:t>слуга</w:t>
            </w:r>
            <w:r w:rsidR="00724D06" w:rsidRPr="009553DA">
              <w:rPr>
                <w:b/>
                <w:sz w:val="28"/>
                <w:szCs w:val="28"/>
                <w:lang w:val="en-US"/>
              </w:rPr>
              <w:t xml:space="preserve"> </w:t>
            </w:r>
            <w:r w:rsidR="00724D06" w:rsidRPr="009553DA">
              <w:rPr>
                <w:b/>
                <w:sz w:val="28"/>
                <w:szCs w:val="28"/>
              </w:rPr>
              <w:t>инфокомму</w:t>
            </w:r>
            <w:r w:rsidR="006357EF" w:rsidRPr="009553DA">
              <w:rPr>
                <w:b/>
                <w:sz w:val="28"/>
                <w:szCs w:val="28"/>
                <w:lang w:val="en-US"/>
              </w:rPr>
              <w:t>-</w:t>
            </w:r>
            <w:r w:rsidR="00724D06" w:rsidRPr="009553DA">
              <w:rPr>
                <w:b/>
                <w:sz w:val="28"/>
                <w:szCs w:val="28"/>
              </w:rPr>
              <w:t>никационная</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5D119A" w:rsidRPr="009553DA">
              <w:rPr>
                <w:sz w:val="28"/>
                <w:szCs w:val="28"/>
                <w:lang w:val="en-US"/>
              </w:rPr>
              <w:t>axborot-kommunikatsiya xizmati</w:t>
            </w:r>
            <w:r w:rsidR="00117147">
              <w:rPr>
                <w:sz w:val="28"/>
                <w:szCs w:val="28"/>
                <w:lang w:val="en-US"/>
              </w:rPr>
              <w:t xml:space="preserve"> </w:t>
            </w:r>
          </w:p>
          <w:p w14:paraId="3DDA075A" w14:textId="10777015" w:rsidR="007403B4" w:rsidRPr="009553DA" w:rsidRDefault="00117147" w:rsidP="007403B4">
            <w:pPr>
              <w:rPr>
                <w:sz w:val="28"/>
                <w:szCs w:val="28"/>
                <w:lang w:val="en-US"/>
              </w:rPr>
            </w:pPr>
            <w:r>
              <w:rPr>
                <w:sz w:val="28"/>
                <w:szCs w:val="28"/>
                <w:lang w:val="en-US"/>
              </w:rPr>
              <w:t xml:space="preserve"> </w:t>
            </w:r>
            <w:r w:rsidR="007403B4" w:rsidRPr="009553DA">
              <w:rPr>
                <w:sz w:val="28"/>
                <w:szCs w:val="28"/>
              </w:rPr>
              <w:t>ахборот</w:t>
            </w:r>
            <w:r w:rsidR="007403B4" w:rsidRPr="009553DA">
              <w:rPr>
                <w:sz w:val="28"/>
                <w:szCs w:val="28"/>
                <w:lang w:val="en-US"/>
              </w:rPr>
              <w:t>-</w:t>
            </w:r>
            <w:r w:rsidR="007403B4" w:rsidRPr="009553DA">
              <w:rPr>
                <w:sz w:val="28"/>
                <w:szCs w:val="28"/>
              </w:rPr>
              <w:t>коммуникация</w:t>
            </w:r>
            <w:r w:rsidR="007403B4" w:rsidRPr="009553DA">
              <w:rPr>
                <w:sz w:val="28"/>
                <w:szCs w:val="28"/>
                <w:lang w:val="en-US"/>
              </w:rPr>
              <w:t xml:space="preserve"> </w:t>
            </w:r>
            <w:r w:rsidR="007403B4" w:rsidRPr="009553DA">
              <w:rPr>
                <w:sz w:val="28"/>
                <w:szCs w:val="28"/>
              </w:rPr>
              <w:t>хизмати</w:t>
            </w:r>
            <w:r>
              <w:rPr>
                <w:sz w:val="28"/>
                <w:szCs w:val="28"/>
                <w:lang w:val="en-US"/>
              </w:rPr>
              <w:t xml:space="preserve"> </w:t>
            </w:r>
          </w:p>
          <w:p w14:paraId="7058CA4E" w14:textId="77777777" w:rsidR="00724D06" w:rsidRPr="009553DA" w:rsidRDefault="007403B4" w:rsidP="007403B4">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information-communication service</w:t>
            </w:r>
          </w:p>
        </w:tc>
        <w:tc>
          <w:tcPr>
            <w:tcW w:w="5828" w:type="dxa"/>
            <w:tcBorders>
              <w:top w:val="nil"/>
              <w:left w:val="nil"/>
              <w:bottom w:val="nil"/>
              <w:right w:val="nil"/>
            </w:tcBorders>
            <w:shd w:val="clear" w:color="auto" w:fill="auto"/>
          </w:tcPr>
          <w:p w14:paraId="1955FE89" w14:textId="64A041FA" w:rsidR="007403B4" w:rsidRPr="009553DA" w:rsidRDefault="00724D06" w:rsidP="00D54218">
            <w:pPr>
              <w:jc w:val="both"/>
              <w:rPr>
                <w:sz w:val="28"/>
                <w:szCs w:val="28"/>
              </w:rPr>
            </w:pPr>
            <w:r w:rsidRPr="009553DA">
              <w:rPr>
                <w:sz w:val="28"/>
                <w:szCs w:val="28"/>
              </w:rPr>
              <w:t>Услуга телекоммуникаций, предполагающая автоматизированную обработку, хранение или предоставление по запросу информации с использованием средств вычислительной техники, как на входящем, так и на исходящем конце соединения.</w:t>
            </w:r>
            <w:r w:rsidR="00117147">
              <w:rPr>
                <w:sz w:val="28"/>
                <w:szCs w:val="28"/>
              </w:rPr>
              <w:t xml:space="preserve"> </w:t>
            </w:r>
          </w:p>
          <w:p w14:paraId="13128C56" w14:textId="77777777" w:rsidR="005D119A" w:rsidRPr="009553DA" w:rsidRDefault="005D119A" w:rsidP="005D119A">
            <w:pPr>
              <w:jc w:val="both"/>
              <w:rPr>
                <w:sz w:val="18"/>
                <w:szCs w:val="18"/>
              </w:rPr>
            </w:pPr>
          </w:p>
          <w:p w14:paraId="499E8C6B" w14:textId="77777777" w:rsidR="007403B4" w:rsidRPr="009553DA" w:rsidRDefault="005D119A" w:rsidP="005D119A">
            <w:pPr>
              <w:jc w:val="both"/>
              <w:rPr>
                <w:sz w:val="28"/>
                <w:szCs w:val="28"/>
              </w:rPr>
            </w:pPr>
            <w:r w:rsidRPr="009553DA">
              <w:rPr>
                <w:sz w:val="28"/>
                <w:szCs w:val="28"/>
              </w:rPr>
              <w:t>Bo</w:t>
            </w:r>
            <w:r w:rsidR="007744E9" w:rsidRPr="009553DA">
              <w:rPr>
                <w:sz w:val="28"/>
                <w:szCs w:val="28"/>
              </w:rPr>
              <w:t>g‘</w:t>
            </w:r>
            <w:r w:rsidRPr="009553DA">
              <w:rPr>
                <w:sz w:val="28"/>
                <w:szCs w:val="28"/>
              </w:rPr>
              <w:t>lanishning ham kirish, ham chiqish uchida, hisoblash texn</w:t>
            </w:r>
            <w:r w:rsidR="000C0BEE" w:rsidRPr="009553DA">
              <w:rPr>
                <w:sz w:val="28"/>
                <w:szCs w:val="28"/>
              </w:rPr>
              <w:t xml:space="preserve">ikasi vositalaridan foydalanib, </w:t>
            </w:r>
            <w:r w:rsidRPr="009553DA">
              <w:rPr>
                <w:sz w:val="28"/>
                <w:szCs w:val="28"/>
              </w:rPr>
              <w:t>axborot avtomatik tarzda qayta ishlanishi, saqla</w:t>
            </w:r>
            <w:r w:rsidR="000C0BEE" w:rsidRPr="009553DA">
              <w:rPr>
                <w:sz w:val="28"/>
                <w:szCs w:val="28"/>
              </w:rPr>
              <w:t>-</w:t>
            </w:r>
            <w:r w:rsidRPr="009553DA">
              <w:rPr>
                <w:sz w:val="28"/>
                <w:szCs w:val="28"/>
              </w:rPr>
              <w:t>nishi yoki talabga k</w:t>
            </w:r>
            <w:r w:rsidR="00E628D2" w:rsidRPr="009553DA">
              <w:rPr>
                <w:sz w:val="28"/>
                <w:szCs w:val="28"/>
              </w:rPr>
              <w:t>o‘</w:t>
            </w:r>
            <w:r w:rsidRPr="009553DA">
              <w:rPr>
                <w:sz w:val="28"/>
                <w:szCs w:val="28"/>
              </w:rPr>
              <w:t>ra taqdim etilishi k</w:t>
            </w:r>
            <w:r w:rsidR="00E628D2" w:rsidRPr="009553DA">
              <w:rPr>
                <w:sz w:val="28"/>
                <w:szCs w:val="28"/>
              </w:rPr>
              <w:t>o‘</w:t>
            </w:r>
            <w:r w:rsidRPr="009553DA">
              <w:rPr>
                <w:sz w:val="28"/>
                <w:szCs w:val="28"/>
              </w:rPr>
              <w:t>zda tutiladigan telekommunikatsiyalar xizmati.</w:t>
            </w:r>
          </w:p>
          <w:p w14:paraId="627DC228" w14:textId="77777777" w:rsidR="005D119A" w:rsidRPr="009553DA" w:rsidRDefault="005D119A" w:rsidP="005D119A">
            <w:pPr>
              <w:jc w:val="both"/>
              <w:rPr>
                <w:sz w:val="18"/>
                <w:szCs w:val="18"/>
              </w:rPr>
            </w:pPr>
          </w:p>
          <w:p w14:paraId="0D8E57D8" w14:textId="47BAFFEF" w:rsidR="00724D06" w:rsidRPr="009553DA" w:rsidRDefault="00724D06" w:rsidP="00D54218">
            <w:pPr>
              <w:jc w:val="both"/>
              <w:rPr>
                <w:sz w:val="28"/>
                <w:szCs w:val="28"/>
              </w:rPr>
            </w:pPr>
            <w:r w:rsidRPr="009553DA">
              <w:rPr>
                <w:sz w:val="28"/>
                <w:szCs w:val="28"/>
              </w:rPr>
              <w:t>Боғланишнинг ҳам кириш, ҳам чиқиш учида, ҳисоблаш техникаси воситаларидан фойдаланиб, ахборот автоматик тарзда қайта ишланиши, сақланиши ёки талабга кўра тақдим этилиши кўзда тутиладиган телекоммуникациялар хизмати.</w:t>
            </w:r>
            <w:r w:rsidR="00117147">
              <w:rPr>
                <w:sz w:val="28"/>
                <w:szCs w:val="28"/>
              </w:rPr>
              <w:t xml:space="preserve"> </w:t>
            </w:r>
          </w:p>
        </w:tc>
      </w:tr>
      <w:tr w:rsidR="00724D06" w:rsidRPr="009553DA" w14:paraId="3B404864" w14:textId="77777777">
        <w:tc>
          <w:tcPr>
            <w:tcW w:w="4000" w:type="dxa"/>
            <w:tcBorders>
              <w:top w:val="nil"/>
              <w:left w:val="nil"/>
              <w:bottom w:val="nil"/>
              <w:right w:val="nil"/>
            </w:tcBorders>
            <w:shd w:val="clear" w:color="auto" w:fill="auto"/>
          </w:tcPr>
          <w:p w14:paraId="4F588E7B" w14:textId="6FE60B9B" w:rsidR="005D119A" w:rsidRPr="009553DA" w:rsidRDefault="007403B4" w:rsidP="005D119A">
            <w:pPr>
              <w:rPr>
                <w:sz w:val="28"/>
                <w:szCs w:val="28"/>
              </w:rPr>
            </w:pPr>
            <w:r w:rsidRPr="009553DA">
              <w:rPr>
                <w:b/>
                <w:sz w:val="28"/>
                <w:szCs w:val="28"/>
              </w:rPr>
              <w:t>У</w:t>
            </w:r>
            <w:r w:rsidR="00724D06" w:rsidRPr="009553DA">
              <w:rPr>
                <w:b/>
                <w:sz w:val="28"/>
                <w:szCs w:val="28"/>
              </w:rPr>
              <w:t>совершенствованные средства управления питанием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5D119A" w:rsidRPr="009553DA">
              <w:rPr>
                <w:sz w:val="28"/>
                <w:szCs w:val="28"/>
                <w:lang w:val="en-US"/>
              </w:rPr>
              <w:t>takomillashtirilgan</w:t>
            </w:r>
            <w:r w:rsidR="005D119A" w:rsidRPr="009553DA">
              <w:rPr>
                <w:sz w:val="28"/>
                <w:szCs w:val="28"/>
              </w:rPr>
              <w:t xml:space="preserve">, </w:t>
            </w:r>
            <w:r w:rsidR="005D119A" w:rsidRPr="009553DA">
              <w:rPr>
                <w:sz w:val="28"/>
                <w:szCs w:val="28"/>
              </w:rPr>
              <w:br/>
            </w:r>
            <w:r w:rsidR="005D119A" w:rsidRPr="009553DA">
              <w:rPr>
                <w:sz w:val="28"/>
                <w:szCs w:val="28"/>
                <w:lang w:val="en-US"/>
              </w:rPr>
              <w:t>t</w:t>
            </w:r>
            <w:r w:rsidR="00B11EF9" w:rsidRPr="009553DA">
              <w:rPr>
                <w:sz w:val="28"/>
                <w:szCs w:val="28"/>
                <w:lang w:val="en-US"/>
              </w:rPr>
              <w:t>a</w:t>
            </w:r>
            <w:r w:rsidR="00B11EF9" w:rsidRPr="009553DA">
              <w:rPr>
                <w:sz w:val="28"/>
                <w:szCs w:val="28"/>
              </w:rPr>
              <w:t>’</w:t>
            </w:r>
            <w:r w:rsidR="005D119A" w:rsidRPr="009553DA">
              <w:rPr>
                <w:sz w:val="28"/>
                <w:szCs w:val="28"/>
                <w:lang w:val="en-US"/>
              </w:rPr>
              <w:t>minotni</w:t>
            </w:r>
            <w:r w:rsidR="005D119A" w:rsidRPr="009553DA">
              <w:rPr>
                <w:sz w:val="28"/>
                <w:szCs w:val="28"/>
              </w:rPr>
              <w:t xml:space="preserve"> </w:t>
            </w:r>
            <w:r w:rsidR="005D119A" w:rsidRPr="009553DA">
              <w:rPr>
                <w:sz w:val="28"/>
                <w:szCs w:val="28"/>
                <w:lang w:val="en-US"/>
              </w:rPr>
              <w:t>boshqarish</w:t>
            </w:r>
            <w:r w:rsidR="005D119A" w:rsidRPr="009553DA">
              <w:rPr>
                <w:sz w:val="28"/>
                <w:szCs w:val="28"/>
              </w:rPr>
              <w:t xml:space="preserve"> </w:t>
            </w:r>
            <w:r w:rsidR="005D119A" w:rsidRPr="009553DA">
              <w:rPr>
                <w:sz w:val="28"/>
                <w:szCs w:val="28"/>
                <w:lang w:val="en-US"/>
              </w:rPr>
              <w:t>qurilmalari</w:t>
            </w:r>
            <w:r w:rsidR="00117147">
              <w:rPr>
                <w:sz w:val="28"/>
                <w:szCs w:val="28"/>
              </w:rPr>
              <w:t xml:space="preserve"> </w:t>
            </w:r>
          </w:p>
          <w:p w14:paraId="135EEE43" w14:textId="78EC5B08" w:rsidR="007403B4" w:rsidRPr="009553DA" w:rsidRDefault="00117147" w:rsidP="007403B4">
            <w:pPr>
              <w:rPr>
                <w:sz w:val="28"/>
                <w:szCs w:val="28"/>
              </w:rPr>
            </w:pPr>
            <w:r>
              <w:rPr>
                <w:sz w:val="28"/>
                <w:szCs w:val="28"/>
              </w:rPr>
              <w:t xml:space="preserve"> </w:t>
            </w:r>
            <w:r w:rsidR="007403B4" w:rsidRPr="009553DA">
              <w:rPr>
                <w:sz w:val="28"/>
                <w:szCs w:val="28"/>
              </w:rPr>
              <w:t>такомиллаштирилган, таъминотни бошқариш қурилмалари</w:t>
            </w:r>
            <w:r>
              <w:rPr>
                <w:sz w:val="28"/>
                <w:szCs w:val="28"/>
              </w:rPr>
              <w:t xml:space="preserve"> </w:t>
            </w:r>
          </w:p>
          <w:p w14:paraId="3BE73132" w14:textId="77777777" w:rsidR="00724D06" w:rsidRPr="009553DA" w:rsidRDefault="007403B4" w:rsidP="007403B4">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724D06" w:rsidRPr="009553DA">
              <w:rPr>
                <w:sz w:val="28"/>
                <w:szCs w:val="28"/>
                <w:lang w:val="en-US"/>
              </w:rPr>
              <w:t>advanced</w:t>
            </w:r>
            <w:r w:rsidR="00724D06" w:rsidRPr="009553DA">
              <w:rPr>
                <w:sz w:val="28"/>
                <w:szCs w:val="28"/>
              </w:rPr>
              <w:t xml:space="preserve"> </w:t>
            </w:r>
            <w:r w:rsidR="00724D06" w:rsidRPr="009553DA">
              <w:rPr>
                <w:sz w:val="28"/>
                <w:szCs w:val="28"/>
                <w:lang w:val="en-US"/>
              </w:rPr>
              <w:t>power</w:t>
            </w:r>
            <w:r w:rsidR="00724D06" w:rsidRPr="009553DA">
              <w:rPr>
                <w:sz w:val="28"/>
                <w:szCs w:val="28"/>
              </w:rPr>
              <w:t xml:space="preserve"> </w:t>
            </w:r>
            <w:r w:rsidR="00724D06" w:rsidRPr="009553DA">
              <w:rPr>
                <w:sz w:val="28"/>
                <w:szCs w:val="28"/>
                <w:lang w:val="en-US"/>
              </w:rPr>
              <w:t>management</w:t>
            </w:r>
            <w:r w:rsidR="00724D06" w:rsidRPr="009553DA">
              <w:rPr>
                <w:sz w:val="28"/>
                <w:szCs w:val="28"/>
              </w:rPr>
              <w:t xml:space="preserve"> (</w:t>
            </w:r>
            <w:r w:rsidR="00724D06" w:rsidRPr="009553DA">
              <w:rPr>
                <w:sz w:val="28"/>
                <w:szCs w:val="28"/>
                <w:lang w:val="en-US"/>
              </w:rPr>
              <w:t>APM</w:t>
            </w:r>
            <w:r w:rsidR="00724D06" w:rsidRPr="009553DA">
              <w:rPr>
                <w:sz w:val="28"/>
                <w:szCs w:val="28"/>
              </w:rPr>
              <w:t>)</w:t>
            </w:r>
          </w:p>
        </w:tc>
        <w:tc>
          <w:tcPr>
            <w:tcW w:w="5828" w:type="dxa"/>
            <w:tcBorders>
              <w:top w:val="nil"/>
              <w:left w:val="nil"/>
              <w:bottom w:val="nil"/>
              <w:right w:val="nil"/>
            </w:tcBorders>
            <w:shd w:val="clear" w:color="auto" w:fill="auto"/>
          </w:tcPr>
          <w:p w14:paraId="2F570F20" w14:textId="55346F97" w:rsidR="007403B4" w:rsidRPr="009553DA" w:rsidRDefault="00724D06" w:rsidP="00D54218">
            <w:pPr>
              <w:jc w:val="both"/>
              <w:rPr>
                <w:sz w:val="28"/>
                <w:szCs w:val="28"/>
              </w:rPr>
            </w:pPr>
            <w:r w:rsidRPr="009553DA">
              <w:rPr>
                <w:sz w:val="28"/>
                <w:szCs w:val="28"/>
              </w:rPr>
              <w:t>Спецификация и система Microsoft (при учас</w:t>
            </w:r>
            <w:r w:rsidR="00960F66" w:rsidRPr="009553DA">
              <w:rPr>
                <w:sz w:val="28"/>
                <w:szCs w:val="28"/>
              </w:rPr>
              <w:t>-</w:t>
            </w:r>
            <w:r w:rsidRPr="009553DA">
              <w:rPr>
                <w:sz w:val="28"/>
                <w:szCs w:val="28"/>
              </w:rPr>
              <w:t>тии Intel) для управления питанием на портативных персональных компьютерах. Уменьшает энергопотребление во время промежутка между нажатиями клавиш.</w:t>
            </w:r>
            <w:r w:rsidR="00117147">
              <w:rPr>
                <w:sz w:val="28"/>
                <w:szCs w:val="28"/>
              </w:rPr>
              <w:t xml:space="preserve"> </w:t>
            </w:r>
          </w:p>
          <w:p w14:paraId="39EC0ECD" w14:textId="77777777" w:rsidR="005D119A" w:rsidRPr="009553DA" w:rsidRDefault="005D119A" w:rsidP="005D119A">
            <w:pPr>
              <w:jc w:val="both"/>
              <w:rPr>
                <w:sz w:val="28"/>
                <w:szCs w:val="28"/>
              </w:rPr>
            </w:pPr>
          </w:p>
          <w:p w14:paraId="30008F96" w14:textId="77777777" w:rsidR="007403B4" w:rsidRPr="009553DA" w:rsidRDefault="005D119A" w:rsidP="005D119A">
            <w:pPr>
              <w:jc w:val="both"/>
              <w:rPr>
                <w:sz w:val="28"/>
                <w:szCs w:val="28"/>
              </w:rPr>
            </w:pPr>
            <w:r w:rsidRPr="009553DA">
              <w:rPr>
                <w:sz w:val="28"/>
                <w:szCs w:val="28"/>
              </w:rPr>
              <w:t>Shaxsiy kompyuterlarda t</w:t>
            </w:r>
            <w:r w:rsidR="00B11EF9" w:rsidRPr="009553DA">
              <w:rPr>
                <w:sz w:val="28"/>
                <w:szCs w:val="28"/>
              </w:rPr>
              <w:t>a’</w:t>
            </w:r>
            <w:r w:rsidRPr="009553DA">
              <w:rPr>
                <w:sz w:val="28"/>
                <w:szCs w:val="28"/>
              </w:rPr>
              <w:t>minotni boshqarish uchun m</w:t>
            </w:r>
            <w:r w:rsidR="00E628D2" w:rsidRPr="009553DA">
              <w:rPr>
                <w:sz w:val="28"/>
                <w:szCs w:val="28"/>
              </w:rPr>
              <w:t>o‘</w:t>
            </w:r>
            <w:r w:rsidRPr="009553DA">
              <w:rPr>
                <w:sz w:val="28"/>
                <w:szCs w:val="28"/>
              </w:rPr>
              <w:t xml:space="preserve">ljallangan </w:t>
            </w:r>
            <w:r w:rsidRPr="009553DA">
              <w:rPr>
                <w:i/>
                <w:sz w:val="28"/>
                <w:szCs w:val="28"/>
              </w:rPr>
              <w:t>Microsoft</w:t>
            </w:r>
            <w:r w:rsidRPr="009553DA">
              <w:rPr>
                <w:sz w:val="28"/>
                <w:szCs w:val="28"/>
              </w:rPr>
              <w:t xml:space="preserve"> spetsifikatsiyasi va tizimi (</w:t>
            </w:r>
            <w:r w:rsidRPr="009553DA">
              <w:rPr>
                <w:i/>
                <w:sz w:val="28"/>
                <w:szCs w:val="28"/>
              </w:rPr>
              <w:t>Intel</w:t>
            </w:r>
            <w:r w:rsidRPr="009553DA">
              <w:rPr>
                <w:sz w:val="28"/>
                <w:szCs w:val="28"/>
              </w:rPr>
              <w:t xml:space="preserve"> ishtirokida). Klavishalarni bosish orasidagi vaqtda energiya ist</w:t>
            </w:r>
            <w:r w:rsidR="008E4460" w:rsidRPr="009553DA">
              <w:rPr>
                <w:sz w:val="28"/>
                <w:szCs w:val="28"/>
              </w:rPr>
              <w:t>e’</w:t>
            </w:r>
            <w:r w:rsidRPr="009553DA">
              <w:rPr>
                <w:sz w:val="28"/>
                <w:szCs w:val="28"/>
              </w:rPr>
              <w:t>molini kamayti</w:t>
            </w:r>
            <w:r w:rsidR="00E11AEA" w:rsidRPr="009553DA">
              <w:rPr>
                <w:sz w:val="28"/>
                <w:szCs w:val="28"/>
              </w:rPr>
              <w:t>-</w:t>
            </w:r>
            <w:r w:rsidRPr="009553DA">
              <w:rPr>
                <w:sz w:val="28"/>
                <w:szCs w:val="28"/>
              </w:rPr>
              <w:lastRenderedPageBreak/>
              <w:t>radi.</w:t>
            </w:r>
          </w:p>
          <w:p w14:paraId="2091416A" w14:textId="77777777" w:rsidR="005D119A" w:rsidRPr="009553DA" w:rsidRDefault="005D119A" w:rsidP="005D119A">
            <w:pPr>
              <w:jc w:val="both"/>
              <w:rPr>
                <w:sz w:val="28"/>
                <w:szCs w:val="28"/>
              </w:rPr>
            </w:pPr>
          </w:p>
          <w:p w14:paraId="7F8743C4" w14:textId="2C586864" w:rsidR="007403B4" w:rsidRPr="009553DA" w:rsidRDefault="00724D06" w:rsidP="00D54218">
            <w:pPr>
              <w:jc w:val="both"/>
              <w:rPr>
                <w:sz w:val="28"/>
                <w:szCs w:val="28"/>
              </w:rPr>
            </w:pPr>
            <w:r w:rsidRPr="009553DA">
              <w:rPr>
                <w:sz w:val="28"/>
                <w:szCs w:val="28"/>
              </w:rPr>
              <w:t>Шахсий компьютерларда таъминотни бошқа</w:t>
            </w:r>
            <w:r w:rsidR="00E11AEA" w:rsidRPr="009553DA">
              <w:rPr>
                <w:sz w:val="28"/>
                <w:szCs w:val="28"/>
              </w:rPr>
              <w:t>-</w:t>
            </w:r>
            <w:r w:rsidRPr="009553DA">
              <w:rPr>
                <w:sz w:val="28"/>
                <w:szCs w:val="28"/>
              </w:rPr>
              <w:t>риш учун мўлжалланган Micrоsоft спецификацияси ва тизими (Intel иштирокида). Клавишаларни босиш орасидаги вақтда энергия истеъмолини камайтиради.</w:t>
            </w:r>
            <w:r w:rsidR="00117147">
              <w:rPr>
                <w:sz w:val="28"/>
                <w:szCs w:val="28"/>
              </w:rPr>
              <w:t xml:space="preserve"> </w:t>
            </w:r>
          </w:p>
          <w:p w14:paraId="033FA241" w14:textId="77777777" w:rsidR="00724D06" w:rsidRPr="009553DA" w:rsidRDefault="00724D06" w:rsidP="00D54218">
            <w:pPr>
              <w:jc w:val="both"/>
              <w:rPr>
                <w:sz w:val="28"/>
                <w:szCs w:val="28"/>
              </w:rPr>
            </w:pPr>
          </w:p>
        </w:tc>
      </w:tr>
      <w:tr w:rsidR="00724D06" w:rsidRPr="002B0E61" w14:paraId="6C39452F" w14:textId="77777777">
        <w:tc>
          <w:tcPr>
            <w:tcW w:w="4000" w:type="dxa"/>
            <w:tcBorders>
              <w:top w:val="nil"/>
              <w:left w:val="nil"/>
              <w:bottom w:val="nil"/>
              <w:right w:val="nil"/>
            </w:tcBorders>
            <w:shd w:val="clear" w:color="auto" w:fill="auto"/>
          </w:tcPr>
          <w:p w14:paraId="2C2607B0" w14:textId="629AF9D4" w:rsidR="005D119A" w:rsidRPr="009553DA" w:rsidRDefault="003D656D" w:rsidP="005D119A">
            <w:pPr>
              <w:rPr>
                <w:sz w:val="28"/>
                <w:szCs w:val="28"/>
              </w:rPr>
            </w:pPr>
            <w:r w:rsidRPr="009553DA">
              <w:rPr>
                <w:b/>
                <w:sz w:val="28"/>
                <w:szCs w:val="28"/>
              </w:rPr>
              <w:lastRenderedPageBreak/>
              <w:t>У</w:t>
            </w:r>
            <w:r w:rsidR="00724D06" w:rsidRPr="009553DA">
              <w:rPr>
                <w:b/>
                <w:sz w:val="28"/>
                <w:szCs w:val="28"/>
              </w:rPr>
              <w:t xml:space="preserve">совершенствованный </w:t>
            </w:r>
            <w:r w:rsidR="00561024" w:rsidRPr="009553DA">
              <w:rPr>
                <w:b/>
                <w:sz w:val="28"/>
                <w:szCs w:val="28"/>
              </w:rPr>
              <w:br/>
            </w:r>
            <w:r w:rsidR="00724D06" w:rsidRPr="009553DA">
              <w:rPr>
                <w:b/>
                <w:sz w:val="28"/>
                <w:szCs w:val="28"/>
              </w:rPr>
              <w:t>интерфейс управления конфигурированием и энергопотреблением</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5D119A" w:rsidRPr="009553DA">
              <w:rPr>
                <w:sz w:val="28"/>
                <w:szCs w:val="28"/>
                <w:lang w:val="en-US"/>
              </w:rPr>
              <w:t>takomillashtirilgan</w:t>
            </w:r>
            <w:r w:rsidR="005D119A" w:rsidRPr="009553DA">
              <w:rPr>
                <w:sz w:val="28"/>
                <w:szCs w:val="28"/>
              </w:rPr>
              <w:t xml:space="preserve">, </w:t>
            </w:r>
            <w:r w:rsidR="005D119A" w:rsidRPr="009553DA">
              <w:rPr>
                <w:sz w:val="28"/>
                <w:szCs w:val="28"/>
                <w:lang w:val="en-US"/>
              </w:rPr>
              <w:t>energiya</w:t>
            </w:r>
            <w:r w:rsidR="005D119A" w:rsidRPr="009553DA">
              <w:rPr>
                <w:sz w:val="28"/>
                <w:szCs w:val="28"/>
              </w:rPr>
              <w:t xml:space="preserve"> </w:t>
            </w:r>
            <w:r w:rsidR="005D119A" w:rsidRPr="009553DA">
              <w:rPr>
                <w:sz w:val="28"/>
                <w:szCs w:val="28"/>
                <w:lang w:val="en-US"/>
              </w:rPr>
              <w:t>ist</w:t>
            </w:r>
            <w:r w:rsidR="008E4460" w:rsidRPr="009553DA">
              <w:rPr>
                <w:sz w:val="28"/>
                <w:szCs w:val="28"/>
                <w:lang w:val="en-US"/>
              </w:rPr>
              <w:t>e</w:t>
            </w:r>
            <w:r w:rsidR="008E4460" w:rsidRPr="009553DA">
              <w:rPr>
                <w:sz w:val="28"/>
                <w:szCs w:val="28"/>
              </w:rPr>
              <w:t>’</w:t>
            </w:r>
            <w:r w:rsidR="005D119A" w:rsidRPr="009553DA">
              <w:rPr>
                <w:sz w:val="28"/>
                <w:szCs w:val="28"/>
                <w:lang w:val="en-US"/>
              </w:rPr>
              <w:t>moli</w:t>
            </w:r>
            <w:r w:rsidR="005D119A" w:rsidRPr="009553DA">
              <w:rPr>
                <w:sz w:val="28"/>
                <w:szCs w:val="28"/>
              </w:rPr>
              <w:t xml:space="preserve"> </w:t>
            </w:r>
            <w:r w:rsidR="005D119A" w:rsidRPr="009553DA">
              <w:rPr>
                <w:sz w:val="28"/>
                <w:szCs w:val="28"/>
                <w:lang w:val="en-US"/>
              </w:rPr>
              <w:t>va</w:t>
            </w:r>
            <w:r w:rsidR="005D119A" w:rsidRPr="009553DA">
              <w:rPr>
                <w:sz w:val="28"/>
                <w:szCs w:val="28"/>
              </w:rPr>
              <w:t xml:space="preserve"> </w:t>
            </w:r>
            <w:r w:rsidR="005D119A" w:rsidRPr="009553DA">
              <w:rPr>
                <w:sz w:val="28"/>
                <w:szCs w:val="28"/>
                <w:lang w:val="en-US"/>
              </w:rPr>
              <w:t>joylashishni</w:t>
            </w:r>
            <w:r w:rsidR="005D119A" w:rsidRPr="009553DA">
              <w:rPr>
                <w:sz w:val="28"/>
                <w:szCs w:val="28"/>
              </w:rPr>
              <w:t xml:space="preserve"> </w:t>
            </w:r>
            <w:r w:rsidR="005D119A" w:rsidRPr="009553DA">
              <w:rPr>
                <w:sz w:val="28"/>
                <w:szCs w:val="28"/>
              </w:rPr>
              <w:br/>
            </w:r>
            <w:r w:rsidR="005D119A" w:rsidRPr="009553DA">
              <w:rPr>
                <w:sz w:val="28"/>
                <w:szCs w:val="28"/>
                <w:lang w:val="en-US"/>
              </w:rPr>
              <w:t>boshqarish</w:t>
            </w:r>
            <w:r w:rsidR="005D119A" w:rsidRPr="009553DA">
              <w:rPr>
                <w:sz w:val="28"/>
                <w:szCs w:val="28"/>
              </w:rPr>
              <w:t xml:space="preserve"> </w:t>
            </w:r>
            <w:r w:rsidR="005D119A" w:rsidRPr="009553DA">
              <w:rPr>
                <w:sz w:val="28"/>
                <w:szCs w:val="28"/>
                <w:lang w:val="en-US"/>
              </w:rPr>
              <w:t>interfeysi</w:t>
            </w:r>
            <w:r w:rsidR="00117147">
              <w:rPr>
                <w:sz w:val="28"/>
                <w:szCs w:val="28"/>
              </w:rPr>
              <w:t xml:space="preserve"> </w:t>
            </w:r>
          </w:p>
          <w:p w14:paraId="4A01AFDF" w14:textId="61D88F1F" w:rsidR="003D656D" w:rsidRPr="009553DA" w:rsidRDefault="00117147" w:rsidP="003D656D">
            <w:pPr>
              <w:rPr>
                <w:sz w:val="28"/>
                <w:szCs w:val="28"/>
              </w:rPr>
            </w:pPr>
            <w:r>
              <w:rPr>
                <w:sz w:val="28"/>
                <w:szCs w:val="28"/>
              </w:rPr>
              <w:t xml:space="preserve"> </w:t>
            </w:r>
            <w:r w:rsidR="003D656D" w:rsidRPr="009553DA">
              <w:rPr>
                <w:sz w:val="28"/>
                <w:szCs w:val="28"/>
              </w:rPr>
              <w:t>такомиллаштирилган, энергия истеъмоли ва жойлашишни бошқариш интерфейси</w:t>
            </w:r>
            <w:r>
              <w:rPr>
                <w:sz w:val="28"/>
                <w:szCs w:val="28"/>
              </w:rPr>
              <w:t xml:space="preserve"> </w:t>
            </w:r>
          </w:p>
          <w:p w14:paraId="3DC4DC0C" w14:textId="6FBDDEE4" w:rsidR="00724D06" w:rsidRPr="009553DA" w:rsidRDefault="003D656D" w:rsidP="003D656D">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advanced configuration and power</w:t>
            </w:r>
            <w:r w:rsidR="00117147">
              <w:rPr>
                <w:sz w:val="28"/>
                <w:szCs w:val="28"/>
                <w:lang w:val="en-US"/>
              </w:rPr>
              <w:t xml:space="preserve"> </w:t>
            </w:r>
            <w:r w:rsidR="00724D06" w:rsidRPr="009553DA">
              <w:rPr>
                <w:sz w:val="28"/>
                <w:szCs w:val="28"/>
                <w:lang w:val="en-US"/>
              </w:rPr>
              <w:t>Interface (ACPI)</w:t>
            </w:r>
          </w:p>
        </w:tc>
        <w:tc>
          <w:tcPr>
            <w:tcW w:w="5828" w:type="dxa"/>
            <w:tcBorders>
              <w:top w:val="nil"/>
              <w:left w:val="nil"/>
              <w:bottom w:val="nil"/>
              <w:right w:val="nil"/>
            </w:tcBorders>
            <w:shd w:val="clear" w:color="auto" w:fill="auto"/>
          </w:tcPr>
          <w:p w14:paraId="443A90A0" w14:textId="05C2BAB6" w:rsidR="003D656D" w:rsidRPr="009553DA" w:rsidRDefault="00724D06" w:rsidP="00D54218">
            <w:pPr>
              <w:jc w:val="both"/>
              <w:rPr>
                <w:sz w:val="28"/>
                <w:szCs w:val="28"/>
              </w:rPr>
            </w:pPr>
            <w:r w:rsidRPr="009553DA">
              <w:rPr>
                <w:sz w:val="28"/>
                <w:szCs w:val="28"/>
              </w:rPr>
              <w:t>Открытый стандарт, разработанный корпорациями Intel, Microsoft и Toshiba в 1996 году. Позволяет осуществлять полное управление энергопотреблением (с возможностью включения и отключения отдельных устройств) со стороны операционной системы, а не базовой системы ввода-вывода.</w:t>
            </w:r>
            <w:r w:rsidR="00117147">
              <w:rPr>
                <w:sz w:val="28"/>
                <w:szCs w:val="28"/>
              </w:rPr>
              <w:t xml:space="preserve"> </w:t>
            </w:r>
          </w:p>
          <w:p w14:paraId="15CB22EB" w14:textId="77777777" w:rsidR="005D119A" w:rsidRPr="009553DA" w:rsidRDefault="005D119A" w:rsidP="005D119A">
            <w:pPr>
              <w:jc w:val="both"/>
              <w:rPr>
                <w:sz w:val="28"/>
                <w:szCs w:val="28"/>
              </w:rPr>
            </w:pPr>
          </w:p>
          <w:p w14:paraId="2D074E37" w14:textId="77777777" w:rsidR="003D656D" w:rsidRPr="009553DA" w:rsidRDefault="005D119A" w:rsidP="005D119A">
            <w:pPr>
              <w:jc w:val="both"/>
              <w:rPr>
                <w:sz w:val="28"/>
                <w:szCs w:val="28"/>
                <w:lang w:val="en-US"/>
              </w:rPr>
            </w:pPr>
            <w:r w:rsidRPr="009553DA">
              <w:rPr>
                <w:i/>
                <w:sz w:val="28"/>
                <w:szCs w:val="28"/>
                <w:lang w:val="en-US"/>
              </w:rPr>
              <w:t>Intel</w:t>
            </w:r>
            <w:r w:rsidRPr="009553DA">
              <w:rPr>
                <w:sz w:val="28"/>
                <w:szCs w:val="28"/>
                <w:lang w:val="en-US"/>
              </w:rPr>
              <w:t xml:space="preserve">, </w:t>
            </w:r>
            <w:r w:rsidRPr="009553DA">
              <w:rPr>
                <w:i/>
                <w:sz w:val="28"/>
                <w:szCs w:val="28"/>
                <w:lang w:val="en-US"/>
              </w:rPr>
              <w:t>Microsoft</w:t>
            </w:r>
            <w:r w:rsidRPr="009553DA">
              <w:rPr>
                <w:sz w:val="28"/>
                <w:szCs w:val="28"/>
                <w:lang w:val="en-US"/>
              </w:rPr>
              <w:t xml:space="preserve"> va </w:t>
            </w:r>
            <w:r w:rsidRPr="009553DA">
              <w:rPr>
                <w:i/>
                <w:sz w:val="28"/>
                <w:szCs w:val="28"/>
                <w:lang w:val="en-US"/>
              </w:rPr>
              <w:t>Toshiba</w:t>
            </w:r>
            <w:r w:rsidRPr="009553DA">
              <w:rPr>
                <w:sz w:val="28"/>
                <w:szCs w:val="28"/>
                <w:lang w:val="en-US"/>
              </w:rPr>
              <w:t xml:space="preserve"> korporatsiyalari tomonidan 1996 yilda ishlab chiqilgan ochiq standart. Kompyuterlarning energiyaga b</w:t>
            </w:r>
            <w:r w:rsidR="00E628D2" w:rsidRPr="009553DA">
              <w:rPr>
                <w:sz w:val="28"/>
                <w:szCs w:val="28"/>
                <w:lang w:val="en-US"/>
              </w:rPr>
              <w:t>o‘</w:t>
            </w:r>
            <w:r w:rsidRPr="009553DA">
              <w:rPr>
                <w:sz w:val="28"/>
                <w:szCs w:val="28"/>
                <w:lang w:val="en-US"/>
              </w:rPr>
              <w:t>lgan ehtiyojini tayanch kiritish-chiqarish tizimi tomonidan emas, balki operatsion tizim tomonidan t</w:t>
            </w:r>
            <w:r w:rsidR="008E4460" w:rsidRPr="009553DA">
              <w:rPr>
                <w:sz w:val="28"/>
                <w:szCs w:val="28"/>
                <w:lang w:val="en-US"/>
              </w:rPr>
              <w:t>o‘</w:t>
            </w:r>
            <w:r w:rsidRPr="009553DA">
              <w:rPr>
                <w:sz w:val="28"/>
                <w:szCs w:val="28"/>
                <w:lang w:val="en-US"/>
              </w:rPr>
              <w:t xml:space="preserve">liq boshqarilishini (alohida qurilmalarni yoqish va </w:t>
            </w:r>
            <w:r w:rsidR="008E4460" w:rsidRPr="009553DA">
              <w:rPr>
                <w:sz w:val="28"/>
                <w:szCs w:val="28"/>
                <w:lang w:val="en-US"/>
              </w:rPr>
              <w:t>o‘</w:t>
            </w:r>
            <w:r w:rsidRPr="009553DA">
              <w:rPr>
                <w:sz w:val="28"/>
                <w:szCs w:val="28"/>
                <w:lang w:val="en-US"/>
              </w:rPr>
              <w:t>chirib q</w:t>
            </w:r>
            <w:r w:rsidR="008E4460" w:rsidRPr="009553DA">
              <w:rPr>
                <w:sz w:val="28"/>
                <w:szCs w:val="28"/>
                <w:lang w:val="en-US"/>
              </w:rPr>
              <w:t>o‘</w:t>
            </w:r>
            <w:r w:rsidRPr="009553DA">
              <w:rPr>
                <w:sz w:val="28"/>
                <w:szCs w:val="28"/>
                <w:lang w:val="en-US"/>
              </w:rPr>
              <w:t>yish imkoniyati b</w:t>
            </w:r>
            <w:r w:rsidR="00E628D2" w:rsidRPr="009553DA">
              <w:rPr>
                <w:sz w:val="28"/>
                <w:szCs w:val="28"/>
                <w:lang w:val="en-US"/>
              </w:rPr>
              <w:t>o‘</w:t>
            </w:r>
            <w:r w:rsidRPr="009553DA">
              <w:rPr>
                <w:sz w:val="28"/>
                <w:szCs w:val="28"/>
                <w:lang w:val="en-US"/>
              </w:rPr>
              <w:t>lgan holda) amalga oshirish imkonini beradi.</w:t>
            </w:r>
          </w:p>
          <w:p w14:paraId="0C505A57" w14:textId="77777777" w:rsidR="005D119A" w:rsidRPr="009553DA" w:rsidRDefault="005D119A" w:rsidP="005D119A">
            <w:pPr>
              <w:jc w:val="both"/>
              <w:rPr>
                <w:sz w:val="28"/>
                <w:szCs w:val="28"/>
                <w:lang w:val="en-US"/>
              </w:rPr>
            </w:pPr>
          </w:p>
          <w:p w14:paraId="01A68497" w14:textId="57255FED" w:rsidR="00724D06" w:rsidRPr="009553DA" w:rsidRDefault="00724D06" w:rsidP="00D54218">
            <w:pPr>
              <w:jc w:val="both"/>
              <w:rPr>
                <w:sz w:val="28"/>
                <w:szCs w:val="28"/>
                <w:lang w:val="en-US"/>
              </w:rPr>
            </w:pPr>
            <w:r w:rsidRPr="009553DA">
              <w:rPr>
                <w:i/>
                <w:sz w:val="28"/>
                <w:szCs w:val="28"/>
                <w:lang w:val="en-US"/>
              </w:rPr>
              <w:t>Intel, Micr</w:t>
            </w:r>
            <w:r w:rsidRPr="009553DA">
              <w:rPr>
                <w:i/>
                <w:sz w:val="28"/>
                <w:szCs w:val="28"/>
              </w:rPr>
              <w:t>о</w:t>
            </w:r>
            <w:r w:rsidRPr="009553DA">
              <w:rPr>
                <w:i/>
                <w:sz w:val="28"/>
                <w:szCs w:val="28"/>
                <w:lang w:val="en-US"/>
              </w:rPr>
              <w:t>s</w:t>
            </w:r>
            <w:r w:rsidRPr="009553DA">
              <w:rPr>
                <w:i/>
                <w:sz w:val="28"/>
                <w:szCs w:val="28"/>
              </w:rPr>
              <w:t>о</w:t>
            </w:r>
            <w:r w:rsidRPr="009553DA">
              <w:rPr>
                <w:i/>
                <w:sz w:val="28"/>
                <w:szCs w:val="28"/>
                <w:lang w:val="en-US"/>
              </w:rPr>
              <w:t>ft</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i/>
                <w:sz w:val="28"/>
                <w:szCs w:val="28"/>
                <w:lang w:val="en-US"/>
              </w:rPr>
              <w:t>T</w:t>
            </w:r>
            <w:r w:rsidRPr="009553DA">
              <w:rPr>
                <w:i/>
                <w:sz w:val="28"/>
                <w:szCs w:val="28"/>
              </w:rPr>
              <w:t>о</w:t>
            </w:r>
            <w:r w:rsidRPr="009553DA">
              <w:rPr>
                <w:i/>
                <w:sz w:val="28"/>
                <w:szCs w:val="28"/>
                <w:lang w:val="en-US"/>
              </w:rPr>
              <w:t>shiba</w:t>
            </w:r>
            <w:r w:rsidRPr="009553DA">
              <w:rPr>
                <w:sz w:val="28"/>
                <w:szCs w:val="28"/>
                <w:lang w:val="en-US"/>
              </w:rPr>
              <w:t xml:space="preserve"> </w:t>
            </w:r>
            <w:r w:rsidRPr="009553DA">
              <w:rPr>
                <w:sz w:val="28"/>
                <w:szCs w:val="28"/>
              </w:rPr>
              <w:t>корпорациялари</w:t>
            </w:r>
            <w:r w:rsidRPr="009553DA">
              <w:rPr>
                <w:sz w:val="28"/>
                <w:szCs w:val="28"/>
                <w:lang w:val="en-US"/>
              </w:rPr>
              <w:t xml:space="preserve"> </w:t>
            </w:r>
            <w:r w:rsidRPr="009553DA">
              <w:rPr>
                <w:sz w:val="28"/>
                <w:szCs w:val="28"/>
              </w:rPr>
              <w:t>томонидан</w:t>
            </w:r>
            <w:r w:rsidRPr="009553DA">
              <w:rPr>
                <w:sz w:val="28"/>
                <w:szCs w:val="28"/>
                <w:lang w:val="en-US"/>
              </w:rPr>
              <w:t xml:space="preserve"> 1996 </w:t>
            </w:r>
            <w:r w:rsidRPr="009553DA">
              <w:rPr>
                <w:sz w:val="28"/>
                <w:szCs w:val="28"/>
              </w:rPr>
              <w:t>йилда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очиқ</w:t>
            </w:r>
            <w:r w:rsidRPr="009553DA">
              <w:rPr>
                <w:sz w:val="28"/>
                <w:szCs w:val="28"/>
                <w:lang w:val="en-US"/>
              </w:rPr>
              <w:t xml:space="preserve"> </w:t>
            </w:r>
            <w:r w:rsidRPr="009553DA">
              <w:rPr>
                <w:sz w:val="28"/>
                <w:szCs w:val="28"/>
              </w:rPr>
              <w:t>стандарт</w:t>
            </w:r>
            <w:r w:rsidRPr="009553DA">
              <w:rPr>
                <w:sz w:val="28"/>
                <w:szCs w:val="28"/>
                <w:lang w:val="en-US"/>
              </w:rPr>
              <w:t xml:space="preserve">. </w:t>
            </w:r>
            <w:r w:rsidRPr="009553DA">
              <w:rPr>
                <w:sz w:val="28"/>
                <w:szCs w:val="28"/>
              </w:rPr>
              <w:t>Компьютерларнинг</w:t>
            </w:r>
            <w:r w:rsidRPr="009553DA">
              <w:rPr>
                <w:sz w:val="28"/>
                <w:szCs w:val="28"/>
                <w:lang w:val="en-US"/>
              </w:rPr>
              <w:t xml:space="preserve"> </w:t>
            </w:r>
            <w:r w:rsidRPr="009553DA">
              <w:rPr>
                <w:sz w:val="28"/>
                <w:szCs w:val="28"/>
              </w:rPr>
              <w:t>энергияга</w:t>
            </w:r>
            <w:r w:rsidRPr="009553DA">
              <w:rPr>
                <w:sz w:val="28"/>
                <w:szCs w:val="28"/>
                <w:lang w:val="en-US"/>
              </w:rPr>
              <w:t xml:space="preserve"> </w:t>
            </w:r>
            <w:r w:rsidRPr="009553DA">
              <w:rPr>
                <w:sz w:val="28"/>
                <w:szCs w:val="28"/>
              </w:rPr>
              <w:t>бўл</w:t>
            </w:r>
            <w:r w:rsidR="00960F66" w:rsidRPr="009553DA">
              <w:rPr>
                <w:sz w:val="28"/>
                <w:szCs w:val="28"/>
                <w:lang w:val="en-US"/>
              </w:rPr>
              <w:t>-</w:t>
            </w:r>
            <w:r w:rsidRPr="009553DA">
              <w:rPr>
                <w:sz w:val="28"/>
                <w:szCs w:val="28"/>
              </w:rPr>
              <w:t>ган</w:t>
            </w:r>
            <w:r w:rsidRPr="009553DA">
              <w:rPr>
                <w:sz w:val="28"/>
                <w:szCs w:val="28"/>
                <w:lang w:val="en-US"/>
              </w:rPr>
              <w:t xml:space="preserve"> </w:t>
            </w:r>
            <w:r w:rsidRPr="009553DA">
              <w:rPr>
                <w:sz w:val="28"/>
                <w:szCs w:val="28"/>
              </w:rPr>
              <w:t>эҳтиёжини</w:t>
            </w:r>
            <w:r w:rsidRPr="009553DA">
              <w:rPr>
                <w:sz w:val="28"/>
                <w:szCs w:val="28"/>
                <w:lang w:val="en-US"/>
              </w:rPr>
              <w:t xml:space="preserve"> </w:t>
            </w:r>
            <w:r w:rsidRPr="009553DA">
              <w:rPr>
                <w:sz w:val="28"/>
                <w:szCs w:val="28"/>
              </w:rPr>
              <w:t>таянч</w:t>
            </w:r>
            <w:r w:rsidRPr="009553DA">
              <w:rPr>
                <w:sz w:val="28"/>
                <w:szCs w:val="28"/>
                <w:lang w:val="en-US"/>
              </w:rPr>
              <w:t xml:space="preserve"> </w:t>
            </w:r>
            <w:r w:rsidRPr="009553DA">
              <w:rPr>
                <w:sz w:val="28"/>
                <w:szCs w:val="28"/>
              </w:rPr>
              <w:t>киритиш</w:t>
            </w:r>
            <w:r w:rsidRPr="009553DA">
              <w:rPr>
                <w:sz w:val="28"/>
                <w:szCs w:val="28"/>
                <w:lang w:val="en-US"/>
              </w:rPr>
              <w:t>-</w:t>
            </w:r>
            <w:r w:rsidRPr="009553DA">
              <w:rPr>
                <w:sz w:val="28"/>
                <w:szCs w:val="28"/>
              </w:rPr>
              <w:t>чиқариш</w:t>
            </w:r>
            <w:r w:rsidRPr="009553DA">
              <w:rPr>
                <w:sz w:val="28"/>
                <w:szCs w:val="28"/>
                <w:lang w:val="en-US"/>
              </w:rPr>
              <w:t xml:space="preserve"> </w:t>
            </w:r>
            <w:r w:rsidRPr="009553DA">
              <w:rPr>
                <w:sz w:val="28"/>
                <w:szCs w:val="28"/>
              </w:rPr>
              <w:t>тизими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эмас</w:t>
            </w:r>
            <w:r w:rsidRPr="009553DA">
              <w:rPr>
                <w:sz w:val="28"/>
                <w:szCs w:val="28"/>
                <w:lang w:val="en-US"/>
              </w:rPr>
              <w:t xml:space="preserve">, </w:t>
            </w:r>
            <w:r w:rsidRPr="009553DA">
              <w:rPr>
                <w:sz w:val="28"/>
                <w:szCs w:val="28"/>
              </w:rPr>
              <w:t>балки</w:t>
            </w:r>
            <w:r w:rsidRPr="009553DA">
              <w:rPr>
                <w:sz w:val="28"/>
                <w:szCs w:val="28"/>
                <w:lang w:val="en-US"/>
              </w:rPr>
              <w:t xml:space="preserve"> </w:t>
            </w:r>
            <w:r w:rsidRPr="009553DA">
              <w:rPr>
                <w:sz w:val="28"/>
                <w:szCs w:val="28"/>
              </w:rPr>
              <w:t>операцион</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тўлиқ</w:t>
            </w:r>
            <w:r w:rsidRPr="009553DA">
              <w:rPr>
                <w:sz w:val="28"/>
                <w:szCs w:val="28"/>
                <w:lang w:val="en-US"/>
              </w:rPr>
              <w:t xml:space="preserve"> </w:t>
            </w:r>
            <w:r w:rsidRPr="009553DA">
              <w:rPr>
                <w:sz w:val="28"/>
                <w:szCs w:val="28"/>
              </w:rPr>
              <w:t>бошқарилишини</w:t>
            </w:r>
            <w:r w:rsidRPr="009553DA">
              <w:rPr>
                <w:sz w:val="28"/>
                <w:szCs w:val="28"/>
                <w:lang w:val="en-US"/>
              </w:rPr>
              <w:t xml:space="preserve"> (</w:t>
            </w:r>
            <w:r w:rsidRPr="009553DA">
              <w:rPr>
                <w:sz w:val="28"/>
                <w:szCs w:val="28"/>
              </w:rPr>
              <w:t>алоҳида</w:t>
            </w:r>
            <w:r w:rsidRPr="009553DA">
              <w:rPr>
                <w:sz w:val="28"/>
                <w:szCs w:val="28"/>
                <w:lang w:val="en-US"/>
              </w:rPr>
              <w:t xml:space="preserve"> </w:t>
            </w:r>
            <w:r w:rsidRPr="009553DA">
              <w:rPr>
                <w:sz w:val="28"/>
                <w:szCs w:val="28"/>
              </w:rPr>
              <w:t>қурилмаларни</w:t>
            </w:r>
            <w:r w:rsidRPr="009553DA">
              <w:rPr>
                <w:sz w:val="28"/>
                <w:szCs w:val="28"/>
                <w:lang w:val="en-US"/>
              </w:rPr>
              <w:t xml:space="preserve"> </w:t>
            </w:r>
            <w:r w:rsidRPr="009553DA">
              <w:rPr>
                <w:sz w:val="28"/>
                <w:szCs w:val="28"/>
              </w:rPr>
              <w:t>ёқиш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ўчириб</w:t>
            </w:r>
            <w:r w:rsidRPr="009553DA">
              <w:rPr>
                <w:sz w:val="28"/>
                <w:szCs w:val="28"/>
                <w:lang w:val="en-US"/>
              </w:rPr>
              <w:t xml:space="preserve"> </w:t>
            </w:r>
            <w:r w:rsidRPr="009553DA">
              <w:rPr>
                <w:sz w:val="28"/>
                <w:szCs w:val="28"/>
              </w:rPr>
              <w:t>қўйиш</w:t>
            </w:r>
            <w:r w:rsidRPr="009553DA">
              <w:rPr>
                <w:sz w:val="28"/>
                <w:szCs w:val="28"/>
                <w:lang w:val="en-US"/>
              </w:rPr>
              <w:t xml:space="preserve"> </w:t>
            </w:r>
            <w:r w:rsidRPr="009553DA">
              <w:rPr>
                <w:sz w:val="28"/>
                <w:szCs w:val="28"/>
              </w:rPr>
              <w:t>имконияти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ҳолда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w:t>
            </w:r>
            <w:r w:rsidR="00117147">
              <w:rPr>
                <w:sz w:val="28"/>
                <w:szCs w:val="28"/>
                <w:lang w:val="en-US"/>
              </w:rPr>
              <w:t xml:space="preserve"> </w:t>
            </w:r>
          </w:p>
        </w:tc>
      </w:tr>
      <w:tr w:rsidR="00724D06" w:rsidRPr="009553DA" w14:paraId="152FA8CE" w14:textId="77777777">
        <w:tc>
          <w:tcPr>
            <w:tcW w:w="4000" w:type="dxa"/>
            <w:tcBorders>
              <w:top w:val="nil"/>
              <w:left w:val="nil"/>
              <w:bottom w:val="nil"/>
              <w:right w:val="nil"/>
            </w:tcBorders>
            <w:shd w:val="clear" w:color="auto" w:fill="auto"/>
          </w:tcPr>
          <w:p w14:paraId="6C1FFBFB" w14:textId="1872D973" w:rsidR="009E20F2" w:rsidRPr="009553DA" w:rsidRDefault="003D656D" w:rsidP="003D656D">
            <w:pPr>
              <w:rPr>
                <w:sz w:val="28"/>
                <w:szCs w:val="28"/>
                <w:lang w:val="en-US"/>
              </w:rPr>
            </w:pPr>
            <w:r w:rsidRPr="009553DA">
              <w:rPr>
                <w:b/>
                <w:sz w:val="28"/>
                <w:szCs w:val="28"/>
              </w:rPr>
              <w:t>У</w:t>
            </w:r>
            <w:r w:rsidR="00724D06" w:rsidRPr="009553DA">
              <w:rPr>
                <w:b/>
                <w:sz w:val="28"/>
                <w:szCs w:val="28"/>
              </w:rPr>
              <w:t>стройство</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9E20F2" w:rsidRPr="009553DA">
              <w:rPr>
                <w:sz w:val="28"/>
                <w:szCs w:val="28"/>
                <w:lang w:val="en-US"/>
              </w:rPr>
              <w:t>qurilma</w:t>
            </w:r>
            <w:r w:rsidR="00117147">
              <w:rPr>
                <w:sz w:val="28"/>
                <w:szCs w:val="28"/>
                <w:lang w:val="en-US"/>
              </w:rPr>
              <w:t xml:space="preserve"> </w:t>
            </w:r>
          </w:p>
          <w:p w14:paraId="2212C4BF" w14:textId="11943AF2" w:rsidR="00724D06" w:rsidRPr="009553DA" w:rsidRDefault="00117147" w:rsidP="003D656D">
            <w:pPr>
              <w:rPr>
                <w:sz w:val="28"/>
                <w:szCs w:val="28"/>
                <w:lang w:val="en-US"/>
              </w:rPr>
            </w:pPr>
            <w:r>
              <w:rPr>
                <w:sz w:val="28"/>
                <w:szCs w:val="28"/>
                <w:lang w:val="en-US"/>
              </w:rPr>
              <w:t xml:space="preserve"> </w:t>
            </w:r>
            <w:r w:rsidR="003D656D" w:rsidRPr="009553DA">
              <w:rPr>
                <w:sz w:val="28"/>
                <w:szCs w:val="28"/>
              </w:rPr>
              <w:t>қурилма</w:t>
            </w:r>
            <w:r>
              <w:rPr>
                <w:sz w:val="28"/>
                <w:szCs w:val="28"/>
                <w:lang w:val="en-US"/>
              </w:rPr>
              <w:t xml:space="preserve"> </w:t>
            </w:r>
            <w:r w:rsidR="003D656D" w:rsidRPr="009553DA">
              <w:rPr>
                <w:b/>
                <w:sz w:val="28"/>
                <w:szCs w:val="28"/>
                <w:lang w:val="en-US"/>
              </w:rPr>
              <w:t xml:space="preserve">en </w:t>
            </w:r>
            <w:r w:rsidR="003D656D" w:rsidRPr="009553DA">
              <w:rPr>
                <w:sz w:val="28"/>
                <w:szCs w:val="28"/>
                <w:lang w:val="en-US"/>
              </w:rPr>
              <w:t>-</w:t>
            </w:r>
            <w:r w:rsidR="0010643B" w:rsidRPr="009553DA">
              <w:rPr>
                <w:sz w:val="28"/>
                <w:szCs w:val="28"/>
                <w:lang w:val="en-US"/>
              </w:rPr>
              <w:t xml:space="preserve"> </w:t>
            </w:r>
            <w:r w:rsidR="00724D06" w:rsidRPr="009553DA">
              <w:rPr>
                <w:sz w:val="28"/>
                <w:szCs w:val="28"/>
                <w:lang w:val="en-US"/>
              </w:rPr>
              <w:t>device</w:t>
            </w:r>
          </w:p>
        </w:tc>
        <w:tc>
          <w:tcPr>
            <w:tcW w:w="5828" w:type="dxa"/>
            <w:tcBorders>
              <w:top w:val="nil"/>
              <w:left w:val="nil"/>
              <w:bottom w:val="nil"/>
              <w:right w:val="nil"/>
            </w:tcBorders>
            <w:shd w:val="clear" w:color="auto" w:fill="auto"/>
          </w:tcPr>
          <w:p w14:paraId="451290E7" w14:textId="31A5E57B" w:rsidR="0010643B" w:rsidRPr="009553DA" w:rsidRDefault="00724D06" w:rsidP="00D54218">
            <w:pPr>
              <w:jc w:val="both"/>
              <w:rPr>
                <w:sz w:val="28"/>
                <w:szCs w:val="28"/>
              </w:rPr>
            </w:pPr>
            <w:r w:rsidRPr="009553DA">
              <w:rPr>
                <w:sz w:val="28"/>
                <w:szCs w:val="28"/>
              </w:rPr>
              <w:t>Любая единица компьютерного или сетевого оборудования. Это может</w:t>
            </w:r>
            <w:r w:rsidR="00117147">
              <w:rPr>
                <w:sz w:val="28"/>
                <w:szCs w:val="28"/>
              </w:rPr>
              <w:t xml:space="preserve"> </w:t>
            </w:r>
            <w:r w:rsidRPr="009553DA">
              <w:rPr>
                <w:sz w:val="28"/>
                <w:szCs w:val="28"/>
              </w:rPr>
              <w:t>быть как микросхема, например тактовый генератор, так и отдельное функциональное устройство: принтер</w:t>
            </w:r>
            <w:r w:rsidR="00561024" w:rsidRPr="009553DA">
              <w:rPr>
                <w:sz w:val="28"/>
                <w:szCs w:val="28"/>
              </w:rPr>
              <w:t>, монитор, дисковод, модем и т.</w:t>
            </w:r>
            <w:r w:rsidRPr="009553DA">
              <w:rPr>
                <w:sz w:val="28"/>
                <w:szCs w:val="28"/>
              </w:rPr>
              <w:t>д.</w:t>
            </w:r>
            <w:r w:rsidR="00117147">
              <w:rPr>
                <w:sz w:val="28"/>
                <w:szCs w:val="28"/>
              </w:rPr>
              <w:t xml:space="preserve"> </w:t>
            </w:r>
          </w:p>
          <w:p w14:paraId="744DCCA0" w14:textId="77777777" w:rsidR="009E20F2" w:rsidRPr="009553DA" w:rsidRDefault="009E20F2" w:rsidP="009E20F2">
            <w:pPr>
              <w:jc w:val="both"/>
              <w:rPr>
                <w:sz w:val="28"/>
                <w:szCs w:val="28"/>
              </w:rPr>
            </w:pPr>
          </w:p>
          <w:p w14:paraId="67B006BD" w14:textId="77777777" w:rsidR="0010643B" w:rsidRPr="009553DA" w:rsidRDefault="009E20F2" w:rsidP="009E20F2">
            <w:pPr>
              <w:jc w:val="both"/>
              <w:rPr>
                <w:sz w:val="28"/>
                <w:szCs w:val="28"/>
                <w:lang w:val="en-US"/>
              </w:rPr>
            </w:pPr>
            <w:r w:rsidRPr="009553DA">
              <w:rPr>
                <w:sz w:val="28"/>
                <w:szCs w:val="28"/>
                <w:lang w:val="en-US"/>
              </w:rPr>
              <w:t>Kompyuter yoki tarmoq uskunasining har qanday birligi. Bu ham mikrosxema, masalan, takt generatori, ham alohida funksional qurilma: printer, monitor, diskovod, modem va h.k. b</w:t>
            </w:r>
            <w:r w:rsidR="00E628D2" w:rsidRPr="009553DA">
              <w:rPr>
                <w:sz w:val="28"/>
                <w:szCs w:val="28"/>
                <w:lang w:val="en-US"/>
              </w:rPr>
              <w:t>o‘</w:t>
            </w:r>
            <w:r w:rsidRPr="009553DA">
              <w:rPr>
                <w:sz w:val="28"/>
                <w:szCs w:val="28"/>
                <w:lang w:val="en-US"/>
              </w:rPr>
              <w:t>lishi mum</w:t>
            </w:r>
            <w:r w:rsidRPr="009553DA">
              <w:rPr>
                <w:sz w:val="28"/>
                <w:szCs w:val="28"/>
                <w:lang w:val="en-US"/>
              </w:rPr>
              <w:lastRenderedPageBreak/>
              <w:t>kin.</w:t>
            </w:r>
          </w:p>
          <w:p w14:paraId="66FF8129" w14:textId="77777777" w:rsidR="009E20F2" w:rsidRPr="009553DA" w:rsidRDefault="009E20F2" w:rsidP="009E20F2">
            <w:pPr>
              <w:jc w:val="both"/>
              <w:rPr>
                <w:sz w:val="28"/>
                <w:szCs w:val="28"/>
                <w:lang w:val="en-US"/>
              </w:rPr>
            </w:pPr>
          </w:p>
          <w:p w14:paraId="730AEF70" w14:textId="2D4A5051" w:rsidR="0010643B" w:rsidRPr="009553DA" w:rsidRDefault="00724D06" w:rsidP="00D54218">
            <w:pPr>
              <w:jc w:val="both"/>
              <w:rPr>
                <w:sz w:val="28"/>
                <w:szCs w:val="28"/>
              </w:rPr>
            </w:pPr>
            <w:r w:rsidRPr="009553DA">
              <w:rPr>
                <w:sz w:val="28"/>
                <w:szCs w:val="28"/>
              </w:rPr>
              <w:t>Компьютер ёки тармоқ ускунасининг ҳар қандай бирлиги. Бу ҳам микросхема, масалан, такт генератори, ҳам алоҳида функционал қурилма: принтер, монитор, дисковод, модем ва ҳ.к. бўлиши мумкин.</w:t>
            </w:r>
            <w:r w:rsidR="00117147">
              <w:rPr>
                <w:sz w:val="28"/>
                <w:szCs w:val="28"/>
              </w:rPr>
              <w:t xml:space="preserve"> </w:t>
            </w:r>
          </w:p>
          <w:p w14:paraId="05908AF6" w14:textId="77777777" w:rsidR="00724D06" w:rsidRPr="009553DA" w:rsidRDefault="00724D06" w:rsidP="00D54218">
            <w:pPr>
              <w:jc w:val="both"/>
              <w:rPr>
                <w:sz w:val="28"/>
                <w:szCs w:val="28"/>
              </w:rPr>
            </w:pPr>
          </w:p>
        </w:tc>
      </w:tr>
      <w:tr w:rsidR="00724D06" w:rsidRPr="002B0E61" w14:paraId="25C7130B" w14:textId="77777777">
        <w:tc>
          <w:tcPr>
            <w:tcW w:w="4000" w:type="dxa"/>
            <w:tcBorders>
              <w:top w:val="nil"/>
              <w:left w:val="nil"/>
              <w:bottom w:val="nil"/>
              <w:right w:val="nil"/>
            </w:tcBorders>
            <w:shd w:val="clear" w:color="auto" w:fill="auto"/>
          </w:tcPr>
          <w:p w14:paraId="606BAB78" w14:textId="07A743C6" w:rsidR="00740F65" w:rsidRPr="009553DA" w:rsidRDefault="0010643B" w:rsidP="00740F65">
            <w:pPr>
              <w:rPr>
                <w:sz w:val="28"/>
                <w:szCs w:val="28"/>
              </w:rPr>
            </w:pPr>
            <w:r w:rsidRPr="009553DA">
              <w:rPr>
                <w:b/>
                <w:sz w:val="28"/>
                <w:szCs w:val="28"/>
              </w:rPr>
              <w:lastRenderedPageBreak/>
              <w:t>У</w:t>
            </w:r>
            <w:r w:rsidR="00724D06" w:rsidRPr="009553DA">
              <w:rPr>
                <w:b/>
                <w:sz w:val="28"/>
                <w:szCs w:val="28"/>
              </w:rPr>
              <w:t xml:space="preserve">стройство выбора </w:t>
            </w:r>
            <w:r w:rsidRPr="009553DA">
              <w:rPr>
                <w:b/>
                <w:sz w:val="28"/>
                <w:szCs w:val="28"/>
              </w:rPr>
              <w:br/>
            </w:r>
            <w:r w:rsidR="00724D06" w:rsidRPr="009553DA">
              <w:rPr>
                <w:b/>
                <w:sz w:val="28"/>
                <w:szCs w:val="28"/>
              </w:rPr>
              <w:t>альтернативы</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740F65" w:rsidRPr="009553DA">
              <w:rPr>
                <w:sz w:val="28"/>
                <w:szCs w:val="28"/>
                <w:lang w:val="en-US"/>
              </w:rPr>
              <w:t>alternativani</w:t>
            </w:r>
            <w:r w:rsidR="00740F65" w:rsidRPr="009553DA">
              <w:rPr>
                <w:sz w:val="28"/>
                <w:szCs w:val="28"/>
              </w:rPr>
              <w:t xml:space="preserve"> </w:t>
            </w:r>
            <w:r w:rsidR="00740F65" w:rsidRPr="009553DA">
              <w:rPr>
                <w:sz w:val="28"/>
                <w:szCs w:val="28"/>
                <w:lang w:val="en-US"/>
              </w:rPr>
              <w:t>tanlash</w:t>
            </w:r>
            <w:r w:rsidR="00740F65" w:rsidRPr="009553DA">
              <w:rPr>
                <w:sz w:val="28"/>
                <w:szCs w:val="28"/>
              </w:rPr>
              <w:t xml:space="preserve"> </w:t>
            </w:r>
            <w:r w:rsidR="00740F65" w:rsidRPr="009553DA">
              <w:rPr>
                <w:sz w:val="28"/>
                <w:szCs w:val="28"/>
              </w:rPr>
              <w:br/>
            </w:r>
            <w:r w:rsidR="00740F65" w:rsidRPr="009553DA">
              <w:rPr>
                <w:sz w:val="28"/>
                <w:szCs w:val="28"/>
                <w:lang w:val="en-US"/>
              </w:rPr>
              <w:t>qurilmasi</w:t>
            </w:r>
            <w:r w:rsidR="00117147">
              <w:rPr>
                <w:sz w:val="28"/>
                <w:szCs w:val="28"/>
              </w:rPr>
              <w:t xml:space="preserve"> </w:t>
            </w:r>
          </w:p>
          <w:p w14:paraId="1D9E031F" w14:textId="7E3150B2" w:rsidR="0010643B" w:rsidRPr="009553DA" w:rsidRDefault="00117147" w:rsidP="0010643B">
            <w:pPr>
              <w:rPr>
                <w:sz w:val="28"/>
                <w:szCs w:val="28"/>
              </w:rPr>
            </w:pPr>
            <w:r>
              <w:rPr>
                <w:sz w:val="28"/>
                <w:szCs w:val="28"/>
              </w:rPr>
              <w:t xml:space="preserve"> </w:t>
            </w:r>
            <w:r w:rsidR="0010643B" w:rsidRPr="009553DA">
              <w:rPr>
                <w:sz w:val="28"/>
                <w:szCs w:val="28"/>
              </w:rPr>
              <w:t>альтернативани танлаш қурилмаси</w:t>
            </w:r>
            <w:r>
              <w:rPr>
                <w:sz w:val="28"/>
                <w:szCs w:val="28"/>
              </w:rPr>
              <w:t xml:space="preserve"> </w:t>
            </w:r>
          </w:p>
          <w:p w14:paraId="51EA7EA6" w14:textId="77777777" w:rsidR="00724D06" w:rsidRPr="009553DA" w:rsidRDefault="0010643B" w:rsidP="0010643B">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724D06" w:rsidRPr="009553DA">
              <w:rPr>
                <w:sz w:val="28"/>
                <w:szCs w:val="28"/>
                <w:lang w:val="en-US"/>
              </w:rPr>
              <w:t>choice</w:t>
            </w:r>
            <w:r w:rsidR="00724D06" w:rsidRPr="009553DA">
              <w:rPr>
                <w:sz w:val="28"/>
                <w:szCs w:val="28"/>
              </w:rPr>
              <w:t xml:space="preserve"> </w:t>
            </w:r>
            <w:r w:rsidR="00724D06" w:rsidRPr="009553DA">
              <w:rPr>
                <w:sz w:val="28"/>
                <w:szCs w:val="28"/>
                <w:lang w:val="en-US"/>
              </w:rPr>
              <w:t>device</w:t>
            </w:r>
          </w:p>
        </w:tc>
        <w:tc>
          <w:tcPr>
            <w:tcW w:w="5828" w:type="dxa"/>
            <w:tcBorders>
              <w:top w:val="nil"/>
              <w:left w:val="nil"/>
              <w:bottom w:val="nil"/>
              <w:right w:val="nil"/>
            </w:tcBorders>
            <w:shd w:val="clear" w:color="auto" w:fill="auto"/>
          </w:tcPr>
          <w:p w14:paraId="2C097D99" w14:textId="50B215F9" w:rsidR="0010643B" w:rsidRPr="009553DA" w:rsidRDefault="00724D06" w:rsidP="00D54218">
            <w:pPr>
              <w:jc w:val="both"/>
              <w:rPr>
                <w:sz w:val="28"/>
                <w:szCs w:val="28"/>
              </w:rPr>
            </w:pPr>
            <w:r w:rsidRPr="009553DA">
              <w:rPr>
                <w:sz w:val="28"/>
                <w:szCs w:val="28"/>
              </w:rPr>
              <w:t xml:space="preserve">В интерактивной графике </w:t>
            </w:r>
            <w:r w:rsidR="00561024" w:rsidRPr="009553DA">
              <w:rPr>
                <w:sz w:val="28"/>
                <w:szCs w:val="28"/>
              </w:rPr>
              <w:t>–</w:t>
            </w:r>
            <w:r w:rsidRPr="009553DA">
              <w:rPr>
                <w:sz w:val="28"/>
                <w:szCs w:val="28"/>
              </w:rPr>
              <w:t xml:space="preserve"> логическое устройство ввода, обеспечивающее выбор одного значения из предложенного списка альтернатив (меню).</w:t>
            </w:r>
            <w:r w:rsidR="00117147">
              <w:rPr>
                <w:sz w:val="28"/>
                <w:szCs w:val="28"/>
              </w:rPr>
              <w:t xml:space="preserve"> </w:t>
            </w:r>
          </w:p>
          <w:p w14:paraId="03242184" w14:textId="77777777" w:rsidR="00740F65" w:rsidRPr="009553DA" w:rsidRDefault="00740F65" w:rsidP="00740F65">
            <w:pPr>
              <w:jc w:val="both"/>
              <w:rPr>
                <w:sz w:val="20"/>
                <w:szCs w:val="20"/>
              </w:rPr>
            </w:pPr>
          </w:p>
          <w:p w14:paraId="1C266AA5" w14:textId="77777777" w:rsidR="0010643B" w:rsidRPr="009553DA" w:rsidRDefault="00740F65" w:rsidP="00740F65">
            <w:pPr>
              <w:jc w:val="both"/>
              <w:rPr>
                <w:sz w:val="28"/>
                <w:szCs w:val="28"/>
                <w:lang w:val="en-US"/>
              </w:rPr>
            </w:pPr>
            <w:r w:rsidRPr="009553DA">
              <w:rPr>
                <w:sz w:val="28"/>
                <w:szCs w:val="28"/>
                <w:lang w:val="en-US"/>
              </w:rPr>
              <w:t>Interaktiv grafikada – taklif qilingan alternativalar (menyu) r</w:t>
            </w:r>
            <w:r w:rsidR="00E628D2" w:rsidRPr="009553DA">
              <w:rPr>
                <w:sz w:val="28"/>
                <w:szCs w:val="28"/>
                <w:lang w:val="en-US"/>
              </w:rPr>
              <w:t>o‘</w:t>
            </w:r>
            <w:r w:rsidRPr="009553DA">
              <w:rPr>
                <w:sz w:val="28"/>
                <w:szCs w:val="28"/>
                <w:lang w:val="en-US"/>
              </w:rPr>
              <w:t>yxatidan bitta qiymat tanlanishini t</w:t>
            </w:r>
            <w:r w:rsidR="00B11EF9" w:rsidRPr="009553DA">
              <w:rPr>
                <w:sz w:val="28"/>
                <w:szCs w:val="28"/>
                <w:lang w:val="en-US"/>
              </w:rPr>
              <w:t>a’</w:t>
            </w:r>
            <w:r w:rsidRPr="009553DA">
              <w:rPr>
                <w:sz w:val="28"/>
                <w:szCs w:val="28"/>
                <w:lang w:val="en-US"/>
              </w:rPr>
              <w:t>minlaydigan, mantiqiy kiritish qurilmasi.</w:t>
            </w:r>
          </w:p>
          <w:p w14:paraId="08D5FD6F" w14:textId="77777777" w:rsidR="00740F65" w:rsidRPr="009553DA" w:rsidRDefault="00740F65" w:rsidP="00740F65">
            <w:pPr>
              <w:jc w:val="both"/>
              <w:rPr>
                <w:sz w:val="20"/>
                <w:szCs w:val="20"/>
                <w:lang w:val="en-US"/>
              </w:rPr>
            </w:pPr>
          </w:p>
          <w:p w14:paraId="14684C5D" w14:textId="68271661" w:rsidR="0010643B" w:rsidRPr="009553DA" w:rsidRDefault="00724D06" w:rsidP="00D54218">
            <w:pPr>
              <w:jc w:val="both"/>
              <w:rPr>
                <w:sz w:val="28"/>
                <w:szCs w:val="28"/>
                <w:lang w:val="en-US"/>
              </w:rPr>
            </w:pPr>
            <w:r w:rsidRPr="009553DA">
              <w:rPr>
                <w:sz w:val="28"/>
                <w:szCs w:val="28"/>
              </w:rPr>
              <w:t>Интерактив</w:t>
            </w:r>
            <w:r w:rsidRPr="009553DA">
              <w:rPr>
                <w:sz w:val="28"/>
                <w:szCs w:val="28"/>
                <w:lang w:val="en-US"/>
              </w:rPr>
              <w:t xml:space="preserve"> </w:t>
            </w:r>
            <w:r w:rsidRPr="009553DA">
              <w:rPr>
                <w:sz w:val="28"/>
                <w:szCs w:val="28"/>
              </w:rPr>
              <w:t>графикада</w:t>
            </w:r>
            <w:r w:rsidRPr="009553DA">
              <w:rPr>
                <w:sz w:val="28"/>
                <w:szCs w:val="28"/>
                <w:lang w:val="en-US"/>
              </w:rPr>
              <w:t xml:space="preserve"> </w:t>
            </w:r>
            <w:r w:rsidR="00561024" w:rsidRPr="009553DA">
              <w:rPr>
                <w:sz w:val="28"/>
                <w:szCs w:val="28"/>
                <w:lang w:val="en-US"/>
              </w:rPr>
              <w:t>–</w:t>
            </w:r>
            <w:r w:rsidRPr="009553DA">
              <w:rPr>
                <w:sz w:val="28"/>
                <w:szCs w:val="28"/>
                <w:lang w:val="en-US"/>
              </w:rPr>
              <w:t xml:space="preserve"> </w:t>
            </w:r>
            <w:r w:rsidRPr="009553DA">
              <w:rPr>
                <w:sz w:val="28"/>
                <w:szCs w:val="28"/>
              </w:rPr>
              <w:t>таклиф</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альтернативалар</w:t>
            </w:r>
            <w:r w:rsidRPr="009553DA">
              <w:rPr>
                <w:sz w:val="28"/>
                <w:szCs w:val="28"/>
                <w:lang w:val="en-US"/>
              </w:rPr>
              <w:t xml:space="preserve"> (</w:t>
            </w:r>
            <w:r w:rsidRPr="009553DA">
              <w:rPr>
                <w:sz w:val="28"/>
                <w:szCs w:val="28"/>
              </w:rPr>
              <w:t>меню</w:t>
            </w:r>
            <w:r w:rsidRPr="009553DA">
              <w:rPr>
                <w:sz w:val="28"/>
                <w:szCs w:val="28"/>
                <w:lang w:val="en-US"/>
              </w:rPr>
              <w:t xml:space="preserve">) </w:t>
            </w:r>
            <w:r w:rsidRPr="009553DA">
              <w:rPr>
                <w:sz w:val="28"/>
                <w:szCs w:val="28"/>
              </w:rPr>
              <w:t>рўйхатидан</w:t>
            </w:r>
            <w:r w:rsidRPr="009553DA">
              <w:rPr>
                <w:sz w:val="28"/>
                <w:szCs w:val="28"/>
                <w:lang w:val="en-US"/>
              </w:rPr>
              <w:t xml:space="preserve"> </w:t>
            </w:r>
            <w:r w:rsidRPr="009553DA">
              <w:rPr>
                <w:sz w:val="28"/>
                <w:szCs w:val="28"/>
              </w:rPr>
              <w:t>битта</w:t>
            </w:r>
            <w:r w:rsidR="00117147">
              <w:rPr>
                <w:sz w:val="28"/>
                <w:szCs w:val="28"/>
                <w:lang w:val="en-US"/>
              </w:rPr>
              <w:t xml:space="preserve"> </w:t>
            </w:r>
            <w:r w:rsidRPr="009553DA">
              <w:rPr>
                <w:sz w:val="28"/>
                <w:szCs w:val="28"/>
              </w:rPr>
              <w:t>қиймат</w:t>
            </w:r>
            <w:r w:rsidRPr="009553DA">
              <w:rPr>
                <w:sz w:val="28"/>
                <w:szCs w:val="28"/>
                <w:lang w:val="en-US"/>
              </w:rPr>
              <w:t xml:space="preserve"> </w:t>
            </w:r>
            <w:r w:rsidRPr="009553DA">
              <w:rPr>
                <w:sz w:val="28"/>
                <w:szCs w:val="28"/>
              </w:rPr>
              <w:t>танланишини</w:t>
            </w:r>
            <w:r w:rsidRPr="009553DA">
              <w:rPr>
                <w:sz w:val="28"/>
                <w:szCs w:val="28"/>
                <w:lang w:val="en-US"/>
              </w:rPr>
              <w:t xml:space="preserve"> </w:t>
            </w:r>
            <w:r w:rsidRPr="009553DA">
              <w:rPr>
                <w:sz w:val="28"/>
                <w:szCs w:val="28"/>
              </w:rPr>
              <w:t>таъминлайдиган</w:t>
            </w:r>
            <w:r w:rsidRPr="009553DA">
              <w:rPr>
                <w:sz w:val="28"/>
                <w:szCs w:val="28"/>
                <w:lang w:val="en-US"/>
              </w:rPr>
              <w:t xml:space="preserve">, </w:t>
            </w:r>
            <w:r w:rsidR="00960F66" w:rsidRPr="009553DA">
              <w:rPr>
                <w:sz w:val="28"/>
                <w:szCs w:val="28"/>
              </w:rPr>
              <w:t>мантии</w:t>
            </w:r>
            <w:r w:rsidRPr="009553DA">
              <w:rPr>
                <w:sz w:val="28"/>
                <w:szCs w:val="28"/>
              </w:rPr>
              <w:t>қий</w:t>
            </w:r>
            <w:r w:rsidRPr="009553DA">
              <w:rPr>
                <w:sz w:val="28"/>
                <w:szCs w:val="28"/>
                <w:lang w:val="en-US"/>
              </w:rPr>
              <w:t xml:space="preserve"> </w:t>
            </w:r>
            <w:r w:rsidRPr="009553DA">
              <w:rPr>
                <w:sz w:val="28"/>
                <w:szCs w:val="28"/>
              </w:rPr>
              <w:t>киритиш</w:t>
            </w:r>
            <w:r w:rsidRPr="009553DA">
              <w:rPr>
                <w:sz w:val="28"/>
                <w:szCs w:val="28"/>
                <w:lang w:val="en-US"/>
              </w:rPr>
              <w:t xml:space="preserve"> </w:t>
            </w:r>
            <w:r w:rsidRPr="009553DA">
              <w:rPr>
                <w:sz w:val="28"/>
                <w:szCs w:val="28"/>
              </w:rPr>
              <w:t>қурилмаси</w:t>
            </w:r>
            <w:r w:rsidRPr="009553DA">
              <w:rPr>
                <w:sz w:val="28"/>
                <w:szCs w:val="28"/>
                <w:lang w:val="en-US"/>
              </w:rPr>
              <w:t>.</w:t>
            </w:r>
            <w:r w:rsidR="00117147">
              <w:rPr>
                <w:sz w:val="28"/>
                <w:szCs w:val="28"/>
                <w:lang w:val="en-US"/>
              </w:rPr>
              <w:t xml:space="preserve"> </w:t>
            </w:r>
          </w:p>
          <w:p w14:paraId="004658BE" w14:textId="77777777" w:rsidR="00724D06" w:rsidRPr="009553DA" w:rsidRDefault="00724D06" w:rsidP="00D54218">
            <w:pPr>
              <w:jc w:val="both"/>
              <w:rPr>
                <w:sz w:val="28"/>
                <w:szCs w:val="28"/>
                <w:lang w:val="en-US"/>
              </w:rPr>
            </w:pPr>
          </w:p>
        </w:tc>
      </w:tr>
      <w:tr w:rsidR="00724D06" w:rsidRPr="009553DA" w14:paraId="783BBDA3" w14:textId="77777777">
        <w:tc>
          <w:tcPr>
            <w:tcW w:w="4000" w:type="dxa"/>
            <w:tcBorders>
              <w:top w:val="nil"/>
              <w:left w:val="nil"/>
              <w:bottom w:val="nil"/>
              <w:right w:val="nil"/>
            </w:tcBorders>
            <w:shd w:val="clear" w:color="auto" w:fill="auto"/>
          </w:tcPr>
          <w:p w14:paraId="6132524E" w14:textId="1329D0D8" w:rsidR="00740F65" w:rsidRPr="009553DA" w:rsidRDefault="00CD1C33" w:rsidP="00CD1C33">
            <w:pPr>
              <w:rPr>
                <w:sz w:val="28"/>
                <w:szCs w:val="28"/>
                <w:lang w:val="en-US"/>
              </w:rPr>
            </w:pPr>
            <w:r w:rsidRPr="009553DA">
              <w:rPr>
                <w:b/>
                <w:sz w:val="28"/>
                <w:szCs w:val="28"/>
              </w:rPr>
              <w:t>У</w:t>
            </w:r>
            <w:r w:rsidR="00724D06" w:rsidRPr="009553DA">
              <w:rPr>
                <w:b/>
                <w:sz w:val="28"/>
                <w:szCs w:val="28"/>
              </w:rPr>
              <w:t>тилита</w:t>
            </w:r>
            <w:r w:rsidR="00117147">
              <w:rPr>
                <w:b/>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740F65" w:rsidRPr="009553DA">
              <w:rPr>
                <w:sz w:val="28"/>
                <w:szCs w:val="28"/>
                <w:lang w:val="en-US"/>
              </w:rPr>
              <w:t>utilita</w:t>
            </w:r>
            <w:r w:rsidR="00117147">
              <w:rPr>
                <w:sz w:val="28"/>
                <w:szCs w:val="28"/>
                <w:lang w:val="en-US"/>
              </w:rPr>
              <w:t xml:space="preserve"> </w:t>
            </w:r>
          </w:p>
          <w:p w14:paraId="628C633C" w14:textId="069CFCC8" w:rsidR="00CD1C33" w:rsidRPr="009553DA" w:rsidRDefault="00117147" w:rsidP="00CD1C33">
            <w:pPr>
              <w:rPr>
                <w:sz w:val="28"/>
                <w:szCs w:val="28"/>
                <w:lang w:val="en-US"/>
              </w:rPr>
            </w:pPr>
            <w:r>
              <w:rPr>
                <w:sz w:val="28"/>
                <w:szCs w:val="28"/>
                <w:lang w:val="en-US"/>
              </w:rPr>
              <w:t xml:space="preserve"> </w:t>
            </w:r>
            <w:r w:rsidR="00740F65" w:rsidRPr="009553DA">
              <w:rPr>
                <w:sz w:val="28"/>
                <w:szCs w:val="28"/>
              </w:rPr>
              <w:t>утилита</w:t>
            </w:r>
          </w:p>
          <w:p w14:paraId="3EC7DA07" w14:textId="77777777" w:rsidR="00724D06" w:rsidRPr="009553DA" w:rsidRDefault="00CD1C33" w:rsidP="00CD1C33">
            <w:pPr>
              <w:rPr>
                <w:sz w:val="28"/>
                <w:szCs w:val="28"/>
                <w:lang w:val="en-US"/>
              </w:rPr>
            </w:pPr>
            <w:r w:rsidRPr="009553DA">
              <w:rPr>
                <w:b/>
                <w:sz w:val="28"/>
                <w:szCs w:val="28"/>
                <w:lang w:val="en-US"/>
              </w:rPr>
              <w:t xml:space="preserve">en </w:t>
            </w:r>
            <w:r w:rsidRPr="009553DA">
              <w:rPr>
                <w:sz w:val="28"/>
                <w:szCs w:val="28"/>
                <w:lang w:val="en-US"/>
              </w:rPr>
              <w:t>-</w:t>
            </w:r>
            <w:r w:rsidR="00724D06" w:rsidRPr="009553DA">
              <w:rPr>
                <w:sz w:val="28"/>
                <w:szCs w:val="28"/>
                <w:lang w:val="en-US"/>
              </w:rPr>
              <w:t xml:space="preserve"> utility</w:t>
            </w:r>
          </w:p>
        </w:tc>
        <w:tc>
          <w:tcPr>
            <w:tcW w:w="5828" w:type="dxa"/>
            <w:tcBorders>
              <w:top w:val="nil"/>
              <w:left w:val="nil"/>
              <w:bottom w:val="nil"/>
              <w:right w:val="nil"/>
            </w:tcBorders>
            <w:shd w:val="clear" w:color="auto" w:fill="auto"/>
          </w:tcPr>
          <w:p w14:paraId="1404013B" w14:textId="446F3E9D" w:rsidR="00CD1C33" w:rsidRPr="009553DA" w:rsidRDefault="00724D06" w:rsidP="00D54218">
            <w:pPr>
              <w:jc w:val="both"/>
              <w:rPr>
                <w:sz w:val="28"/>
                <w:szCs w:val="28"/>
              </w:rPr>
            </w:pPr>
            <w:r w:rsidRPr="009553DA">
              <w:rPr>
                <w:sz w:val="28"/>
                <w:szCs w:val="28"/>
              </w:rPr>
              <w:t>Системная обслуживающая программа, предназначенная для выполнения определённой, часто вспомогательной (служебной), функции, например, разметки диска.</w:t>
            </w:r>
            <w:r w:rsidR="00117147">
              <w:rPr>
                <w:sz w:val="28"/>
                <w:szCs w:val="28"/>
              </w:rPr>
              <w:t xml:space="preserve"> </w:t>
            </w:r>
          </w:p>
          <w:p w14:paraId="78B0013B" w14:textId="77777777" w:rsidR="00740F65" w:rsidRPr="009553DA" w:rsidRDefault="00740F65" w:rsidP="00740F65">
            <w:pPr>
              <w:jc w:val="both"/>
              <w:rPr>
                <w:sz w:val="20"/>
                <w:szCs w:val="20"/>
              </w:rPr>
            </w:pPr>
          </w:p>
          <w:p w14:paraId="132C3B9B" w14:textId="7BA35277" w:rsidR="00740F65" w:rsidRPr="009553DA" w:rsidRDefault="00D46253" w:rsidP="00740F65">
            <w:pPr>
              <w:jc w:val="both"/>
              <w:rPr>
                <w:sz w:val="28"/>
                <w:szCs w:val="28"/>
              </w:rPr>
            </w:pPr>
            <w:r w:rsidRPr="009553DA">
              <w:rPr>
                <w:sz w:val="28"/>
                <w:szCs w:val="28"/>
              </w:rPr>
              <w:t>Х</w:t>
            </w:r>
            <w:r w:rsidR="00740F65" w:rsidRPr="009553DA">
              <w:rPr>
                <w:sz w:val="28"/>
                <w:szCs w:val="28"/>
              </w:rPr>
              <w:t>изматга оид</w:t>
            </w:r>
            <w:r w:rsidRPr="009553DA">
              <w:rPr>
                <w:sz w:val="28"/>
                <w:szCs w:val="28"/>
              </w:rPr>
              <w:t xml:space="preserve"> (ёрдамчи)</w:t>
            </w:r>
            <w:r w:rsidR="00117147">
              <w:rPr>
                <w:sz w:val="28"/>
                <w:szCs w:val="28"/>
              </w:rPr>
              <w:t xml:space="preserve"> </w:t>
            </w:r>
            <w:r w:rsidR="00740F65" w:rsidRPr="009553DA">
              <w:rPr>
                <w:sz w:val="28"/>
                <w:szCs w:val="28"/>
              </w:rPr>
              <w:t>функцияларни, масалан, дискни белгилашларни бажариш учун мўлжалланган</w:t>
            </w:r>
            <w:r w:rsidRPr="009553DA">
              <w:rPr>
                <w:sz w:val="28"/>
                <w:szCs w:val="28"/>
              </w:rPr>
              <w:t xml:space="preserve"> хизмат кўрсатадиган тизим дастури</w:t>
            </w:r>
            <w:r w:rsidR="00740F65" w:rsidRPr="009553DA">
              <w:rPr>
                <w:sz w:val="28"/>
                <w:szCs w:val="28"/>
              </w:rPr>
              <w:t>.</w:t>
            </w:r>
            <w:r w:rsidR="00117147">
              <w:rPr>
                <w:sz w:val="28"/>
                <w:szCs w:val="28"/>
              </w:rPr>
              <w:t xml:space="preserve"> </w:t>
            </w:r>
          </w:p>
          <w:p w14:paraId="22F776DD" w14:textId="77777777" w:rsidR="00740F65" w:rsidRPr="009553DA" w:rsidRDefault="00740F65" w:rsidP="00740F65">
            <w:pPr>
              <w:jc w:val="both"/>
              <w:rPr>
                <w:sz w:val="20"/>
                <w:szCs w:val="20"/>
              </w:rPr>
            </w:pPr>
          </w:p>
          <w:p w14:paraId="0A97AFB1" w14:textId="5EB12BB0" w:rsidR="00724D06" w:rsidRPr="009553DA" w:rsidRDefault="00D46253" w:rsidP="00740F65">
            <w:pPr>
              <w:jc w:val="both"/>
              <w:rPr>
                <w:sz w:val="28"/>
                <w:szCs w:val="28"/>
              </w:rPr>
            </w:pPr>
            <w:r w:rsidRPr="009553DA">
              <w:rPr>
                <w:sz w:val="28"/>
                <w:szCs w:val="28"/>
              </w:rPr>
              <w:t>Х</w:t>
            </w:r>
            <w:r w:rsidR="00740F65" w:rsidRPr="009553DA">
              <w:rPr>
                <w:sz w:val="28"/>
                <w:szCs w:val="28"/>
              </w:rPr>
              <w:t>izmatga oid</w:t>
            </w:r>
            <w:r w:rsidRPr="009553DA">
              <w:rPr>
                <w:sz w:val="28"/>
                <w:szCs w:val="28"/>
              </w:rPr>
              <w:t xml:space="preserve"> (yordamchi)</w:t>
            </w:r>
            <w:r w:rsidR="00117147">
              <w:rPr>
                <w:sz w:val="28"/>
                <w:szCs w:val="28"/>
              </w:rPr>
              <w:t xml:space="preserve"> </w:t>
            </w:r>
            <w:r w:rsidR="00740F65" w:rsidRPr="009553DA">
              <w:rPr>
                <w:sz w:val="28"/>
                <w:szCs w:val="28"/>
              </w:rPr>
              <w:t>funksiyalarni, masa</w:t>
            </w:r>
            <w:r w:rsidR="00CF7A65">
              <w:rPr>
                <w:sz w:val="28"/>
                <w:szCs w:val="28"/>
              </w:rPr>
              <w:t>-</w:t>
            </w:r>
            <w:r w:rsidR="00740F65" w:rsidRPr="009553DA">
              <w:rPr>
                <w:sz w:val="28"/>
                <w:szCs w:val="28"/>
              </w:rPr>
              <w:t>lan, diskni belgilashlarni bajarish uchun m</w:t>
            </w:r>
            <w:r w:rsidR="00E628D2" w:rsidRPr="009553DA">
              <w:rPr>
                <w:sz w:val="28"/>
                <w:szCs w:val="28"/>
              </w:rPr>
              <w:t>o‘</w:t>
            </w:r>
            <w:r w:rsidR="00740F65" w:rsidRPr="009553DA">
              <w:rPr>
                <w:sz w:val="28"/>
                <w:szCs w:val="28"/>
              </w:rPr>
              <w:t>ljal</w:t>
            </w:r>
            <w:r w:rsidR="00CF7A65">
              <w:rPr>
                <w:sz w:val="28"/>
                <w:szCs w:val="28"/>
              </w:rPr>
              <w:t>-</w:t>
            </w:r>
            <w:r w:rsidR="00740F65" w:rsidRPr="009553DA">
              <w:rPr>
                <w:sz w:val="28"/>
                <w:szCs w:val="28"/>
              </w:rPr>
              <w:t>langan</w:t>
            </w:r>
            <w:r w:rsidRPr="009553DA">
              <w:rPr>
                <w:sz w:val="28"/>
                <w:szCs w:val="28"/>
              </w:rPr>
              <w:t xml:space="preserve"> хizmat ko‘rsatadigan tizim dasturi</w:t>
            </w:r>
            <w:r w:rsidR="00740F65" w:rsidRPr="009553DA">
              <w:rPr>
                <w:sz w:val="28"/>
                <w:szCs w:val="28"/>
              </w:rPr>
              <w:t>.</w:t>
            </w:r>
          </w:p>
        </w:tc>
      </w:tr>
      <w:tr w:rsidR="00724D06" w:rsidRPr="009553DA" w14:paraId="4A4521D0" w14:textId="77777777">
        <w:tc>
          <w:tcPr>
            <w:tcW w:w="4000" w:type="dxa"/>
            <w:tcBorders>
              <w:top w:val="nil"/>
              <w:left w:val="nil"/>
              <w:bottom w:val="nil"/>
              <w:right w:val="nil"/>
            </w:tcBorders>
            <w:shd w:val="clear" w:color="auto" w:fill="auto"/>
          </w:tcPr>
          <w:p w14:paraId="26E71A17" w14:textId="401A8796" w:rsidR="00740F65" w:rsidRPr="009553DA" w:rsidRDefault="00CD1C33" w:rsidP="00740F65">
            <w:pPr>
              <w:rPr>
                <w:sz w:val="28"/>
                <w:szCs w:val="28"/>
              </w:rPr>
            </w:pPr>
            <w:r w:rsidRPr="009553DA">
              <w:rPr>
                <w:b/>
                <w:sz w:val="28"/>
                <w:szCs w:val="28"/>
              </w:rPr>
              <w:t>У</w:t>
            </w:r>
            <w:r w:rsidR="00724D06" w:rsidRPr="009553DA">
              <w:rPr>
                <w:b/>
                <w:sz w:val="28"/>
                <w:szCs w:val="28"/>
              </w:rPr>
              <w:t>чет системных ресурсов</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740F65" w:rsidRPr="009553DA">
              <w:rPr>
                <w:sz w:val="28"/>
                <w:szCs w:val="28"/>
                <w:lang w:val="en-US"/>
              </w:rPr>
              <w:t>tarmoq</w:t>
            </w:r>
            <w:r w:rsidR="00740F65" w:rsidRPr="009553DA">
              <w:rPr>
                <w:sz w:val="28"/>
                <w:szCs w:val="28"/>
              </w:rPr>
              <w:t xml:space="preserve"> </w:t>
            </w:r>
            <w:r w:rsidR="00740F65" w:rsidRPr="009553DA">
              <w:rPr>
                <w:sz w:val="28"/>
                <w:szCs w:val="28"/>
                <w:lang w:val="en-US"/>
              </w:rPr>
              <w:t>resurslarini</w:t>
            </w:r>
            <w:r w:rsidR="00740F65" w:rsidRPr="009553DA">
              <w:rPr>
                <w:sz w:val="28"/>
                <w:szCs w:val="28"/>
              </w:rPr>
              <w:t xml:space="preserve"> </w:t>
            </w:r>
            <w:r w:rsidR="00740F65" w:rsidRPr="009553DA">
              <w:rPr>
                <w:sz w:val="28"/>
                <w:szCs w:val="28"/>
              </w:rPr>
              <w:br/>
            </w:r>
            <w:r w:rsidR="00740F65" w:rsidRPr="009553DA">
              <w:rPr>
                <w:sz w:val="28"/>
                <w:szCs w:val="28"/>
                <w:lang w:val="en-US"/>
              </w:rPr>
              <w:t>hisobga</w:t>
            </w:r>
            <w:r w:rsidR="00740F65" w:rsidRPr="009553DA">
              <w:rPr>
                <w:sz w:val="28"/>
                <w:szCs w:val="28"/>
              </w:rPr>
              <w:t xml:space="preserve"> </w:t>
            </w:r>
            <w:r w:rsidR="00740F65" w:rsidRPr="009553DA">
              <w:rPr>
                <w:sz w:val="28"/>
                <w:szCs w:val="28"/>
                <w:lang w:val="en-US"/>
              </w:rPr>
              <w:t>olish</w:t>
            </w:r>
            <w:r w:rsidR="00117147">
              <w:rPr>
                <w:sz w:val="28"/>
                <w:szCs w:val="28"/>
              </w:rPr>
              <w:t xml:space="preserve"> </w:t>
            </w:r>
          </w:p>
          <w:p w14:paraId="0AE0B236" w14:textId="6AE3DC76" w:rsidR="00CD1C33" w:rsidRPr="009553DA" w:rsidRDefault="00117147" w:rsidP="00CD1C33">
            <w:pPr>
              <w:rPr>
                <w:sz w:val="28"/>
                <w:szCs w:val="28"/>
              </w:rPr>
            </w:pPr>
            <w:r>
              <w:rPr>
                <w:sz w:val="28"/>
                <w:szCs w:val="28"/>
              </w:rPr>
              <w:t xml:space="preserve"> </w:t>
            </w:r>
            <w:r w:rsidR="00CD1C33" w:rsidRPr="009553DA">
              <w:rPr>
                <w:sz w:val="28"/>
                <w:szCs w:val="28"/>
              </w:rPr>
              <w:t>тармоқ ресурсларини ҳисобга олиш</w:t>
            </w:r>
            <w:r>
              <w:rPr>
                <w:sz w:val="28"/>
                <w:szCs w:val="28"/>
              </w:rPr>
              <w:t xml:space="preserve"> </w:t>
            </w:r>
          </w:p>
          <w:p w14:paraId="69216A87" w14:textId="77777777" w:rsidR="00724D06" w:rsidRPr="009553DA" w:rsidRDefault="00CD1C33" w:rsidP="00CD1C33">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FA45DF" w:rsidRPr="009553DA">
              <w:rPr>
                <w:sz w:val="28"/>
                <w:szCs w:val="28"/>
                <w:lang w:val="en-US"/>
              </w:rPr>
              <w:t>accounting</w:t>
            </w:r>
          </w:p>
        </w:tc>
        <w:tc>
          <w:tcPr>
            <w:tcW w:w="5828" w:type="dxa"/>
            <w:tcBorders>
              <w:top w:val="nil"/>
              <w:left w:val="nil"/>
              <w:bottom w:val="nil"/>
              <w:right w:val="nil"/>
            </w:tcBorders>
            <w:shd w:val="clear" w:color="auto" w:fill="auto"/>
          </w:tcPr>
          <w:p w14:paraId="42009DA0" w14:textId="3034BDD4" w:rsidR="00CD1C33" w:rsidRPr="009553DA" w:rsidRDefault="00724D06" w:rsidP="00D54218">
            <w:pPr>
              <w:jc w:val="both"/>
              <w:rPr>
                <w:sz w:val="28"/>
                <w:szCs w:val="28"/>
              </w:rPr>
            </w:pPr>
            <w:r w:rsidRPr="009553DA">
              <w:rPr>
                <w:sz w:val="28"/>
                <w:szCs w:val="28"/>
              </w:rPr>
              <w:t xml:space="preserve">Производится путем трассировки используемых в сети ресурсов. При этом сетевой администратор может регистрировать для каждого пользователя объем прочитанных или записанных им данных, время, в течение которого было установлено соединение между ним и сетью, объем используемого этим пользователем дискового пространства, а также число запросов к различным службам. Исходя из этих данных, пользователи могут определять, </w:t>
            </w:r>
            <w:r w:rsidRPr="009553DA">
              <w:rPr>
                <w:sz w:val="28"/>
                <w:szCs w:val="28"/>
              </w:rPr>
              <w:lastRenderedPageBreak/>
              <w:t>насколько интенсивно они используют те или иные сетевые службы. Кроме того, учет системных ресурсов проводится с целью начисления платы за пользование сетью.</w:t>
            </w:r>
            <w:r w:rsidR="00117147">
              <w:rPr>
                <w:sz w:val="28"/>
                <w:szCs w:val="28"/>
              </w:rPr>
              <w:t xml:space="preserve"> </w:t>
            </w:r>
          </w:p>
          <w:p w14:paraId="2CABE223" w14:textId="77777777" w:rsidR="00740F65" w:rsidRPr="009553DA" w:rsidRDefault="00740F65" w:rsidP="00740F65">
            <w:pPr>
              <w:jc w:val="both"/>
              <w:rPr>
                <w:sz w:val="28"/>
                <w:szCs w:val="28"/>
              </w:rPr>
            </w:pPr>
          </w:p>
          <w:p w14:paraId="590F187A" w14:textId="77777777" w:rsidR="00CD1C33" w:rsidRPr="009553DA" w:rsidRDefault="00740F65" w:rsidP="00740F65">
            <w:pPr>
              <w:jc w:val="both"/>
              <w:rPr>
                <w:sz w:val="28"/>
                <w:szCs w:val="28"/>
                <w:lang w:val="en-US"/>
              </w:rPr>
            </w:pPr>
            <w:r w:rsidRPr="009553DA">
              <w:rPr>
                <w:sz w:val="28"/>
                <w:szCs w:val="28"/>
                <w:lang w:val="en-US"/>
              </w:rPr>
              <w:t>Tarmoqda foydalaniladigan resurslar y</w:t>
            </w:r>
            <w:r w:rsidR="00E628D2" w:rsidRPr="009553DA">
              <w:rPr>
                <w:sz w:val="28"/>
                <w:szCs w:val="28"/>
                <w:lang w:val="en-US"/>
              </w:rPr>
              <w:t>o‘</w:t>
            </w:r>
            <w:r w:rsidRPr="009553DA">
              <w:rPr>
                <w:sz w:val="28"/>
                <w:szCs w:val="28"/>
                <w:lang w:val="en-US"/>
              </w:rPr>
              <w:t xml:space="preserve">nalishini </w:t>
            </w:r>
            <w:r w:rsidR="004A3557" w:rsidRPr="009553DA">
              <w:rPr>
                <w:sz w:val="28"/>
                <w:szCs w:val="28"/>
                <w:lang w:val="en-US"/>
              </w:rPr>
              <w:t>trassalash</w:t>
            </w:r>
            <w:r w:rsidRPr="009553DA">
              <w:rPr>
                <w:sz w:val="28"/>
                <w:szCs w:val="28"/>
                <w:lang w:val="en-US"/>
              </w:rPr>
              <w:t xml:space="preserve"> y</w:t>
            </w:r>
            <w:r w:rsidR="00E628D2" w:rsidRPr="009553DA">
              <w:rPr>
                <w:sz w:val="28"/>
                <w:szCs w:val="28"/>
                <w:lang w:val="en-US"/>
              </w:rPr>
              <w:t>o‘</w:t>
            </w:r>
            <w:r w:rsidRPr="009553DA">
              <w:rPr>
                <w:sz w:val="28"/>
                <w:szCs w:val="28"/>
                <w:lang w:val="en-US"/>
              </w:rPr>
              <w:t>li bilan amalga oshiriladi. Bunda, tarmoq m</w:t>
            </w:r>
            <w:r w:rsidR="00B11EF9" w:rsidRPr="009553DA">
              <w:rPr>
                <w:sz w:val="28"/>
                <w:szCs w:val="28"/>
                <w:lang w:val="en-US"/>
              </w:rPr>
              <w:t>a’</w:t>
            </w:r>
            <w:r w:rsidRPr="009553DA">
              <w:rPr>
                <w:sz w:val="28"/>
                <w:szCs w:val="28"/>
                <w:lang w:val="en-US"/>
              </w:rPr>
              <w:t xml:space="preserve">muri har bir foydalanuvchi uchun, ular tomonidan </w:t>
            </w:r>
            <w:r w:rsidR="00E628D2" w:rsidRPr="009553DA">
              <w:rPr>
                <w:sz w:val="28"/>
                <w:szCs w:val="28"/>
                <w:lang w:val="en-US"/>
              </w:rPr>
              <w:t>o‘</w:t>
            </w:r>
            <w:r w:rsidRPr="009553DA">
              <w:rPr>
                <w:sz w:val="28"/>
                <w:szCs w:val="28"/>
                <w:lang w:val="en-US"/>
              </w:rPr>
              <w:t>qilgan yoki yozilgan m</w:t>
            </w:r>
            <w:r w:rsidR="00B11EF9" w:rsidRPr="009553DA">
              <w:rPr>
                <w:sz w:val="28"/>
                <w:szCs w:val="28"/>
                <w:lang w:val="en-US"/>
              </w:rPr>
              <w:t>a’</w:t>
            </w:r>
            <w:r w:rsidRPr="009553DA">
              <w:rPr>
                <w:sz w:val="28"/>
                <w:szCs w:val="28"/>
                <w:lang w:val="en-US"/>
              </w:rPr>
              <w:t>lumot</w:t>
            </w:r>
            <w:r w:rsidR="004A3557" w:rsidRPr="009553DA">
              <w:rPr>
                <w:sz w:val="28"/>
                <w:szCs w:val="28"/>
                <w:lang w:val="en-US"/>
              </w:rPr>
              <w:t>-</w:t>
            </w:r>
            <w:r w:rsidRPr="009553DA">
              <w:rPr>
                <w:sz w:val="28"/>
                <w:szCs w:val="28"/>
                <w:lang w:val="en-US"/>
              </w:rPr>
              <w:t xml:space="preserve">lar hajmini, foydalanuvchi va tarmoq </w:t>
            </w:r>
            <w:r w:rsidR="00E628D2" w:rsidRPr="009553DA">
              <w:rPr>
                <w:sz w:val="28"/>
                <w:szCs w:val="28"/>
                <w:lang w:val="en-US"/>
              </w:rPr>
              <w:t>o‘</w:t>
            </w:r>
            <w:r w:rsidRPr="009553DA">
              <w:rPr>
                <w:sz w:val="28"/>
                <w:szCs w:val="28"/>
                <w:lang w:val="en-US"/>
              </w:rPr>
              <w:t>rtasida bo</w:t>
            </w:r>
            <w:r w:rsidR="007744E9" w:rsidRPr="009553DA">
              <w:rPr>
                <w:sz w:val="28"/>
                <w:szCs w:val="28"/>
                <w:lang w:val="en-US"/>
              </w:rPr>
              <w:t>g‘</w:t>
            </w:r>
            <w:r w:rsidRPr="009553DA">
              <w:rPr>
                <w:sz w:val="28"/>
                <w:szCs w:val="28"/>
                <w:lang w:val="en-US"/>
              </w:rPr>
              <w:t xml:space="preserve">lanish </w:t>
            </w:r>
            <w:r w:rsidR="00E628D2" w:rsidRPr="009553DA">
              <w:rPr>
                <w:sz w:val="28"/>
                <w:szCs w:val="28"/>
                <w:lang w:val="en-US"/>
              </w:rPr>
              <w:t>o‘</w:t>
            </w:r>
            <w:r w:rsidRPr="009553DA">
              <w:rPr>
                <w:sz w:val="28"/>
                <w:szCs w:val="28"/>
                <w:lang w:val="en-US"/>
              </w:rPr>
              <w:t>rnatilgan vaqtni, bu foydalanuvchi foydalanadigan disk hajmini, shuningdek, turli xizmatlarga qilingan s</w:t>
            </w:r>
            <w:r w:rsidR="00E628D2" w:rsidRPr="009553DA">
              <w:rPr>
                <w:sz w:val="28"/>
                <w:szCs w:val="28"/>
                <w:lang w:val="en-US"/>
              </w:rPr>
              <w:t>o‘</w:t>
            </w:r>
            <w:r w:rsidRPr="009553DA">
              <w:rPr>
                <w:sz w:val="28"/>
                <w:szCs w:val="28"/>
                <w:lang w:val="en-US"/>
              </w:rPr>
              <w:t>rovlarni qayd etib borishi mumkin. Bu m</w:t>
            </w:r>
            <w:r w:rsidR="00B11EF9" w:rsidRPr="009553DA">
              <w:rPr>
                <w:sz w:val="28"/>
                <w:szCs w:val="28"/>
                <w:lang w:val="en-US"/>
              </w:rPr>
              <w:t>a’</w:t>
            </w:r>
            <w:r w:rsidRPr="009553DA">
              <w:rPr>
                <w:sz w:val="28"/>
                <w:szCs w:val="28"/>
                <w:lang w:val="en-US"/>
              </w:rPr>
              <w:t>lumotlardan kelib chiqib, foydalanuvchilar, u yoki bu tarmoq xizmatidan qanchalik jadal foydalanayotganliklarini aniq</w:t>
            </w:r>
            <w:r w:rsidR="004A3557" w:rsidRPr="009553DA">
              <w:rPr>
                <w:sz w:val="28"/>
                <w:szCs w:val="28"/>
                <w:lang w:val="en-US"/>
              </w:rPr>
              <w:t>-</w:t>
            </w:r>
            <w:r w:rsidRPr="009553DA">
              <w:rPr>
                <w:sz w:val="28"/>
                <w:szCs w:val="28"/>
                <w:lang w:val="en-US"/>
              </w:rPr>
              <w:t>lashlari mumkin. Bundan tashqari, tizim resurs</w:t>
            </w:r>
            <w:r w:rsidR="004A3557" w:rsidRPr="009553DA">
              <w:rPr>
                <w:sz w:val="28"/>
                <w:szCs w:val="28"/>
                <w:lang w:val="en-US"/>
              </w:rPr>
              <w:t>-</w:t>
            </w:r>
            <w:r w:rsidRPr="009553DA">
              <w:rPr>
                <w:sz w:val="28"/>
                <w:szCs w:val="28"/>
                <w:lang w:val="en-US"/>
              </w:rPr>
              <w:t>larini hisobga olish, tarmoqdan foydalanganlik uchun t</w:t>
            </w:r>
            <w:r w:rsidR="00E628D2" w:rsidRPr="009553DA">
              <w:rPr>
                <w:sz w:val="28"/>
                <w:szCs w:val="28"/>
                <w:lang w:val="en-US"/>
              </w:rPr>
              <w:t>o‘</w:t>
            </w:r>
            <w:r w:rsidRPr="009553DA">
              <w:rPr>
                <w:sz w:val="28"/>
                <w:szCs w:val="28"/>
                <w:lang w:val="en-US"/>
              </w:rPr>
              <w:t>lovni hisoblash maqsadida ham olib boriladi.</w:t>
            </w:r>
          </w:p>
          <w:p w14:paraId="332AF044" w14:textId="77777777" w:rsidR="00740F65" w:rsidRPr="009553DA" w:rsidRDefault="00740F65" w:rsidP="00740F65">
            <w:pPr>
              <w:jc w:val="both"/>
              <w:rPr>
                <w:sz w:val="28"/>
                <w:szCs w:val="28"/>
                <w:lang w:val="en-US"/>
              </w:rPr>
            </w:pPr>
          </w:p>
          <w:p w14:paraId="1150226B" w14:textId="64417FD1" w:rsidR="00724D06" w:rsidRPr="009553DA" w:rsidRDefault="00724D06" w:rsidP="00D54218">
            <w:pPr>
              <w:jc w:val="both"/>
              <w:rPr>
                <w:sz w:val="28"/>
                <w:szCs w:val="28"/>
              </w:rPr>
            </w:pPr>
            <w:r w:rsidRPr="009553DA">
              <w:rPr>
                <w:sz w:val="28"/>
                <w:szCs w:val="28"/>
              </w:rPr>
              <w:t>Тармоқда фойдаланиладиган ресурслар йўна</w:t>
            </w:r>
            <w:r w:rsidR="00E11AEA" w:rsidRPr="009553DA">
              <w:rPr>
                <w:sz w:val="28"/>
                <w:szCs w:val="28"/>
              </w:rPr>
              <w:t>-</w:t>
            </w:r>
            <w:r w:rsidR="004A3557" w:rsidRPr="009553DA">
              <w:rPr>
                <w:sz w:val="28"/>
                <w:szCs w:val="28"/>
              </w:rPr>
              <w:t>лишини трассалаш</w:t>
            </w:r>
            <w:r w:rsidRPr="009553DA">
              <w:rPr>
                <w:sz w:val="28"/>
                <w:szCs w:val="28"/>
              </w:rPr>
              <w:t xml:space="preserve"> йўли билан амалга оширилади. Бунда, тармоқ маъмури ҳар бир фойдаланувчи учун, улар томонидан ўқилган ёки ёзилган маълумотлар ҳажмини, фойдаланувчи ва тармоқ ўртасида боғланиш ўрнатилган вақтни, бу фойдаланувчи фойда</w:t>
            </w:r>
            <w:r w:rsidR="004A3557" w:rsidRPr="009553DA">
              <w:rPr>
                <w:sz w:val="28"/>
                <w:szCs w:val="28"/>
              </w:rPr>
              <w:t xml:space="preserve">ланадиган </w:t>
            </w:r>
            <w:r w:rsidRPr="009553DA">
              <w:rPr>
                <w:sz w:val="28"/>
                <w:szCs w:val="28"/>
              </w:rPr>
              <w:t>диск ҳажмини, шунингдек, турли хизматларга қилинган сўровларни қайд этиб бориши мумкин. Бу маълумотлардан келиб чиқиб, фойдаланувчилар, у ёки бу тармоқ хизматидан қанчалик жадал фойдаланаётганликларини аниқлашлари мумкин. Бундан ташқари, тизим ресурсларини ҳисобга олиш, тармоқдан фойдаланганлик учун тўловни ҳисоблаш мақсади</w:t>
            </w:r>
            <w:r w:rsidR="005779F7" w:rsidRPr="009553DA">
              <w:rPr>
                <w:sz w:val="28"/>
                <w:szCs w:val="28"/>
              </w:rPr>
              <w:t>-</w:t>
            </w:r>
            <w:r w:rsidRPr="009553DA">
              <w:rPr>
                <w:sz w:val="28"/>
                <w:szCs w:val="28"/>
              </w:rPr>
              <w:t>да ҳам олиб борилади.</w:t>
            </w:r>
            <w:r w:rsidR="00117147">
              <w:rPr>
                <w:sz w:val="28"/>
                <w:szCs w:val="28"/>
              </w:rPr>
              <w:t xml:space="preserve"> </w:t>
            </w:r>
          </w:p>
        </w:tc>
      </w:tr>
    </w:tbl>
    <w:p w14:paraId="592EF237" w14:textId="77777777" w:rsidR="0074250C" w:rsidRPr="009553DA" w:rsidRDefault="0074250C"/>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000"/>
        <w:gridCol w:w="5828"/>
      </w:tblGrid>
      <w:tr w:rsidR="00CD1C33" w:rsidRPr="009553DA" w14:paraId="52F3225C" w14:textId="77777777">
        <w:tc>
          <w:tcPr>
            <w:tcW w:w="9828" w:type="dxa"/>
            <w:gridSpan w:val="2"/>
            <w:shd w:val="clear" w:color="auto" w:fill="auto"/>
          </w:tcPr>
          <w:p w14:paraId="790F1705" w14:textId="77777777" w:rsidR="00CD1C33" w:rsidRDefault="00CD1C33">
            <w:pPr>
              <w:jc w:val="center"/>
              <w:rPr>
                <w:b/>
                <w:sz w:val="28"/>
                <w:szCs w:val="28"/>
              </w:rPr>
            </w:pPr>
            <w:r>
              <w:rPr>
                <w:b/>
                <w:sz w:val="28"/>
                <w:szCs w:val="28"/>
              </w:rPr>
              <w:t>Ф</w:t>
            </w:r>
          </w:p>
        </w:tc>
      </w:tr>
      <w:tr w:rsidR="00724D06" w14:paraId="687AFDF6" w14:textId="77777777">
        <w:tc>
          <w:tcPr>
            <w:tcW w:w="4000" w:type="dxa"/>
            <w:shd w:val="clear" w:color="auto" w:fill="auto"/>
          </w:tcPr>
          <w:p w14:paraId="547A13E3" w14:textId="09D90C81" w:rsidR="00740F65" w:rsidRDefault="00CD1C33" w:rsidP="00740F65">
            <w:pPr>
              <w:rPr>
                <w:sz w:val="28"/>
                <w:szCs w:val="28"/>
              </w:rPr>
            </w:pPr>
            <w:r>
              <w:rPr>
                <w:b/>
                <w:sz w:val="28"/>
                <w:szCs w:val="28"/>
              </w:rPr>
              <w:t>Ф</w:t>
            </w:r>
            <w:r w:rsidR="00724D06">
              <w:rPr>
                <w:b/>
                <w:sz w:val="28"/>
                <w:szCs w:val="28"/>
              </w:rPr>
              <w:t>аг</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fag</w:t>
            </w:r>
            <w:r w:rsidR="00117147">
              <w:rPr>
                <w:sz w:val="28"/>
                <w:szCs w:val="28"/>
              </w:rPr>
              <w:t xml:space="preserve"> </w:t>
            </w:r>
          </w:p>
          <w:p w14:paraId="6A59DDF4" w14:textId="49E25CFC" w:rsidR="00CD1C33" w:rsidRDefault="00117147" w:rsidP="00CD1C33">
            <w:pPr>
              <w:rPr>
                <w:sz w:val="28"/>
                <w:szCs w:val="28"/>
              </w:rPr>
            </w:pPr>
            <w:r>
              <w:rPr>
                <w:sz w:val="28"/>
                <w:szCs w:val="28"/>
              </w:rPr>
              <w:t xml:space="preserve"> </w:t>
            </w:r>
            <w:r w:rsidR="00CD1C33">
              <w:rPr>
                <w:sz w:val="28"/>
                <w:szCs w:val="28"/>
              </w:rPr>
              <w:t>фаг</w:t>
            </w:r>
          </w:p>
          <w:p w14:paraId="14A4C876" w14:textId="77777777" w:rsidR="00724D06" w:rsidRDefault="00CD1C33" w:rsidP="00CD1C33">
            <w:pPr>
              <w:rPr>
                <w:sz w:val="28"/>
                <w:szCs w:val="28"/>
              </w:rPr>
            </w:pPr>
            <w:r>
              <w:rPr>
                <w:b/>
                <w:sz w:val="28"/>
                <w:szCs w:val="28"/>
                <w:lang w:val="en-US"/>
              </w:rPr>
              <w:t>en</w:t>
            </w:r>
            <w:r>
              <w:rPr>
                <w:b/>
                <w:sz w:val="28"/>
                <w:szCs w:val="28"/>
              </w:rPr>
              <w:t xml:space="preserve"> </w:t>
            </w:r>
            <w:r>
              <w:rPr>
                <w:sz w:val="28"/>
                <w:szCs w:val="28"/>
              </w:rPr>
              <w:t>-</w:t>
            </w:r>
            <w:r w:rsidR="00724D06">
              <w:rPr>
                <w:sz w:val="28"/>
                <w:szCs w:val="28"/>
              </w:rPr>
              <w:t xml:space="preserve"> </w:t>
            </w:r>
            <w:r w:rsidR="00724D06">
              <w:rPr>
                <w:sz w:val="28"/>
                <w:szCs w:val="28"/>
                <w:lang w:val="en-US"/>
              </w:rPr>
              <w:t>phage</w:t>
            </w:r>
          </w:p>
        </w:tc>
        <w:tc>
          <w:tcPr>
            <w:tcW w:w="5828" w:type="dxa"/>
            <w:shd w:val="clear" w:color="auto" w:fill="auto"/>
          </w:tcPr>
          <w:p w14:paraId="10AB2326" w14:textId="2E2963E2" w:rsidR="00CD1C33" w:rsidRDefault="00724D06">
            <w:pPr>
              <w:jc w:val="both"/>
              <w:rPr>
                <w:sz w:val="28"/>
                <w:szCs w:val="28"/>
              </w:rPr>
            </w:pPr>
            <w:r>
              <w:rPr>
                <w:sz w:val="28"/>
                <w:szCs w:val="28"/>
              </w:rPr>
              <w:t>Программа, неавторизованно модифицирующая другие программы или базы данных.</w:t>
            </w:r>
            <w:r w:rsidR="00117147">
              <w:rPr>
                <w:sz w:val="28"/>
                <w:szCs w:val="28"/>
              </w:rPr>
              <w:t xml:space="preserve"> </w:t>
            </w:r>
          </w:p>
          <w:p w14:paraId="107018D6" w14:textId="77777777" w:rsidR="00740F65" w:rsidRDefault="00740F65">
            <w:pPr>
              <w:jc w:val="both"/>
              <w:rPr>
                <w:sz w:val="20"/>
                <w:szCs w:val="20"/>
              </w:rPr>
            </w:pPr>
          </w:p>
          <w:p w14:paraId="37758DC7" w14:textId="77777777" w:rsidR="00CD1C33" w:rsidRDefault="00740F65">
            <w:pPr>
              <w:jc w:val="both"/>
              <w:rPr>
                <w:sz w:val="28"/>
                <w:szCs w:val="28"/>
                <w:lang w:val="en-US"/>
              </w:rPr>
            </w:pPr>
            <w:r>
              <w:rPr>
                <w:sz w:val="28"/>
                <w:szCs w:val="28"/>
                <w:lang w:val="en-US"/>
              </w:rPr>
              <w:t>Mualliflashtirilmagan tarzda boshqa dasturlarni yoki m</w:t>
            </w:r>
            <w:r w:rsidR="00B11EF9">
              <w:rPr>
                <w:sz w:val="28"/>
                <w:szCs w:val="28"/>
                <w:lang w:val="en-US"/>
              </w:rPr>
              <w:t>a’</w:t>
            </w:r>
            <w:r>
              <w:rPr>
                <w:sz w:val="28"/>
                <w:szCs w:val="28"/>
                <w:lang w:val="en-US"/>
              </w:rPr>
              <w:t xml:space="preserve">lumotlar bazasini </w:t>
            </w:r>
            <w:r w:rsidR="00E628D2">
              <w:rPr>
                <w:sz w:val="28"/>
                <w:szCs w:val="28"/>
                <w:lang w:val="en-US"/>
              </w:rPr>
              <w:t>o‘</w:t>
            </w:r>
            <w:r>
              <w:rPr>
                <w:sz w:val="28"/>
                <w:szCs w:val="28"/>
                <w:lang w:val="en-US"/>
              </w:rPr>
              <w:t>zgartiradigan dastur.</w:t>
            </w:r>
          </w:p>
          <w:p w14:paraId="33CCE270" w14:textId="77777777" w:rsidR="00740F65" w:rsidRDefault="00740F65">
            <w:pPr>
              <w:jc w:val="both"/>
              <w:rPr>
                <w:sz w:val="20"/>
                <w:szCs w:val="20"/>
                <w:lang w:val="en-US"/>
              </w:rPr>
            </w:pPr>
          </w:p>
          <w:p w14:paraId="56179FAE" w14:textId="2771E9E7" w:rsidR="00CD1C33" w:rsidRDefault="00724D06">
            <w:pPr>
              <w:jc w:val="both"/>
              <w:rPr>
                <w:sz w:val="28"/>
                <w:szCs w:val="28"/>
                <w:lang w:val="en-US"/>
              </w:rPr>
            </w:pPr>
            <w:r>
              <w:rPr>
                <w:sz w:val="28"/>
                <w:szCs w:val="28"/>
              </w:rPr>
              <w:lastRenderedPageBreak/>
              <w:t>Муаллифлаштирилмаган</w:t>
            </w:r>
            <w:r>
              <w:rPr>
                <w:sz w:val="28"/>
                <w:szCs w:val="28"/>
                <w:lang w:val="en-US"/>
              </w:rPr>
              <w:t xml:space="preserve"> </w:t>
            </w:r>
            <w:r>
              <w:rPr>
                <w:sz w:val="28"/>
                <w:szCs w:val="28"/>
              </w:rPr>
              <w:t>тарзда</w:t>
            </w:r>
            <w:r>
              <w:rPr>
                <w:sz w:val="28"/>
                <w:szCs w:val="28"/>
                <w:lang w:val="en-US"/>
              </w:rPr>
              <w:t xml:space="preserve"> </w:t>
            </w:r>
            <w:r>
              <w:rPr>
                <w:sz w:val="28"/>
                <w:szCs w:val="28"/>
              </w:rPr>
              <w:t>бошқа</w:t>
            </w:r>
            <w:r>
              <w:rPr>
                <w:sz w:val="28"/>
                <w:szCs w:val="28"/>
                <w:lang w:val="en-US"/>
              </w:rPr>
              <w:t xml:space="preserve"> </w:t>
            </w:r>
            <w:r>
              <w:rPr>
                <w:sz w:val="28"/>
                <w:szCs w:val="28"/>
              </w:rPr>
              <w:t>дастурларни</w:t>
            </w:r>
            <w:r>
              <w:rPr>
                <w:sz w:val="28"/>
                <w:szCs w:val="28"/>
                <w:lang w:val="en-US"/>
              </w:rPr>
              <w:t xml:space="preserve"> </w:t>
            </w:r>
            <w:r>
              <w:rPr>
                <w:sz w:val="28"/>
                <w:szCs w:val="28"/>
              </w:rPr>
              <w:t>ёки</w:t>
            </w:r>
            <w:r>
              <w:rPr>
                <w:sz w:val="28"/>
                <w:szCs w:val="28"/>
                <w:lang w:val="en-US"/>
              </w:rPr>
              <w:t xml:space="preserve"> </w:t>
            </w:r>
            <w:r>
              <w:rPr>
                <w:sz w:val="28"/>
                <w:szCs w:val="28"/>
              </w:rPr>
              <w:t>маълумотлар</w:t>
            </w:r>
            <w:r>
              <w:rPr>
                <w:sz w:val="28"/>
                <w:szCs w:val="28"/>
                <w:lang w:val="en-US"/>
              </w:rPr>
              <w:t xml:space="preserve"> </w:t>
            </w:r>
            <w:r>
              <w:rPr>
                <w:sz w:val="28"/>
                <w:szCs w:val="28"/>
              </w:rPr>
              <w:t>базасини</w:t>
            </w:r>
            <w:r>
              <w:rPr>
                <w:sz w:val="28"/>
                <w:szCs w:val="28"/>
                <w:lang w:val="en-US"/>
              </w:rPr>
              <w:t xml:space="preserve"> </w:t>
            </w:r>
            <w:r>
              <w:rPr>
                <w:sz w:val="28"/>
                <w:szCs w:val="28"/>
              </w:rPr>
              <w:t>ўзгарти</w:t>
            </w:r>
            <w:r w:rsidR="00E11AEA">
              <w:rPr>
                <w:sz w:val="28"/>
                <w:szCs w:val="28"/>
                <w:lang w:val="en-US"/>
              </w:rPr>
              <w:t>-</w:t>
            </w:r>
            <w:r>
              <w:rPr>
                <w:sz w:val="28"/>
                <w:szCs w:val="28"/>
              </w:rPr>
              <w:t>радиган</w:t>
            </w:r>
            <w:r>
              <w:rPr>
                <w:sz w:val="28"/>
                <w:szCs w:val="28"/>
                <w:lang w:val="en-US"/>
              </w:rPr>
              <w:t xml:space="preserve"> </w:t>
            </w:r>
            <w:r>
              <w:rPr>
                <w:sz w:val="28"/>
                <w:szCs w:val="28"/>
              </w:rPr>
              <w:t>дастур</w:t>
            </w:r>
            <w:r>
              <w:rPr>
                <w:sz w:val="28"/>
                <w:szCs w:val="28"/>
                <w:lang w:val="en-US"/>
              </w:rPr>
              <w:t>.</w:t>
            </w:r>
            <w:r w:rsidR="00117147">
              <w:rPr>
                <w:sz w:val="28"/>
                <w:szCs w:val="28"/>
                <w:lang w:val="en-US"/>
              </w:rPr>
              <w:t xml:space="preserve"> </w:t>
            </w:r>
          </w:p>
          <w:p w14:paraId="6355AA81" w14:textId="77777777" w:rsidR="00724D06" w:rsidRDefault="00724D06">
            <w:pPr>
              <w:jc w:val="both"/>
              <w:rPr>
                <w:sz w:val="28"/>
                <w:szCs w:val="28"/>
                <w:lang w:val="en-US"/>
              </w:rPr>
            </w:pPr>
          </w:p>
        </w:tc>
      </w:tr>
      <w:tr w:rsidR="00724D06" w14:paraId="372B5FB2" w14:textId="77777777">
        <w:tc>
          <w:tcPr>
            <w:tcW w:w="4000" w:type="dxa"/>
            <w:shd w:val="clear" w:color="auto" w:fill="auto"/>
          </w:tcPr>
          <w:p w14:paraId="516DC42C" w14:textId="66C50BA1" w:rsidR="00740F65" w:rsidRDefault="00CD1C33" w:rsidP="00740F65">
            <w:pPr>
              <w:rPr>
                <w:sz w:val="28"/>
                <w:szCs w:val="28"/>
                <w:lang w:val="en-US"/>
              </w:rPr>
            </w:pPr>
            <w:r>
              <w:rPr>
                <w:b/>
                <w:sz w:val="28"/>
                <w:szCs w:val="28"/>
              </w:rPr>
              <w:lastRenderedPageBreak/>
              <w:t>Ф</w:t>
            </w:r>
            <w:r w:rsidR="00724D06">
              <w:rPr>
                <w:b/>
                <w:sz w:val="28"/>
                <w:szCs w:val="28"/>
              </w:rPr>
              <w:t>айл</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740F65">
              <w:rPr>
                <w:sz w:val="28"/>
                <w:szCs w:val="28"/>
                <w:lang w:val="en-US"/>
              </w:rPr>
              <w:t>fayl</w:t>
            </w:r>
            <w:r w:rsidR="00117147">
              <w:rPr>
                <w:sz w:val="28"/>
                <w:szCs w:val="28"/>
                <w:lang w:val="en-US"/>
              </w:rPr>
              <w:t xml:space="preserve"> </w:t>
            </w:r>
          </w:p>
          <w:p w14:paraId="7B0BA4D9" w14:textId="571C3349" w:rsidR="00CD1C33" w:rsidRDefault="00117147" w:rsidP="00CD1C33">
            <w:pPr>
              <w:rPr>
                <w:sz w:val="28"/>
                <w:szCs w:val="28"/>
                <w:lang w:val="en-US"/>
              </w:rPr>
            </w:pPr>
            <w:r>
              <w:rPr>
                <w:sz w:val="28"/>
                <w:szCs w:val="28"/>
                <w:lang w:val="en-US"/>
              </w:rPr>
              <w:t xml:space="preserve"> </w:t>
            </w:r>
            <w:r w:rsidR="00CD1C33">
              <w:rPr>
                <w:sz w:val="28"/>
                <w:szCs w:val="28"/>
              </w:rPr>
              <w:t>файл</w:t>
            </w:r>
            <w:r>
              <w:rPr>
                <w:sz w:val="28"/>
                <w:szCs w:val="28"/>
                <w:lang w:val="en-US"/>
              </w:rPr>
              <w:t xml:space="preserve"> </w:t>
            </w:r>
          </w:p>
          <w:p w14:paraId="08C00302" w14:textId="77777777" w:rsidR="00724D06" w:rsidRDefault="00CD1C33" w:rsidP="00CD1C33">
            <w:pPr>
              <w:rPr>
                <w:sz w:val="28"/>
                <w:szCs w:val="28"/>
                <w:lang w:val="en-US"/>
              </w:rPr>
            </w:pPr>
            <w:r>
              <w:rPr>
                <w:b/>
                <w:sz w:val="28"/>
                <w:szCs w:val="28"/>
                <w:lang w:val="en-US"/>
              </w:rPr>
              <w:t xml:space="preserve">en </w:t>
            </w:r>
            <w:r>
              <w:rPr>
                <w:sz w:val="28"/>
                <w:szCs w:val="28"/>
                <w:lang w:val="en-US"/>
              </w:rPr>
              <w:t>-</w:t>
            </w:r>
            <w:r w:rsidR="00724D06">
              <w:rPr>
                <w:sz w:val="28"/>
                <w:szCs w:val="28"/>
                <w:lang w:val="en-US"/>
              </w:rPr>
              <w:t xml:space="preserve"> file</w:t>
            </w:r>
          </w:p>
        </w:tc>
        <w:tc>
          <w:tcPr>
            <w:tcW w:w="5828" w:type="dxa"/>
            <w:shd w:val="clear" w:color="auto" w:fill="auto"/>
          </w:tcPr>
          <w:p w14:paraId="4940260A" w14:textId="43825766" w:rsidR="00CD1C33" w:rsidRDefault="00724D06">
            <w:pPr>
              <w:jc w:val="both"/>
              <w:rPr>
                <w:sz w:val="28"/>
                <w:szCs w:val="28"/>
              </w:rPr>
            </w:pPr>
            <w:r>
              <w:rPr>
                <w:sz w:val="28"/>
                <w:szCs w:val="28"/>
              </w:rPr>
              <w:t>Упорядоченный набор записей или иная совокупность данных, хранящаяся в компьютерной системе под общим именем. Вся совокупность файлов делится на два больших класса - файлы программ (исполняемые файлы) и файлы данных (неисполняемые файлы). По типу хранимых данных файлы делятся на текстовые, графические, двоичные, командные, файлы базы данных, видео и аудиофайлы.</w:t>
            </w:r>
            <w:r w:rsidR="00117147">
              <w:rPr>
                <w:sz w:val="28"/>
                <w:szCs w:val="28"/>
              </w:rPr>
              <w:t xml:space="preserve"> </w:t>
            </w:r>
          </w:p>
          <w:p w14:paraId="3D001DF5" w14:textId="77777777" w:rsidR="00740F65" w:rsidRDefault="00740F65">
            <w:pPr>
              <w:jc w:val="both"/>
              <w:rPr>
                <w:sz w:val="20"/>
                <w:szCs w:val="20"/>
              </w:rPr>
            </w:pPr>
          </w:p>
          <w:p w14:paraId="488A0F0E" w14:textId="77777777" w:rsidR="00CD1C33" w:rsidRDefault="00E628D2">
            <w:pPr>
              <w:jc w:val="both"/>
              <w:rPr>
                <w:sz w:val="28"/>
                <w:szCs w:val="28"/>
                <w:lang w:val="en-US"/>
              </w:rPr>
            </w:pPr>
            <w:r>
              <w:rPr>
                <w:sz w:val="28"/>
                <w:szCs w:val="28"/>
                <w:lang w:val="en-US"/>
              </w:rPr>
              <w:t>O‘</w:t>
            </w:r>
            <w:r w:rsidR="00740F65">
              <w:rPr>
                <w:sz w:val="28"/>
                <w:szCs w:val="28"/>
                <w:lang w:val="en-US"/>
              </w:rPr>
              <w:t>z nomiga ega b</w:t>
            </w:r>
            <w:r>
              <w:rPr>
                <w:sz w:val="28"/>
                <w:szCs w:val="28"/>
                <w:lang w:val="en-US"/>
              </w:rPr>
              <w:t>o‘</w:t>
            </w:r>
            <w:r w:rsidR="00740F65">
              <w:rPr>
                <w:sz w:val="28"/>
                <w:szCs w:val="28"/>
                <w:lang w:val="en-US"/>
              </w:rPr>
              <w:t>lgan va tizimda saqlanadigan m</w:t>
            </w:r>
            <w:r w:rsidR="00B11EF9">
              <w:rPr>
                <w:sz w:val="28"/>
                <w:szCs w:val="28"/>
                <w:lang w:val="en-US"/>
              </w:rPr>
              <w:t>a’</w:t>
            </w:r>
            <w:r w:rsidR="00740F65">
              <w:rPr>
                <w:sz w:val="28"/>
                <w:szCs w:val="28"/>
                <w:lang w:val="en-US"/>
              </w:rPr>
              <w:t>lumotlarning asosiy elementi b</w:t>
            </w:r>
            <w:r>
              <w:rPr>
                <w:sz w:val="28"/>
                <w:szCs w:val="28"/>
                <w:lang w:val="en-US"/>
              </w:rPr>
              <w:t>o‘</w:t>
            </w:r>
            <w:r w:rsidR="00740F65">
              <w:rPr>
                <w:sz w:val="28"/>
                <w:szCs w:val="28"/>
                <w:lang w:val="en-US"/>
              </w:rPr>
              <w:t>lgan obyekt. Barcha fayllar ikkita katta klassga b</w:t>
            </w:r>
            <w:r>
              <w:rPr>
                <w:sz w:val="28"/>
                <w:szCs w:val="28"/>
                <w:lang w:val="en-US"/>
              </w:rPr>
              <w:t>o‘</w:t>
            </w:r>
            <w:r w:rsidR="00740F65">
              <w:rPr>
                <w:sz w:val="28"/>
                <w:szCs w:val="28"/>
                <w:lang w:val="en-US"/>
              </w:rPr>
              <w:t>linadi – dastur fayllari (bajariladigan fayllar) va m</w:t>
            </w:r>
            <w:r w:rsidR="00B11EF9">
              <w:rPr>
                <w:sz w:val="28"/>
                <w:szCs w:val="28"/>
                <w:lang w:val="en-US"/>
              </w:rPr>
              <w:t>a’</w:t>
            </w:r>
            <w:r w:rsidR="00740F65">
              <w:rPr>
                <w:sz w:val="28"/>
                <w:szCs w:val="28"/>
                <w:lang w:val="en-US"/>
              </w:rPr>
              <w:t>lu</w:t>
            </w:r>
            <w:r w:rsidR="005779F7">
              <w:rPr>
                <w:sz w:val="28"/>
                <w:szCs w:val="28"/>
                <w:lang w:val="en-US"/>
              </w:rPr>
              <w:t>-</w:t>
            </w:r>
            <w:r w:rsidR="00740F65">
              <w:rPr>
                <w:sz w:val="28"/>
                <w:szCs w:val="28"/>
                <w:lang w:val="en-US"/>
              </w:rPr>
              <w:t>motlar fayllari (bajarilmaydigan fayllar). Saqlanadigan m</w:t>
            </w:r>
            <w:r w:rsidR="00B11EF9">
              <w:rPr>
                <w:sz w:val="28"/>
                <w:szCs w:val="28"/>
                <w:lang w:val="en-US"/>
              </w:rPr>
              <w:t>a’</w:t>
            </w:r>
            <w:r w:rsidR="00740F65">
              <w:rPr>
                <w:sz w:val="28"/>
                <w:szCs w:val="28"/>
                <w:lang w:val="en-US"/>
              </w:rPr>
              <w:t>lumotlarning turiga k</w:t>
            </w:r>
            <w:r>
              <w:rPr>
                <w:sz w:val="28"/>
                <w:szCs w:val="28"/>
                <w:lang w:val="en-US"/>
              </w:rPr>
              <w:t>o‘</w:t>
            </w:r>
            <w:r w:rsidR="00740F65">
              <w:rPr>
                <w:sz w:val="28"/>
                <w:szCs w:val="28"/>
                <w:lang w:val="en-US"/>
              </w:rPr>
              <w:t>ra, fayllar matnli, grafik, ikkilik, komanda, m</w:t>
            </w:r>
            <w:r w:rsidR="00B11EF9">
              <w:rPr>
                <w:sz w:val="28"/>
                <w:szCs w:val="28"/>
                <w:lang w:val="en-US"/>
              </w:rPr>
              <w:t>a’</w:t>
            </w:r>
            <w:r w:rsidR="00740F65">
              <w:rPr>
                <w:sz w:val="28"/>
                <w:szCs w:val="28"/>
                <w:lang w:val="en-US"/>
              </w:rPr>
              <w:t>lumotlar bazasining fayllari, video va audiofayllarga b</w:t>
            </w:r>
            <w:r>
              <w:rPr>
                <w:sz w:val="28"/>
                <w:szCs w:val="28"/>
                <w:lang w:val="en-US"/>
              </w:rPr>
              <w:t>o‘</w:t>
            </w:r>
            <w:r w:rsidR="00740F65">
              <w:rPr>
                <w:sz w:val="28"/>
                <w:szCs w:val="28"/>
                <w:lang w:val="en-US"/>
              </w:rPr>
              <w:t>linadi.</w:t>
            </w:r>
          </w:p>
          <w:p w14:paraId="737057C3" w14:textId="77777777" w:rsidR="00740F65" w:rsidRDefault="00740F65">
            <w:pPr>
              <w:jc w:val="both"/>
              <w:rPr>
                <w:sz w:val="20"/>
                <w:szCs w:val="20"/>
                <w:lang w:val="en-US"/>
              </w:rPr>
            </w:pPr>
          </w:p>
          <w:p w14:paraId="37E3BF37" w14:textId="6F33B3E5" w:rsidR="00724D06" w:rsidRDefault="00724D06">
            <w:pPr>
              <w:jc w:val="both"/>
              <w:rPr>
                <w:sz w:val="28"/>
                <w:szCs w:val="28"/>
                <w:lang w:val="en-US"/>
              </w:rPr>
            </w:pPr>
            <w:r>
              <w:rPr>
                <w:sz w:val="28"/>
                <w:szCs w:val="28"/>
              </w:rPr>
              <w:t>Ўз</w:t>
            </w:r>
            <w:r>
              <w:rPr>
                <w:sz w:val="28"/>
                <w:szCs w:val="28"/>
                <w:lang w:val="en-US"/>
              </w:rPr>
              <w:t xml:space="preserve"> </w:t>
            </w:r>
            <w:r>
              <w:rPr>
                <w:sz w:val="28"/>
                <w:szCs w:val="28"/>
              </w:rPr>
              <w:t>номига</w:t>
            </w:r>
            <w:r>
              <w:rPr>
                <w:sz w:val="28"/>
                <w:szCs w:val="28"/>
                <w:lang w:val="en-US"/>
              </w:rPr>
              <w:t xml:space="preserve"> </w:t>
            </w:r>
            <w:r>
              <w:rPr>
                <w:sz w:val="28"/>
                <w:szCs w:val="28"/>
              </w:rPr>
              <w:t>эг</w:t>
            </w:r>
            <w:r>
              <w:rPr>
                <w:sz w:val="28"/>
                <w:szCs w:val="28"/>
                <w:lang w:val="en-US"/>
              </w:rPr>
              <w:t xml:space="preserve">a </w:t>
            </w:r>
            <w:r>
              <w:rPr>
                <w:sz w:val="28"/>
                <w:szCs w:val="28"/>
              </w:rPr>
              <w:t>бўлган</w:t>
            </w:r>
            <w:r>
              <w:rPr>
                <w:sz w:val="28"/>
                <w:szCs w:val="28"/>
                <w:lang w:val="en-US"/>
              </w:rPr>
              <w:t xml:space="preserve"> </w:t>
            </w:r>
            <w:r>
              <w:rPr>
                <w:sz w:val="28"/>
                <w:szCs w:val="28"/>
              </w:rPr>
              <w:t>ва</w:t>
            </w:r>
            <w:r>
              <w:rPr>
                <w:sz w:val="28"/>
                <w:szCs w:val="28"/>
                <w:lang w:val="en-US"/>
              </w:rPr>
              <w:t xml:space="preserve"> </w:t>
            </w:r>
            <w:r>
              <w:rPr>
                <w:sz w:val="28"/>
                <w:szCs w:val="28"/>
              </w:rPr>
              <w:t>тизимда</w:t>
            </w:r>
            <w:r>
              <w:rPr>
                <w:sz w:val="28"/>
                <w:szCs w:val="28"/>
                <w:lang w:val="en-US"/>
              </w:rPr>
              <w:t xml:space="preserve"> </w:t>
            </w:r>
            <w:r>
              <w:rPr>
                <w:sz w:val="28"/>
                <w:szCs w:val="28"/>
              </w:rPr>
              <w:t>сақланадиган</w:t>
            </w:r>
            <w:r>
              <w:rPr>
                <w:sz w:val="28"/>
                <w:szCs w:val="28"/>
                <w:lang w:val="en-US"/>
              </w:rPr>
              <w:t xml:space="preserve"> </w:t>
            </w:r>
            <w:r>
              <w:rPr>
                <w:sz w:val="28"/>
                <w:szCs w:val="28"/>
              </w:rPr>
              <w:t>маълумотларнинг</w:t>
            </w:r>
            <w:r>
              <w:rPr>
                <w:sz w:val="28"/>
                <w:szCs w:val="28"/>
                <w:lang w:val="en-US"/>
              </w:rPr>
              <w:t xml:space="preserve"> </w:t>
            </w:r>
            <w:r>
              <w:rPr>
                <w:sz w:val="28"/>
                <w:szCs w:val="28"/>
              </w:rPr>
              <w:t>асосий</w:t>
            </w:r>
            <w:r>
              <w:rPr>
                <w:sz w:val="28"/>
                <w:szCs w:val="28"/>
                <w:lang w:val="en-US"/>
              </w:rPr>
              <w:t xml:space="preserve"> </w:t>
            </w:r>
            <w:r>
              <w:rPr>
                <w:sz w:val="28"/>
                <w:szCs w:val="28"/>
              </w:rPr>
              <w:t>элементи</w:t>
            </w:r>
            <w:r>
              <w:rPr>
                <w:sz w:val="28"/>
                <w:szCs w:val="28"/>
                <w:lang w:val="en-US"/>
              </w:rPr>
              <w:t xml:space="preserve"> </w:t>
            </w:r>
            <w:r>
              <w:rPr>
                <w:sz w:val="28"/>
                <w:szCs w:val="28"/>
              </w:rPr>
              <w:t>бўлган</w:t>
            </w:r>
            <w:r>
              <w:rPr>
                <w:sz w:val="28"/>
                <w:szCs w:val="28"/>
                <w:lang w:val="en-US"/>
              </w:rPr>
              <w:t xml:space="preserve"> </w:t>
            </w:r>
            <w:r>
              <w:rPr>
                <w:sz w:val="28"/>
                <w:szCs w:val="28"/>
              </w:rPr>
              <w:t>объект</w:t>
            </w:r>
            <w:r>
              <w:rPr>
                <w:sz w:val="28"/>
                <w:szCs w:val="28"/>
                <w:lang w:val="en-US"/>
              </w:rPr>
              <w:t xml:space="preserve">. </w:t>
            </w:r>
            <w:r>
              <w:rPr>
                <w:sz w:val="28"/>
                <w:szCs w:val="28"/>
              </w:rPr>
              <w:t>Барча</w:t>
            </w:r>
            <w:r>
              <w:rPr>
                <w:sz w:val="28"/>
                <w:szCs w:val="28"/>
                <w:lang w:val="en-US"/>
              </w:rPr>
              <w:t xml:space="preserve"> </w:t>
            </w:r>
            <w:r>
              <w:rPr>
                <w:sz w:val="28"/>
                <w:szCs w:val="28"/>
              </w:rPr>
              <w:t>файллар</w:t>
            </w:r>
            <w:r>
              <w:rPr>
                <w:sz w:val="28"/>
                <w:szCs w:val="28"/>
                <w:lang w:val="en-US"/>
              </w:rPr>
              <w:t xml:space="preserve"> </w:t>
            </w:r>
            <w:r>
              <w:rPr>
                <w:sz w:val="28"/>
                <w:szCs w:val="28"/>
              </w:rPr>
              <w:t>иккита</w:t>
            </w:r>
            <w:r>
              <w:rPr>
                <w:sz w:val="28"/>
                <w:szCs w:val="28"/>
                <w:lang w:val="en-US"/>
              </w:rPr>
              <w:t xml:space="preserve"> </w:t>
            </w:r>
            <w:r>
              <w:rPr>
                <w:sz w:val="28"/>
                <w:szCs w:val="28"/>
              </w:rPr>
              <w:t>катта</w:t>
            </w:r>
            <w:r>
              <w:rPr>
                <w:sz w:val="28"/>
                <w:szCs w:val="28"/>
                <w:lang w:val="en-US"/>
              </w:rPr>
              <w:t xml:space="preserve"> </w:t>
            </w:r>
            <w:r>
              <w:rPr>
                <w:sz w:val="28"/>
                <w:szCs w:val="28"/>
              </w:rPr>
              <w:t>классга</w:t>
            </w:r>
            <w:r>
              <w:rPr>
                <w:sz w:val="28"/>
                <w:szCs w:val="28"/>
                <w:lang w:val="en-US"/>
              </w:rPr>
              <w:t xml:space="preserve"> </w:t>
            </w:r>
            <w:r>
              <w:rPr>
                <w:sz w:val="28"/>
                <w:szCs w:val="28"/>
              </w:rPr>
              <w:t>бўлинади</w:t>
            </w:r>
            <w:r>
              <w:rPr>
                <w:sz w:val="28"/>
                <w:szCs w:val="28"/>
                <w:lang w:val="en-US"/>
              </w:rPr>
              <w:t xml:space="preserve"> </w:t>
            </w:r>
            <w:r w:rsidR="00D459F1">
              <w:rPr>
                <w:sz w:val="28"/>
                <w:szCs w:val="28"/>
                <w:lang w:val="en-US"/>
              </w:rPr>
              <w:t>–</w:t>
            </w:r>
            <w:r>
              <w:rPr>
                <w:sz w:val="28"/>
                <w:szCs w:val="28"/>
                <w:lang w:val="en-US"/>
              </w:rPr>
              <w:t xml:space="preserve"> </w:t>
            </w:r>
            <w:r>
              <w:rPr>
                <w:sz w:val="28"/>
                <w:szCs w:val="28"/>
              </w:rPr>
              <w:t>дастур</w:t>
            </w:r>
            <w:r>
              <w:rPr>
                <w:sz w:val="28"/>
                <w:szCs w:val="28"/>
                <w:lang w:val="en-US"/>
              </w:rPr>
              <w:t xml:space="preserve"> </w:t>
            </w:r>
            <w:r>
              <w:rPr>
                <w:sz w:val="28"/>
                <w:szCs w:val="28"/>
              </w:rPr>
              <w:t>файллари</w:t>
            </w:r>
            <w:r>
              <w:rPr>
                <w:sz w:val="28"/>
                <w:szCs w:val="28"/>
                <w:lang w:val="en-US"/>
              </w:rPr>
              <w:t xml:space="preserve"> (</w:t>
            </w:r>
            <w:r>
              <w:rPr>
                <w:sz w:val="28"/>
                <w:szCs w:val="28"/>
              </w:rPr>
              <w:t>бажариладиган</w:t>
            </w:r>
            <w:r>
              <w:rPr>
                <w:sz w:val="28"/>
                <w:szCs w:val="28"/>
                <w:lang w:val="en-US"/>
              </w:rPr>
              <w:t xml:space="preserve"> </w:t>
            </w:r>
            <w:r>
              <w:rPr>
                <w:sz w:val="28"/>
                <w:szCs w:val="28"/>
              </w:rPr>
              <w:t>файллар</w:t>
            </w:r>
            <w:r>
              <w:rPr>
                <w:sz w:val="28"/>
                <w:szCs w:val="28"/>
                <w:lang w:val="en-US"/>
              </w:rPr>
              <w:t xml:space="preserve">) </w:t>
            </w:r>
            <w:r>
              <w:rPr>
                <w:sz w:val="28"/>
                <w:szCs w:val="28"/>
              </w:rPr>
              <w:t>ва</w:t>
            </w:r>
            <w:r>
              <w:rPr>
                <w:sz w:val="28"/>
                <w:szCs w:val="28"/>
                <w:lang w:val="en-US"/>
              </w:rPr>
              <w:t xml:space="preserve"> </w:t>
            </w:r>
            <w:r>
              <w:rPr>
                <w:sz w:val="28"/>
                <w:szCs w:val="28"/>
              </w:rPr>
              <w:t>маълумотлар</w:t>
            </w:r>
            <w:r>
              <w:rPr>
                <w:sz w:val="28"/>
                <w:szCs w:val="28"/>
                <w:lang w:val="en-US"/>
              </w:rPr>
              <w:t xml:space="preserve"> </w:t>
            </w:r>
            <w:r>
              <w:rPr>
                <w:sz w:val="28"/>
                <w:szCs w:val="28"/>
              </w:rPr>
              <w:t>файллари</w:t>
            </w:r>
            <w:r>
              <w:rPr>
                <w:sz w:val="28"/>
                <w:szCs w:val="28"/>
                <w:lang w:val="en-US"/>
              </w:rPr>
              <w:t xml:space="preserve"> (</w:t>
            </w:r>
            <w:r>
              <w:rPr>
                <w:sz w:val="28"/>
                <w:szCs w:val="28"/>
              </w:rPr>
              <w:t>бажарилмайдиган</w:t>
            </w:r>
            <w:r>
              <w:rPr>
                <w:sz w:val="28"/>
                <w:szCs w:val="28"/>
                <w:lang w:val="en-US"/>
              </w:rPr>
              <w:t xml:space="preserve"> </w:t>
            </w:r>
            <w:r>
              <w:rPr>
                <w:sz w:val="28"/>
                <w:szCs w:val="28"/>
              </w:rPr>
              <w:t>файллар</w:t>
            </w:r>
            <w:r>
              <w:rPr>
                <w:sz w:val="28"/>
                <w:szCs w:val="28"/>
                <w:lang w:val="en-US"/>
              </w:rPr>
              <w:t xml:space="preserve">). </w:t>
            </w:r>
            <w:r>
              <w:rPr>
                <w:sz w:val="28"/>
                <w:szCs w:val="28"/>
              </w:rPr>
              <w:t>Сақланадиган</w:t>
            </w:r>
            <w:r>
              <w:rPr>
                <w:sz w:val="28"/>
                <w:szCs w:val="28"/>
                <w:lang w:val="en-US"/>
              </w:rPr>
              <w:t xml:space="preserve"> </w:t>
            </w:r>
            <w:r>
              <w:rPr>
                <w:sz w:val="28"/>
                <w:szCs w:val="28"/>
              </w:rPr>
              <w:t>маълумотларнинг</w:t>
            </w:r>
            <w:r>
              <w:rPr>
                <w:sz w:val="28"/>
                <w:szCs w:val="28"/>
                <w:lang w:val="en-US"/>
              </w:rPr>
              <w:t xml:space="preserve"> </w:t>
            </w:r>
            <w:r>
              <w:rPr>
                <w:sz w:val="28"/>
                <w:szCs w:val="28"/>
              </w:rPr>
              <w:t>турига</w:t>
            </w:r>
            <w:r>
              <w:rPr>
                <w:sz w:val="28"/>
                <w:szCs w:val="28"/>
                <w:lang w:val="en-US"/>
              </w:rPr>
              <w:t xml:space="preserve"> </w:t>
            </w:r>
            <w:r>
              <w:rPr>
                <w:sz w:val="28"/>
                <w:szCs w:val="28"/>
              </w:rPr>
              <w:t>кўра</w:t>
            </w:r>
            <w:r>
              <w:rPr>
                <w:sz w:val="28"/>
                <w:szCs w:val="28"/>
                <w:lang w:val="en-US"/>
              </w:rPr>
              <w:t xml:space="preserve">, </w:t>
            </w:r>
            <w:r>
              <w:rPr>
                <w:sz w:val="28"/>
                <w:szCs w:val="28"/>
              </w:rPr>
              <w:t>файллар</w:t>
            </w:r>
            <w:r>
              <w:rPr>
                <w:sz w:val="28"/>
                <w:szCs w:val="28"/>
                <w:lang w:val="en-US"/>
              </w:rPr>
              <w:t xml:space="preserve"> </w:t>
            </w:r>
            <w:r>
              <w:rPr>
                <w:sz w:val="28"/>
                <w:szCs w:val="28"/>
              </w:rPr>
              <w:t>матнли</w:t>
            </w:r>
            <w:r>
              <w:rPr>
                <w:sz w:val="28"/>
                <w:szCs w:val="28"/>
                <w:lang w:val="en-US"/>
              </w:rPr>
              <w:t xml:space="preserve">, </w:t>
            </w:r>
            <w:r>
              <w:rPr>
                <w:sz w:val="28"/>
                <w:szCs w:val="28"/>
              </w:rPr>
              <w:t>график</w:t>
            </w:r>
            <w:r>
              <w:rPr>
                <w:sz w:val="28"/>
                <w:szCs w:val="28"/>
                <w:lang w:val="en-US"/>
              </w:rPr>
              <w:t xml:space="preserve">, </w:t>
            </w:r>
            <w:r>
              <w:rPr>
                <w:sz w:val="28"/>
                <w:szCs w:val="28"/>
              </w:rPr>
              <w:t>иккилик</w:t>
            </w:r>
            <w:r>
              <w:rPr>
                <w:sz w:val="28"/>
                <w:szCs w:val="28"/>
                <w:lang w:val="en-US"/>
              </w:rPr>
              <w:t xml:space="preserve">, </w:t>
            </w:r>
            <w:r>
              <w:rPr>
                <w:sz w:val="28"/>
                <w:szCs w:val="28"/>
              </w:rPr>
              <w:t>команда</w:t>
            </w:r>
            <w:r>
              <w:rPr>
                <w:sz w:val="28"/>
                <w:szCs w:val="28"/>
                <w:lang w:val="en-US"/>
              </w:rPr>
              <w:t xml:space="preserve">, </w:t>
            </w:r>
            <w:r>
              <w:rPr>
                <w:sz w:val="28"/>
                <w:szCs w:val="28"/>
              </w:rPr>
              <w:t>маълумотлар</w:t>
            </w:r>
            <w:r>
              <w:rPr>
                <w:sz w:val="28"/>
                <w:szCs w:val="28"/>
                <w:lang w:val="en-US"/>
              </w:rPr>
              <w:t xml:space="preserve"> </w:t>
            </w:r>
            <w:r>
              <w:rPr>
                <w:sz w:val="28"/>
                <w:szCs w:val="28"/>
              </w:rPr>
              <w:t>базасининг</w:t>
            </w:r>
            <w:r>
              <w:rPr>
                <w:sz w:val="28"/>
                <w:szCs w:val="28"/>
                <w:lang w:val="en-US"/>
              </w:rPr>
              <w:t xml:space="preserve"> </w:t>
            </w:r>
            <w:r>
              <w:rPr>
                <w:sz w:val="28"/>
                <w:szCs w:val="28"/>
              </w:rPr>
              <w:t>файллари</w:t>
            </w:r>
            <w:r>
              <w:rPr>
                <w:sz w:val="28"/>
                <w:szCs w:val="28"/>
                <w:lang w:val="en-US"/>
              </w:rPr>
              <w:t xml:space="preserve">, </w:t>
            </w:r>
            <w:r>
              <w:rPr>
                <w:sz w:val="28"/>
                <w:szCs w:val="28"/>
              </w:rPr>
              <w:t>видео</w:t>
            </w:r>
            <w:r>
              <w:rPr>
                <w:sz w:val="28"/>
                <w:szCs w:val="28"/>
                <w:lang w:val="en-US"/>
              </w:rPr>
              <w:t xml:space="preserve"> </w:t>
            </w:r>
            <w:r>
              <w:rPr>
                <w:sz w:val="28"/>
                <w:szCs w:val="28"/>
              </w:rPr>
              <w:t>ва</w:t>
            </w:r>
            <w:r>
              <w:rPr>
                <w:sz w:val="28"/>
                <w:szCs w:val="28"/>
                <w:lang w:val="en-US"/>
              </w:rPr>
              <w:t xml:space="preserve"> </w:t>
            </w:r>
            <w:r>
              <w:rPr>
                <w:sz w:val="28"/>
                <w:szCs w:val="28"/>
              </w:rPr>
              <w:t>аудиофайлларга</w:t>
            </w:r>
            <w:r>
              <w:rPr>
                <w:sz w:val="28"/>
                <w:szCs w:val="28"/>
                <w:lang w:val="en-US"/>
              </w:rPr>
              <w:t xml:space="preserve"> </w:t>
            </w:r>
            <w:r>
              <w:rPr>
                <w:sz w:val="28"/>
                <w:szCs w:val="28"/>
              </w:rPr>
              <w:t>бўлинади</w:t>
            </w:r>
            <w:r>
              <w:rPr>
                <w:sz w:val="28"/>
                <w:szCs w:val="28"/>
                <w:lang w:val="en-US"/>
              </w:rPr>
              <w:t>.</w:t>
            </w:r>
            <w:r w:rsidR="00117147">
              <w:rPr>
                <w:sz w:val="28"/>
                <w:szCs w:val="28"/>
                <w:lang w:val="en-US"/>
              </w:rPr>
              <w:t xml:space="preserve"> </w:t>
            </w:r>
          </w:p>
        </w:tc>
      </w:tr>
      <w:tr w:rsidR="00724D06" w:rsidRPr="009553DA" w14:paraId="3BAEF8AE" w14:textId="77777777">
        <w:tc>
          <w:tcPr>
            <w:tcW w:w="4000" w:type="dxa"/>
            <w:shd w:val="clear" w:color="auto" w:fill="auto"/>
          </w:tcPr>
          <w:p w14:paraId="16030AC8" w14:textId="01901A65" w:rsidR="00740F65" w:rsidRDefault="00CD1C33" w:rsidP="00740F65">
            <w:pPr>
              <w:rPr>
                <w:sz w:val="28"/>
                <w:szCs w:val="28"/>
                <w:lang w:val="en-US"/>
              </w:rPr>
            </w:pPr>
            <w:r>
              <w:rPr>
                <w:b/>
                <w:sz w:val="28"/>
                <w:szCs w:val="28"/>
              </w:rPr>
              <w:t>Ф</w:t>
            </w:r>
            <w:r w:rsidR="00724D06">
              <w:rPr>
                <w:b/>
                <w:sz w:val="28"/>
                <w:szCs w:val="28"/>
              </w:rPr>
              <w:t>айл</w:t>
            </w:r>
            <w:r w:rsidR="00724D06">
              <w:rPr>
                <w:b/>
                <w:sz w:val="28"/>
                <w:szCs w:val="28"/>
                <w:lang w:val="en-US"/>
              </w:rPr>
              <w:t xml:space="preserve"> </w:t>
            </w:r>
            <w:r w:rsidR="00724D06">
              <w:rPr>
                <w:b/>
                <w:sz w:val="28"/>
                <w:szCs w:val="28"/>
              </w:rPr>
              <w:t>данных</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740F65">
              <w:rPr>
                <w:sz w:val="28"/>
                <w:szCs w:val="28"/>
                <w:lang w:val="en-US"/>
              </w:rPr>
              <w:t>m</w:t>
            </w:r>
            <w:r w:rsidR="00B11EF9">
              <w:rPr>
                <w:sz w:val="28"/>
                <w:szCs w:val="28"/>
                <w:lang w:val="en-US"/>
              </w:rPr>
              <w:t>a’</w:t>
            </w:r>
            <w:r w:rsidR="00740F65">
              <w:rPr>
                <w:sz w:val="28"/>
                <w:szCs w:val="28"/>
                <w:lang w:val="en-US"/>
              </w:rPr>
              <w:t>lumotlar fayli</w:t>
            </w:r>
            <w:r w:rsidR="00117147">
              <w:rPr>
                <w:sz w:val="28"/>
                <w:szCs w:val="28"/>
                <w:lang w:val="en-US"/>
              </w:rPr>
              <w:t xml:space="preserve"> </w:t>
            </w:r>
          </w:p>
          <w:p w14:paraId="0DC14957" w14:textId="178B51E4" w:rsidR="00CD1C33" w:rsidRDefault="00117147" w:rsidP="00CD1C33">
            <w:pPr>
              <w:rPr>
                <w:sz w:val="28"/>
                <w:szCs w:val="28"/>
                <w:lang w:val="en-US"/>
              </w:rPr>
            </w:pPr>
            <w:r>
              <w:rPr>
                <w:sz w:val="28"/>
                <w:szCs w:val="28"/>
                <w:lang w:val="en-US"/>
              </w:rPr>
              <w:t xml:space="preserve"> </w:t>
            </w:r>
            <w:r w:rsidR="00CD1C33">
              <w:rPr>
                <w:sz w:val="28"/>
                <w:szCs w:val="28"/>
              </w:rPr>
              <w:t>маълумотлар</w:t>
            </w:r>
            <w:r w:rsidR="00CD1C33">
              <w:rPr>
                <w:sz w:val="28"/>
                <w:szCs w:val="28"/>
                <w:lang w:val="en-US"/>
              </w:rPr>
              <w:t xml:space="preserve"> </w:t>
            </w:r>
            <w:r w:rsidR="00CD1C33">
              <w:rPr>
                <w:sz w:val="28"/>
                <w:szCs w:val="28"/>
              </w:rPr>
              <w:t>файли</w:t>
            </w:r>
            <w:r>
              <w:rPr>
                <w:sz w:val="28"/>
                <w:szCs w:val="28"/>
                <w:lang w:val="en-US"/>
              </w:rPr>
              <w:t xml:space="preserve"> </w:t>
            </w:r>
          </w:p>
          <w:p w14:paraId="4B27484D"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data file</w:t>
            </w:r>
          </w:p>
        </w:tc>
        <w:tc>
          <w:tcPr>
            <w:tcW w:w="5828" w:type="dxa"/>
            <w:shd w:val="clear" w:color="auto" w:fill="auto"/>
          </w:tcPr>
          <w:p w14:paraId="3D0D8691" w14:textId="03275EA3" w:rsidR="00CD1C33" w:rsidRDefault="00724D06">
            <w:pPr>
              <w:jc w:val="both"/>
              <w:rPr>
                <w:sz w:val="28"/>
                <w:szCs w:val="28"/>
              </w:rPr>
            </w:pPr>
            <w:r>
              <w:rPr>
                <w:sz w:val="28"/>
                <w:szCs w:val="28"/>
              </w:rPr>
              <w:t>Файл с текстовыми, числовыми, графическими или мультимедийными данными.</w:t>
            </w:r>
            <w:r w:rsidR="00117147">
              <w:rPr>
                <w:sz w:val="28"/>
                <w:szCs w:val="28"/>
              </w:rPr>
              <w:t xml:space="preserve"> </w:t>
            </w:r>
          </w:p>
          <w:p w14:paraId="4AF04549" w14:textId="77777777" w:rsidR="00740F65" w:rsidRDefault="00740F65">
            <w:pPr>
              <w:jc w:val="both"/>
              <w:rPr>
                <w:sz w:val="18"/>
                <w:szCs w:val="18"/>
              </w:rPr>
            </w:pPr>
          </w:p>
          <w:p w14:paraId="7E9EEED6" w14:textId="09A94583" w:rsidR="00740F65" w:rsidRDefault="00740F65">
            <w:pPr>
              <w:jc w:val="both"/>
              <w:rPr>
                <w:sz w:val="28"/>
                <w:szCs w:val="28"/>
                <w:lang w:val="en-US"/>
              </w:rPr>
            </w:pPr>
            <w:r>
              <w:rPr>
                <w:sz w:val="28"/>
                <w:szCs w:val="28"/>
                <w:lang w:val="en-US"/>
              </w:rPr>
              <w:t>Matnli, sonli, grafik yoki multimediali m</w:t>
            </w:r>
            <w:r w:rsidR="00B11EF9">
              <w:rPr>
                <w:sz w:val="28"/>
                <w:szCs w:val="28"/>
                <w:lang w:val="en-US"/>
              </w:rPr>
              <w:t>a’</w:t>
            </w:r>
            <w:r>
              <w:rPr>
                <w:sz w:val="28"/>
                <w:szCs w:val="28"/>
                <w:lang w:val="en-US"/>
              </w:rPr>
              <w:t>lumotlar b</w:t>
            </w:r>
            <w:r w:rsidR="00E628D2">
              <w:rPr>
                <w:sz w:val="28"/>
                <w:szCs w:val="28"/>
                <w:lang w:val="en-US"/>
              </w:rPr>
              <w:t>o‘</w:t>
            </w:r>
            <w:r>
              <w:rPr>
                <w:sz w:val="28"/>
                <w:szCs w:val="28"/>
                <w:lang w:val="en-US"/>
              </w:rPr>
              <w:t>lgan fayl.</w:t>
            </w:r>
            <w:r w:rsidR="00117147">
              <w:rPr>
                <w:sz w:val="28"/>
                <w:szCs w:val="28"/>
                <w:lang w:val="en-US"/>
              </w:rPr>
              <w:t xml:space="preserve"> </w:t>
            </w:r>
          </w:p>
          <w:p w14:paraId="323D8878" w14:textId="0E02A386" w:rsidR="00CD1C33" w:rsidRDefault="00CD1C33">
            <w:pPr>
              <w:jc w:val="both"/>
              <w:rPr>
                <w:sz w:val="18"/>
                <w:szCs w:val="18"/>
                <w:lang w:val="en-US"/>
              </w:rPr>
            </w:pPr>
          </w:p>
          <w:p w14:paraId="7DA93FD4" w14:textId="28F5FBEB" w:rsidR="00CD1C33" w:rsidRDefault="00724D06">
            <w:pPr>
              <w:jc w:val="both"/>
              <w:rPr>
                <w:sz w:val="28"/>
                <w:szCs w:val="28"/>
              </w:rPr>
            </w:pPr>
            <w:r>
              <w:rPr>
                <w:sz w:val="28"/>
                <w:szCs w:val="28"/>
              </w:rPr>
              <w:t>Матнли, сонли, график ёки мультимедиали маълумотлар бўлган файл.</w:t>
            </w:r>
            <w:r w:rsidR="00117147">
              <w:rPr>
                <w:sz w:val="28"/>
                <w:szCs w:val="28"/>
              </w:rPr>
              <w:t xml:space="preserve"> </w:t>
            </w:r>
          </w:p>
          <w:p w14:paraId="610298DB" w14:textId="77777777" w:rsidR="00724D06" w:rsidRDefault="00724D06">
            <w:pPr>
              <w:jc w:val="both"/>
              <w:rPr>
                <w:sz w:val="18"/>
                <w:szCs w:val="18"/>
              </w:rPr>
            </w:pPr>
            <w:r>
              <w:rPr>
                <w:sz w:val="28"/>
                <w:szCs w:val="28"/>
              </w:rPr>
              <w:t xml:space="preserve"> </w:t>
            </w:r>
          </w:p>
        </w:tc>
      </w:tr>
      <w:tr w:rsidR="00724D06" w14:paraId="6E3CB94B" w14:textId="77777777">
        <w:tc>
          <w:tcPr>
            <w:tcW w:w="4000" w:type="dxa"/>
            <w:shd w:val="clear" w:color="auto" w:fill="auto"/>
          </w:tcPr>
          <w:p w14:paraId="4286ED00" w14:textId="4CF67852" w:rsidR="00740F65" w:rsidRDefault="00CD1C33" w:rsidP="00CD1C33">
            <w:pPr>
              <w:rPr>
                <w:sz w:val="28"/>
                <w:szCs w:val="28"/>
              </w:rPr>
            </w:pPr>
            <w:r>
              <w:rPr>
                <w:b/>
                <w:sz w:val="28"/>
                <w:szCs w:val="28"/>
              </w:rPr>
              <w:t>Ф</w:t>
            </w:r>
            <w:r w:rsidR="00724D06">
              <w:rPr>
                <w:b/>
                <w:sz w:val="28"/>
                <w:szCs w:val="28"/>
              </w:rPr>
              <w:t xml:space="preserve">айл информации </w:t>
            </w:r>
            <w:r w:rsidR="00E11AEA">
              <w:rPr>
                <w:b/>
                <w:sz w:val="28"/>
                <w:szCs w:val="28"/>
              </w:rPr>
              <w:br/>
            </w:r>
            <w:r w:rsidR="00724D06">
              <w:rPr>
                <w:b/>
                <w:sz w:val="28"/>
                <w:szCs w:val="28"/>
              </w:rPr>
              <w:t>о программе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dastur</w:t>
            </w:r>
            <w:r w:rsidR="00740F65">
              <w:rPr>
                <w:sz w:val="28"/>
                <w:szCs w:val="28"/>
              </w:rPr>
              <w:t xml:space="preserve"> </w:t>
            </w:r>
            <w:r w:rsidR="00740F65">
              <w:rPr>
                <w:sz w:val="28"/>
                <w:szCs w:val="28"/>
                <w:lang w:val="en-US"/>
              </w:rPr>
              <w:t>t</w:t>
            </w:r>
            <w:r w:rsidR="00E628D2">
              <w:rPr>
                <w:sz w:val="28"/>
                <w:szCs w:val="28"/>
                <w:lang w:val="en-US"/>
              </w:rPr>
              <w:t>o</w:t>
            </w:r>
            <w:r w:rsidR="00E628D2">
              <w:rPr>
                <w:sz w:val="28"/>
                <w:szCs w:val="28"/>
              </w:rPr>
              <w:t>‘</w:t>
            </w:r>
            <w:r w:rsidR="007744E9">
              <w:rPr>
                <w:sz w:val="28"/>
                <w:szCs w:val="28"/>
                <w:lang w:val="en-US"/>
              </w:rPr>
              <w:t>g</w:t>
            </w:r>
            <w:r w:rsidR="007744E9">
              <w:rPr>
                <w:sz w:val="28"/>
                <w:szCs w:val="28"/>
              </w:rPr>
              <w:t>‘</w:t>
            </w:r>
            <w:r w:rsidR="00740F65">
              <w:rPr>
                <w:sz w:val="28"/>
                <w:szCs w:val="28"/>
                <w:lang w:val="en-US"/>
              </w:rPr>
              <w:t>risidagi</w:t>
            </w:r>
            <w:r w:rsidR="00740F65">
              <w:rPr>
                <w:sz w:val="28"/>
                <w:szCs w:val="28"/>
              </w:rPr>
              <w:t xml:space="preserve"> </w:t>
            </w:r>
            <w:r w:rsidR="00740F65">
              <w:rPr>
                <w:sz w:val="28"/>
                <w:szCs w:val="28"/>
                <w:lang w:val="en-US"/>
              </w:rPr>
              <w:t>axborot</w:t>
            </w:r>
            <w:r w:rsidR="00740F65">
              <w:rPr>
                <w:sz w:val="28"/>
                <w:szCs w:val="28"/>
              </w:rPr>
              <w:t xml:space="preserve"> </w:t>
            </w:r>
            <w:r w:rsidR="00740F65">
              <w:rPr>
                <w:sz w:val="28"/>
                <w:szCs w:val="28"/>
                <w:lang w:val="en-US"/>
              </w:rPr>
              <w:t>fayli</w:t>
            </w:r>
            <w:r w:rsidR="00117147">
              <w:rPr>
                <w:sz w:val="28"/>
                <w:szCs w:val="28"/>
              </w:rPr>
              <w:t xml:space="preserve"> </w:t>
            </w:r>
          </w:p>
          <w:p w14:paraId="4D3EDEE8" w14:textId="35BD440C" w:rsidR="00005ACC" w:rsidRDefault="00117147" w:rsidP="00CD1C33">
            <w:pPr>
              <w:rPr>
                <w:sz w:val="28"/>
                <w:szCs w:val="28"/>
                <w:lang w:val="en-US"/>
              </w:rPr>
            </w:pPr>
            <w:r>
              <w:rPr>
                <w:sz w:val="28"/>
                <w:szCs w:val="28"/>
              </w:rPr>
              <w:lastRenderedPageBreak/>
              <w:t xml:space="preserve"> </w:t>
            </w:r>
            <w:r w:rsidR="00CD1C33">
              <w:rPr>
                <w:sz w:val="28"/>
                <w:szCs w:val="28"/>
              </w:rPr>
              <w:t>дастур</w:t>
            </w:r>
            <w:r w:rsidR="00CD1C33">
              <w:rPr>
                <w:sz w:val="28"/>
                <w:szCs w:val="28"/>
                <w:lang w:val="en-US"/>
              </w:rPr>
              <w:t xml:space="preserve"> </w:t>
            </w:r>
            <w:r w:rsidR="00CD1C33">
              <w:rPr>
                <w:sz w:val="28"/>
                <w:szCs w:val="28"/>
              </w:rPr>
              <w:t>тўғрисидаги</w:t>
            </w:r>
            <w:r w:rsidR="00CD1C33">
              <w:rPr>
                <w:sz w:val="28"/>
                <w:szCs w:val="28"/>
                <w:lang w:val="en-US"/>
              </w:rPr>
              <w:t xml:space="preserve"> </w:t>
            </w:r>
          </w:p>
          <w:p w14:paraId="7FFA562D" w14:textId="7E498A91" w:rsidR="00CD1C33" w:rsidRDefault="00CD1C33" w:rsidP="00CD1C33">
            <w:pPr>
              <w:rPr>
                <w:sz w:val="28"/>
                <w:szCs w:val="28"/>
                <w:lang w:val="en-US"/>
              </w:rPr>
            </w:pPr>
            <w:r>
              <w:rPr>
                <w:sz w:val="28"/>
                <w:szCs w:val="28"/>
              </w:rPr>
              <w:t>ахборот</w:t>
            </w:r>
            <w:r>
              <w:rPr>
                <w:sz w:val="28"/>
                <w:szCs w:val="28"/>
                <w:lang w:val="en-US"/>
              </w:rPr>
              <w:t xml:space="preserve"> </w:t>
            </w:r>
            <w:r>
              <w:rPr>
                <w:sz w:val="28"/>
                <w:szCs w:val="28"/>
              </w:rPr>
              <w:t>файли</w:t>
            </w:r>
            <w:r w:rsidR="00117147">
              <w:rPr>
                <w:sz w:val="28"/>
                <w:szCs w:val="28"/>
                <w:lang w:val="en-US"/>
              </w:rPr>
              <w:t xml:space="preserve"> </w:t>
            </w:r>
          </w:p>
          <w:p w14:paraId="41C8EBC4" w14:textId="77777777" w:rsidR="00724D06" w:rsidRDefault="00CD1C33" w:rsidP="00CD1C33">
            <w:pPr>
              <w:rPr>
                <w:sz w:val="28"/>
                <w:szCs w:val="28"/>
                <w:lang w:val="en-US"/>
              </w:rPr>
            </w:pPr>
            <w:r>
              <w:rPr>
                <w:b/>
                <w:sz w:val="28"/>
                <w:szCs w:val="28"/>
                <w:lang w:val="en-US"/>
              </w:rPr>
              <w:t xml:space="preserve">en </w:t>
            </w:r>
            <w:r>
              <w:rPr>
                <w:sz w:val="28"/>
                <w:szCs w:val="28"/>
                <w:lang w:val="en-US"/>
              </w:rPr>
              <w:t>-</w:t>
            </w:r>
            <w:r w:rsidR="00724D06">
              <w:rPr>
                <w:sz w:val="28"/>
                <w:szCs w:val="28"/>
                <w:lang w:val="en-US"/>
              </w:rPr>
              <w:t xml:space="preserve"> </w:t>
            </w:r>
            <w:r w:rsidR="0047482E">
              <w:rPr>
                <w:sz w:val="28"/>
                <w:szCs w:val="28"/>
                <w:lang w:val="en-US"/>
              </w:rPr>
              <w:t>p</w:t>
            </w:r>
            <w:r w:rsidR="00724D06">
              <w:rPr>
                <w:sz w:val="28"/>
                <w:szCs w:val="28"/>
                <w:lang w:val="en-US"/>
              </w:rPr>
              <w:t xml:space="preserve">rogram </w:t>
            </w:r>
            <w:r w:rsidR="0047482E">
              <w:rPr>
                <w:sz w:val="28"/>
                <w:szCs w:val="28"/>
                <w:lang w:val="en-US"/>
              </w:rPr>
              <w:t>i</w:t>
            </w:r>
            <w:r w:rsidR="00724D06">
              <w:rPr>
                <w:sz w:val="28"/>
                <w:szCs w:val="28"/>
                <w:lang w:val="en-US"/>
              </w:rPr>
              <w:t xml:space="preserve">nformation </w:t>
            </w:r>
            <w:r w:rsidR="0047482E">
              <w:rPr>
                <w:sz w:val="28"/>
                <w:szCs w:val="28"/>
                <w:lang w:val="en-US"/>
              </w:rPr>
              <w:t>f</w:t>
            </w:r>
            <w:r w:rsidR="00724D06">
              <w:rPr>
                <w:sz w:val="28"/>
                <w:szCs w:val="28"/>
                <w:lang w:val="en-US"/>
              </w:rPr>
              <w:t xml:space="preserve">ile (PIF) </w:t>
            </w:r>
          </w:p>
        </w:tc>
        <w:tc>
          <w:tcPr>
            <w:tcW w:w="5828" w:type="dxa"/>
            <w:shd w:val="clear" w:color="auto" w:fill="auto"/>
          </w:tcPr>
          <w:p w14:paraId="54099BF0" w14:textId="080FE997" w:rsidR="00CD1C33" w:rsidRDefault="00724D06">
            <w:pPr>
              <w:jc w:val="both"/>
              <w:rPr>
                <w:sz w:val="28"/>
                <w:szCs w:val="28"/>
              </w:rPr>
            </w:pPr>
            <w:r>
              <w:rPr>
                <w:sz w:val="28"/>
                <w:szCs w:val="28"/>
              </w:rPr>
              <w:lastRenderedPageBreak/>
              <w:t>Файл для настройки параметров работы программы в сеансе DOS под управлением Windows или OS/2.</w:t>
            </w:r>
            <w:r w:rsidR="00117147">
              <w:rPr>
                <w:sz w:val="28"/>
                <w:szCs w:val="28"/>
              </w:rPr>
              <w:t xml:space="preserve"> </w:t>
            </w:r>
          </w:p>
          <w:p w14:paraId="0FB028F2" w14:textId="77777777" w:rsidR="00740F65" w:rsidRDefault="00740F65">
            <w:pPr>
              <w:jc w:val="both"/>
              <w:rPr>
                <w:sz w:val="18"/>
                <w:szCs w:val="18"/>
              </w:rPr>
            </w:pPr>
          </w:p>
          <w:p w14:paraId="741F8ED2" w14:textId="77777777" w:rsidR="00CD1C33" w:rsidRDefault="00740F65">
            <w:pPr>
              <w:jc w:val="both"/>
              <w:rPr>
                <w:sz w:val="28"/>
                <w:szCs w:val="28"/>
                <w:lang w:val="en-US"/>
              </w:rPr>
            </w:pPr>
            <w:r>
              <w:rPr>
                <w:i/>
                <w:sz w:val="28"/>
                <w:szCs w:val="28"/>
                <w:lang w:val="en-US"/>
              </w:rPr>
              <w:lastRenderedPageBreak/>
              <w:t>Windows</w:t>
            </w:r>
            <w:r>
              <w:rPr>
                <w:sz w:val="28"/>
                <w:szCs w:val="28"/>
                <w:lang w:val="en-US"/>
              </w:rPr>
              <w:t xml:space="preserve"> yoki </w:t>
            </w:r>
            <w:r>
              <w:rPr>
                <w:i/>
                <w:sz w:val="28"/>
                <w:szCs w:val="28"/>
              </w:rPr>
              <w:t>О</w:t>
            </w:r>
            <w:r>
              <w:rPr>
                <w:i/>
                <w:sz w:val="28"/>
                <w:szCs w:val="28"/>
                <w:lang w:val="en-US"/>
              </w:rPr>
              <w:t>S/2</w:t>
            </w:r>
            <w:r>
              <w:rPr>
                <w:sz w:val="28"/>
                <w:szCs w:val="28"/>
                <w:lang w:val="en-US"/>
              </w:rPr>
              <w:t xml:space="preserve"> boshqaruvida </w:t>
            </w:r>
            <w:r>
              <w:rPr>
                <w:i/>
                <w:sz w:val="28"/>
                <w:szCs w:val="28"/>
                <w:lang w:val="en-US"/>
              </w:rPr>
              <w:t>D</w:t>
            </w:r>
            <w:r>
              <w:rPr>
                <w:i/>
                <w:sz w:val="28"/>
                <w:szCs w:val="28"/>
              </w:rPr>
              <w:t>О</w:t>
            </w:r>
            <w:r>
              <w:rPr>
                <w:i/>
                <w:sz w:val="28"/>
                <w:szCs w:val="28"/>
                <w:lang w:val="en-US"/>
              </w:rPr>
              <w:t xml:space="preserve">S </w:t>
            </w:r>
            <w:r>
              <w:rPr>
                <w:sz w:val="28"/>
                <w:szCs w:val="28"/>
                <w:lang w:val="en-US"/>
              </w:rPr>
              <w:t>seansida dasturning ishlash parametrlarini sozlash fayli.</w:t>
            </w:r>
          </w:p>
          <w:p w14:paraId="79B7165B" w14:textId="77777777" w:rsidR="00740F65" w:rsidRDefault="00740F65">
            <w:pPr>
              <w:jc w:val="both"/>
              <w:rPr>
                <w:sz w:val="18"/>
                <w:szCs w:val="18"/>
                <w:lang w:val="en-US"/>
              </w:rPr>
            </w:pPr>
          </w:p>
          <w:p w14:paraId="7FE19BDD" w14:textId="2190908B" w:rsidR="00CD1C33" w:rsidRDefault="00724D06">
            <w:pPr>
              <w:jc w:val="both"/>
              <w:rPr>
                <w:sz w:val="28"/>
                <w:szCs w:val="28"/>
                <w:lang w:val="en-US"/>
              </w:rPr>
            </w:pPr>
            <w:r>
              <w:rPr>
                <w:sz w:val="28"/>
                <w:szCs w:val="28"/>
                <w:lang w:val="en-US"/>
              </w:rPr>
              <w:t xml:space="preserve">Windows </w:t>
            </w:r>
            <w:r>
              <w:rPr>
                <w:sz w:val="28"/>
                <w:szCs w:val="28"/>
              </w:rPr>
              <w:t>ёки</w:t>
            </w:r>
            <w:r>
              <w:rPr>
                <w:sz w:val="28"/>
                <w:szCs w:val="28"/>
                <w:lang w:val="en-US"/>
              </w:rPr>
              <w:t xml:space="preserve"> OS</w:t>
            </w:r>
            <w:r w:rsidR="00CD1C33">
              <w:rPr>
                <w:sz w:val="28"/>
                <w:szCs w:val="28"/>
                <w:lang w:val="en-US"/>
              </w:rPr>
              <w:t>/</w:t>
            </w:r>
            <w:r>
              <w:rPr>
                <w:sz w:val="28"/>
                <w:szCs w:val="28"/>
                <w:lang w:val="en-US"/>
              </w:rPr>
              <w:t xml:space="preserve">2 </w:t>
            </w:r>
            <w:r>
              <w:rPr>
                <w:sz w:val="28"/>
                <w:szCs w:val="28"/>
              </w:rPr>
              <w:t>бошқарувида</w:t>
            </w:r>
            <w:r>
              <w:rPr>
                <w:sz w:val="28"/>
                <w:szCs w:val="28"/>
                <w:lang w:val="en-US"/>
              </w:rPr>
              <w:t xml:space="preserve"> DOS </w:t>
            </w:r>
            <w:r>
              <w:rPr>
                <w:sz w:val="28"/>
                <w:szCs w:val="28"/>
              </w:rPr>
              <w:t>сеансида</w:t>
            </w:r>
            <w:r>
              <w:rPr>
                <w:sz w:val="28"/>
                <w:szCs w:val="28"/>
                <w:lang w:val="en-US"/>
              </w:rPr>
              <w:t xml:space="preserve"> </w:t>
            </w:r>
            <w:r>
              <w:rPr>
                <w:sz w:val="28"/>
                <w:szCs w:val="28"/>
              </w:rPr>
              <w:t>дастурнинг</w:t>
            </w:r>
            <w:r>
              <w:rPr>
                <w:sz w:val="28"/>
                <w:szCs w:val="28"/>
                <w:lang w:val="en-US"/>
              </w:rPr>
              <w:t xml:space="preserve"> </w:t>
            </w:r>
            <w:r>
              <w:rPr>
                <w:sz w:val="28"/>
                <w:szCs w:val="28"/>
              </w:rPr>
              <w:t>ишлаш</w:t>
            </w:r>
            <w:r>
              <w:rPr>
                <w:sz w:val="28"/>
                <w:szCs w:val="28"/>
                <w:lang w:val="en-US"/>
              </w:rPr>
              <w:t xml:space="preserve"> </w:t>
            </w:r>
            <w:r>
              <w:rPr>
                <w:sz w:val="28"/>
                <w:szCs w:val="28"/>
              </w:rPr>
              <w:t>параметрларини</w:t>
            </w:r>
            <w:r>
              <w:rPr>
                <w:sz w:val="28"/>
                <w:szCs w:val="28"/>
                <w:lang w:val="en-US"/>
              </w:rPr>
              <w:t xml:space="preserve"> </w:t>
            </w:r>
            <w:r>
              <w:rPr>
                <w:sz w:val="28"/>
                <w:szCs w:val="28"/>
              </w:rPr>
              <w:t>созлаш</w:t>
            </w:r>
            <w:r>
              <w:rPr>
                <w:sz w:val="28"/>
                <w:szCs w:val="28"/>
                <w:lang w:val="en-US"/>
              </w:rPr>
              <w:t xml:space="preserve"> </w:t>
            </w:r>
            <w:r>
              <w:rPr>
                <w:sz w:val="28"/>
                <w:szCs w:val="28"/>
              </w:rPr>
              <w:t>файли</w:t>
            </w:r>
            <w:r>
              <w:rPr>
                <w:sz w:val="28"/>
                <w:szCs w:val="28"/>
                <w:lang w:val="en-US"/>
              </w:rPr>
              <w:t>.</w:t>
            </w:r>
            <w:r w:rsidR="00117147">
              <w:rPr>
                <w:sz w:val="28"/>
                <w:szCs w:val="28"/>
                <w:lang w:val="en-US"/>
              </w:rPr>
              <w:t xml:space="preserve"> </w:t>
            </w:r>
          </w:p>
          <w:p w14:paraId="0D256267" w14:textId="77777777" w:rsidR="00724D06" w:rsidRDefault="00724D06">
            <w:pPr>
              <w:jc w:val="both"/>
              <w:rPr>
                <w:sz w:val="18"/>
                <w:szCs w:val="18"/>
                <w:lang w:val="en-US"/>
              </w:rPr>
            </w:pPr>
          </w:p>
        </w:tc>
      </w:tr>
      <w:tr w:rsidR="00724D06" w:rsidRPr="009553DA" w14:paraId="2185BBCF" w14:textId="77777777">
        <w:tc>
          <w:tcPr>
            <w:tcW w:w="4000" w:type="dxa"/>
            <w:shd w:val="clear" w:color="auto" w:fill="auto"/>
          </w:tcPr>
          <w:p w14:paraId="2A9D7513" w14:textId="2C5BA018" w:rsidR="00740F65" w:rsidRDefault="00CD1C33" w:rsidP="00740F65">
            <w:pPr>
              <w:rPr>
                <w:sz w:val="28"/>
                <w:szCs w:val="28"/>
                <w:lang w:val="en-US"/>
              </w:rPr>
            </w:pPr>
            <w:r>
              <w:rPr>
                <w:b/>
                <w:sz w:val="28"/>
                <w:szCs w:val="28"/>
              </w:rPr>
              <w:lastRenderedPageBreak/>
              <w:t>Ф</w:t>
            </w:r>
            <w:r w:rsidR="00724D06">
              <w:rPr>
                <w:b/>
                <w:sz w:val="28"/>
                <w:szCs w:val="28"/>
              </w:rPr>
              <w:t>айл</w:t>
            </w:r>
            <w:r w:rsidR="00724D06">
              <w:rPr>
                <w:b/>
                <w:sz w:val="28"/>
                <w:szCs w:val="28"/>
                <w:lang w:val="en-US"/>
              </w:rPr>
              <w:t xml:space="preserve"> </w:t>
            </w:r>
            <w:r w:rsidR="00724D06">
              <w:rPr>
                <w:b/>
                <w:sz w:val="28"/>
                <w:szCs w:val="28"/>
              </w:rPr>
              <w:t>подкачки</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740F65">
              <w:rPr>
                <w:i/>
                <w:sz w:val="28"/>
                <w:szCs w:val="28"/>
                <w:lang w:val="en-US"/>
              </w:rPr>
              <w:t>swap</w:t>
            </w:r>
            <w:r w:rsidR="00740F65">
              <w:rPr>
                <w:sz w:val="28"/>
                <w:szCs w:val="28"/>
                <w:lang w:val="en-US"/>
              </w:rPr>
              <w:t xml:space="preserve"> (podkachka) fayli</w:t>
            </w:r>
            <w:r w:rsidR="00117147">
              <w:rPr>
                <w:sz w:val="28"/>
                <w:szCs w:val="28"/>
                <w:lang w:val="en-US"/>
              </w:rPr>
              <w:t xml:space="preserve"> </w:t>
            </w:r>
          </w:p>
          <w:p w14:paraId="75A11312" w14:textId="44845BFA" w:rsidR="00CD1C33" w:rsidRDefault="00117147" w:rsidP="00CD1C33">
            <w:pPr>
              <w:rPr>
                <w:sz w:val="28"/>
                <w:szCs w:val="28"/>
                <w:lang w:val="en-US"/>
              </w:rPr>
            </w:pPr>
            <w:r>
              <w:rPr>
                <w:sz w:val="28"/>
                <w:szCs w:val="28"/>
                <w:lang w:val="en-US"/>
              </w:rPr>
              <w:t xml:space="preserve"> </w:t>
            </w:r>
            <w:r w:rsidR="00CD1C33">
              <w:rPr>
                <w:sz w:val="28"/>
                <w:szCs w:val="28"/>
                <w:lang w:val="en-US"/>
              </w:rPr>
              <w:t>sw</w:t>
            </w:r>
            <w:r w:rsidR="00CD1C33">
              <w:rPr>
                <w:sz w:val="28"/>
                <w:szCs w:val="28"/>
              </w:rPr>
              <w:t>а</w:t>
            </w:r>
            <w:r w:rsidR="00CD1C33">
              <w:rPr>
                <w:sz w:val="28"/>
                <w:szCs w:val="28"/>
                <w:lang w:val="en-US"/>
              </w:rPr>
              <w:t>p (</w:t>
            </w:r>
            <w:r w:rsidR="00CD1C33">
              <w:rPr>
                <w:sz w:val="28"/>
                <w:szCs w:val="28"/>
              </w:rPr>
              <w:t>подкачка</w:t>
            </w:r>
            <w:r w:rsidR="00CD1C33">
              <w:rPr>
                <w:sz w:val="28"/>
                <w:szCs w:val="28"/>
                <w:lang w:val="en-US"/>
              </w:rPr>
              <w:t xml:space="preserve">) </w:t>
            </w:r>
            <w:r w:rsidR="00CD1C33">
              <w:rPr>
                <w:sz w:val="28"/>
                <w:szCs w:val="28"/>
              </w:rPr>
              <w:t>файли</w:t>
            </w:r>
            <w:r>
              <w:rPr>
                <w:sz w:val="28"/>
                <w:szCs w:val="28"/>
                <w:lang w:val="en-US"/>
              </w:rPr>
              <w:t xml:space="preserve"> </w:t>
            </w:r>
          </w:p>
          <w:p w14:paraId="3F658A15"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sw</w:t>
            </w:r>
            <w:r w:rsidR="00724D06">
              <w:rPr>
                <w:sz w:val="28"/>
                <w:szCs w:val="28"/>
              </w:rPr>
              <w:t>а</w:t>
            </w:r>
            <w:r w:rsidR="00724D06">
              <w:rPr>
                <w:sz w:val="28"/>
                <w:szCs w:val="28"/>
                <w:lang w:val="en-US"/>
              </w:rPr>
              <w:t>p file</w:t>
            </w:r>
          </w:p>
        </w:tc>
        <w:tc>
          <w:tcPr>
            <w:tcW w:w="5828" w:type="dxa"/>
            <w:shd w:val="clear" w:color="auto" w:fill="auto"/>
          </w:tcPr>
          <w:p w14:paraId="356F1AE0" w14:textId="1D4DF402" w:rsidR="00CD1C33" w:rsidRDefault="00724D06">
            <w:pPr>
              <w:jc w:val="both"/>
              <w:rPr>
                <w:sz w:val="28"/>
                <w:szCs w:val="28"/>
              </w:rPr>
            </w:pPr>
            <w:r>
              <w:rPr>
                <w:sz w:val="28"/>
                <w:szCs w:val="28"/>
              </w:rPr>
              <w:t>Скрытый файл на жестком диске, используемый Windows для хранения частей программ и файлов данных, не помещающихся в оперативной памяти. Файл подкачки и физическая (оперативная) память составляют виртуальную память. По мере необходимости Windows перемещает данные из файла подкачки в оперативную память (для их использования программой) и обратно (для освобождения места для новых данных). Файл подкачки называется также файлом виртуальной памяти.</w:t>
            </w:r>
            <w:r w:rsidR="00117147">
              <w:rPr>
                <w:sz w:val="28"/>
                <w:szCs w:val="28"/>
              </w:rPr>
              <w:t xml:space="preserve"> </w:t>
            </w:r>
          </w:p>
          <w:p w14:paraId="0266D5A6" w14:textId="77777777" w:rsidR="00740F65" w:rsidRDefault="00740F65">
            <w:pPr>
              <w:jc w:val="both"/>
              <w:rPr>
                <w:sz w:val="18"/>
                <w:szCs w:val="18"/>
              </w:rPr>
            </w:pPr>
          </w:p>
          <w:p w14:paraId="3E1F05B7" w14:textId="623A659D" w:rsidR="00CD1C33" w:rsidRDefault="00740F65">
            <w:pPr>
              <w:jc w:val="both"/>
              <w:rPr>
                <w:sz w:val="28"/>
                <w:szCs w:val="28"/>
              </w:rPr>
            </w:pPr>
            <w:r>
              <w:rPr>
                <w:sz w:val="28"/>
                <w:szCs w:val="28"/>
              </w:rPr>
              <w:t>Operatsion tizimlarda</w:t>
            </w:r>
            <w:r w:rsidR="00117147">
              <w:rPr>
                <w:sz w:val="28"/>
                <w:szCs w:val="28"/>
              </w:rPr>
              <w:t xml:space="preserve"> </w:t>
            </w:r>
            <w:r>
              <w:rPr>
                <w:sz w:val="28"/>
                <w:szCs w:val="28"/>
              </w:rPr>
              <w:t>qattiq diskdagi yashirin fayl b</w:t>
            </w:r>
            <w:r w:rsidR="00E628D2">
              <w:rPr>
                <w:sz w:val="28"/>
                <w:szCs w:val="28"/>
                <w:lang w:val="en-US"/>
              </w:rPr>
              <w:t>o</w:t>
            </w:r>
            <w:r w:rsidR="00E628D2">
              <w:rPr>
                <w:sz w:val="28"/>
                <w:szCs w:val="28"/>
              </w:rPr>
              <w:t>‘</w:t>
            </w:r>
            <w:r>
              <w:rPr>
                <w:sz w:val="28"/>
                <w:szCs w:val="28"/>
              </w:rPr>
              <w:t xml:space="preserve">lib, u </w:t>
            </w:r>
            <w:r>
              <w:rPr>
                <w:i/>
                <w:sz w:val="28"/>
                <w:szCs w:val="28"/>
              </w:rPr>
              <w:t>Windows</w:t>
            </w:r>
            <w:r>
              <w:rPr>
                <w:sz w:val="28"/>
                <w:szCs w:val="28"/>
              </w:rPr>
              <w:t xml:space="preserve"> </w:t>
            </w:r>
            <w:r>
              <w:rPr>
                <w:sz w:val="28"/>
                <w:szCs w:val="28"/>
                <w:lang w:val="en-US"/>
              </w:rPr>
              <w:t>da</w:t>
            </w:r>
            <w:r>
              <w:rPr>
                <w:sz w:val="28"/>
                <w:szCs w:val="28"/>
              </w:rPr>
              <w:t xml:space="preserve"> operativ xotiraga si</w:t>
            </w:r>
            <w:r w:rsidR="007744E9">
              <w:rPr>
                <w:sz w:val="28"/>
                <w:szCs w:val="28"/>
              </w:rPr>
              <w:t>g‘</w:t>
            </w:r>
            <w:r>
              <w:rPr>
                <w:sz w:val="28"/>
                <w:szCs w:val="28"/>
              </w:rPr>
              <w:t>magan dasturlar va m</w:t>
            </w:r>
            <w:r w:rsidR="00B11EF9">
              <w:rPr>
                <w:sz w:val="28"/>
                <w:szCs w:val="28"/>
              </w:rPr>
              <w:t>a’</w:t>
            </w:r>
            <w:r>
              <w:rPr>
                <w:sz w:val="28"/>
                <w:szCs w:val="28"/>
              </w:rPr>
              <w:t>lumot fayllarining bir qismini saqlash uchun q</w:t>
            </w:r>
            <w:r w:rsidR="00E628D2">
              <w:rPr>
                <w:sz w:val="28"/>
                <w:szCs w:val="28"/>
                <w:lang w:val="en-US"/>
              </w:rPr>
              <w:t>o</w:t>
            </w:r>
            <w:r w:rsidR="00E628D2">
              <w:rPr>
                <w:sz w:val="28"/>
                <w:szCs w:val="28"/>
              </w:rPr>
              <w:t>‘</w:t>
            </w:r>
            <w:r>
              <w:rPr>
                <w:sz w:val="28"/>
                <w:szCs w:val="28"/>
              </w:rPr>
              <w:t>llaniladi. Zarurat tu</w:t>
            </w:r>
            <w:r w:rsidR="00460579">
              <w:rPr>
                <w:sz w:val="28"/>
                <w:szCs w:val="28"/>
              </w:rPr>
              <w:t>g‘</w:t>
            </w:r>
            <w:r w:rsidR="00DD2EA6">
              <w:rPr>
                <w:sz w:val="28"/>
                <w:szCs w:val="28"/>
              </w:rPr>
              <w:t>i</w:t>
            </w:r>
            <w:r>
              <w:rPr>
                <w:sz w:val="28"/>
                <w:szCs w:val="28"/>
              </w:rPr>
              <w:t>lganda (dasturni ishga tushirish kerak b</w:t>
            </w:r>
            <w:r w:rsidR="00E628D2">
              <w:rPr>
                <w:sz w:val="28"/>
                <w:szCs w:val="28"/>
                <w:lang w:val="en-US"/>
              </w:rPr>
              <w:t>o</w:t>
            </w:r>
            <w:r w:rsidR="00E628D2">
              <w:rPr>
                <w:sz w:val="28"/>
                <w:szCs w:val="28"/>
              </w:rPr>
              <w:t>‘</w:t>
            </w:r>
            <w:r>
              <w:rPr>
                <w:sz w:val="28"/>
                <w:szCs w:val="28"/>
              </w:rPr>
              <w:t>lsa) operatsion tizim m</w:t>
            </w:r>
            <w:r w:rsidR="00B11EF9">
              <w:rPr>
                <w:sz w:val="28"/>
                <w:szCs w:val="28"/>
              </w:rPr>
              <w:t>a’</w:t>
            </w:r>
            <w:r>
              <w:rPr>
                <w:sz w:val="28"/>
                <w:szCs w:val="28"/>
              </w:rPr>
              <w:t xml:space="preserve">lumotlarni </w:t>
            </w:r>
            <w:r>
              <w:rPr>
                <w:i/>
                <w:sz w:val="28"/>
                <w:szCs w:val="28"/>
              </w:rPr>
              <w:t>swap</w:t>
            </w:r>
            <w:r>
              <w:rPr>
                <w:sz w:val="28"/>
                <w:szCs w:val="28"/>
              </w:rPr>
              <w:t xml:space="preserve"> faylidan operativ xotiraga k</w:t>
            </w:r>
            <w:r w:rsidR="00E628D2">
              <w:rPr>
                <w:sz w:val="28"/>
                <w:szCs w:val="28"/>
                <w:lang w:val="en-US"/>
              </w:rPr>
              <w:t>o</w:t>
            </w:r>
            <w:r w:rsidR="00E628D2">
              <w:rPr>
                <w:sz w:val="28"/>
                <w:szCs w:val="28"/>
              </w:rPr>
              <w:t>‘</w:t>
            </w:r>
            <w:r>
              <w:rPr>
                <w:sz w:val="28"/>
                <w:szCs w:val="28"/>
              </w:rPr>
              <w:t>chiradi va aksincha (yangi m</w:t>
            </w:r>
            <w:r w:rsidR="00B11EF9">
              <w:rPr>
                <w:sz w:val="28"/>
                <w:szCs w:val="28"/>
              </w:rPr>
              <w:t>a’</w:t>
            </w:r>
            <w:r>
              <w:rPr>
                <w:sz w:val="28"/>
                <w:szCs w:val="28"/>
              </w:rPr>
              <w:t>lumotlar uchun xotiradan joyni b</w:t>
            </w:r>
            <w:r w:rsidR="00E628D2">
              <w:rPr>
                <w:sz w:val="28"/>
                <w:szCs w:val="28"/>
                <w:lang w:val="en-US"/>
              </w:rPr>
              <w:t>o</w:t>
            </w:r>
            <w:r w:rsidR="00E628D2">
              <w:rPr>
                <w:sz w:val="28"/>
                <w:szCs w:val="28"/>
              </w:rPr>
              <w:t>‘</w:t>
            </w:r>
            <w:r>
              <w:rPr>
                <w:sz w:val="28"/>
                <w:szCs w:val="28"/>
              </w:rPr>
              <w:t xml:space="preserve">shatadi). </w:t>
            </w:r>
            <w:r>
              <w:rPr>
                <w:i/>
                <w:sz w:val="28"/>
                <w:szCs w:val="28"/>
              </w:rPr>
              <w:t>Swap</w:t>
            </w:r>
            <w:r>
              <w:rPr>
                <w:sz w:val="28"/>
                <w:szCs w:val="28"/>
              </w:rPr>
              <w:t xml:space="preserve"> fayli virtual xotira fayli deb ham ataladi.</w:t>
            </w:r>
            <w:r w:rsidR="00117147">
              <w:rPr>
                <w:sz w:val="28"/>
                <w:szCs w:val="28"/>
              </w:rPr>
              <w:t xml:space="preserve"> </w:t>
            </w:r>
          </w:p>
          <w:p w14:paraId="472B111A" w14:textId="77777777" w:rsidR="00740F65" w:rsidRDefault="00740F65">
            <w:pPr>
              <w:jc w:val="both"/>
              <w:rPr>
                <w:sz w:val="18"/>
                <w:szCs w:val="18"/>
              </w:rPr>
            </w:pPr>
          </w:p>
          <w:p w14:paraId="5A3BF832" w14:textId="7842CB30" w:rsidR="00CD1C33" w:rsidRDefault="00724D06">
            <w:pPr>
              <w:jc w:val="both"/>
              <w:rPr>
                <w:sz w:val="28"/>
                <w:szCs w:val="28"/>
              </w:rPr>
            </w:pPr>
            <w:r>
              <w:rPr>
                <w:sz w:val="28"/>
                <w:szCs w:val="28"/>
              </w:rPr>
              <w:t>Операцион тизимларда</w:t>
            </w:r>
            <w:r w:rsidR="00117147">
              <w:rPr>
                <w:sz w:val="28"/>
                <w:szCs w:val="28"/>
              </w:rPr>
              <w:t xml:space="preserve"> </w:t>
            </w:r>
            <w:r>
              <w:rPr>
                <w:sz w:val="28"/>
                <w:szCs w:val="28"/>
              </w:rPr>
              <w:t xml:space="preserve">қаттиқ дискдаги яширин файл бўлиб, у </w:t>
            </w:r>
            <w:r w:rsidR="00D459F1">
              <w:rPr>
                <w:sz w:val="28"/>
                <w:szCs w:val="28"/>
                <w:lang w:val="en-US"/>
              </w:rPr>
              <w:t>Windows</w:t>
            </w:r>
            <w:r w:rsidR="00D459F1">
              <w:rPr>
                <w:sz w:val="28"/>
                <w:szCs w:val="28"/>
              </w:rPr>
              <w:t xml:space="preserve"> да </w:t>
            </w:r>
            <w:r>
              <w:rPr>
                <w:sz w:val="28"/>
                <w:szCs w:val="28"/>
              </w:rPr>
              <w:t>оператив хотирага сиғмаган дастурлар ва маълумот файлларининг бир қисмини сақлаш учун қўллани</w:t>
            </w:r>
            <w:r w:rsidR="00E11AEA">
              <w:rPr>
                <w:sz w:val="28"/>
                <w:szCs w:val="28"/>
              </w:rPr>
              <w:t>-</w:t>
            </w:r>
            <w:r>
              <w:rPr>
                <w:sz w:val="28"/>
                <w:szCs w:val="28"/>
              </w:rPr>
              <w:t>лади. Зарурат туғилганда (дастурни ишга тушириш керак бўлса) операцион тизим маълумотларни swаp файлидан оператив хотирага кўчиради ва аксинча (янги маълумотлар учун хотирадан жойни бўшатади). Swаp файли виртуал хотира файли деб ҳам аталади.</w:t>
            </w:r>
            <w:r w:rsidR="00117147">
              <w:rPr>
                <w:sz w:val="28"/>
                <w:szCs w:val="28"/>
              </w:rPr>
              <w:t xml:space="preserve"> </w:t>
            </w:r>
          </w:p>
          <w:p w14:paraId="49AD89A1" w14:textId="77777777" w:rsidR="00724D06" w:rsidRDefault="00820AE8">
            <w:pPr>
              <w:jc w:val="both"/>
              <w:rPr>
                <w:sz w:val="28"/>
                <w:szCs w:val="28"/>
              </w:rPr>
            </w:pPr>
            <w:r>
              <w:rPr>
                <w:sz w:val="28"/>
                <w:szCs w:val="28"/>
              </w:rPr>
              <w:t xml:space="preserve"> </w:t>
            </w:r>
          </w:p>
        </w:tc>
      </w:tr>
      <w:tr w:rsidR="00724D06" w:rsidRPr="009553DA" w14:paraId="1E291356" w14:textId="77777777">
        <w:tc>
          <w:tcPr>
            <w:tcW w:w="4000" w:type="dxa"/>
            <w:shd w:val="clear" w:color="auto" w:fill="auto"/>
          </w:tcPr>
          <w:p w14:paraId="2282B145" w14:textId="58B34039" w:rsidR="00740F65" w:rsidRDefault="00CD1C33" w:rsidP="00740F65">
            <w:pPr>
              <w:rPr>
                <w:sz w:val="28"/>
                <w:szCs w:val="28"/>
              </w:rPr>
            </w:pPr>
            <w:r>
              <w:rPr>
                <w:b/>
                <w:sz w:val="28"/>
                <w:szCs w:val="28"/>
              </w:rPr>
              <w:t>Ф</w:t>
            </w:r>
            <w:r w:rsidR="00724D06">
              <w:rPr>
                <w:b/>
                <w:sz w:val="28"/>
                <w:szCs w:val="28"/>
              </w:rPr>
              <w:t>айл проекта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loyiha</w:t>
            </w:r>
            <w:r w:rsidR="00740F65">
              <w:rPr>
                <w:sz w:val="28"/>
                <w:szCs w:val="28"/>
              </w:rPr>
              <w:t xml:space="preserve"> </w:t>
            </w:r>
            <w:r w:rsidR="00740F65">
              <w:rPr>
                <w:sz w:val="28"/>
                <w:szCs w:val="28"/>
                <w:lang w:val="en-US"/>
              </w:rPr>
              <w:t>fayli</w:t>
            </w:r>
            <w:r w:rsidR="00117147">
              <w:rPr>
                <w:sz w:val="28"/>
                <w:szCs w:val="28"/>
              </w:rPr>
              <w:t xml:space="preserve"> </w:t>
            </w:r>
          </w:p>
          <w:p w14:paraId="0AD758F8" w14:textId="5CC963AB" w:rsidR="00CD1C33" w:rsidRDefault="00117147" w:rsidP="00CD1C33">
            <w:pPr>
              <w:rPr>
                <w:sz w:val="28"/>
                <w:szCs w:val="28"/>
              </w:rPr>
            </w:pPr>
            <w:r>
              <w:rPr>
                <w:sz w:val="28"/>
                <w:szCs w:val="28"/>
              </w:rPr>
              <w:t xml:space="preserve"> </w:t>
            </w:r>
            <w:r w:rsidR="00CD1C33">
              <w:rPr>
                <w:sz w:val="28"/>
                <w:szCs w:val="28"/>
              </w:rPr>
              <w:t>лойиҳа файли</w:t>
            </w:r>
            <w:r>
              <w:rPr>
                <w:sz w:val="28"/>
                <w:szCs w:val="28"/>
              </w:rPr>
              <w:t xml:space="preserve"> </w:t>
            </w:r>
          </w:p>
          <w:p w14:paraId="027CDEB7"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project file</w:t>
            </w:r>
          </w:p>
        </w:tc>
        <w:tc>
          <w:tcPr>
            <w:tcW w:w="5828" w:type="dxa"/>
            <w:shd w:val="clear" w:color="auto" w:fill="auto"/>
          </w:tcPr>
          <w:p w14:paraId="0B78C3F0" w14:textId="30BFEBC6" w:rsidR="00CD1C33" w:rsidRDefault="00724D06">
            <w:pPr>
              <w:jc w:val="both"/>
              <w:rPr>
                <w:sz w:val="28"/>
                <w:szCs w:val="28"/>
              </w:rPr>
            </w:pPr>
            <w:r>
              <w:rPr>
                <w:sz w:val="28"/>
                <w:szCs w:val="28"/>
              </w:rPr>
              <w:t>Файл, содержащий информацию обо всех файлах, составляющих проект разрабатываемого приложения (их имена, версии, даты модификации и т.д.)</w:t>
            </w:r>
            <w:r w:rsidR="00117147">
              <w:rPr>
                <w:sz w:val="28"/>
                <w:szCs w:val="28"/>
              </w:rPr>
              <w:t xml:space="preserve"> </w:t>
            </w:r>
          </w:p>
          <w:p w14:paraId="33017D2C" w14:textId="77777777" w:rsidR="00740F65" w:rsidRDefault="00740F65">
            <w:pPr>
              <w:jc w:val="both"/>
              <w:rPr>
                <w:sz w:val="18"/>
                <w:szCs w:val="18"/>
              </w:rPr>
            </w:pPr>
          </w:p>
          <w:p w14:paraId="5B2BC72E" w14:textId="77777777" w:rsidR="00CD1C33" w:rsidRDefault="00740F65">
            <w:pPr>
              <w:jc w:val="both"/>
              <w:rPr>
                <w:sz w:val="28"/>
                <w:szCs w:val="28"/>
              </w:rPr>
            </w:pPr>
            <w:r>
              <w:rPr>
                <w:sz w:val="28"/>
                <w:szCs w:val="28"/>
              </w:rPr>
              <w:t xml:space="preserve">Ishlab chiqiladigan ilova loyihasini tashkil qilgan </w:t>
            </w:r>
            <w:r>
              <w:rPr>
                <w:sz w:val="28"/>
                <w:szCs w:val="28"/>
              </w:rPr>
              <w:lastRenderedPageBreak/>
              <w:t>barcha fayllar t</w:t>
            </w:r>
            <w:r w:rsidR="00E628D2">
              <w:rPr>
                <w:sz w:val="28"/>
                <w:szCs w:val="28"/>
              </w:rPr>
              <w:t>o‘</w:t>
            </w:r>
            <w:r w:rsidR="007744E9">
              <w:rPr>
                <w:sz w:val="28"/>
                <w:szCs w:val="28"/>
              </w:rPr>
              <w:t>g‘</w:t>
            </w:r>
            <w:r>
              <w:rPr>
                <w:sz w:val="28"/>
                <w:szCs w:val="28"/>
              </w:rPr>
              <w:t xml:space="preserve">risidagi axborotni (ularning nomlari, versiyalari, </w:t>
            </w:r>
            <w:r w:rsidR="00E628D2">
              <w:rPr>
                <w:sz w:val="28"/>
                <w:szCs w:val="28"/>
              </w:rPr>
              <w:t>o‘</w:t>
            </w:r>
            <w:r>
              <w:rPr>
                <w:sz w:val="28"/>
                <w:szCs w:val="28"/>
              </w:rPr>
              <w:t>zgartirilish sanasi va h.k.) ichiga oladigan fayl.</w:t>
            </w:r>
          </w:p>
          <w:p w14:paraId="3985283C" w14:textId="77777777" w:rsidR="00740F65" w:rsidRDefault="00740F65">
            <w:pPr>
              <w:jc w:val="both"/>
              <w:rPr>
                <w:sz w:val="18"/>
                <w:szCs w:val="18"/>
              </w:rPr>
            </w:pPr>
          </w:p>
          <w:p w14:paraId="446552F9" w14:textId="1E79BEB6" w:rsidR="00CD1C33" w:rsidRDefault="00724D06">
            <w:pPr>
              <w:jc w:val="both"/>
              <w:rPr>
                <w:sz w:val="28"/>
                <w:szCs w:val="28"/>
              </w:rPr>
            </w:pPr>
            <w:r>
              <w:rPr>
                <w:sz w:val="28"/>
                <w:szCs w:val="28"/>
              </w:rPr>
              <w:t>Ишлаб чиқиладиган илова лойиҳасини ташкил қилган барча файллар тўғрисидаги</w:t>
            </w:r>
            <w:r w:rsidR="00117147">
              <w:rPr>
                <w:sz w:val="28"/>
                <w:szCs w:val="28"/>
              </w:rPr>
              <w:t xml:space="preserve"> </w:t>
            </w:r>
            <w:r>
              <w:rPr>
                <w:sz w:val="28"/>
                <w:szCs w:val="28"/>
              </w:rPr>
              <w:t>ахборотни (уларнинг номлари, версиялари, ўзгар</w:t>
            </w:r>
            <w:r w:rsidR="00E11AEA">
              <w:rPr>
                <w:sz w:val="28"/>
                <w:szCs w:val="28"/>
              </w:rPr>
              <w:t>-</w:t>
            </w:r>
            <w:r>
              <w:rPr>
                <w:sz w:val="28"/>
                <w:szCs w:val="28"/>
              </w:rPr>
              <w:t>тирилиш санаси ва ҳ.к.) ичига оладиган файл.</w:t>
            </w:r>
            <w:r w:rsidR="00117147">
              <w:rPr>
                <w:sz w:val="28"/>
                <w:szCs w:val="28"/>
              </w:rPr>
              <w:t xml:space="preserve"> </w:t>
            </w:r>
          </w:p>
          <w:p w14:paraId="7E2CF7BD" w14:textId="77777777" w:rsidR="00724D06" w:rsidRDefault="00724D06">
            <w:pPr>
              <w:jc w:val="both"/>
              <w:rPr>
                <w:sz w:val="28"/>
                <w:szCs w:val="28"/>
              </w:rPr>
            </w:pPr>
          </w:p>
        </w:tc>
      </w:tr>
      <w:tr w:rsidR="00724D06" w:rsidRPr="009553DA" w14:paraId="4E7B8873" w14:textId="77777777">
        <w:tc>
          <w:tcPr>
            <w:tcW w:w="4000" w:type="dxa"/>
            <w:shd w:val="clear" w:color="auto" w:fill="auto"/>
          </w:tcPr>
          <w:p w14:paraId="28D77F85" w14:textId="1C6BBD3C" w:rsidR="00740F65" w:rsidRDefault="00CD1C33" w:rsidP="00740F65">
            <w:pPr>
              <w:rPr>
                <w:sz w:val="28"/>
                <w:szCs w:val="28"/>
              </w:rPr>
            </w:pPr>
            <w:r>
              <w:rPr>
                <w:b/>
                <w:sz w:val="28"/>
                <w:szCs w:val="28"/>
              </w:rPr>
              <w:lastRenderedPageBreak/>
              <w:t>Ф</w:t>
            </w:r>
            <w:r w:rsidR="00724D06">
              <w:rPr>
                <w:b/>
                <w:sz w:val="28"/>
                <w:szCs w:val="28"/>
              </w:rPr>
              <w:t>айловая система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fayl</w:t>
            </w:r>
            <w:r w:rsidR="00740F65">
              <w:rPr>
                <w:sz w:val="28"/>
                <w:szCs w:val="28"/>
              </w:rPr>
              <w:t xml:space="preserve"> </w:t>
            </w:r>
            <w:r w:rsidR="00740F65">
              <w:rPr>
                <w:sz w:val="28"/>
                <w:szCs w:val="28"/>
                <w:lang w:val="en-US"/>
              </w:rPr>
              <w:t>tizimi</w:t>
            </w:r>
            <w:r w:rsidR="00117147">
              <w:rPr>
                <w:sz w:val="28"/>
                <w:szCs w:val="28"/>
              </w:rPr>
              <w:t xml:space="preserve"> </w:t>
            </w:r>
          </w:p>
          <w:p w14:paraId="6E43CA69" w14:textId="1545C8CC" w:rsidR="00CD1C33" w:rsidRDefault="00117147" w:rsidP="00CD1C33">
            <w:pPr>
              <w:rPr>
                <w:sz w:val="28"/>
                <w:szCs w:val="28"/>
              </w:rPr>
            </w:pPr>
            <w:r>
              <w:rPr>
                <w:sz w:val="28"/>
                <w:szCs w:val="28"/>
              </w:rPr>
              <w:t xml:space="preserve"> </w:t>
            </w:r>
            <w:r w:rsidR="00CD1C33">
              <w:rPr>
                <w:sz w:val="28"/>
                <w:szCs w:val="28"/>
              </w:rPr>
              <w:t>файл тизими</w:t>
            </w:r>
            <w:r>
              <w:rPr>
                <w:sz w:val="28"/>
                <w:szCs w:val="28"/>
              </w:rPr>
              <w:t xml:space="preserve"> </w:t>
            </w:r>
          </w:p>
          <w:p w14:paraId="39B907B8"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file system</w:t>
            </w:r>
          </w:p>
        </w:tc>
        <w:tc>
          <w:tcPr>
            <w:tcW w:w="5828" w:type="dxa"/>
            <w:shd w:val="clear" w:color="auto" w:fill="auto"/>
          </w:tcPr>
          <w:p w14:paraId="0A69F524" w14:textId="7B9D37CE" w:rsidR="00CD1C33" w:rsidRDefault="00724D06">
            <w:pPr>
              <w:jc w:val="both"/>
              <w:rPr>
                <w:sz w:val="28"/>
                <w:szCs w:val="28"/>
              </w:rPr>
            </w:pPr>
            <w:smartTag w:uri="urn:schemas-microsoft-com:office:smarttags" w:element="time">
              <w:smartTagPr>
                <w:attr w:name="Minute" w:val="0"/>
                <w:attr w:name="Hour" w:val="1"/>
              </w:smartTagPr>
              <w:r>
                <w:rPr>
                  <w:sz w:val="28"/>
                  <w:szCs w:val="28"/>
                </w:rPr>
                <w:t>1 Часть</w:t>
              </w:r>
            </w:smartTag>
            <w:r>
              <w:rPr>
                <w:sz w:val="28"/>
                <w:szCs w:val="28"/>
              </w:rPr>
              <w:t xml:space="preserve"> операционной системы, обеспечивающая управление каталогами и файлами на дисках.</w:t>
            </w:r>
            <w:r w:rsidR="00117147">
              <w:rPr>
                <w:sz w:val="28"/>
                <w:szCs w:val="28"/>
              </w:rPr>
              <w:t xml:space="preserve"> </w:t>
            </w:r>
            <w:r>
              <w:rPr>
                <w:sz w:val="28"/>
                <w:szCs w:val="28"/>
              </w:rPr>
              <w:t>2 Общая структура, определяющая в операционной системе наименование, сохранение и размещение файлов. Различными типами файловых систем являются системы NTFS, FAT и FAT32.</w:t>
            </w:r>
            <w:r w:rsidR="00117147">
              <w:rPr>
                <w:sz w:val="28"/>
                <w:szCs w:val="28"/>
              </w:rPr>
              <w:t xml:space="preserve"> </w:t>
            </w:r>
          </w:p>
          <w:p w14:paraId="1DEE0AA5" w14:textId="77777777" w:rsidR="00740F65" w:rsidRDefault="00740F65">
            <w:pPr>
              <w:jc w:val="both"/>
              <w:rPr>
                <w:sz w:val="18"/>
                <w:szCs w:val="18"/>
              </w:rPr>
            </w:pPr>
          </w:p>
          <w:p w14:paraId="501B27FE" w14:textId="263D6225" w:rsidR="00740F65" w:rsidRDefault="00740F65">
            <w:pPr>
              <w:jc w:val="both"/>
              <w:rPr>
                <w:sz w:val="28"/>
                <w:szCs w:val="28"/>
                <w:lang w:val="en-US"/>
              </w:rPr>
            </w:pPr>
            <w:r>
              <w:rPr>
                <w:sz w:val="28"/>
                <w:szCs w:val="28"/>
                <w:lang w:val="en-US"/>
              </w:rPr>
              <w:t>1 Operatsion tizimning, diskdagi katalog va fayllar boshqarilishini t</w:t>
            </w:r>
            <w:r w:rsidR="00B11EF9">
              <w:rPr>
                <w:sz w:val="28"/>
                <w:szCs w:val="28"/>
                <w:lang w:val="en-US"/>
              </w:rPr>
              <w:t>a’</w:t>
            </w:r>
            <w:r>
              <w:rPr>
                <w:sz w:val="28"/>
                <w:szCs w:val="28"/>
                <w:lang w:val="en-US"/>
              </w:rPr>
              <w:t>minlaydigan qismi.</w:t>
            </w:r>
            <w:r w:rsidR="00117147">
              <w:rPr>
                <w:sz w:val="28"/>
                <w:szCs w:val="28"/>
                <w:lang w:val="en-US"/>
              </w:rPr>
              <w:t xml:space="preserve"> </w:t>
            </w:r>
          </w:p>
          <w:p w14:paraId="3CDA2320" w14:textId="77777777" w:rsidR="00CD1C33" w:rsidRDefault="00740F65">
            <w:pPr>
              <w:jc w:val="both"/>
              <w:rPr>
                <w:sz w:val="28"/>
                <w:szCs w:val="28"/>
                <w:lang w:val="en-US"/>
              </w:rPr>
            </w:pPr>
            <w:r>
              <w:rPr>
                <w:sz w:val="28"/>
                <w:szCs w:val="28"/>
                <w:lang w:val="en-US"/>
              </w:rPr>
              <w:t xml:space="preserve">2 Operatsion tizimda fayllarni nomlash, saqlash va joylashni belgilovchi umumiy struktura. </w:t>
            </w:r>
            <w:r>
              <w:rPr>
                <w:i/>
                <w:sz w:val="28"/>
                <w:szCs w:val="28"/>
                <w:lang w:val="en-US"/>
              </w:rPr>
              <w:t xml:space="preserve">NTFS, FAT </w:t>
            </w:r>
            <w:r>
              <w:rPr>
                <w:sz w:val="28"/>
                <w:szCs w:val="28"/>
                <w:lang w:val="en-US"/>
              </w:rPr>
              <w:t>va</w:t>
            </w:r>
            <w:r>
              <w:rPr>
                <w:i/>
                <w:sz w:val="28"/>
                <w:szCs w:val="28"/>
                <w:lang w:val="en-US"/>
              </w:rPr>
              <w:t xml:space="preserve"> FAT32</w:t>
            </w:r>
            <w:r>
              <w:rPr>
                <w:sz w:val="28"/>
                <w:szCs w:val="28"/>
                <w:lang w:val="en-US"/>
              </w:rPr>
              <w:t xml:space="preserve"> tizimlari fayl tizimlarining har xil turlari b</w:t>
            </w:r>
            <w:r w:rsidR="00E628D2">
              <w:rPr>
                <w:sz w:val="28"/>
                <w:szCs w:val="28"/>
                <w:lang w:val="en-US"/>
              </w:rPr>
              <w:t>o‘</w:t>
            </w:r>
            <w:r>
              <w:rPr>
                <w:sz w:val="28"/>
                <w:szCs w:val="28"/>
                <w:lang w:val="en-US"/>
              </w:rPr>
              <w:t>lib hisoblanadi.</w:t>
            </w:r>
          </w:p>
          <w:p w14:paraId="17825307" w14:textId="77777777" w:rsidR="00740F65" w:rsidRDefault="00740F65">
            <w:pPr>
              <w:jc w:val="both"/>
              <w:rPr>
                <w:sz w:val="18"/>
                <w:szCs w:val="18"/>
                <w:lang w:val="en-US"/>
              </w:rPr>
            </w:pPr>
          </w:p>
          <w:p w14:paraId="7DB7E332" w14:textId="1BB01F9F" w:rsidR="00CD1C33" w:rsidRDefault="00724D06">
            <w:pPr>
              <w:jc w:val="both"/>
              <w:rPr>
                <w:sz w:val="28"/>
                <w:szCs w:val="28"/>
              </w:rPr>
            </w:pPr>
            <w:r>
              <w:rPr>
                <w:sz w:val="28"/>
                <w:szCs w:val="28"/>
              </w:rPr>
              <w:t>1 Операцион тизимнинг, дискдаги каталог ва файллар бошқарилиши</w:t>
            </w:r>
            <w:r w:rsidR="00267D3D">
              <w:rPr>
                <w:sz w:val="28"/>
                <w:szCs w:val="28"/>
              </w:rPr>
              <w:t>ни</w:t>
            </w:r>
            <w:r>
              <w:rPr>
                <w:sz w:val="28"/>
                <w:szCs w:val="28"/>
              </w:rPr>
              <w:t xml:space="preserve"> таъминлайдиган қисми.</w:t>
            </w:r>
            <w:r w:rsidR="00117147">
              <w:rPr>
                <w:sz w:val="28"/>
                <w:szCs w:val="28"/>
              </w:rPr>
              <w:t xml:space="preserve"> </w:t>
            </w:r>
          </w:p>
          <w:p w14:paraId="1293E316" w14:textId="1F721E53" w:rsidR="00724D06" w:rsidRDefault="00724D06">
            <w:pPr>
              <w:jc w:val="both"/>
              <w:rPr>
                <w:sz w:val="28"/>
                <w:szCs w:val="28"/>
              </w:rPr>
            </w:pPr>
            <w:r>
              <w:rPr>
                <w:sz w:val="28"/>
                <w:szCs w:val="28"/>
              </w:rPr>
              <w:t>2 Операцион тизимда файлларни номлаш, сақлаш ва жойлашни белгиловчи умумий структура. NTFS, FAT ва FAT32 тизимлари файл тизимларининг ҳар хил турлари бўлиб ҳисобланади.</w:t>
            </w:r>
            <w:r w:rsidR="00117147">
              <w:rPr>
                <w:sz w:val="28"/>
                <w:szCs w:val="28"/>
              </w:rPr>
              <w:t xml:space="preserve"> </w:t>
            </w:r>
          </w:p>
        </w:tc>
      </w:tr>
      <w:tr w:rsidR="00724D06" w14:paraId="6FC688DB" w14:textId="77777777">
        <w:tc>
          <w:tcPr>
            <w:tcW w:w="4000" w:type="dxa"/>
            <w:shd w:val="clear" w:color="auto" w:fill="auto"/>
          </w:tcPr>
          <w:p w14:paraId="742E8C39" w14:textId="60A13CF3" w:rsidR="00740F65" w:rsidRDefault="00CD1C33" w:rsidP="00740F65">
            <w:pPr>
              <w:rPr>
                <w:sz w:val="28"/>
                <w:szCs w:val="28"/>
              </w:rPr>
            </w:pPr>
            <w:r>
              <w:rPr>
                <w:b/>
                <w:sz w:val="28"/>
                <w:szCs w:val="28"/>
              </w:rPr>
              <w:t>Ф</w:t>
            </w:r>
            <w:r w:rsidR="00724D06">
              <w:rPr>
                <w:b/>
                <w:sz w:val="28"/>
                <w:szCs w:val="28"/>
              </w:rPr>
              <w:t>айловый вирус</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fayl</w:t>
            </w:r>
            <w:r w:rsidR="00740F65">
              <w:rPr>
                <w:sz w:val="28"/>
                <w:szCs w:val="28"/>
              </w:rPr>
              <w:t xml:space="preserve"> </w:t>
            </w:r>
            <w:r w:rsidR="00740F65">
              <w:rPr>
                <w:sz w:val="28"/>
                <w:szCs w:val="28"/>
                <w:lang w:val="en-US"/>
              </w:rPr>
              <w:t>virusi</w:t>
            </w:r>
            <w:r w:rsidR="00117147">
              <w:rPr>
                <w:sz w:val="28"/>
                <w:szCs w:val="28"/>
              </w:rPr>
              <w:t xml:space="preserve"> </w:t>
            </w:r>
          </w:p>
          <w:p w14:paraId="38C66EDA" w14:textId="597C8348" w:rsidR="00CD1C33" w:rsidRDefault="00117147" w:rsidP="00CD1C33">
            <w:pPr>
              <w:rPr>
                <w:sz w:val="28"/>
                <w:szCs w:val="28"/>
              </w:rPr>
            </w:pPr>
            <w:r>
              <w:rPr>
                <w:sz w:val="28"/>
                <w:szCs w:val="28"/>
              </w:rPr>
              <w:t xml:space="preserve"> </w:t>
            </w:r>
            <w:r w:rsidR="00CD1C33">
              <w:rPr>
                <w:sz w:val="28"/>
                <w:szCs w:val="28"/>
              </w:rPr>
              <w:t>файл вируси</w:t>
            </w:r>
            <w:r>
              <w:rPr>
                <w:sz w:val="28"/>
                <w:szCs w:val="28"/>
              </w:rPr>
              <w:t xml:space="preserve"> </w:t>
            </w:r>
          </w:p>
          <w:p w14:paraId="2F977CAF"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file infector</w:t>
            </w:r>
          </w:p>
        </w:tc>
        <w:tc>
          <w:tcPr>
            <w:tcW w:w="5828" w:type="dxa"/>
            <w:shd w:val="clear" w:color="auto" w:fill="auto"/>
          </w:tcPr>
          <w:p w14:paraId="61971718" w14:textId="58B0EDC6" w:rsidR="00CD1C33" w:rsidRDefault="00724D06">
            <w:pPr>
              <w:jc w:val="both"/>
              <w:rPr>
                <w:sz w:val="28"/>
                <w:szCs w:val="28"/>
              </w:rPr>
            </w:pPr>
            <w:r>
              <w:rPr>
                <w:sz w:val="28"/>
                <w:szCs w:val="28"/>
              </w:rPr>
              <w:t>Компьютерный вирус, прикрепляющий себя к файлу или программе и активизирующийся при каждом использовании файла. Различают вирусы-компаньоны, макровирусы, полиморфные вирусы, вирусы-невидимки.</w:t>
            </w:r>
            <w:r w:rsidR="00117147">
              <w:rPr>
                <w:sz w:val="28"/>
                <w:szCs w:val="28"/>
              </w:rPr>
              <w:t xml:space="preserve"> </w:t>
            </w:r>
          </w:p>
          <w:p w14:paraId="7C5DE588" w14:textId="77777777" w:rsidR="00740F65" w:rsidRDefault="00740F65">
            <w:pPr>
              <w:jc w:val="both"/>
              <w:rPr>
                <w:sz w:val="18"/>
                <w:szCs w:val="18"/>
              </w:rPr>
            </w:pPr>
          </w:p>
          <w:p w14:paraId="393B8F3D" w14:textId="77777777" w:rsidR="00CD1C33" w:rsidRDefault="00740F65">
            <w:pPr>
              <w:jc w:val="both"/>
              <w:rPr>
                <w:sz w:val="28"/>
                <w:szCs w:val="28"/>
                <w:lang w:val="en-US"/>
              </w:rPr>
            </w:pPr>
            <w:r>
              <w:rPr>
                <w:sz w:val="28"/>
                <w:szCs w:val="28"/>
              </w:rPr>
              <w:t xml:space="preserve">Kompyuter virusi, </w:t>
            </w:r>
            <w:r w:rsidR="00E628D2">
              <w:rPr>
                <w:sz w:val="28"/>
                <w:szCs w:val="28"/>
                <w:lang w:val="en-US"/>
              </w:rPr>
              <w:t>o</w:t>
            </w:r>
            <w:r w:rsidR="00E628D2">
              <w:rPr>
                <w:sz w:val="28"/>
                <w:szCs w:val="28"/>
              </w:rPr>
              <w:t>‘</w:t>
            </w:r>
            <w:r>
              <w:rPr>
                <w:sz w:val="28"/>
                <w:szCs w:val="28"/>
              </w:rPr>
              <w:t>zini faylga yoki dasturga bo</w:t>
            </w:r>
            <w:r w:rsidR="007744E9">
              <w:rPr>
                <w:sz w:val="28"/>
                <w:szCs w:val="28"/>
              </w:rPr>
              <w:t>g‘</w:t>
            </w:r>
            <w:r>
              <w:rPr>
                <w:sz w:val="28"/>
                <w:szCs w:val="28"/>
              </w:rPr>
              <w:t>lab q</w:t>
            </w:r>
            <w:r w:rsidR="00E628D2">
              <w:rPr>
                <w:sz w:val="28"/>
                <w:szCs w:val="28"/>
                <w:lang w:val="en-US"/>
              </w:rPr>
              <w:t>o</w:t>
            </w:r>
            <w:r w:rsidR="00E628D2">
              <w:rPr>
                <w:sz w:val="28"/>
                <w:szCs w:val="28"/>
              </w:rPr>
              <w:t>‘</w:t>
            </w:r>
            <w:r>
              <w:rPr>
                <w:sz w:val="28"/>
                <w:szCs w:val="28"/>
              </w:rPr>
              <w:t xml:space="preserve">yadi va fayl har gal ishlatilganida faollashadi. </w:t>
            </w:r>
            <w:r>
              <w:rPr>
                <w:sz w:val="28"/>
                <w:szCs w:val="28"/>
                <w:lang w:val="en-US"/>
              </w:rPr>
              <w:t>Viruslar quyidagi turlarga b</w:t>
            </w:r>
            <w:r w:rsidR="00E628D2">
              <w:rPr>
                <w:sz w:val="28"/>
                <w:szCs w:val="28"/>
                <w:lang w:val="en-US"/>
              </w:rPr>
              <w:t>o‘</w:t>
            </w:r>
            <w:r>
              <w:rPr>
                <w:sz w:val="28"/>
                <w:szCs w:val="28"/>
                <w:lang w:val="en-US"/>
              </w:rPr>
              <w:t xml:space="preserve">linadi: kompanon viruslar, makroviruslar, polimorf </w:t>
            </w:r>
            <w:r w:rsidR="002A759E">
              <w:rPr>
                <w:sz w:val="28"/>
                <w:szCs w:val="28"/>
                <w:lang w:val="en-US"/>
              </w:rPr>
              <w:br/>
            </w:r>
            <w:r>
              <w:rPr>
                <w:sz w:val="28"/>
                <w:szCs w:val="28"/>
                <w:lang w:val="en-US"/>
              </w:rPr>
              <w:t>viruslar, k</w:t>
            </w:r>
            <w:r w:rsidR="00E628D2">
              <w:rPr>
                <w:sz w:val="28"/>
                <w:szCs w:val="28"/>
                <w:lang w:val="en-US"/>
              </w:rPr>
              <w:t>o‘</w:t>
            </w:r>
            <w:r>
              <w:rPr>
                <w:sz w:val="28"/>
                <w:szCs w:val="28"/>
                <w:lang w:val="en-US"/>
              </w:rPr>
              <w:t>rinmas viruslar.</w:t>
            </w:r>
          </w:p>
          <w:p w14:paraId="3CF2E250" w14:textId="77777777" w:rsidR="00740F65" w:rsidRDefault="00740F65">
            <w:pPr>
              <w:jc w:val="both"/>
              <w:rPr>
                <w:sz w:val="18"/>
                <w:szCs w:val="18"/>
                <w:lang w:val="en-US"/>
              </w:rPr>
            </w:pPr>
          </w:p>
          <w:p w14:paraId="4CE0F805" w14:textId="5DBF42ED" w:rsidR="00CD1C33" w:rsidRDefault="00724D06">
            <w:pPr>
              <w:jc w:val="both"/>
              <w:rPr>
                <w:sz w:val="28"/>
                <w:szCs w:val="28"/>
                <w:lang w:val="en-US"/>
              </w:rPr>
            </w:pPr>
            <w:r>
              <w:rPr>
                <w:sz w:val="28"/>
                <w:szCs w:val="28"/>
              </w:rPr>
              <w:t>Компьютер</w:t>
            </w:r>
            <w:r>
              <w:rPr>
                <w:sz w:val="28"/>
                <w:szCs w:val="28"/>
                <w:lang w:val="en-US"/>
              </w:rPr>
              <w:t xml:space="preserve"> </w:t>
            </w:r>
            <w:r>
              <w:rPr>
                <w:sz w:val="28"/>
                <w:szCs w:val="28"/>
              </w:rPr>
              <w:t>вируси</w:t>
            </w:r>
            <w:r>
              <w:rPr>
                <w:sz w:val="28"/>
                <w:szCs w:val="28"/>
                <w:lang w:val="en-US"/>
              </w:rPr>
              <w:t xml:space="preserve">, </w:t>
            </w:r>
            <w:r>
              <w:rPr>
                <w:sz w:val="28"/>
                <w:szCs w:val="28"/>
              </w:rPr>
              <w:t>ўзини</w:t>
            </w:r>
            <w:r>
              <w:rPr>
                <w:sz w:val="28"/>
                <w:szCs w:val="28"/>
                <w:lang w:val="en-US"/>
              </w:rPr>
              <w:t xml:space="preserve"> </w:t>
            </w:r>
            <w:r>
              <w:rPr>
                <w:sz w:val="28"/>
                <w:szCs w:val="28"/>
              </w:rPr>
              <w:t>файлга</w:t>
            </w:r>
            <w:r>
              <w:rPr>
                <w:sz w:val="28"/>
                <w:szCs w:val="28"/>
                <w:lang w:val="en-US"/>
              </w:rPr>
              <w:t xml:space="preserve"> </w:t>
            </w:r>
            <w:r>
              <w:rPr>
                <w:sz w:val="28"/>
                <w:szCs w:val="28"/>
              </w:rPr>
              <w:t>ёки</w:t>
            </w:r>
            <w:r>
              <w:rPr>
                <w:sz w:val="28"/>
                <w:szCs w:val="28"/>
                <w:lang w:val="en-US"/>
              </w:rPr>
              <w:t xml:space="preserve"> </w:t>
            </w:r>
            <w:r>
              <w:rPr>
                <w:sz w:val="28"/>
                <w:szCs w:val="28"/>
              </w:rPr>
              <w:t>дастурга</w:t>
            </w:r>
            <w:r>
              <w:rPr>
                <w:sz w:val="28"/>
                <w:szCs w:val="28"/>
                <w:lang w:val="en-US"/>
              </w:rPr>
              <w:t xml:space="preserve"> </w:t>
            </w:r>
            <w:r>
              <w:rPr>
                <w:sz w:val="28"/>
                <w:szCs w:val="28"/>
              </w:rPr>
              <w:t>боғлаб</w:t>
            </w:r>
            <w:r>
              <w:rPr>
                <w:sz w:val="28"/>
                <w:szCs w:val="28"/>
                <w:lang w:val="en-US"/>
              </w:rPr>
              <w:t xml:space="preserve"> </w:t>
            </w:r>
            <w:r>
              <w:rPr>
                <w:sz w:val="28"/>
                <w:szCs w:val="28"/>
              </w:rPr>
              <w:t>қўяди</w:t>
            </w:r>
            <w:r>
              <w:rPr>
                <w:sz w:val="28"/>
                <w:szCs w:val="28"/>
                <w:lang w:val="en-US"/>
              </w:rPr>
              <w:t xml:space="preserve"> </w:t>
            </w:r>
            <w:r>
              <w:rPr>
                <w:sz w:val="28"/>
                <w:szCs w:val="28"/>
              </w:rPr>
              <w:t>ва</w:t>
            </w:r>
            <w:r>
              <w:rPr>
                <w:sz w:val="28"/>
                <w:szCs w:val="28"/>
                <w:lang w:val="en-US"/>
              </w:rPr>
              <w:t xml:space="preserve"> </w:t>
            </w:r>
            <w:r>
              <w:rPr>
                <w:sz w:val="28"/>
                <w:szCs w:val="28"/>
              </w:rPr>
              <w:t>файл</w:t>
            </w:r>
            <w:r>
              <w:rPr>
                <w:sz w:val="28"/>
                <w:szCs w:val="28"/>
                <w:lang w:val="en-US"/>
              </w:rPr>
              <w:t xml:space="preserve"> </w:t>
            </w:r>
            <w:r>
              <w:rPr>
                <w:sz w:val="28"/>
                <w:szCs w:val="28"/>
              </w:rPr>
              <w:t>ҳар</w:t>
            </w:r>
            <w:r>
              <w:rPr>
                <w:sz w:val="28"/>
                <w:szCs w:val="28"/>
                <w:lang w:val="en-US"/>
              </w:rPr>
              <w:t xml:space="preserve"> </w:t>
            </w:r>
            <w:r>
              <w:rPr>
                <w:sz w:val="28"/>
                <w:szCs w:val="28"/>
              </w:rPr>
              <w:t>гал</w:t>
            </w:r>
            <w:r>
              <w:rPr>
                <w:sz w:val="28"/>
                <w:szCs w:val="28"/>
                <w:lang w:val="en-US"/>
              </w:rPr>
              <w:t xml:space="preserve"> </w:t>
            </w:r>
            <w:r>
              <w:rPr>
                <w:sz w:val="28"/>
                <w:szCs w:val="28"/>
              </w:rPr>
              <w:t>ишлатилганида</w:t>
            </w:r>
            <w:r>
              <w:rPr>
                <w:sz w:val="28"/>
                <w:szCs w:val="28"/>
                <w:lang w:val="en-US"/>
              </w:rPr>
              <w:t xml:space="preserve"> </w:t>
            </w:r>
            <w:r>
              <w:rPr>
                <w:sz w:val="28"/>
                <w:szCs w:val="28"/>
              </w:rPr>
              <w:lastRenderedPageBreak/>
              <w:t>фаоллашади</w:t>
            </w:r>
            <w:r>
              <w:rPr>
                <w:sz w:val="28"/>
                <w:szCs w:val="28"/>
                <w:lang w:val="en-US"/>
              </w:rPr>
              <w:t xml:space="preserve">. </w:t>
            </w:r>
            <w:r>
              <w:rPr>
                <w:sz w:val="28"/>
                <w:szCs w:val="28"/>
              </w:rPr>
              <w:t>Виру</w:t>
            </w:r>
            <w:r w:rsidR="00D459F1">
              <w:rPr>
                <w:sz w:val="28"/>
                <w:szCs w:val="28"/>
              </w:rPr>
              <w:t>слар</w:t>
            </w:r>
            <w:r w:rsidR="00D459F1">
              <w:rPr>
                <w:sz w:val="28"/>
                <w:szCs w:val="28"/>
                <w:lang w:val="en-US"/>
              </w:rPr>
              <w:t xml:space="preserve"> </w:t>
            </w:r>
            <w:r w:rsidR="00D459F1">
              <w:rPr>
                <w:sz w:val="28"/>
                <w:szCs w:val="28"/>
              </w:rPr>
              <w:t>қуйидаги</w:t>
            </w:r>
            <w:r w:rsidR="00D459F1">
              <w:rPr>
                <w:sz w:val="28"/>
                <w:szCs w:val="28"/>
                <w:lang w:val="en-US"/>
              </w:rPr>
              <w:t xml:space="preserve"> </w:t>
            </w:r>
            <w:r w:rsidR="00D459F1">
              <w:rPr>
                <w:sz w:val="28"/>
                <w:szCs w:val="28"/>
              </w:rPr>
              <w:t>турларга</w:t>
            </w:r>
            <w:r w:rsidR="00D459F1">
              <w:rPr>
                <w:sz w:val="28"/>
                <w:szCs w:val="28"/>
                <w:lang w:val="en-US"/>
              </w:rPr>
              <w:t xml:space="preserve"> </w:t>
            </w:r>
            <w:r w:rsidR="00D459F1">
              <w:rPr>
                <w:sz w:val="28"/>
                <w:szCs w:val="28"/>
              </w:rPr>
              <w:t>бўлинади</w:t>
            </w:r>
            <w:r w:rsidR="00D459F1">
              <w:rPr>
                <w:sz w:val="28"/>
                <w:szCs w:val="28"/>
                <w:lang w:val="en-US"/>
              </w:rPr>
              <w:t>:</w:t>
            </w:r>
            <w:r>
              <w:rPr>
                <w:sz w:val="28"/>
                <w:szCs w:val="28"/>
                <w:lang w:val="en-US"/>
              </w:rPr>
              <w:t xml:space="preserve"> </w:t>
            </w:r>
            <w:r>
              <w:rPr>
                <w:sz w:val="28"/>
                <w:szCs w:val="28"/>
              </w:rPr>
              <w:t>компаньон</w:t>
            </w:r>
            <w:r>
              <w:rPr>
                <w:sz w:val="28"/>
                <w:szCs w:val="28"/>
                <w:lang w:val="en-US"/>
              </w:rPr>
              <w:t xml:space="preserve"> </w:t>
            </w:r>
            <w:r>
              <w:rPr>
                <w:sz w:val="28"/>
                <w:szCs w:val="28"/>
              </w:rPr>
              <w:t>вируслар</w:t>
            </w:r>
            <w:r>
              <w:rPr>
                <w:sz w:val="28"/>
                <w:szCs w:val="28"/>
                <w:lang w:val="en-US"/>
              </w:rPr>
              <w:t xml:space="preserve">, </w:t>
            </w:r>
            <w:r>
              <w:rPr>
                <w:sz w:val="28"/>
                <w:szCs w:val="28"/>
              </w:rPr>
              <w:t>макровируслар</w:t>
            </w:r>
            <w:r>
              <w:rPr>
                <w:sz w:val="28"/>
                <w:szCs w:val="28"/>
                <w:lang w:val="en-US"/>
              </w:rPr>
              <w:t xml:space="preserve">, </w:t>
            </w:r>
            <w:r>
              <w:rPr>
                <w:sz w:val="28"/>
                <w:szCs w:val="28"/>
              </w:rPr>
              <w:t>полиморф</w:t>
            </w:r>
            <w:r>
              <w:rPr>
                <w:sz w:val="28"/>
                <w:szCs w:val="28"/>
                <w:lang w:val="en-US"/>
              </w:rPr>
              <w:t xml:space="preserve"> </w:t>
            </w:r>
            <w:r>
              <w:rPr>
                <w:sz w:val="28"/>
                <w:szCs w:val="28"/>
              </w:rPr>
              <w:t>вируслар</w:t>
            </w:r>
            <w:r>
              <w:rPr>
                <w:sz w:val="28"/>
                <w:szCs w:val="28"/>
                <w:lang w:val="en-US"/>
              </w:rPr>
              <w:t xml:space="preserve">, </w:t>
            </w:r>
            <w:r>
              <w:rPr>
                <w:sz w:val="28"/>
                <w:szCs w:val="28"/>
              </w:rPr>
              <w:t>кўринмас</w:t>
            </w:r>
            <w:r>
              <w:rPr>
                <w:sz w:val="28"/>
                <w:szCs w:val="28"/>
                <w:lang w:val="en-US"/>
              </w:rPr>
              <w:t xml:space="preserve"> </w:t>
            </w:r>
            <w:r>
              <w:rPr>
                <w:sz w:val="28"/>
                <w:szCs w:val="28"/>
              </w:rPr>
              <w:t>вируслар</w:t>
            </w:r>
            <w:r>
              <w:rPr>
                <w:sz w:val="28"/>
                <w:szCs w:val="28"/>
                <w:lang w:val="en-US"/>
              </w:rPr>
              <w:t>.</w:t>
            </w:r>
            <w:r w:rsidR="00117147">
              <w:rPr>
                <w:sz w:val="28"/>
                <w:szCs w:val="28"/>
                <w:lang w:val="en-US"/>
              </w:rPr>
              <w:t xml:space="preserve"> </w:t>
            </w:r>
          </w:p>
          <w:p w14:paraId="6D97B34D" w14:textId="77777777" w:rsidR="00724D06" w:rsidRDefault="00724D06">
            <w:pPr>
              <w:jc w:val="both"/>
              <w:rPr>
                <w:sz w:val="28"/>
                <w:szCs w:val="28"/>
                <w:lang w:val="en-US"/>
              </w:rPr>
            </w:pPr>
          </w:p>
        </w:tc>
      </w:tr>
      <w:tr w:rsidR="00724D06" w14:paraId="1157CB2C" w14:textId="77777777">
        <w:tc>
          <w:tcPr>
            <w:tcW w:w="4000" w:type="dxa"/>
            <w:shd w:val="clear" w:color="auto" w:fill="auto"/>
          </w:tcPr>
          <w:p w14:paraId="2E7D2B60" w14:textId="48201D80" w:rsidR="00740F65" w:rsidRDefault="00CD1C33" w:rsidP="00740F65">
            <w:pPr>
              <w:rPr>
                <w:sz w:val="28"/>
                <w:szCs w:val="28"/>
              </w:rPr>
            </w:pPr>
            <w:r>
              <w:rPr>
                <w:b/>
                <w:sz w:val="28"/>
                <w:szCs w:val="28"/>
              </w:rPr>
              <w:lastRenderedPageBreak/>
              <w:t>Ф</w:t>
            </w:r>
            <w:r w:rsidR="00724D06">
              <w:rPr>
                <w:b/>
                <w:sz w:val="28"/>
                <w:szCs w:val="28"/>
              </w:rPr>
              <w:t>айловый сервер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fayl</w:t>
            </w:r>
            <w:r w:rsidR="00740F65">
              <w:rPr>
                <w:sz w:val="28"/>
                <w:szCs w:val="28"/>
              </w:rPr>
              <w:t xml:space="preserve"> </w:t>
            </w:r>
            <w:r w:rsidR="00740F65">
              <w:rPr>
                <w:sz w:val="28"/>
                <w:szCs w:val="28"/>
                <w:lang w:val="en-US"/>
              </w:rPr>
              <w:t>serveri</w:t>
            </w:r>
            <w:r w:rsidR="00117147">
              <w:rPr>
                <w:sz w:val="28"/>
                <w:szCs w:val="28"/>
              </w:rPr>
              <w:t xml:space="preserve"> </w:t>
            </w:r>
          </w:p>
          <w:p w14:paraId="12F5D86C" w14:textId="608F24A7" w:rsidR="00CD1C33" w:rsidRDefault="00117147" w:rsidP="00CD1C33">
            <w:pPr>
              <w:rPr>
                <w:sz w:val="28"/>
                <w:szCs w:val="28"/>
              </w:rPr>
            </w:pPr>
            <w:r>
              <w:rPr>
                <w:sz w:val="28"/>
                <w:szCs w:val="28"/>
              </w:rPr>
              <w:t xml:space="preserve"> </w:t>
            </w:r>
            <w:r w:rsidR="00CD1C33">
              <w:rPr>
                <w:sz w:val="28"/>
                <w:szCs w:val="28"/>
              </w:rPr>
              <w:t>файл сервери</w:t>
            </w:r>
            <w:r>
              <w:rPr>
                <w:sz w:val="28"/>
                <w:szCs w:val="28"/>
              </w:rPr>
              <w:t xml:space="preserve"> </w:t>
            </w:r>
          </w:p>
          <w:p w14:paraId="7C7C52D7"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file server</w:t>
            </w:r>
          </w:p>
        </w:tc>
        <w:tc>
          <w:tcPr>
            <w:tcW w:w="5828" w:type="dxa"/>
            <w:shd w:val="clear" w:color="auto" w:fill="auto"/>
          </w:tcPr>
          <w:p w14:paraId="4882F75E" w14:textId="07DF4E5C" w:rsidR="00CD1C33" w:rsidRDefault="00724D06">
            <w:pPr>
              <w:jc w:val="both"/>
              <w:rPr>
                <w:sz w:val="28"/>
                <w:szCs w:val="28"/>
              </w:rPr>
            </w:pPr>
            <w:r>
              <w:rPr>
                <w:sz w:val="28"/>
                <w:szCs w:val="28"/>
              </w:rPr>
              <w:t>Тип сервера, который хранит в личных и разделяемых каталогах файлы пользователей локальной сети, доступные с их рабочих станций. Использование файл-сервера облегчает администрирование системы и уменьшает потребность в дисковой памяти. Функции файл-сервера имеются, например, в операционных системах Novell NetWare и в NFS.</w:t>
            </w:r>
            <w:r w:rsidR="00117147">
              <w:rPr>
                <w:sz w:val="28"/>
                <w:szCs w:val="28"/>
              </w:rPr>
              <w:t xml:space="preserve"> </w:t>
            </w:r>
          </w:p>
          <w:p w14:paraId="6358B553" w14:textId="77777777" w:rsidR="00740F65" w:rsidRDefault="00740F65">
            <w:pPr>
              <w:jc w:val="both"/>
              <w:rPr>
                <w:sz w:val="18"/>
                <w:szCs w:val="18"/>
              </w:rPr>
            </w:pPr>
          </w:p>
          <w:p w14:paraId="5D312BBC" w14:textId="77777777" w:rsidR="00CD1C33" w:rsidRDefault="00740F65">
            <w:pPr>
              <w:jc w:val="both"/>
              <w:rPr>
                <w:sz w:val="28"/>
                <w:szCs w:val="28"/>
                <w:lang w:val="en-US"/>
              </w:rPr>
            </w:pPr>
            <w:r>
              <w:rPr>
                <w:sz w:val="28"/>
                <w:szCs w:val="28"/>
                <w:lang w:val="en-US"/>
              </w:rPr>
              <w:t>Shaxsiy va ajratiladigan kataloglarda lokal tarmoq foydalanuvchilarining, ularning ishchi stansiyalaridan kira olish mumkin b</w:t>
            </w:r>
            <w:r w:rsidR="00E628D2">
              <w:rPr>
                <w:sz w:val="28"/>
                <w:szCs w:val="28"/>
                <w:lang w:val="en-US"/>
              </w:rPr>
              <w:t>o‘</w:t>
            </w:r>
            <w:r>
              <w:rPr>
                <w:sz w:val="28"/>
                <w:szCs w:val="28"/>
                <w:lang w:val="en-US"/>
              </w:rPr>
              <w:t>lgan fayllarini saqlaydigan server turi. Fayl-serverdan foydalanish tizimni boshqarishni engillashtiradi va disk xotirasiga b</w:t>
            </w:r>
            <w:r w:rsidR="00E628D2">
              <w:rPr>
                <w:sz w:val="28"/>
                <w:szCs w:val="28"/>
                <w:lang w:val="en-US"/>
              </w:rPr>
              <w:t>o‘</w:t>
            </w:r>
            <w:r>
              <w:rPr>
                <w:sz w:val="28"/>
                <w:szCs w:val="28"/>
                <w:lang w:val="en-US"/>
              </w:rPr>
              <w:t xml:space="preserve">lgan ehtiyojni kamaytiradi. Fayl-server funksiyalari </w:t>
            </w:r>
            <w:r>
              <w:rPr>
                <w:i/>
                <w:sz w:val="28"/>
                <w:szCs w:val="28"/>
                <w:lang w:val="en-US"/>
              </w:rPr>
              <w:t>Novell NetWare</w:t>
            </w:r>
            <w:r>
              <w:rPr>
                <w:sz w:val="28"/>
                <w:szCs w:val="28"/>
                <w:lang w:val="en-US"/>
              </w:rPr>
              <w:t xml:space="preserve"> va </w:t>
            </w:r>
            <w:r>
              <w:rPr>
                <w:i/>
                <w:sz w:val="28"/>
                <w:szCs w:val="28"/>
                <w:lang w:val="en-US"/>
              </w:rPr>
              <w:t>NFS</w:t>
            </w:r>
            <w:r>
              <w:rPr>
                <w:sz w:val="28"/>
                <w:szCs w:val="28"/>
                <w:lang w:val="en-US"/>
              </w:rPr>
              <w:t xml:space="preserve"> operatsion tizimlarida mavjud.</w:t>
            </w:r>
          </w:p>
          <w:p w14:paraId="4267AB6E" w14:textId="77777777" w:rsidR="00740F65" w:rsidRDefault="00740F65">
            <w:pPr>
              <w:jc w:val="both"/>
              <w:rPr>
                <w:sz w:val="18"/>
                <w:szCs w:val="18"/>
                <w:lang w:val="en-US"/>
              </w:rPr>
            </w:pPr>
          </w:p>
          <w:p w14:paraId="1E287687" w14:textId="64323A88" w:rsidR="00724D06" w:rsidRDefault="00724D06">
            <w:pPr>
              <w:jc w:val="both"/>
              <w:rPr>
                <w:sz w:val="28"/>
                <w:szCs w:val="28"/>
                <w:lang w:val="en-US"/>
              </w:rPr>
            </w:pPr>
            <w:r>
              <w:rPr>
                <w:sz w:val="28"/>
                <w:szCs w:val="28"/>
              </w:rPr>
              <w:t>Шахсий</w:t>
            </w:r>
            <w:r>
              <w:rPr>
                <w:sz w:val="28"/>
                <w:szCs w:val="28"/>
                <w:lang w:val="en-US"/>
              </w:rPr>
              <w:t xml:space="preserve"> </w:t>
            </w:r>
            <w:r>
              <w:rPr>
                <w:sz w:val="28"/>
                <w:szCs w:val="28"/>
              </w:rPr>
              <w:t>ва</w:t>
            </w:r>
            <w:r>
              <w:rPr>
                <w:sz w:val="28"/>
                <w:szCs w:val="28"/>
                <w:lang w:val="en-US"/>
              </w:rPr>
              <w:t xml:space="preserve"> </w:t>
            </w:r>
            <w:r>
              <w:rPr>
                <w:sz w:val="28"/>
                <w:szCs w:val="28"/>
              </w:rPr>
              <w:t>ажратиладиган</w:t>
            </w:r>
            <w:r>
              <w:rPr>
                <w:sz w:val="28"/>
                <w:szCs w:val="28"/>
                <w:lang w:val="en-US"/>
              </w:rPr>
              <w:t xml:space="preserve"> </w:t>
            </w:r>
            <w:r>
              <w:rPr>
                <w:sz w:val="28"/>
                <w:szCs w:val="28"/>
              </w:rPr>
              <w:t>каталогларда</w:t>
            </w:r>
            <w:r>
              <w:rPr>
                <w:sz w:val="28"/>
                <w:szCs w:val="28"/>
                <w:lang w:val="en-US"/>
              </w:rPr>
              <w:t xml:space="preserve"> </w:t>
            </w:r>
            <w:r>
              <w:rPr>
                <w:sz w:val="28"/>
                <w:szCs w:val="28"/>
              </w:rPr>
              <w:t>локал</w:t>
            </w:r>
            <w:r>
              <w:rPr>
                <w:sz w:val="28"/>
                <w:szCs w:val="28"/>
                <w:lang w:val="en-US"/>
              </w:rPr>
              <w:t xml:space="preserve"> </w:t>
            </w:r>
            <w:r>
              <w:rPr>
                <w:sz w:val="28"/>
                <w:szCs w:val="28"/>
              </w:rPr>
              <w:t>тармоқ</w:t>
            </w:r>
            <w:r>
              <w:rPr>
                <w:sz w:val="28"/>
                <w:szCs w:val="28"/>
                <w:lang w:val="en-US"/>
              </w:rPr>
              <w:t xml:space="preserve"> </w:t>
            </w:r>
            <w:r>
              <w:rPr>
                <w:sz w:val="28"/>
                <w:szCs w:val="28"/>
              </w:rPr>
              <w:t>фойдаланувчиларининг</w:t>
            </w:r>
            <w:r>
              <w:rPr>
                <w:sz w:val="28"/>
                <w:szCs w:val="28"/>
                <w:lang w:val="en-US"/>
              </w:rPr>
              <w:t xml:space="preserve">, </w:t>
            </w:r>
            <w:r>
              <w:rPr>
                <w:sz w:val="28"/>
                <w:szCs w:val="28"/>
              </w:rPr>
              <w:t>уларнинг</w:t>
            </w:r>
            <w:r>
              <w:rPr>
                <w:sz w:val="28"/>
                <w:szCs w:val="28"/>
                <w:lang w:val="en-US"/>
              </w:rPr>
              <w:t xml:space="preserve"> </w:t>
            </w:r>
            <w:r>
              <w:rPr>
                <w:sz w:val="28"/>
                <w:szCs w:val="28"/>
              </w:rPr>
              <w:t>ишчи</w:t>
            </w:r>
            <w:r>
              <w:rPr>
                <w:sz w:val="28"/>
                <w:szCs w:val="28"/>
                <w:lang w:val="en-US"/>
              </w:rPr>
              <w:t xml:space="preserve"> </w:t>
            </w:r>
            <w:r>
              <w:rPr>
                <w:sz w:val="28"/>
                <w:szCs w:val="28"/>
              </w:rPr>
              <w:t>станцияларидан</w:t>
            </w:r>
            <w:r>
              <w:rPr>
                <w:sz w:val="28"/>
                <w:szCs w:val="28"/>
                <w:lang w:val="en-US"/>
              </w:rPr>
              <w:t xml:space="preserve"> </w:t>
            </w:r>
            <w:r>
              <w:rPr>
                <w:sz w:val="28"/>
                <w:szCs w:val="28"/>
              </w:rPr>
              <w:t>кира</w:t>
            </w:r>
            <w:r>
              <w:rPr>
                <w:sz w:val="28"/>
                <w:szCs w:val="28"/>
                <w:lang w:val="en-US"/>
              </w:rPr>
              <w:t xml:space="preserve"> </w:t>
            </w:r>
            <w:r>
              <w:rPr>
                <w:sz w:val="28"/>
                <w:szCs w:val="28"/>
              </w:rPr>
              <w:t>олиш</w:t>
            </w:r>
            <w:r>
              <w:rPr>
                <w:sz w:val="28"/>
                <w:szCs w:val="28"/>
                <w:lang w:val="en-US"/>
              </w:rPr>
              <w:t xml:space="preserve"> </w:t>
            </w:r>
            <w:r>
              <w:rPr>
                <w:sz w:val="28"/>
                <w:szCs w:val="28"/>
              </w:rPr>
              <w:t>мумкин</w:t>
            </w:r>
            <w:r>
              <w:rPr>
                <w:sz w:val="28"/>
                <w:szCs w:val="28"/>
                <w:lang w:val="en-US"/>
              </w:rPr>
              <w:t xml:space="preserve"> </w:t>
            </w:r>
            <w:r>
              <w:rPr>
                <w:sz w:val="28"/>
                <w:szCs w:val="28"/>
              </w:rPr>
              <w:t>бўлган</w:t>
            </w:r>
            <w:r>
              <w:rPr>
                <w:sz w:val="28"/>
                <w:szCs w:val="28"/>
                <w:lang w:val="en-US"/>
              </w:rPr>
              <w:t xml:space="preserve"> </w:t>
            </w:r>
            <w:r>
              <w:rPr>
                <w:sz w:val="28"/>
                <w:szCs w:val="28"/>
              </w:rPr>
              <w:t>файлларини</w:t>
            </w:r>
            <w:r>
              <w:rPr>
                <w:sz w:val="28"/>
                <w:szCs w:val="28"/>
                <w:lang w:val="en-US"/>
              </w:rPr>
              <w:t xml:space="preserve"> </w:t>
            </w:r>
            <w:r>
              <w:rPr>
                <w:sz w:val="28"/>
                <w:szCs w:val="28"/>
              </w:rPr>
              <w:t>сақлайдиган</w:t>
            </w:r>
            <w:r>
              <w:rPr>
                <w:sz w:val="28"/>
                <w:szCs w:val="28"/>
                <w:lang w:val="en-US"/>
              </w:rPr>
              <w:t xml:space="preserve"> </w:t>
            </w:r>
            <w:r>
              <w:rPr>
                <w:sz w:val="28"/>
                <w:szCs w:val="28"/>
              </w:rPr>
              <w:t>сервер</w:t>
            </w:r>
            <w:r>
              <w:rPr>
                <w:sz w:val="28"/>
                <w:szCs w:val="28"/>
                <w:lang w:val="en-US"/>
              </w:rPr>
              <w:t xml:space="preserve"> </w:t>
            </w:r>
            <w:r>
              <w:rPr>
                <w:sz w:val="28"/>
                <w:szCs w:val="28"/>
              </w:rPr>
              <w:t>тури</w:t>
            </w:r>
            <w:r>
              <w:rPr>
                <w:sz w:val="28"/>
                <w:szCs w:val="28"/>
                <w:lang w:val="en-US"/>
              </w:rPr>
              <w:t xml:space="preserve">. </w:t>
            </w:r>
            <w:r>
              <w:rPr>
                <w:sz w:val="28"/>
                <w:szCs w:val="28"/>
              </w:rPr>
              <w:t>Файл</w:t>
            </w:r>
            <w:r>
              <w:rPr>
                <w:sz w:val="28"/>
                <w:szCs w:val="28"/>
                <w:lang w:val="en-US"/>
              </w:rPr>
              <w:t>-</w:t>
            </w:r>
            <w:r>
              <w:rPr>
                <w:sz w:val="28"/>
                <w:szCs w:val="28"/>
              </w:rPr>
              <w:t>сервердан</w:t>
            </w:r>
            <w:r>
              <w:rPr>
                <w:sz w:val="28"/>
                <w:szCs w:val="28"/>
                <w:lang w:val="en-US"/>
              </w:rPr>
              <w:t xml:space="preserve"> </w:t>
            </w:r>
            <w:r>
              <w:rPr>
                <w:sz w:val="28"/>
                <w:szCs w:val="28"/>
              </w:rPr>
              <w:t>фойдаланиш</w:t>
            </w:r>
            <w:r>
              <w:rPr>
                <w:sz w:val="28"/>
                <w:szCs w:val="28"/>
                <w:lang w:val="en-US"/>
              </w:rPr>
              <w:t xml:space="preserve"> </w:t>
            </w:r>
            <w:r>
              <w:rPr>
                <w:sz w:val="28"/>
                <w:szCs w:val="28"/>
              </w:rPr>
              <w:t>тизимни</w:t>
            </w:r>
            <w:r w:rsidR="00117147">
              <w:rPr>
                <w:sz w:val="28"/>
                <w:szCs w:val="28"/>
                <w:lang w:val="en-US"/>
              </w:rPr>
              <w:t xml:space="preserve"> </w:t>
            </w:r>
            <w:r>
              <w:rPr>
                <w:sz w:val="28"/>
                <w:szCs w:val="28"/>
              </w:rPr>
              <w:t>бошқаришни</w:t>
            </w:r>
            <w:r>
              <w:rPr>
                <w:sz w:val="28"/>
                <w:szCs w:val="28"/>
                <w:lang w:val="en-US"/>
              </w:rPr>
              <w:t xml:space="preserve"> </w:t>
            </w:r>
            <w:r>
              <w:rPr>
                <w:sz w:val="28"/>
                <w:szCs w:val="28"/>
              </w:rPr>
              <w:t>енгиллаштиради</w:t>
            </w:r>
            <w:r>
              <w:rPr>
                <w:sz w:val="28"/>
                <w:szCs w:val="28"/>
                <w:lang w:val="en-US"/>
              </w:rPr>
              <w:t xml:space="preserve"> </w:t>
            </w:r>
            <w:r>
              <w:rPr>
                <w:sz w:val="28"/>
                <w:szCs w:val="28"/>
              </w:rPr>
              <w:t>ва</w:t>
            </w:r>
            <w:r>
              <w:rPr>
                <w:sz w:val="28"/>
                <w:szCs w:val="28"/>
                <w:lang w:val="en-US"/>
              </w:rPr>
              <w:t xml:space="preserve"> </w:t>
            </w:r>
            <w:r>
              <w:rPr>
                <w:sz w:val="28"/>
                <w:szCs w:val="28"/>
              </w:rPr>
              <w:t>диск</w:t>
            </w:r>
            <w:r>
              <w:rPr>
                <w:sz w:val="28"/>
                <w:szCs w:val="28"/>
                <w:lang w:val="en-US"/>
              </w:rPr>
              <w:t xml:space="preserve"> </w:t>
            </w:r>
            <w:r>
              <w:rPr>
                <w:sz w:val="28"/>
                <w:szCs w:val="28"/>
              </w:rPr>
              <w:t>хотирасига</w:t>
            </w:r>
            <w:r>
              <w:rPr>
                <w:sz w:val="28"/>
                <w:szCs w:val="28"/>
                <w:lang w:val="en-US"/>
              </w:rPr>
              <w:t xml:space="preserve"> </w:t>
            </w:r>
            <w:r>
              <w:rPr>
                <w:sz w:val="28"/>
                <w:szCs w:val="28"/>
              </w:rPr>
              <w:t>бўлган</w:t>
            </w:r>
            <w:r>
              <w:rPr>
                <w:sz w:val="28"/>
                <w:szCs w:val="28"/>
                <w:lang w:val="en-US"/>
              </w:rPr>
              <w:t xml:space="preserve"> </w:t>
            </w:r>
            <w:r>
              <w:rPr>
                <w:sz w:val="28"/>
                <w:szCs w:val="28"/>
              </w:rPr>
              <w:t>эҳтиёжни</w:t>
            </w:r>
            <w:r>
              <w:rPr>
                <w:sz w:val="28"/>
                <w:szCs w:val="28"/>
                <w:lang w:val="en-US"/>
              </w:rPr>
              <w:t xml:space="preserve"> </w:t>
            </w:r>
            <w:r>
              <w:rPr>
                <w:sz w:val="28"/>
                <w:szCs w:val="28"/>
              </w:rPr>
              <w:t>камайтиради</w:t>
            </w:r>
            <w:r>
              <w:rPr>
                <w:sz w:val="28"/>
                <w:szCs w:val="28"/>
                <w:lang w:val="en-US"/>
              </w:rPr>
              <w:t xml:space="preserve">. </w:t>
            </w:r>
            <w:r>
              <w:rPr>
                <w:sz w:val="28"/>
                <w:szCs w:val="28"/>
              </w:rPr>
              <w:t>Файл</w:t>
            </w:r>
            <w:r>
              <w:rPr>
                <w:sz w:val="28"/>
                <w:szCs w:val="28"/>
                <w:lang w:val="en-US"/>
              </w:rPr>
              <w:t>-</w:t>
            </w:r>
            <w:r>
              <w:rPr>
                <w:sz w:val="28"/>
                <w:szCs w:val="28"/>
              </w:rPr>
              <w:t>сервер</w:t>
            </w:r>
            <w:r>
              <w:rPr>
                <w:sz w:val="28"/>
                <w:szCs w:val="28"/>
                <w:lang w:val="en-US"/>
              </w:rPr>
              <w:t xml:space="preserve"> </w:t>
            </w:r>
            <w:r>
              <w:rPr>
                <w:sz w:val="28"/>
                <w:szCs w:val="28"/>
              </w:rPr>
              <w:t>фун</w:t>
            </w:r>
            <w:r w:rsidR="00820AE8">
              <w:rPr>
                <w:sz w:val="28"/>
                <w:szCs w:val="28"/>
              </w:rPr>
              <w:t>к</w:t>
            </w:r>
            <w:r>
              <w:rPr>
                <w:sz w:val="28"/>
                <w:szCs w:val="28"/>
              </w:rPr>
              <w:t>циялари</w:t>
            </w:r>
            <w:r>
              <w:rPr>
                <w:sz w:val="28"/>
                <w:szCs w:val="28"/>
                <w:lang w:val="en-US"/>
              </w:rPr>
              <w:t xml:space="preserve"> N</w:t>
            </w:r>
            <w:r>
              <w:rPr>
                <w:sz w:val="28"/>
                <w:szCs w:val="28"/>
              </w:rPr>
              <w:t>о</w:t>
            </w:r>
            <w:r>
              <w:rPr>
                <w:sz w:val="28"/>
                <w:szCs w:val="28"/>
                <w:lang w:val="en-US"/>
              </w:rPr>
              <w:t xml:space="preserve">vell NetWare </w:t>
            </w:r>
            <w:r>
              <w:rPr>
                <w:sz w:val="28"/>
                <w:szCs w:val="28"/>
              </w:rPr>
              <w:t>ва</w:t>
            </w:r>
            <w:r>
              <w:rPr>
                <w:sz w:val="28"/>
                <w:szCs w:val="28"/>
                <w:lang w:val="en-US"/>
              </w:rPr>
              <w:t xml:space="preserve"> NFS </w:t>
            </w:r>
            <w:r>
              <w:rPr>
                <w:sz w:val="28"/>
                <w:szCs w:val="28"/>
              </w:rPr>
              <w:t>операцион</w:t>
            </w:r>
            <w:r>
              <w:rPr>
                <w:sz w:val="28"/>
                <w:szCs w:val="28"/>
                <w:lang w:val="en-US"/>
              </w:rPr>
              <w:t xml:space="preserve"> </w:t>
            </w:r>
            <w:r>
              <w:rPr>
                <w:sz w:val="28"/>
                <w:szCs w:val="28"/>
              </w:rPr>
              <w:t>тизимларида</w:t>
            </w:r>
            <w:r>
              <w:rPr>
                <w:sz w:val="28"/>
                <w:szCs w:val="28"/>
                <w:lang w:val="en-US"/>
              </w:rPr>
              <w:t xml:space="preserve"> </w:t>
            </w:r>
            <w:r>
              <w:rPr>
                <w:sz w:val="28"/>
                <w:szCs w:val="28"/>
              </w:rPr>
              <w:t>мавжуд</w:t>
            </w:r>
            <w:r>
              <w:rPr>
                <w:sz w:val="28"/>
                <w:szCs w:val="28"/>
                <w:lang w:val="en-US"/>
              </w:rPr>
              <w:t>.</w:t>
            </w:r>
            <w:r w:rsidR="00117147">
              <w:rPr>
                <w:sz w:val="28"/>
                <w:szCs w:val="28"/>
                <w:lang w:val="en-US"/>
              </w:rPr>
              <w:t xml:space="preserve"> </w:t>
            </w:r>
          </w:p>
        </w:tc>
      </w:tr>
      <w:tr w:rsidR="00724D06" w14:paraId="62D4AE91" w14:textId="77777777">
        <w:tc>
          <w:tcPr>
            <w:tcW w:w="4000" w:type="dxa"/>
            <w:shd w:val="clear" w:color="auto" w:fill="auto"/>
          </w:tcPr>
          <w:p w14:paraId="701A1E50" w14:textId="73CF9E28" w:rsidR="00740F65" w:rsidRDefault="00CD1C33" w:rsidP="00740F65">
            <w:pPr>
              <w:rPr>
                <w:sz w:val="28"/>
                <w:szCs w:val="28"/>
                <w:lang w:val="en-US"/>
              </w:rPr>
            </w:pPr>
            <w:r>
              <w:rPr>
                <w:b/>
                <w:sz w:val="28"/>
                <w:szCs w:val="28"/>
              </w:rPr>
              <w:t>Ф</w:t>
            </w:r>
            <w:r w:rsidR="00724D06">
              <w:rPr>
                <w:b/>
                <w:sz w:val="28"/>
                <w:szCs w:val="28"/>
              </w:rPr>
              <w:t>актическая</w:t>
            </w:r>
            <w:r w:rsidR="00724D06">
              <w:rPr>
                <w:b/>
                <w:sz w:val="28"/>
                <w:szCs w:val="28"/>
                <w:lang w:val="en-US"/>
              </w:rPr>
              <w:t xml:space="preserve"> </w:t>
            </w:r>
            <w:r w:rsidR="00724D06">
              <w:rPr>
                <w:b/>
                <w:sz w:val="28"/>
                <w:szCs w:val="28"/>
              </w:rPr>
              <w:t>память</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740F65">
              <w:rPr>
                <w:sz w:val="28"/>
                <w:szCs w:val="28"/>
                <w:lang w:val="en-US"/>
              </w:rPr>
              <w:t>aniq (haqiqiy) xotira</w:t>
            </w:r>
            <w:r w:rsidR="00117147">
              <w:rPr>
                <w:sz w:val="28"/>
                <w:szCs w:val="28"/>
                <w:lang w:val="en-US"/>
              </w:rPr>
              <w:t xml:space="preserve"> </w:t>
            </w:r>
          </w:p>
          <w:p w14:paraId="3509E045" w14:textId="74728A5B" w:rsidR="00CD1C33" w:rsidRDefault="00117147" w:rsidP="00CD1C33">
            <w:pPr>
              <w:rPr>
                <w:sz w:val="28"/>
                <w:szCs w:val="28"/>
                <w:lang w:val="en-US"/>
              </w:rPr>
            </w:pPr>
            <w:r>
              <w:rPr>
                <w:sz w:val="28"/>
                <w:szCs w:val="28"/>
                <w:lang w:val="en-US"/>
              </w:rPr>
              <w:t xml:space="preserve"> </w:t>
            </w:r>
            <w:r w:rsidR="00CD1C33">
              <w:rPr>
                <w:sz w:val="28"/>
                <w:szCs w:val="28"/>
              </w:rPr>
              <w:t>аниқ</w:t>
            </w:r>
            <w:r w:rsidR="00CD1C33">
              <w:rPr>
                <w:sz w:val="28"/>
                <w:szCs w:val="28"/>
                <w:lang w:val="en-US"/>
              </w:rPr>
              <w:t xml:space="preserve"> (</w:t>
            </w:r>
            <w:r w:rsidR="00CD1C33">
              <w:rPr>
                <w:sz w:val="28"/>
                <w:szCs w:val="28"/>
              </w:rPr>
              <w:t>ҳақиқий</w:t>
            </w:r>
            <w:r w:rsidR="00CD1C33">
              <w:rPr>
                <w:sz w:val="28"/>
                <w:szCs w:val="28"/>
                <w:lang w:val="en-US"/>
              </w:rPr>
              <w:t xml:space="preserve">) </w:t>
            </w:r>
            <w:r w:rsidR="00CD1C33">
              <w:rPr>
                <w:sz w:val="28"/>
                <w:szCs w:val="28"/>
              </w:rPr>
              <w:t>хотира</w:t>
            </w:r>
            <w:r>
              <w:rPr>
                <w:sz w:val="28"/>
                <w:szCs w:val="28"/>
                <w:lang w:val="en-US"/>
              </w:rPr>
              <w:t xml:space="preserve"> </w:t>
            </w:r>
          </w:p>
          <w:p w14:paraId="56ED7E9F" w14:textId="77777777" w:rsidR="00724D06" w:rsidRDefault="00CD1C33" w:rsidP="00CD1C33">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actual storage</w:t>
            </w:r>
          </w:p>
        </w:tc>
        <w:tc>
          <w:tcPr>
            <w:tcW w:w="5828" w:type="dxa"/>
            <w:shd w:val="clear" w:color="auto" w:fill="auto"/>
          </w:tcPr>
          <w:p w14:paraId="701F8582" w14:textId="1BB397A0" w:rsidR="00CD1C33" w:rsidRDefault="00724D06">
            <w:pPr>
              <w:jc w:val="both"/>
              <w:rPr>
                <w:sz w:val="28"/>
                <w:szCs w:val="28"/>
              </w:rPr>
            </w:pPr>
            <w:r>
              <w:rPr>
                <w:sz w:val="28"/>
                <w:szCs w:val="28"/>
              </w:rPr>
              <w:t>Внешняя или оперативная память вычислительной системы, реализуемая определённым запоминающим устройством.</w:t>
            </w:r>
            <w:r w:rsidR="00117147">
              <w:rPr>
                <w:sz w:val="28"/>
                <w:szCs w:val="28"/>
              </w:rPr>
              <w:t xml:space="preserve"> </w:t>
            </w:r>
          </w:p>
          <w:p w14:paraId="0451ADB6" w14:textId="77777777" w:rsidR="00740F65" w:rsidRDefault="00740F65">
            <w:pPr>
              <w:jc w:val="both"/>
              <w:rPr>
                <w:sz w:val="28"/>
                <w:szCs w:val="28"/>
              </w:rPr>
            </w:pPr>
          </w:p>
          <w:p w14:paraId="4C81DEBB" w14:textId="77777777" w:rsidR="00CD1C33" w:rsidRDefault="00740F65">
            <w:pPr>
              <w:jc w:val="both"/>
              <w:rPr>
                <w:sz w:val="28"/>
                <w:szCs w:val="28"/>
                <w:lang w:val="en-US"/>
              </w:rPr>
            </w:pPr>
            <w:r>
              <w:rPr>
                <w:sz w:val="28"/>
                <w:szCs w:val="28"/>
                <w:lang w:val="en-US"/>
              </w:rPr>
              <w:t>M</w:t>
            </w:r>
            <w:r w:rsidR="00B11EF9">
              <w:rPr>
                <w:sz w:val="28"/>
                <w:szCs w:val="28"/>
                <w:lang w:val="en-US"/>
              </w:rPr>
              <w:t>a’</w:t>
            </w:r>
            <w:r>
              <w:rPr>
                <w:sz w:val="28"/>
                <w:szCs w:val="28"/>
                <w:lang w:val="en-US"/>
              </w:rPr>
              <w:t>lum bir xotirlovchi qurilma amalga oshiradigan, hisoblash tizimining tashqi yoki operativ xotirasi.</w:t>
            </w:r>
          </w:p>
          <w:p w14:paraId="2D4A8DF1" w14:textId="77777777" w:rsidR="00740F65" w:rsidRDefault="00740F65">
            <w:pPr>
              <w:jc w:val="both"/>
              <w:rPr>
                <w:sz w:val="28"/>
                <w:szCs w:val="28"/>
                <w:lang w:val="en-US"/>
              </w:rPr>
            </w:pPr>
          </w:p>
          <w:p w14:paraId="20342082" w14:textId="6A16FCCD" w:rsidR="00CD1C33" w:rsidRDefault="00724D06">
            <w:pPr>
              <w:jc w:val="both"/>
              <w:rPr>
                <w:sz w:val="28"/>
                <w:szCs w:val="28"/>
                <w:lang w:val="en-US"/>
              </w:rPr>
            </w:pPr>
            <w:r>
              <w:rPr>
                <w:sz w:val="28"/>
                <w:szCs w:val="28"/>
              </w:rPr>
              <w:t>Маълум</w:t>
            </w:r>
            <w:r>
              <w:rPr>
                <w:sz w:val="28"/>
                <w:szCs w:val="28"/>
                <w:lang w:val="en-US"/>
              </w:rPr>
              <w:t xml:space="preserve"> </w:t>
            </w:r>
            <w:r>
              <w:rPr>
                <w:sz w:val="28"/>
                <w:szCs w:val="28"/>
              </w:rPr>
              <w:t>бир</w:t>
            </w:r>
            <w:r>
              <w:rPr>
                <w:sz w:val="28"/>
                <w:szCs w:val="28"/>
                <w:lang w:val="en-US"/>
              </w:rPr>
              <w:t xml:space="preserve"> </w:t>
            </w:r>
            <w:r>
              <w:rPr>
                <w:sz w:val="28"/>
                <w:szCs w:val="28"/>
              </w:rPr>
              <w:t>хотирловчи</w:t>
            </w:r>
            <w:r>
              <w:rPr>
                <w:sz w:val="28"/>
                <w:szCs w:val="28"/>
                <w:lang w:val="en-US"/>
              </w:rPr>
              <w:t xml:space="preserve"> </w:t>
            </w:r>
            <w:r>
              <w:rPr>
                <w:sz w:val="28"/>
                <w:szCs w:val="28"/>
              </w:rPr>
              <w:t>қурилма</w:t>
            </w:r>
            <w:r>
              <w:rPr>
                <w:sz w:val="28"/>
                <w:szCs w:val="28"/>
                <w:lang w:val="en-US"/>
              </w:rPr>
              <w:t xml:space="preserve"> </w:t>
            </w:r>
            <w:r>
              <w:rPr>
                <w:sz w:val="28"/>
                <w:szCs w:val="28"/>
              </w:rPr>
              <w:t>амалга</w:t>
            </w:r>
            <w:r>
              <w:rPr>
                <w:sz w:val="28"/>
                <w:szCs w:val="28"/>
                <w:lang w:val="en-US"/>
              </w:rPr>
              <w:t xml:space="preserve"> </w:t>
            </w:r>
            <w:r>
              <w:rPr>
                <w:sz w:val="28"/>
                <w:szCs w:val="28"/>
              </w:rPr>
              <w:t>оширадиган</w:t>
            </w:r>
            <w:r>
              <w:rPr>
                <w:sz w:val="28"/>
                <w:szCs w:val="28"/>
                <w:lang w:val="en-US"/>
              </w:rPr>
              <w:t xml:space="preserve">, </w:t>
            </w:r>
            <w:r>
              <w:rPr>
                <w:sz w:val="28"/>
                <w:szCs w:val="28"/>
              </w:rPr>
              <w:t>ҳисоблаш</w:t>
            </w:r>
            <w:r>
              <w:rPr>
                <w:sz w:val="28"/>
                <w:szCs w:val="28"/>
                <w:lang w:val="en-US"/>
              </w:rPr>
              <w:t xml:space="preserve"> </w:t>
            </w:r>
            <w:r>
              <w:rPr>
                <w:sz w:val="28"/>
                <w:szCs w:val="28"/>
              </w:rPr>
              <w:t>тизимининг</w:t>
            </w:r>
            <w:r>
              <w:rPr>
                <w:sz w:val="28"/>
                <w:szCs w:val="28"/>
                <w:lang w:val="en-US"/>
              </w:rPr>
              <w:t xml:space="preserve"> </w:t>
            </w:r>
            <w:r>
              <w:rPr>
                <w:sz w:val="28"/>
                <w:szCs w:val="28"/>
              </w:rPr>
              <w:t>ташқи</w:t>
            </w:r>
            <w:r>
              <w:rPr>
                <w:sz w:val="28"/>
                <w:szCs w:val="28"/>
                <w:lang w:val="en-US"/>
              </w:rPr>
              <w:t xml:space="preserve"> </w:t>
            </w:r>
            <w:r>
              <w:rPr>
                <w:sz w:val="28"/>
                <w:szCs w:val="28"/>
              </w:rPr>
              <w:t>ёки</w:t>
            </w:r>
            <w:r>
              <w:rPr>
                <w:sz w:val="28"/>
                <w:szCs w:val="28"/>
                <w:lang w:val="en-US"/>
              </w:rPr>
              <w:t xml:space="preserve"> </w:t>
            </w:r>
            <w:r>
              <w:rPr>
                <w:sz w:val="28"/>
                <w:szCs w:val="28"/>
              </w:rPr>
              <w:t>оператив</w:t>
            </w:r>
            <w:r>
              <w:rPr>
                <w:sz w:val="28"/>
                <w:szCs w:val="28"/>
                <w:lang w:val="en-US"/>
              </w:rPr>
              <w:t xml:space="preserve"> </w:t>
            </w:r>
            <w:r>
              <w:rPr>
                <w:sz w:val="28"/>
                <w:szCs w:val="28"/>
              </w:rPr>
              <w:t>хотираси</w:t>
            </w:r>
            <w:r>
              <w:rPr>
                <w:sz w:val="28"/>
                <w:szCs w:val="28"/>
                <w:lang w:val="en-US"/>
              </w:rPr>
              <w:t>.</w:t>
            </w:r>
            <w:r w:rsidR="00117147">
              <w:rPr>
                <w:sz w:val="28"/>
                <w:szCs w:val="28"/>
                <w:lang w:val="en-US"/>
              </w:rPr>
              <w:t xml:space="preserve"> </w:t>
            </w:r>
          </w:p>
          <w:p w14:paraId="0ACFD96C" w14:textId="77777777" w:rsidR="00724D06" w:rsidRDefault="00724D06">
            <w:pPr>
              <w:jc w:val="both"/>
              <w:rPr>
                <w:sz w:val="28"/>
                <w:szCs w:val="28"/>
                <w:lang w:val="en-US"/>
              </w:rPr>
            </w:pPr>
          </w:p>
        </w:tc>
      </w:tr>
      <w:tr w:rsidR="00724D06" w:rsidRPr="009553DA" w14:paraId="59A86648" w14:textId="77777777">
        <w:tc>
          <w:tcPr>
            <w:tcW w:w="4000" w:type="dxa"/>
            <w:shd w:val="clear" w:color="auto" w:fill="auto"/>
          </w:tcPr>
          <w:p w14:paraId="1439E292" w14:textId="6F50EBD6" w:rsidR="00740F65" w:rsidRDefault="00CD1C33" w:rsidP="00724D06">
            <w:pPr>
              <w:rPr>
                <w:sz w:val="28"/>
                <w:szCs w:val="28"/>
              </w:rPr>
            </w:pPr>
            <w:r>
              <w:rPr>
                <w:b/>
                <w:sz w:val="28"/>
                <w:szCs w:val="28"/>
              </w:rPr>
              <w:t>Ф</w:t>
            </w:r>
            <w:r w:rsidR="00724D06">
              <w:rPr>
                <w:b/>
                <w:sz w:val="28"/>
                <w:szCs w:val="28"/>
              </w:rPr>
              <w:t>актический параметр</w:t>
            </w:r>
            <w:r w:rsidR="00117147">
              <w:rPr>
                <w:b/>
                <w:sz w:val="28"/>
                <w:szCs w:val="28"/>
              </w:rPr>
              <w:t xml:space="preserve"> </w:t>
            </w:r>
            <w:r w:rsidR="00814244">
              <w:rPr>
                <w:b/>
                <w:bCs/>
                <w:sz w:val="28"/>
                <w:szCs w:val="28"/>
                <w:lang w:val="en-US"/>
              </w:rPr>
              <w:t>uz</w:t>
            </w:r>
            <w:r w:rsidR="00814244">
              <w:rPr>
                <w:b/>
                <w:bCs/>
                <w:sz w:val="28"/>
                <w:szCs w:val="28"/>
              </w:rPr>
              <w:t xml:space="preserve"> </w:t>
            </w:r>
            <w:r w:rsidR="00814244">
              <w:rPr>
                <w:bCs/>
                <w:sz w:val="28"/>
                <w:szCs w:val="28"/>
              </w:rPr>
              <w:t xml:space="preserve">- </w:t>
            </w:r>
            <w:r w:rsidR="00740F65">
              <w:rPr>
                <w:sz w:val="28"/>
                <w:szCs w:val="28"/>
                <w:lang w:val="en-US"/>
              </w:rPr>
              <w:t>aniq</w:t>
            </w:r>
            <w:r w:rsidR="00740F65">
              <w:rPr>
                <w:sz w:val="28"/>
                <w:szCs w:val="28"/>
              </w:rPr>
              <w:t xml:space="preserve"> (</w:t>
            </w:r>
            <w:r w:rsidR="00740F65">
              <w:rPr>
                <w:sz w:val="28"/>
                <w:szCs w:val="28"/>
                <w:lang w:val="en-US"/>
              </w:rPr>
              <w:t>haqiqiy</w:t>
            </w:r>
            <w:r w:rsidR="00740F65">
              <w:rPr>
                <w:sz w:val="28"/>
                <w:szCs w:val="28"/>
              </w:rPr>
              <w:t xml:space="preserve">) </w:t>
            </w:r>
            <w:r w:rsidR="00740F65">
              <w:rPr>
                <w:sz w:val="28"/>
                <w:szCs w:val="28"/>
                <w:lang w:val="en-US"/>
              </w:rPr>
              <w:t>parametr</w:t>
            </w:r>
            <w:r w:rsidR="00117147">
              <w:rPr>
                <w:sz w:val="28"/>
                <w:szCs w:val="28"/>
              </w:rPr>
              <w:t xml:space="preserve"> </w:t>
            </w:r>
          </w:p>
          <w:p w14:paraId="0BB5B21D" w14:textId="5BA3EEA3" w:rsidR="00724D06" w:rsidRDefault="00117147" w:rsidP="00724D06">
            <w:pPr>
              <w:rPr>
                <w:sz w:val="28"/>
                <w:szCs w:val="28"/>
                <w:lang w:val="en-US"/>
              </w:rPr>
            </w:pPr>
            <w:r>
              <w:rPr>
                <w:sz w:val="28"/>
                <w:szCs w:val="28"/>
              </w:rPr>
              <w:lastRenderedPageBreak/>
              <w:t xml:space="preserve"> </w:t>
            </w:r>
            <w:r w:rsidR="00724D06">
              <w:rPr>
                <w:sz w:val="28"/>
                <w:szCs w:val="28"/>
              </w:rPr>
              <w:t>аниқ</w:t>
            </w:r>
            <w:r w:rsidR="00724D06">
              <w:rPr>
                <w:sz w:val="28"/>
                <w:szCs w:val="28"/>
                <w:lang w:val="en-US"/>
              </w:rPr>
              <w:t xml:space="preserve"> (</w:t>
            </w:r>
            <w:r w:rsidR="00724D06">
              <w:rPr>
                <w:sz w:val="28"/>
                <w:szCs w:val="28"/>
              </w:rPr>
              <w:t>ҳақиқий</w:t>
            </w:r>
            <w:r w:rsidR="00724D06">
              <w:rPr>
                <w:sz w:val="28"/>
                <w:szCs w:val="28"/>
                <w:lang w:val="en-US"/>
              </w:rPr>
              <w:t xml:space="preserve">) </w:t>
            </w:r>
            <w:r w:rsidR="00724D06">
              <w:rPr>
                <w:sz w:val="28"/>
                <w:szCs w:val="28"/>
              </w:rPr>
              <w:t>параметр</w:t>
            </w:r>
            <w:r>
              <w:rPr>
                <w:sz w:val="28"/>
                <w:szCs w:val="28"/>
                <w:lang w:val="en-US"/>
              </w:rPr>
              <w:t xml:space="preserve"> </w:t>
            </w:r>
            <w:r w:rsidR="00814244">
              <w:rPr>
                <w:b/>
                <w:sz w:val="28"/>
                <w:szCs w:val="28"/>
                <w:lang w:val="en-US"/>
              </w:rPr>
              <w:t xml:space="preserve">en </w:t>
            </w:r>
            <w:r w:rsidR="00814244">
              <w:rPr>
                <w:sz w:val="28"/>
                <w:szCs w:val="28"/>
                <w:lang w:val="en-US"/>
              </w:rPr>
              <w:t xml:space="preserve">- </w:t>
            </w:r>
            <w:r w:rsidR="00724D06">
              <w:rPr>
                <w:sz w:val="28"/>
                <w:szCs w:val="28"/>
                <w:lang w:val="en-US"/>
              </w:rPr>
              <w:t xml:space="preserve">actual argument </w:t>
            </w:r>
          </w:p>
        </w:tc>
        <w:tc>
          <w:tcPr>
            <w:tcW w:w="5828" w:type="dxa"/>
            <w:shd w:val="clear" w:color="auto" w:fill="auto"/>
          </w:tcPr>
          <w:p w14:paraId="547EC96B" w14:textId="1A454A1C" w:rsidR="00814244" w:rsidRDefault="00724D06">
            <w:pPr>
              <w:jc w:val="both"/>
              <w:rPr>
                <w:sz w:val="28"/>
                <w:szCs w:val="28"/>
              </w:rPr>
            </w:pPr>
            <w:r>
              <w:rPr>
                <w:sz w:val="28"/>
                <w:szCs w:val="28"/>
              </w:rPr>
              <w:lastRenderedPageBreak/>
              <w:t>Аргумент, передаваемый при конкретном вызове процедуры, макрокоманды или функции.</w:t>
            </w:r>
            <w:r w:rsidR="00117147">
              <w:rPr>
                <w:sz w:val="28"/>
                <w:szCs w:val="28"/>
              </w:rPr>
              <w:t xml:space="preserve"> </w:t>
            </w:r>
          </w:p>
          <w:p w14:paraId="1F01E145" w14:textId="77777777" w:rsidR="00740F65" w:rsidRDefault="00740F65">
            <w:pPr>
              <w:jc w:val="both"/>
              <w:rPr>
                <w:sz w:val="28"/>
                <w:szCs w:val="28"/>
              </w:rPr>
            </w:pPr>
          </w:p>
          <w:p w14:paraId="262BCDEA" w14:textId="20637099" w:rsidR="00740F65" w:rsidRDefault="00740F65">
            <w:pPr>
              <w:jc w:val="both"/>
              <w:rPr>
                <w:sz w:val="28"/>
                <w:szCs w:val="28"/>
                <w:lang w:val="en-US"/>
              </w:rPr>
            </w:pPr>
            <w:r>
              <w:rPr>
                <w:sz w:val="28"/>
                <w:szCs w:val="28"/>
                <w:lang w:val="en-US"/>
              </w:rPr>
              <w:t>Protsedura, makrokomanda yoki funksiyalar aniq chaqirilganda uzatiladigan argument.</w:t>
            </w:r>
            <w:r w:rsidR="00117147">
              <w:rPr>
                <w:sz w:val="28"/>
                <w:szCs w:val="28"/>
                <w:lang w:val="en-US"/>
              </w:rPr>
              <w:t xml:space="preserve"> </w:t>
            </w:r>
          </w:p>
          <w:p w14:paraId="7987462C" w14:textId="501120D9" w:rsidR="00814244" w:rsidRDefault="00814244">
            <w:pPr>
              <w:jc w:val="both"/>
              <w:rPr>
                <w:sz w:val="28"/>
                <w:szCs w:val="28"/>
                <w:lang w:val="en-US"/>
              </w:rPr>
            </w:pPr>
          </w:p>
          <w:p w14:paraId="5CD45AB3" w14:textId="6F5AEB52" w:rsidR="00724D06" w:rsidRDefault="00724D06">
            <w:pPr>
              <w:jc w:val="both"/>
              <w:rPr>
                <w:sz w:val="28"/>
                <w:szCs w:val="28"/>
              </w:rPr>
            </w:pPr>
            <w:r>
              <w:rPr>
                <w:sz w:val="28"/>
                <w:szCs w:val="28"/>
              </w:rPr>
              <w:t>Процедура, макрокоманда ёки функциялар аниқ чақирилганда узатиладиган аргумент.</w:t>
            </w:r>
          </w:p>
        </w:tc>
      </w:tr>
      <w:tr w:rsidR="00724D06" w:rsidRPr="009553DA" w14:paraId="59C376A8" w14:textId="77777777">
        <w:tc>
          <w:tcPr>
            <w:tcW w:w="4000" w:type="dxa"/>
            <w:shd w:val="clear" w:color="auto" w:fill="auto"/>
          </w:tcPr>
          <w:p w14:paraId="2C68CF85" w14:textId="315C0510" w:rsidR="00740F65" w:rsidRDefault="00935CAB" w:rsidP="00740F65">
            <w:pPr>
              <w:rPr>
                <w:sz w:val="28"/>
                <w:szCs w:val="28"/>
              </w:rPr>
            </w:pPr>
            <w:r>
              <w:rPr>
                <w:b/>
                <w:sz w:val="28"/>
                <w:szCs w:val="28"/>
              </w:rPr>
              <w:lastRenderedPageBreak/>
              <w:t>Ф</w:t>
            </w:r>
            <w:r w:rsidR="00724D06">
              <w:rPr>
                <w:b/>
                <w:sz w:val="28"/>
                <w:szCs w:val="28"/>
              </w:rPr>
              <w:t>иксация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qayd</w:t>
            </w:r>
            <w:r w:rsidR="00740F65">
              <w:rPr>
                <w:sz w:val="28"/>
                <w:szCs w:val="28"/>
              </w:rPr>
              <w:t xml:space="preserve"> </w:t>
            </w:r>
            <w:r w:rsidR="00740F65">
              <w:rPr>
                <w:sz w:val="28"/>
                <w:szCs w:val="28"/>
                <w:lang w:val="en-US"/>
              </w:rPr>
              <w:t>qilish</w:t>
            </w:r>
            <w:r w:rsidR="00117147">
              <w:rPr>
                <w:sz w:val="28"/>
                <w:szCs w:val="28"/>
              </w:rPr>
              <w:t xml:space="preserve"> </w:t>
            </w:r>
          </w:p>
          <w:p w14:paraId="4BEDE25B" w14:textId="4C10D192" w:rsidR="00935CAB" w:rsidRDefault="00117147" w:rsidP="00935CAB">
            <w:pPr>
              <w:rPr>
                <w:sz w:val="28"/>
                <w:szCs w:val="28"/>
              </w:rPr>
            </w:pPr>
            <w:r>
              <w:rPr>
                <w:sz w:val="28"/>
                <w:szCs w:val="28"/>
              </w:rPr>
              <w:t xml:space="preserve"> </w:t>
            </w:r>
            <w:r w:rsidR="00935CAB">
              <w:rPr>
                <w:sz w:val="28"/>
                <w:szCs w:val="28"/>
              </w:rPr>
              <w:t>қайд қилиш</w:t>
            </w:r>
            <w:r>
              <w:rPr>
                <w:sz w:val="28"/>
                <w:szCs w:val="28"/>
              </w:rPr>
              <w:t xml:space="preserve"> </w:t>
            </w:r>
          </w:p>
          <w:p w14:paraId="00118A04" w14:textId="77777777" w:rsidR="00724D06" w:rsidRDefault="00935CAB" w:rsidP="00935CAB">
            <w:pPr>
              <w:rPr>
                <w:sz w:val="28"/>
                <w:szCs w:val="28"/>
                <w:lang w:val="en-US"/>
              </w:rPr>
            </w:pPr>
            <w:r>
              <w:rPr>
                <w:b/>
                <w:sz w:val="28"/>
                <w:szCs w:val="28"/>
                <w:lang w:val="en-US"/>
              </w:rPr>
              <w:t>en</w:t>
            </w:r>
            <w:r>
              <w:rPr>
                <w:b/>
                <w:sz w:val="28"/>
                <w:szCs w:val="28"/>
              </w:rPr>
              <w:t xml:space="preserve"> </w:t>
            </w:r>
            <w:r>
              <w:rPr>
                <w:sz w:val="28"/>
                <w:szCs w:val="28"/>
              </w:rPr>
              <w:t xml:space="preserve">- </w:t>
            </w:r>
            <w:r w:rsidR="00FA45DF">
              <w:rPr>
                <w:sz w:val="28"/>
                <w:szCs w:val="28"/>
                <w:lang w:val="en-US"/>
              </w:rPr>
              <w:t>fixation</w:t>
            </w:r>
          </w:p>
        </w:tc>
        <w:tc>
          <w:tcPr>
            <w:tcW w:w="5828" w:type="dxa"/>
            <w:shd w:val="clear" w:color="auto" w:fill="auto"/>
          </w:tcPr>
          <w:p w14:paraId="3BE85D79" w14:textId="3C3892F9" w:rsidR="00935CAB" w:rsidRDefault="00724D06">
            <w:pPr>
              <w:jc w:val="both"/>
              <w:rPr>
                <w:sz w:val="28"/>
                <w:szCs w:val="28"/>
              </w:rPr>
            </w:pPr>
            <w:r>
              <w:rPr>
                <w:sz w:val="28"/>
                <w:szCs w:val="28"/>
              </w:rPr>
              <w:t>Этап транзакции, когда все изменения, задействованные в транзакции, становятся окончательными.</w:t>
            </w:r>
            <w:r w:rsidR="00117147">
              <w:rPr>
                <w:sz w:val="28"/>
                <w:szCs w:val="28"/>
              </w:rPr>
              <w:t xml:space="preserve"> </w:t>
            </w:r>
          </w:p>
          <w:p w14:paraId="5C56B044" w14:textId="77777777" w:rsidR="00740F65" w:rsidRDefault="00740F65">
            <w:pPr>
              <w:jc w:val="both"/>
              <w:rPr>
                <w:sz w:val="28"/>
                <w:szCs w:val="28"/>
              </w:rPr>
            </w:pPr>
          </w:p>
          <w:p w14:paraId="04B508DB" w14:textId="77777777" w:rsidR="00935CAB" w:rsidRDefault="00740F65">
            <w:pPr>
              <w:jc w:val="both"/>
              <w:rPr>
                <w:sz w:val="28"/>
                <w:szCs w:val="28"/>
              </w:rPr>
            </w:pPr>
            <w:r>
              <w:rPr>
                <w:sz w:val="28"/>
                <w:szCs w:val="28"/>
              </w:rPr>
              <w:t xml:space="preserve">Tranzaksiya bosqichi, bu paytda tranzaksiyada kiritilgan (ishga solingan) barcha </w:t>
            </w:r>
            <w:r w:rsidR="00E628D2">
              <w:rPr>
                <w:sz w:val="28"/>
                <w:szCs w:val="28"/>
              </w:rPr>
              <w:t>o‘</w:t>
            </w:r>
            <w:r>
              <w:rPr>
                <w:sz w:val="28"/>
                <w:szCs w:val="28"/>
              </w:rPr>
              <w:t>zgartirishlar yakuniy b</w:t>
            </w:r>
            <w:r w:rsidR="00E628D2">
              <w:rPr>
                <w:sz w:val="28"/>
                <w:szCs w:val="28"/>
              </w:rPr>
              <w:t>o‘</w:t>
            </w:r>
            <w:r>
              <w:rPr>
                <w:sz w:val="28"/>
                <w:szCs w:val="28"/>
              </w:rPr>
              <w:t>ladi.</w:t>
            </w:r>
          </w:p>
          <w:p w14:paraId="30217F78" w14:textId="77777777" w:rsidR="00740F65" w:rsidRDefault="00740F65">
            <w:pPr>
              <w:jc w:val="both"/>
              <w:rPr>
                <w:sz w:val="28"/>
                <w:szCs w:val="28"/>
              </w:rPr>
            </w:pPr>
          </w:p>
          <w:p w14:paraId="1023E421" w14:textId="1A984F7A" w:rsidR="00935CAB" w:rsidRDefault="00724D06">
            <w:pPr>
              <w:jc w:val="both"/>
              <w:rPr>
                <w:sz w:val="28"/>
                <w:szCs w:val="28"/>
              </w:rPr>
            </w:pPr>
            <w:r>
              <w:rPr>
                <w:sz w:val="28"/>
                <w:szCs w:val="28"/>
              </w:rPr>
              <w:t>Транзакция босқичи, бу пайтда транзакцияда киритилган (ишга солинган) барча ўзгар</w:t>
            </w:r>
            <w:r w:rsidR="00935CAB">
              <w:rPr>
                <w:sz w:val="28"/>
                <w:szCs w:val="28"/>
              </w:rPr>
              <w:t>-</w:t>
            </w:r>
            <w:r>
              <w:rPr>
                <w:sz w:val="28"/>
                <w:szCs w:val="28"/>
              </w:rPr>
              <w:t>тиришлар якуний бўлади.</w:t>
            </w:r>
            <w:r w:rsidR="00117147">
              <w:rPr>
                <w:sz w:val="28"/>
                <w:szCs w:val="28"/>
              </w:rPr>
              <w:t xml:space="preserve"> </w:t>
            </w:r>
          </w:p>
          <w:p w14:paraId="4BF38F0B" w14:textId="77777777" w:rsidR="00724D06" w:rsidRDefault="00724D06">
            <w:pPr>
              <w:jc w:val="both"/>
              <w:rPr>
                <w:sz w:val="28"/>
                <w:szCs w:val="28"/>
              </w:rPr>
            </w:pPr>
          </w:p>
        </w:tc>
      </w:tr>
      <w:tr w:rsidR="00724D06" w:rsidRPr="009553DA" w14:paraId="2B12A564" w14:textId="77777777">
        <w:tc>
          <w:tcPr>
            <w:tcW w:w="4000" w:type="dxa"/>
            <w:shd w:val="clear" w:color="auto" w:fill="auto"/>
          </w:tcPr>
          <w:p w14:paraId="3AABE6D2" w14:textId="5C22B754" w:rsidR="00740F65" w:rsidRDefault="00935CAB" w:rsidP="00740F65">
            <w:pPr>
              <w:rPr>
                <w:sz w:val="28"/>
                <w:szCs w:val="28"/>
              </w:rPr>
            </w:pPr>
            <w:r>
              <w:rPr>
                <w:b/>
                <w:sz w:val="28"/>
                <w:szCs w:val="28"/>
              </w:rPr>
              <w:t>Ф</w:t>
            </w:r>
            <w:r w:rsidR="00724D06">
              <w:rPr>
                <w:b/>
                <w:sz w:val="28"/>
                <w:szCs w:val="28"/>
              </w:rPr>
              <w:t>иксированный пробел</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qayd</w:t>
            </w:r>
            <w:r w:rsidR="00740F65">
              <w:rPr>
                <w:sz w:val="28"/>
                <w:szCs w:val="28"/>
              </w:rPr>
              <w:t xml:space="preserve"> </w:t>
            </w:r>
            <w:r w:rsidR="00740F65">
              <w:rPr>
                <w:sz w:val="28"/>
                <w:szCs w:val="28"/>
                <w:lang w:val="en-US"/>
              </w:rPr>
              <w:t>etilgan</w:t>
            </w:r>
            <w:r w:rsidR="00740F65">
              <w:rPr>
                <w:sz w:val="28"/>
                <w:szCs w:val="28"/>
              </w:rPr>
              <w:t xml:space="preserve"> </w:t>
            </w:r>
            <w:r w:rsidR="00740F65">
              <w:rPr>
                <w:sz w:val="28"/>
                <w:szCs w:val="28"/>
                <w:lang w:val="en-US"/>
              </w:rPr>
              <w:t>b</w:t>
            </w:r>
            <w:r w:rsidR="00E628D2">
              <w:rPr>
                <w:sz w:val="28"/>
                <w:szCs w:val="28"/>
                <w:lang w:val="en-US"/>
              </w:rPr>
              <w:t>o</w:t>
            </w:r>
            <w:r w:rsidR="00E628D2">
              <w:rPr>
                <w:sz w:val="28"/>
                <w:szCs w:val="28"/>
              </w:rPr>
              <w:t>‘</w:t>
            </w:r>
            <w:r w:rsidR="00740F65">
              <w:rPr>
                <w:sz w:val="28"/>
                <w:szCs w:val="28"/>
                <w:lang w:val="en-US"/>
              </w:rPr>
              <w:t>sh</w:t>
            </w:r>
            <w:r w:rsidR="00740F65">
              <w:rPr>
                <w:sz w:val="28"/>
                <w:szCs w:val="28"/>
              </w:rPr>
              <w:t xml:space="preserve"> </w:t>
            </w:r>
            <w:r w:rsidR="00740F65">
              <w:rPr>
                <w:sz w:val="28"/>
                <w:szCs w:val="28"/>
                <w:lang w:val="en-US"/>
              </w:rPr>
              <w:t>joy</w:t>
            </w:r>
            <w:r w:rsidR="00117147">
              <w:rPr>
                <w:sz w:val="28"/>
                <w:szCs w:val="28"/>
              </w:rPr>
              <w:t xml:space="preserve"> </w:t>
            </w:r>
          </w:p>
          <w:p w14:paraId="6FC2CD52" w14:textId="31594F5E" w:rsidR="00935CAB" w:rsidRDefault="00117147" w:rsidP="00935CAB">
            <w:pPr>
              <w:rPr>
                <w:sz w:val="28"/>
                <w:szCs w:val="28"/>
                <w:lang w:val="en-US"/>
              </w:rPr>
            </w:pPr>
            <w:r>
              <w:rPr>
                <w:sz w:val="28"/>
                <w:szCs w:val="28"/>
              </w:rPr>
              <w:t xml:space="preserve"> </w:t>
            </w:r>
            <w:r w:rsidR="00935CAB">
              <w:rPr>
                <w:sz w:val="28"/>
                <w:szCs w:val="28"/>
              </w:rPr>
              <w:t>қайд</w:t>
            </w:r>
            <w:r w:rsidR="00935CAB">
              <w:rPr>
                <w:sz w:val="28"/>
                <w:szCs w:val="28"/>
                <w:lang w:val="en-US"/>
              </w:rPr>
              <w:t xml:space="preserve"> </w:t>
            </w:r>
            <w:r w:rsidR="00935CAB">
              <w:rPr>
                <w:sz w:val="28"/>
                <w:szCs w:val="28"/>
              </w:rPr>
              <w:t>этилган</w:t>
            </w:r>
            <w:r w:rsidR="00935CAB">
              <w:rPr>
                <w:sz w:val="28"/>
                <w:szCs w:val="28"/>
                <w:lang w:val="en-US"/>
              </w:rPr>
              <w:t xml:space="preserve"> </w:t>
            </w:r>
            <w:r w:rsidR="00935CAB">
              <w:rPr>
                <w:sz w:val="28"/>
                <w:szCs w:val="28"/>
              </w:rPr>
              <w:t>бўш</w:t>
            </w:r>
            <w:r w:rsidR="00935CAB">
              <w:rPr>
                <w:sz w:val="28"/>
                <w:szCs w:val="28"/>
                <w:lang w:val="en-US"/>
              </w:rPr>
              <w:t xml:space="preserve"> </w:t>
            </w:r>
            <w:r w:rsidR="00935CAB">
              <w:rPr>
                <w:sz w:val="28"/>
                <w:szCs w:val="28"/>
              </w:rPr>
              <w:t>жой</w:t>
            </w:r>
            <w:r>
              <w:rPr>
                <w:sz w:val="28"/>
                <w:szCs w:val="28"/>
                <w:lang w:val="en-US"/>
              </w:rPr>
              <w:t xml:space="preserve"> </w:t>
            </w:r>
          </w:p>
          <w:p w14:paraId="1F4BA420"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 xml:space="preserve">fixed space </w:t>
            </w:r>
          </w:p>
        </w:tc>
        <w:tc>
          <w:tcPr>
            <w:tcW w:w="5828" w:type="dxa"/>
            <w:shd w:val="clear" w:color="auto" w:fill="auto"/>
          </w:tcPr>
          <w:p w14:paraId="33E4114E" w14:textId="6C8B3300" w:rsidR="00935CAB" w:rsidRDefault="00724D06">
            <w:pPr>
              <w:jc w:val="both"/>
              <w:rPr>
                <w:sz w:val="28"/>
                <w:szCs w:val="28"/>
              </w:rPr>
            </w:pPr>
            <w:r>
              <w:rPr>
                <w:sz w:val="28"/>
                <w:szCs w:val="28"/>
              </w:rPr>
              <w:t xml:space="preserve">В текстовых процессорах </w:t>
            </w:r>
            <w:r w:rsidR="00D459F1">
              <w:rPr>
                <w:sz w:val="28"/>
                <w:szCs w:val="28"/>
              </w:rPr>
              <w:t>–</w:t>
            </w:r>
            <w:r>
              <w:rPr>
                <w:sz w:val="28"/>
                <w:szCs w:val="28"/>
              </w:rPr>
              <w:t xml:space="preserve"> обязательный пробел между</w:t>
            </w:r>
            <w:r w:rsidR="00117147">
              <w:rPr>
                <w:sz w:val="28"/>
                <w:szCs w:val="28"/>
              </w:rPr>
              <w:t xml:space="preserve"> </w:t>
            </w:r>
            <w:r>
              <w:rPr>
                <w:sz w:val="28"/>
                <w:szCs w:val="28"/>
              </w:rPr>
              <w:t>двумя</w:t>
            </w:r>
            <w:r w:rsidR="00117147">
              <w:rPr>
                <w:sz w:val="28"/>
                <w:szCs w:val="28"/>
              </w:rPr>
              <w:t xml:space="preserve"> </w:t>
            </w:r>
            <w:r>
              <w:rPr>
                <w:sz w:val="28"/>
                <w:szCs w:val="28"/>
              </w:rPr>
              <w:t>словами или символами.</w:t>
            </w:r>
            <w:r w:rsidR="00117147">
              <w:rPr>
                <w:sz w:val="28"/>
                <w:szCs w:val="28"/>
              </w:rPr>
              <w:t xml:space="preserve"> </w:t>
            </w:r>
          </w:p>
          <w:p w14:paraId="4F78A138" w14:textId="77777777" w:rsidR="00740F65" w:rsidRDefault="00740F65">
            <w:pPr>
              <w:jc w:val="both"/>
              <w:rPr>
                <w:sz w:val="28"/>
                <w:szCs w:val="28"/>
              </w:rPr>
            </w:pPr>
          </w:p>
          <w:p w14:paraId="61CDD0E9" w14:textId="77777777" w:rsidR="00935CAB" w:rsidRDefault="00740F65">
            <w:pPr>
              <w:jc w:val="both"/>
              <w:rPr>
                <w:sz w:val="28"/>
                <w:szCs w:val="28"/>
                <w:lang w:val="en-US"/>
              </w:rPr>
            </w:pPr>
            <w:r>
              <w:rPr>
                <w:sz w:val="28"/>
                <w:szCs w:val="28"/>
                <w:lang w:val="en-US"/>
              </w:rPr>
              <w:t>Matn protsessorlarida – ikkita s</w:t>
            </w:r>
            <w:r w:rsidR="00E628D2">
              <w:rPr>
                <w:sz w:val="28"/>
                <w:szCs w:val="28"/>
                <w:lang w:val="en-US"/>
              </w:rPr>
              <w:t>o‘</w:t>
            </w:r>
            <w:r>
              <w:rPr>
                <w:sz w:val="28"/>
                <w:szCs w:val="28"/>
                <w:lang w:val="en-US"/>
              </w:rPr>
              <w:t xml:space="preserve">z yoki simvol </w:t>
            </w:r>
            <w:r w:rsidR="00E628D2">
              <w:rPr>
                <w:sz w:val="28"/>
                <w:szCs w:val="28"/>
                <w:lang w:val="en-US"/>
              </w:rPr>
              <w:t>o‘</w:t>
            </w:r>
            <w:r>
              <w:rPr>
                <w:sz w:val="28"/>
                <w:szCs w:val="28"/>
                <w:lang w:val="en-US"/>
              </w:rPr>
              <w:t>rtasidagi doimiy b</w:t>
            </w:r>
            <w:r w:rsidR="00E628D2">
              <w:rPr>
                <w:sz w:val="28"/>
                <w:szCs w:val="28"/>
                <w:lang w:val="en-US"/>
              </w:rPr>
              <w:t>o‘</w:t>
            </w:r>
            <w:r>
              <w:rPr>
                <w:sz w:val="28"/>
                <w:szCs w:val="28"/>
                <w:lang w:val="en-US"/>
              </w:rPr>
              <w:t>sh joy.</w:t>
            </w:r>
          </w:p>
          <w:p w14:paraId="2FD4663E" w14:textId="77777777" w:rsidR="00740F65" w:rsidRDefault="00740F65">
            <w:pPr>
              <w:jc w:val="both"/>
              <w:rPr>
                <w:sz w:val="28"/>
                <w:szCs w:val="28"/>
                <w:lang w:val="en-US"/>
              </w:rPr>
            </w:pPr>
          </w:p>
          <w:p w14:paraId="02632C13" w14:textId="682722FB" w:rsidR="00935CAB" w:rsidRDefault="00724D06">
            <w:pPr>
              <w:jc w:val="both"/>
              <w:rPr>
                <w:sz w:val="28"/>
                <w:szCs w:val="28"/>
              </w:rPr>
            </w:pPr>
            <w:r>
              <w:rPr>
                <w:sz w:val="28"/>
                <w:szCs w:val="28"/>
              </w:rPr>
              <w:t xml:space="preserve">Матн процессорларида </w:t>
            </w:r>
            <w:r w:rsidR="00D459F1">
              <w:rPr>
                <w:sz w:val="28"/>
                <w:szCs w:val="28"/>
              </w:rPr>
              <w:t>–</w:t>
            </w:r>
            <w:r>
              <w:rPr>
                <w:sz w:val="28"/>
                <w:szCs w:val="28"/>
              </w:rPr>
              <w:t xml:space="preserve"> иккита сўз ёки символ ўртасидаги доимий бўш жой.</w:t>
            </w:r>
            <w:r w:rsidR="00117147">
              <w:rPr>
                <w:sz w:val="28"/>
                <w:szCs w:val="28"/>
              </w:rPr>
              <w:t xml:space="preserve"> </w:t>
            </w:r>
          </w:p>
          <w:p w14:paraId="319E7652" w14:textId="77777777" w:rsidR="00724D06" w:rsidRDefault="00724D06">
            <w:pPr>
              <w:jc w:val="both"/>
              <w:rPr>
                <w:sz w:val="28"/>
                <w:szCs w:val="28"/>
              </w:rPr>
            </w:pPr>
          </w:p>
          <w:p w14:paraId="272E0215" w14:textId="77777777" w:rsidR="0060113B" w:rsidRDefault="0060113B">
            <w:pPr>
              <w:jc w:val="both"/>
              <w:rPr>
                <w:sz w:val="28"/>
                <w:szCs w:val="28"/>
              </w:rPr>
            </w:pPr>
          </w:p>
        </w:tc>
      </w:tr>
      <w:tr w:rsidR="00724D06" w:rsidRPr="009553DA" w14:paraId="7ED7E8AA" w14:textId="77777777">
        <w:tc>
          <w:tcPr>
            <w:tcW w:w="4000" w:type="dxa"/>
            <w:shd w:val="clear" w:color="auto" w:fill="auto"/>
          </w:tcPr>
          <w:p w14:paraId="055FA4EE" w14:textId="77777777" w:rsidR="00005ACC" w:rsidRDefault="00935CAB" w:rsidP="00935CAB">
            <w:pPr>
              <w:rPr>
                <w:b/>
                <w:sz w:val="28"/>
                <w:szCs w:val="28"/>
              </w:rPr>
            </w:pPr>
            <w:r>
              <w:rPr>
                <w:b/>
                <w:sz w:val="28"/>
                <w:szCs w:val="28"/>
              </w:rPr>
              <w:t>Ф</w:t>
            </w:r>
            <w:r w:rsidR="00724D06">
              <w:rPr>
                <w:b/>
                <w:sz w:val="28"/>
                <w:szCs w:val="28"/>
              </w:rPr>
              <w:t xml:space="preserve">иктивный аргумент </w:t>
            </w:r>
          </w:p>
          <w:p w14:paraId="4146E965" w14:textId="1399CA75" w:rsidR="00740F65" w:rsidRDefault="00724D06" w:rsidP="00740F65">
            <w:pPr>
              <w:rPr>
                <w:sz w:val="28"/>
                <w:szCs w:val="28"/>
              </w:rPr>
            </w:pPr>
            <w:r>
              <w:rPr>
                <w:b/>
                <w:sz w:val="28"/>
                <w:szCs w:val="28"/>
              </w:rPr>
              <w:t>(параметр)</w:t>
            </w:r>
            <w:r w:rsidR="00117147">
              <w:rPr>
                <w:b/>
                <w:sz w:val="28"/>
                <w:szCs w:val="28"/>
              </w:rPr>
              <w:t xml:space="preserve"> </w:t>
            </w:r>
            <w:r w:rsidR="00935CAB">
              <w:rPr>
                <w:b/>
                <w:bCs/>
                <w:sz w:val="28"/>
                <w:szCs w:val="28"/>
                <w:lang w:val="en-US"/>
              </w:rPr>
              <w:t>uz</w:t>
            </w:r>
            <w:r w:rsidR="00935CAB">
              <w:rPr>
                <w:b/>
                <w:bCs/>
                <w:sz w:val="28"/>
                <w:szCs w:val="28"/>
              </w:rPr>
              <w:t xml:space="preserve"> </w:t>
            </w:r>
            <w:r w:rsidR="00935CAB">
              <w:rPr>
                <w:bCs/>
                <w:sz w:val="28"/>
                <w:szCs w:val="28"/>
              </w:rPr>
              <w:t>-</w:t>
            </w:r>
            <w:r w:rsidR="00935CAB">
              <w:rPr>
                <w:sz w:val="28"/>
                <w:szCs w:val="28"/>
              </w:rPr>
              <w:t xml:space="preserve"> </w:t>
            </w:r>
            <w:r w:rsidR="00740F65">
              <w:rPr>
                <w:sz w:val="28"/>
                <w:szCs w:val="28"/>
                <w:lang w:val="en-US"/>
              </w:rPr>
              <w:t>soxta</w:t>
            </w:r>
            <w:r w:rsidR="00740F65">
              <w:rPr>
                <w:sz w:val="28"/>
                <w:szCs w:val="28"/>
              </w:rPr>
              <w:t xml:space="preserve"> </w:t>
            </w:r>
            <w:r w:rsidR="00740F65">
              <w:rPr>
                <w:sz w:val="28"/>
                <w:szCs w:val="28"/>
                <w:lang w:val="en-US"/>
              </w:rPr>
              <w:t>argument</w:t>
            </w:r>
            <w:r w:rsidR="00740F65">
              <w:rPr>
                <w:sz w:val="28"/>
                <w:szCs w:val="28"/>
              </w:rPr>
              <w:t xml:space="preserve"> (</w:t>
            </w:r>
            <w:r w:rsidR="00740F65">
              <w:rPr>
                <w:sz w:val="28"/>
                <w:szCs w:val="28"/>
                <w:lang w:val="en-US"/>
              </w:rPr>
              <w:t>parametr</w:t>
            </w:r>
            <w:r w:rsidR="00740F65">
              <w:rPr>
                <w:sz w:val="28"/>
                <w:szCs w:val="28"/>
              </w:rPr>
              <w:t>)</w:t>
            </w:r>
            <w:r w:rsidR="00117147">
              <w:rPr>
                <w:sz w:val="28"/>
                <w:szCs w:val="28"/>
              </w:rPr>
              <w:t xml:space="preserve"> </w:t>
            </w:r>
          </w:p>
          <w:p w14:paraId="5874A49A" w14:textId="11BF82E8" w:rsidR="00935CAB" w:rsidRDefault="00117147" w:rsidP="00935CAB">
            <w:pPr>
              <w:rPr>
                <w:sz w:val="28"/>
                <w:szCs w:val="28"/>
              </w:rPr>
            </w:pPr>
            <w:r>
              <w:rPr>
                <w:sz w:val="28"/>
                <w:szCs w:val="28"/>
              </w:rPr>
              <w:t xml:space="preserve"> </w:t>
            </w:r>
            <w:r w:rsidR="00935CAB">
              <w:rPr>
                <w:sz w:val="28"/>
                <w:szCs w:val="28"/>
              </w:rPr>
              <w:t>сохта аргумент (параметр)</w:t>
            </w:r>
            <w:r>
              <w:rPr>
                <w:sz w:val="28"/>
                <w:szCs w:val="28"/>
              </w:rPr>
              <w:t xml:space="preserve"> </w:t>
            </w:r>
          </w:p>
          <w:p w14:paraId="0DDB8AC7" w14:textId="77777777" w:rsidR="00724D06" w:rsidRDefault="00935CAB" w:rsidP="00935CAB">
            <w:pPr>
              <w:rPr>
                <w:sz w:val="28"/>
                <w:szCs w:val="28"/>
              </w:rPr>
            </w:pPr>
            <w:r>
              <w:rPr>
                <w:b/>
                <w:sz w:val="28"/>
                <w:szCs w:val="28"/>
                <w:lang w:val="en-US"/>
              </w:rPr>
              <w:t>en</w:t>
            </w:r>
            <w:r>
              <w:rPr>
                <w:b/>
                <w:sz w:val="28"/>
                <w:szCs w:val="28"/>
              </w:rPr>
              <w:t xml:space="preserve"> </w:t>
            </w:r>
            <w:r>
              <w:rPr>
                <w:sz w:val="28"/>
                <w:szCs w:val="28"/>
              </w:rPr>
              <w:t xml:space="preserve">- </w:t>
            </w:r>
            <w:r w:rsidR="00724D06">
              <w:rPr>
                <w:sz w:val="28"/>
                <w:szCs w:val="28"/>
                <w:lang w:val="en-US"/>
              </w:rPr>
              <w:t>dummy</w:t>
            </w:r>
            <w:r w:rsidR="00724D06">
              <w:rPr>
                <w:sz w:val="28"/>
                <w:szCs w:val="28"/>
              </w:rPr>
              <w:t xml:space="preserve"> </w:t>
            </w:r>
            <w:r w:rsidR="00724D06">
              <w:rPr>
                <w:sz w:val="28"/>
                <w:szCs w:val="28"/>
                <w:lang w:val="en-US"/>
              </w:rPr>
              <w:t>argument</w:t>
            </w:r>
            <w:r w:rsidR="00FA45DF">
              <w:rPr>
                <w:sz w:val="28"/>
                <w:szCs w:val="28"/>
              </w:rPr>
              <w:t xml:space="preserve"> </w:t>
            </w:r>
          </w:p>
        </w:tc>
        <w:tc>
          <w:tcPr>
            <w:tcW w:w="5828" w:type="dxa"/>
            <w:shd w:val="clear" w:color="auto" w:fill="auto"/>
          </w:tcPr>
          <w:p w14:paraId="3A67BE2C" w14:textId="049E30CF" w:rsidR="00935CAB" w:rsidRDefault="00724D06">
            <w:pPr>
              <w:jc w:val="both"/>
              <w:rPr>
                <w:sz w:val="28"/>
                <w:szCs w:val="28"/>
              </w:rPr>
            </w:pPr>
            <w:r>
              <w:rPr>
                <w:sz w:val="28"/>
                <w:szCs w:val="28"/>
              </w:rPr>
              <w:t>Аргумент, не несущий никакой</w:t>
            </w:r>
            <w:r w:rsidR="00117147">
              <w:rPr>
                <w:sz w:val="28"/>
                <w:szCs w:val="28"/>
              </w:rPr>
              <w:t xml:space="preserve"> </w:t>
            </w:r>
            <w:r>
              <w:rPr>
                <w:sz w:val="28"/>
                <w:szCs w:val="28"/>
              </w:rPr>
              <w:t>смысловой нагрузки и необходимый в ряде случаев только для того, чтобы вызов функции или процедуры соответствовал синтаксису язык</w:t>
            </w:r>
            <w:r w:rsidR="008F1061">
              <w:rPr>
                <w:sz w:val="28"/>
                <w:szCs w:val="28"/>
              </w:rPr>
              <w:t>а</w:t>
            </w:r>
            <w:r>
              <w:rPr>
                <w:sz w:val="28"/>
                <w:szCs w:val="28"/>
              </w:rPr>
              <w:t xml:space="preserve"> высоко</w:t>
            </w:r>
            <w:r w:rsidR="008F1061">
              <w:rPr>
                <w:sz w:val="28"/>
                <w:szCs w:val="28"/>
              </w:rPr>
              <w:t>го уровня</w:t>
            </w:r>
            <w:r>
              <w:rPr>
                <w:sz w:val="28"/>
                <w:szCs w:val="28"/>
              </w:rPr>
              <w:t>.</w:t>
            </w:r>
            <w:r w:rsidR="00117147">
              <w:rPr>
                <w:sz w:val="28"/>
                <w:szCs w:val="28"/>
              </w:rPr>
              <w:t xml:space="preserve"> </w:t>
            </w:r>
          </w:p>
          <w:p w14:paraId="38F77B92" w14:textId="77777777" w:rsidR="00740F65" w:rsidRDefault="00740F65">
            <w:pPr>
              <w:jc w:val="both"/>
              <w:rPr>
                <w:sz w:val="28"/>
                <w:szCs w:val="28"/>
              </w:rPr>
            </w:pPr>
          </w:p>
          <w:p w14:paraId="094C64DD" w14:textId="77777777" w:rsidR="00935CAB" w:rsidRDefault="00740F65">
            <w:pPr>
              <w:jc w:val="both"/>
              <w:rPr>
                <w:sz w:val="28"/>
                <w:szCs w:val="28"/>
              </w:rPr>
            </w:pPr>
            <w:r>
              <w:rPr>
                <w:sz w:val="28"/>
                <w:szCs w:val="28"/>
              </w:rPr>
              <w:t>Hech qanday m</w:t>
            </w:r>
            <w:r w:rsidR="00B11EF9">
              <w:rPr>
                <w:sz w:val="28"/>
                <w:szCs w:val="28"/>
              </w:rPr>
              <w:t>a’</w:t>
            </w:r>
            <w:r>
              <w:rPr>
                <w:sz w:val="28"/>
                <w:szCs w:val="28"/>
              </w:rPr>
              <w:t>noviy nagruzkaga ega b</w:t>
            </w:r>
            <w:r w:rsidR="00E628D2">
              <w:rPr>
                <w:sz w:val="28"/>
                <w:szCs w:val="28"/>
              </w:rPr>
              <w:t>o‘</w:t>
            </w:r>
            <w:r>
              <w:rPr>
                <w:sz w:val="28"/>
                <w:szCs w:val="28"/>
              </w:rPr>
              <w:t>lma-gan va qator hollarda funksiya yoki protsedurani chaqirish yuqori daraja tili sintaksisiga mos kelishi uchun zarur b</w:t>
            </w:r>
            <w:r w:rsidR="00E628D2">
              <w:rPr>
                <w:sz w:val="28"/>
                <w:szCs w:val="28"/>
              </w:rPr>
              <w:t>o‘</w:t>
            </w:r>
            <w:r>
              <w:rPr>
                <w:sz w:val="28"/>
                <w:szCs w:val="28"/>
              </w:rPr>
              <w:t>lgan argument.</w:t>
            </w:r>
          </w:p>
          <w:p w14:paraId="52C61713" w14:textId="77777777" w:rsidR="00740F65" w:rsidRDefault="00740F65">
            <w:pPr>
              <w:jc w:val="both"/>
              <w:rPr>
                <w:sz w:val="28"/>
                <w:szCs w:val="28"/>
              </w:rPr>
            </w:pPr>
          </w:p>
          <w:p w14:paraId="147014DD" w14:textId="79C484AD" w:rsidR="00935CAB" w:rsidRDefault="00724D06">
            <w:pPr>
              <w:jc w:val="both"/>
              <w:rPr>
                <w:sz w:val="28"/>
                <w:szCs w:val="28"/>
              </w:rPr>
            </w:pPr>
            <w:r>
              <w:rPr>
                <w:sz w:val="28"/>
                <w:szCs w:val="28"/>
              </w:rPr>
              <w:t>Ҳеч қандай маъновий нагрузкага эга бўлмаган ва қатор ҳолларда функция ёки процедурани чақириш юқори даража тили синтаксисига мос келиши учун зарур бўлган аргумент.</w:t>
            </w:r>
            <w:r w:rsidR="00117147">
              <w:rPr>
                <w:sz w:val="28"/>
                <w:szCs w:val="28"/>
              </w:rPr>
              <w:t xml:space="preserve"> </w:t>
            </w:r>
          </w:p>
          <w:p w14:paraId="2ADD1769" w14:textId="77777777" w:rsidR="00724D06" w:rsidRDefault="00724D06">
            <w:pPr>
              <w:jc w:val="both"/>
              <w:rPr>
                <w:sz w:val="28"/>
                <w:szCs w:val="28"/>
              </w:rPr>
            </w:pPr>
          </w:p>
        </w:tc>
      </w:tr>
      <w:tr w:rsidR="00724D06" w:rsidRPr="009553DA" w14:paraId="2FB0842F" w14:textId="77777777">
        <w:tc>
          <w:tcPr>
            <w:tcW w:w="4000" w:type="dxa"/>
            <w:shd w:val="clear" w:color="auto" w:fill="auto"/>
          </w:tcPr>
          <w:p w14:paraId="3C05B393" w14:textId="44214356" w:rsidR="00740F65" w:rsidRDefault="00935CAB" w:rsidP="00740F65">
            <w:pPr>
              <w:rPr>
                <w:sz w:val="28"/>
                <w:szCs w:val="28"/>
              </w:rPr>
            </w:pPr>
            <w:r>
              <w:rPr>
                <w:b/>
                <w:sz w:val="28"/>
                <w:szCs w:val="28"/>
              </w:rPr>
              <w:t>Ф</w:t>
            </w:r>
            <w:r w:rsidR="00724D06">
              <w:rPr>
                <w:b/>
                <w:sz w:val="28"/>
                <w:szCs w:val="28"/>
              </w:rPr>
              <w:t>лэш-</w:t>
            </w:r>
            <w:r w:rsidR="00724D06">
              <w:rPr>
                <w:b/>
                <w:sz w:val="28"/>
                <w:szCs w:val="28"/>
                <w:lang w:val="en-US"/>
              </w:rPr>
              <w:t>BIOS</w:t>
            </w:r>
            <w:r w:rsidR="00117147">
              <w:rPr>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flesh</w:t>
            </w:r>
            <w:r w:rsidR="00740F65">
              <w:rPr>
                <w:sz w:val="28"/>
                <w:szCs w:val="28"/>
              </w:rPr>
              <w:t xml:space="preserve"> </w:t>
            </w:r>
            <w:r w:rsidR="00740F65">
              <w:rPr>
                <w:i/>
                <w:sz w:val="28"/>
                <w:szCs w:val="28"/>
                <w:lang w:val="en-US"/>
              </w:rPr>
              <w:t>BIOS</w:t>
            </w:r>
            <w:r w:rsidR="00117147">
              <w:rPr>
                <w:sz w:val="28"/>
                <w:szCs w:val="28"/>
              </w:rPr>
              <w:t xml:space="preserve"> </w:t>
            </w:r>
          </w:p>
          <w:p w14:paraId="41C6E4F2" w14:textId="57B6CDA8" w:rsidR="00935CAB" w:rsidRDefault="00117147" w:rsidP="00935CAB">
            <w:pPr>
              <w:rPr>
                <w:sz w:val="28"/>
                <w:szCs w:val="28"/>
              </w:rPr>
            </w:pPr>
            <w:r>
              <w:rPr>
                <w:sz w:val="28"/>
                <w:szCs w:val="28"/>
              </w:rPr>
              <w:lastRenderedPageBreak/>
              <w:t xml:space="preserve"> </w:t>
            </w:r>
            <w:r w:rsidR="00935CAB">
              <w:rPr>
                <w:sz w:val="28"/>
                <w:szCs w:val="28"/>
              </w:rPr>
              <w:t xml:space="preserve">флэш </w:t>
            </w:r>
            <w:r w:rsidR="00935CAB">
              <w:rPr>
                <w:sz w:val="28"/>
                <w:szCs w:val="28"/>
                <w:lang w:val="en-US"/>
              </w:rPr>
              <w:t>BI</w:t>
            </w:r>
            <w:r w:rsidR="00935CAB">
              <w:rPr>
                <w:sz w:val="28"/>
                <w:szCs w:val="28"/>
              </w:rPr>
              <w:t>О</w:t>
            </w:r>
            <w:r w:rsidR="00935CAB">
              <w:rPr>
                <w:sz w:val="28"/>
                <w:szCs w:val="28"/>
                <w:lang w:val="en-US"/>
              </w:rPr>
              <w:t>S</w:t>
            </w:r>
            <w:r>
              <w:rPr>
                <w:sz w:val="28"/>
                <w:szCs w:val="28"/>
              </w:rPr>
              <w:t xml:space="preserve"> </w:t>
            </w:r>
          </w:p>
          <w:p w14:paraId="0649E9E4"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flash BIOS</w:t>
            </w:r>
          </w:p>
        </w:tc>
        <w:tc>
          <w:tcPr>
            <w:tcW w:w="5828" w:type="dxa"/>
            <w:shd w:val="clear" w:color="auto" w:fill="auto"/>
          </w:tcPr>
          <w:p w14:paraId="5C9E785D" w14:textId="7DED620E" w:rsidR="00935CAB" w:rsidRDefault="00724D06">
            <w:pPr>
              <w:jc w:val="both"/>
              <w:rPr>
                <w:sz w:val="28"/>
                <w:szCs w:val="28"/>
              </w:rPr>
            </w:pPr>
            <w:r>
              <w:rPr>
                <w:sz w:val="28"/>
                <w:szCs w:val="28"/>
              </w:rPr>
              <w:lastRenderedPageBreak/>
              <w:t>Базовая система</w:t>
            </w:r>
            <w:r w:rsidR="00117147">
              <w:rPr>
                <w:sz w:val="28"/>
                <w:szCs w:val="28"/>
              </w:rPr>
              <w:t xml:space="preserve"> </w:t>
            </w:r>
            <w:r>
              <w:rPr>
                <w:sz w:val="28"/>
                <w:szCs w:val="28"/>
              </w:rPr>
              <w:t>ввода-вывода, записанная</w:t>
            </w:r>
            <w:r w:rsidR="008F1061">
              <w:rPr>
                <w:sz w:val="28"/>
                <w:szCs w:val="28"/>
              </w:rPr>
              <w:t xml:space="preserve"> в</w:t>
            </w:r>
            <w:r w:rsidR="00117147">
              <w:rPr>
                <w:sz w:val="28"/>
                <w:szCs w:val="28"/>
              </w:rPr>
              <w:t xml:space="preserve"> </w:t>
            </w:r>
            <w:r w:rsidR="008F1061">
              <w:rPr>
                <w:sz w:val="28"/>
                <w:szCs w:val="28"/>
              </w:rPr>
              <w:lastRenderedPageBreak/>
              <w:t>микросхеме флэш-памяти. Это</w:t>
            </w:r>
            <w:r>
              <w:rPr>
                <w:sz w:val="28"/>
                <w:szCs w:val="28"/>
              </w:rPr>
              <w:t xml:space="preserve"> позволяет при необходимости модифицировать её </w:t>
            </w:r>
            <w:r w:rsidR="008F1061">
              <w:rPr>
                <w:sz w:val="28"/>
                <w:szCs w:val="28"/>
              </w:rPr>
              <w:t>прог-рамм</w:t>
            </w:r>
            <w:r>
              <w:rPr>
                <w:sz w:val="28"/>
                <w:szCs w:val="28"/>
              </w:rPr>
              <w:t>но.</w:t>
            </w:r>
            <w:r w:rsidR="00117147">
              <w:rPr>
                <w:sz w:val="28"/>
                <w:szCs w:val="28"/>
              </w:rPr>
              <w:t xml:space="preserve"> </w:t>
            </w:r>
          </w:p>
          <w:p w14:paraId="467C6BE4" w14:textId="77777777" w:rsidR="00740F65" w:rsidRDefault="00740F65">
            <w:pPr>
              <w:jc w:val="both"/>
              <w:rPr>
                <w:sz w:val="28"/>
                <w:szCs w:val="28"/>
              </w:rPr>
            </w:pPr>
          </w:p>
          <w:p w14:paraId="2E43D715" w14:textId="77777777" w:rsidR="00935CAB" w:rsidRDefault="00740F65">
            <w:pPr>
              <w:jc w:val="both"/>
              <w:rPr>
                <w:sz w:val="28"/>
                <w:szCs w:val="28"/>
                <w:lang w:val="en-US"/>
              </w:rPr>
            </w:pPr>
            <w:r>
              <w:rPr>
                <w:sz w:val="28"/>
                <w:szCs w:val="28"/>
                <w:lang w:val="en-US"/>
              </w:rPr>
              <w:t>Flesh</w:t>
            </w:r>
            <w:r>
              <w:rPr>
                <w:sz w:val="28"/>
                <w:szCs w:val="28"/>
              </w:rPr>
              <w:t xml:space="preserve"> </w:t>
            </w:r>
            <w:r>
              <w:rPr>
                <w:sz w:val="28"/>
                <w:szCs w:val="28"/>
                <w:lang w:val="en-US"/>
              </w:rPr>
              <w:t>xotira</w:t>
            </w:r>
            <w:r>
              <w:rPr>
                <w:sz w:val="28"/>
                <w:szCs w:val="28"/>
              </w:rPr>
              <w:t xml:space="preserve"> </w:t>
            </w:r>
            <w:r>
              <w:rPr>
                <w:sz w:val="28"/>
                <w:szCs w:val="28"/>
                <w:lang w:val="en-US"/>
              </w:rPr>
              <w:t>mikrosxemasida</w:t>
            </w:r>
            <w:r>
              <w:rPr>
                <w:sz w:val="28"/>
                <w:szCs w:val="28"/>
              </w:rPr>
              <w:t xml:space="preserve"> </w:t>
            </w:r>
            <w:r>
              <w:rPr>
                <w:sz w:val="28"/>
                <w:szCs w:val="28"/>
                <w:lang w:val="en-US"/>
              </w:rPr>
              <w:t>yozilgan</w:t>
            </w:r>
            <w:r>
              <w:rPr>
                <w:sz w:val="28"/>
                <w:szCs w:val="28"/>
              </w:rPr>
              <w:t xml:space="preserve">, </w:t>
            </w:r>
            <w:r>
              <w:rPr>
                <w:sz w:val="28"/>
                <w:szCs w:val="28"/>
                <w:lang w:val="en-US"/>
              </w:rPr>
              <w:t>bazaviy</w:t>
            </w:r>
            <w:r>
              <w:rPr>
                <w:sz w:val="28"/>
                <w:szCs w:val="28"/>
              </w:rPr>
              <w:t xml:space="preserve"> </w:t>
            </w:r>
            <w:r>
              <w:rPr>
                <w:sz w:val="28"/>
                <w:szCs w:val="28"/>
                <w:lang w:val="en-US"/>
              </w:rPr>
              <w:t>kiritish</w:t>
            </w:r>
            <w:r>
              <w:rPr>
                <w:sz w:val="28"/>
                <w:szCs w:val="28"/>
              </w:rPr>
              <w:t>-</w:t>
            </w:r>
            <w:r>
              <w:rPr>
                <w:sz w:val="28"/>
                <w:szCs w:val="28"/>
                <w:lang w:val="en-US"/>
              </w:rPr>
              <w:t>chiqarish</w:t>
            </w:r>
            <w:r>
              <w:rPr>
                <w:sz w:val="28"/>
                <w:szCs w:val="28"/>
              </w:rPr>
              <w:t xml:space="preserve"> </w:t>
            </w:r>
            <w:r>
              <w:rPr>
                <w:sz w:val="28"/>
                <w:szCs w:val="28"/>
                <w:lang w:val="en-US"/>
              </w:rPr>
              <w:t>tizimi</w:t>
            </w:r>
            <w:r>
              <w:rPr>
                <w:sz w:val="28"/>
                <w:szCs w:val="28"/>
              </w:rPr>
              <w:t xml:space="preserve">. </w:t>
            </w:r>
            <w:r>
              <w:rPr>
                <w:sz w:val="28"/>
                <w:szCs w:val="28"/>
                <w:lang w:val="en-US"/>
              </w:rPr>
              <w:t>Bu zarur b</w:t>
            </w:r>
            <w:r w:rsidR="00E628D2">
              <w:rPr>
                <w:sz w:val="28"/>
                <w:szCs w:val="28"/>
                <w:lang w:val="en-US"/>
              </w:rPr>
              <w:t>o‘</w:t>
            </w:r>
            <w:r>
              <w:rPr>
                <w:sz w:val="28"/>
                <w:szCs w:val="28"/>
                <w:lang w:val="en-US"/>
              </w:rPr>
              <w:t xml:space="preserve">lganda, uni dasturiy </w:t>
            </w:r>
            <w:r w:rsidR="00E628D2">
              <w:rPr>
                <w:sz w:val="28"/>
                <w:szCs w:val="28"/>
                <w:lang w:val="en-US"/>
              </w:rPr>
              <w:t>o‘</w:t>
            </w:r>
            <w:r>
              <w:rPr>
                <w:sz w:val="28"/>
                <w:szCs w:val="28"/>
                <w:lang w:val="en-US"/>
              </w:rPr>
              <w:t>zgartirish imkonini beradi.</w:t>
            </w:r>
          </w:p>
          <w:p w14:paraId="7B9EFE84" w14:textId="77777777" w:rsidR="00740F65" w:rsidRDefault="00740F65">
            <w:pPr>
              <w:jc w:val="both"/>
              <w:rPr>
                <w:sz w:val="28"/>
                <w:szCs w:val="28"/>
                <w:lang w:val="en-US"/>
              </w:rPr>
            </w:pPr>
          </w:p>
          <w:p w14:paraId="1D970F82" w14:textId="4055B916" w:rsidR="00935CAB" w:rsidRDefault="00724D06">
            <w:pPr>
              <w:jc w:val="both"/>
              <w:rPr>
                <w:sz w:val="28"/>
                <w:szCs w:val="28"/>
              </w:rPr>
            </w:pPr>
            <w:r>
              <w:rPr>
                <w:sz w:val="28"/>
                <w:szCs w:val="28"/>
              </w:rPr>
              <w:t>Флэш</w:t>
            </w:r>
            <w:r>
              <w:rPr>
                <w:sz w:val="28"/>
                <w:szCs w:val="28"/>
                <w:lang w:val="en-US"/>
              </w:rPr>
              <w:t xml:space="preserve"> </w:t>
            </w:r>
            <w:r>
              <w:rPr>
                <w:sz w:val="28"/>
                <w:szCs w:val="28"/>
              </w:rPr>
              <w:t>хотира</w:t>
            </w:r>
            <w:r>
              <w:rPr>
                <w:sz w:val="28"/>
                <w:szCs w:val="28"/>
                <w:lang w:val="en-US"/>
              </w:rPr>
              <w:t xml:space="preserve"> </w:t>
            </w:r>
            <w:r>
              <w:rPr>
                <w:sz w:val="28"/>
                <w:szCs w:val="28"/>
              </w:rPr>
              <w:t>микросхемасида</w:t>
            </w:r>
            <w:r>
              <w:rPr>
                <w:sz w:val="28"/>
                <w:szCs w:val="28"/>
                <w:lang w:val="en-US"/>
              </w:rPr>
              <w:t xml:space="preserve"> </w:t>
            </w:r>
            <w:r>
              <w:rPr>
                <w:sz w:val="28"/>
                <w:szCs w:val="28"/>
              </w:rPr>
              <w:t>ёзилган</w:t>
            </w:r>
            <w:r>
              <w:rPr>
                <w:sz w:val="28"/>
                <w:szCs w:val="28"/>
                <w:lang w:val="en-US"/>
              </w:rPr>
              <w:t xml:space="preserve">, </w:t>
            </w:r>
            <w:r>
              <w:rPr>
                <w:sz w:val="28"/>
                <w:szCs w:val="28"/>
              </w:rPr>
              <w:t>базавий</w:t>
            </w:r>
            <w:r>
              <w:rPr>
                <w:sz w:val="28"/>
                <w:szCs w:val="28"/>
                <w:lang w:val="en-US"/>
              </w:rPr>
              <w:t xml:space="preserve"> </w:t>
            </w:r>
            <w:r>
              <w:rPr>
                <w:sz w:val="28"/>
                <w:szCs w:val="28"/>
              </w:rPr>
              <w:t>киритиш</w:t>
            </w:r>
            <w:r>
              <w:rPr>
                <w:sz w:val="28"/>
                <w:szCs w:val="28"/>
                <w:lang w:val="en-US"/>
              </w:rPr>
              <w:t>-</w:t>
            </w:r>
            <w:r>
              <w:rPr>
                <w:sz w:val="28"/>
                <w:szCs w:val="28"/>
              </w:rPr>
              <w:t>чиқариш</w:t>
            </w:r>
            <w:r>
              <w:rPr>
                <w:sz w:val="28"/>
                <w:szCs w:val="28"/>
                <w:lang w:val="en-US"/>
              </w:rPr>
              <w:t xml:space="preserve"> </w:t>
            </w:r>
            <w:r>
              <w:rPr>
                <w:sz w:val="28"/>
                <w:szCs w:val="28"/>
              </w:rPr>
              <w:t>тизими</w:t>
            </w:r>
            <w:r>
              <w:rPr>
                <w:sz w:val="28"/>
                <w:szCs w:val="28"/>
                <w:lang w:val="en-US"/>
              </w:rPr>
              <w:t xml:space="preserve">. </w:t>
            </w:r>
            <w:r>
              <w:rPr>
                <w:sz w:val="28"/>
                <w:szCs w:val="28"/>
              </w:rPr>
              <w:t>Бу зарур бўлганда, уни дастурий ўзгартириш имконини беради.</w:t>
            </w:r>
            <w:r w:rsidR="00117147">
              <w:rPr>
                <w:sz w:val="28"/>
                <w:szCs w:val="28"/>
              </w:rPr>
              <w:t xml:space="preserve"> </w:t>
            </w:r>
          </w:p>
          <w:p w14:paraId="473AA3F3" w14:textId="77777777" w:rsidR="00724D06" w:rsidRDefault="00724D06">
            <w:pPr>
              <w:jc w:val="both"/>
              <w:rPr>
                <w:sz w:val="28"/>
                <w:szCs w:val="28"/>
              </w:rPr>
            </w:pPr>
          </w:p>
        </w:tc>
      </w:tr>
      <w:tr w:rsidR="00724D06" w:rsidRPr="009553DA" w14:paraId="055E380E" w14:textId="77777777">
        <w:tc>
          <w:tcPr>
            <w:tcW w:w="4000" w:type="dxa"/>
            <w:shd w:val="clear" w:color="auto" w:fill="auto"/>
          </w:tcPr>
          <w:p w14:paraId="21CBCFED" w14:textId="35114FE2" w:rsidR="00740F65" w:rsidRDefault="00935CAB" w:rsidP="00740F65">
            <w:pPr>
              <w:rPr>
                <w:sz w:val="28"/>
                <w:szCs w:val="28"/>
              </w:rPr>
            </w:pPr>
            <w:r>
              <w:rPr>
                <w:b/>
                <w:sz w:val="28"/>
                <w:szCs w:val="28"/>
              </w:rPr>
              <w:lastRenderedPageBreak/>
              <w:t>Ф</w:t>
            </w:r>
            <w:r w:rsidR="00724D06">
              <w:rPr>
                <w:b/>
                <w:sz w:val="28"/>
                <w:szCs w:val="28"/>
              </w:rPr>
              <w:t>оновая обработка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fonli</w:t>
            </w:r>
            <w:r w:rsidR="00740F65">
              <w:rPr>
                <w:sz w:val="28"/>
                <w:szCs w:val="28"/>
              </w:rPr>
              <w:t xml:space="preserve"> </w:t>
            </w:r>
            <w:r w:rsidR="00740F65">
              <w:rPr>
                <w:sz w:val="28"/>
                <w:szCs w:val="28"/>
                <w:lang w:val="en-US"/>
              </w:rPr>
              <w:t>qayta</w:t>
            </w:r>
            <w:r w:rsidR="00740F65">
              <w:rPr>
                <w:sz w:val="28"/>
                <w:szCs w:val="28"/>
              </w:rPr>
              <w:t xml:space="preserve"> </w:t>
            </w:r>
            <w:r w:rsidR="00740F65">
              <w:rPr>
                <w:sz w:val="28"/>
                <w:szCs w:val="28"/>
                <w:lang w:val="en-US"/>
              </w:rPr>
              <w:t>ishlash</w:t>
            </w:r>
            <w:r w:rsidR="00117147">
              <w:rPr>
                <w:sz w:val="28"/>
                <w:szCs w:val="28"/>
              </w:rPr>
              <w:t xml:space="preserve"> </w:t>
            </w:r>
          </w:p>
          <w:p w14:paraId="22F46A33" w14:textId="644699BC" w:rsidR="00935CAB" w:rsidRDefault="00117147" w:rsidP="00935CAB">
            <w:pPr>
              <w:rPr>
                <w:sz w:val="28"/>
                <w:szCs w:val="28"/>
                <w:lang w:val="en-US"/>
              </w:rPr>
            </w:pPr>
            <w:r>
              <w:rPr>
                <w:sz w:val="28"/>
                <w:szCs w:val="28"/>
              </w:rPr>
              <w:t xml:space="preserve"> </w:t>
            </w:r>
            <w:r w:rsidR="00935CAB">
              <w:rPr>
                <w:sz w:val="28"/>
                <w:szCs w:val="28"/>
              </w:rPr>
              <w:t>фонли</w:t>
            </w:r>
            <w:r w:rsidR="00935CAB">
              <w:rPr>
                <w:sz w:val="28"/>
                <w:szCs w:val="28"/>
                <w:lang w:val="en-US"/>
              </w:rPr>
              <w:t xml:space="preserve"> </w:t>
            </w:r>
            <w:r w:rsidR="00935CAB">
              <w:rPr>
                <w:sz w:val="28"/>
                <w:szCs w:val="28"/>
              </w:rPr>
              <w:t>қайта</w:t>
            </w:r>
            <w:r w:rsidR="00935CAB">
              <w:rPr>
                <w:sz w:val="28"/>
                <w:szCs w:val="28"/>
                <w:lang w:val="en-US"/>
              </w:rPr>
              <w:t xml:space="preserve"> </w:t>
            </w:r>
            <w:r w:rsidR="00935CAB">
              <w:rPr>
                <w:sz w:val="28"/>
                <w:szCs w:val="28"/>
              </w:rPr>
              <w:t>ишлаш</w:t>
            </w:r>
            <w:r>
              <w:rPr>
                <w:sz w:val="28"/>
                <w:szCs w:val="28"/>
                <w:lang w:val="en-US"/>
              </w:rPr>
              <w:t xml:space="preserve"> </w:t>
            </w:r>
          </w:p>
          <w:p w14:paraId="159AFBB9"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background processing</w:t>
            </w:r>
          </w:p>
        </w:tc>
        <w:tc>
          <w:tcPr>
            <w:tcW w:w="5828" w:type="dxa"/>
            <w:shd w:val="clear" w:color="auto" w:fill="auto"/>
          </w:tcPr>
          <w:p w14:paraId="75B7AFD6" w14:textId="4FFA192A" w:rsidR="00935CAB" w:rsidRDefault="00724D06">
            <w:pPr>
              <w:jc w:val="both"/>
              <w:rPr>
                <w:sz w:val="28"/>
                <w:szCs w:val="28"/>
              </w:rPr>
            </w:pPr>
            <w:r>
              <w:rPr>
                <w:sz w:val="28"/>
                <w:szCs w:val="28"/>
              </w:rPr>
              <w:t>Выполнение менее приоритетных (фоновых) задач в периоды, когда процессор не занят более приоритетной задачей. Фоновые задачи выполняются в пакетном режиме.</w:t>
            </w:r>
            <w:r w:rsidR="00117147">
              <w:rPr>
                <w:sz w:val="28"/>
                <w:szCs w:val="28"/>
              </w:rPr>
              <w:t xml:space="preserve"> </w:t>
            </w:r>
          </w:p>
          <w:p w14:paraId="22E19776" w14:textId="77777777" w:rsidR="00740F65" w:rsidRDefault="00740F65">
            <w:pPr>
              <w:jc w:val="both"/>
              <w:rPr>
                <w:sz w:val="28"/>
                <w:szCs w:val="28"/>
              </w:rPr>
            </w:pPr>
          </w:p>
          <w:p w14:paraId="437C40F1" w14:textId="77777777" w:rsidR="00935CAB" w:rsidRDefault="00740F65">
            <w:pPr>
              <w:jc w:val="both"/>
              <w:rPr>
                <w:sz w:val="28"/>
                <w:szCs w:val="28"/>
              </w:rPr>
            </w:pPr>
            <w:r>
              <w:rPr>
                <w:sz w:val="28"/>
                <w:szCs w:val="28"/>
                <w:lang w:val="en-US"/>
              </w:rPr>
              <w:t>Protsessor</w:t>
            </w:r>
            <w:r>
              <w:rPr>
                <w:sz w:val="28"/>
                <w:szCs w:val="28"/>
              </w:rPr>
              <w:t xml:space="preserve"> </w:t>
            </w:r>
            <w:r>
              <w:rPr>
                <w:sz w:val="28"/>
                <w:szCs w:val="28"/>
                <w:lang w:val="en-US"/>
              </w:rPr>
              <w:t>birmuncha</w:t>
            </w:r>
            <w:r>
              <w:rPr>
                <w:sz w:val="28"/>
                <w:szCs w:val="28"/>
              </w:rPr>
              <w:t xml:space="preserve"> </w:t>
            </w:r>
            <w:r>
              <w:rPr>
                <w:sz w:val="28"/>
                <w:szCs w:val="28"/>
                <w:lang w:val="en-US"/>
              </w:rPr>
              <w:t>muhim</w:t>
            </w:r>
            <w:r>
              <w:rPr>
                <w:sz w:val="28"/>
                <w:szCs w:val="28"/>
              </w:rPr>
              <w:t xml:space="preserve"> </w:t>
            </w:r>
            <w:r>
              <w:rPr>
                <w:sz w:val="28"/>
                <w:szCs w:val="28"/>
                <w:lang w:val="en-US"/>
              </w:rPr>
              <w:t>vazifa</w:t>
            </w:r>
            <w:r>
              <w:rPr>
                <w:sz w:val="28"/>
                <w:szCs w:val="28"/>
              </w:rPr>
              <w:t xml:space="preserve"> </w:t>
            </w:r>
            <w:r>
              <w:rPr>
                <w:sz w:val="28"/>
                <w:szCs w:val="28"/>
                <w:lang w:val="en-US"/>
              </w:rPr>
              <w:t>bilan</w:t>
            </w:r>
            <w:r>
              <w:rPr>
                <w:sz w:val="28"/>
                <w:szCs w:val="28"/>
              </w:rPr>
              <w:t xml:space="preserve"> </w:t>
            </w:r>
            <w:r>
              <w:rPr>
                <w:sz w:val="28"/>
                <w:szCs w:val="28"/>
                <w:lang w:val="en-US"/>
              </w:rPr>
              <w:t>band</w:t>
            </w:r>
            <w:r>
              <w:rPr>
                <w:sz w:val="28"/>
                <w:szCs w:val="28"/>
              </w:rPr>
              <w:t xml:space="preserve"> </w:t>
            </w:r>
            <w:r>
              <w:rPr>
                <w:sz w:val="28"/>
                <w:szCs w:val="28"/>
                <w:lang w:val="en-US"/>
              </w:rPr>
              <w:t>b</w:t>
            </w:r>
            <w:r w:rsidR="00E628D2">
              <w:rPr>
                <w:sz w:val="28"/>
                <w:szCs w:val="28"/>
                <w:lang w:val="en-US"/>
              </w:rPr>
              <w:t>o</w:t>
            </w:r>
            <w:r w:rsidR="00E628D2">
              <w:rPr>
                <w:sz w:val="28"/>
                <w:szCs w:val="28"/>
              </w:rPr>
              <w:t>‘</w:t>
            </w:r>
            <w:r>
              <w:rPr>
                <w:sz w:val="28"/>
                <w:szCs w:val="28"/>
                <w:lang w:val="en-US"/>
              </w:rPr>
              <w:t>lmagan</w:t>
            </w:r>
            <w:r>
              <w:rPr>
                <w:sz w:val="28"/>
                <w:szCs w:val="28"/>
              </w:rPr>
              <w:t xml:space="preserve"> </w:t>
            </w:r>
            <w:r>
              <w:rPr>
                <w:sz w:val="28"/>
                <w:szCs w:val="28"/>
                <w:lang w:val="en-US"/>
              </w:rPr>
              <w:t>davrda</w:t>
            </w:r>
            <w:r>
              <w:rPr>
                <w:sz w:val="28"/>
                <w:szCs w:val="28"/>
              </w:rPr>
              <w:t xml:space="preserve">, </w:t>
            </w:r>
            <w:r>
              <w:rPr>
                <w:sz w:val="28"/>
                <w:szCs w:val="28"/>
                <w:lang w:val="en-US"/>
              </w:rPr>
              <w:t>ahamiyati</w:t>
            </w:r>
            <w:r>
              <w:rPr>
                <w:sz w:val="28"/>
                <w:szCs w:val="28"/>
              </w:rPr>
              <w:t xml:space="preserve"> </w:t>
            </w:r>
            <w:r>
              <w:rPr>
                <w:sz w:val="28"/>
                <w:szCs w:val="28"/>
                <w:lang w:val="en-US"/>
              </w:rPr>
              <w:t>kamroq</w:t>
            </w:r>
            <w:r>
              <w:rPr>
                <w:sz w:val="28"/>
                <w:szCs w:val="28"/>
              </w:rPr>
              <w:t xml:space="preserve"> (</w:t>
            </w:r>
            <w:r>
              <w:rPr>
                <w:sz w:val="28"/>
                <w:szCs w:val="28"/>
                <w:lang w:val="en-US"/>
              </w:rPr>
              <w:t>fonli</w:t>
            </w:r>
            <w:r>
              <w:rPr>
                <w:sz w:val="28"/>
                <w:szCs w:val="28"/>
              </w:rPr>
              <w:t xml:space="preserve">) </w:t>
            </w:r>
            <w:r>
              <w:rPr>
                <w:sz w:val="28"/>
                <w:szCs w:val="28"/>
                <w:lang w:val="en-US"/>
              </w:rPr>
              <w:t>vazifalarning</w:t>
            </w:r>
            <w:r>
              <w:rPr>
                <w:sz w:val="28"/>
                <w:szCs w:val="28"/>
              </w:rPr>
              <w:t xml:space="preserve"> </w:t>
            </w:r>
            <w:r>
              <w:rPr>
                <w:sz w:val="28"/>
                <w:szCs w:val="28"/>
                <w:lang w:val="en-US"/>
              </w:rPr>
              <w:t>bajarilishi</w:t>
            </w:r>
            <w:r>
              <w:rPr>
                <w:sz w:val="28"/>
                <w:szCs w:val="28"/>
              </w:rPr>
              <w:t xml:space="preserve">. </w:t>
            </w:r>
            <w:r>
              <w:rPr>
                <w:sz w:val="28"/>
                <w:szCs w:val="28"/>
                <w:lang w:val="en-US"/>
              </w:rPr>
              <w:t>Fonli</w:t>
            </w:r>
            <w:r>
              <w:rPr>
                <w:sz w:val="28"/>
                <w:szCs w:val="28"/>
              </w:rPr>
              <w:t xml:space="preserve"> </w:t>
            </w:r>
            <w:r>
              <w:rPr>
                <w:sz w:val="28"/>
                <w:szCs w:val="28"/>
                <w:lang w:val="en-US"/>
              </w:rPr>
              <w:t>vazifalar</w:t>
            </w:r>
            <w:r>
              <w:rPr>
                <w:sz w:val="28"/>
                <w:szCs w:val="28"/>
              </w:rPr>
              <w:t xml:space="preserve"> </w:t>
            </w:r>
            <w:r>
              <w:rPr>
                <w:sz w:val="28"/>
                <w:szCs w:val="28"/>
                <w:lang w:val="en-US"/>
              </w:rPr>
              <w:t>paket</w:t>
            </w:r>
            <w:r>
              <w:rPr>
                <w:sz w:val="28"/>
                <w:szCs w:val="28"/>
              </w:rPr>
              <w:t xml:space="preserve"> </w:t>
            </w:r>
            <w:r>
              <w:rPr>
                <w:sz w:val="28"/>
                <w:szCs w:val="28"/>
                <w:lang w:val="en-US"/>
              </w:rPr>
              <w:t>rejimida</w:t>
            </w:r>
            <w:r>
              <w:rPr>
                <w:sz w:val="28"/>
                <w:szCs w:val="28"/>
              </w:rPr>
              <w:t xml:space="preserve"> </w:t>
            </w:r>
            <w:r>
              <w:rPr>
                <w:sz w:val="28"/>
                <w:szCs w:val="28"/>
                <w:lang w:val="en-US"/>
              </w:rPr>
              <w:t>bajariladi</w:t>
            </w:r>
            <w:r>
              <w:rPr>
                <w:sz w:val="28"/>
                <w:szCs w:val="28"/>
              </w:rPr>
              <w:t>.</w:t>
            </w:r>
          </w:p>
          <w:p w14:paraId="10D42470" w14:textId="77777777" w:rsidR="00740F65" w:rsidRDefault="00740F65">
            <w:pPr>
              <w:jc w:val="both"/>
              <w:rPr>
                <w:sz w:val="28"/>
                <w:szCs w:val="28"/>
              </w:rPr>
            </w:pPr>
          </w:p>
          <w:p w14:paraId="358689B8" w14:textId="5E2AB034" w:rsidR="00724D06" w:rsidRDefault="00724D06">
            <w:pPr>
              <w:jc w:val="both"/>
              <w:rPr>
                <w:sz w:val="28"/>
                <w:szCs w:val="28"/>
              </w:rPr>
            </w:pPr>
            <w:r>
              <w:rPr>
                <w:sz w:val="28"/>
                <w:szCs w:val="28"/>
              </w:rPr>
              <w:t>Процессор бирмунча муҳим вазифа билан банд бўлмаган даврда, аҳамияти камроқ (фонли) вазифаларнинг бажарилиши. Фонли вазифалар пакет режимида бажарилади.</w:t>
            </w:r>
            <w:r w:rsidR="00117147">
              <w:rPr>
                <w:sz w:val="28"/>
                <w:szCs w:val="28"/>
              </w:rPr>
              <w:t xml:space="preserve"> </w:t>
            </w:r>
          </w:p>
        </w:tc>
      </w:tr>
      <w:tr w:rsidR="00724D06" w14:paraId="16635624" w14:textId="77777777">
        <w:tc>
          <w:tcPr>
            <w:tcW w:w="4000" w:type="dxa"/>
            <w:shd w:val="clear" w:color="auto" w:fill="auto"/>
          </w:tcPr>
          <w:p w14:paraId="0A992D42" w14:textId="2482EBE2" w:rsidR="00740F65" w:rsidRDefault="00935CAB" w:rsidP="00740F65">
            <w:pPr>
              <w:rPr>
                <w:sz w:val="28"/>
                <w:szCs w:val="28"/>
              </w:rPr>
            </w:pPr>
            <w:r>
              <w:rPr>
                <w:b/>
                <w:sz w:val="28"/>
                <w:szCs w:val="28"/>
              </w:rPr>
              <w:t>Ф</w:t>
            </w:r>
            <w:r w:rsidR="00724D06">
              <w:rPr>
                <w:b/>
                <w:sz w:val="28"/>
                <w:szCs w:val="28"/>
              </w:rPr>
              <w:t>оновая печать</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fonli</w:t>
            </w:r>
            <w:r w:rsidR="00740F65">
              <w:rPr>
                <w:sz w:val="28"/>
                <w:szCs w:val="28"/>
              </w:rPr>
              <w:t xml:space="preserve"> </w:t>
            </w:r>
            <w:r w:rsidR="00740F65">
              <w:rPr>
                <w:sz w:val="28"/>
                <w:szCs w:val="28"/>
                <w:lang w:val="en-US"/>
              </w:rPr>
              <w:t>bosma</w:t>
            </w:r>
            <w:r w:rsidR="00117147">
              <w:rPr>
                <w:sz w:val="28"/>
                <w:szCs w:val="28"/>
              </w:rPr>
              <w:t xml:space="preserve"> </w:t>
            </w:r>
          </w:p>
          <w:p w14:paraId="3169EAFC" w14:textId="11855C49" w:rsidR="00935CAB" w:rsidRDefault="00117147" w:rsidP="00935CAB">
            <w:pPr>
              <w:rPr>
                <w:sz w:val="28"/>
                <w:szCs w:val="28"/>
              </w:rPr>
            </w:pPr>
            <w:r>
              <w:rPr>
                <w:sz w:val="28"/>
                <w:szCs w:val="28"/>
              </w:rPr>
              <w:t xml:space="preserve"> </w:t>
            </w:r>
            <w:r w:rsidR="00935CAB">
              <w:rPr>
                <w:sz w:val="28"/>
                <w:szCs w:val="28"/>
              </w:rPr>
              <w:t>фонли босма</w:t>
            </w:r>
            <w:r>
              <w:rPr>
                <w:sz w:val="28"/>
                <w:szCs w:val="28"/>
              </w:rPr>
              <w:t xml:space="preserve"> </w:t>
            </w:r>
          </w:p>
          <w:p w14:paraId="47688D41"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background printing</w:t>
            </w:r>
          </w:p>
        </w:tc>
        <w:tc>
          <w:tcPr>
            <w:tcW w:w="5828" w:type="dxa"/>
            <w:shd w:val="clear" w:color="auto" w:fill="auto"/>
          </w:tcPr>
          <w:p w14:paraId="10FFC9F0" w14:textId="40EE19D9" w:rsidR="00935CAB" w:rsidRDefault="00724D06">
            <w:pPr>
              <w:jc w:val="both"/>
              <w:rPr>
                <w:sz w:val="28"/>
                <w:szCs w:val="28"/>
              </w:rPr>
            </w:pPr>
            <w:r>
              <w:rPr>
                <w:sz w:val="28"/>
                <w:szCs w:val="28"/>
              </w:rPr>
              <w:t>Вывод информации на печать одновременно с выполнением других программ.</w:t>
            </w:r>
            <w:r w:rsidR="00117147">
              <w:rPr>
                <w:sz w:val="28"/>
                <w:szCs w:val="28"/>
              </w:rPr>
              <w:t xml:space="preserve"> </w:t>
            </w:r>
          </w:p>
          <w:p w14:paraId="3FF2AF10" w14:textId="77777777" w:rsidR="00740F65" w:rsidRDefault="00740F65">
            <w:pPr>
              <w:jc w:val="both"/>
              <w:rPr>
                <w:sz w:val="16"/>
                <w:szCs w:val="16"/>
              </w:rPr>
            </w:pPr>
          </w:p>
          <w:p w14:paraId="5C32DF76" w14:textId="77777777" w:rsidR="00935CAB" w:rsidRDefault="00740F65">
            <w:pPr>
              <w:jc w:val="both"/>
              <w:rPr>
                <w:sz w:val="28"/>
                <w:szCs w:val="28"/>
                <w:lang w:val="en-US"/>
              </w:rPr>
            </w:pPr>
            <w:r>
              <w:rPr>
                <w:sz w:val="28"/>
                <w:szCs w:val="28"/>
                <w:lang w:val="en-US"/>
              </w:rPr>
              <w:t>Axborotni, bir vaqtda boshqa dasturlarni bajarish bilan bosishga chiqarish.</w:t>
            </w:r>
          </w:p>
          <w:p w14:paraId="26B3AC3A" w14:textId="77777777" w:rsidR="00740F65" w:rsidRDefault="00740F65">
            <w:pPr>
              <w:jc w:val="both"/>
              <w:rPr>
                <w:sz w:val="16"/>
                <w:szCs w:val="16"/>
                <w:lang w:val="en-US"/>
              </w:rPr>
            </w:pPr>
          </w:p>
          <w:p w14:paraId="55E2F84C" w14:textId="1E1100C9" w:rsidR="00935CAB" w:rsidRDefault="00724D06">
            <w:pPr>
              <w:jc w:val="both"/>
              <w:rPr>
                <w:sz w:val="28"/>
                <w:szCs w:val="28"/>
                <w:lang w:val="en-US"/>
              </w:rPr>
            </w:pPr>
            <w:r>
              <w:rPr>
                <w:sz w:val="28"/>
                <w:szCs w:val="28"/>
              </w:rPr>
              <w:t>Ахборотни</w:t>
            </w:r>
            <w:r>
              <w:rPr>
                <w:sz w:val="28"/>
                <w:szCs w:val="28"/>
                <w:lang w:val="en-US"/>
              </w:rPr>
              <w:t xml:space="preserve">, </w:t>
            </w:r>
            <w:r>
              <w:rPr>
                <w:sz w:val="28"/>
                <w:szCs w:val="28"/>
              </w:rPr>
              <w:t>бир</w:t>
            </w:r>
            <w:r>
              <w:rPr>
                <w:sz w:val="28"/>
                <w:szCs w:val="28"/>
                <w:lang w:val="en-US"/>
              </w:rPr>
              <w:t xml:space="preserve"> </w:t>
            </w:r>
            <w:r>
              <w:rPr>
                <w:sz w:val="28"/>
                <w:szCs w:val="28"/>
              </w:rPr>
              <w:t>вақтда</w:t>
            </w:r>
            <w:r>
              <w:rPr>
                <w:sz w:val="28"/>
                <w:szCs w:val="28"/>
                <w:lang w:val="en-US"/>
              </w:rPr>
              <w:t xml:space="preserve"> </w:t>
            </w:r>
            <w:r>
              <w:rPr>
                <w:sz w:val="28"/>
                <w:szCs w:val="28"/>
              </w:rPr>
              <w:t>бошқа</w:t>
            </w:r>
            <w:r>
              <w:rPr>
                <w:sz w:val="28"/>
                <w:szCs w:val="28"/>
                <w:lang w:val="en-US"/>
              </w:rPr>
              <w:t xml:space="preserve"> </w:t>
            </w:r>
            <w:r>
              <w:rPr>
                <w:sz w:val="28"/>
                <w:szCs w:val="28"/>
              </w:rPr>
              <w:t>дастурларни</w:t>
            </w:r>
            <w:r>
              <w:rPr>
                <w:sz w:val="28"/>
                <w:szCs w:val="28"/>
                <w:lang w:val="en-US"/>
              </w:rPr>
              <w:t xml:space="preserve"> </w:t>
            </w:r>
            <w:r>
              <w:rPr>
                <w:sz w:val="28"/>
                <w:szCs w:val="28"/>
              </w:rPr>
              <w:t>бажариш</w:t>
            </w:r>
            <w:r>
              <w:rPr>
                <w:sz w:val="28"/>
                <w:szCs w:val="28"/>
                <w:lang w:val="en-US"/>
              </w:rPr>
              <w:t xml:space="preserve"> </w:t>
            </w:r>
            <w:r>
              <w:rPr>
                <w:sz w:val="28"/>
                <w:szCs w:val="28"/>
              </w:rPr>
              <w:t>билан</w:t>
            </w:r>
            <w:r>
              <w:rPr>
                <w:sz w:val="28"/>
                <w:szCs w:val="28"/>
                <w:lang w:val="en-US"/>
              </w:rPr>
              <w:t xml:space="preserve"> </w:t>
            </w:r>
            <w:r>
              <w:rPr>
                <w:sz w:val="28"/>
                <w:szCs w:val="28"/>
              </w:rPr>
              <w:t>босишга</w:t>
            </w:r>
            <w:r>
              <w:rPr>
                <w:sz w:val="28"/>
                <w:szCs w:val="28"/>
                <w:lang w:val="en-US"/>
              </w:rPr>
              <w:t xml:space="preserve"> </w:t>
            </w:r>
            <w:r>
              <w:rPr>
                <w:sz w:val="28"/>
                <w:szCs w:val="28"/>
              </w:rPr>
              <w:t>чиқариш</w:t>
            </w:r>
            <w:r>
              <w:rPr>
                <w:sz w:val="28"/>
                <w:szCs w:val="28"/>
                <w:lang w:val="en-US"/>
              </w:rPr>
              <w:t>.</w:t>
            </w:r>
            <w:r w:rsidR="00117147">
              <w:rPr>
                <w:sz w:val="28"/>
                <w:szCs w:val="28"/>
                <w:lang w:val="en-US"/>
              </w:rPr>
              <w:t xml:space="preserve"> </w:t>
            </w:r>
          </w:p>
          <w:p w14:paraId="7F5C6388" w14:textId="77777777" w:rsidR="00724D06" w:rsidRDefault="00724D06">
            <w:pPr>
              <w:jc w:val="both"/>
              <w:rPr>
                <w:sz w:val="16"/>
                <w:szCs w:val="16"/>
                <w:lang w:val="en-US"/>
              </w:rPr>
            </w:pPr>
          </w:p>
        </w:tc>
      </w:tr>
      <w:tr w:rsidR="00724D06" w:rsidRPr="009553DA" w14:paraId="495CF028" w14:textId="77777777">
        <w:tc>
          <w:tcPr>
            <w:tcW w:w="4000" w:type="dxa"/>
            <w:shd w:val="clear" w:color="auto" w:fill="auto"/>
          </w:tcPr>
          <w:p w14:paraId="7BEC4EC2" w14:textId="1D7F67A4" w:rsidR="00740F65" w:rsidRDefault="00935CAB" w:rsidP="00740F65">
            <w:pPr>
              <w:rPr>
                <w:sz w:val="28"/>
                <w:szCs w:val="28"/>
              </w:rPr>
            </w:pPr>
            <w:r>
              <w:rPr>
                <w:b/>
                <w:sz w:val="28"/>
                <w:szCs w:val="28"/>
              </w:rPr>
              <w:t>Ф</w:t>
            </w:r>
            <w:r w:rsidR="00724D06">
              <w:rPr>
                <w:b/>
                <w:sz w:val="28"/>
                <w:szCs w:val="28"/>
              </w:rPr>
              <w:t>оновое изображение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fonli</w:t>
            </w:r>
            <w:r w:rsidR="00740F65">
              <w:rPr>
                <w:sz w:val="28"/>
                <w:szCs w:val="28"/>
              </w:rPr>
              <w:t xml:space="preserve"> </w:t>
            </w:r>
            <w:r w:rsidR="00740F65">
              <w:rPr>
                <w:sz w:val="28"/>
                <w:szCs w:val="28"/>
                <w:lang w:val="en-US"/>
              </w:rPr>
              <w:t>tasvir</w:t>
            </w:r>
            <w:r w:rsidR="00117147">
              <w:rPr>
                <w:sz w:val="28"/>
                <w:szCs w:val="28"/>
              </w:rPr>
              <w:t xml:space="preserve"> </w:t>
            </w:r>
          </w:p>
          <w:p w14:paraId="339664B5" w14:textId="51F82026" w:rsidR="00935CAB" w:rsidRDefault="00117147" w:rsidP="00935CAB">
            <w:pPr>
              <w:rPr>
                <w:sz w:val="28"/>
                <w:szCs w:val="28"/>
              </w:rPr>
            </w:pPr>
            <w:r>
              <w:rPr>
                <w:sz w:val="28"/>
                <w:szCs w:val="28"/>
              </w:rPr>
              <w:t xml:space="preserve"> </w:t>
            </w:r>
            <w:r w:rsidR="00935CAB">
              <w:rPr>
                <w:sz w:val="28"/>
                <w:szCs w:val="28"/>
              </w:rPr>
              <w:t>фонли тасвир</w:t>
            </w:r>
            <w:r>
              <w:rPr>
                <w:sz w:val="28"/>
                <w:szCs w:val="28"/>
              </w:rPr>
              <w:t xml:space="preserve"> </w:t>
            </w:r>
          </w:p>
          <w:p w14:paraId="2BA253E3"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backgtound image</w:t>
            </w:r>
          </w:p>
        </w:tc>
        <w:tc>
          <w:tcPr>
            <w:tcW w:w="5828" w:type="dxa"/>
            <w:shd w:val="clear" w:color="auto" w:fill="auto"/>
          </w:tcPr>
          <w:p w14:paraId="0D790708" w14:textId="6797C24B" w:rsidR="00935CAB" w:rsidRDefault="00724D06">
            <w:pPr>
              <w:jc w:val="both"/>
              <w:rPr>
                <w:sz w:val="28"/>
                <w:szCs w:val="28"/>
              </w:rPr>
            </w:pPr>
            <w:r>
              <w:rPr>
                <w:sz w:val="28"/>
                <w:szCs w:val="28"/>
              </w:rPr>
              <w:t>Форма представления графических данных на устройствах вывода</w:t>
            </w:r>
            <w:r w:rsidR="00117147">
              <w:rPr>
                <w:sz w:val="28"/>
                <w:szCs w:val="28"/>
              </w:rPr>
              <w:t xml:space="preserve"> </w:t>
            </w:r>
            <w:r>
              <w:rPr>
                <w:sz w:val="28"/>
                <w:szCs w:val="28"/>
              </w:rPr>
              <w:t>(принтер, дисплей, про</w:t>
            </w:r>
            <w:r w:rsidR="00D459F1">
              <w:rPr>
                <w:sz w:val="28"/>
                <w:szCs w:val="28"/>
              </w:rPr>
              <w:t>ектор</w:t>
            </w:r>
            <w:r w:rsidR="00117147">
              <w:rPr>
                <w:sz w:val="28"/>
                <w:szCs w:val="28"/>
              </w:rPr>
              <w:t xml:space="preserve"> </w:t>
            </w:r>
            <w:r w:rsidR="00D459F1">
              <w:rPr>
                <w:sz w:val="28"/>
                <w:szCs w:val="28"/>
              </w:rPr>
              <w:t>и т.</w:t>
            </w:r>
            <w:r>
              <w:rPr>
                <w:sz w:val="28"/>
                <w:szCs w:val="28"/>
              </w:rPr>
              <w:t>д.).</w:t>
            </w:r>
            <w:r w:rsidR="00117147">
              <w:rPr>
                <w:sz w:val="28"/>
                <w:szCs w:val="28"/>
              </w:rPr>
              <w:t xml:space="preserve"> </w:t>
            </w:r>
          </w:p>
          <w:p w14:paraId="770F7008" w14:textId="77777777" w:rsidR="00740F65" w:rsidRDefault="00740F65">
            <w:pPr>
              <w:jc w:val="both"/>
              <w:rPr>
                <w:sz w:val="16"/>
                <w:szCs w:val="16"/>
              </w:rPr>
            </w:pPr>
          </w:p>
          <w:p w14:paraId="2649D09A" w14:textId="77777777" w:rsidR="00935CAB" w:rsidRDefault="00740F65">
            <w:pPr>
              <w:jc w:val="both"/>
              <w:rPr>
                <w:sz w:val="28"/>
                <w:szCs w:val="28"/>
                <w:lang w:val="en-US"/>
              </w:rPr>
            </w:pPr>
            <w:r>
              <w:rPr>
                <w:sz w:val="28"/>
                <w:szCs w:val="28"/>
                <w:lang w:val="en-US"/>
              </w:rPr>
              <w:t>Grafik m</w:t>
            </w:r>
            <w:r w:rsidR="00B11EF9">
              <w:rPr>
                <w:sz w:val="28"/>
                <w:szCs w:val="28"/>
                <w:lang w:val="en-US"/>
              </w:rPr>
              <w:t>a’</w:t>
            </w:r>
            <w:r>
              <w:rPr>
                <w:sz w:val="28"/>
                <w:szCs w:val="28"/>
                <w:lang w:val="en-US"/>
              </w:rPr>
              <w:t>lumotlarni chiqarish qurilmalari (prin</w:t>
            </w:r>
            <w:r w:rsidR="00022C2B">
              <w:rPr>
                <w:sz w:val="28"/>
                <w:szCs w:val="28"/>
                <w:lang w:val="en-US"/>
              </w:rPr>
              <w:t>-ter, displey, proektor va h.k.)</w:t>
            </w:r>
            <w:r>
              <w:rPr>
                <w:sz w:val="28"/>
                <w:szCs w:val="28"/>
                <w:lang w:val="en-US"/>
              </w:rPr>
              <w:t>da taqdim etish shakli.</w:t>
            </w:r>
          </w:p>
          <w:p w14:paraId="78D47AC9" w14:textId="77777777" w:rsidR="00740F65" w:rsidRDefault="00740F65">
            <w:pPr>
              <w:jc w:val="both"/>
              <w:rPr>
                <w:sz w:val="10"/>
                <w:szCs w:val="10"/>
                <w:lang w:val="en-US"/>
              </w:rPr>
            </w:pPr>
          </w:p>
          <w:p w14:paraId="0A775EDE" w14:textId="21B5B8E0" w:rsidR="00935CAB" w:rsidRDefault="00724D06">
            <w:pPr>
              <w:jc w:val="both"/>
              <w:rPr>
                <w:sz w:val="28"/>
                <w:szCs w:val="28"/>
              </w:rPr>
            </w:pPr>
            <w:r>
              <w:rPr>
                <w:sz w:val="28"/>
                <w:szCs w:val="28"/>
              </w:rPr>
              <w:t>График маълумотларни чиқариш қурилмалари (принтер, дисплей, проектор ва ҳ.к.) да тақдим этиш шакли.</w:t>
            </w:r>
            <w:r w:rsidR="00117147">
              <w:rPr>
                <w:sz w:val="28"/>
                <w:szCs w:val="28"/>
              </w:rPr>
              <w:t xml:space="preserve"> </w:t>
            </w:r>
          </w:p>
          <w:p w14:paraId="207F2937" w14:textId="77777777" w:rsidR="00724D06" w:rsidRDefault="00724D06">
            <w:pPr>
              <w:jc w:val="both"/>
              <w:rPr>
                <w:sz w:val="16"/>
                <w:szCs w:val="16"/>
              </w:rPr>
            </w:pPr>
          </w:p>
        </w:tc>
      </w:tr>
      <w:tr w:rsidR="00724D06" w:rsidRPr="009553DA" w14:paraId="28F776E5" w14:textId="77777777">
        <w:tc>
          <w:tcPr>
            <w:tcW w:w="4000" w:type="dxa"/>
            <w:shd w:val="clear" w:color="auto" w:fill="auto"/>
          </w:tcPr>
          <w:p w14:paraId="0D760BD2" w14:textId="43218C94" w:rsidR="00740F65" w:rsidRDefault="00935CAB" w:rsidP="00740F65">
            <w:pPr>
              <w:rPr>
                <w:sz w:val="28"/>
                <w:szCs w:val="28"/>
              </w:rPr>
            </w:pPr>
            <w:r>
              <w:rPr>
                <w:b/>
                <w:sz w:val="28"/>
                <w:szCs w:val="28"/>
              </w:rPr>
              <w:lastRenderedPageBreak/>
              <w:t>Ф</w:t>
            </w:r>
            <w:r w:rsidR="00724D06">
              <w:rPr>
                <w:b/>
                <w:sz w:val="28"/>
                <w:szCs w:val="28"/>
              </w:rPr>
              <w:t>оновые операции</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fon</w:t>
            </w:r>
            <w:r w:rsidR="00740F65">
              <w:rPr>
                <w:sz w:val="28"/>
                <w:szCs w:val="28"/>
              </w:rPr>
              <w:t xml:space="preserve"> </w:t>
            </w:r>
            <w:r w:rsidR="00740F65">
              <w:rPr>
                <w:sz w:val="28"/>
                <w:szCs w:val="28"/>
                <w:lang w:val="en-US"/>
              </w:rPr>
              <w:t>operatsiyalari</w:t>
            </w:r>
            <w:r w:rsidR="00117147">
              <w:rPr>
                <w:sz w:val="28"/>
                <w:szCs w:val="28"/>
              </w:rPr>
              <w:t xml:space="preserve"> </w:t>
            </w:r>
          </w:p>
          <w:p w14:paraId="04B0303D" w14:textId="1F6D8E2A" w:rsidR="00935CAB" w:rsidRDefault="00117147" w:rsidP="00935CAB">
            <w:pPr>
              <w:rPr>
                <w:sz w:val="28"/>
                <w:szCs w:val="28"/>
              </w:rPr>
            </w:pPr>
            <w:r>
              <w:rPr>
                <w:sz w:val="28"/>
                <w:szCs w:val="28"/>
              </w:rPr>
              <w:t xml:space="preserve"> </w:t>
            </w:r>
            <w:r w:rsidR="00935CAB">
              <w:rPr>
                <w:sz w:val="28"/>
                <w:szCs w:val="28"/>
              </w:rPr>
              <w:t>фон операциялари</w:t>
            </w:r>
            <w:r>
              <w:rPr>
                <w:sz w:val="28"/>
                <w:szCs w:val="28"/>
              </w:rPr>
              <w:t xml:space="preserve"> </w:t>
            </w:r>
          </w:p>
          <w:p w14:paraId="7637496E"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 xml:space="preserve">background operations </w:t>
            </w:r>
          </w:p>
        </w:tc>
        <w:tc>
          <w:tcPr>
            <w:tcW w:w="5828" w:type="dxa"/>
            <w:shd w:val="clear" w:color="auto" w:fill="auto"/>
          </w:tcPr>
          <w:p w14:paraId="420906C8" w14:textId="0DBBE57C" w:rsidR="00935CAB" w:rsidRDefault="00724D06">
            <w:pPr>
              <w:jc w:val="both"/>
              <w:rPr>
                <w:sz w:val="28"/>
                <w:szCs w:val="28"/>
              </w:rPr>
            </w:pPr>
            <w:r>
              <w:rPr>
                <w:sz w:val="28"/>
                <w:szCs w:val="28"/>
              </w:rPr>
              <w:t>Вторичный процесс, выполняемый при выполнении программы. Например, текстовый редактор может посылать данные на принтер в то время, когда программа используется для редактирования. Фоновые операции могут работать за счёт использования прерываний.</w:t>
            </w:r>
            <w:r w:rsidR="00117147">
              <w:rPr>
                <w:sz w:val="28"/>
                <w:szCs w:val="28"/>
              </w:rPr>
              <w:t xml:space="preserve"> </w:t>
            </w:r>
          </w:p>
          <w:p w14:paraId="6F561061" w14:textId="77777777" w:rsidR="00740F65" w:rsidRDefault="00740F65">
            <w:pPr>
              <w:jc w:val="both"/>
              <w:rPr>
                <w:sz w:val="10"/>
                <w:szCs w:val="10"/>
              </w:rPr>
            </w:pPr>
          </w:p>
          <w:p w14:paraId="53BF3E64" w14:textId="77777777" w:rsidR="00935CAB" w:rsidRDefault="00740F65">
            <w:pPr>
              <w:jc w:val="both"/>
              <w:rPr>
                <w:sz w:val="28"/>
                <w:szCs w:val="28"/>
                <w:lang w:val="en-US"/>
              </w:rPr>
            </w:pPr>
            <w:r>
              <w:rPr>
                <w:sz w:val="28"/>
                <w:szCs w:val="28"/>
                <w:lang w:val="en-US"/>
              </w:rPr>
              <w:t>Dasturni</w:t>
            </w:r>
            <w:r>
              <w:rPr>
                <w:sz w:val="28"/>
                <w:szCs w:val="28"/>
              </w:rPr>
              <w:t xml:space="preserve"> </w:t>
            </w:r>
            <w:r>
              <w:rPr>
                <w:sz w:val="28"/>
                <w:szCs w:val="28"/>
                <w:lang w:val="en-US"/>
              </w:rPr>
              <w:t>bajarishda</w:t>
            </w:r>
            <w:r>
              <w:rPr>
                <w:sz w:val="28"/>
                <w:szCs w:val="28"/>
              </w:rPr>
              <w:t xml:space="preserve"> </w:t>
            </w:r>
            <w:r>
              <w:rPr>
                <w:sz w:val="28"/>
                <w:szCs w:val="28"/>
                <w:lang w:val="en-US"/>
              </w:rPr>
              <w:t>amalga</w:t>
            </w:r>
            <w:r>
              <w:rPr>
                <w:sz w:val="28"/>
                <w:szCs w:val="28"/>
              </w:rPr>
              <w:t xml:space="preserve"> </w:t>
            </w:r>
            <w:r>
              <w:rPr>
                <w:sz w:val="28"/>
                <w:szCs w:val="28"/>
                <w:lang w:val="en-US"/>
              </w:rPr>
              <w:t>oshiriladigan</w:t>
            </w:r>
            <w:r>
              <w:rPr>
                <w:sz w:val="28"/>
                <w:szCs w:val="28"/>
              </w:rPr>
              <w:t xml:space="preserve"> </w:t>
            </w:r>
            <w:r>
              <w:rPr>
                <w:sz w:val="28"/>
                <w:szCs w:val="28"/>
                <w:lang w:val="en-US"/>
              </w:rPr>
              <w:t>ikkilamchi</w:t>
            </w:r>
            <w:r>
              <w:rPr>
                <w:sz w:val="28"/>
                <w:szCs w:val="28"/>
              </w:rPr>
              <w:t xml:space="preserve"> </w:t>
            </w:r>
            <w:r>
              <w:rPr>
                <w:sz w:val="28"/>
                <w:szCs w:val="28"/>
                <w:lang w:val="en-US"/>
              </w:rPr>
              <w:t>jarayon</w:t>
            </w:r>
            <w:r>
              <w:rPr>
                <w:sz w:val="28"/>
                <w:szCs w:val="28"/>
              </w:rPr>
              <w:t xml:space="preserve">. </w:t>
            </w:r>
            <w:r>
              <w:rPr>
                <w:sz w:val="28"/>
                <w:szCs w:val="28"/>
                <w:lang w:val="en-US"/>
              </w:rPr>
              <w:t>Masalan, matn redaktori m</w:t>
            </w:r>
            <w:r w:rsidR="00B11EF9">
              <w:rPr>
                <w:sz w:val="28"/>
                <w:szCs w:val="28"/>
                <w:lang w:val="en-US"/>
              </w:rPr>
              <w:t>a’</w:t>
            </w:r>
            <w:r>
              <w:rPr>
                <w:sz w:val="28"/>
                <w:szCs w:val="28"/>
                <w:lang w:val="en-US"/>
              </w:rPr>
              <w:t>lu</w:t>
            </w:r>
            <w:r w:rsidR="00022C2B">
              <w:rPr>
                <w:sz w:val="28"/>
                <w:szCs w:val="28"/>
                <w:lang w:val="en-US"/>
              </w:rPr>
              <w:t>-</w:t>
            </w:r>
            <w:r>
              <w:rPr>
                <w:sz w:val="28"/>
                <w:szCs w:val="28"/>
                <w:lang w:val="en-US"/>
              </w:rPr>
              <w:t>motlarni printerga dasturdan tahrir qilish uchun foydalanilayotgan paytda yuborishi mumkin. Fon operatsiyalari uzilishlardan foydalanish hisobiga ishlashi mumkin.</w:t>
            </w:r>
          </w:p>
          <w:p w14:paraId="6AC9648F" w14:textId="77777777" w:rsidR="00740F65" w:rsidRDefault="00740F65">
            <w:pPr>
              <w:jc w:val="both"/>
              <w:rPr>
                <w:sz w:val="10"/>
                <w:szCs w:val="10"/>
                <w:lang w:val="en-US"/>
              </w:rPr>
            </w:pPr>
          </w:p>
          <w:p w14:paraId="4B23A0CF" w14:textId="747E2A18" w:rsidR="00935CAB" w:rsidRDefault="00724D06">
            <w:pPr>
              <w:jc w:val="both"/>
              <w:rPr>
                <w:sz w:val="28"/>
                <w:szCs w:val="28"/>
              </w:rPr>
            </w:pPr>
            <w:r>
              <w:rPr>
                <w:sz w:val="28"/>
                <w:szCs w:val="28"/>
              </w:rPr>
              <w:t>Дастурни</w:t>
            </w:r>
            <w:r>
              <w:rPr>
                <w:sz w:val="28"/>
                <w:szCs w:val="28"/>
                <w:lang w:val="en-US"/>
              </w:rPr>
              <w:t xml:space="preserve"> </w:t>
            </w:r>
            <w:r>
              <w:rPr>
                <w:sz w:val="28"/>
                <w:szCs w:val="28"/>
              </w:rPr>
              <w:t>бажаришда</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иккиламчи</w:t>
            </w:r>
            <w:r>
              <w:rPr>
                <w:sz w:val="28"/>
                <w:szCs w:val="28"/>
                <w:lang w:val="en-US"/>
              </w:rPr>
              <w:t xml:space="preserve"> </w:t>
            </w:r>
            <w:r>
              <w:rPr>
                <w:sz w:val="28"/>
                <w:szCs w:val="28"/>
              </w:rPr>
              <w:t>жараён</w:t>
            </w:r>
            <w:r>
              <w:rPr>
                <w:sz w:val="28"/>
                <w:szCs w:val="28"/>
                <w:lang w:val="en-US"/>
              </w:rPr>
              <w:t xml:space="preserve">. </w:t>
            </w:r>
            <w:r>
              <w:rPr>
                <w:sz w:val="28"/>
                <w:szCs w:val="28"/>
              </w:rPr>
              <w:t>Масалан</w:t>
            </w:r>
            <w:r>
              <w:rPr>
                <w:sz w:val="28"/>
                <w:szCs w:val="28"/>
                <w:lang w:val="en-US"/>
              </w:rPr>
              <w:t xml:space="preserve">, </w:t>
            </w:r>
            <w:r>
              <w:rPr>
                <w:sz w:val="28"/>
                <w:szCs w:val="28"/>
              </w:rPr>
              <w:t>матн</w:t>
            </w:r>
            <w:r>
              <w:rPr>
                <w:sz w:val="28"/>
                <w:szCs w:val="28"/>
                <w:lang w:val="en-US"/>
              </w:rPr>
              <w:t xml:space="preserve"> </w:t>
            </w:r>
            <w:r>
              <w:rPr>
                <w:sz w:val="28"/>
                <w:szCs w:val="28"/>
              </w:rPr>
              <w:t>редактори</w:t>
            </w:r>
            <w:r>
              <w:rPr>
                <w:sz w:val="28"/>
                <w:szCs w:val="28"/>
                <w:lang w:val="en-US"/>
              </w:rPr>
              <w:t xml:space="preserve"> </w:t>
            </w:r>
            <w:r>
              <w:rPr>
                <w:sz w:val="28"/>
                <w:szCs w:val="28"/>
              </w:rPr>
              <w:t>маълумотларни</w:t>
            </w:r>
            <w:r>
              <w:rPr>
                <w:sz w:val="28"/>
                <w:szCs w:val="28"/>
                <w:lang w:val="en-US"/>
              </w:rPr>
              <w:t xml:space="preserve"> </w:t>
            </w:r>
            <w:r>
              <w:rPr>
                <w:sz w:val="28"/>
                <w:szCs w:val="28"/>
              </w:rPr>
              <w:t>принтерга</w:t>
            </w:r>
            <w:r>
              <w:rPr>
                <w:sz w:val="28"/>
                <w:szCs w:val="28"/>
                <w:lang w:val="en-US"/>
              </w:rPr>
              <w:t xml:space="preserve"> </w:t>
            </w:r>
            <w:r>
              <w:rPr>
                <w:sz w:val="28"/>
                <w:szCs w:val="28"/>
              </w:rPr>
              <w:t>дастурдан</w:t>
            </w:r>
            <w:r>
              <w:rPr>
                <w:sz w:val="28"/>
                <w:szCs w:val="28"/>
                <w:lang w:val="en-US"/>
              </w:rPr>
              <w:t xml:space="preserve"> </w:t>
            </w:r>
            <w:r>
              <w:rPr>
                <w:sz w:val="28"/>
                <w:szCs w:val="28"/>
              </w:rPr>
              <w:t>таҳрир</w:t>
            </w:r>
            <w:r>
              <w:rPr>
                <w:sz w:val="28"/>
                <w:szCs w:val="28"/>
                <w:lang w:val="en-US"/>
              </w:rPr>
              <w:t xml:space="preserve"> </w:t>
            </w:r>
            <w:r>
              <w:rPr>
                <w:sz w:val="28"/>
                <w:szCs w:val="28"/>
              </w:rPr>
              <w:t>қилиш</w:t>
            </w:r>
            <w:r>
              <w:rPr>
                <w:sz w:val="28"/>
                <w:szCs w:val="28"/>
                <w:lang w:val="en-US"/>
              </w:rPr>
              <w:t xml:space="preserve"> </w:t>
            </w:r>
            <w:r>
              <w:rPr>
                <w:sz w:val="28"/>
                <w:szCs w:val="28"/>
              </w:rPr>
              <w:t>учун</w:t>
            </w:r>
            <w:r>
              <w:rPr>
                <w:sz w:val="28"/>
                <w:szCs w:val="28"/>
                <w:lang w:val="en-US"/>
              </w:rPr>
              <w:t xml:space="preserve"> </w:t>
            </w:r>
            <w:r>
              <w:rPr>
                <w:sz w:val="28"/>
                <w:szCs w:val="28"/>
              </w:rPr>
              <w:t>фойдаланилаётган</w:t>
            </w:r>
            <w:r>
              <w:rPr>
                <w:sz w:val="28"/>
                <w:szCs w:val="28"/>
                <w:lang w:val="en-US"/>
              </w:rPr>
              <w:t xml:space="preserve"> </w:t>
            </w:r>
            <w:r>
              <w:rPr>
                <w:sz w:val="28"/>
                <w:szCs w:val="28"/>
              </w:rPr>
              <w:t>пайтда</w:t>
            </w:r>
            <w:r>
              <w:rPr>
                <w:sz w:val="28"/>
                <w:szCs w:val="28"/>
                <w:lang w:val="en-US"/>
              </w:rPr>
              <w:t xml:space="preserve"> </w:t>
            </w:r>
            <w:r>
              <w:rPr>
                <w:sz w:val="28"/>
                <w:szCs w:val="28"/>
              </w:rPr>
              <w:t>юбориши</w:t>
            </w:r>
            <w:r>
              <w:rPr>
                <w:sz w:val="28"/>
                <w:szCs w:val="28"/>
                <w:lang w:val="en-US"/>
              </w:rPr>
              <w:t xml:space="preserve"> </w:t>
            </w:r>
            <w:r>
              <w:rPr>
                <w:sz w:val="28"/>
                <w:szCs w:val="28"/>
              </w:rPr>
              <w:t>мумкин</w:t>
            </w:r>
            <w:r>
              <w:rPr>
                <w:sz w:val="28"/>
                <w:szCs w:val="28"/>
                <w:lang w:val="en-US"/>
              </w:rPr>
              <w:t xml:space="preserve">. </w:t>
            </w:r>
            <w:r>
              <w:rPr>
                <w:sz w:val="28"/>
                <w:szCs w:val="28"/>
              </w:rPr>
              <w:t>Фон операциялари узилишлардан фойдаланиш ҳисобига ишлаши мумкин.</w:t>
            </w:r>
            <w:r w:rsidR="00117147">
              <w:rPr>
                <w:sz w:val="28"/>
                <w:szCs w:val="28"/>
              </w:rPr>
              <w:t xml:space="preserve"> </w:t>
            </w:r>
          </w:p>
          <w:p w14:paraId="30DCFD8A" w14:textId="77777777" w:rsidR="00724D06" w:rsidRDefault="00724D06">
            <w:pPr>
              <w:jc w:val="both"/>
              <w:rPr>
                <w:sz w:val="16"/>
                <w:szCs w:val="16"/>
              </w:rPr>
            </w:pPr>
          </w:p>
        </w:tc>
      </w:tr>
      <w:tr w:rsidR="00724D06" w:rsidRPr="009553DA" w14:paraId="314B6FD1" w14:textId="77777777">
        <w:tc>
          <w:tcPr>
            <w:tcW w:w="4000" w:type="dxa"/>
            <w:shd w:val="clear" w:color="auto" w:fill="auto"/>
          </w:tcPr>
          <w:p w14:paraId="3898E7EA" w14:textId="6ECE7C9D" w:rsidR="00740F65" w:rsidRDefault="00935CAB" w:rsidP="00740F65">
            <w:pPr>
              <w:rPr>
                <w:sz w:val="28"/>
                <w:szCs w:val="28"/>
              </w:rPr>
            </w:pPr>
            <w:r>
              <w:rPr>
                <w:b/>
                <w:sz w:val="28"/>
                <w:szCs w:val="28"/>
              </w:rPr>
              <w:t>Ф</w:t>
            </w:r>
            <w:r w:rsidR="00724D06">
              <w:rPr>
                <w:b/>
                <w:sz w:val="28"/>
                <w:szCs w:val="28"/>
              </w:rPr>
              <w:t>оновый процесс</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yashirin</w:t>
            </w:r>
            <w:r w:rsidR="00740F65">
              <w:rPr>
                <w:sz w:val="28"/>
                <w:szCs w:val="28"/>
              </w:rPr>
              <w:t xml:space="preserve"> </w:t>
            </w:r>
            <w:r w:rsidR="00740F65">
              <w:rPr>
                <w:sz w:val="28"/>
                <w:szCs w:val="28"/>
                <w:lang w:val="en-US"/>
              </w:rPr>
              <w:t>jarayon</w:t>
            </w:r>
            <w:r w:rsidR="00117147">
              <w:rPr>
                <w:sz w:val="28"/>
                <w:szCs w:val="28"/>
              </w:rPr>
              <w:t xml:space="preserve"> </w:t>
            </w:r>
          </w:p>
          <w:p w14:paraId="5D05C2BD" w14:textId="45A8EA6E" w:rsidR="00935CAB" w:rsidRDefault="00117147" w:rsidP="00935CAB">
            <w:pPr>
              <w:rPr>
                <w:sz w:val="28"/>
                <w:szCs w:val="28"/>
              </w:rPr>
            </w:pPr>
            <w:r>
              <w:rPr>
                <w:sz w:val="28"/>
                <w:szCs w:val="28"/>
              </w:rPr>
              <w:t xml:space="preserve"> </w:t>
            </w:r>
            <w:r w:rsidR="00935CAB">
              <w:rPr>
                <w:sz w:val="28"/>
                <w:szCs w:val="28"/>
              </w:rPr>
              <w:t>яширин жараён</w:t>
            </w:r>
            <w:r>
              <w:rPr>
                <w:sz w:val="28"/>
                <w:szCs w:val="28"/>
              </w:rPr>
              <w:t xml:space="preserve"> </w:t>
            </w:r>
          </w:p>
          <w:p w14:paraId="410CB87B"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background process</w:t>
            </w:r>
          </w:p>
        </w:tc>
        <w:tc>
          <w:tcPr>
            <w:tcW w:w="5828" w:type="dxa"/>
            <w:shd w:val="clear" w:color="auto" w:fill="auto"/>
          </w:tcPr>
          <w:p w14:paraId="200E2F23" w14:textId="26481765" w:rsidR="00935CAB" w:rsidRDefault="00724D06">
            <w:pPr>
              <w:jc w:val="both"/>
              <w:rPr>
                <w:sz w:val="28"/>
                <w:szCs w:val="28"/>
              </w:rPr>
            </w:pPr>
            <w:r>
              <w:rPr>
                <w:sz w:val="28"/>
                <w:szCs w:val="28"/>
              </w:rPr>
              <w:t xml:space="preserve">Процесс, выполняемый одновременно с </w:t>
            </w:r>
            <w:r w:rsidR="009060A2">
              <w:rPr>
                <w:sz w:val="28"/>
                <w:szCs w:val="28"/>
              </w:rPr>
              <w:br/>
            </w:r>
            <w:r>
              <w:rPr>
                <w:sz w:val="28"/>
                <w:szCs w:val="28"/>
              </w:rPr>
              <w:t>основными действиями.</w:t>
            </w:r>
            <w:r w:rsidR="00117147">
              <w:rPr>
                <w:sz w:val="28"/>
                <w:szCs w:val="28"/>
              </w:rPr>
              <w:t xml:space="preserve"> </w:t>
            </w:r>
          </w:p>
          <w:p w14:paraId="5B330D22" w14:textId="77777777" w:rsidR="00740F65" w:rsidRDefault="00740F65">
            <w:pPr>
              <w:jc w:val="both"/>
              <w:rPr>
                <w:sz w:val="10"/>
                <w:szCs w:val="10"/>
              </w:rPr>
            </w:pPr>
          </w:p>
          <w:p w14:paraId="508BACC3" w14:textId="77777777" w:rsidR="00935CAB" w:rsidRDefault="00740F65">
            <w:pPr>
              <w:jc w:val="both"/>
              <w:rPr>
                <w:sz w:val="28"/>
                <w:szCs w:val="28"/>
                <w:lang w:val="en-US"/>
              </w:rPr>
            </w:pPr>
            <w:r>
              <w:rPr>
                <w:sz w:val="28"/>
                <w:szCs w:val="28"/>
                <w:lang w:val="en-US"/>
              </w:rPr>
              <w:t>Asosiy harakatlar bilan bir vaqtda bajariladigan jarayon.</w:t>
            </w:r>
          </w:p>
          <w:p w14:paraId="196FA5C2" w14:textId="77777777" w:rsidR="00022C2B" w:rsidRDefault="00022C2B">
            <w:pPr>
              <w:jc w:val="both"/>
              <w:rPr>
                <w:sz w:val="10"/>
                <w:szCs w:val="10"/>
                <w:lang w:val="en-US"/>
              </w:rPr>
            </w:pPr>
          </w:p>
          <w:p w14:paraId="6B36D30C" w14:textId="0C2EEF3F" w:rsidR="00724D06" w:rsidRDefault="00724D06">
            <w:pPr>
              <w:jc w:val="both"/>
              <w:rPr>
                <w:sz w:val="28"/>
                <w:szCs w:val="28"/>
              </w:rPr>
            </w:pPr>
            <w:r>
              <w:rPr>
                <w:sz w:val="28"/>
                <w:szCs w:val="28"/>
              </w:rPr>
              <w:t>Асосий ҳаракатлар билан бир вақтда бажариладиган жараён.</w:t>
            </w:r>
            <w:r w:rsidR="00117147">
              <w:rPr>
                <w:sz w:val="28"/>
                <w:szCs w:val="28"/>
              </w:rPr>
              <w:t xml:space="preserve"> </w:t>
            </w:r>
          </w:p>
        </w:tc>
      </w:tr>
      <w:tr w:rsidR="00724D06" w:rsidRPr="009553DA" w14:paraId="3C9BCB11" w14:textId="77777777">
        <w:tc>
          <w:tcPr>
            <w:tcW w:w="4000" w:type="dxa"/>
            <w:shd w:val="clear" w:color="auto" w:fill="auto"/>
          </w:tcPr>
          <w:p w14:paraId="360D7387" w14:textId="2045332C" w:rsidR="00740F65" w:rsidRDefault="00AE0916" w:rsidP="00740F65">
            <w:pPr>
              <w:rPr>
                <w:sz w:val="28"/>
                <w:szCs w:val="28"/>
              </w:rPr>
            </w:pPr>
            <w:r>
              <w:rPr>
                <w:b/>
                <w:sz w:val="28"/>
                <w:szCs w:val="28"/>
              </w:rPr>
              <w:t>Ф</w:t>
            </w:r>
            <w:r w:rsidR="00724D06">
              <w:rPr>
                <w:b/>
                <w:sz w:val="28"/>
                <w:szCs w:val="28"/>
              </w:rPr>
              <w:t>оновый раздел</w:t>
            </w:r>
            <w:r w:rsidR="00117147">
              <w:rPr>
                <w:b/>
                <w:sz w:val="28"/>
                <w:szCs w:val="28"/>
              </w:rPr>
              <w:t xml:space="preserve"> </w:t>
            </w:r>
            <w:r w:rsidR="00935CAB">
              <w:rPr>
                <w:b/>
                <w:bCs/>
                <w:sz w:val="28"/>
                <w:szCs w:val="28"/>
                <w:lang w:val="en-US"/>
              </w:rPr>
              <w:t>uz</w:t>
            </w:r>
            <w:r w:rsidR="00935CAB">
              <w:rPr>
                <w:b/>
                <w:bCs/>
                <w:sz w:val="28"/>
                <w:szCs w:val="28"/>
              </w:rPr>
              <w:t xml:space="preserve"> </w:t>
            </w:r>
            <w:r w:rsidR="00935CAB">
              <w:rPr>
                <w:bCs/>
                <w:sz w:val="28"/>
                <w:szCs w:val="28"/>
              </w:rPr>
              <w:t>-</w:t>
            </w:r>
            <w:r w:rsidR="00935CAB">
              <w:rPr>
                <w:sz w:val="28"/>
                <w:szCs w:val="28"/>
              </w:rPr>
              <w:t xml:space="preserve"> </w:t>
            </w:r>
            <w:r w:rsidR="00740F65">
              <w:rPr>
                <w:sz w:val="28"/>
                <w:szCs w:val="28"/>
                <w:lang w:val="en-US"/>
              </w:rPr>
              <w:t>fon</w:t>
            </w:r>
            <w:r w:rsidR="00740F65">
              <w:rPr>
                <w:sz w:val="28"/>
                <w:szCs w:val="28"/>
              </w:rPr>
              <w:t xml:space="preserve"> </w:t>
            </w:r>
            <w:r w:rsidR="00740F65">
              <w:rPr>
                <w:sz w:val="28"/>
                <w:szCs w:val="28"/>
                <w:lang w:val="en-US"/>
              </w:rPr>
              <w:t>b</w:t>
            </w:r>
            <w:r w:rsidR="00E628D2">
              <w:rPr>
                <w:sz w:val="28"/>
                <w:szCs w:val="28"/>
                <w:lang w:val="en-US"/>
              </w:rPr>
              <w:t>o</w:t>
            </w:r>
            <w:r w:rsidR="00E628D2">
              <w:rPr>
                <w:sz w:val="28"/>
                <w:szCs w:val="28"/>
              </w:rPr>
              <w:t>‘</w:t>
            </w:r>
            <w:r w:rsidR="00740F65">
              <w:rPr>
                <w:sz w:val="28"/>
                <w:szCs w:val="28"/>
                <w:lang w:val="en-US"/>
              </w:rPr>
              <w:t>limi</w:t>
            </w:r>
            <w:r w:rsidR="00117147">
              <w:rPr>
                <w:sz w:val="28"/>
                <w:szCs w:val="28"/>
              </w:rPr>
              <w:t xml:space="preserve"> </w:t>
            </w:r>
          </w:p>
          <w:p w14:paraId="3D15CA46" w14:textId="4E57082D" w:rsidR="00935CAB" w:rsidRDefault="00117147" w:rsidP="00935CAB">
            <w:pPr>
              <w:rPr>
                <w:sz w:val="28"/>
                <w:szCs w:val="28"/>
                <w:lang w:val="en-US"/>
              </w:rPr>
            </w:pPr>
            <w:r>
              <w:rPr>
                <w:sz w:val="28"/>
                <w:szCs w:val="28"/>
              </w:rPr>
              <w:t xml:space="preserve"> </w:t>
            </w:r>
            <w:r w:rsidR="00935CAB">
              <w:rPr>
                <w:sz w:val="28"/>
                <w:szCs w:val="28"/>
              </w:rPr>
              <w:t>фон</w:t>
            </w:r>
            <w:r w:rsidR="00935CAB">
              <w:rPr>
                <w:sz w:val="28"/>
                <w:szCs w:val="28"/>
                <w:lang w:val="en-US"/>
              </w:rPr>
              <w:t xml:space="preserve"> </w:t>
            </w:r>
            <w:r w:rsidR="00935CAB">
              <w:rPr>
                <w:sz w:val="28"/>
                <w:szCs w:val="28"/>
              </w:rPr>
              <w:t>бўлими</w:t>
            </w:r>
            <w:r>
              <w:rPr>
                <w:sz w:val="28"/>
                <w:szCs w:val="28"/>
                <w:lang w:val="en-US"/>
              </w:rPr>
              <w:t xml:space="preserve"> </w:t>
            </w:r>
          </w:p>
          <w:p w14:paraId="07FDBD2B"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background region</w:t>
            </w:r>
          </w:p>
        </w:tc>
        <w:tc>
          <w:tcPr>
            <w:tcW w:w="5828" w:type="dxa"/>
            <w:shd w:val="clear" w:color="auto" w:fill="auto"/>
          </w:tcPr>
          <w:p w14:paraId="2C4ED704" w14:textId="114CC857" w:rsidR="00935CAB" w:rsidRDefault="00724D06">
            <w:pPr>
              <w:jc w:val="both"/>
              <w:rPr>
                <w:sz w:val="28"/>
                <w:szCs w:val="28"/>
              </w:rPr>
            </w:pPr>
            <w:r>
              <w:rPr>
                <w:sz w:val="28"/>
                <w:szCs w:val="28"/>
              </w:rPr>
              <w:t>Область памяти (раздел), в которую загружаются фоновые программы.</w:t>
            </w:r>
            <w:r w:rsidR="00117147">
              <w:rPr>
                <w:sz w:val="28"/>
                <w:szCs w:val="28"/>
              </w:rPr>
              <w:t xml:space="preserve"> </w:t>
            </w:r>
          </w:p>
          <w:p w14:paraId="679B775D" w14:textId="77777777" w:rsidR="00740F65" w:rsidRDefault="00740F65">
            <w:pPr>
              <w:jc w:val="both"/>
              <w:rPr>
                <w:sz w:val="18"/>
                <w:szCs w:val="18"/>
              </w:rPr>
            </w:pPr>
          </w:p>
          <w:p w14:paraId="523F0C7E" w14:textId="77777777" w:rsidR="00935CAB" w:rsidRDefault="00740F65">
            <w:pPr>
              <w:jc w:val="both"/>
              <w:rPr>
                <w:sz w:val="28"/>
                <w:szCs w:val="28"/>
                <w:lang w:val="en-US"/>
              </w:rPr>
            </w:pPr>
            <w:r>
              <w:rPr>
                <w:sz w:val="28"/>
                <w:szCs w:val="28"/>
                <w:lang w:val="en-US"/>
              </w:rPr>
              <w:t>Xotiraning, fonli dasturlar yuklanadigan sohasi (b</w:t>
            </w:r>
            <w:r w:rsidR="00E628D2">
              <w:rPr>
                <w:sz w:val="28"/>
                <w:szCs w:val="28"/>
                <w:lang w:val="en-US"/>
              </w:rPr>
              <w:t>o‘</w:t>
            </w:r>
            <w:r>
              <w:rPr>
                <w:sz w:val="28"/>
                <w:szCs w:val="28"/>
                <w:lang w:val="en-US"/>
              </w:rPr>
              <w:t>limi).</w:t>
            </w:r>
          </w:p>
          <w:p w14:paraId="57CF1237" w14:textId="77777777" w:rsidR="00740F65" w:rsidRDefault="00740F65">
            <w:pPr>
              <w:jc w:val="both"/>
              <w:rPr>
                <w:sz w:val="18"/>
                <w:szCs w:val="18"/>
                <w:lang w:val="en-US"/>
              </w:rPr>
            </w:pPr>
          </w:p>
          <w:p w14:paraId="3DFABD05" w14:textId="452608BF" w:rsidR="00935CAB" w:rsidRDefault="00724D06">
            <w:pPr>
              <w:jc w:val="both"/>
              <w:rPr>
                <w:sz w:val="28"/>
                <w:szCs w:val="28"/>
              </w:rPr>
            </w:pPr>
            <w:r>
              <w:rPr>
                <w:sz w:val="28"/>
                <w:szCs w:val="28"/>
              </w:rPr>
              <w:t>Хотиранинг, фонли дастурлар юкланадиган соҳаси (бўлими).</w:t>
            </w:r>
            <w:r w:rsidR="00117147">
              <w:rPr>
                <w:sz w:val="28"/>
                <w:szCs w:val="28"/>
              </w:rPr>
              <w:t xml:space="preserve"> </w:t>
            </w:r>
          </w:p>
          <w:p w14:paraId="57323804" w14:textId="77777777" w:rsidR="00724D06" w:rsidRDefault="00724D06">
            <w:pPr>
              <w:jc w:val="both"/>
              <w:rPr>
                <w:sz w:val="18"/>
                <w:szCs w:val="18"/>
              </w:rPr>
            </w:pPr>
          </w:p>
        </w:tc>
      </w:tr>
      <w:tr w:rsidR="00724D06" w:rsidRPr="009553DA" w14:paraId="766FD2A7" w14:textId="77777777">
        <w:tc>
          <w:tcPr>
            <w:tcW w:w="4000" w:type="dxa"/>
            <w:shd w:val="clear" w:color="auto" w:fill="auto"/>
          </w:tcPr>
          <w:p w14:paraId="3FCA2E4E" w14:textId="674D639F" w:rsidR="00740F65" w:rsidRDefault="00935CAB" w:rsidP="00740F65">
            <w:pPr>
              <w:rPr>
                <w:sz w:val="28"/>
                <w:szCs w:val="28"/>
              </w:rPr>
            </w:pPr>
            <w:r>
              <w:rPr>
                <w:b/>
                <w:sz w:val="28"/>
                <w:szCs w:val="28"/>
              </w:rPr>
              <w:t xml:space="preserve">Фоновый режим </w:t>
            </w:r>
            <w:r w:rsidR="00724D06">
              <w:rPr>
                <w:b/>
                <w:sz w:val="28"/>
                <w:szCs w:val="28"/>
              </w:rPr>
              <w:t>работы</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740F65">
              <w:rPr>
                <w:sz w:val="28"/>
                <w:szCs w:val="28"/>
                <w:lang w:val="en-US"/>
              </w:rPr>
              <w:t>fonli</w:t>
            </w:r>
            <w:r w:rsidR="00740F65">
              <w:rPr>
                <w:sz w:val="28"/>
                <w:szCs w:val="28"/>
              </w:rPr>
              <w:t xml:space="preserve"> </w:t>
            </w:r>
            <w:r w:rsidR="00740F65">
              <w:rPr>
                <w:sz w:val="28"/>
                <w:szCs w:val="28"/>
                <w:lang w:val="en-US"/>
              </w:rPr>
              <w:t>ishlash</w:t>
            </w:r>
            <w:r w:rsidR="00740F65">
              <w:rPr>
                <w:sz w:val="28"/>
                <w:szCs w:val="28"/>
              </w:rPr>
              <w:t xml:space="preserve"> </w:t>
            </w:r>
            <w:r w:rsidR="00740F65">
              <w:rPr>
                <w:sz w:val="28"/>
                <w:szCs w:val="28"/>
                <w:lang w:val="en-US"/>
              </w:rPr>
              <w:t>rejim</w:t>
            </w:r>
            <w:r w:rsidR="00117147">
              <w:rPr>
                <w:sz w:val="28"/>
                <w:szCs w:val="28"/>
              </w:rPr>
              <w:t xml:space="preserve"> </w:t>
            </w:r>
          </w:p>
          <w:p w14:paraId="4A5F4C17" w14:textId="07A78F76" w:rsidR="00935CAB" w:rsidRDefault="00117147" w:rsidP="00935CAB">
            <w:pPr>
              <w:rPr>
                <w:sz w:val="28"/>
                <w:szCs w:val="28"/>
                <w:lang w:val="en-US"/>
              </w:rPr>
            </w:pPr>
            <w:r>
              <w:rPr>
                <w:sz w:val="28"/>
                <w:szCs w:val="28"/>
              </w:rPr>
              <w:t xml:space="preserve"> </w:t>
            </w:r>
            <w:r w:rsidR="00935CAB">
              <w:rPr>
                <w:sz w:val="28"/>
                <w:szCs w:val="28"/>
              </w:rPr>
              <w:t>фонли</w:t>
            </w:r>
            <w:r w:rsidR="00935CAB">
              <w:rPr>
                <w:sz w:val="28"/>
                <w:szCs w:val="28"/>
                <w:lang w:val="en-US"/>
              </w:rPr>
              <w:t xml:space="preserve"> </w:t>
            </w:r>
            <w:r w:rsidR="00935CAB">
              <w:rPr>
                <w:sz w:val="28"/>
                <w:szCs w:val="28"/>
              </w:rPr>
              <w:t>ишлаш</w:t>
            </w:r>
            <w:r w:rsidR="00935CAB">
              <w:rPr>
                <w:sz w:val="28"/>
                <w:szCs w:val="28"/>
                <w:lang w:val="en-US"/>
              </w:rPr>
              <w:t xml:space="preserve"> </w:t>
            </w:r>
            <w:r w:rsidR="00935CAB">
              <w:rPr>
                <w:sz w:val="28"/>
                <w:szCs w:val="28"/>
              </w:rPr>
              <w:t>режим</w:t>
            </w:r>
            <w:r>
              <w:rPr>
                <w:sz w:val="28"/>
                <w:szCs w:val="28"/>
                <w:lang w:val="en-US"/>
              </w:rPr>
              <w:t xml:space="preserve"> </w:t>
            </w:r>
          </w:p>
          <w:p w14:paraId="44F6DB75"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background</w:t>
            </w:r>
          </w:p>
        </w:tc>
        <w:tc>
          <w:tcPr>
            <w:tcW w:w="5828" w:type="dxa"/>
            <w:shd w:val="clear" w:color="auto" w:fill="auto"/>
          </w:tcPr>
          <w:p w14:paraId="4D4DEDD2" w14:textId="14A3283E" w:rsidR="00935CAB" w:rsidRDefault="00724D06">
            <w:pPr>
              <w:jc w:val="both"/>
              <w:rPr>
                <w:sz w:val="28"/>
                <w:szCs w:val="28"/>
              </w:rPr>
            </w:pPr>
            <w:r>
              <w:rPr>
                <w:sz w:val="28"/>
                <w:szCs w:val="28"/>
              </w:rPr>
              <w:t>Поле (цвет), на котором выводятся на экран или рисуются объекты. Иногда так называют часть экрана вне активного окна. Фоновое изображение, применяемое в графическом интерфейсе пользователя Windows.</w:t>
            </w:r>
            <w:r w:rsidR="00117147">
              <w:rPr>
                <w:sz w:val="28"/>
                <w:szCs w:val="28"/>
              </w:rPr>
              <w:t xml:space="preserve"> </w:t>
            </w:r>
          </w:p>
          <w:p w14:paraId="41A974B8" w14:textId="77777777" w:rsidR="00740F65" w:rsidRDefault="00740F65">
            <w:pPr>
              <w:jc w:val="both"/>
              <w:rPr>
                <w:sz w:val="18"/>
                <w:szCs w:val="18"/>
              </w:rPr>
            </w:pPr>
          </w:p>
          <w:p w14:paraId="1CEF921C" w14:textId="77777777" w:rsidR="00935CAB" w:rsidRDefault="00740F65">
            <w:pPr>
              <w:jc w:val="both"/>
              <w:rPr>
                <w:sz w:val="28"/>
                <w:szCs w:val="28"/>
                <w:lang w:val="en-US"/>
              </w:rPr>
            </w:pPr>
            <w:r>
              <w:rPr>
                <w:sz w:val="28"/>
                <w:szCs w:val="28"/>
                <w:lang w:val="en-US"/>
              </w:rPr>
              <w:t>Obyektlar chiziladigan yoki ekranga chiqariladi-gan maydon (rang). B</w:t>
            </w:r>
            <w:r w:rsidR="00B11EF9">
              <w:rPr>
                <w:sz w:val="28"/>
                <w:szCs w:val="28"/>
                <w:lang w:val="en-US"/>
              </w:rPr>
              <w:t>a’</w:t>
            </w:r>
            <w:r>
              <w:rPr>
                <w:sz w:val="28"/>
                <w:szCs w:val="28"/>
                <w:lang w:val="en-US"/>
              </w:rPr>
              <w:t xml:space="preserve">zida aktiv oynadan tashqaridagi ekranning qismi shunday ataladi. </w:t>
            </w:r>
            <w:r>
              <w:rPr>
                <w:i/>
                <w:sz w:val="28"/>
                <w:szCs w:val="28"/>
                <w:lang w:val="en-US"/>
              </w:rPr>
              <w:t>Windows</w:t>
            </w:r>
            <w:r>
              <w:rPr>
                <w:sz w:val="28"/>
                <w:szCs w:val="28"/>
                <w:lang w:val="en-US"/>
              </w:rPr>
              <w:t xml:space="preserve"> foydalanuvchisining grafik interfeysida </w:t>
            </w:r>
            <w:r>
              <w:rPr>
                <w:sz w:val="28"/>
                <w:szCs w:val="28"/>
                <w:lang w:val="en-US"/>
              </w:rPr>
              <w:lastRenderedPageBreak/>
              <w:t>q</w:t>
            </w:r>
            <w:r w:rsidR="00E628D2">
              <w:rPr>
                <w:sz w:val="28"/>
                <w:szCs w:val="28"/>
                <w:lang w:val="en-US"/>
              </w:rPr>
              <w:t>o‘</w:t>
            </w:r>
            <w:r>
              <w:rPr>
                <w:sz w:val="28"/>
                <w:szCs w:val="28"/>
                <w:lang w:val="en-US"/>
              </w:rPr>
              <w:t>llaniladigan fonli tasvir.</w:t>
            </w:r>
          </w:p>
          <w:p w14:paraId="2DC4F8CA" w14:textId="77777777" w:rsidR="00740F65" w:rsidRDefault="00740F65">
            <w:pPr>
              <w:jc w:val="both"/>
              <w:rPr>
                <w:sz w:val="18"/>
                <w:szCs w:val="18"/>
                <w:lang w:val="en-US"/>
              </w:rPr>
            </w:pPr>
          </w:p>
          <w:p w14:paraId="78893532" w14:textId="35666AED" w:rsidR="00935CAB" w:rsidRDefault="00724D06">
            <w:pPr>
              <w:jc w:val="both"/>
              <w:rPr>
                <w:sz w:val="28"/>
                <w:szCs w:val="28"/>
              </w:rPr>
            </w:pPr>
            <w:r>
              <w:rPr>
                <w:sz w:val="28"/>
                <w:szCs w:val="28"/>
              </w:rPr>
              <w:t>Объектлар чизиладиган ёки экранга чиқари</w:t>
            </w:r>
            <w:r w:rsidR="00F56E4E">
              <w:rPr>
                <w:sz w:val="28"/>
                <w:szCs w:val="28"/>
              </w:rPr>
              <w:t>-</w:t>
            </w:r>
            <w:r>
              <w:rPr>
                <w:sz w:val="28"/>
                <w:szCs w:val="28"/>
              </w:rPr>
              <w:t>ладиган майдон (ранг). Баъзида актив ойнадан ташқаридаги экраннинг қисми шундай аталади. Windows фойдаланувчисининг график интерфейсида қўлланиладиган фонли тасвир.</w:t>
            </w:r>
            <w:r w:rsidR="00117147">
              <w:rPr>
                <w:sz w:val="28"/>
                <w:szCs w:val="28"/>
              </w:rPr>
              <w:t xml:space="preserve"> </w:t>
            </w:r>
          </w:p>
          <w:p w14:paraId="42CABADF" w14:textId="77777777" w:rsidR="00724D06" w:rsidRDefault="00724D06">
            <w:pPr>
              <w:jc w:val="both"/>
              <w:rPr>
                <w:sz w:val="18"/>
                <w:szCs w:val="18"/>
              </w:rPr>
            </w:pPr>
          </w:p>
        </w:tc>
      </w:tr>
      <w:tr w:rsidR="00724D06" w:rsidRPr="009553DA" w14:paraId="1E61AB82" w14:textId="77777777">
        <w:tc>
          <w:tcPr>
            <w:tcW w:w="4000" w:type="dxa"/>
            <w:shd w:val="clear" w:color="auto" w:fill="auto"/>
          </w:tcPr>
          <w:p w14:paraId="3AF1421C" w14:textId="5FA3E4B5" w:rsidR="00C75D18" w:rsidRDefault="00935CAB" w:rsidP="00C75D18">
            <w:pPr>
              <w:rPr>
                <w:sz w:val="28"/>
                <w:szCs w:val="28"/>
              </w:rPr>
            </w:pPr>
            <w:r>
              <w:rPr>
                <w:b/>
                <w:sz w:val="28"/>
                <w:szCs w:val="28"/>
              </w:rPr>
              <w:lastRenderedPageBreak/>
              <w:t>Ф</w:t>
            </w:r>
            <w:r w:rsidR="00724D06">
              <w:rPr>
                <w:b/>
                <w:sz w:val="28"/>
                <w:szCs w:val="28"/>
              </w:rPr>
              <w:t>ормальный</w:t>
            </w:r>
            <w:r w:rsidR="00117147">
              <w:rPr>
                <w:b/>
                <w:sz w:val="28"/>
                <w:szCs w:val="28"/>
              </w:rPr>
              <w:t xml:space="preserve"> </w:t>
            </w:r>
            <w:r w:rsidR="00724D06">
              <w:rPr>
                <w:b/>
                <w:sz w:val="28"/>
                <w:szCs w:val="28"/>
              </w:rPr>
              <w:t>язык</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formal</w:t>
            </w:r>
            <w:r w:rsidR="00C75D18">
              <w:rPr>
                <w:sz w:val="28"/>
                <w:szCs w:val="28"/>
              </w:rPr>
              <w:t xml:space="preserve"> </w:t>
            </w:r>
            <w:r w:rsidR="00C75D18">
              <w:rPr>
                <w:sz w:val="28"/>
                <w:szCs w:val="28"/>
                <w:lang w:val="en-US"/>
              </w:rPr>
              <w:t>til</w:t>
            </w:r>
            <w:r w:rsidR="00117147">
              <w:rPr>
                <w:sz w:val="28"/>
                <w:szCs w:val="28"/>
              </w:rPr>
              <w:t xml:space="preserve"> </w:t>
            </w:r>
          </w:p>
          <w:p w14:paraId="5482064F" w14:textId="5E94B4FA" w:rsidR="00935CAB" w:rsidRDefault="00117147" w:rsidP="00935CAB">
            <w:pPr>
              <w:rPr>
                <w:sz w:val="28"/>
                <w:szCs w:val="28"/>
              </w:rPr>
            </w:pPr>
            <w:r>
              <w:rPr>
                <w:sz w:val="28"/>
                <w:szCs w:val="28"/>
              </w:rPr>
              <w:t xml:space="preserve"> </w:t>
            </w:r>
            <w:r w:rsidR="00935CAB">
              <w:rPr>
                <w:sz w:val="28"/>
                <w:szCs w:val="28"/>
              </w:rPr>
              <w:t>формал тил</w:t>
            </w:r>
            <w:r>
              <w:rPr>
                <w:sz w:val="28"/>
                <w:szCs w:val="28"/>
              </w:rPr>
              <w:t xml:space="preserve"> </w:t>
            </w:r>
          </w:p>
          <w:p w14:paraId="1B38F23F" w14:textId="77777777" w:rsidR="00724D06" w:rsidRDefault="00935CAB" w:rsidP="00935CAB">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formal language</w:t>
            </w:r>
          </w:p>
        </w:tc>
        <w:tc>
          <w:tcPr>
            <w:tcW w:w="5828" w:type="dxa"/>
            <w:shd w:val="clear" w:color="auto" w:fill="auto"/>
          </w:tcPr>
          <w:p w14:paraId="72B223CA" w14:textId="20AE68F9" w:rsidR="00935CAB" w:rsidRDefault="00724D06">
            <w:pPr>
              <w:jc w:val="both"/>
              <w:rPr>
                <w:sz w:val="28"/>
                <w:szCs w:val="28"/>
              </w:rPr>
            </w:pPr>
            <w:r>
              <w:rPr>
                <w:sz w:val="28"/>
                <w:szCs w:val="28"/>
              </w:rPr>
              <w:t>Язык, синтаксис и семантика которого заданы</w:t>
            </w:r>
            <w:r w:rsidR="00117147">
              <w:rPr>
                <w:sz w:val="28"/>
                <w:szCs w:val="28"/>
              </w:rPr>
              <w:t xml:space="preserve"> </w:t>
            </w:r>
            <w:r>
              <w:rPr>
                <w:sz w:val="28"/>
                <w:szCs w:val="28"/>
              </w:rPr>
              <w:t>в явном виде до его использования. К формальным языкам относятся, в частности, языки</w:t>
            </w:r>
            <w:r w:rsidR="00117147">
              <w:rPr>
                <w:sz w:val="28"/>
                <w:szCs w:val="28"/>
              </w:rPr>
              <w:t xml:space="preserve"> </w:t>
            </w:r>
            <w:r>
              <w:rPr>
                <w:sz w:val="28"/>
                <w:szCs w:val="28"/>
              </w:rPr>
              <w:t>программирования.</w:t>
            </w:r>
            <w:r w:rsidR="00117147">
              <w:rPr>
                <w:sz w:val="28"/>
                <w:szCs w:val="28"/>
              </w:rPr>
              <w:t xml:space="preserve"> </w:t>
            </w:r>
          </w:p>
          <w:p w14:paraId="3713F278" w14:textId="77777777" w:rsidR="00C75D18" w:rsidRDefault="00C75D18">
            <w:pPr>
              <w:jc w:val="both"/>
              <w:rPr>
                <w:sz w:val="18"/>
                <w:szCs w:val="18"/>
              </w:rPr>
            </w:pPr>
          </w:p>
          <w:p w14:paraId="1349C9A0" w14:textId="77777777" w:rsidR="00935CAB" w:rsidRDefault="00C75D18">
            <w:pPr>
              <w:jc w:val="both"/>
              <w:rPr>
                <w:sz w:val="28"/>
                <w:szCs w:val="28"/>
              </w:rPr>
            </w:pPr>
            <w:r>
              <w:rPr>
                <w:sz w:val="28"/>
                <w:szCs w:val="28"/>
                <w:lang w:val="en-US"/>
              </w:rPr>
              <w:t>Sintaksisi</w:t>
            </w:r>
            <w:r>
              <w:rPr>
                <w:sz w:val="28"/>
                <w:szCs w:val="28"/>
              </w:rPr>
              <w:t xml:space="preserve"> </w:t>
            </w:r>
            <w:r>
              <w:rPr>
                <w:sz w:val="28"/>
                <w:szCs w:val="28"/>
                <w:lang w:val="en-US"/>
              </w:rPr>
              <w:t>va</w:t>
            </w:r>
            <w:r>
              <w:rPr>
                <w:sz w:val="28"/>
                <w:szCs w:val="28"/>
              </w:rPr>
              <w:t xml:space="preserve"> </w:t>
            </w:r>
            <w:r>
              <w:rPr>
                <w:sz w:val="28"/>
                <w:szCs w:val="28"/>
                <w:lang w:val="en-US"/>
              </w:rPr>
              <w:t>semantikasi</w:t>
            </w:r>
            <w:r>
              <w:rPr>
                <w:sz w:val="28"/>
                <w:szCs w:val="28"/>
              </w:rPr>
              <w:t xml:space="preserve"> </w:t>
            </w:r>
            <w:r>
              <w:rPr>
                <w:sz w:val="28"/>
                <w:szCs w:val="28"/>
                <w:lang w:val="en-US"/>
              </w:rPr>
              <w:t>ochiq</w:t>
            </w:r>
            <w:r>
              <w:rPr>
                <w:sz w:val="28"/>
                <w:szCs w:val="28"/>
              </w:rPr>
              <w:t xml:space="preserve"> </w:t>
            </w:r>
            <w:r>
              <w:rPr>
                <w:sz w:val="28"/>
                <w:szCs w:val="28"/>
                <w:lang w:val="en-US"/>
              </w:rPr>
              <w:t>k</w:t>
            </w:r>
            <w:r w:rsidR="00E628D2">
              <w:rPr>
                <w:sz w:val="28"/>
                <w:szCs w:val="28"/>
                <w:lang w:val="en-US"/>
              </w:rPr>
              <w:t>o</w:t>
            </w:r>
            <w:r w:rsidR="00E628D2">
              <w:rPr>
                <w:sz w:val="28"/>
                <w:szCs w:val="28"/>
              </w:rPr>
              <w:t>‘</w:t>
            </w:r>
            <w:r>
              <w:rPr>
                <w:sz w:val="28"/>
                <w:szCs w:val="28"/>
                <w:lang w:val="en-US"/>
              </w:rPr>
              <w:t>rinishda</w:t>
            </w:r>
            <w:r>
              <w:rPr>
                <w:sz w:val="28"/>
                <w:szCs w:val="28"/>
              </w:rPr>
              <w:t xml:space="preserve">, </w:t>
            </w:r>
            <w:r>
              <w:rPr>
                <w:sz w:val="28"/>
                <w:szCs w:val="28"/>
                <w:lang w:val="en-US"/>
              </w:rPr>
              <w:t>undan</w:t>
            </w:r>
            <w:r>
              <w:rPr>
                <w:sz w:val="28"/>
                <w:szCs w:val="28"/>
              </w:rPr>
              <w:t xml:space="preserve"> </w:t>
            </w:r>
            <w:r>
              <w:rPr>
                <w:sz w:val="28"/>
                <w:szCs w:val="28"/>
                <w:lang w:val="en-US"/>
              </w:rPr>
              <w:t>foydalangunga</w:t>
            </w:r>
            <w:r>
              <w:rPr>
                <w:sz w:val="28"/>
                <w:szCs w:val="28"/>
              </w:rPr>
              <w:t xml:space="preserve"> </w:t>
            </w:r>
            <w:r>
              <w:rPr>
                <w:sz w:val="28"/>
                <w:szCs w:val="28"/>
                <w:lang w:val="en-US"/>
              </w:rPr>
              <w:t>qadar</w:t>
            </w:r>
            <w:r>
              <w:rPr>
                <w:sz w:val="28"/>
                <w:szCs w:val="28"/>
              </w:rPr>
              <w:t xml:space="preserve"> </w:t>
            </w:r>
            <w:r>
              <w:rPr>
                <w:sz w:val="28"/>
                <w:szCs w:val="28"/>
                <w:lang w:val="en-US"/>
              </w:rPr>
              <w:t>berilgan</w:t>
            </w:r>
            <w:r>
              <w:rPr>
                <w:sz w:val="28"/>
                <w:szCs w:val="28"/>
              </w:rPr>
              <w:t xml:space="preserve"> </w:t>
            </w:r>
            <w:r>
              <w:rPr>
                <w:sz w:val="28"/>
                <w:szCs w:val="28"/>
                <w:lang w:val="en-US"/>
              </w:rPr>
              <w:t>til</w:t>
            </w:r>
            <w:r>
              <w:rPr>
                <w:sz w:val="28"/>
                <w:szCs w:val="28"/>
              </w:rPr>
              <w:t xml:space="preserve">. </w:t>
            </w:r>
            <w:r>
              <w:rPr>
                <w:sz w:val="28"/>
                <w:szCs w:val="28"/>
                <w:lang w:val="en-US"/>
              </w:rPr>
              <w:t>Formal</w:t>
            </w:r>
            <w:r>
              <w:rPr>
                <w:sz w:val="28"/>
                <w:szCs w:val="28"/>
              </w:rPr>
              <w:t xml:space="preserve"> </w:t>
            </w:r>
            <w:r>
              <w:rPr>
                <w:sz w:val="28"/>
                <w:szCs w:val="28"/>
                <w:lang w:val="en-US"/>
              </w:rPr>
              <w:t>tillarga</w:t>
            </w:r>
            <w:r>
              <w:rPr>
                <w:sz w:val="28"/>
                <w:szCs w:val="28"/>
              </w:rPr>
              <w:t xml:space="preserve">, </w:t>
            </w:r>
            <w:r>
              <w:rPr>
                <w:sz w:val="28"/>
                <w:szCs w:val="28"/>
                <w:lang w:val="en-US"/>
              </w:rPr>
              <w:t>xususan</w:t>
            </w:r>
            <w:r>
              <w:rPr>
                <w:sz w:val="28"/>
                <w:szCs w:val="28"/>
              </w:rPr>
              <w:t xml:space="preserve">, </w:t>
            </w:r>
            <w:r>
              <w:rPr>
                <w:sz w:val="28"/>
                <w:szCs w:val="28"/>
                <w:lang w:val="en-US"/>
              </w:rPr>
              <w:t>dasturlash</w:t>
            </w:r>
            <w:r>
              <w:rPr>
                <w:sz w:val="28"/>
                <w:szCs w:val="28"/>
              </w:rPr>
              <w:t xml:space="preserve"> </w:t>
            </w:r>
            <w:r>
              <w:rPr>
                <w:sz w:val="28"/>
                <w:szCs w:val="28"/>
                <w:lang w:val="en-US"/>
              </w:rPr>
              <w:t>tillari</w:t>
            </w:r>
            <w:r>
              <w:rPr>
                <w:sz w:val="28"/>
                <w:szCs w:val="28"/>
              </w:rPr>
              <w:t xml:space="preserve"> </w:t>
            </w:r>
            <w:r>
              <w:rPr>
                <w:sz w:val="28"/>
                <w:szCs w:val="28"/>
                <w:lang w:val="en-US"/>
              </w:rPr>
              <w:t>kiradi</w:t>
            </w:r>
            <w:r>
              <w:rPr>
                <w:sz w:val="28"/>
                <w:szCs w:val="28"/>
              </w:rPr>
              <w:t>.</w:t>
            </w:r>
          </w:p>
          <w:p w14:paraId="10C8C569" w14:textId="77777777" w:rsidR="00C75D18" w:rsidRDefault="00C75D18">
            <w:pPr>
              <w:jc w:val="both"/>
              <w:rPr>
                <w:sz w:val="18"/>
                <w:szCs w:val="18"/>
              </w:rPr>
            </w:pPr>
          </w:p>
          <w:p w14:paraId="014A0F29" w14:textId="70EC7D7C" w:rsidR="00935CAB" w:rsidRDefault="00724D06">
            <w:pPr>
              <w:jc w:val="both"/>
              <w:rPr>
                <w:sz w:val="28"/>
                <w:szCs w:val="28"/>
              </w:rPr>
            </w:pPr>
            <w:r>
              <w:rPr>
                <w:sz w:val="28"/>
                <w:szCs w:val="28"/>
              </w:rPr>
              <w:t>Синтаксиси ва семантикаси очиқ кўринишда, ундан фойдалангунга қадар берилган тил. Формал тилларга, хусусан, дастурлаш тиллари киради.</w:t>
            </w:r>
            <w:r w:rsidR="00117147">
              <w:rPr>
                <w:sz w:val="28"/>
                <w:szCs w:val="28"/>
              </w:rPr>
              <w:t xml:space="preserve"> </w:t>
            </w:r>
          </w:p>
          <w:p w14:paraId="11344C59" w14:textId="77777777" w:rsidR="00724D06" w:rsidRDefault="00724D06">
            <w:pPr>
              <w:jc w:val="both"/>
              <w:rPr>
                <w:sz w:val="18"/>
                <w:szCs w:val="18"/>
                <w:lang w:val="en-US"/>
              </w:rPr>
            </w:pPr>
          </w:p>
        </w:tc>
      </w:tr>
      <w:tr w:rsidR="00724D06" w:rsidRPr="009553DA" w14:paraId="1EE818AE" w14:textId="77777777">
        <w:tc>
          <w:tcPr>
            <w:tcW w:w="4000" w:type="dxa"/>
            <w:shd w:val="clear" w:color="auto" w:fill="auto"/>
          </w:tcPr>
          <w:p w14:paraId="23FD498C" w14:textId="12728286" w:rsidR="00C75D18" w:rsidRDefault="003F31E4" w:rsidP="00C75D18">
            <w:pPr>
              <w:rPr>
                <w:sz w:val="28"/>
                <w:szCs w:val="28"/>
              </w:rPr>
            </w:pPr>
            <w:r>
              <w:rPr>
                <w:b/>
                <w:sz w:val="28"/>
                <w:szCs w:val="28"/>
              </w:rPr>
              <w:t>Ф</w:t>
            </w:r>
            <w:r w:rsidR="00724D06">
              <w:rPr>
                <w:b/>
                <w:sz w:val="28"/>
                <w:szCs w:val="28"/>
              </w:rPr>
              <w:t>ормальный параметр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formal</w:t>
            </w:r>
            <w:r w:rsidR="00C75D18">
              <w:rPr>
                <w:sz w:val="28"/>
                <w:szCs w:val="28"/>
              </w:rPr>
              <w:t xml:space="preserve"> </w:t>
            </w:r>
            <w:r w:rsidR="00C75D18">
              <w:rPr>
                <w:sz w:val="28"/>
                <w:szCs w:val="28"/>
                <w:lang w:val="en-US"/>
              </w:rPr>
              <w:t>parametr</w:t>
            </w:r>
            <w:r w:rsidR="00117147">
              <w:rPr>
                <w:sz w:val="28"/>
                <w:szCs w:val="28"/>
              </w:rPr>
              <w:t xml:space="preserve"> </w:t>
            </w:r>
          </w:p>
          <w:p w14:paraId="46FB3B3D" w14:textId="501A1937" w:rsidR="003F31E4" w:rsidRDefault="00117147" w:rsidP="003F31E4">
            <w:pPr>
              <w:rPr>
                <w:sz w:val="28"/>
                <w:szCs w:val="28"/>
              </w:rPr>
            </w:pPr>
            <w:r>
              <w:rPr>
                <w:sz w:val="28"/>
                <w:szCs w:val="28"/>
              </w:rPr>
              <w:t xml:space="preserve"> </w:t>
            </w:r>
            <w:r w:rsidR="003F31E4">
              <w:rPr>
                <w:sz w:val="28"/>
                <w:szCs w:val="28"/>
              </w:rPr>
              <w:t>формал параметр</w:t>
            </w:r>
            <w:r>
              <w:rPr>
                <w:sz w:val="28"/>
                <w:szCs w:val="28"/>
              </w:rPr>
              <w:t xml:space="preserve"> </w:t>
            </w:r>
          </w:p>
          <w:p w14:paraId="2F1C7E46"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formal parameter</w:t>
            </w:r>
          </w:p>
        </w:tc>
        <w:tc>
          <w:tcPr>
            <w:tcW w:w="5828" w:type="dxa"/>
            <w:shd w:val="clear" w:color="auto" w:fill="auto"/>
          </w:tcPr>
          <w:p w14:paraId="7324FCD2" w14:textId="77777777" w:rsidR="006079D6" w:rsidRDefault="00724D06">
            <w:pPr>
              <w:jc w:val="both"/>
              <w:rPr>
                <w:sz w:val="28"/>
                <w:szCs w:val="28"/>
              </w:rPr>
            </w:pPr>
            <w:r>
              <w:rPr>
                <w:sz w:val="28"/>
                <w:szCs w:val="28"/>
              </w:rPr>
              <w:t>Параметр, указываемый в заголовке процедуры при её объя</w:t>
            </w:r>
            <w:r w:rsidR="006079D6">
              <w:rPr>
                <w:sz w:val="28"/>
                <w:szCs w:val="28"/>
              </w:rPr>
              <w:t>влении. При вызове процедуры ей</w:t>
            </w:r>
            <w:r>
              <w:rPr>
                <w:sz w:val="28"/>
                <w:szCs w:val="28"/>
              </w:rPr>
              <w:t xml:space="preserve"> передаются реальные (актуальные) параметры. </w:t>
            </w:r>
          </w:p>
          <w:p w14:paraId="6D0409BC" w14:textId="79B8F8B8" w:rsidR="003F31E4" w:rsidRDefault="003F31E4">
            <w:pPr>
              <w:jc w:val="both"/>
              <w:rPr>
                <w:sz w:val="18"/>
                <w:szCs w:val="18"/>
                <w:lang w:val="en-US"/>
              </w:rPr>
            </w:pPr>
          </w:p>
          <w:p w14:paraId="4EF65E78" w14:textId="77777777" w:rsidR="003F31E4" w:rsidRDefault="00C75D18">
            <w:pPr>
              <w:jc w:val="both"/>
              <w:rPr>
                <w:sz w:val="28"/>
                <w:szCs w:val="28"/>
                <w:lang w:val="en-US"/>
              </w:rPr>
            </w:pPr>
            <w:r>
              <w:rPr>
                <w:sz w:val="28"/>
                <w:szCs w:val="28"/>
                <w:lang w:val="en-US"/>
              </w:rPr>
              <w:t xml:space="preserve">Protsedura sarlavhasida, protsedura </w:t>
            </w:r>
            <w:r w:rsidR="008E4460">
              <w:rPr>
                <w:sz w:val="28"/>
                <w:szCs w:val="28"/>
                <w:lang w:val="en-US"/>
              </w:rPr>
              <w:t>e’</w:t>
            </w:r>
            <w:r>
              <w:rPr>
                <w:sz w:val="28"/>
                <w:szCs w:val="28"/>
                <w:lang w:val="en-US"/>
              </w:rPr>
              <w:t>lon qilinadigan paytda k</w:t>
            </w:r>
            <w:r w:rsidR="00E628D2">
              <w:rPr>
                <w:sz w:val="28"/>
                <w:szCs w:val="28"/>
                <w:lang w:val="en-US"/>
              </w:rPr>
              <w:t>o‘</w:t>
            </w:r>
            <w:r>
              <w:rPr>
                <w:sz w:val="28"/>
                <w:szCs w:val="28"/>
                <w:lang w:val="en-US"/>
              </w:rPr>
              <w:t>rsatiladigan parametr. Protsedurani chaqirishda unga aniq (aktual) parametrlar beriladi.</w:t>
            </w:r>
          </w:p>
          <w:p w14:paraId="5C92EE18" w14:textId="77777777" w:rsidR="00C75D18" w:rsidRDefault="00C75D18">
            <w:pPr>
              <w:jc w:val="both"/>
              <w:rPr>
                <w:sz w:val="28"/>
                <w:szCs w:val="28"/>
                <w:lang w:val="en-US"/>
              </w:rPr>
            </w:pPr>
          </w:p>
          <w:p w14:paraId="1EB8497E" w14:textId="25EB5463" w:rsidR="00724D06" w:rsidRDefault="00724D06">
            <w:pPr>
              <w:jc w:val="both"/>
              <w:rPr>
                <w:sz w:val="28"/>
                <w:szCs w:val="28"/>
                <w:lang w:val="en-US"/>
              </w:rPr>
            </w:pPr>
            <w:r>
              <w:rPr>
                <w:sz w:val="28"/>
                <w:szCs w:val="28"/>
              </w:rPr>
              <w:t>Процедура</w:t>
            </w:r>
            <w:r>
              <w:rPr>
                <w:sz w:val="28"/>
                <w:szCs w:val="28"/>
                <w:lang w:val="en-US"/>
              </w:rPr>
              <w:t xml:space="preserve"> </w:t>
            </w:r>
            <w:r>
              <w:rPr>
                <w:sz w:val="28"/>
                <w:szCs w:val="28"/>
              </w:rPr>
              <w:t>сарлавҳасида</w:t>
            </w:r>
            <w:r>
              <w:rPr>
                <w:sz w:val="28"/>
                <w:szCs w:val="28"/>
                <w:lang w:val="en-US"/>
              </w:rPr>
              <w:t xml:space="preserve">, </w:t>
            </w:r>
            <w:r>
              <w:rPr>
                <w:sz w:val="28"/>
                <w:szCs w:val="28"/>
              </w:rPr>
              <w:t>процедура</w:t>
            </w:r>
            <w:r>
              <w:rPr>
                <w:sz w:val="28"/>
                <w:szCs w:val="28"/>
                <w:lang w:val="en-US"/>
              </w:rPr>
              <w:t xml:space="preserve"> </w:t>
            </w:r>
            <w:r>
              <w:rPr>
                <w:sz w:val="28"/>
                <w:szCs w:val="28"/>
              </w:rPr>
              <w:t>эълон</w:t>
            </w:r>
            <w:r>
              <w:rPr>
                <w:sz w:val="28"/>
                <w:szCs w:val="28"/>
                <w:lang w:val="en-US"/>
              </w:rPr>
              <w:t xml:space="preserve"> </w:t>
            </w:r>
            <w:r>
              <w:rPr>
                <w:sz w:val="28"/>
                <w:szCs w:val="28"/>
              </w:rPr>
              <w:t>қилинадиган</w:t>
            </w:r>
            <w:r>
              <w:rPr>
                <w:sz w:val="28"/>
                <w:szCs w:val="28"/>
                <w:lang w:val="en-US"/>
              </w:rPr>
              <w:t xml:space="preserve"> </w:t>
            </w:r>
            <w:r>
              <w:rPr>
                <w:sz w:val="28"/>
                <w:szCs w:val="28"/>
              </w:rPr>
              <w:t>пайтда</w:t>
            </w:r>
            <w:r>
              <w:rPr>
                <w:sz w:val="28"/>
                <w:szCs w:val="28"/>
                <w:lang w:val="en-US"/>
              </w:rPr>
              <w:t xml:space="preserve"> </w:t>
            </w:r>
            <w:r>
              <w:rPr>
                <w:sz w:val="28"/>
                <w:szCs w:val="28"/>
              </w:rPr>
              <w:t>кўрсатиладиган</w:t>
            </w:r>
            <w:r>
              <w:rPr>
                <w:sz w:val="28"/>
                <w:szCs w:val="28"/>
                <w:lang w:val="en-US"/>
              </w:rPr>
              <w:t xml:space="preserve"> </w:t>
            </w:r>
            <w:r>
              <w:rPr>
                <w:sz w:val="28"/>
                <w:szCs w:val="28"/>
              </w:rPr>
              <w:t>параметр</w:t>
            </w:r>
            <w:r>
              <w:rPr>
                <w:sz w:val="28"/>
                <w:szCs w:val="28"/>
                <w:lang w:val="en-US"/>
              </w:rPr>
              <w:t xml:space="preserve">. </w:t>
            </w:r>
            <w:r>
              <w:rPr>
                <w:sz w:val="28"/>
                <w:szCs w:val="28"/>
              </w:rPr>
              <w:t>Процедурани</w:t>
            </w:r>
            <w:r>
              <w:rPr>
                <w:sz w:val="28"/>
                <w:szCs w:val="28"/>
                <w:lang w:val="en-US"/>
              </w:rPr>
              <w:t xml:space="preserve"> </w:t>
            </w:r>
            <w:r>
              <w:rPr>
                <w:sz w:val="28"/>
                <w:szCs w:val="28"/>
              </w:rPr>
              <w:t>чақиришда</w:t>
            </w:r>
            <w:r>
              <w:rPr>
                <w:sz w:val="28"/>
                <w:szCs w:val="28"/>
                <w:lang w:val="en-US"/>
              </w:rPr>
              <w:t xml:space="preserve"> </w:t>
            </w:r>
            <w:r>
              <w:rPr>
                <w:sz w:val="28"/>
                <w:szCs w:val="28"/>
              </w:rPr>
              <w:t>унга</w:t>
            </w:r>
            <w:r>
              <w:rPr>
                <w:sz w:val="28"/>
                <w:szCs w:val="28"/>
                <w:lang w:val="en-US"/>
              </w:rPr>
              <w:t xml:space="preserve"> </w:t>
            </w:r>
            <w:r>
              <w:rPr>
                <w:sz w:val="28"/>
                <w:szCs w:val="28"/>
              </w:rPr>
              <w:t>аниқ</w:t>
            </w:r>
            <w:r>
              <w:rPr>
                <w:sz w:val="28"/>
                <w:szCs w:val="28"/>
                <w:lang w:val="en-US"/>
              </w:rPr>
              <w:t xml:space="preserve"> (</w:t>
            </w:r>
            <w:r>
              <w:rPr>
                <w:sz w:val="28"/>
                <w:szCs w:val="28"/>
              </w:rPr>
              <w:t>актуал</w:t>
            </w:r>
            <w:r>
              <w:rPr>
                <w:sz w:val="28"/>
                <w:szCs w:val="28"/>
                <w:lang w:val="en-US"/>
              </w:rPr>
              <w:t xml:space="preserve">) </w:t>
            </w:r>
            <w:r>
              <w:rPr>
                <w:sz w:val="28"/>
                <w:szCs w:val="28"/>
              </w:rPr>
              <w:t>параметрлар</w:t>
            </w:r>
            <w:r>
              <w:rPr>
                <w:sz w:val="28"/>
                <w:szCs w:val="28"/>
                <w:lang w:val="en-US"/>
              </w:rPr>
              <w:t xml:space="preserve"> </w:t>
            </w:r>
            <w:r>
              <w:rPr>
                <w:sz w:val="28"/>
                <w:szCs w:val="28"/>
              </w:rPr>
              <w:t>берилади</w:t>
            </w:r>
            <w:r>
              <w:rPr>
                <w:sz w:val="28"/>
                <w:szCs w:val="28"/>
                <w:lang w:val="en-US"/>
              </w:rPr>
              <w:t>.</w:t>
            </w:r>
          </w:p>
        </w:tc>
      </w:tr>
      <w:tr w:rsidR="00724D06" w:rsidRPr="009553DA" w14:paraId="798A81F4" w14:textId="77777777">
        <w:tc>
          <w:tcPr>
            <w:tcW w:w="4000" w:type="dxa"/>
            <w:shd w:val="clear" w:color="auto" w:fill="auto"/>
          </w:tcPr>
          <w:p w14:paraId="49077DA3" w14:textId="6ED586DA" w:rsidR="00C75D18" w:rsidRDefault="003F31E4" w:rsidP="00C75D18">
            <w:pPr>
              <w:rPr>
                <w:sz w:val="28"/>
                <w:szCs w:val="28"/>
                <w:lang w:val="en-US"/>
              </w:rPr>
            </w:pPr>
            <w:r>
              <w:rPr>
                <w:b/>
                <w:sz w:val="28"/>
                <w:szCs w:val="28"/>
              </w:rPr>
              <w:t>Ф</w:t>
            </w:r>
            <w:r w:rsidR="00724D06">
              <w:rPr>
                <w:b/>
                <w:sz w:val="28"/>
                <w:szCs w:val="28"/>
              </w:rPr>
              <w:t>ормат</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sz w:val="28"/>
                <w:szCs w:val="28"/>
                <w:lang w:val="en-US"/>
              </w:rPr>
              <w:t>format</w:t>
            </w:r>
            <w:r w:rsidR="00117147">
              <w:rPr>
                <w:sz w:val="28"/>
                <w:szCs w:val="28"/>
                <w:lang w:val="en-US"/>
              </w:rPr>
              <w:t xml:space="preserve"> </w:t>
            </w:r>
          </w:p>
          <w:p w14:paraId="3F6BB96C" w14:textId="6496B5EC" w:rsidR="003F31E4" w:rsidRDefault="00117147" w:rsidP="003F31E4">
            <w:pPr>
              <w:rPr>
                <w:sz w:val="28"/>
                <w:szCs w:val="28"/>
                <w:lang w:val="en-US"/>
              </w:rPr>
            </w:pPr>
            <w:r>
              <w:rPr>
                <w:sz w:val="28"/>
                <w:szCs w:val="28"/>
                <w:lang w:val="en-US"/>
              </w:rPr>
              <w:t xml:space="preserve"> </w:t>
            </w:r>
            <w:r w:rsidR="003F31E4">
              <w:rPr>
                <w:sz w:val="28"/>
                <w:szCs w:val="28"/>
              </w:rPr>
              <w:t>формат</w:t>
            </w:r>
          </w:p>
          <w:p w14:paraId="22B52A98" w14:textId="77777777" w:rsidR="00724D06" w:rsidRDefault="003F31E4" w:rsidP="003F31E4">
            <w:pPr>
              <w:rPr>
                <w:sz w:val="28"/>
                <w:szCs w:val="28"/>
                <w:lang w:val="en-US"/>
              </w:rPr>
            </w:pPr>
            <w:r>
              <w:rPr>
                <w:b/>
                <w:sz w:val="28"/>
                <w:szCs w:val="28"/>
                <w:lang w:val="en-US"/>
              </w:rPr>
              <w:t xml:space="preserve">en </w:t>
            </w:r>
            <w:r>
              <w:rPr>
                <w:sz w:val="28"/>
                <w:szCs w:val="28"/>
                <w:lang w:val="en-US"/>
              </w:rPr>
              <w:t>-</w:t>
            </w:r>
            <w:r w:rsidR="00724D06">
              <w:rPr>
                <w:sz w:val="28"/>
                <w:szCs w:val="28"/>
                <w:lang w:val="en-US"/>
              </w:rPr>
              <w:t xml:space="preserve"> format </w:t>
            </w:r>
          </w:p>
        </w:tc>
        <w:tc>
          <w:tcPr>
            <w:tcW w:w="5828" w:type="dxa"/>
            <w:shd w:val="clear" w:color="auto" w:fill="auto"/>
          </w:tcPr>
          <w:p w14:paraId="1B2FD234" w14:textId="07991A78" w:rsidR="003F31E4" w:rsidRDefault="00724D06">
            <w:pPr>
              <w:jc w:val="both"/>
              <w:rPr>
                <w:sz w:val="28"/>
                <w:szCs w:val="28"/>
              </w:rPr>
            </w:pPr>
            <w:r>
              <w:rPr>
                <w:sz w:val="28"/>
                <w:szCs w:val="28"/>
              </w:rPr>
              <w:t>Схема расположения</w:t>
            </w:r>
            <w:r w:rsidR="00117147">
              <w:rPr>
                <w:sz w:val="28"/>
                <w:szCs w:val="28"/>
              </w:rPr>
              <w:t xml:space="preserve"> </w:t>
            </w:r>
            <w:r>
              <w:rPr>
                <w:sz w:val="28"/>
                <w:szCs w:val="28"/>
              </w:rPr>
              <w:t>и представления</w:t>
            </w:r>
            <w:r w:rsidR="00117147">
              <w:rPr>
                <w:sz w:val="28"/>
                <w:szCs w:val="28"/>
              </w:rPr>
              <w:t xml:space="preserve"> </w:t>
            </w:r>
            <w:r>
              <w:rPr>
                <w:sz w:val="28"/>
                <w:szCs w:val="28"/>
              </w:rPr>
              <w:t>данных при хранении, вводе-вывода с/на внешние устройства или пересылке по</w:t>
            </w:r>
            <w:r w:rsidR="00117147">
              <w:rPr>
                <w:sz w:val="28"/>
                <w:szCs w:val="28"/>
              </w:rPr>
              <w:t xml:space="preserve"> </w:t>
            </w:r>
            <w:r>
              <w:rPr>
                <w:sz w:val="28"/>
                <w:szCs w:val="28"/>
              </w:rPr>
              <w:t>компьютерным</w:t>
            </w:r>
            <w:r w:rsidR="00117147">
              <w:rPr>
                <w:sz w:val="28"/>
                <w:szCs w:val="28"/>
              </w:rPr>
              <w:t xml:space="preserve"> </w:t>
            </w:r>
            <w:r>
              <w:rPr>
                <w:sz w:val="28"/>
                <w:szCs w:val="28"/>
              </w:rPr>
              <w:t>сетям.</w:t>
            </w:r>
            <w:r w:rsidR="00117147">
              <w:rPr>
                <w:sz w:val="28"/>
                <w:szCs w:val="28"/>
              </w:rPr>
              <w:t xml:space="preserve"> </w:t>
            </w:r>
          </w:p>
          <w:p w14:paraId="149FC539" w14:textId="77777777" w:rsidR="00C75D18" w:rsidRDefault="00C75D18">
            <w:pPr>
              <w:jc w:val="both"/>
              <w:rPr>
                <w:sz w:val="28"/>
                <w:szCs w:val="28"/>
              </w:rPr>
            </w:pPr>
          </w:p>
          <w:p w14:paraId="505DD540" w14:textId="77777777" w:rsidR="003F31E4" w:rsidRDefault="00C75D18">
            <w:pPr>
              <w:jc w:val="both"/>
              <w:rPr>
                <w:sz w:val="28"/>
                <w:szCs w:val="28"/>
              </w:rPr>
            </w:pPr>
            <w:r>
              <w:rPr>
                <w:sz w:val="28"/>
                <w:szCs w:val="28"/>
              </w:rPr>
              <w:t>Saqlashda, tashqi qurilmalarga kiritishda/tashqi qurilmalardan chiqarishda yoki kompyuter tarmoqlari orqali yuborishda m</w:t>
            </w:r>
            <w:r w:rsidR="00B11EF9">
              <w:rPr>
                <w:sz w:val="28"/>
                <w:szCs w:val="28"/>
              </w:rPr>
              <w:t>a’</w:t>
            </w:r>
            <w:r>
              <w:rPr>
                <w:sz w:val="28"/>
                <w:szCs w:val="28"/>
              </w:rPr>
              <w:t>lumotlarni joylashtirish va taqdim etish sxemasi.</w:t>
            </w:r>
          </w:p>
          <w:p w14:paraId="3ACAE545" w14:textId="77777777" w:rsidR="00C75D18" w:rsidRDefault="00C75D18">
            <w:pPr>
              <w:jc w:val="both"/>
              <w:rPr>
                <w:sz w:val="18"/>
                <w:szCs w:val="18"/>
              </w:rPr>
            </w:pPr>
          </w:p>
          <w:p w14:paraId="14CA6CEC" w14:textId="54ECCD6A" w:rsidR="003F31E4" w:rsidRDefault="00724D06">
            <w:pPr>
              <w:jc w:val="both"/>
              <w:rPr>
                <w:sz w:val="28"/>
                <w:szCs w:val="28"/>
              </w:rPr>
            </w:pPr>
            <w:r>
              <w:rPr>
                <w:sz w:val="28"/>
                <w:szCs w:val="28"/>
              </w:rPr>
              <w:t>Сақлашда, ташқи қурилмаларга кири</w:t>
            </w:r>
            <w:r>
              <w:rPr>
                <w:sz w:val="28"/>
                <w:szCs w:val="28"/>
              </w:rPr>
              <w:lastRenderedPageBreak/>
              <w:t>тишда</w:t>
            </w:r>
            <w:r w:rsidR="003F31E4">
              <w:rPr>
                <w:sz w:val="28"/>
                <w:szCs w:val="28"/>
              </w:rPr>
              <w:t>/</w:t>
            </w:r>
            <w:r>
              <w:rPr>
                <w:sz w:val="28"/>
                <w:szCs w:val="28"/>
              </w:rPr>
              <w:t>ташқи қурилмалардан чиқаришда ёки ком</w:t>
            </w:r>
            <w:r w:rsidR="006079D6">
              <w:rPr>
                <w:sz w:val="28"/>
                <w:szCs w:val="28"/>
              </w:rPr>
              <w:t>пьютер тармоқлари орқали</w:t>
            </w:r>
            <w:r>
              <w:rPr>
                <w:sz w:val="28"/>
                <w:szCs w:val="28"/>
              </w:rPr>
              <w:t xml:space="preserve"> юборишда маълумотларни жойлаштириш ва тақдим этиш схемаси.</w:t>
            </w:r>
            <w:r w:rsidR="00117147">
              <w:rPr>
                <w:sz w:val="28"/>
                <w:szCs w:val="28"/>
              </w:rPr>
              <w:t xml:space="preserve"> </w:t>
            </w:r>
          </w:p>
          <w:p w14:paraId="34C15FF1" w14:textId="77777777" w:rsidR="00724D06" w:rsidRDefault="00724D06">
            <w:pPr>
              <w:jc w:val="both"/>
              <w:rPr>
                <w:sz w:val="28"/>
                <w:szCs w:val="28"/>
              </w:rPr>
            </w:pPr>
          </w:p>
        </w:tc>
      </w:tr>
      <w:tr w:rsidR="00724D06" w14:paraId="085A399E" w14:textId="77777777">
        <w:tc>
          <w:tcPr>
            <w:tcW w:w="4000" w:type="dxa"/>
            <w:shd w:val="clear" w:color="auto" w:fill="auto"/>
          </w:tcPr>
          <w:p w14:paraId="51A872F0" w14:textId="01312EC4" w:rsidR="00C75D18" w:rsidRDefault="003F31E4" w:rsidP="00C75D18">
            <w:pPr>
              <w:rPr>
                <w:sz w:val="28"/>
                <w:szCs w:val="28"/>
              </w:rPr>
            </w:pPr>
            <w:r>
              <w:rPr>
                <w:b/>
                <w:sz w:val="28"/>
                <w:szCs w:val="28"/>
              </w:rPr>
              <w:lastRenderedPageBreak/>
              <w:t>Ф</w:t>
            </w:r>
            <w:r w:rsidR="00724D06">
              <w:rPr>
                <w:b/>
                <w:sz w:val="28"/>
                <w:szCs w:val="28"/>
              </w:rPr>
              <w:t xml:space="preserve">ормат </w:t>
            </w:r>
            <w:r w:rsidR="00724D06">
              <w:rPr>
                <w:b/>
                <w:sz w:val="28"/>
                <w:szCs w:val="28"/>
                <w:lang w:val="en-US"/>
              </w:rPr>
              <w:t>AVI</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i/>
                <w:sz w:val="28"/>
                <w:szCs w:val="28"/>
                <w:lang w:val="en-US"/>
              </w:rPr>
              <w:t>AVI</w:t>
            </w:r>
            <w:r w:rsidR="00C75D18">
              <w:rPr>
                <w:sz w:val="28"/>
                <w:szCs w:val="28"/>
              </w:rPr>
              <w:t xml:space="preserve"> </w:t>
            </w:r>
            <w:r w:rsidR="00C75D18">
              <w:rPr>
                <w:sz w:val="28"/>
                <w:szCs w:val="28"/>
                <w:lang w:val="en-US"/>
              </w:rPr>
              <w:t>formati</w:t>
            </w:r>
            <w:r w:rsidR="00117147">
              <w:rPr>
                <w:sz w:val="28"/>
                <w:szCs w:val="28"/>
              </w:rPr>
              <w:t xml:space="preserve"> </w:t>
            </w:r>
          </w:p>
          <w:p w14:paraId="464E406C" w14:textId="709D04D8" w:rsidR="003F31E4" w:rsidRDefault="00117147" w:rsidP="003F31E4">
            <w:pPr>
              <w:rPr>
                <w:sz w:val="28"/>
                <w:szCs w:val="28"/>
              </w:rPr>
            </w:pPr>
            <w:r>
              <w:rPr>
                <w:sz w:val="28"/>
                <w:szCs w:val="28"/>
              </w:rPr>
              <w:t xml:space="preserve"> </w:t>
            </w:r>
            <w:r w:rsidR="003F31E4">
              <w:rPr>
                <w:sz w:val="28"/>
                <w:szCs w:val="28"/>
                <w:lang w:val="en-US"/>
              </w:rPr>
              <w:t>AVI</w:t>
            </w:r>
            <w:r w:rsidR="003F31E4">
              <w:rPr>
                <w:sz w:val="28"/>
                <w:szCs w:val="28"/>
              </w:rPr>
              <w:t xml:space="preserve"> формати</w:t>
            </w:r>
            <w:r>
              <w:rPr>
                <w:sz w:val="28"/>
                <w:szCs w:val="28"/>
              </w:rPr>
              <w:t xml:space="preserve"> </w:t>
            </w:r>
          </w:p>
          <w:p w14:paraId="430A43E7" w14:textId="77777777" w:rsidR="00724D06" w:rsidRDefault="003F31E4" w:rsidP="003F31E4">
            <w:pPr>
              <w:rPr>
                <w:sz w:val="28"/>
                <w:szCs w:val="28"/>
                <w:lang w:val="en-US"/>
              </w:rPr>
            </w:pPr>
            <w:r>
              <w:rPr>
                <w:b/>
                <w:sz w:val="28"/>
                <w:szCs w:val="28"/>
                <w:lang w:val="en-US"/>
              </w:rPr>
              <w:t xml:space="preserve">en </w:t>
            </w:r>
            <w:r w:rsidR="00564412">
              <w:rPr>
                <w:sz w:val="28"/>
                <w:szCs w:val="28"/>
                <w:lang w:val="en-US"/>
              </w:rPr>
              <w:t>-</w:t>
            </w:r>
            <w:r>
              <w:rPr>
                <w:sz w:val="28"/>
                <w:szCs w:val="28"/>
                <w:lang w:val="en-US"/>
              </w:rPr>
              <w:t xml:space="preserve"> </w:t>
            </w:r>
            <w:r w:rsidR="00724D06">
              <w:rPr>
                <w:sz w:val="28"/>
                <w:szCs w:val="28"/>
                <w:lang w:val="en-US"/>
              </w:rPr>
              <w:t>audio</w:t>
            </w:r>
            <w:r w:rsidR="00564412">
              <w:rPr>
                <w:sz w:val="28"/>
                <w:szCs w:val="28"/>
                <w:lang w:val="en-US"/>
              </w:rPr>
              <w:t>-</w:t>
            </w:r>
            <w:r w:rsidR="00724D06">
              <w:rPr>
                <w:sz w:val="28"/>
                <w:szCs w:val="28"/>
                <w:lang w:val="en-US"/>
              </w:rPr>
              <w:t xml:space="preserve">video interleaved (AVI) </w:t>
            </w:r>
          </w:p>
          <w:p w14:paraId="7BDBD87F" w14:textId="77777777" w:rsidR="00564412" w:rsidRDefault="00564412" w:rsidP="003F31E4">
            <w:pPr>
              <w:rPr>
                <w:sz w:val="28"/>
                <w:szCs w:val="28"/>
                <w:lang w:val="en-US"/>
              </w:rPr>
            </w:pPr>
          </w:p>
          <w:p w14:paraId="3C0D6956" w14:textId="77777777" w:rsidR="00564412" w:rsidRDefault="00564412" w:rsidP="003F31E4">
            <w:pPr>
              <w:rPr>
                <w:sz w:val="28"/>
                <w:szCs w:val="28"/>
                <w:lang w:val="en-US"/>
              </w:rPr>
            </w:pPr>
          </w:p>
        </w:tc>
        <w:tc>
          <w:tcPr>
            <w:tcW w:w="5828" w:type="dxa"/>
            <w:shd w:val="clear" w:color="auto" w:fill="auto"/>
          </w:tcPr>
          <w:p w14:paraId="698EE2FA" w14:textId="061C65FE" w:rsidR="003F31E4" w:rsidRDefault="00724D06">
            <w:pPr>
              <w:jc w:val="both"/>
              <w:rPr>
                <w:sz w:val="28"/>
                <w:szCs w:val="28"/>
              </w:rPr>
            </w:pPr>
            <w:r>
              <w:rPr>
                <w:sz w:val="28"/>
                <w:szCs w:val="28"/>
              </w:rPr>
              <w:t>Формат файлов, разработанный подразделением Multimedia Systems Group корпорации Microsoft для хранения видеофильмов, синхронизованных со звуком (миникинофильмы).</w:t>
            </w:r>
            <w:r w:rsidR="00117147">
              <w:rPr>
                <w:sz w:val="28"/>
                <w:szCs w:val="28"/>
              </w:rPr>
              <w:t xml:space="preserve"> </w:t>
            </w:r>
          </w:p>
          <w:p w14:paraId="29A68FC0" w14:textId="77777777" w:rsidR="00C75D18" w:rsidRDefault="00C75D18">
            <w:pPr>
              <w:jc w:val="both"/>
              <w:rPr>
                <w:sz w:val="18"/>
                <w:szCs w:val="18"/>
              </w:rPr>
            </w:pPr>
          </w:p>
          <w:p w14:paraId="75E5870C" w14:textId="77777777" w:rsidR="003F31E4" w:rsidRDefault="00C75D18">
            <w:pPr>
              <w:jc w:val="both"/>
              <w:rPr>
                <w:sz w:val="28"/>
                <w:szCs w:val="28"/>
                <w:lang w:val="en-US"/>
              </w:rPr>
            </w:pPr>
            <w:r>
              <w:rPr>
                <w:i/>
                <w:sz w:val="28"/>
                <w:szCs w:val="28"/>
                <w:lang w:val="en-US"/>
              </w:rPr>
              <w:t>Microsoft</w:t>
            </w:r>
            <w:r>
              <w:rPr>
                <w:sz w:val="28"/>
                <w:szCs w:val="28"/>
                <w:lang w:val="en-US"/>
              </w:rPr>
              <w:t xml:space="preserve"> korporatsiyasining </w:t>
            </w:r>
            <w:r>
              <w:rPr>
                <w:i/>
                <w:sz w:val="28"/>
                <w:szCs w:val="28"/>
                <w:lang w:val="en-US"/>
              </w:rPr>
              <w:t>Multimedia Systems Group</w:t>
            </w:r>
            <w:r>
              <w:rPr>
                <w:sz w:val="28"/>
                <w:szCs w:val="28"/>
                <w:lang w:val="en-US"/>
              </w:rPr>
              <w:t xml:space="preserve"> b</w:t>
            </w:r>
            <w:r w:rsidR="00E628D2">
              <w:rPr>
                <w:sz w:val="28"/>
                <w:szCs w:val="28"/>
                <w:lang w:val="en-US"/>
              </w:rPr>
              <w:t>o‘</w:t>
            </w:r>
            <w:r>
              <w:rPr>
                <w:sz w:val="28"/>
                <w:szCs w:val="28"/>
                <w:lang w:val="en-US"/>
              </w:rPr>
              <w:t>linmasi tomonidan ishlab chiqilgan, videotasvirni va u bilan sinxronlashgan tovushni saqlash uchun m</w:t>
            </w:r>
            <w:r w:rsidR="00E628D2">
              <w:rPr>
                <w:sz w:val="28"/>
                <w:szCs w:val="28"/>
                <w:lang w:val="en-US"/>
              </w:rPr>
              <w:t>o‘</w:t>
            </w:r>
            <w:r>
              <w:rPr>
                <w:sz w:val="28"/>
                <w:szCs w:val="28"/>
                <w:lang w:val="en-US"/>
              </w:rPr>
              <w:t>ljallangan fayllar formati.</w:t>
            </w:r>
          </w:p>
          <w:p w14:paraId="017AD073" w14:textId="77777777" w:rsidR="00C75D18" w:rsidRDefault="00C75D18">
            <w:pPr>
              <w:jc w:val="both"/>
              <w:rPr>
                <w:sz w:val="18"/>
                <w:szCs w:val="18"/>
                <w:lang w:val="en-US"/>
              </w:rPr>
            </w:pPr>
          </w:p>
          <w:p w14:paraId="5F9B6D45" w14:textId="1B7D87B2" w:rsidR="003F31E4" w:rsidRDefault="00724D06">
            <w:pPr>
              <w:jc w:val="both"/>
              <w:rPr>
                <w:sz w:val="28"/>
                <w:szCs w:val="28"/>
                <w:lang w:val="en-US"/>
              </w:rPr>
            </w:pPr>
            <w:r>
              <w:rPr>
                <w:sz w:val="28"/>
                <w:szCs w:val="28"/>
                <w:lang w:val="en-US"/>
              </w:rPr>
              <w:t>Micr</w:t>
            </w:r>
            <w:r>
              <w:rPr>
                <w:sz w:val="28"/>
                <w:szCs w:val="28"/>
              </w:rPr>
              <w:t>о</w:t>
            </w:r>
            <w:r>
              <w:rPr>
                <w:sz w:val="28"/>
                <w:szCs w:val="28"/>
                <w:lang w:val="en-US"/>
              </w:rPr>
              <w:t>s</w:t>
            </w:r>
            <w:r>
              <w:rPr>
                <w:sz w:val="28"/>
                <w:szCs w:val="28"/>
              </w:rPr>
              <w:t>о</w:t>
            </w:r>
            <w:r>
              <w:rPr>
                <w:sz w:val="28"/>
                <w:szCs w:val="28"/>
                <w:lang w:val="en-US"/>
              </w:rPr>
              <w:t xml:space="preserve">ft </w:t>
            </w:r>
            <w:r>
              <w:rPr>
                <w:sz w:val="28"/>
                <w:szCs w:val="28"/>
              </w:rPr>
              <w:t>корпорациясининг</w:t>
            </w:r>
            <w:r>
              <w:rPr>
                <w:sz w:val="28"/>
                <w:szCs w:val="28"/>
                <w:lang w:val="en-US"/>
              </w:rPr>
              <w:t xml:space="preserve"> Multimedia Systems Gr</w:t>
            </w:r>
            <w:r>
              <w:rPr>
                <w:sz w:val="28"/>
                <w:szCs w:val="28"/>
              </w:rPr>
              <w:t>о</w:t>
            </w:r>
            <w:r>
              <w:rPr>
                <w:sz w:val="28"/>
                <w:szCs w:val="28"/>
                <w:lang w:val="en-US"/>
              </w:rPr>
              <w:t xml:space="preserve">up </w:t>
            </w:r>
            <w:r>
              <w:rPr>
                <w:sz w:val="28"/>
                <w:szCs w:val="28"/>
              </w:rPr>
              <w:t>бўлинмаси</w:t>
            </w:r>
            <w:r>
              <w:rPr>
                <w:sz w:val="28"/>
                <w:szCs w:val="28"/>
                <w:lang w:val="en-US"/>
              </w:rPr>
              <w:t xml:space="preserve"> </w:t>
            </w:r>
            <w:r>
              <w:rPr>
                <w:sz w:val="28"/>
                <w:szCs w:val="28"/>
              </w:rPr>
              <w:t>томонидан</w:t>
            </w:r>
            <w:r>
              <w:rPr>
                <w:sz w:val="28"/>
                <w:szCs w:val="28"/>
                <w:lang w:val="en-US"/>
              </w:rPr>
              <w:t xml:space="preserve"> </w:t>
            </w:r>
            <w:r>
              <w:rPr>
                <w:sz w:val="28"/>
                <w:szCs w:val="28"/>
              </w:rPr>
              <w:t>ишлаб</w:t>
            </w:r>
            <w:r>
              <w:rPr>
                <w:sz w:val="28"/>
                <w:szCs w:val="28"/>
                <w:lang w:val="en-US"/>
              </w:rPr>
              <w:t xml:space="preserve"> </w:t>
            </w:r>
            <w:r>
              <w:rPr>
                <w:sz w:val="28"/>
                <w:szCs w:val="28"/>
              </w:rPr>
              <w:t>чиқилган</w:t>
            </w:r>
            <w:r>
              <w:rPr>
                <w:sz w:val="28"/>
                <w:szCs w:val="28"/>
                <w:lang w:val="en-US"/>
              </w:rPr>
              <w:t xml:space="preserve">, </w:t>
            </w:r>
            <w:r>
              <w:rPr>
                <w:sz w:val="28"/>
                <w:szCs w:val="28"/>
              </w:rPr>
              <w:t>видеотасвирни</w:t>
            </w:r>
            <w:r>
              <w:rPr>
                <w:sz w:val="28"/>
                <w:szCs w:val="28"/>
                <w:lang w:val="en-US"/>
              </w:rPr>
              <w:t xml:space="preserve"> </w:t>
            </w:r>
            <w:r>
              <w:rPr>
                <w:sz w:val="28"/>
                <w:szCs w:val="28"/>
              </w:rPr>
              <w:t>ва</w:t>
            </w:r>
            <w:r>
              <w:rPr>
                <w:sz w:val="28"/>
                <w:szCs w:val="28"/>
                <w:lang w:val="en-US"/>
              </w:rPr>
              <w:t xml:space="preserve"> </w:t>
            </w:r>
            <w:r>
              <w:rPr>
                <w:sz w:val="28"/>
                <w:szCs w:val="28"/>
              </w:rPr>
              <w:t>у</w:t>
            </w:r>
            <w:r>
              <w:rPr>
                <w:sz w:val="28"/>
                <w:szCs w:val="28"/>
                <w:lang w:val="en-US"/>
              </w:rPr>
              <w:t xml:space="preserve"> </w:t>
            </w:r>
            <w:r>
              <w:rPr>
                <w:sz w:val="28"/>
                <w:szCs w:val="28"/>
              </w:rPr>
              <w:t>билан</w:t>
            </w:r>
            <w:r>
              <w:rPr>
                <w:sz w:val="28"/>
                <w:szCs w:val="28"/>
                <w:lang w:val="en-US"/>
              </w:rPr>
              <w:t xml:space="preserve"> </w:t>
            </w:r>
            <w:r>
              <w:rPr>
                <w:sz w:val="28"/>
                <w:szCs w:val="28"/>
              </w:rPr>
              <w:t>синхронлашган</w:t>
            </w:r>
            <w:r>
              <w:rPr>
                <w:sz w:val="28"/>
                <w:szCs w:val="28"/>
                <w:lang w:val="en-US"/>
              </w:rPr>
              <w:t xml:space="preserve"> </w:t>
            </w:r>
            <w:r>
              <w:rPr>
                <w:sz w:val="28"/>
                <w:szCs w:val="28"/>
              </w:rPr>
              <w:t>товушни</w:t>
            </w:r>
            <w:r>
              <w:rPr>
                <w:sz w:val="28"/>
                <w:szCs w:val="28"/>
                <w:lang w:val="en-US"/>
              </w:rPr>
              <w:t xml:space="preserve"> </w:t>
            </w:r>
            <w:r>
              <w:rPr>
                <w:sz w:val="28"/>
                <w:szCs w:val="28"/>
              </w:rPr>
              <w:t>сақлаш</w:t>
            </w:r>
            <w:r>
              <w:rPr>
                <w:sz w:val="28"/>
                <w:szCs w:val="28"/>
                <w:lang w:val="en-US"/>
              </w:rPr>
              <w:t xml:space="preserve"> </w:t>
            </w:r>
            <w:r>
              <w:rPr>
                <w:sz w:val="28"/>
                <w:szCs w:val="28"/>
              </w:rPr>
              <w:t>учун</w:t>
            </w:r>
            <w:r>
              <w:rPr>
                <w:sz w:val="28"/>
                <w:szCs w:val="28"/>
                <w:lang w:val="en-US"/>
              </w:rPr>
              <w:t xml:space="preserve"> </w:t>
            </w:r>
            <w:r>
              <w:rPr>
                <w:sz w:val="28"/>
                <w:szCs w:val="28"/>
              </w:rPr>
              <w:t>мўлжалланган</w:t>
            </w:r>
            <w:r>
              <w:rPr>
                <w:sz w:val="28"/>
                <w:szCs w:val="28"/>
                <w:lang w:val="en-US"/>
              </w:rPr>
              <w:t xml:space="preserve"> </w:t>
            </w:r>
            <w:r>
              <w:rPr>
                <w:sz w:val="28"/>
                <w:szCs w:val="28"/>
              </w:rPr>
              <w:t>файллар</w:t>
            </w:r>
            <w:r>
              <w:rPr>
                <w:sz w:val="28"/>
                <w:szCs w:val="28"/>
                <w:lang w:val="en-US"/>
              </w:rPr>
              <w:t xml:space="preserve"> </w:t>
            </w:r>
            <w:r>
              <w:rPr>
                <w:sz w:val="28"/>
                <w:szCs w:val="28"/>
              </w:rPr>
              <w:t>формати</w:t>
            </w:r>
            <w:r>
              <w:rPr>
                <w:sz w:val="28"/>
                <w:szCs w:val="28"/>
                <w:lang w:val="en-US"/>
              </w:rPr>
              <w:t>.</w:t>
            </w:r>
            <w:r w:rsidR="00117147">
              <w:rPr>
                <w:sz w:val="28"/>
                <w:szCs w:val="28"/>
                <w:lang w:val="en-US"/>
              </w:rPr>
              <w:t xml:space="preserve"> </w:t>
            </w:r>
          </w:p>
          <w:p w14:paraId="68BBD153" w14:textId="77777777" w:rsidR="00724D06" w:rsidRDefault="00724D06">
            <w:pPr>
              <w:jc w:val="both"/>
              <w:rPr>
                <w:sz w:val="28"/>
                <w:szCs w:val="28"/>
                <w:lang w:val="en-US"/>
              </w:rPr>
            </w:pPr>
          </w:p>
        </w:tc>
      </w:tr>
      <w:tr w:rsidR="00724D06" w14:paraId="00AC1E3D" w14:textId="77777777">
        <w:tc>
          <w:tcPr>
            <w:tcW w:w="4000" w:type="dxa"/>
            <w:shd w:val="clear" w:color="auto" w:fill="auto"/>
          </w:tcPr>
          <w:p w14:paraId="08611B6C" w14:textId="6ACB2C00" w:rsidR="00C75D18" w:rsidRDefault="003F31E4" w:rsidP="00C75D18">
            <w:pPr>
              <w:rPr>
                <w:sz w:val="28"/>
                <w:szCs w:val="28"/>
                <w:lang w:val="en-US"/>
              </w:rPr>
            </w:pPr>
            <w:r>
              <w:rPr>
                <w:b/>
                <w:sz w:val="28"/>
                <w:szCs w:val="28"/>
              </w:rPr>
              <w:t>Ф</w:t>
            </w:r>
            <w:r w:rsidR="00724D06">
              <w:rPr>
                <w:b/>
                <w:sz w:val="28"/>
                <w:szCs w:val="28"/>
              </w:rPr>
              <w:t>ормат</w:t>
            </w:r>
            <w:r w:rsidR="00724D06">
              <w:rPr>
                <w:b/>
                <w:sz w:val="28"/>
                <w:szCs w:val="28"/>
                <w:lang w:val="en-US"/>
              </w:rPr>
              <w:t xml:space="preserve"> BMP</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i/>
                <w:sz w:val="28"/>
                <w:szCs w:val="28"/>
                <w:lang w:val="en-US"/>
              </w:rPr>
              <w:t>BMP</w:t>
            </w:r>
            <w:r w:rsidR="00C75D18">
              <w:rPr>
                <w:sz w:val="28"/>
                <w:szCs w:val="28"/>
                <w:lang w:val="en-US"/>
              </w:rPr>
              <w:t xml:space="preserve"> formati</w:t>
            </w:r>
            <w:r w:rsidR="00117147">
              <w:rPr>
                <w:sz w:val="28"/>
                <w:szCs w:val="28"/>
                <w:lang w:val="en-US"/>
              </w:rPr>
              <w:t xml:space="preserve"> </w:t>
            </w:r>
          </w:p>
          <w:p w14:paraId="1065BA7B" w14:textId="058213E5" w:rsidR="003F31E4" w:rsidRDefault="00117147" w:rsidP="003F31E4">
            <w:pPr>
              <w:rPr>
                <w:sz w:val="28"/>
                <w:szCs w:val="28"/>
                <w:lang w:val="en-US"/>
              </w:rPr>
            </w:pPr>
            <w:r>
              <w:rPr>
                <w:sz w:val="28"/>
                <w:szCs w:val="28"/>
                <w:lang w:val="en-US"/>
              </w:rPr>
              <w:t xml:space="preserve"> </w:t>
            </w:r>
            <w:r w:rsidR="003F31E4">
              <w:rPr>
                <w:sz w:val="28"/>
                <w:szCs w:val="28"/>
                <w:lang w:val="en-US"/>
              </w:rPr>
              <w:t xml:space="preserve">BMP </w:t>
            </w:r>
            <w:r w:rsidR="003F31E4">
              <w:rPr>
                <w:sz w:val="28"/>
                <w:szCs w:val="28"/>
              </w:rPr>
              <w:t>формати</w:t>
            </w:r>
            <w:r>
              <w:rPr>
                <w:sz w:val="28"/>
                <w:szCs w:val="28"/>
                <w:lang w:val="en-US"/>
              </w:rPr>
              <w:t xml:space="preserve"> </w:t>
            </w:r>
          </w:p>
          <w:p w14:paraId="29AFB5A9"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BMP (</w:t>
            </w:r>
            <w:r w:rsidR="00724D06">
              <w:rPr>
                <w:sz w:val="28"/>
                <w:szCs w:val="28"/>
              </w:rPr>
              <w:t>от</w:t>
            </w:r>
            <w:r w:rsidR="00724D06">
              <w:rPr>
                <w:sz w:val="28"/>
                <w:szCs w:val="28"/>
                <w:lang w:val="en-US"/>
              </w:rPr>
              <w:t xml:space="preserve"> bitmap)</w:t>
            </w:r>
          </w:p>
        </w:tc>
        <w:tc>
          <w:tcPr>
            <w:tcW w:w="5828" w:type="dxa"/>
            <w:shd w:val="clear" w:color="auto" w:fill="auto"/>
          </w:tcPr>
          <w:p w14:paraId="54D8D7FB" w14:textId="6762EF0C" w:rsidR="003F31E4" w:rsidRDefault="00724D06">
            <w:pPr>
              <w:jc w:val="both"/>
              <w:rPr>
                <w:sz w:val="28"/>
                <w:szCs w:val="28"/>
              </w:rPr>
            </w:pPr>
            <w:r>
              <w:rPr>
                <w:sz w:val="28"/>
                <w:szCs w:val="28"/>
              </w:rPr>
              <w:t>Стандартный, не сжатый формат графических файлов, предусматривающий 4,8 или 24 bit на точку.</w:t>
            </w:r>
            <w:r w:rsidR="00117147">
              <w:rPr>
                <w:sz w:val="28"/>
                <w:szCs w:val="28"/>
              </w:rPr>
              <w:t xml:space="preserve"> </w:t>
            </w:r>
          </w:p>
          <w:p w14:paraId="1DE28BE2" w14:textId="77777777" w:rsidR="00C75D18" w:rsidRDefault="00C75D18">
            <w:pPr>
              <w:jc w:val="both"/>
              <w:rPr>
                <w:sz w:val="18"/>
                <w:szCs w:val="18"/>
              </w:rPr>
            </w:pPr>
          </w:p>
          <w:p w14:paraId="171D0C76" w14:textId="77777777" w:rsidR="003F31E4" w:rsidRDefault="00C75D18">
            <w:pPr>
              <w:jc w:val="both"/>
              <w:rPr>
                <w:sz w:val="28"/>
                <w:szCs w:val="28"/>
                <w:lang w:val="en-US"/>
              </w:rPr>
            </w:pPr>
            <w:r>
              <w:rPr>
                <w:sz w:val="28"/>
                <w:szCs w:val="28"/>
                <w:lang w:val="en-US"/>
              </w:rPr>
              <w:t>Grafik fayllarning siqilmagan standart formati b</w:t>
            </w:r>
            <w:r w:rsidR="00E628D2">
              <w:rPr>
                <w:sz w:val="28"/>
                <w:szCs w:val="28"/>
                <w:lang w:val="en-US"/>
              </w:rPr>
              <w:t>o‘</w:t>
            </w:r>
            <w:r>
              <w:rPr>
                <w:sz w:val="28"/>
                <w:szCs w:val="28"/>
                <w:lang w:val="en-US"/>
              </w:rPr>
              <w:t xml:space="preserve">lib, bir nuqta uchun 4,8 yoki 24 </w:t>
            </w:r>
            <w:r>
              <w:rPr>
                <w:i/>
                <w:sz w:val="28"/>
                <w:szCs w:val="28"/>
                <w:lang w:val="en-US"/>
              </w:rPr>
              <w:t>bit</w:t>
            </w:r>
            <w:r>
              <w:rPr>
                <w:sz w:val="28"/>
                <w:szCs w:val="28"/>
                <w:lang w:val="en-US"/>
              </w:rPr>
              <w:t xml:space="preserve"> egallaydi.</w:t>
            </w:r>
          </w:p>
          <w:p w14:paraId="5073B68D" w14:textId="77777777" w:rsidR="00C75D18" w:rsidRDefault="00C75D18">
            <w:pPr>
              <w:jc w:val="both"/>
              <w:rPr>
                <w:sz w:val="28"/>
                <w:szCs w:val="28"/>
                <w:lang w:val="en-US"/>
              </w:rPr>
            </w:pPr>
          </w:p>
          <w:p w14:paraId="022F1518" w14:textId="7F170C48" w:rsidR="003F31E4" w:rsidRDefault="00724D06">
            <w:pPr>
              <w:jc w:val="both"/>
              <w:rPr>
                <w:sz w:val="28"/>
                <w:szCs w:val="28"/>
                <w:lang w:val="en-US"/>
              </w:rPr>
            </w:pPr>
            <w:r>
              <w:rPr>
                <w:sz w:val="28"/>
                <w:szCs w:val="28"/>
              </w:rPr>
              <w:t>График</w:t>
            </w:r>
            <w:r>
              <w:rPr>
                <w:sz w:val="28"/>
                <w:szCs w:val="28"/>
                <w:lang w:val="en-US"/>
              </w:rPr>
              <w:t xml:space="preserve"> </w:t>
            </w:r>
            <w:r>
              <w:rPr>
                <w:sz w:val="28"/>
                <w:szCs w:val="28"/>
              </w:rPr>
              <w:t>файлларнинг</w:t>
            </w:r>
            <w:r>
              <w:rPr>
                <w:sz w:val="28"/>
                <w:szCs w:val="28"/>
                <w:lang w:val="en-US"/>
              </w:rPr>
              <w:t xml:space="preserve"> </w:t>
            </w:r>
            <w:r>
              <w:rPr>
                <w:sz w:val="28"/>
                <w:szCs w:val="28"/>
              </w:rPr>
              <w:t>сиқилмаган</w:t>
            </w:r>
            <w:r>
              <w:rPr>
                <w:sz w:val="28"/>
                <w:szCs w:val="28"/>
                <w:lang w:val="en-US"/>
              </w:rPr>
              <w:t xml:space="preserve"> </w:t>
            </w:r>
            <w:r>
              <w:rPr>
                <w:sz w:val="28"/>
                <w:szCs w:val="28"/>
              </w:rPr>
              <w:t>стандарт</w:t>
            </w:r>
            <w:r>
              <w:rPr>
                <w:sz w:val="28"/>
                <w:szCs w:val="28"/>
                <w:lang w:val="en-US"/>
              </w:rPr>
              <w:t xml:space="preserve"> </w:t>
            </w:r>
            <w:r>
              <w:rPr>
                <w:sz w:val="28"/>
                <w:szCs w:val="28"/>
              </w:rPr>
              <w:t>формати</w:t>
            </w:r>
            <w:r>
              <w:rPr>
                <w:sz w:val="28"/>
                <w:szCs w:val="28"/>
                <w:lang w:val="en-US"/>
              </w:rPr>
              <w:t xml:space="preserve"> </w:t>
            </w:r>
            <w:r>
              <w:rPr>
                <w:sz w:val="28"/>
                <w:szCs w:val="28"/>
              </w:rPr>
              <w:t>бўлиб</w:t>
            </w:r>
            <w:r>
              <w:rPr>
                <w:sz w:val="28"/>
                <w:szCs w:val="28"/>
                <w:lang w:val="en-US"/>
              </w:rPr>
              <w:t xml:space="preserve">, </w:t>
            </w:r>
            <w:r>
              <w:rPr>
                <w:sz w:val="28"/>
                <w:szCs w:val="28"/>
              </w:rPr>
              <w:t>бир</w:t>
            </w:r>
            <w:r>
              <w:rPr>
                <w:sz w:val="28"/>
                <w:szCs w:val="28"/>
                <w:lang w:val="en-US"/>
              </w:rPr>
              <w:t xml:space="preserve"> </w:t>
            </w:r>
            <w:r>
              <w:rPr>
                <w:sz w:val="28"/>
                <w:szCs w:val="28"/>
              </w:rPr>
              <w:t>нуқта</w:t>
            </w:r>
            <w:r>
              <w:rPr>
                <w:sz w:val="28"/>
                <w:szCs w:val="28"/>
                <w:lang w:val="en-US"/>
              </w:rPr>
              <w:t xml:space="preserve"> </w:t>
            </w:r>
            <w:r>
              <w:rPr>
                <w:sz w:val="28"/>
                <w:szCs w:val="28"/>
              </w:rPr>
              <w:t>учун</w:t>
            </w:r>
            <w:r>
              <w:rPr>
                <w:sz w:val="28"/>
                <w:szCs w:val="28"/>
                <w:lang w:val="en-US"/>
              </w:rPr>
              <w:t xml:space="preserve"> 4,8 </w:t>
            </w:r>
            <w:r>
              <w:rPr>
                <w:sz w:val="28"/>
                <w:szCs w:val="28"/>
              </w:rPr>
              <w:t>ёки</w:t>
            </w:r>
            <w:r>
              <w:rPr>
                <w:sz w:val="28"/>
                <w:szCs w:val="28"/>
                <w:lang w:val="en-US"/>
              </w:rPr>
              <w:t xml:space="preserve"> 24 bit </w:t>
            </w:r>
            <w:r>
              <w:rPr>
                <w:sz w:val="28"/>
                <w:szCs w:val="28"/>
              </w:rPr>
              <w:t>эгаллайди</w:t>
            </w:r>
            <w:r>
              <w:rPr>
                <w:sz w:val="28"/>
                <w:szCs w:val="28"/>
                <w:lang w:val="en-US"/>
              </w:rPr>
              <w:t>.</w:t>
            </w:r>
            <w:r w:rsidR="00117147">
              <w:rPr>
                <w:sz w:val="28"/>
                <w:szCs w:val="28"/>
                <w:lang w:val="en-US"/>
              </w:rPr>
              <w:t xml:space="preserve"> </w:t>
            </w:r>
          </w:p>
          <w:p w14:paraId="6348F356" w14:textId="77777777" w:rsidR="00724D06" w:rsidRDefault="00724D06">
            <w:pPr>
              <w:jc w:val="both"/>
              <w:rPr>
                <w:sz w:val="28"/>
                <w:szCs w:val="28"/>
                <w:lang w:val="en-US"/>
              </w:rPr>
            </w:pPr>
          </w:p>
        </w:tc>
      </w:tr>
      <w:tr w:rsidR="00724D06" w14:paraId="1D5CD73A" w14:textId="77777777">
        <w:tc>
          <w:tcPr>
            <w:tcW w:w="4000" w:type="dxa"/>
            <w:shd w:val="clear" w:color="auto" w:fill="auto"/>
          </w:tcPr>
          <w:p w14:paraId="6610B52B" w14:textId="048C11B9" w:rsidR="00C75D18" w:rsidRDefault="003F31E4" w:rsidP="00C75D18">
            <w:pPr>
              <w:rPr>
                <w:sz w:val="28"/>
                <w:szCs w:val="28"/>
                <w:lang w:val="en-US"/>
              </w:rPr>
            </w:pPr>
            <w:r>
              <w:rPr>
                <w:b/>
                <w:sz w:val="28"/>
                <w:szCs w:val="28"/>
              </w:rPr>
              <w:t>Ф</w:t>
            </w:r>
            <w:r w:rsidR="00724D06">
              <w:rPr>
                <w:b/>
                <w:sz w:val="28"/>
                <w:szCs w:val="28"/>
              </w:rPr>
              <w:t>ормат</w:t>
            </w:r>
            <w:r w:rsidR="00724D06">
              <w:rPr>
                <w:b/>
                <w:sz w:val="28"/>
                <w:szCs w:val="28"/>
                <w:lang w:val="en-US"/>
              </w:rPr>
              <w:t xml:space="preserve"> Gerber</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i/>
                <w:sz w:val="28"/>
                <w:szCs w:val="28"/>
                <w:lang w:val="en-US"/>
              </w:rPr>
              <w:t>Gerber</w:t>
            </w:r>
            <w:r w:rsidR="00C75D18">
              <w:rPr>
                <w:sz w:val="28"/>
                <w:szCs w:val="28"/>
                <w:lang w:val="en-US"/>
              </w:rPr>
              <w:t xml:space="preserve"> formati</w:t>
            </w:r>
            <w:r w:rsidR="00117147">
              <w:rPr>
                <w:sz w:val="28"/>
                <w:szCs w:val="28"/>
                <w:lang w:val="en-US"/>
              </w:rPr>
              <w:t xml:space="preserve"> </w:t>
            </w:r>
          </w:p>
          <w:p w14:paraId="2A031681" w14:textId="0064D4FE" w:rsidR="003F31E4" w:rsidRDefault="00117147" w:rsidP="003F31E4">
            <w:pPr>
              <w:rPr>
                <w:sz w:val="28"/>
                <w:szCs w:val="28"/>
                <w:lang w:val="en-US"/>
              </w:rPr>
            </w:pPr>
            <w:r>
              <w:rPr>
                <w:sz w:val="28"/>
                <w:szCs w:val="28"/>
                <w:lang w:val="en-US"/>
              </w:rPr>
              <w:t xml:space="preserve"> </w:t>
            </w:r>
            <w:r w:rsidR="003F31E4">
              <w:rPr>
                <w:sz w:val="28"/>
                <w:szCs w:val="28"/>
                <w:lang w:val="en-US"/>
              </w:rPr>
              <w:t xml:space="preserve">Gerber </w:t>
            </w:r>
            <w:r w:rsidR="003F31E4">
              <w:rPr>
                <w:sz w:val="28"/>
                <w:szCs w:val="28"/>
              </w:rPr>
              <w:t>формати</w:t>
            </w:r>
            <w:r>
              <w:rPr>
                <w:sz w:val="28"/>
                <w:szCs w:val="28"/>
                <w:lang w:val="en-US"/>
              </w:rPr>
              <w:t xml:space="preserve"> </w:t>
            </w:r>
          </w:p>
          <w:p w14:paraId="538316AC"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9060A2">
              <w:rPr>
                <w:sz w:val="28"/>
                <w:szCs w:val="28"/>
                <w:lang w:val="en-US"/>
              </w:rPr>
              <w:t>G</w:t>
            </w:r>
            <w:r w:rsidR="00724D06">
              <w:rPr>
                <w:sz w:val="28"/>
                <w:szCs w:val="28"/>
                <w:lang w:val="en-US"/>
              </w:rPr>
              <w:t>erber format</w:t>
            </w:r>
          </w:p>
        </w:tc>
        <w:tc>
          <w:tcPr>
            <w:tcW w:w="5828" w:type="dxa"/>
            <w:shd w:val="clear" w:color="auto" w:fill="auto"/>
          </w:tcPr>
          <w:p w14:paraId="6709AD15" w14:textId="26F16B42" w:rsidR="003F31E4" w:rsidRDefault="00724D06">
            <w:pPr>
              <w:jc w:val="both"/>
              <w:rPr>
                <w:sz w:val="28"/>
                <w:szCs w:val="28"/>
              </w:rPr>
            </w:pPr>
            <w:r>
              <w:rPr>
                <w:sz w:val="28"/>
                <w:szCs w:val="28"/>
              </w:rPr>
              <w:t>Формат, служащий для представления данных при автоматизированном</w:t>
            </w:r>
            <w:r w:rsidR="00117147">
              <w:rPr>
                <w:sz w:val="28"/>
                <w:szCs w:val="28"/>
              </w:rPr>
              <w:t xml:space="preserve"> </w:t>
            </w:r>
            <w:r>
              <w:rPr>
                <w:sz w:val="28"/>
                <w:szCs w:val="28"/>
              </w:rPr>
              <w:t>проектировании и тестировании схемных плат.</w:t>
            </w:r>
            <w:r w:rsidR="00117147">
              <w:rPr>
                <w:sz w:val="28"/>
                <w:szCs w:val="28"/>
              </w:rPr>
              <w:t xml:space="preserve"> </w:t>
            </w:r>
          </w:p>
          <w:p w14:paraId="7941EE58" w14:textId="77777777" w:rsidR="00C75D18" w:rsidRDefault="00C75D18">
            <w:pPr>
              <w:jc w:val="both"/>
              <w:rPr>
                <w:sz w:val="28"/>
                <w:szCs w:val="28"/>
              </w:rPr>
            </w:pPr>
          </w:p>
          <w:p w14:paraId="71619F80" w14:textId="77777777" w:rsidR="003F31E4" w:rsidRDefault="00C75D18">
            <w:pPr>
              <w:jc w:val="both"/>
              <w:rPr>
                <w:sz w:val="28"/>
                <w:szCs w:val="28"/>
                <w:lang w:val="en-US"/>
              </w:rPr>
            </w:pPr>
            <w:r>
              <w:rPr>
                <w:sz w:val="28"/>
                <w:szCs w:val="28"/>
                <w:lang w:val="en-US"/>
              </w:rPr>
              <w:t>Sxema platalarini avtomatlashtirilgan loyihalashda va testlashda m</w:t>
            </w:r>
            <w:r w:rsidR="00B11EF9">
              <w:rPr>
                <w:sz w:val="28"/>
                <w:szCs w:val="28"/>
                <w:lang w:val="en-US"/>
              </w:rPr>
              <w:t>a’</w:t>
            </w:r>
            <w:r>
              <w:rPr>
                <w:sz w:val="28"/>
                <w:szCs w:val="28"/>
                <w:lang w:val="en-US"/>
              </w:rPr>
              <w:t>lumotlarni taqdim etish uchun xizmat qiladigan format.</w:t>
            </w:r>
          </w:p>
          <w:p w14:paraId="4930E351" w14:textId="77777777" w:rsidR="00C75D18" w:rsidRDefault="00C75D18">
            <w:pPr>
              <w:jc w:val="both"/>
              <w:rPr>
                <w:sz w:val="28"/>
                <w:szCs w:val="28"/>
                <w:lang w:val="en-US"/>
              </w:rPr>
            </w:pPr>
          </w:p>
          <w:p w14:paraId="738D70F7" w14:textId="15F78553" w:rsidR="003F31E4" w:rsidRDefault="00724D06">
            <w:pPr>
              <w:jc w:val="both"/>
              <w:rPr>
                <w:sz w:val="28"/>
                <w:szCs w:val="28"/>
                <w:lang w:val="en-US"/>
              </w:rPr>
            </w:pPr>
            <w:r>
              <w:rPr>
                <w:sz w:val="28"/>
                <w:szCs w:val="28"/>
              </w:rPr>
              <w:t>Схема</w:t>
            </w:r>
            <w:r>
              <w:rPr>
                <w:sz w:val="28"/>
                <w:szCs w:val="28"/>
                <w:lang w:val="en-US"/>
              </w:rPr>
              <w:t xml:space="preserve"> </w:t>
            </w:r>
            <w:r>
              <w:rPr>
                <w:sz w:val="28"/>
                <w:szCs w:val="28"/>
              </w:rPr>
              <w:t>платаларини</w:t>
            </w:r>
            <w:r>
              <w:rPr>
                <w:sz w:val="28"/>
                <w:szCs w:val="28"/>
                <w:lang w:val="en-US"/>
              </w:rPr>
              <w:t xml:space="preserve"> </w:t>
            </w:r>
            <w:r>
              <w:rPr>
                <w:sz w:val="28"/>
                <w:szCs w:val="28"/>
              </w:rPr>
              <w:t>автоматлаштирилган</w:t>
            </w:r>
            <w:r>
              <w:rPr>
                <w:sz w:val="28"/>
                <w:szCs w:val="28"/>
                <w:lang w:val="en-US"/>
              </w:rPr>
              <w:t xml:space="preserve"> </w:t>
            </w:r>
            <w:r>
              <w:rPr>
                <w:sz w:val="28"/>
                <w:szCs w:val="28"/>
              </w:rPr>
              <w:t>лойиҳалашда</w:t>
            </w:r>
            <w:r>
              <w:rPr>
                <w:sz w:val="28"/>
                <w:szCs w:val="28"/>
                <w:lang w:val="en-US"/>
              </w:rPr>
              <w:t xml:space="preserve"> </w:t>
            </w:r>
            <w:r>
              <w:rPr>
                <w:sz w:val="28"/>
                <w:szCs w:val="28"/>
              </w:rPr>
              <w:t>ва</w:t>
            </w:r>
            <w:r>
              <w:rPr>
                <w:sz w:val="28"/>
                <w:szCs w:val="28"/>
                <w:lang w:val="en-US"/>
              </w:rPr>
              <w:t xml:space="preserve"> </w:t>
            </w:r>
            <w:r>
              <w:rPr>
                <w:sz w:val="28"/>
                <w:szCs w:val="28"/>
              </w:rPr>
              <w:t>тестлашда</w:t>
            </w:r>
            <w:r>
              <w:rPr>
                <w:sz w:val="28"/>
                <w:szCs w:val="28"/>
                <w:lang w:val="en-US"/>
              </w:rPr>
              <w:t xml:space="preserve"> </w:t>
            </w:r>
            <w:r>
              <w:rPr>
                <w:sz w:val="28"/>
                <w:szCs w:val="28"/>
              </w:rPr>
              <w:t>маълумотларни</w:t>
            </w:r>
            <w:r>
              <w:rPr>
                <w:sz w:val="28"/>
                <w:szCs w:val="28"/>
                <w:lang w:val="en-US"/>
              </w:rPr>
              <w:t xml:space="preserve"> </w:t>
            </w:r>
            <w:r>
              <w:rPr>
                <w:sz w:val="28"/>
                <w:szCs w:val="28"/>
              </w:rPr>
              <w:t>тақдим</w:t>
            </w:r>
            <w:r>
              <w:rPr>
                <w:sz w:val="28"/>
                <w:szCs w:val="28"/>
                <w:lang w:val="en-US"/>
              </w:rPr>
              <w:t xml:space="preserve"> </w:t>
            </w:r>
            <w:r>
              <w:rPr>
                <w:sz w:val="28"/>
                <w:szCs w:val="28"/>
              </w:rPr>
              <w:t>этиш</w:t>
            </w:r>
            <w:r>
              <w:rPr>
                <w:sz w:val="28"/>
                <w:szCs w:val="28"/>
                <w:lang w:val="en-US"/>
              </w:rPr>
              <w:t xml:space="preserve"> </w:t>
            </w:r>
            <w:r>
              <w:rPr>
                <w:sz w:val="28"/>
                <w:szCs w:val="28"/>
              </w:rPr>
              <w:t>учун</w:t>
            </w:r>
            <w:r>
              <w:rPr>
                <w:sz w:val="28"/>
                <w:szCs w:val="28"/>
                <w:lang w:val="en-US"/>
              </w:rPr>
              <w:t xml:space="preserve"> </w:t>
            </w:r>
            <w:r>
              <w:rPr>
                <w:sz w:val="28"/>
                <w:szCs w:val="28"/>
              </w:rPr>
              <w:t>хизмат</w:t>
            </w:r>
            <w:r>
              <w:rPr>
                <w:sz w:val="28"/>
                <w:szCs w:val="28"/>
                <w:lang w:val="en-US"/>
              </w:rPr>
              <w:t xml:space="preserve"> </w:t>
            </w:r>
            <w:r>
              <w:rPr>
                <w:sz w:val="28"/>
                <w:szCs w:val="28"/>
              </w:rPr>
              <w:t>қиладиган</w:t>
            </w:r>
            <w:r>
              <w:rPr>
                <w:sz w:val="28"/>
                <w:szCs w:val="28"/>
                <w:lang w:val="en-US"/>
              </w:rPr>
              <w:t xml:space="preserve"> </w:t>
            </w:r>
            <w:r>
              <w:rPr>
                <w:sz w:val="28"/>
                <w:szCs w:val="28"/>
              </w:rPr>
              <w:t>формат</w:t>
            </w:r>
            <w:r>
              <w:rPr>
                <w:sz w:val="28"/>
                <w:szCs w:val="28"/>
                <w:lang w:val="en-US"/>
              </w:rPr>
              <w:t>.</w:t>
            </w:r>
            <w:r w:rsidR="00117147">
              <w:rPr>
                <w:sz w:val="28"/>
                <w:szCs w:val="28"/>
                <w:lang w:val="en-US"/>
              </w:rPr>
              <w:t xml:space="preserve"> </w:t>
            </w:r>
          </w:p>
          <w:p w14:paraId="1433AC11" w14:textId="77777777" w:rsidR="00724D06" w:rsidRDefault="00724D06">
            <w:pPr>
              <w:jc w:val="both"/>
              <w:rPr>
                <w:sz w:val="28"/>
                <w:szCs w:val="28"/>
                <w:lang w:val="en-US"/>
              </w:rPr>
            </w:pPr>
          </w:p>
        </w:tc>
      </w:tr>
      <w:tr w:rsidR="00724D06" w:rsidRPr="009553DA" w14:paraId="13C3B999" w14:textId="77777777">
        <w:tc>
          <w:tcPr>
            <w:tcW w:w="4000" w:type="dxa"/>
            <w:shd w:val="clear" w:color="auto" w:fill="auto"/>
          </w:tcPr>
          <w:p w14:paraId="0DB997C0" w14:textId="18A35AF8" w:rsidR="00C75D18" w:rsidRDefault="003F31E4" w:rsidP="00C75D18">
            <w:pPr>
              <w:rPr>
                <w:sz w:val="28"/>
                <w:szCs w:val="28"/>
                <w:lang w:val="en-US"/>
              </w:rPr>
            </w:pPr>
            <w:r>
              <w:rPr>
                <w:b/>
                <w:sz w:val="28"/>
                <w:szCs w:val="28"/>
              </w:rPr>
              <w:t>Ф</w:t>
            </w:r>
            <w:r w:rsidR="00724D06">
              <w:rPr>
                <w:b/>
                <w:sz w:val="28"/>
                <w:szCs w:val="28"/>
              </w:rPr>
              <w:t>ормат</w:t>
            </w:r>
            <w:r w:rsidR="00724D06">
              <w:rPr>
                <w:b/>
                <w:sz w:val="28"/>
                <w:szCs w:val="28"/>
                <w:lang w:val="en-US"/>
              </w:rPr>
              <w:t xml:space="preserve"> </w:t>
            </w:r>
            <w:r w:rsidR="00724D06">
              <w:rPr>
                <w:b/>
                <w:sz w:val="28"/>
                <w:szCs w:val="28"/>
              </w:rPr>
              <w:t>файла</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sz w:val="28"/>
                <w:szCs w:val="28"/>
                <w:lang w:val="en-US"/>
              </w:rPr>
              <w:t>fayl formati</w:t>
            </w:r>
            <w:r w:rsidR="00117147">
              <w:rPr>
                <w:sz w:val="28"/>
                <w:szCs w:val="28"/>
                <w:lang w:val="en-US"/>
              </w:rPr>
              <w:t xml:space="preserve"> </w:t>
            </w:r>
          </w:p>
          <w:p w14:paraId="23FF65C3" w14:textId="709CC989" w:rsidR="003F31E4" w:rsidRDefault="00117147" w:rsidP="003F31E4">
            <w:pPr>
              <w:rPr>
                <w:sz w:val="28"/>
                <w:szCs w:val="28"/>
                <w:lang w:val="en-US"/>
              </w:rPr>
            </w:pPr>
            <w:r>
              <w:rPr>
                <w:sz w:val="28"/>
                <w:szCs w:val="28"/>
                <w:lang w:val="en-US"/>
              </w:rPr>
              <w:t xml:space="preserve"> </w:t>
            </w:r>
            <w:r w:rsidR="003F31E4">
              <w:rPr>
                <w:sz w:val="28"/>
                <w:szCs w:val="28"/>
              </w:rPr>
              <w:t>файл</w:t>
            </w:r>
            <w:r w:rsidR="003F31E4">
              <w:rPr>
                <w:sz w:val="28"/>
                <w:szCs w:val="28"/>
                <w:lang w:val="en-US"/>
              </w:rPr>
              <w:t xml:space="preserve"> </w:t>
            </w:r>
            <w:r w:rsidR="003F31E4">
              <w:rPr>
                <w:sz w:val="28"/>
                <w:szCs w:val="28"/>
              </w:rPr>
              <w:t>формати</w:t>
            </w:r>
            <w:r>
              <w:rPr>
                <w:sz w:val="28"/>
                <w:szCs w:val="28"/>
                <w:lang w:val="en-US"/>
              </w:rPr>
              <w:t xml:space="preserve"> </w:t>
            </w:r>
          </w:p>
          <w:p w14:paraId="17EFA87C" w14:textId="77777777" w:rsidR="00724D06" w:rsidRDefault="003F31E4" w:rsidP="003F31E4">
            <w:pPr>
              <w:rPr>
                <w:sz w:val="28"/>
                <w:szCs w:val="28"/>
                <w:lang w:val="en-US"/>
              </w:rPr>
            </w:pPr>
            <w:r>
              <w:rPr>
                <w:b/>
                <w:sz w:val="28"/>
                <w:szCs w:val="28"/>
                <w:lang w:val="en-US"/>
              </w:rPr>
              <w:lastRenderedPageBreak/>
              <w:t xml:space="preserve">en </w:t>
            </w:r>
            <w:r>
              <w:rPr>
                <w:sz w:val="28"/>
                <w:szCs w:val="28"/>
                <w:lang w:val="en-US"/>
              </w:rPr>
              <w:t xml:space="preserve">- </w:t>
            </w:r>
            <w:r w:rsidR="00724D06">
              <w:rPr>
                <w:sz w:val="28"/>
                <w:szCs w:val="28"/>
                <w:lang w:val="en-US"/>
              </w:rPr>
              <w:t>file format</w:t>
            </w:r>
          </w:p>
        </w:tc>
        <w:tc>
          <w:tcPr>
            <w:tcW w:w="5828" w:type="dxa"/>
            <w:shd w:val="clear" w:color="auto" w:fill="auto"/>
          </w:tcPr>
          <w:p w14:paraId="601F4AD4" w14:textId="73E6D3AD" w:rsidR="003F31E4" w:rsidRDefault="00724D06">
            <w:pPr>
              <w:jc w:val="both"/>
              <w:rPr>
                <w:sz w:val="28"/>
                <w:szCs w:val="28"/>
              </w:rPr>
            </w:pPr>
            <w:r>
              <w:rPr>
                <w:sz w:val="28"/>
                <w:szCs w:val="28"/>
              </w:rPr>
              <w:lastRenderedPageBreak/>
              <w:t xml:space="preserve">Структура хранения данных в файле. Существует множество стандартных форматов, </w:t>
            </w:r>
            <w:r>
              <w:rPr>
                <w:sz w:val="28"/>
                <w:szCs w:val="28"/>
              </w:rPr>
              <w:lastRenderedPageBreak/>
              <w:t>особенно графических файлов. На формат файла обычно указывает расширение имени файла.</w:t>
            </w:r>
            <w:r w:rsidR="00117147">
              <w:rPr>
                <w:sz w:val="28"/>
                <w:szCs w:val="28"/>
              </w:rPr>
              <w:t xml:space="preserve"> </w:t>
            </w:r>
          </w:p>
          <w:p w14:paraId="2B86802F" w14:textId="77777777" w:rsidR="00C75D18" w:rsidRDefault="00C75D18">
            <w:pPr>
              <w:jc w:val="both"/>
              <w:rPr>
                <w:sz w:val="28"/>
                <w:szCs w:val="28"/>
              </w:rPr>
            </w:pPr>
          </w:p>
          <w:p w14:paraId="61F04465" w14:textId="77777777" w:rsidR="003F31E4" w:rsidRDefault="00C75D18">
            <w:pPr>
              <w:jc w:val="both"/>
              <w:rPr>
                <w:sz w:val="28"/>
                <w:szCs w:val="28"/>
                <w:lang w:val="en-US"/>
              </w:rPr>
            </w:pPr>
            <w:r>
              <w:rPr>
                <w:sz w:val="28"/>
                <w:szCs w:val="28"/>
                <w:lang w:val="en-US"/>
              </w:rPr>
              <w:t>M</w:t>
            </w:r>
            <w:r w:rsidR="00B11EF9">
              <w:rPr>
                <w:sz w:val="28"/>
                <w:szCs w:val="28"/>
                <w:lang w:val="en-US"/>
              </w:rPr>
              <w:t>a</w:t>
            </w:r>
            <w:r w:rsidR="00B11EF9">
              <w:rPr>
                <w:sz w:val="28"/>
                <w:szCs w:val="28"/>
              </w:rPr>
              <w:t>’</w:t>
            </w:r>
            <w:r>
              <w:rPr>
                <w:sz w:val="28"/>
                <w:szCs w:val="28"/>
                <w:lang w:val="en-US"/>
              </w:rPr>
              <w:t>lumotlarning</w:t>
            </w:r>
            <w:r>
              <w:rPr>
                <w:sz w:val="28"/>
                <w:szCs w:val="28"/>
              </w:rPr>
              <w:t xml:space="preserve"> </w:t>
            </w:r>
            <w:r>
              <w:rPr>
                <w:sz w:val="28"/>
                <w:szCs w:val="28"/>
                <w:lang w:val="en-US"/>
              </w:rPr>
              <w:t>faylda</w:t>
            </w:r>
            <w:r>
              <w:rPr>
                <w:sz w:val="28"/>
                <w:szCs w:val="28"/>
              </w:rPr>
              <w:t xml:space="preserve"> </w:t>
            </w:r>
            <w:r>
              <w:rPr>
                <w:sz w:val="28"/>
                <w:szCs w:val="28"/>
                <w:lang w:val="en-US"/>
              </w:rPr>
              <w:t>saqlanish</w:t>
            </w:r>
            <w:r>
              <w:rPr>
                <w:sz w:val="28"/>
                <w:szCs w:val="28"/>
              </w:rPr>
              <w:t xml:space="preserve"> </w:t>
            </w:r>
            <w:r>
              <w:rPr>
                <w:sz w:val="28"/>
                <w:szCs w:val="28"/>
                <w:lang w:val="en-US"/>
              </w:rPr>
              <w:t>strukturasi</w:t>
            </w:r>
            <w:r>
              <w:rPr>
                <w:sz w:val="28"/>
                <w:szCs w:val="28"/>
              </w:rPr>
              <w:t xml:space="preserve">. </w:t>
            </w:r>
            <w:r>
              <w:rPr>
                <w:sz w:val="28"/>
                <w:szCs w:val="28"/>
                <w:lang w:val="en-US"/>
              </w:rPr>
              <w:t>Standart formatlar, xususan grafik fayllar formatlarining t</w:t>
            </w:r>
            <w:r w:rsidR="00E628D2">
              <w:rPr>
                <w:sz w:val="28"/>
                <w:szCs w:val="28"/>
                <w:lang w:val="en-US"/>
              </w:rPr>
              <w:t>o‘</w:t>
            </w:r>
            <w:r>
              <w:rPr>
                <w:sz w:val="28"/>
                <w:szCs w:val="28"/>
                <w:lang w:val="en-US"/>
              </w:rPr>
              <w:t>plami mavjud. Fayl formatini odatda fayl nomi kengaytmasi k</w:t>
            </w:r>
            <w:r w:rsidR="00E628D2">
              <w:rPr>
                <w:sz w:val="28"/>
                <w:szCs w:val="28"/>
                <w:lang w:val="en-US"/>
              </w:rPr>
              <w:t>o‘</w:t>
            </w:r>
            <w:r>
              <w:rPr>
                <w:sz w:val="28"/>
                <w:szCs w:val="28"/>
                <w:lang w:val="en-US"/>
              </w:rPr>
              <w:t>rsatadi.</w:t>
            </w:r>
          </w:p>
          <w:p w14:paraId="597CAECE" w14:textId="77777777" w:rsidR="00C75D18" w:rsidRDefault="00C75D18">
            <w:pPr>
              <w:jc w:val="both"/>
              <w:rPr>
                <w:sz w:val="28"/>
                <w:szCs w:val="28"/>
                <w:lang w:val="en-US"/>
              </w:rPr>
            </w:pPr>
          </w:p>
          <w:p w14:paraId="1F4B060E" w14:textId="2BC3D260" w:rsidR="003F31E4" w:rsidRDefault="00724D06">
            <w:pPr>
              <w:jc w:val="both"/>
              <w:rPr>
                <w:sz w:val="28"/>
                <w:szCs w:val="28"/>
              </w:rPr>
            </w:pPr>
            <w:r>
              <w:rPr>
                <w:sz w:val="28"/>
                <w:szCs w:val="28"/>
              </w:rPr>
              <w:t>Маълумотларнинг</w:t>
            </w:r>
            <w:r>
              <w:rPr>
                <w:sz w:val="28"/>
                <w:szCs w:val="28"/>
                <w:lang w:val="en-US"/>
              </w:rPr>
              <w:t xml:space="preserve"> </w:t>
            </w:r>
            <w:r>
              <w:rPr>
                <w:sz w:val="28"/>
                <w:szCs w:val="28"/>
              </w:rPr>
              <w:t>файлда</w:t>
            </w:r>
            <w:r>
              <w:rPr>
                <w:sz w:val="28"/>
                <w:szCs w:val="28"/>
                <w:lang w:val="en-US"/>
              </w:rPr>
              <w:t xml:space="preserve"> </w:t>
            </w:r>
            <w:r>
              <w:rPr>
                <w:sz w:val="28"/>
                <w:szCs w:val="28"/>
              </w:rPr>
              <w:t>сақланиш</w:t>
            </w:r>
            <w:r>
              <w:rPr>
                <w:sz w:val="28"/>
                <w:szCs w:val="28"/>
                <w:lang w:val="en-US"/>
              </w:rPr>
              <w:t xml:space="preserve"> </w:t>
            </w:r>
            <w:r>
              <w:rPr>
                <w:sz w:val="28"/>
                <w:szCs w:val="28"/>
              </w:rPr>
              <w:t>структураси</w:t>
            </w:r>
            <w:r>
              <w:rPr>
                <w:sz w:val="28"/>
                <w:szCs w:val="28"/>
                <w:lang w:val="en-US"/>
              </w:rPr>
              <w:t xml:space="preserve">. </w:t>
            </w:r>
            <w:r>
              <w:rPr>
                <w:sz w:val="28"/>
                <w:szCs w:val="28"/>
              </w:rPr>
              <w:t>Стандарт форматлар, хусусан график файллар форматларининг тўплами мавжуд. Файл форматини одатда файл номи кенгайтмаси кўрсатади.</w:t>
            </w:r>
            <w:r w:rsidR="00117147">
              <w:rPr>
                <w:sz w:val="28"/>
                <w:szCs w:val="28"/>
              </w:rPr>
              <w:t xml:space="preserve"> </w:t>
            </w:r>
          </w:p>
          <w:p w14:paraId="1C340C2C" w14:textId="77777777" w:rsidR="00724D06" w:rsidRDefault="00814244">
            <w:pPr>
              <w:jc w:val="both"/>
              <w:rPr>
                <w:sz w:val="28"/>
                <w:szCs w:val="28"/>
                <w:lang w:val="en-US"/>
              </w:rPr>
            </w:pPr>
            <w:r>
              <w:rPr>
                <w:sz w:val="28"/>
                <w:szCs w:val="28"/>
                <w:lang w:val="en-US"/>
              </w:rPr>
              <w:t xml:space="preserve"> </w:t>
            </w:r>
          </w:p>
        </w:tc>
      </w:tr>
      <w:tr w:rsidR="00724D06" w14:paraId="76743428" w14:textId="77777777">
        <w:tc>
          <w:tcPr>
            <w:tcW w:w="4000" w:type="dxa"/>
            <w:shd w:val="clear" w:color="auto" w:fill="auto"/>
          </w:tcPr>
          <w:p w14:paraId="56B3CC3E" w14:textId="32EC213B" w:rsidR="00C75D18" w:rsidRDefault="003F31E4" w:rsidP="00C75D18">
            <w:pPr>
              <w:rPr>
                <w:sz w:val="28"/>
                <w:szCs w:val="28"/>
              </w:rPr>
            </w:pPr>
            <w:r>
              <w:rPr>
                <w:b/>
                <w:sz w:val="28"/>
                <w:szCs w:val="28"/>
              </w:rPr>
              <w:lastRenderedPageBreak/>
              <w:t>Ф</w:t>
            </w:r>
            <w:r w:rsidR="00724D06">
              <w:rPr>
                <w:b/>
                <w:sz w:val="28"/>
                <w:szCs w:val="28"/>
              </w:rPr>
              <w:t xml:space="preserve">ормат фрактального </w:t>
            </w:r>
            <w:r w:rsidR="0074250C">
              <w:rPr>
                <w:b/>
                <w:sz w:val="28"/>
                <w:szCs w:val="28"/>
              </w:rPr>
              <w:br/>
            </w:r>
            <w:r w:rsidR="00724D06">
              <w:rPr>
                <w:b/>
                <w:sz w:val="28"/>
                <w:szCs w:val="28"/>
              </w:rPr>
              <w:t>изображения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fraktal</w:t>
            </w:r>
            <w:r w:rsidR="00C75D18">
              <w:rPr>
                <w:sz w:val="28"/>
                <w:szCs w:val="28"/>
              </w:rPr>
              <w:t xml:space="preserve"> </w:t>
            </w:r>
            <w:r w:rsidR="00C75D18">
              <w:rPr>
                <w:sz w:val="28"/>
                <w:szCs w:val="28"/>
                <w:lang w:val="en-US"/>
              </w:rPr>
              <w:t>tasvir</w:t>
            </w:r>
            <w:r w:rsidR="00C75D18">
              <w:rPr>
                <w:sz w:val="28"/>
                <w:szCs w:val="28"/>
              </w:rPr>
              <w:t xml:space="preserve"> </w:t>
            </w:r>
            <w:r w:rsidR="00C75D18">
              <w:rPr>
                <w:sz w:val="28"/>
                <w:szCs w:val="28"/>
                <w:lang w:val="en-US"/>
              </w:rPr>
              <w:t>formati</w:t>
            </w:r>
            <w:r w:rsidR="00117147">
              <w:rPr>
                <w:sz w:val="28"/>
                <w:szCs w:val="28"/>
              </w:rPr>
              <w:t xml:space="preserve"> </w:t>
            </w:r>
          </w:p>
          <w:p w14:paraId="4AAF4010" w14:textId="0EB8CE85" w:rsidR="003F31E4" w:rsidRDefault="00117147" w:rsidP="003F31E4">
            <w:pPr>
              <w:rPr>
                <w:sz w:val="28"/>
                <w:szCs w:val="28"/>
                <w:lang w:val="en-US"/>
              </w:rPr>
            </w:pPr>
            <w:r>
              <w:rPr>
                <w:sz w:val="28"/>
                <w:szCs w:val="28"/>
              </w:rPr>
              <w:t xml:space="preserve"> </w:t>
            </w:r>
            <w:r w:rsidR="003F31E4">
              <w:rPr>
                <w:sz w:val="28"/>
                <w:szCs w:val="28"/>
              </w:rPr>
              <w:t>фрактал</w:t>
            </w:r>
            <w:r w:rsidR="003F31E4">
              <w:rPr>
                <w:sz w:val="28"/>
                <w:szCs w:val="28"/>
                <w:lang w:val="en-US"/>
              </w:rPr>
              <w:t xml:space="preserve"> </w:t>
            </w:r>
            <w:r w:rsidR="003F31E4">
              <w:rPr>
                <w:sz w:val="28"/>
                <w:szCs w:val="28"/>
              </w:rPr>
              <w:t>тасвир</w:t>
            </w:r>
            <w:r w:rsidR="003F31E4">
              <w:rPr>
                <w:sz w:val="28"/>
                <w:szCs w:val="28"/>
                <w:lang w:val="en-US"/>
              </w:rPr>
              <w:t xml:space="preserve"> </w:t>
            </w:r>
            <w:r w:rsidR="003F31E4">
              <w:rPr>
                <w:sz w:val="28"/>
                <w:szCs w:val="28"/>
              </w:rPr>
              <w:t>формати</w:t>
            </w:r>
            <w:r>
              <w:rPr>
                <w:sz w:val="28"/>
                <w:szCs w:val="28"/>
                <w:lang w:val="en-US"/>
              </w:rPr>
              <w:t xml:space="preserve"> </w:t>
            </w:r>
          </w:p>
          <w:p w14:paraId="403981FA"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fractal image format (FIF)</w:t>
            </w:r>
          </w:p>
        </w:tc>
        <w:tc>
          <w:tcPr>
            <w:tcW w:w="5828" w:type="dxa"/>
            <w:shd w:val="clear" w:color="auto" w:fill="auto"/>
          </w:tcPr>
          <w:p w14:paraId="793C1754" w14:textId="16272B43" w:rsidR="003F31E4" w:rsidRDefault="00724D06">
            <w:pPr>
              <w:jc w:val="both"/>
              <w:rPr>
                <w:sz w:val="28"/>
                <w:szCs w:val="28"/>
              </w:rPr>
            </w:pPr>
            <w:r>
              <w:rPr>
                <w:sz w:val="28"/>
                <w:szCs w:val="28"/>
              </w:rPr>
              <w:t>Формат сильно</w:t>
            </w:r>
            <w:r w:rsidR="00117147">
              <w:rPr>
                <w:sz w:val="28"/>
                <w:szCs w:val="28"/>
              </w:rPr>
              <w:t xml:space="preserve"> </w:t>
            </w:r>
            <w:r>
              <w:rPr>
                <w:sz w:val="28"/>
                <w:szCs w:val="28"/>
              </w:rPr>
              <w:t xml:space="preserve">сжатых файлов изображений, предложенный фирмой </w:t>
            </w:r>
            <w:r>
              <w:rPr>
                <w:sz w:val="28"/>
                <w:szCs w:val="28"/>
                <w:lang w:val="en-US"/>
              </w:rPr>
              <w:t>Integrated</w:t>
            </w:r>
            <w:r>
              <w:rPr>
                <w:sz w:val="28"/>
                <w:szCs w:val="28"/>
              </w:rPr>
              <w:t xml:space="preserve"> </w:t>
            </w:r>
            <w:r>
              <w:rPr>
                <w:sz w:val="28"/>
                <w:szCs w:val="28"/>
                <w:lang w:val="en-US"/>
              </w:rPr>
              <w:t>Systems</w:t>
            </w:r>
            <w:r>
              <w:rPr>
                <w:sz w:val="28"/>
                <w:szCs w:val="28"/>
              </w:rPr>
              <w:t>.</w:t>
            </w:r>
            <w:r w:rsidR="00117147">
              <w:rPr>
                <w:sz w:val="28"/>
                <w:szCs w:val="28"/>
              </w:rPr>
              <w:t xml:space="preserve"> </w:t>
            </w:r>
          </w:p>
          <w:p w14:paraId="1157E49C" w14:textId="77777777" w:rsidR="00C75D18" w:rsidRDefault="00C75D18">
            <w:pPr>
              <w:jc w:val="both"/>
              <w:rPr>
                <w:sz w:val="28"/>
                <w:szCs w:val="28"/>
              </w:rPr>
            </w:pPr>
          </w:p>
          <w:p w14:paraId="73E9E825" w14:textId="77777777" w:rsidR="003F31E4" w:rsidRDefault="00C75D18">
            <w:pPr>
              <w:jc w:val="both"/>
              <w:rPr>
                <w:sz w:val="28"/>
                <w:szCs w:val="28"/>
                <w:lang w:val="en-US"/>
              </w:rPr>
            </w:pPr>
            <w:r>
              <w:rPr>
                <w:sz w:val="28"/>
                <w:szCs w:val="28"/>
                <w:lang w:val="en-US"/>
              </w:rPr>
              <w:t xml:space="preserve">Tasvirlarning qattiq siqilgan fayllari formati </w:t>
            </w:r>
            <w:r>
              <w:rPr>
                <w:i/>
                <w:sz w:val="28"/>
                <w:szCs w:val="28"/>
                <w:lang w:val="en-US"/>
              </w:rPr>
              <w:t>Integrated Systems</w:t>
            </w:r>
            <w:r>
              <w:rPr>
                <w:sz w:val="28"/>
                <w:szCs w:val="28"/>
                <w:lang w:val="en-US"/>
              </w:rPr>
              <w:t xml:space="preserve"> firmasi tomondan taklif qilingan.</w:t>
            </w:r>
          </w:p>
          <w:p w14:paraId="6F7BCB79" w14:textId="77777777" w:rsidR="00C75D18" w:rsidRDefault="00C75D18">
            <w:pPr>
              <w:jc w:val="both"/>
              <w:rPr>
                <w:sz w:val="28"/>
                <w:szCs w:val="28"/>
                <w:lang w:val="en-US"/>
              </w:rPr>
            </w:pPr>
          </w:p>
          <w:p w14:paraId="7B39E0DB" w14:textId="3A7D6740" w:rsidR="00724D06" w:rsidRDefault="00724D06">
            <w:pPr>
              <w:jc w:val="both"/>
              <w:rPr>
                <w:sz w:val="28"/>
                <w:szCs w:val="28"/>
                <w:lang w:val="en-US"/>
              </w:rPr>
            </w:pPr>
            <w:r>
              <w:rPr>
                <w:sz w:val="28"/>
                <w:szCs w:val="28"/>
              </w:rPr>
              <w:t>Тасвирларнинг</w:t>
            </w:r>
            <w:r>
              <w:rPr>
                <w:sz w:val="28"/>
                <w:szCs w:val="28"/>
                <w:lang w:val="en-US"/>
              </w:rPr>
              <w:t xml:space="preserve"> </w:t>
            </w:r>
            <w:r>
              <w:rPr>
                <w:sz w:val="28"/>
                <w:szCs w:val="28"/>
              </w:rPr>
              <w:t>қаттиқ</w:t>
            </w:r>
            <w:r>
              <w:rPr>
                <w:sz w:val="28"/>
                <w:szCs w:val="28"/>
                <w:lang w:val="en-US"/>
              </w:rPr>
              <w:t xml:space="preserve"> </w:t>
            </w:r>
            <w:r>
              <w:rPr>
                <w:sz w:val="28"/>
                <w:szCs w:val="28"/>
              </w:rPr>
              <w:t>сиқилган</w:t>
            </w:r>
            <w:r>
              <w:rPr>
                <w:sz w:val="28"/>
                <w:szCs w:val="28"/>
                <w:lang w:val="en-US"/>
              </w:rPr>
              <w:t xml:space="preserve"> </w:t>
            </w:r>
            <w:r>
              <w:rPr>
                <w:sz w:val="28"/>
                <w:szCs w:val="28"/>
              </w:rPr>
              <w:t>файллари</w:t>
            </w:r>
            <w:r>
              <w:rPr>
                <w:sz w:val="28"/>
                <w:szCs w:val="28"/>
                <w:lang w:val="en-US"/>
              </w:rPr>
              <w:t xml:space="preserve"> </w:t>
            </w:r>
            <w:r>
              <w:rPr>
                <w:sz w:val="28"/>
                <w:szCs w:val="28"/>
              </w:rPr>
              <w:t>формати</w:t>
            </w:r>
            <w:r>
              <w:rPr>
                <w:sz w:val="28"/>
                <w:szCs w:val="28"/>
                <w:lang w:val="en-US"/>
              </w:rPr>
              <w:t xml:space="preserve"> Integrated Systems </w:t>
            </w:r>
            <w:r>
              <w:rPr>
                <w:sz w:val="28"/>
                <w:szCs w:val="28"/>
              </w:rPr>
              <w:t>фирмаси</w:t>
            </w:r>
            <w:r>
              <w:rPr>
                <w:sz w:val="28"/>
                <w:szCs w:val="28"/>
                <w:lang w:val="en-US"/>
              </w:rPr>
              <w:t xml:space="preserve"> </w:t>
            </w:r>
            <w:r>
              <w:rPr>
                <w:sz w:val="28"/>
                <w:szCs w:val="28"/>
              </w:rPr>
              <w:t>томондан</w:t>
            </w:r>
            <w:r>
              <w:rPr>
                <w:sz w:val="28"/>
                <w:szCs w:val="28"/>
                <w:lang w:val="en-US"/>
              </w:rPr>
              <w:t xml:space="preserve"> </w:t>
            </w:r>
            <w:r>
              <w:rPr>
                <w:sz w:val="28"/>
                <w:szCs w:val="28"/>
              </w:rPr>
              <w:t>таклиф</w:t>
            </w:r>
            <w:r>
              <w:rPr>
                <w:sz w:val="28"/>
                <w:szCs w:val="28"/>
                <w:lang w:val="en-US"/>
              </w:rPr>
              <w:t xml:space="preserve"> </w:t>
            </w:r>
            <w:r>
              <w:rPr>
                <w:sz w:val="28"/>
                <w:szCs w:val="28"/>
              </w:rPr>
              <w:t>қилинган</w:t>
            </w:r>
            <w:r>
              <w:rPr>
                <w:sz w:val="28"/>
                <w:szCs w:val="28"/>
                <w:lang w:val="en-US"/>
              </w:rPr>
              <w:t>.</w:t>
            </w:r>
            <w:r w:rsidR="00117147">
              <w:rPr>
                <w:sz w:val="28"/>
                <w:szCs w:val="28"/>
                <w:lang w:val="en-US"/>
              </w:rPr>
              <w:t xml:space="preserve"> </w:t>
            </w:r>
          </w:p>
        </w:tc>
      </w:tr>
      <w:tr w:rsidR="00724D06" w:rsidRPr="009553DA" w14:paraId="64ECA2D6" w14:textId="77777777">
        <w:tc>
          <w:tcPr>
            <w:tcW w:w="4000" w:type="dxa"/>
            <w:shd w:val="clear" w:color="auto" w:fill="auto"/>
          </w:tcPr>
          <w:p w14:paraId="6301D372" w14:textId="03AE1884" w:rsidR="00C75D18" w:rsidRDefault="003F31E4" w:rsidP="00C75D18">
            <w:pPr>
              <w:rPr>
                <w:sz w:val="28"/>
                <w:szCs w:val="28"/>
                <w:lang w:val="en-US"/>
              </w:rPr>
            </w:pPr>
            <w:r>
              <w:rPr>
                <w:b/>
                <w:sz w:val="28"/>
                <w:szCs w:val="28"/>
              </w:rPr>
              <w:t>Ф</w:t>
            </w:r>
            <w:r w:rsidR="00724D06">
              <w:rPr>
                <w:b/>
                <w:sz w:val="28"/>
                <w:szCs w:val="28"/>
              </w:rPr>
              <w:t>орматирование</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sz w:val="28"/>
                <w:szCs w:val="28"/>
                <w:lang w:val="en-US"/>
              </w:rPr>
              <w:t>formatlash</w:t>
            </w:r>
          </w:p>
          <w:p w14:paraId="5819B26D" w14:textId="1E7BD2B0" w:rsidR="003F31E4" w:rsidRDefault="00117147" w:rsidP="003F31E4">
            <w:pPr>
              <w:rPr>
                <w:sz w:val="28"/>
                <w:szCs w:val="28"/>
                <w:lang w:val="en-US"/>
              </w:rPr>
            </w:pPr>
            <w:r>
              <w:rPr>
                <w:sz w:val="28"/>
                <w:szCs w:val="28"/>
                <w:lang w:val="en-US"/>
              </w:rPr>
              <w:t xml:space="preserve"> </w:t>
            </w:r>
            <w:r w:rsidR="003F31E4">
              <w:rPr>
                <w:sz w:val="28"/>
                <w:szCs w:val="28"/>
              </w:rPr>
              <w:t>форматлаш</w:t>
            </w:r>
            <w:r>
              <w:rPr>
                <w:sz w:val="28"/>
                <w:szCs w:val="28"/>
                <w:lang w:val="en-US"/>
              </w:rPr>
              <w:t xml:space="preserve"> </w:t>
            </w:r>
          </w:p>
          <w:p w14:paraId="6CDEDCA8" w14:textId="77777777" w:rsidR="00724D06" w:rsidRDefault="003F31E4" w:rsidP="003F31E4">
            <w:pPr>
              <w:rPr>
                <w:sz w:val="28"/>
                <w:szCs w:val="28"/>
                <w:lang w:val="en-US"/>
              </w:rPr>
            </w:pPr>
            <w:r>
              <w:rPr>
                <w:b/>
                <w:sz w:val="28"/>
                <w:szCs w:val="28"/>
                <w:lang w:val="en-US"/>
              </w:rPr>
              <w:t xml:space="preserve">en </w:t>
            </w:r>
            <w:r>
              <w:rPr>
                <w:sz w:val="28"/>
                <w:szCs w:val="28"/>
                <w:lang w:val="en-US"/>
              </w:rPr>
              <w:t>-</w:t>
            </w:r>
            <w:r w:rsidR="00724D06">
              <w:rPr>
                <w:sz w:val="28"/>
                <w:szCs w:val="28"/>
                <w:lang w:val="en-US"/>
              </w:rPr>
              <w:t xml:space="preserve"> formatting</w:t>
            </w:r>
          </w:p>
        </w:tc>
        <w:tc>
          <w:tcPr>
            <w:tcW w:w="5828" w:type="dxa"/>
            <w:shd w:val="clear" w:color="auto" w:fill="auto"/>
          </w:tcPr>
          <w:p w14:paraId="3CC409CD" w14:textId="77777777" w:rsidR="003F31E4" w:rsidRDefault="00724D06">
            <w:pPr>
              <w:jc w:val="both"/>
              <w:rPr>
                <w:sz w:val="28"/>
                <w:szCs w:val="28"/>
              </w:rPr>
            </w:pPr>
            <w:r>
              <w:rPr>
                <w:sz w:val="28"/>
                <w:szCs w:val="28"/>
              </w:rPr>
              <w:t xml:space="preserve">1 Операция подготовки данных для вывода на печать, экран монитора и т.п. </w:t>
            </w:r>
          </w:p>
          <w:p w14:paraId="47B8BF2F" w14:textId="1D667FAF" w:rsidR="003F31E4" w:rsidRDefault="00724D06">
            <w:pPr>
              <w:jc w:val="both"/>
              <w:rPr>
                <w:sz w:val="28"/>
                <w:szCs w:val="28"/>
              </w:rPr>
            </w:pPr>
            <w:r>
              <w:rPr>
                <w:sz w:val="28"/>
                <w:szCs w:val="28"/>
              </w:rPr>
              <w:t>2 Операция разметки (магнитного) носителя перед записью на него данных.</w:t>
            </w:r>
            <w:r w:rsidR="00117147">
              <w:rPr>
                <w:sz w:val="28"/>
                <w:szCs w:val="28"/>
              </w:rPr>
              <w:t xml:space="preserve"> </w:t>
            </w:r>
          </w:p>
          <w:p w14:paraId="158B5361" w14:textId="77777777" w:rsidR="00C75D18" w:rsidRDefault="00C75D18">
            <w:pPr>
              <w:jc w:val="both"/>
              <w:rPr>
                <w:sz w:val="28"/>
                <w:szCs w:val="28"/>
              </w:rPr>
            </w:pPr>
          </w:p>
          <w:p w14:paraId="1D0A79E5" w14:textId="77777777" w:rsidR="00C75D18" w:rsidRDefault="00C75D18">
            <w:pPr>
              <w:jc w:val="both"/>
              <w:rPr>
                <w:sz w:val="28"/>
                <w:szCs w:val="28"/>
                <w:lang w:val="en-US"/>
              </w:rPr>
            </w:pPr>
            <w:r>
              <w:rPr>
                <w:sz w:val="28"/>
                <w:szCs w:val="28"/>
                <w:lang w:val="en-US"/>
              </w:rPr>
              <w:t>1 M</w:t>
            </w:r>
            <w:r w:rsidR="00B11EF9">
              <w:rPr>
                <w:sz w:val="28"/>
                <w:szCs w:val="28"/>
                <w:lang w:val="en-US"/>
              </w:rPr>
              <w:t>a’</w:t>
            </w:r>
            <w:r>
              <w:rPr>
                <w:sz w:val="28"/>
                <w:szCs w:val="28"/>
                <w:lang w:val="en-US"/>
              </w:rPr>
              <w:t xml:space="preserve">lumotlarni bosishga, monitor ekraniga chiqarish uchun tayyorlash operatsiyasi. </w:t>
            </w:r>
          </w:p>
          <w:p w14:paraId="35F30EDF" w14:textId="77777777" w:rsidR="003F31E4" w:rsidRDefault="00C75D18">
            <w:pPr>
              <w:jc w:val="both"/>
              <w:rPr>
                <w:sz w:val="28"/>
                <w:szCs w:val="28"/>
                <w:lang w:val="en-US"/>
              </w:rPr>
            </w:pPr>
            <w:r>
              <w:rPr>
                <w:sz w:val="28"/>
                <w:szCs w:val="28"/>
                <w:lang w:val="en-US"/>
              </w:rPr>
              <w:t>2 (Magnit) tashuvchini, unga m</w:t>
            </w:r>
            <w:r w:rsidR="00B11EF9">
              <w:rPr>
                <w:sz w:val="28"/>
                <w:szCs w:val="28"/>
                <w:lang w:val="en-US"/>
              </w:rPr>
              <w:t>a’</w:t>
            </w:r>
            <w:r>
              <w:rPr>
                <w:sz w:val="28"/>
                <w:szCs w:val="28"/>
                <w:lang w:val="en-US"/>
              </w:rPr>
              <w:t>lumotlar yozishdan oldin belgilash operatsiyasi.</w:t>
            </w:r>
          </w:p>
          <w:p w14:paraId="488E6232" w14:textId="77777777" w:rsidR="00C75D18" w:rsidRDefault="00C75D18">
            <w:pPr>
              <w:jc w:val="both"/>
              <w:rPr>
                <w:sz w:val="28"/>
                <w:szCs w:val="28"/>
                <w:lang w:val="en-US"/>
              </w:rPr>
            </w:pPr>
          </w:p>
          <w:p w14:paraId="1959E232" w14:textId="77777777" w:rsidR="00724D06" w:rsidRDefault="00724D06">
            <w:pPr>
              <w:jc w:val="both"/>
              <w:rPr>
                <w:sz w:val="28"/>
                <w:szCs w:val="28"/>
              </w:rPr>
            </w:pPr>
            <w:r>
              <w:rPr>
                <w:sz w:val="28"/>
                <w:szCs w:val="28"/>
              </w:rPr>
              <w:t xml:space="preserve">1 Маълумотларни босишга, монитор экранига чиқариш учун тайёрлаш операцияси. </w:t>
            </w:r>
          </w:p>
          <w:p w14:paraId="28475D53" w14:textId="44FBED99" w:rsidR="003F31E4" w:rsidRDefault="00724D06">
            <w:pPr>
              <w:jc w:val="both"/>
              <w:rPr>
                <w:sz w:val="28"/>
                <w:szCs w:val="28"/>
              </w:rPr>
            </w:pPr>
            <w:r>
              <w:rPr>
                <w:sz w:val="28"/>
                <w:szCs w:val="28"/>
              </w:rPr>
              <w:t>2</w:t>
            </w:r>
            <w:r w:rsidR="00AA649D">
              <w:rPr>
                <w:sz w:val="28"/>
                <w:szCs w:val="28"/>
              </w:rPr>
              <w:t xml:space="preserve"> </w:t>
            </w:r>
            <w:r>
              <w:rPr>
                <w:sz w:val="28"/>
                <w:szCs w:val="28"/>
              </w:rPr>
              <w:t>(Магнит) ташувчини, унга маълумотлар ёзишдан олдин белгилаш операцияси.</w:t>
            </w:r>
            <w:r w:rsidR="00117147">
              <w:rPr>
                <w:sz w:val="28"/>
                <w:szCs w:val="28"/>
              </w:rPr>
              <w:t xml:space="preserve"> </w:t>
            </w:r>
          </w:p>
          <w:p w14:paraId="54D405BA" w14:textId="77777777" w:rsidR="00724D06" w:rsidRDefault="00724D06">
            <w:pPr>
              <w:jc w:val="both"/>
              <w:rPr>
                <w:sz w:val="32"/>
                <w:szCs w:val="32"/>
              </w:rPr>
            </w:pPr>
          </w:p>
        </w:tc>
      </w:tr>
      <w:tr w:rsidR="00724D06" w14:paraId="787C9227" w14:textId="77777777">
        <w:tc>
          <w:tcPr>
            <w:tcW w:w="4000" w:type="dxa"/>
            <w:shd w:val="clear" w:color="auto" w:fill="auto"/>
          </w:tcPr>
          <w:p w14:paraId="652FC5A7" w14:textId="30292FFB" w:rsidR="00C75D18" w:rsidRDefault="003F31E4" w:rsidP="00C75D18">
            <w:pPr>
              <w:rPr>
                <w:sz w:val="28"/>
                <w:szCs w:val="28"/>
              </w:rPr>
            </w:pPr>
            <w:r>
              <w:rPr>
                <w:b/>
                <w:sz w:val="28"/>
                <w:szCs w:val="28"/>
              </w:rPr>
              <w:t>Ф</w:t>
            </w:r>
            <w:r w:rsidR="00724D06">
              <w:rPr>
                <w:b/>
                <w:sz w:val="28"/>
                <w:szCs w:val="28"/>
              </w:rPr>
              <w:t>орматирование диска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diskni</w:t>
            </w:r>
            <w:r w:rsidR="00C75D18">
              <w:rPr>
                <w:sz w:val="28"/>
                <w:szCs w:val="28"/>
              </w:rPr>
              <w:t xml:space="preserve"> </w:t>
            </w:r>
            <w:r w:rsidR="00C75D18">
              <w:rPr>
                <w:sz w:val="28"/>
                <w:szCs w:val="28"/>
                <w:lang w:val="en-US"/>
              </w:rPr>
              <w:t>formatlash</w:t>
            </w:r>
            <w:r w:rsidR="00117147">
              <w:rPr>
                <w:sz w:val="28"/>
                <w:szCs w:val="28"/>
              </w:rPr>
              <w:t xml:space="preserve"> </w:t>
            </w:r>
          </w:p>
          <w:p w14:paraId="74BE96AB" w14:textId="1F61862A" w:rsidR="003F31E4" w:rsidRDefault="00117147" w:rsidP="003F31E4">
            <w:pPr>
              <w:rPr>
                <w:sz w:val="28"/>
                <w:szCs w:val="28"/>
              </w:rPr>
            </w:pPr>
            <w:r>
              <w:rPr>
                <w:sz w:val="28"/>
                <w:szCs w:val="28"/>
              </w:rPr>
              <w:t xml:space="preserve"> </w:t>
            </w:r>
            <w:r w:rsidR="003F31E4">
              <w:rPr>
                <w:sz w:val="28"/>
                <w:szCs w:val="28"/>
              </w:rPr>
              <w:t>дискни форматлаш</w:t>
            </w:r>
            <w:r>
              <w:rPr>
                <w:sz w:val="28"/>
                <w:szCs w:val="28"/>
              </w:rPr>
              <w:t xml:space="preserve"> </w:t>
            </w:r>
          </w:p>
          <w:p w14:paraId="4EA719C1"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F53E5C">
              <w:rPr>
                <w:sz w:val="28"/>
                <w:szCs w:val="28"/>
                <w:lang w:val="en-US"/>
              </w:rPr>
              <w:t>format disk</w:t>
            </w:r>
          </w:p>
        </w:tc>
        <w:tc>
          <w:tcPr>
            <w:tcW w:w="5828" w:type="dxa"/>
            <w:shd w:val="clear" w:color="auto" w:fill="auto"/>
          </w:tcPr>
          <w:p w14:paraId="7B93CFDC" w14:textId="50E04973" w:rsidR="003F31E4" w:rsidRDefault="00724D06">
            <w:pPr>
              <w:jc w:val="both"/>
              <w:rPr>
                <w:sz w:val="28"/>
                <w:szCs w:val="28"/>
              </w:rPr>
            </w:pPr>
            <w:r>
              <w:rPr>
                <w:sz w:val="28"/>
                <w:szCs w:val="28"/>
              </w:rPr>
              <w:t>Процедура первоначальной</w:t>
            </w:r>
            <w:r w:rsidR="00117147">
              <w:rPr>
                <w:sz w:val="28"/>
                <w:szCs w:val="28"/>
              </w:rPr>
              <w:t xml:space="preserve"> </w:t>
            </w:r>
            <w:r>
              <w:rPr>
                <w:sz w:val="28"/>
                <w:szCs w:val="28"/>
              </w:rPr>
              <w:t>физической или логической разметки дискеты или жесткого диска.</w:t>
            </w:r>
            <w:r w:rsidR="00117147">
              <w:rPr>
                <w:sz w:val="28"/>
                <w:szCs w:val="28"/>
              </w:rPr>
              <w:t xml:space="preserve"> </w:t>
            </w:r>
          </w:p>
          <w:p w14:paraId="709A2773" w14:textId="77777777" w:rsidR="00C75D18" w:rsidRDefault="00C75D18">
            <w:pPr>
              <w:jc w:val="both"/>
              <w:rPr>
                <w:sz w:val="28"/>
                <w:szCs w:val="28"/>
              </w:rPr>
            </w:pPr>
          </w:p>
          <w:p w14:paraId="64E862C8" w14:textId="77777777" w:rsidR="003F31E4" w:rsidRDefault="00C75D18">
            <w:pPr>
              <w:jc w:val="both"/>
              <w:rPr>
                <w:sz w:val="28"/>
                <w:szCs w:val="28"/>
                <w:lang w:val="en-US"/>
              </w:rPr>
            </w:pPr>
            <w:r>
              <w:rPr>
                <w:sz w:val="28"/>
                <w:szCs w:val="28"/>
                <w:lang w:val="en-US"/>
              </w:rPr>
              <w:t xml:space="preserve">Disketa yoki qattiq diskni dastlabki fizik yoki </w:t>
            </w:r>
            <w:r>
              <w:rPr>
                <w:sz w:val="28"/>
                <w:szCs w:val="28"/>
                <w:lang w:val="en-US"/>
              </w:rPr>
              <w:lastRenderedPageBreak/>
              <w:t>mantiqiy belgilash protsedurasi.</w:t>
            </w:r>
          </w:p>
          <w:p w14:paraId="4222842C" w14:textId="77777777" w:rsidR="00C75D18" w:rsidRDefault="00C75D18">
            <w:pPr>
              <w:jc w:val="both"/>
              <w:rPr>
                <w:sz w:val="28"/>
                <w:szCs w:val="28"/>
                <w:lang w:val="en-US"/>
              </w:rPr>
            </w:pPr>
          </w:p>
          <w:p w14:paraId="41356CF1" w14:textId="1D56D2CB" w:rsidR="003F31E4" w:rsidRDefault="00724D06">
            <w:pPr>
              <w:jc w:val="both"/>
              <w:rPr>
                <w:sz w:val="28"/>
                <w:szCs w:val="28"/>
                <w:lang w:val="en-US"/>
              </w:rPr>
            </w:pPr>
            <w:r>
              <w:rPr>
                <w:sz w:val="28"/>
                <w:szCs w:val="28"/>
              </w:rPr>
              <w:t>Дискета</w:t>
            </w:r>
            <w:r>
              <w:rPr>
                <w:sz w:val="28"/>
                <w:szCs w:val="28"/>
                <w:lang w:val="en-US"/>
              </w:rPr>
              <w:t xml:space="preserve"> </w:t>
            </w:r>
            <w:r>
              <w:rPr>
                <w:sz w:val="28"/>
                <w:szCs w:val="28"/>
              </w:rPr>
              <w:t>ёки</w:t>
            </w:r>
            <w:r w:rsidR="00117147">
              <w:rPr>
                <w:sz w:val="28"/>
                <w:szCs w:val="28"/>
                <w:lang w:val="en-US"/>
              </w:rPr>
              <w:t xml:space="preserve"> </w:t>
            </w:r>
            <w:r>
              <w:rPr>
                <w:sz w:val="28"/>
                <w:szCs w:val="28"/>
              </w:rPr>
              <w:t>қаттиқ</w:t>
            </w:r>
            <w:r>
              <w:rPr>
                <w:sz w:val="28"/>
                <w:szCs w:val="28"/>
                <w:lang w:val="en-US"/>
              </w:rPr>
              <w:t xml:space="preserve"> </w:t>
            </w:r>
            <w:r>
              <w:rPr>
                <w:sz w:val="28"/>
                <w:szCs w:val="28"/>
              </w:rPr>
              <w:t>дискни</w:t>
            </w:r>
            <w:r>
              <w:rPr>
                <w:sz w:val="28"/>
                <w:szCs w:val="28"/>
                <w:lang w:val="en-US"/>
              </w:rPr>
              <w:t xml:space="preserve"> </w:t>
            </w:r>
            <w:r>
              <w:rPr>
                <w:sz w:val="28"/>
                <w:szCs w:val="28"/>
              </w:rPr>
              <w:t>дастлабки</w:t>
            </w:r>
            <w:r>
              <w:rPr>
                <w:sz w:val="28"/>
                <w:szCs w:val="28"/>
                <w:lang w:val="en-US"/>
              </w:rPr>
              <w:t xml:space="preserve"> </w:t>
            </w:r>
            <w:r>
              <w:rPr>
                <w:sz w:val="28"/>
                <w:szCs w:val="28"/>
              </w:rPr>
              <w:t>физик</w:t>
            </w:r>
            <w:r>
              <w:rPr>
                <w:sz w:val="28"/>
                <w:szCs w:val="28"/>
                <w:lang w:val="en-US"/>
              </w:rPr>
              <w:t xml:space="preserve"> </w:t>
            </w:r>
            <w:r>
              <w:rPr>
                <w:sz w:val="28"/>
                <w:szCs w:val="28"/>
              </w:rPr>
              <w:t>ёки</w:t>
            </w:r>
            <w:r>
              <w:rPr>
                <w:sz w:val="28"/>
                <w:szCs w:val="28"/>
                <w:lang w:val="en-US"/>
              </w:rPr>
              <w:t xml:space="preserve"> </w:t>
            </w:r>
            <w:r>
              <w:rPr>
                <w:sz w:val="28"/>
                <w:szCs w:val="28"/>
              </w:rPr>
              <w:t>мантиқий</w:t>
            </w:r>
            <w:r>
              <w:rPr>
                <w:sz w:val="28"/>
                <w:szCs w:val="28"/>
                <w:lang w:val="en-US"/>
              </w:rPr>
              <w:t xml:space="preserve"> </w:t>
            </w:r>
            <w:r>
              <w:rPr>
                <w:sz w:val="28"/>
                <w:szCs w:val="28"/>
              </w:rPr>
              <w:t>белгилаш</w:t>
            </w:r>
            <w:r>
              <w:rPr>
                <w:sz w:val="28"/>
                <w:szCs w:val="28"/>
                <w:lang w:val="en-US"/>
              </w:rPr>
              <w:t xml:space="preserve"> </w:t>
            </w:r>
            <w:r>
              <w:rPr>
                <w:sz w:val="28"/>
                <w:szCs w:val="28"/>
              </w:rPr>
              <w:t>процедураси</w:t>
            </w:r>
            <w:r>
              <w:rPr>
                <w:sz w:val="28"/>
                <w:szCs w:val="28"/>
                <w:lang w:val="en-US"/>
              </w:rPr>
              <w:t>.</w:t>
            </w:r>
            <w:r w:rsidR="00117147">
              <w:rPr>
                <w:sz w:val="28"/>
                <w:szCs w:val="28"/>
                <w:lang w:val="en-US"/>
              </w:rPr>
              <w:t xml:space="preserve"> </w:t>
            </w:r>
          </w:p>
          <w:p w14:paraId="39A1350A" w14:textId="77777777" w:rsidR="00724D06" w:rsidRDefault="00724D06">
            <w:pPr>
              <w:jc w:val="both"/>
              <w:rPr>
                <w:sz w:val="32"/>
                <w:szCs w:val="32"/>
                <w:lang w:val="en-US"/>
              </w:rPr>
            </w:pPr>
          </w:p>
        </w:tc>
      </w:tr>
      <w:tr w:rsidR="00724D06" w:rsidRPr="009553DA" w14:paraId="0DE0E748" w14:textId="77777777">
        <w:tc>
          <w:tcPr>
            <w:tcW w:w="4000" w:type="dxa"/>
            <w:shd w:val="clear" w:color="auto" w:fill="auto"/>
          </w:tcPr>
          <w:p w14:paraId="5DFFD3FC" w14:textId="7310D237" w:rsidR="00C75D18" w:rsidRDefault="003F31E4" w:rsidP="00C75D18">
            <w:pPr>
              <w:rPr>
                <w:sz w:val="28"/>
                <w:szCs w:val="28"/>
                <w:lang w:val="en-US"/>
              </w:rPr>
            </w:pPr>
            <w:r>
              <w:rPr>
                <w:b/>
                <w:sz w:val="28"/>
                <w:szCs w:val="28"/>
              </w:rPr>
              <w:lastRenderedPageBreak/>
              <w:t>Ф</w:t>
            </w:r>
            <w:r w:rsidR="00724D06">
              <w:rPr>
                <w:b/>
                <w:sz w:val="28"/>
                <w:szCs w:val="28"/>
              </w:rPr>
              <w:t>орматирование</w:t>
            </w:r>
            <w:r w:rsidR="00724D06">
              <w:rPr>
                <w:b/>
                <w:sz w:val="28"/>
                <w:szCs w:val="28"/>
                <w:lang w:val="en-US"/>
              </w:rPr>
              <w:t xml:space="preserve"> </w:t>
            </w:r>
            <w:r w:rsidR="00724D06">
              <w:rPr>
                <w:b/>
                <w:sz w:val="28"/>
                <w:szCs w:val="28"/>
              </w:rPr>
              <w:t>низкого</w:t>
            </w:r>
            <w:r w:rsidR="00724D06">
              <w:rPr>
                <w:b/>
                <w:sz w:val="28"/>
                <w:szCs w:val="28"/>
                <w:lang w:val="en-US"/>
              </w:rPr>
              <w:t xml:space="preserve"> </w:t>
            </w:r>
            <w:r w:rsidR="00724D06">
              <w:rPr>
                <w:b/>
                <w:sz w:val="28"/>
                <w:szCs w:val="28"/>
              </w:rPr>
              <w:t>уровня</w:t>
            </w:r>
            <w:r w:rsidR="00117147">
              <w:rPr>
                <w:b/>
                <w:sz w:val="28"/>
                <w:szCs w:val="28"/>
                <w:lang w:val="en-US"/>
              </w:rPr>
              <w:t xml:space="preserve"> </w:t>
            </w:r>
            <w:r>
              <w:rPr>
                <w:b/>
                <w:bCs/>
                <w:sz w:val="28"/>
                <w:szCs w:val="28"/>
                <w:lang w:val="en-US"/>
              </w:rPr>
              <w:t xml:space="preserve">uz </w:t>
            </w:r>
            <w:r>
              <w:rPr>
                <w:bCs/>
                <w:sz w:val="28"/>
                <w:szCs w:val="28"/>
                <w:lang w:val="en-US"/>
              </w:rPr>
              <w:t>-</w:t>
            </w:r>
            <w:r>
              <w:rPr>
                <w:sz w:val="28"/>
                <w:szCs w:val="28"/>
                <w:lang w:val="en-US"/>
              </w:rPr>
              <w:t xml:space="preserve"> </w:t>
            </w:r>
            <w:r w:rsidR="00C75D18">
              <w:rPr>
                <w:sz w:val="28"/>
                <w:szCs w:val="28"/>
                <w:lang w:val="en-US"/>
              </w:rPr>
              <w:t>quyi daraja formatlash</w:t>
            </w:r>
            <w:r w:rsidR="00117147">
              <w:rPr>
                <w:sz w:val="28"/>
                <w:szCs w:val="28"/>
                <w:lang w:val="en-US"/>
              </w:rPr>
              <w:t xml:space="preserve"> </w:t>
            </w:r>
          </w:p>
          <w:p w14:paraId="3A744117" w14:textId="6168ACC7" w:rsidR="003F31E4" w:rsidRDefault="00117147" w:rsidP="003F31E4">
            <w:pPr>
              <w:rPr>
                <w:sz w:val="28"/>
                <w:szCs w:val="28"/>
                <w:lang w:val="en-US"/>
              </w:rPr>
            </w:pPr>
            <w:r>
              <w:rPr>
                <w:sz w:val="28"/>
                <w:szCs w:val="28"/>
                <w:lang w:val="en-US"/>
              </w:rPr>
              <w:t xml:space="preserve"> </w:t>
            </w:r>
            <w:r w:rsidR="003F31E4">
              <w:rPr>
                <w:sz w:val="28"/>
                <w:szCs w:val="28"/>
              </w:rPr>
              <w:t>қуйи</w:t>
            </w:r>
            <w:r w:rsidR="003F31E4">
              <w:rPr>
                <w:sz w:val="28"/>
                <w:szCs w:val="28"/>
                <w:lang w:val="en-US"/>
              </w:rPr>
              <w:t xml:space="preserve"> </w:t>
            </w:r>
            <w:r w:rsidR="003F31E4">
              <w:rPr>
                <w:sz w:val="28"/>
                <w:szCs w:val="28"/>
              </w:rPr>
              <w:t>даража</w:t>
            </w:r>
            <w:r w:rsidR="003F31E4">
              <w:rPr>
                <w:sz w:val="28"/>
                <w:szCs w:val="28"/>
                <w:lang w:val="en-US"/>
              </w:rPr>
              <w:t xml:space="preserve"> </w:t>
            </w:r>
            <w:r w:rsidR="003F31E4">
              <w:rPr>
                <w:sz w:val="28"/>
                <w:szCs w:val="28"/>
              </w:rPr>
              <w:t>форматлаш</w:t>
            </w:r>
            <w:r>
              <w:rPr>
                <w:sz w:val="28"/>
                <w:szCs w:val="28"/>
                <w:lang w:val="en-US"/>
              </w:rPr>
              <w:t xml:space="preserve"> </w:t>
            </w:r>
          </w:p>
          <w:p w14:paraId="18F1E154" w14:textId="77777777" w:rsidR="00724D06" w:rsidRDefault="003F31E4" w:rsidP="003F31E4">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 xml:space="preserve">low-level formatting </w:t>
            </w:r>
          </w:p>
        </w:tc>
        <w:tc>
          <w:tcPr>
            <w:tcW w:w="5828" w:type="dxa"/>
            <w:shd w:val="clear" w:color="auto" w:fill="auto"/>
          </w:tcPr>
          <w:p w14:paraId="125E226B" w14:textId="29AC94EF" w:rsidR="003F31E4" w:rsidRDefault="00724D06">
            <w:pPr>
              <w:jc w:val="both"/>
              <w:rPr>
                <w:sz w:val="28"/>
                <w:szCs w:val="28"/>
              </w:rPr>
            </w:pPr>
            <w:r>
              <w:rPr>
                <w:sz w:val="28"/>
                <w:szCs w:val="28"/>
              </w:rPr>
              <w:t>Процесс создания начальной, исходной разметки секторов и дорожек на чистом жёстком или гибком диске или их полное переформатирование; иногда называется физическим форматированием.</w:t>
            </w:r>
            <w:r w:rsidR="00117147">
              <w:rPr>
                <w:sz w:val="28"/>
                <w:szCs w:val="28"/>
              </w:rPr>
              <w:t xml:space="preserve"> </w:t>
            </w:r>
          </w:p>
          <w:p w14:paraId="405B209D" w14:textId="77777777" w:rsidR="00C75D18" w:rsidRDefault="00C75D18">
            <w:pPr>
              <w:jc w:val="both"/>
              <w:rPr>
                <w:sz w:val="28"/>
                <w:szCs w:val="28"/>
              </w:rPr>
            </w:pPr>
          </w:p>
          <w:p w14:paraId="02FEF44A" w14:textId="77777777" w:rsidR="003F31E4" w:rsidRDefault="00C75D18">
            <w:pPr>
              <w:jc w:val="both"/>
              <w:rPr>
                <w:sz w:val="28"/>
                <w:szCs w:val="28"/>
              </w:rPr>
            </w:pPr>
            <w:r>
              <w:rPr>
                <w:sz w:val="28"/>
                <w:szCs w:val="28"/>
              </w:rPr>
              <w:t>Yozilmagan qattiq yoki yumshoq diskda sektorlar va y</w:t>
            </w:r>
            <w:r w:rsidR="00E628D2">
              <w:rPr>
                <w:sz w:val="28"/>
                <w:szCs w:val="28"/>
              </w:rPr>
              <w:t>o‘</w:t>
            </w:r>
            <w:r>
              <w:rPr>
                <w:sz w:val="28"/>
                <w:szCs w:val="28"/>
              </w:rPr>
              <w:t>lkalarning boshlan</w:t>
            </w:r>
            <w:r w:rsidR="00460579">
              <w:rPr>
                <w:sz w:val="28"/>
                <w:szCs w:val="28"/>
              </w:rPr>
              <w:t>g‘</w:t>
            </w:r>
            <w:r w:rsidR="00DD2EA6">
              <w:rPr>
                <w:sz w:val="28"/>
                <w:szCs w:val="28"/>
              </w:rPr>
              <w:t>i</w:t>
            </w:r>
            <w:r>
              <w:rPr>
                <w:sz w:val="28"/>
                <w:szCs w:val="28"/>
              </w:rPr>
              <w:t>ch, dastlabki belgila</w:t>
            </w:r>
            <w:r w:rsidR="00E215DB">
              <w:rPr>
                <w:sz w:val="28"/>
                <w:szCs w:val="28"/>
              </w:rPr>
              <w:t>-</w:t>
            </w:r>
            <w:r>
              <w:rPr>
                <w:sz w:val="28"/>
                <w:szCs w:val="28"/>
              </w:rPr>
              <w:t>nishini yaratish jarayoni yoki ularni t</w:t>
            </w:r>
            <w:r w:rsidR="00E628D2">
              <w:rPr>
                <w:sz w:val="28"/>
                <w:szCs w:val="28"/>
              </w:rPr>
              <w:t>o‘</w:t>
            </w:r>
            <w:r>
              <w:rPr>
                <w:sz w:val="28"/>
                <w:szCs w:val="28"/>
              </w:rPr>
              <w:t>la qayta formatlash; b</w:t>
            </w:r>
            <w:r w:rsidR="00B11EF9">
              <w:rPr>
                <w:sz w:val="28"/>
                <w:szCs w:val="28"/>
              </w:rPr>
              <w:t>a’</w:t>
            </w:r>
            <w:r>
              <w:rPr>
                <w:sz w:val="28"/>
                <w:szCs w:val="28"/>
              </w:rPr>
              <w:t>zida fizik formatlash deyiladi.</w:t>
            </w:r>
          </w:p>
          <w:p w14:paraId="09EE78C7" w14:textId="77777777" w:rsidR="00C75D18" w:rsidRDefault="00C75D18">
            <w:pPr>
              <w:jc w:val="both"/>
              <w:rPr>
                <w:sz w:val="28"/>
                <w:szCs w:val="28"/>
              </w:rPr>
            </w:pPr>
          </w:p>
          <w:p w14:paraId="1C9C1F1F" w14:textId="43137E96" w:rsidR="003F31E4" w:rsidRDefault="00724D06">
            <w:pPr>
              <w:jc w:val="both"/>
              <w:rPr>
                <w:sz w:val="28"/>
                <w:szCs w:val="28"/>
              </w:rPr>
            </w:pPr>
            <w:r>
              <w:rPr>
                <w:sz w:val="28"/>
                <w:szCs w:val="28"/>
              </w:rPr>
              <w:t>Ёзилмаган қаттиқ ёки юмшоқ дискда секторлар ва йўлкаларнинг бошланғич, дастлабки белгиланишини яратиш жараёни ёки уларни тўла қайта форматлаш; баъзида физик форматлаш дейилади.</w:t>
            </w:r>
            <w:r w:rsidR="00117147">
              <w:rPr>
                <w:sz w:val="28"/>
                <w:szCs w:val="28"/>
              </w:rPr>
              <w:t xml:space="preserve"> </w:t>
            </w:r>
          </w:p>
          <w:p w14:paraId="2C62B4E8" w14:textId="77777777" w:rsidR="00724D06" w:rsidRDefault="00724D06">
            <w:pPr>
              <w:jc w:val="both"/>
              <w:rPr>
                <w:sz w:val="28"/>
                <w:szCs w:val="28"/>
              </w:rPr>
            </w:pPr>
          </w:p>
          <w:p w14:paraId="61C2EBE7" w14:textId="77777777" w:rsidR="006079D6" w:rsidRDefault="006079D6">
            <w:pPr>
              <w:jc w:val="both"/>
              <w:rPr>
                <w:sz w:val="28"/>
                <w:szCs w:val="28"/>
              </w:rPr>
            </w:pPr>
          </w:p>
        </w:tc>
      </w:tr>
      <w:tr w:rsidR="00724D06" w:rsidRPr="009553DA" w14:paraId="1CB4A9E6" w14:textId="77777777">
        <w:tc>
          <w:tcPr>
            <w:tcW w:w="4000" w:type="dxa"/>
            <w:shd w:val="clear" w:color="auto" w:fill="auto"/>
          </w:tcPr>
          <w:p w14:paraId="08157599" w14:textId="572F0054" w:rsidR="00C75D18" w:rsidRDefault="00DF7057" w:rsidP="00C75D18">
            <w:pPr>
              <w:rPr>
                <w:sz w:val="28"/>
                <w:szCs w:val="28"/>
              </w:rPr>
            </w:pPr>
            <w:r>
              <w:rPr>
                <w:b/>
                <w:sz w:val="28"/>
                <w:szCs w:val="28"/>
              </w:rPr>
              <w:t>Ф</w:t>
            </w:r>
            <w:r w:rsidR="00724D06">
              <w:rPr>
                <w:b/>
                <w:sz w:val="28"/>
                <w:szCs w:val="28"/>
              </w:rPr>
              <w:t>орм-фактор</w:t>
            </w:r>
            <w:r w:rsidR="00DE5C86">
              <w:rPr>
                <w:b/>
                <w:sz w:val="28"/>
                <w:szCs w:val="28"/>
              </w:rPr>
              <w:t>,</w:t>
            </w:r>
            <w:r w:rsidR="00724D06">
              <w:rPr>
                <w:b/>
                <w:sz w:val="28"/>
                <w:szCs w:val="28"/>
              </w:rPr>
              <w:t xml:space="preserve"> конструктив</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form</w:t>
            </w:r>
            <w:r w:rsidR="00C75D18">
              <w:rPr>
                <w:sz w:val="28"/>
                <w:szCs w:val="28"/>
              </w:rPr>
              <w:t>-</w:t>
            </w:r>
            <w:r w:rsidR="00C75D18">
              <w:rPr>
                <w:sz w:val="28"/>
                <w:szCs w:val="28"/>
                <w:lang w:val="en-US"/>
              </w:rPr>
              <w:t>faktor</w:t>
            </w:r>
            <w:r w:rsidR="00C75D18">
              <w:rPr>
                <w:sz w:val="28"/>
                <w:szCs w:val="28"/>
              </w:rPr>
              <w:t xml:space="preserve">, </w:t>
            </w:r>
            <w:r w:rsidR="00C75D18">
              <w:rPr>
                <w:sz w:val="28"/>
                <w:szCs w:val="28"/>
                <w:lang w:val="en-US"/>
              </w:rPr>
              <w:t>konstruktiv</w:t>
            </w:r>
            <w:r w:rsidR="00117147">
              <w:rPr>
                <w:sz w:val="28"/>
                <w:szCs w:val="28"/>
              </w:rPr>
              <w:t xml:space="preserve"> </w:t>
            </w:r>
          </w:p>
          <w:p w14:paraId="3A4D2A27" w14:textId="65736FF4" w:rsidR="00DF7057" w:rsidRDefault="00117147" w:rsidP="00DF7057">
            <w:pPr>
              <w:rPr>
                <w:sz w:val="28"/>
                <w:szCs w:val="28"/>
              </w:rPr>
            </w:pPr>
            <w:r>
              <w:rPr>
                <w:sz w:val="28"/>
                <w:szCs w:val="28"/>
              </w:rPr>
              <w:t xml:space="preserve"> </w:t>
            </w:r>
            <w:r w:rsidR="00DF7057">
              <w:rPr>
                <w:sz w:val="28"/>
                <w:szCs w:val="28"/>
              </w:rPr>
              <w:t>форм-фактор, конструктив</w:t>
            </w:r>
            <w:r>
              <w:rPr>
                <w:sz w:val="28"/>
                <w:szCs w:val="28"/>
              </w:rPr>
              <w:t xml:space="preserve"> </w:t>
            </w:r>
          </w:p>
          <w:p w14:paraId="3D56DD28" w14:textId="77777777" w:rsidR="00724D06" w:rsidRDefault="00DF7057" w:rsidP="00DF7057">
            <w:pPr>
              <w:rPr>
                <w:sz w:val="28"/>
                <w:szCs w:val="28"/>
              </w:rPr>
            </w:pPr>
            <w:r>
              <w:rPr>
                <w:b/>
                <w:sz w:val="28"/>
                <w:szCs w:val="28"/>
                <w:lang w:val="en-US"/>
              </w:rPr>
              <w:t>en</w:t>
            </w:r>
            <w:r>
              <w:rPr>
                <w:b/>
                <w:sz w:val="28"/>
                <w:szCs w:val="28"/>
              </w:rPr>
              <w:t xml:space="preserve"> </w:t>
            </w:r>
            <w:r>
              <w:rPr>
                <w:sz w:val="28"/>
                <w:szCs w:val="28"/>
              </w:rPr>
              <w:t xml:space="preserve">- </w:t>
            </w:r>
            <w:r w:rsidR="00724D06">
              <w:rPr>
                <w:sz w:val="28"/>
                <w:szCs w:val="28"/>
                <w:lang w:val="en-US"/>
              </w:rPr>
              <w:t>form</w:t>
            </w:r>
            <w:r w:rsidR="00724D06">
              <w:rPr>
                <w:sz w:val="28"/>
                <w:szCs w:val="28"/>
              </w:rPr>
              <w:t xml:space="preserve"> </w:t>
            </w:r>
            <w:r w:rsidR="00724D06">
              <w:rPr>
                <w:sz w:val="28"/>
                <w:szCs w:val="28"/>
                <w:lang w:val="en-US"/>
              </w:rPr>
              <w:t>factor</w:t>
            </w:r>
            <w:r w:rsidR="00724D06">
              <w:rPr>
                <w:sz w:val="28"/>
                <w:szCs w:val="28"/>
              </w:rPr>
              <w:t xml:space="preserve"> </w:t>
            </w:r>
          </w:p>
        </w:tc>
        <w:tc>
          <w:tcPr>
            <w:tcW w:w="5828" w:type="dxa"/>
            <w:shd w:val="clear" w:color="auto" w:fill="auto"/>
          </w:tcPr>
          <w:p w14:paraId="486F09D8" w14:textId="4D279928" w:rsidR="00DF7057" w:rsidRDefault="00724D06">
            <w:pPr>
              <w:jc w:val="both"/>
              <w:rPr>
                <w:sz w:val="28"/>
                <w:szCs w:val="28"/>
              </w:rPr>
            </w:pPr>
            <w:r>
              <w:rPr>
                <w:sz w:val="28"/>
                <w:szCs w:val="28"/>
              </w:rPr>
              <w:t>Конструктивная</w:t>
            </w:r>
            <w:r w:rsidR="00117147">
              <w:rPr>
                <w:sz w:val="28"/>
                <w:szCs w:val="28"/>
              </w:rPr>
              <w:t xml:space="preserve"> </w:t>
            </w:r>
            <w:r>
              <w:rPr>
                <w:sz w:val="28"/>
                <w:szCs w:val="28"/>
              </w:rPr>
              <w:t>характеристика, определяющая</w:t>
            </w:r>
            <w:r w:rsidR="00117147">
              <w:rPr>
                <w:sz w:val="28"/>
                <w:szCs w:val="28"/>
              </w:rPr>
              <w:t xml:space="preserve"> </w:t>
            </w:r>
            <w:r>
              <w:rPr>
                <w:sz w:val="28"/>
                <w:szCs w:val="28"/>
              </w:rPr>
              <w:t>геометрическую форму</w:t>
            </w:r>
            <w:r w:rsidR="00117147">
              <w:rPr>
                <w:sz w:val="28"/>
                <w:szCs w:val="28"/>
              </w:rPr>
              <w:t xml:space="preserve"> </w:t>
            </w:r>
            <w:r>
              <w:rPr>
                <w:sz w:val="28"/>
                <w:szCs w:val="28"/>
              </w:rPr>
              <w:t>и габаритные размеры устройства. Для дисководов обычно указывается</w:t>
            </w:r>
            <w:r w:rsidR="00117147">
              <w:rPr>
                <w:sz w:val="28"/>
                <w:szCs w:val="28"/>
              </w:rPr>
              <w:t xml:space="preserve"> </w:t>
            </w:r>
            <w:r>
              <w:rPr>
                <w:sz w:val="28"/>
                <w:szCs w:val="28"/>
              </w:rPr>
              <w:t>только высота.</w:t>
            </w:r>
            <w:r w:rsidR="00117147">
              <w:rPr>
                <w:sz w:val="28"/>
                <w:szCs w:val="28"/>
              </w:rPr>
              <w:t xml:space="preserve"> </w:t>
            </w:r>
          </w:p>
          <w:p w14:paraId="66D973CA" w14:textId="77777777" w:rsidR="00C75D18" w:rsidRDefault="00C75D18">
            <w:pPr>
              <w:jc w:val="both"/>
              <w:rPr>
                <w:sz w:val="28"/>
                <w:szCs w:val="28"/>
              </w:rPr>
            </w:pPr>
          </w:p>
          <w:p w14:paraId="3F3C01CC" w14:textId="77777777" w:rsidR="00DF7057" w:rsidRDefault="00C75D18">
            <w:pPr>
              <w:jc w:val="both"/>
              <w:rPr>
                <w:sz w:val="28"/>
                <w:szCs w:val="28"/>
              </w:rPr>
            </w:pPr>
            <w:r>
              <w:rPr>
                <w:sz w:val="28"/>
                <w:szCs w:val="28"/>
                <w:lang w:val="en-US"/>
              </w:rPr>
              <w:t>Qurilmaning</w:t>
            </w:r>
            <w:r>
              <w:rPr>
                <w:sz w:val="28"/>
                <w:szCs w:val="28"/>
              </w:rPr>
              <w:t xml:space="preserve"> </w:t>
            </w:r>
            <w:r>
              <w:rPr>
                <w:sz w:val="28"/>
                <w:szCs w:val="28"/>
                <w:lang w:val="en-US"/>
              </w:rPr>
              <w:t>geometrik</w:t>
            </w:r>
            <w:r>
              <w:rPr>
                <w:sz w:val="28"/>
                <w:szCs w:val="28"/>
              </w:rPr>
              <w:t xml:space="preserve"> </w:t>
            </w:r>
            <w:r>
              <w:rPr>
                <w:sz w:val="28"/>
                <w:szCs w:val="28"/>
                <w:lang w:val="en-US"/>
              </w:rPr>
              <w:t>shakli</w:t>
            </w:r>
            <w:r>
              <w:rPr>
                <w:sz w:val="28"/>
                <w:szCs w:val="28"/>
              </w:rPr>
              <w:t xml:space="preserve"> </w:t>
            </w:r>
            <w:r>
              <w:rPr>
                <w:sz w:val="28"/>
                <w:szCs w:val="28"/>
                <w:lang w:val="en-US"/>
              </w:rPr>
              <w:t>va</w:t>
            </w:r>
            <w:r>
              <w:rPr>
                <w:sz w:val="28"/>
                <w:szCs w:val="28"/>
              </w:rPr>
              <w:t xml:space="preserve"> </w:t>
            </w:r>
            <w:r>
              <w:rPr>
                <w:sz w:val="28"/>
                <w:szCs w:val="28"/>
                <w:lang w:val="en-US"/>
              </w:rPr>
              <w:t>gabarit</w:t>
            </w:r>
            <w:r>
              <w:rPr>
                <w:sz w:val="28"/>
                <w:szCs w:val="28"/>
              </w:rPr>
              <w:t xml:space="preserve"> </w:t>
            </w:r>
            <w:r w:rsidR="00E628D2">
              <w:rPr>
                <w:sz w:val="28"/>
                <w:szCs w:val="28"/>
                <w:lang w:val="en-US"/>
              </w:rPr>
              <w:t>o</w:t>
            </w:r>
            <w:r w:rsidR="00E628D2">
              <w:rPr>
                <w:sz w:val="28"/>
                <w:szCs w:val="28"/>
              </w:rPr>
              <w:t>‘</w:t>
            </w:r>
            <w:r>
              <w:rPr>
                <w:sz w:val="28"/>
                <w:szCs w:val="28"/>
                <w:lang w:val="en-US"/>
              </w:rPr>
              <w:t>lchamlarini</w:t>
            </w:r>
            <w:r>
              <w:rPr>
                <w:sz w:val="28"/>
                <w:szCs w:val="28"/>
              </w:rPr>
              <w:t xml:space="preserve"> </w:t>
            </w:r>
            <w:r>
              <w:rPr>
                <w:sz w:val="28"/>
                <w:szCs w:val="28"/>
                <w:lang w:val="en-US"/>
              </w:rPr>
              <w:t>belgilaydigan</w:t>
            </w:r>
            <w:r>
              <w:rPr>
                <w:sz w:val="28"/>
                <w:szCs w:val="28"/>
              </w:rPr>
              <w:t xml:space="preserve"> </w:t>
            </w:r>
            <w:r>
              <w:rPr>
                <w:sz w:val="28"/>
                <w:szCs w:val="28"/>
                <w:lang w:val="en-US"/>
              </w:rPr>
              <w:t>konstruktiv</w:t>
            </w:r>
            <w:r>
              <w:rPr>
                <w:sz w:val="28"/>
                <w:szCs w:val="28"/>
              </w:rPr>
              <w:t xml:space="preserve"> </w:t>
            </w:r>
            <w:r>
              <w:rPr>
                <w:sz w:val="28"/>
                <w:szCs w:val="28"/>
                <w:lang w:val="en-US"/>
              </w:rPr>
              <w:t>xarakteristika</w:t>
            </w:r>
            <w:r>
              <w:rPr>
                <w:sz w:val="28"/>
                <w:szCs w:val="28"/>
              </w:rPr>
              <w:t>. Diskovodlar uchun odatda, faqat balandlik k</w:t>
            </w:r>
            <w:r w:rsidR="00E628D2">
              <w:rPr>
                <w:sz w:val="28"/>
                <w:szCs w:val="28"/>
              </w:rPr>
              <w:t>o‘</w:t>
            </w:r>
            <w:r>
              <w:rPr>
                <w:sz w:val="28"/>
                <w:szCs w:val="28"/>
              </w:rPr>
              <w:t>rsatiladi.</w:t>
            </w:r>
          </w:p>
          <w:p w14:paraId="7C1DBAC9" w14:textId="77777777" w:rsidR="00C75D18" w:rsidRDefault="00C75D18">
            <w:pPr>
              <w:jc w:val="both"/>
              <w:rPr>
                <w:sz w:val="28"/>
                <w:szCs w:val="28"/>
              </w:rPr>
            </w:pPr>
          </w:p>
          <w:p w14:paraId="1B939C65" w14:textId="23974CE7" w:rsidR="00DF7057" w:rsidRDefault="00724D06">
            <w:pPr>
              <w:jc w:val="both"/>
              <w:rPr>
                <w:sz w:val="28"/>
                <w:szCs w:val="28"/>
              </w:rPr>
            </w:pPr>
            <w:r>
              <w:rPr>
                <w:sz w:val="28"/>
                <w:szCs w:val="28"/>
              </w:rPr>
              <w:t>Қурилманинг геометрик шакли ва габарит ўлчамларини белгилайдиган конструктив характеристика. Дисководлар учун одатда, фақат баландлик кўрсатилади.</w:t>
            </w:r>
            <w:r w:rsidR="00117147">
              <w:rPr>
                <w:sz w:val="28"/>
                <w:szCs w:val="28"/>
              </w:rPr>
              <w:t xml:space="preserve"> </w:t>
            </w:r>
          </w:p>
          <w:p w14:paraId="08E38D69" w14:textId="77777777" w:rsidR="00724D06" w:rsidRDefault="00724D06">
            <w:pPr>
              <w:jc w:val="both"/>
              <w:rPr>
                <w:sz w:val="28"/>
                <w:szCs w:val="28"/>
              </w:rPr>
            </w:pPr>
          </w:p>
        </w:tc>
      </w:tr>
      <w:tr w:rsidR="00724D06" w:rsidRPr="009553DA" w14:paraId="7BB10A4F" w14:textId="77777777">
        <w:tc>
          <w:tcPr>
            <w:tcW w:w="4000" w:type="dxa"/>
            <w:shd w:val="clear" w:color="auto" w:fill="auto"/>
          </w:tcPr>
          <w:p w14:paraId="59E68B3C" w14:textId="5DD6A3B8" w:rsidR="00C75D18" w:rsidRDefault="00DF7057" w:rsidP="00C75D18">
            <w:pPr>
              <w:rPr>
                <w:sz w:val="28"/>
                <w:szCs w:val="28"/>
              </w:rPr>
            </w:pPr>
            <w:r>
              <w:rPr>
                <w:b/>
                <w:sz w:val="28"/>
                <w:szCs w:val="28"/>
              </w:rPr>
              <w:t>Ф</w:t>
            </w:r>
            <w:r w:rsidR="00724D06">
              <w:rPr>
                <w:b/>
                <w:sz w:val="28"/>
                <w:szCs w:val="28"/>
              </w:rPr>
              <w:t>рагмент</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fragment</w:t>
            </w:r>
          </w:p>
          <w:p w14:paraId="7C785CDA" w14:textId="04F09783" w:rsidR="00DF7057" w:rsidRDefault="00117147" w:rsidP="00DF7057">
            <w:pPr>
              <w:rPr>
                <w:sz w:val="28"/>
                <w:szCs w:val="28"/>
              </w:rPr>
            </w:pPr>
            <w:r>
              <w:rPr>
                <w:sz w:val="28"/>
                <w:szCs w:val="28"/>
              </w:rPr>
              <w:t xml:space="preserve"> </w:t>
            </w:r>
            <w:r w:rsidR="00DF7057">
              <w:rPr>
                <w:sz w:val="28"/>
                <w:szCs w:val="28"/>
              </w:rPr>
              <w:t>фрагмент</w:t>
            </w:r>
          </w:p>
          <w:p w14:paraId="308F1227" w14:textId="77777777" w:rsidR="00724D06" w:rsidRDefault="00DF7057" w:rsidP="00DF7057">
            <w:pPr>
              <w:rPr>
                <w:sz w:val="28"/>
                <w:szCs w:val="28"/>
              </w:rPr>
            </w:pPr>
            <w:r>
              <w:rPr>
                <w:b/>
                <w:sz w:val="28"/>
                <w:szCs w:val="28"/>
                <w:lang w:val="en-US"/>
              </w:rPr>
              <w:t>en</w:t>
            </w:r>
            <w:r>
              <w:rPr>
                <w:b/>
                <w:sz w:val="28"/>
                <w:szCs w:val="28"/>
              </w:rPr>
              <w:t xml:space="preserve"> </w:t>
            </w:r>
            <w:r>
              <w:rPr>
                <w:sz w:val="28"/>
                <w:szCs w:val="28"/>
              </w:rPr>
              <w:t>-</w:t>
            </w:r>
            <w:r w:rsidR="00724D06">
              <w:rPr>
                <w:sz w:val="28"/>
                <w:szCs w:val="28"/>
              </w:rPr>
              <w:t xml:space="preserve"> </w:t>
            </w:r>
            <w:r w:rsidR="00724D06">
              <w:rPr>
                <w:sz w:val="28"/>
                <w:szCs w:val="28"/>
                <w:lang w:val="en-US"/>
              </w:rPr>
              <w:t>fragment</w:t>
            </w:r>
          </w:p>
        </w:tc>
        <w:tc>
          <w:tcPr>
            <w:tcW w:w="5828" w:type="dxa"/>
            <w:shd w:val="clear" w:color="auto" w:fill="auto"/>
          </w:tcPr>
          <w:p w14:paraId="7BB83EDA" w14:textId="3C05A7DD" w:rsidR="00DF7057" w:rsidRDefault="00724D06">
            <w:pPr>
              <w:jc w:val="both"/>
              <w:rPr>
                <w:sz w:val="28"/>
                <w:szCs w:val="28"/>
              </w:rPr>
            </w:pPr>
            <w:r>
              <w:rPr>
                <w:sz w:val="28"/>
                <w:szCs w:val="28"/>
              </w:rPr>
              <w:t>Часть большого пакета данных или файла. Чем больше степень фрагментации дисковых файлов, тем медленнее осуществляется к ним доступ. Поэтому периодически необходимо запускать программу дефрагментации диска.</w:t>
            </w:r>
            <w:r w:rsidR="00117147">
              <w:rPr>
                <w:sz w:val="28"/>
                <w:szCs w:val="28"/>
              </w:rPr>
              <w:t xml:space="preserve"> </w:t>
            </w:r>
          </w:p>
          <w:p w14:paraId="6650257B" w14:textId="77777777" w:rsidR="00C75D18" w:rsidRDefault="00C75D18">
            <w:pPr>
              <w:jc w:val="both"/>
              <w:rPr>
                <w:sz w:val="28"/>
                <w:szCs w:val="28"/>
              </w:rPr>
            </w:pPr>
          </w:p>
          <w:p w14:paraId="2BBADC4A" w14:textId="355A3850" w:rsidR="00C75D18" w:rsidRDefault="00C75D18">
            <w:pPr>
              <w:jc w:val="both"/>
              <w:rPr>
                <w:sz w:val="28"/>
                <w:szCs w:val="28"/>
                <w:lang w:val="en-US"/>
              </w:rPr>
            </w:pPr>
            <w:r>
              <w:rPr>
                <w:sz w:val="28"/>
                <w:szCs w:val="28"/>
                <w:lang w:val="en-US"/>
              </w:rPr>
              <w:lastRenderedPageBreak/>
              <w:t>Katta</w:t>
            </w:r>
            <w:r>
              <w:rPr>
                <w:sz w:val="28"/>
                <w:szCs w:val="28"/>
              </w:rPr>
              <w:t xml:space="preserve"> </w:t>
            </w:r>
            <w:r>
              <w:rPr>
                <w:sz w:val="28"/>
                <w:szCs w:val="28"/>
                <w:lang w:val="en-US"/>
              </w:rPr>
              <w:t>m</w:t>
            </w:r>
            <w:r w:rsidR="00B11EF9">
              <w:rPr>
                <w:sz w:val="28"/>
                <w:szCs w:val="28"/>
                <w:lang w:val="en-US"/>
              </w:rPr>
              <w:t>a</w:t>
            </w:r>
            <w:r w:rsidR="00B11EF9">
              <w:rPr>
                <w:sz w:val="28"/>
                <w:szCs w:val="28"/>
              </w:rPr>
              <w:t>’</w:t>
            </w:r>
            <w:r>
              <w:rPr>
                <w:sz w:val="28"/>
                <w:szCs w:val="28"/>
                <w:lang w:val="en-US"/>
              </w:rPr>
              <w:t>lumotlar</w:t>
            </w:r>
            <w:r>
              <w:rPr>
                <w:sz w:val="28"/>
                <w:szCs w:val="28"/>
              </w:rPr>
              <w:t xml:space="preserve"> </w:t>
            </w:r>
            <w:r>
              <w:rPr>
                <w:sz w:val="28"/>
                <w:szCs w:val="28"/>
                <w:lang w:val="en-US"/>
              </w:rPr>
              <w:t>paketi</w:t>
            </w:r>
            <w:r>
              <w:rPr>
                <w:sz w:val="28"/>
                <w:szCs w:val="28"/>
              </w:rPr>
              <w:t xml:space="preserve"> </w:t>
            </w:r>
            <w:r>
              <w:rPr>
                <w:sz w:val="28"/>
                <w:szCs w:val="28"/>
                <w:lang w:val="en-US"/>
              </w:rPr>
              <w:t>yoki</w:t>
            </w:r>
            <w:r>
              <w:rPr>
                <w:sz w:val="28"/>
                <w:szCs w:val="28"/>
              </w:rPr>
              <w:t xml:space="preserve"> </w:t>
            </w:r>
            <w:r>
              <w:rPr>
                <w:sz w:val="28"/>
                <w:szCs w:val="28"/>
                <w:lang w:val="en-US"/>
              </w:rPr>
              <w:t>faylning</w:t>
            </w:r>
            <w:r>
              <w:rPr>
                <w:sz w:val="28"/>
                <w:szCs w:val="28"/>
              </w:rPr>
              <w:t xml:space="preserve"> </w:t>
            </w:r>
            <w:r>
              <w:rPr>
                <w:sz w:val="28"/>
                <w:szCs w:val="28"/>
                <w:lang w:val="en-US"/>
              </w:rPr>
              <w:t>qismi</w:t>
            </w:r>
            <w:r>
              <w:rPr>
                <w:sz w:val="28"/>
                <w:szCs w:val="28"/>
              </w:rPr>
              <w:t xml:space="preserve">. </w:t>
            </w:r>
            <w:r>
              <w:rPr>
                <w:sz w:val="28"/>
                <w:szCs w:val="28"/>
                <w:lang w:val="en-US"/>
              </w:rPr>
              <w:t>Disk fayllarining fragmentlari qanchalik katta b</w:t>
            </w:r>
            <w:r w:rsidR="00E628D2">
              <w:rPr>
                <w:sz w:val="28"/>
                <w:szCs w:val="28"/>
                <w:lang w:val="en-US"/>
              </w:rPr>
              <w:t>o‘</w:t>
            </w:r>
            <w:r>
              <w:rPr>
                <w:sz w:val="28"/>
                <w:szCs w:val="28"/>
                <w:lang w:val="en-US"/>
              </w:rPr>
              <w:t>lsa, ularga kirish shunchalik sekin amalga oshadi. Shuning uchun davriy ravishda diskni defragmentatsiyalash dasturini ishga tushirib turish kerak.</w:t>
            </w:r>
            <w:r w:rsidR="00117147">
              <w:rPr>
                <w:sz w:val="28"/>
                <w:szCs w:val="28"/>
                <w:lang w:val="en-US"/>
              </w:rPr>
              <w:t xml:space="preserve"> </w:t>
            </w:r>
          </w:p>
          <w:p w14:paraId="3AA1DF58" w14:textId="5B62D602" w:rsidR="00DF7057" w:rsidRDefault="00DF7057">
            <w:pPr>
              <w:jc w:val="both"/>
              <w:rPr>
                <w:sz w:val="28"/>
                <w:szCs w:val="28"/>
                <w:lang w:val="en-US"/>
              </w:rPr>
            </w:pPr>
          </w:p>
          <w:p w14:paraId="3D86E94D" w14:textId="4BB43505" w:rsidR="00724D06" w:rsidRDefault="00724D06">
            <w:pPr>
              <w:jc w:val="both"/>
              <w:rPr>
                <w:sz w:val="28"/>
                <w:szCs w:val="28"/>
              </w:rPr>
            </w:pPr>
            <w:r>
              <w:rPr>
                <w:sz w:val="28"/>
                <w:szCs w:val="28"/>
              </w:rPr>
              <w:t xml:space="preserve">Катта маълумотлар пакети ёки файлнинг қисми. Диск файлларининг фрагментлари қанчалик катта бўлса, уларга кириш шунчалик секин амалга ошади. Шунинг учун даврий равишда дискни дефрагментациялаш дастурини ишга тушириб туриш керак. </w:t>
            </w:r>
          </w:p>
        </w:tc>
      </w:tr>
      <w:tr w:rsidR="00724D06" w:rsidRPr="009553DA" w14:paraId="4FDA17DE" w14:textId="77777777">
        <w:tc>
          <w:tcPr>
            <w:tcW w:w="4000" w:type="dxa"/>
            <w:shd w:val="clear" w:color="auto" w:fill="auto"/>
          </w:tcPr>
          <w:p w14:paraId="51E562A6" w14:textId="055327E5" w:rsidR="00C75D18" w:rsidRDefault="00DF7057" w:rsidP="00C75D18">
            <w:pPr>
              <w:rPr>
                <w:sz w:val="28"/>
                <w:szCs w:val="28"/>
              </w:rPr>
            </w:pPr>
            <w:r>
              <w:rPr>
                <w:b/>
                <w:sz w:val="28"/>
                <w:szCs w:val="28"/>
              </w:rPr>
              <w:lastRenderedPageBreak/>
              <w:t>Ф</w:t>
            </w:r>
            <w:r w:rsidR="00724D06">
              <w:rPr>
                <w:b/>
                <w:sz w:val="28"/>
                <w:szCs w:val="28"/>
              </w:rPr>
              <w:t>рагментация файла</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faylni</w:t>
            </w:r>
            <w:r w:rsidR="00C75D18">
              <w:rPr>
                <w:sz w:val="28"/>
                <w:szCs w:val="28"/>
              </w:rPr>
              <w:t xml:space="preserve"> </w:t>
            </w:r>
            <w:r w:rsidR="00C75D18">
              <w:rPr>
                <w:sz w:val="28"/>
                <w:szCs w:val="28"/>
                <w:lang w:val="en-US"/>
              </w:rPr>
              <w:t>fragmentlash</w:t>
            </w:r>
            <w:r w:rsidR="00117147">
              <w:rPr>
                <w:sz w:val="28"/>
                <w:szCs w:val="28"/>
              </w:rPr>
              <w:t xml:space="preserve"> </w:t>
            </w:r>
          </w:p>
          <w:p w14:paraId="68064E26" w14:textId="6CBF42FB" w:rsidR="00DF7057" w:rsidRDefault="00117147" w:rsidP="00DF7057">
            <w:pPr>
              <w:rPr>
                <w:sz w:val="28"/>
                <w:szCs w:val="28"/>
              </w:rPr>
            </w:pPr>
            <w:r>
              <w:rPr>
                <w:sz w:val="28"/>
                <w:szCs w:val="28"/>
              </w:rPr>
              <w:t xml:space="preserve"> </w:t>
            </w:r>
            <w:r w:rsidR="00DF7057">
              <w:rPr>
                <w:sz w:val="28"/>
                <w:szCs w:val="28"/>
              </w:rPr>
              <w:t>файлни фрагментлаш</w:t>
            </w:r>
            <w:r>
              <w:rPr>
                <w:sz w:val="28"/>
                <w:szCs w:val="28"/>
              </w:rPr>
              <w:t xml:space="preserve"> </w:t>
            </w:r>
          </w:p>
          <w:p w14:paraId="54F0EB75" w14:textId="77777777" w:rsidR="00724D06" w:rsidRDefault="00DF7057" w:rsidP="00DF7057">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file fragmentation</w:t>
            </w:r>
          </w:p>
        </w:tc>
        <w:tc>
          <w:tcPr>
            <w:tcW w:w="5828" w:type="dxa"/>
            <w:shd w:val="clear" w:color="auto" w:fill="auto"/>
          </w:tcPr>
          <w:p w14:paraId="3985D7AC" w14:textId="4AE91180" w:rsidR="00DF7057" w:rsidRDefault="00724D06">
            <w:pPr>
              <w:jc w:val="both"/>
              <w:rPr>
                <w:sz w:val="28"/>
                <w:szCs w:val="28"/>
              </w:rPr>
            </w:pPr>
            <w:r>
              <w:rPr>
                <w:sz w:val="28"/>
                <w:szCs w:val="28"/>
              </w:rPr>
              <w:t>Размещение кластеров, выделенных для записи данного файла, не последовательно друг за другом, а в различных местах жесткого или гибкого диска (фрагментами). Эта ситуация возникает в процессе работы, когда в пул свободной</w:t>
            </w:r>
            <w:r w:rsidR="00117147">
              <w:rPr>
                <w:sz w:val="28"/>
                <w:szCs w:val="28"/>
              </w:rPr>
              <w:t xml:space="preserve"> </w:t>
            </w:r>
            <w:r>
              <w:rPr>
                <w:sz w:val="28"/>
                <w:szCs w:val="28"/>
              </w:rPr>
              <w:t>дисковой памяти возращаются</w:t>
            </w:r>
            <w:r w:rsidR="00117147">
              <w:rPr>
                <w:sz w:val="28"/>
                <w:szCs w:val="28"/>
              </w:rPr>
              <w:t xml:space="preserve"> </w:t>
            </w:r>
            <w:r>
              <w:rPr>
                <w:sz w:val="28"/>
                <w:szCs w:val="28"/>
              </w:rPr>
              <w:t>кластеры</w:t>
            </w:r>
            <w:r w:rsidR="00117147">
              <w:rPr>
                <w:sz w:val="28"/>
                <w:szCs w:val="28"/>
              </w:rPr>
              <w:t xml:space="preserve"> </w:t>
            </w:r>
            <w:r>
              <w:rPr>
                <w:sz w:val="28"/>
                <w:szCs w:val="28"/>
              </w:rPr>
              <w:t>из-под удаленных с диска файлов. Так как файлы разной</w:t>
            </w:r>
            <w:r w:rsidR="00117147">
              <w:rPr>
                <w:sz w:val="28"/>
                <w:szCs w:val="28"/>
              </w:rPr>
              <w:t xml:space="preserve"> </w:t>
            </w:r>
            <w:r>
              <w:rPr>
                <w:sz w:val="28"/>
                <w:szCs w:val="28"/>
              </w:rPr>
              <w:t>длины, то последовательной цепочки свободных кластеров может не хватить для записи нового файла и тогда он записывается в разных местах. Фрагментация снижает скорость считывания файла с диска из-за</w:t>
            </w:r>
            <w:r w:rsidR="00117147">
              <w:rPr>
                <w:sz w:val="28"/>
                <w:szCs w:val="28"/>
              </w:rPr>
              <w:t xml:space="preserve"> </w:t>
            </w:r>
            <w:r>
              <w:rPr>
                <w:sz w:val="28"/>
                <w:szCs w:val="28"/>
              </w:rPr>
              <w:t>большего числа операций позиционирования головок диска</w:t>
            </w:r>
            <w:r w:rsidR="00117147">
              <w:rPr>
                <w:sz w:val="28"/>
                <w:szCs w:val="28"/>
              </w:rPr>
              <w:t xml:space="preserve"> </w:t>
            </w:r>
            <w:r>
              <w:rPr>
                <w:sz w:val="28"/>
                <w:szCs w:val="28"/>
              </w:rPr>
              <w:t>и поиска</w:t>
            </w:r>
            <w:r w:rsidR="00117147">
              <w:rPr>
                <w:sz w:val="28"/>
                <w:szCs w:val="28"/>
              </w:rPr>
              <w:t xml:space="preserve"> </w:t>
            </w:r>
            <w:r>
              <w:rPr>
                <w:sz w:val="28"/>
                <w:szCs w:val="28"/>
              </w:rPr>
              <w:t>секторов.</w:t>
            </w:r>
            <w:r w:rsidR="00117147">
              <w:rPr>
                <w:sz w:val="28"/>
                <w:szCs w:val="28"/>
              </w:rPr>
              <w:t xml:space="preserve"> </w:t>
            </w:r>
          </w:p>
          <w:p w14:paraId="5EAFB81A" w14:textId="77777777" w:rsidR="00C75D18" w:rsidRDefault="00C75D18">
            <w:pPr>
              <w:jc w:val="both"/>
              <w:rPr>
                <w:sz w:val="28"/>
                <w:szCs w:val="28"/>
              </w:rPr>
            </w:pPr>
          </w:p>
          <w:p w14:paraId="16369663" w14:textId="77777777" w:rsidR="00DF7057" w:rsidRDefault="00C75D18">
            <w:pPr>
              <w:jc w:val="both"/>
              <w:rPr>
                <w:sz w:val="28"/>
                <w:szCs w:val="28"/>
              </w:rPr>
            </w:pPr>
            <w:r>
              <w:rPr>
                <w:sz w:val="28"/>
                <w:szCs w:val="28"/>
              </w:rPr>
              <w:t>Berilgan faylni yozish uchun ajratilgan klaster</w:t>
            </w:r>
            <w:r w:rsidR="000B0556">
              <w:rPr>
                <w:sz w:val="28"/>
                <w:szCs w:val="28"/>
              </w:rPr>
              <w:t>-</w:t>
            </w:r>
            <w:r>
              <w:rPr>
                <w:sz w:val="28"/>
                <w:szCs w:val="28"/>
              </w:rPr>
              <w:t>larni ketma-ket emas, balki qattiq yoki egiluv</w:t>
            </w:r>
            <w:r w:rsidR="000B0556">
              <w:rPr>
                <w:sz w:val="28"/>
                <w:szCs w:val="28"/>
              </w:rPr>
              <w:t>-</w:t>
            </w:r>
            <w:r>
              <w:rPr>
                <w:sz w:val="28"/>
                <w:szCs w:val="28"/>
              </w:rPr>
              <w:t>chan diskning turli joylarida (b</w:t>
            </w:r>
            <w:r w:rsidR="00E628D2">
              <w:rPr>
                <w:sz w:val="28"/>
                <w:szCs w:val="28"/>
              </w:rPr>
              <w:t>o‘</w:t>
            </w:r>
            <w:r>
              <w:rPr>
                <w:sz w:val="28"/>
                <w:szCs w:val="28"/>
              </w:rPr>
              <w:t>laklab) joylash</w:t>
            </w:r>
            <w:r w:rsidR="000B0556">
              <w:rPr>
                <w:sz w:val="28"/>
                <w:szCs w:val="28"/>
              </w:rPr>
              <w:t>-</w:t>
            </w:r>
            <w:r>
              <w:rPr>
                <w:sz w:val="28"/>
                <w:szCs w:val="28"/>
              </w:rPr>
              <w:t>tirish. Bunday vaziyat, ishlash jarayonida b</w:t>
            </w:r>
            <w:r w:rsidR="00E628D2">
              <w:rPr>
                <w:sz w:val="28"/>
                <w:szCs w:val="28"/>
              </w:rPr>
              <w:t>o‘</w:t>
            </w:r>
            <w:r>
              <w:rPr>
                <w:sz w:val="28"/>
                <w:szCs w:val="28"/>
              </w:rPr>
              <w:t>sh disk xotirasi puliga, diskdan chiqarib tashlangan klasterlar qaytganda yuzaga keladi. Fayllarning uzunligi turlicha b</w:t>
            </w:r>
            <w:r w:rsidR="00E628D2">
              <w:rPr>
                <w:sz w:val="28"/>
                <w:szCs w:val="28"/>
              </w:rPr>
              <w:t>o‘</w:t>
            </w:r>
            <w:r>
              <w:rPr>
                <w:sz w:val="28"/>
                <w:szCs w:val="28"/>
              </w:rPr>
              <w:t>lgani sababli, b</w:t>
            </w:r>
            <w:r w:rsidR="00E628D2">
              <w:rPr>
                <w:sz w:val="28"/>
                <w:szCs w:val="28"/>
              </w:rPr>
              <w:t>o‘</w:t>
            </w:r>
            <w:r>
              <w:rPr>
                <w:sz w:val="28"/>
                <w:szCs w:val="28"/>
              </w:rPr>
              <w:t>sh klaster</w:t>
            </w:r>
            <w:r w:rsidR="000B0556">
              <w:rPr>
                <w:sz w:val="28"/>
                <w:szCs w:val="28"/>
              </w:rPr>
              <w:t>-</w:t>
            </w:r>
            <w:r>
              <w:rPr>
                <w:sz w:val="28"/>
                <w:szCs w:val="28"/>
              </w:rPr>
              <w:t xml:space="preserve">larning uzluksiz zanjiri yangi faylni yozish uchun etmay qolishi mumkin, shunda u turli joylarda yoziladi. Fragmentlash diskdan fayllarni </w:t>
            </w:r>
            <w:r w:rsidR="00E628D2">
              <w:rPr>
                <w:sz w:val="28"/>
                <w:szCs w:val="28"/>
              </w:rPr>
              <w:t>o‘</w:t>
            </w:r>
            <w:r>
              <w:rPr>
                <w:sz w:val="28"/>
                <w:szCs w:val="28"/>
              </w:rPr>
              <w:t>qish tezligini kamaytiradi.</w:t>
            </w:r>
          </w:p>
          <w:p w14:paraId="47341EBE" w14:textId="77777777" w:rsidR="00C75D18" w:rsidRDefault="00C75D18">
            <w:pPr>
              <w:jc w:val="both"/>
              <w:rPr>
                <w:sz w:val="28"/>
                <w:szCs w:val="28"/>
              </w:rPr>
            </w:pPr>
          </w:p>
          <w:p w14:paraId="358C4381" w14:textId="578C7308" w:rsidR="00DF7057" w:rsidRDefault="00724D06">
            <w:pPr>
              <w:jc w:val="both"/>
              <w:rPr>
                <w:sz w:val="28"/>
                <w:szCs w:val="28"/>
              </w:rPr>
            </w:pPr>
            <w:r>
              <w:rPr>
                <w:sz w:val="28"/>
                <w:szCs w:val="28"/>
              </w:rPr>
              <w:t>Берилган файлни ёзиш учун ажратилган кластерларни кетма-кет эмас, балки қаттиқ ёки эгилувчан дискнинг турли жойларида (бўлак</w:t>
            </w:r>
            <w:r w:rsidR="00281237">
              <w:rPr>
                <w:sz w:val="28"/>
                <w:szCs w:val="28"/>
              </w:rPr>
              <w:t>-</w:t>
            </w:r>
            <w:r>
              <w:rPr>
                <w:sz w:val="28"/>
                <w:szCs w:val="28"/>
              </w:rPr>
              <w:t>лаб) жойлаштириш. Бундай вазият, ишлаш жараёнида бўш диск хотираси пулига, диск</w:t>
            </w:r>
            <w:r w:rsidR="00281237">
              <w:rPr>
                <w:sz w:val="28"/>
                <w:szCs w:val="28"/>
              </w:rPr>
              <w:t>-</w:t>
            </w:r>
            <w:r>
              <w:rPr>
                <w:sz w:val="28"/>
                <w:szCs w:val="28"/>
              </w:rPr>
              <w:lastRenderedPageBreak/>
              <w:t>дан чиқариб ташланган кластерлар қайтганда юзага келади. Файлларнинг узунлиги турлича бўлгани сабабли, бўш кластерларнинг узлуксиз занжири янги файлни ёзиш учун етмай қолиши мумкин, шунда у турли жойларда ёзилади. Фрагментлаш дискдан файлларни ўқиш тезлигини камайтиради.</w:t>
            </w:r>
            <w:r w:rsidR="00117147">
              <w:rPr>
                <w:sz w:val="28"/>
                <w:szCs w:val="28"/>
              </w:rPr>
              <w:t xml:space="preserve"> </w:t>
            </w:r>
          </w:p>
          <w:p w14:paraId="61067597" w14:textId="77777777" w:rsidR="00724D06" w:rsidRDefault="00724D06">
            <w:pPr>
              <w:jc w:val="both"/>
              <w:rPr>
                <w:sz w:val="28"/>
                <w:szCs w:val="28"/>
              </w:rPr>
            </w:pPr>
          </w:p>
        </w:tc>
      </w:tr>
      <w:tr w:rsidR="00724D06" w14:paraId="06C9EF73" w14:textId="77777777">
        <w:tc>
          <w:tcPr>
            <w:tcW w:w="4000" w:type="dxa"/>
            <w:shd w:val="clear" w:color="auto" w:fill="auto"/>
          </w:tcPr>
          <w:p w14:paraId="7CD27CB5" w14:textId="56258899" w:rsidR="00C75D18" w:rsidRDefault="00DF7057" w:rsidP="00C75D18">
            <w:pPr>
              <w:rPr>
                <w:sz w:val="28"/>
                <w:szCs w:val="28"/>
              </w:rPr>
            </w:pPr>
            <w:r>
              <w:rPr>
                <w:b/>
                <w:sz w:val="28"/>
                <w:szCs w:val="28"/>
              </w:rPr>
              <w:lastRenderedPageBreak/>
              <w:t>Ф</w:t>
            </w:r>
            <w:r w:rsidR="00724D06">
              <w:rPr>
                <w:b/>
                <w:sz w:val="28"/>
                <w:szCs w:val="28"/>
              </w:rPr>
              <w:t>рейм, кадр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rPr>
              <w:t>freym, kadr</w:t>
            </w:r>
            <w:r w:rsidR="00117147">
              <w:rPr>
                <w:sz w:val="28"/>
                <w:szCs w:val="28"/>
              </w:rPr>
              <w:t xml:space="preserve"> </w:t>
            </w:r>
          </w:p>
          <w:p w14:paraId="32071C86" w14:textId="537DC50A" w:rsidR="00DF7057" w:rsidRDefault="00117147" w:rsidP="00DF7057">
            <w:pPr>
              <w:rPr>
                <w:sz w:val="28"/>
                <w:szCs w:val="28"/>
              </w:rPr>
            </w:pPr>
            <w:r>
              <w:rPr>
                <w:sz w:val="28"/>
                <w:szCs w:val="28"/>
              </w:rPr>
              <w:t xml:space="preserve"> </w:t>
            </w:r>
            <w:r w:rsidR="00DF7057">
              <w:rPr>
                <w:sz w:val="28"/>
                <w:szCs w:val="28"/>
              </w:rPr>
              <w:t>фрейм, кадр</w:t>
            </w:r>
            <w:r>
              <w:rPr>
                <w:sz w:val="28"/>
                <w:szCs w:val="28"/>
              </w:rPr>
              <w:t xml:space="preserve"> </w:t>
            </w:r>
          </w:p>
          <w:p w14:paraId="55DE0264" w14:textId="77777777" w:rsidR="00724D06" w:rsidRDefault="00DF7057" w:rsidP="00DF7057">
            <w:pPr>
              <w:rPr>
                <w:sz w:val="28"/>
                <w:szCs w:val="28"/>
              </w:rPr>
            </w:pPr>
            <w:r>
              <w:rPr>
                <w:b/>
                <w:sz w:val="28"/>
                <w:szCs w:val="28"/>
                <w:lang w:val="en-US"/>
              </w:rPr>
              <w:t>en</w:t>
            </w:r>
            <w:r>
              <w:rPr>
                <w:b/>
                <w:sz w:val="28"/>
                <w:szCs w:val="28"/>
              </w:rPr>
              <w:t xml:space="preserve"> </w:t>
            </w:r>
            <w:r>
              <w:rPr>
                <w:sz w:val="28"/>
                <w:szCs w:val="28"/>
              </w:rPr>
              <w:t xml:space="preserve">- </w:t>
            </w:r>
            <w:r w:rsidR="00724D06">
              <w:rPr>
                <w:sz w:val="28"/>
                <w:szCs w:val="28"/>
              </w:rPr>
              <w:t>frame</w:t>
            </w:r>
          </w:p>
        </w:tc>
        <w:tc>
          <w:tcPr>
            <w:tcW w:w="5828" w:type="dxa"/>
            <w:shd w:val="clear" w:color="auto" w:fill="auto"/>
          </w:tcPr>
          <w:p w14:paraId="410E9BA2" w14:textId="773E84F2" w:rsidR="00DF7057" w:rsidRDefault="00724D06">
            <w:pPr>
              <w:jc w:val="both"/>
              <w:rPr>
                <w:sz w:val="28"/>
                <w:szCs w:val="28"/>
              </w:rPr>
            </w:pPr>
            <w:r>
              <w:rPr>
                <w:sz w:val="28"/>
                <w:szCs w:val="28"/>
              </w:rPr>
              <w:t>Средство языка HTML, позволяющее разбить экран веб-страницы на части с независимой информацией в каждой из них.</w:t>
            </w:r>
            <w:r w:rsidR="00117147">
              <w:rPr>
                <w:sz w:val="28"/>
                <w:szCs w:val="28"/>
              </w:rPr>
              <w:t xml:space="preserve"> </w:t>
            </w:r>
          </w:p>
          <w:p w14:paraId="68755F81" w14:textId="77777777" w:rsidR="00C75D18" w:rsidRDefault="00C75D18">
            <w:pPr>
              <w:jc w:val="both"/>
              <w:rPr>
                <w:sz w:val="28"/>
                <w:szCs w:val="28"/>
              </w:rPr>
            </w:pPr>
          </w:p>
          <w:p w14:paraId="79DDC6E7" w14:textId="3856058C" w:rsidR="00C75D18" w:rsidRDefault="00C75D18">
            <w:pPr>
              <w:jc w:val="both"/>
              <w:rPr>
                <w:sz w:val="28"/>
                <w:szCs w:val="28"/>
              </w:rPr>
            </w:pPr>
            <w:r>
              <w:rPr>
                <w:i/>
                <w:sz w:val="28"/>
                <w:szCs w:val="28"/>
              </w:rPr>
              <w:t>Veb</w:t>
            </w:r>
            <w:r>
              <w:rPr>
                <w:sz w:val="28"/>
                <w:szCs w:val="28"/>
              </w:rPr>
              <w:t>-sahifa ekranini har birida mustaqil axborot b</w:t>
            </w:r>
            <w:r w:rsidR="00E628D2">
              <w:rPr>
                <w:sz w:val="28"/>
                <w:szCs w:val="28"/>
              </w:rPr>
              <w:t>o‘</w:t>
            </w:r>
            <w:r>
              <w:rPr>
                <w:sz w:val="28"/>
                <w:szCs w:val="28"/>
              </w:rPr>
              <w:t>lgan qismlarga b</w:t>
            </w:r>
            <w:r w:rsidR="00E628D2">
              <w:rPr>
                <w:sz w:val="28"/>
                <w:szCs w:val="28"/>
              </w:rPr>
              <w:t>o‘</w:t>
            </w:r>
            <w:r>
              <w:rPr>
                <w:sz w:val="28"/>
                <w:szCs w:val="28"/>
              </w:rPr>
              <w:t xml:space="preserve">lish imkonini beradigan </w:t>
            </w:r>
            <w:r>
              <w:rPr>
                <w:i/>
                <w:sz w:val="28"/>
                <w:szCs w:val="28"/>
              </w:rPr>
              <w:t>HTML</w:t>
            </w:r>
            <w:r>
              <w:rPr>
                <w:sz w:val="28"/>
                <w:szCs w:val="28"/>
              </w:rPr>
              <w:t xml:space="preserve"> tili vositasi.</w:t>
            </w:r>
            <w:r w:rsidR="00117147">
              <w:rPr>
                <w:sz w:val="28"/>
                <w:szCs w:val="28"/>
              </w:rPr>
              <w:t xml:space="preserve"> </w:t>
            </w:r>
          </w:p>
          <w:p w14:paraId="4C249376" w14:textId="5851B82C" w:rsidR="00DF7057" w:rsidRDefault="00DF7057">
            <w:pPr>
              <w:jc w:val="both"/>
              <w:rPr>
                <w:sz w:val="28"/>
                <w:szCs w:val="28"/>
                <w:lang w:val="en-US"/>
              </w:rPr>
            </w:pPr>
          </w:p>
          <w:p w14:paraId="03664DF9" w14:textId="18A4F971" w:rsidR="006079D6" w:rsidRDefault="00724D06">
            <w:pPr>
              <w:jc w:val="both"/>
              <w:rPr>
                <w:sz w:val="28"/>
                <w:szCs w:val="28"/>
                <w:lang w:val="en-US"/>
              </w:rPr>
            </w:pPr>
            <w:r>
              <w:rPr>
                <w:sz w:val="28"/>
                <w:szCs w:val="28"/>
              </w:rPr>
              <w:t>Веб</w:t>
            </w:r>
            <w:r>
              <w:rPr>
                <w:sz w:val="28"/>
                <w:szCs w:val="28"/>
                <w:lang w:val="en-US"/>
              </w:rPr>
              <w:t>-</w:t>
            </w:r>
            <w:r>
              <w:rPr>
                <w:sz w:val="28"/>
                <w:szCs w:val="28"/>
              </w:rPr>
              <w:t>саҳифа</w:t>
            </w:r>
            <w:r>
              <w:rPr>
                <w:sz w:val="28"/>
                <w:szCs w:val="28"/>
                <w:lang w:val="en-US"/>
              </w:rPr>
              <w:t xml:space="preserve"> </w:t>
            </w:r>
            <w:r>
              <w:rPr>
                <w:sz w:val="28"/>
                <w:szCs w:val="28"/>
              </w:rPr>
              <w:t>экранини</w:t>
            </w:r>
            <w:r>
              <w:rPr>
                <w:sz w:val="28"/>
                <w:szCs w:val="28"/>
                <w:lang w:val="en-US"/>
              </w:rPr>
              <w:t xml:space="preserve">, </w:t>
            </w:r>
            <w:r>
              <w:rPr>
                <w:sz w:val="28"/>
                <w:szCs w:val="28"/>
              </w:rPr>
              <w:t>ҳар</w:t>
            </w:r>
            <w:r>
              <w:rPr>
                <w:sz w:val="28"/>
                <w:szCs w:val="28"/>
                <w:lang w:val="en-US"/>
              </w:rPr>
              <w:t xml:space="preserve"> </w:t>
            </w:r>
            <w:r>
              <w:rPr>
                <w:sz w:val="28"/>
                <w:szCs w:val="28"/>
              </w:rPr>
              <w:t>бирида</w:t>
            </w:r>
            <w:r>
              <w:rPr>
                <w:sz w:val="28"/>
                <w:szCs w:val="28"/>
                <w:lang w:val="en-US"/>
              </w:rPr>
              <w:t xml:space="preserve"> </w:t>
            </w:r>
            <w:r>
              <w:rPr>
                <w:sz w:val="28"/>
                <w:szCs w:val="28"/>
              </w:rPr>
              <w:t>мустақил</w:t>
            </w:r>
            <w:r>
              <w:rPr>
                <w:sz w:val="28"/>
                <w:szCs w:val="28"/>
                <w:lang w:val="en-US"/>
              </w:rPr>
              <w:t xml:space="preserve"> </w:t>
            </w:r>
            <w:r>
              <w:rPr>
                <w:sz w:val="28"/>
                <w:szCs w:val="28"/>
              </w:rPr>
              <w:t>ахборот</w:t>
            </w:r>
            <w:r>
              <w:rPr>
                <w:sz w:val="28"/>
                <w:szCs w:val="28"/>
                <w:lang w:val="en-US"/>
              </w:rPr>
              <w:t xml:space="preserve"> </w:t>
            </w:r>
            <w:r>
              <w:rPr>
                <w:sz w:val="28"/>
                <w:szCs w:val="28"/>
              </w:rPr>
              <w:t>бўлган</w:t>
            </w:r>
            <w:r>
              <w:rPr>
                <w:sz w:val="28"/>
                <w:szCs w:val="28"/>
                <w:lang w:val="en-US"/>
              </w:rPr>
              <w:t xml:space="preserve"> </w:t>
            </w:r>
            <w:r>
              <w:rPr>
                <w:sz w:val="28"/>
                <w:szCs w:val="28"/>
              </w:rPr>
              <w:t>қисмларга</w:t>
            </w:r>
            <w:r>
              <w:rPr>
                <w:sz w:val="28"/>
                <w:szCs w:val="28"/>
                <w:lang w:val="en-US"/>
              </w:rPr>
              <w:t xml:space="preserve"> </w:t>
            </w:r>
            <w:r>
              <w:rPr>
                <w:sz w:val="28"/>
                <w:szCs w:val="28"/>
              </w:rPr>
              <w:t>бўлиш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HTML </w:t>
            </w:r>
            <w:r>
              <w:rPr>
                <w:sz w:val="28"/>
                <w:szCs w:val="28"/>
              </w:rPr>
              <w:t>тили</w:t>
            </w:r>
            <w:r>
              <w:rPr>
                <w:sz w:val="28"/>
                <w:szCs w:val="28"/>
                <w:lang w:val="en-US"/>
              </w:rPr>
              <w:t xml:space="preserve"> </w:t>
            </w:r>
            <w:r>
              <w:rPr>
                <w:sz w:val="28"/>
                <w:szCs w:val="28"/>
              </w:rPr>
              <w:t>воситаси</w:t>
            </w:r>
            <w:r>
              <w:rPr>
                <w:sz w:val="28"/>
                <w:szCs w:val="28"/>
                <w:lang w:val="en-US"/>
              </w:rPr>
              <w:t>.</w:t>
            </w:r>
          </w:p>
        </w:tc>
      </w:tr>
      <w:tr w:rsidR="00724D06" w:rsidRPr="009553DA" w14:paraId="576050C2" w14:textId="77777777">
        <w:tc>
          <w:tcPr>
            <w:tcW w:w="4000" w:type="dxa"/>
            <w:shd w:val="clear" w:color="auto" w:fill="auto"/>
          </w:tcPr>
          <w:p w14:paraId="0BF3C5C7" w14:textId="449A7DCA" w:rsidR="00DF7057" w:rsidRDefault="00DF7057" w:rsidP="00DF7057">
            <w:pPr>
              <w:rPr>
                <w:sz w:val="28"/>
                <w:szCs w:val="28"/>
              </w:rPr>
            </w:pPr>
            <w:r>
              <w:rPr>
                <w:b/>
                <w:sz w:val="28"/>
                <w:szCs w:val="28"/>
              </w:rPr>
              <w:t>Ф</w:t>
            </w:r>
            <w:r w:rsidR="00724D06">
              <w:rPr>
                <w:b/>
                <w:sz w:val="28"/>
                <w:szCs w:val="28"/>
              </w:rPr>
              <w:t>унктор</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funktor</w:t>
            </w:r>
            <w:r w:rsidR="00117147">
              <w:rPr>
                <w:sz w:val="28"/>
                <w:szCs w:val="28"/>
              </w:rPr>
              <w:t xml:space="preserve"> </w:t>
            </w:r>
          </w:p>
          <w:p w14:paraId="21F72335" w14:textId="1E22C2BF" w:rsidR="00DF7057" w:rsidRDefault="00117147" w:rsidP="00DF7057">
            <w:pPr>
              <w:rPr>
                <w:sz w:val="28"/>
                <w:szCs w:val="28"/>
              </w:rPr>
            </w:pPr>
            <w:r>
              <w:rPr>
                <w:sz w:val="28"/>
                <w:szCs w:val="28"/>
              </w:rPr>
              <w:t xml:space="preserve"> </w:t>
            </w:r>
            <w:r w:rsidR="00C75D18">
              <w:rPr>
                <w:sz w:val="28"/>
                <w:szCs w:val="28"/>
              </w:rPr>
              <w:t>функтор</w:t>
            </w:r>
            <w:r>
              <w:rPr>
                <w:sz w:val="28"/>
                <w:szCs w:val="28"/>
              </w:rPr>
              <w:t xml:space="preserve"> </w:t>
            </w:r>
          </w:p>
          <w:p w14:paraId="210E7FC6" w14:textId="77777777" w:rsidR="00724D06" w:rsidRDefault="00DF7057" w:rsidP="00DF7057">
            <w:pPr>
              <w:rPr>
                <w:sz w:val="28"/>
                <w:szCs w:val="28"/>
              </w:rPr>
            </w:pPr>
            <w:r>
              <w:rPr>
                <w:b/>
                <w:sz w:val="28"/>
                <w:szCs w:val="28"/>
                <w:lang w:val="en-US"/>
              </w:rPr>
              <w:t>en</w:t>
            </w:r>
            <w:r>
              <w:rPr>
                <w:b/>
                <w:sz w:val="28"/>
                <w:szCs w:val="28"/>
              </w:rPr>
              <w:t xml:space="preserve"> </w:t>
            </w:r>
            <w:r>
              <w:rPr>
                <w:sz w:val="28"/>
                <w:szCs w:val="28"/>
              </w:rPr>
              <w:t xml:space="preserve">- </w:t>
            </w:r>
            <w:r w:rsidR="00724D06">
              <w:rPr>
                <w:sz w:val="28"/>
                <w:szCs w:val="28"/>
                <w:lang w:val="en-US"/>
              </w:rPr>
              <w:t>functor</w:t>
            </w:r>
          </w:p>
        </w:tc>
        <w:tc>
          <w:tcPr>
            <w:tcW w:w="5828" w:type="dxa"/>
            <w:shd w:val="clear" w:color="auto" w:fill="auto"/>
          </w:tcPr>
          <w:p w14:paraId="44488866" w14:textId="6E2FD9B3" w:rsidR="00DF7057" w:rsidRDefault="00724D06">
            <w:pPr>
              <w:jc w:val="both"/>
              <w:rPr>
                <w:sz w:val="28"/>
                <w:szCs w:val="28"/>
              </w:rPr>
            </w:pPr>
            <w:r>
              <w:rPr>
                <w:sz w:val="28"/>
                <w:szCs w:val="28"/>
              </w:rPr>
              <w:t>Элемент, выполняющий в языке программирования определенную функцию (роль).</w:t>
            </w:r>
            <w:r w:rsidR="00117147">
              <w:rPr>
                <w:sz w:val="28"/>
                <w:szCs w:val="28"/>
              </w:rPr>
              <w:t xml:space="preserve"> </w:t>
            </w:r>
          </w:p>
          <w:p w14:paraId="2DA5971C" w14:textId="77777777" w:rsidR="00C75D18" w:rsidRDefault="00C75D18">
            <w:pPr>
              <w:jc w:val="both"/>
              <w:rPr>
                <w:sz w:val="28"/>
                <w:szCs w:val="28"/>
              </w:rPr>
            </w:pPr>
          </w:p>
          <w:p w14:paraId="44A2CFC8" w14:textId="77777777" w:rsidR="00DF7057" w:rsidRDefault="00C75D18">
            <w:pPr>
              <w:jc w:val="both"/>
              <w:rPr>
                <w:sz w:val="28"/>
                <w:szCs w:val="28"/>
              </w:rPr>
            </w:pPr>
            <w:r>
              <w:rPr>
                <w:sz w:val="28"/>
                <w:szCs w:val="28"/>
                <w:lang w:val="en-US"/>
              </w:rPr>
              <w:t>Dasturlash</w:t>
            </w:r>
            <w:r>
              <w:rPr>
                <w:sz w:val="28"/>
                <w:szCs w:val="28"/>
              </w:rPr>
              <w:t xml:space="preserve"> </w:t>
            </w:r>
            <w:r>
              <w:rPr>
                <w:sz w:val="28"/>
                <w:szCs w:val="28"/>
                <w:lang w:val="en-US"/>
              </w:rPr>
              <w:t>tilida</w:t>
            </w:r>
            <w:r>
              <w:rPr>
                <w:sz w:val="28"/>
                <w:szCs w:val="28"/>
              </w:rPr>
              <w:t xml:space="preserve"> </w:t>
            </w:r>
            <w:r>
              <w:rPr>
                <w:sz w:val="28"/>
                <w:szCs w:val="28"/>
                <w:lang w:val="en-US"/>
              </w:rPr>
              <w:t>muayyan</w:t>
            </w:r>
            <w:r>
              <w:rPr>
                <w:sz w:val="28"/>
                <w:szCs w:val="28"/>
              </w:rPr>
              <w:t xml:space="preserve"> </w:t>
            </w:r>
            <w:r>
              <w:rPr>
                <w:sz w:val="28"/>
                <w:szCs w:val="28"/>
                <w:lang w:val="en-US"/>
              </w:rPr>
              <w:t>funksiyani</w:t>
            </w:r>
            <w:r>
              <w:rPr>
                <w:sz w:val="28"/>
                <w:szCs w:val="28"/>
              </w:rPr>
              <w:t xml:space="preserve"> (</w:t>
            </w:r>
            <w:r>
              <w:rPr>
                <w:sz w:val="28"/>
                <w:szCs w:val="28"/>
                <w:lang w:val="en-US"/>
              </w:rPr>
              <w:t>rolni</w:t>
            </w:r>
            <w:r>
              <w:rPr>
                <w:sz w:val="28"/>
                <w:szCs w:val="28"/>
              </w:rPr>
              <w:t xml:space="preserve">) </w:t>
            </w:r>
            <w:r>
              <w:rPr>
                <w:sz w:val="28"/>
                <w:szCs w:val="28"/>
                <w:lang w:val="en-US"/>
              </w:rPr>
              <w:t>bajaradigan</w:t>
            </w:r>
            <w:r>
              <w:rPr>
                <w:sz w:val="28"/>
                <w:szCs w:val="28"/>
              </w:rPr>
              <w:t xml:space="preserve"> </w:t>
            </w:r>
            <w:r>
              <w:rPr>
                <w:sz w:val="28"/>
                <w:szCs w:val="28"/>
                <w:lang w:val="en-US"/>
              </w:rPr>
              <w:t>element</w:t>
            </w:r>
            <w:r>
              <w:rPr>
                <w:sz w:val="28"/>
                <w:szCs w:val="28"/>
              </w:rPr>
              <w:t>.</w:t>
            </w:r>
          </w:p>
          <w:p w14:paraId="350A17DB" w14:textId="77777777" w:rsidR="00C75D18" w:rsidRDefault="00C75D18">
            <w:pPr>
              <w:jc w:val="both"/>
              <w:rPr>
                <w:sz w:val="28"/>
                <w:szCs w:val="28"/>
              </w:rPr>
            </w:pPr>
          </w:p>
          <w:p w14:paraId="7EE5F7CC" w14:textId="39F071FD" w:rsidR="00724D06" w:rsidRDefault="00724D06">
            <w:pPr>
              <w:jc w:val="both"/>
              <w:rPr>
                <w:sz w:val="28"/>
                <w:szCs w:val="28"/>
              </w:rPr>
            </w:pPr>
            <w:r>
              <w:rPr>
                <w:sz w:val="28"/>
                <w:szCs w:val="28"/>
              </w:rPr>
              <w:t>Дастурлаш тилида муайян функцияни (ролни) бажарадиган элемент.</w:t>
            </w:r>
          </w:p>
        </w:tc>
      </w:tr>
      <w:tr w:rsidR="00724D06" w14:paraId="39F16584" w14:textId="77777777">
        <w:tc>
          <w:tcPr>
            <w:tcW w:w="4000" w:type="dxa"/>
            <w:shd w:val="clear" w:color="auto" w:fill="auto"/>
          </w:tcPr>
          <w:p w14:paraId="250701DD" w14:textId="77777777" w:rsidR="00DE5C86" w:rsidRDefault="00DF7057" w:rsidP="00C75D18">
            <w:pPr>
              <w:rPr>
                <w:b/>
                <w:sz w:val="28"/>
                <w:szCs w:val="28"/>
              </w:rPr>
            </w:pPr>
            <w:r>
              <w:rPr>
                <w:b/>
                <w:sz w:val="28"/>
                <w:szCs w:val="28"/>
              </w:rPr>
              <w:t>Ф</w:t>
            </w:r>
            <w:r w:rsidR="00724D06">
              <w:rPr>
                <w:b/>
                <w:sz w:val="28"/>
                <w:szCs w:val="28"/>
              </w:rPr>
              <w:t xml:space="preserve">ункциональная </w:t>
            </w:r>
          </w:p>
          <w:p w14:paraId="18DF3788" w14:textId="2B85E87A" w:rsidR="00C75D18" w:rsidRDefault="00724D06" w:rsidP="00C75D18">
            <w:pPr>
              <w:rPr>
                <w:sz w:val="28"/>
                <w:szCs w:val="28"/>
              </w:rPr>
            </w:pPr>
            <w:r>
              <w:rPr>
                <w:b/>
                <w:sz w:val="28"/>
                <w:szCs w:val="28"/>
              </w:rPr>
              <w:t>декомпозиция</w:t>
            </w:r>
            <w:r w:rsidR="00117147">
              <w:rPr>
                <w:b/>
                <w:sz w:val="28"/>
                <w:szCs w:val="28"/>
              </w:rPr>
              <w:t xml:space="preserve"> </w:t>
            </w:r>
            <w:r w:rsidR="00FC6AB8">
              <w:rPr>
                <w:b/>
                <w:bCs/>
                <w:sz w:val="28"/>
                <w:szCs w:val="28"/>
                <w:lang w:val="en-US"/>
              </w:rPr>
              <w:t>uz</w:t>
            </w:r>
            <w:r w:rsidR="00FC6AB8">
              <w:rPr>
                <w:b/>
                <w:bCs/>
                <w:sz w:val="28"/>
                <w:szCs w:val="28"/>
              </w:rPr>
              <w:t xml:space="preserve"> </w:t>
            </w:r>
            <w:r w:rsidR="00FC6AB8">
              <w:rPr>
                <w:bCs/>
                <w:sz w:val="28"/>
                <w:szCs w:val="28"/>
              </w:rPr>
              <w:t>-</w:t>
            </w:r>
            <w:r w:rsidR="00FC6AB8">
              <w:rPr>
                <w:sz w:val="28"/>
                <w:szCs w:val="28"/>
              </w:rPr>
              <w:t xml:space="preserve"> </w:t>
            </w:r>
            <w:r w:rsidR="00C75D18">
              <w:rPr>
                <w:sz w:val="28"/>
                <w:szCs w:val="28"/>
                <w:lang w:val="en-US"/>
              </w:rPr>
              <w:t>funksional</w:t>
            </w:r>
            <w:r w:rsidR="00C75D18">
              <w:rPr>
                <w:sz w:val="28"/>
                <w:szCs w:val="28"/>
              </w:rPr>
              <w:t xml:space="preserve"> </w:t>
            </w:r>
            <w:r w:rsidR="00C75D18">
              <w:rPr>
                <w:sz w:val="28"/>
                <w:szCs w:val="28"/>
                <w:lang w:val="en-US"/>
              </w:rPr>
              <w:t>dekompozitsiya</w:t>
            </w:r>
            <w:r w:rsidR="00117147">
              <w:rPr>
                <w:sz w:val="28"/>
                <w:szCs w:val="28"/>
              </w:rPr>
              <w:t xml:space="preserve"> </w:t>
            </w:r>
          </w:p>
          <w:p w14:paraId="46621161" w14:textId="6A24C4EA" w:rsidR="00FC6AB8" w:rsidRDefault="00117147" w:rsidP="00FC6AB8">
            <w:pPr>
              <w:rPr>
                <w:sz w:val="28"/>
                <w:szCs w:val="28"/>
              </w:rPr>
            </w:pPr>
            <w:r>
              <w:rPr>
                <w:sz w:val="28"/>
                <w:szCs w:val="28"/>
              </w:rPr>
              <w:t xml:space="preserve"> </w:t>
            </w:r>
            <w:r w:rsidR="00FC6AB8">
              <w:rPr>
                <w:sz w:val="28"/>
                <w:szCs w:val="28"/>
              </w:rPr>
              <w:t>функционал декомпозиция</w:t>
            </w:r>
            <w:r>
              <w:rPr>
                <w:sz w:val="28"/>
                <w:szCs w:val="28"/>
              </w:rPr>
              <w:t xml:space="preserve"> </w:t>
            </w:r>
          </w:p>
          <w:p w14:paraId="3B41A030" w14:textId="77777777" w:rsidR="00724D06" w:rsidRDefault="00FC6AB8" w:rsidP="00FC6AB8">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functional dec</w:t>
            </w:r>
            <w:r w:rsidR="00724D06">
              <w:rPr>
                <w:sz w:val="28"/>
                <w:szCs w:val="28"/>
              </w:rPr>
              <w:t>о</w:t>
            </w:r>
            <w:r w:rsidR="00724D06">
              <w:rPr>
                <w:sz w:val="28"/>
                <w:szCs w:val="28"/>
                <w:lang w:val="en-US"/>
              </w:rPr>
              <w:t>mposition</w:t>
            </w:r>
          </w:p>
        </w:tc>
        <w:tc>
          <w:tcPr>
            <w:tcW w:w="5828" w:type="dxa"/>
            <w:shd w:val="clear" w:color="auto" w:fill="auto"/>
          </w:tcPr>
          <w:p w14:paraId="5FAB2521" w14:textId="309117EE" w:rsidR="00FC6AB8" w:rsidRDefault="00724D06">
            <w:pPr>
              <w:jc w:val="both"/>
              <w:rPr>
                <w:sz w:val="28"/>
                <w:szCs w:val="28"/>
              </w:rPr>
            </w:pPr>
            <w:r>
              <w:rPr>
                <w:sz w:val="28"/>
                <w:szCs w:val="28"/>
              </w:rPr>
              <w:t>Разбиение задачи на неизбыточные блоки, которые могут быть запрограммированы как набор функций.</w:t>
            </w:r>
            <w:r w:rsidR="00117147">
              <w:rPr>
                <w:sz w:val="28"/>
                <w:szCs w:val="28"/>
              </w:rPr>
              <w:t xml:space="preserve"> </w:t>
            </w:r>
          </w:p>
          <w:p w14:paraId="43BC5F12" w14:textId="77777777" w:rsidR="00C75D18" w:rsidRDefault="00C75D18">
            <w:pPr>
              <w:jc w:val="both"/>
              <w:rPr>
                <w:sz w:val="28"/>
                <w:szCs w:val="28"/>
              </w:rPr>
            </w:pPr>
          </w:p>
          <w:p w14:paraId="2C980796" w14:textId="77777777" w:rsidR="00FC6AB8" w:rsidRDefault="00C75D18">
            <w:pPr>
              <w:jc w:val="both"/>
              <w:rPr>
                <w:sz w:val="28"/>
                <w:szCs w:val="28"/>
                <w:lang w:val="en-US"/>
              </w:rPr>
            </w:pPr>
            <w:r>
              <w:rPr>
                <w:sz w:val="28"/>
                <w:szCs w:val="28"/>
                <w:lang w:val="en-US"/>
              </w:rPr>
              <w:t>Masalani funksiyalar t</w:t>
            </w:r>
            <w:r w:rsidR="00E628D2">
              <w:rPr>
                <w:sz w:val="28"/>
                <w:szCs w:val="28"/>
                <w:lang w:val="en-US"/>
              </w:rPr>
              <w:t>o‘</w:t>
            </w:r>
            <w:r>
              <w:rPr>
                <w:sz w:val="28"/>
                <w:szCs w:val="28"/>
                <w:lang w:val="en-US"/>
              </w:rPr>
              <w:t>plami sifatida dasturlash-tiriladigan ortiqcha b</w:t>
            </w:r>
            <w:r w:rsidR="00E628D2">
              <w:rPr>
                <w:sz w:val="28"/>
                <w:szCs w:val="28"/>
                <w:lang w:val="en-US"/>
              </w:rPr>
              <w:t>o‘</w:t>
            </w:r>
            <w:r>
              <w:rPr>
                <w:sz w:val="28"/>
                <w:szCs w:val="28"/>
                <w:lang w:val="en-US"/>
              </w:rPr>
              <w:t>lmagan bloklarga b</w:t>
            </w:r>
            <w:r w:rsidR="00E628D2">
              <w:rPr>
                <w:sz w:val="28"/>
                <w:szCs w:val="28"/>
                <w:lang w:val="en-US"/>
              </w:rPr>
              <w:t>o‘</w:t>
            </w:r>
            <w:r>
              <w:rPr>
                <w:sz w:val="28"/>
                <w:szCs w:val="28"/>
                <w:lang w:val="en-US"/>
              </w:rPr>
              <w:t>lish.</w:t>
            </w:r>
          </w:p>
          <w:p w14:paraId="5F67DB5C" w14:textId="77777777" w:rsidR="00C75D18" w:rsidRDefault="00C75D18">
            <w:pPr>
              <w:jc w:val="both"/>
              <w:rPr>
                <w:sz w:val="28"/>
                <w:szCs w:val="28"/>
                <w:lang w:val="en-US"/>
              </w:rPr>
            </w:pPr>
          </w:p>
          <w:p w14:paraId="631BBB68" w14:textId="5D116DCE" w:rsidR="00724D06" w:rsidRDefault="00724D06">
            <w:pPr>
              <w:jc w:val="both"/>
              <w:rPr>
                <w:sz w:val="28"/>
                <w:szCs w:val="28"/>
                <w:lang w:val="en-US"/>
              </w:rPr>
            </w:pPr>
            <w:r>
              <w:rPr>
                <w:sz w:val="28"/>
                <w:szCs w:val="28"/>
              </w:rPr>
              <w:t>Масалани</w:t>
            </w:r>
            <w:r>
              <w:rPr>
                <w:sz w:val="28"/>
                <w:szCs w:val="28"/>
                <w:lang w:val="en-US"/>
              </w:rPr>
              <w:t xml:space="preserve"> </w:t>
            </w:r>
            <w:r>
              <w:rPr>
                <w:sz w:val="28"/>
                <w:szCs w:val="28"/>
              </w:rPr>
              <w:t>функциялар</w:t>
            </w:r>
            <w:r>
              <w:rPr>
                <w:sz w:val="28"/>
                <w:szCs w:val="28"/>
                <w:lang w:val="en-US"/>
              </w:rPr>
              <w:t xml:space="preserve"> </w:t>
            </w:r>
            <w:r>
              <w:rPr>
                <w:sz w:val="28"/>
                <w:szCs w:val="28"/>
              </w:rPr>
              <w:t>тўплами</w:t>
            </w:r>
            <w:r>
              <w:rPr>
                <w:sz w:val="28"/>
                <w:szCs w:val="28"/>
                <w:lang w:val="en-US"/>
              </w:rPr>
              <w:t xml:space="preserve"> </w:t>
            </w:r>
            <w:r>
              <w:rPr>
                <w:sz w:val="28"/>
                <w:szCs w:val="28"/>
              </w:rPr>
              <w:t>сифатида</w:t>
            </w:r>
            <w:r>
              <w:rPr>
                <w:sz w:val="28"/>
                <w:szCs w:val="28"/>
                <w:lang w:val="en-US"/>
              </w:rPr>
              <w:t xml:space="preserve"> </w:t>
            </w:r>
            <w:r>
              <w:rPr>
                <w:sz w:val="28"/>
                <w:szCs w:val="28"/>
              </w:rPr>
              <w:t>дастурлаштириладиган</w:t>
            </w:r>
            <w:r>
              <w:rPr>
                <w:sz w:val="28"/>
                <w:szCs w:val="28"/>
                <w:lang w:val="en-US"/>
              </w:rPr>
              <w:t xml:space="preserve"> </w:t>
            </w:r>
            <w:r>
              <w:rPr>
                <w:sz w:val="28"/>
                <w:szCs w:val="28"/>
              </w:rPr>
              <w:t>ортиқча</w:t>
            </w:r>
            <w:r>
              <w:rPr>
                <w:sz w:val="28"/>
                <w:szCs w:val="28"/>
                <w:lang w:val="en-US"/>
              </w:rPr>
              <w:t xml:space="preserve"> </w:t>
            </w:r>
            <w:r>
              <w:rPr>
                <w:sz w:val="28"/>
                <w:szCs w:val="28"/>
              </w:rPr>
              <w:t>бўлмаган</w:t>
            </w:r>
            <w:r>
              <w:rPr>
                <w:sz w:val="28"/>
                <w:szCs w:val="28"/>
                <w:lang w:val="en-US"/>
              </w:rPr>
              <w:t xml:space="preserve"> </w:t>
            </w:r>
            <w:r>
              <w:rPr>
                <w:sz w:val="28"/>
                <w:szCs w:val="28"/>
              </w:rPr>
              <w:t>блокларга</w:t>
            </w:r>
            <w:r>
              <w:rPr>
                <w:sz w:val="28"/>
                <w:szCs w:val="28"/>
                <w:lang w:val="en-US"/>
              </w:rPr>
              <w:t xml:space="preserve"> </w:t>
            </w:r>
            <w:r>
              <w:rPr>
                <w:sz w:val="28"/>
                <w:szCs w:val="28"/>
              </w:rPr>
              <w:t>бўлиш</w:t>
            </w:r>
            <w:r>
              <w:rPr>
                <w:sz w:val="28"/>
                <w:szCs w:val="28"/>
                <w:lang w:val="en-US"/>
              </w:rPr>
              <w:t>.</w:t>
            </w:r>
          </w:p>
        </w:tc>
      </w:tr>
      <w:tr w:rsidR="00724D06" w14:paraId="7D0087E8" w14:textId="77777777">
        <w:tc>
          <w:tcPr>
            <w:tcW w:w="4000" w:type="dxa"/>
            <w:shd w:val="clear" w:color="auto" w:fill="auto"/>
          </w:tcPr>
          <w:p w14:paraId="7CD03F88" w14:textId="1FFB66B7" w:rsidR="00C75D18" w:rsidRDefault="00FC6AB8" w:rsidP="00C75D18">
            <w:pPr>
              <w:rPr>
                <w:sz w:val="28"/>
                <w:szCs w:val="28"/>
              </w:rPr>
            </w:pPr>
            <w:r>
              <w:rPr>
                <w:b/>
                <w:sz w:val="28"/>
                <w:szCs w:val="28"/>
              </w:rPr>
              <w:t>Ф</w:t>
            </w:r>
            <w:r w:rsidR="00724D06">
              <w:rPr>
                <w:b/>
                <w:sz w:val="28"/>
                <w:szCs w:val="28"/>
              </w:rPr>
              <w:t xml:space="preserve">ункциональное </w:t>
            </w:r>
            <w:r w:rsidR="00DE5C86">
              <w:rPr>
                <w:b/>
                <w:sz w:val="28"/>
                <w:szCs w:val="28"/>
              </w:rPr>
              <w:br/>
            </w:r>
            <w:r w:rsidR="00724D06">
              <w:rPr>
                <w:b/>
                <w:sz w:val="28"/>
                <w:szCs w:val="28"/>
              </w:rPr>
              <w:t>программирование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funksional</w:t>
            </w:r>
            <w:r w:rsidR="00C75D18">
              <w:rPr>
                <w:sz w:val="28"/>
                <w:szCs w:val="28"/>
              </w:rPr>
              <w:t xml:space="preserve"> </w:t>
            </w:r>
            <w:r w:rsidR="00C75D18">
              <w:rPr>
                <w:sz w:val="28"/>
                <w:szCs w:val="28"/>
                <w:lang w:val="en-US"/>
              </w:rPr>
              <w:t>dasturlash</w:t>
            </w:r>
            <w:r w:rsidR="00117147">
              <w:rPr>
                <w:sz w:val="28"/>
                <w:szCs w:val="28"/>
              </w:rPr>
              <w:t xml:space="preserve"> </w:t>
            </w:r>
          </w:p>
          <w:p w14:paraId="5C2248A7" w14:textId="50FFCFB3" w:rsidR="00FC6AB8" w:rsidRDefault="00117147" w:rsidP="00FC6AB8">
            <w:pPr>
              <w:rPr>
                <w:sz w:val="28"/>
                <w:szCs w:val="28"/>
              </w:rPr>
            </w:pPr>
            <w:r>
              <w:rPr>
                <w:sz w:val="28"/>
                <w:szCs w:val="28"/>
              </w:rPr>
              <w:t xml:space="preserve"> </w:t>
            </w:r>
            <w:r w:rsidR="00FC6AB8">
              <w:rPr>
                <w:sz w:val="28"/>
                <w:szCs w:val="28"/>
              </w:rPr>
              <w:t>функционал дастурлаш</w:t>
            </w:r>
            <w:r>
              <w:rPr>
                <w:sz w:val="28"/>
                <w:szCs w:val="28"/>
              </w:rPr>
              <w:t xml:space="preserve"> </w:t>
            </w:r>
          </w:p>
          <w:p w14:paraId="2A4A1F70" w14:textId="77777777" w:rsidR="00724D06" w:rsidRDefault="00FC6AB8" w:rsidP="00FC6AB8">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functional programming</w:t>
            </w:r>
          </w:p>
        </w:tc>
        <w:tc>
          <w:tcPr>
            <w:tcW w:w="5828" w:type="dxa"/>
            <w:shd w:val="clear" w:color="auto" w:fill="auto"/>
          </w:tcPr>
          <w:p w14:paraId="78A4CD52" w14:textId="799B17FB" w:rsidR="00FC6AB8" w:rsidRDefault="00724D06">
            <w:pPr>
              <w:jc w:val="both"/>
              <w:rPr>
                <w:sz w:val="28"/>
                <w:szCs w:val="28"/>
              </w:rPr>
            </w:pPr>
            <w:r>
              <w:rPr>
                <w:sz w:val="28"/>
                <w:szCs w:val="28"/>
              </w:rPr>
              <w:t>Стиль программирования, при котором все конструкции языка программирования реализуются в виде функций.</w:t>
            </w:r>
            <w:r w:rsidR="00117147">
              <w:rPr>
                <w:sz w:val="28"/>
                <w:szCs w:val="28"/>
              </w:rPr>
              <w:t xml:space="preserve"> </w:t>
            </w:r>
          </w:p>
          <w:p w14:paraId="6565C77C" w14:textId="77777777" w:rsidR="00C75D18" w:rsidRDefault="00C75D18">
            <w:pPr>
              <w:jc w:val="both"/>
              <w:rPr>
                <w:sz w:val="28"/>
                <w:szCs w:val="28"/>
              </w:rPr>
            </w:pPr>
          </w:p>
          <w:p w14:paraId="0CA2D444" w14:textId="77777777" w:rsidR="00FC6AB8" w:rsidRDefault="00C75D18">
            <w:pPr>
              <w:jc w:val="both"/>
              <w:rPr>
                <w:sz w:val="28"/>
                <w:szCs w:val="28"/>
                <w:lang w:val="en-US"/>
              </w:rPr>
            </w:pPr>
            <w:r>
              <w:rPr>
                <w:sz w:val="28"/>
                <w:szCs w:val="28"/>
                <w:lang w:val="en-US"/>
              </w:rPr>
              <w:t>Dasturlash tilining barcha konstruksiyalari funksiyalar k</w:t>
            </w:r>
            <w:r w:rsidR="00E628D2">
              <w:rPr>
                <w:sz w:val="28"/>
                <w:szCs w:val="28"/>
                <w:lang w:val="en-US"/>
              </w:rPr>
              <w:t>o‘</w:t>
            </w:r>
            <w:r>
              <w:rPr>
                <w:sz w:val="28"/>
                <w:szCs w:val="28"/>
                <w:lang w:val="en-US"/>
              </w:rPr>
              <w:t>rinishida amalga oshiriladigan dasturlash uslubi.</w:t>
            </w:r>
          </w:p>
          <w:p w14:paraId="5DB5DD9D" w14:textId="77777777" w:rsidR="00C75D18" w:rsidRDefault="00C75D18">
            <w:pPr>
              <w:jc w:val="both"/>
              <w:rPr>
                <w:sz w:val="28"/>
                <w:szCs w:val="28"/>
                <w:lang w:val="en-US"/>
              </w:rPr>
            </w:pPr>
          </w:p>
          <w:p w14:paraId="199B7C69" w14:textId="6622BDFC" w:rsidR="00724D06" w:rsidRDefault="00724D06">
            <w:pPr>
              <w:jc w:val="both"/>
              <w:rPr>
                <w:sz w:val="28"/>
                <w:szCs w:val="28"/>
                <w:lang w:val="en-US"/>
              </w:rPr>
            </w:pPr>
            <w:r>
              <w:rPr>
                <w:sz w:val="28"/>
                <w:szCs w:val="28"/>
              </w:rPr>
              <w:lastRenderedPageBreak/>
              <w:t>Дастурлаш</w:t>
            </w:r>
            <w:r>
              <w:rPr>
                <w:sz w:val="28"/>
                <w:szCs w:val="28"/>
                <w:lang w:val="en-US"/>
              </w:rPr>
              <w:t xml:space="preserve"> </w:t>
            </w:r>
            <w:r>
              <w:rPr>
                <w:sz w:val="28"/>
                <w:szCs w:val="28"/>
              </w:rPr>
              <w:t>тилининг</w:t>
            </w:r>
            <w:r>
              <w:rPr>
                <w:sz w:val="28"/>
                <w:szCs w:val="28"/>
                <w:lang w:val="en-US"/>
              </w:rPr>
              <w:t xml:space="preserve"> </w:t>
            </w:r>
            <w:r>
              <w:rPr>
                <w:sz w:val="28"/>
                <w:szCs w:val="28"/>
              </w:rPr>
              <w:t>барча</w:t>
            </w:r>
            <w:r>
              <w:rPr>
                <w:sz w:val="28"/>
                <w:szCs w:val="28"/>
                <w:lang w:val="en-US"/>
              </w:rPr>
              <w:t xml:space="preserve"> </w:t>
            </w:r>
            <w:r>
              <w:rPr>
                <w:sz w:val="28"/>
                <w:szCs w:val="28"/>
              </w:rPr>
              <w:t>конструкциялари</w:t>
            </w:r>
            <w:r>
              <w:rPr>
                <w:sz w:val="28"/>
                <w:szCs w:val="28"/>
                <w:lang w:val="en-US"/>
              </w:rPr>
              <w:t xml:space="preserve"> </w:t>
            </w:r>
            <w:r>
              <w:rPr>
                <w:sz w:val="28"/>
                <w:szCs w:val="28"/>
              </w:rPr>
              <w:t>функциялар</w:t>
            </w:r>
            <w:r>
              <w:rPr>
                <w:sz w:val="28"/>
                <w:szCs w:val="28"/>
                <w:lang w:val="en-US"/>
              </w:rPr>
              <w:t xml:space="preserve"> </w:t>
            </w:r>
            <w:r>
              <w:rPr>
                <w:sz w:val="28"/>
                <w:szCs w:val="28"/>
              </w:rPr>
              <w:t>кўринишида</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дастурлаш</w:t>
            </w:r>
            <w:r>
              <w:rPr>
                <w:sz w:val="28"/>
                <w:szCs w:val="28"/>
                <w:lang w:val="en-US"/>
              </w:rPr>
              <w:t xml:space="preserve"> </w:t>
            </w:r>
            <w:r>
              <w:rPr>
                <w:sz w:val="28"/>
                <w:szCs w:val="28"/>
              </w:rPr>
              <w:t>услуби</w:t>
            </w:r>
            <w:r>
              <w:rPr>
                <w:sz w:val="28"/>
                <w:szCs w:val="28"/>
                <w:lang w:val="en-US"/>
              </w:rPr>
              <w:t>.</w:t>
            </w:r>
          </w:p>
        </w:tc>
      </w:tr>
      <w:tr w:rsidR="00724D06" w:rsidRPr="009553DA" w14:paraId="7434BCA7" w14:textId="77777777">
        <w:tc>
          <w:tcPr>
            <w:tcW w:w="4000" w:type="dxa"/>
            <w:shd w:val="clear" w:color="auto" w:fill="auto"/>
          </w:tcPr>
          <w:p w14:paraId="186ABF3A" w14:textId="145796E8" w:rsidR="00C75D18" w:rsidRDefault="00FC6AB8" w:rsidP="00C75D18">
            <w:pPr>
              <w:rPr>
                <w:sz w:val="28"/>
                <w:szCs w:val="28"/>
              </w:rPr>
            </w:pPr>
            <w:r>
              <w:rPr>
                <w:b/>
                <w:sz w:val="28"/>
                <w:szCs w:val="28"/>
              </w:rPr>
              <w:lastRenderedPageBreak/>
              <w:t>Ф</w:t>
            </w:r>
            <w:r w:rsidR="00724D06">
              <w:rPr>
                <w:b/>
                <w:sz w:val="28"/>
                <w:szCs w:val="28"/>
              </w:rPr>
              <w:t xml:space="preserve">ункциональное </w:t>
            </w:r>
            <w:r w:rsidR="00DE5C86">
              <w:rPr>
                <w:b/>
                <w:sz w:val="28"/>
                <w:szCs w:val="28"/>
              </w:rPr>
              <w:br/>
            </w:r>
            <w:r w:rsidR="00724D06">
              <w:rPr>
                <w:b/>
                <w:sz w:val="28"/>
                <w:szCs w:val="28"/>
              </w:rPr>
              <w:t>тестирование</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funksional</w:t>
            </w:r>
            <w:r w:rsidR="00C75D18">
              <w:rPr>
                <w:sz w:val="28"/>
                <w:szCs w:val="28"/>
              </w:rPr>
              <w:t xml:space="preserve"> </w:t>
            </w:r>
            <w:r w:rsidR="00C75D18">
              <w:rPr>
                <w:sz w:val="28"/>
                <w:szCs w:val="28"/>
                <w:lang w:val="en-US"/>
              </w:rPr>
              <w:t>testlash</w:t>
            </w:r>
            <w:r w:rsidR="00117147">
              <w:rPr>
                <w:sz w:val="28"/>
                <w:szCs w:val="28"/>
              </w:rPr>
              <w:t xml:space="preserve"> </w:t>
            </w:r>
          </w:p>
          <w:p w14:paraId="5236D5EE" w14:textId="43D461EA" w:rsidR="00FC6AB8" w:rsidRDefault="00117147" w:rsidP="00FC6AB8">
            <w:pPr>
              <w:rPr>
                <w:sz w:val="28"/>
                <w:szCs w:val="28"/>
              </w:rPr>
            </w:pPr>
            <w:r>
              <w:rPr>
                <w:sz w:val="28"/>
                <w:szCs w:val="28"/>
              </w:rPr>
              <w:t xml:space="preserve"> </w:t>
            </w:r>
            <w:r w:rsidR="00FC6AB8">
              <w:rPr>
                <w:sz w:val="28"/>
                <w:szCs w:val="28"/>
              </w:rPr>
              <w:t>функционал тестлаш</w:t>
            </w:r>
            <w:r>
              <w:rPr>
                <w:sz w:val="28"/>
                <w:szCs w:val="28"/>
              </w:rPr>
              <w:t xml:space="preserve"> </w:t>
            </w:r>
          </w:p>
          <w:p w14:paraId="1CB9FEB4" w14:textId="77777777" w:rsidR="00724D06" w:rsidRDefault="00FC6AB8" w:rsidP="00FC6AB8">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functional testing</w:t>
            </w:r>
          </w:p>
        </w:tc>
        <w:tc>
          <w:tcPr>
            <w:tcW w:w="5828" w:type="dxa"/>
            <w:shd w:val="clear" w:color="auto" w:fill="auto"/>
          </w:tcPr>
          <w:p w14:paraId="266D00CE" w14:textId="7B4CA6B1" w:rsidR="00FC6AB8" w:rsidRDefault="00724D06">
            <w:pPr>
              <w:jc w:val="both"/>
              <w:rPr>
                <w:sz w:val="28"/>
                <w:szCs w:val="28"/>
              </w:rPr>
            </w:pPr>
            <w:r>
              <w:rPr>
                <w:sz w:val="28"/>
                <w:szCs w:val="28"/>
              </w:rPr>
              <w:t>Проверка выполнения приложением заданных</w:t>
            </w:r>
            <w:r w:rsidR="00117147">
              <w:rPr>
                <w:sz w:val="28"/>
                <w:szCs w:val="28"/>
              </w:rPr>
              <w:t xml:space="preserve"> </w:t>
            </w:r>
            <w:r>
              <w:rPr>
                <w:sz w:val="28"/>
                <w:szCs w:val="28"/>
              </w:rPr>
              <w:t>функциональных требований, не касаясь</w:t>
            </w:r>
            <w:r w:rsidR="00117147">
              <w:rPr>
                <w:sz w:val="28"/>
                <w:szCs w:val="28"/>
              </w:rPr>
              <w:t xml:space="preserve"> </w:t>
            </w:r>
            <w:r>
              <w:rPr>
                <w:sz w:val="28"/>
                <w:szCs w:val="28"/>
              </w:rPr>
              <w:t>структуры программы.</w:t>
            </w:r>
            <w:r w:rsidR="00117147">
              <w:rPr>
                <w:sz w:val="28"/>
                <w:szCs w:val="28"/>
              </w:rPr>
              <w:t xml:space="preserve"> </w:t>
            </w:r>
          </w:p>
          <w:p w14:paraId="3EC4A844" w14:textId="77777777" w:rsidR="00C75D18" w:rsidRDefault="00C75D18">
            <w:pPr>
              <w:jc w:val="both"/>
              <w:rPr>
                <w:sz w:val="28"/>
                <w:szCs w:val="28"/>
              </w:rPr>
            </w:pPr>
          </w:p>
          <w:p w14:paraId="197812D8" w14:textId="77777777" w:rsidR="00FC6AB8" w:rsidRDefault="00C75D18">
            <w:pPr>
              <w:jc w:val="both"/>
              <w:rPr>
                <w:sz w:val="28"/>
                <w:szCs w:val="28"/>
                <w:lang w:val="en-US"/>
              </w:rPr>
            </w:pPr>
            <w:r>
              <w:rPr>
                <w:sz w:val="28"/>
                <w:szCs w:val="28"/>
                <w:lang w:val="en-US"/>
              </w:rPr>
              <w:t>Dastur strukturasiga tegmasdan, ilovaning belgilangan funksional talablarning bajarilishini tekshirish.</w:t>
            </w:r>
          </w:p>
          <w:p w14:paraId="2E77AFA7" w14:textId="77777777" w:rsidR="00C75D18" w:rsidRDefault="00C75D18">
            <w:pPr>
              <w:jc w:val="both"/>
              <w:rPr>
                <w:sz w:val="28"/>
                <w:szCs w:val="28"/>
                <w:lang w:val="en-US"/>
              </w:rPr>
            </w:pPr>
          </w:p>
          <w:p w14:paraId="7DC4711F" w14:textId="271FDF14" w:rsidR="00724D06" w:rsidRDefault="00724D06">
            <w:pPr>
              <w:jc w:val="both"/>
              <w:rPr>
                <w:sz w:val="28"/>
                <w:szCs w:val="28"/>
              </w:rPr>
            </w:pPr>
            <w:r>
              <w:rPr>
                <w:sz w:val="28"/>
                <w:szCs w:val="28"/>
              </w:rPr>
              <w:t>Дастур структурасига тегмасдан, илованинг белгиланган функционал талабларнинг бажарилишини текшириш.</w:t>
            </w:r>
          </w:p>
        </w:tc>
      </w:tr>
      <w:tr w:rsidR="00724D06" w14:paraId="22CF6DC1" w14:textId="77777777">
        <w:tc>
          <w:tcPr>
            <w:tcW w:w="4000" w:type="dxa"/>
            <w:shd w:val="clear" w:color="auto" w:fill="auto"/>
          </w:tcPr>
          <w:p w14:paraId="26363F64" w14:textId="2F11F79F" w:rsidR="00C75D18" w:rsidRDefault="00FC6AB8" w:rsidP="00C75D18">
            <w:pPr>
              <w:rPr>
                <w:sz w:val="28"/>
                <w:szCs w:val="28"/>
              </w:rPr>
            </w:pPr>
            <w:r>
              <w:rPr>
                <w:b/>
                <w:sz w:val="28"/>
                <w:szCs w:val="28"/>
              </w:rPr>
              <w:t>Ф</w:t>
            </w:r>
            <w:r w:rsidR="00724D06">
              <w:rPr>
                <w:b/>
                <w:sz w:val="28"/>
                <w:szCs w:val="28"/>
              </w:rPr>
              <w:t>ункциональные клавиши</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funksional</w:t>
            </w:r>
            <w:r w:rsidR="00C75D18">
              <w:rPr>
                <w:sz w:val="28"/>
                <w:szCs w:val="28"/>
              </w:rPr>
              <w:t xml:space="preserve"> </w:t>
            </w:r>
            <w:r w:rsidR="00C75D18">
              <w:rPr>
                <w:sz w:val="28"/>
                <w:szCs w:val="28"/>
                <w:lang w:val="en-US"/>
              </w:rPr>
              <w:t>klavish</w:t>
            </w:r>
            <w:r w:rsidR="00B525FD">
              <w:rPr>
                <w:sz w:val="28"/>
                <w:szCs w:val="28"/>
              </w:rPr>
              <w:t>а</w:t>
            </w:r>
            <w:r w:rsidR="00C75D18">
              <w:rPr>
                <w:sz w:val="28"/>
                <w:szCs w:val="28"/>
                <w:lang w:val="en-US"/>
              </w:rPr>
              <w:t>lar</w:t>
            </w:r>
            <w:r w:rsidR="00117147">
              <w:rPr>
                <w:sz w:val="28"/>
                <w:szCs w:val="28"/>
              </w:rPr>
              <w:t xml:space="preserve"> </w:t>
            </w:r>
          </w:p>
          <w:p w14:paraId="0A2AA863" w14:textId="0210CB1B" w:rsidR="00FC6AB8" w:rsidRDefault="00117147" w:rsidP="00FC6AB8">
            <w:pPr>
              <w:rPr>
                <w:sz w:val="28"/>
                <w:szCs w:val="28"/>
              </w:rPr>
            </w:pPr>
            <w:r>
              <w:rPr>
                <w:sz w:val="28"/>
                <w:szCs w:val="28"/>
              </w:rPr>
              <w:t xml:space="preserve"> </w:t>
            </w:r>
            <w:r w:rsidR="00FC6AB8">
              <w:rPr>
                <w:sz w:val="28"/>
                <w:szCs w:val="28"/>
              </w:rPr>
              <w:t>функционал клавиш</w:t>
            </w:r>
            <w:r w:rsidR="00B525FD">
              <w:rPr>
                <w:sz w:val="28"/>
                <w:szCs w:val="28"/>
              </w:rPr>
              <w:t>а</w:t>
            </w:r>
            <w:r w:rsidR="00FC6AB8">
              <w:rPr>
                <w:sz w:val="28"/>
                <w:szCs w:val="28"/>
              </w:rPr>
              <w:t>лар</w:t>
            </w:r>
            <w:r>
              <w:rPr>
                <w:sz w:val="28"/>
                <w:szCs w:val="28"/>
              </w:rPr>
              <w:t xml:space="preserve"> </w:t>
            </w:r>
          </w:p>
          <w:p w14:paraId="218A9544" w14:textId="77777777" w:rsidR="00724D06" w:rsidRDefault="00FC6AB8" w:rsidP="00FC6AB8">
            <w:pPr>
              <w:rPr>
                <w:sz w:val="28"/>
                <w:szCs w:val="28"/>
                <w:lang w:val="en-US"/>
              </w:rPr>
            </w:pPr>
            <w:r>
              <w:rPr>
                <w:b/>
                <w:sz w:val="28"/>
                <w:szCs w:val="28"/>
                <w:lang w:val="en-US"/>
              </w:rPr>
              <w:t xml:space="preserve">en </w:t>
            </w:r>
            <w:r>
              <w:rPr>
                <w:sz w:val="28"/>
                <w:szCs w:val="28"/>
                <w:lang w:val="en-US"/>
              </w:rPr>
              <w:t xml:space="preserve">- </w:t>
            </w:r>
            <w:r w:rsidR="00724D06">
              <w:rPr>
                <w:sz w:val="28"/>
                <w:szCs w:val="28"/>
                <w:lang w:val="en-US"/>
              </w:rPr>
              <w:t>function keys</w:t>
            </w:r>
          </w:p>
        </w:tc>
        <w:tc>
          <w:tcPr>
            <w:tcW w:w="5828" w:type="dxa"/>
            <w:shd w:val="clear" w:color="auto" w:fill="auto"/>
          </w:tcPr>
          <w:p w14:paraId="5C8D0720" w14:textId="28253BD8" w:rsidR="00FC6AB8" w:rsidRDefault="00724D06">
            <w:pPr>
              <w:jc w:val="both"/>
              <w:rPr>
                <w:sz w:val="28"/>
                <w:szCs w:val="28"/>
              </w:rPr>
            </w:pPr>
            <w:r>
              <w:rPr>
                <w:sz w:val="28"/>
                <w:szCs w:val="28"/>
              </w:rPr>
              <w:t>Группа программируемых клавиш на клавиатуре, помеченных от F1 до F10 (иногда до F12) и имеющих специальное назначение в каждой программе.</w:t>
            </w:r>
            <w:r w:rsidR="00117147">
              <w:rPr>
                <w:sz w:val="28"/>
                <w:szCs w:val="28"/>
              </w:rPr>
              <w:t xml:space="preserve"> </w:t>
            </w:r>
          </w:p>
          <w:p w14:paraId="29574406" w14:textId="77777777" w:rsidR="00C75D18" w:rsidRDefault="00C75D18">
            <w:pPr>
              <w:jc w:val="both"/>
              <w:rPr>
                <w:sz w:val="28"/>
                <w:szCs w:val="28"/>
              </w:rPr>
            </w:pPr>
          </w:p>
          <w:p w14:paraId="13D95527" w14:textId="1116AB8D" w:rsidR="00C75D18" w:rsidRDefault="00C75D18">
            <w:pPr>
              <w:jc w:val="both"/>
              <w:rPr>
                <w:sz w:val="28"/>
                <w:szCs w:val="28"/>
                <w:lang w:val="en-US"/>
              </w:rPr>
            </w:pPr>
            <w:r>
              <w:rPr>
                <w:sz w:val="28"/>
                <w:szCs w:val="28"/>
                <w:lang w:val="en-US"/>
              </w:rPr>
              <w:t xml:space="preserve">Klaviaturadagi </w:t>
            </w:r>
            <w:r>
              <w:rPr>
                <w:i/>
                <w:sz w:val="28"/>
                <w:szCs w:val="28"/>
                <w:lang w:val="en-US"/>
              </w:rPr>
              <w:t>F1</w:t>
            </w:r>
            <w:r>
              <w:rPr>
                <w:sz w:val="28"/>
                <w:szCs w:val="28"/>
                <w:lang w:val="en-US"/>
              </w:rPr>
              <w:t xml:space="preserve">dan </w:t>
            </w:r>
            <w:r>
              <w:rPr>
                <w:i/>
                <w:sz w:val="28"/>
                <w:szCs w:val="28"/>
                <w:lang w:val="en-US"/>
              </w:rPr>
              <w:t>F10</w:t>
            </w:r>
            <w:r>
              <w:rPr>
                <w:sz w:val="28"/>
                <w:szCs w:val="28"/>
                <w:lang w:val="en-US"/>
              </w:rPr>
              <w:t xml:space="preserve"> (b</w:t>
            </w:r>
            <w:r w:rsidR="00B11EF9">
              <w:rPr>
                <w:sz w:val="28"/>
                <w:szCs w:val="28"/>
                <w:lang w:val="en-US"/>
              </w:rPr>
              <w:t>a’</w:t>
            </w:r>
            <w:r>
              <w:rPr>
                <w:sz w:val="28"/>
                <w:szCs w:val="28"/>
                <w:lang w:val="en-US"/>
              </w:rPr>
              <w:t xml:space="preserve">zan </w:t>
            </w:r>
            <w:r>
              <w:rPr>
                <w:i/>
                <w:sz w:val="28"/>
                <w:szCs w:val="28"/>
                <w:lang w:val="en-US"/>
              </w:rPr>
              <w:t>F12</w:t>
            </w:r>
            <w:r>
              <w:rPr>
                <w:sz w:val="28"/>
                <w:szCs w:val="28"/>
                <w:lang w:val="en-US"/>
              </w:rPr>
              <w:t xml:space="preserve">) gacha belgilangan dasturlashtiriladigan klavishalar </w:t>
            </w:r>
            <w:r w:rsidR="002B037F">
              <w:rPr>
                <w:sz w:val="28"/>
                <w:szCs w:val="28"/>
                <w:lang w:val="en-US"/>
              </w:rPr>
              <w:br/>
            </w:r>
            <w:r>
              <w:rPr>
                <w:sz w:val="28"/>
                <w:szCs w:val="28"/>
                <w:lang w:val="en-US"/>
              </w:rPr>
              <w:t>guruhi.</w:t>
            </w:r>
            <w:r w:rsidR="00117147">
              <w:rPr>
                <w:sz w:val="28"/>
                <w:szCs w:val="28"/>
                <w:lang w:val="en-US"/>
              </w:rPr>
              <w:t xml:space="preserve"> </w:t>
            </w:r>
          </w:p>
          <w:p w14:paraId="13A46AC6" w14:textId="5E6231C6" w:rsidR="00FC6AB8" w:rsidRDefault="00FC6AB8">
            <w:pPr>
              <w:jc w:val="both"/>
              <w:rPr>
                <w:sz w:val="28"/>
                <w:szCs w:val="28"/>
                <w:lang w:val="en-US"/>
              </w:rPr>
            </w:pPr>
          </w:p>
          <w:p w14:paraId="295E5429" w14:textId="3269C27A" w:rsidR="00724D06" w:rsidRDefault="00724D06">
            <w:pPr>
              <w:jc w:val="both"/>
              <w:rPr>
                <w:sz w:val="28"/>
                <w:szCs w:val="28"/>
                <w:lang w:val="en-US"/>
              </w:rPr>
            </w:pPr>
            <w:r>
              <w:rPr>
                <w:sz w:val="28"/>
                <w:szCs w:val="28"/>
              </w:rPr>
              <w:t>Клавиатурадаги</w:t>
            </w:r>
            <w:r>
              <w:rPr>
                <w:sz w:val="28"/>
                <w:szCs w:val="28"/>
                <w:lang w:val="en-US"/>
              </w:rPr>
              <w:t xml:space="preserve"> F1</w:t>
            </w:r>
            <w:r>
              <w:rPr>
                <w:sz w:val="28"/>
                <w:szCs w:val="28"/>
              </w:rPr>
              <w:t>дан</w:t>
            </w:r>
            <w:r>
              <w:rPr>
                <w:sz w:val="28"/>
                <w:szCs w:val="28"/>
                <w:lang w:val="en-US"/>
              </w:rPr>
              <w:t xml:space="preserve"> F10 (</w:t>
            </w:r>
            <w:r>
              <w:rPr>
                <w:sz w:val="28"/>
                <w:szCs w:val="28"/>
              </w:rPr>
              <w:t>баъзан</w:t>
            </w:r>
            <w:r>
              <w:rPr>
                <w:sz w:val="28"/>
                <w:szCs w:val="28"/>
                <w:lang w:val="en-US"/>
              </w:rPr>
              <w:t xml:space="preserve"> F12) </w:t>
            </w:r>
            <w:r>
              <w:rPr>
                <w:sz w:val="28"/>
                <w:szCs w:val="28"/>
              </w:rPr>
              <w:t>гача</w:t>
            </w:r>
            <w:r>
              <w:rPr>
                <w:sz w:val="28"/>
                <w:szCs w:val="28"/>
                <w:lang w:val="en-US"/>
              </w:rPr>
              <w:t xml:space="preserve"> </w:t>
            </w:r>
            <w:r>
              <w:rPr>
                <w:sz w:val="28"/>
                <w:szCs w:val="28"/>
              </w:rPr>
              <w:t>белгиланган</w:t>
            </w:r>
            <w:r>
              <w:rPr>
                <w:sz w:val="28"/>
                <w:szCs w:val="28"/>
                <w:lang w:val="en-US"/>
              </w:rPr>
              <w:t xml:space="preserve"> </w:t>
            </w:r>
            <w:r>
              <w:rPr>
                <w:sz w:val="28"/>
                <w:szCs w:val="28"/>
              </w:rPr>
              <w:t>дастурлаштириладиган</w:t>
            </w:r>
            <w:r>
              <w:rPr>
                <w:sz w:val="28"/>
                <w:szCs w:val="28"/>
                <w:lang w:val="en-US"/>
              </w:rPr>
              <w:t xml:space="preserve"> </w:t>
            </w:r>
            <w:r>
              <w:rPr>
                <w:sz w:val="28"/>
                <w:szCs w:val="28"/>
              </w:rPr>
              <w:t>клавишалар</w:t>
            </w:r>
            <w:r>
              <w:rPr>
                <w:sz w:val="28"/>
                <w:szCs w:val="28"/>
                <w:lang w:val="en-US"/>
              </w:rPr>
              <w:t xml:space="preserve"> </w:t>
            </w:r>
            <w:r>
              <w:rPr>
                <w:sz w:val="28"/>
                <w:szCs w:val="28"/>
              </w:rPr>
              <w:t>гуруҳи</w:t>
            </w:r>
            <w:r>
              <w:rPr>
                <w:sz w:val="28"/>
                <w:szCs w:val="28"/>
                <w:lang w:val="en-US"/>
              </w:rPr>
              <w:t>.</w:t>
            </w:r>
          </w:p>
        </w:tc>
      </w:tr>
      <w:tr w:rsidR="00724D06" w:rsidRPr="009553DA" w14:paraId="404F0460" w14:textId="77777777">
        <w:tc>
          <w:tcPr>
            <w:tcW w:w="4000" w:type="dxa"/>
            <w:shd w:val="clear" w:color="auto" w:fill="auto"/>
          </w:tcPr>
          <w:p w14:paraId="0AB25C2F" w14:textId="7BE1D1BA" w:rsidR="00C75D18" w:rsidRDefault="00FC6AB8" w:rsidP="00C75D18">
            <w:pPr>
              <w:rPr>
                <w:sz w:val="28"/>
                <w:szCs w:val="28"/>
              </w:rPr>
            </w:pPr>
            <w:r>
              <w:rPr>
                <w:b/>
                <w:sz w:val="28"/>
                <w:szCs w:val="28"/>
              </w:rPr>
              <w:t>Ф</w:t>
            </w:r>
            <w:r w:rsidR="00724D06">
              <w:rPr>
                <w:b/>
                <w:sz w:val="28"/>
                <w:szCs w:val="28"/>
              </w:rPr>
              <w:t xml:space="preserve">ункциональные </w:t>
            </w:r>
            <w:r w:rsidR="00DE5C86">
              <w:rPr>
                <w:b/>
                <w:sz w:val="28"/>
                <w:szCs w:val="28"/>
              </w:rPr>
              <w:br/>
            </w:r>
            <w:r w:rsidR="00724D06">
              <w:rPr>
                <w:b/>
                <w:sz w:val="28"/>
                <w:szCs w:val="28"/>
              </w:rPr>
              <w:t>требования (спецификация)</w:t>
            </w:r>
            <w:r w:rsidR="00117147">
              <w:rPr>
                <w:b/>
                <w:sz w:val="28"/>
                <w:szCs w:val="28"/>
              </w:rPr>
              <w:t xml:space="preserve"> </w:t>
            </w:r>
            <w:r>
              <w:rPr>
                <w:b/>
                <w:bCs/>
                <w:sz w:val="28"/>
                <w:szCs w:val="28"/>
                <w:lang w:val="en-US"/>
              </w:rPr>
              <w:t>uz</w:t>
            </w:r>
            <w:r>
              <w:rPr>
                <w:b/>
                <w:bCs/>
                <w:sz w:val="28"/>
                <w:szCs w:val="28"/>
              </w:rPr>
              <w:t xml:space="preserve"> </w:t>
            </w:r>
            <w:r>
              <w:rPr>
                <w:bCs/>
                <w:sz w:val="28"/>
                <w:szCs w:val="28"/>
              </w:rPr>
              <w:t>-</w:t>
            </w:r>
            <w:r>
              <w:rPr>
                <w:sz w:val="28"/>
                <w:szCs w:val="28"/>
              </w:rPr>
              <w:t xml:space="preserve"> </w:t>
            </w:r>
            <w:r w:rsidR="00C75D18">
              <w:rPr>
                <w:sz w:val="28"/>
                <w:szCs w:val="28"/>
                <w:lang w:val="en-US"/>
              </w:rPr>
              <w:t>funksional</w:t>
            </w:r>
            <w:r w:rsidR="00C75D18">
              <w:rPr>
                <w:sz w:val="28"/>
                <w:szCs w:val="28"/>
              </w:rPr>
              <w:t xml:space="preserve"> </w:t>
            </w:r>
            <w:r w:rsidR="00C75D18">
              <w:rPr>
                <w:sz w:val="28"/>
                <w:szCs w:val="28"/>
                <w:lang w:val="en-US"/>
              </w:rPr>
              <w:t>talablar</w:t>
            </w:r>
            <w:r w:rsidR="00C75D18">
              <w:rPr>
                <w:sz w:val="28"/>
                <w:szCs w:val="28"/>
              </w:rPr>
              <w:t xml:space="preserve"> </w:t>
            </w:r>
            <w:r w:rsidR="00C75D18">
              <w:rPr>
                <w:sz w:val="28"/>
                <w:szCs w:val="28"/>
              </w:rPr>
              <w:br/>
              <w:t>(</w:t>
            </w:r>
            <w:r w:rsidR="00C75D18">
              <w:rPr>
                <w:sz w:val="28"/>
                <w:szCs w:val="28"/>
                <w:lang w:val="en-US"/>
              </w:rPr>
              <w:t>spetsifikatsiya</w:t>
            </w:r>
            <w:r w:rsidR="00C75D18">
              <w:rPr>
                <w:sz w:val="28"/>
                <w:szCs w:val="28"/>
              </w:rPr>
              <w:t>)</w:t>
            </w:r>
            <w:r w:rsidR="00117147">
              <w:rPr>
                <w:sz w:val="28"/>
                <w:szCs w:val="28"/>
              </w:rPr>
              <w:t xml:space="preserve"> </w:t>
            </w:r>
          </w:p>
          <w:p w14:paraId="77872D18" w14:textId="454016D2" w:rsidR="00FC6AB8" w:rsidRDefault="00117147" w:rsidP="00FC6AB8">
            <w:pPr>
              <w:rPr>
                <w:sz w:val="28"/>
                <w:szCs w:val="28"/>
                <w:lang w:val="en-US"/>
              </w:rPr>
            </w:pPr>
            <w:r>
              <w:rPr>
                <w:sz w:val="28"/>
                <w:szCs w:val="28"/>
              </w:rPr>
              <w:t xml:space="preserve"> </w:t>
            </w:r>
            <w:r w:rsidR="00FC6AB8">
              <w:rPr>
                <w:sz w:val="28"/>
                <w:szCs w:val="28"/>
              </w:rPr>
              <w:t>функционал</w:t>
            </w:r>
            <w:r w:rsidR="00FC6AB8">
              <w:rPr>
                <w:sz w:val="28"/>
                <w:szCs w:val="28"/>
                <w:lang w:val="en-US"/>
              </w:rPr>
              <w:t xml:space="preserve"> </w:t>
            </w:r>
            <w:r w:rsidR="00FC6AB8">
              <w:rPr>
                <w:sz w:val="28"/>
                <w:szCs w:val="28"/>
              </w:rPr>
              <w:t>талаблар</w:t>
            </w:r>
            <w:r w:rsidR="00FC6AB8">
              <w:rPr>
                <w:sz w:val="28"/>
                <w:szCs w:val="28"/>
                <w:lang w:val="en-US"/>
              </w:rPr>
              <w:t xml:space="preserve"> (</w:t>
            </w:r>
            <w:r w:rsidR="00FC6AB8">
              <w:rPr>
                <w:sz w:val="28"/>
                <w:szCs w:val="28"/>
              </w:rPr>
              <w:t>спецификация</w:t>
            </w:r>
            <w:r w:rsidR="00FC6AB8">
              <w:rPr>
                <w:sz w:val="28"/>
                <w:szCs w:val="28"/>
                <w:lang w:val="en-US"/>
              </w:rPr>
              <w:t>)</w:t>
            </w:r>
            <w:r>
              <w:rPr>
                <w:sz w:val="28"/>
                <w:szCs w:val="28"/>
                <w:lang w:val="en-US"/>
              </w:rPr>
              <w:t xml:space="preserve"> </w:t>
            </w:r>
          </w:p>
          <w:p w14:paraId="17D9F080" w14:textId="77777777" w:rsidR="00724D06" w:rsidRDefault="00FC6AB8" w:rsidP="00FC6AB8">
            <w:pPr>
              <w:rPr>
                <w:sz w:val="28"/>
                <w:szCs w:val="28"/>
                <w:lang w:val="en-US"/>
              </w:rPr>
            </w:pPr>
            <w:r>
              <w:rPr>
                <w:b/>
                <w:sz w:val="28"/>
                <w:szCs w:val="28"/>
                <w:lang w:val="en-US"/>
              </w:rPr>
              <w:t xml:space="preserve">en </w:t>
            </w:r>
            <w:r>
              <w:rPr>
                <w:sz w:val="28"/>
                <w:szCs w:val="28"/>
                <w:lang w:val="en-US"/>
              </w:rPr>
              <w:t xml:space="preserve">- </w:t>
            </w:r>
            <w:r w:rsidR="00F53E5C">
              <w:rPr>
                <w:sz w:val="28"/>
                <w:szCs w:val="28"/>
                <w:lang w:val="en-US"/>
              </w:rPr>
              <w:t>functional specification</w:t>
            </w:r>
          </w:p>
        </w:tc>
        <w:tc>
          <w:tcPr>
            <w:tcW w:w="5828" w:type="dxa"/>
            <w:shd w:val="clear" w:color="auto" w:fill="auto"/>
          </w:tcPr>
          <w:p w14:paraId="1EEC1EDE" w14:textId="32DDB033" w:rsidR="00FC6AB8" w:rsidRDefault="00724D06">
            <w:pPr>
              <w:jc w:val="both"/>
              <w:rPr>
                <w:sz w:val="28"/>
                <w:szCs w:val="28"/>
              </w:rPr>
            </w:pPr>
            <w:r>
              <w:rPr>
                <w:sz w:val="28"/>
                <w:szCs w:val="28"/>
              </w:rPr>
              <w:t>Отдельный документ или часть технического задания, описывающая, что должна делать система. Разрабатывается на ранних стадиях проектирования.</w:t>
            </w:r>
            <w:r w:rsidR="00117147">
              <w:rPr>
                <w:sz w:val="28"/>
                <w:szCs w:val="28"/>
              </w:rPr>
              <w:t xml:space="preserve"> </w:t>
            </w:r>
          </w:p>
          <w:p w14:paraId="6368DF3F" w14:textId="77777777" w:rsidR="00C75D18" w:rsidRDefault="00C75D18">
            <w:pPr>
              <w:jc w:val="both"/>
              <w:rPr>
                <w:sz w:val="28"/>
                <w:szCs w:val="28"/>
              </w:rPr>
            </w:pPr>
          </w:p>
          <w:p w14:paraId="4949615B" w14:textId="77777777" w:rsidR="00FC6AB8" w:rsidRDefault="00C75D18">
            <w:pPr>
              <w:jc w:val="both"/>
              <w:rPr>
                <w:sz w:val="28"/>
                <w:szCs w:val="28"/>
              </w:rPr>
            </w:pPr>
            <w:r>
              <w:rPr>
                <w:sz w:val="28"/>
                <w:szCs w:val="28"/>
              </w:rPr>
              <w:t>Alohida hujjat yoki texnik topshiriqning, tizim nima qilishi kerakligi bayon qilingan qismi. Loyihalashning ilk bosqichlarida ishlab chiqiladi.</w:t>
            </w:r>
          </w:p>
          <w:p w14:paraId="1F28C85C" w14:textId="77777777" w:rsidR="00C75D18" w:rsidRDefault="00C75D18">
            <w:pPr>
              <w:jc w:val="both"/>
              <w:rPr>
                <w:sz w:val="28"/>
                <w:szCs w:val="28"/>
              </w:rPr>
            </w:pPr>
          </w:p>
          <w:p w14:paraId="31BD255C" w14:textId="7C809940" w:rsidR="00724D06" w:rsidRDefault="00724D06">
            <w:pPr>
              <w:jc w:val="both"/>
              <w:rPr>
                <w:sz w:val="28"/>
                <w:szCs w:val="28"/>
              </w:rPr>
            </w:pPr>
            <w:r>
              <w:rPr>
                <w:sz w:val="28"/>
                <w:szCs w:val="28"/>
              </w:rPr>
              <w:t>Алоҳида ҳужжат ёки техник топшириқнинг, тизим нима қилиши кераклиги баён қилинган қисми. Лойиҳалашнинг илк босқичларида ишлаб чиқилади.</w:t>
            </w:r>
          </w:p>
        </w:tc>
      </w:tr>
    </w:tbl>
    <w:p w14:paraId="3267BB6E" w14:textId="77777777" w:rsidR="00DE5C86" w:rsidRPr="009553DA" w:rsidRDefault="00DE5C86"/>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4B34C8" w:rsidRPr="009553DA" w14:paraId="7B938DEB" w14:textId="77777777">
        <w:trPr>
          <w:tblHeader/>
        </w:trPr>
        <w:tc>
          <w:tcPr>
            <w:tcW w:w="9828" w:type="dxa"/>
            <w:gridSpan w:val="2"/>
            <w:tcBorders>
              <w:top w:val="nil"/>
              <w:left w:val="nil"/>
              <w:bottom w:val="nil"/>
              <w:right w:val="nil"/>
            </w:tcBorders>
            <w:shd w:val="clear" w:color="auto" w:fill="auto"/>
          </w:tcPr>
          <w:p w14:paraId="508E3BA8" w14:textId="77777777" w:rsidR="004B34C8" w:rsidRPr="009553DA" w:rsidRDefault="004B34C8" w:rsidP="004B34C8">
            <w:pPr>
              <w:jc w:val="center"/>
              <w:rPr>
                <w:b/>
                <w:sz w:val="28"/>
                <w:szCs w:val="28"/>
              </w:rPr>
            </w:pPr>
            <w:r w:rsidRPr="009553DA">
              <w:rPr>
                <w:b/>
                <w:sz w:val="28"/>
                <w:szCs w:val="28"/>
              </w:rPr>
              <w:t>Х</w:t>
            </w:r>
          </w:p>
        </w:tc>
      </w:tr>
      <w:tr w:rsidR="00724D06" w:rsidRPr="009553DA" w14:paraId="7AE97CF9" w14:textId="77777777">
        <w:tc>
          <w:tcPr>
            <w:tcW w:w="4000" w:type="dxa"/>
            <w:tcBorders>
              <w:top w:val="nil"/>
              <w:left w:val="nil"/>
              <w:bottom w:val="nil"/>
              <w:right w:val="nil"/>
            </w:tcBorders>
            <w:shd w:val="clear" w:color="auto" w:fill="auto"/>
          </w:tcPr>
          <w:p w14:paraId="66B8742B" w14:textId="3A115363" w:rsidR="00C75D18" w:rsidRPr="009553DA" w:rsidRDefault="00FC6AB8" w:rsidP="00FC6AB8">
            <w:pPr>
              <w:rPr>
                <w:sz w:val="28"/>
                <w:szCs w:val="28"/>
              </w:rPr>
            </w:pPr>
            <w:r w:rsidRPr="009553DA">
              <w:rPr>
                <w:b/>
                <w:sz w:val="28"/>
                <w:szCs w:val="28"/>
              </w:rPr>
              <w:t>Х</w:t>
            </w:r>
            <w:r w:rsidR="00724D06" w:rsidRPr="009553DA">
              <w:rPr>
                <w:b/>
                <w:sz w:val="28"/>
                <w:szCs w:val="28"/>
              </w:rPr>
              <w:t>аб; концентратор</w:t>
            </w:r>
            <w:r w:rsidR="00117147">
              <w:rPr>
                <w:b/>
                <w:sz w:val="28"/>
                <w:szCs w:val="28"/>
              </w:rPr>
              <w:t xml:space="preserve"> </w:t>
            </w:r>
            <w:r w:rsidRPr="009553DA">
              <w:rPr>
                <w:b/>
                <w:bCs/>
                <w:sz w:val="28"/>
                <w:szCs w:val="28"/>
                <w:lang w:val="en-US"/>
              </w:rPr>
              <w:t>uz</w:t>
            </w:r>
            <w:r w:rsidRPr="009553DA">
              <w:rPr>
                <w:b/>
                <w:bCs/>
                <w:sz w:val="28"/>
                <w:szCs w:val="28"/>
              </w:rPr>
              <w:t xml:space="preserve"> </w:t>
            </w:r>
            <w:r w:rsidRPr="009553DA">
              <w:rPr>
                <w:bCs/>
                <w:sz w:val="28"/>
                <w:szCs w:val="28"/>
              </w:rPr>
              <w:t>-</w:t>
            </w:r>
            <w:r w:rsidRPr="009553DA">
              <w:rPr>
                <w:sz w:val="28"/>
                <w:szCs w:val="28"/>
              </w:rPr>
              <w:t xml:space="preserve"> </w:t>
            </w:r>
            <w:r w:rsidR="00C75D18" w:rsidRPr="009553DA">
              <w:rPr>
                <w:sz w:val="28"/>
                <w:szCs w:val="28"/>
              </w:rPr>
              <w:t>xab; kontsentrator</w:t>
            </w:r>
            <w:r w:rsidR="00117147">
              <w:rPr>
                <w:sz w:val="28"/>
                <w:szCs w:val="28"/>
              </w:rPr>
              <w:t xml:space="preserve"> </w:t>
            </w:r>
          </w:p>
          <w:p w14:paraId="4D4D82F1" w14:textId="253AB271" w:rsidR="00FC6AB8" w:rsidRPr="009553DA" w:rsidRDefault="00117147" w:rsidP="00FC6AB8">
            <w:pPr>
              <w:rPr>
                <w:sz w:val="28"/>
                <w:szCs w:val="28"/>
              </w:rPr>
            </w:pPr>
            <w:r>
              <w:rPr>
                <w:sz w:val="28"/>
                <w:szCs w:val="28"/>
              </w:rPr>
              <w:t xml:space="preserve"> </w:t>
            </w:r>
            <w:r w:rsidR="00FC6AB8" w:rsidRPr="009553DA">
              <w:rPr>
                <w:sz w:val="28"/>
                <w:szCs w:val="28"/>
              </w:rPr>
              <w:t>хаб; концентратор</w:t>
            </w:r>
            <w:r>
              <w:rPr>
                <w:sz w:val="28"/>
                <w:szCs w:val="28"/>
              </w:rPr>
              <w:t xml:space="preserve"> </w:t>
            </w:r>
          </w:p>
          <w:p w14:paraId="31A531EA" w14:textId="77777777" w:rsidR="00724D06" w:rsidRPr="009553DA" w:rsidRDefault="00FC6AB8" w:rsidP="00FC6AB8">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00724D06" w:rsidRPr="009553DA">
              <w:rPr>
                <w:sz w:val="28"/>
                <w:szCs w:val="28"/>
              </w:rPr>
              <w:t>hub</w:t>
            </w:r>
          </w:p>
        </w:tc>
        <w:tc>
          <w:tcPr>
            <w:tcW w:w="5828" w:type="dxa"/>
            <w:tcBorders>
              <w:top w:val="nil"/>
              <w:left w:val="nil"/>
              <w:bottom w:val="nil"/>
              <w:right w:val="nil"/>
            </w:tcBorders>
            <w:shd w:val="clear" w:color="auto" w:fill="auto"/>
          </w:tcPr>
          <w:p w14:paraId="2978BA19" w14:textId="7B4DB58A" w:rsidR="00FC6AB8" w:rsidRPr="009553DA" w:rsidRDefault="00724D06" w:rsidP="00D54218">
            <w:pPr>
              <w:jc w:val="both"/>
              <w:rPr>
                <w:sz w:val="28"/>
                <w:szCs w:val="28"/>
              </w:rPr>
            </w:pPr>
            <w:r w:rsidRPr="009553DA">
              <w:rPr>
                <w:sz w:val="28"/>
                <w:szCs w:val="28"/>
              </w:rPr>
              <w:t xml:space="preserve">Сетевой аппаратный узел, к которому подключаются все компьютеры в сети топологии </w:t>
            </w:r>
            <w:r w:rsidR="001C0093" w:rsidRPr="009553DA">
              <w:rPr>
                <w:sz w:val="28"/>
                <w:szCs w:val="28"/>
              </w:rPr>
              <w:t>«</w:t>
            </w:r>
            <w:r w:rsidRPr="009553DA">
              <w:rPr>
                <w:sz w:val="28"/>
                <w:szCs w:val="28"/>
              </w:rPr>
              <w:t>звезда</w:t>
            </w:r>
            <w:r w:rsidR="001C0093" w:rsidRPr="009553DA">
              <w:rPr>
                <w:sz w:val="28"/>
                <w:szCs w:val="28"/>
              </w:rPr>
              <w:t>»</w:t>
            </w:r>
            <w:r w:rsidRPr="009553DA">
              <w:rPr>
                <w:sz w:val="28"/>
                <w:szCs w:val="28"/>
              </w:rPr>
              <w:t>; активные концентраторы могут восстанавливать и ретранслировать сигналы; пас</w:t>
            </w:r>
            <w:r w:rsidRPr="009553DA">
              <w:rPr>
                <w:sz w:val="28"/>
                <w:szCs w:val="28"/>
              </w:rPr>
              <w:lastRenderedPageBreak/>
              <w:t>сивные концентраторы просто выполняют коммутацию.</w:t>
            </w:r>
            <w:r w:rsidR="00117147">
              <w:rPr>
                <w:sz w:val="28"/>
                <w:szCs w:val="28"/>
              </w:rPr>
              <w:t xml:space="preserve"> </w:t>
            </w:r>
          </w:p>
          <w:p w14:paraId="17880DA0" w14:textId="77777777" w:rsidR="00C75D18" w:rsidRPr="009553DA" w:rsidRDefault="00C75D18" w:rsidP="00C75D18">
            <w:pPr>
              <w:jc w:val="both"/>
              <w:rPr>
                <w:sz w:val="28"/>
                <w:szCs w:val="28"/>
              </w:rPr>
            </w:pPr>
          </w:p>
          <w:p w14:paraId="597F83F9" w14:textId="77777777" w:rsidR="00FC6AB8" w:rsidRPr="002B0E61" w:rsidRDefault="00C75D18" w:rsidP="00C75D18">
            <w:pPr>
              <w:jc w:val="both"/>
              <w:rPr>
                <w:sz w:val="28"/>
                <w:szCs w:val="28"/>
                <w:lang w:val="en-US"/>
              </w:rPr>
            </w:pPr>
            <w:r w:rsidRPr="002B0E61">
              <w:rPr>
                <w:sz w:val="28"/>
                <w:szCs w:val="28"/>
                <w:lang w:val="en-US"/>
              </w:rPr>
              <w:t>«Yulduz» tarmoq topologiyasidagi barcha kompyuterlar ulanadigan tarmoq apparat uzeli. Aktiv kontsentratorlar signallarni tiklashi va qayta translyatsiya qilishi mumkin. Passiv kontsentratorlar esa faqatgina kommutatsiyani amalga oshiradi.</w:t>
            </w:r>
          </w:p>
          <w:p w14:paraId="0BF6C0ED" w14:textId="77777777" w:rsidR="00C75D18" w:rsidRPr="002B0E61" w:rsidRDefault="00C75D18" w:rsidP="00C75D18">
            <w:pPr>
              <w:jc w:val="both"/>
              <w:rPr>
                <w:sz w:val="28"/>
                <w:szCs w:val="28"/>
                <w:lang w:val="en-US"/>
              </w:rPr>
            </w:pPr>
          </w:p>
          <w:p w14:paraId="1453F2EE" w14:textId="77777777" w:rsidR="0095500F" w:rsidRPr="002B0E61" w:rsidRDefault="0095500F" w:rsidP="00C75D18">
            <w:pPr>
              <w:jc w:val="both"/>
              <w:rPr>
                <w:sz w:val="28"/>
                <w:szCs w:val="28"/>
                <w:lang w:val="en-US"/>
              </w:rPr>
            </w:pPr>
          </w:p>
          <w:p w14:paraId="739B5C17" w14:textId="313DF770" w:rsidR="00FC6AB8" w:rsidRPr="009553DA" w:rsidRDefault="001C0093" w:rsidP="00D54218">
            <w:pPr>
              <w:jc w:val="both"/>
              <w:rPr>
                <w:sz w:val="28"/>
                <w:szCs w:val="28"/>
              </w:rPr>
            </w:pPr>
            <w:r w:rsidRPr="009553DA">
              <w:rPr>
                <w:sz w:val="28"/>
                <w:szCs w:val="28"/>
              </w:rPr>
              <w:t>«</w:t>
            </w:r>
            <w:r w:rsidR="00724D06" w:rsidRPr="009553DA">
              <w:rPr>
                <w:sz w:val="28"/>
                <w:szCs w:val="28"/>
              </w:rPr>
              <w:t>Юлдуз</w:t>
            </w:r>
            <w:r w:rsidRPr="009553DA">
              <w:rPr>
                <w:sz w:val="28"/>
                <w:szCs w:val="28"/>
              </w:rPr>
              <w:t>»</w:t>
            </w:r>
            <w:r w:rsidR="00724D06" w:rsidRPr="009553DA">
              <w:rPr>
                <w:sz w:val="28"/>
                <w:szCs w:val="28"/>
              </w:rPr>
              <w:t xml:space="preserve"> тармоқ топологиясидаги барча компьютерлар уланадиган тармоқ аппарат узели. Актив концентраторлар сигналларни тиклаши ва қайта трансляция қилиши мумкин. Пассив концентраторлар эса фақатгина коммутацияни амалга оширади.</w:t>
            </w:r>
            <w:r w:rsidR="00117147">
              <w:rPr>
                <w:sz w:val="28"/>
                <w:szCs w:val="28"/>
              </w:rPr>
              <w:t xml:space="preserve"> </w:t>
            </w:r>
          </w:p>
          <w:p w14:paraId="2A28D113" w14:textId="77777777" w:rsidR="00724D06" w:rsidRPr="009553DA" w:rsidRDefault="00724D06" w:rsidP="00D54218">
            <w:pPr>
              <w:jc w:val="both"/>
              <w:rPr>
                <w:sz w:val="28"/>
                <w:szCs w:val="28"/>
              </w:rPr>
            </w:pPr>
          </w:p>
        </w:tc>
      </w:tr>
      <w:tr w:rsidR="00724D06" w:rsidRPr="009553DA" w14:paraId="578FA283" w14:textId="77777777">
        <w:tc>
          <w:tcPr>
            <w:tcW w:w="4000" w:type="dxa"/>
            <w:tcBorders>
              <w:top w:val="nil"/>
              <w:left w:val="nil"/>
              <w:bottom w:val="nil"/>
              <w:right w:val="nil"/>
            </w:tcBorders>
            <w:shd w:val="clear" w:color="auto" w:fill="auto"/>
          </w:tcPr>
          <w:p w14:paraId="6A6C49B3" w14:textId="4E6C36E1" w:rsidR="00C75D18" w:rsidRPr="009553DA" w:rsidRDefault="00FC6AB8" w:rsidP="00C75D18">
            <w:pPr>
              <w:rPr>
                <w:sz w:val="28"/>
                <w:szCs w:val="28"/>
                <w:lang w:val="en-US"/>
              </w:rPr>
            </w:pPr>
            <w:r w:rsidRPr="009553DA">
              <w:rPr>
                <w:b/>
                <w:sz w:val="28"/>
                <w:szCs w:val="28"/>
              </w:rPr>
              <w:lastRenderedPageBreak/>
              <w:t>Х</w:t>
            </w:r>
            <w:r w:rsidR="00724D06" w:rsidRPr="009553DA">
              <w:rPr>
                <w:b/>
                <w:sz w:val="28"/>
                <w:szCs w:val="28"/>
              </w:rPr>
              <w:t>ип</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75D18" w:rsidRPr="009553DA">
              <w:rPr>
                <w:sz w:val="28"/>
                <w:szCs w:val="28"/>
                <w:lang w:val="en-US"/>
              </w:rPr>
              <w:t>xip</w:t>
            </w:r>
            <w:r w:rsidR="00117147">
              <w:rPr>
                <w:sz w:val="28"/>
                <w:szCs w:val="28"/>
                <w:lang w:val="en-US"/>
              </w:rPr>
              <w:t xml:space="preserve"> </w:t>
            </w:r>
          </w:p>
          <w:p w14:paraId="575451EF" w14:textId="24B8BA54" w:rsidR="00FC6AB8" w:rsidRPr="009553DA" w:rsidRDefault="00117147" w:rsidP="00FC6AB8">
            <w:pPr>
              <w:rPr>
                <w:sz w:val="28"/>
                <w:szCs w:val="28"/>
                <w:lang w:val="en-US"/>
              </w:rPr>
            </w:pPr>
            <w:r>
              <w:rPr>
                <w:sz w:val="28"/>
                <w:szCs w:val="28"/>
                <w:lang w:val="en-US"/>
              </w:rPr>
              <w:t xml:space="preserve"> </w:t>
            </w:r>
            <w:r w:rsidR="00FC6AB8" w:rsidRPr="009553DA">
              <w:rPr>
                <w:sz w:val="28"/>
                <w:szCs w:val="28"/>
              </w:rPr>
              <w:t>хип</w:t>
            </w:r>
            <w:r>
              <w:rPr>
                <w:sz w:val="28"/>
                <w:szCs w:val="28"/>
                <w:lang w:val="en-US"/>
              </w:rPr>
              <w:t xml:space="preserve"> </w:t>
            </w:r>
          </w:p>
          <w:p w14:paraId="58D82BF8" w14:textId="77777777" w:rsidR="00724D06" w:rsidRPr="009553DA" w:rsidRDefault="00FC6AB8" w:rsidP="00FC6AB8">
            <w:pPr>
              <w:rPr>
                <w:sz w:val="28"/>
                <w:szCs w:val="28"/>
                <w:lang w:val="en-US"/>
              </w:rPr>
            </w:pPr>
            <w:r w:rsidRPr="009553DA">
              <w:rPr>
                <w:b/>
                <w:sz w:val="28"/>
                <w:szCs w:val="28"/>
                <w:lang w:val="en-US"/>
              </w:rPr>
              <w:t xml:space="preserve">en </w:t>
            </w:r>
            <w:r w:rsidRPr="009553DA">
              <w:rPr>
                <w:sz w:val="28"/>
                <w:szCs w:val="28"/>
                <w:lang w:val="en-US"/>
              </w:rPr>
              <w:t>-</w:t>
            </w:r>
            <w:r w:rsidR="00724D06" w:rsidRPr="009553DA">
              <w:rPr>
                <w:sz w:val="28"/>
                <w:szCs w:val="28"/>
                <w:lang w:val="en-US"/>
              </w:rPr>
              <w:t xml:space="preserve"> heap</w:t>
            </w:r>
          </w:p>
        </w:tc>
        <w:tc>
          <w:tcPr>
            <w:tcW w:w="5828" w:type="dxa"/>
            <w:tcBorders>
              <w:top w:val="nil"/>
              <w:left w:val="nil"/>
              <w:bottom w:val="nil"/>
              <w:right w:val="nil"/>
            </w:tcBorders>
            <w:shd w:val="clear" w:color="auto" w:fill="auto"/>
          </w:tcPr>
          <w:p w14:paraId="781BA361" w14:textId="7FBACB37" w:rsidR="00FC6AB8" w:rsidRPr="009553DA" w:rsidRDefault="00724D06" w:rsidP="00D54218">
            <w:pPr>
              <w:jc w:val="both"/>
              <w:rPr>
                <w:sz w:val="28"/>
                <w:szCs w:val="28"/>
              </w:rPr>
            </w:pPr>
            <w:r w:rsidRPr="009553DA">
              <w:rPr>
                <w:sz w:val="28"/>
                <w:szCs w:val="28"/>
              </w:rPr>
              <w:t>Область динамически распределяемой памя</w:t>
            </w:r>
            <w:r w:rsidR="00F10A8C" w:rsidRPr="009553DA">
              <w:rPr>
                <w:sz w:val="28"/>
                <w:szCs w:val="28"/>
              </w:rPr>
              <w:t>-</w:t>
            </w:r>
            <w:r w:rsidRPr="009553DA">
              <w:rPr>
                <w:sz w:val="28"/>
                <w:szCs w:val="28"/>
              </w:rPr>
              <w:t>ти.</w:t>
            </w:r>
            <w:r w:rsidR="00117147">
              <w:rPr>
                <w:sz w:val="28"/>
                <w:szCs w:val="28"/>
              </w:rPr>
              <w:t xml:space="preserve"> </w:t>
            </w:r>
          </w:p>
          <w:p w14:paraId="5757BBB8" w14:textId="77777777" w:rsidR="00C75D18" w:rsidRPr="009553DA" w:rsidRDefault="00C75D18" w:rsidP="00C75D18">
            <w:pPr>
              <w:jc w:val="both"/>
              <w:rPr>
                <w:sz w:val="18"/>
                <w:szCs w:val="18"/>
              </w:rPr>
            </w:pPr>
          </w:p>
          <w:p w14:paraId="5BC968DE" w14:textId="77777777" w:rsidR="00FC6AB8" w:rsidRPr="002B0E61" w:rsidRDefault="00C75D18" w:rsidP="00C75D18">
            <w:pPr>
              <w:jc w:val="both"/>
              <w:rPr>
                <w:sz w:val="28"/>
                <w:szCs w:val="28"/>
              </w:rPr>
            </w:pPr>
            <w:r w:rsidRPr="009553DA">
              <w:rPr>
                <w:sz w:val="28"/>
                <w:szCs w:val="28"/>
                <w:lang w:val="en-US"/>
              </w:rPr>
              <w:t>Dinamik</w:t>
            </w:r>
            <w:r w:rsidRPr="002B0E61">
              <w:rPr>
                <w:sz w:val="28"/>
                <w:szCs w:val="28"/>
              </w:rPr>
              <w:t xml:space="preserve"> </w:t>
            </w:r>
            <w:r w:rsidRPr="009553DA">
              <w:rPr>
                <w:sz w:val="28"/>
                <w:szCs w:val="28"/>
                <w:lang w:val="en-US"/>
              </w:rPr>
              <w:t>taqsimlanadigan</w:t>
            </w:r>
            <w:r w:rsidRPr="002B0E61">
              <w:rPr>
                <w:sz w:val="28"/>
                <w:szCs w:val="28"/>
              </w:rPr>
              <w:t xml:space="preserve"> </w:t>
            </w:r>
            <w:r w:rsidRPr="009553DA">
              <w:rPr>
                <w:sz w:val="28"/>
                <w:szCs w:val="28"/>
                <w:lang w:val="en-US"/>
              </w:rPr>
              <w:t>xotira</w:t>
            </w:r>
            <w:r w:rsidRPr="002B0E61">
              <w:rPr>
                <w:sz w:val="28"/>
                <w:szCs w:val="28"/>
              </w:rPr>
              <w:t xml:space="preserve"> </w:t>
            </w:r>
            <w:r w:rsidRPr="009553DA">
              <w:rPr>
                <w:sz w:val="28"/>
                <w:szCs w:val="28"/>
                <w:lang w:val="en-US"/>
              </w:rPr>
              <w:t>sohasi</w:t>
            </w:r>
            <w:r w:rsidRPr="002B0E61">
              <w:rPr>
                <w:sz w:val="28"/>
                <w:szCs w:val="28"/>
              </w:rPr>
              <w:t>.</w:t>
            </w:r>
          </w:p>
          <w:p w14:paraId="58C9037C" w14:textId="77777777" w:rsidR="00C75D18" w:rsidRPr="002B0E61" w:rsidRDefault="00C75D18" w:rsidP="00C75D18">
            <w:pPr>
              <w:jc w:val="both"/>
              <w:rPr>
                <w:sz w:val="18"/>
                <w:szCs w:val="18"/>
              </w:rPr>
            </w:pPr>
          </w:p>
          <w:p w14:paraId="32978909" w14:textId="33B0AD20" w:rsidR="00FC6AB8" w:rsidRPr="009553DA" w:rsidRDefault="00724D06" w:rsidP="00D54218">
            <w:pPr>
              <w:jc w:val="both"/>
              <w:rPr>
                <w:sz w:val="28"/>
                <w:szCs w:val="28"/>
              </w:rPr>
            </w:pPr>
            <w:r w:rsidRPr="009553DA">
              <w:rPr>
                <w:sz w:val="28"/>
                <w:szCs w:val="28"/>
              </w:rPr>
              <w:t>Динамик тақсимланадиган хотира соҳаси.</w:t>
            </w:r>
            <w:r w:rsidR="00117147">
              <w:rPr>
                <w:sz w:val="28"/>
                <w:szCs w:val="28"/>
              </w:rPr>
              <w:t xml:space="preserve"> </w:t>
            </w:r>
          </w:p>
          <w:p w14:paraId="7A70E1B4" w14:textId="77777777" w:rsidR="00724D06" w:rsidRPr="009553DA" w:rsidRDefault="00724D06" w:rsidP="00D54218">
            <w:pPr>
              <w:jc w:val="both"/>
              <w:rPr>
                <w:sz w:val="28"/>
                <w:szCs w:val="28"/>
              </w:rPr>
            </w:pPr>
          </w:p>
        </w:tc>
      </w:tr>
      <w:tr w:rsidR="00724D06" w:rsidRPr="002B0E61" w14:paraId="20BD1926" w14:textId="77777777">
        <w:tc>
          <w:tcPr>
            <w:tcW w:w="4000" w:type="dxa"/>
            <w:tcBorders>
              <w:top w:val="nil"/>
              <w:left w:val="nil"/>
              <w:bottom w:val="nil"/>
              <w:right w:val="nil"/>
            </w:tcBorders>
            <w:shd w:val="clear" w:color="auto" w:fill="auto"/>
          </w:tcPr>
          <w:p w14:paraId="3C5A59A0" w14:textId="6B15A71A" w:rsidR="00C75D18" w:rsidRPr="009553DA" w:rsidRDefault="001C0093" w:rsidP="00C75D18">
            <w:pPr>
              <w:rPr>
                <w:sz w:val="28"/>
                <w:szCs w:val="28"/>
              </w:rPr>
            </w:pPr>
            <w:r w:rsidRPr="009553DA">
              <w:rPr>
                <w:b/>
                <w:sz w:val="28"/>
                <w:szCs w:val="28"/>
              </w:rPr>
              <w:t>«</w:t>
            </w:r>
            <w:r w:rsidR="00BD62A2" w:rsidRPr="009553DA">
              <w:rPr>
                <w:b/>
                <w:sz w:val="28"/>
                <w:szCs w:val="28"/>
              </w:rPr>
              <w:t>Х</w:t>
            </w:r>
            <w:r w:rsidR="00724D06" w:rsidRPr="009553DA">
              <w:rPr>
                <w:b/>
                <w:sz w:val="28"/>
                <w:szCs w:val="28"/>
              </w:rPr>
              <w:t>олодное</w:t>
            </w:r>
            <w:r w:rsidRPr="009553DA">
              <w:rPr>
                <w:b/>
                <w:sz w:val="28"/>
                <w:szCs w:val="28"/>
              </w:rPr>
              <w:t>»</w:t>
            </w:r>
            <w:r w:rsidR="00724D06" w:rsidRPr="009553DA">
              <w:rPr>
                <w:b/>
                <w:sz w:val="28"/>
                <w:szCs w:val="28"/>
              </w:rPr>
              <w:t xml:space="preserve"> резервирование</w:t>
            </w:r>
            <w:r w:rsidR="00117147">
              <w:rPr>
                <w:b/>
                <w:sz w:val="28"/>
                <w:szCs w:val="28"/>
              </w:rPr>
              <w:t xml:space="preserve"> </w:t>
            </w:r>
            <w:r w:rsidR="00FC6AB8" w:rsidRPr="009553DA">
              <w:rPr>
                <w:b/>
                <w:bCs/>
                <w:sz w:val="28"/>
                <w:szCs w:val="28"/>
                <w:lang w:val="en-US"/>
              </w:rPr>
              <w:t>uz</w:t>
            </w:r>
            <w:r w:rsidR="00FC6AB8" w:rsidRPr="009553DA">
              <w:rPr>
                <w:b/>
                <w:bCs/>
                <w:sz w:val="28"/>
                <w:szCs w:val="28"/>
              </w:rPr>
              <w:t xml:space="preserve"> </w:t>
            </w:r>
            <w:r w:rsidRPr="009553DA">
              <w:rPr>
                <w:bCs/>
                <w:sz w:val="28"/>
                <w:szCs w:val="28"/>
              </w:rPr>
              <w:t xml:space="preserve">- </w:t>
            </w:r>
            <w:r w:rsidR="00C75D18" w:rsidRPr="009553DA">
              <w:rPr>
                <w:sz w:val="28"/>
                <w:szCs w:val="28"/>
              </w:rPr>
              <w:t>«</w:t>
            </w:r>
            <w:r w:rsidR="00C75D18" w:rsidRPr="009553DA">
              <w:rPr>
                <w:sz w:val="28"/>
                <w:szCs w:val="28"/>
                <w:lang w:val="en-US"/>
              </w:rPr>
              <w:t>sovuq</w:t>
            </w:r>
            <w:r w:rsidR="00C75D18" w:rsidRPr="009553DA">
              <w:rPr>
                <w:sz w:val="28"/>
                <w:szCs w:val="28"/>
              </w:rPr>
              <w:t xml:space="preserve">» </w:t>
            </w:r>
            <w:r w:rsidR="00C75D18" w:rsidRPr="009553DA">
              <w:rPr>
                <w:sz w:val="28"/>
                <w:szCs w:val="28"/>
                <w:lang w:val="en-US"/>
              </w:rPr>
              <w:t>rezervlash</w:t>
            </w:r>
            <w:r w:rsidR="00117147">
              <w:rPr>
                <w:sz w:val="28"/>
                <w:szCs w:val="28"/>
              </w:rPr>
              <w:t xml:space="preserve"> </w:t>
            </w:r>
          </w:p>
          <w:p w14:paraId="712D2763" w14:textId="39322BD3" w:rsidR="00FC6AB8" w:rsidRPr="009553DA" w:rsidRDefault="00117147" w:rsidP="00C75D18">
            <w:pPr>
              <w:rPr>
                <w:sz w:val="28"/>
                <w:szCs w:val="28"/>
              </w:rPr>
            </w:pPr>
            <w:r>
              <w:rPr>
                <w:bCs/>
                <w:sz w:val="28"/>
                <w:szCs w:val="28"/>
              </w:rPr>
              <w:t xml:space="preserve"> </w:t>
            </w:r>
            <w:r w:rsidR="001C0093" w:rsidRPr="009553DA">
              <w:rPr>
                <w:bCs/>
                <w:sz w:val="28"/>
                <w:szCs w:val="28"/>
              </w:rPr>
              <w:t>«</w:t>
            </w:r>
            <w:r w:rsidR="00FC6AB8" w:rsidRPr="009553DA">
              <w:rPr>
                <w:sz w:val="28"/>
                <w:szCs w:val="28"/>
              </w:rPr>
              <w:t>совуқ</w:t>
            </w:r>
            <w:r w:rsidR="001C0093" w:rsidRPr="009553DA">
              <w:rPr>
                <w:sz w:val="28"/>
                <w:szCs w:val="28"/>
              </w:rPr>
              <w:t>»</w:t>
            </w:r>
            <w:r w:rsidR="00FC6AB8" w:rsidRPr="009553DA">
              <w:rPr>
                <w:sz w:val="28"/>
                <w:szCs w:val="28"/>
              </w:rPr>
              <w:t xml:space="preserve"> резервлаш</w:t>
            </w:r>
            <w:r>
              <w:rPr>
                <w:sz w:val="28"/>
                <w:szCs w:val="28"/>
              </w:rPr>
              <w:t xml:space="preserve"> </w:t>
            </w:r>
          </w:p>
          <w:p w14:paraId="6C4D001E" w14:textId="77777777" w:rsidR="00724D06" w:rsidRPr="009553DA" w:rsidRDefault="00FC6AB8" w:rsidP="00FC6AB8">
            <w:pPr>
              <w:rPr>
                <w:sz w:val="28"/>
                <w:szCs w:val="28"/>
                <w:lang w:val="en-US"/>
              </w:rPr>
            </w:pPr>
            <w:r w:rsidRPr="009553DA">
              <w:rPr>
                <w:b/>
                <w:sz w:val="28"/>
                <w:szCs w:val="28"/>
                <w:lang w:val="en-US"/>
              </w:rPr>
              <w:t xml:space="preserve">en </w:t>
            </w:r>
            <w:r w:rsidRPr="009553DA">
              <w:rPr>
                <w:sz w:val="28"/>
                <w:szCs w:val="28"/>
                <w:lang w:val="en-US"/>
              </w:rPr>
              <w:t xml:space="preserve">- </w:t>
            </w:r>
            <w:r w:rsidR="00724D06" w:rsidRPr="009553DA">
              <w:rPr>
                <w:sz w:val="28"/>
                <w:szCs w:val="28"/>
                <w:lang w:val="en-US"/>
              </w:rPr>
              <w:t>cold backup</w:t>
            </w:r>
          </w:p>
        </w:tc>
        <w:tc>
          <w:tcPr>
            <w:tcW w:w="5828" w:type="dxa"/>
            <w:tcBorders>
              <w:top w:val="nil"/>
              <w:left w:val="nil"/>
              <w:bottom w:val="nil"/>
              <w:right w:val="nil"/>
            </w:tcBorders>
            <w:shd w:val="clear" w:color="auto" w:fill="auto"/>
          </w:tcPr>
          <w:p w14:paraId="610A622D" w14:textId="0C858D6D" w:rsidR="00FC6AB8" w:rsidRPr="009553DA" w:rsidRDefault="00724D06" w:rsidP="00D54218">
            <w:pPr>
              <w:jc w:val="both"/>
              <w:rPr>
                <w:sz w:val="28"/>
                <w:szCs w:val="28"/>
              </w:rPr>
            </w:pPr>
            <w:r w:rsidRPr="009553DA">
              <w:rPr>
                <w:sz w:val="28"/>
                <w:szCs w:val="28"/>
              </w:rPr>
              <w:t xml:space="preserve">Способ резервирования, при котором резервная должна быть приведена в готовность и </w:t>
            </w:r>
            <w:r w:rsidR="006C007A" w:rsidRPr="009553DA">
              <w:rPr>
                <w:sz w:val="28"/>
                <w:szCs w:val="28"/>
              </w:rPr>
              <w:br/>
            </w:r>
            <w:r w:rsidRPr="009553DA">
              <w:rPr>
                <w:sz w:val="28"/>
                <w:szCs w:val="28"/>
              </w:rPr>
              <w:t>запущена вручную.</w:t>
            </w:r>
            <w:r w:rsidR="00117147">
              <w:rPr>
                <w:sz w:val="28"/>
                <w:szCs w:val="28"/>
              </w:rPr>
              <w:t xml:space="preserve"> </w:t>
            </w:r>
          </w:p>
          <w:p w14:paraId="66654C1C" w14:textId="77777777" w:rsidR="00C75D18" w:rsidRPr="009553DA" w:rsidRDefault="00C75D18" w:rsidP="00C75D18">
            <w:pPr>
              <w:jc w:val="both"/>
              <w:rPr>
                <w:sz w:val="18"/>
                <w:szCs w:val="18"/>
              </w:rPr>
            </w:pPr>
          </w:p>
          <w:p w14:paraId="5725C05D" w14:textId="77777777" w:rsidR="00FC6AB8" w:rsidRPr="009553DA" w:rsidRDefault="00C75D18" w:rsidP="00C75D18">
            <w:pPr>
              <w:jc w:val="both"/>
              <w:rPr>
                <w:sz w:val="28"/>
                <w:szCs w:val="28"/>
                <w:lang w:val="en-US"/>
              </w:rPr>
            </w:pPr>
            <w:r w:rsidRPr="009553DA">
              <w:rPr>
                <w:sz w:val="28"/>
                <w:szCs w:val="28"/>
                <w:lang w:val="en-US"/>
              </w:rPr>
              <w:t>Rezerv tayyorlik holatiga keltiriladigan va q</w:t>
            </w:r>
            <w:r w:rsidR="00E628D2" w:rsidRPr="009553DA">
              <w:rPr>
                <w:sz w:val="28"/>
                <w:szCs w:val="28"/>
                <w:lang w:val="en-US"/>
              </w:rPr>
              <w:t>o‘</w:t>
            </w:r>
            <w:r w:rsidRPr="009553DA">
              <w:rPr>
                <w:sz w:val="28"/>
                <w:szCs w:val="28"/>
                <w:lang w:val="en-US"/>
              </w:rPr>
              <w:t>lda ishga tushiriladigan rezervlash usuli.</w:t>
            </w:r>
          </w:p>
          <w:p w14:paraId="5E5182BB" w14:textId="77777777" w:rsidR="00C75D18" w:rsidRPr="009553DA" w:rsidRDefault="00C75D18" w:rsidP="00C75D18">
            <w:pPr>
              <w:jc w:val="both"/>
              <w:rPr>
                <w:sz w:val="20"/>
                <w:szCs w:val="20"/>
                <w:lang w:val="en-US"/>
              </w:rPr>
            </w:pPr>
          </w:p>
          <w:p w14:paraId="78111CB1" w14:textId="230CBFBB" w:rsidR="00FC6AB8" w:rsidRPr="009553DA" w:rsidRDefault="00724D06" w:rsidP="00D54218">
            <w:pPr>
              <w:jc w:val="both"/>
              <w:rPr>
                <w:sz w:val="28"/>
                <w:szCs w:val="28"/>
                <w:lang w:val="en-US"/>
              </w:rPr>
            </w:pPr>
            <w:r w:rsidRPr="009553DA">
              <w:rPr>
                <w:sz w:val="28"/>
                <w:szCs w:val="28"/>
              </w:rPr>
              <w:t>Резерв</w:t>
            </w:r>
            <w:r w:rsidRPr="009553DA">
              <w:rPr>
                <w:sz w:val="28"/>
                <w:szCs w:val="28"/>
                <w:lang w:val="en-US"/>
              </w:rPr>
              <w:t xml:space="preserve"> </w:t>
            </w:r>
            <w:r w:rsidRPr="009553DA">
              <w:rPr>
                <w:sz w:val="28"/>
                <w:szCs w:val="28"/>
              </w:rPr>
              <w:t>тайёрлик</w:t>
            </w:r>
            <w:r w:rsidRPr="009553DA">
              <w:rPr>
                <w:sz w:val="28"/>
                <w:szCs w:val="28"/>
                <w:lang w:val="en-US"/>
              </w:rPr>
              <w:t xml:space="preserve"> </w:t>
            </w:r>
            <w:r w:rsidRPr="009553DA">
              <w:rPr>
                <w:sz w:val="28"/>
                <w:szCs w:val="28"/>
              </w:rPr>
              <w:t>ҳолатига</w:t>
            </w:r>
            <w:r w:rsidRPr="009553DA">
              <w:rPr>
                <w:sz w:val="28"/>
                <w:szCs w:val="28"/>
                <w:lang w:val="en-US"/>
              </w:rPr>
              <w:t xml:space="preserve"> </w:t>
            </w:r>
            <w:r w:rsidRPr="009553DA">
              <w:rPr>
                <w:sz w:val="28"/>
                <w:szCs w:val="28"/>
              </w:rPr>
              <w:t>келтириладиган</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қўлда</w:t>
            </w:r>
            <w:r w:rsidRPr="009553DA">
              <w:rPr>
                <w:sz w:val="28"/>
                <w:szCs w:val="28"/>
                <w:lang w:val="en-US"/>
              </w:rPr>
              <w:t xml:space="preserve"> </w:t>
            </w:r>
            <w:r w:rsidRPr="009553DA">
              <w:rPr>
                <w:sz w:val="28"/>
                <w:szCs w:val="28"/>
              </w:rPr>
              <w:t>ишга</w:t>
            </w:r>
            <w:r w:rsidRPr="009553DA">
              <w:rPr>
                <w:sz w:val="28"/>
                <w:szCs w:val="28"/>
                <w:lang w:val="en-US"/>
              </w:rPr>
              <w:t xml:space="preserve"> </w:t>
            </w:r>
            <w:r w:rsidRPr="009553DA">
              <w:rPr>
                <w:sz w:val="28"/>
                <w:szCs w:val="28"/>
              </w:rPr>
              <w:t>тушириладиган</w:t>
            </w:r>
            <w:r w:rsidRPr="009553DA">
              <w:rPr>
                <w:sz w:val="28"/>
                <w:szCs w:val="28"/>
                <w:lang w:val="en-US"/>
              </w:rPr>
              <w:t xml:space="preserve"> </w:t>
            </w:r>
            <w:r w:rsidRPr="009553DA">
              <w:rPr>
                <w:sz w:val="28"/>
                <w:szCs w:val="28"/>
              </w:rPr>
              <w:t>резервлаш</w:t>
            </w:r>
            <w:r w:rsidRPr="009553DA">
              <w:rPr>
                <w:sz w:val="28"/>
                <w:szCs w:val="28"/>
                <w:lang w:val="en-US"/>
              </w:rPr>
              <w:t xml:space="preserve"> </w:t>
            </w:r>
            <w:r w:rsidRPr="009553DA">
              <w:rPr>
                <w:sz w:val="28"/>
                <w:szCs w:val="28"/>
              </w:rPr>
              <w:t>усули</w:t>
            </w:r>
            <w:r w:rsidRPr="009553DA">
              <w:rPr>
                <w:sz w:val="28"/>
                <w:szCs w:val="28"/>
                <w:lang w:val="en-US"/>
              </w:rPr>
              <w:t>.</w:t>
            </w:r>
            <w:r w:rsidR="00117147">
              <w:rPr>
                <w:sz w:val="28"/>
                <w:szCs w:val="28"/>
                <w:lang w:val="en-US"/>
              </w:rPr>
              <w:t xml:space="preserve"> </w:t>
            </w:r>
          </w:p>
          <w:p w14:paraId="4386AD8F" w14:textId="77777777" w:rsidR="00724D06" w:rsidRPr="009553DA" w:rsidRDefault="00724D06" w:rsidP="00D54218">
            <w:pPr>
              <w:jc w:val="both"/>
              <w:rPr>
                <w:sz w:val="28"/>
                <w:szCs w:val="28"/>
                <w:lang w:val="en-US"/>
              </w:rPr>
            </w:pPr>
          </w:p>
        </w:tc>
      </w:tr>
      <w:tr w:rsidR="00724D06" w:rsidRPr="002B0E61" w14:paraId="6D14B329" w14:textId="77777777">
        <w:tc>
          <w:tcPr>
            <w:tcW w:w="4000" w:type="dxa"/>
            <w:tcBorders>
              <w:top w:val="nil"/>
              <w:left w:val="nil"/>
              <w:bottom w:val="nil"/>
              <w:right w:val="nil"/>
            </w:tcBorders>
            <w:shd w:val="clear" w:color="auto" w:fill="auto"/>
          </w:tcPr>
          <w:p w14:paraId="117A8440" w14:textId="519CF707" w:rsidR="00C75D18" w:rsidRPr="009553DA" w:rsidRDefault="004A0292" w:rsidP="00C75D18">
            <w:pPr>
              <w:rPr>
                <w:sz w:val="28"/>
                <w:szCs w:val="28"/>
                <w:lang w:val="en-US"/>
              </w:rPr>
            </w:pPr>
            <w:r w:rsidRPr="009553DA">
              <w:rPr>
                <w:b/>
                <w:sz w:val="28"/>
                <w:szCs w:val="28"/>
                <w:lang w:val="en-US"/>
              </w:rPr>
              <w:t>«</w:t>
            </w:r>
            <w:r w:rsidR="00FC6AB8" w:rsidRPr="009553DA">
              <w:rPr>
                <w:b/>
                <w:sz w:val="28"/>
                <w:szCs w:val="28"/>
              </w:rPr>
              <w:t>Х</w:t>
            </w:r>
            <w:r w:rsidR="00724D06" w:rsidRPr="009553DA">
              <w:rPr>
                <w:b/>
                <w:sz w:val="28"/>
                <w:szCs w:val="28"/>
              </w:rPr>
              <w:t>олодный</w:t>
            </w:r>
            <w:r w:rsidRPr="009553DA">
              <w:rPr>
                <w:b/>
                <w:sz w:val="28"/>
                <w:szCs w:val="28"/>
                <w:lang w:val="en-US"/>
              </w:rPr>
              <w:t>»</w:t>
            </w:r>
            <w:r w:rsidR="00724D06" w:rsidRPr="009553DA">
              <w:rPr>
                <w:b/>
                <w:sz w:val="28"/>
                <w:szCs w:val="28"/>
                <w:lang w:val="en-US"/>
              </w:rPr>
              <w:t xml:space="preserve"> </w:t>
            </w:r>
            <w:r w:rsidR="00724D06" w:rsidRPr="009553DA">
              <w:rPr>
                <w:b/>
                <w:sz w:val="28"/>
                <w:szCs w:val="28"/>
              </w:rPr>
              <w:t>перезапуск</w:t>
            </w:r>
            <w:r w:rsidR="00117147">
              <w:rPr>
                <w:b/>
                <w:sz w:val="28"/>
                <w:szCs w:val="28"/>
                <w:lang w:val="en-US"/>
              </w:rPr>
              <w:t xml:space="preserve"> </w:t>
            </w:r>
            <w:r w:rsidR="009D2318"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00C75D18" w:rsidRPr="009553DA">
              <w:rPr>
                <w:sz w:val="28"/>
                <w:szCs w:val="28"/>
                <w:lang w:val="en-US"/>
              </w:rPr>
              <w:t xml:space="preserve">«sovuq» qayta ishga </w:t>
            </w:r>
            <w:r w:rsidR="00C75D18" w:rsidRPr="009553DA">
              <w:rPr>
                <w:sz w:val="28"/>
                <w:szCs w:val="28"/>
                <w:lang w:val="en-US"/>
              </w:rPr>
              <w:br/>
              <w:t>tushirish</w:t>
            </w:r>
            <w:r w:rsidR="00117147">
              <w:rPr>
                <w:sz w:val="28"/>
                <w:szCs w:val="28"/>
                <w:lang w:val="en-US"/>
              </w:rPr>
              <w:t xml:space="preserve"> </w:t>
            </w:r>
          </w:p>
          <w:p w14:paraId="24303CA1" w14:textId="18B62B6B" w:rsidR="009D2318" w:rsidRPr="009553DA" w:rsidRDefault="00117147" w:rsidP="00C75D18">
            <w:pPr>
              <w:rPr>
                <w:sz w:val="28"/>
                <w:szCs w:val="28"/>
                <w:lang w:val="en-US"/>
              </w:rPr>
            </w:pPr>
            <w:r>
              <w:rPr>
                <w:sz w:val="28"/>
                <w:szCs w:val="28"/>
                <w:lang w:val="en-US"/>
              </w:rPr>
              <w:t xml:space="preserve"> </w:t>
            </w:r>
            <w:r w:rsidR="004A0292" w:rsidRPr="009553DA">
              <w:rPr>
                <w:sz w:val="28"/>
                <w:szCs w:val="28"/>
                <w:lang w:val="en-US"/>
              </w:rPr>
              <w:t>«</w:t>
            </w:r>
            <w:r w:rsidR="009D2318" w:rsidRPr="009553DA">
              <w:rPr>
                <w:sz w:val="28"/>
                <w:szCs w:val="28"/>
              </w:rPr>
              <w:t>совуқ</w:t>
            </w:r>
            <w:r w:rsidR="004A0292" w:rsidRPr="009553DA">
              <w:rPr>
                <w:sz w:val="28"/>
                <w:szCs w:val="28"/>
                <w:lang w:val="en-US"/>
              </w:rPr>
              <w:t>»</w:t>
            </w:r>
            <w:r w:rsidR="009D2318" w:rsidRPr="009553DA">
              <w:rPr>
                <w:sz w:val="28"/>
                <w:szCs w:val="28"/>
                <w:lang w:val="en-US"/>
              </w:rPr>
              <w:t xml:space="preserve"> </w:t>
            </w:r>
            <w:r w:rsidR="009D2318" w:rsidRPr="009553DA">
              <w:rPr>
                <w:sz w:val="28"/>
                <w:szCs w:val="28"/>
              </w:rPr>
              <w:t>қайта</w:t>
            </w:r>
            <w:r w:rsidR="009D2318" w:rsidRPr="009553DA">
              <w:rPr>
                <w:sz w:val="28"/>
                <w:szCs w:val="28"/>
                <w:lang w:val="en-US"/>
              </w:rPr>
              <w:t xml:space="preserve"> </w:t>
            </w:r>
            <w:r w:rsidR="009D2318" w:rsidRPr="009553DA">
              <w:rPr>
                <w:sz w:val="28"/>
                <w:szCs w:val="28"/>
              </w:rPr>
              <w:t>ишга</w:t>
            </w:r>
            <w:r w:rsidR="009D2318" w:rsidRPr="009553DA">
              <w:rPr>
                <w:sz w:val="28"/>
                <w:szCs w:val="28"/>
                <w:lang w:val="en-US"/>
              </w:rPr>
              <w:t xml:space="preserve"> </w:t>
            </w:r>
            <w:r w:rsidR="009D2318" w:rsidRPr="009553DA">
              <w:rPr>
                <w:sz w:val="28"/>
                <w:szCs w:val="28"/>
                <w:lang w:val="uz-Cyrl-UZ"/>
              </w:rPr>
              <w:br/>
            </w:r>
            <w:r w:rsidR="009D2318" w:rsidRPr="009553DA">
              <w:rPr>
                <w:sz w:val="28"/>
                <w:szCs w:val="28"/>
              </w:rPr>
              <w:t>тушириш</w:t>
            </w:r>
            <w:r>
              <w:rPr>
                <w:sz w:val="28"/>
                <w:szCs w:val="28"/>
                <w:lang w:val="en-US"/>
              </w:rPr>
              <w:t xml:space="preserve"> </w:t>
            </w:r>
          </w:p>
          <w:p w14:paraId="6992BADC" w14:textId="77777777" w:rsidR="00724D06" w:rsidRPr="009553DA" w:rsidRDefault="009D2318" w:rsidP="009D2318">
            <w:pPr>
              <w:rPr>
                <w:sz w:val="28"/>
                <w:szCs w:val="28"/>
                <w:lang w:val="en-US"/>
              </w:rPr>
            </w:pPr>
            <w:r w:rsidRPr="009553DA">
              <w:rPr>
                <w:b/>
                <w:sz w:val="28"/>
                <w:szCs w:val="28"/>
                <w:lang w:val="en-US"/>
              </w:rPr>
              <w:t>en</w:t>
            </w:r>
            <w:r w:rsidRPr="009553DA">
              <w:rPr>
                <w:sz w:val="28"/>
                <w:szCs w:val="28"/>
                <w:lang w:val="en-US"/>
              </w:rPr>
              <w:t xml:space="preserve"> -</w:t>
            </w:r>
            <w:r w:rsidRPr="009553DA">
              <w:rPr>
                <w:sz w:val="28"/>
                <w:szCs w:val="28"/>
                <w:lang w:val="uz-Cyrl-UZ"/>
              </w:rPr>
              <w:t xml:space="preserve"> </w:t>
            </w:r>
            <w:r w:rsidR="00724D06" w:rsidRPr="009553DA">
              <w:rPr>
                <w:sz w:val="28"/>
                <w:szCs w:val="28"/>
                <w:lang w:val="en-US"/>
              </w:rPr>
              <w:t>cold restart</w:t>
            </w:r>
          </w:p>
          <w:p w14:paraId="3D1789FA" w14:textId="77777777" w:rsidR="00FC6AB8" w:rsidRPr="009553DA" w:rsidRDefault="00FC6AB8" w:rsidP="00FC6AB8">
            <w:pPr>
              <w:rPr>
                <w:sz w:val="28"/>
                <w:szCs w:val="28"/>
                <w:lang w:val="en-US"/>
              </w:rPr>
            </w:pPr>
          </w:p>
        </w:tc>
        <w:tc>
          <w:tcPr>
            <w:tcW w:w="5828" w:type="dxa"/>
            <w:tcBorders>
              <w:top w:val="nil"/>
              <w:left w:val="nil"/>
              <w:bottom w:val="nil"/>
              <w:right w:val="nil"/>
            </w:tcBorders>
            <w:shd w:val="clear" w:color="auto" w:fill="auto"/>
          </w:tcPr>
          <w:p w14:paraId="4B14FF8E" w14:textId="77777777" w:rsidR="00724D06" w:rsidRPr="009553DA" w:rsidRDefault="00724D06" w:rsidP="00D54218">
            <w:pPr>
              <w:jc w:val="both"/>
              <w:rPr>
                <w:sz w:val="28"/>
                <w:szCs w:val="28"/>
              </w:rPr>
            </w:pPr>
            <w:r w:rsidRPr="009553DA">
              <w:rPr>
                <w:sz w:val="28"/>
                <w:szCs w:val="28"/>
              </w:rPr>
              <w:t xml:space="preserve">1 Перезапуск системы, требующий перезапуска всех подключенных устройств и выполнения процедур начальной загрузки. </w:t>
            </w:r>
          </w:p>
          <w:p w14:paraId="7F9CCC37" w14:textId="74908C3C" w:rsidR="009D2318" w:rsidRPr="009553DA" w:rsidRDefault="00724D06" w:rsidP="00D54218">
            <w:pPr>
              <w:jc w:val="both"/>
              <w:rPr>
                <w:sz w:val="28"/>
                <w:szCs w:val="28"/>
                <w:lang w:val="uz-Cyrl-UZ"/>
              </w:rPr>
            </w:pPr>
            <w:r w:rsidRPr="009553DA">
              <w:rPr>
                <w:sz w:val="28"/>
                <w:szCs w:val="28"/>
              </w:rPr>
              <w:t>2 Перезапуск системы, при котором</w:t>
            </w:r>
            <w:r w:rsidR="00117147">
              <w:rPr>
                <w:sz w:val="28"/>
                <w:szCs w:val="28"/>
              </w:rPr>
              <w:t xml:space="preserve"> </w:t>
            </w:r>
            <w:r w:rsidRPr="009553DA">
              <w:rPr>
                <w:sz w:val="28"/>
                <w:szCs w:val="28"/>
              </w:rPr>
              <w:t>отключается электропитание и содержимое оперативной памяти теряется.</w:t>
            </w:r>
            <w:r w:rsidR="00117147">
              <w:rPr>
                <w:sz w:val="28"/>
                <w:szCs w:val="28"/>
              </w:rPr>
              <w:t xml:space="preserve"> </w:t>
            </w:r>
          </w:p>
          <w:p w14:paraId="3D534DD2" w14:textId="77777777" w:rsidR="00C75D18" w:rsidRPr="009553DA" w:rsidRDefault="00C75D18" w:rsidP="00C75D18">
            <w:pPr>
              <w:jc w:val="both"/>
              <w:rPr>
                <w:sz w:val="18"/>
                <w:szCs w:val="18"/>
                <w:lang w:val="uz-Cyrl-UZ"/>
              </w:rPr>
            </w:pPr>
          </w:p>
          <w:p w14:paraId="3FDD443C" w14:textId="77777777" w:rsidR="00C75D18" w:rsidRPr="009553DA" w:rsidRDefault="00C75D18" w:rsidP="00C75D18">
            <w:pPr>
              <w:jc w:val="both"/>
              <w:rPr>
                <w:sz w:val="28"/>
                <w:szCs w:val="28"/>
                <w:lang w:val="uz-Cyrl-UZ"/>
              </w:rPr>
            </w:pPr>
            <w:r w:rsidRPr="009553DA">
              <w:rPr>
                <w:sz w:val="28"/>
                <w:szCs w:val="28"/>
                <w:lang w:val="uz-Cyrl-UZ"/>
              </w:rPr>
              <w:t>1 Tizimning qayta ishga tushirilishi. Ulangan barcha qurilmalarning qayta ishga tushirilishini va boshlan</w:t>
            </w:r>
            <w:r w:rsidR="00460579" w:rsidRPr="009553DA">
              <w:rPr>
                <w:sz w:val="28"/>
                <w:szCs w:val="28"/>
                <w:lang w:val="uz-Cyrl-UZ"/>
              </w:rPr>
              <w:t>g‘</w:t>
            </w:r>
            <w:r w:rsidR="00DD2EA6" w:rsidRPr="009553DA">
              <w:rPr>
                <w:sz w:val="28"/>
                <w:szCs w:val="28"/>
                <w:lang w:val="uz-Cyrl-UZ"/>
              </w:rPr>
              <w:t>i</w:t>
            </w:r>
            <w:r w:rsidRPr="009553DA">
              <w:rPr>
                <w:sz w:val="28"/>
                <w:szCs w:val="28"/>
                <w:lang w:val="uz-Cyrl-UZ"/>
              </w:rPr>
              <w:t>ch yuklash protseduralari bajarili-</w:t>
            </w:r>
            <w:r w:rsidRPr="009553DA">
              <w:rPr>
                <w:sz w:val="28"/>
                <w:szCs w:val="28"/>
                <w:lang w:val="uz-Cyrl-UZ"/>
              </w:rPr>
              <w:lastRenderedPageBreak/>
              <w:t xml:space="preserve">shini talab etadi. </w:t>
            </w:r>
          </w:p>
          <w:p w14:paraId="268F8E8F" w14:textId="64EBB717" w:rsidR="009D2318" w:rsidRPr="009553DA" w:rsidRDefault="00C75D18" w:rsidP="00C75D18">
            <w:pPr>
              <w:jc w:val="both"/>
              <w:rPr>
                <w:sz w:val="28"/>
                <w:szCs w:val="28"/>
                <w:lang w:val="uz-Cyrl-UZ"/>
              </w:rPr>
            </w:pPr>
            <w:r w:rsidRPr="009553DA">
              <w:rPr>
                <w:sz w:val="28"/>
                <w:szCs w:val="28"/>
                <w:lang w:val="uz-Cyrl-UZ"/>
              </w:rPr>
              <w:t>2</w:t>
            </w:r>
            <w:r w:rsidR="00117147">
              <w:rPr>
                <w:sz w:val="28"/>
                <w:szCs w:val="28"/>
                <w:lang w:val="uz-Cyrl-UZ"/>
              </w:rPr>
              <w:t xml:space="preserve"> </w:t>
            </w:r>
            <w:r w:rsidRPr="009553DA">
              <w:rPr>
                <w:sz w:val="28"/>
                <w:szCs w:val="28"/>
                <w:lang w:val="uz-Cyrl-UZ"/>
              </w:rPr>
              <w:t>Tizimning qayta ishga tushirilishi b</w:t>
            </w:r>
            <w:r w:rsidR="00E628D2" w:rsidRPr="009553DA">
              <w:rPr>
                <w:sz w:val="28"/>
                <w:szCs w:val="28"/>
                <w:lang w:val="uz-Cyrl-UZ"/>
              </w:rPr>
              <w:t>o‘</w:t>
            </w:r>
            <w:r w:rsidRPr="009553DA">
              <w:rPr>
                <w:sz w:val="28"/>
                <w:szCs w:val="28"/>
                <w:lang w:val="uz-Cyrl-UZ"/>
              </w:rPr>
              <w:t>lib, bunda elektr t</w:t>
            </w:r>
            <w:r w:rsidR="00B11EF9" w:rsidRPr="009553DA">
              <w:rPr>
                <w:sz w:val="28"/>
                <w:szCs w:val="28"/>
                <w:lang w:val="uz-Cyrl-UZ"/>
              </w:rPr>
              <w:t>a’</w:t>
            </w:r>
            <w:r w:rsidRPr="009553DA">
              <w:rPr>
                <w:sz w:val="28"/>
                <w:szCs w:val="28"/>
                <w:lang w:val="uz-Cyrl-UZ"/>
              </w:rPr>
              <w:t>minoti uziladi va operativ xotira ichidagi y</w:t>
            </w:r>
            <w:r w:rsidR="00E628D2" w:rsidRPr="009553DA">
              <w:rPr>
                <w:sz w:val="28"/>
                <w:szCs w:val="28"/>
                <w:lang w:val="uz-Cyrl-UZ"/>
              </w:rPr>
              <w:t>o‘</w:t>
            </w:r>
            <w:r w:rsidRPr="009553DA">
              <w:rPr>
                <w:sz w:val="28"/>
                <w:szCs w:val="28"/>
                <w:lang w:val="uz-Cyrl-UZ"/>
              </w:rPr>
              <w:t>qoladi.</w:t>
            </w:r>
          </w:p>
          <w:p w14:paraId="6C5CD8D7" w14:textId="77777777" w:rsidR="00C75D18" w:rsidRPr="009553DA" w:rsidRDefault="00C75D18" w:rsidP="00C75D18">
            <w:pPr>
              <w:jc w:val="both"/>
              <w:rPr>
                <w:sz w:val="18"/>
                <w:szCs w:val="18"/>
                <w:lang w:val="uz-Cyrl-UZ"/>
              </w:rPr>
            </w:pPr>
          </w:p>
          <w:p w14:paraId="40F7A897" w14:textId="77777777" w:rsidR="00724D06" w:rsidRPr="009553DA" w:rsidRDefault="00724D06" w:rsidP="00D54218">
            <w:pPr>
              <w:jc w:val="both"/>
              <w:rPr>
                <w:sz w:val="28"/>
                <w:szCs w:val="28"/>
                <w:lang w:val="uz-Cyrl-UZ"/>
              </w:rPr>
            </w:pPr>
            <w:r w:rsidRPr="009553DA">
              <w:rPr>
                <w:sz w:val="28"/>
                <w:szCs w:val="28"/>
                <w:lang w:val="uz-Cyrl-UZ"/>
              </w:rPr>
              <w:t>1 Тизимнинг қайта ишга туширилиши. Уланган барча қурилмаларнинг қайта ишга туширилишини ва бошланғич юклаш проце</w:t>
            </w:r>
            <w:r w:rsidR="00281237" w:rsidRPr="009553DA">
              <w:rPr>
                <w:sz w:val="28"/>
                <w:szCs w:val="28"/>
                <w:lang w:val="uz-Cyrl-UZ"/>
              </w:rPr>
              <w:t>-</w:t>
            </w:r>
            <w:r w:rsidRPr="009553DA">
              <w:rPr>
                <w:sz w:val="28"/>
                <w:szCs w:val="28"/>
                <w:lang w:val="uz-Cyrl-UZ"/>
              </w:rPr>
              <w:t xml:space="preserve">дуралари бажарилишини талаб этади. </w:t>
            </w:r>
          </w:p>
          <w:p w14:paraId="780B85B0" w14:textId="13C37173" w:rsidR="00724D06" w:rsidRPr="009553DA" w:rsidRDefault="00724D06" w:rsidP="00D54218">
            <w:pPr>
              <w:jc w:val="both"/>
              <w:rPr>
                <w:sz w:val="28"/>
                <w:szCs w:val="28"/>
                <w:lang w:val="uz-Cyrl-UZ"/>
              </w:rPr>
            </w:pPr>
            <w:r w:rsidRPr="009553DA">
              <w:rPr>
                <w:sz w:val="28"/>
                <w:szCs w:val="28"/>
                <w:lang w:val="uz-Cyrl-UZ"/>
              </w:rPr>
              <w:t>2 Тизимнинг қайта ишга туширилиши бўлиб, бунда электр таъминоти узилади ва оператив хотира ичидаги йўқолади.</w:t>
            </w:r>
            <w:r w:rsidR="00117147">
              <w:rPr>
                <w:sz w:val="28"/>
                <w:szCs w:val="28"/>
                <w:lang w:val="uz-Cyrl-UZ"/>
              </w:rPr>
              <w:t xml:space="preserve"> </w:t>
            </w:r>
          </w:p>
        </w:tc>
      </w:tr>
      <w:tr w:rsidR="00724D06" w:rsidRPr="009553DA" w14:paraId="06B0D44D" w14:textId="77777777">
        <w:tc>
          <w:tcPr>
            <w:tcW w:w="4000" w:type="dxa"/>
            <w:tcBorders>
              <w:top w:val="nil"/>
              <w:left w:val="nil"/>
              <w:bottom w:val="nil"/>
              <w:right w:val="nil"/>
            </w:tcBorders>
            <w:shd w:val="clear" w:color="auto" w:fill="auto"/>
          </w:tcPr>
          <w:p w14:paraId="4E2A2068" w14:textId="5488507D" w:rsidR="00C75D18" w:rsidRPr="009553DA" w:rsidRDefault="009D2318" w:rsidP="009D2318">
            <w:pPr>
              <w:rPr>
                <w:sz w:val="28"/>
                <w:szCs w:val="28"/>
                <w:lang w:val="uz-Cyrl-UZ"/>
              </w:rPr>
            </w:pPr>
            <w:r w:rsidRPr="009553DA">
              <w:rPr>
                <w:b/>
                <w:sz w:val="28"/>
                <w:szCs w:val="28"/>
                <w:lang w:val="uz-Cyrl-UZ"/>
              </w:rPr>
              <w:lastRenderedPageBreak/>
              <w:t>Х</w:t>
            </w:r>
            <w:r w:rsidR="00724D06" w:rsidRPr="009553DA">
              <w:rPr>
                <w:b/>
                <w:sz w:val="28"/>
                <w:szCs w:val="28"/>
                <w:lang w:val="uz-Cyrl-UZ"/>
              </w:rPr>
              <w:t>ост (узел)</w:t>
            </w:r>
            <w:r w:rsidR="00117147">
              <w:rPr>
                <w:b/>
                <w:sz w:val="28"/>
                <w:szCs w:val="28"/>
                <w:lang w:val="uz-Cyrl-UZ"/>
              </w:rPr>
              <w:t xml:space="preserve"> </w:t>
            </w:r>
            <w:r w:rsidRPr="009553DA">
              <w:rPr>
                <w:b/>
                <w:bCs/>
                <w:sz w:val="28"/>
                <w:szCs w:val="28"/>
                <w:lang w:val="uz-Cyrl-UZ"/>
              </w:rPr>
              <w:t xml:space="preserve">uz </w:t>
            </w:r>
            <w:r w:rsidRPr="009553DA">
              <w:rPr>
                <w:bCs/>
                <w:sz w:val="28"/>
                <w:szCs w:val="28"/>
                <w:lang w:val="uz-Cyrl-UZ"/>
              </w:rPr>
              <w:t>-</w:t>
            </w:r>
            <w:r w:rsidRPr="009553DA">
              <w:rPr>
                <w:sz w:val="28"/>
                <w:szCs w:val="28"/>
                <w:lang w:val="uz-Cyrl-UZ"/>
              </w:rPr>
              <w:t xml:space="preserve"> </w:t>
            </w:r>
            <w:r w:rsidR="00C75D18" w:rsidRPr="009553DA">
              <w:rPr>
                <w:sz w:val="28"/>
                <w:szCs w:val="28"/>
                <w:lang w:val="uz-Cyrl-UZ"/>
              </w:rPr>
              <w:t>xost (uzel)</w:t>
            </w:r>
            <w:r w:rsidR="00117147">
              <w:rPr>
                <w:sz w:val="28"/>
                <w:szCs w:val="28"/>
                <w:lang w:val="uz-Cyrl-UZ"/>
              </w:rPr>
              <w:t xml:space="preserve"> </w:t>
            </w:r>
          </w:p>
          <w:p w14:paraId="412A2101" w14:textId="3283F3A4" w:rsidR="009D2318" w:rsidRPr="009553DA" w:rsidRDefault="00117147" w:rsidP="009D2318">
            <w:pPr>
              <w:rPr>
                <w:sz w:val="28"/>
                <w:szCs w:val="28"/>
                <w:lang w:val="uz-Cyrl-UZ"/>
              </w:rPr>
            </w:pPr>
            <w:r>
              <w:rPr>
                <w:sz w:val="28"/>
                <w:szCs w:val="28"/>
                <w:lang w:val="uz-Cyrl-UZ"/>
              </w:rPr>
              <w:t xml:space="preserve"> </w:t>
            </w:r>
            <w:r w:rsidR="009D2318" w:rsidRPr="009553DA">
              <w:rPr>
                <w:sz w:val="28"/>
                <w:szCs w:val="28"/>
                <w:lang w:val="uz-Cyrl-UZ"/>
              </w:rPr>
              <w:t>хост (узел)</w:t>
            </w:r>
            <w:r>
              <w:rPr>
                <w:sz w:val="28"/>
                <w:szCs w:val="28"/>
                <w:lang w:val="uz-Cyrl-UZ"/>
              </w:rPr>
              <w:t xml:space="preserve"> </w:t>
            </w:r>
          </w:p>
          <w:p w14:paraId="0840FA6F" w14:textId="77777777" w:rsidR="00724D06" w:rsidRPr="009553DA" w:rsidRDefault="009D2318" w:rsidP="009D2318">
            <w:pPr>
              <w:rPr>
                <w:sz w:val="28"/>
                <w:szCs w:val="28"/>
              </w:rPr>
            </w:pPr>
            <w:r w:rsidRPr="009553DA">
              <w:rPr>
                <w:b/>
                <w:sz w:val="28"/>
                <w:szCs w:val="28"/>
                <w:lang w:val="uz-Cyrl-UZ"/>
              </w:rPr>
              <w:t>en</w:t>
            </w:r>
            <w:r w:rsidRPr="009553DA">
              <w:rPr>
                <w:sz w:val="28"/>
                <w:szCs w:val="28"/>
                <w:lang w:val="uz-Cyrl-UZ"/>
              </w:rPr>
              <w:t xml:space="preserve"> -</w:t>
            </w:r>
            <w:r w:rsidR="00724D06" w:rsidRPr="009553DA">
              <w:rPr>
                <w:sz w:val="28"/>
                <w:szCs w:val="28"/>
                <w:lang w:val="uz-Cyrl-UZ"/>
              </w:rPr>
              <w:t xml:space="preserve"> host</w:t>
            </w:r>
          </w:p>
        </w:tc>
        <w:tc>
          <w:tcPr>
            <w:tcW w:w="5828" w:type="dxa"/>
            <w:tcBorders>
              <w:top w:val="nil"/>
              <w:left w:val="nil"/>
              <w:bottom w:val="nil"/>
              <w:right w:val="nil"/>
            </w:tcBorders>
            <w:shd w:val="clear" w:color="auto" w:fill="auto"/>
          </w:tcPr>
          <w:p w14:paraId="3FD42A59" w14:textId="2983A32C" w:rsidR="00C75D18" w:rsidRPr="009553DA" w:rsidRDefault="00724D06" w:rsidP="00D54218">
            <w:pPr>
              <w:jc w:val="both"/>
              <w:rPr>
                <w:sz w:val="28"/>
                <w:szCs w:val="28"/>
              </w:rPr>
            </w:pPr>
            <w:r w:rsidRPr="009553DA">
              <w:rPr>
                <w:sz w:val="28"/>
                <w:szCs w:val="28"/>
              </w:rPr>
              <w:t xml:space="preserve">Узел в </w:t>
            </w:r>
            <w:r w:rsidR="00E04985" w:rsidRPr="009553DA">
              <w:rPr>
                <w:sz w:val="28"/>
                <w:szCs w:val="28"/>
              </w:rPr>
              <w:t>с</w:t>
            </w:r>
            <w:r w:rsidRPr="009553DA">
              <w:rPr>
                <w:sz w:val="28"/>
                <w:szCs w:val="28"/>
              </w:rPr>
              <w:t>ети; установленный в узлах сети компьютер (сервер), решающий вопросы коммуникации и доступа к сетевым ресурсам: модемам, факс-модемам, большим компьютерам и др.; главный, ведущий</w:t>
            </w:r>
            <w:r w:rsidR="00117147">
              <w:rPr>
                <w:sz w:val="28"/>
                <w:szCs w:val="28"/>
              </w:rPr>
              <w:t xml:space="preserve"> </w:t>
            </w:r>
            <w:r w:rsidRPr="009553DA">
              <w:rPr>
                <w:sz w:val="28"/>
                <w:szCs w:val="28"/>
              </w:rPr>
              <w:t>центр, компьютер.</w:t>
            </w:r>
            <w:r w:rsidR="00117147">
              <w:rPr>
                <w:sz w:val="28"/>
                <w:szCs w:val="28"/>
              </w:rPr>
              <w:t xml:space="preserve"> </w:t>
            </w:r>
          </w:p>
          <w:p w14:paraId="496970BF" w14:textId="77777777" w:rsidR="00C75D18" w:rsidRPr="009553DA" w:rsidRDefault="00C75D18" w:rsidP="00C75D18">
            <w:pPr>
              <w:jc w:val="both"/>
              <w:rPr>
                <w:sz w:val="18"/>
                <w:szCs w:val="18"/>
              </w:rPr>
            </w:pPr>
          </w:p>
          <w:p w14:paraId="6D17361C" w14:textId="77777777" w:rsidR="00C75D18" w:rsidRPr="009553DA" w:rsidRDefault="00C75D18" w:rsidP="00C75D18">
            <w:pPr>
              <w:jc w:val="both"/>
              <w:rPr>
                <w:sz w:val="28"/>
                <w:szCs w:val="28"/>
              </w:rPr>
            </w:pPr>
            <w:r w:rsidRPr="009553DA">
              <w:rPr>
                <w:sz w:val="28"/>
                <w:szCs w:val="28"/>
                <w:lang w:val="en-US"/>
              </w:rPr>
              <w:t>Tarmoqdagi</w:t>
            </w:r>
            <w:r w:rsidRPr="009553DA">
              <w:rPr>
                <w:sz w:val="28"/>
                <w:szCs w:val="28"/>
              </w:rPr>
              <w:t xml:space="preserve"> </w:t>
            </w:r>
            <w:r w:rsidRPr="009553DA">
              <w:rPr>
                <w:sz w:val="28"/>
                <w:szCs w:val="28"/>
                <w:lang w:val="en-US"/>
              </w:rPr>
              <w:t>uzel</w:t>
            </w:r>
            <w:r w:rsidRPr="009553DA">
              <w:rPr>
                <w:sz w:val="28"/>
                <w:szCs w:val="28"/>
              </w:rPr>
              <w:t xml:space="preserve">; </w:t>
            </w:r>
            <w:r w:rsidR="00281237" w:rsidRPr="009553DA">
              <w:rPr>
                <w:sz w:val="28"/>
                <w:szCs w:val="28"/>
                <w:lang w:val="en-US"/>
              </w:rPr>
              <w:t>t</w:t>
            </w:r>
            <w:r w:rsidRPr="009553DA">
              <w:rPr>
                <w:sz w:val="28"/>
                <w:szCs w:val="28"/>
                <w:lang w:val="en-US"/>
              </w:rPr>
              <w:t>armoq</w:t>
            </w:r>
            <w:r w:rsidRPr="009553DA">
              <w:rPr>
                <w:sz w:val="28"/>
                <w:szCs w:val="28"/>
              </w:rPr>
              <w:t xml:space="preserve"> </w:t>
            </w:r>
            <w:r w:rsidRPr="009553DA">
              <w:rPr>
                <w:sz w:val="28"/>
                <w:szCs w:val="28"/>
                <w:lang w:val="en-US"/>
              </w:rPr>
              <w:t>uzellarida</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rnatilgan</w:t>
            </w:r>
            <w:r w:rsidRPr="009553DA">
              <w:rPr>
                <w:sz w:val="28"/>
                <w:szCs w:val="28"/>
              </w:rPr>
              <w:t xml:space="preserve">, </w:t>
            </w:r>
            <w:r w:rsidRPr="009553DA">
              <w:rPr>
                <w:sz w:val="28"/>
                <w:szCs w:val="28"/>
                <w:lang w:val="en-US"/>
              </w:rPr>
              <w:t>kommunikatsiya</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modem</w:t>
            </w:r>
            <w:r w:rsidRPr="009553DA">
              <w:rPr>
                <w:sz w:val="28"/>
                <w:szCs w:val="28"/>
              </w:rPr>
              <w:t xml:space="preserve">, </w:t>
            </w:r>
            <w:r w:rsidRPr="009553DA">
              <w:rPr>
                <w:sz w:val="28"/>
                <w:szCs w:val="28"/>
                <w:lang w:val="en-US"/>
              </w:rPr>
              <w:t>faks</w:t>
            </w:r>
            <w:r w:rsidRPr="009553DA">
              <w:rPr>
                <w:sz w:val="28"/>
                <w:szCs w:val="28"/>
              </w:rPr>
              <w:t>-</w:t>
            </w:r>
            <w:r w:rsidRPr="009553DA">
              <w:rPr>
                <w:sz w:val="28"/>
                <w:szCs w:val="28"/>
                <w:lang w:val="en-US"/>
              </w:rPr>
              <w:t>modem</w:t>
            </w:r>
            <w:r w:rsidRPr="009553DA">
              <w:rPr>
                <w:sz w:val="28"/>
                <w:szCs w:val="28"/>
              </w:rPr>
              <w:t xml:space="preserve">, </w:t>
            </w:r>
            <w:r w:rsidRPr="009553DA">
              <w:rPr>
                <w:sz w:val="28"/>
                <w:szCs w:val="28"/>
                <w:lang w:val="en-US"/>
              </w:rPr>
              <w:t>katta</w:t>
            </w:r>
            <w:r w:rsidRPr="009553DA">
              <w:rPr>
                <w:sz w:val="28"/>
                <w:szCs w:val="28"/>
              </w:rPr>
              <w:t xml:space="preserve"> </w:t>
            </w:r>
            <w:r w:rsidRPr="009553DA">
              <w:rPr>
                <w:sz w:val="28"/>
                <w:szCs w:val="28"/>
                <w:lang w:val="en-US"/>
              </w:rPr>
              <w:t>kompyuterlar</w:t>
            </w:r>
            <w:r w:rsidRPr="009553DA">
              <w:rPr>
                <w:sz w:val="28"/>
                <w:szCs w:val="28"/>
              </w:rPr>
              <w:t xml:space="preserve"> </w:t>
            </w:r>
            <w:r w:rsidRPr="009553DA">
              <w:rPr>
                <w:sz w:val="28"/>
                <w:szCs w:val="28"/>
                <w:lang w:val="en-US"/>
              </w:rPr>
              <w:t>kabi</w:t>
            </w:r>
            <w:r w:rsidRPr="009553DA">
              <w:rPr>
                <w:sz w:val="28"/>
                <w:szCs w:val="28"/>
              </w:rPr>
              <w:t xml:space="preserve"> </w:t>
            </w:r>
            <w:r w:rsidRPr="009553DA">
              <w:rPr>
                <w:sz w:val="28"/>
                <w:szCs w:val="28"/>
                <w:lang w:val="en-US"/>
              </w:rPr>
              <w:t>tarmoq</w:t>
            </w:r>
            <w:r w:rsidRPr="009553DA">
              <w:rPr>
                <w:sz w:val="28"/>
                <w:szCs w:val="28"/>
              </w:rPr>
              <w:t xml:space="preserve"> </w:t>
            </w:r>
            <w:r w:rsidRPr="009553DA">
              <w:rPr>
                <w:sz w:val="28"/>
                <w:szCs w:val="28"/>
                <w:lang w:val="en-US"/>
              </w:rPr>
              <w:t>resurslaridan</w:t>
            </w:r>
            <w:r w:rsidRPr="009553DA">
              <w:rPr>
                <w:sz w:val="28"/>
                <w:szCs w:val="28"/>
              </w:rPr>
              <w:t xml:space="preserve"> </w:t>
            </w:r>
            <w:r w:rsidRPr="009553DA">
              <w:rPr>
                <w:sz w:val="28"/>
                <w:szCs w:val="28"/>
                <w:lang w:val="en-US"/>
              </w:rPr>
              <w:t>foydalanish</w:t>
            </w:r>
            <w:r w:rsidRPr="009553DA">
              <w:rPr>
                <w:sz w:val="28"/>
                <w:szCs w:val="28"/>
              </w:rPr>
              <w:t xml:space="preserve"> </w:t>
            </w:r>
            <w:r w:rsidRPr="009553DA">
              <w:rPr>
                <w:sz w:val="28"/>
                <w:szCs w:val="28"/>
                <w:lang w:val="en-US"/>
              </w:rPr>
              <w:t>masalalarini</w:t>
            </w:r>
            <w:r w:rsidRPr="009553DA">
              <w:rPr>
                <w:sz w:val="28"/>
                <w:szCs w:val="28"/>
              </w:rPr>
              <w:t xml:space="preserve"> </w:t>
            </w:r>
            <w:r w:rsidRPr="009553DA">
              <w:rPr>
                <w:sz w:val="28"/>
                <w:szCs w:val="28"/>
                <w:lang w:val="en-US"/>
              </w:rPr>
              <w:t>hal</w:t>
            </w:r>
            <w:r w:rsidRPr="009553DA">
              <w:rPr>
                <w:sz w:val="28"/>
                <w:szCs w:val="28"/>
              </w:rPr>
              <w:t xml:space="preserve"> </w:t>
            </w:r>
            <w:r w:rsidRPr="009553DA">
              <w:rPr>
                <w:sz w:val="28"/>
                <w:szCs w:val="28"/>
                <w:lang w:val="en-US"/>
              </w:rPr>
              <w:t>qiladigan</w:t>
            </w:r>
            <w:r w:rsidRPr="009553DA">
              <w:rPr>
                <w:sz w:val="28"/>
                <w:szCs w:val="28"/>
              </w:rPr>
              <w:t xml:space="preserve"> </w:t>
            </w:r>
            <w:r w:rsidRPr="009553DA">
              <w:rPr>
                <w:sz w:val="28"/>
                <w:szCs w:val="28"/>
                <w:lang w:val="en-US"/>
              </w:rPr>
              <w:t>kompyuter</w:t>
            </w:r>
            <w:r w:rsidRPr="009553DA">
              <w:rPr>
                <w:sz w:val="28"/>
                <w:szCs w:val="28"/>
              </w:rPr>
              <w:t xml:space="preserve"> (</w:t>
            </w:r>
            <w:r w:rsidRPr="009553DA">
              <w:rPr>
                <w:sz w:val="28"/>
                <w:szCs w:val="28"/>
                <w:lang w:val="en-US"/>
              </w:rPr>
              <w:t>server</w:t>
            </w:r>
            <w:r w:rsidRPr="009553DA">
              <w:rPr>
                <w:sz w:val="28"/>
                <w:szCs w:val="28"/>
              </w:rPr>
              <w:t xml:space="preserve">); </w:t>
            </w:r>
            <w:r w:rsidRPr="009553DA">
              <w:rPr>
                <w:sz w:val="28"/>
                <w:szCs w:val="28"/>
                <w:lang w:val="en-US"/>
              </w:rPr>
              <w:t>asosiy</w:t>
            </w:r>
            <w:r w:rsidRPr="009553DA">
              <w:rPr>
                <w:sz w:val="28"/>
                <w:szCs w:val="28"/>
              </w:rPr>
              <w:t xml:space="preserve">, </w:t>
            </w:r>
            <w:r w:rsidRPr="009553DA">
              <w:rPr>
                <w:sz w:val="28"/>
                <w:szCs w:val="28"/>
                <w:lang w:val="en-US"/>
              </w:rPr>
              <w:t>etakchi</w:t>
            </w:r>
            <w:r w:rsidRPr="009553DA">
              <w:rPr>
                <w:sz w:val="28"/>
                <w:szCs w:val="28"/>
              </w:rPr>
              <w:t xml:space="preserve">, </w:t>
            </w:r>
            <w:r w:rsidRPr="009553DA">
              <w:rPr>
                <w:sz w:val="28"/>
                <w:szCs w:val="28"/>
                <w:lang w:val="en-US"/>
              </w:rPr>
              <w:t>markaziy</w:t>
            </w:r>
            <w:r w:rsidRPr="009553DA">
              <w:rPr>
                <w:sz w:val="28"/>
                <w:szCs w:val="28"/>
              </w:rPr>
              <w:t xml:space="preserve"> </w:t>
            </w:r>
            <w:r w:rsidRPr="009553DA">
              <w:rPr>
                <w:sz w:val="28"/>
                <w:szCs w:val="28"/>
                <w:lang w:val="en-US"/>
              </w:rPr>
              <w:t>kompyuter</w:t>
            </w:r>
            <w:r w:rsidRPr="009553DA">
              <w:rPr>
                <w:sz w:val="28"/>
                <w:szCs w:val="28"/>
              </w:rPr>
              <w:t>.</w:t>
            </w:r>
          </w:p>
          <w:p w14:paraId="2E83D180" w14:textId="77777777" w:rsidR="00C75D18" w:rsidRPr="009553DA" w:rsidRDefault="00C75D18" w:rsidP="00C75D18">
            <w:pPr>
              <w:jc w:val="both"/>
              <w:rPr>
                <w:sz w:val="18"/>
                <w:szCs w:val="18"/>
              </w:rPr>
            </w:pPr>
          </w:p>
          <w:p w14:paraId="1208E2C3" w14:textId="34DA84AF" w:rsidR="000E0F6F" w:rsidRPr="009553DA" w:rsidRDefault="00724D06" w:rsidP="00D54218">
            <w:pPr>
              <w:jc w:val="both"/>
              <w:rPr>
                <w:sz w:val="28"/>
                <w:szCs w:val="28"/>
              </w:rPr>
            </w:pPr>
            <w:r w:rsidRPr="009553DA">
              <w:rPr>
                <w:sz w:val="28"/>
                <w:szCs w:val="28"/>
              </w:rPr>
              <w:t xml:space="preserve">Тармоқдаги узел; </w:t>
            </w:r>
            <w:r w:rsidR="00281237" w:rsidRPr="009553DA">
              <w:rPr>
                <w:sz w:val="28"/>
                <w:szCs w:val="28"/>
              </w:rPr>
              <w:t>т</w:t>
            </w:r>
            <w:r w:rsidRPr="009553DA">
              <w:rPr>
                <w:sz w:val="28"/>
                <w:szCs w:val="28"/>
              </w:rPr>
              <w:t>армоқ</w:t>
            </w:r>
            <w:r w:rsidR="00117147">
              <w:rPr>
                <w:sz w:val="28"/>
                <w:szCs w:val="28"/>
              </w:rPr>
              <w:t xml:space="preserve"> </w:t>
            </w:r>
            <w:r w:rsidRPr="009553DA">
              <w:rPr>
                <w:sz w:val="28"/>
                <w:szCs w:val="28"/>
              </w:rPr>
              <w:t>узелларида ўрнатил</w:t>
            </w:r>
            <w:r w:rsidR="00F10A8C" w:rsidRPr="009553DA">
              <w:rPr>
                <w:sz w:val="28"/>
                <w:szCs w:val="28"/>
              </w:rPr>
              <w:t>-</w:t>
            </w:r>
            <w:r w:rsidRPr="009553DA">
              <w:rPr>
                <w:sz w:val="28"/>
                <w:szCs w:val="28"/>
              </w:rPr>
              <w:t>ган, коммуникация ва модем, факс-модем, катта компьютерлар каби тармоқ ресурсларидан фойдаланиш масалаларини ҳал қиладиган компьютер (сервер); асосий, етакчи, марказий компьютер.</w:t>
            </w:r>
            <w:r w:rsidR="00117147">
              <w:rPr>
                <w:sz w:val="28"/>
                <w:szCs w:val="28"/>
              </w:rPr>
              <w:t xml:space="preserve"> </w:t>
            </w:r>
          </w:p>
          <w:p w14:paraId="79EFFC59" w14:textId="77777777" w:rsidR="00724D06" w:rsidRPr="009553DA" w:rsidRDefault="00724D06" w:rsidP="00D54218">
            <w:pPr>
              <w:jc w:val="both"/>
              <w:rPr>
                <w:sz w:val="18"/>
                <w:szCs w:val="18"/>
              </w:rPr>
            </w:pPr>
          </w:p>
        </w:tc>
      </w:tr>
      <w:tr w:rsidR="00724D06" w:rsidRPr="002B0E61" w14:paraId="408422E3" w14:textId="77777777">
        <w:tc>
          <w:tcPr>
            <w:tcW w:w="4000" w:type="dxa"/>
            <w:tcBorders>
              <w:top w:val="nil"/>
              <w:left w:val="nil"/>
              <w:bottom w:val="nil"/>
              <w:right w:val="nil"/>
            </w:tcBorders>
            <w:shd w:val="clear" w:color="auto" w:fill="auto"/>
          </w:tcPr>
          <w:p w14:paraId="48CD4C17" w14:textId="3923F24D" w:rsidR="00C75D18" w:rsidRPr="009553DA" w:rsidRDefault="009D2318" w:rsidP="00C75D18">
            <w:pPr>
              <w:rPr>
                <w:sz w:val="28"/>
                <w:szCs w:val="28"/>
                <w:lang w:val="en-US"/>
              </w:rPr>
            </w:pPr>
            <w:r w:rsidRPr="009553DA">
              <w:rPr>
                <w:b/>
                <w:sz w:val="28"/>
                <w:szCs w:val="28"/>
              </w:rPr>
              <w:t>Х</w:t>
            </w:r>
            <w:r w:rsidR="00724D06" w:rsidRPr="009553DA">
              <w:rPr>
                <w:b/>
                <w:sz w:val="28"/>
                <w:szCs w:val="28"/>
              </w:rPr>
              <w:t>остинг</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C75D18" w:rsidRPr="009553DA">
              <w:rPr>
                <w:sz w:val="28"/>
                <w:szCs w:val="28"/>
                <w:lang w:val="en-US"/>
              </w:rPr>
              <w:t>xosting</w:t>
            </w:r>
          </w:p>
          <w:p w14:paraId="06ECD817" w14:textId="1331EA2D" w:rsidR="009D2318" w:rsidRPr="009553DA" w:rsidRDefault="00117147" w:rsidP="009D2318">
            <w:pPr>
              <w:rPr>
                <w:sz w:val="28"/>
                <w:szCs w:val="28"/>
                <w:lang w:val="en-US"/>
              </w:rPr>
            </w:pPr>
            <w:r>
              <w:rPr>
                <w:sz w:val="28"/>
                <w:szCs w:val="28"/>
                <w:lang w:val="en-US"/>
              </w:rPr>
              <w:t xml:space="preserve"> </w:t>
            </w:r>
            <w:r w:rsidR="009D2318" w:rsidRPr="009553DA">
              <w:rPr>
                <w:sz w:val="28"/>
                <w:szCs w:val="28"/>
              </w:rPr>
              <w:t>хостинг</w:t>
            </w:r>
            <w:r>
              <w:rPr>
                <w:sz w:val="28"/>
                <w:szCs w:val="28"/>
                <w:lang w:val="en-US"/>
              </w:rPr>
              <w:t xml:space="preserve"> </w:t>
            </w:r>
          </w:p>
          <w:p w14:paraId="472A93A4" w14:textId="77777777" w:rsidR="00724D06" w:rsidRPr="009553DA" w:rsidRDefault="009D2318" w:rsidP="009D2318">
            <w:pPr>
              <w:rPr>
                <w:sz w:val="28"/>
                <w:szCs w:val="28"/>
                <w:lang w:val="uz-Cyrl-UZ"/>
              </w:rPr>
            </w:pPr>
            <w:r w:rsidRPr="009553DA">
              <w:rPr>
                <w:b/>
                <w:sz w:val="28"/>
                <w:szCs w:val="28"/>
                <w:lang w:val="en-US"/>
              </w:rPr>
              <w:t>en</w:t>
            </w:r>
            <w:r w:rsidRPr="009553DA">
              <w:rPr>
                <w:sz w:val="28"/>
                <w:szCs w:val="28"/>
                <w:lang w:val="en-US"/>
              </w:rPr>
              <w:t xml:space="preserve"> -</w:t>
            </w:r>
            <w:r w:rsidR="00724D06" w:rsidRPr="009553DA">
              <w:rPr>
                <w:sz w:val="28"/>
                <w:szCs w:val="28"/>
                <w:lang w:val="en-US"/>
              </w:rPr>
              <w:t xml:space="preserve"> hosting </w:t>
            </w:r>
          </w:p>
          <w:p w14:paraId="476ED7A4" w14:textId="77777777" w:rsidR="009D2318" w:rsidRPr="009553DA" w:rsidRDefault="009D2318" w:rsidP="009D2318">
            <w:pPr>
              <w:rPr>
                <w:sz w:val="28"/>
                <w:szCs w:val="28"/>
                <w:lang w:val="uz-Cyrl-UZ"/>
              </w:rPr>
            </w:pPr>
          </w:p>
        </w:tc>
        <w:tc>
          <w:tcPr>
            <w:tcW w:w="5828" w:type="dxa"/>
            <w:tcBorders>
              <w:top w:val="nil"/>
              <w:left w:val="nil"/>
              <w:bottom w:val="nil"/>
              <w:right w:val="nil"/>
            </w:tcBorders>
            <w:shd w:val="clear" w:color="auto" w:fill="auto"/>
          </w:tcPr>
          <w:p w14:paraId="025378FC" w14:textId="05B420B7" w:rsidR="009D2318" w:rsidRPr="009553DA" w:rsidRDefault="00724D06" w:rsidP="00D54218">
            <w:pPr>
              <w:jc w:val="both"/>
              <w:rPr>
                <w:sz w:val="28"/>
                <w:szCs w:val="28"/>
                <w:lang w:val="uz-Cyrl-UZ"/>
              </w:rPr>
            </w:pPr>
            <w:r w:rsidRPr="009553DA">
              <w:rPr>
                <w:sz w:val="28"/>
                <w:szCs w:val="28"/>
              </w:rPr>
              <w:t>Услуга, предоставляемая хостинг-провайде</w:t>
            </w:r>
            <w:r w:rsidR="009D2318" w:rsidRPr="009553DA">
              <w:rPr>
                <w:sz w:val="28"/>
                <w:szCs w:val="28"/>
              </w:rPr>
              <w:t>-</w:t>
            </w:r>
            <w:r w:rsidRPr="009553DA">
              <w:rPr>
                <w:sz w:val="28"/>
                <w:szCs w:val="28"/>
              </w:rPr>
              <w:t xml:space="preserve">рами, на размещение баз данных и </w:t>
            </w:r>
            <w:r w:rsidR="00A55249" w:rsidRPr="009553DA">
              <w:rPr>
                <w:sz w:val="28"/>
                <w:szCs w:val="28"/>
                <w:lang w:val="en-US"/>
              </w:rPr>
              <w:t>B</w:t>
            </w:r>
            <w:r w:rsidRPr="009553DA">
              <w:rPr>
                <w:sz w:val="28"/>
                <w:szCs w:val="28"/>
              </w:rPr>
              <w:t>еб-приложений.</w:t>
            </w:r>
            <w:r w:rsidR="00117147">
              <w:rPr>
                <w:sz w:val="28"/>
                <w:szCs w:val="28"/>
              </w:rPr>
              <w:t xml:space="preserve"> </w:t>
            </w:r>
          </w:p>
          <w:p w14:paraId="57551D2F" w14:textId="77777777" w:rsidR="00C75D18" w:rsidRPr="009553DA" w:rsidRDefault="00C75D18" w:rsidP="00C75D18">
            <w:pPr>
              <w:jc w:val="both"/>
              <w:rPr>
                <w:sz w:val="18"/>
                <w:szCs w:val="18"/>
                <w:lang w:val="uz-Cyrl-UZ"/>
              </w:rPr>
            </w:pPr>
          </w:p>
          <w:p w14:paraId="774D7269" w14:textId="77777777" w:rsidR="009D2318" w:rsidRPr="009553DA" w:rsidRDefault="00C75D18" w:rsidP="00C75D18">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 xml:space="preserve">lumotlar bazasi va </w:t>
            </w:r>
            <w:r w:rsidR="00A55249" w:rsidRPr="009553DA">
              <w:rPr>
                <w:i/>
                <w:sz w:val="28"/>
                <w:szCs w:val="28"/>
                <w:lang w:val="en-US"/>
              </w:rPr>
              <w:t>V</w:t>
            </w:r>
            <w:r w:rsidRPr="009553DA">
              <w:rPr>
                <w:i/>
                <w:sz w:val="28"/>
                <w:szCs w:val="28"/>
                <w:lang w:val="en-US"/>
              </w:rPr>
              <w:t>eb</w:t>
            </w:r>
            <w:r w:rsidRPr="009553DA">
              <w:rPr>
                <w:sz w:val="28"/>
                <w:szCs w:val="28"/>
                <w:lang w:val="en-US"/>
              </w:rPr>
              <w:t>-ilovalarni joylashti</w:t>
            </w:r>
            <w:r w:rsidR="00697C9C" w:rsidRPr="009553DA">
              <w:rPr>
                <w:sz w:val="28"/>
                <w:szCs w:val="28"/>
                <w:lang w:val="en-US"/>
              </w:rPr>
              <w:t>-</w:t>
            </w:r>
            <w:r w:rsidRPr="009553DA">
              <w:rPr>
                <w:sz w:val="28"/>
                <w:szCs w:val="28"/>
                <w:lang w:val="en-US"/>
              </w:rPr>
              <w:t>rish uchun xosting-provayderlar tomonidan taq</w:t>
            </w:r>
            <w:r w:rsidR="00F10A8C" w:rsidRPr="009553DA">
              <w:rPr>
                <w:sz w:val="28"/>
                <w:szCs w:val="28"/>
                <w:lang w:val="en-US"/>
              </w:rPr>
              <w:t>-</w:t>
            </w:r>
            <w:r w:rsidRPr="009553DA">
              <w:rPr>
                <w:sz w:val="28"/>
                <w:szCs w:val="28"/>
                <w:lang w:val="en-US"/>
              </w:rPr>
              <w:t>dim etiladigan xizmat.</w:t>
            </w:r>
          </w:p>
          <w:p w14:paraId="712B0AEC" w14:textId="77777777" w:rsidR="00C75D18" w:rsidRPr="009553DA" w:rsidRDefault="00C75D18" w:rsidP="00C75D18">
            <w:pPr>
              <w:jc w:val="both"/>
              <w:rPr>
                <w:sz w:val="18"/>
                <w:szCs w:val="18"/>
                <w:lang w:val="uz-Cyrl-UZ"/>
              </w:rPr>
            </w:pPr>
          </w:p>
          <w:p w14:paraId="1B4EE56A" w14:textId="56A48F6F" w:rsidR="009D2318" w:rsidRPr="009553DA" w:rsidRDefault="00724D06" w:rsidP="00D54218">
            <w:pPr>
              <w:jc w:val="both"/>
              <w:rPr>
                <w:sz w:val="28"/>
                <w:szCs w:val="28"/>
                <w:lang w:val="uz-Cyrl-UZ"/>
              </w:rPr>
            </w:pPr>
            <w:r w:rsidRPr="009553DA">
              <w:rPr>
                <w:sz w:val="28"/>
                <w:szCs w:val="28"/>
                <w:lang w:val="uz-Cyrl-UZ"/>
              </w:rPr>
              <w:t xml:space="preserve">Маълумотлар базаси ва </w:t>
            </w:r>
            <w:r w:rsidR="00A55249" w:rsidRPr="009553DA">
              <w:rPr>
                <w:sz w:val="28"/>
                <w:szCs w:val="28"/>
                <w:lang w:val="uz-Cyrl-UZ"/>
              </w:rPr>
              <w:t>B</w:t>
            </w:r>
            <w:r w:rsidRPr="009553DA">
              <w:rPr>
                <w:sz w:val="28"/>
                <w:szCs w:val="28"/>
                <w:lang w:val="uz-Cyrl-UZ"/>
              </w:rPr>
              <w:t>еб-иловаларни жой</w:t>
            </w:r>
            <w:r w:rsidR="009D2318" w:rsidRPr="009553DA">
              <w:rPr>
                <w:sz w:val="28"/>
                <w:szCs w:val="28"/>
                <w:lang w:val="uz-Cyrl-UZ"/>
              </w:rPr>
              <w:t>-</w:t>
            </w:r>
            <w:r w:rsidRPr="009553DA">
              <w:rPr>
                <w:sz w:val="28"/>
                <w:szCs w:val="28"/>
                <w:lang w:val="uz-Cyrl-UZ"/>
              </w:rPr>
              <w:t>лаштириш учун хостинг-провайдерлар томо</w:t>
            </w:r>
            <w:r w:rsidR="00AA649D" w:rsidRPr="009553DA">
              <w:rPr>
                <w:sz w:val="28"/>
                <w:szCs w:val="28"/>
                <w:lang w:val="uz-Cyrl-UZ"/>
              </w:rPr>
              <w:t>-</w:t>
            </w:r>
            <w:r w:rsidRPr="009553DA">
              <w:rPr>
                <w:sz w:val="28"/>
                <w:szCs w:val="28"/>
                <w:lang w:val="uz-Cyrl-UZ"/>
              </w:rPr>
              <w:t>нидан тақдим этиладиган хизмат.</w:t>
            </w:r>
            <w:r w:rsidR="00117147">
              <w:rPr>
                <w:sz w:val="28"/>
                <w:szCs w:val="28"/>
                <w:lang w:val="uz-Cyrl-UZ"/>
              </w:rPr>
              <w:t xml:space="preserve"> </w:t>
            </w:r>
          </w:p>
          <w:p w14:paraId="3CC3D9B7" w14:textId="77777777" w:rsidR="00724D06" w:rsidRPr="009553DA" w:rsidRDefault="00724D06" w:rsidP="00D54218">
            <w:pPr>
              <w:jc w:val="both"/>
              <w:rPr>
                <w:sz w:val="18"/>
                <w:szCs w:val="18"/>
                <w:lang w:val="uz-Cyrl-UZ"/>
              </w:rPr>
            </w:pPr>
          </w:p>
        </w:tc>
      </w:tr>
      <w:tr w:rsidR="00724D06" w:rsidRPr="009553DA" w14:paraId="309607BC" w14:textId="77777777">
        <w:tc>
          <w:tcPr>
            <w:tcW w:w="4000" w:type="dxa"/>
            <w:tcBorders>
              <w:top w:val="nil"/>
              <w:left w:val="nil"/>
              <w:bottom w:val="nil"/>
              <w:right w:val="nil"/>
            </w:tcBorders>
            <w:shd w:val="clear" w:color="auto" w:fill="auto"/>
          </w:tcPr>
          <w:p w14:paraId="283B3D67" w14:textId="402320E1" w:rsidR="00C75D18" w:rsidRPr="009553DA" w:rsidRDefault="009D2318" w:rsidP="00C75D18">
            <w:pPr>
              <w:rPr>
                <w:sz w:val="28"/>
                <w:szCs w:val="28"/>
                <w:lang w:val="uz-Cyrl-UZ"/>
              </w:rPr>
            </w:pPr>
            <w:r w:rsidRPr="009553DA">
              <w:rPr>
                <w:b/>
                <w:sz w:val="28"/>
                <w:szCs w:val="28"/>
                <w:lang w:val="uz-Cyrl-UZ"/>
              </w:rPr>
              <w:t>Х</w:t>
            </w:r>
            <w:r w:rsidR="00724D06" w:rsidRPr="009553DA">
              <w:rPr>
                <w:b/>
                <w:sz w:val="28"/>
                <w:szCs w:val="28"/>
                <w:lang w:val="uz-Cyrl-UZ"/>
              </w:rPr>
              <w:t>ранилище данных</w:t>
            </w:r>
            <w:r w:rsidR="00117147">
              <w:rPr>
                <w:b/>
                <w:sz w:val="28"/>
                <w:szCs w:val="28"/>
                <w:lang w:val="uz-Cyrl-UZ"/>
              </w:rPr>
              <w:t xml:space="preserve"> </w:t>
            </w:r>
            <w:r w:rsidRPr="009553DA">
              <w:rPr>
                <w:b/>
                <w:bCs/>
                <w:sz w:val="28"/>
                <w:szCs w:val="28"/>
                <w:lang w:val="uz-Cyrl-UZ"/>
              </w:rPr>
              <w:t>uz</w:t>
            </w:r>
            <w:r w:rsidRPr="009553DA">
              <w:rPr>
                <w:bCs/>
                <w:sz w:val="28"/>
                <w:szCs w:val="28"/>
                <w:lang w:val="uz-Cyrl-UZ"/>
              </w:rPr>
              <w:t xml:space="preserve"> -</w:t>
            </w:r>
            <w:r w:rsidRPr="009553DA">
              <w:rPr>
                <w:sz w:val="28"/>
                <w:szCs w:val="28"/>
                <w:lang w:val="uz-Cyrl-UZ"/>
              </w:rPr>
              <w:t xml:space="preserve"> </w:t>
            </w:r>
            <w:r w:rsidR="00C75D18" w:rsidRPr="009553DA">
              <w:rPr>
                <w:sz w:val="28"/>
                <w:szCs w:val="28"/>
                <w:lang w:val="uz-Cyrl-UZ"/>
              </w:rPr>
              <w:t>m</w:t>
            </w:r>
            <w:r w:rsidR="00B11EF9" w:rsidRPr="009553DA">
              <w:rPr>
                <w:sz w:val="28"/>
                <w:szCs w:val="28"/>
                <w:lang w:val="uz-Cyrl-UZ"/>
              </w:rPr>
              <w:t>a’</w:t>
            </w:r>
            <w:r w:rsidR="00C75D18" w:rsidRPr="009553DA">
              <w:rPr>
                <w:sz w:val="28"/>
                <w:szCs w:val="28"/>
                <w:lang w:val="uz-Cyrl-UZ"/>
              </w:rPr>
              <w:t>lumotlar ombori</w:t>
            </w:r>
            <w:r w:rsidR="00117147">
              <w:rPr>
                <w:sz w:val="28"/>
                <w:szCs w:val="28"/>
                <w:lang w:val="uz-Cyrl-UZ"/>
              </w:rPr>
              <w:t xml:space="preserve"> </w:t>
            </w:r>
          </w:p>
          <w:p w14:paraId="03AF5138" w14:textId="4CE2ADF7" w:rsidR="009D2318" w:rsidRPr="009553DA" w:rsidRDefault="00117147" w:rsidP="009D2318">
            <w:pPr>
              <w:rPr>
                <w:sz w:val="28"/>
                <w:szCs w:val="28"/>
                <w:lang w:val="uz-Cyrl-UZ"/>
              </w:rPr>
            </w:pPr>
            <w:r>
              <w:rPr>
                <w:sz w:val="28"/>
                <w:szCs w:val="28"/>
                <w:lang w:val="uz-Cyrl-UZ"/>
              </w:rPr>
              <w:t xml:space="preserve"> </w:t>
            </w:r>
            <w:r w:rsidR="009D2318" w:rsidRPr="009553DA">
              <w:rPr>
                <w:sz w:val="28"/>
                <w:szCs w:val="28"/>
                <w:lang w:val="uz-Cyrl-UZ"/>
              </w:rPr>
              <w:t>маълумотлар омбори</w:t>
            </w:r>
            <w:r>
              <w:rPr>
                <w:sz w:val="28"/>
                <w:szCs w:val="28"/>
                <w:lang w:val="uz-Cyrl-UZ"/>
              </w:rPr>
              <w:t xml:space="preserve"> </w:t>
            </w:r>
          </w:p>
          <w:p w14:paraId="77CB78AE" w14:textId="77777777" w:rsidR="00724D06" w:rsidRPr="009553DA" w:rsidRDefault="009D2318" w:rsidP="009D2318">
            <w:pPr>
              <w:rPr>
                <w:sz w:val="28"/>
                <w:szCs w:val="28"/>
                <w:lang w:val="en-US"/>
              </w:rPr>
            </w:pPr>
            <w:r w:rsidRPr="009553DA">
              <w:rPr>
                <w:b/>
                <w:sz w:val="28"/>
                <w:szCs w:val="28"/>
                <w:lang w:val="en-US"/>
              </w:rPr>
              <w:lastRenderedPageBreak/>
              <w:t>en</w:t>
            </w:r>
            <w:r w:rsidRPr="009553DA">
              <w:rPr>
                <w:sz w:val="28"/>
                <w:szCs w:val="28"/>
                <w:lang w:val="en-US"/>
              </w:rPr>
              <w:t xml:space="preserve"> - </w:t>
            </w:r>
            <w:r w:rsidR="00724D06" w:rsidRPr="009553DA">
              <w:rPr>
                <w:sz w:val="28"/>
                <w:szCs w:val="28"/>
                <w:lang w:val="en-US"/>
              </w:rPr>
              <w:t>data warehouse (DW)</w:t>
            </w:r>
          </w:p>
        </w:tc>
        <w:tc>
          <w:tcPr>
            <w:tcW w:w="5828" w:type="dxa"/>
            <w:tcBorders>
              <w:top w:val="nil"/>
              <w:left w:val="nil"/>
              <w:bottom w:val="nil"/>
              <w:right w:val="nil"/>
            </w:tcBorders>
            <w:shd w:val="clear" w:color="auto" w:fill="auto"/>
          </w:tcPr>
          <w:p w14:paraId="53E192E9" w14:textId="3A931E3C" w:rsidR="009D2318" w:rsidRPr="009553DA" w:rsidRDefault="00724D06" w:rsidP="00D54218">
            <w:pPr>
              <w:jc w:val="both"/>
              <w:rPr>
                <w:sz w:val="28"/>
                <w:szCs w:val="28"/>
              </w:rPr>
            </w:pPr>
            <w:r w:rsidRPr="009553DA">
              <w:rPr>
                <w:sz w:val="28"/>
                <w:szCs w:val="28"/>
              </w:rPr>
              <w:lastRenderedPageBreak/>
              <w:t>Очень большая предметно-ориентированная информационная корпоративная</w:t>
            </w:r>
            <w:r w:rsidR="00117147">
              <w:rPr>
                <w:sz w:val="28"/>
                <w:szCs w:val="28"/>
              </w:rPr>
              <w:t xml:space="preserve"> </w:t>
            </w:r>
            <w:r w:rsidRPr="009553DA">
              <w:rPr>
                <w:sz w:val="28"/>
                <w:szCs w:val="28"/>
              </w:rPr>
              <w:t xml:space="preserve">база данных, предназначенная для подготовки отчётов, </w:t>
            </w:r>
            <w:r w:rsidRPr="009553DA">
              <w:rPr>
                <w:sz w:val="28"/>
                <w:szCs w:val="28"/>
              </w:rPr>
              <w:lastRenderedPageBreak/>
              <w:t>анализа бизнес-процессов и поддержки принятия решений. Строится на базе клиент-серверной архитектуры,</w:t>
            </w:r>
            <w:r w:rsidR="00117147">
              <w:rPr>
                <w:sz w:val="28"/>
                <w:szCs w:val="28"/>
              </w:rPr>
              <w:t xml:space="preserve"> </w:t>
            </w:r>
            <w:r w:rsidRPr="009553DA">
              <w:rPr>
                <w:sz w:val="28"/>
                <w:szCs w:val="28"/>
              </w:rPr>
              <w:t>реляционной системы управления базами данных и утилит поддержки принятия</w:t>
            </w:r>
            <w:r w:rsidR="00117147">
              <w:rPr>
                <w:sz w:val="28"/>
                <w:szCs w:val="28"/>
              </w:rPr>
              <w:t xml:space="preserve"> </w:t>
            </w:r>
            <w:r w:rsidRPr="009553DA">
              <w:rPr>
                <w:sz w:val="28"/>
                <w:szCs w:val="28"/>
              </w:rPr>
              <w:t>решений. Данные, поступающие в хранилище данных, становятся доступны только для чтения.</w:t>
            </w:r>
            <w:r w:rsidR="00117147">
              <w:rPr>
                <w:sz w:val="28"/>
                <w:szCs w:val="28"/>
              </w:rPr>
              <w:t xml:space="preserve"> </w:t>
            </w:r>
          </w:p>
          <w:p w14:paraId="0FCDDD79" w14:textId="77777777" w:rsidR="00C75D18" w:rsidRPr="009553DA" w:rsidRDefault="00C75D18" w:rsidP="00C75D18">
            <w:pPr>
              <w:jc w:val="both"/>
              <w:rPr>
                <w:sz w:val="18"/>
                <w:szCs w:val="18"/>
              </w:rPr>
            </w:pPr>
          </w:p>
          <w:p w14:paraId="67B622DA" w14:textId="77777777" w:rsidR="009D2318" w:rsidRPr="009553DA" w:rsidRDefault="00C75D18" w:rsidP="00C75D18">
            <w:pPr>
              <w:jc w:val="both"/>
              <w:rPr>
                <w:sz w:val="28"/>
                <w:szCs w:val="28"/>
              </w:rPr>
            </w:pPr>
            <w:r w:rsidRPr="009553DA">
              <w:rPr>
                <w:sz w:val="28"/>
                <w:szCs w:val="28"/>
              </w:rPr>
              <w:t>Juda katta, predmetga y</w:t>
            </w:r>
            <w:r w:rsidR="00E628D2" w:rsidRPr="009553DA">
              <w:rPr>
                <w:sz w:val="28"/>
                <w:szCs w:val="28"/>
              </w:rPr>
              <w:t>o‘</w:t>
            </w:r>
            <w:r w:rsidRPr="009553DA">
              <w:rPr>
                <w:sz w:val="28"/>
                <w:szCs w:val="28"/>
              </w:rPr>
              <w:t>naltirilgan axborot korporativ, hisobotlar tayyorlash, biznes-jara-yonlarni tahlil qilish va qarorlar qabul qilinishini t</w:t>
            </w:r>
            <w:r w:rsidR="00B11EF9" w:rsidRPr="009553DA">
              <w:rPr>
                <w:sz w:val="28"/>
                <w:szCs w:val="28"/>
              </w:rPr>
              <w:t>a’</w:t>
            </w:r>
            <w:r w:rsidRPr="009553DA">
              <w:rPr>
                <w:sz w:val="28"/>
                <w:szCs w:val="28"/>
              </w:rPr>
              <w:t>minlash uchun m</w:t>
            </w:r>
            <w:r w:rsidR="00E628D2" w:rsidRPr="009553DA">
              <w:rPr>
                <w:sz w:val="28"/>
                <w:szCs w:val="28"/>
              </w:rPr>
              <w:t>o‘</w:t>
            </w:r>
            <w:r w:rsidRPr="009553DA">
              <w:rPr>
                <w:sz w:val="28"/>
                <w:szCs w:val="28"/>
              </w:rPr>
              <w:t>ljallangan m</w:t>
            </w:r>
            <w:r w:rsidR="00B11EF9" w:rsidRPr="009553DA">
              <w:rPr>
                <w:sz w:val="28"/>
                <w:szCs w:val="28"/>
              </w:rPr>
              <w:t>a’</w:t>
            </w:r>
            <w:r w:rsidRPr="009553DA">
              <w:rPr>
                <w:sz w:val="28"/>
                <w:szCs w:val="28"/>
              </w:rPr>
              <w:t xml:space="preserve">lumotlar bazasi. </w:t>
            </w:r>
            <w:r w:rsidRPr="009553DA">
              <w:rPr>
                <w:sz w:val="28"/>
                <w:szCs w:val="28"/>
                <w:lang w:val="en-US"/>
              </w:rPr>
              <w:t>Mijos</w:t>
            </w:r>
            <w:r w:rsidRPr="009553DA">
              <w:rPr>
                <w:sz w:val="28"/>
                <w:szCs w:val="28"/>
              </w:rPr>
              <w:t>-</w:t>
            </w:r>
            <w:r w:rsidRPr="009553DA">
              <w:rPr>
                <w:sz w:val="28"/>
                <w:szCs w:val="28"/>
                <w:lang w:val="en-US"/>
              </w:rPr>
              <w:t>server</w:t>
            </w:r>
            <w:r w:rsidRPr="009553DA">
              <w:rPr>
                <w:sz w:val="28"/>
                <w:szCs w:val="28"/>
              </w:rPr>
              <w:t xml:space="preserve"> </w:t>
            </w:r>
            <w:r w:rsidRPr="009553DA">
              <w:rPr>
                <w:sz w:val="28"/>
                <w:szCs w:val="28"/>
                <w:lang w:val="en-US"/>
              </w:rPr>
              <w:t>arxitekturasi</w:t>
            </w:r>
            <w:r w:rsidRPr="009553DA">
              <w:rPr>
                <w:sz w:val="28"/>
                <w:szCs w:val="28"/>
              </w:rPr>
              <w:t xml:space="preserve">, </w:t>
            </w:r>
            <w:r w:rsidRPr="009553DA">
              <w:rPr>
                <w:sz w:val="28"/>
                <w:szCs w:val="28"/>
                <w:lang w:val="en-US"/>
              </w:rPr>
              <w:t>relyatsion</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00F10A8C"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bazalarini</w:t>
            </w:r>
            <w:r w:rsidRPr="009553DA">
              <w:rPr>
                <w:sz w:val="28"/>
                <w:szCs w:val="28"/>
              </w:rPr>
              <w:t xml:space="preserve"> </w:t>
            </w:r>
            <w:r w:rsidRPr="009553DA">
              <w:rPr>
                <w:sz w:val="28"/>
                <w:szCs w:val="28"/>
                <w:lang w:val="en-US"/>
              </w:rPr>
              <w:t>boshqarish</w:t>
            </w:r>
            <w:r w:rsidRPr="009553DA">
              <w:rPr>
                <w:sz w:val="28"/>
                <w:szCs w:val="28"/>
              </w:rPr>
              <w:t xml:space="preserve"> </w:t>
            </w:r>
            <w:r w:rsidRPr="009553DA">
              <w:rPr>
                <w:sz w:val="28"/>
                <w:szCs w:val="28"/>
                <w:lang w:val="en-US"/>
              </w:rPr>
              <w:t>tizimi</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qarorlar</w:t>
            </w:r>
            <w:r w:rsidRPr="009553DA">
              <w:rPr>
                <w:sz w:val="28"/>
                <w:szCs w:val="28"/>
              </w:rPr>
              <w:t xml:space="preserve"> </w:t>
            </w:r>
            <w:r w:rsidRPr="009553DA">
              <w:rPr>
                <w:sz w:val="28"/>
                <w:szCs w:val="28"/>
                <w:lang w:val="en-US"/>
              </w:rPr>
              <w:t>qabul</w:t>
            </w:r>
            <w:r w:rsidRPr="009553DA">
              <w:rPr>
                <w:sz w:val="28"/>
                <w:szCs w:val="28"/>
              </w:rPr>
              <w:t xml:space="preserve"> </w:t>
            </w:r>
            <w:r w:rsidRPr="009553DA">
              <w:rPr>
                <w:sz w:val="28"/>
                <w:szCs w:val="28"/>
                <w:lang w:val="en-US"/>
              </w:rPr>
              <w:t>qilinishini</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minlash</w:t>
            </w:r>
            <w:r w:rsidRPr="009553DA">
              <w:rPr>
                <w:sz w:val="28"/>
                <w:szCs w:val="28"/>
              </w:rPr>
              <w:t xml:space="preserve"> </w:t>
            </w:r>
            <w:r w:rsidRPr="009553DA">
              <w:rPr>
                <w:sz w:val="28"/>
                <w:szCs w:val="28"/>
                <w:lang w:val="en-US"/>
              </w:rPr>
              <w:t>utilitalari</w:t>
            </w:r>
            <w:r w:rsidRPr="009553DA">
              <w:rPr>
                <w:sz w:val="28"/>
                <w:szCs w:val="28"/>
              </w:rPr>
              <w:t xml:space="preserve"> </w:t>
            </w:r>
            <w:r w:rsidRPr="009553DA">
              <w:rPr>
                <w:sz w:val="28"/>
                <w:szCs w:val="28"/>
                <w:lang w:val="en-US"/>
              </w:rPr>
              <w:t>asosida</w:t>
            </w:r>
            <w:r w:rsidRPr="009553DA">
              <w:rPr>
                <w:sz w:val="28"/>
                <w:szCs w:val="28"/>
              </w:rPr>
              <w:t xml:space="preserve"> </w:t>
            </w:r>
            <w:r w:rsidRPr="009553DA">
              <w:rPr>
                <w:sz w:val="28"/>
                <w:szCs w:val="28"/>
                <w:lang w:val="en-US"/>
              </w:rPr>
              <w:t>quriladi</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w:t>
            </w:r>
            <w:r w:rsidRPr="009553DA">
              <w:rPr>
                <w:sz w:val="28"/>
                <w:szCs w:val="28"/>
              </w:rPr>
              <w:t xml:space="preserve"> </w:t>
            </w:r>
            <w:r w:rsidRPr="009553DA">
              <w:rPr>
                <w:sz w:val="28"/>
                <w:szCs w:val="28"/>
                <w:lang w:val="en-US"/>
              </w:rPr>
              <w:t>omboriga</w:t>
            </w:r>
            <w:r w:rsidRPr="009553DA">
              <w:rPr>
                <w:sz w:val="28"/>
                <w:szCs w:val="28"/>
              </w:rPr>
              <w:t xml:space="preserve"> </w:t>
            </w:r>
            <w:r w:rsidRPr="009553DA">
              <w:rPr>
                <w:sz w:val="28"/>
                <w:szCs w:val="28"/>
                <w:lang w:val="en-US"/>
              </w:rPr>
              <w:t>kelib</w:t>
            </w:r>
            <w:r w:rsidRPr="009553DA">
              <w:rPr>
                <w:sz w:val="28"/>
                <w:szCs w:val="28"/>
              </w:rPr>
              <w:t xml:space="preserve"> </w:t>
            </w:r>
            <w:r w:rsidRPr="009553DA">
              <w:rPr>
                <w:sz w:val="28"/>
                <w:szCs w:val="28"/>
                <w:lang w:val="en-US"/>
              </w:rPr>
              <w:t>tushadigan</w:t>
            </w:r>
            <w:r w:rsidRPr="009553DA">
              <w:rPr>
                <w:sz w:val="28"/>
                <w:szCs w:val="28"/>
              </w:rPr>
              <w:t xml:space="preserve"> </w:t>
            </w:r>
            <w:r w:rsidRPr="009553DA">
              <w:rPr>
                <w:sz w:val="28"/>
                <w:szCs w:val="28"/>
                <w:lang w:val="en-US"/>
              </w:rPr>
              <w:t>m</w:t>
            </w:r>
            <w:r w:rsidR="00B11EF9" w:rsidRPr="009553DA">
              <w:rPr>
                <w:sz w:val="28"/>
                <w:szCs w:val="28"/>
                <w:lang w:val="en-US"/>
              </w:rPr>
              <w:t>a</w:t>
            </w:r>
            <w:r w:rsidR="00B11EF9"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faqat</w:t>
            </w:r>
            <w:r w:rsidRPr="009553DA">
              <w:rPr>
                <w:sz w:val="28"/>
                <w:szCs w:val="28"/>
              </w:rPr>
              <w:t xml:space="preserve"> </w:t>
            </w:r>
            <w:r w:rsidR="00E628D2" w:rsidRPr="009553DA">
              <w:rPr>
                <w:sz w:val="28"/>
                <w:szCs w:val="28"/>
                <w:lang w:val="en-US"/>
              </w:rPr>
              <w:t>o</w:t>
            </w:r>
            <w:r w:rsidR="00E628D2" w:rsidRPr="009553DA">
              <w:rPr>
                <w:sz w:val="28"/>
                <w:szCs w:val="28"/>
              </w:rPr>
              <w:t>‘</w:t>
            </w:r>
            <w:r w:rsidRPr="009553DA">
              <w:rPr>
                <w:sz w:val="28"/>
                <w:szCs w:val="28"/>
                <w:lang w:val="en-US"/>
              </w:rPr>
              <w:t>qish</w:t>
            </w:r>
            <w:r w:rsidRPr="009553DA">
              <w:rPr>
                <w:sz w:val="28"/>
                <w:szCs w:val="28"/>
              </w:rPr>
              <w:t xml:space="preserve"> </w:t>
            </w:r>
            <w:r w:rsidRPr="009553DA">
              <w:rPr>
                <w:sz w:val="28"/>
                <w:szCs w:val="28"/>
                <w:lang w:val="en-US"/>
              </w:rPr>
              <w:t>mumkin</w:t>
            </w:r>
            <w:r w:rsidRPr="009553DA">
              <w:rPr>
                <w:sz w:val="28"/>
                <w:szCs w:val="28"/>
              </w:rPr>
              <w:t xml:space="preserve"> </w:t>
            </w:r>
            <w:r w:rsidRPr="009553DA">
              <w:rPr>
                <w:sz w:val="28"/>
                <w:szCs w:val="28"/>
                <w:lang w:val="en-US"/>
              </w:rPr>
              <w:t>b</w:t>
            </w:r>
            <w:r w:rsidR="00E628D2" w:rsidRPr="009553DA">
              <w:rPr>
                <w:sz w:val="28"/>
                <w:szCs w:val="28"/>
                <w:lang w:val="en-US"/>
              </w:rPr>
              <w:t>o</w:t>
            </w:r>
            <w:r w:rsidR="00E628D2" w:rsidRPr="009553DA">
              <w:rPr>
                <w:sz w:val="28"/>
                <w:szCs w:val="28"/>
              </w:rPr>
              <w:t>‘</w:t>
            </w:r>
            <w:r w:rsidRPr="009553DA">
              <w:rPr>
                <w:sz w:val="28"/>
                <w:szCs w:val="28"/>
                <w:lang w:val="en-US"/>
              </w:rPr>
              <w:t>ladi</w:t>
            </w:r>
            <w:r w:rsidRPr="009553DA">
              <w:rPr>
                <w:sz w:val="28"/>
                <w:szCs w:val="28"/>
              </w:rPr>
              <w:t>.</w:t>
            </w:r>
          </w:p>
          <w:p w14:paraId="5163F25D" w14:textId="77777777" w:rsidR="00C75D18" w:rsidRPr="009553DA" w:rsidRDefault="00C75D18" w:rsidP="00C75D18">
            <w:pPr>
              <w:jc w:val="both"/>
              <w:rPr>
                <w:sz w:val="28"/>
                <w:szCs w:val="28"/>
              </w:rPr>
            </w:pPr>
          </w:p>
          <w:p w14:paraId="0255CC94" w14:textId="3ABBC7C4" w:rsidR="00724D06" w:rsidRPr="009553DA" w:rsidRDefault="00724D06" w:rsidP="00D54218">
            <w:pPr>
              <w:jc w:val="both"/>
              <w:rPr>
                <w:sz w:val="28"/>
                <w:szCs w:val="28"/>
              </w:rPr>
            </w:pPr>
            <w:r w:rsidRPr="009553DA">
              <w:rPr>
                <w:sz w:val="28"/>
                <w:szCs w:val="28"/>
              </w:rPr>
              <w:t>Жуда катта, предметга йўналтирилган ахборот корпоратив, ҳисоботлар тайёрлаш, бизнес-жа</w:t>
            </w:r>
            <w:r w:rsidR="00F10A8C" w:rsidRPr="009553DA">
              <w:rPr>
                <w:sz w:val="28"/>
                <w:szCs w:val="28"/>
              </w:rPr>
              <w:t>-</w:t>
            </w:r>
            <w:r w:rsidRPr="009553DA">
              <w:rPr>
                <w:sz w:val="28"/>
                <w:szCs w:val="28"/>
              </w:rPr>
              <w:t xml:space="preserve">раёнларни таҳлил қилиш ва қарорлар қабул қилинишини таъминлаш учун мўлжалланган маълумотлар базаси. </w:t>
            </w:r>
            <w:r w:rsidR="00697C9C" w:rsidRPr="009553DA">
              <w:rPr>
                <w:sz w:val="28"/>
                <w:szCs w:val="28"/>
              </w:rPr>
              <w:t>Мижоз</w:t>
            </w:r>
            <w:r w:rsidRPr="009553DA">
              <w:rPr>
                <w:sz w:val="28"/>
                <w:szCs w:val="28"/>
              </w:rPr>
              <w:t>-сервер архитектураси, реляцион маълумотлар базаларини бошқариш тизими ва қарорлар қабул қилини</w:t>
            </w:r>
            <w:r w:rsidR="00F10A8C" w:rsidRPr="009553DA">
              <w:rPr>
                <w:sz w:val="28"/>
                <w:szCs w:val="28"/>
              </w:rPr>
              <w:t>-</w:t>
            </w:r>
            <w:r w:rsidRPr="009553DA">
              <w:rPr>
                <w:sz w:val="28"/>
                <w:szCs w:val="28"/>
              </w:rPr>
              <w:t>шини таъминлаш утилиталари асосида қури</w:t>
            </w:r>
            <w:r w:rsidR="00F10A8C" w:rsidRPr="009553DA">
              <w:rPr>
                <w:sz w:val="28"/>
                <w:szCs w:val="28"/>
              </w:rPr>
              <w:t>-</w:t>
            </w:r>
            <w:r w:rsidRPr="009553DA">
              <w:rPr>
                <w:sz w:val="28"/>
                <w:szCs w:val="28"/>
              </w:rPr>
              <w:t>лади. Маълумотлар омборига келиб тушадиган маъл</w:t>
            </w:r>
            <w:r w:rsidR="00F10A8C" w:rsidRPr="009553DA">
              <w:rPr>
                <w:sz w:val="28"/>
                <w:szCs w:val="28"/>
              </w:rPr>
              <w:t xml:space="preserve">умотларни фақат ўқиш мумкин </w:t>
            </w:r>
            <w:r w:rsidRPr="009553DA">
              <w:rPr>
                <w:sz w:val="28"/>
                <w:szCs w:val="28"/>
              </w:rPr>
              <w:t>бўлади.</w:t>
            </w:r>
            <w:r w:rsidR="00117147">
              <w:rPr>
                <w:sz w:val="28"/>
                <w:szCs w:val="28"/>
              </w:rPr>
              <w:t xml:space="preserve"> </w:t>
            </w:r>
          </w:p>
        </w:tc>
      </w:tr>
    </w:tbl>
    <w:p w14:paraId="06B37319" w14:textId="77777777" w:rsidR="00DE5C86" w:rsidRPr="009553DA" w:rsidRDefault="00DE5C86"/>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000"/>
        <w:gridCol w:w="5828"/>
      </w:tblGrid>
      <w:tr w:rsidR="004B34C8" w:rsidRPr="009553DA" w14:paraId="6A3BF27E" w14:textId="77777777">
        <w:tc>
          <w:tcPr>
            <w:tcW w:w="9828" w:type="dxa"/>
            <w:gridSpan w:val="2"/>
            <w:shd w:val="clear" w:color="auto" w:fill="auto"/>
          </w:tcPr>
          <w:p w14:paraId="2D532840" w14:textId="77777777" w:rsidR="004B34C8" w:rsidRDefault="004B34C8">
            <w:pPr>
              <w:jc w:val="center"/>
              <w:rPr>
                <w:b/>
                <w:sz w:val="28"/>
                <w:szCs w:val="28"/>
              </w:rPr>
            </w:pPr>
            <w:r>
              <w:rPr>
                <w:b/>
                <w:sz w:val="28"/>
                <w:szCs w:val="28"/>
              </w:rPr>
              <w:t>Ц</w:t>
            </w:r>
          </w:p>
        </w:tc>
      </w:tr>
      <w:tr w:rsidR="00724D06" w:rsidRPr="009553DA" w14:paraId="78256DE7" w14:textId="77777777">
        <w:tc>
          <w:tcPr>
            <w:tcW w:w="4000" w:type="dxa"/>
            <w:shd w:val="clear" w:color="auto" w:fill="auto"/>
          </w:tcPr>
          <w:p w14:paraId="18D2C469" w14:textId="7DE90C5E" w:rsidR="00C75D18" w:rsidRDefault="009D2318" w:rsidP="00C75D18">
            <w:pPr>
              <w:rPr>
                <w:sz w:val="28"/>
                <w:szCs w:val="28"/>
              </w:rPr>
            </w:pPr>
            <w:r>
              <w:rPr>
                <w:b/>
                <w:sz w:val="28"/>
                <w:szCs w:val="28"/>
              </w:rPr>
              <w:t>Ц</w:t>
            </w:r>
            <w:r w:rsidR="00724D06">
              <w:rPr>
                <w:b/>
                <w:sz w:val="28"/>
                <w:szCs w:val="28"/>
              </w:rPr>
              <w:t>елевой каталог</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C75D18">
              <w:rPr>
                <w:sz w:val="28"/>
                <w:szCs w:val="28"/>
                <w:lang w:val="en-US"/>
              </w:rPr>
              <w:t>maqsadli</w:t>
            </w:r>
            <w:r w:rsidR="00C75D18">
              <w:rPr>
                <w:sz w:val="28"/>
                <w:szCs w:val="28"/>
              </w:rPr>
              <w:t xml:space="preserve"> </w:t>
            </w:r>
            <w:r w:rsidR="00C75D18">
              <w:rPr>
                <w:sz w:val="28"/>
                <w:szCs w:val="28"/>
                <w:lang w:val="en-US"/>
              </w:rPr>
              <w:t>katalog</w:t>
            </w:r>
            <w:r w:rsidR="00117147">
              <w:rPr>
                <w:sz w:val="28"/>
                <w:szCs w:val="28"/>
              </w:rPr>
              <w:t xml:space="preserve"> </w:t>
            </w:r>
          </w:p>
          <w:p w14:paraId="68C5B48D" w14:textId="305BB2B5" w:rsidR="009D2318" w:rsidRDefault="00117147" w:rsidP="009D2318">
            <w:pPr>
              <w:rPr>
                <w:sz w:val="28"/>
                <w:szCs w:val="28"/>
              </w:rPr>
            </w:pPr>
            <w:r>
              <w:rPr>
                <w:sz w:val="28"/>
                <w:szCs w:val="28"/>
              </w:rPr>
              <w:t xml:space="preserve"> </w:t>
            </w:r>
            <w:r w:rsidR="009D2318">
              <w:rPr>
                <w:sz w:val="28"/>
                <w:szCs w:val="28"/>
              </w:rPr>
              <w:t>мақсадли каталог</w:t>
            </w:r>
            <w:r>
              <w:rPr>
                <w:sz w:val="28"/>
                <w:szCs w:val="28"/>
              </w:rPr>
              <w:t xml:space="preserve"> </w:t>
            </w:r>
          </w:p>
          <w:p w14:paraId="03AC7F36" w14:textId="77777777" w:rsidR="00724D06" w:rsidRDefault="009D2318" w:rsidP="009D2318">
            <w:pPr>
              <w:rPr>
                <w:sz w:val="28"/>
                <w:szCs w:val="28"/>
                <w:lang w:val="en-US"/>
              </w:rPr>
            </w:pPr>
            <w:r>
              <w:rPr>
                <w:b/>
                <w:sz w:val="28"/>
                <w:szCs w:val="28"/>
                <w:lang w:val="en-US"/>
              </w:rPr>
              <w:t>en</w:t>
            </w:r>
            <w:r>
              <w:rPr>
                <w:sz w:val="28"/>
                <w:szCs w:val="28"/>
                <w:lang w:val="en-US"/>
              </w:rPr>
              <w:t xml:space="preserve"> - </w:t>
            </w:r>
            <w:r w:rsidR="00724D06">
              <w:rPr>
                <w:sz w:val="28"/>
                <w:szCs w:val="28"/>
                <w:lang w:val="en-US"/>
              </w:rPr>
              <w:t>destination directory</w:t>
            </w:r>
          </w:p>
        </w:tc>
        <w:tc>
          <w:tcPr>
            <w:tcW w:w="5828" w:type="dxa"/>
            <w:shd w:val="clear" w:color="auto" w:fill="auto"/>
          </w:tcPr>
          <w:p w14:paraId="0B98E302" w14:textId="53288F3B" w:rsidR="009D2318" w:rsidRDefault="00724D06">
            <w:pPr>
              <w:jc w:val="both"/>
              <w:rPr>
                <w:sz w:val="28"/>
                <w:szCs w:val="28"/>
              </w:rPr>
            </w:pPr>
            <w:r>
              <w:rPr>
                <w:sz w:val="28"/>
                <w:szCs w:val="28"/>
              </w:rPr>
              <w:t>Каталог</w:t>
            </w:r>
            <w:r w:rsidR="00281237">
              <w:rPr>
                <w:sz w:val="28"/>
                <w:szCs w:val="28"/>
              </w:rPr>
              <w:t xml:space="preserve">, </w:t>
            </w:r>
            <w:r>
              <w:rPr>
                <w:sz w:val="28"/>
                <w:szCs w:val="28"/>
              </w:rPr>
              <w:t>в который будут копироваться фай</w:t>
            </w:r>
            <w:r w:rsidR="00697C9C">
              <w:rPr>
                <w:sz w:val="28"/>
                <w:szCs w:val="28"/>
              </w:rPr>
              <w:t>-</w:t>
            </w:r>
            <w:r>
              <w:rPr>
                <w:sz w:val="28"/>
                <w:szCs w:val="28"/>
              </w:rPr>
              <w:t>лы.</w:t>
            </w:r>
            <w:r w:rsidR="00117147">
              <w:rPr>
                <w:sz w:val="28"/>
                <w:szCs w:val="28"/>
              </w:rPr>
              <w:t xml:space="preserve"> </w:t>
            </w:r>
          </w:p>
          <w:p w14:paraId="03497389" w14:textId="77777777" w:rsidR="00C75D18" w:rsidRDefault="00C75D18">
            <w:pPr>
              <w:jc w:val="both"/>
              <w:rPr>
                <w:sz w:val="18"/>
                <w:szCs w:val="18"/>
              </w:rPr>
            </w:pPr>
          </w:p>
          <w:p w14:paraId="33E1FDE7" w14:textId="77777777" w:rsidR="009D2318" w:rsidRDefault="00C75D18">
            <w:pPr>
              <w:jc w:val="both"/>
              <w:rPr>
                <w:sz w:val="28"/>
                <w:szCs w:val="28"/>
              </w:rPr>
            </w:pPr>
            <w:r>
              <w:rPr>
                <w:sz w:val="28"/>
                <w:szCs w:val="28"/>
                <w:lang w:val="en-US"/>
              </w:rPr>
              <w:t>Fayllardan</w:t>
            </w:r>
            <w:r>
              <w:rPr>
                <w:sz w:val="28"/>
                <w:szCs w:val="28"/>
              </w:rPr>
              <w:t xml:space="preserve"> </w:t>
            </w:r>
            <w:r>
              <w:rPr>
                <w:sz w:val="28"/>
                <w:szCs w:val="28"/>
                <w:lang w:val="en-US"/>
              </w:rPr>
              <w:t>nusxa</w:t>
            </w:r>
            <w:r>
              <w:rPr>
                <w:sz w:val="28"/>
                <w:szCs w:val="28"/>
              </w:rPr>
              <w:t xml:space="preserve"> </w:t>
            </w:r>
            <w:r w:rsidR="002D7B59">
              <w:rPr>
                <w:sz w:val="28"/>
                <w:szCs w:val="28"/>
                <w:lang w:val="en-US"/>
              </w:rPr>
              <w:t>ko</w:t>
            </w:r>
            <w:r w:rsidR="002D7B59">
              <w:rPr>
                <w:sz w:val="28"/>
                <w:szCs w:val="28"/>
              </w:rPr>
              <w:t>’</w:t>
            </w:r>
            <w:r w:rsidR="002D7B59">
              <w:rPr>
                <w:sz w:val="28"/>
                <w:szCs w:val="28"/>
                <w:lang w:val="en-US"/>
              </w:rPr>
              <w:t>chiril</w:t>
            </w:r>
            <w:r>
              <w:rPr>
                <w:sz w:val="28"/>
                <w:szCs w:val="28"/>
                <w:lang w:val="en-US"/>
              </w:rPr>
              <w:t>adigan</w:t>
            </w:r>
            <w:r>
              <w:rPr>
                <w:sz w:val="28"/>
                <w:szCs w:val="28"/>
              </w:rPr>
              <w:t xml:space="preserve"> </w:t>
            </w:r>
            <w:r>
              <w:rPr>
                <w:sz w:val="28"/>
                <w:szCs w:val="28"/>
                <w:lang w:val="en-US"/>
              </w:rPr>
              <w:t>katalog</w:t>
            </w:r>
            <w:r>
              <w:rPr>
                <w:sz w:val="28"/>
                <w:szCs w:val="28"/>
              </w:rPr>
              <w:t>.</w:t>
            </w:r>
          </w:p>
          <w:p w14:paraId="7FD6440F" w14:textId="77777777" w:rsidR="00C75D18" w:rsidRDefault="00C75D18">
            <w:pPr>
              <w:jc w:val="both"/>
              <w:rPr>
                <w:sz w:val="18"/>
                <w:szCs w:val="18"/>
              </w:rPr>
            </w:pPr>
          </w:p>
          <w:p w14:paraId="59FDECAF" w14:textId="2CB8271D" w:rsidR="009D2318" w:rsidRDefault="00724D06">
            <w:pPr>
              <w:jc w:val="both"/>
              <w:rPr>
                <w:sz w:val="28"/>
                <w:szCs w:val="28"/>
              </w:rPr>
            </w:pPr>
            <w:r>
              <w:rPr>
                <w:sz w:val="28"/>
                <w:szCs w:val="28"/>
              </w:rPr>
              <w:t>Файллардан нус</w:t>
            </w:r>
            <w:r w:rsidR="00CC4C4F">
              <w:rPr>
                <w:sz w:val="28"/>
                <w:szCs w:val="28"/>
              </w:rPr>
              <w:t>х</w:t>
            </w:r>
            <w:r>
              <w:rPr>
                <w:sz w:val="28"/>
                <w:szCs w:val="28"/>
              </w:rPr>
              <w:t xml:space="preserve">а </w:t>
            </w:r>
            <w:r w:rsidR="002D7B59">
              <w:rPr>
                <w:sz w:val="28"/>
                <w:szCs w:val="28"/>
              </w:rPr>
              <w:t>кўчирил</w:t>
            </w:r>
            <w:r>
              <w:rPr>
                <w:sz w:val="28"/>
                <w:szCs w:val="28"/>
              </w:rPr>
              <w:t>адиган каталог.</w:t>
            </w:r>
            <w:r w:rsidR="00117147">
              <w:rPr>
                <w:sz w:val="28"/>
                <w:szCs w:val="28"/>
              </w:rPr>
              <w:t xml:space="preserve"> </w:t>
            </w:r>
          </w:p>
          <w:p w14:paraId="7D6DCB83" w14:textId="77777777" w:rsidR="00724D06" w:rsidRDefault="00724D06">
            <w:pPr>
              <w:jc w:val="both"/>
              <w:rPr>
                <w:sz w:val="28"/>
                <w:szCs w:val="28"/>
              </w:rPr>
            </w:pPr>
          </w:p>
        </w:tc>
      </w:tr>
      <w:tr w:rsidR="00724D06" w14:paraId="6B20C967" w14:textId="77777777">
        <w:tc>
          <w:tcPr>
            <w:tcW w:w="4000" w:type="dxa"/>
            <w:shd w:val="clear" w:color="auto" w:fill="auto"/>
          </w:tcPr>
          <w:p w14:paraId="4EF626EF" w14:textId="19EB2BD3" w:rsidR="00C75D18" w:rsidRDefault="009D2318" w:rsidP="00C75D18">
            <w:pPr>
              <w:rPr>
                <w:sz w:val="28"/>
                <w:szCs w:val="28"/>
              </w:rPr>
            </w:pPr>
            <w:r>
              <w:rPr>
                <w:b/>
                <w:sz w:val="28"/>
                <w:szCs w:val="28"/>
              </w:rPr>
              <w:t>Ц</w:t>
            </w:r>
            <w:r w:rsidR="00724D06">
              <w:rPr>
                <w:b/>
                <w:sz w:val="28"/>
                <w:szCs w:val="28"/>
              </w:rPr>
              <w:t>елевой язык</w:t>
            </w:r>
            <w:r w:rsidR="00117147">
              <w:rPr>
                <w:b/>
                <w:sz w:val="28"/>
                <w:szCs w:val="28"/>
              </w:rPr>
              <w:t xml:space="preserve"> </w:t>
            </w:r>
            <w:r w:rsidR="004B34C8">
              <w:rPr>
                <w:b/>
                <w:bCs/>
                <w:sz w:val="28"/>
                <w:szCs w:val="28"/>
                <w:lang w:val="en-US"/>
              </w:rPr>
              <w:t>uz</w:t>
            </w:r>
            <w:r w:rsidR="004B34C8">
              <w:rPr>
                <w:bCs/>
                <w:sz w:val="28"/>
                <w:szCs w:val="28"/>
              </w:rPr>
              <w:t xml:space="preserve"> -</w:t>
            </w:r>
            <w:r w:rsidR="004B34C8">
              <w:rPr>
                <w:sz w:val="28"/>
                <w:szCs w:val="28"/>
              </w:rPr>
              <w:t xml:space="preserve"> </w:t>
            </w:r>
            <w:r w:rsidR="00C75D18">
              <w:rPr>
                <w:sz w:val="28"/>
                <w:szCs w:val="28"/>
                <w:lang w:val="en-US"/>
              </w:rPr>
              <w:t>maqsadli</w:t>
            </w:r>
            <w:r w:rsidR="00C75D18">
              <w:rPr>
                <w:sz w:val="28"/>
                <w:szCs w:val="28"/>
              </w:rPr>
              <w:t xml:space="preserve"> </w:t>
            </w:r>
            <w:r w:rsidR="00C75D18">
              <w:rPr>
                <w:sz w:val="28"/>
                <w:szCs w:val="28"/>
                <w:lang w:val="en-US"/>
              </w:rPr>
              <w:t>til</w:t>
            </w:r>
          </w:p>
          <w:p w14:paraId="54408DF1" w14:textId="60698B7E" w:rsidR="004B34C8" w:rsidRDefault="00117147" w:rsidP="004B34C8">
            <w:pPr>
              <w:rPr>
                <w:sz w:val="28"/>
                <w:szCs w:val="28"/>
              </w:rPr>
            </w:pPr>
            <w:r>
              <w:rPr>
                <w:sz w:val="28"/>
                <w:szCs w:val="28"/>
              </w:rPr>
              <w:t xml:space="preserve"> </w:t>
            </w:r>
            <w:r w:rsidR="004B34C8">
              <w:rPr>
                <w:sz w:val="28"/>
                <w:szCs w:val="28"/>
              </w:rPr>
              <w:t>мақсадли тил</w:t>
            </w:r>
          </w:p>
          <w:p w14:paraId="4B923EB3"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724D06">
              <w:rPr>
                <w:sz w:val="28"/>
                <w:szCs w:val="28"/>
                <w:lang w:val="en-US"/>
              </w:rPr>
              <w:t xml:space="preserve"> target language</w:t>
            </w:r>
          </w:p>
        </w:tc>
        <w:tc>
          <w:tcPr>
            <w:tcW w:w="5828" w:type="dxa"/>
            <w:shd w:val="clear" w:color="auto" w:fill="auto"/>
          </w:tcPr>
          <w:p w14:paraId="447C454C" w14:textId="1D873BF8" w:rsidR="004B34C8" w:rsidRDefault="00724D06">
            <w:pPr>
              <w:jc w:val="both"/>
              <w:rPr>
                <w:sz w:val="28"/>
                <w:szCs w:val="28"/>
              </w:rPr>
            </w:pPr>
            <w:r>
              <w:rPr>
                <w:sz w:val="28"/>
                <w:szCs w:val="28"/>
              </w:rPr>
              <w:t>Язык, в который транслируется или ассемблируется исходный текст программы. Целевым языком может быть другой язык программирования или машинный язык любого процессора от микроконтроллера до суперкомпьютера.</w:t>
            </w:r>
            <w:r w:rsidR="00117147">
              <w:rPr>
                <w:sz w:val="28"/>
                <w:szCs w:val="28"/>
              </w:rPr>
              <w:t xml:space="preserve"> </w:t>
            </w:r>
          </w:p>
          <w:p w14:paraId="6E7B6081" w14:textId="77777777" w:rsidR="00C75D18" w:rsidRDefault="00C75D18">
            <w:pPr>
              <w:jc w:val="both"/>
              <w:rPr>
                <w:sz w:val="28"/>
                <w:szCs w:val="28"/>
              </w:rPr>
            </w:pPr>
          </w:p>
          <w:p w14:paraId="0E322449" w14:textId="77777777" w:rsidR="004B34C8" w:rsidRDefault="00C75D18">
            <w:pPr>
              <w:jc w:val="both"/>
              <w:rPr>
                <w:sz w:val="28"/>
                <w:szCs w:val="28"/>
                <w:lang w:val="en-US"/>
              </w:rPr>
            </w:pPr>
            <w:r>
              <w:rPr>
                <w:sz w:val="28"/>
                <w:szCs w:val="28"/>
                <w:lang w:val="en-US"/>
              </w:rPr>
              <w:lastRenderedPageBreak/>
              <w:t>Dasturning boshlan</w:t>
            </w:r>
            <w:r w:rsidR="00460579">
              <w:rPr>
                <w:sz w:val="28"/>
                <w:szCs w:val="28"/>
                <w:lang w:val="en-US"/>
              </w:rPr>
              <w:t>g‘</w:t>
            </w:r>
            <w:r w:rsidR="00DD2EA6">
              <w:rPr>
                <w:sz w:val="28"/>
                <w:szCs w:val="28"/>
                <w:lang w:val="en-US"/>
              </w:rPr>
              <w:t>i</w:t>
            </w:r>
            <w:r>
              <w:rPr>
                <w:sz w:val="28"/>
                <w:szCs w:val="28"/>
                <w:lang w:val="en-US"/>
              </w:rPr>
              <w:t>ch matni translyatsiya qilinadigan yoki assembrlanadigan til. Boshqa dasturlash tili yoki mikrokontrollerdan superkompyutergacha b</w:t>
            </w:r>
            <w:r w:rsidR="00E628D2">
              <w:rPr>
                <w:sz w:val="28"/>
                <w:szCs w:val="28"/>
                <w:lang w:val="en-US"/>
              </w:rPr>
              <w:t>o‘</w:t>
            </w:r>
            <w:r>
              <w:rPr>
                <w:sz w:val="28"/>
                <w:szCs w:val="28"/>
                <w:lang w:val="en-US"/>
              </w:rPr>
              <w:t>lgan har qanday protsessorning mashina tili maqsadli til b</w:t>
            </w:r>
            <w:r w:rsidR="00E628D2">
              <w:rPr>
                <w:sz w:val="28"/>
                <w:szCs w:val="28"/>
                <w:lang w:val="en-US"/>
              </w:rPr>
              <w:t>o‘</w:t>
            </w:r>
            <w:r>
              <w:rPr>
                <w:sz w:val="28"/>
                <w:szCs w:val="28"/>
                <w:lang w:val="en-US"/>
              </w:rPr>
              <w:t>lishi mumkin.</w:t>
            </w:r>
          </w:p>
          <w:p w14:paraId="34A6BBE4" w14:textId="77777777" w:rsidR="00C75D18" w:rsidRDefault="00C75D18">
            <w:pPr>
              <w:jc w:val="both"/>
              <w:rPr>
                <w:sz w:val="28"/>
                <w:szCs w:val="28"/>
                <w:lang w:val="en-US"/>
              </w:rPr>
            </w:pPr>
          </w:p>
          <w:p w14:paraId="7B82FC95" w14:textId="24622901" w:rsidR="00724D06" w:rsidRDefault="00724D06">
            <w:pPr>
              <w:jc w:val="both"/>
              <w:rPr>
                <w:sz w:val="28"/>
                <w:szCs w:val="28"/>
                <w:lang w:val="en-US"/>
              </w:rPr>
            </w:pPr>
            <w:r>
              <w:rPr>
                <w:sz w:val="28"/>
                <w:szCs w:val="28"/>
              </w:rPr>
              <w:t>Дастурнинг</w:t>
            </w:r>
            <w:r>
              <w:rPr>
                <w:sz w:val="28"/>
                <w:szCs w:val="28"/>
                <w:lang w:val="en-US"/>
              </w:rPr>
              <w:t xml:space="preserve"> </w:t>
            </w:r>
            <w:r>
              <w:rPr>
                <w:sz w:val="28"/>
                <w:szCs w:val="28"/>
              </w:rPr>
              <w:t>бошланғич</w:t>
            </w:r>
            <w:r>
              <w:rPr>
                <w:sz w:val="28"/>
                <w:szCs w:val="28"/>
                <w:lang w:val="en-US"/>
              </w:rPr>
              <w:t xml:space="preserve"> </w:t>
            </w:r>
            <w:r>
              <w:rPr>
                <w:sz w:val="28"/>
                <w:szCs w:val="28"/>
              </w:rPr>
              <w:t>матни</w:t>
            </w:r>
            <w:r>
              <w:rPr>
                <w:sz w:val="28"/>
                <w:szCs w:val="28"/>
                <w:lang w:val="en-US"/>
              </w:rPr>
              <w:t xml:space="preserve"> </w:t>
            </w:r>
            <w:r>
              <w:rPr>
                <w:sz w:val="28"/>
                <w:szCs w:val="28"/>
              </w:rPr>
              <w:t>трансляция</w:t>
            </w:r>
            <w:r>
              <w:rPr>
                <w:sz w:val="28"/>
                <w:szCs w:val="28"/>
                <w:lang w:val="en-US"/>
              </w:rPr>
              <w:t xml:space="preserve"> </w:t>
            </w:r>
            <w:r>
              <w:rPr>
                <w:sz w:val="28"/>
                <w:szCs w:val="28"/>
              </w:rPr>
              <w:t>қи</w:t>
            </w:r>
            <w:r w:rsidR="0070679C">
              <w:rPr>
                <w:sz w:val="28"/>
                <w:szCs w:val="28"/>
                <w:lang w:val="en-US"/>
              </w:rPr>
              <w:t>-</w:t>
            </w:r>
            <w:r>
              <w:rPr>
                <w:sz w:val="28"/>
                <w:szCs w:val="28"/>
              </w:rPr>
              <w:t>линадиган</w:t>
            </w:r>
            <w:r w:rsidR="0070679C">
              <w:rPr>
                <w:sz w:val="28"/>
                <w:szCs w:val="28"/>
                <w:lang w:val="en-US"/>
              </w:rPr>
              <w:t xml:space="preserve"> </w:t>
            </w:r>
            <w:r>
              <w:rPr>
                <w:sz w:val="28"/>
                <w:szCs w:val="28"/>
              </w:rPr>
              <w:t>ёки</w:t>
            </w:r>
            <w:r>
              <w:rPr>
                <w:sz w:val="28"/>
                <w:szCs w:val="28"/>
                <w:lang w:val="en-US"/>
              </w:rPr>
              <w:t xml:space="preserve"> </w:t>
            </w:r>
            <w:r>
              <w:rPr>
                <w:sz w:val="28"/>
                <w:szCs w:val="28"/>
              </w:rPr>
              <w:t>ассембрланадиган</w:t>
            </w:r>
            <w:r>
              <w:rPr>
                <w:sz w:val="28"/>
                <w:szCs w:val="28"/>
                <w:lang w:val="en-US"/>
              </w:rPr>
              <w:t xml:space="preserve"> </w:t>
            </w:r>
            <w:r>
              <w:rPr>
                <w:sz w:val="28"/>
                <w:szCs w:val="28"/>
              </w:rPr>
              <w:t>тил</w:t>
            </w:r>
            <w:r w:rsidR="0070679C">
              <w:rPr>
                <w:sz w:val="28"/>
                <w:szCs w:val="28"/>
                <w:lang w:val="en-US"/>
              </w:rPr>
              <w:t xml:space="preserve">. </w:t>
            </w:r>
            <w:r>
              <w:rPr>
                <w:sz w:val="28"/>
                <w:szCs w:val="28"/>
              </w:rPr>
              <w:t>Бошқа</w:t>
            </w:r>
            <w:r>
              <w:rPr>
                <w:sz w:val="28"/>
                <w:szCs w:val="28"/>
                <w:lang w:val="en-US"/>
              </w:rPr>
              <w:t xml:space="preserve"> </w:t>
            </w:r>
            <w:r>
              <w:rPr>
                <w:sz w:val="28"/>
                <w:szCs w:val="28"/>
              </w:rPr>
              <w:t>дастурлаш</w:t>
            </w:r>
            <w:r>
              <w:rPr>
                <w:sz w:val="28"/>
                <w:szCs w:val="28"/>
                <w:lang w:val="en-US"/>
              </w:rPr>
              <w:t xml:space="preserve"> </w:t>
            </w:r>
            <w:r>
              <w:rPr>
                <w:sz w:val="28"/>
                <w:szCs w:val="28"/>
              </w:rPr>
              <w:t>тили</w:t>
            </w:r>
            <w:r>
              <w:rPr>
                <w:sz w:val="28"/>
                <w:szCs w:val="28"/>
                <w:lang w:val="en-US"/>
              </w:rPr>
              <w:t xml:space="preserve"> </w:t>
            </w:r>
            <w:r>
              <w:rPr>
                <w:sz w:val="28"/>
                <w:szCs w:val="28"/>
              </w:rPr>
              <w:t>ёки</w:t>
            </w:r>
            <w:r>
              <w:rPr>
                <w:sz w:val="28"/>
                <w:szCs w:val="28"/>
                <w:lang w:val="en-US"/>
              </w:rPr>
              <w:t xml:space="preserve"> </w:t>
            </w:r>
            <w:r>
              <w:rPr>
                <w:sz w:val="28"/>
                <w:szCs w:val="28"/>
              </w:rPr>
              <w:t>микроконтроллердан</w:t>
            </w:r>
            <w:r>
              <w:rPr>
                <w:sz w:val="28"/>
                <w:szCs w:val="28"/>
                <w:lang w:val="en-US"/>
              </w:rPr>
              <w:t xml:space="preserve"> </w:t>
            </w:r>
            <w:r>
              <w:rPr>
                <w:sz w:val="28"/>
                <w:szCs w:val="28"/>
              </w:rPr>
              <w:t>супер</w:t>
            </w:r>
            <w:r w:rsidR="000E0F6F">
              <w:rPr>
                <w:sz w:val="28"/>
                <w:szCs w:val="28"/>
              </w:rPr>
              <w:t>к</w:t>
            </w:r>
            <w:r>
              <w:rPr>
                <w:sz w:val="28"/>
                <w:szCs w:val="28"/>
              </w:rPr>
              <w:t>омпьютергача</w:t>
            </w:r>
            <w:r>
              <w:rPr>
                <w:sz w:val="28"/>
                <w:szCs w:val="28"/>
                <w:lang w:val="en-US"/>
              </w:rPr>
              <w:t xml:space="preserve"> </w:t>
            </w:r>
            <w:r>
              <w:rPr>
                <w:sz w:val="28"/>
                <w:szCs w:val="28"/>
              </w:rPr>
              <w:t>бўлган</w:t>
            </w:r>
            <w:r>
              <w:rPr>
                <w:sz w:val="28"/>
                <w:szCs w:val="28"/>
                <w:lang w:val="en-US"/>
              </w:rPr>
              <w:t xml:space="preserve"> </w:t>
            </w:r>
            <w:r>
              <w:rPr>
                <w:sz w:val="28"/>
                <w:szCs w:val="28"/>
              </w:rPr>
              <w:t>ҳар</w:t>
            </w:r>
            <w:r w:rsidR="00117147">
              <w:rPr>
                <w:sz w:val="28"/>
                <w:szCs w:val="28"/>
                <w:lang w:val="en-US"/>
              </w:rPr>
              <w:t xml:space="preserve"> </w:t>
            </w:r>
            <w:r>
              <w:rPr>
                <w:sz w:val="28"/>
                <w:szCs w:val="28"/>
              </w:rPr>
              <w:t>қандай</w:t>
            </w:r>
            <w:r>
              <w:rPr>
                <w:sz w:val="28"/>
                <w:szCs w:val="28"/>
                <w:lang w:val="en-US"/>
              </w:rPr>
              <w:t xml:space="preserve"> </w:t>
            </w:r>
            <w:r>
              <w:rPr>
                <w:sz w:val="28"/>
                <w:szCs w:val="28"/>
              </w:rPr>
              <w:t>процессорнинг</w:t>
            </w:r>
            <w:r>
              <w:rPr>
                <w:sz w:val="28"/>
                <w:szCs w:val="28"/>
                <w:lang w:val="en-US"/>
              </w:rPr>
              <w:t xml:space="preserve"> </w:t>
            </w:r>
            <w:r>
              <w:rPr>
                <w:sz w:val="28"/>
                <w:szCs w:val="28"/>
              </w:rPr>
              <w:t>машина</w:t>
            </w:r>
            <w:r>
              <w:rPr>
                <w:sz w:val="28"/>
                <w:szCs w:val="28"/>
                <w:lang w:val="en-US"/>
              </w:rPr>
              <w:t xml:space="preserve"> </w:t>
            </w:r>
            <w:r>
              <w:rPr>
                <w:sz w:val="28"/>
                <w:szCs w:val="28"/>
              </w:rPr>
              <w:t>тили</w:t>
            </w:r>
            <w:r>
              <w:rPr>
                <w:sz w:val="28"/>
                <w:szCs w:val="28"/>
                <w:lang w:val="en-US"/>
              </w:rPr>
              <w:t xml:space="preserve"> </w:t>
            </w:r>
            <w:r>
              <w:rPr>
                <w:sz w:val="28"/>
                <w:szCs w:val="28"/>
              </w:rPr>
              <w:t>мақсадли</w:t>
            </w:r>
            <w:r>
              <w:rPr>
                <w:sz w:val="28"/>
                <w:szCs w:val="28"/>
                <w:lang w:val="en-US"/>
              </w:rPr>
              <w:t xml:space="preserve"> </w:t>
            </w:r>
            <w:r>
              <w:rPr>
                <w:sz w:val="28"/>
                <w:szCs w:val="28"/>
              </w:rPr>
              <w:t>тил</w:t>
            </w:r>
            <w:r>
              <w:rPr>
                <w:sz w:val="28"/>
                <w:szCs w:val="28"/>
                <w:lang w:val="en-US"/>
              </w:rPr>
              <w:t xml:space="preserve"> </w:t>
            </w:r>
            <w:r>
              <w:rPr>
                <w:sz w:val="28"/>
                <w:szCs w:val="28"/>
              </w:rPr>
              <w:t>бўлиши</w:t>
            </w:r>
            <w:r>
              <w:rPr>
                <w:sz w:val="28"/>
                <w:szCs w:val="28"/>
                <w:lang w:val="en-US"/>
              </w:rPr>
              <w:t xml:space="preserve"> </w:t>
            </w:r>
            <w:r>
              <w:rPr>
                <w:sz w:val="28"/>
                <w:szCs w:val="28"/>
              </w:rPr>
              <w:t>мумкин</w:t>
            </w:r>
            <w:r>
              <w:rPr>
                <w:sz w:val="28"/>
                <w:szCs w:val="28"/>
                <w:lang w:val="en-US"/>
              </w:rPr>
              <w:t>.</w:t>
            </w:r>
            <w:r w:rsidR="00117147">
              <w:rPr>
                <w:sz w:val="28"/>
                <w:szCs w:val="28"/>
                <w:lang w:val="en-US"/>
              </w:rPr>
              <w:t xml:space="preserve"> </w:t>
            </w:r>
          </w:p>
        </w:tc>
      </w:tr>
      <w:tr w:rsidR="00724D06" w14:paraId="154ABC41" w14:textId="77777777">
        <w:tc>
          <w:tcPr>
            <w:tcW w:w="4000" w:type="dxa"/>
            <w:shd w:val="clear" w:color="auto" w:fill="auto"/>
          </w:tcPr>
          <w:p w14:paraId="63DB5633" w14:textId="307B0776" w:rsidR="00C75D18" w:rsidRDefault="004B34C8" w:rsidP="00C75D18">
            <w:pPr>
              <w:rPr>
                <w:sz w:val="28"/>
                <w:szCs w:val="28"/>
              </w:rPr>
            </w:pPr>
            <w:r>
              <w:rPr>
                <w:b/>
                <w:sz w:val="28"/>
                <w:szCs w:val="28"/>
              </w:rPr>
              <w:lastRenderedPageBreak/>
              <w:t>Ц</w:t>
            </w:r>
            <w:r w:rsidR="00724D06">
              <w:rPr>
                <w:b/>
                <w:sz w:val="28"/>
                <w:szCs w:val="28"/>
              </w:rPr>
              <w:t>елочисленная переменная</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C75D18">
              <w:rPr>
                <w:sz w:val="28"/>
                <w:szCs w:val="28"/>
                <w:lang w:val="en-US"/>
              </w:rPr>
              <w:t>butun</w:t>
            </w:r>
            <w:r w:rsidR="00C75D18">
              <w:rPr>
                <w:sz w:val="28"/>
                <w:szCs w:val="28"/>
              </w:rPr>
              <w:t xml:space="preserve"> </w:t>
            </w:r>
            <w:r w:rsidR="00C75D18">
              <w:rPr>
                <w:sz w:val="28"/>
                <w:szCs w:val="28"/>
                <w:lang w:val="en-US"/>
              </w:rPr>
              <w:t>sonli</w:t>
            </w:r>
            <w:r w:rsidR="00C75D18">
              <w:rPr>
                <w:sz w:val="28"/>
                <w:szCs w:val="28"/>
              </w:rPr>
              <w:t xml:space="preserve"> </w:t>
            </w:r>
            <w:r w:rsidR="00E628D2">
              <w:rPr>
                <w:sz w:val="28"/>
                <w:szCs w:val="28"/>
                <w:lang w:val="en-US"/>
              </w:rPr>
              <w:t>o</w:t>
            </w:r>
            <w:r w:rsidR="00E628D2">
              <w:rPr>
                <w:sz w:val="28"/>
                <w:szCs w:val="28"/>
              </w:rPr>
              <w:t>‘</w:t>
            </w:r>
            <w:r w:rsidR="00C75D18">
              <w:rPr>
                <w:sz w:val="28"/>
                <w:szCs w:val="28"/>
                <w:lang w:val="en-US"/>
              </w:rPr>
              <w:t>zgaruvchi</w:t>
            </w:r>
            <w:r w:rsidR="00117147">
              <w:rPr>
                <w:sz w:val="28"/>
                <w:szCs w:val="28"/>
              </w:rPr>
              <w:t xml:space="preserve"> </w:t>
            </w:r>
          </w:p>
          <w:p w14:paraId="7086BE03" w14:textId="00D8D478" w:rsidR="004B34C8" w:rsidRDefault="00117147" w:rsidP="004B34C8">
            <w:pPr>
              <w:rPr>
                <w:sz w:val="28"/>
                <w:szCs w:val="28"/>
                <w:lang w:val="en-US"/>
              </w:rPr>
            </w:pPr>
            <w:r>
              <w:rPr>
                <w:sz w:val="28"/>
                <w:szCs w:val="28"/>
              </w:rPr>
              <w:t xml:space="preserve"> </w:t>
            </w:r>
            <w:r w:rsidR="004B34C8">
              <w:rPr>
                <w:sz w:val="28"/>
                <w:szCs w:val="28"/>
              </w:rPr>
              <w:t>бутун</w:t>
            </w:r>
            <w:r w:rsidR="004B34C8">
              <w:rPr>
                <w:sz w:val="28"/>
                <w:szCs w:val="28"/>
                <w:lang w:val="en-US"/>
              </w:rPr>
              <w:t xml:space="preserve"> </w:t>
            </w:r>
            <w:r w:rsidR="004B34C8">
              <w:rPr>
                <w:sz w:val="28"/>
                <w:szCs w:val="28"/>
              </w:rPr>
              <w:t>сонли</w:t>
            </w:r>
            <w:r w:rsidR="004B34C8">
              <w:rPr>
                <w:sz w:val="28"/>
                <w:szCs w:val="28"/>
                <w:lang w:val="en-US"/>
              </w:rPr>
              <w:t xml:space="preserve"> </w:t>
            </w:r>
            <w:r w:rsidR="004B34C8">
              <w:rPr>
                <w:sz w:val="28"/>
                <w:szCs w:val="28"/>
              </w:rPr>
              <w:t>ўзгарувчи</w:t>
            </w:r>
            <w:r>
              <w:rPr>
                <w:sz w:val="28"/>
                <w:szCs w:val="28"/>
                <w:lang w:val="en-US"/>
              </w:rPr>
              <w:t xml:space="preserve"> </w:t>
            </w:r>
          </w:p>
          <w:p w14:paraId="7C3470F9"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integer variable</w:t>
            </w:r>
          </w:p>
        </w:tc>
        <w:tc>
          <w:tcPr>
            <w:tcW w:w="5828" w:type="dxa"/>
            <w:shd w:val="clear" w:color="auto" w:fill="auto"/>
          </w:tcPr>
          <w:p w14:paraId="02DEF247" w14:textId="4A69A677" w:rsidR="004B34C8" w:rsidRDefault="00724D06">
            <w:pPr>
              <w:jc w:val="both"/>
              <w:rPr>
                <w:sz w:val="28"/>
                <w:szCs w:val="28"/>
              </w:rPr>
            </w:pPr>
            <w:r>
              <w:rPr>
                <w:sz w:val="28"/>
                <w:szCs w:val="28"/>
              </w:rPr>
              <w:t>Переменная простого типа для хранения целочисленных значений.</w:t>
            </w:r>
            <w:r w:rsidR="00117147">
              <w:rPr>
                <w:sz w:val="28"/>
                <w:szCs w:val="28"/>
              </w:rPr>
              <w:t xml:space="preserve"> </w:t>
            </w:r>
          </w:p>
          <w:p w14:paraId="3E013DF9" w14:textId="77777777" w:rsidR="00C75D18" w:rsidRDefault="00C75D18">
            <w:pPr>
              <w:jc w:val="both"/>
              <w:rPr>
                <w:sz w:val="18"/>
                <w:szCs w:val="18"/>
              </w:rPr>
            </w:pPr>
          </w:p>
          <w:p w14:paraId="50B34B6E" w14:textId="5DE4BC37" w:rsidR="00C75D18" w:rsidRDefault="00C75D18">
            <w:pPr>
              <w:jc w:val="both"/>
              <w:rPr>
                <w:sz w:val="28"/>
                <w:szCs w:val="28"/>
                <w:lang w:val="en-US"/>
              </w:rPr>
            </w:pPr>
            <w:r>
              <w:rPr>
                <w:sz w:val="28"/>
                <w:szCs w:val="28"/>
                <w:lang w:val="en-US"/>
              </w:rPr>
              <w:t xml:space="preserve">Butun sonli qiymatlarni saqlaydigan oddiy turda-gi </w:t>
            </w:r>
            <w:r w:rsidR="00E628D2">
              <w:rPr>
                <w:sz w:val="28"/>
                <w:szCs w:val="28"/>
                <w:lang w:val="en-US"/>
              </w:rPr>
              <w:t>o‘</w:t>
            </w:r>
            <w:r>
              <w:rPr>
                <w:sz w:val="28"/>
                <w:szCs w:val="28"/>
                <w:lang w:val="en-US"/>
              </w:rPr>
              <w:t>zgaruvchi.</w:t>
            </w:r>
            <w:r w:rsidR="00117147">
              <w:rPr>
                <w:sz w:val="28"/>
                <w:szCs w:val="28"/>
                <w:lang w:val="en-US"/>
              </w:rPr>
              <w:t xml:space="preserve"> </w:t>
            </w:r>
          </w:p>
          <w:p w14:paraId="0961A0DE" w14:textId="4006C28B" w:rsidR="004B34C8" w:rsidRDefault="004B34C8">
            <w:pPr>
              <w:tabs>
                <w:tab w:val="left" w:pos="1422"/>
              </w:tabs>
              <w:jc w:val="both"/>
              <w:rPr>
                <w:lang w:val="en-US"/>
              </w:rPr>
            </w:pPr>
          </w:p>
          <w:p w14:paraId="01651954" w14:textId="6A50EA02" w:rsidR="004B34C8" w:rsidRDefault="00724D06">
            <w:pPr>
              <w:jc w:val="both"/>
              <w:rPr>
                <w:sz w:val="28"/>
                <w:szCs w:val="28"/>
                <w:lang w:val="en-US"/>
              </w:rPr>
            </w:pPr>
            <w:r>
              <w:rPr>
                <w:sz w:val="28"/>
                <w:szCs w:val="28"/>
              </w:rPr>
              <w:t>Бутун</w:t>
            </w:r>
            <w:r>
              <w:rPr>
                <w:sz w:val="28"/>
                <w:szCs w:val="28"/>
                <w:lang w:val="en-US"/>
              </w:rPr>
              <w:t xml:space="preserve"> </w:t>
            </w:r>
            <w:r>
              <w:rPr>
                <w:sz w:val="28"/>
                <w:szCs w:val="28"/>
              </w:rPr>
              <w:t>сонли</w:t>
            </w:r>
            <w:r>
              <w:rPr>
                <w:sz w:val="28"/>
                <w:szCs w:val="28"/>
                <w:lang w:val="en-US"/>
              </w:rPr>
              <w:t xml:space="preserve"> </w:t>
            </w:r>
            <w:r>
              <w:rPr>
                <w:sz w:val="28"/>
                <w:szCs w:val="28"/>
              </w:rPr>
              <w:t>қийматларни</w:t>
            </w:r>
            <w:r>
              <w:rPr>
                <w:sz w:val="28"/>
                <w:szCs w:val="28"/>
                <w:lang w:val="en-US"/>
              </w:rPr>
              <w:t xml:space="preserve"> </w:t>
            </w:r>
            <w:r>
              <w:rPr>
                <w:sz w:val="28"/>
                <w:szCs w:val="28"/>
              </w:rPr>
              <w:t>сақлайдиган</w:t>
            </w:r>
            <w:r>
              <w:rPr>
                <w:sz w:val="28"/>
                <w:szCs w:val="28"/>
                <w:lang w:val="en-US"/>
              </w:rPr>
              <w:t xml:space="preserve"> </w:t>
            </w:r>
            <w:r>
              <w:rPr>
                <w:sz w:val="28"/>
                <w:szCs w:val="28"/>
              </w:rPr>
              <w:t>оддий</w:t>
            </w:r>
            <w:r>
              <w:rPr>
                <w:sz w:val="28"/>
                <w:szCs w:val="28"/>
                <w:lang w:val="en-US"/>
              </w:rPr>
              <w:t xml:space="preserve"> </w:t>
            </w:r>
            <w:r>
              <w:rPr>
                <w:sz w:val="28"/>
                <w:szCs w:val="28"/>
              </w:rPr>
              <w:t>турдаги</w:t>
            </w:r>
            <w:r>
              <w:rPr>
                <w:sz w:val="28"/>
                <w:szCs w:val="28"/>
                <w:lang w:val="en-US"/>
              </w:rPr>
              <w:t xml:space="preserve"> </w:t>
            </w:r>
            <w:r>
              <w:rPr>
                <w:sz w:val="28"/>
                <w:szCs w:val="28"/>
              </w:rPr>
              <w:t>ўзгарувчи</w:t>
            </w:r>
            <w:r>
              <w:rPr>
                <w:sz w:val="28"/>
                <w:szCs w:val="28"/>
                <w:lang w:val="en-US"/>
              </w:rPr>
              <w:t>.</w:t>
            </w:r>
            <w:r w:rsidR="00117147">
              <w:rPr>
                <w:sz w:val="28"/>
                <w:szCs w:val="28"/>
                <w:lang w:val="en-US"/>
              </w:rPr>
              <w:t xml:space="preserve"> </w:t>
            </w:r>
          </w:p>
          <w:p w14:paraId="1E89533B" w14:textId="70CB2821" w:rsidR="00724D06" w:rsidRDefault="00117147">
            <w:pPr>
              <w:jc w:val="both"/>
              <w:rPr>
                <w:sz w:val="28"/>
                <w:szCs w:val="28"/>
                <w:lang w:val="en-US"/>
              </w:rPr>
            </w:pPr>
            <w:r>
              <w:rPr>
                <w:sz w:val="18"/>
                <w:szCs w:val="18"/>
                <w:lang w:val="en-US"/>
              </w:rPr>
              <w:t xml:space="preserve"> </w:t>
            </w:r>
          </w:p>
        </w:tc>
      </w:tr>
      <w:tr w:rsidR="00724D06" w:rsidRPr="009553DA" w14:paraId="3FDB93FB" w14:textId="77777777">
        <w:tc>
          <w:tcPr>
            <w:tcW w:w="4000" w:type="dxa"/>
            <w:shd w:val="clear" w:color="auto" w:fill="auto"/>
          </w:tcPr>
          <w:p w14:paraId="6F24C2F8" w14:textId="3B77BD17" w:rsidR="0026398F" w:rsidRDefault="004B34C8" w:rsidP="0026398F">
            <w:pPr>
              <w:rPr>
                <w:sz w:val="28"/>
                <w:szCs w:val="28"/>
                <w:lang w:val="en-US"/>
              </w:rPr>
            </w:pPr>
            <w:r>
              <w:rPr>
                <w:b/>
                <w:sz w:val="28"/>
                <w:szCs w:val="28"/>
              </w:rPr>
              <w:t>Ц</w:t>
            </w:r>
            <w:r w:rsidR="00724D06">
              <w:rPr>
                <w:b/>
                <w:sz w:val="28"/>
                <w:szCs w:val="28"/>
              </w:rPr>
              <w:t>епочка</w:t>
            </w:r>
            <w:r w:rsidR="00724D06">
              <w:rPr>
                <w:b/>
                <w:sz w:val="28"/>
                <w:szCs w:val="28"/>
                <w:lang w:val="en-US"/>
              </w:rPr>
              <w:t xml:space="preserve"> </w:t>
            </w:r>
            <w:r w:rsidR="00724D06">
              <w:rPr>
                <w:b/>
                <w:sz w:val="28"/>
                <w:szCs w:val="28"/>
              </w:rPr>
              <w:t>распределения</w:t>
            </w:r>
            <w:r w:rsidR="00117147">
              <w:rPr>
                <w:b/>
                <w:sz w:val="28"/>
                <w:szCs w:val="28"/>
                <w:lang w:val="en-US"/>
              </w:rPr>
              <w:t xml:space="preserve"> </w:t>
            </w:r>
            <w:r>
              <w:rPr>
                <w:b/>
                <w:bCs/>
                <w:sz w:val="28"/>
                <w:szCs w:val="28"/>
                <w:lang w:val="en-US"/>
              </w:rPr>
              <w:t>uz</w:t>
            </w:r>
            <w:r>
              <w:rPr>
                <w:bCs/>
                <w:sz w:val="28"/>
                <w:szCs w:val="28"/>
                <w:lang w:val="en-US"/>
              </w:rPr>
              <w:t xml:space="preserve"> -</w:t>
            </w:r>
            <w:r>
              <w:rPr>
                <w:sz w:val="28"/>
                <w:szCs w:val="28"/>
                <w:lang w:val="en-US"/>
              </w:rPr>
              <w:t xml:space="preserve"> </w:t>
            </w:r>
            <w:r w:rsidR="0026398F">
              <w:rPr>
                <w:sz w:val="28"/>
                <w:szCs w:val="28"/>
                <w:lang w:val="en-US"/>
              </w:rPr>
              <w:t>taqsimlash zanjiri</w:t>
            </w:r>
            <w:r w:rsidR="00117147">
              <w:rPr>
                <w:sz w:val="28"/>
                <w:szCs w:val="28"/>
                <w:lang w:val="en-US"/>
              </w:rPr>
              <w:t xml:space="preserve"> </w:t>
            </w:r>
          </w:p>
          <w:p w14:paraId="705892DF" w14:textId="03B3B565" w:rsidR="004B34C8" w:rsidRDefault="00117147" w:rsidP="004B34C8">
            <w:pPr>
              <w:rPr>
                <w:sz w:val="28"/>
                <w:szCs w:val="28"/>
                <w:lang w:val="en-US"/>
              </w:rPr>
            </w:pPr>
            <w:r>
              <w:rPr>
                <w:sz w:val="28"/>
                <w:szCs w:val="28"/>
                <w:lang w:val="en-US"/>
              </w:rPr>
              <w:t xml:space="preserve"> </w:t>
            </w:r>
            <w:r w:rsidR="004B34C8">
              <w:rPr>
                <w:sz w:val="28"/>
                <w:szCs w:val="28"/>
              </w:rPr>
              <w:t>тақсимлаш</w:t>
            </w:r>
            <w:r w:rsidR="004B34C8">
              <w:rPr>
                <w:sz w:val="28"/>
                <w:szCs w:val="28"/>
                <w:lang w:val="en-US"/>
              </w:rPr>
              <w:t xml:space="preserve"> </w:t>
            </w:r>
            <w:r w:rsidR="004B34C8">
              <w:rPr>
                <w:sz w:val="28"/>
                <w:szCs w:val="28"/>
              </w:rPr>
              <w:t>занжири</w:t>
            </w:r>
            <w:r>
              <w:rPr>
                <w:sz w:val="28"/>
                <w:szCs w:val="28"/>
                <w:lang w:val="en-US"/>
              </w:rPr>
              <w:t xml:space="preserve"> </w:t>
            </w:r>
          </w:p>
          <w:p w14:paraId="11077777"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 xml:space="preserve">allocation chain </w:t>
            </w:r>
          </w:p>
        </w:tc>
        <w:tc>
          <w:tcPr>
            <w:tcW w:w="5828" w:type="dxa"/>
            <w:shd w:val="clear" w:color="auto" w:fill="auto"/>
          </w:tcPr>
          <w:p w14:paraId="667ECCD8" w14:textId="6B21E25E" w:rsidR="004B34C8" w:rsidRDefault="00724D06">
            <w:pPr>
              <w:jc w:val="both"/>
              <w:rPr>
                <w:sz w:val="28"/>
                <w:szCs w:val="28"/>
                <w:lang w:val="en-US"/>
              </w:rPr>
            </w:pPr>
            <w:r>
              <w:rPr>
                <w:sz w:val="28"/>
                <w:szCs w:val="28"/>
              </w:rPr>
              <w:t>Список</w:t>
            </w:r>
            <w:r>
              <w:rPr>
                <w:sz w:val="28"/>
                <w:szCs w:val="28"/>
                <w:lang w:val="en-US"/>
              </w:rPr>
              <w:t xml:space="preserve"> </w:t>
            </w:r>
            <w:r>
              <w:rPr>
                <w:sz w:val="28"/>
                <w:szCs w:val="28"/>
              </w:rPr>
              <w:t>кластеров</w:t>
            </w:r>
            <w:r>
              <w:rPr>
                <w:sz w:val="28"/>
                <w:szCs w:val="28"/>
                <w:lang w:val="en-US"/>
              </w:rPr>
              <w:t xml:space="preserve">, </w:t>
            </w:r>
            <w:r>
              <w:rPr>
                <w:sz w:val="28"/>
                <w:szCs w:val="28"/>
              </w:rPr>
              <w:t>занятых</w:t>
            </w:r>
            <w:r>
              <w:rPr>
                <w:sz w:val="28"/>
                <w:szCs w:val="28"/>
                <w:lang w:val="en-US"/>
              </w:rPr>
              <w:t xml:space="preserve"> </w:t>
            </w:r>
            <w:r>
              <w:rPr>
                <w:sz w:val="28"/>
                <w:szCs w:val="28"/>
              </w:rPr>
              <w:t>файлом</w:t>
            </w:r>
            <w:r>
              <w:rPr>
                <w:sz w:val="28"/>
                <w:szCs w:val="28"/>
                <w:lang w:val="en-US"/>
              </w:rPr>
              <w:t>.</w:t>
            </w:r>
            <w:r w:rsidR="00117147">
              <w:rPr>
                <w:sz w:val="28"/>
                <w:szCs w:val="28"/>
                <w:lang w:val="en-US"/>
              </w:rPr>
              <w:t xml:space="preserve"> </w:t>
            </w:r>
          </w:p>
          <w:p w14:paraId="298578A6" w14:textId="77777777" w:rsidR="00C75D18" w:rsidRDefault="00C75D18">
            <w:pPr>
              <w:jc w:val="both"/>
              <w:rPr>
                <w:lang w:val="en-US"/>
              </w:rPr>
            </w:pPr>
          </w:p>
          <w:p w14:paraId="00724DA7" w14:textId="77777777" w:rsidR="004B34C8" w:rsidRDefault="00C75D18">
            <w:pPr>
              <w:jc w:val="both"/>
              <w:rPr>
                <w:sz w:val="28"/>
                <w:szCs w:val="28"/>
                <w:lang w:val="en-US"/>
              </w:rPr>
            </w:pPr>
            <w:r>
              <w:rPr>
                <w:sz w:val="28"/>
                <w:szCs w:val="28"/>
                <w:lang w:val="en-US"/>
              </w:rPr>
              <w:t>Fayl egallagan klasterlar r</w:t>
            </w:r>
            <w:r w:rsidR="00E628D2">
              <w:rPr>
                <w:sz w:val="28"/>
                <w:szCs w:val="28"/>
                <w:lang w:val="en-US"/>
              </w:rPr>
              <w:t>o‘</w:t>
            </w:r>
            <w:r>
              <w:rPr>
                <w:sz w:val="28"/>
                <w:szCs w:val="28"/>
                <w:lang w:val="en-US"/>
              </w:rPr>
              <w:t>yxati.</w:t>
            </w:r>
          </w:p>
          <w:p w14:paraId="3C19AEE0" w14:textId="77777777" w:rsidR="00C75D18" w:rsidRDefault="00C75D18">
            <w:pPr>
              <w:jc w:val="both"/>
              <w:rPr>
                <w:lang w:val="en-US"/>
              </w:rPr>
            </w:pPr>
          </w:p>
          <w:p w14:paraId="40568B7C" w14:textId="6F8B77C7" w:rsidR="004B34C8" w:rsidRDefault="00724D06">
            <w:pPr>
              <w:jc w:val="both"/>
              <w:rPr>
                <w:sz w:val="28"/>
                <w:szCs w:val="28"/>
              </w:rPr>
            </w:pPr>
            <w:r>
              <w:rPr>
                <w:sz w:val="28"/>
                <w:szCs w:val="28"/>
              </w:rPr>
              <w:t>Файл эгаллаган кластерлар рўйхати.</w:t>
            </w:r>
            <w:r w:rsidR="00117147">
              <w:rPr>
                <w:sz w:val="28"/>
                <w:szCs w:val="28"/>
              </w:rPr>
              <w:t xml:space="preserve"> </w:t>
            </w:r>
          </w:p>
          <w:p w14:paraId="5331FD9F" w14:textId="77777777" w:rsidR="00724D06" w:rsidRDefault="00724D06">
            <w:pPr>
              <w:jc w:val="both"/>
              <w:rPr>
                <w:sz w:val="28"/>
                <w:szCs w:val="28"/>
              </w:rPr>
            </w:pPr>
          </w:p>
        </w:tc>
      </w:tr>
      <w:tr w:rsidR="00724D06" w:rsidRPr="009553DA" w14:paraId="11597CAE" w14:textId="77777777">
        <w:tc>
          <w:tcPr>
            <w:tcW w:w="4000" w:type="dxa"/>
            <w:shd w:val="clear" w:color="auto" w:fill="auto"/>
          </w:tcPr>
          <w:p w14:paraId="65C8C824" w14:textId="7D9019B5" w:rsidR="0026398F" w:rsidRDefault="004B34C8" w:rsidP="0026398F">
            <w:pPr>
              <w:rPr>
                <w:sz w:val="28"/>
                <w:szCs w:val="28"/>
              </w:rPr>
            </w:pPr>
            <w:r>
              <w:rPr>
                <w:b/>
                <w:sz w:val="28"/>
                <w:szCs w:val="28"/>
              </w:rPr>
              <w:t>Ц</w:t>
            </w:r>
            <w:r w:rsidR="00724D06">
              <w:rPr>
                <w:b/>
                <w:sz w:val="28"/>
                <w:szCs w:val="28"/>
              </w:rPr>
              <w:t>иклический буфер</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26398F">
              <w:rPr>
                <w:sz w:val="28"/>
                <w:szCs w:val="28"/>
                <w:lang w:val="en-US"/>
              </w:rPr>
              <w:t>siklik</w:t>
            </w:r>
            <w:r w:rsidR="0026398F">
              <w:rPr>
                <w:sz w:val="28"/>
                <w:szCs w:val="28"/>
              </w:rPr>
              <w:t xml:space="preserve"> </w:t>
            </w:r>
            <w:r w:rsidR="0026398F">
              <w:rPr>
                <w:sz w:val="28"/>
                <w:szCs w:val="28"/>
                <w:lang w:val="en-US"/>
              </w:rPr>
              <w:t>bufer</w:t>
            </w:r>
            <w:r w:rsidR="00117147">
              <w:rPr>
                <w:sz w:val="28"/>
                <w:szCs w:val="28"/>
              </w:rPr>
              <w:t xml:space="preserve"> </w:t>
            </w:r>
          </w:p>
          <w:p w14:paraId="62B3039D" w14:textId="34A5AA31" w:rsidR="004B34C8" w:rsidRDefault="00117147" w:rsidP="004B34C8">
            <w:pPr>
              <w:rPr>
                <w:sz w:val="28"/>
                <w:szCs w:val="28"/>
              </w:rPr>
            </w:pPr>
            <w:r>
              <w:rPr>
                <w:sz w:val="28"/>
                <w:szCs w:val="28"/>
              </w:rPr>
              <w:t xml:space="preserve"> </w:t>
            </w:r>
            <w:r w:rsidR="004B34C8">
              <w:rPr>
                <w:sz w:val="28"/>
                <w:szCs w:val="28"/>
              </w:rPr>
              <w:t>циклик буфер</w:t>
            </w:r>
          </w:p>
          <w:p w14:paraId="089E8584"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724D06">
              <w:rPr>
                <w:sz w:val="28"/>
                <w:szCs w:val="28"/>
                <w:lang w:val="en-US"/>
              </w:rPr>
              <w:t xml:space="preserve"> circular buffer</w:t>
            </w:r>
          </w:p>
        </w:tc>
        <w:tc>
          <w:tcPr>
            <w:tcW w:w="5828" w:type="dxa"/>
            <w:shd w:val="clear" w:color="auto" w:fill="auto"/>
          </w:tcPr>
          <w:p w14:paraId="4474C682" w14:textId="245EAA8D" w:rsidR="004B34C8" w:rsidRDefault="00724D06">
            <w:pPr>
              <w:jc w:val="both"/>
              <w:rPr>
                <w:sz w:val="28"/>
                <w:szCs w:val="28"/>
              </w:rPr>
            </w:pPr>
            <w:r>
              <w:rPr>
                <w:sz w:val="28"/>
                <w:szCs w:val="28"/>
              </w:rPr>
              <w:t>Организация буфера в виде массива с указателями начала и конца свободного пространства, перемещаемыми, соответственно, при записи и</w:t>
            </w:r>
            <w:r w:rsidR="00117147">
              <w:rPr>
                <w:sz w:val="28"/>
                <w:szCs w:val="28"/>
              </w:rPr>
              <w:t xml:space="preserve"> </w:t>
            </w:r>
            <w:r>
              <w:rPr>
                <w:sz w:val="28"/>
                <w:szCs w:val="28"/>
              </w:rPr>
              <w:t>считывании; при достижении конца массива указатель перескакивает на начало.</w:t>
            </w:r>
            <w:r w:rsidR="00117147">
              <w:rPr>
                <w:sz w:val="28"/>
                <w:szCs w:val="28"/>
              </w:rPr>
              <w:t xml:space="preserve"> </w:t>
            </w:r>
          </w:p>
          <w:p w14:paraId="4EF053D9" w14:textId="77777777" w:rsidR="0026398F" w:rsidRPr="009553DA" w:rsidRDefault="0026398F">
            <w:pPr>
              <w:jc w:val="both"/>
            </w:pPr>
          </w:p>
          <w:p w14:paraId="74CD97E0" w14:textId="77777777" w:rsidR="004B34C8" w:rsidRDefault="0026398F">
            <w:pPr>
              <w:jc w:val="both"/>
              <w:rPr>
                <w:sz w:val="28"/>
                <w:szCs w:val="28"/>
              </w:rPr>
            </w:pPr>
            <w:r>
              <w:rPr>
                <w:sz w:val="28"/>
                <w:szCs w:val="28"/>
              </w:rPr>
              <w:t>Buferni massiv k</w:t>
            </w:r>
            <w:r w:rsidR="00E628D2">
              <w:rPr>
                <w:sz w:val="28"/>
                <w:szCs w:val="28"/>
              </w:rPr>
              <w:t>o‘</w:t>
            </w:r>
            <w:r>
              <w:rPr>
                <w:sz w:val="28"/>
                <w:szCs w:val="28"/>
              </w:rPr>
              <w:t xml:space="preserve">rinishida, tegishlicha yozish va </w:t>
            </w:r>
            <w:r w:rsidR="00697C9C">
              <w:rPr>
                <w:sz w:val="28"/>
                <w:szCs w:val="28"/>
                <w:lang w:val="en-US"/>
              </w:rPr>
              <w:t>o</w:t>
            </w:r>
            <w:r w:rsidR="00697C9C">
              <w:rPr>
                <w:sz w:val="28"/>
                <w:szCs w:val="28"/>
              </w:rPr>
              <w:t>‘</w:t>
            </w:r>
            <w:r w:rsidR="00697C9C">
              <w:rPr>
                <w:sz w:val="28"/>
                <w:szCs w:val="28"/>
                <w:lang w:val="en-US"/>
              </w:rPr>
              <w:t>q</w:t>
            </w:r>
            <w:r w:rsidR="00697C9C">
              <w:rPr>
                <w:sz w:val="28"/>
                <w:szCs w:val="28"/>
              </w:rPr>
              <w:t>i</w:t>
            </w:r>
            <w:r w:rsidR="00697C9C">
              <w:rPr>
                <w:sz w:val="28"/>
                <w:szCs w:val="28"/>
                <w:lang w:val="en-US"/>
              </w:rPr>
              <w:t>sh</w:t>
            </w:r>
            <w:r>
              <w:rPr>
                <w:sz w:val="28"/>
                <w:szCs w:val="28"/>
              </w:rPr>
              <w:t>da siljiydigan b</w:t>
            </w:r>
            <w:r w:rsidR="00E628D2">
              <w:rPr>
                <w:sz w:val="28"/>
                <w:szCs w:val="28"/>
              </w:rPr>
              <w:t>o‘</w:t>
            </w:r>
            <w:r>
              <w:rPr>
                <w:sz w:val="28"/>
                <w:szCs w:val="28"/>
              </w:rPr>
              <w:t>sh makon oxiri va boshlanishi k</w:t>
            </w:r>
            <w:r w:rsidR="00E628D2">
              <w:rPr>
                <w:sz w:val="28"/>
                <w:szCs w:val="28"/>
              </w:rPr>
              <w:t>o‘</w:t>
            </w:r>
            <w:r>
              <w:rPr>
                <w:sz w:val="28"/>
                <w:szCs w:val="28"/>
              </w:rPr>
              <w:t xml:space="preserve">rsatkichlari bilan tashkil qilish; massiv oxiriga </w:t>
            </w:r>
            <w:r>
              <w:rPr>
                <w:sz w:val="28"/>
                <w:szCs w:val="28"/>
                <w:lang w:val="en-US"/>
              </w:rPr>
              <w:t>y</w:t>
            </w:r>
            <w:r>
              <w:rPr>
                <w:sz w:val="28"/>
                <w:szCs w:val="28"/>
              </w:rPr>
              <w:t>etganda k</w:t>
            </w:r>
            <w:r w:rsidR="00E628D2">
              <w:rPr>
                <w:sz w:val="28"/>
                <w:szCs w:val="28"/>
              </w:rPr>
              <w:t>o‘</w:t>
            </w:r>
            <w:r w:rsidR="0070679C">
              <w:rPr>
                <w:sz w:val="28"/>
                <w:szCs w:val="28"/>
              </w:rPr>
              <w:t xml:space="preserve">rsatkich massiv </w:t>
            </w:r>
            <w:r>
              <w:rPr>
                <w:sz w:val="28"/>
                <w:szCs w:val="28"/>
              </w:rPr>
              <w:t xml:space="preserve">boshiga sakrab </w:t>
            </w:r>
            <w:r w:rsidR="00E628D2">
              <w:rPr>
                <w:sz w:val="28"/>
                <w:szCs w:val="28"/>
              </w:rPr>
              <w:t>o‘</w:t>
            </w:r>
            <w:r>
              <w:rPr>
                <w:sz w:val="28"/>
                <w:szCs w:val="28"/>
              </w:rPr>
              <w:t>tadi.</w:t>
            </w:r>
          </w:p>
          <w:p w14:paraId="0E4869BC" w14:textId="77777777" w:rsidR="0026398F" w:rsidRPr="009553DA" w:rsidRDefault="0026398F">
            <w:pPr>
              <w:jc w:val="both"/>
            </w:pPr>
          </w:p>
          <w:p w14:paraId="0B0D006E" w14:textId="6C0C12E7" w:rsidR="004B34C8" w:rsidRDefault="00724D06">
            <w:pPr>
              <w:jc w:val="both"/>
              <w:rPr>
                <w:sz w:val="28"/>
                <w:szCs w:val="28"/>
              </w:rPr>
            </w:pPr>
            <w:r>
              <w:rPr>
                <w:sz w:val="28"/>
                <w:szCs w:val="28"/>
              </w:rPr>
              <w:t xml:space="preserve">Буферни массив кўринишида, тегишлича ёзиш ва </w:t>
            </w:r>
            <w:r w:rsidR="00697C9C">
              <w:rPr>
                <w:sz w:val="28"/>
                <w:szCs w:val="28"/>
              </w:rPr>
              <w:t>ўқи</w:t>
            </w:r>
            <w:r>
              <w:rPr>
                <w:sz w:val="28"/>
                <w:szCs w:val="28"/>
              </w:rPr>
              <w:t>шда силжийдиган</w:t>
            </w:r>
            <w:r w:rsidR="00117147">
              <w:rPr>
                <w:sz w:val="28"/>
                <w:szCs w:val="28"/>
              </w:rPr>
              <w:t xml:space="preserve"> </w:t>
            </w:r>
            <w:r>
              <w:rPr>
                <w:sz w:val="28"/>
                <w:szCs w:val="28"/>
              </w:rPr>
              <w:t>бўш макон охири ва бошланиши кўрсаткичлари билан ташкил</w:t>
            </w:r>
            <w:r w:rsidR="0070679C">
              <w:rPr>
                <w:sz w:val="28"/>
                <w:szCs w:val="28"/>
              </w:rPr>
              <w:t xml:space="preserve"> </w:t>
            </w:r>
            <w:r>
              <w:rPr>
                <w:sz w:val="28"/>
                <w:szCs w:val="28"/>
              </w:rPr>
              <w:t>қилиш; массив охирига етганда кўрсаткич массив бошига сакраб ўтади.</w:t>
            </w:r>
            <w:r w:rsidR="00117147">
              <w:rPr>
                <w:sz w:val="28"/>
                <w:szCs w:val="28"/>
              </w:rPr>
              <w:t xml:space="preserve"> </w:t>
            </w:r>
          </w:p>
          <w:p w14:paraId="0CD6391B" w14:textId="77777777" w:rsidR="00724D06" w:rsidRDefault="00724D06">
            <w:pPr>
              <w:jc w:val="both"/>
              <w:rPr>
                <w:sz w:val="28"/>
                <w:szCs w:val="28"/>
              </w:rPr>
            </w:pPr>
          </w:p>
        </w:tc>
      </w:tr>
      <w:tr w:rsidR="00724D06" w:rsidRPr="009553DA" w14:paraId="44843877" w14:textId="77777777">
        <w:tc>
          <w:tcPr>
            <w:tcW w:w="4000" w:type="dxa"/>
            <w:shd w:val="clear" w:color="auto" w:fill="auto"/>
          </w:tcPr>
          <w:p w14:paraId="3110D7B5" w14:textId="56A4A441" w:rsidR="0026398F" w:rsidRDefault="004B34C8" w:rsidP="0026398F">
            <w:pPr>
              <w:rPr>
                <w:sz w:val="28"/>
                <w:szCs w:val="28"/>
              </w:rPr>
            </w:pPr>
            <w:r>
              <w:rPr>
                <w:b/>
                <w:sz w:val="28"/>
                <w:szCs w:val="28"/>
              </w:rPr>
              <w:t>Ц</w:t>
            </w:r>
            <w:r w:rsidR="00724D06">
              <w:rPr>
                <w:b/>
                <w:sz w:val="28"/>
                <w:szCs w:val="28"/>
              </w:rPr>
              <w:t>иклический сдвиг</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26398F">
              <w:rPr>
                <w:sz w:val="28"/>
                <w:szCs w:val="28"/>
                <w:lang w:val="en-US"/>
              </w:rPr>
              <w:t>siklik</w:t>
            </w:r>
            <w:r w:rsidR="0026398F">
              <w:rPr>
                <w:sz w:val="28"/>
                <w:szCs w:val="28"/>
              </w:rPr>
              <w:t xml:space="preserve"> </w:t>
            </w:r>
            <w:r w:rsidR="0026398F">
              <w:rPr>
                <w:sz w:val="28"/>
                <w:szCs w:val="28"/>
                <w:lang w:val="en-US"/>
              </w:rPr>
              <w:lastRenderedPageBreak/>
              <w:t>siljish</w:t>
            </w:r>
            <w:r w:rsidR="00117147">
              <w:rPr>
                <w:sz w:val="28"/>
                <w:szCs w:val="28"/>
              </w:rPr>
              <w:t xml:space="preserve"> </w:t>
            </w:r>
          </w:p>
          <w:p w14:paraId="6E3012F1" w14:textId="6A97F4C8" w:rsidR="004B34C8" w:rsidRDefault="00117147" w:rsidP="004B34C8">
            <w:pPr>
              <w:rPr>
                <w:sz w:val="28"/>
                <w:szCs w:val="28"/>
              </w:rPr>
            </w:pPr>
            <w:r>
              <w:rPr>
                <w:sz w:val="28"/>
                <w:szCs w:val="28"/>
              </w:rPr>
              <w:t xml:space="preserve"> </w:t>
            </w:r>
            <w:r w:rsidR="004B34C8">
              <w:rPr>
                <w:sz w:val="28"/>
                <w:szCs w:val="28"/>
              </w:rPr>
              <w:t>циклик силжиш</w:t>
            </w:r>
            <w:r>
              <w:rPr>
                <w:sz w:val="28"/>
                <w:szCs w:val="28"/>
              </w:rPr>
              <w:t xml:space="preserve"> </w:t>
            </w:r>
          </w:p>
          <w:p w14:paraId="45539FBC"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circular shift</w:t>
            </w:r>
          </w:p>
        </w:tc>
        <w:tc>
          <w:tcPr>
            <w:tcW w:w="5828" w:type="dxa"/>
            <w:shd w:val="clear" w:color="auto" w:fill="auto"/>
          </w:tcPr>
          <w:p w14:paraId="3423D6A0" w14:textId="34A2581E" w:rsidR="004B34C8" w:rsidRDefault="00724D06">
            <w:pPr>
              <w:jc w:val="both"/>
              <w:rPr>
                <w:sz w:val="28"/>
                <w:szCs w:val="28"/>
              </w:rPr>
            </w:pPr>
            <w:r>
              <w:rPr>
                <w:sz w:val="28"/>
                <w:szCs w:val="28"/>
              </w:rPr>
              <w:lastRenderedPageBreak/>
              <w:t>Операция сдвига, при которой разряды, вы</w:t>
            </w:r>
            <w:r>
              <w:rPr>
                <w:sz w:val="28"/>
                <w:szCs w:val="28"/>
              </w:rPr>
              <w:lastRenderedPageBreak/>
              <w:t>двигаемые из одного конца</w:t>
            </w:r>
            <w:r w:rsidR="00117147">
              <w:rPr>
                <w:sz w:val="28"/>
                <w:szCs w:val="28"/>
              </w:rPr>
              <w:t xml:space="preserve"> </w:t>
            </w:r>
            <w:r>
              <w:rPr>
                <w:sz w:val="28"/>
                <w:szCs w:val="28"/>
              </w:rPr>
              <w:t>регистра, поступают в другой.</w:t>
            </w:r>
            <w:r w:rsidR="00117147">
              <w:rPr>
                <w:sz w:val="28"/>
                <w:szCs w:val="28"/>
              </w:rPr>
              <w:t xml:space="preserve"> </w:t>
            </w:r>
          </w:p>
          <w:p w14:paraId="5DED7E1B" w14:textId="77777777" w:rsidR="0026398F" w:rsidRPr="009553DA" w:rsidRDefault="0026398F">
            <w:pPr>
              <w:jc w:val="both"/>
            </w:pPr>
          </w:p>
          <w:p w14:paraId="7B0BC4AC" w14:textId="77777777" w:rsidR="004B34C8" w:rsidRDefault="0026398F">
            <w:pPr>
              <w:jc w:val="both"/>
              <w:rPr>
                <w:sz w:val="28"/>
                <w:szCs w:val="28"/>
                <w:lang w:val="en-US"/>
              </w:rPr>
            </w:pPr>
            <w:r>
              <w:rPr>
                <w:sz w:val="28"/>
                <w:szCs w:val="28"/>
                <w:lang w:val="en-US"/>
              </w:rPr>
              <w:t>Registrning bir uchidan suriladigan razryadlar boshqa bir uch</w:t>
            </w:r>
            <w:r w:rsidR="0070679C">
              <w:rPr>
                <w:sz w:val="28"/>
                <w:szCs w:val="28"/>
                <w:lang w:val="en-US"/>
              </w:rPr>
              <w:t>i</w:t>
            </w:r>
            <w:r>
              <w:rPr>
                <w:sz w:val="28"/>
                <w:szCs w:val="28"/>
                <w:lang w:val="en-US"/>
              </w:rPr>
              <w:t>ga kelib tushadigan siljish operatsiyasi.</w:t>
            </w:r>
          </w:p>
          <w:p w14:paraId="0D84E5C9" w14:textId="77777777" w:rsidR="0026398F" w:rsidRDefault="0026398F">
            <w:pPr>
              <w:jc w:val="both"/>
              <w:rPr>
                <w:lang w:val="en-US"/>
              </w:rPr>
            </w:pPr>
          </w:p>
          <w:p w14:paraId="3E7007B1" w14:textId="585FE691" w:rsidR="004B34C8" w:rsidRDefault="00724D06">
            <w:pPr>
              <w:jc w:val="both"/>
              <w:rPr>
                <w:sz w:val="28"/>
                <w:szCs w:val="28"/>
              </w:rPr>
            </w:pPr>
            <w:r>
              <w:rPr>
                <w:sz w:val="28"/>
                <w:szCs w:val="28"/>
              </w:rPr>
              <w:t>Регистрнинг бир учидан суриладиган разрядлар бошқа бир уч</w:t>
            </w:r>
            <w:r w:rsidR="0070679C">
              <w:rPr>
                <w:sz w:val="28"/>
                <w:szCs w:val="28"/>
              </w:rPr>
              <w:t>и</w:t>
            </w:r>
            <w:r>
              <w:rPr>
                <w:sz w:val="28"/>
                <w:szCs w:val="28"/>
              </w:rPr>
              <w:t>га келиб тушадиган силжиш операцияси.</w:t>
            </w:r>
            <w:r w:rsidR="00117147">
              <w:rPr>
                <w:sz w:val="28"/>
                <w:szCs w:val="28"/>
              </w:rPr>
              <w:t xml:space="preserve"> </w:t>
            </w:r>
          </w:p>
          <w:p w14:paraId="6AE3E990" w14:textId="77777777" w:rsidR="00724D06" w:rsidRDefault="00724D06">
            <w:pPr>
              <w:jc w:val="both"/>
              <w:rPr>
                <w:sz w:val="28"/>
                <w:szCs w:val="28"/>
              </w:rPr>
            </w:pPr>
          </w:p>
        </w:tc>
      </w:tr>
      <w:tr w:rsidR="00D22FB8" w14:paraId="7AE41C5D" w14:textId="77777777">
        <w:tc>
          <w:tcPr>
            <w:tcW w:w="4000" w:type="dxa"/>
            <w:shd w:val="clear" w:color="auto" w:fill="auto"/>
          </w:tcPr>
          <w:p w14:paraId="1F771083" w14:textId="1D582EC4" w:rsidR="00D22FB8" w:rsidRDefault="00D22FB8" w:rsidP="00D22FB8">
            <w:pPr>
              <w:rPr>
                <w:sz w:val="28"/>
                <w:szCs w:val="28"/>
              </w:rPr>
            </w:pPr>
            <w:r>
              <w:rPr>
                <w:b/>
                <w:sz w:val="28"/>
                <w:szCs w:val="28"/>
              </w:rPr>
              <w:lastRenderedPageBreak/>
              <w:t>Цикл ожидания</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Pr>
                <w:sz w:val="28"/>
                <w:szCs w:val="28"/>
                <w:lang w:val="en-US"/>
              </w:rPr>
              <w:t>kutish</w:t>
            </w:r>
            <w:r>
              <w:rPr>
                <w:sz w:val="28"/>
                <w:szCs w:val="28"/>
              </w:rPr>
              <w:t xml:space="preserve"> </w:t>
            </w:r>
            <w:r>
              <w:rPr>
                <w:sz w:val="28"/>
                <w:szCs w:val="28"/>
                <w:lang w:val="en-US"/>
              </w:rPr>
              <w:t>sikli</w:t>
            </w:r>
            <w:r w:rsidR="00117147">
              <w:rPr>
                <w:sz w:val="28"/>
                <w:szCs w:val="28"/>
              </w:rPr>
              <w:t xml:space="preserve"> </w:t>
            </w:r>
          </w:p>
          <w:p w14:paraId="35C13EEB" w14:textId="477F706C" w:rsidR="00D22FB8" w:rsidRDefault="00117147" w:rsidP="00D22FB8">
            <w:pPr>
              <w:rPr>
                <w:sz w:val="28"/>
                <w:szCs w:val="28"/>
              </w:rPr>
            </w:pPr>
            <w:r>
              <w:rPr>
                <w:sz w:val="28"/>
                <w:szCs w:val="28"/>
              </w:rPr>
              <w:t xml:space="preserve"> </w:t>
            </w:r>
            <w:r w:rsidR="00D22FB8">
              <w:rPr>
                <w:sz w:val="28"/>
                <w:szCs w:val="28"/>
              </w:rPr>
              <w:t>кутиш цикли</w:t>
            </w:r>
            <w:r>
              <w:rPr>
                <w:sz w:val="28"/>
                <w:szCs w:val="28"/>
              </w:rPr>
              <w:t xml:space="preserve"> </w:t>
            </w:r>
          </w:p>
          <w:p w14:paraId="5197823B" w14:textId="77777777" w:rsidR="00D22FB8" w:rsidRDefault="00D22FB8" w:rsidP="00D22FB8">
            <w:pPr>
              <w:rPr>
                <w:sz w:val="28"/>
                <w:szCs w:val="28"/>
                <w:lang w:val="en-US"/>
              </w:rPr>
            </w:pPr>
            <w:r>
              <w:rPr>
                <w:b/>
                <w:sz w:val="28"/>
                <w:szCs w:val="28"/>
                <w:lang w:val="en-US"/>
              </w:rPr>
              <w:t>en</w:t>
            </w:r>
            <w:r>
              <w:rPr>
                <w:sz w:val="28"/>
                <w:szCs w:val="28"/>
                <w:lang w:val="en-US"/>
              </w:rPr>
              <w:t xml:space="preserve"> - wait loop</w:t>
            </w:r>
          </w:p>
        </w:tc>
        <w:tc>
          <w:tcPr>
            <w:tcW w:w="5828" w:type="dxa"/>
            <w:shd w:val="clear" w:color="auto" w:fill="auto"/>
          </w:tcPr>
          <w:p w14:paraId="6B9D08F7" w14:textId="77777777" w:rsidR="00167986" w:rsidRDefault="00D22FB8">
            <w:pPr>
              <w:jc w:val="both"/>
              <w:rPr>
                <w:sz w:val="28"/>
                <w:szCs w:val="28"/>
                <w:lang w:val="en-US"/>
              </w:rPr>
            </w:pPr>
            <w:r>
              <w:rPr>
                <w:sz w:val="28"/>
                <w:szCs w:val="28"/>
              </w:rPr>
              <w:t>Программный цикл, исполняющийся до выполнения какого-либо</w:t>
            </w:r>
            <w:r w:rsidR="00117147">
              <w:rPr>
                <w:sz w:val="28"/>
                <w:szCs w:val="28"/>
              </w:rPr>
              <w:t xml:space="preserve"> </w:t>
            </w:r>
            <w:r>
              <w:rPr>
                <w:sz w:val="28"/>
                <w:szCs w:val="28"/>
              </w:rPr>
              <w:t>внешнего условия или события, например действия пользователя.</w:t>
            </w:r>
            <w:r w:rsidR="00117147">
              <w:rPr>
                <w:sz w:val="28"/>
                <w:szCs w:val="28"/>
              </w:rPr>
              <w:t xml:space="preserve"> </w:t>
            </w:r>
          </w:p>
          <w:p w14:paraId="4C15779C" w14:textId="77777777" w:rsidR="00167986" w:rsidRDefault="00167986">
            <w:pPr>
              <w:jc w:val="both"/>
              <w:rPr>
                <w:sz w:val="28"/>
                <w:szCs w:val="28"/>
                <w:lang w:val="en-US"/>
              </w:rPr>
            </w:pPr>
          </w:p>
          <w:p w14:paraId="1D61A641" w14:textId="026DDF20" w:rsidR="00167986" w:rsidRDefault="00D22FB8">
            <w:pPr>
              <w:jc w:val="both"/>
              <w:rPr>
                <w:sz w:val="28"/>
                <w:szCs w:val="28"/>
                <w:lang w:val="en-US"/>
              </w:rPr>
            </w:pPr>
            <w:r>
              <w:rPr>
                <w:sz w:val="28"/>
                <w:szCs w:val="28"/>
                <w:lang w:val="en-US"/>
              </w:rPr>
              <w:t>Qandaydir tashqi shart bajarilgunga qadar yoki voqeagacha, masalan, foydalanuvchining haraka-tigacha bajariladigan dasturiy sikl.</w:t>
            </w:r>
          </w:p>
          <w:p w14:paraId="4EB1936D" w14:textId="77777777" w:rsidR="00167986" w:rsidRDefault="00167986">
            <w:pPr>
              <w:jc w:val="both"/>
              <w:rPr>
                <w:sz w:val="28"/>
                <w:szCs w:val="28"/>
                <w:lang w:val="en-US"/>
              </w:rPr>
            </w:pPr>
          </w:p>
          <w:p w14:paraId="46D88145" w14:textId="4961B204" w:rsidR="00D22FB8" w:rsidRDefault="00D22FB8">
            <w:pPr>
              <w:jc w:val="both"/>
              <w:rPr>
                <w:sz w:val="10"/>
                <w:szCs w:val="10"/>
                <w:lang w:val="en-US"/>
              </w:rPr>
            </w:pPr>
            <w:r>
              <w:rPr>
                <w:sz w:val="28"/>
                <w:szCs w:val="28"/>
              </w:rPr>
              <w:t>Қандайдир</w:t>
            </w:r>
            <w:r>
              <w:rPr>
                <w:sz w:val="28"/>
                <w:szCs w:val="28"/>
                <w:lang w:val="en-US"/>
              </w:rPr>
              <w:t xml:space="preserve"> </w:t>
            </w:r>
            <w:r>
              <w:rPr>
                <w:sz w:val="28"/>
                <w:szCs w:val="28"/>
              </w:rPr>
              <w:t>ташқи</w:t>
            </w:r>
            <w:r>
              <w:rPr>
                <w:sz w:val="28"/>
                <w:szCs w:val="28"/>
                <w:lang w:val="en-US"/>
              </w:rPr>
              <w:t xml:space="preserve"> </w:t>
            </w:r>
            <w:r>
              <w:rPr>
                <w:sz w:val="28"/>
                <w:szCs w:val="28"/>
              </w:rPr>
              <w:t>шарт</w:t>
            </w:r>
            <w:r>
              <w:rPr>
                <w:sz w:val="28"/>
                <w:szCs w:val="28"/>
                <w:lang w:val="en-US"/>
              </w:rPr>
              <w:t xml:space="preserve"> </w:t>
            </w:r>
            <w:r>
              <w:rPr>
                <w:sz w:val="28"/>
                <w:szCs w:val="28"/>
              </w:rPr>
              <w:t>бажарилгунга</w:t>
            </w:r>
            <w:r>
              <w:rPr>
                <w:sz w:val="28"/>
                <w:szCs w:val="28"/>
                <w:lang w:val="en-US"/>
              </w:rPr>
              <w:t xml:space="preserve"> </w:t>
            </w:r>
            <w:r>
              <w:rPr>
                <w:sz w:val="28"/>
                <w:szCs w:val="28"/>
              </w:rPr>
              <w:t>қадар</w:t>
            </w:r>
            <w:r>
              <w:rPr>
                <w:sz w:val="28"/>
                <w:szCs w:val="28"/>
                <w:lang w:val="en-US"/>
              </w:rPr>
              <w:t xml:space="preserve"> </w:t>
            </w:r>
            <w:r>
              <w:rPr>
                <w:sz w:val="28"/>
                <w:szCs w:val="28"/>
              </w:rPr>
              <w:t>ёки</w:t>
            </w:r>
            <w:r>
              <w:rPr>
                <w:sz w:val="28"/>
                <w:szCs w:val="28"/>
                <w:lang w:val="en-US"/>
              </w:rPr>
              <w:t xml:space="preserve"> </w:t>
            </w:r>
            <w:r>
              <w:rPr>
                <w:sz w:val="28"/>
                <w:szCs w:val="28"/>
              </w:rPr>
              <w:t>воқеагача</w:t>
            </w:r>
            <w:r>
              <w:rPr>
                <w:sz w:val="28"/>
                <w:szCs w:val="28"/>
                <w:lang w:val="en-US"/>
              </w:rPr>
              <w:t xml:space="preserve">, </w:t>
            </w:r>
            <w:r>
              <w:rPr>
                <w:sz w:val="28"/>
                <w:szCs w:val="28"/>
              </w:rPr>
              <w:t>масалан</w:t>
            </w:r>
            <w:r>
              <w:rPr>
                <w:sz w:val="28"/>
                <w:szCs w:val="28"/>
                <w:lang w:val="en-US"/>
              </w:rPr>
              <w:t xml:space="preserve">, </w:t>
            </w:r>
            <w:r>
              <w:rPr>
                <w:sz w:val="28"/>
                <w:szCs w:val="28"/>
              </w:rPr>
              <w:t>фойдаланувчининг</w:t>
            </w:r>
            <w:r>
              <w:rPr>
                <w:sz w:val="28"/>
                <w:szCs w:val="28"/>
                <w:lang w:val="en-US"/>
              </w:rPr>
              <w:t xml:space="preserve"> </w:t>
            </w:r>
            <w:r>
              <w:rPr>
                <w:sz w:val="28"/>
                <w:szCs w:val="28"/>
              </w:rPr>
              <w:t>ҳаракатигача</w:t>
            </w:r>
            <w:r>
              <w:rPr>
                <w:sz w:val="28"/>
                <w:szCs w:val="28"/>
                <w:lang w:val="en-US"/>
              </w:rPr>
              <w:t xml:space="preserve"> </w:t>
            </w:r>
            <w:r>
              <w:rPr>
                <w:sz w:val="28"/>
                <w:szCs w:val="28"/>
              </w:rPr>
              <w:t>бажариладиган</w:t>
            </w:r>
            <w:r>
              <w:rPr>
                <w:sz w:val="28"/>
                <w:szCs w:val="28"/>
                <w:lang w:val="en-US"/>
              </w:rPr>
              <w:t xml:space="preserve"> </w:t>
            </w:r>
            <w:r>
              <w:rPr>
                <w:sz w:val="28"/>
                <w:szCs w:val="28"/>
              </w:rPr>
              <w:t>дастурий</w:t>
            </w:r>
            <w:r>
              <w:rPr>
                <w:sz w:val="28"/>
                <w:szCs w:val="28"/>
                <w:lang w:val="en-US"/>
              </w:rPr>
              <w:t xml:space="preserve"> </w:t>
            </w:r>
            <w:r>
              <w:rPr>
                <w:sz w:val="28"/>
                <w:szCs w:val="28"/>
              </w:rPr>
              <w:t>цикл</w:t>
            </w:r>
            <w:r>
              <w:rPr>
                <w:sz w:val="28"/>
                <w:szCs w:val="28"/>
                <w:lang w:val="en-US"/>
              </w:rPr>
              <w:t>.</w:t>
            </w:r>
          </w:p>
        </w:tc>
      </w:tr>
      <w:tr w:rsidR="00D22FB8" w:rsidRPr="009553DA" w14:paraId="7D3336F9" w14:textId="77777777">
        <w:tc>
          <w:tcPr>
            <w:tcW w:w="4000" w:type="dxa"/>
            <w:shd w:val="clear" w:color="auto" w:fill="auto"/>
          </w:tcPr>
          <w:p w14:paraId="1C2115FF" w14:textId="1AECE2C7" w:rsidR="00D22FB8" w:rsidRDefault="00D22FB8" w:rsidP="00D22FB8">
            <w:pPr>
              <w:rPr>
                <w:sz w:val="28"/>
                <w:szCs w:val="28"/>
              </w:rPr>
            </w:pPr>
            <w:r>
              <w:rPr>
                <w:b/>
                <w:sz w:val="28"/>
                <w:szCs w:val="28"/>
              </w:rPr>
              <w:t xml:space="preserve">Цикл центрального </w:t>
            </w:r>
            <w:r>
              <w:rPr>
                <w:b/>
                <w:sz w:val="28"/>
                <w:szCs w:val="28"/>
              </w:rPr>
              <w:br/>
              <w:t>процессора</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Pr>
                <w:sz w:val="28"/>
                <w:szCs w:val="28"/>
                <w:lang w:val="en-US"/>
              </w:rPr>
              <w:t>markaziy</w:t>
            </w:r>
            <w:r>
              <w:rPr>
                <w:sz w:val="28"/>
                <w:szCs w:val="28"/>
              </w:rPr>
              <w:t xml:space="preserve"> </w:t>
            </w:r>
            <w:r>
              <w:rPr>
                <w:sz w:val="28"/>
                <w:szCs w:val="28"/>
                <w:lang w:val="en-US"/>
              </w:rPr>
              <w:t>protsessor</w:t>
            </w:r>
            <w:r>
              <w:rPr>
                <w:sz w:val="28"/>
                <w:szCs w:val="28"/>
              </w:rPr>
              <w:t xml:space="preserve"> </w:t>
            </w:r>
            <w:r>
              <w:rPr>
                <w:sz w:val="28"/>
                <w:szCs w:val="28"/>
                <w:lang w:val="en-US"/>
              </w:rPr>
              <w:t>sikli</w:t>
            </w:r>
            <w:r w:rsidR="00117147">
              <w:rPr>
                <w:sz w:val="28"/>
                <w:szCs w:val="28"/>
              </w:rPr>
              <w:t xml:space="preserve"> </w:t>
            </w:r>
          </w:p>
          <w:p w14:paraId="3C559501" w14:textId="0AEAB403" w:rsidR="00D22FB8" w:rsidRDefault="00117147" w:rsidP="00D22FB8">
            <w:pPr>
              <w:rPr>
                <w:sz w:val="28"/>
                <w:szCs w:val="28"/>
                <w:lang w:val="en-US"/>
              </w:rPr>
            </w:pPr>
            <w:r>
              <w:rPr>
                <w:sz w:val="28"/>
                <w:szCs w:val="28"/>
              </w:rPr>
              <w:t xml:space="preserve"> </w:t>
            </w:r>
            <w:r w:rsidR="00D22FB8">
              <w:rPr>
                <w:sz w:val="28"/>
                <w:szCs w:val="28"/>
              </w:rPr>
              <w:t>марказий</w:t>
            </w:r>
            <w:r w:rsidR="00D22FB8">
              <w:rPr>
                <w:sz w:val="28"/>
                <w:szCs w:val="28"/>
                <w:lang w:val="en-US"/>
              </w:rPr>
              <w:t xml:space="preserve"> </w:t>
            </w:r>
            <w:r w:rsidR="00D22FB8">
              <w:rPr>
                <w:sz w:val="28"/>
                <w:szCs w:val="28"/>
              </w:rPr>
              <w:t>процессор</w:t>
            </w:r>
            <w:r w:rsidR="00D22FB8">
              <w:rPr>
                <w:sz w:val="28"/>
                <w:szCs w:val="28"/>
                <w:lang w:val="en-US"/>
              </w:rPr>
              <w:t xml:space="preserve"> </w:t>
            </w:r>
            <w:r w:rsidR="00D22FB8">
              <w:rPr>
                <w:sz w:val="28"/>
                <w:szCs w:val="28"/>
              </w:rPr>
              <w:t>цикли</w:t>
            </w:r>
            <w:r>
              <w:rPr>
                <w:sz w:val="28"/>
                <w:szCs w:val="28"/>
                <w:lang w:val="en-US"/>
              </w:rPr>
              <w:t xml:space="preserve"> </w:t>
            </w:r>
          </w:p>
          <w:p w14:paraId="3A421823" w14:textId="77777777" w:rsidR="00D22FB8" w:rsidRDefault="00D22FB8" w:rsidP="00D22FB8">
            <w:pPr>
              <w:rPr>
                <w:sz w:val="28"/>
                <w:szCs w:val="28"/>
                <w:lang w:val="en-US"/>
              </w:rPr>
            </w:pPr>
            <w:r>
              <w:rPr>
                <w:b/>
                <w:sz w:val="28"/>
                <w:szCs w:val="28"/>
                <w:lang w:val="en-US"/>
              </w:rPr>
              <w:t>en</w:t>
            </w:r>
            <w:r>
              <w:rPr>
                <w:sz w:val="28"/>
                <w:szCs w:val="28"/>
                <w:lang w:val="en-US"/>
              </w:rPr>
              <w:t xml:space="preserve"> - central processor unit (CPU) </w:t>
            </w:r>
          </w:p>
        </w:tc>
        <w:tc>
          <w:tcPr>
            <w:tcW w:w="5828" w:type="dxa"/>
            <w:shd w:val="clear" w:color="auto" w:fill="auto"/>
          </w:tcPr>
          <w:p w14:paraId="14A4C937" w14:textId="68D00771" w:rsidR="00D22FB8" w:rsidRDefault="00D22FB8">
            <w:pPr>
              <w:jc w:val="both"/>
              <w:rPr>
                <w:sz w:val="28"/>
                <w:szCs w:val="28"/>
              </w:rPr>
            </w:pPr>
            <w:r>
              <w:rPr>
                <w:sz w:val="28"/>
                <w:szCs w:val="28"/>
              </w:rPr>
              <w:t>Время выборки и выполнения простейшей команды.</w:t>
            </w:r>
            <w:r w:rsidR="00117147">
              <w:rPr>
                <w:sz w:val="28"/>
                <w:szCs w:val="28"/>
              </w:rPr>
              <w:t xml:space="preserve"> </w:t>
            </w:r>
          </w:p>
          <w:p w14:paraId="10C7F5EF" w14:textId="77777777" w:rsidR="00D22FB8" w:rsidRDefault="00D22FB8">
            <w:pPr>
              <w:jc w:val="both"/>
              <w:rPr>
                <w:sz w:val="14"/>
                <w:szCs w:val="14"/>
              </w:rPr>
            </w:pPr>
          </w:p>
          <w:p w14:paraId="62329914" w14:textId="6B478AC5" w:rsidR="00D22FB8" w:rsidRDefault="00D22FB8">
            <w:pPr>
              <w:jc w:val="both"/>
              <w:rPr>
                <w:sz w:val="28"/>
                <w:szCs w:val="28"/>
                <w:lang w:val="en-US"/>
              </w:rPr>
            </w:pPr>
            <w:r>
              <w:rPr>
                <w:sz w:val="28"/>
                <w:szCs w:val="28"/>
                <w:lang w:val="en-US"/>
              </w:rPr>
              <w:t>Oddiy komandani tanlash va bajarish vaqti.</w:t>
            </w:r>
            <w:r w:rsidR="00117147">
              <w:rPr>
                <w:sz w:val="28"/>
                <w:szCs w:val="28"/>
                <w:lang w:val="en-US"/>
              </w:rPr>
              <w:t xml:space="preserve"> </w:t>
            </w:r>
          </w:p>
          <w:p w14:paraId="4A278A81" w14:textId="7F596ED7" w:rsidR="00D22FB8" w:rsidRDefault="00D22FB8">
            <w:pPr>
              <w:jc w:val="both"/>
              <w:rPr>
                <w:sz w:val="14"/>
                <w:szCs w:val="14"/>
                <w:lang w:val="en-US"/>
              </w:rPr>
            </w:pPr>
          </w:p>
          <w:p w14:paraId="1A77B3A3" w14:textId="4B919F59" w:rsidR="00D22FB8" w:rsidRDefault="00D22FB8">
            <w:pPr>
              <w:jc w:val="both"/>
              <w:rPr>
                <w:sz w:val="14"/>
                <w:szCs w:val="14"/>
              </w:rPr>
            </w:pPr>
            <w:r>
              <w:rPr>
                <w:sz w:val="28"/>
                <w:szCs w:val="28"/>
              </w:rPr>
              <w:t>Оддий командани танлаш ва бажариш вақти.</w:t>
            </w:r>
            <w:r w:rsidR="00117147">
              <w:rPr>
                <w:sz w:val="28"/>
                <w:szCs w:val="28"/>
              </w:rPr>
              <w:t xml:space="preserve"> </w:t>
            </w:r>
          </w:p>
        </w:tc>
      </w:tr>
    </w:tbl>
    <w:p w14:paraId="30D0E897" w14:textId="77777777" w:rsidR="00DE5C86" w:rsidRPr="009553DA" w:rsidRDefault="00DE5C86">
      <w:pPr>
        <w:rPr>
          <w:sz w:val="10"/>
          <w:szCs w:val="10"/>
        </w:rPr>
      </w:pPr>
    </w:p>
    <w:tbl>
      <w:tblPr>
        <w:tblW w:w="9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4000"/>
        <w:gridCol w:w="5828"/>
      </w:tblGrid>
      <w:tr w:rsidR="004B34C8" w:rsidRPr="009553DA" w14:paraId="62E7F329" w14:textId="77777777">
        <w:tc>
          <w:tcPr>
            <w:tcW w:w="9828" w:type="dxa"/>
            <w:gridSpan w:val="2"/>
            <w:shd w:val="clear" w:color="auto" w:fill="auto"/>
          </w:tcPr>
          <w:p w14:paraId="5977C5B1" w14:textId="77777777" w:rsidR="004B34C8" w:rsidRDefault="004B34C8">
            <w:pPr>
              <w:jc w:val="center"/>
              <w:rPr>
                <w:b/>
                <w:sz w:val="28"/>
                <w:szCs w:val="28"/>
              </w:rPr>
            </w:pPr>
            <w:r>
              <w:rPr>
                <w:b/>
                <w:sz w:val="28"/>
                <w:szCs w:val="28"/>
              </w:rPr>
              <w:t>Ч</w:t>
            </w:r>
          </w:p>
        </w:tc>
      </w:tr>
      <w:tr w:rsidR="00724D06" w:rsidRPr="009553DA" w14:paraId="33BA572C" w14:textId="77777777">
        <w:tc>
          <w:tcPr>
            <w:tcW w:w="4000" w:type="dxa"/>
            <w:shd w:val="clear" w:color="auto" w:fill="auto"/>
          </w:tcPr>
          <w:p w14:paraId="77686041" w14:textId="6847F1B2" w:rsidR="0026398F" w:rsidRDefault="006310A9" w:rsidP="004B34C8">
            <w:pPr>
              <w:rPr>
                <w:sz w:val="28"/>
                <w:szCs w:val="28"/>
              </w:rPr>
            </w:pPr>
            <w:r>
              <w:rPr>
                <w:sz w:val="28"/>
                <w:szCs w:val="28"/>
              </w:rPr>
              <w:t>«</w:t>
            </w:r>
            <w:r w:rsidR="004B34C8">
              <w:rPr>
                <w:b/>
                <w:sz w:val="28"/>
                <w:szCs w:val="28"/>
              </w:rPr>
              <w:t>Ч</w:t>
            </w:r>
            <w:r w:rsidR="00724D06">
              <w:rPr>
                <w:b/>
                <w:sz w:val="28"/>
                <w:szCs w:val="28"/>
              </w:rPr>
              <w:t>ервь</w:t>
            </w:r>
            <w:r>
              <w:rPr>
                <w:sz w:val="28"/>
                <w:szCs w:val="28"/>
              </w:rPr>
              <w:t>»</w:t>
            </w:r>
            <w:r w:rsidR="00724D06">
              <w:rPr>
                <w:b/>
                <w:sz w:val="28"/>
                <w:szCs w:val="28"/>
              </w:rPr>
              <w:t xml:space="preserve"> (вирус)</w:t>
            </w:r>
            <w:r w:rsidR="00117147">
              <w:rPr>
                <w:sz w:val="28"/>
                <w:szCs w:val="28"/>
              </w:rPr>
              <w:t xml:space="preserve"> </w:t>
            </w:r>
            <w:r w:rsidR="004B34C8">
              <w:rPr>
                <w:b/>
                <w:bCs/>
                <w:sz w:val="28"/>
                <w:szCs w:val="28"/>
                <w:lang w:val="en-US"/>
              </w:rPr>
              <w:t>uz</w:t>
            </w:r>
            <w:r w:rsidR="004B34C8">
              <w:rPr>
                <w:bCs/>
                <w:sz w:val="28"/>
                <w:szCs w:val="28"/>
              </w:rPr>
              <w:t xml:space="preserve"> -</w:t>
            </w:r>
            <w:r w:rsidR="004B34C8">
              <w:rPr>
                <w:sz w:val="28"/>
                <w:szCs w:val="28"/>
              </w:rPr>
              <w:t xml:space="preserve"> </w:t>
            </w:r>
            <w:r>
              <w:rPr>
                <w:sz w:val="28"/>
                <w:szCs w:val="28"/>
              </w:rPr>
              <w:t>«</w:t>
            </w:r>
            <w:r w:rsidR="0026398F">
              <w:rPr>
                <w:sz w:val="28"/>
                <w:szCs w:val="28"/>
                <w:lang w:val="en-US"/>
              </w:rPr>
              <w:t>qurt</w:t>
            </w:r>
            <w:r>
              <w:rPr>
                <w:sz w:val="28"/>
                <w:szCs w:val="28"/>
              </w:rPr>
              <w:t>»</w:t>
            </w:r>
            <w:r w:rsidR="0026398F">
              <w:rPr>
                <w:sz w:val="28"/>
                <w:szCs w:val="28"/>
              </w:rPr>
              <w:t xml:space="preserve"> (</w:t>
            </w:r>
            <w:r w:rsidR="0026398F">
              <w:rPr>
                <w:sz w:val="28"/>
                <w:szCs w:val="28"/>
                <w:lang w:val="en-US"/>
              </w:rPr>
              <w:t>virus</w:t>
            </w:r>
            <w:r w:rsidR="0026398F">
              <w:rPr>
                <w:sz w:val="28"/>
                <w:szCs w:val="28"/>
              </w:rPr>
              <w:t>)</w:t>
            </w:r>
            <w:r w:rsidR="00117147">
              <w:rPr>
                <w:sz w:val="28"/>
                <w:szCs w:val="28"/>
              </w:rPr>
              <w:t xml:space="preserve"> </w:t>
            </w:r>
          </w:p>
          <w:p w14:paraId="7A41A12F" w14:textId="6192D412" w:rsidR="004B34C8" w:rsidRDefault="00117147" w:rsidP="004B34C8">
            <w:pPr>
              <w:rPr>
                <w:sz w:val="28"/>
                <w:szCs w:val="28"/>
                <w:lang w:val="en-US"/>
              </w:rPr>
            </w:pPr>
            <w:r>
              <w:rPr>
                <w:sz w:val="28"/>
                <w:szCs w:val="28"/>
              </w:rPr>
              <w:t xml:space="preserve"> </w:t>
            </w:r>
            <w:r w:rsidR="006310A9">
              <w:rPr>
                <w:sz w:val="28"/>
                <w:szCs w:val="28"/>
                <w:lang w:val="en-US"/>
              </w:rPr>
              <w:t>«</w:t>
            </w:r>
            <w:r w:rsidR="004B34C8">
              <w:rPr>
                <w:sz w:val="28"/>
                <w:szCs w:val="28"/>
              </w:rPr>
              <w:t>қурт</w:t>
            </w:r>
            <w:r w:rsidR="006310A9">
              <w:rPr>
                <w:sz w:val="28"/>
                <w:szCs w:val="28"/>
                <w:lang w:val="en-US"/>
              </w:rPr>
              <w:t>»</w:t>
            </w:r>
            <w:r w:rsidR="004B34C8">
              <w:rPr>
                <w:sz w:val="28"/>
                <w:szCs w:val="28"/>
                <w:lang w:val="en-US"/>
              </w:rPr>
              <w:t xml:space="preserve"> (</w:t>
            </w:r>
            <w:r w:rsidR="004B34C8">
              <w:rPr>
                <w:sz w:val="28"/>
                <w:szCs w:val="28"/>
              </w:rPr>
              <w:t>вирус</w:t>
            </w:r>
            <w:r w:rsidR="004B34C8">
              <w:rPr>
                <w:sz w:val="28"/>
                <w:szCs w:val="28"/>
                <w:lang w:val="en-US"/>
              </w:rPr>
              <w:t>)</w:t>
            </w:r>
          </w:p>
          <w:p w14:paraId="42D186C7"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6A79CD">
              <w:rPr>
                <w:bCs/>
                <w:sz w:val="28"/>
                <w:szCs w:val="28"/>
                <w:lang w:val="en-US"/>
              </w:rPr>
              <w:t>-</w:t>
            </w:r>
            <w:r w:rsidR="00724D06">
              <w:rPr>
                <w:sz w:val="28"/>
                <w:szCs w:val="28"/>
                <w:lang w:val="en-US"/>
              </w:rPr>
              <w:t xml:space="preserve"> worm</w:t>
            </w:r>
          </w:p>
          <w:p w14:paraId="7B2C601F" w14:textId="77777777" w:rsidR="006310A9" w:rsidRDefault="006310A9" w:rsidP="004B34C8">
            <w:pPr>
              <w:rPr>
                <w:sz w:val="28"/>
                <w:szCs w:val="28"/>
                <w:lang w:val="en-US"/>
              </w:rPr>
            </w:pPr>
          </w:p>
        </w:tc>
        <w:tc>
          <w:tcPr>
            <w:tcW w:w="5828" w:type="dxa"/>
            <w:shd w:val="clear" w:color="auto" w:fill="auto"/>
          </w:tcPr>
          <w:p w14:paraId="707091AD" w14:textId="4DA7C7D5" w:rsidR="004B34C8" w:rsidRDefault="00724D06">
            <w:pPr>
              <w:jc w:val="both"/>
              <w:rPr>
                <w:sz w:val="28"/>
                <w:szCs w:val="28"/>
              </w:rPr>
            </w:pPr>
            <w:r>
              <w:rPr>
                <w:sz w:val="28"/>
                <w:szCs w:val="28"/>
              </w:rPr>
              <w:t>Программа, один из типов компьютерных вирусов, тиражирующая себя по узлам компьютерных сетей. Может содержать в своём теле вредоносную программу.</w:t>
            </w:r>
            <w:r w:rsidR="00117147">
              <w:rPr>
                <w:sz w:val="28"/>
                <w:szCs w:val="28"/>
              </w:rPr>
              <w:t xml:space="preserve"> </w:t>
            </w:r>
          </w:p>
          <w:p w14:paraId="299182F9" w14:textId="77777777" w:rsidR="0026398F" w:rsidRDefault="0026398F">
            <w:pPr>
              <w:jc w:val="both"/>
              <w:rPr>
                <w:sz w:val="10"/>
                <w:szCs w:val="10"/>
              </w:rPr>
            </w:pPr>
          </w:p>
          <w:p w14:paraId="4E5A5E4D" w14:textId="77777777" w:rsidR="004B34C8" w:rsidRDefault="0026398F">
            <w:pPr>
              <w:jc w:val="both"/>
              <w:rPr>
                <w:sz w:val="28"/>
                <w:szCs w:val="28"/>
              </w:rPr>
            </w:pPr>
            <w:r>
              <w:rPr>
                <w:sz w:val="28"/>
                <w:szCs w:val="28"/>
                <w:lang w:val="en-US"/>
              </w:rPr>
              <w:t>Kompyuter</w:t>
            </w:r>
            <w:r>
              <w:rPr>
                <w:sz w:val="28"/>
                <w:szCs w:val="28"/>
              </w:rPr>
              <w:t xml:space="preserve"> </w:t>
            </w:r>
            <w:r>
              <w:rPr>
                <w:sz w:val="28"/>
                <w:szCs w:val="28"/>
                <w:lang w:val="en-US"/>
              </w:rPr>
              <w:t>tarmo</w:t>
            </w:r>
            <w:r w:rsidR="00460579">
              <w:rPr>
                <w:sz w:val="28"/>
                <w:szCs w:val="28"/>
                <w:lang w:val="en-US"/>
              </w:rPr>
              <w:t>g</w:t>
            </w:r>
            <w:r w:rsidR="00460579">
              <w:rPr>
                <w:sz w:val="28"/>
                <w:szCs w:val="28"/>
              </w:rPr>
              <w:t>‘</w:t>
            </w:r>
            <w:r w:rsidR="00DD2EA6">
              <w:rPr>
                <w:sz w:val="28"/>
                <w:szCs w:val="28"/>
                <w:lang w:val="en-US"/>
              </w:rPr>
              <w:t>i</w:t>
            </w:r>
            <w:r>
              <w:rPr>
                <w:sz w:val="28"/>
                <w:szCs w:val="28"/>
              </w:rPr>
              <w:t xml:space="preserve"> </w:t>
            </w:r>
            <w:r>
              <w:rPr>
                <w:sz w:val="28"/>
                <w:szCs w:val="28"/>
                <w:lang w:val="en-US"/>
              </w:rPr>
              <w:t>uzellari</w:t>
            </w:r>
            <w:r>
              <w:rPr>
                <w:sz w:val="28"/>
                <w:szCs w:val="28"/>
              </w:rPr>
              <w:t xml:space="preserve"> </w:t>
            </w:r>
            <w:r>
              <w:rPr>
                <w:sz w:val="28"/>
                <w:szCs w:val="28"/>
                <w:lang w:val="en-US"/>
              </w:rPr>
              <w:t>b</w:t>
            </w:r>
            <w:r w:rsidR="008E4460">
              <w:rPr>
                <w:sz w:val="28"/>
                <w:szCs w:val="28"/>
                <w:lang w:val="en-US"/>
              </w:rPr>
              <w:t>o</w:t>
            </w:r>
            <w:r w:rsidR="008E4460">
              <w:rPr>
                <w:sz w:val="28"/>
                <w:szCs w:val="28"/>
              </w:rPr>
              <w:t>‘</w:t>
            </w:r>
            <w:r>
              <w:rPr>
                <w:sz w:val="28"/>
                <w:szCs w:val="28"/>
                <w:lang w:val="en-US"/>
              </w:rPr>
              <w:t>ylab</w:t>
            </w:r>
            <w:r>
              <w:rPr>
                <w:sz w:val="28"/>
                <w:szCs w:val="28"/>
              </w:rPr>
              <w:t xml:space="preserve"> </w:t>
            </w:r>
            <w:r>
              <w:rPr>
                <w:sz w:val="28"/>
                <w:szCs w:val="28"/>
                <w:lang w:val="en-US"/>
              </w:rPr>
              <w:t>k</w:t>
            </w:r>
            <w:r w:rsidR="008E4460">
              <w:rPr>
                <w:sz w:val="28"/>
                <w:szCs w:val="28"/>
                <w:lang w:val="en-US"/>
              </w:rPr>
              <w:t>o</w:t>
            </w:r>
            <w:r w:rsidR="008E4460">
              <w:rPr>
                <w:sz w:val="28"/>
                <w:szCs w:val="28"/>
              </w:rPr>
              <w:t>‘</w:t>
            </w:r>
            <w:r>
              <w:rPr>
                <w:sz w:val="28"/>
                <w:szCs w:val="28"/>
                <w:lang w:val="en-US"/>
              </w:rPr>
              <w:t>paya</w:t>
            </w:r>
            <w:r w:rsidR="0070679C">
              <w:rPr>
                <w:sz w:val="28"/>
                <w:szCs w:val="28"/>
              </w:rPr>
              <w:t>-</w:t>
            </w:r>
            <w:r>
              <w:rPr>
                <w:sz w:val="28"/>
                <w:szCs w:val="28"/>
                <w:lang w:val="en-US"/>
              </w:rPr>
              <w:t>digan</w:t>
            </w:r>
            <w:r>
              <w:rPr>
                <w:sz w:val="28"/>
                <w:szCs w:val="28"/>
              </w:rPr>
              <w:t xml:space="preserve"> </w:t>
            </w:r>
            <w:r>
              <w:rPr>
                <w:sz w:val="28"/>
                <w:szCs w:val="28"/>
                <w:lang w:val="en-US"/>
              </w:rPr>
              <w:t>kompyuter</w:t>
            </w:r>
            <w:r>
              <w:rPr>
                <w:sz w:val="28"/>
                <w:szCs w:val="28"/>
              </w:rPr>
              <w:t xml:space="preserve"> </w:t>
            </w:r>
            <w:r>
              <w:rPr>
                <w:sz w:val="28"/>
                <w:szCs w:val="28"/>
                <w:lang w:val="en-US"/>
              </w:rPr>
              <w:t>viruslari</w:t>
            </w:r>
            <w:r>
              <w:rPr>
                <w:sz w:val="28"/>
                <w:szCs w:val="28"/>
              </w:rPr>
              <w:t xml:space="preserve"> </w:t>
            </w:r>
            <w:r>
              <w:rPr>
                <w:sz w:val="28"/>
                <w:szCs w:val="28"/>
                <w:lang w:val="en-US"/>
              </w:rPr>
              <w:t>turlaridan</w:t>
            </w:r>
            <w:r>
              <w:rPr>
                <w:sz w:val="28"/>
                <w:szCs w:val="28"/>
              </w:rPr>
              <w:t xml:space="preserve"> </w:t>
            </w:r>
            <w:r>
              <w:rPr>
                <w:sz w:val="28"/>
                <w:szCs w:val="28"/>
                <w:lang w:val="en-US"/>
              </w:rPr>
              <w:t>biri</w:t>
            </w:r>
            <w:r>
              <w:rPr>
                <w:sz w:val="28"/>
                <w:szCs w:val="28"/>
              </w:rPr>
              <w:t xml:space="preserve">. Zararli dasturni </w:t>
            </w:r>
            <w:r w:rsidR="00E628D2">
              <w:rPr>
                <w:sz w:val="28"/>
                <w:szCs w:val="28"/>
                <w:lang w:val="en-US"/>
              </w:rPr>
              <w:t>o</w:t>
            </w:r>
            <w:r w:rsidR="00E628D2">
              <w:rPr>
                <w:sz w:val="28"/>
                <w:szCs w:val="28"/>
              </w:rPr>
              <w:t>‘</w:t>
            </w:r>
            <w:r>
              <w:rPr>
                <w:sz w:val="28"/>
                <w:szCs w:val="28"/>
              </w:rPr>
              <w:t>z ichiga oladi.</w:t>
            </w:r>
          </w:p>
          <w:p w14:paraId="7BE093A0" w14:textId="77777777" w:rsidR="0026398F" w:rsidRDefault="0026398F">
            <w:pPr>
              <w:jc w:val="both"/>
              <w:rPr>
                <w:sz w:val="10"/>
                <w:szCs w:val="10"/>
              </w:rPr>
            </w:pPr>
          </w:p>
          <w:p w14:paraId="718C514A" w14:textId="6E8DADE7" w:rsidR="004B34C8" w:rsidRDefault="00724D06">
            <w:pPr>
              <w:jc w:val="both"/>
              <w:rPr>
                <w:sz w:val="28"/>
                <w:szCs w:val="28"/>
              </w:rPr>
            </w:pPr>
            <w:r>
              <w:rPr>
                <w:sz w:val="28"/>
                <w:szCs w:val="28"/>
              </w:rPr>
              <w:t>Компьютер тармоғи узеллари бўйлаб кўпая</w:t>
            </w:r>
            <w:r w:rsidR="00F9099D">
              <w:rPr>
                <w:sz w:val="28"/>
                <w:szCs w:val="28"/>
              </w:rPr>
              <w:t>-</w:t>
            </w:r>
            <w:r>
              <w:rPr>
                <w:sz w:val="28"/>
                <w:szCs w:val="28"/>
              </w:rPr>
              <w:t>диган компьютер вируслари турларидан бири. Зарарли дастурни ўз ичига олади.</w:t>
            </w:r>
            <w:r w:rsidR="00117147">
              <w:rPr>
                <w:sz w:val="28"/>
                <w:szCs w:val="28"/>
              </w:rPr>
              <w:t xml:space="preserve"> </w:t>
            </w:r>
          </w:p>
          <w:p w14:paraId="2F1780F1" w14:textId="77777777" w:rsidR="00724D06" w:rsidRDefault="00724D06">
            <w:pPr>
              <w:jc w:val="both"/>
              <w:rPr>
                <w:sz w:val="14"/>
                <w:szCs w:val="14"/>
              </w:rPr>
            </w:pPr>
          </w:p>
        </w:tc>
      </w:tr>
      <w:tr w:rsidR="00724D06" w14:paraId="1A92AE37" w14:textId="77777777">
        <w:tc>
          <w:tcPr>
            <w:tcW w:w="4000" w:type="dxa"/>
            <w:shd w:val="clear" w:color="auto" w:fill="auto"/>
          </w:tcPr>
          <w:p w14:paraId="0EAF009D" w14:textId="3468278F" w:rsidR="0026398F" w:rsidRDefault="004B34C8" w:rsidP="0026398F">
            <w:pPr>
              <w:rPr>
                <w:sz w:val="28"/>
                <w:szCs w:val="28"/>
              </w:rPr>
            </w:pPr>
            <w:r>
              <w:rPr>
                <w:b/>
                <w:sz w:val="28"/>
                <w:szCs w:val="28"/>
              </w:rPr>
              <w:t>Ч</w:t>
            </w:r>
            <w:r w:rsidR="00724D06">
              <w:rPr>
                <w:b/>
                <w:sz w:val="28"/>
                <w:szCs w:val="28"/>
              </w:rPr>
              <w:t>ередование данных</w:t>
            </w:r>
            <w:r w:rsidR="00117147">
              <w:rPr>
                <w:b/>
                <w:sz w:val="28"/>
                <w:szCs w:val="28"/>
              </w:rPr>
              <w:t xml:space="preserve"> </w:t>
            </w:r>
            <w:r>
              <w:rPr>
                <w:b/>
                <w:bCs/>
                <w:sz w:val="28"/>
                <w:szCs w:val="28"/>
                <w:lang w:val="en-US"/>
              </w:rPr>
              <w:t>uz</w:t>
            </w:r>
            <w:r>
              <w:rPr>
                <w:bCs/>
                <w:sz w:val="28"/>
                <w:szCs w:val="28"/>
              </w:rPr>
              <w:t xml:space="preserve"> </w:t>
            </w:r>
            <w:r w:rsidR="006A79CD">
              <w:rPr>
                <w:bCs/>
                <w:sz w:val="28"/>
                <w:szCs w:val="28"/>
              </w:rPr>
              <w:t>-</w:t>
            </w:r>
            <w:r>
              <w:rPr>
                <w:sz w:val="28"/>
                <w:szCs w:val="28"/>
              </w:rPr>
              <w:t xml:space="preserve"> </w:t>
            </w:r>
            <w:r w:rsidR="0026398F">
              <w:rPr>
                <w:sz w:val="28"/>
                <w:szCs w:val="28"/>
                <w:lang w:val="en-US"/>
              </w:rPr>
              <w:t>m</w:t>
            </w:r>
            <w:r w:rsidR="00B11EF9">
              <w:rPr>
                <w:sz w:val="28"/>
                <w:szCs w:val="28"/>
                <w:lang w:val="en-US"/>
              </w:rPr>
              <w:t>a</w:t>
            </w:r>
            <w:r w:rsidR="00B11EF9">
              <w:rPr>
                <w:sz w:val="28"/>
                <w:szCs w:val="28"/>
              </w:rPr>
              <w:t>’</w:t>
            </w:r>
            <w:r w:rsidR="0026398F">
              <w:rPr>
                <w:sz w:val="28"/>
                <w:szCs w:val="28"/>
                <w:lang w:val="en-US"/>
              </w:rPr>
              <w:t>lumotlar</w:t>
            </w:r>
            <w:r w:rsidR="0026398F">
              <w:rPr>
                <w:sz w:val="28"/>
                <w:szCs w:val="28"/>
              </w:rPr>
              <w:t xml:space="preserve"> </w:t>
            </w:r>
            <w:r w:rsidR="0026398F">
              <w:rPr>
                <w:sz w:val="28"/>
                <w:szCs w:val="28"/>
                <w:lang w:val="en-US"/>
              </w:rPr>
              <w:t>almashlanib</w:t>
            </w:r>
            <w:r w:rsidR="0026398F">
              <w:rPr>
                <w:sz w:val="28"/>
                <w:szCs w:val="28"/>
              </w:rPr>
              <w:t xml:space="preserve"> </w:t>
            </w:r>
            <w:r w:rsidR="0026398F">
              <w:rPr>
                <w:sz w:val="28"/>
                <w:szCs w:val="28"/>
              </w:rPr>
              <w:br/>
            </w:r>
            <w:r w:rsidR="0026398F">
              <w:rPr>
                <w:sz w:val="28"/>
                <w:szCs w:val="28"/>
                <w:lang w:val="en-US"/>
              </w:rPr>
              <w:t>turishi</w:t>
            </w:r>
            <w:r w:rsidR="00117147">
              <w:rPr>
                <w:sz w:val="28"/>
                <w:szCs w:val="28"/>
              </w:rPr>
              <w:t xml:space="preserve"> </w:t>
            </w:r>
          </w:p>
          <w:p w14:paraId="6AB74167" w14:textId="6FAE6FE1" w:rsidR="004B34C8" w:rsidRDefault="00117147" w:rsidP="004B34C8">
            <w:pPr>
              <w:rPr>
                <w:sz w:val="28"/>
                <w:szCs w:val="28"/>
              </w:rPr>
            </w:pPr>
            <w:r>
              <w:rPr>
                <w:sz w:val="28"/>
                <w:szCs w:val="28"/>
              </w:rPr>
              <w:t xml:space="preserve"> </w:t>
            </w:r>
            <w:r w:rsidR="004B34C8">
              <w:rPr>
                <w:sz w:val="28"/>
                <w:szCs w:val="28"/>
              </w:rPr>
              <w:t>маълумотлар алмашланиб туриши</w:t>
            </w:r>
            <w:r>
              <w:rPr>
                <w:sz w:val="28"/>
                <w:szCs w:val="28"/>
              </w:rPr>
              <w:t xml:space="preserve"> </w:t>
            </w:r>
          </w:p>
          <w:p w14:paraId="1354F95E" w14:textId="77777777" w:rsidR="00724D06" w:rsidRDefault="004B34C8" w:rsidP="004B34C8">
            <w:pPr>
              <w:rPr>
                <w:sz w:val="28"/>
                <w:szCs w:val="28"/>
              </w:rPr>
            </w:pPr>
            <w:r>
              <w:rPr>
                <w:b/>
                <w:sz w:val="28"/>
                <w:szCs w:val="28"/>
                <w:lang w:val="en-US"/>
              </w:rPr>
              <w:lastRenderedPageBreak/>
              <w:t>en</w:t>
            </w:r>
            <w:r>
              <w:rPr>
                <w:sz w:val="28"/>
                <w:szCs w:val="28"/>
              </w:rPr>
              <w:t xml:space="preserve"> </w:t>
            </w:r>
            <w:r w:rsidR="006A79CD">
              <w:rPr>
                <w:bCs/>
                <w:sz w:val="28"/>
                <w:szCs w:val="28"/>
              </w:rPr>
              <w:t>-</w:t>
            </w:r>
            <w:r w:rsidR="00724D06">
              <w:rPr>
                <w:sz w:val="28"/>
                <w:szCs w:val="28"/>
              </w:rPr>
              <w:t xml:space="preserve"> </w:t>
            </w:r>
            <w:r w:rsidR="00724D06">
              <w:rPr>
                <w:sz w:val="28"/>
                <w:szCs w:val="28"/>
                <w:lang w:val="en-US"/>
              </w:rPr>
              <w:t>data</w:t>
            </w:r>
            <w:r w:rsidR="00724D06">
              <w:rPr>
                <w:sz w:val="28"/>
                <w:szCs w:val="28"/>
              </w:rPr>
              <w:t xml:space="preserve"> </w:t>
            </w:r>
            <w:r w:rsidR="00724D06">
              <w:rPr>
                <w:sz w:val="28"/>
                <w:szCs w:val="28"/>
                <w:lang w:val="en-US"/>
              </w:rPr>
              <w:t>striping</w:t>
            </w:r>
          </w:p>
          <w:p w14:paraId="3DEF42AC" w14:textId="77777777" w:rsidR="004B34C8" w:rsidRDefault="004B34C8" w:rsidP="004B34C8">
            <w:pPr>
              <w:rPr>
                <w:sz w:val="28"/>
                <w:szCs w:val="28"/>
              </w:rPr>
            </w:pPr>
          </w:p>
        </w:tc>
        <w:tc>
          <w:tcPr>
            <w:tcW w:w="5828" w:type="dxa"/>
            <w:shd w:val="clear" w:color="auto" w:fill="auto"/>
          </w:tcPr>
          <w:p w14:paraId="1EDD8AD1" w14:textId="7B9CDEAA" w:rsidR="004B34C8" w:rsidRDefault="00724D06">
            <w:pPr>
              <w:jc w:val="both"/>
              <w:rPr>
                <w:sz w:val="28"/>
                <w:szCs w:val="28"/>
              </w:rPr>
            </w:pPr>
            <w:r>
              <w:rPr>
                <w:sz w:val="28"/>
                <w:szCs w:val="28"/>
              </w:rPr>
              <w:lastRenderedPageBreak/>
              <w:t xml:space="preserve">Порядок записи данных на RAID (Redundant Array of Inexpensive Disks </w:t>
            </w:r>
            <w:r w:rsidR="00B94DB9">
              <w:rPr>
                <w:sz w:val="28"/>
                <w:szCs w:val="28"/>
              </w:rPr>
              <w:t>–</w:t>
            </w:r>
            <w:r>
              <w:rPr>
                <w:sz w:val="28"/>
                <w:szCs w:val="28"/>
              </w:rPr>
              <w:t xml:space="preserve"> избыточный </w:t>
            </w:r>
            <w:r w:rsidR="00FF73E5">
              <w:rPr>
                <w:sz w:val="28"/>
                <w:szCs w:val="28"/>
              </w:rPr>
              <w:t>массив</w:t>
            </w:r>
            <w:r>
              <w:rPr>
                <w:sz w:val="28"/>
                <w:szCs w:val="28"/>
              </w:rPr>
              <w:t xml:space="preserve"> недорогих дисков) </w:t>
            </w:r>
            <w:r w:rsidR="00B94DB9">
              <w:rPr>
                <w:sz w:val="28"/>
                <w:szCs w:val="28"/>
              </w:rPr>
              <w:t>–</w:t>
            </w:r>
            <w:r>
              <w:rPr>
                <w:sz w:val="28"/>
                <w:szCs w:val="28"/>
              </w:rPr>
              <w:t xml:space="preserve"> диски с </w:t>
            </w:r>
            <w:r w:rsidR="00FF73E5">
              <w:rPr>
                <w:sz w:val="28"/>
                <w:szCs w:val="28"/>
              </w:rPr>
              <w:t xml:space="preserve">расщеплением </w:t>
            </w:r>
            <w:r>
              <w:rPr>
                <w:sz w:val="28"/>
                <w:szCs w:val="28"/>
              </w:rPr>
              <w:t>их на несколько</w:t>
            </w:r>
            <w:r w:rsidR="00117147">
              <w:rPr>
                <w:sz w:val="28"/>
                <w:szCs w:val="28"/>
              </w:rPr>
              <w:t xml:space="preserve"> </w:t>
            </w:r>
            <w:r>
              <w:rPr>
                <w:sz w:val="28"/>
                <w:szCs w:val="28"/>
              </w:rPr>
              <w:t>дисков</w:t>
            </w:r>
            <w:r w:rsidR="00117147">
              <w:rPr>
                <w:sz w:val="28"/>
                <w:szCs w:val="28"/>
              </w:rPr>
              <w:t xml:space="preserve"> </w:t>
            </w:r>
            <w:r>
              <w:rPr>
                <w:sz w:val="28"/>
                <w:szCs w:val="28"/>
              </w:rPr>
              <w:t>для ускорения чтения/записи.</w:t>
            </w:r>
            <w:r w:rsidR="00117147">
              <w:rPr>
                <w:sz w:val="28"/>
                <w:szCs w:val="28"/>
              </w:rPr>
              <w:t xml:space="preserve"> </w:t>
            </w:r>
          </w:p>
          <w:p w14:paraId="34232E98" w14:textId="77777777" w:rsidR="0026398F" w:rsidRDefault="0026398F">
            <w:pPr>
              <w:jc w:val="both"/>
              <w:rPr>
                <w:sz w:val="16"/>
                <w:szCs w:val="16"/>
              </w:rPr>
            </w:pPr>
          </w:p>
          <w:p w14:paraId="44BF5FAD" w14:textId="2E93ADB8" w:rsidR="004B34C8" w:rsidRDefault="0026398F">
            <w:pPr>
              <w:jc w:val="both"/>
              <w:rPr>
                <w:sz w:val="28"/>
                <w:szCs w:val="28"/>
                <w:lang w:val="en-US"/>
              </w:rPr>
            </w:pPr>
            <w:r>
              <w:rPr>
                <w:sz w:val="28"/>
                <w:szCs w:val="28"/>
                <w:lang w:val="en-US"/>
              </w:rPr>
              <w:lastRenderedPageBreak/>
              <w:t>M</w:t>
            </w:r>
            <w:r w:rsidR="00B11EF9">
              <w:rPr>
                <w:sz w:val="28"/>
                <w:szCs w:val="28"/>
                <w:lang w:val="en-US"/>
              </w:rPr>
              <w:t>a’</w:t>
            </w:r>
            <w:r>
              <w:rPr>
                <w:sz w:val="28"/>
                <w:szCs w:val="28"/>
                <w:lang w:val="en-US"/>
              </w:rPr>
              <w:t xml:space="preserve">lumotlarni, </w:t>
            </w:r>
            <w:r w:rsidR="00E628D2">
              <w:rPr>
                <w:sz w:val="28"/>
                <w:szCs w:val="28"/>
                <w:lang w:val="en-US"/>
              </w:rPr>
              <w:t>o‘</w:t>
            </w:r>
            <w:r>
              <w:rPr>
                <w:sz w:val="28"/>
                <w:szCs w:val="28"/>
                <w:lang w:val="en-US"/>
              </w:rPr>
              <w:t xml:space="preserve">qish/yozishni tezlashtirish </w:t>
            </w:r>
            <w:r w:rsidR="00F9099D">
              <w:rPr>
                <w:sz w:val="28"/>
                <w:szCs w:val="28"/>
                <w:lang w:val="en-US"/>
              </w:rPr>
              <w:br/>
            </w:r>
            <w:r>
              <w:rPr>
                <w:sz w:val="28"/>
                <w:szCs w:val="28"/>
                <w:lang w:val="en-US"/>
              </w:rPr>
              <w:t>uchun, bir nechta diskka b</w:t>
            </w:r>
            <w:r w:rsidR="00E628D2">
              <w:rPr>
                <w:sz w:val="28"/>
                <w:szCs w:val="28"/>
                <w:lang w:val="en-US"/>
              </w:rPr>
              <w:t>o‘</w:t>
            </w:r>
            <w:r>
              <w:rPr>
                <w:sz w:val="28"/>
                <w:szCs w:val="28"/>
                <w:lang w:val="en-US"/>
              </w:rPr>
              <w:t xml:space="preserve">lgan holda </w:t>
            </w:r>
            <w:r>
              <w:rPr>
                <w:i/>
                <w:sz w:val="28"/>
                <w:szCs w:val="28"/>
                <w:lang w:val="en-US"/>
              </w:rPr>
              <w:t>RAID</w:t>
            </w:r>
            <w:r>
              <w:rPr>
                <w:sz w:val="28"/>
                <w:szCs w:val="28"/>
                <w:lang w:val="en-US"/>
              </w:rPr>
              <w:t xml:space="preserve"> </w:t>
            </w:r>
            <w:r>
              <w:rPr>
                <w:i/>
                <w:sz w:val="28"/>
                <w:szCs w:val="28"/>
                <w:lang w:val="en-US"/>
              </w:rPr>
              <w:t xml:space="preserve">(Redundant Array </w:t>
            </w:r>
            <w:r>
              <w:rPr>
                <w:i/>
                <w:sz w:val="28"/>
                <w:szCs w:val="28"/>
              </w:rPr>
              <w:t>о</w:t>
            </w:r>
            <w:r>
              <w:rPr>
                <w:i/>
                <w:sz w:val="28"/>
                <w:szCs w:val="28"/>
                <w:lang w:val="en-US"/>
              </w:rPr>
              <w:t>f Inexpensive Disks</w:t>
            </w:r>
            <w:r>
              <w:rPr>
                <w:sz w:val="28"/>
                <w:szCs w:val="28"/>
                <w:lang w:val="en-US"/>
              </w:rPr>
              <w:t xml:space="preserve"> – qimmat b</w:t>
            </w:r>
            <w:r w:rsidR="00E628D2">
              <w:rPr>
                <w:sz w:val="28"/>
                <w:szCs w:val="28"/>
                <w:lang w:val="en-US"/>
              </w:rPr>
              <w:t>o‘</w:t>
            </w:r>
            <w:r>
              <w:rPr>
                <w:sz w:val="28"/>
                <w:szCs w:val="28"/>
                <w:lang w:val="en-US"/>
              </w:rPr>
              <w:t>lmagan disklarning ortiqcha massivi) disklarga</w:t>
            </w:r>
            <w:r w:rsidR="00117147">
              <w:rPr>
                <w:sz w:val="28"/>
                <w:szCs w:val="28"/>
                <w:lang w:val="en-US"/>
              </w:rPr>
              <w:t xml:space="preserve"> </w:t>
            </w:r>
            <w:r>
              <w:rPr>
                <w:sz w:val="28"/>
                <w:szCs w:val="28"/>
                <w:lang w:val="en-US"/>
              </w:rPr>
              <w:t>yozish tartibi.</w:t>
            </w:r>
          </w:p>
          <w:p w14:paraId="7CC63D3F" w14:textId="77777777" w:rsidR="00F10A8C" w:rsidRDefault="00F10A8C">
            <w:pPr>
              <w:jc w:val="both"/>
              <w:rPr>
                <w:sz w:val="14"/>
                <w:szCs w:val="14"/>
                <w:lang w:val="en-US"/>
              </w:rPr>
            </w:pPr>
          </w:p>
          <w:p w14:paraId="5C288C13" w14:textId="21C41C31" w:rsidR="00724D06" w:rsidRDefault="00724D06">
            <w:pPr>
              <w:jc w:val="both"/>
              <w:rPr>
                <w:sz w:val="28"/>
                <w:szCs w:val="28"/>
                <w:lang w:val="en-US"/>
              </w:rPr>
            </w:pPr>
            <w:r>
              <w:rPr>
                <w:sz w:val="28"/>
                <w:szCs w:val="28"/>
              </w:rPr>
              <w:t>Маълумотларни</w:t>
            </w:r>
            <w:r>
              <w:rPr>
                <w:sz w:val="28"/>
                <w:szCs w:val="28"/>
                <w:lang w:val="en-US"/>
              </w:rPr>
              <w:t xml:space="preserve">, </w:t>
            </w:r>
            <w:r>
              <w:rPr>
                <w:sz w:val="28"/>
                <w:szCs w:val="28"/>
              </w:rPr>
              <w:t>ўқиш</w:t>
            </w:r>
            <w:r w:rsidR="004B34C8">
              <w:rPr>
                <w:sz w:val="28"/>
                <w:szCs w:val="28"/>
                <w:lang w:val="en-US"/>
              </w:rPr>
              <w:t>/</w:t>
            </w:r>
            <w:r>
              <w:rPr>
                <w:sz w:val="28"/>
                <w:szCs w:val="28"/>
              </w:rPr>
              <w:t>ёзишни</w:t>
            </w:r>
            <w:r>
              <w:rPr>
                <w:sz w:val="28"/>
                <w:szCs w:val="28"/>
                <w:lang w:val="en-US"/>
              </w:rPr>
              <w:t xml:space="preserve"> </w:t>
            </w:r>
            <w:r>
              <w:rPr>
                <w:sz w:val="28"/>
                <w:szCs w:val="28"/>
              </w:rPr>
              <w:t>тезлаштириш</w:t>
            </w:r>
            <w:r>
              <w:rPr>
                <w:sz w:val="28"/>
                <w:szCs w:val="28"/>
                <w:lang w:val="en-US"/>
              </w:rPr>
              <w:t xml:space="preserve"> </w:t>
            </w:r>
            <w:r>
              <w:rPr>
                <w:sz w:val="28"/>
                <w:szCs w:val="28"/>
              </w:rPr>
              <w:t>учун</w:t>
            </w:r>
            <w:r>
              <w:rPr>
                <w:sz w:val="28"/>
                <w:szCs w:val="28"/>
                <w:lang w:val="en-US"/>
              </w:rPr>
              <w:t xml:space="preserve">, </w:t>
            </w:r>
            <w:r>
              <w:rPr>
                <w:sz w:val="28"/>
                <w:szCs w:val="28"/>
              </w:rPr>
              <w:t>бир</w:t>
            </w:r>
            <w:r>
              <w:rPr>
                <w:sz w:val="28"/>
                <w:szCs w:val="28"/>
                <w:lang w:val="en-US"/>
              </w:rPr>
              <w:t xml:space="preserve"> </w:t>
            </w:r>
            <w:r>
              <w:rPr>
                <w:sz w:val="28"/>
                <w:szCs w:val="28"/>
              </w:rPr>
              <w:t>нечта</w:t>
            </w:r>
            <w:r>
              <w:rPr>
                <w:sz w:val="28"/>
                <w:szCs w:val="28"/>
                <w:lang w:val="en-US"/>
              </w:rPr>
              <w:t xml:space="preserve"> </w:t>
            </w:r>
            <w:r w:rsidR="006A79CD">
              <w:rPr>
                <w:sz w:val="28"/>
                <w:szCs w:val="28"/>
              </w:rPr>
              <w:t>д</w:t>
            </w:r>
            <w:r w:rsidR="00DE5C86">
              <w:rPr>
                <w:sz w:val="28"/>
                <w:szCs w:val="28"/>
              </w:rPr>
              <w:t>иска</w:t>
            </w:r>
            <w:r>
              <w:rPr>
                <w:sz w:val="28"/>
                <w:szCs w:val="28"/>
                <w:lang w:val="en-US"/>
              </w:rPr>
              <w:t xml:space="preserve"> </w:t>
            </w:r>
            <w:r>
              <w:rPr>
                <w:sz w:val="28"/>
                <w:szCs w:val="28"/>
              </w:rPr>
              <w:t>бўлган</w:t>
            </w:r>
            <w:r>
              <w:rPr>
                <w:sz w:val="28"/>
                <w:szCs w:val="28"/>
                <w:lang w:val="en-US"/>
              </w:rPr>
              <w:t xml:space="preserve"> </w:t>
            </w:r>
            <w:r>
              <w:rPr>
                <w:sz w:val="28"/>
                <w:szCs w:val="28"/>
              </w:rPr>
              <w:t>ҳолда</w:t>
            </w:r>
            <w:r>
              <w:rPr>
                <w:sz w:val="28"/>
                <w:szCs w:val="28"/>
                <w:lang w:val="en-US"/>
              </w:rPr>
              <w:t xml:space="preserve"> RAID (Redundant Array of Inexpensive Disks </w:t>
            </w:r>
            <w:r w:rsidR="00B94DB9">
              <w:rPr>
                <w:sz w:val="28"/>
                <w:szCs w:val="28"/>
                <w:lang w:val="en-US"/>
              </w:rPr>
              <w:t>–</w:t>
            </w:r>
            <w:r>
              <w:rPr>
                <w:sz w:val="28"/>
                <w:szCs w:val="28"/>
                <w:lang w:val="en-US"/>
              </w:rPr>
              <w:t xml:space="preserve"> </w:t>
            </w:r>
            <w:r>
              <w:rPr>
                <w:sz w:val="28"/>
                <w:szCs w:val="28"/>
              </w:rPr>
              <w:t>қи</w:t>
            </w:r>
            <w:r w:rsidR="00B94DB9">
              <w:rPr>
                <w:sz w:val="28"/>
                <w:szCs w:val="28"/>
              </w:rPr>
              <w:t>м</w:t>
            </w:r>
            <w:r>
              <w:rPr>
                <w:sz w:val="28"/>
                <w:szCs w:val="28"/>
              </w:rPr>
              <w:t>мат</w:t>
            </w:r>
            <w:r>
              <w:rPr>
                <w:sz w:val="28"/>
                <w:szCs w:val="28"/>
                <w:lang w:val="en-US"/>
              </w:rPr>
              <w:t xml:space="preserve"> </w:t>
            </w:r>
            <w:r>
              <w:rPr>
                <w:sz w:val="28"/>
                <w:szCs w:val="28"/>
              </w:rPr>
              <w:t>бўлмаган</w:t>
            </w:r>
            <w:r>
              <w:rPr>
                <w:sz w:val="28"/>
                <w:szCs w:val="28"/>
                <w:lang w:val="en-US"/>
              </w:rPr>
              <w:t xml:space="preserve"> </w:t>
            </w:r>
            <w:r>
              <w:rPr>
                <w:sz w:val="28"/>
                <w:szCs w:val="28"/>
              </w:rPr>
              <w:t>дискларнинг</w:t>
            </w:r>
            <w:r>
              <w:rPr>
                <w:sz w:val="28"/>
                <w:szCs w:val="28"/>
                <w:lang w:val="en-US"/>
              </w:rPr>
              <w:t xml:space="preserve"> </w:t>
            </w:r>
            <w:r>
              <w:rPr>
                <w:sz w:val="28"/>
                <w:szCs w:val="28"/>
              </w:rPr>
              <w:t>ортиқча</w:t>
            </w:r>
            <w:r>
              <w:rPr>
                <w:sz w:val="28"/>
                <w:szCs w:val="28"/>
                <w:lang w:val="en-US"/>
              </w:rPr>
              <w:t xml:space="preserve"> </w:t>
            </w:r>
            <w:r>
              <w:rPr>
                <w:sz w:val="28"/>
                <w:szCs w:val="28"/>
              </w:rPr>
              <w:t>массиви</w:t>
            </w:r>
            <w:r>
              <w:rPr>
                <w:sz w:val="28"/>
                <w:szCs w:val="28"/>
                <w:lang w:val="en-US"/>
              </w:rPr>
              <w:t xml:space="preserve">) </w:t>
            </w:r>
            <w:r>
              <w:rPr>
                <w:sz w:val="28"/>
                <w:szCs w:val="28"/>
              </w:rPr>
              <w:t>дискларга</w:t>
            </w:r>
            <w:r w:rsidR="00117147">
              <w:rPr>
                <w:sz w:val="28"/>
                <w:szCs w:val="28"/>
                <w:lang w:val="en-US"/>
              </w:rPr>
              <w:t xml:space="preserve"> </w:t>
            </w:r>
            <w:r>
              <w:rPr>
                <w:sz w:val="28"/>
                <w:szCs w:val="28"/>
              </w:rPr>
              <w:t>ёзиш</w:t>
            </w:r>
            <w:r>
              <w:rPr>
                <w:sz w:val="28"/>
                <w:szCs w:val="28"/>
                <w:lang w:val="en-US"/>
              </w:rPr>
              <w:t xml:space="preserve"> </w:t>
            </w:r>
            <w:r>
              <w:rPr>
                <w:sz w:val="28"/>
                <w:szCs w:val="28"/>
              </w:rPr>
              <w:t>тартиби</w:t>
            </w:r>
            <w:r>
              <w:rPr>
                <w:sz w:val="28"/>
                <w:szCs w:val="28"/>
                <w:lang w:val="en-US"/>
              </w:rPr>
              <w:t>.</w:t>
            </w:r>
            <w:r w:rsidR="00117147">
              <w:rPr>
                <w:sz w:val="28"/>
                <w:szCs w:val="28"/>
                <w:lang w:val="en-US"/>
              </w:rPr>
              <w:t xml:space="preserve"> </w:t>
            </w:r>
          </w:p>
        </w:tc>
      </w:tr>
      <w:tr w:rsidR="00724D06" w:rsidRPr="009553DA" w14:paraId="434C3759" w14:textId="77777777">
        <w:tc>
          <w:tcPr>
            <w:tcW w:w="4000" w:type="dxa"/>
            <w:shd w:val="clear" w:color="auto" w:fill="auto"/>
          </w:tcPr>
          <w:p w14:paraId="08322A62" w14:textId="7A3061BD" w:rsidR="0026398F" w:rsidRDefault="004B34C8" w:rsidP="0026398F">
            <w:pPr>
              <w:rPr>
                <w:sz w:val="28"/>
                <w:szCs w:val="28"/>
              </w:rPr>
            </w:pPr>
            <w:r>
              <w:rPr>
                <w:b/>
                <w:sz w:val="28"/>
                <w:szCs w:val="28"/>
              </w:rPr>
              <w:lastRenderedPageBreak/>
              <w:t>Ч</w:t>
            </w:r>
            <w:r w:rsidR="00724D06">
              <w:rPr>
                <w:b/>
                <w:sz w:val="28"/>
                <w:szCs w:val="28"/>
              </w:rPr>
              <w:t>исло операндов</w:t>
            </w:r>
            <w:r w:rsidR="00117147">
              <w:rPr>
                <w:b/>
                <w:sz w:val="28"/>
                <w:szCs w:val="28"/>
              </w:rPr>
              <w:t xml:space="preserve"> </w:t>
            </w:r>
            <w:r>
              <w:rPr>
                <w:b/>
                <w:bCs/>
                <w:sz w:val="28"/>
                <w:szCs w:val="28"/>
                <w:lang w:val="en-US"/>
              </w:rPr>
              <w:t>uz</w:t>
            </w:r>
            <w:r>
              <w:rPr>
                <w:bCs/>
                <w:sz w:val="28"/>
                <w:szCs w:val="28"/>
              </w:rPr>
              <w:t xml:space="preserve"> </w:t>
            </w:r>
            <w:r w:rsidR="006A79CD">
              <w:rPr>
                <w:bCs/>
                <w:sz w:val="28"/>
                <w:szCs w:val="28"/>
              </w:rPr>
              <w:t>-</w:t>
            </w:r>
            <w:r>
              <w:rPr>
                <w:sz w:val="28"/>
                <w:szCs w:val="28"/>
              </w:rPr>
              <w:t xml:space="preserve"> </w:t>
            </w:r>
            <w:r w:rsidR="0026398F">
              <w:rPr>
                <w:sz w:val="28"/>
                <w:szCs w:val="28"/>
                <w:lang w:val="en-US"/>
              </w:rPr>
              <w:t>operandlar</w:t>
            </w:r>
            <w:r w:rsidR="0026398F">
              <w:rPr>
                <w:sz w:val="28"/>
                <w:szCs w:val="28"/>
              </w:rPr>
              <w:t xml:space="preserve"> </w:t>
            </w:r>
            <w:r w:rsidR="0026398F">
              <w:rPr>
                <w:sz w:val="28"/>
                <w:szCs w:val="28"/>
                <w:lang w:val="en-US"/>
              </w:rPr>
              <w:t>soni</w:t>
            </w:r>
            <w:r w:rsidR="00117147">
              <w:rPr>
                <w:sz w:val="28"/>
                <w:szCs w:val="28"/>
              </w:rPr>
              <w:t xml:space="preserve"> </w:t>
            </w:r>
          </w:p>
          <w:p w14:paraId="0790A023" w14:textId="30925006" w:rsidR="004B34C8" w:rsidRDefault="00117147" w:rsidP="004B34C8">
            <w:pPr>
              <w:rPr>
                <w:sz w:val="28"/>
                <w:szCs w:val="28"/>
              </w:rPr>
            </w:pPr>
            <w:r>
              <w:rPr>
                <w:sz w:val="28"/>
                <w:szCs w:val="28"/>
              </w:rPr>
              <w:t xml:space="preserve"> </w:t>
            </w:r>
            <w:r w:rsidR="004B34C8">
              <w:rPr>
                <w:sz w:val="28"/>
                <w:szCs w:val="28"/>
              </w:rPr>
              <w:t>операндлар сони</w:t>
            </w:r>
            <w:r>
              <w:rPr>
                <w:sz w:val="28"/>
                <w:szCs w:val="28"/>
              </w:rPr>
              <w:t xml:space="preserve"> </w:t>
            </w:r>
          </w:p>
          <w:p w14:paraId="525C0A79"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6A79CD">
              <w:rPr>
                <w:bCs/>
                <w:sz w:val="28"/>
                <w:szCs w:val="28"/>
                <w:lang w:val="en-US"/>
              </w:rPr>
              <w:t>-</w:t>
            </w:r>
            <w:r>
              <w:rPr>
                <w:sz w:val="28"/>
                <w:szCs w:val="28"/>
                <w:lang w:val="en-US"/>
              </w:rPr>
              <w:t xml:space="preserve"> </w:t>
            </w:r>
            <w:r w:rsidR="00724D06">
              <w:rPr>
                <w:sz w:val="28"/>
                <w:szCs w:val="28"/>
                <w:lang w:val="en-US"/>
              </w:rPr>
              <w:t xml:space="preserve">arity </w:t>
            </w:r>
          </w:p>
        </w:tc>
        <w:tc>
          <w:tcPr>
            <w:tcW w:w="5828" w:type="dxa"/>
            <w:shd w:val="clear" w:color="auto" w:fill="auto"/>
          </w:tcPr>
          <w:p w14:paraId="300AA0CB" w14:textId="3175DC30" w:rsidR="004B34C8" w:rsidRDefault="00724D06">
            <w:pPr>
              <w:jc w:val="both"/>
              <w:rPr>
                <w:sz w:val="28"/>
                <w:szCs w:val="28"/>
              </w:rPr>
            </w:pPr>
            <w:r>
              <w:rPr>
                <w:sz w:val="28"/>
                <w:szCs w:val="28"/>
              </w:rPr>
              <w:t>Число аргументов функции или оператора. В некоторых языках программирования функции имеют переменное число аргументов.</w:t>
            </w:r>
            <w:r w:rsidR="00117147">
              <w:rPr>
                <w:sz w:val="28"/>
                <w:szCs w:val="28"/>
              </w:rPr>
              <w:t xml:space="preserve"> </w:t>
            </w:r>
          </w:p>
          <w:p w14:paraId="22C7679C" w14:textId="77777777" w:rsidR="0026398F" w:rsidRDefault="0026398F">
            <w:pPr>
              <w:jc w:val="both"/>
              <w:rPr>
                <w:sz w:val="28"/>
                <w:szCs w:val="28"/>
              </w:rPr>
            </w:pPr>
          </w:p>
          <w:p w14:paraId="56DE99AC" w14:textId="77777777" w:rsidR="004B34C8" w:rsidRDefault="0026398F">
            <w:pPr>
              <w:jc w:val="both"/>
              <w:rPr>
                <w:sz w:val="28"/>
                <w:szCs w:val="28"/>
                <w:lang w:val="en-US"/>
              </w:rPr>
            </w:pPr>
            <w:r>
              <w:rPr>
                <w:sz w:val="28"/>
                <w:szCs w:val="28"/>
                <w:lang w:val="en-US"/>
              </w:rPr>
              <w:t>Funksiya yoki operator argumentlarining soni. B</w:t>
            </w:r>
            <w:r w:rsidR="00B11EF9">
              <w:rPr>
                <w:sz w:val="28"/>
                <w:szCs w:val="28"/>
                <w:lang w:val="en-US"/>
              </w:rPr>
              <w:t>a’</w:t>
            </w:r>
            <w:r>
              <w:rPr>
                <w:sz w:val="28"/>
                <w:szCs w:val="28"/>
                <w:lang w:val="en-US"/>
              </w:rPr>
              <w:t xml:space="preserve">zi dasturlash tillarida funksiyalar argumentlarning </w:t>
            </w:r>
            <w:r w:rsidR="00E628D2">
              <w:rPr>
                <w:sz w:val="28"/>
                <w:szCs w:val="28"/>
                <w:lang w:val="en-US"/>
              </w:rPr>
              <w:t>o‘</w:t>
            </w:r>
            <w:r>
              <w:rPr>
                <w:sz w:val="28"/>
                <w:szCs w:val="28"/>
                <w:lang w:val="en-US"/>
              </w:rPr>
              <w:t>zgaruvchan soniga ega b</w:t>
            </w:r>
            <w:r w:rsidR="00E628D2">
              <w:rPr>
                <w:sz w:val="28"/>
                <w:szCs w:val="28"/>
                <w:lang w:val="en-US"/>
              </w:rPr>
              <w:t>o‘</w:t>
            </w:r>
            <w:r>
              <w:rPr>
                <w:sz w:val="28"/>
                <w:szCs w:val="28"/>
                <w:lang w:val="en-US"/>
              </w:rPr>
              <w:t>ladi.</w:t>
            </w:r>
          </w:p>
          <w:p w14:paraId="34BA38B2" w14:textId="77777777" w:rsidR="0026398F" w:rsidRDefault="0026398F">
            <w:pPr>
              <w:jc w:val="both"/>
              <w:rPr>
                <w:sz w:val="28"/>
                <w:szCs w:val="28"/>
                <w:lang w:val="en-US"/>
              </w:rPr>
            </w:pPr>
          </w:p>
          <w:p w14:paraId="671DDD01" w14:textId="68EB8578" w:rsidR="004B34C8" w:rsidRDefault="00724D06">
            <w:pPr>
              <w:jc w:val="both"/>
              <w:rPr>
                <w:sz w:val="28"/>
                <w:szCs w:val="28"/>
              </w:rPr>
            </w:pPr>
            <w:r>
              <w:rPr>
                <w:sz w:val="28"/>
                <w:szCs w:val="28"/>
              </w:rPr>
              <w:t>Функция ёки оператор аргументларининг сони. Баъзи дастурлаш тилларида функциялар аргументларнинг ўзгарувчан сонига эга бўлади.</w:t>
            </w:r>
            <w:r w:rsidR="00117147">
              <w:rPr>
                <w:sz w:val="28"/>
                <w:szCs w:val="28"/>
              </w:rPr>
              <w:t xml:space="preserve"> </w:t>
            </w:r>
          </w:p>
          <w:p w14:paraId="7FB44F1E" w14:textId="77777777" w:rsidR="00724D06" w:rsidRDefault="00724D06">
            <w:pPr>
              <w:jc w:val="both"/>
              <w:rPr>
                <w:sz w:val="28"/>
                <w:szCs w:val="28"/>
              </w:rPr>
            </w:pPr>
          </w:p>
        </w:tc>
      </w:tr>
      <w:tr w:rsidR="00724D06" w14:paraId="76DD688F" w14:textId="77777777">
        <w:tc>
          <w:tcPr>
            <w:tcW w:w="4000" w:type="dxa"/>
            <w:shd w:val="clear" w:color="auto" w:fill="auto"/>
          </w:tcPr>
          <w:p w14:paraId="5DF41823" w14:textId="0AF9293A" w:rsidR="0026398F" w:rsidRDefault="004B34C8" w:rsidP="0026398F">
            <w:pPr>
              <w:rPr>
                <w:sz w:val="28"/>
                <w:szCs w:val="28"/>
              </w:rPr>
            </w:pPr>
            <w:r>
              <w:rPr>
                <w:b/>
                <w:sz w:val="28"/>
                <w:szCs w:val="28"/>
              </w:rPr>
              <w:t>Ч</w:t>
            </w:r>
            <w:r w:rsidR="00724D06">
              <w:rPr>
                <w:b/>
                <w:sz w:val="28"/>
                <w:szCs w:val="28"/>
              </w:rPr>
              <w:t>исло с основанием</w:t>
            </w:r>
            <w:r w:rsidR="00117147">
              <w:rPr>
                <w:b/>
                <w:sz w:val="28"/>
                <w:szCs w:val="28"/>
              </w:rPr>
              <w:t xml:space="preserve"> </w:t>
            </w:r>
            <w:r>
              <w:rPr>
                <w:b/>
                <w:bCs/>
                <w:sz w:val="28"/>
                <w:szCs w:val="28"/>
                <w:lang w:val="en-US"/>
              </w:rPr>
              <w:t>uz</w:t>
            </w:r>
            <w:r>
              <w:rPr>
                <w:bCs/>
                <w:sz w:val="28"/>
                <w:szCs w:val="28"/>
              </w:rPr>
              <w:t xml:space="preserve"> </w:t>
            </w:r>
            <w:r w:rsidR="005F0099">
              <w:rPr>
                <w:bCs/>
                <w:sz w:val="28"/>
                <w:szCs w:val="28"/>
              </w:rPr>
              <w:t>-</w:t>
            </w:r>
            <w:r>
              <w:rPr>
                <w:sz w:val="28"/>
                <w:szCs w:val="28"/>
              </w:rPr>
              <w:t xml:space="preserve"> </w:t>
            </w:r>
            <w:r w:rsidR="0026398F">
              <w:rPr>
                <w:sz w:val="28"/>
                <w:szCs w:val="28"/>
                <w:lang w:val="en-US"/>
              </w:rPr>
              <w:t>asosli</w:t>
            </w:r>
            <w:r w:rsidR="0026398F">
              <w:rPr>
                <w:sz w:val="28"/>
                <w:szCs w:val="28"/>
              </w:rPr>
              <w:t xml:space="preserve"> </w:t>
            </w:r>
            <w:r w:rsidR="0026398F">
              <w:rPr>
                <w:sz w:val="28"/>
                <w:szCs w:val="28"/>
                <w:lang w:val="en-US"/>
              </w:rPr>
              <w:t>son</w:t>
            </w:r>
            <w:r w:rsidR="00117147">
              <w:rPr>
                <w:sz w:val="28"/>
                <w:szCs w:val="28"/>
              </w:rPr>
              <w:t xml:space="preserve"> </w:t>
            </w:r>
          </w:p>
          <w:p w14:paraId="784EE980" w14:textId="50664E08" w:rsidR="004B34C8" w:rsidRDefault="00117147" w:rsidP="004B34C8">
            <w:pPr>
              <w:rPr>
                <w:sz w:val="28"/>
                <w:szCs w:val="28"/>
                <w:lang w:val="en-US"/>
              </w:rPr>
            </w:pPr>
            <w:r>
              <w:rPr>
                <w:sz w:val="28"/>
                <w:szCs w:val="28"/>
              </w:rPr>
              <w:t xml:space="preserve"> </w:t>
            </w:r>
            <w:r w:rsidR="004B34C8">
              <w:rPr>
                <w:sz w:val="28"/>
                <w:szCs w:val="28"/>
              </w:rPr>
              <w:t>асосли</w:t>
            </w:r>
            <w:r w:rsidR="004B34C8">
              <w:rPr>
                <w:sz w:val="28"/>
                <w:szCs w:val="28"/>
                <w:lang w:val="en-US"/>
              </w:rPr>
              <w:t xml:space="preserve"> </w:t>
            </w:r>
            <w:r w:rsidR="004B34C8">
              <w:rPr>
                <w:sz w:val="28"/>
                <w:szCs w:val="28"/>
              </w:rPr>
              <w:t>сон</w:t>
            </w:r>
            <w:r>
              <w:rPr>
                <w:sz w:val="28"/>
                <w:szCs w:val="28"/>
                <w:lang w:val="en-US"/>
              </w:rPr>
              <w:t xml:space="preserve"> </w:t>
            </w:r>
          </w:p>
          <w:p w14:paraId="0660DE32"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5F0099">
              <w:rPr>
                <w:sz w:val="28"/>
                <w:szCs w:val="28"/>
                <w:lang w:val="en-US"/>
              </w:rPr>
              <w:t>-</w:t>
            </w:r>
            <w:r>
              <w:rPr>
                <w:sz w:val="28"/>
                <w:szCs w:val="28"/>
                <w:lang w:val="en-US"/>
              </w:rPr>
              <w:t xml:space="preserve"> </w:t>
            </w:r>
            <w:r w:rsidR="00724D06">
              <w:rPr>
                <w:sz w:val="28"/>
                <w:szCs w:val="28"/>
                <w:lang w:val="en-US"/>
              </w:rPr>
              <w:t>based integer</w:t>
            </w:r>
          </w:p>
        </w:tc>
        <w:tc>
          <w:tcPr>
            <w:tcW w:w="5828" w:type="dxa"/>
            <w:shd w:val="clear" w:color="auto" w:fill="auto"/>
          </w:tcPr>
          <w:p w14:paraId="4D38E008" w14:textId="3983C9B2" w:rsidR="004B34C8" w:rsidRDefault="00724D06">
            <w:pPr>
              <w:jc w:val="both"/>
              <w:rPr>
                <w:sz w:val="28"/>
                <w:szCs w:val="28"/>
              </w:rPr>
            </w:pPr>
            <w:r>
              <w:rPr>
                <w:sz w:val="28"/>
                <w:szCs w:val="28"/>
              </w:rPr>
              <w:t xml:space="preserve">Запись числового значения с указанием системы счисления. Целая переменная, представленная смещением относительно некоторого </w:t>
            </w:r>
            <w:r w:rsidR="00DE5C86">
              <w:rPr>
                <w:sz w:val="28"/>
                <w:szCs w:val="28"/>
              </w:rPr>
              <w:t>–</w:t>
            </w:r>
            <w:r>
              <w:rPr>
                <w:sz w:val="28"/>
                <w:szCs w:val="28"/>
              </w:rPr>
              <w:t xml:space="preserve"> базового значения (например, число от 1917 до 1999 могут представляться числами от 0 до 82).</w:t>
            </w:r>
            <w:r w:rsidR="00117147">
              <w:rPr>
                <w:sz w:val="28"/>
                <w:szCs w:val="28"/>
              </w:rPr>
              <w:t xml:space="preserve"> </w:t>
            </w:r>
          </w:p>
          <w:p w14:paraId="19F771C5" w14:textId="77777777" w:rsidR="0026398F" w:rsidRDefault="0026398F">
            <w:pPr>
              <w:jc w:val="both"/>
              <w:rPr>
                <w:sz w:val="28"/>
                <w:szCs w:val="28"/>
              </w:rPr>
            </w:pPr>
          </w:p>
          <w:p w14:paraId="44D44465" w14:textId="77777777" w:rsidR="004B34C8" w:rsidRDefault="0026398F">
            <w:pPr>
              <w:jc w:val="both"/>
              <w:rPr>
                <w:sz w:val="28"/>
                <w:szCs w:val="28"/>
                <w:lang w:val="en-US"/>
              </w:rPr>
            </w:pPr>
            <w:r>
              <w:rPr>
                <w:sz w:val="28"/>
                <w:szCs w:val="28"/>
                <w:lang w:val="en-US"/>
              </w:rPr>
              <w:t>Sanoq tizimi k</w:t>
            </w:r>
            <w:r w:rsidR="00E628D2">
              <w:rPr>
                <w:sz w:val="28"/>
                <w:szCs w:val="28"/>
                <w:lang w:val="en-US"/>
              </w:rPr>
              <w:t>o‘</w:t>
            </w:r>
            <w:r>
              <w:rPr>
                <w:sz w:val="28"/>
                <w:szCs w:val="28"/>
                <w:lang w:val="en-US"/>
              </w:rPr>
              <w:t xml:space="preserve">rsatilgan holda, sonli qiymatni yozish. Biror asos qiymatga nisbatan surilish </w:t>
            </w:r>
            <w:r w:rsidR="00A6304E">
              <w:rPr>
                <w:sz w:val="28"/>
                <w:szCs w:val="28"/>
                <w:lang w:val="en-US"/>
              </w:rPr>
              <w:br/>
            </w:r>
            <w:r>
              <w:rPr>
                <w:sz w:val="28"/>
                <w:szCs w:val="28"/>
                <w:lang w:val="en-US"/>
              </w:rPr>
              <w:t xml:space="preserve">bilan taqdim etilgan butun </w:t>
            </w:r>
            <w:r w:rsidR="00E628D2">
              <w:rPr>
                <w:sz w:val="28"/>
                <w:szCs w:val="28"/>
                <w:lang w:val="en-US"/>
              </w:rPr>
              <w:t>o‘</w:t>
            </w:r>
            <w:r>
              <w:rPr>
                <w:sz w:val="28"/>
                <w:szCs w:val="28"/>
                <w:lang w:val="en-US"/>
              </w:rPr>
              <w:t>zgaruvchi (masalan, 1917 dan 1999 gacha b</w:t>
            </w:r>
            <w:r w:rsidR="00E628D2">
              <w:rPr>
                <w:sz w:val="28"/>
                <w:szCs w:val="28"/>
                <w:lang w:val="en-US"/>
              </w:rPr>
              <w:t>o‘</w:t>
            </w:r>
            <w:r>
              <w:rPr>
                <w:sz w:val="28"/>
                <w:szCs w:val="28"/>
                <w:lang w:val="en-US"/>
              </w:rPr>
              <w:t>lgan son 0 dan 82 gacha b</w:t>
            </w:r>
            <w:r w:rsidR="00E628D2">
              <w:rPr>
                <w:sz w:val="28"/>
                <w:szCs w:val="28"/>
                <w:lang w:val="en-US"/>
              </w:rPr>
              <w:t>o‘</w:t>
            </w:r>
            <w:r>
              <w:rPr>
                <w:sz w:val="28"/>
                <w:szCs w:val="28"/>
                <w:lang w:val="en-US"/>
              </w:rPr>
              <w:t>lgan sonlar bilan ifodalanishi mumkin.</w:t>
            </w:r>
          </w:p>
          <w:p w14:paraId="1E50A884" w14:textId="77777777" w:rsidR="0026398F" w:rsidRDefault="0026398F">
            <w:pPr>
              <w:jc w:val="both"/>
              <w:rPr>
                <w:sz w:val="28"/>
                <w:szCs w:val="28"/>
                <w:lang w:val="en-US"/>
              </w:rPr>
            </w:pPr>
          </w:p>
          <w:p w14:paraId="7B8D4D5A" w14:textId="69F8541E" w:rsidR="00724D06" w:rsidRDefault="00724D06">
            <w:pPr>
              <w:jc w:val="both"/>
              <w:rPr>
                <w:sz w:val="28"/>
                <w:szCs w:val="28"/>
                <w:lang w:val="en-US"/>
              </w:rPr>
            </w:pPr>
            <w:r>
              <w:rPr>
                <w:sz w:val="28"/>
                <w:szCs w:val="28"/>
              </w:rPr>
              <w:t>Саноқ</w:t>
            </w:r>
            <w:r>
              <w:rPr>
                <w:sz w:val="28"/>
                <w:szCs w:val="28"/>
                <w:lang w:val="en-US"/>
              </w:rPr>
              <w:t xml:space="preserve"> </w:t>
            </w:r>
            <w:r>
              <w:rPr>
                <w:sz w:val="28"/>
                <w:szCs w:val="28"/>
              </w:rPr>
              <w:t>тизими</w:t>
            </w:r>
            <w:r>
              <w:rPr>
                <w:sz w:val="28"/>
                <w:szCs w:val="28"/>
                <w:lang w:val="en-US"/>
              </w:rPr>
              <w:t xml:space="preserve"> </w:t>
            </w:r>
            <w:r>
              <w:rPr>
                <w:sz w:val="28"/>
                <w:szCs w:val="28"/>
              </w:rPr>
              <w:t>кўрсатилган</w:t>
            </w:r>
            <w:r>
              <w:rPr>
                <w:sz w:val="28"/>
                <w:szCs w:val="28"/>
                <w:lang w:val="en-US"/>
              </w:rPr>
              <w:t xml:space="preserve"> </w:t>
            </w:r>
            <w:r>
              <w:rPr>
                <w:sz w:val="28"/>
                <w:szCs w:val="28"/>
              </w:rPr>
              <w:t>ҳолда</w:t>
            </w:r>
            <w:r>
              <w:rPr>
                <w:sz w:val="28"/>
                <w:szCs w:val="28"/>
                <w:lang w:val="en-US"/>
              </w:rPr>
              <w:t xml:space="preserve">, </w:t>
            </w:r>
            <w:r>
              <w:rPr>
                <w:sz w:val="28"/>
                <w:szCs w:val="28"/>
              </w:rPr>
              <w:t>сонли</w:t>
            </w:r>
            <w:r>
              <w:rPr>
                <w:sz w:val="28"/>
                <w:szCs w:val="28"/>
                <w:lang w:val="en-US"/>
              </w:rPr>
              <w:t xml:space="preserve"> </w:t>
            </w:r>
            <w:r>
              <w:rPr>
                <w:sz w:val="28"/>
                <w:szCs w:val="28"/>
              </w:rPr>
              <w:t>қий</w:t>
            </w:r>
            <w:r w:rsidR="00BF6EA6">
              <w:rPr>
                <w:sz w:val="28"/>
                <w:szCs w:val="28"/>
                <w:lang w:val="en-US"/>
              </w:rPr>
              <w:t>-</w:t>
            </w:r>
            <w:r>
              <w:rPr>
                <w:sz w:val="28"/>
                <w:szCs w:val="28"/>
              </w:rPr>
              <w:t>матни</w:t>
            </w:r>
            <w:r>
              <w:rPr>
                <w:sz w:val="28"/>
                <w:szCs w:val="28"/>
                <w:lang w:val="en-US"/>
              </w:rPr>
              <w:t xml:space="preserve"> </w:t>
            </w:r>
            <w:r>
              <w:rPr>
                <w:sz w:val="28"/>
                <w:szCs w:val="28"/>
              </w:rPr>
              <w:t>ёзиш</w:t>
            </w:r>
            <w:r>
              <w:rPr>
                <w:sz w:val="28"/>
                <w:szCs w:val="28"/>
                <w:lang w:val="en-US"/>
              </w:rPr>
              <w:t xml:space="preserve">. </w:t>
            </w:r>
            <w:r>
              <w:rPr>
                <w:sz w:val="28"/>
                <w:szCs w:val="28"/>
              </w:rPr>
              <w:t>Бирор</w:t>
            </w:r>
            <w:r>
              <w:rPr>
                <w:sz w:val="28"/>
                <w:szCs w:val="28"/>
                <w:lang w:val="en-US"/>
              </w:rPr>
              <w:t xml:space="preserve"> </w:t>
            </w:r>
            <w:r>
              <w:rPr>
                <w:sz w:val="28"/>
                <w:szCs w:val="28"/>
              </w:rPr>
              <w:t>асос</w:t>
            </w:r>
            <w:r>
              <w:rPr>
                <w:sz w:val="28"/>
                <w:szCs w:val="28"/>
                <w:lang w:val="en-US"/>
              </w:rPr>
              <w:t xml:space="preserve"> </w:t>
            </w:r>
            <w:r>
              <w:rPr>
                <w:sz w:val="28"/>
                <w:szCs w:val="28"/>
              </w:rPr>
              <w:t>қийматга</w:t>
            </w:r>
            <w:r>
              <w:rPr>
                <w:sz w:val="28"/>
                <w:szCs w:val="28"/>
                <w:lang w:val="en-US"/>
              </w:rPr>
              <w:t xml:space="preserve"> </w:t>
            </w:r>
            <w:r>
              <w:rPr>
                <w:sz w:val="28"/>
                <w:szCs w:val="28"/>
              </w:rPr>
              <w:t>нисбатан</w:t>
            </w:r>
            <w:r>
              <w:rPr>
                <w:sz w:val="28"/>
                <w:szCs w:val="28"/>
                <w:lang w:val="en-US"/>
              </w:rPr>
              <w:t xml:space="preserve"> </w:t>
            </w:r>
            <w:r>
              <w:rPr>
                <w:sz w:val="28"/>
                <w:szCs w:val="28"/>
              </w:rPr>
              <w:t>сурилиш</w:t>
            </w:r>
            <w:r>
              <w:rPr>
                <w:sz w:val="28"/>
                <w:szCs w:val="28"/>
                <w:lang w:val="en-US"/>
              </w:rPr>
              <w:t xml:space="preserve"> </w:t>
            </w:r>
            <w:r>
              <w:rPr>
                <w:sz w:val="28"/>
                <w:szCs w:val="28"/>
              </w:rPr>
              <w:t>билан</w:t>
            </w:r>
            <w:r>
              <w:rPr>
                <w:sz w:val="28"/>
                <w:szCs w:val="28"/>
                <w:lang w:val="en-US"/>
              </w:rPr>
              <w:t xml:space="preserve"> </w:t>
            </w:r>
            <w:r>
              <w:rPr>
                <w:sz w:val="28"/>
                <w:szCs w:val="28"/>
              </w:rPr>
              <w:t>тақдим</w:t>
            </w:r>
            <w:r>
              <w:rPr>
                <w:sz w:val="28"/>
                <w:szCs w:val="28"/>
                <w:lang w:val="en-US"/>
              </w:rPr>
              <w:t xml:space="preserve"> </w:t>
            </w:r>
            <w:r>
              <w:rPr>
                <w:sz w:val="28"/>
                <w:szCs w:val="28"/>
              </w:rPr>
              <w:t>этилган</w:t>
            </w:r>
            <w:r>
              <w:rPr>
                <w:sz w:val="28"/>
                <w:szCs w:val="28"/>
                <w:lang w:val="en-US"/>
              </w:rPr>
              <w:t xml:space="preserve"> </w:t>
            </w:r>
            <w:r>
              <w:rPr>
                <w:sz w:val="28"/>
                <w:szCs w:val="28"/>
              </w:rPr>
              <w:t>бутун</w:t>
            </w:r>
            <w:r>
              <w:rPr>
                <w:sz w:val="28"/>
                <w:szCs w:val="28"/>
                <w:lang w:val="en-US"/>
              </w:rPr>
              <w:t xml:space="preserve"> </w:t>
            </w:r>
            <w:r>
              <w:rPr>
                <w:sz w:val="28"/>
                <w:szCs w:val="28"/>
              </w:rPr>
              <w:t>ўзгарув</w:t>
            </w:r>
            <w:r w:rsidR="00BF6EA6">
              <w:rPr>
                <w:sz w:val="28"/>
                <w:szCs w:val="28"/>
                <w:lang w:val="en-US"/>
              </w:rPr>
              <w:t>-</w:t>
            </w:r>
            <w:r>
              <w:rPr>
                <w:sz w:val="28"/>
                <w:szCs w:val="28"/>
              </w:rPr>
              <w:t>чи</w:t>
            </w:r>
            <w:r>
              <w:rPr>
                <w:sz w:val="28"/>
                <w:szCs w:val="28"/>
                <w:lang w:val="en-US"/>
              </w:rPr>
              <w:t xml:space="preserve"> (</w:t>
            </w:r>
            <w:r>
              <w:rPr>
                <w:sz w:val="28"/>
                <w:szCs w:val="28"/>
              </w:rPr>
              <w:t>масалан</w:t>
            </w:r>
            <w:r>
              <w:rPr>
                <w:sz w:val="28"/>
                <w:szCs w:val="28"/>
                <w:lang w:val="en-US"/>
              </w:rPr>
              <w:t xml:space="preserve">, 1917 </w:t>
            </w:r>
            <w:r>
              <w:rPr>
                <w:sz w:val="28"/>
                <w:szCs w:val="28"/>
              </w:rPr>
              <w:t>дан</w:t>
            </w:r>
            <w:r>
              <w:rPr>
                <w:sz w:val="28"/>
                <w:szCs w:val="28"/>
                <w:lang w:val="en-US"/>
              </w:rPr>
              <w:t xml:space="preserve"> 1999 </w:t>
            </w:r>
            <w:r>
              <w:rPr>
                <w:sz w:val="28"/>
                <w:szCs w:val="28"/>
              </w:rPr>
              <w:t>гача</w:t>
            </w:r>
            <w:r>
              <w:rPr>
                <w:sz w:val="28"/>
                <w:szCs w:val="28"/>
                <w:lang w:val="en-US"/>
              </w:rPr>
              <w:t xml:space="preserve"> </w:t>
            </w:r>
            <w:r>
              <w:rPr>
                <w:sz w:val="28"/>
                <w:szCs w:val="28"/>
              </w:rPr>
              <w:t>бўлган</w:t>
            </w:r>
            <w:r>
              <w:rPr>
                <w:sz w:val="28"/>
                <w:szCs w:val="28"/>
                <w:lang w:val="en-US"/>
              </w:rPr>
              <w:t xml:space="preserve"> </w:t>
            </w:r>
            <w:r>
              <w:rPr>
                <w:sz w:val="28"/>
                <w:szCs w:val="28"/>
              </w:rPr>
              <w:t>сон</w:t>
            </w:r>
            <w:r>
              <w:rPr>
                <w:sz w:val="28"/>
                <w:szCs w:val="28"/>
                <w:lang w:val="en-US"/>
              </w:rPr>
              <w:t xml:space="preserve"> 0 </w:t>
            </w:r>
            <w:r>
              <w:rPr>
                <w:sz w:val="28"/>
                <w:szCs w:val="28"/>
              </w:rPr>
              <w:t>дан</w:t>
            </w:r>
            <w:r>
              <w:rPr>
                <w:sz w:val="28"/>
                <w:szCs w:val="28"/>
                <w:lang w:val="en-US"/>
              </w:rPr>
              <w:t xml:space="preserve"> 82 </w:t>
            </w:r>
            <w:r>
              <w:rPr>
                <w:sz w:val="28"/>
                <w:szCs w:val="28"/>
              </w:rPr>
              <w:t>гача</w:t>
            </w:r>
            <w:r>
              <w:rPr>
                <w:sz w:val="28"/>
                <w:szCs w:val="28"/>
                <w:lang w:val="en-US"/>
              </w:rPr>
              <w:t xml:space="preserve"> </w:t>
            </w:r>
            <w:r>
              <w:rPr>
                <w:sz w:val="28"/>
                <w:szCs w:val="28"/>
              </w:rPr>
              <w:t>бўлган</w:t>
            </w:r>
            <w:r>
              <w:rPr>
                <w:sz w:val="28"/>
                <w:szCs w:val="28"/>
                <w:lang w:val="en-US"/>
              </w:rPr>
              <w:t xml:space="preserve"> </w:t>
            </w:r>
            <w:r>
              <w:rPr>
                <w:sz w:val="28"/>
                <w:szCs w:val="28"/>
              </w:rPr>
              <w:t>сонлар</w:t>
            </w:r>
            <w:r>
              <w:rPr>
                <w:sz w:val="28"/>
                <w:szCs w:val="28"/>
                <w:lang w:val="en-US"/>
              </w:rPr>
              <w:t xml:space="preserve"> </w:t>
            </w:r>
            <w:r>
              <w:rPr>
                <w:sz w:val="28"/>
                <w:szCs w:val="28"/>
              </w:rPr>
              <w:t>билан</w:t>
            </w:r>
            <w:r>
              <w:rPr>
                <w:sz w:val="28"/>
                <w:szCs w:val="28"/>
                <w:lang w:val="en-US"/>
              </w:rPr>
              <w:t xml:space="preserve"> </w:t>
            </w:r>
            <w:r>
              <w:rPr>
                <w:sz w:val="28"/>
                <w:szCs w:val="28"/>
              </w:rPr>
              <w:t>ифодаланиши</w:t>
            </w:r>
            <w:r>
              <w:rPr>
                <w:sz w:val="28"/>
                <w:szCs w:val="28"/>
                <w:lang w:val="en-US"/>
              </w:rPr>
              <w:t xml:space="preserve"> </w:t>
            </w:r>
            <w:r>
              <w:rPr>
                <w:sz w:val="28"/>
                <w:szCs w:val="28"/>
              </w:rPr>
              <w:t>мумкин</w:t>
            </w:r>
            <w:r>
              <w:rPr>
                <w:sz w:val="28"/>
                <w:szCs w:val="28"/>
                <w:lang w:val="en-US"/>
              </w:rPr>
              <w:t>.</w:t>
            </w:r>
            <w:r w:rsidR="00117147">
              <w:rPr>
                <w:sz w:val="28"/>
                <w:szCs w:val="28"/>
                <w:lang w:val="en-US"/>
              </w:rPr>
              <w:t xml:space="preserve"> </w:t>
            </w:r>
          </w:p>
        </w:tc>
      </w:tr>
      <w:tr w:rsidR="00724D06" w:rsidRPr="009553DA" w14:paraId="3976C75A" w14:textId="77777777">
        <w:tc>
          <w:tcPr>
            <w:tcW w:w="4000" w:type="dxa"/>
            <w:shd w:val="clear" w:color="auto" w:fill="auto"/>
          </w:tcPr>
          <w:p w14:paraId="27012153" w14:textId="2CB4C08C" w:rsidR="0026398F" w:rsidRDefault="004B34C8" w:rsidP="0026398F">
            <w:pPr>
              <w:rPr>
                <w:sz w:val="28"/>
                <w:szCs w:val="28"/>
              </w:rPr>
            </w:pPr>
            <w:r>
              <w:rPr>
                <w:b/>
                <w:sz w:val="28"/>
                <w:szCs w:val="28"/>
              </w:rPr>
              <w:t>Ч</w:t>
            </w:r>
            <w:r w:rsidR="00724D06">
              <w:rPr>
                <w:b/>
                <w:sz w:val="28"/>
                <w:szCs w:val="28"/>
              </w:rPr>
              <w:t xml:space="preserve">истка памяти </w:t>
            </w:r>
            <w:r w:rsidR="00B94DB9">
              <w:rPr>
                <w:b/>
                <w:sz w:val="28"/>
                <w:szCs w:val="28"/>
              </w:rPr>
              <w:br/>
            </w:r>
            <w:r w:rsidR="00724D06">
              <w:rPr>
                <w:b/>
                <w:sz w:val="28"/>
                <w:szCs w:val="28"/>
              </w:rPr>
              <w:t>с уплотнением</w:t>
            </w:r>
            <w:r w:rsidR="00117147">
              <w:rPr>
                <w:b/>
                <w:sz w:val="28"/>
                <w:szCs w:val="28"/>
              </w:rPr>
              <w:t xml:space="preserve"> </w:t>
            </w:r>
            <w:r>
              <w:rPr>
                <w:b/>
                <w:bCs/>
                <w:sz w:val="28"/>
                <w:szCs w:val="28"/>
                <w:lang w:val="en-US"/>
              </w:rPr>
              <w:t>uz</w:t>
            </w:r>
            <w:r>
              <w:rPr>
                <w:bCs/>
                <w:sz w:val="28"/>
                <w:szCs w:val="28"/>
              </w:rPr>
              <w:t xml:space="preserve"> </w:t>
            </w:r>
            <w:r w:rsidR="005F0099">
              <w:rPr>
                <w:bCs/>
                <w:sz w:val="28"/>
                <w:szCs w:val="28"/>
              </w:rPr>
              <w:t>-</w:t>
            </w:r>
            <w:r>
              <w:rPr>
                <w:sz w:val="28"/>
                <w:szCs w:val="28"/>
              </w:rPr>
              <w:t xml:space="preserve"> </w:t>
            </w:r>
            <w:r w:rsidR="0026398F">
              <w:rPr>
                <w:sz w:val="28"/>
                <w:szCs w:val="28"/>
                <w:lang w:val="en-US"/>
              </w:rPr>
              <w:t>zichlagan</w:t>
            </w:r>
            <w:r w:rsidR="0026398F">
              <w:rPr>
                <w:sz w:val="28"/>
                <w:szCs w:val="28"/>
              </w:rPr>
              <w:t xml:space="preserve"> </w:t>
            </w:r>
            <w:r w:rsidR="0026398F">
              <w:rPr>
                <w:sz w:val="28"/>
                <w:szCs w:val="28"/>
                <w:lang w:val="en-US"/>
              </w:rPr>
              <w:lastRenderedPageBreak/>
              <w:t>holda</w:t>
            </w:r>
            <w:r w:rsidR="0026398F">
              <w:rPr>
                <w:sz w:val="28"/>
                <w:szCs w:val="28"/>
              </w:rPr>
              <w:t xml:space="preserve"> </w:t>
            </w:r>
            <w:r w:rsidR="0026398F">
              <w:rPr>
                <w:sz w:val="28"/>
                <w:szCs w:val="28"/>
              </w:rPr>
              <w:br/>
            </w:r>
            <w:r w:rsidR="0026398F">
              <w:rPr>
                <w:sz w:val="28"/>
                <w:szCs w:val="28"/>
                <w:lang w:val="en-US"/>
              </w:rPr>
              <w:t>xotirani</w:t>
            </w:r>
            <w:r w:rsidR="0026398F">
              <w:rPr>
                <w:sz w:val="28"/>
                <w:szCs w:val="28"/>
              </w:rPr>
              <w:t xml:space="preserve"> </w:t>
            </w:r>
            <w:r w:rsidR="0026398F">
              <w:rPr>
                <w:sz w:val="28"/>
                <w:szCs w:val="28"/>
                <w:lang w:val="en-US"/>
              </w:rPr>
              <w:t>tozalash</w:t>
            </w:r>
            <w:r w:rsidR="00117147">
              <w:rPr>
                <w:sz w:val="28"/>
                <w:szCs w:val="28"/>
              </w:rPr>
              <w:t xml:space="preserve"> </w:t>
            </w:r>
          </w:p>
          <w:p w14:paraId="71682BDD" w14:textId="1DA9CDCF" w:rsidR="004B34C8" w:rsidRDefault="00117147" w:rsidP="004B34C8">
            <w:pPr>
              <w:rPr>
                <w:sz w:val="28"/>
                <w:szCs w:val="28"/>
                <w:lang w:val="en-US"/>
              </w:rPr>
            </w:pPr>
            <w:r>
              <w:rPr>
                <w:sz w:val="28"/>
                <w:szCs w:val="28"/>
              </w:rPr>
              <w:t xml:space="preserve"> </w:t>
            </w:r>
            <w:r w:rsidR="004B34C8">
              <w:rPr>
                <w:sz w:val="28"/>
                <w:szCs w:val="28"/>
              </w:rPr>
              <w:t>зичлаган</w:t>
            </w:r>
            <w:r w:rsidR="004B34C8">
              <w:rPr>
                <w:sz w:val="28"/>
                <w:szCs w:val="28"/>
                <w:lang w:val="en-US"/>
              </w:rPr>
              <w:t xml:space="preserve"> </w:t>
            </w:r>
            <w:r w:rsidR="004B34C8">
              <w:rPr>
                <w:sz w:val="28"/>
                <w:szCs w:val="28"/>
              </w:rPr>
              <w:t>ҳолда</w:t>
            </w:r>
            <w:r w:rsidR="004B34C8">
              <w:rPr>
                <w:sz w:val="28"/>
                <w:szCs w:val="28"/>
                <w:lang w:val="en-US"/>
              </w:rPr>
              <w:t xml:space="preserve"> </w:t>
            </w:r>
            <w:r w:rsidR="00B94DB9">
              <w:rPr>
                <w:sz w:val="28"/>
                <w:szCs w:val="28"/>
                <w:lang w:val="en-US"/>
              </w:rPr>
              <w:br/>
            </w:r>
            <w:r w:rsidR="004B34C8">
              <w:rPr>
                <w:sz w:val="28"/>
                <w:szCs w:val="28"/>
              </w:rPr>
              <w:t>хотирани</w:t>
            </w:r>
            <w:r w:rsidR="004B34C8">
              <w:rPr>
                <w:sz w:val="28"/>
                <w:szCs w:val="28"/>
                <w:lang w:val="en-US"/>
              </w:rPr>
              <w:t xml:space="preserve"> </w:t>
            </w:r>
            <w:r w:rsidR="004B34C8">
              <w:rPr>
                <w:sz w:val="28"/>
                <w:szCs w:val="28"/>
              </w:rPr>
              <w:t>тозалаш</w:t>
            </w:r>
            <w:r>
              <w:rPr>
                <w:sz w:val="28"/>
                <w:szCs w:val="28"/>
                <w:lang w:val="en-US"/>
              </w:rPr>
              <w:t xml:space="preserve"> </w:t>
            </w:r>
          </w:p>
          <w:p w14:paraId="4467BEC3" w14:textId="77777777" w:rsidR="00724D06" w:rsidRDefault="004B34C8" w:rsidP="004B34C8">
            <w:pPr>
              <w:rPr>
                <w:sz w:val="28"/>
                <w:szCs w:val="28"/>
                <w:lang w:val="en-US"/>
              </w:rPr>
            </w:pPr>
            <w:r>
              <w:rPr>
                <w:b/>
                <w:sz w:val="28"/>
                <w:szCs w:val="28"/>
                <w:lang w:val="en-US"/>
              </w:rPr>
              <w:t>en</w:t>
            </w:r>
            <w:r>
              <w:rPr>
                <w:sz w:val="28"/>
                <w:szCs w:val="28"/>
                <w:lang w:val="en-US"/>
              </w:rPr>
              <w:t xml:space="preserve"> </w:t>
            </w:r>
            <w:r w:rsidR="005F0099">
              <w:rPr>
                <w:sz w:val="28"/>
                <w:szCs w:val="28"/>
                <w:lang w:val="en-US"/>
              </w:rPr>
              <w:t>-</w:t>
            </w:r>
            <w:r w:rsidR="00724D06">
              <w:rPr>
                <w:sz w:val="28"/>
                <w:szCs w:val="28"/>
                <w:lang w:val="en-US"/>
              </w:rPr>
              <w:t xml:space="preserve"> compacting garbage </w:t>
            </w:r>
            <w:r w:rsidR="00B94DB9">
              <w:rPr>
                <w:sz w:val="28"/>
                <w:szCs w:val="28"/>
                <w:lang w:val="en-US"/>
              </w:rPr>
              <w:br/>
            </w:r>
            <w:r w:rsidR="00724D06">
              <w:rPr>
                <w:sz w:val="28"/>
                <w:szCs w:val="28"/>
                <w:lang w:val="en-US"/>
              </w:rPr>
              <w:t>collection</w:t>
            </w:r>
          </w:p>
        </w:tc>
        <w:tc>
          <w:tcPr>
            <w:tcW w:w="5828" w:type="dxa"/>
            <w:shd w:val="clear" w:color="auto" w:fill="auto"/>
          </w:tcPr>
          <w:p w14:paraId="5B0E13E2" w14:textId="4505062F" w:rsidR="004B34C8" w:rsidRDefault="00724D06">
            <w:pPr>
              <w:jc w:val="both"/>
              <w:rPr>
                <w:sz w:val="28"/>
                <w:szCs w:val="28"/>
              </w:rPr>
            </w:pPr>
            <w:r>
              <w:rPr>
                <w:sz w:val="28"/>
                <w:szCs w:val="28"/>
              </w:rPr>
              <w:lastRenderedPageBreak/>
              <w:t>Способ чистки памяти, при котором неиспользуемые программой блоки памяти пере</w:t>
            </w:r>
            <w:r>
              <w:rPr>
                <w:sz w:val="28"/>
                <w:szCs w:val="28"/>
              </w:rPr>
              <w:lastRenderedPageBreak/>
              <w:t>мещаются таким образом, что после завершения чистки памяти они занимают непрерывный участок памяти.</w:t>
            </w:r>
            <w:r w:rsidR="00117147">
              <w:rPr>
                <w:sz w:val="28"/>
                <w:szCs w:val="28"/>
              </w:rPr>
              <w:t xml:space="preserve"> </w:t>
            </w:r>
          </w:p>
          <w:p w14:paraId="461DA529" w14:textId="77777777" w:rsidR="0026398F" w:rsidRDefault="0026398F">
            <w:pPr>
              <w:jc w:val="both"/>
              <w:rPr>
                <w:sz w:val="28"/>
                <w:szCs w:val="28"/>
              </w:rPr>
            </w:pPr>
          </w:p>
          <w:p w14:paraId="7A55EA7C" w14:textId="122E7E13" w:rsidR="004B34C8" w:rsidRDefault="0026398F">
            <w:pPr>
              <w:jc w:val="both"/>
              <w:rPr>
                <w:sz w:val="28"/>
                <w:szCs w:val="28"/>
              </w:rPr>
            </w:pPr>
            <w:r>
              <w:rPr>
                <w:sz w:val="28"/>
                <w:szCs w:val="28"/>
              </w:rPr>
              <w:t>Xotirani tozalash usuli b</w:t>
            </w:r>
            <w:r w:rsidR="00E628D2">
              <w:rPr>
                <w:sz w:val="28"/>
                <w:szCs w:val="28"/>
              </w:rPr>
              <w:t>o‘</w:t>
            </w:r>
            <w:r>
              <w:rPr>
                <w:sz w:val="28"/>
                <w:szCs w:val="28"/>
              </w:rPr>
              <w:t>lib, bunda dasturda foydalaniladigan xotira bloklari, xotirani tozalash</w:t>
            </w:r>
            <w:r w:rsidR="00117147">
              <w:rPr>
                <w:sz w:val="28"/>
                <w:szCs w:val="28"/>
              </w:rPr>
              <w:t xml:space="preserve"> </w:t>
            </w:r>
            <w:r>
              <w:rPr>
                <w:sz w:val="28"/>
                <w:szCs w:val="28"/>
              </w:rPr>
              <w:t>tugallangandan keyin xotiraning uzluksiz qismini egallaydigan tarzda s</w:t>
            </w:r>
            <w:r w:rsidR="00E628D2">
              <w:rPr>
                <w:sz w:val="28"/>
                <w:szCs w:val="28"/>
              </w:rPr>
              <w:t>o‘</w:t>
            </w:r>
            <w:r>
              <w:rPr>
                <w:sz w:val="28"/>
                <w:szCs w:val="28"/>
              </w:rPr>
              <w:t>riladi.</w:t>
            </w:r>
          </w:p>
          <w:p w14:paraId="4D119A05" w14:textId="77777777" w:rsidR="0026398F" w:rsidRDefault="0026398F">
            <w:pPr>
              <w:jc w:val="both"/>
              <w:rPr>
                <w:sz w:val="28"/>
                <w:szCs w:val="28"/>
              </w:rPr>
            </w:pPr>
          </w:p>
          <w:p w14:paraId="5E3BDC14" w14:textId="76BFF204" w:rsidR="00724D06" w:rsidRDefault="00724D06">
            <w:pPr>
              <w:jc w:val="both"/>
              <w:rPr>
                <w:sz w:val="28"/>
                <w:szCs w:val="28"/>
              </w:rPr>
            </w:pPr>
            <w:r>
              <w:rPr>
                <w:sz w:val="28"/>
                <w:szCs w:val="28"/>
              </w:rPr>
              <w:t>Хотирани тозалаш усули бўлиб, бунда дастурда фойдаланиладиган хотира блоклари, хотирани тозалаш</w:t>
            </w:r>
            <w:r w:rsidR="00117147">
              <w:rPr>
                <w:sz w:val="28"/>
                <w:szCs w:val="28"/>
              </w:rPr>
              <w:t xml:space="preserve"> </w:t>
            </w:r>
            <w:r>
              <w:rPr>
                <w:sz w:val="28"/>
                <w:szCs w:val="28"/>
              </w:rPr>
              <w:t>тугаллангандан кейин хотиранинг узлуксиз қисмини эгаллайдиган тарзда сўрилади.</w:t>
            </w:r>
            <w:r w:rsidR="00117147">
              <w:rPr>
                <w:sz w:val="28"/>
                <w:szCs w:val="28"/>
              </w:rPr>
              <w:t xml:space="preserve"> </w:t>
            </w:r>
          </w:p>
        </w:tc>
      </w:tr>
    </w:tbl>
    <w:p w14:paraId="1CCAAA9A" w14:textId="77777777" w:rsidR="00DE5C86" w:rsidRPr="009553DA" w:rsidRDefault="00DE5C86"/>
    <w:tbl>
      <w:tblPr>
        <w:tblW w:w="982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4000"/>
        <w:gridCol w:w="5828"/>
      </w:tblGrid>
      <w:tr w:rsidR="004B34C8" w:rsidRPr="009553DA" w14:paraId="5BAE9336" w14:textId="77777777">
        <w:tc>
          <w:tcPr>
            <w:tcW w:w="9828" w:type="dxa"/>
            <w:gridSpan w:val="2"/>
            <w:shd w:val="clear" w:color="auto" w:fill="auto"/>
          </w:tcPr>
          <w:p w14:paraId="25FFA6CB" w14:textId="77777777" w:rsidR="004B34C8" w:rsidRDefault="004B34C8">
            <w:pPr>
              <w:jc w:val="center"/>
              <w:rPr>
                <w:b/>
                <w:sz w:val="28"/>
                <w:szCs w:val="28"/>
              </w:rPr>
            </w:pPr>
            <w:r>
              <w:rPr>
                <w:b/>
                <w:sz w:val="28"/>
                <w:szCs w:val="28"/>
              </w:rPr>
              <w:t>Ш</w:t>
            </w:r>
          </w:p>
        </w:tc>
      </w:tr>
      <w:tr w:rsidR="00724D06" w14:paraId="44647854" w14:textId="77777777">
        <w:tc>
          <w:tcPr>
            <w:tcW w:w="4000" w:type="dxa"/>
            <w:shd w:val="clear" w:color="auto" w:fill="auto"/>
          </w:tcPr>
          <w:p w14:paraId="535253CF" w14:textId="017F1BB0" w:rsidR="0026398F" w:rsidRDefault="004B34C8" w:rsidP="0026398F">
            <w:pPr>
              <w:rPr>
                <w:sz w:val="28"/>
                <w:szCs w:val="28"/>
              </w:rPr>
            </w:pPr>
            <w:r>
              <w:rPr>
                <w:b/>
                <w:sz w:val="28"/>
                <w:szCs w:val="28"/>
              </w:rPr>
              <w:t>Ш</w:t>
            </w:r>
            <w:r w:rsidR="00724D06">
              <w:rPr>
                <w:b/>
                <w:sz w:val="28"/>
                <w:szCs w:val="28"/>
              </w:rPr>
              <w:t>аг программы</w:t>
            </w:r>
            <w:r w:rsidR="00117147">
              <w:rPr>
                <w:sz w:val="28"/>
                <w:szCs w:val="28"/>
              </w:rPr>
              <w:t xml:space="preserve"> </w:t>
            </w:r>
            <w:r>
              <w:rPr>
                <w:b/>
                <w:bCs/>
                <w:sz w:val="28"/>
                <w:szCs w:val="28"/>
                <w:lang w:val="en-US"/>
              </w:rPr>
              <w:t>uz</w:t>
            </w:r>
            <w:r>
              <w:rPr>
                <w:bCs/>
                <w:sz w:val="28"/>
                <w:szCs w:val="28"/>
              </w:rPr>
              <w:t xml:space="preserve"> -</w:t>
            </w:r>
            <w:r>
              <w:rPr>
                <w:sz w:val="28"/>
                <w:szCs w:val="28"/>
              </w:rPr>
              <w:t xml:space="preserve"> </w:t>
            </w:r>
            <w:r w:rsidR="0026398F">
              <w:rPr>
                <w:sz w:val="28"/>
                <w:szCs w:val="28"/>
                <w:lang w:val="en-US"/>
              </w:rPr>
              <w:t>dastur</w:t>
            </w:r>
            <w:r w:rsidR="0026398F">
              <w:rPr>
                <w:sz w:val="28"/>
                <w:szCs w:val="28"/>
              </w:rPr>
              <w:t xml:space="preserve"> </w:t>
            </w:r>
            <w:r w:rsidR="0026398F">
              <w:rPr>
                <w:sz w:val="28"/>
                <w:szCs w:val="28"/>
                <w:lang w:val="en-US"/>
              </w:rPr>
              <w:t>qadami</w:t>
            </w:r>
            <w:r w:rsidR="00117147">
              <w:rPr>
                <w:sz w:val="28"/>
                <w:szCs w:val="28"/>
              </w:rPr>
              <w:t xml:space="preserve"> </w:t>
            </w:r>
          </w:p>
          <w:p w14:paraId="18661A32" w14:textId="46D245EC" w:rsidR="004B34C8" w:rsidRDefault="00117147" w:rsidP="004B34C8">
            <w:pPr>
              <w:rPr>
                <w:sz w:val="28"/>
                <w:szCs w:val="28"/>
              </w:rPr>
            </w:pPr>
            <w:r>
              <w:rPr>
                <w:sz w:val="28"/>
                <w:szCs w:val="28"/>
              </w:rPr>
              <w:t xml:space="preserve"> </w:t>
            </w:r>
            <w:r w:rsidR="004B34C8">
              <w:rPr>
                <w:sz w:val="28"/>
                <w:szCs w:val="28"/>
              </w:rPr>
              <w:t>дастур қадами</w:t>
            </w:r>
            <w:r>
              <w:rPr>
                <w:sz w:val="28"/>
                <w:szCs w:val="28"/>
              </w:rPr>
              <w:t xml:space="preserve"> </w:t>
            </w:r>
          </w:p>
          <w:p w14:paraId="2007BC85"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program step</w:t>
            </w:r>
          </w:p>
        </w:tc>
        <w:tc>
          <w:tcPr>
            <w:tcW w:w="5828" w:type="dxa"/>
            <w:shd w:val="clear" w:color="auto" w:fill="auto"/>
          </w:tcPr>
          <w:p w14:paraId="63D7F150" w14:textId="4E23E399" w:rsidR="004B34C8" w:rsidRDefault="00724D06">
            <w:pPr>
              <w:jc w:val="both"/>
              <w:rPr>
                <w:sz w:val="28"/>
                <w:szCs w:val="28"/>
              </w:rPr>
            </w:pPr>
            <w:r>
              <w:rPr>
                <w:sz w:val="28"/>
                <w:szCs w:val="28"/>
              </w:rPr>
              <w:t>Выполнение одной элементарной</w:t>
            </w:r>
            <w:r w:rsidR="00117147">
              <w:rPr>
                <w:sz w:val="28"/>
                <w:szCs w:val="28"/>
              </w:rPr>
              <w:t xml:space="preserve"> </w:t>
            </w:r>
            <w:r>
              <w:rPr>
                <w:sz w:val="28"/>
                <w:szCs w:val="28"/>
              </w:rPr>
              <w:t>операции программы, обычно команды на машинном языке. Термин чаще всего используется при описании систем отладки программного обеспечения.</w:t>
            </w:r>
            <w:r w:rsidR="00117147">
              <w:rPr>
                <w:sz w:val="28"/>
                <w:szCs w:val="28"/>
              </w:rPr>
              <w:t xml:space="preserve"> </w:t>
            </w:r>
          </w:p>
          <w:p w14:paraId="6E517056" w14:textId="77777777" w:rsidR="0026398F" w:rsidRDefault="0026398F">
            <w:pPr>
              <w:jc w:val="both"/>
              <w:rPr>
                <w:sz w:val="28"/>
                <w:szCs w:val="28"/>
              </w:rPr>
            </w:pPr>
          </w:p>
          <w:p w14:paraId="454F911F" w14:textId="7FD45F96" w:rsidR="0026398F" w:rsidRDefault="0026398F">
            <w:pPr>
              <w:jc w:val="both"/>
              <w:rPr>
                <w:sz w:val="28"/>
                <w:szCs w:val="28"/>
                <w:lang w:val="en-US"/>
              </w:rPr>
            </w:pPr>
            <w:r>
              <w:rPr>
                <w:sz w:val="28"/>
                <w:szCs w:val="28"/>
                <w:lang w:val="en-US"/>
              </w:rPr>
              <w:t>Dasturning bitta elementlar operatsiyasini, odat mashina tilidagi komandani bajarish. Atama k</w:t>
            </w:r>
            <w:r w:rsidR="00E628D2">
              <w:rPr>
                <w:sz w:val="28"/>
                <w:szCs w:val="28"/>
                <w:lang w:val="en-US"/>
              </w:rPr>
              <w:t>o‘</w:t>
            </w:r>
            <w:r>
              <w:rPr>
                <w:sz w:val="28"/>
                <w:szCs w:val="28"/>
                <w:lang w:val="en-US"/>
              </w:rPr>
              <w:t>pincha, dasturiy t</w:t>
            </w:r>
            <w:r w:rsidR="00B11EF9">
              <w:rPr>
                <w:sz w:val="28"/>
                <w:szCs w:val="28"/>
                <w:lang w:val="en-US"/>
              </w:rPr>
              <w:t>a’</w:t>
            </w:r>
            <w:r>
              <w:rPr>
                <w:sz w:val="28"/>
                <w:szCs w:val="28"/>
                <w:lang w:val="en-US"/>
              </w:rPr>
              <w:t>minotni sozlash tizimlarini tavsiflashda ishlatiladi.</w:t>
            </w:r>
            <w:r w:rsidR="00117147">
              <w:rPr>
                <w:sz w:val="28"/>
                <w:szCs w:val="28"/>
                <w:lang w:val="en-US"/>
              </w:rPr>
              <w:t xml:space="preserve"> </w:t>
            </w:r>
          </w:p>
          <w:p w14:paraId="187F3219" w14:textId="4270E04B" w:rsidR="004B34C8" w:rsidRDefault="004B34C8">
            <w:pPr>
              <w:jc w:val="both"/>
              <w:rPr>
                <w:sz w:val="28"/>
                <w:szCs w:val="28"/>
                <w:lang w:val="en-US"/>
              </w:rPr>
            </w:pPr>
          </w:p>
          <w:p w14:paraId="54A4768A" w14:textId="3D85109B" w:rsidR="00724D06" w:rsidRDefault="00724D06">
            <w:pPr>
              <w:jc w:val="both"/>
              <w:rPr>
                <w:sz w:val="28"/>
                <w:szCs w:val="28"/>
                <w:lang w:val="en-US"/>
              </w:rPr>
            </w:pPr>
            <w:r>
              <w:rPr>
                <w:sz w:val="28"/>
                <w:szCs w:val="28"/>
              </w:rPr>
              <w:t>Дастурнинг</w:t>
            </w:r>
            <w:r>
              <w:rPr>
                <w:sz w:val="28"/>
                <w:szCs w:val="28"/>
                <w:lang w:val="en-US"/>
              </w:rPr>
              <w:t xml:space="preserve"> </w:t>
            </w:r>
            <w:r>
              <w:rPr>
                <w:sz w:val="28"/>
                <w:szCs w:val="28"/>
              </w:rPr>
              <w:t>битта</w:t>
            </w:r>
            <w:r>
              <w:rPr>
                <w:sz w:val="28"/>
                <w:szCs w:val="28"/>
                <w:lang w:val="en-US"/>
              </w:rPr>
              <w:t xml:space="preserve"> </w:t>
            </w:r>
            <w:r>
              <w:rPr>
                <w:sz w:val="28"/>
                <w:szCs w:val="28"/>
              </w:rPr>
              <w:t>элементлар</w:t>
            </w:r>
            <w:r>
              <w:rPr>
                <w:sz w:val="28"/>
                <w:szCs w:val="28"/>
                <w:lang w:val="en-US"/>
              </w:rPr>
              <w:t xml:space="preserve"> </w:t>
            </w:r>
            <w:r>
              <w:rPr>
                <w:sz w:val="28"/>
                <w:szCs w:val="28"/>
              </w:rPr>
              <w:t>операциясини</w:t>
            </w:r>
            <w:r>
              <w:rPr>
                <w:sz w:val="28"/>
                <w:szCs w:val="28"/>
                <w:lang w:val="en-US"/>
              </w:rPr>
              <w:t xml:space="preserve">, </w:t>
            </w:r>
            <w:r>
              <w:rPr>
                <w:sz w:val="28"/>
                <w:szCs w:val="28"/>
              </w:rPr>
              <w:t>одат</w:t>
            </w:r>
            <w:r>
              <w:rPr>
                <w:sz w:val="28"/>
                <w:szCs w:val="28"/>
                <w:lang w:val="en-US"/>
              </w:rPr>
              <w:t xml:space="preserve"> </w:t>
            </w:r>
            <w:r>
              <w:rPr>
                <w:sz w:val="28"/>
                <w:szCs w:val="28"/>
              </w:rPr>
              <w:t>машина</w:t>
            </w:r>
            <w:r>
              <w:rPr>
                <w:sz w:val="28"/>
                <w:szCs w:val="28"/>
                <w:lang w:val="en-US"/>
              </w:rPr>
              <w:t xml:space="preserve"> </w:t>
            </w:r>
            <w:r>
              <w:rPr>
                <w:sz w:val="28"/>
                <w:szCs w:val="28"/>
              </w:rPr>
              <w:t>тилидаги</w:t>
            </w:r>
            <w:r>
              <w:rPr>
                <w:sz w:val="28"/>
                <w:szCs w:val="28"/>
                <w:lang w:val="en-US"/>
              </w:rPr>
              <w:t xml:space="preserve"> </w:t>
            </w:r>
            <w:r>
              <w:rPr>
                <w:sz w:val="28"/>
                <w:szCs w:val="28"/>
              </w:rPr>
              <w:t>командани</w:t>
            </w:r>
            <w:r>
              <w:rPr>
                <w:sz w:val="28"/>
                <w:szCs w:val="28"/>
                <w:lang w:val="en-US"/>
              </w:rPr>
              <w:t xml:space="preserve"> </w:t>
            </w:r>
            <w:r>
              <w:rPr>
                <w:sz w:val="28"/>
                <w:szCs w:val="28"/>
              </w:rPr>
              <w:t>бажариш</w:t>
            </w:r>
            <w:r>
              <w:rPr>
                <w:sz w:val="28"/>
                <w:szCs w:val="28"/>
                <w:lang w:val="en-US"/>
              </w:rPr>
              <w:t xml:space="preserve">. </w:t>
            </w:r>
            <w:r>
              <w:rPr>
                <w:sz w:val="28"/>
                <w:szCs w:val="28"/>
              </w:rPr>
              <w:t>Атама</w:t>
            </w:r>
            <w:r>
              <w:rPr>
                <w:sz w:val="28"/>
                <w:szCs w:val="28"/>
                <w:lang w:val="en-US"/>
              </w:rPr>
              <w:t xml:space="preserve"> </w:t>
            </w:r>
            <w:r>
              <w:rPr>
                <w:sz w:val="28"/>
                <w:szCs w:val="28"/>
              </w:rPr>
              <w:t>кўпинча</w:t>
            </w:r>
            <w:r>
              <w:rPr>
                <w:sz w:val="28"/>
                <w:szCs w:val="28"/>
                <w:lang w:val="en-US"/>
              </w:rPr>
              <w:t xml:space="preserve">, </w:t>
            </w:r>
            <w:r>
              <w:rPr>
                <w:sz w:val="28"/>
                <w:szCs w:val="28"/>
              </w:rPr>
              <w:t>дастурий</w:t>
            </w:r>
            <w:r>
              <w:rPr>
                <w:sz w:val="28"/>
                <w:szCs w:val="28"/>
                <w:lang w:val="en-US"/>
              </w:rPr>
              <w:t xml:space="preserve"> </w:t>
            </w:r>
            <w:r>
              <w:rPr>
                <w:sz w:val="28"/>
                <w:szCs w:val="28"/>
              </w:rPr>
              <w:t>таъминотни</w:t>
            </w:r>
            <w:r>
              <w:rPr>
                <w:sz w:val="28"/>
                <w:szCs w:val="28"/>
                <w:lang w:val="en-US"/>
              </w:rPr>
              <w:t xml:space="preserve"> </w:t>
            </w:r>
            <w:r>
              <w:rPr>
                <w:sz w:val="28"/>
                <w:szCs w:val="28"/>
              </w:rPr>
              <w:t>созлаш</w:t>
            </w:r>
            <w:r>
              <w:rPr>
                <w:sz w:val="28"/>
                <w:szCs w:val="28"/>
                <w:lang w:val="en-US"/>
              </w:rPr>
              <w:t xml:space="preserve"> </w:t>
            </w:r>
            <w:r>
              <w:rPr>
                <w:sz w:val="28"/>
                <w:szCs w:val="28"/>
              </w:rPr>
              <w:t>тизимларини</w:t>
            </w:r>
            <w:r>
              <w:rPr>
                <w:sz w:val="28"/>
                <w:szCs w:val="28"/>
                <w:lang w:val="en-US"/>
              </w:rPr>
              <w:t xml:space="preserve"> </w:t>
            </w:r>
            <w:r>
              <w:rPr>
                <w:sz w:val="28"/>
                <w:szCs w:val="28"/>
              </w:rPr>
              <w:t>тавсифлашда</w:t>
            </w:r>
            <w:r>
              <w:rPr>
                <w:sz w:val="28"/>
                <w:szCs w:val="28"/>
                <w:lang w:val="en-US"/>
              </w:rPr>
              <w:t xml:space="preserve"> </w:t>
            </w:r>
            <w:r>
              <w:rPr>
                <w:sz w:val="28"/>
                <w:szCs w:val="28"/>
              </w:rPr>
              <w:t>ишлатилади</w:t>
            </w:r>
            <w:r>
              <w:rPr>
                <w:sz w:val="28"/>
                <w:szCs w:val="28"/>
                <w:lang w:val="en-US"/>
              </w:rPr>
              <w:t>.</w:t>
            </w:r>
          </w:p>
        </w:tc>
      </w:tr>
      <w:tr w:rsidR="00724D06" w14:paraId="76F09F20" w14:textId="77777777">
        <w:tc>
          <w:tcPr>
            <w:tcW w:w="4000" w:type="dxa"/>
            <w:shd w:val="clear" w:color="auto" w:fill="auto"/>
          </w:tcPr>
          <w:p w14:paraId="5D691371" w14:textId="382696E5" w:rsidR="0026398F" w:rsidRDefault="0015035B" w:rsidP="0026398F">
            <w:pPr>
              <w:rPr>
                <w:sz w:val="28"/>
                <w:szCs w:val="28"/>
              </w:rPr>
            </w:pPr>
            <w:r>
              <w:rPr>
                <w:b/>
                <w:sz w:val="28"/>
                <w:szCs w:val="28"/>
                <w:lang w:val="en-US"/>
              </w:rPr>
              <w:t>Z</w:t>
            </w:r>
            <w:r w:rsidR="004B34C8">
              <w:rPr>
                <w:b/>
                <w:sz w:val="28"/>
                <w:szCs w:val="28"/>
              </w:rPr>
              <w:t>Ш</w:t>
            </w:r>
            <w:r w:rsidR="00724D06">
              <w:rPr>
                <w:b/>
                <w:sz w:val="28"/>
                <w:szCs w:val="28"/>
              </w:rPr>
              <w:t>ина данных</w:t>
            </w:r>
            <w:r w:rsidR="00117147">
              <w:rPr>
                <w:b/>
                <w:sz w:val="28"/>
                <w:szCs w:val="28"/>
              </w:rPr>
              <w:t xml:space="preserve"> </w:t>
            </w:r>
            <w:r w:rsidR="004B34C8">
              <w:rPr>
                <w:b/>
                <w:bCs/>
                <w:sz w:val="28"/>
                <w:szCs w:val="28"/>
                <w:lang w:val="en-US"/>
              </w:rPr>
              <w:t>uz</w:t>
            </w:r>
            <w:r w:rsidR="004B34C8">
              <w:rPr>
                <w:bCs/>
                <w:sz w:val="28"/>
                <w:szCs w:val="28"/>
              </w:rPr>
              <w:t xml:space="preserve"> -</w:t>
            </w:r>
            <w:r w:rsidR="004B34C8">
              <w:rPr>
                <w:sz w:val="28"/>
                <w:szCs w:val="28"/>
              </w:rPr>
              <w:t xml:space="preserve"> </w:t>
            </w:r>
            <w:r w:rsidR="0026398F">
              <w:rPr>
                <w:sz w:val="28"/>
                <w:szCs w:val="28"/>
                <w:lang w:val="en-US"/>
              </w:rPr>
              <w:t>m</w:t>
            </w:r>
            <w:r w:rsidR="00B11EF9">
              <w:rPr>
                <w:sz w:val="28"/>
                <w:szCs w:val="28"/>
                <w:lang w:val="en-US"/>
              </w:rPr>
              <w:t>a</w:t>
            </w:r>
            <w:r w:rsidR="00B11EF9">
              <w:rPr>
                <w:sz w:val="28"/>
                <w:szCs w:val="28"/>
              </w:rPr>
              <w:t>’</w:t>
            </w:r>
            <w:r w:rsidR="0026398F">
              <w:rPr>
                <w:sz w:val="28"/>
                <w:szCs w:val="28"/>
                <w:lang w:val="en-US"/>
              </w:rPr>
              <w:t>lumotlar</w:t>
            </w:r>
            <w:r w:rsidR="0026398F">
              <w:rPr>
                <w:sz w:val="28"/>
                <w:szCs w:val="28"/>
              </w:rPr>
              <w:t xml:space="preserve"> </w:t>
            </w:r>
            <w:r w:rsidR="0026398F">
              <w:rPr>
                <w:sz w:val="28"/>
                <w:szCs w:val="28"/>
                <w:lang w:val="en-US"/>
              </w:rPr>
              <w:t>shinasi</w:t>
            </w:r>
            <w:r w:rsidR="00117147">
              <w:rPr>
                <w:sz w:val="28"/>
                <w:szCs w:val="28"/>
              </w:rPr>
              <w:t xml:space="preserve"> </w:t>
            </w:r>
          </w:p>
          <w:p w14:paraId="231BC998" w14:textId="7821B254" w:rsidR="004B34C8" w:rsidRDefault="00117147" w:rsidP="004B34C8">
            <w:pPr>
              <w:rPr>
                <w:sz w:val="28"/>
                <w:szCs w:val="28"/>
              </w:rPr>
            </w:pPr>
            <w:r>
              <w:rPr>
                <w:sz w:val="28"/>
                <w:szCs w:val="28"/>
              </w:rPr>
              <w:t xml:space="preserve"> </w:t>
            </w:r>
            <w:r w:rsidR="004B34C8">
              <w:rPr>
                <w:sz w:val="28"/>
                <w:szCs w:val="28"/>
              </w:rPr>
              <w:t>маълумотлар шинаси</w:t>
            </w:r>
            <w:r>
              <w:rPr>
                <w:sz w:val="28"/>
                <w:szCs w:val="28"/>
              </w:rPr>
              <w:t xml:space="preserve"> </w:t>
            </w:r>
          </w:p>
          <w:p w14:paraId="7C118323"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data bus</w:t>
            </w:r>
          </w:p>
        </w:tc>
        <w:tc>
          <w:tcPr>
            <w:tcW w:w="5828" w:type="dxa"/>
            <w:shd w:val="clear" w:color="auto" w:fill="auto"/>
          </w:tcPr>
          <w:p w14:paraId="46E0DB63" w14:textId="20C1D043" w:rsidR="004B34C8" w:rsidRDefault="00724D06">
            <w:pPr>
              <w:jc w:val="both"/>
              <w:rPr>
                <w:sz w:val="28"/>
                <w:szCs w:val="28"/>
              </w:rPr>
            </w:pPr>
            <w:r>
              <w:rPr>
                <w:sz w:val="28"/>
                <w:szCs w:val="28"/>
              </w:rPr>
              <w:t>1 Одна из трех шин, соединяющих устройства</w:t>
            </w:r>
            <w:r w:rsidR="00117147">
              <w:rPr>
                <w:sz w:val="28"/>
                <w:szCs w:val="28"/>
              </w:rPr>
              <w:t xml:space="preserve"> </w:t>
            </w:r>
            <w:r>
              <w:rPr>
                <w:sz w:val="28"/>
                <w:szCs w:val="28"/>
              </w:rPr>
              <w:t>компьютера (например, процессор и оперативное запоминающее устройство) и служащая</w:t>
            </w:r>
            <w:r w:rsidR="00117147">
              <w:rPr>
                <w:sz w:val="28"/>
                <w:szCs w:val="28"/>
              </w:rPr>
              <w:t xml:space="preserve"> </w:t>
            </w:r>
            <w:r>
              <w:rPr>
                <w:sz w:val="28"/>
                <w:szCs w:val="28"/>
              </w:rPr>
              <w:t xml:space="preserve">для пересылки данных между ними. Сейчас используются 32 и 64-разрядные шины данных. Ширина шины данных существенно определяет производительность компьютера. Шина данных всегда двунаправленная. </w:t>
            </w:r>
          </w:p>
          <w:p w14:paraId="3B4D409A" w14:textId="50EB8017" w:rsidR="004B34C8" w:rsidRDefault="00724D06">
            <w:pPr>
              <w:jc w:val="both"/>
              <w:rPr>
                <w:sz w:val="28"/>
                <w:szCs w:val="28"/>
              </w:rPr>
            </w:pPr>
            <w:r>
              <w:rPr>
                <w:sz w:val="28"/>
                <w:szCs w:val="28"/>
              </w:rPr>
              <w:t>2 Одна из внутренних шин микропроцессора. Обычно</w:t>
            </w:r>
            <w:r w:rsidR="00117147">
              <w:rPr>
                <w:sz w:val="28"/>
                <w:szCs w:val="28"/>
              </w:rPr>
              <w:t xml:space="preserve"> </w:t>
            </w:r>
            <w:r>
              <w:rPr>
                <w:sz w:val="28"/>
                <w:szCs w:val="28"/>
              </w:rPr>
              <w:t>она намного шире (128 или 256 разрядов), чем шина данных на системной плате.</w:t>
            </w:r>
            <w:r w:rsidR="00117147">
              <w:rPr>
                <w:sz w:val="28"/>
                <w:szCs w:val="28"/>
              </w:rPr>
              <w:t xml:space="preserve"> </w:t>
            </w:r>
          </w:p>
          <w:p w14:paraId="1DB43368" w14:textId="77777777" w:rsidR="0026398F" w:rsidRDefault="0026398F">
            <w:pPr>
              <w:jc w:val="both"/>
              <w:rPr>
                <w:sz w:val="28"/>
                <w:szCs w:val="28"/>
              </w:rPr>
            </w:pPr>
          </w:p>
          <w:p w14:paraId="2524DFFE" w14:textId="410B9335" w:rsidR="0026398F" w:rsidRDefault="0026398F">
            <w:pPr>
              <w:jc w:val="both"/>
              <w:rPr>
                <w:sz w:val="28"/>
                <w:szCs w:val="28"/>
                <w:lang w:val="en-US"/>
              </w:rPr>
            </w:pPr>
            <w:r>
              <w:rPr>
                <w:sz w:val="28"/>
                <w:szCs w:val="28"/>
              </w:rPr>
              <w:t>1 Kompyuter qurilmasini (masalan,</w:t>
            </w:r>
            <w:r w:rsidR="00117147">
              <w:rPr>
                <w:sz w:val="28"/>
                <w:szCs w:val="28"/>
              </w:rPr>
              <w:t xml:space="preserve"> </w:t>
            </w:r>
            <w:r>
              <w:rPr>
                <w:sz w:val="28"/>
                <w:szCs w:val="28"/>
              </w:rPr>
              <w:t xml:space="preserve">protsessor va operativ xotirlovchi qurilmadan) birlashtiruvchi </w:t>
            </w:r>
            <w:r>
              <w:rPr>
                <w:sz w:val="28"/>
                <w:szCs w:val="28"/>
              </w:rPr>
              <w:lastRenderedPageBreak/>
              <w:t>va ular orasida m</w:t>
            </w:r>
            <w:r w:rsidR="00B11EF9">
              <w:rPr>
                <w:sz w:val="28"/>
                <w:szCs w:val="28"/>
              </w:rPr>
              <w:t>a’</w:t>
            </w:r>
            <w:r>
              <w:rPr>
                <w:sz w:val="28"/>
                <w:szCs w:val="28"/>
              </w:rPr>
              <w:t xml:space="preserve">lumotlar uzatish uchun xizmat qiladigan uchta shinadan biri. </w:t>
            </w:r>
            <w:r>
              <w:rPr>
                <w:sz w:val="28"/>
                <w:szCs w:val="28"/>
                <w:lang w:val="en-US"/>
              </w:rPr>
              <w:t>Hozirda 32 va 64 razryadli m</w:t>
            </w:r>
            <w:r w:rsidR="00B11EF9">
              <w:rPr>
                <w:sz w:val="28"/>
                <w:szCs w:val="28"/>
                <w:lang w:val="en-US"/>
              </w:rPr>
              <w:t>a’</w:t>
            </w:r>
            <w:r>
              <w:rPr>
                <w:sz w:val="28"/>
                <w:szCs w:val="28"/>
                <w:lang w:val="en-US"/>
              </w:rPr>
              <w:t>lumotlar shinalaridan foydalaniladi. M</w:t>
            </w:r>
            <w:r w:rsidR="00B11EF9">
              <w:rPr>
                <w:sz w:val="28"/>
                <w:szCs w:val="28"/>
                <w:lang w:val="en-US"/>
              </w:rPr>
              <w:t>a’</w:t>
            </w:r>
            <w:r>
              <w:rPr>
                <w:sz w:val="28"/>
                <w:szCs w:val="28"/>
                <w:lang w:val="en-US"/>
              </w:rPr>
              <w:t>lumotlar shinasining kengligi kompyuter unumdorligini belgilaydi. M</w:t>
            </w:r>
            <w:r w:rsidR="00B11EF9">
              <w:rPr>
                <w:sz w:val="28"/>
                <w:szCs w:val="28"/>
                <w:lang w:val="en-US"/>
              </w:rPr>
              <w:t>a’</w:t>
            </w:r>
            <w:r>
              <w:rPr>
                <w:sz w:val="28"/>
                <w:szCs w:val="28"/>
                <w:lang w:val="en-US"/>
              </w:rPr>
              <w:t>lumotlar shinasi har doim ikki y</w:t>
            </w:r>
            <w:r w:rsidR="00E628D2">
              <w:rPr>
                <w:sz w:val="28"/>
                <w:szCs w:val="28"/>
                <w:lang w:val="en-US"/>
              </w:rPr>
              <w:t>o‘</w:t>
            </w:r>
            <w:r>
              <w:rPr>
                <w:sz w:val="28"/>
                <w:szCs w:val="28"/>
                <w:lang w:val="en-US"/>
              </w:rPr>
              <w:t>nalishli b</w:t>
            </w:r>
            <w:r w:rsidR="00E628D2">
              <w:rPr>
                <w:sz w:val="28"/>
                <w:szCs w:val="28"/>
                <w:lang w:val="en-US"/>
              </w:rPr>
              <w:t>o‘</w:t>
            </w:r>
            <w:r>
              <w:rPr>
                <w:sz w:val="28"/>
                <w:szCs w:val="28"/>
                <w:lang w:val="en-US"/>
              </w:rPr>
              <w:t>ladi. Atamadan, k</w:t>
            </w:r>
            <w:r w:rsidR="00E628D2">
              <w:rPr>
                <w:sz w:val="28"/>
                <w:szCs w:val="28"/>
                <w:lang w:val="en-US"/>
              </w:rPr>
              <w:t>o‘</w:t>
            </w:r>
            <w:r>
              <w:rPr>
                <w:sz w:val="28"/>
                <w:szCs w:val="28"/>
                <w:lang w:val="en-US"/>
              </w:rPr>
              <w:t>pincha dasturiy t</w:t>
            </w:r>
            <w:r w:rsidR="00B11EF9">
              <w:rPr>
                <w:sz w:val="28"/>
                <w:szCs w:val="28"/>
                <w:lang w:val="en-US"/>
              </w:rPr>
              <w:t>a’</w:t>
            </w:r>
            <w:r>
              <w:rPr>
                <w:sz w:val="28"/>
                <w:szCs w:val="28"/>
                <w:lang w:val="en-US"/>
              </w:rPr>
              <w:t xml:space="preserve">minotni sozlash tizimlarini tavsiflashda foydalaniladi. </w:t>
            </w:r>
          </w:p>
          <w:p w14:paraId="12B1EA7E" w14:textId="77777777" w:rsidR="004B34C8" w:rsidRDefault="0026398F">
            <w:pPr>
              <w:jc w:val="both"/>
              <w:rPr>
                <w:sz w:val="28"/>
                <w:szCs w:val="28"/>
                <w:lang w:val="en-US"/>
              </w:rPr>
            </w:pPr>
            <w:r>
              <w:rPr>
                <w:sz w:val="28"/>
                <w:szCs w:val="28"/>
                <w:lang w:val="en-US"/>
              </w:rPr>
              <w:t>2 Mikroprotsessor ichki shinalaridan biri. Odatda tizim platasidagi m</w:t>
            </w:r>
            <w:r w:rsidR="00B11EF9">
              <w:rPr>
                <w:sz w:val="28"/>
                <w:szCs w:val="28"/>
                <w:lang w:val="en-US"/>
              </w:rPr>
              <w:t>a’</w:t>
            </w:r>
            <w:r>
              <w:rPr>
                <w:sz w:val="28"/>
                <w:szCs w:val="28"/>
                <w:lang w:val="en-US"/>
              </w:rPr>
              <w:t>lumotlar shinasiga qaraganda kengroq (128 yoki 256 razryadli) b</w:t>
            </w:r>
            <w:r w:rsidR="00E628D2">
              <w:rPr>
                <w:sz w:val="28"/>
                <w:szCs w:val="28"/>
                <w:lang w:val="en-US"/>
              </w:rPr>
              <w:t>o‘</w:t>
            </w:r>
            <w:r>
              <w:rPr>
                <w:sz w:val="28"/>
                <w:szCs w:val="28"/>
                <w:lang w:val="en-US"/>
              </w:rPr>
              <w:t>ladi.</w:t>
            </w:r>
          </w:p>
          <w:p w14:paraId="4E7DA7BC" w14:textId="77777777" w:rsidR="0026398F" w:rsidRDefault="0026398F">
            <w:pPr>
              <w:jc w:val="both"/>
              <w:rPr>
                <w:sz w:val="28"/>
                <w:szCs w:val="28"/>
                <w:lang w:val="en-US"/>
              </w:rPr>
            </w:pPr>
          </w:p>
          <w:p w14:paraId="4598A778" w14:textId="5ECE1DCC" w:rsidR="00724D06" w:rsidRDefault="00724D06">
            <w:pPr>
              <w:jc w:val="both"/>
              <w:rPr>
                <w:sz w:val="28"/>
                <w:szCs w:val="28"/>
                <w:lang w:val="en-US"/>
              </w:rPr>
            </w:pPr>
            <w:r>
              <w:rPr>
                <w:sz w:val="28"/>
                <w:szCs w:val="28"/>
                <w:lang w:val="en-US"/>
              </w:rPr>
              <w:t>1</w:t>
            </w:r>
            <w:r w:rsidR="00117147">
              <w:rPr>
                <w:sz w:val="28"/>
                <w:szCs w:val="28"/>
                <w:lang w:val="en-US"/>
              </w:rPr>
              <w:t xml:space="preserve"> </w:t>
            </w:r>
            <w:r>
              <w:rPr>
                <w:sz w:val="28"/>
                <w:szCs w:val="28"/>
              </w:rPr>
              <w:t>Компьютер</w:t>
            </w:r>
            <w:r>
              <w:rPr>
                <w:sz w:val="28"/>
                <w:szCs w:val="28"/>
                <w:lang w:val="en-US"/>
              </w:rPr>
              <w:t xml:space="preserve"> </w:t>
            </w:r>
            <w:r>
              <w:rPr>
                <w:sz w:val="28"/>
                <w:szCs w:val="28"/>
              </w:rPr>
              <w:t>қурилмасини</w:t>
            </w:r>
            <w:r>
              <w:rPr>
                <w:sz w:val="28"/>
                <w:szCs w:val="28"/>
                <w:lang w:val="en-US"/>
              </w:rPr>
              <w:t xml:space="preserve"> (</w:t>
            </w:r>
            <w:r>
              <w:rPr>
                <w:sz w:val="28"/>
                <w:szCs w:val="28"/>
              </w:rPr>
              <w:t>масалан</w:t>
            </w:r>
            <w:r>
              <w:rPr>
                <w:sz w:val="28"/>
                <w:szCs w:val="28"/>
                <w:lang w:val="en-US"/>
              </w:rPr>
              <w:t>,</w:t>
            </w:r>
            <w:r w:rsidR="00117147">
              <w:rPr>
                <w:sz w:val="28"/>
                <w:szCs w:val="28"/>
                <w:lang w:val="en-US"/>
              </w:rPr>
              <w:t xml:space="preserve"> </w:t>
            </w:r>
            <w:r>
              <w:rPr>
                <w:sz w:val="28"/>
                <w:szCs w:val="28"/>
              </w:rPr>
              <w:t>процессор</w:t>
            </w:r>
            <w:r>
              <w:rPr>
                <w:sz w:val="28"/>
                <w:szCs w:val="28"/>
                <w:lang w:val="en-US"/>
              </w:rPr>
              <w:t xml:space="preserve"> </w:t>
            </w:r>
            <w:r>
              <w:rPr>
                <w:sz w:val="28"/>
                <w:szCs w:val="28"/>
              </w:rPr>
              <w:t>ва</w:t>
            </w:r>
            <w:r>
              <w:rPr>
                <w:sz w:val="28"/>
                <w:szCs w:val="28"/>
                <w:lang w:val="en-US"/>
              </w:rPr>
              <w:t xml:space="preserve"> </w:t>
            </w:r>
            <w:r>
              <w:rPr>
                <w:sz w:val="28"/>
                <w:szCs w:val="28"/>
              </w:rPr>
              <w:t>оператив</w:t>
            </w:r>
            <w:r>
              <w:rPr>
                <w:sz w:val="28"/>
                <w:szCs w:val="28"/>
                <w:lang w:val="en-US"/>
              </w:rPr>
              <w:t xml:space="preserve"> </w:t>
            </w:r>
            <w:r>
              <w:rPr>
                <w:sz w:val="28"/>
                <w:szCs w:val="28"/>
              </w:rPr>
              <w:t>хотирловчи</w:t>
            </w:r>
            <w:r>
              <w:rPr>
                <w:sz w:val="28"/>
                <w:szCs w:val="28"/>
                <w:lang w:val="en-US"/>
              </w:rPr>
              <w:t xml:space="preserve"> </w:t>
            </w:r>
            <w:r>
              <w:rPr>
                <w:sz w:val="28"/>
                <w:szCs w:val="28"/>
              </w:rPr>
              <w:t>қурилмадан</w:t>
            </w:r>
            <w:r>
              <w:rPr>
                <w:sz w:val="28"/>
                <w:szCs w:val="28"/>
                <w:lang w:val="en-US"/>
              </w:rPr>
              <w:t xml:space="preserve">) </w:t>
            </w:r>
            <w:r>
              <w:rPr>
                <w:sz w:val="28"/>
                <w:szCs w:val="28"/>
              </w:rPr>
              <w:t>бирлаштирувчи</w:t>
            </w:r>
            <w:r>
              <w:rPr>
                <w:sz w:val="28"/>
                <w:szCs w:val="28"/>
                <w:lang w:val="en-US"/>
              </w:rPr>
              <w:t xml:space="preserve"> </w:t>
            </w:r>
            <w:r>
              <w:rPr>
                <w:sz w:val="28"/>
                <w:szCs w:val="28"/>
              </w:rPr>
              <w:t>ва</w:t>
            </w:r>
            <w:r>
              <w:rPr>
                <w:sz w:val="28"/>
                <w:szCs w:val="28"/>
                <w:lang w:val="en-US"/>
              </w:rPr>
              <w:t xml:space="preserve"> </w:t>
            </w:r>
            <w:r>
              <w:rPr>
                <w:sz w:val="28"/>
                <w:szCs w:val="28"/>
              </w:rPr>
              <w:t>улар</w:t>
            </w:r>
            <w:r>
              <w:rPr>
                <w:sz w:val="28"/>
                <w:szCs w:val="28"/>
                <w:lang w:val="en-US"/>
              </w:rPr>
              <w:t xml:space="preserve"> </w:t>
            </w:r>
            <w:r>
              <w:rPr>
                <w:sz w:val="28"/>
                <w:szCs w:val="28"/>
              </w:rPr>
              <w:t>орасида</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учун</w:t>
            </w:r>
            <w:r>
              <w:rPr>
                <w:sz w:val="28"/>
                <w:szCs w:val="28"/>
                <w:lang w:val="en-US"/>
              </w:rPr>
              <w:t xml:space="preserve"> </w:t>
            </w:r>
            <w:r>
              <w:rPr>
                <w:sz w:val="28"/>
                <w:szCs w:val="28"/>
              </w:rPr>
              <w:t>хизмат</w:t>
            </w:r>
            <w:r>
              <w:rPr>
                <w:sz w:val="28"/>
                <w:szCs w:val="28"/>
                <w:lang w:val="en-US"/>
              </w:rPr>
              <w:t xml:space="preserve"> </w:t>
            </w:r>
            <w:r>
              <w:rPr>
                <w:sz w:val="28"/>
                <w:szCs w:val="28"/>
              </w:rPr>
              <w:t>қиладиган</w:t>
            </w:r>
            <w:r>
              <w:rPr>
                <w:sz w:val="28"/>
                <w:szCs w:val="28"/>
                <w:lang w:val="en-US"/>
              </w:rPr>
              <w:t xml:space="preserve"> </w:t>
            </w:r>
            <w:r>
              <w:rPr>
                <w:sz w:val="28"/>
                <w:szCs w:val="28"/>
              </w:rPr>
              <w:t>учта</w:t>
            </w:r>
            <w:r>
              <w:rPr>
                <w:sz w:val="28"/>
                <w:szCs w:val="28"/>
                <w:lang w:val="en-US"/>
              </w:rPr>
              <w:t xml:space="preserve"> </w:t>
            </w:r>
            <w:r>
              <w:rPr>
                <w:sz w:val="28"/>
                <w:szCs w:val="28"/>
              </w:rPr>
              <w:t>шинадан</w:t>
            </w:r>
            <w:r>
              <w:rPr>
                <w:sz w:val="28"/>
                <w:szCs w:val="28"/>
                <w:lang w:val="en-US"/>
              </w:rPr>
              <w:t xml:space="preserve"> </w:t>
            </w:r>
            <w:r>
              <w:rPr>
                <w:sz w:val="28"/>
                <w:szCs w:val="28"/>
              </w:rPr>
              <w:t>бири</w:t>
            </w:r>
            <w:r>
              <w:rPr>
                <w:sz w:val="28"/>
                <w:szCs w:val="28"/>
                <w:lang w:val="en-US"/>
              </w:rPr>
              <w:t xml:space="preserve">. </w:t>
            </w:r>
            <w:r>
              <w:rPr>
                <w:sz w:val="28"/>
                <w:szCs w:val="28"/>
              </w:rPr>
              <w:t>Ҳозирда</w:t>
            </w:r>
            <w:r>
              <w:rPr>
                <w:sz w:val="28"/>
                <w:szCs w:val="28"/>
                <w:lang w:val="en-US"/>
              </w:rPr>
              <w:t xml:space="preserve"> 32 </w:t>
            </w:r>
            <w:r>
              <w:rPr>
                <w:sz w:val="28"/>
                <w:szCs w:val="28"/>
              </w:rPr>
              <w:t>ва</w:t>
            </w:r>
            <w:r>
              <w:rPr>
                <w:sz w:val="28"/>
                <w:szCs w:val="28"/>
                <w:lang w:val="en-US"/>
              </w:rPr>
              <w:t xml:space="preserve"> 64 </w:t>
            </w:r>
            <w:r>
              <w:rPr>
                <w:sz w:val="28"/>
                <w:szCs w:val="28"/>
              </w:rPr>
              <w:t>разрядли</w:t>
            </w:r>
            <w:r>
              <w:rPr>
                <w:sz w:val="28"/>
                <w:szCs w:val="28"/>
                <w:lang w:val="en-US"/>
              </w:rPr>
              <w:t xml:space="preserve"> </w:t>
            </w:r>
            <w:r>
              <w:rPr>
                <w:sz w:val="28"/>
                <w:szCs w:val="28"/>
              </w:rPr>
              <w:t>маълумотлар</w:t>
            </w:r>
            <w:r>
              <w:rPr>
                <w:sz w:val="28"/>
                <w:szCs w:val="28"/>
                <w:lang w:val="en-US"/>
              </w:rPr>
              <w:t xml:space="preserve"> </w:t>
            </w:r>
            <w:r>
              <w:rPr>
                <w:sz w:val="28"/>
                <w:szCs w:val="28"/>
              </w:rPr>
              <w:t>шиналаридан</w:t>
            </w:r>
            <w:r>
              <w:rPr>
                <w:sz w:val="28"/>
                <w:szCs w:val="28"/>
                <w:lang w:val="en-US"/>
              </w:rPr>
              <w:t xml:space="preserve"> </w:t>
            </w:r>
            <w:r>
              <w:rPr>
                <w:sz w:val="28"/>
                <w:szCs w:val="28"/>
              </w:rPr>
              <w:t>фойдаланилади</w:t>
            </w:r>
            <w:r>
              <w:rPr>
                <w:sz w:val="28"/>
                <w:szCs w:val="28"/>
                <w:lang w:val="en-US"/>
              </w:rPr>
              <w:t xml:space="preserve">. </w:t>
            </w:r>
            <w:r>
              <w:rPr>
                <w:sz w:val="28"/>
                <w:szCs w:val="28"/>
              </w:rPr>
              <w:t>Маълумотлар</w:t>
            </w:r>
            <w:r>
              <w:rPr>
                <w:sz w:val="28"/>
                <w:szCs w:val="28"/>
                <w:lang w:val="en-US"/>
              </w:rPr>
              <w:t xml:space="preserve"> </w:t>
            </w:r>
            <w:r>
              <w:rPr>
                <w:sz w:val="28"/>
                <w:szCs w:val="28"/>
              </w:rPr>
              <w:t>шинасининг</w:t>
            </w:r>
            <w:r>
              <w:rPr>
                <w:sz w:val="28"/>
                <w:szCs w:val="28"/>
                <w:lang w:val="en-US"/>
              </w:rPr>
              <w:t xml:space="preserve"> </w:t>
            </w:r>
            <w:r>
              <w:rPr>
                <w:sz w:val="28"/>
                <w:szCs w:val="28"/>
              </w:rPr>
              <w:t>кенглиги</w:t>
            </w:r>
            <w:r>
              <w:rPr>
                <w:sz w:val="28"/>
                <w:szCs w:val="28"/>
                <w:lang w:val="en-US"/>
              </w:rPr>
              <w:t xml:space="preserve"> </w:t>
            </w:r>
            <w:r>
              <w:rPr>
                <w:sz w:val="28"/>
                <w:szCs w:val="28"/>
              </w:rPr>
              <w:t>компьютер</w:t>
            </w:r>
            <w:r>
              <w:rPr>
                <w:sz w:val="28"/>
                <w:szCs w:val="28"/>
                <w:lang w:val="en-US"/>
              </w:rPr>
              <w:t xml:space="preserve"> </w:t>
            </w:r>
            <w:r>
              <w:rPr>
                <w:sz w:val="28"/>
                <w:szCs w:val="28"/>
              </w:rPr>
              <w:t>унумдорлигини</w:t>
            </w:r>
            <w:r>
              <w:rPr>
                <w:sz w:val="28"/>
                <w:szCs w:val="28"/>
                <w:lang w:val="en-US"/>
              </w:rPr>
              <w:t xml:space="preserve"> </w:t>
            </w:r>
            <w:r>
              <w:rPr>
                <w:sz w:val="28"/>
                <w:szCs w:val="28"/>
              </w:rPr>
              <w:t>белгилайди</w:t>
            </w:r>
            <w:r>
              <w:rPr>
                <w:sz w:val="28"/>
                <w:szCs w:val="28"/>
                <w:lang w:val="en-US"/>
              </w:rPr>
              <w:t xml:space="preserve">. </w:t>
            </w:r>
            <w:r>
              <w:rPr>
                <w:sz w:val="28"/>
                <w:szCs w:val="28"/>
              </w:rPr>
              <w:t>Маълумотлар</w:t>
            </w:r>
            <w:r>
              <w:rPr>
                <w:sz w:val="28"/>
                <w:szCs w:val="28"/>
                <w:lang w:val="en-US"/>
              </w:rPr>
              <w:t xml:space="preserve"> </w:t>
            </w:r>
            <w:r>
              <w:rPr>
                <w:sz w:val="28"/>
                <w:szCs w:val="28"/>
              </w:rPr>
              <w:t>шинаси</w:t>
            </w:r>
            <w:r>
              <w:rPr>
                <w:sz w:val="28"/>
                <w:szCs w:val="28"/>
                <w:lang w:val="en-US"/>
              </w:rPr>
              <w:t xml:space="preserve"> </w:t>
            </w:r>
            <w:r>
              <w:rPr>
                <w:sz w:val="28"/>
                <w:szCs w:val="28"/>
              </w:rPr>
              <w:t>ҳар</w:t>
            </w:r>
            <w:r>
              <w:rPr>
                <w:sz w:val="28"/>
                <w:szCs w:val="28"/>
                <w:lang w:val="en-US"/>
              </w:rPr>
              <w:t xml:space="preserve"> </w:t>
            </w:r>
            <w:r>
              <w:rPr>
                <w:sz w:val="28"/>
                <w:szCs w:val="28"/>
              </w:rPr>
              <w:t>доим</w:t>
            </w:r>
            <w:r w:rsidR="00117147">
              <w:rPr>
                <w:sz w:val="28"/>
                <w:szCs w:val="28"/>
                <w:lang w:val="en-US"/>
              </w:rPr>
              <w:t xml:space="preserve"> </w:t>
            </w:r>
            <w:r>
              <w:rPr>
                <w:sz w:val="28"/>
                <w:szCs w:val="28"/>
              </w:rPr>
              <w:t>икки</w:t>
            </w:r>
            <w:r>
              <w:rPr>
                <w:sz w:val="28"/>
                <w:szCs w:val="28"/>
                <w:lang w:val="en-US"/>
              </w:rPr>
              <w:t xml:space="preserve"> </w:t>
            </w:r>
            <w:r>
              <w:rPr>
                <w:sz w:val="28"/>
                <w:szCs w:val="28"/>
              </w:rPr>
              <w:t>йўналишли</w:t>
            </w:r>
            <w:r>
              <w:rPr>
                <w:sz w:val="28"/>
                <w:szCs w:val="28"/>
                <w:lang w:val="en-US"/>
              </w:rPr>
              <w:t xml:space="preserve"> </w:t>
            </w:r>
            <w:r>
              <w:rPr>
                <w:sz w:val="28"/>
                <w:szCs w:val="28"/>
              </w:rPr>
              <w:t>бўлади</w:t>
            </w:r>
            <w:r>
              <w:rPr>
                <w:sz w:val="28"/>
                <w:szCs w:val="28"/>
                <w:lang w:val="en-US"/>
              </w:rPr>
              <w:t xml:space="preserve">. </w:t>
            </w:r>
            <w:r>
              <w:rPr>
                <w:sz w:val="28"/>
                <w:szCs w:val="28"/>
              </w:rPr>
              <w:t>Атамадан</w:t>
            </w:r>
            <w:r>
              <w:rPr>
                <w:sz w:val="28"/>
                <w:szCs w:val="28"/>
                <w:lang w:val="en-US"/>
              </w:rPr>
              <w:t xml:space="preserve">, </w:t>
            </w:r>
            <w:r>
              <w:rPr>
                <w:sz w:val="28"/>
                <w:szCs w:val="28"/>
              </w:rPr>
              <w:t>кўпинча</w:t>
            </w:r>
            <w:r>
              <w:rPr>
                <w:sz w:val="28"/>
                <w:szCs w:val="28"/>
                <w:lang w:val="en-US"/>
              </w:rPr>
              <w:t xml:space="preserve"> </w:t>
            </w:r>
            <w:r>
              <w:rPr>
                <w:sz w:val="28"/>
                <w:szCs w:val="28"/>
              </w:rPr>
              <w:t>дастурий</w:t>
            </w:r>
            <w:r>
              <w:rPr>
                <w:sz w:val="28"/>
                <w:szCs w:val="28"/>
                <w:lang w:val="en-US"/>
              </w:rPr>
              <w:t xml:space="preserve"> </w:t>
            </w:r>
            <w:r>
              <w:rPr>
                <w:sz w:val="28"/>
                <w:szCs w:val="28"/>
              </w:rPr>
              <w:t>таъминотни</w:t>
            </w:r>
            <w:r>
              <w:rPr>
                <w:sz w:val="28"/>
                <w:szCs w:val="28"/>
                <w:lang w:val="en-US"/>
              </w:rPr>
              <w:t xml:space="preserve"> </w:t>
            </w:r>
            <w:r>
              <w:rPr>
                <w:sz w:val="28"/>
                <w:szCs w:val="28"/>
              </w:rPr>
              <w:t>созлаш</w:t>
            </w:r>
            <w:r>
              <w:rPr>
                <w:sz w:val="28"/>
                <w:szCs w:val="28"/>
                <w:lang w:val="en-US"/>
              </w:rPr>
              <w:t xml:space="preserve"> </w:t>
            </w:r>
            <w:r>
              <w:rPr>
                <w:sz w:val="28"/>
                <w:szCs w:val="28"/>
              </w:rPr>
              <w:t>тизимларини</w:t>
            </w:r>
            <w:r>
              <w:rPr>
                <w:sz w:val="28"/>
                <w:szCs w:val="28"/>
                <w:lang w:val="en-US"/>
              </w:rPr>
              <w:t xml:space="preserve"> </w:t>
            </w:r>
            <w:r>
              <w:rPr>
                <w:sz w:val="28"/>
                <w:szCs w:val="28"/>
              </w:rPr>
              <w:t>тавсифлашда</w:t>
            </w:r>
            <w:r>
              <w:rPr>
                <w:sz w:val="28"/>
                <w:szCs w:val="28"/>
                <w:lang w:val="en-US"/>
              </w:rPr>
              <w:t xml:space="preserve"> </w:t>
            </w:r>
            <w:r>
              <w:rPr>
                <w:sz w:val="28"/>
                <w:szCs w:val="28"/>
              </w:rPr>
              <w:t>фойдаланилади</w:t>
            </w:r>
            <w:r>
              <w:rPr>
                <w:sz w:val="28"/>
                <w:szCs w:val="28"/>
                <w:lang w:val="en-US"/>
              </w:rPr>
              <w:t xml:space="preserve">. </w:t>
            </w:r>
          </w:p>
          <w:p w14:paraId="0C5D8E13" w14:textId="37EE6581" w:rsidR="004B34C8" w:rsidRDefault="00724D06">
            <w:pPr>
              <w:jc w:val="both"/>
              <w:rPr>
                <w:sz w:val="28"/>
                <w:szCs w:val="28"/>
                <w:lang w:val="en-US"/>
              </w:rPr>
            </w:pPr>
            <w:r>
              <w:rPr>
                <w:sz w:val="28"/>
                <w:szCs w:val="28"/>
                <w:lang w:val="en-US"/>
              </w:rPr>
              <w:t xml:space="preserve">2 </w:t>
            </w:r>
            <w:r>
              <w:rPr>
                <w:sz w:val="28"/>
                <w:szCs w:val="28"/>
              </w:rPr>
              <w:t>Микропроцессор</w:t>
            </w:r>
            <w:r>
              <w:rPr>
                <w:sz w:val="28"/>
                <w:szCs w:val="28"/>
                <w:lang w:val="en-US"/>
              </w:rPr>
              <w:t xml:space="preserve"> </w:t>
            </w:r>
            <w:r>
              <w:rPr>
                <w:sz w:val="28"/>
                <w:szCs w:val="28"/>
              </w:rPr>
              <w:t>ички</w:t>
            </w:r>
            <w:r>
              <w:rPr>
                <w:sz w:val="28"/>
                <w:szCs w:val="28"/>
                <w:lang w:val="en-US"/>
              </w:rPr>
              <w:t xml:space="preserve"> </w:t>
            </w:r>
            <w:r>
              <w:rPr>
                <w:sz w:val="28"/>
                <w:szCs w:val="28"/>
              </w:rPr>
              <w:t>шиналаридан</w:t>
            </w:r>
            <w:r>
              <w:rPr>
                <w:sz w:val="28"/>
                <w:szCs w:val="28"/>
                <w:lang w:val="en-US"/>
              </w:rPr>
              <w:t xml:space="preserve"> </w:t>
            </w:r>
            <w:r>
              <w:rPr>
                <w:sz w:val="28"/>
                <w:szCs w:val="28"/>
              </w:rPr>
              <w:t>бири</w:t>
            </w:r>
            <w:r>
              <w:rPr>
                <w:sz w:val="28"/>
                <w:szCs w:val="28"/>
                <w:lang w:val="en-US"/>
              </w:rPr>
              <w:t xml:space="preserve">. </w:t>
            </w:r>
            <w:r>
              <w:rPr>
                <w:sz w:val="28"/>
                <w:szCs w:val="28"/>
              </w:rPr>
              <w:t>Одатда</w:t>
            </w:r>
            <w:r>
              <w:rPr>
                <w:sz w:val="28"/>
                <w:szCs w:val="28"/>
                <w:lang w:val="en-US"/>
              </w:rPr>
              <w:t xml:space="preserve"> </w:t>
            </w:r>
            <w:r>
              <w:rPr>
                <w:sz w:val="28"/>
                <w:szCs w:val="28"/>
              </w:rPr>
              <w:t>тизим</w:t>
            </w:r>
            <w:r>
              <w:rPr>
                <w:sz w:val="28"/>
                <w:szCs w:val="28"/>
                <w:lang w:val="en-US"/>
              </w:rPr>
              <w:t xml:space="preserve"> </w:t>
            </w:r>
            <w:r>
              <w:rPr>
                <w:sz w:val="28"/>
                <w:szCs w:val="28"/>
              </w:rPr>
              <w:t>платасидаги</w:t>
            </w:r>
            <w:r>
              <w:rPr>
                <w:sz w:val="28"/>
                <w:szCs w:val="28"/>
                <w:lang w:val="en-US"/>
              </w:rPr>
              <w:t xml:space="preserve"> </w:t>
            </w:r>
            <w:r>
              <w:rPr>
                <w:sz w:val="28"/>
                <w:szCs w:val="28"/>
              </w:rPr>
              <w:t>маълумотлар</w:t>
            </w:r>
            <w:r>
              <w:rPr>
                <w:sz w:val="28"/>
                <w:szCs w:val="28"/>
                <w:lang w:val="en-US"/>
              </w:rPr>
              <w:t xml:space="preserve"> </w:t>
            </w:r>
            <w:r>
              <w:rPr>
                <w:sz w:val="28"/>
                <w:szCs w:val="28"/>
              </w:rPr>
              <w:t>шинасига</w:t>
            </w:r>
            <w:r>
              <w:rPr>
                <w:sz w:val="28"/>
                <w:szCs w:val="28"/>
                <w:lang w:val="en-US"/>
              </w:rPr>
              <w:t xml:space="preserve"> </w:t>
            </w:r>
            <w:r>
              <w:rPr>
                <w:sz w:val="28"/>
                <w:szCs w:val="28"/>
              </w:rPr>
              <w:t>қараганда</w:t>
            </w:r>
            <w:r>
              <w:rPr>
                <w:sz w:val="28"/>
                <w:szCs w:val="28"/>
                <w:lang w:val="en-US"/>
              </w:rPr>
              <w:t xml:space="preserve"> </w:t>
            </w:r>
            <w:r>
              <w:rPr>
                <w:sz w:val="28"/>
                <w:szCs w:val="28"/>
              </w:rPr>
              <w:t>кенгроқ</w:t>
            </w:r>
            <w:r>
              <w:rPr>
                <w:sz w:val="28"/>
                <w:szCs w:val="28"/>
                <w:lang w:val="en-US"/>
              </w:rPr>
              <w:t xml:space="preserve"> (128 </w:t>
            </w:r>
            <w:r>
              <w:rPr>
                <w:sz w:val="28"/>
                <w:szCs w:val="28"/>
              </w:rPr>
              <w:t>ёки</w:t>
            </w:r>
            <w:r>
              <w:rPr>
                <w:sz w:val="28"/>
                <w:szCs w:val="28"/>
                <w:lang w:val="en-US"/>
              </w:rPr>
              <w:t xml:space="preserve"> 256 </w:t>
            </w:r>
            <w:r>
              <w:rPr>
                <w:sz w:val="28"/>
                <w:szCs w:val="28"/>
              </w:rPr>
              <w:t>разрядли</w:t>
            </w:r>
            <w:r>
              <w:rPr>
                <w:sz w:val="28"/>
                <w:szCs w:val="28"/>
                <w:lang w:val="en-US"/>
              </w:rPr>
              <w:t xml:space="preserve">) </w:t>
            </w:r>
            <w:r>
              <w:rPr>
                <w:sz w:val="28"/>
                <w:szCs w:val="28"/>
              </w:rPr>
              <w:t>бўлади</w:t>
            </w:r>
            <w:r>
              <w:rPr>
                <w:sz w:val="28"/>
                <w:szCs w:val="28"/>
                <w:lang w:val="en-US"/>
              </w:rPr>
              <w:t>.</w:t>
            </w:r>
            <w:r w:rsidR="00117147">
              <w:rPr>
                <w:sz w:val="28"/>
                <w:szCs w:val="28"/>
                <w:lang w:val="en-US"/>
              </w:rPr>
              <w:t xml:space="preserve"> </w:t>
            </w:r>
          </w:p>
          <w:p w14:paraId="7C201C75" w14:textId="77777777" w:rsidR="00724D06" w:rsidRDefault="00724D06">
            <w:pPr>
              <w:jc w:val="both"/>
              <w:rPr>
                <w:sz w:val="28"/>
                <w:szCs w:val="28"/>
                <w:lang w:val="en-US"/>
              </w:rPr>
            </w:pPr>
          </w:p>
        </w:tc>
      </w:tr>
      <w:tr w:rsidR="00724D06" w:rsidRPr="009553DA" w14:paraId="71D1C894" w14:textId="77777777">
        <w:tc>
          <w:tcPr>
            <w:tcW w:w="4000" w:type="dxa"/>
            <w:shd w:val="clear" w:color="auto" w:fill="auto"/>
          </w:tcPr>
          <w:p w14:paraId="08157AC0" w14:textId="40E39CF5" w:rsidR="0026398F" w:rsidRDefault="004B34C8" w:rsidP="0026398F">
            <w:pPr>
              <w:rPr>
                <w:sz w:val="28"/>
                <w:szCs w:val="28"/>
                <w:lang w:val="en-US"/>
              </w:rPr>
            </w:pPr>
            <w:r>
              <w:rPr>
                <w:b/>
                <w:sz w:val="28"/>
                <w:szCs w:val="28"/>
              </w:rPr>
              <w:t>Ш</w:t>
            </w:r>
            <w:r w:rsidR="00724D06">
              <w:rPr>
                <w:b/>
                <w:sz w:val="28"/>
                <w:szCs w:val="28"/>
              </w:rPr>
              <w:t>ина</w:t>
            </w:r>
            <w:r w:rsidR="00724D06">
              <w:rPr>
                <w:b/>
                <w:sz w:val="28"/>
                <w:szCs w:val="28"/>
                <w:lang w:val="en-US"/>
              </w:rPr>
              <w:t xml:space="preserve"> </w:t>
            </w:r>
            <w:r w:rsidR="00724D06">
              <w:rPr>
                <w:b/>
                <w:sz w:val="28"/>
                <w:szCs w:val="28"/>
              </w:rPr>
              <w:t>управления</w:t>
            </w:r>
            <w:r w:rsidR="00117147">
              <w:rPr>
                <w:b/>
                <w:sz w:val="28"/>
                <w:szCs w:val="28"/>
                <w:lang w:val="en-US"/>
              </w:rPr>
              <w:t xml:space="preserve"> </w:t>
            </w:r>
            <w:r>
              <w:rPr>
                <w:b/>
                <w:bCs/>
                <w:sz w:val="28"/>
                <w:szCs w:val="28"/>
                <w:lang w:val="en-US"/>
              </w:rPr>
              <w:t>uz</w:t>
            </w:r>
            <w:r>
              <w:rPr>
                <w:bCs/>
                <w:sz w:val="28"/>
                <w:szCs w:val="28"/>
                <w:lang w:val="en-US"/>
              </w:rPr>
              <w:t xml:space="preserve"> -</w:t>
            </w:r>
            <w:r>
              <w:rPr>
                <w:sz w:val="28"/>
                <w:szCs w:val="28"/>
                <w:lang w:val="en-US"/>
              </w:rPr>
              <w:t xml:space="preserve"> </w:t>
            </w:r>
            <w:r w:rsidR="0026398F">
              <w:rPr>
                <w:sz w:val="28"/>
                <w:szCs w:val="28"/>
                <w:lang w:val="en-US"/>
              </w:rPr>
              <w:t>boshqarish shinasi</w:t>
            </w:r>
            <w:r w:rsidR="00117147">
              <w:rPr>
                <w:sz w:val="28"/>
                <w:szCs w:val="28"/>
                <w:lang w:val="en-US"/>
              </w:rPr>
              <w:t xml:space="preserve"> </w:t>
            </w:r>
          </w:p>
          <w:p w14:paraId="3B12CF6C" w14:textId="3F1B35A9" w:rsidR="004B34C8" w:rsidRDefault="00117147" w:rsidP="004B34C8">
            <w:pPr>
              <w:rPr>
                <w:sz w:val="28"/>
                <w:szCs w:val="28"/>
                <w:lang w:val="en-US"/>
              </w:rPr>
            </w:pPr>
            <w:r>
              <w:rPr>
                <w:sz w:val="28"/>
                <w:szCs w:val="28"/>
                <w:lang w:val="en-US"/>
              </w:rPr>
              <w:t xml:space="preserve"> </w:t>
            </w:r>
            <w:r w:rsidR="004B34C8">
              <w:rPr>
                <w:sz w:val="28"/>
                <w:szCs w:val="28"/>
              </w:rPr>
              <w:t>бошқариш</w:t>
            </w:r>
            <w:r w:rsidR="004B34C8">
              <w:rPr>
                <w:sz w:val="28"/>
                <w:szCs w:val="28"/>
                <w:lang w:val="en-US"/>
              </w:rPr>
              <w:t xml:space="preserve"> </w:t>
            </w:r>
            <w:r w:rsidR="004B34C8">
              <w:rPr>
                <w:sz w:val="28"/>
                <w:szCs w:val="28"/>
              </w:rPr>
              <w:t>шинаси</w:t>
            </w:r>
            <w:r>
              <w:rPr>
                <w:sz w:val="28"/>
                <w:szCs w:val="28"/>
                <w:lang w:val="en-US"/>
              </w:rPr>
              <w:t xml:space="preserve"> </w:t>
            </w:r>
          </w:p>
          <w:p w14:paraId="5BAC3A80"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control bus</w:t>
            </w:r>
          </w:p>
        </w:tc>
        <w:tc>
          <w:tcPr>
            <w:tcW w:w="5828" w:type="dxa"/>
            <w:shd w:val="clear" w:color="auto" w:fill="auto"/>
          </w:tcPr>
          <w:p w14:paraId="794D1949" w14:textId="1948CBA3" w:rsidR="004B34C8" w:rsidRDefault="00724D06">
            <w:pPr>
              <w:jc w:val="both"/>
              <w:rPr>
                <w:sz w:val="28"/>
                <w:szCs w:val="28"/>
              </w:rPr>
            </w:pPr>
            <w:r>
              <w:rPr>
                <w:sz w:val="28"/>
                <w:szCs w:val="28"/>
              </w:rPr>
              <w:t>Часть шины, по которой передаются управляющие сигналы.</w:t>
            </w:r>
            <w:r w:rsidR="00117147">
              <w:rPr>
                <w:sz w:val="28"/>
                <w:szCs w:val="28"/>
              </w:rPr>
              <w:t xml:space="preserve"> </w:t>
            </w:r>
          </w:p>
          <w:p w14:paraId="1DD00F17" w14:textId="77777777" w:rsidR="0026398F" w:rsidRDefault="0026398F">
            <w:pPr>
              <w:jc w:val="both"/>
              <w:rPr>
                <w:sz w:val="28"/>
                <w:szCs w:val="28"/>
              </w:rPr>
            </w:pPr>
          </w:p>
          <w:p w14:paraId="51DFABB6" w14:textId="77777777" w:rsidR="004B34C8" w:rsidRDefault="0026398F">
            <w:pPr>
              <w:jc w:val="both"/>
              <w:rPr>
                <w:sz w:val="28"/>
                <w:szCs w:val="28"/>
                <w:lang w:val="en-US"/>
              </w:rPr>
            </w:pPr>
            <w:r>
              <w:rPr>
                <w:sz w:val="28"/>
                <w:szCs w:val="28"/>
                <w:lang w:val="en-US"/>
              </w:rPr>
              <w:t>Shinaning, boshqaruvchi signallar uzatiladigan qismi.</w:t>
            </w:r>
          </w:p>
          <w:p w14:paraId="0CCB5477" w14:textId="77777777" w:rsidR="0026398F" w:rsidRDefault="0026398F">
            <w:pPr>
              <w:jc w:val="both"/>
              <w:rPr>
                <w:sz w:val="28"/>
                <w:szCs w:val="28"/>
                <w:lang w:val="en-US"/>
              </w:rPr>
            </w:pPr>
          </w:p>
          <w:p w14:paraId="6F74098F" w14:textId="0908485A" w:rsidR="004B34C8" w:rsidRDefault="00724D06">
            <w:pPr>
              <w:jc w:val="both"/>
              <w:rPr>
                <w:sz w:val="28"/>
                <w:szCs w:val="28"/>
              </w:rPr>
            </w:pPr>
            <w:r>
              <w:rPr>
                <w:sz w:val="28"/>
                <w:szCs w:val="28"/>
              </w:rPr>
              <w:t>Шинанинг, бошқарувчи сигналлар узатилади</w:t>
            </w:r>
            <w:r w:rsidR="00F80B67">
              <w:rPr>
                <w:sz w:val="28"/>
                <w:szCs w:val="28"/>
              </w:rPr>
              <w:t>-</w:t>
            </w:r>
            <w:r>
              <w:rPr>
                <w:sz w:val="28"/>
                <w:szCs w:val="28"/>
              </w:rPr>
              <w:t>ган қисми.</w:t>
            </w:r>
            <w:r w:rsidR="00117147">
              <w:rPr>
                <w:sz w:val="28"/>
                <w:szCs w:val="28"/>
              </w:rPr>
              <w:t xml:space="preserve"> </w:t>
            </w:r>
          </w:p>
          <w:p w14:paraId="519F92DB" w14:textId="77777777" w:rsidR="00724D06" w:rsidRDefault="00724D06">
            <w:pPr>
              <w:jc w:val="both"/>
              <w:rPr>
                <w:sz w:val="28"/>
                <w:szCs w:val="28"/>
              </w:rPr>
            </w:pPr>
          </w:p>
        </w:tc>
      </w:tr>
      <w:tr w:rsidR="00724D06" w:rsidRPr="009553DA" w14:paraId="4BA7228D" w14:textId="77777777">
        <w:tc>
          <w:tcPr>
            <w:tcW w:w="4000" w:type="dxa"/>
            <w:shd w:val="clear" w:color="auto" w:fill="auto"/>
          </w:tcPr>
          <w:p w14:paraId="1808BA9F" w14:textId="399CAA65" w:rsidR="0026398F" w:rsidRDefault="004B34C8" w:rsidP="0026398F">
            <w:pPr>
              <w:rPr>
                <w:sz w:val="28"/>
                <w:szCs w:val="28"/>
                <w:lang w:val="en-US"/>
              </w:rPr>
            </w:pPr>
            <w:r>
              <w:rPr>
                <w:b/>
                <w:sz w:val="28"/>
                <w:szCs w:val="28"/>
              </w:rPr>
              <w:t>Ш</w:t>
            </w:r>
            <w:r w:rsidR="00724D06">
              <w:rPr>
                <w:b/>
                <w:sz w:val="28"/>
                <w:szCs w:val="28"/>
              </w:rPr>
              <w:t>люз</w:t>
            </w:r>
            <w:r w:rsidR="00724D06">
              <w:rPr>
                <w:b/>
                <w:sz w:val="28"/>
                <w:szCs w:val="28"/>
                <w:lang w:val="en-US"/>
              </w:rPr>
              <w:t xml:space="preserve"> Internet IP</w:t>
            </w:r>
            <w:r>
              <w:rPr>
                <w:b/>
                <w:sz w:val="28"/>
                <w:szCs w:val="28"/>
                <w:lang w:val="en-US"/>
              </w:rPr>
              <w:t>/</w:t>
            </w:r>
            <w:r w:rsidR="00724D06">
              <w:rPr>
                <w:b/>
                <w:sz w:val="28"/>
                <w:szCs w:val="28"/>
                <w:lang w:val="en-US"/>
              </w:rPr>
              <w:t>IPX</w:t>
            </w:r>
            <w:r w:rsidR="00117147">
              <w:rPr>
                <w:b/>
                <w:sz w:val="28"/>
                <w:szCs w:val="28"/>
                <w:lang w:val="en-US"/>
              </w:rPr>
              <w:t xml:space="preserve"> </w:t>
            </w:r>
            <w:r>
              <w:rPr>
                <w:b/>
                <w:bCs/>
                <w:sz w:val="28"/>
                <w:szCs w:val="28"/>
                <w:lang w:val="en-US"/>
              </w:rPr>
              <w:t>uz</w:t>
            </w:r>
            <w:r>
              <w:rPr>
                <w:bCs/>
                <w:sz w:val="28"/>
                <w:szCs w:val="28"/>
                <w:lang w:val="en-US"/>
              </w:rPr>
              <w:t xml:space="preserve"> -</w:t>
            </w:r>
            <w:r>
              <w:rPr>
                <w:sz w:val="28"/>
                <w:szCs w:val="28"/>
                <w:lang w:val="en-US"/>
              </w:rPr>
              <w:t xml:space="preserve"> </w:t>
            </w:r>
            <w:r w:rsidR="0026398F">
              <w:rPr>
                <w:i/>
                <w:sz w:val="28"/>
                <w:szCs w:val="28"/>
                <w:lang w:val="en-US"/>
              </w:rPr>
              <w:t>Internet IP/IPX</w:t>
            </w:r>
            <w:r w:rsidR="0026398F">
              <w:rPr>
                <w:sz w:val="28"/>
                <w:szCs w:val="28"/>
                <w:lang w:val="en-US"/>
              </w:rPr>
              <w:t xml:space="preserve"> shlyuzi</w:t>
            </w:r>
            <w:r w:rsidR="00117147">
              <w:rPr>
                <w:sz w:val="28"/>
                <w:szCs w:val="28"/>
                <w:lang w:val="en-US"/>
              </w:rPr>
              <w:t xml:space="preserve"> </w:t>
            </w:r>
          </w:p>
          <w:p w14:paraId="21EC2C1F" w14:textId="52224E52" w:rsidR="004B34C8" w:rsidRDefault="00117147" w:rsidP="004B34C8">
            <w:pPr>
              <w:rPr>
                <w:sz w:val="28"/>
                <w:szCs w:val="28"/>
                <w:lang w:val="en-US"/>
              </w:rPr>
            </w:pPr>
            <w:r>
              <w:rPr>
                <w:sz w:val="28"/>
                <w:szCs w:val="28"/>
                <w:lang w:val="en-US"/>
              </w:rPr>
              <w:t xml:space="preserve"> </w:t>
            </w:r>
            <w:r w:rsidR="004B34C8">
              <w:rPr>
                <w:sz w:val="28"/>
                <w:szCs w:val="28"/>
                <w:lang w:val="en-US"/>
              </w:rPr>
              <w:t xml:space="preserve">Internet IP/IPX </w:t>
            </w:r>
            <w:r w:rsidR="004B34C8">
              <w:rPr>
                <w:sz w:val="28"/>
                <w:szCs w:val="28"/>
              </w:rPr>
              <w:t>шлюзи</w:t>
            </w:r>
            <w:r>
              <w:rPr>
                <w:sz w:val="28"/>
                <w:szCs w:val="28"/>
                <w:lang w:val="en-US"/>
              </w:rPr>
              <w:t xml:space="preserve"> </w:t>
            </w:r>
          </w:p>
          <w:p w14:paraId="7C656A3D"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840938">
              <w:rPr>
                <w:sz w:val="28"/>
                <w:szCs w:val="28"/>
                <w:lang w:val="en-US"/>
              </w:rPr>
              <w:t>I</w:t>
            </w:r>
            <w:r w:rsidR="00724D06">
              <w:rPr>
                <w:sz w:val="28"/>
                <w:szCs w:val="28"/>
                <w:lang w:val="en-US"/>
              </w:rPr>
              <w:t>nternet IP</w:t>
            </w:r>
            <w:r>
              <w:rPr>
                <w:sz w:val="28"/>
                <w:szCs w:val="28"/>
                <w:lang w:val="en-US"/>
              </w:rPr>
              <w:t>/</w:t>
            </w:r>
            <w:r w:rsidR="00724D06">
              <w:rPr>
                <w:sz w:val="28"/>
                <w:szCs w:val="28"/>
                <w:lang w:val="en-US"/>
              </w:rPr>
              <w:t>IPX geteway</w:t>
            </w:r>
          </w:p>
        </w:tc>
        <w:tc>
          <w:tcPr>
            <w:tcW w:w="5828" w:type="dxa"/>
            <w:shd w:val="clear" w:color="auto" w:fill="auto"/>
          </w:tcPr>
          <w:p w14:paraId="59A9A337" w14:textId="7B32AA8F" w:rsidR="004B34C8" w:rsidRDefault="00724D06">
            <w:pPr>
              <w:jc w:val="both"/>
              <w:rPr>
                <w:sz w:val="28"/>
                <w:szCs w:val="28"/>
              </w:rPr>
            </w:pPr>
            <w:r>
              <w:rPr>
                <w:sz w:val="28"/>
                <w:szCs w:val="28"/>
              </w:rPr>
              <w:t>Программный или аппаратный модуль, преобразующий пакеты IP и IPX обратно. Позволяет сети NetWare получать доступ в Интернет.</w:t>
            </w:r>
            <w:r w:rsidR="00117147">
              <w:rPr>
                <w:sz w:val="28"/>
                <w:szCs w:val="28"/>
              </w:rPr>
              <w:t xml:space="preserve"> </w:t>
            </w:r>
          </w:p>
          <w:p w14:paraId="5BE754F6" w14:textId="77777777" w:rsidR="0026398F" w:rsidRDefault="0026398F">
            <w:pPr>
              <w:jc w:val="both"/>
              <w:rPr>
                <w:sz w:val="28"/>
                <w:szCs w:val="28"/>
              </w:rPr>
            </w:pPr>
          </w:p>
          <w:p w14:paraId="54B3555B" w14:textId="77777777" w:rsidR="004B34C8" w:rsidRDefault="0026398F">
            <w:pPr>
              <w:jc w:val="both"/>
              <w:rPr>
                <w:sz w:val="28"/>
                <w:szCs w:val="28"/>
              </w:rPr>
            </w:pPr>
            <w:r>
              <w:rPr>
                <w:i/>
                <w:sz w:val="28"/>
                <w:szCs w:val="28"/>
                <w:lang w:val="en-US"/>
              </w:rPr>
              <w:t>IP</w:t>
            </w:r>
            <w:r>
              <w:rPr>
                <w:sz w:val="28"/>
                <w:szCs w:val="28"/>
              </w:rPr>
              <w:t xml:space="preserve"> </w:t>
            </w:r>
            <w:r>
              <w:rPr>
                <w:sz w:val="28"/>
                <w:szCs w:val="28"/>
                <w:lang w:val="en-US"/>
              </w:rPr>
              <w:t>va</w:t>
            </w:r>
            <w:r>
              <w:rPr>
                <w:sz w:val="28"/>
                <w:szCs w:val="28"/>
              </w:rPr>
              <w:t xml:space="preserve"> </w:t>
            </w:r>
            <w:r>
              <w:rPr>
                <w:i/>
                <w:sz w:val="28"/>
                <w:szCs w:val="28"/>
                <w:lang w:val="en-US"/>
              </w:rPr>
              <w:t>IPX</w:t>
            </w:r>
            <w:r>
              <w:rPr>
                <w:sz w:val="28"/>
                <w:szCs w:val="28"/>
              </w:rPr>
              <w:t xml:space="preserve"> </w:t>
            </w:r>
            <w:r>
              <w:rPr>
                <w:sz w:val="28"/>
                <w:szCs w:val="28"/>
                <w:lang w:val="en-US"/>
              </w:rPr>
              <w:t>paketlarni</w:t>
            </w:r>
            <w:r>
              <w:rPr>
                <w:sz w:val="28"/>
                <w:szCs w:val="28"/>
              </w:rPr>
              <w:t xml:space="preserve"> </w:t>
            </w:r>
            <w:r>
              <w:rPr>
                <w:sz w:val="28"/>
                <w:szCs w:val="28"/>
                <w:lang w:val="en-US"/>
              </w:rPr>
              <w:t>qayta</w:t>
            </w:r>
            <w:r>
              <w:rPr>
                <w:sz w:val="28"/>
                <w:szCs w:val="28"/>
              </w:rPr>
              <w:t xml:space="preserve"> </w:t>
            </w:r>
            <w:r w:rsidR="00E628D2">
              <w:rPr>
                <w:sz w:val="28"/>
                <w:szCs w:val="28"/>
                <w:lang w:val="en-US"/>
              </w:rPr>
              <w:t>o</w:t>
            </w:r>
            <w:r w:rsidR="00E628D2">
              <w:rPr>
                <w:sz w:val="28"/>
                <w:szCs w:val="28"/>
              </w:rPr>
              <w:t>‘</w:t>
            </w:r>
            <w:r>
              <w:rPr>
                <w:sz w:val="28"/>
                <w:szCs w:val="28"/>
                <w:lang w:val="en-US"/>
              </w:rPr>
              <w:t>zgartiruvchi</w:t>
            </w:r>
            <w:r>
              <w:rPr>
                <w:sz w:val="28"/>
                <w:szCs w:val="28"/>
              </w:rPr>
              <w:t xml:space="preserve"> </w:t>
            </w:r>
            <w:r>
              <w:rPr>
                <w:sz w:val="28"/>
                <w:szCs w:val="28"/>
                <w:lang w:val="en-US"/>
              </w:rPr>
              <w:t>dasturiy</w:t>
            </w:r>
            <w:r>
              <w:rPr>
                <w:sz w:val="28"/>
                <w:szCs w:val="28"/>
              </w:rPr>
              <w:t xml:space="preserve"> </w:t>
            </w:r>
            <w:r>
              <w:rPr>
                <w:sz w:val="28"/>
                <w:szCs w:val="28"/>
                <w:lang w:val="en-US"/>
              </w:rPr>
              <w:t>yoki</w:t>
            </w:r>
            <w:r>
              <w:rPr>
                <w:sz w:val="28"/>
                <w:szCs w:val="28"/>
              </w:rPr>
              <w:t xml:space="preserve"> </w:t>
            </w:r>
            <w:r>
              <w:rPr>
                <w:sz w:val="28"/>
                <w:szCs w:val="28"/>
                <w:lang w:val="en-US"/>
              </w:rPr>
              <w:t>apparat</w:t>
            </w:r>
            <w:r>
              <w:rPr>
                <w:sz w:val="28"/>
                <w:szCs w:val="28"/>
              </w:rPr>
              <w:t xml:space="preserve"> </w:t>
            </w:r>
            <w:r>
              <w:rPr>
                <w:sz w:val="28"/>
                <w:szCs w:val="28"/>
                <w:lang w:val="en-US"/>
              </w:rPr>
              <w:t>modul</w:t>
            </w:r>
            <w:r>
              <w:rPr>
                <w:sz w:val="28"/>
                <w:szCs w:val="28"/>
              </w:rPr>
              <w:t xml:space="preserve">. </w:t>
            </w:r>
            <w:r>
              <w:rPr>
                <w:i/>
                <w:sz w:val="28"/>
                <w:szCs w:val="28"/>
                <w:lang w:val="en-US"/>
              </w:rPr>
              <w:t>NetWare</w:t>
            </w:r>
            <w:r>
              <w:rPr>
                <w:sz w:val="28"/>
                <w:szCs w:val="28"/>
              </w:rPr>
              <w:t xml:space="preserve"> </w:t>
            </w:r>
            <w:r>
              <w:rPr>
                <w:sz w:val="28"/>
                <w:szCs w:val="28"/>
                <w:lang w:val="en-US"/>
              </w:rPr>
              <w:t>tarmo</w:t>
            </w:r>
            <w:r w:rsidR="00460579">
              <w:rPr>
                <w:sz w:val="28"/>
                <w:szCs w:val="28"/>
                <w:lang w:val="en-US"/>
              </w:rPr>
              <w:t>g</w:t>
            </w:r>
            <w:r w:rsidR="00460579">
              <w:rPr>
                <w:sz w:val="28"/>
                <w:szCs w:val="28"/>
              </w:rPr>
              <w:t>‘</w:t>
            </w:r>
            <w:r w:rsidR="00DD2EA6">
              <w:rPr>
                <w:sz w:val="28"/>
                <w:szCs w:val="28"/>
              </w:rPr>
              <w:t>i</w:t>
            </w:r>
            <w:r>
              <w:rPr>
                <w:sz w:val="28"/>
                <w:szCs w:val="28"/>
                <w:lang w:val="en-US"/>
              </w:rPr>
              <w:t>ga</w:t>
            </w:r>
            <w:r>
              <w:rPr>
                <w:sz w:val="28"/>
                <w:szCs w:val="28"/>
              </w:rPr>
              <w:t xml:space="preserve"> </w:t>
            </w:r>
            <w:r w:rsidR="00A6304E">
              <w:rPr>
                <w:sz w:val="28"/>
                <w:szCs w:val="28"/>
              </w:rPr>
              <w:br/>
            </w:r>
            <w:r>
              <w:rPr>
                <w:sz w:val="28"/>
                <w:szCs w:val="28"/>
                <w:lang w:val="en-US"/>
              </w:rPr>
              <w:t>Internetdan</w:t>
            </w:r>
            <w:r>
              <w:rPr>
                <w:sz w:val="28"/>
                <w:szCs w:val="28"/>
              </w:rPr>
              <w:t xml:space="preserve"> </w:t>
            </w:r>
            <w:r>
              <w:rPr>
                <w:sz w:val="28"/>
                <w:szCs w:val="28"/>
                <w:lang w:val="en-US"/>
              </w:rPr>
              <w:t>foydalanish</w:t>
            </w:r>
            <w:r>
              <w:rPr>
                <w:sz w:val="28"/>
                <w:szCs w:val="28"/>
              </w:rPr>
              <w:t xml:space="preserve"> </w:t>
            </w:r>
            <w:r>
              <w:rPr>
                <w:sz w:val="28"/>
                <w:szCs w:val="28"/>
                <w:lang w:val="en-US"/>
              </w:rPr>
              <w:t>imkonini</w:t>
            </w:r>
            <w:r>
              <w:rPr>
                <w:sz w:val="28"/>
                <w:szCs w:val="28"/>
              </w:rPr>
              <w:t xml:space="preserve"> </w:t>
            </w:r>
            <w:r>
              <w:rPr>
                <w:sz w:val="28"/>
                <w:szCs w:val="28"/>
                <w:lang w:val="en-US"/>
              </w:rPr>
              <w:t>beradi</w:t>
            </w:r>
            <w:r>
              <w:rPr>
                <w:sz w:val="28"/>
                <w:szCs w:val="28"/>
              </w:rPr>
              <w:t>.</w:t>
            </w:r>
          </w:p>
          <w:p w14:paraId="7EDE64CA" w14:textId="77777777" w:rsidR="0026398F" w:rsidRDefault="0026398F">
            <w:pPr>
              <w:jc w:val="both"/>
              <w:rPr>
                <w:sz w:val="28"/>
                <w:szCs w:val="28"/>
              </w:rPr>
            </w:pPr>
          </w:p>
          <w:p w14:paraId="34CD8654" w14:textId="0885F8B3" w:rsidR="00724D06" w:rsidRDefault="00724D06">
            <w:pPr>
              <w:jc w:val="both"/>
              <w:rPr>
                <w:sz w:val="28"/>
                <w:szCs w:val="28"/>
              </w:rPr>
            </w:pPr>
            <w:r>
              <w:rPr>
                <w:sz w:val="28"/>
                <w:szCs w:val="28"/>
              </w:rPr>
              <w:t>IP ва IPX пакетларни қайта ўзгартирувчи дастурий ёки аппарат модуль. NetWare тармоғига Интернетдан фойдаланиш имконини беради.</w:t>
            </w:r>
            <w:r w:rsidR="00117147">
              <w:rPr>
                <w:sz w:val="28"/>
                <w:szCs w:val="28"/>
              </w:rPr>
              <w:t xml:space="preserve"> </w:t>
            </w:r>
          </w:p>
        </w:tc>
      </w:tr>
      <w:tr w:rsidR="00724D06" w:rsidRPr="009553DA" w14:paraId="2C429782" w14:textId="77777777">
        <w:tc>
          <w:tcPr>
            <w:tcW w:w="4000" w:type="dxa"/>
            <w:shd w:val="clear" w:color="auto" w:fill="auto"/>
          </w:tcPr>
          <w:p w14:paraId="65E5537C" w14:textId="4643D0E5" w:rsidR="0026398F" w:rsidRDefault="004B34C8" w:rsidP="0026398F">
            <w:pPr>
              <w:rPr>
                <w:sz w:val="28"/>
                <w:szCs w:val="28"/>
              </w:rPr>
            </w:pPr>
            <w:r>
              <w:rPr>
                <w:b/>
                <w:sz w:val="28"/>
                <w:szCs w:val="28"/>
              </w:rPr>
              <w:lastRenderedPageBreak/>
              <w:t>Ш</w:t>
            </w:r>
            <w:r w:rsidR="00724D06">
              <w:rPr>
                <w:b/>
                <w:sz w:val="28"/>
                <w:szCs w:val="28"/>
              </w:rPr>
              <w:t>люз приложений</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26398F">
              <w:rPr>
                <w:sz w:val="28"/>
                <w:szCs w:val="28"/>
                <w:lang w:val="en-US"/>
              </w:rPr>
              <w:t>ilovalar</w:t>
            </w:r>
            <w:r w:rsidR="0026398F">
              <w:rPr>
                <w:sz w:val="28"/>
                <w:szCs w:val="28"/>
              </w:rPr>
              <w:t xml:space="preserve"> </w:t>
            </w:r>
            <w:r w:rsidR="0026398F">
              <w:rPr>
                <w:sz w:val="28"/>
                <w:szCs w:val="28"/>
                <w:lang w:val="en-US"/>
              </w:rPr>
              <w:t>shlyuzi</w:t>
            </w:r>
            <w:r w:rsidR="00117147">
              <w:rPr>
                <w:sz w:val="28"/>
                <w:szCs w:val="28"/>
              </w:rPr>
              <w:t xml:space="preserve"> </w:t>
            </w:r>
          </w:p>
          <w:p w14:paraId="29C0BB34" w14:textId="2F9C5712" w:rsidR="004B34C8" w:rsidRDefault="00117147" w:rsidP="004B34C8">
            <w:pPr>
              <w:rPr>
                <w:sz w:val="28"/>
                <w:szCs w:val="28"/>
              </w:rPr>
            </w:pPr>
            <w:r>
              <w:rPr>
                <w:sz w:val="28"/>
                <w:szCs w:val="28"/>
              </w:rPr>
              <w:t xml:space="preserve"> </w:t>
            </w:r>
            <w:r w:rsidR="004B34C8">
              <w:rPr>
                <w:sz w:val="28"/>
                <w:szCs w:val="28"/>
              </w:rPr>
              <w:t>иловалар шлюзи</w:t>
            </w:r>
            <w:r>
              <w:rPr>
                <w:sz w:val="28"/>
                <w:szCs w:val="28"/>
              </w:rPr>
              <w:t xml:space="preserve"> </w:t>
            </w:r>
          </w:p>
          <w:p w14:paraId="61DA76BB" w14:textId="77777777" w:rsidR="00724D06" w:rsidRDefault="004B34C8" w:rsidP="004B34C8">
            <w:pPr>
              <w:rPr>
                <w:sz w:val="28"/>
                <w:szCs w:val="28"/>
                <w:lang w:val="en-US"/>
              </w:rPr>
            </w:pPr>
            <w:r>
              <w:rPr>
                <w:b/>
                <w:sz w:val="28"/>
                <w:szCs w:val="28"/>
                <w:lang w:val="en-US"/>
              </w:rPr>
              <w:t>en</w:t>
            </w:r>
            <w:r>
              <w:rPr>
                <w:sz w:val="28"/>
                <w:szCs w:val="28"/>
                <w:lang w:val="en-US"/>
              </w:rPr>
              <w:t xml:space="preserve"> - </w:t>
            </w:r>
            <w:r w:rsidR="00724D06">
              <w:rPr>
                <w:sz w:val="28"/>
                <w:szCs w:val="28"/>
                <w:lang w:val="en-US"/>
              </w:rPr>
              <w:t xml:space="preserve">application gateway </w:t>
            </w:r>
          </w:p>
        </w:tc>
        <w:tc>
          <w:tcPr>
            <w:tcW w:w="5828" w:type="dxa"/>
            <w:shd w:val="clear" w:color="auto" w:fill="auto"/>
          </w:tcPr>
          <w:p w14:paraId="1509D0A8" w14:textId="45AE7B1B" w:rsidR="004B34C8" w:rsidRDefault="00724D06">
            <w:pPr>
              <w:jc w:val="both"/>
              <w:rPr>
                <w:sz w:val="28"/>
                <w:szCs w:val="28"/>
              </w:rPr>
            </w:pPr>
            <w:r>
              <w:rPr>
                <w:sz w:val="28"/>
                <w:szCs w:val="28"/>
              </w:rPr>
              <w:t>Программа, перехватывающая трафик приложений определённого типа. Используется в межсетевых экранах.</w:t>
            </w:r>
            <w:r w:rsidR="00117147">
              <w:rPr>
                <w:sz w:val="28"/>
                <w:szCs w:val="28"/>
              </w:rPr>
              <w:t xml:space="preserve"> </w:t>
            </w:r>
          </w:p>
          <w:p w14:paraId="34968603" w14:textId="77777777" w:rsidR="0026398F" w:rsidRDefault="0026398F">
            <w:pPr>
              <w:jc w:val="both"/>
              <w:rPr>
                <w:sz w:val="28"/>
                <w:szCs w:val="28"/>
              </w:rPr>
            </w:pPr>
          </w:p>
          <w:p w14:paraId="0D9FF7C9" w14:textId="77777777" w:rsidR="004B34C8" w:rsidRDefault="0026398F">
            <w:pPr>
              <w:jc w:val="both"/>
              <w:rPr>
                <w:sz w:val="28"/>
                <w:szCs w:val="28"/>
              </w:rPr>
            </w:pPr>
            <w:r>
              <w:rPr>
                <w:sz w:val="28"/>
                <w:szCs w:val="28"/>
                <w:lang w:val="en-US"/>
              </w:rPr>
              <w:t>Muayyan</w:t>
            </w:r>
            <w:r>
              <w:rPr>
                <w:sz w:val="28"/>
                <w:szCs w:val="28"/>
              </w:rPr>
              <w:t xml:space="preserve"> </w:t>
            </w:r>
            <w:r>
              <w:rPr>
                <w:sz w:val="28"/>
                <w:szCs w:val="28"/>
                <w:lang w:val="en-US"/>
              </w:rPr>
              <w:t>turdagi</w:t>
            </w:r>
            <w:r>
              <w:rPr>
                <w:sz w:val="28"/>
                <w:szCs w:val="28"/>
              </w:rPr>
              <w:t xml:space="preserve"> </w:t>
            </w:r>
            <w:r>
              <w:rPr>
                <w:sz w:val="28"/>
                <w:szCs w:val="28"/>
                <w:lang w:val="en-US"/>
              </w:rPr>
              <w:t>ilovalar</w:t>
            </w:r>
            <w:r>
              <w:rPr>
                <w:sz w:val="28"/>
                <w:szCs w:val="28"/>
              </w:rPr>
              <w:t xml:space="preserve"> </w:t>
            </w:r>
            <w:r>
              <w:rPr>
                <w:sz w:val="28"/>
                <w:szCs w:val="28"/>
                <w:lang w:val="en-US"/>
              </w:rPr>
              <w:t>trafigini</w:t>
            </w:r>
            <w:r>
              <w:rPr>
                <w:sz w:val="28"/>
                <w:szCs w:val="28"/>
              </w:rPr>
              <w:t xml:space="preserve"> </w:t>
            </w:r>
            <w:r>
              <w:rPr>
                <w:sz w:val="28"/>
                <w:szCs w:val="28"/>
                <w:lang w:val="en-US"/>
              </w:rPr>
              <w:t>tutib</w:t>
            </w:r>
            <w:r>
              <w:rPr>
                <w:sz w:val="28"/>
                <w:szCs w:val="28"/>
              </w:rPr>
              <w:t xml:space="preserve"> </w:t>
            </w:r>
            <w:r>
              <w:rPr>
                <w:sz w:val="28"/>
                <w:szCs w:val="28"/>
                <w:lang w:val="en-US"/>
              </w:rPr>
              <w:t>oladigan</w:t>
            </w:r>
            <w:r>
              <w:rPr>
                <w:sz w:val="28"/>
                <w:szCs w:val="28"/>
              </w:rPr>
              <w:t xml:space="preserve"> </w:t>
            </w:r>
            <w:r>
              <w:rPr>
                <w:sz w:val="28"/>
                <w:szCs w:val="28"/>
                <w:lang w:val="en-US"/>
              </w:rPr>
              <w:t>dastur</w:t>
            </w:r>
            <w:r>
              <w:rPr>
                <w:sz w:val="28"/>
                <w:szCs w:val="28"/>
              </w:rPr>
              <w:t xml:space="preserve">. </w:t>
            </w:r>
            <w:r>
              <w:rPr>
                <w:sz w:val="28"/>
                <w:szCs w:val="28"/>
                <w:lang w:val="en-US"/>
              </w:rPr>
              <w:t>Tarmoqlararo</w:t>
            </w:r>
            <w:r>
              <w:rPr>
                <w:sz w:val="28"/>
                <w:szCs w:val="28"/>
              </w:rPr>
              <w:t xml:space="preserve"> </w:t>
            </w:r>
            <w:r>
              <w:rPr>
                <w:sz w:val="28"/>
                <w:szCs w:val="28"/>
                <w:lang w:val="en-US"/>
              </w:rPr>
              <w:t>ekranlarda</w:t>
            </w:r>
            <w:r>
              <w:rPr>
                <w:sz w:val="28"/>
                <w:szCs w:val="28"/>
              </w:rPr>
              <w:t xml:space="preserve"> </w:t>
            </w:r>
            <w:r>
              <w:rPr>
                <w:sz w:val="28"/>
                <w:szCs w:val="28"/>
                <w:lang w:val="en-US"/>
              </w:rPr>
              <w:t>foydalaniladi</w:t>
            </w:r>
            <w:r>
              <w:rPr>
                <w:sz w:val="28"/>
                <w:szCs w:val="28"/>
              </w:rPr>
              <w:t>.</w:t>
            </w:r>
          </w:p>
          <w:p w14:paraId="4CF19390" w14:textId="77777777" w:rsidR="0026398F" w:rsidRDefault="0026398F">
            <w:pPr>
              <w:jc w:val="both"/>
              <w:rPr>
                <w:sz w:val="28"/>
                <w:szCs w:val="28"/>
              </w:rPr>
            </w:pPr>
          </w:p>
          <w:p w14:paraId="6AB6E855" w14:textId="2DA33715" w:rsidR="004B34C8" w:rsidRDefault="00724D06">
            <w:pPr>
              <w:jc w:val="both"/>
              <w:rPr>
                <w:sz w:val="28"/>
                <w:szCs w:val="28"/>
              </w:rPr>
            </w:pPr>
            <w:r>
              <w:rPr>
                <w:sz w:val="28"/>
                <w:szCs w:val="28"/>
              </w:rPr>
              <w:t>Муайян турдаги иловалар трафигини тутиб оладиган дастур. Тармоқлараро экранларда фойдаланилади.</w:t>
            </w:r>
            <w:r w:rsidR="00117147">
              <w:rPr>
                <w:sz w:val="28"/>
                <w:szCs w:val="28"/>
              </w:rPr>
              <w:t xml:space="preserve"> </w:t>
            </w:r>
          </w:p>
          <w:p w14:paraId="05FBE9BC" w14:textId="77777777" w:rsidR="00724D06" w:rsidRDefault="00724D06">
            <w:pPr>
              <w:jc w:val="both"/>
              <w:rPr>
                <w:sz w:val="28"/>
                <w:szCs w:val="28"/>
                <w:lang w:val="en-US"/>
              </w:rPr>
            </w:pPr>
          </w:p>
        </w:tc>
      </w:tr>
      <w:tr w:rsidR="00724D06" w:rsidRPr="009553DA" w14:paraId="2C35715E" w14:textId="77777777">
        <w:tc>
          <w:tcPr>
            <w:tcW w:w="4000" w:type="dxa"/>
            <w:shd w:val="clear" w:color="auto" w:fill="auto"/>
          </w:tcPr>
          <w:p w14:paraId="11BB1146" w14:textId="2DC8DC6C" w:rsidR="0026398F" w:rsidRDefault="004B34C8" w:rsidP="0026398F">
            <w:pPr>
              <w:rPr>
                <w:sz w:val="28"/>
                <w:szCs w:val="28"/>
              </w:rPr>
            </w:pPr>
            <w:r>
              <w:rPr>
                <w:b/>
                <w:sz w:val="28"/>
                <w:szCs w:val="28"/>
              </w:rPr>
              <w:t>Ш</w:t>
            </w:r>
            <w:r w:rsidR="00724D06">
              <w:rPr>
                <w:b/>
                <w:sz w:val="28"/>
                <w:szCs w:val="28"/>
              </w:rPr>
              <w:t>рифт</w:t>
            </w:r>
            <w:r w:rsidR="00117147">
              <w:rPr>
                <w:b/>
                <w:sz w:val="28"/>
                <w:szCs w:val="28"/>
              </w:rPr>
              <w:t xml:space="preserve"> </w:t>
            </w:r>
            <w:r>
              <w:rPr>
                <w:b/>
                <w:bCs/>
                <w:sz w:val="28"/>
                <w:szCs w:val="28"/>
                <w:lang w:val="en-US"/>
              </w:rPr>
              <w:t>uz</w:t>
            </w:r>
            <w:r>
              <w:rPr>
                <w:bCs/>
                <w:sz w:val="28"/>
                <w:szCs w:val="28"/>
              </w:rPr>
              <w:t xml:space="preserve"> -</w:t>
            </w:r>
            <w:r>
              <w:rPr>
                <w:sz w:val="28"/>
                <w:szCs w:val="28"/>
              </w:rPr>
              <w:t xml:space="preserve"> </w:t>
            </w:r>
            <w:r w:rsidR="0026398F">
              <w:rPr>
                <w:sz w:val="28"/>
                <w:szCs w:val="28"/>
                <w:lang w:val="en-US"/>
              </w:rPr>
              <w:t>shrift</w:t>
            </w:r>
            <w:r w:rsidR="00117147">
              <w:rPr>
                <w:sz w:val="28"/>
                <w:szCs w:val="28"/>
              </w:rPr>
              <w:t xml:space="preserve"> </w:t>
            </w:r>
          </w:p>
          <w:p w14:paraId="50926300" w14:textId="70ECDACD" w:rsidR="004B34C8" w:rsidRDefault="00117147" w:rsidP="004B34C8">
            <w:pPr>
              <w:rPr>
                <w:sz w:val="28"/>
                <w:szCs w:val="28"/>
              </w:rPr>
            </w:pPr>
            <w:r>
              <w:rPr>
                <w:sz w:val="28"/>
                <w:szCs w:val="28"/>
              </w:rPr>
              <w:t xml:space="preserve"> </w:t>
            </w:r>
            <w:r w:rsidR="004B34C8">
              <w:rPr>
                <w:sz w:val="28"/>
                <w:szCs w:val="28"/>
              </w:rPr>
              <w:t>шрифт</w:t>
            </w:r>
          </w:p>
          <w:p w14:paraId="1AECD629" w14:textId="77777777" w:rsidR="00724D06" w:rsidRDefault="004B34C8" w:rsidP="004B34C8">
            <w:pPr>
              <w:rPr>
                <w:sz w:val="28"/>
                <w:szCs w:val="28"/>
              </w:rPr>
            </w:pPr>
            <w:r>
              <w:rPr>
                <w:b/>
                <w:sz w:val="28"/>
                <w:szCs w:val="28"/>
                <w:lang w:val="en-US"/>
              </w:rPr>
              <w:t>en</w:t>
            </w:r>
            <w:r>
              <w:rPr>
                <w:sz w:val="28"/>
                <w:szCs w:val="28"/>
              </w:rPr>
              <w:t xml:space="preserve"> - </w:t>
            </w:r>
            <w:r w:rsidR="00724D06">
              <w:rPr>
                <w:sz w:val="28"/>
                <w:szCs w:val="28"/>
                <w:lang w:val="en-US"/>
              </w:rPr>
              <w:t>font</w:t>
            </w:r>
            <w:r w:rsidR="00724D06">
              <w:rPr>
                <w:sz w:val="28"/>
                <w:szCs w:val="28"/>
              </w:rPr>
              <w:t xml:space="preserve"> </w:t>
            </w:r>
          </w:p>
        </w:tc>
        <w:tc>
          <w:tcPr>
            <w:tcW w:w="5828" w:type="dxa"/>
            <w:shd w:val="clear" w:color="auto" w:fill="auto"/>
          </w:tcPr>
          <w:p w14:paraId="0AE0B099" w14:textId="55E125D4" w:rsidR="004B34C8" w:rsidRDefault="00724D06">
            <w:pPr>
              <w:jc w:val="both"/>
              <w:rPr>
                <w:sz w:val="28"/>
                <w:szCs w:val="28"/>
              </w:rPr>
            </w:pPr>
            <w:r>
              <w:rPr>
                <w:sz w:val="28"/>
                <w:szCs w:val="28"/>
              </w:rPr>
              <w:t>Набор графического представления цифр, букв и символов. Шрифт имеет определенную гарнитуру, а также другие свойства, такие как размер, интервал и наклон.</w:t>
            </w:r>
            <w:r w:rsidR="00117147">
              <w:rPr>
                <w:sz w:val="28"/>
                <w:szCs w:val="28"/>
              </w:rPr>
              <w:t xml:space="preserve"> </w:t>
            </w:r>
          </w:p>
          <w:p w14:paraId="68E39EEB" w14:textId="77777777" w:rsidR="0026398F" w:rsidRDefault="0026398F">
            <w:pPr>
              <w:jc w:val="both"/>
              <w:rPr>
                <w:sz w:val="28"/>
                <w:szCs w:val="28"/>
              </w:rPr>
            </w:pPr>
          </w:p>
          <w:p w14:paraId="7F548631" w14:textId="77777777" w:rsidR="004B34C8" w:rsidRDefault="0026398F">
            <w:pPr>
              <w:jc w:val="both"/>
              <w:rPr>
                <w:sz w:val="28"/>
                <w:szCs w:val="28"/>
                <w:lang w:val="en-US"/>
              </w:rPr>
            </w:pPr>
            <w:r>
              <w:rPr>
                <w:sz w:val="28"/>
                <w:szCs w:val="28"/>
                <w:lang w:val="en-US"/>
              </w:rPr>
              <w:t>Raqam, harf va belgilarni grafik ravishda ifodalovchi t</w:t>
            </w:r>
            <w:r w:rsidR="008E4460">
              <w:rPr>
                <w:sz w:val="28"/>
                <w:szCs w:val="28"/>
                <w:lang w:val="en-US"/>
              </w:rPr>
              <w:t>o‘</w:t>
            </w:r>
            <w:r>
              <w:rPr>
                <w:sz w:val="28"/>
                <w:szCs w:val="28"/>
                <w:lang w:val="en-US"/>
              </w:rPr>
              <w:t>plam. Shrift m</w:t>
            </w:r>
            <w:r w:rsidR="00B11EF9">
              <w:rPr>
                <w:sz w:val="28"/>
                <w:szCs w:val="28"/>
                <w:lang w:val="en-US"/>
              </w:rPr>
              <w:t>a’</w:t>
            </w:r>
            <w:r>
              <w:rPr>
                <w:sz w:val="28"/>
                <w:szCs w:val="28"/>
                <w:lang w:val="en-US"/>
              </w:rPr>
              <w:t xml:space="preserve">lum bir garnitu-raga, shuningdek, </w:t>
            </w:r>
            <w:r w:rsidR="008E4460">
              <w:rPr>
                <w:sz w:val="28"/>
                <w:szCs w:val="28"/>
                <w:lang w:val="en-US"/>
              </w:rPr>
              <w:t>o‘</w:t>
            </w:r>
            <w:r>
              <w:rPr>
                <w:sz w:val="28"/>
                <w:szCs w:val="28"/>
                <w:lang w:val="en-US"/>
              </w:rPr>
              <w:t>lcham, interval va qiyalik kabi boshqa xususiyatlarga ham ega b</w:t>
            </w:r>
            <w:r w:rsidR="00E628D2">
              <w:rPr>
                <w:sz w:val="28"/>
                <w:szCs w:val="28"/>
                <w:lang w:val="en-US"/>
              </w:rPr>
              <w:t>o‘</w:t>
            </w:r>
            <w:r>
              <w:rPr>
                <w:sz w:val="28"/>
                <w:szCs w:val="28"/>
                <w:lang w:val="en-US"/>
              </w:rPr>
              <w:t>ladi.</w:t>
            </w:r>
          </w:p>
          <w:p w14:paraId="68AD0A6C" w14:textId="77777777" w:rsidR="0026398F" w:rsidRDefault="0026398F">
            <w:pPr>
              <w:jc w:val="both"/>
              <w:rPr>
                <w:sz w:val="28"/>
                <w:szCs w:val="28"/>
                <w:lang w:val="en-US"/>
              </w:rPr>
            </w:pPr>
          </w:p>
          <w:p w14:paraId="5175BE8E" w14:textId="5CA022B3" w:rsidR="004B34C8" w:rsidRDefault="00724D06">
            <w:pPr>
              <w:jc w:val="both"/>
              <w:rPr>
                <w:sz w:val="28"/>
                <w:szCs w:val="28"/>
              </w:rPr>
            </w:pPr>
            <w:r>
              <w:rPr>
                <w:sz w:val="28"/>
                <w:szCs w:val="28"/>
              </w:rPr>
              <w:t>Рақам, ҳарф ва белгиларни график равишда ифодаловчи тўплам. Шрифт маълум бир гарнитурага, шунингдек, ўлчам, интервал ва қиялик каби бошқа хусусиятларга ҳам эга бўлади.</w:t>
            </w:r>
            <w:r w:rsidR="00117147">
              <w:rPr>
                <w:sz w:val="28"/>
                <w:szCs w:val="28"/>
              </w:rPr>
              <w:t xml:space="preserve"> </w:t>
            </w:r>
          </w:p>
          <w:p w14:paraId="2D1C27F3" w14:textId="77777777" w:rsidR="00724D06" w:rsidRDefault="00724D06">
            <w:pPr>
              <w:jc w:val="both"/>
              <w:rPr>
                <w:sz w:val="28"/>
                <w:szCs w:val="28"/>
              </w:rPr>
            </w:pPr>
          </w:p>
        </w:tc>
      </w:tr>
    </w:tbl>
    <w:p w14:paraId="194ADFB1" w14:textId="77777777" w:rsidR="00DE5C86" w:rsidRPr="002B0E61" w:rsidRDefault="00DE5C86"/>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846609" w:rsidRPr="009553DA" w14:paraId="52B33D45" w14:textId="77777777">
        <w:trPr>
          <w:tblHeader/>
        </w:trPr>
        <w:tc>
          <w:tcPr>
            <w:tcW w:w="9828" w:type="dxa"/>
            <w:gridSpan w:val="2"/>
            <w:tcBorders>
              <w:top w:val="nil"/>
              <w:left w:val="nil"/>
              <w:bottom w:val="nil"/>
              <w:right w:val="nil"/>
            </w:tcBorders>
            <w:shd w:val="clear" w:color="auto" w:fill="auto"/>
          </w:tcPr>
          <w:p w14:paraId="68745A25" w14:textId="77777777" w:rsidR="00846609" w:rsidRPr="009553DA" w:rsidRDefault="00846609" w:rsidP="00846609">
            <w:pPr>
              <w:jc w:val="center"/>
              <w:rPr>
                <w:b/>
                <w:sz w:val="28"/>
                <w:szCs w:val="28"/>
              </w:rPr>
            </w:pPr>
            <w:r w:rsidRPr="009553DA">
              <w:rPr>
                <w:b/>
                <w:sz w:val="28"/>
                <w:szCs w:val="28"/>
              </w:rPr>
              <w:t>Э</w:t>
            </w:r>
          </w:p>
        </w:tc>
      </w:tr>
      <w:tr w:rsidR="00724D06" w:rsidRPr="002B0E61" w14:paraId="5E3953DC" w14:textId="77777777">
        <w:tc>
          <w:tcPr>
            <w:tcW w:w="4000" w:type="dxa"/>
            <w:tcBorders>
              <w:top w:val="nil"/>
              <w:left w:val="nil"/>
              <w:bottom w:val="nil"/>
              <w:right w:val="nil"/>
            </w:tcBorders>
            <w:shd w:val="clear" w:color="auto" w:fill="auto"/>
          </w:tcPr>
          <w:p w14:paraId="41425543" w14:textId="1F5B0AAA" w:rsidR="00B542D6" w:rsidRPr="009553DA" w:rsidRDefault="00846609" w:rsidP="00B542D6">
            <w:pPr>
              <w:rPr>
                <w:sz w:val="28"/>
                <w:szCs w:val="28"/>
              </w:rPr>
            </w:pPr>
            <w:r w:rsidRPr="009553DA">
              <w:rPr>
                <w:b/>
                <w:sz w:val="28"/>
                <w:szCs w:val="28"/>
              </w:rPr>
              <w:t>Э</w:t>
            </w:r>
            <w:r w:rsidR="00724D06" w:rsidRPr="009553DA">
              <w:rPr>
                <w:b/>
                <w:sz w:val="28"/>
                <w:szCs w:val="28"/>
              </w:rPr>
              <w:t>квивалентность</w:t>
            </w:r>
            <w:r w:rsidR="00117147">
              <w:rPr>
                <w:b/>
                <w:sz w:val="28"/>
                <w:szCs w:val="28"/>
              </w:rPr>
              <w:t xml:space="preserve"> </w:t>
            </w:r>
            <w:r w:rsidRPr="009553DA">
              <w:rPr>
                <w:b/>
                <w:bCs/>
                <w:sz w:val="28"/>
                <w:szCs w:val="28"/>
                <w:lang w:val="en-US"/>
              </w:rPr>
              <w:t>uz</w:t>
            </w:r>
            <w:r w:rsidRPr="009553DA">
              <w:rPr>
                <w:bCs/>
                <w:sz w:val="28"/>
                <w:szCs w:val="28"/>
              </w:rPr>
              <w:t xml:space="preserve"> </w:t>
            </w:r>
            <w:r w:rsidR="00840938" w:rsidRPr="002B0E61">
              <w:rPr>
                <w:bCs/>
                <w:sz w:val="28"/>
                <w:szCs w:val="28"/>
              </w:rPr>
              <w:t>-</w:t>
            </w:r>
            <w:r w:rsidRPr="009553DA">
              <w:rPr>
                <w:sz w:val="28"/>
                <w:szCs w:val="28"/>
              </w:rPr>
              <w:t xml:space="preserve"> </w:t>
            </w:r>
            <w:r w:rsidR="00B542D6" w:rsidRPr="009553DA">
              <w:rPr>
                <w:sz w:val="28"/>
                <w:szCs w:val="28"/>
              </w:rPr>
              <w:t>ekvivalentlik</w:t>
            </w:r>
            <w:r w:rsidR="00117147">
              <w:rPr>
                <w:sz w:val="28"/>
                <w:szCs w:val="28"/>
              </w:rPr>
              <w:t xml:space="preserve"> </w:t>
            </w:r>
          </w:p>
          <w:p w14:paraId="28CDB2F9" w14:textId="23D1A591" w:rsidR="00846609" w:rsidRPr="009553DA" w:rsidRDefault="00117147" w:rsidP="00846609">
            <w:pPr>
              <w:rPr>
                <w:sz w:val="28"/>
                <w:szCs w:val="28"/>
              </w:rPr>
            </w:pPr>
            <w:r>
              <w:rPr>
                <w:sz w:val="28"/>
                <w:szCs w:val="28"/>
              </w:rPr>
              <w:t xml:space="preserve"> </w:t>
            </w:r>
            <w:r w:rsidR="00846609" w:rsidRPr="009553DA">
              <w:rPr>
                <w:sz w:val="28"/>
                <w:szCs w:val="28"/>
              </w:rPr>
              <w:t>эквивалентлик</w:t>
            </w:r>
          </w:p>
          <w:p w14:paraId="7657C6CE" w14:textId="77777777" w:rsidR="00724D06" w:rsidRPr="009553DA" w:rsidRDefault="00846609" w:rsidP="00846609">
            <w:pPr>
              <w:rPr>
                <w:sz w:val="28"/>
                <w:szCs w:val="28"/>
              </w:rPr>
            </w:pPr>
            <w:r w:rsidRPr="009553DA">
              <w:rPr>
                <w:b/>
                <w:sz w:val="28"/>
                <w:szCs w:val="28"/>
                <w:lang w:val="en-US"/>
              </w:rPr>
              <w:t>en</w:t>
            </w:r>
            <w:r w:rsidRPr="009553DA">
              <w:rPr>
                <w:sz w:val="28"/>
                <w:szCs w:val="28"/>
              </w:rPr>
              <w:t xml:space="preserve"> </w:t>
            </w:r>
            <w:r w:rsidR="00840938" w:rsidRPr="002B0E61">
              <w:rPr>
                <w:sz w:val="28"/>
                <w:szCs w:val="28"/>
              </w:rPr>
              <w:t>-</w:t>
            </w:r>
            <w:r w:rsidR="00724D06" w:rsidRPr="009553DA">
              <w:rPr>
                <w:sz w:val="28"/>
                <w:szCs w:val="28"/>
              </w:rPr>
              <w:t xml:space="preserve"> equivalence</w:t>
            </w:r>
          </w:p>
        </w:tc>
        <w:tc>
          <w:tcPr>
            <w:tcW w:w="5828" w:type="dxa"/>
            <w:tcBorders>
              <w:top w:val="nil"/>
              <w:left w:val="nil"/>
              <w:bottom w:val="nil"/>
              <w:right w:val="nil"/>
            </w:tcBorders>
            <w:shd w:val="clear" w:color="auto" w:fill="auto"/>
          </w:tcPr>
          <w:p w14:paraId="2072D090" w14:textId="2F635591" w:rsidR="00846609" w:rsidRPr="009553DA" w:rsidRDefault="00724D06" w:rsidP="00D54218">
            <w:pPr>
              <w:jc w:val="both"/>
              <w:rPr>
                <w:sz w:val="28"/>
                <w:szCs w:val="28"/>
              </w:rPr>
            </w:pPr>
            <w:r w:rsidRPr="009553DA">
              <w:rPr>
                <w:sz w:val="28"/>
                <w:szCs w:val="28"/>
              </w:rPr>
              <w:t>Логическая</w:t>
            </w:r>
            <w:r w:rsidR="00117147">
              <w:rPr>
                <w:sz w:val="28"/>
                <w:szCs w:val="28"/>
              </w:rPr>
              <w:t xml:space="preserve"> </w:t>
            </w:r>
            <w:r w:rsidRPr="009553DA">
              <w:rPr>
                <w:sz w:val="28"/>
                <w:szCs w:val="28"/>
              </w:rPr>
              <w:t>операция, проверяющая</w:t>
            </w:r>
            <w:r w:rsidR="00117147">
              <w:rPr>
                <w:sz w:val="28"/>
                <w:szCs w:val="28"/>
              </w:rPr>
              <w:t xml:space="preserve"> </w:t>
            </w:r>
            <w:r w:rsidRPr="009553DA">
              <w:rPr>
                <w:sz w:val="28"/>
                <w:szCs w:val="28"/>
              </w:rPr>
              <w:t>равенство операндов: А эквивалентно В тогда и только тогда, когда А и В</w:t>
            </w:r>
            <w:r w:rsidR="00117147">
              <w:rPr>
                <w:sz w:val="28"/>
                <w:szCs w:val="28"/>
              </w:rPr>
              <w:t xml:space="preserve"> </w:t>
            </w:r>
            <w:r w:rsidRPr="009553DA">
              <w:rPr>
                <w:sz w:val="28"/>
                <w:szCs w:val="28"/>
              </w:rPr>
              <w:t>одновременно истинны</w:t>
            </w:r>
            <w:r w:rsidR="00117147">
              <w:rPr>
                <w:sz w:val="28"/>
                <w:szCs w:val="28"/>
              </w:rPr>
              <w:t xml:space="preserve"> </w:t>
            </w:r>
            <w:r w:rsidRPr="009553DA">
              <w:rPr>
                <w:sz w:val="28"/>
                <w:szCs w:val="28"/>
              </w:rPr>
              <w:t>или</w:t>
            </w:r>
            <w:r w:rsidR="00117147">
              <w:rPr>
                <w:sz w:val="28"/>
                <w:szCs w:val="28"/>
              </w:rPr>
              <w:t xml:space="preserve"> </w:t>
            </w:r>
            <w:r w:rsidRPr="009553DA">
              <w:rPr>
                <w:sz w:val="28"/>
                <w:szCs w:val="28"/>
              </w:rPr>
              <w:t>одновременно ложны.</w:t>
            </w:r>
            <w:r w:rsidR="00117147">
              <w:rPr>
                <w:sz w:val="28"/>
                <w:szCs w:val="28"/>
              </w:rPr>
              <w:t xml:space="preserve"> </w:t>
            </w:r>
          </w:p>
          <w:p w14:paraId="6FB7E460" w14:textId="77777777" w:rsidR="00B542D6" w:rsidRPr="009553DA" w:rsidRDefault="00B542D6" w:rsidP="00B542D6">
            <w:pPr>
              <w:jc w:val="both"/>
              <w:rPr>
                <w:sz w:val="28"/>
                <w:szCs w:val="28"/>
              </w:rPr>
            </w:pPr>
          </w:p>
          <w:p w14:paraId="7CC11C53" w14:textId="77777777" w:rsidR="00B542D6" w:rsidRPr="009553DA" w:rsidRDefault="00B542D6" w:rsidP="00B542D6">
            <w:pPr>
              <w:jc w:val="both"/>
              <w:rPr>
                <w:sz w:val="28"/>
                <w:szCs w:val="28"/>
                <w:lang w:val="en-US"/>
              </w:rPr>
            </w:pPr>
            <w:r w:rsidRPr="009553DA">
              <w:rPr>
                <w:sz w:val="28"/>
                <w:szCs w:val="28"/>
                <w:lang w:val="en-US"/>
              </w:rPr>
              <w:t xml:space="preserve">Operandlarning tengligi tekshiriladigan mantiqiy amal: </w:t>
            </w:r>
            <w:r w:rsidRPr="009553DA">
              <w:rPr>
                <w:i/>
                <w:sz w:val="28"/>
                <w:szCs w:val="28"/>
                <w:lang w:val="en-US"/>
              </w:rPr>
              <w:t>A V</w:t>
            </w:r>
            <w:r w:rsidRPr="009553DA">
              <w:rPr>
                <w:sz w:val="28"/>
                <w:szCs w:val="28"/>
                <w:lang w:val="en-US"/>
              </w:rPr>
              <w:t xml:space="preserve"> ga, </w:t>
            </w:r>
            <w:r w:rsidRPr="009553DA">
              <w:rPr>
                <w:i/>
                <w:sz w:val="28"/>
                <w:szCs w:val="28"/>
                <w:lang w:val="en-US"/>
              </w:rPr>
              <w:t>A</w:t>
            </w:r>
            <w:r w:rsidRPr="009553DA">
              <w:rPr>
                <w:sz w:val="28"/>
                <w:szCs w:val="28"/>
                <w:lang w:val="en-US"/>
              </w:rPr>
              <w:t xml:space="preserve"> va </w:t>
            </w:r>
            <w:r w:rsidRPr="009553DA">
              <w:rPr>
                <w:i/>
                <w:sz w:val="28"/>
                <w:szCs w:val="28"/>
                <w:lang w:val="en-US"/>
              </w:rPr>
              <w:t>V</w:t>
            </w:r>
            <w:r w:rsidRPr="009553DA">
              <w:rPr>
                <w:sz w:val="28"/>
                <w:szCs w:val="28"/>
                <w:lang w:val="en-US"/>
              </w:rPr>
              <w:t xml:space="preserve"> bir vaqtda chin yoki bir vaqtda yol</w:t>
            </w:r>
            <w:r w:rsidR="007744E9" w:rsidRPr="009553DA">
              <w:rPr>
                <w:sz w:val="28"/>
                <w:szCs w:val="28"/>
                <w:lang w:val="en-US"/>
              </w:rPr>
              <w:t>g‘</w:t>
            </w:r>
            <w:r w:rsidRPr="009553DA">
              <w:rPr>
                <w:sz w:val="28"/>
                <w:szCs w:val="28"/>
                <w:lang w:val="en-US"/>
              </w:rPr>
              <w:t>on b</w:t>
            </w:r>
            <w:r w:rsidR="00E628D2" w:rsidRPr="009553DA">
              <w:rPr>
                <w:sz w:val="28"/>
                <w:szCs w:val="28"/>
                <w:lang w:val="en-US"/>
              </w:rPr>
              <w:t>o‘</w:t>
            </w:r>
            <w:r w:rsidRPr="009553DA">
              <w:rPr>
                <w:sz w:val="28"/>
                <w:szCs w:val="28"/>
                <w:lang w:val="en-US"/>
              </w:rPr>
              <w:t>lgandagina ekvivalent b</w:t>
            </w:r>
            <w:r w:rsidR="00E628D2" w:rsidRPr="009553DA">
              <w:rPr>
                <w:sz w:val="28"/>
                <w:szCs w:val="28"/>
                <w:lang w:val="en-US"/>
              </w:rPr>
              <w:t>o‘</w:t>
            </w:r>
            <w:r w:rsidRPr="009553DA">
              <w:rPr>
                <w:sz w:val="28"/>
                <w:szCs w:val="28"/>
                <w:lang w:val="en-US"/>
              </w:rPr>
              <w:t xml:space="preserve">ladi. </w:t>
            </w:r>
          </w:p>
          <w:p w14:paraId="17689A42" w14:textId="31166015" w:rsidR="00846609" w:rsidRPr="009553DA" w:rsidRDefault="00846609" w:rsidP="00B542D6">
            <w:pPr>
              <w:jc w:val="both"/>
              <w:rPr>
                <w:sz w:val="28"/>
                <w:szCs w:val="28"/>
                <w:lang w:val="en-US"/>
              </w:rPr>
            </w:pPr>
          </w:p>
          <w:p w14:paraId="3A4E0597" w14:textId="6227EF5B" w:rsidR="006542A6" w:rsidRPr="002B0E61" w:rsidRDefault="00724D06" w:rsidP="00D54218">
            <w:pPr>
              <w:jc w:val="both"/>
              <w:rPr>
                <w:sz w:val="28"/>
                <w:szCs w:val="28"/>
                <w:lang w:val="en-US"/>
              </w:rPr>
            </w:pPr>
            <w:r w:rsidRPr="009553DA">
              <w:rPr>
                <w:sz w:val="28"/>
                <w:szCs w:val="28"/>
              </w:rPr>
              <w:t>Операндларнинг</w:t>
            </w:r>
            <w:r w:rsidRPr="009553DA">
              <w:rPr>
                <w:sz w:val="28"/>
                <w:szCs w:val="28"/>
                <w:lang w:val="en-US"/>
              </w:rPr>
              <w:t xml:space="preserve"> </w:t>
            </w:r>
            <w:r w:rsidRPr="009553DA">
              <w:rPr>
                <w:sz w:val="28"/>
                <w:szCs w:val="28"/>
              </w:rPr>
              <w:t>тенглиги</w:t>
            </w:r>
            <w:r w:rsidRPr="009553DA">
              <w:rPr>
                <w:sz w:val="28"/>
                <w:szCs w:val="28"/>
                <w:lang w:val="en-US"/>
              </w:rPr>
              <w:t xml:space="preserve"> </w:t>
            </w:r>
            <w:r w:rsidRPr="009553DA">
              <w:rPr>
                <w:sz w:val="28"/>
                <w:szCs w:val="28"/>
              </w:rPr>
              <w:t>текшириладиган</w:t>
            </w:r>
            <w:r w:rsidRPr="009553DA">
              <w:rPr>
                <w:sz w:val="28"/>
                <w:szCs w:val="28"/>
                <w:lang w:val="en-US"/>
              </w:rPr>
              <w:t xml:space="preserve"> </w:t>
            </w:r>
            <w:r w:rsidRPr="009553DA">
              <w:rPr>
                <w:sz w:val="28"/>
                <w:szCs w:val="28"/>
              </w:rPr>
              <w:t>мантиқий</w:t>
            </w:r>
            <w:r w:rsidRPr="009553DA">
              <w:rPr>
                <w:sz w:val="28"/>
                <w:szCs w:val="28"/>
                <w:lang w:val="en-US"/>
              </w:rPr>
              <w:t xml:space="preserve"> </w:t>
            </w:r>
            <w:r w:rsidRPr="009553DA">
              <w:rPr>
                <w:sz w:val="28"/>
                <w:szCs w:val="28"/>
              </w:rPr>
              <w:t>амал</w:t>
            </w:r>
            <w:r w:rsidRPr="009553DA">
              <w:rPr>
                <w:sz w:val="28"/>
                <w:szCs w:val="28"/>
                <w:lang w:val="en-US"/>
              </w:rPr>
              <w:t xml:space="preserve">: </w:t>
            </w:r>
            <w:r w:rsidRPr="009553DA">
              <w:rPr>
                <w:sz w:val="28"/>
                <w:szCs w:val="28"/>
              </w:rPr>
              <w:t>А</w:t>
            </w:r>
            <w:r w:rsidRPr="009553DA">
              <w:rPr>
                <w:sz w:val="28"/>
                <w:szCs w:val="28"/>
                <w:lang w:val="en-US"/>
              </w:rPr>
              <w:t xml:space="preserve"> </w:t>
            </w:r>
            <w:r w:rsidRPr="009553DA">
              <w:rPr>
                <w:sz w:val="28"/>
                <w:szCs w:val="28"/>
              </w:rPr>
              <w:t>В</w:t>
            </w:r>
            <w:r w:rsidRPr="009553DA">
              <w:rPr>
                <w:sz w:val="28"/>
                <w:szCs w:val="28"/>
                <w:lang w:val="en-US"/>
              </w:rPr>
              <w:t xml:space="preserve"> </w:t>
            </w:r>
            <w:r w:rsidRPr="009553DA">
              <w:rPr>
                <w:sz w:val="28"/>
                <w:szCs w:val="28"/>
              </w:rPr>
              <w:t>га</w:t>
            </w:r>
            <w:r w:rsidRPr="009553DA">
              <w:rPr>
                <w:sz w:val="28"/>
                <w:szCs w:val="28"/>
                <w:lang w:val="en-US"/>
              </w:rPr>
              <w:t xml:space="preserve">, </w:t>
            </w:r>
            <w:r w:rsidRPr="009553DA">
              <w:rPr>
                <w:sz w:val="28"/>
                <w:szCs w:val="28"/>
              </w:rPr>
              <w:t>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В</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чин</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вақтда</w:t>
            </w:r>
            <w:r w:rsidRPr="009553DA">
              <w:rPr>
                <w:sz w:val="28"/>
                <w:szCs w:val="28"/>
                <w:lang w:val="en-US"/>
              </w:rPr>
              <w:t xml:space="preserve"> </w:t>
            </w:r>
            <w:r w:rsidRPr="009553DA">
              <w:rPr>
                <w:sz w:val="28"/>
                <w:szCs w:val="28"/>
              </w:rPr>
              <w:t>ёлғон</w:t>
            </w:r>
            <w:r w:rsidRPr="009553DA">
              <w:rPr>
                <w:sz w:val="28"/>
                <w:szCs w:val="28"/>
                <w:lang w:val="en-US"/>
              </w:rPr>
              <w:t xml:space="preserve"> </w:t>
            </w:r>
            <w:r w:rsidRPr="009553DA">
              <w:rPr>
                <w:sz w:val="28"/>
                <w:szCs w:val="28"/>
              </w:rPr>
              <w:t>бўлгандагина</w:t>
            </w:r>
            <w:r w:rsidRPr="009553DA">
              <w:rPr>
                <w:sz w:val="28"/>
                <w:szCs w:val="28"/>
                <w:lang w:val="en-US"/>
              </w:rPr>
              <w:t xml:space="preserve"> </w:t>
            </w:r>
            <w:r w:rsidRPr="009553DA">
              <w:rPr>
                <w:sz w:val="28"/>
                <w:szCs w:val="28"/>
              </w:rPr>
              <w:t>эквивалент</w:t>
            </w:r>
            <w:r w:rsidRPr="009553DA">
              <w:rPr>
                <w:sz w:val="28"/>
                <w:szCs w:val="28"/>
                <w:lang w:val="en-US"/>
              </w:rPr>
              <w:t xml:space="preserve"> </w:t>
            </w:r>
            <w:r w:rsidRPr="009553DA">
              <w:rPr>
                <w:sz w:val="28"/>
                <w:szCs w:val="28"/>
              </w:rPr>
              <w:lastRenderedPageBreak/>
              <w:t>бўлади</w:t>
            </w:r>
            <w:r w:rsidRPr="009553DA">
              <w:rPr>
                <w:sz w:val="28"/>
                <w:szCs w:val="28"/>
                <w:lang w:val="en-US"/>
              </w:rPr>
              <w:t>.</w:t>
            </w:r>
            <w:r w:rsidR="00117147">
              <w:rPr>
                <w:sz w:val="28"/>
                <w:szCs w:val="28"/>
                <w:lang w:val="en-US"/>
              </w:rPr>
              <w:t xml:space="preserve"> </w:t>
            </w:r>
          </w:p>
        </w:tc>
      </w:tr>
      <w:tr w:rsidR="00724D06" w:rsidRPr="009553DA" w14:paraId="43658512" w14:textId="77777777">
        <w:tc>
          <w:tcPr>
            <w:tcW w:w="4000" w:type="dxa"/>
            <w:tcBorders>
              <w:top w:val="nil"/>
              <w:left w:val="nil"/>
              <w:bottom w:val="nil"/>
              <w:right w:val="nil"/>
            </w:tcBorders>
            <w:shd w:val="clear" w:color="auto" w:fill="auto"/>
          </w:tcPr>
          <w:p w14:paraId="58530F3D" w14:textId="77777777" w:rsidR="00316521" w:rsidRPr="002B0E61" w:rsidRDefault="00846609" w:rsidP="00B542D6">
            <w:pPr>
              <w:rPr>
                <w:b/>
                <w:sz w:val="28"/>
                <w:szCs w:val="28"/>
                <w:lang w:val="en-US"/>
              </w:rPr>
            </w:pPr>
            <w:r w:rsidRPr="009553DA">
              <w:rPr>
                <w:b/>
                <w:sz w:val="28"/>
                <w:szCs w:val="28"/>
              </w:rPr>
              <w:lastRenderedPageBreak/>
              <w:t>Э</w:t>
            </w:r>
            <w:r w:rsidR="00724D06" w:rsidRPr="009553DA">
              <w:rPr>
                <w:b/>
                <w:sz w:val="28"/>
                <w:szCs w:val="28"/>
              </w:rPr>
              <w:t>квивалентность</w:t>
            </w:r>
            <w:r w:rsidR="00724D06" w:rsidRPr="009553DA">
              <w:rPr>
                <w:b/>
                <w:sz w:val="28"/>
                <w:szCs w:val="28"/>
                <w:lang w:val="en-US"/>
              </w:rPr>
              <w:t xml:space="preserve"> </w:t>
            </w:r>
          </w:p>
          <w:p w14:paraId="057C7BB8" w14:textId="5FD2B1AA" w:rsidR="00B542D6" w:rsidRPr="009553DA" w:rsidRDefault="00846609" w:rsidP="00B542D6">
            <w:pPr>
              <w:rPr>
                <w:sz w:val="28"/>
                <w:szCs w:val="28"/>
                <w:lang w:val="en-US"/>
              </w:rPr>
            </w:pPr>
            <w:r w:rsidRPr="009553DA">
              <w:rPr>
                <w:b/>
                <w:bCs/>
                <w:sz w:val="28"/>
                <w:szCs w:val="28"/>
                <w:lang w:val="en-US"/>
              </w:rPr>
              <w:t>uz</w:t>
            </w:r>
            <w:r w:rsidRPr="009553DA">
              <w:rPr>
                <w:bCs/>
                <w:sz w:val="28"/>
                <w:szCs w:val="28"/>
                <w:lang w:val="en-US"/>
              </w:rPr>
              <w:t xml:space="preserve"> </w:t>
            </w:r>
            <w:r w:rsidR="00840938" w:rsidRPr="009553DA">
              <w:rPr>
                <w:bCs/>
                <w:sz w:val="28"/>
                <w:szCs w:val="28"/>
                <w:lang w:val="en-US"/>
              </w:rPr>
              <w:t>-</w:t>
            </w:r>
            <w:r w:rsidRPr="009553DA">
              <w:rPr>
                <w:sz w:val="28"/>
                <w:szCs w:val="28"/>
                <w:lang w:val="en-US"/>
              </w:rPr>
              <w:t xml:space="preserve"> </w:t>
            </w:r>
            <w:r w:rsidR="00B542D6" w:rsidRPr="009553DA">
              <w:rPr>
                <w:sz w:val="28"/>
                <w:szCs w:val="28"/>
                <w:lang w:val="en-US"/>
              </w:rPr>
              <w:t>ekviva</w:t>
            </w:r>
            <w:r w:rsidR="00316521" w:rsidRPr="009553DA">
              <w:rPr>
                <w:sz w:val="28"/>
                <w:szCs w:val="28"/>
                <w:lang w:val="en-US"/>
              </w:rPr>
              <w:t>lentlik</w:t>
            </w:r>
            <w:r w:rsidR="00117147">
              <w:rPr>
                <w:sz w:val="28"/>
                <w:szCs w:val="28"/>
                <w:lang w:val="en-US"/>
              </w:rPr>
              <w:t xml:space="preserve"> </w:t>
            </w:r>
          </w:p>
          <w:p w14:paraId="13A2EC2E" w14:textId="04083664" w:rsidR="00846609" w:rsidRPr="009553DA" w:rsidRDefault="00117147" w:rsidP="00846609">
            <w:pPr>
              <w:rPr>
                <w:sz w:val="28"/>
                <w:szCs w:val="28"/>
                <w:lang w:val="en-US"/>
              </w:rPr>
            </w:pPr>
            <w:r>
              <w:rPr>
                <w:sz w:val="28"/>
                <w:szCs w:val="28"/>
                <w:lang w:val="en-US"/>
              </w:rPr>
              <w:t xml:space="preserve"> </w:t>
            </w:r>
            <w:r w:rsidR="00846609" w:rsidRPr="009553DA">
              <w:rPr>
                <w:sz w:val="28"/>
                <w:szCs w:val="28"/>
              </w:rPr>
              <w:t>эквивалентлик</w:t>
            </w:r>
            <w:r>
              <w:rPr>
                <w:sz w:val="28"/>
                <w:szCs w:val="28"/>
                <w:lang w:val="en-US"/>
              </w:rPr>
              <w:t xml:space="preserve"> </w:t>
            </w:r>
          </w:p>
          <w:p w14:paraId="6C4B6C3C" w14:textId="77777777" w:rsidR="00724D06" w:rsidRPr="009553DA" w:rsidRDefault="00846609" w:rsidP="00846609">
            <w:pPr>
              <w:rPr>
                <w:sz w:val="28"/>
                <w:szCs w:val="28"/>
                <w:lang w:val="en-US"/>
              </w:rPr>
            </w:pPr>
            <w:r w:rsidRPr="009553DA">
              <w:rPr>
                <w:b/>
                <w:sz w:val="28"/>
                <w:szCs w:val="28"/>
                <w:lang w:val="en-US"/>
              </w:rPr>
              <w:t>en</w:t>
            </w:r>
            <w:r w:rsidRPr="009553DA">
              <w:rPr>
                <w:sz w:val="28"/>
                <w:szCs w:val="28"/>
                <w:lang w:val="en-US"/>
              </w:rPr>
              <w:t xml:space="preserve"> </w:t>
            </w:r>
            <w:r w:rsidR="00840938" w:rsidRPr="009553DA">
              <w:rPr>
                <w:sz w:val="28"/>
                <w:szCs w:val="28"/>
                <w:lang w:val="en-US"/>
              </w:rPr>
              <w:t>-</w:t>
            </w:r>
            <w:r w:rsidRPr="009553DA">
              <w:rPr>
                <w:sz w:val="28"/>
                <w:szCs w:val="28"/>
                <w:lang w:val="en-US"/>
              </w:rPr>
              <w:t xml:space="preserve"> </w:t>
            </w:r>
            <w:r w:rsidR="00724D06" w:rsidRPr="009553DA">
              <w:rPr>
                <w:sz w:val="28"/>
                <w:szCs w:val="28"/>
                <w:lang w:val="en-US"/>
              </w:rPr>
              <w:t>equal (EQ)</w:t>
            </w:r>
          </w:p>
        </w:tc>
        <w:tc>
          <w:tcPr>
            <w:tcW w:w="5828" w:type="dxa"/>
            <w:tcBorders>
              <w:top w:val="nil"/>
              <w:left w:val="nil"/>
              <w:bottom w:val="nil"/>
              <w:right w:val="nil"/>
            </w:tcBorders>
            <w:shd w:val="clear" w:color="auto" w:fill="auto"/>
          </w:tcPr>
          <w:p w14:paraId="24843D99" w14:textId="6E9404A8" w:rsidR="00846609" w:rsidRPr="009553DA" w:rsidRDefault="00724D06" w:rsidP="00D54218">
            <w:pPr>
              <w:jc w:val="both"/>
              <w:rPr>
                <w:sz w:val="28"/>
                <w:szCs w:val="28"/>
              </w:rPr>
            </w:pPr>
            <w:r w:rsidRPr="009553DA">
              <w:rPr>
                <w:sz w:val="28"/>
                <w:szCs w:val="28"/>
              </w:rPr>
              <w:t>Знак логической</w:t>
            </w:r>
            <w:r w:rsidR="00117147">
              <w:rPr>
                <w:sz w:val="28"/>
                <w:szCs w:val="28"/>
              </w:rPr>
              <w:t xml:space="preserve"> </w:t>
            </w:r>
            <w:r w:rsidRPr="009553DA">
              <w:rPr>
                <w:sz w:val="28"/>
                <w:szCs w:val="28"/>
              </w:rPr>
              <w:t>операции</w:t>
            </w:r>
            <w:r w:rsidR="00117147">
              <w:rPr>
                <w:sz w:val="28"/>
                <w:szCs w:val="28"/>
              </w:rPr>
              <w:t xml:space="preserve"> </w:t>
            </w:r>
            <w:r w:rsidR="00B94DB9" w:rsidRPr="009553DA">
              <w:rPr>
                <w:sz w:val="28"/>
                <w:szCs w:val="28"/>
              </w:rPr>
              <w:t>«</w:t>
            </w:r>
            <w:r w:rsidRPr="009553DA">
              <w:rPr>
                <w:sz w:val="28"/>
                <w:szCs w:val="28"/>
              </w:rPr>
              <w:t>эквивалентность</w:t>
            </w:r>
            <w:r w:rsidR="00B94DB9" w:rsidRPr="009553DA">
              <w:rPr>
                <w:sz w:val="28"/>
                <w:szCs w:val="28"/>
              </w:rPr>
              <w:t>»</w:t>
            </w:r>
            <w:r w:rsidRPr="009553DA">
              <w:rPr>
                <w:sz w:val="28"/>
                <w:szCs w:val="28"/>
              </w:rPr>
              <w:t>, используемый</w:t>
            </w:r>
            <w:r w:rsidR="00117147">
              <w:rPr>
                <w:sz w:val="28"/>
                <w:szCs w:val="28"/>
              </w:rPr>
              <w:t xml:space="preserve"> </w:t>
            </w:r>
            <w:r w:rsidRPr="009553DA">
              <w:rPr>
                <w:sz w:val="28"/>
                <w:szCs w:val="28"/>
              </w:rPr>
              <w:t>во многих языках программирования.</w:t>
            </w:r>
            <w:r w:rsidR="00117147">
              <w:rPr>
                <w:sz w:val="28"/>
                <w:szCs w:val="28"/>
              </w:rPr>
              <w:t xml:space="preserve"> </w:t>
            </w:r>
          </w:p>
          <w:p w14:paraId="003BDD8B" w14:textId="77777777" w:rsidR="00B542D6" w:rsidRPr="009553DA" w:rsidRDefault="00B542D6" w:rsidP="00B542D6">
            <w:pPr>
              <w:jc w:val="both"/>
              <w:rPr>
                <w:sz w:val="28"/>
                <w:szCs w:val="28"/>
              </w:rPr>
            </w:pPr>
          </w:p>
          <w:p w14:paraId="13AED180" w14:textId="77777777" w:rsidR="00846609" w:rsidRPr="009553DA" w:rsidRDefault="00B542D6" w:rsidP="00B542D6">
            <w:pPr>
              <w:jc w:val="both"/>
              <w:rPr>
                <w:sz w:val="28"/>
                <w:szCs w:val="28"/>
                <w:lang w:val="en-US"/>
              </w:rPr>
            </w:pPr>
            <w:r w:rsidRPr="009553DA">
              <w:rPr>
                <w:sz w:val="28"/>
                <w:szCs w:val="28"/>
                <w:lang w:val="en-US"/>
              </w:rPr>
              <w:t>K</w:t>
            </w:r>
            <w:r w:rsidR="00E628D2" w:rsidRPr="009553DA">
              <w:rPr>
                <w:sz w:val="28"/>
                <w:szCs w:val="28"/>
                <w:lang w:val="en-US"/>
              </w:rPr>
              <w:t>o‘</w:t>
            </w:r>
            <w:r w:rsidRPr="009553DA">
              <w:rPr>
                <w:sz w:val="28"/>
                <w:szCs w:val="28"/>
                <w:lang w:val="en-US"/>
              </w:rPr>
              <w:t>plab dasturlash tillarida foydalaniladigan, «ekvivalentlik» mantiqiy amal belgisi.</w:t>
            </w:r>
          </w:p>
          <w:p w14:paraId="34A7D13A" w14:textId="77777777" w:rsidR="00B542D6" w:rsidRPr="009553DA" w:rsidRDefault="00B542D6" w:rsidP="00B542D6">
            <w:pPr>
              <w:jc w:val="both"/>
              <w:rPr>
                <w:sz w:val="28"/>
                <w:szCs w:val="28"/>
                <w:lang w:val="en-US"/>
              </w:rPr>
            </w:pPr>
          </w:p>
          <w:p w14:paraId="251268FB" w14:textId="7336EDFD" w:rsidR="00846609" w:rsidRPr="009553DA" w:rsidRDefault="00724D06" w:rsidP="00D54218">
            <w:pPr>
              <w:jc w:val="both"/>
              <w:rPr>
                <w:sz w:val="28"/>
                <w:szCs w:val="28"/>
              </w:rPr>
            </w:pPr>
            <w:r w:rsidRPr="009553DA">
              <w:rPr>
                <w:sz w:val="28"/>
                <w:szCs w:val="28"/>
              </w:rPr>
              <w:t xml:space="preserve">Кўплаб дастурлаш тилларида фойдаланиладиган, </w:t>
            </w:r>
            <w:r w:rsidR="00B94DB9" w:rsidRPr="009553DA">
              <w:rPr>
                <w:sz w:val="28"/>
                <w:szCs w:val="28"/>
              </w:rPr>
              <w:t>«</w:t>
            </w:r>
            <w:r w:rsidRPr="009553DA">
              <w:rPr>
                <w:sz w:val="28"/>
                <w:szCs w:val="28"/>
              </w:rPr>
              <w:t>эквивалентлик</w:t>
            </w:r>
            <w:r w:rsidR="00B94DB9" w:rsidRPr="009553DA">
              <w:rPr>
                <w:sz w:val="28"/>
                <w:szCs w:val="28"/>
              </w:rPr>
              <w:t>»</w:t>
            </w:r>
            <w:r w:rsidRPr="009553DA">
              <w:rPr>
                <w:sz w:val="28"/>
                <w:szCs w:val="28"/>
              </w:rPr>
              <w:t xml:space="preserve"> мантиқий амал белгиси.</w:t>
            </w:r>
            <w:r w:rsidR="00117147">
              <w:rPr>
                <w:sz w:val="28"/>
                <w:szCs w:val="28"/>
              </w:rPr>
              <w:t xml:space="preserve"> </w:t>
            </w:r>
          </w:p>
          <w:p w14:paraId="4E52391A" w14:textId="77777777" w:rsidR="00724D06" w:rsidRPr="009553DA" w:rsidRDefault="00724D06" w:rsidP="00D54218">
            <w:pPr>
              <w:jc w:val="both"/>
              <w:rPr>
                <w:sz w:val="28"/>
                <w:szCs w:val="28"/>
              </w:rPr>
            </w:pPr>
          </w:p>
        </w:tc>
      </w:tr>
      <w:tr w:rsidR="00724D06" w:rsidRPr="002B0E61" w14:paraId="55E72927" w14:textId="77777777">
        <w:tc>
          <w:tcPr>
            <w:tcW w:w="4000" w:type="dxa"/>
            <w:tcBorders>
              <w:top w:val="nil"/>
              <w:left w:val="nil"/>
              <w:bottom w:val="nil"/>
              <w:right w:val="nil"/>
            </w:tcBorders>
            <w:shd w:val="clear" w:color="auto" w:fill="auto"/>
          </w:tcPr>
          <w:p w14:paraId="28AEC939" w14:textId="0D4797A6" w:rsidR="00B542D6" w:rsidRPr="009553DA" w:rsidRDefault="007D5ECE" w:rsidP="00B542D6">
            <w:pPr>
              <w:rPr>
                <w:sz w:val="28"/>
                <w:szCs w:val="28"/>
              </w:rPr>
            </w:pPr>
            <w:r w:rsidRPr="009553DA">
              <w:rPr>
                <w:b/>
                <w:sz w:val="28"/>
                <w:szCs w:val="28"/>
              </w:rPr>
              <w:t>Э</w:t>
            </w:r>
            <w:r w:rsidR="00724D06" w:rsidRPr="009553DA">
              <w:rPr>
                <w:b/>
                <w:sz w:val="28"/>
                <w:szCs w:val="28"/>
              </w:rPr>
              <w:t xml:space="preserve">ксплуатационное </w:t>
            </w:r>
            <w:r w:rsidR="00B94DB9" w:rsidRPr="009553DA">
              <w:rPr>
                <w:b/>
                <w:sz w:val="28"/>
                <w:szCs w:val="28"/>
              </w:rPr>
              <w:br/>
            </w:r>
            <w:r w:rsidR="00724D06" w:rsidRPr="009553DA">
              <w:rPr>
                <w:b/>
                <w:sz w:val="28"/>
                <w:szCs w:val="28"/>
              </w:rPr>
              <w:t>программирование</w:t>
            </w:r>
            <w:r w:rsidR="00117147">
              <w:rPr>
                <w:b/>
                <w:sz w:val="28"/>
                <w:szCs w:val="28"/>
              </w:rPr>
              <w:t xml:space="preserve"> </w:t>
            </w:r>
            <w:r w:rsidRPr="009553DA">
              <w:rPr>
                <w:b/>
                <w:bCs/>
                <w:sz w:val="28"/>
                <w:szCs w:val="28"/>
                <w:lang w:val="en-US"/>
              </w:rPr>
              <w:t>uz</w:t>
            </w:r>
            <w:r w:rsidRPr="009553DA">
              <w:rPr>
                <w:bCs/>
                <w:sz w:val="28"/>
                <w:szCs w:val="28"/>
              </w:rPr>
              <w:t xml:space="preserve"> </w:t>
            </w:r>
            <w:r w:rsidR="00840938" w:rsidRPr="009553DA">
              <w:rPr>
                <w:bCs/>
                <w:sz w:val="28"/>
                <w:szCs w:val="28"/>
              </w:rPr>
              <w:t>-</w:t>
            </w:r>
            <w:r w:rsidRPr="009553DA">
              <w:rPr>
                <w:sz w:val="28"/>
                <w:szCs w:val="28"/>
              </w:rPr>
              <w:t xml:space="preserve"> </w:t>
            </w:r>
            <w:r w:rsidR="00B542D6" w:rsidRPr="009553DA">
              <w:rPr>
                <w:sz w:val="28"/>
                <w:szCs w:val="28"/>
                <w:lang w:val="en-US"/>
              </w:rPr>
              <w:t>ekspluatatsion</w:t>
            </w:r>
            <w:r w:rsidR="00B542D6" w:rsidRPr="009553DA">
              <w:rPr>
                <w:sz w:val="28"/>
                <w:szCs w:val="28"/>
              </w:rPr>
              <w:t xml:space="preserve"> </w:t>
            </w:r>
            <w:r w:rsidR="00B542D6" w:rsidRPr="009553DA">
              <w:rPr>
                <w:sz w:val="28"/>
                <w:szCs w:val="28"/>
                <w:lang w:val="en-US"/>
              </w:rPr>
              <w:t>dasturlash</w:t>
            </w:r>
            <w:r w:rsidR="00117147">
              <w:rPr>
                <w:sz w:val="28"/>
                <w:szCs w:val="28"/>
              </w:rPr>
              <w:t xml:space="preserve"> </w:t>
            </w:r>
          </w:p>
          <w:p w14:paraId="546A66B3" w14:textId="45B811D0" w:rsidR="007D5ECE" w:rsidRPr="009553DA" w:rsidRDefault="00117147" w:rsidP="007D5ECE">
            <w:pPr>
              <w:rPr>
                <w:sz w:val="28"/>
                <w:szCs w:val="28"/>
              </w:rPr>
            </w:pPr>
            <w:r>
              <w:rPr>
                <w:sz w:val="28"/>
                <w:szCs w:val="28"/>
              </w:rPr>
              <w:t xml:space="preserve"> </w:t>
            </w:r>
            <w:r w:rsidR="007D5ECE" w:rsidRPr="009553DA">
              <w:rPr>
                <w:sz w:val="28"/>
                <w:szCs w:val="28"/>
              </w:rPr>
              <w:t>эксплуатацион дастурлаш</w:t>
            </w:r>
            <w:r>
              <w:rPr>
                <w:sz w:val="28"/>
                <w:szCs w:val="28"/>
              </w:rPr>
              <w:t xml:space="preserve"> </w:t>
            </w:r>
          </w:p>
          <w:p w14:paraId="10F2B673" w14:textId="77777777" w:rsidR="00724D06" w:rsidRPr="009553DA" w:rsidRDefault="007D5ECE" w:rsidP="007D5ECE">
            <w:pPr>
              <w:rPr>
                <w:sz w:val="28"/>
                <w:szCs w:val="28"/>
                <w:lang w:val="en-US"/>
              </w:rPr>
            </w:pPr>
            <w:r w:rsidRPr="009553DA">
              <w:rPr>
                <w:b/>
                <w:sz w:val="28"/>
                <w:szCs w:val="28"/>
                <w:lang w:val="en-US"/>
              </w:rPr>
              <w:t>en</w:t>
            </w:r>
            <w:r w:rsidRPr="009553DA">
              <w:rPr>
                <w:sz w:val="28"/>
                <w:szCs w:val="28"/>
                <w:lang w:val="en-US"/>
              </w:rPr>
              <w:t xml:space="preserve"> </w:t>
            </w:r>
            <w:r w:rsidR="00840938" w:rsidRPr="009553DA">
              <w:rPr>
                <w:sz w:val="28"/>
                <w:szCs w:val="28"/>
                <w:lang w:val="en-US"/>
              </w:rPr>
              <w:t>-</w:t>
            </w:r>
            <w:r w:rsidRPr="009553DA">
              <w:rPr>
                <w:sz w:val="28"/>
                <w:szCs w:val="28"/>
                <w:lang w:val="en-US"/>
              </w:rPr>
              <w:t xml:space="preserve"> </w:t>
            </w:r>
            <w:r w:rsidR="00724D06" w:rsidRPr="009553DA">
              <w:rPr>
                <w:sz w:val="28"/>
                <w:szCs w:val="28"/>
                <w:lang w:val="en-US"/>
              </w:rPr>
              <w:t>maintenance programming</w:t>
            </w:r>
          </w:p>
        </w:tc>
        <w:tc>
          <w:tcPr>
            <w:tcW w:w="5828" w:type="dxa"/>
            <w:tcBorders>
              <w:top w:val="nil"/>
              <w:left w:val="nil"/>
              <w:bottom w:val="nil"/>
              <w:right w:val="nil"/>
            </w:tcBorders>
            <w:shd w:val="clear" w:color="auto" w:fill="auto"/>
          </w:tcPr>
          <w:p w14:paraId="4A4E0FF3" w14:textId="3388FDB0" w:rsidR="007D5ECE" w:rsidRPr="009553DA" w:rsidRDefault="00724D06" w:rsidP="00D54218">
            <w:pPr>
              <w:jc w:val="both"/>
              <w:rPr>
                <w:sz w:val="28"/>
                <w:szCs w:val="28"/>
              </w:rPr>
            </w:pPr>
            <w:r w:rsidRPr="009553DA">
              <w:rPr>
                <w:sz w:val="28"/>
                <w:szCs w:val="28"/>
              </w:rPr>
              <w:t>Изменение программы после внедрения её у заказчика. Может выполняться</w:t>
            </w:r>
            <w:r w:rsidR="00117147">
              <w:rPr>
                <w:sz w:val="28"/>
                <w:szCs w:val="28"/>
              </w:rPr>
              <w:t xml:space="preserve"> </w:t>
            </w:r>
            <w:r w:rsidRPr="009553DA">
              <w:rPr>
                <w:sz w:val="28"/>
                <w:szCs w:val="28"/>
              </w:rPr>
              <w:t>для добавления новых функциональных возможностей, исправления ошибок или повышения удобства пользования.</w:t>
            </w:r>
            <w:r w:rsidR="00117147">
              <w:rPr>
                <w:sz w:val="28"/>
                <w:szCs w:val="28"/>
              </w:rPr>
              <w:t xml:space="preserve"> </w:t>
            </w:r>
          </w:p>
          <w:p w14:paraId="2FC6C3A1" w14:textId="77777777" w:rsidR="00B542D6" w:rsidRPr="009553DA" w:rsidRDefault="00B542D6" w:rsidP="00B542D6">
            <w:pPr>
              <w:jc w:val="both"/>
              <w:rPr>
                <w:sz w:val="28"/>
                <w:szCs w:val="28"/>
              </w:rPr>
            </w:pPr>
          </w:p>
          <w:p w14:paraId="774BD5F8" w14:textId="77777777" w:rsidR="007D5ECE" w:rsidRPr="009553DA" w:rsidRDefault="00B542D6" w:rsidP="00B542D6">
            <w:pPr>
              <w:jc w:val="both"/>
              <w:rPr>
                <w:sz w:val="28"/>
                <w:szCs w:val="28"/>
                <w:lang w:val="en-US"/>
              </w:rPr>
            </w:pPr>
            <w:r w:rsidRPr="009553DA">
              <w:rPr>
                <w:sz w:val="28"/>
                <w:szCs w:val="28"/>
                <w:lang w:val="en-US"/>
              </w:rPr>
              <w:t>Dasturning, dastur buyurtmachida joriy qilingandan s</w:t>
            </w:r>
            <w:r w:rsidR="00E628D2" w:rsidRPr="009553DA">
              <w:rPr>
                <w:sz w:val="28"/>
                <w:szCs w:val="28"/>
                <w:lang w:val="en-US"/>
              </w:rPr>
              <w:t>o‘</w:t>
            </w:r>
            <w:r w:rsidRPr="009553DA">
              <w:rPr>
                <w:sz w:val="28"/>
                <w:szCs w:val="28"/>
                <w:lang w:val="en-US"/>
              </w:rPr>
              <w:t xml:space="preserve">ng </w:t>
            </w:r>
            <w:r w:rsidR="00E628D2" w:rsidRPr="009553DA">
              <w:rPr>
                <w:sz w:val="28"/>
                <w:szCs w:val="28"/>
                <w:lang w:val="en-US"/>
              </w:rPr>
              <w:t>o‘</w:t>
            </w:r>
            <w:r w:rsidRPr="009553DA">
              <w:rPr>
                <w:sz w:val="28"/>
                <w:szCs w:val="28"/>
                <w:lang w:val="en-US"/>
              </w:rPr>
              <w:t>zgartirilishi. Yangi funksional imkoniyatlarni q</w:t>
            </w:r>
            <w:r w:rsidR="00E628D2" w:rsidRPr="009553DA">
              <w:rPr>
                <w:sz w:val="28"/>
                <w:szCs w:val="28"/>
                <w:lang w:val="en-US"/>
              </w:rPr>
              <w:t>o‘</w:t>
            </w:r>
            <w:r w:rsidRPr="009553DA">
              <w:rPr>
                <w:sz w:val="28"/>
                <w:szCs w:val="28"/>
                <w:lang w:val="en-US"/>
              </w:rPr>
              <w:t>shish, xatolarni tuzatish yoki foydalanishda qulayroq qilish maqsadida bajariladi.</w:t>
            </w:r>
          </w:p>
          <w:p w14:paraId="335C8D2C" w14:textId="77777777" w:rsidR="00B542D6" w:rsidRPr="009553DA" w:rsidRDefault="00B542D6" w:rsidP="00B542D6">
            <w:pPr>
              <w:jc w:val="both"/>
              <w:rPr>
                <w:sz w:val="28"/>
                <w:szCs w:val="28"/>
                <w:lang w:val="en-US"/>
              </w:rPr>
            </w:pPr>
          </w:p>
          <w:p w14:paraId="00A0910D" w14:textId="69BD91A2" w:rsidR="007D5ECE" w:rsidRPr="009553DA" w:rsidRDefault="00724D06" w:rsidP="00D54218">
            <w:pPr>
              <w:jc w:val="both"/>
              <w:rPr>
                <w:sz w:val="28"/>
                <w:szCs w:val="28"/>
                <w:lang w:val="en-US"/>
              </w:rPr>
            </w:pPr>
            <w:r w:rsidRPr="009553DA">
              <w:rPr>
                <w:sz w:val="28"/>
                <w:szCs w:val="28"/>
              </w:rPr>
              <w:t>Дастурнинг</w:t>
            </w:r>
            <w:r w:rsidRPr="009553DA">
              <w:rPr>
                <w:sz w:val="28"/>
                <w:szCs w:val="28"/>
                <w:lang w:val="en-US"/>
              </w:rPr>
              <w:t xml:space="preserve">, </w:t>
            </w:r>
            <w:r w:rsidRPr="009553DA">
              <w:rPr>
                <w:sz w:val="28"/>
                <w:szCs w:val="28"/>
              </w:rPr>
              <w:t>дастур</w:t>
            </w:r>
            <w:r w:rsidRPr="009553DA">
              <w:rPr>
                <w:sz w:val="28"/>
                <w:szCs w:val="28"/>
                <w:lang w:val="en-US"/>
              </w:rPr>
              <w:t xml:space="preserve"> </w:t>
            </w:r>
            <w:r w:rsidRPr="009553DA">
              <w:rPr>
                <w:sz w:val="28"/>
                <w:szCs w:val="28"/>
              </w:rPr>
              <w:t>буюртмачида</w:t>
            </w:r>
            <w:r w:rsidRPr="009553DA">
              <w:rPr>
                <w:sz w:val="28"/>
                <w:szCs w:val="28"/>
                <w:lang w:val="en-US"/>
              </w:rPr>
              <w:t xml:space="preserve"> </w:t>
            </w:r>
            <w:r w:rsidRPr="009553DA">
              <w:rPr>
                <w:sz w:val="28"/>
                <w:szCs w:val="28"/>
              </w:rPr>
              <w:t>жорий</w:t>
            </w:r>
            <w:r w:rsidRPr="009553DA">
              <w:rPr>
                <w:sz w:val="28"/>
                <w:szCs w:val="28"/>
                <w:lang w:val="en-US"/>
              </w:rPr>
              <w:t xml:space="preserve"> </w:t>
            </w:r>
            <w:r w:rsidRPr="009553DA">
              <w:rPr>
                <w:sz w:val="28"/>
                <w:szCs w:val="28"/>
              </w:rPr>
              <w:t>қилингандан</w:t>
            </w:r>
            <w:r w:rsidRPr="009553DA">
              <w:rPr>
                <w:sz w:val="28"/>
                <w:szCs w:val="28"/>
                <w:lang w:val="en-US"/>
              </w:rPr>
              <w:t xml:space="preserve"> </w:t>
            </w:r>
            <w:r w:rsidRPr="009553DA">
              <w:rPr>
                <w:sz w:val="28"/>
                <w:szCs w:val="28"/>
              </w:rPr>
              <w:t>сўнг</w:t>
            </w:r>
            <w:r w:rsidRPr="009553DA">
              <w:rPr>
                <w:sz w:val="28"/>
                <w:szCs w:val="28"/>
                <w:lang w:val="en-US"/>
              </w:rPr>
              <w:t xml:space="preserve"> </w:t>
            </w:r>
            <w:r w:rsidRPr="009553DA">
              <w:rPr>
                <w:sz w:val="28"/>
                <w:szCs w:val="28"/>
              </w:rPr>
              <w:t>ўзгартирилиши</w:t>
            </w:r>
            <w:r w:rsidRPr="009553DA">
              <w:rPr>
                <w:sz w:val="28"/>
                <w:szCs w:val="28"/>
                <w:lang w:val="en-US"/>
              </w:rPr>
              <w:t xml:space="preserve">. </w:t>
            </w:r>
            <w:r w:rsidRPr="009553DA">
              <w:rPr>
                <w:sz w:val="28"/>
                <w:szCs w:val="28"/>
              </w:rPr>
              <w:t>Янги</w:t>
            </w:r>
            <w:r w:rsidRPr="009553DA">
              <w:rPr>
                <w:sz w:val="28"/>
                <w:szCs w:val="28"/>
                <w:lang w:val="en-US"/>
              </w:rPr>
              <w:t xml:space="preserve"> </w:t>
            </w:r>
            <w:r w:rsidRPr="009553DA">
              <w:rPr>
                <w:sz w:val="28"/>
                <w:szCs w:val="28"/>
              </w:rPr>
              <w:t>функ</w:t>
            </w:r>
            <w:r w:rsidR="00840937" w:rsidRPr="009553DA">
              <w:rPr>
                <w:sz w:val="28"/>
                <w:szCs w:val="28"/>
                <w:lang w:val="en-US"/>
              </w:rPr>
              <w:t>-</w:t>
            </w:r>
            <w:r w:rsidRPr="009553DA">
              <w:rPr>
                <w:sz w:val="28"/>
                <w:szCs w:val="28"/>
              </w:rPr>
              <w:t>ционал</w:t>
            </w:r>
            <w:r w:rsidRPr="009553DA">
              <w:rPr>
                <w:sz w:val="28"/>
                <w:szCs w:val="28"/>
                <w:lang w:val="en-US"/>
              </w:rPr>
              <w:t xml:space="preserve"> </w:t>
            </w:r>
            <w:r w:rsidRPr="009553DA">
              <w:rPr>
                <w:sz w:val="28"/>
                <w:szCs w:val="28"/>
              </w:rPr>
              <w:t>имкониятларни</w:t>
            </w:r>
            <w:r w:rsidRPr="009553DA">
              <w:rPr>
                <w:sz w:val="28"/>
                <w:szCs w:val="28"/>
                <w:lang w:val="en-US"/>
              </w:rPr>
              <w:t xml:space="preserve"> </w:t>
            </w:r>
            <w:r w:rsidRPr="009553DA">
              <w:rPr>
                <w:sz w:val="28"/>
                <w:szCs w:val="28"/>
              </w:rPr>
              <w:t>қўшиш</w:t>
            </w:r>
            <w:r w:rsidRPr="009553DA">
              <w:rPr>
                <w:sz w:val="28"/>
                <w:szCs w:val="28"/>
                <w:lang w:val="en-US"/>
              </w:rPr>
              <w:t xml:space="preserve">, </w:t>
            </w:r>
            <w:r w:rsidRPr="009553DA">
              <w:rPr>
                <w:sz w:val="28"/>
                <w:szCs w:val="28"/>
              </w:rPr>
              <w:t>хатоларни</w:t>
            </w:r>
            <w:r w:rsidRPr="009553DA">
              <w:rPr>
                <w:sz w:val="28"/>
                <w:szCs w:val="28"/>
                <w:lang w:val="en-US"/>
              </w:rPr>
              <w:t xml:space="preserve"> </w:t>
            </w:r>
            <w:r w:rsidRPr="009553DA">
              <w:rPr>
                <w:sz w:val="28"/>
                <w:szCs w:val="28"/>
              </w:rPr>
              <w:t>тузатиш</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фойдаланишда</w:t>
            </w:r>
            <w:r w:rsidRPr="009553DA">
              <w:rPr>
                <w:sz w:val="28"/>
                <w:szCs w:val="28"/>
                <w:lang w:val="en-US"/>
              </w:rPr>
              <w:t xml:space="preserve"> </w:t>
            </w:r>
            <w:r w:rsidRPr="009553DA">
              <w:rPr>
                <w:sz w:val="28"/>
                <w:szCs w:val="28"/>
              </w:rPr>
              <w:t>қулайроқ</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мақсадида</w:t>
            </w:r>
            <w:r w:rsidRPr="009553DA">
              <w:rPr>
                <w:sz w:val="28"/>
                <w:szCs w:val="28"/>
                <w:lang w:val="en-US"/>
              </w:rPr>
              <w:t xml:space="preserve"> </w:t>
            </w:r>
            <w:r w:rsidRPr="009553DA">
              <w:rPr>
                <w:sz w:val="28"/>
                <w:szCs w:val="28"/>
              </w:rPr>
              <w:t>бажарилади</w:t>
            </w:r>
            <w:r w:rsidRPr="009553DA">
              <w:rPr>
                <w:sz w:val="28"/>
                <w:szCs w:val="28"/>
                <w:lang w:val="en-US"/>
              </w:rPr>
              <w:t>.</w:t>
            </w:r>
            <w:r w:rsidR="00117147">
              <w:rPr>
                <w:sz w:val="28"/>
                <w:szCs w:val="28"/>
                <w:lang w:val="en-US"/>
              </w:rPr>
              <w:t xml:space="preserve"> </w:t>
            </w:r>
          </w:p>
          <w:p w14:paraId="2AE95ED0" w14:textId="77777777" w:rsidR="00724D06" w:rsidRPr="00E215DB" w:rsidRDefault="00724D06" w:rsidP="00D54218">
            <w:pPr>
              <w:jc w:val="both"/>
              <w:rPr>
                <w:sz w:val="32"/>
                <w:szCs w:val="32"/>
                <w:lang w:val="en-US"/>
              </w:rPr>
            </w:pPr>
          </w:p>
        </w:tc>
      </w:tr>
      <w:tr w:rsidR="00724D06" w:rsidRPr="009553DA" w14:paraId="3AA883ED" w14:textId="77777777">
        <w:tc>
          <w:tcPr>
            <w:tcW w:w="4000" w:type="dxa"/>
            <w:tcBorders>
              <w:top w:val="nil"/>
              <w:left w:val="nil"/>
              <w:bottom w:val="nil"/>
              <w:right w:val="nil"/>
            </w:tcBorders>
            <w:shd w:val="clear" w:color="auto" w:fill="auto"/>
          </w:tcPr>
          <w:p w14:paraId="2022AF79" w14:textId="65807097" w:rsidR="00B542D6" w:rsidRPr="009553DA" w:rsidRDefault="007D5ECE" w:rsidP="00B542D6">
            <w:pPr>
              <w:rPr>
                <w:sz w:val="28"/>
                <w:szCs w:val="28"/>
                <w:lang w:val="en-US"/>
              </w:rPr>
            </w:pPr>
            <w:r w:rsidRPr="009553DA">
              <w:rPr>
                <w:b/>
                <w:sz w:val="28"/>
                <w:szCs w:val="28"/>
              </w:rPr>
              <w:t>Э</w:t>
            </w:r>
            <w:r w:rsidR="00724D06" w:rsidRPr="009553DA">
              <w:rPr>
                <w:b/>
                <w:sz w:val="28"/>
                <w:szCs w:val="28"/>
              </w:rPr>
              <w:t>кспорт</w:t>
            </w:r>
            <w:r w:rsidR="00724D06" w:rsidRPr="009553DA">
              <w:rPr>
                <w:b/>
                <w:sz w:val="28"/>
                <w:szCs w:val="28"/>
                <w:lang w:val="en-US"/>
              </w:rPr>
              <w:t xml:space="preserve"> (</w:t>
            </w:r>
            <w:r w:rsidR="00724D06" w:rsidRPr="009553DA">
              <w:rPr>
                <w:b/>
                <w:sz w:val="28"/>
                <w:szCs w:val="28"/>
              </w:rPr>
              <w:t>данных</w:t>
            </w:r>
            <w:r w:rsidR="00724D06" w:rsidRPr="009553DA">
              <w:rPr>
                <w:b/>
                <w:sz w:val="28"/>
                <w:szCs w:val="28"/>
                <w:lang w:val="en-US"/>
              </w:rPr>
              <w:t xml:space="preserve">, </w:t>
            </w:r>
            <w:r w:rsidR="00724D06" w:rsidRPr="009553DA">
              <w:rPr>
                <w:b/>
                <w:sz w:val="28"/>
                <w:szCs w:val="28"/>
              </w:rPr>
              <w:t>файла</w:t>
            </w:r>
            <w:r w:rsidR="00724D06" w:rsidRPr="009553DA">
              <w:rPr>
                <w:b/>
                <w:sz w:val="28"/>
                <w:szCs w:val="28"/>
                <w:lang w:val="en-US"/>
              </w:rPr>
              <w:t>)</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006A79CD" w:rsidRPr="009553DA">
              <w:rPr>
                <w:bCs/>
                <w:sz w:val="28"/>
                <w:szCs w:val="28"/>
                <w:lang w:val="en-US"/>
              </w:rPr>
              <w:t>-</w:t>
            </w:r>
            <w:r w:rsidRPr="009553DA">
              <w:rPr>
                <w:sz w:val="28"/>
                <w:szCs w:val="28"/>
                <w:lang w:val="en-US"/>
              </w:rPr>
              <w:t xml:space="preserve"> </w:t>
            </w:r>
            <w:r w:rsidR="00B542D6" w:rsidRPr="009553DA">
              <w:rPr>
                <w:sz w:val="28"/>
                <w:szCs w:val="28"/>
                <w:lang w:val="en-US"/>
              </w:rPr>
              <w:t xml:space="preserve">eksport qilish </w:t>
            </w:r>
            <w:r w:rsidR="00B542D6" w:rsidRPr="009553DA">
              <w:rPr>
                <w:sz w:val="28"/>
                <w:szCs w:val="28"/>
                <w:lang w:val="en-US"/>
              </w:rPr>
              <w:br/>
              <w:t>(m</w:t>
            </w:r>
            <w:r w:rsidR="00B11EF9" w:rsidRPr="009553DA">
              <w:rPr>
                <w:sz w:val="28"/>
                <w:szCs w:val="28"/>
                <w:lang w:val="en-US"/>
              </w:rPr>
              <w:t>a’</w:t>
            </w:r>
            <w:r w:rsidR="00B542D6" w:rsidRPr="009553DA">
              <w:rPr>
                <w:sz w:val="28"/>
                <w:szCs w:val="28"/>
                <w:lang w:val="en-US"/>
              </w:rPr>
              <w:t>lumotlarni, faylni)</w:t>
            </w:r>
            <w:r w:rsidR="00117147">
              <w:rPr>
                <w:sz w:val="28"/>
                <w:szCs w:val="28"/>
                <w:lang w:val="en-US"/>
              </w:rPr>
              <w:t xml:space="preserve"> </w:t>
            </w:r>
          </w:p>
          <w:p w14:paraId="6DB27F22" w14:textId="55857898" w:rsidR="007D5ECE" w:rsidRPr="009553DA" w:rsidRDefault="00117147" w:rsidP="007D5ECE">
            <w:pPr>
              <w:rPr>
                <w:sz w:val="28"/>
                <w:szCs w:val="28"/>
                <w:lang w:val="en-US"/>
              </w:rPr>
            </w:pPr>
            <w:r>
              <w:rPr>
                <w:sz w:val="28"/>
                <w:szCs w:val="28"/>
                <w:lang w:val="en-US"/>
              </w:rPr>
              <w:t xml:space="preserve"> </w:t>
            </w:r>
            <w:r w:rsidR="007D5ECE" w:rsidRPr="009553DA">
              <w:rPr>
                <w:sz w:val="28"/>
                <w:szCs w:val="28"/>
              </w:rPr>
              <w:t>экспорт</w:t>
            </w:r>
            <w:r w:rsidR="007D5ECE" w:rsidRPr="009553DA">
              <w:rPr>
                <w:sz w:val="28"/>
                <w:szCs w:val="28"/>
                <w:lang w:val="en-US"/>
              </w:rPr>
              <w:t xml:space="preserve"> </w:t>
            </w:r>
            <w:r w:rsidR="007D5ECE" w:rsidRPr="009553DA">
              <w:rPr>
                <w:sz w:val="28"/>
                <w:szCs w:val="28"/>
              </w:rPr>
              <w:t>қилиш</w:t>
            </w:r>
            <w:r w:rsidR="007D5ECE" w:rsidRPr="009553DA">
              <w:rPr>
                <w:sz w:val="28"/>
                <w:szCs w:val="28"/>
                <w:lang w:val="en-US"/>
              </w:rPr>
              <w:t xml:space="preserve"> </w:t>
            </w:r>
            <w:r w:rsidR="00B94DB9" w:rsidRPr="009553DA">
              <w:rPr>
                <w:sz w:val="28"/>
                <w:szCs w:val="28"/>
                <w:lang w:val="en-US"/>
              </w:rPr>
              <w:br/>
            </w:r>
            <w:r w:rsidR="007D5ECE" w:rsidRPr="009553DA">
              <w:rPr>
                <w:sz w:val="28"/>
                <w:szCs w:val="28"/>
                <w:lang w:val="en-US"/>
              </w:rPr>
              <w:t>(</w:t>
            </w:r>
            <w:r w:rsidR="007D5ECE" w:rsidRPr="009553DA">
              <w:rPr>
                <w:sz w:val="28"/>
                <w:szCs w:val="28"/>
              </w:rPr>
              <w:t>маълумотларни</w:t>
            </w:r>
            <w:r w:rsidR="007D5ECE" w:rsidRPr="009553DA">
              <w:rPr>
                <w:sz w:val="28"/>
                <w:szCs w:val="28"/>
                <w:lang w:val="en-US"/>
              </w:rPr>
              <w:t xml:space="preserve">, </w:t>
            </w:r>
            <w:r w:rsidR="007D5ECE" w:rsidRPr="009553DA">
              <w:rPr>
                <w:sz w:val="28"/>
                <w:szCs w:val="28"/>
              </w:rPr>
              <w:t>файлни</w:t>
            </w:r>
            <w:r w:rsidR="007D5ECE" w:rsidRPr="009553DA">
              <w:rPr>
                <w:sz w:val="28"/>
                <w:szCs w:val="28"/>
                <w:lang w:val="en-US"/>
              </w:rPr>
              <w:t>)</w:t>
            </w:r>
            <w:r>
              <w:rPr>
                <w:sz w:val="28"/>
                <w:szCs w:val="28"/>
                <w:lang w:val="en-US"/>
              </w:rPr>
              <w:t xml:space="preserve"> </w:t>
            </w:r>
          </w:p>
          <w:p w14:paraId="73C434CF" w14:textId="77777777" w:rsidR="00724D06" w:rsidRPr="009553DA" w:rsidRDefault="007D5ECE" w:rsidP="007D5ECE">
            <w:pPr>
              <w:rPr>
                <w:sz w:val="28"/>
                <w:szCs w:val="28"/>
                <w:lang w:val="en-US"/>
              </w:rPr>
            </w:pPr>
            <w:r w:rsidRPr="009553DA">
              <w:rPr>
                <w:b/>
                <w:sz w:val="28"/>
                <w:szCs w:val="28"/>
                <w:lang w:val="en-US"/>
              </w:rPr>
              <w:t>en</w:t>
            </w:r>
            <w:r w:rsidRPr="009553DA">
              <w:rPr>
                <w:sz w:val="28"/>
                <w:szCs w:val="28"/>
                <w:lang w:val="en-US"/>
              </w:rPr>
              <w:t xml:space="preserve"> </w:t>
            </w:r>
            <w:r w:rsidR="00840937" w:rsidRPr="009553DA">
              <w:rPr>
                <w:bCs/>
                <w:sz w:val="28"/>
                <w:szCs w:val="28"/>
                <w:lang w:val="en-US"/>
              </w:rPr>
              <w:t>-</w:t>
            </w:r>
            <w:r w:rsidRPr="009553DA">
              <w:rPr>
                <w:sz w:val="28"/>
                <w:szCs w:val="28"/>
                <w:lang w:val="en-US"/>
              </w:rPr>
              <w:t xml:space="preserve"> </w:t>
            </w:r>
            <w:r w:rsidR="00453288" w:rsidRPr="002B0E61">
              <w:rPr>
                <w:sz w:val="28"/>
                <w:szCs w:val="28"/>
                <w:lang w:val="en-US"/>
              </w:rPr>
              <w:t>(</w:t>
            </w:r>
            <w:r w:rsidR="00FA45DF" w:rsidRPr="009553DA">
              <w:rPr>
                <w:sz w:val="28"/>
                <w:szCs w:val="28"/>
                <w:lang w:val="en-US"/>
              </w:rPr>
              <w:t>data file) export</w:t>
            </w:r>
          </w:p>
        </w:tc>
        <w:tc>
          <w:tcPr>
            <w:tcW w:w="5828" w:type="dxa"/>
            <w:tcBorders>
              <w:top w:val="nil"/>
              <w:left w:val="nil"/>
              <w:bottom w:val="nil"/>
              <w:right w:val="nil"/>
            </w:tcBorders>
            <w:shd w:val="clear" w:color="auto" w:fill="auto"/>
          </w:tcPr>
          <w:p w14:paraId="492AD3F9" w14:textId="27299E9D" w:rsidR="007D5ECE" w:rsidRPr="009553DA" w:rsidRDefault="00724D06" w:rsidP="00D54218">
            <w:pPr>
              <w:jc w:val="both"/>
              <w:rPr>
                <w:sz w:val="28"/>
                <w:szCs w:val="28"/>
              </w:rPr>
            </w:pPr>
            <w:r w:rsidRPr="009553DA">
              <w:rPr>
                <w:sz w:val="28"/>
                <w:szCs w:val="28"/>
              </w:rPr>
              <w:t>Перемещение</w:t>
            </w:r>
            <w:r w:rsidR="00117147">
              <w:rPr>
                <w:sz w:val="28"/>
                <w:szCs w:val="28"/>
              </w:rPr>
              <w:t xml:space="preserve"> </w:t>
            </w:r>
            <w:r w:rsidRPr="009553DA">
              <w:rPr>
                <w:sz w:val="28"/>
                <w:szCs w:val="28"/>
              </w:rPr>
              <w:t>данных из одной программы, базы данных или системы в другую, как правило, связанное с изменением формата файла данных.</w:t>
            </w:r>
            <w:r w:rsidR="00117147">
              <w:rPr>
                <w:sz w:val="28"/>
                <w:szCs w:val="28"/>
              </w:rPr>
              <w:t xml:space="preserve"> </w:t>
            </w:r>
          </w:p>
          <w:p w14:paraId="0B12CB28" w14:textId="77777777" w:rsidR="00B542D6" w:rsidRPr="009553DA" w:rsidRDefault="00B542D6" w:rsidP="00B542D6">
            <w:pPr>
              <w:jc w:val="both"/>
              <w:rPr>
                <w:sz w:val="28"/>
                <w:szCs w:val="28"/>
              </w:rPr>
            </w:pPr>
          </w:p>
          <w:p w14:paraId="6B086CE2" w14:textId="363DD079" w:rsidR="007D5ECE" w:rsidRPr="009553DA" w:rsidRDefault="00B542D6" w:rsidP="00B542D6">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lumotlarning bir dasturdan, m</w:t>
            </w:r>
            <w:r w:rsidR="00B11EF9" w:rsidRPr="009553DA">
              <w:rPr>
                <w:sz w:val="28"/>
                <w:szCs w:val="28"/>
                <w:lang w:val="en-US"/>
              </w:rPr>
              <w:t>a’</w:t>
            </w:r>
            <w:r w:rsidRPr="009553DA">
              <w:rPr>
                <w:sz w:val="28"/>
                <w:szCs w:val="28"/>
                <w:lang w:val="en-US"/>
              </w:rPr>
              <w:t xml:space="preserve">lumotlar bazasi yoki tizimdan boshqasiga </w:t>
            </w:r>
            <w:r w:rsidR="00E628D2" w:rsidRPr="009553DA">
              <w:rPr>
                <w:sz w:val="28"/>
                <w:szCs w:val="28"/>
                <w:lang w:val="en-US"/>
              </w:rPr>
              <w:t>o‘</w:t>
            </w:r>
            <w:r w:rsidRPr="009553DA">
              <w:rPr>
                <w:sz w:val="28"/>
                <w:szCs w:val="28"/>
                <w:lang w:val="en-US"/>
              </w:rPr>
              <w:t>tkazilishi. Odatda m</w:t>
            </w:r>
            <w:r w:rsidR="00B11EF9" w:rsidRPr="009553DA">
              <w:rPr>
                <w:sz w:val="28"/>
                <w:szCs w:val="28"/>
                <w:lang w:val="en-US"/>
              </w:rPr>
              <w:t>a’</w:t>
            </w:r>
            <w:r w:rsidRPr="009553DA">
              <w:rPr>
                <w:sz w:val="28"/>
                <w:szCs w:val="28"/>
                <w:lang w:val="en-US"/>
              </w:rPr>
              <w:t>lumotlar</w:t>
            </w:r>
            <w:r w:rsidR="00117147">
              <w:rPr>
                <w:sz w:val="28"/>
                <w:szCs w:val="28"/>
                <w:lang w:val="en-US"/>
              </w:rPr>
              <w:t xml:space="preserve"> </w:t>
            </w:r>
            <w:r w:rsidRPr="009553DA">
              <w:rPr>
                <w:sz w:val="28"/>
                <w:szCs w:val="28"/>
                <w:lang w:val="en-US"/>
              </w:rPr>
              <w:t xml:space="preserve">fayllari formatining </w:t>
            </w:r>
            <w:r w:rsidR="00E628D2" w:rsidRPr="009553DA">
              <w:rPr>
                <w:sz w:val="28"/>
                <w:szCs w:val="28"/>
                <w:lang w:val="en-US"/>
              </w:rPr>
              <w:t>o‘</w:t>
            </w:r>
            <w:r w:rsidRPr="009553DA">
              <w:rPr>
                <w:sz w:val="28"/>
                <w:szCs w:val="28"/>
                <w:lang w:val="en-US"/>
              </w:rPr>
              <w:t>zgarishi bilan bo</w:t>
            </w:r>
            <w:r w:rsidR="007744E9" w:rsidRPr="009553DA">
              <w:rPr>
                <w:sz w:val="28"/>
                <w:szCs w:val="28"/>
                <w:lang w:val="en-US"/>
              </w:rPr>
              <w:t>g‘</w:t>
            </w:r>
            <w:r w:rsidRPr="009553DA">
              <w:rPr>
                <w:sz w:val="28"/>
                <w:szCs w:val="28"/>
                <w:lang w:val="en-US"/>
              </w:rPr>
              <w:t>liq.</w:t>
            </w:r>
          </w:p>
          <w:p w14:paraId="3D461283" w14:textId="77777777" w:rsidR="00B542D6" w:rsidRPr="009553DA" w:rsidRDefault="00B542D6" w:rsidP="00B542D6">
            <w:pPr>
              <w:jc w:val="both"/>
              <w:rPr>
                <w:sz w:val="28"/>
                <w:szCs w:val="28"/>
                <w:lang w:val="en-US"/>
              </w:rPr>
            </w:pPr>
          </w:p>
          <w:p w14:paraId="44410188" w14:textId="784E13B4" w:rsidR="007D5ECE" w:rsidRPr="009553DA" w:rsidRDefault="00724D06" w:rsidP="00D54218">
            <w:pPr>
              <w:jc w:val="both"/>
              <w:rPr>
                <w:sz w:val="28"/>
                <w:szCs w:val="28"/>
                <w:lang w:val="en-US"/>
              </w:rPr>
            </w:pPr>
            <w:r w:rsidRPr="009553DA">
              <w:rPr>
                <w:sz w:val="28"/>
                <w:szCs w:val="28"/>
              </w:rPr>
              <w:t>Маълумотларнинг</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дастурдан</w:t>
            </w:r>
            <w:r w:rsidRPr="009553DA">
              <w:rPr>
                <w:sz w:val="28"/>
                <w:szCs w:val="28"/>
                <w:lang w:val="en-US"/>
              </w:rPr>
              <w:t xml:space="preserve">, </w:t>
            </w:r>
            <w:r w:rsidRPr="009553DA">
              <w:rPr>
                <w:sz w:val="28"/>
                <w:szCs w:val="28"/>
              </w:rPr>
              <w:t>маълумотлар</w:t>
            </w:r>
            <w:r w:rsidRPr="009553DA">
              <w:rPr>
                <w:sz w:val="28"/>
                <w:szCs w:val="28"/>
                <w:lang w:val="en-US"/>
              </w:rPr>
              <w:t xml:space="preserve"> </w:t>
            </w:r>
            <w:r w:rsidRPr="009553DA">
              <w:rPr>
                <w:sz w:val="28"/>
                <w:szCs w:val="28"/>
              </w:rPr>
              <w:t>базаси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тизимдан</w:t>
            </w:r>
            <w:r w:rsidRPr="009553DA">
              <w:rPr>
                <w:sz w:val="28"/>
                <w:szCs w:val="28"/>
                <w:lang w:val="en-US"/>
              </w:rPr>
              <w:t xml:space="preserve"> </w:t>
            </w:r>
            <w:r w:rsidRPr="009553DA">
              <w:rPr>
                <w:sz w:val="28"/>
                <w:szCs w:val="28"/>
              </w:rPr>
              <w:t>бошқасига</w:t>
            </w:r>
            <w:r w:rsidRPr="009553DA">
              <w:rPr>
                <w:sz w:val="28"/>
                <w:szCs w:val="28"/>
                <w:lang w:val="en-US"/>
              </w:rPr>
              <w:t xml:space="preserve"> </w:t>
            </w:r>
            <w:r w:rsidRPr="009553DA">
              <w:rPr>
                <w:sz w:val="28"/>
                <w:szCs w:val="28"/>
              </w:rPr>
              <w:t>ўтказили</w:t>
            </w:r>
            <w:r w:rsidR="007D5ECE" w:rsidRPr="009553DA">
              <w:rPr>
                <w:sz w:val="28"/>
                <w:szCs w:val="28"/>
                <w:lang w:val="en-US"/>
              </w:rPr>
              <w:t>-</w:t>
            </w:r>
            <w:r w:rsidRPr="009553DA">
              <w:rPr>
                <w:sz w:val="28"/>
                <w:szCs w:val="28"/>
              </w:rPr>
              <w:t>ши</w:t>
            </w:r>
            <w:r w:rsidRPr="009553DA">
              <w:rPr>
                <w:sz w:val="28"/>
                <w:szCs w:val="28"/>
                <w:lang w:val="en-US"/>
              </w:rPr>
              <w:t xml:space="preserve">. </w:t>
            </w:r>
            <w:r w:rsidRPr="009553DA">
              <w:rPr>
                <w:sz w:val="28"/>
                <w:szCs w:val="28"/>
              </w:rPr>
              <w:t>Одатда</w:t>
            </w:r>
            <w:r w:rsidRPr="009553DA">
              <w:rPr>
                <w:sz w:val="28"/>
                <w:szCs w:val="28"/>
                <w:lang w:val="en-US"/>
              </w:rPr>
              <w:t xml:space="preserve"> </w:t>
            </w:r>
            <w:r w:rsidRPr="009553DA">
              <w:rPr>
                <w:sz w:val="28"/>
                <w:szCs w:val="28"/>
              </w:rPr>
              <w:t>маълумотлар</w:t>
            </w:r>
            <w:r w:rsidR="00117147">
              <w:rPr>
                <w:sz w:val="28"/>
                <w:szCs w:val="28"/>
                <w:lang w:val="en-US"/>
              </w:rPr>
              <w:t xml:space="preserve"> </w:t>
            </w:r>
            <w:r w:rsidRPr="009553DA">
              <w:rPr>
                <w:sz w:val="28"/>
                <w:szCs w:val="28"/>
              </w:rPr>
              <w:t>файллари</w:t>
            </w:r>
            <w:r w:rsidRPr="009553DA">
              <w:rPr>
                <w:sz w:val="28"/>
                <w:szCs w:val="28"/>
                <w:lang w:val="en-US"/>
              </w:rPr>
              <w:t xml:space="preserve"> </w:t>
            </w:r>
            <w:r w:rsidRPr="009553DA">
              <w:rPr>
                <w:sz w:val="28"/>
                <w:szCs w:val="28"/>
              </w:rPr>
              <w:t>формати</w:t>
            </w:r>
            <w:r w:rsidR="007D5ECE" w:rsidRPr="009553DA">
              <w:rPr>
                <w:sz w:val="28"/>
                <w:szCs w:val="28"/>
                <w:lang w:val="en-US"/>
              </w:rPr>
              <w:t>-</w:t>
            </w:r>
            <w:r w:rsidRPr="009553DA">
              <w:rPr>
                <w:sz w:val="28"/>
                <w:szCs w:val="28"/>
              </w:rPr>
              <w:t>нинг</w:t>
            </w:r>
            <w:r w:rsidRPr="009553DA">
              <w:rPr>
                <w:sz w:val="28"/>
                <w:szCs w:val="28"/>
                <w:lang w:val="en-US"/>
              </w:rPr>
              <w:t xml:space="preserve"> </w:t>
            </w:r>
            <w:r w:rsidRPr="009553DA">
              <w:rPr>
                <w:sz w:val="28"/>
                <w:szCs w:val="28"/>
              </w:rPr>
              <w:t>ўзгариши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боғлиқ</w:t>
            </w:r>
            <w:r w:rsidRPr="009553DA">
              <w:rPr>
                <w:sz w:val="28"/>
                <w:szCs w:val="28"/>
                <w:lang w:val="en-US"/>
              </w:rPr>
              <w:t>.</w:t>
            </w:r>
            <w:r w:rsidR="00117147">
              <w:rPr>
                <w:sz w:val="28"/>
                <w:szCs w:val="28"/>
                <w:lang w:val="en-US"/>
              </w:rPr>
              <w:t xml:space="preserve"> </w:t>
            </w:r>
          </w:p>
          <w:p w14:paraId="0CE4A55C" w14:textId="77777777" w:rsidR="006542A6" w:rsidRPr="00E215DB" w:rsidRDefault="006542A6" w:rsidP="00D54218">
            <w:pPr>
              <w:jc w:val="both"/>
              <w:rPr>
                <w:sz w:val="32"/>
                <w:szCs w:val="32"/>
              </w:rPr>
            </w:pPr>
          </w:p>
        </w:tc>
      </w:tr>
      <w:tr w:rsidR="00724D06" w:rsidRPr="009553DA" w14:paraId="34E7FECB" w14:textId="77777777">
        <w:tc>
          <w:tcPr>
            <w:tcW w:w="4000" w:type="dxa"/>
            <w:tcBorders>
              <w:top w:val="nil"/>
              <w:left w:val="nil"/>
              <w:bottom w:val="nil"/>
              <w:right w:val="nil"/>
            </w:tcBorders>
            <w:shd w:val="clear" w:color="auto" w:fill="auto"/>
          </w:tcPr>
          <w:p w14:paraId="6DD9FC34" w14:textId="2C3E0CA0" w:rsidR="007D5ECE" w:rsidRPr="009553DA" w:rsidRDefault="007D5ECE" w:rsidP="007D5ECE">
            <w:pPr>
              <w:rPr>
                <w:sz w:val="28"/>
                <w:szCs w:val="28"/>
                <w:lang w:val="en-US"/>
              </w:rPr>
            </w:pPr>
            <w:r w:rsidRPr="009553DA">
              <w:rPr>
                <w:b/>
                <w:sz w:val="28"/>
                <w:szCs w:val="28"/>
              </w:rPr>
              <w:lastRenderedPageBreak/>
              <w:t>Э</w:t>
            </w:r>
            <w:r w:rsidR="00724D06" w:rsidRPr="009553DA">
              <w:rPr>
                <w:b/>
                <w:sz w:val="28"/>
                <w:szCs w:val="28"/>
              </w:rPr>
              <w:t>кстент</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00D066BC" w:rsidRPr="009553DA">
              <w:rPr>
                <w:bCs/>
                <w:sz w:val="28"/>
                <w:szCs w:val="28"/>
                <w:lang w:val="en-US"/>
              </w:rPr>
              <w:t>-</w:t>
            </w:r>
            <w:r w:rsidRPr="009553DA">
              <w:rPr>
                <w:sz w:val="28"/>
                <w:szCs w:val="28"/>
                <w:lang w:val="en-US"/>
              </w:rPr>
              <w:t xml:space="preserve"> </w:t>
            </w:r>
            <w:r w:rsidR="00B542D6" w:rsidRPr="009553DA">
              <w:rPr>
                <w:sz w:val="28"/>
                <w:szCs w:val="28"/>
                <w:lang w:val="en-US"/>
              </w:rPr>
              <w:t>ekstent</w:t>
            </w:r>
            <w:r w:rsidR="00117147">
              <w:rPr>
                <w:sz w:val="28"/>
                <w:szCs w:val="28"/>
                <w:lang w:val="en-US"/>
              </w:rPr>
              <w:t xml:space="preserve"> </w:t>
            </w:r>
          </w:p>
          <w:p w14:paraId="5EAD4050" w14:textId="7AE665B4" w:rsidR="007D5ECE" w:rsidRPr="009553DA" w:rsidRDefault="00117147" w:rsidP="007D5ECE">
            <w:pPr>
              <w:rPr>
                <w:sz w:val="28"/>
                <w:szCs w:val="28"/>
                <w:lang w:val="en-US"/>
              </w:rPr>
            </w:pPr>
            <w:r>
              <w:rPr>
                <w:sz w:val="28"/>
                <w:szCs w:val="28"/>
                <w:lang w:val="en-US"/>
              </w:rPr>
              <w:t xml:space="preserve"> </w:t>
            </w:r>
            <w:r w:rsidR="00B542D6" w:rsidRPr="009553DA">
              <w:rPr>
                <w:sz w:val="28"/>
                <w:szCs w:val="28"/>
              </w:rPr>
              <w:t>экстент</w:t>
            </w:r>
            <w:r>
              <w:rPr>
                <w:sz w:val="28"/>
                <w:szCs w:val="28"/>
                <w:lang w:val="en-US"/>
              </w:rPr>
              <w:t xml:space="preserve"> </w:t>
            </w:r>
          </w:p>
          <w:p w14:paraId="37892CC8" w14:textId="77777777" w:rsidR="00724D06" w:rsidRPr="009553DA" w:rsidRDefault="007D5ECE" w:rsidP="007D5ECE">
            <w:pPr>
              <w:rPr>
                <w:sz w:val="28"/>
                <w:szCs w:val="28"/>
                <w:lang w:val="en-US"/>
              </w:rPr>
            </w:pPr>
            <w:r w:rsidRPr="009553DA">
              <w:rPr>
                <w:b/>
                <w:sz w:val="28"/>
                <w:szCs w:val="28"/>
                <w:lang w:val="en-US"/>
              </w:rPr>
              <w:t>en</w:t>
            </w:r>
            <w:r w:rsidRPr="009553DA">
              <w:rPr>
                <w:sz w:val="28"/>
                <w:szCs w:val="28"/>
                <w:lang w:val="en-US"/>
              </w:rPr>
              <w:t xml:space="preserve"> </w:t>
            </w:r>
            <w:r w:rsidR="00D066BC" w:rsidRPr="009553DA">
              <w:rPr>
                <w:sz w:val="28"/>
                <w:szCs w:val="28"/>
                <w:lang w:val="en-US"/>
              </w:rPr>
              <w:t xml:space="preserve">- </w:t>
            </w:r>
            <w:r w:rsidR="00724D06" w:rsidRPr="009553DA">
              <w:rPr>
                <w:sz w:val="28"/>
                <w:szCs w:val="28"/>
                <w:lang w:val="en-US"/>
              </w:rPr>
              <w:t>extent</w:t>
            </w:r>
          </w:p>
        </w:tc>
        <w:tc>
          <w:tcPr>
            <w:tcW w:w="5828" w:type="dxa"/>
            <w:tcBorders>
              <w:top w:val="nil"/>
              <w:left w:val="nil"/>
              <w:bottom w:val="nil"/>
              <w:right w:val="nil"/>
            </w:tcBorders>
            <w:shd w:val="clear" w:color="auto" w:fill="auto"/>
          </w:tcPr>
          <w:p w14:paraId="2487C7D4" w14:textId="2664B97A" w:rsidR="007D5ECE" w:rsidRPr="009553DA" w:rsidRDefault="00724D06" w:rsidP="00D54218">
            <w:pPr>
              <w:jc w:val="both"/>
              <w:rPr>
                <w:sz w:val="28"/>
                <w:szCs w:val="28"/>
              </w:rPr>
            </w:pPr>
            <w:r w:rsidRPr="009553DA">
              <w:rPr>
                <w:sz w:val="28"/>
                <w:szCs w:val="28"/>
              </w:rPr>
              <w:t>Непрерывная область памяти на диске.</w:t>
            </w:r>
            <w:r w:rsidR="00117147">
              <w:rPr>
                <w:sz w:val="28"/>
                <w:szCs w:val="28"/>
              </w:rPr>
              <w:t xml:space="preserve"> </w:t>
            </w:r>
          </w:p>
          <w:p w14:paraId="0809DB53" w14:textId="77777777" w:rsidR="00B542D6" w:rsidRPr="009553DA" w:rsidRDefault="00B542D6" w:rsidP="00B542D6">
            <w:pPr>
              <w:jc w:val="both"/>
              <w:rPr>
                <w:sz w:val="28"/>
                <w:szCs w:val="28"/>
              </w:rPr>
            </w:pPr>
          </w:p>
          <w:p w14:paraId="7D2FA151" w14:textId="1C2595B8" w:rsidR="007D5ECE" w:rsidRPr="009553DA" w:rsidRDefault="00B542D6" w:rsidP="00B542D6">
            <w:pPr>
              <w:jc w:val="both"/>
              <w:rPr>
                <w:sz w:val="28"/>
                <w:szCs w:val="28"/>
              </w:rPr>
            </w:pPr>
            <w:r w:rsidRPr="009553DA">
              <w:rPr>
                <w:sz w:val="28"/>
                <w:szCs w:val="28"/>
              </w:rPr>
              <w:t>Diskdagi xotiraning uzluksiz</w:t>
            </w:r>
            <w:r w:rsidR="00117147">
              <w:rPr>
                <w:sz w:val="28"/>
                <w:szCs w:val="28"/>
              </w:rPr>
              <w:t xml:space="preserve"> </w:t>
            </w:r>
            <w:r w:rsidRPr="009553DA">
              <w:rPr>
                <w:sz w:val="28"/>
                <w:szCs w:val="28"/>
              </w:rPr>
              <w:t>sohasi.</w:t>
            </w:r>
          </w:p>
          <w:p w14:paraId="274C9A09" w14:textId="77777777" w:rsidR="00B542D6" w:rsidRPr="009553DA" w:rsidRDefault="00B542D6" w:rsidP="00B542D6">
            <w:pPr>
              <w:jc w:val="both"/>
              <w:rPr>
                <w:sz w:val="28"/>
                <w:szCs w:val="28"/>
              </w:rPr>
            </w:pPr>
          </w:p>
          <w:p w14:paraId="40BE1D9E" w14:textId="0C002241" w:rsidR="007D5ECE" w:rsidRPr="009553DA" w:rsidRDefault="00724D06" w:rsidP="00D54218">
            <w:pPr>
              <w:jc w:val="both"/>
              <w:rPr>
                <w:sz w:val="28"/>
                <w:szCs w:val="28"/>
              </w:rPr>
            </w:pPr>
            <w:r w:rsidRPr="009553DA">
              <w:rPr>
                <w:sz w:val="28"/>
                <w:szCs w:val="28"/>
              </w:rPr>
              <w:t>Дискдаги хотиранинг узлуксиз</w:t>
            </w:r>
            <w:r w:rsidR="00117147">
              <w:rPr>
                <w:sz w:val="28"/>
                <w:szCs w:val="28"/>
              </w:rPr>
              <w:t xml:space="preserve"> </w:t>
            </w:r>
            <w:r w:rsidRPr="009553DA">
              <w:rPr>
                <w:sz w:val="28"/>
                <w:szCs w:val="28"/>
              </w:rPr>
              <w:t>соҳаси.</w:t>
            </w:r>
            <w:r w:rsidR="00117147">
              <w:rPr>
                <w:sz w:val="28"/>
                <w:szCs w:val="28"/>
              </w:rPr>
              <w:t xml:space="preserve"> </w:t>
            </w:r>
          </w:p>
          <w:p w14:paraId="588301C6" w14:textId="77777777" w:rsidR="00724D06" w:rsidRPr="009553DA" w:rsidRDefault="00724D06" w:rsidP="00D54218">
            <w:pPr>
              <w:jc w:val="both"/>
              <w:rPr>
                <w:sz w:val="28"/>
                <w:szCs w:val="28"/>
              </w:rPr>
            </w:pPr>
          </w:p>
        </w:tc>
      </w:tr>
      <w:tr w:rsidR="00724D06" w:rsidRPr="009553DA" w14:paraId="38036F36" w14:textId="77777777">
        <w:tc>
          <w:tcPr>
            <w:tcW w:w="4000" w:type="dxa"/>
            <w:tcBorders>
              <w:top w:val="nil"/>
              <w:left w:val="nil"/>
              <w:bottom w:val="nil"/>
              <w:right w:val="nil"/>
            </w:tcBorders>
            <w:shd w:val="clear" w:color="auto" w:fill="auto"/>
          </w:tcPr>
          <w:p w14:paraId="432680DF" w14:textId="5B2C2E58" w:rsidR="007D5ECE" w:rsidRPr="009553DA" w:rsidRDefault="007D5ECE" w:rsidP="007D5ECE">
            <w:pPr>
              <w:rPr>
                <w:sz w:val="28"/>
                <w:szCs w:val="28"/>
              </w:rPr>
            </w:pPr>
            <w:r w:rsidRPr="009553DA">
              <w:rPr>
                <w:b/>
                <w:sz w:val="28"/>
                <w:szCs w:val="28"/>
              </w:rPr>
              <w:t>Э</w:t>
            </w:r>
            <w:r w:rsidR="00724D06" w:rsidRPr="009553DA">
              <w:rPr>
                <w:b/>
                <w:sz w:val="28"/>
                <w:szCs w:val="28"/>
              </w:rPr>
              <w:t>кстракод</w:t>
            </w:r>
            <w:r w:rsidR="00117147">
              <w:rPr>
                <w:b/>
                <w:sz w:val="28"/>
                <w:szCs w:val="28"/>
              </w:rPr>
              <w:t xml:space="preserve"> </w:t>
            </w:r>
            <w:r w:rsidRPr="009553DA">
              <w:rPr>
                <w:b/>
                <w:bCs/>
                <w:sz w:val="28"/>
                <w:szCs w:val="28"/>
                <w:lang w:val="en-US"/>
              </w:rPr>
              <w:t>uz</w:t>
            </w:r>
            <w:r w:rsidRPr="009553DA">
              <w:rPr>
                <w:bCs/>
                <w:sz w:val="28"/>
                <w:szCs w:val="28"/>
              </w:rPr>
              <w:t xml:space="preserve"> </w:t>
            </w:r>
            <w:r w:rsidR="00D066BC" w:rsidRPr="002B0E61">
              <w:rPr>
                <w:bCs/>
                <w:sz w:val="28"/>
                <w:szCs w:val="28"/>
              </w:rPr>
              <w:t>-</w:t>
            </w:r>
            <w:r w:rsidRPr="009553DA">
              <w:rPr>
                <w:sz w:val="28"/>
                <w:szCs w:val="28"/>
              </w:rPr>
              <w:t xml:space="preserve"> </w:t>
            </w:r>
            <w:r w:rsidR="00B542D6" w:rsidRPr="009553DA">
              <w:rPr>
                <w:sz w:val="28"/>
                <w:szCs w:val="28"/>
              </w:rPr>
              <w:t>ekstrakod</w:t>
            </w:r>
            <w:r w:rsidR="00117147">
              <w:rPr>
                <w:sz w:val="28"/>
                <w:szCs w:val="28"/>
              </w:rPr>
              <w:t xml:space="preserve"> </w:t>
            </w:r>
          </w:p>
          <w:p w14:paraId="372ABDA9" w14:textId="31D5AF63" w:rsidR="007D5ECE" w:rsidRPr="009553DA" w:rsidRDefault="00117147" w:rsidP="007D5ECE">
            <w:pPr>
              <w:rPr>
                <w:sz w:val="28"/>
                <w:szCs w:val="28"/>
              </w:rPr>
            </w:pPr>
            <w:r>
              <w:rPr>
                <w:sz w:val="28"/>
                <w:szCs w:val="28"/>
              </w:rPr>
              <w:t xml:space="preserve"> </w:t>
            </w:r>
            <w:r w:rsidR="00B542D6" w:rsidRPr="009553DA">
              <w:rPr>
                <w:sz w:val="28"/>
                <w:szCs w:val="28"/>
              </w:rPr>
              <w:t>экстракод</w:t>
            </w:r>
          </w:p>
          <w:p w14:paraId="7DBABD47" w14:textId="77777777" w:rsidR="00724D06" w:rsidRPr="009553DA" w:rsidRDefault="007D5ECE" w:rsidP="007D5ECE">
            <w:pPr>
              <w:rPr>
                <w:sz w:val="28"/>
                <w:szCs w:val="28"/>
              </w:rPr>
            </w:pPr>
            <w:r w:rsidRPr="009553DA">
              <w:rPr>
                <w:b/>
                <w:sz w:val="28"/>
                <w:szCs w:val="28"/>
                <w:lang w:val="en-US"/>
              </w:rPr>
              <w:t>en</w:t>
            </w:r>
            <w:r w:rsidRPr="009553DA">
              <w:rPr>
                <w:sz w:val="28"/>
                <w:szCs w:val="28"/>
              </w:rPr>
              <w:t xml:space="preserve"> </w:t>
            </w:r>
            <w:r w:rsidR="00D066BC" w:rsidRPr="002B0E61">
              <w:rPr>
                <w:sz w:val="28"/>
                <w:szCs w:val="28"/>
              </w:rPr>
              <w:t>-</w:t>
            </w:r>
            <w:r w:rsidR="00724D06" w:rsidRPr="009553DA">
              <w:rPr>
                <w:sz w:val="28"/>
                <w:szCs w:val="28"/>
              </w:rPr>
              <w:t xml:space="preserve"> extracode</w:t>
            </w:r>
          </w:p>
        </w:tc>
        <w:tc>
          <w:tcPr>
            <w:tcW w:w="5828" w:type="dxa"/>
            <w:tcBorders>
              <w:top w:val="nil"/>
              <w:left w:val="nil"/>
              <w:bottom w:val="nil"/>
              <w:right w:val="nil"/>
            </w:tcBorders>
            <w:shd w:val="clear" w:color="auto" w:fill="auto"/>
          </w:tcPr>
          <w:p w14:paraId="7FFC5888" w14:textId="331265D8" w:rsidR="007D5ECE" w:rsidRPr="009553DA" w:rsidRDefault="00724D06" w:rsidP="00D54218">
            <w:pPr>
              <w:jc w:val="both"/>
              <w:rPr>
                <w:sz w:val="28"/>
                <w:szCs w:val="28"/>
              </w:rPr>
            </w:pPr>
            <w:r w:rsidRPr="009553DA">
              <w:rPr>
                <w:sz w:val="28"/>
                <w:szCs w:val="28"/>
              </w:rPr>
              <w:t>Короткие подпрограммы внутри операционной системы, эмулирующие аппаратные функции.</w:t>
            </w:r>
            <w:r w:rsidR="00117147">
              <w:rPr>
                <w:sz w:val="28"/>
                <w:szCs w:val="28"/>
              </w:rPr>
              <w:t xml:space="preserve"> </w:t>
            </w:r>
          </w:p>
          <w:p w14:paraId="0EDD5078" w14:textId="77777777" w:rsidR="00B542D6" w:rsidRPr="009553DA" w:rsidRDefault="00B542D6" w:rsidP="00B542D6">
            <w:pPr>
              <w:jc w:val="both"/>
              <w:rPr>
                <w:sz w:val="28"/>
                <w:szCs w:val="28"/>
              </w:rPr>
            </w:pPr>
          </w:p>
          <w:p w14:paraId="5B64D732" w14:textId="77777777" w:rsidR="007D5ECE" w:rsidRPr="009553DA" w:rsidRDefault="00B542D6" w:rsidP="00B542D6">
            <w:pPr>
              <w:jc w:val="both"/>
              <w:rPr>
                <w:sz w:val="28"/>
                <w:szCs w:val="28"/>
                <w:lang w:val="en-US"/>
              </w:rPr>
            </w:pPr>
            <w:r w:rsidRPr="009553DA">
              <w:rPr>
                <w:sz w:val="28"/>
                <w:szCs w:val="28"/>
                <w:lang w:val="en-US"/>
              </w:rPr>
              <w:t>Operatsion tizim ichidagi, apparat funksiyalarni emulyatsiyalaydigan qisqa kichik dasturlar.</w:t>
            </w:r>
          </w:p>
          <w:p w14:paraId="46A07D91" w14:textId="77777777" w:rsidR="00B542D6" w:rsidRPr="009553DA" w:rsidRDefault="00B542D6" w:rsidP="00B542D6">
            <w:pPr>
              <w:jc w:val="both"/>
              <w:rPr>
                <w:sz w:val="28"/>
                <w:szCs w:val="28"/>
                <w:lang w:val="en-US"/>
              </w:rPr>
            </w:pPr>
          </w:p>
          <w:p w14:paraId="15FE0CCE" w14:textId="35859F2A" w:rsidR="007D5ECE" w:rsidRPr="009553DA" w:rsidRDefault="00724D06" w:rsidP="00D54218">
            <w:pPr>
              <w:jc w:val="both"/>
              <w:rPr>
                <w:sz w:val="28"/>
                <w:szCs w:val="28"/>
              </w:rPr>
            </w:pPr>
            <w:r w:rsidRPr="009553DA">
              <w:rPr>
                <w:sz w:val="28"/>
                <w:szCs w:val="28"/>
              </w:rPr>
              <w:t>Операцион тизим ичидаги, аппарат функцияларни эмуляциялайдиган қисқа кичик дастурлар.</w:t>
            </w:r>
            <w:r w:rsidR="00117147">
              <w:rPr>
                <w:sz w:val="28"/>
                <w:szCs w:val="28"/>
              </w:rPr>
              <w:t xml:space="preserve"> </w:t>
            </w:r>
          </w:p>
          <w:p w14:paraId="4E3DE83E" w14:textId="77777777" w:rsidR="00724D06" w:rsidRPr="009553DA" w:rsidRDefault="00724D06" w:rsidP="00D54218">
            <w:pPr>
              <w:jc w:val="both"/>
              <w:rPr>
                <w:sz w:val="28"/>
                <w:szCs w:val="28"/>
              </w:rPr>
            </w:pPr>
          </w:p>
        </w:tc>
      </w:tr>
      <w:tr w:rsidR="00724D06" w:rsidRPr="009553DA" w14:paraId="04CDE724" w14:textId="77777777">
        <w:tc>
          <w:tcPr>
            <w:tcW w:w="4000" w:type="dxa"/>
            <w:tcBorders>
              <w:top w:val="nil"/>
              <w:left w:val="nil"/>
              <w:bottom w:val="nil"/>
              <w:right w:val="nil"/>
            </w:tcBorders>
            <w:shd w:val="clear" w:color="auto" w:fill="auto"/>
          </w:tcPr>
          <w:p w14:paraId="76CE388A" w14:textId="1656582A" w:rsidR="00B542D6" w:rsidRPr="009553DA" w:rsidRDefault="007D5ECE" w:rsidP="00B542D6">
            <w:pPr>
              <w:rPr>
                <w:sz w:val="28"/>
                <w:szCs w:val="28"/>
              </w:rPr>
            </w:pPr>
            <w:r w:rsidRPr="009553DA">
              <w:rPr>
                <w:b/>
                <w:sz w:val="28"/>
                <w:szCs w:val="28"/>
              </w:rPr>
              <w:t>Э</w:t>
            </w:r>
            <w:r w:rsidR="00724D06" w:rsidRPr="009553DA">
              <w:rPr>
                <w:b/>
                <w:sz w:val="28"/>
                <w:szCs w:val="28"/>
              </w:rPr>
              <w:t xml:space="preserve">кстремальное </w:t>
            </w:r>
            <w:r w:rsidR="00B94DB9" w:rsidRPr="009553DA">
              <w:rPr>
                <w:b/>
                <w:sz w:val="28"/>
                <w:szCs w:val="28"/>
              </w:rPr>
              <w:br/>
            </w:r>
            <w:r w:rsidR="00724D06" w:rsidRPr="009553DA">
              <w:rPr>
                <w:b/>
                <w:sz w:val="28"/>
                <w:szCs w:val="28"/>
              </w:rPr>
              <w:t>программирование</w:t>
            </w:r>
            <w:r w:rsidR="00117147">
              <w:rPr>
                <w:b/>
                <w:sz w:val="28"/>
                <w:szCs w:val="28"/>
              </w:rPr>
              <w:t xml:space="preserve"> </w:t>
            </w:r>
            <w:r w:rsidRPr="009553DA">
              <w:rPr>
                <w:b/>
                <w:bCs/>
                <w:sz w:val="28"/>
                <w:szCs w:val="28"/>
                <w:lang w:val="en-US"/>
              </w:rPr>
              <w:t>uz</w:t>
            </w:r>
            <w:r w:rsidRPr="009553DA">
              <w:rPr>
                <w:bCs/>
                <w:sz w:val="28"/>
                <w:szCs w:val="28"/>
              </w:rPr>
              <w:t xml:space="preserve"> </w:t>
            </w:r>
            <w:r w:rsidR="00D066BC" w:rsidRPr="002B0E61">
              <w:rPr>
                <w:bCs/>
                <w:sz w:val="28"/>
                <w:szCs w:val="28"/>
              </w:rPr>
              <w:t>-</w:t>
            </w:r>
            <w:r w:rsidRPr="009553DA">
              <w:rPr>
                <w:sz w:val="28"/>
                <w:szCs w:val="28"/>
              </w:rPr>
              <w:t xml:space="preserve"> </w:t>
            </w:r>
            <w:r w:rsidR="00B542D6" w:rsidRPr="009553DA">
              <w:rPr>
                <w:sz w:val="28"/>
                <w:szCs w:val="28"/>
                <w:lang w:val="en-US"/>
              </w:rPr>
              <w:t>ekstremal</w:t>
            </w:r>
            <w:r w:rsidR="00B542D6" w:rsidRPr="009553DA">
              <w:rPr>
                <w:sz w:val="28"/>
                <w:szCs w:val="28"/>
              </w:rPr>
              <w:t xml:space="preserve"> </w:t>
            </w:r>
            <w:r w:rsidR="00B542D6" w:rsidRPr="009553DA">
              <w:rPr>
                <w:sz w:val="28"/>
                <w:szCs w:val="28"/>
                <w:lang w:val="en-US"/>
              </w:rPr>
              <w:t>dasturlash</w:t>
            </w:r>
            <w:r w:rsidR="00117147">
              <w:rPr>
                <w:sz w:val="28"/>
                <w:szCs w:val="28"/>
              </w:rPr>
              <w:t xml:space="preserve"> </w:t>
            </w:r>
          </w:p>
          <w:p w14:paraId="605C02BD" w14:textId="05168009" w:rsidR="007D5ECE" w:rsidRPr="009553DA" w:rsidRDefault="00117147" w:rsidP="007D5ECE">
            <w:pPr>
              <w:rPr>
                <w:sz w:val="28"/>
                <w:szCs w:val="28"/>
              </w:rPr>
            </w:pPr>
            <w:r>
              <w:rPr>
                <w:sz w:val="28"/>
                <w:szCs w:val="28"/>
              </w:rPr>
              <w:t xml:space="preserve"> </w:t>
            </w:r>
            <w:r w:rsidR="007D5ECE" w:rsidRPr="009553DA">
              <w:rPr>
                <w:sz w:val="28"/>
                <w:szCs w:val="28"/>
              </w:rPr>
              <w:t>экстремал дастурлаш</w:t>
            </w:r>
            <w:r>
              <w:rPr>
                <w:sz w:val="28"/>
                <w:szCs w:val="28"/>
              </w:rPr>
              <w:t xml:space="preserve"> </w:t>
            </w:r>
          </w:p>
          <w:p w14:paraId="44E1E932" w14:textId="77777777" w:rsidR="00724D06" w:rsidRPr="009553DA" w:rsidRDefault="007D5ECE" w:rsidP="007D5ECE">
            <w:pPr>
              <w:rPr>
                <w:sz w:val="28"/>
                <w:szCs w:val="28"/>
              </w:rPr>
            </w:pPr>
            <w:r w:rsidRPr="009553DA">
              <w:rPr>
                <w:b/>
                <w:sz w:val="28"/>
                <w:szCs w:val="28"/>
                <w:lang w:val="en-US"/>
              </w:rPr>
              <w:t>en</w:t>
            </w:r>
            <w:r w:rsidRPr="009553DA">
              <w:rPr>
                <w:sz w:val="28"/>
                <w:szCs w:val="28"/>
              </w:rPr>
              <w:t xml:space="preserve"> </w:t>
            </w:r>
            <w:r w:rsidR="00D066BC" w:rsidRPr="009553DA">
              <w:rPr>
                <w:sz w:val="28"/>
                <w:szCs w:val="28"/>
                <w:lang w:val="en-US"/>
              </w:rPr>
              <w:t>-</w:t>
            </w:r>
            <w:r w:rsidRPr="009553DA">
              <w:rPr>
                <w:sz w:val="28"/>
                <w:szCs w:val="28"/>
              </w:rPr>
              <w:t xml:space="preserve"> </w:t>
            </w:r>
            <w:r w:rsidR="00724D06" w:rsidRPr="009553DA">
              <w:rPr>
                <w:sz w:val="28"/>
                <w:szCs w:val="28"/>
                <w:lang w:val="en-US"/>
              </w:rPr>
              <w:t>extreme</w:t>
            </w:r>
            <w:r w:rsidR="00724D06" w:rsidRPr="009553DA">
              <w:rPr>
                <w:sz w:val="28"/>
                <w:szCs w:val="28"/>
              </w:rPr>
              <w:t xml:space="preserve"> </w:t>
            </w:r>
            <w:r w:rsidR="00724D06" w:rsidRPr="009553DA">
              <w:rPr>
                <w:sz w:val="28"/>
                <w:szCs w:val="28"/>
                <w:lang w:val="en-US"/>
              </w:rPr>
              <w:t>programming</w:t>
            </w:r>
            <w:r w:rsidR="00724D06" w:rsidRPr="009553DA">
              <w:rPr>
                <w:sz w:val="28"/>
                <w:szCs w:val="28"/>
              </w:rPr>
              <w:t xml:space="preserve"> </w:t>
            </w:r>
          </w:p>
        </w:tc>
        <w:tc>
          <w:tcPr>
            <w:tcW w:w="5828" w:type="dxa"/>
            <w:tcBorders>
              <w:top w:val="nil"/>
              <w:left w:val="nil"/>
              <w:bottom w:val="nil"/>
              <w:right w:val="nil"/>
            </w:tcBorders>
            <w:shd w:val="clear" w:color="auto" w:fill="auto"/>
          </w:tcPr>
          <w:p w14:paraId="29BC0985" w14:textId="7D22A537" w:rsidR="007D5ECE" w:rsidRPr="009553DA" w:rsidRDefault="00724D06" w:rsidP="00D54218">
            <w:pPr>
              <w:jc w:val="both"/>
              <w:rPr>
                <w:sz w:val="28"/>
                <w:szCs w:val="28"/>
              </w:rPr>
            </w:pPr>
            <w:r w:rsidRPr="009553DA">
              <w:rPr>
                <w:sz w:val="28"/>
                <w:szCs w:val="28"/>
              </w:rPr>
              <w:t>Одна из методологий разработки программного обеспечения.</w:t>
            </w:r>
            <w:r w:rsidR="00117147">
              <w:rPr>
                <w:sz w:val="28"/>
                <w:szCs w:val="28"/>
              </w:rPr>
              <w:t xml:space="preserve"> </w:t>
            </w:r>
          </w:p>
          <w:p w14:paraId="2DC5EB70" w14:textId="77777777" w:rsidR="00B542D6" w:rsidRPr="009553DA" w:rsidRDefault="00B542D6" w:rsidP="00B542D6">
            <w:pPr>
              <w:jc w:val="both"/>
              <w:rPr>
                <w:sz w:val="28"/>
                <w:szCs w:val="28"/>
              </w:rPr>
            </w:pPr>
          </w:p>
          <w:p w14:paraId="1CE60367" w14:textId="5B770BC0" w:rsidR="00B542D6" w:rsidRPr="009553DA" w:rsidRDefault="00B542D6" w:rsidP="00B542D6">
            <w:pPr>
              <w:jc w:val="both"/>
              <w:rPr>
                <w:sz w:val="28"/>
                <w:szCs w:val="28"/>
                <w:lang w:val="en-US"/>
              </w:rPr>
            </w:pPr>
            <w:r w:rsidRPr="009553DA">
              <w:rPr>
                <w:sz w:val="28"/>
                <w:szCs w:val="28"/>
                <w:lang w:val="en-US"/>
              </w:rPr>
              <w:t>Dasturiy t</w:t>
            </w:r>
            <w:r w:rsidR="00B11EF9" w:rsidRPr="009553DA">
              <w:rPr>
                <w:sz w:val="28"/>
                <w:szCs w:val="28"/>
                <w:lang w:val="en-US"/>
              </w:rPr>
              <w:t>a’</w:t>
            </w:r>
            <w:r w:rsidRPr="009553DA">
              <w:rPr>
                <w:sz w:val="28"/>
                <w:szCs w:val="28"/>
                <w:lang w:val="en-US"/>
              </w:rPr>
              <w:t>minotni ishlab chiqish metodologi-yalaridan biri.</w:t>
            </w:r>
            <w:r w:rsidR="00117147">
              <w:rPr>
                <w:sz w:val="28"/>
                <w:szCs w:val="28"/>
                <w:lang w:val="en-US"/>
              </w:rPr>
              <w:t xml:space="preserve"> </w:t>
            </w:r>
          </w:p>
          <w:p w14:paraId="3F1D467B" w14:textId="27F6F27D" w:rsidR="007D5ECE" w:rsidRPr="009553DA" w:rsidRDefault="007D5ECE" w:rsidP="00B542D6">
            <w:pPr>
              <w:jc w:val="both"/>
              <w:rPr>
                <w:sz w:val="28"/>
                <w:szCs w:val="28"/>
                <w:lang w:val="en-US"/>
              </w:rPr>
            </w:pPr>
          </w:p>
          <w:p w14:paraId="6125C223" w14:textId="056BEDA0" w:rsidR="007D5ECE" w:rsidRPr="009553DA" w:rsidRDefault="00724D06" w:rsidP="00D54218">
            <w:pPr>
              <w:jc w:val="both"/>
              <w:rPr>
                <w:sz w:val="28"/>
                <w:szCs w:val="28"/>
              </w:rPr>
            </w:pPr>
            <w:r w:rsidRPr="009553DA">
              <w:rPr>
                <w:sz w:val="28"/>
                <w:szCs w:val="28"/>
              </w:rPr>
              <w:t>Дастурий таъминотни ишлаб чиқиш методологияларидан бири.</w:t>
            </w:r>
            <w:r w:rsidR="00117147">
              <w:rPr>
                <w:sz w:val="28"/>
                <w:szCs w:val="28"/>
              </w:rPr>
              <w:t xml:space="preserve"> </w:t>
            </w:r>
          </w:p>
          <w:p w14:paraId="0095904F" w14:textId="77777777" w:rsidR="00724D06" w:rsidRPr="009553DA" w:rsidRDefault="00724D06" w:rsidP="00D54218">
            <w:pPr>
              <w:jc w:val="both"/>
              <w:rPr>
                <w:sz w:val="28"/>
                <w:szCs w:val="28"/>
              </w:rPr>
            </w:pPr>
            <w:r w:rsidRPr="009553DA">
              <w:rPr>
                <w:sz w:val="28"/>
                <w:szCs w:val="28"/>
              </w:rPr>
              <w:t xml:space="preserve"> </w:t>
            </w:r>
          </w:p>
        </w:tc>
      </w:tr>
      <w:tr w:rsidR="00724D06" w:rsidRPr="009553DA" w14:paraId="79050BCF" w14:textId="77777777">
        <w:tc>
          <w:tcPr>
            <w:tcW w:w="4000" w:type="dxa"/>
            <w:tcBorders>
              <w:top w:val="nil"/>
              <w:left w:val="nil"/>
              <w:bottom w:val="nil"/>
              <w:right w:val="nil"/>
            </w:tcBorders>
            <w:shd w:val="clear" w:color="auto" w:fill="auto"/>
          </w:tcPr>
          <w:p w14:paraId="6A290BA5" w14:textId="7FCEC820" w:rsidR="0001537F" w:rsidRPr="009553DA" w:rsidRDefault="007D5ECE" w:rsidP="0001537F">
            <w:pPr>
              <w:rPr>
                <w:sz w:val="28"/>
                <w:szCs w:val="28"/>
              </w:rPr>
            </w:pPr>
            <w:r w:rsidRPr="009553DA">
              <w:rPr>
                <w:b/>
                <w:sz w:val="28"/>
                <w:szCs w:val="28"/>
              </w:rPr>
              <w:t>Э</w:t>
            </w:r>
            <w:r w:rsidR="00724D06" w:rsidRPr="009553DA">
              <w:rPr>
                <w:b/>
                <w:sz w:val="28"/>
                <w:szCs w:val="28"/>
              </w:rPr>
              <w:t>лектронная книга</w:t>
            </w:r>
            <w:r w:rsidR="00117147">
              <w:rPr>
                <w:sz w:val="28"/>
                <w:szCs w:val="28"/>
              </w:rPr>
              <w:t xml:space="preserve"> </w:t>
            </w:r>
            <w:r w:rsidRPr="009553DA">
              <w:rPr>
                <w:b/>
                <w:bCs/>
                <w:sz w:val="28"/>
                <w:szCs w:val="28"/>
                <w:lang w:val="en-US"/>
              </w:rPr>
              <w:t>uz</w:t>
            </w:r>
            <w:r w:rsidRPr="009553DA">
              <w:rPr>
                <w:bCs/>
                <w:sz w:val="28"/>
                <w:szCs w:val="28"/>
              </w:rPr>
              <w:t xml:space="preserve"> </w:t>
            </w:r>
            <w:r w:rsidR="00D066BC" w:rsidRPr="002B0E61">
              <w:rPr>
                <w:bCs/>
                <w:sz w:val="28"/>
                <w:szCs w:val="28"/>
              </w:rPr>
              <w:t>-</w:t>
            </w:r>
            <w:r w:rsidRPr="009553DA">
              <w:rPr>
                <w:sz w:val="28"/>
                <w:szCs w:val="28"/>
              </w:rPr>
              <w:t xml:space="preserve"> </w:t>
            </w:r>
            <w:r w:rsidR="0001537F" w:rsidRPr="009553DA">
              <w:rPr>
                <w:sz w:val="28"/>
                <w:szCs w:val="28"/>
                <w:lang w:val="en-US"/>
              </w:rPr>
              <w:t>elektron</w:t>
            </w:r>
            <w:r w:rsidR="0001537F" w:rsidRPr="009553DA">
              <w:rPr>
                <w:sz w:val="28"/>
                <w:szCs w:val="28"/>
              </w:rPr>
              <w:t xml:space="preserve"> </w:t>
            </w:r>
            <w:r w:rsidR="0001537F" w:rsidRPr="009553DA">
              <w:rPr>
                <w:sz w:val="28"/>
                <w:szCs w:val="28"/>
                <w:lang w:val="en-US"/>
              </w:rPr>
              <w:t>kitob</w:t>
            </w:r>
            <w:r w:rsidR="00117147">
              <w:rPr>
                <w:sz w:val="28"/>
                <w:szCs w:val="28"/>
              </w:rPr>
              <w:t xml:space="preserve"> </w:t>
            </w:r>
          </w:p>
          <w:p w14:paraId="43B0ADCA" w14:textId="7E35CAC4" w:rsidR="007D5ECE" w:rsidRPr="009553DA" w:rsidRDefault="00117147" w:rsidP="007D5ECE">
            <w:pPr>
              <w:rPr>
                <w:sz w:val="28"/>
                <w:szCs w:val="28"/>
              </w:rPr>
            </w:pPr>
            <w:r>
              <w:rPr>
                <w:sz w:val="28"/>
                <w:szCs w:val="28"/>
              </w:rPr>
              <w:t xml:space="preserve"> </w:t>
            </w:r>
            <w:r w:rsidR="007D5ECE" w:rsidRPr="009553DA">
              <w:rPr>
                <w:sz w:val="28"/>
                <w:szCs w:val="28"/>
              </w:rPr>
              <w:t>электрон китоб</w:t>
            </w:r>
            <w:r>
              <w:rPr>
                <w:sz w:val="28"/>
                <w:szCs w:val="28"/>
              </w:rPr>
              <w:t xml:space="preserve"> </w:t>
            </w:r>
          </w:p>
          <w:p w14:paraId="6C07E7BC" w14:textId="77777777" w:rsidR="00724D06" w:rsidRPr="009553DA" w:rsidRDefault="007D5ECE" w:rsidP="007D5ECE">
            <w:pPr>
              <w:rPr>
                <w:sz w:val="28"/>
                <w:szCs w:val="28"/>
                <w:lang w:val="en-US"/>
              </w:rPr>
            </w:pPr>
            <w:r w:rsidRPr="009553DA">
              <w:rPr>
                <w:b/>
                <w:sz w:val="28"/>
                <w:szCs w:val="28"/>
                <w:lang w:val="en-US"/>
              </w:rPr>
              <w:t>en</w:t>
            </w:r>
            <w:r w:rsidRPr="009553DA">
              <w:rPr>
                <w:sz w:val="28"/>
                <w:szCs w:val="28"/>
                <w:lang w:val="en-US"/>
              </w:rPr>
              <w:t xml:space="preserve"> </w:t>
            </w:r>
            <w:r w:rsidR="00D066BC" w:rsidRPr="009553DA">
              <w:rPr>
                <w:sz w:val="28"/>
                <w:szCs w:val="28"/>
                <w:lang w:val="en-US"/>
              </w:rPr>
              <w:t>-</w:t>
            </w:r>
            <w:r w:rsidRPr="009553DA">
              <w:rPr>
                <w:sz w:val="28"/>
                <w:szCs w:val="28"/>
                <w:lang w:val="en-US"/>
              </w:rPr>
              <w:t xml:space="preserve"> </w:t>
            </w:r>
            <w:r w:rsidR="00724D06" w:rsidRPr="009553DA">
              <w:rPr>
                <w:sz w:val="28"/>
                <w:szCs w:val="28"/>
                <w:lang w:val="en-US"/>
              </w:rPr>
              <w:t>electronic book (e-book)</w:t>
            </w:r>
          </w:p>
        </w:tc>
        <w:tc>
          <w:tcPr>
            <w:tcW w:w="5828" w:type="dxa"/>
            <w:tcBorders>
              <w:top w:val="nil"/>
              <w:left w:val="nil"/>
              <w:bottom w:val="nil"/>
              <w:right w:val="nil"/>
            </w:tcBorders>
            <w:shd w:val="clear" w:color="auto" w:fill="auto"/>
          </w:tcPr>
          <w:p w14:paraId="065210D6" w14:textId="24906F11" w:rsidR="007D5ECE" w:rsidRPr="009553DA" w:rsidRDefault="00724D06" w:rsidP="00D54218">
            <w:pPr>
              <w:jc w:val="both"/>
              <w:rPr>
                <w:sz w:val="28"/>
                <w:szCs w:val="28"/>
              </w:rPr>
            </w:pPr>
            <w:r w:rsidRPr="009553DA">
              <w:rPr>
                <w:sz w:val="28"/>
                <w:szCs w:val="28"/>
              </w:rPr>
              <w:t>Книга в цифровом виде, предназначенная для чтения с помощью специального программного обеспечения (например, Microsoft Reader) и на</w:t>
            </w:r>
            <w:r w:rsidR="00117147">
              <w:rPr>
                <w:sz w:val="28"/>
                <w:szCs w:val="28"/>
              </w:rPr>
              <w:t xml:space="preserve"> </w:t>
            </w:r>
            <w:r w:rsidRPr="009553DA">
              <w:rPr>
                <w:sz w:val="28"/>
                <w:szCs w:val="28"/>
              </w:rPr>
              <w:t xml:space="preserve">компьютерах различных видов </w:t>
            </w:r>
            <w:r w:rsidR="00B94DB9" w:rsidRPr="009553DA">
              <w:rPr>
                <w:sz w:val="28"/>
                <w:szCs w:val="28"/>
              </w:rPr>
              <w:t>–</w:t>
            </w:r>
            <w:r w:rsidRPr="009553DA">
              <w:rPr>
                <w:sz w:val="28"/>
                <w:szCs w:val="28"/>
              </w:rPr>
              <w:t xml:space="preserve"> настольных, ноутбуках, карманных и др., а также специально предназначенных для этой цели. Книга</w:t>
            </w:r>
            <w:r w:rsidR="00117147">
              <w:rPr>
                <w:sz w:val="28"/>
                <w:szCs w:val="28"/>
              </w:rPr>
              <w:t xml:space="preserve"> </w:t>
            </w:r>
            <w:r w:rsidRPr="009553DA">
              <w:rPr>
                <w:sz w:val="28"/>
                <w:szCs w:val="28"/>
              </w:rPr>
              <w:t xml:space="preserve">листается нажатием соответствующих кнопок. </w:t>
            </w:r>
            <w:r w:rsidR="00036F07" w:rsidRPr="009553DA">
              <w:rPr>
                <w:sz w:val="28"/>
                <w:szCs w:val="28"/>
              </w:rPr>
              <w:t>Текст можно</w:t>
            </w:r>
            <w:r w:rsidR="00117147">
              <w:rPr>
                <w:sz w:val="28"/>
                <w:szCs w:val="28"/>
              </w:rPr>
              <w:t xml:space="preserve"> </w:t>
            </w:r>
            <w:r w:rsidR="00036F07" w:rsidRPr="009553DA">
              <w:rPr>
                <w:sz w:val="28"/>
                <w:szCs w:val="28"/>
              </w:rPr>
              <w:t>читать на подсвечиваемом дисплее</w:t>
            </w:r>
            <w:r w:rsidR="00117147">
              <w:rPr>
                <w:sz w:val="28"/>
                <w:szCs w:val="28"/>
              </w:rPr>
              <w:t xml:space="preserve"> </w:t>
            </w:r>
            <w:r w:rsidR="00036F07" w:rsidRPr="009553DA">
              <w:rPr>
                <w:sz w:val="28"/>
                <w:szCs w:val="28"/>
              </w:rPr>
              <w:t>компьютера в течение</w:t>
            </w:r>
            <w:r w:rsidR="00117147">
              <w:rPr>
                <w:sz w:val="28"/>
                <w:szCs w:val="28"/>
              </w:rPr>
              <w:t xml:space="preserve"> </w:t>
            </w:r>
            <w:r w:rsidR="00036F07" w:rsidRPr="009553DA">
              <w:rPr>
                <w:sz w:val="28"/>
                <w:szCs w:val="28"/>
              </w:rPr>
              <w:t>срока ра</w:t>
            </w:r>
            <w:r w:rsidR="00DB1E1B" w:rsidRPr="009553DA">
              <w:rPr>
                <w:sz w:val="28"/>
                <w:szCs w:val="28"/>
              </w:rPr>
              <w:t>боты батареи</w:t>
            </w:r>
            <w:r w:rsidR="00036F07" w:rsidRPr="009553DA">
              <w:rPr>
                <w:sz w:val="28"/>
                <w:szCs w:val="28"/>
              </w:rPr>
              <w:t xml:space="preserve"> или аккумлятора. </w:t>
            </w:r>
            <w:r w:rsidRPr="009553DA">
              <w:rPr>
                <w:sz w:val="28"/>
                <w:szCs w:val="28"/>
              </w:rPr>
              <w:t>Поск</w:t>
            </w:r>
            <w:r w:rsidR="00DB1E1B" w:rsidRPr="009553DA">
              <w:rPr>
                <w:sz w:val="28"/>
                <w:szCs w:val="28"/>
              </w:rPr>
              <w:t>ольку этот сегмент рынка очень</w:t>
            </w:r>
            <w:r w:rsidRPr="009553DA">
              <w:rPr>
                <w:sz w:val="28"/>
                <w:szCs w:val="28"/>
              </w:rPr>
              <w:t xml:space="preserve"> быстро развивается, откр</w:t>
            </w:r>
            <w:r w:rsidR="00DB1E1B" w:rsidRPr="009553DA">
              <w:rPr>
                <w:sz w:val="28"/>
                <w:szCs w:val="28"/>
              </w:rPr>
              <w:t>ытые стандарты на представление</w:t>
            </w:r>
            <w:r w:rsidRPr="009553DA">
              <w:rPr>
                <w:sz w:val="28"/>
                <w:szCs w:val="28"/>
              </w:rPr>
              <w:t xml:space="preserve"> электронных книг уже находятся в стадии разработки.</w:t>
            </w:r>
            <w:r w:rsidR="00117147">
              <w:rPr>
                <w:sz w:val="28"/>
                <w:szCs w:val="28"/>
              </w:rPr>
              <w:t xml:space="preserve"> </w:t>
            </w:r>
          </w:p>
          <w:p w14:paraId="155C86D6" w14:textId="77777777" w:rsidR="0001537F" w:rsidRPr="009553DA" w:rsidRDefault="0001537F" w:rsidP="0001537F">
            <w:pPr>
              <w:jc w:val="both"/>
              <w:rPr>
                <w:sz w:val="28"/>
                <w:szCs w:val="28"/>
              </w:rPr>
            </w:pPr>
          </w:p>
          <w:p w14:paraId="19AD6FD9" w14:textId="5EE1DA1E" w:rsidR="007D5ECE" w:rsidRPr="009553DA" w:rsidRDefault="0001537F" w:rsidP="0001537F">
            <w:pPr>
              <w:jc w:val="both"/>
              <w:rPr>
                <w:sz w:val="28"/>
                <w:szCs w:val="28"/>
              </w:rPr>
            </w:pPr>
            <w:r w:rsidRPr="009553DA">
              <w:rPr>
                <w:sz w:val="28"/>
                <w:szCs w:val="28"/>
              </w:rPr>
              <w:t>Raqamli k</w:t>
            </w:r>
            <w:r w:rsidR="00E628D2" w:rsidRPr="009553DA">
              <w:rPr>
                <w:sz w:val="28"/>
                <w:szCs w:val="28"/>
              </w:rPr>
              <w:t>o‘</w:t>
            </w:r>
            <w:r w:rsidRPr="009553DA">
              <w:rPr>
                <w:sz w:val="28"/>
                <w:szCs w:val="28"/>
              </w:rPr>
              <w:t>rinishdagi, maxsus dasturiy t</w:t>
            </w:r>
            <w:r w:rsidR="00B11EF9" w:rsidRPr="009553DA">
              <w:rPr>
                <w:sz w:val="28"/>
                <w:szCs w:val="28"/>
              </w:rPr>
              <w:t>a’</w:t>
            </w:r>
            <w:r w:rsidRPr="009553DA">
              <w:rPr>
                <w:sz w:val="28"/>
                <w:szCs w:val="28"/>
              </w:rPr>
              <w:t xml:space="preserve">minot (masalan, </w:t>
            </w:r>
            <w:r w:rsidRPr="009553DA">
              <w:rPr>
                <w:i/>
                <w:sz w:val="28"/>
                <w:szCs w:val="28"/>
              </w:rPr>
              <w:t>Microsoft Reader</w:t>
            </w:r>
            <w:r w:rsidRPr="009553DA">
              <w:rPr>
                <w:sz w:val="28"/>
                <w:szCs w:val="28"/>
              </w:rPr>
              <w:t xml:space="preserve">) yordamida turli – </w:t>
            </w:r>
            <w:r w:rsidRPr="009553DA">
              <w:rPr>
                <w:sz w:val="28"/>
                <w:szCs w:val="28"/>
              </w:rPr>
              <w:lastRenderedPageBreak/>
              <w:t>stol, ch</w:t>
            </w:r>
            <w:r w:rsidR="00E628D2" w:rsidRPr="009553DA">
              <w:rPr>
                <w:sz w:val="28"/>
                <w:szCs w:val="28"/>
              </w:rPr>
              <w:t>o‘</w:t>
            </w:r>
            <w:r w:rsidRPr="009553DA">
              <w:rPr>
                <w:sz w:val="28"/>
                <w:szCs w:val="28"/>
              </w:rPr>
              <w:t>ntak kompyuterlarida, noutbuklarda, shuningdek, bu maqsad uchun maxsus m</w:t>
            </w:r>
            <w:r w:rsidR="00E628D2" w:rsidRPr="009553DA">
              <w:rPr>
                <w:sz w:val="28"/>
                <w:szCs w:val="28"/>
              </w:rPr>
              <w:t>o‘</w:t>
            </w:r>
            <w:r w:rsidRPr="009553DA">
              <w:rPr>
                <w:sz w:val="28"/>
                <w:szCs w:val="28"/>
              </w:rPr>
              <w:t xml:space="preserve">ljal-langan kompyuterlarda </w:t>
            </w:r>
            <w:r w:rsidR="00E628D2" w:rsidRPr="009553DA">
              <w:rPr>
                <w:sz w:val="28"/>
                <w:szCs w:val="28"/>
              </w:rPr>
              <w:t>o‘</w:t>
            </w:r>
            <w:r w:rsidRPr="009553DA">
              <w:rPr>
                <w:sz w:val="28"/>
                <w:szCs w:val="28"/>
              </w:rPr>
              <w:t>qish uchun m</w:t>
            </w:r>
            <w:r w:rsidR="00E628D2" w:rsidRPr="009553DA">
              <w:rPr>
                <w:sz w:val="28"/>
                <w:szCs w:val="28"/>
              </w:rPr>
              <w:t>o‘</w:t>
            </w:r>
            <w:r w:rsidRPr="009553DA">
              <w:rPr>
                <w:sz w:val="28"/>
                <w:szCs w:val="28"/>
              </w:rPr>
              <w:t>ljallan-gan kitob. Kitob tegishli tugmalarni</w:t>
            </w:r>
            <w:r w:rsidR="00117147">
              <w:rPr>
                <w:sz w:val="28"/>
                <w:szCs w:val="28"/>
              </w:rPr>
              <w:t xml:space="preserve"> </w:t>
            </w:r>
            <w:r w:rsidRPr="009553DA">
              <w:rPr>
                <w:sz w:val="28"/>
                <w:szCs w:val="28"/>
              </w:rPr>
              <w:t xml:space="preserve">bosish bilan varaqlanadi. Matnni batareya yoki akkumulyator ishlash muddati mobaynida kompyuterning yoritiladigan displeyida </w:t>
            </w:r>
            <w:r w:rsidR="00E628D2" w:rsidRPr="009553DA">
              <w:rPr>
                <w:sz w:val="28"/>
                <w:szCs w:val="28"/>
              </w:rPr>
              <w:t>o‘</w:t>
            </w:r>
            <w:r w:rsidRPr="009553DA">
              <w:rPr>
                <w:sz w:val="28"/>
                <w:szCs w:val="28"/>
              </w:rPr>
              <w:t>qish mumkin. Bozor-ning ushbu segmenti juda tez rivojlanayotganligi sababli, elektron kitoblarni taqdim etish uchun m</w:t>
            </w:r>
            <w:r w:rsidR="00E628D2" w:rsidRPr="009553DA">
              <w:rPr>
                <w:sz w:val="28"/>
                <w:szCs w:val="28"/>
              </w:rPr>
              <w:t>o‘</w:t>
            </w:r>
            <w:r w:rsidRPr="009553DA">
              <w:rPr>
                <w:sz w:val="28"/>
                <w:szCs w:val="28"/>
              </w:rPr>
              <w:t>ljallangan ochiq standartlar hozirda ishlab chiqilish bosqichida turibdi.</w:t>
            </w:r>
          </w:p>
          <w:p w14:paraId="2DA8A2D6" w14:textId="77777777" w:rsidR="0001537F" w:rsidRPr="009553DA" w:rsidRDefault="0001537F" w:rsidP="0001537F">
            <w:pPr>
              <w:jc w:val="both"/>
              <w:rPr>
                <w:sz w:val="28"/>
                <w:szCs w:val="28"/>
              </w:rPr>
            </w:pPr>
          </w:p>
          <w:p w14:paraId="397BBEC3" w14:textId="6A21FFEC" w:rsidR="007D5ECE" w:rsidRPr="009553DA" w:rsidRDefault="00724D06" w:rsidP="00D54218">
            <w:pPr>
              <w:jc w:val="both"/>
              <w:rPr>
                <w:sz w:val="28"/>
                <w:szCs w:val="28"/>
              </w:rPr>
            </w:pPr>
            <w:r w:rsidRPr="009553DA">
              <w:rPr>
                <w:sz w:val="28"/>
                <w:szCs w:val="28"/>
              </w:rPr>
              <w:t xml:space="preserve">Рақамли кўринишдаги, махсус дастурий таъминот (масалан, </w:t>
            </w:r>
            <w:r w:rsidRPr="009553DA">
              <w:rPr>
                <w:sz w:val="28"/>
                <w:szCs w:val="28"/>
                <w:lang w:val="en-US"/>
              </w:rPr>
              <w:t>Micr</w:t>
            </w:r>
            <w:r w:rsidRPr="009553DA">
              <w:rPr>
                <w:sz w:val="28"/>
                <w:szCs w:val="28"/>
              </w:rPr>
              <w:t>о</w:t>
            </w:r>
            <w:r w:rsidRPr="009553DA">
              <w:rPr>
                <w:sz w:val="28"/>
                <w:szCs w:val="28"/>
                <w:lang w:val="en-US"/>
              </w:rPr>
              <w:t>s</w:t>
            </w:r>
            <w:r w:rsidRPr="009553DA">
              <w:rPr>
                <w:sz w:val="28"/>
                <w:szCs w:val="28"/>
              </w:rPr>
              <w:t>о</w:t>
            </w:r>
            <w:r w:rsidRPr="009553DA">
              <w:rPr>
                <w:sz w:val="28"/>
                <w:szCs w:val="28"/>
                <w:lang w:val="en-US"/>
              </w:rPr>
              <w:t>ft</w:t>
            </w:r>
            <w:r w:rsidRPr="009553DA">
              <w:rPr>
                <w:sz w:val="28"/>
                <w:szCs w:val="28"/>
              </w:rPr>
              <w:t xml:space="preserve"> </w:t>
            </w:r>
            <w:r w:rsidRPr="009553DA">
              <w:rPr>
                <w:sz w:val="28"/>
                <w:szCs w:val="28"/>
                <w:lang w:val="en-US"/>
              </w:rPr>
              <w:t>Reader</w:t>
            </w:r>
            <w:r w:rsidRPr="009553DA">
              <w:rPr>
                <w:sz w:val="28"/>
                <w:szCs w:val="28"/>
              </w:rPr>
              <w:t xml:space="preserve">) ёрдамида турли </w:t>
            </w:r>
            <w:r w:rsidR="00B94DB9" w:rsidRPr="009553DA">
              <w:rPr>
                <w:sz w:val="28"/>
                <w:szCs w:val="28"/>
              </w:rPr>
              <w:t>–</w:t>
            </w:r>
            <w:r w:rsidRPr="009553DA">
              <w:rPr>
                <w:sz w:val="28"/>
                <w:szCs w:val="28"/>
              </w:rPr>
              <w:t xml:space="preserve"> стол, чўнтак компьютерларида, ноутбукларда, шунингдек, бу мақсад учун махсус мўлжалланган компьютерларда ўқиш учун мўлжалланган китоб. Китоб тегишли тугмаларни</w:t>
            </w:r>
            <w:r w:rsidR="00117147">
              <w:rPr>
                <w:sz w:val="28"/>
                <w:szCs w:val="28"/>
              </w:rPr>
              <w:t xml:space="preserve"> </w:t>
            </w:r>
            <w:r w:rsidRPr="009553DA">
              <w:rPr>
                <w:sz w:val="28"/>
                <w:szCs w:val="28"/>
              </w:rPr>
              <w:t xml:space="preserve">босиш билан варақланади. Матнни батарея ёки аккумулятор ишлаш муддати мобайнида компьютернинг ёритиладиган дисплейида ўқиш мумкин. Бозорнинг </w:t>
            </w:r>
            <w:r w:rsidR="008E4460" w:rsidRPr="009553DA">
              <w:rPr>
                <w:sz w:val="28"/>
                <w:szCs w:val="28"/>
              </w:rPr>
              <w:t>у</w:t>
            </w:r>
            <w:r w:rsidR="00DE5C86" w:rsidRPr="009553DA">
              <w:rPr>
                <w:sz w:val="28"/>
                <w:szCs w:val="28"/>
              </w:rPr>
              <w:t>шбу</w:t>
            </w:r>
            <w:r w:rsidRPr="009553DA">
              <w:rPr>
                <w:sz w:val="28"/>
                <w:szCs w:val="28"/>
              </w:rPr>
              <w:t xml:space="preserve"> сегменти жуда тез ривожланаётганлиги сабабли, электрон китобларни тақдим этиш учун мўлжалланган очиқ стандартлар ҳозирда ишлаб чиқилиш босқичида турибди.</w:t>
            </w:r>
            <w:r w:rsidR="00117147">
              <w:rPr>
                <w:sz w:val="28"/>
                <w:szCs w:val="28"/>
              </w:rPr>
              <w:t xml:space="preserve"> </w:t>
            </w:r>
          </w:p>
          <w:p w14:paraId="5B522291" w14:textId="77777777" w:rsidR="00724D06" w:rsidRPr="009553DA" w:rsidRDefault="00724D06" w:rsidP="00D54218">
            <w:pPr>
              <w:jc w:val="both"/>
              <w:rPr>
                <w:sz w:val="28"/>
                <w:szCs w:val="28"/>
              </w:rPr>
            </w:pPr>
          </w:p>
        </w:tc>
      </w:tr>
      <w:tr w:rsidR="00724D06" w:rsidRPr="009553DA" w14:paraId="69176326" w14:textId="77777777">
        <w:tc>
          <w:tcPr>
            <w:tcW w:w="4000" w:type="dxa"/>
            <w:tcBorders>
              <w:top w:val="nil"/>
              <w:left w:val="nil"/>
              <w:bottom w:val="nil"/>
              <w:right w:val="nil"/>
            </w:tcBorders>
            <w:shd w:val="clear" w:color="auto" w:fill="auto"/>
          </w:tcPr>
          <w:p w14:paraId="51A2FD0F" w14:textId="7CDDD130" w:rsidR="0001537F" w:rsidRPr="009553DA" w:rsidRDefault="007D5ECE" w:rsidP="0001537F">
            <w:pPr>
              <w:rPr>
                <w:sz w:val="28"/>
                <w:szCs w:val="28"/>
              </w:rPr>
            </w:pPr>
            <w:r w:rsidRPr="009553DA">
              <w:rPr>
                <w:b/>
                <w:sz w:val="28"/>
                <w:szCs w:val="28"/>
              </w:rPr>
              <w:t>Э</w:t>
            </w:r>
            <w:r w:rsidR="00724D06" w:rsidRPr="009553DA">
              <w:rPr>
                <w:b/>
                <w:sz w:val="28"/>
                <w:szCs w:val="28"/>
              </w:rPr>
              <w:t>лектронное распростране</w:t>
            </w:r>
            <w:r w:rsidRPr="009553DA">
              <w:rPr>
                <w:b/>
                <w:sz w:val="28"/>
                <w:szCs w:val="28"/>
              </w:rPr>
              <w:t>-</w:t>
            </w:r>
            <w:r w:rsidR="00724D06" w:rsidRPr="009553DA">
              <w:rPr>
                <w:b/>
                <w:sz w:val="28"/>
                <w:szCs w:val="28"/>
              </w:rPr>
              <w:t xml:space="preserve">ние программного </w:t>
            </w:r>
            <w:r w:rsidR="00B94DB9" w:rsidRPr="009553DA">
              <w:rPr>
                <w:b/>
                <w:sz w:val="28"/>
                <w:szCs w:val="28"/>
              </w:rPr>
              <w:br/>
            </w:r>
            <w:r w:rsidR="00724D06" w:rsidRPr="009553DA">
              <w:rPr>
                <w:b/>
                <w:sz w:val="28"/>
                <w:szCs w:val="28"/>
              </w:rPr>
              <w:t>обеспечения</w:t>
            </w:r>
            <w:r w:rsidR="00117147">
              <w:rPr>
                <w:b/>
                <w:sz w:val="28"/>
                <w:szCs w:val="28"/>
              </w:rPr>
              <w:t xml:space="preserve"> </w:t>
            </w:r>
            <w:r w:rsidRPr="009553DA">
              <w:rPr>
                <w:b/>
                <w:bCs/>
                <w:sz w:val="28"/>
                <w:szCs w:val="28"/>
                <w:lang w:val="en-US"/>
              </w:rPr>
              <w:t>uz</w:t>
            </w:r>
            <w:r w:rsidRPr="009553DA">
              <w:rPr>
                <w:bCs/>
                <w:sz w:val="28"/>
                <w:szCs w:val="28"/>
              </w:rPr>
              <w:t xml:space="preserve"> </w:t>
            </w:r>
            <w:r w:rsidR="000727AD" w:rsidRPr="009553DA">
              <w:rPr>
                <w:bCs/>
                <w:sz w:val="28"/>
                <w:szCs w:val="28"/>
              </w:rPr>
              <w:t>-</w:t>
            </w:r>
            <w:r w:rsidRPr="009553DA">
              <w:rPr>
                <w:sz w:val="28"/>
                <w:szCs w:val="28"/>
              </w:rPr>
              <w:t xml:space="preserve"> </w:t>
            </w:r>
            <w:r w:rsidR="0001537F" w:rsidRPr="009553DA">
              <w:rPr>
                <w:sz w:val="28"/>
                <w:szCs w:val="28"/>
                <w:lang w:val="en-US"/>
              </w:rPr>
              <w:t>dasturiy</w:t>
            </w:r>
            <w:r w:rsidR="0001537F" w:rsidRPr="009553DA">
              <w:rPr>
                <w:sz w:val="28"/>
                <w:szCs w:val="28"/>
              </w:rPr>
              <w:t xml:space="preserve"> </w:t>
            </w:r>
            <w:r w:rsidR="0001537F" w:rsidRPr="009553DA">
              <w:rPr>
                <w:sz w:val="28"/>
                <w:szCs w:val="28"/>
                <w:lang w:val="en-US"/>
              </w:rPr>
              <w:t>t</w:t>
            </w:r>
            <w:r w:rsidR="00B11EF9" w:rsidRPr="009553DA">
              <w:rPr>
                <w:sz w:val="28"/>
                <w:szCs w:val="28"/>
                <w:lang w:val="en-US"/>
              </w:rPr>
              <w:t>a</w:t>
            </w:r>
            <w:r w:rsidR="00B11EF9" w:rsidRPr="009553DA">
              <w:rPr>
                <w:sz w:val="28"/>
                <w:szCs w:val="28"/>
              </w:rPr>
              <w:t>’</w:t>
            </w:r>
            <w:r w:rsidR="0001537F" w:rsidRPr="009553DA">
              <w:rPr>
                <w:sz w:val="28"/>
                <w:szCs w:val="28"/>
                <w:lang w:val="en-US"/>
              </w:rPr>
              <w:t>minotni</w:t>
            </w:r>
            <w:r w:rsidR="00117147">
              <w:rPr>
                <w:sz w:val="28"/>
                <w:szCs w:val="28"/>
              </w:rPr>
              <w:t xml:space="preserve"> </w:t>
            </w:r>
            <w:r w:rsidR="0001537F" w:rsidRPr="009553DA">
              <w:rPr>
                <w:sz w:val="28"/>
                <w:szCs w:val="28"/>
                <w:lang w:val="en-US"/>
              </w:rPr>
              <w:t>elektron</w:t>
            </w:r>
            <w:r w:rsidR="0001537F" w:rsidRPr="009553DA">
              <w:rPr>
                <w:sz w:val="28"/>
                <w:szCs w:val="28"/>
              </w:rPr>
              <w:t xml:space="preserve"> </w:t>
            </w:r>
            <w:r w:rsidR="0001537F" w:rsidRPr="009553DA">
              <w:rPr>
                <w:sz w:val="28"/>
                <w:szCs w:val="28"/>
                <w:lang w:val="en-US"/>
              </w:rPr>
              <w:t>ravishda</w:t>
            </w:r>
            <w:r w:rsidR="0001537F" w:rsidRPr="009553DA">
              <w:rPr>
                <w:sz w:val="28"/>
                <w:szCs w:val="28"/>
              </w:rPr>
              <w:t xml:space="preserve"> </w:t>
            </w:r>
            <w:r w:rsidR="0001537F" w:rsidRPr="009553DA">
              <w:rPr>
                <w:sz w:val="28"/>
                <w:szCs w:val="28"/>
                <w:lang w:val="en-US"/>
              </w:rPr>
              <w:t>tarqatish</w:t>
            </w:r>
            <w:r w:rsidR="00117147">
              <w:rPr>
                <w:sz w:val="28"/>
                <w:szCs w:val="28"/>
              </w:rPr>
              <w:t xml:space="preserve"> </w:t>
            </w:r>
          </w:p>
          <w:p w14:paraId="74D301D6" w14:textId="6D493E40" w:rsidR="007D5ECE" w:rsidRPr="009553DA" w:rsidRDefault="00117147" w:rsidP="007D5ECE">
            <w:pPr>
              <w:rPr>
                <w:sz w:val="28"/>
                <w:szCs w:val="28"/>
              </w:rPr>
            </w:pPr>
            <w:r>
              <w:rPr>
                <w:sz w:val="28"/>
                <w:szCs w:val="28"/>
              </w:rPr>
              <w:t xml:space="preserve"> </w:t>
            </w:r>
            <w:r w:rsidR="007D5ECE" w:rsidRPr="009553DA">
              <w:rPr>
                <w:sz w:val="28"/>
                <w:szCs w:val="28"/>
              </w:rPr>
              <w:t>дастурий таъминотни</w:t>
            </w:r>
            <w:r>
              <w:rPr>
                <w:sz w:val="28"/>
                <w:szCs w:val="28"/>
              </w:rPr>
              <w:t xml:space="preserve"> </w:t>
            </w:r>
            <w:r w:rsidR="007D5ECE" w:rsidRPr="009553DA">
              <w:rPr>
                <w:sz w:val="28"/>
                <w:szCs w:val="28"/>
              </w:rPr>
              <w:t>электрон равишда тарқатиш</w:t>
            </w:r>
            <w:r>
              <w:rPr>
                <w:sz w:val="28"/>
                <w:szCs w:val="28"/>
              </w:rPr>
              <w:t xml:space="preserve"> </w:t>
            </w:r>
          </w:p>
          <w:p w14:paraId="5DFA6354" w14:textId="77777777" w:rsidR="00B94DB9" w:rsidRPr="009553DA" w:rsidRDefault="007D5ECE" w:rsidP="007D5ECE">
            <w:pPr>
              <w:rPr>
                <w:sz w:val="28"/>
                <w:szCs w:val="28"/>
              </w:rPr>
            </w:pPr>
            <w:r w:rsidRPr="009553DA">
              <w:rPr>
                <w:b/>
                <w:sz w:val="28"/>
                <w:szCs w:val="28"/>
                <w:lang w:val="en-US"/>
              </w:rPr>
              <w:t>en</w:t>
            </w:r>
            <w:r w:rsidRPr="009553DA">
              <w:rPr>
                <w:sz w:val="28"/>
                <w:szCs w:val="28"/>
              </w:rPr>
              <w:t xml:space="preserve"> </w:t>
            </w:r>
            <w:r w:rsidR="000727AD" w:rsidRPr="002B0E61">
              <w:rPr>
                <w:sz w:val="28"/>
                <w:szCs w:val="28"/>
              </w:rPr>
              <w:t>-</w:t>
            </w:r>
            <w:r w:rsidRPr="009553DA">
              <w:rPr>
                <w:sz w:val="28"/>
                <w:szCs w:val="28"/>
              </w:rPr>
              <w:t xml:space="preserve"> </w:t>
            </w:r>
            <w:r w:rsidR="00724D06" w:rsidRPr="009553DA">
              <w:rPr>
                <w:sz w:val="28"/>
                <w:szCs w:val="28"/>
                <w:lang w:val="en-US"/>
              </w:rPr>
              <w:t>electronic</w:t>
            </w:r>
            <w:r w:rsidR="00724D06" w:rsidRPr="009553DA">
              <w:rPr>
                <w:sz w:val="28"/>
                <w:szCs w:val="28"/>
              </w:rPr>
              <w:t xml:space="preserve"> </w:t>
            </w:r>
            <w:r w:rsidR="00724D06" w:rsidRPr="009553DA">
              <w:rPr>
                <w:sz w:val="28"/>
                <w:szCs w:val="28"/>
                <w:lang w:val="en-US"/>
              </w:rPr>
              <w:t>software</w:t>
            </w:r>
            <w:r w:rsidR="00724D06" w:rsidRPr="009553DA">
              <w:rPr>
                <w:sz w:val="28"/>
                <w:szCs w:val="28"/>
              </w:rPr>
              <w:t xml:space="preserve"> </w:t>
            </w:r>
          </w:p>
          <w:p w14:paraId="69C17FA1" w14:textId="77777777" w:rsidR="00724D06" w:rsidRPr="009553DA" w:rsidRDefault="00724D06" w:rsidP="007D5ECE">
            <w:pPr>
              <w:rPr>
                <w:sz w:val="28"/>
                <w:szCs w:val="28"/>
              </w:rPr>
            </w:pPr>
            <w:r w:rsidRPr="009553DA">
              <w:rPr>
                <w:sz w:val="28"/>
                <w:szCs w:val="28"/>
                <w:lang w:val="en-US"/>
              </w:rPr>
              <w:t>distribution</w:t>
            </w:r>
          </w:p>
          <w:p w14:paraId="3F4A35D4" w14:textId="77777777" w:rsidR="00A97C38" w:rsidRPr="009553DA" w:rsidRDefault="00A97C38" w:rsidP="007D5ECE">
            <w:pPr>
              <w:rPr>
                <w:sz w:val="28"/>
                <w:szCs w:val="28"/>
              </w:rPr>
            </w:pPr>
          </w:p>
        </w:tc>
        <w:tc>
          <w:tcPr>
            <w:tcW w:w="5828" w:type="dxa"/>
            <w:tcBorders>
              <w:top w:val="nil"/>
              <w:left w:val="nil"/>
              <w:bottom w:val="nil"/>
              <w:right w:val="nil"/>
            </w:tcBorders>
            <w:shd w:val="clear" w:color="auto" w:fill="auto"/>
          </w:tcPr>
          <w:p w14:paraId="1CFFE6E6" w14:textId="6C2AC92B" w:rsidR="007D5ECE" w:rsidRPr="009553DA" w:rsidRDefault="00724D06" w:rsidP="00D54218">
            <w:pPr>
              <w:jc w:val="both"/>
              <w:rPr>
                <w:sz w:val="28"/>
                <w:szCs w:val="28"/>
              </w:rPr>
            </w:pPr>
            <w:r w:rsidRPr="009553DA">
              <w:rPr>
                <w:sz w:val="28"/>
                <w:szCs w:val="28"/>
              </w:rPr>
              <w:t>Технология загрузки программ в компьютеры через информационную сеть.</w:t>
            </w:r>
            <w:r w:rsidR="00117147">
              <w:rPr>
                <w:sz w:val="28"/>
                <w:szCs w:val="28"/>
              </w:rPr>
              <w:t xml:space="preserve"> </w:t>
            </w:r>
          </w:p>
          <w:p w14:paraId="2049DA13" w14:textId="77777777" w:rsidR="0001537F" w:rsidRPr="009553DA" w:rsidRDefault="0001537F" w:rsidP="0001537F">
            <w:pPr>
              <w:jc w:val="both"/>
              <w:rPr>
                <w:sz w:val="28"/>
                <w:szCs w:val="28"/>
              </w:rPr>
            </w:pPr>
          </w:p>
          <w:p w14:paraId="4C3FE08C" w14:textId="77777777" w:rsidR="007D5ECE" w:rsidRPr="009553DA" w:rsidRDefault="0001537F" w:rsidP="0001537F">
            <w:pPr>
              <w:jc w:val="both"/>
              <w:rPr>
                <w:sz w:val="28"/>
                <w:szCs w:val="28"/>
                <w:lang w:val="en-US"/>
              </w:rPr>
            </w:pPr>
            <w:r w:rsidRPr="009553DA">
              <w:rPr>
                <w:sz w:val="28"/>
                <w:szCs w:val="28"/>
                <w:lang w:val="en-US"/>
              </w:rPr>
              <w:t>Dasturlarni kompyuterlarga axborot tarmo</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 orqali yuklash texnologiyasi.</w:t>
            </w:r>
          </w:p>
          <w:p w14:paraId="499625F0" w14:textId="77777777" w:rsidR="0001537F" w:rsidRPr="009553DA" w:rsidRDefault="0001537F" w:rsidP="0001537F">
            <w:pPr>
              <w:jc w:val="both"/>
              <w:rPr>
                <w:sz w:val="28"/>
                <w:szCs w:val="28"/>
                <w:lang w:val="en-US"/>
              </w:rPr>
            </w:pPr>
          </w:p>
          <w:p w14:paraId="203A422E" w14:textId="4E0AF977" w:rsidR="007D5ECE" w:rsidRPr="009553DA" w:rsidRDefault="00724D06" w:rsidP="00D54218">
            <w:pPr>
              <w:jc w:val="both"/>
              <w:rPr>
                <w:sz w:val="28"/>
                <w:szCs w:val="28"/>
              </w:rPr>
            </w:pPr>
            <w:r w:rsidRPr="009553DA">
              <w:rPr>
                <w:sz w:val="28"/>
                <w:szCs w:val="28"/>
              </w:rPr>
              <w:t>Дастурларни компьютерларга ахборот тармо</w:t>
            </w:r>
            <w:r w:rsidR="007D5ECE" w:rsidRPr="009553DA">
              <w:rPr>
                <w:sz w:val="28"/>
                <w:szCs w:val="28"/>
              </w:rPr>
              <w:t>-</w:t>
            </w:r>
            <w:r w:rsidRPr="009553DA">
              <w:rPr>
                <w:sz w:val="28"/>
                <w:szCs w:val="28"/>
              </w:rPr>
              <w:t>ғи орқали юклаш технологияси.</w:t>
            </w:r>
            <w:r w:rsidR="00117147">
              <w:rPr>
                <w:sz w:val="28"/>
                <w:szCs w:val="28"/>
              </w:rPr>
              <w:t xml:space="preserve"> </w:t>
            </w:r>
          </w:p>
          <w:p w14:paraId="760997F4" w14:textId="77777777" w:rsidR="00724D06" w:rsidRPr="009553DA" w:rsidRDefault="00724D06" w:rsidP="00D54218">
            <w:pPr>
              <w:jc w:val="both"/>
              <w:rPr>
                <w:sz w:val="28"/>
                <w:szCs w:val="28"/>
              </w:rPr>
            </w:pPr>
          </w:p>
        </w:tc>
      </w:tr>
      <w:tr w:rsidR="00724D06" w:rsidRPr="009553DA" w14:paraId="3F184199" w14:textId="77777777">
        <w:tc>
          <w:tcPr>
            <w:tcW w:w="4000" w:type="dxa"/>
            <w:tcBorders>
              <w:top w:val="nil"/>
              <w:left w:val="nil"/>
              <w:bottom w:val="nil"/>
              <w:right w:val="nil"/>
            </w:tcBorders>
            <w:shd w:val="clear" w:color="auto" w:fill="auto"/>
          </w:tcPr>
          <w:p w14:paraId="41439E38" w14:textId="799BDFC4" w:rsidR="0001537F" w:rsidRPr="009553DA" w:rsidRDefault="007D5ECE" w:rsidP="007D5ECE">
            <w:pPr>
              <w:rPr>
                <w:sz w:val="28"/>
                <w:szCs w:val="28"/>
              </w:rPr>
            </w:pPr>
            <w:r w:rsidRPr="009553DA">
              <w:rPr>
                <w:b/>
                <w:sz w:val="28"/>
                <w:szCs w:val="28"/>
              </w:rPr>
              <w:t>Э</w:t>
            </w:r>
            <w:r w:rsidR="00724D06" w:rsidRPr="009553DA">
              <w:rPr>
                <w:b/>
                <w:sz w:val="28"/>
                <w:szCs w:val="28"/>
              </w:rPr>
              <w:t xml:space="preserve">лектронный журнал, </w:t>
            </w:r>
            <w:r w:rsidR="00E979EC" w:rsidRPr="009553DA">
              <w:rPr>
                <w:b/>
                <w:sz w:val="28"/>
                <w:szCs w:val="28"/>
              </w:rPr>
              <w:br/>
            </w:r>
            <w:r w:rsidR="00724D06" w:rsidRPr="009553DA">
              <w:rPr>
                <w:b/>
                <w:sz w:val="28"/>
                <w:szCs w:val="28"/>
              </w:rPr>
              <w:t>файл регистрации</w:t>
            </w:r>
            <w:r w:rsidR="00117147">
              <w:rPr>
                <w:b/>
                <w:sz w:val="28"/>
                <w:szCs w:val="28"/>
              </w:rPr>
              <w:t xml:space="preserve"> </w:t>
            </w:r>
            <w:r w:rsidRPr="009553DA">
              <w:rPr>
                <w:b/>
                <w:bCs/>
                <w:sz w:val="28"/>
                <w:szCs w:val="28"/>
                <w:lang w:val="en-US"/>
              </w:rPr>
              <w:t>uz</w:t>
            </w:r>
            <w:r w:rsidRPr="009553DA">
              <w:rPr>
                <w:bCs/>
                <w:sz w:val="28"/>
                <w:szCs w:val="28"/>
              </w:rPr>
              <w:t xml:space="preserve"> </w:t>
            </w:r>
            <w:r w:rsidR="000727AD" w:rsidRPr="009553DA">
              <w:rPr>
                <w:bCs/>
                <w:sz w:val="28"/>
                <w:szCs w:val="28"/>
              </w:rPr>
              <w:t>-</w:t>
            </w:r>
            <w:r w:rsidRPr="009553DA">
              <w:rPr>
                <w:sz w:val="28"/>
                <w:szCs w:val="28"/>
              </w:rPr>
              <w:t xml:space="preserve"> </w:t>
            </w:r>
            <w:r w:rsidR="0001537F" w:rsidRPr="009553DA">
              <w:rPr>
                <w:sz w:val="28"/>
                <w:szCs w:val="28"/>
                <w:lang w:val="en-US"/>
              </w:rPr>
              <w:t>elektron</w:t>
            </w:r>
            <w:r w:rsidR="0001537F" w:rsidRPr="009553DA">
              <w:rPr>
                <w:sz w:val="28"/>
                <w:szCs w:val="28"/>
              </w:rPr>
              <w:t xml:space="preserve"> </w:t>
            </w:r>
            <w:r w:rsidR="0001537F" w:rsidRPr="009553DA">
              <w:rPr>
                <w:sz w:val="28"/>
                <w:szCs w:val="28"/>
                <w:lang w:val="en-US"/>
              </w:rPr>
              <w:t>jurnal</w:t>
            </w:r>
            <w:r w:rsidR="0001537F" w:rsidRPr="009553DA">
              <w:rPr>
                <w:sz w:val="28"/>
                <w:szCs w:val="28"/>
              </w:rPr>
              <w:t xml:space="preserve">, </w:t>
            </w:r>
            <w:r w:rsidR="0001537F" w:rsidRPr="009553DA">
              <w:rPr>
                <w:sz w:val="28"/>
                <w:szCs w:val="28"/>
              </w:rPr>
              <w:br/>
            </w:r>
            <w:r w:rsidR="0001537F" w:rsidRPr="009553DA">
              <w:rPr>
                <w:sz w:val="28"/>
                <w:szCs w:val="28"/>
                <w:lang w:val="en-US"/>
              </w:rPr>
              <w:t>r</w:t>
            </w:r>
            <w:r w:rsidR="00E628D2" w:rsidRPr="009553DA">
              <w:rPr>
                <w:sz w:val="28"/>
                <w:szCs w:val="28"/>
                <w:lang w:val="en-US"/>
              </w:rPr>
              <w:t>o</w:t>
            </w:r>
            <w:r w:rsidR="00E628D2" w:rsidRPr="009553DA">
              <w:rPr>
                <w:sz w:val="28"/>
                <w:szCs w:val="28"/>
              </w:rPr>
              <w:t>‘</w:t>
            </w:r>
            <w:r w:rsidR="0001537F" w:rsidRPr="009553DA">
              <w:rPr>
                <w:sz w:val="28"/>
                <w:szCs w:val="28"/>
                <w:lang w:val="en-US"/>
              </w:rPr>
              <w:t>yxatga</w:t>
            </w:r>
            <w:r w:rsidR="0001537F" w:rsidRPr="009553DA">
              <w:rPr>
                <w:sz w:val="28"/>
                <w:szCs w:val="28"/>
              </w:rPr>
              <w:t xml:space="preserve"> </w:t>
            </w:r>
            <w:r w:rsidR="0001537F" w:rsidRPr="009553DA">
              <w:rPr>
                <w:sz w:val="28"/>
                <w:szCs w:val="28"/>
                <w:lang w:val="en-US"/>
              </w:rPr>
              <w:t>olish</w:t>
            </w:r>
            <w:r w:rsidR="0001537F" w:rsidRPr="009553DA">
              <w:rPr>
                <w:sz w:val="28"/>
                <w:szCs w:val="28"/>
              </w:rPr>
              <w:t xml:space="preserve"> </w:t>
            </w:r>
            <w:r w:rsidR="0001537F" w:rsidRPr="009553DA">
              <w:rPr>
                <w:sz w:val="28"/>
                <w:szCs w:val="28"/>
                <w:lang w:val="en-US"/>
              </w:rPr>
              <w:t>fayli</w:t>
            </w:r>
            <w:r w:rsidR="0001537F" w:rsidRPr="009553DA">
              <w:rPr>
                <w:sz w:val="28"/>
                <w:szCs w:val="28"/>
              </w:rPr>
              <w:t xml:space="preserve"> </w:t>
            </w:r>
          </w:p>
          <w:p w14:paraId="5A199605" w14:textId="4FB74382" w:rsidR="007D5ECE" w:rsidRPr="009553DA" w:rsidRDefault="00117147" w:rsidP="007D5ECE">
            <w:pPr>
              <w:rPr>
                <w:sz w:val="28"/>
                <w:szCs w:val="28"/>
              </w:rPr>
            </w:pPr>
            <w:r>
              <w:rPr>
                <w:sz w:val="28"/>
                <w:szCs w:val="28"/>
              </w:rPr>
              <w:t xml:space="preserve"> </w:t>
            </w:r>
            <w:r w:rsidR="007D5ECE" w:rsidRPr="009553DA">
              <w:rPr>
                <w:sz w:val="28"/>
                <w:szCs w:val="28"/>
              </w:rPr>
              <w:t xml:space="preserve">электрон журнал, </w:t>
            </w:r>
            <w:r w:rsidR="00E979EC" w:rsidRPr="009553DA">
              <w:rPr>
                <w:sz w:val="28"/>
                <w:szCs w:val="28"/>
              </w:rPr>
              <w:br/>
            </w:r>
            <w:r w:rsidR="007D5ECE" w:rsidRPr="009553DA">
              <w:rPr>
                <w:sz w:val="28"/>
                <w:szCs w:val="28"/>
              </w:rPr>
              <w:t>рўйхатга олиш файли</w:t>
            </w:r>
          </w:p>
          <w:p w14:paraId="229D2931" w14:textId="77777777" w:rsidR="00724D06" w:rsidRPr="009553DA" w:rsidRDefault="007D5ECE" w:rsidP="007D5ECE">
            <w:pPr>
              <w:rPr>
                <w:sz w:val="28"/>
                <w:szCs w:val="28"/>
              </w:rPr>
            </w:pPr>
            <w:r w:rsidRPr="009553DA">
              <w:rPr>
                <w:b/>
                <w:sz w:val="28"/>
                <w:szCs w:val="28"/>
                <w:lang w:val="en-US"/>
              </w:rPr>
              <w:t>en</w:t>
            </w:r>
            <w:r w:rsidRPr="009553DA">
              <w:rPr>
                <w:sz w:val="28"/>
                <w:szCs w:val="28"/>
              </w:rPr>
              <w:t xml:space="preserve"> </w:t>
            </w:r>
            <w:r w:rsidR="000727AD" w:rsidRPr="002B0E61">
              <w:rPr>
                <w:sz w:val="28"/>
                <w:szCs w:val="28"/>
              </w:rPr>
              <w:t>-</w:t>
            </w:r>
            <w:r w:rsidR="00724D06" w:rsidRPr="009553DA">
              <w:rPr>
                <w:sz w:val="28"/>
                <w:szCs w:val="28"/>
              </w:rPr>
              <w:t xml:space="preserve"> </w:t>
            </w:r>
            <w:r w:rsidR="00722004" w:rsidRPr="009553DA">
              <w:rPr>
                <w:sz w:val="28"/>
                <w:szCs w:val="28"/>
                <w:lang w:val="en-US"/>
              </w:rPr>
              <w:t>log</w:t>
            </w:r>
          </w:p>
        </w:tc>
        <w:tc>
          <w:tcPr>
            <w:tcW w:w="5828" w:type="dxa"/>
            <w:tcBorders>
              <w:top w:val="nil"/>
              <w:left w:val="nil"/>
              <w:bottom w:val="nil"/>
              <w:right w:val="nil"/>
            </w:tcBorders>
            <w:shd w:val="clear" w:color="auto" w:fill="auto"/>
          </w:tcPr>
          <w:p w14:paraId="0241FB72" w14:textId="77777777" w:rsidR="007D5ECE" w:rsidRPr="009553DA" w:rsidRDefault="00724D06" w:rsidP="00D54218">
            <w:pPr>
              <w:jc w:val="both"/>
              <w:rPr>
                <w:sz w:val="28"/>
                <w:szCs w:val="28"/>
              </w:rPr>
            </w:pPr>
            <w:r w:rsidRPr="009553DA">
              <w:rPr>
                <w:sz w:val="28"/>
                <w:szCs w:val="28"/>
              </w:rPr>
              <w:t xml:space="preserve">1 Создаваемая компьютерной программой запись информации о некотором событии или операции в специальный файл. </w:t>
            </w:r>
          </w:p>
          <w:p w14:paraId="3857F232" w14:textId="349176AA" w:rsidR="007D5ECE" w:rsidRPr="009553DA" w:rsidRDefault="00724D06" w:rsidP="00D54218">
            <w:pPr>
              <w:jc w:val="both"/>
              <w:rPr>
                <w:sz w:val="28"/>
                <w:szCs w:val="28"/>
              </w:rPr>
            </w:pPr>
            <w:r w:rsidRPr="009553DA">
              <w:rPr>
                <w:sz w:val="28"/>
                <w:szCs w:val="28"/>
              </w:rPr>
              <w:t>2 Файл, содержащий информацию о событиях защиты, например, о попытках регистрации или использования ресурсов и т.п.</w:t>
            </w:r>
            <w:r w:rsidR="00117147">
              <w:rPr>
                <w:sz w:val="28"/>
                <w:szCs w:val="28"/>
              </w:rPr>
              <w:t xml:space="preserve"> </w:t>
            </w:r>
          </w:p>
          <w:p w14:paraId="20F34155" w14:textId="77777777" w:rsidR="0001537F" w:rsidRPr="009553DA" w:rsidRDefault="0001537F" w:rsidP="0001537F">
            <w:pPr>
              <w:jc w:val="both"/>
              <w:rPr>
                <w:sz w:val="28"/>
                <w:szCs w:val="28"/>
              </w:rPr>
            </w:pPr>
          </w:p>
          <w:p w14:paraId="3345DBF1" w14:textId="452E9AD7" w:rsidR="007D5ECE" w:rsidRPr="009553DA" w:rsidRDefault="0001537F" w:rsidP="0001537F">
            <w:pPr>
              <w:jc w:val="both"/>
              <w:rPr>
                <w:sz w:val="28"/>
                <w:szCs w:val="28"/>
              </w:rPr>
            </w:pPr>
            <w:r w:rsidRPr="009553DA">
              <w:rPr>
                <w:sz w:val="28"/>
                <w:szCs w:val="28"/>
              </w:rPr>
              <w:lastRenderedPageBreak/>
              <w:t>1 Kompyuter dasturi yaratadigan, qandaydir voqea yoki operatsiya t</w:t>
            </w:r>
            <w:r w:rsidR="00E628D2" w:rsidRPr="009553DA">
              <w:rPr>
                <w:sz w:val="28"/>
                <w:szCs w:val="28"/>
              </w:rPr>
              <w:t>o‘</w:t>
            </w:r>
            <w:r w:rsidR="007744E9" w:rsidRPr="009553DA">
              <w:rPr>
                <w:sz w:val="28"/>
                <w:szCs w:val="28"/>
              </w:rPr>
              <w:t>g‘</w:t>
            </w:r>
            <w:r w:rsidRPr="009553DA">
              <w:rPr>
                <w:sz w:val="28"/>
                <w:szCs w:val="28"/>
              </w:rPr>
              <w:t>risidagi axborotni maxsus faylga yozish. 2 Muhofaza qilish voqealari, r</w:t>
            </w:r>
            <w:r w:rsidR="00E628D2" w:rsidRPr="009553DA">
              <w:rPr>
                <w:sz w:val="28"/>
                <w:szCs w:val="28"/>
              </w:rPr>
              <w:t>o‘</w:t>
            </w:r>
            <w:r w:rsidRPr="009553DA">
              <w:rPr>
                <w:sz w:val="28"/>
                <w:szCs w:val="28"/>
              </w:rPr>
              <w:t>yxatga olishga yoki resurslardan foydalanishga urinishlar t</w:t>
            </w:r>
            <w:r w:rsidR="00E628D2" w:rsidRPr="009553DA">
              <w:rPr>
                <w:sz w:val="28"/>
                <w:szCs w:val="28"/>
              </w:rPr>
              <w:t>o‘</w:t>
            </w:r>
            <w:r w:rsidR="007744E9" w:rsidRPr="009553DA">
              <w:rPr>
                <w:sz w:val="28"/>
                <w:szCs w:val="28"/>
              </w:rPr>
              <w:t>g‘</w:t>
            </w:r>
            <w:r w:rsidRPr="009553DA">
              <w:rPr>
                <w:sz w:val="28"/>
                <w:szCs w:val="28"/>
              </w:rPr>
              <w:t>risidagi axborot b</w:t>
            </w:r>
            <w:r w:rsidR="00E628D2" w:rsidRPr="009553DA">
              <w:rPr>
                <w:sz w:val="28"/>
                <w:szCs w:val="28"/>
              </w:rPr>
              <w:t>o‘</w:t>
            </w:r>
            <w:r w:rsidRPr="009553DA">
              <w:rPr>
                <w:sz w:val="28"/>
                <w:szCs w:val="28"/>
              </w:rPr>
              <w:t>lgan fayl.</w:t>
            </w:r>
          </w:p>
          <w:p w14:paraId="1A13783B" w14:textId="77777777" w:rsidR="0001537F" w:rsidRPr="009553DA" w:rsidRDefault="0001537F" w:rsidP="0001537F">
            <w:pPr>
              <w:jc w:val="both"/>
              <w:rPr>
                <w:sz w:val="28"/>
                <w:szCs w:val="28"/>
              </w:rPr>
            </w:pPr>
          </w:p>
          <w:p w14:paraId="77F83471" w14:textId="77777777" w:rsidR="007D5ECE" w:rsidRPr="009553DA" w:rsidRDefault="00724D06" w:rsidP="00D54218">
            <w:pPr>
              <w:jc w:val="both"/>
              <w:rPr>
                <w:sz w:val="28"/>
                <w:szCs w:val="28"/>
              </w:rPr>
            </w:pPr>
            <w:r w:rsidRPr="009553DA">
              <w:rPr>
                <w:sz w:val="28"/>
                <w:szCs w:val="28"/>
              </w:rPr>
              <w:t xml:space="preserve">1 Компьютер дастури яратадиган, қандайдир воқеа ёки операция тўғрисидаги ахборотни махсус файлга ёзиш. </w:t>
            </w:r>
          </w:p>
          <w:p w14:paraId="0800B80F" w14:textId="5D90026C" w:rsidR="007D5ECE" w:rsidRPr="009553DA" w:rsidRDefault="00724D06" w:rsidP="00D54218">
            <w:pPr>
              <w:jc w:val="both"/>
              <w:rPr>
                <w:sz w:val="28"/>
                <w:szCs w:val="28"/>
              </w:rPr>
            </w:pPr>
            <w:r w:rsidRPr="009553DA">
              <w:rPr>
                <w:sz w:val="28"/>
                <w:szCs w:val="28"/>
              </w:rPr>
              <w:t>2</w:t>
            </w:r>
            <w:r w:rsidR="007D5ECE" w:rsidRPr="009553DA">
              <w:rPr>
                <w:sz w:val="28"/>
                <w:szCs w:val="28"/>
              </w:rPr>
              <w:t xml:space="preserve"> </w:t>
            </w:r>
            <w:r w:rsidRPr="009553DA">
              <w:rPr>
                <w:sz w:val="28"/>
                <w:szCs w:val="28"/>
              </w:rPr>
              <w:t>Муҳофаза қилиш воқеалари, рўйхатга олишга ёки ресурслардан фойдаланишга уринишлар тўғрисидаги ахборот бўлган файл.</w:t>
            </w:r>
            <w:r w:rsidR="00117147">
              <w:rPr>
                <w:sz w:val="28"/>
                <w:szCs w:val="28"/>
              </w:rPr>
              <w:t xml:space="preserve"> </w:t>
            </w:r>
          </w:p>
          <w:p w14:paraId="1EA1C53C" w14:textId="77777777" w:rsidR="00724D06" w:rsidRPr="009553DA" w:rsidRDefault="00724D06" w:rsidP="00D54218">
            <w:pPr>
              <w:jc w:val="both"/>
              <w:rPr>
                <w:sz w:val="28"/>
                <w:szCs w:val="28"/>
              </w:rPr>
            </w:pPr>
          </w:p>
        </w:tc>
      </w:tr>
      <w:tr w:rsidR="00724D06" w:rsidRPr="009553DA" w14:paraId="2F0EB914" w14:textId="77777777">
        <w:tc>
          <w:tcPr>
            <w:tcW w:w="4000" w:type="dxa"/>
            <w:tcBorders>
              <w:top w:val="nil"/>
              <w:left w:val="nil"/>
              <w:bottom w:val="nil"/>
              <w:right w:val="nil"/>
            </w:tcBorders>
            <w:shd w:val="clear" w:color="auto" w:fill="auto"/>
          </w:tcPr>
          <w:p w14:paraId="20996A45" w14:textId="2D679845" w:rsidR="007D5ECE" w:rsidRPr="009553DA" w:rsidRDefault="007D5ECE" w:rsidP="007D5ECE">
            <w:pPr>
              <w:rPr>
                <w:sz w:val="28"/>
                <w:szCs w:val="28"/>
              </w:rPr>
            </w:pPr>
            <w:r w:rsidRPr="009553DA">
              <w:rPr>
                <w:b/>
                <w:sz w:val="28"/>
                <w:szCs w:val="28"/>
              </w:rPr>
              <w:lastRenderedPageBreak/>
              <w:t>Э</w:t>
            </w:r>
            <w:r w:rsidR="00724D06" w:rsidRPr="009553DA">
              <w:rPr>
                <w:b/>
                <w:sz w:val="28"/>
                <w:szCs w:val="28"/>
              </w:rPr>
              <w:t>мулятор</w:t>
            </w:r>
            <w:r w:rsidR="00117147">
              <w:rPr>
                <w:b/>
                <w:sz w:val="28"/>
                <w:szCs w:val="28"/>
              </w:rPr>
              <w:t xml:space="preserve"> </w:t>
            </w:r>
            <w:r w:rsidRPr="009553DA">
              <w:rPr>
                <w:b/>
                <w:bCs/>
                <w:sz w:val="28"/>
                <w:szCs w:val="28"/>
                <w:lang w:val="en-US"/>
              </w:rPr>
              <w:t>uz</w:t>
            </w:r>
            <w:r w:rsidRPr="009553DA">
              <w:rPr>
                <w:bCs/>
                <w:sz w:val="28"/>
                <w:szCs w:val="28"/>
              </w:rPr>
              <w:t xml:space="preserve"> </w:t>
            </w:r>
            <w:r w:rsidR="000727AD" w:rsidRPr="002B0E61">
              <w:rPr>
                <w:bCs/>
                <w:sz w:val="28"/>
                <w:szCs w:val="28"/>
              </w:rPr>
              <w:t>-</w:t>
            </w:r>
            <w:r w:rsidRPr="009553DA">
              <w:rPr>
                <w:sz w:val="28"/>
                <w:szCs w:val="28"/>
              </w:rPr>
              <w:t xml:space="preserve"> </w:t>
            </w:r>
            <w:r w:rsidR="0001537F" w:rsidRPr="009553DA">
              <w:rPr>
                <w:sz w:val="28"/>
                <w:szCs w:val="28"/>
                <w:lang w:val="en-US"/>
              </w:rPr>
              <w:t>emulyator</w:t>
            </w:r>
            <w:r w:rsidR="00117147">
              <w:rPr>
                <w:sz w:val="28"/>
                <w:szCs w:val="28"/>
              </w:rPr>
              <w:t xml:space="preserve"> </w:t>
            </w:r>
          </w:p>
          <w:p w14:paraId="388E8AD2" w14:textId="59E4941B" w:rsidR="007D5ECE" w:rsidRPr="009553DA" w:rsidRDefault="00117147" w:rsidP="007D5ECE">
            <w:pPr>
              <w:rPr>
                <w:sz w:val="28"/>
                <w:szCs w:val="28"/>
              </w:rPr>
            </w:pPr>
            <w:r>
              <w:rPr>
                <w:sz w:val="28"/>
                <w:szCs w:val="28"/>
              </w:rPr>
              <w:t xml:space="preserve"> </w:t>
            </w:r>
            <w:r w:rsidR="0001537F" w:rsidRPr="009553DA">
              <w:rPr>
                <w:sz w:val="28"/>
                <w:szCs w:val="28"/>
              </w:rPr>
              <w:t>эмулятор</w:t>
            </w:r>
            <w:r>
              <w:rPr>
                <w:sz w:val="28"/>
                <w:szCs w:val="28"/>
              </w:rPr>
              <w:t xml:space="preserve"> </w:t>
            </w:r>
          </w:p>
          <w:p w14:paraId="4F706524" w14:textId="77777777" w:rsidR="00724D06" w:rsidRPr="009553DA" w:rsidRDefault="007D5ECE" w:rsidP="007D5ECE">
            <w:pPr>
              <w:rPr>
                <w:sz w:val="28"/>
                <w:szCs w:val="28"/>
              </w:rPr>
            </w:pPr>
            <w:r w:rsidRPr="009553DA">
              <w:rPr>
                <w:b/>
                <w:sz w:val="28"/>
                <w:szCs w:val="28"/>
                <w:lang w:val="en-US"/>
              </w:rPr>
              <w:t>en</w:t>
            </w:r>
            <w:r w:rsidRPr="009553DA">
              <w:rPr>
                <w:sz w:val="28"/>
                <w:szCs w:val="28"/>
              </w:rPr>
              <w:t xml:space="preserve"> </w:t>
            </w:r>
            <w:r w:rsidR="000727AD" w:rsidRPr="002B0E61">
              <w:rPr>
                <w:sz w:val="28"/>
                <w:szCs w:val="28"/>
              </w:rPr>
              <w:t>-</w:t>
            </w:r>
            <w:r w:rsidR="00724D06" w:rsidRPr="009553DA">
              <w:rPr>
                <w:sz w:val="28"/>
                <w:szCs w:val="28"/>
              </w:rPr>
              <w:t xml:space="preserve"> </w:t>
            </w:r>
            <w:r w:rsidR="00724D06" w:rsidRPr="009553DA">
              <w:rPr>
                <w:sz w:val="28"/>
                <w:szCs w:val="28"/>
                <w:lang w:val="en-US"/>
              </w:rPr>
              <w:t>emulator</w:t>
            </w:r>
          </w:p>
        </w:tc>
        <w:tc>
          <w:tcPr>
            <w:tcW w:w="5828" w:type="dxa"/>
            <w:tcBorders>
              <w:top w:val="nil"/>
              <w:left w:val="nil"/>
              <w:bottom w:val="nil"/>
              <w:right w:val="nil"/>
            </w:tcBorders>
            <w:shd w:val="clear" w:color="auto" w:fill="auto"/>
          </w:tcPr>
          <w:p w14:paraId="25E50187" w14:textId="77777777" w:rsidR="00724D06" w:rsidRPr="009553DA" w:rsidRDefault="00724D06" w:rsidP="00D54218">
            <w:pPr>
              <w:jc w:val="both"/>
              <w:rPr>
                <w:sz w:val="28"/>
                <w:szCs w:val="28"/>
              </w:rPr>
            </w:pPr>
            <w:r w:rsidRPr="009553DA">
              <w:rPr>
                <w:sz w:val="28"/>
                <w:szCs w:val="28"/>
              </w:rPr>
              <w:t xml:space="preserve">1 Программа, аппаратно-программная система или микропрограмма, выполняющая эмуляцию. С помощью эмулятора компьютер может выполнять программы, написанные для другой машины, устройства или операционной системы. Эмуляторы делятся на внутрисхемные, шинные и программные. </w:t>
            </w:r>
          </w:p>
          <w:p w14:paraId="5D785DA6" w14:textId="6EAA1889" w:rsidR="007D5ECE" w:rsidRPr="009553DA" w:rsidRDefault="00724D06" w:rsidP="00D54218">
            <w:pPr>
              <w:jc w:val="both"/>
              <w:rPr>
                <w:sz w:val="28"/>
                <w:szCs w:val="28"/>
              </w:rPr>
            </w:pPr>
            <w:r w:rsidRPr="009553DA">
              <w:rPr>
                <w:sz w:val="28"/>
                <w:szCs w:val="28"/>
              </w:rPr>
              <w:t>2 Программа, выполняющая функции, обычно реализуемые некоторым внешним устройством.</w:t>
            </w:r>
            <w:r w:rsidR="00117147">
              <w:rPr>
                <w:sz w:val="28"/>
                <w:szCs w:val="28"/>
              </w:rPr>
              <w:t xml:space="preserve"> </w:t>
            </w:r>
          </w:p>
          <w:p w14:paraId="6DAD9FB0" w14:textId="77777777" w:rsidR="0001537F" w:rsidRPr="009553DA" w:rsidRDefault="0001537F" w:rsidP="0001537F">
            <w:pPr>
              <w:jc w:val="both"/>
              <w:rPr>
                <w:sz w:val="28"/>
                <w:szCs w:val="28"/>
              </w:rPr>
            </w:pPr>
          </w:p>
          <w:p w14:paraId="38D422D7" w14:textId="77777777" w:rsidR="0001537F" w:rsidRPr="009553DA" w:rsidRDefault="0001537F" w:rsidP="0001537F">
            <w:pPr>
              <w:jc w:val="both"/>
              <w:rPr>
                <w:sz w:val="28"/>
                <w:szCs w:val="28"/>
                <w:lang w:val="en-US"/>
              </w:rPr>
            </w:pPr>
            <w:r w:rsidRPr="009553DA">
              <w:rPr>
                <w:sz w:val="28"/>
                <w:szCs w:val="28"/>
                <w:lang w:val="en-US"/>
              </w:rPr>
              <w:t>1 Emulyatsiyani amalga oshiruvchi dastur, apparat-dasturiy tizim yoki mikrodastur. Emulyator yordamida kompyuter boshqa mashina, qurilma yoki operatsion tizim uchun yozilgan dasturlarni bajarishi mumkin. Ular ichki sxemali, shinali va dasturiy emulyatorlarga b</w:t>
            </w:r>
            <w:r w:rsidR="00E628D2" w:rsidRPr="009553DA">
              <w:rPr>
                <w:sz w:val="28"/>
                <w:szCs w:val="28"/>
                <w:lang w:val="en-US"/>
              </w:rPr>
              <w:t>o‘</w:t>
            </w:r>
            <w:r w:rsidRPr="009553DA">
              <w:rPr>
                <w:sz w:val="28"/>
                <w:szCs w:val="28"/>
                <w:lang w:val="en-US"/>
              </w:rPr>
              <w:t xml:space="preserve">linadi. </w:t>
            </w:r>
          </w:p>
          <w:p w14:paraId="3D496E58" w14:textId="77777777" w:rsidR="007D5ECE" w:rsidRPr="009553DA" w:rsidRDefault="0001537F" w:rsidP="0001537F">
            <w:pPr>
              <w:jc w:val="both"/>
              <w:rPr>
                <w:sz w:val="28"/>
                <w:szCs w:val="28"/>
                <w:lang w:val="en-US"/>
              </w:rPr>
            </w:pPr>
            <w:r w:rsidRPr="009553DA">
              <w:rPr>
                <w:sz w:val="28"/>
                <w:szCs w:val="28"/>
                <w:lang w:val="en-US"/>
              </w:rPr>
              <w:t>2 Odatda, biror-bir tashqi qurilma tomonidan amalga oshiriladigan funksiyalarni bajaruvchi dastur.</w:t>
            </w:r>
          </w:p>
          <w:p w14:paraId="451AF073" w14:textId="77777777" w:rsidR="0001537F" w:rsidRPr="009553DA" w:rsidRDefault="0001537F" w:rsidP="0001537F">
            <w:pPr>
              <w:jc w:val="both"/>
              <w:rPr>
                <w:sz w:val="28"/>
                <w:szCs w:val="28"/>
                <w:lang w:val="en-US"/>
              </w:rPr>
            </w:pPr>
          </w:p>
          <w:p w14:paraId="35873462" w14:textId="77777777" w:rsidR="007D5ECE" w:rsidRPr="009553DA" w:rsidRDefault="00724D06" w:rsidP="00D54218">
            <w:pPr>
              <w:jc w:val="both"/>
              <w:rPr>
                <w:sz w:val="28"/>
                <w:szCs w:val="28"/>
              </w:rPr>
            </w:pPr>
            <w:r w:rsidRPr="009553DA">
              <w:rPr>
                <w:sz w:val="28"/>
                <w:szCs w:val="28"/>
              </w:rPr>
              <w:t xml:space="preserve">1 Эмуляцияни амалга оширувчи дастур, аппарат-дастурий тизим ёки микродастур. Эмулятор ёрдамида компьютер бошқа машина, қурилма ёки операцион тизим учун ёзилган дастурларни бажариши мумкин. Улар ички схемали, шинали ва дастурий эмуляторларга бўлинади. </w:t>
            </w:r>
          </w:p>
          <w:p w14:paraId="1EF16DD1" w14:textId="4F198BEE" w:rsidR="00724D06" w:rsidRPr="009553DA" w:rsidRDefault="00724D06" w:rsidP="00D54218">
            <w:pPr>
              <w:jc w:val="both"/>
              <w:rPr>
                <w:sz w:val="28"/>
                <w:szCs w:val="28"/>
              </w:rPr>
            </w:pPr>
            <w:r w:rsidRPr="009553DA">
              <w:rPr>
                <w:sz w:val="28"/>
                <w:szCs w:val="28"/>
              </w:rPr>
              <w:t>2 Одатда, бирор-бир ташқи қурилма томонидан амалга ошириладиган функцияларни ба</w:t>
            </w:r>
            <w:r w:rsidRPr="009553DA">
              <w:rPr>
                <w:sz w:val="28"/>
                <w:szCs w:val="28"/>
              </w:rPr>
              <w:lastRenderedPageBreak/>
              <w:t>жарувчи дастур.</w:t>
            </w:r>
            <w:r w:rsidR="00117147">
              <w:rPr>
                <w:sz w:val="28"/>
                <w:szCs w:val="28"/>
              </w:rPr>
              <w:t xml:space="preserve"> </w:t>
            </w:r>
          </w:p>
        </w:tc>
      </w:tr>
      <w:tr w:rsidR="00724D06" w:rsidRPr="009553DA" w14:paraId="3B8DCE45" w14:textId="77777777">
        <w:tc>
          <w:tcPr>
            <w:tcW w:w="4000" w:type="dxa"/>
            <w:tcBorders>
              <w:top w:val="nil"/>
              <w:left w:val="nil"/>
              <w:bottom w:val="nil"/>
              <w:right w:val="nil"/>
            </w:tcBorders>
            <w:shd w:val="clear" w:color="auto" w:fill="auto"/>
          </w:tcPr>
          <w:p w14:paraId="62DEF90C" w14:textId="52A0FF6E" w:rsidR="0001537F" w:rsidRPr="009553DA" w:rsidRDefault="00A50F78" w:rsidP="0001537F">
            <w:pPr>
              <w:rPr>
                <w:sz w:val="28"/>
                <w:szCs w:val="28"/>
              </w:rPr>
            </w:pPr>
            <w:r w:rsidRPr="009553DA">
              <w:rPr>
                <w:b/>
                <w:sz w:val="28"/>
                <w:szCs w:val="28"/>
              </w:rPr>
              <w:lastRenderedPageBreak/>
              <w:t>Э</w:t>
            </w:r>
            <w:r w:rsidR="00724D06" w:rsidRPr="009553DA">
              <w:rPr>
                <w:b/>
                <w:sz w:val="28"/>
                <w:szCs w:val="28"/>
              </w:rPr>
              <w:t>муляция</w:t>
            </w:r>
            <w:r w:rsidR="00117147">
              <w:rPr>
                <w:sz w:val="28"/>
                <w:szCs w:val="28"/>
              </w:rPr>
              <w:t xml:space="preserve"> </w:t>
            </w:r>
            <w:r w:rsidRPr="009553DA">
              <w:rPr>
                <w:b/>
                <w:bCs/>
                <w:sz w:val="28"/>
                <w:szCs w:val="28"/>
                <w:lang w:val="en-US"/>
              </w:rPr>
              <w:t>uz</w:t>
            </w:r>
            <w:r w:rsidRPr="009553DA">
              <w:rPr>
                <w:bCs/>
                <w:sz w:val="28"/>
                <w:szCs w:val="28"/>
              </w:rPr>
              <w:t xml:space="preserve"> </w:t>
            </w:r>
            <w:r w:rsidR="000117B9" w:rsidRPr="002B0E61">
              <w:rPr>
                <w:bCs/>
                <w:sz w:val="28"/>
                <w:szCs w:val="28"/>
              </w:rPr>
              <w:t>-</w:t>
            </w:r>
            <w:r w:rsidRPr="009553DA">
              <w:rPr>
                <w:sz w:val="28"/>
                <w:szCs w:val="28"/>
              </w:rPr>
              <w:t xml:space="preserve"> </w:t>
            </w:r>
            <w:r w:rsidR="0001537F" w:rsidRPr="009553DA">
              <w:rPr>
                <w:sz w:val="28"/>
                <w:szCs w:val="28"/>
                <w:lang w:val="en-US"/>
              </w:rPr>
              <w:t>emulyatsiya</w:t>
            </w:r>
            <w:r w:rsidR="00117147">
              <w:rPr>
                <w:sz w:val="28"/>
                <w:szCs w:val="28"/>
              </w:rPr>
              <w:t xml:space="preserve"> </w:t>
            </w:r>
          </w:p>
          <w:p w14:paraId="1F0537D3" w14:textId="2FA7BC4A" w:rsidR="00A50F78" w:rsidRPr="009553DA" w:rsidRDefault="00117147" w:rsidP="00A50F78">
            <w:pPr>
              <w:rPr>
                <w:sz w:val="28"/>
                <w:szCs w:val="28"/>
              </w:rPr>
            </w:pPr>
            <w:r>
              <w:rPr>
                <w:sz w:val="28"/>
                <w:szCs w:val="28"/>
              </w:rPr>
              <w:t xml:space="preserve"> </w:t>
            </w:r>
            <w:r w:rsidR="00A50F78" w:rsidRPr="009553DA">
              <w:rPr>
                <w:sz w:val="28"/>
                <w:szCs w:val="28"/>
              </w:rPr>
              <w:t>эмуляция</w:t>
            </w:r>
          </w:p>
          <w:p w14:paraId="263B53CC" w14:textId="77777777" w:rsidR="00724D06" w:rsidRPr="009553DA" w:rsidRDefault="00A50F78" w:rsidP="00A50F78">
            <w:pPr>
              <w:rPr>
                <w:sz w:val="28"/>
                <w:szCs w:val="28"/>
              </w:rPr>
            </w:pPr>
            <w:r w:rsidRPr="009553DA">
              <w:rPr>
                <w:b/>
                <w:sz w:val="28"/>
                <w:szCs w:val="28"/>
                <w:lang w:val="en-US"/>
              </w:rPr>
              <w:t>en</w:t>
            </w:r>
            <w:r w:rsidRPr="009553DA">
              <w:rPr>
                <w:sz w:val="28"/>
                <w:szCs w:val="28"/>
              </w:rPr>
              <w:t xml:space="preserve"> </w:t>
            </w:r>
            <w:r w:rsidR="000117B9" w:rsidRPr="002B0E61">
              <w:rPr>
                <w:sz w:val="28"/>
                <w:szCs w:val="28"/>
              </w:rPr>
              <w:t>-</w:t>
            </w:r>
            <w:r w:rsidR="00724D06" w:rsidRPr="009553DA">
              <w:rPr>
                <w:sz w:val="28"/>
                <w:szCs w:val="28"/>
              </w:rPr>
              <w:t xml:space="preserve"> </w:t>
            </w:r>
            <w:r w:rsidR="00724D06" w:rsidRPr="009553DA">
              <w:rPr>
                <w:sz w:val="28"/>
                <w:szCs w:val="28"/>
                <w:lang w:val="en-US"/>
              </w:rPr>
              <w:t>emulation</w:t>
            </w:r>
          </w:p>
        </w:tc>
        <w:tc>
          <w:tcPr>
            <w:tcW w:w="5828" w:type="dxa"/>
            <w:tcBorders>
              <w:top w:val="nil"/>
              <w:left w:val="nil"/>
              <w:bottom w:val="nil"/>
              <w:right w:val="nil"/>
            </w:tcBorders>
            <w:shd w:val="clear" w:color="auto" w:fill="auto"/>
          </w:tcPr>
          <w:p w14:paraId="4D0A9126" w14:textId="08BC223F" w:rsidR="000F7ED5" w:rsidRPr="009553DA" w:rsidRDefault="00724D06" w:rsidP="00D54218">
            <w:pPr>
              <w:jc w:val="both"/>
              <w:rPr>
                <w:sz w:val="28"/>
                <w:szCs w:val="28"/>
              </w:rPr>
            </w:pPr>
            <w:r w:rsidRPr="009553DA">
              <w:rPr>
                <w:sz w:val="28"/>
                <w:szCs w:val="28"/>
              </w:rPr>
              <w:t>Выполнение на одном компьютере программ, написанных для компьютера другого типа. Эмуляция заключается в точной имитации функционирования всех частей одного компьютера на другом. Она может быть</w:t>
            </w:r>
            <w:r w:rsidR="00117147">
              <w:rPr>
                <w:sz w:val="28"/>
                <w:szCs w:val="28"/>
              </w:rPr>
              <w:t xml:space="preserve"> </w:t>
            </w:r>
            <w:r w:rsidRPr="009553DA">
              <w:rPr>
                <w:sz w:val="28"/>
                <w:szCs w:val="28"/>
              </w:rPr>
              <w:t>выполнена на программном, микропрограммном или аппаратном уровнях. Используется при</w:t>
            </w:r>
            <w:r w:rsidR="00117147">
              <w:rPr>
                <w:sz w:val="28"/>
                <w:szCs w:val="28"/>
              </w:rPr>
              <w:t xml:space="preserve"> </w:t>
            </w:r>
            <w:r w:rsidRPr="009553DA">
              <w:rPr>
                <w:sz w:val="28"/>
                <w:szCs w:val="28"/>
              </w:rPr>
              <w:t>разработке</w:t>
            </w:r>
            <w:r w:rsidR="00117147">
              <w:rPr>
                <w:sz w:val="28"/>
                <w:szCs w:val="28"/>
              </w:rPr>
              <w:t xml:space="preserve"> </w:t>
            </w:r>
            <w:r w:rsidRPr="009553DA">
              <w:rPr>
                <w:sz w:val="28"/>
                <w:szCs w:val="28"/>
              </w:rPr>
              <w:t>программного обеспечения для новых типов компьютеров, а также для систем, написанных для уже неиспользуемых компьютеров.</w:t>
            </w:r>
            <w:r w:rsidR="00117147">
              <w:rPr>
                <w:sz w:val="28"/>
                <w:szCs w:val="28"/>
              </w:rPr>
              <w:t xml:space="preserve"> </w:t>
            </w:r>
          </w:p>
          <w:p w14:paraId="296F490E" w14:textId="77777777" w:rsidR="0001537F" w:rsidRPr="009553DA" w:rsidRDefault="0001537F" w:rsidP="0001537F">
            <w:pPr>
              <w:jc w:val="both"/>
              <w:rPr>
                <w:sz w:val="18"/>
                <w:szCs w:val="18"/>
              </w:rPr>
            </w:pPr>
          </w:p>
          <w:p w14:paraId="2D52674B" w14:textId="77777777" w:rsidR="000F7ED5" w:rsidRPr="009553DA" w:rsidRDefault="0001537F" w:rsidP="0001537F">
            <w:pPr>
              <w:jc w:val="both"/>
              <w:rPr>
                <w:sz w:val="28"/>
                <w:szCs w:val="28"/>
                <w:lang w:val="en-US"/>
              </w:rPr>
            </w:pPr>
            <w:r w:rsidRPr="009553DA">
              <w:rPr>
                <w:sz w:val="28"/>
                <w:szCs w:val="28"/>
                <w:lang w:val="en-US"/>
              </w:rPr>
              <w:t>Bir kompyuterda, boshqa turdagi kompyuter uchun yozilgan dasturlarning bajarilishi. Emulyatsiya bir kompyuter barcha qismlarining boshqa kompyuterda ishlashini aniq imitatsiya qilishda ifodalanadi. Emulyatsiya dasturiy, mikrodasturiy yoki apparat darajalarda bajarilishi mumkin. Yangi turdagi kompyuterlar uchun dasturiy t</w:t>
            </w:r>
            <w:r w:rsidR="00B11EF9" w:rsidRPr="009553DA">
              <w:rPr>
                <w:sz w:val="28"/>
                <w:szCs w:val="28"/>
                <w:lang w:val="en-US"/>
              </w:rPr>
              <w:t>a’</w:t>
            </w:r>
            <w:r w:rsidRPr="009553DA">
              <w:rPr>
                <w:sz w:val="28"/>
                <w:szCs w:val="28"/>
                <w:lang w:val="en-US"/>
              </w:rPr>
              <w:t>minot ishlab chiqishda, shuningdek, ishlatilmayotgan kompyuterlar uchun yozilgan tizimlarda foydalaniladi.</w:t>
            </w:r>
          </w:p>
          <w:p w14:paraId="4D516D7B" w14:textId="77777777" w:rsidR="008B706B" w:rsidRPr="009553DA" w:rsidRDefault="008B706B" w:rsidP="0001537F">
            <w:pPr>
              <w:jc w:val="both"/>
              <w:rPr>
                <w:sz w:val="18"/>
                <w:szCs w:val="18"/>
                <w:lang w:val="en-US"/>
              </w:rPr>
            </w:pPr>
          </w:p>
          <w:p w14:paraId="47E1DB3A" w14:textId="7B47C3DA" w:rsidR="000F7ED5" w:rsidRPr="009553DA" w:rsidRDefault="00724D06" w:rsidP="00D54218">
            <w:pPr>
              <w:jc w:val="both"/>
              <w:rPr>
                <w:sz w:val="28"/>
                <w:szCs w:val="28"/>
              </w:rPr>
            </w:pPr>
            <w:r w:rsidRPr="009553DA">
              <w:rPr>
                <w:sz w:val="28"/>
                <w:szCs w:val="28"/>
              </w:rPr>
              <w:t>Бир компьютерда, бошқа турдаги компьютер учун ёзилган дастурларнинг бажарилиши. Эмуляция бир компьютер барча қисмлари</w:t>
            </w:r>
            <w:r w:rsidR="00DE76DC" w:rsidRPr="009553DA">
              <w:rPr>
                <w:sz w:val="28"/>
                <w:szCs w:val="28"/>
              </w:rPr>
              <w:t>-</w:t>
            </w:r>
            <w:r w:rsidRPr="009553DA">
              <w:rPr>
                <w:sz w:val="28"/>
                <w:szCs w:val="28"/>
              </w:rPr>
              <w:t>нинг бошқа компьютерда ишлашини аниқ имитация қилишда ифодаланади. Эмуляция дастурий, микродастурий ёки аппарат даражаларда бажарилиши мумкин. Янги турдаги компьютерлар учун дастурий таъминот ишлаб чиқишда, шунингдек, ишлатилмаётган компьютерлар учун ёзилган тизимларда фойдаланилади.</w:t>
            </w:r>
            <w:r w:rsidR="00117147">
              <w:rPr>
                <w:sz w:val="28"/>
                <w:szCs w:val="28"/>
              </w:rPr>
              <w:t xml:space="preserve"> </w:t>
            </w:r>
          </w:p>
          <w:p w14:paraId="3EA42E37" w14:textId="77777777" w:rsidR="00724D06" w:rsidRPr="009553DA" w:rsidRDefault="00724D06" w:rsidP="00D54218">
            <w:pPr>
              <w:jc w:val="both"/>
              <w:rPr>
                <w:sz w:val="18"/>
                <w:szCs w:val="18"/>
              </w:rPr>
            </w:pPr>
          </w:p>
        </w:tc>
      </w:tr>
      <w:tr w:rsidR="00724D06" w:rsidRPr="002B0E61" w14:paraId="433D4F11" w14:textId="77777777">
        <w:tc>
          <w:tcPr>
            <w:tcW w:w="4000" w:type="dxa"/>
            <w:tcBorders>
              <w:top w:val="nil"/>
              <w:left w:val="nil"/>
              <w:bottom w:val="nil"/>
              <w:right w:val="nil"/>
            </w:tcBorders>
            <w:shd w:val="clear" w:color="auto" w:fill="auto"/>
          </w:tcPr>
          <w:p w14:paraId="4A2F022F" w14:textId="44C91F0D" w:rsidR="008B706B" w:rsidRPr="009553DA" w:rsidRDefault="000F7ED5" w:rsidP="008B706B">
            <w:pPr>
              <w:rPr>
                <w:sz w:val="28"/>
                <w:szCs w:val="28"/>
              </w:rPr>
            </w:pPr>
            <w:r w:rsidRPr="009553DA">
              <w:rPr>
                <w:b/>
                <w:sz w:val="28"/>
                <w:szCs w:val="28"/>
              </w:rPr>
              <w:t>Э</w:t>
            </w:r>
            <w:r w:rsidR="00724D06" w:rsidRPr="009553DA">
              <w:rPr>
                <w:b/>
                <w:sz w:val="28"/>
                <w:szCs w:val="28"/>
              </w:rPr>
              <w:t>талонный тест</w:t>
            </w:r>
            <w:r w:rsidR="00117147">
              <w:rPr>
                <w:b/>
                <w:sz w:val="28"/>
                <w:szCs w:val="28"/>
              </w:rPr>
              <w:t xml:space="preserve"> </w:t>
            </w:r>
            <w:r w:rsidRPr="009553DA">
              <w:rPr>
                <w:b/>
                <w:bCs/>
                <w:sz w:val="28"/>
                <w:szCs w:val="28"/>
                <w:lang w:val="en-US"/>
              </w:rPr>
              <w:t>uz</w:t>
            </w:r>
            <w:r w:rsidRPr="009553DA">
              <w:rPr>
                <w:bCs/>
                <w:sz w:val="28"/>
                <w:szCs w:val="28"/>
              </w:rPr>
              <w:t xml:space="preserve"> </w:t>
            </w:r>
            <w:r w:rsidR="000117B9" w:rsidRPr="002B0E61">
              <w:rPr>
                <w:bCs/>
                <w:sz w:val="28"/>
                <w:szCs w:val="28"/>
              </w:rPr>
              <w:t>-</w:t>
            </w:r>
            <w:r w:rsidRPr="009553DA">
              <w:rPr>
                <w:sz w:val="28"/>
                <w:szCs w:val="28"/>
              </w:rPr>
              <w:t xml:space="preserve"> </w:t>
            </w:r>
            <w:r w:rsidR="008B706B" w:rsidRPr="009553DA">
              <w:rPr>
                <w:sz w:val="28"/>
                <w:szCs w:val="28"/>
                <w:lang w:val="en-US"/>
              </w:rPr>
              <w:t>etalon</w:t>
            </w:r>
            <w:r w:rsidR="008B706B" w:rsidRPr="009553DA">
              <w:rPr>
                <w:sz w:val="28"/>
                <w:szCs w:val="28"/>
              </w:rPr>
              <w:t xml:space="preserve"> </w:t>
            </w:r>
            <w:r w:rsidR="008B706B" w:rsidRPr="009553DA">
              <w:rPr>
                <w:sz w:val="28"/>
                <w:szCs w:val="28"/>
                <w:lang w:val="en-US"/>
              </w:rPr>
              <w:t>test</w:t>
            </w:r>
            <w:r w:rsidR="00117147">
              <w:rPr>
                <w:sz w:val="28"/>
                <w:szCs w:val="28"/>
              </w:rPr>
              <w:t xml:space="preserve"> </w:t>
            </w:r>
          </w:p>
          <w:p w14:paraId="0873AC1B" w14:textId="04F67703" w:rsidR="000F7ED5" w:rsidRPr="009553DA" w:rsidRDefault="00117147" w:rsidP="000F7ED5">
            <w:pPr>
              <w:rPr>
                <w:sz w:val="28"/>
                <w:szCs w:val="28"/>
              </w:rPr>
            </w:pPr>
            <w:r>
              <w:rPr>
                <w:sz w:val="28"/>
                <w:szCs w:val="28"/>
              </w:rPr>
              <w:t xml:space="preserve"> </w:t>
            </w:r>
            <w:r w:rsidR="000F7ED5" w:rsidRPr="009553DA">
              <w:rPr>
                <w:sz w:val="28"/>
                <w:szCs w:val="28"/>
              </w:rPr>
              <w:t>эталон тест</w:t>
            </w:r>
            <w:r>
              <w:rPr>
                <w:sz w:val="28"/>
                <w:szCs w:val="28"/>
              </w:rPr>
              <w:t xml:space="preserve"> </w:t>
            </w:r>
          </w:p>
          <w:p w14:paraId="589E31EB" w14:textId="77777777" w:rsidR="00724D06" w:rsidRPr="009553DA" w:rsidRDefault="000F7ED5" w:rsidP="000F7ED5">
            <w:pPr>
              <w:rPr>
                <w:sz w:val="28"/>
                <w:szCs w:val="28"/>
              </w:rPr>
            </w:pPr>
            <w:r w:rsidRPr="009553DA">
              <w:rPr>
                <w:b/>
                <w:sz w:val="28"/>
                <w:szCs w:val="28"/>
                <w:lang w:val="en-US"/>
              </w:rPr>
              <w:t>en</w:t>
            </w:r>
            <w:r w:rsidRPr="009553DA">
              <w:rPr>
                <w:sz w:val="28"/>
                <w:szCs w:val="28"/>
              </w:rPr>
              <w:t xml:space="preserve"> </w:t>
            </w:r>
            <w:r w:rsidR="000117B9" w:rsidRPr="009553DA">
              <w:rPr>
                <w:sz w:val="28"/>
                <w:szCs w:val="28"/>
                <w:lang w:val="en-US"/>
              </w:rPr>
              <w:t>-</w:t>
            </w:r>
            <w:r w:rsidRPr="009553DA">
              <w:rPr>
                <w:sz w:val="28"/>
                <w:szCs w:val="28"/>
              </w:rPr>
              <w:t xml:space="preserve"> </w:t>
            </w:r>
            <w:r w:rsidR="00724D06" w:rsidRPr="009553DA">
              <w:rPr>
                <w:sz w:val="28"/>
                <w:szCs w:val="28"/>
                <w:lang w:val="en-US"/>
              </w:rPr>
              <w:t>benchmark</w:t>
            </w:r>
            <w:r w:rsidR="00724D06" w:rsidRPr="009553DA">
              <w:rPr>
                <w:sz w:val="28"/>
                <w:szCs w:val="28"/>
              </w:rPr>
              <w:t xml:space="preserve"> </w:t>
            </w:r>
            <w:r w:rsidR="00724D06" w:rsidRPr="009553DA">
              <w:rPr>
                <w:sz w:val="28"/>
                <w:szCs w:val="28"/>
                <w:lang w:val="en-US"/>
              </w:rPr>
              <w:t>test</w:t>
            </w:r>
            <w:r w:rsidR="00724D06" w:rsidRPr="009553DA">
              <w:rPr>
                <w:sz w:val="28"/>
                <w:szCs w:val="28"/>
              </w:rPr>
              <w:t xml:space="preserve"> </w:t>
            </w:r>
          </w:p>
        </w:tc>
        <w:tc>
          <w:tcPr>
            <w:tcW w:w="5828" w:type="dxa"/>
            <w:tcBorders>
              <w:top w:val="nil"/>
              <w:left w:val="nil"/>
              <w:bottom w:val="nil"/>
              <w:right w:val="nil"/>
            </w:tcBorders>
            <w:shd w:val="clear" w:color="auto" w:fill="auto"/>
          </w:tcPr>
          <w:p w14:paraId="47EDE15B" w14:textId="0B98DEB9" w:rsidR="000F7ED5" w:rsidRPr="009553DA" w:rsidRDefault="00724D06" w:rsidP="00D54218">
            <w:pPr>
              <w:jc w:val="both"/>
              <w:rPr>
                <w:sz w:val="28"/>
                <w:szCs w:val="28"/>
              </w:rPr>
            </w:pPr>
            <w:r w:rsidRPr="009553DA">
              <w:rPr>
                <w:sz w:val="28"/>
                <w:szCs w:val="28"/>
              </w:rPr>
              <w:t>Тестовая программа или пакет для оценки производительности компьютера, системы или конкретного программного обеспечения.</w:t>
            </w:r>
            <w:r w:rsidR="00117147">
              <w:rPr>
                <w:sz w:val="28"/>
                <w:szCs w:val="28"/>
              </w:rPr>
              <w:t xml:space="preserve"> </w:t>
            </w:r>
          </w:p>
          <w:p w14:paraId="0BEB49DC" w14:textId="77777777" w:rsidR="008B706B" w:rsidRPr="009553DA" w:rsidRDefault="008B706B" w:rsidP="008B706B">
            <w:pPr>
              <w:jc w:val="both"/>
              <w:rPr>
                <w:sz w:val="18"/>
                <w:szCs w:val="18"/>
              </w:rPr>
            </w:pPr>
          </w:p>
          <w:p w14:paraId="5C7D42AE" w14:textId="580421D7" w:rsidR="000F7ED5" w:rsidRPr="009553DA" w:rsidRDefault="008B706B" w:rsidP="008B706B">
            <w:pPr>
              <w:jc w:val="both"/>
              <w:rPr>
                <w:sz w:val="28"/>
                <w:szCs w:val="28"/>
                <w:lang w:val="en-US"/>
              </w:rPr>
            </w:pPr>
            <w:r w:rsidRPr="009553DA">
              <w:rPr>
                <w:sz w:val="28"/>
                <w:szCs w:val="28"/>
                <w:lang w:val="en-US"/>
              </w:rPr>
              <w:t>Kompyuter, tizim yoki muayyan dasturiy t</w:t>
            </w:r>
            <w:r w:rsidR="00B11EF9" w:rsidRPr="009553DA">
              <w:rPr>
                <w:sz w:val="28"/>
                <w:szCs w:val="28"/>
                <w:lang w:val="en-US"/>
              </w:rPr>
              <w:t>a’</w:t>
            </w:r>
            <w:r w:rsidRPr="009553DA">
              <w:rPr>
                <w:sz w:val="28"/>
                <w:szCs w:val="28"/>
                <w:lang w:val="en-US"/>
              </w:rPr>
              <w:t>mi</w:t>
            </w:r>
            <w:r w:rsidR="006542A6" w:rsidRPr="009553DA">
              <w:rPr>
                <w:sz w:val="28"/>
                <w:szCs w:val="28"/>
                <w:lang w:val="en-US"/>
              </w:rPr>
              <w:t>-</w:t>
            </w:r>
            <w:r w:rsidRPr="009553DA">
              <w:rPr>
                <w:sz w:val="28"/>
                <w:szCs w:val="28"/>
                <w:lang w:val="en-US"/>
              </w:rPr>
              <w:t>not unumdorligini</w:t>
            </w:r>
            <w:r w:rsidR="00117147">
              <w:rPr>
                <w:sz w:val="28"/>
                <w:szCs w:val="28"/>
                <w:lang w:val="en-US"/>
              </w:rPr>
              <w:t xml:space="preserve"> </w:t>
            </w:r>
            <w:r w:rsidRPr="009553DA">
              <w:rPr>
                <w:sz w:val="28"/>
                <w:szCs w:val="28"/>
                <w:lang w:val="en-US"/>
              </w:rPr>
              <w:t>baholash uchun m</w:t>
            </w:r>
            <w:r w:rsidR="00E628D2" w:rsidRPr="009553DA">
              <w:rPr>
                <w:sz w:val="28"/>
                <w:szCs w:val="28"/>
                <w:lang w:val="en-US"/>
              </w:rPr>
              <w:t>o‘</w:t>
            </w:r>
            <w:r w:rsidRPr="009553DA">
              <w:rPr>
                <w:sz w:val="28"/>
                <w:szCs w:val="28"/>
                <w:lang w:val="en-US"/>
              </w:rPr>
              <w:t>ljallan</w:t>
            </w:r>
            <w:r w:rsidR="006542A6" w:rsidRPr="009553DA">
              <w:rPr>
                <w:sz w:val="28"/>
                <w:szCs w:val="28"/>
                <w:lang w:val="en-US"/>
              </w:rPr>
              <w:t>-</w:t>
            </w:r>
            <w:r w:rsidRPr="009553DA">
              <w:rPr>
                <w:sz w:val="28"/>
                <w:szCs w:val="28"/>
                <w:lang w:val="en-US"/>
              </w:rPr>
              <w:t>gan test dasturi yoki paket.</w:t>
            </w:r>
          </w:p>
          <w:p w14:paraId="4C73EB2C" w14:textId="77777777" w:rsidR="008B706B" w:rsidRPr="009553DA" w:rsidRDefault="008B706B" w:rsidP="008B706B">
            <w:pPr>
              <w:jc w:val="both"/>
              <w:rPr>
                <w:sz w:val="18"/>
                <w:szCs w:val="18"/>
                <w:lang w:val="en-US"/>
              </w:rPr>
            </w:pPr>
          </w:p>
          <w:p w14:paraId="1611C849" w14:textId="14F530C7" w:rsidR="00724D06" w:rsidRPr="009553DA" w:rsidRDefault="00724D06" w:rsidP="00D54218">
            <w:pPr>
              <w:jc w:val="both"/>
              <w:rPr>
                <w:sz w:val="28"/>
                <w:szCs w:val="28"/>
                <w:lang w:val="en-US"/>
              </w:rPr>
            </w:pPr>
            <w:r w:rsidRPr="009553DA">
              <w:rPr>
                <w:sz w:val="28"/>
                <w:szCs w:val="28"/>
              </w:rPr>
              <w:t>Компьютер</w:t>
            </w:r>
            <w:r w:rsidRPr="009553DA">
              <w:rPr>
                <w:sz w:val="28"/>
                <w:szCs w:val="28"/>
                <w:lang w:val="en-US"/>
              </w:rPr>
              <w:t xml:space="preserve">, </w:t>
            </w:r>
            <w:r w:rsidRPr="009553DA">
              <w:rPr>
                <w:sz w:val="28"/>
                <w:szCs w:val="28"/>
              </w:rPr>
              <w:t>тизим</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муайян</w:t>
            </w:r>
            <w:r w:rsidRPr="009553DA">
              <w:rPr>
                <w:sz w:val="28"/>
                <w:szCs w:val="28"/>
                <w:lang w:val="en-US"/>
              </w:rPr>
              <w:t xml:space="preserve"> </w:t>
            </w:r>
            <w:r w:rsidRPr="009553DA">
              <w:rPr>
                <w:sz w:val="28"/>
                <w:szCs w:val="28"/>
              </w:rPr>
              <w:t>дастурий</w:t>
            </w:r>
            <w:r w:rsidRPr="009553DA">
              <w:rPr>
                <w:sz w:val="28"/>
                <w:szCs w:val="28"/>
                <w:lang w:val="en-US"/>
              </w:rPr>
              <w:t xml:space="preserve"> </w:t>
            </w:r>
            <w:r w:rsidRPr="009553DA">
              <w:rPr>
                <w:sz w:val="28"/>
                <w:szCs w:val="28"/>
              </w:rPr>
              <w:t>таъ</w:t>
            </w:r>
            <w:r w:rsidR="006542A6" w:rsidRPr="009553DA">
              <w:rPr>
                <w:sz w:val="28"/>
                <w:szCs w:val="28"/>
                <w:lang w:val="en-US"/>
              </w:rPr>
              <w:t>-</w:t>
            </w:r>
            <w:r w:rsidR="00DB1E1B" w:rsidRPr="009553DA">
              <w:rPr>
                <w:sz w:val="28"/>
                <w:szCs w:val="28"/>
              </w:rPr>
              <w:t>минот</w:t>
            </w:r>
            <w:r w:rsidR="00DB1E1B" w:rsidRPr="009553DA">
              <w:rPr>
                <w:sz w:val="28"/>
                <w:szCs w:val="28"/>
                <w:lang w:val="en-US"/>
              </w:rPr>
              <w:t xml:space="preserve"> </w:t>
            </w:r>
            <w:r w:rsidR="00DB1E1B" w:rsidRPr="009553DA">
              <w:rPr>
                <w:sz w:val="28"/>
                <w:szCs w:val="28"/>
              </w:rPr>
              <w:t>унумдорлигини</w:t>
            </w:r>
            <w:r w:rsidR="00DB1E1B" w:rsidRPr="009553DA">
              <w:rPr>
                <w:sz w:val="28"/>
                <w:szCs w:val="28"/>
                <w:lang w:val="en-US"/>
              </w:rPr>
              <w:t xml:space="preserve"> </w:t>
            </w:r>
            <w:r w:rsidRPr="009553DA">
              <w:rPr>
                <w:sz w:val="28"/>
                <w:szCs w:val="28"/>
              </w:rPr>
              <w:t>баҳолаш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w:t>
            </w:r>
            <w:r w:rsidR="00DB1E1B" w:rsidRPr="009553DA">
              <w:rPr>
                <w:sz w:val="28"/>
                <w:szCs w:val="28"/>
                <w:lang w:val="en-US"/>
              </w:rPr>
              <w:t>-</w:t>
            </w:r>
            <w:r w:rsidRPr="009553DA">
              <w:rPr>
                <w:sz w:val="28"/>
                <w:szCs w:val="28"/>
              </w:rPr>
              <w:lastRenderedPageBreak/>
              <w:t>ланган</w:t>
            </w:r>
            <w:r w:rsidRPr="009553DA">
              <w:rPr>
                <w:sz w:val="28"/>
                <w:szCs w:val="28"/>
                <w:lang w:val="en-US"/>
              </w:rPr>
              <w:t xml:space="preserve"> </w:t>
            </w:r>
            <w:r w:rsidRPr="009553DA">
              <w:rPr>
                <w:sz w:val="28"/>
                <w:szCs w:val="28"/>
              </w:rPr>
              <w:t>тест</w:t>
            </w:r>
            <w:r w:rsidRPr="009553DA">
              <w:rPr>
                <w:sz w:val="28"/>
                <w:szCs w:val="28"/>
                <w:lang w:val="en-US"/>
              </w:rPr>
              <w:t xml:space="preserve"> </w:t>
            </w:r>
            <w:r w:rsidRPr="009553DA">
              <w:rPr>
                <w:sz w:val="28"/>
                <w:szCs w:val="28"/>
              </w:rPr>
              <w:t>дастури</w:t>
            </w:r>
            <w:r w:rsidRPr="009553DA">
              <w:rPr>
                <w:sz w:val="28"/>
                <w:szCs w:val="28"/>
                <w:lang w:val="en-US"/>
              </w:rPr>
              <w:t xml:space="preserve"> </w:t>
            </w:r>
            <w:r w:rsidRPr="009553DA">
              <w:rPr>
                <w:sz w:val="28"/>
                <w:szCs w:val="28"/>
              </w:rPr>
              <w:t>ёки</w:t>
            </w:r>
            <w:r w:rsidRPr="009553DA">
              <w:rPr>
                <w:sz w:val="28"/>
                <w:szCs w:val="28"/>
                <w:lang w:val="en-US"/>
              </w:rPr>
              <w:t xml:space="preserve"> </w:t>
            </w:r>
            <w:r w:rsidRPr="009553DA">
              <w:rPr>
                <w:sz w:val="28"/>
                <w:szCs w:val="28"/>
              </w:rPr>
              <w:t>пакет</w:t>
            </w:r>
            <w:r w:rsidRPr="009553DA">
              <w:rPr>
                <w:sz w:val="28"/>
                <w:szCs w:val="28"/>
                <w:lang w:val="en-US"/>
              </w:rPr>
              <w:t>.</w:t>
            </w:r>
            <w:r w:rsidR="00117147">
              <w:rPr>
                <w:sz w:val="28"/>
                <w:szCs w:val="28"/>
                <w:lang w:val="en-US"/>
              </w:rPr>
              <w:t xml:space="preserve"> </w:t>
            </w:r>
          </w:p>
        </w:tc>
      </w:tr>
    </w:tbl>
    <w:p w14:paraId="220F2202" w14:textId="77777777" w:rsidR="00DE5C86" w:rsidRPr="009553DA" w:rsidRDefault="00DE5C86">
      <w:pPr>
        <w:rPr>
          <w:sz w:val="6"/>
          <w:szCs w:val="6"/>
          <w:lang w:val="en-US"/>
        </w:rPr>
      </w:pPr>
    </w:p>
    <w:tbl>
      <w:tblPr>
        <w:tblW w:w="9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000"/>
        <w:gridCol w:w="5828"/>
      </w:tblGrid>
      <w:tr w:rsidR="000F7ED5" w:rsidRPr="009553DA" w14:paraId="2824C7E5" w14:textId="77777777">
        <w:trPr>
          <w:tblHeader/>
        </w:trPr>
        <w:tc>
          <w:tcPr>
            <w:tcW w:w="9828" w:type="dxa"/>
            <w:gridSpan w:val="2"/>
            <w:tcBorders>
              <w:top w:val="nil"/>
              <w:left w:val="nil"/>
              <w:bottom w:val="nil"/>
              <w:right w:val="nil"/>
            </w:tcBorders>
            <w:shd w:val="clear" w:color="auto" w:fill="auto"/>
          </w:tcPr>
          <w:p w14:paraId="3998709B" w14:textId="77777777" w:rsidR="000F7ED5" w:rsidRPr="009553DA" w:rsidRDefault="000F7ED5" w:rsidP="000F7ED5">
            <w:pPr>
              <w:jc w:val="center"/>
              <w:rPr>
                <w:b/>
                <w:sz w:val="28"/>
                <w:szCs w:val="28"/>
              </w:rPr>
            </w:pPr>
            <w:r w:rsidRPr="009553DA">
              <w:rPr>
                <w:b/>
                <w:sz w:val="28"/>
                <w:szCs w:val="28"/>
              </w:rPr>
              <w:t>Я</w:t>
            </w:r>
          </w:p>
        </w:tc>
      </w:tr>
      <w:tr w:rsidR="00724D06" w:rsidRPr="005F185B" w14:paraId="4AE575A3" w14:textId="77777777">
        <w:tc>
          <w:tcPr>
            <w:tcW w:w="4000" w:type="dxa"/>
            <w:tcBorders>
              <w:top w:val="nil"/>
              <w:left w:val="nil"/>
              <w:bottom w:val="nil"/>
              <w:right w:val="nil"/>
            </w:tcBorders>
            <w:shd w:val="clear" w:color="auto" w:fill="auto"/>
          </w:tcPr>
          <w:p w14:paraId="26157103" w14:textId="2AEF7511" w:rsidR="008B706B" w:rsidRPr="009553DA" w:rsidRDefault="000F7ED5" w:rsidP="008B706B">
            <w:pPr>
              <w:rPr>
                <w:sz w:val="28"/>
                <w:szCs w:val="28"/>
              </w:rPr>
            </w:pPr>
            <w:r w:rsidRPr="009553DA">
              <w:rPr>
                <w:b/>
                <w:sz w:val="28"/>
                <w:szCs w:val="28"/>
              </w:rPr>
              <w:t>Я</w:t>
            </w:r>
            <w:r w:rsidR="00724D06" w:rsidRPr="009553DA">
              <w:rPr>
                <w:b/>
                <w:sz w:val="28"/>
                <w:szCs w:val="28"/>
              </w:rPr>
              <w:t>вное объявление</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8B706B" w:rsidRPr="009553DA">
              <w:rPr>
                <w:sz w:val="28"/>
                <w:szCs w:val="28"/>
                <w:lang w:val="en-US"/>
              </w:rPr>
              <w:t>ochiq</w:t>
            </w:r>
            <w:r w:rsidR="008B706B" w:rsidRPr="009553DA">
              <w:rPr>
                <w:sz w:val="28"/>
                <w:szCs w:val="28"/>
              </w:rPr>
              <w:t xml:space="preserve"> </w:t>
            </w:r>
            <w:r w:rsidR="008E4460" w:rsidRPr="009553DA">
              <w:rPr>
                <w:sz w:val="28"/>
                <w:szCs w:val="28"/>
                <w:lang w:val="en-US"/>
              </w:rPr>
              <w:t>e</w:t>
            </w:r>
            <w:r w:rsidR="008E4460" w:rsidRPr="005F185B">
              <w:rPr>
                <w:sz w:val="28"/>
                <w:szCs w:val="28"/>
              </w:rPr>
              <w:t>’</w:t>
            </w:r>
            <w:r w:rsidR="008B706B" w:rsidRPr="009553DA">
              <w:rPr>
                <w:sz w:val="28"/>
                <w:szCs w:val="28"/>
                <w:lang w:val="en-US"/>
              </w:rPr>
              <w:t>lon</w:t>
            </w:r>
            <w:r w:rsidR="00117147">
              <w:rPr>
                <w:sz w:val="28"/>
                <w:szCs w:val="28"/>
              </w:rPr>
              <w:t xml:space="preserve"> </w:t>
            </w:r>
          </w:p>
          <w:p w14:paraId="1F9D4B3F" w14:textId="0778A304" w:rsidR="000F7ED5" w:rsidRPr="009553DA" w:rsidRDefault="00117147" w:rsidP="000F7ED5">
            <w:pPr>
              <w:rPr>
                <w:sz w:val="28"/>
                <w:szCs w:val="28"/>
              </w:rPr>
            </w:pPr>
            <w:r>
              <w:rPr>
                <w:sz w:val="28"/>
                <w:szCs w:val="28"/>
              </w:rPr>
              <w:t xml:space="preserve"> </w:t>
            </w:r>
            <w:r w:rsidR="000F7ED5" w:rsidRPr="009553DA">
              <w:rPr>
                <w:sz w:val="28"/>
                <w:szCs w:val="28"/>
              </w:rPr>
              <w:t>очиқ эълон</w:t>
            </w:r>
            <w:r>
              <w:rPr>
                <w:sz w:val="28"/>
                <w:szCs w:val="28"/>
              </w:rPr>
              <w:t xml:space="preserve"> </w:t>
            </w:r>
          </w:p>
          <w:p w14:paraId="705C6A7A" w14:textId="77777777" w:rsidR="00724D06" w:rsidRPr="009553DA" w:rsidRDefault="000F7ED5" w:rsidP="000F7ED5">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exlicit declaration</w:t>
            </w:r>
          </w:p>
        </w:tc>
        <w:tc>
          <w:tcPr>
            <w:tcW w:w="5828" w:type="dxa"/>
            <w:tcBorders>
              <w:top w:val="nil"/>
              <w:left w:val="nil"/>
              <w:bottom w:val="nil"/>
              <w:right w:val="nil"/>
            </w:tcBorders>
            <w:shd w:val="clear" w:color="auto" w:fill="auto"/>
          </w:tcPr>
          <w:p w14:paraId="246DCC2C" w14:textId="5D97099C" w:rsidR="000F7ED5" w:rsidRPr="009553DA" w:rsidRDefault="00724D06" w:rsidP="00D54218">
            <w:pPr>
              <w:jc w:val="both"/>
              <w:rPr>
                <w:sz w:val="28"/>
                <w:szCs w:val="28"/>
              </w:rPr>
            </w:pPr>
            <w:r w:rsidRPr="009553DA">
              <w:rPr>
                <w:sz w:val="28"/>
                <w:szCs w:val="28"/>
              </w:rPr>
              <w:t>Объявление переменных до их использования в программе.</w:t>
            </w:r>
            <w:r w:rsidR="00117147">
              <w:rPr>
                <w:sz w:val="28"/>
                <w:szCs w:val="28"/>
              </w:rPr>
              <w:t xml:space="preserve"> </w:t>
            </w:r>
          </w:p>
          <w:p w14:paraId="233E8595" w14:textId="77777777" w:rsidR="008B706B" w:rsidRPr="009553DA" w:rsidRDefault="008B706B" w:rsidP="008B706B">
            <w:pPr>
              <w:jc w:val="both"/>
              <w:rPr>
                <w:sz w:val="28"/>
                <w:szCs w:val="28"/>
              </w:rPr>
            </w:pPr>
          </w:p>
          <w:p w14:paraId="3097778D" w14:textId="77777777" w:rsidR="000F7ED5" w:rsidRPr="009553DA" w:rsidRDefault="00E628D2" w:rsidP="008B706B">
            <w:pPr>
              <w:jc w:val="both"/>
              <w:rPr>
                <w:sz w:val="28"/>
                <w:szCs w:val="28"/>
                <w:lang w:val="en-US"/>
              </w:rPr>
            </w:pPr>
            <w:r w:rsidRPr="009553DA">
              <w:rPr>
                <w:sz w:val="28"/>
                <w:szCs w:val="28"/>
                <w:lang w:val="en-US"/>
              </w:rPr>
              <w:t>O‘</w:t>
            </w:r>
            <w:r w:rsidR="008B706B" w:rsidRPr="009553DA">
              <w:rPr>
                <w:sz w:val="28"/>
                <w:szCs w:val="28"/>
                <w:lang w:val="en-US"/>
              </w:rPr>
              <w:t xml:space="preserve">zgaruvchilarni, ulardan dasturda foydalanish-gacha </w:t>
            </w:r>
            <w:r w:rsidR="008E4460" w:rsidRPr="009553DA">
              <w:rPr>
                <w:sz w:val="28"/>
                <w:szCs w:val="28"/>
                <w:lang w:val="en-US"/>
              </w:rPr>
              <w:t>e’</w:t>
            </w:r>
            <w:r w:rsidR="008B706B" w:rsidRPr="009553DA">
              <w:rPr>
                <w:sz w:val="28"/>
                <w:szCs w:val="28"/>
                <w:lang w:val="en-US"/>
              </w:rPr>
              <w:t>lon qilish.</w:t>
            </w:r>
          </w:p>
          <w:p w14:paraId="3DD22E92" w14:textId="77777777" w:rsidR="008B706B" w:rsidRPr="009553DA" w:rsidRDefault="008B706B" w:rsidP="008B706B">
            <w:pPr>
              <w:jc w:val="both"/>
              <w:rPr>
                <w:sz w:val="28"/>
                <w:szCs w:val="28"/>
                <w:lang w:val="en-US"/>
              </w:rPr>
            </w:pPr>
          </w:p>
          <w:p w14:paraId="4351626B" w14:textId="7121720D" w:rsidR="000F7ED5" w:rsidRPr="009553DA" w:rsidRDefault="00724D06" w:rsidP="00D54218">
            <w:pPr>
              <w:jc w:val="both"/>
              <w:rPr>
                <w:sz w:val="28"/>
                <w:szCs w:val="28"/>
                <w:lang w:val="en-US"/>
              </w:rPr>
            </w:pPr>
            <w:r w:rsidRPr="009553DA">
              <w:rPr>
                <w:sz w:val="28"/>
                <w:szCs w:val="28"/>
              </w:rPr>
              <w:t>Ўзгарувчиларни</w:t>
            </w:r>
            <w:r w:rsidRPr="009553DA">
              <w:rPr>
                <w:sz w:val="28"/>
                <w:szCs w:val="28"/>
                <w:lang w:val="en-US"/>
              </w:rPr>
              <w:t xml:space="preserve">, </w:t>
            </w:r>
            <w:r w:rsidRPr="009553DA">
              <w:rPr>
                <w:sz w:val="28"/>
                <w:szCs w:val="28"/>
              </w:rPr>
              <w:t>улардан</w:t>
            </w:r>
            <w:r w:rsidRPr="009553DA">
              <w:rPr>
                <w:sz w:val="28"/>
                <w:szCs w:val="28"/>
                <w:lang w:val="en-US"/>
              </w:rPr>
              <w:t xml:space="preserve"> </w:t>
            </w:r>
            <w:r w:rsidRPr="009553DA">
              <w:rPr>
                <w:sz w:val="28"/>
                <w:szCs w:val="28"/>
              </w:rPr>
              <w:t>дастурда</w:t>
            </w:r>
            <w:r w:rsidRPr="009553DA">
              <w:rPr>
                <w:sz w:val="28"/>
                <w:szCs w:val="28"/>
                <w:lang w:val="en-US"/>
              </w:rPr>
              <w:t xml:space="preserve"> </w:t>
            </w:r>
            <w:r w:rsidRPr="009553DA">
              <w:rPr>
                <w:sz w:val="28"/>
                <w:szCs w:val="28"/>
              </w:rPr>
              <w:t>фойдаланишгача</w:t>
            </w:r>
            <w:r w:rsidRPr="009553DA">
              <w:rPr>
                <w:sz w:val="28"/>
                <w:szCs w:val="28"/>
                <w:lang w:val="en-US"/>
              </w:rPr>
              <w:t xml:space="preserve"> </w:t>
            </w:r>
            <w:r w:rsidRPr="009553DA">
              <w:rPr>
                <w:sz w:val="28"/>
                <w:szCs w:val="28"/>
              </w:rPr>
              <w:t>эълон</w:t>
            </w:r>
            <w:r w:rsidRPr="009553DA">
              <w:rPr>
                <w:sz w:val="28"/>
                <w:szCs w:val="28"/>
                <w:lang w:val="en-US"/>
              </w:rPr>
              <w:t xml:space="preserve"> </w:t>
            </w:r>
            <w:r w:rsidRPr="009553DA">
              <w:rPr>
                <w:sz w:val="28"/>
                <w:szCs w:val="28"/>
              </w:rPr>
              <w:t>қилиш</w:t>
            </w:r>
            <w:r w:rsidRPr="009553DA">
              <w:rPr>
                <w:sz w:val="28"/>
                <w:szCs w:val="28"/>
                <w:lang w:val="en-US"/>
              </w:rPr>
              <w:t>.</w:t>
            </w:r>
            <w:r w:rsidR="00117147">
              <w:rPr>
                <w:sz w:val="28"/>
                <w:szCs w:val="28"/>
                <w:lang w:val="en-US"/>
              </w:rPr>
              <w:t xml:space="preserve"> </w:t>
            </w:r>
          </w:p>
          <w:p w14:paraId="2439725F" w14:textId="77777777" w:rsidR="00724D06" w:rsidRPr="009553DA" w:rsidRDefault="00724D06" w:rsidP="00D54218">
            <w:pPr>
              <w:jc w:val="both"/>
              <w:rPr>
                <w:sz w:val="28"/>
                <w:szCs w:val="28"/>
                <w:lang w:val="en-US"/>
              </w:rPr>
            </w:pPr>
          </w:p>
        </w:tc>
      </w:tr>
      <w:tr w:rsidR="00724D06" w:rsidRPr="009553DA" w14:paraId="0E7345E7" w14:textId="77777777">
        <w:tc>
          <w:tcPr>
            <w:tcW w:w="4000" w:type="dxa"/>
            <w:tcBorders>
              <w:top w:val="nil"/>
              <w:left w:val="nil"/>
              <w:bottom w:val="nil"/>
              <w:right w:val="nil"/>
            </w:tcBorders>
            <w:shd w:val="clear" w:color="auto" w:fill="auto"/>
          </w:tcPr>
          <w:p w14:paraId="5FDEC0DC" w14:textId="3647EC44" w:rsidR="008B706B" w:rsidRPr="009553DA" w:rsidRDefault="000F7ED5" w:rsidP="008B706B">
            <w:pPr>
              <w:rPr>
                <w:sz w:val="28"/>
                <w:szCs w:val="28"/>
              </w:rPr>
            </w:pPr>
            <w:r w:rsidRPr="009553DA">
              <w:rPr>
                <w:b/>
                <w:sz w:val="28"/>
                <w:szCs w:val="28"/>
              </w:rPr>
              <w:t>Я</w:t>
            </w:r>
            <w:r w:rsidR="00724D06" w:rsidRPr="009553DA">
              <w:rPr>
                <w:b/>
                <w:sz w:val="28"/>
                <w:szCs w:val="28"/>
              </w:rPr>
              <w:t>дро операционной</w:t>
            </w:r>
            <w:r w:rsidR="00117147">
              <w:rPr>
                <w:b/>
                <w:sz w:val="28"/>
                <w:szCs w:val="28"/>
              </w:rPr>
              <w:t xml:space="preserve"> </w:t>
            </w:r>
            <w:r w:rsidR="00724D06" w:rsidRPr="009553DA">
              <w:rPr>
                <w:b/>
                <w:sz w:val="28"/>
                <w:szCs w:val="28"/>
              </w:rPr>
              <w:t>системы</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8B706B" w:rsidRPr="009553DA">
              <w:rPr>
                <w:sz w:val="28"/>
                <w:szCs w:val="28"/>
                <w:lang w:val="en-US"/>
              </w:rPr>
              <w:t>operatsion</w:t>
            </w:r>
            <w:r w:rsidR="008B706B" w:rsidRPr="009553DA">
              <w:rPr>
                <w:sz w:val="28"/>
                <w:szCs w:val="28"/>
              </w:rPr>
              <w:t xml:space="preserve"> </w:t>
            </w:r>
            <w:r w:rsidR="008B706B" w:rsidRPr="009553DA">
              <w:rPr>
                <w:sz w:val="28"/>
                <w:szCs w:val="28"/>
                <w:lang w:val="en-US"/>
              </w:rPr>
              <w:t>tizim</w:t>
            </w:r>
            <w:r w:rsidR="008B706B" w:rsidRPr="009553DA">
              <w:rPr>
                <w:sz w:val="28"/>
                <w:szCs w:val="28"/>
              </w:rPr>
              <w:t xml:space="preserve"> </w:t>
            </w:r>
            <w:r w:rsidR="008B706B" w:rsidRPr="009553DA">
              <w:rPr>
                <w:sz w:val="28"/>
                <w:szCs w:val="28"/>
                <w:lang w:val="en-US"/>
              </w:rPr>
              <w:t>yadrosi</w:t>
            </w:r>
            <w:r w:rsidR="00117147">
              <w:rPr>
                <w:sz w:val="28"/>
                <w:szCs w:val="28"/>
              </w:rPr>
              <w:t xml:space="preserve"> </w:t>
            </w:r>
          </w:p>
          <w:p w14:paraId="7F999F2B" w14:textId="71C9A53C" w:rsidR="000F7ED5" w:rsidRPr="009553DA" w:rsidRDefault="00117147" w:rsidP="000F7ED5">
            <w:pPr>
              <w:rPr>
                <w:sz w:val="28"/>
                <w:szCs w:val="28"/>
              </w:rPr>
            </w:pPr>
            <w:r>
              <w:rPr>
                <w:sz w:val="28"/>
                <w:szCs w:val="28"/>
              </w:rPr>
              <w:t xml:space="preserve"> </w:t>
            </w:r>
            <w:r w:rsidR="000F7ED5" w:rsidRPr="009553DA">
              <w:rPr>
                <w:sz w:val="28"/>
                <w:szCs w:val="28"/>
              </w:rPr>
              <w:t>операцион тизим ядроси</w:t>
            </w:r>
            <w:r>
              <w:rPr>
                <w:sz w:val="28"/>
                <w:szCs w:val="28"/>
              </w:rPr>
              <w:t xml:space="preserve"> </w:t>
            </w:r>
          </w:p>
          <w:p w14:paraId="437C405D" w14:textId="77777777" w:rsidR="00724D06" w:rsidRPr="009553DA" w:rsidRDefault="000F7ED5" w:rsidP="000F7ED5">
            <w:pPr>
              <w:rPr>
                <w:sz w:val="28"/>
                <w:szCs w:val="28"/>
              </w:rPr>
            </w:pPr>
            <w:r w:rsidRPr="009553DA">
              <w:rPr>
                <w:b/>
                <w:sz w:val="28"/>
                <w:szCs w:val="28"/>
                <w:lang w:val="en-US"/>
              </w:rPr>
              <w:t>en</w:t>
            </w:r>
            <w:r w:rsidRPr="009553DA">
              <w:rPr>
                <w:sz w:val="28"/>
                <w:szCs w:val="28"/>
              </w:rPr>
              <w:t xml:space="preserve"> - </w:t>
            </w:r>
            <w:r w:rsidR="00724D06" w:rsidRPr="009553DA">
              <w:rPr>
                <w:sz w:val="28"/>
                <w:szCs w:val="28"/>
                <w:lang w:val="en-US"/>
              </w:rPr>
              <w:t>kernel</w:t>
            </w:r>
          </w:p>
        </w:tc>
        <w:tc>
          <w:tcPr>
            <w:tcW w:w="5828" w:type="dxa"/>
            <w:tcBorders>
              <w:top w:val="nil"/>
              <w:left w:val="nil"/>
              <w:bottom w:val="nil"/>
              <w:right w:val="nil"/>
            </w:tcBorders>
            <w:shd w:val="clear" w:color="auto" w:fill="auto"/>
          </w:tcPr>
          <w:p w14:paraId="10BE007C" w14:textId="2643DB9D" w:rsidR="000F7ED5" w:rsidRPr="009553DA" w:rsidRDefault="00724D06" w:rsidP="00D54218">
            <w:pPr>
              <w:jc w:val="both"/>
              <w:rPr>
                <w:sz w:val="28"/>
                <w:szCs w:val="28"/>
              </w:rPr>
            </w:pPr>
            <w:r w:rsidRPr="009553DA">
              <w:rPr>
                <w:sz w:val="28"/>
                <w:szCs w:val="28"/>
              </w:rPr>
              <w:t>Центральная, главная часть операционной системы, постоянно находящаяся в оперативной памяти,</w:t>
            </w:r>
            <w:r w:rsidR="00117147">
              <w:rPr>
                <w:sz w:val="28"/>
                <w:szCs w:val="28"/>
              </w:rPr>
              <w:t xml:space="preserve"> </w:t>
            </w:r>
            <w:r w:rsidRPr="009553DA">
              <w:rPr>
                <w:sz w:val="28"/>
                <w:szCs w:val="28"/>
              </w:rPr>
              <w:t>управляющая всей операционной системой, содержащая: драйверы устройств, подпрограммы управления памятью, планировщик заданий.</w:t>
            </w:r>
            <w:r w:rsidR="00117147">
              <w:rPr>
                <w:sz w:val="28"/>
                <w:szCs w:val="28"/>
              </w:rPr>
              <w:t xml:space="preserve"> </w:t>
            </w:r>
          </w:p>
          <w:p w14:paraId="64256093" w14:textId="77777777" w:rsidR="008B706B" w:rsidRPr="009553DA" w:rsidRDefault="008B706B" w:rsidP="008B706B">
            <w:pPr>
              <w:jc w:val="both"/>
              <w:rPr>
                <w:sz w:val="28"/>
                <w:szCs w:val="28"/>
              </w:rPr>
            </w:pPr>
          </w:p>
          <w:p w14:paraId="08F6C4D7" w14:textId="77777777" w:rsidR="000F7ED5" w:rsidRPr="009553DA" w:rsidRDefault="008B706B" w:rsidP="008B706B">
            <w:pPr>
              <w:jc w:val="both"/>
              <w:rPr>
                <w:sz w:val="28"/>
                <w:szCs w:val="28"/>
              </w:rPr>
            </w:pPr>
            <w:r w:rsidRPr="009553DA">
              <w:rPr>
                <w:sz w:val="28"/>
                <w:szCs w:val="28"/>
              </w:rPr>
              <w:t>Operatsion tizimning markaziy, asosiy qismi b</w:t>
            </w:r>
            <w:r w:rsidR="00E628D2" w:rsidRPr="009553DA">
              <w:rPr>
                <w:sz w:val="28"/>
                <w:szCs w:val="28"/>
                <w:lang w:val="en-US"/>
              </w:rPr>
              <w:t>o</w:t>
            </w:r>
            <w:r w:rsidR="00E628D2" w:rsidRPr="009553DA">
              <w:rPr>
                <w:sz w:val="28"/>
                <w:szCs w:val="28"/>
              </w:rPr>
              <w:t>‘</w:t>
            </w:r>
            <w:r w:rsidRPr="009553DA">
              <w:rPr>
                <w:sz w:val="28"/>
                <w:szCs w:val="28"/>
              </w:rPr>
              <w:t>lib, operativ xotirada doimo b</w:t>
            </w:r>
            <w:r w:rsidR="00E628D2" w:rsidRPr="009553DA">
              <w:rPr>
                <w:sz w:val="28"/>
                <w:szCs w:val="28"/>
                <w:lang w:val="en-US"/>
              </w:rPr>
              <w:t>o</w:t>
            </w:r>
            <w:r w:rsidR="00E628D2" w:rsidRPr="009553DA">
              <w:rPr>
                <w:sz w:val="28"/>
                <w:szCs w:val="28"/>
              </w:rPr>
              <w:t>‘</w:t>
            </w:r>
            <w:r w:rsidRPr="009553DA">
              <w:rPr>
                <w:sz w:val="28"/>
                <w:szCs w:val="28"/>
              </w:rPr>
              <w:t>ladi; operatsion tizimni boshqaradi; qurilmalar drayverlari, xotirani boshqaruvchi qism dasturlar, vazifalar rejalaridan tashkil topgan.</w:t>
            </w:r>
          </w:p>
          <w:p w14:paraId="7DEA32FC" w14:textId="77777777" w:rsidR="008B706B" w:rsidRPr="009553DA" w:rsidRDefault="008B706B" w:rsidP="008B706B">
            <w:pPr>
              <w:jc w:val="both"/>
              <w:rPr>
                <w:sz w:val="28"/>
                <w:szCs w:val="28"/>
              </w:rPr>
            </w:pPr>
          </w:p>
          <w:p w14:paraId="1CB2E74F" w14:textId="2FA65274" w:rsidR="000F7ED5" w:rsidRPr="009553DA" w:rsidRDefault="00724D06" w:rsidP="00D54218">
            <w:pPr>
              <w:jc w:val="both"/>
              <w:rPr>
                <w:sz w:val="28"/>
                <w:szCs w:val="28"/>
              </w:rPr>
            </w:pPr>
            <w:r w:rsidRPr="009553DA">
              <w:rPr>
                <w:sz w:val="28"/>
                <w:szCs w:val="28"/>
              </w:rPr>
              <w:t>Операцион тизимнинг марказий, асосий қисми бўлиб, оператив хотирада доимо бўлади; операцион тизимни бошқаради; қурилмалар драйверлари, хотирани бошқарув</w:t>
            </w:r>
            <w:r w:rsidR="009A6E99" w:rsidRPr="009553DA">
              <w:rPr>
                <w:sz w:val="28"/>
                <w:szCs w:val="28"/>
              </w:rPr>
              <w:t>-</w:t>
            </w:r>
            <w:r w:rsidRPr="009553DA">
              <w:rPr>
                <w:sz w:val="28"/>
                <w:szCs w:val="28"/>
              </w:rPr>
              <w:t>чи қисм дастурлар, вазифалар режаларидан ташкил топган.</w:t>
            </w:r>
            <w:r w:rsidR="00117147">
              <w:rPr>
                <w:sz w:val="28"/>
                <w:szCs w:val="28"/>
              </w:rPr>
              <w:t xml:space="preserve"> </w:t>
            </w:r>
          </w:p>
          <w:p w14:paraId="16607B9F" w14:textId="77777777" w:rsidR="00724D06" w:rsidRPr="009553DA" w:rsidRDefault="00724D06" w:rsidP="00D54218">
            <w:pPr>
              <w:jc w:val="both"/>
              <w:rPr>
                <w:sz w:val="28"/>
                <w:szCs w:val="28"/>
              </w:rPr>
            </w:pPr>
          </w:p>
        </w:tc>
      </w:tr>
      <w:tr w:rsidR="00724D06" w:rsidRPr="005F185B" w14:paraId="40F4BB0A" w14:textId="77777777">
        <w:tc>
          <w:tcPr>
            <w:tcW w:w="4000" w:type="dxa"/>
            <w:tcBorders>
              <w:top w:val="nil"/>
              <w:left w:val="nil"/>
              <w:bottom w:val="nil"/>
              <w:right w:val="nil"/>
            </w:tcBorders>
            <w:shd w:val="clear" w:color="auto" w:fill="auto"/>
          </w:tcPr>
          <w:p w14:paraId="774D58CD" w14:textId="30A06451" w:rsidR="00B713A3" w:rsidRPr="009553DA" w:rsidRDefault="000F7ED5" w:rsidP="000F7ED5">
            <w:pPr>
              <w:rPr>
                <w:sz w:val="28"/>
                <w:szCs w:val="28"/>
                <w:lang w:val="en-US"/>
              </w:rPr>
            </w:pPr>
            <w:r w:rsidRPr="009553DA">
              <w:rPr>
                <w:b/>
                <w:sz w:val="28"/>
                <w:szCs w:val="28"/>
              </w:rPr>
              <w:t>Я</w:t>
            </w:r>
            <w:r w:rsidR="00724D06" w:rsidRPr="009553DA">
              <w:rPr>
                <w:b/>
                <w:sz w:val="28"/>
                <w:szCs w:val="28"/>
              </w:rPr>
              <w:t>зык</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B713A3" w:rsidRPr="009553DA">
              <w:rPr>
                <w:sz w:val="28"/>
                <w:szCs w:val="28"/>
                <w:lang w:val="en-US"/>
              </w:rPr>
              <w:t>til</w:t>
            </w:r>
            <w:r w:rsidR="00117147">
              <w:rPr>
                <w:sz w:val="28"/>
                <w:szCs w:val="28"/>
                <w:lang w:val="en-US"/>
              </w:rPr>
              <w:t xml:space="preserve"> </w:t>
            </w:r>
          </w:p>
          <w:p w14:paraId="6D549EEA" w14:textId="5A95A53B" w:rsidR="000F7ED5" w:rsidRPr="009553DA" w:rsidRDefault="00117147" w:rsidP="000F7ED5">
            <w:pPr>
              <w:rPr>
                <w:sz w:val="28"/>
                <w:szCs w:val="28"/>
                <w:lang w:val="en-US"/>
              </w:rPr>
            </w:pPr>
            <w:r>
              <w:rPr>
                <w:sz w:val="28"/>
                <w:szCs w:val="28"/>
                <w:lang w:val="en-US"/>
              </w:rPr>
              <w:t xml:space="preserve"> </w:t>
            </w:r>
            <w:r w:rsidR="000F7ED5" w:rsidRPr="009553DA">
              <w:rPr>
                <w:sz w:val="28"/>
                <w:szCs w:val="28"/>
              </w:rPr>
              <w:t>тил</w:t>
            </w:r>
            <w:r>
              <w:rPr>
                <w:sz w:val="28"/>
                <w:szCs w:val="28"/>
                <w:lang w:val="en-US"/>
              </w:rPr>
              <w:t xml:space="preserve"> </w:t>
            </w:r>
          </w:p>
          <w:p w14:paraId="62616D51" w14:textId="668FE3BB" w:rsidR="00724D06" w:rsidRPr="009553DA" w:rsidRDefault="000F7ED5" w:rsidP="000F7ED5">
            <w:pPr>
              <w:rPr>
                <w:sz w:val="28"/>
                <w:szCs w:val="28"/>
                <w:lang w:val="en-US"/>
              </w:rPr>
            </w:pPr>
            <w:r w:rsidRPr="009553DA">
              <w:rPr>
                <w:b/>
                <w:sz w:val="28"/>
                <w:szCs w:val="28"/>
                <w:lang w:val="en-US"/>
              </w:rPr>
              <w:t>en</w:t>
            </w:r>
            <w:r w:rsidRPr="009553DA">
              <w:rPr>
                <w:sz w:val="28"/>
                <w:szCs w:val="28"/>
                <w:lang w:val="en-US"/>
              </w:rPr>
              <w:t xml:space="preserve"> -</w:t>
            </w:r>
            <w:r w:rsidR="00724D06" w:rsidRPr="009553DA">
              <w:rPr>
                <w:sz w:val="28"/>
                <w:szCs w:val="28"/>
                <w:lang w:val="en-US"/>
              </w:rPr>
              <w:t xml:space="preserve"> language</w:t>
            </w:r>
            <w:r w:rsidR="00117147">
              <w:rPr>
                <w:sz w:val="28"/>
                <w:szCs w:val="28"/>
                <w:lang w:val="en-US"/>
              </w:rPr>
              <w:t xml:space="preserve"> </w:t>
            </w:r>
          </w:p>
        </w:tc>
        <w:tc>
          <w:tcPr>
            <w:tcW w:w="5828" w:type="dxa"/>
            <w:tcBorders>
              <w:top w:val="nil"/>
              <w:left w:val="nil"/>
              <w:bottom w:val="nil"/>
              <w:right w:val="nil"/>
            </w:tcBorders>
            <w:shd w:val="clear" w:color="auto" w:fill="auto"/>
          </w:tcPr>
          <w:p w14:paraId="4EABB56F" w14:textId="1EA88C3C" w:rsidR="000F7ED5" w:rsidRPr="009553DA" w:rsidRDefault="00724D06" w:rsidP="00D54218">
            <w:pPr>
              <w:jc w:val="both"/>
              <w:rPr>
                <w:sz w:val="28"/>
                <w:szCs w:val="28"/>
              </w:rPr>
            </w:pPr>
            <w:r w:rsidRPr="009553DA">
              <w:rPr>
                <w:sz w:val="28"/>
                <w:szCs w:val="28"/>
              </w:rPr>
              <w:t>Набор представлений, соглашений, правил, используемых для передачи информации. Языки делятся на</w:t>
            </w:r>
            <w:r w:rsidR="00117147">
              <w:rPr>
                <w:sz w:val="28"/>
                <w:szCs w:val="28"/>
              </w:rPr>
              <w:t xml:space="preserve"> </w:t>
            </w:r>
            <w:r w:rsidRPr="009553DA">
              <w:rPr>
                <w:sz w:val="28"/>
                <w:szCs w:val="28"/>
              </w:rPr>
              <w:t>естественный</w:t>
            </w:r>
            <w:r w:rsidR="00117147">
              <w:rPr>
                <w:sz w:val="28"/>
                <w:szCs w:val="28"/>
              </w:rPr>
              <w:t xml:space="preserve"> </w:t>
            </w:r>
            <w:r w:rsidRPr="009553DA">
              <w:rPr>
                <w:sz w:val="28"/>
                <w:szCs w:val="28"/>
              </w:rPr>
              <w:t>и искусственные, среди которых большую долю составляют языки программирования.</w:t>
            </w:r>
            <w:r w:rsidR="00117147">
              <w:rPr>
                <w:sz w:val="28"/>
                <w:szCs w:val="28"/>
              </w:rPr>
              <w:t xml:space="preserve"> </w:t>
            </w:r>
          </w:p>
          <w:p w14:paraId="2C5C4A94" w14:textId="77777777" w:rsidR="000117B9" w:rsidRPr="009553DA" w:rsidRDefault="000117B9" w:rsidP="000117B9">
            <w:pPr>
              <w:jc w:val="both"/>
              <w:rPr>
                <w:sz w:val="28"/>
                <w:szCs w:val="28"/>
              </w:rPr>
            </w:pPr>
          </w:p>
          <w:p w14:paraId="6BA5CEC7" w14:textId="77777777" w:rsidR="000117B9" w:rsidRPr="009553DA" w:rsidRDefault="000117B9" w:rsidP="000117B9">
            <w:pPr>
              <w:jc w:val="both"/>
              <w:rPr>
                <w:sz w:val="28"/>
                <w:szCs w:val="28"/>
                <w:lang w:val="en-US"/>
              </w:rPr>
            </w:pPr>
            <w:r w:rsidRPr="009553DA">
              <w:rPr>
                <w:sz w:val="28"/>
                <w:szCs w:val="28"/>
                <w:lang w:val="en-US"/>
              </w:rPr>
              <w:t>Axborot uzatishda foydalaniladigan qoidalar kelishuvlar, taqdimotlar to‘plami. Tabiiy va su</w:t>
            </w:r>
            <w:r w:rsidR="00793CFC" w:rsidRPr="009553DA">
              <w:rPr>
                <w:sz w:val="28"/>
                <w:szCs w:val="28"/>
                <w:lang w:val="en-US"/>
              </w:rPr>
              <w:t>n’</w:t>
            </w:r>
            <w:r w:rsidR="00DD2EA6" w:rsidRPr="009553DA">
              <w:rPr>
                <w:sz w:val="28"/>
                <w:szCs w:val="28"/>
                <w:lang w:val="en-US"/>
              </w:rPr>
              <w:t>i</w:t>
            </w:r>
            <w:r w:rsidRPr="009553DA">
              <w:rPr>
                <w:sz w:val="28"/>
                <w:szCs w:val="28"/>
                <w:lang w:val="en-US"/>
              </w:rPr>
              <w:t>y tillar bor, ularning ichida dasturlash tillari katta ulushni tashkil qiladi.</w:t>
            </w:r>
          </w:p>
          <w:p w14:paraId="52FA9F47" w14:textId="77777777" w:rsidR="00B2512D" w:rsidRPr="009553DA" w:rsidRDefault="00B2512D" w:rsidP="00B2512D">
            <w:pPr>
              <w:jc w:val="both"/>
              <w:rPr>
                <w:sz w:val="28"/>
                <w:szCs w:val="28"/>
                <w:lang w:val="en-US"/>
              </w:rPr>
            </w:pPr>
          </w:p>
          <w:p w14:paraId="73BD51B6" w14:textId="250F4F34" w:rsidR="00724D06" w:rsidRPr="009553DA" w:rsidRDefault="00724D06" w:rsidP="000117B9">
            <w:pPr>
              <w:jc w:val="both"/>
              <w:rPr>
                <w:sz w:val="28"/>
                <w:szCs w:val="28"/>
                <w:lang w:val="en-US"/>
              </w:rPr>
            </w:pPr>
            <w:r w:rsidRPr="009553DA">
              <w:rPr>
                <w:sz w:val="28"/>
                <w:szCs w:val="28"/>
              </w:rPr>
              <w:t>Ахборот</w:t>
            </w:r>
            <w:r w:rsidRPr="009553DA">
              <w:rPr>
                <w:sz w:val="28"/>
                <w:szCs w:val="28"/>
                <w:lang w:val="en-US"/>
              </w:rPr>
              <w:t xml:space="preserve"> </w:t>
            </w:r>
            <w:r w:rsidRPr="009553DA">
              <w:rPr>
                <w:sz w:val="28"/>
                <w:szCs w:val="28"/>
              </w:rPr>
              <w:t>узатишда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қоида</w:t>
            </w:r>
            <w:r w:rsidR="00840937" w:rsidRPr="009553DA">
              <w:rPr>
                <w:sz w:val="28"/>
                <w:szCs w:val="28"/>
                <w:lang w:val="en-US"/>
              </w:rPr>
              <w:t>-</w:t>
            </w:r>
            <w:r w:rsidRPr="009553DA">
              <w:rPr>
                <w:sz w:val="28"/>
                <w:szCs w:val="28"/>
              </w:rPr>
              <w:t>лар</w:t>
            </w:r>
            <w:r w:rsidRPr="009553DA">
              <w:rPr>
                <w:sz w:val="28"/>
                <w:szCs w:val="28"/>
                <w:lang w:val="en-US"/>
              </w:rPr>
              <w:t xml:space="preserve"> </w:t>
            </w:r>
            <w:r w:rsidRPr="009553DA">
              <w:rPr>
                <w:sz w:val="28"/>
                <w:szCs w:val="28"/>
              </w:rPr>
              <w:t>келишувлар</w:t>
            </w:r>
            <w:r w:rsidRPr="009553DA">
              <w:rPr>
                <w:sz w:val="28"/>
                <w:szCs w:val="28"/>
                <w:lang w:val="en-US"/>
              </w:rPr>
              <w:t xml:space="preserve">, </w:t>
            </w:r>
            <w:r w:rsidRPr="009553DA">
              <w:rPr>
                <w:sz w:val="28"/>
                <w:szCs w:val="28"/>
              </w:rPr>
              <w:t>тақдимотлар</w:t>
            </w:r>
            <w:r w:rsidR="00117147">
              <w:rPr>
                <w:sz w:val="28"/>
                <w:szCs w:val="28"/>
                <w:lang w:val="en-US"/>
              </w:rPr>
              <w:t xml:space="preserve"> </w:t>
            </w:r>
            <w:r w:rsidRPr="009553DA">
              <w:rPr>
                <w:sz w:val="28"/>
                <w:szCs w:val="28"/>
              </w:rPr>
              <w:t>тўплами</w:t>
            </w:r>
            <w:r w:rsidRPr="009553DA">
              <w:rPr>
                <w:sz w:val="28"/>
                <w:szCs w:val="28"/>
                <w:lang w:val="en-US"/>
              </w:rPr>
              <w:t xml:space="preserve">. </w:t>
            </w:r>
            <w:r w:rsidRPr="009553DA">
              <w:rPr>
                <w:sz w:val="28"/>
                <w:szCs w:val="28"/>
              </w:rPr>
              <w:t>Таби</w:t>
            </w:r>
            <w:r w:rsidRPr="009553DA">
              <w:rPr>
                <w:sz w:val="28"/>
                <w:szCs w:val="28"/>
              </w:rPr>
              <w:lastRenderedPageBreak/>
              <w:t>ий</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сунъий</w:t>
            </w:r>
            <w:r w:rsidRPr="009553DA">
              <w:rPr>
                <w:sz w:val="28"/>
                <w:szCs w:val="28"/>
                <w:lang w:val="en-US"/>
              </w:rPr>
              <w:t xml:space="preserve"> </w:t>
            </w:r>
            <w:r w:rsidRPr="009553DA">
              <w:rPr>
                <w:sz w:val="28"/>
                <w:szCs w:val="28"/>
              </w:rPr>
              <w:t>тиллар</w:t>
            </w:r>
            <w:r w:rsidRPr="009553DA">
              <w:rPr>
                <w:sz w:val="28"/>
                <w:szCs w:val="28"/>
                <w:lang w:val="en-US"/>
              </w:rPr>
              <w:t xml:space="preserve"> </w:t>
            </w:r>
            <w:r w:rsidRPr="009553DA">
              <w:rPr>
                <w:sz w:val="28"/>
                <w:szCs w:val="28"/>
              </w:rPr>
              <w:t>бор</w:t>
            </w:r>
            <w:r w:rsidRPr="009553DA">
              <w:rPr>
                <w:sz w:val="28"/>
                <w:szCs w:val="28"/>
                <w:lang w:val="en-US"/>
              </w:rPr>
              <w:t xml:space="preserve">, </w:t>
            </w:r>
            <w:r w:rsidRPr="009553DA">
              <w:rPr>
                <w:sz w:val="28"/>
                <w:szCs w:val="28"/>
              </w:rPr>
              <w:t>уларнинг</w:t>
            </w:r>
            <w:r w:rsidRPr="009553DA">
              <w:rPr>
                <w:sz w:val="28"/>
                <w:szCs w:val="28"/>
                <w:lang w:val="en-US"/>
              </w:rPr>
              <w:t xml:space="preserve"> </w:t>
            </w:r>
            <w:r w:rsidRPr="009553DA">
              <w:rPr>
                <w:sz w:val="28"/>
                <w:szCs w:val="28"/>
              </w:rPr>
              <w:t>ичида</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w:t>
            </w:r>
            <w:r w:rsidRPr="009553DA">
              <w:rPr>
                <w:sz w:val="28"/>
                <w:szCs w:val="28"/>
                <w:lang w:val="en-US"/>
              </w:rPr>
              <w:t xml:space="preserve"> </w:t>
            </w:r>
            <w:r w:rsidRPr="009553DA">
              <w:rPr>
                <w:sz w:val="28"/>
                <w:szCs w:val="28"/>
              </w:rPr>
              <w:t>катта</w:t>
            </w:r>
            <w:r w:rsidRPr="009553DA">
              <w:rPr>
                <w:sz w:val="28"/>
                <w:szCs w:val="28"/>
                <w:lang w:val="en-US"/>
              </w:rPr>
              <w:t xml:space="preserve"> </w:t>
            </w:r>
            <w:r w:rsidRPr="009553DA">
              <w:rPr>
                <w:sz w:val="28"/>
                <w:szCs w:val="28"/>
              </w:rPr>
              <w:t>улушни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қилади</w:t>
            </w:r>
            <w:r w:rsidRPr="009553DA">
              <w:rPr>
                <w:sz w:val="28"/>
                <w:szCs w:val="28"/>
                <w:lang w:val="en-US"/>
              </w:rPr>
              <w:t>.</w:t>
            </w:r>
            <w:r w:rsidR="00117147">
              <w:rPr>
                <w:sz w:val="28"/>
                <w:szCs w:val="28"/>
                <w:lang w:val="en-US"/>
              </w:rPr>
              <w:t xml:space="preserve"> </w:t>
            </w:r>
          </w:p>
        </w:tc>
      </w:tr>
      <w:tr w:rsidR="00724D06" w:rsidRPr="009553DA" w14:paraId="598E7FF1" w14:textId="77777777">
        <w:tc>
          <w:tcPr>
            <w:tcW w:w="4000" w:type="dxa"/>
            <w:tcBorders>
              <w:top w:val="nil"/>
              <w:left w:val="nil"/>
              <w:bottom w:val="nil"/>
              <w:right w:val="nil"/>
            </w:tcBorders>
            <w:shd w:val="clear" w:color="auto" w:fill="auto"/>
          </w:tcPr>
          <w:p w14:paraId="07B8354B" w14:textId="5A540F03" w:rsidR="00B713A3" w:rsidRPr="009553DA" w:rsidRDefault="000F7ED5" w:rsidP="00B713A3">
            <w:pPr>
              <w:rPr>
                <w:sz w:val="28"/>
                <w:szCs w:val="28"/>
                <w:lang w:val="en-US"/>
              </w:rPr>
            </w:pPr>
            <w:r w:rsidRPr="009553DA">
              <w:rPr>
                <w:b/>
                <w:sz w:val="28"/>
                <w:szCs w:val="28"/>
              </w:rPr>
              <w:lastRenderedPageBreak/>
              <w:t>Я</w:t>
            </w:r>
            <w:r w:rsidR="00724D06" w:rsidRPr="009553DA">
              <w:rPr>
                <w:b/>
                <w:sz w:val="28"/>
                <w:szCs w:val="28"/>
              </w:rPr>
              <w:t>зык</w:t>
            </w:r>
            <w:r w:rsidR="00724D06" w:rsidRPr="009553DA">
              <w:rPr>
                <w:b/>
                <w:sz w:val="28"/>
                <w:szCs w:val="28"/>
                <w:lang w:val="en-US"/>
              </w:rPr>
              <w:t xml:space="preserve"> ACTOR</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B713A3" w:rsidRPr="009553DA">
              <w:rPr>
                <w:i/>
                <w:sz w:val="28"/>
                <w:szCs w:val="28"/>
                <w:lang w:val="en-US"/>
              </w:rPr>
              <w:t>ACTOR</w:t>
            </w:r>
            <w:r w:rsidR="00B713A3" w:rsidRPr="009553DA">
              <w:rPr>
                <w:sz w:val="28"/>
                <w:szCs w:val="28"/>
                <w:lang w:val="en-US"/>
              </w:rPr>
              <w:t xml:space="preserve"> tili</w:t>
            </w:r>
            <w:r w:rsidR="00117147">
              <w:rPr>
                <w:sz w:val="28"/>
                <w:szCs w:val="28"/>
                <w:lang w:val="en-US"/>
              </w:rPr>
              <w:t xml:space="preserve"> </w:t>
            </w:r>
          </w:p>
          <w:p w14:paraId="40E13CBD" w14:textId="2980B355" w:rsidR="000F7ED5" w:rsidRPr="009553DA" w:rsidRDefault="00117147" w:rsidP="000F7ED5">
            <w:pPr>
              <w:rPr>
                <w:sz w:val="28"/>
                <w:szCs w:val="28"/>
                <w:lang w:val="en-US"/>
              </w:rPr>
            </w:pPr>
            <w:r>
              <w:rPr>
                <w:sz w:val="28"/>
                <w:szCs w:val="28"/>
                <w:lang w:val="en-US"/>
              </w:rPr>
              <w:t xml:space="preserve"> </w:t>
            </w:r>
            <w:r w:rsidR="000F7ED5" w:rsidRPr="009553DA">
              <w:rPr>
                <w:sz w:val="28"/>
                <w:szCs w:val="28"/>
                <w:lang w:val="en-US"/>
              </w:rPr>
              <w:t>ACT</w:t>
            </w:r>
            <w:r w:rsidR="000F7ED5" w:rsidRPr="009553DA">
              <w:rPr>
                <w:sz w:val="28"/>
                <w:szCs w:val="28"/>
              </w:rPr>
              <w:t>О</w:t>
            </w:r>
            <w:r w:rsidR="000F7ED5" w:rsidRPr="009553DA">
              <w:rPr>
                <w:sz w:val="28"/>
                <w:szCs w:val="28"/>
                <w:lang w:val="en-US"/>
              </w:rPr>
              <w:t xml:space="preserve">R </w:t>
            </w:r>
            <w:r w:rsidR="000F7ED5" w:rsidRPr="009553DA">
              <w:rPr>
                <w:sz w:val="28"/>
                <w:szCs w:val="28"/>
              </w:rPr>
              <w:t>тили</w:t>
            </w:r>
            <w:r>
              <w:rPr>
                <w:sz w:val="28"/>
                <w:szCs w:val="28"/>
                <w:lang w:val="en-US"/>
              </w:rPr>
              <w:t xml:space="preserve"> </w:t>
            </w:r>
          </w:p>
          <w:p w14:paraId="1BE3E4DF" w14:textId="77777777" w:rsidR="00724D06" w:rsidRPr="009553DA" w:rsidRDefault="000F7ED5" w:rsidP="000F7ED5">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ACTOR</w:t>
            </w:r>
            <w:r w:rsidR="00D6361A" w:rsidRPr="009553DA">
              <w:rPr>
                <w:sz w:val="28"/>
                <w:szCs w:val="28"/>
                <w:lang w:val="en-US"/>
              </w:rPr>
              <w:t xml:space="preserve"> language</w:t>
            </w:r>
          </w:p>
        </w:tc>
        <w:tc>
          <w:tcPr>
            <w:tcW w:w="5828" w:type="dxa"/>
            <w:tcBorders>
              <w:top w:val="nil"/>
              <w:left w:val="nil"/>
              <w:bottom w:val="nil"/>
              <w:right w:val="nil"/>
            </w:tcBorders>
            <w:shd w:val="clear" w:color="auto" w:fill="auto"/>
          </w:tcPr>
          <w:p w14:paraId="10CFFA0F" w14:textId="585E5DDB" w:rsidR="000F7ED5" w:rsidRPr="009553DA" w:rsidRDefault="00724D06" w:rsidP="00D54218">
            <w:pPr>
              <w:jc w:val="both"/>
              <w:rPr>
                <w:sz w:val="28"/>
                <w:szCs w:val="28"/>
              </w:rPr>
            </w:pPr>
            <w:r w:rsidRPr="009553DA">
              <w:rPr>
                <w:sz w:val="28"/>
                <w:szCs w:val="28"/>
              </w:rPr>
              <w:t>Малораспространённый объектно-ориентиро</w:t>
            </w:r>
            <w:r w:rsidR="00DE76DC" w:rsidRPr="009553DA">
              <w:rPr>
                <w:sz w:val="28"/>
                <w:szCs w:val="28"/>
              </w:rPr>
              <w:t>-</w:t>
            </w:r>
            <w:r w:rsidRPr="009553DA">
              <w:rPr>
                <w:sz w:val="28"/>
                <w:szCs w:val="28"/>
              </w:rPr>
              <w:t>ванный язык программирования под Windows, разработанный фирмой Whitewater Group. Имеет паскалеподобный</w:t>
            </w:r>
            <w:r w:rsidR="00117147">
              <w:rPr>
                <w:sz w:val="28"/>
                <w:szCs w:val="28"/>
              </w:rPr>
              <w:t xml:space="preserve"> </w:t>
            </w:r>
            <w:r w:rsidRPr="009553DA">
              <w:rPr>
                <w:sz w:val="28"/>
                <w:szCs w:val="28"/>
              </w:rPr>
              <w:t>синтаксис.</w:t>
            </w:r>
            <w:r w:rsidR="00117147">
              <w:rPr>
                <w:sz w:val="28"/>
                <w:szCs w:val="28"/>
              </w:rPr>
              <w:t xml:space="preserve"> </w:t>
            </w:r>
          </w:p>
          <w:p w14:paraId="15B8CA06" w14:textId="77777777" w:rsidR="00B713A3" w:rsidRPr="009553DA" w:rsidRDefault="00B713A3" w:rsidP="00B713A3">
            <w:pPr>
              <w:jc w:val="both"/>
              <w:rPr>
                <w:sz w:val="28"/>
                <w:szCs w:val="28"/>
              </w:rPr>
            </w:pPr>
          </w:p>
          <w:p w14:paraId="6D2B00F9" w14:textId="77777777" w:rsidR="000F7ED5" w:rsidRPr="009553DA" w:rsidRDefault="00B713A3" w:rsidP="00B713A3">
            <w:pPr>
              <w:jc w:val="both"/>
              <w:rPr>
                <w:sz w:val="28"/>
                <w:szCs w:val="28"/>
              </w:rPr>
            </w:pPr>
            <w:r w:rsidRPr="009553DA">
              <w:rPr>
                <w:sz w:val="28"/>
                <w:szCs w:val="28"/>
                <w:lang w:val="en-US"/>
              </w:rPr>
              <w:t>Kam</w:t>
            </w:r>
            <w:r w:rsidRPr="009553DA">
              <w:rPr>
                <w:sz w:val="28"/>
                <w:szCs w:val="28"/>
              </w:rPr>
              <w:t xml:space="preserve"> </w:t>
            </w:r>
            <w:r w:rsidRPr="009553DA">
              <w:rPr>
                <w:sz w:val="28"/>
                <w:szCs w:val="28"/>
                <w:lang w:val="en-US"/>
              </w:rPr>
              <w:t>tarqalgan</w:t>
            </w:r>
            <w:r w:rsidRPr="009553DA">
              <w:rPr>
                <w:sz w:val="28"/>
                <w:szCs w:val="28"/>
              </w:rPr>
              <w:t xml:space="preserve">, </w:t>
            </w:r>
            <w:r w:rsidRPr="009553DA">
              <w:rPr>
                <w:sz w:val="28"/>
                <w:szCs w:val="28"/>
                <w:lang w:val="en-US"/>
              </w:rPr>
              <w:t>obyektga</w:t>
            </w:r>
            <w:r w:rsidRPr="009553DA">
              <w:rPr>
                <w:sz w:val="28"/>
                <w:szCs w:val="28"/>
              </w:rPr>
              <w:t xml:space="preserve"> </w:t>
            </w:r>
            <w:r w:rsidRPr="009553DA">
              <w:rPr>
                <w:sz w:val="28"/>
                <w:szCs w:val="28"/>
                <w:lang w:val="en-US"/>
              </w:rPr>
              <w:t>y</w:t>
            </w:r>
            <w:r w:rsidR="00E628D2" w:rsidRPr="009553DA">
              <w:rPr>
                <w:sz w:val="28"/>
                <w:szCs w:val="28"/>
                <w:lang w:val="en-US"/>
              </w:rPr>
              <w:t>o</w:t>
            </w:r>
            <w:r w:rsidR="00E628D2" w:rsidRPr="009553DA">
              <w:rPr>
                <w:sz w:val="28"/>
                <w:szCs w:val="28"/>
              </w:rPr>
              <w:t>‘</w:t>
            </w:r>
            <w:r w:rsidRPr="009553DA">
              <w:rPr>
                <w:sz w:val="28"/>
                <w:szCs w:val="28"/>
                <w:lang w:val="en-US"/>
              </w:rPr>
              <w:t>naltirilgan</w:t>
            </w:r>
            <w:r w:rsidRPr="009553DA">
              <w:rPr>
                <w:sz w:val="28"/>
                <w:szCs w:val="28"/>
              </w:rPr>
              <w:t xml:space="preserve">, </w:t>
            </w:r>
            <w:r w:rsidRPr="009553DA">
              <w:rPr>
                <w:i/>
                <w:sz w:val="28"/>
                <w:szCs w:val="28"/>
                <w:lang w:val="en-US"/>
              </w:rPr>
              <w:t>Whitewater</w:t>
            </w:r>
            <w:r w:rsidRPr="009553DA">
              <w:rPr>
                <w:i/>
                <w:sz w:val="28"/>
                <w:szCs w:val="28"/>
              </w:rPr>
              <w:t xml:space="preserve"> </w:t>
            </w:r>
            <w:r w:rsidRPr="009553DA">
              <w:rPr>
                <w:i/>
                <w:sz w:val="28"/>
                <w:szCs w:val="28"/>
                <w:lang w:val="en-US"/>
              </w:rPr>
              <w:t>Group</w:t>
            </w:r>
            <w:r w:rsidRPr="009553DA">
              <w:rPr>
                <w:sz w:val="28"/>
                <w:szCs w:val="28"/>
              </w:rPr>
              <w:t xml:space="preserve"> </w:t>
            </w:r>
            <w:r w:rsidRPr="009553DA">
              <w:rPr>
                <w:sz w:val="28"/>
                <w:szCs w:val="28"/>
                <w:lang w:val="en-US"/>
              </w:rPr>
              <w:t>firmasi</w:t>
            </w:r>
            <w:r w:rsidRPr="009553DA">
              <w:rPr>
                <w:sz w:val="28"/>
                <w:szCs w:val="28"/>
              </w:rPr>
              <w:t xml:space="preserve"> </w:t>
            </w:r>
            <w:r w:rsidRPr="009553DA">
              <w:rPr>
                <w:i/>
                <w:sz w:val="28"/>
                <w:szCs w:val="28"/>
                <w:lang w:val="en-US"/>
              </w:rPr>
              <w:t>Windows</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ishlab</w:t>
            </w:r>
            <w:r w:rsidRPr="009553DA">
              <w:rPr>
                <w:sz w:val="28"/>
                <w:szCs w:val="28"/>
              </w:rPr>
              <w:t xml:space="preserve"> </w:t>
            </w:r>
            <w:r w:rsidRPr="009553DA">
              <w:rPr>
                <w:sz w:val="28"/>
                <w:szCs w:val="28"/>
                <w:lang w:val="en-US"/>
              </w:rPr>
              <w:t>chiqqan</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Pr="009553DA">
              <w:rPr>
                <w:sz w:val="28"/>
                <w:szCs w:val="28"/>
              </w:rPr>
              <w:t xml:space="preserve">. Paskalga </w:t>
            </w:r>
            <w:r w:rsidR="00E628D2" w:rsidRPr="009553DA">
              <w:rPr>
                <w:sz w:val="28"/>
                <w:szCs w:val="28"/>
              </w:rPr>
              <w:t>o‘</w:t>
            </w:r>
            <w:r w:rsidRPr="009553DA">
              <w:rPr>
                <w:sz w:val="28"/>
                <w:szCs w:val="28"/>
              </w:rPr>
              <w:t>xshash sintaksisga ega.</w:t>
            </w:r>
          </w:p>
          <w:p w14:paraId="25D14486" w14:textId="77777777" w:rsidR="00B713A3" w:rsidRPr="009553DA" w:rsidRDefault="00B713A3" w:rsidP="00B713A3">
            <w:pPr>
              <w:jc w:val="both"/>
              <w:rPr>
                <w:sz w:val="28"/>
                <w:szCs w:val="28"/>
              </w:rPr>
            </w:pPr>
          </w:p>
          <w:p w14:paraId="683E8A17" w14:textId="46C31ADC" w:rsidR="000F7ED5" w:rsidRPr="009553DA" w:rsidRDefault="00724D06" w:rsidP="00D54218">
            <w:pPr>
              <w:jc w:val="both"/>
              <w:rPr>
                <w:sz w:val="28"/>
                <w:szCs w:val="28"/>
              </w:rPr>
            </w:pPr>
            <w:r w:rsidRPr="009553DA">
              <w:rPr>
                <w:sz w:val="28"/>
                <w:szCs w:val="28"/>
              </w:rPr>
              <w:t xml:space="preserve">Кам тарқалган, объектга йўналтирилган, </w:t>
            </w:r>
            <w:r w:rsidRPr="009553DA">
              <w:rPr>
                <w:sz w:val="28"/>
                <w:szCs w:val="28"/>
                <w:lang w:val="en-US"/>
              </w:rPr>
              <w:t>Whitewater</w:t>
            </w:r>
            <w:r w:rsidRPr="009553DA">
              <w:rPr>
                <w:sz w:val="28"/>
                <w:szCs w:val="28"/>
              </w:rPr>
              <w:t xml:space="preserve"> </w:t>
            </w:r>
            <w:r w:rsidRPr="009553DA">
              <w:rPr>
                <w:sz w:val="28"/>
                <w:szCs w:val="28"/>
                <w:lang w:val="en-US"/>
              </w:rPr>
              <w:t>Gr</w:t>
            </w:r>
            <w:r w:rsidRPr="009553DA">
              <w:rPr>
                <w:sz w:val="28"/>
                <w:szCs w:val="28"/>
              </w:rPr>
              <w:t>о</w:t>
            </w:r>
            <w:r w:rsidRPr="009553DA">
              <w:rPr>
                <w:sz w:val="28"/>
                <w:szCs w:val="28"/>
                <w:lang w:val="en-US"/>
              </w:rPr>
              <w:t>up</w:t>
            </w:r>
            <w:r w:rsidRPr="009553DA">
              <w:rPr>
                <w:sz w:val="28"/>
                <w:szCs w:val="28"/>
              </w:rPr>
              <w:t xml:space="preserve"> фирмаси </w:t>
            </w:r>
            <w:r w:rsidRPr="009553DA">
              <w:rPr>
                <w:sz w:val="28"/>
                <w:szCs w:val="28"/>
                <w:lang w:val="en-US"/>
              </w:rPr>
              <w:t>Wind</w:t>
            </w:r>
            <w:r w:rsidRPr="009553DA">
              <w:rPr>
                <w:sz w:val="28"/>
                <w:szCs w:val="28"/>
              </w:rPr>
              <w:t>о</w:t>
            </w:r>
            <w:r w:rsidRPr="009553DA">
              <w:rPr>
                <w:sz w:val="28"/>
                <w:szCs w:val="28"/>
                <w:lang w:val="en-US"/>
              </w:rPr>
              <w:t>ws</w:t>
            </w:r>
            <w:r w:rsidRPr="009553DA">
              <w:rPr>
                <w:sz w:val="28"/>
                <w:szCs w:val="28"/>
              </w:rPr>
              <w:t xml:space="preserve"> учун ишлаб чиққан дастурлаш тили. Паскалга ўхшаш синтаксисга эга.</w:t>
            </w:r>
            <w:r w:rsidR="00117147">
              <w:rPr>
                <w:sz w:val="28"/>
                <w:szCs w:val="28"/>
              </w:rPr>
              <w:t xml:space="preserve"> </w:t>
            </w:r>
          </w:p>
          <w:p w14:paraId="42448426" w14:textId="1B78AAEA" w:rsidR="00724D06" w:rsidRPr="009553DA" w:rsidRDefault="00117147" w:rsidP="00D54218">
            <w:pPr>
              <w:jc w:val="both"/>
              <w:rPr>
                <w:sz w:val="28"/>
                <w:szCs w:val="28"/>
              </w:rPr>
            </w:pPr>
            <w:r>
              <w:rPr>
                <w:sz w:val="28"/>
                <w:szCs w:val="28"/>
              </w:rPr>
              <w:t xml:space="preserve"> </w:t>
            </w:r>
          </w:p>
        </w:tc>
      </w:tr>
      <w:tr w:rsidR="00724D06" w:rsidRPr="009553DA" w14:paraId="1ED32B0F" w14:textId="77777777">
        <w:tc>
          <w:tcPr>
            <w:tcW w:w="4000" w:type="dxa"/>
            <w:tcBorders>
              <w:top w:val="nil"/>
              <w:left w:val="nil"/>
              <w:bottom w:val="nil"/>
              <w:right w:val="nil"/>
            </w:tcBorders>
            <w:shd w:val="clear" w:color="auto" w:fill="auto"/>
          </w:tcPr>
          <w:p w14:paraId="4ACF2E18" w14:textId="48335621" w:rsidR="000F7ED5" w:rsidRPr="009553DA" w:rsidRDefault="000F7ED5" w:rsidP="000F7ED5">
            <w:pPr>
              <w:rPr>
                <w:sz w:val="28"/>
                <w:szCs w:val="28"/>
              </w:rPr>
            </w:pPr>
            <w:r w:rsidRPr="009553DA">
              <w:rPr>
                <w:b/>
                <w:sz w:val="28"/>
                <w:szCs w:val="28"/>
              </w:rPr>
              <w:t>Я</w:t>
            </w:r>
            <w:r w:rsidR="00724D06" w:rsidRPr="009553DA">
              <w:rPr>
                <w:b/>
                <w:sz w:val="28"/>
                <w:szCs w:val="28"/>
              </w:rPr>
              <w:t xml:space="preserve">зык </w:t>
            </w:r>
            <w:r w:rsidR="00724D06" w:rsidRPr="009553DA">
              <w:rPr>
                <w:b/>
                <w:sz w:val="28"/>
                <w:szCs w:val="28"/>
                <w:lang w:val="en-US"/>
              </w:rPr>
              <w:t>Ada</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B713A3" w:rsidRPr="009553DA">
              <w:rPr>
                <w:i/>
                <w:sz w:val="28"/>
                <w:szCs w:val="28"/>
                <w:lang w:val="en-US"/>
              </w:rPr>
              <w:t>Ada</w:t>
            </w:r>
            <w:r w:rsidR="00B713A3" w:rsidRPr="009553DA">
              <w:rPr>
                <w:sz w:val="28"/>
                <w:szCs w:val="28"/>
              </w:rPr>
              <w:t xml:space="preserve"> </w:t>
            </w:r>
            <w:r w:rsidR="00B713A3" w:rsidRPr="009553DA">
              <w:rPr>
                <w:sz w:val="28"/>
                <w:szCs w:val="28"/>
                <w:lang w:val="en-US"/>
              </w:rPr>
              <w:t>tili</w:t>
            </w:r>
            <w:r w:rsidR="00B713A3" w:rsidRPr="009553DA">
              <w:rPr>
                <w:sz w:val="28"/>
                <w:szCs w:val="28"/>
              </w:rPr>
              <w:t xml:space="preserve"> </w:t>
            </w:r>
          </w:p>
          <w:p w14:paraId="09283DFE" w14:textId="33C0C89D" w:rsidR="000F7ED5" w:rsidRPr="009553DA" w:rsidRDefault="00117147" w:rsidP="000F7ED5">
            <w:pPr>
              <w:rPr>
                <w:sz w:val="28"/>
                <w:szCs w:val="28"/>
              </w:rPr>
            </w:pPr>
            <w:r>
              <w:rPr>
                <w:sz w:val="28"/>
                <w:szCs w:val="28"/>
              </w:rPr>
              <w:t xml:space="preserve"> </w:t>
            </w:r>
            <w:r w:rsidR="00B713A3" w:rsidRPr="009553DA">
              <w:rPr>
                <w:sz w:val="28"/>
                <w:szCs w:val="28"/>
                <w:lang w:val="en-US"/>
              </w:rPr>
              <w:t>Ada</w:t>
            </w:r>
            <w:r w:rsidR="00B713A3" w:rsidRPr="009553DA">
              <w:rPr>
                <w:sz w:val="28"/>
                <w:szCs w:val="28"/>
              </w:rPr>
              <w:t xml:space="preserve"> тили</w:t>
            </w:r>
            <w:r>
              <w:rPr>
                <w:sz w:val="28"/>
                <w:szCs w:val="28"/>
              </w:rPr>
              <w:t xml:space="preserve"> </w:t>
            </w:r>
          </w:p>
          <w:p w14:paraId="67DEE2A2" w14:textId="77777777" w:rsidR="00724D06" w:rsidRPr="009553DA" w:rsidRDefault="000F7ED5" w:rsidP="000F7ED5">
            <w:pPr>
              <w:rPr>
                <w:sz w:val="28"/>
                <w:szCs w:val="28"/>
                <w:lang w:val="en-US"/>
              </w:rPr>
            </w:pPr>
            <w:r w:rsidRPr="009553DA">
              <w:rPr>
                <w:b/>
                <w:sz w:val="28"/>
                <w:szCs w:val="28"/>
                <w:lang w:val="en-US"/>
              </w:rPr>
              <w:t>en</w:t>
            </w:r>
            <w:r w:rsidRPr="009553DA">
              <w:rPr>
                <w:sz w:val="28"/>
                <w:szCs w:val="28"/>
                <w:lang w:val="en-US"/>
              </w:rPr>
              <w:t xml:space="preserve"> - </w:t>
            </w:r>
            <w:smartTag w:uri="urn:schemas-microsoft-com:office:smarttags" w:element="City">
              <w:smartTag w:uri="urn:schemas-microsoft-com:office:smarttags" w:element="place">
                <w:r w:rsidR="008E4460" w:rsidRPr="009553DA">
                  <w:rPr>
                    <w:sz w:val="28"/>
                    <w:szCs w:val="28"/>
                    <w:lang w:val="en-US"/>
                  </w:rPr>
                  <w:t>A</w:t>
                </w:r>
                <w:r w:rsidR="00724D06" w:rsidRPr="009553DA">
                  <w:rPr>
                    <w:sz w:val="28"/>
                    <w:szCs w:val="28"/>
                    <w:lang w:val="en-US"/>
                  </w:rPr>
                  <w:t>da</w:t>
                </w:r>
              </w:smartTag>
            </w:smartTag>
            <w:r w:rsidR="00FD0234" w:rsidRPr="009553DA">
              <w:rPr>
                <w:sz w:val="28"/>
                <w:szCs w:val="28"/>
                <w:lang w:val="en-US"/>
              </w:rPr>
              <w:t xml:space="preserve"> language</w:t>
            </w:r>
          </w:p>
        </w:tc>
        <w:tc>
          <w:tcPr>
            <w:tcW w:w="5828" w:type="dxa"/>
            <w:tcBorders>
              <w:top w:val="nil"/>
              <w:left w:val="nil"/>
              <w:bottom w:val="nil"/>
              <w:right w:val="nil"/>
            </w:tcBorders>
            <w:shd w:val="clear" w:color="auto" w:fill="auto"/>
          </w:tcPr>
          <w:p w14:paraId="6CA944E1" w14:textId="15B0E44D" w:rsidR="000F7ED5" w:rsidRPr="009553DA" w:rsidRDefault="00724D06" w:rsidP="00D54218">
            <w:pPr>
              <w:jc w:val="both"/>
              <w:rPr>
                <w:sz w:val="28"/>
                <w:szCs w:val="28"/>
              </w:rPr>
            </w:pPr>
            <w:r w:rsidRPr="009553DA">
              <w:rPr>
                <w:sz w:val="28"/>
                <w:szCs w:val="28"/>
              </w:rPr>
              <w:t>Язык программирования, разработанный по инициативе Министерства обороны США для использования во встроенных системах с управляющими электронными вычислительными машинами. В таких системах требуется параллельное выполнение операций и налагаются жёсткие ограничения на время реализации, вследствие чего Аdа является языком систем реального времени.</w:t>
            </w:r>
            <w:r w:rsidR="00117147">
              <w:rPr>
                <w:sz w:val="28"/>
                <w:szCs w:val="28"/>
              </w:rPr>
              <w:t xml:space="preserve"> </w:t>
            </w:r>
          </w:p>
          <w:p w14:paraId="34C45863" w14:textId="77777777" w:rsidR="00B713A3" w:rsidRPr="009553DA" w:rsidRDefault="00B713A3" w:rsidP="00B713A3">
            <w:pPr>
              <w:jc w:val="both"/>
              <w:rPr>
                <w:sz w:val="28"/>
                <w:szCs w:val="28"/>
              </w:rPr>
            </w:pPr>
          </w:p>
          <w:p w14:paraId="6B7F9020" w14:textId="77777777" w:rsidR="000F7ED5" w:rsidRPr="009553DA" w:rsidRDefault="00B713A3" w:rsidP="00B713A3">
            <w:pPr>
              <w:jc w:val="both"/>
              <w:rPr>
                <w:sz w:val="28"/>
                <w:szCs w:val="28"/>
                <w:lang w:val="en-US"/>
              </w:rPr>
            </w:pPr>
            <w:r w:rsidRPr="009553DA">
              <w:rPr>
                <w:sz w:val="28"/>
                <w:szCs w:val="28"/>
              </w:rPr>
              <w:t>Boshqariladigan elektron hisoblash mashinalari b</w:t>
            </w:r>
            <w:r w:rsidR="00E628D2" w:rsidRPr="009553DA">
              <w:rPr>
                <w:sz w:val="28"/>
                <w:szCs w:val="28"/>
              </w:rPr>
              <w:t>o‘</w:t>
            </w:r>
            <w:r w:rsidRPr="009553DA">
              <w:rPr>
                <w:sz w:val="28"/>
                <w:szCs w:val="28"/>
              </w:rPr>
              <w:t xml:space="preserve">lgan, </w:t>
            </w:r>
            <w:r w:rsidR="00E628D2" w:rsidRPr="009553DA">
              <w:rPr>
                <w:sz w:val="28"/>
                <w:szCs w:val="28"/>
              </w:rPr>
              <w:t>o‘</w:t>
            </w:r>
            <w:r w:rsidRPr="009553DA">
              <w:rPr>
                <w:sz w:val="28"/>
                <w:szCs w:val="28"/>
              </w:rPr>
              <w:t>rnatilgan tizimlarda foydalanish uchun, AQSh Mudofaa vazirligi tashabbusiga k</w:t>
            </w:r>
            <w:r w:rsidR="00E628D2" w:rsidRPr="009553DA">
              <w:rPr>
                <w:sz w:val="28"/>
                <w:szCs w:val="28"/>
              </w:rPr>
              <w:t>o‘</w:t>
            </w:r>
            <w:r w:rsidRPr="009553DA">
              <w:rPr>
                <w:sz w:val="28"/>
                <w:szCs w:val="28"/>
              </w:rPr>
              <w:t xml:space="preserve">ra ishlab chiqilgan dasturlash tili. </w:t>
            </w:r>
            <w:r w:rsidRPr="009553DA">
              <w:rPr>
                <w:sz w:val="28"/>
                <w:szCs w:val="28"/>
                <w:lang w:val="en-US"/>
              </w:rPr>
              <w:t>Bunday tizimlarda operatsiyalarning parallel bajarilishi talab etiladi va amalga oshirish vaqtiga qat</w:t>
            </w:r>
            <w:r w:rsidR="00DD2EA6" w:rsidRPr="009553DA">
              <w:rPr>
                <w:sz w:val="28"/>
                <w:szCs w:val="28"/>
                <w:lang w:val="en-US"/>
              </w:rPr>
              <w:t>’i</w:t>
            </w:r>
            <w:r w:rsidRPr="009553DA">
              <w:rPr>
                <w:sz w:val="28"/>
                <w:szCs w:val="28"/>
                <w:lang w:val="en-US"/>
              </w:rPr>
              <w:t>y cheklovlar q</w:t>
            </w:r>
            <w:r w:rsidR="00E628D2" w:rsidRPr="009553DA">
              <w:rPr>
                <w:sz w:val="28"/>
                <w:szCs w:val="28"/>
                <w:lang w:val="en-US"/>
              </w:rPr>
              <w:t>o‘</w:t>
            </w:r>
            <w:r w:rsidRPr="009553DA">
              <w:rPr>
                <w:sz w:val="28"/>
                <w:szCs w:val="28"/>
                <w:lang w:val="en-US"/>
              </w:rPr>
              <w:t xml:space="preserve">yiladi. Shuning uchun ham, </w:t>
            </w:r>
            <w:smartTag w:uri="urn:schemas-microsoft-com:office:smarttags" w:element="City">
              <w:smartTag w:uri="urn:schemas-microsoft-com:office:smarttags" w:element="place">
                <w:r w:rsidRPr="009553DA">
                  <w:rPr>
                    <w:i/>
                    <w:sz w:val="28"/>
                    <w:szCs w:val="28"/>
                    <w:lang w:val="en-US"/>
                  </w:rPr>
                  <w:t>Ada</w:t>
                </w:r>
              </w:smartTag>
            </w:smartTag>
            <w:r w:rsidRPr="009553DA">
              <w:rPr>
                <w:sz w:val="28"/>
                <w:szCs w:val="28"/>
                <w:lang w:val="en-US"/>
              </w:rPr>
              <w:t xml:space="preserve"> real vaqt tizimlari tili hisoblanadi.</w:t>
            </w:r>
          </w:p>
          <w:p w14:paraId="17C90461" w14:textId="77777777" w:rsidR="00B713A3" w:rsidRPr="009553DA" w:rsidRDefault="00B713A3" w:rsidP="00B713A3">
            <w:pPr>
              <w:jc w:val="both"/>
              <w:rPr>
                <w:sz w:val="28"/>
                <w:szCs w:val="28"/>
                <w:lang w:val="en-US"/>
              </w:rPr>
            </w:pPr>
          </w:p>
          <w:p w14:paraId="15B9AE52" w14:textId="4AF45AA2" w:rsidR="000F7ED5" w:rsidRPr="009553DA" w:rsidRDefault="00724D06" w:rsidP="00D54218">
            <w:pPr>
              <w:jc w:val="both"/>
              <w:rPr>
                <w:sz w:val="28"/>
                <w:szCs w:val="28"/>
              </w:rPr>
            </w:pPr>
            <w:r w:rsidRPr="009553DA">
              <w:rPr>
                <w:sz w:val="28"/>
                <w:szCs w:val="28"/>
              </w:rPr>
              <w:t>Бошқариладиган</w:t>
            </w:r>
            <w:r w:rsidRPr="009553DA">
              <w:rPr>
                <w:sz w:val="28"/>
                <w:szCs w:val="28"/>
                <w:lang w:val="en-US"/>
              </w:rPr>
              <w:t xml:space="preserve"> </w:t>
            </w:r>
            <w:r w:rsidRPr="009553DA">
              <w:rPr>
                <w:sz w:val="28"/>
                <w:szCs w:val="28"/>
              </w:rPr>
              <w:t>электрон</w:t>
            </w:r>
            <w:r w:rsidRPr="009553DA">
              <w:rPr>
                <w:sz w:val="28"/>
                <w:szCs w:val="28"/>
                <w:lang w:val="en-US"/>
              </w:rPr>
              <w:t xml:space="preserve"> </w:t>
            </w:r>
            <w:r w:rsidRPr="009553DA">
              <w:rPr>
                <w:sz w:val="28"/>
                <w:szCs w:val="28"/>
              </w:rPr>
              <w:t>ҳисоблаш</w:t>
            </w:r>
            <w:r w:rsidRPr="009553DA">
              <w:rPr>
                <w:sz w:val="28"/>
                <w:szCs w:val="28"/>
                <w:lang w:val="en-US"/>
              </w:rPr>
              <w:t xml:space="preserve"> </w:t>
            </w:r>
            <w:r w:rsidRPr="009553DA">
              <w:rPr>
                <w:sz w:val="28"/>
                <w:szCs w:val="28"/>
              </w:rPr>
              <w:t>машиналари</w:t>
            </w:r>
            <w:r w:rsidRPr="009553DA">
              <w:rPr>
                <w:sz w:val="28"/>
                <w:szCs w:val="28"/>
                <w:lang w:val="en-US"/>
              </w:rPr>
              <w:t xml:space="preserve"> </w:t>
            </w:r>
            <w:r w:rsidRPr="009553DA">
              <w:rPr>
                <w:sz w:val="28"/>
                <w:szCs w:val="28"/>
              </w:rPr>
              <w:t>бўлган</w:t>
            </w:r>
            <w:r w:rsidRPr="009553DA">
              <w:rPr>
                <w:sz w:val="28"/>
                <w:szCs w:val="28"/>
                <w:lang w:val="en-US"/>
              </w:rPr>
              <w:t xml:space="preserve">, </w:t>
            </w:r>
            <w:r w:rsidRPr="009553DA">
              <w:rPr>
                <w:sz w:val="28"/>
                <w:szCs w:val="28"/>
              </w:rPr>
              <w:t>ўрнатилган</w:t>
            </w:r>
            <w:r w:rsidRPr="009553DA">
              <w:rPr>
                <w:sz w:val="28"/>
                <w:szCs w:val="28"/>
                <w:lang w:val="en-US"/>
              </w:rPr>
              <w:t xml:space="preserve"> </w:t>
            </w:r>
            <w:r w:rsidRPr="009553DA">
              <w:rPr>
                <w:sz w:val="28"/>
                <w:szCs w:val="28"/>
              </w:rPr>
              <w:t>тизимларда</w:t>
            </w:r>
            <w:r w:rsidRPr="009553DA">
              <w:rPr>
                <w:sz w:val="28"/>
                <w:szCs w:val="28"/>
                <w:lang w:val="en-US"/>
              </w:rPr>
              <w:t xml:space="preserve"> </w:t>
            </w:r>
            <w:r w:rsidRPr="009553DA">
              <w:rPr>
                <w:sz w:val="28"/>
                <w:szCs w:val="28"/>
              </w:rPr>
              <w:t>фойдаланиш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АҚШ</w:t>
            </w:r>
            <w:r w:rsidRPr="009553DA">
              <w:rPr>
                <w:sz w:val="28"/>
                <w:szCs w:val="28"/>
                <w:lang w:val="en-US"/>
              </w:rPr>
              <w:t xml:space="preserve"> </w:t>
            </w:r>
            <w:r w:rsidRPr="009553DA">
              <w:rPr>
                <w:sz w:val="28"/>
                <w:szCs w:val="28"/>
              </w:rPr>
              <w:t>Мудофаа</w:t>
            </w:r>
            <w:r w:rsidRPr="009553DA">
              <w:rPr>
                <w:sz w:val="28"/>
                <w:szCs w:val="28"/>
                <w:lang w:val="en-US"/>
              </w:rPr>
              <w:t xml:space="preserve"> </w:t>
            </w:r>
            <w:r w:rsidRPr="009553DA">
              <w:rPr>
                <w:sz w:val="28"/>
                <w:szCs w:val="28"/>
              </w:rPr>
              <w:t>вазирлиги</w:t>
            </w:r>
            <w:r w:rsidRPr="009553DA">
              <w:rPr>
                <w:sz w:val="28"/>
                <w:szCs w:val="28"/>
                <w:lang w:val="en-US"/>
              </w:rPr>
              <w:t xml:space="preserve"> </w:t>
            </w:r>
            <w:r w:rsidRPr="009553DA">
              <w:rPr>
                <w:sz w:val="28"/>
                <w:szCs w:val="28"/>
              </w:rPr>
              <w:t>ташаббусига</w:t>
            </w:r>
            <w:r w:rsidRPr="009553DA">
              <w:rPr>
                <w:sz w:val="28"/>
                <w:szCs w:val="28"/>
                <w:lang w:val="en-US"/>
              </w:rPr>
              <w:t xml:space="preserve"> </w:t>
            </w:r>
            <w:r w:rsidRPr="009553DA">
              <w:rPr>
                <w:sz w:val="28"/>
                <w:szCs w:val="28"/>
              </w:rPr>
              <w:t>кўра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Бундай</w:t>
            </w:r>
            <w:r w:rsidRPr="009553DA">
              <w:rPr>
                <w:sz w:val="28"/>
                <w:szCs w:val="28"/>
                <w:lang w:val="en-US"/>
              </w:rPr>
              <w:t xml:space="preserve"> </w:t>
            </w:r>
            <w:r w:rsidRPr="009553DA">
              <w:rPr>
                <w:sz w:val="28"/>
                <w:szCs w:val="28"/>
              </w:rPr>
              <w:t>тизимларда</w:t>
            </w:r>
            <w:r w:rsidRPr="009553DA">
              <w:rPr>
                <w:sz w:val="28"/>
                <w:szCs w:val="28"/>
                <w:lang w:val="en-US"/>
              </w:rPr>
              <w:t xml:space="preserve"> </w:t>
            </w:r>
            <w:r w:rsidRPr="009553DA">
              <w:rPr>
                <w:sz w:val="28"/>
                <w:szCs w:val="28"/>
              </w:rPr>
              <w:t>операцияларнинг</w:t>
            </w:r>
            <w:r w:rsidRPr="009553DA">
              <w:rPr>
                <w:sz w:val="28"/>
                <w:szCs w:val="28"/>
                <w:lang w:val="en-US"/>
              </w:rPr>
              <w:t xml:space="preserve"> </w:t>
            </w:r>
            <w:r w:rsidRPr="009553DA">
              <w:rPr>
                <w:sz w:val="28"/>
                <w:szCs w:val="28"/>
              </w:rPr>
              <w:t>параллел</w:t>
            </w:r>
            <w:r w:rsidRPr="009553DA">
              <w:rPr>
                <w:sz w:val="28"/>
                <w:szCs w:val="28"/>
                <w:lang w:val="en-US"/>
              </w:rPr>
              <w:t xml:space="preserve"> </w:t>
            </w:r>
            <w:r w:rsidRPr="009553DA">
              <w:rPr>
                <w:sz w:val="28"/>
                <w:szCs w:val="28"/>
              </w:rPr>
              <w:t>бажарилиши</w:t>
            </w:r>
            <w:r w:rsidRPr="009553DA">
              <w:rPr>
                <w:sz w:val="28"/>
                <w:szCs w:val="28"/>
                <w:lang w:val="en-US"/>
              </w:rPr>
              <w:t xml:space="preserve"> </w:t>
            </w:r>
            <w:r w:rsidRPr="009553DA">
              <w:rPr>
                <w:sz w:val="28"/>
                <w:szCs w:val="28"/>
              </w:rPr>
              <w:t>талаб</w:t>
            </w:r>
            <w:r w:rsidRPr="009553DA">
              <w:rPr>
                <w:sz w:val="28"/>
                <w:szCs w:val="28"/>
                <w:lang w:val="en-US"/>
              </w:rPr>
              <w:t xml:space="preserve"> </w:t>
            </w:r>
            <w:r w:rsidRPr="009553DA">
              <w:rPr>
                <w:sz w:val="28"/>
                <w:szCs w:val="28"/>
              </w:rPr>
              <w:t>этилади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амалга</w:t>
            </w:r>
            <w:r w:rsidRPr="009553DA">
              <w:rPr>
                <w:sz w:val="28"/>
                <w:szCs w:val="28"/>
                <w:lang w:val="en-US"/>
              </w:rPr>
              <w:t xml:space="preserve"> </w:t>
            </w:r>
            <w:r w:rsidRPr="009553DA">
              <w:rPr>
                <w:sz w:val="28"/>
                <w:szCs w:val="28"/>
              </w:rPr>
              <w:t>ошириш</w:t>
            </w:r>
            <w:r w:rsidRPr="009553DA">
              <w:rPr>
                <w:sz w:val="28"/>
                <w:szCs w:val="28"/>
                <w:lang w:val="en-US"/>
              </w:rPr>
              <w:t xml:space="preserve"> </w:t>
            </w:r>
            <w:r w:rsidRPr="009553DA">
              <w:rPr>
                <w:sz w:val="28"/>
                <w:szCs w:val="28"/>
              </w:rPr>
              <w:t>вақтига</w:t>
            </w:r>
            <w:r w:rsidRPr="009553DA">
              <w:rPr>
                <w:sz w:val="28"/>
                <w:szCs w:val="28"/>
                <w:lang w:val="en-US"/>
              </w:rPr>
              <w:t xml:space="preserve"> </w:t>
            </w:r>
            <w:r w:rsidRPr="009553DA">
              <w:rPr>
                <w:sz w:val="28"/>
                <w:szCs w:val="28"/>
              </w:rPr>
              <w:t>қатъий</w:t>
            </w:r>
            <w:r w:rsidRPr="009553DA">
              <w:rPr>
                <w:sz w:val="28"/>
                <w:szCs w:val="28"/>
                <w:lang w:val="en-US"/>
              </w:rPr>
              <w:t xml:space="preserve"> </w:t>
            </w:r>
            <w:r w:rsidRPr="009553DA">
              <w:rPr>
                <w:sz w:val="28"/>
                <w:szCs w:val="28"/>
              </w:rPr>
              <w:t>чекловлар</w:t>
            </w:r>
            <w:r w:rsidRPr="009553DA">
              <w:rPr>
                <w:sz w:val="28"/>
                <w:szCs w:val="28"/>
                <w:lang w:val="en-US"/>
              </w:rPr>
              <w:t xml:space="preserve"> </w:t>
            </w:r>
            <w:r w:rsidRPr="009553DA">
              <w:rPr>
                <w:sz w:val="28"/>
                <w:szCs w:val="28"/>
              </w:rPr>
              <w:t>қўйила</w:t>
            </w:r>
            <w:r w:rsidRPr="009553DA">
              <w:rPr>
                <w:sz w:val="28"/>
                <w:szCs w:val="28"/>
              </w:rPr>
              <w:lastRenderedPageBreak/>
              <w:t>ди</w:t>
            </w:r>
            <w:r w:rsidRPr="009553DA">
              <w:rPr>
                <w:sz w:val="28"/>
                <w:szCs w:val="28"/>
                <w:lang w:val="en-US"/>
              </w:rPr>
              <w:t xml:space="preserve">. </w:t>
            </w:r>
            <w:r w:rsidRPr="009553DA">
              <w:rPr>
                <w:sz w:val="28"/>
                <w:szCs w:val="28"/>
              </w:rPr>
              <w:t>Шунинг учун ҳам, Ada реал вақт тизимлари тили ҳисобланади.</w:t>
            </w:r>
            <w:r w:rsidR="00117147">
              <w:rPr>
                <w:sz w:val="28"/>
                <w:szCs w:val="28"/>
              </w:rPr>
              <w:t xml:space="preserve"> </w:t>
            </w:r>
          </w:p>
          <w:p w14:paraId="0F61324B" w14:textId="77777777" w:rsidR="00724D06" w:rsidRPr="009553DA" w:rsidRDefault="00724D06" w:rsidP="00D54218">
            <w:pPr>
              <w:jc w:val="both"/>
              <w:rPr>
                <w:sz w:val="28"/>
                <w:szCs w:val="28"/>
              </w:rPr>
            </w:pPr>
          </w:p>
        </w:tc>
      </w:tr>
      <w:tr w:rsidR="00724D06" w:rsidRPr="009553DA" w14:paraId="622B86EC" w14:textId="77777777">
        <w:tc>
          <w:tcPr>
            <w:tcW w:w="4000" w:type="dxa"/>
            <w:tcBorders>
              <w:top w:val="nil"/>
              <w:left w:val="nil"/>
              <w:bottom w:val="nil"/>
              <w:right w:val="nil"/>
            </w:tcBorders>
            <w:shd w:val="clear" w:color="auto" w:fill="auto"/>
          </w:tcPr>
          <w:p w14:paraId="2627A0B0" w14:textId="14E1DB75" w:rsidR="00B713A3" w:rsidRPr="009553DA" w:rsidRDefault="000F7ED5" w:rsidP="00B713A3">
            <w:pPr>
              <w:rPr>
                <w:sz w:val="28"/>
                <w:szCs w:val="28"/>
              </w:rPr>
            </w:pPr>
            <w:r w:rsidRPr="009553DA">
              <w:rPr>
                <w:b/>
                <w:sz w:val="28"/>
                <w:szCs w:val="28"/>
              </w:rPr>
              <w:lastRenderedPageBreak/>
              <w:t>Я</w:t>
            </w:r>
            <w:r w:rsidR="00724D06" w:rsidRPr="009553DA">
              <w:rPr>
                <w:b/>
                <w:sz w:val="28"/>
                <w:szCs w:val="28"/>
              </w:rPr>
              <w:t>зык ALGОL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B713A3" w:rsidRPr="009553DA">
              <w:rPr>
                <w:i/>
                <w:sz w:val="28"/>
                <w:szCs w:val="28"/>
                <w:lang w:val="en-US"/>
              </w:rPr>
              <w:t>ALGOL</w:t>
            </w:r>
            <w:r w:rsidR="00B713A3" w:rsidRPr="009553DA">
              <w:rPr>
                <w:sz w:val="28"/>
                <w:szCs w:val="28"/>
              </w:rPr>
              <w:t xml:space="preserve"> </w:t>
            </w:r>
            <w:r w:rsidR="00B713A3" w:rsidRPr="009553DA">
              <w:rPr>
                <w:sz w:val="28"/>
                <w:szCs w:val="28"/>
                <w:lang w:val="en-US"/>
              </w:rPr>
              <w:t>tili</w:t>
            </w:r>
            <w:r w:rsidR="00117147">
              <w:rPr>
                <w:sz w:val="28"/>
                <w:szCs w:val="28"/>
              </w:rPr>
              <w:t xml:space="preserve"> </w:t>
            </w:r>
          </w:p>
          <w:p w14:paraId="594C494B" w14:textId="0979C445" w:rsidR="000F7ED5" w:rsidRPr="009553DA" w:rsidRDefault="00117147" w:rsidP="000F7ED5">
            <w:pPr>
              <w:rPr>
                <w:sz w:val="28"/>
                <w:szCs w:val="28"/>
              </w:rPr>
            </w:pPr>
            <w:r>
              <w:rPr>
                <w:sz w:val="28"/>
                <w:szCs w:val="28"/>
              </w:rPr>
              <w:t xml:space="preserve"> </w:t>
            </w:r>
            <w:r w:rsidR="000F7ED5" w:rsidRPr="009553DA">
              <w:rPr>
                <w:sz w:val="28"/>
                <w:szCs w:val="28"/>
                <w:lang w:val="en-US"/>
              </w:rPr>
              <w:t>ALG</w:t>
            </w:r>
            <w:r w:rsidR="000F7ED5" w:rsidRPr="009553DA">
              <w:rPr>
                <w:sz w:val="28"/>
                <w:szCs w:val="28"/>
              </w:rPr>
              <w:t>О</w:t>
            </w:r>
            <w:r w:rsidR="000F7ED5" w:rsidRPr="009553DA">
              <w:rPr>
                <w:sz w:val="28"/>
                <w:szCs w:val="28"/>
                <w:lang w:val="en-US"/>
              </w:rPr>
              <w:t>L</w:t>
            </w:r>
            <w:r w:rsidR="000F7ED5" w:rsidRPr="009553DA">
              <w:rPr>
                <w:sz w:val="28"/>
                <w:szCs w:val="28"/>
              </w:rPr>
              <w:t xml:space="preserve"> тили</w:t>
            </w:r>
            <w:r>
              <w:rPr>
                <w:sz w:val="28"/>
                <w:szCs w:val="28"/>
              </w:rPr>
              <w:t xml:space="preserve"> </w:t>
            </w:r>
          </w:p>
          <w:p w14:paraId="5EA4956A" w14:textId="77777777" w:rsidR="00724D06" w:rsidRPr="009553DA" w:rsidRDefault="000F7ED5" w:rsidP="000F7ED5">
            <w:pPr>
              <w:rPr>
                <w:sz w:val="28"/>
                <w:szCs w:val="28"/>
                <w:lang w:val="en-US"/>
              </w:rPr>
            </w:pPr>
            <w:r w:rsidRPr="009553DA">
              <w:rPr>
                <w:b/>
                <w:sz w:val="28"/>
                <w:szCs w:val="28"/>
                <w:lang w:val="en-US"/>
              </w:rPr>
              <w:t>en</w:t>
            </w:r>
            <w:r w:rsidRPr="009553DA">
              <w:rPr>
                <w:sz w:val="28"/>
                <w:szCs w:val="28"/>
                <w:lang w:val="en-US"/>
              </w:rPr>
              <w:t xml:space="preserve"> </w:t>
            </w:r>
            <w:r w:rsidR="00064252" w:rsidRPr="009553DA">
              <w:rPr>
                <w:sz w:val="28"/>
                <w:szCs w:val="28"/>
              </w:rPr>
              <w:t xml:space="preserve">- </w:t>
            </w:r>
            <w:r w:rsidR="00A93A84" w:rsidRPr="009553DA">
              <w:rPr>
                <w:sz w:val="28"/>
                <w:szCs w:val="28"/>
                <w:lang w:val="en-US"/>
              </w:rPr>
              <w:t>a</w:t>
            </w:r>
            <w:r w:rsidR="00064252" w:rsidRPr="009553DA">
              <w:rPr>
                <w:sz w:val="28"/>
                <w:szCs w:val="28"/>
                <w:lang w:val="en-US"/>
              </w:rPr>
              <w:t xml:space="preserve">lgorithmic </w:t>
            </w:r>
            <w:r w:rsidR="00064252" w:rsidRPr="009553DA">
              <w:rPr>
                <w:sz w:val="28"/>
                <w:szCs w:val="28"/>
                <w:lang w:val="en-US"/>
              </w:rPr>
              <w:br/>
            </w:r>
            <w:r w:rsidR="00A93A84" w:rsidRPr="009553DA">
              <w:rPr>
                <w:sz w:val="28"/>
                <w:szCs w:val="28"/>
                <w:lang w:val="en-US"/>
              </w:rPr>
              <w:t>l</w:t>
            </w:r>
            <w:r w:rsidR="00064252" w:rsidRPr="009553DA">
              <w:rPr>
                <w:sz w:val="28"/>
                <w:szCs w:val="28"/>
                <w:lang w:val="en-US"/>
              </w:rPr>
              <w:t>anguage (</w:t>
            </w:r>
            <w:r w:rsidR="00724D06" w:rsidRPr="009553DA">
              <w:rPr>
                <w:sz w:val="28"/>
                <w:szCs w:val="28"/>
                <w:lang w:val="en-US"/>
              </w:rPr>
              <w:t>ALGOL</w:t>
            </w:r>
            <w:r w:rsidR="00064252" w:rsidRPr="009553DA">
              <w:rPr>
                <w:sz w:val="28"/>
                <w:szCs w:val="28"/>
                <w:lang w:val="en-US"/>
              </w:rPr>
              <w:t>)</w:t>
            </w:r>
            <w:r w:rsidR="00724D06" w:rsidRPr="009553DA">
              <w:rPr>
                <w:sz w:val="28"/>
                <w:szCs w:val="28"/>
                <w:lang w:val="en-US"/>
              </w:rPr>
              <w:t xml:space="preserve"> </w:t>
            </w:r>
          </w:p>
        </w:tc>
        <w:tc>
          <w:tcPr>
            <w:tcW w:w="5828" w:type="dxa"/>
            <w:tcBorders>
              <w:top w:val="nil"/>
              <w:left w:val="nil"/>
              <w:bottom w:val="nil"/>
              <w:right w:val="nil"/>
            </w:tcBorders>
            <w:shd w:val="clear" w:color="auto" w:fill="auto"/>
          </w:tcPr>
          <w:p w14:paraId="6B04F52C" w14:textId="04429B37" w:rsidR="000F7ED5" w:rsidRPr="009553DA" w:rsidRDefault="00724D06" w:rsidP="00D54218">
            <w:pPr>
              <w:jc w:val="both"/>
              <w:rPr>
                <w:sz w:val="28"/>
                <w:szCs w:val="28"/>
              </w:rPr>
            </w:pPr>
            <w:r w:rsidRPr="009553DA">
              <w:rPr>
                <w:sz w:val="28"/>
                <w:szCs w:val="28"/>
              </w:rPr>
              <w:t xml:space="preserve">Один из первых языков программирования компьютеров; процедурный язык обработки данных (Data), используемый для решения научно-технических задач; высокоуровневый язык для научных вычислений. Было две версии: </w:t>
            </w:r>
            <w:r w:rsidR="00683C45" w:rsidRPr="009553DA">
              <w:rPr>
                <w:sz w:val="28"/>
                <w:szCs w:val="28"/>
              </w:rPr>
              <w:t>ALGОL</w:t>
            </w:r>
            <w:r w:rsidRPr="009553DA">
              <w:rPr>
                <w:sz w:val="28"/>
                <w:szCs w:val="28"/>
              </w:rPr>
              <w:t xml:space="preserve">-60, появившийся на свет в 1960, и более сложная версия </w:t>
            </w:r>
            <w:r w:rsidR="00683C45" w:rsidRPr="009553DA">
              <w:rPr>
                <w:sz w:val="28"/>
                <w:szCs w:val="28"/>
              </w:rPr>
              <w:t>ALGОL</w:t>
            </w:r>
            <w:r w:rsidRPr="009553DA">
              <w:rPr>
                <w:sz w:val="28"/>
                <w:szCs w:val="28"/>
              </w:rPr>
              <w:t xml:space="preserve">-68 (разработка 1968). Из-за сложности не получил широкого распространения. Послужил прообразом для </w:t>
            </w:r>
            <w:r w:rsidR="00840937" w:rsidRPr="009553DA">
              <w:rPr>
                <w:sz w:val="28"/>
                <w:szCs w:val="28"/>
              </w:rPr>
              <w:t>Паскаля</w:t>
            </w:r>
            <w:r w:rsidRPr="009553DA">
              <w:rPr>
                <w:sz w:val="28"/>
                <w:szCs w:val="28"/>
              </w:rPr>
              <w:t>.</w:t>
            </w:r>
            <w:r w:rsidR="00117147">
              <w:rPr>
                <w:sz w:val="28"/>
                <w:szCs w:val="28"/>
              </w:rPr>
              <w:t xml:space="preserve"> </w:t>
            </w:r>
          </w:p>
          <w:p w14:paraId="383E87E1" w14:textId="77777777" w:rsidR="00B713A3" w:rsidRPr="009553DA" w:rsidRDefault="00B713A3" w:rsidP="00B713A3">
            <w:pPr>
              <w:jc w:val="both"/>
              <w:rPr>
                <w:sz w:val="18"/>
                <w:szCs w:val="18"/>
              </w:rPr>
            </w:pPr>
          </w:p>
          <w:p w14:paraId="51EF95FC" w14:textId="77777777" w:rsidR="000F7ED5" w:rsidRPr="009553DA" w:rsidRDefault="00B713A3" w:rsidP="00B713A3">
            <w:pPr>
              <w:jc w:val="both"/>
              <w:rPr>
                <w:sz w:val="28"/>
                <w:szCs w:val="28"/>
                <w:lang w:val="en-US"/>
              </w:rPr>
            </w:pPr>
            <w:r w:rsidRPr="009553DA">
              <w:rPr>
                <w:sz w:val="28"/>
                <w:szCs w:val="28"/>
              </w:rPr>
              <w:t>Kompyuterlarni dasturlash tillarining dastlabki-laridan biri; ilmiy-texnik masalalarni hal etishda foydalaniladigan, m</w:t>
            </w:r>
            <w:r w:rsidR="00B11EF9" w:rsidRPr="009553DA">
              <w:rPr>
                <w:sz w:val="28"/>
                <w:szCs w:val="28"/>
              </w:rPr>
              <w:t>a’</w:t>
            </w:r>
            <w:r w:rsidRPr="009553DA">
              <w:rPr>
                <w:sz w:val="28"/>
                <w:szCs w:val="28"/>
              </w:rPr>
              <w:t>lumotlarni qayta ishlash protseduraviy tili; ilmiy hisoblashlar uchun m</w:t>
            </w:r>
            <w:r w:rsidR="00E628D2" w:rsidRPr="009553DA">
              <w:rPr>
                <w:sz w:val="28"/>
                <w:szCs w:val="28"/>
              </w:rPr>
              <w:t>o‘</w:t>
            </w:r>
            <w:r w:rsidRPr="009553DA">
              <w:rPr>
                <w:sz w:val="28"/>
                <w:szCs w:val="28"/>
              </w:rPr>
              <w:t xml:space="preserve">ljallangan yuqori daraja tili. </w:t>
            </w:r>
            <w:r w:rsidRPr="009553DA">
              <w:rPr>
                <w:sz w:val="28"/>
                <w:szCs w:val="28"/>
                <w:lang w:val="en-US"/>
              </w:rPr>
              <w:t xml:space="preserve">Ikkita – </w:t>
            </w:r>
            <w:r w:rsidR="00683C45" w:rsidRPr="009553DA">
              <w:rPr>
                <w:sz w:val="28"/>
                <w:szCs w:val="28"/>
                <w:lang w:val="en-US"/>
              </w:rPr>
              <w:br/>
            </w:r>
            <w:r w:rsidR="00683C45" w:rsidRPr="009553DA">
              <w:rPr>
                <w:i/>
                <w:sz w:val="28"/>
                <w:szCs w:val="28"/>
                <w:lang w:val="en-US"/>
              </w:rPr>
              <w:t>ALG</w:t>
            </w:r>
            <w:r w:rsidR="00683C45" w:rsidRPr="009553DA">
              <w:rPr>
                <w:i/>
                <w:sz w:val="28"/>
                <w:szCs w:val="28"/>
              </w:rPr>
              <w:t>О</w:t>
            </w:r>
            <w:r w:rsidR="00683C45" w:rsidRPr="009553DA">
              <w:rPr>
                <w:i/>
                <w:sz w:val="28"/>
                <w:szCs w:val="28"/>
                <w:lang w:val="en-US"/>
              </w:rPr>
              <w:t>L</w:t>
            </w:r>
            <w:r w:rsidRPr="009553DA">
              <w:rPr>
                <w:i/>
                <w:sz w:val="28"/>
                <w:szCs w:val="28"/>
                <w:lang w:val="en-US"/>
              </w:rPr>
              <w:t>-60</w:t>
            </w:r>
            <w:r w:rsidRPr="009553DA">
              <w:rPr>
                <w:sz w:val="28"/>
                <w:szCs w:val="28"/>
                <w:lang w:val="en-US"/>
              </w:rPr>
              <w:t xml:space="preserve"> va </w:t>
            </w:r>
            <w:r w:rsidR="00683C45" w:rsidRPr="009553DA">
              <w:rPr>
                <w:i/>
                <w:sz w:val="28"/>
                <w:szCs w:val="28"/>
                <w:lang w:val="en-US"/>
              </w:rPr>
              <w:t>ALG</w:t>
            </w:r>
            <w:r w:rsidR="00683C45" w:rsidRPr="009553DA">
              <w:rPr>
                <w:i/>
                <w:sz w:val="28"/>
                <w:szCs w:val="28"/>
              </w:rPr>
              <w:t>О</w:t>
            </w:r>
            <w:r w:rsidR="00683C45" w:rsidRPr="009553DA">
              <w:rPr>
                <w:i/>
                <w:sz w:val="28"/>
                <w:szCs w:val="28"/>
                <w:lang w:val="en-US"/>
              </w:rPr>
              <w:t>L</w:t>
            </w:r>
            <w:r w:rsidRPr="009553DA">
              <w:rPr>
                <w:i/>
                <w:sz w:val="28"/>
                <w:szCs w:val="28"/>
                <w:lang w:val="en-US"/>
              </w:rPr>
              <w:t>-68</w:t>
            </w:r>
            <w:r w:rsidRPr="009553DA">
              <w:rPr>
                <w:sz w:val="28"/>
                <w:szCs w:val="28"/>
                <w:lang w:val="en-US"/>
              </w:rPr>
              <w:t xml:space="preserve"> versiyasi bor edi. Murakkabligi tufayli keng tarqalmadi. Paskal</w:t>
            </w:r>
            <w:r w:rsidRPr="009553DA">
              <w:rPr>
                <w:i/>
                <w:sz w:val="28"/>
                <w:szCs w:val="28"/>
                <w:lang w:val="en-US"/>
              </w:rPr>
              <w:t xml:space="preserve"> </w:t>
            </w:r>
            <w:r w:rsidRPr="009553DA">
              <w:rPr>
                <w:sz w:val="28"/>
                <w:szCs w:val="28"/>
                <w:lang w:val="en-US"/>
              </w:rPr>
              <w:t>tili uchun namuna b</w:t>
            </w:r>
            <w:r w:rsidR="00E628D2" w:rsidRPr="009553DA">
              <w:rPr>
                <w:sz w:val="28"/>
                <w:szCs w:val="28"/>
                <w:lang w:val="en-US"/>
              </w:rPr>
              <w:t>o‘</w:t>
            </w:r>
            <w:r w:rsidRPr="009553DA">
              <w:rPr>
                <w:sz w:val="28"/>
                <w:szCs w:val="28"/>
                <w:lang w:val="en-US"/>
              </w:rPr>
              <w:t>lib xizmat qildi.</w:t>
            </w:r>
          </w:p>
          <w:p w14:paraId="6F59B6D1" w14:textId="77777777" w:rsidR="00B713A3" w:rsidRPr="009553DA" w:rsidRDefault="00B713A3" w:rsidP="00B713A3">
            <w:pPr>
              <w:jc w:val="both"/>
              <w:rPr>
                <w:sz w:val="18"/>
                <w:szCs w:val="18"/>
                <w:lang w:val="en-US"/>
              </w:rPr>
            </w:pPr>
          </w:p>
          <w:p w14:paraId="5FC75AB2" w14:textId="39D29C4D" w:rsidR="000F7ED5" w:rsidRPr="009553DA" w:rsidRDefault="00724D06" w:rsidP="00D54218">
            <w:pPr>
              <w:jc w:val="both"/>
              <w:rPr>
                <w:sz w:val="28"/>
                <w:szCs w:val="28"/>
              </w:rPr>
            </w:pPr>
            <w:r w:rsidRPr="009553DA">
              <w:rPr>
                <w:sz w:val="28"/>
                <w:szCs w:val="28"/>
              </w:rPr>
              <w:t>Компьютерларни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тилларининг</w:t>
            </w:r>
            <w:r w:rsidRPr="009553DA">
              <w:rPr>
                <w:sz w:val="28"/>
                <w:szCs w:val="28"/>
                <w:lang w:val="en-US"/>
              </w:rPr>
              <w:t xml:space="preserve"> </w:t>
            </w:r>
            <w:r w:rsidRPr="009553DA">
              <w:rPr>
                <w:sz w:val="28"/>
                <w:szCs w:val="28"/>
              </w:rPr>
              <w:t>дастлабкиларидан</w:t>
            </w:r>
            <w:r w:rsidRPr="009553DA">
              <w:rPr>
                <w:sz w:val="28"/>
                <w:szCs w:val="28"/>
                <w:lang w:val="en-US"/>
              </w:rPr>
              <w:t xml:space="preserve"> </w:t>
            </w:r>
            <w:r w:rsidRPr="009553DA">
              <w:rPr>
                <w:sz w:val="28"/>
                <w:szCs w:val="28"/>
              </w:rPr>
              <w:t>бири</w:t>
            </w:r>
            <w:r w:rsidRPr="009553DA">
              <w:rPr>
                <w:sz w:val="28"/>
                <w:szCs w:val="28"/>
                <w:lang w:val="en-US"/>
              </w:rPr>
              <w:t xml:space="preserve">; </w:t>
            </w:r>
            <w:r w:rsidRPr="009553DA">
              <w:rPr>
                <w:sz w:val="28"/>
                <w:szCs w:val="28"/>
              </w:rPr>
              <w:t>илмий</w:t>
            </w:r>
            <w:r w:rsidRPr="009553DA">
              <w:rPr>
                <w:sz w:val="28"/>
                <w:szCs w:val="28"/>
                <w:lang w:val="en-US"/>
              </w:rPr>
              <w:t>-</w:t>
            </w:r>
            <w:r w:rsidRPr="009553DA">
              <w:rPr>
                <w:sz w:val="28"/>
                <w:szCs w:val="28"/>
              </w:rPr>
              <w:t>техник</w:t>
            </w:r>
            <w:r w:rsidRPr="009553DA">
              <w:rPr>
                <w:sz w:val="28"/>
                <w:szCs w:val="28"/>
                <w:lang w:val="en-US"/>
              </w:rPr>
              <w:t xml:space="preserve"> </w:t>
            </w:r>
            <w:r w:rsidRPr="009553DA">
              <w:rPr>
                <w:sz w:val="28"/>
                <w:szCs w:val="28"/>
              </w:rPr>
              <w:t>масалаларни</w:t>
            </w:r>
            <w:r w:rsidRPr="009553DA">
              <w:rPr>
                <w:sz w:val="28"/>
                <w:szCs w:val="28"/>
                <w:lang w:val="en-US"/>
              </w:rPr>
              <w:t xml:space="preserve"> </w:t>
            </w:r>
            <w:r w:rsidRPr="009553DA">
              <w:rPr>
                <w:sz w:val="28"/>
                <w:szCs w:val="28"/>
              </w:rPr>
              <w:t>ҳал</w:t>
            </w:r>
            <w:r w:rsidRPr="009553DA">
              <w:rPr>
                <w:sz w:val="28"/>
                <w:szCs w:val="28"/>
                <w:lang w:val="en-US"/>
              </w:rPr>
              <w:t xml:space="preserve"> </w:t>
            </w:r>
            <w:r w:rsidRPr="009553DA">
              <w:rPr>
                <w:sz w:val="28"/>
                <w:szCs w:val="28"/>
              </w:rPr>
              <w:t>этишда</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процедуравий</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илмий</w:t>
            </w:r>
            <w:r w:rsidRPr="009553DA">
              <w:rPr>
                <w:sz w:val="28"/>
                <w:szCs w:val="28"/>
                <w:lang w:val="en-US"/>
              </w:rPr>
              <w:t xml:space="preserve"> </w:t>
            </w:r>
            <w:r w:rsidRPr="009553DA">
              <w:rPr>
                <w:sz w:val="28"/>
                <w:szCs w:val="28"/>
              </w:rPr>
              <w:t>ҳисоблашлар</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Иккита</w:t>
            </w:r>
            <w:r w:rsidRPr="009553DA">
              <w:rPr>
                <w:sz w:val="28"/>
                <w:szCs w:val="28"/>
                <w:lang w:val="en-US"/>
              </w:rPr>
              <w:t xml:space="preserve"> </w:t>
            </w:r>
            <w:r w:rsidR="007D26CA" w:rsidRPr="009553DA">
              <w:rPr>
                <w:sz w:val="28"/>
                <w:szCs w:val="28"/>
                <w:lang w:val="en-US"/>
              </w:rPr>
              <w:t>–</w:t>
            </w:r>
            <w:r w:rsidRPr="009553DA">
              <w:rPr>
                <w:sz w:val="28"/>
                <w:szCs w:val="28"/>
                <w:lang w:val="en-US"/>
              </w:rPr>
              <w:t xml:space="preserve"> </w:t>
            </w:r>
            <w:r w:rsidR="00683C45" w:rsidRPr="005F185B">
              <w:rPr>
                <w:sz w:val="28"/>
                <w:szCs w:val="28"/>
                <w:lang w:val="en-US"/>
              </w:rPr>
              <w:t>ALG</w:t>
            </w:r>
            <w:r w:rsidR="00683C45" w:rsidRPr="009553DA">
              <w:rPr>
                <w:sz w:val="28"/>
                <w:szCs w:val="28"/>
              </w:rPr>
              <w:t>О</w:t>
            </w:r>
            <w:r w:rsidR="00683C45" w:rsidRPr="005F185B">
              <w:rPr>
                <w:sz w:val="28"/>
                <w:szCs w:val="28"/>
                <w:lang w:val="en-US"/>
              </w:rPr>
              <w:t>L</w:t>
            </w:r>
            <w:r w:rsidRPr="009553DA">
              <w:rPr>
                <w:i/>
                <w:sz w:val="28"/>
                <w:szCs w:val="28"/>
                <w:lang w:val="en-US"/>
              </w:rPr>
              <w:t>-60</w:t>
            </w:r>
            <w:r w:rsidRPr="009553DA">
              <w:rPr>
                <w:sz w:val="28"/>
                <w:szCs w:val="28"/>
                <w:lang w:val="en-US"/>
              </w:rPr>
              <w:t xml:space="preserve"> </w:t>
            </w:r>
            <w:r w:rsidRPr="009553DA">
              <w:rPr>
                <w:sz w:val="28"/>
                <w:szCs w:val="28"/>
              </w:rPr>
              <w:t>ва</w:t>
            </w:r>
            <w:r w:rsidRPr="009553DA">
              <w:rPr>
                <w:sz w:val="28"/>
                <w:szCs w:val="28"/>
                <w:lang w:val="en-US"/>
              </w:rPr>
              <w:t xml:space="preserve"> </w:t>
            </w:r>
            <w:r w:rsidR="00683C45" w:rsidRPr="005F185B">
              <w:rPr>
                <w:sz w:val="28"/>
                <w:szCs w:val="28"/>
                <w:lang w:val="en-US"/>
              </w:rPr>
              <w:t>ALG</w:t>
            </w:r>
            <w:r w:rsidR="00683C45" w:rsidRPr="009553DA">
              <w:rPr>
                <w:sz w:val="28"/>
                <w:szCs w:val="28"/>
              </w:rPr>
              <w:t>О</w:t>
            </w:r>
            <w:r w:rsidR="00683C45" w:rsidRPr="005F185B">
              <w:rPr>
                <w:sz w:val="28"/>
                <w:szCs w:val="28"/>
                <w:lang w:val="en-US"/>
              </w:rPr>
              <w:t>L</w:t>
            </w:r>
            <w:r w:rsidRPr="009553DA">
              <w:rPr>
                <w:i/>
                <w:sz w:val="28"/>
                <w:szCs w:val="28"/>
                <w:lang w:val="en-US"/>
              </w:rPr>
              <w:t>-68</w:t>
            </w:r>
            <w:r w:rsidRPr="009553DA">
              <w:rPr>
                <w:sz w:val="28"/>
                <w:szCs w:val="28"/>
                <w:lang w:val="en-US"/>
              </w:rPr>
              <w:t xml:space="preserve"> </w:t>
            </w:r>
            <w:r w:rsidRPr="009553DA">
              <w:rPr>
                <w:sz w:val="28"/>
                <w:szCs w:val="28"/>
              </w:rPr>
              <w:t>версияси</w:t>
            </w:r>
            <w:r w:rsidRPr="009553DA">
              <w:rPr>
                <w:sz w:val="28"/>
                <w:szCs w:val="28"/>
                <w:lang w:val="en-US"/>
              </w:rPr>
              <w:t xml:space="preserve"> </w:t>
            </w:r>
            <w:r w:rsidRPr="009553DA">
              <w:rPr>
                <w:sz w:val="28"/>
                <w:szCs w:val="28"/>
              </w:rPr>
              <w:t>бор</w:t>
            </w:r>
            <w:r w:rsidRPr="009553DA">
              <w:rPr>
                <w:sz w:val="28"/>
                <w:szCs w:val="28"/>
                <w:lang w:val="en-US"/>
              </w:rPr>
              <w:t xml:space="preserve"> </w:t>
            </w:r>
            <w:r w:rsidRPr="009553DA">
              <w:rPr>
                <w:sz w:val="28"/>
                <w:szCs w:val="28"/>
              </w:rPr>
              <w:t>эди</w:t>
            </w:r>
            <w:r w:rsidRPr="009553DA">
              <w:rPr>
                <w:sz w:val="28"/>
                <w:szCs w:val="28"/>
                <w:lang w:val="en-US"/>
              </w:rPr>
              <w:t xml:space="preserve">. </w:t>
            </w:r>
            <w:r w:rsidRPr="009553DA">
              <w:rPr>
                <w:sz w:val="28"/>
                <w:szCs w:val="28"/>
              </w:rPr>
              <w:t>Мураккаблиги</w:t>
            </w:r>
            <w:r w:rsidRPr="009553DA">
              <w:rPr>
                <w:sz w:val="28"/>
                <w:szCs w:val="28"/>
                <w:lang w:val="en-US"/>
              </w:rPr>
              <w:t xml:space="preserve"> </w:t>
            </w:r>
            <w:r w:rsidRPr="009553DA">
              <w:rPr>
                <w:sz w:val="28"/>
                <w:szCs w:val="28"/>
              </w:rPr>
              <w:t>туфайли</w:t>
            </w:r>
            <w:r w:rsidRPr="009553DA">
              <w:rPr>
                <w:sz w:val="28"/>
                <w:szCs w:val="28"/>
                <w:lang w:val="en-US"/>
              </w:rPr>
              <w:t xml:space="preserve"> </w:t>
            </w:r>
            <w:r w:rsidRPr="009553DA">
              <w:rPr>
                <w:sz w:val="28"/>
                <w:szCs w:val="28"/>
              </w:rPr>
              <w:t>кенг</w:t>
            </w:r>
            <w:r w:rsidRPr="009553DA">
              <w:rPr>
                <w:sz w:val="28"/>
                <w:szCs w:val="28"/>
                <w:lang w:val="en-US"/>
              </w:rPr>
              <w:t xml:space="preserve"> </w:t>
            </w:r>
            <w:r w:rsidRPr="009553DA">
              <w:rPr>
                <w:sz w:val="28"/>
                <w:szCs w:val="28"/>
              </w:rPr>
              <w:t>тарқалмади</w:t>
            </w:r>
            <w:r w:rsidRPr="009553DA">
              <w:rPr>
                <w:sz w:val="28"/>
                <w:szCs w:val="28"/>
                <w:lang w:val="en-US"/>
              </w:rPr>
              <w:t xml:space="preserve">. </w:t>
            </w:r>
            <w:r w:rsidR="00840937" w:rsidRPr="009553DA">
              <w:rPr>
                <w:sz w:val="28"/>
                <w:szCs w:val="28"/>
              </w:rPr>
              <w:t>Паскал</w:t>
            </w:r>
            <w:r w:rsidRPr="009553DA">
              <w:rPr>
                <w:sz w:val="28"/>
                <w:szCs w:val="28"/>
              </w:rPr>
              <w:t xml:space="preserve"> тили учун намуна бўлиб хизмат қилди.</w:t>
            </w:r>
            <w:r w:rsidR="00117147">
              <w:rPr>
                <w:sz w:val="28"/>
                <w:szCs w:val="28"/>
              </w:rPr>
              <w:t xml:space="preserve"> </w:t>
            </w:r>
          </w:p>
          <w:p w14:paraId="7DEF58B8" w14:textId="77777777" w:rsidR="00724D06" w:rsidRPr="009553DA" w:rsidRDefault="00724D06" w:rsidP="00D54218">
            <w:pPr>
              <w:jc w:val="both"/>
              <w:rPr>
                <w:sz w:val="18"/>
                <w:szCs w:val="18"/>
              </w:rPr>
            </w:pPr>
          </w:p>
        </w:tc>
      </w:tr>
      <w:tr w:rsidR="00724D06" w:rsidRPr="009553DA" w14:paraId="1ADA0150" w14:textId="77777777">
        <w:tc>
          <w:tcPr>
            <w:tcW w:w="4000" w:type="dxa"/>
            <w:tcBorders>
              <w:top w:val="nil"/>
              <w:left w:val="nil"/>
              <w:bottom w:val="nil"/>
              <w:right w:val="nil"/>
            </w:tcBorders>
            <w:shd w:val="clear" w:color="auto" w:fill="auto"/>
          </w:tcPr>
          <w:p w14:paraId="3AE40425" w14:textId="6FEC506F" w:rsidR="00B713A3" w:rsidRPr="009553DA" w:rsidRDefault="00B2623C" w:rsidP="00B713A3">
            <w:pPr>
              <w:rPr>
                <w:sz w:val="28"/>
                <w:szCs w:val="28"/>
              </w:rPr>
            </w:pPr>
            <w:r w:rsidRPr="009553DA">
              <w:rPr>
                <w:b/>
                <w:sz w:val="28"/>
                <w:szCs w:val="28"/>
              </w:rPr>
              <w:t>Я</w:t>
            </w:r>
            <w:r w:rsidR="00724D06" w:rsidRPr="009553DA">
              <w:rPr>
                <w:b/>
                <w:sz w:val="28"/>
                <w:szCs w:val="28"/>
              </w:rPr>
              <w:t xml:space="preserve">зык </w:t>
            </w:r>
            <w:r w:rsidR="00724D06" w:rsidRPr="009553DA">
              <w:rPr>
                <w:b/>
                <w:sz w:val="28"/>
                <w:szCs w:val="28"/>
                <w:lang w:val="en-US"/>
              </w:rPr>
              <w:t>APL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B713A3" w:rsidRPr="009553DA">
              <w:rPr>
                <w:i/>
                <w:sz w:val="28"/>
                <w:szCs w:val="28"/>
                <w:lang w:val="en-US"/>
              </w:rPr>
              <w:t>APL</w:t>
            </w:r>
            <w:r w:rsidR="00117147">
              <w:rPr>
                <w:sz w:val="28"/>
                <w:szCs w:val="28"/>
              </w:rPr>
              <w:t xml:space="preserve"> </w:t>
            </w:r>
            <w:r w:rsidR="00B713A3" w:rsidRPr="009553DA">
              <w:rPr>
                <w:sz w:val="28"/>
                <w:szCs w:val="28"/>
                <w:lang w:val="en-US"/>
              </w:rPr>
              <w:t>tili</w:t>
            </w:r>
            <w:r w:rsidR="00117147">
              <w:rPr>
                <w:sz w:val="28"/>
                <w:szCs w:val="28"/>
              </w:rPr>
              <w:t xml:space="preserve"> </w:t>
            </w:r>
          </w:p>
          <w:p w14:paraId="587FD54F" w14:textId="2DDE4FC7" w:rsidR="00B2623C" w:rsidRPr="009553DA" w:rsidRDefault="00117147" w:rsidP="00B2623C">
            <w:pPr>
              <w:rPr>
                <w:sz w:val="28"/>
                <w:szCs w:val="28"/>
              </w:rPr>
            </w:pPr>
            <w:r>
              <w:rPr>
                <w:sz w:val="28"/>
                <w:szCs w:val="28"/>
              </w:rPr>
              <w:t xml:space="preserve"> </w:t>
            </w:r>
            <w:r w:rsidR="00B2623C" w:rsidRPr="009553DA">
              <w:rPr>
                <w:sz w:val="28"/>
                <w:szCs w:val="28"/>
                <w:lang w:val="en-US"/>
              </w:rPr>
              <w:t>APL</w:t>
            </w:r>
            <w:r>
              <w:rPr>
                <w:sz w:val="28"/>
                <w:szCs w:val="28"/>
              </w:rPr>
              <w:t xml:space="preserve"> </w:t>
            </w:r>
            <w:r w:rsidR="00B2623C" w:rsidRPr="009553DA">
              <w:rPr>
                <w:sz w:val="28"/>
                <w:szCs w:val="28"/>
              </w:rPr>
              <w:t>тили</w:t>
            </w:r>
            <w:r>
              <w:rPr>
                <w:sz w:val="28"/>
                <w:szCs w:val="28"/>
              </w:rPr>
              <w:t xml:space="preserve"> </w:t>
            </w:r>
          </w:p>
          <w:p w14:paraId="3B2717AF" w14:textId="77777777" w:rsidR="00724D06" w:rsidRPr="009553DA" w:rsidRDefault="00B2623C" w:rsidP="00B2623C">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a programming language (APL)</w:t>
            </w:r>
          </w:p>
        </w:tc>
        <w:tc>
          <w:tcPr>
            <w:tcW w:w="5828" w:type="dxa"/>
            <w:tcBorders>
              <w:top w:val="nil"/>
              <w:left w:val="nil"/>
              <w:bottom w:val="nil"/>
              <w:right w:val="nil"/>
            </w:tcBorders>
            <w:shd w:val="clear" w:color="auto" w:fill="auto"/>
          </w:tcPr>
          <w:p w14:paraId="65C46233" w14:textId="3747A792" w:rsidR="00B2623C" w:rsidRPr="009553DA" w:rsidRDefault="004E4329" w:rsidP="00D54218">
            <w:pPr>
              <w:jc w:val="both"/>
              <w:rPr>
                <w:sz w:val="28"/>
                <w:szCs w:val="28"/>
              </w:rPr>
            </w:pPr>
            <w:r w:rsidRPr="009553DA">
              <w:rPr>
                <w:sz w:val="28"/>
                <w:szCs w:val="28"/>
              </w:rPr>
              <w:t>«</w:t>
            </w:r>
            <w:r w:rsidR="00724D06" w:rsidRPr="009553DA">
              <w:rPr>
                <w:sz w:val="28"/>
                <w:szCs w:val="28"/>
              </w:rPr>
              <w:t>A Programming Language</w:t>
            </w:r>
            <w:r w:rsidRPr="009553DA">
              <w:rPr>
                <w:sz w:val="28"/>
                <w:szCs w:val="28"/>
              </w:rPr>
              <w:t>»</w:t>
            </w:r>
            <w:r w:rsidR="00724D06" w:rsidRPr="009553DA">
              <w:rPr>
                <w:sz w:val="28"/>
                <w:szCs w:val="28"/>
              </w:rPr>
              <w:t xml:space="preserve"> </w:t>
            </w:r>
            <w:r w:rsidRPr="009553DA">
              <w:rPr>
                <w:sz w:val="28"/>
                <w:szCs w:val="28"/>
              </w:rPr>
              <w:t>–</w:t>
            </w:r>
            <w:r w:rsidR="00724D06" w:rsidRPr="009553DA">
              <w:rPr>
                <w:sz w:val="28"/>
                <w:szCs w:val="28"/>
              </w:rPr>
              <w:t xml:space="preserve"> заголовок книги, опубликованной в </w:t>
            </w:r>
            <w:smartTag w:uri="urn:schemas-microsoft-com:office:smarttags" w:element="metricconverter">
              <w:smartTagPr>
                <w:attr w:name="ProductID" w:val="1962 г"/>
              </w:smartTagPr>
              <w:r w:rsidR="00724D06" w:rsidRPr="009553DA">
                <w:rPr>
                  <w:sz w:val="28"/>
                  <w:szCs w:val="28"/>
                </w:rPr>
                <w:t>1962 г</w:t>
              </w:r>
            </w:smartTag>
            <w:r w:rsidR="00724D06" w:rsidRPr="009553DA">
              <w:rPr>
                <w:sz w:val="28"/>
                <w:szCs w:val="28"/>
              </w:rPr>
              <w:t xml:space="preserve">. его создателем Кеннетом Айверсоном. Первоначально служил нотацией для записи алгоритмов. Первая реализация APL/360 </w:t>
            </w:r>
            <w:r w:rsidRPr="009553DA">
              <w:rPr>
                <w:sz w:val="28"/>
                <w:szCs w:val="28"/>
              </w:rPr>
              <w:t>–</w:t>
            </w:r>
            <w:r w:rsidR="00724D06" w:rsidRPr="009553DA">
              <w:rPr>
                <w:sz w:val="28"/>
                <w:szCs w:val="28"/>
              </w:rPr>
              <w:t xml:space="preserve"> </w:t>
            </w:r>
            <w:smartTag w:uri="urn:schemas-microsoft-com:office:smarttags" w:element="metricconverter">
              <w:smartTagPr>
                <w:attr w:name="ProductID" w:val="1966 г"/>
              </w:smartTagPr>
              <w:r w:rsidR="00724D06" w:rsidRPr="009553DA">
                <w:rPr>
                  <w:sz w:val="28"/>
                  <w:szCs w:val="28"/>
                </w:rPr>
                <w:t>1966 г</w:t>
              </w:r>
            </w:smartTag>
            <w:r w:rsidR="00724D06" w:rsidRPr="009553DA">
              <w:rPr>
                <w:sz w:val="28"/>
                <w:szCs w:val="28"/>
              </w:rPr>
              <w:t>. Имеются версии интерпретаторов для персональной ЭВМ. Из-за высокой компактности записи исходного текста труден для чтения (</w:t>
            </w:r>
            <w:r w:rsidRPr="009553DA">
              <w:rPr>
                <w:sz w:val="28"/>
                <w:szCs w:val="28"/>
              </w:rPr>
              <w:t>«</w:t>
            </w:r>
            <w:r w:rsidR="00724D06" w:rsidRPr="009553DA">
              <w:rPr>
                <w:sz w:val="28"/>
                <w:szCs w:val="28"/>
              </w:rPr>
              <w:t>китайский Бейсик</w:t>
            </w:r>
            <w:r w:rsidRPr="009553DA">
              <w:rPr>
                <w:sz w:val="28"/>
                <w:szCs w:val="28"/>
              </w:rPr>
              <w:t>»</w:t>
            </w:r>
            <w:r w:rsidR="00724D06" w:rsidRPr="009553DA">
              <w:rPr>
                <w:sz w:val="28"/>
                <w:szCs w:val="28"/>
              </w:rPr>
              <w:t xml:space="preserve">). Процедурный язык сверхвысокого уровня. Требует специальной клавиатуры. Дальнейшее развитие языка </w:t>
            </w:r>
            <w:r w:rsidRPr="009553DA">
              <w:rPr>
                <w:sz w:val="28"/>
                <w:szCs w:val="28"/>
              </w:rPr>
              <w:t>–</w:t>
            </w:r>
            <w:r w:rsidR="00724D06" w:rsidRPr="009553DA">
              <w:rPr>
                <w:sz w:val="28"/>
                <w:szCs w:val="28"/>
              </w:rPr>
              <w:t xml:space="preserve"> </w:t>
            </w:r>
            <w:r w:rsidR="00724D06" w:rsidRPr="009553DA">
              <w:rPr>
                <w:i/>
                <w:sz w:val="28"/>
                <w:szCs w:val="28"/>
              </w:rPr>
              <w:t>APL2</w:t>
            </w:r>
            <w:r w:rsidR="00724D06" w:rsidRPr="009553DA">
              <w:rPr>
                <w:sz w:val="28"/>
                <w:szCs w:val="28"/>
              </w:rPr>
              <w:t>.</w:t>
            </w:r>
            <w:r w:rsidR="00117147">
              <w:rPr>
                <w:sz w:val="28"/>
                <w:szCs w:val="28"/>
              </w:rPr>
              <w:t xml:space="preserve"> </w:t>
            </w:r>
          </w:p>
          <w:p w14:paraId="39F81F43" w14:textId="77777777" w:rsidR="00B713A3" w:rsidRPr="009553DA" w:rsidRDefault="00B713A3" w:rsidP="00B713A3">
            <w:pPr>
              <w:jc w:val="both"/>
              <w:rPr>
                <w:sz w:val="18"/>
                <w:szCs w:val="18"/>
              </w:rPr>
            </w:pPr>
          </w:p>
          <w:p w14:paraId="7ED413EB" w14:textId="77777777" w:rsidR="00B2623C" w:rsidRPr="009553DA" w:rsidRDefault="00B713A3" w:rsidP="00B713A3">
            <w:pPr>
              <w:jc w:val="both"/>
              <w:rPr>
                <w:sz w:val="28"/>
                <w:szCs w:val="28"/>
                <w:lang w:val="en-US"/>
              </w:rPr>
            </w:pPr>
            <w:r w:rsidRPr="009553DA">
              <w:rPr>
                <w:i/>
                <w:sz w:val="28"/>
                <w:szCs w:val="28"/>
                <w:lang w:val="en-US"/>
              </w:rPr>
              <w:lastRenderedPageBreak/>
              <w:t>«A Programming Language»</w:t>
            </w:r>
            <w:r w:rsidRPr="009553DA">
              <w:rPr>
                <w:sz w:val="28"/>
                <w:szCs w:val="28"/>
                <w:lang w:val="en-US"/>
              </w:rPr>
              <w:t xml:space="preserve"> – 1962 yilda uning yaratuvchisi Kennet Ayverson tomonidan </w:t>
            </w:r>
            <w:r w:rsidR="008E4460" w:rsidRPr="009553DA">
              <w:rPr>
                <w:sz w:val="28"/>
                <w:szCs w:val="28"/>
                <w:lang w:val="en-US"/>
              </w:rPr>
              <w:t>e’</w:t>
            </w:r>
            <w:r w:rsidRPr="009553DA">
              <w:rPr>
                <w:sz w:val="28"/>
                <w:szCs w:val="28"/>
                <w:lang w:val="en-US"/>
              </w:rPr>
              <w:t>lon qilingan kitobning nomi. Dastlab algoritmlarni yozish uchun notatsiya (shartli belgilar) b</w:t>
            </w:r>
            <w:r w:rsidR="00E628D2" w:rsidRPr="009553DA">
              <w:rPr>
                <w:sz w:val="28"/>
                <w:szCs w:val="28"/>
                <w:lang w:val="en-US"/>
              </w:rPr>
              <w:t>o‘</w:t>
            </w:r>
            <w:r w:rsidRPr="009553DA">
              <w:rPr>
                <w:sz w:val="28"/>
                <w:szCs w:val="28"/>
                <w:lang w:val="en-US"/>
              </w:rPr>
              <w:t xml:space="preserve">lib xizmat qildi. Birinchi varianti </w:t>
            </w:r>
            <w:r w:rsidRPr="009553DA">
              <w:rPr>
                <w:i/>
                <w:sz w:val="28"/>
                <w:szCs w:val="28"/>
                <w:lang w:val="en-US"/>
              </w:rPr>
              <w:t>APL</w:t>
            </w:r>
            <w:r w:rsidR="00840937" w:rsidRPr="009553DA">
              <w:rPr>
                <w:i/>
                <w:sz w:val="28"/>
                <w:szCs w:val="28"/>
                <w:lang w:val="en-US"/>
              </w:rPr>
              <w:t>/</w:t>
            </w:r>
            <w:r w:rsidRPr="009553DA">
              <w:rPr>
                <w:i/>
                <w:sz w:val="28"/>
                <w:szCs w:val="28"/>
                <w:lang w:val="en-US"/>
              </w:rPr>
              <w:t>360</w:t>
            </w:r>
            <w:r w:rsidRPr="009553DA">
              <w:rPr>
                <w:sz w:val="28"/>
                <w:szCs w:val="28"/>
                <w:lang w:val="en-US"/>
              </w:rPr>
              <w:t xml:space="preserve"> – 1966 yil. Shaxsiy elektron hisoblash mashinalari uchun interpretatorlar versiyalari mavjud. Boshlan</w:t>
            </w:r>
            <w:r w:rsidR="00460579" w:rsidRPr="009553DA">
              <w:rPr>
                <w:sz w:val="28"/>
                <w:szCs w:val="28"/>
                <w:lang w:val="en-US"/>
              </w:rPr>
              <w:t>g‘</w:t>
            </w:r>
            <w:r w:rsidR="00DD2EA6" w:rsidRPr="009553DA">
              <w:rPr>
                <w:sz w:val="28"/>
                <w:szCs w:val="28"/>
                <w:lang w:val="en-US"/>
              </w:rPr>
              <w:t>i</w:t>
            </w:r>
            <w:r w:rsidRPr="009553DA">
              <w:rPr>
                <w:sz w:val="28"/>
                <w:szCs w:val="28"/>
                <w:lang w:val="en-US"/>
              </w:rPr>
              <w:t xml:space="preserve">ch matn juda zich yozilganligi tufayli </w:t>
            </w:r>
            <w:r w:rsidR="00E628D2" w:rsidRPr="009553DA">
              <w:rPr>
                <w:sz w:val="28"/>
                <w:szCs w:val="28"/>
                <w:lang w:val="en-US"/>
              </w:rPr>
              <w:t>o‘</w:t>
            </w:r>
            <w:r w:rsidRPr="009553DA">
              <w:rPr>
                <w:sz w:val="28"/>
                <w:szCs w:val="28"/>
                <w:lang w:val="en-US"/>
              </w:rPr>
              <w:t xml:space="preserve">qish qiyin («Xitoy Beysiki»). Juda yuqori darajadagi protsedura tili. Maxsus klaviatura talab qiladi. Tilning keyingi varianti – </w:t>
            </w:r>
            <w:r w:rsidRPr="009553DA">
              <w:rPr>
                <w:i/>
                <w:sz w:val="28"/>
                <w:szCs w:val="28"/>
                <w:lang w:val="en-US"/>
              </w:rPr>
              <w:t>APL2</w:t>
            </w:r>
            <w:r w:rsidRPr="009553DA">
              <w:rPr>
                <w:sz w:val="28"/>
                <w:szCs w:val="28"/>
                <w:lang w:val="en-US"/>
              </w:rPr>
              <w:t>.</w:t>
            </w:r>
          </w:p>
          <w:p w14:paraId="290D229F" w14:textId="77777777" w:rsidR="00B713A3" w:rsidRPr="009553DA" w:rsidRDefault="00B713A3" w:rsidP="00B713A3">
            <w:pPr>
              <w:jc w:val="both"/>
              <w:rPr>
                <w:sz w:val="18"/>
                <w:szCs w:val="18"/>
                <w:lang w:val="en-US"/>
              </w:rPr>
            </w:pPr>
          </w:p>
          <w:p w14:paraId="77F5F82A" w14:textId="04AD5DA6" w:rsidR="00B2623C" w:rsidRPr="009553DA" w:rsidRDefault="004E4329" w:rsidP="00D54218">
            <w:pPr>
              <w:jc w:val="both"/>
              <w:rPr>
                <w:sz w:val="28"/>
                <w:szCs w:val="28"/>
              </w:rPr>
            </w:pPr>
            <w:r w:rsidRPr="009553DA">
              <w:rPr>
                <w:sz w:val="28"/>
                <w:szCs w:val="28"/>
                <w:lang w:val="en-US"/>
              </w:rPr>
              <w:t>«</w:t>
            </w:r>
            <w:r w:rsidR="00724D06" w:rsidRPr="009553DA">
              <w:rPr>
                <w:sz w:val="28"/>
                <w:szCs w:val="28"/>
                <w:lang w:val="en-US"/>
              </w:rPr>
              <w:t>A Pr</w:t>
            </w:r>
            <w:r w:rsidR="00724D06" w:rsidRPr="009553DA">
              <w:rPr>
                <w:sz w:val="28"/>
                <w:szCs w:val="28"/>
              </w:rPr>
              <w:t>о</w:t>
            </w:r>
            <w:r w:rsidR="00724D06" w:rsidRPr="009553DA">
              <w:rPr>
                <w:sz w:val="28"/>
                <w:szCs w:val="28"/>
                <w:lang w:val="en-US"/>
              </w:rPr>
              <w:t>gramming Language</w:t>
            </w:r>
            <w:r w:rsidRPr="009553DA">
              <w:rPr>
                <w:sz w:val="28"/>
                <w:szCs w:val="28"/>
                <w:lang w:val="en-US"/>
              </w:rPr>
              <w:t>»</w:t>
            </w:r>
            <w:r w:rsidR="00724D06" w:rsidRPr="009553DA">
              <w:rPr>
                <w:sz w:val="28"/>
                <w:szCs w:val="28"/>
                <w:lang w:val="en-US"/>
              </w:rPr>
              <w:t xml:space="preserve"> </w:t>
            </w:r>
            <w:r w:rsidRPr="009553DA">
              <w:rPr>
                <w:sz w:val="28"/>
                <w:szCs w:val="28"/>
                <w:lang w:val="en-US"/>
              </w:rPr>
              <w:t>–</w:t>
            </w:r>
            <w:r w:rsidR="00724D06" w:rsidRPr="009553DA">
              <w:rPr>
                <w:sz w:val="28"/>
                <w:szCs w:val="28"/>
                <w:lang w:val="en-US"/>
              </w:rPr>
              <w:t xml:space="preserve"> 1962 </w:t>
            </w:r>
            <w:r w:rsidR="00724D06" w:rsidRPr="009553DA">
              <w:rPr>
                <w:sz w:val="28"/>
                <w:szCs w:val="28"/>
              </w:rPr>
              <w:t>йилда</w:t>
            </w:r>
            <w:r w:rsidR="00724D06" w:rsidRPr="009553DA">
              <w:rPr>
                <w:sz w:val="28"/>
                <w:szCs w:val="28"/>
                <w:lang w:val="en-US"/>
              </w:rPr>
              <w:t xml:space="preserve"> </w:t>
            </w:r>
            <w:r w:rsidR="00724D06" w:rsidRPr="009553DA">
              <w:rPr>
                <w:sz w:val="28"/>
                <w:szCs w:val="28"/>
              </w:rPr>
              <w:t>унинг</w:t>
            </w:r>
            <w:r w:rsidR="00724D06" w:rsidRPr="009553DA">
              <w:rPr>
                <w:sz w:val="28"/>
                <w:szCs w:val="28"/>
                <w:lang w:val="en-US"/>
              </w:rPr>
              <w:t xml:space="preserve"> </w:t>
            </w:r>
            <w:r w:rsidR="00724D06" w:rsidRPr="009553DA">
              <w:rPr>
                <w:sz w:val="28"/>
                <w:szCs w:val="28"/>
              </w:rPr>
              <w:t>яратувчиси</w:t>
            </w:r>
            <w:r w:rsidR="00724D06" w:rsidRPr="009553DA">
              <w:rPr>
                <w:sz w:val="28"/>
                <w:szCs w:val="28"/>
                <w:lang w:val="en-US"/>
              </w:rPr>
              <w:t xml:space="preserve"> </w:t>
            </w:r>
            <w:r w:rsidR="00724D06" w:rsidRPr="009553DA">
              <w:rPr>
                <w:sz w:val="28"/>
                <w:szCs w:val="28"/>
              </w:rPr>
              <w:t>Кеннет</w:t>
            </w:r>
            <w:r w:rsidR="00724D06" w:rsidRPr="009553DA">
              <w:rPr>
                <w:sz w:val="28"/>
                <w:szCs w:val="28"/>
                <w:lang w:val="en-US"/>
              </w:rPr>
              <w:t xml:space="preserve"> </w:t>
            </w:r>
            <w:r w:rsidR="00724D06" w:rsidRPr="009553DA">
              <w:rPr>
                <w:sz w:val="28"/>
                <w:szCs w:val="28"/>
              </w:rPr>
              <w:t>Айверсон</w:t>
            </w:r>
            <w:r w:rsidR="00724D06" w:rsidRPr="009553DA">
              <w:rPr>
                <w:sz w:val="28"/>
                <w:szCs w:val="28"/>
                <w:lang w:val="en-US"/>
              </w:rPr>
              <w:t xml:space="preserve"> </w:t>
            </w:r>
            <w:r w:rsidR="00724D06" w:rsidRPr="009553DA">
              <w:rPr>
                <w:sz w:val="28"/>
                <w:szCs w:val="28"/>
              </w:rPr>
              <w:t>томонидан</w:t>
            </w:r>
            <w:r w:rsidR="00724D06" w:rsidRPr="009553DA">
              <w:rPr>
                <w:sz w:val="28"/>
                <w:szCs w:val="28"/>
                <w:lang w:val="en-US"/>
              </w:rPr>
              <w:t xml:space="preserve"> </w:t>
            </w:r>
            <w:r w:rsidR="00724D06" w:rsidRPr="009553DA">
              <w:rPr>
                <w:sz w:val="28"/>
                <w:szCs w:val="28"/>
              </w:rPr>
              <w:t>эълон</w:t>
            </w:r>
            <w:r w:rsidR="00724D06" w:rsidRPr="009553DA">
              <w:rPr>
                <w:sz w:val="28"/>
                <w:szCs w:val="28"/>
                <w:lang w:val="en-US"/>
              </w:rPr>
              <w:t xml:space="preserve"> </w:t>
            </w:r>
            <w:r w:rsidR="00724D06" w:rsidRPr="009553DA">
              <w:rPr>
                <w:sz w:val="28"/>
                <w:szCs w:val="28"/>
              </w:rPr>
              <w:t>қилинган</w:t>
            </w:r>
            <w:r w:rsidR="00724D06" w:rsidRPr="009553DA">
              <w:rPr>
                <w:sz w:val="28"/>
                <w:szCs w:val="28"/>
                <w:lang w:val="en-US"/>
              </w:rPr>
              <w:t xml:space="preserve"> </w:t>
            </w:r>
            <w:r w:rsidR="00724D06" w:rsidRPr="009553DA">
              <w:rPr>
                <w:sz w:val="28"/>
                <w:szCs w:val="28"/>
              </w:rPr>
              <w:t>китобнинг</w:t>
            </w:r>
            <w:r w:rsidR="00724D06" w:rsidRPr="009553DA">
              <w:rPr>
                <w:sz w:val="28"/>
                <w:szCs w:val="28"/>
                <w:lang w:val="en-US"/>
              </w:rPr>
              <w:t xml:space="preserve"> </w:t>
            </w:r>
            <w:r w:rsidR="00724D06" w:rsidRPr="009553DA">
              <w:rPr>
                <w:sz w:val="28"/>
                <w:szCs w:val="28"/>
              </w:rPr>
              <w:t>номи</w:t>
            </w:r>
            <w:r w:rsidR="00724D06" w:rsidRPr="009553DA">
              <w:rPr>
                <w:sz w:val="28"/>
                <w:szCs w:val="28"/>
                <w:lang w:val="en-US"/>
              </w:rPr>
              <w:t xml:space="preserve">. </w:t>
            </w:r>
            <w:r w:rsidR="00724D06" w:rsidRPr="009553DA">
              <w:rPr>
                <w:sz w:val="28"/>
                <w:szCs w:val="28"/>
              </w:rPr>
              <w:t>Дастлаб</w:t>
            </w:r>
            <w:r w:rsidR="00724D06" w:rsidRPr="009553DA">
              <w:rPr>
                <w:sz w:val="28"/>
                <w:szCs w:val="28"/>
                <w:lang w:val="en-US"/>
              </w:rPr>
              <w:t xml:space="preserve"> </w:t>
            </w:r>
            <w:r w:rsidR="00724D06" w:rsidRPr="009553DA">
              <w:rPr>
                <w:sz w:val="28"/>
                <w:szCs w:val="28"/>
              </w:rPr>
              <w:t>алгоритмларни</w:t>
            </w:r>
            <w:r w:rsidR="00724D06" w:rsidRPr="009553DA">
              <w:rPr>
                <w:sz w:val="28"/>
                <w:szCs w:val="28"/>
                <w:lang w:val="en-US"/>
              </w:rPr>
              <w:t xml:space="preserve"> </w:t>
            </w:r>
            <w:r w:rsidR="00724D06" w:rsidRPr="009553DA">
              <w:rPr>
                <w:sz w:val="28"/>
                <w:szCs w:val="28"/>
              </w:rPr>
              <w:t>ёзиш</w:t>
            </w:r>
            <w:r w:rsidR="00724D06" w:rsidRPr="009553DA">
              <w:rPr>
                <w:sz w:val="28"/>
                <w:szCs w:val="28"/>
                <w:lang w:val="en-US"/>
              </w:rPr>
              <w:t xml:space="preserve"> </w:t>
            </w:r>
            <w:r w:rsidR="00724D06" w:rsidRPr="009553DA">
              <w:rPr>
                <w:sz w:val="28"/>
                <w:szCs w:val="28"/>
              </w:rPr>
              <w:t>учун</w:t>
            </w:r>
            <w:r w:rsidR="00724D06" w:rsidRPr="009553DA">
              <w:rPr>
                <w:sz w:val="28"/>
                <w:szCs w:val="28"/>
                <w:lang w:val="en-US"/>
              </w:rPr>
              <w:t xml:space="preserve"> </w:t>
            </w:r>
            <w:r w:rsidR="00724D06" w:rsidRPr="009553DA">
              <w:rPr>
                <w:sz w:val="28"/>
                <w:szCs w:val="28"/>
              </w:rPr>
              <w:t>нотация</w:t>
            </w:r>
            <w:r w:rsidR="00724D06" w:rsidRPr="009553DA">
              <w:rPr>
                <w:sz w:val="28"/>
                <w:szCs w:val="28"/>
                <w:lang w:val="en-US"/>
              </w:rPr>
              <w:t xml:space="preserve"> (</w:t>
            </w:r>
            <w:r w:rsidR="00724D06" w:rsidRPr="009553DA">
              <w:rPr>
                <w:sz w:val="28"/>
                <w:szCs w:val="28"/>
              </w:rPr>
              <w:t>шартли</w:t>
            </w:r>
            <w:r w:rsidR="00724D06" w:rsidRPr="009553DA">
              <w:rPr>
                <w:sz w:val="28"/>
                <w:szCs w:val="28"/>
                <w:lang w:val="en-US"/>
              </w:rPr>
              <w:t xml:space="preserve"> </w:t>
            </w:r>
            <w:r w:rsidR="00724D06" w:rsidRPr="009553DA">
              <w:rPr>
                <w:sz w:val="28"/>
                <w:szCs w:val="28"/>
              </w:rPr>
              <w:t>белгилар</w:t>
            </w:r>
            <w:r w:rsidR="00724D06" w:rsidRPr="009553DA">
              <w:rPr>
                <w:sz w:val="28"/>
                <w:szCs w:val="28"/>
                <w:lang w:val="en-US"/>
              </w:rPr>
              <w:t xml:space="preserve">) </w:t>
            </w:r>
            <w:r w:rsidR="00724D06" w:rsidRPr="009553DA">
              <w:rPr>
                <w:sz w:val="28"/>
                <w:szCs w:val="28"/>
              </w:rPr>
              <w:t>бўлиб</w:t>
            </w:r>
            <w:r w:rsidR="00724D06" w:rsidRPr="009553DA">
              <w:rPr>
                <w:sz w:val="28"/>
                <w:szCs w:val="28"/>
                <w:lang w:val="en-US"/>
              </w:rPr>
              <w:t xml:space="preserve"> </w:t>
            </w:r>
            <w:r w:rsidR="00724D06" w:rsidRPr="009553DA">
              <w:rPr>
                <w:sz w:val="28"/>
                <w:szCs w:val="28"/>
              </w:rPr>
              <w:t>хизмат</w:t>
            </w:r>
            <w:r w:rsidR="00724D06" w:rsidRPr="009553DA">
              <w:rPr>
                <w:sz w:val="28"/>
                <w:szCs w:val="28"/>
                <w:lang w:val="en-US"/>
              </w:rPr>
              <w:t xml:space="preserve"> </w:t>
            </w:r>
            <w:r w:rsidR="00724D06" w:rsidRPr="009553DA">
              <w:rPr>
                <w:sz w:val="28"/>
                <w:szCs w:val="28"/>
              </w:rPr>
              <w:t>қилди</w:t>
            </w:r>
            <w:r w:rsidR="00724D06" w:rsidRPr="009553DA">
              <w:rPr>
                <w:sz w:val="28"/>
                <w:szCs w:val="28"/>
                <w:lang w:val="en-US"/>
              </w:rPr>
              <w:t xml:space="preserve">. </w:t>
            </w:r>
            <w:r w:rsidR="00724D06" w:rsidRPr="009553DA">
              <w:rPr>
                <w:sz w:val="28"/>
                <w:szCs w:val="28"/>
              </w:rPr>
              <w:t>Биринчи вари</w:t>
            </w:r>
            <w:r w:rsidRPr="009553DA">
              <w:rPr>
                <w:sz w:val="28"/>
                <w:szCs w:val="28"/>
              </w:rPr>
              <w:t>анти</w:t>
            </w:r>
            <w:r w:rsidR="00D666EA" w:rsidRPr="009553DA">
              <w:rPr>
                <w:sz w:val="28"/>
                <w:szCs w:val="28"/>
              </w:rPr>
              <w:t xml:space="preserve"> APL</w:t>
            </w:r>
            <w:r w:rsidR="00D666EA" w:rsidRPr="005F185B">
              <w:rPr>
                <w:sz w:val="28"/>
                <w:szCs w:val="28"/>
              </w:rPr>
              <w:t>/</w:t>
            </w:r>
            <w:r w:rsidRPr="009553DA">
              <w:rPr>
                <w:sz w:val="28"/>
                <w:szCs w:val="28"/>
              </w:rPr>
              <w:t xml:space="preserve">360 – </w:t>
            </w:r>
            <w:r w:rsidR="00724D06" w:rsidRPr="009553DA">
              <w:rPr>
                <w:sz w:val="28"/>
                <w:szCs w:val="28"/>
              </w:rPr>
              <w:t>1966 йил. Шахсий электрон ҳисоблаш машиналари учун интерпретаторлар версиялари мавжуд. Бошланғич матн жуда зич ёзилганлиги туфайли ўқиш қийин (</w:t>
            </w:r>
            <w:r w:rsidRPr="009553DA">
              <w:rPr>
                <w:sz w:val="28"/>
                <w:szCs w:val="28"/>
              </w:rPr>
              <w:t>«</w:t>
            </w:r>
            <w:r w:rsidR="00724D06" w:rsidRPr="009553DA">
              <w:rPr>
                <w:sz w:val="28"/>
                <w:szCs w:val="28"/>
              </w:rPr>
              <w:t>Хитой Бейсики</w:t>
            </w:r>
            <w:r w:rsidRPr="009553DA">
              <w:rPr>
                <w:sz w:val="28"/>
                <w:szCs w:val="28"/>
              </w:rPr>
              <w:t>»</w:t>
            </w:r>
            <w:r w:rsidR="00724D06" w:rsidRPr="009553DA">
              <w:rPr>
                <w:sz w:val="28"/>
                <w:szCs w:val="28"/>
              </w:rPr>
              <w:t xml:space="preserve">). Жуда юқори даражадаги процедура тили. Махсус клавиатура талаб қилади. Тилнинг кейинги варианти </w:t>
            </w:r>
            <w:r w:rsidRPr="009553DA">
              <w:rPr>
                <w:sz w:val="28"/>
                <w:szCs w:val="28"/>
              </w:rPr>
              <w:t>–</w:t>
            </w:r>
            <w:r w:rsidR="00724D06" w:rsidRPr="009553DA">
              <w:rPr>
                <w:sz w:val="28"/>
                <w:szCs w:val="28"/>
              </w:rPr>
              <w:t xml:space="preserve"> </w:t>
            </w:r>
            <w:r w:rsidR="00724D06" w:rsidRPr="009553DA">
              <w:rPr>
                <w:i/>
                <w:sz w:val="28"/>
                <w:szCs w:val="28"/>
                <w:lang w:val="en-US"/>
              </w:rPr>
              <w:t>APL</w:t>
            </w:r>
            <w:r w:rsidR="00724D06" w:rsidRPr="009553DA">
              <w:rPr>
                <w:i/>
                <w:sz w:val="28"/>
                <w:szCs w:val="28"/>
              </w:rPr>
              <w:t>2</w:t>
            </w:r>
            <w:r w:rsidR="00724D06" w:rsidRPr="009553DA">
              <w:rPr>
                <w:sz w:val="28"/>
                <w:szCs w:val="28"/>
              </w:rPr>
              <w:t>.</w:t>
            </w:r>
            <w:r w:rsidR="00117147">
              <w:rPr>
                <w:sz w:val="28"/>
                <w:szCs w:val="28"/>
              </w:rPr>
              <w:t xml:space="preserve"> </w:t>
            </w:r>
          </w:p>
          <w:p w14:paraId="323E4B42" w14:textId="77777777" w:rsidR="00724D06" w:rsidRPr="009553DA" w:rsidRDefault="00724D06" w:rsidP="00D54218">
            <w:pPr>
              <w:jc w:val="both"/>
              <w:rPr>
                <w:sz w:val="18"/>
                <w:szCs w:val="18"/>
              </w:rPr>
            </w:pPr>
          </w:p>
        </w:tc>
      </w:tr>
      <w:tr w:rsidR="00724D06" w:rsidRPr="005F185B" w14:paraId="7E273BED" w14:textId="77777777">
        <w:tc>
          <w:tcPr>
            <w:tcW w:w="4000" w:type="dxa"/>
            <w:tcBorders>
              <w:top w:val="nil"/>
              <w:left w:val="nil"/>
              <w:bottom w:val="nil"/>
              <w:right w:val="nil"/>
            </w:tcBorders>
            <w:shd w:val="clear" w:color="auto" w:fill="auto"/>
          </w:tcPr>
          <w:p w14:paraId="387127D7" w14:textId="7260F9A4" w:rsidR="00B713A3" w:rsidRPr="009553DA" w:rsidRDefault="00B2623C" w:rsidP="00B713A3">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AppleScript</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B713A3" w:rsidRPr="009553DA">
              <w:rPr>
                <w:i/>
                <w:sz w:val="28"/>
                <w:szCs w:val="28"/>
                <w:lang w:val="en-US"/>
              </w:rPr>
              <w:t>AppleScript</w:t>
            </w:r>
            <w:r w:rsidR="00B713A3" w:rsidRPr="009553DA">
              <w:rPr>
                <w:sz w:val="28"/>
                <w:szCs w:val="28"/>
                <w:lang w:val="en-US"/>
              </w:rPr>
              <w:t xml:space="preserve"> tili</w:t>
            </w:r>
            <w:r w:rsidR="00117147">
              <w:rPr>
                <w:sz w:val="28"/>
                <w:szCs w:val="28"/>
                <w:lang w:val="en-US"/>
              </w:rPr>
              <w:t xml:space="preserve"> </w:t>
            </w:r>
          </w:p>
          <w:p w14:paraId="68122B69" w14:textId="0218FD7D" w:rsidR="00B2623C" w:rsidRPr="009553DA" w:rsidRDefault="00117147" w:rsidP="00B2623C">
            <w:pPr>
              <w:rPr>
                <w:sz w:val="28"/>
                <w:szCs w:val="28"/>
                <w:lang w:val="en-US"/>
              </w:rPr>
            </w:pPr>
            <w:r>
              <w:rPr>
                <w:sz w:val="28"/>
                <w:szCs w:val="28"/>
                <w:lang w:val="en-US"/>
              </w:rPr>
              <w:t xml:space="preserve"> </w:t>
            </w:r>
            <w:r w:rsidR="00B2623C" w:rsidRPr="009553DA">
              <w:rPr>
                <w:sz w:val="28"/>
                <w:szCs w:val="28"/>
                <w:lang w:val="en-US"/>
              </w:rPr>
              <w:t xml:space="preserve">AppleScript </w:t>
            </w:r>
            <w:r w:rsidR="00B2623C" w:rsidRPr="009553DA">
              <w:rPr>
                <w:sz w:val="28"/>
                <w:szCs w:val="28"/>
              </w:rPr>
              <w:t>тили</w:t>
            </w:r>
            <w:r>
              <w:rPr>
                <w:sz w:val="28"/>
                <w:szCs w:val="28"/>
                <w:lang w:val="en-US"/>
              </w:rPr>
              <w:t xml:space="preserve"> </w:t>
            </w:r>
          </w:p>
          <w:p w14:paraId="1C183FDA" w14:textId="77777777" w:rsidR="00724D06" w:rsidRPr="009553DA" w:rsidRDefault="00B2623C" w:rsidP="00B2623C">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AppleScript</w:t>
            </w:r>
            <w:r w:rsidR="00FD0234" w:rsidRPr="009553DA">
              <w:rPr>
                <w:sz w:val="28"/>
                <w:szCs w:val="28"/>
                <w:lang w:val="en-US"/>
              </w:rPr>
              <w:t xml:space="preserve"> language</w:t>
            </w:r>
          </w:p>
        </w:tc>
        <w:tc>
          <w:tcPr>
            <w:tcW w:w="5828" w:type="dxa"/>
            <w:tcBorders>
              <w:top w:val="nil"/>
              <w:left w:val="nil"/>
              <w:bottom w:val="nil"/>
              <w:right w:val="nil"/>
            </w:tcBorders>
            <w:shd w:val="clear" w:color="auto" w:fill="auto"/>
          </w:tcPr>
          <w:p w14:paraId="69564677" w14:textId="2DE5B3A8" w:rsidR="00B2623C" w:rsidRPr="009553DA" w:rsidRDefault="00724D06" w:rsidP="00D54218">
            <w:pPr>
              <w:jc w:val="both"/>
              <w:rPr>
                <w:sz w:val="28"/>
                <w:szCs w:val="28"/>
              </w:rPr>
            </w:pPr>
            <w:r w:rsidRPr="009553DA">
              <w:rPr>
                <w:sz w:val="28"/>
                <w:szCs w:val="28"/>
              </w:rPr>
              <w:t>Объектно-ориентированный язык для компьютеров Macintosh.</w:t>
            </w:r>
            <w:r w:rsidR="00117147">
              <w:rPr>
                <w:sz w:val="28"/>
                <w:szCs w:val="28"/>
              </w:rPr>
              <w:t xml:space="preserve"> </w:t>
            </w:r>
          </w:p>
          <w:p w14:paraId="2DDA2CE1" w14:textId="77777777" w:rsidR="00B713A3" w:rsidRPr="009553DA" w:rsidRDefault="00B713A3" w:rsidP="00B713A3">
            <w:pPr>
              <w:jc w:val="both"/>
              <w:rPr>
                <w:sz w:val="18"/>
                <w:szCs w:val="18"/>
              </w:rPr>
            </w:pPr>
          </w:p>
          <w:p w14:paraId="25F891ED" w14:textId="6183E958" w:rsidR="00B713A3" w:rsidRPr="009553DA" w:rsidRDefault="00B713A3" w:rsidP="00B713A3">
            <w:pPr>
              <w:jc w:val="both"/>
              <w:rPr>
                <w:sz w:val="28"/>
                <w:szCs w:val="28"/>
                <w:lang w:val="en-US"/>
              </w:rPr>
            </w:pPr>
            <w:r w:rsidRPr="009553DA">
              <w:rPr>
                <w:i/>
                <w:sz w:val="28"/>
                <w:szCs w:val="28"/>
                <w:lang w:val="en-US"/>
              </w:rPr>
              <w:t>Macintosh</w:t>
            </w:r>
            <w:r w:rsidRPr="009553DA">
              <w:rPr>
                <w:sz w:val="28"/>
                <w:szCs w:val="28"/>
                <w:lang w:val="en-US"/>
              </w:rPr>
              <w:t xml:space="preserve"> kompyuterlari uchun m</w:t>
            </w:r>
            <w:r w:rsidR="00E628D2" w:rsidRPr="009553DA">
              <w:rPr>
                <w:sz w:val="28"/>
                <w:szCs w:val="28"/>
                <w:lang w:val="en-US"/>
              </w:rPr>
              <w:t>o‘</w:t>
            </w:r>
            <w:r w:rsidRPr="009553DA">
              <w:rPr>
                <w:sz w:val="28"/>
                <w:szCs w:val="28"/>
                <w:lang w:val="en-US"/>
              </w:rPr>
              <w:t>ljallangan obyektga y</w:t>
            </w:r>
            <w:r w:rsidR="00E628D2" w:rsidRPr="009553DA">
              <w:rPr>
                <w:sz w:val="28"/>
                <w:szCs w:val="28"/>
                <w:lang w:val="en-US"/>
              </w:rPr>
              <w:t>o‘</w:t>
            </w:r>
            <w:r w:rsidRPr="009553DA">
              <w:rPr>
                <w:sz w:val="28"/>
                <w:szCs w:val="28"/>
                <w:lang w:val="en-US"/>
              </w:rPr>
              <w:t>naltirilgan til.</w:t>
            </w:r>
            <w:r w:rsidR="00117147">
              <w:rPr>
                <w:sz w:val="28"/>
                <w:szCs w:val="28"/>
                <w:lang w:val="en-US"/>
              </w:rPr>
              <w:t xml:space="preserve"> </w:t>
            </w:r>
          </w:p>
          <w:p w14:paraId="4C02F0F0" w14:textId="56EEE96E" w:rsidR="00B2623C" w:rsidRPr="009553DA" w:rsidRDefault="00B2623C" w:rsidP="00B713A3">
            <w:pPr>
              <w:jc w:val="both"/>
              <w:rPr>
                <w:sz w:val="18"/>
                <w:szCs w:val="18"/>
                <w:lang w:val="en-US"/>
              </w:rPr>
            </w:pPr>
          </w:p>
          <w:p w14:paraId="22E9CB41" w14:textId="0E9A0140" w:rsidR="00724D06" w:rsidRPr="009553DA" w:rsidRDefault="00724D06" w:rsidP="002B0E61">
            <w:pPr>
              <w:jc w:val="both"/>
              <w:rPr>
                <w:sz w:val="18"/>
                <w:szCs w:val="18"/>
                <w:lang w:val="en-US"/>
              </w:rPr>
            </w:pPr>
            <w:r w:rsidRPr="009553DA">
              <w:rPr>
                <w:sz w:val="28"/>
                <w:szCs w:val="28"/>
                <w:lang w:val="en-US"/>
              </w:rPr>
              <w:t>Macint</w:t>
            </w:r>
            <w:r w:rsidRPr="009553DA">
              <w:rPr>
                <w:sz w:val="28"/>
                <w:szCs w:val="28"/>
              </w:rPr>
              <w:t>о</w:t>
            </w:r>
            <w:r w:rsidRPr="009553DA">
              <w:rPr>
                <w:sz w:val="28"/>
                <w:szCs w:val="28"/>
                <w:lang w:val="en-US"/>
              </w:rPr>
              <w:t xml:space="preserve">sh </w:t>
            </w:r>
            <w:r w:rsidRPr="009553DA">
              <w:rPr>
                <w:sz w:val="28"/>
                <w:szCs w:val="28"/>
              </w:rPr>
              <w:t>компьютерлари</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объектга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тил</w:t>
            </w:r>
            <w:r w:rsidRPr="009553DA">
              <w:rPr>
                <w:sz w:val="28"/>
                <w:szCs w:val="28"/>
                <w:lang w:val="en-US"/>
              </w:rPr>
              <w:t>.</w:t>
            </w:r>
          </w:p>
        </w:tc>
      </w:tr>
      <w:tr w:rsidR="00724D06" w:rsidRPr="009553DA" w14:paraId="7DB4C83D" w14:textId="77777777">
        <w:tc>
          <w:tcPr>
            <w:tcW w:w="4000" w:type="dxa"/>
            <w:tcBorders>
              <w:top w:val="nil"/>
              <w:left w:val="nil"/>
              <w:bottom w:val="nil"/>
              <w:right w:val="nil"/>
            </w:tcBorders>
            <w:shd w:val="clear" w:color="auto" w:fill="auto"/>
          </w:tcPr>
          <w:p w14:paraId="4232DF98" w14:textId="1B9F314D" w:rsidR="00B713A3" w:rsidRPr="009553DA" w:rsidRDefault="00B2623C" w:rsidP="00B713A3">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Arctic</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B713A3" w:rsidRPr="009553DA">
              <w:rPr>
                <w:i/>
                <w:sz w:val="28"/>
                <w:szCs w:val="28"/>
                <w:lang w:val="en-US"/>
              </w:rPr>
              <w:t>Arctic</w:t>
            </w:r>
            <w:r w:rsidR="00B713A3" w:rsidRPr="009553DA">
              <w:rPr>
                <w:sz w:val="28"/>
                <w:szCs w:val="28"/>
                <w:lang w:val="en-US"/>
              </w:rPr>
              <w:t xml:space="preserve"> tili</w:t>
            </w:r>
            <w:r w:rsidR="00117147">
              <w:rPr>
                <w:sz w:val="28"/>
                <w:szCs w:val="28"/>
                <w:lang w:val="en-US"/>
              </w:rPr>
              <w:t xml:space="preserve"> </w:t>
            </w:r>
          </w:p>
          <w:p w14:paraId="34B8A4A9" w14:textId="31CCC2F9" w:rsidR="00B2623C" w:rsidRPr="009553DA" w:rsidRDefault="00117147" w:rsidP="00B2623C">
            <w:pPr>
              <w:rPr>
                <w:sz w:val="28"/>
                <w:szCs w:val="28"/>
                <w:lang w:val="en-US"/>
              </w:rPr>
            </w:pPr>
            <w:r>
              <w:rPr>
                <w:sz w:val="28"/>
                <w:szCs w:val="28"/>
                <w:lang w:val="en-US"/>
              </w:rPr>
              <w:t xml:space="preserve"> </w:t>
            </w:r>
            <w:r w:rsidR="00B2623C" w:rsidRPr="009553DA">
              <w:rPr>
                <w:sz w:val="28"/>
                <w:szCs w:val="28"/>
                <w:lang w:val="en-US"/>
              </w:rPr>
              <w:t xml:space="preserve">Arctic </w:t>
            </w:r>
            <w:r w:rsidR="00B2623C" w:rsidRPr="009553DA">
              <w:rPr>
                <w:sz w:val="28"/>
                <w:szCs w:val="28"/>
              </w:rPr>
              <w:t>тили</w:t>
            </w:r>
            <w:r>
              <w:rPr>
                <w:sz w:val="28"/>
                <w:szCs w:val="28"/>
                <w:lang w:val="en-US"/>
              </w:rPr>
              <w:t xml:space="preserve"> </w:t>
            </w:r>
          </w:p>
          <w:p w14:paraId="2A91A417" w14:textId="77777777" w:rsidR="00724D06" w:rsidRPr="009553DA" w:rsidRDefault="00B2623C" w:rsidP="00B2623C">
            <w:pPr>
              <w:rPr>
                <w:sz w:val="28"/>
                <w:szCs w:val="28"/>
              </w:rPr>
            </w:pPr>
            <w:r w:rsidRPr="009553DA">
              <w:rPr>
                <w:b/>
                <w:sz w:val="28"/>
                <w:szCs w:val="28"/>
                <w:lang w:val="en-US"/>
              </w:rPr>
              <w:t>en</w:t>
            </w:r>
            <w:r w:rsidRPr="009553DA">
              <w:rPr>
                <w:sz w:val="28"/>
                <w:szCs w:val="28"/>
                <w:lang w:val="en-US"/>
              </w:rPr>
              <w:t xml:space="preserve"> - </w:t>
            </w:r>
            <w:r w:rsidR="00724D06" w:rsidRPr="009553DA">
              <w:rPr>
                <w:sz w:val="28"/>
                <w:szCs w:val="28"/>
              </w:rPr>
              <w:t>А</w:t>
            </w:r>
            <w:r w:rsidR="00724D06" w:rsidRPr="009553DA">
              <w:rPr>
                <w:sz w:val="28"/>
                <w:szCs w:val="28"/>
                <w:lang w:val="en-US"/>
              </w:rPr>
              <w:t xml:space="preserve">rctic </w:t>
            </w:r>
            <w:r w:rsidR="00FD0234" w:rsidRPr="009553DA">
              <w:rPr>
                <w:sz w:val="28"/>
                <w:szCs w:val="28"/>
                <w:lang w:val="en-US"/>
              </w:rPr>
              <w:t>language</w:t>
            </w:r>
          </w:p>
        </w:tc>
        <w:tc>
          <w:tcPr>
            <w:tcW w:w="5828" w:type="dxa"/>
            <w:tcBorders>
              <w:top w:val="nil"/>
              <w:left w:val="nil"/>
              <w:bottom w:val="nil"/>
              <w:right w:val="nil"/>
            </w:tcBorders>
            <w:shd w:val="clear" w:color="auto" w:fill="auto"/>
          </w:tcPr>
          <w:p w14:paraId="3050BEC7" w14:textId="12D4B6E9" w:rsidR="00B2623C" w:rsidRPr="009553DA" w:rsidRDefault="00724D06" w:rsidP="00D54218">
            <w:pPr>
              <w:jc w:val="both"/>
              <w:rPr>
                <w:sz w:val="28"/>
                <w:szCs w:val="28"/>
              </w:rPr>
            </w:pPr>
            <w:r w:rsidRPr="009553DA">
              <w:rPr>
                <w:sz w:val="28"/>
                <w:szCs w:val="28"/>
              </w:rPr>
              <w:t>Функциональный язык программирования для синтеза музыки.</w:t>
            </w:r>
            <w:r w:rsidR="00117147">
              <w:rPr>
                <w:sz w:val="28"/>
                <w:szCs w:val="28"/>
              </w:rPr>
              <w:t xml:space="preserve"> </w:t>
            </w:r>
          </w:p>
          <w:p w14:paraId="24B3A984" w14:textId="77777777" w:rsidR="00B713A3" w:rsidRPr="009553DA" w:rsidRDefault="00B713A3" w:rsidP="00B713A3">
            <w:pPr>
              <w:jc w:val="both"/>
              <w:rPr>
                <w:sz w:val="18"/>
                <w:szCs w:val="18"/>
              </w:rPr>
            </w:pPr>
          </w:p>
          <w:p w14:paraId="1B7B02E6" w14:textId="77777777" w:rsidR="00B2623C" w:rsidRPr="009553DA" w:rsidRDefault="00B713A3" w:rsidP="00B713A3">
            <w:pPr>
              <w:jc w:val="both"/>
              <w:rPr>
                <w:sz w:val="28"/>
                <w:szCs w:val="28"/>
                <w:lang w:val="en-US"/>
              </w:rPr>
            </w:pPr>
            <w:r w:rsidRPr="009553DA">
              <w:rPr>
                <w:sz w:val="28"/>
                <w:szCs w:val="28"/>
                <w:lang w:val="en-US"/>
              </w:rPr>
              <w:t>Musiqani sintez qilish uchun m</w:t>
            </w:r>
            <w:r w:rsidR="00E628D2" w:rsidRPr="009553DA">
              <w:rPr>
                <w:sz w:val="28"/>
                <w:szCs w:val="28"/>
                <w:lang w:val="en-US"/>
              </w:rPr>
              <w:t>o‘</w:t>
            </w:r>
            <w:r w:rsidRPr="009553DA">
              <w:rPr>
                <w:sz w:val="28"/>
                <w:szCs w:val="28"/>
                <w:lang w:val="en-US"/>
              </w:rPr>
              <w:t>ljallangan funksional dasturlash tili.</w:t>
            </w:r>
          </w:p>
          <w:p w14:paraId="592AF224" w14:textId="77777777" w:rsidR="00B713A3" w:rsidRPr="009553DA" w:rsidRDefault="00B713A3" w:rsidP="00B713A3">
            <w:pPr>
              <w:jc w:val="both"/>
              <w:rPr>
                <w:sz w:val="18"/>
                <w:szCs w:val="18"/>
                <w:lang w:val="en-US"/>
              </w:rPr>
            </w:pPr>
          </w:p>
          <w:p w14:paraId="6EB3AB05" w14:textId="5033A747" w:rsidR="00724D06" w:rsidRPr="002B0E61" w:rsidRDefault="00724D06" w:rsidP="002B0E61">
            <w:pPr>
              <w:jc w:val="both"/>
              <w:rPr>
                <w:sz w:val="28"/>
                <w:szCs w:val="28"/>
                <w:lang w:val="en-US"/>
              </w:rPr>
            </w:pPr>
            <w:r w:rsidRPr="009553DA">
              <w:rPr>
                <w:sz w:val="28"/>
                <w:szCs w:val="28"/>
              </w:rPr>
              <w:t>Мусиқани синтез қилиш учун мўлжалланган функционал дастурлаш тили.</w:t>
            </w:r>
          </w:p>
        </w:tc>
      </w:tr>
      <w:tr w:rsidR="00724D06" w:rsidRPr="009553DA" w14:paraId="4C0D933D" w14:textId="77777777">
        <w:tc>
          <w:tcPr>
            <w:tcW w:w="4000" w:type="dxa"/>
            <w:tcBorders>
              <w:top w:val="nil"/>
              <w:left w:val="nil"/>
              <w:bottom w:val="nil"/>
              <w:right w:val="nil"/>
            </w:tcBorders>
            <w:shd w:val="clear" w:color="auto" w:fill="auto"/>
          </w:tcPr>
          <w:p w14:paraId="1B72BBE1" w14:textId="036888D9" w:rsidR="00B2623C" w:rsidRPr="009553DA" w:rsidRDefault="00B2623C" w:rsidP="00B2623C">
            <w:pPr>
              <w:rPr>
                <w:sz w:val="28"/>
                <w:szCs w:val="28"/>
              </w:rPr>
            </w:pPr>
            <w:r w:rsidRPr="009553DA">
              <w:rPr>
                <w:b/>
                <w:sz w:val="28"/>
                <w:szCs w:val="28"/>
              </w:rPr>
              <w:t>Я</w:t>
            </w:r>
            <w:r w:rsidR="00724D06" w:rsidRPr="009553DA">
              <w:rPr>
                <w:b/>
                <w:sz w:val="28"/>
                <w:szCs w:val="28"/>
              </w:rPr>
              <w:t xml:space="preserve">зык </w:t>
            </w:r>
            <w:r w:rsidR="00724D06" w:rsidRPr="009553DA">
              <w:rPr>
                <w:b/>
                <w:sz w:val="28"/>
                <w:szCs w:val="28"/>
                <w:lang w:val="en-US"/>
              </w:rPr>
              <w:t>AWK</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AWK</w:t>
            </w:r>
            <w:r w:rsidRPr="009553DA">
              <w:rPr>
                <w:sz w:val="28"/>
                <w:szCs w:val="28"/>
              </w:rPr>
              <w:t xml:space="preserve"> тили</w:t>
            </w:r>
            <w:r w:rsidR="00117147">
              <w:rPr>
                <w:sz w:val="28"/>
                <w:szCs w:val="28"/>
              </w:rPr>
              <w:t xml:space="preserve"> </w:t>
            </w:r>
          </w:p>
          <w:p w14:paraId="1B9E79FC" w14:textId="7A611C21" w:rsidR="00B2623C" w:rsidRPr="009553DA" w:rsidRDefault="00117147" w:rsidP="00B2623C">
            <w:pPr>
              <w:rPr>
                <w:sz w:val="28"/>
                <w:szCs w:val="28"/>
              </w:rPr>
            </w:pPr>
            <w:r>
              <w:rPr>
                <w:sz w:val="28"/>
                <w:szCs w:val="28"/>
              </w:rPr>
              <w:t xml:space="preserve"> </w:t>
            </w:r>
            <w:r w:rsidR="00B2623C" w:rsidRPr="009553DA">
              <w:rPr>
                <w:i/>
                <w:sz w:val="28"/>
                <w:szCs w:val="28"/>
                <w:lang w:val="en-US"/>
              </w:rPr>
              <w:t>AWK</w:t>
            </w:r>
            <w:r w:rsidR="00B2623C" w:rsidRPr="009553DA">
              <w:rPr>
                <w:sz w:val="28"/>
                <w:szCs w:val="28"/>
              </w:rPr>
              <w:t xml:space="preserve"> </w:t>
            </w:r>
            <w:r w:rsidR="00B2623C" w:rsidRPr="009553DA">
              <w:rPr>
                <w:sz w:val="28"/>
                <w:szCs w:val="28"/>
                <w:lang w:val="en-US"/>
              </w:rPr>
              <w:t>tili</w:t>
            </w:r>
            <w:r>
              <w:rPr>
                <w:sz w:val="28"/>
                <w:szCs w:val="28"/>
              </w:rPr>
              <w:t xml:space="preserve"> </w:t>
            </w:r>
          </w:p>
          <w:p w14:paraId="29BA8AD2" w14:textId="77777777" w:rsidR="00724D06" w:rsidRPr="009553DA" w:rsidRDefault="00B2623C" w:rsidP="00B2623C">
            <w:pPr>
              <w:rPr>
                <w:sz w:val="28"/>
                <w:szCs w:val="28"/>
                <w:lang w:val="en-US"/>
              </w:rPr>
            </w:pPr>
            <w:r w:rsidRPr="009553DA">
              <w:rPr>
                <w:b/>
                <w:sz w:val="28"/>
                <w:szCs w:val="28"/>
                <w:lang w:val="en-US"/>
              </w:rPr>
              <w:t>en</w:t>
            </w:r>
            <w:r w:rsidRPr="009553DA">
              <w:rPr>
                <w:sz w:val="28"/>
                <w:szCs w:val="28"/>
                <w:lang w:val="en-US"/>
              </w:rPr>
              <w:t xml:space="preserve"> - </w:t>
            </w:r>
            <w:r w:rsidR="00FD0234" w:rsidRPr="009553DA">
              <w:rPr>
                <w:sz w:val="28"/>
                <w:szCs w:val="28"/>
                <w:lang w:val="en-US"/>
              </w:rPr>
              <w:t>AWK language</w:t>
            </w:r>
          </w:p>
        </w:tc>
        <w:tc>
          <w:tcPr>
            <w:tcW w:w="5828" w:type="dxa"/>
            <w:tcBorders>
              <w:top w:val="nil"/>
              <w:left w:val="nil"/>
              <w:bottom w:val="nil"/>
              <w:right w:val="nil"/>
            </w:tcBorders>
            <w:shd w:val="clear" w:color="auto" w:fill="auto"/>
          </w:tcPr>
          <w:p w14:paraId="746C5EB2" w14:textId="37952DDA" w:rsidR="004E4329" w:rsidRPr="009553DA" w:rsidRDefault="00724D06" w:rsidP="00D54218">
            <w:pPr>
              <w:jc w:val="both"/>
              <w:rPr>
                <w:sz w:val="28"/>
                <w:szCs w:val="28"/>
              </w:rPr>
            </w:pPr>
            <w:r w:rsidRPr="009553DA">
              <w:rPr>
                <w:sz w:val="28"/>
                <w:szCs w:val="28"/>
              </w:rPr>
              <w:t>Язык программирования для UNIX, названн</w:t>
            </w:r>
            <w:r w:rsidR="00D666EA" w:rsidRPr="009553DA">
              <w:rPr>
                <w:sz w:val="28"/>
                <w:szCs w:val="28"/>
              </w:rPr>
              <w:t>ый по именам его авторов (AI V.</w:t>
            </w:r>
            <w:r w:rsidRPr="009553DA">
              <w:rPr>
                <w:sz w:val="28"/>
                <w:szCs w:val="28"/>
              </w:rPr>
              <w:t>Aho,</w:t>
            </w:r>
            <w:r w:rsidR="00D666EA" w:rsidRPr="009553DA">
              <w:rPr>
                <w:sz w:val="28"/>
                <w:szCs w:val="28"/>
              </w:rPr>
              <w:t xml:space="preserve"> Peter J.Weinberger и Brian W.</w:t>
            </w:r>
            <w:r w:rsidRPr="009553DA">
              <w:rPr>
                <w:sz w:val="28"/>
                <w:szCs w:val="28"/>
              </w:rPr>
              <w:t>Kernighan). Основан на синтаксисе языка Си и имеет несколько версий.</w:t>
            </w:r>
            <w:r w:rsidR="00117147">
              <w:rPr>
                <w:sz w:val="28"/>
                <w:szCs w:val="28"/>
              </w:rPr>
              <w:t xml:space="preserve"> </w:t>
            </w:r>
          </w:p>
          <w:p w14:paraId="7C79CCA5" w14:textId="267E164D" w:rsidR="00B713A3" w:rsidRPr="005F185B" w:rsidRDefault="00B713A3" w:rsidP="00B713A3">
            <w:pPr>
              <w:jc w:val="both"/>
              <w:rPr>
                <w:sz w:val="28"/>
                <w:szCs w:val="28"/>
                <w:lang w:val="en-US"/>
              </w:rPr>
            </w:pPr>
          </w:p>
          <w:p w14:paraId="67ACCB0D" w14:textId="14B1DC53" w:rsidR="00B713A3" w:rsidRPr="009553DA" w:rsidRDefault="00B713A3" w:rsidP="00B713A3">
            <w:pPr>
              <w:jc w:val="both"/>
              <w:rPr>
                <w:sz w:val="28"/>
                <w:szCs w:val="28"/>
                <w:lang w:val="en-US"/>
              </w:rPr>
            </w:pPr>
            <w:r w:rsidRPr="009553DA">
              <w:rPr>
                <w:i/>
                <w:sz w:val="28"/>
                <w:szCs w:val="28"/>
                <w:lang w:val="en-US"/>
              </w:rPr>
              <w:t>UNIX</w:t>
            </w:r>
            <w:r w:rsidRPr="005F185B">
              <w:rPr>
                <w:sz w:val="28"/>
                <w:szCs w:val="28"/>
              </w:rPr>
              <w:t xml:space="preserve"> </w:t>
            </w:r>
            <w:r w:rsidRPr="009553DA">
              <w:rPr>
                <w:sz w:val="28"/>
                <w:szCs w:val="28"/>
                <w:lang w:val="en-US"/>
              </w:rPr>
              <w:t>uchun</w:t>
            </w:r>
            <w:r w:rsidRPr="005F185B">
              <w:rPr>
                <w:sz w:val="28"/>
                <w:szCs w:val="28"/>
              </w:rPr>
              <w:t xml:space="preserve"> </w:t>
            </w:r>
            <w:r w:rsidRPr="009553DA">
              <w:rPr>
                <w:sz w:val="28"/>
                <w:szCs w:val="28"/>
                <w:lang w:val="en-US"/>
              </w:rPr>
              <w:t>yaratilgan</w:t>
            </w:r>
            <w:r w:rsidRPr="005F185B">
              <w:rPr>
                <w:sz w:val="28"/>
                <w:szCs w:val="28"/>
              </w:rPr>
              <w:t xml:space="preserve"> </w:t>
            </w:r>
            <w:r w:rsidRPr="009553DA">
              <w:rPr>
                <w:sz w:val="28"/>
                <w:szCs w:val="28"/>
                <w:lang w:val="en-US"/>
              </w:rPr>
              <w:t>dasturlash</w:t>
            </w:r>
            <w:r w:rsidRPr="005F185B">
              <w:rPr>
                <w:sz w:val="28"/>
                <w:szCs w:val="28"/>
              </w:rPr>
              <w:t xml:space="preserve"> </w:t>
            </w:r>
            <w:r w:rsidRPr="009553DA">
              <w:rPr>
                <w:sz w:val="28"/>
                <w:szCs w:val="28"/>
                <w:lang w:val="en-US"/>
              </w:rPr>
              <w:t>tili</w:t>
            </w:r>
            <w:r w:rsidRPr="005F185B">
              <w:rPr>
                <w:sz w:val="28"/>
                <w:szCs w:val="28"/>
              </w:rPr>
              <w:t xml:space="preserve">, </w:t>
            </w:r>
            <w:r w:rsidRPr="009553DA">
              <w:rPr>
                <w:sz w:val="28"/>
                <w:szCs w:val="28"/>
                <w:lang w:val="en-US"/>
              </w:rPr>
              <w:t>uning</w:t>
            </w:r>
            <w:r w:rsidRPr="005F185B">
              <w:rPr>
                <w:sz w:val="28"/>
                <w:szCs w:val="28"/>
              </w:rPr>
              <w:t xml:space="preserve"> </w:t>
            </w:r>
            <w:r w:rsidRPr="009553DA">
              <w:rPr>
                <w:sz w:val="28"/>
                <w:szCs w:val="28"/>
                <w:lang w:val="en-US"/>
              </w:rPr>
              <w:t>mualliflari</w:t>
            </w:r>
            <w:r w:rsidRPr="005F185B">
              <w:rPr>
                <w:sz w:val="28"/>
                <w:szCs w:val="28"/>
              </w:rPr>
              <w:t xml:space="preserve"> </w:t>
            </w:r>
            <w:r w:rsidRPr="005F185B">
              <w:rPr>
                <w:i/>
                <w:sz w:val="28"/>
                <w:szCs w:val="28"/>
              </w:rPr>
              <w:t>(</w:t>
            </w:r>
            <w:r w:rsidRPr="009553DA">
              <w:rPr>
                <w:i/>
                <w:sz w:val="28"/>
                <w:szCs w:val="28"/>
                <w:lang w:val="en-US"/>
              </w:rPr>
              <w:t>AI</w:t>
            </w:r>
            <w:r w:rsidRPr="005F185B">
              <w:rPr>
                <w:i/>
                <w:sz w:val="28"/>
                <w:szCs w:val="28"/>
              </w:rPr>
              <w:t xml:space="preserve"> </w:t>
            </w:r>
            <w:r w:rsidRPr="009553DA">
              <w:rPr>
                <w:i/>
                <w:sz w:val="28"/>
                <w:szCs w:val="28"/>
                <w:lang w:val="en-US"/>
              </w:rPr>
              <w:t>V</w:t>
            </w:r>
            <w:r w:rsidR="00D666EA" w:rsidRPr="005F185B">
              <w:rPr>
                <w:i/>
                <w:sz w:val="28"/>
                <w:szCs w:val="28"/>
              </w:rPr>
              <w:t>.</w:t>
            </w:r>
            <w:r w:rsidRPr="009553DA">
              <w:rPr>
                <w:i/>
                <w:sz w:val="28"/>
                <w:szCs w:val="28"/>
                <w:lang w:val="en-US"/>
              </w:rPr>
              <w:t>Aho</w:t>
            </w:r>
            <w:r w:rsidRPr="005F185B">
              <w:rPr>
                <w:i/>
                <w:sz w:val="28"/>
                <w:szCs w:val="28"/>
              </w:rPr>
              <w:t xml:space="preserve">, </w:t>
            </w:r>
            <w:r w:rsidRPr="009553DA">
              <w:rPr>
                <w:i/>
                <w:sz w:val="28"/>
                <w:szCs w:val="28"/>
                <w:lang w:val="en-US"/>
              </w:rPr>
              <w:t>Peter</w:t>
            </w:r>
            <w:r w:rsidRPr="005F185B">
              <w:rPr>
                <w:i/>
                <w:sz w:val="28"/>
                <w:szCs w:val="28"/>
              </w:rPr>
              <w:t xml:space="preserve"> </w:t>
            </w:r>
            <w:r w:rsidRPr="009553DA">
              <w:rPr>
                <w:i/>
                <w:sz w:val="28"/>
                <w:szCs w:val="28"/>
                <w:lang w:val="en-US"/>
              </w:rPr>
              <w:t>J</w:t>
            </w:r>
            <w:r w:rsidR="00D666EA" w:rsidRPr="005F185B">
              <w:rPr>
                <w:i/>
                <w:sz w:val="28"/>
                <w:szCs w:val="28"/>
              </w:rPr>
              <w:t>.</w:t>
            </w:r>
            <w:r w:rsidRPr="009553DA">
              <w:rPr>
                <w:i/>
                <w:sz w:val="28"/>
                <w:szCs w:val="28"/>
                <w:lang w:val="en-US"/>
              </w:rPr>
              <w:t>Weinberger</w:t>
            </w:r>
            <w:r w:rsidRPr="005F185B">
              <w:rPr>
                <w:i/>
                <w:sz w:val="28"/>
                <w:szCs w:val="28"/>
              </w:rPr>
              <w:t xml:space="preserve"> </w:t>
            </w:r>
            <w:r w:rsidRPr="009553DA">
              <w:rPr>
                <w:i/>
                <w:sz w:val="28"/>
                <w:szCs w:val="28"/>
                <w:lang w:val="en-US"/>
              </w:rPr>
              <w:t>va</w:t>
            </w:r>
            <w:r w:rsidRPr="005F185B">
              <w:rPr>
                <w:i/>
                <w:sz w:val="28"/>
                <w:szCs w:val="28"/>
              </w:rPr>
              <w:t xml:space="preserve"> </w:t>
            </w:r>
            <w:r w:rsidRPr="009553DA">
              <w:rPr>
                <w:i/>
                <w:sz w:val="28"/>
                <w:szCs w:val="28"/>
                <w:lang w:val="en-US"/>
              </w:rPr>
              <w:t>Brian</w:t>
            </w:r>
            <w:r w:rsidRPr="005F185B">
              <w:rPr>
                <w:i/>
                <w:sz w:val="28"/>
                <w:szCs w:val="28"/>
              </w:rPr>
              <w:t xml:space="preserve"> </w:t>
            </w:r>
            <w:r w:rsidRPr="009553DA">
              <w:rPr>
                <w:i/>
                <w:sz w:val="28"/>
                <w:szCs w:val="28"/>
                <w:lang w:val="en-US"/>
              </w:rPr>
              <w:t>W</w:t>
            </w:r>
            <w:r w:rsidR="00D666EA" w:rsidRPr="005F185B">
              <w:rPr>
                <w:i/>
                <w:sz w:val="28"/>
                <w:szCs w:val="28"/>
              </w:rPr>
              <w:t>.</w:t>
            </w:r>
            <w:r w:rsidRPr="009553DA">
              <w:rPr>
                <w:i/>
                <w:sz w:val="28"/>
                <w:szCs w:val="28"/>
                <w:lang w:val="en-US"/>
              </w:rPr>
              <w:t>Kernighan</w:t>
            </w:r>
            <w:r w:rsidRPr="005F185B">
              <w:rPr>
                <w:i/>
                <w:sz w:val="28"/>
                <w:szCs w:val="28"/>
              </w:rPr>
              <w:t>)</w:t>
            </w:r>
            <w:r w:rsidRPr="005F185B">
              <w:rPr>
                <w:sz w:val="28"/>
                <w:szCs w:val="28"/>
              </w:rPr>
              <w:t xml:space="preserve"> </w:t>
            </w:r>
            <w:r w:rsidRPr="009553DA">
              <w:rPr>
                <w:sz w:val="28"/>
                <w:szCs w:val="28"/>
                <w:lang w:val="en-US"/>
              </w:rPr>
              <w:t>nomlaridan</w:t>
            </w:r>
            <w:r w:rsidRPr="005F185B">
              <w:rPr>
                <w:sz w:val="28"/>
                <w:szCs w:val="28"/>
              </w:rPr>
              <w:t xml:space="preserve"> </w:t>
            </w:r>
            <w:r w:rsidRPr="009553DA">
              <w:rPr>
                <w:sz w:val="28"/>
                <w:szCs w:val="28"/>
                <w:lang w:val="en-US"/>
              </w:rPr>
              <w:t>olingan</w:t>
            </w:r>
            <w:r w:rsidRPr="005F185B">
              <w:rPr>
                <w:sz w:val="28"/>
                <w:szCs w:val="28"/>
              </w:rPr>
              <w:t xml:space="preserve">. </w:t>
            </w:r>
            <w:r w:rsidRPr="009553DA">
              <w:rPr>
                <w:sz w:val="28"/>
                <w:szCs w:val="28"/>
                <w:lang w:val="en-US"/>
              </w:rPr>
              <w:t>Si tili sintaksisiga asoslangan b</w:t>
            </w:r>
            <w:r w:rsidR="00E628D2" w:rsidRPr="009553DA">
              <w:rPr>
                <w:sz w:val="28"/>
                <w:szCs w:val="28"/>
                <w:lang w:val="en-US"/>
              </w:rPr>
              <w:t>o‘</w:t>
            </w:r>
            <w:r w:rsidRPr="009553DA">
              <w:rPr>
                <w:sz w:val="28"/>
                <w:szCs w:val="28"/>
                <w:lang w:val="en-US"/>
              </w:rPr>
              <w:t>lib, bir nechta versiyasi mavjud.</w:t>
            </w:r>
            <w:r w:rsidR="00117147">
              <w:rPr>
                <w:sz w:val="28"/>
                <w:szCs w:val="28"/>
                <w:lang w:val="en-US"/>
              </w:rPr>
              <w:t xml:space="preserve"> </w:t>
            </w:r>
          </w:p>
          <w:p w14:paraId="6AF6AE53" w14:textId="77777777" w:rsidR="00B713A3" w:rsidRPr="009553DA" w:rsidRDefault="00B713A3" w:rsidP="00B713A3">
            <w:pPr>
              <w:jc w:val="both"/>
              <w:rPr>
                <w:sz w:val="28"/>
                <w:szCs w:val="28"/>
                <w:lang w:val="en-US"/>
              </w:rPr>
            </w:pPr>
          </w:p>
          <w:p w14:paraId="148AA8FB" w14:textId="431C7666" w:rsidR="00B2623C" w:rsidRPr="009553DA" w:rsidRDefault="00724D06" w:rsidP="00B713A3">
            <w:pPr>
              <w:jc w:val="both"/>
              <w:rPr>
                <w:sz w:val="28"/>
                <w:szCs w:val="28"/>
                <w:lang w:val="en-US"/>
              </w:rPr>
            </w:pPr>
            <w:r w:rsidRPr="009553DA">
              <w:rPr>
                <w:sz w:val="28"/>
                <w:szCs w:val="28"/>
                <w:lang w:val="en-US"/>
              </w:rPr>
              <w:t xml:space="preserve">UNIX </w:t>
            </w:r>
            <w:r w:rsidRPr="009553DA">
              <w:rPr>
                <w:sz w:val="28"/>
                <w:szCs w:val="28"/>
              </w:rPr>
              <w:t>учун</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унинг</w:t>
            </w:r>
            <w:r w:rsidRPr="009553DA">
              <w:rPr>
                <w:sz w:val="28"/>
                <w:szCs w:val="28"/>
                <w:lang w:val="en-US"/>
              </w:rPr>
              <w:t xml:space="preserve"> </w:t>
            </w:r>
            <w:r w:rsidRPr="009553DA">
              <w:rPr>
                <w:sz w:val="28"/>
                <w:szCs w:val="28"/>
              </w:rPr>
              <w:t>муаллифлари</w:t>
            </w:r>
            <w:r w:rsidR="00D666EA" w:rsidRPr="009553DA">
              <w:rPr>
                <w:sz w:val="28"/>
                <w:szCs w:val="28"/>
                <w:lang w:val="en-US"/>
              </w:rPr>
              <w:t xml:space="preserve"> (AI V.</w:t>
            </w:r>
            <w:r w:rsidRPr="009553DA">
              <w:rPr>
                <w:sz w:val="28"/>
                <w:szCs w:val="28"/>
                <w:lang w:val="en-US"/>
              </w:rPr>
              <w:t>Ah</w:t>
            </w:r>
            <w:r w:rsidRPr="009553DA">
              <w:rPr>
                <w:sz w:val="28"/>
                <w:szCs w:val="28"/>
              </w:rPr>
              <w:t>о</w:t>
            </w:r>
            <w:r w:rsidR="00D666EA" w:rsidRPr="009553DA">
              <w:rPr>
                <w:sz w:val="28"/>
                <w:szCs w:val="28"/>
                <w:lang w:val="en-US"/>
              </w:rPr>
              <w:t>, Peter J.</w:t>
            </w:r>
            <w:r w:rsidRPr="009553DA">
              <w:rPr>
                <w:sz w:val="28"/>
                <w:szCs w:val="28"/>
                <w:lang w:val="en-US"/>
              </w:rPr>
              <w:t xml:space="preserve">Weinberger </w:t>
            </w:r>
            <w:r w:rsidRPr="009553DA">
              <w:rPr>
                <w:sz w:val="28"/>
                <w:szCs w:val="28"/>
              </w:rPr>
              <w:t>ва</w:t>
            </w:r>
            <w:r w:rsidR="00D666EA" w:rsidRPr="009553DA">
              <w:rPr>
                <w:sz w:val="28"/>
                <w:szCs w:val="28"/>
                <w:lang w:val="en-US"/>
              </w:rPr>
              <w:t xml:space="preserve"> Brian W.</w:t>
            </w:r>
            <w:r w:rsidRPr="009553DA">
              <w:rPr>
                <w:sz w:val="28"/>
                <w:szCs w:val="28"/>
                <w:lang w:val="en-US"/>
              </w:rPr>
              <w:t xml:space="preserve">Kernighan) </w:t>
            </w:r>
            <w:r w:rsidRPr="009553DA">
              <w:rPr>
                <w:sz w:val="28"/>
                <w:szCs w:val="28"/>
              </w:rPr>
              <w:t>номларидан</w:t>
            </w:r>
            <w:r w:rsidRPr="009553DA">
              <w:rPr>
                <w:sz w:val="28"/>
                <w:szCs w:val="28"/>
                <w:lang w:val="en-US"/>
              </w:rPr>
              <w:t xml:space="preserve"> </w:t>
            </w:r>
            <w:r w:rsidRPr="009553DA">
              <w:rPr>
                <w:sz w:val="28"/>
                <w:szCs w:val="28"/>
              </w:rPr>
              <w:t>олинган</w:t>
            </w:r>
            <w:r w:rsidRPr="009553DA">
              <w:rPr>
                <w:sz w:val="28"/>
                <w:szCs w:val="28"/>
                <w:lang w:val="en-US"/>
              </w:rPr>
              <w:t xml:space="preserve">. </w:t>
            </w:r>
            <w:r w:rsidRPr="009553DA">
              <w:rPr>
                <w:sz w:val="28"/>
                <w:szCs w:val="28"/>
              </w:rPr>
              <w:t>Си</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синтаксисига</w:t>
            </w:r>
            <w:r w:rsidRPr="009553DA">
              <w:rPr>
                <w:sz w:val="28"/>
                <w:szCs w:val="28"/>
                <w:lang w:val="en-US"/>
              </w:rPr>
              <w:t xml:space="preserve"> </w:t>
            </w:r>
            <w:r w:rsidRPr="009553DA">
              <w:rPr>
                <w:sz w:val="28"/>
                <w:szCs w:val="28"/>
              </w:rPr>
              <w:t>асосланган</w:t>
            </w:r>
            <w:r w:rsidRPr="009553DA">
              <w:rPr>
                <w:sz w:val="28"/>
                <w:szCs w:val="28"/>
                <w:lang w:val="en-US"/>
              </w:rPr>
              <w:t xml:space="preserve"> </w:t>
            </w:r>
            <w:r w:rsidRPr="009553DA">
              <w:rPr>
                <w:sz w:val="28"/>
                <w:szCs w:val="28"/>
              </w:rPr>
              <w:t>бўлиб</w:t>
            </w:r>
            <w:r w:rsidRPr="009553DA">
              <w:rPr>
                <w:sz w:val="28"/>
                <w:szCs w:val="28"/>
                <w:lang w:val="en-US"/>
              </w:rPr>
              <w:t xml:space="preserve">, </w:t>
            </w:r>
            <w:r w:rsidRPr="009553DA">
              <w:rPr>
                <w:sz w:val="28"/>
                <w:szCs w:val="28"/>
              </w:rPr>
              <w:t>бир</w:t>
            </w:r>
            <w:r w:rsidRPr="009553DA">
              <w:rPr>
                <w:sz w:val="28"/>
                <w:szCs w:val="28"/>
                <w:lang w:val="en-US"/>
              </w:rPr>
              <w:t xml:space="preserve"> </w:t>
            </w:r>
            <w:r w:rsidRPr="009553DA">
              <w:rPr>
                <w:sz w:val="28"/>
                <w:szCs w:val="28"/>
              </w:rPr>
              <w:t>нечта</w:t>
            </w:r>
            <w:r w:rsidRPr="009553DA">
              <w:rPr>
                <w:sz w:val="28"/>
                <w:szCs w:val="28"/>
                <w:lang w:val="en-US"/>
              </w:rPr>
              <w:t xml:space="preserve"> </w:t>
            </w:r>
            <w:r w:rsidRPr="009553DA">
              <w:rPr>
                <w:sz w:val="28"/>
                <w:szCs w:val="28"/>
              </w:rPr>
              <w:t>версияси</w:t>
            </w:r>
            <w:r w:rsidRPr="009553DA">
              <w:rPr>
                <w:sz w:val="28"/>
                <w:szCs w:val="28"/>
                <w:lang w:val="en-US"/>
              </w:rPr>
              <w:t xml:space="preserve"> </w:t>
            </w:r>
            <w:r w:rsidRPr="009553DA">
              <w:rPr>
                <w:sz w:val="28"/>
                <w:szCs w:val="28"/>
              </w:rPr>
              <w:t>мавжуд</w:t>
            </w:r>
            <w:r w:rsidRPr="009553DA">
              <w:rPr>
                <w:sz w:val="28"/>
                <w:szCs w:val="28"/>
                <w:lang w:val="en-US"/>
              </w:rPr>
              <w:t>.</w:t>
            </w:r>
            <w:r w:rsidR="00117147">
              <w:rPr>
                <w:sz w:val="28"/>
                <w:szCs w:val="28"/>
                <w:lang w:val="en-US"/>
              </w:rPr>
              <w:t xml:space="preserve"> </w:t>
            </w:r>
          </w:p>
          <w:p w14:paraId="26815E5B" w14:textId="77777777" w:rsidR="00724D06" w:rsidRPr="009553DA" w:rsidRDefault="00724D06" w:rsidP="00D54218">
            <w:pPr>
              <w:jc w:val="both"/>
              <w:rPr>
                <w:sz w:val="28"/>
                <w:szCs w:val="28"/>
                <w:lang w:val="en-US"/>
              </w:rPr>
            </w:pPr>
          </w:p>
        </w:tc>
      </w:tr>
      <w:tr w:rsidR="00724D06" w:rsidRPr="009553DA" w14:paraId="217FC2E4" w14:textId="77777777">
        <w:tc>
          <w:tcPr>
            <w:tcW w:w="4000" w:type="dxa"/>
            <w:tcBorders>
              <w:top w:val="nil"/>
              <w:left w:val="nil"/>
              <w:bottom w:val="nil"/>
              <w:right w:val="nil"/>
            </w:tcBorders>
            <w:shd w:val="clear" w:color="auto" w:fill="auto"/>
          </w:tcPr>
          <w:p w14:paraId="3FD65E42" w14:textId="3DF8C255" w:rsidR="00EF4156" w:rsidRPr="009553DA" w:rsidRDefault="00B2623C" w:rsidP="00EF4156">
            <w:pPr>
              <w:rPr>
                <w:sz w:val="28"/>
                <w:szCs w:val="28"/>
              </w:rPr>
            </w:pPr>
            <w:r w:rsidRPr="009553DA">
              <w:rPr>
                <w:b/>
                <w:sz w:val="28"/>
                <w:szCs w:val="28"/>
              </w:rPr>
              <w:lastRenderedPageBreak/>
              <w:t>Я</w:t>
            </w:r>
            <w:r w:rsidR="00724D06" w:rsidRPr="009553DA">
              <w:rPr>
                <w:b/>
                <w:sz w:val="28"/>
                <w:szCs w:val="28"/>
              </w:rPr>
              <w:t xml:space="preserve">зык </w:t>
            </w:r>
            <w:r w:rsidR="00724D06" w:rsidRPr="009553DA">
              <w:rPr>
                <w:b/>
                <w:sz w:val="28"/>
                <w:szCs w:val="28"/>
                <w:lang w:val="en-US"/>
              </w:rPr>
              <w:t>DCL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EF4156" w:rsidRPr="009553DA">
              <w:rPr>
                <w:i/>
                <w:sz w:val="28"/>
                <w:szCs w:val="28"/>
                <w:lang w:val="en-US"/>
              </w:rPr>
              <w:t>DCL</w:t>
            </w:r>
            <w:r w:rsidR="00EF4156" w:rsidRPr="009553DA">
              <w:rPr>
                <w:i/>
                <w:sz w:val="28"/>
                <w:szCs w:val="28"/>
              </w:rPr>
              <w:t xml:space="preserve"> </w:t>
            </w:r>
            <w:r w:rsidR="00EF4156" w:rsidRPr="009553DA">
              <w:rPr>
                <w:sz w:val="28"/>
                <w:szCs w:val="28"/>
                <w:lang w:val="en-US"/>
              </w:rPr>
              <w:t>tili</w:t>
            </w:r>
            <w:r w:rsidR="00117147">
              <w:rPr>
                <w:sz w:val="28"/>
                <w:szCs w:val="28"/>
              </w:rPr>
              <w:t xml:space="preserve"> </w:t>
            </w:r>
          </w:p>
          <w:p w14:paraId="1DEACE50" w14:textId="3AC3CBF2" w:rsidR="00B2623C" w:rsidRPr="009553DA" w:rsidRDefault="00117147" w:rsidP="00B2623C">
            <w:pPr>
              <w:rPr>
                <w:sz w:val="28"/>
                <w:szCs w:val="28"/>
              </w:rPr>
            </w:pPr>
            <w:r>
              <w:rPr>
                <w:sz w:val="28"/>
                <w:szCs w:val="28"/>
              </w:rPr>
              <w:t xml:space="preserve"> </w:t>
            </w:r>
            <w:r w:rsidR="00B2623C" w:rsidRPr="009553DA">
              <w:rPr>
                <w:sz w:val="28"/>
                <w:szCs w:val="28"/>
                <w:lang w:val="en-US"/>
              </w:rPr>
              <w:t>DCL</w:t>
            </w:r>
            <w:r w:rsidR="00B2623C" w:rsidRPr="009553DA">
              <w:rPr>
                <w:sz w:val="28"/>
                <w:szCs w:val="28"/>
              </w:rPr>
              <w:t xml:space="preserve"> тили</w:t>
            </w:r>
            <w:r>
              <w:rPr>
                <w:sz w:val="28"/>
                <w:szCs w:val="28"/>
              </w:rPr>
              <w:t xml:space="preserve"> </w:t>
            </w:r>
          </w:p>
          <w:p w14:paraId="53F99FB7" w14:textId="77777777" w:rsidR="00724D06" w:rsidRPr="009553DA" w:rsidRDefault="00B2623C" w:rsidP="00B2623C">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digital control language (DCL)</w:t>
            </w:r>
          </w:p>
        </w:tc>
        <w:tc>
          <w:tcPr>
            <w:tcW w:w="5828" w:type="dxa"/>
            <w:tcBorders>
              <w:top w:val="nil"/>
              <w:left w:val="nil"/>
              <w:bottom w:val="nil"/>
              <w:right w:val="nil"/>
            </w:tcBorders>
            <w:shd w:val="clear" w:color="auto" w:fill="auto"/>
          </w:tcPr>
          <w:p w14:paraId="2A71025A" w14:textId="4E8CC5A4" w:rsidR="00B2623C" w:rsidRPr="009553DA" w:rsidRDefault="00724D06" w:rsidP="00D54218">
            <w:pPr>
              <w:jc w:val="both"/>
              <w:rPr>
                <w:sz w:val="28"/>
                <w:szCs w:val="28"/>
              </w:rPr>
            </w:pPr>
            <w:r w:rsidRPr="009553DA">
              <w:rPr>
                <w:sz w:val="28"/>
                <w:szCs w:val="28"/>
              </w:rPr>
              <w:t>Стандартный командный язык в операционных системах VMS</w:t>
            </w:r>
            <w:r w:rsidR="00117147">
              <w:rPr>
                <w:sz w:val="28"/>
                <w:szCs w:val="28"/>
              </w:rPr>
              <w:t xml:space="preserve"> </w:t>
            </w:r>
            <w:r w:rsidRPr="009553DA">
              <w:rPr>
                <w:sz w:val="28"/>
                <w:szCs w:val="28"/>
              </w:rPr>
              <w:t>на компьютерах VAX корпорации Digital.</w:t>
            </w:r>
            <w:r w:rsidR="00117147">
              <w:rPr>
                <w:sz w:val="28"/>
                <w:szCs w:val="28"/>
              </w:rPr>
              <w:t xml:space="preserve"> </w:t>
            </w:r>
          </w:p>
          <w:p w14:paraId="4C740C7D" w14:textId="77777777" w:rsidR="00EF4156" w:rsidRPr="009553DA" w:rsidRDefault="00EF4156" w:rsidP="00EF4156">
            <w:pPr>
              <w:jc w:val="both"/>
              <w:rPr>
                <w:sz w:val="18"/>
                <w:szCs w:val="18"/>
              </w:rPr>
            </w:pPr>
          </w:p>
          <w:p w14:paraId="1B0FF06D" w14:textId="77777777" w:rsidR="00B2623C" w:rsidRPr="009553DA" w:rsidRDefault="00EF4156" w:rsidP="00EF4156">
            <w:pPr>
              <w:jc w:val="both"/>
              <w:rPr>
                <w:sz w:val="28"/>
                <w:szCs w:val="28"/>
                <w:lang w:val="en-US"/>
              </w:rPr>
            </w:pPr>
            <w:r w:rsidRPr="009553DA">
              <w:rPr>
                <w:i/>
                <w:sz w:val="28"/>
                <w:szCs w:val="28"/>
                <w:lang w:val="en-US"/>
              </w:rPr>
              <w:t>Digital</w:t>
            </w:r>
            <w:r w:rsidRPr="009553DA">
              <w:rPr>
                <w:sz w:val="28"/>
                <w:szCs w:val="28"/>
                <w:lang w:val="en-US"/>
              </w:rPr>
              <w:t xml:space="preserve"> korporatsiyasi </w:t>
            </w:r>
            <w:r w:rsidRPr="009553DA">
              <w:rPr>
                <w:i/>
                <w:sz w:val="28"/>
                <w:szCs w:val="28"/>
                <w:lang w:val="en-US"/>
              </w:rPr>
              <w:t>VAX</w:t>
            </w:r>
            <w:r w:rsidRPr="009553DA">
              <w:rPr>
                <w:sz w:val="28"/>
                <w:szCs w:val="28"/>
                <w:lang w:val="en-US"/>
              </w:rPr>
              <w:t xml:space="preserve"> kompyuterlaridagi </w:t>
            </w:r>
            <w:r w:rsidRPr="009553DA">
              <w:rPr>
                <w:i/>
                <w:sz w:val="28"/>
                <w:szCs w:val="28"/>
                <w:lang w:val="en-US"/>
              </w:rPr>
              <w:t>VMS</w:t>
            </w:r>
            <w:r w:rsidRPr="009553DA">
              <w:rPr>
                <w:sz w:val="28"/>
                <w:szCs w:val="28"/>
                <w:lang w:val="en-US"/>
              </w:rPr>
              <w:t xml:space="preserve"> operatsion tizimlaridagi standart komanda tili.</w:t>
            </w:r>
          </w:p>
          <w:p w14:paraId="4D875758" w14:textId="77777777" w:rsidR="00EF4156" w:rsidRPr="009553DA" w:rsidRDefault="00EF4156" w:rsidP="00EF4156">
            <w:pPr>
              <w:jc w:val="both"/>
              <w:rPr>
                <w:sz w:val="18"/>
                <w:szCs w:val="18"/>
                <w:lang w:val="en-US"/>
              </w:rPr>
            </w:pPr>
          </w:p>
          <w:p w14:paraId="5C2EAB53" w14:textId="44448CBB" w:rsidR="00B2623C" w:rsidRPr="009553DA" w:rsidRDefault="00724D06" w:rsidP="00D54218">
            <w:pPr>
              <w:jc w:val="both"/>
              <w:rPr>
                <w:sz w:val="28"/>
                <w:szCs w:val="28"/>
              </w:rPr>
            </w:pPr>
            <w:r w:rsidRPr="009553DA">
              <w:rPr>
                <w:sz w:val="28"/>
                <w:szCs w:val="28"/>
              </w:rPr>
              <w:t>Digital корпорацияси VAX компьютерлари</w:t>
            </w:r>
            <w:r w:rsidR="00C33288" w:rsidRPr="009553DA">
              <w:rPr>
                <w:sz w:val="28"/>
                <w:szCs w:val="28"/>
              </w:rPr>
              <w:t>-</w:t>
            </w:r>
            <w:r w:rsidRPr="009553DA">
              <w:rPr>
                <w:sz w:val="28"/>
                <w:szCs w:val="28"/>
              </w:rPr>
              <w:t>даги VMS операцион тизимларидаги стандарт команда тили.</w:t>
            </w:r>
            <w:r w:rsidR="00117147">
              <w:rPr>
                <w:sz w:val="28"/>
                <w:szCs w:val="28"/>
              </w:rPr>
              <w:t xml:space="preserve"> </w:t>
            </w:r>
          </w:p>
          <w:p w14:paraId="056F7FA0" w14:textId="77777777" w:rsidR="00724D06" w:rsidRPr="009553DA" w:rsidRDefault="00724D06" w:rsidP="00D54218">
            <w:pPr>
              <w:jc w:val="both"/>
              <w:rPr>
                <w:sz w:val="28"/>
                <w:szCs w:val="28"/>
              </w:rPr>
            </w:pPr>
          </w:p>
        </w:tc>
      </w:tr>
      <w:tr w:rsidR="00724D06" w:rsidRPr="005F185B" w14:paraId="02ADC514" w14:textId="77777777">
        <w:tc>
          <w:tcPr>
            <w:tcW w:w="4000" w:type="dxa"/>
            <w:tcBorders>
              <w:top w:val="nil"/>
              <w:left w:val="nil"/>
              <w:bottom w:val="nil"/>
              <w:right w:val="nil"/>
            </w:tcBorders>
            <w:shd w:val="clear" w:color="auto" w:fill="auto"/>
          </w:tcPr>
          <w:p w14:paraId="3D646D49" w14:textId="1E815684" w:rsidR="00EF4156" w:rsidRPr="005F185B" w:rsidRDefault="00B2623C" w:rsidP="00724D06">
            <w:pPr>
              <w:rPr>
                <w:sz w:val="28"/>
                <w:szCs w:val="28"/>
                <w:lang w:val="en-US"/>
              </w:rPr>
            </w:pPr>
            <w:r w:rsidRPr="009553DA">
              <w:rPr>
                <w:b/>
                <w:sz w:val="28"/>
                <w:szCs w:val="28"/>
              </w:rPr>
              <w:t>Я</w:t>
            </w:r>
            <w:r w:rsidR="00724D06" w:rsidRPr="009553DA">
              <w:rPr>
                <w:b/>
                <w:sz w:val="28"/>
                <w:szCs w:val="28"/>
              </w:rPr>
              <w:t>зык</w:t>
            </w:r>
            <w:r w:rsidR="00724D06" w:rsidRPr="005F185B">
              <w:rPr>
                <w:b/>
                <w:sz w:val="28"/>
                <w:szCs w:val="28"/>
                <w:lang w:val="en-US"/>
              </w:rPr>
              <w:t xml:space="preserve"> </w:t>
            </w:r>
            <w:r w:rsidR="00724D06" w:rsidRPr="009553DA">
              <w:rPr>
                <w:b/>
                <w:sz w:val="28"/>
                <w:szCs w:val="28"/>
                <w:lang w:val="en-US"/>
              </w:rPr>
              <w:t>Eiffel</w:t>
            </w:r>
            <w:r w:rsidR="00117147" w:rsidRPr="005F185B">
              <w:rPr>
                <w:b/>
                <w:sz w:val="28"/>
                <w:szCs w:val="28"/>
                <w:lang w:val="en-US"/>
              </w:rPr>
              <w:t xml:space="preserve"> </w:t>
            </w:r>
            <w:r w:rsidR="00587428" w:rsidRPr="009553DA">
              <w:rPr>
                <w:b/>
                <w:bCs/>
                <w:sz w:val="28"/>
                <w:szCs w:val="28"/>
                <w:lang w:val="en-US"/>
              </w:rPr>
              <w:t>uz</w:t>
            </w:r>
            <w:r w:rsidR="00587428" w:rsidRPr="005F185B">
              <w:rPr>
                <w:bCs/>
                <w:sz w:val="28"/>
                <w:szCs w:val="28"/>
                <w:lang w:val="en-US"/>
              </w:rPr>
              <w:t xml:space="preserve"> -</w:t>
            </w:r>
            <w:r w:rsidR="00587428" w:rsidRPr="005F185B">
              <w:rPr>
                <w:sz w:val="28"/>
                <w:szCs w:val="28"/>
                <w:lang w:val="en-US"/>
              </w:rPr>
              <w:t xml:space="preserve"> </w:t>
            </w:r>
            <w:r w:rsidR="00EF4156" w:rsidRPr="009553DA">
              <w:rPr>
                <w:i/>
                <w:sz w:val="28"/>
                <w:szCs w:val="28"/>
                <w:lang w:val="en-US"/>
              </w:rPr>
              <w:t>Eiffel</w:t>
            </w:r>
            <w:r w:rsidR="00EF4156" w:rsidRPr="005F185B">
              <w:rPr>
                <w:sz w:val="28"/>
                <w:szCs w:val="28"/>
                <w:lang w:val="en-US"/>
              </w:rPr>
              <w:t xml:space="preserve"> </w:t>
            </w:r>
            <w:r w:rsidR="00EF4156" w:rsidRPr="009553DA">
              <w:rPr>
                <w:sz w:val="28"/>
                <w:szCs w:val="28"/>
                <w:lang w:val="en-US"/>
              </w:rPr>
              <w:t>tili</w:t>
            </w:r>
            <w:r w:rsidR="00117147" w:rsidRPr="005F185B">
              <w:rPr>
                <w:sz w:val="28"/>
                <w:szCs w:val="28"/>
                <w:lang w:val="en-US"/>
              </w:rPr>
              <w:t xml:space="preserve"> </w:t>
            </w:r>
          </w:p>
          <w:p w14:paraId="50C155CC" w14:textId="6A9858EA" w:rsidR="00724D06" w:rsidRPr="009553DA" w:rsidRDefault="00117147" w:rsidP="00724D06">
            <w:pPr>
              <w:rPr>
                <w:sz w:val="28"/>
                <w:szCs w:val="28"/>
                <w:lang w:val="en-US"/>
              </w:rPr>
            </w:pPr>
            <w:r>
              <w:rPr>
                <w:sz w:val="28"/>
                <w:szCs w:val="28"/>
                <w:lang w:val="en-US"/>
              </w:rPr>
              <w:t xml:space="preserve"> </w:t>
            </w:r>
            <w:r w:rsidR="00724D06" w:rsidRPr="009553DA">
              <w:rPr>
                <w:sz w:val="28"/>
                <w:szCs w:val="28"/>
                <w:lang w:val="en-US"/>
              </w:rPr>
              <w:t xml:space="preserve">Eiffel </w:t>
            </w:r>
            <w:r w:rsidR="00724D06" w:rsidRPr="009553DA">
              <w:rPr>
                <w:sz w:val="28"/>
                <w:szCs w:val="28"/>
              </w:rPr>
              <w:t>тили</w:t>
            </w:r>
            <w:r>
              <w:rPr>
                <w:sz w:val="28"/>
                <w:szCs w:val="28"/>
                <w:lang w:val="en-US"/>
              </w:rPr>
              <w:t xml:space="preserve"> </w:t>
            </w:r>
            <w:r w:rsidR="00587428" w:rsidRPr="009553DA">
              <w:rPr>
                <w:b/>
                <w:sz w:val="28"/>
                <w:szCs w:val="28"/>
                <w:lang w:val="en-US"/>
              </w:rPr>
              <w:t>en</w:t>
            </w:r>
            <w:r w:rsidR="00587428" w:rsidRPr="009553DA">
              <w:rPr>
                <w:sz w:val="28"/>
                <w:szCs w:val="28"/>
                <w:lang w:val="en-US"/>
              </w:rPr>
              <w:t xml:space="preserve"> - </w:t>
            </w:r>
            <w:r w:rsidR="007209D7" w:rsidRPr="009553DA">
              <w:rPr>
                <w:sz w:val="28"/>
                <w:szCs w:val="28"/>
                <w:lang w:val="en-US"/>
              </w:rPr>
              <w:t>E</w:t>
            </w:r>
            <w:r w:rsidR="00724D06" w:rsidRPr="009553DA">
              <w:rPr>
                <w:sz w:val="28"/>
                <w:szCs w:val="28"/>
                <w:lang w:val="en-US"/>
              </w:rPr>
              <w:t>iffel</w:t>
            </w:r>
            <w:r w:rsidR="007209D7" w:rsidRPr="009553DA">
              <w:rPr>
                <w:sz w:val="28"/>
                <w:szCs w:val="28"/>
                <w:lang w:val="en-US"/>
              </w:rPr>
              <w:t xml:space="preserve"> language</w:t>
            </w:r>
          </w:p>
        </w:tc>
        <w:tc>
          <w:tcPr>
            <w:tcW w:w="5828" w:type="dxa"/>
            <w:tcBorders>
              <w:top w:val="nil"/>
              <w:left w:val="nil"/>
              <w:bottom w:val="nil"/>
              <w:right w:val="nil"/>
            </w:tcBorders>
            <w:shd w:val="clear" w:color="auto" w:fill="auto"/>
          </w:tcPr>
          <w:p w14:paraId="24054981" w14:textId="23D3A045" w:rsidR="00B2623C" w:rsidRPr="009553DA" w:rsidRDefault="00724D06" w:rsidP="00D54218">
            <w:pPr>
              <w:jc w:val="both"/>
              <w:rPr>
                <w:sz w:val="28"/>
                <w:szCs w:val="28"/>
              </w:rPr>
            </w:pPr>
            <w:r w:rsidRPr="009553DA">
              <w:rPr>
                <w:sz w:val="28"/>
                <w:szCs w:val="28"/>
              </w:rPr>
              <w:t xml:space="preserve">Объектно-ориентированный язык программирования, разработанный Бертраном Майером в </w:t>
            </w:r>
            <w:smartTag w:uri="urn:schemas-microsoft-com:office:smarttags" w:element="metricconverter">
              <w:smartTagPr>
                <w:attr w:name="ProductID" w:val="1985 г"/>
              </w:smartTagPr>
              <w:r w:rsidRPr="009553DA">
                <w:rPr>
                  <w:sz w:val="28"/>
                  <w:szCs w:val="28"/>
                </w:rPr>
                <w:t>1985 г</w:t>
              </w:r>
            </w:smartTag>
            <w:r w:rsidRPr="009553DA">
              <w:rPr>
                <w:sz w:val="28"/>
                <w:szCs w:val="28"/>
              </w:rPr>
              <w:t>.</w:t>
            </w:r>
            <w:r w:rsidR="00117147">
              <w:rPr>
                <w:sz w:val="28"/>
                <w:szCs w:val="28"/>
              </w:rPr>
              <w:t xml:space="preserve"> </w:t>
            </w:r>
          </w:p>
          <w:p w14:paraId="79E19DE5" w14:textId="77777777" w:rsidR="00EF4156" w:rsidRPr="009553DA" w:rsidRDefault="00EF4156" w:rsidP="00EF4156">
            <w:pPr>
              <w:jc w:val="both"/>
              <w:rPr>
                <w:sz w:val="18"/>
                <w:szCs w:val="18"/>
              </w:rPr>
            </w:pPr>
          </w:p>
          <w:p w14:paraId="5F7357B2" w14:textId="77777777" w:rsidR="00B2623C" w:rsidRPr="009553DA" w:rsidRDefault="00EF4156" w:rsidP="00EF4156">
            <w:pPr>
              <w:jc w:val="both"/>
              <w:rPr>
                <w:sz w:val="28"/>
                <w:szCs w:val="28"/>
                <w:lang w:val="en-US"/>
              </w:rPr>
            </w:pPr>
            <w:r w:rsidRPr="009553DA">
              <w:rPr>
                <w:sz w:val="28"/>
                <w:szCs w:val="28"/>
                <w:lang w:val="en-US"/>
              </w:rPr>
              <w:t>Obyektga y</w:t>
            </w:r>
            <w:r w:rsidR="00E628D2" w:rsidRPr="009553DA">
              <w:rPr>
                <w:sz w:val="28"/>
                <w:szCs w:val="28"/>
                <w:lang w:val="en-US"/>
              </w:rPr>
              <w:t>o‘</w:t>
            </w:r>
            <w:r w:rsidRPr="009553DA">
              <w:rPr>
                <w:sz w:val="28"/>
                <w:szCs w:val="28"/>
                <w:lang w:val="en-US"/>
              </w:rPr>
              <w:t xml:space="preserve">naltirilgan dasturlash til </w:t>
            </w:r>
            <w:r w:rsidRPr="009553DA">
              <w:rPr>
                <w:i/>
                <w:sz w:val="28"/>
                <w:szCs w:val="28"/>
                <w:lang w:val="en-US"/>
              </w:rPr>
              <w:t>Bertron Mayer</w:t>
            </w:r>
            <w:r w:rsidRPr="009553DA">
              <w:rPr>
                <w:sz w:val="28"/>
                <w:szCs w:val="28"/>
                <w:lang w:val="en-US"/>
              </w:rPr>
              <w:t xml:space="preserve"> tomonidan 1985 yilda ishlab chiqilgan.</w:t>
            </w:r>
          </w:p>
          <w:p w14:paraId="66F82B18" w14:textId="77777777" w:rsidR="00EF4156" w:rsidRPr="009553DA" w:rsidRDefault="00EF4156" w:rsidP="00EF4156">
            <w:pPr>
              <w:jc w:val="both"/>
              <w:rPr>
                <w:sz w:val="18"/>
                <w:szCs w:val="18"/>
                <w:lang w:val="en-US"/>
              </w:rPr>
            </w:pPr>
          </w:p>
          <w:p w14:paraId="599A12FB" w14:textId="209D561F" w:rsidR="00B2623C" w:rsidRPr="009553DA" w:rsidRDefault="00724D06" w:rsidP="00D54218">
            <w:pPr>
              <w:jc w:val="both"/>
              <w:rPr>
                <w:sz w:val="28"/>
                <w:szCs w:val="28"/>
                <w:lang w:val="en-US"/>
              </w:rPr>
            </w:pPr>
            <w:r w:rsidRPr="009553DA">
              <w:rPr>
                <w:sz w:val="28"/>
                <w:szCs w:val="28"/>
              </w:rPr>
              <w:t>Объектга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w:t>
            </w:r>
            <w:r w:rsidRPr="009553DA">
              <w:rPr>
                <w:sz w:val="28"/>
                <w:szCs w:val="28"/>
                <w:lang w:val="en-US"/>
              </w:rPr>
              <w:t xml:space="preserve"> </w:t>
            </w:r>
            <w:r w:rsidRPr="009553DA">
              <w:rPr>
                <w:sz w:val="28"/>
                <w:szCs w:val="28"/>
              </w:rPr>
              <w:t>Бертрон</w:t>
            </w:r>
            <w:r w:rsidRPr="009553DA">
              <w:rPr>
                <w:sz w:val="28"/>
                <w:szCs w:val="28"/>
                <w:lang w:val="en-US"/>
              </w:rPr>
              <w:t xml:space="preserve"> </w:t>
            </w:r>
            <w:r w:rsidRPr="009553DA">
              <w:rPr>
                <w:sz w:val="28"/>
                <w:szCs w:val="28"/>
              </w:rPr>
              <w:t>Майер</w:t>
            </w:r>
            <w:r w:rsidRPr="009553DA">
              <w:rPr>
                <w:sz w:val="28"/>
                <w:szCs w:val="28"/>
                <w:lang w:val="en-US"/>
              </w:rPr>
              <w:t xml:space="preserve"> </w:t>
            </w:r>
            <w:r w:rsidRPr="009553DA">
              <w:rPr>
                <w:sz w:val="28"/>
                <w:szCs w:val="28"/>
              </w:rPr>
              <w:t>томонидан</w:t>
            </w:r>
            <w:r w:rsidRPr="009553DA">
              <w:rPr>
                <w:sz w:val="28"/>
                <w:szCs w:val="28"/>
                <w:lang w:val="en-US"/>
              </w:rPr>
              <w:t xml:space="preserve"> 1985 </w:t>
            </w:r>
            <w:r w:rsidRPr="009553DA">
              <w:rPr>
                <w:sz w:val="28"/>
                <w:szCs w:val="28"/>
              </w:rPr>
              <w:t>йилда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w:t>
            </w:r>
            <w:r w:rsidR="00117147">
              <w:rPr>
                <w:sz w:val="28"/>
                <w:szCs w:val="28"/>
                <w:lang w:val="en-US"/>
              </w:rPr>
              <w:t xml:space="preserve"> </w:t>
            </w:r>
          </w:p>
          <w:p w14:paraId="06D70A2B" w14:textId="77777777" w:rsidR="00724D06" w:rsidRPr="009553DA" w:rsidRDefault="00724D06" w:rsidP="00D54218">
            <w:pPr>
              <w:jc w:val="both"/>
              <w:rPr>
                <w:sz w:val="28"/>
                <w:szCs w:val="28"/>
                <w:lang w:val="en-US"/>
              </w:rPr>
            </w:pPr>
          </w:p>
        </w:tc>
      </w:tr>
      <w:tr w:rsidR="00724D06" w:rsidRPr="005F185B" w14:paraId="6EB64276" w14:textId="77777777">
        <w:tc>
          <w:tcPr>
            <w:tcW w:w="4000" w:type="dxa"/>
            <w:tcBorders>
              <w:top w:val="nil"/>
              <w:left w:val="nil"/>
              <w:bottom w:val="nil"/>
              <w:right w:val="nil"/>
            </w:tcBorders>
            <w:shd w:val="clear" w:color="auto" w:fill="auto"/>
          </w:tcPr>
          <w:p w14:paraId="5F6E3F3E" w14:textId="179882E9" w:rsidR="006821F7" w:rsidRPr="009553DA" w:rsidRDefault="00B2623C" w:rsidP="00B2623C">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w:t>
            </w:r>
            <w:r w:rsidR="00D5246E" w:rsidRPr="009553DA">
              <w:rPr>
                <w:b/>
                <w:sz w:val="28"/>
                <w:szCs w:val="28"/>
              </w:rPr>
              <w:t>моделирования</w:t>
            </w:r>
            <w:r w:rsidR="00D5246E" w:rsidRPr="009553DA">
              <w:rPr>
                <w:b/>
                <w:sz w:val="28"/>
                <w:szCs w:val="28"/>
                <w:lang w:val="en-US"/>
              </w:rPr>
              <w:t xml:space="preserve"> </w:t>
            </w:r>
            <w:r w:rsidR="00724D06" w:rsidRPr="009553DA">
              <w:rPr>
                <w:b/>
                <w:sz w:val="28"/>
                <w:szCs w:val="28"/>
                <w:lang w:val="en-US"/>
              </w:rPr>
              <w:t xml:space="preserve">GPSS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6821F7" w:rsidRPr="009553DA">
              <w:rPr>
                <w:i/>
                <w:sz w:val="28"/>
                <w:szCs w:val="28"/>
                <w:lang w:val="en-US"/>
              </w:rPr>
              <w:t>GPSS</w:t>
            </w:r>
            <w:r w:rsidR="006821F7" w:rsidRPr="009553DA">
              <w:rPr>
                <w:sz w:val="28"/>
                <w:szCs w:val="28"/>
                <w:lang w:val="en-US"/>
              </w:rPr>
              <w:t xml:space="preserve"> modellash tili</w:t>
            </w:r>
            <w:r w:rsidR="00117147">
              <w:rPr>
                <w:sz w:val="28"/>
                <w:szCs w:val="28"/>
                <w:lang w:val="en-US"/>
              </w:rPr>
              <w:t xml:space="preserve"> </w:t>
            </w:r>
          </w:p>
          <w:p w14:paraId="237D2976" w14:textId="6E19ABA5" w:rsidR="00B2623C" w:rsidRPr="009553DA" w:rsidRDefault="00117147" w:rsidP="00B2623C">
            <w:pPr>
              <w:rPr>
                <w:sz w:val="28"/>
                <w:szCs w:val="28"/>
                <w:lang w:val="en-US"/>
              </w:rPr>
            </w:pPr>
            <w:r>
              <w:rPr>
                <w:sz w:val="28"/>
                <w:szCs w:val="28"/>
                <w:lang w:val="en-US"/>
              </w:rPr>
              <w:t xml:space="preserve"> </w:t>
            </w:r>
            <w:r w:rsidR="00B2623C" w:rsidRPr="009553DA">
              <w:rPr>
                <w:sz w:val="28"/>
                <w:szCs w:val="28"/>
                <w:lang w:val="en-US"/>
              </w:rPr>
              <w:t xml:space="preserve">GPSS </w:t>
            </w:r>
            <w:r w:rsidR="00B2623C" w:rsidRPr="009553DA">
              <w:rPr>
                <w:sz w:val="28"/>
                <w:szCs w:val="28"/>
              </w:rPr>
              <w:t>моделлаш</w:t>
            </w:r>
            <w:r w:rsidR="00B2623C" w:rsidRPr="009553DA">
              <w:rPr>
                <w:sz w:val="28"/>
                <w:szCs w:val="28"/>
                <w:lang w:val="en-US"/>
              </w:rPr>
              <w:t xml:space="preserve"> </w:t>
            </w:r>
            <w:r w:rsidR="00B2623C" w:rsidRPr="009553DA">
              <w:rPr>
                <w:sz w:val="28"/>
                <w:szCs w:val="28"/>
              </w:rPr>
              <w:t>тили</w:t>
            </w:r>
            <w:r>
              <w:rPr>
                <w:sz w:val="28"/>
                <w:szCs w:val="28"/>
                <w:lang w:val="en-US"/>
              </w:rPr>
              <w:t xml:space="preserve"> </w:t>
            </w:r>
          </w:p>
          <w:p w14:paraId="13AC489F" w14:textId="77777777" w:rsidR="00724D06" w:rsidRPr="009553DA" w:rsidRDefault="00B2623C" w:rsidP="00B2623C">
            <w:pPr>
              <w:rPr>
                <w:sz w:val="28"/>
                <w:szCs w:val="28"/>
                <w:lang w:val="en-US"/>
              </w:rPr>
            </w:pPr>
            <w:r w:rsidRPr="009553DA">
              <w:rPr>
                <w:b/>
                <w:sz w:val="28"/>
                <w:szCs w:val="28"/>
                <w:lang w:val="en-US"/>
              </w:rPr>
              <w:t>en</w:t>
            </w:r>
            <w:r w:rsidRPr="009553DA">
              <w:rPr>
                <w:sz w:val="28"/>
                <w:szCs w:val="28"/>
                <w:lang w:val="en-US"/>
              </w:rPr>
              <w:t xml:space="preserve"> - </w:t>
            </w:r>
            <w:r w:rsidR="00D5246E" w:rsidRPr="009553DA">
              <w:rPr>
                <w:sz w:val="28"/>
                <w:szCs w:val="28"/>
                <w:lang w:val="en-US"/>
              </w:rPr>
              <w:t>g</w:t>
            </w:r>
            <w:r w:rsidR="00724D06" w:rsidRPr="009553DA">
              <w:rPr>
                <w:sz w:val="28"/>
                <w:szCs w:val="28"/>
                <w:lang w:val="en-US"/>
              </w:rPr>
              <w:t xml:space="preserve">erenal </w:t>
            </w:r>
            <w:r w:rsidR="00D5246E" w:rsidRPr="009553DA">
              <w:rPr>
                <w:sz w:val="28"/>
                <w:szCs w:val="28"/>
                <w:lang w:val="en-US"/>
              </w:rPr>
              <w:t>p</w:t>
            </w:r>
            <w:r w:rsidR="00724D06" w:rsidRPr="009553DA">
              <w:rPr>
                <w:sz w:val="28"/>
                <w:szCs w:val="28"/>
                <w:lang w:val="en-US"/>
              </w:rPr>
              <w:t xml:space="preserve">urpose </w:t>
            </w:r>
            <w:r w:rsidR="00D5246E" w:rsidRPr="009553DA">
              <w:rPr>
                <w:sz w:val="28"/>
                <w:szCs w:val="28"/>
                <w:lang w:val="en-US"/>
              </w:rPr>
              <w:t>s</w:t>
            </w:r>
            <w:r w:rsidR="00724D06" w:rsidRPr="009553DA">
              <w:rPr>
                <w:sz w:val="28"/>
                <w:szCs w:val="28"/>
                <w:lang w:val="en-US"/>
              </w:rPr>
              <w:t xml:space="preserve">imulation </w:t>
            </w:r>
            <w:r w:rsidR="00D5246E" w:rsidRPr="009553DA">
              <w:rPr>
                <w:sz w:val="28"/>
                <w:szCs w:val="28"/>
                <w:lang w:val="en-US"/>
              </w:rPr>
              <w:t>s</w:t>
            </w:r>
            <w:r w:rsidR="00724D06" w:rsidRPr="009553DA">
              <w:rPr>
                <w:sz w:val="28"/>
                <w:szCs w:val="28"/>
                <w:lang w:val="en-US"/>
              </w:rPr>
              <w:t xml:space="preserve">ystem </w:t>
            </w:r>
            <w:r w:rsidR="00FD0234" w:rsidRPr="009553DA">
              <w:rPr>
                <w:sz w:val="28"/>
                <w:szCs w:val="28"/>
                <w:lang w:val="en-US"/>
              </w:rPr>
              <w:t>language</w:t>
            </w:r>
            <w:r w:rsidR="00DB22AC" w:rsidRPr="009553DA">
              <w:rPr>
                <w:sz w:val="28"/>
                <w:szCs w:val="28"/>
                <w:lang w:val="en-US"/>
              </w:rPr>
              <w:t xml:space="preserve"> (GPSS)</w:t>
            </w:r>
          </w:p>
        </w:tc>
        <w:tc>
          <w:tcPr>
            <w:tcW w:w="5828" w:type="dxa"/>
            <w:tcBorders>
              <w:top w:val="nil"/>
              <w:left w:val="nil"/>
              <w:bottom w:val="nil"/>
              <w:right w:val="nil"/>
            </w:tcBorders>
            <w:shd w:val="clear" w:color="auto" w:fill="auto"/>
          </w:tcPr>
          <w:p w14:paraId="536AAA71" w14:textId="62A69D96" w:rsidR="00B2623C" w:rsidRDefault="00724D06" w:rsidP="00D54218">
            <w:pPr>
              <w:jc w:val="both"/>
              <w:rPr>
                <w:sz w:val="28"/>
                <w:szCs w:val="28"/>
                <w:lang w:val="en-US"/>
              </w:rPr>
            </w:pPr>
            <w:r w:rsidRPr="009553DA">
              <w:rPr>
                <w:sz w:val="28"/>
                <w:szCs w:val="28"/>
              </w:rPr>
              <w:t xml:space="preserve">Язык программирования, используемый для имитационного моделирования различных </w:t>
            </w:r>
            <w:r w:rsidR="00D666EA" w:rsidRPr="009553DA">
              <w:rPr>
                <w:sz w:val="28"/>
                <w:szCs w:val="28"/>
              </w:rPr>
              <w:br/>
            </w:r>
            <w:r w:rsidRPr="009553DA">
              <w:rPr>
                <w:sz w:val="28"/>
                <w:szCs w:val="28"/>
              </w:rPr>
              <w:t>систем, в основном систем массового обслуживания. Система GPSS была разработана в фирме IBM</w:t>
            </w:r>
            <w:r w:rsidR="00117147">
              <w:rPr>
                <w:sz w:val="28"/>
                <w:szCs w:val="28"/>
              </w:rPr>
              <w:t xml:space="preserve"> </w:t>
            </w:r>
            <w:r w:rsidRPr="009553DA">
              <w:rPr>
                <w:sz w:val="28"/>
                <w:szCs w:val="28"/>
              </w:rPr>
              <w:t xml:space="preserve">в 1961 году. Были созданы пять первых версий языка: GPSS (1961), GPSS II (1963), GPSS III (1965), GPSS/360 (1967) и GPSS V (1970). Сейчас GPSS используется, но редко, так как менее гибок, чем такой язык </w:t>
            </w:r>
            <w:r w:rsidRPr="009553DA">
              <w:rPr>
                <w:sz w:val="28"/>
                <w:szCs w:val="28"/>
              </w:rPr>
              <w:lastRenderedPageBreak/>
              <w:t>моделирования как Simula.</w:t>
            </w:r>
            <w:r w:rsidR="00117147">
              <w:rPr>
                <w:sz w:val="28"/>
                <w:szCs w:val="28"/>
              </w:rPr>
              <w:t xml:space="preserve"> </w:t>
            </w:r>
          </w:p>
          <w:p w14:paraId="49846AEB" w14:textId="77777777" w:rsidR="005F185B" w:rsidRPr="005F185B" w:rsidRDefault="005F185B" w:rsidP="00D54218">
            <w:pPr>
              <w:jc w:val="both"/>
              <w:rPr>
                <w:sz w:val="28"/>
                <w:szCs w:val="28"/>
                <w:lang w:val="en-US"/>
              </w:rPr>
            </w:pPr>
          </w:p>
          <w:p w14:paraId="3E19911C" w14:textId="77777777" w:rsidR="00B2623C" w:rsidRPr="009553DA" w:rsidRDefault="00EF4156" w:rsidP="00EF4156">
            <w:pPr>
              <w:jc w:val="both"/>
              <w:rPr>
                <w:sz w:val="28"/>
                <w:szCs w:val="28"/>
                <w:lang w:val="en-US"/>
              </w:rPr>
            </w:pPr>
            <w:r w:rsidRPr="009553DA">
              <w:rPr>
                <w:sz w:val="28"/>
                <w:szCs w:val="28"/>
                <w:lang w:val="en-US"/>
              </w:rPr>
              <w:t>Turli tizimlarni, asosan ommaviy xizmat k</w:t>
            </w:r>
            <w:r w:rsidR="00E628D2" w:rsidRPr="009553DA">
              <w:rPr>
                <w:sz w:val="28"/>
                <w:szCs w:val="28"/>
                <w:lang w:val="en-US"/>
              </w:rPr>
              <w:t>o‘</w:t>
            </w:r>
            <w:r w:rsidRPr="009553DA">
              <w:rPr>
                <w:sz w:val="28"/>
                <w:szCs w:val="28"/>
                <w:lang w:val="en-US"/>
              </w:rPr>
              <w:t>rsa</w:t>
            </w:r>
            <w:r w:rsidR="00C249FE" w:rsidRPr="009553DA">
              <w:rPr>
                <w:sz w:val="28"/>
                <w:szCs w:val="28"/>
                <w:lang w:val="en-US"/>
              </w:rPr>
              <w:t>-</w:t>
            </w:r>
            <w:r w:rsidRPr="009553DA">
              <w:rPr>
                <w:sz w:val="28"/>
                <w:szCs w:val="28"/>
                <w:lang w:val="en-US"/>
              </w:rPr>
              <w:t xml:space="preserve">tish tizimlarini imitatsion modellash uchun foydalaniladigan dasturlash tili. </w:t>
            </w:r>
            <w:r w:rsidRPr="009553DA">
              <w:rPr>
                <w:i/>
                <w:sz w:val="28"/>
                <w:szCs w:val="28"/>
                <w:lang w:val="en-US"/>
              </w:rPr>
              <w:t>GPSS</w:t>
            </w:r>
            <w:r w:rsidRPr="009553DA">
              <w:rPr>
                <w:sz w:val="28"/>
                <w:szCs w:val="28"/>
                <w:lang w:val="en-US"/>
              </w:rPr>
              <w:t xml:space="preserve"> tizimi 1961 yilda </w:t>
            </w:r>
            <w:r w:rsidRPr="009553DA">
              <w:rPr>
                <w:i/>
                <w:sz w:val="28"/>
                <w:szCs w:val="28"/>
                <w:lang w:val="en-US"/>
              </w:rPr>
              <w:t>IBM</w:t>
            </w:r>
            <w:r w:rsidRPr="009553DA">
              <w:rPr>
                <w:sz w:val="28"/>
                <w:szCs w:val="28"/>
                <w:lang w:val="en-US"/>
              </w:rPr>
              <w:t xml:space="preserve"> firmasida ishlab chiqilgan. Tilning dastlabki beshta versiyasi yaratilgan: </w:t>
            </w:r>
            <w:r w:rsidRPr="009553DA">
              <w:rPr>
                <w:i/>
                <w:sz w:val="28"/>
                <w:szCs w:val="28"/>
                <w:lang w:val="en-US"/>
              </w:rPr>
              <w:t xml:space="preserve">GPSS (1961), GPSS II (1963), GPSS III (1965), GPSSG/360 (1967) </w:t>
            </w:r>
            <w:r w:rsidRPr="009553DA">
              <w:rPr>
                <w:sz w:val="28"/>
                <w:szCs w:val="28"/>
                <w:lang w:val="en-US"/>
              </w:rPr>
              <w:t>va</w:t>
            </w:r>
            <w:r w:rsidRPr="009553DA">
              <w:rPr>
                <w:i/>
                <w:sz w:val="28"/>
                <w:szCs w:val="28"/>
                <w:lang w:val="en-US"/>
              </w:rPr>
              <w:t xml:space="preserve"> GPSS V (1970). GPSS</w:t>
            </w:r>
            <w:r w:rsidRPr="009553DA">
              <w:rPr>
                <w:sz w:val="28"/>
                <w:szCs w:val="28"/>
                <w:lang w:val="en-US"/>
              </w:rPr>
              <w:t xml:space="preserve"> tilidan hozirda ham foydalaniladi, lekin kamroq, shunga qaramay, </w:t>
            </w:r>
            <w:r w:rsidRPr="009553DA">
              <w:rPr>
                <w:i/>
                <w:sz w:val="28"/>
                <w:szCs w:val="28"/>
                <w:lang w:val="en-US"/>
              </w:rPr>
              <w:t>Simula</w:t>
            </w:r>
            <w:r w:rsidRPr="009553DA">
              <w:rPr>
                <w:sz w:val="28"/>
                <w:szCs w:val="28"/>
                <w:lang w:val="en-US"/>
              </w:rPr>
              <w:t xml:space="preserve"> kabi dasturlash tiliga qaraganda birmuncha kam </w:t>
            </w:r>
            <w:r w:rsidR="00E628D2" w:rsidRPr="009553DA">
              <w:rPr>
                <w:sz w:val="28"/>
                <w:szCs w:val="28"/>
                <w:lang w:val="en-US"/>
              </w:rPr>
              <w:t>o‘</w:t>
            </w:r>
            <w:r w:rsidRPr="009553DA">
              <w:rPr>
                <w:sz w:val="28"/>
                <w:szCs w:val="28"/>
                <w:lang w:val="en-US"/>
              </w:rPr>
              <w:t>zgaruvchan.</w:t>
            </w:r>
          </w:p>
          <w:p w14:paraId="75E0B3C3" w14:textId="77777777" w:rsidR="00EF4156" w:rsidRPr="009553DA" w:rsidRDefault="00EF4156" w:rsidP="00EF4156">
            <w:pPr>
              <w:jc w:val="both"/>
              <w:rPr>
                <w:sz w:val="28"/>
                <w:szCs w:val="28"/>
                <w:lang w:val="en-US"/>
              </w:rPr>
            </w:pPr>
          </w:p>
          <w:p w14:paraId="485D42D0" w14:textId="6DEC9930" w:rsidR="00B2623C" w:rsidRPr="009553DA" w:rsidRDefault="00724D06" w:rsidP="00D54218">
            <w:pPr>
              <w:jc w:val="both"/>
              <w:rPr>
                <w:sz w:val="28"/>
                <w:szCs w:val="28"/>
                <w:lang w:val="en-US"/>
              </w:rPr>
            </w:pPr>
            <w:r w:rsidRPr="009553DA">
              <w:rPr>
                <w:sz w:val="28"/>
                <w:szCs w:val="28"/>
              </w:rPr>
              <w:t>Турли</w:t>
            </w:r>
            <w:r w:rsidRPr="009553DA">
              <w:rPr>
                <w:sz w:val="28"/>
                <w:szCs w:val="28"/>
                <w:lang w:val="en-US"/>
              </w:rPr>
              <w:t xml:space="preserve"> </w:t>
            </w:r>
            <w:r w:rsidRPr="009553DA">
              <w:rPr>
                <w:sz w:val="28"/>
                <w:szCs w:val="28"/>
              </w:rPr>
              <w:t>тизимларни</w:t>
            </w:r>
            <w:r w:rsidRPr="009553DA">
              <w:rPr>
                <w:sz w:val="28"/>
                <w:szCs w:val="28"/>
                <w:lang w:val="en-US"/>
              </w:rPr>
              <w:t xml:space="preserve">, </w:t>
            </w:r>
            <w:r w:rsidRPr="009553DA">
              <w:rPr>
                <w:sz w:val="28"/>
                <w:szCs w:val="28"/>
              </w:rPr>
              <w:t>асосан</w:t>
            </w:r>
            <w:r w:rsidRPr="009553DA">
              <w:rPr>
                <w:sz w:val="28"/>
                <w:szCs w:val="28"/>
                <w:lang w:val="en-US"/>
              </w:rPr>
              <w:t xml:space="preserve"> </w:t>
            </w:r>
            <w:r w:rsidRPr="009553DA">
              <w:rPr>
                <w:sz w:val="28"/>
                <w:szCs w:val="28"/>
              </w:rPr>
              <w:t>оммавий</w:t>
            </w:r>
            <w:r w:rsidRPr="009553DA">
              <w:rPr>
                <w:sz w:val="28"/>
                <w:szCs w:val="28"/>
                <w:lang w:val="en-US"/>
              </w:rPr>
              <w:t xml:space="preserve"> </w:t>
            </w:r>
            <w:r w:rsidRPr="009553DA">
              <w:rPr>
                <w:sz w:val="28"/>
                <w:szCs w:val="28"/>
              </w:rPr>
              <w:t>хизмат</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тизимлар</w:t>
            </w:r>
            <w:r w:rsidR="00FC73CB" w:rsidRPr="009553DA">
              <w:rPr>
                <w:sz w:val="28"/>
                <w:szCs w:val="28"/>
              </w:rPr>
              <w:t>и</w:t>
            </w:r>
            <w:r w:rsidRPr="009553DA">
              <w:rPr>
                <w:sz w:val="28"/>
                <w:szCs w:val="28"/>
              </w:rPr>
              <w:t>ни</w:t>
            </w:r>
            <w:r w:rsidRPr="009553DA">
              <w:rPr>
                <w:sz w:val="28"/>
                <w:szCs w:val="28"/>
                <w:lang w:val="en-US"/>
              </w:rPr>
              <w:t xml:space="preserve"> </w:t>
            </w:r>
            <w:r w:rsidRPr="009553DA">
              <w:rPr>
                <w:sz w:val="28"/>
                <w:szCs w:val="28"/>
              </w:rPr>
              <w:t>имитацион</w:t>
            </w:r>
            <w:r w:rsidRPr="009553DA">
              <w:rPr>
                <w:sz w:val="28"/>
                <w:szCs w:val="28"/>
                <w:lang w:val="en-US"/>
              </w:rPr>
              <w:t xml:space="preserve"> </w:t>
            </w:r>
            <w:r w:rsidRPr="009553DA">
              <w:rPr>
                <w:sz w:val="28"/>
                <w:szCs w:val="28"/>
              </w:rPr>
              <w:t>моделлаш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GPSS </w:t>
            </w:r>
            <w:r w:rsidRPr="009553DA">
              <w:rPr>
                <w:sz w:val="28"/>
                <w:szCs w:val="28"/>
              </w:rPr>
              <w:t>тизими</w:t>
            </w:r>
            <w:r w:rsidRPr="009553DA">
              <w:rPr>
                <w:sz w:val="28"/>
                <w:szCs w:val="28"/>
                <w:lang w:val="en-US"/>
              </w:rPr>
              <w:t xml:space="preserve"> 1961 </w:t>
            </w:r>
            <w:r w:rsidRPr="009553DA">
              <w:rPr>
                <w:sz w:val="28"/>
                <w:szCs w:val="28"/>
              </w:rPr>
              <w:t>йилда</w:t>
            </w:r>
            <w:r w:rsidRPr="009553DA">
              <w:rPr>
                <w:sz w:val="28"/>
                <w:szCs w:val="28"/>
                <w:lang w:val="en-US"/>
              </w:rPr>
              <w:t xml:space="preserve"> IBM </w:t>
            </w:r>
            <w:r w:rsidRPr="009553DA">
              <w:rPr>
                <w:sz w:val="28"/>
                <w:szCs w:val="28"/>
              </w:rPr>
              <w:t>фирмасида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Тилнинг</w:t>
            </w:r>
            <w:r w:rsidRPr="009553DA">
              <w:rPr>
                <w:sz w:val="28"/>
                <w:szCs w:val="28"/>
                <w:lang w:val="en-US"/>
              </w:rPr>
              <w:t xml:space="preserve"> </w:t>
            </w:r>
            <w:r w:rsidRPr="009553DA">
              <w:rPr>
                <w:sz w:val="28"/>
                <w:szCs w:val="28"/>
              </w:rPr>
              <w:t>дастлабки</w:t>
            </w:r>
            <w:r w:rsidRPr="009553DA">
              <w:rPr>
                <w:sz w:val="28"/>
                <w:szCs w:val="28"/>
                <w:lang w:val="en-US"/>
              </w:rPr>
              <w:t xml:space="preserve"> </w:t>
            </w:r>
            <w:r w:rsidRPr="009553DA">
              <w:rPr>
                <w:sz w:val="28"/>
                <w:szCs w:val="28"/>
              </w:rPr>
              <w:t>бешта</w:t>
            </w:r>
            <w:r w:rsidRPr="009553DA">
              <w:rPr>
                <w:sz w:val="28"/>
                <w:szCs w:val="28"/>
                <w:lang w:val="en-US"/>
              </w:rPr>
              <w:t xml:space="preserve"> </w:t>
            </w:r>
            <w:r w:rsidRPr="009553DA">
              <w:rPr>
                <w:sz w:val="28"/>
                <w:szCs w:val="28"/>
              </w:rPr>
              <w:t>версияси</w:t>
            </w:r>
            <w:r w:rsidRPr="009553DA">
              <w:rPr>
                <w:sz w:val="28"/>
                <w:szCs w:val="28"/>
                <w:lang w:val="en-US"/>
              </w:rPr>
              <w:t xml:space="preserve"> </w:t>
            </w:r>
            <w:r w:rsidRPr="009553DA">
              <w:rPr>
                <w:sz w:val="28"/>
                <w:szCs w:val="28"/>
              </w:rPr>
              <w:t>яратилган</w:t>
            </w:r>
            <w:r w:rsidRPr="009553DA">
              <w:rPr>
                <w:sz w:val="28"/>
                <w:szCs w:val="28"/>
                <w:lang w:val="en-US"/>
              </w:rPr>
              <w:t>: GPSS (1961), GPSS II (1963), GPSS III (1965), GPSS</w:t>
            </w:r>
            <w:r w:rsidR="00C33288" w:rsidRPr="009553DA">
              <w:rPr>
                <w:sz w:val="28"/>
                <w:szCs w:val="28"/>
                <w:lang w:val="en-US"/>
              </w:rPr>
              <w:t>/</w:t>
            </w:r>
            <w:r w:rsidRPr="009553DA">
              <w:rPr>
                <w:sz w:val="28"/>
                <w:szCs w:val="28"/>
                <w:lang w:val="en-US"/>
              </w:rPr>
              <w:t xml:space="preserve">360 (1967) </w:t>
            </w:r>
            <w:r w:rsidRPr="009553DA">
              <w:rPr>
                <w:sz w:val="28"/>
                <w:szCs w:val="28"/>
              </w:rPr>
              <w:t>ва</w:t>
            </w:r>
            <w:r w:rsidRPr="009553DA">
              <w:rPr>
                <w:sz w:val="28"/>
                <w:szCs w:val="28"/>
                <w:lang w:val="en-US"/>
              </w:rPr>
              <w:t xml:space="preserve"> GPSS V (1970). GPSS </w:t>
            </w:r>
            <w:r w:rsidRPr="009553DA">
              <w:rPr>
                <w:sz w:val="28"/>
                <w:szCs w:val="28"/>
              </w:rPr>
              <w:t>тилидан</w:t>
            </w:r>
            <w:r w:rsidRPr="009553DA">
              <w:rPr>
                <w:sz w:val="28"/>
                <w:szCs w:val="28"/>
                <w:lang w:val="en-US"/>
              </w:rPr>
              <w:t xml:space="preserve"> </w:t>
            </w:r>
            <w:r w:rsidRPr="009553DA">
              <w:rPr>
                <w:sz w:val="28"/>
                <w:szCs w:val="28"/>
              </w:rPr>
              <w:t>ҳозирда</w:t>
            </w:r>
            <w:r w:rsidRPr="009553DA">
              <w:rPr>
                <w:sz w:val="28"/>
                <w:szCs w:val="28"/>
                <w:lang w:val="en-US"/>
              </w:rPr>
              <w:t xml:space="preserve"> </w:t>
            </w:r>
            <w:r w:rsidRPr="009553DA">
              <w:rPr>
                <w:sz w:val="28"/>
                <w:szCs w:val="28"/>
              </w:rPr>
              <w:t>ҳам</w:t>
            </w:r>
            <w:r w:rsidR="00117147">
              <w:rPr>
                <w:sz w:val="28"/>
                <w:szCs w:val="28"/>
                <w:lang w:val="en-US"/>
              </w:rPr>
              <w:t xml:space="preserve"> </w:t>
            </w:r>
            <w:r w:rsidRPr="009553DA">
              <w:rPr>
                <w:sz w:val="28"/>
                <w:szCs w:val="28"/>
              </w:rPr>
              <w:t>фойдаланилади</w:t>
            </w:r>
            <w:r w:rsidRPr="009553DA">
              <w:rPr>
                <w:sz w:val="28"/>
                <w:szCs w:val="28"/>
                <w:lang w:val="en-US"/>
              </w:rPr>
              <w:t xml:space="preserve">, </w:t>
            </w:r>
            <w:r w:rsidRPr="009553DA">
              <w:rPr>
                <w:sz w:val="28"/>
                <w:szCs w:val="28"/>
              </w:rPr>
              <w:t>лекин</w:t>
            </w:r>
            <w:r w:rsidRPr="009553DA">
              <w:rPr>
                <w:sz w:val="28"/>
                <w:szCs w:val="28"/>
                <w:lang w:val="en-US"/>
              </w:rPr>
              <w:t xml:space="preserve"> </w:t>
            </w:r>
            <w:r w:rsidRPr="009553DA">
              <w:rPr>
                <w:sz w:val="28"/>
                <w:szCs w:val="28"/>
              </w:rPr>
              <w:t>камроқ</w:t>
            </w:r>
            <w:r w:rsidRPr="009553DA">
              <w:rPr>
                <w:sz w:val="28"/>
                <w:szCs w:val="28"/>
                <w:lang w:val="en-US"/>
              </w:rPr>
              <w:t xml:space="preserve">, </w:t>
            </w:r>
            <w:r w:rsidRPr="009553DA">
              <w:rPr>
                <w:sz w:val="28"/>
                <w:szCs w:val="28"/>
              </w:rPr>
              <w:t>шунга</w:t>
            </w:r>
            <w:r w:rsidRPr="009553DA">
              <w:rPr>
                <w:sz w:val="28"/>
                <w:szCs w:val="28"/>
                <w:lang w:val="en-US"/>
              </w:rPr>
              <w:t xml:space="preserve"> </w:t>
            </w:r>
            <w:r w:rsidRPr="009553DA">
              <w:rPr>
                <w:sz w:val="28"/>
                <w:szCs w:val="28"/>
              </w:rPr>
              <w:t>қарамай</w:t>
            </w:r>
            <w:r w:rsidRPr="009553DA">
              <w:rPr>
                <w:sz w:val="28"/>
                <w:szCs w:val="28"/>
                <w:lang w:val="en-US"/>
              </w:rPr>
              <w:t xml:space="preserve">, Simula </w:t>
            </w:r>
            <w:r w:rsidRPr="009553DA">
              <w:rPr>
                <w:sz w:val="28"/>
                <w:szCs w:val="28"/>
              </w:rPr>
              <w:t>каби</w:t>
            </w:r>
            <w:r w:rsidR="00117147">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тилига</w:t>
            </w:r>
            <w:r w:rsidRPr="009553DA">
              <w:rPr>
                <w:sz w:val="28"/>
                <w:szCs w:val="28"/>
                <w:lang w:val="en-US"/>
              </w:rPr>
              <w:t xml:space="preserve"> </w:t>
            </w:r>
            <w:r w:rsidRPr="009553DA">
              <w:rPr>
                <w:sz w:val="28"/>
                <w:szCs w:val="28"/>
              </w:rPr>
              <w:t>қараганда</w:t>
            </w:r>
            <w:r w:rsidRPr="009553DA">
              <w:rPr>
                <w:sz w:val="28"/>
                <w:szCs w:val="28"/>
                <w:lang w:val="en-US"/>
              </w:rPr>
              <w:t xml:space="preserve"> </w:t>
            </w:r>
            <w:r w:rsidRPr="009553DA">
              <w:rPr>
                <w:sz w:val="28"/>
                <w:szCs w:val="28"/>
              </w:rPr>
              <w:t>бирмунча</w:t>
            </w:r>
            <w:r w:rsidRPr="009553DA">
              <w:rPr>
                <w:sz w:val="28"/>
                <w:szCs w:val="28"/>
                <w:lang w:val="en-US"/>
              </w:rPr>
              <w:t xml:space="preserve"> </w:t>
            </w:r>
            <w:r w:rsidRPr="009553DA">
              <w:rPr>
                <w:sz w:val="28"/>
                <w:szCs w:val="28"/>
              </w:rPr>
              <w:t>кам</w:t>
            </w:r>
            <w:r w:rsidRPr="009553DA">
              <w:rPr>
                <w:sz w:val="28"/>
                <w:szCs w:val="28"/>
                <w:lang w:val="en-US"/>
              </w:rPr>
              <w:t xml:space="preserve"> </w:t>
            </w:r>
            <w:r w:rsidRPr="009553DA">
              <w:rPr>
                <w:sz w:val="28"/>
                <w:szCs w:val="28"/>
              </w:rPr>
              <w:t>ўзгарувчан</w:t>
            </w:r>
            <w:r w:rsidRPr="009553DA">
              <w:rPr>
                <w:sz w:val="28"/>
                <w:szCs w:val="28"/>
                <w:lang w:val="en-US"/>
              </w:rPr>
              <w:t>.</w:t>
            </w:r>
            <w:r w:rsidR="00117147">
              <w:rPr>
                <w:sz w:val="28"/>
                <w:szCs w:val="28"/>
                <w:lang w:val="en-US"/>
              </w:rPr>
              <w:t xml:space="preserve"> </w:t>
            </w:r>
          </w:p>
          <w:p w14:paraId="3CD912E2" w14:textId="77777777" w:rsidR="00724D06" w:rsidRPr="009553DA" w:rsidRDefault="00724D06" w:rsidP="00D54218">
            <w:pPr>
              <w:jc w:val="both"/>
              <w:rPr>
                <w:sz w:val="28"/>
                <w:szCs w:val="28"/>
                <w:lang w:val="en-US"/>
              </w:rPr>
            </w:pPr>
          </w:p>
        </w:tc>
      </w:tr>
      <w:tr w:rsidR="00724D06" w:rsidRPr="005F185B" w14:paraId="5ED86E86" w14:textId="77777777">
        <w:tc>
          <w:tcPr>
            <w:tcW w:w="4000" w:type="dxa"/>
            <w:tcBorders>
              <w:top w:val="nil"/>
              <w:left w:val="nil"/>
              <w:bottom w:val="nil"/>
              <w:right w:val="nil"/>
            </w:tcBorders>
            <w:shd w:val="clear" w:color="auto" w:fill="auto"/>
          </w:tcPr>
          <w:p w14:paraId="6120AB51" w14:textId="02C10B71" w:rsidR="00EF4156" w:rsidRPr="009553DA" w:rsidRDefault="00B91B20" w:rsidP="00EF4156">
            <w:pPr>
              <w:rPr>
                <w:sz w:val="28"/>
                <w:szCs w:val="28"/>
                <w:lang w:val="en-US"/>
              </w:rPr>
            </w:pPr>
            <w:r w:rsidRPr="009553DA">
              <w:rPr>
                <w:b/>
                <w:sz w:val="28"/>
                <w:szCs w:val="28"/>
              </w:rPr>
              <w:lastRenderedPageBreak/>
              <w:t>Я</w:t>
            </w:r>
            <w:r w:rsidR="00724D06" w:rsidRPr="009553DA">
              <w:rPr>
                <w:b/>
                <w:sz w:val="28"/>
                <w:szCs w:val="28"/>
              </w:rPr>
              <w:t>зык</w:t>
            </w:r>
            <w:r w:rsidR="00724D06" w:rsidRPr="009553DA">
              <w:rPr>
                <w:b/>
                <w:sz w:val="28"/>
                <w:szCs w:val="28"/>
                <w:lang w:val="en-US"/>
              </w:rPr>
              <w:t xml:space="preserve"> HDML</w:t>
            </w:r>
            <w:r w:rsidR="00117147">
              <w:rPr>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EF4156" w:rsidRPr="009553DA">
              <w:rPr>
                <w:i/>
                <w:sz w:val="28"/>
                <w:szCs w:val="28"/>
                <w:lang w:val="en-US"/>
              </w:rPr>
              <w:t>HDML</w:t>
            </w:r>
            <w:r w:rsidR="00EF4156" w:rsidRPr="009553DA">
              <w:rPr>
                <w:sz w:val="28"/>
                <w:szCs w:val="28"/>
                <w:lang w:val="en-US"/>
              </w:rPr>
              <w:t xml:space="preserve"> tili</w:t>
            </w:r>
            <w:r w:rsidR="00117147">
              <w:rPr>
                <w:sz w:val="28"/>
                <w:szCs w:val="28"/>
                <w:lang w:val="en-US"/>
              </w:rPr>
              <w:t xml:space="preserve"> </w:t>
            </w:r>
          </w:p>
          <w:p w14:paraId="3D592568" w14:textId="08315B94" w:rsidR="00B91B20" w:rsidRPr="009553DA" w:rsidRDefault="00117147" w:rsidP="00B91B20">
            <w:pPr>
              <w:rPr>
                <w:sz w:val="28"/>
                <w:szCs w:val="28"/>
                <w:lang w:val="en-US"/>
              </w:rPr>
            </w:pPr>
            <w:r>
              <w:rPr>
                <w:sz w:val="28"/>
                <w:szCs w:val="28"/>
                <w:lang w:val="en-US"/>
              </w:rPr>
              <w:t xml:space="preserve"> </w:t>
            </w:r>
            <w:r w:rsidR="00B91B20" w:rsidRPr="009553DA">
              <w:rPr>
                <w:sz w:val="28"/>
                <w:szCs w:val="28"/>
                <w:lang w:val="en-US"/>
              </w:rPr>
              <w:t xml:space="preserve">HDML </w:t>
            </w:r>
            <w:r w:rsidR="00B91B20" w:rsidRPr="009553DA">
              <w:rPr>
                <w:sz w:val="28"/>
                <w:szCs w:val="28"/>
              </w:rPr>
              <w:t>тили</w:t>
            </w:r>
            <w:r>
              <w:rPr>
                <w:sz w:val="28"/>
                <w:szCs w:val="28"/>
                <w:lang w:val="en-US"/>
              </w:rPr>
              <w:t xml:space="preserve"> </w:t>
            </w:r>
          </w:p>
          <w:p w14:paraId="1FFCDE99" w14:textId="77777777" w:rsidR="00724D06" w:rsidRPr="009553DA" w:rsidRDefault="00B91B20" w:rsidP="00B91B2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 xml:space="preserve">handheld device markup </w:t>
            </w:r>
            <w:r w:rsidRPr="009553DA">
              <w:rPr>
                <w:sz w:val="28"/>
                <w:szCs w:val="28"/>
                <w:lang w:val="en-US"/>
              </w:rPr>
              <w:br/>
            </w:r>
            <w:r w:rsidR="00724D06" w:rsidRPr="009553DA">
              <w:rPr>
                <w:sz w:val="28"/>
                <w:szCs w:val="28"/>
                <w:lang w:val="en-US"/>
              </w:rPr>
              <w:t>language (HDML)</w:t>
            </w:r>
          </w:p>
        </w:tc>
        <w:tc>
          <w:tcPr>
            <w:tcW w:w="5828" w:type="dxa"/>
            <w:tcBorders>
              <w:top w:val="nil"/>
              <w:left w:val="nil"/>
              <w:bottom w:val="nil"/>
              <w:right w:val="nil"/>
            </w:tcBorders>
            <w:shd w:val="clear" w:color="auto" w:fill="auto"/>
          </w:tcPr>
          <w:p w14:paraId="42F468ED" w14:textId="32C41462" w:rsidR="00B91B20" w:rsidRPr="009553DA" w:rsidRDefault="00724D06" w:rsidP="00D54218">
            <w:pPr>
              <w:jc w:val="both"/>
              <w:rPr>
                <w:sz w:val="28"/>
                <w:szCs w:val="28"/>
              </w:rPr>
            </w:pPr>
            <w:r w:rsidRPr="009553DA">
              <w:rPr>
                <w:sz w:val="28"/>
                <w:szCs w:val="28"/>
              </w:rPr>
              <w:t>Язык типа HTML, предшественник языка WML, разработан фирмой Phone.com для доступа в Internet с беспроводных устройств.</w:t>
            </w:r>
            <w:r w:rsidR="00117147">
              <w:rPr>
                <w:sz w:val="28"/>
                <w:szCs w:val="28"/>
              </w:rPr>
              <w:t xml:space="preserve"> </w:t>
            </w:r>
          </w:p>
          <w:p w14:paraId="356A21AB" w14:textId="77777777" w:rsidR="00EF4156" w:rsidRPr="009553DA" w:rsidRDefault="00EF4156" w:rsidP="00EF4156">
            <w:pPr>
              <w:jc w:val="both"/>
              <w:rPr>
                <w:sz w:val="28"/>
                <w:szCs w:val="28"/>
              </w:rPr>
            </w:pPr>
          </w:p>
          <w:p w14:paraId="439A613B" w14:textId="77777777" w:rsidR="00B91B20" w:rsidRPr="009553DA" w:rsidRDefault="00EF4156" w:rsidP="00EF4156">
            <w:pPr>
              <w:jc w:val="both"/>
              <w:rPr>
                <w:sz w:val="28"/>
                <w:szCs w:val="28"/>
                <w:lang w:val="en-US"/>
              </w:rPr>
            </w:pPr>
            <w:r w:rsidRPr="009553DA">
              <w:rPr>
                <w:i/>
                <w:sz w:val="28"/>
                <w:szCs w:val="28"/>
                <w:lang w:val="en-US"/>
              </w:rPr>
              <w:t>HDML</w:t>
            </w:r>
            <w:r w:rsidRPr="009553DA">
              <w:rPr>
                <w:sz w:val="28"/>
                <w:szCs w:val="28"/>
                <w:lang w:val="en-US"/>
              </w:rPr>
              <w:t xml:space="preserve"> turidagi til, Internet ga simsiz qurilmalar-dan kirish uchun </w:t>
            </w:r>
            <w:r w:rsidRPr="009553DA">
              <w:rPr>
                <w:i/>
                <w:sz w:val="28"/>
                <w:szCs w:val="28"/>
                <w:lang w:val="en-US"/>
              </w:rPr>
              <w:t>Ph</w:t>
            </w:r>
            <w:r w:rsidRPr="009553DA">
              <w:rPr>
                <w:i/>
                <w:sz w:val="28"/>
                <w:szCs w:val="28"/>
              </w:rPr>
              <w:t>о</w:t>
            </w:r>
            <w:r w:rsidRPr="009553DA">
              <w:rPr>
                <w:i/>
                <w:sz w:val="28"/>
                <w:szCs w:val="28"/>
                <w:lang w:val="en-US"/>
              </w:rPr>
              <w:t>ne.c</w:t>
            </w:r>
            <w:r w:rsidRPr="009553DA">
              <w:rPr>
                <w:i/>
                <w:sz w:val="28"/>
                <w:szCs w:val="28"/>
              </w:rPr>
              <w:t>о</w:t>
            </w:r>
            <w:r w:rsidRPr="009553DA">
              <w:rPr>
                <w:i/>
                <w:sz w:val="28"/>
                <w:szCs w:val="28"/>
                <w:lang w:val="en-US"/>
              </w:rPr>
              <w:t>m</w:t>
            </w:r>
            <w:r w:rsidRPr="009553DA">
              <w:rPr>
                <w:sz w:val="28"/>
                <w:szCs w:val="28"/>
                <w:lang w:val="en-US"/>
              </w:rPr>
              <w:t xml:space="preserve"> firmasi tomonidan ishlab chiqilgan </w:t>
            </w:r>
            <w:r w:rsidRPr="009553DA">
              <w:rPr>
                <w:i/>
                <w:sz w:val="28"/>
                <w:szCs w:val="28"/>
                <w:lang w:val="en-US"/>
              </w:rPr>
              <w:t>WML</w:t>
            </w:r>
            <w:r w:rsidRPr="009553DA">
              <w:rPr>
                <w:sz w:val="28"/>
                <w:szCs w:val="28"/>
                <w:lang w:val="en-US"/>
              </w:rPr>
              <w:t xml:space="preserve"> tilining </w:t>
            </w:r>
            <w:r w:rsidR="00E628D2" w:rsidRPr="009553DA">
              <w:rPr>
                <w:sz w:val="28"/>
                <w:szCs w:val="28"/>
                <w:lang w:val="en-US"/>
              </w:rPr>
              <w:t>o‘</w:t>
            </w:r>
            <w:r w:rsidRPr="009553DA">
              <w:rPr>
                <w:sz w:val="28"/>
                <w:szCs w:val="28"/>
                <w:lang w:val="en-US"/>
              </w:rPr>
              <w:t>tmishdoshi.</w:t>
            </w:r>
          </w:p>
          <w:p w14:paraId="1490F28C" w14:textId="77777777" w:rsidR="00EF4156" w:rsidRPr="009553DA" w:rsidRDefault="00EF4156" w:rsidP="00EF4156">
            <w:pPr>
              <w:jc w:val="both"/>
              <w:rPr>
                <w:sz w:val="28"/>
                <w:szCs w:val="28"/>
                <w:lang w:val="en-US"/>
              </w:rPr>
            </w:pPr>
          </w:p>
          <w:p w14:paraId="17B59DBC" w14:textId="13ED2815" w:rsidR="00B91B20" w:rsidRPr="009553DA" w:rsidRDefault="00724D06" w:rsidP="00D54218">
            <w:pPr>
              <w:jc w:val="both"/>
              <w:rPr>
                <w:sz w:val="28"/>
                <w:szCs w:val="28"/>
                <w:lang w:val="en-US"/>
              </w:rPr>
            </w:pPr>
            <w:r w:rsidRPr="009553DA">
              <w:rPr>
                <w:sz w:val="28"/>
                <w:szCs w:val="28"/>
                <w:lang w:val="en-US"/>
              </w:rPr>
              <w:t xml:space="preserve">HDML </w:t>
            </w:r>
            <w:r w:rsidRPr="009553DA">
              <w:rPr>
                <w:sz w:val="28"/>
                <w:szCs w:val="28"/>
              </w:rPr>
              <w:t>туридаги</w:t>
            </w:r>
            <w:r w:rsidRPr="009553DA">
              <w:rPr>
                <w:sz w:val="28"/>
                <w:szCs w:val="28"/>
                <w:lang w:val="en-US"/>
              </w:rPr>
              <w:t xml:space="preserve"> </w:t>
            </w:r>
            <w:r w:rsidRPr="009553DA">
              <w:rPr>
                <w:sz w:val="28"/>
                <w:szCs w:val="28"/>
              </w:rPr>
              <w:t>тил</w:t>
            </w:r>
            <w:r w:rsidRPr="009553DA">
              <w:rPr>
                <w:sz w:val="28"/>
                <w:szCs w:val="28"/>
                <w:lang w:val="en-US"/>
              </w:rPr>
              <w:t xml:space="preserve">, Internet </w:t>
            </w:r>
            <w:r w:rsidRPr="009553DA">
              <w:rPr>
                <w:sz w:val="28"/>
                <w:szCs w:val="28"/>
              </w:rPr>
              <w:t>га</w:t>
            </w:r>
            <w:r w:rsidRPr="009553DA">
              <w:rPr>
                <w:sz w:val="28"/>
                <w:szCs w:val="28"/>
                <w:lang w:val="en-US"/>
              </w:rPr>
              <w:t xml:space="preserve"> </w:t>
            </w:r>
            <w:r w:rsidRPr="009553DA">
              <w:rPr>
                <w:sz w:val="28"/>
                <w:szCs w:val="28"/>
              </w:rPr>
              <w:t>симсиз</w:t>
            </w:r>
            <w:r w:rsidRPr="009553DA">
              <w:rPr>
                <w:sz w:val="28"/>
                <w:szCs w:val="28"/>
                <w:lang w:val="en-US"/>
              </w:rPr>
              <w:t xml:space="preserve"> </w:t>
            </w:r>
            <w:r w:rsidRPr="009553DA">
              <w:rPr>
                <w:sz w:val="28"/>
                <w:szCs w:val="28"/>
              </w:rPr>
              <w:t>қурилмалардан</w:t>
            </w:r>
            <w:r w:rsidRPr="009553DA">
              <w:rPr>
                <w:sz w:val="28"/>
                <w:szCs w:val="28"/>
                <w:lang w:val="en-US"/>
              </w:rPr>
              <w:t xml:space="preserve"> </w:t>
            </w:r>
            <w:r w:rsidRPr="009553DA">
              <w:rPr>
                <w:sz w:val="28"/>
                <w:szCs w:val="28"/>
              </w:rPr>
              <w:t>кириш</w:t>
            </w:r>
            <w:r w:rsidRPr="009553DA">
              <w:rPr>
                <w:sz w:val="28"/>
                <w:szCs w:val="28"/>
                <w:lang w:val="en-US"/>
              </w:rPr>
              <w:t xml:space="preserve"> </w:t>
            </w:r>
            <w:r w:rsidRPr="009553DA">
              <w:rPr>
                <w:sz w:val="28"/>
                <w:szCs w:val="28"/>
              </w:rPr>
              <w:t>учун</w:t>
            </w:r>
            <w:r w:rsidRPr="009553DA">
              <w:rPr>
                <w:sz w:val="28"/>
                <w:szCs w:val="28"/>
                <w:lang w:val="en-US"/>
              </w:rPr>
              <w:t xml:space="preserve"> Phone.com </w:t>
            </w:r>
            <w:r w:rsidRPr="009553DA">
              <w:rPr>
                <w:sz w:val="28"/>
                <w:szCs w:val="28"/>
              </w:rPr>
              <w:t>фирмаси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WML </w:t>
            </w:r>
            <w:r w:rsidRPr="009553DA">
              <w:rPr>
                <w:sz w:val="28"/>
                <w:szCs w:val="28"/>
              </w:rPr>
              <w:t>тилининг</w:t>
            </w:r>
            <w:r w:rsidRPr="009553DA">
              <w:rPr>
                <w:sz w:val="28"/>
                <w:szCs w:val="28"/>
                <w:lang w:val="en-US"/>
              </w:rPr>
              <w:t xml:space="preserve"> </w:t>
            </w:r>
            <w:r w:rsidRPr="009553DA">
              <w:rPr>
                <w:sz w:val="28"/>
                <w:szCs w:val="28"/>
              </w:rPr>
              <w:t>ўтмишдоши</w:t>
            </w:r>
            <w:r w:rsidRPr="009553DA">
              <w:rPr>
                <w:sz w:val="28"/>
                <w:szCs w:val="28"/>
                <w:lang w:val="en-US"/>
              </w:rPr>
              <w:t>.</w:t>
            </w:r>
            <w:r w:rsidR="00117147">
              <w:rPr>
                <w:sz w:val="28"/>
                <w:szCs w:val="28"/>
                <w:lang w:val="en-US"/>
              </w:rPr>
              <w:t xml:space="preserve"> </w:t>
            </w:r>
          </w:p>
          <w:p w14:paraId="2D70E39B" w14:textId="77777777" w:rsidR="00724D06" w:rsidRPr="009553DA" w:rsidRDefault="00724D06" w:rsidP="00D54218">
            <w:pPr>
              <w:jc w:val="both"/>
              <w:rPr>
                <w:sz w:val="28"/>
                <w:szCs w:val="28"/>
                <w:lang w:val="en-US"/>
              </w:rPr>
            </w:pPr>
          </w:p>
        </w:tc>
      </w:tr>
      <w:tr w:rsidR="00724D06" w:rsidRPr="009553DA" w14:paraId="5B9FB89F" w14:textId="77777777">
        <w:tc>
          <w:tcPr>
            <w:tcW w:w="4000" w:type="dxa"/>
            <w:tcBorders>
              <w:top w:val="nil"/>
              <w:left w:val="nil"/>
              <w:bottom w:val="nil"/>
              <w:right w:val="nil"/>
            </w:tcBorders>
            <w:shd w:val="clear" w:color="auto" w:fill="auto"/>
          </w:tcPr>
          <w:p w14:paraId="3014F3E1" w14:textId="0FA62002" w:rsidR="00EF4156" w:rsidRPr="009553DA" w:rsidRDefault="00B91B20" w:rsidP="00EF4156">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HPF</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EF4156" w:rsidRPr="009553DA">
              <w:rPr>
                <w:i/>
                <w:sz w:val="28"/>
                <w:szCs w:val="28"/>
                <w:lang w:val="en-US"/>
              </w:rPr>
              <w:t>HPF</w:t>
            </w:r>
            <w:r w:rsidR="00EF4156" w:rsidRPr="009553DA">
              <w:rPr>
                <w:sz w:val="28"/>
                <w:szCs w:val="28"/>
                <w:lang w:val="en-US"/>
              </w:rPr>
              <w:t xml:space="preserve"> tili</w:t>
            </w:r>
            <w:r w:rsidR="00117147">
              <w:rPr>
                <w:sz w:val="28"/>
                <w:szCs w:val="28"/>
                <w:lang w:val="en-US"/>
              </w:rPr>
              <w:t xml:space="preserve"> </w:t>
            </w:r>
          </w:p>
          <w:p w14:paraId="2EDCD97A" w14:textId="65798A54" w:rsidR="00B91B20" w:rsidRPr="009553DA" w:rsidRDefault="00117147" w:rsidP="00B91B20">
            <w:pPr>
              <w:rPr>
                <w:sz w:val="28"/>
                <w:szCs w:val="28"/>
                <w:lang w:val="en-US"/>
              </w:rPr>
            </w:pPr>
            <w:r>
              <w:rPr>
                <w:sz w:val="28"/>
                <w:szCs w:val="28"/>
                <w:lang w:val="en-US"/>
              </w:rPr>
              <w:t xml:space="preserve"> </w:t>
            </w:r>
            <w:r w:rsidR="00B91B20" w:rsidRPr="009553DA">
              <w:rPr>
                <w:sz w:val="28"/>
                <w:szCs w:val="28"/>
                <w:lang w:val="en-US"/>
              </w:rPr>
              <w:t xml:space="preserve">HPF </w:t>
            </w:r>
            <w:r w:rsidR="00B91B20" w:rsidRPr="009553DA">
              <w:rPr>
                <w:sz w:val="28"/>
                <w:szCs w:val="28"/>
              </w:rPr>
              <w:t>тили</w:t>
            </w:r>
            <w:r>
              <w:rPr>
                <w:sz w:val="28"/>
                <w:szCs w:val="28"/>
                <w:lang w:val="en-US"/>
              </w:rPr>
              <w:t xml:space="preserve"> </w:t>
            </w:r>
          </w:p>
          <w:p w14:paraId="698FF5E2" w14:textId="77777777" w:rsidR="00724D06" w:rsidRPr="009553DA" w:rsidRDefault="00B91B20" w:rsidP="00B91B2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 xml:space="preserve">hing performance fortran </w:t>
            </w:r>
            <w:r w:rsidR="00FD0234" w:rsidRPr="009553DA">
              <w:rPr>
                <w:sz w:val="28"/>
                <w:szCs w:val="28"/>
                <w:lang w:val="en-US"/>
              </w:rPr>
              <w:t>language</w:t>
            </w:r>
            <w:r w:rsidR="00DB22AC" w:rsidRPr="009553DA">
              <w:rPr>
                <w:sz w:val="28"/>
                <w:szCs w:val="28"/>
                <w:lang w:val="en-US"/>
              </w:rPr>
              <w:t xml:space="preserve"> (HPF)</w:t>
            </w:r>
          </w:p>
        </w:tc>
        <w:tc>
          <w:tcPr>
            <w:tcW w:w="5828" w:type="dxa"/>
            <w:tcBorders>
              <w:top w:val="nil"/>
              <w:left w:val="nil"/>
              <w:bottom w:val="nil"/>
              <w:right w:val="nil"/>
            </w:tcBorders>
            <w:shd w:val="clear" w:color="auto" w:fill="auto"/>
          </w:tcPr>
          <w:p w14:paraId="52D8D3C4" w14:textId="13FE8D61" w:rsidR="00EF4156" w:rsidRPr="009553DA" w:rsidRDefault="00724D06" w:rsidP="00D54218">
            <w:pPr>
              <w:jc w:val="both"/>
              <w:rPr>
                <w:sz w:val="28"/>
                <w:szCs w:val="28"/>
              </w:rPr>
            </w:pPr>
            <w:r w:rsidRPr="009553DA">
              <w:rPr>
                <w:sz w:val="28"/>
                <w:szCs w:val="28"/>
              </w:rPr>
              <w:t>Расширение языка Fortran для работы на параллельных компьютерах.</w:t>
            </w:r>
            <w:r w:rsidR="00117147">
              <w:rPr>
                <w:sz w:val="28"/>
                <w:szCs w:val="28"/>
              </w:rPr>
              <w:t xml:space="preserve"> </w:t>
            </w:r>
          </w:p>
          <w:p w14:paraId="6340D8EC" w14:textId="78068D4A" w:rsidR="00B91B20" w:rsidRPr="005F185B" w:rsidRDefault="00B91B20" w:rsidP="00D54218">
            <w:pPr>
              <w:jc w:val="both"/>
              <w:rPr>
                <w:sz w:val="28"/>
                <w:szCs w:val="28"/>
                <w:lang w:val="en-US"/>
              </w:rPr>
            </w:pPr>
          </w:p>
          <w:p w14:paraId="49CEC3F4" w14:textId="77777777" w:rsidR="00B91B20" w:rsidRPr="009553DA" w:rsidRDefault="00EF4156" w:rsidP="00D54218">
            <w:pPr>
              <w:jc w:val="both"/>
              <w:rPr>
                <w:sz w:val="28"/>
                <w:szCs w:val="28"/>
                <w:lang w:val="en-US"/>
              </w:rPr>
            </w:pPr>
            <w:r w:rsidRPr="009553DA">
              <w:rPr>
                <w:i/>
                <w:sz w:val="28"/>
                <w:szCs w:val="28"/>
                <w:lang w:val="en-US"/>
              </w:rPr>
              <w:t>F</w:t>
            </w:r>
            <w:r w:rsidRPr="009553DA">
              <w:rPr>
                <w:i/>
                <w:sz w:val="28"/>
                <w:szCs w:val="28"/>
              </w:rPr>
              <w:t>о</w:t>
            </w:r>
            <w:r w:rsidRPr="009553DA">
              <w:rPr>
                <w:i/>
                <w:sz w:val="28"/>
                <w:szCs w:val="28"/>
                <w:lang w:val="en-US"/>
              </w:rPr>
              <w:t>rtran</w:t>
            </w:r>
            <w:r w:rsidRPr="009553DA">
              <w:rPr>
                <w:sz w:val="28"/>
                <w:szCs w:val="28"/>
                <w:lang w:val="en-US"/>
              </w:rPr>
              <w:t xml:space="preserve"> tilini parallel kompyuterlarda ishlash uchun kengaytirish.</w:t>
            </w:r>
          </w:p>
          <w:p w14:paraId="1C4048E6" w14:textId="77777777" w:rsidR="00EF4156" w:rsidRPr="009553DA" w:rsidRDefault="00EF4156" w:rsidP="00D54218">
            <w:pPr>
              <w:jc w:val="both"/>
              <w:rPr>
                <w:sz w:val="28"/>
                <w:szCs w:val="28"/>
                <w:lang w:val="en-US"/>
              </w:rPr>
            </w:pPr>
          </w:p>
          <w:p w14:paraId="6939708D" w14:textId="2EE3F3F4" w:rsidR="00724D06" w:rsidRPr="009553DA" w:rsidRDefault="00724D06" w:rsidP="00D54218">
            <w:pPr>
              <w:jc w:val="both"/>
              <w:rPr>
                <w:sz w:val="28"/>
                <w:szCs w:val="28"/>
              </w:rPr>
            </w:pPr>
            <w:r w:rsidRPr="009553DA">
              <w:rPr>
                <w:sz w:val="28"/>
                <w:szCs w:val="28"/>
              </w:rPr>
              <w:lastRenderedPageBreak/>
              <w:t>Fortran тилини параллел компьютерларда ишлаш учун кенгайтириш.</w:t>
            </w:r>
            <w:r w:rsidR="00117147">
              <w:rPr>
                <w:sz w:val="28"/>
                <w:szCs w:val="28"/>
              </w:rPr>
              <w:t xml:space="preserve"> </w:t>
            </w:r>
          </w:p>
        </w:tc>
      </w:tr>
      <w:tr w:rsidR="00724D06" w:rsidRPr="009553DA" w14:paraId="2E2D9CCF" w14:textId="77777777">
        <w:tc>
          <w:tcPr>
            <w:tcW w:w="4000" w:type="dxa"/>
            <w:tcBorders>
              <w:top w:val="nil"/>
              <w:left w:val="nil"/>
              <w:bottom w:val="nil"/>
              <w:right w:val="nil"/>
            </w:tcBorders>
            <w:shd w:val="clear" w:color="auto" w:fill="auto"/>
          </w:tcPr>
          <w:p w14:paraId="197A9F14" w14:textId="738EA49F" w:rsidR="00EF4156" w:rsidRPr="009553DA" w:rsidRDefault="00B91B20" w:rsidP="00EF4156">
            <w:pPr>
              <w:rPr>
                <w:sz w:val="28"/>
                <w:szCs w:val="28"/>
              </w:rPr>
            </w:pPr>
            <w:r w:rsidRPr="009553DA">
              <w:rPr>
                <w:b/>
                <w:sz w:val="28"/>
                <w:szCs w:val="28"/>
              </w:rPr>
              <w:lastRenderedPageBreak/>
              <w:t>Я</w:t>
            </w:r>
            <w:r w:rsidR="00724D06" w:rsidRPr="009553DA">
              <w:rPr>
                <w:b/>
                <w:sz w:val="28"/>
                <w:szCs w:val="28"/>
              </w:rPr>
              <w:t xml:space="preserve">зык </w:t>
            </w:r>
            <w:r w:rsidR="00724D06" w:rsidRPr="009553DA">
              <w:rPr>
                <w:b/>
                <w:sz w:val="28"/>
                <w:szCs w:val="28"/>
                <w:lang w:val="en-US"/>
              </w:rPr>
              <w:t>IML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EF4156" w:rsidRPr="009553DA">
              <w:rPr>
                <w:i/>
                <w:sz w:val="28"/>
                <w:szCs w:val="28"/>
                <w:lang w:val="en-US"/>
              </w:rPr>
              <w:t>IML</w:t>
            </w:r>
            <w:r w:rsidR="00EF4156" w:rsidRPr="009553DA">
              <w:rPr>
                <w:sz w:val="28"/>
                <w:szCs w:val="28"/>
              </w:rPr>
              <w:t xml:space="preserve"> </w:t>
            </w:r>
            <w:r w:rsidR="00EF4156" w:rsidRPr="009553DA">
              <w:rPr>
                <w:sz w:val="28"/>
                <w:szCs w:val="28"/>
                <w:lang w:val="en-US"/>
              </w:rPr>
              <w:t>tili</w:t>
            </w:r>
            <w:r w:rsidR="00117147">
              <w:rPr>
                <w:sz w:val="28"/>
                <w:szCs w:val="28"/>
              </w:rPr>
              <w:t xml:space="preserve"> </w:t>
            </w:r>
          </w:p>
          <w:p w14:paraId="10358AA6" w14:textId="3AA5EBCD" w:rsidR="00B91B20" w:rsidRPr="009553DA" w:rsidRDefault="00117147" w:rsidP="00B91B20">
            <w:pPr>
              <w:rPr>
                <w:sz w:val="28"/>
                <w:szCs w:val="28"/>
              </w:rPr>
            </w:pPr>
            <w:r>
              <w:rPr>
                <w:sz w:val="28"/>
                <w:szCs w:val="28"/>
              </w:rPr>
              <w:t xml:space="preserve"> </w:t>
            </w:r>
            <w:r w:rsidR="00B91B20" w:rsidRPr="009553DA">
              <w:rPr>
                <w:sz w:val="28"/>
                <w:szCs w:val="28"/>
                <w:lang w:val="en-US"/>
              </w:rPr>
              <w:t>IML</w:t>
            </w:r>
            <w:r w:rsidR="00B91B20" w:rsidRPr="009553DA">
              <w:rPr>
                <w:sz w:val="28"/>
                <w:szCs w:val="28"/>
              </w:rPr>
              <w:t xml:space="preserve"> тили</w:t>
            </w:r>
            <w:r>
              <w:rPr>
                <w:sz w:val="28"/>
                <w:szCs w:val="28"/>
              </w:rPr>
              <w:t xml:space="preserve"> </w:t>
            </w:r>
          </w:p>
          <w:p w14:paraId="7114C79C" w14:textId="77777777" w:rsidR="00724D06" w:rsidRPr="009553DA" w:rsidRDefault="00B91B20" w:rsidP="00B91B2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 xml:space="preserve">information markup </w:t>
            </w:r>
            <w:r w:rsidRPr="009553DA">
              <w:rPr>
                <w:sz w:val="28"/>
                <w:szCs w:val="28"/>
                <w:lang w:val="en-US"/>
              </w:rPr>
              <w:br/>
            </w:r>
            <w:r w:rsidR="00724D06" w:rsidRPr="009553DA">
              <w:rPr>
                <w:sz w:val="28"/>
                <w:szCs w:val="28"/>
                <w:lang w:val="en-US"/>
              </w:rPr>
              <w:t>language (IML)</w:t>
            </w:r>
          </w:p>
        </w:tc>
        <w:tc>
          <w:tcPr>
            <w:tcW w:w="5828" w:type="dxa"/>
            <w:tcBorders>
              <w:top w:val="nil"/>
              <w:left w:val="nil"/>
              <w:bottom w:val="nil"/>
              <w:right w:val="nil"/>
            </w:tcBorders>
            <w:shd w:val="clear" w:color="auto" w:fill="auto"/>
          </w:tcPr>
          <w:p w14:paraId="453AAC8C" w14:textId="724DA3A7" w:rsidR="00B91B20" w:rsidRPr="009553DA" w:rsidRDefault="00724D06" w:rsidP="00D54218">
            <w:pPr>
              <w:jc w:val="both"/>
              <w:rPr>
                <w:sz w:val="28"/>
                <w:szCs w:val="28"/>
              </w:rPr>
            </w:pPr>
            <w:r w:rsidRPr="009553DA">
              <w:rPr>
                <w:sz w:val="28"/>
                <w:szCs w:val="28"/>
              </w:rPr>
              <w:t>Модификация языка ХML для портативных компьютеров.</w:t>
            </w:r>
            <w:r w:rsidR="00117147">
              <w:rPr>
                <w:sz w:val="28"/>
                <w:szCs w:val="28"/>
              </w:rPr>
              <w:t xml:space="preserve"> </w:t>
            </w:r>
          </w:p>
          <w:p w14:paraId="76FA60E1" w14:textId="77777777" w:rsidR="00B91B20" w:rsidRPr="009553DA" w:rsidRDefault="00B91B20" w:rsidP="00D54218">
            <w:pPr>
              <w:jc w:val="both"/>
              <w:rPr>
                <w:sz w:val="28"/>
                <w:szCs w:val="28"/>
              </w:rPr>
            </w:pPr>
          </w:p>
          <w:p w14:paraId="7E6398C3" w14:textId="77777777" w:rsidR="00EF4156" w:rsidRPr="009553DA" w:rsidRDefault="00EF4156" w:rsidP="00D54218">
            <w:pPr>
              <w:jc w:val="both"/>
              <w:rPr>
                <w:sz w:val="28"/>
                <w:szCs w:val="28"/>
                <w:lang w:val="en-US"/>
              </w:rPr>
            </w:pPr>
            <w:r w:rsidRPr="009553DA">
              <w:rPr>
                <w:sz w:val="28"/>
                <w:szCs w:val="28"/>
                <w:lang w:val="en-US"/>
              </w:rPr>
              <w:t>Portativ kompyuterlar uchun m</w:t>
            </w:r>
            <w:r w:rsidR="00E628D2" w:rsidRPr="009553DA">
              <w:rPr>
                <w:sz w:val="28"/>
                <w:szCs w:val="28"/>
                <w:lang w:val="en-US"/>
              </w:rPr>
              <w:t>o‘</w:t>
            </w:r>
            <w:r w:rsidRPr="009553DA">
              <w:rPr>
                <w:sz w:val="28"/>
                <w:szCs w:val="28"/>
                <w:lang w:val="en-US"/>
              </w:rPr>
              <w:t xml:space="preserve">ljallangan </w:t>
            </w:r>
            <w:r w:rsidRPr="009553DA">
              <w:rPr>
                <w:i/>
                <w:sz w:val="28"/>
                <w:szCs w:val="28"/>
                <w:lang w:val="en-US"/>
              </w:rPr>
              <w:t>XML</w:t>
            </w:r>
            <w:r w:rsidRPr="009553DA">
              <w:rPr>
                <w:sz w:val="28"/>
                <w:szCs w:val="28"/>
                <w:lang w:val="en-US"/>
              </w:rPr>
              <w:t xml:space="preserve"> tili modifikatsiyasi.</w:t>
            </w:r>
          </w:p>
          <w:p w14:paraId="4DE868F3" w14:textId="77777777" w:rsidR="00EF4156" w:rsidRPr="009553DA" w:rsidRDefault="00EF4156" w:rsidP="00D54218">
            <w:pPr>
              <w:jc w:val="both"/>
              <w:rPr>
                <w:sz w:val="28"/>
                <w:szCs w:val="28"/>
                <w:lang w:val="en-US"/>
              </w:rPr>
            </w:pPr>
          </w:p>
          <w:p w14:paraId="254DA131" w14:textId="7586C9FE" w:rsidR="00724D06" w:rsidRPr="009553DA" w:rsidRDefault="00724D06" w:rsidP="002B0E61">
            <w:pPr>
              <w:jc w:val="both"/>
              <w:rPr>
                <w:sz w:val="28"/>
                <w:szCs w:val="28"/>
              </w:rPr>
            </w:pPr>
            <w:r w:rsidRPr="009553DA">
              <w:rPr>
                <w:sz w:val="28"/>
                <w:szCs w:val="28"/>
              </w:rPr>
              <w:t>Портатив компьютерлар учун мўлжалланган ХML тили модификацияси.</w:t>
            </w:r>
          </w:p>
        </w:tc>
      </w:tr>
      <w:tr w:rsidR="00724D06" w:rsidRPr="005F185B" w14:paraId="6E34DB5C" w14:textId="77777777">
        <w:tc>
          <w:tcPr>
            <w:tcW w:w="4000" w:type="dxa"/>
            <w:tcBorders>
              <w:top w:val="nil"/>
              <w:left w:val="nil"/>
              <w:bottom w:val="nil"/>
              <w:right w:val="nil"/>
            </w:tcBorders>
            <w:shd w:val="clear" w:color="auto" w:fill="auto"/>
          </w:tcPr>
          <w:p w14:paraId="26E57A08" w14:textId="19765DDA" w:rsidR="00EF4156" w:rsidRPr="009553DA" w:rsidRDefault="00B91B20" w:rsidP="00EF4156">
            <w:pPr>
              <w:rPr>
                <w:sz w:val="28"/>
                <w:szCs w:val="28"/>
              </w:rPr>
            </w:pPr>
            <w:r w:rsidRPr="009553DA">
              <w:rPr>
                <w:b/>
                <w:sz w:val="28"/>
                <w:szCs w:val="28"/>
              </w:rPr>
              <w:t>Я</w:t>
            </w:r>
            <w:r w:rsidR="00724D06" w:rsidRPr="009553DA">
              <w:rPr>
                <w:b/>
                <w:sz w:val="28"/>
                <w:szCs w:val="28"/>
              </w:rPr>
              <w:t xml:space="preserve">зык </w:t>
            </w:r>
            <w:r w:rsidR="00724D06" w:rsidRPr="009553DA">
              <w:rPr>
                <w:b/>
                <w:sz w:val="28"/>
                <w:szCs w:val="28"/>
                <w:lang w:val="en-US"/>
              </w:rPr>
              <w:t>PGML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EF4156" w:rsidRPr="009553DA">
              <w:rPr>
                <w:i/>
                <w:sz w:val="28"/>
                <w:szCs w:val="28"/>
                <w:lang w:val="en-US"/>
              </w:rPr>
              <w:t>PGML</w:t>
            </w:r>
            <w:r w:rsidR="00EF4156" w:rsidRPr="009553DA">
              <w:rPr>
                <w:sz w:val="28"/>
                <w:szCs w:val="28"/>
              </w:rPr>
              <w:t xml:space="preserve"> </w:t>
            </w:r>
            <w:r w:rsidR="00EF4156" w:rsidRPr="009553DA">
              <w:rPr>
                <w:sz w:val="28"/>
                <w:szCs w:val="28"/>
                <w:lang w:val="en-US"/>
              </w:rPr>
              <w:t>tili</w:t>
            </w:r>
            <w:r w:rsidR="00117147">
              <w:rPr>
                <w:sz w:val="28"/>
                <w:szCs w:val="28"/>
              </w:rPr>
              <w:t xml:space="preserve"> </w:t>
            </w:r>
          </w:p>
          <w:p w14:paraId="4C874DA9" w14:textId="503DE8AB" w:rsidR="00B91B20" w:rsidRPr="009553DA" w:rsidRDefault="00117147" w:rsidP="00B91B20">
            <w:pPr>
              <w:rPr>
                <w:sz w:val="28"/>
                <w:szCs w:val="28"/>
              </w:rPr>
            </w:pPr>
            <w:r>
              <w:rPr>
                <w:sz w:val="28"/>
                <w:szCs w:val="28"/>
              </w:rPr>
              <w:t xml:space="preserve"> </w:t>
            </w:r>
            <w:r w:rsidR="00B91B20" w:rsidRPr="009553DA">
              <w:rPr>
                <w:sz w:val="28"/>
                <w:szCs w:val="28"/>
                <w:lang w:val="en-US"/>
              </w:rPr>
              <w:t>PGML</w:t>
            </w:r>
            <w:r w:rsidR="00B91B20" w:rsidRPr="009553DA">
              <w:rPr>
                <w:sz w:val="28"/>
                <w:szCs w:val="28"/>
              </w:rPr>
              <w:t xml:space="preserve"> тили</w:t>
            </w:r>
            <w:r>
              <w:rPr>
                <w:sz w:val="28"/>
                <w:szCs w:val="28"/>
              </w:rPr>
              <w:t xml:space="preserve"> </w:t>
            </w:r>
          </w:p>
          <w:p w14:paraId="7DBB348B" w14:textId="77777777" w:rsidR="00724D06" w:rsidRPr="009553DA" w:rsidRDefault="00B91B20" w:rsidP="00B91B2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precision graphics markup language (PGML)</w:t>
            </w:r>
          </w:p>
        </w:tc>
        <w:tc>
          <w:tcPr>
            <w:tcW w:w="5828" w:type="dxa"/>
            <w:tcBorders>
              <w:top w:val="nil"/>
              <w:left w:val="nil"/>
              <w:bottom w:val="nil"/>
              <w:right w:val="nil"/>
            </w:tcBorders>
            <w:shd w:val="clear" w:color="auto" w:fill="auto"/>
          </w:tcPr>
          <w:p w14:paraId="11DBA4C5" w14:textId="756701EC" w:rsidR="00B91B20" w:rsidRPr="009553DA" w:rsidRDefault="00724D06" w:rsidP="00D54218">
            <w:pPr>
              <w:jc w:val="both"/>
              <w:rPr>
                <w:sz w:val="28"/>
                <w:szCs w:val="28"/>
              </w:rPr>
            </w:pPr>
            <w:r w:rsidRPr="009553DA">
              <w:rPr>
                <w:sz w:val="28"/>
                <w:szCs w:val="28"/>
              </w:rPr>
              <w:t>Язык для представления столбчатых диаграмм, логотипов и элементов интерфейса.</w:t>
            </w:r>
            <w:r w:rsidR="00117147">
              <w:rPr>
                <w:sz w:val="28"/>
                <w:szCs w:val="28"/>
              </w:rPr>
              <w:t xml:space="preserve"> </w:t>
            </w:r>
          </w:p>
          <w:p w14:paraId="324CDF2D" w14:textId="77777777" w:rsidR="00EF4156" w:rsidRPr="009553DA" w:rsidRDefault="00EF4156" w:rsidP="00EF4156">
            <w:pPr>
              <w:jc w:val="both"/>
              <w:rPr>
                <w:sz w:val="28"/>
                <w:szCs w:val="28"/>
              </w:rPr>
            </w:pPr>
          </w:p>
          <w:p w14:paraId="4A1A915F" w14:textId="77777777" w:rsidR="00EF4156" w:rsidRPr="009553DA" w:rsidRDefault="00EF4156" w:rsidP="00EF4156">
            <w:pPr>
              <w:jc w:val="both"/>
              <w:rPr>
                <w:sz w:val="28"/>
                <w:szCs w:val="28"/>
                <w:lang w:val="en-US"/>
              </w:rPr>
            </w:pPr>
            <w:r w:rsidRPr="009553DA">
              <w:rPr>
                <w:sz w:val="28"/>
                <w:szCs w:val="28"/>
                <w:lang w:val="en-US"/>
              </w:rPr>
              <w:t>Ustunsimon diagrammalar, interfeys elementlari va logotiplarini k</w:t>
            </w:r>
            <w:r w:rsidR="00E628D2" w:rsidRPr="009553DA">
              <w:rPr>
                <w:sz w:val="28"/>
                <w:szCs w:val="28"/>
                <w:lang w:val="en-US"/>
              </w:rPr>
              <w:t>o‘</w:t>
            </w:r>
            <w:r w:rsidRPr="009553DA">
              <w:rPr>
                <w:sz w:val="28"/>
                <w:szCs w:val="28"/>
                <w:lang w:val="en-US"/>
              </w:rPr>
              <w:t>rsatish uchun m</w:t>
            </w:r>
            <w:r w:rsidR="00E628D2" w:rsidRPr="009553DA">
              <w:rPr>
                <w:sz w:val="28"/>
                <w:szCs w:val="28"/>
                <w:lang w:val="en-US"/>
              </w:rPr>
              <w:t>o‘</w:t>
            </w:r>
            <w:r w:rsidRPr="009553DA">
              <w:rPr>
                <w:sz w:val="28"/>
                <w:szCs w:val="28"/>
                <w:lang w:val="en-US"/>
              </w:rPr>
              <w:t>ljallangan til.</w:t>
            </w:r>
          </w:p>
          <w:p w14:paraId="7847C30C" w14:textId="51129F5D" w:rsidR="00B91B20" w:rsidRPr="009553DA" w:rsidRDefault="00B91B20" w:rsidP="00EF4156">
            <w:pPr>
              <w:jc w:val="both"/>
              <w:rPr>
                <w:sz w:val="28"/>
                <w:szCs w:val="28"/>
                <w:lang w:val="en-US"/>
              </w:rPr>
            </w:pPr>
          </w:p>
          <w:p w14:paraId="7412A5E2" w14:textId="4FB6C759" w:rsidR="00B91B20" w:rsidRPr="009553DA" w:rsidRDefault="00724D06" w:rsidP="00D54218">
            <w:pPr>
              <w:jc w:val="both"/>
              <w:rPr>
                <w:sz w:val="28"/>
                <w:szCs w:val="28"/>
                <w:lang w:val="en-US"/>
              </w:rPr>
            </w:pPr>
            <w:r w:rsidRPr="009553DA">
              <w:rPr>
                <w:sz w:val="28"/>
                <w:szCs w:val="28"/>
              </w:rPr>
              <w:t>Устунсимон</w:t>
            </w:r>
            <w:r w:rsidRPr="009553DA">
              <w:rPr>
                <w:sz w:val="28"/>
                <w:szCs w:val="28"/>
                <w:lang w:val="en-US"/>
              </w:rPr>
              <w:t xml:space="preserve"> </w:t>
            </w:r>
            <w:r w:rsidRPr="009553DA">
              <w:rPr>
                <w:sz w:val="28"/>
                <w:szCs w:val="28"/>
              </w:rPr>
              <w:t>диаграммалар</w:t>
            </w:r>
            <w:r w:rsidRPr="009553DA">
              <w:rPr>
                <w:sz w:val="28"/>
                <w:szCs w:val="28"/>
                <w:lang w:val="en-US"/>
              </w:rPr>
              <w:t xml:space="preserve">, </w:t>
            </w:r>
            <w:r w:rsidRPr="009553DA">
              <w:rPr>
                <w:sz w:val="28"/>
                <w:szCs w:val="28"/>
              </w:rPr>
              <w:t>интерфейс</w:t>
            </w:r>
            <w:r w:rsidRPr="009553DA">
              <w:rPr>
                <w:sz w:val="28"/>
                <w:szCs w:val="28"/>
                <w:lang w:val="en-US"/>
              </w:rPr>
              <w:t xml:space="preserve"> </w:t>
            </w:r>
            <w:r w:rsidRPr="009553DA">
              <w:rPr>
                <w:sz w:val="28"/>
                <w:szCs w:val="28"/>
              </w:rPr>
              <w:t>элементлари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логотипларини</w:t>
            </w:r>
            <w:r w:rsidRPr="009553DA">
              <w:rPr>
                <w:sz w:val="28"/>
                <w:szCs w:val="28"/>
                <w:lang w:val="en-US"/>
              </w:rPr>
              <w:t xml:space="preserve"> </w:t>
            </w:r>
            <w:r w:rsidRPr="009553DA">
              <w:rPr>
                <w:sz w:val="28"/>
                <w:szCs w:val="28"/>
              </w:rPr>
              <w:t>кўрсатиш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тил</w:t>
            </w:r>
            <w:r w:rsidRPr="009553DA">
              <w:rPr>
                <w:sz w:val="28"/>
                <w:szCs w:val="28"/>
                <w:lang w:val="en-US"/>
              </w:rPr>
              <w:t>.</w:t>
            </w:r>
            <w:r w:rsidR="00117147">
              <w:rPr>
                <w:sz w:val="28"/>
                <w:szCs w:val="28"/>
                <w:lang w:val="en-US"/>
              </w:rPr>
              <w:t xml:space="preserve"> </w:t>
            </w:r>
          </w:p>
          <w:p w14:paraId="0A72B921" w14:textId="77777777" w:rsidR="00724D06" w:rsidRPr="009553DA" w:rsidRDefault="00724D06" w:rsidP="00D54218">
            <w:pPr>
              <w:jc w:val="both"/>
              <w:rPr>
                <w:sz w:val="28"/>
                <w:szCs w:val="28"/>
                <w:lang w:val="en-US"/>
              </w:rPr>
            </w:pPr>
            <w:r w:rsidRPr="009553DA">
              <w:rPr>
                <w:sz w:val="28"/>
                <w:szCs w:val="28"/>
                <w:lang w:val="en-US"/>
              </w:rPr>
              <w:t xml:space="preserve"> </w:t>
            </w:r>
          </w:p>
        </w:tc>
      </w:tr>
      <w:tr w:rsidR="00724D06" w:rsidRPr="009553DA" w14:paraId="55897F3D" w14:textId="77777777">
        <w:tc>
          <w:tcPr>
            <w:tcW w:w="4000" w:type="dxa"/>
            <w:tcBorders>
              <w:top w:val="nil"/>
              <w:left w:val="nil"/>
              <w:bottom w:val="nil"/>
              <w:right w:val="nil"/>
            </w:tcBorders>
            <w:shd w:val="clear" w:color="auto" w:fill="auto"/>
          </w:tcPr>
          <w:p w14:paraId="7CD05759" w14:textId="55EDA69F" w:rsidR="00EF4156" w:rsidRPr="009553DA" w:rsidRDefault="00B91B20" w:rsidP="00B91B20">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PL</w:t>
            </w:r>
            <w:r w:rsidRPr="009553DA">
              <w:rPr>
                <w:b/>
                <w:sz w:val="28"/>
                <w:szCs w:val="28"/>
                <w:lang w:val="en-US"/>
              </w:rPr>
              <w:t>/</w:t>
            </w:r>
            <w:r w:rsidR="00724D06" w:rsidRPr="009553DA">
              <w:rPr>
                <w:b/>
                <w:sz w:val="28"/>
                <w:szCs w:val="28"/>
                <w:lang w:val="en-US"/>
              </w:rPr>
              <w:t>M</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EF4156" w:rsidRPr="009553DA">
              <w:rPr>
                <w:i/>
                <w:sz w:val="28"/>
                <w:szCs w:val="28"/>
                <w:lang w:val="en-US"/>
              </w:rPr>
              <w:t>PL/M</w:t>
            </w:r>
            <w:r w:rsidR="00EF4156" w:rsidRPr="009553DA">
              <w:rPr>
                <w:sz w:val="28"/>
                <w:szCs w:val="28"/>
                <w:lang w:val="en-US"/>
              </w:rPr>
              <w:t xml:space="preserve"> tili</w:t>
            </w:r>
            <w:r w:rsidR="00117147">
              <w:rPr>
                <w:sz w:val="28"/>
                <w:szCs w:val="28"/>
                <w:lang w:val="en-US"/>
              </w:rPr>
              <w:t xml:space="preserve"> </w:t>
            </w:r>
          </w:p>
          <w:p w14:paraId="5FB3E625" w14:textId="79781DE2" w:rsidR="00B91B20" w:rsidRPr="009553DA" w:rsidRDefault="00117147" w:rsidP="00B91B20">
            <w:pPr>
              <w:rPr>
                <w:sz w:val="28"/>
                <w:szCs w:val="28"/>
                <w:lang w:val="en-US"/>
              </w:rPr>
            </w:pPr>
            <w:r>
              <w:rPr>
                <w:sz w:val="28"/>
                <w:szCs w:val="28"/>
                <w:lang w:val="en-US"/>
              </w:rPr>
              <w:t xml:space="preserve"> </w:t>
            </w:r>
            <w:r w:rsidR="00B91B20" w:rsidRPr="009553DA">
              <w:rPr>
                <w:sz w:val="28"/>
                <w:szCs w:val="28"/>
                <w:lang w:val="en-US"/>
              </w:rPr>
              <w:t xml:space="preserve">PL/M </w:t>
            </w:r>
            <w:r w:rsidR="00B91B20" w:rsidRPr="009553DA">
              <w:rPr>
                <w:sz w:val="28"/>
                <w:szCs w:val="28"/>
              </w:rPr>
              <w:t>тили</w:t>
            </w:r>
            <w:r>
              <w:rPr>
                <w:sz w:val="28"/>
                <w:szCs w:val="28"/>
                <w:lang w:val="en-US"/>
              </w:rPr>
              <w:t xml:space="preserve"> </w:t>
            </w:r>
          </w:p>
          <w:p w14:paraId="1390FA2D" w14:textId="77777777" w:rsidR="00724D06" w:rsidRPr="009553DA" w:rsidRDefault="00B91B20" w:rsidP="00B91B2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PL</w:t>
            </w:r>
            <w:r w:rsidRPr="009553DA">
              <w:rPr>
                <w:sz w:val="28"/>
                <w:szCs w:val="28"/>
                <w:lang w:val="en-US"/>
              </w:rPr>
              <w:t>/</w:t>
            </w:r>
            <w:r w:rsidR="00724D06" w:rsidRPr="009553DA">
              <w:rPr>
                <w:sz w:val="28"/>
                <w:szCs w:val="28"/>
                <w:lang w:val="en-US"/>
              </w:rPr>
              <w:t xml:space="preserve">M </w:t>
            </w:r>
            <w:r w:rsidR="00FD0234" w:rsidRPr="009553DA">
              <w:rPr>
                <w:sz w:val="28"/>
                <w:szCs w:val="28"/>
                <w:lang w:val="en-US"/>
              </w:rPr>
              <w:t>language</w:t>
            </w:r>
          </w:p>
        </w:tc>
        <w:tc>
          <w:tcPr>
            <w:tcW w:w="5828" w:type="dxa"/>
            <w:tcBorders>
              <w:top w:val="nil"/>
              <w:left w:val="nil"/>
              <w:bottom w:val="nil"/>
              <w:right w:val="nil"/>
            </w:tcBorders>
            <w:shd w:val="clear" w:color="auto" w:fill="auto"/>
          </w:tcPr>
          <w:p w14:paraId="3BDA56EE" w14:textId="67B6960C" w:rsidR="00B91B20" w:rsidRPr="009553DA" w:rsidRDefault="00724D06" w:rsidP="00D54218">
            <w:pPr>
              <w:jc w:val="both"/>
              <w:rPr>
                <w:sz w:val="28"/>
                <w:szCs w:val="28"/>
              </w:rPr>
            </w:pPr>
            <w:r w:rsidRPr="009553DA">
              <w:rPr>
                <w:sz w:val="28"/>
                <w:szCs w:val="28"/>
              </w:rPr>
              <w:t>Процедурн</w:t>
            </w:r>
            <w:r w:rsidR="00D666EA" w:rsidRPr="009553DA">
              <w:rPr>
                <w:sz w:val="28"/>
                <w:szCs w:val="28"/>
              </w:rPr>
              <w:t xml:space="preserve">ый машинно-ориентированный </w:t>
            </w:r>
            <w:r w:rsidRPr="009553DA">
              <w:rPr>
                <w:sz w:val="28"/>
                <w:szCs w:val="28"/>
              </w:rPr>
              <w:t>язык высокого уровня. Разработан</w:t>
            </w:r>
            <w:r w:rsidRPr="009553DA">
              <w:rPr>
                <w:sz w:val="28"/>
                <w:szCs w:val="28"/>
                <w:lang w:val="en-US"/>
              </w:rPr>
              <w:t xml:space="preserve"> </w:t>
            </w:r>
            <w:r w:rsidRPr="009553DA">
              <w:rPr>
                <w:sz w:val="28"/>
                <w:szCs w:val="28"/>
              </w:rPr>
              <w:t>в</w:t>
            </w:r>
            <w:r w:rsidRPr="009553DA">
              <w:rPr>
                <w:sz w:val="28"/>
                <w:szCs w:val="28"/>
                <w:lang w:val="en-US"/>
              </w:rPr>
              <w:t xml:space="preserve"> </w:t>
            </w:r>
            <w:smartTag w:uri="urn:schemas-microsoft-com:office:smarttags" w:element="metricconverter">
              <w:smartTagPr>
                <w:attr w:name="ProductID" w:val="1972 г"/>
              </w:smartTagPr>
              <w:r w:rsidRPr="009553DA">
                <w:rPr>
                  <w:sz w:val="28"/>
                  <w:szCs w:val="28"/>
                  <w:lang w:val="en-US"/>
                </w:rPr>
                <w:t xml:space="preserve">1972 </w:t>
              </w:r>
              <w:r w:rsidRPr="009553DA">
                <w:rPr>
                  <w:sz w:val="28"/>
                  <w:szCs w:val="28"/>
                </w:rPr>
                <w:t>г</w:t>
              </w:r>
            </w:smartTag>
            <w:r w:rsidRPr="009553DA">
              <w:rPr>
                <w:sz w:val="28"/>
                <w:szCs w:val="28"/>
                <w:lang w:val="en-US"/>
              </w:rPr>
              <w:t xml:space="preserve">. </w:t>
            </w:r>
            <w:r w:rsidRPr="009553DA">
              <w:rPr>
                <w:sz w:val="28"/>
                <w:szCs w:val="28"/>
              </w:rPr>
              <w:t>фирмой</w:t>
            </w:r>
            <w:r w:rsidRPr="009553DA">
              <w:rPr>
                <w:sz w:val="28"/>
                <w:szCs w:val="28"/>
                <w:lang w:val="en-US"/>
              </w:rPr>
              <w:t xml:space="preserve"> </w:t>
            </w:r>
            <w:r w:rsidRPr="009553DA">
              <w:rPr>
                <w:sz w:val="28"/>
                <w:szCs w:val="28"/>
              </w:rPr>
              <w:t>МАА</w:t>
            </w:r>
            <w:r w:rsidRPr="009553DA">
              <w:rPr>
                <w:sz w:val="28"/>
                <w:szCs w:val="28"/>
                <w:lang w:val="en-US"/>
              </w:rPr>
              <w:t xml:space="preserve"> (Microcomputers Applications Associates). </w:t>
            </w:r>
            <w:r w:rsidRPr="009553DA">
              <w:rPr>
                <w:sz w:val="28"/>
                <w:szCs w:val="28"/>
              </w:rPr>
              <w:t>B настоящее время семейство включает в себя языки: PL/M-80, PL/M-51, PL/M-96, PL/M-86, PL/M-286, PL/M-386.</w:t>
            </w:r>
            <w:r w:rsidR="00117147">
              <w:rPr>
                <w:sz w:val="28"/>
                <w:szCs w:val="28"/>
              </w:rPr>
              <w:t xml:space="preserve"> </w:t>
            </w:r>
          </w:p>
          <w:p w14:paraId="4245C659" w14:textId="77777777" w:rsidR="00EF4156" w:rsidRPr="009553DA" w:rsidRDefault="00EF4156" w:rsidP="00EF4156">
            <w:pPr>
              <w:jc w:val="both"/>
              <w:rPr>
                <w:sz w:val="28"/>
                <w:szCs w:val="28"/>
              </w:rPr>
            </w:pPr>
          </w:p>
          <w:p w14:paraId="09D70EAA" w14:textId="31AE2D90" w:rsidR="00B91B20" w:rsidRPr="009553DA" w:rsidRDefault="00EF4156" w:rsidP="00EF4156">
            <w:pPr>
              <w:jc w:val="both"/>
              <w:rPr>
                <w:i/>
                <w:sz w:val="28"/>
                <w:szCs w:val="28"/>
                <w:lang w:val="en-US"/>
              </w:rPr>
            </w:pPr>
            <w:r w:rsidRPr="009553DA">
              <w:rPr>
                <w:sz w:val="28"/>
                <w:szCs w:val="28"/>
                <w:lang w:val="en-US"/>
              </w:rPr>
              <w:t>Protseduraviy mashinaga y</w:t>
            </w:r>
            <w:r w:rsidR="00E628D2" w:rsidRPr="009553DA">
              <w:rPr>
                <w:sz w:val="28"/>
                <w:szCs w:val="28"/>
                <w:lang w:val="en-US"/>
              </w:rPr>
              <w:t>o‘</w:t>
            </w:r>
            <w:r w:rsidRPr="009553DA">
              <w:rPr>
                <w:sz w:val="28"/>
                <w:szCs w:val="28"/>
                <w:lang w:val="en-US"/>
              </w:rPr>
              <w:t>naltirilgan yuqori daraja tili. 1972 yilda</w:t>
            </w:r>
            <w:r w:rsidR="00117147">
              <w:rPr>
                <w:sz w:val="28"/>
                <w:szCs w:val="28"/>
                <w:lang w:val="en-US"/>
              </w:rPr>
              <w:t xml:space="preserve"> </w:t>
            </w:r>
            <w:r w:rsidRPr="009553DA">
              <w:rPr>
                <w:i/>
                <w:sz w:val="28"/>
                <w:szCs w:val="28"/>
                <w:lang w:val="en-US"/>
              </w:rPr>
              <w:t>MAA (Micr</w:t>
            </w:r>
            <w:r w:rsidRPr="009553DA">
              <w:rPr>
                <w:i/>
                <w:sz w:val="28"/>
                <w:szCs w:val="28"/>
              </w:rPr>
              <w:t>о</w:t>
            </w:r>
            <w:r w:rsidRPr="009553DA">
              <w:rPr>
                <w:i/>
                <w:sz w:val="28"/>
                <w:szCs w:val="28"/>
                <w:lang w:val="en-US"/>
              </w:rPr>
              <w:t>c</w:t>
            </w:r>
            <w:r w:rsidRPr="009553DA">
              <w:rPr>
                <w:i/>
                <w:sz w:val="28"/>
                <w:szCs w:val="28"/>
              </w:rPr>
              <w:t>о</w:t>
            </w:r>
            <w:r w:rsidRPr="009553DA">
              <w:rPr>
                <w:i/>
                <w:sz w:val="28"/>
                <w:szCs w:val="28"/>
                <w:lang w:val="en-US"/>
              </w:rPr>
              <w:t>mputers Applicati</w:t>
            </w:r>
            <w:r w:rsidRPr="009553DA">
              <w:rPr>
                <w:i/>
                <w:sz w:val="28"/>
                <w:szCs w:val="28"/>
              </w:rPr>
              <w:t>о</w:t>
            </w:r>
            <w:r w:rsidRPr="009553DA">
              <w:rPr>
                <w:i/>
                <w:sz w:val="28"/>
                <w:szCs w:val="28"/>
                <w:lang w:val="en-US"/>
              </w:rPr>
              <w:t>ns Ass</w:t>
            </w:r>
            <w:r w:rsidRPr="009553DA">
              <w:rPr>
                <w:i/>
                <w:sz w:val="28"/>
                <w:szCs w:val="28"/>
              </w:rPr>
              <w:t>о</w:t>
            </w:r>
            <w:r w:rsidRPr="009553DA">
              <w:rPr>
                <w:i/>
                <w:sz w:val="28"/>
                <w:szCs w:val="28"/>
                <w:lang w:val="en-US"/>
              </w:rPr>
              <w:t>ciates)</w:t>
            </w:r>
            <w:r w:rsidRPr="009553DA">
              <w:rPr>
                <w:sz w:val="28"/>
                <w:szCs w:val="28"/>
                <w:lang w:val="en-US"/>
              </w:rPr>
              <w:t xml:space="preserve"> firmasi tomonidan ishlab chiqilgan. Hozirgi vaqtda bu turkumga quyidagi tillar kiradi: </w:t>
            </w:r>
            <w:r w:rsidRPr="009553DA">
              <w:rPr>
                <w:i/>
                <w:sz w:val="28"/>
                <w:szCs w:val="28"/>
                <w:lang w:val="en-US"/>
              </w:rPr>
              <w:t xml:space="preserve">PL/M-80, PL/M-51, PL/M-96, PL/M-86, PL/M-286 </w:t>
            </w:r>
            <w:r w:rsidRPr="009553DA">
              <w:rPr>
                <w:sz w:val="28"/>
                <w:szCs w:val="28"/>
                <w:lang w:val="en-US"/>
              </w:rPr>
              <w:t>va</w:t>
            </w:r>
            <w:r w:rsidRPr="009553DA">
              <w:rPr>
                <w:i/>
                <w:sz w:val="28"/>
                <w:szCs w:val="28"/>
                <w:lang w:val="en-US"/>
              </w:rPr>
              <w:t xml:space="preserve"> PL/M-386.</w:t>
            </w:r>
          </w:p>
          <w:p w14:paraId="1A5A4A6E" w14:textId="77777777" w:rsidR="00EF4156" w:rsidRPr="009553DA" w:rsidRDefault="00EF4156" w:rsidP="00EF4156">
            <w:pPr>
              <w:jc w:val="both"/>
              <w:rPr>
                <w:sz w:val="28"/>
                <w:szCs w:val="28"/>
                <w:lang w:val="en-US"/>
              </w:rPr>
            </w:pPr>
          </w:p>
          <w:p w14:paraId="5A82587C" w14:textId="5EE34D20" w:rsidR="006542A6" w:rsidRPr="009553DA" w:rsidRDefault="00724D06" w:rsidP="002B0E61">
            <w:pPr>
              <w:jc w:val="both"/>
              <w:rPr>
                <w:sz w:val="28"/>
                <w:szCs w:val="28"/>
              </w:rPr>
            </w:pPr>
            <w:r w:rsidRPr="009553DA">
              <w:rPr>
                <w:sz w:val="28"/>
                <w:szCs w:val="28"/>
              </w:rPr>
              <w:t>Процедуравий машинага йўналтирилган юқори даража тили. 1972 йилда</w:t>
            </w:r>
            <w:r w:rsidR="00117147">
              <w:rPr>
                <w:sz w:val="28"/>
                <w:szCs w:val="28"/>
              </w:rPr>
              <w:t xml:space="preserve"> </w:t>
            </w:r>
            <w:r w:rsidRPr="009553DA">
              <w:rPr>
                <w:sz w:val="28"/>
                <w:szCs w:val="28"/>
              </w:rPr>
              <w:t>МАА (Microcomputers Applications Associates) фирмаси томонидан ишлаб чиқилган. Ҳозирги вақтда бу туркумга қуйидаги тиллар киради: PL</w:t>
            </w:r>
            <w:r w:rsidR="00B91B20" w:rsidRPr="009553DA">
              <w:rPr>
                <w:sz w:val="28"/>
                <w:szCs w:val="28"/>
              </w:rPr>
              <w:t>/</w:t>
            </w:r>
            <w:r w:rsidRPr="009553DA">
              <w:rPr>
                <w:sz w:val="28"/>
                <w:szCs w:val="28"/>
              </w:rPr>
              <w:t>M-80, PL</w:t>
            </w:r>
            <w:r w:rsidR="00B91B20" w:rsidRPr="009553DA">
              <w:rPr>
                <w:sz w:val="28"/>
                <w:szCs w:val="28"/>
              </w:rPr>
              <w:t>/</w:t>
            </w:r>
            <w:r w:rsidRPr="009553DA">
              <w:rPr>
                <w:sz w:val="28"/>
                <w:szCs w:val="28"/>
              </w:rPr>
              <w:t>M-51, PL</w:t>
            </w:r>
            <w:r w:rsidR="00B91B20" w:rsidRPr="009553DA">
              <w:rPr>
                <w:sz w:val="28"/>
                <w:szCs w:val="28"/>
              </w:rPr>
              <w:t>/</w:t>
            </w:r>
            <w:r w:rsidRPr="009553DA">
              <w:rPr>
                <w:sz w:val="28"/>
                <w:szCs w:val="28"/>
              </w:rPr>
              <w:t>M-96, PL</w:t>
            </w:r>
            <w:r w:rsidR="00B91B20" w:rsidRPr="009553DA">
              <w:rPr>
                <w:sz w:val="28"/>
                <w:szCs w:val="28"/>
              </w:rPr>
              <w:t>/</w:t>
            </w:r>
            <w:r w:rsidRPr="009553DA">
              <w:rPr>
                <w:sz w:val="28"/>
                <w:szCs w:val="28"/>
              </w:rPr>
              <w:t>M-86, PL</w:t>
            </w:r>
            <w:r w:rsidR="00B91B20" w:rsidRPr="009553DA">
              <w:rPr>
                <w:sz w:val="28"/>
                <w:szCs w:val="28"/>
              </w:rPr>
              <w:t>/</w:t>
            </w:r>
            <w:r w:rsidRPr="009553DA">
              <w:rPr>
                <w:sz w:val="28"/>
                <w:szCs w:val="28"/>
              </w:rPr>
              <w:t>M-286 ва PL</w:t>
            </w:r>
            <w:r w:rsidR="00B91B20" w:rsidRPr="009553DA">
              <w:rPr>
                <w:sz w:val="28"/>
                <w:szCs w:val="28"/>
              </w:rPr>
              <w:t>/</w:t>
            </w:r>
            <w:r w:rsidRPr="009553DA">
              <w:rPr>
                <w:sz w:val="28"/>
                <w:szCs w:val="28"/>
              </w:rPr>
              <w:t>M-386.</w:t>
            </w:r>
          </w:p>
        </w:tc>
      </w:tr>
      <w:tr w:rsidR="00724D06" w:rsidRPr="009553DA" w14:paraId="05389659" w14:textId="77777777">
        <w:tc>
          <w:tcPr>
            <w:tcW w:w="4000" w:type="dxa"/>
            <w:tcBorders>
              <w:top w:val="nil"/>
              <w:left w:val="nil"/>
              <w:bottom w:val="nil"/>
              <w:right w:val="nil"/>
            </w:tcBorders>
            <w:shd w:val="clear" w:color="auto" w:fill="auto"/>
          </w:tcPr>
          <w:p w14:paraId="16E31A1C" w14:textId="52998544" w:rsidR="003E25EB" w:rsidRPr="009553DA" w:rsidRDefault="004C31C0" w:rsidP="004C31C0">
            <w:pPr>
              <w:rPr>
                <w:sz w:val="28"/>
                <w:szCs w:val="28"/>
                <w:lang w:val="en-US"/>
              </w:rPr>
            </w:pPr>
            <w:r w:rsidRPr="009553DA">
              <w:rPr>
                <w:b/>
                <w:sz w:val="28"/>
                <w:szCs w:val="28"/>
              </w:rPr>
              <w:t>Я</w:t>
            </w:r>
            <w:r w:rsidR="00724D06" w:rsidRPr="009553DA">
              <w:rPr>
                <w:b/>
                <w:sz w:val="28"/>
                <w:szCs w:val="28"/>
              </w:rPr>
              <w:t>зык</w:t>
            </w:r>
            <w:r w:rsidR="00724D06" w:rsidRPr="009553DA">
              <w:rPr>
                <w:b/>
                <w:sz w:val="28"/>
                <w:szCs w:val="28"/>
                <w:lang w:val="en-US"/>
              </w:rPr>
              <w:t xml:space="preserve"> VBScript</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3E25EB" w:rsidRPr="009553DA">
              <w:rPr>
                <w:sz w:val="28"/>
                <w:szCs w:val="28"/>
                <w:lang w:val="en-US"/>
              </w:rPr>
              <w:t>VBScript tili</w:t>
            </w:r>
            <w:r w:rsidR="00117147">
              <w:rPr>
                <w:sz w:val="28"/>
                <w:szCs w:val="28"/>
                <w:lang w:val="en-US"/>
              </w:rPr>
              <w:t xml:space="preserve"> </w:t>
            </w:r>
          </w:p>
          <w:p w14:paraId="216D5A92" w14:textId="1EB6F980" w:rsidR="004C31C0" w:rsidRPr="009553DA" w:rsidRDefault="00117147" w:rsidP="004C31C0">
            <w:pPr>
              <w:rPr>
                <w:sz w:val="28"/>
                <w:szCs w:val="28"/>
                <w:lang w:val="en-US"/>
              </w:rPr>
            </w:pPr>
            <w:r>
              <w:rPr>
                <w:i/>
                <w:sz w:val="28"/>
                <w:szCs w:val="28"/>
                <w:lang w:val="en-US"/>
              </w:rPr>
              <w:lastRenderedPageBreak/>
              <w:t xml:space="preserve"> </w:t>
            </w:r>
            <w:r w:rsidR="004C31C0" w:rsidRPr="009553DA">
              <w:rPr>
                <w:i/>
                <w:sz w:val="28"/>
                <w:szCs w:val="28"/>
                <w:lang w:val="en-US"/>
              </w:rPr>
              <w:t>VBScript</w:t>
            </w:r>
            <w:r w:rsidR="004C31C0" w:rsidRPr="009553DA">
              <w:rPr>
                <w:sz w:val="28"/>
                <w:szCs w:val="28"/>
                <w:lang w:val="en-US"/>
              </w:rPr>
              <w:t xml:space="preserve"> </w:t>
            </w:r>
            <w:r w:rsidR="004C31C0" w:rsidRPr="009553DA">
              <w:rPr>
                <w:sz w:val="28"/>
                <w:szCs w:val="28"/>
              </w:rPr>
              <w:t>тили</w:t>
            </w:r>
            <w:r>
              <w:rPr>
                <w:sz w:val="28"/>
                <w:szCs w:val="28"/>
                <w:lang w:val="en-US"/>
              </w:rPr>
              <w:t xml:space="preserve"> </w:t>
            </w:r>
          </w:p>
          <w:p w14:paraId="7B3867EE" w14:textId="77777777" w:rsidR="00724D06" w:rsidRPr="009553DA" w:rsidRDefault="004C31C0" w:rsidP="004C31C0">
            <w:pPr>
              <w:rPr>
                <w:sz w:val="28"/>
                <w:szCs w:val="28"/>
                <w:lang w:val="en-US"/>
              </w:rPr>
            </w:pPr>
            <w:r w:rsidRPr="009553DA">
              <w:rPr>
                <w:sz w:val="28"/>
                <w:szCs w:val="28"/>
                <w:lang w:val="en-US"/>
              </w:rPr>
              <w:t xml:space="preserve"> </w:t>
            </w:r>
            <w:r w:rsidRPr="009553DA">
              <w:rPr>
                <w:b/>
                <w:sz w:val="28"/>
                <w:szCs w:val="28"/>
                <w:lang w:val="en-US"/>
              </w:rPr>
              <w:t>en</w:t>
            </w:r>
            <w:r w:rsidRPr="009553DA">
              <w:rPr>
                <w:sz w:val="28"/>
                <w:szCs w:val="28"/>
                <w:lang w:val="en-US"/>
              </w:rPr>
              <w:t xml:space="preserve"> - </w:t>
            </w:r>
            <w:r w:rsidR="00724D06" w:rsidRPr="009553DA">
              <w:rPr>
                <w:sz w:val="28"/>
                <w:szCs w:val="28"/>
                <w:lang w:val="en-US"/>
              </w:rPr>
              <w:t xml:space="preserve">visual basic script </w:t>
            </w:r>
            <w:r w:rsidR="00FD0234" w:rsidRPr="009553DA">
              <w:rPr>
                <w:sz w:val="28"/>
                <w:szCs w:val="28"/>
                <w:lang w:val="en-US"/>
              </w:rPr>
              <w:t>language</w:t>
            </w:r>
            <w:r w:rsidR="00DB22AC" w:rsidRPr="009553DA">
              <w:rPr>
                <w:sz w:val="28"/>
                <w:szCs w:val="28"/>
                <w:lang w:val="en-US"/>
              </w:rPr>
              <w:t xml:space="preserve"> (VBScript)</w:t>
            </w:r>
          </w:p>
        </w:tc>
        <w:tc>
          <w:tcPr>
            <w:tcW w:w="5828" w:type="dxa"/>
            <w:tcBorders>
              <w:top w:val="nil"/>
              <w:left w:val="nil"/>
              <w:bottom w:val="nil"/>
              <w:right w:val="nil"/>
            </w:tcBorders>
            <w:shd w:val="clear" w:color="auto" w:fill="auto"/>
          </w:tcPr>
          <w:p w14:paraId="3DF80DF2" w14:textId="6BF9523F" w:rsidR="003E25EB" w:rsidRPr="009553DA" w:rsidRDefault="00724D06" w:rsidP="00D54218">
            <w:pPr>
              <w:jc w:val="both"/>
              <w:rPr>
                <w:sz w:val="28"/>
                <w:szCs w:val="28"/>
              </w:rPr>
            </w:pPr>
            <w:r w:rsidRPr="009553DA">
              <w:rPr>
                <w:sz w:val="28"/>
                <w:szCs w:val="28"/>
              </w:rPr>
              <w:lastRenderedPageBreak/>
              <w:t>Язык для написания сценариев, разработанный корпорацией Microsoft. Представляет</w:t>
            </w:r>
            <w:r w:rsidR="00117147">
              <w:rPr>
                <w:sz w:val="28"/>
                <w:szCs w:val="28"/>
              </w:rPr>
              <w:t xml:space="preserve"> </w:t>
            </w:r>
            <w:r w:rsidRPr="009553DA">
              <w:rPr>
                <w:sz w:val="28"/>
                <w:szCs w:val="28"/>
              </w:rPr>
              <w:t>со</w:t>
            </w:r>
            <w:r w:rsidRPr="009553DA">
              <w:rPr>
                <w:sz w:val="28"/>
                <w:szCs w:val="28"/>
              </w:rPr>
              <w:lastRenderedPageBreak/>
              <w:t>бой диалект языка Visual Basic,</w:t>
            </w:r>
            <w:r w:rsidR="00117147">
              <w:rPr>
                <w:sz w:val="28"/>
                <w:szCs w:val="28"/>
              </w:rPr>
              <w:t xml:space="preserve"> </w:t>
            </w:r>
            <w:r w:rsidRPr="009553DA">
              <w:rPr>
                <w:sz w:val="28"/>
                <w:szCs w:val="28"/>
              </w:rPr>
              <w:t>поддерживаемый браузером MS Internet Explorer. Позволяет соз</w:t>
            </w:r>
            <w:r w:rsidR="001F7499" w:rsidRPr="009553DA">
              <w:rPr>
                <w:sz w:val="28"/>
                <w:szCs w:val="28"/>
              </w:rPr>
              <w:t xml:space="preserve">давать несложные </w:t>
            </w:r>
            <w:r w:rsidR="009C5C96" w:rsidRPr="009553DA">
              <w:rPr>
                <w:sz w:val="28"/>
                <w:szCs w:val="28"/>
              </w:rPr>
              <w:t>Веб</w:t>
            </w:r>
            <w:r w:rsidR="001F7499" w:rsidRPr="009553DA">
              <w:rPr>
                <w:sz w:val="28"/>
                <w:szCs w:val="28"/>
              </w:rPr>
              <w:t>-</w:t>
            </w:r>
            <w:r w:rsidRPr="009553DA">
              <w:rPr>
                <w:sz w:val="28"/>
                <w:szCs w:val="28"/>
              </w:rPr>
              <w:t>приложе</w:t>
            </w:r>
            <w:r w:rsidR="001F7499" w:rsidRPr="009553DA">
              <w:rPr>
                <w:sz w:val="28"/>
                <w:szCs w:val="28"/>
              </w:rPr>
              <w:t>-</w:t>
            </w:r>
            <w:r w:rsidRPr="009553DA">
              <w:rPr>
                <w:sz w:val="28"/>
                <w:szCs w:val="28"/>
              </w:rPr>
              <w:t>ния.</w:t>
            </w:r>
            <w:r w:rsidR="00117147">
              <w:rPr>
                <w:sz w:val="28"/>
                <w:szCs w:val="28"/>
              </w:rPr>
              <w:t xml:space="preserve"> </w:t>
            </w:r>
          </w:p>
          <w:p w14:paraId="703BD9BF" w14:textId="10A52662" w:rsidR="004C31C0" w:rsidRPr="002B0E61" w:rsidRDefault="004C31C0" w:rsidP="00D54218">
            <w:pPr>
              <w:jc w:val="both"/>
              <w:rPr>
                <w:sz w:val="18"/>
                <w:szCs w:val="18"/>
                <w:lang w:val="en-US"/>
              </w:rPr>
            </w:pPr>
          </w:p>
          <w:p w14:paraId="431D769D" w14:textId="77777777" w:rsidR="004C31C0" w:rsidRPr="009553DA" w:rsidRDefault="003E25EB" w:rsidP="00D54218">
            <w:pPr>
              <w:jc w:val="both"/>
              <w:rPr>
                <w:sz w:val="28"/>
                <w:szCs w:val="28"/>
                <w:lang w:val="en-US"/>
              </w:rPr>
            </w:pPr>
            <w:r w:rsidRPr="009553DA">
              <w:rPr>
                <w:i/>
                <w:sz w:val="28"/>
                <w:szCs w:val="28"/>
                <w:lang w:val="en-US"/>
              </w:rPr>
              <w:t>Micr</w:t>
            </w:r>
            <w:r w:rsidRPr="009553DA">
              <w:rPr>
                <w:i/>
                <w:sz w:val="28"/>
                <w:szCs w:val="28"/>
              </w:rPr>
              <w:t>о</w:t>
            </w:r>
            <w:r w:rsidRPr="009553DA">
              <w:rPr>
                <w:i/>
                <w:sz w:val="28"/>
                <w:szCs w:val="28"/>
                <w:lang w:val="en-US"/>
              </w:rPr>
              <w:t>s</w:t>
            </w:r>
            <w:r w:rsidRPr="009553DA">
              <w:rPr>
                <w:i/>
                <w:sz w:val="28"/>
                <w:szCs w:val="28"/>
              </w:rPr>
              <w:t>о</w:t>
            </w:r>
            <w:r w:rsidRPr="009553DA">
              <w:rPr>
                <w:i/>
                <w:sz w:val="28"/>
                <w:szCs w:val="28"/>
                <w:lang w:val="en-US"/>
              </w:rPr>
              <w:t>ft</w:t>
            </w:r>
            <w:r w:rsidRPr="002B0E61">
              <w:rPr>
                <w:sz w:val="28"/>
                <w:szCs w:val="28"/>
                <w:lang w:val="en-US"/>
              </w:rPr>
              <w:t xml:space="preserve"> </w:t>
            </w:r>
            <w:r w:rsidRPr="009553DA">
              <w:rPr>
                <w:sz w:val="28"/>
                <w:szCs w:val="28"/>
                <w:lang w:val="en-US"/>
              </w:rPr>
              <w:t>korporatsiyasi</w:t>
            </w:r>
            <w:r w:rsidRPr="002B0E61">
              <w:rPr>
                <w:sz w:val="28"/>
                <w:szCs w:val="28"/>
                <w:lang w:val="en-US"/>
              </w:rPr>
              <w:t xml:space="preserve"> </w:t>
            </w:r>
            <w:r w:rsidRPr="009553DA">
              <w:rPr>
                <w:sz w:val="28"/>
                <w:szCs w:val="28"/>
                <w:lang w:val="en-US"/>
              </w:rPr>
              <w:t>tomonidan</w:t>
            </w:r>
            <w:r w:rsidRPr="002B0E61">
              <w:rPr>
                <w:sz w:val="28"/>
                <w:szCs w:val="28"/>
                <w:lang w:val="en-US"/>
              </w:rPr>
              <w:t xml:space="preserve"> </w:t>
            </w:r>
            <w:r w:rsidRPr="009553DA">
              <w:rPr>
                <w:sz w:val="28"/>
                <w:szCs w:val="28"/>
                <w:lang w:val="en-US"/>
              </w:rPr>
              <w:t>ishlab</w:t>
            </w:r>
            <w:r w:rsidRPr="002B0E61">
              <w:rPr>
                <w:sz w:val="28"/>
                <w:szCs w:val="28"/>
                <w:lang w:val="en-US"/>
              </w:rPr>
              <w:t xml:space="preserve"> </w:t>
            </w:r>
            <w:r w:rsidRPr="009553DA">
              <w:rPr>
                <w:sz w:val="28"/>
                <w:szCs w:val="28"/>
                <w:lang w:val="en-US"/>
              </w:rPr>
              <w:t>chiqilgan</w:t>
            </w:r>
            <w:r w:rsidRPr="002B0E61">
              <w:rPr>
                <w:sz w:val="28"/>
                <w:szCs w:val="28"/>
                <w:lang w:val="en-US"/>
              </w:rPr>
              <w:t xml:space="preserve">, </w:t>
            </w:r>
            <w:r w:rsidRPr="009553DA">
              <w:rPr>
                <w:sz w:val="28"/>
                <w:szCs w:val="28"/>
                <w:lang w:val="en-US"/>
              </w:rPr>
              <w:t>ssenariylar</w:t>
            </w:r>
            <w:r w:rsidRPr="002B0E61">
              <w:rPr>
                <w:sz w:val="28"/>
                <w:szCs w:val="28"/>
                <w:lang w:val="en-US"/>
              </w:rPr>
              <w:t xml:space="preserve"> </w:t>
            </w:r>
            <w:r w:rsidRPr="009553DA">
              <w:rPr>
                <w:sz w:val="28"/>
                <w:szCs w:val="28"/>
                <w:lang w:val="en-US"/>
              </w:rPr>
              <w:t>yozish</w:t>
            </w:r>
            <w:r w:rsidRPr="002B0E61">
              <w:rPr>
                <w:sz w:val="28"/>
                <w:szCs w:val="28"/>
                <w:lang w:val="en-US"/>
              </w:rPr>
              <w:t xml:space="preserve"> </w:t>
            </w:r>
            <w:r w:rsidRPr="009553DA">
              <w:rPr>
                <w:sz w:val="28"/>
                <w:szCs w:val="28"/>
                <w:lang w:val="en-US"/>
              </w:rPr>
              <w:t>uchun</w:t>
            </w:r>
            <w:r w:rsidRPr="002B0E61">
              <w:rPr>
                <w:sz w:val="28"/>
                <w:szCs w:val="28"/>
                <w:lang w:val="en-US"/>
              </w:rPr>
              <w:t xml:space="preserve"> </w:t>
            </w:r>
            <w:r w:rsidRPr="009553DA">
              <w:rPr>
                <w:sz w:val="28"/>
                <w:szCs w:val="28"/>
                <w:lang w:val="en-US"/>
              </w:rPr>
              <w:t>m</w:t>
            </w:r>
            <w:r w:rsidR="00E628D2" w:rsidRPr="009553DA">
              <w:rPr>
                <w:sz w:val="28"/>
                <w:szCs w:val="28"/>
                <w:lang w:val="en-US"/>
              </w:rPr>
              <w:t>o</w:t>
            </w:r>
            <w:r w:rsidR="00E628D2" w:rsidRPr="002B0E61">
              <w:rPr>
                <w:sz w:val="28"/>
                <w:szCs w:val="28"/>
                <w:lang w:val="en-US"/>
              </w:rPr>
              <w:t>‘</w:t>
            </w:r>
            <w:r w:rsidRPr="009553DA">
              <w:rPr>
                <w:sz w:val="28"/>
                <w:szCs w:val="28"/>
                <w:lang w:val="en-US"/>
              </w:rPr>
              <w:t>ljallangan</w:t>
            </w:r>
            <w:r w:rsidRPr="002B0E61">
              <w:rPr>
                <w:sz w:val="28"/>
                <w:szCs w:val="28"/>
                <w:lang w:val="en-US"/>
              </w:rPr>
              <w:t xml:space="preserve"> </w:t>
            </w:r>
            <w:r w:rsidRPr="009553DA">
              <w:rPr>
                <w:sz w:val="28"/>
                <w:szCs w:val="28"/>
                <w:lang w:val="en-US"/>
              </w:rPr>
              <w:t>til</w:t>
            </w:r>
            <w:r w:rsidRPr="002B0E61">
              <w:rPr>
                <w:sz w:val="28"/>
                <w:szCs w:val="28"/>
                <w:lang w:val="en-US"/>
              </w:rPr>
              <w:t xml:space="preserve">. </w:t>
            </w:r>
            <w:r w:rsidRPr="009553DA">
              <w:rPr>
                <w:i/>
                <w:sz w:val="28"/>
                <w:szCs w:val="28"/>
                <w:lang w:val="en-US"/>
              </w:rPr>
              <w:t>MS Internet Explorer</w:t>
            </w:r>
            <w:r w:rsidRPr="009553DA">
              <w:rPr>
                <w:sz w:val="28"/>
                <w:szCs w:val="28"/>
                <w:lang w:val="en-US"/>
              </w:rPr>
              <w:t xml:space="preserve"> brauzeri tomonidan q</w:t>
            </w:r>
            <w:r w:rsidR="00E628D2" w:rsidRPr="009553DA">
              <w:rPr>
                <w:sz w:val="28"/>
                <w:szCs w:val="28"/>
                <w:lang w:val="en-US"/>
              </w:rPr>
              <w:t>o‘</w:t>
            </w:r>
            <w:r w:rsidRPr="009553DA">
              <w:rPr>
                <w:sz w:val="28"/>
                <w:szCs w:val="28"/>
                <w:lang w:val="en-US"/>
              </w:rPr>
              <w:t xml:space="preserve">llaniladigan </w:t>
            </w:r>
            <w:r w:rsidRPr="009553DA">
              <w:rPr>
                <w:i/>
                <w:sz w:val="28"/>
                <w:szCs w:val="28"/>
                <w:lang w:val="en-US"/>
              </w:rPr>
              <w:t>Visual Basic</w:t>
            </w:r>
            <w:r w:rsidRPr="009553DA">
              <w:rPr>
                <w:sz w:val="28"/>
                <w:szCs w:val="28"/>
                <w:lang w:val="en-US"/>
              </w:rPr>
              <w:t xml:space="preserve"> tilining dialektini </w:t>
            </w:r>
            <w:r w:rsidR="00E628D2" w:rsidRPr="009553DA">
              <w:rPr>
                <w:sz w:val="28"/>
                <w:szCs w:val="28"/>
                <w:lang w:val="en-US"/>
              </w:rPr>
              <w:t>o‘</w:t>
            </w:r>
            <w:r w:rsidRPr="009553DA">
              <w:rPr>
                <w:sz w:val="28"/>
                <w:szCs w:val="28"/>
                <w:lang w:val="en-US"/>
              </w:rPr>
              <w:t>zida ifodalaydi. Uncha murakkab b</w:t>
            </w:r>
            <w:r w:rsidR="00E628D2" w:rsidRPr="009553DA">
              <w:rPr>
                <w:sz w:val="28"/>
                <w:szCs w:val="28"/>
                <w:lang w:val="en-US"/>
              </w:rPr>
              <w:t>o‘</w:t>
            </w:r>
            <w:r w:rsidRPr="009553DA">
              <w:rPr>
                <w:sz w:val="28"/>
                <w:szCs w:val="28"/>
                <w:lang w:val="en-US"/>
              </w:rPr>
              <w:t xml:space="preserve">lmagan </w:t>
            </w:r>
            <w:r w:rsidRPr="009553DA">
              <w:rPr>
                <w:i/>
                <w:sz w:val="28"/>
                <w:szCs w:val="28"/>
                <w:lang w:val="en-US"/>
              </w:rPr>
              <w:t>Veb</w:t>
            </w:r>
            <w:r w:rsidRPr="009553DA">
              <w:rPr>
                <w:sz w:val="28"/>
                <w:szCs w:val="28"/>
                <w:lang w:val="en-US"/>
              </w:rPr>
              <w:t>- ilovalar yaratish imkonini beradi.</w:t>
            </w:r>
          </w:p>
          <w:p w14:paraId="5C5C332F" w14:textId="77777777" w:rsidR="003E25EB" w:rsidRPr="009553DA" w:rsidRDefault="003E25EB" w:rsidP="00D54218">
            <w:pPr>
              <w:jc w:val="both"/>
              <w:rPr>
                <w:sz w:val="18"/>
                <w:szCs w:val="18"/>
                <w:lang w:val="en-US"/>
              </w:rPr>
            </w:pPr>
          </w:p>
          <w:p w14:paraId="0AE4C3CF" w14:textId="5C46512E" w:rsidR="00724D06" w:rsidRPr="009553DA" w:rsidRDefault="00724D06" w:rsidP="002B0E61">
            <w:pPr>
              <w:jc w:val="both"/>
              <w:rPr>
                <w:sz w:val="18"/>
                <w:szCs w:val="18"/>
                <w:lang w:val="en-US"/>
              </w:rPr>
            </w:pPr>
            <w:r w:rsidRPr="009553DA">
              <w:rPr>
                <w:sz w:val="28"/>
                <w:szCs w:val="28"/>
                <w:lang w:val="en-US"/>
              </w:rPr>
              <w:t xml:space="preserve">Microsoft </w:t>
            </w:r>
            <w:r w:rsidRPr="009553DA">
              <w:rPr>
                <w:sz w:val="28"/>
                <w:szCs w:val="28"/>
              </w:rPr>
              <w:t>корпорацияси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сценарийлар</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w:t>
            </w:r>
            <w:r w:rsidR="00C33288" w:rsidRPr="009553DA">
              <w:rPr>
                <w:sz w:val="28"/>
                <w:szCs w:val="28"/>
                <w:lang w:val="en-US"/>
              </w:rPr>
              <w:t>-</w:t>
            </w:r>
            <w:r w:rsidRPr="009553DA">
              <w:rPr>
                <w:sz w:val="28"/>
                <w:szCs w:val="28"/>
              </w:rPr>
              <w:t>ланган</w:t>
            </w:r>
            <w:r w:rsidRPr="009553DA">
              <w:rPr>
                <w:sz w:val="28"/>
                <w:szCs w:val="28"/>
                <w:lang w:val="en-US"/>
              </w:rPr>
              <w:t xml:space="preserve"> </w:t>
            </w:r>
            <w:r w:rsidRPr="009553DA">
              <w:rPr>
                <w:sz w:val="28"/>
                <w:szCs w:val="28"/>
              </w:rPr>
              <w:t>тил</w:t>
            </w:r>
            <w:r w:rsidRPr="009553DA">
              <w:rPr>
                <w:sz w:val="28"/>
                <w:szCs w:val="28"/>
                <w:lang w:val="en-US"/>
              </w:rPr>
              <w:t>. MS Internet Expl</w:t>
            </w:r>
            <w:r w:rsidRPr="009553DA">
              <w:rPr>
                <w:sz w:val="28"/>
                <w:szCs w:val="28"/>
              </w:rPr>
              <w:t>о</w:t>
            </w:r>
            <w:r w:rsidRPr="009553DA">
              <w:rPr>
                <w:sz w:val="28"/>
                <w:szCs w:val="28"/>
                <w:lang w:val="en-US"/>
              </w:rPr>
              <w:t xml:space="preserve">rer </w:t>
            </w:r>
            <w:r w:rsidRPr="009553DA">
              <w:rPr>
                <w:sz w:val="28"/>
                <w:szCs w:val="28"/>
              </w:rPr>
              <w:t>браузери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Visual Basic </w:t>
            </w:r>
            <w:r w:rsidRPr="009553DA">
              <w:rPr>
                <w:sz w:val="28"/>
                <w:szCs w:val="28"/>
              </w:rPr>
              <w:t>тилининг</w:t>
            </w:r>
            <w:r w:rsidRPr="009553DA">
              <w:rPr>
                <w:sz w:val="28"/>
                <w:szCs w:val="28"/>
                <w:lang w:val="en-US"/>
              </w:rPr>
              <w:t xml:space="preserve"> </w:t>
            </w:r>
            <w:r w:rsidRPr="009553DA">
              <w:rPr>
                <w:sz w:val="28"/>
                <w:szCs w:val="28"/>
              </w:rPr>
              <w:t>диалектини</w:t>
            </w:r>
            <w:r w:rsidRPr="009553DA">
              <w:rPr>
                <w:sz w:val="28"/>
                <w:szCs w:val="28"/>
                <w:lang w:val="en-US"/>
              </w:rPr>
              <w:t xml:space="preserve"> </w:t>
            </w:r>
            <w:r w:rsidRPr="009553DA">
              <w:rPr>
                <w:sz w:val="28"/>
                <w:szCs w:val="28"/>
              </w:rPr>
              <w:t>ўзида</w:t>
            </w:r>
            <w:r w:rsidRPr="009553DA">
              <w:rPr>
                <w:sz w:val="28"/>
                <w:szCs w:val="28"/>
                <w:lang w:val="en-US"/>
              </w:rPr>
              <w:t xml:space="preserve"> </w:t>
            </w:r>
            <w:r w:rsidRPr="009553DA">
              <w:rPr>
                <w:sz w:val="28"/>
                <w:szCs w:val="28"/>
              </w:rPr>
              <w:t>ифодалайди</w:t>
            </w:r>
            <w:r w:rsidRPr="009553DA">
              <w:rPr>
                <w:sz w:val="28"/>
                <w:szCs w:val="28"/>
                <w:lang w:val="en-US"/>
              </w:rPr>
              <w:t xml:space="preserve">. </w:t>
            </w:r>
            <w:r w:rsidRPr="009553DA">
              <w:rPr>
                <w:sz w:val="28"/>
                <w:szCs w:val="28"/>
              </w:rPr>
              <w:t xml:space="preserve">Унча мураккаб бўлмаган </w:t>
            </w:r>
            <w:r w:rsidR="009C5C96" w:rsidRPr="009553DA">
              <w:rPr>
                <w:sz w:val="28"/>
                <w:szCs w:val="28"/>
              </w:rPr>
              <w:t>Веб</w:t>
            </w:r>
            <w:r w:rsidRPr="009553DA">
              <w:rPr>
                <w:sz w:val="28"/>
                <w:szCs w:val="28"/>
              </w:rPr>
              <w:t>-иловалар яратиш имконини беради.</w:t>
            </w:r>
          </w:p>
        </w:tc>
      </w:tr>
      <w:tr w:rsidR="00724D06" w:rsidRPr="009553DA" w14:paraId="2C39E46D" w14:textId="77777777">
        <w:tc>
          <w:tcPr>
            <w:tcW w:w="4000" w:type="dxa"/>
            <w:tcBorders>
              <w:top w:val="nil"/>
              <w:left w:val="nil"/>
              <w:bottom w:val="nil"/>
              <w:right w:val="nil"/>
            </w:tcBorders>
            <w:shd w:val="clear" w:color="auto" w:fill="auto"/>
          </w:tcPr>
          <w:p w14:paraId="66EC8602" w14:textId="6419C7AC" w:rsidR="003E25EB" w:rsidRPr="009553DA" w:rsidRDefault="004C31C0" w:rsidP="004C31C0">
            <w:pPr>
              <w:rPr>
                <w:sz w:val="28"/>
                <w:szCs w:val="28"/>
                <w:lang w:val="en-US"/>
              </w:rPr>
            </w:pPr>
            <w:r w:rsidRPr="009553DA">
              <w:rPr>
                <w:b/>
                <w:sz w:val="28"/>
                <w:szCs w:val="28"/>
              </w:rPr>
              <w:lastRenderedPageBreak/>
              <w:t>Я</w:t>
            </w:r>
            <w:r w:rsidR="00724D06" w:rsidRPr="009553DA">
              <w:rPr>
                <w:b/>
                <w:sz w:val="28"/>
                <w:szCs w:val="28"/>
              </w:rPr>
              <w:t>зык</w:t>
            </w:r>
            <w:r w:rsidR="00724D06" w:rsidRPr="009553DA">
              <w:rPr>
                <w:b/>
                <w:sz w:val="28"/>
                <w:szCs w:val="28"/>
                <w:lang w:val="en-US"/>
              </w:rPr>
              <w:t xml:space="preserve"> Verilog</w:t>
            </w:r>
            <w:r w:rsidR="00117147">
              <w:rPr>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3E25EB" w:rsidRPr="009553DA">
              <w:rPr>
                <w:i/>
                <w:sz w:val="28"/>
                <w:szCs w:val="28"/>
                <w:lang w:val="en-US"/>
              </w:rPr>
              <w:t>Verilog</w:t>
            </w:r>
            <w:r w:rsidR="003E25EB" w:rsidRPr="009553DA">
              <w:rPr>
                <w:sz w:val="28"/>
                <w:szCs w:val="28"/>
                <w:lang w:val="en-US"/>
              </w:rPr>
              <w:t xml:space="preserve"> tili</w:t>
            </w:r>
            <w:r w:rsidR="00117147">
              <w:rPr>
                <w:sz w:val="28"/>
                <w:szCs w:val="28"/>
                <w:lang w:val="en-US"/>
              </w:rPr>
              <w:t xml:space="preserve"> </w:t>
            </w:r>
          </w:p>
          <w:p w14:paraId="1ADDE4FA" w14:textId="2F7BE671" w:rsidR="004C31C0" w:rsidRPr="009553DA" w:rsidRDefault="00117147" w:rsidP="004C31C0">
            <w:pPr>
              <w:rPr>
                <w:sz w:val="28"/>
                <w:szCs w:val="28"/>
                <w:lang w:val="en-US"/>
              </w:rPr>
            </w:pPr>
            <w:r>
              <w:rPr>
                <w:sz w:val="28"/>
                <w:szCs w:val="28"/>
                <w:lang w:val="en-US"/>
              </w:rPr>
              <w:t xml:space="preserve"> </w:t>
            </w:r>
            <w:r w:rsidR="004C31C0" w:rsidRPr="009553DA">
              <w:rPr>
                <w:sz w:val="28"/>
                <w:szCs w:val="28"/>
                <w:lang w:val="en-US"/>
              </w:rPr>
              <w:t>Veril</w:t>
            </w:r>
            <w:r w:rsidR="004C31C0" w:rsidRPr="009553DA">
              <w:rPr>
                <w:sz w:val="28"/>
                <w:szCs w:val="28"/>
              </w:rPr>
              <w:t>о</w:t>
            </w:r>
            <w:r w:rsidR="004C31C0" w:rsidRPr="009553DA">
              <w:rPr>
                <w:sz w:val="28"/>
                <w:szCs w:val="28"/>
                <w:lang w:val="en-US"/>
              </w:rPr>
              <w:t xml:space="preserve">g </w:t>
            </w:r>
            <w:r w:rsidR="004C31C0" w:rsidRPr="009553DA">
              <w:rPr>
                <w:sz w:val="28"/>
                <w:szCs w:val="28"/>
              </w:rPr>
              <w:t>тили</w:t>
            </w:r>
            <w:r>
              <w:rPr>
                <w:sz w:val="28"/>
                <w:szCs w:val="28"/>
                <w:lang w:val="en-US"/>
              </w:rPr>
              <w:t xml:space="preserve"> </w:t>
            </w:r>
          </w:p>
          <w:p w14:paraId="4DA61406" w14:textId="77777777" w:rsidR="00724D06" w:rsidRPr="009553DA" w:rsidRDefault="004C31C0" w:rsidP="004C31C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 xml:space="preserve">Verilog </w:t>
            </w:r>
            <w:r w:rsidR="00363A3B" w:rsidRPr="009553DA">
              <w:rPr>
                <w:sz w:val="28"/>
                <w:szCs w:val="28"/>
                <w:lang w:val="en-US"/>
              </w:rPr>
              <w:t>l</w:t>
            </w:r>
            <w:r w:rsidR="00FD0234" w:rsidRPr="009553DA">
              <w:rPr>
                <w:sz w:val="28"/>
                <w:szCs w:val="28"/>
                <w:lang w:val="en-US"/>
              </w:rPr>
              <w:t>anguage</w:t>
            </w:r>
          </w:p>
        </w:tc>
        <w:tc>
          <w:tcPr>
            <w:tcW w:w="5828" w:type="dxa"/>
            <w:tcBorders>
              <w:top w:val="nil"/>
              <w:left w:val="nil"/>
              <w:bottom w:val="nil"/>
              <w:right w:val="nil"/>
            </w:tcBorders>
            <w:shd w:val="clear" w:color="auto" w:fill="auto"/>
          </w:tcPr>
          <w:p w14:paraId="775B15C6" w14:textId="5F7852C9" w:rsidR="004C31C0" w:rsidRPr="009553DA" w:rsidRDefault="00724D06" w:rsidP="00D54218">
            <w:pPr>
              <w:jc w:val="both"/>
              <w:rPr>
                <w:sz w:val="28"/>
                <w:szCs w:val="28"/>
              </w:rPr>
            </w:pPr>
            <w:r w:rsidRPr="009553DA">
              <w:rPr>
                <w:sz w:val="28"/>
                <w:szCs w:val="28"/>
              </w:rPr>
              <w:t>Язык описания аппаратуры, разработанный Филом Морби</w:t>
            </w:r>
            <w:r w:rsidR="00117147">
              <w:rPr>
                <w:sz w:val="28"/>
                <w:szCs w:val="28"/>
              </w:rPr>
              <w:t xml:space="preserve"> </w:t>
            </w:r>
            <w:r w:rsidRPr="009553DA">
              <w:rPr>
                <w:sz w:val="28"/>
                <w:szCs w:val="28"/>
              </w:rPr>
              <w:t>в конце 1980-х годов. Позволяет описывать</w:t>
            </w:r>
            <w:r w:rsidR="00117147">
              <w:rPr>
                <w:sz w:val="28"/>
                <w:szCs w:val="28"/>
              </w:rPr>
              <w:t xml:space="preserve"> </w:t>
            </w:r>
            <w:r w:rsidRPr="009553DA">
              <w:rPr>
                <w:sz w:val="28"/>
                <w:szCs w:val="28"/>
              </w:rPr>
              <w:t>электронное устройство как на уровне</w:t>
            </w:r>
            <w:r w:rsidR="00117147">
              <w:rPr>
                <w:sz w:val="28"/>
                <w:szCs w:val="28"/>
              </w:rPr>
              <w:t xml:space="preserve"> </w:t>
            </w:r>
            <w:r w:rsidRPr="009553DA">
              <w:rPr>
                <w:sz w:val="28"/>
                <w:szCs w:val="28"/>
              </w:rPr>
              <w:t>компонент, плат, так и на уровне системы. После того</w:t>
            </w:r>
            <w:r w:rsidR="00117147">
              <w:rPr>
                <w:sz w:val="28"/>
                <w:szCs w:val="28"/>
              </w:rPr>
              <w:t xml:space="preserve"> </w:t>
            </w:r>
            <w:r w:rsidRPr="009553DA">
              <w:rPr>
                <w:sz w:val="28"/>
                <w:szCs w:val="28"/>
              </w:rPr>
              <w:t>как компания Сadence сделала</w:t>
            </w:r>
            <w:r w:rsidR="00117147">
              <w:rPr>
                <w:sz w:val="28"/>
                <w:szCs w:val="28"/>
              </w:rPr>
              <w:t xml:space="preserve"> </w:t>
            </w:r>
            <w:r w:rsidRPr="009553DA">
              <w:rPr>
                <w:sz w:val="28"/>
                <w:szCs w:val="28"/>
              </w:rPr>
              <w:t>его общедоступным, Verilog стал стандартом IEEE.</w:t>
            </w:r>
            <w:r w:rsidR="00117147">
              <w:rPr>
                <w:sz w:val="28"/>
                <w:szCs w:val="28"/>
              </w:rPr>
              <w:t xml:space="preserve"> </w:t>
            </w:r>
          </w:p>
          <w:p w14:paraId="7C5F46D6" w14:textId="77777777" w:rsidR="003E25EB" w:rsidRPr="009553DA" w:rsidRDefault="003E25EB" w:rsidP="003E25EB">
            <w:pPr>
              <w:jc w:val="both"/>
              <w:rPr>
                <w:sz w:val="18"/>
                <w:szCs w:val="18"/>
              </w:rPr>
            </w:pPr>
          </w:p>
          <w:p w14:paraId="6E2D6DF6" w14:textId="77777777" w:rsidR="004C31C0" w:rsidRPr="009553DA" w:rsidRDefault="003E25EB" w:rsidP="003E25EB">
            <w:pPr>
              <w:jc w:val="both"/>
              <w:rPr>
                <w:sz w:val="28"/>
                <w:szCs w:val="28"/>
                <w:lang w:val="en-US"/>
              </w:rPr>
            </w:pPr>
            <w:r w:rsidRPr="009553DA">
              <w:rPr>
                <w:sz w:val="28"/>
                <w:szCs w:val="28"/>
                <w:lang w:val="en-US"/>
              </w:rPr>
              <w:t xml:space="preserve">Apparaturani tavsiflash tili. </w:t>
            </w:r>
            <w:r w:rsidR="00E628D2" w:rsidRPr="009553DA">
              <w:rPr>
                <w:sz w:val="28"/>
                <w:szCs w:val="28"/>
                <w:lang w:val="en-US"/>
              </w:rPr>
              <w:t>O‘</w:t>
            </w:r>
            <w:r w:rsidRPr="009553DA">
              <w:rPr>
                <w:sz w:val="28"/>
                <w:szCs w:val="28"/>
                <w:lang w:val="en-US"/>
              </w:rPr>
              <w:t>tgan asr 80-yil</w:t>
            </w:r>
            <w:r w:rsidR="00363A3B" w:rsidRPr="009553DA">
              <w:rPr>
                <w:sz w:val="28"/>
                <w:szCs w:val="28"/>
                <w:lang w:val="en-US"/>
              </w:rPr>
              <w:t>-</w:t>
            </w:r>
            <w:r w:rsidRPr="009553DA">
              <w:rPr>
                <w:sz w:val="28"/>
                <w:szCs w:val="28"/>
                <w:lang w:val="en-US"/>
              </w:rPr>
              <w:t xml:space="preserve">larining oxirida </w:t>
            </w:r>
            <w:r w:rsidRPr="009553DA">
              <w:rPr>
                <w:i/>
                <w:sz w:val="28"/>
                <w:szCs w:val="28"/>
                <w:lang w:val="en-US"/>
              </w:rPr>
              <w:t>Fil Morbi</w:t>
            </w:r>
            <w:r w:rsidRPr="009553DA">
              <w:rPr>
                <w:sz w:val="28"/>
                <w:szCs w:val="28"/>
                <w:lang w:val="en-US"/>
              </w:rPr>
              <w:t xml:space="preserve"> tomonidan ishlab chiqilgan. Ham komponentlar, platalar, ham tizim darajasida elektron qurilmalarni tavsiflash imko</w:t>
            </w:r>
            <w:r w:rsidR="00363A3B" w:rsidRPr="009553DA">
              <w:rPr>
                <w:sz w:val="28"/>
                <w:szCs w:val="28"/>
                <w:lang w:val="en-US"/>
              </w:rPr>
              <w:t>-</w:t>
            </w:r>
            <w:r w:rsidRPr="009553DA">
              <w:rPr>
                <w:sz w:val="28"/>
                <w:szCs w:val="28"/>
                <w:lang w:val="en-US"/>
              </w:rPr>
              <w:t xml:space="preserve">nini beradi. </w:t>
            </w:r>
            <w:r w:rsidRPr="009553DA">
              <w:rPr>
                <w:i/>
                <w:sz w:val="28"/>
                <w:szCs w:val="28"/>
                <w:lang w:val="en-US"/>
              </w:rPr>
              <w:t>Cadence</w:t>
            </w:r>
            <w:r w:rsidRPr="009553DA">
              <w:rPr>
                <w:sz w:val="28"/>
                <w:szCs w:val="28"/>
                <w:lang w:val="en-US"/>
              </w:rPr>
              <w:t xml:space="preserve"> kompaniyasi bu tilni umumfoydalanadi</w:t>
            </w:r>
            <w:r w:rsidR="00363A3B" w:rsidRPr="009553DA">
              <w:rPr>
                <w:sz w:val="28"/>
                <w:szCs w:val="28"/>
                <w:lang w:val="en-US"/>
              </w:rPr>
              <w:t xml:space="preserve">gan tilga aylantirgandan keyin, </w:t>
            </w:r>
            <w:r w:rsidRPr="009553DA">
              <w:rPr>
                <w:i/>
                <w:sz w:val="28"/>
                <w:szCs w:val="28"/>
                <w:lang w:val="en-US"/>
              </w:rPr>
              <w:t>Veri</w:t>
            </w:r>
            <w:r w:rsidR="006542A6" w:rsidRPr="009553DA">
              <w:rPr>
                <w:i/>
                <w:sz w:val="28"/>
                <w:szCs w:val="28"/>
                <w:lang w:val="en-US"/>
              </w:rPr>
              <w:t>-</w:t>
            </w:r>
            <w:r w:rsidRPr="009553DA">
              <w:rPr>
                <w:i/>
                <w:sz w:val="28"/>
                <w:szCs w:val="28"/>
                <w:lang w:val="en-US"/>
              </w:rPr>
              <w:t>l</w:t>
            </w:r>
            <w:r w:rsidRPr="009553DA">
              <w:rPr>
                <w:i/>
                <w:sz w:val="28"/>
                <w:szCs w:val="28"/>
              </w:rPr>
              <w:t>о</w:t>
            </w:r>
            <w:r w:rsidRPr="009553DA">
              <w:rPr>
                <w:i/>
                <w:sz w:val="28"/>
                <w:szCs w:val="28"/>
                <w:lang w:val="en-US"/>
              </w:rPr>
              <w:t>g IEEE</w:t>
            </w:r>
            <w:r w:rsidRPr="009553DA">
              <w:rPr>
                <w:sz w:val="28"/>
                <w:szCs w:val="28"/>
                <w:lang w:val="en-US"/>
              </w:rPr>
              <w:t xml:space="preserve"> standarti b</w:t>
            </w:r>
            <w:r w:rsidR="00E628D2" w:rsidRPr="009553DA">
              <w:rPr>
                <w:sz w:val="28"/>
                <w:szCs w:val="28"/>
                <w:lang w:val="en-US"/>
              </w:rPr>
              <w:t>o‘</w:t>
            </w:r>
            <w:r w:rsidRPr="009553DA">
              <w:rPr>
                <w:sz w:val="28"/>
                <w:szCs w:val="28"/>
                <w:lang w:val="en-US"/>
              </w:rPr>
              <w:t>ldi.</w:t>
            </w:r>
          </w:p>
          <w:p w14:paraId="5FE057B3" w14:textId="77777777" w:rsidR="003E25EB" w:rsidRPr="009553DA" w:rsidRDefault="003E25EB" w:rsidP="003E25EB">
            <w:pPr>
              <w:jc w:val="both"/>
              <w:rPr>
                <w:sz w:val="18"/>
                <w:szCs w:val="18"/>
                <w:lang w:val="en-US"/>
              </w:rPr>
            </w:pPr>
          </w:p>
          <w:p w14:paraId="3C914612" w14:textId="542EB17D" w:rsidR="00724D06" w:rsidRPr="009553DA" w:rsidRDefault="00724D06" w:rsidP="00D54218">
            <w:pPr>
              <w:jc w:val="both"/>
              <w:rPr>
                <w:sz w:val="28"/>
                <w:szCs w:val="28"/>
              </w:rPr>
            </w:pPr>
            <w:r w:rsidRPr="009553DA">
              <w:rPr>
                <w:sz w:val="28"/>
                <w:szCs w:val="28"/>
              </w:rPr>
              <w:t xml:space="preserve">Аппаратурани тавсифлаш тили. Ўтган аср </w:t>
            </w:r>
            <w:r w:rsidR="000117B9" w:rsidRPr="009553DA">
              <w:rPr>
                <w:sz w:val="28"/>
                <w:szCs w:val="28"/>
              </w:rPr>
              <w:br/>
            </w:r>
            <w:r w:rsidRPr="009553DA">
              <w:rPr>
                <w:sz w:val="28"/>
                <w:szCs w:val="28"/>
              </w:rPr>
              <w:t>80-йилларининг охирида Фил Морби томонидан ишлаб чиқилган. Ҳам компонентлар, платалар, ҳам тизим даражасида электрон қурил</w:t>
            </w:r>
            <w:r w:rsidR="006542A6" w:rsidRPr="009553DA">
              <w:rPr>
                <w:sz w:val="28"/>
                <w:szCs w:val="28"/>
              </w:rPr>
              <w:t>-</w:t>
            </w:r>
            <w:r w:rsidRPr="009553DA">
              <w:rPr>
                <w:sz w:val="28"/>
                <w:szCs w:val="28"/>
              </w:rPr>
              <w:t>маларни тавсифлаш имконини беради. Сadence компанияси бу тилни умумфойдаланадиган тилга айлантиргандан кейин, Verilog IEEE</w:t>
            </w:r>
            <w:r w:rsidR="00117147">
              <w:rPr>
                <w:sz w:val="28"/>
                <w:szCs w:val="28"/>
              </w:rPr>
              <w:t xml:space="preserve"> </w:t>
            </w:r>
            <w:r w:rsidRPr="009553DA">
              <w:rPr>
                <w:sz w:val="28"/>
                <w:szCs w:val="28"/>
              </w:rPr>
              <w:t>стандарти бўлди.</w:t>
            </w:r>
            <w:r w:rsidR="00117147">
              <w:rPr>
                <w:sz w:val="28"/>
                <w:szCs w:val="28"/>
              </w:rPr>
              <w:t xml:space="preserve"> </w:t>
            </w:r>
          </w:p>
        </w:tc>
      </w:tr>
      <w:tr w:rsidR="00724D06" w:rsidRPr="009553DA" w14:paraId="2BE830D3" w14:textId="77777777">
        <w:tc>
          <w:tcPr>
            <w:tcW w:w="4000" w:type="dxa"/>
            <w:tcBorders>
              <w:top w:val="nil"/>
              <w:left w:val="nil"/>
              <w:bottom w:val="nil"/>
              <w:right w:val="nil"/>
            </w:tcBorders>
            <w:shd w:val="clear" w:color="auto" w:fill="auto"/>
          </w:tcPr>
          <w:p w14:paraId="43FCF2CD" w14:textId="45B8C649" w:rsidR="00955A63" w:rsidRPr="009553DA" w:rsidRDefault="004C31C0" w:rsidP="00955A63">
            <w:pPr>
              <w:rPr>
                <w:sz w:val="28"/>
                <w:szCs w:val="28"/>
              </w:rPr>
            </w:pPr>
            <w:r w:rsidRPr="009553DA">
              <w:rPr>
                <w:b/>
                <w:sz w:val="28"/>
                <w:szCs w:val="28"/>
              </w:rPr>
              <w:t>Я</w:t>
            </w:r>
            <w:r w:rsidR="00724D06" w:rsidRPr="009553DA">
              <w:rPr>
                <w:b/>
                <w:sz w:val="28"/>
                <w:szCs w:val="28"/>
              </w:rPr>
              <w:t xml:space="preserve">зык </w:t>
            </w:r>
            <w:r w:rsidR="00363A3B" w:rsidRPr="009553DA">
              <w:rPr>
                <w:b/>
                <w:sz w:val="28"/>
                <w:szCs w:val="28"/>
                <w:lang w:val="en-US"/>
              </w:rPr>
              <w:t>v</w:t>
            </w:r>
            <w:r w:rsidR="00724D06" w:rsidRPr="009553DA">
              <w:rPr>
                <w:b/>
                <w:sz w:val="28"/>
                <w:szCs w:val="28"/>
                <w:lang w:val="en-US"/>
              </w:rPr>
              <w:t>oiceXML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363A3B" w:rsidRPr="009553DA">
              <w:rPr>
                <w:i/>
                <w:sz w:val="28"/>
                <w:szCs w:val="28"/>
                <w:lang w:val="en-US"/>
              </w:rPr>
              <w:t>v</w:t>
            </w:r>
            <w:r w:rsidR="00955A63" w:rsidRPr="009553DA">
              <w:rPr>
                <w:i/>
                <w:sz w:val="28"/>
                <w:szCs w:val="28"/>
                <w:lang w:val="en-US"/>
              </w:rPr>
              <w:t>oiceXML</w:t>
            </w:r>
            <w:r w:rsidR="00955A63" w:rsidRPr="009553DA">
              <w:rPr>
                <w:sz w:val="28"/>
                <w:szCs w:val="28"/>
              </w:rPr>
              <w:t xml:space="preserve"> </w:t>
            </w:r>
            <w:r w:rsidR="00955A63" w:rsidRPr="009553DA">
              <w:rPr>
                <w:sz w:val="28"/>
                <w:szCs w:val="28"/>
                <w:lang w:val="en-US"/>
              </w:rPr>
              <w:t>tili</w:t>
            </w:r>
            <w:r w:rsidR="00117147">
              <w:rPr>
                <w:sz w:val="28"/>
                <w:szCs w:val="28"/>
              </w:rPr>
              <w:t xml:space="preserve"> </w:t>
            </w:r>
          </w:p>
          <w:p w14:paraId="59FB8E12" w14:textId="3892FF5C" w:rsidR="004C31C0" w:rsidRPr="009553DA" w:rsidRDefault="00117147" w:rsidP="004C31C0">
            <w:pPr>
              <w:rPr>
                <w:sz w:val="28"/>
                <w:szCs w:val="28"/>
              </w:rPr>
            </w:pPr>
            <w:r>
              <w:rPr>
                <w:sz w:val="28"/>
                <w:szCs w:val="28"/>
              </w:rPr>
              <w:t xml:space="preserve"> </w:t>
            </w:r>
            <w:r w:rsidR="00363A3B" w:rsidRPr="009553DA">
              <w:rPr>
                <w:sz w:val="28"/>
                <w:szCs w:val="28"/>
                <w:lang w:val="en-US"/>
              </w:rPr>
              <w:t>v</w:t>
            </w:r>
            <w:r w:rsidR="004C31C0" w:rsidRPr="009553DA">
              <w:rPr>
                <w:sz w:val="28"/>
                <w:szCs w:val="28"/>
              </w:rPr>
              <w:t>о</w:t>
            </w:r>
            <w:r w:rsidR="004C31C0" w:rsidRPr="009553DA">
              <w:rPr>
                <w:sz w:val="28"/>
                <w:szCs w:val="28"/>
                <w:lang w:val="en-US"/>
              </w:rPr>
              <w:t>iceXML</w:t>
            </w:r>
            <w:r w:rsidR="004C31C0" w:rsidRPr="009553DA">
              <w:rPr>
                <w:sz w:val="28"/>
                <w:szCs w:val="28"/>
              </w:rPr>
              <w:t xml:space="preserve"> тили</w:t>
            </w:r>
            <w:r>
              <w:rPr>
                <w:sz w:val="28"/>
                <w:szCs w:val="28"/>
              </w:rPr>
              <w:t xml:space="preserve"> </w:t>
            </w:r>
          </w:p>
          <w:p w14:paraId="22861C16" w14:textId="77777777" w:rsidR="00724D06" w:rsidRPr="009553DA" w:rsidRDefault="004C31C0" w:rsidP="004C31C0">
            <w:pPr>
              <w:rPr>
                <w:sz w:val="28"/>
                <w:szCs w:val="28"/>
                <w:lang w:val="en-US"/>
              </w:rPr>
            </w:pPr>
            <w:r w:rsidRPr="009553DA">
              <w:rPr>
                <w:b/>
                <w:sz w:val="28"/>
                <w:szCs w:val="28"/>
                <w:lang w:val="en-US"/>
              </w:rPr>
              <w:lastRenderedPageBreak/>
              <w:t>en</w:t>
            </w:r>
            <w:r w:rsidRPr="009553DA">
              <w:rPr>
                <w:sz w:val="28"/>
                <w:szCs w:val="28"/>
                <w:lang w:val="en-US"/>
              </w:rPr>
              <w:t xml:space="preserve"> - </w:t>
            </w:r>
            <w:r w:rsidR="00363A3B" w:rsidRPr="009553DA">
              <w:rPr>
                <w:sz w:val="28"/>
                <w:szCs w:val="28"/>
                <w:lang w:val="en-US"/>
              </w:rPr>
              <w:t>v</w:t>
            </w:r>
            <w:r w:rsidR="00FD0234" w:rsidRPr="009553DA">
              <w:rPr>
                <w:sz w:val="28"/>
                <w:szCs w:val="28"/>
                <w:lang w:val="en-US"/>
              </w:rPr>
              <w:t>oiceXML language</w:t>
            </w:r>
          </w:p>
        </w:tc>
        <w:tc>
          <w:tcPr>
            <w:tcW w:w="5828" w:type="dxa"/>
            <w:tcBorders>
              <w:top w:val="nil"/>
              <w:left w:val="nil"/>
              <w:bottom w:val="nil"/>
              <w:right w:val="nil"/>
            </w:tcBorders>
            <w:shd w:val="clear" w:color="auto" w:fill="auto"/>
          </w:tcPr>
          <w:p w14:paraId="0DF03FC7" w14:textId="5BBA8194" w:rsidR="004C31C0" w:rsidRPr="009553DA" w:rsidRDefault="00724D06" w:rsidP="00D54218">
            <w:pPr>
              <w:jc w:val="both"/>
              <w:rPr>
                <w:sz w:val="28"/>
                <w:szCs w:val="28"/>
              </w:rPr>
            </w:pPr>
            <w:r w:rsidRPr="009553DA">
              <w:rPr>
                <w:sz w:val="28"/>
                <w:szCs w:val="28"/>
              </w:rPr>
              <w:lastRenderedPageBreak/>
              <w:t>Язык, предназначаемый</w:t>
            </w:r>
            <w:r w:rsidR="00117147">
              <w:rPr>
                <w:sz w:val="28"/>
                <w:szCs w:val="28"/>
              </w:rPr>
              <w:t xml:space="preserve"> </w:t>
            </w:r>
            <w:r w:rsidRPr="009553DA">
              <w:rPr>
                <w:sz w:val="28"/>
                <w:szCs w:val="28"/>
              </w:rPr>
              <w:t xml:space="preserve">для упрощения создания и передачи ориентированных на </w:t>
            </w:r>
            <w:r w:rsidR="002D461B" w:rsidRPr="009553DA">
              <w:rPr>
                <w:sz w:val="28"/>
                <w:szCs w:val="28"/>
              </w:rPr>
              <w:t>Веб</w:t>
            </w:r>
            <w:r w:rsidRPr="009553DA">
              <w:rPr>
                <w:sz w:val="28"/>
                <w:szCs w:val="28"/>
              </w:rPr>
              <w:t>, персонализированных, интерактивных серви</w:t>
            </w:r>
            <w:r w:rsidRPr="009553DA">
              <w:rPr>
                <w:sz w:val="28"/>
                <w:szCs w:val="28"/>
              </w:rPr>
              <w:lastRenderedPageBreak/>
              <w:t>сов с речевым ответом и обеспеч</w:t>
            </w:r>
            <w:r w:rsidR="005262E5" w:rsidRPr="009553DA">
              <w:rPr>
                <w:sz w:val="28"/>
                <w:szCs w:val="28"/>
              </w:rPr>
              <w:t>ения</w:t>
            </w:r>
            <w:r w:rsidRPr="009553DA">
              <w:rPr>
                <w:sz w:val="28"/>
                <w:szCs w:val="28"/>
              </w:rPr>
              <w:t xml:space="preserve"> телефонн</w:t>
            </w:r>
            <w:r w:rsidR="00AA5397" w:rsidRPr="009553DA">
              <w:rPr>
                <w:sz w:val="28"/>
                <w:szCs w:val="28"/>
              </w:rPr>
              <w:t>ого</w:t>
            </w:r>
            <w:r w:rsidRPr="009553DA">
              <w:rPr>
                <w:sz w:val="28"/>
                <w:szCs w:val="28"/>
              </w:rPr>
              <w:t xml:space="preserve"> и речево</w:t>
            </w:r>
            <w:r w:rsidR="00AA5397" w:rsidRPr="009553DA">
              <w:rPr>
                <w:sz w:val="28"/>
                <w:szCs w:val="28"/>
              </w:rPr>
              <w:t>го</w:t>
            </w:r>
            <w:r w:rsidRPr="009553DA">
              <w:rPr>
                <w:sz w:val="28"/>
                <w:szCs w:val="28"/>
              </w:rPr>
              <w:t xml:space="preserve"> доступ</w:t>
            </w:r>
            <w:r w:rsidR="00AA5397" w:rsidRPr="009553DA">
              <w:rPr>
                <w:sz w:val="28"/>
                <w:szCs w:val="28"/>
              </w:rPr>
              <w:t>а</w:t>
            </w:r>
            <w:r w:rsidRPr="009553DA">
              <w:rPr>
                <w:sz w:val="28"/>
                <w:szCs w:val="28"/>
              </w:rPr>
              <w:t xml:space="preserve"> к интегрированным базам данных центров обработки вызовов, а также к информации на </w:t>
            </w:r>
            <w:r w:rsidR="002D461B" w:rsidRPr="009553DA">
              <w:rPr>
                <w:sz w:val="28"/>
                <w:szCs w:val="28"/>
              </w:rPr>
              <w:t>Веб</w:t>
            </w:r>
            <w:r w:rsidRPr="009553DA">
              <w:rPr>
                <w:sz w:val="28"/>
                <w:szCs w:val="28"/>
              </w:rPr>
              <w:t>-узлах и в интрасетях.</w:t>
            </w:r>
            <w:r w:rsidR="00117147">
              <w:rPr>
                <w:sz w:val="28"/>
                <w:szCs w:val="28"/>
              </w:rPr>
              <w:t xml:space="preserve"> </w:t>
            </w:r>
          </w:p>
          <w:p w14:paraId="54CB6938" w14:textId="77777777" w:rsidR="00955A63" w:rsidRPr="009553DA" w:rsidRDefault="00955A63" w:rsidP="00955A63">
            <w:pPr>
              <w:jc w:val="both"/>
              <w:rPr>
                <w:sz w:val="18"/>
                <w:szCs w:val="18"/>
              </w:rPr>
            </w:pPr>
          </w:p>
          <w:p w14:paraId="1A905E77" w14:textId="77777777" w:rsidR="004C31C0" w:rsidRPr="009553DA" w:rsidRDefault="00955A63" w:rsidP="00955A63">
            <w:pPr>
              <w:jc w:val="both"/>
              <w:rPr>
                <w:sz w:val="28"/>
                <w:szCs w:val="28"/>
              </w:rPr>
            </w:pPr>
            <w:r w:rsidRPr="009553DA">
              <w:rPr>
                <w:sz w:val="28"/>
                <w:szCs w:val="28"/>
              </w:rPr>
              <w:t xml:space="preserve">Personallashtirilgan interaktiv, ovozli javob beri-ladigan </w:t>
            </w:r>
            <w:r w:rsidRPr="009553DA">
              <w:rPr>
                <w:i/>
                <w:sz w:val="28"/>
                <w:szCs w:val="28"/>
                <w:lang w:val="en-US"/>
              </w:rPr>
              <w:t>V</w:t>
            </w:r>
            <w:r w:rsidRPr="009553DA">
              <w:rPr>
                <w:i/>
                <w:sz w:val="28"/>
                <w:szCs w:val="28"/>
              </w:rPr>
              <w:t>eb</w:t>
            </w:r>
            <w:r w:rsidRPr="009553DA">
              <w:rPr>
                <w:sz w:val="28"/>
                <w:szCs w:val="28"/>
              </w:rPr>
              <w:t>ga y</w:t>
            </w:r>
            <w:r w:rsidR="00E628D2" w:rsidRPr="009553DA">
              <w:rPr>
                <w:sz w:val="28"/>
                <w:szCs w:val="28"/>
              </w:rPr>
              <w:t>o‘</w:t>
            </w:r>
            <w:r w:rsidRPr="009553DA">
              <w:rPr>
                <w:sz w:val="28"/>
                <w:szCs w:val="28"/>
              </w:rPr>
              <w:t>naltirilgan servislarni yaratish va uzatishni soddalashtirish hamda chaqiruvlarni qayta ishlash markazlarining integratsiyalashgan m</w:t>
            </w:r>
            <w:r w:rsidR="00B11EF9" w:rsidRPr="009553DA">
              <w:rPr>
                <w:sz w:val="28"/>
                <w:szCs w:val="28"/>
              </w:rPr>
              <w:t>a’</w:t>
            </w:r>
            <w:r w:rsidRPr="009553DA">
              <w:rPr>
                <w:sz w:val="28"/>
                <w:szCs w:val="28"/>
              </w:rPr>
              <w:t xml:space="preserve">lumotlar bazasidan, shuningdek </w:t>
            </w:r>
            <w:r w:rsidRPr="009553DA">
              <w:rPr>
                <w:i/>
                <w:sz w:val="28"/>
                <w:szCs w:val="28"/>
                <w:lang w:val="en-US"/>
              </w:rPr>
              <w:t>V</w:t>
            </w:r>
            <w:r w:rsidRPr="009553DA">
              <w:rPr>
                <w:i/>
                <w:sz w:val="28"/>
                <w:szCs w:val="28"/>
              </w:rPr>
              <w:t>eb</w:t>
            </w:r>
            <w:r w:rsidRPr="009553DA">
              <w:rPr>
                <w:sz w:val="28"/>
                <w:szCs w:val="28"/>
              </w:rPr>
              <w:t>-uzellar va intratarmoqlardagi axborotdan telefonda va ovozli foydalana olishni t</w:t>
            </w:r>
            <w:r w:rsidR="00B11EF9" w:rsidRPr="009553DA">
              <w:rPr>
                <w:sz w:val="28"/>
                <w:szCs w:val="28"/>
              </w:rPr>
              <w:t>a’</w:t>
            </w:r>
            <w:r w:rsidRPr="009553DA">
              <w:rPr>
                <w:sz w:val="28"/>
                <w:szCs w:val="28"/>
              </w:rPr>
              <w:t>minlash uchun m</w:t>
            </w:r>
            <w:r w:rsidR="00E628D2" w:rsidRPr="009553DA">
              <w:rPr>
                <w:sz w:val="28"/>
                <w:szCs w:val="28"/>
              </w:rPr>
              <w:t>o‘</w:t>
            </w:r>
            <w:r w:rsidRPr="009553DA">
              <w:rPr>
                <w:sz w:val="28"/>
                <w:szCs w:val="28"/>
              </w:rPr>
              <w:t>ljallangan til.</w:t>
            </w:r>
          </w:p>
          <w:p w14:paraId="2F84BBE5" w14:textId="77777777" w:rsidR="00955A63" w:rsidRPr="009553DA" w:rsidRDefault="00955A63" w:rsidP="00955A63">
            <w:pPr>
              <w:jc w:val="both"/>
              <w:rPr>
                <w:sz w:val="18"/>
                <w:szCs w:val="18"/>
              </w:rPr>
            </w:pPr>
          </w:p>
          <w:p w14:paraId="4C7126BE" w14:textId="301B3696" w:rsidR="00724D06" w:rsidRPr="009553DA" w:rsidRDefault="00724D06" w:rsidP="002B0E61">
            <w:pPr>
              <w:jc w:val="both"/>
              <w:rPr>
                <w:sz w:val="18"/>
                <w:szCs w:val="18"/>
              </w:rPr>
            </w:pPr>
            <w:r w:rsidRPr="009553DA">
              <w:rPr>
                <w:sz w:val="28"/>
                <w:szCs w:val="28"/>
              </w:rPr>
              <w:t xml:space="preserve">Персоналлаштирилган интерактив, овозли жавоб бериладиган </w:t>
            </w:r>
            <w:r w:rsidR="002D461B" w:rsidRPr="009553DA">
              <w:rPr>
                <w:sz w:val="28"/>
                <w:szCs w:val="28"/>
              </w:rPr>
              <w:t>Веб</w:t>
            </w:r>
            <w:r w:rsidRPr="009553DA">
              <w:rPr>
                <w:sz w:val="28"/>
                <w:szCs w:val="28"/>
              </w:rPr>
              <w:t xml:space="preserve">га йўналтирилган сервисларни яратиш ва узатишни соддалаштириш ҳамда чақирувларни қайта ишлаш марказларининг интеграциялашган маълумотлар базасидан, шунингдек </w:t>
            </w:r>
            <w:r w:rsidR="002D461B" w:rsidRPr="009553DA">
              <w:rPr>
                <w:sz w:val="28"/>
                <w:szCs w:val="28"/>
              </w:rPr>
              <w:t>Веб</w:t>
            </w:r>
            <w:r w:rsidRPr="009553DA">
              <w:rPr>
                <w:sz w:val="28"/>
                <w:szCs w:val="28"/>
              </w:rPr>
              <w:t>-узеллар ва интра</w:t>
            </w:r>
            <w:r w:rsidR="006542A6" w:rsidRPr="009553DA">
              <w:rPr>
                <w:sz w:val="28"/>
                <w:szCs w:val="28"/>
              </w:rPr>
              <w:t>-</w:t>
            </w:r>
            <w:r w:rsidRPr="009553DA">
              <w:rPr>
                <w:sz w:val="28"/>
                <w:szCs w:val="28"/>
              </w:rPr>
              <w:t>тармоқлардаги ахборотдан телефонда ва овозли фойдалана олишни таъминлаш учун мўлжалланган тил.</w:t>
            </w:r>
          </w:p>
        </w:tc>
      </w:tr>
      <w:tr w:rsidR="00724D06" w:rsidRPr="009553DA" w14:paraId="0C19B9DA" w14:textId="77777777">
        <w:tc>
          <w:tcPr>
            <w:tcW w:w="4000" w:type="dxa"/>
            <w:tcBorders>
              <w:top w:val="nil"/>
              <w:left w:val="nil"/>
              <w:bottom w:val="nil"/>
              <w:right w:val="nil"/>
            </w:tcBorders>
            <w:shd w:val="clear" w:color="auto" w:fill="auto"/>
          </w:tcPr>
          <w:p w14:paraId="05A5D46A" w14:textId="7E3B1C4D" w:rsidR="003B154B" w:rsidRPr="009553DA" w:rsidRDefault="004C31C0" w:rsidP="003B154B">
            <w:pPr>
              <w:rPr>
                <w:sz w:val="28"/>
                <w:szCs w:val="28"/>
              </w:rPr>
            </w:pPr>
            <w:r w:rsidRPr="009553DA">
              <w:rPr>
                <w:b/>
                <w:sz w:val="28"/>
                <w:szCs w:val="28"/>
              </w:rPr>
              <w:lastRenderedPageBreak/>
              <w:t>Я</w:t>
            </w:r>
            <w:r w:rsidR="00724D06" w:rsidRPr="009553DA">
              <w:rPr>
                <w:b/>
                <w:sz w:val="28"/>
                <w:szCs w:val="28"/>
              </w:rPr>
              <w:t>зык ассемблера</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3B154B" w:rsidRPr="009553DA">
              <w:rPr>
                <w:i/>
                <w:sz w:val="28"/>
                <w:szCs w:val="28"/>
                <w:lang w:val="en-US"/>
              </w:rPr>
              <w:t>assembler</w:t>
            </w:r>
            <w:r w:rsidR="003B154B" w:rsidRPr="009553DA">
              <w:rPr>
                <w:sz w:val="28"/>
                <w:szCs w:val="28"/>
              </w:rPr>
              <w:t xml:space="preserve"> </w:t>
            </w:r>
            <w:r w:rsidR="003B154B" w:rsidRPr="009553DA">
              <w:rPr>
                <w:sz w:val="28"/>
                <w:szCs w:val="28"/>
                <w:lang w:val="en-US"/>
              </w:rPr>
              <w:t>tili</w:t>
            </w:r>
            <w:r w:rsidR="00117147">
              <w:rPr>
                <w:sz w:val="28"/>
                <w:szCs w:val="28"/>
              </w:rPr>
              <w:t xml:space="preserve"> </w:t>
            </w:r>
          </w:p>
          <w:p w14:paraId="45D29E1B" w14:textId="185BC445" w:rsidR="004C31C0" w:rsidRPr="009553DA" w:rsidRDefault="00117147" w:rsidP="004C31C0">
            <w:pPr>
              <w:rPr>
                <w:sz w:val="28"/>
                <w:szCs w:val="28"/>
              </w:rPr>
            </w:pPr>
            <w:r>
              <w:rPr>
                <w:sz w:val="28"/>
                <w:szCs w:val="28"/>
              </w:rPr>
              <w:t xml:space="preserve"> </w:t>
            </w:r>
            <w:r w:rsidR="004C31C0" w:rsidRPr="009553DA">
              <w:rPr>
                <w:sz w:val="28"/>
                <w:szCs w:val="28"/>
              </w:rPr>
              <w:t>ассемблер тили</w:t>
            </w:r>
            <w:r>
              <w:rPr>
                <w:sz w:val="28"/>
                <w:szCs w:val="28"/>
              </w:rPr>
              <w:t xml:space="preserve"> </w:t>
            </w:r>
          </w:p>
          <w:p w14:paraId="3C08431B" w14:textId="1FB09EB1" w:rsidR="00724D06" w:rsidRPr="009553DA" w:rsidRDefault="004C31C0" w:rsidP="004C31C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assembler</w:t>
            </w:r>
            <w:r w:rsidR="00117147">
              <w:rPr>
                <w:sz w:val="28"/>
                <w:szCs w:val="28"/>
                <w:lang w:val="en-US"/>
              </w:rPr>
              <w:t xml:space="preserve"> </w:t>
            </w:r>
            <w:r w:rsidR="00724D06" w:rsidRPr="009553DA">
              <w:rPr>
                <w:sz w:val="28"/>
                <w:szCs w:val="28"/>
                <w:lang w:val="en-US"/>
              </w:rPr>
              <w:t>language</w:t>
            </w:r>
          </w:p>
        </w:tc>
        <w:tc>
          <w:tcPr>
            <w:tcW w:w="5828" w:type="dxa"/>
            <w:tcBorders>
              <w:top w:val="nil"/>
              <w:left w:val="nil"/>
              <w:bottom w:val="nil"/>
              <w:right w:val="nil"/>
            </w:tcBorders>
            <w:shd w:val="clear" w:color="auto" w:fill="auto"/>
          </w:tcPr>
          <w:p w14:paraId="24033FB9" w14:textId="6A8CF649" w:rsidR="004C31C0" w:rsidRPr="009553DA" w:rsidRDefault="00724D06" w:rsidP="00D54218">
            <w:pPr>
              <w:jc w:val="both"/>
              <w:rPr>
                <w:sz w:val="28"/>
                <w:szCs w:val="28"/>
              </w:rPr>
            </w:pPr>
            <w:r w:rsidRPr="009553DA">
              <w:rPr>
                <w:sz w:val="28"/>
                <w:szCs w:val="28"/>
              </w:rPr>
              <w:t>Язык программирования самого низкого уровня, в котором программист пишет инструкции, непосредственно управляющие работой процессора, а также сами машинные команды, записанные в форме, удобной для восприятия человеком.</w:t>
            </w:r>
            <w:r w:rsidR="00117147">
              <w:rPr>
                <w:sz w:val="28"/>
                <w:szCs w:val="28"/>
              </w:rPr>
              <w:t xml:space="preserve"> </w:t>
            </w:r>
          </w:p>
          <w:p w14:paraId="2BB058AD" w14:textId="77777777" w:rsidR="00955A63" w:rsidRPr="009553DA" w:rsidRDefault="00955A63" w:rsidP="00955A63">
            <w:pPr>
              <w:jc w:val="both"/>
              <w:rPr>
                <w:sz w:val="18"/>
                <w:szCs w:val="18"/>
              </w:rPr>
            </w:pPr>
          </w:p>
          <w:p w14:paraId="2746AEBB" w14:textId="77777777" w:rsidR="004C31C0" w:rsidRPr="009553DA" w:rsidRDefault="00955A63" w:rsidP="00955A63">
            <w:pPr>
              <w:jc w:val="both"/>
              <w:rPr>
                <w:sz w:val="28"/>
                <w:szCs w:val="28"/>
              </w:rPr>
            </w:pPr>
            <w:r w:rsidRPr="009553DA">
              <w:rPr>
                <w:sz w:val="28"/>
                <w:szCs w:val="28"/>
              </w:rPr>
              <w:t>Eng quyi darajadagi dasturlash tili, bunda dastur-chi protsessorning ishini bevosita boshqaradigan y</w:t>
            </w:r>
            <w:r w:rsidR="00E628D2" w:rsidRPr="009553DA">
              <w:rPr>
                <w:sz w:val="28"/>
                <w:szCs w:val="28"/>
              </w:rPr>
              <w:t>o‘</w:t>
            </w:r>
            <w:r w:rsidRPr="009553DA">
              <w:rPr>
                <w:sz w:val="28"/>
                <w:szCs w:val="28"/>
              </w:rPr>
              <w:t xml:space="preserve">riqnomalar, shuningdek, odam idrok etishi uchun qulay shaklda yozilgan mashina komanda-larining </w:t>
            </w:r>
            <w:r w:rsidR="00E628D2" w:rsidRPr="009553DA">
              <w:rPr>
                <w:sz w:val="28"/>
                <w:szCs w:val="28"/>
              </w:rPr>
              <w:t>o‘</w:t>
            </w:r>
            <w:r w:rsidRPr="009553DA">
              <w:rPr>
                <w:sz w:val="28"/>
                <w:szCs w:val="28"/>
              </w:rPr>
              <w:t>zini yozadi.</w:t>
            </w:r>
          </w:p>
          <w:p w14:paraId="5DA9F327" w14:textId="77777777" w:rsidR="00955A63" w:rsidRPr="009553DA" w:rsidRDefault="00955A63" w:rsidP="00955A63">
            <w:pPr>
              <w:jc w:val="both"/>
              <w:rPr>
                <w:sz w:val="18"/>
                <w:szCs w:val="18"/>
              </w:rPr>
            </w:pPr>
          </w:p>
          <w:p w14:paraId="5BE21A59" w14:textId="72B3ECA7" w:rsidR="00724D06" w:rsidRPr="009553DA" w:rsidRDefault="00724D06" w:rsidP="00D54218">
            <w:pPr>
              <w:jc w:val="both"/>
              <w:rPr>
                <w:sz w:val="28"/>
                <w:szCs w:val="28"/>
              </w:rPr>
            </w:pPr>
            <w:r w:rsidRPr="009553DA">
              <w:rPr>
                <w:sz w:val="28"/>
                <w:szCs w:val="28"/>
              </w:rPr>
              <w:t>Энг қуйи даражадаги дастурлаш тили, бунда дастурчи процессорнинг ишини бевосита бошқарадиган йўриқномалар, шунингдек</w:t>
            </w:r>
            <w:r w:rsidR="00FB4111" w:rsidRPr="009553DA">
              <w:rPr>
                <w:sz w:val="28"/>
                <w:szCs w:val="28"/>
              </w:rPr>
              <w:t xml:space="preserve">, </w:t>
            </w:r>
            <w:r w:rsidRPr="009553DA">
              <w:rPr>
                <w:sz w:val="28"/>
                <w:szCs w:val="28"/>
              </w:rPr>
              <w:t>одам идрок этиши учун қулай шаклда ёзилган машина командаларининг ўзини ёзади.</w:t>
            </w:r>
            <w:r w:rsidR="00117147">
              <w:rPr>
                <w:sz w:val="28"/>
                <w:szCs w:val="28"/>
              </w:rPr>
              <w:t xml:space="preserve"> </w:t>
            </w:r>
          </w:p>
        </w:tc>
      </w:tr>
      <w:tr w:rsidR="00724D06" w:rsidRPr="009553DA" w14:paraId="3366F358" w14:textId="77777777">
        <w:tc>
          <w:tcPr>
            <w:tcW w:w="4000" w:type="dxa"/>
            <w:tcBorders>
              <w:top w:val="nil"/>
              <w:left w:val="nil"/>
              <w:bottom w:val="nil"/>
              <w:right w:val="nil"/>
            </w:tcBorders>
            <w:shd w:val="clear" w:color="auto" w:fill="auto"/>
          </w:tcPr>
          <w:p w14:paraId="51FB9ACA" w14:textId="1D0AAD45" w:rsidR="007F71FE" w:rsidRPr="009553DA" w:rsidRDefault="004C31C0" w:rsidP="007F71FE">
            <w:pPr>
              <w:rPr>
                <w:sz w:val="28"/>
                <w:szCs w:val="28"/>
              </w:rPr>
            </w:pPr>
            <w:r w:rsidRPr="009553DA">
              <w:rPr>
                <w:b/>
                <w:sz w:val="28"/>
                <w:szCs w:val="28"/>
              </w:rPr>
              <w:t>Я</w:t>
            </w:r>
            <w:r w:rsidR="00724D06" w:rsidRPr="009553DA">
              <w:rPr>
                <w:b/>
                <w:sz w:val="28"/>
                <w:szCs w:val="28"/>
              </w:rPr>
              <w:t>зык второго поколения (2</w:t>
            </w:r>
            <w:r w:rsidR="00724D06" w:rsidRPr="009553DA">
              <w:rPr>
                <w:b/>
                <w:sz w:val="28"/>
                <w:szCs w:val="28"/>
                <w:lang w:val="en-US"/>
              </w:rPr>
              <w:t>GL</w:t>
            </w:r>
            <w:r w:rsidR="00724D06" w:rsidRPr="009553DA">
              <w:rPr>
                <w:b/>
                <w:sz w:val="28"/>
                <w:szCs w:val="28"/>
              </w:rPr>
              <w:t>)</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7F71FE" w:rsidRPr="009553DA">
              <w:rPr>
                <w:sz w:val="28"/>
                <w:szCs w:val="28"/>
              </w:rPr>
              <w:t>2-</w:t>
            </w:r>
            <w:r w:rsidR="007F71FE" w:rsidRPr="009553DA">
              <w:rPr>
                <w:sz w:val="28"/>
                <w:szCs w:val="28"/>
                <w:lang w:val="en-US"/>
              </w:rPr>
              <w:t>avlod</w:t>
            </w:r>
            <w:r w:rsidR="007F71FE" w:rsidRPr="009553DA">
              <w:rPr>
                <w:sz w:val="28"/>
                <w:szCs w:val="28"/>
              </w:rPr>
              <w:t xml:space="preserve"> </w:t>
            </w:r>
            <w:r w:rsidR="007F71FE" w:rsidRPr="009553DA">
              <w:rPr>
                <w:sz w:val="28"/>
                <w:szCs w:val="28"/>
                <w:lang w:val="en-US"/>
              </w:rPr>
              <w:t>tili</w:t>
            </w:r>
            <w:r w:rsidR="007F71FE" w:rsidRPr="009553DA">
              <w:rPr>
                <w:sz w:val="28"/>
                <w:szCs w:val="28"/>
              </w:rPr>
              <w:t xml:space="preserve"> </w:t>
            </w:r>
            <w:r w:rsidR="007F71FE" w:rsidRPr="009553DA">
              <w:rPr>
                <w:i/>
                <w:sz w:val="28"/>
                <w:szCs w:val="28"/>
              </w:rPr>
              <w:t>(2</w:t>
            </w:r>
            <w:r w:rsidR="007F71FE" w:rsidRPr="009553DA">
              <w:rPr>
                <w:i/>
                <w:sz w:val="28"/>
                <w:szCs w:val="28"/>
                <w:lang w:val="en-US"/>
              </w:rPr>
              <w:t>GL</w:t>
            </w:r>
            <w:r w:rsidR="007F71FE" w:rsidRPr="009553DA">
              <w:rPr>
                <w:i/>
                <w:sz w:val="28"/>
                <w:szCs w:val="28"/>
              </w:rPr>
              <w:t>)</w:t>
            </w:r>
            <w:r w:rsidR="00117147">
              <w:rPr>
                <w:i/>
                <w:sz w:val="28"/>
                <w:szCs w:val="28"/>
              </w:rPr>
              <w:t xml:space="preserve"> </w:t>
            </w:r>
          </w:p>
          <w:p w14:paraId="3C6E12DF" w14:textId="7892399D" w:rsidR="004C31C0" w:rsidRPr="009553DA" w:rsidRDefault="00117147" w:rsidP="004C31C0">
            <w:pPr>
              <w:rPr>
                <w:sz w:val="28"/>
                <w:szCs w:val="28"/>
                <w:lang w:val="en-US"/>
              </w:rPr>
            </w:pPr>
            <w:r>
              <w:rPr>
                <w:sz w:val="28"/>
                <w:szCs w:val="28"/>
              </w:rPr>
              <w:t xml:space="preserve"> </w:t>
            </w:r>
            <w:r w:rsidR="004C31C0" w:rsidRPr="009553DA">
              <w:rPr>
                <w:sz w:val="28"/>
                <w:szCs w:val="28"/>
                <w:lang w:val="en-US"/>
              </w:rPr>
              <w:t>2-</w:t>
            </w:r>
            <w:r w:rsidR="004C31C0" w:rsidRPr="009553DA">
              <w:rPr>
                <w:sz w:val="28"/>
                <w:szCs w:val="28"/>
              </w:rPr>
              <w:t>авлод</w:t>
            </w:r>
            <w:r w:rsidR="004C31C0" w:rsidRPr="009553DA">
              <w:rPr>
                <w:sz w:val="28"/>
                <w:szCs w:val="28"/>
                <w:lang w:val="en-US"/>
              </w:rPr>
              <w:t xml:space="preserve"> </w:t>
            </w:r>
            <w:r w:rsidR="004C31C0" w:rsidRPr="009553DA">
              <w:rPr>
                <w:sz w:val="28"/>
                <w:szCs w:val="28"/>
              </w:rPr>
              <w:t>тили</w:t>
            </w:r>
            <w:r w:rsidR="004C31C0" w:rsidRPr="009553DA">
              <w:rPr>
                <w:sz w:val="28"/>
                <w:szCs w:val="28"/>
                <w:lang w:val="en-US"/>
              </w:rPr>
              <w:t xml:space="preserve"> (2GL)</w:t>
            </w:r>
            <w:r>
              <w:rPr>
                <w:sz w:val="28"/>
                <w:szCs w:val="28"/>
                <w:lang w:val="en-US"/>
              </w:rPr>
              <w:t xml:space="preserve"> </w:t>
            </w:r>
          </w:p>
          <w:p w14:paraId="65D6C688" w14:textId="77777777" w:rsidR="00724D06" w:rsidRPr="009553DA" w:rsidRDefault="004C31C0" w:rsidP="004C31C0">
            <w:pPr>
              <w:rPr>
                <w:sz w:val="28"/>
                <w:szCs w:val="28"/>
                <w:lang w:val="en-US"/>
              </w:rPr>
            </w:pPr>
            <w:r w:rsidRPr="009553DA">
              <w:rPr>
                <w:b/>
                <w:sz w:val="28"/>
                <w:szCs w:val="28"/>
                <w:lang w:val="en-US"/>
              </w:rPr>
              <w:lastRenderedPageBreak/>
              <w:t>en</w:t>
            </w:r>
            <w:r w:rsidRPr="009553DA">
              <w:rPr>
                <w:sz w:val="28"/>
                <w:szCs w:val="28"/>
                <w:lang w:val="en-US"/>
              </w:rPr>
              <w:t xml:space="preserve"> - </w:t>
            </w:r>
            <w:r w:rsidR="00724D06" w:rsidRPr="009553DA">
              <w:rPr>
                <w:sz w:val="28"/>
                <w:szCs w:val="28"/>
                <w:lang w:val="en-US"/>
              </w:rPr>
              <w:t xml:space="preserve">second generation language (2GL) </w:t>
            </w:r>
          </w:p>
        </w:tc>
        <w:tc>
          <w:tcPr>
            <w:tcW w:w="5828" w:type="dxa"/>
            <w:tcBorders>
              <w:top w:val="nil"/>
              <w:left w:val="nil"/>
              <w:bottom w:val="nil"/>
              <w:right w:val="nil"/>
            </w:tcBorders>
            <w:shd w:val="clear" w:color="auto" w:fill="auto"/>
          </w:tcPr>
          <w:p w14:paraId="7B8B4138" w14:textId="75B6895E" w:rsidR="004C31C0" w:rsidRPr="009553DA" w:rsidRDefault="00724D06" w:rsidP="00D54218">
            <w:pPr>
              <w:jc w:val="both"/>
              <w:rPr>
                <w:sz w:val="28"/>
                <w:szCs w:val="28"/>
              </w:rPr>
            </w:pPr>
            <w:r w:rsidRPr="009553DA">
              <w:rPr>
                <w:sz w:val="28"/>
                <w:szCs w:val="28"/>
              </w:rPr>
              <w:lastRenderedPageBreak/>
              <w:t>В этот класс попадают всевозможные ассемблеры.</w:t>
            </w:r>
            <w:r w:rsidR="00117147">
              <w:rPr>
                <w:sz w:val="28"/>
                <w:szCs w:val="28"/>
              </w:rPr>
              <w:t xml:space="preserve"> </w:t>
            </w:r>
          </w:p>
          <w:p w14:paraId="2851FE2D" w14:textId="77777777" w:rsidR="007F71FE" w:rsidRPr="009553DA" w:rsidRDefault="007F71FE" w:rsidP="007F71FE">
            <w:pPr>
              <w:jc w:val="both"/>
              <w:rPr>
                <w:sz w:val="18"/>
                <w:szCs w:val="18"/>
              </w:rPr>
            </w:pPr>
          </w:p>
          <w:p w14:paraId="6C90CF80" w14:textId="4FE3BFFA" w:rsidR="007F71FE" w:rsidRPr="009553DA" w:rsidRDefault="007F71FE" w:rsidP="007F71FE">
            <w:pPr>
              <w:jc w:val="both"/>
              <w:rPr>
                <w:sz w:val="28"/>
                <w:szCs w:val="28"/>
                <w:lang w:val="en-US"/>
              </w:rPr>
            </w:pPr>
            <w:r w:rsidRPr="009553DA">
              <w:rPr>
                <w:sz w:val="28"/>
                <w:szCs w:val="28"/>
                <w:lang w:val="en-US"/>
              </w:rPr>
              <w:t>Bu klassga mumkin b</w:t>
            </w:r>
            <w:r w:rsidR="00E628D2" w:rsidRPr="009553DA">
              <w:rPr>
                <w:sz w:val="28"/>
                <w:szCs w:val="28"/>
                <w:lang w:val="en-US"/>
              </w:rPr>
              <w:t>o‘</w:t>
            </w:r>
            <w:r w:rsidRPr="009553DA">
              <w:rPr>
                <w:sz w:val="28"/>
                <w:szCs w:val="28"/>
                <w:lang w:val="en-US"/>
              </w:rPr>
              <w:t xml:space="preserve">lgan barcha assemblerlar </w:t>
            </w:r>
            <w:r w:rsidRPr="009553DA">
              <w:rPr>
                <w:sz w:val="28"/>
                <w:szCs w:val="28"/>
                <w:lang w:val="en-US"/>
              </w:rPr>
              <w:lastRenderedPageBreak/>
              <w:t>kiradi.</w:t>
            </w:r>
            <w:r w:rsidR="00117147">
              <w:rPr>
                <w:sz w:val="28"/>
                <w:szCs w:val="28"/>
                <w:lang w:val="en-US"/>
              </w:rPr>
              <w:t xml:space="preserve"> </w:t>
            </w:r>
          </w:p>
          <w:p w14:paraId="0A754276" w14:textId="38C724F0" w:rsidR="004C31C0" w:rsidRPr="009553DA" w:rsidRDefault="004C31C0" w:rsidP="007F71FE">
            <w:pPr>
              <w:jc w:val="both"/>
              <w:rPr>
                <w:sz w:val="18"/>
                <w:szCs w:val="18"/>
                <w:lang w:val="en-US"/>
              </w:rPr>
            </w:pPr>
          </w:p>
          <w:p w14:paraId="7DBF6A89" w14:textId="069C6479" w:rsidR="00724D06" w:rsidRPr="009553DA" w:rsidRDefault="00724D06" w:rsidP="002B0E61">
            <w:pPr>
              <w:jc w:val="both"/>
              <w:rPr>
                <w:sz w:val="18"/>
                <w:szCs w:val="18"/>
              </w:rPr>
            </w:pPr>
            <w:r w:rsidRPr="009553DA">
              <w:rPr>
                <w:sz w:val="28"/>
                <w:szCs w:val="28"/>
              </w:rPr>
              <w:t xml:space="preserve">Бу классга мумкин бўлган барча ассемблерлар киради. </w:t>
            </w:r>
          </w:p>
        </w:tc>
      </w:tr>
      <w:tr w:rsidR="00724D06" w:rsidRPr="009553DA" w14:paraId="0B9349BE" w14:textId="77777777">
        <w:tc>
          <w:tcPr>
            <w:tcW w:w="4000" w:type="dxa"/>
            <w:tcBorders>
              <w:top w:val="nil"/>
              <w:left w:val="nil"/>
              <w:bottom w:val="nil"/>
              <w:right w:val="nil"/>
            </w:tcBorders>
            <w:shd w:val="clear" w:color="auto" w:fill="auto"/>
          </w:tcPr>
          <w:p w14:paraId="0F924E43" w14:textId="65D8FE9B" w:rsidR="007F71FE" w:rsidRPr="009553DA" w:rsidRDefault="004C31C0" w:rsidP="007F71FE">
            <w:pPr>
              <w:rPr>
                <w:sz w:val="28"/>
                <w:szCs w:val="28"/>
              </w:rPr>
            </w:pPr>
            <w:r w:rsidRPr="009553DA">
              <w:rPr>
                <w:b/>
                <w:sz w:val="28"/>
                <w:szCs w:val="28"/>
              </w:rPr>
              <w:lastRenderedPageBreak/>
              <w:t>Я</w:t>
            </w:r>
            <w:r w:rsidR="00724D06" w:rsidRPr="009553DA">
              <w:rPr>
                <w:b/>
                <w:sz w:val="28"/>
                <w:szCs w:val="28"/>
              </w:rPr>
              <w:t>зык высокого уровня</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007F71FE" w:rsidRPr="009553DA">
              <w:rPr>
                <w:sz w:val="28"/>
                <w:szCs w:val="28"/>
                <w:lang w:val="en-US"/>
              </w:rPr>
              <w:t>yuqori</w:t>
            </w:r>
            <w:r w:rsidR="007F71FE" w:rsidRPr="009553DA">
              <w:rPr>
                <w:sz w:val="28"/>
                <w:szCs w:val="28"/>
              </w:rPr>
              <w:t xml:space="preserve"> </w:t>
            </w:r>
            <w:r w:rsidR="007F71FE" w:rsidRPr="009553DA">
              <w:rPr>
                <w:sz w:val="28"/>
                <w:szCs w:val="28"/>
                <w:lang w:val="en-US"/>
              </w:rPr>
              <w:t>daraja</w:t>
            </w:r>
            <w:r w:rsidR="007F71FE" w:rsidRPr="009553DA">
              <w:rPr>
                <w:sz w:val="28"/>
                <w:szCs w:val="28"/>
              </w:rPr>
              <w:t xml:space="preserve"> </w:t>
            </w:r>
            <w:r w:rsidR="007F71FE" w:rsidRPr="009553DA">
              <w:rPr>
                <w:sz w:val="28"/>
                <w:szCs w:val="28"/>
                <w:lang w:val="en-US"/>
              </w:rPr>
              <w:t>tili</w:t>
            </w:r>
            <w:r w:rsidR="00117147">
              <w:rPr>
                <w:sz w:val="28"/>
                <w:szCs w:val="28"/>
              </w:rPr>
              <w:t xml:space="preserve"> </w:t>
            </w:r>
          </w:p>
          <w:p w14:paraId="7AD12B44" w14:textId="317D8AA3" w:rsidR="004C31C0" w:rsidRPr="009553DA" w:rsidRDefault="00117147" w:rsidP="004C31C0">
            <w:pPr>
              <w:rPr>
                <w:sz w:val="28"/>
                <w:szCs w:val="28"/>
                <w:lang w:val="en-US"/>
              </w:rPr>
            </w:pPr>
            <w:r>
              <w:rPr>
                <w:sz w:val="28"/>
                <w:szCs w:val="28"/>
              </w:rPr>
              <w:t xml:space="preserve"> </w:t>
            </w:r>
            <w:r w:rsidR="004C31C0" w:rsidRPr="009553DA">
              <w:rPr>
                <w:sz w:val="28"/>
                <w:szCs w:val="28"/>
              </w:rPr>
              <w:t>юқори</w:t>
            </w:r>
            <w:r w:rsidR="004C31C0" w:rsidRPr="009553DA">
              <w:rPr>
                <w:sz w:val="28"/>
                <w:szCs w:val="28"/>
                <w:lang w:val="en-US"/>
              </w:rPr>
              <w:t xml:space="preserve"> </w:t>
            </w:r>
            <w:r w:rsidR="004C31C0" w:rsidRPr="009553DA">
              <w:rPr>
                <w:sz w:val="28"/>
                <w:szCs w:val="28"/>
              </w:rPr>
              <w:t>даража</w:t>
            </w:r>
            <w:r w:rsidR="004C31C0" w:rsidRPr="009553DA">
              <w:rPr>
                <w:sz w:val="28"/>
                <w:szCs w:val="28"/>
                <w:lang w:val="en-US"/>
              </w:rPr>
              <w:t xml:space="preserve"> </w:t>
            </w:r>
            <w:r w:rsidR="004C31C0" w:rsidRPr="009553DA">
              <w:rPr>
                <w:sz w:val="28"/>
                <w:szCs w:val="28"/>
              </w:rPr>
              <w:t>тили</w:t>
            </w:r>
            <w:r>
              <w:rPr>
                <w:sz w:val="28"/>
                <w:szCs w:val="28"/>
                <w:lang w:val="en-US"/>
              </w:rPr>
              <w:t xml:space="preserve"> </w:t>
            </w:r>
          </w:p>
          <w:p w14:paraId="4575C21E" w14:textId="77777777" w:rsidR="00724D06" w:rsidRPr="009553DA" w:rsidRDefault="004C31C0" w:rsidP="004C31C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high-level language (HLL)</w:t>
            </w:r>
          </w:p>
        </w:tc>
        <w:tc>
          <w:tcPr>
            <w:tcW w:w="5828" w:type="dxa"/>
            <w:tcBorders>
              <w:top w:val="nil"/>
              <w:left w:val="nil"/>
              <w:bottom w:val="nil"/>
              <w:right w:val="nil"/>
            </w:tcBorders>
            <w:shd w:val="clear" w:color="auto" w:fill="auto"/>
          </w:tcPr>
          <w:p w14:paraId="51A4E0D3" w14:textId="697F5F0F" w:rsidR="004C31C0" w:rsidRPr="009553DA" w:rsidRDefault="00724D06" w:rsidP="00D54218">
            <w:pPr>
              <w:jc w:val="both"/>
              <w:rPr>
                <w:sz w:val="28"/>
                <w:szCs w:val="28"/>
              </w:rPr>
            </w:pPr>
            <w:r w:rsidRPr="009553DA">
              <w:rPr>
                <w:sz w:val="28"/>
                <w:szCs w:val="28"/>
              </w:rPr>
              <w:t>Языки программирования уровня 3GL и вы</w:t>
            </w:r>
            <w:r w:rsidR="001E4596" w:rsidRPr="009553DA">
              <w:rPr>
                <w:sz w:val="28"/>
                <w:szCs w:val="28"/>
              </w:rPr>
              <w:t>ше, т.</w:t>
            </w:r>
            <w:r w:rsidRPr="009553DA">
              <w:rPr>
                <w:sz w:val="28"/>
                <w:szCs w:val="28"/>
              </w:rPr>
              <w:t>е. обеспечивающие более высокий уровень абстракции, чем ассемблеры, что помогает при разработке</w:t>
            </w:r>
            <w:r w:rsidR="00117147">
              <w:rPr>
                <w:sz w:val="28"/>
                <w:szCs w:val="28"/>
              </w:rPr>
              <w:t xml:space="preserve"> </w:t>
            </w:r>
            <w:r w:rsidRPr="009553DA">
              <w:rPr>
                <w:sz w:val="28"/>
                <w:szCs w:val="28"/>
              </w:rPr>
              <w:t>программы сконцентрироваться на особеннос</w:t>
            </w:r>
            <w:r w:rsidR="00363A3B" w:rsidRPr="009553DA">
              <w:rPr>
                <w:sz w:val="28"/>
                <w:szCs w:val="28"/>
              </w:rPr>
              <w:t>т</w:t>
            </w:r>
            <w:r w:rsidRPr="009553DA">
              <w:rPr>
                <w:sz w:val="28"/>
                <w:szCs w:val="28"/>
              </w:rPr>
              <w:t xml:space="preserve">ях решаемой задачи. </w:t>
            </w:r>
            <w:r w:rsidR="00BA05F2" w:rsidRPr="009553DA">
              <w:rPr>
                <w:sz w:val="28"/>
                <w:szCs w:val="28"/>
              </w:rPr>
              <w:t>Язык высокого уровня</w:t>
            </w:r>
            <w:r w:rsidRPr="009553DA">
              <w:rPr>
                <w:sz w:val="28"/>
                <w:szCs w:val="28"/>
              </w:rPr>
              <w:t xml:space="preserve"> дел</w:t>
            </w:r>
            <w:r w:rsidR="00BA05F2" w:rsidRPr="009553DA">
              <w:rPr>
                <w:sz w:val="28"/>
                <w:szCs w:val="28"/>
              </w:rPr>
              <w:t>и</w:t>
            </w:r>
            <w:r w:rsidRPr="009553DA">
              <w:rPr>
                <w:sz w:val="28"/>
                <w:szCs w:val="28"/>
              </w:rPr>
              <w:t>тся на процедурны</w:t>
            </w:r>
            <w:r w:rsidR="00BA05F2" w:rsidRPr="009553DA">
              <w:rPr>
                <w:sz w:val="28"/>
                <w:szCs w:val="28"/>
              </w:rPr>
              <w:t>й</w:t>
            </w:r>
            <w:r w:rsidRPr="009553DA">
              <w:rPr>
                <w:sz w:val="28"/>
                <w:szCs w:val="28"/>
              </w:rPr>
              <w:t xml:space="preserve"> и декларативны</w:t>
            </w:r>
            <w:r w:rsidR="00BA05F2" w:rsidRPr="009553DA">
              <w:rPr>
                <w:sz w:val="28"/>
                <w:szCs w:val="28"/>
              </w:rPr>
              <w:t>й</w:t>
            </w:r>
            <w:r w:rsidRPr="009553DA">
              <w:rPr>
                <w:sz w:val="28"/>
                <w:szCs w:val="28"/>
              </w:rPr>
              <w:t>.</w:t>
            </w:r>
            <w:r w:rsidR="00117147">
              <w:rPr>
                <w:sz w:val="28"/>
                <w:szCs w:val="28"/>
              </w:rPr>
              <w:t xml:space="preserve"> </w:t>
            </w:r>
          </w:p>
          <w:p w14:paraId="3D51D605" w14:textId="77777777" w:rsidR="007F71FE" w:rsidRPr="009553DA" w:rsidRDefault="007F71FE" w:rsidP="007F71FE">
            <w:pPr>
              <w:jc w:val="both"/>
              <w:rPr>
                <w:sz w:val="18"/>
                <w:szCs w:val="18"/>
              </w:rPr>
            </w:pPr>
          </w:p>
          <w:p w14:paraId="078C4FB8" w14:textId="77777777" w:rsidR="004C31C0" w:rsidRPr="009553DA" w:rsidRDefault="007F71FE" w:rsidP="007F71FE">
            <w:pPr>
              <w:jc w:val="both"/>
              <w:rPr>
                <w:sz w:val="28"/>
                <w:szCs w:val="28"/>
                <w:lang w:val="en-US"/>
              </w:rPr>
            </w:pPr>
            <w:r w:rsidRPr="009553DA">
              <w:rPr>
                <w:i/>
                <w:sz w:val="28"/>
                <w:szCs w:val="28"/>
              </w:rPr>
              <w:t>3</w:t>
            </w:r>
            <w:r w:rsidRPr="009553DA">
              <w:rPr>
                <w:i/>
                <w:sz w:val="28"/>
                <w:szCs w:val="28"/>
                <w:lang w:val="en-US"/>
              </w:rPr>
              <w:t>GL</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undan</w:t>
            </w:r>
            <w:r w:rsidRPr="009553DA">
              <w:rPr>
                <w:sz w:val="28"/>
                <w:szCs w:val="28"/>
              </w:rPr>
              <w:t xml:space="preserve"> </w:t>
            </w:r>
            <w:r w:rsidRPr="009553DA">
              <w:rPr>
                <w:sz w:val="28"/>
                <w:szCs w:val="28"/>
                <w:lang w:val="en-US"/>
              </w:rPr>
              <w:t>yuqori</w:t>
            </w:r>
            <w:r w:rsidRPr="009553DA">
              <w:rPr>
                <w:sz w:val="28"/>
                <w:szCs w:val="28"/>
              </w:rPr>
              <w:t xml:space="preserve"> </w:t>
            </w:r>
            <w:r w:rsidRPr="009553DA">
              <w:rPr>
                <w:sz w:val="28"/>
                <w:szCs w:val="28"/>
                <w:lang w:val="en-US"/>
              </w:rPr>
              <w:t>daraja</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tillari</w:t>
            </w:r>
            <w:r w:rsidRPr="009553DA">
              <w:rPr>
                <w:sz w:val="28"/>
                <w:szCs w:val="28"/>
              </w:rPr>
              <w:t xml:space="preserve">, </w:t>
            </w:r>
            <w:r w:rsidRPr="009553DA">
              <w:rPr>
                <w:sz w:val="28"/>
                <w:szCs w:val="28"/>
                <w:lang w:val="en-US"/>
              </w:rPr>
              <w:t>y</w:t>
            </w:r>
            <w:r w:rsidR="00B11EF9" w:rsidRPr="009553DA">
              <w:rPr>
                <w:sz w:val="28"/>
                <w:szCs w:val="28"/>
                <w:lang w:val="en-US"/>
              </w:rPr>
              <w:t>a</w:t>
            </w:r>
            <w:r w:rsidR="00B11EF9" w:rsidRPr="009553DA">
              <w:rPr>
                <w:sz w:val="28"/>
                <w:szCs w:val="28"/>
              </w:rPr>
              <w:t>’</w:t>
            </w:r>
            <w:r w:rsidRPr="009553DA">
              <w:rPr>
                <w:sz w:val="28"/>
                <w:szCs w:val="28"/>
                <w:lang w:val="en-US"/>
              </w:rPr>
              <w:t>ni</w:t>
            </w:r>
            <w:r w:rsidRPr="009553DA">
              <w:rPr>
                <w:sz w:val="28"/>
                <w:szCs w:val="28"/>
              </w:rPr>
              <w:t xml:space="preserve"> </w:t>
            </w:r>
            <w:r w:rsidRPr="009553DA">
              <w:rPr>
                <w:sz w:val="28"/>
                <w:szCs w:val="28"/>
                <w:lang w:val="en-US"/>
              </w:rPr>
              <w:t>assemblerlarga</w:t>
            </w:r>
            <w:r w:rsidRPr="009553DA">
              <w:rPr>
                <w:sz w:val="28"/>
                <w:szCs w:val="28"/>
              </w:rPr>
              <w:t xml:space="preserve"> </w:t>
            </w:r>
            <w:r w:rsidRPr="009553DA">
              <w:rPr>
                <w:sz w:val="28"/>
                <w:szCs w:val="28"/>
                <w:lang w:val="en-US"/>
              </w:rPr>
              <w:t>qaraganda</w:t>
            </w:r>
            <w:r w:rsidRPr="009553DA">
              <w:rPr>
                <w:sz w:val="28"/>
                <w:szCs w:val="28"/>
              </w:rPr>
              <w:t xml:space="preserve"> </w:t>
            </w:r>
            <w:r w:rsidRPr="009553DA">
              <w:rPr>
                <w:sz w:val="28"/>
                <w:szCs w:val="28"/>
                <w:lang w:val="en-US"/>
              </w:rPr>
              <w:t>yuqori</w:t>
            </w:r>
            <w:r w:rsidRPr="009553DA">
              <w:rPr>
                <w:sz w:val="28"/>
                <w:szCs w:val="28"/>
              </w:rPr>
              <w:t xml:space="preserve"> </w:t>
            </w:r>
            <w:r w:rsidRPr="009553DA">
              <w:rPr>
                <w:sz w:val="28"/>
                <w:szCs w:val="28"/>
                <w:lang w:val="en-US"/>
              </w:rPr>
              <w:t>abstraksiya</w:t>
            </w:r>
            <w:r w:rsidRPr="009553DA">
              <w:rPr>
                <w:sz w:val="28"/>
                <w:szCs w:val="28"/>
              </w:rPr>
              <w:t xml:space="preserve"> </w:t>
            </w:r>
            <w:r w:rsidRPr="009553DA">
              <w:rPr>
                <w:sz w:val="28"/>
                <w:szCs w:val="28"/>
                <w:lang w:val="en-US"/>
              </w:rPr>
              <w:t>darajasini</w:t>
            </w:r>
            <w:r w:rsidRPr="009553DA">
              <w:rPr>
                <w:sz w:val="28"/>
                <w:szCs w:val="28"/>
              </w:rPr>
              <w:t xml:space="preserve"> </w:t>
            </w:r>
            <w:r w:rsidRPr="009553DA">
              <w:rPr>
                <w:sz w:val="28"/>
                <w:szCs w:val="28"/>
                <w:lang w:val="en-US"/>
              </w:rPr>
              <w:t>t</w:t>
            </w:r>
            <w:r w:rsidR="00B11EF9" w:rsidRPr="009553DA">
              <w:rPr>
                <w:sz w:val="28"/>
                <w:szCs w:val="28"/>
                <w:lang w:val="en-US"/>
              </w:rPr>
              <w:t>a</w:t>
            </w:r>
            <w:r w:rsidR="00B11EF9" w:rsidRPr="009553DA">
              <w:rPr>
                <w:sz w:val="28"/>
                <w:szCs w:val="28"/>
              </w:rPr>
              <w:t>’</w:t>
            </w:r>
            <w:r w:rsidRPr="009553DA">
              <w:rPr>
                <w:sz w:val="28"/>
                <w:szCs w:val="28"/>
                <w:lang w:val="en-US"/>
              </w:rPr>
              <w:t>minlaydigan</w:t>
            </w:r>
            <w:r w:rsidRPr="009553DA">
              <w:rPr>
                <w:sz w:val="28"/>
                <w:szCs w:val="28"/>
              </w:rPr>
              <w:t xml:space="preserve"> </w:t>
            </w:r>
            <w:r w:rsidRPr="009553DA">
              <w:rPr>
                <w:sz w:val="28"/>
                <w:szCs w:val="28"/>
                <w:lang w:val="en-US"/>
              </w:rPr>
              <w:t>tillar</w:t>
            </w:r>
            <w:r w:rsidRPr="009553DA">
              <w:rPr>
                <w:sz w:val="28"/>
                <w:szCs w:val="28"/>
              </w:rPr>
              <w:t xml:space="preserve">. Bu, dasturni ishlab chiqishda hal qilinadigan vazifalarning xususiyatlaridagi </w:t>
            </w:r>
            <w:r w:rsidR="008E4460" w:rsidRPr="009553DA">
              <w:rPr>
                <w:sz w:val="28"/>
                <w:szCs w:val="28"/>
              </w:rPr>
              <w:t>e’</w:t>
            </w:r>
            <w:r w:rsidR="00363A3B" w:rsidRPr="009553DA">
              <w:rPr>
                <w:sz w:val="28"/>
                <w:szCs w:val="28"/>
              </w:rPr>
              <w:t xml:space="preserve">tibor qaratishda yordam </w:t>
            </w:r>
            <w:r w:rsidRPr="009553DA">
              <w:rPr>
                <w:sz w:val="28"/>
                <w:szCs w:val="28"/>
              </w:rPr>
              <w:t>bera</w:t>
            </w:r>
            <w:r w:rsidR="00363A3B" w:rsidRPr="009553DA">
              <w:rPr>
                <w:sz w:val="28"/>
                <w:szCs w:val="28"/>
              </w:rPr>
              <w:t>-</w:t>
            </w:r>
            <w:r w:rsidRPr="009553DA">
              <w:rPr>
                <w:sz w:val="28"/>
                <w:szCs w:val="28"/>
              </w:rPr>
              <w:t xml:space="preserve">di. </w:t>
            </w:r>
            <w:r w:rsidRPr="009553DA">
              <w:rPr>
                <w:sz w:val="28"/>
                <w:szCs w:val="28"/>
                <w:lang w:val="en-US"/>
              </w:rPr>
              <w:t>Yuqori daraja tillari protseduraviy va dekla</w:t>
            </w:r>
            <w:r w:rsidR="00363A3B" w:rsidRPr="009553DA">
              <w:rPr>
                <w:sz w:val="28"/>
                <w:szCs w:val="28"/>
                <w:lang w:val="en-US"/>
              </w:rPr>
              <w:t>-</w:t>
            </w:r>
            <w:r w:rsidRPr="009553DA">
              <w:rPr>
                <w:sz w:val="28"/>
                <w:szCs w:val="28"/>
                <w:lang w:val="en-US"/>
              </w:rPr>
              <w:t>rativ tillarga b</w:t>
            </w:r>
            <w:r w:rsidR="00E628D2" w:rsidRPr="009553DA">
              <w:rPr>
                <w:sz w:val="28"/>
                <w:szCs w:val="28"/>
                <w:lang w:val="en-US"/>
              </w:rPr>
              <w:t>o‘</w:t>
            </w:r>
            <w:r w:rsidRPr="009553DA">
              <w:rPr>
                <w:sz w:val="28"/>
                <w:szCs w:val="28"/>
                <w:lang w:val="en-US"/>
              </w:rPr>
              <w:t>linad</w:t>
            </w:r>
            <w:r w:rsidR="00FB4111" w:rsidRPr="009553DA">
              <w:rPr>
                <w:sz w:val="28"/>
                <w:szCs w:val="28"/>
                <w:lang w:val="en-US"/>
              </w:rPr>
              <w:t>i</w:t>
            </w:r>
            <w:r w:rsidRPr="009553DA">
              <w:rPr>
                <w:sz w:val="28"/>
                <w:szCs w:val="28"/>
                <w:lang w:val="en-US"/>
              </w:rPr>
              <w:t>.</w:t>
            </w:r>
          </w:p>
          <w:p w14:paraId="2CDAE76A" w14:textId="77777777" w:rsidR="007F71FE" w:rsidRPr="009553DA" w:rsidRDefault="007F71FE" w:rsidP="007F71FE">
            <w:pPr>
              <w:jc w:val="both"/>
              <w:rPr>
                <w:sz w:val="18"/>
                <w:szCs w:val="18"/>
                <w:lang w:val="en-US"/>
              </w:rPr>
            </w:pPr>
          </w:p>
          <w:p w14:paraId="6244FC63" w14:textId="639685B8" w:rsidR="00724D06" w:rsidRPr="009553DA" w:rsidRDefault="00724D06" w:rsidP="002B0E61">
            <w:pPr>
              <w:jc w:val="both"/>
              <w:rPr>
                <w:sz w:val="18"/>
                <w:szCs w:val="18"/>
              </w:rPr>
            </w:pPr>
            <w:r w:rsidRPr="005F185B">
              <w:rPr>
                <w:sz w:val="28"/>
                <w:szCs w:val="28"/>
                <w:lang w:val="en-US"/>
              </w:rPr>
              <w:t>3</w:t>
            </w:r>
            <w:r w:rsidRPr="009553DA">
              <w:rPr>
                <w:sz w:val="28"/>
                <w:szCs w:val="28"/>
                <w:lang w:val="en-US"/>
              </w:rPr>
              <w:t>GL</w:t>
            </w:r>
            <w:r w:rsidRPr="005F185B">
              <w:rPr>
                <w:sz w:val="28"/>
                <w:szCs w:val="28"/>
                <w:lang w:val="en-US"/>
              </w:rPr>
              <w:t xml:space="preserve"> </w:t>
            </w:r>
            <w:r w:rsidRPr="009553DA">
              <w:rPr>
                <w:sz w:val="28"/>
                <w:szCs w:val="28"/>
              </w:rPr>
              <w:t>ва</w:t>
            </w:r>
            <w:r w:rsidRPr="005F185B">
              <w:rPr>
                <w:sz w:val="28"/>
                <w:szCs w:val="28"/>
                <w:lang w:val="en-US"/>
              </w:rPr>
              <w:t xml:space="preserve"> </w:t>
            </w:r>
            <w:r w:rsidRPr="009553DA">
              <w:rPr>
                <w:sz w:val="28"/>
                <w:szCs w:val="28"/>
              </w:rPr>
              <w:t>ундан</w:t>
            </w:r>
            <w:r w:rsidRPr="005F185B">
              <w:rPr>
                <w:sz w:val="28"/>
                <w:szCs w:val="28"/>
                <w:lang w:val="en-US"/>
              </w:rPr>
              <w:t xml:space="preserve"> </w:t>
            </w:r>
            <w:r w:rsidRPr="009553DA">
              <w:rPr>
                <w:sz w:val="28"/>
                <w:szCs w:val="28"/>
              </w:rPr>
              <w:t>юқори</w:t>
            </w:r>
            <w:r w:rsidRPr="005F185B">
              <w:rPr>
                <w:sz w:val="28"/>
                <w:szCs w:val="28"/>
                <w:lang w:val="en-US"/>
              </w:rPr>
              <w:t xml:space="preserve"> </w:t>
            </w:r>
            <w:r w:rsidRPr="009553DA">
              <w:rPr>
                <w:sz w:val="28"/>
                <w:szCs w:val="28"/>
              </w:rPr>
              <w:t>даража</w:t>
            </w:r>
            <w:r w:rsidRPr="005F185B">
              <w:rPr>
                <w:sz w:val="28"/>
                <w:szCs w:val="28"/>
                <w:lang w:val="en-US"/>
              </w:rPr>
              <w:t xml:space="preserve"> </w:t>
            </w:r>
            <w:r w:rsidRPr="009553DA">
              <w:rPr>
                <w:sz w:val="28"/>
                <w:szCs w:val="28"/>
              </w:rPr>
              <w:t>дастурлаш</w:t>
            </w:r>
            <w:r w:rsidRPr="005F185B">
              <w:rPr>
                <w:sz w:val="28"/>
                <w:szCs w:val="28"/>
                <w:lang w:val="en-US"/>
              </w:rPr>
              <w:t xml:space="preserve"> </w:t>
            </w:r>
            <w:r w:rsidRPr="009553DA">
              <w:rPr>
                <w:sz w:val="28"/>
                <w:szCs w:val="28"/>
              </w:rPr>
              <w:t>тиллари</w:t>
            </w:r>
            <w:r w:rsidRPr="005F185B">
              <w:rPr>
                <w:sz w:val="28"/>
                <w:szCs w:val="28"/>
                <w:lang w:val="en-US"/>
              </w:rPr>
              <w:t xml:space="preserve">, </w:t>
            </w:r>
            <w:r w:rsidRPr="009553DA">
              <w:rPr>
                <w:sz w:val="28"/>
                <w:szCs w:val="28"/>
              </w:rPr>
              <w:t>яъни</w:t>
            </w:r>
            <w:r w:rsidRPr="005F185B">
              <w:rPr>
                <w:sz w:val="28"/>
                <w:szCs w:val="28"/>
                <w:lang w:val="en-US"/>
              </w:rPr>
              <w:t xml:space="preserve"> </w:t>
            </w:r>
            <w:r w:rsidRPr="009553DA">
              <w:rPr>
                <w:sz w:val="28"/>
                <w:szCs w:val="28"/>
              </w:rPr>
              <w:t>ассемблерларга</w:t>
            </w:r>
            <w:r w:rsidRPr="005F185B">
              <w:rPr>
                <w:sz w:val="28"/>
                <w:szCs w:val="28"/>
                <w:lang w:val="en-US"/>
              </w:rPr>
              <w:t xml:space="preserve"> </w:t>
            </w:r>
            <w:r w:rsidRPr="009553DA">
              <w:rPr>
                <w:sz w:val="28"/>
                <w:szCs w:val="28"/>
              </w:rPr>
              <w:t>қараганда</w:t>
            </w:r>
            <w:r w:rsidRPr="005F185B">
              <w:rPr>
                <w:sz w:val="28"/>
                <w:szCs w:val="28"/>
                <w:lang w:val="en-US"/>
              </w:rPr>
              <w:t xml:space="preserve"> </w:t>
            </w:r>
            <w:r w:rsidRPr="009553DA">
              <w:rPr>
                <w:sz w:val="28"/>
                <w:szCs w:val="28"/>
              </w:rPr>
              <w:t>юқори</w:t>
            </w:r>
            <w:r w:rsidRPr="005F185B">
              <w:rPr>
                <w:sz w:val="28"/>
                <w:szCs w:val="28"/>
                <w:lang w:val="en-US"/>
              </w:rPr>
              <w:t xml:space="preserve"> </w:t>
            </w:r>
            <w:r w:rsidRPr="009553DA">
              <w:rPr>
                <w:sz w:val="28"/>
                <w:szCs w:val="28"/>
              </w:rPr>
              <w:t>абстракция</w:t>
            </w:r>
            <w:r w:rsidRPr="005F185B">
              <w:rPr>
                <w:sz w:val="28"/>
                <w:szCs w:val="28"/>
                <w:lang w:val="en-US"/>
              </w:rPr>
              <w:t xml:space="preserve"> </w:t>
            </w:r>
            <w:r w:rsidRPr="009553DA">
              <w:rPr>
                <w:sz w:val="28"/>
                <w:szCs w:val="28"/>
              </w:rPr>
              <w:t>даражасини</w:t>
            </w:r>
            <w:r w:rsidRPr="005F185B">
              <w:rPr>
                <w:sz w:val="28"/>
                <w:szCs w:val="28"/>
                <w:lang w:val="en-US"/>
              </w:rPr>
              <w:t xml:space="preserve"> </w:t>
            </w:r>
            <w:r w:rsidRPr="009553DA">
              <w:rPr>
                <w:sz w:val="28"/>
                <w:szCs w:val="28"/>
              </w:rPr>
              <w:t>таъминлайдиган</w:t>
            </w:r>
            <w:r w:rsidRPr="005F185B">
              <w:rPr>
                <w:sz w:val="28"/>
                <w:szCs w:val="28"/>
                <w:lang w:val="en-US"/>
              </w:rPr>
              <w:t xml:space="preserve"> </w:t>
            </w:r>
            <w:r w:rsidRPr="009553DA">
              <w:rPr>
                <w:sz w:val="28"/>
                <w:szCs w:val="28"/>
              </w:rPr>
              <w:t>тиллар</w:t>
            </w:r>
            <w:r w:rsidRPr="005F185B">
              <w:rPr>
                <w:sz w:val="28"/>
                <w:szCs w:val="28"/>
                <w:lang w:val="en-US"/>
              </w:rPr>
              <w:t xml:space="preserve">. </w:t>
            </w:r>
            <w:r w:rsidRPr="009553DA">
              <w:rPr>
                <w:sz w:val="28"/>
                <w:szCs w:val="28"/>
              </w:rPr>
              <w:t>Бу</w:t>
            </w:r>
            <w:r w:rsidRPr="005F185B">
              <w:rPr>
                <w:sz w:val="28"/>
                <w:szCs w:val="28"/>
                <w:lang w:val="en-US"/>
              </w:rPr>
              <w:t xml:space="preserve">, </w:t>
            </w:r>
            <w:r w:rsidRPr="009553DA">
              <w:rPr>
                <w:sz w:val="28"/>
                <w:szCs w:val="28"/>
              </w:rPr>
              <w:t>дастурни</w:t>
            </w:r>
            <w:r w:rsidRPr="005F185B">
              <w:rPr>
                <w:sz w:val="28"/>
                <w:szCs w:val="28"/>
                <w:lang w:val="en-US"/>
              </w:rPr>
              <w:t xml:space="preserve"> </w:t>
            </w:r>
            <w:r w:rsidRPr="009553DA">
              <w:rPr>
                <w:sz w:val="28"/>
                <w:szCs w:val="28"/>
              </w:rPr>
              <w:t>ишлаб</w:t>
            </w:r>
            <w:r w:rsidRPr="005F185B">
              <w:rPr>
                <w:sz w:val="28"/>
                <w:szCs w:val="28"/>
                <w:lang w:val="en-US"/>
              </w:rPr>
              <w:t xml:space="preserve"> </w:t>
            </w:r>
            <w:r w:rsidRPr="009553DA">
              <w:rPr>
                <w:sz w:val="28"/>
                <w:szCs w:val="28"/>
              </w:rPr>
              <w:t>чиқишда</w:t>
            </w:r>
            <w:r w:rsidRPr="005F185B">
              <w:rPr>
                <w:sz w:val="28"/>
                <w:szCs w:val="28"/>
                <w:lang w:val="en-US"/>
              </w:rPr>
              <w:t xml:space="preserve"> </w:t>
            </w:r>
            <w:r w:rsidRPr="009553DA">
              <w:rPr>
                <w:sz w:val="28"/>
                <w:szCs w:val="28"/>
              </w:rPr>
              <w:t>ҳал</w:t>
            </w:r>
            <w:r w:rsidRPr="005F185B">
              <w:rPr>
                <w:sz w:val="28"/>
                <w:szCs w:val="28"/>
                <w:lang w:val="en-US"/>
              </w:rPr>
              <w:t xml:space="preserve"> </w:t>
            </w:r>
            <w:r w:rsidRPr="009553DA">
              <w:rPr>
                <w:sz w:val="28"/>
                <w:szCs w:val="28"/>
              </w:rPr>
              <w:t>қилинадиган</w:t>
            </w:r>
            <w:r w:rsidRPr="005F185B">
              <w:rPr>
                <w:sz w:val="28"/>
                <w:szCs w:val="28"/>
                <w:lang w:val="en-US"/>
              </w:rPr>
              <w:t xml:space="preserve"> </w:t>
            </w:r>
            <w:r w:rsidRPr="009553DA">
              <w:rPr>
                <w:sz w:val="28"/>
                <w:szCs w:val="28"/>
              </w:rPr>
              <w:t>вазифаларнинг</w:t>
            </w:r>
            <w:r w:rsidRPr="005F185B">
              <w:rPr>
                <w:sz w:val="28"/>
                <w:szCs w:val="28"/>
                <w:lang w:val="en-US"/>
              </w:rPr>
              <w:t xml:space="preserve"> </w:t>
            </w:r>
            <w:r w:rsidRPr="009553DA">
              <w:rPr>
                <w:sz w:val="28"/>
                <w:szCs w:val="28"/>
              </w:rPr>
              <w:t>хусусиятларидаги</w:t>
            </w:r>
            <w:r w:rsidRPr="005F185B">
              <w:rPr>
                <w:sz w:val="28"/>
                <w:szCs w:val="28"/>
                <w:lang w:val="en-US"/>
              </w:rPr>
              <w:t xml:space="preserve"> </w:t>
            </w:r>
            <w:r w:rsidRPr="009553DA">
              <w:rPr>
                <w:sz w:val="28"/>
                <w:szCs w:val="28"/>
              </w:rPr>
              <w:t>эътибор</w:t>
            </w:r>
            <w:r w:rsidRPr="005F185B">
              <w:rPr>
                <w:sz w:val="28"/>
                <w:szCs w:val="28"/>
                <w:lang w:val="en-US"/>
              </w:rPr>
              <w:t xml:space="preserve"> </w:t>
            </w:r>
            <w:r w:rsidRPr="009553DA">
              <w:rPr>
                <w:sz w:val="28"/>
                <w:szCs w:val="28"/>
              </w:rPr>
              <w:t>қаратишда</w:t>
            </w:r>
            <w:r w:rsidRPr="005F185B">
              <w:rPr>
                <w:sz w:val="28"/>
                <w:szCs w:val="28"/>
                <w:lang w:val="en-US"/>
              </w:rPr>
              <w:t xml:space="preserve"> </w:t>
            </w:r>
            <w:r w:rsidRPr="009553DA">
              <w:rPr>
                <w:sz w:val="28"/>
                <w:szCs w:val="28"/>
              </w:rPr>
              <w:t>ёрдам</w:t>
            </w:r>
            <w:r w:rsidRPr="005F185B">
              <w:rPr>
                <w:sz w:val="28"/>
                <w:szCs w:val="28"/>
                <w:lang w:val="en-US"/>
              </w:rPr>
              <w:t xml:space="preserve"> </w:t>
            </w:r>
            <w:r w:rsidRPr="009553DA">
              <w:rPr>
                <w:sz w:val="28"/>
                <w:szCs w:val="28"/>
              </w:rPr>
              <w:t>беради</w:t>
            </w:r>
            <w:r w:rsidRPr="005F185B">
              <w:rPr>
                <w:sz w:val="28"/>
                <w:szCs w:val="28"/>
                <w:lang w:val="en-US"/>
              </w:rPr>
              <w:t xml:space="preserve">. </w:t>
            </w:r>
            <w:r w:rsidRPr="009553DA">
              <w:rPr>
                <w:sz w:val="28"/>
                <w:szCs w:val="28"/>
              </w:rPr>
              <w:t>Юқори даража тиллари процедуравий ва декларатив тилларга бўлинад</w:t>
            </w:r>
            <w:r w:rsidR="00FB4111" w:rsidRPr="009553DA">
              <w:rPr>
                <w:sz w:val="28"/>
                <w:szCs w:val="28"/>
              </w:rPr>
              <w:t>и</w:t>
            </w:r>
            <w:r w:rsidRPr="009553DA">
              <w:rPr>
                <w:sz w:val="28"/>
                <w:szCs w:val="28"/>
              </w:rPr>
              <w:t>.</w:t>
            </w:r>
          </w:p>
        </w:tc>
      </w:tr>
      <w:tr w:rsidR="00724D06" w:rsidRPr="005F185B" w14:paraId="02C2374B" w14:textId="77777777">
        <w:tc>
          <w:tcPr>
            <w:tcW w:w="4000" w:type="dxa"/>
            <w:tcBorders>
              <w:top w:val="nil"/>
              <w:left w:val="nil"/>
              <w:bottom w:val="nil"/>
              <w:right w:val="nil"/>
            </w:tcBorders>
            <w:shd w:val="clear" w:color="auto" w:fill="auto"/>
          </w:tcPr>
          <w:p w14:paraId="2C80C774" w14:textId="77777777" w:rsidR="00363A3B" w:rsidRPr="009553DA" w:rsidRDefault="004C31C0" w:rsidP="007F71FE">
            <w:pPr>
              <w:rPr>
                <w:b/>
                <w:sz w:val="28"/>
                <w:szCs w:val="28"/>
              </w:rPr>
            </w:pPr>
            <w:r w:rsidRPr="009553DA">
              <w:rPr>
                <w:b/>
                <w:sz w:val="28"/>
                <w:szCs w:val="28"/>
              </w:rPr>
              <w:t>Я</w:t>
            </w:r>
            <w:r w:rsidR="00724D06" w:rsidRPr="009553DA">
              <w:rPr>
                <w:b/>
                <w:sz w:val="28"/>
                <w:szCs w:val="28"/>
              </w:rPr>
              <w:t xml:space="preserve">зык гипертекстовый </w:t>
            </w:r>
          </w:p>
          <w:p w14:paraId="63708747" w14:textId="01A263ED" w:rsidR="007F71FE" w:rsidRPr="009553DA" w:rsidRDefault="004C31C0" w:rsidP="007F71FE">
            <w:pPr>
              <w:rPr>
                <w:sz w:val="28"/>
                <w:szCs w:val="28"/>
              </w:rPr>
            </w:pPr>
            <w:r w:rsidRPr="009553DA">
              <w:rPr>
                <w:b/>
                <w:bCs/>
                <w:sz w:val="28"/>
                <w:szCs w:val="28"/>
                <w:lang w:val="en-US"/>
              </w:rPr>
              <w:t>uz</w:t>
            </w:r>
            <w:r w:rsidRPr="009553DA">
              <w:rPr>
                <w:bCs/>
                <w:sz w:val="28"/>
                <w:szCs w:val="28"/>
              </w:rPr>
              <w:t xml:space="preserve"> -</w:t>
            </w:r>
            <w:r w:rsidRPr="009553DA">
              <w:rPr>
                <w:sz w:val="28"/>
                <w:szCs w:val="28"/>
              </w:rPr>
              <w:t xml:space="preserve"> </w:t>
            </w:r>
            <w:r w:rsidR="007F71FE" w:rsidRPr="009553DA">
              <w:rPr>
                <w:sz w:val="28"/>
                <w:szCs w:val="28"/>
                <w:lang w:val="en-US"/>
              </w:rPr>
              <w:t>gipermatn</w:t>
            </w:r>
            <w:r w:rsidR="007F71FE" w:rsidRPr="009553DA">
              <w:rPr>
                <w:sz w:val="28"/>
                <w:szCs w:val="28"/>
              </w:rPr>
              <w:t xml:space="preserve"> </w:t>
            </w:r>
            <w:r w:rsidR="007F71FE" w:rsidRPr="009553DA">
              <w:rPr>
                <w:sz w:val="28"/>
                <w:szCs w:val="28"/>
                <w:lang w:val="en-US"/>
              </w:rPr>
              <w:t>til</w:t>
            </w:r>
            <w:r w:rsidR="00B425E1" w:rsidRPr="009553DA">
              <w:rPr>
                <w:sz w:val="28"/>
                <w:szCs w:val="28"/>
                <w:lang w:val="en-US"/>
              </w:rPr>
              <w:t>i</w:t>
            </w:r>
            <w:r w:rsidR="00117147">
              <w:rPr>
                <w:i/>
                <w:sz w:val="28"/>
                <w:szCs w:val="28"/>
              </w:rPr>
              <w:t xml:space="preserve"> </w:t>
            </w:r>
          </w:p>
          <w:p w14:paraId="6F029C56" w14:textId="7C55A0C5" w:rsidR="004C31C0" w:rsidRPr="009553DA" w:rsidRDefault="00117147" w:rsidP="004C31C0">
            <w:pPr>
              <w:rPr>
                <w:sz w:val="28"/>
                <w:szCs w:val="28"/>
              </w:rPr>
            </w:pPr>
            <w:r>
              <w:rPr>
                <w:sz w:val="28"/>
                <w:szCs w:val="28"/>
              </w:rPr>
              <w:t xml:space="preserve"> </w:t>
            </w:r>
            <w:r w:rsidR="00B425E1" w:rsidRPr="009553DA">
              <w:rPr>
                <w:sz w:val="28"/>
                <w:szCs w:val="28"/>
              </w:rPr>
              <w:t>гиперматн</w:t>
            </w:r>
            <w:r w:rsidR="004C31C0" w:rsidRPr="009553DA">
              <w:rPr>
                <w:sz w:val="28"/>
                <w:szCs w:val="28"/>
              </w:rPr>
              <w:t xml:space="preserve"> тил</w:t>
            </w:r>
            <w:r w:rsidR="00B425E1" w:rsidRPr="009553DA">
              <w:rPr>
                <w:sz w:val="28"/>
                <w:szCs w:val="28"/>
              </w:rPr>
              <w:t>и</w:t>
            </w:r>
            <w:r w:rsidR="004C31C0" w:rsidRPr="009553DA">
              <w:rPr>
                <w:sz w:val="28"/>
                <w:szCs w:val="28"/>
              </w:rPr>
              <w:t xml:space="preserve"> </w:t>
            </w:r>
          </w:p>
          <w:p w14:paraId="52347E83" w14:textId="77777777" w:rsidR="00724D06" w:rsidRPr="009553DA" w:rsidRDefault="004C31C0" w:rsidP="004C31C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hyper text markup language (HTML)</w:t>
            </w:r>
          </w:p>
        </w:tc>
        <w:tc>
          <w:tcPr>
            <w:tcW w:w="5828" w:type="dxa"/>
            <w:tcBorders>
              <w:top w:val="nil"/>
              <w:left w:val="nil"/>
              <w:bottom w:val="nil"/>
              <w:right w:val="nil"/>
            </w:tcBorders>
            <w:shd w:val="clear" w:color="auto" w:fill="auto"/>
          </w:tcPr>
          <w:p w14:paraId="42E63763" w14:textId="2AF1DFE4" w:rsidR="004C31C0" w:rsidRPr="009553DA" w:rsidRDefault="00724D06" w:rsidP="00D54218">
            <w:pPr>
              <w:jc w:val="both"/>
              <w:rPr>
                <w:sz w:val="28"/>
                <w:szCs w:val="28"/>
              </w:rPr>
            </w:pPr>
            <w:r w:rsidRPr="009553DA">
              <w:rPr>
                <w:sz w:val="28"/>
                <w:szCs w:val="28"/>
              </w:rPr>
              <w:t>Язык разметки исходного текста веб-документа, включающий специальные символы (теги), которые позволяют веб-браузеру сконструировать из текста дизайн. HTML предоставляет возможности форматирования и обработки форм, управления шрифтами, отображения информации в табличном виде, гипертекстовые связи и поддержку Java-апплетов.</w:t>
            </w:r>
            <w:r w:rsidR="00117147">
              <w:rPr>
                <w:sz w:val="28"/>
                <w:szCs w:val="28"/>
              </w:rPr>
              <w:t xml:space="preserve"> </w:t>
            </w:r>
          </w:p>
          <w:p w14:paraId="14E7BBF7" w14:textId="77777777" w:rsidR="007F71FE" w:rsidRPr="009553DA" w:rsidRDefault="007F71FE" w:rsidP="007F71FE">
            <w:pPr>
              <w:jc w:val="both"/>
              <w:rPr>
                <w:sz w:val="18"/>
                <w:szCs w:val="18"/>
              </w:rPr>
            </w:pPr>
          </w:p>
          <w:p w14:paraId="1922B4E5" w14:textId="77777777" w:rsidR="004C31C0" w:rsidRPr="009553DA" w:rsidRDefault="007F71FE" w:rsidP="007F71FE">
            <w:pPr>
              <w:jc w:val="both"/>
              <w:rPr>
                <w:sz w:val="28"/>
                <w:szCs w:val="28"/>
                <w:lang w:val="en-US"/>
              </w:rPr>
            </w:pPr>
            <w:r w:rsidRPr="009553DA">
              <w:rPr>
                <w:i/>
                <w:sz w:val="28"/>
                <w:szCs w:val="28"/>
                <w:lang w:val="en-US"/>
              </w:rPr>
              <w:t>Veb</w:t>
            </w:r>
            <w:r w:rsidRPr="009553DA">
              <w:rPr>
                <w:sz w:val="28"/>
                <w:szCs w:val="28"/>
                <w:lang w:val="en-US"/>
              </w:rPr>
              <w:t xml:space="preserve">-brauzerning dizayni matnini loyihalash imkonini beradigan, maxsus simvollar (teglar)dan tarkib topgan, </w:t>
            </w:r>
            <w:r w:rsidR="000D033A" w:rsidRPr="009553DA">
              <w:rPr>
                <w:i/>
                <w:sz w:val="28"/>
                <w:szCs w:val="28"/>
                <w:lang w:val="en-US"/>
              </w:rPr>
              <w:t>V</w:t>
            </w:r>
            <w:r w:rsidRPr="009553DA">
              <w:rPr>
                <w:i/>
                <w:sz w:val="28"/>
                <w:szCs w:val="28"/>
                <w:lang w:val="en-US"/>
              </w:rPr>
              <w:t>eb</w:t>
            </w:r>
            <w:r w:rsidRPr="009553DA">
              <w:rPr>
                <w:sz w:val="28"/>
                <w:szCs w:val="28"/>
                <w:lang w:val="en-US"/>
              </w:rPr>
              <w:t>-hujjat matnini yozish tili. HTML tili shakllarni formatlash va qayta ishlash, shriftlarni boshqarishni, m</w:t>
            </w:r>
            <w:r w:rsidR="00B11EF9" w:rsidRPr="009553DA">
              <w:rPr>
                <w:sz w:val="28"/>
                <w:szCs w:val="28"/>
                <w:lang w:val="en-US"/>
              </w:rPr>
              <w:t>a’</w:t>
            </w:r>
            <w:r w:rsidRPr="009553DA">
              <w:rPr>
                <w:sz w:val="28"/>
                <w:szCs w:val="28"/>
                <w:lang w:val="en-US"/>
              </w:rPr>
              <w:t xml:space="preserve">lumotlarni grafikaviy krinishda uzatish, gipermatnli aloqalarni tashkil etish va </w:t>
            </w:r>
            <w:r w:rsidRPr="009553DA">
              <w:rPr>
                <w:i/>
                <w:sz w:val="28"/>
                <w:szCs w:val="28"/>
                <w:lang w:val="en-US"/>
              </w:rPr>
              <w:t>Java</w:t>
            </w:r>
            <w:r w:rsidRPr="009553DA">
              <w:rPr>
                <w:sz w:val="28"/>
                <w:szCs w:val="28"/>
                <w:lang w:val="en-US"/>
              </w:rPr>
              <w:t xml:space="preserve"> appletlarni q</w:t>
            </w:r>
            <w:r w:rsidR="008E4460" w:rsidRPr="009553DA">
              <w:rPr>
                <w:sz w:val="28"/>
                <w:szCs w:val="28"/>
                <w:lang w:val="en-US"/>
              </w:rPr>
              <w:t>o‘</w:t>
            </w:r>
            <w:r w:rsidRPr="009553DA">
              <w:rPr>
                <w:sz w:val="28"/>
                <w:szCs w:val="28"/>
                <w:lang w:val="en-US"/>
              </w:rPr>
              <w:t>llab-quvvatlash im</w:t>
            </w:r>
            <w:r w:rsidRPr="009553DA">
              <w:rPr>
                <w:sz w:val="28"/>
                <w:szCs w:val="28"/>
                <w:lang w:val="en-US"/>
              </w:rPr>
              <w:lastRenderedPageBreak/>
              <w:t>konini beradi.</w:t>
            </w:r>
          </w:p>
          <w:p w14:paraId="63827793" w14:textId="77777777" w:rsidR="007F71FE" w:rsidRPr="009553DA" w:rsidRDefault="007F71FE" w:rsidP="007F71FE">
            <w:pPr>
              <w:jc w:val="both"/>
              <w:rPr>
                <w:sz w:val="18"/>
                <w:szCs w:val="18"/>
                <w:lang w:val="en-US"/>
              </w:rPr>
            </w:pPr>
          </w:p>
          <w:p w14:paraId="65D04A60" w14:textId="63BDCF07" w:rsidR="00724D06" w:rsidRPr="009553DA" w:rsidRDefault="00724D06" w:rsidP="002B0E61">
            <w:pPr>
              <w:jc w:val="both"/>
              <w:rPr>
                <w:sz w:val="18"/>
                <w:szCs w:val="18"/>
                <w:lang w:val="en-US"/>
              </w:rPr>
            </w:pPr>
            <w:r w:rsidRPr="009553DA">
              <w:rPr>
                <w:sz w:val="28"/>
                <w:szCs w:val="28"/>
              </w:rPr>
              <w:t>Веб</w:t>
            </w:r>
            <w:r w:rsidRPr="009553DA">
              <w:rPr>
                <w:sz w:val="28"/>
                <w:szCs w:val="28"/>
                <w:lang w:val="en-US"/>
              </w:rPr>
              <w:t>-</w:t>
            </w:r>
            <w:r w:rsidRPr="009553DA">
              <w:rPr>
                <w:sz w:val="28"/>
                <w:szCs w:val="28"/>
              </w:rPr>
              <w:t>браузернинг</w:t>
            </w:r>
            <w:r w:rsidRPr="009553DA">
              <w:rPr>
                <w:sz w:val="28"/>
                <w:szCs w:val="28"/>
                <w:lang w:val="en-US"/>
              </w:rPr>
              <w:t xml:space="preserve"> </w:t>
            </w:r>
            <w:r w:rsidRPr="009553DA">
              <w:rPr>
                <w:sz w:val="28"/>
                <w:szCs w:val="28"/>
              </w:rPr>
              <w:t>дизайни</w:t>
            </w:r>
            <w:r w:rsidRPr="009553DA">
              <w:rPr>
                <w:sz w:val="28"/>
                <w:szCs w:val="28"/>
                <w:lang w:val="en-US"/>
              </w:rPr>
              <w:t xml:space="preserve"> </w:t>
            </w:r>
            <w:r w:rsidRPr="009553DA">
              <w:rPr>
                <w:sz w:val="28"/>
                <w:szCs w:val="28"/>
              </w:rPr>
              <w:t>матнини</w:t>
            </w:r>
            <w:r w:rsidRPr="009553DA">
              <w:rPr>
                <w:sz w:val="28"/>
                <w:szCs w:val="28"/>
                <w:lang w:val="en-US"/>
              </w:rPr>
              <w:t xml:space="preserve"> </w:t>
            </w:r>
            <w:r w:rsidRPr="009553DA">
              <w:rPr>
                <w:sz w:val="28"/>
                <w:szCs w:val="28"/>
              </w:rPr>
              <w:t>лойиҳалаш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берадиган</w:t>
            </w:r>
            <w:r w:rsidRPr="009553DA">
              <w:rPr>
                <w:sz w:val="28"/>
                <w:szCs w:val="28"/>
                <w:lang w:val="en-US"/>
              </w:rPr>
              <w:t xml:space="preserve">, </w:t>
            </w:r>
            <w:r w:rsidRPr="009553DA">
              <w:rPr>
                <w:sz w:val="28"/>
                <w:szCs w:val="28"/>
              </w:rPr>
              <w:t>махсус</w:t>
            </w:r>
            <w:r w:rsidRPr="009553DA">
              <w:rPr>
                <w:sz w:val="28"/>
                <w:szCs w:val="28"/>
                <w:lang w:val="en-US"/>
              </w:rPr>
              <w:t xml:space="preserve"> </w:t>
            </w:r>
            <w:r w:rsidRPr="009553DA">
              <w:rPr>
                <w:sz w:val="28"/>
                <w:szCs w:val="28"/>
              </w:rPr>
              <w:t>символлар</w:t>
            </w:r>
            <w:r w:rsidRPr="009553DA">
              <w:rPr>
                <w:sz w:val="28"/>
                <w:szCs w:val="28"/>
                <w:lang w:val="en-US"/>
              </w:rPr>
              <w:t xml:space="preserve"> (</w:t>
            </w:r>
            <w:r w:rsidRPr="009553DA">
              <w:rPr>
                <w:sz w:val="28"/>
                <w:szCs w:val="28"/>
              </w:rPr>
              <w:t>теглар</w:t>
            </w:r>
            <w:r w:rsidRPr="009553DA">
              <w:rPr>
                <w:sz w:val="28"/>
                <w:szCs w:val="28"/>
                <w:lang w:val="en-US"/>
              </w:rPr>
              <w:t>)</w:t>
            </w:r>
            <w:r w:rsidRPr="009553DA">
              <w:rPr>
                <w:sz w:val="28"/>
                <w:szCs w:val="28"/>
              </w:rPr>
              <w:t>дан</w:t>
            </w:r>
            <w:r w:rsidRPr="009553DA">
              <w:rPr>
                <w:sz w:val="28"/>
                <w:szCs w:val="28"/>
                <w:lang w:val="en-US"/>
              </w:rPr>
              <w:t xml:space="preserve"> </w:t>
            </w:r>
            <w:r w:rsidRPr="009553DA">
              <w:rPr>
                <w:sz w:val="28"/>
                <w:szCs w:val="28"/>
              </w:rPr>
              <w:t>таркиб</w:t>
            </w:r>
            <w:r w:rsidRPr="009553DA">
              <w:rPr>
                <w:sz w:val="28"/>
                <w:szCs w:val="28"/>
                <w:lang w:val="en-US"/>
              </w:rPr>
              <w:t xml:space="preserve"> </w:t>
            </w:r>
            <w:r w:rsidRPr="009553DA">
              <w:rPr>
                <w:sz w:val="28"/>
                <w:szCs w:val="28"/>
              </w:rPr>
              <w:t>топган</w:t>
            </w:r>
            <w:r w:rsidRPr="009553DA">
              <w:rPr>
                <w:sz w:val="28"/>
                <w:szCs w:val="28"/>
                <w:lang w:val="en-US"/>
              </w:rPr>
              <w:t xml:space="preserve">, </w:t>
            </w:r>
            <w:r w:rsidRPr="009553DA">
              <w:rPr>
                <w:sz w:val="28"/>
                <w:szCs w:val="28"/>
              </w:rPr>
              <w:t>веб</w:t>
            </w:r>
            <w:r w:rsidRPr="009553DA">
              <w:rPr>
                <w:sz w:val="28"/>
                <w:szCs w:val="28"/>
                <w:lang w:val="en-US"/>
              </w:rPr>
              <w:t>-</w:t>
            </w:r>
            <w:r w:rsidRPr="009553DA">
              <w:rPr>
                <w:sz w:val="28"/>
                <w:szCs w:val="28"/>
              </w:rPr>
              <w:t>ҳужжат</w:t>
            </w:r>
            <w:r w:rsidRPr="009553DA">
              <w:rPr>
                <w:sz w:val="28"/>
                <w:szCs w:val="28"/>
                <w:lang w:val="en-US"/>
              </w:rPr>
              <w:t xml:space="preserve"> </w:t>
            </w:r>
            <w:r w:rsidRPr="009553DA">
              <w:rPr>
                <w:sz w:val="28"/>
                <w:szCs w:val="28"/>
              </w:rPr>
              <w:t>матнини</w:t>
            </w:r>
            <w:r w:rsidRPr="009553DA">
              <w:rPr>
                <w:sz w:val="28"/>
                <w:szCs w:val="28"/>
                <w:lang w:val="en-US"/>
              </w:rPr>
              <w:t xml:space="preserve"> </w:t>
            </w:r>
            <w:r w:rsidRPr="009553DA">
              <w:rPr>
                <w:sz w:val="28"/>
                <w:szCs w:val="28"/>
              </w:rPr>
              <w:t>ёзиш</w:t>
            </w:r>
            <w:r w:rsidRPr="009553DA">
              <w:rPr>
                <w:sz w:val="28"/>
                <w:szCs w:val="28"/>
                <w:lang w:val="en-US"/>
              </w:rPr>
              <w:t xml:space="preserve"> </w:t>
            </w:r>
            <w:r w:rsidRPr="009553DA">
              <w:rPr>
                <w:sz w:val="28"/>
                <w:szCs w:val="28"/>
              </w:rPr>
              <w:t>тили</w:t>
            </w:r>
            <w:r w:rsidRPr="009553DA">
              <w:rPr>
                <w:sz w:val="28"/>
                <w:szCs w:val="28"/>
                <w:lang w:val="en-US"/>
              </w:rPr>
              <w:t xml:space="preserve">. HTML </w:t>
            </w:r>
            <w:r w:rsidRPr="009553DA">
              <w:rPr>
                <w:sz w:val="28"/>
                <w:szCs w:val="28"/>
              </w:rPr>
              <w:t>тили</w:t>
            </w:r>
            <w:r w:rsidRPr="009553DA">
              <w:rPr>
                <w:sz w:val="28"/>
                <w:szCs w:val="28"/>
                <w:lang w:val="en-US"/>
              </w:rPr>
              <w:t xml:space="preserve"> </w:t>
            </w:r>
            <w:r w:rsidRPr="009553DA">
              <w:rPr>
                <w:sz w:val="28"/>
                <w:szCs w:val="28"/>
              </w:rPr>
              <w:t>шаклларни</w:t>
            </w:r>
            <w:r w:rsidRPr="009553DA">
              <w:rPr>
                <w:sz w:val="28"/>
                <w:szCs w:val="28"/>
                <w:lang w:val="en-US"/>
              </w:rPr>
              <w:t xml:space="preserve"> </w:t>
            </w:r>
            <w:r w:rsidRPr="009553DA">
              <w:rPr>
                <w:sz w:val="28"/>
                <w:szCs w:val="28"/>
              </w:rPr>
              <w:t>форматлаш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w:t>
            </w:r>
            <w:r w:rsidRPr="009553DA">
              <w:rPr>
                <w:sz w:val="28"/>
                <w:szCs w:val="28"/>
                <w:lang w:val="en-US"/>
              </w:rPr>
              <w:t xml:space="preserve">, </w:t>
            </w:r>
            <w:r w:rsidRPr="009553DA">
              <w:rPr>
                <w:sz w:val="28"/>
                <w:szCs w:val="28"/>
              </w:rPr>
              <w:t>шрифтларни</w:t>
            </w:r>
            <w:r w:rsidRPr="009553DA">
              <w:rPr>
                <w:sz w:val="28"/>
                <w:szCs w:val="28"/>
                <w:lang w:val="en-US"/>
              </w:rPr>
              <w:t xml:space="preserve"> </w:t>
            </w:r>
            <w:r w:rsidRPr="009553DA">
              <w:rPr>
                <w:sz w:val="28"/>
                <w:szCs w:val="28"/>
              </w:rPr>
              <w:t>бошқариш</w:t>
            </w:r>
            <w:r w:rsidR="004C31C0" w:rsidRPr="009553DA">
              <w:rPr>
                <w:sz w:val="28"/>
                <w:szCs w:val="28"/>
                <w:lang w:val="en-US"/>
              </w:rPr>
              <w:t>-</w:t>
            </w:r>
            <w:r w:rsidRPr="009553DA">
              <w:rPr>
                <w:sz w:val="28"/>
                <w:szCs w:val="28"/>
              </w:rPr>
              <w:t>ни</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графикавий</w:t>
            </w:r>
            <w:r w:rsidRPr="009553DA">
              <w:rPr>
                <w:sz w:val="28"/>
                <w:szCs w:val="28"/>
                <w:lang w:val="en-US"/>
              </w:rPr>
              <w:t xml:space="preserve"> </w:t>
            </w:r>
            <w:r w:rsidRPr="009553DA">
              <w:rPr>
                <w:sz w:val="28"/>
                <w:szCs w:val="28"/>
              </w:rPr>
              <w:t>кўринишда</w:t>
            </w:r>
            <w:r w:rsidRPr="009553DA">
              <w:rPr>
                <w:sz w:val="28"/>
                <w:szCs w:val="28"/>
                <w:lang w:val="en-US"/>
              </w:rPr>
              <w:t xml:space="preserve"> </w:t>
            </w:r>
            <w:r w:rsidRPr="009553DA">
              <w:rPr>
                <w:sz w:val="28"/>
                <w:szCs w:val="28"/>
              </w:rPr>
              <w:t>узатиш</w:t>
            </w:r>
            <w:r w:rsidRPr="009553DA">
              <w:rPr>
                <w:sz w:val="28"/>
                <w:szCs w:val="28"/>
                <w:lang w:val="en-US"/>
              </w:rPr>
              <w:t xml:space="preserve">, </w:t>
            </w:r>
            <w:r w:rsidRPr="009553DA">
              <w:rPr>
                <w:sz w:val="28"/>
                <w:szCs w:val="28"/>
              </w:rPr>
              <w:t>гиперматнли</w:t>
            </w:r>
            <w:r w:rsidRPr="009553DA">
              <w:rPr>
                <w:sz w:val="28"/>
                <w:szCs w:val="28"/>
                <w:lang w:val="en-US"/>
              </w:rPr>
              <w:t xml:space="preserve"> </w:t>
            </w:r>
            <w:r w:rsidRPr="009553DA">
              <w:rPr>
                <w:sz w:val="28"/>
                <w:szCs w:val="28"/>
              </w:rPr>
              <w:t>алоқаларни</w:t>
            </w:r>
            <w:r w:rsidRPr="009553DA">
              <w:rPr>
                <w:sz w:val="28"/>
                <w:szCs w:val="28"/>
                <w:lang w:val="en-US"/>
              </w:rPr>
              <w:t xml:space="preserve"> </w:t>
            </w:r>
            <w:r w:rsidRPr="009553DA">
              <w:rPr>
                <w:sz w:val="28"/>
                <w:szCs w:val="28"/>
              </w:rPr>
              <w:t>ташкил</w:t>
            </w:r>
            <w:r w:rsidRPr="009553DA">
              <w:rPr>
                <w:sz w:val="28"/>
                <w:szCs w:val="28"/>
                <w:lang w:val="en-US"/>
              </w:rPr>
              <w:t xml:space="preserve"> </w:t>
            </w:r>
            <w:r w:rsidRPr="009553DA">
              <w:rPr>
                <w:sz w:val="28"/>
                <w:szCs w:val="28"/>
              </w:rPr>
              <w:t>этиш</w:t>
            </w:r>
            <w:r w:rsidRPr="009553DA">
              <w:rPr>
                <w:sz w:val="28"/>
                <w:szCs w:val="28"/>
                <w:lang w:val="en-US"/>
              </w:rPr>
              <w:t xml:space="preserve"> </w:t>
            </w:r>
            <w:r w:rsidRPr="009553DA">
              <w:rPr>
                <w:sz w:val="28"/>
                <w:szCs w:val="28"/>
              </w:rPr>
              <w:t>ва</w:t>
            </w:r>
            <w:r w:rsidRPr="009553DA">
              <w:rPr>
                <w:sz w:val="28"/>
                <w:szCs w:val="28"/>
                <w:lang w:val="en-US"/>
              </w:rPr>
              <w:t xml:space="preserve"> Java </w:t>
            </w:r>
            <w:r w:rsidRPr="009553DA">
              <w:rPr>
                <w:sz w:val="28"/>
                <w:szCs w:val="28"/>
              </w:rPr>
              <w:t>апплетларни</w:t>
            </w:r>
            <w:r w:rsidRPr="009553DA">
              <w:rPr>
                <w:sz w:val="28"/>
                <w:szCs w:val="28"/>
                <w:lang w:val="en-US"/>
              </w:rPr>
              <w:t xml:space="preserve"> </w:t>
            </w:r>
            <w:r w:rsidRPr="009553DA">
              <w:rPr>
                <w:sz w:val="28"/>
                <w:szCs w:val="28"/>
              </w:rPr>
              <w:t>қўллаб</w:t>
            </w:r>
            <w:r w:rsidRPr="009553DA">
              <w:rPr>
                <w:sz w:val="28"/>
                <w:szCs w:val="28"/>
                <w:lang w:val="en-US"/>
              </w:rPr>
              <w:t>-</w:t>
            </w:r>
            <w:r w:rsidRPr="009553DA">
              <w:rPr>
                <w:sz w:val="28"/>
                <w:szCs w:val="28"/>
              </w:rPr>
              <w:t>қувватлаш</w:t>
            </w:r>
            <w:r w:rsidRPr="009553DA">
              <w:rPr>
                <w:sz w:val="28"/>
                <w:szCs w:val="28"/>
                <w:lang w:val="en-US"/>
              </w:rPr>
              <w:t xml:space="preserve"> </w:t>
            </w:r>
            <w:r w:rsidRPr="009553DA">
              <w:rPr>
                <w:sz w:val="28"/>
                <w:szCs w:val="28"/>
              </w:rPr>
              <w:t>имконини</w:t>
            </w:r>
            <w:r w:rsidRPr="009553DA">
              <w:rPr>
                <w:sz w:val="28"/>
                <w:szCs w:val="28"/>
                <w:lang w:val="en-US"/>
              </w:rPr>
              <w:t xml:space="preserve"> </w:t>
            </w:r>
            <w:r w:rsidRPr="009553DA">
              <w:rPr>
                <w:sz w:val="28"/>
                <w:szCs w:val="28"/>
              </w:rPr>
              <w:t>беради</w:t>
            </w:r>
            <w:r w:rsidRPr="009553DA">
              <w:rPr>
                <w:sz w:val="28"/>
                <w:szCs w:val="28"/>
                <w:lang w:val="en-US"/>
              </w:rPr>
              <w:t>.</w:t>
            </w:r>
          </w:p>
        </w:tc>
      </w:tr>
      <w:tr w:rsidR="00724D06" w:rsidRPr="005F185B" w14:paraId="0CA8024E" w14:textId="77777777">
        <w:tc>
          <w:tcPr>
            <w:tcW w:w="4000" w:type="dxa"/>
            <w:tcBorders>
              <w:top w:val="nil"/>
              <w:left w:val="nil"/>
              <w:bottom w:val="nil"/>
              <w:right w:val="nil"/>
            </w:tcBorders>
            <w:shd w:val="clear" w:color="auto" w:fill="auto"/>
          </w:tcPr>
          <w:p w14:paraId="6FCFF9BB" w14:textId="208DDDE3" w:rsidR="00957C8F" w:rsidRPr="009553DA" w:rsidRDefault="004C31C0" w:rsidP="00957C8F">
            <w:pPr>
              <w:rPr>
                <w:sz w:val="28"/>
                <w:szCs w:val="28"/>
                <w:lang w:val="en-US"/>
              </w:rPr>
            </w:pPr>
            <w:r w:rsidRPr="009553DA">
              <w:rPr>
                <w:b/>
                <w:sz w:val="28"/>
                <w:szCs w:val="28"/>
              </w:rPr>
              <w:lastRenderedPageBreak/>
              <w:t>Я</w:t>
            </w:r>
            <w:r w:rsidR="00724D06" w:rsidRPr="009553DA">
              <w:rPr>
                <w:b/>
                <w:sz w:val="28"/>
                <w:szCs w:val="28"/>
              </w:rPr>
              <w:t>зык</w:t>
            </w:r>
            <w:r w:rsidR="00724D06" w:rsidRPr="009553DA">
              <w:rPr>
                <w:b/>
                <w:sz w:val="28"/>
                <w:szCs w:val="28"/>
                <w:lang w:val="en-US"/>
              </w:rPr>
              <w:t xml:space="preserve"> </w:t>
            </w:r>
            <w:r w:rsidR="00724D06" w:rsidRPr="009553DA">
              <w:rPr>
                <w:b/>
                <w:sz w:val="28"/>
                <w:szCs w:val="28"/>
              </w:rPr>
              <w:t>запросов</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00957C8F" w:rsidRPr="009553DA">
              <w:rPr>
                <w:sz w:val="28"/>
                <w:szCs w:val="28"/>
                <w:lang w:val="en-US"/>
              </w:rPr>
              <w:t>s</w:t>
            </w:r>
            <w:r w:rsidR="00E628D2" w:rsidRPr="009553DA">
              <w:rPr>
                <w:sz w:val="28"/>
                <w:szCs w:val="28"/>
                <w:lang w:val="en-US"/>
              </w:rPr>
              <w:t>o‘</w:t>
            </w:r>
            <w:r w:rsidR="00957C8F" w:rsidRPr="009553DA">
              <w:rPr>
                <w:sz w:val="28"/>
                <w:szCs w:val="28"/>
                <w:lang w:val="en-US"/>
              </w:rPr>
              <w:t>rovlar tili</w:t>
            </w:r>
            <w:r w:rsidR="00117147">
              <w:rPr>
                <w:sz w:val="28"/>
                <w:szCs w:val="28"/>
                <w:lang w:val="en-US"/>
              </w:rPr>
              <w:t xml:space="preserve"> </w:t>
            </w:r>
          </w:p>
          <w:p w14:paraId="18AC71B3" w14:textId="7DFD7C2C" w:rsidR="004C31C0" w:rsidRPr="009553DA" w:rsidRDefault="00117147" w:rsidP="004C31C0">
            <w:pPr>
              <w:rPr>
                <w:sz w:val="28"/>
                <w:szCs w:val="28"/>
                <w:lang w:val="en-US"/>
              </w:rPr>
            </w:pPr>
            <w:r>
              <w:rPr>
                <w:sz w:val="28"/>
                <w:szCs w:val="28"/>
                <w:lang w:val="en-US"/>
              </w:rPr>
              <w:t xml:space="preserve"> </w:t>
            </w:r>
            <w:r w:rsidR="004C31C0" w:rsidRPr="009553DA">
              <w:rPr>
                <w:sz w:val="28"/>
                <w:szCs w:val="28"/>
              </w:rPr>
              <w:t>сўровлар</w:t>
            </w:r>
            <w:r w:rsidR="004C31C0" w:rsidRPr="009553DA">
              <w:rPr>
                <w:sz w:val="28"/>
                <w:szCs w:val="28"/>
                <w:lang w:val="en-US"/>
              </w:rPr>
              <w:t xml:space="preserve"> </w:t>
            </w:r>
            <w:r w:rsidR="004C31C0" w:rsidRPr="009553DA">
              <w:rPr>
                <w:sz w:val="28"/>
                <w:szCs w:val="28"/>
              </w:rPr>
              <w:t>тили</w:t>
            </w:r>
            <w:r>
              <w:rPr>
                <w:sz w:val="28"/>
                <w:szCs w:val="28"/>
                <w:lang w:val="en-US"/>
              </w:rPr>
              <w:t xml:space="preserve"> </w:t>
            </w:r>
          </w:p>
          <w:p w14:paraId="2A92A6B0" w14:textId="77777777" w:rsidR="00724D06" w:rsidRPr="009553DA" w:rsidRDefault="004C31C0" w:rsidP="004C31C0">
            <w:pPr>
              <w:rPr>
                <w:sz w:val="28"/>
                <w:szCs w:val="28"/>
                <w:lang w:val="en-US"/>
              </w:rPr>
            </w:pPr>
            <w:r w:rsidRPr="009553DA">
              <w:rPr>
                <w:b/>
                <w:sz w:val="28"/>
                <w:szCs w:val="28"/>
                <w:lang w:val="en-US"/>
              </w:rPr>
              <w:t>en</w:t>
            </w:r>
            <w:r w:rsidRPr="009553DA">
              <w:rPr>
                <w:sz w:val="28"/>
                <w:szCs w:val="28"/>
                <w:lang w:val="en-US"/>
              </w:rPr>
              <w:t xml:space="preserve"> - </w:t>
            </w:r>
            <w:r w:rsidR="00724D06" w:rsidRPr="009553DA">
              <w:rPr>
                <w:sz w:val="28"/>
                <w:szCs w:val="28"/>
                <w:lang w:val="en-US"/>
              </w:rPr>
              <w:t>query language</w:t>
            </w:r>
          </w:p>
        </w:tc>
        <w:tc>
          <w:tcPr>
            <w:tcW w:w="5828" w:type="dxa"/>
            <w:tcBorders>
              <w:top w:val="nil"/>
              <w:left w:val="nil"/>
              <w:bottom w:val="nil"/>
              <w:right w:val="nil"/>
            </w:tcBorders>
            <w:shd w:val="clear" w:color="auto" w:fill="auto"/>
          </w:tcPr>
          <w:p w14:paraId="57116C6D" w14:textId="0DA2676D" w:rsidR="004C31C0" w:rsidRPr="009553DA" w:rsidRDefault="00724D06" w:rsidP="00D54218">
            <w:pPr>
              <w:jc w:val="both"/>
              <w:rPr>
                <w:sz w:val="28"/>
                <w:szCs w:val="28"/>
              </w:rPr>
            </w:pPr>
            <w:r w:rsidRPr="009553DA">
              <w:rPr>
                <w:sz w:val="28"/>
                <w:szCs w:val="28"/>
              </w:rPr>
              <w:t>Язык управления данными, используемый для получения информации из базы данных. Существует множество таких языков, но самым распространённым из них является SQL (язык структурированных запросов).</w:t>
            </w:r>
            <w:r w:rsidR="00117147">
              <w:rPr>
                <w:sz w:val="28"/>
                <w:szCs w:val="28"/>
              </w:rPr>
              <w:t xml:space="preserve"> </w:t>
            </w:r>
          </w:p>
          <w:p w14:paraId="52797E2B" w14:textId="77777777" w:rsidR="00957C8F" w:rsidRPr="009553DA" w:rsidRDefault="00957C8F" w:rsidP="00957C8F">
            <w:pPr>
              <w:jc w:val="both"/>
              <w:rPr>
                <w:sz w:val="18"/>
                <w:szCs w:val="18"/>
              </w:rPr>
            </w:pPr>
          </w:p>
          <w:p w14:paraId="19EA1908" w14:textId="2F32B743" w:rsidR="004C31C0" w:rsidRPr="009553DA" w:rsidRDefault="00957C8F" w:rsidP="00957C8F">
            <w:pPr>
              <w:jc w:val="both"/>
              <w:rPr>
                <w:sz w:val="28"/>
                <w:szCs w:val="28"/>
                <w:lang w:val="en-US"/>
              </w:rPr>
            </w:pPr>
            <w:r w:rsidRPr="009553DA">
              <w:rPr>
                <w:sz w:val="28"/>
                <w:szCs w:val="28"/>
                <w:lang w:val="en-US"/>
              </w:rPr>
              <w:t>M</w:t>
            </w:r>
            <w:r w:rsidR="00B11EF9" w:rsidRPr="009553DA">
              <w:rPr>
                <w:sz w:val="28"/>
                <w:szCs w:val="28"/>
                <w:lang w:val="en-US"/>
              </w:rPr>
              <w:t>a’</w:t>
            </w:r>
            <w:r w:rsidRPr="009553DA">
              <w:rPr>
                <w:sz w:val="28"/>
                <w:szCs w:val="28"/>
                <w:lang w:val="en-US"/>
              </w:rPr>
              <w:t>lumotlar bazasidan m</w:t>
            </w:r>
            <w:r w:rsidR="00B11EF9" w:rsidRPr="009553DA">
              <w:rPr>
                <w:sz w:val="28"/>
                <w:szCs w:val="28"/>
                <w:lang w:val="en-US"/>
              </w:rPr>
              <w:t>a’</w:t>
            </w:r>
            <w:r w:rsidRPr="009553DA">
              <w:rPr>
                <w:sz w:val="28"/>
                <w:szCs w:val="28"/>
                <w:lang w:val="en-US"/>
              </w:rPr>
              <w:t>lumot olish uchun foydalaniladigan m</w:t>
            </w:r>
            <w:r w:rsidR="00B11EF9" w:rsidRPr="009553DA">
              <w:rPr>
                <w:sz w:val="28"/>
                <w:szCs w:val="28"/>
                <w:lang w:val="en-US"/>
              </w:rPr>
              <w:t>a’</w:t>
            </w:r>
            <w:r w:rsidRPr="009553DA">
              <w:rPr>
                <w:sz w:val="28"/>
                <w:szCs w:val="28"/>
                <w:lang w:val="en-US"/>
              </w:rPr>
              <w:t>lumotlarni boshqarish tili. K</w:t>
            </w:r>
            <w:r w:rsidR="00E628D2" w:rsidRPr="009553DA">
              <w:rPr>
                <w:sz w:val="28"/>
                <w:szCs w:val="28"/>
                <w:lang w:val="en-US"/>
              </w:rPr>
              <w:t>o‘</w:t>
            </w:r>
            <w:r w:rsidRPr="009553DA">
              <w:rPr>
                <w:sz w:val="28"/>
                <w:szCs w:val="28"/>
                <w:lang w:val="en-US"/>
              </w:rPr>
              <w:t>plab shunday tillar mavjud, lekin ularning</w:t>
            </w:r>
            <w:r w:rsidR="00117147">
              <w:rPr>
                <w:sz w:val="28"/>
                <w:szCs w:val="28"/>
                <w:lang w:val="en-US"/>
              </w:rPr>
              <w:t xml:space="preserve"> </w:t>
            </w:r>
            <w:r w:rsidRPr="009553DA">
              <w:rPr>
                <w:sz w:val="28"/>
                <w:szCs w:val="28"/>
                <w:lang w:val="en-US"/>
              </w:rPr>
              <w:t xml:space="preserve">ichida keng tarqalgani </w:t>
            </w:r>
            <w:r w:rsidRPr="009553DA">
              <w:rPr>
                <w:i/>
                <w:sz w:val="28"/>
                <w:szCs w:val="28"/>
                <w:lang w:val="en-US"/>
              </w:rPr>
              <w:t>SQL</w:t>
            </w:r>
            <w:r w:rsidRPr="009553DA">
              <w:rPr>
                <w:sz w:val="28"/>
                <w:szCs w:val="28"/>
                <w:lang w:val="en-US"/>
              </w:rPr>
              <w:t xml:space="preserve"> (strukturalangan s</w:t>
            </w:r>
            <w:r w:rsidR="00E628D2" w:rsidRPr="009553DA">
              <w:rPr>
                <w:sz w:val="28"/>
                <w:szCs w:val="28"/>
                <w:lang w:val="en-US"/>
              </w:rPr>
              <w:t>o‘</w:t>
            </w:r>
            <w:r w:rsidRPr="009553DA">
              <w:rPr>
                <w:sz w:val="28"/>
                <w:szCs w:val="28"/>
                <w:lang w:val="en-US"/>
              </w:rPr>
              <w:t>rovlar tili) hisoblanadi.</w:t>
            </w:r>
          </w:p>
          <w:p w14:paraId="44CF007A" w14:textId="77777777" w:rsidR="00957C8F" w:rsidRPr="009553DA" w:rsidRDefault="00957C8F" w:rsidP="00957C8F">
            <w:pPr>
              <w:jc w:val="both"/>
              <w:rPr>
                <w:sz w:val="18"/>
                <w:szCs w:val="18"/>
                <w:lang w:val="en-US"/>
              </w:rPr>
            </w:pPr>
          </w:p>
          <w:p w14:paraId="6EC16762" w14:textId="1B3F9A24" w:rsidR="00724D06" w:rsidRPr="009553DA" w:rsidRDefault="00724D06" w:rsidP="002B0E61">
            <w:pPr>
              <w:jc w:val="both"/>
              <w:rPr>
                <w:sz w:val="18"/>
                <w:szCs w:val="18"/>
                <w:lang w:val="en-US"/>
              </w:rPr>
            </w:pPr>
            <w:r w:rsidRPr="009553DA">
              <w:rPr>
                <w:sz w:val="28"/>
                <w:szCs w:val="28"/>
              </w:rPr>
              <w:t>Маълумотлар</w:t>
            </w:r>
            <w:r w:rsidRPr="009553DA">
              <w:rPr>
                <w:sz w:val="28"/>
                <w:szCs w:val="28"/>
                <w:lang w:val="en-US"/>
              </w:rPr>
              <w:t xml:space="preserve"> </w:t>
            </w:r>
            <w:r w:rsidRPr="009553DA">
              <w:rPr>
                <w:sz w:val="28"/>
                <w:szCs w:val="28"/>
              </w:rPr>
              <w:t>базасидан</w:t>
            </w:r>
            <w:r w:rsidRPr="009553DA">
              <w:rPr>
                <w:sz w:val="28"/>
                <w:szCs w:val="28"/>
                <w:lang w:val="en-US"/>
              </w:rPr>
              <w:t xml:space="preserve"> </w:t>
            </w:r>
            <w:r w:rsidRPr="009553DA">
              <w:rPr>
                <w:sz w:val="28"/>
                <w:szCs w:val="28"/>
              </w:rPr>
              <w:t>маълумот</w:t>
            </w:r>
            <w:r w:rsidRPr="009553DA">
              <w:rPr>
                <w:sz w:val="28"/>
                <w:szCs w:val="28"/>
                <w:lang w:val="en-US"/>
              </w:rPr>
              <w:t xml:space="preserve"> </w:t>
            </w:r>
            <w:r w:rsidRPr="009553DA">
              <w:rPr>
                <w:sz w:val="28"/>
                <w:szCs w:val="28"/>
              </w:rPr>
              <w:t>олиш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фойдаланиладиган</w:t>
            </w:r>
            <w:r w:rsidRPr="009553DA">
              <w:rPr>
                <w:sz w:val="28"/>
                <w:szCs w:val="28"/>
                <w:lang w:val="en-US"/>
              </w:rPr>
              <w:t xml:space="preserve"> </w:t>
            </w:r>
            <w:r w:rsidRPr="009553DA">
              <w:rPr>
                <w:sz w:val="28"/>
                <w:szCs w:val="28"/>
              </w:rPr>
              <w:t>маълумотларни</w:t>
            </w:r>
            <w:r w:rsidRPr="009553DA">
              <w:rPr>
                <w:sz w:val="28"/>
                <w:szCs w:val="28"/>
                <w:lang w:val="en-US"/>
              </w:rPr>
              <w:t xml:space="preserve"> </w:t>
            </w:r>
            <w:r w:rsidRPr="009553DA">
              <w:rPr>
                <w:sz w:val="28"/>
                <w:szCs w:val="28"/>
              </w:rPr>
              <w:t>бошқариш</w:t>
            </w:r>
            <w:r w:rsidRPr="009553DA">
              <w:rPr>
                <w:sz w:val="28"/>
                <w:szCs w:val="28"/>
                <w:lang w:val="en-US"/>
              </w:rPr>
              <w:t xml:space="preserve"> </w:t>
            </w:r>
            <w:r w:rsidRPr="009553DA">
              <w:rPr>
                <w:sz w:val="28"/>
                <w:szCs w:val="28"/>
              </w:rPr>
              <w:t>т</w:t>
            </w:r>
            <w:r w:rsidR="00300737" w:rsidRPr="009553DA">
              <w:rPr>
                <w:sz w:val="28"/>
                <w:szCs w:val="28"/>
              </w:rPr>
              <w:t>и</w:t>
            </w:r>
            <w:r w:rsidRPr="009553DA">
              <w:rPr>
                <w:sz w:val="28"/>
                <w:szCs w:val="28"/>
              </w:rPr>
              <w:t>ли</w:t>
            </w:r>
            <w:r w:rsidRPr="009553DA">
              <w:rPr>
                <w:sz w:val="28"/>
                <w:szCs w:val="28"/>
                <w:lang w:val="en-US"/>
              </w:rPr>
              <w:t xml:space="preserve">. </w:t>
            </w:r>
            <w:r w:rsidRPr="009553DA">
              <w:rPr>
                <w:sz w:val="28"/>
                <w:szCs w:val="28"/>
              </w:rPr>
              <w:t>Кўплаб</w:t>
            </w:r>
            <w:r w:rsidRPr="009553DA">
              <w:rPr>
                <w:sz w:val="28"/>
                <w:szCs w:val="28"/>
                <w:lang w:val="en-US"/>
              </w:rPr>
              <w:t xml:space="preserve"> </w:t>
            </w:r>
            <w:r w:rsidRPr="009553DA">
              <w:rPr>
                <w:sz w:val="28"/>
                <w:szCs w:val="28"/>
              </w:rPr>
              <w:t>шундай</w:t>
            </w:r>
            <w:r w:rsidRPr="009553DA">
              <w:rPr>
                <w:sz w:val="28"/>
                <w:szCs w:val="28"/>
                <w:lang w:val="en-US"/>
              </w:rPr>
              <w:t xml:space="preserve"> </w:t>
            </w:r>
            <w:r w:rsidRPr="009553DA">
              <w:rPr>
                <w:sz w:val="28"/>
                <w:szCs w:val="28"/>
              </w:rPr>
              <w:t>тиллар</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лекин</w:t>
            </w:r>
            <w:r w:rsidRPr="009553DA">
              <w:rPr>
                <w:sz w:val="28"/>
                <w:szCs w:val="28"/>
                <w:lang w:val="en-US"/>
              </w:rPr>
              <w:t xml:space="preserve"> </w:t>
            </w:r>
            <w:r w:rsidRPr="009553DA">
              <w:rPr>
                <w:sz w:val="28"/>
                <w:szCs w:val="28"/>
              </w:rPr>
              <w:t>уларнинг</w:t>
            </w:r>
            <w:r w:rsidR="00117147">
              <w:rPr>
                <w:sz w:val="28"/>
                <w:szCs w:val="28"/>
                <w:lang w:val="en-US"/>
              </w:rPr>
              <w:t xml:space="preserve"> </w:t>
            </w:r>
            <w:r w:rsidRPr="009553DA">
              <w:rPr>
                <w:sz w:val="28"/>
                <w:szCs w:val="28"/>
              </w:rPr>
              <w:t>ичида</w:t>
            </w:r>
            <w:r w:rsidRPr="009553DA">
              <w:rPr>
                <w:sz w:val="28"/>
                <w:szCs w:val="28"/>
                <w:lang w:val="en-US"/>
              </w:rPr>
              <w:t xml:space="preserve"> </w:t>
            </w:r>
            <w:r w:rsidRPr="009553DA">
              <w:rPr>
                <w:sz w:val="28"/>
                <w:szCs w:val="28"/>
              </w:rPr>
              <w:t>кенг</w:t>
            </w:r>
            <w:r w:rsidRPr="009553DA">
              <w:rPr>
                <w:sz w:val="28"/>
                <w:szCs w:val="28"/>
                <w:lang w:val="en-US"/>
              </w:rPr>
              <w:t xml:space="preserve"> </w:t>
            </w:r>
            <w:r w:rsidRPr="009553DA">
              <w:rPr>
                <w:sz w:val="28"/>
                <w:szCs w:val="28"/>
              </w:rPr>
              <w:t>тарқалгани</w:t>
            </w:r>
            <w:r w:rsidRPr="009553DA">
              <w:rPr>
                <w:sz w:val="28"/>
                <w:szCs w:val="28"/>
                <w:lang w:val="en-US"/>
              </w:rPr>
              <w:t xml:space="preserve"> SQL (</w:t>
            </w:r>
            <w:r w:rsidRPr="009553DA">
              <w:rPr>
                <w:sz w:val="28"/>
                <w:szCs w:val="28"/>
              </w:rPr>
              <w:t>структураланган</w:t>
            </w:r>
            <w:r w:rsidRPr="009553DA">
              <w:rPr>
                <w:sz w:val="28"/>
                <w:szCs w:val="28"/>
                <w:lang w:val="en-US"/>
              </w:rPr>
              <w:t xml:space="preserve"> </w:t>
            </w:r>
            <w:r w:rsidRPr="009553DA">
              <w:rPr>
                <w:sz w:val="28"/>
                <w:szCs w:val="28"/>
              </w:rPr>
              <w:t>сўровлар</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ҳисобланади</w:t>
            </w:r>
            <w:r w:rsidRPr="009553DA">
              <w:rPr>
                <w:sz w:val="28"/>
                <w:szCs w:val="28"/>
                <w:lang w:val="en-US"/>
              </w:rPr>
              <w:t>.</w:t>
            </w:r>
          </w:p>
        </w:tc>
      </w:tr>
      <w:tr w:rsidR="000B195C" w:rsidRPr="009553DA" w14:paraId="644E7E86" w14:textId="77777777">
        <w:tc>
          <w:tcPr>
            <w:tcW w:w="4000" w:type="dxa"/>
            <w:tcBorders>
              <w:top w:val="nil"/>
              <w:left w:val="nil"/>
              <w:bottom w:val="nil"/>
              <w:right w:val="nil"/>
            </w:tcBorders>
            <w:shd w:val="clear" w:color="auto" w:fill="auto"/>
          </w:tcPr>
          <w:p w14:paraId="246D2CCD" w14:textId="5B529827" w:rsidR="000B195C" w:rsidRPr="009553DA" w:rsidRDefault="000B195C" w:rsidP="000B195C">
            <w:pPr>
              <w:rPr>
                <w:b/>
                <w:sz w:val="28"/>
                <w:szCs w:val="28"/>
                <w:lang w:val="en-US"/>
              </w:rPr>
            </w:pPr>
            <w:r w:rsidRPr="009553DA">
              <w:rPr>
                <w:b/>
                <w:sz w:val="28"/>
                <w:szCs w:val="28"/>
              </w:rPr>
              <w:t>Язык</w:t>
            </w:r>
            <w:r w:rsidRPr="009553DA">
              <w:rPr>
                <w:b/>
                <w:sz w:val="28"/>
                <w:szCs w:val="28"/>
                <w:lang w:val="en-US"/>
              </w:rPr>
              <w:t xml:space="preserve"> </w:t>
            </w:r>
            <w:r w:rsidRPr="009553DA">
              <w:rPr>
                <w:b/>
                <w:sz w:val="28"/>
                <w:szCs w:val="28"/>
              </w:rPr>
              <w:t>логического</w:t>
            </w:r>
            <w:r w:rsidRPr="009553DA">
              <w:rPr>
                <w:b/>
                <w:sz w:val="28"/>
                <w:szCs w:val="28"/>
                <w:lang w:val="en-US"/>
              </w:rPr>
              <w:t xml:space="preserve"> </w:t>
            </w:r>
            <w:r w:rsidRPr="009553DA">
              <w:rPr>
                <w:b/>
                <w:sz w:val="28"/>
                <w:szCs w:val="28"/>
              </w:rPr>
              <w:t>программирования</w:t>
            </w:r>
            <w:r w:rsidR="00117147">
              <w:rPr>
                <w:b/>
                <w:sz w:val="28"/>
                <w:szCs w:val="28"/>
                <w:lang w:val="en-US"/>
              </w:rPr>
              <w:t xml:space="preserve"> </w:t>
            </w:r>
            <w:r w:rsidRPr="009553DA">
              <w:rPr>
                <w:b/>
                <w:caps/>
                <w:sz w:val="28"/>
                <w:szCs w:val="28"/>
                <w:lang w:val="en-US"/>
              </w:rPr>
              <w:t>Prolog</w:t>
            </w:r>
            <w:r w:rsidR="00117147">
              <w:rPr>
                <w:sz w:val="28"/>
                <w:szCs w:val="28"/>
                <w:lang w:val="en-US"/>
              </w:rPr>
              <w:t xml:space="preserve"> </w:t>
            </w:r>
            <w:r w:rsidRPr="009553DA">
              <w:rPr>
                <w:b/>
                <w:bCs/>
                <w:sz w:val="28"/>
                <w:szCs w:val="28"/>
                <w:lang w:val="en-US"/>
              </w:rPr>
              <w:t xml:space="preserve">uz </w:t>
            </w:r>
            <w:r w:rsidRPr="009553DA">
              <w:rPr>
                <w:bCs/>
                <w:sz w:val="28"/>
                <w:szCs w:val="28"/>
                <w:lang w:val="en-US"/>
              </w:rPr>
              <w:t>-</w:t>
            </w:r>
            <w:r w:rsidRPr="009553DA">
              <w:rPr>
                <w:sz w:val="28"/>
                <w:szCs w:val="28"/>
                <w:lang w:val="en-US"/>
              </w:rPr>
              <w:t xml:space="preserve"> </w:t>
            </w:r>
            <w:r w:rsidRPr="009553DA">
              <w:rPr>
                <w:i/>
                <w:caps/>
                <w:sz w:val="28"/>
                <w:szCs w:val="28"/>
                <w:lang w:val="en-US"/>
              </w:rPr>
              <w:t>Prolog</w:t>
            </w:r>
            <w:r w:rsidRPr="009553DA">
              <w:rPr>
                <w:sz w:val="28"/>
                <w:szCs w:val="28"/>
                <w:lang w:val="en-US"/>
              </w:rPr>
              <w:t xml:space="preserve"> mantiqiy </w:t>
            </w:r>
            <w:r w:rsidRPr="009553DA">
              <w:rPr>
                <w:sz w:val="28"/>
                <w:szCs w:val="28"/>
                <w:lang w:val="en-US"/>
              </w:rPr>
              <w:br/>
              <w:t>dasturlash tili</w:t>
            </w:r>
          </w:p>
          <w:p w14:paraId="0B5C6C5F" w14:textId="516C3FB9" w:rsidR="000B195C" w:rsidRPr="009553DA" w:rsidRDefault="00117147" w:rsidP="000B195C">
            <w:pPr>
              <w:rPr>
                <w:b/>
                <w:sz w:val="28"/>
                <w:szCs w:val="28"/>
                <w:lang w:val="en-US"/>
              </w:rPr>
            </w:pPr>
            <w:r>
              <w:rPr>
                <w:sz w:val="28"/>
                <w:szCs w:val="28"/>
                <w:lang w:val="en-US"/>
              </w:rPr>
              <w:t xml:space="preserve"> </w:t>
            </w:r>
            <w:r w:rsidR="000B195C" w:rsidRPr="009553DA">
              <w:rPr>
                <w:caps/>
                <w:sz w:val="28"/>
                <w:szCs w:val="28"/>
                <w:lang w:val="en-US"/>
              </w:rPr>
              <w:t>Prolog</w:t>
            </w:r>
            <w:r w:rsidR="000B195C" w:rsidRPr="009553DA">
              <w:rPr>
                <w:sz w:val="28"/>
                <w:szCs w:val="28"/>
                <w:lang w:val="en-US"/>
              </w:rPr>
              <w:t xml:space="preserve"> </w:t>
            </w:r>
            <w:r w:rsidR="000B195C" w:rsidRPr="009553DA">
              <w:rPr>
                <w:sz w:val="28"/>
                <w:szCs w:val="28"/>
              </w:rPr>
              <w:t>мантиқий</w:t>
            </w:r>
            <w:r w:rsidR="000B195C" w:rsidRPr="009553DA">
              <w:rPr>
                <w:sz w:val="28"/>
                <w:szCs w:val="28"/>
                <w:lang w:val="en-US"/>
              </w:rPr>
              <w:t xml:space="preserve"> </w:t>
            </w:r>
            <w:r w:rsidR="000B195C" w:rsidRPr="009553DA">
              <w:rPr>
                <w:sz w:val="28"/>
                <w:szCs w:val="28"/>
                <w:lang w:val="en-US"/>
              </w:rPr>
              <w:br/>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73B63F51" w14:textId="77777777" w:rsidR="000B195C" w:rsidRPr="009553DA" w:rsidRDefault="000B195C" w:rsidP="000B195C">
            <w:pPr>
              <w:rPr>
                <w:sz w:val="28"/>
                <w:szCs w:val="28"/>
                <w:lang w:val="en-US"/>
              </w:rPr>
            </w:pPr>
            <w:r w:rsidRPr="009553DA">
              <w:rPr>
                <w:b/>
                <w:sz w:val="28"/>
                <w:szCs w:val="28"/>
                <w:lang w:val="en-US"/>
              </w:rPr>
              <w:t xml:space="preserve">en </w:t>
            </w:r>
            <w:r w:rsidRPr="009553DA">
              <w:rPr>
                <w:sz w:val="28"/>
                <w:szCs w:val="28"/>
                <w:lang w:val="en-US"/>
              </w:rPr>
              <w:t xml:space="preserve">- </w:t>
            </w:r>
            <w:r w:rsidRPr="009553DA">
              <w:rPr>
                <w:caps/>
                <w:sz w:val="28"/>
                <w:szCs w:val="28"/>
                <w:lang w:val="en-US"/>
              </w:rPr>
              <w:t xml:space="preserve">Prolog – </w:t>
            </w:r>
            <w:r w:rsidRPr="009553DA">
              <w:rPr>
                <w:sz w:val="28"/>
                <w:szCs w:val="28"/>
                <w:lang w:val="en-US"/>
              </w:rPr>
              <w:t xml:space="preserve">programming </w:t>
            </w:r>
            <w:r w:rsidRPr="009553DA">
              <w:rPr>
                <w:sz w:val="28"/>
                <w:szCs w:val="28"/>
                <w:lang w:val="en-US"/>
              </w:rPr>
              <w:br/>
              <w:t>in logic</w:t>
            </w:r>
          </w:p>
          <w:p w14:paraId="31A7F938" w14:textId="77777777" w:rsidR="000B195C" w:rsidRPr="009553DA" w:rsidRDefault="000B195C" w:rsidP="000B195C">
            <w:pPr>
              <w:rPr>
                <w:sz w:val="28"/>
                <w:szCs w:val="28"/>
                <w:lang w:val="en-US"/>
              </w:rPr>
            </w:pPr>
          </w:p>
          <w:p w14:paraId="14109750" w14:textId="77777777" w:rsidR="000B195C" w:rsidRPr="009553DA" w:rsidRDefault="000B195C" w:rsidP="000B195C">
            <w:pPr>
              <w:rPr>
                <w:b/>
                <w:sz w:val="28"/>
                <w:szCs w:val="28"/>
                <w:lang w:val="en-US"/>
              </w:rPr>
            </w:pPr>
          </w:p>
        </w:tc>
        <w:tc>
          <w:tcPr>
            <w:tcW w:w="5828" w:type="dxa"/>
            <w:tcBorders>
              <w:top w:val="nil"/>
              <w:left w:val="nil"/>
              <w:bottom w:val="nil"/>
              <w:right w:val="nil"/>
            </w:tcBorders>
            <w:shd w:val="clear" w:color="auto" w:fill="auto"/>
          </w:tcPr>
          <w:p w14:paraId="5B8993DB" w14:textId="2B63462B" w:rsidR="000B195C" w:rsidRPr="009553DA" w:rsidRDefault="000B195C" w:rsidP="000B195C">
            <w:pPr>
              <w:jc w:val="both"/>
              <w:rPr>
                <w:sz w:val="28"/>
                <w:szCs w:val="28"/>
              </w:rPr>
            </w:pPr>
            <w:r w:rsidRPr="009553DA">
              <w:rPr>
                <w:sz w:val="28"/>
                <w:szCs w:val="28"/>
              </w:rPr>
              <w:t>Декларативный язык программирования для задач искусственного интеллекта, обработки естественных языков и др.</w:t>
            </w:r>
            <w:r w:rsidR="00117147">
              <w:rPr>
                <w:sz w:val="28"/>
                <w:szCs w:val="28"/>
              </w:rPr>
              <w:t xml:space="preserve"> </w:t>
            </w:r>
          </w:p>
          <w:p w14:paraId="47FA1073" w14:textId="77777777" w:rsidR="000B195C" w:rsidRPr="009553DA" w:rsidRDefault="000B195C" w:rsidP="000B195C">
            <w:pPr>
              <w:jc w:val="both"/>
              <w:rPr>
                <w:sz w:val="28"/>
                <w:szCs w:val="28"/>
              </w:rPr>
            </w:pPr>
          </w:p>
          <w:p w14:paraId="5F55E816" w14:textId="77777777" w:rsidR="000B195C" w:rsidRPr="009553DA" w:rsidRDefault="000B195C" w:rsidP="000B195C">
            <w:pPr>
              <w:jc w:val="both"/>
              <w:rPr>
                <w:sz w:val="28"/>
                <w:szCs w:val="28"/>
                <w:lang w:val="en-US"/>
              </w:rPr>
            </w:pPr>
            <w:r w:rsidRPr="009553DA">
              <w:rPr>
                <w:sz w:val="28"/>
                <w:szCs w:val="28"/>
                <w:lang w:val="en-US"/>
              </w:rPr>
              <w:t>Sun’iy intellekt masalalari tabiiy va boshqa tillarga ishlov berish uchun mo‘ljallangan deklarativ dasturlash tili.</w:t>
            </w:r>
          </w:p>
          <w:p w14:paraId="7DB58BCD" w14:textId="77777777" w:rsidR="000B195C" w:rsidRPr="009553DA" w:rsidRDefault="000B195C" w:rsidP="000B195C">
            <w:pPr>
              <w:jc w:val="both"/>
              <w:rPr>
                <w:sz w:val="18"/>
                <w:szCs w:val="18"/>
                <w:lang w:val="en-US"/>
              </w:rPr>
            </w:pPr>
          </w:p>
          <w:p w14:paraId="38C12252" w14:textId="5F53AA0B" w:rsidR="000B195C" w:rsidRPr="009553DA" w:rsidRDefault="000B195C" w:rsidP="000B195C">
            <w:pPr>
              <w:jc w:val="both"/>
              <w:rPr>
                <w:sz w:val="28"/>
                <w:szCs w:val="28"/>
              </w:rPr>
            </w:pPr>
            <w:r w:rsidRPr="009553DA">
              <w:rPr>
                <w:sz w:val="28"/>
                <w:szCs w:val="28"/>
              </w:rPr>
              <w:t>Сунъий интеллект масалалари табиий ва бош</w:t>
            </w:r>
            <w:r w:rsidR="00FB4111" w:rsidRPr="009553DA">
              <w:rPr>
                <w:sz w:val="28"/>
                <w:szCs w:val="28"/>
              </w:rPr>
              <w:t>-</w:t>
            </w:r>
            <w:r w:rsidRPr="009553DA">
              <w:rPr>
                <w:sz w:val="28"/>
                <w:szCs w:val="28"/>
              </w:rPr>
              <w:t>қа тилларга ишлов бериш учун мўлжалланган декларатив дастурлаш тили.</w:t>
            </w:r>
            <w:r w:rsidR="00117147">
              <w:rPr>
                <w:sz w:val="28"/>
                <w:szCs w:val="28"/>
              </w:rPr>
              <w:t xml:space="preserve"> </w:t>
            </w:r>
          </w:p>
        </w:tc>
      </w:tr>
      <w:tr w:rsidR="000B195C" w:rsidRPr="009553DA" w14:paraId="669CC5D2" w14:textId="77777777">
        <w:tc>
          <w:tcPr>
            <w:tcW w:w="4000" w:type="dxa"/>
            <w:tcBorders>
              <w:top w:val="nil"/>
              <w:left w:val="nil"/>
              <w:bottom w:val="nil"/>
              <w:right w:val="nil"/>
            </w:tcBorders>
            <w:shd w:val="clear" w:color="auto" w:fill="auto"/>
          </w:tcPr>
          <w:p w14:paraId="3258D99C" w14:textId="7F4EEC3C" w:rsidR="000B195C" w:rsidRPr="005F185B" w:rsidRDefault="000B195C" w:rsidP="00957C8F">
            <w:pPr>
              <w:rPr>
                <w:sz w:val="28"/>
                <w:szCs w:val="28"/>
              </w:rPr>
            </w:pPr>
            <w:r w:rsidRPr="009553DA">
              <w:rPr>
                <w:b/>
                <w:sz w:val="28"/>
                <w:szCs w:val="28"/>
              </w:rPr>
              <w:t>Язык</w:t>
            </w:r>
            <w:r w:rsidRPr="005F185B">
              <w:rPr>
                <w:b/>
                <w:sz w:val="28"/>
                <w:szCs w:val="28"/>
              </w:rPr>
              <w:t xml:space="preserve"> </w:t>
            </w:r>
            <w:r w:rsidRPr="009553DA">
              <w:rPr>
                <w:b/>
                <w:sz w:val="28"/>
                <w:szCs w:val="28"/>
              </w:rPr>
              <w:t>низкого</w:t>
            </w:r>
            <w:r w:rsidRPr="005F185B">
              <w:rPr>
                <w:b/>
                <w:sz w:val="28"/>
                <w:szCs w:val="28"/>
              </w:rPr>
              <w:t xml:space="preserve"> </w:t>
            </w:r>
            <w:r w:rsidRPr="009553DA">
              <w:rPr>
                <w:b/>
                <w:sz w:val="28"/>
                <w:szCs w:val="28"/>
              </w:rPr>
              <w:t>уровня</w:t>
            </w:r>
            <w:r w:rsidR="00117147" w:rsidRPr="005F185B">
              <w:rPr>
                <w:b/>
                <w:sz w:val="28"/>
                <w:szCs w:val="28"/>
              </w:rPr>
              <w:t xml:space="preserve"> </w:t>
            </w:r>
            <w:r w:rsidRPr="009553DA">
              <w:rPr>
                <w:b/>
                <w:bCs/>
                <w:sz w:val="28"/>
                <w:szCs w:val="28"/>
                <w:lang w:val="en-US"/>
              </w:rPr>
              <w:t>uz</w:t>
            </w:r>
            <w:r w:rsidRPr="005F185B">
              <w:rPr>
                <w:bCs/>
                <w:sz w:val="28"/>
                <w:szCs w:val="28"/>
              </w:rPr>
              <w:t xml:space="preserve"> -</w:t>
            </w:r>
            <w:r w:rsidRPr="005F185B">
              <w:rPr>
                <w:sz w:val="28"/>
                <w:szCs w:val="28"/>
              </w:rPr>
              <w:t xml:space="preserve"> </w:t>
            </w:r>
            <w:r w:rsidRPr="009553DA">
              <w:rPr>
                <w:sz w:val="28"/>
                <w:szCs w:val="28"/>
                <w:lang w:val="en-US"/>
              </w:rPr>
              <w:t>quyi</w:t>
            </w:r>
            <w:r w:rsidRPr="005F185B">
              <w:rPr>
                <w:sz w:val="28"/>
                <w:szCs w:val="28"/>
              </w:rPr>
              <w:t xml:space="preserve"> </w:t>
            </w:r>
            <w:r w:rsidRPr="009553DA">
              <w:rPr>
                <w:sz w:val="28"/>
                <w:szCs w:val="28"/>
                <w:lang w:val="en-US"/>
              </w:rPr>
              <w:t>daraja</w:t>
            </w:r>
            <w:r w:rsidRPr="005F185B">
              <w:rPr>
                <w:sz w:val="28"/>
                <w:szCs w:val="28"/>
              </w:rPr>
              <w:t xml:space="preserve"> </w:t>
            </w:r>
            <w:r w:rsidRPr="009553DA">
              <w:rPr>
                <w:sz w:val="28"/>
                <w:szCs w:val="28"/>
                <w:lang w:val="en-US"/>
              </w:rPr>
              <w:t>tili</w:t>
            </w:r>
            <w:r w:rsidR="00117147" w:rsidRPr="005F185B">
              <w:rPr>
                <w:sz w:val="28"/>
                <w:szCs w:val="28"/>
              </w:rPr>
              <w:t xml:space="preserve"> </w:t>
            </w:r>
          </w:p>
          <w:p w14:paraId="15A103FA" w14:textId="52E91A4C" w:rsidR="000B195C" w:rsidRPr="009553DA" w:rsidRDefault="00117147" w:rsidP="004C31C0">
            <w:pPr>
              <w:rPr>
                <w:sz w:val="28"/>
                <w:szCs w:val="28"/>
                <w:lang w:val="en-US"/>
              </w:rPr>
            </w:pPr>
            <w:r w:rsidRPr="005F185B">
              <w:rPr>
                <w:sz w:val="28"/>
                <w:szCs w:val="28"/>
              </w:rPr>
              <w:t xml:space="preserve"> </w:t>
            </w:r>
            <w:r w:rsidR="000B195C" w:rsidRPr="009553DA">
              <w:rPr>
                <w:sz w:val="28"/>
                <w:szCs w:val="28"/>
              </w:rPr>
              <w:t>қуйи</w:t>
            </w:r>
            <w:r w:rsidR="000B195C" w:rsidRPr="009553DA">
              <w:rPr>
                <w:sz w:val="28"/>
                <w:szCs w:val="28"/>
                <w:lang w:val="en-US"/>
              </w:rPr>
              <w:t xml:space="preserve"> </w:t>
            </w:r>
            <w:r w:rsidR="000B195C" w:rsidRPr="009553DA">
              <w:rPr>
                <w:sz w:val="28"/>
                <w:szCs w:val="28"/>
              </w:rPr>
              <w:t>даража</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5D223A2D" w14:textId="77777777" w:rsidR="000B195C" w:rsidRPr="009553DA" w:rsidRDefault="000B195C" w:rsidP="004C31C0">
            <w:pPr>
              <w:rPr>
                <w:sz w:val="28"/>
                <w:szCs w:val="28"/>
                <w:lang w:val="en-US"/>
              </w:rPr>
            </w:pPr>
            <w:r w:rsidRPr="009553DA">
              <w:rPr>
                <w:b/>
                <w:sz w:val="28"/>
                <w:szCs w:val="28"/>
                <w:lang w:val="en-US"/>
              </w:rPr>
              <w:t>en</w:t>
            </w:r>
            <w:r w:rsidRPr="009553DA">
              <w:rPr>
                <w:sz w:val="28"/>
                <w:szCs w:val="28"/>
                <w:lang w:val="en-US"/>
              </w:rPr>
              <w:t xml:space="preserve"> - low level language (LLL)</w:t>
            </w:r>
          </w:p>
        </w:tc>
        <w:tc>
          <w:tcPr>
            <w:tcW w:w="5828" w:type="dxa"/>
            <w:tcBorders>
              <w:top w:val="nil"/>
              <w:left w:val="nil"/>
              <w:bottom w:val="nil"/>
              <w:right w:val="nil"/>
            </w:tcBorders>
            <w:shd w:val="clear" w:color="auto" w:fill="auto"/>
          </w:tcPr>
          <w:p w14:paraId="0781A1F0" w14:textId="46E6AB36" w:rsidR="000B195C" w:rsidRPr="002B0E61" w:rsidRDefault="000B195C" w:rsidP="00957C8F">
            <w:pPr>
              <w:jc w:val="both"/>
              <w:rPr>
                <w:sz w:val="28"/>
                <w:szCs w:val="28"/>
                <w:lang w:val="en-US"/>
              </w:rPr>
            </w:pPr>
            <w:r w:rsidRPr="009553DA">
              <w:rPr>
                <w:sz w:val="28"/>
                <w:szCs w:val="28"/>
              </w:rPr>
              <w:t>Язык типа ассемблера, предназначенный для прямого управления аппаратурой компьютера. Особенность языка низкого уровня</w:t>
            </w:r>
            <w:r w:rsidR="00117147">
              <w:rPr>
                <w:sz w:val="28"/>
                <w:szCs w:val="28"/>
              </w:rPr>
              <w:t xml:space="preserve"> </w:t>
            </w:r>
            <w:r w:rsidRPr="009553DA">
              <w:rPr>
                <w:sz w:val="28"/>
                <w:szCs w:val="28"/>
              </w:rPr>
              <w:t>– преобразование каждой инструкции языка в одну соответствующую ей машинную команду. Программы на язык низкого уровня являются ма</w:t>
            </w:r>
            <w:r w:rsidRPr="009553DA">
              <w:rPr>
                <w:sz w:val="28"/>
                <w:szCs w:val="28"/>
              </w:rPr>
              <w:lastRenderedPageBreak/>
              <w:t>шинно-зависимыми, а потому трудно переносимыми на другие платформы.</w:t>
            </w:r>
            <w:r w:rsidR="00117147">
              <w:rPr>
                <w:sz w:val="28"/>
                <w:szCs w:val="28"/>
              </w:rPr>
              <w:t xml:space="preserve"> </w:t>
            </w:r>
          </w:p>
          <w:p w14:paraId="132E1ED3" w14:textId="77777777" w:rsidR="00520025" w:rsidRPr="009553DA" w:rsidRDefault="00520025" w:rsidP="00957C8F">
            <w:pPr>
              <w:jc w:val="both"/>
              <w:rPr>
                <w:sz w:val="28"/>
                <w:szCs w:val="28"/>
              </w:rPr>
            </w:pPr>
          </w:p>
          <w:p w14:paraId="6B6145B0" w14:textId="77777777" w:rsidR="000B195C" w:rsidRPr="009553DA" w:rsidRDefault="000B195C" w:rsidP="00957C8F">
            <w:pPr>
              <w:jc w:val="both"/>
              <w:rPr>
                <w:sz w:val="28"/>
                <w:szCs w:val="28"/>
                <w:lang w:val="en-US"/>
              </w:rPr>
            </w:pPr>
            <w:r w:rsidRPr="009553DA">
              <w:rPr>
                <w:sz w:val="28"/>
                <w:szCs w:val="28"/>
                <w:lang w:val="en-US"/>
              </w:rPr>
              <w:t>Kompyuter apparaturasini bevosita boshqarish uchun mo‘ljallangan, assembler turidagi til. Quyi daraja tilining o‘ziga xos xususiyati til har bir instruksiyasining unga mos keladigan bitta mashina komandasiga o‘zgartirilishida namoyon bo‘ladi. Quyi daraja tilidagi dasturlar mashinaga bog‘liq bo‘ladi, shuning uchun ularni boshqa platforma-larga o‘tkazish birmuncha qiyin.</w:t>
            </w:r>
          </w:p>
          <w:p w14:paraId="6901DA11" w14:textId="77777777" w:rsidR="00520025" w:rsidRPr="005F185B" w:rsidRDefault="00520025" w:rsidP="00957C8F">
            <w:pPr>
              <w:jc w:val="both"/>
              <w:rPr>
                <w:sz w:val="28"/>
                <w:szCs w:val="28"/>
                <w:lang w:val="en-US"/>
              </w:rPr>
            </w:pPr>
          </w:p>
          <w:p w14:paraId="32E71852" w14:textId="53DFAC6D" w:rsidR="000B195C" w:rsidRPr="009553DA" w:rsidRDefault="000B195C" w:rsidP="002B0E61">
            <w:pPr>
              <w:jc w:val="both"/>
              <w:rPr>
                <w:sz w:val="28"/>
                <w:szCs w:val="28"/>
              </w:rPr>
            </w:pPr>
            <w:r w:rsidRPr="009553DA">
              <w:rPr>
                <w:sz w:val="28"/>
                <w:szCs w:val="28"/>
              </w:rPr>
              <w:t>Компьютер аппаратурасини бевосита бошқа</w:t>
            </w:r>
            <w:r w:rsidR="00520025" w:rsidRPr="009553DA">
              <w:rPr>
                <w:sz w:val="28"/>
                <w:szCs w:val="28"/>
              </w:rPr>
              <w:t>-</w:t>
            </w:r>
            <w:r w:rsidRPr="009553DA">
              <w:rPr>
                <w:sz w:val="28"/>
                <w:szCs w:val="28"/>
              </w:rPr>
              <w:t>риш учун мўлжалланган, ассемблер туридаги тил. Қуйи даража тилининг ўзига хос хусусияти тил ҳар</w:t>
            </w:r>
            <w:r w:rsidR="00117147">
              <w:rPr>
                <w:sz w:val="28"/>
                <w:szCs w:val="28"/>
              </w:rPr>
              <w:t xml:space="preserve"> </w:t>
            </w:r>
            <w:r w:rsidRPr="009553DA">
              <w:rPr>
                <w:sz w:val="28"/>
                <w:szCs w:val="28"/>
              </w:rPr>
              <w:t>бир инструкциясининг унга мос келадиган битта машина</w:t>
            </w:r>
            <w:r w:rsidR="00117147">
              <w:rPr>
                <w:sz w:val="28"/>
                <w:szCs w:val="28"/>
              </w:rPr>
              <w:t xml:space="preserve"> </w:t>
            </w:r>
            <w:r w:rsidRPr="009553DA">
              <w:rPr>
                <w:sz w:val="28"/>
                <w:szCs w:val="28"/>
              </w:rPr>
              <w:t>командасига ўзгартирилишида намоён бўлади. Қуйи даража тилидаги дастурлар машинага боғлиқ бўлади, шунинг учун уларни бошқа платформаларга ўтказиш бирмунча қийин.</w:t>
            </w:r>
          </w:p>
        </w:tc>
      </w:tr>
      <w:tr w:rsidR="000B195C" w:rsidRPr="00117147" w14:paraId="76E8A707" w14:textId="77777777">
        <w:tc>
          <w:tcPr>
            <w:tcW w:w="4000" w:type="dxa"/>
            <w:tcBorders>
              <w:top w:val="nil"/>
              <w:left w:val="nil"/>
              <w:bottom w:val="nil"/>
              <w:right w:val="nil"/>
            </w:tcBorders>
            <w:shd w:val="clear" w:color="auto" w:fill="auto"/>
          </w:tcPr>
          <w:p w14:paraId="275E06CC" w14:textId="043778E4" w:rsidR="000B195C" w:rsidRPr="009553DA" w:rsidRDefault="000B195C" w:rsidP="00957C8F">
            <w:pPr>
              <w:rPr>
                <w:sz w:val="28"/>
                <w:szCs w:val="28"/>
              </w:rPr>
            </w:pPr>
            <w:r w:rsidRPr="009553DA">
              <w:rPr>
                <w:b/>
                <w:sz w:val="28"/>
                <w:szCs w:val="28"/>
              </w:rPr>
              <w:lastRenderedPageBreak/>
              <w:t>Язык описания технических средств</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texnik</w:t>
            </w:r>
            <w:r w:rsidRPr="009553DA">
              <w:rPr>
                <w:sz w:val="28"/>
                <w:szCs w:val="28"/>
              </w:rPr>
              <w:t xml:space="preserve"> </w:t>
            </w:r>
            <w:r w:rsidRPr="009553DA">
              <w:rPr>
                <w:sz w:val="28"/>
                <w:szCs w:val="28"/>
                <w:lang w:val="en-US"/>
              </w:rPr>
              <w:t>vositalarni</w:t>
            </w:r>
            <w:r w:rsidR="00117147">
              <w:rPr>
                <w:sz w:val="28"/>
                <w:szCs w:val="28"/>
              </w:rPr>
              <w:t xml:space="preserve"> </w:t>
            </w:r>
            <w:r w:rsidRPr="009553DA">
              <w:rPr>
                <w:sz w:val="28"/>
                <w:szCs w:val="28"/>
                <w:lang w:val="en-US"/>
              </w:rPr>
              <w:t>tavsiflash</w:t>
            </w:r>
            <w:r w:rsidRPr="009553DA">
              <w:rPr>
                <w:sz w:val="28"/>
                <w:szCs w:val="28"/>
              </w:rPr>
              <w:t xml:space="preserve"> </w:t>
            </w:r>
            <w:r w:rsidRPr="009553DA">
              <w:rPr>
                <w:sz w:val="28"/>
                <w:szCs w:val="28"/>
                <w:lang w:val="en-US"/>
              </w:rPr>
              <w:t>tili</w:t>
            </w:r>
          </w:p>
          <w:p w14:paraId="5D377D19" w14:textId="3B5ADE75" w:rsidR="000B195C" w:rsidRPr="009553DA" w:rsidRDefault="00117147" w:rsidP="005D1433">
            <w:pPr>
              <w:rPr>
                <w:sz w:val="28"/>
                <w:szCs w:val="28"/>
              </w:rPr>
            </w:pPr>
            <w:r>
              <w:rPr>
                <w:sz w:val="28"/>
                <w:szCs w:val="28"/>
              </w:rPr>
              <w:t xml:space="preserve"> </w:t>
            </w:r>
            <w:r w:rsidR="000B195C" w:rsidRPr="009553DA">
              <w:rPr>
                <w:sz w:val="28"/>
                <w:szCs w:val="28"/>
              </w:rPr>
              <w:t>техник воситаларни</w:t>
            </w:r>
            <w:r>
              <w:rPr>
                <w:sz w:val="28"/>
                <w:szCs w:val="28"/>
              </w:rPr>
              <w:t xml:space="preserve"> </w:t>
            </w:r>
            <w:r w:rsidR="000B195C" w:rsidRPr="009553DA">
              <w:rPr>
                <w:sz w:val="28"/>
                <w:szCs w:val="28"/>
              </w:rPr>
              <w:t>тавсифлаш тили</w:t>
            </w:r>
            <w:r>
              <w:rPr>
                <w:sz w:val="28"/>
                <w:szCs w:val="28"/>
              </w:rPr>
              <w:t xml:space="preserve"> </w:t>
            </w:r>
          </w:p>
          <w:p w14:paraId="34C722BE" w14:textId="77777777" w:rsidR="000B195C" w:rsidRPr="009553DA" w:rsidRDefault="000B195C" w:rsidP="005D1433">
            <w:pPr>
              <w:rPr>
                <w:sz w:val="28"/>
                <w:szCs w:val="28"/>
              </w:rPr>
            </w:pPr>
            <w:r w:rsidRPr="009553DA">
              <w:rPr>
                <w:b/>
                <w:sz w:val="28"/>
                <w:szCs w:val="28"/>
                <w:lang w:val="en-US"/>
              </w:rPr>
              <w:t>en</w:t>
            </w:r>
            <w:r w:rsidRPr="009553DA">
              <w:rPr>
                <w:sz w:val="28"/>
                <w:szCs w:val="28"/>
              </w:rPr>
              <w:t xml:space="preserve"> - </w:t>
            </w:r>
            <w:r w:rsidRPr="009553DA">
              <w:rPr>
                <w:sz w:val="28"/>
                <w:szCs w:val="28"/>
                <w:lang w:val="en-US"/>
              </w:rPr>
              <w:t>hardware</w:t>
            </w:r>
            <w:r w:rsidRPr="009553DA">
              <w:rPr>
                <w:sz w:val="28"/>
                <w:szCs w:val="28"/>
              </w:rPr>
              <w:t xml:space="preserve"> </w:t>
            </w:r>
            <w:r w:rsidRPr="009553DA">
              <w:rPr>
                <w:sz w:val="28"/>
                <w:szCs w:val="28"/>
                <w:lang w:val="en-US"/>
              </w:rPr>
              <w:t>description</w:t>
            </w:r>
            <w:r w:rsidRPr="009553DA">
              <w:rPr>
                <w:sz w:val="28"/>
                <w:szCs w:val="28"/>
              </w:rPr>
              <w:t xml:space="preserve"> </w:t>
            </w:r>
          </w:p>
          <w:p w14:paraId="568C93C3" w14:textId="77777777" w:rsidR="000B195C" w:rsidRPr="009553DA" w:rsidRDefault="000B195C" w:rsidP="005D1433">
            <w:pPr>
              <w:rPr>
                <w:sz w:val="28"/>
                <w:szCs w:val="28"/>
                <w:lang w:val="en-US"/>
              </w:rPr>
            </w:pPr>
            <w:r w:rsidRPr="009553DA">
              <w:rPr>
                <w:sz w:val="28"/>
                <w:szCs w:val="28"/>
                <w:lang w:val="en-US"/>
              </w:rPr>
              <w:t>languages (HDL)</w:t>
            </w:r>
          </w:p>
        </w:tc>
        <w:tc>
          <w:tcPr>
            <w:tcW w:w="5828" w:type="dxa"/>
            <w:tcBorders>
              <w:top w:val="nil"/>
              <w:left w:val="nil"/>
              <w:bottom w:val="nil"/>
              <w:right w:val="nil"/>
            </w:tcBorders>
            <w:shd w:val="clear" w:color="auto" w:fill="auto"/>
          </w:tcPr>
          <w:p w14:paraId="6A0D7747" w14:textId="55B7D13B" w:rsidR="000B195C" w:rsidRPr="009553DA" w:rsidRDefault="000B195C" w:rsidP="00D54218">
            <w:pPr>
              <w:jc w:val="both"/>
              <w:rPr>
                <w:sz w:val="28"/>
                <w:szCs w:val="28"/>
              </w:rPr>
            </w:pPr>
            <w:r w:rsidRPr="009553DA">
              <w:rPr>
                <w:sz w:val="28"/>
                <w:szCs w:val="28"/>
              </w:rPr>
              <w:t>Язык моделирования, разработки и тестирования устройств, предназначенных для обработки дискретных сигналов.</w:t>
            </w:r>
            <w:r w:rsidR="00117147">
              <w:rPr>
                <w:sz w:val="28"/>
                <w:szCs w:val="28"/>
              </w:rPr>
              <w:t xml:space="preserve"> </w:t>
            </w:r>
          </w:p>
          <w:p w14:paraId="21A5DE06" w14:textId="77777777" w:rsidR="000B195C" w:rsidRPr="009553DA" w:rsidRDefault="000B195C" w:rsidP="00957C8F">
            <w:pPr>
              <w:jc w:val="both"/>
              <w:rPr>
                <w:sz w:val="28"/>
                <w:szCs w:val="28"/>
              </w:rPr>
            </w:pPr>
          </w:p>
          <w:p w14:paraId="73434FFD" w14:textId="77777777" w:rsidR="000B195C" w:rsidRPr="009553DA" w:rsidRDefault="000B195C" w:rsidP="00957C8F">
            <w:pPr>
              <w:jc w:val="both"/>
              <w:rPr>
                <w:sz w:val="28"/>
                <w:szCs w:val="28"/>
                <w:lang w:val="en-US"/>
              </w:rPr>
            </w:pPr>
            <w:r w:rsidRPr="009553DA">
              <w:rPr>
                <w:sz w:val="28"/>
                <w:szCs w:val="28"/>
                <w:lang w:val="en-US"/>
              </w:rPr>
              <w:t>Diskret signallarni qayta ishlashga mo‘ljallangan qurilmalarni modellash, ishlab chiqish va testlash jarayonlarining ixtisoslashgan tili.</w:t>
            </w:r>
          </w:p>
          <w:p w14:paraId="78608582" w14:textId="77777777" w:rsidR="000B195C" w:rsidRPr="009553DA" w:rsidRDefault="000B195C" w:rsidP="00957C8F">
            <w:pPr>
              <w:jc w:val="both"/>
              <w:rPr>
                <w:sz w:val="28"/>
                <w:szCs w:val="28"/>
                <w:lang w:val="en-US"/>
              </w:rPr>
            </w:pPr>
          </w:p>
          <w:p w14:paraId="76D2252A" w14:textId="1EC5E3D9" w:rsidR="00520025" w:rsidRPr="00117147" w:rsidRDefault="000B195C" w:rsidP="002B0E61">
            <w:pPr>
              <w:jc w:val="both"/>
              <w:rPr>
                <w:sz w:val="28"/>
                <w:szCs w:val="28"/>
                <w:lang w:val="en-US"/>
              </w:rPr>
            </w:pPr>
            <w:r w:rsidRPr="009553DA">
              <w:rPr>
                <w:sz w:val="28"/>
                <w:szCs w:val="28"/>
              </w:rPr>
              <w:t>Дискрет</w:t>
            </w:r>
            <w:r w:rsidRPr="009553DA">
              <w:rPr>
                <w:sz w:val="28"/>
                <w:szCs w:val="28"/>
                <w:lang w:val="en-US"/>
              </w:rPr>
              <w:t xml:space="preserve"> </w:t>
            </w:r>
            <w:r w:rsidRPr="009553DA">
              <w:rPr>
                <w:sz w:val="28"/>
                <w:szCs w:val="28"/>
              </w:rPr>
              <w:t>сигналларни</w:t>
            </w:r>
            <w:r w:rsidRPr="009553DA">
              <w:rPr>
                <w:sz w:val="28"/>
                <w:szCs w:val="28"/>
                <w:lang w:val="en-US"/>
              </w:rPr>
              <w:t xml:space="preserve"> </w:t>
            </w:r>
            <w:r w:rsidRPr="009553DA">
              <w:rPr>
                <w:sz w:val="28"/>
                <w:szCs w:val="28"/>
              </w:rPr>
              <w:t>қайта</w:t>
            </w:r>
            <w:r w:rsidRPr="009553DA">
              <w:rPr>
                <w:sz w:val="28"/>
                <w:szCs w:val="28"/>
                <w:lang w:val="en-US"/>
              </w:rPr>
              <w:t xml:space="preserve"> </w:t>
            </w:r>
            <w:r w:rsidRPr="009553DA">
              <w:rPr>
                <w:sz w:val="28"/>
                <w:szCs w:val="28"/>
              </w:rPr>
              <w:t>ишлашга</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қурилмаларни</w:t>
            </w:r>
            <w:r w:rsidRPr="009553DA">
              <w:rPr>
                <w:sz w:val="28"/>
                <w:szCs w:val="28"/>
                <w:lang w:val="en-US"/>
              </w:rPr>
              <w:t xml:space="preserve"> </w:t>
            </w:r>
            <w:r w:rsidRPr="009553DA">
              <w:rPr>
                <w:sz w:val="28"/>
                <w:szCs w:val="28"/>
              </w:rPr>
              <w:t>моделлаш</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чиқиш</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тестлаш</w:t>
            </w:r>
            <w:r w:rsidRPr="009553DA">
              <w:rPr>
                <w:sz w:val="28"/>
                <w:szCs w:val="28"/>
                <w:lang w:val="en-US"/>
              </w:rPr>
              <w:t xml:space="preserve"> </w:t>
            </w:r>
            <w:r w:rsidRPr="009553DA">
              <w:rPr>
                <w:sz w:val="28"/>
                <w:szCs w:val="28"/>
              </w:rPr>
              <w:t>жараёнларининг</w:t>
            </w:r>
            <w:r w:rsidRPr="009553DA">
              <w:rPr>
                <w:sz w:val="28"/>
                <w:szCs w:val="28"/>
                <w:lang w:val="en-US"/>
              </w:rPr>
              <w:t xml:space="preserve"> </w:t>
            </w:r>
            <w:r w:rsidRPr="009553DA">
              <w:rPr>
                <w:sz w:val="28"/>
                <w:szCs w:val="28"/>
              </w:rPr>
              <w:t>ихтисослашган</w:t>
            </w:r>
            <w:r w:rsidRPr="009553DA">
              <w:rPr>
                <w:sz w:val="28"/>
                <w:szCs w:val="28"/>
                <w:lang w:val="en-US"/>
              </w:rPr>
              <w:t xml:space="preserve"> </w:t>
            </w:r>
            <w:r w:rsidRPr="009553DA">
              <w:rPr>
                <w:sz w:val="28"/>
                <w:szCs w:val="28"/>
              </w:rPr>
              <w:t>тили</w:t>
            </w:r>
            <w:r w:rsidRPr="009553DA">
              <w:rPr>
                <w:sz w:val="28"/>
                <w:szCs w:val="28"/>
                <w:lang w:val="en-US"/>
              </w:rPr>
              <w:t>.</w:t>
            </w:r>
          </w:p>
        </w:tc>
      </w:tr>
      <w:tr w:rsidR="000B195C" w:rsidRPr="009553DA" w14:paraId="3DEABBB3" w14:textId="77777777">
        <w:tc>
          <w:tcPr>
            <w:tcW w:w="4000" w:type="dxa"/>
            <w:tcBorders>
              <w:top w:val="nil"/>
              <w:left w:val="nil"/>
              <w:bottom w:val="nil"/>
              <w:right w:val="nil"/>
            </w:tcBorders>
            <w:shd w:val="clear" w:color="auto" w:fill="auto"/>
          </w:tcPr>
          <w:p w14:paraId="565CB19A" w14:textId="00256DF5" w:rsidR="000B195C" w:rsidRPr="009553DA" w:rsidRDefault="000B195C" w:rsidP="002B67D2">
            <w:pPr>
              <w:rPr>
                <w:sz w:val="28"/>
                <w:szCs w:val="28"/>
              </w:rPr>
            </w:pPr>
            <w:r w:rsidRPr="009553DA">
              <w:rPr>
                <w:b/>
                <w:sz w:val="28"/>
                <w:szCs w:val="28"/>
              </w:rPr>
              <w:t>Язык представлений</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taqdimotlar</w:t>
            </w:r>
            <w:r w:rsidRPr="009553DA">
              <w:rPr>
                <w:sz w:val="28"/>
                <w:szCs w:val="28"/>
              </w:rPr>
              <w:t xml:space="preserve"> </w:t>
            </w:r>
            <w:r w:rsidRPr="009553DA">
              <w:rPr>
                <w:sz w:val="28"/>
                <w:szCs w:val="28"/>
                <w:lang w:val="en-US"/>
              </w:rPr>
              <w:t>tili</w:t>
            </w:r>
            <w:r w:rsidR="00117147">
              <w:rPr>
                <w:sz w:val="28"/>
                <w:szCs w:val="28"/>
              </w:rPr>
              <w:t xml:space="preserve"> </w:t>
            </w:r>
          </w:p>
          <w:p w14:paraId="3D1636BD" w14:textId="4D0823BD" w:rsidR="000B195C" w:rsidRPr="009553DA" w:rsidRDefault="00117147" w:rsidP="00896CDD">
            <w:pPr>
              <w:rPr>
                <w:sz w:val="28"/>
                <w:szCs w:val="28"/>
              </w:rPr>
            </w:pPr>
            <w:r>
              <w:rPr>
                <w:sz w:val="28"/>
                <w:szCs w:val="28"/>
              </w:rPr>
              <w:t xml:space="preserve"> </w:t>
            </w:r>
            <w:r w:rsidR="000B195C" w:rsidRPr="009553DA">
              <w:rPr>
                <w:sz w:val="28"/>
                <w:szCs w:val="28"/>
              </w:rPr>
              <w:t>тақдимотлар тили</w:t>
            </w:r>
            <w:r>
              <w:rPr>
                <w:sz w:val="28"/>
                <w:szCs w:val="28"/>
              </w:rPr>
              <w:t xml:space="preserve"> </w:t>
            </w:r>
          </w:p>
          <w:p w14:paraId="183EC9AD" w14:textId="77777777" w:rsidR="000B195C" w:rsidRPr="009553DA" w:rsidRDefault="000B195C" w:rsidP="00896CDD">
            <w:pPr>
              <w:rPr>
                <w:sz w:val="28"/>
                <w:szCs w:val="28"/>
                <w:lang w:val="en-US"/>
              </w:rPr>
            </w:pPr>
            <w:r w:rsidRPr="009553DA">
              <w:rPr>
                <w:b/>
                <w:sz w:val="28"/>
                <w:szCs w:val="28"/>
                <w:lang w:val="en-US"/>
              </w:rPr>
              <w:t>en</w:t>
            </w:r>
            <w:r w:rsidRPr="009553DA">
              <w:rPr>
                <w:sz w:val="28"/>
                <w:szCs w:val="28"/>
                <w:lang w:val="en-US"/>
              </w:rPr>
              <w:t xml:space="preserve"> - representation language</w:t>
            </w:r>
          </w:p>
        </w:tc>
        <w:tc>
          <w:tcPr>
            <w:tcW w:w="5828" w:type="dxa"/>
            <w:tcBorders>
              <w:top w:val="nil"/>
              <w:left w:val="nil"/>
              <w:bottom w:val="nil"/>
              <w:right w:val="nil"/>
            </w:tcBorders>
            <w:shd w:val="clear" w:color="auto" w:fill="auto"/>
          </w:tcPr>
          <w:p w14:paraId="3BCBC398" w14:textId="7281DE03" w:rsidR="000B195C" w:rsidRPr="009553DA" w:rsidRDefault="000B195C" w:rsidP="00D54218">
            <w:pPr>
              <w:jc w:val="both"/>
              <w:rPr>
                <w:sz w:val="28"/>
                <w:szCs w:val="28"/>
              </w:rPr>
            </w:pPr>
            <w:r w:rsidRPr="009553DA">
              <w:rPr>
                <w:sz w:val="28"/>
                <w:szCs w:val="28"/>
              </w:rPr>
              <w:t>Компьютерный язык для описания объектов и идей.</w:t>
            </w:r>
            <w:r w:rsidR="00117147">
              <w:rPr>
                <w:sz w:val="28"/>
                <w:szCs w:val="28"/>
              </w:rPr>
              <w:t xml:space="preserve"> </w:t>
            </w:r>
          </w:p>
          <w:p w14:paraId="131B7E94" w14:textId="77777777" w:rsidR="000B195C" w:rsidRPr="009553DA" w:rsidRDefault="000B195C" w:rsidP="002B67D2">
            <w:pPr>
              <w:jc w:val="both"/>
              <w:rPr>
                <w:sz w:val="28"/>
                <w:szCs w:val="28"/>
              </w:rPr>
            </w:pPr>
          </w:p>
          <w:p w14:paraId="20D3BDDF" w14:textId="77777777" w:rsidR="000B195C" w:rsidRPr="009553DA" w:rsidRDefault="000B195C" w:rsidP="002B67D2">
            <w:pPr>
              <w:jc w:val="both"/>
              <w:rPr>
                <w:sz w:val="28"/>
                <w:szCs w:val="28"/>
                <w:lang w:val="en-US"/>
              </w:rPr>
            </w:pPr>
            <w:r w:rsidRPr="009553DA">
              <w:rPr>
                <w:sz w:val="28"/>
                <w:szCs w:val="28"/>
                <w:lang w:val="en-US"/>
              </w:rPr>
              <w:t>Obyektlar va g‘oyalarni tavsiflash uchun mo‘ljal-langan kompyuter tili.</w:t>
            </w:r>
          </w:p>
          <w:p w14:paraId="7627E023" w14:textId="77777777" w:rsidR="000B195C" w:rsidRPr="009553DA" w:rsidRDefault="000B195C" w:rsidP="002B67D2">
            <w:pPr>
              <w:jc w:val="both"/>
              <w:rPr>
                <w:sz w:val="28"/>
                <w:szCs w:val="28"/>
                <w:lang w:val="en-US"/>
              </w:rPr>
            </w:pPr>
          </w:p>
          <w:p w14:paraId="79188D1E" w14:textId="0E54F8F1" w:rsidR="000B195C" w:rsidRPr="009553DA" w:rsidRDefault="000B195C" w:rsidP="002B0E61">
            <w:pPr>
              <w:jc w:val="both"/>
              <w:rPr>
                <w:sz w:val="28"/>
                <w:szCs w:val="28"/>
              </w:rPr>
            </w:pPr>
            <w:r w:rsidRPr="009553DA">
              <w:rPr>
                <w:sz w:val="28"/>
                <w:szCs w:val="28"/>
              </w:rPr>
              <w:t>Объектлар ва ғояларни тавсифлаш учун мўлжалланган компьютер тили.</w:t>
            </w:r>
          </w:p>
        </w:tc>
      </w:tr>
      <w:tr w:rsidR="000B195C" w:rsidRPr="009553DA" w14:paraId="62A61509" w14:textId="77777777">
        <w:tc>
          <w:tcPr>
            <w:tcW w:w="4000" w:type="dxa"/>
            <w:tcBorders>
              <w:top w:val="nil"/>
              <w:left w:val="nil"/>
              <w:bottom w:val="nil"/>
              <w:right w:val="nil"/>
            </w:tcBorders>
            <w:shd w:val="clear" w:color="auto" w:fill="auto"/>
          </w:tcPr>
          <w:p w14:paraId="712F88FB" w14:textId="65E36EEA" w:rsidR="000B195C" w:rsidRPr="009553DA" w:rsidRDefault="000B195C" w:rsidP="002B67D2">
            <w:pPr>
              <w:rPr>
                <w:sz w:val="28"/>
                <w:szCs w:val="28"/>
              </w:rPr>
            </w:pPr>
            <w:r w:rsidRPr="009553DA">
              <w:rPr>
                <w:b/>
                <w:sz w:val="28"/>
                <w:szCs w:val="28"/>
              </w:rPr>
              <w:t>Язык программирования</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dasturlash tili</w:t>
            </w:r>
            <w:r w:rsidR="00117147">
              <w:rPr>
                <w:sz w:val="28"/>
                <w:szCs w:val="28"/>
              </w:rPr>
              <w:t xml:space="preserve"> </w:t>
            </w:r>
          </w:p>
          <w:p w14:paraId="47A705E9" w14:textId="333E6FFD" w:rsidR="000B195C" w:rsidRPr="009553DA" w:rsidRDefault="00117147" w:rsidP="00896CDD">
            <w:pPr>
              <w:rPr>
                <w:sz w:val="28"/>
                <w:szCs w:val="28"/>
              </w:rPr>
            </w:pPr>
            <w:r>
              <w:rPr>
                <w:sz w:val="28"/>
                <w:szCs w:val="28"/>
              </w:rPr>
              <w:t xml:space="preserve"> </w:t>
            </w:r>
            <w:r w:rsidR="000B195C" w:rsidRPr="009553DA">
              <w:rPr>
                <w:sz w:val="28"/>
                <w:szCs w:val="28"/>
              </w:rPr>
              <w:t>дастурлаш тили</w:t>
            </w:r>
            <w:r>
              <w:rPr>
                <w:sz w:val="28"/>
                <w:szCs w:val="28"/>
              </w:rPr>
              <w:t xml:space="preserve"> </w:t>
            </w:r>
          </w:p>
          <w:p w14:paraId="6D9A97E1" w14:textId="77777777" w:rsidR="000B195C" w:rsidRPr="009553DA" w:rsidRDefault="000B195C" w:rsidP="00896CDD">
            <w:pPr>
              <w:rPr>
                <w:sz w:val="28"/>
                <w:szCs w:val="28"/>
                <w:lang w:val="en-US"/>
              </w:rPr>
            </w:pPr>
            <w:r w:rsidRPr="009553DA">
              <w:rPr>
                <w:b/>
                <w:sz w:val="28"/>
                <w:szCs w:val="28"/>
                <w:lang w:val="en-US"/>
              </w:rPr>
              <w:lastRenderedPageBreak/>
              <w:t>en</w:t>
            </w:r>
            <w:r w:rsidRPr="009553DA">
              <w:rPr>
                <w:sz w:val="28"/>
                <w:szCs w:val="28"/>
                <w:lang w:val="en-US"/>
              </w:rPr>
              <w:t xml:space="preserve"> - programming language</w:t>
            </w:r>
          </w:p>
        </w:tc>
        <w:tc>
          <w:tcPr>
            <w:tcW w:w="5828" w:type="dxa"/>
            <w:tcBorders>
              <w:top w:val="nil"/>
              <w:left w:val="nil"/>
              <w:bottom w:val="nil"/>
              <w:right w:val="nil"/>
            </w:tcBorders>
            <w:shd w:val="clear" w:color="auto" w:fill="auto"/>
          </w:tcPr>
          <w:p w14:paraId="5EC18394" w14:textId="3AEAC36A" w:rsidR="000B195C" w:rsidRPr="009553DA" w:rsidRDefault="000B195C" w:rsidP="00D54218">
            <w:pPr>
              <w:jc w:val="both"/>
              <w:rPr>
                <w:sz w:val="28"/>
                <w:szCs w:val="28"/>
              </w:rPr>
            </w:pPr>
            <w:r w:rsidRPr="009553DA">
              <w:rPr>
                <w:sz w:val="28"/>
                <w:szCs w:val="28"/>
              </w:rPr>
              <w:lastRenderedPageBreak/>
              <w:t xml:space="preserve">Существуют более четырех тысяч различных языков программирования. Языки программирования делятся на языки высокого уровня </w:t>
            </w:r>
            <w:r w:rsidRPr="009553DA">
              <w:rPr>
                <w:sz w:val="28"/>
                <w:szCs w:val="28"/>
              </w:rPr>
              <w:lastRenderedPageBreak/>
              <w:t>и языки низкого уровня, к которым относятся ассемблеры и машинно-зависимые языки. Кроме того, языки программирования бывают декларативными, процедурными, объектно-ориентированными, проблемно-ориентиро-ванными, функциональными. Языки программирования с точки зрения их исполнения компьютерной системой делятся также на последовательные и параллельные.</w:t>
            </w:r>
            <w:r w:rsidR="00117147">
              <w:rPr>
                <w:sz w:val="28"/>
                <w:szCs w:val="28"/>
              </w:rPr>
              <w:t xml:space="preserve"> </w:t>
            </w:r>
          </w:p>
          <w:p w14:paraId="40E1B3E2" w14:textId="77777777" w:rsidR="000B195C" w:rsidRPr="009553DA" w:rsidRDefault="000B195C" w:rsidP="002B67D2">
            <w:pPr>
              <w:jc w:val="both"/>
              <w:rPr>
                <w:sz w:val="28"/>
                <w:szCs w:val="28"/>
              </w:rPr>
            </w:pPr>
          </w:p>
          <w:p w14:paraId="2DBECD41" w14:textId="77777777" w:rsidR="000B195C" w:rsidRPr="009553DA" w:rsidRDefault="000B195C" w:rsidP="00E07CC3">
            <w:pPr>
              <w:jc w:val="both"/>
              <w:rPr>
                <w:sz w:val="28"/>
                <w:szCs w:val="28"/>
                <w:lang w:val="en-US"/>
              </w:rPr>
            </w:pPr>
            <w:r w:rsidRPr="009553DA">
              <w:rPr>
                <w:sz w:val="28"/>
                <w:szCs w:val="28"/>
                <w:lang w:val="en-US"/>
              </w:rPr>
              <w:t>To‘rt mingdan ortiq turli dasturlash tillari mavjud. Dasturlash tili yuqori daraja tillariga va assemblerlar, mashinaga bog‘liq tillar kiradigan quyi daraja tillariga bo‘linadi. Bundan tashqari, deklarativ, protseduraviy, obyektga yo‘naltiril-gan, muammoga yo‘naltirilgan, funksional dasturlash tillari ham bor. Dasturlash tillari, ularni kompyuter tizimi bajarishi nuqtai nazaridan, ketma-ket va parallel dasturlash tillariga ham bo‘linadi.</w:t>
            </w:r>
          </w:p>
          <w:p w14:paraId="0BD4FC86" w14:textId="77777777" w:rsidR="000B195C" w:rsidRPr="009553DA" w:rsidRDefault="000B195C" w:rsidP="002B67D2">
            <w:pPr>
              <w:jc w:val="both"/>
              <w:rPr>
                <w:sz w:val="28"/>
                <w:szCs w:val="28"/>
                <w:lang w:val="en-US"/>
              </w:rPr>
            </w:pPr>
          </w:p>
          <w:p w14:paraId="04E86638" w14:textId="4A97052D" w:rsidR="000B195C" w:rsidRPr="009553DA" w:rsidRDefault="000B195C" w:rsidP="00D54218">
            <w:pPr>
              <w:jc w:val="both"/>
              <w:rPr>
                <w:sz w:val="28"/>
                <w:szCs w:val="28"/>
              </w:rPr>
            </w:pPr>
            <w:r w:rsidRPr="009553DA">
              <w:rPr>
                <w:sz w:val="28"/>
                <w:szCs w:val="28"/>
              </w:rPr>
              <w:t>Тўрт</w:t>
            </w:r>
            <w:r w:rsidRPr="009553DA">
              <w:rPr>
                <w:sz w:val="28"/>
                <w:szCs w:val="28"/>
                <w:lang w:val="en-US"/>
              </w:rPr>
              <w:t xml:space="preserve"> </w:t>
            </w:r>
            <w:r w:rsidRPr="009553DA">
              <w:rPr>
                <w:sz w:val="28"/>
                <w:szCs w:val="28"/>
              </w:rPr>
              <w:t>мингдан</w:t>
            </w:r>
            <w:r w:rsidRPr="009553DA">
              <w:rPr>
                <w:sz w:val="28"/>
                <w:szCs w:val="28"/>
                <w:lang w:val="en-US"/>
              </w:rPr>
              <w:t xml:space="preserve"> </w:t>
            </w:r>
            <w:r w:rsidRPr="009553DA">
              <w:rPr>
                <w:sz w:val="28"/>
                <w:szCs w:val="28"/>
              </w:rPr>
              <w:t>ортиқ</w:t>
            </w:r>
            <w:r w:rsidRPr="009553DA">
              <w:rPr>
                <w:sz w:val="28"/>
                <w:szCs w:val="28"/>
                <w:lang w:val="en-US"/>
              </w:rPr>
              <w:t xml:space="preserve"> </w:t>
            </w:r>
            <w:r w:rsidRPr="009553DA">
              <w:rPr>
                <w:sz w:val="28"/>
                <w:szCs w:val="28"/>
              </w:rPr>
              <w:t>турли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тиллари</w:t>
            </w:r>
            <w:r w:rsidRPr="009553DA">
              <w:rPr>
                <w:sz w:val="28"/>
                <w:szCs w:val="28"/>
                <w:lang w:val="en-US"/>
              </w:rPr>
              <w:t xml:space="preserve"> </w:t>
            </w:r>
            <w:r w:rsidRPr="009553DA">
              <w:rPr>
                <w:sz w:val="28"/>
                <w:szCs w:val="28"/>
              </w:rPr>
              <w:t>мавжуд</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тилларига</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ассемблерлар</w:t>
            </w:r>
            <w:r w:rsidRPr="009553DA">
              <w:rPr>
                <w:sz w:val="28"/>
                <w:szCs w:val="28"/>
                <w:lang w:val="en-US"/>
              </w:rPr>
              <w:t xml:space="preserve">, </w:t>
            </w:r>
            <w:r w:rsidRPr="009553DA">
              <w:rPr>
                <w:sz w:val="28"/>
                <w:szCs w:val="28"/>
              </w:rPr>
              <w:t>машинага</w:t>
            </w:r>
            <w:r w:rsidRPr="009553DA">
              <w:rPr>
                <w:sz w:val="28"/>
                <w:szCs w:val="28"/>
                <w:lang w:val="en-US"/>
              </w:rPr>
              <w:t xml:space="preserve"> </w:t>
            </w:r>
            <w:r w:rsidRPr="009553DA">
              <w:rPr>
                <w:sz w:val="28"/>
                <w:szCs w:val="28"/>
              </w:rPr>
              <w:t>боғлиқ</w:t>
            </w:r>
            <w:r w:rsidRPr="009553DA">
              <w:rPr>
                <w:sz w:val="28"/>
                <w:szCs w:val="28"/>
                <w:lang w:val="en-US"/>
              </w:rPr>
              <w:t xml:space="preserve"> </w:t>
            </w:r>
            <w:r w:rsidRPr="009553DA">
              <w:rPr>
                <w:sz w:val="28"/>
                <w:szCs w:val="28"/>
              </w:rPr>
              <w:t>тиллар</w:t>
            </w:r>
            <w:r w:rsidRPr="009553DA">
              <w:rPr>
                <w:sz w:val="28"/>
                <w:szCs w:val="28"/>
                <w:lang w:val="en-US"/>
              </w:rPr>
              <w:t xml:space="preserve"> </w:t>
            </w:r>
            <w:r w:rsidRPr="009553DA">
              <w:rPr>
                <w:sz w:val="28"/>
                <w:szCs w:val="28"/>
              </w:rPr>
              <w:t>кирадиган</w:t>
            </w:r>
            <w:r w:rsidRPr="009553DA">
              <w:rPr>
                <w:sz w:val="28"/>
                <w:szCs w:val="28"/>
                <w:lang w:val="en-US"/>
              </w:rPr>
              <w:t xml:space="preserve"> </w:t>
            </w:r>
            <w:r w:rsidRPr="009553DA">
              <w:rPr>
                <w:sz w:val="28"/>
                <w:szCs w:val="28"/>
              </w:rPr>
              <w:t>қуйи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тилларига</w:t>
            </w:r>
            <w:r w:rsidRPr="009553DA">
              <w:rPr>
                <w:sz w:val="28"/>
                <w:szCs w:val="28"/>
                <w:lang w:val="en-US"/>
              </w:rPr>
              <w:t xml:space="preserve"> </w:t>
            </w:r>
            <w:r w:rsidRPr="009553DA">
              <w:rPr>
                <w:sz w:val="28"/>
                <w:szCs w:val="28"/>
              </w:rPr>
              <w:t>бўлинади</w:t>
            </w:r>
            <w:r w:rsidRPr="009553DA">
              <w:rPr>
                <w:sz w:val="28"/>
                <w:szCs w:val="28"/>
                <w:lang w:val="en-US"/>
              </w:rPr>
              <w:t xml:space="preserve">. </w:t>
            </w:r>
            <w:r w:rsidRPr="009553DA">
              <w:rPr>
                <w:sz w:val="28"/>
                <w:szCs w:val="28"/>
              </w:rPr>
              <w:t>Бундан ташқари, декларатив, процедуравий, объектга йўналтирилган, муаммога йўналтирилган, функционал дастурлаш тиллари ҳам бор. Дастурлаш тиллари, уларни компьютер тизими бажариши нуқтаи назаридан, кетма-кет ва параллел дастурлаш тилларига ҳам бўлинади.</w:t>
            </w:r>
            <w:r w:rsidR="00117147">
              <w:rPr>
                <w:sz w:val="28"/>
                <w:szCs w:val="28"/>
              </w:rPr>
              <w:t xml:space="preserve"> </w:t>
            </w:r>
          </w:p>
        </w:tc>
      </w:tr>
      <w:tr w:rsidR="000B195C" w:rsidRPr="009553DA" w14:paraId="4E7142BE" w14:textId="77777777">
        <w:tc>
          <w:tcPr>
            <w:tcW w:w="4000" w:type="dxa"/>
            <w:tcBorders>
              <w:top w:val="nil"/>
              <w:left w:val="nil"/>
              <w:bottom w:val="nil"/>
              <w:right w:val="nil"/>
            </w:tcBorders>
            <w:shd w:val="clear" w:color="auto" w:fill="auto"/>
          </w:tcPr>
          <w:p w14:paraId="1881D7EF" w14:textId="11BAE619" w:rsidR="000B195C" w:rsidRPr="009553DA" w:rsidRDefault="000B195C" w:rsidP="002B67D2">
            <w:pPr>
              <w:rPr>
                <w:sz w:val="28"/>
                <w:szCs w:val="28"/>
              </w:rPr>
            </w:pPr>
            <w:r w:rsidRPr="009553DA">
              <w:rPr>
                <w:b/>
                <w:sz w:val="28"/>
                <w:szCs w:val="28"/>
              </w:rPr>
              <w:lastRenderedPageBreak/>
              <w:t>Язык программирования</w:t>
            </w:r>
            <w:r w:rsidR="00117147">
              <w:rPr>
                <w:b/>
                <w:sz w:val="28"/>
                <w:szCs w:val="28"/>
              </w:rPr>
              <w:t xml:space="preserve"> </w:t>
            </w:r>
            <w:r w:rsidRPr="009553DA">
              <w:rPr>
                <w:b/>
                <w:caps/>
                <w:sz w:val="28"/>
                <w:szCs w:val="28"/>
                <w:lang w:val="en-US"/>
              </w:rPr>
              <w:t>logo</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caps/>
                <w:sz w:val="28"/>
                <w:szCs w:val="28"/>
                <w:lang w:val="en-US"/>
              </w:rPr>
              <w:t>logo</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4845A13F" w14:textId="274B9A8A" w:rsidR="000B195C" w:rsidRPr="009553DA" w:rsidRDefault="00117147" w:rsidP="00896CDD">
            <w:pPr>
              <w:rPr>
                <w:sz w:val="28"/>
                <w:szCs w:val="28"/>
              </w:rPr>
            </w:pPr>
            <w:r>
              <w:rPr>
                <w:sz w:val="28"/>
                <w:szCs w:val="28"/>
              </w:rPr>
              <w:t xml:space="preserve"> </w:t>
            </w:r>
            <w:r w:rsidR="000B195C" w:rsidRPr="009553DA">
              <w:rPr>
                <w:caps/>
                <w:sz w:val="28"/>
                <w:szCs w:val="28"/>
                <w:lang w:val="en-US"/>
              </w:rPr>
              <w:t>l</w:t>
            </w:r>
            <w:r w:rsidR="000B195C" w:rsidRPr="009553DA">
              <w:rPr>
                <w:caps/>
                <w:sz w:val="28"/>
                <w:szCs w:val="28"/>
              </w:rPr>
              <w:t>о</w:t>
            </w:r>
            <w:r w:rsidR="000B195C" w:rsidRPr="009553DA">
              <w:rPr>
                <w:caps/>
                <w:sz w:val="28"/>
                <w:szCs w:val="28"/>
                <w:lang w:val="en-US"/>
              </w:rPr>
              <w:t>g</w:t>
            </w:r>
            <w:r w:rsidR="000B195C" w:rsidRPr="009553DA">
              <w:rPr>
                <w:caps/>
                <w:sz w:val="28"/>
                <w:szCs w:val="28"/>
              </w:rPr>
              <w:t>о</w:t>
            </w:r>
            <w:r w:rsidR="000B195C" w:rsidRPr="009553DA">
              <w:rPr>
                <w:sz w:val="28"/>
                <w:szCs w:val="28"/>
              </w:rPr>
              <w:t xml:space="preserve"> дастурлаш тили</w:t>
            </w:r>
            <w:r>
              <w:rPr>
                <w:sz w:val="28"/>
                <w:szCs w:val="28"/>
              </w:rPr>
              <w:t xml:space="preserve"> </w:t>
            </w:r>
          </w:p>
          <w:p w14:paraId="3247DB48" w14:textId="77777777" w:rsidR="000B195C" w:rsidRPr="009553DA" w:rsidRDefault="000B195C" w:rsidP="00896CDD">
            <w:pPr>
              <w:rPr>
                <w:sz w:val="28"/>
                <w:szCs w:val="28"/>
              </w:rPr>
            </w:pPr>
            <w:r w:rsidRPr="009553DA">
              <w:rPr>
                <w:b/>
                <w:sz w:val="28"/>
                <w:szCs w:val="28"/>
                <w:lang w:val="en-US"/>
              </w:rPr>
              <w:t>en</w:t>
            </w:r>
            <w:r w:rsidRPr="009553DA">
              <w:rPr>
                <w:sz w:val="28"/>
                <w:szCs w:val="28"/>
              </w:rPr>
              <w:t xml:space="preserve"> - </w:t>
            </w:r>
            <w:r w:rsidRPr="009553DA">
              <w:rPr>
                <w:caps/>
                <w:sz w:val="28"/>
                <w:szCs w:val="28"/>
                <w:lang w:val="en-US"/>
              </w:rPr>
              <w:t>logo</w:t>
            </w:r>
            <w:r w:rsidRPr="009553DA">
              <w:rPr>
                <w:sz w:val="28"/>
                <w:szCs w:val="28"/>
              </w:rPr>
              <w:t xml:space="preserve"> </w:t>
            </w:r>
            <w:r w:rsidRPr="009553DA">
              <w:rPr>
                <w:sz w:val="28"/>
                <w:szCs w:val="28"/>
                <w:lang w:val="en-US"/>
              </w:rPr>
              <w:t>language</w:t>
            </w:r>
          </w:p>
        </w:tc>
        <w:tc>
          <w:tcPr>
            <w:tcW w:w="5828" w:type="dxa"/>
            <w:tcBorders>
              <w:top w:val="nil"/>
              <w:left w:val="nil"/>
              <w:bottom w:val="nil"/>
              <w:right w:val="nil"/>
            </w:tcBorders>
            <w:shd w:val="clear" w:color="auto" w:fill="auto"/>
          </w:tcPr>
          <w:p w14:paraId="09B43A7E" w14:textId="6146CE9F" w:rsidR="000B195C" w:rsidRPr="009553DA" w:rsidRDefault="000B195C" w:rsidP="00D54218">
            <w:pPr>
              <w:jc w:val="both"/>
              <w:rPr>
                <w:sz w:val="28"/>
                <w:szCs w:val="28"/>
              </w:rPr>
            </w:pPr>
            <w:r w:rsidRPr="009553DA">
              <w:rPr>
                <w:sz w:val="28"/>
                <w:szCs w:val="28"/>
              </w:rPr>
              <w:t>Язык высокого уровня, предложен в 1968г. профессором математики и педагогики Сеймуром Пейпертом и его коллегами из Массачусетсткого технологического института. Реализован на большинстве персональных компьютеров и широко</w:t>
            </w:r>
            <w:r w:rsidR="00117147">
              <w:rPr>
                <w:sz w:val="28"/>
                <w:szCs w:val="28"/>
              </w:rPr>
              <w:t xml:space="preserve"> </w:t>
            </w:r>
            <w:r w:rsidRPr="009553DA">
              <w:rPr>
                <w:sz w:val="28"/>
                <w:szCs w:val="28"/>
              </w:rPr>
              <w:t>используется в обучении.</w:t>
            </w:r>
            <w:r w:rsidR="00117147">
              <w:rPr>
                <w:sz w:val="28"/>
                <w:szCs w:val="28"/>
              </w:rPr>
              <w:t xml:space="preserve"> </w:t>
            </w:r>
          </w:p>
          <w:p w14:paraId="6234A560" w14:textId="77777777" w:rsidR="000B195C" w:rsidRPr="009553DA" w:rsidRDefault="000B195C" w:rsidP="002B67D2">
            <w:pPr>
              <w:jc w:val="both"/>
              <w:rPr>
                <w:sz w:val="28"/>
                <w:szCs w:val="28"/>
              </w:rPr>
            </w:pPr>
          </w:p>
          <w:p w14:paraId="18B93728" w14:textId="77777777" w:rsidR="000B195C" w:rsidRPr="009553DA" w:rsidRDefault="000B195C" w:rsidP="002B67D2">
            <w:pPr>
              <w:jc w:val="both"/>
              <w:rPr>
                <w:sz w:val="28"/>
                <w:szCs w:val="28"/>
                <w:lang w:val="en-US"/>
              </w:rPr>
            </w:pPr>
            <w:r w:rsidRPr="009553DA">
              <w:rPr>
                <w:sz w:val="28"/>
                <w:szCs w:val="28"/>
                <w:lang w:val="en-US"/>
              </w:rPr>
              <w:t xml:space="preserve">Yuqori daraja tili, 1968 yilda matematika va pedagogika professori </w:t>
            </w:r>
            <w:r w:rsidRPr="009553DA">
              <w:rPr>
                <w:i/>
                <w:sz w:val="28"/>
                <w:szCs w:val="28"/>
                <w:lang w:val="en-US"/>
              </w:rPr>
              <w:t>Seymur Peypert</w:t>
            </w:r>
            <w:r w:rsidRPr="009553DA">
              <w:rPr>
                <w:sz w:val="28"/>
                <w:szCs w:val="28"/>
                <w:lang w:val="en-US"/>
              </w:rPr>
              <w:t xml:space="preserve"> va uning Massachusets texnologiya institutida ishlaydigan hamkasblari tomonidan taklif qilingan. Ko‘pchilik shaxsiy kompyuterlarda qo‘llaniladi, </w:t>
            </w:r>
            <w:r w:rsidRPr="009553DA">
              <w:rPr>
                <w:sz w:val="28"/>
                <w:szCs w:val="28"/>
                <w:lang w:val="en-US"/>
              </w:rPr>
              <w:lastRenderedPageBreak/>
              <w:t>o‘qitishda keng foydalaniladi.</w:t>
            </w:r>
          </w:p>
          <w:p w14:paraId="1485C6DC" w14:textId="77777777" w:rsidR="000B195C" w:rsidRPr="009553DA" w:rsidRDefault="000B195C" w:rsidP="002B67D2">
            <w:pPr>
              <w:jc w:val="both"/>
              <w:rPr>
                <w:sz w:val="28"/>
                <w:szCs w:val="28"/>
                <w:lang w:val="en-US"/>
              </w:rPr>
            </w:pPr>
          </w:p>
          <w:p w14:paraId="5EE691B9" w14:textId="66544F4B" w:rsidR="000B195C" w:rsidRPr="009553DA" w:rsidRDefault="000B195C" w:rsidP="002B0E61">
            <w:pPr>
              <w:jc w:val="both"/>
              <w:rPr>
                <w:sz w:val="28"/>
                <w:szCs w:val="28"/>
              </w:rPr>
            </w:pPr>
            <w:r w:rsidRPr="009553DA">
              <w:rPr>
                <w:sz w:val="28"/>
                <w:szCs w:val="28"/>
              </w:rPr>
              <w:t>Юқори даража тили, 1968 йилда математика ва педагогика профессори Сеймур</w:t>
            </w:r>
            <w:r w:rsidR="00117147">
              <w:rPr>
                <w:sz w:val="28"/>
                <w:szCs w:val="28"/>
              </w:rPr>
              <w:t xml:space="preserve"> </w:t>
            </w:r>
            <w:r w:rsidRPr="009553DA">
              <w:rPr>
                <w:sz w:val="28"/>
                <w:szCs w:val="28"/>
              </w:rPr>
              <w:t>Пейперт ва унинг Массачусетс технология</w:t>
            </w:r>
            <w:r w:rsidR="00117147">
              <w:rPr>
                <w:sz w:val="28"/>
                <w:szCs w:val="28"/>
              </w:rPr>
              <w:t xml:space="preserve"> </w:t>
            </w:r>
            <w:r w:rsidRPr="009553DA">
              <w:rPr>
                <w:sz w:val="28"/>
                <w:szCs w:val="28"/>
              </w:rPr>
              <w:t>институтида ишлайдиган ҳамкасблари томонидан таклиф қилинган. Кўпчилик шахсий компьютерларда қўлланилади, ўқитишда кенг фойдаланилади.</w:t>
            </w:r>
          </w:p>
        </w:tc>
      </w:tr>
      <w:tr w:rsidR="000B195C" w:rsidRPr="009553DA" w14:paraId="273A7822" w14:textId="77777777">
        <w:tc>
          <w:tcPr>
            <w:tcW w:w="4000" w:type="dxa"/>
            <w:tcBorders>
              <w:top w:val="nil"/>
              <w:left w:val="nil"/>
              <w:bottom w:val="nil"/>
              <w:right w:val="nil"/>
            </w:tcBorders>
            <w:shd w:val="clear" w:color="auto" w:fill="auto"/>
          </w:tcPr>
          <w:p w14:paraId="6A1A5960" w14:textId="05BF58E2" w:rsidR="000B195C" w:rsidRPr="009553DA" w:rsidRDefault="000B195C" w:rsidP="002B67D2">
            <w:pPr>
              <w:rPr>
                <w:sz w:val="28"/>
                <w:szCs w:val="28"/>
                <w:lang w:val="en-US"/>
              </w:rPr>
            </w:pPr>
            <w:r w:rsidRPr="009553DA">
              <w:rPr>
                <w:b/>
                <w:sz w:val="28"/>
                <w:szCs w:val="28"/>
              </w:rPr>
              <w:lastRenderedPageBreak/>
              <w:t>Язык</w:t>
            </w:r>
            <w:r w:rsidRPr="009553DA">
              <w:rPr>
                <w:b/>
                <w:sz w:val="28"/>
                <w:szCs w:val="28"/>
                <w:lang w:val="en-US"/>
              </w:rPr>
              <w:t xml:space="preserve"> </w:t>
            </w:r>
            <w:r w:rsidRPr="009553DA">
              <w:rPr>
                <w:b/>
                <w:sz w:val="28"/>
                <w:szCs w:val="28"/>
              </w:rPr>
              <w:t>программирования</w:t>
            </w:r>
            <w:r w:rsidRPr="009553DA">
              <w:rPr>
                <w:b/>
                <w:sz w:val="28"/>
                <w:szCs w:val="28"/>
                <w:lang w:val="en-US"/>
              </w:rPr>
              <w:t xml:space="preserve"> </w:t>
            </w:r>
            <w:r w:rsidRPr="009553DA">
              <w:rPr>
                <w:sz w:val="28"/>
                <w:szCs w:val="28"/>
                <w:lang w:val="en-US"/>
              </w:rPr>
              <w:t>CHILL</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Pr="009553DA">
              <w:rPr>
                <w:i/>
                <w:sz w:val="28"/>
                <w:szCs w:val="28"/>
                <w:lang w:val="en-US"/>
              </w:rPr>
              <w:t xml:space="preserve">CHILL </w:t>
            </w:r>
            <w:r w:rsidRPr="009553DA">
              <w:rPr>
                <w:sz w:val="28"/>
                <w:szCs w:val="28"/>
                <w:lang w:val="en-US"/>
              </w:rPr>
              <w:t>dasturlash tili</w:t>
            </w:r>
            <w:r w:rsidR="00117147">
              <w:rPr>
                <w:sz w:val="28"/>
                <w:szCs w:val="28"/>
                <w:lang w:val="en-US"/>
              </w:rPr>
              <w:t xml:space="preserve"> </w:t>
            </w:r>
          </w:p>
          <w:p w14:paraId="0FE3965D" w14:textId="006FA308" w:rsidR="000B195C" w:rsidRPr="009553DA" w:rsidRDefault="00117147" w:rsidP="00896CDD">
            <w:pPr>
              <w:rPr>
                <w:sz w:val="28"/>
                <w:szCs w:val="28"/>
                <w:lang w:val="en-US"/>
              </w:rPr>
            </w:pPr>
            <w:r>
              <w:rPr>
                <w:sz w:val="28"/>
                <w:szCs w:val="28"/>
                <w:lang w:val="en-US"/>
              </w:rPr>
              <w:t xml:space="preserve"> </w:t>
            </w:r>
            <w:r w:rsidR="000B195C" w:rsidRPr="009553DA">
              <w:rPr>
                <w:sz w:val="28"/>
                <w:szCs w:val="28"/>
                <w:lang w:val="en-US"/>
              </w:rPr>
              <w:t xml:space="preserve">CHILL </w:t>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290C2323" w14:textId="77777777" w:rsidR="000B195C" w:rsidRPr="009553DA" w:rsidRDefault="000B195C" w:rsidP="00896CDD">
            <w:pPr>
              <w:rPr>
                <w:sz w:val="28"/>
                <w:szCs w:val="28"/>
                <w:lang w:val="en-US"/>
              </w:rPr>
            </w:pPr>
            <w:r w:rsidRPr="009553DA">
              <w:rPr>
                <w:b/>
                <w:sz w:val="28"/>
                <w:szCs w:val="28"/>
                <w:lang w:val="en-US"/>
              </w:rPr>
              <w:t>en</w:t>
            </w:r>
            <w:r w:rsidRPr="009553DA">
              <w:rPr>
                <w:sz w:val="28"/>
                <w:szCs w:val="28"/>
                <w:lang w:val="en-US"/>
              </w:rPr>
              <w:t xml:space="preserve"> - CHILL language</w:t>
            </w:r>
          </w:p>
        </w:tc>
        <w:tc>
          <w:tcPr>
            <w:tcW w:w="5828" w:type="dxa"/>
            <w:tcBorders>
              <w:top w:val="nil"/>
              <w:left w:val="nil"/>
              <w:bottom w:val="nil"/>
              <w:right w:val="nil"/>
            </w:tcBorders>
            <w:shd w:val="clear" w:color="auto" w:fill="auto"/>
          </w:tcPr>
          <w:p w14:paraId="51ACB5C7" w14:textId="59F78C3F" w:rsidR="000B195C" w:rsidRPr="009553DA" w:rsidRDefault="000B195C" w:rsidP="00D54218">
            <w:pPr>
              <w:jc w:val="both"/>
              <w:rPr>
                <w:sz w:val="28"/>
                <w:szCs w:val="28"/>
              </w:rPr>
            </w:pPr>
            <w:r w:rsidRPr="009553DA">
              <w:rPr>
                <w:sz w:val="28"/>
                <w:szCs w:val="28"/>
              </w:rPr>
              <w:t>Язык программирования высокого уровня, предложенный Международным союзом электросвязи и принятый в качестве международного стандарта для программирования автоматизированных комплексов в коммуникационных сетях. Предназначен для описания поведения систем реального времени.</w:t>
            </w:r>
            <w:r w:rsidR="00117147">
              <w:rPr>
                <w:sz w:val="28"/>
                <w:szCs w:val="28"/>
              </w:rPr>
              <w:t xml:space="preserve"> </w:t>
            </w:r>
          </w:p>
          <w:p w14:paraId="69C678BE" w14:textId="77777777" w:rsidR="000B195C" w:rsidRPr="009553DA" w:rsidRDefault="000B195C" w:rsidP="002B67D2">
            <w:pPr>
              <w:jc w:val="both"/>
              <w:rPr>
                <w:sz w:val="28"/>
                <w:szCs w:val="28"/>
              </w:rPr>
            </w:pPr>
          </w:p>
          <w:p w14:paraId="7E130EF9" w14:textId="77777777" w:rsidR="000B195C" w:rsidRPr="009553DA" w:rsidRDefault="000B195C" w:rsidP="002B67D2">
            <w:pPr>
              <w:jc w:val="both"/>
              <w:rPr>
                <w:sz w:val="28"/>
                <w:szCs w:val="28"/>
                <w:lang w:val="en-US"/>
              </w:rPr>
            </w:pPr>
            <w:r w:rsidRPr="009553DA">
              <w:rPr>
                <w:sz w:val="28"/>
                <w:szCs w:val="28"/>
              </w:rPr>
              <w:t xml:space="preserve">Xalqaro elektraloqa ittifoqi tomonidan taklif qilingan yuqori daraja dasturlash tili. </w:t>
            </w:r>
            <w:r w:rsidRPr="009553DA">
              <w:rPr>
                <w:sz w:val="28"/>
                <w:szCs w:val="28"/>
                <w:lang w:val="en-US"/>
              </w:rPr>
              <w:t>U kommunikatsion tarmoqlarning avtomatlashtirilgan komplekslarini dasturlash uchun xalqaro standart sifatida qabul qilingan. Real vaqt tizimlarining holatini tavsiflash uchun mo‘ljallangan.</w:t>
            </w:r>
          </w:p>
          <w:p w14:paraId="3C32739F" w14:textId="77777777" w:rsidR="000B195C" w:rsidRPr="009553DA" w:rsidRDefault="000B195C" w:rsidP="002B67D2">
            <w:pPr>
              <w:jc w:val="both"/>
              <w:rPr>
                <w:sz w:val="28"/>
                <w:szCs w:val="28"/>
                <w:lang w:val="en-US"/>
              </w:rPr>
            </w:pPr>
          </w:p>
          <w:p w14:paraId="39DE7BA7" w14:textId="37FAEB2E" w:rsidR="000B195C" w:rsidRPr="009553DA" w:rsidRDefault="000B195C" w:rsidP="002B0E61">
            <w:pPr>
              <w:jc w:val="both"/>
              <w:rPr>
                <w:sz w:val="28"/>
                <w:szCs w:val="28"/>
                <w:lang w:val="en-US"/>
              </w:rPr>
            </w:pPr>
            <w:r w:rsidRPr="009553DA">
              <w:rPr>
                <w:sz w:val="28"/>
                <w:szCs w:val="28"/>
              </w:rPr>
              <w:t>Халқаро</w:t>
            </w:r>
            <w:r w:rsidRPr="009553DA">
              <w:rPr>
                <w:sz w:val="28"/>
                <w:szCs w:val="28"/>
                <w:lang w:val="en-US"/>
              </w:rPr>
              <w:t xml:space="preserve"> </w:t>
            </w:r>
            <w:r w:rsidRPr="009553DA">
              <w:rPr>
                <w:sz w:val="28"/>
                <w:szCs w:val="28"/>
              </w:rPr>
              <w:t>электралоқа</w:t>
            </w:r>
            <w:r w:rsidRPr="009553DA">
              <w:rPr>
                <w:sz w:val="28"/>
                <w:szCs w:val="28"/>
                <w:lang w:val="en-US"/>
              </w:rPr>
              <w:t xml:space="preserve"> </w:t>
            </w:r>
            <w:r w:rsidRPr="009553DA">
              <w:rPr>
                <w:sz w:val="28"/>
                <w:szCs w:val="28"/>
              </w:rPr>
              <w:t>иттифоқи</w:t>
            </w:r>
            <w:r w:rsidRPr="009553DA">
              <w:rPr>
                <w:sz w:val="28"/>
                <w:szCs w:val="28"/>
                <w:lang w:val="en-US"/>
              </w:rPr>
              <w:t xml:space="preserve"> </w:t>
            </w:r>
            <w:r w:rsidRPr="009553DA">
              <w:rPr>
                <w:sz w:val="28"/>
                <w:szCs w:val="28"/>
              </w:rPr>
              <w:t>томонидан</w:t>
            </w:r>
            <w:r w:rsidRPr="009553DA">
              <w:rPr>
                <w:sz w:val="28"/>
                <w:szCs w:val="28"/>
                <w:lang w:val="en-US"/>
              </w:rPr>
              <w:t xml:space="preserve"> </w:t>
            </w:r>
            <w:r w:rsidRPr="009553DA">
              <w:rPr>
                <w:sz w:val="28"/>
                <w:szCs w:val="28"/>
              </w:rPr>
              <w:t>таклиф</w:t>
            </w:r>
            <w:r w:rsidRPr="009553DA">
              <w:rPr>
                <w:sz w:val="28"/>
                <w:szCs w:val="28"/>
                <w:lang w:val="en-US"/>
              </w:rPr>
              <w:t xml:space="preserve"> </w:t>
            </w:r>
            <w:r w:rsidRPr="009553DA">
              <w:rPr>
                <w:sz w:val="28"/>
                <w:szCs w:val="28"/>
              </w:rPr>
              <w:t>қилинган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У</w:t>
            </w:r>
            <w:r w:rsidRPr="005F185B">
              <w:rPr>
                <w:sz w:val="28"/>
                <w:szCs w:val="28"/>
              </w:rPr>
              <w:t xml:space="preserve"> </w:t>
            </w:r>
            <w:r w:rsidRPr="009553DA">
              <w:rPr>
                <w:sz w:val="28"/>
                <w:szCs w:val="28"/>
              </w:rPr>
              <w:t>коммуникацион</w:t>
            </w:r>
            <w:r w:rsidRPr="005F185B">
              <w:rPr>
                <w:sz w:val="28"/>
                <w:szCs w:val="28"/>
              </w:rPr>
              <w:t xml:space="preserve"> </w:t>
            </w:r>
            <w:r w:rsidRPr="009553DA">
              <w:rPr>
                <w:sz w:val="28"/>
                <w:szCs w:val="28"/>
              </w:rPr>
              <w:t>тармоқларнинг</w:t>
            </w:r>
            <w:r w:rsidRPr="005F185B">
              <w:rPr>
                <w:sz w:val="28"/>
                <w:szCs w:val="28"/>
              </w:rPr>
              <w:t xml:space="preserve"> </w:t>
            </w:r>
            <w:r w:rsidRPr="009553DA">
              <w:rPr>
                <w:sz w:val="28"/>
                <w:szCs w:val="28"/>
              </w:rPr>
              <w:t>автоматлаштирилган</w:t>
            </w:r>
            <w:r w:rsidRPr="005F185B">
              <w:rPr>
                <w:sz w:val="28"/>
                <w:szCs w:val="28"/>
              </w:rPr>
              <w:t xml:space="preserve"> </w:t>
            </w:r>
            <w:r w:rsidRPr="009553DA">
              <w:rPr>
                <w:sz w:val="28"/>
                <w:szCs w:val="28"/>
              </w:rPr>
              <w:t>комплексларини</w:t>
            </w:r>
            <w:r w:rsidRPr="005F185B">
              <w:rPr>
                <w:sz w:val="28"/>
                <w:szCs w:val="28"/>
              </w:rPr>
              <w:t xml:space="preserve"> </w:t>
            </w:r>
            <w:r w:rsidRPr="009553DA">
              <w:rPr>
                <w:sz w:val="28"/>
                <w:szCs w:val="28"/>
              </w:rPr>
              <w:t>дастурлаш</w:t>
            </w:r>
            <w:r w:rsidRPr="005F185B">
              <w:rPr>
                <w:sz w:val="28"/>
                <w:szCs w:val="28"/>
              </w:rPr>
              <w:t xml:space="preserve"> </w:t>
            </w:r>
            <w:r w:rsidRPr="009553DA">
              <w:rPr>
                <w:sz w:val="28"/>
                <w:szCs w:val="28"/>
              </w:rPr>
              <w:t>учун</w:t>
            </w:r>
            <w:r w:rsidRPr="005F185B">
              <w:rPr>
                <w:sz w:val="28"/>
                <w:szCs w:val="28"/>
              </w:rPr>
              <w:t xml:space="preserve"> </w:t>
            </w:r>
            <w:r w:rsidRPr="009553DA">
              <w:rPr>
                <w:sz w:val="28"/>
                <w:szCs w:val="28"/>
              </w:rPr>
              <w:t>халқаро</w:t>
            </w:r>
            <w:r w:rsidRPr="005F185B">
              <w:rPr>
                <w:sz w:val="28"/>
                <w:szCs w:val="28"/>
              </w:rPr>
              <w:t xml:space="preserve"> </w:t>
            </w:r>
            <w:r w:rsidRPr="009553DA">
              <w:rPr>
                <w:sz w:val="28"/>
                <w:szCs w:val="28"/>
              </w:rPr>
              <w:t>стандарт</w:t>
            </w:r>
            <w:r w:rsidRPr="005F185B">
              <w:rPr>
                <w:sz w:val="28"/>
                <w:szCs w:val="28"/>
              </w:rPr>
              <w:t xml:space="preserve"> </w:t>
            </w:r>
            <w:r w:rsidRPr="009553DA">
              <w:rPr>
                <w:sz w:val="28"/>
                <w:szCs w:val="28"/>
              </w:rPr>
              <w:t>сифатида</w:t>
            </w:r>
            <w:r w:rsidRPr="005F185B">
              <w:rPr>
                <w:sz w:val="28"/>
                <w:szCs w:val="28"/>
              </w:rPr>
              <w:t xml:space="preserve"> </w:t>
            </w:r>
            <w:r w:rsidRPr="009553DA">
              <w:rPr>
                <w:sz w:val="28"/>
                <w:szCs w:val="28"/>
              </w:rPr>
              <w:t>қабул</w:t>
            </w:r>
            <w:r w:rsidRPr="005F185B">
              <w:rPr>
                <w:sz w:val="28"/>
                <w:szCs w:val="28"/>
              </w:rPr>
              <w:t xml:space="preserve"> </w:t>
            </w:r>
            <w:r w:rsidRPr="009553DA">
              <w:rPr>
                <w:sz w:val="28"/>
                <w:szCs w:val="28"/>
              </w:rPr>
              <w:t>қилин</w:t>
            </w:r>
            <w:r w:rsidRPr="005F185B">
              <w:rPr>
                <w:sz w:val="28"/>
                <w:szCs w:val="28"/>
              </w:rPr>
              <w:t>-</w:t>
            </w:r>
            <w:r w:rsidRPr="009553DA">
              <w:rPr>
                <w:sz w:val="28"/>
                <w:szCs w:val="28"/>
              </w:rPr>
              <w:t>ган</w:t>
            </w:r>
            <w:r w:rsidRPr="005F185B">
              <w:rPr>
                <w:sz w:val="28"/>
                <w:szCs w:val="28"/>
              </w:rPr>
              <w:t xml:space="preserve">. </w:t>
            </w:r>
            <w:r w:rsidRPr="009553DA">
              <w:rPr>
                <w:sz w:val="28"/>
                <w:szCs w:val="28"/>
              </w:rPr>
              <w:t>Реал</w:t>
            </w:r>
            <w:r w:rsidRPr="009553DA">
              <w:rPr>
                <w:sz w:val="28"/>
                <w:szCs w:val="28"/>
                <w:lang w:val="en-US"/>
              </w:rPr>
              <w:t xml:space="preserve"> </w:t>
            </w:r>
            <w:r w:rsidRPr="009553DA">
              <w:rPr>
                <w:sz w:val="28"/>
                <w:szCs w:val="28"/>
              </w:rPr>
              <w:t>вақт</w:t>
            </w:r>
            <w:r w:rsidRPr="009553DA">
              <w:rPr>
                <w:sz w:val="28"/>
                <w:szCs w:val="28"/>
                <w:lang w:val="en-US"/>
              </w:rPr>
              <w:t xml:space="preserve"> </w:t>
            </w:r>
            <w:r w:rsidRPr="009553DA">
              <w:rPr>
                <w:sz w:val="28"/>
                <w:szCs w:val="28"/>
              </w:rPr>
              <w:t>тизимларининг</w:t>
            </w:r>
            <w:r w:rsidRPr="009553DA">
              <w:rPr>
                <w:sz w:val="28"/>
                <w:szCs w:val="28"/>
                <w:lang w:val="en-US"/>
              </w:rPr>
              <w:t xml:space="preserve"> </w:t>
            </w:r>
            <w:r w:rsidRPr="009553DA">
              <w:rPr>
                <w:sz w:val="28"/>
                <w:szCs w:val="28"/>
              </w:rPr>
              <w:t>ҳолатини</w:t>
            </w:r>
            <w:r w:rsidRPr="009553DA">
              <w:rPr>
                <w:sz w:val="28"/>
                <w:szCs w:val="28"/>
                <w:lang w:val="en-US"/>
              </w:rPr>
              <w:t xml:space="preserve"> </w:t>
            </w:r>
            <w:r w:rsidRPr="009553DA">
              <w:rPr>
                <w:sz w:val="28"/>
                <w:szCs w:val="28"/>
              </w:rPr>
              <w:t>тавсифлаш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w:t>
            </w:r>
          </w:p>
        </w:tc>
      </w:tr>
      <w:tr w:rsidR="000B195C" w:rsidRPr="009553DA" w14:paraId="69C86384" w14:textId="77777777">
        <w:tc>
          <w:tcPr>
            <w:tcW w:w="4000" w:type="dxa"/>
            <w:tcBorders>
              <w:top w:val="nil"/>
              <w:left w:val="nil"/>
              <w:bottom w:val="nil"/>
              <w:right w:val="nil"/>
            </w:tcBorders>
            <w:shd w:val="clear" w:color="auto" w:fill="auto"/>
          </w:tcPr>
          <w:p w14:paraId="091F6840" w14:textId="179D472C" w:rsidR="000B195C" w:rsidRPr="009553DA" w:rsidRDefault="000B195C" w:rsidP="002B67D2">
            <w:pPr>
              <w:rPr>
                <w:sz w:val="28"/>
                <w:szCs w:val="28"/>
              </w:rPr>
            </w:pPr>
            <w:r w:rsidRPr="009553DA">
              <w:rPr>
                <w:b/>
                <w:sz w:val="28"/>
                <w:szCs w:val="28"/>
              </w:rPr>
              <w:t xml:space="preserve">Язык программирования </w:t>
            </w:r>
            <w:r w:rsidRPr="009553DA">
              <w:rPr>
                <w:b/>
                <w:caps/>
                <w:sz w:val="28"/>
                <w:szCs w:val="28"/>
              </w:rPr>
              <w:t>Forth</w:t>
            </w:r>
            <w:r w:rsidR="00117147">
              <w:rPr>
                <w:b/>
                <w:caps/>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caps/>
                <w:sz w:val="28"/>
                <w:szCs w:val="28"/>
                <w:lang w:val="en-US"/>
              </w:rPr>
              <w:t>Forth</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14EF260F" w14:textId="5E8C52CF" w:rsidR="000B195C" w:rsidRPr="005F185B" w:rsidRDefault="00117147" w:rsidP="00896CDD">
            <w:pPr>
              <w:rPr>
                <w:sz w:val="28"/>
                <w:szCs w:val="28"/>
                <w:lang w:val="en-US"/>
              </w:rPr>
            </w:pPr>
            <w:r>
              <w:rPr>
                <w:sz w:val="28"/>
                <w:szCs w:val="28"/>
              </w:rPr>
              <w:t xml:space="preserve"> </w:t>
            </w:r>
            <w:r w:rsidR="000B195C" w:rsidRPr="009553DA">
              <w:rPr>
                <w:caps/>
                <w:sz w:val="28"/>
                <w:szCs w:val="28"/>
                <w:lang w:val="en-US"/>
              </w:rPr>
              <w:t>F</w:t>
            </w:r>
            <w:r w:rsidR="000B195C" w:rsidRPr="009553DA">
              <w:rPr>
                <w:caps/>
                <w:sz w:val="28"/>
                <w:szCs w:val="28"/>
              </w:rPr>
              <w:t>о</w:t>
            </w:r>
            <w:r w:rsidR="000B195C" w:rsidRPr="009553DA">
              <w:rPr>
                <w:caps/>
                <w:sz w:val="28"/>
                <w:szCs w:val="28"/>
                <w:lang w:val="en-US"/>
              </w:rPr>
              <w:t>rth</w:t>
            </w:r>
            <w:r w:rsidR="000B195C" w:rsidRPr="005F185B">
              <w:rPr>
                <w:sz w:val="28"/>
                <w:szCs w:val="28"/>
                <w:lang w:val="en-US"/>
              </w:rPr>
              <w:t xml:space="preserve"> </w:t>
            </w:r>
            <w:r w:rsidR="000B195C" w:rsidRPr="009553DA">
              <w:rPr>
                <w:sz w:val="28"/>
                <w:szCs w:val="28"/>
              </w:rPr>
              <w:t>дастурлаш</w:t>
            </w:r>
            <w:r w:rsidR="000B195C" w:rsidRPr="005F185B">
              <w:rPr>
                <w:sz w:val="28"/>
                <w:szCs w:val="28"/>
                <w:lang w:val="en-US"/>
              </w:rPr>
              <w:t xml:space="preserve"> </w:t>
            </w:r>
            <w:r w:rsidR="000B195C" w:rsidRPr="009553DA">
              <w:rPr>
                <w:sz w:val="28"/>
                <w:szCs w:val="28"/>
              </w:rPr>
              <w:t>тили</w:t>
            </w:r>
            <w:r w:rsidRPr="005F185B">
              <w:rPr>
                <w:sz w:val="28"/>
                <w:szCs w:val="28"/>
                <w:lang w:val="en-US"/>
              </w:rPr>
              <w:t xml:space="preserve"> </w:t>
            </w:r>
          </w:p>
          <w:p w14:paraId="3593D9E1" w14:textId="77777777" w:rsidR="000B195C" w:rsidRPr="005F185B" w:rsidRDefault="000B195C" w:rsidP="00896CDD">
            <w:pPr>
              <w:rPr>
                <w:sz w:val="28"/>
                <w:szCs w:val="28"/>
                <w:lang w:val="en-US"/>
              </w:rPr>
            </w:pPr>
            <w:r w:rsidRPr="009553DA">
              <w:rPr>
                <w:b/>
                <w:sz w:val="28"/>
                <w:szCs w:val="28"/>
                <w:lang w:val="en-US"/>
              </w:rPr>
              <w:t>en</w:t>
            </w:r>
            <w:r w:rsidRPr="005F185B">
              <w:rPr>
                <w:sz w:val="28"/>
                <w:szCs w:val="28"/>
                <w:lang w:val="en-US"/>
              </w:rPr>
              <w:t xml:space="preserve"> - </w:t>
            </w:r>
            <w:r w:rsidRPr="009553DA">
              <w:rPr>
                <w:caps/>
                <w:sz w:val="28"/>
                <w:szCs w:val="28"/>
                <w:lang w:val="en-US"/>
              </w:rPr>
              <w:t>Forth</w:t>
            </w:r>
            <w:r w:rsidRPr="009553DA">
              <w:rPr>
                <w:sz w:val="28"/>
                <w:szCs w:val="28"/>
                <w:lang w:val="en-US"/>
              </w:rPr>
              <w:t xml:space="preserve"> language</w:t>
            </w:r>
          </w:p>
        </w:tc>
        <w:tc>
          <w:tcPr>
            <w:tcW w:w="5828" w:type="dxa"/>
            <w:tcBorders>
              <w:top w:val="nil"/>
              <w:left w:val="nil"/>
              <w:bottom w:val="nil"/>
              <w:right w:val="nil"/>
            </w:tcBorders>
            <w:shd w:val="clear" w:color="auto" w:fill="auto"/>
          </w:tcPr>
          <w:p w14:paraId="041A4AB5" w14:textId="44385C3F" w:rsidR="000B195C" w:rsidRPr="009553DA" w:rsidRDefault="000B195C" w:rsidP="00D54218">
            <w:pPr>
              <w:jc w:val="both"/>
              <w:rPr>
                <w:sz w:val="28"/>
                <w:szCs w:val="28"/>
              </w:rPr>
            </w:pPr>
            <w:r w:rsidRPr="009553DA">
              <w:rPr>
                <w:sz w:val="28"/>
                <w:szCs w:val="28"/>
              </w:rPr>
              <w:t xml:space="preserve">Изобретен примерно в </w:t>
            </w:r>
            <w:smartTag w:uri="urn:schemas-microsoft-com:office:smarttags" w:element="metricconverter">
              <w:smartTagPr>
                <w:attr w:name="ProductID" w:val="1970 г"/>
              </w:smartTagPr>
              <w:r w:rsidRPr="009553DA">
                <w:rPr>
                  <w:sz w:val="28"/>
                  <w:szCs w:val="28"/>
                </w:rPr>
                <w:t>1970 г</w:t>
              </w:r>
            </w:smartTag>
            <w:r w:rsidRPr="009553DA">
              <w:rPr>
                <w:sz w:val="28"/>
                <w:szCs w:val="28"/>
              </w:rPr>
              <w:t>. Чарльзом Муром из национальной радиоастрономической обсерватории в Аризоне (США).</w:t>
            </w:r>
            <w:r w:rsidR="00117147">
              <w:rPr>
                <w:sz w:val="28"/>
                <w:szCs w:val="28"/>
              </w:rPr>
              <w:t xml:space="preserve"> </w:t>
            </w:r>
            <w:r w:rsidRPr="009553DA">
              <w:rPr>
                <w:sz w:val="28"/>
                <w:szCs w:val="28"/>
              </w:rPr>
              <w:t>Очень компактный, легко расширяемый, общего</w:t>
            </w:r>
            <w:r w:rsidR="00117147">
              <w:rPr>
                <w:sz w:val="28"/>
                <w:szCs w:val="28"/>
              </w:rPr>
              <w:t xml:space="preserve"> </w:t>
            </w:r>
            <w:r w:rsidRPr="009553DA">
              <w:rPr>
                <w:sz w:val="28"/>
                <w:szCs w:val="28"/>
              </w:rPr>
              <w:t xml:space="preserve">назначения язык высокого уровня. Программы на языке Forth записываются в польской инверсной записи и работают со стеком. Широко применялся в управляющих системах, робототехнике, системах сбора данных и программировании игр. </w:t>
            </w:r>
          </w:p>
          <w:p w14:paraId="7FB0BD8B" w14:textId="77777777" w:rsidR="000B195C" w:rsidRPr="009553DA" w:rsidRDefault="000B195C" w:rsidP="002B67D2">
            <w:pPr>
              <w:jc w:val="both"/>
              <w:rPr>
                <w:sz w:val="28"/>
                <w:szCs w:val="28"/>
              </w:rPr>
            </w:pPr>
          </w:p>
          <w:p w14:paraId="3BEC5123" w14:textId="5FD82916" w:rsidR="000B195C" w:rsidRDefault="000B195C" w:rsidP="002B67D2">
            <w:pPr>
              <w:jc w:val="both"/>
              <w:rPr>
                <w:sz w:val="28"/>
                <w:szCs w:val="28"/>
                <w:lang w:val="en-US"/>
              </w:rPr>
            </w:pPr>
            <w:r w:rsidRPr="009553DA">
              <w:rPr>
                <w:sz w:val="28"/>
                <w:szCs w:val="28"/>
                <w:lang w:val="en-US"/>
              </w:rPr>
              <w:t>Taxminan</w:t>
            </w:r>
            <w:r w:rsidRPr="005F185B">
              <w:rPr>
                <w:sz w:val="28"/>
                <w:szCs w:val="28"/>
                <w:lang w:val="en-US"/>
              </w:rPr>
              <w:t xml:space="preserve"> 1970 </w:t>
            </w:r>
            <w:r w:rsidRPr="009553DA">
              <w:rPr>
                <w:sz w:val="28"/>
                <w:szCs w:val="28"/>
                <w:lang w:val="en-US"/>
              </w:rPr>
              <w:t>yilda</w:t>
            </w:r>
            <w:r w:rsidRPr="005F185B">
              <w:rPr>
                <w:sz w:val="28"/>
                <w:szCs w:val="28"/>
                <w:lang w:val="en-US"/>
              </w:rPr>
              <w:t xml:space="preserve"> </w:t>
            </w:r>
            <w:r w:rsidRPr="009553DA">
              <w:rPr>
                <w:sz w:val="28"/>
                <w:szCs w:val="28"/>
                <w:lang w:val="en-US"/>
              </w:rPr>
              <w:t>Arizona</w:t>
            </w:r>
            <w:r w:rsidRPr="005F185B">
              <w:rPr>
                <w:sz w:val="28"/>
                <w:szCs w:val="28"/>
                <w:lang w:val="en-US"/>
              </w:rPr>
              <w:t xml:space="preserve"> (</w:t>
            </w:r>
            <w:r w:rsidRPr="009553DA">
              <w:rPr>
                <w:sz w:val="28"/>
                <w:szCs w:val="28"/>
                <w:lang w:val="en-US"/>
              </w:rPr>
              <w:t>AQSh</w:t>
            </w:r>
            <w:r w:rsidRPr="005F185B">
              <w:rPr>
                <w:sz w:val="28"/>
                <w:szCs w:val="28"/>
                <w:lang w:val="en-US"/>
              </w:rPr>
              <w:t xml:space="preserve">) </w:t>
            </w:r>
            <w:r w:rsidRPr="009553DA">
              <w:rPr>
                <w:sz w:val="28"/>
                <w:szCs w:val="28"/>
                <w:lang w:val="en-US"/>
              </w:rPr>
              <w:t>dagi</w:t>
            </w:r>
            <w:r w:rsidRPr="005F185B">
              <w:rPr>
                <w:sz w:val="28"/>
                <w:szCs w:val="28"/>
                <w:lang w:val="en-US"/>
              </w:rPr>
              <w:t xml:space="preserve"> </w:t>
            </w:r>
            <w:r w:rsidRPr="009553DA">
              <w:rPr>
                <w:sz w:val="28"/>
                <w:szCs w:val="28"/>
                <w:lang w:val="en-US"/>
              </w:rPr>
              <w:t>Milliy</w:t>
            </w:r>
            <w:r w:rsidRPr="005F185B">
              <w:rPr>
                <w:sz w:val="28"/>
                <w:szCs w:val="28"/>
                <w:lang w:val="en-US"/>
              </w:rPr>
              <w:t xml:space="preserve"> </w:t>
            </w:r>
            <w:r w:rsidRPr="009553DA">
              <w:rPr>
                <w:sz w:val="28"/>
                <w:szCs w:val="28"/>
                <w:lang w:val="en-US"/>
              </w:rPr>
              <w:t>radioastronomik</w:t>
            </w:r>
            <w:r w:rsidRPr="005F185B">
              <w:rPr>
                <w:sz w:val="28"/>
                <w:szCs w:val="28"/>
                <w:lang w:val="en-US"/>
              </w:rPr>
              <w:t xml:space="preserve"> </w:t>
            </w:r>
            <w:r w:rsidRPr="009553DA">
              <w:rPr>
                <w:sz w:val="28"/>
                <w:szCs w:val="28"/>
                <w:lang w:val="en-US"/>
              </w:rPr>
              <w:t>observatoriya</w:t>
            </w:r>
            <w:r w:rsidRPr="005F185B">
              <w:rPr>
                <w:sz w:val="28"/>
                <w:szCs w:val="28"/>
                <w:lang w:val="en-US"/>
              </w:rPr>
              <w:t xml:space="preserve"> </w:t>
            </w:r>
            <w:r w:rsidRPr="009553DA">
              <w:rPr>
                <w:sz w:val="28"/>
                <w:szCs w:val="28"/>
                <w:lang w:val="en-US"/>
              </w:rPr>
              <w:t>xodimi</w:t>
            </w:r>
            <w:r w:rsidRPr="005F185B">
              <w:rPr>
                <w:sz w:val="28"/>
                <w:szCs w:val="28"/>
                <w:lang w:val="en-US"/>
              </w:rPr>
              <w:t xml:space="preserve"> </w:t>
            </w:r>
            <w:r w:rsidRPr="009553DA">
              <w:rPr>
                <w:sz w:val="28"/>
                <w:szCs w:val="28"/>
                <w:lang w:val="en-US"/>
              </w:rPr>
              <w:t>Charlz</w:t>
            </w:r>
            <w:r w:rsidRPr="005F185B">
              <w:rPr>
                <w:sz w:val="28"/>
                <w:szCs w:val="28"/>
                <w:lang w:val="en-US"/>
              </w:rPr>
              <w:t xml:space="preserve"> </w:t>
            </w:r>
            <w:r w:rsidRPr="009553DA">
              <w:rPr>
                <w:sz w:val="28"/>
                <w:szCs w:val="28"/>
                <w:lang w:val="en-US"/>
              </w:rPr>
              <w:t>Mur</w:t>
            </w:r>
            <w:r w:rsidRPr="005F185B">
              <w:rPr>
                <w:sz w:val="28"/>
                <w:szCs w:val="28"/>
                <w:lang w:val="en-US"/>
              </w:rPr>
              <w:t xml:space="preserve"> </w:t>
            </w:r>
            <w:r w:rsidRPr="009553DA">
              <w:rPr>
                <w:sz w:val="28"/>
                <w:szCs w:val="28"/>
                <w:lang w:val="en-US"/>
              </w:rPr>
              <w:t>tomonidan</w:t>
            </w:r>
            <w:r w:rsidRPr="005F185B">
              <w:rPr>
                <w:sz w:val="28"/>
                <w:szCs w:val="28"/>
                <w:lang w:val="en-US"/>
              </w:rPr>
              <w:t xml:space="preserve"> </w:t>
            </w:r>
            <w:r w:rsidRPr="009553DA">
              <w:rPr>
                <w:sz w:val="28"/>
                <w:szCs w:val="28"/>
                <w:lang w:val="en-US"/>
              </w:rPr>
              <w:t>yaratilgan</w:t>
            </w:r>
            <w:r w:rsidRPr="005F185B">
              <w:rPr>
                <w:sz w:val="28"/>
                <w:szCs w:val="28"/>
                <w:lang w:val="en-US"/>
              </w:rPr>
              <w:t xml:space="preserve">. Juda ixcham, </w:t>
            </w:r>
            <w:r w:rsidRPr="005F185B">
              <w:rPr>
                <w:sz w:val="28"/>
                <w:szCs w:val="28"/>
                <w:lang w:val="en-US"/>
              </w:rPr>
              <w:lastRenderedPageBreak/>
              <w:t xml:space="preserve">oson kengayadigan, umumiy maqsadlardagi yuqori daraja tili. </w:t>
            </w:r>
            <w:r w:rsidRPr="005F185B">
              <w:rPr>
                <w:i/>
                <w:sz w:val="28"/>
                <w:szCs w:val="28"/>
                <w:lang w:val="en-US"/>
              </w:rPr>
              <w:t>Forth</w:t>
            </w:r>
            <w:r w:rsidRPr="005F185B">
              <w:rPr>
                <w:sz w:val="28"/>
                <w:szCs w:val="28"/>
                <w:lang w:val="en-US"/>
              </w:rPr>
              <w:t xml:space="preserve"> tilidagi dasturlar polyak invers yozuvida yoziladi va stek bilan ishlaydi. </w:t>
            </w:r>
            <w:r w:rsidRPr="009553DA">
              <w:rPr>
                <w:sz w:val="28"/>
                <w:szCs w:val="28"/>
                <w:lang w:val="en-US"/>
              </w:rPr>
              <w:t>Boshqaruvchi tizimlarda, robot texnikasida,</w:t>
            </w:r>
            <w:r w:rsidR="00117147">
              <w:rPr>
                <w:sz w:val="28"/>
                <w:szCs w:val="28"/>
                <w:lang w:val="en-US"/>
              </w:rPr>
              <w:t xml:space="preserve"> </w:t>
            </w:r>
            <w:r w:rsidRPr="009553DA">
              <w:rPr>
                <w:sz w:val="28"/>
                <w:szCs w:val="28"/>
                <w:lang w:val="en-US"/>
              </w:rPr>
              <w:t>ma’lumotlar to‘plash va o‘yinlarni dasturlash tizimlarida keng qo‘llaniladi.</w:t>
            </w:r>
          </w:p>
          <w:p w14:paraId="47A44F97" w14:textId="77777777" w:rsidR="002B0E61" w:rsidRPr="005F185B" w:rsidRDefault="002B0E61" w:rsidP="002B67D2">
            <w:pPr>
              <w:jc w:val="both"/>
              <w:rPr>
                <w:sz w:val="28"/>
                <w:szCs w:val="28"/>
                <w:lang w:val="en-US"/>
              </w:rPr>
            </w:pPr>
          </w:p>
          <w:p w14:paraId="1366CCB8" w14:textId="7F071FAD" w:rsidR="000B195C" w:rsidRPr="009553DA" w:rsidRDefault="000B195C" w:rsidP="002B0E61">
            <w:pPr>
              <w:jc w:val="both"/>
              <w:rPr>
                <w:sz w:val="28"/>
                <w:szCs w:val="28"/>
              </w:rPr>
            </w:pPr>
            <w:r w:rsidRPr="009553DA">
              <w:rPr>
                <w:sz w:val="28"/>
                <w:szCs w:val="28"/>
              </w:rPr>
              <w:t>Тахминан 1970 йилда</w:t>
            </w:r>
            <w:r w:rsidR="00117147">
              <w:rPr>
                <w:sz w:val="28"/>
                <w:szCs w:val="28"/>
              </w:rPr>
              <w:t xml:space="preserve"> </w:t>
            </w:r>
            <w:r w:rsidRPr="009553DA">
              <w:rPr>
                <w:sz w:val="28"/>
                <w:szCs w:val="28"/>
              </w:rPr>
              <w:t xml:space="preserve">Аризона (АҚШ) даги Миллий радиоастрономик обсерватория ходими Чарльз Мур томонидан яратилган. Жуда ихчам, </w:t>
            </w:r>
            <w:r w:rsidR="0007616C" w:rsidRPr="009553DA">
              <w:rPr>
                <w:sz w:val="28"/>
                <w:szCs w:val="28"/>
              </w:rPr>
              <w:t>осон кенгаядиган, умумий мақсад</w:t>
            </w:r>
            <w:r w:rsidRPr="009553DA">
              <w:rPr>
                <w:sz w:val="28"/>
                <w:szCs w:val="28"/>
              </w:rPr>
              <w:t>лардаги юқори даража тили. Fоrth тилидаги дастурлар поляк инверс ёзувида ёзилади ва стек билан ишлайди. Бошқарувчи тизимларда, робот техникасида,</w:t>
            </w:r>
            <w:r w:rsidR="00117147">
              <w:rPr>
                <w:sz w:val="28"/>
                <w:szCs w:val="28"/>
              </w:rPr>
              <w:t xml:space="preserve"> </w:t>
            </w:r>
            <w:r w:rsidRPr="009553DA">
              <w:rPr>
                <w:sz w:val="28"/>
                <w:szCs w:val="28"/>
              </w:rPr>
              <w:t>маълумотлар тўплаш ва ўйинларни дастурлаш тизимларида кенг қўлланилади.</w:t>
            </w:r>
          </w:p>
        </w:tc>
      </w:tr>
      <w:tr w:rsidR="000B195C" w:rsidRPr="009553DA" w14:paraId="670D0491" w14:textId="77777777">
        <w:tc>
          <w:tcPr>
            <w:tcW w:w="4000" w:type="dxa"/>
            <w:tcBorders>
              <w:top w:val="nil"/>
              <w:left w:val="nil"/>
              <w:bottom w:val="nil"/>
              <w:right w:val="nil"/>
            </w:tcBorders>
            <w:shd w:val="clear" w:color="auto" w:fill="auto"/>
          </w:tcPr>
          <w:p w14:paraId="479EB364" w14:textId="0CD6AC82" w:rsidR="000B195C" w:rsidRPr="009553DA" w:rsidRDefault="000B195C" w:rsidP="005A4AAF">
            <w:pPr>
              <w:rPr>
                <w:sz w:val="28"/>
                <w:szCs w:val="28"/>
              </w:rPr>
            </w:pPr>
            <w:r w:rsidRPr="009553DA">
              <w:rPr>
                <w:b/>
                <w:sz w:val="28"/>
                <w:szCs w:val="28"/>
              </w:rPr>
              <w:lastRenderedPageBreak/>
              <w:t>Язык программирования FORTRAN</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sz w:val="28"/>
                <w:szCs w:val="28"/>
                <w:lang w:val="en-US"/>
              </w:rPr>
              <w:t>FORTRAN</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2E54E782" w14:textId="01F97D59" w:rsidR="000B195C" w:rsidRPr="009553DA" w:rsidRDefault="00117147" w:rsidP="00896CDD">
            <w:pPr>
              <w:rPr>
                <w:sz w:val="28"/>
                <w:szCs w:val="28"/>
                <w:lang w:val="en-US"/>
              </w:rPr>
            </w:pPr>
            <w:r>
              <w:rPr>
                <w:sz w:val="28"/>
                <w:szCs w:val="28"/>
              </w:rPr>
              <w:t xml:space="preserve"> </w:t>
            </w:r>
            <w:r w:rsidR="000B195C" w:rsidRPr="009553DA">
              <w:rPr>
                <w:sz w:val="28"/>
                <w:szCs w:val="28"/>
                <w:lang w:val="en-US"/>
              </w:rPr>
              <w:t>F</w:t>
            </w:r>
            <w:r w:rsidR="000B195C" w:rsidRPr="009553DA">
              <w:rPr>
                <w:sz w:val="28"/>
                <w:szCs w:val="28"/>
              </w:rPr>
              <w:t>О</w:t>
            </w:r>
            <w:r w:rsidR="000B195C" w:rsidRPr="009553DA">
              <w:rPr>
                <w:sz w:val="28"/>
                <w:szCs w:val="28"/>
                <w:lang w:val="en-US"/>
              </w:rPr>
              <w:t xml:space="preserve">RTRAN </w:t>
            </w:r>
            <w:r w:rsidR="000B195C" w:rsidRPr="009553DA">
              <w:rPr>
                <w:sz w:val="28"/>
                <w:szCs w:val="28"/>
              </w:rPr>
              <w:t>дастурлаш</w:t>
            </w:r>
            <w:r w:rsidR="000B195C" w:rsidRPr="009553DA">
              <w:rPr>
                <w:sz w:val="28"/>
                <w:szCs w:val="28"/>
                <w:lang w:val="en-US"/>
              </w:rPr>
              <w:t xml:space="preserve"> </w:t>
            </w:r>
            <w:r w:rsidR="000B195C" w:rsidRPr="009553DA">
              <w:rPr>
                <w:sz w:val="28"/>
                <w:szCs w:val="28"/>
                <w:lang w:val="en-US"/>
              </w:rPr>
              <w:br/>
            </w:r>
            <w:r w:rsidR="000B195C" w:rsidRPr="009553DA">
              <w:rPr>
                <w:sz w:val="28"/>
                <w:szCs w:val="28"/>
              </w:rPr>
              <w:t>тили</w:t>
            </w:r>
            <w:r>
              <w:rPr>
                <w:sz w:val="28"/>
                <w:szCs w:val="28"/>
                <w:lang w:val="en-US"/>
              </w:rPr>
              <w:t xml:space="preserve"> </w:t>
            </w:r>
          </w:p>
          <w:p w14:paraId="0A423A73" w14:textId="77777777" w:rsidR="000B195C" w:rsidRPr="009553DA" w:rsidRDefault="000B195C" w:rsidP="00896CDD">
            <w:pPr>
              <w:rPr>
                <w:sz w:val="28"/>
                <w:szCs w:val="28"/>
                <w:lang w:val="en-US"/>
              </w:rPr>
            </w:pPr>
            <w:r w:rsidRPr="009553DA">
              <w:rPr>
                <w:b/>
                <w:sz w:val="28"/>
                <w:szCs w:val="28"/>
                <w:lang w:val="en-US"/>
              </w:rPr>
              <w:t>en</w:t>
            </w:r>
            <w:r w:rsidRPr="009553DA">
              <w:rPr>
                <w:sz w:val="28"/>
                <w:szCs w:val="28"/>
                <w:lang w:val="en-US"/>
              </w:rPr>
              <w:t xml:space="preserve"> - FORTRAN language</w:t>
            </w:r>
          </w:p>
        </w:tc>
        <w:tc>
          <w:tcPr>
            <w:tcW w:w="5828" w:type="dxa"/>
            <w:tcBorders>
              <w:top w:val="nil"/>
              <w:left w:val="nil"/>
              <w:bottom w:val="nil"/>
              <w:right w:val="nil"/>
            </w:tcBorders>
            <w:shd w:val="clear" w:color="auto" w:fill="auto"/>
          </w:tcPr>
          <w:p w14:paraId="29C9078C" w14:textId="3FCC9807" w:rsidR="000B195C" w:rsidRPr="009553DA" w:rsidRDefault="000B195C" w:rsidP="00D54218">
            <w:pPr>
              <w:jc w:val="both"/>
              <w:rPr>
                <w:sz w:val="28"/>
                <w:szCs w:val="28"/>
              </w:rPr>
            </w:pPr>
            <w:r w:rsidRPr="009553DA">
              <w:rPr>
                <w:sz w:val="28"/>
                <w:szCs w:val="28"/>
              </w:rPr>
              <w:t xml:space="preserve">Язык программирования, разработанный в 1956 году, предназначенный для решения математических, научных и инженерных задач. FORTRAN используется и поныне, последняя версия стандарта – </w:t>
            </w:r>
            <w:r w:rsidR="00683C45" w:rsidRPr="009553DA">
              <w:rPr>
                <w:sz w:val="28"/>
                <w:szCs w:val="28"/>
              </w:rPr>
              <w:t>FОRTRAN</w:t>
            </w:r>
            <w:r w:rsidRPr="009553DA">
              <w:rPr>
                <w:sz w:val="28"/>
                <w:szCs w:val="28"/>
              </w:rPr>
              <w:t xml:space="preserve"> 2003.</w:t>
            </w:r>
            <w:r w:rsidR="00117147">
              <w:rPr>
                <w:sz w:val="28"/>
                <w:szCs w:val="28"/>
              </w:rPr>
              <w:t xml:space="preserve"> </w:t>
            </w:r>
          </w:p>
          <w:p w14:paraId="2033616D" w14:textId="77777777" w:rsidR="000B195C" w:rsidRPr="009553DA" w:rsidRDefault="000B195C" w:rsidP="005A4AAF">
            <w:pPr>
              <w:jc w:val="both"/>
              <w:rPr>
                <w:sz w:val="28"/>
                <w:szCs w:val="28"/>
              </w:rPr>
            </w:pPr>
          </w:p>
          <w:p w14:paraId="6E2D44B9" w14:textId="77777777" w:rsidR="000B195C" w:rsidRPr="009553DA" w:rsidRDefault="000B195C" w:rsidP="005A4AAF">
            <w:pPr>
              <w:jc w:val="both"/>
              <w:rPr>
                <w:sz w:val="28"/>
                <w:szCs w:val="28"/>
                <w:lang w:val="en-US"/>
              </w:rPr>
            </w:pPr>
            <w:r w:rsidRPr="009553DA">
              <w:rPr>
                <w:sz w:val="28"/>
                <w:szCs w:val="28"/>
              </w:rPr>
              <w:t xml:space="preserve">1956 </w:t>
            </w:r>
            <w:r w:rsidRPr="009553DA">
              <w:rPr>
                <w:sz w:val="28"/>
                <w:szCs w:val="28"/>
                <w:lang w:val="en-US"/>
              </w:rPr>
              <w:t>yilda</w:t>
            </w:r>
            <w:r w:rsidRPr="009553DA">
              <w:rPr>
                <w:sz w:val="28"/>
                <w:szCs w:val="28"/>
              </w:rPr>
              <w:t xml:space="preserve"> </w:t>
            </w:r>
            <w:r w:rsidRPr="009553DA">
              <w:rPr>
                <w:sz w:val="28"/>
                <w:szCs w:val="28"/>
                <w:lang w:val="en-US"/>
              </w:rPr>
              <w:t>yaratilgan</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 xml:space="preserve">Matematik, ilmiy va muhandislik masalalarini yechishga mo‘ljallangan. </w:t>
            </w:r>
            <w:r w:rsidRPr="009553DA">
              <w:rPr>
                <w:i/>
                <w:sz w:val="28"/>
                <w:szCs w:val="28"/>
                <w:lang w:val="en-US"/>
              </w:rPr>
              <w:t>FORTRAN</w:t>
            </w:r>
            <w:r w:rsidRPr="009553DA">
              <w:rPr>
                <w:sz w:val="28"/>
                <w:szCs w:val="28"/>
                <w:lang w:val="en-US"/>
              </w:rPr>
              <w:t xml:space="preserve"> hozirga qadar ishlatil-moqda, </w:t>
            </w:r>
            <w:r w:rsidR="00683C45" w:rsidRPr="009553DA">
              <w:rPr>
                <w:i/>
                <w:sz w:val="28"/>
                <w:szCs w:val="28"/>
                <w:lang w:val="en-US"/>
              </w:rPr>
              <w:t>F</w:t>
            </w:r>
            <w:r w:rsidR="00683C45" w:rsidRPr="009553DA">
              <w:rPr>
                <w:i/>
                <w:sz w:val="28"/>
                <w:szCs w:val="28"/>
              </w:rPr>
              <w:t>О</w:t>
            </w:r>
            <w:r w:rsidR="00683C45" w:rsidRPr="009553DA">
              <w:rPr>
                <w:i/>
                <w:sz w:val="28"/>
                <w:szCs w:val="28"/>
                <w:lang w:val="en-US"/>
              </w:rPr>
              <w:t>RTRAN</w:t>
            </w:r>
            <w:r w:rsidRPr="009553DA">
              <w:rPr>
                <w:i/>
                <w:sz w:val="28"/>
                <w:szCs w:val="28"/>
                <w:lang w:val="en-US"/>
              </w:rPr>
              <w:t xml:space="preserve"> 2003</w:t>
            </w:r>
            <w:r w:rsidRPr="009553DA">
              <w:rPr>
                <w:sz w:val="28"/>
                <w:szCs w:val="28"/>
                <w:lang w:val="en-US"/>
              </w:rPr>
              <w:t xml:space="preserve"> standartning oxirgi versiyasi hisoblanadi.</w:t>
            </w:r>
          </w:p>
          <w:p w14:paraId="59B25AE7" w14:textId="77777777" w:rsidR="000B195C" w:rsidRPr="009553DA" w:rsidRDefault="000B195C" w:rsidP="005A4AAF">
            <w:pPr>
              <w:jc w:val="both"/>
              <w:rPr>
                <w:sz w:val="28"/>
                <w:szCs w:val="28"/>
                <w:lang w:val="en-US"/>
              </w:rPr>
            </w:pPr>
          </w:p>
          <w:p w14:paraId="4619CE52" w14:textId="49A89299" w:rsidR="000B195C" w:rsidRPr="009553DA" w:rsidRDefault="000B195C" w:rsidP="002B0E61">
            <w:pPr>
              <w:jc w:val="both"/>
              <w:rPr>
                <w:sz w:val="28"/>
                <w:szCs w:val="28"/>
                <w:lang w:val="en-US"/>
              </w:rPr>
            </w:pPr>
            <w:r w:rsidRPr="009553DA">
              <w:rPr>
                <w:sz w:val="28"/>
                <w:szCs w:val="28"/>
                <w:lang w:val="en-US"/>
              </w:rPr>
              <w:t xml:space="preserve">1956 </w:t>
            </w:r>
            <w:r w:rsidRPr="009553DA">
              <w:rPr>
                <w:sz w:val="28"/>
                <w:szCs w:val="28"/>
              </w:rPr>
              <w:t>йилда</w:t>
            </w:r>
            <w:r w:rsidRPr="009553DA">
              <w:rPr>
                <w:sz w:val="28"/>
                <w:szCs w:val="28"/>
                <w:lang w:val="en-US"/>
              </w:rPr>
              <w:t xml:space="preserve"> </w:t>
            </w:r>
            <w:r w:rsidRPr="009553DA">
              <w:rPr>
                <w:sz w:val="28"/>
                <w:szCs w:val="28"/>
              </w:rPr>
              <w:t>яратилган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Математик</w:t>
            </w:r>
            <w:r w:rsidRPr="009553DA">
              <w:rPr>
                <w:sz w:val="28"/>
                <w:szCs w:val="28"/>
                <w:lang w:val="en-US"/>
              </w:rPr>
              <w:t xml:space="preserve">, </w:t>
            </w:r>
            <w:r w:rsidRPr="009553DA">
              <w:rPr>
                <w:sz w:val="28"/>
                <w:szCs w:val="28"/>
              </w:rPr>
              <w:t>илмий</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муҳандислик</w:t>
            </w:r>
            <w:r w:rsidRPr="009553DA">
              <w:rPr>
                <w:sz w:val="28"/>
                <w:szCs w:val="28"/>
                <w:lang w:val="en-US"/>
              </w:rPr>
              <w:t xml:space="preserve"> </w:t>
            </w:r>
            <w:r w:rsidRPr="009553DA">
              <w:rPr>
                <w:sz w:val="28"/>
                <w:szCs w:val="28"/>
              </w:rPr>
              <w:t>масалаларини</w:t>
            </w:r>
            <w:r w:rsidRPr="009553DA">
              <w:rPr>
                <w:sz w:val="28"/>
                <w:szCs w:val="28"/>
                <w:lang w:val="en-US"/>
              </w:rPr>
              <w:t xml:space="preserve"> </w:t>
            </w:r>
            <w:r w:rsidRPr="009553DA">
              <w:rPr>
                <w:sz w:val="28"/>
                <w:szCs w:val="28"/>
              </w:rPr>
              <w:t>ечишга</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 xml:space="preserve">FОRTRAN ҳозирга қадар ишлатилмоқда, </w:t>
            </w:r>
            <w:r w:rsidR="00683C45" w:rsidRPr="009553DA">
              <w:rPr>
                <w:sz w:val="28"/>
                <w:szCs w:val="28"/>
              </w:rPr>
              <w:t>FОRTRAN</w:t>
            </w:r>
            <w:r w:rsidRPr="009553DA">
              <w:rPr>
                <w:sz w:val="28"/>
                <w:szCs w:val="28"/>
              </w:rPr>
              <w:t xml:space="preserve"> 2003 стандартнинг охирги версияси ҳисобланади.</w:t>
            </w:r>
          </w:p>
        </w:tc>
      </w:tr>
      <w:tr w:rsidR="000B195C" w:rsidRPr="009553DA" w14:paraId="55205A95" w14:textId="77777777">
        <w:tc>
          <w:tcPr>
            <w:tcW w:w="4000" w:type="dxa"/>
            <w:tcBorders>
              <w:top w:val="nil"/>
              <w:left w:val="nil"/>
              <w:bottom w:val="nil"/>
              <w:right w:val="nil"/>
            </w:tcBorders>
            <w:shd w:val="clear" w:color="auto" w:fill="auto"/>
          </w:tcPr>
          <w:p w14:paraId="79751446" w14:textId="563CC037" w:rsidR="000B195C" w:rsidRPr="005F185B" w:rsidRDefault="000B195C" w:rsidP="005A4AAF">
            <w:pPr>
              <w:rPr>
                <w:sz w:val="28"/>
                <w:szCs w:val="28"/>
              </w:rPr>
            </w:pPr>
            <w:r w:rsidRPr="009553DA">
              <w:rPr>
                <w:b/>
                <w:sz w:val="28"/>
                <w:szCs w:val="28"/>
              </w:rPr>
              <w:t>Язык</w:t>
            </w:r>
            <w:r w:rsidRPr="005F185B">
              <w:rPr>
                <w:b/>
                <w:sz w:val="28"/>
                <w:szCs w:val="28"/>
              </w:rPr>
              <w:t xml:space="preserve"> </w:t>
            </w:r>
            <w:r w:rsidRPr="009553DA">
              <w:rPr>
                <w:b/>
                <w:sz w:val="28"/>
                <w:szCs w:val="28"/>
              </w:rPr>
              <w:t>программирования</w:t>
            </w:r>
            <w:r w:rsidRPr="005F185B">
              <w:rPr>
                <w:b/>
                <w:sz w:val="28"/>
                <w:szCs w:val="28"/>
              </w:rPr>
              <w:t xml:space="preserve"> </w:t>
            </w:r>
            <w:r w:rsidRPr="009553DA">
              <w:rPr>
                <w:b/>
                <w:caps/>
                <w:sz w:val="28"/>
                <w:szCs w:val="28"/>
                <w:lang w:val="en-US"/>
              </w:rPr>
              <w:t>Java</w:t>
            </w:r>
            <w:r w:rsidR="00117147" w:rsidRPr="005F185B">
              <w:rPr>
                <w:b/>
                <w:sz w:val="28"/>
                <w:szCs w:val="28"/>
              </w:rPr>
              <w:t xml:space="preserve"> </w:t>
            </w:r>
            <w:r w:rsidRPr="009553DA">
              <w:rPr>
                <w:b/>
                <w:bCs/>
                <w:sz w:val="28"/>
                <w:szCs w:val="28"/>
                <w:lang w:val="en-US"/>
              </w:rPr>
              <w:t>uz</w:t>
            </w:r>
            <w:r w:rsidRPr="005F185B">
              <w:rPr>
                <w:bCs/>
                <w:sz w:val="28"/>
                <w:szCs w:val="28"/>
              </w:rPr>
              <w:t xml:space="preserve"> -</w:t>
            </w:r>
            <w:r w:rsidRPr="005F185B">
              <w:rPr>
                <w:sz w:val="28"/>
                <w:szCs w:val="28"/>
              </w:rPr>
              <w:t xml:space="preserve"> </w:t>
            </w:r>
            <w:r w:rsidRPr="009553DA">
              <w:rPr>
                <w:i/>
                <w:caps/>
                <w:sz w:val="28"/>
                <w:szCs w:val="28"/>
                <w:lang w:val="en-US"/>
              </w:rPr>
              <w:t>Java</w:t>
            </w:r>
            <w:r w:rsidRPr="005F185B">
              <w:rPr>
                <w:sz w:val="28"/>
                <w:szCs w:val="28"/>
              </w:rPr>
              <w:t xml:space="preserve"> </w:t>
            </w:r>
            <w:r w:rsidRPr="009553DA">
              <w:rPr>
                <w:sz w:val="28"/>
                <w:szCs w:val="28"/>
                <w:lang w:val="en-US"/>
              </w:rPr>
              <w:t>dasturlash</w:t>
            </w:r>
            <w:r w:rsidRPr="005F185B">
              <w:rPr>
                <w:sz w:val="28"/>
                <w:szCs w:val="28"/>
              </w:rPr>
              <w:t xml:space="preserve"> </w:t>
            </w:r>
            <w:r w:rsidRPr="009553DA">
              <w:rPr>
                <w:sz w:val="28"/>
                <w:szCs w:val="28"/>
                <w:lang w:val="en-US"/>
              </w:rPr>
              <w:t>tili</w:t>
            </w:r>
            <w:r w:rsidR="00117147" w:rsidRPr="005F185B">
              <w:rPr>
                <w:sz w:val="28"/>
                <w:szCs w:val="28"/>
              </w:rPr>
              <w:t xml:space="preserve"> </w:t>
            </w:r>
          </w:p>
          <w:p w14:paraId="1B97CD53" w14:textId="539BCFEE" w:rsidR="000B195C" w:rsidRPr="009553DA" w:rsidRDefault="00117147" w:rsidP="00896CDD">
            <w:pPr>
              <w:rPr>
                <w:sz w:val="28"/>
                <w:szCs w:val="28"/>
                <w:lang w:val="en-US"/>
              </w:rPr>
            </w:pPr>
            <w:r w:rsidRPr="005F185B">
              <w:rPr>
                <w:sz w:val="28"/>
                <w:szCs w:val="28"/>
              </w:rPr>
              <w:t xml:space="preserve"> </w:t>
            </w:r>
            <w:r w:rsidR="000B195C" w:rsidRPr="009553DA">
              <w:rPr>
                <w:caps/>
                <w:sz w:val="28"/>
                <w:szCs w:val="28"/>
                <w:lang w:val="en-US"/>
              </w:rPr>
              <w:t>Java</w:t>
            </w:r>
            <w:r w:rsidR="000B195C" w:rsidRPr="009553DA">
              <w:rPr>
                <w:sz w:val="28"/>
                <w:szCs w:val="28"/>
                <w:lang w:val="en-US"/>
              </w:rPr>
              <w:t xml:space="preserve"> </w:t>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29ACA16D" w14:textId="77777777" w:rsidR="000B195C" w:rsidRPr="009553DA" w:rsidRDefault="000B195C" w:rsidP="00306CB4">
            <w:pPr>
              <w:tabs>
                <w:tab w:val="center" w:pos="1892"/>
              </w:tabs>
              <w:rPr>
                <w:sz w:val="28"/>
                <w:szCs w:val="28"/>
                <w:lang w:val="en-US"/>
              </w:rPr>
            </w:pPr>
            <w:r w:rsidRPr="009553DA">
              <w:rPr>
                <w:b/>
                <w:sz w:val="28"/>
                <w:szCs w:val="28"/>
                <w:lang w:val="en-US"/>
              </w:rPr>
              <w:t>en</w:t>
            </w:r>
            <w:r w:rsidRPr="009553DA">
              <w:rPr>
                <w:sz w:val="28"/>
                <w:szCs w:val="28"/>
                <w:lang w:val="en-US"/>
              </w:rPr>
              <w:t xml:space="preserve"> - </w:t>
            </w:r>
            <w:r w:rsidRPr="009553DA">
              <w:rPr>
                <w:caps/>
                <w:sz w:val="28"/>
                <w:szCs w:val="28"/>
                <w:lang w:val="en-US"/>
              </w:rPr>
              <w:t>Java</w:t>
            </w:r>
            <w:r w:rsidRPr="009553DA">
              <w:rPr>
                <w:sz w:val="28"/>
                <w:szCs w:val="28"/>
                <w:lang w:val="en-US"/>
              </w:rPr>
              <w:t xml:space="preserve"> language</w:t>
            </w:r>
            <w:r w:rsidRPr="009553DA">
              <w:rPr>
                <w:sz w:val="28"/>
                <w:szCs w:val="28"/>
                <w:lang w:val="en-US"/>
              </w:rPr>
              <w:tab/>
            </w:r>
          </w:p>
        </w:tc>
        <w:tc>
          <w:tcPr>
            <w:tcW w:w="5828" w:type="dxa"/>
            <w:tcBorders>
              <w:top w:val="nil"/>
              <w:left w:val="nil"/>
              <w:bottom w:val="nil"/>
              <w:right w:val="nil"/>
            </w:tcBorders>
            <w:shd w:val="clear" w:color="auto" w:fill="auto"/>
          </w:tcPr>
          <w:p w14:paraId="5EB995E2" w14:textId="5EF2BC95" w:rsidR="000B195C" w:rsidRPr="009553DA" w:rsidRDefault="000B195C" w:rsidP="00D54218">
            <w:pPr>
              <w:jc w:val="both"/>
              <w:rPr>
                <w:sz w:val="28"/>
                <w:szCs w:val="28"/>
              </w:rPr>
            </w:pPr>
            <w:r w:rsidRPr="009553DA">
              <w:rPr>
                <w:sz w:val="28"/>
                <w:szCs w:val="28"/>
              </w:rPr>
              <w:t xml:space="preserve">Машинонезависимый объектно-ориентиро-ванный язык, разработанный фирмой Sun Microsystems для создания распределённых прикладных </w:t>
            </w:r>
            <w:r w:rsidRPr="009553DA">
              <w:rPr>
                <w:sz w:val="28"/>
                <w:szCs w:val="28"/>
                <w:lang w:val="en-US"/>
              </w:rPr>
              <w:t>B</w:t>
            </w:r>
            <w:r w:rsidRPr="009553DA">
              <w:rPr>
                <w:sz w:val="28"/>
                <w:szCs w:val="28"/>
              </w:rPr>
              <w:t>еб-систем.</w:t>
            </w:r>
            <w:r w:rsidR="00117147">
              <w:rPr>
                <w:sz w:val="28"/>
                <w:szCs w:val="28"/>
              </w:rPr>
              <w:t xml:space="preserve"> </w:t>
            </w:r>
          </w:p>
          <w:p w14:paraId="10B7DD4A" w14:textId="77777777" w:rsidR="000B195C" w:rsidRPr="009553DA" w:rsidRDefault="000B195C" w:rsidP="005A4AAF">
            <w:pPr>
              <w:jc w:val="both"/>
              <w:rPr>
                <w:sz w:val="28"/>
                <w:szCs w:val="28"/>
              </w:rPr>
            </w:pPr>
          </w:p>
          <w:p w14:paraId="78B11FB8" w14:textId="77777777" w:rsidR="000B195C" w:rsidRPr="009553DA" w:rsidRDefault="000B195C" w:rsidP="005A4AAF">
            <w:pPr>
              <w:jc w:val="both"/>
              <w:rPr>
                <w:sz w:val="28"/>
                <w:szCs w:val="28"/>
              </w:rPr>
            </w:pPr>
            <w:r w:rsidRPr="009553DA">
              <w:rPr>
                <w:i/>
                <w:sz w:val="28"/>
                <w:szCs w:val="28"/>
              </w:rPr>
              <w:t>Sun Microsystems</w:t>
            </w:r>
            <w:r w:rsidRPr="009553DA">
              <w:rPr>
                <w:sz w:val="28"/>
                <w:szCs w:val="28"/>
              </w:rPr>
              <w:t xml:space="preserve"> firmasi tomonidan taqsimlan-gan amaliy </w:t>
            </w:r>
            <w:r w:rsidRPr="009553DA">
              <w:rPr>
                <w:i/>
                <w:sz w:val="28"/>
                <w:szCs w:val="28"/>
                <w:lang w:val="en-US"/>
              </w:rPr>
              <w:t>V</w:t>
            </w:r>
            <w:r w:rsidRPr="009553DA">
              <w:rPr>
                <w:i/>
                <w:sz w:val="28"/>
                <w:szCs w:val="28"/>
              </w:rPr>
              <w:t>eb</w:t>
            </w:r>
            <w:r w:rsidRPr="009553DA">
              <w:rPr>
                <w:sz w:val="28"/>
                <w:szCs w:val="28"/>
              </w:rPr>
              <w:t>-tizimlarni yaratish uchun ishlab chiqilgan, ob</w:t>
            </w:r>
            <w:r w:rsidRPr="009553DA">
              <w:rPr>
                <w:sz w:val="28"/>
                <w:szCs w:val="28"/>
                <w:lang w:val="en-US"/>
              </w:rPr>
              <w:t>y</w:t>
            </w:r>
            <w:r w:rsidRPr="009553DA">
              <w:rPr>
                <w:sz w:val="28"/>
                <w:szCs w:val="28"/>
              </w:rPr>
              <w:t>ektga y</w:t>
            </w:r>
            <w:r w:rsidRPr="009553DA">
              <w:rPr>
                <w:sz w:val="28"/>
                <w:szCs w:val="28"/>
                <w:lang w:val="en-US"/>
              </w:rPr>
              <w:t>o</w:t>
            </w:r>
            <w:r w:rsidRPr="009553DA">
              <w:rPr>
                <w:sz w:val="28"/>
                <w:szCs w:val="28"/>
              </w:rPr>
              <w:t>‘naltirilgan mashina arxi-tekturasiga bog‘liq b</w:t>
            </w:r>
            <w:r w:rsidRPr="009553DA">
              <w:rPr>
                <w:sz w:val="28"/>
                <w:szCs w:val="28"/>
                <w:lang w:val="en-US"/>
              </w:rPr>
              <w:t>o</w:t>
            </w:r>
            <w:r w:rsidRPr="009553DA">
              <w:rPr>
                <w:sz w:val="28"/>
                <w:szCs w:val="28"/>
              </w:rPr>
              <w:t>‘lmagan til.</w:t>
            </w:r>
          </w:p>
          <w:p w14:paraId="3E1ACCC1" w14:textId="77777777" w:rsidR="000B195C" w:rsidRPr="009553DA" w:rsidRDefault="000B195C" w:rsidP="005A4AAF">
            <w:pPr>
              <w:jc w:val="both"/>
              <w:rPr>
                <w:sz w:val="28"/>
                <w:szCs w:val="28"/>
              </w:rPr>
            </w:pPr>
          </w:p>
          <w:p w14:paraId="6DC90DB9" w14:textId="5754AFD5" w:rsidR="000B195C" w:rsidRPr="009553DA" w:rsidRDefault="000B195C" w:rsidP="002B0E61">
            <w:pPr>
              <w:jc w:val="both"/>
              <w:rPr>
                <w:sz w:val="28"/>
                <w:szCs w:val="28"/>
              </w:rPr>
            </w:pPr>
            <w:r w:rsidRPr="009553DA">
              <w:rPr>
                <w:sz w:val="28"/>
                <w:szCs w:val="28"/>
              </w:rPr>
              <w:lastRenderedPageBreak/>
              <w:t xml:space="preserve">Sun Micrоsystems фирмаси томонидан тақсим-ланган амалий </w:t>
            </w:r>
            <w:r w:rsidRPr="009553DA">
              <w:rPr>
                <w:sz w:val="28"/>
                <w:szCs w:val="28"/>
                <w:lang w:val="en-US"/>
              </w:rPr>
              <w:t>B</w:t>
            </w:r>
            <w:r w:rsidRPr="009553DA">
              <w:rPr>
                <w:sz w:val="28"/>
                <w:szCs w:val="28"/>
              </w:rPr>
              <w:t>еб-тизимларни яратиш учун ишлаб чиқилган, объектга йўналтирилган машина архитектурасига боғлиқ бўлмаган тил.</w:t>
            </w:r>
          </w:p>
        </w:tc>
      </w:tr>
      <w:tr w:rsidR="000B195C" w:rsidRPr="008E437D" w14:paraId="02F71F6E" w14:textId="77777777">
        <w:tc>
          <w:tcPr>
            <w:tcW w:w="4000" w:type="dxa"/>
            <w:tcBorders>
              <w:top w:val="nil"/>
              <w:left w:val="nil"/>
              <w:bottom w:val="nil"/>
              <w:right w:val="nil"/>
            </w:tcBorders>
            <w:shd w:val="clear" w:color="auto" w:fill="auto"/>
          </w:tcPr>
          <w:p w14:paraId="553FE104" w14:textId="07B2B3AB" w:rsidR="000B195C" w:rsidRPr="009553DA" w:rsidRDefault="000B195C" w:rsidP="005A4AAF">
            <w:pPr>
              <w:rPr>
                <w:sz w:val="28"/>
                <w:szCs w:val="28"/>
              </w:rPr>
            </w:pPr>
            <w:r w:rsidRPr="009553DA">
              <w:rPr>
                <w:b/>
                <w:sz w:val="28"/>
                <w:szCs w:val="28"/>
              </w:rPr>
              <w:lastRenderedPageBreak/>
              <w:t>Язык программирования LISP</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sz w:val="28"/>
                <w:szCs w:val="28"/>
                <w:lang w:val="en-US"/>
              </w:rPr>
              <w:t>LISP</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0EA83CF5" w14:textId="506FB480" w:rsidR="000B195C" w:rsidRPr="009553DA" w:rsidRDefault="00117147" w:rsidP="00896CDD">
            <w:pPr>
              <w:rPr>
                <w:sz w:val="28"/>
                <w:szCs w:val="28"/>
                <w:lang w:val="en-US"/>
              </w:rPr>
            </w:pPr>
            <w:r>
              <w:rPr>
                <w:sz w:val="28"/>
                <w:szCs w:val="28"/>
              </w:rPr>
              <w:t xml:space="preserve"> </w:t>
            </w:r>
            <w:r w:rsidR="000B195C" w:rsidRPr="009553DA">
              <w:rPr>
                <w:sz w:val="28"/>
                <w:szCs w:val="28"/>
                <w:lang w:val="en-US"/>
              </w:rPr>
              <w:t xml:space="preserve">LISP </w:t>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6737490F" w14:textId="77777777" w:rsidR="000B195C" w:rsidRPr="009553DA" w:rsidRDefault="000B195C" w:rsidP="00896CDD">
            <w:pPr>
              <w:rPr>
                <w:sz w:val="28"/>
                <w:szCs w:val="28"/>
                <w:lang w:val="en-US"/>
              </w:rPr>
            </w:pPr>
            <w:r w:rsidRPr="009553DA">
              <w:rPr>
                <w:b/>
                <w:sz w:val="28"/>
                <w:szCs w:val="28"/>
                <w:lang w:val="en-US"/>
              </w:rPr>
              <w:t>en</w:t>
            </w:r>
            <w:r w:rsidRPr="009553DA">
              <w:rPr>
                <w:sz w:val="28"/>
                <w:szCs w:val="28"/>
                <w:lang w:val="en-US"/>
              </w:rPr>
              <w:t xml:space="preserve"> - LISP language</w:t>
            </w:r>
          </w:p>
        </w:tc>
        <w:tc>
          <w:tcPr>
            <w:tcW w:w="5828" w:type="dxa"/>
            <w:tcBorders>
              <w:top w:val="nil"/>
              <w:left w:val="nil"/>
              <w:bottom w:val="nil"/>
              <w:right w:val="nil"/>
            </w:tcBorders>
            <w:shd w:val="clear" w:color="auto" w:fill="auto"/>
          </w:tcPr>
          <w:p w14:paraId="4EFABE48" w14:textId="50BD45AD" w:rsidR="000B195C" w:rsidRPr="009553DA" w:rsidRDefault="000B195C" w:rsidP="00D54218">
            <w:pPr>
              <w:jc w:val="both"/>
              <w:rPr>
                <w:sz w:val="28"/>
                <w:szCs w:val="28"/>
              </w:rPr>
            </w:pPr>
            <w:r w:rsidRPr="009553DA">
              <w:rPr>
                <w:sz w:val="28"/>
                <w:szCs w:val="28"/>
              </w:rPr>
              <w:t>Универсальный язык программирования высокого уровня. Язык LISP относится к декларативным языкам функционального типа; предназначен для обработки символьных данных, представленных в виде списков. Основой языка являются функции и рекурсивные построения.</w:t>
            </w:r>
            <w:r w:rsidR="00117147">
              <w:rPr>
                <w:sz w:val="28"/>
                <w:szCs w:val="28"/>
              </w:rPr>
              <w:t xml:space="preserve"> </w:t>
            </w:r>
          </w:p>
          <w:p w14:paraId="0462B756" w14:textId="77777777" w:rsidR="000B195C" w:rsidRPr="009553DA" w:rsidRDefault="000B195C" w:rsidP="005A4AAF">
            <w:pPr>
              <w:jc w:val="both"/>
              <w:rPr>
                <w:sz w:val="28"/>
                <w:szCs w:val="28"/>
              </w:rPr>
            </w:pPr>
          </w:p>
          <w:p w14:paraId="5A20164A" w14:textId="4926357C" w:rsidR="000B195C" w:rsidRPr="009553DA" w:rsidRDefault="000B195C" w:rsidP="005A4AAF">
            <w:pPr>
              <w:jc w:val="both"/>
              <w:rPr>
                <w:sz w:val="28"/>
                <w:szCs w:val="28"/>
              </w:rPr>
            </w:pPr>
            <w:r w:rsidRPr="009553DA">
              <w:rPr>
                <w:sz w:val="28"/>
                <w:szCs w:val="28"/>
                <w:lang w:val="en-US"/>
              </w:rPr>
              <w:t>Yuqori</w:t>
            </w:r>
            <w:r w:rsidRPr="009553DA">
              <w:rPr>
                <w:sz w:val="28"/>
                <w:szCs w:val="28"/>
              </w:rPr>
              <w:t xml:space="preserve"> </w:t>
            </w:r>
            <w:r w:rsidRPr="009553DA">
              <w:rPr>
                <w:sz w:val="28"/>
                <w:szCs w:val="28"/>
                <w:lang w:val="en-US"/>
              </w:rPr>
              <w:t>daraja</w:t>
            </w:r>
            <w:r w:rsidRPr="009553DA">
              <w:rPr>
                <w:sz w:val="28"/>
                <w:szCs w:val="28"/>
              </w:rPr>
              <w:t xml:space="preserve"> </w:t>
            </w:r>
            <w:r w:rsidRPr="009553DA">
              <w:rPr>
                <w:sz w:val="28"/>
                <w:szCs w:val="28"/>
                <w:lang w:val="en-US"/>
              </w:rPr>
              <w:t>universal</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Pr="009553DA">
              <w:rPr>
                <w:sz w:val="28"/>
                <w:szCs w:val="28"/>
              </w:rPr>
              <w:t xml:space="preserve">. </w:t>
            </w:r>
            <w:r w:rsidRPr="009553DA">
              <w:rPr>
                <w:i/>
                <w:sz w:val="28"/>
                <w:szCs w:val="28"/>
                <w:lang w:val="en-US"/>
              </w:rPr>
              <w:t>LISP</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funksional</w:t>
            </w:r>
            <w:r w:rsidRPr="009553DA">
              <w:rPr>
                <w:sz w:val="28"/>
                <w:szCs w:val="28"/>
              </w:rPr>
              <w:t xml:space="preserve"> </w:t>
            </w:r>
            <w:r w:rsidRPr="009553DA">
              <w:rPr>
                <w:sz w:val="28"/>
                <w:szCs w:val="28"/>
                <w:lang w:val="en-US"/>
              </w:rPr>
              <w:t>turdagi</w:t>
            </w:r>
            <w:r w:rsidRPr="009553DA">
              <w:rPr>
                <w:sz w:val="28"/>
                <w:szCs w:val="28"/>
              </w:rPr>
              <w:t xml:space="preserve"> </w:t>
            </w:r>
            <w:r w:rsidRPr="009553DA">
              <w:rPr>
                <w:sz w:val="28"/>
                <w:szCs w:val="28"/>
                <w:lang w:val="en-US"/>
              </w:rPr>
              <w:t>deklarativ</w:t>
            </w:r>
            <w:r w:rsidRPr="009553DA">
              <w:rPr>
                <w:sz w:val="28"/>
                <w:szCs w:val="28"/>
              </w:rPr>
              <w:t xml:space="preserve"> </w:t>
            </w:r>
            <w:r w:rsidRPr="009553DA">
              <w:rPr>
                <w:sz w:val="28"/>
                <w:szCs w:val="28"/>
                <w:lang w:val="en-US"/>
              </w:rPr>
              <w:t>tillar</w:t>
            </w:r>
            <w:r w:rsidRPr="009553DA">
              <w:rPr>
                <w:sz w:val="28"/>
                <w:szCs w:val="28"/>
              </w:rPr>
              <w:t xml:space="preserve"> </w:t>
            </w:r>
            <w:r w:rsidRPr="009553DA">
              <w:rPr>
                <w:sz w:val="28"/>
                <w:szCs w:val="28"/>
                <w:lang w:val="en-US"/>
              </w:rPr>
              <w:t>qatoriga</w:t>
            </w:r>
            <w:r w:rsidRPr="009553DA">
              <w:rPr>
                <w:sz w:val="28"/>
                <w:szCs w:val="28"/>
              </w:rPr>
              <w:t xml:space="preserve"> </w:t>
            </w:r>
            <w:r w:rsidRPr="009553DA">
              <w:rPr>
                <w:sz w:val="28"/>
                <w:szCs w:val="28"/>
                <w:lang w:val="en-US"/>
              </w:rPr>
              <w:t>kiradi</w:t>
            </w:r>
            <w:r w:rsidRPr="009553DA">
              <w:rPr>
                <w:sz w:val="28"/>
                <w:szCs w:val="28"/>
              </w:rPr>
              <w:t xml:space="preserve">, </w:t>
            </w:r>
            <w:r w:rsidRPr="009553DA">
              <w:rPr>
                <w:sz w:val="28"/>
                <w:szCs w:val="28"/>
                <w:lang w:val="en-US"/>
              </w:rPr>
              <w:t>ro</w:t>
            </w:r>
            <w:r w:rsidRPr="009553DA">
              <w:rPr>
                <w:sz w:val="28"/>
                <w:szCs w:val="28"/>
              </w:rPr>
              <w:t>‘</w:t>
            </w:r>
            <w:r w:rsidRPr="009553DA">
              <w:rPr>
                <w:sz w:val="28"/>
                <w:szCs w:val="28"/>
                <w:lang w:val="en-US"/>
              </w:rPr>
              <w:t>yxatlar</w:t>
            </w:r>
            <w:r w:rsidRPr="009553DA">
              <w:rPr>
                <w:sz w:val="28"/>
                <w:szCs w:val="28"/>
              </w:rPr>
              <w:t xml:space="preserve"> </w:t>
            </w:r>
            <w:r w:rsidRPr="009553DA">
              <w:rPr>
                <w:sz w:val="28"/>
                <w:szCs w:val="28"/>
                <w:lang w:val="en-US"/>
              </w:rPr>
              <w:t>ko</w:t>
            </w:r>
            <w:r w:rsidRPr="009553DA">
              <w:rPr>
                <w:sz w:val="28"/>
                <w:szCs w:val="28"/>
              </w:rPr>
              <w:t>‘</w:t>
            </w:r>
            <w:r w:rsidRPr="009553DA">
              <w:rPr>
                <w:sz w:val="28"/>
                <w:szCs w:val="28"/>
                <w:lang w:val="en-US"/>
              </w:rPr>
              <w:t>rinishida</w:t>
            </w:r>
            <w:r w:rsidRPr="009553DA">
              <w:rPr>
                <w:sz w:val="28"/>
                <w:szCs w:val="28"/>
              </w:rPr>
              <w:t xml:space="preserve"> </w:t>
            </w:r>
            <w:r w:rsidRPr="009553DA">
              <w:rPr>
                <w:sz w:val="28"/>
                <w:szCs w:val="28"/>
                <w:lang w:val="en-US"/>
              </w:rPr>
              <w:t>taqdim</w:t>
            </w:r>
            <w:r w:rsidRPr="009553DA">
              <w:rPr>
                <w:sz w:val="28"/>
                <w:szCs w:val="28"/>
              </w:rPr>
              <w:t xml:space="preserve"> </w:t>
            </w:r>
            <w:r w:rsidRPr="009553DA">
              <w:rPr>
                <w:sz w:val="28"/>
                <w:szCs w:val="28"/>
                <w:lang w:val="en-US"/>
              </w:rPr>
              <w:t>etilgan</w:t>
            </w:r>
            <w:r w:rsidRPr="009553DA">
              <w:rPr>
                <w:sz w:val="28"/>
                <w:szCs w:val="28"/>
              </w:rPr>
              <w:t xml:space="preserve"> </w:t>
            </w:r>
            <w:r w:rsidRPr="009553DA">
              <w:rPr>
                <w:sz w:val="28"/>
                <w:szCs w:val="28"/>
                <w:lang w:val="en-US"/>
              </w:rPr>
              <w:t>simvolli</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qayta</w:t>
            </w:r>
            <w:r w:rsidRPr="009553DA">
              <w:rPr>
                <w:sz w:val="28"/>
                <w:szCs w:val="28"/>
              </w:rPr>
              <w:t xml:space="preserve"> </w:t>
            </w:r>
            <w:r w:rsidRPr="009553DA">
              <w:rPr>
                <w:sz w:val="28"/>
                <w:szCs w:val="28"/>
                <w:lang w:val="en-US"/>
              </w:rPr>
              <w:t>ishlash</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mo</w:t>
            </w:r>
            <w:r w:rsidRPr="009553DA">
              <w:rPr>
                <w:sz w:val="28"/>
                <w:szCs w:val="28"/>
              </w:rPr>
              <w:t>‘</w:t>
            </w:r>
            <w:r w:rsidRPr="009553DA">
              <w:rPr>
                <w:sz w:val="28"/>
                <w:szCs w:val="28"/>
                <w:lang w:val="en-US"/>
              </w:rPr>
              <w:t>ljallangan</w:t>
            </w:r>
            <w:r w:rsidRPr="009553DA">
              <w:rPr>
                <w:sz w:val="28"/>
                <w:szCs w:val="28"/>
              </w:rPr>
              <w:t xml:space="preserve">. </w:t>
            </w:r>
            <w:r w:rsidRPr="009553DA">
              <w:rPr>
                <w:sz w:val="28"/>
                <w:szCs w:val="28"/>
                <w:lang w:val="en-US"/>
              </w:rPr>
              <w:t>Funksiyalar</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rekursiv</w:t>
            </w:r>
            <w:r w:rsidRPr="009553DA">
              <w:rPr>
                <w:sz w:val="28"/>
                <w:szCs w:val="28"/>
              </w:rPr>
              <w:t xml:space="preserve"> </w:t>
            </w:r>
            <w:r w:rsidRPr="009553DA">
              <w:rPr>
                <w:sz w:val="28"/>
                <w:szCs w:val="28"/>
                <w:lang w:val="en-US"/>
              </w:rPr>
              <w:t>tuzilish</w:t>
            </w:r>
            <w:r w:rsidRPr="009553DA">
              <w:rPr>
                <w:sz w:val="28"/>
                <w:szCs w:val="28"/>
              </w:rPr>
              <w:t xml:space="preserve"> </w:t>
            </w:r>
            <w:r w:rsidRPr="009553DA">
              <w:rPr>
                <w:sz w:val="28"/>
                <w:szCs w:val="28"/>
                <w:lang w:val="en-US"/>
              </w:rPr>
              <w:t>tilning</w:t>
            </w:r>
            <w:r w:rsidRPr="009553DA">
              <w:rPr>
                <w:sz w:val="28"/>
                <w:szCs w:val="28"/>
              </w:rPr>
              <w:t xml:space="preserve"> </w:t>
            </w:r>
            <w:r w:rsidRPr="009553DA">
              <w:rPr>
                <w:sz w:val="28"/>
                <w:szCs w:val="28"/>
                <w:lang w:val="en-US"/>
              </w:rPr>
              <w:t>asosi</w:t>
            </w:r>
            <w:r w:rsidRPr="009553DA">
              <w:rPr>
                <w:sz w:val="28"/>
                <w:szCs w:val="28"/>
              </w:rPr>
              <w:t xml:space="preserve"> </w:t>
            </w:r>
            <w:r w:rsidRPr="009553DA">
              <w:rPr>
                <w:sz w:val="28"/>
                <w:szCs w:val="28"/>
                <w:lang w:val="en-US"/>
              </w:rPr>
              <w:t>hisoblanadi</w:t>
            </w:r>
            <w:r w:rsidRPr="009553DA">
              <w:rPr>
                <w:sz w:val="28"/>
                <w:szCs w:val="28"/>
              </w:rPr>
              <w:t>.</w:t>
            </w:r>
            <w:r w:rsidR="00117147">
              <w:rPr>
                <w:sz w:val="28"/>
                <w:szCs w:val="28"/>
              </w:rPr>
              <w:t xml:space="preserve"> </w:t>
            </w:r>
          </w:p>
          <w:p w14:paraId="1C03E9A1" w14:textId="1B9D1362" w:rsidR="000B195C" w:rsidRPr="002B0E61" w:rsidRDefault="000B195C" w:rsidP="005A4AAF">
            <w:pPr>
              <w:jc w:val="both"/>
              <w:rPr>
                <w:sz w:val="28"/>
                <w:szCs w:val="28"/>
                <w:lang w:val="en-US"/>
              </w:rPr>
            </w:pPr>
          </w:p>
          <w:p w14:paraId="2A7C7090" w14:textId="20C75F3B" w:rsidR="000B195C" w:rsidRPr="009553DA" w:rsidRDefault="000B195C" w:rsidP="002B0E61">
            <w:pPr>
              <w:jc w:val="both"/>
              <w:rPr>
                <w:sz w:val="28"/>
                <w:szCs w:val="28"/>
              </w:rPr>
            </w:pPr>
            <w:r w:rsidRPr="009553DA">
              <w:rPr>
                <w:sz w:val="28"/>
                <w:szCs w:val="28"/>
              </w:rPr>
              <w:t>Юқори даража универсал дастурлаш тили. LISP тили функционал турдаги декларатив тиллар қаторига киради, рўйхатлар кўрини</w:t>
            </w:r>
            <w:r w:rsidR="008E437D">
              <w:rPr>
                <w:sz w:val="28"/>
                <w:szCs w:val="28"/>
              </w:rPr>
              <w:t>-</w:t>
            </w:r>
            <w:r w:rsidRPr="009553DA">
              <w:rPr>
                <w:sz w:val="28"/>
                <w:szCs w:val="28"/>
              </w:rPr>
              <w:t>шида тақдим этилган символли маълумотларни қайта ишлаш учун мўлжалланган. Функциялар ва рекурсив тузилиш тилнинг асоси ҳисобланади.</w:t>
            </w:r>
          </w:p>
        </w:tc>
      </w:tr>
      <w:tr w:rsidR="000B195C" w:rsidRPr="009553DA" w14:paraId="74AFD99F" w14:textId="77777777">
        <w:tc>
          <w:tcPr>
            <w:tcW w:w="4000" w:type="dxa"/>
            <w:tcBorders>
              <w:top w:val="nil"/>
              <w:left w:val="nil"/>
              <w:bottom w:val="nil"/>
              <w:right w:val="nil"/>
            </w:tcBorders>
            <w:shd w:val="clear" w:color="auto" w:fill="auto"/>
          </w:tcPr>
          <w:p w14:paraId="5D7D6DA4" w14:textId="24863453" w:rsidR="000B195C" w:rsidRPr="005F185B" w:rsidRDefault="000B195C" w:rsidP="005A4AAF">
            <w:pPr>
              <w:rPr>
                <w:sz w:val="28"/>
                <w:szCs w:val="28"/>
              </w:rPr>
            </w:pPr>
            <w:r w:rsidRPr="009553DA">
              <w:rPr>
                <w:b/>
                <w:sz w:val="28"/>
                <w:szCs w:val="28"/>
              </w:rPr>
              <w:t>Язык</w:t>
            </w:r>
            <w:r w:rsidRPr="005F185B">
              <w:rPr>
                <w:b/>
                <w:sz w:val="28"/>
                <w:szCs w:val="28"/>
              </w:rPr>
              <w:t xml:space="preserve"> </w:t>
            </w:r>
            <w:r w:rsidRPr="009553DA">
              <w:rPr>
                <w:b/>
                <w:sz w:val="28"/>
                <w:szCs w:val="28"/>
              </w:rPr>
              <w:t>программирования</w:t>
            </w:r>
            <w:r w:rsidRPr="005F185B">
              <w:rPr>
                <w:b/>
                <w:sz w:val="28"/>
                <w:szCs w:val="28"/>
              </w:rPr>
              <w:t xml:space="preserve"> </w:t>
            </w:r>
            <w:r w:rsidRPr="009553DA">
              <w:rPr>
                <w:b/>
                <w:sz w:val="28"/>
                <w:szCs w:val="28"/>
                <w:lang w:val="en-US"/>
              </w:rPr>
              <w:t>Pascal</w:t>
            </w:r>
            <w:r w:rsidR="00117147" w:rsidRPr="005F185B">
              <w:rPr>
                <w:b/>
                <w:sz w:val="28"/>
                <w:szCs w:val="28"/>
              </w:rPr>
              <w:t xml:space="preserve"> </w:t>
            </w:r>
            <w:r w:rsidRPr="009553DA">
              <w:rPr>
                <w:b/>
                <w:bCs/>
                <w:sz w:val="28"/>
                <w:szCs w:val="28"/>
                <w:lang w:val="en-US"/>
              </w:rPr>
              <w:t>uz</w:t>
            </w:r>
            <w:r w:rsidRPr="005F185B">
              <w:rPr>
                <w:bCs/>
                <w:sz w:val="28"/>
                <w:szCs w:val="28"/>
              </w:rPr>
              <w:t xml:space="preserve"> -</w:t>
            </w:r>
            <w:r w:rsidRPr="005F185B">
              <w:rPr>
                <w:sz w:val="28"/>
                <w:szCs w:val="28"/>
              </w:rPr>
              <w:t xml:space="preserve"> </w:t>
            </w:r>
            <w:r w:rsidRPr="009553DA">
              <w:rPr>
                <w:i/>
                <w:sz w:val="28"/>
                <w:szCs w:val="28"/>
                <w:lang w:val="en-US"/>
              </w:rPr>
              <w:t>Pascal</w:t>
            </w:r>
            <w:r w:rsidRPr="005F185B">
              <w:rPr>
                <w:sz w:val="28"/>
                <w:szCs w:val="28"/>
              </w:rPr>
              <w:t xml:space="preserve"> </w:t>
            </w:r>
            <w:r w:rsidRPr="009553DA">
              <w:rPr>
                <w:sz w:val="28"/>
                <w:szCs w:val="28"/>
                <w:lang w:val="en-US"/>
              </w:rPr>
              <w:t>dasturlash</w:t>
            </w:r>
            <w:r w:rsidRPr="005F185B">
              <w:rPr>
                <w:sz w:val="28"/>
                <w:szCs w:val="28"/>
              </w:rPr>
              <w:t xml:space="preserve"> </w:t>
            </w:r>
            <w:r w:rsidRPr="009553DA">
              <w:rPr>
                <w:sz w:val="28"/>
                <w:szCs w:val="28"/>
                <w:lang w:val="en-US"/>
              </w:rPr>
              <w:t>tili</w:t>
            </w:r>
            <w:r w:rsidR="00117147" w:rsidRPr="005F185B">
              <w:rPr>
                <w:sz w:val="28"/>
                <w:szCs w:val="28"/>
              </w:rPr>
              <w:t xml:space="preserve"> </w:t>
            </w:r>
          </w:p>
          <w:p w14:paraId="2FE40CA4" w14:textId="2CC01FCC" w:rsidR="000B195C" w:rsidRPr="009553DA" w:rsidRDefault="00117147" w:rsidP="00896CDD">
            <w:pPr>
              <w:rPr>
                <w:sz w:val="28"/>
                <w:szCs w:val="28"/>
                <w:lang w:val="en-US"/>
              </w:rPr>
            </w:pPr>
            <w:r w:rsidRPr="005F185B">
              <w:rPr>
                <w:sz w:val="28"/>
                <w:szCs w:val="28"/>
              </w:rPr>
              <w:t xml:space="preserve"> </w:t>
            </w:r>
            <w:r w:rsidR="000B195C" w:rsidRPr="009553DA">
              <w:rPr>
                <w:sz w:val="28"/>
                <w:szCs w:val="28"/>
                <w:lang w:val="en-US"/>
              </w:rPr>
              <w:t xml:space="preserve">Pascal </w:t>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5AC5B4D0" w14:textId="77777777" w:rsidR="000B195C" w:rsidRPr="009553DA" w:rsidRDefault="000B195C" w:rsidP="00896CDD">
            <w:pPr>
              <w:rPr>
                <w:sz w:val="28"/>
                <w:szCs w:val="28"/>
                <w:lang w:val="en-US"/>
              </w:rPr>
            </w:pPr>
            <w:r w:rsidRPr="009553DA">
              <w:rPr>
                <w:b/>
                <w:sz w:val="28"/>
                <w:szCs w:val="28"/>
                <w:lang w:val="en-US"/>
              </w:rPr>
              <w:t>en</w:t>
            </w:r>
            <w:r w:rsidRPr="009553DA">
              <w:rPr>
                <w:sz w:val="28"/>
                <w:szCs w:val="28"/>
                <w:lang w:val="en-US"/>
              </w:rPr>
              <w:t xml:space="preserve"> - Pascal language</w:t>
            </w:r>
          </w:p>
        </w:tc>
        <w:tc>
          <w:tcPr>
            <w:tcW w:w="5828" w:type="dxa"/>
            <w:tcBorders>
              <w:top w:val="nil"/>
              <w:left w:val="nil"/>
              <w:bottom w:val="nil"/>
              <w:right w:val="nil"/>
            </w:tcBorders>
            <w:shd w:val="clear" w:color="auto" w:fill="auto"/>
          </w:tcPr>
          <w:p w14:paraId="6DB6631B" w14:textId="64592354" w:rsidR="000B195C" w:rsidRPr="009553DA" w:rsidRDefault="000B195C" w:rsidP="00D54218">
            <w:pPr>
              <w:jc w:val="both"/>
              <w:rPr>
                <w:sz w:val="28"/>
                <w:szCs w:val="28"/>
              </w:rPr>
            </w:pPr>
            <w:r w:rsidRPr="009553DA">
              <w:rPr>
                <w:sz w:val="28"/>
                <w:szCs w:val="28"/>
              </w:rPr>
              <w:t>Язык программирования высокого уровня, один из наиболее известных языков программирования общего назначения. Широко применяется в промышленном программировании и обучении программированию в высшей школе. Является базой для большого числа других языков.</w:t>
            </w:r>
            <w:r w:rsidR="00117147">
              <w:rPr>
                <w:sz w:val="28"/>
                <w:szCs w:val="28"/>
              </w:rPr>
              <w:t xml:space="preserve"> </w:t>
            </w:r>
          </w:p>
          <w:p w14:paraId="0904F0F5" w14:textId="77777777" w:rsidR="000B195C" w:rsidRPr="009553DA" w:rsidRDefault="000B195C" w:rsidP="005A4AAF">
            <w:pPr>
              <w:jc w:val="both"/>
              <w:rPr>
                <w:sz w:val="16"/>
                <w:szCs w:val="16"/>
              </w:rPr>
            </w:pPr>
          </w:p>
          <w:p w14:paraId="1D9C9B15" w14:textId="48855E0B" w:rsidR="000B195C" w:rsidRPr="009553DA" w:rsidRDefault="000B195C" w:rsidP="005A4AAF">
            <w:pPr>
              <w:jc w:val="both"/>
              <w:rPr>
                <w:sz w:val="28"/>
                <w:szCs w:val="28"/>
              </w:rPr>
            </w:pPr>
            <w:r w:rsidRPr="009553DA">
              <w:rPr>
                <w:sz w:val="28"/>
                <w:szCs w:val="28"/>
                <w:lang w:val="en-US"/>
              </w:rPr>
              <w:t>Yuqori</w:t>
            </w:r>
            <w:r w:rsidRPr="009553DA">
              <w:rPr>
                <w:sz w:val="28"/>
                <w:szCs w:val="28"/>
              </w:rPr>
              <w:t xml:space="preserve"> </w:t>
            </w:r>
            <w:r w:rsidRPr="009553DA">
              <w:rPr>
                <w:sz w:val="28"/>
                <w:szCs w:val="28"/>
                <w:lang w:val="en-US"/>
              </w:rPr>
              <w:t>daraja</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umumiy</w:t>
            </w:r>
            <w:r w:rsidRPr="009553DA">
              <w:rPr>
                <w:sz w:val="28"/>
                <w:szCs w:val="28"/>
              </w:rPr>
              <w:t xml:space="preserve"> </w:t>
            </w:r>
            <w:r w:rsidRPr="009553DA">
              <w:rPr>
                <w:sz w:val="28"/>
                <w:szCs w:val="28"/>
                <w:lang w:val="en-US"/>
              </w:rPr>
              <w:t>maqsadlardagi</w:t>
            </w:r>
            <w:r w:rsidRPr="009553DA">
              <w:rPr>
                <w:sz w:val="28"/>
                <w:szCs w:val="28"/>
              </w:rPr>
              <w:t xml:space="preserve"> </w:t>
            </w:r>
            <w:r w:rsidRPr="009553DA">
              <w:rPr>
                <w:sz w:val="28"/>
                <w:szCs w:val="28"/>
                <w:lang w:val="en-US"/>
              </w:rPr>
              <w:t>eng</w:t>
            </w:r>
            <w:r w:rsidRPr="009553DA">
              <w:rPr>
                <w:sz w:val="28"/>
                <w:szCs w:val="28"/>
              </w:rPr>
              <w:t xml:space="preserve"> </w:t>
            </w:r>
            <w:r w:rsidRPr="009553DA">
              <w:rPr>
                <w:sz w:val="28"/>
                <w:szCs w:val="28"/>
                <w:lang w:val="en-US"/>
              </w:rPr>
              <w:t>mashhur</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tillaridan</w:t>
            </w:r>
            <w:r w:rsidRPr="009553DA">
              <w:rPr>
                <w:sz w:val="28"/>
                <w:szCs w:val="28"/>
              </w:rPr>
              <w:t xml:space="preserve"> </w:t>
            </w:r>
            <w:r w:rsidRPr="009553DA">
              <w:rPr>
                <w:sz w:val="28"/>
                <w:szCs w:val="28"/>
                <w:lang w:val="en-US"/>
              </w:rPr>
              <w:t>biri</w:t>
            </w:r>
            <w:r w:rsidRPr="009553DA">
              <w:rPr>
                <w:sz w:val="28"/>
                <w:szCs w:val="28"/>
              </w:rPr>
              <w:t xml:space="preserve">. </w:t>
            </w:r>
            <w:r w:rsidRPr="009553DA">
              <w:rPr>
                <w:sz w:val="28"/>
                <w:szCs w:val="28"/>
                <w:lang w:val="en-US"/>
              </w:rPr>
              <w:t>Sanoat</w:t>
            </w:r>
            <w:r w:rsidRPr="009553DA">
              <w:rPr>
                <w:sz w:val="28"/>
                <w:szCs w:val="28"/>
              </w:rPr>
              <w:t xml:space="preserve"> </w:t>
            </w:r>
            <w:r w:rsidRPr="009553DA">
              <w:rPr>
                <w:sz w:val="28"/>
                <w:szCs w:val="28"/>
                <w:lang w:val="en-US"/>
              </w:rPr>
              <w:t>miqyosida</w:t>
            </w:r>
            <w:r w:rsidRPr="009553DA">
              <w:rPr>
                <w:sz w:val="28"/>
                <w:szCs w:val="28"/>
              </w:rPr>
              <w:t xml:space="preserve"> </w:t>
            </w:r>
            <w:r w:rsidRPr="009553DA">
              <w:rPr>
                <w:sz w:val="28"/>
                <w:szCs w:val="28"/>
                <w:lang w:val="en-US"/>
              </w:rPr>
              <w:t>dasturlashda</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oliy</w:t>
            </w:r>
            <w:r w:rsidRPr="009553DA">
              <w:rPr>
                <w:sz w:val="28"/>
                <w:szCs w:val="28"/>
              </w:rPr>
              <w:t xml:space="preserve"> </w:t>
            </w:r>
            <w:r w:rsidRPr="009553DA">
              <w:rPr>
                <w:sz w:val="28"/>
                <w:szCs w:val="28"/>
                <w:lang w:val="en-US"/>
              </w:rPr>
              <w:t>maktabda</w:t>
            </w:r>
            <w:r w:rsidRPr="009553DA">
              <w:rPr>
                <w:sz w:val="28"/>
                <w:szCs w:val="28"/>
              </w:rPr>
              <w:t xml:space="preserve"> </w:t>
            </w:r>
            <w:r w:rsidRPr="009553DA">
              <w:rPr>
                <w:sz w:val="28"/>
                <w:szCs w:val="28"/>
                <w:lang w:val="en-US"/>
              </w:rPr>
              <w:t>dasturlashga</w:t>
            </w:r>
            <w:r w:rsidRPr="009553DA">
              <w:rPr>
                <w:sz w:val="28"/>
                <w:szCs w:val="28"/>
              </w:rPr>
              <w:t xml:space="preserve"> </w:t>
            </w:r>
            <w:r w:rsidRPr="009553DA">
              <w:rPr>
                <w:sz w:val="28"/>
                <w:szCs w:val="28"/>
                <w:lang w:val="en-US"/>
              </w:rPr>
              <w:t>o</w:t>
            </w:r>
            <w:r w:rsidRPr="009553DA">
              <w:rPr>
                <w:sz w:val="28"/>
                <w:szCs w:val="28"/>
              </w:rPr>
              <w:t>‘</w:t>
            </w:r>
            <w:r w:rsidRPr="009553DA">
              <w:rPr>
                <w:sz w:val="28"/>
                <w:szCs w:val="28"/>
                <w:lang w:val="en-US"/>
              </w:rPr>
              <w:t>rgatishda</w:t>
            </w:r>
            <w:r w:rsidRPr="009553DA">
              <w:rPr>
                <w:sz w:val="28"/>
                <w:szCs w:val="28"/>
              </w:rPr>
              <w:t xml:space="preserve"> </w:t>
            </w:r>
            <w:r w:rsidRPr="009553DA">
              <w:rPr>
                <w:sz w:val="28"/>
                <w:szCs w:val="28"/>
                <w:lang w:val="en-US"/>
              </w:rPr>
              <w:t>keng</w:t>
            </w:r>
            <w:r w:rsidRPr="009553DA">
              <w:rPr>
                <w:sz w:val="28"/>
                <w:szCs w:val="28"/>
              </w:rPr>
              <w:t xml:space="preserve"> </w:t>
            </w:r>
            <w:r w:rsidRPr="009553DA">
              <w:rPr>
                <w:sz w:val="28"/>
                <w:szCs w:val="28"/>
                <w:lang w:val="en-US"/>
              </w:rPr>
              <w:t>qo</w:t>
            </w:r>
            <w:r w:rsidRPr="009553DA">
              <w:rPr>
                <w:sz w:val="28"/>
                <w:szCs w:val="28"/>
              </w:rPr>
              <w:t>‘</w:t>
            </w:r>
            <w:r w:rsidRPr="009553DA">
              <w:rPr>
                <w:sz w:val="28"/>
                <w:szCs w:val="28"/>
                <w:lang w:val="en-US"/>
              </w:rPr>
              <w:t>llaniladi</w:t>
            </w:r>
            <w:r w:rsidRPr="009553DA">
              <w:rPr>
                <w:sz w:val="28"/>
                <w:szCs w:val="28"/>
              </w:rPr>
              <w:t>.</w:t>
            </w:r>
            <w:r w:rsidR="00117147">
              <w:rPr>
                <w:sz w:val="28"/>
                <w:szCs w:val="28"/>
              </w:rPr>
              <w:t xml:space="preserve"> </w:t>
            </w:r>
            <w:r w:rsidRPr="009553DA">
              <w:rPr>
                <w:sz w:val="28"/>
                <w:szCs w:val="28"/>
                <w:lang w:val="en-US"/>
              </w:rPr>
              <w:t>Ko</w:t>
            </w:r>
            <w:r w:rsidRPr="009553DA">
              <w:rPr>
                <w:sz w:val="28"/>
                <w:szCs w:val="28"/>
              </w:rPr>
              <w:t>‘</w:t>
            </w:r>
            <w:r w:rsidRPr="009553DA">
              <w:rPr>
                <w:sz w:val="28"/>
                <w:szCs w:val="28"/>
                <w:lang w:val="en-US"/>
              </w:rPr>
              <w:t>p</w:t>
            </w:r>
            <w:r w:rsidRPr="009553DA">
              <w:rPr>
                <w:sz w:val="28"/>
                <w:szCs w:val="28"/>
              </w:rPr>
              <w:t xml:space="preserve"> </w:t>
            </w:r>
            <w:r w:rsidRPr="009553DA">
              <w:rPr>
                <w:sz w:val="28"/>
                <w:szCs w:val="28"/>
                <w:lang w:val="en-US"/>
              </w:rPr>
              <w:t>sonli</w:t>
            </w:r>
            <w:r w:rsidRPr="009553DA">
              <w:rPr>
                <w:sz w:val="28"/>
                <w:szCs w:val="28"/>
              </w:rPr>
              <w:t xml:space="preserve"> </w:t>
            </w:r>
            <w:r w:rsidRPr="009553DA">
              <w:rPr>
                <w:sz w:val="28"/>
                <w:szCs w:val="28"/>
                <w:lang w:val="en-US"/>
              </w:rPr>
              <w:t>boshqa</w:t>
            </w:r>
            <w:r w:rsidRPr="009553DA">
              <w:rPr>
                <w:sz w:val="28"/>
                <w:szCs w:val="28"/>
              </w:rPr>
              <w:t xml:space="preserve"> </w:t>
            </w:r>
            <w:r w:rsidRPr="009553DA">
              <w:rPr>
                <w:sz w:val="28"/>
                <w:szCs w:val="28"/>
                <w:lang w:val="en-US"/>
              </w:rPr>
              <w:t>tillar</w:t>
            </w:r>
            <w:r w:rsidRPr="009553DA">
              <w:rPr>
                <w:sz w:val="28"/>
                <w:szCs w:val="28"/>
              </w:rPr>
              <w:t xml:space="preserve"> </w:t>
            </w:r>
            <w:r w:rsidRPr="009553DA">
              <w:rPr>
                <w:sz w:val="28"/>
                <w:szCs w:val="28"/>
                <w:lang w:val="en-US"/>
              </w:rPr>
              <w:t>uchun</w:t>
            </w:r>
            <w:r w:rsidRPr="009553DA">
              <w:rPr>
                <w:sz w:val="28"/>
                <w:szCs w:val="28"/>
              </w:rPr>
              <w:t xml:space="preserve"> </w:t>
            </w:r>
            <w:r w:rsidRPr="009553DA">
              <w:rPr>
                <w:sz w:val="28"/>
                <w:szCs w:val="28"/>
                <w:lang w:val="en-US"/>
              </w:rPr>
              <w:t>asos</w:t>
            </w:r>
            <w:r w:rsidRPr="009553DA">
              <w:rPr>
                <w:sz w:val="28"/>
                <w:szCs w:val="28"/>
              </w:rPr>
              <w:t xml:space="preserve"> </w:t>
            </w:r>
            <w:r w:rsidRPr="009553DA">
              <w:rPr>
                <w:sz w:val="28"/>
                <w:szCs w:val="28"/>
                <w:lang w:val="en-US"/>
              </w:rPr>
              <w:t>hisoblanadi</w:t>
            </w:r>
            <w:r w:rsidRPr="009553DA">
              <w:rPr>
                <w:sz w:val="28"/>
                <w:szCs w:val="28"/>
              </w:rPr>
              <w:t>.</w:t>
            </w:r>
          </w:p>
          <w:p w14:paraId="1BF63153" w14:textId="77777777" w:rsidR="000B195C" w:rsidRPr="009553DA" w:rsidRDefault="000B195C" w:rsidP="005A4AAF">
            <w:pPr>
              <w:jc w:val="both"/>
              <w:rPr>
                <w:b/>
                <w:sz w:val="14"/>
                <w:szCs w:val="14"/>
              </w:rPr>
            </w:pPr>
          </w:p>
          <w:p w14:paraId="4ECEF593" w14:textId="21985B33" w:rsidR="000B195C" w:rsidRPr="009553DA" w:rsidRDefault="000B195C" w:rsidP="00D54218">
            <w:pPr>
              <w:jc w:val="both"/>
              <w:rPr>
                <w:sz w:val="28"/>
                <w:szCs w:val="28"/>
              </w:rPr>
            </w:pPr>
            <w:r w:rsidRPr="009553DA">
              <w:rPr>
                <w:sz w:val="28"/>
                <w:szCs w:val="28"/>
              </w:rPr>
              <w:t>Юқори даража дастурлаш тили, умумий мақсадлардаги энг машҳур дастурлаш тил-ларидан бири. Саноат миқёсида дастурлашда ва олий мактабда дастурлашга ўргатишда кенг қўлланилади.</w:t>
            </w:r>
            <w:r w:rsidR="00117147">
              <w:rPr>
                <w:sz w:val="28"/>
                <w:szCs w:val="28"/>
              </w:rPr>
              <w:t xml:space="preserve"> </w:t>
            </w:r>
            <w:r w:rsidRPr="009553DA">
              <w:rPr>
                <w:sz w:val="28"/>
                <w:szCs w:val="28"/>
              </w:rPr>
              <w:t xml:space="preserve">Кўп сонли бошқа тиллар учун </w:t>
            </w:r>
            <w:r w:rsidRPr="009553DA">
              <w:rPr>
                <w:sz w:val="28"/>
                <w:szCs w:val="28"/>
              </w:rPr>
              <w:lastRenderedPageBreak/>
              <w:t>асос ҳисобланади.</w:t>
            </w:r>
            <w:r w:rsidR="00117147">
              <w:rPr>
                <w:sz w:val="28"/>
                <w:szCs w:val="28"/>
              </w:rPr>
              <w:t xml:space="preserve"> </w:t>
            </w:r>
          </w:p>
        </w:tc>
      </w:tr>
      <w:tr w:rsidR="000B195C" w:rsidRPr="009553DA" w14:paraId="6C31EF5C" w14:textId="77777777">
        <w:tc>
          <w:tcPr>
            <w:tcW w:w="4000" w:type="dxa"/>
            <w:tcBorders>
              <w:top w:val="nil"/>
              <w:left w:val="nil"/>
              <w:bottom w:val="nil"/>
              <w:right w:val="nil"/>
            </w:tcBorders>
            <w:shd w:val="clear" w:color="auto" w:fill="auto"/>
          </w:tcPr>
          <w:p w14:paraId="193CA512" w14:textId="77777777" w:rsidR="000B195C" w:rsidRPr="009553DA" w:rsidRDefault="000B195C" w:rsidP="00896CDD">
            <w:pPr>
              <w:rPr>
                <w:b/>
                <w:sz w:val="16"/>
                <w:szCs w:val="16"/>
                <w:lang w:val="en-US"/>
              </w:rPr>
            </w:pPr>
          </w:p>
        </w:tc>
        <w:tc>
          <w:tcPr>
            <w:tcW w:w="5828" w:type="dxa"/>
            <w:tcBorders>
              <w:top w:val="nil"/>
              <w:left w:val="nil"/>
              <w:bottom w:val="nil"/>
              <w:right w:val="nil"/>
            </w:tcBorders>
            <w:shd w:val="clear" w:color="auto" w:fill="auto"/>
          </w:tcPr>
          <w:p w14:paraId="46956434" w14:textId="77777777" w:rsidR="000B195C" w:rsidRPr="009553DA" w:rsidRDefault="000B195C" w:rsidP="00840DB2">
            <w:pPr>
              <w:jc w:val="both"/>
              <w:rPr>
                <w:sz w:val="16"/>
                <w:szCs w:val="16"/>
              </w:rPr>
            </w:pPr>
          </w:p>
        </w:tc>
      </w:tr>
      <w:tr w:rsidR="000B195C" w:rsidRPr="005F185B" w14:paraId="1E2A94B8" w14:textId="77777777">
        <w:tc>
          <w:tcPr>
            <w:tcW w:w="4000" w:type="dxa"/>
            <w:tcBorders>
              <w:top w:val="nil"/>
              <w:left w:val="nil"/>
              <w:bottom w:val="nil"/>
              <w:right w:val="nil"/>
            </w:tcBorders>
            <w:shd w:val="clear" w:color="auto" w:fill="auto"/>
          </w:tcPr>
          <w:p w14:paraId="52B89FC5" w14:textId="64BBF2BC" w:rsidR="000B195C" w:rsidRPr="009553DA" w:rsidRDefault="000B195C" w:rsidP="00BC65A9">
            <w:pPr>
              <w:rPr>
                <w:sz w:val="28"/>
                <w:szCs w:val="28"/>
              </w:rPr>
            </w:pPr>
            <w:r w:rsidRPr="009553DA">
              <w:rPr>
                <w:b/>
                <w:sz w:val="28"/>
                <w:szCs w:val="28"/>
              </w:rPr>
              <w:t>Язык программирования Python</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sz w:val="28"/>
                <w:szCs w:val="28"/>
                <w:lang w:val="en-US"/>
              </w:rPr>
              <w:t>Python</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0FD63271" w14:textId="06F62D8E" w:rsidR="000B195C" w:rsidRPr="005F185B" w:rsidRDefault="00117147" w:rsidP="00896CDD">
            <w:pPr>
              <w:rPr>
                <w:sz w:val="28"/>
                <w:szCs w:val="28"/>
                <w:lang w:val="en-US"/>
              </w:rPr>
            </w:pPr>
            <w:r>
              <w:rPr>
                <w:sz w:val="28"/>
                <w:szCs w:val="28"/>
              </w:rPr>
              <w:t xml:space="preserve"> </w:t>
            </w:r>
            <w:r w:rsidR="000B195C" w:rsidRPr="005F185B">
              <w:rPr>
                <w:sz w:val="28"/>
                <w:szCs w:val="28"/>
                <w:lang w:val="en-US"/>
              </w:rPr>
              <w:t>Pyth</w:t>
            </w:r>
            <w:r w:rsidR="000B195C" w:rsidRPr="009553DA">
              <w:rPr>
                <w:sz w:val="28"/>
                <w:szCs w:val="28"/>
              </w:rPr>
              <w:t>о</w:t>
            </w:r>
            <w:r w:rsidR="000B195C" w:rsidRPr="005F185B">
              <w:rPr>
                <w:sz w:val="28"/>
                <w:szCs w:val="28"/>
                <w:lang w:val="en-US"/>
              </w:rPr>
              <w:t xml:space="preserve">n </w:t>
            </w:r>
            <w:r w:rsidR="000B195C" w:rsidRPr="009553DA">
              <w:rPr>
                <w:sz w:val="28"/>
                <w:szCs w:val="28"/>
              </w:rPr>
              <w:t>дастурлаш</w:t>
            </w:r>
            <w:r w:rsidR="000B195C" w:rsidRPr="005F185B">
              <w:rPr>
                <w:sz w:val="28"/>
                <w:szCs w:val="28"/>
                <w:lang w:val="en-US"/>
              </w:rPr>
              <w:t xml:space="preserve"> </w:t>
            </w:r>
            <w:r w:rsidR="000B195C" w:rsidRPr="009553DA">
              <w:rPr>
                <w:sz w:val="28"/>
                <w:szCs w:val="28"/>
              </w:rPr>
              <w:t>тили</w:t>
            </w:r>
            <w:r w:rsidRPr="005F185B">
              <w:rPr>
                <w:sz w:val="28"/>
                <w:szCs w:val="28"/>
                <w:lang w:val="en-US"/>
              </w:rPr>
              <w:t xml:space="preserve"> </w:t>
            </w:r>
          </w:p>
          <w:p w14:paraId="2759E5C7" w14:textId="77777777" w:rsidR="000B195C" w:rsidRPr="009553DA" w:rsidRDefault="000B195C" w:rsidP="00FD0234">
            <w:pPr>
              <w:rPr>
                <w:sz w:val="28"/>
                <w:szCs w:val="28"/>
                <w:lang w:val="en-US"/>
              </w:rPr>
            </w:pPr>
            <w:r w:rsidRPr="009553DA">
              <w:rPr>
                <w:b/>
                <w:sz w:val="28"/>
                <w:szCs w:val="28"/>
                <w:lang w:val="en-US"/>
              </w:rPr>
              <w:t>en</w:t>
            </w:r>
            <w:r w:rsidRPr="005F185B">
              <w:rPr>
                <w:sz w:val="28"/>
                <w:szCs w:val="28"/>
                <w:lang w:val="en-US"/>
              </w:rPr>
              <w:t xml:space="preserve"> - </w:t>
            </w:r>
            <w:r w:rsidRPr="009553DA">
              <w:rPr>
                <w:sz w:val="28"/>
                <w:szCs w:val="28"/>
                <w:lang w:val="en-US"/>
              </w:rPr>
              <w:t>Python language</w:t>
            </w:r>
          </w:p>
          <w:p w14:paraId="3ED0DD22" w14:textId="77777777" w:rsidR="000B195C" w:rsidRPr="005F185B" w:rsidRDefault="000B195C" w:rsidP="00896CDD">
            <w:pPr>
              <w:rPr>
                <w:sz w:val="28"/>
                <w:szCs w:val="28"/>
                <w:lang w:val="en-US"/>
              </w:rPr>
            </w:pPr>
          </w:p>
        </w:tc>
        <w:tc>
          <w:tcPr>
            <w:tcW w:w="5828" w:type="dxa"/>
            <w:tcBorders>
              <w:top w:val="nil"/>
              <w:left w:val="nil"/>
              <w:bottom w:val="nil"/>
              <w:right w:val="nil"/>
            </w:tcBorders>
            <w:shd w:val="clear" w:color="auto" w:fill="auto"/>
          </w:tcPr>
          <w:p w14:paraId="6DC03305" w14:textId="3B4DEC28" w:rsidR="000B195C" w:rsidRPr="009553DA" w:rsidRDefault="000B195C" w:rsidP="00D54218">
            <w:pPr>
              <w:jc w:val="both"/>
              <w:rPr>
                <w:sz w:val="28"/>
                <w:szCs w:val="28"/>
              </w:rPr>
            </w:pPr>
            <w:r w:rsidRPr="009553DA">
              <w:rPr>
                <w:sz w:val="28"/>
                <w:szCs w:val="28"/>
              </w:rPr>
              <w:t>Польноценный объектно-ориентированный язык высокого уровня, часто применяемый в качестве языка сценариев при написании Интернет-приложений.</w:t>
            </w:r>
            <w:r w:rsidR="00117147">
              <w:rPr>
                <w:sz w:val="28"/>
                <w:szCs w:val="28"/>
              </w:rPr>
              <w:t xml:space="preserve"> </w:t>
            </w:r>
          </w:p>
          <w:p w14:paraId="01724693" w14:textId="77777777" w:rsidR="000B195C" w:rsidRPr="009553DA" w:rsidRDefault="000B195C" w:rsidP="00BC65A9">
            <w:pPr>
              <w:jc w:val="both"/>
              <w:rPr>
                <w:b/>
                <w:sz w:val="14"/>
                <w:szCs w:val="14"/>
              </w:rPr>
            </w:pPr>
          </w:p>
          <w:p w14:paraId="180A1D58" w14:textId="77777777" w:rsidR="000B195C" w:rsidRPr="009553DA" w:rsidRDefault="000B195C" w:rsidP="00BC65A9">
            <w:pPr>
              <w:jc w:val="both"/>
              <w:rPr>
                <w:sz w:val="28"/>
                <w:szCs w:val="28"/>
                <w:lang w:val="en-US"/>
              </w:rPr>
            </w:pPr>
            <w:r w:rsidRPr="009553DA">
              <w:rPr>
                <w:sz w:val="28"/>
                <w:szCs w:val="28"/>
                <w:lang w:val="en-US"/>
              </w:rPr>
              <w:t xml:space="preserve">Internet ilovalarni yozishda ssenariylar tili </w:t>
            </w:r>
            <w:r w:rsidRPr="009553DA">
              <w:rPr>
                <w:sz w:val="28"/>
                <w:szCs w:val="28"/>
                <w:lang w:val="en-US"/>
              </w:rPr>
              <w:br/>
              <w:t>sifatida qo‘llaniladigan, to‘liq obyektga yo‘nal-tirilgan yuqori daraja tili.</w:t>
            </w:r>
          </w:p>
          <w:p w14:paraId="57146554" w14:textId="77777777" w:rsidR="000B195C" w:rsidRPr="009553DA" w:rsidRDefault="000B195C" w:rsidP="00BC65A9">
            <w:pPr>
              <w:jc w:val="both"/>
              <w:rPr>
                <w:b/>
                <w:sz w:val="14"/>
                <w:szCs w:val="14"/>
                <w:lang w:val="en-US"/>
              </w:rPr>
            </w:pPr>
          </w:p>
          <w:p w14:paraId="44801AE0" w14:textId="69E6613D" w:rsidR="000B195C" w:rsidRPr="009553DA" w:rsidRDefault="000B195C" w:rsidP="00D54218">
            <w:pPr>
              <w:jc w:val="both"/>
              <w:rPr>
                <w:sz w:val="28"/>
                <w:szCs w:val="28"/>
                <w:lang w:val="en-US"/>
              </w:rPr>
            </w:pPr>
            <w:r w:rsidRPr="009553DA">
              <w:rPr>
                <w:sz w:val="28"/>
                <w:szCs w:val="28"/>
              </w:rPr>
              <w:t>Интернет</w:t>
            </w:r>
            <w:r w:rsidRPr="009553DA">
              <w:rPr>
                <w:sz w:val="28"/>
                <w:szCs w:val="28"/>
                <w:lang w:val="en-US"/>
              </w:rPr>
              <w:t xml:space="preserve"> </w:t>
            </w:r>
            <w:r w:rsidRPr="009553DA">
              <w:rPr>
                <w:sz w:val="28"/>
                <w:szCs w:val="28"/>
              </w:rPr>
              <w:t>иловаларни</w:t>
            </w:r>
            <w:r w:rsidRPr="009553DA">
              <w:rPr>
                <w:sz w:val="28"/>
                <w:szCs w:val="28"/>
                <w:lang w:val="en-US"/>
              </w:rPr>
              <w:t xml:space="preserve"> </w:t>
            </w:r>
            <w:r w:rsidRPr="009553DA">
              <w:rPr>
                <w:sz w:val="28"/>
                <w:szCs w:val="28"/>
              </w:rPr>
              <w:t>ёзишда</w:t>
            </w:r>
            <w:r w:rsidRPr="009553DA">
              <w:rPr>
                <w:sz w:val="28"/>
                <w:szCs w:val="28"/>
                <w:lang w:val="en-US"/>
              </w:rPr>
              <w:t xml:space="preserve"> </w:t>
            </w:r>
            <w:r w:rsidRPr="009553DA">
              <w:rPr>
                <w:sz w:val="28"/>
                <w:szCs w:val="28"/>
              </w:rPr>
              <w:t>сценарийлар</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сифатида</w:t>
            </w:r>
            <w:r w:rsidRPr="009553DA">
              <w:rPr>
                <w:sz w:val="28"/>
                <w:szCs w:val="28"/>
                <w:lang w:val="en-US"/>
              </w:rPr>
              <w:t xml:space="preserve"> </w:t>
            </w:r>
            <w:r w:rsidRPr="009553DA">
              <w:rPr>
                <w:sz w:val="28"/>
                <w:szCs w:val="28"/>
              </w:rPr>
              <w:t>қўлланиладиган</w:t>
            </w:r>
            <w:r w:rsidRPr="009553DA">
              <w:rPr>
                <w:sz w:val="28"/>
                <w:szCs w:val="28"/>
                <w:lang w:val="en-US"/>
              </w:rPr>
              <w:t xml:space="preserve">, </w:t>
            </w:r>
            <w:r w:rsidRPr="009553DA">
              <w:rPr>
                <w:sz w:val="28"/>
                <w:szCs w:val="28"/>
              </w:rPr>
              <w:t>тўлиқ</w:t>
            </w:r>
            <w:r w:rsidRPr="009553DA">
              <w:rPr>
                <w:sz w:val="28"/>
                <w:szCs w:val="28"/>
                <w:lang w:val="en-US"/>
              </w:rPr>
              <w:t xml:space="preserve"> </w:t>
            </w:r>
            <w:r w:rsidRPr="009553DA">
              <w:rPr>
                <w:sz w:val="28"/>
                <w:szCs w:val="28"/>
              </w:rPr>
              <w:t>объектга</w:t>
            </w:r>
            <w:r w:rsidRPr="009553DA">
              <w:rPr>
                <w:sz w:val="28"/>
                <w:szCs w:val="28"/>
                <w:lang w:val="en-US"/>
              </w:rPr>
              <w:t xml:space="preserve"> </w:t>
            </w:r>
            <w:r w:rsidRPr="009553DA">
              <w:rPr>
                <w:sz w:val="28"/>
                <w:szCs w:val="28"/>
              </w:rPr>
              <w:t>йўналтирилган</w:t>
            </w:r>
            <w:r w:rsidRPr="009553DA">
              <w:rPr>
                <w:sz w:val="28"/>
                <w:szCs w:val="28"/>
                <w:lang w:val="en-US"/>
              </w:rPr>
              <w:t xml:space="preserve"> </w:t>
            </w:r>
            <w:r w:rsidRPr="009553DA">
              <w:rPr>
                <w:sz w:val="28"/>
                <w:szCs w:val="28"/>
              </w:rPr>
              <w:t>юқори</w:t>
            </w:r>
            <w:r w:rsidRPr="009553DA">
              <w:rPr>
                <w:sz w:val="28"/>
                <w:szCs w:val="28"/>
                <w:lang w:val="en-US"/>
              </w:rPr>
              <w:t xml:space="preserve"> </w:t>
            </w:r>
            <w:r w:rsidRPr="009553DA">
              <w:rPr>
                <w:sz w:val="28"/>
                <w:szCs w:val="28"/>
              </w:rPr>
              <w:t>даража</w:t>
            </w:r>
            <w:r w:rsidRPr="009553DA">
              <w:rPr>
                <w:sz w:val="28"/>
                <w:szCs w:val="28"/>
                <w:lang w:val="en-US"/>
              </w:rPr>
              <w:t xml:space="preserve"> </w:t>
            </w:r>
            <w:r w:rsidRPr="009553DA">
              <w:rPr>
                <w:sz w:val="28"/>
                <w:szCs w:val="28"/>
              </w:rPr>
              <w:t>тили</w:t>
            </w:r>
            <w:r w:rsidRPr="009553DA">
              <w:rPr>
                <w:sz w:val="28"/>
                <w:szCs w:val="28"/>
                <w:lang w:val="en-US"/>
              </w:rPr>
              <w:t>.</w:t>
            </w:r>
            <w:r w:rsidR="00117147">
              <w:rPr>
                <w:sz w:val="28"/>
                <w:szCs w:val="28"/>
                <w:lang w:val="en-US"/>
              </w:rPr>
              <w:t xml:space="preserve"> </w:t>
            </w:r>
          </w:p>
          <w:p w14:paraId="0193CCF5" w14:textId="77777777" w:rsidR="000B195C" w:rsidRPr="009553DA" w:rsidRDefault="000B195C" w:rsidP="00D54218">
            <w:pPr>
              <w:jc w:val="both"/>
              <w:rPr>
                <w:b/>
                <w:sz w:val="16"/>
                <w:szCs w:val="16"/>
                <w:lang w:val="en-US"/>
              </w:rPr>
            </w:pPr>
          </w:p>
        </w:tc>
      </w:tr>
      <w:tr w:rsidR="000B195C" w:rsidRPr="009553DA" w14:paraId="5912E6B5" w14:textId="77777777">
        <w:tc>
          <w:tcPr>
            <w:tcW w:w="4000" w:type="dxa"/>
            <w:tcBorders>
              <w:top w:val="nil"/>
              <w:left w:val="nil"/>
              <w:bottom w:val="nil"/>
              <w:right w:val="nil"/>
            </w:tcBorders>
            <w:shd w:val="clear" w:color="auto" w:fill="auto"/>
          </w:tcPr>
          <w:p w14:paraId="629815C8" w14:textId="36F651B3" w:rsidR="000B195C" w:rsidRPr="009553DA" w:rsidRDefault="000B195C" w:rsidP="00BC65A9">
            <w:pPr>
              <w:rPr>
                <w:sz w:val="28"/>
                <w:szCs w:val="28"/>
                <w:lang w:val="en-US"/>
              </w:rPr>
            </w:pPr>
            <w:r w:rsidRPr="009553DA">
              <w:rPr>
                <w:b/>
                <w:sz w:val="28"/>
                <w:szCs w:val="28"/>
              </w:rPr>
              <w:t>Язык</w:t>
            </w:r>
            <w:r w:rsidRPr="009553DA">
              <w:rPr>
                <w:b/>
                <w:sz w:val="28"/>
                <w:szCs w:val="28"/>
                <w:lang w:val="en-US"/>
              </w:rPr>
              <w:t xml:space="preserve"> </w:t>
            </w:r>
            <w:r w:rsidRPr="009553DA">
              <w:rPr>
                <w:b/>
                <w:sz w:val="28"/>
                <w:szCs w:val="28"/>
              </w:rPr>
              <w:t>программирования</w:t>
            </w:r>
            <w:r w:rsidRPr="009553DA">
              <w:rPr>
                <w:b/>
                <w:sz w:val="28"/>
                <w:szCs w:val="28"/>
                <w:lang w:val="en-US"/>
              </w:rPr>
              <w:t xml:space="preserve"> </w:t>
            </w:r>
            <w:r w:rsidRPr="009553DA">
              <w:rPr>
                <w:b/>
                <w:caps/>
                <w:sz w:val="28"/>
                <w:szCs w:val="28"/>
                <w:lang w:val="en-US"/>
              </w:rPr>
              <w:t>Simula</w:t>
            </w:r>
            <w:r w:rsidR="00117147">
              <w:rPr>
                <w:b/>
                <w:sz w:val="28"/>
                <w:szCs w:val="28"/>
                <w:lang w:val="en-US"/>
              </w:rPr>
              <w:t xml:space="preserve"> </w:t>
            </w:r>
            <w:r w:rsidRPr="009553DA">
              <w:rPr>
                <w:b/>
                <w:bCs/>
                <w:sz w:val="28"/>
                <w:szCs w:val="28"/>
                <w:lang w:val="en-US"/>
              </w:rPr>
              <w:t>uz</w:t>
            </w:r>
            <w:r w:rsidRPr="009553DA">
              <w:rPr>
                <w:bCs/>
                <w:sz w:val="28"/>
                <w:szCs w:val="28"/>
                <w:lang w:val="en-US"/>
              </w:rPr>
              <w:t xml:space="preserve"> -</w:t>
            </w:r>
            <w:r w:rsidRPr="009553DA">
              <w:rPr>
                <w:sz w:val="28"/>
                <w:szCs w:val="28"/>
                <w:lang w:val="en-US"/>
              </w:rPr>
              <w:t xml:space="preserve"> </w:t>
            </w:r>
            <w:r w:rsidRPr="009553DA">
              <w:rPr>
                <w:i/>
                <w:caps/>
                <w:sz w:val="28"/>
                <w:szCs w:val="28"/>
                <w:lang w:val="en-US"/>
              </w:rPr>
              <w:t>Simula</w:t>
            </w:r>
            <w:r w:rsidRPr="009553DA">
              <w:rPr>
                <w:sz w:val="28"/>
                <w:szCs w:val="28"/>
                <w:lang w:val="en-US"/>
              </w:rPr>
              <w:t xml:space="preserve"> dasturlash tili</w:t>
            </w:r>
            <w:r w:rsidR="00117147">
              <w:rPr>
                <w:sz w:val="28"/>
                <w:szCs w:val="28"/>
                <w:lang w:val="en-US"/>
              </w:rPr>
              <w:t xml:space="preserve"> </w:t>
            </w:r>
          </w:p>
          <w:p w14:paraId="7F88952C" w14:textId="4D1A253D" w:rsidR="000B195C" w:rsidRPr="009553DA" w:rsidRDefault="00117147" w:rsidP="00896CDD">
            <w:pPr>
              <w:rPr>
                <w:sz w:val="28"/>
                <w:szCs w:val="28"/>
                <w:lang w:val="en-US"/>
              </w:rPr>
            </w:pPr>
            <w:r>
              <w:rPr>
                <w:sz w:val="28"/>
                <w:szCs w:val="28"/>
                <w:lang w:val="en-US"/>
              </w:rPr>
              <w:t xml:space="preserve"> </w:t>
            </w:r>
            <w:r w:rsidR="000B195C" w:rsidRPr="009553DA">
              <w:rPr>
                <w:caps/>
                <w:sz w:val="28"/>
                <w:szCs w:val="28"/>
                <w:lang w:val="en-US"/>
              </w:rPr>
              <w:t>Simula</w:t>
            </w:r>
            <w:r w:rsidR="000B195C" w:rsidRPr="009553DA">
              <w:rPr>
                <w:sz w:val="28"/>
                <w:szCs w:val="28"/>
                <w:lang w:val="en-US"/>
              </w:rPr>
              <w:t xml:space="preserve"> </w:t>
            </w:r>
            <w:r w:rsidR="000B195C" w:rsidRPr="009553DA">
              <w:rPr>
                <w:sz w:val="28"/>
                <w:szCs w:val="28"/>
              </w:rPr>
              <w:t>дастурлаш</w:t>
            </w:r>
            <w:r w:rsidR="000B195C" w:rsidRPr="009553DA">
              <w:rPr>
                <w:sz w:val="28"/>
                <w:szCs w:val="28"/>
                <w:lang w:val="en-US"/>
              </w:rPr>
              <w:t xml:space="preserve"> </w:t>
            </w:r>
            <w:r w:rsidR="000B195C" w:rsidRPr="009553DA">
              <w:rPr>
                <w:sz w:val="28"/>
                <w:szCs w:val="28"/>
              </w:rPr>
              <w:t>тили</w:t>
            </w:r>
            <w:r>
              <w:rPr>
                <w:sz w:val="28"/>
                <w:szCs w:val="28"/>
                <w:lang w:val="en-US"/>
              </w:rPr>
              <w:t xml:space="preserve"> </w:t>
            </w:r>
          </w:p>
          <w:p w14:paraId="35CFB6B7" w14:textId="77777777" w:rsidR="000B195C" w:rsidRPr="009553DA" w:rsidRDefault="000B195C" w:rsidP="00FD0234">
            <w:pPr>
              <w:rPr>
                <w:sz w:val="28"/>
                <w:szCs w:val="28"/>
                <w:lang w:val="en-US"/>
              </w:rPr>
            </w:pPr>
            <w:r w:rsidRPr="009553DA">
              <w:rPr>
                <w:b/>
                <w:sz w:val="28"/>
                <w:szCs w:val="28"/>
                <w:lang w:val="en-US"/>
              </w:rPr>
              <w:t>en</w:t>
            </w:r>
            <w:r w:rsidRPr="009553DA">
              <w:rPr>
                <w:sz w:val="28"/>
                <w:szCs w:val="28"/>
                <w:lang w:val="en-US"/>
              </w:rPr>
              <w:t xml:space="preserve"> - </w:t>
            </w:r>
            <w:r w:rsidRPr="009553DA">
              <w:rPr>
                <w:caps/>
                <w:sz w:val="28"/>
                <w:szCs w:val="28"/>
                <w:lang w:val="en-US"/>
              </w:rPr>
              <w:t xml:space="preserve">Simula </w:t>
            </w:r>
            <w:r w:rsidRPr="009553DA">
              <w:rPr>
                <w:sz w:val="28"/>
                <w:szCs w:val="28"/>
                <w:lang w:val="en-US"/>
              </w:rPr>
              <w:t>language</w:t>
            </w:r>
          </w:p>
          <w:p w14:paraId="7CA15C86" w14:textId="77777777" w:rsidR="000B195C" w:rsidRPr="009553DA" w:rsidRDefault="000B195C" w:rsidP="00896CDD">
            <w:pPr>
              <w:rPr>
                <w:sz w:val="28"/>
                <w:szCs w:val="28"/>
                <w:lang w:val="en-US"/>
              </w:rPr>
            </w:pPr>
          </w:p>
        </w:tc>
        <w:tc>
          <w:tcPr>
            <w:tcW w:w="5828" w:type="dxa"/>
            <w:tcBorders>
              <w:top w:val="nil"/>
              <w:left w:val="nil"/>
              <w:bottom w:val="nil"/>
              <w:right w:val="nil"/>
            </w:tcBorders>
            <w:shd w:val="clear" w:color="auto" w:fill="auto"/>
          </w:tcPr>
          <w:p w14:paraId="55677CE9" w14:textId="1492D158" w:rsidR="000B195C" w:rsidRPr="009553DA" w:rsidRDefault="000B195C" w:rsidP="00D54218">
            <w:pPr>
              <w:jc w:val="both"/>
              <w:rPr>
                <w:sz w:val="28"/>
                <w:szCs w:val="28"/>
              </w:rPr>
            </w:pPr>
            <w:r w:rsidRPr="009553DA">
              <w:rPr>
                <w:sz w:val="28"/>
                <w:szCs w:val="28"/>
              </w:rPr>
              <w:t>Разработанный в начале 1960-х годов язык моделирования сложных систем. Первый объектно-ориентированный язык. Развитие – Simula-67.</w:t>
            </w:r>
            <w:r w:rsidR="00117147">
              <w:rPr>
                <w:sz w:val="28"/>
                <w:szCs w:val="28"/>
              </w:rPr>
              <w:t xml:space="preserve"> </w:t>
            </w:r>
          </w:p>
          <w:p w14:paraId="7E2FD6C6" w14:textId="77777777" w:rsidR="000B195C" w:rsidRPr="009553DA" w:rsidRDefault="000B195C" w:rsidP="00BC65A9">
            <w:pPr>
              <w:jc w:val="both"/>
              <w:rPr>
                <w:b/>
                <w:sz w:val="14"/>
                <w:szCs w:val="14"/>
              </w:rPr>
            </w:pPr>
          </w:p>
          <w:p w14:paraId="0C4F6BDC" w14:textId="77777777" w:rsidR="000B195C" w:rsidRPr="009553DA" w:rsidRDefault="000B195C" w:rsidP="00BC65A9">
            <w:pPr>
              <w:jc w:val="both"/>
              <w:rPr>
                <w:sz w:val="28"/>
                <w:szCs w:val="28"/>
                <w:lang w:val="en-US"/>
              </w:rPr>
            </w:pPr>
            <w:r w:rsidRPr="009553DA">
              <w:rPr>
                <w:sz w:val="28"/>
                <w:szCs w:val="28"/>
                <w:lang w:val="en-US"/>
              </w:rPr>
              <w:t>Murakkab</w:t>
            </w:r>
            <w:r w:rsidRPr="009553DA">
              <w:rPr>
                <w:sz w:val="28"/>
                <w:szCs w:val="28"/>
              </w:rPr>
              <w:t xml:space="preserve"> </w:t>
            </w:r>
            <w:r w:rsidRPr="009553DA">
              <w:rPr>
                <w:sz w:val="28"/>
                <w:szCs w:val="28"/>
                <w:lang w:val="en-US"/>
              </w:rPr>
              <w:t>tizimlarni</w:t>
            </w:r>
            <w:r w:rsidRPr="009553DA">
              <w:rPr>
                <w:sz w:val="28"/>
                <w:szCs w:val="28"/>
              </w:rPr>
              <w:t xml:space="preserve"> </w:t>
            </w:r>
            <w:r w:rsidRPr="009553DA">
              <w:rPr>
                <w:sz w:val="28"/>
                <w:szCs w:val="28"/>
                <w:lang w:val="en-US"/>
              </w:rPr>
              <w:t>modellash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 xml:space="preserve">O‘tgan asrning 60-yillari boshida ishlab chiqilgan. Obyektga yo‘naltirilgan til. Keyingi varianti – </w:t>
            </w:r>
            <w:r w:rsidRPr="009553DA">
              <w:rPr>
                <w:i/>
                <w:sz w:val="28"/>
                <w:szCs w:val="28"/>
                <w:lang w:val="en-US"/>
              </w:rPr>
              <w:t>Simula-67</w:t>
            </w:r>
            <w:r w:rsidRPr="009553DA">
              <w:rPr>
                <w:sz w:val="28"/>
                <w:szCs w:val="28"/>
                <w:lang w:val="en-US"/>
              </w:rPr>
              <w:t>.</w:t>
            </w:r>
          </w:p>
          <w:p w14:paraId="5DE98932" w14:textId="77777777" w:rsidR="000B195C" w:rsidRPr="009553DA" w:rsidRDefault="000B195C" w:rsidP="00BC65A9">
            <w:pPr>
              <w:jc w:val="both"/>
              <w:rPr>
                <w:b/>
                <w:sz w:val="14"/>
                <w:szCs w:val="14"/>
                <w:lang w:val="en-US"/>
              </w:rPr>
            </w:pPr>
          </w:p>
          <w:p w14:paraId="63413ECB" w14:textId="378BC052" w:rsidR="000B195C" w:rsidRPr="009553DA" w:rsidRDefault="000B195C" w:rsidP="00D54218">
            <w:pPr>
              <w:jc w:val="both"/>
              <w:rPr>
                <w:sz w:val="28"/>
                <w:szCs w:val="28"/>
              </w:rPr>
            </w:pPr>
            <w:r w:rsidRPr="009553DA">
              <w:rPr>
                <w:sz w:val="28"/>
                <w:szCs w:val="28"/>
              </w:rPr>
              <w:t>Мураккаб</w:t>
            </w:r>
            <w:r w:rsidRPr="009553DA">
              <w:rPr>
                <w:sz w:val="28"/>
                <w:szCs w:val="28"/>
                <w:lang w:val="en-US"/>
              </w:rPr>
              <w:t xml:space="preserve"> </w:t>
            </w:r>
            <w:r w:rsidRPr="009553DA">
              <w:rPr>
                <w:sz w:val="28"/>
                <w:szCs w:val="28"/>
              </w:rPr>
              <w:t>тизимларни</w:t>
            </w:r>
            <w:r w:rsidRPr="009553DA">
              <w:rPr>
                <w:sz w:val="28"/>
                <w:szCs w:val="28"/>
                <w:lang w:val="en-US"/>
              </w:rPr>
              <w:t xml:space="preserve"> </w:t>
            </w:r>
            <w:r w:rsidRPr="009553DA">
              <w:rPr>
                <w:sz w:val="28"/>
                <w:szCs w:val="28"/>
              </w:rPr>
              <w:t>моделлаш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Ўтган</w:t>
            </w:r>
            <w:r w:rsidRPr="009553DA">
              <w:rPr>
                <w:sz w:val="28"/>
                <w:szCs w:val="28"/>
                <w:lang w:val="en-US"/>
              </w:rPr>
              <w:t xml:space="preserve"> </w:t>
            </w:r>
            <w:r w:rsidRPr="009553DA">
              <w:rPr>
                <w:sz w:val="28"/>
                <w:szCs w:val="28"/>
              </w:rPr>
              <w:t>асрнинг</w:t>
            </w:r>
            <w:r w:rsidRPr="009553DA">
              <w:rPr>
                <w:sz w:val="28"/>
                <w:szCs w:val="28"/>
                <w:lang w:val="en-US"/>
              </w:rPr>
              <w:t xml:space="preserve"> 60-</w:t>
            </w:r>
            <w:r w:rsidRPr="009553DA">
              <w:rPr>
                <w:sz w:val="28"/>
                <w:szCs w:val="28"/>
              </w:rPr>
              <w:t>йиллари</w:t>
            </w:r>
            <w:r w:rsidRPr="009553DA">
              <w:rPr>
                <w:sz w:val="28"/>
                <w:szCs w:val="28"/>
                <w:lang w:val="en-US"/>
              </w:rPr>
              <w:t xml:space="preserve"> </w:t>
            </w:r>
            <w:r w:rsidRPr="009553DA">
              <w:rPr>
                <w:sz w:val="28"/>
                <w:szCs w:val="28"/>
              </w:rPr>
              <w:t>бошида</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Объектга йўналтирилган тил. Кейинги варианти – Simula-67.</w:t>
            </w:r>
            <w:r w:rsidR="00117147">
              <w:rPr>
                <w:sz w:val="28"/>
                <w:szCs w:val="28"/>
              </w:rPr>
              <w:t xml:space="preserve"> </w:t>
            </w:r>
          </w:p>
        </w:tc>
      </w:tr>
      <w:tr w:rsidR="000B195C" w:rsidRPr="002B0E61" w14:paraId="451DA674" w14:textId="77777777">
        <w:tc>
          <w:tcPr>
            <w:tcW w:w="4000" w:type="dxa"/>
            <w:tcBorders>
              <w:top w:val="nil"/>
              <w:left w:val="nil"/>
              <w:bottom w:val="nil"/>
              <w:right w:val="nil"/>
            </w:tcBorders>
            <w:shd w:val="clear" w:color="auto" w:fill="auto"/>
          </w:tcPr>
          <w:p w14:paraId="45299C59" w14:textId="72CC6F6D" w:rsidR="000B195C" w:rsidRPr="009553DA" w:rsidRDefault="000B195C" w:rsidP="00BC65A9">
            <w:pPr>
              <w:rPr>
                <w:sz w:val="28"/>
                <w:szCs w:val="28"/>
              </w:rPr>
            </w:pPr>
            <w:r w:rsidRPr="009553DA">
              <w:rPr>
                <w:b/>
                <w:sz w:val="28"/>
                <w:szCs w:val="28"/>
              </w:rPr>
              <w:t>Язык программирования Оccam</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sz w:val="28"/>
                <w:szCs w:val="28"/>
                <w:lang w:val="en-US"/>
              </w:rPr>
              <w:t>Occam</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685FE011" w14:textId="2A8742CA" w:rsidR="000B195C" w:rsidRPr="009553DA" w:rsidRDefault="00117147" w:rsidP="000217F7">
            <w:pPr>
              <w:rPr>
                <w:sz w:val="28"/>
                <w:szCs w:val="28"/>
              </w:rPr>
            </w:pPr>
            <w:r>
              <w:rPr>
                <w:sz w:val="28"/>
                <w:szCs w:val="28"/>
              </w:rPr>
              <w:t xml:space="preserve"> </w:t>
            </w:r>
            <w:r w:rsidR="000B195C" w:rsidRPr="009553DA">
              <w:rPr>
                <w:sz w:val="28"/>
                <w:szCs w:val="28"/>
              </w:rPr>
              <w:t>Оccam дастурлаш тили</w:t>
            </w:r>
            <w:r>
              <w:rPr>
                <w:sz w:val="28"/>
                <w:szCs w:val="28"/>
              </w:rPr>
              <w:t xml:space="preserve"> </w:t>
            </w:r>
          </w:p>
          <w:p w14:paraId="4123CEEE" w14:textId="77777777" w:rsidR="000B195C" w:rsidRPr="005F185B" w:rsidRDefault="000B195C" w:rsidP="00FD0234">
            <w:pPr>
              <w:rPr>
                <w:sz w:val="28"/>
                <w:szCs w:val="28"/>
              </w:rPr>
            </w:pPr>
            <w:r w:rsidRPr="009553DA">
              <w:rPr>
                <w:b/>
                <w:sz w:val="28"/>
                <w:szCs w:val="28"/>
                <w:lang w:val="en-US"/>
              </w:rPr>
              <w:t>en</w:t>
            </w:r>
            <w:r w:rsidRPr="009553DA">
              <w:rPr>
                <w:sz w:val="28"/>
                <w:szCs w:val="28"/>
              </w:rPr>
              <w:t xml:space="preserve"> - О</w:t>
            </w:r>
            <w:r w:rsidRPr="009553DA">
              <w:rPr>
                <w:sz w:val="28"/>
                <w:szCs w:val="28"/>
                <w:lang w:val="en-US"/>
              </w:rPr>
              <w:t>ccam</w:t>
            </w:r>
            <w:r w:rsidRPr="005F185B">
              <w:rPr>
                <w:sz w:val="28"/>
                <w:szCs w:val="28"/>
              </w:rPr>
              <w:t xml:space="preserve"> </w:t>
            </w:r>
            <w:r w:rsidRPr="009553DA">
              <w:rPr>
                <w:sz w:val="28"/>
                <w:szCs w:val="28"/>
                <w:lang w:val="en-US"/>
              </w:rPr>
              <w:t>language</w:t>
            </w:r>
          </w:p>
          <w:p w14:paraId="15C669BD" w14:textId="77777777" w:rsidR="000B195C" w:rsidRPr="009553DA" w:rsidRDefault="000B195C" w:rsidP="000217F7">
            <w:pPr>
              <w:rPr>
                <w:sz w:val="28"/>
                <w:szCs w:val="28"/>
              </w:rPr>
            </w:pPr>
          </w:p>
        </w:tc>
        <w:tc>
          <w:tcPr>
            <w:tcW w:w="5828" w:type="dxa"/>
            <w:tcBorders>
              <w:top w:val="nil"/>
              <w:left w:val="nil"/>
              <w:bottom w:val="nil"/>
              <w:right w:val="nil"/>
            </w:tcBorders>
            <w:shd w:val="clear" w:color="auto" w:fill="auto"/>
          </w:tcPr>
          <w:p w14:paraId="77D33300" w14:textId="5121A99B" w:rsidR="000B195C" w:rsidRPr="009553DA" w:rsidRDefault="000B195C" w:rsidP="00D54218">
            <w:pPr>
              <w:jc w:val="both"/>
              <w:rPr>
                <w:sz w:val="28"/>
                <w:szCs w:val="28"/>
              </w:rPr>
            </w:pPr>
            <w:r w:rsidRPr="009553DA">
              <w:rPr>
                <w:sz w:val="28"/>
                <w:szCs w:val="28"/>
              </w:rPr>
              <w:t>Язык для программирования транспьютеров и мультитранспьютерных систем, разработанный фирмой IMMOS в 1984.</w:t>
            </w:r>
            <w:r w:rsidR="00117147">
              <w:rPr>
                <w:sz w:val="28"/>
                <w:szCs w:val="28"/>
              </w:rPr>
              <w:t xml:space="preserve"> </w:t>
            </w:r>
          </w:p>
          <w:p w14:paraId="7C5881CE" w14:textId="77777777" w:rsidR="000B195C" w:rsidRPr="009553DA" w:rsidRDefault="000B195C" w:rsidP="00BC65A9">
            <w:pPr>
              <w:jc w:val="both"/>
              <w:rPr>
                <w:sz w:val="28"/>
                <w:szCs w:val="28"/>
              </w:rPr>
            </w:pPr>
          </w:p>
          <w:p w14:paraId="6A78B0F2" w14:textId="301C8DF3" w:rsidR="000B195C" w:rsidRPr="009553DA" w:rsidRDefault="000B195C" w:rsidP="00BC65A9">
            <w:pPr>
              <w:jc w:val="both"/>
              <w:rPr>
                <w:sz w:val="28"/>
                <w:szCs w:val="28"/>
                <w:lang w:val="en-US"/>
              </w:rPr>
            </w:pPr>
            <w:r w:rsidRPr="009553DA">
              <w:rPr>
                <w:sz w:val="28"/>
                <w:szCs w:val="28"/>
                <w:lang w:val="en-US"/>
              </w:rPr>
              <w:t xml:space="preserve">Transpyuterlar va multitranspyuterli tizimlarni dasturlash uchun mo‘ljallangan til. </w:t>
            </w:r>
            <w:r w:rsidRPr="009553DA">
              <w:rPr>
                <w:i/>
                <w:sz w:val="28"/>
                <w:szCs w:val="28"/>
                <w:lang w:val="en-US"/>
              </w:rPr>
              <w:t>IMMOS</w:t>
            </w:r>
            <w:r w:rsidRPr="009553DA">
              <w:rPr>
                <w:sz w:val="28"/>
                <w:szCs w:val="28"/>
                <w:lang w:val="en-US"/>
              </w:rPr>
              <w:t xml:space="preserve"> </w:t>
            </w:r>
            <w:r w:rsidRPr="009553DA">
              <w:rPr>
                <w:sz w:val="28"/>
                <w:szCs w:val="28"/>
                <w:lang w:val="en-US"/>
              </w:rPr>
              <w:br/>
              <w:t>firmasi tomonidan 1984 yilda ishlab chiqilgan.</w:t>
            </w:r>
          </w:p>
          <w:p w14:paraId="33293085" w14:textId="10588CC1" w:rsidR="000B195C" w:rsidRPr="009553DA" w:rsidRDefault="000B195C" w:rsidP="00BC65A9">
            <w:pPr>
              <w:jc w:val="both"/>
              <w:rPr>
                <w:sz w:val="28"/>
                <w:szCs w:val="28"/>
                <w:lang w:val="en-US"/>
              </w:rPr>
            </w:pPr>
          </w:p>
          <w:p w14:paraId="37D6C3AD" w14:textId="04AD8874" w:rsidR="000B195C" w:rsidRPr="009553DA" w:rsidRDefault="000B195C" w:rsidP="002B0E61">
            <w:pPr>
              <w:jc w:val="both"/>
              <w:rPr>
                <w:sz w:val="20"/>
                <w:szCs w:val="20"/>
                <w:lang w:val="en-US"/>
              </w:rPr>
            </w:pPr>
            <w:r w:rsidRPr="009553DA">
              <w:rPr>
                <w:sz w:val="28"/>
                <w:szCs w:val="28"/>
              </w:rPr>
              <w:t>Транспьютерлар</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мультитранспьютерли</w:t>
            </w:r>
            <w:r w:rsidRPr="009553DA">
              <w:rPr>
                <w:sz w:val="28"/>
                <w:szCs w:val="28"/>
                <w:lang w:val="en-US"/>
              </w:rPr>
              <w:t xml:space="preserve"> </w:t>
            </w:r>
            <w:r w:rsidRPr="009553DA">
              <w:rPr>
                <w:sz w:val="28"/>
                <w:szCs w:val="28"/>
              </w:rPr>
              <w:t>тизимларни</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учун</w:t>
            </w:r>
            <w:r w:rsidRPr="009553DA">
              <w:rPr>
                <w:sz w:val="28"/>
                <w:szCs w:val="28"/>
                <w:lang w:val="en-US"/>
              </w:rPr>
              <w:t xml:space="preserve"> </w:t>
            </w:r>
            <w:r w:rsidRPr="009553DA">
              <w:rPr>
                <w:sz w:val="28"/>
                <w:szCs w:val="28"/>
              </w:rPr>
              <w:t>мўлжалланган</w:t>
            </w:r>
            <w:r w:rsidRPr="009553DA">
              <w:rPr>
                <w:sz w:val="28"/>
                <w:szCs w:val="28"/>
                <w:lang w:val="en-US"/>
              </w:rPr>
              <w:t xml:space="preserve"> </w:t>
            </w:r>
            <w:r w:rsidRPr="009553DA">
              <w:rPr>
                <w:sz w:val="28"/>
                <w:szCs w:val="28"/>
              </w:rPr>
              <w:t>тил</w:t>
            </w:r>
            <w:r w:rsidRPr="009553DA">
              <w:rPr>
                <w:sz w:val="28"/>
                <w:szCs w:val="28"/>
                <w:lang w:val="en-US"/>
              </w:rPr>
              <w:t xml:space="preserve">. </w:t>
            </w:r>
            <w:r w:rsidRPr="002B0E61">
              <w:rPr>
                <w:sz w:val="28"/>
                <w:szCs w:val="28"/>
                <w:lang w:val="en-US"/>
              </w:rPr>
              <w:t>IMM</w:t>
            </w:r>
            <w:r w:rsidRPr="009553DA">
              <w:rPr>
                <w:sz w:val="28"/>
                <w:szCs w:val="28"/>
              </w:rPr>
              <w:t>О</w:t>
            </w:r>
            <w:r w:rsidRPr="002B0E61">
              <w:rPr>
                <w:sz w:val="28"/>
                <w:szCs w:val="28"/>
                <w:lang w:val="en-US"/>
              </w:rPr>
              <w:t xml:space="preserve">S </w:t>
            </w:r>
            <w:r w:rsidRPr="009553DA">
              <w:rPr>
                <w:sz w:val="28"/>
                <w:szCs w:val="28"/>
              </w:rPr>
              <w:t>фирмаси</w:t>
            </w:r>
            <w:r w:rsidRPr="002B0E61">
              <w:rPr>
                <w:sz w:val="28"/>
                <w:szCs w:val="28"/>
                <w:lang w:val="en-US"/>
              </w:rPr>
              <w:t xml:space="preserve"> </w:t>
            </w:r>
            <w:r w:rsidRPr="009553DA">
              <w:rPr>
                <w:sz w:val="28"/>
                <w:szCs w:val="28"/>
              </w:rPr>
              <w:t>томонидан</w:t>
            </w:r>
            <w:r w:rsidRPr="002B0E61">
              <w:rPr>
                <w:sz w:val="28"/>
                <w:szCs w:val="28"/>
                <w:lang w:val="en-US"/>
              </w:rPr>
              <w:t xml:space="preserve"> 1984 </w:t>
            </w:r>
            <w:r w:rsidRPr="009553DA">
              <w:rPr>
                <w:sz w:val="28"/>
                <w:szCs w:val="28"/>
              </w:rPr>
              <w:t>йилда</w:t>
            </w:r>
            <w:r w:rsidRPr="002B0E61">
              <w:rPr>
                <w:sz w:val="28"/>
                <w:szCs w:val="28"/>
                <w:lang w:val="en-US"/>
              </w:rPr>
              <w:t xml:space="preserve"> </w:t>
            </w:r>
            <w:r w:rsidRPr="009553DA">
              <w:rPr>
                <w:sz w:val="28"/>
                <w:szCs w:val="28"/>
              </w:rPr>
              <w:t>ишлаб</w:t>
            </w:r>
            <w:r w:rsidRPr="002B0E61">
              <w:rPr>
                <w:sz w:val="28"/>
                <w:szCs w:val="28"/>
                <w:lang w:val="en-US"/>
              </w:rPr>
              <w:t xml:space="preserve"> </w:t>
            </w:r>
            <w:r w:rsidRPr="009553DA">
              <w:rPr>
                <w:sz w:val="28"/>
                <w:szCs w:val="28"/>
              </w:rPr>
              <w:t>чиқилган</w:t>
            </w:r>
            <w:r w:rsidRPr="002B0E61">
              <w:rPr>
                <w:sz w:val="28"/>
                <w:szCs w:val="28"/>
                <w:lang w:val="en-US"/>
              </w:rPr>
              <w:t>.</w:t>
            </w:r>
            <w:r w:rsidRPr="009553DA">
              <w:rPr>
                <w:sz w:val="28"/>
                <w:szCs w:val="28"/>
                <w:lang w:val="en-US"/>
              </w:rPr>
              <w:t xml:space="preserve"> </w:t>
            </w:r>
          </w:p>
        </w:tc>
      </w:tr>
      <w:tr w:rsidR="000B195C" w:rsidRPr="009553DA" w14:paraId="28838CE7" w14:textId="77777777">
        <w:tc>
          <w:tcPr>
            <w:tcW w:w="4000" w:type="dxa"/>
            <w:tcBorders>
              <w:top w:val="nil"/>
              <w:left w:val="nil"/>
              <w:bottom w:val="nil"/>
              <w:right w:val="nil"/>
            </w:tcBorders>
            <w:shd w:val="clear" w:color="auto" w:fill="auto"/>
          </w:tcPr>
          <w:p w14:paraId="1D878B7B" w14:textId="1F3CA243" w:rsidR="000B195C" w:rsidRPr="009553DA" w:rsidRDefault="000B195C" w:rsidP="00BC65A9">
            <w:pPr>
              <w:rPr>
                <w:sz w:val="28"/>
                <w:szCs w:val="28"/>
              </w:rPr>
            </w:pPr>
            <w:r w:rsidRPr="009553DA">
              <w:rPr>
                <w:b/>
                <w:sz w:val="28"/>
                <w:szCs w:val="28"/>
              </w:rPr>
              <w:t>Язык с блочной структурой</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blok</w:t>
            </w:r>
            <w:r w:rsidRPr="009553DA">
              <w:rPr>
                <w:sz w:val="28"/>
                <w:szCs w:val="28"/>
              </w:rPr>
              <w:t xml:space="preserve"> </w:t>
            </w:r>
            <w:r w:rsidRPr="009553DA">
              <w:rPr>
                <w:sz w:val="28"/>
                <w:szCs w:val="28"/>
                <w:lang w:val="en-US"/>
              </w:rPr>
              <w:t>strukturali</w:t>
            </w:r>
            <w:r w:rsidRPr="009553DA">
              <w:rPr>
                <w:sz w:val="28"/>
                <w:szCs w:val="28"/>
              </w:rPr>
              <w:t xml:space="preserve"> </w:t>
            </w:r>
            <w:r w:rsidRPr="009553DA">
              <w:rPr>
                <w:sz w:val="28"/>
                <w:szCs w:val="28"/>
                <w:lang w:val="en-US"/>
              </w:rPr>
              <w:t>til</w:t>
            </w:r>
            <w:r w:rsidR="00117147">
              <w:rPr>
                <w:sz w:val="28"/>
                <w:szCs w:val="28"/>
              </w:rPr>
              <w:t xml:space="preserve"> </w:t>
            </w:r>
          </w:p>
          <w:p w14:paraId="73FEB144" w14:textId="5D607BB9" w:rsidR="000B195C" w:rsidRPr="009553DA" w:rsidRDefault="00117147" w:rsidP="000217F7">
            <w:pPr>
              <w:rPr>
                <w:sz w:val="28"/>
                <w:szCs w:val="28"/>
                <w:lang w:val="en-US"/>
              </w:rPr>
            </w:pPr>
            <w:r>
              <w:rPr>
                <w:sz w:val="28"/>
                <w:szCs w:val="28"/>
              </w:rPr>
              <w:t xml:space="preserve"> </w:t>
            </w:r>
            <w:r w:rsidR="000B195C" w:rsidRPr="009553DA">
              <w:rPr>
                <w:sz w:val="28"/>
                <w:szCs w:val="28"/>
              </w:rPr>
              <w:t>блок</w:t>
            </w:r>
            <w:r w:rsidR="000B195C" w:rsidRPr="009553DA">
              <w:rPr>
                <w:sz w:val="28"/>
                <w:szCs w:val="28"/>
                <w:lang w:val="en-US"/>
              </w:rPr>
              <w:t xml:space="preserve"> </w:t>
            </w:r>
            <w:r w:rsidR="000B195C" w:rsidRPr="009553DA">
              <w:rPr>
                <w:sz w:val="28"/>
                <w:szCs w:val="28"/>
              </w:rPr>
              <w:t>структурали</w:t>
            </w:r>
            <w:r w:rsidR="000B195C" w:rsidRPr="009553DA">
              <w:rPr>
                <w:sz w:val="28"/>
                <w:szCs w:val="28"/>
                <w:lang w:val="en-US"/>
              </w:rPr>
              <w:t xml:space="preserve"> </w:t>
            </w:r>
            <w:r w:rsidR="000B195C" w:rsidRPr="009553DA">
              <w:rPr>
                <w:sz w:val="28"/>
                <w:szCs w:val="28"/>
              </w:rPr>
              <w:t>тил</w:t>
            </w:r>
            <w:r>
              <w:rPr>
                <w:sz w:val="28"/>
                <w:szCs w:val="28"/>
                <w:lang w:val="en-US"/>
              </w:rPr>
              <w:t xml:space="preserve"> </w:t>
            </w:r>
          </w:p>
          <w:p w14:paraId="0CE377C4" w14:textId="77777777"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block-structured language</w:t>
            </w:r>
          </w:p>
        </w:tc>
        <w:tc>
          <w:tcPr>
            <w:tcW w:w="5828" w:type="dxa"/>
            <w:tcBorders>
              <w:top w:val="nil"/>
              <w:left w:val="nil"/>
              <w:bottom w:val="nil"/>
              <w:right w:val="nil"/>
            </w:tcBorders>
            <w:shd w:val="clear" w:color="auto" w:fill="auto"/>
          </w:tcPr>
          <w:p w14:paraId="0D7649A3" w14:textId="530471A2" w:rsidR="000B195C" w:rsidRPr="009553DA" w:rsidRDefault="000B195C" w:rsidP="00D54218">
            <w:pPr>
              <w:jc w:val="both"/>
              <w:rPr>
                <w:sz w:val="28"/>
                <w:szCs w:val="28"/>
              </w:rPr>
            </w:pPr>
            <w:r w:rsidRPr="009553DA">
              <w:rPr>
                <w:sz w:val="28"/>
                <w:szCs w:val="28"/>
              </w:rPr>
              <w:t>Язык высокого уровня, в котором описание одного</w:t>
            </w:r>
            <w:r w:rsidR="00117147">
              <w:rPr>
                <w:sz w:val="28"/>
                <w:szCs w:val="28"/>
              </w:rPr>
              <w:t xml:space="preserve"> </w:t>
            </w:r>
            <w:r w:rsidRPr="009553DA">
              <w:rPr>
                <w:sz w:val="28"/>
                <w:szCs w:val="28"/>
              </w:rPr>
              <w:t>действия может включать</w:t>
            </w:r>
            <w:r w:rsidR="00117147">
              <w:rPr>
                <w:sz w:val="28"/>
                <w:szCs w:val="28"/>
              </w:rPr>
              <w:t xml:space="preserve"> </w:t>
            </w:r>
            <w:r w:rsidRPr="009553DA">
              <w:rPr>
                <w:sz w:val="28"/>
                <w:szCs w:val="28"/>
              </w:rPr>
              <w:t>описание объекта того же класса</w:t>
            </w:r>
            <w:r w:rsidR="00117147">
              <w:rPr>
                <w:sz w:val="28"/>
                <w:szCs w:val="28"/>
              </w:rPr>
              <w:t xml:space="preserve"> </w:t>
            </w:r>
            <w:r w:rsidRPr="009553DA">
              <w:rPr>
                <w:sz w:val="28"/>
                <w:szCs w:val="28"/>
              </w:rPr>
              <w:t>(например, вложен-ные процедуры или вложенные</w:t>
            </w:r>
            <w:r w:rsidR="00117147">
              <w:rPr>
                <w:sz w:val="28"/>
                <w:szCs w:val="28"/>
              </w:rPr>
              <w:t xml:space="preserve"> </w:t>
            </w:r>
            <w:r w:rsidRPr="009553DA">
              <w:rPr>
                <w:sz w:val="28"/>
                <w:szCs w:val="28"/>
              </w:rPr>
              <w:t>блоки).</w:t>
            </w:r>
            <w:r w:rsidR="00117147">
              <w:rPr>
                <w:sz w:val="28"/>
                <w:szCs w:val="28"/>
              </w:rPr>
              <w:t xml:space="preserve"> </w:t>
            </w:r>
          </w:p>
          <w:p w14:paraId="0DF3A4DF" w14:textId="77777777" w:rsidR="000B195C" w:rsidRPr="009553DA" w:rsidRDefault="000B195C" w:rsidP="00BC65A9">
            <w:pPr>
              <w:jc w:val="both"/>
              <w:rPr>
                <w:sz w:val="20"/>
                <w:szCs w:val="20"/>
              </w:rPr>
            </w:pPr>
          </w:p>
          <w:p w14:paraId="5708AA65" w14:textId="77777777" w:rsidR="000B195C" w:rsidRPr="009553DA" w:rsidRDefault="000B195C" w:rsidP="00BC65A9">
            <w:pPr>
              <w:jc w:val="both"/>
              <w:rPr>
                <w:sz w:val="28"/>
                <w:szCs w:val="28"/>
              </w:rPr>
            </w:pPr>
            <w:r w:rsidRPr="009553DA">
              <w:rPr>
                <w:sz w:val="28"/>
                <w:szCs w:val="28"/>
              </w:rPr>
              <w:t>Yuqori darajali tili, unda bir ishning tavsifi aynan o‘sha klassdagi, ob</w:t>
            </w:r>
            <w:r w:rsidRPr="009553DA">
              <w:rPr>
                <w:sz w:val="28"/>
                <w:szCs w:val="28"/>
                <w:lang w:val="en-US"/>
              </w:rPr>
              <w:t>y</w:t>
            </w:r>
            <w:r w:rsidRPr="009553DA">
              <w:rPr>
                <w:sz w:val="28"/>
                <w:szCs w:val="28"/>
              </w:rPr>
              <w:t xml:space="preserve">ekt tavsifini ichiga olishi </w:t>
            </w:r>
            <w:r w:rsidRPr="009553DA">
              <w:rPr>
                <w:sz w:val="28"/>
                <w:szCs w:val="28"/>
              </w:rPr>
              <w:lastRenderedPageBreak/>
              <w:t>mumkin (masalan, qo‘yilgan protseduralar yoki qo‘yilgan bloklar).</w:t>
            </w:r>
          </w:p>
          <w:p w14:paraId="027DC50E" w14:textId="77777777" w:rsidR="000B195C" w:rsidRPr="009553DA" w:rsidRDefault="000B195C" w:rsidP="00BC65A9">
            <w:pPr>
              <w:jc w:val="both"/>
              <w:rPr>
                <w:sz w:val="20"/>
                <w:szCs w:val="20"/>
              </w:rPr>
            </w:pPr>
          </w:p>
          <w:p w14:paraId="2DFD4DD4" w14:textId="6FD9BFA9" w:rsidR="000B195C" w:rsidRPr="009553DA" w:rsidRDefault="000B195C" w:rsidP="00D54218">
            <w:pPr>
              <w:jc w:val="both"/>
              <w:rPr>
                <w:sz w:val="28"/>
                <w:szCs w:val="28"/>
              </w:rPr>
            </w:pPr>
            <w:r w:rsidRPr="009553DA">
              <w:rPr>
                <w:sz w:val="28"/>
                <w:szCs w:val="28"/>
              </w:rPr>
              <w:t>Юқори даражали тили, унда бир ишнинг тавсифи айнан ўша классдаги, объект тавсифини ичига олиши мумкин (масалан, қўйилган процедуралар ёки қўйилган блоклар).</w:t>
            </w:r>
            <w:r w:rsidR="00117147">
              <w:rPr>
                <w:sz w:val="28"/>
                <w:szCs w:val="28"/>
              </w:rPr>
              <w:t xml:space="preserve"> </w:t>
            </w:r>
          </w:p>
          <w:p w14:paraId="699F8A25" w14:textId="77777777" w:rsidR="000B195C" w:rsidRPr="009553DA" w:rsidRDefault="000B195C" w:rsidP="00D54218">
            <w:pPr>
              <w:jc w:val="both"/>
              <w:rPr>
                <w:sz w:val="20"/>
                <w:szCs w:val="20"/>
              </w:rPr>
            </w:pPr>
          </w:p>
        </w:tc>
      </w:tr>
      <w:tr w:rsidR="000B195C" w:rsidRPr="009553DA" w14:paraId="5E270AA3" w14:textId="77777777">
        <w:tc>
          <w:tcPr>
            <w:tcW w:w="4000" w:type="dxa"/>
            <w:tcBorders>
              <w:top w:val="nil"/>
              <w:left w:val="nil"/>
              <w:bottom w:val="nil"/>
              <w:right w:val="nil"/>
            </w:tcBorders>
            <w:shd w:val="clear" w:color="auto" w:fill="auto"/>
          </w:tcPr>
          <w:p w14:paraId="59C13D21" w14:textId="0D5E6560" w:rsidR="000B195C" w:rsidRPr="009553DA" w:rsidRDefault="000B195C" w:rsidP="00BC65A9">
            <w:pPr>
              <w:rPr>
                <w:sz w:val="28"/>
                <w:szCs w:val="28"/>
              </w:rPr>
            </w:pPr>
            <w:r w:rsidRPr="009553DA">
              <w:rPr>
                <w:b/>
                <w:sz w:val="28"/>
                <w:szCs w:val="28"/>
              </w:rPr>
              <w:lastRenderedPageBreak/>
              <w:t>Язык Си</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S</w:t>
            </w:r>
            <w:r w:rsidRPr="009553DA">
              <w:rPr>
                <w:i/>
                <w:sz w:val="28"/>
                <w:szCs w:val="28"/>
                <w:lang w:val="en-US"/>
              </w:rPr>
              <w:t>i</w:t>
            </w:r>
            <w:r w:rsidRPr="009553DA">
              <w:rPr>
                <w:sz w:val="28"/>
                <w:szCs w:val="28"/>
              </w:rPr>
              <w:t xml:space="preserve"> </w:t>
            </w:r>
            <w:r w:rsidRPr="009553DA">
              <w:rPr>
                <w:sz w:val="28"/>
                <w:szCs w:val="28"/>
                <w:lang w:val="en-US"/>
              </w:rPr>
              <w:t>tili</w:t>
            </w:r>
            <w:r w:rsidR="00117147">
              <w:rPr>
                <w:sz w:val="28"/>
                <w:szCs w:val="28"/>
              </w:rPr>
              <w:t xml:space="preserve"> </w:t>
            </w:r>
          </w:p>
          <w:p w14:paraId="6552F234" w14:textId="5286317E" w:rsidR="000B195C" w:rsidRPr="009553DA" w:rsidRDefault="00117147" w:rsidP="000217F7">
            <w:pPr>
              <w:rPr>
                <w:sz w:val="28"/>
                <w:szCs w:val="28"/>
              </w:rPr>
            </w:pPr>
            <w:r>
              <w:rPr>
                <w:sz w:val="28"/>
                <w:szCs w:val="28"/>
              </w:rPr>
              <w:t xml:space="preserve"> </w:t>
            </w:r>
            <w:r w:rsidR="000B195C" w:rsidRPr="009553DA">
              <w:rPr>
                <w:sz w:val="28"/>
                <w:szCs w:val="28"/>
              </w:rPr>
              <w:t>Си тили</w:t>
            </w:r>
            <w:r>
              <w:rPr>
                <w:sz w:val="28"/>
                <w:szCs w:val="28"/>
              </w:rPr>
              <w:t xml:space="preserve"> </w:t>
            </w:r>
          </w:p>
          <w:p w14:paraId="3A229F37" w14:textId="77777777"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C language (CL)</w:t>
            </w:r>
          </w:p>
        </w:tc>
        <w:tc>
          <w:tcPr>
            <w:tcW w:w="5828" w:type="dxa"/>
            <w:tcBorders>
              <w:top w:val="nil"/>
              <w:left w:val="nil"/>
              <w:bottom w:val="nil"/>
              <w:right w:val="nil"/>
            </w:tcBorders>
            <w:shd w:val="clear" w:color="auto" w:fill="auto"/>
          </w:tcPr>
          <w:p w14:paraId="5D42D127" w14:textId="20A6F65F" w:rsidR="000B195C" w:rsidRPr="009553DA" w:rsidRDefault="000B195C" w:rsidP="00D54218">
            <w:pPr>
              <w:jc w:val="both"/>
              <w:rPr>
                <w:sz w:val="28"/>
                <w:szCs w:val="28"/>
              </w:rPr>
            </w:pPr>
            <w:r w:rsidRPr="009553DA">
              <w:rPr>
                <w:sz w:val="28"/>
                <w:szCs w:val="28"/>
              </w:rPr>
              <w:t>Универсальный язык программирования. Первоначально разработан как язык систем-ного программирования для операционной системы UNIX. Простота, эффективность и переносимость сделали Си одним из наиболее распространённых языков.</w:t>
            </w:r>
            <w:r w:rsidR="00117147">
              <w:rPr>
                <w:sz w:val="28"/>
                <w:szCs w:val="28"/>
              </w:rPr>
              <w:t xml:space="preserve"> </w:t>
            </w:r>
          </w:p>
          <w:p w14:paraId="675EACA4" w14:textId="77777777" w:rsidR="000B195C" w:rsidRPr="009553DA" w:rsidRDefault="000B195C" w:rsidP="00BC65A9">
            <w:pPr>
              <w:jc w:val="both"/>
              <w:rPr>
                <w:sz w:val="20"/>
                <w:szCs w:val="20"/>
              </w:rPr>
            </w:pPr>
          </w:p>
          <w:p w14:paraId="361209DD" w14:textId="77777777" w:rsidR="000B195C" w:rsidRPr="009553DA" w:rsidRDefault="000B195C" w:rsidP="00BC65A9">
            <w:pPr>
              <w:jc w:val="both"/>
              <w:rPr>
                <w:sz w:val="28"/>
                <w:szCs w:val="28"/>
                <w:lang w:val="en-US"/>
              </w:rPr>
            </w:pPr>
            <w:r w:rsidRPr="009553DA">
              <w:rPr>
                <w:sz w:val="28"/>
                <w:szCs w:val="28"/>
                <w:lang w:val="en-US"/>
              </w:rPr>
              <w:t xml:space="preserve">Universal dasturlash tili. Dastlab </w:t>
            </w:r>
            <w:r w:rsidRPr="009553DA">
              <w:rPr>
                <w:i/>
                <w:sz w:val="28"/>
                <w:szCs w:val="28"/>
                <w:lang w:val="en-US"/>
              </w:rPr>
              <w:t>UNIX</w:t>
            </w:r>
            <w:r w:rsidRPr="009553DA">
              <w:rPr>
                <w:sz w:val="28"/>
                <w:szCs w:val="28"/>
                <w:lang w:val="en-US"/>
              </w:rPr>
              <w:t xml:space="preserve"> operatsion tizimi uchun dasturlash tili sifatida ishlab chiqilgan. Oddiyligi, samarali ekanligi va ko‘chirish mumkinligi Si tilini keng tarqalgan tillardan biriga aylantirdi.</w:t>
            </w:r>
          </w:p>
          <w:p w14:paraId="6D11278B" w14:textId="77777777" w:rsidR="000B195C" w:rsidRPr="009553DA" w:rsidRDefault="000B195C" w:rsidP="00BC65A9">
            <w:pPr>
              <w:jc w:val="both"/>
              <w:rPr>
                <w:sz w:val="18"/>
                <w:szCs w:val="18"/>
                <w:lang w:val="en-US"/>
              </w:rPr>
            </w:pPr>
          </w:p>
          <w:p w14:paraId="4626EB8B" w14:textId="3FFA2937" w:rsidR="000B195C" w:rsidRPr="009553DA" w:rsidRDefault="000B195C" w:rsidP="00D54218">
            <w:pPr>
              <w:jc w:val="both"/>
              <w:rPr>
                <w:sz w:val="28"/>
                <w:szCs w:val="28"/>
              </w:rPr>
            </w:pPr>
            <w:r w:rsidRPr="009553DA">
              <w:rPr>
                <w:sz w:val="28"/>
                <w:szCs w:val="28"/>
              </w:rPr>
              <w:t>Универсал дастурлаш тили. Дастлаб UNIX операцион тизими учун дастурлаш тили сифатида ишлаб чиқилган. Оддийлиги, самарали эканлиги ва кўчириш мумкинлиги Си тилини кенг тарқалган тиллардан бирига айлантирди.</w:t>
            </w:r>
            <w:r w:rsidR="00117147">
              <w:rPr>
                <w:sz w:val="28"/>
                <w:szCs w:val="28"/>
              </w:rPr>
              <w:t xml:space="preserve"> </w:t>
            </w:r>
          </w:p>
        </w:tc>
      </w:tr>
      <w:tr w:rsidR="000B195C" w:rsidRPr="005F185B" w14:paraId="71744818" w14:textId="77777777">
        <w:tc>
          <w:tcPr>
            <w:tcW w:w="4000" w:type="dxa"/>
            <w:tcBorders>
              <w:top w:val="nil"/>
              <w:left w:val="nil"/>
              <w:bottom w:val="nil"/>
              <w:right w:val="nil"/>
            </w:tcBorders>
            <w:shd w:val="clear" w:color="auto" w:fill="auto"/>
          </w:tcPr>
          <w:p w14:paraId="1ACFF293" w14:textId="2DC30D8C" w:rsidR="000B195C" w:rsidRPr="009553DA" w:rsidRDefault="000B195C" w:rsidP="00BC65A9">
            <w:pPr>
              <w:rPr>
                <w:sz w:val="28"/>
                <w:szCs w:val="28"/>
              </w:rPr>
            </w:pPr>
            <w:r w:rsidRPr="009553DA">
              <w:rPr>
                <w:b/>
                <w:sz w:val="28"/>
                <w:szCs w:val="28"/>
              </w:rPr>
              <w:t>Язык СО</w:t>
            </w:r>
            <w:r w:rsidRPr="009553DA">
              <w:rPr>
                <w:b/>
                <w:sz w:val="28"/>
                <w:szCs w:val="28"/>
                <w:lang w:val="en-US"/>
              </w:rPr>
              <w:t>B</w:t>
            </w:r>
            <w:r w:rsidRPr="009553DA">
              <w:rPr>
                <w:b/>
                <w:sz w:val="28"/>
                <w:szCs w:val="28"/>
              </w:rPr>
              <w:t>О</w:t>
            </w:r>
            <w:r w:rsidRPr="009553DA">
              <w:rPr>
                <w:b/>
                <w:sz w:val="28"/>
                <w:szCs w:val="28"/>
                <w:lang w:val="en-US"/>
              </w:rPr>
              <w:t>L</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i/>
                <w:sz w:val="28"/>
                <w:szCs w:val="28"/>
                <w:lang w:val="en-US"/>
              </w:rPr>
              <w:t>COBOL</w:t>
            </w:r>
            <w:r w:rsidRPr="009553DA">
              <w:rPr>
                <w:sz w:val="28"/>
                <w:szCs w:val="28"/>
              </w:rPr>
              <w:t xml:space="preserve"> </w:t>
            </w:r>
            <w:r w:rsidRPr="009553DA">
              <w:rPr>
                <w:sz w:val="28"/>
                <w:szCs w:val="28"/>
                <w:lang w:val="en-US"/>
              </w:rPr>
              <w:t>tili</w:t>
            </w:r>
            <w:r w:rsidR="00117147">
              <w:rPr>
                <w:sz w:val="28"/>
                <w:szCs w:val="28"/>
              </w:rPr>
              <w:t xml:space="preserve"> </w:t>
            </w:r>
          </w:p>
          <w:p w14:paraId="36999F56" w14:textId="17D44243" w:rsidR="000B195C" w:rsidRPr="009553DA" w:rsidRDefault="00117147" w:rsidP="000217F7">
            <w:pPr>
              <w:rPr>
                <w:sz w:val="28"/>
                <w:szCs w:val="28"/>
              </w:rPr>
            </w:pPr>
            <w:r>
              <w:rPr>
                <w:sz w:val="28"/>
                <w:szCs w:val="28"/>
              </w:rPr>
              <w:t xml:space="preserve"> </w:t>
            </w:r>
            <w:r w:rsidR="000B195C" w:rsidRPr="009553DA">
              <w:rPr>
                <w:sz w:val="28"/>
                <w:szCs w:val="28"/>
              </w:rPr>
              <w:t>СО</w:t>
            </w:r>
            <w:r w:rsidR="000B195C" w:rsidRPr="009553DA">
              <w:rPr>
                <w:sz w:val="28"/>
                <w:szCs w:val="28"/>
                <w:lang w:val="en-US"/>
              </w:rPr>
              <w:t>B</w:t>
            </w:r>
            <w:r w:rsidR="000B195C" w:rsidRPr="009553DA">
              <w:rPr>
                <w:sz w:val="28"/>
                <w:szCs w:val="28"/>
              </w:rPr>
              <w:t>О</w:t>
            </w:r>
            <w:r w:rsidR="000B195C" w:rsidRPr="009553DA">
              <w:rPr>
                <w:sz w:val="28"/>
                <w:szCs w:val="28"/>
                <w:lang w:val="en-US"/>
              </w:rPr>
              <w:t>L</w:t>
            </w:r>
            <w:r w:rsidR="000B195C" w:rsidRPr="009553DA">
              <w:rPr>
                <w:sz w:val="28"/>
                <w:szCs w:val="28"/>
              </w:rPr>
              <w:t xml:space="preserve"> тили</w:t>
            </w:r>
            <w:r>
              <w:rPr>
                <w:sz w:val="28"/>
                <w:szCs w:val="28"/>
              </w:rPr>
              <w:t xml:space="preserve"> </w:t>
            </w:r>
          </w:p>
          <w:p w14:paraId="3E8266FB" w14:textId="77777777"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common business-oriented </w:t>
            </w:r>
            <w:r w:rsidRPr="009553DA">
              <w:rPr>
                <w:sz w:val="28"/>
                <w:szCs w:val="28"/>
                <w:lang w:val="en-US"/>
              </w:rPr>
              <w:br/>
              <w:t>language (COBOL)</w:t>
            </w:r>
          </w:p>
        </w:tc>
        <w:tc>
          <w:tcPr>
            <w:tcW w:w="5828" w:type="dxa"/>
            <w:tcBorders>
              <w:top w:val="nil"/>
              <w:left w:val="nil"/>
              <w:bottom w:val="nil"/>
              <w:right w:val="nil"/>
            </w:tcBorders>
            <w:shd w:val="clear" w:color="auto" w:fill="auto"/>
          </w:tcPr>
          <w:p w14:paraId="2BB582A0" w14:textId="1353F3F8" w:rsidR="000B195C" w:rsidRPr="009553DA" w:rsidRDefault="000B195C" w:rsidP="00D54218">
            <w:pPr>
              <w:jc w:val="both"/>
              <w:rPr>
                <w:sz w:val="28"/>
                <w:szCs w:val="28"/>
              </w:rPr>
            </w:pPr>
            <w:r w:rsidRPr="009553DA">
              <w:rPr>
                <w:sz w:val="28"/>
                <w:szCs w:val="28"/>
              </w:rPr>
              <w:t xml:space="preserve">Язык программирования, разработанный </w:t>
            </w:r>
            <w:r w:rsidRPr="009553DA">
              <w:rPr>
                <w:i/>
                <w:sz w:val="28"/>
                <w:szCs w:val="28"/>
              </w:rPr>
              <w:t>CODASYL (Conference on Data Systems Language)</w:t>
            </w:r>
            <w:r w:rsidRPr="009553DA">
              <w:rPr>
                <w:sz w:val="28"/>
                <w:szCs w:val="28"/>
              </w:rPr>
              <w:t xml:space="preserve"> для экономических задач. </w:t>
            </w:r>
            <w:r w:rsidRPr="009553DA">
              <w:rPr>
                <w:i/>
                <w:sz w:val="28"/>
                <w:szCs w:val="28"/>
              </w:rPr>
              <w:t>СОBОL</w:t>
            </w:r>
            <w:r w:rsidRPr="009553DA">
              <w:rPr>
                <w:sz w:val="28"/>
                <w:szCs w:val="28"/>
              </w:rPr>
              <w:t xml:space="preserve"> отличается развитыми средствами работы с файлами и формой записи, приближённой</w:t>
            </w:r>
            <w:r w:rsidR="00117147">
              <w:rPr>
                <w:sz w:val="28"/>
                <w:szCs w:val="28"/>
              </w:rPr>
              <w:t xml:space="preserve"> </w:t>
            </w:r>
            <w:r w:rsidRPr="009553DA">
              <w:rPr>
                <w:sz w:val="28"/>
                <w:szCs w:val="28"/>
              </w:rPr>
              <w:t>к английскому языку.</w:t>
            </w:r>
            <w:r w:rsidR="00117147">
              <w:rPr>
                <w:sz w:val="28"/>
                <w:szCs w:val="28"/>
              </w:rPr>
              <w:t xml:space="preserve"> </w:t>
            </w:r>
          </w:p>
          <w:p w14:paraId="6D610CFD" w14:textId="77777777" w:rsidR="000B195C" w:rsidRPr="009553DA" w:rsidRDefault="000B195C" w:rsidP="00BC65A9">
            <w:pPr>
              <w:jc w:val="both"/>
              <w:rPr>
                <w:sz w:val="28"/>
                <w:szCs w:val="28"/>
              </w:rPr>
            </w:pPr>
          </w:p>
          <w:p w14:paraId="3F3C3015" w14:textId="77777777" w:rsidR="000B195C" w:rsidRPr="009553DA" w:rsidRDefault="000B195C" w:rsidP="00BC65A9">
            <w:pPr>
              <w:jc w:val="both"/>
              <w:rPr>
                <w:sz w:val="28"/>
                <w:szCs w:val="28"/>
                <w:lang w:val="en-US"/>
              </w:rPr>
            </w:pPr>
            <w:r w:rsidRPr="009553DA">
              <w:rPr>
                <w:sz w:val="28"/>
                <w:szCs w:val="28"/>
                <w:lang w:val="en-US"/>
              </w:rPr>
              <w:t xml:space="preserve">Iqtisodiy masalalarni hal qilish uchun </w:t>
            </w:r>
            <w:r w:rsidRPr="009553DA">
              <w:rPr>
                <w:i/>
                <w:sz w:val="28"/>
                <w:szCs w:val="28"/>
                <w:lang w:val="en-US"/>
              </w:rPr>
              <w:t>CODASYL (C</w:t>
            </w:r>
            <w:r w:rsidRPr="009553DA">
              <w:rPr>
                <w:i/>
                <w:sz w:val="28"/>
                <w:szCs w:val="28"/>
              </w:rPr>
              <w:t>о</w:t>
            </w:r>
            <w:r w:rsidRPr="009553DA">
              <w:rPr>
                <w:i/>
                <w:sz w:val="28"/>
                <w:szCs w:val="28"/>
                <w:lang w:val="en-US"/>
              </w:rPr>
              <w:t xml:space="preserve">nference </w:t>
            </w:r>
            <w:r w:rsidRPr="009553DA">
              <w:rPr>
                <w:i/>
                <w:sz w:val="28"/>
                <w:szCs w:val="28"/>
              </w:rPr>
              <w:t>о</w:t>
            </w:r>
            <w:r w:rsidRPr="009553DA">
              <w:rPr>
                <w:i/>
                <w:sz w:val="28"/>
                <w:szCs w:val="28"/>
                <w:lang w:val="en-US"/>
              </w:rPr>
              <w:t>n Data Systems Language)</w:t>
            </w:r>
            <w:r w:rsidRPr="009553DA">
              <w:rPr>
                <w:sz w:val="28"/>
                <w:szCs w:val="28"/>
                <w:lang w:val="en-US"/>
              </w:rPr>
              <w:t xml:space="preserve"> tomo-nidan ishlab chiqilgan dasturlash tili. </w:t>
            </w:r>
            <w:r w:rsidRPr="009553DA">
              <w:rPr>
                <w:i/>
                <w:sz w:val="28"/>
                <w:szCs w:val="28"/>
                <w:lang w:val="en-US"/>
              </w:rPr>
              <w:t>SOBOL</w:t>
            </w:r>
            <w:r w:rsidRPr="009553DA">
              <w:rPr>
                <w:sz w:val="28"/>
                <w:szCs w:val="28"/>
                <w:lang w:val="en-US"/>
              </w:rPr>
              <w:t xml:space="preserve"> fayllar bilan ishlashning ilg‘or vositalariga egaligi va ingliz tiliga yaqin yozuv shakli bilan farq qiladi.</w:t>
            </w:r>
          </w:p>
          <w:p w14:paraId="030D7E4F" w14:textId="77777777" w:rsidR="000B195C" w:rsidRPr="009553DA" w:rsidRDefault="000B195C" w:rsidP="00BC65A9">
            <w:pPr>
              <w:jc w:val="both"/>
              <w:rPr>
                <w:sz w:val="28"/>
                <w:szCs w:val="28"/>
                <w:lang w:val="en-US"/>
              </w:rPr>
            </w:pPr>
          </w:p>
          <w:p w14:paraId="73AA9072" w14:textId="68D924E6" w:rsidR="000B195C" w:rsidRPr="009553DA" w:rsidRDefault="000B195C" w:rsidP="002B0E61">
            <w:pPr>
              <w:jc w:val="both"/>
              <w:rPr>
                <w:sz w:val="28"/>
                <w:szCs w:val="28"/>
                <w:lang w:val="en-US"/>
              </w:rPr>
            </w:pPr>
            <w:r w:rsidRPr="009553DA">
              <w:rPr>
                <w:sz w:val="28"/>
                <w:szCs w:val="28"/>
              </w:rPr>
              <w:t>Иқтисодий</w:t>
            </w:r>
            <w:r w:rsidRPr="009553DA">
              <w:rPr>
                <w:sz w:val="28"/>
                <w:szCs w:val="28"/>
                <w:lang w:val="en-US"/>
              </w:rPr>
              <w:t xml:space="preserve"> </w:t>
            </w:r>
            <w:r w:rsidRPr="009553DA">
              <w:rPr>
                <w:sz w:val="28"/>
                <w:szCs w:val="28"/>
              </w:rPr>
              <w:t>масалаларни</w:t>
            </w:r>
            <w:r w:rsidRPr="009553DA">
              <w:rPr>
                <w:sz w:val="28"/>
                <w:szCs w:val="28"/>
                <w:lang w:val="en-US"/>
              </w:rPr>
              <w:t xml:space="preserve"> </w:t>
            </w:r>
            <w:r w:rsidRPr="009553DA">
              <w:rPr>
                <w:sz w:val="28"/>
                <w:szCs w:val="28"/>
              </w:rPr>
              <w:t>ҳал</w:t>
            </w:r>
            <w:r w:rsidRPr="009553DA">
              <w:rPr>
                <w:sz w:val="28"/>
                <w:szCs w:val="28"/>
                <w:lang w:val="en-US"/>
              </w:rPr>
              <w:t xml:space="preserve"> </w:t>
            </w:r>
            <w:r w:rsidRPr="009553DA">
              <w:rPr>
                <w:sz w:val="28"/>
                <w:szCs w:val="28"/>
              </w:rPr>
              <w:t>қилиш</w:t>
            </w:r>
            <w:r w:rsidRPr="009553DA">
              <w:rPr>
                <w:sz w:val="28"/>
                <w:szCs w:val="28"/>
                <w:lang w:val="en-US"/>
              </w:rPr>
              <w:t xml:space="preserve"> </w:t>
            </w:r>
            <w:r w:rsidRPr="009553DA">
              <w:rPr>
                <w:sz w:val="28"/>
                <w:szCs w:val="28"/>
              </w:rPr>
              <w:t>учун</w:t>
            </w:r>
            <w:r w:rsidRPr="009553DA">
              <w:rPr>
                <w:sz w:val="28"/>
                <w:szCs w:val="28"/>
                <w:lang w:val="en-US"/>
              </w:rPr>
              <w:t xml:space="preserve"> C</w:t>
            </w:r>
            <w:r w:rsidRPr="009553DA">
              <w:rPr>
                <w:sz w:val="28"/>
                <w:szCs w:val="28"/>
              </w:rPr>
              <w:t>О</w:t>
            </w:r>
            <w:r w:rsidRPr="009553DA">
              <w:rPr>
                <w:sz w:val="28"/>
                <w:szCs w:val="28"/>
                <w:lang w:val="en-US"/>
              </w:rPr>
              <w:t xml:space="preserve">DASYL (Conference on Data Systems Language) </w:t>
            </w:r>
            <w:r w:rsidRPr="009553DA">
              <w:rPr>
                <w:sz w:val="28"/>
                <w:szCs w:val="28"/>
              </w:rPr>
              <w:t>томонидан</w:t>
            </w:r>
            <w:r w:rsidRPr="009553DA">
              <w:rPr>
                <w:sz w:val="28"/>
                <w:szCs w:val="28"/>
                <w:lang w:val="en-US"/>
              </w:rPr>
              <w:t xml:space="preserve"> </w:t>
            </w:r>
            <w:r w:rsidRPr="009553DA">
              <w:rPr>
                <w:sz w:val="28"/>
                <w:szCs w:val="28"/>
              </w:rPr>
              <w:t>ишлаб</w:t>
            </w:r>
            <w:r w:rsidRPr="009553DA">
              <w:rPr>
                <w:sz w:val="28"/>
                <w:szCs w:val="28"/>
                <w:lang w:val="en-US"/>
              </w:rPr>
              <w:t xml:space="preserve"> </w:t>
            </w:r>
            <w:r w:rsidRPr="009553DA">
              <w:rPr>
                <w:sz w:val="28"/>
                <w:szCs w:val="28"/>
              </w:rPr>
              <w:t>чиқилган</w:t>
            </w:r>
            <w:r w:rsidRPr="009553DA">
              <w:rPr>
                <w:sz w:val="28"/>
                <w:szCs w:val="28"/>
                <w:lang w:val="en-US"/>
              </w:rPr>
              <w:t xml:space="preserve"> </w:t>
            </w:r>
            <w:r w:rsidRPr="009553DA">
              <w:rPr>
                <w:sz w:val="28"/>
                <w:szCs w:val="28"/>
              </w:rPr>
              <w:t>дастурлаш</w:t>
            </w:r>
            <w:r w:rsidRPr="009553DA">
              <w:rPr>
                <w:sz w:val="28"/>
                <w:szCs w:val="28"/>
                <w:lang w:val="en-US"/>
              </w:rPr>
              <w:t xml:space="preserve"> </w:t>
            </w:r>
            <w:r w:rsidRPr="009553DA">
              <w:rPr>
                <w:sz w:val="28"/>
                <w:szCs w:val="28"/>
              </w:rPr>
              <w:t>тили</w:t>
            </w:r>
            <w:r w:rsidRPr="009553DA">
              <w:rPr>
                <w:sz w:val="28"/>
                <w:szCs w:val="28"/>
                <w:lang w:val="en-US"/>
              </w:rPr>
              <w:t xml:space="preserve">. </w:t>
            </w:r>
            <w:r w:rsidRPr="009553DA">
              <w:rPr>
                <w:sz w:val="28"/>
                <w:szCs w:val="28"/>
              </w:rPr>
              <w:t>СО</w:t>
            </w:r>
            <w:r w:rsidRPr="009553DA">
              <w:rPr>
                <w:sz w:val="28"/>
                <w:szCs w:val="28"/>
                <w:lang w:val="en-US"/>
              </w:rPr>
              <w:t>B</w:t>
            </w:r>
            <w:r w:rsidRPr="009553DA">
              <w:rPr>
                <w:sz w:val="28"/>
                <w:szCs w:val="28"/>
              </w:rPr>
              <w:t>О</w:t>
            </w:r>
            <w:r w:rsidRPr="009553DA">
              <w:rPr>
                <w:sz w:val="28"/>
                <w:szCs w:val="28"/>
                <w:lang w:val="en-US"/>
              </w:rPr>
              <w:t xml:space="preserve">L </w:t>
            </w:r>
            <w:r w:rsidRPr="009553DA">
              <w:rPr>
                <w:sz w:val="28"/>
                <w:szCs w:val="28"/>
              </w:rPr>
              <w:t>файллар</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ишлашнинг</w:t>
            </w:r>
            <w:r w:rsidRPr="009553DA">
              <w:rPr>
                <w:sz w:val="28"/>
                <w:szCs w:val="28"/>
                <w:lang w:val="en-US"/>
              </w:rPr>
              <w:t xml:space="preserve"> </w:t>
            </w:r>
            <w:r w:rsidRPr="009553DA">
              <w:rPr>
                <w:sz w:val="28"/>
                <w:szCs w:val="28"/>
              </w:rPr>
              <w:t>илғор</w:t>
            </w:r>
            <w:r w:rsidRPr="009553DA">
              <w:rPr>
                <w:sz w:val="28"/>
                <w:szCs w:val="28"/>
                <w:lang w:val="en-US"/>
              </w:rPr>
              <w:t xml:space="preserve"> </w:t>
            </w:r>
            <w:r w:rsidRPr="009553DA">
              <w:rPr>
                <w:sz w:val="28"/>
                <w:szCs w:val="28"/>
              </w:rPr>
              <w:t>воситаларига</w:t>
            </w:r>
            <w:r w:rsidRPr="009553DA">
              <w:rPr>
                <w:sz w:val="28"/>
                <w:szCs w:val="28"/>
                <w:lang w:val="en-US"/>
              </w:rPr>
              <w:t xml:space="preserve"> </w:t>
            </w:r>
            <w:r w:rsidRPr="009553DA">
              <w:rPr>
                <w:sz w:val="28"/>
                <w:szCs w:val="28"/>
              </w:rPr>
              <w:t>эгалиги</w:t>
            </w:r>
            <w:r w:rsidRPr="009553DA">
              <w:rPr>
                <w:sz w:val="28"/>
                <w:szCs w:val="28"/>
                <w:lang w:val="en-US"/>
              </w:rPr>
              <w:t xml:space="preserve"> </w:t>
            </w:r>
            <w:r w:rsidRPr="009553DA">
              <w:rPr>
                <w:sz w:val="28"/>
                <w:szCs w:val="28"/>
              </w:rPr>
              <w:t>ва</w:t>
            </w:r>
            <w:r w:rsidRPr="009553DA">
              <w:rPr>
                <w:sz w:val="28"/>
                <w:szCs w:val="28"/>
                <w:lang w:val="en-US"/>
              </w:rPr>
              <w:t xml:space="preserve"> </w:t>
            </w:r>
            <w:r w:rsidRPr="009553DA">
              <w:rPr>
                <w:sz w:val="28"/>
                <w:szCs w:val="28"/>
              </w:rPr>
              <w:t>инглиз</w:t>
            </w:r>
            <w:r w:rsidRPr="009553DA">
              <w:rPr>
                <w:sz w:val="28"/>
                <w:szCs w:val="28"/>
                <w:lang w:val="en-US"/>
              </w:rPr>
              <w:t xml:space="preserve"> </w:t>
            </w:r>
            <w:r w:rsidRPr="009553DA">
              <w:rPr>
                <w:sz w:val="28"/>
                <w:szCs w:val="28"/>
              </w:rPr>
              <w:t>тилига</w:t>
            </w:r>
            <w:r w:rsidRPr="009553DA">
              <w:rPr>
                <w:sz w:val="28"/>
                <w:szCs w:val="28"/>
                <w:lang w:val="en-US"/>
              </w:rPr>
              <w:t xml:space="preserve"> </w:t>
            </w:r>
            <w:r w:rsidRPr="009553DA">
              <w:rPr>
                <w:sz w:val="28"/>
                <w:szCs w:val="28"/>
              </w:rPr>
              <w:lastRenderedPageBreak/>
              <w:t>яқин</w:t>
            </w:r>
            <w:r w:rsidRPr="009553DA">
              <w:rPr>
                <w:sz w:val="28"/>
                <w:szCs w:val="28"/>
                <w:lang w:val="en-US"/>
              </w:rPr>
              <w:t xml:space="preserve"> </w:t>
            </w:r>
            <w:r w:rsidRPr="009553DA">
              <w:rPr>
                <w:sz w:val="28"/>
                <w:szCs w:val="28"/>
              </w:rPr>
              <w:t>ёзув</w:t>
            </w:r>
            <w:r w:rsidRPr="009553DA">
              <w:rPr>
                <w:sz w:val="28"/>
                <w:szCs w:val="28"/>
                <w:lang w:val="en-US"/>
              </w:rPr>
              <w:t xml:space="preserve"> </w:t>
            </w:r>
            <w:r w:rsidRPr="009553DA">
              <w:rPr>
                <w:sz w:val="28"/>
                <w:szCs w:val="28"/>
              </w:rPr>
              <w:t>шакли</w:t>
            </w:r>
            <w:r w:rsidRPr="009553DA">
              <w:rPr>
                <w:sz w:val="28"/>
                <w:szCs w:val="28"/>
                <w:lang w:val="en-US"/>
              </w:rPr>
              <w:t xml:space="preserve"> </w:t>
            </w:r>
            <w:r w:rsidRPr="009553DA">
              <w:rPr>
                <w:sz w:val="28"/>
                <w:szCs w:val="28"/>
              </w:rPr>
              <w:t>билан</w:t>
            </w:r>
            <w:r w:rsidRPr="009553DA">
              <w:rPr>
                <w:sz w:val="28"/>
                <w:szCs w:val="28"/>
                <w:lang w:val="en-US"/>
              </w:rPr>
              <w:t xml:space="preserve"> </w:t>
            </w:r>
            <w:r w:rsidRPr="009553DA">
              <w:rPr>
                <w:sz w:val="28"/>
                <w:szCs w:val="28"/>
              </w:rPr>
              <w:t>фарқ</w:t>
            </w:r>
            <w:r w:rsidRPr="009553DA">
              <w:rPr>
                <w:sz w:val="28"/>
                <w:szCs w:val="28"/>
                <w:lang w:val="en-US"/>
              </w:rPr>
              <w:t xml:space="preserve"> </w:t>
            </w:r>
            <w:r w:rsidRPr="009553DA">
              <w:rPr>
                <w:sz w:val="28"/>
                <w:szCs w:val="28"/>
              </w:rPr>
              <w:t>қилади</w:t>
            </w:r>
            <w:r w:rsidRPr="009553DA">
              <w:rPr>
                <w:sz w:val="28"/>
                <w:szCs w:val="28"/>
                <w:lang w:val="en-US"/>
              </w:rPr>
              <w:t>.</w:t>
            </w:r>
          </w:p>
        </w:tc>
      </w:tr>
      <w:tr w:rsidR="000B195C" w:rsidRPr="009553DA" w14:paraId="532596B0" w14:textId="77777777">
        <w:tc>
          <w:tcPr>
            <w:tcW w:w="4000" w:type="dxa"/>
            <w:tcBorders>
              <w:top w:val="nil"/>
              <w:left w:val="nil"/>
              <w:bottom w:val="nil"/>
              <w:right w:val="nil"/>
            </w:tcBorders>
            <w:shd w:val="clear" w:color="auto" w:fill="auto"/>
          </w:tcPr>
          <w:p w14:paraId="14FEA31A" w14:textId="48A9C15B" w:rsidR="000B195C" w:rsidRPr="009553DA" w:rsidRDefault="000B195C" w:rsidP="00BC65A9">
            <w:pPr>
              <w:rPr>
                <w:sz w:val="28"/>
                <w:szCs w:val="28"/>
              </w:rPr>
            </w:pPr>
            <w:r w:rsidRPr="009553DA">
              <w:rPr>
                <w:b/>
                <w:sz w:val="28"/>
                <w:szCs w:val="28"/>
              </w:rPr>
              <w:lastRenderedPageBreak/>
              <w:t>Язык структурированных запросов</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strukturalangan</w:t>
            </w:r>
            <w:r w:rsidRPr="009553DA">
              <w:rPr>
                <w:sz w:val="28"/>
                <w:szCs w:val="28"/>
              </w:rPr>
              <w:t xml:space="preserve"> </w:t>
            </w:r>
            <w:r w:rsidRPr="009553DA">
              <w:rPr>
                <w:sz w:val="28"/>
                <w:szCs w:val="28"/>
                <w:lang w:val="en-US"/>
              </w:rPr>
              <w:t>so</w:t>
            </w:r>
            <w:r w:rsidRPr="009553DA">
              <w:rPr>
                <w:sz w:val="28"/>
                <w:szCs w:val="28"/>
              </w:rPr>
              <w:t>‘</w:t>
            </w:r>
            <w:r w:rsidRPr="009553DA">
              <w:rPr>
                <w:sz w:val="28"/>
                <w:szCs w:val="28"/>
                <w:lang w:val="en-US"/>
              </w:rPr>
              <w:t>rovlar</w:t>
            </w:r>
            <w:r w:rsidRPr="009553DA">
              <w:rPr>
                <w:sz w:val="28"/>
                <w:szCs w:val="28"/>
              </w:rPr>
              <w:t xml:space="preserve"> </w:t>
            </w:r>
            <w:r w:rsidRPr="009553DA">
              <w:rPr>
                <w:sz w:val="28"/>
                <w:szCs w:val="28"/>
                <w:lang w:val="en-US"/>
              </w:rPr>
              <w:t>tili</w:t>
            </w:r>
            <w:r w:rsidR="00117147">
              <w:rPr>
                <w:sz w:val="28"/>
                <w:szCs w:val="28"/>
              </w:rPr>
              <w:t xml:space="preserve"> </w:t>
            </w:r>
          </w:p>
          <w:p w14:paraId="07C3E2F5" w14:textId="56E04C66" w:rsidR="000B195C" w:rsidRPr="009553DA" w:rsidRDefault="00117147" w:rsidP="000217F7">
            <w:pPr>
              <w:rPr>
                <w:sz w:val="28"/>
                <w:szCs w:val="28"/>
                <w:lang w:val="en-US"/>
              </w:rPr>
            </w:pPr>
            <w:r>
              <w:rPr>
                <w:sz w:val="28"/>
                <w:szCs w:val="28"/>
              </w:rPr>
              <w:t xml:space="preserve"> </w:t>
            </w:r>
            <w:r w:rsidR="000B195C" w:rsidRPr="009553DA">
              <w:rPr>
                <w:sz w:val="28"/>
                <w:szCs w:val="28"/>
              </w:rPr>
              <w:t>структураланган</w:t>
            </w:r>
            <w:r w:rsidR="000B195C" w:rsidRPr="009553DA">
              <w:rPr>
                <w:sz w:val="28"/>
                <w:szCs w:val="28"/>
                <w:lang w:val="en-US"/>
              </w:rPr>
              <w:t xml:space="preserve"> </w:t>
            </w:r>
            <w:r w:rsidR="000B195C" w:rsidRPr="009553DA">
              <w:rPr>
                <w:sz w:val="28"/>
                <w:szCs w:val="28"/>
              </w:rPr>
              <w:t>сўровлар</w:t>
            </w:r>
            <w:r>
              <w:rPr>
                <w:sz w:val="28"/>
                <w:szCs w:val="28"/>
                <w:lang w:val="en-US"/>
              </w:rPr>
              <w:t xml:space="preserve"> </w:t>
            </w:r>
            <w:r w:rsidR="000B195C" w:rsidRPr="009553DA">
              <w:rPr>
                <w:sz w:val="28"/>
                <w:szCs w:val="28"/>
              </w:rPr>
              <w:t>тили</w:t>
            </w:r>
            <w:r>
              <w:rPr>
                <w:sz w:val="28"/>
                <w:szCs w:val="28"/>
                <w:lang w:val="en-US"/>
              </w:rPr>
              <w:t xml:space="preserve"> </w:t>
            </w:r>
          </w:p>
          <w:p w14:paraId="00E68190" w14:textId="77777777"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structured query language (SQL)</w:t>
            </w:r>
          </w:p>
        </w:tc>
        <w:tc>
          <w:tcPr>
            <w:tcW w:w="5828" w:type="dxa"/>
            <w:tcBorders>
              <w:top w:val="nil"/>
              <w:left w:val="nil"/>
              <w:bottom w:val="nil"/>
              <w:right w:val="nil"/>
            </w:tcBorders>
            <w:shd w:val="clear" w:color="auto" w:fill="auto"/>
          </w:tcPr>
          <w:p w14:paraId="26051967" w14:textId="3F7CF3E5" w:rsidR="000B195C" w:rsidRPr="009553DA" w:rsidRDefault="000B195C" w:rsidP="00D54218">
            <w:pPr>
              <w:jc w:val="both"/>
              <w:rPr>
                <w:sz w:val="28"/>
                <w:szCs w:val="28"/>
              </w:rPr>
            </w:pPr>
            <w:r w:rsidRPr="009553DA">
              <w:rPr>
                <w:sz w:val="28"/>
                <w:szCs w:val="28"/>
              </w:rPr>
              <w:t>Непроцедурный специализированный язык программирования, используемый для работы с данными в реляционных системах управле-ния базами данных.</w:t>
            </w:r>
            <w:r w:rsidR="00117147">
              <w:rPr>
                <w:sz w:val="28"/>
                <w:szCs w:val="28"/>
              </w:rPr>
              <w:t xml:space="preserve"> </w:t>
            </w:r>
          </w:p>
          <w:p w14:paraId="2CAC3EB7" w14:textId="77777777" w:rsidR="000B195C" w:rsidRPr="009553DA" w:rsidRDefault="000B195C" w:rsidP="00BC65A9">
            <w:pPr>
              <w:jc w:val="both"/>
              <w:rPr>
                <w:sz w:val="28"/>
                <w:szCs w:val="28"/>
              </w:rPr>
            </w:pPr>
          </w:p>
          <w:p w14:paraId="66EEBD98" w14:textId="77777777" w:rsidR="000B195C" w:rsidRPr="009553DA" w:rsidRDefault="000B195C" w:rsidP="00BC65A9">
            <w:pPr>
              <w:jc w:val="both"/>
              <w:rPr>
                <w:sz w:val="28"/>
                <w:szCs w:val="28"/>
              </w:rPr>
            </w:pPr>
            <w:r w:rsidRPr="009553DA">
              <w:rPr>
                <w:sz w:val="28"/>
                <w:szCs w:val="28"/>
              </w:rPr>
              <w:t>Relyatsion ma’lumotlar bazalarini boshqarish tizimidagi ma’lumotlar bilan ishlashda foydala-niladigan noprotseduraviy ixtisoslashtirilgan dasturlash tili.</w:t>
            </w:r>
          </w:p>
          <w:p w14:paraId="6FEC60DF" w14:textId="77777777" w:rsidR="000B195C" w:rsidRPr="009553DA" w:rsidRDefault="000B195C" w:rsidP="00BC65A9">
            <w:pPr>
              <w:jc w:val="both"/>
              <w:rPr>
                <w:sz w:val="28"/>
                <w:szCs w:val="28"/>
              </w:rPr>
            </w:pPr>
          </w:p>
          <w:p w14:paraId="5A4D3BB4" w14:textId="5F8AA04B" w:rsidR="000B195C" w:rsidRPr="009553DA" w:rsidRDefault="000B195C" w:rsidP="00D54218">
            <w:pPr>
              <w:jc w:val="both"/>
              <w:rPr>
                <w:sz w:val="28"/>
                <w:szCs w:val="28"/>
              </w:rPr>
            </w:pPr>
            <w:r w:rsidRPr="009553DA">
              <w:rPr>
                <w:sz w:val="28"/>
                <w:szCs w:val="28"/>
              </w:rPr>
              <w:t>Реляцион маълумотлар базаларини бошқариш тизими даги маълумотлар билан ишлашда фойдаланиладиган нопроцедуравий ихтисос-лаштирилган дастурлаш тили.</w:t>
            </w:r>
            <w:r w:rsidR="00117147">
              <w:rPr>
                <w:sz w:val="28"/>
                <w:szCs w:val="28"/>
              </w:rPr>
              <w:t xml:space="preserve"> </w:t>
            </w:r>
          </w:p>
          <w:p w14:paraId="5FF8496C" w14:textId="77777777" w:rsidR="000B195C" w:rsidRPr="009553DA" w:rsidRDefault="000B195C" w:rsidP="00D54218">
            <w:pPr>
              <w:jc w:val="both"/>
              <w:rPr>
                <w:sz w:val="28"/>
                <w:szCs w:val="28"/>
              </w:rPr>
            </w:pPr>
          </w:p>
        </w:tc>
      </w:tr>
      <w:tr w:rsidR="000B195C" w:rsidRPr="005F185B" w14:paraId="139DD6A1" w14:textId="77777777">
        <w:tc>
          <w:tcPr>
            <w:tcW w:w="4000" w:type="dxa"/>
            <w:tcBorders>
              <w:top w:val="nil"/>
              <w:left w:val="nil"/>
              <w:bottom w:val="nil"/>
              <w:right w:val="nil"/>
            </w:tcBorders>
            <w:shd w:val="clear" w:color="auto" w:fill="auto"/>
          </w:tcPr>
          <w:p w14:paraId="6412D1B3" w14:textId="2BFA983B" w:rsidR="000B195C" w:rsidRPr="009553DA" w:rsidRDefault="000B195C" w:rsidP="00BC65A9">
            <w:pPr>
              <w:rPr>
                <w:sz w:val="28"/>
                <w:szCs w:val="28"/>
              </w:rPr>
            </w:pPr>
            <w:r w:rsidRPr="009553DA">
              <w:rPr>
                <w:b/>
                <w:sz w:val="28"/>
                <w:szCs w:val="28"/>
              </w:rPr>
              <w:t>Язык сценариев</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ssenariylar</w:t>
            </w:r>
            <w:r w:rsidRPr="009553DA">
              <w:rPr>
                <w:sz w:val="28"/>
                <w:szCs w:val="28"/>
              </w:rPr>
              <w:t xml:space="preserve"> </w:t>
            </w:r>
            <w:r w:rsidRPr="009553DA">
              <w:rPr>
                <w:sz w:val="28"/>
                <w:szCs w:val="28"/>
                <w:lang w:val="en-US"/>
              </w:rPr>
              <w:t>tili</w:t>
            </w:r>
            <w:r w:rsidR="00117147">
              <w:rPr>
                <w:sz w:val="28"/>
                <w:szCs w:val="28"/>
              </w:rPr>
              <w:t xml:space="preserve"> </w:t>
            </w:r>
          </w:p>
          <w:p w14:paraId="4103B238" w14:textId="6F90A5E7" w:rsidR="000B195C" w:rsidRPr="009553DA" w:rsidRDefault="00117147" w:rsidP="000217F7">
            <w:pPr>
              <w:rPr>
                <w:sz w:val="28"/>
                <w:szCs w:val="28"/>
              </w:rPr>
            </w:pPr>
            <w:r>
              <w:rPr>
                <w:sz w:val="28"/>
                <w:szCs w:val="28"/>
              </w:rPr>
              <w:t xml:space="preserve"> </w:t>
            </w:r>
            <w:r w:rsidR="000B195C" w:rsidRPr="009553DA">
              <w:rPr>
                <w:sz w:val="28"/>
                <w:szCs w:val="28"/>
              </w:rPr>
              <w:t>сценарийлар тили</w:t>
            </w:r>
            <w:r>
              <w:rPr>
                <w:sz w:val="28"/>
                <w:szCs w:val="28"/>
              </w:rPr>
              <w:t xml:space="preserve"> </w:t>
            </w:r>
          </w:p>
          <w:p w14:paraId="45D8E14A" w14:textId="27C73988"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script</w:t>
            </w:r>
            <w:r w:rsidR="00117147">
              <w:rPr>
                <w:sz w:val="28"/>
                <w:szCs w:val="28"/>
                <w:lang w:val="en-US"/>
              </w:rPr>
              <w:t xml:space="preserve"> </w:t>
            </w:r>
            <w:r w:rsidRPr="009553DA">
              <w:rPr>
                <w:sz w:val="28"/>
                <w:szCs w:val="28"/>
                <w:lang w:val="en-US"/>
              </w:rPr>
              <w:t>language</w:t>
            </w:r>
          </w:p>
        </w:tc>
        <w:tc>
          <w:tcPr>
            <w:tcW w:w="5828" w:type="dxa"/>
            <w:tcBorders>
              <w:top w:val="nil"/>
              <w:left w:val="nil"/>
              <w:bottom w:val="nil"/>
              <w:right w:val="nil"/>
            </w:tcBorders>
            <w:shd w:val="clear" w:color="auto" w:fill="auto"/>
          </w:tcPr>
          <w:p w14:paraId="2C47B0A5" w14:textId="19535574" w:rsidR="000B195C" w:rsidRPr="009553DA" w:rsidRDefault="000B195C" w:rsidP="00D54218">
            <w:pPr>
              <w:jc w:val="both"/>
              <w:rPr>
                <w:sz w:val="28"/>
                <w:szCs w:val="28"/>
              </w:rPr>
            </w:pPr>
            <w:r w:rsidRPr="009553DA">
              <w:rPr>
                <w:sz w:val="28"/>
                <w:szCs w:val="28"/>
              </w:rPr>
              <w:t>Язык, на котором пишутся сценарии, либо обычный набор команд системы, собранных в командный файл; либо некоторый стандарт-ный язык программирования.</w:t>
            </w:r>
            <w:r w:rsidR="00117147">
              <w:rPr>
                <w:sz w:val="28"/>
                <w:szCs w:val="28"/>
              </w:rPr>
              <w:t xml:space="preserve"> </w:t>
            </w:r>
          </w:p>
          <w:p w14:paraId="55507ED6" w14:textId="77777777" w:rsidR="000B195C" w:rsidRPr="009553DA" w:rsidRDefault="000B195C" w:rsidP="00BC65A9">
            <w:pPr>
              <w:jc w:val="both"/>
              <w:rPr>
                <w:sz w:val="28"/>
                <w:szCs w:val="28"/>
              </w:rPr>
            </w:pPr>
          </w:p>
          <w:p w14:paraId="0C1EA9DE" w14:textId="3A888849" w:rsidR="000B195C" w:rsidRDefault="000B195C" w:rsidP="00BC65A9">
            <w:pPr>
              <w:jc w:val="both"/>
              <w:rPr>
                <w:sz w:val="28"/>
                <w:szCs w:val="28"/>
                <w:lang w:val="en-US"/>
              </w:rPr>
            </w:pPr>
            <w:r w:rsidRPr="009553DA">
              <w:rPr>
                <w:sz w:val="28"/>
                <w:szCs w:val="28"/>
                <w:lang w:val="en-US"/>
              </w:rPr>
              <w:t>Ssenariylar yoziladigan til yoki komanda fayliga to‘plangan tizim komandalarining oddiy to‘pla</w:t>
            </w:r>
            <w:r w:rsidR="00E67FEA" w:rsidRPr="009553DA">
              <w:rPr>
                <w:sz w:val="28"/>
                <w:szCs w:val="28"/>
                <w:lang w:val="en-US"/>
              </w:rPr>
              <w:t>-</w:t>
            </w:r>
            <w:r w:rsidRPr="009553DA">
              <w:rPr>
                <w:sz w:val="28"/>
                <w:szCs w:val="28"/>
                <w:lang w:val="en-US"/>
              </w:rPr>
              <w:t>mi; yoki qandaydir standart dasturlash tili.</w:t>
            </w:r>
            <w:r w:rsidR="00117147">
              <w:rPr>
                <w:sz w:val="28"/>
                <w:szCs w:val="28"/>
                <w:lang w:val="en-US"/>
              </w:rPr>
              <w:t xml:space="preserve"> </w:t>
            </w:r>
          </w:p>
          <w:p w14:paraId="775D4DF5" w14:textId="77777777" w:rsidR="002B0E61" w:rsidRPr="009553DA" w:rsidRDefault="002B0E61" w:rsidP="00BC65A9">
            <w:pPr>
              <w:jc w:val="both"/>
              <w:rPr>
                <w:sz w:val="28"/>
                <w:szCs w:val="28"/>
                <w:lang w:val="en-US"/>
              </w:rPr>
            </w:pPr>
          </w:p>
          <w:p w14:paraId="0BDF6121" w14:textId="281862CA" w:rsidR="000B195C" w:rsidRPr="005F185B" w:rsidRDefault="000B195C" w:rsidP="002B0E61">
            <w:pPr>
              <w:jc w:val="both"/>
              <w:rPr>
                <w:sz w:val="28"/>
                <w:szCs w:val="28"/>
                <w:lang w:val="en-US"/>
              </w:rPr>
            </w:pPr>
            <w:r w:rsidRPr="009553DA">
              <w:rPr>
                <w:sz w:val="28"/>
                <w:szCs w:val="28"/>
              </w:rPr>
              <w:t>Сценарийлар</w:t>
            </w:r>
            <w:r w:rsidRPr="005F185B">
              <w:rPr>
                <w:sz w:val="28"/>
                <w:szCs w:val="28"/>
                <w:lang w:val="en-US"/>
              </w:rPr>
              <w:t xml:space="preserve"> </w:t>
            </w:r>
            <w:r w:rsidRPr="009553DA">
              <w:rPr>
                <w:sz w:val="28"/>
                <w:szCs w:val="28"/>
              </w:rPr>
              <w:t>ёзиладиган</w:t>
            </w:r>
            <w:r w:rsidRPr="005F185B">
              <w:rPr>
                <w:sz w:val="28"/>
                <w:szCs w:val="28"/>
                <w:lang w:val="en-US"/>
              </w:rPr>
              <w:t xml:space="preserve"> </w:t>
            </w:r>
            <w:r w:rsidRPr="009553DA">
              <w:rPr>
                <w:sz w:val="28"/>
                <w:szCs w:val="28"/>
              </w:rPr>
              <w:t>тил</w:t>
            </w:r>
            <w:r w:rsidRPr="005F185B">
              <w:rPr>
                <w:sz w:val="28"/>
                <w:szCs w:val="28"/>
                <w:lang w:val="en-US"/>
              </w:rPr>
              <w:t xml:space="preserve"> </w:t>
            </w:r>
            <w:r w:rsidRPr="009553DA">
              <w:rPr>
                <w:sz w:val="28"/>
                <w:szCs w:val="28"/>
              </w:rPr>
              <w:t>ёки</w:t>
            </w:r>
            <w:r w:rsidRPr="005F185B">
              <w:rPr>
                <w:sz w:val="28"/>
                <w:szCs w:val="28"/>
                <w:lang w:val="en-US"/>
              </w:rPr>
              <w:t xml:space="preserve"> </w:t>
            </w:r>
            <w:r w:rsidRPr="009553DA">
              <w:rPr>
                <w:sz w:val="28"/>
                <w:szCs w:val="28"/>
              </w:rPr>
              <w:t>команда</w:t>
            </w:r>
            <w:r w:rsidRPr="005F185B">
              <w:rPr>
                <w:sz w:val="28"/>
                <w:szCs w:val="28"/>
                <w:lang w:val="en-US"/>
              </w:rPr>
              <w:t xml:space="preserve"> </w:t>
            </w:r>
            <w:r w:rsidRPr="009553DA">
              <w:rPr>
                <w:sz w:val="28"/>
                <w:szCs w:val="28"/>
              </w:rPr>
              <w:t>файлига</w:t>
            </w:r>
            <w:r w:rsidRPr="005F185B">
              <w:rPr>
                <w:sz w:val="28"/>
                <w:szCs w:val="28"/>
                <w:lang w:val="en-US"/>
              </w:rPr>
              <w:t xml:space="preserve"> </w:t>
            </w:r>
            <w:r w:rsidRPr="009553DA">
              <w:rPr>
                <w:sz w:val="28"/>
                <w:szCs w:val="28"/>
              </w:rPr>
              <w:t>тўпланган</w:t>
            </w:r>
            <w:r w:rsidRPr="005F185B">
              <w:rPr>
                <w:sz w:val="28"/>
                <w:szCs w:val="28"/>
                <w:lang w:val="en-US"/>
              </w:rPr>
              <w:t xml:space="preserve"> </w:t>
            </w:r>
            <w:r w:rsidRPr="009553DA">
              <w:rPr>
                <w:sz w:val="28"/>
                <w:szCs w:val="28"/>
              </w:rPr>
              <w:t>тизим</w:t>
            </w:r>
            <w:r w:rsidRPr="005F185B">
              <w:rPr>
                <w:sz w:val="28"/>
                <w:szCs w:val="28"/>
                <w:lang w:val="en-US"/>
              </w:rPr>
              <w:t xml:space="preserve"> </w:t>
            </w:r>
            <w:r w:rsidRPr="009553DA">
              <w:rPr>
                <w:sz w:val="28"/>
                <w:szCs w:val="28"/>
              </w:rPr>
              <w:t>командаларининг</w:t>
            </w:r>
            <w:r w:rsidRPr="005F185B">
              <w:rPr>
                <w:sz w:val="28"/>
                <w:szCs w:val="28"/>
                <w:lang w:val="en-US"/>
              </w:rPr>
              <w:t xml:space="preserve"> </w:t>
            </w:r>
            <w:r w:rsidRPr="009553DA">
              <w:rPr>
                <w:sz w:val="28"/>
                <w:szCs w:val="28"/>
              </w:rPr>
              <w:t>оддий</w:t>
            </w:r>
            <w:r w:rsidRPr="005F185B">
              <w:rPr>
                <w:sz w:val="28"/>
                <w:szCs w:val="28"/>
                <w:lang w:val="en-US"/>
              </w:rPr>
              <w:t xml:space="preserve"> </w:t>
            </w:r>
            <w:r w:rsidRPr="009553DA">
              <w:rPr>
                <w:sz w:val="28"/>
                <w:szCs w:val="28"/>
              </w:rPr>
              <w:t>тўплами</w:t>
            </w:r>
            <w:r w:rsidRPr="005F185B">
              <w:rPr>
                <w:sz w:val="28"/>
                <w:szCs w:val="28"/>
                <w:lang w:val="en-US"/>
              </w:rPr>
              <w:t xml:space="preserve">; </w:t>
            </w:r>
            <w:r w:rsidRPr="009553DA">
              <w:rPr>
                <w:sz w:val="28"/>
                <w:szCs w:val="28"/>
              </w:rPr>
              <w:t>ёки</w:t>
            </w:r>
            <w:r w:rsidRPr="005F185B">
              <w:rPr>
                <w:sz w:val="28"/>
                <w:szCs w:val="28"/>
                <w:lang w:val="en-US"/>
              </w:rPr>
              <w:t xml:space="preserve"> </w:t>
            </w:r>
            <w:r w:rsidRPr="009553DA">
              <w:rPr>
                <w:sz w:val="28"/>
                <w:szCs w:val="28"/>
              </w:rPr>
              <w:t>қандайдир</w:t>
            </w:r>
            <w:r w:rsidRPr="005F185B">
              <w:rPr>
                <w:sz w:val="28"/>
                <w:szCs w:val="28"/>
                <w:lang w:val="en-US"/>
              </w:rPr>
              <w:t xml:space="preserve"> </w:t>
            </w:r>
            <w:r w:rsidRPr="009553DA">
              <w:rPr>
                <w:sz w:val="28"/>
                <w:szCs w:val="28"/>
              </w:rPr>
              <w:t>стандарт</w:t>
            </w:r>
            <w:r w:rsidRPr="005F185B">
              <w:rPr>
                <w:sz w:val="28"/>
                <w:szCs w:val="28"/>
                <w:lang w:val="en-US"/>
              </w:rPr>
              <w:t xml:space="preserve"> </w:t>
            </w:r>
            <w:r w:rsidRPr="009553DA">
              <w:rPr>
                <w:sz w:val="28"/>
                <w:szCs w:val="28"/>
              </w:rPr>
              <w:t>дастурлаш</w:t>
            </w:r>
            <w:r w:rsidRPr="005F185B">
              <w:rPr>
                <w:sz w:val="28"/>
                <w:szCs w:val="28"/>
                <w:lang w:val="en-US"/>
              </w:rPr>
              <w:t xml:space="preserve"> </w:t>
            </w:r>
            <w:r w:rsidRPr="009553DA">
              <w:rPr>
                <w:sz w:val="28"/>
                <w:szCs w:val="28"/>
              </w:rPr>
              <w:t>тили</w:t>
            </w:r>
            <w:r w:rsidRPr="005F185B">
              <w:rPr>
                <w:sz w:val="28"/>
                <w:szCs w:val="28"/>
                <w:lang w:val="en-US"/>
              </w:rPr>
              <w:t>.</w:t>
            </w:r>
          </w:p>
        </w:tc>
      </w:tr>
      <w:tr w:rsidR="000B195C" w:rsidRPr="009553DA" w14:paraId="45931ACA" w14:textId="77777777">
        <w:tc>
          <w:tcPr>
            <w:tcW w:w="4000" w:type="dxa"/>
            <w:tcBorders>
              <w:top w:val="nil"/>
              <w:left w:val="nil"/>
              <w:bottom w:val="nil"/>
              <w:right w:val="nil"/>
            </w:tcBorders>
            <w:shd w:val="clear" w:color="auto" w:fill="auto"/>
          </w:tcPr>
          <w:p w14:paraId="293F9556" w14:textId="5229ECB9" w:rsidR="000B195C" w:rsidRPr="009553DA" w:rsidRDefault="000B195C" w:rsidP="00BC65A9">
            <w:pPr>
              <w:rPr>
                <w:sz w:val="28"/>
                <w:szCs w:val="28"/>
              </w:rPr>
            </w:pPr>
            <w:r w:rsidRPr="009553DA">
              <w:rPr>
                <w:b/>
                <w:sz w:val="28"/>
                <w:szCs w:val="28"/>
              </w:rPr>
              <w:t xml:space="preserve">Язык функционального </w:t>
            </w:r>
            <w:r w:rsidRPr="009553DA">
              <w:rPr>
                <w:b/>
                <w:sz w:val="28"/>
                <w:szCs w:val="28"/>
              </w:rPr>
              <w:br/>
              <w:t>программирования</w:t>
            </w:r>
            <w:r w:rsidR="00117147">
              <w:rPr>
                <w:b/>
                <w:sz w:val="28"/>
                <w:szCs w:val="28"/>
              </w:rPr>
              <w:t xml:space="preserve"> </w:t>
            </w:r>
            <w:r w:rsidRPr="009553DA">
              <w:rPr>
                <w:b/>
                <w:bCs/>
                <w:sz w:val="28"/>
                <w:szCs w:val="28"/>
                <w:lang w:val="en-US"/>
              </w:rPr>
              <w:t>uz</w:t>
            </w:r>
            <w:r w:rsidRPr="009553DA">
              <w:rPr>
                <w:bCs/>
                <w:sz w:val="28"/>
                <w:szCs w:val="28"/>
              </w:rPr>
              <w:t xml:space="preserve"> -</w:t>
            </w:r>
            <w:r w:rsidRPr="009553DA">
              <w:rPr>
                <w:sz w:val="28"/>
                <w:szCs w:val="28"/>
              </w:rPr>
              <w:t xml:space="preserve"> </w:t>
            </w:r>
            <w:r w:rsidRPr="009553DA">
              <w:rPr>
                <w:sz w:val="28"/>
                <w:szCs w:val="28"/>
                <w:lang w:val="en-US"/>
              </w:rPr>
              <w:t>funksional</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00117147">
              <w:rPr>
                <w:sz w:val="28"/>
                <w:szCs w:val="28"/>
              </w:rPr>
              <w:t xml:space="preserve"> </w:t>
            </w:r>
          </w:p>
          <w:p w14:paraId="0750DC96" w14:textId="0A4B68FA" w:rsidR="000B195C" w:rsidRPr="009553DA" w:rsidRDefault="00117147" w:rsidP="000217F7">
            <w:pPr>
              <w:rPr>
                <w:sz w:val="28"/>
                <w:szCs w:val="28"/>
                <w:lang w:val="en-US"/>
              </w:rPr>
            </w:pPr>
            <w:r>
              <w:rPr>
                <w:sz w:val="28"/>
                <w:szCs w:val="28"/>
              </w:rPr>
              <w:t xml:space="preserve"> </w:t>
            </w:r>
            <w:r w:rsidR="000B195C" w:rsidRPr="009553DA">
              <w:rPr>
                <w:sz w:val="28"/>
                <w:szCs w:val="28"/>
              </w:rPr>
              <w:t>функционал</w:t>
            </w:r>
            <w:r w:rsidR="000B195C" w:rsidRPr="009553DA">
              <w:rPr>
                <w:sz w:val="28"/>
                <w:szCs w:val="28"/>
                <w:lang w:val="en-US"/>
              </w:rPr>
              <w:t xml:space="preserve"> </w:t>
            </w:r>
            <w:r w:rsidR="000B195C" w:rsidRPr="009553DA">
              <w:rPr>
                <w:sz w:val="28"/>
                <w:szCs w:val="28"/>
              </w:rPr>
              <w:t>дастурлаш</w:t>
            </w:r>
            <w:r w:rsidR="000B195C" w:rsidRPr="009553DA">
              <w:rPr>
                <w:sz w:val="28"/>
                <w:szCs w:val="28"/>
                <w:lang w:val="en-US"/>
              </w:rPr>
              <w:t xml:space="preserve"> </w:t>
            </w:r>
          </w:p>
          <w:p w14:paraId="442B1FE3" w14:textId="0B00574D" w:rsidR="000B195C" w:rsidRPr="009553DA" w:rsidRDefault="000B195C" w:rsidP="000217F7">
            <w:pPr>
              <w:rPr>
                <w:sz w:val="28"/>
                <w:szCs w:val="28"/>
                <w:lang w:val="en-US"/>
              </w:rPr>
            </w:pPr>
            <w:r w:rsidRPr="009553DA">
              <w:rPr>
                <w:sz w:val="28"/>
                <w:szCs w:val="28"/>
              </w:rPr>
              <w:t>тили</w:t>
            </w:r>
            <w:r w:rsidR="00117147">
              <w:rPr>
                <w:sz w:val="28"/>
                <w:szCs w:val="28"/>
                <w:lang w:val="en-US"/>
              </w:rPr>
              <w:t xml:space="preserve"> </w:t>
            </w:r>
          </w:p>
          <w:p w14:paraId="4573268D" w14:textId="77777777" w:rsidR="000B195C" w:rsidRPr="009553DA" w:rsidRDefault="000B195C" w:rsidP="000217F7">
            <w:pPr>
              <w:rPr>
                <w:sz w:val="28"/>
                <w:szCs w:val="28"/>
                <w:lang w:val="en-US"/>
              </w:rPr>
            </w:pPr>
            <w:r w:rsidRPr="009553DA">
              <w:rPr>
                <w:b/>
                <w:sz w:val="28"/>
                <w:szCs w:val="28"/>
                <w:lang w:val="en-US"/>
              </w:rPr>
              <w:t>en</w:t>
            </w:r>
            <w:r w:rsidRPr="009553DA">
              <w:rPr>
                <w:sz w:val="28"/>
                <w:szCs w:val="28"/>
                <w:lang w:val="en-US"/>
              </w:rPr>
              <w:t xml:space="preserve"> - functional language</w:t>
            </w:r>
          </w:p>
        </w:tc>
        <w:tc>
          <w:tcPr>
            <w:tcW w:w="5828" w:type="dxa"/>
            <w:tcBorders>
              <w:top w:val="nil"/>
              <w:left w:val="nil"/>
              <w:bottom w:val="nil"/>
              <w:right w:val="nil"/>
            </w:tcBorders>
            <w:shd w:val="clear" w:color="auto" w:fill="auto"/>
          </w:tcPr>
          <w:p w14:paraId="6D9AB5F4" w14:textId="011CBB0D" w:rsidR="000B195C" w:rsidRPr="009553DA" w:rsidRDefault="000B195C" w:rsidP="00D54218">
            <w:pPr>
              <w:jc w:val="both"/>
              <w:rPr>
                <w:sz w:val="28"/>
                <w:szCs w:val="28"/>
              </w:rPr>
            </w:pPr>
            <w:r w:rsidRPr="009553DA">
              <w:rPr>
                <w:sz w:val="28"/>
                <w:szCs w:val="28"/>
              </w:rPr>
              <w:t>Декларативный язык программирования, основанный на понятии функции. Процесс разработки программы рассматривается как конструирование её из «чёрных ящиков», каждый</w:t>
            </w:r>
            <w:r w:rsidR="00117147">
              <w:rPr>
                <w:sz w:val="28"/>
                <w:szCs w:val="28"/>
              </w:rPr>
              <w:t xml:space="preserve"> </w:t>
            </w:r>
            <w:r w:rsidRPr="009553DA">
              <w:rPr>
                <w:sz w:val="28"/>
                <w:szCs w:val="28"/>
              </w:rPr>
              <w:t>из которых получает некоторые исходные данные на входе и выдаёт соответствующий результат на выходе.</w:t>
            </w:r>
            <w:r w:rsidR="00117147">
              <w:rPr>
                <w:sz w:val="28"/>
                <w:szCs w:val="28"/>
              </w:rPr>
              <w:t xml:space="preserve"> </w:t>
            </w:r>
            <w:r w:rsidRPr="009553DA">
              <w:rPr>
                <w:sz w:val="28"/>
                <w:szCs w:val="28"/>
              </w:rPr>
              <w:t>Типичный представитель языков этого класса – Lisp.</w:t>
            </w:r>
            <w:r w:rsidR="00117147">
              <w:rPr>
                <w:sz w:val="28"/>
                <w:szCs w:val="28"/>
              </w:rPr>
              <w:t xml:space="preserve"> </w:t>
            </w:r>
          </w:p>
          <w:p w14:paraId="63433D76" w14:textId="77777777" w:rsidR="000B195C" w:rsidRPr="009553DA" w:rsidRDefault="000B195C" w:rsidP="00BC65A9">
            <w:pPr>
              <w:jc w:val="both"/>
              <w:rPr>
                <w:sz w:val="28"/>
                <w:szCs w:val="28"/>
              </w:rPr>
            </w:pPr>
          </w:p>
          <w:p w14:paraId="2599C065" w14:textId="77777777" w:rsidR="000B195C" w:rsidRPr="009553DA" w:rsidRDefault="000B195C" w:rsidP="00BC65A9">
            <w:pPr>
              <w:jc w:val="both"/>
              <w:rPr>
                <w:sz w:val="28"/>
                <w:szCs w:val="28"/>
              </w:rPr>
            </w:pPr>
            <w:r w:rsidRPr="009553DA">
              <w:rPr>
                <w:sz w:val="28"/>
                <w:szCs w:val="28"/>
                <w:lang w:val="en-US"/>
              </w:rPr>
              <w:t>Funksiya</w:t>
            </w:r>
            <w:r w:rsidRPr="009553DA">
              <w:rPr>
                <w:sz w:val="28"/>
                <w:szCs w:val="28"/>
              </w:rPr>
              <w:t xml:space="preserve"> </w:t>
            </w:r>
            <w:r w:rsidRPr="009553DA">
              <w:rPr>
                <w:sz w:val="28"/>
                <w:szCs w:val="28"/>
                <w:lang w:val="en-US"/>
              </w:rPr>
              <w:t>tushunchasiga</w:t>
            </w:r>
            <w:r w:rsidRPr="009553DA">
              <w:rPr>
                <w:sz w:val="28"/>
                <w:szCs w:val="28"/>
              </w:rPr>
              <w:t xml:space="preserve"> </w:t>
            </w:r>
            <w:r w:rsidRPr="009553DA">
              <w:rPr>
                <w:sz w:val="28"/>
                <w:szCs w:val="28"/>
                <w:lang w:val="en-US"/>
              </w:rPr>
              <w:t>asoslangan</w:t>
            </w:r>
            <w:r w:rsidRPr="009553DA">
              <w:rPr>
                <w:sz w:val="28"/>
                <w:szCs w:val="28"/>
              </w:rPr>
              <w:t xml:space="preserve"> </w:t>
            </w:r>
            <w:r w:rsidRPr="009553DA">
              <w:rPr>
                <w:sz w:val="28"/>
                <w:szCs w:val="28"/>
                <w:lang w:val="en-US"/>
              </w:rPr>
              <w:t>deklarativ</w:t>
            </w:r>
            <w:r w:rsidRPr="009553DA">
              <w:rPr>
                <w:sz w:val="28"/>
                <w:szCs w:val="28"/>
              </w:rPr>
              <w:t xml:space="preserve"> </w:t>
            </w:r>
            <w:r w:rsidRPr="009553DA">
              <w:rPr>
                <w:sz w:val="28"/>
                <w:szCs w:val="28"/>
                <w:lang w:val="en-US"/>
              </w:rPr>
              <w:t>dasturlash</w:t>
            </w:r>
            <w:r w:rsidRPr="009553DA">
              <w:rPr>
                <w:sz w:val="28"/>
                <w:szCs w:val="28"/>
              </w:rPr>
              <w:t xml:space="preserve"> </w:t>
            </w:r>
            <w:r w:rsidRPr="009553DA">
              <w:rPr>
                <w:sz w:val="28"/>
                <w:szCs w:val="28"/>
                <w:lang w:val="en-US"/>
              </w:rPr>
              <w:t>tili</w:t>
            </w:r>
            <w:r w:rsidRPr="009553DA">
              <w:rPr>
                <w:sz w:val="28"/>
                <w:szCs w:val="28"/>
              </w:rPr>
              <w:t xml:space="preserve">. </w:t>
            </w:r>
            <w:r w:rsidRPr="009553DA">
              <w:rPr>
                <w:sz w:val="28"/>
                <w:szCs w:val="28"/>
                <w:lang w:val="en-US"/>
              </w:rPr>
              <w:t>Dasturni</w:t>
            </w:r>
            <w:r w:rsidRPr="009553DA">
              <w:rPr>
                <w:sz w:val="28"/>
                <w:szCs w:val="28"/>
              </w:rPr>
              <w:t xml:space="preserve"> </w:t>
            </w:r>
            <w:r w:rsidRPr="009553DA">
              <w:rPr>
                <w:sz w:val="28"/>
                <w:szCs w:val="28"/>
                <w:lang w:val="en-US"/>
              </w:rPr>
              <w:t>ishlab</w:t>
            </w:r>
            <w:r w:rsidRPr="009553DA">
              <w:rPr>
                <w:sz w:val="28"/>
                <w:szCs w:val="28"/>
              </w:rPr>
              <w:t xml:space="preserve"> </w:t>
            </w:r>
            <w:r w:rsidRPr="009553DA">
              <w:rPr>
                <w:sz w:val="28"/>
                <w:szCs w:val="28"/>
                <w:lang w:val="en-US"/>
              </w:rPr>
              <w:t>chiqish</w:t>
            </w:r>
            <w:r w:rsidRPr="009553DA">
              <w:rPr>
                <w:sz w:val="28"/>
                <w:szCs w:val="28"/>
              </w:rPr>
              <w:t xml:space="preserve"> </w:t>
            </w:r>
            <w:r w:rsidRPr="009553DA">
              <w:rPr>
                <w:sz w:val="28"/>
                <w:szCs w:val="28"/>
                <w:lang w:val="en-US"/>
              </w:rPr>
              <w:t>jarayoni</w:t>
            </w:r>
            <w:r w:rsidRPr="009553DA">
              <w:rPr>
                <w:sz w:val="28"/>
                <w:szCs w:val="28"/>
              </w:rPr>
              <w:t xml:space="preserve">, </w:t>
            </w:r>
            <w:r w:rsidRPr="009553DA">
              <w:rPr>
                <w:sz w:val="28"/>
                <w:szCs w:val="28"/>
                <w:lang w:val="en-US"/>
              </w:rPr>
              <w:t>uni</w:t>
            </w:r>
            <w:r w:rsidRPr="009553DA">
              <w:rPr>
                <w:sz w:val="28"/>
                <w:szCs w:val="28"/>
              </w:rPr>
              <w:t xml:space="preserve"> </w:t>
            </w:r>
            <w:r w:rsidRPr="009553DA">
              <w:rPr>
                <w:sz w:val="28"/>
                <w:szCs w:val="28"/>
                <w:lang w:val="en-US"/>
              </w:rPr>
              <w:t>har</w:t>
            </w:r>
            <w:r w:rsidRPr="009553DA">
              <w:rPr>
                <w:sz w:val="28"/>
                <w:szCs w:val="28"/>
              </w:rPr>
              <w:t xml:space="preserve"> </w:t>
            </w:r>
            <w:r w:rsidRPr="009553DA">
              <w:rPr>
                <w:sz w:val="28"/>
                <w:szCs w:val="28"/>
                <w:lang w:val="en-US"/>
              </w:rPr>
              <w:t>biri</w:t>
            </w:r>
            <w:r w:rsidRPr="009553DA">
              <w:rPr>
                <w:sz w:val="28"/>
                <w:szCs w:val="28"/>
              </w:rPr>
              <w:t xml:space="preserve"> </w:t>
            </w:r>
            <w:r w:rsidRPr="009553DA">
              <w:rPr>
                <w:sz w:val="28"/>
                <w:szCs w:val="28"/>
                <w:lang w:val="en-US"/>
              </w:rPr>
              <w:t>kirishda</w:t>
            </w:r>
            <w:r w:rsidRPr="009553DA">
              <w:rPr>
                <w:sz w:val="28"/>
                <w:szCs w:val="28"/>
              </w:rPr>
              <w:t xml:space="preserve"> </w:t>
            </w:r>
            <w:r w:rsidRPr="009553DA">
              <w:rPr>
                <w:sz w:val="28"/>
                <w:szCs w:val="28"/>
                <w:lang w:val="en-US"/>
              </w:rPr>
              <w:t>ba</w:t>
            </w:r>
            <w:r w:rsidRPr="009553DA">
              <w:rPr>
                <w:sz w:val="28"/>
                <w:szCs w:val="28"/>
              </w:rPr>
              <w:t>’</w:t>
            </w:r>
            <w:r w:rsidRPr="009553DA">
              <w:rPr>
                <w:sz w:val="28"/>
                <w:szCs w:val="28"/>
                <w:lang w:val="en-US"/>
              </w:rPr>
              <w:t>zi</w:t>
            </w:r>
            <w:r w:rsidRPr="009553DA">
              <w:rPr>
                <w:sz w:val="28"/>
                <w:szCs w:val="28"/>
              </w:rPr>
              <w:t xml:space="preserve"> </w:t>
            </w:r>
            <w:r w:rsidRPr="009553DA">
              <w:rPr>
                <w:sz w:val="28"/>
                <w:szCs w:val="28"/>
                <w:lang w:val="en-US"/>
              </w:rPr>
              <w:t>boshlang</w:t>
            </w:r>
            <w:r w:rsidRPr="009553DA">
              <w:rPr>
                <w:sz w:val="28"/>
                <w:szCs w:val="28"/>
              </w:rPr>
              <w:t>‘i</w:t>
            </w:r>
            <w:r w:rsidRPr="009553DA">
              <w:rPr>
                <w:sz w:val="28"/>
                <w:szCs w:val="28"/>
                <w:lang w:val="en-US"/>
              </w:rPr>
              <w:t>ch</w:t>
            </w:r>
            <w:r w:rsidRPr="009553DA">
              <w:rPr>
                <w:sz w:val="28"/>
                <w:szCs w:val="28"/>
              </w:rPr>
              <w:t xml:space="preserve"> </w:t>
            </w:r>
            <w:r w:rsidRPr="009553DA">
              <w:rPr>
                <w:sz w:val="28"/>
                <w:szCs w:val="28"/>
                <w:lang w:val="en-US"/>
              </w:rPr>
              <w:t>ma</w:t>
            </w:r>
            <w:r w:rsidRPr="009553DA">
              <w:rPr>
                <w:sz w:val="28"/>
                <w:szCs w:val="28"/>
              </w:rPr>
              <w:t>’</w:t>
            </w:r>
            <w:r w:rsidRPr="009553DA">
              <w:rPr>
                <w:sz w:val="28"/>
                <w:szCs w:val="28"/>
                <w:lang w:val="en-US"/>
              </w:rPr>
              <w:t>lumotlarni</w:t>
            </w:r>
            <w:r w:rsidRPr="009553DA">
              <w:rPr>
                <w:sz w:val="28"/>
                <w:szCs w:val="28"/>
              </w:rPr>
              <w:t xml:space="preserve"> </w:t>
            </w:r>
            <w:r w:rsidRPr="009553DA">
              <w:rPr>
                <w:sz w:val="28"/>
                <w:szCs w:val="28"/>
                <w:lang w:val="en-US"/>
              </w:rPr>
              <w:t>oladigan</w:t>
            </w:r>
            <w:r w:rsidRPr="009553DA">
              <w:rPr>
                <w:sz w:val="28"/>
                <w:szCs w:val="28"/>
              </w:rPr>
              <w:t xml:space="preserve"> </w:t>
            </w:r>
            <w:r w:rsidRPr="009553DA">
              <w:rPr>
                <w:sz w:val="28"/>
                <w:szCs w:val="28"/>
                <w:lang w:val="en-US"/>
              </w:rPr>
              <w:t>va</w:t>
            </w:r>
            <w:r w:rsidRPr="009553DA">
              <w:rPr>
                <w:sz w:val="28"/>
                <w:szCs w:val="28"/>
              </w:rPr>
              <w:t xml:space="preserve"> </w:t>
            </w:r>
            <w:r w:rsidRPr="009553DA">
              <w:rPr>
                <w:sz w:val="28"/>
                <w:szCs w:val="28"/>
                <w:lang w:val="en-US"/>
              </w:rPr>
              <w:t>chiqishda</w:t>
            </w:r>
            <w:r w:rsidRPr="009553DA">
              <w:rPr>
                <w:sz w:val="28"/>
                <w:szCs w:val="28"/>
              </w:rPr>
              <w:t xml:space="preserve"> «</w:t>
            </w:r>
            <w:r w:rsidRPr="009553DA">
              <w:rPr>
                <w:sz w:val="28"/>
                <w:szCs w:val="28"/>
                <w:lang w:val="en-US"/>
              </w:rPr>
              <w:t>qora</w:t>
            </w:r>
            <w:r w:rsidRPr="009553DA">
              <w:rPr>
                <w:sz w:val="28"/>
                <w:szCs w:val="28"/>
              </w:rPr>
              <w:t xml:space="preserve"> </w:t>
            </w:r>
            <w:r w:rsidRPr="009553DA">
              <w:rPr>
                <w:sz w:val="28"/>
                <w:szCs w:val="28"/>
                <w:lang w:val="en-US"/>
              </w:rPr>
              <w:t>quti</w:t>
            </w:r>
            <w:r w:rsidRPr="009553DA">
              <w:rPr>
                <w:sz w:val="28"/>
                <w:szCs w:val="28"/>
              </w:rPr>
              <w:t>»</w:t>
            </w:r>
            <w:r w:rsidRPr="009553DA">
              <w:rPr>
                <w:sz w:val="28"/>
                <w:szCs w:val="28"/>
                <w:lang w:val="en-US"/>
              </w:rPr>
              <w:t>lardan</w:t>
            </w:r>
            <w:r w:rsidRPr="009553DA">
              <w:rPr>
                <w:sz w:val="28"/>
                <w:szCs w:val="28"/>
              </w:rPr>
              <w:t xml:space="preserve"> </w:t>
            </w:r>
            <w:r w:rsidRPr="009553DA">
              <w:rPr>
                <w:sz w:val="28"/>
                <w:szCs w:val="28"/>
                <w:lang w:val="en-US"/>
              </w:rPr>
              <w:t>yig</w:t>
            </w:r>
            <w:r w:rsidRPr="009553DA">
              <w:rPr>
                <w:sz w:val="28"/>
                <w:szCs w:val="28"/>
              </w:rPr>
              <w:t>‘i</w:t>
            </w:r>
            <w:r w:rsidRPr="009553DA">
              <w:rPr>
                <w:sz w:val="28"/>
                <w:szCs w:val="28"/>
                <w:lang w:val="en-US"/>
              </w:rPr>
              <w:t>sh</w:t>
            </w:r>
            <w:r w:rsidRPr="009553DA">
              <w:rPr>
                <w:sz w:val="28"/>
                <w:szCs w:val="28"/>
              </w:rPr>
              <w:t xml:space="preserve"> </w:t>
            </w:r>
            <w:r w:rsidRPr="009553DA">
              <w:rPr>
                <w:sz w:val="28"/>
                <w:szCs w:val="28"/>
                <w:lang w:val="en-US"/>
              </w:rPr>
              <w:t>sifatida</w:t>
            </w:r>
            <w:r w:rsidRPr="009553DA">
              <w:rPr>
                <w:sz w:val="28"/>
                <w:szCs w:val="28"/>
              </w:rPr>
              <w:t xml:space="preserve"> </w:t>
            </w:r>
            <w:r w:rsidRPr="009553DA">
              <w:rPr>
                <w:sz w:val="28"/>
                <w:szCs w:val="28"/>
                <w:lang w:val="en-US"/>
              </w:rPr>
              <w:t>qaraladi</w:t>
            </w:r>
            <w:r w:rsidRPr="009553DA">
              <w:rPr>
                <w:sz w:val="28"/>
                <w:szCs w:val="28"/>
              </w:rPr>
              <w:t xml:space="preserve">. </w:t>
            </w:r>
            <w:r w:rsidRPr="009553DA">
              <w:rPr>
                <w:sz w:val="28"/>
                <w:szCs w:val="28"/>
                <w:lang w:val="en-US"/>
              </w:rPr>
              <w:t>Bu</w:t>
            </w:r>
            <w:r w:rsidRPr="009553DA">
              <w:rPr>
                <w:sz w:val="28"/>
                <w:szCs w:val="28"/>
              </w:rPr>
              <w:t xml:space="preserve"> </w:t>
            </w:r>
            <w:r w:rsidRPr="009553DA">
              <w:rPr>
                <w:sz w:val="28"/>
                <w:szCs w:val="28"/>
                <w:lang w:val="en-US"/>
              </w:rPr>
              <w:t>klassdagi</w:t>
            </w:r>
            <w:r w:rsidRPr="009553DA">
              <w:rPr>
                <w:sz w:val="28"/>
                <w:szCs w:val="28"/>
              </w:rPr>
              <w:t xml:space="preserve"> </w:t>
            </w:r>
            <w:r w:rsidRPr="009553DA">
              <w:rPr>
                <w:sz w:val="28"/>
                <w:szCs w:val="28"/>
                <w:lang w:val="en-US"/>
              </w:rPr>
              <w:t>tillarning</w:t>
            </w:r>
            <w:r w:rsidRPr="009553DA">
              <w:rPr>
                <w:sz w:val="28"/>
                <w:szCs w:val="28"/>
              </w:rPr>
              <w:t xml:space="preserve"> </w:t>
            </w:r>
            <w:r w:rsidRPr="009553DA">
              <w:rPr>
                <w:sz w:val="28"/>
                <w:szCs w:val="28"/>
                <w:lang w:val="en-US"/>
              </w:rPr>
              <w:t>tipik</w:t>
            </w:r>
            <w:r w:rsidRPr="009553DA">
              <w:rPr>
                <w:sz w:val="28"/>
                <w:szCs w:val="28"/>
              </w:rPr>
              <w:t xml:space="preserve"> </w:t>
            </w:r>
            <w:r w:rsidRPr="009553DA">
              <w:rPr>
                <w:sz w:val="28"/>
                <w:szCs w:val="28"/>
                <w:lang w:val="en-US"/>
              </w:rPr>
              <w:t>vakili</w:t>
            </w:r>
            <w:r w:rsidRPr="009553DA">
              <w:rPr>
                <w:sz w:val="28"/>
                <w:szCs w:val="28"/>
              </w:rPr>
              <w:t xml:space="preserve"> </w:t>
            </w:r>
            <w:r w:rsidRPr="009553DA">
              <w:rPr>
                <w:i/>
                <w:sz w:val="28"/>
                <w:szCs w:val="28"/>
                <w:lang w:val="en-US"/>
              </w:rPr>
              <w:t>Lisp</w:t>
            </w:r>
            <w:r w:rsidRPr="009553DA">
              <w:rPr>
                <w:sz w:val="28"/>
                <w:szCs w:val="28"/>
              </w:rPr>
              <w:t xml:space="preserve"> </w:t>
            </w:r>
            <w:r w:rsidRPr="009553DA">
              <w:rPr>
                <w:sz w:val="28"/>
                <w:szCs w:val="28"/>
                <w:lang w:val="en-US"/>
              </w:rPr>
              <w:t>dir</w:t>
            </w:r>
            <w:r w:rsidRPr="009553DA">
              <w:rPr>
                <w:sz w:val="28"/>
                <w:szCs w:val="28"/>
              </w:rPr>
              <w:t>.</w:t>
            </w:r>
          </w:p>
          <w:p w14:paraId="1676A515" w14:textId="77777777" w:rsidR="000B195C" w:rsidRPr="009553DA" w:rsidRDefault="000B195C" w:rsidP="00BC65A9">
            <w:pPr>
              <w:jc w:val="both"/>
              <w:rPr>
                <w:sz w:val="28"/>
                <w:szCs w:val="28"/>
              </w:rPr>
            </w:pPr>
          </w:p>
          <w:p w14:paraId="60A7C78E" w14:textId="4566F57F" w:rsidR="000B195C" w:rsidRPr="009553DA" w:rsidRDefault="000B195C" w:rsidP="00D54218">
            <w:pPr>
              <w:jc w:val="both"/>
              <w:rPr>
                <w:sz w:val="28"/>
                <w:szCs w:val="28"/>
              </w:rPr>
            </w:pPr>
            <w:r w:rsidRPr="009553DA">
              <w:rPr>
                <w:sz w:val="28"/>
                <w:szCs w:val="28"/>
              </w:rPr>
              <w:t>Функция тушунчасига асосланган декларатив дастурлаш тили. Дастурни ишлаб чиқиш жараёни, уни ҳар бири киришда баъзи бошланғич маълумотларни оладиган ва чиқишда «қора қути» лардан йиғиш сифатида қаралади. Бу классдаги тилларнинг типик вакили Lisp дир.</w:t>
            </w:r>
            <w:r w:rsidR="00117147">
              <w:rPr>
                <w:sz w:val="28"/>
                <w:szCs w:val="28"/>
              </w:rPr>
              <w:t xml:space="preserve"> </w:t>
            </w:r>
          </w:p>
          <w:p w14:paraId="1F9F83E1" w14:textId="77777777" w:rsidR="000B195C" w:rsidRPr="009553DA" w:rsidRDefault="000B195C" w:rsidP="00D54218">
            <w:pPr>
              <w:jc w:val="both"/>
              <w:rPr>
                <w:sz w:val="28"/>
                <w:szCs w:val="28"/>
              </w:rPr>
            </w:pPr>
          </w:p>
        </w:tc>
      </w:tr>
      <w:tr w:rsidR="000B195C" w:rsidRPr="009553DA" w14:paraId="1F1DAEB0" w14:textId="77777777">
        <w:tc>
          <w:tcPr>
            <w:tcW w:w="4000" w:type="dxa"/>
            <w:tcBorders>
              <w:top w:val="nil"/>
              <w:left w:val="nil"/>
              <w:bottom w:val="nil"/>
              <w:right w:val="nil"/>
            </w:tcBorders>
            <w:shd w:val="clear" w:color="auto" w:fill="auto"/>
          </w:tcPr>
          <w:p w14:paraId="37779F3C" w14:textId="4CD3004B" w:rsidR="000B195C" w:rsidRPr="009553DA" w:rsidRDefault="000B195C" w:rsidP="002A3E8F">
            <w:pPr>
              <w:rPr>
                <w:b/>
                <w:sz w:val="28"/>
                <w:szCs w:val="28"/>
                <w:lang w:val="en-US"/>
              </w:rPr>
            </w:pPr>
            <w:r w:rsidRPr="009553DA">
              <w:rPr>
                <w:b/>
                <w:sz w:val="28"/>
                <w:szCs w:val="28"/>
                <w:lang w:val="en-US"/>
              </w:rPr>
              <w:lastRenderedPageBreak/>
              <w:t>Z-modem</w:t>
            </w:r>
            <w:r w:rsidR="00117147">
              <w:rPr>
                <w:b/>
                <w:sz w:val="28"/>
                <w:szCs w:val="28"/>
                <w:lang w:val="en-US"/>
              </w:rPr>
              <w:t xml:space="preserve"> </w:t>
            </w:r>
            <w:r w:rsidRPr="009553DA">
              <w:rPr>
                <w:b/>
                <w:bCs/>
                <w:sz w:val="28"/>
                <w:szCs w:val="28"/>
                <w:lang w:val="en-US"/>
              </w:rPr>
              <w:t>uz -</w:t>
            </w:r>
            <w:r w:rsidRPr="009553DA">
              <w:rPr>
                <w:sz w:val="28"/>
                <w:szCs w:val="28"/>
                <w:lang w:val="en-US"/>
              </w:rPr>
              <w:t xml:space="preserve"> </w:t>
            </w:r>
            <w:r w:rsidRPr="009553DA">
              <w:rPr>
                <w:i/>
                <w:sz w:val="28"/>
                <w:szCs w:val="28"/>
                <w:lang w:val="en-US"/>
              </w:rPr>
              <w:t>Z</w:t>
            </w:r>
            <w:r w:rsidR="0093286F" w:rsidRPr="005F185B">
              <w:rPr>
                <w:i/>
                <w:sz w:val="28"/>
                <w:szCs w:val="28"/>
                <w:lang w:val="en-US"/>
              </w:rPr>
              <w:t>-</w:t>
            </w:r>
            <w:r w:rsidRPr="009553DA">
              <w:rPr>
                <w:i/>
                <w:sz w:val="28"/>
                <w:szCs w:val="28"/>
                <w:lang w:val="en-US"/>
              </w:rPr>
              <w:t xml:space="preserve"> modem</w:t>
            </w:r>
            <w:r w:rsidR="00117147">
              <w:rPr>
                <w:sz w:val="28"/>
                <w:szCs w:val="28"/>
                <w:lang w:val="en-US"/>
              </w:rPr>
              <w:t xml:space="preserve"> </w:t>
            </w:r>
          </w:p>
          <w:p w14:paraId="03249133" w14:textId="49532AB8" w:rsidR="000B195C" w:rsidRPr="009553DA" w:rsidRDefault="00117147" w:rsidP="002A3E8F">
            <w:pPr>
              <w:rPr>
                <w:b/>
                <w:sz w:val="28"/>
                <w:szCs w:val="28"/>
                <w:lang w:val="en-US"/>
              </w:rPr>
            </w:pPr>
            <w:r>
              <w:rPr>
                <w:sz w:val="28"/>
                <w:szCs w:val="28"/>
                <w:lang w:val="en-US"/>
              </w:rPr>
              <w:t xml:space="preserve"> </w:t>
            </w:r>
            <w:r w:rsidR="000B195C" w:rsidRPr="009553DA">
              <w:rPr>
                <w:sz w:val="28"/>
                <w:szCs w:val="28"/>
                <w:lang w:val="en-US"/>
              </w:rPr>
              <w:t>Z-</w:t>
            </w:r>
            <w:r w:rsidR="000B195C" w:rsidRPr="009553DA">
              <w:rPr>
                <w:sz w:val="28"/>
                <w:szCs w:val="28"/>
              </w:rPr>
              <w:t>модем</w:t>
            </w:r>
            <w:r>
              <w:rPr>
                <w:sz w:val="28"/>
                <w:szCs w:val="28"/>
                <w:lang w:val="en-US"/>
              </w:rPr>
              <w:t xml:space="preserve"> </w:t>
            </w:r>
          </w:p>
          <w:p w14:paraId="2CE3012F" w14:textId="77777777" w:rsidR="000B195C" w:rsidRPr="009553DA" w:rsidRDefault="000B195C" w:rsidP="002A3E8F">
            <w:pPr>
              <w:rPr>
                <w:sz w:val="28"/>
                <w:szCs w:val="28"/>
              </w:rPr>
            </w:pPr>
            <w:r w:rsidRPr="009553DA">
              <w:rPr>
                <w:b/>
                <w:sz w:val="28"/>
                <w:szCs w:val="28"/>
                <w:lang w:val="en-US"/>
              </w:rPr>
              <w:t>en</w:t>
            </w:r>
            <w:r w:rsidRPr="009553DA">
              <w:rPr>
                <w:b/>
                <w:sz w:val="28"/>
                <w:szCs w:val="28"/>
              </w:rPr>
              <w:t xml:space="preserve"> </w:t>
            </w:r>
            <w:r w:rsidRPr="009553DA">
              <w:rPr>
                <w:sz w:val="28"/>
                <w:szCs w:val="28"/>
              </w:rPr>
              <w:t xml:space="preserve">- </w:t>
            </w:r>
            <w:r w:rsidRPr="009553DA">
              <w:rPr>
                <w:sz w:val="28"/>
                <w:szCs w:val="28"/>
                <w:lang w:val="en-US"/>
              </w:rPr>
              <w:t>z</w:t>
            </w:r>
            <w:r w:rsidRPr="009553DA">
              <w:rPr>
                <w:sz w:val="28"/>
                <w:szCs w:val="28"/>
              </w:rPr>
              <w:t>-</w:t>
            </w:r>
            <w:r w:rsidRPr="009553DA">
              <w:rPr>
                <w:sz w:val="28"/>
                <w:szCs w:val="28"/>
                <w:lang w:val="en-US"/>
              </w:rPr>
              <w:t>modem</w:t>
            </w:r>
          </w:p>
        </w:tc>
        <w:tc>
          <w:tcPr>
            <w:tcW w:w="5828" w:type="dxa"/>
            <w:tcBorders>
              <w:top w:val="nil"/>
              <w:left w:val="nil"/>
              <w:bottom w:val="nil"/>
              <w:right w:val="nil"/>
            </w:tcBorders>
            <w:shd w:val="clear" w:color="auto" w:fill="auto"/>
          </w:tcPr>
          <w:p w14:paraId="1BB12FA3" w14:textId="1D0B2E01" w:rsidR="000B195C" w:rsidRPr="009553DA" w:rsidRDefault="000B195C" w:rsidP="002A3E8F">
            <w:pPr>
              <w:jc w:val="both"/>
              <w:rPr>
                <w:sz w:val="28"/>
                <w:szCs w:val="28"/>
              </w:rPr>
            </w:pPr>
            <w:r w:rsidRPr="009553DA">
              <w:rPr>
                <w:sz w:val="28"/>
                <w:szCs w:val="28"/>
              </w:rPr>
              <w:t>Быстрый протокол пересылки файлов с контролем и исправлением ошибок, улучшенный вариант протокола Y-модем.</w:t>
            </w:r>
            <w:r w:rsidR="00117147">
              <w:rPr>
                <w:sz w:val="28"/>
                <w:szCs w:val="28"/>
              </w:rPr>
              <w:t xml:space="preserve"> </w:t>
            </w:r>
          </w:p>
          <w:p w14:paraId="777D363C" w14:textId="77777777" w:rsidR="000B195C" w:rsidRPr="009553DA" w:rsidRDefault="000B195C" w:rsidP="002A3E8F">
            <w:pPr>
              <w:jc w:val="both"/>
              <w:rPr>
                <w:sz w:val="28"/>
                <w:szCs w:val="28"/>
              </w:rPr>
            </w:pPr>
          </w:p>
          <w:p w14:paraId="19969A94" w14:textId="77777777" w:rsidR="000B195C" w:rsidRPr="009553DA" w:rsidRDefault="000B195C" w:rsidP="002A3E8F">
            <w:pPr>
              <w:jc w:val="both"/>
              <w:rPr>
                <w:sz w:val="28"/>
                <w:szCs w:val="28"/>
                <w:lang w:val="en-US"/>
              </w:rPr>
            </w:pPr>
            <w:r w:rsidRPr="009553DA">
              <w:rPr>
                <w:sz w:val="28"/>
                <w:szCs w:val="28"/>
                <w:lang w:val="en-US"/>
              </w:rPr>
              <w:t xml:space="preserve">Xatolarni nazorat qilgan va tuzatgan holda fayllarni uzatishning tez protokoli, </w:t>
            </w:r>
            <w:r w:rsidRPr="009553DA">
              <w:rPr>
                <w:i/>
                <w:sz w:val="28"/>
                <w:szCs w:val="28"/>
                <w:lang w:val="en-US"/>
              </w:rPr>
              <w:t>Y-</w:t>
            </w:r>
            <w:r w:rsidRPr="009553DA">
              <w:rPr>
                <w:sz w:val="28"/>
                <w:szCs w:val="28"/>
                <w:lang w:val="en-US"/>
              </w:rPr>
              <w:t>modem protokolining yaxshilangan varianti.</w:t>
            </w:r>
          </w:p>
          <w:p w14:paraId="41B4E021" w14:textId="16769950" w:rsidR="000B195C" w:rsidRPr="009553DA" w:rsidRDefault="000B195C" w:rsidP="002A3E8F">
            <w:pPr>
              <w:jc w:val="both"/>
              <w:rPr>
                <w:sz w:val="28"/>
                <w:szCs w:val="28"/>
                <w:lang w:val="en-US"/>
              </w:rPr>
            </w:pPr>
          </w:p>
          <w:p w14:paraId="555453BF" w14:textId="6A05C954" w:rsidR="000B195C" w:rsidRPr="009553DA" w:rsidRDefault="000B195C" w:rsidP="002B0E61">
            <w:pPr>
              <w:jc w:val="both"/>
              <w:rPr>
                <w:sz w:val="28"/>
                <w:szCs w:val="28"/>
              </w:rPr>
            </w:pPr>
            <w:r w:rsidRPr="009553DA">
              <w:rPr>
                <w:sz w:val="28"/>
                <w:szCs w:val="28"/>
              </w:rPr>
              <w:t>Хатоларни назорат қилган ва тузатган ҳолда файлларни узатишнинг тез протоколи, Y-мо</w:t>
            </w:r>
            <w:r w:rsidR="00C459C3" w:rsidRPr="009553DA">
              <w:rPr>
                <w:sz w:val="28"/>
                <w:szCs w:val="28"/>
              </w:rPr>
              <w:t>-</w:t>
            </w:r>
            <w:r w:rsidRPr="009553DA">
              <w:rPr>
                <w:sz w:val="28"/>
                <w:szCs w:val="28"/>
              </w:rPr>
              <w:t>дем протоколининг яхшиланган варианти.</w:t>
            </w:r>
          </w:p>
        </w:tc>
      </w:tr>
    </w:tbl>
    <w:p w14:paraId="457AD21C" w14:textId="6C8CF6E8" w:rsidR="005E7E1F" w:rsidRPr="005F185B" w:rsidRDefault="005E7E1F" w:rsidP="00117147"/>
    <w:sectPr w:rsidR="005E7E1F" w:rsidRPr="005F185B" w:rsidSect="00D21A4D">
      <w:footerReference w:type="even" r:id="rId10"/>
      <w:footerReference w:type="default" r:id="rId11"/>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BF700" w14:textId="77777777" w:rsidR="00717ED3" w:rsidRDefault="00717ED3">
      <w:r>
        <w:separator/>
      </w:r>
    </w:p>
  </w:endnote>
  <w:endnote w:type="continuationSeparator" w:id="0">
    <w:p w14:paraId="4D5D1FD0" w14:textId="77777777" w:rsidR="00717ED3" w:rsidRDefault="00717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ANDA Baltic UZ">
    <w:altName w:val="Calibri"/>
    <w:charset w:val="00"/>
    <w:family w:val="swiss"/>
    <w:pitch w:val="variable"/>
    <w:sig w:usb0="00000203" w:usb1="00000000" w:usb2="00000000" w:usb3="00000000" w:csb0="00000005"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E7CC7" w14:textId="77777777" w:rsidR="00D21A4D" w:rsidRDefault="00D21A4D" w:rsidP="009671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CA58D20" w14:textId="77777777" w:rsidR="00D21A4D" w:rsidRDefault="00D21A4D" w:rsidP="003D77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FDAB8" w14:textId="77777777" w:rsidR="00D21A4D" w:rsidRDefault="00D21A4D" w:rsidP="009671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4811">
      <w:rPr>
        <w:rStyle w:val="PageNumber"/>
        <w:noProof/>
      </w:rPr>
      <w:t>545</w:t>
    </w:r>
    <w:r>
      <w:rPr>
        <w:rStyle w:val="PageNumber"/>
      </w:rPr>
      <w:fldChar w:fldCharType="end"/>
    </w:r>
  </w:p>
  <w:p w14:paraId="2656770C" w14:textId="77777777" w:rsidR="00D21A4D" w:rsidRDefault="00D21A4D" w:rsidP="003D77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09507" w14:textId="77777777" w:rsidR="00717ED3" w:rsidRDefault="00717ED3">
      <w:r>
        <w:separator/>
      </w:r>
    </w:p>
  </w:footnote>
  <w:footnote w:type="continuationSeparator" w:id="0">
    <w:p w14:paraId="358E0823" w14:textId="77777777" w:rsidR="00717ED3" w:rsidRDefault="00717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5791C"/>
    <w:multiLevelType w:val="hybridMultilevel"/>
    <w:tmpl w:val="026E7666"/>
    <w:lvl w:ilvl="0" w:tplc="FFFFFFFF">
      <w:start w:val="1"/>
      <w:numFmt w:val="bullet"/>
      <w:lvlText w:val=""/>
      <w:legacy w:legacy="1" w:legacySpace="0" w:legacyIndent="170"/>
      <w:lvlJc w:val="left"/>
      <w:pPr>
        <w:ind w:left="1021" w:hanging="17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7916738"/>
    <w:multiLevelType w:val="hybridMultilevel"/>
    <w:tmpl w:val="41B2C36A"/>
    <w:lvl w:ilvl="0" w:tplc="FFFFFFFF">
      <w:start w:val="1"/>
      <w:numFmt w:val="bullet"/>
      <w:lvlText w:val=""/>
      <w:legacy w:legacy="1" w:legacySpace="0" w:legacyIndent="170"/>
      <w:lvlJc w:val="left"/>
      <w:pPr>
        <w:ind w:left="1021" w:hanging="17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D928A2"/>
    <w:multiLevelType w:val="hybridMultilevel"/>
    <w:tmpl w:val="315C1FE4"/>
    <w:lvl w:ilvl="0" w:tplc="FFFFFFFF">
      <w:start w:val="1"/>
      <w:numFmt w:val="bullet"/>
      <w:lvlText w:val=""/>
      <w:legacy w:legacy="1" w:legacySpace="0" w:legacyIndent="170"/>
      <w:lvlJc w:val="left"/>
      <w:pPr>
        <w:ind w:left="1872" w:hanging="170"/>
      </w:pPr>
      <w:rPr>
        <w:rFonts w:ascii="Symbol" w:hAnsi="Symbol" w:hint="default"/>
      </w:rPr>
    </w:lvl>
    <w:lvl w:ilvl="1" w:tplc="04190003" w:tentative="1">
      <w:start w:val="1"/>
      <w:numFmt w:val="bullet"/>
      <w:lvlText w:val="o"/>
      <w:lvlJc w:val="left"/>
      <w:pPr>
        <w:tabs>
          <w:tab w:val="num" w:pos="2291"/>
        </w:tabs>
        <w:ind w:left="2291" w:hanging="360"/>
      </w:pPr>
      <w:rPr>
        <w:rFonts w:ascii="Courier New" w:hAnsi="Courier New" w:cs="Courier New" w:hint="default"/>
      </w:rPr>
    </w:lvl>
    <w:lvl w:ilvl="2" w:tplc="04190005" w:tentative="1">
      <w:start w:val="1"/>
      <w:numFmt w:val="bullet"/>
      <w:lvlText w:val=""/>
      <w:lvlJc w:val="left"/>
      <w:pPr>
        <w:tabs>
          <w:tab w:val="num" w:pos="3011"/>
        </w:tabs>
        <w:ind w:left="3011" w:hanging="360"/>
      </w:pPr>
      <w:rPr>
        <w:rFonts w:ascii="Wingdings" w:hAnsi="Wingdings" w:hint="default"/>
      </w:rPr>
    </w:lvl>
    <w:lvl w:ilvl="3" w:tplc="04190001" w:tentative="1">
      <w:start w:val="1"/>
      <w:numFmt w:val="bullet"/>
      <w:lvlText w:val=""/>
      <w:lvlJc w:val="left"/>
      <w:pPr>
        <w:tabs>
          <w:tab w:val="num" w:pos="3731"/>
        </w:tabs>
        <w:ind w:left="3731" w:hanging="360"/>
      </w:pPr>
      <w:rPr>
        <w:rFonts w:ascii="Symbol" w:hAnsi="Symbol" w:hint="default"/>
      </w:rPr>
    </w:lvl>
    <w:lvl w:ilvl="4" w:tplc="04190003" w:tentative="1">
      <w:start w:val="1"/>
      <w:numFmt w:val="bullet"/>
      <w:lvlText w:val="o"/>
      <w:lvlJc w:val="left"/>
      <w:pPr>
        <w:tabs>
          <w:tab w:val="num" w:pos="4451"/>
        </w:tabs>
        <w:ind w:left="4451" w:hanging="360"/>
      </w:pPr>
      <w:rPr>
        <w:rFonts w:ascii="Courier New" w:hAnsi="Courier New" w:cs="Courier New" w:hint="default"/>
      </w:rPr>
    </w:lvl>
    <w:lvl w:ilvl="5" w:tplc="04190005" w:tentative="1">
      <w:start w:val="1"/>
      <w:numFmt w:val="bullet"/>
      <w:lvlText w:val=""/>
      <w:lvlJc w:val="left"/>
      <w:pPr>
        <w:tabs>
          <w:tab w:val="num" w:pos="5171"/>
        </w:tabs>
        <w:ind w:left="5171" w:hanging="360"/>
      </w:pPr>
      <w:rPr>
        <w:rFonts w:ascii="Wingdings" w:hAnsi="Wingdings" w:hint="default"/>
      </w:rPr>
    </w:lvl>
    <w:lvl w:ilvl="6" w:tplc="04190001" w:tentative="1">
      <w:start w:val="1"/>
      <w:numFmt w:val="bullet"/>
      <w:lvlText w:val=""/>
      <w:lvlJc w:val="left"/>
      <w:pPr>
        <w:tabs>
          <w:tab w:val="num" w:pos="5891"/>
        </w:tabs>
        <w:ind w:left="5891" w:hanging="360"/>
      </w:pPr>
      <w:rPr>
        <w:rFonts w:ascii="Symbol" w:hAnsi="Symbol" w:hint="default"/>
      </w:rPr>
    </w:lvl>
    <w:lvl w:ilvl="7" w:tplc="04190003" w:tentative="1">
      <w:start w:val="1"/>
      <w:numFmt w:val="bullet"/>
      <w:lvlText w:val="o"/>
      <w:lvlJc w:val="left"/>
      <w:pPr>
        <w:tabs>
          <w:tab w:val="num" w:pos="6611"/>
        </w:tabs>
        <w:ind w:left="6611" w:hanging="360"/>
      </w:pPr>
      <w:rPr>
        <w:rFonts w:ascii="Courier New" w:hAnsi="Courier New" w:cs="Courier New" w:hint="default"/>
      </w:rPr>
    </w:lvl>
    <w:lvl w:ilvl="8" w:tplc="04190005" w:tentative="1">
      <w:start w:val="1"/>
      <w:numFmt w:val="bullet"/>
      <w:lvlText w:val=""/>
      <w:lvlJc w:val="left"/>
      <w:pPr>
        <w:tabs>
          <w:tab w:val="num" w:pos="7331"/>
        </w:tabs>
        <w:ind w:left="7331" w:hanging="360"/>
      </w:pPr>
      <w:rPr>
        <w:rFonts w:ascii="Wingdings" w:hAnsi="Wingdings" w:hint="default"/>
      </w:rPr>
    </w:lvl>
  </w:abstractNum>
  <w:abstractNum w:abstractNumId="3" w15:restartNumberingAfterBreak="0">
    <w:nsid w:val="3EDD5E90"/>
    <w:multiLevelType w:val="hybridMultilevel"/>
    <w:tmpl w:val="E6C6F89C"/>
    <w:lvl w:ilvl="0" w:tplc="FFFFFFFF">
      <w:start w:val="1"/>
      <w:numFmt w:val="bullet"/>
      <w:lvlText w:val=""/>
      <w:legacy w:legacy="1" w:legacySpace="0" w:legacyIndent="170"/>
      <w:lvlJc w:val="left"/>
      <w:pPr>
        <w:ind w:left="1021" w:hanging="17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403914332">
    <w:abstractNumId w:val="0"/>
  </w:num>
  <w:num w:numId="2" w16cid:durableId="1610770188">
    <w:abstractNumId w:val="1"/>
  </w:num>
  <w:num w:numId="3" w16cid:durableId="1902673605">
    <w:abstractNumId w:val="2"/>
  </w:num>
  <w:num w:numId="4" w16cid:durableId="2048336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789F"/>
    <w:rsid w:val="000000FA"/>
    <w:rsid w:val="00001321"/>
    <w:rsid w:val="00001B9F"/>
    <w:rsid w:val="00001E72"/>
    <w:rsid w:val="00005ACC"/>
    <w:rsid w:val="00007CF2"/>
    <w:rsid w:val="00010F06"/>
    <w:rsid w:val="000117B9"/>
    <w:rsid w:val="00012467"/>
    <w:rsid w:val="000126E1"/>
    <w:rsid w:val="00012D03"/>
    <w:rsid w:val="00013C1F"/>
    <w:rsid w:val="000150BF"/>
    <w:rsid w:val="0001537F"/>
    <w:rsid w:val="00015927"/>
    <w:rsid w:val="000169E0"/>
    <w:rsid w:val="00016FE6"/>
    <w:rsid w:val="00017192"/>
    <w:rsid w:val="000171C9"/>
    <w:rsid w:val="00017301"/>
    <w:rsid w:val="00017402"/>
    <w:rsid w:val="00020A52"/>
    <w:rsid w:val="000217F7"/>
    <w:rsid w:val="00022059"/>
    <w:rsid w:val="000225CE"/>
    <w:rsid w:val="00022C2B"/>
    <w:rsid w:val="000231FA"/>
    <w:rsid w:val="00023ADA"/>
    <w:rsid w:val="00024366"/>
    <w:rsid w:val="00024EEA"/>
    <w:rsid w:val="00025ED8"/>
    <w:rsid w:val="00027DB6"/>
    <w:rsid w:val="00032B0B"/>
    <w:rsid w:val="00032E37"/>
    <w:rsid w:val="00032F98"/>
    <w:rsid w:val="00034581"/>
    <w:rsid w:val="00036376"/>
    <w:rsid w:val="000365A7"/>
    <w:rsid w:val="00036F07"/>
    <w:rsid w:val="000370C9"/>
    <w:rsid w:val="00037362"/>
    <w:rsid w:val="00037B05"/>
    <w:rsid w:val="00040F30"/>
    <w:rsid w:val="00042C23"/>
    <w:rsid w:val="00043109"/>
    <w:rsid w:val="00043C26"/>
    <w:rsid w:val="000457E0"/>
    <w:rsid w:val="000457F2"/>
    <w:rsid w:val="00045953"/>
    <w:rsid w:val="00047614"/>
    <w:rsid w:val="00047963"/>
    <w:rsid w:val="00047CA3"/>
    <w:rsid w:val="00050468"/>
    <w:rsid w:val="00051513"/>
    <w:rsid w:val="000521AA"/>
    <w:rsid w:val="00052F14"/>
    <w:rsid w:val="00053B25"/>
    <w:rsid w:val="00053D0C"/>
    <w:rsid w:val="00055750"/>
    <w:rsid w:val="00057164"/>
    <w:rsid w:val="0005772A"/>
    <w:rsid w:val="0005794B"/>
    <w:rsid w:val="00057B64"/>
    <w:rsid w:val="000603C4"/>
    <w:rsid w:val="00062BBD"/>
    <w:rsid w:val="00062FC7"/>
    <w:rsid w:val="00064252"/>
    <w:rsid w:val="00065932"/>
    <w:rsid w:val="00066485"/>
    <w:rsid w:val="00066667"/>
    <w:rsid w:val="00067085"/>
    <w:rsid w:val="00067885"/>
    <w:rsid w:val="00071190"/>
    <w:rsid w:val="00071635"/>
    <w:rsid w:val="00072193"/>
    <w:rsid w:val="000727AD"/>
    <w:rsid w:val="000728B6"/>
    <w:rsid w:val="00072A9F"/>
    <w:rsid w:val="000736D3"/>
    <w:rsid w:val="00073F90"/>
    <w:rsid w:val="00075C0E"/>
    <w:rsid w:val="00075F3E"/>
    <w:rsid w:val="00075FEA"/>
    <w:rsid w:val="0007616C"/>
    <w:rsid w:val="00077EC4"/>
    <w:rsid w:val="000815AE"/>
    <w:rsid w:val="0008297E"/>
    <w:rsid w:val="000832E0"/>
    <w:rsid w:val="00083554"/>
    <w:rsid w:val="00085267"/>
    <w:rsid w:val="000875F8"/>
    <w:rsid w:val="00087C1B"/>
    <w:rsid w:val="00087D96"/>
    <w:rsid w:val="00090C81"/>
    <w:rsid w:val="000912FD"/>
    <w:rsid w:val="00093427"/>
    <w:rsid w:val="000940DF"/>
    <w:rsid w:val="0009483B"/>
    <w:rsid w:val="00094A2D"/>
    <w:rsid w:val="00095404"/>
    <w:rsid w:val="0009544B"/>
    <w:rsid w:val="00096ADE"/>
    <w:rsid w:val="00097A02"/>
    <w:rsid w:val="000A17A1"/>
    <w:rsid w:val="000A24BB"/>
    <w:rsid w:val="000A34D9"/>
    <w:rsid w:val="000A38DA"/>
    <w:rsid w:val="000A4857"/>
    <w:rsid w:val="000A6352"/>
    <w:rsid w:val="000A7329"/>
    <w:rsid w:val="000B0556"/>
    <w:rsid w:val="000B12E3"/>
    <w:rsid w:val="000B195C"/>
    <w:rsid w:val="000B4DD0"/>
    <w:rsid w:val="000B52AF"/>
    <w:rsid w:val="000B5711"/>
    <w:rsid w:val="000C059B"/>
    <w:rsid w:val="000C07A0"/>
    <w:rsid w:val="000C0BEE"/>
    <w:rsid w:val="000C23B1"/>
    <w:rsid w:val="000C32DD"/>
    <w:rsid w:val="000C3FAB"/>
    <w:rsid w:val="000C4DD9"/>
    <w:rsid w:val="000C5470"/>
    <w:rsid w:val="000C5E08"/>
    <w:rsid w:val="000D033A"/>
    <w:rsid w:val="000D0519"/>
    <w:rsid w:val="000D2954"/>
    <w:rsid w:val="000D2ACF"/>
    <w:rsid w:val="000D44AA"/>
    <w:rsid w:val="000D4F23"/>
    <w:rsid w:val="000D5E25"/>
    <w:rsid w:val="000D6678"/>
    <w:rsid w:val="000D6D7D"/>
    <w:rsid w:val="000D7074"/>
    <w:rsid w:val="000D7579"/>
    <w:rsid w:val="000E0B6B"/>
    <w:rsid w:val="000E0F6F"/>
    <w:rsid w:val="000E15C8"/>
    <w:rsid w:val="000E4B4F"/>
    <w:rsid w:val="000E54A8"/>
    <w:rsid w:val="000E5D58"/>
    <w:rsid w:val="000E63A9"/>
    <w:rsid w:val="000F0E03"/>
    <w:rsid w:val="000F345E"/>
    <w:rsid w:val="000F351E"/>
    <w:rsid w:val="000F37E9"/>
    <w:rsid w:val="000F41B1"/>
    <w:rsid w:val="000F6AD5"/>
    <w:rsid w:val="000F7331"/>
    <w:rsid w:val="000F7ED5"/>
    <w:rsid w:val="00100FFA"/>
    <w:rsid w:val="00102616"/>
    <w:rsid w:val="00103035"/>
    <w:rsid w:val="001032CF"/>
    <w:rsid w:val="00104D4D"/>
    <w:rsid w:val="0010643B"/>
    <w:rsid w:val="0010697F"/>
    <w:rsid w:val="001070EB"/>
    <w:rsid w:val="00107795"/>
    <w:rsid w:val="0011356C"/>
    <w:rsid w:val="00113820"/>
    <w:rsid w:val="00113D96"/>
    <w:rsid w:val="001141D7"/>
    <w:rsid w:val="00115178"/>
    <w:rsid w:val="001151F3"/>
    <w:rsid w:val="001156FC"/>
    <w:rsid w:val="00116DCE"/>
    <w:rsid w:val="00117147"/>
    <w:rsid w:val="00117AA2"/>
    <w:rsid w:val="001229A0"/>
    <w:rsid w:val="00122C4A"/>
    <w:rsid w:val="0012322B"/>
    <w:rsid w:val="00124571"/>
    <w:rsid w:val="0012475A"/>
    <w:rsid w:val="0012523A"/>
    <w:rsid w:val="00125248"/>
    <w:rsid w:val="00125BE6"/>
    <w:rsid w:val="001264D9"/>
    <w:rsid w:val="0012711F"/>
    <w:rsid w:val="0013104F"/>
    <w:rsid w:val="00131871"/>
    <w:rsid w:val="001328C7"/>
    <w:rsid w:val="001339D5"/>
    <w:rsid w:val="00134084"/>
    <w:rsid w:val="00134BCB"/>
    <w:rsid w:val="001356C6"/>
    <w:rsid w:val="00136510"/>
    <w:rsid w:val="00145010"/>
    <w:rsid w:val="001467F6"/>
    <w:rsid w:val="001470CD"/>
    <w:rsid w:val="0015035B"/>
    <w:rsid w:val="001504F6"/>
    <w:rsid w:val="00150913"/>
    <w:rsid w:val="00151946"/>
    <w:rsid w:val="001532AC"/>
    <w:rsid w:val="00153CBB"/>
    <w:rsid w:val="001569BD"/>
    <w:rsid w:val="00156D80"/>
    <w:rsid w:val="00160B6F"/>
    <w:rsid w:val="0016162B"/>
    <w:rsid w:val="00161990"/>
    <w:rsid w:val="00162009"/>
    <w:rsid w:val="0016257A"/>
    <w:rsid w:val="00162807"/>
    <w:rsid w:val="00163986"/>
    <w:rsid w:val="00164B65"/>
    <w:rsid w:val="00164C82"/>
    <w:rsid w:val="0016528A"/>
    <w:rsid w:val="00165359"/>
    <w:rsid w:val="00165ECE"/>
    <w:rsid w:val="001660A5"/>
    <w:rsid w:val="00166A8D"/>
    <w:rsid w:val="001670CB"/>
    <w:rsid w:val="001676B5"/>
    <w:rsid w:val="00167986"/>
    <w:rsid w:val="0017070B"/>
    <w:rsid w:val="001715B2"/>
    <w:rsid w:val="00172532"/>
    <w:rsid w:val="00174A6D"/>
    <w:rsid w:val="00175A29"/>
    <w:rsid w:val="00176D67"/>
    <w:rsid w:val="00177878"/>
    <w:rsid w:val="0017791C"/>
    <w:rsid w:val="00177D31"/>
    <w:rsid w:val="001810A6"/>
    <w:rsid w:val="0018187C"/>
    <w:rsid w:val="00182F6D"/>
    <w:rsid w:val="0018499F"/>
    <w:rsid w:val="00185A93"/>
    <w:rsid w:val="00186882"/>
    <w:rsid w:val="0018751A"/>
    <w:rsid w:val="0019026D"/>
    <w:rsid w:val="001933A1"/>
    <w:rsid w:val="00193C4F"/>
    <w:rsid w:val="00194AC3"/>
    <w:rsid w:val="001958F6"/>
    <w:rsid w:val="00196C50"/>
    <w:rsid w:val="00196E93"/>
    <w:rsid w:val="00197CBC"/>
    <w:rsid w:val="00197CF3"/>
    <w:rsid w:val="001A082B"/>
    <w:rsid w:val="001A13A8"/>
    <w:rsid w:val="001A189C"/>
    <w:rsid w:val="001A465F"/>
    <w:rsid w:val="001A4819"/>
    <w:rsid w:val="001A5F5B"/>
    <w:rsid w:val="001A5FBF"/>
    <w:rsid w:val="001B1E4F"/>
    <w:rsid w:val="001B482D"/>
    <w:rsid w:val="001B54A5"/>
    <w:rsid w:val="001B62AB"/>
    <w:rsid w:val="001B6622"/>
    <w:rsid w:val="001B7411"/>
    <w:rsid w:val="001C0093"/>
    <w:rsid w:val="001C016C"/>
    <w:rsid w:val="001C04A5"/>
    <w:rsid w:val="001C2033"/>
    <w:rsid w:val="001C3119"/>
    <w:rsid w:val="001C3509"/>
    <w:rsid w:val="001C47A4"/>
    <w:rsid w:val="001C5299"/>
    <w:rsid w:val="001C5C81"/>
    <w:rsid w:val="001C6226"/>
    <w:rsid w:val="001C65FC"/>
    <w:rsid w:val="001C7D4B"/>
    <w:rsid w:val="001D14F4"/>
    <w:rsid w:val="001D21C4"/>
    <w:rsid w:val="001D24E0"/>
    <w:rsid w:val="001D346B"/>
    <w:rsid w:val="001D365B"/>
    <w:rsid w:val="001D5498"/>
    <w:rsid w:val="001D6BEF"/>
    <w:rsid w:val="001D7FAB"/>
    <w:rsid w:val="001E109D"/>
    <w:rsid w:val="001E12DE"/>
    <w:rsid w:val="001E1687"/>
    <w:rsid w:val="001E228D"/>
    <w:rsid w:val="001E2B6A"/>
    <w:rsid w:val="001E3B9B"/>
    <w:rsid w:val="001E4596"/>
    <w:rsid w:val="001E5B5D"/>
    <w:rsid w:val="001E5FB7"/>
    <w:rsid w:val="001E62D3"/>
    <w:rsid w:val="001E6745"/>
    <w:rsid w:val="001E72A2"/>
    <w:rsid w:val="001F22A1"/>
    <w:rsid w:val="001F3B51"/>
    <w:rsid w:val="001F6106"/>
    <w:rsid w:val="001F6B8E"/>
    <w:rsid w:val="001F7499"/>
    <w:rsid w:val="001F78BB"/>
    <w:rsid w:val="001F7A3E"/>
    <w:rsid w:val="00202189"/>
    <w:rsid w:val="002037B3"/>
    <w:rsid w:val="002042BC"/>
    <w:rsid w:val="002047B6"/>
    <w:rsid w:val="00204D6F"/>
    <w:rsid w:val="00205030"/>
    <w:rsid w:val="002051AC"/>
    <w:rsid w:val="002059DA"/>
    <w:rsid w:val="0021076E"/>
    <w:rsid w:val="00214066"/>
    <w:rsid w:val="002146BA"/>
    <w:rsid w:val="00214D58"/>
    <w:rsid w:val="00214E59"/>
    <w:rsid w:val="0021563B"/>
    <w:rsid w:val="00216E38"/>
    <w:rsid w:val="00216F6B"/>
    <w:rsid w:val="002176B3"/>
    <w:rsid w:val="002179EF"/>
    <w:rsid w:val="0022069B"/>
    <w:rsid w:val="002225E9"/>
    <w:rsid w:val="00222A38"/>
    <w:rsid w:val="002258C4"/>
    <w:rsid w:val="00226818"/>
    <w:rsid w:val="002268D4"/>
    <w:rsid w:val="00226904"/>
    <w:rsid w:val="002303AB"/>
    <w:rsid w:val="00231344"/>
    <w:rsid w:val="0023533D"/>
    <w:rsid w:val="00236F94"/>
    <w:rsid w:val="00241297"/>
    <w:rsid w:val="00242964"/>
    <w:rsid w:val="00244110"/>
    <w:rsid w:val="00244F52"/>
    <w:rsid w:val="0024508D"/>
    <w:rsid w:val="00245CD9"/>
    <w:rsid w:val="00245CE4"/>
    <w:rsid w:val="00250C07"/>
    <w:rsid w:val="00250FE2"/>
    <w:rsid w:val="00251067"/>
    <w:rsid w:val="002515D0"/>
    <w:rsid w:val="00251B57"/>
    <w:rsid w:val="002529DF"/>
    <w:rsid w:val="00253C70"/>
    <w:rsid w:val="00261C47"/>
    <w:rsid w:val="00262DFA"/>
    <w:rsid w:val="00263534"/>
    <w:rsid w:val="0026398F"/>
    <w:rsid w:val="00263DA4"/>
    <w:rsid w:val="00264E22"/>
    <w:rsid w:val="00265D82"/>
    <w:rsid w:val="00266366"/>
    <w:rsid w:val="00266CB6"/>
    <w:rsid w:val="00267D3D"/>
    <w:rsid w:val="00270739"/>
    <w:rsid w:val="00270CB0"/>
    <w:rsid w:val="00271A43"/>
    <w:rsid w:val="002739AD"/>
    <w:rsid w:val="00273A3E"/>
    <w:rsid w:val="00274041"/>
    <w:rsid w:val="002759BC"/>
    <w:rsid w:val="00275BE5"/>
    <w:rsid w:val="0028058E"/>
    <w:rsid w:val="00281237"/>
    <w:rsid w:val="00282118"/>
    <w:rsid w:val="002828B3"/>
    <w:rsid w:val="00283350"/>
    <w:rsid w:val="002835A4"/>
    <w:rsid w:val="00284238"/>
    <w:rsid w:val="0028556B"/>
    <w:rsid w:val="00285AD2"/>
    <w:rsid w:val="00285D76"/>
    <w:rsid w:val="002878B9"/>
    <w:rsid w:val="00287C38"/>
    <w:rsid w:val="00290D4A"/>
    <w:rsid w:val="00290D5C"/>
    <w:rsid w:val="00293BBC"/>
    <w:rsid w:val="00293E42"/>
    <w:rsid w:val="00297274"/>
    <w:rsid w:val="002978F4"/>
    <w:rsid w:val="002A12CF"/>
    <w:rsid w:val="002A1F65"/>
    <w:rsid w:val="002A1FFF"/>
    <w:rsid w:val="002A3A6C"/>
    <w:rsid w:val="002A3E8F"/>
    <w:rsid w:val="002A42F4"/>
    <w:rsid w:val="002A548B"/>
    <w:rsid w:val="002A62BD"/>
    <w:rsid w:val="002A759E"/>
    <w:rsid w:val="002B037F"/>
    <w:rsid w:val="002B0E61"/>
    <w:rsid w:val="002B0EDD"/>
    <w:rsid w:val="002B18B7"/>
    <w:rsid w:val="002B2B3C"/>
    <w:rsid w:val="002B2B56"/>
    <w:rsid w:val="002B4EC3"/>
    <w:rsid w:val="002B67D2"/>
    <w:rsid w:val="002B7128"/>
    <w:rsid w:val="002B791D"/>
    <w:rsid w:val="002C127B"/>
    <w:rsid w:val="002C1F60"/>
    <w:rsid w:val="002C2B2E"/>
    <w:rsid w:val="002C2F70"/>
    <w:rsid w:val="002C4153"/>
    <w:rsid w:val="002C4BE4"/>
    <w:rsid w:val="002C54A2"/>
    <w:rsid w:val="002C58B2"/>
    <w:rsid w:val="002C718E"/>
    <w:rsid w:val="002C7C0B"/>
    <w:rsid w:val="002D02A2"/>
    <w:rsid w:val="002D0733"/>
    <w:rsid w:val="002D0A7C"/>
    <w:rsid w:val="002D20C8"/>
    <w:rsid w:val="002D2478"/>
    <w:rsid w:val="002D2618"/>
    <w:rsid w:val="002D461B"/>
    <w:rsid w:val="002D4F35"/>
    <w:rsid w:val="002D57CF"/>
    <w:rsid w:val="002D65E1"/>
    <w:rsid w:val="002D7736"/>
    <w:rsid w:val="002D7B59"/>
    <w:rsid w:val="002E3AD8"/>
    <w:rsid w:val="002E49DD"/>
    <w:rsid w:val="002E4B91"/>
    <w:rsid w:val="002E5C0E"/>
    <w:rsid w:val="002E70E8"/>
    <w:rsid w:val="002E7697"/>
    <w:rsid w:val="002E7760"/>
    <w:rsid w:val="002F03C4"/>
    <w:rsid w:val="002F0F74"/>
    <w:rsid w:val="002F1134"/>
    <w:rsid w:val="002F20FB"/>
    <w:rsid w:val="002F213E"/>
    <w:rsid w:val="002F3584"/>
    <w:rsid w:val="002F389D"/>
    <w:rsid w:val="002F3CBA"/>
    <w:rsid w:val="002F3E69"/>
    <w:rsid w:val="002F4917"/>
    <w:rsid w:val="002F6890"/>
    <w:rsid w:val="002F6CA6"/>
    <w:rsid w:val="002F7D51"/>
    <w:rsid w:val="003004C0"/>
    <w:rsid w:val="0030060B"/>
    <w:rsid w:val="00300737"/>
    <w:rsid w:val="00300CBA"/>
    <w:rsid w:val="00301389"/>
    <w:rsid w:val="003022E9"/>
    <w:rsid w:val="0030279F"/>
    <w:rsid w:val="0030299B"/>
    <w:rsid w:val="00302E9A"/>
    <w:rsid w:val="00303ABD"/>
    <w:rsid w:val="003041F8"/>
    <w:rsid w:val="00304CA3"/>
    <w:rsid w:val="0030570C"/>
    <w:rsid w:val="00305B41"/>
    <w:rsid w:val="00306CB4"/>
    <w:rsid w:val="003071FC"/>
    <w:rsid w:val="0031057F"/>
    <w:rsid w:val="003125D8"/>
    <w:rsid w:val="00312F6D"/>
    <w:rsid w:val="00314511"/>
    <w:rsid w:val="00314C7D"/>
    <w:rsid w:val="003161F2"/>
    <w:rsid w:val="00316521"/>
    <w:rsid w:val="00317CC9"/>
    <w:rsid w:val="00320725"/>
    <w:rsid w:val="0032082A"/>
    <w:rsid w:val="0032144A"/>
    <w:rsid w:val="00321C15"/>
    <w:rsid w:val="00321C6E"/>
    <w:rsid w:val="00321DA4"/>
    <w:rsid w:val="00321DD1"/>
    <w:rsid w:val="00322364"/>
    <w:rsid w:val="003225D8"/>
    <w:rsid w:val="00322805"/>
    <w:rsid w:val="00323CB8"/>
    <w:rsid w:val="0032437D"/>
    <w:rsid w:val="003248EE"/>
    <w:rsid w:val="003249D0"/>
    <w:rsid w:val="003252CC"/>
    <w:rsid w:val="003265F3"/>
    <w:rsid w:val="00326773"/>
    <w:rsid w:val="00327DA8"/>
    <w:rsid w:val="00331924"/>
    <w:rsid w:val="00334064"/>
    <w:rsid w:val="00337091"/>
    <w:rsid w:val="003422F2"/>
    <w:rsid w:val="0034264B"/>
    <w:rsid w:val="00343AFE"/>
    <w:rsid w:val="00343FBD"/>
    <w:rsid w:val="003441CB"/>
    <w:rsid w:val="00344265"/>
    <w:rsid w:val="003449DB"/>
    <w:rsid w:val="003453D0"/>
    <w:rsid w:val="00346181"/>
    <w:rsid w:val="003474D7"/>
    <w:rsid w:val="00350769"/>
    <w:rsid w:val="003528D3"/>
    <w:rsid w:val="00353AE9"/>
    <w:rsid w:val="003549F4"/>
    <w:rsid w:val="00355C7F"/>
    <w:rsid w:val="00355EA1"/>
    <w:rsid w:val="00355FB7"/>
    <w:rsid w:val="003567B3"/>
    <w:rsid w:val="0035692A"/>
    <w:rsid w:val="00357EB3"/>
    <w:rsid w:val="003607F0"/>
    <w:rsid w:val="00360E24"/>
    <w:rsid w:val="00361CE7"/>
    <w:rsid w:val="00363219"/>
    <w:rsid w:val="00363A3B"/>
    <w:rsid w:val="003641D4"/>
    <w:rsid w:val="003651C1"/>
    <w:rsid w:val="0036556D"/>
    <w:rsid w:val="003661F9"/>
    <w:rsid w:val="00366CE2"/>
    <w:rsid w:val="00367DB1"/>
    <w:rsid w:val="00371193"/>
    <w:rsid w:val="00371BFA"/>
    <w:rsid w:val="00372D94"/>
    <w:rsid w:val="00373449"/>
    <w:rsid w:val="00374975"/>
    <w:rsid w:val="00375597"/>
    <w:rsid w:val="00375B43"/>
    <w:rsid w:val="00375BCF"/>
    <w:rsid w:val="00376039"/>
    <w:rsid w:val="003770DD"/>
    <w:rsid w:val="00377AC5"/>
    <w:rsid w:val="00377DB6"/>
    <w:rsid w:val="00380AE4"/>
    <w:rsid w:val="00381F30"/>
    <w:rsid w:val="00382619"/>
    <w:rsid w:val="00382E47"/>
    <w:rsid w:val="00384D59"/>
    <w:rsid w:val="003852EC"/>
    <w:rsid w:val="00385631"/>
    <w:rsid w:val="00386296"/>
    <w:rsid w:val="0038697D"/>
    <w:rsid w:val="003872D8"/>
    <w:rsid w:val="00390717"/>
    <w:rsid w:val="00390C12"/>
    <w:rsid w:val="00391769"/>
    <w:rsid w:val="00391BDF"/>
    <w:rsid w:val="00391CAC"/>
    <w:rsid w:val="00391CF4"/>
    <w:rsid w:val="00392E0A"/>
    <w:rsid w:val="00393172"/>
    <w:rsid w:val="0039334D"/>
    <w:rsid w:val="003933AA"/>
    <w:rsid w:val="00393976"/>
    <w:rsid w:val="00393B0D"/>
    <w:rsid w:val="00393DFA"/>
    <w:rsid w:val="00395069"/>
    <w:rsid w:val="003962FD"/>
    <w:rsid w:val="00396EE3"/>
    <w:rsid w:val="003A0386"/>
    <w:rsid w:val="003A1944"/>
    <w:rsid w:val="003A1FC5"/>
    <w:rsid w:val="003A3D87"/>
    <w:rsid w:val="003A5697"/>
    <w:rsid w:val="003A59CB"/>
    <w:rsid w:val="003A67AB"/>
    <w:rsid w:val="003A706F"/>
    <w:rsid w:val="003B04A4"/>
    <w:rsid w:val="003B0E0D"/>
    <w:rsid w:val="003B1242"/>
    <w:rsid w:val="003B154B"/>
    <w:rsid w:val="003B1F18"/>
    <w:rsid w:val="003B236C"/>
    <w:rsid w:val="003B3533"/>
    <w:rsid w:val="003B60B8"/>
    <w:rsid w:val="003B68F9"/>
    <w:rsid w:val="003B6AFD"/>
    <w:rsid w:val="003B76F4"/>
    <w:rsid w:val="003C0AAD"/>
    <w:rsid w:val="003C0B3A"/>
    <w:rsid w:val="003C1AC1"/>
    <w:rsid w:val="003C21AA"/>
    <w:rsid w:val="003C2A42"/>
    <w:rsid w:val="003C38D0"/>
    <w:rsid w:val="003C4EE2"/>
    <w:rsid w:val="003C5A8B"/>
    <w:rsid w:val="003C5C4C"/>
    <w:rsid w:val="003C6BAF"/>
    <w:rsid w:val="003C77BB"/>
    <w:rsid w:val="003D0620"/>
    <w:rsid w:val="003D0DC0"/>
    <w:rsid w:val="003D17A9"/>
    <w:rsid w:val="003D18CE"/>
    <w:rsid w:val="003D257A"/>
    <w:rsid w:val="003D28A0"/>
    <w:rsid w:val="003D28B7"/>
    <w:rsid w:val="003D2D21"/>
    <w:rsid w:val="003D3DF2"/>
    <w:rsid w:val="003D4274"/>
    <w:rsid w:val="003D4BB0"/>
    <w:rsid w:val="003D4F96"/>
    <w:rsid w:val="003D525A"/>
    <w:rsid w:val="003D5EE4"/>
    <w:rsid w:val="003D656D"/>
    <w:rsid w:val="003D7159"/>
    <w:rsid w:val="003D7761"/>
    <w:rsid w:val="003E0124"/>
    <w:rsid w:val="003E0133"/>
    <w:rsid w:val="003E08BA"/>
    <w:rsid w:val="003E18B8"/>
    <w:rsid w:val="003E1BC3"/>
    <w:rsid w:val="003E25EB"/>
    <w:rsid w:val="003E2A89"/>
    <w:rsid w:val="003E2AE9"/>
    <w:rsid w:val="003E33B7"/>
    <w:rsid w:val="003E3560"/>
    <w:rsid w:val="003E3E1F"/>
    <w:rsid w:val="003E47D1"/>
    <w:rsid w:val="003E4F08"/>
    <w:rsid w:val="003E6B56"/>
    <w:rsid w:val="003E7A11"/>
    <w:rsid w:val="003F0EF9"/>
    <w:rsid w:val="003F1382"/>
    <w:rsid w:val="003F14BE"/>
    <w:rsid w:val="003F2E90"/>
    <w:rsid w:val="003F31E4"/>
    <w:rsid w:val="003F6DD1"/>
    <w:rsid w:val="003F73B4"/>
    <w:rsid w:val="004013C6"/>
    <w:rsid w:val="0040199D"/>
    <w:rsid w:val="004019AE"/>
    <w:rsid w:val="004019F1"/>
    <w:rsid w:val="00402C62"/>
    <w:rsid w:val="00403BE2"/>
    <w:rsid w:val="00403C5A"/>
    <w:rsid w:val="00404859"/>
    <w:rsid w:val="00404CFC"/>
    <w:rsid w:val="00404D6D"/>
    <w:rsid w:val="0040521C"/>
    <w:rsid w:val="00405D31"/>
    <w:rsid w:val="00406539"/>
    <w:rsid w:val="00406AE7"/>
    <w:rsid w:val="004070C7"/>
    <w:rsid w:val="00407401"/>
    <w:rsid w:val="00407B9F"/>
    <w:rsid w:val="004100D3"/>
    <w:rsid w:val="00410CC6"/>
    <w:rsid w:val="00412368"/>
    <w:rsid w:val="00412F9C"/>
    <w:rsid w:val="004143E9"/>
    <w:rsid w:val="0041450B"/>
    <w:rsid w:val="00414732"/>
    <w:rsid w:val="00415C4A"/>
    <w:rsid w:val="004167B1"/>
    <w:rsid w:val="00416F1B"/>
    <w:rsid w:val="00417E6A"/>
    <w:rsid w:val="004215BF"/>
    <w:rsid w:val="0042196E"/>
    <w:rsid w:val="00421E92"/>
    <w:rsid w:val="00422911"/>
    <w:rsid w:val="004229C6"/>
    <w:rsid w:val="00422CF1"/>
    <w:rsid w:val="00422E8C"/>
    <w:rsid w:val="0042412F"/>
    <w:rsid w:val="004241CE"/>
    <w:rsid w:val="0042468D"/>
    <w:rsid w:val="004248EF"/>
    <w:rsid w:val="0042558B"/>
    <w:rsid w:val="004265F5"/>
    <w:rsid w:val="004275C7"/>
    <w:rsid w:val="00427EA1"/>
    <w:rsid w:val="00431EFB"/>
    <w:rsid w:val="00431F7E"/>
    <w:rsid w:val="0043201F"/>
    <w:rsid w:val="00432B90"/>
    <w:rsid w:val="00432DEE"/>
    <w:rsid w:val="004332A3"/>
    <w:rsid w:val="00434F2D"/>
    <w:rsid w:val="00436CD8"/>
    <w:rsid w:val="0043761A"/>
    <w:rsid w:val="004414A3"/>
    <w:rsid w:val="004417E7"/>
    <w:rsid w:val="004425E5"/>
    <w:rsid w:val="00442AC0"/>
    <w:rsid w:val="004435F6"/>
    <w:rsid w:val="004437D6"/>
    <w:rsid w:val="00444F53"/>
    <w:rsid w:val="004452F5"/>
    <w:rsid w:val="00446A7C"/>
    <w:rsid w:val="004472AE"/>
    <w:rsid w:val="00447CD9"/>
    <w:rsid w:val="0045053F"/>
    <w:rsid w:val="0045064F"/>
    <w:rsid w:val="0045074F"/>
    <w:rsid w:val="004516AB"/>
    <w:rsid w:val="00451F2A"/>
    <w:rsid w:val="00452299"/>
    <w:rsid w:val="00453288"/>
    <w:rsid w:val="00453C5D"/>
    <w:rsid w:val="00453FAB"/>
    <w:rsid w:val="0045563E"/>
    <w:rsid w:val="00460579"/>
    <w:rsid w:val="00460DCA"/>
    <w:rsid w:val="00461969"/>
    <w:rsid w:val="00462DF3"/>
    <w:rsid w:val="0046394D"/>
    <w:rsid w:val="00463AA5"/>
    <w:rsid w:val="004641EB"/>
    <w:rsid w:val="00467324"/>
    <w:rsid w:val="004707DF"/>
    <w:rsid w:val="00470B30"/>
    <w:rsid w:val="00472155"/>
    <w:rsid w:val="004743B5"/>
    <w:rsid w:val="004744DE"/>
    <w:rsid w:val="0047482E"/>
    <w:rsid w:val="00475970"/>
    <w:rsid w:val="00476EAD"/>
    <w:rsid w:val="0047792A"/>
    <w:rsid w:val="0048150E"/>
    <w:rsid w:val="004826F8"/>
    <w:rsid w:val="004838E0"/>
    <w:rsid w:val="00484594"/>
    <w:rsid w:val="00484923"/>
    <w:rsid w:val="004851C1"/>
    <w:rsid w:val="00487E50"/>
    <w:rsid w:val="0049099D"/>
    <w:rsid w:val="004954FA"/>
    <w:rsid w:val="00496112"/>
    <w:rsid w:val="00496BD3"/>
    <w:rsid w:val="00496E1F"/>
    <w:rsid w:val="00497D58"/>
    <w:rsid w:val="004A0292"/>
    <w:rsid w:val="004A1C39"/>
    <w:rsid w:val="004A3557"/>
    <w:rsid w:val="004A3AF3"/>
    <w:rsid w:val="004A3F16"/>
    <w:rsid w:val="004A5302"/>
    <w:rsid w:val="004A7E04"/>
    <w:rsid w:val="004B18BD"/>
    <w:rsid w:val="004B2433"/>
    <w:rsid w:val="004B25C7"/>
    <w:rsid w:val="004B2C1E"/>
    <w:rsid w:val="004B2E79"/>
    <w:rsid w:val="004B34C8"/>
    <w:rsid w:val="004B401C"/>
    <w:rsid w:val="004B457C"/>
    <w:rsid w:val="004B496E"/>
    <w:rsid w:val="004B50DF"/>
    <w:rsid w:val="004B59F5"/>
    <w:rsid w:val="004B6FFC"/>
    <w:rsid w:val="004B7E35"/>
    <w:rsid w:val="004C01CA"/>
    <w:rsid w:val="004C31C0"/>
    <w:rsid w:val="004C49C0"/>
    <w:rsid w:val="004C4FC1"/>
    <w:rsid w:val="004C53ED"/>
    <w:rsid w:val="004C652E"/>
    <w:rsid w:val="004C67FB"/>
    <w:rsid w:val="004D0365"/>
    <w:rsid w:val="004D29FF"/>
    <w:rsid w:val="004D2EEE"/>
    <w:rsid w:val="004D31BA"/>
    <w:rsid w:val="004D4104"/>
    <w:rsid w:val="004D4BB8"/>
    <w:rsid w:val="004D6D74"/>
    <w:rsid w:val="004D755C"/>
    <w:rsid w:val="004E4329"/>
    <w:rsid w:val="004E4A4F"/>
    <w:rsid w:val="004E6061"/>
    <w:rsid w:val="004E6FBC"/>
    <w:rsid w:val="004E7C04"/>
    <w:rsid w:val="004E7D1B"/>
    <w:rsid w:val="004F239F"/>
    <w:rsid w:val="004F3B4A"/>
    <w:rsid w:val="004F4180"/>
    <w:rsid w:val="004F4815"/>
    <w:rsid w:val="004F4D3E"/>
    <w:rsid w:val="004F76C9"/>
    <w:rsid w:val="0050040E"/>
    <w:rsid w:val="005010EF"/>
    <w:rsid w:val="0050172F"/>
    <w:rsid w:val="00505A28"/>
    <w:rsid w:val="00505E41"/>
    <w:rsid w:val="0050721C"/>
    <w:rsid w:val="0051253F"/>
    <w:rsid w:val="00513539"/>
    <w:rsid w:val="0051558C"/>
    <w:rsid w:val="00516B3C"/>
    <w:rsid w:val="00520025"/>
    <w:rsid w:val="00520094"/>
    <w:rsid w:val="00520413"/>
    <w:rsid w:val="0052112B"/>
    <w:rsid w:val="00522491"/>
    <w:rsid w:val="00523BC6"/>
    <w:rsid w:val="00525373"/>
    <w:rsid w:val="00525745"/>
    <w:rsid w:val="00525F47"/>
    <w:rsid w:val="005262E5"/>
    <w:rsid w:val="005269CB"/>
    <w:rsid w:val="00526DBB"/>
    <w:rsid w:val="00527715"/>
    <w:rsid w:val="00527A0F"/>
    <w:rsid w:val="00527F57"/>
    <w:rsid w:val="0053008A"/>
    <w:rsid w:val="0053355B"/>
    <w:rsid w:val="00533747"/>
    <w:rsid w:val="00533CB6"/>
    <w:rsid w:val="00534BEC"/>
    <w:rsid w:val="00534F19"/>
    <w:rsid w:val="005359F9"/>
    <w:rsid w:val="00537F2B"/>
    <w:rsid w:val="00537F2C"/>
    <w:rsid w:val="0054020A"/>
    <w:rsid w:val="00540802"/>
    <w:rsid w:val="00540B7C"/>
    <w:rsid w:val="00541230"/>
    <w:rsid w:val="0054208B"/>
    <w:rsid w:val="005420D3"/>
    <w:rsid w:val="005424DC"/>
    <w:rsid w:val="005425E6"/>
    <w:rsid w:val="00545F68"/>
    <w:rsid w:val="0054736D"/>
    <w:rsid w:val="00547B49"/>
    <w:rsid w:val="00547D7B"/>
    <w:rsid w:val="00550345"/>
    <w:rsid w:val="0055035D"/>
    <w:rsid w:val="005509CC"/>
    <w:rsid w:val="00551393"/>
    <w:rsid w:val="00552EA8"/>
    <w:rsid w:val="0055329C"/>
    <w:rsid w:val="0055426E"/>
    <w:rsid w:val="00554539"/>
    <w:rsid w:val="005546BA"/>
    <w:rsid w:val="00554F42"/>
    <w:rsid w:val="00555454"/>
    <w:rsid w:val="00555E4F"/>
    <w:rsid w:val="00556EF2"/>
    <w:rsid w:val="00557C4C"/>
    <w:rsid w:val="00557E74"/>
    <w:rsid w:val="00561024"/>
    <w:rsid w:val="00561477"/>
    <w:rsid w:val="00561F7E"/>
    <w:rsid w:val="00562C5C"/>
    <w:rsid w:val="005634AF"/>
    <w:rsid w:val="00563A03"/>
    <w:rsid w:val="00563B87"/>
    <w:rsid w:val="00564412"/>
    <w:rsid w:val="00564974"/>
    <w:rsid w:val="00565FED"/>
    <w:rsid w:val="00566874"/>
    <w:rsid w:val="00566AF6"/>
    <w:rsid w:val="00570107"/>
    <w:rsid w:val="0057169C"/>
    <w:rsid w:val="005718A1"/>
    <w:rsid w:val="00571980"/>
    <w:rsid w:val="0057397F"/>
    <w:rsid w:val="00573E09"/>
    <w:rsid w:val="00574166"/>
    <w:rsid w:val="005742A7"/>
    <w:rsid w:val="00574B33"/>
    <w:rsid w:val="00575267"/>
    <w:rsid w:val="0057623B"/>
    <w:rsid w:val="005779F7"/>
    <w:rsid w:val="0058079B"/>
    <w:rsid w:val="00583D8F"/>
    <w:rsid w:val="0058608B"/>
    <w:rsid w:val="00587140"/>
    <w:rsid w:val="00587428"/>
    <w:rsid w:val="00587616"/>
    <w:rsid w:val="005908FA"/>
    <w:rsid w:val="00590974"/>
    <w:rsid w:val="00590F1B"/>
    <w:rsid w:val="00593A36"/>
    <w:rsid w:val="0059423C"/>
    <w:rsid w:val="005944D4"/>
    <w:rsid w:val="00595849"/>
    <w:rsid w:val="00595BFA"/>
    <w:rsid w:val="005A062C"/>
    <w:rsid w:val="005A3395"/>
    <w:rsid w:val="005A3594"/>
    <w:rsid w:val="005A37AF"/>
    <w:rsid w:val="005A386F"/>
    <w:rsid w:val="005A3D44"/>
    <w:rsid w:val="005A42EF"/>
    <w:rsid w:val="005A4A9B"/>
    <w:rsid w:val="005A4AAF"/>
    <w:rsid w:val="005A4AF7"/>
    <w:rsid w:val="005A5EA5"/>
    <w:rsid w:val="005A6884"/>
    <w:rsid w:val="005A75F7"/>
    <w:rsid w:val="005B0C1E"/>
    <w:rsid w:val="005B1CCF"/>
    <w:rsid w:val="005B3A44"/>
    <w:rsid w:val="005B3EC1"/>
    <w:rsid w:val="005B48A8"/>
    <w:rsid w:val="005B526B"/>
    <w:rsid w:val="005B534F"/>
    <w:rsid w:val="005B6178"/>
    <w:rsid w:val="005B69F9"/>
    <w:rsid w:val="005B7E41"/>
    <w:rsid w:val="005C0207"/>
    <w:rsid w:val="005C20D5"/>
    <w:rsid w:val="005C2D85"/>
    <w:rsid w:val="005C480F"/>
    <w:rsid w:val="005C4841"/>
    <w:rsid w:val="005C5FA5"/>
    <w:rsid w:val="005C712C"/>
    <w:rsid w:val="005C719E"/>
    <w:rsid w:val="005C783E"/>
    <w:rsid w:val="005C7B17"/>
    <w:rsid w:val="005C7E39"/>
    <w:rsid w:val="005D119A"/>
    <w:rsid w:val="005D1433"/>
    <w:rsid w:val="005D1858"/>
    <w:rsid w:val="005D33CC"/>
    <w:rsid w:val="005D4FF7"/>
    <w:rsid w:val="005D50CB"/>
    <w:rsid w:val="005D5C09"/>
    <w:rsid w:val="005D7A57"/>
    <w:rsid w:val="005E2F0D"/>
    <w:rsid w:val="005E3C63"/>
    <w:rsid w:val="005E4242"/>
    <w:rsid w:val="005E57AE"/>
    <w:rsid w:val="005E678E"/>
    <w:rsid w:val="005E6DE3"/>
    <w:rsid w:val="005E7E1F"/>
    <w:rsid w:val="005F0099"/>
    <w:rsid w:val="005F0E94"/>
    <w:rsid w:val="005F185B"/>
    <w:rsid w:val="005F27CB"/>
    <w:rsid w:val="005F3EF4"/>
    <w:rsid w:val="005F60E4"/>
    <w:rsid w:val="006007B2"/>
    <w:rsid w:val="00600A7C"/>
    <w:rsid w:val="0060113B"/>
    <w:rsid w:val="006028DA"/>
    <w:rsid w:val="00603194"/>
    <w:rsid w:val="00603781"/>
    <w:rsid w:val="00603F1F"/>
    <w:rsid w:val="0060425A"/>
    <w:rsid w:val="006042CD"/>
    <w:rsid w:val="00604DEA"/>
    <w:rsid w:val="00605073"/>
    <w:rsid w:val="006079D6"/>
    <w:rsid w:val="00607DA9"/>
    <w:rsid w:val="00610155"/>
    <w:rsid w:val="00612A31"/>
    <w:rsid w:val="006139AA"/>
    <w:rsid w:val="00614841"/>
    <w:rsid w:val="0061526B"/>
    <w:rsid w:val="00615326"/>
    <w:rsid w:val="006159EB"/>
    <w:rsid w:val="00615AC6"/>
    <w:rsid w:val="00615C14"/>
    <w:rsid w:val="00620693"/>
    <w:rsid w:val="006211A5"/>
    <w:rsid w:val="00622DF9"/>
    <w:rsid w:val="00625D8F"/>
    <w:rsid w:val="00627FDB"/>
    <w:rsid w:val="00630495"/>
    <w:rsid w:val="006310A9"/>
    <w:rsid w:val="00632153"/>
    <w:rsid w:val="00633477"/>
    <w:rsid w:val="006335F6"/>
    <w:rsid w:val="006357EF"/>
    <w:rsid w:val="00635CFF"/>
    <w:rsid w:val="00635F64"/>
    <w:rsid w:val="00636100"/>
    <w:rsid w:val="006405E9"/>
    <w:rsid w:val="00641398"/>
    <w:rsid w:val="00641CE7"/>
    <w:rsid w:val="00641F12"/>
    <w:rsid w:val="00642545"/>
    <w:rsid w:val="00643737"/>
    <w:rsid w:val="006437F5"/>
    <w:rsid w:val="00644D2C"/>
    <w:rsid w:val="0064531D"/>
    <w:rsid w:val="00645472"/>
    <w:rsid w:val="00645495"/>
    <w:rsid w:val="0064652C"/>
    <w:rsid w:val="00647AE6"/>
    <w:rsid w:val="00647BDE"/>
    <w:rsid w:val="00650738"/>
    <w:rsid w:val="00650934"/>
    <w:rsid w:val="00651425"/>
    <w:rsid w:val="00652037"/>
    <w:rsid w:val="00652357"/>
    <w:rsid w:val="00652F1E"/>
    <w:rsid w:val="00653073"/>
    <w:rsid w:val="00654149"/>
    <w:rsid w:val="006542A6"/>
    <w:rsid w:val="0065570D"/>
    <w:rsid w:val="00656654"/>
    <w:rsid w:val="00656C65"/>
    <w:rsid w:val="00657265"/>
    <w:rsid w:val="0065787C"/>
    <w:rsid w:val="006607BE"/>
    <w:rsid w:val="00662E13"/>
    <w:rsid w:val="00664811"/>
    <w:rsid w:val="0067008A"/>
    <w:rsid w:val="0067082F"/>
    <w:rsid w:val="00671DBC"/>
    <w:rsid w:val="006720FE"/>
    <w:rsid w:val="00672B22"/>
    <w:rsid w:val="00672E37"/>
    <w:rsid w:val="00673CC8"/>
    <w:rsid w:val="006751DF"/>
    <w:rsid w:val="00675CF9"/>
    <w:rsid w:val="00676CFA"/>
    <w:rsid w:val="00676D54"/>
    <w:rsid w:val="00677A43"/>
    <w:rsid w:val="00682188"/>
    <w:rsid w:val="006821F7"/>
    <w:rsid w:val="00683C45"/>
    <w:rsid w:val="00684DED"/>
    <w:rsid w:val="00685DA0"/>
    <w:rsid w:val="0068603D"/>
    <w:rsid w:val="006871A4"/>
    <w:rsid w:val="00687D31"/>
    <w:rsid w:val="00687E90"/>
    <w:rsid w:val="00690681"/>
    <w:rsid w:val="00690EA7"/>
    <w:rsid w:val="00691196"/>
    <w:rsid w:val="00691B17"/>
    <w:rsid w:val="0069367A"/>
    <w:rsid w:val="0069415E"/>
    <w:rsid w:val="00694443"/>
    <w:rsid w:val="0069565F"/>
    <w:rsid w:val="006956A9"/>
    <w:rsid w:val="006959C9"/>
    <w:rsid w:val="00696FC7"/>
    <w:rsid w:val="00697C9C"/>
    <w:rsid w:val="006A182C"/>
    <w:rsid w:val="006A1E57"/>
    <w:rsid w:val="006A26F0"/>
    <w:rsid w:val="006A2A1C"/>
    <w:rsid w:val="006A3BFD"/>
    <w:rsid w:val="006A6F8E"/>
    <w:rsid w:val="006A79CD"/>
    <w:rsid w:val="006B1823"/>
    <w:rsid w:val="006B1AB1"/>
    <w:rsid w:val="006B1AC9"/>
    <w:rsid w:val="006B2FE8"/>
    <w:rsid w:val="006B32D3"/>
    <w:rsid w:val="006B36CA"/>
    <w:rsid w:val="006B3BC3"/>
    <w:rsid w:val="006B4A74"/>
    <w:rsid w:val="006B4B71"/>
    <w:rsid w:val="006B57E2"/>
    <w:rsid w:val="006B5B88"/>
    <w:rsid w:val="006B5F61"/>
    <w:rsid w:val="006B73D7"/>
    <w:rsid w:val="006C007A"/>
    <w:rsid w:val="006C01A1"/>
    <w:rsid w:val="006C0908"/>
    <w:rsid w:val="006C11AB"/>
    <w:rsid w:val="006C254F"/>
    <w:rsid w:val="006C2F82"/>
    <w:rsid w:val="006C3029"/>
    <w:rsid w:val="006C3CD2"/>
    <w:rsid w:val="006C46A1"/>
    <w:rsid w:val="006C4978"/>
    <w:rsid w:val="006C59C4"/>
    <w:rsid w:val="006C73DC"/>
    <w:rsid w:val="006C7A31"/>
    <w:rsid w:val="006D0205"/>
    <w:rsid w:val="006D0AB7"/>
    <w:rsid w:val="006D1EA1"/>
    <w:rsid w:val="006D21E8"/>
    <w:rsid w:val="006D2DDE"/>
    <w:rsid w:val="006D2E20"/>
    <w:rsid w:val="006D3E82"/>
    <w:rsid w:val="006D4140"/>
    <w:rsid w:val="006D41BC"/>
    <w:rsid w:val="006D4231"/>
    <w:rsid w:val="006D4437"/>
    <w:rsid w:val="006D479B"/>
    <w:rsid w:val="006D4DBF"/>
    <w:rsid w:val="006D6C6D"/>
    <w:rsid w:val="006D752B"/>
    <w:rsid w:val="006E076E"/>
    <w:rsid w:val="006E17D8"/>
    <w:rsid w:val="006E22C8"/>
    <w:rsid w:val="006E4336"/>
    <w:rsid w:val="006E477D"/>
    <w:rsid w:val="006E59F9"/>
    <w:rsid w:val="006E5D7A"/>
    <w:rsid w:val="006E68D5"/>
    <w:rsid w:val="006E735C"/>
    <w:rsid w:val="006E77FF"/>
    <w:rsid w:val="006F0591"/>
    <w:rsid w:val="006F0C0F"/>
    <w:rsid w:val="006F21D9"/>
    <w:rsid w:val="006F2DE4"/>
    <w:rsid w:val="006F47F9"/>
    <w:rsid w:val="006F553E"/>
    <w:rsid w:val="006F5B18"/>
    <w:rsid w:val="006F65BF"/>
    <w:rsid w:val="006F7820"/>
    <w:rsid w:val="006F7AEA"/>
    <w:rsid w:val="006F7DC5"/>
    <w:rsid w:val="007003B1"/>
    <w:rsid w:val="00700C1C"/>
    <w:rsid w:val="00701420"/>
    <w:rsid w:val="007027D6"/>
    <w:rsid w:val="00704230"/>
    <w:rsid w:val="007044E7"/>
    <w:rsid w:val="00705E8F"/>
    <w:rsid w:val="0070679C"/>
    <w:rsid w:val="007076FF"/>
    <w:rsid w:val="00710467"/>
    <w:rsid w:val="007105C5"/>
    <w:rsid w:val="007122BA"/>
    <w:rsid w:val="00713CAA"/>
    <w:rsid w:val="00714404"/>
    <w:rsid w:val="00715587"/>
    <w:rsid w:val="00716111"/>
    <w:rsid w:val="0071687D"/>
    <w:rsid w:val="007169EF"/>
    <w:rsid w:val="007173D2"/>
    <w:rsid w:val="00717C5D"/>
    <w:rsid w:val="00717ED3"/>
    <w:rsid w:val="007204CD"/>
    <w:rsid w:val="007209D7"/>
    <w:rsid w:val="00721199"/>
    <w:rsid w:val="007217A7"/>
    <w:rsid w:val="00722004"/>
    <w:rsid w:val="00722D5C"/>
    <w:rsid w:val="00722DC4"/>
    <w:rsid w:val="00723121"/>
    <w:rsid w:val="0072317A"/>
    <w:rsid w:val="00724D06"/>
    <w:rsid w:val="0072624B"/>
    <w:rsid w:val="0072635F"/>
    <w:rsid w:val="0072751F"/>
    <w:rsid w:val="007277F6"/>
    <w:rsid w:val="007303BB"/>
    <w:rsid w:val="007304E2"/>
    <w:rsid w:val="00730CD6"/>
    <w:rsid w:val="00730E27"/>
    <w:rsid w:val="0073189B"/>
    <w:rsid w:val="00732243"/>
    <w:rsid w:val="0073391A"/>
    <w:rsid w:val="007340F2"/>
    <w:rsid w:val="00734F10"/>
    <w:rsid w:val="00735B0B"/>
    <w:rsid w:val="00737DBA"/>
    <w:rsid w:val="00740080"/>
    <w:rsid w:val="007403B4"/>
    <w:rsid w:val="00740F65"/>
    <w:rsid w:val="00741280"/>
    <w:rsid w:val="00741862"/>
    <w:rsid w:val="00741B47"/>
    <w:rsid w:val="0074250C"/>
    <w:rsid w:val="00746145"/>
    <w:rsid w:val="00746C48"/>
    <w:rsid w:val="007471E8"/>
    <w:rsid w:val="007472FA"/>
    <w:rsid w:val="00751A74"/>
    <w:rsid w:val="00753D57"/>
    <w:rsid w:val="0075481F"/>
    <w:rsid w:val="00754848"/>
    <w:rsid w:val="0075520A"/>
    <w:rsid w:val="00755327"/>
    <w:rsid w:val="00756200"/>
    <w:rsid w:val="007565D3"/>
    <w:rsid w:val="007572FE"/>
    <w:rsid w:val="00760414"/>
    <w:rsid w:val="00760F19"/>
    <w:rsid w:val="00760F6A"/>
    <w:rsid w:val="007633A3"/>
    <w:rsid w:val="007635FA"/>
    <w:rsid w:val="007637A8"/>
    <w:rsid w:val="00763F01"/>
    <w:rsid w:val="00764202"/>
    <w:rsid w:val="007647A2"/>
    <w:rsid w:val="007660C5"/>
    <w:rsid w:val="00766323"/>
    <w:rsid w:val="00767B2F"/>
    <w:rsid w:val="00767FE4"/>
    <w:rsid w:val="00770E49"/>
    <w:rsid w:val="00771191"/>
    <w:rsid w:val="007712E6"/>
    <w:rsid w:val="007730A2"/>
    <w:rsid w:val="00773CBC"/>
    <w:rsid w:val="007744E9"/>
    <w:rsid w:val="007751B1"/>
    <w:rsid w:val="00775E9D"/>
    <w:rsid w:val="007768FE"/>
    <w:rsid w:val="00776F28"/>
    <w:rsid w:val="007773BD"/>
    <w:rsid w:val="00777DBC"/>
    <w:rsid w:val="00780139"/>
    <w:rsid w:val="00780445"/>
    <w:rsid w:val="00780AE8"/>
    <w:rsid w:val="0078113D"/>
    <w:rsid w:val="00781B50"/>
    <w:rsid w:val="007820CE"/>
    <w:rsid w:val="007827F2"/>
    <w:rsid w:val="007828B0"/>
    <w:rsid w:val="0078326F"/>
    <w:rsid w:val="00785614"/>
    <w:rsid w:val="00786089"/>
    <w:rsid w:val="00787F7B"/>
    <w:rsid w:val="007920B8"/>
    <w:rsid w:val="007923C0"/>
    <w:rsid w:val="007924B6"/>
    <w:rsid w:val="00793ABC"/>
    <w:rsid w:val="00793AF7"/>
    <w:rsid w:val="00793CFC"/>
    <w:rsid w:val="00795E83"/>
    <w:rsid w:val="00796E17"/>
    <w:rsid w:val="007A0D9F"/>
    <w:rsid w:val="007A18DA"/>
    <w:rsid w:val="007A1CC2"/>
    <w:rsid w:val="007A1D4E"/>
    <w:rsid w:val="007A2377"/>
    <w:rsid w:val="007A23A1"/>
    <w:rsid w:val="007A4187"/>
    <w:rsid w:val="007A41CE"/>
    <w:rsid w:val="007A4BA1"/>
    <w:rsid w:val="007A4BE1"/>
    <w:rsid w:val="007A5883"/>
    <w:rsid w:val="007A68C2"/>
    <w:rsid w:val="007A7591"/>
    <w:rsid w:val="007A7ECE"/>
    <w:rsid w:val="007B0709"/>
    <w:rsid w:val="007B0D1E"/>
    <w:rsid w:val="007B0EFC"/>
    <w:rsid w:val="007B1B90"/>
    <w:rsid w:val="007B232D"/>
    <w:rsid w:val="007B2637"/>
    <w:rsid w:val="007B372A"/>
    <w:rsid w:val="007B405F"/>
    <w:rsid w:val="007B4612"/>
    <w:rsid w:val="007B7BFC"/>
    <w:rsid w:val="007C0B09"/>
    <w:rsid w:val="007C13D8"/>
    <w:rsid w:val="007C24A7"/>
    <w:rsid w:val="007C2B79"/>
    <w:rsid w:val="007C2BCF"/>
    <w:rsid w:val="007C4A7E"/>
    <w:rsid w:val="007C5E17"/>
    <w:rsid w:val="007D0D71"/>
    <w:rsid w:val="007D26CA"/>
    <w:rsid w:val="007D32C0"/>
    <w:rsid w:val="007D353C"/>
    <w:rsid w:val="007D4466"/>
    <w:rsid w:val="007D5ECE"/>
    <w:rsid w:val="007D6DC5"/>
    <w:rsid w:val="007E3861"/>
    <w:rsid w:val="007E437B"/>
    <w:rsid w:val="007E4556"/>
    <w:rsid w:val="007E5086"/>
    <w:rsid w:val="007E5956"/>
    <w:rsid w:val="007E68C3"/>
    <w:rsid w:val="007F00BD"/>
    <w:rsid w:val="007F0AA6"/>
    <w:rsid w:val="007F36B3"/>
    <w:rsid w:val="007F3C88"/>
    <w:rsid w:val="007F4307"/>
    <w:rsid w:val="007F4804"/>
    <w:rsid w:val="007F4B15"/>
    <w:rsid w:val="007F5046"/>
    <w:rsid w:val="007F6175"/>
    <w:rsid w:val="007F71FE"/>
    <w:rsid w:val="007F7892"/>
    <w:rsid w:val="0080123D"/>
    <w:rsid w:val="00803570"/>
    <w:rsid w:val="00803E5B"/>
    <w:rsid w:val="00804258"/>
    <w:rsid w:val="00805C05"/>
    <w:rsid w:val="0080626B"/>
    <w:rsid w:val="00806BC4"/>
    <w:rsid w:val="0080719B"/>
    <w:rsid w:val="00807B62"/>
    <w:rsid w:val="0081035B"/>
    <w:rsid w:val="00811BC8"/>
    <w:rsid w:val="0081399B"/>
    <w:rsid w:val="00814244"/>
    <w:rsid w:val="0081681C"/>
    <w:rsid w:val="0081685E"/>
    <w:rsid w:val="00816A8F"/>
    <w:rsid w:val="00816DD0"/>
    <w:rsid w:val="00817A46"/>
    <w:rsid w:val="00817D09"/>
    <w:rsid w:val="00820AE8"/>
    <w:rsid w:val="00821F5B"/>
    <w:rsid w:val="0082240B"/>
    <w:rsid w:val="008224A8"/>
    <w:rsid w:val="00822F4E"/>
    <w:rsid w:val="008237B9"/>
    <w:rsid w:val="0082420C"/>
    <w:rsid w:val="008242CB"/>
    <w:rsid w:val="00825DDB"/>
    <w:rsid w:val="0082613F"/>
    <w:rsid w:val="0083234C"/>
    <w:rsid w:val="008339B7"/>
    <w:rsid w:val="00834F06"/>
    <w:rsid w:val="00836173"/>
    <w:rsid w:val="00836C2E"/>
    <w:rsid w:val="008406C6"/>
    <w:rsid w:val="00840937"/>
    <w:rsid w:val="00840938"/>
    <w:rsid w:val="008409A5"/>
    <w:rsid w:val="00840DB2"/>
    <w:rsid w:val="008410A5"/>
    <w:rsid w:val="00842045"/>
    <w:rsid w:val="00843236"/>
    <w:rsid w:val="00844222"/>
    <w:rsid w:val="00844352"/>
    <w:rsid w:val="008443C0"/>
    <w:rsid w:val="0084510F"/>
    <w:rsid w:val="00845C84"/>
    <w:rsid w:val="00846609"/>
    <w:rsid w:val="00846628"/>
    <w:rsid w:val="008466EC"/>
    <w:rsid w:val="008513C5"/>
    <w:rsid w:val="00852204"/>
    <w:rsid w:val="00853F1E"/>
    <w:rsid w:val="008541FB"/>
    <w:rsid w:val="00854C52"/>
    <w:rsid w:val="00855A81"/>
    <w:rsid w:val="008564C6"/>
    <w:rsid w:val="00856773"/>
    <w:rsid w:val="00856CFE"/>
    <w:rsid w:val="00861567"/>
    <w:rsid w:val="00862EBF"/>
    <w:rsid w:val="00864773"/>
    <w:rsid w:val="008675B3"/>
    <w:rsid w:val="00870594"/>
    <w:rsid w:val="0087119B"/>
    <w:rsid w:val="00871C08"/>
    <w:rsid w:val="008732A7"/>
    <w:rsid w:val="0087385D"/>
    <w:rsid w:val="00876A1E"/>
    <w:rsid w:val="008772BE"/>
    <w:rsid w:val="0087792F"/>
    <w:rsid w:val="00880328"/>
    <w:rsid w:val="0088125E"/>
    <w:rsid w:val="0088137D"/>
    <w:rsid w:val="00881F70"/>
    <w:rsid w:val="00883110"/>
    <w:rsid w:val="0088493B"/>
    <w:rsid w:val="008860B4"/>
    <w:rsid w:val="00886D84"/>
    <w:rsid w:val="008870A6"/>
    <w:rsid w:val="008875A7"/>
    <w:rsid w:val="0089013C"/>
    <w:rsid w:val="00891000"/>
    <w:rsid w:val="00892DE5"/>
    <w:rsid w:val="008931E4"/>
    <w:rsid w:val="00893CBB"/>
    <w:rsid w:val="008947F3"/>
    <w:rsid w:val="00894AFD"/>
    <w:rsid w:val="0089692E"/>
    <w:rsid w:val="00896CDD"/>
    <w:rsid w:val="0089729B"/>
    <w:rsid w:val="0089771A"/>
    <w:rsid w:val="008A027A"/>
    <w:rsid w:val="008A0313"/>
    <w:rsid w:val="008A3C69"/>
    <w:rsid w:val="008A4405"/>
    <w:rsid w:val="008A54DB"/>
    <w:rsid w:val="008A57D2"/>
    <w:rsid w:val="008A6611"/>
    <w:rsid w:val="008A6BFB"/>
    <w:rsid w:val="008A72C8"/>
    <w:rsid w:val="008A7696"/>
    <w:rsid w:val="008B0034"/>
    <w:rsid w:val="008B09C0"/>
    <w:rsid w:val="008B0FC6"/>
    <w:rsid w:val="008B1279"/>
    <w:rsid w:val="008B1F58"/>
    <w:rsid w:val="008B33F8"/>
    <w:rsid w:val="008B567E"/>
    <w:rsid w:val="008B579C"/>
    <w:rsid w:val="008B59C1"/>
    <w:rsid w:val="008B5AFB"/>
    <w:rsid w:val="008B6042"/>
    <w:rsid w:val="008B6925"/>
    <w:rsid w:val="008B706B"/>
    <w:rsid w:val="008C10AC"/>
    <w:rsid w:val="008C506B"/>
    <w:rsid w:val="008C5CE6"/>
    <w:rsid w:val="008C6252"/>
    <w:rsid w:val="008C71E0"/>
    <w:rsid w:val="008C79C4"/>
    <w:rsid w:val="008D0778"/>
    <w:rsid w:val="008D3422"/>
    <w:rsid w:val="008D3AC6"/>
    <w:rsid w:val="008D3EEB"/>
    <w:rsid w:val="008D406C"/>
    <w:rsid w:val="008D63AD"/>
    <w:rsid w:val="008D67D2"/>
    <w:rsid w:val="008E00D0"/>
    <w:rsid w:val="008E027B"/>
    <w:rsid w:val="008E0571"/>
    <w:rsid w:val="008E0838"/>
    <w:rsid w:val="008E4351"/>
    <w:rsid w:val="008E437D"/>
    <w:rsid w:val="008E443F"/>
    <w:rsid w:val="008E4460"/>
    <w:rsid w:val="008E6068"/>
    <w:rsid w:val="008E61B1"/>
    <w:rsid w:val="008E7546"/>
    <w:rsid w:val="008E7AF7"/>
    <w:rsid w:val="008F0043"/>
    <w:rsid w:val="008F1061"/>
    <w:rsid w:val="008F1C47"/>
    <w:rsid w:val="008F2BF6"/>
    <w:rsid w:val="008F2D77"/>
    <w:rsid w:val="008F3951"/>
    <w:rsid w:val="008F3AF6"/>
    <w:rsid w:val="008F6E70"/>
    <w:rsid w:val="008F705A"/>
    <w:rsid w:val="00900C60"/>
    <w:rsid w:val="00901F08"/>
    <w:rsid w:val="00902230"/>
    <w:rsid w:val="00902A3E"/>
    <w:rsid w:val="009036C6"/>
    <w:rsid w:val="0090414B"/>
    <w:rsid w:val="009049CA"/>
    <w:rsid w:val="00904A61"/>
    <w:rsid w:val="009060A2"/>
    <w:rsid w:val="00906136"/>
    <w:rsid w:val="00906A00"/>
    <w:rsid w:val="00906EC2"/>
    <w:rsid w:val="00910B3E"/>
    <w:rsid w:val="00911C43"/>
    <w:rsid w:val="009124D0"/>
    <w:rsid w:val="00912B2F"/>
    <w:rsid w:val="00913E10"/>
    <w:rsid w:val="00914023"/>
    <w:rsid w:val="009141BB"/>
    <w:rsid w:val="009141F1"/>
    <w:rsid w:val="00914958"/>
    <w:rsid w:val="00917480"/>
    <w:rsid w:val="00917F35"/>
    <w:rsid w:val="0092007E"/>
    <w:rsid w:val="009209B5"/>
    <w:rsid w:val="00921DC7"/>
    <w:rsid w:val="00921FCA"/>
    <w:rsid w:val="0092230A"/>
    <w:rsid w:val="009237B5"/>
    <w:rsid w:val="009245B7"/>
    <w:rsid w:val="00925A1D"/>
    <w:rsid w:val="00925AEF"/>
    <w:rsid w:val="00926303"/>
    <w:rsid w:val="009263B0"/>
    <w:rsid w:val="00930D86"/>
    <w:rsid w:val="00930F76"/>
    <w:rsid w:val="009316F1"/>
    <w:rsid w:val="00931711"/>
    <w:rsid w:val="00931955"/>
    <w:rsid w:val="0093286F"/>
    <w:rsid w:val="009332B8"/>
    <w:rsid w:val="00935CAB"/>
    <w:rsid w:val="00936235"/>
    <w:rsid w:val="00936DA0"/>
    <w:rsid w:val="00937C5A"/>
    <w:rsid w:val="00941231"/>
    <w:rsid w:val="009414FB"/>
    <w:rsid w:val="00941574"/>
    <w:rsid w:val="00941D8B"/>
    <w:rsid w:val="009441A6"/>
    <w:rsid w:val="00944556"/>
    <w:rsid w:val="00947070"/>
    <w:rsid w:val="009502EE"/>
    <w:rsid w:val="009522CF"/>
    <w:rsid w:val="00952396"/>
    <w:rsid w:val="00952CB6"/>
    <w:rsid w:val="0095484B"/>
    <w:rsid w:val="0095500F"/>
    <w:rsid w:val="009553DA"/>
    <w:rsid w:val="009557AF"/>
    <w:rsid w:val="00955A63"/>
    <w:rsid w:val="00956698"/>
    <w:rsid w:val="00956BF3"/>
    <w:rsid w:val="00957C8F"/>
    <w:rsid w:val="00960E40"/>
    <w:rsid w:val="00960F66"/>
    <w:rsid w:val="009612C8"/>
    <w:rsid w:val="00962160"/>
    <w:rsid w:val="00964E04"/>
    <w:rsid w:val="009650F8"/>
    <w:rsid w:val="00965119"/>
    <w:rsid w:val="0096525C"/>
    <w:rsid w:val="00965C46"/>
    <w:rsid w:val="009671E3"/>
    <w:rsid w:val="00970C0B"/>
    <w:rsid w:val="009716E1"/>
    <w:rsid w:val="009716FF"/>
    <w:rsid w:val="009718A5"/>
    <w:rsid w:val="009718F1"/>
    <w:rsid w:val="009732F9"/>
    <w:rsid w:val="00974E96"/>
    <w:rsid w:val="00975198"/>
    <w:rsid w:val="00975D2A"/>
    <w:rsid w:val="00975F00"/>
    <w:rsid w:val="00977BB9"/>
    <w:rsid w:val="00977BF7"/>
    <w:rsid w:val="009804B1"/>
    <w:rsid w:val="00980DB4"/>
    <w:rsid w:val="00982150"/>
    <w:rsid w:val="00982159"/>
    <w:rsid w:val="009825F4"/>
    <w:rsid w:val="00982C78"/>
    <w:rsid w:val="009834B2"/>
    <w:rsid w:val="009837BD"/>
    <w:rsid w:val="00983A13"/>
    <w:rsid w:val="00983A83"/>
    <w:rsid w:val="00984227"/>
    <w:rsid w:val="00984C43"/>
    <w:rsid w:val="00985217"/>
    <w:rsid w:val="00986459"/>
    <w:rsid w:val="00986499"/>
    <w:rsid w:val="00986545"/>
    <w:rsid w:val="009875A1"/>
    <w:rsid w:val="00991F53"/>
    <w:rsid w:val="00992779"/>
    <w:rsid w:val="00994160"/>
    <w:rsid w:val="009948D6"/>
    <w:rsid w:val="00995347"/>
    <w:rsid w:val="00997252"/>
    <w:rsid w:val="009973BB"/>
    <w:rsid w:val="009A0AE8"/>
    <w:rsid w:val="009A2154"/>
    <w:rsid w:val="009A305D"/>
    <w:rsid w:val="009A328B"/>
    <w:rsid w:val="009A3E92"/>
    <w:rsid w:val="009A4D05"/>
    <w:rsid w:val="009A4E8C"/>
    <w:rsid w:val="009A5228"/>
    <w:rsid w:val="009A534F"/>
    <w:rsid w:val="009A6B0D"/>
    <w:rsid w:val="009A6E99"/>
    <w:rsid w:val="009A789F"/>
    <w:rsid w:val="009A7D34"/>
    <w:rsid w:val="009B2B53"/>
    <w:rsid w:val="009B5086"/>
    <w:rsid w:val="009B5E5F"/>
    <w:rsid w:val="009B5F0B"/>
    <w:rsid w:val="009B6773"/>
    <w:rsid w:val="009B7583"/>
    <w:rsid w:val="009C21A4"/>
    <w:rsid w:val="009C2403"/>
    <w:rsid w:val="009C3CEC"/>
    <w:rsid w:val="009C46D2"/>
    <w:rsid w:val="009C4AE0"/>
    <w:rsid w:val="009C5C96"/>
    <w:rsid w:val="009C62DC"/>
    <w:rsid w:val="009D126F"/>
    <w:rsid w:val="009D1E19"/>
    <w:rsid w:val="009D2318"/>
    <w:rsid w:val="009D2599"/>
    <w:rsid w:val="009D3968"/>
    <w:rsid w:val="009D4435"/>
    <w:rsid w:val="009D499D"/>
    <w:rsid w:val="009D4DB0"/>
    <w:rsid w:val="009D4F1D"/>
    <w:rsid w:val="009D6804"/>
    <w:rsid w:val="009E0E34"/>
    <w:rsid w:val="009E145D"/>
    <w:rsid w:val="009E20F2"/>
    <w:rsid w:val="009E3F75"/>
    <w:rsid w:val="009E4DBF"/>
    <w:rsid w:val="009E55A2"/>
    <w:rsid w:val="009E7117"/>
    <w:rsid w:val="009E7DCC"/>
    <w:rsid w:val="009F011B"/>
    <w:rsid w:val="009F03D5"/>
    <w:rsid w:val="009F0D2D"/>
    <w:rsid w:val="009F2298"/>
    <w:rsid w:val="009F2A41"/>
    <w:rsid w:val="009F4FDB"/>
    <w:rsid w:val="009F5854"/>
    <w:rsid w:val="009F5ED6"/>
    <w:rsid w:val="009F6BDE"/>
    <w:rsid w:val="00A00A41"/>
    <w:rsid w:val="00A00EC2"/>
    <w:rsid w:val="00A029DB"/>
    <w:rsid w:val="00A033B3"/>
    <w:rsid w:val="00A0365D"/>
    <w:rsid w:val="00A03F28"/>
    <w:rsid w:val="00A058EB"/>
    <w:rsid w:val="00A103FE"/>
    <w:rsid w:val="00A11505"/>
    <w:rsid w:val="00A12137"/>
    <w:rsid w:val="00A12A3C"/>
    <w:rsid w:val="00A139EE"/>
    <w:rsid w:val="00A13BC6"/>
    <w:rsid w:val="00A14888"/>
    <w:rsid w:val="00A14A24"/>
    <w:rsid w:val="00A14C10"/>
    <w:rsid w:val="00A151F5"/>
    <w:rsid w:val="00A1581D"/>
    <w:rsid w:val="00A15954"/>
    <w:rsid w:val="00A15C33"/>
    <w:rsid w:val="00A15C4F"/>
    <w:rsid w:val="00A15C76"/>
    <w:rsid w:val="00A15E99"/>
    <w:rsid w:val="00A162D4"/>
    <w:rsid w:val="00A17FEE"/>
    <w:rsid w:val="00A20324"/>
    <w:rsid w:val="00A21284"/>
    <w:rsid w:val="00A2207B"/>
    <w:rsid w:val="00A226D2"/>
    <w:rsid w:val="00A22D41"/>
    <w:rsid w:val="00A235CC"/>
    <w:rsid w:val="00A245EC"/>
    <w:rsid w:val="00A24D3A"/>
    <w:rsid w:val="00A25052"/>
    <w:rsid w:val="00A252F5"/>
    <w:rsid w:val="00A25A5E"/>
    <w:rsid w:val="00A26121"/>
    <w:rsid w:val="00A31766"/>
    <w:rsid w:val="00A3198C"/>
    <w:rsid w:val="00A328FB"/>
    <w:rsid w:val="00A3407F"/>
    <w:rsid w:val="00A36351"/>
    <w:rsid w:val="00A36810"/>
    <w:rsid w:val="00A37D18"/>
    <w:rsid w:val="00A37EEF"/>
    <w:rsid w:val="00A412E9"/>
    <w:rsid w:val="00A41E71"/>
    <w:rsid w:val="00A42147"/>
    <w:rsid w:val="00A428B4"/>
    <w:rsid w:val="00A43D53"/>
    <w:rsid w:val="00A446EF"/>
    <w:rsid w:val="00A44A57"/>
    <w:rsid w:val="00A506BF"/>
    <w:rsid w:val="00A50F78"/>
    <w:rsid w:val="00A52627"/>
    <w:rsid w:val="00A55249"/>
    <w:rsid w:val="00A556E3"/>
    <w:rsid w:val="00A55853"/>
    <w:rsid w:val="00A55A58"/>
    <w:rsid w:val="00A56013"/>
    <w:rsid w:val="00A570FE"/>
    <w:rsid w:val="00A60928"/>
    <w:rsid w:val="00A61A28"/>
    <w:rsid w:val="00A6304E"/>
    <w:rsid w:val="00A63CD7"/>
    <w:rsid w:val="00A64C89"/>
    <w:rsid w:val="00A64EF3"/>
    <w:rsid w:val="00A65125"/>
    <w:rsid w:val="00A6719E"/>
    <w:rsid w:val="00A671CD"/>
    <w:rsid w:val="00A70DF3"/>
    <w:rsid w:val="00A71941"/>
    <w:rsid w:val="00A71CF2"/>
    <w:rsid w:val="00A73BB0"/>
    <w:rsid w:val="00A7414D"/>
    <w:rsid w:val="00A746CC"/>
    <w:rsid w:val="00A75C27"/>
    <w:rsid w:val="00A77561"/>
    <w:rsid w:val="00A7794F"/>
    <w:rsid w:val="00A81834"/>
    <w:rsid w:val="00A81E89"/>
    <w:rsid w:val="00A82DDE"/>
    <w:rsid w:val="00A8385F"/>
    <w:rsid w:val="00A8499A"/>
    <w:rsid w:val="00A84F78"/>
    <w:rsid w:val="00A850A1"/>
    <w:rsid w:val="00A852F8"/>
    <w:rsid w:val="00A85AF3"/>
    <w:rsid w:val="00A87E1B"/>
    <w:rsid w:val="00A91E33"/>
    <w:rsid w:val="00A927BA"/>
    <w:rsid w:val="00A93A84"/>
    <w:rsid w:val="00A94FEC"/>
    <w:rsid w:val="00A96BA9"/>
    <w:rsid w:val="00A9737D"/>
    <w:rsid w:val="00A97C38"/>
    <w:rsid w:val="00AA0176"/>
    <w:rsid w:val="00AA0B02"/>
    <w:rsid w:val="00AA1CF6"/>
    <w:rsid w:val="00AA1E46"/>
    <w:rsid w:val="00AA2459"/>
    <w:rsid w:val="00AA39E2"/>
    <w:rsid w:val="00AA3C87"/>
    <w:rsid w:val="00AA49BE"/>
    <w:rsid w:val="00AA4A21"/>
    <w:rsid w:val="00AA5397"/>
    <w:rsid w:val="00AA649D"/>
    <w:rsid w:val="00AA6B76"/>
    <w:rsid w:val="00AA7142"/>
    <w:rsid w:val="00AB06D9"/>
    <w:rsid w:val="00AB110C"/>
    <w:rsid w:val="00AB15F3"/>
    <w:rsid w:val="00AB185E"/>
    <w:rsid w:val="00AB3478"/>
    <w:rsid w:val="00AB43AA"/>
    <w:rsid w:val="00AB50FF"/>
    <w:rsid w:val="00AB6C37"/>
    <w:rsid w:val="00AC0121"/>
    <w:rsid w:val="00AC0F54"/>
    <w:rsid w:val="00AC1250"/>
    <w:rsid w:val="00AC1509"/>
    <w:rsid w:val="00AC1629"/>
    <w:rsid w:val="00AC25BB"/>
    <w:rsid w:val="00AC3421"/>
    <w:rsid w:val="00AC3A34"/>
    <w:rsid w:val="00AC486A"/>
    <w:rsid w:val="00AC50BD"/>
    <w:rsid w:val="00AC52D4"/>
    <w:rsid w:val="00AC56BE"/>
    <w:rsid w:val="00AD1B94"/>
    <w:rsid w:val="00AD2966"/>
    <w:rsid w:val="00AD3479"/>
    <w:rsid w:val="00AD6564"/>
    <w:rsid w:val="00AD6C9E"/>
    <w:rsid w:val="00AE0013"/>
    <w:rsid w:val="00AE0916"/>
    <w:rsid w:val="00AE116F"/>
    <w:rsid w:val="00AE1789"/>
    <w:rsid w:val="00AE1D81"/>
    <w:rsid w:val="00AE1EF6"/>
    <w:rsid w:val="00AE25DF"/>
    <w:rsid w:val="00AE47F8"/>
    <w:rsid w:val="00AE4A5E"/>
    <w:rsid w:val="00AE4D91"/>
    <w:rsid w:val="00AE5448"/>
    <w:rsid w:val="00AE5C90"/>
    <w:rsid w:val="00AE68B8"/>
    <w:rsid w:val="00AE6A7C"/>
    <w:rsid w:val="00AE7954"/>
    <w:rsid w:val="00AE7F0E"/>
    <w:rsid w:val="00AF1FC6"/>
    <w:rsid w:val="00AF46A6"/>
    <w:rsid w:val="00AF49CA"/>
    <w:rsid w:val="00AF6C7B"/>
    <w:rsid w:val="00B006D7"/>
    <w:rsid w:val="00B0156E"/>
    <w:rsid w:val="00B01BAD"/>
    <w:rsid w:val="00B03074"/>
    <w:rsid w:val="00B03886"/>
    <w:rsid w:val="00B0498B"/>
    <w:rsid w:val="00B049DD"/>
    <w:rsid w:val="00B04DDC"/>
    <w:rsid w:val="00B04FD7"/>
    <w:rsid w:val="00B07348"/>
    <w:rsid w:val="00B074EA"/>
    <w:rsid w:val="00B07F93"/>
    <w:rsid w:val="00B11CCD"/>
    <w:rsid w:val="00B11EF9"/>
    <w:rsid w:val="00B134B3"/>
    <w:rsid w:val="00B13860"/>
    <w:rsid w:val="00B13F0D"/>
    <w:rsid w:val="00B140D0"/>
    <w:rsid w:val="00B14345"/>
    <w:rsid w:val="00B1674D"/>
    <w:rsid w:val="00B172B6"/>
    <w:rsid w:val="00B172F0"/>
    <w:rsid w:val="00B17C17"/>
    <w:rsid w:val="00B203B7"/>
    <w:rsid w:val="00B2140A"/>
    <w:rsid w:val="00B216EC"/>
    <w:rsid w:val="00B22115"/>
    <w:rsid w:val="00B23FE4"/>
    <w:rsid w:val="00B24277"/>
    <w:rsid w:val="00B24F8E"/>
    <w:rsid w:val="00B2512D"/>
    <w:rsid w:val="00B25628"/>
    <w:rsid w:val="00B2623C"/>
    <w:rsid w:val="00B2703B"/>
    <w:rsid w:val="00B30345"/>
    <w:rsid w:val="00B30CC5"/>
    <w:rsid w:val="00B31346"/>
    <w:rsid w:val="00B32963"/>
    <w:rsid w:val="00B34EDF"/>
    <w:rsid w:val="00B363EC"/>
    <w:rsid w:val="00B36475"/>
    <w:rsid w:val="00B37031"/>
    <w:rsid w:val="00B37072"/>
    <w:rsid w:val="00B37711"/>
    <w:rsid w:val="00B4234E"/>
    <w:rsid w:val="00B425E1"/>
    <w:rsid w:val="00B4393E"/>
    <w:rsid w:val="00B44208"/>
    <w:rsid w:val="00B454D4"/>
    <w:rsid w:val="00B46B65"/>
    <w:rsid w:val="00B51527"/>
    <w:rsid w:val="00B51AAC"/>
    <w:rsid w:val="00B525FD"/>
    <w:rsid w:val="00B52D58"/>
    <w:rsid w:val="00B53107"/>
    <w:rsid w:val="00B542D6"/>
    <w:rsid w:val="00B55DD6"/>
    <w:rsid w:val="00B56143"/>
    <w:rsid w:val="00B570B0"/>
    <w:rsid w:val="00B6192F"/>
    <w:rsid w:val="00B620CD"/>
    <w:rsid w:val="00B63566"/>
    <w:rsid w:val="00B64C69"/>
    <w:rsid w:val="00B64D16"/>
    <w:rsid w:val="00B67690"/>
    <w:rsid w:val="00B713A3"/>
    <w:rsid w:val="00B72C6E"/>
    <w:rsid w:val="00B73EEB"/>
    <w:rsid w:val="00B7452A"/>
    <w:rsid w:val="00B75070"/>
    <w:rsid w:val="00B75D47"/>
    <w:rsid w:val="00B7684A"/>
    <w:rsid w:val="00B76EB2"/>
    <w:rsid w:val="00B7777E"/>
    <w:rsid w:val="00B779E3"/>
    <w:rsid w:val="00B80822"/>
    <w:rsid w:val="00B812A7"/>
    <w:rsid w:val="00B8130A"/>
    <w:rsid w:val="00B817A2"/>
    <w:rsid w:val="00B81A38"/>
    <w:rsid w:val="00B81E81"/>
    <w:rsid w:val="00B83536"/>
    <w:rsid w:val="00B842BD"/>
    <w:rsid w:val="00B84787"/>
    <w:rsid w:val="00B86039"/>
    <w:rsid w:val="00B860EB"/>
    <w:rsid w:val="00B878B7"/>
    <w:rsid w:val="00B87BE0"/>
    <w:rsid w:val="00B87C66"/>
    <w:rsid w:val="00B9000B"/>
    <w:rsid w:val="00B91B20"/>
    <w:rsid w:val="00B92EB9"/>
    <w:rsid w:val="00B92F89"/>
    <w:rsid w:val="00B932E1"/>
    <w:rsid w:val="00B93447"/>
    <w:rsid w:val="00B93BCB"/>
    <w:rsid w:val="00B93E63"/>
    <w:rsid w:val="00B94DB9"/>
    <w:rsid w:val="00B9596A"/>
    <w:rsid w:val="00B95C7B"/>
    <w:rsid w:val="00B9787E"/>
    <w:rsid w:val="00BA00FE"/>
    <w:rsid w:val="00BA05F2"/>
    <w:rsid w:val="00BA07C7"/>
    <w:rsid w:val="00BA0CE7"/>
    <w:rsid w:val="00BA1D96"/>
    <w:rsid w:val="00BA27EF"/>
    <w:rsid w:val="00BA2BD6"/>
    <w:rsid w:val="00BA3121"/>
    <w:rsid w:val="00BA47AB"/>
    <w:rsid w:val="00BA48C1"/>
    <w:rsid w:val="00BA58EC"/>
    <w:rsid w:val="00BA59FC"/>
    <w:rsid w:val="00BA5C5C"/>
    <w:rsid w:val="00BA5FC2"/>
    <w:rsid w:val="00BA625D"/>
    <w:rsid w:val="00BA6837"/>
    <w:rsid w:val="00BA6ECA"/>
    <w:rsid w:val="00BB3EBA"/>
    <w:rsid w:val="00BB5392"/>
    <w:rsid w:val="00BB62A9"/>
    <w:rsid w:val="00BC0619"/>
    <w:rsid w:val="00BC118F"/>
    <w:rsid w:val="00BC14CD"/>
    <w:rsid w:val="00BC1D8F"/>
    <w:rsid w:val="00BC2C72"/>
    <w:rsid w:val="00BC300C"/>
    <w:rsid w:val="00BC37B1"/>
    <w:rsid w:val="00BC3895"/>
    <w:rsid w:val="00BC3D25"/>
    <w:rsid w:val="00BC41A6"/>
    <w:rsid w:val="00BC467E"/>
    <w:rsid w:val="00BC4918"/>
    <w:rsid w:val="00BC5727"/>
    <w:rsid w:val="00BC5A1D"/>
    <w:rsid w:val="00BC6354"/>
    <w:rsid w:val="00BC65A9"/>
    <w:rsid w:val="00BC7CBB"/>
    <w:rsid w:val="00BC7DBB"/>
    <w:rsid w:val="00BC7DEC"/>
    <w:rsid w:val="00BC7E48"/>
    <w:rsid w:val="00BD03DD"/>
    <w:rsid w:val="00BD1081"/>
    <w:rsid w:val="00BD13DC"/>
    <w:rsid w:val="00BD1EBD"/>
    <w:rsid w:val="00BD3903"/>
    <w:rsid w:val="00BD4A2E"/>
    <w:rsid w:val="00BD62A2"/>
    <w:rsid w:val="00BD7961"/>
    <w:rsid w:val="00BD7F1F"/>
    <w:rsid w:val="00BE0A13"/>
    <w:rsid w:val="00BE0A71"/>
    <w:rsid w:val="00BE2275"/>
    <w:rsid w:val="00BE232F"/>
    <w:rsid w:val="00BE4A52"/>
    <w:rsid w:val="00BE55E2"/>
    <w:rsid w:val="00BE5B58"/>
    <w:rsid w:val="00BE6271"/>
    <w:rsid w:val="00BE67D7"/>
    <w:rsid w:val="00BF30AE"/>
    <w:rsid w:val="00BF4040"/>
    <w:rsid w:val="00BF5A26"/>
    <w:rsid w:val="00BF5CF7"/>
    <w:rsid w:val="00BF664A"/>
    <w:rsid w:val="00BF6C99"/>
    <w:rsid w:val="00BF6EA6"/>
    <w:rsid w:val="00BF76DD"/>
    <w:rsid w:val="00C002A7"/>
    <w:rsid w:val="00C017DD"/>
    <w:rsid w:val="00C01CE8"/>
    <w:rsid w:val="00C02528"/>
    <w:rsid w:val="00C02AE8"/>
    <w:rsid w:val="00C05DB1"/>
    <w:rsid w:val="00C06E07"/>
    <w:rsid w:val="00C07E1F"/>
    <w:rsid w:val="00C07EF4"/>
    <w:rsid w:val="00C07FE9"/>
    <w:rsid w:val="00C10C05"/>
    <w:rsid w:val="00C1199A"/>
    <w:rsid w:val="00C13D1D"/>
    <w:rsid w:val="00C15B19"/>
    <w:rsid w:val="00C1627E"/>
    <w:rsid w:val="00C16D95"/>
    <w:rsid w:val="00C173A6"/>
    <w:rsid w:val="00C1793F"/>
    <w:rsid w:val="00C20CAF"/>
    <w:rsid w:val="00C21F86"/>
    <w:rsid w:val="00C22500"/>
    <w:rsid w:val="00C23950"/>
    <w:rsid w:val="00C23F40"/>
    <w:rsid w:val="00C24584"/>
    <w:rsid w:val="00C249FE"/>
    <w:rsid w:val="00C25137"/>
    <w:rsid w:val="00C25A8D"/>
    <w:rsid w:val="00C25F57"/>
    <w:rsid w:val="00C26FB4"/>
    <w:rsid w:val="00C27A90"/>
    <w:rsid w:val="00C313EA"/>
    <w:rsid w:val="00C33288"/>
    <w:rsid w:val="00C33860"/>
    <w:rsid w:val="00C35D1E"/>
    <w:rsid w:val="00C3611E"/>
    <w:rsid w:val="00C36500"/>
    <w:rsid w:val="00C36EFE"/>
    <w:rsid w:val="00C43310"/>
    <w:rsid w:val="00C440FE"/>
    <w:rsid w:val="00C44DED"/>
    <w:rsid w:val="00C459C3"/>
    <w:rsid w:val="00C4600A"/>
    <w:rsid w:val="00C47BE1"/>
    <w:rsid w:val="00C5077D"/>
    <w:rsid w:val="00C50EA9"/>
    <w:rsid w:val="00C52AC8"/>
    <w:rsid w:val="00C5338C"/>
    <w:rsid w:val="00C5351E"/>
    <w:rsid w:val="00C53555"/>
    <w:rsid w:val="00C5401D"/>
    <w:rsid w:val="00C54E39"/>
    <w:rsid w:val="00C55181"/>
    <w:rsid w:val="00C5573D"/>
    <w:rsid w:val="00C558DD"/>
    <w:rsid w:val="00C55931"/>
    <w:rsid w:val="00C55A6F"/>
    <w:rsid w:val="00C57EC5"/>
    <w:rsid w:val="00C60620"/>
    <w:rsid w:val="00C61639"/>
    <w:rsid w:val="00C61BF0"/>
    <w:rsid w:val="00C620D9"/>
    <w:rsid w:val="00C6254E"/>
    <w:rsid w:val="00C64569"/>
    <w:rsid w:val="00C64F25"/>
    <w:rsid w:val="00C66CAA"/>
    <w:rsid w:val="00C705A2"/>
    <w:rsid w:val="00C72620"/>
    <w:rsid w:val="00C73733"/>
    <w:rsid w:val="00C73E55"/>
    <w:rsid w:val="00C75399"/>
    <w:rsid w:val="00C75CB2"/>
    <w:rsid w:val="00C75D18"/>
    <w:rsid w:val="00C77A0E"/>
    <w:rsid w:val="00C77A5E"/>
    <w:rsid w:val="00C8030F"/>
    <w:rsid w:val="00C81FCD"/>
    <w:rsid w:val="00C82114"/>
    <w:rsid w:val="00C827DD"/>
    <w:rsid w:val="00C82A4E"/>
    <w:rsid w:val="00C84BBC"/>
    <w:rsid w:val="00C8606C"/>
    <w:rsid w:val="00C86095"/>
    <w:rsid w:val="00C908B0"/>
    <w:rsid w:val="00C924BF"/>
    <w:rsid w:val="00C9332E"/>
    <w:rsid w:val="00C9494F"/>
    <w:rsid w:val="00C94A59"/>
    <w:rsid w:val="00C978A1"/>
    <w:rsid w:val="00C97A05"/>
    <w:rsid w:val="00C97F1A"/>
    <w:rsid w:val="00CA00ED"/>
    <w:rsid w:val="00CA0159"/>
    <w:rsid w:val="00CA1615"/>
    <w:rsid w:val="00CA2491"/>
    <w:rsid w:val="00CA360C"/>
    <w:rsid w:val="00CA4956"/>
    <w:rsid w:val="00CA4AC5"/>
    <w:rsid w:val="00CA4B41"/>
    <w:rsid w:val="00CA4CAA"/>
    <w:rsid w:val="00CA4CD9"/>
    <w:rsid w:val="00CA5CDE"/>
    <w:rsid w:val="00CA6487"/>
    <w:rsid w:val="00CA6FF4"/>
    <w:rsid w:val="00CA7F09"/>
    <w:rsid w:val="00CB1C3C"/>
    <w:rsid w:val="00CB37C8"/>
    <w:rsid w:val="00CB5543"/>
    <w:rsid w:val="00CB56D1"/>
    <w:rsid w:val="00CC12F8"/>
    <w:rsid w:val="00CC1DE2"/>
    <w:rsid w:val="00CC4C4F"/>
    <w:rsid w:val="00CC64A4"/>
    <w:rsid w:val="00CC6EA3"/>
    <w:rsid w:val="00CC70FD"/>
    <w:rsid w:val="00CC7130"/>
    <w:rsid w:val="00CD0409"/>
    <w:rsid w:val="00CD0CC3"/>
    <w:rsid w:val="00CD0EDD"/>
    <w:rsid w:val="00CD1AB1"/>
    <w:rsid w:val="00CD1C11"/>
    <w:rsid w:val="00CD1C33"/>
    <w:rsid w:val="00CD3293"/>
    <w:rsid w:val="00CD3DCC"/>
    <w:rsid w:val="00CD46A6"/>
    <w:rsid w:val="00CD4C87"/>
    <w:rsid w:val="00CD5024"/>
    <w:rsid w:val="00CD5263"/>
    <w:rsid w:val="00CD6200"/>
    <w:rsid w:val="00CD752E"/>
    <w:rsid w:val="00CD7EBC"/>
    <w:rsid w:val="00CE1CC7"/>
    <w:rsid w:val="00CE3AC5"/>
    <w:rsid w:val="00CE5210"/>
    <w:rsid w:val="00CE55EB"/>
    <w:rsid w:val="00CE64A7"/>
    <w:rsid w:val="00CE64F7"/>
    <w:rsid w:val="00CE684D"/>
    <w:rsid w:val="00CF2131"/>
    <w:rsid w:val="00CF2A12"/>
    <w:rsid w:val="00CF2EFB"/>
    <w:rsid w:val="00CF3D0D"/>
    <w:rsid w:val="00CF3D65"/>
    <w:rsid w:val="00CF426A"/>
    <w:rsid w:val="00CF4408"/>
    <w:rsid w:val="00CF4A20"/>
    <w:rsid w:val="00CF4D5A"/>
    <w:rsid w:val="00CF5ABF"/>
    <w:rsid w:val="00CF6BB0"/>
    <w:rsid w:val="00CF756C"/>
    <w:rsid w:val="00CF7873"/>
    <w:rsid w:val="00CF7A65"/>
    <w:rsid w:val="00CF7C4F"/>
    <w:rsid w:val="00D01813"/>
    <w:rsid w:val="00D018D2"/>
    <w:rsid w:val="00D01AE4"/>
    <w:rsid w:val="00D02336"/>
    <w:rsid w:val="00D0397E"/>
    <w:rsid w:val="00D05DCF"/>
    <w:rsid w:val="00D066BC"/>
    <w:rsid w:val="00D07E8A"/>
    <w:rsid w:val="00D10C47"/>
    <w:rsid w:val="00D11BF9"/>
    <w:rsid w:val="00D12060"/>
    <w:rsid w:val="00D13F8A"/>
    <w:rsid w:val="00D14A5B"/>
    <w:rsid w:val="00D15251"/>
    <w:rsid w:val="00D16376"/>
    <w:rsid w:val="00D20798"/>
    <w:rsid w:val="00D20A10"/>
    <w:rsid w:val="00D21A4D"/>
    <w:rsid w:val="00D21E17"/>
    <w:rsid w:val="00D22FB8"/>
    <w:rsid w:val="00D231F2"/>
    <w:rsid w:val="00D236CE"/>
    <w:rsid w:val="00D23E3D"/>
    <w:rsid w:val="00D25888"/>
    <w:rsid w:val="00D267FE"/>
    <w:rsid w:val="00D274B1"/>
    <w:rsid w:val="00D27B78"/>
    <w:rsid w:val="00D30DD0"/>
    <w:rsid w:val="00D319FC"/>
    <w:rsid w:val="00D33208"/>
    <w:rsid w:val="00D349C8"/>
    <w:rsid w:val="00D35564"/>
    <w:rsid w:val="00D35781"/>
    <w:rsid w:val="00D36408"/>
    <w:rsid w:val="00D37CC4"/>
    <w:rsid w:val="00D42B02"/>
    <w:rsid w:val="00D42B7F"/>
    <w:rsid w:val="00D42FEA"/>
    <w:rsid w:val="00D459F1"/>
    <w:rsid w:val="00D46253"/>
    <w:rsid w:val="00D468EF"/>
    <w:rsid w:val="00D47037"/>
    <w:rsid w:val="00D47AFF"/>
    <w:rsid w:val="00D47F89"/>
    <w:rsid w:val="00D5246E"/>
    <w:rsid w:val="00D53C4C"/>
    <w:rsid w:val="00D54078"/>
    <w:rsid w:val="00D54218"/>
    <w:rsid w:val="00D54A41"/>
    <w:rsid w:val="00D55CDF"/>
    <w:rsid w:val="00D57063"/>
    <w:rsid w:val="00D5717F"/>
    <w:rsid w:val="00D57487"/>
    <w:rsid w:val="00D57F6F"/>
    <w:rsid w:val="00D61302"/>
    <w:rsid w:val="00D6179A"/>
    <w:rsid w:val="00D6361A"/>
    <w:rsid w:val="00D63995"/>
    <w:rsid w:val="00D6451B"/>
    <w:rsid w:val="00D6650C"/>
    <w:rsid w:val="00D666EA"/>
    <w:rsid w:val="00D66B59"/>
    <w:rsid w:val="00D70430"/>
    <w:rsid w:val="00D7074F"/>
    <w:rsid w:val="00D70CE5"/>
    <w:rsid w:val="00D70DF1"/>
    <w:rsid w:val="00D740B2"/>
    <w:rsid w:val="00D741E8"/>
    <w:rsid w:val="00D74909"/>
    <w:rsid w:val="00D80487"/>
    <w:rsid w:val="00D8125D"/>
    <w:rsid w:val="00D82B97"/>
    <w:rsid w:val="00D843E0"/>
    <w:rsid w:val="00D84781"/>
    <w:rsid w:val="00D859B0"/>
    <w:rsid w:val="00D85D68"/>
    <w:rsid w:val="00D86DE2"/>
    <w:rsid w:val="00D86E62"/>
    <w:rsid w:val="00D905AF"/>
    <w:rsid w:val="00D94DB6"/>
    <w:rsid w:val="00D9505F"/>
    <w:rsid w:val="00D95434"/>
    <w:rsid w:val="00D9722E"/>
    <w:rsid w:val="00D97C7E"/>
    <w:rsid w:val="00D97E8E"/>
    <w:rsid w:val="00D97EE0"/>
    <w:rsid w:val="00D97F42"/>
    <w:rsid w:val="00DA0BD4"/>
    <w:rsid w:val="00DA1998"/>
    <w:rsid w:val="00DA54B8"/>
    <w:rsid w:val="00DA5530"/>
    <w:rsid w:val="00DA64E5"/>
    <w:rsid w:val="00DA7F79"/>
    <w:rsid w:val="00DB0902"/>
    <w:rsid w:val="00DB194C"/>
    <w:rsid w:val="00DB1E1B"/>
    <w:rsid w:val="00DB22AC"/>
    <w:rsid w:val="00DB3334"/>
    <w:rsid w:val="00DB42D0"/>
    <w:rsid w:val="00DB56C7"/>
    <w:rsid w:val="00DB5752"/>
    <w:rsid w:val="00DB5ED8"/>
    <w:rsid w:val="00DB6316"/>
    <w:rsid w:val="00DB7102"/>
    <w:rsid w:val="00DB76FD"/>
    <w:rsid w:val="00DC0D5E"/>
    <w:rsid w:val="00DC1167"/>
    <w:rsid w:val="00DC1A83"/>
    <w:rsid w:val="00DC2C2B"/>
    <w:rsid w:val="00DC38D2"/>
    <w:rsid w:val="00DC4565"/>
    <w:rsid w:val="00DC4952"/>
    <w:rsid w:val="00DC5190"/>
    <w:rsid w:val="00DC548E"/>
    <w:rsid w:val="00DD2192"/>
    <w:rsid w:val="00DD2580"/>
    <w:rsid w:val="00DD2EA6"/>
    <w:rsid w:val="00DD45E9"/>
    <w:rsid w:val="00DD5A98"/>
    <w:rsid w:val="00DD641F"/>
    <w:rsid w:val="00DD743A"/>
    <w:rsid w:val="00DE0412"/>
    <w:rsid w:val="00DE2A4D"/>
    <w:rsid w:val="00DE3A23"/>
    <w:rsid w:val="00DE44FB"/>
    <w:rsid w:val="00DE5C86"/>
    <w:rsid w:val="00DE6D08"/>
    <w:rsid w:val="00DE6E37"/>
    <w:rsid w:val="00DE76DC"/>
    <w:rsid w:val="00DE7A2D"/>
    <w:rsid w:val="00DF0732"/>
    <w:rsid w:val="00DF0EB0"/>
    <w:rsid w:val="00DF1B76"/>
    <w:rsid w:val="00DF1C02"/>
    <w:rsid w:val="00DF1C38"/>
    <w:rsid w:val="00DF2662"/>
    <w:rsid w:val="00DF3BB2"/>
    <w:rsid w:val="00DF4E96"/>
    <w:rsid w:val="00DF50F1"/>
    <w:rsid w:val="00DF55CE"/>
    <w:rsid w:val="00DF7057"/>
    <w:rsid w:val="00DF774E"/>
    <w:rsid w:val="00E00611"/>
    <w:rsid w:val="00E00A15"/>
    <w:rsid w:val="00E00C2F"/>
    <w:rsid w:val="00E00CD7"/>
    <w:rsid w:val="00E027C5"/>
    <w:rsid w:val="00E03E4D"/>
    <w:rsid w:val="00E04985"/>
    <w:rsid w:val="00E055F9"/>
    <w:rsid w:val="00E05674"/>
    <w:rsid w:val="00E05C17"/>
    <w:rsid w:val="00E079AD"/>
    <w:rsid w:val="00E07CC3"/>
    <w:rsid w:val="00E10FC1"/>
    <w:rsid w:val="00E11573"/>
    <w:rsid w:val="00E118DF"/>
    <w:rsid w:val="00E11AEA"/>
    <w:rsid w:val="00E12305"/>
    <w:rsid w:val="00E166B1"/>
    <w:rsid w:val="00E16DB5"/>
    <w:rsid w:val="00E17EE1"/>
    <w:rsid w:val="00E20053"/>
    <w:rsid w:val="00E20899"/>
    <w:rsid w:val="00E21217"/>
    <w:rsid w:val="00E215DB"/>
    <w:rsid w:val="00E21D53"/>
    <w:rsid w:val="00E238DB"/>
    <w:rsid w:val="00E251B9"/>
    <w:rsid w:val="00E25A80"/>
    <w:rsid w:val="00E2601C"/>
    <w:rsid w:val="00E31790"/>
    <w:rsid w:val="00E32052"/>
    <w:rsid w:val="00E326CD"/>
    <w:rsid w:val="00E355F4"/>
    <w:rsid w:val="00E374D2"/>
    <w:rsid w:val="00E409A8"/>
    <w:rsid w:val="00E41430"/>
    <w:rsid w:val="00E41E34"/>
    <w:rsid w:val="00E432B2"/>
    <w:rsid w:val="00E433D1"/>
    <w:rsid w:val="00E447C5"/>
    <w:rsid w:val="00E45D61"/>
    <w:rsid w:val="00E46DDE"/>
    <w:rsid w:val="00E46DF7"/>
    <w:rsid w:val="00E46DFD"/>
    <w:rsid w:val="00E46EA2"/>
    <w:rsid w:val="00E46F46"/>
    <w:rsid w:val="00E526DB"/>
    <w:rsid w:val="00E52A37"/>
    <w:rsid w:val="00E52E74"/>
    <w:rsid w:val="00E536F7"/>
    <w:rsid w:val="00E556E0"/>
    <w:rsid w:val="00E55E28"/>
    <w:rsid w:val="00E56492"/>
    <w:rsid w:val="00E569D4"/>
    <w:rsid w:val="00E5755E"/>
    <w:rsid w:val="00E57695"/>
    <w:rsid w:val="00E60255"/>
    <w:rsid w:val="00E612D5"/>
    <w:rsid w:val="00E61BBB"/>
    <w:rsid w:val="00E6255D"/>
    <w:rsid w:val="00E628D2"/>
    <w:rsid w:val="00E63AAB"/>
    <w:rsid w:val="00E63E09"/>
    <w:rsid w:val="00E641F4"/>
    <w:rsid w:val="00E65C2C"/>
    <w:rsid w:val="00E66B12"/>
    <w:rsid w:val="00E67FEA"/>
    <w:rsid w:val="00E70569"/>
    <w:rsid w:val="00E708B3"/>
    <w:rsid w:val="00E70FED"/>
    <w:rsid w:val="00E739B7"/>
    <w:rsid w:val="00E73CD1"/>
    <w:rsid w:val="00E75D02"/>
    <w:rsid w:val="00E75DBF"/>
    <w:rsid w:val="00E76512"/>
    <w:rsid w:val="00E770DF"/>
    <w:rsid w:val="00E77883"/>
    <w:rsid w:val="00E77C9A"/>
    <w:rsid w:val="00E81368"/>
    <w:rsid w:val="00E81632"/>
    <w:rsid w:val="00E81936"/>
    <w:rsid w:val="00E82488"/>
    <w:rsid w:val="00E8318D"/>
    <w:rsid w:val="00E83AB6"/>
    <w:rsid w:val="00E84F84"/>
    <w:rsid w:val="00E85BB1"/>
    <w:rsid w:val="00E8625F"/>
    <w:rsid w:val="00E8741C"/>
    <w:rsid w:val="00E875F9"/>
    <w:rsid w:val="00E87EC4"/>
    <w:rsid w:val="00E901A3"/>
    <w:rsid w:val="00E90892"/>
    <w:rsid w:val="00E91252"/>
    <w:rsid w:val="00E91A63"/>
    <w:rsid w:val="00E930CE"/>
    <w:rsid w:val="00E9325D"/>
    <w:rsid w:val="00E940E7"/>
    <w:rsid w:val="00E94A3D"/>
    <w:rsid w:val="00E94E7B"/>
    <w:rsid w:val="00E95C95"/>
    <w:rsid w:val="00E96DE7"/>
    <w:rsid w:val="00E979EC"/>
    <w:rsid w:val="00EA1934"/>
    <w:rsid w:val="00EA2FB2"/>
    <w:rsid w:val="00EA338A"/>
    <w:rsid w:val="00EA3769"/>
    <w:rsid w:val="00EA4F5C"/>
    <w:rsid w:val="00EA5C6A"/>
    <w:rsid w:val="00EA5F3F"/>
    <w:rsid w:val="00EA649A"/>
    <w:rsid w:val="00EA6879"/>
    <w:rsid w:val="00EB025F"/>
    <w:rsid w:val="00EB0CA1"/>
    <w:rsid w:val="00EB1021"/>
    <w:rsid w:val="00EB13EA"/>
    <w:rsid w:val="00EB1E2D"/>
    <w:rsid w:val="00EB26A4"/>
    <w:rsid w:val="00EB4564"/>
    <w:rsid w:val="00EB48AA"/>
    <w:rsid w:val="00EB7578"/>
    <w:rsid w:val="00EB761F"/>
    <w:rsid w:val="00EC07A5"/>
    <w:rsid w:val="00EC2529"/>
    <w:rsid w:val="00EC4A72"/>
    <w:rsid w:val="00EC4D3F"/>
    <w:rsid w:val="00EC53A5"/>
    <w:rsid w:val="00EC668B"/>
    <w:rsid w:val="00ED1603"/>
    <w:rsid w:val="00ED17BB"/>
    <w:rsid w:val="00ED2604"/>
    <w:rsid w:val="00ED2BDF"/>
    <w:rsid w:val="00ED413E"/>
    <w:rsid w:val="00ED41D1"/>
    <w:rsid w:val="00ED4DFE"/>
    <w:rsid w:val="00ED5E5D"/>
    <w:rsid w:val="00ED600F"/>
    <w:rsid w:val="00ED652F"/>
    <w:rsid w:val="00ED78C7"/>
    <w:rsid w:val="00EE04C1"/>
    <w:rsid w:val="00EE0B22"/>
    <w:rsid w:val="00EE1372"/>
    <w:rsid w:val="00EE1B98"/>
    <w:rsid w:val="00EE2007"/>
    <w:rsid w:val="00EE2423"/>
    <w:rsid w:val="00EE27B2"/>
    <w:rsid w:val="00EE2BAC"/>
    <w:rsid w:val="00EE35EB"/>
    <w:rsid w:val="00EE38AE"/>
    <w:rsid w:val="00EE3BFC"/>
    <w:rsid w:val="00EE48F1"/>
    <w:rsid w:val="00EE4B67"/>
    <w:rsid w:val="00EE4F93"/>
    <w:rsid w:val="00EE5977"/>
    <w:rsid w:val="00EE5C7B"/>
    <w:rsid w:val="00EE6D48"/>
    <w:rsid w:val="00EE77A3"/>
    <w:rsid w:val="00EE7E4C"/>
    <w:rsid w:val="00EF0260"/>
    <w:rsid w:val="00EF09C9"/>
    <w:rsid w:val="00EF0F8D"/>
    <w:rsid w:val="00EF11FA"/>
    <w:rsid w:val="00EF12CE"/>
    <w:rsid w:val="00EF255A"/>
    <w:rsid w:val="00EF3A5A"/>
    <w:rsid w:val="00EF4130"/>
    <w:rsid w:val="00EF4156"/>
    <w:rsid w:val="00EF440A"/>
    <w:rsid w:val="00EF5473"/>
    <w:rsid w:val="00EF5CB6"/>
    <w:rsid w:val="00EF5FC3"/>
    <w:rsid w:val="00F00FA5"/>
    <w:rsid w:val="00F00FFC"/>
    <w:rsid w:val="00F03483"/>
    <w:rsid w:val="00F03919"/>
    <w:rsid w:val="00F03A06"/>
    <w:rsid w:val="00F0459F"/>
    <w:rsid w:val="00F04A94"/>
    <w:rsid w:val="00F050EF"/>
    <w:rsid w:val="00F06445"/>
    <w:rsid w:val="00F06B8C"/>
    <w:rsid w:val="00F10A8C"/>
    <w:rsid w:val="00F10E06"/>
    <w:rsid w:val="00F115CC"/>
    <w:rsid w:val="00F1199B"/>
    <w:rsid w:val="00F135AD"/>
    <w:rsid w:val="00F13695"/>
    <w:rsid w:val="00F13748"/>
    <w:rsid w:val="00F13FAC"/>
    <w:rsid w:val="00F148BF"/>
    <w:rsid w:val="00F14CF1"/>
    <w:rsid w:val="00F1553F"/>
    <w:rsid w:val="00F157CA"/>
    <w:rsid w:val="00F15940"/>
    <w:rsid w:val="00F15A8B"/>
    <w:rsid w:val="00F160AF"/>
    <w:rsid w:val="00F20F8D"/>
    <w:rsid w:val="00F21468"/>
    <w:rsid w:val="00F220FF"/>
    <w:rsid w:val="00F225A9"/>
    <w:rsid w:val="00F23704"/>
    <w:rsid w:val="00F24807"/>
    <w:rsid w:val="00F24F9E"/>
    <w:rsid w:val="00F25A54"/>
    <w:rsid w:val="00F324D1"/>
    <w:rsid w:val="00F332F2"/>
    <w:rsid w:val="00F33664"/>
    <w:rsid w:val="00F348FB"/>
    <w:rsid w:val="00F3539D"/>
    <w:rsid w:val="00F3609F"/>
    <w:rsid w:val="00F36A41"/>
    <w:rsid w:val="00F3752C"/>
    <w:rsid w:val="00F376CE"/>
    <w:rsid w:val="00F37986"/>
    <w:rsid w:val="00F37EDE"/>
    <w:rsid w:val="00F40752"/>
    <w:rsid w:val="00F40FEE"/>
    <w:rsid w:val="00F507F5"/>
    <w:rsid w:val="00F514B8"/>
    <w:rsid w:val="00F52647"/>
    <w:rsid w:val="00F530DF"/>
    <w:rsid w:val="00F53E5C"/>
    <w:rsid w:val="00F5433F"/>
    <w:rsid w:val="00F54CA9"/>
    <w:rsid w:val="00F569BF"/>
    <w:rsid w:val="00F56E4E"/>
    <w:rsid w:val="00F57163"/>
    <w:rsid w:val="00F57898"/>
    <w:rsid w:val="00F60823"/>
    <w:rsid w:val="00F60C20"/>
    <w:rsid w:val="00F6118D"/>
    <w:rsid w:val="00F61426"/>
    <w:rsid w:val="00F623E7"/>
    <w:rsid w:val="00F63794"/>
    <w:rsid w:val="00F64B2F"/>
    <w:rsid w:val="00F64EE0"/>
    <w:rsid w:val="00F64F47"/>
    <w:rsid w:val="00F65161"/>
    <w:rsid w:val="00F663CB"/>
    <w:rsid w:val="00F66691"/>
    <w:rsid w:val="00F713BF"/>
    <w:rsid w:val="00F7169C"/>
    <w:rsid w:val="00F72066"/>
    <w:rsid w:val="00F72442"/>
    <w:rsid w:val="00F72848"/>
    <w:rsid w:val="00F751BE"/>
    <w:rsid w:val="00F759EC"/>
    <w:rsid w:val="00F75D3F"/>
    <w:rsid w:val="00F77347"/>
    <w:rsid w:val="00F80732"/>
    <w:rsid w:val="00F80B67"/>
    <w:rsid w:val="00F811B9"/>
    <w:rsid w:val="00F82B92"/>
    <w:rsid w:val="00F8353A"/>
    <w:rsid w:val="00F8402C"/>
    <w:rsid w:val="00F8431D"/>
    <w:rsid w:val="00F8515A"/>
    <w:rsid w:val="00F87D76"/>
    <w:rsid w:val="00F9099D"/>
    <w:rsid w:val="00F91734"/>
    <w:rsid w:val="00F92706"/>
    <w:rsid w:val="00F92ACF"/>
    <w:rsid w:val="00F94033"/>
    <w:rsid w:val="00F9519E"/>
    <w:rsid w:val="00F9588A"/>
    <w:rsid w:val="00F95DA0"/>
    <w:rsid w:val="00F978DA"/>
    <w:rsid w:val="00F97E65"/>
    <w:rsid w:val="00FA0027"/>
    <w:rsid w:val="00FA0553"/>
    <w:rsid w:val="00FA131A"/>
    <w:rsid w:val="00FA2AE0"/>
    <w:rsid w:val="00FA3B46"/>
    <w:rsid w:val="00FA3FD6"/>
    <w:rsid w:val="00FA45DF"/>
    <w:rsid w:val="00FA5FAD"/>
    <w:rsid w:val="00FA601D"/>
    <w:rsid w:val="00FA6676"/>
    <w:rsid w:val="00FA6818"/>
    <w:rsid w:val="00FA6C69"/>
    <w:rsid w:val="00FA753E"/>
    <w:rsid w:val="00FA7D15"/>
    <w:rsid w:val="00FB029B"/>
    <w:rsid w:val="00FB4111"/>
    <w:rsid w:val="00FB4C55"/>
    <w:rsid w:val="00FB5F10"/>
    <w:rsid w:val="00FB6041"/>
    <w:rsid w:val="00FB6080"/>
    <w:rsid w:val="00FB75A7"/>
    <w:rsid w:val="00FC03F4"/>
    <w:rsid w:val="00FC0E16"/>
    <w:rsid w:val="00FC22A9"/>
    <w:rsid w:val="00FC3F12"/>
    <w:rsid w:val="00FC49A3"/>
    <w:rsid w:val="00FC6209"/>
    <w:rsid w:val="00FC6AB8"/>
    <w:rsid w:val="00FC73CB"/>
    <w:rsid w:val="00FC7BDA"/>
    <w:rsid w:val="00FC7D15"/>
    <w:rsid w:val="00FD0234"/>
    <w:rsid w:val="00FD12A3"/>
    <w:rsid w:val="00FD14B9"/>
    <w:rsid w:val="00FD20D0"/>
    <w:rsid w:val="00FD41E0"/>
    <w:rsid w:val="00FD602A"/>
    <w:rsid w:val="00FD6DEB"/>
    <w:rsid w:val="00FE2713"/>
    <w:rsid w:val="00FE2DB9"/>
    <w:rsid w:val="00FE3B84"/>
    <w:rsid w:val="00FE4156"/>
    <w:rsid w:val="00FE446F"/>
    <w:rsid w:val="00FF1AE2"/>
    <w:rsid w:val="00FF1CF5"/>
    <w:rsid w:val="00FF3340"/>
    <w:rsid w:val="00FF3C62"/>
    <w:rsid w:val="00FF3C81"/>
    <w:rsid w:val="00FF466E"/>
    <w:rsid w:val="00FF521D"/>
    <w:rsid w:val="00FF5674"/>
    <w:rsid w:val="00FF67C7"/>
    <w:rsid w:val="00FF7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metricconverter"/>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9E73A5F"/>
  <w15:chartTrackingRefBased/>
  <w15:docId w15:val="{0C10B6D9-1E18-44A0-ABA5-7EC3B9CB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32E"/>
    <w:rPr>
      <w:sz w:val="24"/>
      <w:szCs w:val="24"/>
    </w:rPr>
  </w:style>
  <w:style w:type="paragraph" w:styleId="Heading1">
    <w:name w:val="heading 1"/>
    <w:basedOn w:val="Normal"/>
    <w:next w:val="Normal"/>
    <w:qFormat/>
    <w:rsid w:val="00B3707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37072"/>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B37072"/>
    <w:pPr>
      <w:keepNext/>
      <w:outlineLvl w:val="3"/>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3D7761"/>
    <w:pPr>
      <w:tabs>
        <w:tab w:val="center" w:pos="4677"/>
        <w:tab w:val="right" w:pos="9355"/>
      </w:tabs>
    </w:pPr>
  </w:style>
  <w:style w:type="character" w:styleId="PageNumber">
    <w:name w:val="page number"/>
    <w:basedOn w:val="DefaultParagraphFont"/>
    <w:rsid w:val="003D7761"/>
  </w:style>
  <w:style w:type="paragraph" w:styleId="Title">
    <w:name w:val="Title"/>
    <w:basedOn w:val="Normal"/>
    <w:qFormat/>
    <w:rsid w:val="00B37072"/>
    <w:pPr>
      <w:jc w:val="center"/>
    </w:pPr>
    <w:rPr>
      <w:b/>
      <w:i/>
      <w:sz w:val="30"/>
      <w:szCs w:val="20"/>
    </w:rPr>
  </w:style>
  <w:style w:type="table" w:styleId="TableGrid">
    <w:name w:val="Table Grid"/>
    <w:basedOn w:val="TableNormal"/>
    <w:rsid w:val="00B37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нак Знак Знак Знак Знак Знак Знак Знак Знак Знак Знак Знак Знак Знак Знак Знак Знак Знак Знак Знак Знак Знак Знак Знак Знак"/>
    <w:basedOn w:val="Normal"/>
    <w:rsid w:val="00B37072"/>
    <w:pPr>
      <w:widowControl w:val="0"/>
      <w:jc w:val="both"/>
    </w:pPr>
    <w:rPr>
      <w:rFonts w:ascii="Tahoma" w:eastAsia="SimSun" w:hAnsi="Tahoma"/>
      <w:kern w:val="2"/>
      <w:szCs w:val="20"/>
      <w:lang w:val="en-US" w:eastAsia="zh-CN"/>
    </w:rPr>
  </w:style>
  <w:style w:type="character" w:styleId="Hyperlink">
    <w:name w:val="Hyperlink"/>
    <w:rsid w:val="00657265"/>
    <w:rPr>
      <w:color w:val="0000FF"/>
      <w:u w:val="single"/>
    </w:rPr>
  </w:style>
  <w:style w:type="paragraph" w:customStyle="1" w:styleId="a0">
    <w:name w:val="Знак"/>
    <w:basedOn w:val="Normal"/>
    <w:rsid w:val="001B6622"/>
    <w:pPr>
      <w:widowControl w:val="0"/>
      <w:jc w:val="both"/>
    </w:pPr>
    <w:rPr>
      <w:rFonts w:ascii="Tahoma" w:eastAsia="SimSun" w:hAnsi="Tahoma"/>
      <w:kern w:val="2"/>
      <w:szCs w:val="20"/>
      <w:lang w:val="en-US" w:eastAsia="zh-CN"/>
    </w:rPr>
  </w:style>
  <w:style w:type="paragraph" w:customStyle="1" w:styleId="a1">
    <w:name w:val="Знак Знак Знак Знак Знак Знак Знак"/>
    <w:basedOn w:val="Normal"/>
    <w:rsid w:val="002A1F65"/>
    <w:pPr>
      <w:widowControl w:val="0"/>
      <w:jc w:val="both"/>
    </w:pPr>
    <w:rPr>
      <w:rFonts w:ascii="Tahoma" w:eastAsia="SimSun" w:hAnsi="Tahoma"/>
      <w:kern w:val="2"/>
      <w:szCs w:val="20"/>
      <w:lang w:val="en-US" w:eastAsia="zh-CN"/>
    </w:rPr>
  </w:style>
  <w:style w:type="paragraph" w:customStyle="1" w:styleId="a2">
    <w:name w:val="Знак Знак Знак Знак Знак Знак Знак"/>
    <w:basedOn w:val="Normal"/>
    <w:rsid w:val="006751DF"/>
    <w:pPr>
      <w:widowControl w:val="0"/>
      <w:jc w:val="both"/>
    </w:pPr>
    <w:rPr>
      <w:rFonts w:ascii="Tahoma" w:eastAsia="SimSun" w:hAnsi="Tahoma"/>
      <w:kern w:val="2"/>
      <w:szCs w:val="20"/>
      <w:lang w:val="en-US" w:eastAsia="zh-CN"/>
    </w:rPr>
  </w:style>
  <w:style w:type="paragraph" w:customStyle="1" w:styleId="a3">
    <w:name w:val="Знак Знак Знак Знак Знак Знак Знак Знак Знак Знак Знак Знак"/>
    <w:basedOn w:val="Normal"/>
    <w:rsid w:val="003449DB"/>
    <w:pPr>
      <w:widowControl w:val="0"/>
      <w:jc w:val="both"/>
    </w:pPr>
    <w:rPr>
      <w:rFonts w:ascii="Tahoma" w:eastAsia="SimSun" w:hAnsi="Tahoma"/>
      <w:kern w:val="2"/>
      <w:szCs w:val="20"/>
      <w:lang w:val="en-US" w:eastAsia="zh-CN"/>
    </w:rPr>
  </w:style>
  <w:style w:type="paragraph" w:customStyle="1" w:styleId="a4">
    <w:name w:val="Знак Знак Знак Знак Знак Знак Знак Знак Знак Знак Знак Знак Знак Знак Знак Знак Знак Знак Знак Знак Знак Знак Знак Знак Знак Знак Знак Знак"/>
    <w:basedOn w:val="Normal"/>
    <w:rsid w:val="00AB06D9"/>
    <w:pPr>
      <w:widowControl w:val="0"/>
      <w:jc w:val="both"/>
    </w:pPr>
    <w:rPr>
      <w:rFonts w:ascii="Tahoma" w:eastAsia="SimSun" w:hAnsi="Tahoma"/>
      <w:kern w:val="2"/>
      <w:szCs w:val="20"/>
      <w:lang w:val="en-US" w:eastAsia="zh-CN"/>
    </w:rPr>
  </w:style>
  <w:style w:type="table" w:styleId="TableGridLight">
    <w:name w:val="Grid Table Light"/>
    <w:basedOn w:val="TableNormal"/>
    <w:uiPriority w:val="40"/>
    <w:rsid w:val="005F185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9313">
      <w:bodyDiv w:val="1"/>
      <w:marLeft w:val="0"/>
      <w:marRight w:val="0"/>
      <w:marTop w:val="0"/>
      <w:marBottom w:val="0"/>
      <w:divBdr>
        <w:top w:val="none" w:sz="0" w:space="0" w:color="auto"/>
        <w:left w:val="none" w:sz="0" w:space="0" w:color="auto"/>
        <w:bottom w:val="none" w:sz="0" w:space="0" w:color="auto"/>
        <w:right w:val="none" w:sz="0" w:space="0" w:color="auto"/>
      </w:divBdr>
    </w:div>
    <w:div w:id="1986736140">
      <w:bodyDiv w:val="1"/>
      <w:marLeft w:val="0"/>
      <w:marRight w:val="0"/>
      <w:marTop w:val="0"/>
      <w:marBottom w:val="0"/>
      <w:divBdr>
        <w:top w:val="none" w:sz="0" w:space="0" w:color="auto"/>
        <w:left w:val="none" w:sz="0" w:space="0" w:color="auto"/>
        <w:bottom w:val="none" w:sz="0" w:space="0" w:color="auto"/>
        <w:right w:val="none" w:sz="0" w:space="0" w:color="auto"/>
      </w:divBdr>
    </w:div>
    <w:div w:id="213247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arn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1083;&#1072;&#1088;&#1085;&#1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C75B8-D6C3-4FB2-B053-9BF3A0B1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437</Pages>
  <Words>111402</Words>
  <Characters>634992</Characters>
  <Application>Microsoft Office Word</Application>
  <DocSecurity>0</DocSecurity>
  <Lines>5291</Lines>
  <Paragraphs>1489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Русско-узбекский толковый словарь</vt:lpstr>
      <vt:lpstr>Русско-узбекский толковый словарь</vt:lpstr>
    </vt:vector>
  </TitlesOfParts>
  <Company>unicon.uz</Company>
  <LinksUpToDate>false</LinksUpToDate>
  <CharactersWithSpaces>744905</CharactersWithSpaces>
  <SharedDoc>false</SharedDoc>
  <HLinks>
    <vt:vector size="12" baseType="variant">
      <vt:variant>
        <vt:i4>73924701</vt:i4>
      </vt:variant>
      <vt:variant>
        <vt:i4>3</vt:i4>
      </vt:variant>
      <vt:variant>
        <vt:i4>0</vt:i4>
      </vt:variant>
      <vt:variant>
        <vt:i4>5</vt:i4>
      </vt:variant>
      <vt:variant>
        <vt:lpwstr>http://www.ларни/</vt:lpwstr>
      </vt:variant>
      <vt:variant>
        <vt:lpwstr/>
      </vt:variant>
      <vt:variant>
        <vt:i4>6029407</vt:i4>
      </vt:variant>
      <vt:variant>
        <vt:i4>0</vt:i4>
      </vt:variant>
      <vt:variant>
        <vt:i4>0</vt:i4>
      </vt:variant>
      <vt:variant>
        <vt:i4>5</vt:i4>
      </vt:variant>
      <vt:variant>
        <vt:lpwstr>http://www.larni/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Русско-узбекский толковый словарь</dc:title>
  <dc:subject/>
  <dc:creator>User</dc:creator>
  <cp:keywords/>
  <dc:description/>
  <cp:lastModifiedBy>Adhambek Khusinboyev</cp:lastModifiedBy>
  <cp:revision>15</cp:revision>
  <cp:lastPrinted>2013-03-29T10:01:00Z</cp:lastPrinted>
  <dcterms:created xsi:type="dcterms:W3CDTF">2024-07-04T11:49:00Z</dcterms:created>
  <dcterms:modified xsi:type="dcterms:W3CDTF">2024-07-04T15:49:00Z</dcterms:modified>
</cp:coreProperties>
</file>